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57875C" wp14:paraId="2C078E63" wp14:textId="25D0FE0F">
      <w:pPr>
        <w:ind w:left="2160"/>
        <w:rPr>
          <w:b w:val="1"/>
          <w:bCs w:val="1"/>
          <w:sz w:val="36"/>
          <w:szCs w:val="36"/>
          <w:u w:val="single"/>
        </w:rPr>
      </w:pPr>
      <w:r w:rsidRPr="3857875C" w:rsidR="220C477D">
        <w:rPr>
          <w:b w:val="1"/>
          <w:bCs w:val="1"/>
          <w:sz w:val="36"/>
          <w:szCs w:val="36"/>
          <w:u w:val="single"/>
        </w:rPr>
        <w:t xml:space="preserve">Should the House of </w:t>
      </w:r>
      <w:r w:rsidRPr="3857875C" w:rsidR="3F3ABB5A">
        <w:rPr>
          <w:b w:val="1"/>
          <w:bCs w:val="1"/>
          <w:sz w:val="36"/>
          <w:szCs w:val="36"/>
          <w:u w:val="single"/>
        </w:rPr>
        <w:t>l</w:t>
      </w:r>
      <w:r w:rsidRPr="3857875C" w:rsidR="220C477D">
        <w:rPr>
          <w:b w:val="1"/>
          <w:bCs w:val="1"/>
          <w:sz w:val="36"/>
          <w:szCs w:val="36"/>
          <w:u w:val="single"/>
        </w:rPr>
        <w:t>ords</w:t>
      </w:r>
      <w:r w:rsidRPr="3857875C" w:rsidR="220C477D">
        <w:rPr>
          <w:b w:val="1"/>
          <w:bCs w:val="1"/>
          <w:sz w:val="36"/>
          <w:szCs w:val="36"/>
          <w:u w:val="single"/>
        </w:rPr>
        <w:t xml:space="preserve"> be </w:t>
      </w:r>
      <w:r w:rsidRPr="3857875C" w:rsidR="75BAC525">
        <w:rPr>
          <w:b w:val="1"/>
          <w:bCs w:val="1"/>
          <w:sz w:val="36"/>
          <w:szCs w:val="36"/>
          <w:u w:val="single"/>
        </w:rPr>
        <w:t>abolished</w:t>
      </w:r>
      <w:r w:rsidRPr="3857875C" w:rsidR="7FE33884">
        <w:rPr>
          <w:b w:val="1"/>
          <w:bCs w:val="1"/>
          <w:sz w:val="36"/>
          <w:szCs w:val="36"/>
          <w:u w:val="single"/>
        </w:rPr>
        <w:t>?</w:t>
      </w:r>
    </w:p>
    <w:p w:rsidR="3857875C" w:rsidP="3857875C" w:rsidRDefault="3857875C" w14:paraId="63CC702F" w14:textId="50630110">
      <w:pPr>
        <w:pStyle w:val="Normal"/>
        <w:ind w:left="2160"/>
        <w:rPr>
          <w:b w:val="1"/>
          <w:bCs w:val="1"/>
          <w:sz w:val="36"/>
          <w:szCs w:val="36"/>
          <w:u w:val="single"/>
        </w:rPr>
      </w:pPr>
    </w:p>
    <w:p w:rsidR="70C2A56D" w:rsidP="70C2A56D" w:rsidRDefault="70C2A56D" w14:paraId="4CDBA0FB" w14:textId="15E4CCE1">
      <w:pPr>
        <w:pStyle w:val="NoSpacing"/>
        <w:ind w:left="0" w:right="0"/>
        <w:rPr>
          <w:rFonts w:ascii="Calibri" w:hAnsi="Calibri" w:eastAsia="Calibri" w:cs="Calibri"/>
          <w:sz w:val="22"/>
          <w:szCs w:val="22"/>
        </w:rPr>
      </w:pPr>
    </w:p>
    <w:p w:rsidR="2BEA27DE" w:rsidP="6186AC47" w:rsidRDefault="2BEA27DE" w14:paraId="501EB0CB" w14:textId="02317DD4">
      <w:pPr>
        <w:pStyle w:val="Normal"/>
        <w:ind w:left="0"/>
        <w:rPr>
          <w:b w:val="0"/>
          <w:bCs w:val="0"/>
          <w:sz w:val="24"/>
          <w:szCs w:val="24"/>
          <w:u w:val="none"/>
        </w:rPr>
      </w:pPr>
      <w:r w:rsidRPr="3C4C8F96" w:rsidR="23629FA2">
        <w:rPr>
          <w:b w:val="0"/>
          <w:bCs w:val="0"/>
          <w:sz w:val="24"/>
          <w:szCs w:val="24"/>
          <w:u w:val="none"/>
        </w:rPr>
        <w:t>T</w:t>
      </w:r>
      <w:r w:rsidRPr="3C4C8F96" w:rsidR="2C67234F">
        <w:rPr>
          <w:b w:val="0"/>
          <w:bCs w:val="0"/>
          <w:sz w:val="24"/>
          <w:szCs w:val="24"/>
          <w:u w:val="none"/>
        </w:rPr>
        <w:t xml:space="preserve">he House of </w:t>
      </w:r>
      <w:r w:rsidRPr="3C4C8F96" w:rsidR="13A89F09">
        <w:rPr>
          <w:b w:val="0"/>
          <w:bCs w:val="0"/>
          <w:sz w:val="24"/>
          <w:szCs w:val="24"/>
          <w:u w:val="none"/>
        </w:rPr>
        <w:t>L</w:t>
      </w:r>
      <w:r w:rsidRPr="3C4C8F96" w:rsidR="2C67234F">
        <w:rPr>
          <w:b w:val="0"/>
          <w:bCs w:val="0"/>
          <w:sz w:val="24"/>
          <w:szCs w:val="24"/>
          <w:u w:val="none"/>
        </w:rPr>
        <w:t xml:space="preserve">ords </w:t>
      </w:r>
      <w:r w:rsidRPr="3C4C8F96" w:rsidR="7AE16B44">
        <w:rPr>
          <w:b w:val="0"/>
          <w:bCs w:val="0"/>
          <w:sz w:val="24"/>
          <w:szCs w:val="24"/>
          <w:u w:val="none"/>
        </w:rPr>
        <w:t>is</w:t>
      </w:r>
      <w:r w:rsidRPr="3C4C8F96" w:rsidR="581ABB10">
        <w:rPr>
          <w:b w:val="0"/>
          <w:bCs w:val="0"/>
          <w:sz w:val="24"/>
          <w:szCs w:val="24"/>
          <w:u w:val="none"/>
        </w:rPr>
        <w:t xml:space="preserve"> </w:t>
      </w:r>
      <w:r w:rsidRPr="3C4C8F96" w:rsidR="581ABB10">
        <w:rPr>
          <w:b w:val="0"/>
          <w:bCs w:val="0"/>
          <w:sz w:val="24"/>
          <w:szCs w:val="24"/>
          <w:u w:val="none"/>
        </w:rPr>
        <w:t>a high</w:t>
      </w:r>
      <w:r w:rsidRPr="3C4C8F96" w:rsidR="0FD51383">
        <w:rPr>
          <w:b w:val="0"/>
          <w:bCs w:val="0"/>
          <w:sz w:val="24"/>
          <w:szCs w:val="24"/>
          <w:u w:val="none"/>
        </w:rPr>
        <w:t xml:space="preserve">er authority over the House of Commons </w:t>
      </w:r>
      <w:r w:rsidRPr="3C4C8F96" w:rsidR="581ABB10">
        <w:rPr>
          <w:b w:val="0"/>
          <w:bCs w:val="0"/>
          <w:sz w:val="24"/>
          <w:szCs w:val="24"/>
          <w:u w:val="none"/>
        </w:rPr>
        <w:t>in Parliament</w:t>
      </w:r>
      <w:r w:rsidRPr="3C4C8F96" w:rsidR="0A51A76C">
        <w:rPr>
          <w:b w:val="0"/>
          <w:bCs w:val="0"/>
          <w:sz w:val="24"/>
          <w:szCs w:val="24"/>
          <w:u w:val="none"/>
        </w:rPr>
        <w:t xml:space="preserve">. It </w:t>
      </w:r>
      <w:r w:rsidRPr="3C4C8F96" w:rsidR="0A51A76C">
        <w:rPr>
          <w:b w:val="0"/>
          <w:bCs w:val="0"/>
          <w:sz w:val="24"/>
          <w:szCs w:val="24"/>
          <w:u w:val="none"/>
        </w:rPr>
        <w:t>is responsible</w:t>
      </w:r>
      <w:r w:rsidRPr="3C4C8F96" w:rsidR="581ABB10">
        <w:rPr>
          <w:b w:val="0"/>
          <w:bCs w:val="0"/>
          <w:sz w:val="24"/>
          <w:szCs w:val="24"/>
          <w:u w:val="none"/>
        </w:rPr>
        <w:t xml:space="preserve"> </w:t>
      </w:r>
      <w:r w:rsidRPr="3C4C8F96" w:rsidR="59F5D742">
        <w:rPr>
          <w:b w:val="0"/>
          <w:bCs w:val="0"/>
          <w:sz w:val="24"/>
          <w:szCs w:val="24"/>
          <w:u w:val="none"/>
        </w:rPr>
        <w:t>for</w:t>
      </w:r>
      <w:r w:rsidRPr="3C4C8F96" w:rsidR="455ADF3A">
        <w:rPr>
          <w:b w:val="0"/>
          <w:bCs w:val="0"/>
          <w:sz w:val="24"/>
          <w:szCs w:val="24"/>
          <w:u w:val="none"/>
        </w:rPr>
        <w:t xml:space="preserve"> </w:t>
      </w:r>
      <w:r w:rsidRPr="3C4C8F96" w:rsidR="455ADF3A">
        <w:rPr>
          <w:b w:val="0"/>
          <w:bCs w:val="0"/>
          <w:sz w:val="24"/>
          <w:szCs w:val="24"/>
          <w:u w:val="none"/>
        </w:rPr>
        <w:t>deal</w:t>
      </w:r>
      <w:r w:rsidRPr="3C4C8F96" w:rsidR="5B5D949E">
        <w:rPr>
          <w:b w:val="0"/>
          <w:bCs w:val="0"/>
          <w:sz w:val="24"/>
          <w:szCs w:val="24"/>
          <w:u w:val="none"/>
        </w:rPr>
        <w:t>ing</w:t>
      </w:r>
      <w:r w:rsidRPr="3C4C8F96" w:rsidR="455ADF3A">
        <w:rPr>
          <w:b w:val="0"/>
          <w:bCs w:val="0"/>
          <w:sz w:val="24"/>
          <w:szCs w:val="24"/>
          <w:u w:val="none"/>
        </w:rPr>
        <w:t xml:space="preserve"> with </w:t>
      </w:r>
      <w:r w:rsidRPr="3C4C8F96" w:rsidR="436448BF">
        <w:rPr>
          <w:b w:val="0"/>
          <w:bCs w:val="0"/>
          <w:sz w:val="24"/>
          <w:szCs w:val="24"/>
          <w:u w:val="none"/>
        </w:rPr>
        <w:t>i</w:t>
      </w:r>
      <w:r w:rsidRPr="3C4C8F96" w:rsidR="455ADF3A">
        <w:rPr>
          <w:b w:val="0"/>
          <w:bCs w:val="0"/>
          <w:sz w:val="24"/>
          <w:szCs w:val="24"/>
          <w:u w:val="none"/>
        </w:rPr>
        <w:t>nquir</w:t>
      </w:r>
      <w:r w:rsidRPr="3C4C8F96" w:rsidR="12DB26EC">
        <w:rPr>
          <w:b w:val="0"/>
          <w:bCs w:val="0"/>
          <w:sz w:val="24"/>
          <w:szCs w:val="24"/>
          <w:u w:val="none"/>
        </w:rPr>
        <w:t>i</w:t>
      </w:r>
      <w:r w:rsidRPr="3C4C8F96" w:rsidR="455ADF3A">
        <w:rPr>
          <w:b w:val="0"/>
          <w:bCs w:val="0"/>
          <w:sz w:val="24"/>
          <w:szCs w:val="24"/>
          <w:u w:val="none"/>
        </w:rPr>
        <w:t>e</w:t>
      </w:r>
      <w:r w:rsidRPr="3C4C8F96" w:rsidR="108411F5">
        <w:rPr>
          <w:b w:val="0"/>
          <w:bCs w:val="0"/>
          <w:sz w:val="24"/>
          <w:szCs w:val="24"/>
          <w:u w:val="none"/>
        </w:rPr>
        <w:t>s</w:t>
      </w:r>
      <w:r w:rsidRPr="3C4C8F96" w:rsidR="455ADF3A">
        <w:rPr>
          <w:b w:val="0"/>
          <w:bCs w:val="0"/>
          <w:sz w:val="24"/>
          <w:szCs w:val="24"/>
          <w:u w:val="none"/>
        </w:rPr>
        <w:t xml:space="preserve"> relating to the government, </w:t>
      </w:r>
      <w:r w:rsidRPr="3C4C8F96" w:rsidR="27305368">
        <w:rPr>
          <w:b w:val="0"/>
          <w:bCs w:val="0"/>
          <w:sz w:val="24"/>
          <w:szCs w:val="24"/>
          <w:u w:val="none"/>
        </w:rPr>
        <w:t>Parliament,</w:t>
      </w:r>
      <w:r w:rsidRPr="3C4C8F96" w:rsidR="455ADF3A">
        <w:rPr>
          <w:b w:val="0"/>
          <w:bCs w:val="0"/>
          <w:sz w:val="24"/>
          <w:szCs w:val="24"/>
          <w:u w:val="none"/>
        </w:rPr>
        <w:t xml:space="preserve"> and the members of the publi</w:t>
      </w:r>
      <w:r w:rsidRPr="3C4C8F96" w:rsidR="1C0AE879">
        <w:rPr>
          <w:b w:val="0"/>
          <w:bCs w:val="0"/>
          <w:sz w:val="24"/>
          <w:szCs w:val="24"/>
          <w:u w:val="none"/>
        </w:rPr>
        <w:t>c</w:t>
      </w:r>
      <w:r w:rsidRPr="3C4C8F96" w:rsidR="455ADF3A">
        <w:rPr>
          <w:b w:val="0"/>
          <w:bCs w:val="0"/>
          <w:sz w:val="24"/>
          <w:szCs w:val="24"/>
          <w:u w:val="none"/>
        </w:rPr>
        <w:t xml:space="preserve">. </w:t>
      </w:r>
      <w:r w:rsidRPr="3C4C8F96" w:rsidR="40E20576">
        <w:rPr>
          <w:b w:val="0"/>
          <w:bCs w:val="0"/>
          <w:sz w:val="24"/>
          <w:szCs w:val="24"/>
          <w:u w:val="none"/>
        </w:rPr>
        <w:t>When a new bill Is being passed, it will first be discussed and debated by the House of Common</w:t>
      </w:r>
      <w:r w:rsidRPr="3C4C8F96" w:rsidR="2FF38B6D">
        <w:rPr>
          <w:b w:val="0"/>
          <w:bCs w:val="0"/>
          <w:sz w:val="24"/>
          <w:szCs w:val="24"/>
          <w:u w:val="none"/>
        </w:rPr>
        <w:t xml:space="preserve">s. Then </w:t>
      </w:r>
      <w:r w:rsidRPr="3C4C8F96" w:rsidR="456025DD">
        <w:rPr>
          <w:b w:val="0"/>
          <w:bCs w:val="0"/>
          <w:sz w:val="24"/>
          <w:szCs w:val="24"/>
          <w:u w:val="none"/>
        </w:rPr>
        <w:t>the bill</w:t>
      </w:r>
      <w:r w:rsidRPr="3C4C8F96" w:rsidR="2FF38B6D">
        <w:rPr>
          <w:b w:val="0"/>
          <w:bCs w:val="0"/>
          <w:sz w:val="24"/>
          <w:szCs w:val="24"/>
          <w:u w:val="none"/>
        </w:rPr>
        <w:t xml:space="preserve"> </w:t>
      </w:r>
      <w:r w:rsidRPr="3C4C8F96" w:rsidR="2FF38B6D">
        <w:rPr>
          <w:b w:val="0"/>
          <w:bCs w:val="0"/>
          <w:sz w:val="24"/>
          <w:szCs w:val="24"/>
          <w:u w:val="none"/>
        </w:rPr>
        <w:t>will</w:t>
      </w:r>
      <w:r w:rsidRPr="3C4C8F96" w:rsidR="653B7F10">
        <w:rPr>
          <w:b w:val="0"/>
          <w:bCs w:val="0"/>
          <w:sz w:val="24"/>
          <w:szCs w:val="24"/>
          <w:u w:val="none"/>
        </w:rPr>
        <w:t xml:space="preserve"> be passed on to the House of Lords</w:t>
      </w:r>
      <w:r w:rsidRPr="3C4C8F96" w:rsidR="499CE798">
        <w:rPr>
          <w:b w:val="0"/>
          <w:bCs w:val="0"/>
          <w:sz w:val="24"/>
          <w:szCs w:val="24"/>
          <w:u w:val="none"/>
        </w:rPr>
        <w:t>,</w:t>
      </w:r>
      <w:r w:rsidRPr="3C4C8F96" w:rsidR="653B7F10">
        <w:rPr>
          <w:b w:val="0"/>
          <w:bCs w:val="0"/>
          <w:sz w:val="24"/>
          <w:szCs w:val="24"/>
          <w:u w:val="none"/>
        </w:rPr>
        <w:t xml:space="preserve"> to </w:t>
      </w:r>
      <w:r w:rsidRPr="3C4C8F96" w:rsidR="014801A9">
        <w:rPr>
          <w:b w:val="0"/>
          <w:bCs w:val="0"/>
          <w:sz w:val="24"/>
          <w:szCs w:val="24"/>
          <w:u w:val="none"/>
        </w:rPr>
        <w:t>debate and discuss</w:t>
      </w:r>
      <w:r w:rsidRPr="3C4C8F96" w:rsidR="1B60ADD8">
        <w:rPr>
          <w:b w:val="0"/>
          <w:bCs w:val="0"/>
          <w:sz w:val="24"/>
          <w:szCs w:val="24"/>
          <w:u w:val="none"/>
        </w:rPr>
        <w:t xml:space="preserve">, </w:t>
      </w:r>
      <w:r w:rsidRPr="3C4C8F96" w:rsidR="05EB655D">
        <w:rPr>
          <w:b w:val="0"/>
          <w:bCs w:val="0"/>
          <w:sz w:val="24"/>
          <w:szCs w:val="24"/>
          <w:u w:val="none"/>
        </w:rPr>
        <w:t>and</w:t>
      </w:r>
      <w:r w:rsidRPr="3C4C8F96" w:rsidR="19658B13">
        <w:rPr>
          <w:b w:val="0"/>
          <w:bCs w:val="0"/>
          <w:sz w:val="24"/>
          <w:szCs w:val="24"/>
          <w:u w:val="none"/>
        </w:rPr>
        <w:t xml:space="preserve"> </w:t>
      </w:r>
      <w:r w:rsidRPr="3C4C8F96" w:rsidR="19658B13">
        <w:rPr>
          <w:b w:val="0"/>
          <w:bCs w:val="0"/>
          <w:sz w:val="24"/>
          <w:szCs w:val="24"/>
          <w:u w:val="none"/>
        </w:rPr>
        <w:t xml:space="preserve">decide </w:t>
      </w:r>
      <w:r w:rsidRPr="3C4C8F96" w:rsidR="13FBBC6C">
        <w:rPr>
          <w:b w:val="0"/>
          <w:bCs w:val="0"/>
          <w:sz w:val="24"/>
          <w:szCs w:val="24"/>
          <w:u w:val="none"/>
        </w:rPr>
        <w:t>whether</w:t>
      </w:r>
      <w:r w:rsidRPr="3C4C8F96" w:rsidR="19658B13">
        <w:rPr>
          <w:b w:val="0"/>
          <w:bCs w:val="0"/>
          <w:sz w:val="24"/>
          <w:szCs w:val="24"/>
          <w:u w:val="none"/>
        </w:rPr>
        <w:t xml:space="preserve"> the bill</w:t>
      </w:r>
      <w:r w:rsidRPr="3C4C8F96" w:rsidR="014801A9">
        <w:rPr>
          <w:b w:val="0"/>
          <w:bCs w:val="0"/>
          <w:sz w:val="24"/>
          <w:szCs w:val="24"/>
          <w:u w:val="none"/>
        </w:rPr>
        <w:t xml:space="preserve"> </w:t>
      </w:r>
      <w:r w:rsidRPr="3C4C8F96" w:rsidR="759F975D">
        <w:rPr>
          <w:b w:val="0"/>
          <w:bCs w:val="0"/>
          <w:sz w:val="24"/>
          <w:szCs w:val="24"/>
          <w:u w:val="none"/>
        </w:rPr>
        <w:t xml:space="preserve">should go </w:t>
      </w:r>
      <w:r w:rsidRPr="3C4C8F96" w:rsidR="3E55B342">
        <w:rPr>
          <w:b w:val="0"/>
          <w:bCs w:val="0"/>
          <w:sz w:val="24"/>
          <w:szCs w:val="24"/>
          <w:u w:val="none"/>
        </w:rPr>
        <w:t>forward and</w:t>
      </w:r>
      <w:r w:rsidRPr="3C4C8F96" w:rsidR="0ABED680">
        <w:rPr>
          <w:b w:val="0"/>
          <w:bCs w:val="0"/>
          <w:sz w:val="24"/>
          <w:szCs w:val="24"/>
          <w:u w:val="none"/>
        </w:rPr>
        <w:t xml:space="preserve"> be</w:t>
      </w:r>
      <w:r w:rsidRPr="3C4C8F96" w:rsidR="3E55B342">
        <w:rPr>
          <w:b w:val="0"/>
          <w:bCs w:val="0"/>
          <w:sz w:val="24"/>
          <w:szCs w:val="24"/>
          <w:u w:val="none"/>
        </w:rPr>
        <w:t xml:space="preserve"> presented</w:t>
      </w:r>
      <w:r w:rsidRPr="3C4C8F96" w:rsidR="759F975D">
        <w:rPr>
          <w:b w:val="0"/>
          <w:bCs w:val="0"/>
          <w:sz w:val="24"/>
          <w:szCs w:val="24"/>
          <w:u w:val="none"/>
        </w:rPr>
        <w:t xml:space="preserve"> to the Monarch</w:t>
      </w:r>
      <w:r w:rsidRPr="3C4C8F96" w:rsidR="17C5C199">
        <w:rPr>
          <w:b w:val="0"/>
          <w:bCs w:val="0"/>
          <w:sz w:val="24"/>
          <w:szCs w:val="24"/>
          <w:u w:val="none"/>
        </w:rPr>
        <w:t xml:space="preserve">. If approved by the </w:t>
      </w:r>
      <w:r w:rsidRPr="3C4C8F96" w:rsidR="35748876">
        <w:rPr>
          <w:b w:val="0"/>
          <w:bCs w:val="0"/>
          <w:sz w:val="24"/>
          <w:szCs w:val="24"/>
          <w:u w:val="none"/>
        </w:rPr>
        <w:t>Monarch,</w:t>
      </w:r>
      <w:r w:rsidRPr="3C4C8F96" w:rsidR="17C5C199">
        <w:rPr>
          <w:b w:val="0"/>
          <w:bCs w:val="0"/>
          <w:sz w:val="24"/>
          <w:szCs w:val="24"/>
          <w:u w:val="none"/>
        </w:rPr>
        <w:t xml:space="preserve"> then</w:t>
      </w:r>
      <w:r w:rsidRPr="3C4C8F96" w:rsidR="759F975D">
        <w:rPr>
          <w:b w:val="0"/>
          <w:bCs w:val="0"/>
          <w:sz w:val="24"/>
          <w:szCs w:val="24"/>
          <w:u w:val="none"/>
        </w:rPr>
        <w:t xml:space="preserve"> </w:t>
      </w:r>
      <w:r w:rsidRPr="3C4C8F96" w:rsidR="50041066">
        <w:rPr>
          <w:b w:val="0"/>
          <w:bCs w:val="0"/>
          <w:sz w:val="24"/>
          <w:szCs w:val="24"/>
          <w:u w:val="none"/>
        </w:rPr>
        <w:t xml:space="preserve">they will sign </w:t>
      </w:r>
      <w:r w:rsidRPr="3C4C8F96" w:rsidR="759F975D">
        <w:rPr>
          <w:b w:val="0"/>
          <w:bCs w:val="0"/>
          <w:sz w:val="24"/>
          <w:szCs w:val="24"/>
          <w:u w:val="none"/>
        </w:rPr>
        <w:t xml:space="preserve">the new bill which is called Royal </w:t>
      </w:r>
      <w:r w:rsidRPr="3C4C8F96" w:rsidR="6ACC776D">
        <w:rPr>
          <w:b w:val="0"/>
          <w:bCs w:val="0"/>
          <w:sz w:val="24"/>
          <w:szCs w:val="24"/>
          <w:u w:val="none"/>
        </w:rPr>
        <w:t>A</w:t>
      </w:r>
      <w:r w:rsidRPr="3C4C8F96" w:rsidR="34A949D3">
        <w:rPr>
          <w:b w:val="0"/>
          <w:bCs w:val="0"/>
          <w:sz w:val="24"/>
          <w:szCs w:val="24"/>
          <w:u w:val="none"/>
        </w:rPr>
        <w:t>scent</w:t>
      </w:r>
      <w:r w:rsidRPr="3C4C8F96" w:rsidR="1A13C47F">
        <w:rPr>
          <w:b w:val="0"/>
          <w:bCs w:val="0"/>
          <w:sz w:val="24"/>
          <w:szCs w:val="24"/>
          <w:u w:val="none"/>
        </w:rPr>
        <w:t xml:space="preserve"> which</w:t>
      </w:r>
      <w:r w:rsidRPr="3C4C8F96" w:rsidR="371058D7">
        <w:rPr>
          <w:b w:val="0"/>
          <w:bCs w:val="0"/>
          <w:sz w:val="24"/>
          <w:szCs w:val="24"/>
          <w:u w:val="none"/>
        </w:rPr>
        <w:t xml:space="preserve"> then</w:t>
      </w:r>
      <w:r w:rsidRPr="3C4C8F96" w:rsidR="1A13C47F">
        <w:rPr>
          <w:b w:val="0"/>
          <w:bCs w:val="0"/>
          <w:sz w:val="24"/>
          <w:szCs w:val="24"/>
          <w:u w:val="none"/>
        </w:rPr>
        <w:t xml:space="preserve"> become</w:t>
      </w:r>
      <w:r w:rsidRPr="3C4C8F96" w:rsidR="2F5682FF">
        <w:rPr>
          <w:b w:val="0"/>
          <w:bCs w:val="0"/>
          <w:sz w:val="24"/>
          <w:szCs w:val="24"/>
          <w:u w:val="none"/>
        </w:rPr>
        <w:t>s</w:t>
      </w:r>
      <w:r w:rsidRPr="3C4C8F96" w:rsidR="1A13C47F">
        <w:rPr>
          <w:b w:val="0"/>
          <w:bCs w:val="0"/>
          <w:sz w:val="24"/>
          <w:szCs w:val="24"/>
          <w:u w:val="none"/>
        </w:rPr>
        <w:t xml:space="preserve"> a new law</w:t>
      </w:r>
      <w:r w:rsidRPr="3C4C8F96" w:rsidR="7CA9FF62">
        <w:rPr>
          <w:b w:val="0"/>
          <w:bCs w:val="0"/>
          <w:sz w:val="24"/>
          <w:szCs w:val="24"/>
          <w:u w:val="none"/>
        </w:rPr>
        <w:t xml:space="preserve">. </w:t>
      </w:r>
      <w:bookmarkStart w:name="_Int_VPuziGiM" w:id="1213406508"/>
      <w:r w:rsidRPr="3C4C8F96" w:rsidR="2D96E9CC">
        <w:rPr>
          <w:b w:val="0"/>
          <w:bCs w:val="0"/>
          <w:sz w:val="24"/>
          <w:szCs w:val="24"/>
          <w:u w:val="none"/>
        </w:rPr>
        <w:t xml:space="preserve">Another role of the House of Lords is to question </w:t>
      </w:r>
      <w:r w:rsidRPr="3C4C8F96" w:rsidR="5FF2D457">
        <w:rPr>
          <w:b w:val="0"/>
          <w:bCs w:val="0"/>
          <w:sz w:val="24"/>
          <w:szCs w:val="24"/>
          <w:u w:val="none"/>
        </w:rPr>
        <w:t>the government on the decision</w:t>
      </w:r>
      <w:r w:rsidRPr="3C4C8F96" w:rsidR="74A7F11B">
        <w:rPr>
          <w:b w:val="0"/>
          <w:bCs w:val="0"/>
          <w:sz w:val="24"/>
          <w:szCs w:val="24"/>
          <w:u w:val="none"/>
        </w:rPr>
        <w:t>s</w:t>
      </w:r>
      <w:r w:rsidRPr="3C4C8F96" w:rsidR="5FF2D457">
        <w:rPr>
          <w:b w:val="0"/>
          <w:bCs w:val="0"/>
          <w:sz w:val="24"/>
          <w:szCs w:val="24"/>
          <w:u w:val="none"/>
        </w:rPr>
        <w:t xml:space="preserve"> that they </w:t>
      </w:r>
      <w:r w:rsidRPr="3C4C8F96" w:rsidR="3F441D81">
        <w:rPr>
          <w:b w:val="0"/>
          <w:bCs w:val="0"/>
          <w:sz w:val="24"/>
          <w:szCs w:val="24"/>
          <w:u w:val="none"/>
        </w:rPr>
        <w:t xml:space="preserve">make, </w:t>
      </w:r>
      <w:r w:rsidRPr="3C4C8F96" w:rsidR="3F441D81">
        <w:rPr>
          <w:b w:val="0"/>
          <w:bCs w:val="0"/>
          <w:sz w:val="24"/>
          <w:szCs w:val="24"/>
          <w:u w:val="none"/>
        </w:rPr>
        <w:t>in order to</w:t>
      </w:r>
      <w:r w:rsidRPr="3C4C8F96" w:rsidR="5014AD3C">
        <w:rPr>
          <w:b w:val="0"/>
          <w:bCs w:val="0"/>
          <w:sz w:val="24"/>
          <w:szCs w:val="24"/>
          <w:u w:val="none"/>
        </w:rPr>
        <w:t xml:space="preserve"> </w:t>
      </w:r>
      <w:r w:rsidRPr="3C4C8F96" w:rsidR="61E3A6CD">
        <w:rPr>
          <w:b w:val="0"/>
          <w:bCs w:val="0"/>
          <w:sz w:val="24"/>
          <w:szCs w:val="24"/>
          <w:u w:val="none"/>
        </w:rPr>
        <w:t xml:space="preserve">make </w:t>
      </w:r>
      <w:r w:rsidRPr="3C4C8F96" w:rsidR="5014AD3C">
        <w:rPr>
          <w:b w:val="0"/>
          <w:bCs w:val="0"/>
          <w:sz w:val="24"/>
          <w:szCs w:val="24"/>
          <w:u w:val="none"/>
        </w:rPr>
        <w:t>sure that the</w:t>
      </w:r>
      <w:r w:rsidRPr="3C4C8F96" w:rsidR="1A21F59B">
        <w:rPr>
          <w:b w:val="0"/>
          <w:bCs w:val="0"/>
          <w:sz w:val="24"/>
          <w:szCs w:val="24"/>
          <w:u w:val="none"/>
        </w:rPr>
        <w:t>ir</w:t>
      </w:r>
      <w:r w:rsidRPr="3C4C8F96" w:rsidR="5014AD3C">
        <w:rPr>
          <w:b w:val="0"/>
          <w:bCs w:val="0"/>
          <w:sz w:val="24"/>
          <w:szCs w:val="24"/>
          <w:u w:val="none"/>
        </w:rPr>
        <w:t xml:space="preserve"> best interest</w:t>
      </w:r>
      <w:r w:rsidRPr="3C4C8F96" w:rsidR="539B5B7C">
        <w:rPr>
          <w:b w:val="0"/>
          <w:bCs w:val="0"/>
          <w:sz w:val="24"/>
          <w:szCs w:val="24"/>
          <w:u w:val="none"/>
        </w:rPr>
        <w:t xml:space="preserve"> is</w:t>
      </w:r>
      <w:r w:rsidRPr="3C4C8F96" w:rsidR="5014AD3C">
        <w:rPr>
          <w:b w:val="0"/>
          <w:bCs w:val="0"/>
          <w:sz w:val="24"/>
          <w:szCs w:val="24"/>
          <w:u w:val="none"/>
        </w:rPr>
        <w:t xml:space="preserve"> </w:t>
      </w:r>
      <w:r w:rsidRPr="3C4C8F96" w:rsidR="06CCC068">
        <w:rPr>
          <w:b w:val="0"/>
          <w:bCs w:val="0"/>
          <w:sz w:val="24"/>
          <w:szCs w:val="24"/>
          <w:u w:val="none"/>
        </w:rPr>
        <w:t xml:space="preserve">for </w:t>
      </w:r>
      <w:r w:rsidRPr="3C4C8F96" w:rsidR="5014AD3C">
        <w:rPr>
          <w:b w:val="0"/>
          <w:bCs w:val="0"/>
          <w:sz w:val="24"/>
          <w:szCs w:val="24"/>
          <w:u w:val="none"/>
        </w:rPr>
        <w:t>the members of the public</w:t>
      </w:r>
      <w:r w:rsidRPr="3C4C8F96" w:rsidR="18EB7C26">
        <w:rPr>
          <w:b w:val="0"/>
          <w:bCs w:val="0"/>
          <w:sz w:val="24"/>
          <w:szCs w:val="24"/>
          <w:u w:val="none"/>
        </w:rPr>
        <w:t xml:space="preserve"> (</w:t>
      </w:r>
      <w:r w:rsidRPr="3C4C8F96" w:rsidR="2C0E0175">
        <w:rPr>
          <w:b w:val="0"/>
          <w:bCs w:val="0"/>
          <w:sz w:val="24"/>
          <w:szCs w:val="24"/>
          <w:u w:val="none"/>
        </w:rPr>
        <w:t xml:space="preserve">House of </w:t>
      </w:r>
      <w:r w:rsidRPr="3C4C8F96" w:rsidR="67A95E5D">
        <w:rPr>
          <w:b w:val="0"/>
          <w:bCs w:val="0"/>
          <w:sz w:val="24"/>
          <w:szCs w:val="24"/>
          <w:u w:val="none"/>
        </w:rPr>
        <w:t>L</w:t>
      </w:r>
      <w:r w:rsidRPr="3C4C8F96" w:rsidR="2C0E0175">
        <w:rPr>
          <w:b w:val="0"/>
          <w:bCs w:val="0"/>
          <w:sz w:val="24"/>
          <w:szCs w:val="24"/>
          <w:u w:val="none"/>
        </w:rPr>
        <w:t>ords explained, 2022</w:t>
      </w:r>
      <w:r w:rsidRPr="3C4C8F96" w:rsidR="18EB7C26">
        <w:rPr>
          <w:b w:val="0"/>
          <w:bCs w:val="0"/>
          <w:sz w:val="24"/>
          <w:szCs w:val="24"/>
          <w:u w:val="none"/>
        </w:rPr>
        <w:t>)</w:t>
      </w:r>
      <w:r w:rsidRPr="3C4C8F96" w:rsidR="5014AD3C">
        <w:rPr>
          <w:b w:val="0"/>
          <w:bCs w:val="0"/>
          <w:sz w:val="24"/>
          <w:szCs w:val="24"/>
          <w:u w:val="none"/>
        </w:rPr>
        <w:t>.</w:t>
      </w:r>
      <w:bookmarkEnd w:id="1213406508"/>
      <w:r w:rsidRPr="3C4C8F96" w:rsidR="5014AD3C">
        <w:rPr>
          <w:b w:val="0"/>
          <w:bCs w:val="0"/>
          <w:sz w:val="24"/>
          <w:szCs w:val="24"/>
          <w:u w:val="none"/>
        </w:rPr>
        <w:t xml:space="preserve"> </w:t>
      </w:r>
      <w:r w:rsidRPr="3C4C8F96" w:rsidR="47691F5E">
        <w:rPr>
          <w:b w:val="0"/>
          <w:bCs w:val="0"/>
          <w:sz w:val="24"/>
          <w:szCs w:val="24"/>
          <w:u w:val="none"/>
        </w:rPr>
        <w:t>This</w:t>
      </w:r>
      <w:r w:rsidRPr="3C4C8F96" w:rsidR="5EA93F0E">
        <w:rPr>
          <w:b w:val="0"/>
          <w:bCs w:val="0"/>
          <w:sz w:val="24"/>
          <w:szCs w:val="24"/>
          <w:u w:val="none"/>
        </w:rPr>
        <w:t xml:space="preserve"> </w:t>
      </w:r>
      <w:r w:rsidRPr="3C4C8F96" w:rsidR="5EA93F0E">
        <w:rPr>
          <w:b w:val="0"/>
          <w:bCs w:val="0"/>
          <w:sz w:val="24"/>
          <w:szCs w:val="24"/>
          <w:u w:val="none"/>
        </w:rPr>
        <w:t>thesis will</w:t>
      </w:r>
      <w:r w:rsidRPr="3C4C8F96" w:rsidR="47691F5E">
        <w:rPr>
          <w:b w:val="0"/>
          <w:bCs w:val="0"/>
          <w:sz w:val="24"/>
          <w:szCs w:val="24"/>
          <w:u w:val="none"/>
        </w:rPr>
        <w:t xml:space="preserve"> be about whether the House of Lords should </w:t>
      </w:r>
      <w:r w:rsidRPr="3C4C8F96" w:rsidR="107283E0">
        <w:rPr>
          <w:b w:val="0"/>
          <w:bCs w:val="0"/>
          <w:sz w:val="24"/>
          <w:szCs w:val="24"/>
          <w:u w:val="none"/>
        </w:rPr>
        <w:t xml:space="preserve">be abolished or reformed or should not be changed at all. </w:t>
      </w:r>
    </w:p>
    <w:p w:rsidR="3857875C" w:rsidP="6186AC47" w:rsidRDefault="3857875C" w14:paraId="11744555" w14:textId="1139A12E">
      <w:pPr>
        <w:pStyle w:val="Normal"/>
        <w:ind w:left="0"/>
        <w:rPr>
          <w:b w:val="0"/>
          <w:bCs w:val="0"/>
          <w:sz w:val="24"/>
          <w:szCs w:val="24"/>
          <w:u w:val="none"/>
        </w:rPr>
      </w:pPr>
    </w:p>
    <w:p w:rsidR="3857875C" w:rsidP="6186AC47" w:rsidRDefault="3857875C" w14:paraId="1480D316" w14:textId="38C2BF68">
      <w:pPr>
        <w:pStyle w:val="Normal"/>
        <w:ind w:left="0"/>
        <w:rPr>
          <w:b w:val="0"/>
          <w:bCs w:val="0"/>
          <w:sz w:val="24"/>
          <w:szCs w:val="24"/>
          <w:u w:val="none"/>
        </w:rPr>
      </w:pPr>
    </w:p>
    <w:p w:rsidR="59DC047E" w:rsidP="2B9AFD2B" w:rsidRDefault="59DC047E" w14:paraId="467EA9C3" w14:textId="1FA17088">
      <w:pPr>
        <w:pStyle w:val="Normal"/>
        <w:ind w:left="0" w:firstLine="0"/>
        <w:rPr>
          <w:b w:val="0"/>
          <w:bCs w:val="0"/>
          <w:sz w:val="24"/>
          <w:szCs w:val="24"/>
          <w:u w:val="none"/>
        </w:rPr>
      </w:pPr>
      <w:r w:rsidRPr="3C4C8F96" w:rsidR="6D31D890">
        <w:rPr>
          <w:b w:val="0"/>
          <w:bCs w:val="0"/>
          <w:sz w:val="24"/>
          <w:szCs w:val="24"/>
          <w:u w:val="none"/>
        </w:rPr>
        <w:t xml:space="preserve">There </w:t>
      </w:r>
      <w:r w:rsidRPr="3C4C8F96" w:rsidR="76C632AA">
        <w:rPr>
          <w:b w:val="0"/>
          <w:bCs w:val="0"/>
          <w:sz w:val="24"/>
          <w:szCs w:val="24"/>
          <w:u w:val="none"/>
        </w:rPr>
        <w:t xml:space="preserve">is </w:t>
      </w:r>
      <w:r w:rsidRPr="3C4C8F96" w:rsidR="6D31D890">
        <w:rPr>
          <w:b w:val="0"/>
          <w:bCs w:val="0"/>
          <w:sz w:val="24"/>
          <w:szCs w:val="24"/>
          <w:u w:val="none"/>
        </w:rPr>
        <w:t xml:space="preserve">an </w:t>
      </w:r>
      <w:r w:rsidRPr="3C4C8F96" w:rsidR="1E56CC0B">
        <w:rPr>
          <w:b w:val="0"/>
          <w:bCs w:val="0"/>
          <w:sz w:val="24"/>
          <w:szCs w:val="24"/>
          <w:u w:val="none"/>
        </w:rPr>
        <w:t>argument</w:t>
      </w:r>
      <w:r w:rsidRPr="3C4C8F96" w:rsidR="6D31D890">
        <w:rPr>
          <w:b w:val="0"/>
          <w:bCs w:val="0"/>
          <w:sz w:val="24"/>
          <w:szCs w:val="24"/>
          <w:u w:val="none"/>
        </w:rPr>
        <w:t xml:space="preserve"> about why the House of Lord</w:t>
      </w:r>
      <w:r w:rsidRPr="3C4C8F96" w:rsidR="1FF29C6C">
        <w:rPr>
          <w:b w:val="0"/>
          <w:bCs w:val="0"/>
          <w:sz w:val="24"/>
          <w:szCs w:val="24"/>
          <w:u w:val="none"/>
        </w:rPr>
        <w:t xml:space="preserve">s </w:t>
      </w:r>
      <w:r w:rsidRPr="3C4C8F96" w:rsidR="6D31D890">
        <w:rPr>
          <w:b w:val="0"/>
          <w:bCs w:val="0"/>
          <w:sz w:val="24"/>
          <w:szCs w:val="24"/>
          <w:u w:val="none"/>
        </w:rPr>
        <w:t>sh</w:t>
      </w:r>
      <w:r w:rsidRPr="3C4C8F96" w:rsidR="1CBAFBAA">
        <w:rPr>
          <w:b w:val="0"/>
          <w:bCs w:val="0"/>
          <w:sz w:val="24"/>
          <w:szCs w:val="24"/>
          <w:u w:val="none"/>
        </w:rPr>
        <w:t>ould be abolished from the British constitution.</w:t>
      </w:r>
      <w:r w:rsidRPr="3C4C8F96" w:rsidR="45F11F0F">
        <w:rPr>
          <w:b w:val="0"/>
          <w:bCs w:val="0"/>
          <w:sz w:val="24"/>
          <w:szCs w:val="24"/>
          <w:u w:val="none"/>
        </w:rPr>
        <w:t xml:space="preserve"> </w:t>
      </w:r>
      <w:r w:rsidRPr="3C4C8F96" w:rsidR="2E4220BD">
        <w:rPr>
          <w:b w:val="0"/>
          <w:bCs w:val="0"/>
          <w:sz w:val="24"/>
          <w:szCs w:val="24"/>
          <w:u w:val="none"/>
        </w:rPr>
        <w:t>The reasons for</w:t>
      </w:r>
      <w:r w:rsidRPr="3C4C8F96" w:rsidR="78ECD7D7">
        <w:rPr>
          <w:b w:val="0"/>
          <w:bCs w:val="0"/>
          <w:sz w:val="24"/>
          <w:szCs w:val="24"/>
          <w:u w:val="none"/>
        </w:rPr>
        <w:t xml:space="preserve"> </w:t>
      </w:r>
      <w:r w:rsidRPr="3C4C8F96" w:rsidR="2E4220BD">
        <w:rPr>
          <w:b w:val="0"/>
          <w:bCs w:val="0"/>
          <w:sz w:val="24"/>
          <w:szCs w:val="24"/>
          <w:u w:val="none"/>
        </w:rPr>
        <w:t xml:space="preserve">individuals saying and wanting this type of change </w:t>
      </w:r>
      <w:r w:rsidRPr="3C4C8F96" w:rsidR="682BE4DD">
        <w:rPr>
          <w:b w:val="0"/>
          <w:bCs w:val="0"/>
          <w:sz w:val="24"/>
          <w:szCs w:val="24"/>
          <w:u w:val="none"/>
        </w:rPr>
        <w:t>in</w:t>
      </w:r>
      <w:r w:rsidRPr="3C4C8F96" w:rsidR="2E4220BD">
        <w:rPr>
          <w:b w:val="0"/>
          <w:bCs w:val="0"/>
          <w:sz w:val="24"/>
          <w:szCs w:val="24"/>
          <w:u w:val="none"/>
        </w:rPr>
        <w:t xml:space="preserve"> </w:t>
      </w:r>
      <w:r w:rsidRPr="3C4C8F96" w:rsidR="21114530">
        <w:rPr>
          <w:b w:val="0"/>
          <w:bCs w:val="0"/>
          <w:sz w:val="24"/>
          <w:szCs w:val="24"/>
          <w:u w:val="none"/>
        </w:rPr>
        <w:t>Parliament</w:t>
      </w:r>
      <w:r w:rsidRPr="3C4C8F96" w:rsidR="2E4220BD">
        <w:rPr>
          <w:b w:val="0"/>
          <w:bCs w:val="0"/>
          <w:sz w:val="24"/>
          <w:szCs w:val="24"/>
          <w:u w:val="none"/>
        </w:rPr>
        <w:t xml:space="preserve"> is </w:t>
      </w:r>
      <w:r w:rsidRPr="3C4C8F96" w:rsidR="6E10B24D">
        <w:rPr>
          <w:b w:val="0"/>
          <w:bCs w:val="0"/>
          <w:sz w:val="24"/>
          <w:szCs w:val="24"/>
          <w:u w:val="none"/>
        </w:rPr>
        <w:t xml:space="preserve">that </w:t>
      </w:r>
      <w:r w:rsidRPr="3C4C8F96" w:rsidR="2E4220BD">
        <w:rPr>
          <w:b w:val="0"/>
          <w:bCs w:val="0"/>
          <w:sz w:val="24"/>
          <w:szCs w:val="24"/>
          <w:u w:val="none"/>
        </w:rPr>
        <w:t xml:space="preserve">it contradicts </w:t>
      </w:r>
      <w:r w:rsidRPr="3C4C8F96" w:rsidR="4D3AAC6D">
        <w:rPr>
          <w:b w:val="0"/>
          <w:bCs w:val="0"/>
          <w:sz w:val="24"/>
          <w:szCs w:val="24"/>
          <w:u w:val="none"/>
        </w:rPr>
        <w:t xml:space="preserve">and goes against </w:t>
      </w:r>
      <w:r w:rsidRPr="3C4C8F96" w:rsidR="40D97D47">
        <w:rPr>
          <w:b w:val="0"/>
          <w:bCs w:val="0"/>
          <w:sz w:val="24"/>
          <w:szCs w:val="24"/>
          <w:u w:val="none"/>
        </w:rPr>
        <w:t xml:space="preserve">British </w:t>
      </w:r>
      <w:r w:rsidRPr="3C4C8F96" w:rsidR="2E918BCD">
        <w:rPr>
          <w:b w:val="0"/>
          <w:bCs w:val="0"/>
          <w:sz w:val="24"/>
          <w:szCs w:val="24"/>
          <w:u w:val="none"/>
        </w:rPr>
        <w:t>democracy</w:t>
      </w:r>
      <w:r w:rsidRPr="3C4C8F96" w:rsidR="0DA0F493">
        <w:rPr>
          <w:b w:val="0"/>
          <w:bCs w:val="0"/>
          <w:sz w:val="24"/>
          <w:szCs w:val="24"/>
          <w:u w:val="none"/>
        </w:rPr>
        <w:t>,</w:t>
      </w:r>
      <w:r w:rsidRPr="3C4C8F96" w:rsidR="2E918BCD">
        <w:rPr>
          <w:b w:val="0"/>
          <w:bCs w:val="0"/>
          <w:sz w:val="24"/>
          <w:szCs w:val="24"/>
          <w:u w:val="none"/>
        </w:rPr>
        <w:t xml:space="preserve"> </w:t>
      </w:r>
      <w:r w:rsidRPr="3C4C8F96" w:rsidR="3384BF30">
        <w:rPr>
          <w:b w:val="0"/>
          <w:bCs w:val="0"/>
          <w:sz w:val="24"/>
          <w:szCs w:val="24"/>
          <w:u w:val="none"/>
        </w:rPr>
        <w:t xml:space="preserve">as </w:t>
      </w:r>
      <w:r w:rsidRPr="3C4C8F96" w:rsidR="5A5143B2">
        <w:rPr>
          <w:b w:val="0"/>
          <w:bCs w:val="0"/>
          <w:sz w:val="24"/>
          <w:szCs w:val="24"/>
          <w:u w:val="none"/>
        </w:rPr>
        <w:t>members</w:t>
      </w:r>
      <w:r w:rsidRPr="3C4C8F96" w:rsidR="474013AB">
        <w:rPr>
          <w:b w:val="0"/>
          <w:bCs w:val="0"/>
          <w:sz w:val="24"/>
          <w:szCs w:val="24"/>
          <w:u w:val="none"/>
        </w:rPr>
        <w:t xml:space="preserve"> of the public </w:t>
      </w:r>
      <w:r w:rsidRPr="3C4C8F96" w:rsidR="474013AB">
        <w:rPr>
          <w:b w:val="0"/>
          <w:bCs w:val="0"/>
          <w:sz w:val="24"/>
          <w:szCs w:val="24"/>
          <w:u w:val="none"/>
        </w:rPr>
        <w:t>do</w:t>
      </w:r>
      <w:r w:rsidRPr="3C4C8F96" w:rsidR="17382E02">
        <w:rPr>
          <w:b w:val="0"/>
          <w:bCs w:val="0"/>
          <w:sz w:val="24"/>
          <w:szCs w:val="24"/>
          <w:u w:val="none"/>
        </w:rPr>
        <w:t xml:space="preserve"> not</w:t>
      </w:r>
      <w:r w:rsidRPr="3C4C8F96" w:rsidR="474013AB">
        <w:rPr>
          <w:b w:val="0"/>
          <w:bCs w:val="0"/>
          <w:sz w:val="24"/>
          <w:szCs w:val="24"/>
          <w:u w:val="none"/>
        </w:rPr>
        <w:t xml:space="preserve"> have the </w:t>
      </w:r>
      <w:r w:rsidRPr="3C4C8F96" w:rsidR="474013AB">
        <w:rPr>
          <w:b w:val="0"/>
          <w:bCs w:val="0"/>
          <w:sz w:val="24"/>
          <w:szCs w:val="24"/>
          <w:u w:val="none"/>
        </w:rPr>
        <w:t>option</w:t>
      </w:r>
      <w:r w:rsidRPr="3C4C8F96" w:rsidR="474013AB">
        <w:rPr>
          <w:b w:val="0"/>
          <w:bCs w:val="0"/>
          <w:sz w:val="24"/>
          <w:szCs w:val="24"/>
          <w:u w:val="none"/>
        </w:rPr>
        <w:t xml:space="preserve"> to vote </w:t>
      </w:r>
      <w:r w:rsidRPr="3C4C8F96" w:rsidR="349873F2">
        <w:rPr>
          <w:b w:val="0"/>
          <w:bCs w:val="0"/>
          <w:sz w:val="24"/>
          <w:szCs w:val="24"/>
          <w:u w:val="none"/>
        </w:rPr>
        <w:t xml:space="preserve">on </w:t>
      </w:r>
      <w:r w:rsidRPr="3C4C8F96" w:rsidR="474013AB">
        <w:rPr>
          <w:b w:val="0"/>
          <w:bCs w:val="0"/>
          <w:sz w:val="24"/>
          <w:szCs w:val="24"/>
          <w:u w:val="none"/>
        </w:rPr>
        <w:t>who</w:t>
      </w:r>
      <w:r w:rsidRPr="3C4C8F96" w:rsidR="474013AB">
        <w:rPr>
          <w:b w:val="0"/>
          <w:bCs w:val="0"/>
          <w:sz w:val="24"/>
          <w:szCs w:val="24"/>
          <w:u w:val="none"/>
        </w:rPr>
        <w:t xml:space="preserve"> becomes a </w:t>
      </w:r>
      <w:r w:rsidRPr="3C4C8F96" w:rsidR="64D7CF10">
        <w:rPr>
          <w:b w:val="0"/>
          <w:bCs w:val="0"/>
          <w:sz w:val="24"/>
          <w:szCs w:val="24"/>
          <w:u w:val="none"/>
        </w:rPr>
        <w:t xml:space="preserve">member of the </w:t>
      </w:r>
      <w:r w:rsidRPr="3C4C8F96" w:rsidR="474013AB">
        <w:rPr>
          <w:b w:val="0"/>
          <w:bCs w:val="0"/>
          <w:sz w:val="24"/>
          <w:szCs w:val="24"/>
          <w:u w:val="none"/>
        </w:rPr>
        <w:t>House</w:t>
      </w:r>
      <w:r w:rsidRPr="3C4C8F96" w:rsidR="3E6E6F7D">
        <w:rPr>
          <w:b w:val="0"/>
          <w:bCs w:val="0"/>
          <w:sz w:val="24"/>
          <w:szCs w:val="24"/>
          <w:u w:val="none"/>
        </w:rPr>
        <w:t xml:space="preserve"> of</w:t>
      </w:r>
      <w:r w:rsidRPr="3C4C8F96" w:rsidR="1B12FB39">
        <w:rPr>
          <w:b w:val="0"/>
          <w:bCs w:val="0"/>
          <w:sz w:val="24"/>
          <w:szCs w:val="24"/>
          <w:u w:val="none"/>
        </w:rPr>
        <w:t xml:space="preserve"> Lord</w:t>
      </w:r>
      <w:r w:rsidRPr="3C4C8F96" w:rsidR="3652D762">
        <w:rPr>
          <w:b w:val="0"/>
          <w:bCs w:val="0"/>
          <w:sz w:val="24"/>
          <w:szCs w:val="24"/>
          <w:u w:val="none"/>
        </w:rPr>
        <w:t>s</w:t>
      </w:r>
      <w:r w:rsidRPr="3C4C8F96" w:rsidR="6A3D318E">
        <w:rPr>
          <w:b w:val="0"/>
          <w:bCs w:val="0"/>
          <w:sz w:val="24"/>
          <w:szCs w:val="24"/>
          <w:u w:val="none"/>
        </w:rPr>
        <w:t xml:space="preserve"> (</w:t>
      </w:r>
      <w:r w:rsidRPr="3C4C8F96" w:rsidR="6E24B65E">
        <w:rPr>
          <w:b w:val="0"/>
          <w:bCs w:val="0"/>
          <w:sz w:val="24"/>
          <w:szCs w:val="24"/>
          <w:u w:val="none"/>
        </w:rPr>
        <w:t>Saunders</w:t>
      </w:r>
      <w:r w:rsidRPr="3C4C8F96" w:rsidR="1F6B77FD">
        <w:rPr>
          <w:b w:val="0"/>
          <w:bCs w:val="0"/>
          <w:sz w:val="24"/>
          <w:szCs w:val="24"/>
          <w:u w:val="none"/>
        </w:rPr>
        <w:t>, 2020</w:t>
      </w:r>
      <w:r w:rsidRPr="3C4C8F96" w:rsidR="6A3D318E">
        <w:rPr>
          <w:b w:val="0"/>
          <w:bCs w:val="0"/>
          <w:sz w:val="24"/>
          <w:szCs w:val="24"/>
          <w:u w:val="none"/>
        </w:rPr>
        <w:t>)</w:t>
      </w:r>
      <w:r w:rsidRPr="3C4C8F96" w:rsidR="3E47DD67">
        <w:rPr>
          <w:b w:val="0"/>
          <w:bCs w:val="0"/>
          <w:sz w:val="24"/>
          <w:szCs w:val="24"/>
          <w:u w:val="none"/>
        </w:rPr>
        <w:t>.</w:t>
      </w:r>
      <w:r w:rsidRPr="3C4C8F96" w:rsidR="1B12FB39">
        <w:rPr>
          <w:b w:val="0"/>
          <w:bCs w:val="0"/>
          <w:sz w:val="24"/>
          <w:szCs w:val="24"/>
          <w:u w:val="none"/>
        </w:rPr>
        <w:t xml:space="preserve"> </w:t>
      </w:r>
      <w:r w:rsidRPr="3C4C8F96" w:rsidR="0013240C">
        <w:rPr>
          <w:b w:val="0"/>
          <w:bCs w:val="0"/>
          <w:sz w:val="24"/>
          <w:szCs w:val="24"/>
          <w:u w:val="none"/>
        </w:rPr>
        <w:t xml:space="preserve">This is </w:t>
      </w:r>
      <w:r w:rsidRPr="3C4C8F96" w:rsidR="1B12FB39">
        <w:rPr>
          <w:b w:val="0"/>
          <w:bCs w:val="0"/>
          <w:sz w:val="24"/>
          <w:szCs w:val="24"/>
          <w:u w:val="none"/>
        </w:rPr>
        <w:t>because</w:t>
      </w:r>
      <w:r w:rsidRPr="3C4C8F96" w:rsidR="3CAE8093">
        <w:rPr>
          <w:b w:val="0"/>
          <w:bCs w:val="0"/>
          <w:sz w:val="24"/>
          <w:szCs w:val="24"/>
          <w:u w:val="none"/>
        </w:rPr>
        <w:t xml:space="preserve"> traditionally </w:t>
      </w:r>
      <w:r w:rsidRPr="3C4C8F96" w:rsidR="23AE5C25">
        <w:rPr>
          <w:b w:val="0"/>
          <w:bCs w:val="0"/>
          <w:sz w:val="24"/>
          <w:szCs w:val="24"/>
          <w:u w:val="none"/>
        </w:rPr>
        <w:t xml:space="preserve">the </w:t>
      </w:r>
      <w:r w:rsidRPr="3C4C8F96" w:rsidR="1B12FB39">
        <w:rPr>
          <w:b w:val="0"/>
          <w:bCs w:val="0"/>
          <w:sz w:val="24"/>
          <w:szCs w:val="24"/>
          <w:u w:val="none"/>
        </w:rPr>
        <w:t>House of Lord</w:t>
      </w:r>
      <w:r w:rsidRPr="3C4C8F96" w:rsidR="2BF37452">
        <w:rPr>
          <w:b w:val="0"/>
          <w:bCs w:val="0"/>
          <w:sz w:val="24"/>
          <w:szCs w:val="24"/>
          <w:u w:val="none"/>
        </w:rPr>
        <w:t xml:space="preserve"> members</w:t>
      </w:r>
      <w:r w:rsidRPr="3C4C8F96" w:rsidR="1B12FB39">
        <w:rPr>
          <w:b w:val="0"/>
          <w:bCs w:val="0"/>
          <w:sz w:val="24"/>
          <w:szCs w:val="24"/>
          <w:u w:val="none"/>
        </w:rPr>
        <w:t xml:space="preserve"> </w:t>
      </w:r>
      <w:r w:rsidRPr="3C4C8F96" w:rsidR="23BE09BE">
        <w:rPr>
          <w:b w:val="0"/>
          <w:bCs w:val="0"/>
          <w:sz w:val="24"/>
          <w:szCs w:val="24"/>
          <w:u w:val="none"/>
        </w:rPr>
        <w:t>ha</w:t>
      </w:r>
      <w:r w:rsidRPr="3C4C8F96" w:rsidR="12FB1DC9">
        <w:rPr>
          <w:b w:val="0"/>
          <w:bCs w:val="0"/>
          <w:sz w:val="24"/>
          <w:szCs w:val="24"/>
          <w:u w:val="none"/>
        </w:rPr>
        <w:t>ve</w:t>
      </w:r>
      <w:r w:rsidRPr="3C4C8F96" w:rsidR="23BE09BE">
        <w:rPr>
          <w:b w:val="0"/>
          <w:bCs w:val="0"/>
          <w:sz w:val="24"/>
          <w:szCs w:val="24"/>
          <w:u w:val="none"/>
        </w:rPr>
        <w:t xml:space="preserve"> been born into it and </w:t>
      </w:r>
      <w:r w:rsidRPr="3C4C8F96" w:rsidR="36E312EF">
        <w:rPr>
          <w:b w:val="0"/>
          <w:bCs w:val="0"/>
          <w:sz w:val="24"/>
          <w:szCs w:val="24"/>
          <w:u w:val="none"/>
        </w:rPr>
        <w:t>the</w:t>
      </w:r>
      <w:r w:rsidRPr="3C4C8F96" w:rsidR="4E73D455">
        <w:rPr>
          <w:b w:val="0"/>
          <w:bCs w:val="0"/>
          <w:sz w:val="24"/>
          <w:szCs w:val="24"/>
          <w:u w:val="none"/>
        </w:rPr>
        <w:t>ir</w:t>
      </w:r>
      <w:r w:rsidRPr="3C4C8F96" w:rsidR="36E312EF">
        <w:rPr>
          <w:b w:val="0"/>
          <w:bCs w:val="0"/>
          <w:sz w:val="24"/>
          <w:szCs w:val="24"/>
          <w:u w:val="none"/>
        </w:rPr>
        <w:t xml:space="preserve"> title </w:t>
      </w:r>
      <w:r w:rsidRPr="3C4C8F96" w:rsidR="23BE09BE">
        <w:rPr>
          <w:b w:val="0"/>
          <w:bCs w:val="0"/>
          <w:sz w:val="24"/>
          <w:szCs w:val="24"/>
          <w:u w:val="none"/>
        </w:rPr>
        <w:t>ha</w:t>
      </w:r>
      <w:r w:rsidRPr="3C4C8F96" w:rsidR="74E7456C">
        <w:rPr>
          <w:b w:val="0"/>
          <w:bCs w:val="0"/>
          <w:sz w:val="24"/>
          <w:szCs w:val="24"/>
          <w:u w:val="none"/>
        </w:rPr>
        <w:t>s</w:t>
      </w:r>
      <w:r w:rsidRPr="3C4C8F96" w:rsidR="23BE09BE">
        <w:rPr>
          <w:b w:val="0"/>
          <w:bCs w:val="0"/>
          <w:sz w:val="24"/>
          <w:szCs w:val="24"/>
          <w:u w:val="none"/>
        </w:rPr>
        <w:t xml:space="preserve"> been passed</w:t>
      </w:r>
      <w:r w:rsidRPr="3C4C8F96" w:rsidR="357F5134">
        <w:rPr>
          <w:b w:val="0"/>
          <w:bCs w:val="0"/>
          <w:sz w:val="24"/>
          <w:szCs w:val="24"/>
          <w:u w:val="none"/>
        </w:rPr>
        <w:t xml:space="preserve"> down from</w:t>
      </w:r>
      <w:r w:rsidRPr="3C4C8F96" w:rsidR="23BE09BE">
        <w:rPr>
          <w:b w:val="0"/>
          <w:bCs w:val="0"/>
          <w:sz w:val="24"/>
          <w:szCs w:val="24"/>
          <w:u w:val="none"/>
        </w:rPr>
        <w:t xml:space="preserve"> generation to generation</w:t>
      </w:r>
      <w:r w:rsidRPr="3C4C8F96" w:rsidR="1CA2164E">
        <w:rPr>
          <w:b w:val="0"/>
          <w:bCs w:val="0"/>
          <w:sz w:val="24"/>
          <w:szCs w:val="24"/>
          <w:u w:val="none"/>
        </w:rPr>
        <w:t xml:space="preserve"> </w:t>
      </w:r>
      <w:r w:rsidRPr="3C4C8F96" w:rsidR="1961B42D">
        <w:rPr>
          <w:b w:val="0"/>
          <w:bCs w:val="0"/>
          <w:sz w:val="24"/>
          <w:szCs w:val="24"/>
          <w:u w:val="none"/>
        </w:rPr>
        <w:t>(</w:t>
      </w:r>
      <w:r w:rsidRPr="3C4C8F96" w:rsidR="362634E1">
        <w:rPr>
          <w:b w:val="0"/>
          <w:bCs w:val="0"/>
          <w:sz w:val="24"/>
          <w:szCs w:val="24"/>
          <w:u w:val="none"/>
        </w:rPr>
        <w:t>Mccarthy, 1893</w:t>
      </w:r>
      <w:r w:rsidRPr="3C4C8F96" w:rsidR="1961B42D">
        <w:rPr>
          <w:b w:val="0"/>
          <w:bCs w:val="0"/>
          <w:sz w:val="24"/>
          <w:szCs w:val="24"/>
          <w:u w:val="none"/>
        </w:rPr>
        <w:t>)</w:t>
      </w:r>
      <w:r w:rsidRPr="3C4C8F96" w:rsidR="4D1CE35B">
        <w:rPr>
          <w:b w:val="0"/>
          <w:bCs w:val="0"/>
          <w:sz w:val="24"/>
          <w:szCs w:val="24"/>
          <w:u w:val="none"/>
        </w:rPr>
        <w:t>, it is</w:t>
      </w:r>
      <w:r w:rsidRPr="3C4C8F96" w:rsidR="324E9B4A">
        <w:rPr>
          <w:b w:val="0"/>
          <w:bCs w:val="0"/>
          <w:sz w:val="24"/>
          <w:szCs w:val="24"/>
          <w:u w:val="none"/>
        </w:rPr>
        <w:t xml:space="preserve"> </w:t>
      </w:r>
      <w:r w:rsidRPr="3C4C8F96" w:rsidR="64ADA4C1">
        <w:rPr>
          <w:b w:val="0"/>
          <w:bCs w:val="0"/>
          <w:sz w:val="24"/>
          <w:szCs w:val="24"/>
          <w:u w:val="none"/>
        </w:rPr>
        <w:t>o</w:t>
      </w:r>
      <w:r w:rsidRPr="3C4C8F96" w:rsidR="312B26A5">
        <w:rPr>
          <w:b w:val="0"/>
          <w:bCs w:val="0"/>
          <w:sz w:val="24"/>
          <w:szCs w:val="24"/>
          <w:u w:val="none"/>
        </w:rPr>
        <w:t>nly the House of Commons</w:t>
      </w:r>
      <w:r w:rsidRPr="3C4C8F96" w:rsidR="6B143B25">
        <w:rPr>
          <w:b w:val="0"/>
          <w:bCs w:val="0"/>
          <w:sz w:val="24"/>
          <w:szCs w:val="24"/>
          <w:u w:val="none"/>
        </w:rPr>
        <w:t xml:space="preserve"> that members </w:t>
      </w:r>
      <w:r w:rsidRPr="3C4C8F96" w:rsidR="4A66ADBE">
        <w:rPr>
          <w:b w:val="0"/>
          <w:bCs w:val="0"/>
          <w:sz w:val="24"/>
          <w:szCs w:val="24"/>
          <w:u w:val="none"/>
        </w:rPr>
        <w:t>have</w:t>
      </w:r>
      <w:r w:rsidRPr="3C4C8F96" w:rsidR="6B143B25">
        <w:rPr>
          <w:b w:val="0"/>
          <w:bCs w:val="0"/>
          <w:sz w:val="24"/>
          <w:szCs w:val="24"/>
          <w:u w:val="none"/>
        </w:rPr>
        <w:t xml:space="preserve"> been</w:t>
      </w:r>
      <w:r w:rsidRPr="3C4C8F96" w:rsidR="312B26A5">
        <w:rPr>
          <w:b w:val="0"/>
          <w:bCs w:val="0"/>
          <w:sz w:val="24"/>
          <w:szCs w:val="24"/>
          <w:u w:val="none"/>
        </w:rPr>
        <w:t xml:space="preserve"> </w:t>
      </w:r>
      <w:r w:rsidRPr="3C4C8F96" w:rsidR="49DBDA04">
        <w:rPr>
          <w:b w:val="0"/>
          <w:bCs w:val="0"/>
          <w:sz w:val="24"/>
          <w:szCs w:val="24"/>
          <w:u w:val="none"/>
        </w:rPr>
        <w:t xml:space="preserve">voted </w:t>
      </w:r>
      <w:r w:rsidRPr="3C4C8F96" w:rsidR="2691367A">
        <w:rPr>
          <w:b w:val="0"/>
          <w:bCs w:val="0"/>
          <w:sz w:val="24"/>
          <w:szCs w:val="24"/>
          <w:u w:val="none"/>
        </w:rPr>
        <w:t xml:space="preserve">in </w:t>
      </w:r>
      <w:r w:rsidRPr="3C4C8F96" w:rsidR="312B26A5">
        <w:rPr>
          <w:b w:val="0"/>
          <w:bCs w:val="0"/>
          <w:sz w:val="24"/>
          <w:szCs w:val="24"/>
          <w:u w:val="none"/>
        </w:rPr>
        <w:t>by the members of the public</w:t>
      </w:r>
      <w:r w:rsidRPr="3C4C8F96" w:rsidR="44DC694E">
        <w:rPr>
          <w:b w:val="0"/>
          <w:bCs w:val="0"/>
          <w:sz w:val="24"/>
          <w:szCs w:val="24"/>
          <w:u w:val="none"/>
        </w:rPr>
        <w:t xml:space="preserve">. </w:t>
      </w:r>
      <w:r w:rsidRPr="3C4C8F96" w:rsidR="4D164C8A">
        <w:rPr>
          <w:b w:val="0"/>
          <w:bCs w:val="0"/>
          <w:sz w:val="24"/>
          <w:szCs w:val="24"/>
          <w:u w:val="none"/>
        </w:rPr>
        <w:t>However,</w:t>
      </w:r>
      <w:r w:rsidRPr="3C4C8F96" w:rsidR="6FE67DE8">
        <w:rPr>
          <w:b w:val="0"/>
          <w:bCs w:val="0"/>
          <w:sz w:val="24"/>
          <w:szCs w:val="24"/>
          <w:u w:val="none"/>
        </w:rPr>
        <w:t xml:space="preserve"> in 1999, there was a new legislation called the House of Lords </w:t>
      </w:r>
      <w:r w:rsidRPr="3C4C8F96" w:rsidR="531ED289">
        <w:rPr>
          <w:b w:val="0"/>
          <w:bCs w:val="0"/>
          <w:sz w:val="24"/>
          <w:szCs w:val="24"/>
          <w:u w:val="none"/>
        </w:rPr>
        <w:t>A</w:t>
      </w:r>
      <w:r w:rsidRPr="3C4C8F96" w:rsidR="6FE67DE8">
        <w:rPr>
          <w:b w:val="0"/>
          <w:bCs w:val="0"/>
          <w:sz w:val="24"/>
          <w:szCs w:val="24"/>
          <w:u w:val="none"/>
        </w:rPr>
        <w:t>ct 1999</w:t>
      </w:r>
      <w:r w:rsidRPr="3C4C8F96" w:rsidR="1FC84A91">
        <w:rPr>
          <w:b w:val="0"/>
          <w:bCs w:val="0"/>
          <w:sz w:val="24"/>
          <w:szCs w:val="24"/>
          <w:u w:val="none"/>
        </w:rPr>
        <w:t xml:space="preserve"> </w:t>
      </w:r>
      <w:r w:rsidRPr="3C4C8F96" w:rsidR="6FE67DE8">
        <w:rPr>
          <w:b w:val="0"/>
          <w:bCs w:val="0"/>
          <w:sz w:val="24"/>
          <w:szCs w:val="24"/>
          <w:u w:val="none"/>
        </w:rPr>
        <w:t>which was</w:t>
      </w:r>
      <w:r w:rsidRPr="3C4C8F96" w:rsidR="69E4B4C8">
        <w:rPr>
          <w:b w:val="0"/>
          <w:bCs w:val="0"/>
          <w:sz w:val="24"/>
          <w:szCs w:val="24"/>
          <w:u w:val="none"/>
        </w:rPr>
        <w:t xml:space="preserve"> to stop Hereditary </w:t>
      </w:r>
      <w:r w:rsidRPr="3C4C8F96" w:rsidR="57B955E0">
        <w:rPr>
          <w:b w:val="0"/>
          <w:bCs w:val="0"/>
          <w:sz w:val="24"/>
          <w:szCs w:val="24"/>
          <w:u w:val="none"/>
        </w:rPr>
        <w:t>peer</w:t>
      </w:r>
      <w:r w:rsidRPr="3C4C8F96" w:rsidR="09194CEB">
        <w:rPr>
          <w:b w:val="0"/>
          <w:bCs w:val="0"/>
          <w:sz w:val="24"/>
          <w:szCs w:val="24"/>
          <w:u w:val="none"/>
        </w:rPr>
        <w:t>s</w:t>
      </w:r>
      <w:r w:rsidRPr="3C4C8F96" w:rsidR="69E4B4C8">
        <w:rPr>
          <w:b w:val="0"/>
          <w:bCs w:val="0"/>
          <w:sz w:val="24"/>
          <w:szCs w:val="24"/>
          <w:u w:val="none"/>
        </w:rPr>
        <w:t xml:space="preserve"> from claiming and inheriting </w:t>
      </w:r>
      <w:r w:rsidRPr="3C4C8F96" w:rsidR="6D5E26EB">
        <w:rPr>
          <w:b w:val="0"/>
          <w:bCs w:val="0"/>
          <w:sz w:val="24"/>
          <w:szCs w:val="24"/>
          <w:u w:val="none"/>
        </w:rPr>
        <w:t>the positio</w:t>
      </w:r>
      <w:r w:rsidRPr="3C4C8F96" w:rsidR="0CE2DF0A">
        <w:rPr>
          <w:b w:val="0"/>
          <w:bCs w:val="0"/>
          <w:sz w:val="24"/>
          <w:szCs w:val="24"/>
          <w:u w:val="none"/>
        </w:rPr>
        <w:t>n</w:t>
      </w:r>
      <w:r w:rsidRPr="3C4C8F96" w:rsidR="6D5E26EB">
        <w:rPr>
          <w:b w:val="0"/>
          <w:bCs w:val="0"/>
          <w:sz w:val="24"/>
          <w:szCs w:val="24"/>
          <w:u w:val="none"/>
        </w:rPr>
        <w:t xml:space="preserve"> </w:t>
      </w:r>
      <w:r w:rsidRPr="3C4C8F96" w:rsidR="002B064B">
        <w:rPr>
          <w:b w:val="0"/>
          <w:bCs w:val="0"/>
          <w:sz w:val="24"/>
          <w:szCs w:val="24"/>
          <w:u w:val="none"/>
        </w:rPr>
        <w:t>as a Lord</w:t>
      </w:r>
      <w:r w:rsidRPr="3C4C8F96" w:rsidR="6D5E26EB">
        <w:rPr>
          <w:b w:val="0"/>
          <w:bCs w:val="0"/>
          <w:sz w:val="24"/>
          <w:szCs w:val="24"/>
          <w:u w:val="none"/>
        </w:rPr>
        <w:t xml:space="preserve"> </w:t>
      </w:r>
      <w:r w:rsidRPr="3C4C8F96" w:rsidR="56B47460">
        <w:rPr>
          <w:b w:val="0"/>
          <w:bCs w:val="0"/>
          <w:sz w:val="24"/>
          <w:szCs w:val="24"/>
          <w:u w:val="none"/>
        </w:rPr>
        <w:t xml:space="preserve">in the </w:t>
      </w:r>
      <w:r w:rsidRPr="3C4C8F96" w:rsidR="69E4B4C8">
        <w:rPr>
          <w:b w:val="0"/>
          <w:bCs w:val="0"/>
          <w:sz w:val="24"/>
          <w:szCs w:val="24"/>
          <w:u w:val="none"/>
        </w:rPr>
        <w:t>House of Lord</w:t>
      </w:r>
      <w:r w:rsidRPr="3C4C8F96" w:rsidR="727B8813">
        <w:rPr>
          <w:b w:val="0"/>
          <w:bCs w:val="0"/>
          <w:sz w:val="24"/>
          <w:szCs w:val="24"/>
          <w:u w:val="none"/>
        </w:rPr>
        <w:t>s</w:t>
      </w:r>
      <w:r w:rsidRPr="3C4C8F96" w:rsidR="37590BF7">
        <w:rPr>
          <w:b w:val="0"/>
          <w:bCs w:val="0"/>
          <w:sz w:val="24"/>
          <w:szCs w:val="24"/>
          <w:u w:val="none"/>
        </w:rPr>
        <w:t>,</w:t>
      </w:r>
      <w:r w:rsidRPr="3C4C8F96" w:rsidR="69E4B4C8">
        <w:rPr>
          <w:b w:val="0"/>
          <w:bCs w:val="0"/>
          <w:sz w:val="24"/>
          <w:szCs w:val="24"/>
          <w:u w:val="none"/>
        </w:rPr>
        <w:t xml:space="preserve"> </w:t>
      </w:r>
      <w:r w:rsidRPr="3C4C8F96" w:rsidR="676BC54F">
        <w:rPr>
          <w:b w:val="0"/>
          <w:bCs w:val="0"/>
          <w:sz w:val="24"/>
          <w:szCs w:val="24"/>
          <w:u w:val="none"/>
        </w:rPr>
        <w:t>t</w:t>
      </w:r>
      <w:r w:rsidRPr="3C4C8F96" w:rsidR="69E4B4C8">
        <w:rPr>
          <w:b w:val="0"/>
          <w:bCs w:val="0"/>
          <w:sz w:val="24"/>
          <w:szCs w:val="24"/>
          <w:u w:val="none"/>
        </w:rPr>
        <w:t>his bill was</w:t>
      </w:r>
      <w:r w:rsidRPr="3C4C8F96" w:rsidR="6FE67DE8">
        <w:rPr>
          <w:b w:val="0"/>
          <w:bCs w:val="0"/>
          <w:sz w:val="24"/>
          <w:szCs w:val="24"/>
          <w:u w:val="none"/>
        </w:rPr>
        <w:t xml:space="preserve"> </w:t>
      </w:r>
      <w:r w:rsidRPr="3C4C8F96" w:rsidR="6FE67DE8">
        <w:rPr>
          <w:b w:val="0"/>
          <w:bCs w:val="0"/>
          <w:sz w:val="24"/>
          <w:szCs w:val="24"/>
          <w:u w:val="none"/>
        </w:rPr>
        <w:t xml:space="preserve">approved </w:t>
      </w:r>
      <w:r w:rsidRPr="3C4C8F96" w:rsidR="0D59A391">
        <w:rPr>
          <w:b w:val="0"/>
          <w:bCs w:val="0"/>
          <w:sz w:val="24"/>
          <w:szCs w:val="24"/>
          <w:u w:val="none"/>
        </w:rPr>
        <w:t>through Royal Ascent</w:t>
      </w:r>
      <w:r w:rsidRPr="3C4C8F96" w:rsidR="5D4436F9">
        <w:rPr>
          <w:b w:val="0"/>
          <w:bCs w:val="0"/>
          <w:sz w:val="24"/>
          <w:szCs w:val="24"/>
          <w:u w:val="none"/>
        </w:rPr>
        <w:t xml:space="preserve"> (Saunders, 2020)</w:t>
      </w:r>
      <w:r w:rsidRPr="3C4C8F96" w:rsidR="0D59A391">
        <w:rPr>
          <w:b w:val="0"/>
          <w:bCs w:val="0"/>
          <w:sz w:val="24"/>
          <w:szCs w:val="24"/>
          <w:u w:val="none"/>
        </w:rPr>
        <w:t xml:space="preserve">. However, </w:t>
      </w:r>
      <w:r w:rsidRPr="3C4C8F96" w:rsidR="44027654">
        <w:rPr>
          <w:b w:val="0"/>
          <w:bCs w:val="0"/>
          <w:sz w:val="24"/>
          <w:szCs w:val="24"/>
          <w:u w:val="none"/>
        </w:rPr>
        <w:t xml:space="preserve">this did not </w:t>
      </w:r>
      <w:r w:rsidRPr="3C4C8F96" w:rsidR="3ECF319E">
        <w:rPr>
          <w:b w:val="0"/>
          <w:bCs w:val="0"/>
          <w:sz w:val="24"/>
          <w:szCs w:val="24"/>
          <w:u w:val="none"/>
        </w:rPr>
        <w:t xml:space="preserve">stop 92 Hereditary peers from inheriting </w:t>
      </w:r>
      <w:r w:rsidRPr="3C4C8F96" w:rsidR="1137E2F8">
        <w:rPr>
          <w:b w:val="0"/>
          <w:bCs w:val="0"/>
          <w:sz w:val="24"/>
          <w:szCs w:val="24"/>
          <w:u w:val="none"/>
        </w:rPr>
        <w:t xml:space="preserve">the </w:t>
      </w:r>
      <w:r w:rsidRPr="3C4C8F96" w:rsidR="3ECF319E">
        <w:rPr>
          <w:b w:val="0"/>
          <w:bCs w:val="0"/>
          <w:sz w:val="24"/>
          <w:szCs w:val="24"/>
          <w:u w:val="none"/>
        </w:rPr>
        <w:t xml:space="preserve">status </w:t>
      </w:r>
      <w:r w:rsidRPr="3C4C8F96" w:rsidR="0D8EB28F">
        <w:rPr>
          <w:b w:val="0"/>
          <w:bCs w:val="0"/>
          <w:sz w:val="24"/>
          <w:szCs w:val="24"/>
          <w:u w:val="none"/>
        </w:rPr>
        <w:t xml:space="preserve">in </w:t>
      </w:r>
      <w:r w:rsidRPr="3C4C8F96" w:rsidR="4A2129F3">
        <w:rPr>
          <w:b w:val="0"/>
          <w:bCs w:val="0"/>
          <w:sz w:val="24"/>
          <w:szCs w:val="24"/>
          <w:u w:val="none"/>
        </w:rPr>
        <w:t xml:space="preserve">the </w:t>
      </w:r>
      <w:r w:rsidRPr="3C4C8F96" w:rsidR="3ECF319E">
        <w:rPr>
          <w:b w:val="0"/>
          <w:bCs w:val="0"/>
          <w:sz w:val="24"/>
          <w:szCs w:val="24"/>
          <w:u w:val="none"/>
        </w:rPr>
        <w:t>House of Lord</w:t>
      </w:r>
      <w:r w:rsidRPr="3C4C8F96" w:rsidR="7E817913">
        <w:rPr>
          <w:b w:val="0"/>
          <w:bCs w:val="0"/>
          <w:sz w:val="24"/>
          <w:szCs w:val="24"/>
          <w:u w:val="none"/>
        </w:rPr>
        <w:t>s</w:t>
      </w:r>
      <w:r w:rsidRPr="3C4C8F96" w:rsidR="3ECF319E">
        <w:rPr>
          <w:b w:val="0"/>
          <w:bCs w:val="0"/>
          <w:sz w:val="24"/>
          <w:szCs w:val="24"/>
          <w:u w:val="none"/>
        </w:rPr>
        <w:t xml:space="preserve"> </w:t>
      </w:r>
      <w:r w:rsidRPr="3C4C8F96" w:rsidR="770D806B">
        <w:rPr>
          <w:b w:val="0"/>
          <w:bCs w:val="0"/>
          <w:sz w:val="24"/>
          <w:szCs w:val="24"/>
          <w:u w:val="none"/>
        </w:rPr>
        <w:t>despite</w:t>
      </w:r>
      <w:r w:rsidRPr="3C4C8F96" w:rsidR="3ECF319E">
        <w:rPr>
          <w:b w:val="0"/>
          <w:bCs w:val="0"/>
          <w:sz w:val="24"/>
          <w:szCs w:val="24"/>
          <w:u w:val="none"/>
        </w:rPr>
        <w:t xml:space="preserve"> </w:t>
      </w:r>
      <w:r w:rsidRPr="3C4C8F96" w:rsidR="704AC5C5">
        <w:rPr>
          <w:b w:val="0"/>
          <w:bCs w:val="0"/>
          <w:sz w:val="24"/>
          <w:szCs w:val="24"/>
          <w:u w:val="none"/>
        </w:rPr>
        <w:t>the bill being passed and enforced</w:t>
      </w:r>
      <w:r w:rsidRPr="3C4C8F96" w:rsidR="5FEC56FC">
        <w:rPr>
          <w:b w:val="0"/>
          <w:bCs w:val="0"/>
          <w:sz w:val="24"/>
          <w:szCs w:val="24"/>
          <w:u w:val="none"/>
        </w:rPr>
        <w:t xml:space="preserve"> (Saunder, 2020)</w:t>
      </w:r>
      <w:r w:rsidRPr="3C4C8F96" w:rsidR="6F95A867">
        <w:rPr>
          <w:b w:val="0"/>
          <w:bCs w:val="0"/>
          <w:sz w:val="24"/>
          <w:szCs w:val="24"/>
          <w:u w:val="none"/>
        </w:rPr>
        <w:t>.</w:t>
      </w:r>
      <w:r w:rsidRPr="3C4C8F96" w:rsidR="14A7F18B">
        <w:rPr>
          <w:b w:val="0"/>
          <w:bCs w:val="0"/>
          <w:sz w:val="24"/>
          <w:szCs w:val="24"/>
          <w:u w:val="none"/>
        </w:rPr>
        <w:t xml:space="preserve"> </w:t>
      </w:r>
      <w:r w:rsidRPr="3C4C8F96" w:rsidR="305C365D">
        <w:rPr>
          <w:b w:val="0"/>
          <w:bCs w:val="0"/>
          <w:sz w:val="24"/>
          <w:szCs w:val="24"/>
          <w:u w:val="none"/>
        </w:rPr>
        <w:t>This links back to the topic because it talks about why the House of</w:t>
      </w:r>
      <w:r w:rsidRPr="3C4C8F96" w:rsidR="3393D71F">
        <w:rPr>
          <w:b w:val="0"/>
          <w:bCs w:val="0"/>
          <w:sz w:val="24"/>
          <w:szCs w:val="24"/>
          <w:u w:val="none"/>
        </w:rPr>
        <w:t xml:space="preserve"> Lords is undemocratic and needs reforming or abolishing</w:t>
      </w:r>
      <w:r w:rsidRPr="3C4C8F96" w:rsidR="4BBCFA54">
        <w:rPr>
          <w:b w:val="0"/>
          <w:bCs w:val="0"/>
          <w:sz w:val="24"/>
          <w:szCs w:val="24"/>
          <w:u w:val="none"/>
        </w:rPr>
        <w:t xml:space="preserve">. </w:t>
      </w:r>
      <w:r w:rsidRPr="3C4C8F96" w:rsidR="0E09514A">
        <w:rPr>
          <w:b w:val="0"/>
          <w:bCs w:val="0"/>
          <w:sz w:val="24"/>
          <w:szCs w:val="24"/>
          <w:u w:val="none"/>
        </w:rPr>
        <w:t xml:space="preserve">The strength of this argument is that it makes valid points on why it is undemocratic. </w:t>
      </w:r>
      <w:r w:rsidRPr="3C4C8F96" w:rsidR="29818195">
        <w:rPr>
          <w:b w:val="0"/>
          <w:bCs w:val="0"/>
          <w:sz w:val="24"/>
          <w:szCs w:val="24"/>
          <w:u w:val="none"/>
        </w:rPr>
        <w:t>A</w:t>
      </w:r>
      <w:r w:rsidRPr="3C4C8F96" w:rsidR="4BBCFA54">
        <w:rPr>
          <w:b w:val="0"/>
          <w:bCs w:val="0"/>
          <w:sz w:val="24"/>
          <w:szCs w:val="24"/>
          <w:u w:val="none"/>
        </w:rPr>
        <w:t xml:space="preserve"> </w:t>
      </w:r>
      <w:r w:rsidRPr="3C4C8F96" w:rsidR="5ED51158">
        <w:rPr>
          <w:b w:val="0"/>
          <w:bCs w:val="0"/>
          <w:sz w:val="24"/>
          <w:szCs w:val="24"/>
          <w:u w:val="none"/>
        </w:rPr>
        <w:t xml:space="preserve">real </w:t>
      </w:r>
      <w:r w:rsidRPr="3C4C8F96" w:rsidR="4BBCFA54">
        <w:rPr>
          <w:b w:val="0"/>
          <w:bCs w:val="0"/>
          <w:sz w:val="24"/>
          <w:szCs w:val="24"/>
          <w:u w:val="none"/>
        </w:rPr>
        <w:t>example</w:t>
      </w:r>
      <w:r w:rsidRPr="3C4C8F96" w:rsidR="0C1C918B">
        <w:rPr>
          <w:b w:val="0"/>
          <w:bCs w:val="0"/>
          <w:sz w:val="24"/>
          <w:szCs w:val="24"/>
          <w:u w:val="none"/>
        </w:rPr>
        <w:t xml:space="preserve"> of this is when the House of Lords have been accused of cronyism (The Week, 2022). For example, Boris Johnson was accused of cronyism in 2022 because he gave his peerage to an individual called Evgeny Lebedev who is a friend of Boris Johnson (Siddique, 2020). Another example, of cronyism, was when former MP Nicky Morgan said that she would resign as a politician, but she still stayed on as a culture secretary and was made to be a life peer who will be called Baroness Morgan (Syal, 2020). This will allow her to keep her job in the Cabinet (</w:t>
      </w:r>
      <w:r w:rsidRPr="3C4C8F96" w:rsidR="0C1C918B">
        <w:rPr>
          <w:b w:val="0"/>
          <w:bCs w:val="0"/>
          <w:sz w:val="24"/>
          <w:szCs w:val="24"/>
          <w:u w:val="none"/>
        </w:rPr>
        <w:t>D</w:t>
      </w:r>
      <w:r w:rsidRPr="3C4C8F96" w:rsidR="0C1C918B">
        <w:rPr>
          <w:b w:val="0"/>
          <w:bCs w:val="0"/>
          <w:sz w:val="24"/>
          <w:szCs w:val="24"/>
          <w:u w:val="none"/>
        </w:rPr>
        <w:t>emlanyk</w:t>
      </w:r>
      <w:r w:rsidRPr="3C4C8F96" w:rsidR="0C1C918B">
        <w:rPr>
          <w:b w:val="0"/>
          <w:bCs w:val="0"/>
          <w:sz w:val="24"/>
          <w:szCs w:val="24"/>
          <w:u w:val="none"/>
        </w:rPr>
        <w:t xml:space="preserve"> </w:t>
      </w:r>
      <w:r w:rsidRPr="3C4C8F96" w:rsidR="0C1C918B">
        <w:rPr>
          <w:b w:val="0"/>
          <w:bCs w:val="0"/>
          <w:sz w:val="24"/>
          <w:szCs w:val="24"/>
          <w:u w:val="none"/>
        </w:rPr>
        <w:t>and Simons, 2019). This shows that there have been accusations of cronyism within the House of Lords and that it will cause controversy with the members of the public as they might lose trust in the House of Lords.</w:t>
      </w:r>
    </w:p>
    <w:p w:rsidR="59DC047E" w:rsidP="3C4C8F96" w:rsidRDefault="59DC047E" w14:paraId="7F86732B" w14:textId="603E40ED">
      <w:pPr>
        <w:pStyle w:val="Normal"/>
        <w:ind w:left="0"/>
        <w:rPr>
          <w:b w:val="0"/>
          <w:bCs w:val="0"/>
          <w:sz w:val="24"/>
          <w:szCs w:val="24"/>
          <w:u w:val="none"/>
        </w:rPr>
      </w:pPr>
      <w:r w:rsidRPr="3C4C8F96" w:rsidR="024A4666">
        <w:rPr>
          <w:b w:val="0"/>
          <w:bCs w:val="0"/>
          <w:sz w:val="24"/>
          <w:szCs w:val="24"/>
          <w:u w:val="none"/>
        </w:rPr>
        <w:t>The weakness o</w:t>
      </w:r>
      <w:r w:rsidRPr="3C4C8F96" w:rsidR="0A497975">
        <w:rPr>
          <w:b w:val="0"/>
          <w:bCs w:val="0"/>
          <w:sz w:val="24"/>
          <w:szCs w:val="24"/>
          <w:u w:val="none"/>
        </w:rPr>
        <w:t>f</w:t>
      </w:r>
      <w:r w:rsidRPr="3C4C8F96" w:rsidR="024A4666">
        <w:rPr>
          <w:b w:val="0"/>
          <w:bCs w:val="0"/>
          <w:sz w:val="24"/>
          <w:szCs w:val="24"/>
          <w:u w:val="none"/>
        </w:rPr>
        <w:t xml:space="preserve"> this argument is th</w:t>
      </w:r>
      <w:r w:rsidRPr="3C4C8F96" w:rsidR="29516826">
        <w:rPr>
          <w:b w:val="0"/>
          <w:bCs w:val="0"/>
          <w:sz w:val="24"/>
          <w:szCs w:val="24"/>
          <w:u w:val="none"/>
        </w:rPr>
        <w:t>at it does not give a better idea o</w:t>
      </w:r>
      <w:r w:rsidRPr="3C4C8F96" w:rsidR="1537412B">
        <w:rPr>
          <w:b w:val="0"/>
          <w:bCs w:val="0"/>
          <w:sz w:val="24"/>
          <w:szCs w:val="24"/>
          <w:u w:val="none"/>
        </w:rPr>
        <w:t>f</w:t>
      </w:r>
      <w:r w:rsidRPr="3C4C8F96" w:rsidR="29516826">
        <w:rPr>
          <w:b w:val="0"/>
          <w:bCs w:val="0"/>
          <w:sz w:val="24"/>
          <w:szCs w:val="24"/>
          <w:u w:val="none"/>
        </w:rPr>
        <w:t xml:space="preserve"> </w:t>
      </w:r>
      <w:r w:rsidRPr="3C4C8F96" w:rsidR="30B6D66B">
        <w:rPr>
          <w:b w:val="0"/>
          <w:bCs w:val="0"/>
          <w:sz w:val="24"/>
          <w:szCs w:val="24"/>
          <w:u w:val="none"/>
        </w:rPr>
        <w:t xml:space="preserve">what </w:t>
      </w:r>
      <w:r w:rsidRPr="3C4C8F96" w:rsidR="29516826">
        <w:rPr>
          <w:b w:val="0"/>
          <w:bCs w:val="0"/>
          <w:sz w:val="24"/>
          <w:szCs w:val="24"/>
          <w:u w:val="none"/>
        </w:rPr>
        <w:t>should happen after the House of Lords ha</w:t>
      </w:r>
      <w:r w:rsidRPr="3C4C8F96" w:rsidR="6B6A6DA5">
        <w:rPr>
          <w:b w:val="0"/>
          <w:bCs w:val="0"/>
          <w:sz w:val="24"/>
          <w:szCs w:val="24"/>
          <w:u w:val="none"/>
        </w:rPr>
        <w:t>s</w:t>
      </w:r>
      <w:r w:rsidRPr="3C4C8F96" w:rsidR="29516826">
        <w:rPr>
          <w:b w:val="0"/>
          <w:bCs w:val="0"/>
          <w:sz w:val="24"/>
          <w:szCs w:val="24"/>
          <w:u w:val="none"/>
        </w:rPr>
        <w:t xml:space="preserve"> been </w:t>
      </w:r>
      <w:r w:rsidRPr="3C4C8F96" w:rsidR="29516826">
        <w:rPr>
          <w:b w:val="0"/>
          <w:bCs w:val="0"/>
          <w:sz w:val="24"/>
          <w:szCs w:val="24"/>
          <w:u w:val="none"/>
        </w:rPr>
        <w:t>abolished</w:t>
      </w:r>
      <w:r w:rsidRPr="3C4C8F96" w:rsidR="29516826">
        <w:rPr>
          <w:b w:val="0"/>
          <w:bCs w:val="0"/>
          <w:sz w:val="24"/>
          <w:szCs w:val="24"/>
          <w:u w:val="none"/>
        </w:rPr>
        <w:t>.</w:t>
      </w:r>
      <w:r w:rsidRPr="3C4C8F96" w:rsidR="4287C842">
        <w:rPr>
          <w:b w:val="0"/>
          <w:bCs w:val="0"/>
          <w:sz w:val="24"/>
          <w:szCs w:val="24"/>
          <w:u w:val="none"/>
        </w:rPr>
        <w:t xml:space="preserve"> </w:t>
      </w:r>
      <w:r w:rsidRPr="3C4C8F96" w:rsidR="060652CE">
        <w:rPr>
          <w:b w:val="0"/>
          <w:bCs w:val="0"/>
          <w:sz w:val="24"/>
          <w:szCs w:val="24"/>
          <w:u w:val="none"/>
        </w:rPr>
        <w:t xml:space="preserve"> </w:t>
      </w:r>
      <w:r w:rsidRPr="3C4C8F96" w:rsidR="060652CE">
        <w:rPr>
          <w:b w:val="0"/>
          <w:bCs w:val="0"/>
          <w:sz w:val="24"/>
          <w:szCs w:val="24"/>
          <w:u w:val="none"/>
        </w:rPr>
        <w:t>Saunders (2020) states that “there was no consensus over what mig</w:t>
      </w:r>
      <w:r w:rsidRPr="3C4C8F96" w:rsidR="358F75E7">
        <w:rPr>
          <w:b w:val="0"/>
          <w:bCs w:val="0"/>
          <w:sz w:val="24"/>
          <w:szCs w:val="24"/>
          <w:u w:val="none"/>
        </w:rPr>
        <w:t>ht replace the lords</w:t>
      </w:r>
      <w:r w:rsidRPr="3C4C8F96" w:rsidR="6195DA09">
        <w:rPr>
          <w:b w:val="0"/>
          <w:bCs w:val="0"/>
          <w:sz w:val="24"/>
          <w:szCs w:val="24"/>
          <w:u w:val="none"/>
        </w:rPr>
        <w:t>”</w:t>
      </w:r>
      <w:r w:rsidRPr="3C4C8F96" w:rsidR="67FF2AC0">
        <w:rPr>
          <w:b w:val="0"/>
          <w:bCs w:val="0"/>
          <w:sz w:val="24"/>
          <w:szCs w:val="24"/>
          <w:u w:val="none"/>
        </w:rPr>
        <w:t>.</w:t>
      </w:r>
    </w:p>
    <w:p w:rsidR="31C918CE" w:rsidP="31C918CE" w:rsidRDefault="31C918CE" w14:paraId="49437872" w14:textId="27E9B6B7">
      <w:pPr>
        <w:pStyle w:val="Normal"/>
        <w:ind w:left="0" w:firstLine="0"/>
        <w:rPr>
          <w:b w:val="0"/>
          <w:bCs w:val="0"/>
          <w:sz w:val="24"/>
          <w:szCs w:val="24"/>
          <w:u w:val="none"/>
        </w:rPr>
      </w:pPr>
    </w:p>
    <w:p w:rsidR="31C918CE" w:rsidP="2B9AFD2B" w:rsidRDefault="31C918CE" w14:paraId="57F2C098" w14:textId="2329DCB4">
      <w:pPr>
        <w:pStyle w:val="Normal"/>
        <w:ind w:left="0" w:firstLine="0"/>
        <w:rPr>
          <w:b w:val="0"/>
          <w:bCs w:val="0"/>
          <w:sz w:val="24"/>
          <w:szCs w:val="24"/>
          <w:u w:val="none"/>
        </w:rPr>
      </w:pPr>
      <w:r w:rsidRPr="6A255000" w:rsidR="1E313ECE">
        <w:rPr>
          <w:b w:val="0"/>
          <w:bCs w:val="0"/>
          <w:sz w:val="24"/>
          <w:szCs w:val="24"/>
          <w:u w:val="none"/>
        </w:rPr>
        <w:t>Despite the controversy of the House of Lords position in Parliament</w:t>
      </w:r>
      <w:r w:rsidRPr="6A255000" w:rsidR="3564C68D">
        <w:rPr>
          <w:b w:val="0"/>
          <w:bCs w:val="0"/>
          <w:sz w:val="24"/>
          <w:szCs w:val="24"/>
          <w:u w:val="none"/>
        </w:rPr>
        <w:t xml:space="preserve">, there are arguments on why the House of </w:t>
      </w:r>
      <w:r w:rsidRPr="6A255000" w:rsidR="042395F1">
        <w:rPr>
          <w:b w:val="0"/>
          <w:bCs w:val="0"/>
          <w:sz w:val="24"/>
          <w:szCs w:val="24"/>
          <w:u w:val="none"/>
        </w:rPr>
        <w:t xml:space="preserve">Lords should </w:t>
      </w:r>
      <w:r w:rsidRPr="6A255000" w:rsidR="5C010ED3">
        <w:rPr>
          <w:b w:val="0"/>
          <w:bCs w:val="0"/>
          <w:sz w:val="24"/>
          <w:szCs w:val="24"/>
          <w:u w:val="none"/>
        </w:rPr>
        <w:t>not</w:t>
      </w:r>
      <w:r w:rsidRPr="6A255000" w:rsidR="042395F1">
        <w:rPr>
          <w:b w:val="0"/>
          <w:bCs w:val="0"/>
          <w:sz w:val="24"/>
          <w:szCs w:val="24"/>
          <w:u w:val="none"/>
        </w:rPr>
        <w:t xml:space="preserve"> be abolished</w:t>
      </w:r>
      <w:r w:rsidRPr="6A255000" w:rsidR="0A8A2C55">
        <w:rPr>
          <w:b w:val="0"/>
          <w:bCs w:val="0"/>
          <w:sz w:val="24"/>
          <w:szCs w:val="24"/>
          <w:u w:val="none"/>
        </w:rPr>
        <w:t xml:space="preserve">. </w:t>
      </w:r>
      <w:r w:rsidRPr="6A255000" w:rsidR="0286F05C">
        <w:rPr>
          <w:b w:val="0"/>
          <w:bCs w:val="0"/>
          <w:sz w:val="24"/>
          <w:szCs w:val="24"/>
          <w:u w:val="none"/>
        </w:rPr>
        <w:t xml:space="preserve">The reason for not wanting to </w:t>
      </w:r>
      <w:r w:rsidRPr="6A255000" w:rsidR="61D962F4">
        <w:rPr>
          <w:b w:val="0"/>
          <w:bCs w:val="0"/>
          <w:sz w:val="24"/>
          <w:szCs w:val="24"/>
          <w:u w:val="none"/>
        </w:rPr>
        <w:t>abolish</w:t>
      </w:r>
      <w:r w:rsidRPr="6A255000" w:rsidR="0286F05C">
        <w:rPr>
          <w:b w:val="0"/>
          <w:bCs w:val="0"/>
          <w:sz w:val="24"/>
          <w:szCs w:val="24"/>
          <w:u w:val="none"/>
        </w:rPr>
        <w:t xml:space="preserve"> the House of Lords is because of the</w:t>
      </w:r>
      <w:r w:rsidRPr="6A255000" w:rsidR="412BD58D">
        <w:rPr>
          <w:b w:val="0"/>
          <w:bCs w:val="0"/>
          <w:sz w:val="24"/>
          <w:szCs w:val="24"/>
          <w:u w:val="none"/>
        </w:rPr>
        <w:t>ir</w:t>
      </w:r>
      <w:r w:rsidRPr="6A255000" w:rsidR="0286F05C">
        <w:rPr>
          <w:b w:val="0"/>
          <w:bCs w:val="0"/>
          <w:sz w:val="24"/>
          <w:szCs w:val="24"/>
          <w:u w:val="none"/>
        </w:rPr>
        <w:t xml:space="preserve"> importance</w:t>
      </w:r>
      <w:r w:rsidRPr="6A255000" w:rsidR="54AD0BF4">
        <w:rPr>
          <w:b w:val="0"/>
          <w:bCs w:val="0"/>
          <w:sz w:val="24"/>
          <w:szCs w:val="24"/>
          <w:u w:val="none"/>
        </w:rPr>
        <w:t xml:space="preserve"> </w:t>
      </w:r>
      <w:r w:rsidRPr="6A255000" w:rsidR="0286F05C">
        <w:rPr>
          <w:b w:val="0"/>
          <w:bCs w:val="0"/>
          <w:sz w:val="24"/>
          <w:szCs w:val="24"/>
          <w:u w:val="none"/>
        </w:rPr>
        <w:t>in British history</w:t>
      </w:r>
      <w:r w:rsidRPr="6A255000" w:rsidR="6004DAC0">
        <w:rPr>
          <w:b w:val="0"/>
          <w:bCs w:val="0"/>
          <w:sz w:val="24"/>
          <w:szCs w:val="24"/>
          <w:u w:val="none"/>
        </w:rPr>
        <w:t>.</w:t>
      </w:r>
      <w:r w:rsidRPr="6A255000" w:rsidR="340F8699">
        <w:rPr>
          <w:b w:val="0"/>
          <w:bCs w:val="0"/>
          <w:sz w:val="24"/>
          <w:szCs w:val="24"/>
          <w:u w:val="none"/>
        </w:rPr>
        <w:t xml:space="preserve"> </w:t>
      </w:r>
      <w:r w:rsidRPr="6A255000" w:rsidR="186E7C6A">
        <w:rPr>
          <w:b w:val="0"/>
          <w:bCs w:val="0"/>
          <w:sz w:val="24"/>
          <w:szCs w:val="24"/>
          <w:u w:val="none"/>
        </w:rPr>
        <w:t>O</w:t>
      </w:r>
      <w:r w:rsidRPr="6A255000" w:rsidR="5614939D">
        <w:rPr>
          <w:b w:val="0"/>
          <w:bCs w:val="0"/>
          <w:sz w:val="24"/>
          <w:szCs w:val="24"/>
          <w:u w:val="none"/>
        </w:rPr>
        <w:t xml:space="preserve">n </w:t>
      </w:r>
      <w:r w:rsidRPr="6A255000" w:rsidR="7DFB658B">
        <w:rPr>
          <w:b w:val="0"/>
          <w:bCs w:val="0"/>
          <w:sz w:val="24"/>
          <w:szCs w:val="24"/>
          <w:u w:val="none"/>
        </w:rPr>
        <w:t xml:space="preserve">the </w:t>
      </w:r>
      <w:r w:rsidRPr="6A255000" w:rsidR="5614939D">
        <w:rPr>
          <w:b w:val="0"/>
          <w:bCs w:val="0"/>
          <w:sz w:val="24"/>
          <w:szCs w:val="24"/>
          <w:u w:val="none"/>
        </w:rPr>
        <w:t>19</w:t>
      </w:r>
      <w:r w:rsidRPr="6A255000" w:rsidR="5614939D">
        <w:rPr>
          <w:b w:val="0"/>
          <w:bCs w:val="0"/>
          <w:sz w:val="24"/>
          <w:szCs w:val="24"/>
          <w:u w:val="none"/>
          <w:vertAlign w:val="superscript"/>
        </w:rPr>
        <w:t>th</w:t>
      </w:r>
      <w:r w:rsidRPr="6A255000" w:rsidR="5614939D">
        <w:rPr>
          <w:b w:val="0"/>
          <w:bCs w:val="0"/>
          <w:sz w:val="24"/>
          <w:szCs w:val="24"/>
          <w:u w:val="none"/>
        </w:rPr>
        <w:t xml:space="preserve"> of March 1649</w:t>
      </w:r>
      <w:r w:rsidRPr="6A255000" w:rsidR="3E012D3B">
        <w:rPr>
          <w:b w:val="0"/>
          <w:bCs w:val="0"/>
          <w:sz w:val="24"/>
          <w:szCs w:val="24"/>
          <w:u w:val="none"/>
        </w:rPr>
        <w:t>, the House of Lords was abolished</w:t>
      </w:r>
      <w:r w:rsidRPr="6A255000" w:rsidR="13FA2F2E">
        <w:rPr>
          <w:b w:val="0"/>
          <w:bCs w:val="0"/>
          <w:sz w:val="24"/>
          <w:szCs w:val="24"/>
          <w:u w:val="none"/>
        </w:rPr>
        <w:t>,</w:t>
      </w:r>
      <w:r w:rsidRPr="6A255000" w:rsidR="4ACE5A03">
        <w:rPr>
          <w:b w:val="0"/>
          <w:bCs w:val="0"/>
          <w:sz w:val="24"/>
          <w:szCs w:val="24"/>
          <w:u w:val="none"/>
        </w:rPr>
        <w:t xml:space="preserve"> </w:t>
      </w:r>
      <w:r w:rsidRPr="6A255000" w:rsidR="539B9261">
        <w:rPr>
          <w:b w:val="0"/>
          <w:bCs w:val="0"/>
          <w:sz w:val="24"/>
          <w:szCs w:val="24"/>
          <w:u w:val="none"/>
        </w:rPr>
        <w:t>t</w:t>
      </w:r>
      <w:r w:rsidRPr="6A255000" w:rsidR="4ACE5A03">
        <w:rPr>
          <w:b w:val="0"/>
          <w:bCs w:val="0"/>
          <w:sz w:val="24"/>
          <w:szCs w:val="24"/>
          <w:u w:val="none"/>
        </w:rPr>
        <w:t xml:space="preserve">his </w:t>
      </w:r>
      <w:r w:rsidRPr="6A255000" w:rsidR="625F1B69">
        <w:rPr>
          <w:b w:val="0"/>
          <w:bCs w:val="0"/>
          <w:sz w:val="24"/>
          <w:szCs w:val="24"/>
          <w:u w:val="none"/>
        </w:rPr>
        <w:t>challenged</w:t>
      </w:r>
      <w:r w:rsidRPr="6A255000" w:rsidR="4ACE5A03">
        <w:rPr>
          <w:b w:val="0"/>
          <w:bCs w:val="0"/>
          <w:sz w:val="24"/>
          <w:szCs w:val="24"/>
          <w:u w:val="none"/>
        </w:rPr>
        <w:t xml:space="preserve"> the legal system in Parliament because it was overthrowing </w:t>
      </w:r>
      <w:r w:rsidRPr="6A255000" w:rsidR="21AB9FAB">
        <w:rPr>
          <w:b w:val="0"/>
          <w:bCs w:val="0"/>
          <w:sz w:val="24"/>
          <w:szCs w:val="24"/>
          <w:u w:val="none"/>
        </w:rPr>
        <w:t>members</w:t>
      </w:r>
      <w:r w:rsidRPr="6A255000" w:rsidR="4ACE5A03">
        <w:rPr>
          <w:b w:val="0"/>
          <w:bCs w:val="0"/>
          <w:sz w:val="24"/>
          <w:szCs w:val="24"/>
          <w:u w:val="none"/>
        </w:rPr>
        <w:t xml:space="preserve"> of Parl</w:t>
      </w:r>
      <w:r w:rsidRPr="6A255000" w:rsidR="70037F72">
        <w:rPr>
          <w:b w:val="0"/>
          <w:bCs w:val="0"/>
          <w:sz w:val="24"/>
          <w:szCs w:val="24"/>
          <w:u w:val="none"/>
        </w:rPr>
        <w:t>iament</w:t>
      </w:r>
      <w:r w:rsidRPr="6A255000" w:rsidR="159A145B">
        <w:rPr>
          <w:b w:val="0"/>
          <w:bCs w:val="0"/>
          <w:sz w:val="24"/>
          <w:szCs w:val="24"/>
          <w:u w:val="none"/>
        </w:rPr>
        <w:t>,</w:t>
      </w:r>
      <w:r w:rsidRPr="6A255000" w:rsidR="70037F72">
        <w:rPr>
          <w:b w:val="0"/>
          <w:bCs w:val="0"/>
          <w:sz w:val="24"/>
          <w:szCs w:val="24"/>
          <w:u w:val="none"/>
        </w:rPr>
        <w:t xml:space="preserve"> </w:t>
      </w:r>
      <w:r w:rsidRPr="6A255000" w:rsidR="3AE24601">
        <w:rPr>
          <w:b w:val="0"/>
          <w:bCs w:val="0"/>
          <w:sz w:val="24"/>
          <w:szCs w:val="24"/>
          <w:u w:val="none"/>
        </w:rPr>
        <w:t>this</w:t>
      </w:r>
      <w:r w:rsidRPr="6A255000" w:rsidR="28BF3FA8">
        <w:rPr>
          <w:b w:val="0"/>
          <w:bCs w:val="0"/>
          <w:sz w:val="24"/>
          <w:szCs w:val="24"/>
          <w:u w:val="none"/>
        </w:rPr>
        <w:t xml:space="preserve"> </w:t>
      </w:r>
      <w:r w:rsidRPr="6A255000" w:rsidR="57E942A5">
        <w:rPr>
          <w:b w:val="0"/>
          <w:bCs w:val="0"/>
          <w:sz w:val="24"/>
          <w:szCs w:val="24"/>
          <w:u w:val="none"/>
        </w:rPr>
        <w:t>led</w:t>
      </w:r>
      <w:r w:rsidRPr="6A255000" w:rsidR="28BF3FA8">
        <w:rPr>
          <w:b w:val="0"/>
          <w:bCs w:val="0"/>
          <w:sz w:val="24"/>
          <w:szCs w:val="24"/>
          <w:u w:val="none"/>
        </w:rPr>
        <w:t xml:space="preserve"> to </w:t>
      </w:r>
      <w:r w:rsidRPr="6A255000" w:rsidR="61461642">
        <w:rPr>
          <w:b w:val="0"/>
          <w:bCs w:val="0"/>
          <w:sz w:val="24"/>
          <w:szCs w:val="24"/>
          <w:u w:val="none"/>
        </w:rPr>
        <w:t xml:space="preserve">the English </w:t>
      </w:r>
      <w:r w:rsidRPr="6A255000" w:rsidR="1C8E87C3">
        <w:rPr>
          <w:b w:val="0"/>
          <w:bCs w:val="0"/>
          <w:sz w:val="24"/>
          <w:szCs w:val="24"/>
          <w:u w:val="none"/>
        </w:rPr>
        <w:t>C</w:t>
      </w:r>
      <w:r w:rsidRPr="6A255000" w:rsidR="61461642">
        <w:rPr>
          <w:b w:val="0"/>
          <w:bCs w:val="0"/>
          <w:sz w:val="24"/>
          <w:szCs w:val="24"/>
          <w:u w:val="none"/>
        </w:rPr>
        <w:t xml:space="preserve">ivil </w:t>
      </w:r>
      <w:r w:rsidRPr="6A255000" w:rsidR="2BEBCDFB">
        <w:rPr>
          <w:b w:val="0"/>
          <w:bCs w:val="0"/>
          <w:sz w:val="24"/>
          <w:szCs w:val="24"/>
          <w:u w:val="none"/>
        </w:rPr>
        <w:t>W</w:t>
      </w:r>
      <w:r w:rsidRPr="6A255000" w:rsidR="61461642">
        <w:rPr>
          <w:b w:val="0"/>
          <w:bCs w:val="0"/>
          <w:sz w:val="24"/>
          <w:szCs w:val="24"/>
          <w:u w:val="none"/>
        </w:rPr>
        <w:t>ar</w:t>
      </w:r>
      <w:r w:rsidRPr="6A255000" w:rsidR="7B31960C">
        <w:rPr>
          <w:b w:val="0"/>
          <w:bCs w:val="0"/>
          <w:sz w:val="24"/>
          <w:szCs w:val="24"/>
          <w:u w:val="none"/>
        </w:rPr>
        <w:t xml:space="preserve"> </w:t>
      </w:r>
      <w:r w:rsidRPr="6A255000" w:rsidR="39D67B3E">
        <w:rPr>
          <w:b w:val="0"/>
          <w:bCs w:val="0"/>
          <w:sz w:val="24"/>
          <w:szCs w:val="24"/>
          <w:u w:val="none"/>
        </w:rPr>
        <w:t>(</w:t>
      </w:r>
      <w:r w:rsidRPr="6A255000" w:rsidR="7B3196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Fitzgibbons</w:t>
      </w:r>
      <w:r w:rsidRPr="6A255000" w:rsidR="0D653DC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6A255000" w:rsidR="7B3196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2018)</w:t>
      </w:r>
      <w:r w:rsidRPr="6A255000" w:rsidR="61461642">
        <w:rPr>
          <w:b w:val="0"/>
          <w:bCs w:val="0"/>
          <w:sz w:val="24"/>
          <w:szCs w:val="24"/>
          <w:u w:val="none"/>
        </w:rPr>
        <w:t xml:space="preserve">.  </w:t>
      </w:r>
      <w:r w:rsidRPr="6A255000" w:rsidR="64F348C2">
        <w:rPr>
          <w:b w:val="0"/>
          <w:bCs w:val="0"/>
          <w:sz w:val="24"/>
          <w:szCs w:val="24"/>
          <w:u w:val="none"/>
        </w:rPr>
        <w:t>There were two groups fighting each other in this war</w:t>
      </w:r>
      <w:r w:rsidRPr="6A255000" w:rsidR="2AF2BA98">
        <w:rPr>
          <w:b w:val="0"/>
          <w:bCs w:val="0"/>
          <w:sz w:val="24"/>
          <w:szCs w:val="24"/>
          <w:u w:val="none"/>
        </w:rPr>
        <w:t>,</w:t>
      </w:r>
      <w:r w:rsidRPr="6A255000" w:rsidR="64F348C2">
        <w:rPr>
          <w:b w:val="0"/>
          <w:bCs w:val="0"/>
          <w:sz w:val="24"/>
          <w:szCs w:val="24"/>
          <w:u w:val="none"/>
        </w:rPr>
        <w:t xml:space="preserve"> </w:t>
      </w:r>
      <w:r w:rsidRPr="6A255000" w:rsidR="7309D60F">
        <w:rPr>
          <w:b w:val="0"/>
          <w:bCs w:val="0"/>
          <w:sz w:val="24"/>
          <w:szCs w:val="24"/>
          <w:u w:val="none"/>
        </w:rPr>
        <w:t>t</w:t>
      </w:r>
      <w:r w:rsidRPr="6A255000" w:rsidR="35C38CDC">
        <w:rPr>
          <w:b w:val="0"/>
          <w:bCs w:val="0"/>
          <w:sz w:val="24"/>
          <w:szCs w:val="24"/>
          <w:u w:val="none"/>
        </w:rPr>
        <w:t>he two groups were the Parliamentarians and Royalists.</w:t>
      </w:r>
      <w:r w:rsidRPr="6A255000" w:rsidR="3647BEFE">
        <w:rPr>
          <w:b w:val="0"/>
          <w:bCs w:val="0"/>
          <w:sz w:val="24"/>
          <w:szCs w:val="24"/>
          <w:u w:val="none"/>
        </w:rPr>
        <w:t xml:space="preserve"> </w:t>
      </w:r>
      <w:r w:rsidRPr="6A255000" w:rsidR="3724B315">
        <w:rPr>
          <w:b w:val="0"/>
          <w:bCs w:val="0"/>
          <w:sz w:val="24"/>
          <w:szCs w:val="24"/>
          <w:u w:val="none"/>
        </w:rPr>
        <w:t>T</w:t>
      </w:r>
      <w:r w:rsidRPr="6A255000" w:rsidR="4BC7681A">
        <w:rPr>
          <w:b w:val="0"/>
          <w:bCs w:val="0"/>
          <w:sz w:val="24"/>
          <w:szCs w:val="24"/>
          <w:u w:val="none"/>
        </w:rPr>
        <w:t>he king faced the death penalty</w:t>
      </w:r>
      <w:r w:rsidRPr="6A255000" w:rsidR="53C7D90B">
        <w:rPr>
          <w:b w:val="0"/>
          <w:bCs w:val="0"/>
          <w:sz w:val="24"/>
          <w:szCs w:val="24"/>
          <w:u w:val="none"/>
        </w:rPr>
        <w:t xml:space="preserve"> on 17</w:t>
      </w:r>
      <w:r w:rsidRPr="6A255000" w:rsidR="53C7D90B">
        <w:rPr>
          <w:b w:val="0"/>
          <w:bCs w:val="0"/>
          <w:sz w:val="24"/>
          <w:szCs w:val="24"/>
          <w:u w:val="none"/>
          <w:vertAlign w:val="superscript"/>
        </w:rPr>
        <w:t>th</w:t>
      </w:r>
      <w:r w:rsidRPr="6A255000" w:rsidR="53C7D90B">
        <w:rPr>
          <w:b w:val="0"/>
          <w:bCs w:val="0"/>
          <w:sz w:val="24"/>
          <w:szCs w:val="24"/>
          <w:u w:val="none"/>
        </w:rPr>
        <w:t xml:space="preserve"> of March 1649</w:t>
      </w:r>
      <w:r w:rsidRPr="6A255000" w:rsidR="18D354A1">
        <w:rPr>
          <w:b w:val="0"/>
          <w:bCs w:val="0"/>
          <w:sz w:val="24"/>
          <w:szCs w:val="24"/>
          <w:u w:val="none"/>
        </w:rPr>
        <w:t xml:space="preserve"> which abolished the Monarch</w:t>
      </w:r>
      <w:r w:rsidRPr="6A255000" w:rsidR="419F5A71">
        <w:rPr>
          <w:b w:val="0"/>
          <w:bCs w:val="0"/>
          <w:sz w:val="24"/>
          <w:szCs w:val="24"/>
          <w:u w:val="none"/>
        </w:rPr>
        <w:t xml:space="preserve"> and</w:t>
      </w:r>
      <w:r w:rsidRPr="6A255000" w:rsidR="4417EEF0">
        <w:rPr>
          <w:b w:val="0"/>
          <w:bCs w:val="0"/>
          <w:sz w:val="24"/>
          <w:szCs w:val="24"/>
          <w:u w:val="none"/>
        </w:rPr>
        <w:t xml:space="preserve"> therefore the</w:t>
      </w:r>
      <w:r w:rsidRPr="6A255000" w:rsidR="419F5A71">
        <w:rPr>
          <w:b w:val="0"/>
          <w:bCs w:val="0"/>
          <w:sz w:val="24"/>
          <w:szCs w:val="24"/>
          <w:u w:val="none"/>
        </w:rPr>
        <w:t xml:space="preserve"> House of Lords</w:t>
      </w:r>
      <w:r w:rsidRPr="6A255000" w:rsidR="0C34EB02">
        <w:rPr>
          <w:b w:val="0"/>
          <w:bCs w:val="0"/>
          <w:sz w:val="24"/>
          <w:szCs w:val="24"/>
          <w:u w:val="none"/>
        </w:rPr>
        <w:t xml:space="preserve"> (Fitzgibbons, 2018</w:t>
      </w:r>
      <w:r w:rsidRPr="6A255000" w:rsidR="0C34EB02">
        <w:rPr>
          <w:b w:val="0"/>
          <w:bCs w:val="0"/>
          <w:sz w:val="24"/>
          <w:szCs w:val="24"/>
          <w:u w:val="none"/>
        </w:rPr>
        <w:t>)</w:t>
      </w:r>
      <w:r w:rsidRPr="6A255000" w:rsidR="67D70EB1">
        <w:rPr>
          <w:b w:val="0"/>
          <w:bCs w:val="0"/>
          <w:sz w:val="24"/>
          <w:szCs w:val="24"/>
          <w:u w:val="none"/>
        </w:rPr>
        <w:t>.</w:t>
      </w:r>
      <w:r w:rsidRPr="6A255000" w:rsidR="14E4A83F">
        <w:rPr>
          <w:b w:val="0"/>
          <w:bCs w:val="0"/>
          <w:sz w:val="24"/>
          <w:szCs w:val="24"/>
          <w:u w:val="none"/>
        </w:rPr>
        <w:t xml:space="preserve"> </w:t>
      </w:r>
      <w:r w:rsidRPr="6A255000" w:rsidR="67F1AAFC">
        <w:rPr>
          <w:b w:val="0"/>
          <w:bCs w:val="0"/>
          <w:sz w:val="24"/>
          <w:szCs w:val="24"/>
          <w:u w:val="none"/>
        </w:rPr>
        <w:t>T</w:t>
      </w:r>
      <w:r w:rsidRPr="6A255000" w:rsidR="7C563DBD">
        <w:rPr>
          <w:b w:val="0"/>
          <w:bCs w:val="0"/>
          <w:sz w:val="24"/>
          <w:szCs w:val="24"/>
          <w:u w:val="none"/>
        </w:rPr>
        <w:t>his led to the</w:t>
      </w:r>
      <w:r w:rsidRPr="6A255000" w:rsidR="5AB0AA59">
        <w:rPr>
          <w:b w:val="0"/>
          <w:bCs w:val="0"/>
          <w:sz w:val="24"/>
          <w:szCs w:val="24"/>
          <w:u w:val="none"/>
        </w:rPr>
        <w:t xml:space="preserve"> collapse</w:t>
      </w:r>
      <w:r w:rsidRPr="6A255000" w:rsidR="57C5DB30">
        <w:rPr>
          <w:b w:val="0"/>
          <w:bCs w:val="0"/>
          <w:sz w:val="24"/>
          <w:szCs w:val="24"/>
          <w:u w:val="none"/>
        </w:rPr>
        <w:t xml:space="preserve"> </w:t>
      </w:r>
      <w:r w:rsidRPr="6A255000" w:rsidR="409668C6">
        <w:rPr>
          <w:b w:val="0"/>
          <w:bCs w:val="0"/>
          <w:sz w:val="24"/>
          <w:szCs w:val="24"/>
          <w:u w:val="none"/>
        </w:rPr>
        <w:t xml:space="preserve">of the government </w:t>
      </w:r>
      <w:r w:rsidRPr="6A255000" w:rsidR="57C5DB30">
        <w:rPr>
          <w:b w:val="0"/>
          <w:bCs w:val="0"/>
          <w:sz w:val="24"/>
          <w:szCs w:val="24"/>
          <w:u w:val="none"/>
        </w:rPr>
        <w:t>in 1659</w:t>
      </w:r>
      <w:r w:rsidRPr="6A255000" w:rsidR="329F1E18">
        <w:rPr>
          <w:b w:val="0"/>
          <w:bCs w:val="0"/>
          <w:sz w:val="24"/>
          <w:szCs w:val="24"/>
          <w:u w:val="none"/>
        </w:rPr>
        <w:t xml:space="preserve"> </w:t>
      </w:r>
      <w:r w:rsidRPr="6A255000" w:rsidR="329F1E18">
        <w:rPr>
          <w:b w:val="0"/>
          <w:bCs w:val="0"/>
          <w:sz w:val="24"/>
          <w:szCs w:val="24"/>
          <w:u w:val="none"/>
        </w:rPr>
        <w:t>(</w:t>
      </w:r>
      <w:r w:rsidRPr="6A255000" w:rsidR="329F1E18">
        <w:rPr>
          <w:b w:val="0"/>
          <w:bCs w:val="0"/>
          <w:sz w:val="24"/>
          <w:szCs w:val="24"/>
          <w:u w:val="none"/>
        </w:rPr>
        <w:t>Swatlan</w:t>
      </w:r>
      <w:r w:rsidRPr="6A255000" w:rsidR="329F1E18">
        <w:rPr>
          <w:b w:val="0"/>
          <w:bCs w:val="0"/>
          <w:sz w:val="24"/>
          <w:szCs w:val="24"/>
          <w:u w:val="none"/>
        </w:rPr>
        <w:t>d</w:t>
      </w:r>
      <w:r w:rsidRPr="6A255000" w:rsidR="329F1E18">
        <w:rPr>
          <w:b w:val="0"/>
          <w:bCs w:val="0"/>
          <w:sz w:val="24"/>
          <w:szCs w:val="24"/>
          <w:u w:val="none"/>
        </w:rPr>
        <w:t>, 1996)</w:t>
      </w:r>
      <w:r w:rsidRPr="6A255000" w:rsidR="57C5DB30">
        <w:rPr>
          <w:b w:val="0"/>
          <w:bCs w:val="0"/>
          <w:sz w:val="24"/>
          <w:szCs w:val="24"/>
          <w:u w:val="none"/>
        </w:rPr>
        <w:t xml:space="preserve">. </w:t>
      </w:r>
      <w:r w:rsidRPr="6A255000" w:rsidR="7AAC958E">
        <w:rPr>
          <w:b w:val="0"/>
          <w:bCs w:val="0"/>
          <w:sz w:val="24"/>
          <w:szCs w:val="24"/>
          <w:u w:val="none"/>
        </w:rPr>
        <w:t xml:space="preserve"> </w:t>
      </w:r>
      <w:r w:rsidRPr="6A255000" w:rsidR="56CB0203">
        <w:rPr>
          <w:b w:val="0"/>
          <w:bCs w:val="0"/>
          <w:sz w:val="24"/>
          <w:szCs w:val="24"/>
          <w:u w:val="none"/>
        </w:rPr>
        <w:t>This means that without a House of Lords</w:t>
      </w:r>
      <w:r w:rsidRPr="6A255000" w:rsidR="78D885AB">
        <w:rPr>
          <w:b w:val="0"/>
          <w:bCs w:val="0"/>
          <w:sz w:val="24"/>
          <w:szCs w:val="24"/>
          <w:u w:val="none"/>
        </w:rPr>
        <w:t>,</w:t>
      </w:r>
      <w:r w:rsidRPr="6A255000" w:rsidR="56CB0203">
        <w:rPr>
          <w:b w:val="0"/>
          <w:bCs w:val="0"/>
          <w:sz w:val="24"/>
          <w:szCs w:val="24"/>
          <w:u w:val="none"/>
        </w:rPr>
        <w:t xml:space="preserve"> there will be </w:t>
      </w:r>
      <w:r w:rsidRPr="6A255000" w:rsidR="2524D77F">
        <w:rPr>
          <w:b w:val="0"/>
          <w:bCs w:val="0"/>
          <w:sz w:val="24"/>
          <w:szCs w:val="24"/>
          <w:u w:val="none"/>
        </w:rPr>
        <w:t>confusion in Parliament with laws which will cause civil unrest</w:t>
      </w:r>
      <w:r w:rsidRPr="6A255000" w:rsidR="4C6D8F69">
        <w:rPr>
          <w:b w:val="0"/>
          <w:bCs w:val="0"/>
          <w:sz w:val="24"/>
          <w:szCs w:val="24"/>
          <w:u w:val="none"/>
        </w:rPr>
        <w:t xml:space="preserve"> (Brain, 2022)</w:t>
      </w:r>
      <w:r w:rsidRPr="6A255000" w:rsidR="2524D77F">
        <w:rPr>
          <w:b w:val="0"/>
          <w:bCs w:val="0"/>
          <w:sz w:val="24"/>
          <w:szCs w:val="24"/>
          <w:u w:val="none"/>
        </w:rPr>
        <w:t>.</w:t>
      </w:r>
      <w:r w:rsidRPr="6A255000" w:rsidR="3D0F950F">
        <w:rPr>
          <w:b w:val="0"/>
          <w:bCs w:val="0"/>
          <w:sz w:val="24"/>
          <w:szCs w:val="24"/>
          <w:u w:val="none"/>
        </w:rPr>
        <w:t xml:space="preserve"> </w:t>
      </w:r>
      <w:r w:rsidRPr="6A255000" w:rsidR="390BFCAC">
        <w:rPr>
          <w:b w:val="0"/>
          <w:bCs w:val="0"/>
          <w:sz w:val="24"/>
          <w:szCs w:val="24"/>
          <w:u w:val="none"/>
        </w:rPr>
        <w:t xml:space="preserve">From the above it is clear that abolishing the House of Lords is not </w:t>
      </w:r>
      <w:r w:rsidRPr="6A255000" w:rsidR="390BFCAC">
        <w:rPr>
          <w:b w:val="0"/>
          <w:bCs w:val="0"/>
          <w:sz w:val="24"/>
          <w:szCs w:val="24"/>
          <w:u w:val="none"/>
        </w:rPr>
        <w:t>a good idea</w:t>
      </w:r>
      <w:r w:rsidRPr="6A255000" w:rsidR="390BFCAC">
        <w:rPr>
          <w:b w:val="0"/>
          <w:bCs w:val="0"/>
          <w:sz w:val="24"/>
          <w:szCs w:val="24"/>
          <w:u w:val="none"/>
        </w:rPr>
        <w:t xml:space="preserve"> because it could lead to dangerous consequences as seen in the past.</w:t>
      </w:r>
    </w:p>
    <w:p w:rsidR="31C918CE" w:rsidP="26F3C15C" w:rsidRDefault="31C918CE" w14:paraId="7E7DC094" w14:textId="1FF8F444">
      <w:pPr>
        <w:pStyle w:val="Normal"/>
        <w:ind w:left="0" w:firstLine="0"/>
        <w:rPr>
          <w:b w:val="0"/>
          <w:bCs w:val="0"/>
          <w:sz w:val="24"/>
          <w:szCs w:val="24"/>
          <w:u w:val="none"/>
        </w:rPr>
      </w:pPr>
    </w:p>
    <w:p w:rsidR="73EE6948" w:rsidP="26F3C15C" w:rsidRDefault="73EE6948" w14:paraId="47A36216" w14:textId="6A64C5E3">
      <w:pPr>
        <w:pStyle w:val="Normal"/>
        <w:ind w:left="0" w:firstLine="0"/>
        <w:rPr>
          <w:b w:val="0"/>
          <w:bCs w:val="0"/>
          <w:sz w:val="24"/>
          <w:szCs w:val="24"/>
          <w:u w:val="none"/>
        </w:rPr>
      </w:pPr>
    </w:p>
    <w:p w:rsidR="73EE6948" w:rsidP="26F3C15C" w:rsidRDefault="73EE6948" w14:paraId="0D42ACE8" w14:textId="78972D3E">
      <w:pPr>
        <w:pStyle w:val="Normal"/>
        <w:ind w:left="0" w:firstLine="0"/>
        <w:rPr>
          <w:b w:val="0"/>
          <w:bCs w:val="0"/>
          <w:sz w:val="24"/>
          <w:szCs w:val="24"/>
          <w:u w:val="none"/>
        </w:rPr>
      </w:pPr>
    </w:p>
    <w:p w:rsidR="73EE6948" w:rsidP="26F3C15C" w:rsidRDefault="73EE6948" w14:paraId="4FBD32FF" w14:textId="29D6E0FB">
      <w:pPr>
        <w:pStyle w:val="Normal"/>
        <w:ind w:left="0" w:firstLine="0"/>
        <w:rPr>
          <w:b w:val="0"/>
          <w:bCs w:val="0"/>
          <w:sz w:val="24"/>
          <w:szCs w:val="24"/>
          <w:u w:val="none"/>
        </w:rPr>
      </w:pPr>
      <w:r w:rsidRPr="6A255000" w:rsidR="776FB468">
        <w:rPr>
          <w:b w:val="0"/>
          <w:bCs w:val="0"/>
          <w:sz w:val="24"/>
          <w:szCs w:val="24"/>
          <w:u w:val="none"/>
        </w:rPr>
        <w:t xml:space="preserve">An argument for </w:t>
      </w:r>
      <w:r w:rsidRPr="6A255000" w:rsidR="375E436A">
        <w:rPr>
          <w:b w:val="0"/>
          <w:bCs w:val="0"/>
          <w:sz w:val="24"/>
          <w:szCs w:val="24"/>
          <w:u w:val="none"/>
        </w:rPr>
        <w:t>not Abolishing</w:t>
      </w:r>
      <w:r w:rsidRPr="6A255000" w:rsidR="6914E051">
        <w:rPr>
          <w:b w:val="0"/>
          <w:bCs w:val="0"/>
          <w:sz w:val="24"/>
          <w:szCs w:val="24"/>
          <w:u w:val="none"/>
        </w:rPr>
        <w:t xml:space="preserve"> the House of Lords is</w:t>
      </w:r>
      <w:r w:rsidRPr="6A255000" w:rsidR="21486256">
        <w:rPr>
          <w:b w:val="0"/>
          <w:bCs w:val="0"/>
          <w:sz w:val="24"/>
          <w:szCs w:val="24"/>
          <w:u w:val="none"/>
        </w:rPr>
        <w:t xml:space="preserve"> that</w:t>
      </w:r>
      <w:r w:rsidRPr="6A255000" w:rsidR="6914E051">
        <w:rPr>
          <w:b w:val="0"/>
          <w:bCs w:val="0"/>
          <w:sz w:val="24"/>
          <w:szCs w:val="24"/>
          <w:u w:val="none"/>
        </w:rPr>
        <w:t xml:space="preserve"> it will cause problems </w:t>
      </w:r>
      <w:r w:rsidRPr="6A255000" w:rsidR="700C4236">
        <w:rPr>
          <w:b w:val="0"/>
          <w:bCs w:val="0"/>
          <w:sz w:val="24"/>
          <w:szCs w:val="24"/>
          <w:u w:val="none"/>
        </w:rPr>
        <w:t>within</w:t>
      </w:r>
      <w:r w:rsidRPr="6A255000" w:rsidR="6914E051">
        <w:rPr>
          <w:b w:val="0"/>
          <w:bCs w:val="0"/>
          <w:sz w:val="24"/>
          <w:szCs w:val="24"/>
          <w:u w:val="none"/>
        </w:rPr>
        <w:t xml:space="preserve"> the parliament and </w:t>
      </w:r>
      <w:r w:rsidRPr="6A255000" w:rsidR="67CC386B">
        <w:rPr>
          <w:b w:val="0"/>
          <w:bCs w:val="0"/>
          <w:sz w:val="24"/>
          <w:szCs w:val="24"/>
          <w:u w:val="none"/>
        </w:rPr>
        <w:t xml:space="preserve">government. </w:t>
      </w:r>
      <w:r w:rsidRPr="6A255000" w:rsidR="5C543108">
        <w:rPr>
          <w:b w:val="0"/>
          <w:bCs w:val="0"/>
          <w:sz w:val="24"/>
          <w:szCs w:val="24"/>
          <w:u w:val="none"/>
        </w:rPr>
        <w:t xml:space="preserve">One of the roles of the House of Lords Is to scrutinise and question government policy and </w:t>
      </w:r>
      <w:r w:rsidRPr="6A255000" w:rsidR="1AF9163A">
        <w:rPr>
          <w:b w:val="0"/>
          <w:bCs w:val="0"/>
          <w:sz w:val="24"/>
          <w:szCs w:val="24"/>
          <w:u w:val="none"/>
        </w:rPr>
        <w:t>abolishing</w:t>
      </w:r>
      <w:r w:rsidRPr="6A255000" w:rsidR="5C543108">
        <w:rPr>
          <w:b w:val="0"/>
          <w:bCs w:val="0"/>
          <w:sz w:val="24"/>
          <w:szCs w:val="24"/>
          <w:u w:val="none"/>
        </w:rPr>
        <w:t xml:space="preserve"> the</w:t>
      </w:r>
      <w:r w:rsidRPr="6A255000" w:rsidR="06105157">
        <w:rPr>
          <w:b w:val="0"/>
          <w:bCs w:val="0"/>
          <w:sz w:val="24"/>
          <w:szCs w:val="24"/>
          <w:u w:val="none"/>
        </w:rPr>
        <w:t xml:space="preserve"> House of Lords will </w:t>
      </w:r>
      <w:r w:rsidRPr="6A255000" w:rsidR="2AD5D720">
        <w:rPr>
          <w:b w:val="0"/>
          <w:bCs w:val="0"/>
          <w:sz w:val="24"/>
          <w:szCs w:val="24"/>
          <w:u w:val="none"/>
        </w:rPr>
        <w:t>reduce that</w:t>
      </w:r>
      <w:r w:rsidRPr="6A255000" w:rsidR="2AB71F23">
        <w:rPr>
          <w:b w:val="0"/>
          <w:bCs w:val="0"/>
          <w:sz w:val="24"/>
          <w:szCs w:val="24"/>
          <w:u w:val="none"/>
        </w:rPr>
        <w:t xml:space="preserve"> ability</w:t>
      </w:r>
      <w:r w:rsidRPr="6A255000" w:rsidR="22B5ABEB">
        <w:rPr>
          <w:b w:val="0"/>
          <w:bCs w:val="0"/>
          <w:sz w:val="24"/>
          <w:szCs w:val="24"/>
          <w:u w:val="none"/>
        </w:rPr>
        <w:t xml:space="preserve"> (Russell, 2022)</w:t>
      </w:r>
      <w:r w:rsidRPr="6A255000" w:rsidR="3289D7A0">
        <w:rPr>
          <w:b w:val="0"/>
          <w:bCs w:val="0"/>
          <w:sz w:val="24"/>
          <w:szCs w:val="24"/>
          <w:u w:val="none"/>
        </w:rPr>
        <w:t>.</w:t>
      </w:r>
      <w:r w:rsidRPr="6A255000" w:rsidR="2E0DB81A">
        <w:rPr>
          <w:b w:val="0"/>
          <w:bCs w:val="0"/>
          <w:sz w:val="24"/>
          <w:szCs w:val="24"/>
          <w:u w:val="none"/>
        </w:rPr>
        <w:t xml:space="preserve"> </w:t>
      </w:r>
      <w:r w:rsidRPr="6A255000" w:rsidR="19D3EE97">
        <w:rPr>
          <w:b w:val="0"/>
          <w:bCs w:val="0"/>
          <w:sz w:val="24"/>
          <w:szCs w:val="24"/>
          <w:u w:val="none"/>
        </w:rPr>
        <w:t xml:space="preserve"> </w:t>
      </w:r>
      <w:r w:rsidRPr="6A255000" w:rsidR="0CC68EF5">
        <w:rPr>
          <w:b w:val="0"/>
          <w:bCs w:val="0"/>
          <w:sz w:val="24"/>
          <w:szCs w:val="24"/>
          <w:u w:val="none"/>
        </w:rPr>
        <w:t>This may cause the government to be corrupt</w:t>
      </w:r>
      <w:r w:rsidRPr="6A255000" w:rsidR="386C0E86">
        <w:rPr>
          <w:b w:val="0"/>
          <w:bCs w:val="0"/>
          <w:sz w:val="24"/>
          <w:szCs w:val="24"/>
          <w:u w:val="none"/>
        </w:rPr>
        <w:t>,</w:t>
      </w:r>
      <w:r w:rsidRPr="6A255000" w:rsidR="0CC68EF5">
        <w:rPr>
          <w:b w:val="0"/>
          <w:bCs w:val="0"/>
          <w:sz w:val="24"/>
          <w:szCs w:val="24"/>
          <w:u w:val="none"/>
        </w:rPr>
        <w:t xml:space="preserve"> without being questioned or punished for it (White, 2017). </w:t>
      </w:r>
      <w:r w:rsidRPr="6A255000" w:rsidR="38BBE31C">
        <w:rPr>
          <w:b w:val="0"/>
          <w:bCs w:val="0"/>
          <w:sz w:val="24"/>
          <w:szCs w:val="24"/>
          <w:u w:val="none"/>
        </w:rPr>
        <w:t>A</w:t>
      </w:r>
      <w:r w:rsidRPr="6A255000" w:rsidR="0CC68EF5">
        <w:rPr>
          <w:b w:val="0"/>
          <w:bCs w:val="0"/>
          <w:sz w:val="24"/>
          <w:szCs w:val="24"/>
          <w:u w:val="none"/>
        </w:rPr>
        <w:t xml:space="preserve"> </w:t>
      </w:r>
      <w:r w:rsidRPr="6A255000" w:rsidR="205D5500">
        <w:rPr>
          <w:b w:val="0"/>
          <w:bCs w:val="0"/>
          <w:sz w:val="24"/>
          <w:szCs w:val="24"/>
          <w:u w:val="none"/>
        </w:rPr>
        <w:t>real-life</w:t>
      </w:r>
      <w:r w:rsidRPr="6A255000" w:rsidR="0CC68EF5">
        <w:rPr>
          <w:b w:val="0"/>
          <w:bCs w:val="0"/>
          <w:sz w:val="24"/>
          <w:szCs w:val="24"/>
          <w:u w:val="none"/>
        </w:rPr>
        <w:t xml:space="preserve"> </w:t>
      </w:r>
      <w:r w:rsidRPr="6A255000" w:rsidR="27A190E5">
        <w:rPr>
          <w:b w:val="0"/>
          <w:bCs w:val="0"/>
          <w:sz w:val="24"/>
          <w:szCs w:val="24"/>
          <w:u w:val="none"/>
        </w:rPr>
        <w:t>example of</w:t>
      </w:r>
      <w:r w:rsidRPr="6A255000" w:rsidR="0CC68EF5">
        <w:rPr>
          <w:b w:val="0"/>
          <w:bCs w:val="0"/>
          <w:sz w:val="24"/>
          <w:szCs w:val="24"/>
          <w:u w:val="none"/>
        </w:rPr>
        <w:t xml:space="preserve"> </w:t>
      </w:r>
      <w:r w:rsidRPr="6A255000" w:rsidR="4A6EFBAD">
        <w:rPr>
          <w:b w:val="0"/>
          <w:bCs w:val="0"/>
          <w:sz w:val="24"/>
          <w:szCs w:val="24"/>
          <w:u w:val="none"/>
        </w:rPr>
        <w:t xml:space="preserve">the </w:t>
      </w:r>
      <w:r w:rsidRPr="6A255000" w:rsidR="746AF524">
        <w:rPr>
          <w:b w:val="0"/>
          <w:bCs w:val="0"/>
          <w:sz w:val="24"/>
          <w:szCs w:val="24"/>
          <w:u w:val="none"/>
        </w:rPr>
        <w:t xml:space="preserve">UK government being corrupt is </w:t>
      </w:r>
      <w:r w:rsidRPr="6A255000" w:rsidR="0400C895">
        <w:rPr>
          <w:b w:val="0"/>
          <w:bCs w:val="0"/>
          <w:sz w:val="24"/>
          <w:szCs w:val="24"/>
          <w:u w:val="none"/>
        </w:rPr>
        <w:t>the 2009 expense crisis and</w:t>
      </w:r>
      <w:r w:rsidRPr="6A255000" w:rsidR="7C0B955E">
        <w:rPr>
          <w:b w:val="0"/>
          <w:bCs w:val="0"/>
          <w:sz w:val="24"/>
          <w:szCs w:val="24"/>
          <w:u w:val="none"/>
        </w:rPr>
        <w:t xml:space="preserve"> </w:t>
      </w:r>
      <w:r w:rsidRPr="6A255000" w:rsidR="5526AAD5">
        <w:rPr>
          <w:b w:val="0"/>
          <w:bCs w:val="0"/>
          <w:sz w:val="24"/>
          <w:szCs w:val="24"/>
          <w:u w:val="none"/>
        </w:rPr>
        <w:t>Duck House</w:t>
      </w:r>
      <w:r w:rsidRPr="6A255000" w:rsidR="24D4BAE1">
        <w:rPr>
          <w:b w:val="0"/>
          <w:bCs w:val="0"/>
          <w:sz w:val="24"/>
          <w:szCs w:val="24"/>
          <w:u w:val="none"/>
        </w:rPr>
        <w:t xml:space="preserve"> scandal</w:t>
      </w:r>
      <w:r w:rsidRPr="6A255000" w:rsidR="37DB3CD7">
        <w:rPr>
          <w:b w:val="0"/>
          <w:bCs w:val="0"/>
          <w:sz w:val="24"/>
          <w:szCs w:val="24"/>
          <w:u w:val="none"/>
        </w:rPr>
        <w:t xml:space="preserve"> which is when </w:t>
      </w:r>
      <w:r w:rsidRPr="6A255000" w:rsidR="73161172">
        <w:rPr>
          <w:b w:val="0"/>
          <w:bCs w:val="0"/>
          <w:sz w:val="24"/>
          <w:szCs w:val="24"/>
          <w:u w:val="none"/>
        </w:rPr>
        <w:t>members of parliament were exposed</w:t>
      </w:r>
      <w:r w:rsidRPr="6A255000" w:rsidR="6545CD87">
        <w:rPr>
          <w:b w:val="0"/>
          <w:bCs w:val="0"/>
          <w:sz w:val="24"/>
          <w:szCs w:val="24"/>
          <w:u w:val="none"/>
        </w:rPr>
        <w:t xml:space="preserve"> and punished</w:t>
      </w:r>
      <w:r w:rsidRPr="6A255000" w:rsidR="73161172">
        <w:rPr>
          <w:b w:val="0"/>
          <w:bCs w:val="0"/>
          <w:sz w:val="24"/>
          <w:szCs w:val="24"/>
          <w:u w:val="none"/>
        </w:rPr>
        <w:t xml:space="preserve"> </w:t>
      </w:r>
      <w:r w:rsidRPr="6A255000" w:rsidR="73161172">
        <w:rPr>
          <w:b w:val="0"/>
          <w:bCs w:val="0"/>
          <w:sz w:val="24"/>
          <w:szCs w:val="24"/>
          <w:u w:val="none"/>
        </w:rPr>
        <w:t xml:space="preserve">for </w:t>
      </w:r>
      <w:r w:rsidRPr="6A255000" w:rsidR="560EB772">
        <w:rPr>
          <w:b w:val="0"/>
          <w:bCs w:val="0"/>
          <w:sz w:val="24"/>
          <w:szCs w:val="24"/>
          <w:u w:val="none"/>
        </w:rPr>
        <w:t xml:space="preserve">recklessly spending their allowances for </w:t>
      </w:r>
      <w:r w:rsidRPr="6A255000" w:rsidR="69062303">
        <w:rPr>
          <w:b w:val="0"/>
          <w:bCs w:val="0"/>
          <w:sz w:val="24"/>
          <w:szCs w:val="24"/>
          <w:u w:val="none"/>
        </w:rPr>
        <w:t xml:space="preserve">their </w:t>
      </w:r>
      <w:r w:rsidRPr="6A255000" w:rsidR="12D07C6C">
        <w:rPr>
          <w:b w:val="0"/>
          <w:bCs w:val="0"/>
          <w:sz w:val="24"/>
          <w:szCs w:val="24"/>
          <w:u w:val="none"/>
        </w:rPr>
        <w:t>own benefit</w:t>
      </w:r>
      <w:r w:rsidRPr="6A255000" w:rsidR="69062303">
        <w:rPr>
          <w:b w:val="0"/>
          <w:bCs w:val="0"/>
          <w:sz w:val="24"/>
          <w:szCs w:val="24"/>
          <w:u w:val="none"/>
        </w:rPr>
        <w:t xml:space="preserve"> and also, falsely </w:t>
      </w:r>
      <w:r w:rsidRPr="6A255000" w:rsidR="0C69E608">
        <w:rPr>
          <w:b w:val="0"/>
          <w:bCs w:val="0"/>
          <w:sz w:val="24"/>
          <w:szCs w:val="24"/>
          <w:u w:val="none"/>
        </w:rPr>
        <w:t>claiming</w:t>
      </w:r>
      <w:r w:rsidRPr="6A255000" w:rsidR="69062303">
        <w:rPr>
          <w:b w:val="0"/>
          <w:bCs w:val="0"/>
          <w:sz w:val="24"/>
          <w:szCs w:val="24"/>
          <w:u w:val="none"/>
        </w:rPr>
        <w:t xml:space="preserve"> to buy a second homes so that they get more money b</w:t>
      </w:r>
      <w:r w:rsidRPr="6A255000" w:rsidR="362EE61B">
        <w:rPr>
          <w:b w:val="0"/>
          <w:bCs w:val="0"/>
          <w:sz w:val="24"/>
          <w:szCs w:val="24"/>
          <w:u w:val="none"/>
        </w:rPr>
        <w:t>y</w:t>
      </w:r>
      <w:r w:rsidRPr="6A255000" w:rsidR="69062303">
        <w:rPr>
          <w:b w:val="0"/>
          <w:bCs w:val="0"/>
          <w:sz w:val="24"/>
          <w:szCs w:val="24"/>
          <w:u w:val="none"/>
        </w:rPr>
        <w:t xml:space="preserve"> getting their expenses covered</w:t>
      </w:r>
      <w:r w:rsidRPr="6A255000" w:rsidR="2D17736F">
        <w:rPr>
          <w:b w:val="0"/>
          <w:bCs w:val="0"/>
          <w:sz w:val="24"/>
          <w:szCs w:val="24"/>
          <w:u w:val="none"/>
        </w:rPr>
        <w:t xml:space="preserve"> which resulted in politicians getting sacked and sent to prison</w:t>
      </w:r>
      <w:r w:rsidRPr="6A255000" w:rsidR="69062303">
        <w:rPr>
          <w:b w:val="0"/>
          <w:bCs w:val="0"/>
          <w:sz w:val="24"/>
          <w:szCs w:val="24"/>
          <w:u w:val="none"/>
        </w:rPr>
        <w:t xml:space="preserve"> </w:t>
      </w:r>
      <w:r w:rsidRPr="6A255000" w:rsidR="69062303">
        <w:rPr>
          <w:b w:val="0"/>
          <w:bCs w:val="0"/>
          <w:sz w:val="24"/>
          <w:szCs w:val="24"/>
          <w:u w:val="none"/>
        </w:rPr>
        <w:t>(</w:t>
      </w:r>
      <w:r w:rsidRPr="6A255000" w:rsidR="1E18432C">
        <w:rPr>
          <w:b w:val="0"/>
          <w:bCs w:val="0"/>
          <w:sz w:val="24"/>
          <w:szCs w:val="24"/>
          <w:u w:val="none"/>
        </w:rPr>
        <w:t xml:space="preserve">Beers and Haddon, </w:t>
      </w:r>
      <w:r w:rsidRPr="6A255000" w:rsidR="5493D4AA">
        <w:rPr>
          <w:b w:val="0"/>
          <w:bCs w:val="0"/>
          <w:sz w:val="24"/>
          <w:szCs w:val="24"/>
          <w:u w:val="none"/>
        </w:rPr>
        <w:t>no date)</w:t>
      </w:r>
      <w:r w:rsidRPr="6A255000" w:rsidR="24D4BAE1">
        <w:rPr>
          <w:b w:val="0"/>
          <w:bCs w:val="0"/>
          <w:sz w:val="24"/>
          <w:szCs w:val="24"/>
          <w:u w:val="none"/>
        </w:rPr>
        <w:t xml:space="preserve">. . </w:t>
      </w:r>
      <w:r w:rsidRPr="6A255000" w:rsidR="195C63D5">
        <w:rPr>
          <w:b w:val="0"/>
          <w:bCs w:val="0"/>
          <w:sz w:val="24"/>
          <w:szCs w:val="24"/>
          <w:u w:val="none"/>
        </w:rPr>
        <w:t xml:space="preserve"> This shows th</w:t>
      </w:r>
      <w:r w:rsidRPr="6A255000" w:rsidR="3A09F13C">
        <w:rPr>
          <w:b w:val="0"/>
          <w:bCs w:val="0"/>
          <w:sz w:val="24"/>
          <w:szCs w:val="24"/>
          <w:u w:val="none"/>
        </w:rPr>
        <w:t>at there have been cases of government corruption being punished and t</w:t>
      </w:r>
      <w:r w:rsidRPr="6A255000" w:rsidR="286F4273">
        <w:rPr>
          <w:b w:val="0"/>
          <w:bCs w:val="0"/>
          <w:sz w:val="24"/>
          <w:szCs w:val="24"/>
          <w:u w:val="none"/>
        </w:rPr>
        <w:t>h</w:t>
      </w:r>
      <w:r w:rsidRPr="6A255000" w:rsidR="3A09F13C">
        <w:rPr>
          <w:b w:val="0"/>
          <w:bCs w:val="0"/>
          <w:sz w:val="24"/>
          <w:szCs w:val="24"/>
          <w:u w:val="none"/>
        </w:rPr>
        <w:t xml:space="preserve">is will not be possible without the House of Lords. </w:t>
      </w:r>
    </w:p>
    <w:p w:rsidR="7C7A6396" w:rsidP="7C7A6396" w:rsidRDefault="7C7A6396" w14:paraId="22981F72" w14:textId="1613F39F">
      <w:pPr>
        <w:pStyle w:val="Normal"/>
        <w:ind w:left="0" w:firstLine="0"/>
        <w:rPr>
          <w:b w:val="0"/>
          <w:bCs w:val="0"/>
          <w:sz w:val="24"/>
          <w:szCs w:val="24"/>
          <w:u w:val="none"/>
        </w:rPr>
      </w:pPr>
    </w:p>
    <w:p w:rsidR="3C02F717" w:rsidP="7C7A6396" w:rsidRDefault="3C02F717" w14:paraId="52481CB1" w14:textId="32CA1831">
      <w:pPr>
        <w:pStyle w:val="Normal"/>
        <w:ind w:left="0" w:firstLine="0"/>
        <w:rPr>
          <w:b w:val="0"/>
          <w:bCs w:val="0"/>
          <w:sz w:val="24"/>
          <w:szCs w:val="24"/>
          <w:u w:val="none"/>
        </w:rPr>
      </w:pPr>
      <w:r w:rsidRPr="6A255000" w:rsidR="1C129972">
        <w:rPr>
          <w:b w:val="0"/>
          <w:bCs w:val="0"/>
          <w:sz w:val="24"/>
          <w:szCs w:val="24"/>
          <w:u w:val="none"/>
        </w:rPr>
        <w:t xml:space="preserve">There has been a public </w:t>
      </w:r>
      <w:r w:rsidRPr="6A255000" w:rsidR="15BFB169">
        <w:rPr>
          <w:b w:val="0"/>
          <w:bCs w:val="0"/>
          <w:sz w:val="24"/>
          <w:szCs w:val="24"/>
          <w:u w:val="none"/>
        </w:rPr>
        <w:t>call</w:t>
      </w:r>
      <w:r w:rsidRPr="6A255000" w:rsidR="1C129972">
        <w:rPr>
          <w:b w:val="0"/>
          <w:bCs w:val="0"/>
          <w:sz w:val="24"/>
          <w:szCs w:val="24"/>
          <w:u w:val="none"/>
        </w:rPr>
        <w:t xml:space="preserve"> for reform  within the House of Lords. </w:t>
      </w:r>
      <w:r w:rsidRPr="6A255000" w:rsidR="3CC0ECA5">
        <w:rPr>
          <w:b w:val="0"/>
          <w:bCs w:val="0"/>
          <w:sz w:val="24"/>
          <w:szCs w:val="24"/>
          <w:u w:val="none"/>
        </w:rPr>
        <w:t xml:space="preserve">Lots of members of the </w:t>
      </w:r>
      <w:r w:rsidRPr="6A255000" w:rsidR="252438A1">
        <w:rPr>
          <w:b w:val="0"/>
          <w:bCs w:val="0"/>
          <w:sz w:val="24"/>
          <w:szCs w:val="24"/>
          <w:u w:val="none"/>
        </w:rPr>
        <w:t xml:space="preserve">UK </w:t>
      </w:r>
      <w:r w:rsidRPr="6A255000" w:rsidR="6BEBBEA9">
        <w:rPr>
          <w:b w:val="0"/>
          <w:bCs w:val="0"/>
          <w:sz w:val="24"/>
          <w:szCs w:val="24"/>
          <w:u w:val="none"/>
        </w:rPr>
        <w:t>public's</w:t>
      </w:r>
      <w:r w:rsidRPr="6A255000" w:rsidR="3CC0ECA5">
        <w:rPr>
          <w:b w:val="0"/>
          <w:bCs w:val="0"/>
          <w:sz w:val="24"/>
          <w:szCs w:val="24"/>
          <w:u w:val="none"/>
        </w:rPr>
        <w:t xml:space="preserve"> opinion towards the House of Lords is negative</w:t>
      </w:r>
      <w:r w:rsidRPr="6A255000" w:rsidR="3CC0ECA5">
        <w:rPr>
          <w:b w:val="0"/>
          <w:bCs w:val="0"/>
          <w:sz w:val="24"/>
          <w:szCs w:val="24"/>
          <w:u w:val="none"/>
        </w:rPr>
        <w:t xml:space="preserve">.  </w:t>
      </w:r>
      <w:r w:rsidRPr="6A255000" w:rsidR="3CC0ECA5">
        <w:rPr>
          <w:b w:val="0"/>
          <w:bCs w:val="0"/>
          <w:sz w:val="24"/>
          <w:szCs w:val="24"/>
          <w:u w:val="none"/>
        </w:rPr>
        <w:t xml:space="preserve">Highland Titles (2022) states that </w:t>
      </w:r>
      <w:r w:rsidRPr="6A255000" w:rsidR="6CE3A357">
        <w:rPr>
          <w:b w:val="0"/>
          <w:bCs w:val="0"/>
          <w:sz w:val="24"/>
          <w:szCs w:val="24"/>
          <w:u w:val="none"/>
        </w:rPr>
        <w:t xml:space="preserve">61.1% of the members of the </w:t>
      </w:r>
      <w:r w:rsidRPr="6A255000" w:rsidR="3DE33A31">
        <w:rPr>
          <w:b w:val="0"/>
          <w:bCs w:val="0"/>
          <w:sz w:val="24"/>
          <w:szCs w:val="24"/>
          <w:u w:val="none"/>
        </w:rPr>
        <w:t>public's</w:t>
      </w:r>
      <w:r w:rsidRPr="6A255000" w:rsidR="6CE3A357">
        <w:rPr>
          <w:b w:val="0"/>
          <w:bCs w:val="0"/>
          <w:sz w:val="24"/>
          <w:szCs w:val="24"/>
          <w:u w:val="none"/>
        </w:rPr>
        <w:t xml:space="preserve"> opinion on the House of Lords is negative</w:t>
      </w:r>
      <w:r w:rsidRPr="6A255000" w:rsidR="551FC0C2">
        <w:rPr>
          <w:b w:val="0"/>
          <w:bCs w:val="0"/>
          <w:sz w:val="24"/>
          <w:szCs w:val="24"/>
          <w:u w:val="none"/>
        </w:rPr>
        <w:t xml:space="preserve"> and 10.8%</w:t>
      </w:r>
      <w:r w:rsidRPr="6A255000" w:rsidR="0476AB3A">
        <w:rPr>
          <w:b w:val="0"/>
          <w:bCs w:val="0"/>
          <w:sz w:val="24"/>
          <w:szCs w:val="24"/>
          <w:u w:val="none"/>
        </w:rPr>
        <w:t xml:space="preserve"> hold a positive view on the House of </w:t>
      </w:r>
      <w:r w:rsidRPr="6A255000" w:rsidR="476284E4">
        <w:rPr>
          <w:b w:val="0"/>
          <w:bCs w:val="0"/>
          <w:sz w:val="24"/>
          <w:szCs w:val="24"/>
          <w:u w:val="none"/>
        </w:rPr>
        <w:t>Lords.</w:t>
      </w:r>
      <w:r w:rsidRPr="6A255000" w:rsidR="6CE3A357">
        <w:rPr>
          <w:b w:val="0"/>
          <w:bCs w:val="0"/>
          <w:sz w:val="24"/>
          <w:szCs w:val="24"/>
          <w:u w:val="none"/>
        </w:rPr>
        <w:t xml:space="preserve"> This shows that</w:t>
      </w:r>
      <w:r w:rsidRPr="6A255000" w:rsidR="06FDFF04">
        <w:rPr>
          <w:b w:val="0"/>
          <w:bCs w:val="0"/>
          <w:sz w:val="24"/>
          <w:szCs w:val="24"/>
          <w:u w:val="none"/>
        </w:rPr>
        <w:t xml:space="preserve"> </w:t>
      </w:r>
      <w:r w:rsidRPr="6A255000" w:rsidR="06FDFF04">
        <w:rPr>
          <w:b w:val="0"/>
          <w:bCs w:val="0"/>
          <w:sz w:val="24"/>
          <w:szCs w:val="24"/>
          <w:u w:val="none"/>
        </w:rPr>
        <w:t>the</w:t>
      </w:r>
      <w:r w:rsidRPr="6A255000" w:rsidR="6CE3A357">
        <w:rPr>
          <w:b w:val="0"/>
          <w:bCs w:val="0"/>
          <w:sz w:val="24"/>
          <w:szCs w:val="24"/>
          <w:u w:val="none"/>
        </w:rPr>
        <w:t xml:space="preserve"> majority of</w:t>
      </w:r>
      <w:r w:rsidRPr="6A255000" w:rsidR="6CE3A357">
        <w:rPr>
          <w:b w:val="0"/>
          <w:bCs w:val="0"/>
          <w:sz w:val="24"/>
          <w:szCs w:val="24"/>
          <w:u w:val="none"/>
        </w:rPr>
        <w:t xml:space="preserve"> </w:t>
      </w:r>
      <w:r w:rsidRPr="6A255000" w:rsidR="529CAC54">
        <w:rPr>
          <w:b w:val="0"/>
          <w:bCs w:val="0"/>
          <w:sz w:val="24"/>
          <w:szCs w:val="24"/>
          <w:u w:val="none"/>
        </w:rPr>
        <w:t>citizens</w:t>
      </w:r>
      <w:r w:rsidRPr="6A255000" w:rsidR="6CE3A357">
        <w:rPr>
          <w:b w:val="0"/>
          <w:bCs w:val="0"/>
          <w:sz w:val="24"/>
          <w:szCs w:val="24"/>
          <w:u w:val="none"/>
        </w:rPr>
        <w:t xml:space="preserve"> in the UK </w:t>
      </w:r>
      <w:r w:rsidRPr="6A255000" w:rsidR="7759A3FA">
        <w:rPr>
          <w:b w:val="0"/>
          <w:bCs w:val="0"/>
          <w:sz w:val="24"/>
          <w:szCs w:val="24"/>
          <w:u w:val="none"/>
        </w:rPr>
        <w:t>dislike</w:t>
      </w:r>
      <w:r w:rsidRPr="6A255000" w:rsidR="6CE3A357">
        <w:rPr>
          <w:b w:val="0"/>
          <w:bCs w:val="0"/>
          <w:sz w:val="24"/>
          <w:szCs w:val="24"/>
          <w:u w:val="none"/>
        </w:rPr>
        <w:t xml:space="preserve"> the House of Lord</w:t>
      </w:r>
      <w:r w:rsidRPr="6A255000" w:rsidR="687BB257">
        <w:rPr>
          <w:b w:val="0"/>
          <w:bCs w:val="0"/>
          <w:sz w:val="24"/>
          <w:szCs w:val="24"/>
          <w:u w:val="none"/>
        </w:rPr>
        <w:t>s</w:t>
      </w:r>
      <w:r w:rsidRPr="6A255000" w:rsidR="6BE4AC6B">
        <w:rPr>
          <w:b w:val="0"/>
          <w:bCs w:val="0"/>
          <w:sz w:val="24"/>
          <w:szCs w:val="24"/>
          <w:u w:val="none"/>
        </w:rPr>
        <w:t xml:space="preserve">. </w:t>
      </w:r>
      <w:r w:rsidRPr="6A255000" w:rsidR="3C02F717">
        <w:rPr>
          <w:b w:val="0"/>
          <w:bCs w:val="0"/>
          <w:sz w:val="24"/>
          <w:szCs w:val="24"/>
          <w:u w:val="none"/>
        </w:rPr>
        <w:t>The strength of this quantitative data is that it shows that</w:t>
      </w:r>
      <w:r w:rsidRPr="6A255000" w:rsidR="57872BE8">
        <w:rPr>
          <w:b w:val="0"/>
          <w:bCs w:val="0"/>
          <w:sz w:val="24"/>
          <w:szCs w:val="24"/>
          <w:u w:val="none"/>
        </w:rPr>
        <w:t xml:space="preserve"> most people in the UK hold a negative view o</w:t>
      </w:r>
      <w:r w:rsidRPr="6A255000" w:rsidR="2634C722">
        <w:rPr>
          <w:b w:val="0"/>
          <w:bCs w:val="0"/>
          <w:sz w:val="24"/>
          <w:szCs w:val="24"/>
          <w:u w:val="none"/>
        </w:rPr>
        <w:t>f</w:t>
      </w:r>
      <w:r w:rsidRPr="6A255000" w:rsidR="57872BE8">
        <w:rPr>
          <w:b w:val="0"/>
          <w:bCs w:val="0"/>
          <w:sz w:val="24"/>
          <w:szCs w:val="24"/>
          <w:u w:val="none"/>
        </w:rPr>
        <w:t xml:space="preserve"> the House of Lords and </w:t>
      </w:r>
      <w:r w:rsidRPr="6A255000" w:rsidR="57872BE8">
        <w:rPr>
          <w:b w:val="0"/>
          <w:bCs w:val="0"/>
          <w:sz w:val="24"/>
          <w:szCs w:val="24"/>
          <w:u w:val="none"/>
        </w:rPr>
        <w:t>d</w:t>
      </w:r>
      <w:r w:rsidRPr="6A255000" w:rsidR="57872BE8">
        <w:rPr>
          <w:b w:val="0"/>
          <w:bCs w:val="0"/>
          <w:sz w:val="24"/>
          <w:szCs w:val="24"/>
          <w:u w:val="none"/>
        </w:rPr>
        <w:t>escribes</w:t>
      </w:r>
      <w:r w:rsidRPr="6A255000" w:rsidR="3E504043">
        <w:rPr>
          <w:b w:val="0"/>
          <w:bCs w:val="0"/>
          <w:sz w:val="24"/>
          <w:szCs w:val="24"/>
          <w:u w:val="none"/>
        </w:rPr>
        <w:t xml:space="preserve"> it </w:t>
      </w:r>
      <w:r w:rsidRPr="6A255000" w:rsidR="3E504043">
        <w:rPr>
          <w:b w:val="0"/>
          <w:bCs w:val="0"/>
          <w:sz w:val="24"/>
          <w:szCs w:val="24"/>
          <w:u w:val="none"/>
        </w:rPr>
        <w:t>as</w:t>
      </w:r>
      <w:r w:rsidRPr="6A255000" w:rsidR="09E31674">
        <w:rPr>
          <w:b w:val="0"/>
          <w:bCs w:val="0"/>
          <w:sz w:val="24"/>
          <w:szCs w:val="24"/>
          <w:u w:val="none"/>
        </w:rPr>
        <w:t xml:space="preserve"> ”unelected</w:t>
      </w:r>
      <w:r w:rsidRPr="6A255000" w:rsidR="09E31674">
        <w:rPr>
          <w:b w:val="0"/>
          <w:bCs w:val="0"/>
          <w:sz w:val="24"/>
          <w:szCs w:val="24"/>
          <w:u w:val="none"/>
        </w:rPr>
        <w:t>”</w:t>
      </w:r>
      <w:r w:rsidRPr="6A255000" w:rsidR="09E31674">
        <w:rPr>
          <w:b w:val="0"/>
          <w:bCs w:val="0"/>
          <w:sz w:val="24"/>
          <w:szCs w:val="24"/>
          <w:u w:val="none"/>
        </w:rPr>
        <w:t xml:space="preserve"> and “outdated</w:t>
      </w:r>
      <w:r w:rsidRPr="6A255000" w:rsidR="09E31674">
        <w:rPr>
          <w:b w:val="0"/>
          <w:bCs w:val="0"/>
          <w:sz w:val="24"/>
          <w:szCs w:val="24"/>
          <w:u w:val="none"/>
        </w:rPr>
        <w:t>”</w:t>
      </w:r>
      <w:r w:rsidRPr="6A255000" w:rsidR="0AE86E70">
        <w:rPr>
          <w:b w:val="0"/>
          <w:bCs w:val="0"/>
          <w:sz w:val="24"/>
          <w:szCs w:val="24"/>
          <w:u w:val="none"/>
        </w:rPr>
        <w:t xml:space="preserve"> which shows that reform is</w:t>
      </w:r>
      <w:r w:rsidRPr="6A255000" w:rsidR="09E31674">
        <w:rPr>
          <w:b w:val="0"/>
          <w:bCs w:val="0"/>
          <w:sz w:val="24"/>
          <w:szCs w:val="24"/>
          <w:u w:val="none"/>
        </w:rPr>
        <w:t>.</w:t>
      </w:r>
      <w:r w:rsidRPr="6A255000" w:rsidR="09E31674">
        <w:rPr>
          <w:b w:val="0"/>
          <w:bCs w:val="0"/>
          <w:sz w:val="24"/>
          <w:szCs w:val="24"/>
          <w:u w:val="none"/>
        </w:rPr>
        <w:t xml:space="preserve"> </w:t>
      </w:r>
      <w:r w:rsidRPr="6A255000" w:rsidR="09E31674">
        <w:rPr>
          <w:b w:val="0"/>
          <w:bCs w:val="0"/>
          <w:sz w:val="24"/>
          <w:szCs w:val="24"/>
          <w:u w:val="none"/>
        </w:rPr>
        <w:t>The weakness of this quantitative data is that some</w:t>
      </w:r>
      <w:r w:rsidRPr="6A255000" w:rsidR="5B378CAF">
        <w:rPr>
          <w:b w:val="0"/>
          <w:bCs w:val="0"/>
          <w:sz w:val="24"/>
          <w:szCs w:val="24"/>
          <w:u w:val="none"/>
        </w:rPr>
        <w:t xml:space="preserve"> UK </w:t>
      </w:r>
      <w:r w:rsidRPr="6A255000" w:rsidR="25556B81">
        <w:rPr>
          <w:b w:val="0"/>
          <w:bCs w:val="0"/>
          <w:sz w:val="24"/>
          <w:szCs w:val="24"/>
          <w:u w:val="none"/>
        </w:rPr>
        <w:t>Indvidual's</w:t>
      </w:r>
      <w:r w:rsidRPr="6A255000" w:rsidR="5B378CAF">
        <w:rPr>
          <w:b w:val="0"/>
          <w:bCs w:val="0"/>
          <w:sz w:val="24"/>
          <w:szCs w:val="24"/>
          <w:u w:val="none"/>
        </w:rPr>
        <w:t xml:space="preserve"> gave weak and invalid reasons for </w:t>
      </w:r>
      <w:r w:rsidRPr="6A255000" w:rsidR="525DDA32">
        <w:rPr>
          <w:b w:val="0"/>
          <w:bCs w:val="0"/>
          <w:sz w:val="24"/>
          <w:szCs w:val="24"/>
          <w:u w:val="none"/>
        </w:rPr>
        <w:t>being against</w:t>
      </w:r>
      <w:r w:rsidRPr="6A255000" w:rsidR="5B378CAF">
        <w:rPr>
          <w:b w:val="0"/>
          <w:bCs w:val="0"/>
          <w:sz w:val="24"/>
          <w:szCs w:val="24"/>
          <w:u w:val="none"/>
        </w:rPr>
        <w:t xml:space="preserve"> the </w:t>
      </w:r>
      <w:r w:rsidRPr="6A255000" w:rsidR="09E31674">
        <w:rPr>
          <w:b w:val="0"/>
          <w:bCs w:val="0"/>
          <w:sz w:val="24"/>
          <w:szCs w:val="24"/>
          <w:u w:val="none"/>
        </w:rPr>
        <w:t xml:space="preserve">House of Lords is weak </w:t>
      </w:r>
      <w:r w:rsidRPr="6A255000" w:rsidR="54D0F64B">
        <w:rPr>
          <w:b w:val="0"/>
          <w:bCs w:val="0"/>
          <w:sz w:val="24"/>
          <w:szCs w:val="24"/>
          <w:u w:val="none"/>
        </w:rPr>
        <w:t>and invalid such as</w:t>
      </w:r>
      <w:r w:rsidRPr="6A255000" w:rsidR="3E356362">
        <w:rPr>
          <w:b w:val="0"/>
          <w:bCs w:val="0"/>
          <w:sz w:val="24"/>
          <w:szCs w:val="24"/>
          <w:u w:val="none"/>
        </w:rPr>
        <w:t xml:space="preserve"> saying that the House of Lords are</w:t>
      </w:r>
      <w:r w:rsidRPr="6A255000" w:rsidR="54D0F64B">
        <w:rPr>
          <w:b w:val="0"/>
          <w:bCs w:val="0"/>
          <w:sz w:val="24"/>
          <w:szCs w:val="24"/>
          <w:u w:val="none"/>
        </w:rPr>
        <w:t xml:space="preserve"> </w:t>
      </w:r>
      <w:r w:rsidRPr="6A255000" w:rsidR="072CE0D7">
        <w:rPr>
          <w:b w:val="0"/>
          <w:bCs w:val="0"/>
          <w:sz w:val="24"/>
          <w:szCs w:val="24"/>
          <w:u w:val="none"/>
        </w:rPr>
        <w:t>“useless</w:t>
      </w:r>
      <w:r w:rsidRPr="6A255000" w:rsidR="072CE0D7">
        <w:rPr>
          <w:b w:val="0"/>
          <w:bCs w:val="0"/>
          <w:sz w:val="24"/>
          <w:szCs w:val="24"/>
          <w:u w:val="none"/>
        </w:rPr>
        <w:t>”</w:t>
      </w:r>
      <w:r w:rsidRPr="6A255000" w:rsidR="072CE0D7">
        <w:rPr>
          <w:b w:val="0"/>
          <w:bCs w:val="0"/>
          <w:sz w:val="24"/>
          <w:szCs w:val="24"/>
          <w:u w:val="none"/>
        </w:rPr>
        <w:t>,</w:t>
      </w:r>
      <w:r w:rsidRPr="6A255000" w:rsidR="072CE0D7">
        <w:rPr>
          <w:b w:val="0"/>
          <w:bCs w:val="0"/>
          <w:sz w:val="24"/>
          <w:szCs w:val="24"/>
          <w:u w:val="none"/>
        </w:rPr>
        <w:t xml:space="preserve"> </w:t>
      </w:r>
      <w:r w:rsidRPr="6A255000" w:rsidR="072CE0D7">
        <w:rPr>
          <w:b w:val="0"/>
          <w:bCs w:val="0"/>
          <w:sz w:val="24"/>
          <w:szCs w:val="24"/>
          <w:u w:val="none"/>
        </w:rPr>
        <w:t>“boring” and “unnecessary</w:t>
      </w:r>
      <w:r w:rsidRPr="6A255000" w:rsidR="45D1C608">
        <w:rPr>
          <w:b w:val="0"/>
          <w:bCs w:val="0"/>
          <w:sz w:val="24"/>
          <w:szCs w:val="24"/>
          <w:u w:val="none"/>
        </w:rPr>
        <w:t>”</w:t>
      </w:r>
      <w:r w:rsidRPr="6A255000" w:rsidR="11362149">
        <w:rPr>
          <w:b w:val="0"/>
          <w:bCs w:val="0"/>
          <w:sz w:val="24"/>
          <w:szCs w:val="24"/>
          <w:u w:val="none"/>
        </w:rPr>
        <w:t xml:space="preserve"> without </w:t>
      </w:r>
      <w:r w:rsidRPr="6A255000" w:rsidR="11362149">
        <w:rPr>
          <w:b w:val="0"/>
          <w:bCs w:val="0"/>
          <w:sz w:val="24"/>
          <w:szCs w:val="24"/>
          <w:u w:val="none"/>
        </w:rPr>
        <w:t>giving an explanation for</w:t>
      </w:r>
      <w:r w:rsidRPr="6A255000" w:rsidR="11362149">
        <w:rPr>
          <w:b w:val="0"/>
          <w:bCs w:val="0"/>
          <w:sz w:val="24"/>
          <w:szCs w:val="24"/>
          <w:u w:val="none"/>
        </w:rPr>
        <w:t xml:space="preserve"> their reasons.</w:t>
      </w:r>
      <w:r w:rsidRPr="6A255000" w:rsidR="45D1C608">
        <w:rPr>
          <w:b w:val="0"/>
          <w:bCs w:val="0"/>
          <w:sz w:val="24"/>
          <w:szCs w:val="24"/>
          <w:u w:val="none"/>
        </w:rPr>
        <w:t xml:space="preserve"> </w:t>
      </w:r>
      <w:r w:rsidRPr="6A255000" w:rsidR="45D1C608">
        <w:rPr>
          <w:b w:val="0"/>
          <w:bCs w:val="0"/>
          <w:sz w:val="24"/>
          <w:szCs w:val="24"/>
          <w:u w:val="none"/>
        </w:rPr>
        <w:t xml:space="preserve">From the above it is clear to see that </w:t>
      </w:r>
      <w:r w:rsidRPr="6A255000" w:rsidR="17A2A1BA">
        <w:rPr>
          <w:b w:val="0"/>
          <w:bCs w:val="0"/>
          <w:sz w:val="24"/>
          <w:szCs w:val="24"/>
          <w:u w:val="none"/>
        </w:rPr>
        <w:t>lots of members of the public do not like the House of Lords and it is time for reform within the House of Lords</w:t>
      </w:r>
      <w:r w:rsidRPr="6A255000" w:rsidR="3F3C4DD1">
        <w:rPr>
          <w:b w:val="0"/>
          <w:bCs w:val="0"/>
          <w:sz w:val="24"/>
          <w:szCs w:val="24"/>
          <w:u w:val="none"/>
        </w:rPr>
        <w:t>.</w:t>
      </w:r>
    </w:p>
    <w:p w:rsidR="73EE6948" w:rsidP="26F3C15C" w:rsidRDefault="73EE6948" w14:paraId="4FD11054" w14:textId="6A9C0428">
      <w:pPr>
        <w:pStyle w:val="Normal"/>
        <w:ind w:left="0" w:firstLine="0"/>
        <w:rPr>
          <w:b w:val="0"/>
          <w:bCs w:val="0"/>
          <w:sz w:val="24"/>
          <w:szCs w:val="24"/>
          <w:u w:val="none"/>
        </w:rPr>
      </w:pPr>
    </w:p>
    <w:p w:rsidR="73EE6948" w:rsidP="3C4C8F96" w:rsidRDefault="73EE6948" w14:paraId="5E9C16D2" w14:textId="4DB1649F">
      <w:pPr>
        <w:pStyle w:val="Normal"/>
        <w:ind w:left="0" w:firstLine="0"/>
        <w:rPr>
          <w:b w:val="0"/>
          <w:bCs w:val="0"/>
          <w:sz w:val="24"/>
          <w:szCs w:val="24"/>
          <w:u w:val="none"/>
        </w:rPr>
      </w:pPr>
      <w:r w:rsidRPr="6A255000" w:rsidR="259F110B">
        <w:rPr>
          <w:b w:val="0"/>
          <w:bCs w:val="0"/>
          <w:sz w:val="24"/>
          <w:szCs w:val="24"/>
          <w:u w:val="none"/>
        </w:rPr>
        <w:t xml:space="preserve">Most House of Lords are members of the conservative party. Statista (2023) recorded that 261 members of the House are part of the conservative party which is more than other political groups in the UK. This shows that most House of Lords members are conservative. The weakness of this quantitative data is that the House of Lords could potentially be biased toward conservative bills when it comes to lawmaking. </w:t>
      </w:r>
      <w:r w:rsidRPr="6A255000" w:rsidR="259F110B">
        <w:rPr>
          <w:b w:val="0"/>
          <w:bCs w:val="0"/>
          <w:sz w:val="24"/>
          <w:szCs w:val="24"/>
          <w:u w:val="none"/>
        </w:rPr>
        <w:t>The strength of this quantitative data is that it is something that the UK public accepts because the House of Lords has always been a majority throughout history.</w:t>
      </w:r>
      <w:r w:rsidRPr="6A255000" w:rsidR="259F110B">
        <w:rPr>
          <w:b w:val="0"/>
          <w:bCs w:val="0"/>
          <w:sz w:val="24"/>
          <w:szCs w:val="24"/>
          <w:u w:val="none"/>
        </w:rPr>
        <w:t xml:space="preserve"> From the above is clear that there needs to be reform within the House of Lords with political affiliation to make sure that every political group is equal in the House of Lord</w:t>
      </w:r>
      <w:r w:rsidRPr="6A255000" w:rsidR="259F110B">
        <w:rPr>
          <w:b w:val="0"/>
          <w:bCs w:val="0"/>
          <w:sz w:val="24"/>
          <w:szCs w:val="24"/>
          <w:u w:val="none"/>
        </w:rPr>
        <w:t>s.</w:t>
      </w:r>
    </w:p>
    <w:p w:rsidR="73EE6948" w:rsidP="26F3C15C" w:rsidRDefault="73EE6948" w14:paraId="16A26F9C" w14:textId="1CE23919">
      <w:pPr>
        <w:pStyle w:val="Normal"/>
        <w:ind w:left="0" w:firstLine="0"/>
        <w:rPr>
          <w:b w:val="0"/>
          <w:bCs w:val="0"/>
          <w:sz w:val="24"/>
          <w:szCs w:val="24"/>
          <w:u w:val="none"/>
        </w:rPr>
      </w:pPr>
      <w:r w:rsidRPr="6A255000" w:rsidR="26E09A5B">
        <w:rPr>
          <w:b w:val="0"/>
          <w:bCs w:val="0"/>
          <w:sz w:val="24"/>
          <w:szCs w:val="24"/>
          <w:u w:val="none"/>
        </w:rPr>
        <w:t>A r</w:t>
      </w:r>
      <w:r w:rsidRPr="6A255000" w:rsidR="459C7456">
        <w:rPr>
          <w:b w:val="0"/>
          <w:bCs w:val="0"/>
          <w:sz w:val="24"/>
          <w:szCs w:val="24"/>
          <w:u w:val="none"/>
        </w:rPr>
        <w:t>eform suggestion should be that the</w:t>
      </w:r>
      <w:r w:rsidRPr="6A255000" w:rsidR="4B3E8889">
        <w:rPr>
          <w:b w:val="0"/>
          <w:bCs w:val="0"/>
          <w:sz w:val="24"/>
          <w:szCs w:val="24"/>
          <w:u w:val="none"/>
        </w:rPr>
        <w:t xml:space="preserve"> size</w:t>
      </w:r>
      <w:r w:rsidRPr="6A255000" w:rsidR="2F868589">
        <w:rPr>
          <w:b w:val="0"/>
          <w:bCs w:val="0"/>
          <w:sz w:val="24"/>
          <w:szCs w:val="24"/>
          <w:u w:val="none"/>
        </w:rPr>
        <w:t xml:space="preserve"> of the </w:t>
      </w:r>
      <w:r w:rsidRPr="6A255000" w:rsidR="459C7456">
        <w:rPr>
          <w:b w:val="0"/>
          <w:bCs w:val="0"/>
          <w:sz w:val="24"/>
          <w:szCs w:val="24"/>
          <w:u w:val="none"/>
        </w:rPr>
        <w:t>House of Lords</w:t>
      </w:r>
      <w:r w:rsidRPr="6A255000" w:rsidR="2B45B9A3">
        <w:rPr>
          <w:b w:val="0"/>
          <w:bCs w:val="0"/>
          <w:sz w:val="24"/>
          <w:szCs w:val="24"/>
          <w:u w:val="none"/>
        </w:rPr>
        <w:t xml:space="preserve"> should be</w:t>
      </w:r>
      <w:r w:rsidRPr="6A255000" w:rsidR="459C7456">
        <w:rPr>
          <w:b w:val="0"/>
          <w:bCs w:val="0"/>
          <w:sz w:val="24"/>
          <w:szCs w:val="24"/>
          <w:u w:val="none"/>
        </w:rPr>
        <w:t xml:space="preserve"> </w:t>
      </w:r>
      <w:r w:rsidRPr="6A255000" w:rsidR="6E16DBED">
        <w:rPr>
          <w:b w:val="0"/>
          <w:bCs w:val="0"/>
          <w:sz w:val="24"/>
          <w:szCs w:val="24"/>
          <w:u w:val="none"/>
        </w:rPr>
        <w:t>decreased</w:t>
      </w:r>
      <w:r w:rsidRPr="6A255000" w:rsidR="459C7456">
        <w:rPr>
          <w:b w:val="0"/>
          <w:bCs w:val="0"/>
          <w:sz w:val="24"/>
          <w:szCs w:val="24"/>
          <w:u w:val="none"/>
        </w:rPr>
        <w:t xml:space="preserve"> </w:t>
      </w:r>
      <w:r w:rsidRPr="6A255000" w:rsidR="207A03F7">
        <w:rPr>
          <w:b w:val="0"/>
          <w:bCs w:val="0"/>
          <w:sz w:val="24"/>
          <w:szCs w:val="24"/>
          <w:u w:val="none"/>
        </w:rPr>
        <w:t xml:space="preserve">to </w:t>
      </w:r>
      <w:r w:rsidRPr="6A255000" w:rsidR="42361693">
        <w:rPr>
          <w:b w:val="0"/>
          <w:bCs w:val="0"/>
          <w:sz w:val="24"/>
          <w:szCs w:val="24"/>
          <w:u w:val="none"/>
        </w:rPr>
        <w:t>no higher than</w:t>
      </w:r>
      <w:r w:rsidRPr="6A255000" w:rsidR="459C7456">
        <w:rPr>
          <w:b w:val="0"/>
          <w:bCs w:val="0"/>
          <w:sz w:val="24"/>
          <w:szCs w:val="24"/>
          <w:u w:val="none"/>
        </w:rPr>
        <w:t xml:space="preserve"> the House of Commons</w:t>
      </w:r>
      <w:r w:rsidRPr="6A255000" w:rsidR="6B75351D">
        <w:rPr>
          <w:b w:val="0"/>
          <w:bCs w:val="0"/>
          <w:sz w:val="24"/>
          <w:szCs w:val="24"/>
          <w:u w:val="none"/>
        </w:rPr>
        <w:t>. (Russel, 2023)</w:t>
      </w:r>
      <w:r w:rsidRPr="6A255000" w:rsidR="71DBCB81">
        <w:rPr>
          <w:b w:val="0"/>
          <w:bCs w:val="0"/>
          <w:sz w:val="24"/>
          <w:szCs w:val="24"/>
          <w:u w:val="none"/>
        </w:rPr>
        <w:t xml:space="preserve"> </w:t>
      </w:r>
      <w:r w:rsidRPr="6A255000" w:rsidR="2CD04FEC">
        <w:rPr>
          <w:b w:val="0"/>
          <w:bCs w:val="0"/>
          <w:sz w:val="24"/>
          <w:szCs w:val="24"/>
          <w:u w:val="none"/>
        </w:rPr>
        <w:t xml:space="preserve">Also, to </w:t>
      </w:r>
      <w:r w:rsidRPr="6A255000" w:rsidR="35513D81">
        <w:rPr>
          <w:b w:val="0"/>
          <w:bCs w:val="0"/>
          <w:sz w:val="24"/>
          <w:szCs w:val="24"/>
          <w:u w:val="none"/>
        </w:rPr>
        <w:t xml:space="preserve">introduce </w:t>
      </w:r>
      <w:r w:rsidRPr="6A255000" w:rsidR="71DBCB81">
        <w:rPr>
          <w:b w:val="0"/>
          <w:bCs w:val="0"/>
          <w:sz w:val="24"/>
          <w:szCs w:val="24"/>
          <w:u w:val="none"/>
        </w:rPr>
        <w:t xml:space="preserve">a new bill to deal with </w:t>
      </w:r>
      <w:r w:rsidRPr="6A255000" w:rsidR="00DAFBC5">
        <w:rPr>
          <w:b w:val="0"/>
          <w:bCs w:val="0"/>
          <w:sz w:val="24"/>
          <w:szCs w:val="24"/>
          <w:u w:val="none"/>
        </w:rPr>
        <w:t>Hereditary peers.</w:t>
      </w:r>
      <w:r w:rsidRPr="6A255000" w:rsidR="3A56FF70">
        <w:rPr>
          <w:b w:val="0"/>
          <w:bCs w:val="0"/>
          <w:sz w:val="24"/>
          <w:szCs w:val="24"/>
          <w:u w:val="none"/>
        </w:rPr>
        <w:t xml:space="preserve"> </w:t>
      </w:r>
      <w:r w:rsidRPr="6A255000" w:rsidR="459C7456">
        <w:rPr>
          <w:b w:val="0"/>
          <w:bCs w:val="0"/>
          <w:sz w:val="24"/>
          <w:szCs w:val="24"/>
          <w:u w:val="none"/>
        </w:rPr>
        <w:t>(</w:t>
      </w:r>
      <w:r w:rsidRPr="6A255000" w:rsidR="604D1A77">
        <w:rPr>
          <w:b w:val="0"/>
          <w:bCs w:val="0"/>
          <w:sz w:val="24"/>
          <w:szCs w:val="24"/>
          <w:u w:val="none"/>
        </w:rPr>
        <w:t>Russel</w:t>
      </w:r>
      <w:r w:rsidRPr="6A255000" w:rsidR="459C7456">
        <w:rPr>
          <w:b w:val="0"/>
          <w:bCs w:val="0"/>
          <w:sz w:val="24"/>
          <w:szCs w:val="24"/>
          <w:u w:val="none"/>
        </w:rPr>
        <w:t>, 2023)</w:t>
      </w:r>
      <w:r w:rsidRPr="6A255000" w:rsidR="459C7456">
        <w:rPr>
          <w:b w:val="0"/>
          <w:bCs w:val="0"/>
          <w:sz w:val="24"/>
          <w:szCs w:val="24"/>
          <w:u w:val="none"/>
        </w:rPr>
        <w:t xml:space="preserve">. </w:t>
      </w:r>
      <w:r w:rsidRPr="6A255000" w:rsidR="30DCF045">
        <w:rPr>
          <w:b w:val="0"/>
          <w:bCs w:val="0"/>
          <w:sz w:val="24"/>
          <w:szCs w:val="24"/>
          <w:u w:val="none"/>
        </w:rPr>
        <w:t xml:space="preserve"> </w:t>
      </w:r>
      <w:r w:rsidRPr="6A255000" w:rsidR="30DCF045">
        <w:rPr>
          <w:b w:val="0"/>
          <w:bCs w:val="0"/>
          <w:sz w:val="24"/>
          <w:szCs w:val="24"/>
          <w:u w:val="none"/>
        </w:rPr>
        <w:t>The strength of this reform suggestion is that it talks about reducing the size of the House of Lords to</w:t>
      </w:r>
      <w:r w:rsidRPr="6A255000" w:rsidR="44D7F225">
        <w:rPr>
          <w:b w:val="0"/>
          <w:bCs w:val="0"/>
          <w:sz w:val="24"/>
          <w:szCs w:val="24"/>
          <w:u w:val="none"/>
        </w:rPr>
        <w:t xml:space="preserve"> a similar amount to the House of Commons. The weakness of this reform suggestion is that </w:t>
      </w:r>
      <w:r w:rsidRPr="6A255000" w:rsidR="22C03F92">
        <w:rPr>
          <w:b w:val="0"/>
          <w:bCs w:val="0"/>
          <w:sz w:val="24"/>
          <w:szCs w:val="24"/>
          <w:u w:val="none"/>
        </w:rPr>
        <w:t>it</w:t>
      </w:r>
      <w:r w:rsidRPr="6A255000" w:rsidR="65857F8C">
        <w:rPr>
          <w:b w:val="0"/>
          <w:bCs w:val="0"/>
          <w:sz w:val="24"/>
          <w:szCs w:val="24"/>
          <w:u w:val="none"/>
        </w:rPr>
        <w:t xml:space="preserve"> </w:t>
      </w:r>
      <w:r w:rsidRPr="6A255000" w:rsidR="36308B82">
        <w:rPr>
          <w:b w:val="0"/>
          <w:bCs w:val="0"/>
          <w:sz w:val="24"/>
          <w:szCs w:val="24"/>
          <w:u w:val="none"/>
        </w:rPr>
        <w:t>mentions</w:t>
      </w:r>
      <w:r w:rsidRPr="6A255000" w:rsidR="65857F8C">
        <w:rPr>
          <w:b w:val="0"/>
          <w:bCs w:val="0"/>
          <w:sz w:val="24"/>
          <w:szCs w:val="24"/>
          <w:u w:val="none"/>
        </w:rPr>
        <w:t xml:space="preserve"> about a new legislation to </w:t>
      </w:r>
      <w:r w:rsidRPr="6A255000" w:rsidR="7534049E">
        <w:rPr>
          <w:b w:val="0"/>
          <w:bCs w:val="0"/>
          <w:sz w:val="24"/>
          <w:szCs w:val="24"/>
          <w:u w:val="none"/>
        </w:rPr>
        <w:t>handle Hereditary</w:t>
      </w:r>
      <w:r w:rsidRPr="6A255000" w:rsidR="65857F8C">
        <w:rPr>
          <w:b w:val="0"/>
          <w:bCs w:val="0"/>
          <w:sz w:val="24"/>
          <w:szCs w:val="24"/>
          <w:u w:val="none"/>
        </w:rPr>
        <w:t xml:space="preserve"> </w:t>
      </w:r>
      <w:r w:rsidRPr="6A255000" w:rsidR="5CDCF468">
        <w:rPr>
          <w:b w:val="0"/>
          <w:bCs w:val="0"/>
          <w:sz w:val="24"/>
          <w:szCs w:val="24"/>
          <w:u w:val="none"/>
        </w:rPr>
        <w:t>peers,</w:t>
      </w:r>
      <w:r w:rsidRPr="6A255000" w:rsidR="65857F8C">
        <w:rPr>
          <w:b w:val="0"/>
          <w:bCs w:val="0"/>
          <w:sz w:val="24"/>
          <w:szCs w:val="24"/>
          <w:u w:val="none"/>
        </w:rPr>
        <w:t xml:space="preserve"> but this has not worked in the past. For </w:t>
      </w:r>
      <w:r w:rsidRPr="6A255000" w:rsidR="0F8C49B3">
        <w:rPr>
          <w:b w:val="0"/>
          <w:bCs w:val="0"/>
          <w:sz w:val="24"/>
          <w:szCs w:val="24"/>
          <w:u w:val="none"/>
        </w:rPr>
        <w:t xml:space="preserve">example, </w:t>
      </w:r>
      <w:r w:rsidRPr="6A255000" w:rsidR="4127915E">
        <w:rPr>
          <w:b w:val="0"/>
          <w:bCs w:val="0"/>
          <w:sz w:val="24"/>
          <w:szCs w:val="24"/>
          <w:u w:val="none"/>
        </w:rPr>
        <w:t xml:space="preserve">the House of Lords </w:t>
      </w:r>
      <w:r w:rsidRPr="6A255000" w:rsidR="650F8684">
        <w:rPr>
          <w:b w:val="0"/>
          <w:bCs w:val="0"/>
          <w:sz w:val="24"/>
          <w:szCs w:val="24"/>
          <w:u w:val="none"/>
        </w:rPr>
        <w:t>A</w:t>
      </w:r>
      <w:r w:rsidRPr="6A255000" w:rsidR="4127915E">
        <w:rPr>
          <w:b w:val="0"/>
          <w:bCs w:val="0"/>
          <w:sz w:val="24"/>
          <w:szCs w:val="24"/>
          <w:u w:val="none"/>
        </w:rPr>
        <w:t xml:space="preserve">ct 1999 did not stop the 92 </w:t>
      </w:r>
      <w:r w:rsidRPr="6A255000" w:rsidR="08E94291">
        <w:rPr>
          <w:b w:val="0"/>
          <w:bCs w:val="0"/>
          <w:sz w:val="24"/>
          <w:szCs w:val="24"/>
          <w:u w:val="none"/>
        </w:rPr>
        <w:t>Hereditary</w:t>
      </w:r>
      <w:r w:rsidRPr="6A255000" w:rsidR="4127915E">
        <w:rPr>
          <w:b w:val="0"/>
          <w:bCs w:val="0"/>
          <w:sz w:val="24"/>
          <w:szCs w:val="24"/>
          <w:u w:val="none"/>
        </w:rPr>
        <w:t xml:space="preserve"> peers from </w:t>
      </w:r>
      <w:r w:rsidRPr="6A255000" w:rsidR="063379A2">
        <w:rPr>
          <w:b w:val="0"/>
          <w:bCs w:val="0"/>
          <w:sz w:val="24"/>
          <w:szCs w:val="24"/>
          <w:u w:val="none"/>
        </w:rPr>
        <w:t>inheriting</w:t>
      </w:r>
      <w:r w:rsidRPr="6A255000" w:rsidR="4127915E">
        <w:rPr>
          <w:b w:val="0"/>
          <w:bCs w:val="0"/>
          <w:sz w:val="24"/>
          <w:szCs w:val="24"/>
          <w:u w:val="none"/>
        </w:rPr>
        <w:t xml:space="preserve"> from the </w:t>
      </w:r>
      <w:r w:rsidRPr="6A255000" w:rsidR="4973061B">
        <w:rPr>
          <w:b w:val="0"/>
          <w:bCs w:val="0"/>
          <w:sz w:val="24"/>
          <w:szCs w:val="24"/>
          <w:u w:val="none"/>
        </w:rPr>
        <w:t>House of Lords</w:t>
      </w:r>
      <w:r w:rsidRPr="6A255000" w:rsidR="6A95CFD0">
        <w:rPr>
          <w:b w:val="0"/>
          <w:bCs w:val="0"/>
          <w:sz w:val="24"/>
          <w:szCs w:val="24"/>
          <w:u w:val="none"/>
        </w:rPr>
        <w:t>. From the above</w:t>
      </w:r>
      <w:r w:rsidRPr="6A255000" w:rsidR="14111C01">
        <w:rPr>
          <w:b w:val="0"/>
          <w:bCs w:val="0"/>
          <w:sz w:val="24"/>
          <w:szCs w:val="24"/>
          <w:u w:val="none"/>
        </w:rPr>
        <w:t>,</w:t>
      </w:r>
      <w:r w:rsidRPr="6A255000" w:rsidR="6A95CFD0">
        <w:rPr>
          <w:b w:val="0"/>
          <w:bCs w:val="0"/>
          <w:sz w:val="24"/>
          <w:szCs w:val="24"/>
          <w:u w:val="none"/>
        </w:rPr>
        <w:t xml:space="preserve"> </w:t>
      </w:r>
      <w:r w:rsidRPr="6A255000" w:rsidR="6A95CFD0">
        <w:rPr>
          <w:b w:val="0"/>
          <w:bCs w:val="0"/>
          <w:sz w:val="24"/>
          <w:szCs w:val="24"/>
          <w:u w:val="none"/>
        </w:rPr>
        <w:t>it is clear that reform</w:t>
      </w:r>
      <w:r w:rsidRPr="6A255000" w:rsidR="6A95CFD0">
        <w:rPr>
          <w:b w:val="0"/>
          <w:bCs w:val="0"/>
          <w:sz w:val="24"/>
          <w:szCs w:val="24"/>
          <w:u w:val="none"/>
        </w:rPr>
        <w:t xml:space="preserve"> is not a simple and clear </w:t>
      </w:r>
      <w:r w:rsidRPr="6A255000" w:rsidR="0B9F782E">
        <w:rPr>
          <w:b w:val="0"/>
          <w:bCs w:val="0"/>
          <w:sz w:val="24"/>
          <w:szCs w:val="24"/>
          <w:u w:val="none"/>
        </w:rPr>
        <w:t>process,</w:t>
      </w:r>
      <w:r w:rsidRPr="6A255000" w:rsidR="6A95CFD0">
        <w:rPr>
          <w:b w:val="0"/>
          <w:bCs w:val="0"/>
          <w:sz w:val="24"/>
          <w:szCs w:val="24"/>
          <w:u w:val="none"/>
        </w:rPr>
        <w:t xml:space="preserve"> and </w:t>
      </w:r>
      <w:r w:rsidRPr="6A255000" w:rsidR="43DDC6FB">
        <w:rPr>
          <w:b w:val="0"/>
          <w:bCs w:val="0"/>
          <w:sz w:val="24"/>
          <w:szCs w:val="24"/>
          <w:u w:val="none"/>
        </w:rPr>
        <w:t>i</w:t>
      </w:r>
      <w:r w:rsidRPr="6A255000" w:rsidR="6A95CFD0">
        <w:rPr>
          <w:b w:val="0"/>
          <w:bCs w:val="0"/>
          <w:sz w:val="24"/>
          <w:szCs w:val="24"/>
          <w:u w:val="none"/>
        </w:rPr>
        <w:t>t is something that needs to be slowly developed and analysed t</w:t>
      </w:r>
      <w:r w:rsidRPr="6A255000" w:rsidR="0DC47761">
        <w:rPr>
          <w:b w:val="0"/>
          <w:bCs w:val="0"/>
          <w:sz w:val="24"/>
          <w:szCs w:val="24"/>
          <w:u w:val="none"/>
        </w:rPr>
        <w:t xml:space="preserve">o make sure that </w:t>
      </w:r>
      <w:r w:rsidRPr="6A255000" w:rsidR="5631DABC">
        <w:rPr>
          <w:b w:val="0"/>
          <w:bCs w:val="0"/>
          <w:sz w:val="24"/>
          <w:szCs w:val="24"/>
          <w:u w:val="none"/>
        </w:rPr>
        <w:t>nothing goes wrong with the British legal system</w:t>
      </w:r>
      <w:r w:rsidRPr="6A255000" w:rsidR="168EA3B0">
        <w:rPr>
          <w:b w:val="0"/>
          <w:bCs w:val="0"/>
          <w:sz w:val="24"/>
          <w:szCs w:val="24"/>
          <w:u w:val="none"/>
        </w:rPr>
        <w:t>.</w:t>
      </w:r>
    </w:p>
    <w:p w:rsidR="3857875C" w:rsidP="3857875C" w:rsidRDefault="3857875C" w14:paraId="30EC10A8" w14:textId="109CA139">
      <w:pPr>
        <w:pStyle w:val="Normal"/>
        <w:ind w:left="0"/>
        <w:rPr>
          <w:b w:val="1"/>
          <w:bCs w:val="1"/>
          <w:sz w:val="24"/>
          <w:szCs w:val="24"/>
          <w:u w:val="single"/>
        </w:rPr>
      </w:pPr>
    </w:p>
    <w:p w:rsidR="3857875C" w:rsidP="26F3C15C" w:rsidRDefault="3857875C" w14:paraId="32A0554D" w14:textId="6EFEC956">
      <w:pPr>
        <w:pStyle w:val="Normal"/>
        <w:ind w:left="0"/>
        <w:rPr>
          <w:b w:val="0"/>
          <w:bCs w:val="0"/>
          <w:sz w:val="24"/>
          <w:szCs w:val="24"/>
          <w:u w:val="none"/>
        </w:rPr>
      </w:pPr>
      <w:r w:rsidRPr="6A255000" w:rsidR="7C0508DA">
        <w:rPr>
          <w:b w:val="0"/>
          <w:bCs w:val="0"/>
          <w:sz w:val="24"/>
          <w:szCs w:val="24"/>
          <w:u w:val="none"/>
        </w:rPr>
        <w:t xml:space="preserve">From the arguments presented from both sides above it is clear that the House of Lords should not be abolished but reformed. The reason for this is </w:t>
      </w:r>
      <w:r w:rsidRPr="6A255000" w:rsidR="20A17A2B">
        <w:rPr>
          <w:b w:val="0"/>
          <w:bCs w:val="0"/>
          <w:sz w:val="24"/>
          <w:szCs w:val="24"/>
          <w:u w:val="none"/>
        </w:rPr>
        <w:t xml:space="preserve">so </w:t>
      </w:r>
      <w:r w:rsidRPr="6A255000" w:rsidR="7C0508DA">
        <w:rPr>
          <w:b w:val="0"/>
          <w:bCs w:val="0"/>
          <w:sz w:val="24"/>
          <w:szCs w:val="24"/>
          <w:u w:val="none"/>
        </w:rPr>
        <w:t>that they</w:t>
      </w:r>
      <w:r w:rsidRPr="6A255000" w:rsidR="054348FC">
        <w:rPr>
          <w:b w:val="0"/>
          <w:bCs w:val="0"/>
          <w:sz w:val="24"/>
          <w:szCs w:val="24"/>
          <w:u w:val="none"/>
        </w:rPr>
        <w:t xml:space="preserve"> can</w:t>
      </w:r>
      <w:r w:rsidRPr="6A255000" w:rsidR="7C0508DA">
        <w:rPr>
          <w:b w:val="0"/>
          <w:bCs w:val="0"/>
          <w:sz w:val="24"/>
          <w:szCs w:val="24"/>
          <w:u w:val="none"/>
        </w:rPr>
        <w:t xml:space="preserve"> </w:t>
      </w:r>
      <w:r w:rsidRPr="6A255000" w:rsidR="7C0508DA">
        <w:rPr>
          <w:b w:val="0"/>
          <w:bCs w:val="0"/>
          <w:sz w:val="24"/>
          <w:szCs w:val="24"/>
          <w:u w:val="none"/>
        </w:rPr>
        <w:t>maintain</w:t>
      </w:r>
      <w:r w:rsidRPr="6A255000" w:rsidR="7C0508DA">
        <w:rPr>
          <w:b w:val="0"/>
          <w:bCs w:val="0"/>
          <w:sz w:val="24"/>
          <w:szCs w:val="24"/>
          <w:u w:val="none"/>
        </w:rPr>
        <w:t xml:space="preserve"> </w:t>
      </w:r>
      <w:r w:rsidRPr="6A255000" w:rsidR="3A6DA246">
        <w:rPr>
          <w:b w:val="0"/>
          <w:bCs w:val="0"/>
          <w:sz w:val="24"/>
          <w:szCs w:val="24"/>
          <w:u w:val="none"/>
        </w:rPr>
        <w:t xml:space="preserve">stability within Parliament and </w:t>
      </w:r>
      <w:r w:rsidRPr="6A255000" w:rsidR="51FE63AC">
        <w:rPr>
          <w:b w:val="0"/>
          <w:bCs w:val="0"/>
          <w:sz w:val="24"/>
          <w:szCs w:val="24"/>
          <w:u w:val="none"/>
        </w:rPr>
        <w:t>can</w:t>
      </w:r>
      <w:r w:rsidRPr="6A255000" w:rsidR="3A6DA246">
        <w:rPr>
          <w:b w:val="0"/>
          <w:bCs w:val="0"/>
          <w:sz w:val="24"/>
          <w:szCs w:val="24"/>
          <w:u w:val="none"/>
        </w:rPr>
        <w:t xml:space="preserve"> question actions made by the government </w:t>
      </w:r>
      <w:r w:rsidRPr="6A255000" w:rsidR="035B2E37">
        <w:rPr>
          <w:b w:val="0"/>
          <w:bCs w:val="0"/>
          <w:sz w:val="24"/>
          <w:szCs w:val="24"/>
          <w:u w:val="none"/>
        </w:rPr>
        <w:t>to</w:t>
      </w:r>
      <w:r w:rsidRPr="6A255000" w:rsidR="3A6DA246">
        <w:rPr>
          <w:b w:val="0"/>
          <w:bCs w:val="0"/>
          <w:sz w:val="24"/>
          <w:szCs w:val="24"/>
          <w:u w:val="none"/>
        </w:rPr>
        <w:t xml:space="preserve"> make</w:t>
      </w:r>
      <w:r w:rsidRPr="6A255000" w:rsidR="3A6DA246">
        <w:rPr>
          <w:b w:val="0"/>
          <w:bCs w:val="0"/>
          <w:sz w:val="24"/>
          <w:szCs w:val="24"/>
          <w:u w:val="none"/>
        </w:rPr>
        <w:t xml:space="preserve"> sure that they </w:t>
      </w:r>
      <w:r w:rsidRPr="6A255000" w:rsidR="3A6DA246">
        <w:rPr>
          <w:b w:val="0"/>
          <w:bCs w:val="0"/>
          <w:sz w:val="24"/>
          <w:szCs w:val="24"/>
          <w:u w:val="none"/>
        </w:rPr>
        <w:t>don’t</w:t>
      </w:r>
      <w:r w:rsidRPr="6A255000" w:rsidR="3A6DA246">
        <w:rPr>
          <w:b w:val="0"/>
          <w:bCs w:val="0"/>
          <w:sz w:val="24"/>
          <w:szCs w:val="24"/>
          <w:u w:val="none"/>
        </w:rPr>
        <w:t xml:space="preserve"> violate anything that goes </w:t>
      </w:r>
      <w:r w:rsidRPr="6A255000" w:rsidR="5AADC995">
        <w:rPr>
          <w:b w:val="0"/>
          <w:bCs w:val="0"/>
          <w:sz w:val="24"/>
          <w:szCs w:val="24"/>
          <w:u w:val="none"/>
        </w:rPr>
        <w:t>against the rule of law.</w:t>
      </w:r>
    </w:p>
    <w:p w:rsidR="3857875C" w:rsidP="3857875C" w:rsidRDefault="3857875C" w14:paraId="148740E9" w14:textId="5166F984">
      <w:pPr>
        <w:pStyle w:val="Normal"/>
        <w:ind w:left="0"/>
        <w:rPr>
          <w:b w:val="1"/>
          <w:bCs w:val="1"/>
          <w:sz w:val="24"/>
          <w:szCs w:val="24"/>
          <w:u w:val="single"/>
        </w:rPr>
      </w:pPr>
    </w:p>
    <w:p w:rsidR="3857875C" w:rsidP="3857875C" w:rsidRDefault="3857875C" w14:paraId="76CFE316" w14:textId="7D51E9D6">
      <w:pPr>
        <w:pStyle w:val="Normal"/>
        <w:ind w:left="0"/>
        <w:rPr>
          <w:b w:val="1"/>
          <w:bCs w:val="1"/>
          <w:sz w:val="24"/>
          <w:szCs w:val="24"/>
          <w:u w:val="single"/>
        </w:rPr>
      </w:pPr>
    </w:p>
    <w:p w:rsidR="3857875C" w:rsidP="3857875C" w:rsidRDefault="3857875C" w14:paraId="64B846BA" w14:textId="43BB8FA0">
      <w:pPr>
        <w:pStyle w:val="Normal"/>
        <w:ind w:left="0"/>
        <w:rPr>
          <w:b w:val="1"/>
          <w:bCs w:val="1"/>
          <w:sz w:val="24"/>
          <w:szCs w:val="24"/>
          <w:u w:val="single"/>
        </w:rPr>
      </w:pPr>
    </w:p>
    <w:p w:rsidR="3857875C" w:rsidP="3857875C" w:rsidRDefault="3857875C" w14:paraId="6C1A6AF1" w14:textId="2D2E2479">
      <w:pPr>
        <w:pStyle w:val="Normal"/>
        <w:ind w:left="0"/>
        <w:rPr>
          <w:b w:val="1"/>
          <w:bCs w:val="1"/>
          <w:sz w:val="24"/>
          <w:szCs w:val="24"/>
          <w:u w:val="single"/>
        </w:rPr>
      </w:pPr>
    </w:p>
    <w:p w:rsidR="3857875C" w:rsidP="6A255000" w:rsidRDefault="3857875C" w14:paraId="79250516" w14:textId="21F15AD7">
      <w:pPr>
        <w:spacing w:after="160" w:line="259" w:lineRule="auto"/>
        <w:ind w:left="2880"/>
        <w:rPr>
          <w:rFonts w:ascii="Calibri" w:hAnsi="Calibri" w:eastAsia="Calibri" w:cs="Calibri"/>
          <w:b w:val="0"/>
          <w:bCs w:val="0"/>
          <w:i w:val="0"/>
          <w:iCs w:val="0"/>
          <w:caps w:val="0"/>
          <w:smallCaps w:val="0"/>
          <w:noProof w:val="0"/>
          <w:color w:val="000000" w:themeColor="text1" w:themeTint="FF" w:themeShade="FF"/>
          <w:sz w:val="36"/>
          <w:szCs w:val="36"/>
          <w:lang w:val="en-GB"/>
        </w:rPr>
      </w:pPr>
      <w:r w:rsidRPr="6A255000" w:rsidR="7FCC24A7">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References/source</w:t>
      </w:r>
    </w:p>
    <w:p w:rsidR="3857875C" w:rsidP="6A255000" w:rsidRDefault="3857875C" w14:paraId="261027F3" w14:textId="65CE457E">
      <w:pPr>
        <w:pStyle w:val="Normal"/>
        <w:spacing w:after="160" w:line="259" w:lineRule="auto"/>
        <w:ind/>
      </w:pPr>
      <w:r w:rsidRPr="6A255000" w:rsidR="5132C43F">
        <w:rPr>
          <w:rFonts w:ascii="Calibri" w:hAnsi="Calibri" w:eastAsia="Calibri" w:cs="Calibri"/>
          <w:b w:val="0"/>
          <w:bCs w:val="0"/>
          <w:i w:val="0"/>
          <w:iCs w:val="0"/>
          <w:caps w:val="0"/>
          <w:smallCaps w:val="0"/>
          <w:noProof w:val="0"/>
          <w:color w:val="3A3A3A"/>
          <w:sz w:val="24"/>
          <w:szCs w:val="24"/>
          <w:lang w:val="en-US"/>
        </w:rPr>
        <w:t xml:space="preserve">Beer, L, Haddon, C, (no date), </w:t>
      </w:r>
      <w:r w:rsidRPr="6A255000" w:rsidR="5132C43F">
        <w:rPr>
          <w:rFonts w:ascii="Calibri" w:hAnsi="Calibri" w:eastAsia="Calibri" w:cs="Calibri"/>
          <w:b w:val="0"/>
          <w:bCs w:val="0"/>
          <w:i w:val="0"/>
          <w:iCs w:val="0"/>
          <w:caps w:val="0"/>
          <w:smallCaps w:val="0"/>
          <w:noProof w:val="0"/>
          <w:color w:val="3A3A3A"/>
          <w:sz w:val="24"/>
          <w:szCs w:val="24"/>
          <w:lang w:val="en-US"/>
        </w:rPr>
        <w:t>‘ Politicians</w:t>
      </w:r>
      <w:r w:rsidRPr="6A255000" w:rsidR="5132C43F">
        <w:rPr>
          <w:rFonts w:ascii="Calibri" w:hAnsi="Calibri" w:eastAsia="Calibri" w:cs="Calibri"/>
          <w:b w:val="0"/>
          <w:bCs w:val="0"/>
          <w:i w:val="0"/>
          <w:iCs w:val="0"/>
          <w:caps w:val="0"/>
          <w:smallCaps w:val="0"/>
          <w:noProof w:val="0"/>
          <w:color w:val="3A3A3A"/>
          <w:sz w:val="24"/>
          <w:szCs w:val="24"/>
          <w:lang w:val="en-US"/>
        </w:rPr>
        <w:t xml:space="preserve"> </w:t>
      </w:r>
      <w:r w:rsidRPr="6A255000" w:rsidR="65975700">
        <w:rPr>
          <w:rFonts w:ascii="Calibri" w:hAnsi="Calibri" w:eastAsia="Calibri" w:cs="Calibri"/>
          <w:b w:val="0"/>
          <w:bCs w:val="0"/>
          <w:i w:val="0"/>
          <w:iCs w:val="0"/>
          <w:caps w:val="0"/>
          <w:smallCaps w:val="0"/>
          <w:noProof w:val="0"/>
          <w:color w:val="3A3A3A"/>
          <w:sz w:val="24"/>
          <w:szCs w:val="24"/>
          <w:lang w:val="en-US"/>
        </w:rPr>
        <w:t>B</w:t>
      </w:r>
      <w:r w:rsidRPr="6A255000" w:rsidR="5132C43F">
        <w:rPr>
          <w:rFonts w:ascii="Calibri" w:hAnsi="Calibri" w:eastAsia="Calibri" w:cs="Calibri"/>
          <w:b w:val="0"/>
          <w:bCs w:val="0"/>
          <w:i w:val="0"/>
          <w:iCs w:val="0"/>
          <w:caps w:val="0"/>
          <w:smallCaps w:val="0"/>
          <w:noProof w:val="0"/>
          <w:color w:val="3A3A3A"/>
          <w:sz w:val="24"/>
          <w:szCs w:val="24"/>
          <w:lang w:val="en-US"/>
        </w:rPr>
        <w:t xml:space="preserve">ehaving </w:t>
      </w:r>
      <w:r w:rsidRPr="6A255000" w:rsidR="059309AB">
        <w:rPr>
          <w:rFonts w:ascii="Calibri" w:hAnsi="Calibri" w:eastAsia="Calibri" w:cs="Calibri"/>
          <w:b w:val="0"/>
          <w:bCs w:val="0"/>
          <w:i w:val="0"/>
          <w:iCs w:val="0"/>
          <w:caps w:val="0"/>
          <w:smallCaps w:val="0"/>
          <w:noProof w:val="0"/>
          <w:color w:val="3A3A3A"/>
          <w:sz w:val="24"/>
          <w:szCs w:val="24"/>
          <w:lang w:val="en-US"/>
        </w:rPr>
        <w:t>Badly</w:t>
      </w:r>
      <w:r w:rsidRPr="6A255000" w:rsidR="0F4A9629">
        <w:rPr>
          <w:rFonts w:ascii="Calibri" w:hAnsi="Calibri" w:eastAsia="Calibri" w:cs="Calibri"/>
          <w:b w:val="0"/>
          <w:bCs w:val="0"/>
          <w:i w:val="0"/>
          <w:iCs w:val="0"/>
          <w:caps w:val="0"/>
          <w:smallCaps w:val="0"/>
          <w:noProof w:val="0"/>
          <w:color w:val="3A3A3A"/>
          <w:sz w:val="24"/>
          <w:szCs w:val="24"/>
          <w:lang w:val="en-US"/>
        </w:rPr>
        <w:t xml:space="preserve">: 7 British Government Scandals’, available at </w:t>
      </w:r>
      <w:hyperlink r:id="Ra4b5010028d24938">
        <w:r w:rsidRPr="6A255000" w:rsidR="1AD390C3">
          <w:rPr>
            <w:rStyle w:val="Hyperlink"/>
            <w:rFonts w:ascii="Calibri" w:hAnsi="Calibri" w:eastAsia="Calibri" w:cs="Calibri"/>
            <w:noProof w:val="0"/>
            <w:sz w:val="24"/>
            <w:szCs w:val="24"/>
            <w:lang w:val="en-US"/>
          </w:rPr>
          <w:t>Politicians Behaving Badly: 7 UK Scandals | Masterpiece | PBS</w:t>
        </w:r>
      </w:hyperlink>
      <w:r w:rsidRPr="6A255000" w:rsidR="1AD390C3">
        <w:rPr>
          <w:rFonts w:ascii="Calibri" w:hAnsi="Calibri" w:eastAsia="Calibri" w:cs="Calibri"/>
          <w:noProof w:val="0"/>
          <w:sz w:val="24"/>
          <w:szCs w:val="24"/>
          <w:lang w:val="en-US"/>
        </w:rPr>
        <w:t xml:space="preserve"> (accessed: 8</w:t>
      </w:r>
      <w:r w:rsidRPr="6A255000" w:rsidR="1AD390C3">
        <w:rPr>
          <w:rFonts w:ascii="Calibri" w:hAnsi="Calibri" w:eastAsia="Calibri" w:cs="Calibri"/>
          <w:noProof w:val="0"/>
          <w:sz w:val="24"/>
          <w:szCs w:val="24"/>
          <w:vertAlign w:val="superscript"/>
          <w:lang w:val="en-US"/>
        </w:rPr>
        <w:t>th</w:t>
      </w:r>
      <w:r w:rsidRPr="6A255000" w:rsidR="1AD390C3">
        <w:rPr>
          <w:rFonts w:ascii="Calibri" w:hAnsi="Calibri" w:eastAsia="Calibri" w:cs="Calibri"/>
          <w:noProof w:val="0"/>
          <w:sz w:val="24"/>
          <w:szCs w:val="24"/>
          <w:lang w:val="en-US"/>
        </w:rPr>
        <w:t xml:space="preserve"> November 2023)</w:t>
      </w:r>
    </w:p>
    <w:p w:rsidR="3857875C" w:rsidP="26F3C15C" w:rsidRDefault="3857875C" w14:paraId="2D79FE10" w14:textId="33DF9C8B">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p>
    <w:p w:rsidR="3857875C" w:rsidP="3C4C8F96" w:rsidRDefault="3857875C" w14:paraId="149232A5" w14:textId="3194E949">
      <w:pPr>
        <w:spacing w:before="16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3C4C8F96" w:rsidR="539BA9FC">
        <w:rPr>
          <w:rFonts w:ascii="Calibri" w:hAnsi="Calibri" w:eastAsia="Calibri" w:cs="Calibri"/>
          <w:b w:val="0"/>
          <w:bCs w:val="0"/>
          <w:i w:val="0"/>
          <w:iCs w:val="0"/>
          <w:caps w:val="0"/>
          <w:smallCaps w:val="0"/>
          <w:noProof w:val="0"/>
          <w:color w:val="000000" w:themeColor="text1" w:themeTint="FF" w:themeShade="FF"/>
          <w:sz w:val="24"/>
          <w:szCs w:val="24"/>
          <w:lang w:val="en-US"/>
        </w:rPr>
        <w:t>Clark, DC, (2023), “Number of members of the House of Lords in the United Kingdom in 2023, by political or grouping”, Statista (accessed: 21</w:t>
      </w:r>
      <w:r w:rsidRPr="3C4C8F96" w:rsidR="539BA9FC">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st</w:t>
      </w:r>
      <w:r w:rsidRPr="3C4C8F96" w:rsidR="539BA9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October 2023)</w:t>
      </w:r>
    </w:p>
    <w:p w:rsidR="3857875C" w:rsidP="26F3C15C" w:rsidRDefault="3857875C" w14:paraId="659AC5C0" w14:textId="48DFE8ED">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6F3C15C" w:rsidR="539BA9F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Link to the source/reference: </w:t>
      </w:r>
      <w:hyperlink r:id="Rd2799cea5018498b">
        <w:r w:rsidRPr="26F3C15C" w:rsidR="539BA9FC">
          <w:rPr>
            <w:rStyle w:val="Hyperlink"/>
            <w:rFonts w:ascii="Calibri" w:hAnsi="Calibri" w:eastAsia="Calibri" w:cs="Calibri"/>
            <w:b w:val="0"/>
            <w:bCs w:val="0"/>
            <w:i w:val="0"/>
            <w:iCs w:val="0"/>
            <w:caps w:val="0"/>
            <w:smallCaps w:val="0"/>
            <w:strike w:val="0"/>
            <w:dstrike w:val="0"/>
            <w:noProof w:val="0"/>
            <w:sz w:val="22"/>
            <w:szCs w:val="22"/>
            <w:lang w:val="en-US"/>
          </w:rPr>
          <w:t>UK House of Lords composition 2023 | Statista</w:t>
        </w:r>
      </w:hyperlink>
    </w:p>
    <w:p w:rsidR="3857875C" w:rsidP="26F3C15C" w:rsidRDefault="3857875C" w14:paraId="4A4CD2AA" w14:textId="32787A14">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p>
    <w:p w:rsidR="3857875C" w:rsidP="26F3C15C" w:rsidRDefault="3857875C" w14:paraId="38C42B1D" w14:textId="4154A110">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26F3C15C" w:rsidR="40E75B39">
        <w:rPr>
          <w:rFonts w:ascii="Calibri" w:hAnsi="Calibri" w:eastAsia="Calibri" w:cs="Calibri"/>
          <w:b w:val="0"/>
          <w:bCs w:val="0"/>
          <w:i w:val="0"/>
          <w:iCs w:val="0"/>
          <w:caps w:val="0"/>
          <w:smallCaps w:val="0"/>
          <w:noProof w:val="0"/>
          <w:color w:val="000000" w:themeColor="text1" w:themeTint="FF" w:themeShade="FF"/>
          <w:sz w:val="24"/>
          <w:szCs w:val="24"/>
          <w:lang w:val="en-GB"/>
        </w:rPr>
        <w:t>Curtis, G.T. (1884), “The English House of Lords”, The North American review (accessed: 10</w:t>
      </w:r>
      <w:r w:rsidRPr="26F3C15C" w:rsidR="40E75B3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F3C15C" w:rsidR="40E75B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 </w:t>
      </w:r>
    </w:p>
    <w:p w:rsidR="3857875C" w:rsidP="26F3C15C" w:rsidRDefault="3857875C" w14:paraId="426DCE02" w14:textId="41D3D5B5">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26F3C15C" w:rsidR="40E75B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38a28ca2337642f6">
        <w:r w:rsidRPr="26F3C15C" w:rsidR="40E75B39">
          <w:rPr>
            <w:rStyle w:val="Hyperlink"/>
            <w:rFonts w:ascii="Calibri" w:hAnsi="Calibri" w:eastAsia="Calibri" w:cs="Calibri"/>
            <w:b w:val="0"/>
            <w:bCs w:val="0"/>
            <w:i w:val="0"/>
            <w:iCs w:val="0"/>
            <w:caps w:val="0"/>
            <w:smallCaps w:val="0"/>
            <w:strike w:val="0"/>
            <w:dstrike w:val="0"/>
            <w:noProof w:val="0"/>
            <w:sz w:val="24"/>
            <w:szCs w:val="24"/>
            <w:lang w:val="en-GB"/>
          </w:rPr>
          <w:t>The English House of Lords on JSTOR</w:t>
        </w:r>
      </w:hyperlink>
    </w:p>
    <w:p w:rsidR="3857875C" w:rsidP="26F3C15C" w:rsidRDefault="3857875C" w14:paraId="0619BEDE" w14:textId="014862DC">
      <w:pPr>
        <w:pStyle w:val="Normal"/>
        <w:spacing w:after="160" w:line="259" w:lineRule="auto"/>
        <w:ind/>
        <w:rPr>
          <w:rFonts w:ascii="Calibri" w:hAnsi="Calibri" w:eastAsia="Calibri" w:cs="Calibri"/>
          <w:b w:val="0"/>
          <w:bCs w:val="0"/>
          <w:i w:val="0"/>
          <w:iCs w:val="0"/>
          <w:caps w:val="0"/>
          <w:smallCaps w:val="0"/>
          <w:strike w:val="0"/>
          <w:dstrike w:val="0"/>
          <w:noProof w:val="0"/>
          <w:sz w:val="24"/>
          <w:szCs w:val="24"/>
          <w:lang w:val="en-GB"/>
        </w:rPr>
      </w:pPr>
    </w:p>
    <w:p w:rsidR="3857875C" w:rsidP="26F3C15C" w:rsidRDefault="3857875C" w14:paraId="74B612EE" w14:textId="08B9950F">
      <w:pPr>
        <w:spacing w:after="160" w:line="259" w:lineRule="auto"/>
        <w:ind/>
        <w:rPr>
          <w:rFonts w:ascii="Calibri" w:hAnsi="Calibri" w:eastAsia="Calibri" w:cs="Calibri"/>
          <w:noProof w:val="0"/>
          <w:sz w:val="24"/>
          <w:szCs w:val="24"/>
          <w:lang w:val="en-GB"/>
        </w:rPr>
      </w:pP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Demlanyk</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 Simons, N, (2019), Nicky Morgan Appointed </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To</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House </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Of</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Lords </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To</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Stay </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On</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As</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Culture Secretary, </w:t>
      </w:r>
      <w:hyperlink w:anchor=":~:text=Nicky%20Morgan%20will%20stay%20on%20as%20culture%20secretary,which%20allows%20her%20to%20keep%20her%20Cabinet%20role." r:id="Re3351def01e24afd">
        <w:r w:rsidRPr="26F3C15C" w:rsidR="16588841">
          <w:rPr>
            <w:rStyle w:val="Hyperlink"/>
            <w:rFonts w:ascii="Calibri" w:hAnsi="Calibri" w:eastAsia="Calibri" w:cs="Calibri"/>
            <w:b w:val="0"/>
            <w:bCs w:val="0"/>
            <w:i w:val="0"/>
            <w:iCs w:val="0"/>
            <w:caps w:val="0"/>
            <w:smallCaps w:val="0"/>
            <w:strike w:val="0"/>
            <w:dstrike w:val="0"/>
            <w:noProof w:val="0"/>
            <w:sz w:val="22"/>
            <w:szCs w:val="22"/>
            <w:lang w:val="en-US"/>
          </w:rPr>
          <w:t>Nicky Morgan Appointed To House Of Lords To Stay On As Culture Secretary | HuffPost UK Politics (huffingtonpost.co.uk)</w:t>
        </w:r>
      </w:hyperlink>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4</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26F3C15C" w:rsidR="1658884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November 2023)</w:t>
      </w:r>
    </w:p>
    <w:p w:rsidR="3857875C" w:rsidP="26F3C15C" w:rsidRDefault="3857875C" w14:paraId="36101625" w14:textId="3B58FC11">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6A255000" w:rsidRDefault="3857875C" w14:paraId="27086ED3" w14:textId="20FADC6A">
      <w:pPr>
        <w:spacing w:after="160" w:line="259" w:lineRule="auto"/>
        <w:ind/>
        <w:rPr>
          <w:rFonts w:ascii="Calibri" w:hAnsi="Calibri" w:eastAsia="Calibri" w:cs="Calibri" w:asciiTheme="minorAscii" w:hAnsiTheme="minorAscii" w:eastAsiaTheme="minorAscii" w:cstheme="minorAscii"/>
          <w:noProof w:val="0"/>
          <w:sz w:val="22"/>
          <w:szCs w:val="22"/>
          <w:lang w:val="en-US"/>
        </w:rPr>
      </w:pPr>
      <w:r w:rsidRPr="6A255000" w:rsidR="16588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Fitzgibbons</w:t>
      </w:r>
      <w:r w:rsidRPr="6A255000" w:rsidR="45CE3C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J</w:t>
      </w:r>
      <w:r w:rsidRPr="6A255000" w:rsidR="16588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(2018). </w:t>
      </w:r>
      <w:r w:rsidRPr="6A255000" w:rsidR="1658884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Cromwell’s House of Lords: Politics, </w:t>
      </w:r>
      <w:r w:rsidRPr="6A255000" w:rsidR="1658884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Parliaments</w:t>
      </w:r>
      <w:r w:rsidRPr="6A255000" w:rsidR="1658884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and Constitutional Revolution, 1642-1660</w:t>
      </w:r>
      <w:r w:rsidRPr="6A255000" w:rsidR="16588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(NED - New edition, Vol. 30). Boydell &amp; Brewer.</w:t>
      </w:r>
      <w:r w:rsidRPr="6A255000" w:rsidR="325028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w:t>
      </w:r>
      <w:r w:rsidRPr="6A255000" w:rsidR="325028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  DOI</w:t>
      </w:r>
      <w:r w:rsidRPr="6A255000" w:rsidR="325028CD">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US"/>
        </w:rPr>
        <w:t>:</w:t>
      </w:r>
      <w:r w:rsidRPr="6A255000" w:rsidR="16588841">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US"/>
        </w:rPr>
        <w:t xml:space="preserve"> </w:t>
      </w:r>
      <w:hyperlink r:id="R6e01fc90249845d7">
        <w:r w:rsidRPr="6A255000" w:rsidR="1658884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US"/>
          </w:rPr>
          <w:t>https://doi.org/10.1017/9781787442337</w:t>
        </w:r>
      </w:hyperlink>
      <w:r w:rsidRPr="6A255000" w:rsidR="16588841">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US"/>
        </w:rPr>
        <w:t xml:space="preserve"> </w:t>
      </w:r>
      <w:r w:rsidRPr="6A255000" w:rsidR="16588841">
        <w:rPr>
          <w:rFonts w:ascii="Calibri" w:hAnsi="Calibri" w:eastAsia="Calibri" w:cs="Calibri" w:asciiTheme="minorAscii" w:hAnsiTheme="minorAscii" w:eastAsiaTheme="minorAscii" w:cstheme="minorAscii"/>
          <w:noProof w:val="0"/>
          <w:sz w:val="22"/>
          <w:szCs w:val="22"/>
          <w:lang w:val="en-US"/>
        </w:rPr>
        <w:t xml:space="preserve"> </w:t>
      </w:r>
    </w:p>
    <w:p w:rsidR="3857875C" w:rsidP="6A255000" w:rsidRDefault="3857875C" w14:paraId="4826DFEB" w14:textId="352E6EA9">
      <w:pPr>
        <w:pStyle w:val="Normal"/>
        <w:spacing w:after="160" w:line="259" w:lineRule="auto"/>
        <w:ind/>
        <w:rPr>
          <w:rFonts w:ascii="Calibri" w:hAnsi="Calibri" w:eastAsia="Calibri" w:cs="Calibri" w:asciiTheme="minorAscii" w:hAnsiTheme="minorAscii" w:eastAsiaTheme="minorAscii" w:cstheme="minorAscii"/>
          <w:noProof w:val="0"/>
          <w:sz w:val="22"/>
          <w:szCs w:val="22"/>
          <w:lang w:val="en-US"/>
        </w:rPr>
      </w:pPr>
      <w:r w:rsidRPr="6A255000" w:rsidR="617FE4B3">
        <w:rPr>
          <w:rFonts w:ascii="Calibri" w:hAnsi="Calibri" w:eastAsia="Calibri" w:cs="Calibri" w:asciiTheme="minorAscii" w:hAnsiTheme="minorAscii" w:eastAsiaTheme="minorAscii" w:cstheme="minorAscii"/>
          <w:noProof w:val="0"/>
          <w:sz w:val="22"/>
          <w:szCs w:val="22"/>
          <w:lang w:val="en-US"/>
        </w:rPr>
        <w:t xml:space="preserve">Link to the reference/source: </w:t>
      </w:r>
      <w:hyperlink r:id="R20ff61360e044c0a">
        <w:r w:rsidRPr="6A255000" w:rsidR="617FE4B3">
          <w:rPr>
            <w:rStyle w:val="Hyperlink"/>
            <w:rFonts w:ascii="Calibri" w:hAnsi="Calibri" w:eastAsia="Calibri" w:cs="Calibri" w:asciiTheme="minorAscii" w:hAnsiTheme="minorAscii" w:eastAsiaTheme="minorAscii" w:cstheme="minorAscii"/>
            <w:noProof w:val="0"/>
            <w:sz w:val="22"/>
            <w:szCs w:val="22"/>
            <w:lang w:val="en-US"/>
          </w:rPr>
          <w:t>Chooser (crossref.org)</w:t>
        </w:r>
      </w:hyperlink>
    </w:p>
    <w:p w:rsidR="3857875C" w:rsidP="26F3C15C" w:rsidRDefault="3857875C" w14:paraId="4BF7F10B" w14:textId="6B83D2BC">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5D1DDF46" w14:textId="0861FD0F">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165888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Highland Titles, (2021), House of Lords Statistics in 2022, </w:t>
      </w:r>
      <w:hyperlink r:id="R75d0c804392c4c95">
        <w:r w:rsidRPr="26F3C15C" w:rsidR="16588841">
          <w:rPr>
            <w:rStyle w:val="Hyperlink"/>
            <w:rFonts w:ascii="Calibri" w:hAnsi="Calibri" w:eastAsia="Calibri" w:cs="Calibri"/>
            <w:b w:val="0"/>
            <w:bCs w:val="0"/>
            <w:i w:val="0"/>
            <w:iCs w:val="0"/>
            <w:caps w:val="0"/>
            <w:smallCaps w:val="0"/>
            <w:strike w:val="0"/>
            <w:dstrike w:val="0"/>
            <w:noProof w:val="0"/>
            <w:sz w:val="24"/>
            <w:szCs w:val="24"/>
            <w:lang w:val="en-US"/>
          </w:rPr>
          <w:t>House of Lords Statistics in 2022 | Highland Titles</w:t>
        </w:r>
      </w:hyperlink>
      <w:r w:rsidRPr="26F3C15C" w:rsidR="165888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w:t>
      </w:r>
      <w:r w:rsidRPr="26F3C15C" w:rsidR="16588841">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26F3C15C" w:rsidR="165888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2023)</w:t>
      </w:r>
    </w:p>
    <w:p w:rsidR="3857875C" w:rsidP="26F3C15C" w:rsidRDefault="3857875C" w14:paraId="43870333" w14:textId="1D5E7E8A">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1658884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Link to the reference/source: </w:t>
      </w:r>
      <w:hyperlink r:id="R74931eeab0364264">
        <w:r w:rsidRPr="26F3C15C" w:rsidR="16588841">
          <w:rPr>
            <w:rStyle w:val="Hyperlink"/>
            <w:rFonts w:ascii="Calibri" w:hAnsi="Calibri" w:eastAsia="Calibri" w:cs="Calibri"/>
            <w:b w:val="0"/>
            <w:bCs w:val="0"/>
            <w:i w:val="0"/>
            <w:iCs w:val="0"/>
            <w:caps w:val="0"/>
            <w:smallCaps w:val="0"/>
            <w:strike w:val="0"/>
            <w:dstrike w:val="0"/>
            <w:noProof w:val="0"/>
            <w:sz w:val="24"/>
            <w:szCs w:val="24"/>
            <w:lang w:val="en-US"/>
          </w:rPr>
          <w:t>House of Lords Statistics in 2022 | Highland Titles</w:t>
        </w:r>
      </w:hyperlink>
    </w:p>
    <w:p w:rsidR="3857875C" w:rsidP="26F3C15C" w:rsidRDefault="3857875C" w14:paraId="3C0A76D0" w14:textId="6BD194D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413022A7">
        <w:rPr>
          <w:rFonts w:ascii="Calibri" w:hAnsi="Calibri" w:eastAsia="Calibri" w:cs="Calibri"/>
          <w:b w:val="0"/>
          <w:bCs w:val="0"/>
          <w:i w:val="0"/>
          <w:iCs w:val="0"/>
          <w:caps w:val="0"/>
          <w:smallCaps w:val="0"/>
          <w:noProof w:val="0"/>
          <w:color w:val="000000" w:themeColor="text1" w:themeTint="FF" w:themeShade="FF"/>
          <w:sz w:val="24"/>
          <w:szCs w:val="24"/>
          <w:lang w:val="en-GB"/>
        </w:rPr>
        <w:t>Harris, J, (2021), “The Lords is a scandal in plain sight. If we won’t allow abolish it now, then when?”, The Guardian (accessed: 12</w:t>
      </w:r>
      <w:r w:rsidRPr="26F3C15C" w:rsidR="413022A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F3C15C" w:rsidR="413022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October 2023)</w:t>
      </w:r>
    </w:p>
    <w:p w:rsidR="3857875C" w:rsidP="26F3C15C" w:rsidRDefault="3857875C" w14:paraId="03AB49B9" w14:textId="78B6EC4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413022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aa185b290ed34d70">
        <w:r w:rsidRPr="26F3C15C" w:rsidR="413022A7">
          <w:rPr>
            <w:rStyle w:val="Hyperlink"/>
            <w:rFonts w:ascii="Calibri" w:hAnsi="Calibri" w:eastAsia="Calibri" w:cs="Calibri"/>
            <w:b w:val="0"/>
            <w:bCs w:val="0"/>
            <w:i w:val="0"/>
            <w:iCs w:val="0"/>
            <w:caps w:val="0"/>
            <w:smallCaps w:val="0"/>
            <w:strike w:val="0"/>
            <w:dstrike w:val="0"/>
            <w:noProof w:val="0"/>
            <w:sz w:val="24"/>
            <w:szCs w:val="24"/>
            <w:lang w:val="en-GB"/>
          </w:rPr>
          <w:t>The Lords is a scandal in plain sight. If we won’t abolish it now, then when? | John Harris | The Guardian</w:t>
        </w:r>
      </w:hyperlink>
    </w:p>
    <w:p w:rsidR="3857875C" w:rsidP="26F3C15C" w:rsidRDefault="3857875C" w14:paraId="0DD82B60" w14:textId="5208F7B8">
      <w:pPr>
        <w:spacing w:after="160" w:line="259" w:lineRule="auto"/>
        <w:ind w:left="0"/>
        <w:rPr>
          <w:rFonts w:ascii="Calibri" w:hAnsi="Calibri" w:eastAsia="Calibri" w:cs="Calibri"/>
          <w:noProof w:val="0"/>
          <w:sz w:val="24"/>
          <w:szCs w:val="24"/>
          <w:lang w:val="en-GB"/>
        </w:rPr>
      </w:pPr>
      <w:r w:rsidRPr="26F3C15C" w:rsidR="4F5648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House of lords, (2022), House of Lords explained 2022 edition, available at </w:t>
      </w:r>
      <w:hyperlink r:id="Rac355ecae7884b2d">
        <w:r w:rsidRPr="26F3C15C" w:rsidR="4F564839">
          <w:rPr>
            <w:rStyle w:val="Hyperlink"/>
            <w:rFonts w:ascii="Calibri" w:hAnsi="Calibri" w:eastAsia="Calibri" w:cs="Calibri"/>
            <w:b w:val="0"/>
            <w:bCs w:val="0"/>
            <w:i w:val="0"/>
            <w:iCs w:val="0"/>
            <w:caps w:val="0"/>
            <w:smallCaps w:val="0"/>
            <w:strike w:val="0"/>
            <w:dstrike w:val="0"/>
            <w:noProof w:val="0"/>
            <w:sz w:val="24"/>
            <w:szCs w:val="24"/>
            <w:lang w:val="en-GB"/>
          </w:rPr>
          <w:t>H258-HofL-Explained.pdf (parliament.uk)</w:t>
        </w:r>
      </w:hyperlink>
      <w:r w:rsidRPr="26F3C15C" w:rsidR="4F5648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w:t>
      </w:r>
      <w:r w:rsidRPr="26F3C15C" w:rsidR="4F56483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F3C15C" w:rsidR="4F5648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w:t>
      </w:r>
    </w:p>
    <w:p w:rsidR="3857875C" w:rsidP="26F3C15C" w:rsidRDefault="3857875C" w14:paraId="2CEE27A8" w14:textId="607D1E74">
      <w:pPr>
        <w:spacing w:after="160" w:line="259" w:lineRule="auto"/>
        <w:ind w:left="0"/>
      </w:pPr>
      <w:r w:rsidRPr="26F3C15C" w:rsidR="4F5648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Link to the reference/source:  </w:t>
      </w:r>
      <w:hyperlink r:id="R89e9382f470949e0">
        <w:r w:rsidRPr="26F3C15C" w:rsidR="4F564839">
          <w:rPr>
            <w:rStyle w:val="Hyperlink"/>
            <w:rFonts w:ascii="Calibri" w:hAnsi="Calibri" w:eastAsia="Calibri" w:cs="Calibri"/>
            <w:b w:val="0"/>
            <w:bCs w:val="0"/>
            <w:i w:val="0"/>
            <w:iCs w:val="0"/>
            <w:caps w:val="0"/>
            <w:smallCaps w:val="0"/>
            <w:strike w:val="0"/>
            <w:dstrike w:val="0"/>
            <w:noProof w:val="0"/>
            <w:sz w:val="24"/>
            <w:szCs w:val="24"/>
            <w:lang w:val="en-GB"/>
          </w:rPr>
          <w:t>H258-HofL-Explained.pdf (parliament.uk)</w:t>
        </w:r>
      </w:hyperlink>
      <w:r w:rsidRPr="26F3C15C" w:rsidR="4F5648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F3C15C" w:rsidR="4F564839">
        <w:rPr>
          <w:rFonts w:ascii="Calibri" w:hAnsi="Calibri" w:eastAsia="Calibri" w:cs="Calibri"/>
          <w:noProof w:val="0"/>
          <w:sz w:val="24"/>
          <w:szCs w:val="24"/>
          <w:lang w:val="en-GB"/>
        </w:rPr>
        <w:t xml:space="preserve"> </w:t>
      </w:r>
    </w:p>
    <w:p w:rsidR="3857875C" w:rsidP="26F3C15C" w:rsidRDefault="3857875C" w14:paraId="70912E05" w14:textId="3820BB18">
      <w:pPr>
        <w:pStyle w:val="Normal"/>
        <w:spacing w:after="160" w:line="259" w:lineRule="auto"/>
        <w:ind w:left="0"/>
        <w:rPr>
          <w:rFonts w:ascii="Calibri" w:hAnsi="Calibri" w:eastAsia="Calibri" w:cs="Calibri"/>
          <w:noProof w:val="0"/>
          <w:sz w:val="24"/>
          <w:szCs w:val="24"/>
          <w:lang w:val="en-GB"/>
        </w:rPr>
      </w:pPr>
    </w:p>
    <w:p w:rsidR="3857875C" w:rsidP="26F3C15C" w:rsidRDefault="3857875C" w14:paraId="36CEA3B0" w14:textId="4B20D4A6">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A3A251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Jones, &amp; Jones, D. L. (1986). </w:t>
      </w:r>
      <w:r w:rsidRPr="26F3C15C" w:rsidR="2A3A2514">
        <w:rPr>
          <w:rFonts w:ascii="Calibri" w:hAnsi="Calibri" w:eastAsia="Calibri" w:cs="Calibri"/>
          <w:b w:val="0"/>
          <w:bCs w:val="0"/>
          <w:i w:val="1"/>
          <w:iCs w:val="1"/>
          <w:caps w:val="0"/>
          <w:smallCaps w:val="0"/>
          <w:noProof w:val="0"/>
          <w:color w:val="000000" w:themeColor="text1" w:themeTint="FF" w:themeShade="FF"/>
          <w:sz w:val="24"/>
          <w:szCs w:val="24"/>
          <w:lang w:val="en-US"/>
        </w:rPr>
        <w:t>Peers, politics, and power : the House of Lords, 1603-1911</w:t>
      </w:r>
      <w:r w:rsidRPr="26F3C15C" w:rsidR="2A3A2514">
        <w:rPr>
          <w:rFonts w:ascii="Calibri" w:hAnsi="Calibri" w:eastAsia="Calibri" w:cs="Calibri"/>
          <w:b w:val="0"/>
          <w:bCs w:val="0"/>
          <w:i w:val="0"/>
          <w:iCs w:val="0"/>
          <w:caps w:val="0"/>
          <w:smallCaps w:val="0"/>
          <w:noProof w:val="0"/>
          <w:color w:val="000000" w:themeColor="text1" w:themeTint="FF" w:themeShade="FF"/>
          <w:sz w:val="24"/>
          <w:szCs w:val="24"/>
          <w:lang w:val="en-US"/>
        </w:rPr>
        <w:t>. Hambledon Press.</w:t>
      </w:r>
    </w:p>
    <w:p w:rsidR="3857875C" w:rsidP="26F3C15C" w:rsidRDefault="3857875C" w14:paraId="70539124" w14:textId="2CE9AE64">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A3A251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Link to the reference/source: </w:t>
      </w:r>
      <w:hyperlink r:id="R45830297a7f44dcf">
        <w:r w:rsidRPr="26F3C15C" w:rsidR="2A3A2514">
          <w:rPr>
            <w:rStyle w:val="Hyperlink"/>
            <w:rFonts w:ascii="Calibri" w:hAnsi="Calibri" w:eastAsia="Calibri" w:cs="Calibri"/>
            <w:b w:val="0"/>
            <w:bCs w:val="0"/>
            <w:i w:val="0"/>
            <w:iCs w:val="0"/>
            <w:caps w:val="0"/>
            <w:smallCaps w:val="0"/>
            <w:strike w:val="0"/>
            <w:dstrike w:val="0"/>
            <w:noProof w:val="0"/>
            <w:sz w:val="24"/>
            <w:szCs w:val="24"/>
            <w:lang w:val="en-US"/>
          </w:rPr>
          <w:t>Peers, politics, and power : the House of Lords, 1603-1911 - University of Wales Trinity Saint David (uwtsd.ac.uk)</w:t>
        </w:r>
      </w:hyperlink>
    </w:p>
    <w:p w:rsidR="3857875C" w:rsidP="26F3C15C" w:rsidRDefault="3857875C" w14:paraId="4E6EEE81" w14:textId="3EAC34C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0B2B07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Mccarthy, J, (1893), “The Useless of The House of Lords”, The North American review (accessed: 10</w:t>
      </w:r>
      <w:r w:rsidRPr="26F3C15C" w:rsidR="0B2B07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6F3C15C" w:rsidR="0B2B07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October 2023)</w:t>
      </w:r>
    </w:p>
    <w:p w:rsidR="3857875C" w:rsidP="26F3C15C" w:rsidRDefault="3857875C" w14:paraId="37814E52" w14:textId="496ED2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0B2B07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Link to the source/reference: </w:t>
      </w:r>
      <w:hyperlink r:id="R96d7dc6592b04218">
        <w:r w:rsidRPr="26F3C15C" w:rsidR="0B2B07B3">
          <w:rPr>
            <w:rStyle w:val="Hyperlink"/>
            <w:rFonts w:ascii="Calibri" w:hAnsi="Calibri" w:eastAsia="Calibri" w:cs="Calibri"/>
            <w:b w:val="0"/>
            <w:bCs w:val="0"/>
            <w:i w:val="0"/>
            <w:iCs w:val="0"/>
            <w:caps w:val="0"/>
            <w:smallCaps w:val="0"/>
            <w:strike w:val="0"/>
            <w:dstrike w:val="0"/>
            <w:noProof w:val="0"/>
            <w:sz w:val="24"/>
            <w:szCs w:val="24"/>
            <w:lang w:val="en-GB"/>
          </w:rPr>
          <w:t>The Useless House of Lords on , JSTOR</w:t>
        </w:r>
      </w:hyperlink>
    </w:p>
    <w:p w:rsidR="3857875C" w:rsidP="26F3C15C" w:rsidRDefault="3857875C" w14:paraId="4EFB0E1C" w14:textId="531025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10AF7EE">
        <w:rPr>
          <w:rFonts w:ascii="Calibri" w:hAnsi="Calibri" w:eastAsia="Calibri" w:cs="Calibri"/>
          <w:b w:val="0"/>
          <w:bCs w:val="0"/>
          <w:i w:val="0"/>
          <w:iCs w:val="0"/>
          <w:caps w:val="0"/>
          <w:smallCaps w:val="0"/>
          <w:noProof w:val="0"/>
          <w:color w:val="000000" w:themeColor="text1" w:themeTint="FF" w:themeShade="FF"/>
          <w:sz w:val="24"/>
          <w:szCs w:val="24"/>
          <w:lang w:val="en-GB"/>
        </w:rPr>
        <w:t>Payne, S, (2021), “Abolish the House of Lords to fix Engand’s democratic deficit”, Financial Times (accessed: 6</w:t>
      </w:r>
      <w:r w:rsidRPr="26F3C15C" w:rsidR="210AF7EE">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F3C15C" w:rsidR="210AF7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3857875C" w:rsidP="26F3C15C" w:rsidRDefault="3857875C" w14:paraId="62E8BB4C" w14:textId="69210EF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10AF7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35597b8ff9344480">
        <w:r w:rsidRPr="26F3C15C" w:rsidR="210AF7EE">
          <w:rPr>
            <w:rStyle w:val="Hyperlink"/>
            <w:rFonts w:ascii="Calibri" w:hAnsi="Calibri" w:eastAsia="Calibri" w:cs="Calibri"/>
            <w:b w:val="0"/>
            <w:bCs w:val="0"/>
            <w:i w:val="0"/>
            <w:iCs w:val="0"/>
            <w:caps w:val="0"/>
            <w:smallCaps w:val="0"/>
            <w:strike w:val="0"/>
            <w:dstrike w:val="0"/>
            <w:noProof w:val="0"/>
            <w:sz w:val="24"/>
            <w:szCs w:val="24"/>
            <w:lang w:val="en-GB"/>
          </w:rPr>
          <w:t>Abolish the House of Lords to fix England’s democratic deficit | Financial Times (ft.com)</w:t>
        </w:r>
      </w:hyperlink>
    </w:p>
    <w:p w:rsidR="3857875C" w:rsidP="26F3C15C" w:rsidRDefault="3857875C" w14:paraId="7387542A" w14:textId="1EB0571F">
      <w:pPr>
        <w:pStyle w:val="Normal"/>
        <w:spacing w:after="160" w:line="259" w:lineRule="auto"/>
        <w:ind/>
        <w:rPr>
          <w:rFonts w:ascii="Calibri" w:hAnsi="Calibri" w:eastAsia="Calibri" w:cs="Calibri"/>
          <w:b w:val="0"/>
          <w:bCs w:val="0"/>
          <w:i w:val="0"/>
          <w:iCs w:val="0"/>
          <w:caps w:val="0"/>
          <w:smallCaps w:val="0"/>
          <w:strike w:val="0"/>
          <w:dstrike w:val="0"/>
          <w:noProof w:val="0"/>
          <w:sz w:val="24"/>
          <w:szCs w:val="24"/>
          <w:lang w:val="en-US"/>
        </w:rPr>
      </w:pPr>
    </w:p>
    <w:p w:rsidR="3857875C" w:rsidP="6A255000" w:rsidRDefault="3857875C" w14:paraId="53F0DE02" w14:textId="4F200712">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6A255000" w:rsidR="2CB75A4D">
        <w:rPr>
          <w:rFonts w:ascii="Calibri" w:hAnsi="Calibri" w:eastAsia="Calibri" w:cs="Calibri"/>
          <w:b w:val="0"/>
          <w:bCs w:val="0"/>
          <w:i w:val="0"/>
          <w:iCs w:val="0"/>
          <w:caps w:val="0"/>
          <w:smallCaps w:val="0"/>
          <w:noProof w:val="0"/>
          <w:color w:val="000000" w:themeColor="text1" w:themeTint="FF" w:themeShade="FF"/>
          <w:sz w:val="24"/>
          <w:szCs w:val="24"/>
          <w:lang w:val="en-GB"/>
        </w:rPr>
        <w:t>Russell, M, (2022), “Why abolishing the House of Lords is not the answer”,</w:t>
      </w:r>
      <w:r w:rsidRPr="6A255000" w:rsidR="43A3135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e7a2e365cee4042">
        <w:r w:rsidRPr="6A255000" w:rsidR="43A31351">
          <w:rPr>
            <w:rStyle w:val="Hyperlink"/>
            <w:rFonts w:ascii="Calibri" w:hAnsi="Calibri" w:eastAsia="Calibri" w:cs="Calibri"/>
            <w:noProof w:val="0"/>
            <w:sz w:val="24"/>
            <w:szCs w:val="24"/>
            <w:lang w:val="en-GB"/>
          </w:rPr>
          <w:t>Why abolishing the House of Lords is not the answer (prospectmagazine.co.uk)</w:t>
        </w:r>
      </w:hyperlink>
      <w:r w:rsidRPr="6A255000" w:rsidR="2CB75A4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A255000" w:rsidR="2CB75A4D">
        <w:rPr>
          <w:rFonts w:ascii="Calibri" w:hAnsi="Calibri" w:eastAsia="Calibri" w:cs="Calibri"/>
          <w:b w:val="0"/>
          <w:bCs w:val="0"/>
          <w:i w:val="0"/>
          <w:iCs w:val="0"/>
          <w:caps w:val="0"/>
          <w:smallCaps w:val="0"/>
          <w:noProof w:val="0"/>
          <w:color w:val="000000" w:themeColor="text1" w:themeTint="FF" w:themeShade="FF"/>
          <w:sz w:val="24"/>
          <w:szCs w:val="24"/>
          <w:lang w:val="en-GB"/>
        </w:rPr>
        <w:t>accessed 12</w:t>
      </w:r>
      <w:r w:rsidRPr="6A255000" w:rsidR="2CB75A4D">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A255000" w:rsidR="2CB75A4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October 2023)</w:t>
      </w:r>
    </w:p>
    <w:p w:rsidR="3857875C" w:rsidP="26F3C15C" w:rsidRDefault="3857875C" w14:paraId="74392D12" w14:textId="0291033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CB75A4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source/reference: </w:t>
      </w:r>
      <w:hyperlink r:id="R51b8ec86768f46a1">
        <w:r w:rsidRPr="26F3C15C" w:rsidR="2CB75A4D">
          <w:rPr>
            <w:rStyle w:val="Hyperlink"/>
            <w:rFonts w:ascii="Calibri" w:hAnsi="Calibri" w:eastAsia="Calibri" w:cs="Calibri"/>
            <w:b w:val="0"/>
            <w:bCs w:val="0"/>
            <w:i w:val="0"/>
            <w:iCs w:val="0"/>
            <w:caps w:val="0"/>
            <w:smallCaps w:val="0"/>
            <w:strike w:val="0"/>
            <w:dstrike w:val="0"/>
            <w:noProof w:val="0"/>
            <w:sz w:val="24"/>
            <w:szCs w:val="24"/>
            <w:lang w:val="en-GB"/>
          </w:rPr>
          <w:t>Why abolishing the House of Lords is not the answer (prospectmagazine.co.uk)</w:t>
        </w:r>
      </w:hyperlink>
    </w:p>
    <w:p w:rsidR="3857875C" w:rsidP="26F3C15C" w:rsidRDefault="3857875C" w14:paraId="1AE94B8D" w14:textId="58A3EE46">
      <w:pPr>
        <w:spacing w:after="160" w:line="259" w:lineRule="auto"/>
        <w:ind/>
        <w:rPr>
          <w:rFonts w:ascii="Calibri" w:hAnsi="Calibri" w:eastAsia="Calibri" w:cs="Calibri"/>
          <w:noProof w:val="0"/>
          <w:sz w:val="24"/>
          <w:szCs w:val="24"/>
          <w:lang w:val="en-GB"/>
        </w:rPr>
      </w:pPr>
      <w:r w:rsidRPr="6A255000" w:rsidR="1D5666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Russel, M. (2023) ‘Launch of new report: ‘House of Lords reform: navigating the obstacles’ available at </w:t>
      </w:r>
      <w:hyperlink r:id="Rf760da1dc473432f">
        <w:r w:rsidRPr="6A255000" w:rsidR="1D56669B">
          <w:rPr>
            <w:rStyle w:val="Hyperlink"/>
            <w:rFonts w:ascii="Calibri" w:hAnsi="Calibri" w:eastAsia="Calibri" w:cs="Calibri"/>
            <w:b w:val="0"/>
            <w:bCs w:val="0"/>
            <w:i w:val="0"/>
            <w:iCs w:val="0"/>
            <w:caps w:val="0"/>
            <w:smallCaps w:val="0"/>
            <w:strike w:val="0"/>
            <w:dstrike w:val="0"/>
            <w:noProof w:val="0"/>
            <w:sz w:val="24"/>
            <w:szCs w:val="24"/>
            <w:lang w:val="en-GB"/>
          </w:rPr>
          <w:t>Launch of new report: ‘House of Lords reform: navigating the obstacles’ | The Constitution Unit - UCL – University College London</w:t>
        </w:r>
      </w:hyperlink>
      <w:r w:rsidRPr="6A255000" w:rsidR="1D5666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w:t>
      </w:r>
      <w:r w:rsidRPr="6A255000" w:rsidR="1D56669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A255000" w:rsidR="1D5666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w:t>
      </w:r>
    </w:p>
    <w:p w:rsidR="69CA5D41" w:rsidP="6A255000" w:rsidRDefault="69CA5D41" w14:paraId="006DFD81" w14:textId="21B9CA04">
      <w:pPr>
        <w:pStyle w:val="Normal"/>
        <w:spacing w:after="160" w:line="259" w:lineRule="auto"/>
        <w:rPr>
          <w:rFonts w:ascii="Calibri" w:hAnsi="Calibri" w:eastAsia="Calibri" w:cs="Calibri"/>
          <w:noProof w:val="0"/>
          <w:sz w:val="24"/>
          <w:szCs w:val="24"/>
          <w:lang w:val="en-GB"/>
        </w:rPr>
      </w:pPr>
      <w:r w:rsidRPr="6A255000" w:rsidR="69CA5D41">
        <w:rPr>
          <w:rFonts w:ascii="Calibri" w:hAnsi="Calibri" w:eastAsia="Calibri" w:cs="Calibri"/>
          <w:b w:val="0"/>
          <w:bCs w:val="0"/>
          <w:i w:val="0"/>
          <w:iCs w:val="0"/>
          <w:caps w:val="0"/>
          <w:smallCaps w:val="0"/>
          <w:noProof w:val="0"/>
          <w:color w:val="000000" w:themeColor="text1" w:themeTint="FF" w:themeShade="FF"/>
          <w:sz w:val="24"/>
          <w:szCs w:val="24"/>
          <w:lang w:val="en-GB"/>
        </w:rPr>
        <w:t>Russell, M. (202</w:t>
      </w:r>
      <w:r w:rsidRPr="6A255000" w:rsidR="60400678">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6A255000" w:rsidR="69CA5D41">
        <w:rPr>
          <w:rFonts w:ascii="Calibri" w:hAnsi="Calibri" w:eastAsia="Calibri" w:cs="Calibri"/>
          <w:b w:val="0"/>
          <w:bCs w:val="0"/>
          <w:i w:val="0"/>
          <w:iCs w:val="0"/>
          <w:caps w:val="0"/>
          <w:smallCaps w:val="0"/>
          <w:noProof w:val="0"/>
          <w:color w:val="000000" w:themeColor="text1" w:themeTint="FF" w:themeShade="FF"/>
          <w:sz w:val="24"/>
          <w:szCs w:val="24"/>
          <w:lang w:val="en-GB"/>
        </w:rPr>
        <w:t>), ‘House of Lords reform: Navigating the Obstacles</w:t>
      </w:r>
      <w:r w:rsidRPr="6A255000" w:rsidR="69CA5D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A255000" w:rsidR="6CD864EA">
        <w:rPr>
          <w:rFonts w:ascii="Calibri" w:hAnsi="Calibri" w:eastAsia="Calibri" w:cs="Calibri"/>
          <w:b w:val="0"/>
          <w:bCs w:val="0"/>
          <w:i w:val="0"/>
          <w:iCs w:val="0"/>
          <w:caps w:val="0"/>
          <w:smallCaps w:val="0"/>
          <w:noProof w:val="0"/>
          <w:color w:val="000000" w:themeColor="text1" w:themeTint="FF" w:themeShade="FF"/>
          <w:sz w:val="24"/>
          <w:szCs w:val="24"/>
          <w:lang w:val="en-GB"/>
        </w:rPr>
        <w:t>available</w:t>
      </w:r>
      <w:r w:rsidRPr="6A255000" w:rsidR="6CD864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w:t>
      </w:r>
      <w:hyperlink r:id="Ra194f18f934445bd">
        <w:r w:rsidRPr="6A255000" w:rsidR="349A161D">
          <w:rPr>
            <w:rStyle w:val="Hyperlink"/>
            <w:rFonts w:ascii="Calibri" w:hAnsi="Calibri" w:eastAsia="Calibri" w:cs="Calibri"/>
            <w:noProof w:val="0"/>
            <w:sz w:val="24"/>
            <w:szCs w:val="24"/>
            <w:lang w:val="en-GB"/>
          </w:rPr>
          <w:t>house_of_lords_reform_-_navigating_the_obstacles.pdf (ucl.ac.uk)</w:t>
        </w:r>
      </w:hyperlink>
      <w:r w:rsidRPr="6A255000" w:rsidR="349A161D">
        <w:rPr>
          <w:rFonts w:ascii="Calibri" w:hAnsi="Calibri" w:eastAsia="Calibri" w:cs="Calibri"/>
          <w:noProof w:val="0"/>
          <w:sz w:val="24"/>
          <w:szCs w:val="24"/>
          <w:lang w:val="en-GB"/>
        </w:rPr>
        <w:t xml:space="preserve"> (accessed: 8</w:t>
      </w:r>
      <w:r w:rsidRPr="6A255000" w:rsidR="349A161D">
        <w:rPr>
          <w:rFonts w:ascii="Calibri" w:hAnsi="Calibri" w:eastAsia="Calibri" w:cs="Calibri"/>
          <w:noProof w:val="0"/>
          <w:sz w:val="24"/>
          <w:szCs w:val="24"/>
          <w:vertAlign w:val="superscript"/>
          <w:lang w:val="en-GB"/>
        </w:rPr>
        <w:t>th</w:t>
      </w:r>
      <w:r w:rsidRPr="6A255000" w:rsidR="349A161D">
        <w:rPr>
          <w:rFonts w:ascii="Calibri" w:hAnsi="Calibri" w:eastAsia="Calibri" w:cs="Calibri"/>
          <w:noProof w:val="0"/>
          <w:sz w:val="24"/>
          <w:szCs w:val="24"/>
          <w:lang w:val="en-GB"/>
        </w:rPr>
        <w:t xml:space="preserve"> November 2023)</w:t>
      </w:r>
    </w:p>
    <w:p w:rsidR="3857875C" w:rsidP="6A255000" w:rsidRDefault="3857875C" w14:paraId="0E811E43" w14:textId="3C1339A7">
      <w:pPr>
        <w:spacing w:after="160"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6A255000" w:rsidR="070BDE42">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US"/>
        </w:rPr>
        <w:t>Swatland</w:t>
      </w:r>
      <w:r w:rsidRPr="6A255000" w:rsidR="070BDE42">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US"/>
        </w:rPr>
        <w:t xml:space="preserve">. (1996). </w:t>
      </w:r>
      <w:r w:rsidRPr="6A255000" w:rsidR="070BDE42">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US"/>
        </w:rPr>
        <w:t>The House of Lords in the reign of Charles II</w:t>
      </w:r>
      <w:r w:rsidRPr="6A255000" w:rsidR="070BDE42">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US"/>
        </w:rPr>
        <w:t xml:space="preserve">. Cambridge University Press. </w:t>
      </w:r>
    </w:p>
    <w:p w:rsidR="3857875C" w:rsidP="6A255000" w:rsidRDefault="3857875C" w14:paraId="7CC55CC8" w14:textId="764F4ABF">
      <w:pPr>
        <w:spacing w:after="160" w:line="259" w:lineRule="auto"/>
        <w:in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6A255000" w:rsidR="070BDE42">
        <w:rPr>
          <w:rFonts w:ascii="Source Sans Pro" w:hAnsi="Source Sans Pro" w:eastAsia="Source Sans Pro" w:cs="Source Sans Pro"/>
          <w:b w:val="0"/>
          <w:bCs w:val="0"/>
          <w:i w:val="0"/>
          <w:iCs w:val="0"/>
          <w:caps w:val="0"/>
          <w:smallCaps w:val="0"/>
          <w:noProof w:val="0"/>
          <w:color w:val="3A3A3A"/>
          <w:sz w:val="22"/>
          <w:szCs w:val="22"/>
          <w:lang w:val="en-US"/>
        </w:rPr>
        <w:t xml:space="preserve">Link to the reference/source: </w:t>
      </w:r>
      <w:hyperlink r:id="Rb66151c788354fa1">
        <w:r w:rsidRPr="6A255000" w:rsidR="070BDE42">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The House of Lords in the reign of Charles II - University of Wales Trinity Saint David (uwtsd.ac.uk)</w:t>
        </w:r>
      </w:hyperlink>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w:t>
      </w:r>
    </w:p>
    <w:p w:rsidR="6A255000" w:rsidP="6A255000" w:rsidRDefault="6A255000" w14:paraId="2D60A60F" w14:textId="49F98247">
      <w:pPr>
        <w:pStyle w:val="Normal"/>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p>
    <w:p w:rsidR="3857875C" w:rsidP="6A255000" w:rsidRDefault="3857875C" w14:paraId="2D07A313" w14:textId="28B1C971">
      <w:pPr>
        <w:spacing w:after="160" w:line="259" w:lineRule="auto"/>
        <w:in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Siddique, H, (2020), Boris Johnson’s Tory-linked peerages raise fresh claims of cronyism, </w:t>
      </w:r>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available</w:t>
      </w:r>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at  </w:t>
      </w:r>
      <w:hyperlink r:id="R470367efe8f64960">
        <w:r w:rsidRPr="6A255000" w:rsidR="070BDE42">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Boris Johnson's Tory-linked peerages raise fresh claims of cronyism | House of Lords | The Guardian</w:t>
        </w:r>
      </w:hyperlink>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(accessed: 4</w:t>
      </w:r>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vertAlign w:val="superscript"/>
          <w:lang w:val="en-US"/>
        </w:rPr>
        <w:t>th</w:t>
      </w:r>
      <w:r w:rsidRPr="6A255000" w:rsidR="070BDE42">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November 2023)</w:t>
      </w:r>
    </w:p>
    <w:p w:rsidR="6A255000" w:rsidP="6A255000" w:rsidRDefault="6A255000" w14:paraId="4C525A10" w14:textId="25256132">
      <w:pPr>
        <w:pStyle w:val="Normal"/>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p>
    <w:p w:rsidR="3857875C" w:rsidP="6A255000" w:rsidRDefault="3857875C" w14:paraId="016678A9" w14:textId="331A8621">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r w:rsidRPr="6A255000" w:rsidR="070BDE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Syal, R, (2020), Nicky Morgan to keep retiring MP payment despite role in Lords, available at </w:t>
      </w:r>
      <w:hyperlink r:id="Rc32067a6939143e5">
        <w:r w:rsidRPr="6A255000" w:rsidR="070BDE42">
          <w:rPr>
            <w:rStyle w:val="Hyperlink"/>
            <w:rFonts w:ascii="Calibri" w:hAnsi="Calibri" w:eastAsia="Calibri" w:cs="Calibri"/>
            <w:b w:val="0"/>
            <w:bCs w:val="0"/>
            <w:i w:val="0"/>
            <w:iCs w:val="0"/>
            <w:caps w:val="0"/>
            <w:smallCaps w:val="0"/>
            <w:strike w:val="0"/>
            <w:dstrike w:val="0"/>
            <w:noProof w:val="0"/>
            <w:sz w:val="22"/>
            <w:szCs w:val="22"/>
            <w:lang w:val="en-US"/>
          </w:rPr>
          <w:t>Nicky Morgan to keep retiring MP payment despite role in Lords | Nicky Morgan | The Guardian</w:t>
        </w:r>
      </w:hyperlink>
      <w:r w:rsidRPr="6A255000" w:rsidR="070BDE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4</w:t>
      </w:r>
      <w:r w:rsidRPr="6A255000" w:rsidR="070BDE4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6A255000" w:rsidR="070BDE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November 2023)</w:t>
      </w:r>
    </w:p>
    <w:p w:rsidR="6A255000" w:rsidP="6A255000" w:rsidRDefault="6A255000" w14:paraId="468B62B5" w14:textId="081BC36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5C3312E" w:rsidP="6A255000" w:rsidRDefault="15C3312E" w14:paraId="2BC6BBA6" w14:textId="2C955EC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6A255000" w:rsidR="15C33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Saunders, R, (2020), “Should the House of Lords be reformed or abolished?”, available at </w:t>
      </w:r>
      <w:hyperlink r:id="R581fb210311e4889">
        <w:r w:rsidRPr="6A255000" w:rsidR="15C3312E">
          <w:rPr>
            <w:rStyle w:val="Hyperlink"/>
            <w:rFonts w:ascii="Calibri" w:hAnsi="Calibri" w:eastAsia="Calibri" w:cs="Calibri"/>
            <w:noProof w:val="0"/>
            <w:sz w:val="24"/>
            <w:szCs w:val="24"/>
            <w:lang w:val="en-GB"/>
          </w:rPr>
          <w:t>Should the House of Lords be reformed or abolished? Dr Robert Saunders - Mile End Institute (qmul.ac.uk)</w:t>
        </w:r>
      </w:hyperlink>
      <w:r w:rsidRPr="6A255000" w:rsidR="15C33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w:t>
      </w:r>
      <w:r w:rsidRPr="6A255000" w:rsidR="15C3312E">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A255000" w:rsidR="15C331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October 2023)</w:t>
      </w:r>
    </w:p>
    <w:p w:rsidR="3857875C" w:rsidP="26F3C15C" w:rsidRDefault="3857875C" w14:paraId="1B392CB0" w14:textId="67BAD743">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5C652EEB" w14:textId="6895803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7718E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Thomas, P.  Timberland, E. (1742). </w:t>
      </w:r>
      <w:r w:rsidRPr="26F3C15C" w:rsidR="27718E52">
        <w:rPr>
          <w:rFonts w:ascii="Calibri" w:hAnsi="Calibri" w:eastAsia="Calibri" w:cs="Calibri"/>
          <w:b w:val="0"/>
          <w:bCs w:val="0"/>
          <w:i w:val="1"/>
          <w:iCs w:val="1"/>
          <w:caps w:val="0"/>
          <w:smallCaps w:val="0"/>
          <w:noProof w:val="0"/>
          <w:color w:val="000000" w:themeColor="text1" w:themeTint="FF" w:themeShade="FF"/>
          <w:sz w:val="24"/>
          <w:szCs w:val="24"/>
          <w:lang w:val="en-GB"/>
        </w:rPr>
        <w:t>The history and proceedings of the House of Lords, from the Restoration in 1660 to the present time: Containing the most remarkable Motions, Speeches, Debates, Orders and Resolutions. Together with all the Protests during that Period. and the Numbers Pro and Con upon each Division. With an account of the Promotions of the several Peers, and the State of the Peerage in every Reign. Connected with the Transactions of the Commons, and History of the times. And illustrated with Historical notes and observations. Together with the Debates in the Parliament of Scotland relating to the Union. To each Volume are added proper Indexes.</w:t>
      </w:r>
      <w:r w:rsidRPr="26F3C15C" w:rsidR="27718E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Printed for Ebenezer Timberland.</w:t>
      </w:r>
    </w:p>
    <w:p w:rsidR="3857875C" w:rsidP="26F3C15C" w:rsidRDefault="3857875C" w14:paraId="21481D41" w14:textId="7C0268F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27718E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f49c0cd2da3f4eb1">
        <w:r w:rsidRPr="26F3C15C" w:rsidR="27718E52">
          <w:rPr>
            <w:rStyle w:val="Hyperlink"/>
            <w:rFonts w:ascii="Calibri" w:hAnsi="Calibri" w:eastAsia="Calibri" w:cs="Calibri"/>
            <w:b w:val="0"/>
            <w:bCs w:val="0"/>
            <w:i w:val="0"/>
            <w:iCs w:val="0"/>
            <w:caps w:val="0"/>
            <w:smallCaps w:val="0"/>
            <w:strike w:val="0"/>
            <w:dstrike w:val="0"/>
            <w:noProof w:val="0"/>
            <w:sz w:val="24"/>
            <w:szCs w:val="24"/>
            <w:lang w:val="en-GB"/>
          </w:rPr>
          <w:t>The history and proceedings of the House of Lords, from the Restoration in 1660 to the present time : Containing the most remarkable Motions, Speeches, Debates, Orders and Resolutions. Together with all the Protests during that Period. and the Numbers Pro and Con upon each Division. With an account of the Promotions of the several Peers, and the State of the Peerage in every Reign. Connected with the Transactions of the Commons, and History of the times. And illustrated with Historical notes and observations. Together with the Debates in the Parliament of Scotland relating to the Union. To each Volume are added proper Indexes. - University of Wales Trinity Saint David (uwtsd.ac.uk)</w:t>
        </w:r>
      </w:hyperlink>
    </w:p>
    <w:p w:rsidR="3857875C" w:rsidP="26F3C15C" w:rsidRDefault="3857875C" w14:paraId="564F1A35" w14:textId="6E33C2E0">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767A4C1F" w14:textId="6275CD5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r w:rsidRPr="26F3C15C" w:rsidR="725F6E29">
        <w:rPr>
          <w:rFonts w:ascii="Calibri" w:hAnsi="Calibri" w:eastAsia="Calibri" w:cs="Calibri"/>
          <w:b w:val="0"/>
          <w:bCs w:val="0"/>
          <w:i w:val="0"/>
          <w:iCs w:val="0"/>
          <w:caps w:val="1"/>
          <w:strike w:val="0"/>
          <w:dstrike w:val="0"/>
          <w:noProof w:val="0"/>
          <w:color w:val="000000" w:themeColor="text1" w:themeTint="FF" w:themeShade="FF"/>
          <w:sz w:val="24"/>
          <w:szCs w:val="24"/>
          <w:u w:val="none"/>
          <w:lang w:val="en-US"/>
        </w:rPr>
        <w:t xml:space="preserve">UCL, (2023), </w:t>
      </w:r>
      <w:r w:rsidRPr="26F3C15C" w:rsidR="725F6E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Launch of new report: ‘House of Lords reform: navigating the obstacles’ available at </w:t>
      </w:r>
      <w:hyperlink r:id="Rea79868ff7fc42c7">
        <w:r w:rsidRPr="26F3C15C" w:rsidR="725F6E29">
          <w:rPr>
            <w:rStyle w:val="Hyperlink"/>
            <w:rFonts w:ascii="Calibri" w:hAnsi="Calibri" w:eastAsia="Calibri" w:cs="Calibri"/>
            <w:b w:val="0"/>
            <w:bCs w:val="0"/>
            <w:i w:val="0"/>
            <w:iCs w:val="0"/>
            <w:caps w:val="0"/>
            <w:smallCaps w:val="0"/>
            <w:strike w:val="0"/>
            <w:dstrike w:val="0"/>
            <w:noProof w:val="0"/>
            <w:sz w:val="22"/>
            <w:szCs w:val="22"/>
            <w:lang w:val="en-US"/>
          </w:rPr>
          <w:t>Launch of new report: ‘House of Lords reform: navigating the obstacles’ | The Constitution Unit - UCL – University College London</w:t>
        </w:r>
      </w:hyperlink>
      <w:r w:rsidRPr="26F3C15C" w:rsidR="725F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3</w:t>
      </w:r>
      <w:r w:rsidRPr="26F3C15C" w:rsidR="725F6E29">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rd</w:t>
      </w:r>
      <w:r w:rsidRPr="26F3C15C" w:rsidR="725F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November 2023) </w:t>
      </w:r>
    </w:p>
    <w:p w:rsidR="3857875C" w:rsidP="26F3C15C" w:rsidRDefault="3857875C" w14:paraId="60C9A0C1" w14:textId="6BDC404F">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725F6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1cb42a3e66a14a3a">
        <w:r w:rsidRPr="26F3C15C" w:rsidR="725F6E29">
          <w:rPr>
            <w:rStyle w:val="Hyperlink"/>
            <w:rFonts w:ascii="Calibri" w:hAnsi="Calibri" w:eastAsia="Calibri" w:cs="Calibri"/>
            <w:b w:val="0"/>
            <w:bCs w:val="0"/>
            <w:i w:val="0"/>
            <w:iCs w:val="0"/>
            <w:caps w:val="0"/>
            <w:smallCaps w:val="0"/>
            <w:strike w:val="0"/>
            <w:dstrike w:val="0"/>
            <w:noProof w:val="0"/>
            <w:sz w:val="24"/>
            <w:szCs w:val="24"/>
            <w:lang w:val="en-GB"/>
          </w:rPr>
          <w:t>Launch of new report: ‘House of Lords reform: navigating the obstacles’ | The Constitution Unit - UCL – University College London</w:t>
        </w:r>
      </w:hyperlink>
    </w:p>
    <w:p w:rsidR="3857875C" w:rsidP="26F3C15C" w:rsidRDefault="3857875C" w14:paraId="1327FA7D" w14:textId="201F4A8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6F3C15C" w:rsidR="325F14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Parliament, (no date), What is a House of Lord?, available at </w:t>
      </w:r>
      <w:hyperlink r:id="R9b7a2087981d49f3">
        <w:r w:rsidRPr="26F3C15C" w:rsidR="325F14E8">
          <w:rPr>
            <w:rStyle w:val="Hyperlink"/>
            <w:rFonts w:ascii="Calibri" w:hAnsi="Calibri" w:eastAsia="Calibri" w:cs="Calibri"/>
            <w:b w:val="0"/>
            <w:bCs w:val="0"/>
            <w:i w:val="0"/>
            <w:iCs w:val="0"/>
            <w:caps w:val="0"/>
            <w:smallCaps w:val="0"/>
            <w:strike w:val="0"/>
            <w:dstrike w:val="0"/>
            <w:noProof w:val="0"/>
            <w:sz w:val="24"/>
            <w:szCs w:val="24"/>
            <w:lang w:val="en-GB"/>
          </w:rPr>
          <w:t>House of Lords - UK Parliament</w:t>
        </w:r>
      </w:hyperlink>
      <w:r w:rsidRPr="26F3C15C" w:rsidR="325F14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w:t>
      </w:r>
      <w:r w:rsidRPr="26F3C15C" w:rsidR="325F14E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F3C15C" w:rsidR="325F14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November 2023)</w:t>
      </w:r>
    </w:p>
    <w:p w:rsidR="3857875C" w:rsidP="6A255000" w:rsidRDefault="3857875C" w14:paraId="6658C98C" w14:textId="39430AD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57875C" w:rsidP="26F3C15C" w:rsidRDefault="3857875C" w14:paraId="7C6E7D56" w14:textId="16A2697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3857875C" w:rsidP="26F3C15C" w:rsidRDefault="3857875C" w14:paraId="0C00255A" w14:textId="519F4434">
      <w:pPr>
        <w:pStyle w:val="Normal"/>
        <w:spacing w:after="160" w:line="259" w:lineRule="auto"/>
        <w:ind/>
        <w:rPr>
          <w:rFonts w:ascii="Calibri" w:hAnsi="Calibri" w:eastAsia="Calibri" w:cs="Calibri"/>
          <w:b w:val="0"/>
          <w:bCs w:val="0"/>
          <w:i w:val="0"/>
          <w:iCs w:val="0"/>
          <w:caps w:val="0"/>
          <w:smallCaps w:val="0"/>
          <w:strike w:val="0"/>
          <w:dstrike w:val="0"/>
          <w:noProof w:val="0"/>
          <w:sz w:val="24"/>
          <w:szCs w:val="24"/>
          <w:lang w:val="en-GB"/>
        </w:rPr>
      </w:pPr>
    </w:p>
    <w:p w:rsidR="3857875C" w:rsidP="26F3C15C" w:rsidRDefault="3857875C" w14:paraId="62FE2035" w14:textId="21EFF32B">
      <w:pPr>
        <w:spacing w:after="160" w:line="259" w:lineRule="auto"/>
        <w:ind/>
        <w:rPr>
          <w:rFonts w:ascii="Calibri" w:hAnsi="Calibri" w:eastAsia="Calibri" w:cs="Calibri"/>
          <w:b w:val="0"/>
          <w:bCs w:val="0"/>
          <w:i w:val="0"/>
          <w:iCs w:val="0"/>
          <w:caps w:val="0"/>
          <w:smallCaps w:val="0"/>
          <w:noProof w:val="0"/>
          <w:color w:val="3A3A3A"/>
          <w:sz w:val="24"/>
          <w:szCs w:val="24"/>
          <w:lang w:val="en-US"/>
        </w:rPr>
      </w:pPr>
    </w:p>
    <w:p w:rsidR="3857875C" w:rsidP="6A255000" w:rsidRDefault="3857875C" w14:paraId="38257D0D" w14:textId="1B2B83E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6A255000" w:rsidR="725F6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White, L.E, (2017), “Why the House of Lords shouldn’t be abolished but reformed”, </w:t>
      </w:r>
      <w:r w:rsidRPr="6A255000" w:rsidR="726B65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a5c05fa606e84b43">
        <w:r w:rsidRPr="6A255000" w:rsidR="726B6560">
          <w:rPr>
            <w:rStyle w:val="Hyperlink"/>
            <w:rFonts w:ascii="Calibri" w:hAnsi="Calibri" w:eastAsia="Calibri" w:cs="Calibri"/>
            <w:noProof w:val="0"/>
            <w:sz w:val="24"/>
            <w:szCs w:val="24"/>
            <w:lang w:val="en-GB"/>
          </w:rPr>
          <w:t>Why The House Of Lords Shouldn't Be Abolished But Reformed | HuffPost UK Students (huffingtonpost.co.uk)</w:t>
        </w:r>
      </w:hyperlink>
      <w:r w:rsidRPr="6A255000" w:rsidR="726B65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A255000" w:rsidR="725F6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w:t>
      </w:r>
      <w:r w:rsidRPr="6A255000" w:rsidR="725F6E29">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6A255000" w:rsidR="725F6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October 2023) </w:t>
      </w:r>
    </w:p>
    <w:p w:rsidR="3857875C" w:rsidP="26F3C15C" w:rsidRDefault="3857875C" w14:paraId="0009D7A2" w14:textId="708F949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26F3C15C" w:rsidR="725F6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Link to the reference/source: </w:t>
      </w:r>
      <w:hyperlink r:id="R52ea5ab0ccae45ea">
        <w:r w:rsidRPr="26F3C15C" w:rsidR="725F6E29">
          <w:rPr>
            <w:rStyle w:val="Hyperlink"/>
            <w:rFonts w:ascii="Calibri" w:hAnsi="Calibri" w:eastAsia="Calibri" w:cs="Calibri"/>
            <w:b w:val="0"/>
            <w:bCs w:val="0"/>
            <w:i w:val="0"/>
            <w:iCs w:val="0"/>
            <w:caps w:val="0"/>
            <w:smallCaps w:val="0"/>
            <w:strike w:val="0"/>
            <w:dstrike w:val="0"/>
            <w:noProof w:val="0"/>
            <w:sz w:val="24"/>
            <w:szCs w:val="24"/>
            <w:lang w:val="en-GB"/>
          </w:rPr>
          <w:t>Why The House Of Lords Shouldn't Be Abolished But Reformed | HuffPost UK Students (huffingtonpost.co.uk)</w:t>
        </w:r>
      </w:hyperlink>
    </w:p>
    <w:p w:rsidR="3857875C" w:rsidP="26F3C15C" w:rsidRDefault="3857875C" w14:paraId="6EA4B2D5" w14:textId="752D7996">
      <w:pPr>
        <w:spacing w:after="160"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US"/>
        </w:rPr>
      </w:pPr>
    </w:p>
    <w:p w:rsidR="3857875C" w:rsidP="26F3C15C" w:rsidRDefault="3857875C" w14:paraId="3CE21832" w14:textId="58B4A829">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4BC02C60" w14:textId="01CE763D">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3BA29730" w14:textId="2E3365A4">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26F3C15C" w:rsidRDefault="3857875C" w14:paraId="431F8515" w14:textId="0590BF32">
      <w:pPr>
        <w:pStyle w:val="Normal"/>
        <w:spacing w:after="160" w:line="259" w:lineRule="auto"/>
        <w:ind/>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p>
    <w:p w:rsidR="3857875C" w:rsidP="26F3C15C" w:rsidRDefault="3857875C" w14:paraId="592ED351" w14:textId="319E0B83">
      <w:pPr>
        <w:pStyle w:val="Normal"/>
        <w:spacing w:after="160" w:line="259" w:lineRule="auto"/>
        <w:ind w:left="0"/>
        <w:rPr>
          <w:rFonts w:ascii="Calibri" w:hAnsi="Calibri" w:eastAsia="Calibri" w:cs="Calibri"/>
          <w:b w:val="0"/>
          <w:bCs w:val="0"/>
          <w:i w:val="0"/>
          <w:iCs w:val="0"/>
          <w:caps w:val="0"/>
          <w:smallCaps w:val="0"/>
          <w:strike w:val="0"/>
          <w:dstrike w:val="0"/>
          <w:noProof w:val="0"/>
          <w:sz w:val="24"/>
          <w:szCs w:val="24"/>
          <w:lang w:val="en-GB"/>
        </w:rPr>
      </w:pPr>
    </w:p>
    <w:p w:rsidR="3857875C" w:rsidP="26F3C15C" w:rsidRDefault="3857875C" w14:paraId="1C06E6C8" w14:textId="290793DE">
      <w:pPr>
        <w:pStyle w:val="Normal"/>
        <w:spacing w:after="160" w:line="259" w:lineRule="auto"/>
        <w:ind/>
        <w:rPr>
          <w:rFonts w:ascii="Calibri" w:hAnsi="Calibri" w:eastAsia="Calibri" w:cs="Calibri"/>
          <w:b w:val="0"/>
          <w:bCs w:val="0"/>
          <w:i w:val="0"/>
          <w:iCs w:val="0"/>
          <w:caps w:val="0"/>
          <w:smallCaps w:val="0"/>
          <w:strike w:val="0"/>
          <w:dstrike w:val="0"/>
          <w:noProof w:val="0"/>
          <w:sz w:val="24"/>
          <w:szCs w:val="24"/>
          <w:lang w:val="en-US"/>
        </w:rPr>
      </w:pPr>
    </w:p>
    <w:p w:rsidR="3857875C" w:rsidP="26F3C15C" w:rsidRDefault="3857875C" w14:paraId="3E507850" w14:textId="3D38E5C4">
      <w:pPr>
        <w:spacing w:after="160" w:line="259" w:lineRule="auto"/>
        <w:ind/>
        <w:rPr>
          <w:rFonts w:ascii="Source Sans Pro" w:hAnsi="Source Sans Pro" w:eastAsia="Source Sans Pro" w:cs="Source Sans Pro"/>
          <w:b w:val="0"/>
          <w:bCs w:val="0"/>
          <w:i w:val="0"/>
          <w:iCs w:val="0"/>
          <w:caps w:val="0"/>
          <w:smallCaps w:val="0"/>
          <w:noProof w:val="0"/>
          <w:color w:val="3A3A3A"/>
          <w:sz w:val="22"/>
          <w:szCs w:val="22"/>
          <w:lang w:val="en-US"/>
        </w:rPr>
      </w:pPr>
    </w:p>
    <w:p w:rsidR="3857875C" w:rsidP="26F3C15C" w:rsidRDefault="3857875C" w14:paraId="061919E7" w14:textId="68133144">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57875C" w:rsidP="3857875C" w:rsidRDefault="3857875C" w14:paraId="5629DEF8" w14:textId="48CA3A29">
      <w:pPr>
        <w:pStyle w:val="Normal"/>
        <w:ind w:left="0"/>
        <w:rPr>
          <w:b w:val="1"/>
          <w:bCs w:val="1"/>
          <w:sz w:val="24"/>
          <w:szCs w:val="24"/>
          <w:u w:val="single"/>
        </w:rPr>
      </w:pPr>
    </w:p>
    <w:p w:rsidR="26F3C15C" w:rsidP="26F3C15C" w:rsidRDefault="26F3C15C" w14:paraId="203F2CA6" w14:textId="0E8E7F87">
      <w:pPr>
        <w:pStyle w:val="Normal"/>
        <w:ind w:left="0"/>
        <w:rPr>
          <w:b w:val="1"/>
          <w:bCs w:val="1"/>
          <w:sz w:val="24"/>
          <w:szCs w:val="24"/>
          <w:u w:val="single"/>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VPuziGiM" int2:invalidationBookmarkName="" int2:hashCode="5V/YoQF+X0fe0c" int2:id="Tk9pvR8s">
      <int2:state int2:type="WordDesignerPullQuotes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C078E63-25D0FE0F 63CC702F-50630110 0BDC0D15-72CB3106 4CDBA0FB-15E4CCE1 501EB0CB-175F1AB2 11744555-1139A12E 1480D316-38C2BF68 1BB71D76-46E7B034 3B24D8EB-5CB0D548 51B3DC94-466530BB 0C5EEE51-5F185B37 6423B8AC-1CEB08B0 3393D2BC-579384BE 38096BD0-6755A323 093B3D96-554FE838 3D12312A-458DBE3B 38FB7576-778E3A38 30EC10A8-109CA139 32A0554D-7019A141 148740E9-33483580 76CFE316-7D51E9D6 64B846BA-43BB8FA0 6C1A6AF1-2D2E2479 1D2E94CB-745BB5A4 79250516-64982A87 5629DEF8-327CDA0C"/>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8EC61A"/>
    <w:rsid w:val="000A72DD"/>
    <w:rsid w:val="0013240C"/>
    <w:rsid w:val="0016FDFD"/>
    <w:rsid w:val="002B064B"/>
    <w:rsid w:val="00358796"/>
    <w:rsid w:val="005DB7D0"/>
    <w:rsid w:val="0069B7E7"/>
    <w:rsid w:val="00807770"/>
    <w:rsid w:val="00863948"/>
    <w:rsid w:val="00A872B0"/>
    <w:rsid w:val="00CBD462"/>
    <w:rsid w:val="00DAFBC5"/>
    <w:rsid w:val="00F69FD2"/>
    <w:rsid w:val="0104F9BB"/>
    <w:rsid w:val="010DBE65"/>
    <w:rsid w:val="011AD152"/>
    <w:rsid w:val="0137F93E"/>
    <w:rsid w:val="014801A9"/>
    <w:rsid w:val="01539368"/>
    <w:rsid w:val="0174442F"/>
    <w:rsid w:val="018B153D"/>
    <w:rsid w:val="0199305A"/>
    <w:rsid w:val="01C83F29"/>
    <w:rsid w:val="01D39C7D"/>
    <w:rsid w:val="0209B35C"/>
    <w:rsid w:val="024A4666"/>
    <w:rsid w:val="025C319D"/>
    <w:rsid w:val="0286F05C"/>
    <w:rsid w:val="028E77A6"/>
    <w:rsid w:val="02EC1C74"/>
    <w:rsid w:val="02EF6CE5"/>
    <w:rsid w:val="033BB90F"/>
    <w:rsid w:val="03466C48"/>
    <w:rsid w:val="034F3F3C"/>
    <w:rsid w:val="035B2E37"/>
    <w:rsid w:val="036F6CDE"/>
    <w:rsid w:val="037B2F70"/>
    <w:rsid w:val="0400C895"/>
    <w:rsid w:val="042395F1"/>
    <w:rsid w:val="042923CF"/>
    <w:rsid w:val="045DE6D7"/>
    <w:rsid w:val="04673E8D"/>
    <w:rsid w:val="0476AB3A"/>
    <w:rsid w:val="047B2625"/>
    <w:rsid w:val="0487ECD5"/>
    <w:rsid w:val="049B0E3B"/>
    <w:rsid w:val="04BCA88D"/>
    <w:rsid w:val="04BF9172"/>
    <w:rsid w:val="04BFD9E6"/>
    <w:rsid w:val="04D0D11C"/>
    <w:rsid w:val="04E23CA9"/>
    <w:rsid w:val="04E9EAEE"/>
    <w:rsid w:val="04EB0F9D"/>
    <w:rsid w:val="050409A2"/>
    <w:rsid w:val="054348FC"/>
    <w:rsid w:val="054B6B60"/>
    <w:rsid w:val="05649BC0"/>
    <w:rsid w:val="0566F4F1"/>
    <w:rsid w:val="059309AB"/>
    <w:rsid w:val="05A3C0F0"/>
    <w:rsid w:val="05C61868"/>
    <w:rsid w:val="05C8072B"/>
    <w:rsid w:val="05EB655D"/>
    <w:rsid w:val="05EE08C0"/>
    <w:rsid w:val="060652CE"/>
    <w:rsid w:val="06105157"/>
    <w:rsid w:val="06176475"/>
    <w:rsid w:val="063379A2"/>
    <w:rsid w:val="0644C33D"/>
    <w:rsid w:val="0659C69A"/>
    <w:rsid w:val="066F5EEE"/>
    <w:rsid w:val="0685BB4F"/>
    <w:rsid w:val="0698C726"/>
    <w:rsid w:val="06BFD10E"/>
    <w:rsid w:val="06C4D780"/>
    <w:rsid w:val="06CCC068"/>
    <w:rsid w:val="06E5FA81"/>
    <w:rsid w:val="06E9493E"/>
    <w:rsid w:val="06FDFF04"/>
    <w:rsid w:val="070BDE42"/>
    <w:rsid w:val="070DF325"/>
    <w:rsid w:val="072CE0D7"/>
    <w:rsid w:val="073B15E6"/>
    <w:rsid w:val="0742E2FD"/>
    <w:rsid w:val="0758F90D"/>
    <w:rsid w:val="075E7D02"/>
    <w:rsid w:val="07A11DF4"/>
    <w:rsid w:val="07BE3729"/>
    <w:rsid w:val="07C2DE08"/>
    <w:rsid w:val="07D72162"/>
    <w:rsid w:val="0826EB53"/>
    <w:rsid w:val="0827B4B7"/>
    <w:rsid w:val="08349787"/>
    <w:rsid w:val="0844D754"/>
    <w:rsid w:val="0852FC0A"/>
    <w:rsid w:val="085BA16F"/>
    <w:rsid w:val="0866ECB2"/>
    <w:rsid w:val="088819A4"/>
    <w:rsid w:val="088A2F65"/>
    <w:rsid w:val="088BAE8E"/>
    <w:rsid w:val="08B143D7"/>
    <w:rsid w:val="08CE6443"/>
    <w:rsid w:val="08D4A18C"/>
    <w:rsid w:val="08DEB35E"/>
    <w:rsid w:val="08E94291"/>
    <w:rsid w:val="08F29EB4"/>
    <w:rsid w:val="09194CEB"/>
    <w:rsid w:val="09602ACB"/>
    <w:rsid w:val="099F7EDB"/>
    <w:rsid w:val="09A26E47"/>
    <w:rsid w:val="09E31674"/>
    <w:rsid w:val="09FC6F21"/>
    <w:rsid w:val="0A148EAF"/>
    <w:rsid w:val="0A1AE431"/>
    <w:rsid w:val="0A497975"/>
    <w:rsid w:val="0A51A76C"/>
    <w:rsid w:val="0A72B6A8"/>
    <w:rsid w:val="0A7A7927"/>
    <w:rsid w:val="0A821E1B"/>
    <w:rsid w:val="0A8A2C55"/>
    <w:rsid w:val="0A9DED5B"/>
    <w:rsid w:val="0ABED680"/>
    <w:rsid w:val="0AC0BB64"/>
    <w:rsid w:val="0AC6C5EF"/>
    <w:rsid w:val="0AD4AD18"/>
    <w:rsid w:val="0AE86E70"/>
    <w:rsid w:val="0B12749B"/>
    <w:rsid w:val="0B2B07B3"/>
    <w:rsid w:val="0B3D4366"/>
    <w:rsid w:val="0B813D24"/>
    <w:rsid w:val="0B9F782E"/>
    <w:rsid w:val="0BB96BA4"/>
    <w:rsid w:val="0BD5B807"/>
    <w:rsid w:val="0C0E521D"/>
    <w:rsid w:val="0C0E8709"/>
    <w:rsid w:val="0C1C918B"/>
    <w:rsid w:val="0C34EB02"/>
    <w:rsid w:val="0C506470"/>
    <w:rsid w:val="0C69E608"/>
    <w:rsid w:val="0C700723"/>
    <w:rsid w:val="0C707D79"/>
    <w:rsid w:val="0C79F77F"/>
    <w:rsid w:val="0C7CEF0F"/>
    <w:rsid w:val="0CB4669A"/>
    <w:rsid w:val="0CC36C7D"/>
    <w:rsid w:val="0CC68EF5"/>
    <w:rsid w:val="0CE2DF0A"/>
    <w:rsid w:val="0CF79721"/>
    <w:rsid w:val="0D2917CA"/>
    <w:rsid w:val="0D2917CA"/>
    <w:rsid w:val="0D553C05"/>
    <w:rsid w:val="0D59A391"/>
    <w:rsid w:val="0D653DC9"/>
    <w:rsid w:val="0D756994"/>
    <w:rsid w:val="0D8EB28F"/>
    <w:rsid w:val="0D9FA56B"/>
    <w:rsid w:val="0DA0F493"/>
    <w:rsid w:val="0DAA576A"/>
    <w:rsid w:val="0DB14D82"/>
    <w:rsid w:val="0DC42F7D"/>
    <w:rsid w:val="0DC47761"/>
    <w:rsid w:val="0DD4FBEF"/>
    <w:rsid w:val="0DDCA50E"/>
    <w:rsid w:val="0DECA54B"/>
    <w:rsid w:val="0E09514A"/>
    <w:rsid w:val="0E0BD784"/>
    <w:rsid w:val="0E3C88F6"/>
    <w:rsid w:val="0E3C9E50"/>
    <w:rsid w:val="0E75D8E0"/>
    <w:rsid w:val="0E7ABFBF"/>
    <w:rsid w:val="0EB8DDE6"/>
    <w:rsid w:val="0EE9E0EF"/>
    <w:rsid w:val="0EF10C66"/>
    <w:rsid w:val="0F1139F5"/>
    <w:rsid w:val="0F45FE06"/>
    <w:rsid w:val="0F4A9629"/>
    <w:rsid w:val="0F4D1DE3"/>
    <w:rsid w:val="0F595964"/>
    <w:rsid w:val="0F5DF2E3"/>
    <w:rsid w:val="0F5FFFDE"/>
    <w:rsid w:val="0F752C49"/>
    <w:rsid w:val="0F8C49B3"/>
    <w:rsid w:val="0FB19841"/>
    <w:rsid w:val="0FD51383"/>
    <w:rsid w:val="0FDCCC6F"/>
    <w:rsid w:val="0FE0BDE5"/>
    <w:rsid w:val="10187671"/>
    <w:rsid w:val="103597EE"/>
    <w:rsid w:val="106A2D63"/>
    <w:rsid w:val="107283E0"/>
    <w:rsid w:val="108411F5"/>
    <w:rsid w:val="10AD0A56"/>
    <w:rsid w:val="10E9BAAB"/>
    <w:rsid w:val="11362149"/>
    <w:rsid w:val="1137E2F8"/>
    <w:rsid w:val="1163DFE7"/>
    <w:rsid w:val="1177C9B8"/>
    <w:rsid w:val="11809FBA"/>
    <w:rsid w:val="1189F441"/>
    <w:rsid w:val="1192B322"/>
    <w:rsid w:val="11AC4757"/>
    <w:rsid w:val="11D6ED5D"/>
    <w:rsid w:val="11F1BBEE"/>
    <w:rsid w:val="11FC33A3"/>
    <w:rsid w:val="125E0705"/>
    <w:rsid w:val="127BD39D"/>
    <w:rsid w:val="12D07C6C"/>
    <w:rsid w:val="12DB26EC"/>
    <w:rsid w:val="12E93903"/>
    <w:rsid w:val="12EB6F70"/>
    <w:rsid w:val="12FB1DC9"/>
    <w:rsid w:val="131CF51B"/>
    <w:rsid w:val="13758F59"/>
    <w:rsid w:val="13A3FF50"/>
    <w:rsid w:val="13A89F09"/>
    <w:rsid w:val="13DC4AFC"/>
    <w:rsid w:val="13FA2F2E"/>
    <w:rsid w:val="13FBBC6C"/>
    <w:rsid w:val="13FFC185"/>
    <w:rsid w:val="140175DF"/>
    <w:rsid w:val="1407F2FF"/>
    <w:rsid w:val="14111C01"/>
    <w:rsid w:val="1417A3FE"/>
    <w:rsid w:val="14261F4E"/>
    <w:rsid w:val="1472F9AC"/>
    <w:rsid w:val="148215E4"/>
    <w:rsid w:val="149D1752"/>
    <w:rsid w:val="14A7F18B"/>
    <w:rsid w:val="14A9457A"/>
    <w:rsid w:val="14D29605"/>
    <w:rsid w:val="14DC9D42"/>
    <w:rsid w:val="14E4A83F"/>
    <w:rsid w:val="14E7459B"/>
    <w:rsid w:val="15003FDB"/>
    <w:rsid w:val="1537412B"/>
    <w:rsid w:val="153EE8BD"/>
    <w:rsid w:val="155B21E2"/>
    <w:rsid w:val="159A145B"/>
    <w:rsid w:val="159D4640"/>
    <w:rsid w:val="15AA17C5"/>
    <w:rsid w:val="15B3745F"/>
    <w:rsid w:val="15B93D35"/>
    <w:rsid w:val="15BFB169"/>
    <w:rsid w:val="15C3312E"/>
    <w:rsid w:val="160FB418"/>
    <w:rsid w:val="16588841"/>
    <w:rsid w:val="168EA3B0"/>
    <w:rsid w:val="169003E5"/>
    <w:rsid w:val="17040BD1"/>
    <w:rsid w:val="17317828"/>
    <w:rsid w:val="17382E02"/>
    <w:rsid w:val="175E2728"/>
    <w:rsid w:val="179B3FD2"/>
    <w:rsid w:val="17A2A1BA"/>
    <w:rsid w:val="17B507F7"/>
    <w:rsid w:val="17B9B6A6"/>
    <w:rsid w:val="17BCAA26"/>
    <w:rsid w:val="17C5C199"/>
    <w:rsid w:val="180A36C7"/>
    <w:rsid w:val="180D0862"/>
    <w:rsid w:val="186E7C6A"/>
    <w:rsid w:val="187643BA"/>
    <w:rsid w:val="18A8F400"/>
    <w:rsid w:val="18D354A1"/>
    <w:rsid w:val="18EB0CE7"/>
    <w:rsid w:val="18EB1521"/>
    <w:rsid w:val="18EB7C26"/>
    <w:rsid w:val="18F97302"/>
    <w:rsid w:val="195C63D5"/>
    <w:rsid w:val="1961B42D"/>
    <w:rsid w:val="19658B13"/>
    <w:rsid w:val="19806B88"/>
    <w:rsid w:val="199FBA31"/>
    <w:rsid w:val="19C1FE66"/>
    <w:rsid w:val="19D3EE97"/>
    <w:rsid w:val="19FFEA1B"/>
    <w:rsid w:val="1A13C47F"/>
    <w:rsid w:val="1A19AE34"/>
    <w:rsid w:val="1A21F59B"/>
    <w:rsid w:val="1A3BAC93"/>
    <w:rsid w:val="1A662F25"/>
    <w:rsid w:val="1A697E94"/>
    <w:rsid w:val="1A77372B"/>
    <w:rsid w:val="1A8E7740"/>
    <w:rsid w:val="1A8F7F02"/>
    <w:rsid w:val="1ABCE908"/>
    <w:rsid w:val="1AD390C3"/>
    <w:rsid w:val="1AD725C9"/>
    <w:rsid w:val="1AF15768"/>
    <w:rsid w:val="1AF9163A"/>
    <w:rsid w:val="1AFFA648"/>
    <w:rsid w:val="1B065FD5"/>
    <w:rsid w:val="1B12FB39"/>
    <w:rsid w:val="1B60ADD8"/>
    <w:rsid w:val="1C0AE879"/>
    <w:rsid w:val="1C0BC528"/>
    <w:rsid w:val="1C129972"/>
    <w:rsid w:val="1C22B5E3"/>
    <w:rsid w:val="1C3113C4"/>
    <w:rsid w:val="1C329375"/>
    <w:rsid w:val="1C4B0BBC"/>
    <w:rsid w:val="1C8D27C9"/>
    <w:rsid w:val="1C8E87C3"/>
    <w:rsid w:val="1CA2164E"/>
    <w:rsid w:val="1CBAFBAA"/>
    <w:rsid w:val="1CFF4569"/>
    <w:rsid w:val="1D16F6BC"/>
    <w:rsid w:val="1D20FA59"/>
    <w:rsid w:val="1D2F3E32"/>
    <w:rsid w:val="1D56669B"/>
    <w:rsid w:val="1D636DD3"/>
    <w:rsid w:val="1DA2FBC3"/>
    <w:rsid w:val="1DBE8644"/>
    <w:rsid w:val="1DCE63D6"/>
    <w:rsid w:val="1DCF5ED2"/>
    <w:rsid w:val="1E18432C"/>
    <w:rsid w:val="1E313ECE"/>
    <w:rsid w:val="1E366762"/>
    <w:rsid w:val="1E56CC0B"/>
    <w:rsid w:val="1E6E2012"/>
    <w:rsid w:val="1EA16E30"/>
    <w:rsid w:val="1EC47863"/>
    <w:rsid w:val="1ED39119"/>
    <w:rsid w:val="1ED78581"/>
    <w:rsid w:val="1EE77F54"/>
    <w:rsid w:val="1EE77F54"/>
    <w:rsid w:val="1EE9BCDE"/>
    <w:rsid w:val="1EED1F57"/>
    <w:rsid w:val="1EEF2511"/>
    <w:rsid w:val="1EFE297B"/>
    <w:rsid w:val="1F59B6CD"/>
    <w:rsid w:val="1F6B77FD"/>
    <w:rsid w:val="1F85EE22"/>
    <w:rsid w:val="1FAB091C"/>
    <w:rsid w:val="1FBD56A8"/>
    <w:rsid w:val="1FC84A91"/>
    <w:rsid w:val="1FF29C6C"/>
    <w:rsid w:val="1FF8621A"/>
    <w:rsid w:val="2000D363"/>
    <w:rsid w:val="200C2CF1"/>
    <w:rsid w:val="2018DB0A"/>
    <w:rsid w:val="205BCB3B"/>
    <w:rsid w:val="205D5500"/>
    <w:rsid w:val="2071E344"/>
    <w:rsid w:val="207A03F7"/>
    <w:rsid w:val="20A17A2B"/>
    <w:rsid w:val="20DD0EB8"/>
    <w:rsid w:val="210AF7EE"/>
    <w:rsid w:val="21114530"/>
    <w:rsid w:val="21486256"/>
    <w:rsid w:val="21AB9FAB"/>
    <w:rsid w:val="21BCDEE4"/>
    <w:rsid w:val="21E97265"/>
    <w:rsid w:val="220C477D"/>
    <w:rsid w:val="227A1F86"/>
    <w:rsid w:val="22B5ABEB"/>
    <w:rsid w:val="22C03F92"/>
    <w:rsid w:val="22F138D9"/>
    <w:rsid w:val="23629FA2"/>
    <w:rsid w:val="23A2A68C"/>
    <w:rsid w:val="23AE5C25"/>
    <w:rsid w:val="23BE09BE"/>
    <w:rsid w:val="23CD9E04"/>
    <w:rsid w:val="23FAEC24"/>
    <w:rsid w:val="241EEB87"/>
    <w:rsid w:val="249839AE"/>
    <w:rsid w:val="24ABC4AD"/>
    <w:rsid w:val="24D4BAE1"/>
    <w:rsid w:val="24E4E45E"/>
    <w:rsid w:val="24F284E8"/>
    <w:rsid w:val="252438A1"/>
    <w:rsid w:val="2524D77F"/>
    <w:rsid w:val="25556B81"/>
    <w:rsid w:val="259F110B"/>
    <w:rsid w:val="25BABBE8"/>
    <w:rsid w:val="25D23DB8"/>
    <w:rsid w:val="25DA70B7"/>
    <w:rsid w:val="25DDB95E"/>
    <w:rsid w:val="26006921"/>
    <w:rsid w:val="2634C722"/>
    <w:rsid w:val="265A1203"/>
    <w:rsid w:val="2691367A"/>
    <w:rsid w:val="26A4B0A5"/>
    <w:rsid w:val="26E09A5B"/>
    <w:rsid w:val="26F3C15C"/>
    <w:rsid w:val="26FA36F6"/>
    <w:rsid w:val="27305368"/>
    <w:rsid w:val="27328CE6"/>
    <w:rsid w:val="2755F5C1"/>
    <w:rsid w:val="275F24C6"/>
    <w:rsid w:val="27718E52"/>
    <w:rsid w:val="27903EC6"/>
    <w:rsid w:val="27A190E5"/>
    <w:rsid w:val="27A565D6"/>
    <w:rsid w:val="27CC866B"/>
    <w:rsid w:val="28153B45"/>
    <w:rsid w:val="281FD258"/>
    <w:rsid w:val="286F4273"/>
    <w:rsid w:val="28BF3FA8"/>
    <w:rsid w:val="28E6440A"/>
    <w:rsid w:val="28FAF527"/>
    <w:rsid w:val="290C473B"/>
    <w:rsid w:val="29516826"/>
    <w:rsid w:val="296BAAD1"/>
    <w:rsid w:val="29818195"/>
    <w:rsid w:val="29A386E2"/>
    <w:rsid w:val="29ED5A7B"/>
    <w:rsid w:val="2A0DB832"/>
    <w:rsid w:val="2A2FEDE0"/>
    <w:rsid w:val="2A3A2514"/>
    <w:rsid w:val="2A5D7474"/>
    <w:rsid w:val="2A6A2DA8"/>
    <w:rsid w:val="2A6D74FD"/>
    <w:rsid w:val="2A714552"/>
    <w:rsid w:val="2A96C588"/>
    <w:rsid w:val="2AA364E1"/>
    <w:rsid w:val="2AB71F23"/>
    <w:rsid w:val="2ACF5323"/>
    <w:rsid w:val="2AD5D720"/>
    <w:rsid w:val="2AF2BA98"/>
    <w:rsid w:val="2B0F68B8"/>
    <w:rsid w:val="2B3F5743"/>
    <w:rsid w:val="2B40B09B"/>
    <w:rsid w:val="2B4516BA"/>
    <w:rsid w:val="2B45B9A3"/>
    <w:rsid w:val="2B4B7AC2"/>
    <w:rsid w:val="2B9AFD2B"/>
    <w:rsid w:val="2BE874B6"/>
    <w:rsid w:val="2BEA27DE"/>
    <w:rsid w:val="2BEBCDFB"/>
    <w:rsid w:val="2BF37452"/>
    <w:rsid w:val="2C05FE09"/>
    <w:rsid w:val="2C0E0175"/>
    <w:rsid w:val="2C118CA1"/>
    <w:rsid w:val="2C1DE4CC"/>
    <w:rsid w:val="2C485E2A"/>
    <w:rsid w:val="2C67234F"/>
    <w:rsid w:val="2C708025"/>
    <w:rsid w:val="2CB75A4D"/>
    <w:rsid w:val="2CC3EDCF"/>
    <w:rsid w:val="2CCB158D"/>
    <w:rsid w:val="2CD04FEC"/>
    <w:rsid w:val="2CE57C71"/>
    <w:rsid w:val="2D17736F"/>
    <w:rsid w:val="2D313925"/>
    <w:rsid w:val="2D381A42"/>
    <w:rsid w:val="2D3F84BA"/>
    <w:rsid w:val="2D96E9CC"/>
    <w:rsid w:val="2D9814E4"/>
    <w:rsid w:val="2DAC7C30"/>
    <w:rsid w:val="2DD7C85F"/>
    <w:rsid w:val="2DECCCBF"/>
    <w:rsid w:val="2E0DB81A"/>
    <w:rsid w:val="2E182CDA"/>
    <w:rsid w:val="2E1BCE6A"/>
    <w:rsid w:val="2E1F7906"/>
    <w:rsid w:val="2E2347B5"/>
    <w:rsid w:val="2E2CD7DB"/>
    <w:rsid w:val="2E4220BD"/>
    <w:rsid w:val="2E47097A"/>
    <w:rsid w:val="2E918BCD"/>
    <w:rsid w:val="2EDB551B"/>
    <w:rsid w:val="2EFF96F9"/>
    <w:rsid w:val="2F1CAA0A"/>
    <w:rsid w:val="2F3D9ECB"/>
    <w:rsid w:val="2F44B675"/>
    <w:rsid w:val="2F463910"/>
    <w:rsid w:val="2F5682FF"/>
    <w:rsid w:val="2F868589"/>
    <w:rsid w:val="2F96A8FE"/>
    <w:rsid w:val="2FB45859"/>
    <w:rsid w:val="2FDFB0D5"/>
    <w:rsid w:val="2FF38B6D"/>
    <w:rsid w:val="301F3994"/>
    <w:rsid w:val="305C365D"/>
    <w:rsid w:val="3077257C"/>
    <w:rsid w:val="307982F8"/>
    <w:rsid w:val="307DB921"/>
    <w:rsid w:val="308F65EF"/>
    <w:rsid w:val="309506B8"/>
    <w:rsid w:val="30B6D66B"/>
    <w:rsid w:val="30C046CF"/>
    <w:rsid w:val="30DBC447"/>
    <w:rsid w:val="30DCF045"/>
    <w:rsid w:val="30E1D752"/>
    <w:rsid w:val="312B26A5"/>
    <w:rsid w:val="31A3E099"/>
    <w:rsid w:val="31C59772"/>
    <w:rsid w:val="31C918CE"/>
    <w:rsid w:val="32437083"/>
    <w:rsid w:val="324CA89D"/>
    <w:rsid w:val="324E9B4A"/>
    <w:rsid w:val="325028CD"/>
    <w:rsid w:val="3250C98F"/>
    <w:rsid w:val="325F14E8"/>
    <w:rsid w:val="326E6D9A"/>
    <w:rsid w:val="3289D7A0"/>
    <w:rsid w:val="329F1E18"/>
    <w:rsid w:val="32A815C8"/>
    <w:rsid w:val="32B87395"/>
    <w:rsid w:val="33115365"/>
    <w:rsid w:val="331A7A9D"/>
    <w:rsid w:val="3336E650"/>
    <w:rsid w:val="3384BF30"/>
    <w:rsid w:val="3393D71F"/>
    <w:rsid w:val="3397CF89"/>
    <w:rsid w:val="340A3DFB"/>
    <w:rsid w:val="340F8699"/>
    <w:rsid w:val="348F3E16"/>
    <w:rsid w:val="34903628"/>
    <w:rsid w:val="349873F2"/>
    <w:rsid w:val="349A161D"/>
    <w:rsid w:val="34A949D3"/>
    <w:rsid w:val="34B64AFE"/>
    <w:rsid w:val="34C9A527"/>
    <w:rsid w:val="34D404D5"/>
    <w:rsid w:val="3503FD05"/>
    <w:rsid w:val="3537D011"/>
    <w:rsid w:val="353D6AC3"/>
    <w:rsid w:val="35513D81"/>
    <w:rsid w:val="35557EF2"/>
    <w:rsid w:val="3564C68D"/>
    <w:rsid w:val="35748876"/>
    <w:rsid w:val="357F5134"/>
    <w:rsid w:val="358F75E7"/>
    <w:rsid w:val="35A60E5C"/>
    <w:rsid w:val="35BD1963"/>
    <w:rsid w:val="35C38CDC"/>
    <w:rsid w:val="35EC8E4A"/>
    <w:rsid w:val="35FA66A2"/>
    <w:rsid w:val="36004BC0"/>
    <w:rsid w:val="362634E1"/>
    <w:rsid w:val="362ACD68"/>
    <w:rsid w:val="362EE61B"/>
    <w:rsid w:val="36308B82"/>
    <w:rsid w:val="3647BEFE"/>
    <w:rsid w:val="36521B5F"/>
    <w:rsid w:val="3652D762"/>
    <w:rsid w:val="366F1D9A"/>
    <w:rsid w:val="36AB8BE5"/>
    <w:rsid w:val="36AD6173"/>
    <w:rsid w:val="36C8C664"/>
    <w:rsid w:val="36D3A072"/>
    <w:rsid w:val="36E312EF"/>
    <w:rsid w:val="371058D7"/>
    <w:rsid w:val="37184846"/>
    <w:rsid w:val="3724B315"/>
    <w:rsid w:val="3727BBEF"/>
    <w:rsid w:val="3735235A"/>
    <w:rsid w:val="373A3619"/>
    <w:rsid w:val="37590BF7"/>
    <w:rsid w:val="375E436A"/>
    <w:rsid w:val="3783D892"/>
    <w:rsid w:val="37983D13"/>
    <w:rsid w:val="37A755EB"/>
    <w:rsid w:val="37A9BD76"/>
    <w:rsid w:val="37DB3CD7"/>
    <w:rsid w:val="37E4C488"/>
    <w:rsid w:val="37EDEBC0"/>
    <w:rsid w:val="383BF4B7"/>
    <w:rsid w:val="38545A66"/>
    <w:rsid w:val="3857875C"/>
    <w:rsid w:val="3865331D"/>
    <w:rsid w:val="386C0E86"/>
    <w:rsid w:val="38957DD6"/>
    <w:rsid w:val="38BBE31C"/>
    <w:rsid w:val="38C1897A"/>
    <w:rsid w:val="390BFCAC"/>
    <w:rsid w:val="391B41BC"/>
    <w:rsid w:val="3936BA49"/>
    <w:rsid w:val="39D52837"/>
    <w:rsid w:val="39D67B3E"/>
    <w:rsid w:val="39E50235"/>
    <w:rsid w:val="39F0EACF"/>
    <w:rsid w:val="3A09F13C"/>
    <w:rsid w:val="3A209E8F"/>
    <w:rsid w:val="3A2C9AFB"/>
    <w:rsid w:val="3A2E7CAB"/>
    <w:rsid w:val="3A3E27A2"/>
    <w:rsid w:val="3A53052F"/>
    <w:rsid w:val="3A56FF70"/>
    <w:rsid w:val="3A6DA246"/>
    <w:rsid w:val="3A762CEF"/>
    <w:rsid w:val="3A8A3D12"/>
    <w:rsid w:val="3AB4D6D8"/>
    <w:rsid w:val="3AC6667F"/>
    <w:rsid w:val="3AD28AAA"/>
    <w:rsid w:val="3AE24601"/>
    <w:rsid w:val="3B1C654A"/>
    <w:rsid w:val="3B258C82"/>
    <w:rsid w:val="3B80D296"/>
    <w:rsid w:val="3B9F9ADC"/>
    <w:rsid w:val="3BB3E1FB"/>
    <w:rsid w:val="3C02F717"/>
    <w:rsid w:val="3C4C8F96"/>
    <w:rsid w:val="3C6236E0"/>
    <w:rsid w:val="3C6E5B0B"/>
    <w:rsid w:val="3C8F055C"/>
    <w:rsid w:val="3CAE8093"/>
    <w:rsid w:val="3CC0ECA5"/>
    <w:rsid w:val="3D0F950F"/>
    <w:rsid w:val="3D33824D"/>
    <w:rsid w:val="3D583F51"/>
    <w:rsid w:val="3D5BD216"/>
    <w:rsid w:val="3D614890"/>
    <w:rsid w:val="3D75C864"/>
    <w:rsid w:val="3D880CAF"/>
    <w:rsid w:val="3DE33A31"/>
    <w:rsid w:val="3E012D3B"/>
    <w:rsid w:val="3E356362"/>
    <w:rsid w:val="3E47DD67"/>
    <w:rsid w:val="3E504043"/>
    <w:rsid w:val="3E5367BD"/>
    <w:rsid w:val="3E55B342"/>
    <w:rsid w:val="3E6E6F7D"/>
    <w:rsid w:val="3E7A2F7F"/>
    <w:rsid w:val="3E9BBA06"/>
    <w:rsid w:val="3EABA54B"/>
    <w:rsid w:val="3EB32EF3"/>
    <w:rsid w:val="3ECF319E"/>
    <w:rsid w:val="3ECF52AE"/>
    <w:rsid w:val="3EE7052D"/>
    <w:rsid w:val="3F2395E8"/>
    <w:rsid w:val="3F3ABB5A"/>
    <w:rsid w:val="3F3C4DD1"/>
    <w:rsid w:val="3F441D81"/>
    <w:rsid w:val="3F734D2F"/>
    <w:rsid w:val="3FB6E25D"/>
    <w:rsid w:val="3FBEBB07"/>
    <w:rsid w:val="3FE5E062"/>
    <w:rsid w:val="3FFE8FD3"/>
    <w:rsid w:val="40074434"/>
    <w:rsid w:val="400D7B74"/>
    <w:rsid w:val="4015FFE0"/>
    <w:rsid w:val="401D9097"/>
    <w:rsid w:val="402DCD53"/>
    <w:rsid w:val="403349C6"/>
    <w:rsid w:val="40423577"/>
    <w:rsid w:val="404AD5F9"/>
    <w:rsid w:val="4072115D"/>
    <w:rsid w:val="4087FE8F"/>
    <w:rsid w:val="408E071C"/>
    <w:rsid w:val="409668C6"/>
    <w:rsid w:val="40D8D26F"/>
    <w:rsid w:val="40D97D47"/>
    <w:rsid w:val="40E20576"/>
    <w:rsid w:val="40E75B39"/>
    <w:rsid w:val="410386C6"/>
    <w:rsid w:val="4124185C"/>
    <w:rsid w:val="4127915E"/>
    <w:rsid w:val="412BD58D"/>
    <w:rsid w:val="412E1F99"/>
    <w:rsid w:val="413022A7"/>
    <w:rsid w:val="41508AAF"/>
    <w:rsid w:val="4150A755"/>
    <w:rsid w:val="418B6202"/>
    <w:rsid w:val="419F5A71"/>
    <w:rsid w:val="4227DF6C"/>
    <w:rsid w:val="42361693"/>
    <w:rsid w:val="42725C1C"/>
    <w:rsid w:val="4287C842"/>
    <w:rsid w:val="42A7C8DB"/>
    <w:rsid w:val="42EC5B10"/>
    <w:rsid w:val="42EC77B6"/>
    <w:rsid w:val="430540F3"/>
    <w:rsid w:val="432C6A2E"/>
    <w:rsid w:val="436448BF"/>
    <w:rsid w:val="43667823"/>
    <w:rsid w:val="438182CC"/>
    <w:rsid w:val="4385A13D"/>
    <w:rsid w:val="43A31351"/>
    <w:rsid w:val="43BBE14E"/>
    <w:rsid w:val="43DDC6FB"/>
    <w:rsid w:val="44027654"/>
    <w:rsid w:val="4417EEF0"/>
    <w:rsid w:val="44419DF8"/>
    <w:rsid w:val="444E5256"/>
    <w:rsid w:val="445A64DE"/>
    <w:rsid w:val="445BB91E"/>
    <w:rsid w:val="44D7F225"/>
    <w:rsid w:val="44DC694E"/>
    <w:rsid w:val="44FCC49B"/>
    <w:rsid w:val="45024884"/>
    <w:rsid w:val="450B8CA2"/>
    <w:rsid w:val="455ADF3A"/>
    <w:rsid w:val="456025DD"/>
    <w:rsid w:val="459C7456"/>
    <w:rsid w:val="45BDA309"/>
    <w:rsid w:val="45C41FAC"/>
    <w:rsid w:val="45CE3C07"/>
    <w:rsid w:val="45D1C608"/>
    <w:rsid w:val="45F11F0F"/>
    <w:rsid w:val="463D28F9"/>
    <w:rsid w:val="466B308B"/>
    <w:rsid w:val="467CE287"/>
    <w:rsid w:val="46A75D03"/>
    <w:rsid w:val="46C20FBF"/>
    <w:rsid w:val="46E98931"/>
    <w:rsid w:val="46E9BC85"/>
    <w:rsid w:val="46EBF9D0"/>
    <w:rsid w:val="46FBB3FC"/>
    <w:rsid w:val="4700C5F0"/>
    <w:rsid w:val="4713E227"/>
    <w:rsid w:val="474013AB"/>
    <w:rsid w:val="4745CD3F"/>
    <w:rsid w:val="475705F8"/>
    <w:rsid w:val="476284E4"/>
    <w:rsid w:val="47691F5E"/>
    <w:rsid w:val="47798E2F"/>
    <w:rsid w:val="479E3030"/>
    <w:rsid w:val="47AA7A23"/>
    <w:rsid w:val="47DDB905"/>
    <w:rsid w:val="47DE59F8"/>
    <w:rsid w:val="48140DD6"/>
    <w:rsid w:val="4822ADDC"/>
    <w:rsid w:val="488F663B"/>
    <w:rsid w:val="48C6AAED"/>
    <w:rsid w:val="48E19DA0"/>
    <w:rsid w:val="49285880"/>
    <w:rsid w:val="492B2EE8"/>
    <w:rsid w:val="4951F9FE"/>
    <w:rsid w:val="4973061B"/>
    <w:rsid w:val="497A2A59"/>
    <w:rsid w:val="499CE798"/>
    <w:rsid w:val="49BC5BC4"/>
    <w:rsid w:val="49DBDA04"/>
    <w:rsid w:val="49DEFDC5"/>
    <w:rsid w:val="4A0815AC"/>
    <w:rsid w:val="4A2129F3"/>
    <w:rsid w:val="4A239A92"/>
    <w:rsid w:val="4A66ADBE"/>
    <w:rsid w:val="4A6EFBAD"/>
    <w:rsid w:val="4A7ED3F3"/>
    <w:rsid w:val="4AC22B41"/>
    <w:rsid w:val="4ACE5A03"/>
    <w:rsid w:val="4AEE93AF"/>
    <w:rsid w:val="4B21D440"/>
    <w:rsid w:val="4B3E8889"/>
    <w:rsid w:val="4B582C25"/>
    <w:rsid w:val="4BBCFA54"/>
    <w:rsid w:val="4BBF6AF3"/>
    <w:rsid w:val="4BC7681A"/>
    <w:rsid w:val="4BCA3896"/>
    <w:rsid w:val="4BD756E8"/>
    <w:rsid w:val="4BDFD302"/>
    <w:rsid w:val="4C23E333"/>
    <w:rsid w:val="4C336130"/>
    <w:rsid w:val="4C5255BA"/>
    <w:rsid w:val="4C6D8F69"/>
    <w:rsid w:val="4C78A7EA"/>
    <w:rsid w:val="4CB9429F"/>
    <w:rsid w:val="4CC149B2"/>
    <w:rsid w:val="4CF3FC86"/>
    <w:rsid w:val="4D102A91"/>
    <w:rsid w:val="4D164C8A"/>
    <w:rsid w:val="4D1CE35B"/>
    <w:rsid w:val="4D3AAC6D"/>
    <w:rsid w:val="4D7650A1"/>
    <w:rsid w:val="4DB44F12"/>
    <w:rsid w:val="4DB50C21"/>
    <w:rsid w:val="4DBC1C88"/>
    <w:rsid w:val="4DC25732"/>
    <w:rsid w:val="4DC2762E"/>
    <w:rsid w:val="4DDEC68C"/>
    <w:rsid w:val="4E017FFB"/>
    <w:rsid w:val="4E4CFA89"/>
    <w:rsid w:val="4E5D1A13"/>
    <w:rsid w:val="4E73D455"/>
    <w:rsid w:val="4E78482A"/>
    <w:rsid w:val="4E874C94"/>
    <w:rsid w:val="4EDB86CF"/>
    <w:rsid w:val="4F20488C"/>
    <w:rsid w:val="4F5254C0"/>
    <w:rsid w:val="4F564839"/>
    <w:rsid w:val="4F5B83F5"/>
    <w:rsid w:val="4F8EC61A"/>
    <w:rsid w:val="4F9A7F7D"/>
    <w:rsid w:val="4FB971B1"/>
    <w:rsid w:val="4FC00944"/>
    <w:rsid w:val="4FD98E9F"/>
    <w:rsid w:val="4FE8CAEA"/>
    <w:rsid w:val="50041066"/>
    <w:rsid w:val="50068886"/>
    <w:rsid w:val="500A9C70"/>
    <w:rsid w:val="5014AD3C"/>
    <w:rsid w:val="50482A98"/>
    <w:rsid w:val="504E3F49"/>
    <w:rsid w:val="50505945"/>
    <w:rsid w:val="50775730"/>
    <w:rsid w:val="50ADF163"/>
    <w:rsid w:val="50DC31B6"/>
    <w:rsid w:val="50F0C4D1"/>
    <w:rsid w:val="50F75456"/>
    <w:rsid w:val="5132C43F"/>
    <w:rsid w:val="514A5297"/>
    <w:rsid w:val="51540154"/>
    <w:rsid w:val="51849B4B"/>
    <w:rsid w:val="51FE63AC"/>
    <w:rsid w:val="52419196"/>
    <w:rsid w:val="525DDA32"/>
    <w:rsid w:val="526E9457"/>
    <w:rsid w:val="529CAC54"/>
    <w:rsid w:val="52BEA37B"/>
    <w:rsid w:val="52C344BE"/>
    <w:rsid w:val="52D65F7F"/>
    <w:rsid w:val="52F74AB2"/>
    <w:rsid w:val="52FEA01E"/>
    <w:rsid w:val="53003699"/>
    <w:rsid w:val="5305548C"/>
    <w:rsid w:val="531ED289"/>
    <w:rsid w:val="53423D32"/>
    <w:rsid w:val="5344B151"/>
    <w:rsid w:val="5349B393"/>
    <w:rsid w:val="534BB94D"/>
    <w:rsid w:val="534CAB7F"/>
    <w:rsid w:val="5352E5AB"/>
    <w:rsid w:val="53574E71"/>
    <w:rsid w:val="53663FC9"/>
    <w:rsid w:val="5388FBD8"/>
    <w:rsid w:val="539B5B7C"/>
    <w:rsid w:val="539B9261"/>
    <w:rsid w:val="539BA9FC"/>
    <w:rsid w:val="53A7FC92"/>
    <w:rsid w:val="53C7D90B"/>
    <w:rsid w:val="53DD61F7"/>
    <w:rsid w:val="53F7497B"/>
    <w:rsid w:val="541D2290"/>
    <w:rsid w:val="5466BD9C"/>
    <w:rsid w:val="546CC8DD"/>
    <w:rsid w:val="54722FE0"/>
    <w:rsid w:val="5493D4AA"/>
    <w:rsid w:val="54AD0BF4"/>
    <w:rsid w:val="54C91416"/>
    <w:rsid w:val="54D0F64B"/>
    <w:rsid w:val="551FC0C2"/>
    <w:rsid w:val="5526AAD5"/>
    <w:rsid w:val="555B60D1"/>
    <w:rsid w:val="5560474D"/>
    <w:rsid w:val="5582EA8A"/>
    <w:rsid w:val="55B46D4D"/>
    <w:rsid w:val="560E0041"/>
    <w:rsid w:val="560EB772"/>
    <w:rsid w:val="5614939D"/>
    <w:rsid w:val="5631DABC"/>
    <w:rsid w:val="563CF54E"/>
    <w:rsid w:val="563E2323"/>
    <w:rsid w:val="56624243"/>
    <w:rsid w:val="568A9ED0"/>
    <w:rsid w:val="56B47460"/>
    <w:rsid w:val="56C09C9A"/>
    <w:rsid w:val="56CB0203"/>
    <w:rsid w:val="572E4A0F"/>
    <w:rsid w:val="574DD931"/>
    <w:rsid w:val="57872BE8"/>
    <w:rsid w:val="57B955E0"/>
    <w:rsid w:val="57C5DB30"/>
    <w:rsid w:val="57E0F621"/>
    <w:rsid w:val="57E942A5"/>
    <w:rsid w:val="581ABB10"/>
    <w:rsid w:val="58366A7D"/>
    <w:rsid w:val="5845CA7A"/>
    <w:rsid w:val="5854E352"/>
    <w:rsid w:val="5863FD6D"/>
    <w:rsid w:val="586E0F1A"/>
    <w:rsid w:val="58B941F6"/>
    <w:rsid w:val="58C512E0"/>
    <w:rsid w:val="59749610"/>
    <w:rsid w:val="5975064E"/>
    <w:rsid w:val="59894E0A"/>
    <w:rsid w:val="5996F2A6"/>
    <w:rsid w:val="59AB4506"/>
    <w:rsid w:val="59B622A0"/>
    <w:rsid w:val="59BDE4D5"/>
    <w:rsid w:val="59DC047E"/>
    <w:rsid w:val="59ED30C2"/>
    <w:rsid w:val="59F5D742"/>
    <w:rsid w:val="59FAF6F1"/>
    <w:rsid w:val="5A2E6F6F"/>
    <w:rsid w:val="5A3438F7"/>
    <w:rsid w:val="5A5143B2"/>
    <w:rsid w:val="5A565BAD"/>
    <w:rsid w:val="5A96FD8B"/>
    <w:rsid w:val="5AADC995"/>
    <w:rsid w:val="5AB0AA59"/>
    <w:rsid w:val="5B35E740"/>
    <w:rsid w:val="5B378CAF"/>
    <w:rsid w:val="5B43AE2D"/>
    <w:rsid w:val="5B484FFE"/>
    <w:rsid w:val="5B5D949E"/>
    <w:rsid w:val="5B918E72"/>
    <w:rsid w:val="5B9638CC"/>
    <w:rsid w:val="5BA4DAFB"/>
    <w:rsid w:val="5BA707E5"/>
    <w:rsid w:val="5BE0F559"/>
    <w:rsid w:val="5BE18D2B"/>
    <w:rsid w:val="5BEA99D0"/>
    <w:rsid w:val="5C010ED3"/>
    <w:rsid w:val="5C1F60DD"/>
    <w:rsid w:val="5C21FB2B"/>
    <w:rsid w:val="5C543108"/>
    <w:rsid w:val="5C7036AB"/>
    <w:rsid w:val="5C741A72"/>
    <w:rsid w:val="5C80E0FA"/>
    <w:rsid w:val="5CDCF468"/>
    <w:rsid w:val="5CF2675B"/>
    <w:rsid w:val="5CFD1674"/>
    <w:rsid w:val="5CFD4A8C"/>
    <w:rsid w:val="5D1E8564"/>
    <w:rsid w:val="5D2B6BB9"/>
    <w:rsid w:val="5D3D3423"/>
    <w:rsid w:val="5D42D846"/>
    <w:rsid w:val="5D4436F9"/>
    <w:rsid w:val="5D4EC454"/>
    <w:rsid w:val="5D50EBEF"/>
    <w:rsid w:val="5D794CA4"/>
    <w:rsid w:val="5DC30C57"/>
    <w:rsid w:val="5DCFDEA9"/>
    <w:rsid w:val="5DD0290D"/>
    <w:rsid w:val="5E1D3F58"/>
    <w:rsid w:val="5E500A9C"/>
    <w:rsid w:val="5E5D401E"/>
    <w:rsid w:val="5E86E7F2"/>
    <w:rsid w:val="5E88BA12"/>
    <w:rsid w:val="5EA93F0E"/>
    <w:rsid w:val="5ECDD98E"/>
    <w:rsid w:val="5ED51158"/>
    <w:rsid w:val="5EDE6990"/>
    <w:rsid w:val="5EEB837B"/>
    <w:rsid w:val="5EF56ACE"/>
    <w:rsid w:val="5F674E9D"/>
    <w:rsid w:val="5F6BF96E"/>
    <w:rsid w:val="5FE07D82"/>
    <w:rsid w:val="5FE3B4A3"/>
    <w:rsid w:val="5FEC56FC"/>
    <w:rsid w:val="5FF2D457"/>
    <w:rsid w:val="6004DAC0"/>
    <w:rsid w:val="6006DC3A"/>
    <w:rsid w:val="6022944B"/>
    <w:rsid w:val="60287527"/>
    <w:rsid w:val="60400678"/>
    <w:rsid w:val="6049126A"/>
    <w:rsid w:val="604D1A77"/>
    <w:rsid w:val="6062E442"/>
    <w:rsid w:val="6069A9EF"/>
    <w:rsid w:val="609E7D2B"/>
    <w:rsid w:val="609F55B2"/>
    <w:rsid w:val="60B1F9E2"/>
    <w:rsid w:val="60CB1DFE"/>
    <w:rsid w:val="61461642"/>
    <w:rsid w:val="615A911C"/>
    <w:rsid w:val="6160494B"/>
    <w:rsid w:val="61681590"/>
    <w:rsid w:val="617FE4B3"/>
    <w:rsid w:val="6186AC47"/>
    <w:rsid w:val="6187AB5E"/>
    <w:rsid w:val="6195DA09"/>
    <w:rsid w:val="61D962F4"/>
    <w:rsid w:val="61E3A6CD"/>
    <w:rsid w:val="61F3EB29"/>
    <w:rsid w:val="61F843A5"/>
    <w:rsid w:val="61FEB4A3"/>
    <w:rsid w:val="62057A50"/>
    <w:rsid w:val="62250F82"/>
    <w:rsid w:val="625E3F0A"/>
    <w:rsid w:val="625F1B69"/>
    <w:rsid w:val="62B13607"/>
    <w:rsid w:val="62D4E3EB"/>
    <w:rsid w:val="62DAB0D6"/>
    <w:rsid w:val="62E9E887"/>
    <w:rsid w:val="62EB3E71"/>
    <w:rsid w:val="6320F616"/>
    <w:rsid w:val="63448D33"/>
    <w:rsid w:val="63793E46"/>
    <w:rsid w:val="63805123"/>
    <w:rsid w:val="638DFFC9"/>
    <w:rsid w:val="63905CAE"/>
    <w:rsid w:val="6393D201"/>
    <w:rsid w:val="63C0DFE3"/>
    <w:rsid w:val="63F6A4CA"/>
    <w:rsid w:val="641F42BA"/>
    <w:rsid w:val="645D27EE"/>
    <w:rsid w:val="64769E6B"/>
    <w:rsid w:val="649B6FE1"/>
    <w:rsid w:val="64ADA4C1"/>
    <w:rsid w:val="64B96789"/>
    <w:rsid w:val="64D7CF10"/>
    <w:rsid w:val="64F348C2"/>
    <w:rsid w:val="650F8684"/>
    <w:rsid w:val="653B7F10"/>
    <w:rsid w:val="6545CD87"/>
    <w:rsid w:val="65571606"/>
    <w:rsid w:val="65857F8C"/>
    <w:rsid w:val="6596DB0B"/>
    <w:rsid w:val="65975700"/>
    <w:rsid w:val="65E6CD03"/>
    <w:rsid w:val="65FC67C6"/>
    <w:rsid w:val="6627D251"/>
    <w:rsid w:val="66316C8B"/>
    <w:rsid w:val="663BBBD6"/>
    <w:rsid w:val="6663D19D"/>
    <w:rsid w:val="6698C439"/>
    <w:rsid w:val="66AFA8CE"/>
    <w:rsid w:val="676BC54F"/>
    <w:rsid w:val="679749EC"/>
    <w:rsid w:val="67A8550E"/>
    <w:rsid w:val="67A95E5D"/>
    <w:rsid w:val="67B0C8B0"/>
    <w:rsid w:val="67C1ECAA"/>
    <w:rsid w:val="67CC386B"/>
    <w:rsid w:val="67D70EB1"/>
    <w:rsid w:val="67DA8C3C"/>
    <w:rsid w:val="67E6B868"/>
    <w:rsid w:val="67F1AAFC"/>
    <w:rsid w:val="67FF2AC0"/>
    <w:rsid w:val="682BE4DD"/>
    <w:rsid w:val="685EDA09"/>
    <w:rsid w:val="687BB257"/>
    <w:rsid w:val="6885C6C1"/>
    <w:rsid w:val="68B79E95"/>
    <w:rsid w:val="68CA2466"/>
    <w:rsid w:val="68CADA3D"/>
    <w:rsid w:val="69062303"/>
    <w:rsid w:val="6914E051"/>
    <w:rsid w:val="691EED3A"/>
    <w:rsid w:val="69507EEB"/>
    <w:rsid w:val="69615741"/>
    <w:rsid w:val="6961F207"/>
    <w:rsid w:val="697A0DE8"/>
    <w:rsid w:val="69CA5D41"/>
    <w:rsid w:val="69E4B4C8"/>
    <w:rsid w:val="69F8E673"/>
    <w:rsid w:val="69FF15FC"/>
    <w:rsid w:val="6A144CE0"/>
    <w:rsid w:val="6A1B4089"/>
    <w:rsid w:val="6A255000"/>
    <w:rsid w:val="6A393075"/>
    <w:rsid w:val="6A3D318E"/>
    <w:rsid w:val="6A3E818D"/>
    <w:rsid w:val="6A5716BB"/>
    <w:rsid w:val="6A66AA9E"/>
    <w:rsid w:val="6A858B2E"/>
    <w:rsid w:val="6A95CFD0"/>
    <w:rsid w:val="6ACC776D"/>
    <w:rsid w:val="6ADD0C0B"/>
    <w:rsid w:val="6AFD27A2"/>
    <w:rsid w:val="6B09D150"/>
    <w:rsid w:val="6B143B25"/>
    <w:rsid w:val="6B4649A8"/>
    <w:rsid w:val="6B6A6DA5"/>
    <w:rsid w:val="6B73D25C"/>
    <w:rsid w:val="6B75351D"/>
    <w:rsid w:val="6B87DDEC"/>
    <w:rsid w:val="6B9C980E"/>
    <w:rsid w:val="6B9F8AF7"/>
    <w:rsid w:val="6BE4AC6B"/>
    <w:rsid w:val="6BEBBEA9"/>
    <w:rsid w:val="6BF77E24"/>
    <w:rsid w:val="6BFB3CCA"/>
    <w:rsid w:val="6BFB6833"/>
    <w:rsid w:val="6C0864B4"/>
    <w:rsid w:val="6C81928D"/>
    <w:rsid w:val="6C998A8F"/>
    <w:rsid w:val="6CD0839C"/>
    <w:rsid w:val="6CD864EA"/>
    <w:rsid w:val="6CE3A357"/>
    <w:rsid w:val="6D31D890"/>
    <w:rsid w:val="6D540534"/>
    <w:rsid w:val="6D5E26EB"/>
    <w:rsid w:val="6D679AEB"/>
    <w:rsid w:val="6D84AC53"/>
    <w:rsid w:val="6DAE67C3"/>
    <w:rsid w:val="6DC82BDC"/>
    <w:rsid w:val="6DDF18B0"/>
    <w:rsid w:val="6E10B24D"/>
    <w:rsid w:val="6E14ACCD"/>
    <w:rsid w:val="6E16DBED"/>
    <w:rsid w:val="6E24B65E"/>
    <w:rsid w:val="6E3A7BDB"/>
    <w:rsid w:val="6E91262F"/>
    <w:rsid w:val="6EBD5190"/>
    <w:rsid w:val="6F400576"/>
    <w:rsid w:val="6F5185EE"/>
    <w:rsid w:val="6F63FC3D"/>
    <w:rsid w:val="6F7B76B5"/>
    <w:rsid w:val="6F80D403"/>
    <w:rsid w:val="6F95A867"/>
    <w:rsid w:val="6FAB8E40"/>
    <w:rsid w:val="6FBF2674"/>
    <w:rsid w:val="6FE67DE8"/>
    <w:rsid w:val="6FFDCC7E"/>
    <w:rsid w:val="70037F72"/>
    <w:rsid w:val="700C4236"/>
    <w:rsid w:val="704AC5C5"/>
    <w:rsid w:val="7077DC16"/>
    <w:rsid w:val="70ADC311"/>
    <w:rsid w:val="70C2A56D"/>
    <w:rsid w:val="70E969AC"/>
    <w:rsid w:val="715D0EF9"/>
    <w:rsid w:val="7197DD40"/>
    <w:rsid w:val="71DBCB81"/>
    <w:rsid w:val="71ED2231"/>
    <w:rsid w:val="725F6E29"/>
    <w:rsid w:val="726B6560"/>
    <w:rsid w:val="727B8813"/>
    <w:rsid w:val="72B763E6"/>
    <w:rsid w:val="7309D60F"/>
    <w:rsid w:val="73161172"/>
    <w:rsid w:val="732252FC"/>
    <w:rsid w:val="73346BCA"/>
    <w:rsid w:val="73450467"/>
    <w:rsid w:val="73E0E0DE"/>
    <w:rsid w:val="73EE6948"/>
    <w:rsid w:val="73FA6423"/>
    <w:rsid w:val="74584D0B"/>
    <w:rsid w:val="746AF524"/>
    <w:rsid w:val="7471C90A"/>
    <w:rsid w:val="748B6B9D"/>
    <w:rsid w:val="748B8C60"/>
    <w:rsid w:val="74A7F11B"/>
    <w:rsid w:val="74AE5238"/>
    <w:rsid w:val="74B505ED"/>
    <w:rsid w:val="74B713B7"/>
    <w:rsid w:val="74E7456C"/>
    <w:rsid w:val="74ECA42F"/>
    <w:rsid w:val="7523E7F4"/>
    <w:rsid w:val="752D6818"/>
    <w:rsid w:val="7534049E"/>
    <w:rsid w:val="754599BE"/>
    <w:rsid w:val="7578D64F"/>
    <w:rsid w:val="757C587D"/>
    <w:rsid w:val="757ECF69"/>
    <w:rsid w:val="759F975D"/>
    <w:rsid w:val="75BAC525"/>
    <w:rsid w:val="75BD32FA"/>
    <w:rsid w:val="7682EDB7"/>
    <w:rsid w:val="768541BE"/>
    <w:rsid w:val="76ABD79F"/>
    <w:rsid w:val="76C632AA"/>
    <w:rsid w:val="76D5A07D"/>
    <w:rsid w:val="76EBB08A"/>
    <w:rsid w:val="770D806B"/>
    <w:rsid w:val="7759A3FA"/>
    <w:rsid w:val="776FB468"/>
    <w:rsid w:val="77B53C9F"/>
    <w:rsid w:val="77E92C3D"/>
    <w:rsid w:val="781943CA"/>
    <w:rsid w:val="7847A800"/>
    <w:rsid w:val="78736897"/>
    <w:rsid w:val="7875658A"/>
    <w:rsid w:val="7899136E"/>
    <w:rsid w:val="78C05FD4"/>
    <w:rsid w:val="78C09775"/>
    <w:rsid w:val="78D885AB"/>
    <w:rsid w:val="78DDAED2"/>
    <w:rsid w:val="78ECD7D7"/>
    <w:rsid w:val="7912CC09"/>
    <w:rsid w:val="79478629"/>
    <w:rsid w:val="79A98CE4"/>
    <w:rsid w:val="79E1F19A"/>
    <w:rsid w:val="7A0D6ABC"/>
    <w:rsid w:val="7A16F7C3"/>
    <w:rsid w:val="7A34E3CF"/>
    <w:rsid w:val="7A5A4D4B"/>
    <w:rsid w:val="7A5C67D6"/>
    <w:rsid w:val="7A643761"/>
    <w:rsid w:val="7AAC958E"/>
    <w:rsid w:val="7ABED5AE"/>
    <w:rsid w:val="7AE10A8E"/>
    <w:rsid w:val="7AE16B44"/>
    <w:rsid w:val="7AF3D1E5"/>
    <w:rsid w:val="7AFD835C"/>
    <w:rsid w:val="7B2D0926"/>
    <w:rsid w:val="7B31960C"/>
    <w:rsid w:val="7B48684A"/>
    <w:rsid w:val="7B853BCC"/>
    <w:rsid w:val="7B87645B"/>
    <w:rsid w:val="7BAEC5D8"/>
    <w:rsid w:val="7BC8BD14"/>
    <w:rsid w:val="7BF8633E"/>
    <w:rsid w:val="7C01CB03"/>
    <w:rsid w:val="7C0508DA"/>
    <w:rsid w:val="7C0B955E"/>
    <w:rsid w:val="7C2A9DD0"/>
    <w:rsid w:val="7C563DBD"/>
    <w:rsid w:val="7C67CBDD"/>
    <w:rsid w:val="7C7A6396"/>
    <w:rsid w:val="7C9FC1A0"/>
    <w:rsid w:val="7CA8CC7B"/>
    <w:rsid w:val="7CA9FF62"/>
    <w:rsid w:val="7CDA8CCF"/>
    <w:rsid w:val="7D16F3FB"/>
    <w:rsid w:val="7D26170D"/>
    <w:rsid w:val="7D28F401"/>
    <w:rsid w:val="7D325E72"/>
    <w:rsid w:val="7D3965D2"/>
    <w:rsid w:val="7D940898"/>
    <w:rsid w:val="7D98FF31"/>
    <w:rsid w:val="7DA03FF6"/>
    <w:rsid w:val="7DCC7D3C"/>
    <w:rsid w:val="7DE63D2C"/>
    <w:rsid w:val="7DEA1320"/>
    <w:rsid w:val="7DFB658B"/>
    <w:rsid w:val="7E02FB9D"/>
    <w:rsid w:val="7E1BF2A5"/>
    <w:rsid w:val="7E1FC2FA"/>
    <w:rsid w:val="7E449CDC"/>
    <w:rsid w:val="7E5DF35C"/>
    <w:rsid w:val="7E6EA27B"/>
    <w:rsid w:val="7E817913"/>
    <w:rsid w:val="7E836659"/>
    <w:rsid w:val="7EA6A688"/>
    <w:rsid w:val="7EA8EB0B"/>
    <w:rsid w:val="7EAC2965"/>
    <w:rsid w:val="7EF410F8"/>
    <w:rsid w:val="7F0854F2"/>
    <w:rsid w:val="7F1ABD29"/>
    <w:rsid w:val="7F3254D1"/>
    <w:rsid w:val="7F39CB03"/>
    <w:rsid w:val="7F3F778C"/>
    <w:rsid w:val="7F9633A8"/>
    <w:rsid w:val="7FB47BB1"/>
    <w:rsid w:val="7FBC7F1D"/>
    <w:rsid w:val="7FCC24A7"/>
    <w:rsid w:val="7FE06D3D"/>
    <w:rsid w:val="7FE33884"/>
    <w:rsid w:val="7FEDB42B"/>
    <w:rsid w:val="7FF9C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EC61A"/>
  <w15:chartTrackingRefBased/>
  <w15:docId w15:val="{6F8A00F7-63F4-429E-AE0C-99B9B21C4A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57875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857875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857875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857875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857875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857875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857875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857875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857875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857875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857875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857875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857875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857875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857875C"/>
    <w:pPr>
      <w:spacing/>
      <w:ind w:left="720"/>
      <w:contextualSpacing/>
    </w:pPr>
  </w:style>
  <w:style w:type="character" w:styleId="Heading1Char" w:customStyle="true">
    <w:uiPriority w:val="9"/>
    <w:name w:val="Heading 1 Char"/>
    <w:basedOn w:val="DefaultParagraphFont"/>
    <w:link w:val="Heading1"/>
    <w:rsid w:val="3857875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857875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857875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857875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857875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857875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857875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857875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857875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857875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857875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857875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857875C"/>
    <w:rPr>
      <w:i w:val="1"/>
      <w:iCs w:val="1"/>
      <w:noProof w:val="0"/>
      <w:color w:val="4472C4" w:themeColor="accent1" w:themeTint="FF" w:themeShade="FF"/>
      <w:lang w:val="en-GB"/>
    </w:rPr>
  </w:style>
  <w:style w:type="paragraph" w:styleId="TOC1">
    <w:uiPriority w:val="39"/>
    <w:name w:val="toc 1"/>
    <w:basedOn w:val="Normal"/>
    <w:next w:val="Normal"/>
    <w:unhideWhenUsed/>
    <w:rsid w:val="3857875C"/>
    <w:pPr>
      <w:spacing w:after="100"/>
    </w:pPr>
  </w:style>
  <w:style w:type="paragraph" w:styleId="TOC2">
    <w:uiPriority w:val="39"/>
    <w:name w:val="toc 2"/>
    <w:basedOn w:val="Normal"/>
    <w:next w:val="Normal"/>
    <w:unhideWhenUsed/>
    <w:rsid w:val="3857875C"/>
    <w:pPr>
      <w:spacing w:after="100"/>
      <w:ind w:left="220"/>
    </w:pPr>
  </w:style>
  <w:style w:type="paragraph" w:styleId="TOC3">
    <w:uiPriority w:val="39"/>
    <w:name w:val="toc 3"/>
    <w:basedOn w:val="Normal"/>
    <w:next w:val="Normal"/>
    <w:unhideWhenUsed/>
    <w:rsid w:val="3857875C"/>
    <w:pPr>
      <w:spacing w:after="100"/>
      <w:ind w:left="440"/>
    </w:pPr>
  </w:style>
  <w:style w:type="paragraph" w:styleId="TOC4">
    <w:uiPriority w:val="39"/>
    <w:name w:val="toc 4"/>
    <w:basedOn w:val="Normal"/>
    <w:next w:val="Normal"/>
    <w:unhideWhenUsed/>
    <w:rsid w:val="3857875C"/>
    <w:pPr>
      <w:spacing w:after="100"/>
      <w:ind w:left="660"/>
    </w:pPr>
  </w:style>
  <w:style w:type="paragraph" w:styleId="TOC5">
    <w:uiPriority w:val="39"/>
    <w:name w:val="toc 5"/>
    <w:basedOn w:val="Normal"/>
    <w:next w:val="Normal"/>
    <w:unhideWhenUsed/>
    <w:rsid w:val="3857875C"/>
    <w:pPr>
      <w:spacing w:after="100"/>
      <w:ind w:left="880"/>
    </w:pPr>
  </w:style>
  <w:style w:type="paragraph" w:styleId="TOC6">
    <w:uiPriority w:val="39"/>
    <w:name w:val="toc 6"/>
    <w:basedOn w:val="Normal"/>
    <w:next w:val="Normal"/>
    <w:unhideWhenUsed/>
    <w:rsid w:val="3857875C"/>
    <w:pPr>
      <w:spacing w:after="100"/>
      <w:ind w:left="1100"/>
    </w:pPr>
  </w:style>
  <w:style w:type="paragraph" w:styleId="TOC7">
    <w:uiPriority w:val="39"/>
    <w:name w:val="toc 7"/>
    <w:basedOn w:val="Normal"/>
    <w:next w:val="Normal"/>
    <w:unhideWhenUsed/>
    <w:rsid w:val="3857875C"/>
    <w:pPr>
      <w:spacing w:after="100"/>
      <w:ind w:left="1320"/>
    </w:pPr>
  </w:style>
  <w:style w:type="paragraph" w:styleId="TOC8">
    <w:uiPriority w:val="39"/>
    <w:name w:val="toc 8"/>
    <w:basedOn w:val="Normal"/>
    <w:next w:val="Normal"/>
    <w:unhideWhenUsed/>
    <w:rsid w:val="3857875C"/>
    <w:pPr>
      <w:spacing w:after="100"/>
      <w:ind w:left="1540"/>
    </w:pPr>
  </w:style>
  <w:style w:type="paragraph" w:styleId="TOC9">
    <w:uiPriority w:val="39"/>
    <w:name w:val="toc 9"/>
    <w:basedOn w:val="Normal"/>
    <w:next w:val="Normal"/>
    <w:unhideWhenUsed/>
    <w:rsid w:val="3857875C"/>
    <w:pPr>
      <w:spacing w:after="100"/>
      <w:ind w:left="1760"/>
    </w:pPr>
  </w:style>
  <w:style w:type="paragraph" w:styleId="EndnoteText">
    <w:uiPriority w:val="99"/>
    <w:name w:val="endnote text"/>
    <w:basedOn w:val="Normal"/>
    <w:semiHidden/>
    <w:unhideWhenUsed/>
    <w:link w:val="EndnoteTextChar"/>
    <w:rsid w:val="3857875C"/>
    <w:rPr>
      <w:sz w:val="20"/>
      <w:szCs w:val="20"/>
    </w:rPr>
    <w:pPr>
      <w:spacing w:after="0"/>
    </w:pPr>
  </w:style>
  <w:style w:type="character" w:styleId="EndnoteTextChar" w:customStyle="true">
    <w:uiPriority w:val="99"/>
    <w:name w:val="Endnote Text Char"/>
    <w:basedOn w:val="DefaultParagraphFont"/>
    <w:semiHidden/>
    <w:link w:val="EndnoteText"/>
    <w:rsid w:val="3857875C"/>
    <w:rPr>
      <w:noProof w:val="0"/>
      <w:sz w:val="20"/>
      <w:szCs w:val="20"/>
      <w:lang w:val="en-GB"/>
    </w:rPr>
  </w:style>
  <w:style w:type="paragraph" w:styleId="Footer">
    <w:uiPriority w:val="99"/>
    <w:name w:val="footer"/>
    <w:basedOn w:val="Normal"/>
    <w:unhideWhenUsed/>
    <w:link w:val="FooterChar"/>
    <w:rsid w:val="3857875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857875C"/>
    <w:rPr>
      <w:noProof w:val="0"/>
      <w:lang w:val="en-GB"/>
    </w:rPr>
  </w:style>
  <w:style w:type="paragraph" w:styleId="FootnoteText">
    <w:uiPriority w:val="99"/>
    <w:name w:val="footnote text"/>
    <w:basedOn w:val="Normal"/>
    <w:semiHidden/>
    <w:unhideWhenUsed/>
    <w:link w:val="FootnoteTextChar"/>
    <w:rsid w:val="3857875C"/>
    <w:rPr>
      <w:sz w:val="20"/>
      <w:szCs w:val="20"/>
    </w:rPr>
    <w:pPr>
      <w:spacing w:after="0"/>
    </w:pPr>
  </w:style>
  <w:style w:type="character" w:styleId="FootnoteTextChar" w:customStyle="true">
    <w:uiPriority w:val="99"/>
    <w:name w:val="Footnote Text Char"/>
    <w:basedOn w:val="DefaultParagraphFont"/>
    <w:semiHidden/>
    <w:link w:val="FootnoteText"/>
    <w:rsid w:val="3857875C"/>
    <w:rPr>
      <w:noProof w:val="0"/>
      <w:sz w:val="20"/>
      <w:szCs w:val="20"/>
      <w:lang w:val="en-GB"/>
    </w:rPr>
  </w:style>
  <w:style w:type="paragraph" w:styleId="Header">
    <w:uiPriority w:val="99"/>
    <w:name w:val="header"/>
    <w:basedOn w:val="Normal"/>
    <w:unhideWhenUsed/>
    <w:link w:val="HeaderChar"/>
    <w:rsid w:val="3857875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857875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fe17faaa3324755" /><Relationship Type="http://schemas.openxmlformats.org/officeDocument/2006/relationships/hyperlink" Target="https://www.statista.com/statistics/877665/house-of-lords-members-by-political-party/" TargetMode="External" Id="Rd2799cea5018498b" /><Relationship Type="http://schemas.openxmlformats.org/officeDocument/2006/relationships/hyperlink" Target="https://www.jstor.org/stable/25100872?searchText=&amp;searchUri=&amp;ab_segments=&amp;searchKey=&amp;refreqid=fastly-default%3A42c1eecb2ec7804ebb85a511d5b37fc1&amp;seq=2" TargetMode="External" Id="R38a28ca2337642f6" /><Relationship Type="http://schemas.openxmlformats.org/officeDocument/2006/relationships/hyperlink" Target="https://www.huffingtonpost.co.uk/entry/nick-morgan-stays-culture-secretary-house-of-lords_uk_5df750eee4b047e8889ff9cb" TargetMode="External" Id="Re3351def01e24afd" /><Relationship Type="http://schemas.openxmlformats.org/officeDocument/2006/relationships/hyperlink" Target="https://www.highlandtitles.com/blog/house-of-lords-statistics/" TargetMode="External" Id="R75d0c804392c4c95" /><Relationship Type="http://schemas.openxmlformats.org/officeDocument/2006/relationships/hyperlink" Target="https://www.highlandtitles.com/blog/house-of-lords-statistics/" TargetMode="External" Id="R74931eeab0364264" /><Relationship Type="http://schemas.openxmlformats.org/officeDocument/2006/relationships/hyperlink" Target="https://www.theguardian.com/commentisfree/2021/nov/15/house-of-lords-scandal-abolish-parliament-upper-house" TargetMode="External" Id="Raa185b290ed34d70" /><Relationship Type="http://schemas.openxmlformats.org/officeDocument/2006/relationships/hyperlink" Target="https://lordspublications.parliament.uk/wp-content/uploads/2022/03/H258-HofL-Explained.pdf" TargetMode="External" Id="Rac355ecae7884b2d" /><Relationship Type="http://schemas.openxmlformats.org/officeDocument/2006/relationships/hyperlink" Target="https://lordspublications.parliament.uk/wp-content/uploads/2022/03/H258-HofL-Explained.pdf" TargetMode="External" Id="R89e9382f470949e0" /><Relationship Type="http://schemas.openxmlformats.org/officeDocument/2006/relationships/hyperlink" Target="https://librarysearch.uwtsd.ac.uk/discovery/fulldisplay?docid=alma99116697902421&amp;context=L&amp;vid=44WHELF_UWTSD:44WHELF_UWTSD_VU1&amp;lang=en&amp;search_scope=MyInst_and_CI&amp;adaptor=Local%20Search%20Engine&amp;tab=Everything&amp;query=any,contains,house%20of%20lords" TargetMode="External" Id="R45830297a7f44dcf" /><Relationship Type="http://schemas.openxmlformats.org/officeDocument/2006/relationships/hyperlink" Target="https://www.jstor.org/stable/25103186?seq=2" TargetMode="External" Id="R96d7dc6592b04218" /><Relationship Type="http://schemas.openxmlformats.org/officeDocument/2006/relationships/hyperlink" Target="https://www.ft.com/content/269eb4f5-1277-4984-8064-00bec1f48b99" TargetMode="External" Id="R35597b8ff9344480" /><Relationship Type="http://schemas.openxmlformats.org/officeDocument/2006/relationships/hyperlink" Target="https://www.prospectmagazine.co.uk/politics/60267/why-abolishing-the-house-of-lords-is-not-the-answer" TargetMode="External" Id="R51b8ec86768f46a1" /><Relationship Type="http://schemas.openxmlformats.org/officeDocument/2006/relationships/hyperlink" Target="https://librarysearch.uwtsd.ac.uk/discovery/fulldisplay?docid=alma99120145502421&amp;context=L&amp;vid=44WHELF_UWTSD:44WHELF_UWTSD_VU1&amp;lang=en&amp;search_scope=MyInst_and_CI&amp;adaptor=Local%20Search%20Engine&amp;tab=Everything&amp;query=any,contains,house%20of%20lords" TargetMode="External" Id="Rf49c0cd2da3f4eb1" /><Relationship Type="http://schemas.openxmlformats.org/officeDocument/2006/relationships/hyperlink" Target="https://www.ucl.ac.uk/constitution-unit/news/2023/mar/launch-new-report-house-lords-reform-navigating-obstacles" TargetMode="External" Id="Rea79868ff7fc42c7" /><Relationship Type="http://schemas.openxmlformats.org/officeDocument/2006/relationships/hyperlink" Target="https://www.ucl.ac.uk/constitution-unit/news/2023/mar/launch-new-report-house-lords-reform-navigating-obstacles" TargetMode="External" Id="R1cb42a3e66a14a3a" /><Relationship Type="http://schemas.openxmlformats.org/officeDocument/2006/relationships/hyperlink" Target="https://www.parliament.uk/business/lords/" TargetMode="External" Id="R9b7a2087981d49f3" /><Relationship Type="http://schemas.openxmlformats.org/officeDocument/2006/relationships/hyperlink" Target="https://www.huffingtonpost.co.uk/lauren-e-white/lords-reform_b_15851338.html" TargetMode="External" Id="R52ea5ab0ccae45ea" /><Relationship Type="http://schemas.microsoft.com/office/2011/relationships/people" Target="people.xml" Id="Rd9553431b25b4c01" /><Relationship Type="http://schemas.microsoft.com/office/2011/relationships/commentsExtended" Target="commentsExtended.xml" Id="R3a779cc0f0234553" /><Relationship Type="http://schemas.microsoft.com/office/2016/09/relationships/commentsIds" Target="commentsIds.xml" Id="R6ce8bdf270154033" /><Relationship Type="http://schemas.openxmlformats.org/officeDocument/2006/relationships/hyperlink" Target="https://www.pbs.org/wgbh/masterpiece/specialfeatures/politicians-behaving-badly-7-british-government-scandals/" TargetMode="External" Id="Ra4b5010028d24938" /><Relationship Type="http://schemas.openxmlformats.org/officeDocument/2006/relationships/hyperlink" Target="https://doi.org/10.1017/9781787442337" TargetMode="External" Id="R6e01fc90249845d7" /><Relationship Type="http://schemas.openxmlformats.org/officeDocument/2006/relationships/hyperlink" Target="https://chooser.crossref.org/?doi=10.1017%2F9781787442337" TargetMode="External" Id="R20ff61360e044c0a" /><Relationship Type="http://schemas.openxmlformats.org/officeDocument/2006/relationships/hyperlink" Target="https://www.prospectmagazine.co.uk/politics/60267/why-abolishing-the-house-of-lords-is-not-the-answer" TargetMode="External" Id="R9e7a2e365cee4042" /><Relationship Type="http://schemas.openxmlformats.org/officeDocument/2006/relationships/hyperlink" Target="https://www.ucl.ac.uk/constitution-unit/news/2023/mar/launch-new-report-house-lords-reform-navigating-obstacles" TargetMode="External" Id="Rf760da1dc473432f" /><Relationship Type="http://schemas.openxmlformats.org/officeDocument/2006/relationships/hyperlink" Target="https://www.ucl.ac.uk/constitution-unit/sites/constitution_unit/files/house_of_lords_reform_-_navigating_the_obstacles.pdf" TargetMode="External" Id="Ra194f18f934445bd" /><Relationship Type="http://schemas.openxmlformats.org/officeDocument/2006/relationships/hyperlink" Target="https://librarysearch.uwtsd.ac.uk/discovery/fulldisplay?docid=alma99100540178202421&amp;context=L&amp;vid=44WHELF_UWTSD:44WHELF_UWTSD_VU1&amp;lang=en&amp;search_scope=MyInst_and_CI&amp;adaptor=Local%20Search%20Engine&amp;tab=Everything&amp;query=any,contains,house%20of%20lords" TargetMode="External" Id="Rb66151c788354fa1" /><Relationship Type="http://schemas.openxmlformats.org/officeDocument/2006/relationships/hyperlink" Target="https://www.theguardian.com/politics/2020/dec/24/boris-johnson-tory-linked-peerages-raise-fresh-cronyism-claims" TargetMode="External" Id="R470367efe8f64960" /><Relationship Type="http://schemas.openxmlformats.org/officeDocument/2006/relationships/hyperlink" Target="https://www.theguardian.com/politics/2020/jan/06/nicky-morgan-to-keep-retiring-mp-payment-despite-role-in-lords" TargetMode="External" Id="Rc32067a6939143e5" /><Relationship Type="http://schemas.openxmlformats.org/officeDocument/2006/relationships/hyperlink" Target="https://www.qmul.ac.uk/mei/news-and-opinion/items/should-the-house-of-lords-be-reformed-or-abolished-dr-robert-saunders.html" TargetMode="External" Id="R581fb210311e4889" /><Relationship Type="http://schemas.openxmlformats.org/officeDocument/2006/relationships/hyperlink" Target="https://www.huffingtonpost.co.uk/lauren-e-white/lords-reform_b_15851338.html" TargetMode="External" Id="Ra5c05fa606e84b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2023-10-06T15:38:28.9197148Z</dcterms:created>
  <dcterms:modified xsi:type="dcterms:W3CDTF">2023-11-09T14:18:38.5675176Z</dcterms:modified>
  <dc:creator>Ifaz Faruki (2305668)</dc:creator>
  <lastModifiedBy>Ifaz Faruki (2305668)</lastModifiedBy>
</coreProperties>
</file>