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70FD8F" w14:textId="4BF545FD" w:rsidR="000E7D54" w:rsidRPr="008833D3" w:rsidRDefault="000E7D54" w:rsidP="00F35372">
      <w:pPr>
        <w:spacing w:after="0" w:line="240" w:lineRule="auto"/>
        <w:ind w:right="-46"/>
        <w:jc w:val="center"/>
        <w:rPr>
          <w:rFonts w:ascii="Times New Roman" w:eastAsia="Times New Roman" w:hAnsi="Times New Roman" w:cs="Times New Roman"/>
          <w:b/>
          <w:bCs/>
          <w:sz w:val="24"/>
          <w:szCs w:val="24"/>
          <w:u w:val="single"/>
          <w:lang w:eastAsia="en-GB"/>
        </w:rPr>
      </w:pPr>
      <w:r w:rsidRPr="008833D3">
        <w:rPr>
          <w:rFonts w:ascii="Times New Roman" w:eastAsia="Times New Roman" w:hAnsi="Times New Roman" w:cs="Times New Roman"/>
          <w:b/>
          <w:bCs/>
          <w:sz w:val="24"/>
          <w:szCs w:val="24"/>
          <w:u w:val="single"/>
          <w:lang w:eastAsia="en-GB"/>
        </w:rPr>
        <w:t xml:space="preserve">Skills for Life: Employability and Future Pathways. </w:t>
      </w:r>
    </w:p>
    <w:p w14:paraId="1B8ADD85" w14:textId="3960EC4B" w:rsidR="000E7D54" w:rsidRPr="001B35B6" w:rsidRDefault="000E7D54" w:rsidP="000E7D54">
      <w:pPr>
        <w:spacing w:after="0" w:line="240" w:lineRule="auto"/>
        <w:jc w:val="both"/>
        <w:rPr>
          <w:rFonts w:ascii="Times New Roman" w:eastAsia="Times New Roman" w:hAnsi="Times New Roman" w:cs="Times New Roman"/>
          <w:sz w:val="28"/>
          <w:szCs w:val="28"/>
          <w:u w:val="single"/>
          <w:lang w:eastAsia="en-GB"/>
        </w:rPr>
      </w:pPr>
    </w:p>
    <w:p w14:paraId="46A8BFA9" w14:textId="77777777" w:rsidR="00FA3D3F" w:rsidRDefault="00FA3D3F" w:rsidP="00F35372">
      <w:pPr>
        <w:ind w:firstLine="720"/>
        <w:rPr>
          <w:rFonts w:ascii="Times New Roman" w:eastAsiaTheme="minorEastAsia" w:hAnsi="Times New Roman" w:cs="Times New Roman"/>
          <w:sz w:val="24"/>
          <w:szCs w:val="24"/>
          <w:u w:val="single"/>
        </w:rPr>
      </w:pPr>
    </w:p>
    <w:p w14:paraId="24782E01" w14:textId="269FFACD" w:rsidR="00645049" w:rsidRPr="008E1ED9" w:rsidRDefault="0078520A" w:rsidP="00070DF6">
      <w:pPr>
        <w:spacing w:line="240" w:lineRule="auto"/>
        <w:ind w:firstLine="720"/>
        <w:jc w:val="center"/>
        <w:rPr>
          <w:rFonts w:ascii="Times New Roman" w:eastAsiaTheme="minorEastAsia" w:hAnsi="Times New Roman" w:cs="Times New Roman"/>
          <w:b/>
          <w:bCs/>
          <w:sz w:val="24"/>
          <w:szCs w:val="24"/>
          <w:u w:val="single"/>
        </w:rPr>
      </w:pPr>
      <w:r w:rsidRPr="008E1ED9">
        <w:rPr>
          <w:rFonts w:ascii="Times New Roman" w:eastAsiaTheme="minorEastAsia" w:hAnsi="Times New Roman" w:cs="Times New Roman"/>
          <w:b/>
          <w:bCs/>
          <w:sz w:val="24"/>
          <w:szCs w:val="24"/>
          <w:u w:val="single"/>
        </w:rPr>
        <w:t>Contents Page</w:t>
      </w:r>
    </w:p>
    <w:p w14:paraId="626541B1" w14:textId="77777777" w:rsidR="008E1ED9" w:rsidRDefault="008E1ED9" w:rsidP="00070DF6">
      <w:pPr>
        <w:spacing w:line="240" w:lineRule="auto"/>
        <w:ind w:firstLine="720"/>
        <w:jc w:val="center"/>
        <w:rPr>
          <w:rFonts w:ascii="Times New Roman" w:eastAsiaTheme="minorEastAsia" w:hAnsi="Times New Roman" w:cs="Times New Roman"/>
          <w:sz w:val="24"/>
          <w:szCs w:val="24"/>
          <w:u w:val="single"/>
        </w:rPr>
      </w:pPr>
    </w:p>
    <w:p w14:paraId="688DA90E" w14:textId="1D9B61E5" w:rsidR="00AB6AF9" w:rsidRDefault="00AB6AF9" w:rsidP="00070DF6">
      <w:pPr>
        <w:spacing w:line="240" w:lineRule="auto"/>
        <w:ind w:firstLine="720"/>
        <w:jc w:val="center"/>
        <w:rPr>
          <w:rFonts w:ascii="Times New Roman" w:eastAsiaTheme="minorEastAsia" w:hAnsi="Times New Roman" w:cs="Times New Roman"/>
          <w:sz w:val="24"/>
          <w:szCs w:val="24"/>
          <w:u w:val="single"/>
        </w:rPr>
      </w:pPr>
    </w:p>
    <w:p w14:paraId="4C2E2057" w14:textId="41A88950" w:rsidR="00AB6AF9" w:rsidRDefault="00AB6AF9" w:rsidP="00695EE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Curriculum Vitae (CV)………………………. </w:t>
      </w:r>
      <w:r w:rsidR="00D7453C">
        <w:rPr>
          <w:rFonts w:ascii="Times New Roman" w:hAnsi="Times New Roman" w:cs="Times New Roman"/>
          <w:sz w:val="24"/>
          <w:szCs w:val="24"/>
        </w:rPr>
        <w:t>Pg.</w:t>
      </w:r>
      <w:r w:rsidR="00D41812">
        <w:rPr>
          <w:rFonts w:ascii="Times New Roman" w:hAnsi="Times New Roman" w:cs="Times New Roman"/>
          <w:sz w:val="24"/>
          <w:szCs w:val="24"/>
        </w:rPr>
        <w:t xml:space="preserve"> </w:t>
      </w:r>
      <w:r>
        <w:rPr>
          <w:rFonts w:ascii="Times New Roman" w:hAnsi="Times New Roman" w:cs="Times New Roman"/>
          <w:sz w:val="24"/>
          <w:szCs w:val="24"/>
        </w:rPr>
        <w:t>2</w:t>
      </w:r>
      <w:r w:rsidR="008E1ED9">
        <w:rPr>
          <w:rFonts w:ascii="Times New Roman" w:hAnsi="Times New Roman" w:cs="Times New Roman"/>
          <w:sz w:val="24"/>
          <w:szCs w:val="24"/>
        </w:rPr>
        <w:t>-</w:t>
      </w:r>
      <w:r w:rsidR="00D41812">
        <w:rPr>
          <w:rFonts w:ascii="Times New Roman" w:hAnsi="Times New Roman" w:cs="Times New Roman"/>
          <w:sz w:val="24"/>
          <w:szCs w:val="24"/>
        </w:rPr>
        <w:t>5</w:t>
      </w:r>
    </w:p>
    <w:p w14:paraId="5A103677" w14:textId="77777777" w:rsidR="00070DF6" w:rsidRDefault="00070DF6" w:rsidP="00695EE5">
      <w:pPr>
        <w:spacing w:line="240" w:lineRule="auto"/>
        <w:jc w:val="both"/>
        <w:rPr>
          <w:rFonts w:ascii="Times New Roman" w:hAnsi="Times New Roman" w:cs="Times New Roman"/>
          <w:sz w:val="24"/>
          <w:szCs w:val="24"/>
        </w:rPr>
      </w:pPr>
    </w:p>
    <w:p w14:paraId="209B8937" w14:textId="11D0AC5F" w:rsidR="00AB6AF9" w:rsidRDefault="00AB6AF9" w:rsidP="00695EE5">
      <w:pPr>
        <w:spacing w:line="240" w:lineRule="auto"/>
        <w:jc w:val="both"/>
        <w:rPr>
          <w:rFonts w:ascii="Times New Roman" w:hAnsi="Times New Roman" w:cs="Times New Roman"/>
          <w:sz w:val="24"/>
          <w:szCs w:val="24"/>
        </w:rPr>
      </w:pPr>
      <w:r>
        <w:rPr>
          <w:rFonts w:ascii="Times New Roman" w:hAnsi="Times New Roman" w:cs="Times New Roman"/>
          <w:sz w:val="24"/>
          <w:szCs w:val="24"/>
        </w:rPr>
        <w:t>Personal Development Plan (PDP)……………</w:t>
      </w:r>
      <w:r w:rsidR="00D7453C">
        <w:rPr>
          <w:rFonts w:ascii="Times New Roman" w:hAnsi="Times New Roman" w:cs="Times New Roman"/>
          <w:sz w:val="24"/>
          <w:szCs w:val="24"/>
        </w:rPr>
        <w:t>Pg.</w:t>
      </w:r>
      <w:r w:rsidR="00E65FA0">
        <w:rPr>
          <w:rFonts w:ascii="Times New Roman" w:hAnsi="Times New Roman" w:cs="Times New Roman"/>
          <w:sz w:val="24"/>
          <w:szCs w:val="24"/>
        </w:rPr>
        <w:t xml:space="preserve"> 6</w:t>
      </w:r>
      <w:r w:rsidR="008E1ED9">
        <w:rPr>
          <w:rFonts w:ascii="Times New Roman" w:hAnsi="Times New Roman" w:cs="Times New Roman"/>
          <w:sz w:val="24"/>
          <w:szCs w:val="24"/>
        </w:rPr>
        <w:t>-</w:t>
      </w:r>
      <w:r w:rsidR="00070DF6">
        <w:rPr>
          <w:rFonts w:ascii="Times New Roman" w:hAnsi="Times New Roman" w:cs="Times New Roman"/>
          <w:sz w:val="24"/>
          <w:szCs w:val="24"/>
        </w:rPr>
        <w:t>7</w:t>
      </w:r>
    </w:p>
    <w:p w14:paraId="7DC72630" w14:textId="6E42EDC1" w:rsidR="00070DF6" w:rsidRDefault="00070DF6" w:rsidP="00695EE5">
      <w:pPr>
        <w:spacing w:line="240" w:lineRule="auto"/>
        <w:jc w:val="both"/>
        <w:rPr>
          <w:rFonts w:ascii="Times New Roman" w:hAnsi="Times New Roman" w:cs="Times New Roman"/>
          <w:sz w:val="24"/>
          <w:szCs w:val="24"/>
        </w:rPr>
      </w:pPr>
    </w:p>
    <w:p w14:paraId="09EBD422" w14:textId="4F1185B2" w:rsidR="00AB6AF9" w:rsidRDefault="00070DF6" w:rsidP="00695EE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Learning Styles </w:t>
      </w:r>
      <w:r w:rsidR="008E1ED9">
        <w:rPr>
          <w:rFonts w:ascii="Times New Roman" w:hAnsi="Times New Roman" w:cs="Times New Roman"/>
          <w:sz w:val="24"/>
          <w:szCs w:val="24"/>
        </w:rPr>
        <w:t>Questionnaire</w:t>
      </w:r>
      <w:r w:rsidR="00AB6AF9">
        <w:rPr>
          <w:rFonts w:ascii="Times New Roman" w:hAnsi="Times New Roman" w:cs="Times New Roman"/>
          <w:sz w:val="24"/>
          <w:szCs w:val="24"/>
        </w:rPr>
        <w:t>………………</w:t>
      </w:r>
      <w:r w:rsidR="00D7453C">
        <w:rPr>
          <w:rFonts w:ascii="Times New Roman" w:hAnsi="Times New Roman" w:cs="Times New Roman"/>
          <w:sz w:val="24"/>
          <w:szCs w:val="24"/>
        </w:rPr>
        <w:t xml:space="preserve">   Pg.</w:t>
      </w:r>
      <w:r w:rsidR="00C522AF">
        <w:rPr>
          <w:rFonts w:ascii="Times New Roman" w:hAnsi="Times New Roman" w:cs="Times New Roman"/>
          <w:sz w:val="24"/>
          <w:szCs w:val="24"/>
        </w:rPr>
        <w:t xml:space="preserve"> 8</w:t>
      </w:r>
      <w:r w:rsidR="008E1ED9">
        <w:rPr>
          <w:rFonts w:ascii="Times New Roman" w:hAnsi="Times New Roman" w:cs="Times New Roman"/>
          <w:sz w:val="24"/>
          <w:szCs w:val="24"/>
        </w:rPr>
        <w:t>-12</w:t>
      </w:r>
    </w:p>
    <w:p w14:paraId="1268911F" w14:textId="77777777" w:rsidR="00070DF6" w:rsidRDefault="00070DF6" w:rsidP="00695EE5">
      <w:pPr>
        <w:spacing w:line="240" w:lineRule="auto"/>
        <w:jc w:val="both"/>
        <w:rPr>
          <w:rFonts w:ascii="Times New Roman" w:hAnsi="Times New Roman" w:cs="Times New Roman"/>
          <w:sz w:val="24"/>
          <w:szCs w:val="24"/>
        </w:rPr>
      </w:pPr>
    </w:p>
    <w:p w14:paraId="24D1FC71" w14:textId="2937DD8C" w:rsidR="00AB6AF9" w:rsidRDefault="00AB6AF9" w:rsidP="00695EE5">
      <w:pPr>
        <w:spacing w:line="240" w:lineRule="auto"/>
        <w:jc w:val="both"/>
        <w:rPr>
          <w:rFonts w:ascii="Times New Roman" w:hAnsi="Times New Roman" w:cs="Times New Roman"/>
          <w:sz w:val="24"/>
          <w:szCs w:val="24"/>
        </w:rPr>
      </w:pPr>
      <w:r>
        <w:rPr>
          <w:rFonts w:ascii="Times New Roman" w:hAnsi="Times New Roman" w:cs="Times New Roman"/>
          <w:sz w:val="24"/>
          <w:szCs w:val="24"/>
        </w:rPr>
        <w:t>Reference List…………………………………</w:t>
      </w:r>
      <w:r w:rsidR="00D7453C">
        <w:rPr>
          <w:rFonts w:ascii="Times New Roman" w:hAnsi="Times New Roman" w:cs="Times New Roman"/>
          <w:sz w:val="24"/>
          <w:szCs w:val="24"/>
        </w:rPr>
        <w:t>Pg.</w:t>
      </w:r>
      <w:r w:rsidR="008E1ED9">
        <w:rPr>
          <w:rFonts w:ascii="Times New Roman" w:hAnsi="Times New Roman" w:cs="Times New Roman"/>
          <w:sz w:val="24"/>
          <w:szCs w:val="24"/>
        </w:rPr>
        <w:t xml:space="preserve"> 13-15</w:t>
      </w:r>
    </w:p>
    <w:p w14:paraId="6D073F91" w14:textId="77777777" w:rsidR="00AB6AF9" w:rsidRPr="001B35B6" w:rsidRDefault="00AB6AF9" w:rsidP="00695EE5">
      <w:pPr>
        <w:spacing w:line="240" w:lineRule="auto"/>
        <w:ind w:firstLine="720"/>
        <w:jc w:val="both"/>
        <w:rPr>
          <w:rFonts w:ascii="Times New Roman" w:eastAsiaTheme="minorEastAsia" w:hAnsi="Times New Roman" w:cs="Times New Roman"/>
          <w:sz w:val="24"/>
          <w:szCs w:val="24"/>
          <w:u w:val="single"/>
        </w:rPr>
      </w:pPr>
    </w:p>
    <w:p w14:paraId="0B02FBDC" w14:textId="77777777" w:rsidR="00645049" w:rsidRPr="001B35B6" w:rsidRDefault="00645049" w:rsidP="00695EE5">
      <w:pPr>
        <w:spacing w:line="240" w:lineRule="auto"/>
        <w:ind w:firstLine="720"/>
        <w:jc w:val="both"/>
        <w:rPr>
          <w:rFonts w:ascii="Times New Roman" w:eastAsiaTheme="minorEastAsia" w:hAnsi="Times New Roman" w:cs="Times New Roman"/>
          <w:b/>
          <w:bCs/>
          <w:sz w:val="28"/>
          <w:szCs w:val="28"/>
          <w:u w:val="single"/>
        </w:rPr>
      </w:pPr>
    </w:p>
    <w:p w14:paraId="60174896" w14:textId="77777777" w:rsidR="00645049" w:rsidRPr="001B35B6" w:rsidRDefault="00645049" w:rsidP="00070DF6">
      <w:pPr>
        <w:spacing w:line="240" w:lineRule="auto"/>
        <w:ind w:firstLine="720"/>
        <w:rPr>
          <w:rFonts w:ascii="Times New Roman" w:eastAsiaTheme="minorEastAsia" w:hAnsi="Times New Roman" w:cs="Times New Roman"/>
          <w:b/>
          <w:bCs/>
          <w:sz w:val="28"/>
          <w:szCs w:val="28"/>
          <w:u w:val="single"/>
        </w:rPr>
      </w:pPr>
    </w:p>
    <w:p w14:paraId="13013615" w14:textId="77777777" w:rsidR="00645049" w:rsidRPr="001B35B6" w:rsidRDefault="00645049" w:rsidP="00F35372">
      <w:pPr>
        <w:ind w:firstLine="720"/>
        <w:rPr>
          <w:rFonts w:ascii="Times New Roman" w:eastAsiaTheme="minorEastAsia" w:hAnsi="Times New Roman" w:cs="Times New Roman"/>
          <w:b/>
          <w:bCs/>
          <w:sz w:val="28"/>
          <w:szCs w:val="28"/>
          <w:u w:val="single"/>
        </w:rPr>
      </w:pPr>
    </w:p>
    <w:p w14:paraId="68D96A70" w14:textId="77777777" w:rsidR="00645049" w:rsidRDefault="00645049" w:rsidP="00F35372">
      <w:pPr>
        <w:ind w:firstLine="720"/>
        <w:rPr>
          <w:rFonts w:ascii="Comic Sans MS" w:eastAsiaTheme="minorEastAsia" w:hAnsi="Comic Sans MS" w:cs="Times New Roman"/>
          <w:b/>
          <w:bCs/>
          <w:sz w:val="28"/>
          <w:szCs w:val="28"/>
          <w:u w:val="single"/>
        </w:rPr>
      </w:pPr>
    </w:p>
    <w:p w14:paraId="4B312F50" w14:textId="77777777" w:rsidR="00645049" w:rsidRDefault="00645049" w:rsidP="00F35372">
      <w:pPr>
        <w:ind w:firstLine="720"/>
        <w:rPr>
          <w:rFonts w:ascii="Comic Sans MS" w:eastAsiaTheme="minorEastAsia" w:hAnsi="Comic Sans MS" w:cs="Times New Roman"/>
          <w:b/>
          <w:bCs/>
          <w:sz w:val="28"/>
          <w:szCs w:val="28"/>
          <w:u w:val="single"/>
        </w:rPr>
      </w:pPr>
    </w:p>
    <w:p w14:paraId="0D0517B2" w14:textId="77777777" w:rsidR="00645049" w:rsidRDefault="00645049" w:rsidP="00F35372">
      <w:pPr>
        <w:ind w:firstLine="720"/>
        <w:rPr>
          <w:rFonts w:ascii="Comic Sans MS" w:eastAsiaTheme="minorEastAsia" w:hAnsi="Comic Sans MS" w:cs="Times New Roman"/>
          <w:b/>
          <w:bCs/>
          <w:sz w:val="28"/>
          <w:szCs w:val="28"/>
          <w:u w:val="single"/>
        </w:rPr>
      </w:pPr>
    </w:p>
    <w:p w14:paraId="77DBC03E" w14:textId="77777777" w:rsidR="00645049" w:rsidRDefault="00645049" w:rsidP="00F35372">
      <w:pPr>
        <w:ind w:firstLine="720"/>
        <w:rPr>
          <w:rFonts w:ascii="Comic Sans MS" w:eastAsiaTheme="minorEastAsia" w:hAnsi="Comic Sans MS" w:cs="Times New Roman"/>
          <w:b/>
          <w:bCs/>
          <w:sz w:val="28"/>
          <w:szCs w:val="28"/>
          <w:u w:val="single"/>
        </w:rPr>
      </w:pPr>
    </w:p>
    <w:p w14:paraId="5895DE2E" w14:textId="77777777" w:rsidR="00645049" w:rsidRDefault="00645049" w:rsidP="00F35372">
      <w:pPr>
        <w:ind w:firstLine="720"/>
        <w:rPr>
          <w:rFonts w:ascii="Comic Sans MS" w:eastAsiaTheme="minorEastAsia" w:hAnsi="Comic Sans MS" w:cs="Times New Roman"/>
          <w:b/>
          <w:bCs/>
          <w:sz w:val="28"/>
          <w:szCs w:val="28"/>
          <w:u w:val="single"/>
        </w:rPr>
      </w:pPr>
    </w:p>
    <w:p w14:paraId="352FDA18" w14:textId="77777777" w:rsidR="00645049" w:rsidRDefault="00645049" w:rsidP="00F35372">
      <w:pPr>
        <w:ind w:firstLine="720"/>
        <w:rPr>
          <w:rFonts w:ascii="Comic Sans MS" w:eastAsiaTheme="minorEastAsia" w:hAnsi="Comic Sans MS" w:cs="Times New Roman"/>
          <w:b/>
          <w:bCs/>
          <w:sz w:val="28"/>
          <w:szCs w:val="28"/>
          <w:u w:val="single"/>
        </w:rPr>
      </w:pPr>
    </w:p>
    <w:p w14:paraId="19D45E6E" w14:textId="77777777" w:rsidR="00645049" w:rsidRDefault="00645049" w:rsidP="00F35372">
      <w:pPr>
        <w:ind w:firstLine="720"/>
        <w:rPr>
          <w:rFonts w:ascii="Comic Sans MS" w:eastAsiaTheme="minorEastAsia" w:hAnsi="Comic Sans MS" w:cs="Times New Roman"/>
          <w:b/>
          <w:bCs/>
          <w:sz w:val="28"/>
          <w:szCs w:val="28"/>
          <w:u w:val="single"/>
        </w:rPr>
      </w:pPr>
    </w:p>
    <w:p w14:paraId="7FF77746" w14:textId="77777777" w:rsidR="00645049" w:rsidRDefault="00645049" w:rsidP="00F35372">
      <w:pPr>
        <w:ind w:firstLine="720"/>
        <w:rPr>
          <w:rFonts w:ascii="Comic Sans MS" w:eastAsiaTheme="minorEastAsia" w:hAnsi="Comic Sans MS" w:cs="Times New Roman"/>
          <w:b/>
          <w:bCs/>
          <w:sz w:val="28"/>
          <w:szCs w:val="28"/>
          <w:u w:val="single"/>
        </w:rPr>
      </w:pPr>
    </w:p>
    <w:p w14:paraId="647CE66F" w14:textId="77777777" w:rsidR="00645049" w:rsidRDefault="00645049" w:rsidP="00F35372">
      <w:pPr>
        <w:ind w:firstLine="720"/>
        <w:rPr>
          <w:rFonts w:ascii="Comic Sans MS" w:eastAsiaTheme="minorEastAsia" w:hAnsi="Comic Sans MS" w:cs="Times New Roman"/>
          <w:b/>
          <w:bCs/>
          <w:sz w:val="28"/>
          <w:szCs w:val="28"/>
          <w:u w:val="single"/>
        </w:rPr>
      </w:pPr>
    </w:p>
    <w:p w14:paraId="109E9EEB" w14:textId="77777777" w:rsidR="00645049" w:rsidRDefault="00645049" w:rsidP="00F35372">
      <w:pPr>
        <w:ind w:firstLine="720"/>
        <w:rPr>
          <w:rFonts w:ascii="Comic Sans MS" w:eastAsiaTheme="minorEastAsia" w:hAnsi="Comic Sans MS" w:cs="Times New Roman"/>
          <w:b/>
          <w:bCs/>
          <w:sz w:val="28"/>
          <w:szCs w:val="28"/>
          <w:u w:val="single"/>
        </w:rPr>
      </w:pPr>
    </w:p>
    <w:p w14:paraId="207052CB" w14:textId="77777777" w:rsidR="00645049" w:rsidRDefault="00645049" w:rsidP="00F35372">
      <w:pPr>
        <w:ind w:firstLine="720"/>
        <w:rPr>
          <w:rFonts w:ascii="Comic Sans MS" w:eastAsiaTheme="minorEastAsia" w:hAnsi="Comic Sans MS" w:cs="Times New Roman"/>
          <w:b/>
          <w:bCs/>
          <w:sz w:val="28"/>
          <w:szCs w:val="28"/>
          <w:u w:val="single"/>
        </w:rPr>
      </w:pPr>
    </w:p>
    <w:p w14:paraId="7B58476A" w14:textId="384DEE41" w:rsidR="00FF54F3" w:rsidRPr="008E1ED9" w:rsidRDefault="00FF54F3" w:rsidP="00AB6AF9">
      <w:pPr>
        <w:rPr>
          <w:rFonts w:ascii="Times New Roman" w:eastAsiaTheme="minorEastAsia" w:hAnsi="Times New Roman" w:cs="Times New Roman"/>
          <w:b/>
          <w:bCs/>
          <w:sz w:val="24"/>
          <w:szCs w:val="24"/>
          <w:u w:val="single"/>
        </w:rPr>
      </w:pPr>
      <w:r w:rsidRPr="008E1ED9">
        <w:rPr>
          <w:rFonts w:ascii="Times New Roman" w:eastAsiaTheme="minorEastAsia" w:hAnsi="Times New Roman" w:cs="Times New Roman"/>
          <w:b/>
          <w:bCs/>
          <w:sz w:val="24"/>
          <w:szCs w:val="24"/>
          <w:u w:val="single"/>
        </w:rPr>
        <w:lastRenderedPageBreak/>
        <w:t>Curriculum Vitae:</w:t>
      </w:r>
    </w:p>
    <w:p w14:paraId="16D8DC9B" w14:textId="77777777" w:rsidR="00FF54F3" w:rsidRPr="008E1ED9" w:rsidRDefault="00FF54F3" w:rsidP="00FF54F3">
      <w:pPr>
        <w:rPr>
          <w:rFonts w:ascii="Times New Roman" w:eastAsiaTheme="minorEastAsia" w:hAnsi="Times New Roman" w:cs="Times New Roman"/>
          <w:b/>
          <w:bCs/>
          <w:sz w:val="24"/>
          <w:szCs w:val="24"/>
          <w:u w:val="single"/>
        </w:rPr>
      </w:pPr>
    </w:p>
    <w:p w14:paraId="337DAF4C" w14:textId="0B70A435" w:rsidR="00FF54F3" w:rsidRPr="008E1ED9" w:rsidRDefault="00FF54F3" w:rsidP="00FF54F3">
      <w:pPr>
        <w:jc w:val="center"/>
        <w:rPr>
          <w:rFonts w:ascii="Times New Roman" w:eastAsiaTheme="minorEastAsia" w:hAnsi="Times New Roman" w:cs="Times New Roman"/>
          <w:b/>
          <w:bCs/>
          <w:sz w:val="24"/>
          <w:szCs w:val="24"/>
        </w:rPr>
      </w:pPr>
      <w:r w:rsidRPr="008E1ED9">
        <w:rPr>
          <w:rFonts w:ascii="Times New Roman" w:eastAsiaTheme="minorEastAsia" w:hAnsi="Times New Roman" w:cs="Times New Roman"/>
          <w:b/>
          <w:bCs/>
          <w:sz w:val="24"/>
          <w:szCs w:val="24"/>
        </w:rPr>
        <w:t>Anna Willington</w:t>
      </w:r>
    </w:p>
    <w:p w14:paraId="77BAD5D7" w14:textId="77777777" w:rsidR="00FF54F3" w:rsidRPr="008E1ED9" w:rsidRDefault="00FF54F3" w:rsidP="00FF54F3">
      <w:pPr>
        <w:jc w:val="center"/>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11 Keep Hill Close, Pembroke. SA71 4TS</w:t>
      </w:r>
    </w:p>
    <w:p w14:paraId="55AA9423" w14:textId="77777777" w:rsidR="00FF54F3" w:rsidRPr="008E1ED9" w:rsidRDefault="00FF54F3" w:rsidP="00FF54F3">
      <w:pPr>
        <w:jc w:val="center"/>
        <w:rPr>
          <w:rFonts w:ascii="Times New Roman" w:eastAsiaTheme="minorEastAsia" w:hAnsi="Times New Roman" w:cs="Times New Roman"/>
          <w:color w:val="0563C1" w:themeColor="hyperlink"/>
          <w:sz w:val="24"/>
          <w:szCs w:val="24"/>
          <w:u w:val="single"/>
        </w:rPr>
      </w:pPr>
      <w:r w:rsidRPr="008E1ED9">
        <w:rPr>
          <w:rFonts w:ascii="Times New Roman" w:eastAsiaTheme="minorEastAsia" w:hAnsi="Times New Roman" w:cs="Times New Roman"/>
          <w:sz w:val="24"/>
          <w:szCs w:val="24"/>
        </w:rPr>
        <w:t xml:space="preserve">        Mobile: 07879672293         Email:  </w:t>
      </w:r>
      <w:hyperlink r:id="rId11" w:history="1">
        <w:r w:rsidRPr="008E1ED9">
          <w:rPr>
            <w:rFonts w:ascii="Times New Roman" w:eastAsiaTheme="minorEastAsia" w:hAnsi="Times New Roman" w:cs="Times New Roman"/>
            <w:color w:val="0563C1" w:themeColor="hyperlink"/>
            <w:sz w:val="24"/>
            <w:szCs w:val="24"/>
            <w:u w:val="single"/>
          </w:rPr>
          <w:t>anna.morgan1345@btinternet.com</w:t>
        </w:r>
      </w:hyperlink>
    </w:p>
    <w:p w14:paraId="0C01E673" w14:textId="77777777" w:rsidR="00FF54F3" w:rsidRPr="008E1ED9" w:rsidRDefault="00FF54F3" w:rsidP="00FF54F3">
      <w:pPr>
        <w:jc w:val="center"/>
        <w:rPr>
          <w:rFonts w:ascii="Times New Roman" w:eastAsiaTheme="minorEastAsia" w:hAnsi="Times New Roman" w:cs="Times New Roman"/>
          <w:color w:val="0563C1" w:themeColor="hyperlink"/>
          <w:sz w:val="24"/>
          <w:szCs w:val="24"/>
          <w:u w:val="single"/>
        </w:rPr>
      </w:pPr>
    </w:p>
    <w:p w14:paraId="3FF27430" w14:textId="7E6B0A50" w:rsidR="00FF54F3" w:rsidRPr="008E1ED9" w:rsidRDefault="00FF54F3" w:rsidP="00FF54F3">
      <w:pPr>
        <w:spacing w:line="240" w:lineRule="auto"/>
        <w:ind w:left="720"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 xml:space="preserve">I am currently working at a local Secondary School, whilst studying as an undergraduate following a course in Inclusive Education. I am due to graduate in July 2021 with a predicted 2:1 Bachelor of Arts degree. My intention is to then study for a </w:t>
      </w:r>
      <w:r w:rsidR="003B6BBF" w:rsidRPr="008E1ED9">
        <w:rPr>
          <w:rFonts w:ascii="Times New Roman" w:eastAsiaTheme="minorEastAsia" w:hAnsi="Times New Roman" w:cs="Times New Roman"/>
          <w:sz w:val="24"/>
          <w:szCs w:val="24"/>
        </w:rPr>
        <w:t>recognised professional q</w:t>
      </w:r>
      <w:r w:rsidR="008B6DF3" w:rsidRPr="008E1ED9">
        <w:rPr>
          <w:rFonts w:ascii="Times New Roman" w:eastAsiaTheme="minorEastAsia" w:hAnsi="Times New Roman" w:cs="Times New Roman"/>
          <w:sz w:val="24"/>
          <w:szCs w:val="24"/>
        </w:rPr>
        <w:t>ualification</w:t>
      </w:r>
      <w:r w:rsidRPr="008E1ED9">
        <w:rPr>
          <w:rFonts w:ascii="Times New Roman" w:eastAsiaTheme="minorEastAsia" w:hAnsi="Times New Roman" w:cs="Times New Roman"/>
          <w:sz w:val="24"/>
          <w:szCs w:val="24"/>
        </w:rPr>
        <w:t xml:space="preserve"> with the goal of eventually working in a Local Authority Youth Offending Team, with whom I am currently a volunteer.</w:t>
      </w:r>
    </w:p>
    <w:p w14:paraId="536027EF" w14:textId="77777777" w:rsidR="00FF54F3" w:rsidRPr="008E1ED9" w:rsidRDefault="00FF54F3" w:rsidP="00FF54F3">
      <w:pPr>
        <w:spacing w:line="240" w:lineRule="auto"/>
        <w:ind w:right="284" w:firstLine="720"/>
        <w:jc w:val="both"/>
        <w:rPr>
          <w:rFonts w:ascii="Times New Roman" w:eastAsiaTheme="minorEastAsia" w:hAnsi="Times New Roman" w:cs="Times New Roman"/>
          <w:sz w:val="24"/>
          <w:szCs w:val="24"/>
          <w:u w:val="single"/>
        </w:rPr>
      </w:pPr>
      <w:r w:rsidRPr="008E1ED9">
        <w:rPr>
          <w:rFonts w:ascii="Times New Roman" w:eastAsiaTheme="minorEastAsia" w:hAnsi="Times New Roman" w:cs="Times New Roman"/>
          <w:b/>
          <w:bCs/>
          <w:sz w:val="24"/>
          <w:szCs w:val="24"/>
          <w:u w:val="single"/>
        </w:rPr>
        <w:t>Education &amp; Qualifications</w:t>
      </w:r>
    </w:p>
    <w:p w14:paraId="41458D56" w14:textId="0EB7EF73" w:rsidR="00FF54F3" w:rsidRPr="008E1ED9" w:rsidRDefault="00FF54F3" w:rsidP="00F07862">
      <w:pPr>
        <w:spacing w:line="240" w:lineRule="auto"/>
        <w:ind w:left="720"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S</w:t>
      </w:r>
      <w:r w:rsidR="006635C1" w:rsidRPr="008E1ED9">
        <w:rPr>
          <w:rFonts w:ascii="Times New Roman" w:eastAsiaTheme="minorEastAsia" w:hAnsi="Times New Roman" w:cs="Times New Roman"/>
          <w:b/>
          <w:bCs/>
          <w:sz w:val="24"/>
          <w:szCs w:val="24"/>
          <w:u w:val="single"/>
        </w:rPr>
        <w:t>ept</w:t>
      </w:r>
      <w:r w:rsidRPr="008E1ED9">
        <w:rPr>
          <w:rFonts w:ascii="Times New Roman" w:eastAsiaTheme="minorEastAsia" w:hAnsi="Times New Roman" w:cs="Times New Roman"/>
          <w:b/>
          <w:bCs/>
          <w:sz w:val="24"/>
          <w:szCs w:val="24"/>
          <w:u w:val="single"/>
        </w:rPr>
        <w:t>2020</w:t>
      </w:r>
      <w:r w:rsidR="006635C1" w:rsidRPr="008E1ED9">
        <w:rPr>
          <w:rFonts w:ascii="Times New Roman" w:eastAsiaTheme="minorEastAsia" w:hAnsi="Times New Roman" w:cs="Times New Roman"/>
          <w:b/>
          <w:bCs/>
          <w:sz w:val="24"/>
          <w:szCs w:val="24"/>
          <w:u w:val="single"/>
        </w:rPr>
        <w:t>-</w:t>
      </w:r>
      <w:r w:rsidRPr="008E1ED9">
        <w:rPr>
          <w:rFonts w:ascii="Times New Roman" w:eastAsiaTheme="minorEastAsia" w:hAnsi="Times New Roman" w:cs="Times New Roman"/>
          <w:b/>
          <w:bCs/>
          <w:sz w:val="24"/>
          <w:szCs w:val="24"/>
        </w:rPr>
        <w:t xml:space="preserve">Present </w:t>
      </w:r>
      <w:r w:rsidR="00F07862" w:rsidRPr="008E1ED9">
        <w:rPr>
          <w:rFonts w:ascii="Times New Roman" w:eastAsiaTheme="minorEastAsia" w:hAnsi="Times New Roman" w:cs="Times New Roman"/>
          <w:b/>
          <w:bCs/>
          <w:sz w:val="24"/>
          <w:szCs w:val="24"/>
        </w:rPr>
        <w:tab/>
      </w:r>
      <w:r w:rsidR="00F07862" w:rsidRPr="008E1ED9">
        <w:rPr>
          <w:rFonts w:ascii="Times New Roman" w:eastAsiaTheme="minorEastAsia" w:hAnsi="Times New Roman" w:cs="Times New Roman"/>
          <w:b/>
          <w:bCs/>
          <w:sz w:val="24"/>
          <w:szCs w:val="24"/>
        </w:rPr>
        <w:tab/>
      </w:r>
      <w:r w:rsidRPr="008E1ED9">
        <w:rPr>
          <w:rFonts w:ascii="Times New Roman" w:eastAsiaTheme="minorEastAsia" w:hAnsi="Times New Roman" w:cs="Times New Roman"/>
          <w:b/>
          <w:bCs/>
          <w:sz w:val="24"/>
          <w:szCs w:val="24"/>
        </w:rPr>
        <w:t>BA</w:t>
      </w:r>
      <w:r w:rsidR="00F07862" w:rsidRPr="008E1ED9">
        <w:rPr>
          <w:rFonts w:ascii="Times New Roman" w:eastAsiaTheme="minorEastAsia" w:hAnsi="Times New Roman" w:cs="Times New Roman"/>
          <w:b/>
          <w:bCs/>
          <w:sz w:val="24"/>
          <w:szCs w:val="24"/>
        </w:rPr>
        <w:t xml:space="preserve"> </w:t>
      </w:r>
      <w:r w:rsidRPr="008E1ED9">
        <w:rPr>
          <w:rFonts w:ascii="Times New Roman" w:eastAsiaTheme="minorEastAsia" w:hAnsi="Times New Roman" w:cs="Times New Roman"/>
          <w:b/>
          <w:bCs/>
          <w:sz w:val="24"/>
          <w:szCs w:val="24"/>
        </w:rPr>
        <w:t>(Hons)</w:t>
      </w:r>
      <w:r w:rsidR="00F07862" w:rsidRPr="008E1ED9">
        <w:rPr>
          <w:rFonts w:ascii="Times New Roman" w:eastAsiaTheme="minorEastAsia" w:hAnsi="Times New Roman" w:cs="Times New Roman"/>
          <w:b/>
          <w:bCs/>
          <w:sz w:val="24"/>
          <w:szCs w:val="24"/>
        </w:rPr>
        <w:t xml:space="preserve"> </w:t>
      </w:r>
      <w:r w:rsidRPr="008E1ED9">
        <w:rPr>
          <w:rFonts w:ascii="Times New Roman" w:eastAsiaTheme="minorEastAsia" w:hAnsi="Times New Roman" w:cs="Times New Roman"/>
          <w:b/>
          <w:bCs/>
          <w:sz w:val="24"/>
          <w:szCs w:val="24"/>
        </w:rPr>
        <w:t xml:space="preserve">Inclusive Education </w:t>
      </w:r>
      <w:r w:rsidRPr="008E1ED9">
        <w:rPr>
          <w:rFonts w:ascii="Times New Roman" w:eastAsiaTheme="minorEastAsia" w:hAnsi="Times New Roman" w:cs="Times New Roman"/>
          <w:sz w:val="24"/>
          <w:szCs w:val="24"/>
        </w:rPr>
        <w:t xml:space="preserve">at                                                           </w:t>
      </w:r>
      <w:bookmarkStart w:id="0" w:name="_Hlk52287447"/>
      <w:r w:rsidRPr="008E1ED9">
        <w:rPr>
          <w:rFonts w:ascii="Times New Roman" w:eastAsiaTheme="minorEastAsia" w:hAnsi="Times New Roman" w:cs="Times New Roman"/>
          <w:sz w:val="24"/>
          <w:szCs w:val="24"/>
        </w:rPr>
        <w:t xml:space="preserve">                                  University of Wales Trinity Saint David.</w:t>
      </w:r>
    </w:p>
    <w:p w14:paraId="244BEC1E" w14:textId="77777777"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b/>
          <w:bCs/>
          <w:i/>
          <w:iCs/>
          <w:sz w:val="24"/>
          <w:szCs w:val="24"/>
        </w:rPr>
        <w:t>Modules include:</w:t>
      </w:r>
      <w:r w:rsidRPr="008E1ED9">
        <w:rPr>
          <w:rFonts w:ascii="Times New Roman" w:eastAsia="Times New Roman" w:hAnsi="Times New Roman" w:cs="Times New Roman"/>
          <w:color w:val="000000"/>
          <w:sz w:val="24"/>
          <w:szCs w:val="24"/>
          <w:lang w:eastAsia="en-GB"/>
        </w:rPr>
        <w:t xml:space="preserve"> Exploring the ‘Hidden Curriculum’, Exploring Literacy barriers, Inclusive Education: Policy and Practice, Learning in Practice, Classroom Management, Global perspectives on Education.</w:t>
      </w:r>
    </w:p>
    <w:p w14:paraId="0FAE0681"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223C40E8" w14:textId="0FBF73D0"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color w:val="000000"/>
          <w:sz w:val="24"/>
          <w:szCs w:val="24"/>
          <w:u w:val="single"/>
          <w:lang w:eastAsia="en-GB"/>
        </w:rPr>
        <w:t>Sept 2017- July 2020</w:t>
      </w:r>
      <w:r w:rsidR="00BF5AFB">
        <w:rPr>
          <w:rFonts w:ascii="Times New Roman" w:eastAsia="Times New Roman" w:hAnsi="Times New Roman" w:cs="Times New Roman"/>
          <w:b/>
          <w:bCs/>
          <w:color w:val="000000"/>
          <w:sz w:val="24"/>
          <w:szCs w:val="24"/>
          <w:u w:val="single"/>
          <w:lang w:eastAsia="en-GB"/>
        </w:rPr>
        <w:tab/>
      </w:r>
      <w:r w:rsidRPr="008E1ED9">
        <w:rPr>
          <w:rFonts w:ascii="Times New Roman" w:eastAsia="Times New Roman" w:hAnsi="Times New Roman" w:cs="Times New Roman"/>
          <w:b/>
          <w:bCs/>
          <w:color w:val="000000"/>
          <w:sz w:val="24"/>
          <w:szCs w:val="24"/>
          <w:lang w:eastAsia="en-GB"/>
        </w:rPr>
        <w:tab/>
        <w:t>Foundation Degree Inclusive Education</w:t>
      </w:r>
      <w:r w:rsidRPr="008E1ED9">
        <w:rPr>
          <w:rFonts w:ascii="Times New Roman" w:eastAsia="Times New Roman" w:hAnsi="Times New Roman" w:cs="Times New Roman"/>
          <w:color w:val="000000"/>
          <w:sz w:val="24"/>
          <w:szCs w:val="24"/>
          <w:lang w:eastAsia="en-GB"/>
        </w:rPr>
        <w:t xml:space="preserve"> at University of Wales Trinity Saint David.</w:t>
      </w:r>
    </w:p>
    <w:p w14:paraId="7C92C70A"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b/>
          <w:bCs/>
          <w:color w:val="000000"/>
          <w:sz w:val="24"/>
          <w:szCs w:val="24"/>
          <w:lang w:eastAsia="en-GB"/>
        </w:rPr>
      </w:pPr>
    </w:p>
    <w:p w14:paraId="25EAC4C5" w14:textId="77777777"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i/>
          <w:iCs/>
          <w:color w:val="000000"/>
          <w:sz w:val="24"/>
          <w:szCs w:val="24"/>
          <w:lang w:eastAsia="en-GB"/>
        </w:rPr>
        <w:t>Modules studied include:</w:t>
      </w:r>
      <w:r w:rsidRPr="008E1ED9">
        <w:rPr>
          <w:rFonts w:ascii="Times New Roman" w:eastAsia="Times New Roman" w:hAnsi="Times New Roman" w:cs="Times New Roman"/>
          <w:color w:val="000000"/>
          <w:sz w:val="24"/>
          <w:szCs w:val="24"/>
          <w:lang w:eastAsia="en-GB"/>
        </w:rPr>
        <w:t xml:space="preserve"> Overcoming Barriers to Specific Learning Difficulties, Exploring Behaviour and Interventions in Learning, Additional Needs in Context, Principles of Learning and Teaching, Social Inclusion in Practice, Children and Young Peoples Mental Health and Wellbeing, Keeping our Children Safe.</w:t>
      </w:r>
    </w:p>
    <w:p w14:paraId="3A8B700A"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12560B7F" w14:textId="4169C94C"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color w:val="000000"/>
          <w:sz w:val="24"/>
          <w:szCs w:val="24"/>
          <w:u w:val="single"/>
          <w:lang w:eastAsia="en-GB"/>
        </w:rPr>
        <w:t>Sept 2010- 2012</w:t>
      </w:r>
      <w:r w:rsidRPr="008E1ED9">
        <w:rPr>
          <w:rFonts w:ascii="Times New Roman" w:eastAsia="Times New Roman" w:hAnsi="Times New Roman" w:cs="Times New Roman"/>
          <w:b/>
          <w:bCs/>
          <w:color w:val="000000"/>
          <w:sz w:val="24"/>
          <w:szCs w:val="24"/>
          <w:lang w:eastAsia="en-GB"/>
        </w:rPr>
        <w:t xml:space="preserve"> </w:t>
      </w:r>
      <w:r w:rsidRPr="008E1ED9">
        <w:rPr>
          <w:rFonts w:ascii="Times New Roman" w:eastAsia="Times New Roman" w:hAnsi="Times New Roman" w:cs="Times New Roman"/>
          <w:color w:val="000000"/>
          <w:sz w:val="24"/>
          <w:szCs w:val="24"/>
          <w:lang w:eastAsia="en-GB"/>
        </w:rPr>
        <w:tab/>
      </w:r>
      <w:r w:rsidR="00F07862" w:rsidRPr="008E1ED9">
        <w:rPr>
          <w:rFonts w:ascii="Times New Roman" w:eastAsia="Times New Roman" w:hAnsi="Times New Roman" w:cs="Times New Roman"/>
          <w:color w:val="000000"/>
          <w:sz w:val="24"/>
          <w:szCs w:val="24"/>
          <w:lang w:eastAsia="en-GB"/>
        </w:rPr>
        <w:tab/>
      </w:r>
      <w:r w:rsidRPr="008E1ED9">
        <w:rPr>
          <w:rFonts w:ascii="Times New Roman" w:eastAsia="Times New Roman" w:hAnsi="Times New Roman" w:cs="Times New Roman"/>
          <w:b/>
          <w:bCs/>
          <w:color w:val="000000"/>
          <w:sz w:val="24"/>
          <w:szCs w:val="24"/>
          <w:lang w:eastAsia="en-GB"/>
        </w:rPr>
        <w:t>NVQ Level 3 Childcare and Education</w:t>
      </w:r>
      <w:r w:rsidRPr="008E1ED9">
        <w:rPr>
          <w:rFonts w:ascii="Times New Roman" w:eastAsia="Times New Roman" w:hAnsi="Times New Roman" w:cs="Times New Roman"/>
          <w:color w:val="000000"/>
          <w:sz w:val="24"/>
          <w:szCs w:val="24"/>
          <w:lang w:eastAsia="en-GB"/>
        </w:rPr>
        <w:t xml:space="preserve"> at </w:t>
      </w:r>
      <w:proofErr w:type="spellStart"/>
      <w:r w:rsidRPr="008E1ED9">
        <w:rPr>
          <w:rFonts w:ascii="Times New Roman" w:eastAsia="Times New Roman" w:hAnsi="Times New Roman" w:cs="Times New Roman"/>
          <w:color w:val="000000"/>
          <w:sz w:val="24"/>
          <w:szCs w:val="24"/>
          <w:lang w:eastAsia="en-GB"/>
        </w:rPr>
        <w:t>Ystrad</w:t>
      </w:r>
      <w:proofErr w:type="spellEnd"/>
      <w:r w:rsidRPr="008E1ED9">
        <w:rPr>
          <w:rFonts w:ascii="Times New Roman" w:eastAsia="Times New Roman" w:hAnsi="Times New Roman" w:cs="Times New Roman"/>
          <w:color w:val="000000"/>
          <w:sz w:val="24"/>
          <w:szCs w:val="24"/>
          <w:lang w:eastAsia="en-GB"/>
        </w:rPr>
        <w:t xml:space="preserve"> </w:t>
      </w:r>
      <w:proofErr w:type="spellStart"/>
      <w:r w:rsidRPr="008E1ED9">
        <w:rPr>
          <w:rFonts w:ascii="Times New Roman" w:eastAsia="Times New Roman" w:hAnsi="Times New Roman" w:cs="Times New Roman"/>
          <w:color w:val="000000"/>
          <w:sz w:val="24"/>
          <w:szCs w:val="24"/>
          <w:lang w:eastAsia="en-GB"/>
        </w:rPr>
        <w:t>Mynach</w:t>
      </w:r>
      <w:proofErr w:type="spellEnd"/>
      <w:r w:rsidRPr="008E1ED9">
        <w:rPr>
          <w:rFonts w:ascii="Times New Roman" w:eastAsia="Times New Roman" w:hAnsi="Times New Roman" w:cs="Times New Roman"/>
          <w:color w:val="000000"/>
          <w:sz w:val="24"/>
          <w:szCs w:val="24"/>
          <w:lang w:eastAsia="en-GB"/>
        </w:rPr>
        <w:t xml:space="preserve"> College.</w:t>
      </w:r>
    </w:p>
    <w:p w14:paraId="0A03D524"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50147CED" w14:textId="77777777"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i/>
          <w:iCs/>
          <w:color w:val="000000"/>
          <w:sz w:val="24"/>
          <w:szCs w:val="24"/>
          <w:lang w:eastAsia="en-GB"/>
        </w:rPr>
        <w:t>Modules studied include:</w:t>
      </w:r>
      <w:r w:rsidRPr="008E1ED9">
        <w:rPr>
          <w:rFonts w:ascii="Times New Roman" w:eastAsia="Times New Roman" w:hAnsi="Times New Roman" w:cs="Times New Roman"/>
          <w:color w:val="000000"/>
          <w:sz w:val="24"/>
          <w:szCs w:val="24"/>
          <w:lang w:eastAsia="en-GB"/>
        </w:rPr>
        <w:t xml:space="preserve"> Developing Positive Relationships, Promoting Children’s Development, Protecting Children’s Rights, Maintaining Healthy and Safe Environments for Children, Legal Requirements looking after Children.</w:t>
      </w:r>
    </w:p>
    <w:p w14:paraId="3D096870" w14:textId="77777777" w:rsidR="00FF54F3" w:rsidRPr="008E1ED9" w:rsidRDefault="00FF54F3" w:rsidP="00FF54F3">
      <w:pPr>
        <w:shd w:val="clear" w:color="auto" w:fill="FFFFFF"/>
        <w:spacing w:after="0" w:line="240" w:lineRule="auto"/>
        <w:ind w:left="284" w:right="284" w:firstLine="436"/>
        <w:jc w:val="both"/>
        <w:rPr>
          <w:rFonts w:ascii="Times New Roman" w:eastAsia="Times New Roman" w:hAnsi="Times New Roman" w:cs="Times New Roman"/>
          <w:b/>
          <w:bCs/>
          <w:color w:val="000000"/>
          <w:sz w:val="24"/>
          <w:szCs w:val="24"/>
          <w:lang w:eastAsia="en-GB"/>
        </w:rPr>
      </w:pPr>
    </w:p>
    <w:p w14:paraId="2CF87073" w14:textId="125C3D22"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color w:val="000000"/>
          <w:sz w:val="24"/>
          <w:szCs w:val="24"/>
          <w:u w:val="single"/>
          <w:lang w:eastAsia="en-GB"/>
        </w:rPr>
        <w:t>Sept 1977- 1981</w:t>
      </w:r>
      <w:r w:rsidRPr="008E1ED9">
        <w:rPr>
          <w:rFonts w:ascii="Times New Roman" w:eastAsia="Times New Roman" w:hAnsi="Times New Roman" w:cs="Times New Roman"/>
          <w:b/>
          <w:bCs/>
          <w:color w:val="000000"/>
          <w:sz w:val="24"/>
          <w:szCs w:val="24"/>
          <w:lang w:eastAsia="en-GB"/>
        </w:rPr>
        <w:tab/>
      </w:r>
      <w:r w:rsidR="00F07862" w:rsidRPr="008E1ED9">
        <w:rPr>
          <w:rFonts w:ascii="Times New Roman" w:eastAsia="Times New Roman" w:hAnsi="Times New Roman" w:cs="Times New Roman"/>
          <w:b/>
          <w:bCs/>
          <w:color w:val="000000"/>
          <w:sz w:val="24"/>
          <w:szCs w:val="24"/>
          <w:lang w:eastAsia="en-GB"/>
        </w:rPr>
        <w:tab/>
      </w:r>
      <w:r w:rsidRPr="008E1ED9">
        <w:rPr>
          <w:rFonts w:ascii="Times New Roman" w:eastAsia="Times New Roman" w:hAnsi="Times New Roman" w:cs="Times New Roman"/>
          <w:b/>
          <w:bCs/>
          <w:color w:val="000000"/>
          <w:sz w:val="24"/>
          <w:szCs w:val="24"/>
          <w:lang w:eastAsia="en-GB"/>
        </w:rPr>
        <w:t xml:space="preserve">Secondary School Education </w:t>
      </w:r>
      <w:r w:rsidRPr="008E1ED9">
        <w:rPr>
          <w:rFonts w:ascii="Times New Roman" w:eastAsia="Times New Roman" w:hAnsi="Times New Roman" w:cs="Times New Roman"/>
          <w:color w:val="000000"/>
          <w:sz w:val="24"/>
          <w:szCs w:val="24"/>
          <w:lang w:eastAsia="en-GB"/>
        </w:rPr>
        <w:t>at Bush Comprehensive School, Pembroke.</w:t>
      </w:r>
    </w:p>
    <w:p w14:paraId="51FEA47F"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30F9893C" w14:textId="77777777"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color w:val="000000"/>
          <w:sz w:val="24"/>
          <w:szCs w:val="24"/>
          <w:lang w:eastAsia="en-GB"/>
        </w:rPr>
        <w:t>CSE’S achieved:        English, Mathematics, Human Biology, Dress &amp; Design, Home Economics.</w:t>
      </w:r>
    </w:p>
    <w:p w14:paraId="70128841"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12020E11"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73E25DBE" w14:textId="77777777" w:rsidR="00FF54F3" w:rsidRPr="008E1ED9" w:rsidRDefault="00FF54F3" w:rsidP="00FF54F3">
      <w:pPr>
        <w:shd w:val="clear" w:color="auto" w:fill="FFFFFF"/>
        <w:spacing w:after="0" w:line="240" w:lineRule="auto"/>
        <w:ind w:left="284" w:right="284" w:firstLine="436"/>
        <w:jc w:val="both"/>
        <w:rPr>
          <w:rFonts w:ascii="Times New Roman" w:eastAsia="Times New Roman" w:hAnsi="Times New Roman" w:cs="Times New Roman"/>
          <w:b/>
          <w:bCs/>
          <w:color w:val="000000"/>
          <w:sz w:val="24"/>
          <w:szCs w:val="24"/>
          <w:u w:val="single"/>
          <w:lang w:eastAsia="en-GB"/>
        </w:rPr>
      </w:pPr>
      <w:r w:rsidRPr="008E1ED9">
        <w:rPr>
          <w:rFonts w:ascii="Times New Roman" w:eastAsia="Times New Roman" w:hAnsi="Times New Roman" w:cs="Times New Roman"/>
          <w:b/>
          <w:bCs/>
          <w:color w:val="000000"/>
          <w:sz w:val="24"/>
          <w:szCs w:val="24"/>
          <w:u w:val="single"/>
          <w:lang w:eastAsia="en-GB"/>
        </w:rPr>
        <w:t>Work Experience</w:t>
      </w:r>
    </w:p>
    <w:p w14:paraId="4E332B5F"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b/>
          <w:bCs/>
          <w:color w:val="000000"/>
          <w:sz w:val="24"/>
          <w:szCs w:val="24"/>
          <w:u w:val="single"/>
          <w:lang w:eastAsia="en-GB"/>
        </w:rPr>
      </w:pPr>
    </w:p>
    <w:p w14:paraId="1C13C457" w14:textId="3D06B941"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color w:val="000000"/>
          <w:sz w:val="24"/>
          <w:szCs w:val="24"/>
          <w:u w:val="single"/>
          <w:lang w:eastAsia="en-GB"/>
        </w:rPr>
        <w:t>Dec 2015- present</w:t>
      </w:r>
      <w:r w:rsidRPr="008E1ED9">
        <w:rPr>
          <w:rFonts w:ascii="Times New Roman" w:eastAsia="Times New Roman" w:hAnsi="Times New Roman" w:cs="Times New Roman"/>
          <w:b/>
          <w:bCs/>
          <w:color w:val="000000"/>
          <w:sz w:val="24"/>
          <w:szCs w:val="24"/>
          <w:lang w:eastAsia="en-GB"/>
        </w:rPr>
        <w:t xml:space="preserve">      </w:t>
      </w:r>
      <w:r w:rsidR="00F07862" w:rsidRPr="008E1ED9">
        <w:rPr>
          <w:rFonts w:ascii="Times New Roman" w:eastAsia="Times New Roman" w:hAnsi="Times New Roman" w:cs="Times New Roman"/>
          <w:b/>
          <w:bCs/>
          <w:color w:val="000000"/>
          <w:sz w:val="24"/>
          <w:szCs w:val="24"/>
          <w:lang w:eastAsia="en-GB"/>
        </w:rPr>
        <w:tab/>
      </w:r>
      <w:r w:rsidRPr="008E1ED9">
        <w:rPr>
          <w:rFonts w:ascii="Times New Roman" w:eastAsia="Times New Roman" w:hAnsi="Times New Roman" w:cs="Times New Roman"/>
          <w:b/>
          <w:bCs/>
          <w:color w:val="000000"/>
          <w:sz w:val="24"/>
          <w:szCs w:val="24"/>
          <w:lang w:eastAsia="en-GB"/>
        </w:rPr>
        <w:t xml:space="preserve">   Learning Support Assistant </w:t>
      </w:r>
      <w:r w:rsidRPr="008E1ED9">
        <w:rPr>
          <w:rFonts w:ascii="Times New Roman" w:eastAsia="Times New Roman" w:hAnsi="Times New Roman" w:cs="Times New Roman"/>
          <w:color w:val="000000"/>
          <w:sz w:val="24"/>
          <w:szCs w:val="24"/>
          <w:lang w:eastAsia="en-GB"/>
        </w:rPr>
        <w:t>(Pembrokeshire County Council)</w:t>
      </w:r>
    </w:p>
    <w:p w14:paraId="3D5FF581"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255A1CAC"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color w:val="000000"/>
          <w:sz w:val="24"/>
          <w:szCs w:val="24"/>
          <w:lang w:eastAsia="en-GB"/>
        </w:rPr>
        <w:t>Supporting pupils on a 1:1 basis aged 11 to 18 with additional needs e.g. autism, ADHD, social &amp; emotional behaviour.</w:t>
      </w:r>
    </w:p>
    <w:p w14:paraId="0D0ABEEA"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Facilitate inclusion in small group activities with peers and support interaction between them.</w:t>
      </w:r>
    </w:p>
    <w:p w14:paraId="704AD4F9"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Work as part of the team to ensure that the wellbeing and personal development of the pupil enhances their learning opportunities and life skills.</w:t>
      </w:r>
    </w:p>
    <w:p w14:paraId="01D9369E"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Attend planning meetings with the SENCo to develop learning programmes and to assist in the delivery of the individual learning programmes daily to promote learning, behaviour and communication skills.</w:t>
      </w:r>
    </w:p>
    <w:p w14:paraId="0510FD14"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Provide regular feedback to the SENCo and, where necessary, relevant outside agencies about any pupil’s difficulties and progress.</w:t>
      </w:r>
    </w:p>
    <w:bookmarkEnd w:id="0"/>
    <w:p w14:paraId="77C9AC26"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Participate in relevant professional development as deemed appropriate.</w:t>
      </w:r>
    </w:p>
    <w:p w14:paraId="0EDE345F"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Understand and apply the school policies on learning and behaviour, and the statutory guidelines relating to disability discrimination and special educational needs.</w:t>
      </w:r>
    </w:p>
    <w:p w14:paraId="7D8BCD8A"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Maintain confidentiality and sensitivity to the pupils’ needs but have regard to the safeguarding procedures of the school.</w:t>
      </w:r>
    </w:p>
    <w:p w14:paraId="77592DB3"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Carry out duties as directed by the SENCo or Head Teacher.</w:t>
      </w:r>
    </w:p>
    <w:p w14:paraId="333B34EC"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016A162F" w14:textId="282560FE" w:rsidR="00FF54F3" w:rsidRPr="008E1ED9" w:rsidRDefault="00FF54F3" w:rsidP="00FF54F3">
      <w:pPr>
        <w:spacing w:line="240" w:lineRule="auto"/>
        <w:ind w:left="644"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Apr 2018- present</w:t>
      </w:r>
      <w:r w:rsidRPr="008E1ED9">
        <w:rPr>
          <w:rFonts w:ascii="Times New Roman" w:eastAsiaTheme="minorEastAsia" w:hAnsi="Times New Roman" w:cs="Times New Roman"/>
          <w:b/>
          <w:bCs/>
          <w:sz w:val="24"/>
          <w:szCs w:val="24"/>
        </w:rPr>
        <w:t xml:space="preserve">   </w:t>
      </w:r>
      <w:r w:rsidR="00F07862" w:rsidRPr="008E1ED9">
        <w:rPr>
          <w:rFonts w:ascii="Times New Roman" w:eastAsiaTheme="minorEastAsia" w:hAnsi="Times New Roman" w:cs="Times New Roman"/>
          <w:b/>
          <w:bCs/>
          <w:sz w:val="24"/>
          <w:szCs w:val="24"/>
        </w:rPr>
        <w:tab/>
      </w:r>
      <w:r w:rsidR="00F07862" w:rsidRPr="008E1ED9">
        <w:rPr>
          <w:rFonts w:ascii="Times New Roman" w:eastAsiaTheme="minorEastAsia" w:hAnsi="Times New Roman" w:cs="Times New Roman"/>
          <w:b/>
          <w:bCs/>
          <w:sz w:val="24"/>
          <w:szCs w:val="24"/>
        </w:rPr>
        <w:tab/>
      </w:r>
      <w:r w:rsidRPr="008E1ED9">
        <w:rPr>
          <w:rFonts w:ascii="Times New Roman" w:eastAsiaTheme="minorEastAsia" w:hAnsi="Times New Roman" w:cs="Times New Roman"/>
          <w:b/>
          <w:bCs/>
          <w:sz w:val="24"/>
          <w:szCs w:val="24"/>
        </w:rPr>
        <w:t xml:space="preserve"> Volunteer </w:t>
      </w:r>
      <w:r w:rsidRPr="008E1ED9">
        <w:rPr>
          <w:rFonts w:ascii="Times New Roman" w:eastAsiaTheme="minorEastAsia" w:hAnsi="Times New Roman" w:cs="Times New Roman"/>
          <w:sz w:val="24"/>
          <w:szCs w:val="24"/>
        </w:rPr>
        <w:t>with</w:t>
      </w:r>
      <w:r w:rsidRPr="008E1ED9">
        <w:rPr>
          <w:rFonts w:ascii="Times New Roman" w:eastAsiaTheme="minorEastAsia" w:hAnsi="Times New Roman" w:cs="Times New Roman"/>
          <w:b/>
          <w:bCs/>
          <w:sz w:val="24"/>
          <w:szCs w:val="24"/>
        </w:rPr>
        <w:t xml:space="preserve"> Youth Offending Team </w:t>
      </w:r>
      <w:r w:rsidRPr="008E1ED9">
        <w:rPr>
          <w:rFonts w:ascii="Times New Roman" w:eastAsiaTheme="minorEastAsia" w:hAnsi="Times New Roman" w:cs="Times New Roman"/>
          <w:sz w:val="24"/>
          <w:szCs w:val="24"/>
        </w:rPr>
        <w:t>(Pembrokeshire County Council)</w:t>
      </w:r>
    </w:p>
    <w:p w14:paraId="5DE1B162" w14:textId="77777777" w:rsidR="00FF54F3" w:rsidRPr="008E1ED9" w:rsidRDefault="00FF54F3" w:rsidP="00FF54F3">
      <w:pPr>
        <w:numPr>
          <w:ilvl w:val="0"/>
          <w:numId w:val="5"/>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Gaining an understanding of youth offending panel meetings.</w:t>
      </w:r>
    </w:p>
    <w:p w14:paraId="365EF22B" w14:textId="77777777" w:rsidR="00FF54F3" w:rsidRPr="008E1ED9" w:rsidRDefault="00FF54F3" w:rsidP="00FF54F3">
      <w:pPr>
        <w:numPr>
          <w:ilvl w:val="0"/>
          <w:numId w:val="5"/>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Awaiting training to become an Appropriate Adult, to be able to supervise a youth while being questioned by the police in relation to a particular crime and their alleged involvement.</w:t>
      </w:r>
    </w:p>
    <w:p w14:paraId="737D1A55" w14:textId="77777777" w:rsidR="00FF54F3" w:rsidRPr="008E1ED9" w:rsidRDefault="00FF54F3" w:rsidP="00FF54F3">
      <w:pPr>
        <w:numPr>
          <w:ilvl w:val="0"/>
          <w:numId w:val="5"/>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shd w:val="clear" w:color="auto" w:fill="FFFFFF"/>
        </w:rPr>
        <w:t>Learn skills on communication and intervention techniques, understanding youth in relation to criminal activity and anti-social behaviour.</w:t>
      </w:r>
    </w:p>
    <w:p w14:paraId="2168305B" w14:textId="77777777" w:rsidR="00FF54F3" w:rsidRPr="008E1ED9" w:rsidRDefault="00FF54F3" w:rsidP="00FF54F3">
      <w:pPr>
        <w:numPr>
          <w:ilvl w:val="0"/>
          <w:numId w:val="5"/>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shd w:val="clear" w:color="auto" w:fill="FFFFFF"/>
        </w:rPr>
        <w:t>Gaining valuable knowledge and experience as well as it provides a gateway to higher education.</w:t>
      </w:r>
    </w:p>
    <w:p w14:paraId="3513E81A"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57BC0D81" w14:textId="0995EBEE" w:rsidR="00FF54F3" w:rsidRPr="008E1ED9" w:rsidRDefault="00FF54F3" w:rsidP="00FF54F3">
      <w:pPr>
        <w:spacing w:line="240" w:lineRule="auto"/>
        <w:ind w:right="284" w:firstLine="709"/>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 xml:space="preserve">Aug 2013- Sept </w:t>
      </w:r>
      <w:r w:rsidR="00264ACE" w:rsidRPr="008E1ED9">
        <w:rPr>
          <w:rFonts w:ascii="Times New Roman" w:eastAsiaTheme="minorEastAsia" w:hAnsi="Times New Roman" w:cs="Times New Roman"/>
          <w:b/>
          <w:bCs/>
          <w:sz w:val="24"/>
          <w:szCs w:val="24"/>
          <w:u w:val="single"/>
        </w:rPr>
        <w:t>201</w:t>
      </w:r>
      <w:r w:rsidR="00264ACE" w:rsidRPr="008E1ED9">
        <w:rPr>
          <w:rFonts w:ascii="Times New Roman" w:eastAsiaTheme="minorEastAsia" w:hAnsi="Times New Roman" w:cs="Times New Roman"/>
          <w:b/>
          <w:bCs/>
          <w:sz w:val="24"/>
          <w:szCs w:val="24"/>
        </w:rPr>
        <w:t xml:space="preserve">5 </w:t>
      </w:r>
      <w:r w:rsidR="00264ACE" w:rsidRPr="008E1ED9">
        <w:rPr>
          <w:rFonts w:ascii="Times New Roman" w:eastAsiaTheme="minorEastAsia" w:hAnsi="Times New Roman" w:cs="Times New Roman"/>
          <w:b/>
          <w:bCs/>
          <w:sz w:val="24"/>
          <w:szCs w:val="24"/>
        </w:rPr>
        <w:tab/>
      </w:r>
      <w:r w:rsidRPr="008E1ED9">
        <w:rPr>
          <w:rFonts w:ascii="Times New Roman" w:eastAsiaTheme="minorEastAsia" w:hAnsi="Times New Roman" w:cs="Times New Roman"/>
          <w:b/>
          <w:bCs/>
          <w:sz w:val="24"/>
          <w:szCs w:val="24"/>
        </w:rPr>
        <w:t xml:space="preserve">Support Worker </w:t>
      </w:r>
      <w:r w:rsidRPr="008E1ED9">
        <w:rPr>
          <w:rFonts w:ascii="Times New Roman" w:eastAsiaTheme="minorEastAsia" w:hAnsi="Times New Roman" w:cs="Times New Roman"/>
          <w:sz w:val="24"/>
          <w:szCs w:val="24"/>
        </w:rPr>
        <w:t>(Shangri-La Care Services)</w:t>
      </w:r>
    </w:p>
    <w:p w14:paraId="645EE275"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27227F1E" w14:textId="77777777" w:rsidR="00FF54F3" w:rsidRPr="008E1ED9" w:rsidRDefault="00FF54F3" w:rsidP="00FF54F3">
      <w:pPr>
        <w:numPr>
          <w:ilvl w:val="0"/>
          <w:numId w:val="4"/>
        </w:numPr>
        <w:spacing w:line="240" w:lineRule="auto"/>
        <w:ind w:left="1134" w:right="284" w:hanging="425"/>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Supporting young people &amp; adults with learning difficulties in their own homes</w:t>
      </w:r>
    </w:p>
    <w:p w14:paraId="717368DA" w14:textId="77777777" w:rsidR="00FF54F3" w:rsidRPr="008E1ED9" w:rsidRDefault="00FF54F3" w:rsidP="00FF54F3">
      <w:pPr>
        <w:numPr>
          <w:ilvl w:val="0"/>
          <w:numId w:val="4"/>
        </w:numPr>
        <w:spacing w:line="240" w:lineRule="auto"/>
        <w:ind w:left="1134" w:right="284" w:hanging="425"/>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 xml:space="preserve">Supporting them with their </w:t>
      </w:r>
      <w:r w:rsidRPr="008E1ED9">
        <w:rPr>
          <w:rFonts w:ascii="Times New Roman" w:eastAsiaTheme="minorEastAsia" w:hAnsi="Times New Roman" w:cs="Times New Roman"/>
          <w:sz w:val="24"/>
          <w:szCs w:val="24"/>
          <w:shd w:val="clear" w:color="auto" w:fill="FFFFFF"/>
        </w:rPr>
        <w:t>personal care and medical needs, assisting with household duties like laundry and cleaning, helping to cook and supporting them in their interests and hobbies.</w:t>
      </w:r>
    </w:p>
    <w:p w14:paraId="738A73EB"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218E00F9" w14:textId="6B118355" w:rsidR="00FF54F3" w:rsidRPr="008E1ED9" w:rsidRDefault="00FF54F3" w:rsidP="008E1ED9">
      <w:pPr>
        <w:spacing w:line="240" w:lineRule="auto"/>
        <w:ind w:left="644"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Dec 2003- Mar 2013</w:t>
      </w:r>
      <w:r w:rsidRPr="008E1ED9">
        <w:rPr>
          <w:rFonts w:ascii="Times New Roman" w:eastAsiaTheme="minorEastAsia" w:hAnsi="Times New Roman" w:cs="Times New Roman"/>
          <w:b/>
          <w:bCs/>
          <w:sz w:val="24"/>
          <w:szCs w:val="24"/>
        </w:rPr>
        <w:t xml:space="preserve">   </w:t>
      </w:r>
      <w:r w:rsidR="00686FB3" w:rsidRPr="008E1ED9">
        <w:rPr>
          <w:rFonts w:ascii="Times New Roman" w:eastAsiaTheme="minorEastAsia" w:hAnsi="Times New Roman" w:cs="Times New Roman"/>
          <w:b/>
          <w:bCs/>
          <w:sz w:val="24"/>
          <w:szCs w:val="24"/>
        </w:rPr>
        <w:tab/>
      </w:r>
      <w:r w:rsidRPr="008E1ED9">
        <w:rPr>
          <w:rFonts w:ascii="Times New Roman" w:eastAsiaTheme="minorEastAsia" w:hAnsi="Times New Roman" w:cs="Times New Roman"/>
          <w:b/>
          <w:bCs/>
          <w:sz w:val="24"/>
          <w:szCs w:val="24"/>
        </w:rPr>
        <w:t>Level 3 Teaching Assistant</w:t>
      </w:r>
      <w:r w:rsidRPr="008E1ED9">
        <w:rPr>
          <w:rFonts w:ascii="Times New Roman" w:eastAsiaTheme="minorEastAsia" w:hAnsi="Times New Roman" w:cs="Times New Roman"/>
          <w:sz w:val="24"/>
          <w:szCs w:val="24"/>
        </w:rPr>
        <w:t xml:space="preserve"> (Caerphilly County Council)</w:t>
      </w:r>
    </w:p>
    <w:p w14:paraId="5FC81B02"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1AC111AB"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 xml:space="preserve">Supporting pupils aged 5 to 11 on a 1:1 basis </w:t>
      </w:r>
      <w:r w:rsidRPr="008E1ED9">
        <w:rPr>
          <w:rFonts w:ascii="Times New Roman" w:eastAsia="Times New Roman" w:hAnsi="Times New Roman" w:cs="Times New Roman"/>
          <w:color w:val="000000"/>
          <w:sz w:val="24"/>
          <w:szCs w:val="24"/>
          <w:lang w:eastAsia="en-GB"/>
        </w:rPr>
        <w:t>with additional needs e.g. autism, ADHD, social &amp; emotional behaviour.</w:t>
      </w:r>
    </w:p>
    <w:p w14:paraId="7BCF7CD9"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lastRenderedPageBreak/>
        <w:t>Work as part of the team to ensure that the wellbeing and personal development of the pupil enhances their learning opportunities and life skills.</w:t>
      </w:r>
    </w:p>
    <w:p w14:paraId="61F585B8" w14:textId="24C74E39"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Attend planning meetings with the SENCo to develop learning programmes and to assist in the delivery of the individual learning programmes daily to promote learning, behaviour and communication skills.</w:t>
      </w:r>
    </w:p>
    <w:p w14:paraId="2317CB79"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Provide regular feedback to the SENCo and, where necessary, relevant outside agencies about any pupil’s difficulties and progress.</w:t>
      </w:r>
    </w:p>
    <w:p w14:paraId="62E59C73"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Participate in relevant professional development as deemed appropriate.</w:t>
      </w:r>
    </w:p>
    <w:p w14:paraId="1DAFCA29"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Understand and apply the school policies on learning and behaviour, and the statutory guidelines relating to disability discrimination and special educational needs.</w:t>
      </w:r>
    </w:p>
    <w:p w14:paraId="7BEB4D53"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Maintain confidentiality and sensitivity to the pupils’ needs but have regard to the safeguarding procedures of the school.</w:t>
      </w:r>
    </w:p>
    <w:p w14:paraId="0D025F78"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Carry out duties as directed by the SENCo or Head Teacher.</w:t>
      </w:r>
    </w:p>
    <w:p w14:paraId="2F152AE1"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5A1ABAA0" w14:textId="4CE8B128" w:rsidR="00FF54F3" w:rsidRPr="008E1ED9" w:rsidRDefault="00FF54F3" w:rsidP="008E1ED9">
      <w:pPr>
        <w:spacing w:line="240" w:lineRule="auto"/>
        <w:ind w:left="644"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Sept 2000- Jul 2003</w:t>
      </w:r>
      <w:r w:rsidRPr="008E1ED9">
        <w:rPr>
          <w:rFonts w:ascii="Times New Roman" w:eastAsiaTheme="minorEastAsia" w:hAnsi="Times New Roman" w:cs="Times New Roman"/>
          <w:b/>
          <w:bCs/>
          <w:sz w:val="24"/>
          <w:szCs w:val="24"/>
        </w:rPr>
        <w:t xml:space="preserve"> </w:t>
      </w:r>
      <w:r w:rsidR="00074DA5" w:rsidRPr="008E1ED9">
        <w:rPr>
          <w:rFonts w:ascii="Times New Roman" w:eastAsiaTheme="minorEastAsia" w:hAnsi="Times New Roman" w:cs="Times New Roman"/>
          <w:b/>
          <w:bCs/>
          <w:sz w:val="24"/>
          <w:szCs w:val="24"/>
        </w:rPr>
        <w:tab/>
      </w:r>
      <w:r w:rsidR="00074DA5" w:rsidRPr="008E1ED9">
        <w:rPr>
          <w:rFonts w:ascii="Times New Roman" w:eastAsiaTheme="minorEastAsia" w:hAnsi="Times New Roman" w:cs="Times New Roman"/>
          <w:b/>
          <w:bCs/>
          <w:sz w:val="24"/>
          <w:szCs w:val="24"/>
        </w:rPr>
        <w:tab/>
      </w:r>
      <w:r w:rsidRPr="008E1ED9">
        <w:rPr>
          <w:rFonts w:ascii="Times New Roman" w:eastAsiaTheme="minorEastAsia" w:hAnsi="Times New Roman" w:cs="Times New Roman"/>
          <w:b/>
          <w:bCs/>
          <w:sz w:val="24"/>
          <w:szCs w:val="24"/>
        </w:rPr>
        <w:t>Learning Support assistant</w:t>
      </w:r>
      <w:r w:rsidRPr="008E1ED9">
        <w:rPr>
          <w:rFonts w:ascii="Times New Roman" w:eastAsiaTheme="minorEastAsia" w:hAnsi="Times New Roman" w:cs="Times New Roman"/>
          <w:sz w:val="24"/>
          <w:szCs w:val="24"/>
        </w:rPr>
        <w:t xml:space="preserve"> (Caerphilly County council)</w:t>
      </w:r>
    </w:p>
    <w:p w14:paraId="4E767181" w14:textId="77777777" w:rsidR="00FF54F3" w:rsidRPr="008E1ED9" w:rsidRDefault="00FF54F3" w:rsidP="00FF54F3">
      <w:pPr>
        <w:spacing w:line="240" w:lineRule="auto"/>
        <w:ind w:right="284" w:firstLine="644"/>
        <w:jc w:val="both"/>
        <w:rPr>
          <w:rFonts w:ascii="Times New Roman" w:eastAsiaTheme="minorEastAsia" w:hAnsi="Times New Roman" w:cs="Times New Roman"/>
          <w:sz w:val="24"/>
          <w:szCs w:val="24"/>
        </w:rPr>
      </w:pPr>
    </w:p>
    <w:p w14:paraId="30ED327D"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 xml:space="preserve">Supporting pupils aged 5 to 11 on a 1:1 basis </w:t>
      </w:r>
      <w:r w:rsidRPr="008E1ED9">
        <w:rPr>
          <w:rFonts w:ascii="Times New Roman" w:eastAsia="Times New Roman" w:hAnsi="Times New Roman" w:cs="Times New Roman"/>
          <w:color w:val="000000"/>
          <w:sz w:val="24"/>
          <w:szCs w:val="24"/>
          <w:lang w:eastAsia="en-GB"/>
        </w:rPr>
        <w:t>with additional needs e.g. autism, ADHD, social &amp; emotional behaviour</w:t>
      </w:r>
    </w:p>
    <w:p w14:paraId="16B6A9F9"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Work as part of the team to ensure that the wellbeing and personal development of the pupil enhances their learning opportunities and life skills.</w:t>
      </w:r>
    </w:p>
    <w:p w14:paraId="78A370A6" w14:textId="3F1CF024"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Attend planning meetings with the SENCo to develop learning programmes and to assis</w:t>
      </w:r>
      <w:r w:rsidR="00074DA5" w:rsidRPr="008E1ED9">
        <w:rPr>
          <w:rFonts w:ascii="Times New Roman" w:eastAsiaTheme="minorEastAsia" w:hAnsi="Times New Roman" w:cs="Times New Roman"/>
          <w:sz w:val="24"/>
          <w:szCs w:val="24"/>
        </w:rPr>
        <w:t xml:space="preserve">t </w:t>
      </w:r>
      <w:r w:rsidRPr="008E1ED9">
        <w:rPr>
          <w:rFonts w:ascii="Times New Roman" w:eastAsiaTheme="minorEastAsia" w:hAnsi="Times New Roman" w:cs="Times New Roman"/>
          <w:sz w:val="24"/>
          <w:szCs w:val="24"/>
        </w:rPr>
        <w:t>in the delivery of the individual learning programmes daily to promote learning, behaviour and communication skills.</w:t>
      </w:r>
    </w:p>
    <w:p w14:paraId="31257D2D"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Provide regular feedback to the SENCo and, where necessary, relevant outside agencies about any pupil’s difficulties and progress.</w:t>
      </w:r>
    </w:p>
    <w:p w14:paraId="063FFE58"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Participate in relevant professional development as deemed appropriate.</w:t>
      </w:r>
    </w:p>
    <w:p w14:paraId="600D2506"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Understand and apply the school policies on learning and behaviour, and the statutory guidelines relating to disability discrimination and special educational needs.</w:t>
      </w:r>
    </w:p>
    <w:p w14:paraId="735233B7"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Maintain confidentiality and sensitivity to the pupils’ needs but have regard to the safeguarding procedures of the school.</w:t>
      </w:r>
    </w:p>
    <w:p w14:paraId="3396D9D5"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Carry out duties as directed by the SENCo or Head Teacher.</w:t>
      </w:r>
    </w:p>
    <w:p w14:paraId="3D2F9F04"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66F41FBD" w14:textId="54356ADF" w:rsidR="00FF54F3" w:rsidRPr="008E1ED9" w:rsidRDefault="00FF54F3" w:rsidP="007F152C">
      <w:pPr>
        <w:spacing w:line="240" w:lineRule="auto"/>
        <w:ind w:left="709"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Jan 1989- Mar 1997</w:t>
      </w:r>
      <w:r w:rsidRPr="008E1ED9">
        <w:rPr>
          <w:rFonts w:ascii="Times New Roman" w:eastAsiaTheme="minorEastAsia" w:hAnsi="Times New Roman" w:cs="Times New Roman"/>
          <w:b/>
          <w:bCs/>
          <w:sz w:val="24"/>
          <w:szCs w:val="24"/>
        </w:rPr>
        <w:tab/>
        <w:t xml:space="preserve">   Checkout Supervisor</w:t>
      </w:r>
      <w:r w:rsidRPr="008E1ED9">
        <w:rPr>
          <w:rFonts w:ascii="Times New Roman" w:eastAsiaTheme="minorEastAsia" w:hAnsi="Times New Roman" w:cs="Times New Roman"/>
          <w:sz w:val="24"/>
          <w:szCs w:val="24"/>
        </w:rPr>
        <w:t xml:space="preserve"> (Do It All Retail Store, Pembroke Dock)</w:t>
      </w:r>
    </w:p>
    <w:p w14:paraId="3E7273D8"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47D30BAC" w14:textId="77777777" w:rsidR="00FF54F3" w:rsidRPr="008E1ED9" w:rsidRDefault="00FF54F3" w:rsidP="00FF54F3">
      <w:pPr>
        <w:numPr>
          <w:ilvl w:val="0"/>
          <w:numId w:val="7"/>
        </w:numPr>
        <w:shd w:val="clear" w:color="auto" w:fill="FFFFFF"/>
        <w:spacing w:after="225" w:line="240" w:lineRule="auto"/>
        <w:ind w:left="993" w:hanging="284"/>
        <w:jc w:val="both"/>
        <w:rPr>
          <w:rFonts w:ascii="Times New Roman" w:eastAsia="Times New Roman" w:hAnsi="Times New Roman" w:cs="Times New Roman"/>
          <w:sz w:val="24"/>
          <w:szCs w:val="24"/>
          <w:lang w:eastAsia="en-GB"/>
        </w:rPr>
      </w:pPr>
      <w:r w:rsidRPr="008E1ED9">
        <w:rPr>
          <w:rFonts w:ascii="Times New Roman" w:eastAsia="Times New Roman" w:hAnsi="Times New Roman" w:cs="Times New Roman"/>
          <w:sz w:val="24"/>
          <w:szCs w:val="24"/>
          <w:lang w:eastAsia="en-GB"/>
        </w:rPr>
        <w:t>Organise checkout operators and cashier work schedules to ensure proper staff is scheduled during busy and quiet sale times.</w:t>
      </w:r>
    </w:p>
    <w:p w14:paraId="06739609" w14:textId="77777777" w:rsidR="00FF54F3" w:rsidRPr="008E1ED9" w:rsidRDefault="00FF54F3" w:rsidP="00FF54F3">
      <w:pPr>
        <w:numPr>
          <w:ilvl w:val="0"/>
          <w:numId w:val="7"/>
        </w:numPr>
        <w:shd w:val="clear" w:color="auto" w:fill="FFFFFF"/>
        <w:spacing w:after="225" w:line="240" w:lineRule="auto"/>
        <w:ind w:left="993" w:hanging="284"/>
        <w:jc w:val="both"/>
        <w:rPr>
          <w:rFonts w:ascii="Times New Roman" w:eastAsia="Times New Roman" w:hAnsi="Times New Roman" w:cs="Times New Roman"/>
          <w:sz w:val="24"/>
          <w:szCs w:val="24"/>
          <w:lang w:eastAsia="en-GB"/>
        </w:rPr>
      </w:pPr>
      <w:r w:rsidRPr="008E1ED9">
        <w:rPr>
          <w:rFonts w:ascii="Times New Roman" w:eastAsia="Times New Roman" w:hAnsi="Times New Roman" w:cs="Times New Roman"/>
          <w:sz w:val="24"/>
          <w:szCs w:val="24"/>
          <w:lang w:eastAsia="en-GB"/>
        </w:rPr>
        <w:t>Provide helpful and efficient customer service and model appropriate behaviour for all staff.</w:t>
      </w:r>
    </w:p>
    <w:p w14:paraId="1B4F94DD" w14:textId="77777777" w:rsidR="00FF54F3" w:rsidRPr="008E1ED9" w:rsidRDefault="00FF54F3" w:rsidP="00FF54F3">
      <w:pPr>
        <w:numPr>
          <w:ilvl w:val="0"/>
          <w:numId w:val="7"/>
        </w:numPr>
        <w:shd w:val="clear" w:color="auto" w:fill="FFFFFF"/>
        <w:spacing w:after="225" w:line="240" w:lineRule="auto"/>
        <w:ind w:left="993" w:hanging="284"/>
        <w:jc w:val="both"/>
        <w:rPr>
          <w:rFonts w:ascii="Times New Roman" w:eastAsia="Times New Roman" w:hAnsi="Times New Roman" w:cs="Times New Roman"/>
          <w:sz w:val="24"/>
          <w:szCs w:val="24"/>
          <w:lang w:eastAsia="en-GB"/>
        </w:rPr>
      </w:pPr>
      <w:r w:rsidRPr="008E1ED9">
        <w:rPr>
          <w:rFonts w:ascii="Times New Roman" w:eastAsia="Times New Roman" w:hAnsi="Times New Roman" w:cs="Times New Roman"/>
          <w:sz w:val="24"/>
          <w:szCs w:val="24"/>
          <w:lang w:eastAsia="en-GB"/>
        </w:rPr>
        <w:t>Coach workers on how to deal with special circumstances including theft, complaints, returns, exchanges, coupons, special offers, etc.</w:t>
      </w:r>
    </w:p>
    <w:p w14:paraId="570EA199" w14:textId="77777777" w:rsidR="00FF54F3" w:rsidRPr="008E1ED9" w:rsidRDefault="00FF54F3" w:rsidP="00FF54F3">
      <w:pPr>
        <w:numPr>
          <w:ilvl w:val="0"/>
          <w:numId w:val="7"/>
        </w:numPr>
        <w:shd w:val="clear" w:color="auto" w:fill="FFFFFF"/>
        <w:spacing w:after="225" w:line="240" w:lineRule="auto"/>
        <w:ind w:left="993" w:hanging="284"/>
        <w:jc w:val="both"/>
        <w:rPr>
          <w:rFonts w:ascii="Times New Roman" w:eastAsia="Times New Roman" w:hAnsi="Times New Roman" w:cs="Times New Roman"/>
          <w:sz w:val="24"/>
          <w:szCs w:val="24"/>
          <w:lang w:eastAsia="en-GB"/>
        </w:rPr>
      </w:pPr>
      <w:r w:rsidRPr="008E1ED9">
        <w:rPr>
          <w:rFonts w:ascii="Times New Roman" w:eastAsia="Times New Roman" w:hAnsi="Times New Roman" w:cs="Times New Roman"/>
          <w:sz w:val="24"/>
          <w:szCs w:val="24"/>
          <w:lang w:eastAsia="en-GB"/>
        </w:rPr>
        <w:lastRenderedPageBreak/>
        <w:t>Handle and resolve customer complaints or discrepancies with prices at checkout counters and throughout the store.</w:t>
      </w:r>
    </w:p>
    <w:p w14:paraId="675A5713" w14:textId="77777777" w:rsidR="00FF54F3" w:rsidRPr="008E1ED9" w:rsidRDefault="00FF54F3" w:rsidP="00FF54F3">
      <w:pPr>
        <w:numPr>
          <w:ilvl w:val="0"/>
          <w:numId w:val="7"/>
        </w:numPr>
        <w:shd w:val="clear" w:color="auto" w:fill="FFFFFF"/>
        <w:spacing w:after="225" w:line="240" w:lineRule="auto"/>
        <w:ind w:left="993" w:hanging="284"/>
        <w:jc w:val="both"/>
        <w:rPr>
          <w:rFonts w:ascii="Times New Roman" w:eastAsia="Times New Roman" w:hAnsi="Times New Roman" w:cs="Times New Roman"/>
          <w:sz w:val="24"/>
          <w:szCs w:val="24"/>
          <w:lang w:eastAsia="en-GB"/>
        </w:rPr>
      </w:pPr>
      <w:r w:rsidRPr="008E1ED9">
        <w:rPr>
          <w:rFonts w:ascii="Times New Roman" w:eastAsia="Times New Roman" w:hAnsi="Times New Roman" w:cs="Times New Roman"/>
          <w:sz w:val="24"/>
          <w:szCs w:val="24"/>
          <w:lang w:eastAsia="en-GB"/>
        </w:rPr>
        <w:t>Select and train checkout staff, ensuring that they provide strong customer services and act efficiently at checkouts.</w:t>
      </w:r>
    </w:p>
    <w:p w14:paraId="0FCB74B5" w14:textId="77777777" w:rsidR="00FF54F3" w:rsidRPr="008E1ED9" w:rsidRDefault="00FF54F3" w:rsidP="00FF54F3">
      <w:pPr>
        <w:spacing w:line="240" w:lineRule="auto"/>
        <w:ind w:right="284"/>
        <w:jc w:val="both"/>
        <w:rPr>
          <w:rFonts w:ascii="Times New Roman" w:eastAsiaTheme="minorEastAsia" w:hAnsi="Times New Roman" w:cs="Times New Roman"/>
          <w:b/>
          <w:bCs/>
          <w:sz w:val="24"/>
          <w:szCs w:val="24"/>
          <w:u w:val="single"/>
        </w:rPr>
      </w:pPr>
    </w:p>
    <w:p w14:paraId="0B490073" w14:textId="77777777" w:rsidR="00FF54F3" w:rsidRPr="008E1ED9" w:rsidRDefault="00FF54F3" w:rsidP="00FF54F3">
      <w:pPr>
        <w:spacing w:line="240" w:lineRule="auto"/>
        <w:ind w:left="360" w:right="284" w:firstLine="349"/>
        <w:jc w:val="both"/>
        <w:rPr>
          <w:rFonts w:ascii="Times New Roman" w:eastAsiaTheme="minorEastAsia" w:hAnsi="Times New Roman" w:cs="Times New Roman"/>
          <w:b/>
          <w:bCs/>
          <w:sz w:val="24"/>
          <w:szCs w:val="24"/>
          <w:u w:val="single"/>
        </w:rPr>
      </w:pPr>
      <w:r w:rsidRPr="008E1ED9">
        <w:rPr>
          <w:rFonts w:ascii="Times New Roman" w:eastAsiaTheme="minorEastAsia" w:hAnsi="Times New Roman" w:cs="Times New Roman"/>
          <w:b/>
          <w:bCs/>
          <w:sz w:val="24"/>
          <w:szCs w:val="24"/>
          <w:u w:val="single"/>
        </w:rPr>
        <w:t>Skills &amp; Personal Attributes</w:t>
      </w:r>
    </w:p>
    <w:p w14:paraId="5BD08EE9" w14:textId="77777777" w:rsidR="002E6A95" w:rsidRPr="008E1ED9" w:rsidRDefault="00FF54F3" w:rsidP="00FF54F3">
      <w:pPr>
        <w:spacing w:line="240" w:lineRule="auto"/>
        <w:ind w:left="709" w:right="284"/>
        <w:jc w:val="both"/>
        <w:rPr>
          <w:rFonts w:ascii="Times New Roman" w:eastAsiaTheme="minorEastAsia" w:hAnsi="Times New Roman" w:cs="Times New Roman"/>
          <w:bCs/>
          <w:sz w:val="24"/>
          <w:szCs w:val="24"/>
        </w:rPr>
      </w:pPr>
      <w:r w:rsidRPr="008E1ED9">
        <w:rPr>
          <w:rFonts w:ascii="Times New Roman" w:eastAsiaTheme="minorEastAsia" w:hAnsi="Times New Roman" w:cs="Times New Roman"/>
          <w:bCs/>
          <w:sz w:val="24"/>
          <w:szCs w:val="24"/>
        </w:rPr>
        <w:t xml:space="preserve">I have a genuine interest in helping and supporting disadvantaged or marginalised people of all ages, by having a non-judgemental attitude by listening carefully to clients, showing understanding, calmness under pressure, empathy and patience. I have very good communication and people skills, can be flexible and adaptable, and think on my feet to tackle problem solving in a logical manner to find suitable solutions for different sets of circumstances. </w:t>
      </w:r>
    </w:p>
    <w:p w14:paraId="33D64679" w14:textId="77777777" w:rsidR="00637B00" w:rsidRPr="008E1ED9" w:rsidRDefault="00FF54F3" w:rsidP="00FF54F3">
      <w:pPr>
        <w:spacing w:line="240" w:lineRule="auto"/>
        <w:ind w:left="709" w:right="284"/>
        <w:jc w:val="both"/>
        <w:rPr>
          <w:rFonts w:ascii="Times New Roman" w:eastAsiaTheme="minorEastAsia" w:hAnsi="Times New Roman" w:cs="Times New Roman"/>
          <w:bCs/>
          <w:sz w:val="24"/>
          <w:szCs w:val="24"/>
        </w:rPr>
      </w:pPr>
      <w:r w:rsidRPr="008E1ED9">
        <w:rPr>
          <w:rFonts w:ascii="Times New Roman" w:eastAsiaTheme="minorEastAsia" w:hAnsi="Times New Roman" w:cs="Times New Roman"/>
          <w:bCs/>
          <w:sz w:val="24"/>
          <w:szCs w:val="24"/>
        </w:rPr>
        <w:t xml:space="preserve">I have extensive experience of working in challenging environments and so I am fully aware of the need to respect those I interact with regardless of age, ensure confidentiality and adherence to situational safeguarding guidelines. I am very keen to ensure that everyone I deal with has equal opportunities and are never discriminated against in any way.  </w:t>
      </w:r>
    </w:p>
    <w:p w14:paraId="44856672" w14:textId="2E8AFDEB" w:rsidR="00FF54F3" w:rsidRPr="008E1ED9" w:rsidRDefault="00FF54F3" w:rsidP="00FF54F3">
      <w:pPr>
        <w:spacing w:line="240" w:lineRule="auto"/>
        <w:ind w:left="709" w:right="284"/>
        <w:jc w:val="both"/>
        <w:rPr>
          <w:rFonts w:ascii="Times New Roman" w:eastAsiaTheme="minorEastAsia" w:hAnsi="Times New Roman" w:cs="Times New Roman"/>
          <w:bCs/>
          <w:sz w:val="24"/>
          <w:szCs w:val="24"/>
        </w:rPr>
      </w:pPr>
      <w:r w:rsidRPr="008E1ED9">
        <w:rPr>
          <w:rFonts w:ascii="Times New Roman" w:eastAsiaTheme="minorEastAsia" w:hAnsi="Times New Roman" w:cs="Times New Roman"/>
          <w:bCs/>
          <w:sz w:val="24"/>
          <w:szCs w:val="24"/>
        </w:rPr>
        <w:t xml:space="preserve">I have a </w:t>
      </w:r>
      <w:r w:rsidRPr="008E1ED9">
        <w:rPr>
          <w:rFonts w:ascii="Times New Roman" w:eastAsiaTheme="minorEastAsia" w:hAnsi="Times New Roman" w:cs="Times New Roman"/>
          <w:sz w:val="24"/>
          <w:szCs w:val="24"/>
        </w:rPr>
        <w:t>full, clean driving licence, very good IT skills and knowledge of Microsoft packages. I have attended courses on First Aid, Behaviour patterns of people of all ages, Safeguarding and Child Protection Legislation, Team</w:t>
      </w:r>
      <w:r w:rsidRPr="008E1ED9">
        <w:rPr>
          <w:rFonts w:ascii="Times New Roman" w:eastAsiaTheme="minorEastAsia" w:hAnsi="Times New Roman" w:cs="Times New Roman"/>
          <w:bCs/>
          <w:sz w:val="24"/>
          <w:szCs w:val="24"/>
        </w:rPr>
        <w:t xml:space="preserve"> </w:t>
      </w:r>
      <w:r w:rsidRPr="008E1ED9">
        <w:rPr>
          <w:rFonts w:ascii="Times New Roman" w:eastAsiaTheme="minorEastAsia" w:hAnsi="Times New Roman" w:cs="Times New Roman"/>
          <w:sz w:val="24"/>
          <w:szCs w:val="24"/>
        </w:rPr>
        <w:t>Teach and various Computer skills during my years of employment to ensure that I stay</w:t>
      </w:r>
      <w:r w:rsidRPr="008E1ED9">
        <w:rPr>
          <w:rFonts w:ascii="Times New Roman" w:eastAsiaTheme="minorEastAsia" w:hAnsi="Times New Roman" w:cs="Times New Roman"/>
          <w:bCs/>
          <w:sz w:val="24"/>
          <w:szCs w:val="24"/>
        </w:rPr>
        <w:t xml:space="preserve"> </w:t>
      </w:r>
      <w:r w:rsidRPr="008E1ED9">
        <w:rPr>
          <w:rFonts w:ascii="Times New Roman" w:eastAsiaTheme="minorEastAsia" w:hAnsi="Times New Roman" w:cs="Times New Roman"/>
          <w:sz w:val="24"/>
          <w:szCs w:val="24"/>
        </w:rPr>
        <w:t>abreast of developments and constantly upskill myself. I have proven in many different areas that I am equally capable of working in teams, and or, on my own initiative, to create a</w:t>
      </w:r>
      <w:r w:rsidRPr="008E1ED9">
        <w:rPr>
          <w:rFonts w:ascii="Times New Roman" w:eastAsiaTheme="minorEastAsia" w:hAnsi="Times New Roman" w:cs="Times New Roman"/>
          <w:bCs/>
          <w:sz w:val="24"/>
          <w:szCs w:val="24"/>
        </w:rPr>
        <w:t xml:space="preserve"> </w:t>
      </w:r>
      <w:r w:rsidRPr="008E1ED9">
        <w:rPr>
          <w:rFonts w:ascii="Times New Roman" w:eastAsiaTheme="minorEastAsia" w:hAnsi="Times New Roman" w:cs="Times New Roman"/>
          <w:sz w:val="24"/>
          <w:szCs w:val="24"/>
        </w:rPr>
        <w:t>purposeful and effective environment for all those I have had to interact with.</w:t>
      </w:r>
    </w:p>
    <w:p w14:paraId="4CB7ECB2" w14:textId="77777777" w:rsidR="00FF54F3" w:rsidRPr="008E1ED9" w:rsidRDefault="00FF54F3" w:rsidP="00FF54F3">
      <w:pPr>
        <w:spacing w:line="240" w:lineRule="auto"/>
        <w:ind w:left="360" w:right="284" w:firstLine="349"/>
        <w:jc w:val="both"/>
        <w:rPr>
          <w:rFonts w:ascii="Times New Roman" w:eastAsiaTheme="minorEastAsia" w:hAnsi="Times New Roman" w:cs="Times New Roman"/>
          <w:bCs/>
          <w:sz w:val="24"/>
          <w:szCs w:val="24"/>
        </w:rPr>
      </w:pPr>
    </w:p>
    <w:p w14:paraId="470034DE" w14:textId="77777777" w:rsidR="00FF54F3" w:rsidRPr="008E1ED9" w:rsidRDefault="00FF54F3" w:rsidP="00FF54F3">
      <w:pPr>
        <w:spacing w:line="240" w:lineRule="auto"/>
        <w:ind w:left="360" w:right="284" w:firstLine="360"/>
        <w:jc w:val="both"/>
        <w:rPr>
          <w:rFonts w:ascii="Times New Roman" w:eastAsiaTheme="minorEastAsia" w:hAnsi="Times New Roman" w:cs="Times New Roman"/>
          <w:b/>
          <w:bCs/>
          <w:sz w:val="24"/>
          <w:szCs w:val="24"/>
          <w:u w:val="single"/>
        </w:rPr>
      </w:pPr>
      <w:r w:rsidRPr="008E1ED9">
        <w:rPr>
          <w:rFonts w:ascii="Times New Roman" w:eastAsiaTheme="minorEastAsia" w:hAnsi="Times New Roman" w:cs="Times New Roman"/>
          <w:b/>
          <w:bCs/>
          <w:sz w:val="24"/>
          <w:szCs w:val="24"/>
          <w:u w:val="single"/>
        </w:rPr>
        <w:t>Personal Interests</w:t>
      </w:r>
    </w:p>
    <w:p w14:paraId="6DF8F812" w14:textId="77777777" w:rsidR="00FF54F3" w:rsidRPr="008E1ED9" w:rsidRDefault="00FF54F3" w:rsidP="00FF54F3">
      <w:pPr>
        <w:spacing w:line="240" w:lineRule="auto"/>
        <w:ind w:left="720"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Gardening, keeping fit, walking my dog, studying, socialising with friends and family, nature, Volunteering for the local RNLI and Fishermen’s Mission charities.</w:t>
      </w:r>
    </w:p>
    <w:p w14:paraId="0351B910" w14:textId="77777777" w:rsidR="00FF54F3" w:rsidRPr="008E1ED9" w:rsidRDefault="00FF54F3" w:rsidP="00FF54F3">
      <w:pPr>
        <w:spacing w:line="240" w:lineRule="auto"/>
        <w:ind w:left="720" w:right="284"/>
        <w:jc w:val="both"/>
        <w:rPr>
          <w:rFonts w:ascii="Times New Roman" w:eastAsiaTheme="minorEastAsia" w:hAnsi="Times New Roman" w:cs="Times New Roman"/>
          <w:sz w:val="24"/>
          <w:szCs w:val="24"/>
        </w:rPr>
      </w:pPr>
    </w:p>
    <w:p w14:paraId="71354B4A" w14:textId="77777777" w:rsidR="00FF54F3" w:rsidRPr="008E1ED9" w:rsidRDefault="00FF54F3" w:rsidP="00FF54F3">
      <w:pPr>
        <w:spacing w:line="240" w:lineRule="auto"/>
        <w:ind w:left="720" w:right="284"/>
        <w:jc w:val="both"/>
        <w:rPr>
          <w:rFonts w:ascii="Times New Roman" w:eastAsiaTheme="minorEastAsia" w:hAnsi="Times New Roman" w:cs="Times New Roman"/>
          <w:b/>
          <w:sz w:val="24"/>
          <w:szCs w:val="24"/>
          <w:u w:val="single"/>
        </w:rPr>
      </w:pPr>
      <w:r w:rsidRPr="008E1ED9">
        <w:rPr>
          <w:rFonts w:ascii="Times New Roman" w:eastAsiaTheme="minorEastAsia" w:hAnsi="Times New Roman" w:cs="Times New Roman"/>
          <w:b/>
          <w:sz w:val="24"/>
          <w:szCs w:val="24"/>
          <w:u w:val="single"/>
        </w:rPr>
        <w:t>REFEREES</w:t>
      </w:r>
    </w:p>
    <w:p w14:paraId="249643BB" w14:textId="77777777" w:rsidR="00FF54F3" w:rsidRPr="008E1ED9" w:rsidRDefault="00FF54F3" w:rsidP="00FF54F3">
      <w:pPr>
        <w:spacing w:line="240" w:lineRule="auto"/>
        <w:ind w:left="720"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5A66D5D8" wp14:editId="3626B269">
                <wp:simplePos x="0" y="0"/>
                <wp:positionH relativeFrom="column">
                  <wp:posOffset>3703320</wp:posOffset>
                </wp:positionH>
                <wp:positionV relativeFrom="paragraph">
                  <wp:posOffset>97790</wp:posOffset>
                </wp:positionV>
                <wp:extent cx="2686050" cy="24574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2686050" cy="2457450"/>
                        </a:xfrm>
                        <a:prstGeom prst="rect">
                          <a:avLst/>
                        </a:prstGeom>
                        <a:solidFill>
                          <a:sysClr val="window" lastClr="FFFFFF"/>
                        </a:solidFill>
                        <a:ln w="6350">
                          <a:solidFill>
                            <a:prstClr val="black"/>
                          </a:solidFill>
                        </a:ln>
                        <a:effectLst/>
                      </wps:spPr>
                      <wps:txbx>
                        <w:txbxContent>
                          <w:p w14:paraId="749CBE2E" w14:textId="77777777" w:rsidR="004A2FC2" w:rsidRPr="00223806" w:rsidRDefault="004A2FC2" w:rsidP="00FF54F3">
                            <w:pPr>
                              <w:rPr>
                                <w:b/>
                                <w:sz w:val="28"/>
                                <w:szCs w:val="28"/>
                                <w:u w:val="single"/>
                              </w:rPr>
                            </w:pPr>
                            <w:r w:rsidRPr="00223806">
                              <w:rPr>
                                <w:b/>
                                <w:sz w:val="28"/>
                                <w:szCs w:val="28"/>
                                <w:u w:val="single"/>
                              </w:rPr>
                              <w:t>Mrs Kite (Headteacher)</w:t>
                            </w:r>
                          </w:p>
                          <w:p w14:paraId="3C38F075" w14:textId="77777777" w:rsidR="004A2FC2" w:rsidRPr="00223806" w:rsidRDefault="004A2FC2" w:rsidP="00FF54F3">
                            <w:pPr>
                              <w:rPr>
                                <w:b/>
                                <w:sz w:val="24"/>
                                <w:szCs w:val="24"/>
                              </w:rPr>
                            </w:pPr>
                            <w:r w:rsidRPr="00223806">
                              <w:rPr>
                                <w:b/>
                                <w:sz w:val="24"/>
                                <w:szCs w:val="24"/>
                              </w:rPr>
                              <w:t>Henry Tudor School,</w:t>
                            </w:r>
                          </w:p>
                          <w:p w14:paraId="6F6D9B2F" w14:textId="77777777" w:rsidR="004A2FC2" w:rsidRPr="00223806" w:rsidRDefault="004A2FC2" w:rsidP="00FF54F3">
                            <w:pPr>
                              <w:rPr>
                                <w:b/>
                                <w:sz w:val="24"/>
                                <w:szCs w:val="24"/>
                              </w:rPr>
                            </w:pPr>
                            <w:r w:rsidRPr="00223806">
                              <w:rPr>
                                <w:b/>
                                <w:sz w:val="24"/>
                                <w:szCs w:val="24"/>
                              </w:rPr>
                              <w:t>Pembroke,</w:t>
                            </w:r>
                          </w:p>
                          <w:p w14:paraId="5AE73C61" w14:textId="77777777" w:rsidR="004A2FC2" w:rsidRPr="00223806" w:rsidRDefault="004A2FC2" w:rsidP="00FF54F3">
                            <w:pPr>
                              <w:rPr>
                                <w:b/>
                                <w:sz w:val="24"/>
                                <w:szCs w:val="24"/>
                              </w:rPr>
                            </w:pPr>
                            <w:r w:rsidRPr="00223806">
                              <w:rPr>
                                <w:b/>
                                <w:sz w:val="24"/>
                                <w:szCs w:val="24"/>
                              </w:rPr>
                              <w:t>SA71 4RL.</w:t>
                            </w:r>
                          </w:p>
                          <w:p w14:paraId="74043B10" w14:textId="77777777" w:rsidR="004A2FC2" w:rsidRPr="00223806" w:rsidRDefault="004A2FC2" w:rsidP="00FF54F3">
                            <w:pPr>
                              <w:rPr>
                                <w:b/>
                                <w:sz w:val="24"/>
                                <w:szCs w:val="24"/>
                              </w:rPr>
                            </w:pPr>
                          </w:p>
                          <w:p w14:paraId="615ACF3E" w14:textId="77777777" w:rsidR="004A2FC2" w:rsidRPr="00223806" w:rsidRDefault="004A2FC2" w:rsidP="00FF54F3">
                            <w:pPr>
                              <w:rPr>
                                <w:b/>
                                <w:sz w:val="24"/>
                                <w:szCs w:val="24"/>
                              </w:rPr>
                            </w:pPr>
                          </w:p>
                          <w:p w14:paraId="73CD763B" w14:textId="77777777" w:rsidR="004A2FC2" w:rsidRDefault="004A2FC2" w:rsidP="00FF54F3">
                            <w:pPr>
                              <w:rPr>
                                <w:b/>
                                <w:sz w:val="24"/>
                                <w:szCs w:val="24"/>
                              </w:rPr>
                            </w:pPr>
                            <w:r w:rsidRPr="00223806">
                              <w:rPr>
                                <w:b/>
                                <w:sz w:val="24"/>
                                <w:szCs w:val="24"/>
                              </w:rPr>
                              <w:t>Tel: 01646 682461</w:t>
                            </w:r>
                          </w:p>
                          <w:p w14:paraId="2C3DA72D" w14:textId="77777777" w:rsidR="004A2FC2" w:rsidRPr="00223806" w:rsidRDefault="004A2FC2" w:rsidP="00FF54F3">
                            <w:pPr>
                              <w:rPr>
                                <w:b/>
                                <w:sz w:val="24"/>
                                <w:szCs w:val="24"/>
                              </w:rPr>
                            </w:pPr>
                            <w:r>
                              <w:rPr>
                                <w:b/>
                                <w:sz w:val="24"/>
                                <w:szCs w:val="24"/>
                              </w:rPr>
                              <w:t>Email: Contact@yht.wales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A66D5D8" id="_x0000_t202" coordsize="21600,21600" o:spt="202" path="m,l,21600r21600,l21600,xe">
                <v:stroke joinstyle="miter"/>
                <v:path gradientshapeok="t" o:connecttype="rect"/>
              </v:shapetype>
              <v:shape id="Text Box 2" o:spid="_x0000_s1026" type="#_x0000_t202" style="position:absolute;left:0;text-align:left;margin-left:291.6pt;margin-top:7.7pt;width:211.5pt;height:19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oBxVgIAAMEEAAAOAAAAZHJzL2Uyb0RvYy54bWysVF1v2jAUfZ+0/2D5fQ1klHWooWJUTJOq&#10;tlI79dk4DkRzfD3bkLBfv2Mn0K7d0zQejO+H78e55+byqms02yvnazIFH5+NOFNGUlmbTcG/P64+&#10;XHDmgzCl0GRUwQ/K86v5+3eXrZ2pnLakS+UYghg/a23BtyHYWZZ5uVWN8GdklYGxIteIANFtstKJ&#10;FtEbneWj0TRryZXWkVTeQ3vdG/k8xa8qJcNdVXkVmC44agvpdOlcxzObX4rZxgm7reVQhviHKhpR&#10;GyQ9hboWQbCdq9+EamrpyFMVziQ1GVVVLVXqAd2MR6+6edgKq1IvAMfbE0z+/4WVt/t7x+qy4Dln&#10;RjQY0aPqAvtCHcsjOq31Mzg9WLiFDmpM+aj3UMamu8o18R/tMNiB8+GEbQwmocynF9PROUwStnxy&#10;/mkCAfGz5+fW+fBVUcPipeAOw0uYiv2ND73r0SVm86TrclVrnYSDX2rH9gJzBj1KajnTwgcoC75K&#10;vyHbH8+0YW3Bpx9Ry5uQMdcp5loL+eNtBFSvTXypEteGOiNmPTbxFrp1NwC5pvIAHB31PPRWrmpk&#10;uUGh98KBeMAHyxTucFSaUBoNN8625H79TR/9wQdYOWtB5IL7nzvhFPr/ZsCUz+PJJDI/CcA9h+Be&#10;WtYvLWbXLAkYjrG2VqZr9A/6eK0cNU/YuUXMCpMwErkLHo7XZejXCzsr1WKRnMB1K8KNebAyho6A&#10;RXQfuyfh7DDuAKbc0pHyYvZq6r1vfGlosQtU1YkSEeAeVVApCtiTRKphp+MivpST1/OXZ/4bAAD/&#10;/wMAUEsDBBQABgAIAAAAIQC8rME13AAAAAsBAAAPAAAAZHJzL2Rvd25yZXYueG1sTI89T8MwEIZ3&#10;JP6DdUhs1CGkKIQ4FUJiRIiUATbXPhJDfI5iNw399VwnGO/eR+9HvVn8IGacoguk4HqVgUAywTrq&#10;FLxtn65KEDFpsnoIhAp+MMKmOT+rdWXDgV5xblMn2IRipRX0KY2VlNH06HVchRGJtc8weZ34nDpp&#10;J31gcz/IPMtupdeOOKHXIz72aL7bvVdg6T2Q+XDPR0etcXfHl/LLzEpdXiwP9yASLukPhlN9rg4N&#10;d9qFPdkoBgXr8iZnlIV1AeIEcBx/dgqKLC9ANrX8v6H5BQAA//8DAFBLAQItABQABgAIAAAAIQC2&#10;gziS/gAAAOEBAAATAAAAAAAAAAAAAAAAAAAAAABbQ29udGVudF9UeXBlc10ueG1sUEsBAi0AFAAG&#10;AAgAAAAhADj9If/WAAAAlAEAAAsAAAAAAAAAAAAAAAAALwEAAF9yZWxzLy5yZWxzUEsBAi0AFAAG&#10;AAgAAAAhAEjCgHFWAgAAwQQAAA4AAAAAAAAAAAAAAAAALgIAAGRycy9lMm9Eb2MueG1sUEsBAi0A&#10;FAAGAAgAAAAhALyswTXcAAAACwEAAA8AAAAAAAAAAAAAAAAAsAQAAGRycy9kb3ducmV2LnhtbFBL&#10;BQYAAAAABAAEAPMAAAC5BQAAAAA=&#10;" fillcolor="window" strokeweight=".5pt">
                <v:textbox>
                  <w:txbxContent>
                    <w:p w14:paraId="749CBE2E" w14:textId="77777777" w:rsidR="004A2FC2" w:rsidRPr="00223806" w:rsidRDefault="004A2FC2" w:rsidP="00FF54F3">
                      <w:pPr>
                        <w:rPr>
                          <w:b/>
                          <w:sz w:val="28"/>
                          <w:szCs w:val="28"/>
                          <w:u w:val="single"/>
                        </w:rPr>
                      </w:pPr>
                      <w:r w:rsidRPr="00223806">
                        <w:rPr>
                          <w:b/>
                          <w:sz w:val="28"/>
                          <w:szCs w:val="28"/>
                          <w:u w:val="single"/>
                        </w:rPr>
                        <w:t>Mrs Kite (Headteacher)</w:t>
                      </w:r>
                    </w:p>
                    <w:p w14:paraId="3C38F075" w14:textId="77777777" w:rsidR="004A2FC2" w:rsidRPr="00223806" w:rsidRDefault="004A2FC2" w:rsidP="00FF54F3">
                      <w:pPr>
                        <w:rPr>
                          <w:b/>
                          <w:sz w:val="24"/>
                          <w:szCs w:val="24"/>
                        </w:rPr>
                      </w:pPr>
                      <w:r w:rsidRPr="00223806">
                        <w:rPr>
                          <w:b/>
                          <w:sz w:val="24"/>
                          <w:szCs w:val="24"/>
                        </w:rPr>
                        <w:t>Henry Tudor School,</w:t>
                      </w:r>
                    </w:p>
                    <w:p w14:paraId="6F6D9B2F" w14:textId="77777777" w:rsidR="004A2FC2" w:rsidRPr="00223806" w:rsidRDefault="004A2FC2" w:rsidP="00FF54F3">
                      <w:pPr>
                        <w:rPr>
                          <w:b/>
                          <w:sz w:val="24"/>
                          <w:szCs w:val="24"/>
                        </w:rPr>
                      </w:pPr>
                      <w:r w:rsidRPr="00223806">
                        <w:rPr>
                          <w:b/>
                          <w:sz w:val="24"/>
                          <w:szCs w:val="24"/>
                        </w:rPr>
                        <w:t>Pembroke,</w:t>
                      </w:r>
                    </w:p>
                    <w:p w14:paraId="5AE73C61" w14:textId="77777777" w:rsidR="004A2FC2" w:rsidRPr="00223806" w:rsidRDefault="004A2FC2" w:rsidP="00FF54F3">
                      <w:pPr>
                        <w:rPr>
                          <w:b/>
                          <w:sz w:val="24"/>
                          <w:szCs w:val="24"/>
                        </w:rPr>
                      </w:pPr>
                      <w:r w:rsidRPr="00223806">
                        <w:rPr>
                          <w:b/>
                          <w:sz w:val="24"/>
                          <w:szCs w:val="24"/>
                        </w:rPr>
                        <w:t>SA71 4RL.</w:t>
                      </w:r>
                    </w:p>
                    <w:p w14:paraId="74043B10" w14:textId="77777777" w:rsidR="004A2FC2" w:rsidRPr="00223806" w:rsidRDefault="004A2FC2" w:rsidP="00FF54F3">
                      <w:pPr>
                        <w:rPr>
                          <w:b/>
                          <w:sz w:val="24"/>
                          <w:szCs w:val="24"/>
                        </w:rPr>
                      </w:pPr>
                    </w:p>
                    <w:p w14:paraId="615ACF3E" w14:textId="77777777" w:rsidR="004A2FC2" w:rsidRPr="00223806" w:rsidRDefault="004A2FC2" w:rsidP="00FF54F3">
                      <w:pPr>
                        <w:rPr>
                          <w:b/>
                          <w:sz w:val="24"/>
                          <w:szCs w:val="24"/>
                        </w:rPr>
                      </w:pPr>
                    </w:p>
                    <w:p w14:paraId="73CD763B" w14:textId="77777777" w:rsidR="004A2FC2" w:rsidRDefault="004A2FC2" w:rsidP="00FF54F3">
                      <w:pPr>
                        <w:rPr>
                          <w:b/>
                          <w:sz w:val="24"/>
                          <w:szCs w:val="24"/>
                        </w:rPr>
                      </w:pPr>
                      <w:r w:rsidRPr="00223806">
                        <w:rPr>
                          <w:b/>
                          <w:sz w:val="24"/>
                          <w:szCs w:val="24"/>
                        </w:rPr>
                        <w:t>Tel: 01646 682461</w:t>
                      </w:r>
                    </w:p>
                    <w:p w14:paraId="2C3DA72D" w14:textId="77777777" w:rsidR="004A2FC2" w:rsidRPr="00223806" w:rsidRDefault="004A2FC2" w:rsidP="00FF54F3">
                      <w:pPr>
                        <w:rPr>
                          <w:b/>
                          <w:sz w:val="24"/>
                          <w:szCs w:val="24"/>
                        </w:rPr>
                      </w:pPr>
                      <w:r>
                        <w:rPr>
                          <w:b/>
                          <w:sz w:val="24"/>
                          <w:szCs w:val="24"/>
                        </w:rPr>
                        <w:t>Email: Contact@yht.wales</w:t>
                      </w:r>
                    </w:p>
                  </w:txbxContent>
                </v:textbox>
              </v:shape>
            </w:pict>
          </mc:Fallback>
        </mc:AlternateContent>
      </w:r>
      <w:r w:rsidRPr="008E1ED9">
        <w:rPr>
          <w:rFonts w:ascii="Times New Roman" w:eastAsiaTheme="minorEastAsia"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0597320D" wp14:editId="1467D047">
                <wp:simplePos x="0" y="0"/>
                <wp:positionH relativeFrom="column">
                  <wp:posOffset>464820</wp:posOffset>
                </wp:positionH>
                <wp:positionV relativeFrom="paragraph">
                  <wp:posOffset>97790</wp:posOffset>
                </wp:positionV>
                <wp:extent cx="2552700" cy="245745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2552700" cy="2457450"/>
                        </a:xfrm>
                        <a:prstGeom prst="rect">
                          <a:avLst/>
                        </a:prstGeom>
                        <a:solidFill>
                          <a:sysClr val="window" lastClr="FFFFFF"/>
                        </a:solidFill>
                        <a:ln w="6350">
                          <a:solidFill>
                            <a:prstClr val="black"/>
                          </a:solidFill>
                        </a:ln>
                        <a:effectLst/>
                      </wps:spPr>
                      <wps:txbx>
                        <w:txbxContent>
                          <w:p w14:paraId="31EE6BB3" w14:textId="77777777" w:rsidR="004A2FC2" w:rsidRPr="00223806" w:rsidRDefault="004A2FC2" w:rsidP="00FF54F3">
                            <w:pPr>
                              <w:rPr>
                                <w:b/>
                                <w:sz w:val="28"/>
                                <w:szCs w:val="28"/>
                                <w:u w:val="single"/>
                              </w:rPr>
                            </w:pPr>
                            <w:r w:rsidRPr="00223806">
                              <w:rPr>
                                <w:b/>
                                <w:sz w:val="28"/>
                                <w:szCs w:val="28"/>
                                <w:u w:val="single"/>
                              </w:rPr>
                              <w:t>Professor Medwyn Hughes,</w:t>
                            </w:r>
                          </w:p>
                          <w:p w14:paraId="22A67C6F" w14:textId="77777777" w:rsidR="004A2FC2" w:rsidRPr="00223806" w:rsidRDefault="004A2FC2" w:rsidP="00FF54F3">
                            <w:pPr>
                              <w:rPr>
                                <w:b/>
                                <w:sz w:val="24"/>
                                <w:szCs w:val="24"/>
                              </w:rPr>
                            </w:pPr>
                            <w:r w:rsidRPr="00223806">
                              <w:rPr>
                                <w:b/>
                                <w:sz w:val="24"/>
                                <w:szCs w:val="24"/>
                              </w:rPr>
                              <w:t>Vice Chancellor,</w:t>
                            </w:r>
                          </w:p>
                          <w:p w14:paraId="68006FF6" w14:textId="77777777" w:rsidR="004A2FC2" w:rsidRPr="00223806" w:rsidRDefault="004A2FC2" w:rsidP="00FF54F3">
                            <w:pPr>
                              <w:rPr>
                                <w:b/>
                                <w:sz w:val="24"/>
                                <w:szCs w:val="24"/>
                              </w:rPr>
                            </w:pPr>
                            <w:r w:rsidRPr="00223806">
                              <w:rPr>
                                <w:b/>
                                <w:sz w:val="24"/>
                                <w:szCs w:val="24"/>
                              </w:rPr>
                              <w:t>University Wales Trinity St David,</w:t>
                            </w:r>
                          </w:p>
                          <w:p w14:paraId="73D40EB3" w14:textId="77777777" w:rsidR="004A2FC2" w:rsidRPr="00223806" w:rsidRDefault="004A2FC2" w:rsidP="00FF54F3">
                            <w:pPr>
                              <w:rPr>
                                <w:b/>
                                <w:sz w:val="24"/>
                                <w:szCs w:val="24"/>
                              </w:rPr>
                            </w:pPr>
                            <w:r w:rsidRPr="00223806">
                              <w:rPr>
                                <w:b/>
                                <w:sz w:val="24"/>
                                <w:szCs w:val="24"/>
                              </w:rPr>
                              <w:t>Carmart</w:t>
                            </w:r>
                            <w:r>
                              <w:rPr>
                                <w:b/>
                                <w:sz w:val="24"/>
                                <w:szCs w:val="24"/>
                              </w:rPr>
                              <w:t>hen</w:t>
                            </w:r>
                            <w:r w:rsidRPr="00223806">
                              <w:rPr>
                                <w:b/>
                                <w:sz w:val="24"/>
                                <w:szCs w:val="24"/>
                              </w:rPr>
                              <w:t xml:space="preserve"> Campus,</w:t>
                            </w:r>
                          </w:p>
                          <w:p w14:paraId="2944DD2B" w14:textId="77777777" w:rsidR="004A2FC2" w:rsidRPr="00223806" w:rsidRDefault="004A2FC2" w:rsidP="00FF54F3">
                            <w:pPr>
                              <w:rPr>
                                <w:b/>
                                <w:sz w:val="24"/>
                                <w:szCs w:val="24"/>
                              </w:rPr>
                            </w:pPr>
                            <w:r w:rsidRPr="00223806">
                              <w:rPr>
                                <w:b/>
                                <w:sz w:val="24"/>
                                <w:szCs w:val="24"/>
                              </w:rPr>
                              <w:t>Carmarthen,</w:t>
                            </w:r>
                          </w:p>
                          <w:p w14:paraId="51E58313" w14:textId="77777777" w:rsidR="004A2FC2" w:rsidRPr="00223806" w:rsidRDefault="004A2FC2" w:rsidP="00FF54F3">
                            <w:pPr>
                              <w:rPr>
                                <w:b/>
                                <w:sz w:val="24"/>
                                <w:szCs w:val="24"/>
                              </w:rPr>
                            </w:pPr>
                            <w:r w:rsidRPr="00223806">
                              <w:rPr>
                                <w:b/>
                                <w:sz w:val="24"/>
                                <w:szCs w:val="24"/>
                              </w:rPr>
                              <w:t>SA31 3AP.</w:t>
                            </w:r>
                          </w:p>
                          <w:p w14:paraId="6CE2628A" w14:textId="77777777" w:rsidR="004A2FC2" w:rsidRPr="00223806" w:rsidRDefault="004A2FC2" w:rsidP="00FF54F3">
                            <w:pPr>
                              <w:rPr>
                                <w:b/>
                                <w:sz w:val="24"/>
                                <w:szCs w:val="24"/>
                              </w:rPr>
                            </w:pPr>
                            <w:r w:rsidRPr="00223806">
                              <w:rPr>
                                <w:b/>
                                <w:sz w:val="24"/>
                                <w:szCs w:val="24"/>
                              </w:rPr>
                              <w:t>Tel: 0044 1267 676767 / 698013</w:t>
                            </w:r>
                          </w:p>
                          <w:p w14:paraId="43EB44E3" w14:textId="77777777" w:rsidR="004A2FC2" w:rsidRPr="00223806" w:rsidRDefault="004A2FC2" w:rsidP="00FF54F3">
                            <w:pPr>
                              <w:rPr>
                                <w:b/>
                                <w:sz w:val="24"/>
                                <w:szCs w:val="24"/>
                              </w:rPr>
                            </w:pPr>
                            <w:r w:rsidRPr="00223806">
                              <w:rPr>
                                <w:b/>
                                <w:sz w:val="24"/>
                                <w:szCs w:val="24"/>
                              </w:rPr>
                              <w:t>Email: VC@uwtsdC.ac.uk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7320D" id="Text Box 1" o:spid="_x0000_s1027" type="#_x0000_t202" style="position:absolute;left:0;text-align:left;margin-left:36.6pt;margin-top:7.7pt;width:201pt;height:19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Sa0WgIAAMgEAAAOAAAAZHJzL2Uyb0RvYy54bWysVE1vGjEQvVfqf7B8bxYoJC3KEtFEVJWi&#10;JBJUORuvF1b1elzbsEt/fZ+9C0lDT1U5GM+H38y8mdnrm7bWbK+cr8jkfHgx4EwZSUVlNjn/vlp8&#10;+MSZD8IUQpNROT8oz29m799dN3aqRrQlXSjHAGL8tLE534Zgp1nm5VbVwl+QVQbGklwtAkS3yQon&#10;GqDXOhsNBpdZQ66wjqTyHtq7zshnCb8slQyPZelVYDrnyC2k06VzHc9sdi2mGyfstpJ9GuIfsqhF&#10;ZRD0BHUngmA7V51B1ZV05KkMF5LqjMqykirVgGqGgzfVLLfCqlQLyPH2RJP/f7DyYf/kWFWgd5wZ&#10;UaNFK9UG9oVaNozsNNZP4bS0cAst1NGz13soY9Ft6er4j3IY7OD5cOI2gkkoR5PJ6GoAk4RtNJ5c&#10;jSeJ/ezluXU+fFVUs3jJuUPzEqdif+8DQsL16BKjedJVsai0TsLB32rH9gJ9xngU1HCmhQ9Q5nyR&#10;fjFrQPzxTBvW5PzyI3I5g4yxTphrLeSPcwTgaRNfqjRrfZ6Rs46beAvtuu0Z7nlbU3EAnY66cfRW&#10;LioEu0e+T8Jh/kATdio84ig1IUPqb5xtyf36mz76Yyxg5azBPOfc/9wJp0DDN4OB+Twcj+MCJAH0&#10;jyC415b1a4vZ1bcEKjEUyC5do3/Qx2vpqH7G6s1jVJiEkYid83C83oZuy7C6Us3nyQkjb0W4N0sr&#10;I3TkLZK8ap+Fs33XAwbmgY6TL6Zvmt/5xpeG5rtAZZUmI/LcsYoeRwHrkrrdr3bcx9dy8nr5AM1+&#10;AwAA//8DAFBLAwQUAAYACAAAACEAp1yW3t0AAAAJAQAADwAAAGRycy9kb3ducmV2LnhtbEyPQU/D&#10;MAyF70j8h8hI3FhK6dhWmk4IiSNCFA5wyxKvDTRO1WRd2a/HnOBmv/f0/Lnazr4XE47RBVJwvchA&#10;IJlgHbUK3l4fr9YgYtJkdR8IFXxjhG19flbp0oYjveDUpFZwCcVSK+hSGkopo+nQ67gIAxJ7+zB6&#10;nXgdW2lHfeRy38s8y26l1474QqcHfOjQfDUHr8DSeyDz4Z5OjhrjNqfn9aeZlLq8mO/vQCSc018Y&#10;fvEZHWpm2oUD2Sh6BaubnJOsLwsQ7BerJQs7HrK8AFlX8v8H9Q8AAAD//wMAUEsBAi0AFAAGAAgA&#10;AAAhALaDOJL+AAAA4QEAABMAAAAAAAAAAAAAAAAAAAAAAFtDb250ZW50X1R5cGVzXS54bWxQSwEC&#10;LQAUAAYACAAAACEAOP0h/9YAAACUAQAACwAAAAAAAAAAAAAAAAAvAQAAX3JlbHMvLnJlbHNQSwEC&#10;LQAUAAYACAAAACEA6mkmtFoCAADIBAAADgAAAAAAAAAAAAAAAAAuAgAAZHJzL2Uyb0RvYy54bWxQ&#10;SwECLQAUAAYACAAAACEAp1yW3t0AAAAJAQAADwAAAAAAAAAAAAAAAAC0BAAAZHJzL2Rvd25yZXYu&#10;eG1sUEsFBgAAAAAEAAQA8wAAAL4FAAAAAA==&#10;" fillcolor="window" strokeweight=".5pt">
                <v:textbox>
                  <w:txbxContent>
                    <w:p w14:paraId="31EE6BB3" w14:textId="77777777" w:rsidR="004A2FC2" w:rsidRPr="00223806" w:rsidRDefault="004A2FC2" w:rsidP="00FF54F3">
                      <w:pPr>
                        <w:rPr>
                          <w:b/>
                          <w:sz w:val="28"/>
                          <w:szCs w:val="28"/>
                          <w:u w:val="single"/>
                        </w:rPr>
                      </w:pPr>
                      <w:r w:rsidRPr="00223806">
                        <w:rPr>
                          <w:b/>
                          <w:sz w:val="28"/>
                          <w:szCs w:val="28"/>
                          <w:u w:val="single"/>
                        </w:rPr>
                        <w:t>Professor Medwyn Hughes,</w:t>
                      </w:r>
                    </w:p>
                    <w:p w14:paraId="22A67C6F" w14:textId="77777777" w:rsidR="004A2FC2" w:rsidRPr="00223806" w:rsidRDefault="004A2FC2" w:rsidP="00FF54F3">
                      <w:pPr>
                        <w:rPr>
                          <w:b/>
                          <w:sz w:val="24"/>
                          <w:szCs w:val="24"/>
                        </w:rPr>
                      </w:pPr>
                      <w:r w:rsidRPr="00223806">
                        <w:rPr>
                          <w:b/>
                          <w:sz w:val="24"/>
                          <w:szCs w:val="24"/>
                        </w:rPr>
                        <w:t>Vice Chancellor,</w:t>
                      </w:r>
                    </w:p>
                    <w:p w14:paraId="68006FF6" w14:textId="77777777" w:rsidR="004A2FC2" w:rsidRPr="00223806" w:rsidRDefault="004A2FC2" w:rsidP="00FF54F3">
                      <w:pPr>
                        <w:rPr>
                          <w:b/>
                          <w:sz w:val="24"/>
                          <w:szCs w:val="24"/>
                        </w:rPr>
                      </w:pPr>
                      <w:r w:rsidRPr="00223806">
                        <w:rPr>
                          <w:b/>
                          <w:sz w:val="24"/>
                          <w:szCs w:val="24"/>
                        </w:rPr>
                        <w:t>University Wales Trinity St David,</w:t>
                      </w:r>
                    </w:p>
                    <w:p w14:paraId="73D40EB3" w14:textId="77777777" w:rsidR="004A2FC2" w:rsidRPr="00223806" w:rsidRDefault="004A2FC2" w:rsidP="00FF54F3">
                      <w:pPr>
                        <w:rPr>
                          <w:b/>
                          <w:sz w:val="24"/>
                          <w:szCs w:val="24"/>
                        </w:rPr>
                      </w:pPr>
                      <w:r w:rsidRPr="00223806">
                        <w:rPr>
                          <w:b/>
                          <w:sz w:val="24"/>
                          <w:szCs w:val="24"/>
                        </w:rPr>
                        <w:t>Carmart</w:t>
                      </w:r>
                      <w:r>
                        <w:rPr>
                          <w:b/>
                          <w:sz w:val="24"/>
                          <w:szCs w:val="24"/>
                        </w:rPr>
                        <w:t>hen</w:t>
                      </w:r>
                      <w:r w:rsidRPr="00223806">
                        <w:rPr>
                          <w:b/>
                          <w:sz w:val="24"/>
                          <w:szCs w:val="24"/>
                        </w:rPr>
                        <w:t xml:space="preserve"> Campus,</w:t>
                      </w:r>
                    </w:p>
                    <w:p w14:paraId="2944DD2B" w14:textId="77777777" w:rsidR="004A2FC2" w:rsidRPr="00223806" w:rsidRDefault="004A2FC2" w:rsidP="00FF54F3">
                      <w:pPr>
                        <w:rPr>
                          <w:b/>
                          <w:sz w:val="24"/>
                          <w:szCs w:val="24"/>
                        </w:rPr>
                      </w:pPr>
                      <w:r w:rsidRPr="00223806">
                        <w:rPr>
                          <w:b/>
                          <w:sz w:val="24"/>
                          <w:szCs w:val="24"/>
                        </w:rPr>
                        <w:t>Carmarthen,</w:t>
                      </w:r>
                    </w:p>
                    <w:p w14:paraId="51E58313" w14:textId="77777777" w:rsidR="004A2FC2" w:rsidRPr="00223806" w:rsidRDefault="004A2FC2" w:rsidP="00FF54F3">
                      <w:pPr>
                        <w:rPr>
                          <w:b/>
                          <w:sz w:val="24"/>
                          <w:szCs w:val="24"/>
                        </w:rPr>
                      </w:pPr>
                      <w:r w:rsidRPr="00223806">
                        <w:rPr>
                          <w:b/>
                          <w:sz w:val="24"/>
                          <w:szCs w:val="24"/>
                        </w:rPr>
                        <w:t>SA31 3AP.</w:t>
                      </w:r>
                    </w:p>
                    <w:p w14:paraId="6CE2628A" w14:textId="77777777" w:rsidR="004A2FC2" w:rsidRPr="00223806" w:rsidRDefault="004A2FC2" w:rsidP="00FF54F3">
                      <w:pPr>
                        <w:rPr>
                          <w:b/>
                          <w:sz w:val="24"/>
                          <w:szCs w:val="24"/>
                        </w:rPr>
                      </w:pPr>
                      <w:r w:rsidRPr="00223806">
                        <w:rPr>
                          <w:b/>
                          <w:sz w:val="24"/>
                          <w:szCs w:val="24"/>
                        </w:rPr>
                        <w:t>Tel: 0044 1267 676767 / 698013</w:t>
                      </w:r>
                    </w:p>
                    <w:p w14:paraId="43EB44E3" w14:textId="77777777" w:rsidR="004A2FC2" w:rsidRPr="00223806" w:rsidRDefault="004A2FC2" w:rsidP="00FF54F3">
                      <w:pPr>
                        <w:rPr>
                          <w:b/>
                          <w:sz w:val="24"/>
                          <w:szCs w:val="24"/>
                        </w:rPr>
                      </w:pPr>
                      <w:r w:rsidRPr="00223806">
                        <w:rPr>
                          <w:b/>
                          <w:sz w:val="24"/>
                          <w:szCs w:val="24"/>
                        </w:rPr>
                        <w:t>Email: VC@uwtsdC.ac.uk</w:t>
                      </w:r>
                    </w:p>
                  </w:txbxContent>
                </v:textbox>
              </v:shape>
            </w:pict>
          </mc:Fallback>
        </mc:AlternateContent>
      </w:r>
    </w:p>
    <w:p w14:paraId="33B1326E" w14:textId="77777777" w:rsidR="00FF54F3" w:rsidRPr="008E1ED9" w:rsidRDefault="00FF54F3" w:rsidP="00FF54F3">
      <w:pPr>
        <w:spacing w:line="240" w:lineRule="auto"/>
        <w:ind w:left="360" w:right="284"/>
        <w:jc w:val="both"/>
        <w:rPr>
          <w:rFonts w:ascii="Times New Roman" w:eastAsiaTheme="minorEastAsia" w:hAnsi="Times New Roman" w:cs="Times New Roman"/>
          <w:b/>
          <w:bCs/>
          <w:sz w:val="24"/>
          <w:szCs w:val="24"/>
        </w:rPr>
      </w:pPr>
    </w:p>
    <w:p w14:paraId="2FE8631B" w14:textId="77777777" w:rsidR="00FF54F3" w:rsidRPr="008E1ED9" w:rsidRDefault="00FF54F3" w:rsidP="00FF54F3">
      <w:pPr>
        <w:spacing w:line="240" w:lineRule="auto"/>
        <w:ind w:left="360" w:right="284"/>
        <w:jc w:val="both"/>
        <w:rPr>
          <w:rFonts w:ascii="Times New Roman" w:eastAsiaTheme="minorEastAsia" w:hAnsi="Times New Roman" w:cs="Times New Roman"/>
          <w:b/>
          <w:bCs/>
          <w:sz w:val="24"/>
          <w:szCs w:val="24"/>
          <w:u w:val="single"/>
        </w:rPr>
      </w:pPr>
    </w:p>
    <w:p w14:paraId="012EBEAE" w14:textId="77777777" w:rsidR="00FF54F3" w:rsidRPr="008E1ED9" w:rsidRDefault="00FF54F3" w:rsidP="00FF54F3">
      <w:pPr>
        <w:spacing w:line="240" w:lineRule="auto"/>
        <w:ind w:left="360" w:right="284"/>
        <w:jc w:val="both"/>
        <w:rPr>
          <w:rFonts w:ascii="Times New Roman" w:eastAsiaTheme="minorEastAsia" w:hAnsi="Times New Roman" w:cs="Times New Roman"/>
          <w:b/>
          <w:bCs/>
          <w:sz w:val="24"/>
          <w:szCs w:val="24"/>
          <w:u w:val="single"/>
        </w:rPr>
      </w:pPr>
    </w:p>
    <w:p w14:paraId="4579C6EB" w14:textId="6029203F" w:rsidR="005C10E2" w:rsidRPr="008E1ED9" w:rsidRDefault="005C10E2" w:rsidP="00496BAD">
      <w:pPr>
        <w:rPr>
          <w:rFonts w:ascii="Times New Roman" w:eastAsiaTheme="minorEastAsia" w:hAnsi="Times New Roman" w:cs="Times New Roman"/>
          <w:b/>
          <w:bCs/>
          <w:sz w:val="24"/>
          <w:szCs w:val="24"/>
          <w:u w:val="single"/>
        </w:rPr>
      </w:pPr>
    </w:p>
    <w:p w14:paraId="24C6F9CA" w14:textId="00697940" w:rsidR="00496BAD" w:rsidRPr="008E1ED9" w:rsidRDefault="00496BAD" w:rsidP="00496BAD">
      <w:pPr>
        <w:rPr>
          <w:rFonts w:ascii="Times New Roman" w:eastAsiaTheme="minorEastAsia" w:hAnsi="Times New Roman" w:cs="Times New Roman"/>
          <w:b/>
          <w:bCs/>
          <w:sz w:val="24"/>
          <w:szCs w:val="24"/>
          <w:u w:val="single"/>
        </w:rPr>
      </w:pPr>
    </w:p>
    <w:p w14:paraId="695D4EEF" w14:textId="3BAA19FE" w:rsidR="00496BAD" w:rsidRPr="008E1ED9" w:rsidRDefault="00496BAD" w:rsidP="00496BAD">
      <w:pPr>
        <w:rPr>
          <w:rFonts w:ascii="Times New Roman" w:eastAsiaTheme="minorEastAsia" w:hAnsi="Times New Roman" w:cs="Times New Roman"/>
          <w:b/>
          <w:bCs/>
          <w:sz w:val="24"/>
          <w:szCs w:val="24"/>
          <w:u w:val="single"/>
        </w:rPr>
      </w:pPr>
    </w:p>
    <w:p w14:paraId="07B3EE1C" w14:textId="1CC24A91" w:rsidR="00496BAD" w:rsidRDefault="00496BAD" w:rsidP="00496BAD">
      <w:pPr>
        <w:rPr>
          <w:rFonts w:ascii="Comic Sans MS" w:eastAsiaTheme="minorEastAsia" w:hAnsi="Comic Sans MS" w:cs="Times New Roman"/>
          <w:b/>
          <w:bCs/>
          <w:sz w:val="20"/>
          <w:szCs w:val="20"/>
          <w:u w:val="single"/>
        </w:rPr>
      </w:pPr>
    </w:p>
    <w:p w14:paraId="6BD0F8EA" w14:textId="5C3CDFBE" w:rsidR="005C10E2" w:rsidRPr="008833D3" w:rsidRDefault="00750F6A" w:rsidP="00A13A4F">
      <w:pPr>
        <w:jc w:val="center"/>
        <w:rPr>
          <w:rFonts w:ascii="Times New Roman" w:hAnsi="Times New Roman" w:cs="Times New Roman"/>
          <w:b/>
          <w:sz w:val="24"/>
          <w:szCs w:val="24"/>
          <w:u w:val="single"/>
        </w:rPr>
      </w:pPr>
      <w:r w:rsidRPr="008833D3">
        <w:rPr>
          <w:rFonts w:ascii="Times New Roman" w:hAnsi="Times New Roman" w:cs="Times New Roman"/>
          <w:b/>
          <w:sz w:val="24"/>
          <w:szCs w:val="24"/>
          <w:u w:val="single"/>
        </w:rPr>
        <w:lastRenderedPageBreak/>
        <w:t>Personal Development Plan</w:t>
      </w:r>
      <w:r w:rsidR="00F142BE">
        <w:rPr>
          <w:rFonts w:ascii="Times New Roman" w:hAnsi="Times New Roman" w:cs="Times New Roman"/>
          <w:b/>
          <w:sz w:val="24"/>
          <w:szCs w:val="24"/>
          <w:u w:val="single"/>
        </w:rPr>
        <w:t xml:space="preserve"> </w:t>
      </w:r>
      <w:r w:rsidR="00B72603">
        <w:rPr>
          <w:rFonts w:ascii="Times New Roman" w:hAnsi="Times New Roman" w:cs="Times New Roman"/>
          <w:b/>
          <w:sz w:val="24"/>
          <w:szCs w:val="24"/>
          <w:u w:val="single"/>
        </w:rPr>
        <w:t>(PDP</w:t>
      </w:r>
      <w:r w:rsidR="00F142BE">
        <w:rPr>
          <w:rFonts w:ascii="Times New Roman" w:hAnsi="Times New Roman" w:cs="Times New Roman"/>
          <w:b/>
          <w:sz w:val="24"/>
          <w:szCs w:val="24"/>
          <w:u w:val="single"/>
        </w:rPr>
        <w:t>)</w:t>
      </w:r>
    </w:p>
    <w:p w14:paraId="315F0533" w14:textId="77777777" w:rsidR="00750F6A" w:rsidRPr="008E1ED9" w:rsidRDefault="00750F6A" w:rsidP="005C10E2">
      <w:pPr>
        <w:jc w:val="center"/>
        <w:rPr>
          <w:rFonts w:ascii="Times New Roman" w:hAnsi="Times New Roman" w:cs="Times New Roman"/>
          <w:b/>
          <w:sz w:val="20"/>
          <w:szCs w:val="20"/>
        </w:rPr>
      </w:pPr>
    </w:p>
    <w:tbl>
      <w:tblPr>
        <w:tblStyle w:val="TableGrid0"/>
        <w:tblW w:w="5661" w:type="pct"/>
        <w:tblInd w:w="-714" w:type="dxa"/>
        <w:tblLook w:val="04A0" w:firstRow="1" w:lastRow="0" w:firstColumn="1" w:lastColumn="0" w:noHBand="0" w:noVBand="1"/>
      </w:tblPr>
      <w:tblGrid>
        <w:gridCol w:w="1559"/>
        <w:gridCol w:w="1993"/>
        <w:gridCol w:w="1550"/>
        <w:gridCol w:w="3324"/>
        <w:gridCol w:w="1782"/>
      </w:tblGrid>
      <w:tr w:rsidR="00861093" w:rsidRPr="008E1ED9" w14:paraId="4C187648" w14:textId="77777777" w:rsidTr="00F5165D">
        <w:tc>
          <w:tcPr>
            <w:tcW w:w="764" w:type="pct"/>
          </w:tcPr>
          <w:p w14:paraId="4AEA1727"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Target for development  </w:t>
            </w:r>
          </w:p>
        </w:tc>
        <w:tc>
          <w:tcPr>
            <w:tcW w:w="976" w:type="pct"/>
          </w:tcPr>
          <w:p w14:paraId="11870D9C"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Why?</w:t>
            </w:r>
          </w:p>
        </w:tc>
        <w:tc>
          <w:tcPr>
            <w:tcW w:w="759" w:type="pct"/>
          </w:tcPr>
          <w:p w14:paraId="0521D65E"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How?</w:t>
            </w:r>
          </w:p>
        </w:tc>
        <w:tc>
          <w:tcPr>
            <w:tcW w:w="1628" w:type="pct"/>
          </w:tcPr>
          <w:p w14:paraId="7E298C91"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Who/Where?</w:t>
            </w:r>
          </w:p>
        </w:tc>
        <w:tc>
          <w:tcPr>
            <w:tcW w:w="873" w:type="pct"/>
          </w:tcPr>
          <w:p w14:paraId="1B028E44"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When?</w:t>
            </w:r>
          </w:p>
        </w:tc>
      </w:tr>
      <w:tr w:rsidR="00861093" w:rsidRPr="008E1ED9" w14:paraId="46F85277" w14:textId="77777777" w:rsidTr="00F5165D">
        <w:trPr>
          <w:trHeight w:val="2458"/>
        </w:trPr>
        <w:tc>
          <w:tcPr>
            <w:tcW w:w="764" w:type="pct"/>
          </w:tcPr>
          <w:p w14:paraId="617E8F1B"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To continue volunteering and attending all training sessions available to me within the Youth Justice Team.</w:t>
            </w:r>
          </w:p>
        </w:tc>
        <w:tc>
          <w:tcPr>
            <w:tcW w:w="976" w:type="pct"/>
          </w:tcPr>
          <w:p w14:paraId="4F44EEAD"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To gain more experience and knowledge to enable me to apply for jobs within the Youth Justice Team.</w:t>
            </w:r>
          </w:p>
        </w:tc>
        <w:tc>
          <w:tcPr>
            <w:tcW w:w="759" w:type="pct"/>
          </w:tcPr>
          <w:p w14:paraId="228543F5" w14:textId="6F952F50"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Attend as many volunteering and training sessions as possible</w:t>
            </w:r>
            <w:r w:rsidR="00F53D2F" w:rsidRPr="00F2735C">
              <w:rPr>
                <w:rFonts w:ascii="Times New Roman" w:hAnsi="Times New Roman" w:cs="Times New Roman"/>
                <w:b/>
                <w:bCs/>
                <w:sz w:val="20"/>
                <w:szCs w:val="20"/>
              </w:rPr>
              <w:t xml:space="preserve"> with </w:t>
            </w:r>
            <w:r w:rsidR="00206E95" w:rsidRPr="00F2735C">
              <w:rPr>
                <w:rFonts w:ascii="Times New Roman" w:hAnsi="Times New Roman" w:cs="Times New Roman"/>
                <w:b/>
                <w:bCs/>
                <w:sz w:val="20"/>
                <w:szCs w:val="20"/>
              </w:rPr>
              <w:t>YJT.</w:t>
            </w:r>
          </w:p>
        </w:tc>
        <w:tc>
          <w:tcPr>
            <w:tcW w:w="1628" w:type="pct"/>
          </w:tcPr>
          <w:p w14:paraId="6D8CD110"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Youth Justice Team (Kerri Parr)</w:t>
            </w:r>
          </w:p>
          <w:p w14:paraId="4E3D4275"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Operational Manager</w:t>
            </w:r>
          </w:p>
          <w:p w14:paraId="1F2B4EDC"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1B County Hall</w:t>
            </w:r>
          </w:p>
          <w:p w14:paraId="5B7D04EB"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Haverfordwest</w:t>
            </w:r>
          </w:p>
          <w:p w14:paraId="663291A5"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Telephone: 01437 776023</w:t>
            </w:r>
          </w:p>
          <w:p w14:paraId="3D0A64D2"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Mobile: 07917520465</w:t>
            </w:r>
          </w:p>
          <w:p w14:paraId="52CAAC1F"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Email: </w:t>
            </w:r>
            <w:r w:rsidRPr="00F2735C">
              <w:rPr>
                <w:rFonts w:ascii="Times New Roman" w:hAnsi="Times New Roman" w:cs="Times New Roman"/>
                <w:b/>
                <w:bCs/>
                <w:color w:val="0070C0"/>
                <w:sz w:val="20"/>
                <w:szCs w:val="20"/>
                <w:u w:val="single"/>
              </w:rPr>
              <w:t>kerri.parr@pembrokeshire.gov.uk</w:t>
            </w:r>
          </w:p>
          <w:p w14:paraId="443A0750" w14:textId="77777777" w:rsidR="005C10E2" w:rsidRPr="00F2735C" w:rsidRDefault="005C10E2" w:rsidP="00022AEA">
            <w:pPr>
              <w:rPr>
                <w:rFonts w:ascii="Times New Roman" w:hAnsi="Times New Roman" w:cs="Times New Roman"/>
                <w:b/>
                <w:bCs/>
                <w:sz w:val="20"/>
                <w:szCs w:val="20"/>
              </w:rPr>
            </w:pPr>
          </w:p>
        </w:tc>
        <w:tc>
          <w:tcPr>
            <w:tcW w:w="873" w:type="pct"/>
          </w:tcPr>
          <w:p w14:paraId="0137710B" w14:textId="41B19702" w:rsidR="005C10E2" w:rsidRPr="00F2735C" w:rsidRDefault="00780085"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To volunteer and attend training courses </w:t>
            </w:r>
            <w:proofErr w:type="spellStart"/>
            <w:r w:rsidRPr="00F2735C">
              <w:rPr>
                <w:rFonts w:ascii="Times New Roman" w:hAnsi="Times New Roman" w:cs="Times New Roman"/>
                <w:b/>
                <w:bCs/>
                <w:sz w:val="20"/>
                <w:szCs w:val="20"/>
              </w:rPr>
              <w:t>anytime</w:t>
            </w:r>
            <w:proofErr w:type="spellEnd"/>
            <w:r w:rsidRPr="00F2735C">
              <w:rPr>
                <w:rFonts w:ascii="Times New Roman" w:hAnsi="Times New Roman" w:cs="Times New Roman"/>
                <w:b/>
                <w:bCs/>
                <w:sz w:val="20"/>
                <w:szCs w:val="20"/>
              </w:rPr>
              <w:t xml:space="preserve"> after work and at weekends. </w:t>
            </w:r>
          </w:p>
        </w:tc>
      </w:tr>
      <w:tr w:rsidR="00861093" w:rsidRPr="008E1ED9" w14:paraId="0DFFF2CE" w14:textId="77777777" w:rsidTr="00F5165D">
        <w:tc>
          <w:tcPr>
            <w:tcW w:w="764" w:type="pct"/>
          </w:tcPr>
          <w:p w14:paraId="3F808429" w14:textId="2010ED59"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To gain a recognised professional qualification (NVQ Level 3 in Restorative </w:t>
            </w:r>
            <w:r w:rsidR="00861093" w:rsidRPr="00F2735C">
              <w:rPr>
                <w:rFonts w:ascii="Times New Roman" w:hAnsi="Times New Roman" w:cs="Times New Roman"/>
                <w:b/>
                <w:bCs/>
                <w:sz w:val="20"/>
                <w:szCs w:val="20"/>
              </w:rPr>
              <w:t>Approaches</w:t>
            </w:r>
            <w:r w:rsidR="00015554" w:rsidRPr="00F2735C">
              <w:rPr>
                <w:rFonts w:ascii="Times New Roman" w:hAnsi="Times New Roman" w:cs="Times New Roman"/>
                <w:b/>
                <w:bCs/>
                <w:sz w:val="20"/>
                <w:szCs w:val="20"/>
              </w:rPr>
              <w:t>).</w:t>
            </w:r>
          </w:p>
        </w:tc>
        <w:tc>
          <w:tcPr>
            <w:tcW w:w="976" w:type="pct"/>
          </w:tcPr>
          <w:p w14:paraId="405AF189" w14:textId="491A5C9A"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To gain the qualifications to be able to</w:t>
            </w:r>
            <w:r w:rsidR="00015554" w:rsidRPr="00F2735C">
              <w:rPr>
                <w:rFonts w:ascii="Times New Roman" w:hAnsi="Times New Roman" w:cs="Times New Roman"/>
                <w:b/>
                <w:bCs/>
                <w:sz w:val="20"/>
                <w:szCs w:val="20"/>
              </w:rPr>
              <w:t xml:space="preserve"> apply and</w:t>
            </w:r>
            <w:r w:rsidRPr="00F2735C">
              <w:rPr>
                <w:rFonts w:ascii="Times New Roman" w:hAnsi="Times New Roman" w:cs="Times New Roman"/>
                <w:b/>
                <w:bCs/>
                <w:sz w:val="20"/>
                <w:szCs w:val="20"/>
              </w:rPr>
              <w:t xml:space="preserve"> work as a youth justice team officer.</w:t>
            </w:r>
          </w:p>
        </w:tc>
        <w:tc>
          <w:tcPr>
            <w:tcW w:w="759" w:type="pct"/>
          </w:tcPr>
          <w:p w14:paraId="7BF0EA09" w14:textId="27059B3A"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Attend </w:t>
            </w:r>
            <w:r w:rsidR="00891C12" w:rsidRPr="00F2735C">
              <w:rPr>
                <w:rFonts w:ascii="Times New Roman" w:hAnsi="Times New Roman" w:cs="Times New Roman"/>
                <w:b/>
                <w:bCs/>
                <w:sz w:val="20"/>
                <w:szCs w:val="20"/>
              </w:rPr>
              <w:t xml:space="preserve">higher education </w:t>
            </w:r>
            <w:r w:rsidRPr="00F2735C">
              <w:rPr>
                <w:rFonts w:ascii="Times New Roman" w:hAnsi="Times New Roman" w:cs="Times New Roman"/>
                <w:b/>
                <w:bCs/>
                <w:sz w:val="20"/>
                <w:szCs w:val="20"/>
              </w:rPr>
              <w:t>courses that are applicable to a youth justice worker</w:t>
            </w:r>
            <w:r w:rsidR="00891C12" w:rsidRPr="00F2735C">
              <w:rPr>
                <w:rFonts w:ascii="Times New Roman" w:hAnsi="Times New Roman" w:cs="Times New Roman"/>
                <w:b/>
                <w:bCs/>
                <w:sz w:val="20"/>
                <w:szCs w:val="20"/>
              </w:rPr>
              <w:t xml:space="preserve"> at my local college.</w:t>
            </w:r>
          </w:p>
        </w:tc>
        <w:tc>
          <w:tcPr>
            <w:tcW w:w="1628" w:type="pct"/>
          </w:tcPr>
          <w:p w14:paraId="644F503B"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Pembrokeshire College</w:t>
            </w:r>
          </w:p>
          <w:p w14:paraId="51C5D61A" w14:textId="77777777" w:rsidR="005C10E2" w:rsidRPr="00F2735C" w:rsidRDefault="005C10E2" w:rsidP="00022AEA">
            <w:pPr>
              <w:rPr>
                <w:rFonts w:ascii="Times New Roman" w:hAnsi="Times New Roman" w:cs="Times New Roman"/>
                <w:b/>
                <w:bCs/>
                <w:sz w:val="20"/>
                <w:szCs w:val="20"/>
              </w:rPr>
            </w:pPr>
            <w:proofErr w:type="spellStart"/>
            <w:r w:rsidRPr="00F2735C">
              <w:rPr>
                <w:rFonts w:ascii="Times New Roman" w:hAnsi="Times New Roman" w:cs="Times New Roman"/>
                <w:b/>
                <w:bCs/>
                <w:sz w:val="20"/>
                <w:szCs w:val="20"/>
              </w:rPr>
              <w:t>Merlins</w:t>
            </w:r>
            <w:proofErr w:type="spellEnd"/>
            <w:r w:rsidRPr="00F2735C">
              <w:rPr>
                <w:rFonts w:ascii="Times New Roman" w:hAnsi="Times New Roman" w:cs="Times New Roman"/>
                <w:b/>
                <w:bCs/>
                <w:sz w:val="20"/>
                <w:szCs w:val="20"/>
              </w:rPr>
              <w:t xml:space="preserve"> Bridge</w:t>
            </w:r>
          </w:p>
          <w:p w14:paraId="2DB38826"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Haverfordwest</w:t>
            </w:r>
          </w:p>
          <w:p w14:paraId="5B7AF870"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SA61 1SZ</w:t>
            </w:r>
          </w:p>
          <w:p w14:paraId="1F705D9A"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Tel: 01437 753000</w:t>
            </w:r>
          </w:p>
          <w:p w14:paraId="1799CA57" w14:textId="7A760DA6" w:rsidR="00E33635" w:rsidRPr="00F2735C" w:rsidRDefault="004F6432" w:rsidP="00022AEA">
            <w:pPr>
              <w:rPr>
                <w:rFonts w:ascii="Times New Roman" w:hAnsi="Times New Roman" w:cs="Times New Roman"/>
                <w:b/>
                <w:bCs/>
                <w:sz w:val="20"/>
                <w:szCs w:val="20"/>
              </w:rPr>
            </w:pPr>
            <w:r w:rsidRPr="00F2735C">
              <w:rPr>
                <w:rStyle w:val="Strong"/>
                <w:rFonts w:ascii="Times New Roman" w:hAnsi="Times New Roman" w:cs="Times New Roman"/>
                <w:color w:val="111111"/>
                <w:sz w:val="20"/>
                <w:szCs w:val="20"/>
                <w:shd w:val="clear" w:color="auto" w:fill="FFFFFF"/>
              </w:rPr>
              <w:t>Email: online@pembrokeshire.ac.uk</w:t>
            </w:r>
          </w:p>
        </w:tc>
        <w:tc>
          <w:tcPr>
            <w:tcW w:w="873" w:type="pct"/>
          </w:tcPr>
          <w:p w14:paraId="01F4236E" w14:textId="3548D130"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Once I have completed my BA Inclusive Education Degree</w:t>
            </w:r>
            <w:r w:rsidR="008E00A2" w:rsidRPr="00F2735C">
              <w:rPr>
                <w:rFonts w:ascii="Times New Roman" w:hAnsi="Times New Roman" w:cs="Times New Roman"/>
                <w:b/>
                <w:bCs/>
                <w:sz w:val="20"/>
                <w:szCs w:val="20"/>
              </w:rPr>
              <w:t>, I will attend evening classes part time.</w:t>
            </w:r>
          </w:p>
        </w:tc>
      </w:tr>
      <w:tr w:rsidR="00861093" w:rsidRPr="008E1ED9" w14:paraId="347DA8F4" w14:textId="77777777" w:rsidTr="00F5165D">
        <w:trPr>
          <w:trHeight w:val="2300"/>
        </w:trPr>
        <w:tc>
          <w:tcPr>
            <w:tcW w:w="764" w:type="pct"/>
          </w:tcPr>
          <w:p w14:paraId="2F127306" w14:textId="153F7CDD"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Gain more knowledge in working with</w:t>
            </w:r>
            <w:r w:rsidR="00A33E55" w:rsidRPr="00F2735C">
              <w:rPr>
                <w:rFonts w:ascii="Times New Roman" w:hAnsi="Times New Roman" w:cs="Times New Roman"/>
                <w:b/>
                <w:bCs/>
                <w:sz w:val="20"/>
                <w:szCs w:val="20"/>
              </w:rPr>
              <w:t xml:space="preserve"> young people</w:t>
            </w:r>
            <w:r w:rsidR="00FC7F6D" w:rsidRPr="00F2735C">
              <w:rPr>
                <w:rFonts w:ascii="Times New Roman" w:hAnsi="Times New Roman" w:cs="Times New Roman"/>
                <w:b/>
                <w:bCs/>
                <w:sz w:val="20"/>
                <w:szCs w:val="20"/>
              </w:rPr>
              <w:t xml:space="preserve"> &amp;</w:t>
            </w:r>
            <w:r w:rsidRPr="00F2735C">
              <w:rPr>
                <w:rFonts w:ascii="Times New Roman" w:hAnsi="Times New Roman" w:cs="Times New Roman"/>
                <w:b/>
                <w:bCs/>
                <w:sz w:val="20"/>
                <w:szCs w:val="20"/>
              </w:rPr>
              <w:t xml:space="preserve"> families</w:t>
            </w:r>
            <w:r w:rsidR="00915BFB" w:rsidRPr="00F2735C">
              <w:rPr>
                <w:rFonts w:ascii="Times New Roman" w:hAnsi="Times New Roman" w:cs="Times New Roman"/>
                <w:b/>
                <w:bCs/>
                <w:sz w:val="20"/>
                <w:szCs w:val="20"/>
              </w:rPr>
              <w:t xml:space="preserve"> </w:t>
            </w:r>
          </w:p>
        </w:tc>
        <w:tc>
          <w:tcPr>
            <w:tcW w:w="976" w:type="pct"/>
          </w:tcPr>
          <w:p w14:paraId="71D381C5" w14:textId="1C42C262" w:rsidR="005C10E2" w:rsidRPr="00F2735C" w:rsidRDefault="004A7080" w:rsidP="00022AEA">
            <w:pPr>
              <w:rPr>
                <w:rFonts w:ascii="Times New Roman" w:hAnsi="Times New Roman" w:cs="Times New Roman"/>
                <w:b/>
                <w:bCs/>
                <w:sz w:val="20"/>
                <w:szCs w:val="20"/>
              </w:rPr>
            </w:pPr>
            <w:r w:rsidRPr="00F2735C">
              <w:rPr>
                <w:rFonts w:ascii="Times New Roman" w:hAnsi="Times New Roman" w:cs="Times New Roman"/>
                <w:b/>
                <w:bCs/>
                <w:sz w:val="20"/>
                <w:szCs w:val="20"/>
              </w:rPr>
              <w:t>I am currently a Learning Support assistant working in school</w:t>
            </w:r>
            <w:r w:rsidR="00C27BA7" w:rsidRPr="00F2735C">
              <w:rPr>
                <w:rFonts w:ascii="Times New Roman" w:hAnsi="Times New Roman" w:cs="Times New Roman"/>
                <w:b/>
                <w:bCs/>
                <w:sz w:val="20"/>
                <w:szCs w:val="20"/>
              </w:rPr>
              <w:t xml:space="preserve">. To support my </w:t>
            </w:r>
            <w:r w:rsidR="002A0340" w:rsidRPr="00F2735C">
              <w:rPr>
                <w:rFonts w:ascii="Times New Roman" w:hAnsi="Times New Roman" w:cs="Times New Roman"/>
                <w:b/>
                <w:bCs/>
                <w:sz w:val="20"/>
                <w:szCs w:val="20"/>
              </w:rPr>
              <w:t>volunteering with YJT I w</w:t>
            </w:r>
            <w:r w:rsidR="00A728EF" w:rsidRPr="00F2735C">
              <w:rPr>
                <w:rFonts w:ascii="Times New Roman" w:hAnsi="Times New Roman" w:cs="Times New Roman"/>
                <w:b/>
                <w:bCs/>
                <w:sz w:val="20"/>
                <w:szCs w:val="20"/>
              </w:rPr>
              <w:t>ould like</w:t>
            </w:r>
            <w:r w:rsidR="002A0340" w:rsidRPr="00F2735C">
              <w:rPr>
                <w:rFonts w:ascii="Times New Roman" w:hAnsi="Times New Roman" w:cs="Times New Roman"/>
                <w:b/>
                <w:bCs/>
                <w:sz w:val="20"/>
                <w:szCs w:val="20"/>
              </w:rPr>
              <w:t xml:space="preserve"> to</w:t>
            </w:r>
            <w:r w:rsidR="006A6B41" w:rsidRPr="00F2735C">
              <w:rPr>
                <w:rFonts w:ascii="Times New Roman" w:hAnsi="Times New Roman" w:cs="Times New Roman"/>
                <w:b/>
                <w:bCs/>
                <w:sz w:val="20"/>
                <w:szCs w:val="20"/>
              </w:rPr>
              <w:t xml:space="preserve"> </w:t>
            </w:r>
            <w:r w:rsidR="00A728EF" w:rsidRPr="00F2735C">
              <w:rPr>
                <w:rFonts w:ascii="Times New Roman" w:hAnsi="Times New Roman" w:cs="Times New Roman"/>
                <w:b/>
                <w:bCs/>
                <w:sz w:val="20"/>
                <w:szCs w:val="20"/>
              </w:rPr>
              <w:t>l</w:t>
            </w:r>
            <w:r w:rsidR="00854BE4" w:rsidRPr="00F2735C">
              <w:rPr>
                <w:rFonts w:ascii="Times New Roman" w:hAnsi="Times New Roman" w:cs="Times New Roman"/>
                <w:b/>
                <w:bCs/>
                <w:sz w:val="20"/>
                <w:szCs w:val="20"/>
              </w:rPr>
              <w:t>earn</w:t>
            </w:r>
            <w:r w:rsidR="00A728EF" w:rsidRPr="00F2735C">
              <w:rPr>
                <w:rFonts w:ascii="Times New Roman" w:hAnsi="Times New Roman" w:cs="Times New Roman"/>
                <w:b/>
                <w:bCs/>
                <w:sz w:val="20"/>
                <w:szCs w:val="20"/>
              </w:rPr>
              <w:t xml:space="preserve"> more</w:t>
            </w:r>
            <w:r w:rsidR="008C32C5" w:rsidRPr="00F2735C">
              <w:rPr>
                <w:rFonts w:ascii="Times New Roman" w:hAnsi="Times New Roman" w:cs="Times New Roman"/>
                <w:b/>
                <w:bCs/>
                <w:sz w:val="20"/>
                <w:szCs w:val="20"/>
              </w:rPr>
              <w:t xml:space="preserve"> about how TAF support families</w:t>
            </w:r>
            <w:r w:rsidR="00854BE4" w:rsidRPr="00F2735C">
              <w:rPr>
                <w:rFonts w:ascii="Times New Roman" w:hAnsi="Times New Roman" w:cs="Times New Roman"/>
                <w:b/>
                <w:bCs/>
                <w:sz w:val="20"/>
                <w:szCs w:val="20"/>
              </w:rPr>
              <w:t xml:space="preserve"> and understand the challenges th</w:t>
            </w:r>
            <w:r w:rsidR="00296AE1" w:rsidRPr="00F2735C">
              <w:rPr>
                <w:rFonts w:ascii="Times New Roman" w:hAnsi="Times New Roman" w:cs="Times New Roman"/>
                <w:b/>
                <w:bCs/>
                <w:sz w:val="20"/>
                <w:szCs w:val="20"/>
              </w:rPr>
              <w:t>at families</w:t>
            </w:r>
            <w:r w:rsidR="00854BE4" w:rsidRPr="00F2735C">
              <w:rPr>
                <w:rFonts w:ascii="Times New Roman" w:hAnsi="Times New Roman" w:cs="Times New Roman"/>
                <w:b/>
                <w:bCs/>
                <w:sz w:val="20"/>
                <w:szCs w:val="20"/>
              </w:rPr>
              <w:t xml:space="preserve"> </w:t>
            </w:r>
            <w:r w:rsidR="00FD2AAF" w:rsidRPr="00F2735C">
              <w:rPr>
                <w:rFonts w:ascii="Times New Roman" w:hAnsi="Times New Roman" w:cs="Times New Roman"/>
                <w:b/>
                <w:bCs/>
                <w:sz w:val="20"/>
                <w:szCs w:val="20"/>
              </w:rPr>
              <w:t xml:space="preserve">may be </w:t>
            </w:r>
            <w:r w:rsidR="00854BE4" w:rsidRPr="00F2735C">
              <w:rPr>
                <w:rFonts w:ascii="Times New Roman" w:hAnsi="Times New Roman" w:cs="Times New Roman"/>
                <w:b/>
                <w:bCs/>
                <w:sz w:val="20"/>
                <w:szCs w:val="20"/>
              </w:rPr>
              <w:t>fac</w:t>
            </w:r>
            <w:r w:rsidR="00FD2AAF" w:rsidRPr="00F2735C">
              <w:rPr>
                <w:rFonts w:ascii="Times New Roman" w:hAnsi="Times New Roman" w:cs="Times New Roman"/>
                <w:b/>
                <w:bCs/>
                <w:sz w:val="20"/>
                <w:szCs w:val="20"/>
              </w:rPr>
              <w:t>ing.</w:t>
            </w:r>
          </w:p>
        </w:tc>
        <w:tc>
          <w:tcPr>
            <w:tcW w:w="759" w:type="pct"/>
          </w:tcPr>
          <w:p w14:paraId="5A26658A" w14:textId="55F05C30" w:rsidR="005D28D9" w:rsidRPr="00F2735C" w:rsidRDefault="003035E5" w:rsidP="00022AEA">
            <w:pPr>
              <w:rPr>
                <w:rFonts w:ascii="Times New Roman" w:hAnsi="Times New Roman" w:cs="Times New Roman"/>
                <w:b/>
                <w:bCs/>
                <w:sz w:val="20"/>
                <w:szCs w:val="20"/>
              </w:rPr>
            </w:pPr>
            <w:r w:rsidRPr="00F2735C">
              <w:rPr>
                <w:rFonts w:ascii="Times New Roman" w:hAnsi="Times New Roman" w:cs="Times New Roman"/>
                <w:b/>
                <w:bCs/>
                <w:sz w:val="20"/>
                <w:szCs w:val="20"/>
              </w:rPr>
              <w:t>Contact (TAF) Team around the family.</w:t>
            </w:r>
          </w:p>
        </w:tc>
        <w:tc>
          <w:tcPr>
            <w:tcW w:w="1628" w:type="pct"/>
          </w:tcPr>
          <w:p w14:paraId="7D0C46EA" w14:textId="1575E63E" w:rsidR="00EE0E21" w:rsidRPr="009D04B8" w:rsidRDefault="003035E5" w:rsidP="00803550">
            <w:pPr>
              <w:rPr>
                <w:rFonts w:ascii="Times New Roman" w:hAnsi="Times New Roman" w:cs="Times New Roman"/>
                <w:b/>
                <w:bCs/>
                <w:sz w:val="20"/>
                <w:szCs w:val="20"/>
              </w:rPr>
            </w:pPr>
            <w:r w:rsidRPr="009D04B8">
              <w:rPr>
                <w:rFonts w:ascii="Times New Roman" w:hAnsi="Times New Roman" w:cs="Times New Roman"/>
                <w:b/>
                <w:bCs/>
                <w:sz w:val="20"/>
                <w:szCs w:val="20"/>
              </w:rPr>
              <w:t>(</w:t>
            </w:r>
            <w:r w:rsidR="00803550" w:rsidRPr="009D04B8">
              <w:rPr>
                <w:rFonts w:ascii="Times New Roman" w:hAnsi="Times New Roman" w:cs="Times New Roman"/>
                <w:b/>
                <w:bCs/>
                <w:sz w:val="20"/>
                <w:szCs w:val="20"/>
              </w:rPr>
              <w:t>T</w:t>
            </w:r>
            <w:r w:rsidR="008F1274" w:rsidRPr="009D04B8">
              <w:rPr>
                <w:rFonts w:ascii="Times New Roman" w:hAnsi="Times New Roman" w:cs="Times New Roman"/>
                <w:b/>
                <w:bCs/>
                <w:sz w:val="20"/>
                <w:szCs w:val="20"/>
              </w:rPr>
              <w:t>AF</w:t>
            </w:r>
            <w:r w:rsidRPr="009D04B8">
              <w:rPr>
                <w:rFonts w:ascii="Times New Roman" w:hAnsi="Times New Roman" w:cs="Times New Roman"/>
                <w:b/>
                <w:bCs/>
                <w:sz w:val="20"/>
                <w:szCs w:val="20"/>
              </w:rPr>
              <w:t>)</w:t>
            </w:r>
            <w:r w:rsidR="008F1274" w:rsidRPr="009D04B8">
              <w:rPr>
                <w:rFonts w:ascii="Times New Roman" w:hAnsi="Times New Roman" w:cs="Times New Roman"/>
                <w:b/>
                <w:bCs/>
                <w:sz w:val="20"/>
                <w:szCs w:val="20"/>
              </w:rPr>
              <w:t>- Team around the family.</w:t>
            </w:r>
          </w:p>
          <w:p w14:paraId="72CB129A" w14:textId="77777777" w:rsidR="003035E5" w:rsidRPr="009D04B8" w:rsidRDefault="009F1C18" w:rsidP="009F1C18">
            <w:pPr>
              <w:shd w:val="clear" w:color="auto" w:fill="FFFFFF"/>
              <w:spacing w:after="300"/>
              <w:rPr>
                <w:rFonts w:ascii="Times New Roman" w:eastAsia="Times New Roman" w:hAnsi="Times New Roman" w:cs="Times New Roman"/>
                <w:b/>
                <w:bCs/>
                <w:sz w:val="20"/>
                <w:szCs w:val="20"/>
                <w:lang w:eastAsia="en-GB"/>
              </w:rPr>
            </w:pPr>
            <w:r w:rsidRPr="009D04B8">
              <w:rPr>
                <w:rFonts w:ascii="Times New Roman" w:eastAsia="Times New Roman" w:hAnsi="Times New Roman" w:cs="Times New Roman"/>
                <w:b/>
                <w:bCs/>
                <w:sz w:val="20"/>
                <w:szCs w:val="20"/>
                <w:lang w:eastAsia="en-GB"/>
              </w:rPr>
              <w:t>Flying Start Centre</w:t>
            </w:r>
          </w:p>
          <w:p w14:paraId="222CCF1B" w14:textId="50233C3F" w:rsidR="009F1C18" w:rsidRPr="009D04B8" w:rsidRDefault="009F1C18" w:rsidP="009F1C18">
            <w:pPr>
              <w:shd w:val="clear" w:color="auto" w:fill="FFFFFF"/>
              <w:spacing w:after="300"/>
              <w:rPr>
                <w:rFonts w:ascii="Times New Roman" w:eastAsia="Times New Roman" w:hAnsi="Times New Roman" w:cs="Times New Roman"/>
                <w:b/>
                <w:bCs/>
                <w:sz w:val="20"/>
                <w:szCs w:val="20"/>
                <w:lang w:eastAsia="en-GB"/>
              </w:rPr>
            </w:pPr>
            <w:r w:rsidRPr="009D04B8">
              <w:rPr>
                <w:rFonts w:ascii="Times New Roman" w:eastAsia="Times New Roman" w:hAnsi="Times New Roman" w:cs="Times New Roman"/>
                <w:b/>
                <w:bCs/>
                <w:sz w:val="20"/>
                <w:szCs w:val="20"/>
                <w:lang w:eastAsia="en-GB"/>
              </w:rPr>
              <w:t>Cross Park</w:t>
            </w:r>
          </w:p>
          <w:p w14:paraId="2C120D7C" w14:textId="77777777" w:rsidR="009F1C18" w:rsidRPr="009D04B8" w:rsidRDefault="009F1C18" w:rsidP="009F1C18">
            <w:pPr>
              <w:shd w:val="clear" w:color="auto" w:fill="FFFFFF"/>
              <w:spacing w:after="300"/>
              <w:rPr>
                <w:rFonts w:ascii="Times New Roman" w:eastAsia="Times New Roman" w:hAnsi="Times New Roman" w:cs="Times New Roman"/>
                <w:b/>
                <w:bCs/>
                <w:sz w:val="20"/>
                <w:szCs w:val="20"/>
                <w:lang w:eastAsia="en-GB"/>
              </w:rPr>
            </w:pPr>
            <w:proofErr w:type="spellStart"/>
            <w:r w:rsidRPr="009D04B8">
              <w:rPr>
                <w:rFonts w:ascii="Times New Roman" w:eastAsia="Times New Roman" w:hAnsi="Times New Roman" w:cs="Times New Roman"/>
                <w:b/>
                <w:bCs/>
                <w:sz w:val="20"/>
                <w:szCs w:val="20"/>
                <w:lang w:eastAsia="en-GB"/>
              </w:rPr>
              <w:t>Pennar</w:t>
            </w:r>
            <w:proofErr w:type="spellEnd"/>
          </w:p>
          <w:p w14:paraId="4B9C1D3F" w14:textId="77777777" w:rsidR="009F1C18" w:rsidRPr="009D04B8" w:rsidRDefault="009F1C18" w:rsidP="009F1C18">
            <w:pPr>
              <w:shd w:val="clear" w:color="auto" w:fill="FFFFFF"/>
              <w:spacing w:after="300"/>
              <w:rPr>
                <w:rFonts w:ascii="Times New Roman" w:eastAsia="Times New Roman" w:hAnsi="Times New Roman" w:cs="Times New Roman"/>
                <w:b/>
                <w:bCs/>
                <w:sz w:val="20"/>
                <w:szCs w:val="20"/>
                <w:lang w:eastAsia="en-GB"/>
              </w:rPr>
            </w:pPr>
            <w:r w:rsidRPr="009D04B8">
              <w:rPr>
                <w:rFonts w:ascii="Times New Roman" w:eastAsia="Times New Roman" w:hAnsi="Times New Roman" w:cs="Times New Roman"/>
                <w:b/>
                <w:bCs/>
                <w:sz w:val="20"/>
                <w:szCs w:val="20"/>
                <w:lang w:eastAsia="en-GB"/>
              </w:rPr>
              <w:t>Pembroke Dock</w:t>
            </w:r>
          </w:p>
          <w:p w14:paraId="3F1AD380" w14:textId="77777777" w:rsidR="009F1C18" w:rsidRPr="009D04B8" w:rsidRDefault="009F1C18" w:rsidP="009F1C18">
            <w:pPr>
              <w:shd w:val="clear" w:color="auto" w:fill="FFFFFF"/>
              <w:spacing w:after="300"/>
              <w:rPr>
                <w:rFonts w:ascii="Times New Roman" w:eastAsia="Times New Roman" w:hAnsi="Times New Roman" w:cs="Times New Roman"/>
                <w:b/>
                <w:bCs/>
                <w:sz w:val="20"/>
                <w:szCs w:val="20"/>
                <w:lang w:eastAsia="en-GB"/>
              </w:rPr>
            </w:pPr>
            <w:r w:rsidRPr="009D04B8">
              <w:rPr>
                <w:rFonts w:ascii="Times New Roman" w:eastAsia="Times New Roman" w:hAnsi="Times New Roman" w:cs="Times New Roman"/>
                <w:b/>
                <w:bCs/>
                <w:sz w:val="20"/>
                <w:szCs w:val="20"/>
                <w:lang w:eastAsia="en-GB"/>
              </w:rPr>
              <w:t>SA72 6SW</w:t>
            </w:r>
          </w:p>
          <w:p w14:paraId="0E124C75" w14:textId="6DF63F35" w:rsidR="00880B93" w:rsidRPr="009D04B8" w:rsidRDefault="00400737" w:rsidP="00880B93">
            <w:pPr>
              <w:rPr>
                <w:rFonts w:ascii="Times New Roman" w:hAnsi="Times New Roman" w:cs="Times New Roman"/>
                <w:b/>
                <w:bCs/>
                <w:sz w:val="20"/>
                <w:szCs w:val="20"/>
              </w:rPr>
            </w:pPr>
            <w:r w:rsidRPr="009D04B8">
              <w:rPr>
                <w:rStyle w:val="Strong"/>
                <w:rFonts w:ascii="Times New Roman" w:hAnsi="Times New Roman" w:cs="Times New Roman"/>
                <w:sz w:val="20"/>
                <w:szCs w:val="20"/>
                <w:shd w:val="clear" w:color="auto" w:fill="FFFFFF"/>
              </w:rPr>
              <w:t>Telephone: 01437 770023</w:t>
            </w:r>
          </w:p>
        </w:tc>
        <w:tc>
          <w:tcPr>
            <w:tcW w:w="873" w:type="pct"/>
          </w:tcPr>
          <w:p w14:paraId="6F0BD880" w14:textId="1A3545D2" w:rsidR="005C10E2" w:rsidRPr="00F2735C" w:rsidRDefault="0017228B"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Volunteer after work one or two days a week, </w:t>
            </w:r>
            <w:r w:rsidR="00EC7CE7" w:rsidRPr="00F2735C">
              <w:rPr>
                <w:rFonts w:ascii="Times New Roman" w:hAnsi="Times New Roman" w:cs="Times New Roman"/>
                <w:b/>
                <w:bCs/>
                <w:sz w:val="20"/>
                <w:szCs w:val="20"/>
              </w:rPr>
              <w:t>or weekends.</w:t>
            </w:r>
          </w:p>
        </w:tc>
      </w:tr>
      <w:tr w:rsidR="00861093" w:rsidRPr="00F2735C" w14:paraId="23E3575E" w14:textId="77777777" w:rsidTr="00F5165D">
        <w:tc>
          <w:tcPr>
            <w:tcW w:w="764" w:type="pct"/>
          </w:tcPr>
          <w:p w14:paraId="53C75542"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To learn how to report good writing skills</w:t>
            </w:r>
          </w:p>
        </w:tc>
        <w:tc>
          <w:tcPr>
            <w:tcW w:w="976" w:type="pct"/>
          </w:tcPr>
          <w:p w14:paraId="211E9CCB" w14:textId="20927AC5" w:rsidR="005C10E2" w:rsidRPr="00F2735C" w:rsidRDefault="00CE73BC"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I have not started writing reports </w:t>
            </w:r>
            <w:r w:rsidR="00484D57" w:rsidRPr="00F2735C">
              <w:rPr>
                <w:rFonts w:ascii="Times New Roman" w:hAnsi="Times New Roman" w:cs="Times New Roman"/>
                <w:b/>
                <w:bCs/>
                <w:sz w:val="20"/>
                <w:szCs w:val="20"/>
              </w:rPr>
              <w:t>with the YJT. This will happen the more I volunteer with them at Bureau and panel meetings.</w:t>
            </w:r>
          </w:p>
        </w:tc>
        <w:tc>
          <w:tcPr>
            <w:tcW w:w="759" w:type="pct"/>
          </w:tcPr>
          <w:p w14:paraId="2E71ED17" w14:textId="2941A81F" w:rsidR="005C10E2" w:rsidRPr="00F2735C" w:rsidRDefault="00484D57" w:rsidP="00022AEA">
            <w:pPr>
              <w:rPr>
                <w:rFonts w:ascii="Times New Roman" w:hAnsi="Times New Roman" w:cs="Times New Roman"/>
                <w:b/>
                <w:bCs/>
                <w:sz w:val="20"/>
                <w:szCs w:val="20"/>
              </w:rPr>
            </w:pPr>
            <w:r w:rsidRPr="00F2735C">
              <w:rPr>
                <w:rFonts w:ascii="Times New Roman" w:hAnsi="Times New Roman" w:cs="Times New Roman"/>
                <w:b/>
                <w:bCs/>
                <w:sz w:val="20"/>
                <w:szCs w:val="20"/>
              </w:rPr>
              <w:t>Volunteering team</w:t>
            </w:r>
            <w:r w:rsidR="0016732C" w:rsidRPr="00F2735C">
              <w:rPr>
                <w:rFonts w:ascii="Times New Roman" w:hAnsi="Times New Roman" w:cs="Times New Roman"/>
                <w:b/>
                <w:bCs/>
                <w:sz w:val="20"/>
                <w:szCs w:val="20"/>
              </w:rPr>
              <w:t>.</w:t>
            </w:r>
          </w:p>
        </w:tc>
        <w:tc>
          <w:tcPr>
            <w:tcW w:w="1628" w:type="pct"/>
          </w:tcPr>
          <w:p w14:paraId="55C0C915"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Youth Justice Team (Kerri Parr)</w:t>
            </w:r>
          </w:p>
          <w:p w14:paraId="5FEEFC00"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Operational Manager</w:t>
            </w:r>
          </w:p>
          <w:p w14:paraId="6E466FE0"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1B County Hall</w:t>
            </w:r>
          </w:p>
          <w:p w14:paraId="1F3EE973"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Haverfordwest</w:t>
            </w:r>
          </w:p>
          <w:p w14:paraId="4B8EAB08"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Telephone: 01437 776023</w:t>
            </w:r>
          </w:p>
          <w:p w14:paraId="3B442BF8"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Mobile: 07917520465</w:t>
            </w:r>
          </w:p>
          <w:p w14:paraId="4157AFAC"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 xml:space="preserve">Email: </w:t>
            </w:r>
            <w:r w:rsidRPr="009D04B8">
              <w:rPr>
                <w:rFonts w:ascii="Times New Roman" w:hAnsi="Times New Roman" w:cs="Times New Roman"/>
                <w:b/>
                <w:bCs/>
                <w:sz w:val="20"/>
                <w:szCs w:val="20"/>
                <w:u w:val="single"/>
              </w:rPr>
              <w:t>kerri.parr@pembrokeshire.gov.uk</w:t>
            </w:r>
          </w:p>
          <w:p w14:paraId="63A160EC" w14:textId="77777777" w:rsidR="005C10E2" w:rsidRPr="009D04B8" w:rsidRDefault="005C10E2" w:rsidP="00022AEA">
            <w:pPr>
              <w:rPr>
                <w:rFonts w:ascii="Times New Roman" w:hAnsi="Times New Roman" w:cs="Times New Roman"/>
                <w:b/>
                <w:bCs/>
                <w:sz w:val="20"/>
                <w:szCs w:val="20"/>
              </w:rPr>
            </w:pPr>
          </w:p>
        </w:tc>
        <w:tc>
          <w:tcPr>
            <w:tcW w:w="873" w:type="pct"/>
          </w:tcPr>
          <w:p w14:paraId="41102835" w14:textId="2C47A20E" w:rsidR="005C10E2" w:rsidRPr="00F2735C" w:rsidRDefault="00E16DD8"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As soon as I volunteer </w:t>
            </w:r>
            <w:r w:rsidR="00264ACE" w:rsidRPr="00F2735C">
              <w:rPr>
                <w:rFonts w:ascii="Times New Roman" w:hAnsi="Times New Roman" w:cs="Times New Roman"/>
                <w:b/>
                <w:bCs/>
                <w:sz w:val="20"/>
                <w:szCs w:val="20"/>
              </w:rPr>
              <w:t>again,</w:t>
            </w:r>
            <w:r w:rsidRPr="00F2735C">
              <w:rPr>
                <w:rFonts w:ascii="Times New Roman" w:hAnsi="Times New Roman" w:cs="Times New Roman"/>
                <w:b/>
                <w:bCs/>
                <w:sz w:val="20"/>
                <w:szCs w:val="20"/>
              </w:rPr>
              <w:t xml:space="preserve"> I will ask </w:t>
            </w:r>
            <w:r w:rsidR="00E400AC" w:rsidRPr="00F2735C">
              <w:rPr>
                <w:rFonts w:ascii="Times New Roman" w:hAnsi="Times New Roman" w:cs="Times New Roman"/>
                <w:b/>
                <w:bCs/>
                <w:sz w:val="20"/>
                <w:szCs w:val="20"/>
              </w:rPr>
              <w:t>a member of the team regarding writing reports.</w:t>
            </w:r>
          </w:p>
        </w:tc>
      </w:tr>
      <w:tr w:rsidR="00861093" w:rsidRPr="00F2735C" w14:paraId="13A06E65" w14:textId="77777777" w:rsidTr="00F5165D">
        <w:trPr>
          <w:trHeight w:val="4539"/>
        </w:trPr>
        <w:tc>
          <w:tcPr>
            <w:tcW w:w="764" w:type="pct"/>
          </w:tcPr>
          <w:p w14:paraId="639B6A04"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lastRenderedPageBreak/>
              <w:t>To be able to use my own initiative more when working in a team.</w:t>
            </w:r>
          </w:p>
        </w:tc>
        <w:tc>
          <w:tcPr>
            <w:tcW w:w="976" w:type="pct"/>
          </w:tcPr>
          <w:p w14:paraId="5C3F167C" w14:textId="28D62206" w:rsidR="005C10E2" w:rsidRPr="00F2735C" w:rsidRDefault="002A2CD5"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Due to my lack of confidence I tend to try and </w:t>
            </w:r>
            <w:r w:rsidR="0035380B" w:rsidRPr="00F2735C">
              <w:rPr>
                <w:rFonts w:ascii="Times New Roman" w:hAnsi="Times New Roman" w:cs="Times New Roman"/>
                <w:b/>
                <w:bCs/>
                <w:sz w:val="20"/>
                <w:szCs w:val="20"/>
              </w:rPr>
              <w:t xml:space="preserve">not use my own </w:t>
            </w:r>
            <w:r w:rsidR="004F6432" w:rsidRPr="00F2735C">
              <w:rPr>
                <w:rFonts w:ascii="Times New Roman" w:hAnsi="Times New Roman" w:cs="Times New Roman"/>
                <w:b/>
                <w:bCs/>
                <w:sz w:val="20"/>
                <w:szCs w:val="20"/>
              </w:rPr>
              <w:t>initiative</w:t>
            </w:r>
            <w:r w:rsidR="0035380B" w:rsidRPr="00F2735C">
              <w:rPr>
                <w:rFonts w:ascii="Times New Roman" w:hAnsi="Times New Roman" w:cs="Times New Roman"/>
                <w:b/>
                <w:bCs/>
                <w:sz w:val="20"/>
                <w:szCs w:val="20"/>
              </w:rPr>
              <w:t xml:space="preserve"> as much as I should. </w:t>
            </w:r>
            <w:r w:rsidR="008C7322" w:rsidRPr="00F2735C">
              <w:rPr>
                <w:rFonts w:ascii="Times New Roman" w:hAnsi="Times New Roman" w:cs="Times New Roman"/>
                <w:b/>
                <w:bCs/>
                <w:sz w:val="20"/>
                <w:szCs w:val="20"/>
              </w:rPr>
              <w:t xml:space="preserve">I </w:t>
            </w:r>
            <w:r w:rsidR="00A13A4F" w:rsidRPr="00F2735C">
              <w:rPr>
                <w:rFonts w:ascii="Times New Roman" w:hAnsi="Times New Roman" w:cs="Times New Roman"/>
                <w:b/>
                <w:bCs/>
                <w:sz w:val="20"/>
                <w:szCs w:val="20"/>
              </w:rPr>
              <w:t>tend</w:t>
            </w:r>
            <w:r w:rsidR="008C7322" w:rsidRPr="00F2735C">
              <w:rPr>
                <w:rFonts w:ascii="Times New Roman" w:hAnsi="Times New Roman" w:cs="Times New Roman"/>
                <w:b/>
                <w:bCs/>
                <w:sz w:val="20"/>
                <w:szCs w:val="20"/>
              </w:rPr>
              <w:t xml:space="preserve"> to let others in the team</w:t>
            </w:r>
            <w:r w:rsidR="008E7545" w:rsidRPr="00F2735C">
              <w:rPr>
                <w:rFonts w:ascii="Times New Roman" w:hAnsi="Times New Roman" w:cs="Times New Roman"/>
                <w:b/>
                <w:bCs/>
                <w:sz w:val="20"/>
                <w:szCs w:val="20"/>
              </w:rPr>
              <w:t xml:space="preserve"> </w:t>
            </w:r>
            <w:r w:rsidR="008C7322" w:rsidRPr="00F2735C">
              <w:rPr>
                <w:rFonts w:ascii="Times New Roman" w:hAnsi="Times New Roman" w:cs="Times New Roman"/>
                <w:b/>
                <w:bCs/>
                <w:sz w:val="20"/>
                <w:szCs w:val="20"/>
              </w:rPr>
              <w:t>advise me what to do. I want to be able to</w:t>
            </w:r>
            <w:r w:rsidR="007454BA" w:rsidRPr="00F2735C">
              <w:rPr>
                <w:rFonts w:ascii="Times New Roman" w:hAnsi="Times New Roman" w:cs="Times New Roman"/>
                <w:b/>
                <w:bCs/>
                <w:sz w:val="20"/>
                <w:szCs w:val="20"/>
              </w:rPr>
              <w:t xml:space="preserve"> show my own </w:t>
            </w:r>
            <w:r w:rsidR="004F6432" w:rsidRPr="00F2735C">
              <w:rPr>
                <w:rFonts w:ascii="Times New Roman" w:hAnsi="Times New Roman" w:cs="Times New Roman"/>
                <w:b/>
                <w:bCs/>
                <w:sz w:val="20"/>
                <w:szCs w:val="20"/>
              </w:rPr>
              <w:t>initiative</w:t>
            </w:r>
            <w:r w:rsidR="007454BA" w:rsidRPr="00F2735C">
              <w:rPr>
                <w:rFonts w:ascii="Times New Roman" w:hAnsi="Times New Roman" w:cs="Times New Roman"/>
                <w:b/>
                <w:bCs/>
                <w:sz w:val="20"/>
                <w:szCs w:val="20"/>
              </w:rPr>
              <w:t xml:space="preserve"> more than I do at present.</w:t>
            </w:r>
          </w:p>
        </w:tc>
        <w:tc>
          <w:tcPr>
            <w:tcW w:w="759" w:type="pct"/>
          </w:tcPr>
          <w:p w14:paraId="7B4E76A0" w14:textId="33A3B127" w:rsidR="005C10E2" w:rsidRPr="00F2735C" w:rsidRDefault="00FA350D" w:rsidP="00022AEA">
            <w:pPr>
              <w:rPr>
                <w:rFonts w:ascii="Times New Roman" w:hAnsi="Times New Roman" w:cs="Times New Roman"/>
                <w:b/>
                <w:bCs/>
                <w:sz w:val="20"/>
                <w:szCs w:val="20"/>
              </w:rPr>
            </w:pPr>
            <w:r w:rsidRPr="00F2735C">
              <w:rPr>
                <w:rFonts w:ascii="Times New Roman" w:hAnsi="Times New Roman" w:cs="Times New Roman"/>
                <w:b/>
                <w:bCs/>
                <w:sz w:val="20"/>
                <w:szCs w:val="20"/>
              </w:rPr>
              <w:t>There are online courses available in my school that I have access to.</w:t>
            </w:r>
          </w:p>
        </w:tc>
        <w:tc>
          <w:tcPr>
            <w:tcW w:w="1628" w:type="pct"/>
          </w:tcPr>
          <w:p w14:paraId="67DEE2B2" w14:textId="511DDDDD" w:rsidR="005C10E2" w:rsidRPr="00F2735C" w:rsidRDefault="00FA350D"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Mrs S </w:t>
            </w:r>
            <w:r w:rsidR="00562499" w:rsidRPr="00F2735C">
              <w:rPr>
                <w:rFonts w:ascii="Times New Roman" w:hAnsi="Times New Roman" w:cs="Times New Roman"/>
                <w:b/>
                <w:bCs/>
                <w:sz w:val="20"/>
                <w:szCs w:val="20"/>
              </w:rPr>
              <w:t>Smith</w:t>
            </w:r>
          </w:p>
          <w:p w14:paraId="03A3C9FA" w14:textId="2BED2F65" w:rsidR="00562499" w:rsidRPr="00F2735C" w:rsidRDefault="00562499" w:rsidP="00022AEA">
            <w:pPr>
              <w:rPr>
                <w:rFonts w:ascii="Times New Roman" w:hAnsi="Times New Roman" w:cs="Times New Roman"/>
                <w:b/>
                <w:bCs/>
                <w:sz w:val="20"/>
                <w:szCs w:val="20"/>
              </w:rPr>
            </w:pPr>
            <w:r w:rsidRPr="00F2735C">
              <w:rPr>
                <w:rFonts w:ascii="Times New Roman" w:hAnsi="Times New Roman" w:cs="Times New Roman"/>
                <w:b/>
                <w:bCs/>
                <w:sz w:val="20"/>
                <w:szCs w:val="20"/>
              </w:rPr>
              <w:t>CPD Co Ordinator</w:t>
            </w:r>
          </w:p>
          <w:p w14:paraId="2783D92E" w14:textId="77777777" w:rsidR="00562499" w:rsidRPr="00F2735C" w:rsidRDefault="00562499" w:rsidP="00022AEA">
            <w:pPr>
              <w:rPr>
                <w:rFonts w:ascii="Times New Roman" w:hAnsi="Times New Roman" w:cs="Times New Roman"/>
                <w:b/>
                <w:bCs/>
                <w:sz w:val="20"/>
                <w:szCs w:val="20"/>
              </w:rPr>
            </w:pPr>
            <w:r w:rsidRPr="00F2735C">
              <w:rPr>
                <w:rFonts w:ascii="Times New Roman" w:hAnsi="Times New Roman" w:cs="Times New Roman"/>
                <w:b/>
                <w:bCs/>
                <w:sz w:val="20"/>
                <w:szCs w:val="20"/>
              </w:rPr>
              <w:t>Henry Tudor School</w:t>
            </w:r>
          </w:p>
          <w:p w14:paraId="0C29C154" w14:textId="235E28AB" w:rsidR="00562499" w:rsidRPr="00F2735C" w:rsidRDefault="00562499" w:rsidP="00022AEA">
            <w:pPr>
              <w:rPr>
                <w:rFonts w:ascii="Times New Roman" w:hAnsi="Times New Roman" w:cs="Times New Roman"/>
                <w:b/>
                <w:bCs/>
                <w:sz w:val="20"/>
                <w:szCs w:val="20"/>
              </w:rPr>
            </w:pPr>
            <w:r w:rsidRPr="00F2735C">
              <w:rPr>
                <w:rFonts w:ascii="Times New Roman" w:hAnsi="Times New Roman" w:cs="Times New Roman"/>
                <w:b/>
                <w:bCs/>
                <w:sz w:val="20"/>
                <w:szCs w:val="20"/>
              </w:rPr>
              <w:t>Pembroke.</w:t>
            </w:r>
          </w:p>
        </w:tc>
        <w:tc>
          <w:tcPr>
            <w:tcW w:w="873" w:type="pct"/>
          </w:tcPr>
          <w:p w14:paraId="38EA67E4" w14:textId="12AE8C6B" w:rsidR="005C10E2" w:rsidRPr="00F2735C" w:rsidRDefault="00E400AC" w:rsidP="00022AEA">
            <w:pPr>
              <w:rPr>
                <w:rFonts w:ascii="Times New Roman" w:hAnsi="Times New Roman" w:cs="Times New Roman"/>
                <w:b/>
                <w:bCs/>
                <w:sz w:val="20"/>
                <w:szCs w:val="20"/>
              </w:rPr>
            </w:pPr>
            <w:r w:rsidRPr="00F2735C">
              <w:rPr>
                <w:rFonts w:ascii="Times New Roman" w:hAnsi="Times New Roman" w:cs="Times New Roman"/>
                <w:b/>
                <w:bCs/>
                <w:sz w:val="20"/>
                <w:szCs w:val="20"/>
              </w:rPr>
              <w:t>As soon as I have a free CPD session.</w:t>
            </w:r>
          </w:p>
        </w:tc>
      </w:tr>
      <w:tr w:rsidR="00861093" w:rsidRPr="00F2735C" w14:paraId="0CAF1D53" w14:textId="77777777" w:rsidTr="00F5165D">
        <w:tc>
          <w:tcPr>
            <w:tcW w:w="764" w:type="pct"/>
          </w:tcPr>
          <w:p w14:paraId="0CB7E6FF" w14:textId="7477DBC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Build my confidence</w:t>
            </w:r>
            <w:r w:rsidR="0084713E" w:rsidRPr="00F2735C">
              <w:rPr>
                <w:rFonts w:ascii="Times New Roman" w:hAnsi="Times New Roman" w:cs="Times New Roman"/>
                <w:b/>
                <w:bCs/>
                <w:sz w:val="20"/>
                <w:szCs w:val="20"/>
              </w:rPr>
              <w:t xml:space="preserve"> more.</w:t>
            </w:r>
          </w:p>
        </w:tc>
        <w:tc>
          <w:tcPr>
            <w:tcW w:w="976" w:type="pct"/>
          </w:tcPr>
          <w:p w14:paraId="06257100" w14:textId="5F3FCF86" w:rsidR="005C10E2" w:rsidRPr="00F2735C" w:rsidRDefault="00AB528F"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I lack confidence due to my anxiety and depression. </w:t>
            </w:r>
            <w:r w:rsidR="003A7935" w:rsidRPr="00F2735C">
              <w:rPr>
                <w:rFonts w:ascii="Times New Roman" w:hAnsi="Times New Roman" w:cs="Times New Roman"/>
                <w:b/>
                <w:bCs/>
                <w:sz w:val="20"/>
                <w:szCs w:val="20"/>
              </w:rPr>
              <w:t>I need to build my confidence up to enable me to be more assertive in my job,</w:t>
            </w:r>
          </w:p>
        </w:tc>
        <w:tc>
          <w:tcPr>
            <w:tcW w:w="759" w:type="pct"/>
          </w:tcPr>
          <w:p w14:paraId="656CAE7E" w14:textId="28759A35" w:rsidR="005C10E2" w:rsidRPr="00F2735C" w:rsidRDefault="009C1711" w:rsidP="00022AEA">
            <w:pPr>
              <w:rPr>
                <w:rFonts w:ascii="Times New Roman" w:hAnsi="Times New Roman" w:cs="Times New Roman"/>
                <w:b/>
                <w:bCs/>
                <w:sz w:val="20"/>
                <w:szCs w:val="20"/>
              </w:rPr>
            </w:pPr>
            <w:r w:rsidRPr="00F2735C">
              <w:rPr>
                <w:rFonts w:ascii="Times New Roman" w:hAnsi="Times New Roman" w:cs="Times New Roman"/>
                <w:b/>
                <w:bCs/>
                <w:sz w:val="20"/>
                <w:szCs w:val="20"/>
              </w:rPr>
              <w:t>Having CBT therapy with my Psychologist and reading books that she has recommended.</w:t>
            </w:r>
          </w:p>
        </w:tc>
        <w:tc>
          <w:tcPr>
            <w:tcW w:w="1628" w:type="pct"/>
          </w:tcPr>
          <w:p w14:paraId="195D9457" w14:textId="77777777" w:rsidR="005C10E2" w:rsidRPr="00F2735C" w:rsidRDefault="00C85911" w:rsidP="00022AEA">
            <w:pPr>
              <w:rPr>
                <w:rFonts w:ascii="Times New Roman" w:hAnsi="Times New Roman" w:cs="Times New Roman"/>
                <w:b/>
                <w:bCs/>
                <w:sz w:val="20"/>
                <w:szCs w:val="20"/>
              </w:rPr>
            </w:pPr>
            <w:r w:rsidRPr="00F2735C">
              <w:rPr>
                <w:rFonts w:ascii="Times New Roman" w:hAnsi="Times New Roman" w:cs="Times New Roman"/>
                <w:b/>
                <w:bCs/>
                <w:sz w:val="20"/>
                <w:szCs w:val="20"/>
              </w:rPr>
              <w:t>Mental Health Services</w:t>
            </w:r>
          </w:p>
          <w:p w14:paraId="1C5EA63A" w14:textId="77777777" w:rsidR="00C85911" w:rsidRPr="00F2735C" w:rsidRDefault="00C85911" w:rsidP="00022AEA">
            <w:pPr>
              <w:rPr>
                <w:rFonts w:ascii="Times New Roman" w:hAnsi="Times New Roman" w:cs="Times New Roman"/>
                <w:b/>
                <w:bCs/>
                <w:sz w:val="20"/>
                <w:szCs w:val="20"/>
              </w:rPr>
            </w:pPr>
            <w:r w:rsidRPr="00F2735C">
              <w:rPr>
                <w:rFonts w:ascii="Times New Roman" w:hAnsi="Times New Roman" w:cs="Times New Roman"/>
                <w:b/>
                <w:bCs/>
                <w:sz w:val="20"/>
                <w:szCs w:val="20"/>
              </w:rPr>
              <w:t>Haven Way</w:t>
            </w:r>
          </w:p>
          <w:p w14:paraId="156EF909" w14:textId="4BABE969" w:rsidR="00C85911" w:rsidRPr="00F2735C" w:rsidRDefault="00C85911" w:rsidP="00022AEA">
            <w:pPr>
              <w:rPr>
                <w:rFonts w:ascii="Times New Roman" w:hAnsi="Times New Roman" w:cs="Times New Roman"/>
                <w:b/>
                <w:bCs/>
                <w:sz w:val="20"/>
                <w:szCs w:val="20"/>
              </w:rPr>
            </w:pPr>
            <w:r w:rsidRPr="00F2735C">
              <w:rPr>
                <w:rFonts w:ascii="Times New Roman" w:hAnsi="Times New Roman" w:cs="Times New Roman"/>
                <w:b/>
                <w:bCs/>
                <w:sz w:val="20"/>
                <w:szCs w:val="20"/>
              </w:rPr>
              <w:t>Pembroke Dock.</w:t>
            </w:r>
          </w:p>
        </w:tc>
        <w:tc>
          <w:tcPr>
            <w:tcW w:w="873" w:type="pct"/>
          </w:tcPr>
          <w:p w14:paraId="5D5478E7" w14:textId="79D31801" w:rsidR="005C10E2" w:rsidRPr="00F2735C" w:rsidRDefault="009C07D9" w:rsidP="00022AEA">
            <w:pPr>
              <w:rPr>
                <w:rFonts w:ascii="Times New Roman" w:hAnsi="Times New Roman" w:cs="Times New Roman"/>
                <w:b/>
                <w:bCs/>
                <w:sz w:val="20"/>
                <w:szCs w:val="20"/>
              </w:rPr>
            </w:pPr>
            <w:r w:rsidRPr="00F2735C">
              <w:rPr>
                <w:rFonts w:ascii="Times New Roman" w:hAnsi="Times New Roman" w:cs="Times New Roman"/>
                <w:b/>
                <w:bCs/>
                <w:sz w:val="20"/>
                <w:szCs w:val="20"/>
              </w:rPr>
              <w:t>I am currently reading a book whilst waiting for appointment.</w:t>
            </w:r>
          </w:p>
        </w:tc>
      </w:tr>
      <w:tr w:rsidR="00861093" w:rsidRPr="007F6ABA" w14:paraId="732F0E25" w14:textId="77777777" w:rsidTr="00F5165D">
        <w:tc>
          <w:tcPr>
            <w:tcW w:w="764" w:type="pct"/>
          </w:tcPr>
          <w:p w14:paraId="35049FBE" w14:textId="46242EF4" w:rsidR="005C10E2" w:rsidRPr="00F2735C" w:rsidRDefault="00F7383A" w:rsidP="00022AEA">
            <w:pPr>
              <w:rPr>
                <w:rFonts w:ascii="Times New Roman" w:hAnsi="Times New Roman" w:cs="Times New Roman"/>
                <w:b/>
                <w:bCs/>
                <w:sz w:val="20"/>
                <w:szCs w:val="20"/>
              </w:rPr>
            </w:pPr>
            <w:r>
              <w:rPr>
                <w:rFonts w:ascii="Times New Roman" w:hAnsi="Times New Roman" w:cs="Times New Roman"/>
                <w:b/>
                <w:bCs/>
                <w:sz w:val="20"/>
                <w:szCs w:val="20"/>
              </w:rPr>
              <w:t xml:space="preserve">Be </w:t>
            </w:r>
            <w:r w:rsidR="003A0AEC">
              <w:rPr>
                <w:rFonts w:ascii="Times New Roman" w:hAnsi="Times New Roman" w:cs="Times New Roman"/>
                <w:b/>
                <w:bCs/>
                <w:sz w:val="20"/>
                <w:szCs w:val="20"/>
              </w:rPr>
              <w:t xml:space="preserve">able to use technology </w:t>
            </w:r>
            <w:proofErr w:type="spellStart"/>
            <w:r w:rsidR="003A0AEC">
              <w:rPr>
                <w:rFonts w:ascii="Times New Roman" w:hAnsi="Times New Roman" w:cs="Times New Roman"/>
                <w:b/>
                <w:bCs/>
                <w:sz w:val="20"/>
                <w:szCs w:val="20"/>
              </w:rPr>
              <w:t>confidentally</w:t>
            </w:r>
            <w:proofErr w:type="spellEnd"/>
            <w:r w:rsidR="003A0AEC">
              <w:rPr>
                <w:rFonts w:ascii="Times New Roman" w:hAnsi="Times New Roman" w:cs="Times New Roman"/>
                <w:b/>
                <w:bCs/>
                <w:sz w:val="20"/>
                <w:szCs w:val="20"/>
              </w:rPr>
              <w:t xml:space="preserve"> and know more</w:t>
            </w:r>
            <w:r w:rsidR="00B72603">
              <w:rPr>
                <w:rFonts w:ascii="Times New Roman" w:hAnsi="Times New Roman" w:cs="Times New Roman"/>
                <w:b/>
                <w:bCs/>
                <w:sz w:val="20"/>
                <w:szCs w:val="20"/>
              </w:rPr>
              <w:t xml:space="preserve"> </w:t>
            </w:r>
            <w:r w:rsidR="006D255C">
              <w:rPr>
                <w:rFonts w:ascii="Times New Roman" w:hAnsi="Times New Roman" w:cs="Times New Roman"/>
                <w:b/>
                <w:bCs/>
                <w:sz w:val="20"/>
                <w:szCs w:val="20"/>
              </w:rPr>
              <w:t>about programs</w:t>
            </w:r>
            <w:r w:rsidR="003A0AEC">
              <w:rPr>
                <w:rFonts w:ascii="Times New Roman" w:hAnsi="Times New Roman" w:cs="Times New Roman"/>
                <w:b/>
                <w:bCs/>
                <w:sz w:val="20"/>
                <w:szCs w:val="20"/>
              </w:rPr>
              <w:t xml:space="preserve"> </w:t>
            </w:r>
            <w:r w:rsidR="00B72603">
              <w:rPr>
                <w:rFonts w:ascii="Times New Roman" w:hAnsi="Times New Roman" w:cs="Times New Roman"/>
                <w:b/>
                <w:bCs/>
                <w:sz w:val="20"/>
                <w:szCs w:val="20"/>
              </w:rPr>
              <w:t>in depth.</w:t>
            </w:r>
          </w:p>
        </w:tc>
        <w:tc>
          <w:tcPr>
            <w:tcW w:w="976" w:type="pct"/>
          </w:tcPr>
          <w:p w14:paraId="0D710468" w14:textId="38B4238C" w:rsidR="005C10E2" w:rsidRPr="00F2735C" w:rsidRDefault="00643769" w:rsidP="00022AEA">
            <w:pPr>
              <w:rPr>
                <w:rFonts w:ascii="Times New Roman" w:hAnsi="Times New Roman" w:cs="Times New Roman"/>
                <w:b/>
                <w:bCs/>
                <w:sz w:val="20"/>
                <w:szCs w:val="20"/>
              </w:rPr>
            </w:pPr>
            <w:r>
              <w:rPr>
                <w:rFonts w:ascii="Times New Roman" w:hAnsi="Times New Roman" w:cs="Times New Roman"/>
                <w:b/>
                <w:bCs/>
                <w:sz w:val="20"/>
                <w:szCs w:val="20"/>
              </w:rPr>
              <w:t xml:space="preserve">I am not always confident when using </w:t>
            </w:r>
            <w:r w:rsidR="000165B5">
              <w:rPr>
                <w:rFonts w:ascii="Times New Roman" w:hAnsi="Times New Roman" w:cs="Times New Roman"/>
                <w:b/>
                <w:bCs/>
                <w:sz w:val="20"/>
                <w:szCs w:val="20"/>
              </w:rPr>
              <w:t>google classrooms and other programs in school.</w:t>
            </w:r>
          </w:p>
        </w:tc>
        <w:tc>
          <w:tcPr>
            <w:tcW w:w="759" w:type="pct"/>
          </w:tcPr>
          <w:p w14:paraId="43C2CF17" w14:textId="79F37DEB" w:rsidR="005C10E2" w:rsidRPr="00F2735C" w:rsidRDefault="0078648D" w:rsidP="00022AEA">
            <w:pPr>
              <w:rPr>
                <w:rFonts w:ascii="Times New Roman" w:hAnsi="Times New Roman" w:cs="Times New Roman"/>
                <w:b/>
                <w:bCs/>
                <w:sz w:val="20"/>
                <w:szCs w:val="20"/>
              </w:rPr>
            </w:pPr>
            <w:r>
              <w:rPr>
                <w:rFonts w:ascii="Times New Roman" w:hAnsi="Times New Roman" w:cs="Times New Roman"/>
                <w:b/>
                <w:bCs/>
                <w:sz w:val="20"/>
                <w:szCs w:val="20"/>
              </w:rPr>
              <w:t>Complete all training sessions that are provided to support staff.</w:t>
            </w:r>
          </w:p>
        </w:tc>
        <w:tc>
          <w:tcPr>
            <w:tcW w:w="1628" w:type="pct"/>
          </w:tcPr>
          <w:p w14:paraId="238F7FDF" w14:textId="681CCCC3" w:rsidR="005C10E2" w:rsidRPr="00F2735C" w:rsidRDefault="00061C35" w:rsidP="00297424">
            <w:pPr>
              <w:rPr>
                <w:rFonts w:ascii="Times New Roman" w:hAnsi="Times New Roman" w:cs="Times New Roman"/>
                <w:b/>
                <w:bCs/>
                <w:sz w:val="20"/>
                <w:szCs w:val="20"/>
              </w:rPr>
            </w:pPr>
            <w:r>
              <w:rPr>
                <w:rFonts w:ascii="Times New Roman" w:hAnsi="Times New Roman" w:cs="Times New Roman"/>
                <w:b/>
                <w:bCs/>
                <w:sz w:val="20"/>
                <w:szCs w:val="20"/>
              </w:rPr>
              <w:t xml:space="preserve">By attending </w:t>
            </w:r>
            <w:r w:rsidR="00386215">
              <w:rPr>
                <w:rFonts w:ascii="Times New Roman" w:hAnsi="Times New Roman" w:cs="Times New Roman"/>
                <w:b/>
                <w:bCs/>
                <w:sz w:val="20"/>
                <w:szCs w:val="20"/>
              </w:rPr>
              <w:t>training</w:t>
            </w:r>
            <w:r>
              <w:rPr>
                <w:rFonts w:ascii="Times New Roman" w:hAnsi="Times New Roman" w:cs="Times New Roman"/>
                <w:b/>
                <w:bCs/>
                <w:sz w:val="20"/>
                <w:szCs w:val="20"/>
              </w:rPr>
              <w:t xml:space="preserve"> sessions planned by IT </w:t>
            </w:r>
            <w:r w:rsidR="00386215">
              <w:rPr>
                <w:rFonts w:ascii="Times New Roman" w:hAnsi="Times New Roman" w:cs="Times New Roman"/>
                <w:b/>
                <w:bCs/>
                <w:sz w:val="20"/>
                <w:szCs w:val="20"/>
              </w:rPr>
              <w:t>faculty manager and CPD training officer.</w:t>
            </w:r>
          </w:p>
        </w:tc>
        <w:tc>
          <w:tcPr>
            <w:tcW w:w="873" w:type="pct"/>
          </w:tcPr>
          <w:p w14:paraId="2797C739" w14:textId="70AF4DBA" w:rsidR="007F6ABA" w:rsidRPr="007F6ABA" w:rsidRDefault="007F6ABA" w:rsidP="007F6ABA">
            <w:pPr>
              <w:rPr>
                <w:rFonts w:ascii="Times New Roman" w:hAnsi="Times New Roman" w:cs="Times New Roman"/>
                <w:b/>
                <w:bCs/>
                <w:sz w:val="20"/>
                <w:szCs w:val="20"/>
              </w:rPr>
            </w:pPr>
            <w:r w:rsidRPr="007F6ABA">
              <w:rPr>
                <w:rFonts w:ascii="Times New Roman" w:hAnsi="Times New Roman" w:cs="Times New Roman"/>
                <w:b/>
                <w:bCs/>
                <w:sz w:val="20"/>
                <w:szCs w:val="20"/>
              </w:rPr>
              <w:t xml:space="preserve">Inset </w:t>
            </w:r>
            <w:r>
              <w:rPr>
                <w:rFonts w:ascii="Times New Roman" w:hAnsi="Times New Roman" w:cs="Times New Roman"/>
                <w:b/>
                <w:bCs/>
                <w:sz w:val="20"/>
                <w:szCs w:val="20"/>
              </w:rPr>
              <w:t xml:space="preserve">training </w:t>
            </w:r>
            <w:r w:rsidRPr="007F6ABA">
              <w:rPr>
                <w:rFonts w:ascii="Times New Roman" w:hAnsi="Times New Roman" w:cs="Times New Roman"/>
                <w:b/>
                <w:bCs/>
                <w:sz w:val="20"/>
                <w:szCs w:val="20"/>
              </w:rPr>
              <w:t>days, CPD Friday afternoons</w:t>
            </w:r>
            <w:r w:rsidR="00A137E4">
              <w:rPr>
                <w:rFonts w:ascii="Times New Roman" w:hAnsi="Times New Roman" w:cs="Times New Roman"/>
                <w:b/>
                <w:bCs/>
                <w:sz w:val="20"/>
                <w:szCs w:val="20"/>
              </w:rPr>
              <w:t xml:space="preserve"> and twilight sessions.</w:t>
            </w:r>
          </w:p>
          <w:p w14:paraId="532951AC" w14:textId="40BE72F1" w:rsidR="005C10E2" w:rsidRPr="007F6ABA" w:rsidRDefault="005C10E2" w:rsidP="00022AEA">
            <w:pPr>
              <w:rPr>
                <w:rFonts w:ascii="Times New Roman" w:hAnsi="Times New Roman" w:cs="Times New Roman"/>
                <w:b/>
                <w:bCs/>
                <w:sz w:val="20"/>
                <w:szCs w:val="20"/>
              </w:rPr>
            </w:pPr>
          </w:p>
        </w:tc>
      </w:tr>
    </w:tbl>
    <w:p w14:paraId="7AF2CF96"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756DD08D"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7CD298AF"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2DD957F8"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46F02585"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6F8342EE"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66189F43"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53CE5506"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071FE50D"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50F45064" w14:textId="77777777" w:rsidR="00BA4C99" w:rsidRPr="00F2735C" w:rsidRDefault="00BA4C99" w:rsidP="00BA4C99">
      <w:pPr>
        <w:spacing w:after="0" w:line="240" w:lineRule="auto"/>
        <w:rPr>
          <w:rFonts w:ascii="Times New Roman" w:eastAsia="Times New Roman" w:hAnsi="Times New Roman" w:cs="Times New Roman"/>
          <w:b/>
          <w:bCs/>
          <w:color w:val="808080"/>
          <w:spacing w:val="-2"/>
          <w:sz w:val="40"/>
          <w:szCs w:val="40"/>
          <w:lang w:val="en-AU"/>
        </w:rPr>
      </w:pPr>
    </w:p>
    <w:p w14:paraId="5645275A" w14:textId="77777777" w:rsidR="008E1ED9" w:rsidRDefault="008E1ED9" w:rsidP="00BA4C99">
      <w:pPr>
        <w:spacing w:after="0" w:line="240" w:lineRule="auto"/>
        <w:jc w:val="center"/>
        <w:rPr>
          <w:rFonts w:ascii="Times New Roman" w:eastAsia="Times New Roman" w:hAnsi="Times New Roman" w:cs="Times New Roman"/>
          <w:b/>
          <w:bCs/>
          <w:color w:val="808080"/>
          <w:spacing w:val="-2"/>
          <w:sz w:val="40"/>
          <w:szCs w:val="40"/>
          <w:lang w:val="en-AU"/>
        </w:rPr>
      </w:pPr>
    </w:p>
    <w:p w14:paraId="41985EE7" w14:textId="77777777" w:rsidR="008E1ED9" w:rsidRDefault="008E1ED9" w:rsidP="00BA4C99">
      <w:pPr>
        <w:spacing w:after="0" w:line="240" w:lineRule="auto"/>
        <w:jc w:val="center"/>
        <w:rPr>
          <w:rFonts w:ascii="Times New Roman" w:eastAsia="Times New Roman" w:hAnsi="Times New Roman" w:cs="Times New Roman"/>
          <w:b/>
          <w:bCs/>
          <w:color w:val="808080"/>
          <w:spacing w:val="-2"/>
          <w:sz w:val="40"/>
          <w:szCs w:val="40"/>
          <w:lang w:val="en-AU"/>
        </w:rPr>
      </w:pPr>
    </w:p>
    <w:p w14:paraId="299DD02E" w14:textId="77777777" w:rsidR="008E1ED9" w:rsidRDefault="008E1ED9" w:rsidP="00BA4C99">
      <w:pPr>
        <w:spacing w:after="0" w:line="240" w:lineRule="auto"/>
        <w:jc w:val="center"/>
        <w:rPr>
          <w:rFonts w:ascii="Times New Roman" w:eastAsia="Times New Roman" w:hAnsi="Times New Roman" w:cs="Times New Roman"/>
          <w:b/>
          <w:bCs/>
          <w:color w:val="808080"/>
          <w:spacing w:val="-2"/>
          <w:sz w:val="40"/>
          <w:szCs w:val="40"/>
          <w:lang w:val="en-AU"/>
        </w:rPr>
      </w:pPr>
    </w:p>
    <w:p w14:paraId="43130566" w14:textId="0D7DAE8B" w:rsidR="001B30CB" w:rsidRPr="0068459D" w:rsidRDefault="001B30CB" w:rsidP="00BA4C99">
      <w:pPr>
        <w:spacing w:after="0" w:line="240" w:lineRule="auto"/>
        <w:jc w:val="center"/>
        <w:rPr>
          <w:rFonts w:ascii="Times New Roman" w:eastAsia="Times New Roman" w:hAnsi="Times New Roman" w:cs="Times New Roman"/>
          <w:b/>
          <w:bCs/>
          <w:color w:val="808080"/>
          <w:spacing w:val="-2"/>
          <w:sz w:val="40"/>
          <w:szCs w:val="40"/>
          <w:lang w:val="en-AU"/>
        </w:rPr>
      </w:pPr>
      <w:r w:rsidRPr="0068459D">
        <w:rPr>
          <w:rFonts w:ascii="Times New Roman" w:eastAsia="Times New Roman" w:hAnsi="Times New Roman" w:cs="Times New Roman"/>
          <w:b/>
          <w:bCs/>
          <w:color w:val="808080"/>
          <w:spacing w:val="-2"/>
          <w:sz w:val="40"/>
          <w:szCs w:val="40"/>
          <w:lang w:val="en-AU"/>
        </w:rPr>
        <w:t>Learning Styles Questionnaire</w:t>
      </w:r>
    </w:p>
    <w:p w14:paraId="4BC300B5" w14:textId="77777777" w:rsidR="001B30CB" w:rsidRPr="001B30CB" w:rsidRDefault="001B30CB" w:rsidP="001B30CB">
      <w:pPr>
        <w:spacing w:after="0" w:line="240" w:lineRule="auto"/>
        <w:rPr>
          <w:rFonts w:ascii="Times New Roman" w:eastAsia="Times New Roman" w:hAnsi="Times New Roman" w:cs="Times New Roman"/>
          <w:b/>
          <w:bCs/>
          <w:color w:val="808080"/>
          <w:spacing w:val="-2"/>
          <w:sz w:val="40"/>
          <w:szCs w:val="40"/>
          <w:lang w:val="en-AU"/>
        </w:rPr>
      </w:pPr>
    </w:p>
    <w:p w14:paraId="59D9D7FA" w14:textId="7434B153" w:rsidR="001B30CB" w:rsidRPr="001B30CB" w:rsidRDefault="001B30CB" w:rsidP="001B30CB">
      <w:pPr>
        <w:spacing w:after="0" w:line="240" w:lineRule="auto"/>
        <w:rPr>
          <w:rFonts w:ascii="Times New Roman" w:eastAsia="Times New Roman" w:hAnsi="Times New Roman" w:cs="Times New Roman"/>
          <w:b/>
          <w:bCs/>
          <w:color w:val="808080"/>
          <w:spacing w:val="-2"/>
          <w:sz w:val="36"/>
          <w:szCs w:val="36"/>
          <w:lang w:val="en-AU"/>
        </w:rPr>
      </w:pPr>
      <w:r w:rsidRPr="001B30CB">
        <w:rPr>
          <w:rFonts w:ascii="Times New Roman" w:eastAsia="Times New Roman" w:hAnsi="Times New Roman" w:cs="Times New Roman"/>
          <w:b/>
          <w:bCs/>
          <w:color w:val="808080"/>
          <w:spacing w:val="-2"/>
          <w:sz w:val="36"/>
          <w:szCs w:val="36"/>
          <w:lang w:val="en-AU"/>
        </w:rPr>
        <w:t>Name: Anna Willington</w:t>
      </w:r>
    </w:p>
    <w:p w14:paraId="153F79C0" w14:textId="77777777" w:rsidR="001B30CB" w:rsidRPr="001B30CB" w:rsidRDefault="001B30CB" w:rsidP="001B30CB">
      <w:pPr>
        <w:spacing w:after="0" w:line="240" w:lineRule="auto"/>
        <w:rPr>
          <w:rFonts w:ascii="Arial Narrow" w:eastAsia="Times New Roman" w:hAnsi="Arial Narrow" w:cs="Times New Roman"/>
          <w:b/>
          <w:bCs/>
          <w:spacing w:val="-2"/>
          <w:sz w:val="24"/>
          <w:szCs w:val="24"/>
          <w:lang w:val="en-AU"/>
        </w:rPr>
      </w:pPr>
    </w:p>
    <w:p w14:paraId="3F2E6BC1" w14:textId="77777777" w:rsidR="001B30CB" w:rsidRPr="001B30CB" w:rsidRDefault="001B30CB" w:rsidP="001B30CB">
      <w:pPr>
        <w:spacing w:after="0" w:line="240" w:lineRule="auto"/>
        <w:rPr>
          <w:rFonts w:ascii="Arial" w:eastAsia="Times New Roman" w:hAnsi="Arial" w:cs="Arial"/>
          <w:spacing w:val="-2"/>
          <w:lang w:val="en-AU"/>
        </w:rPr>
      </w:pPr>
      <w:r w:rsidRPr="001B30CB">
        <w:rPr>
          <w:rFonts w:ascii="Arial" w:eastAsia="Times New Roman" w:hAnsi="Arial" w:cs="Arial"/>
          <w:spacing w:val="-2"/>
          <w:lang w:val="en-AU"/>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72E89D02" w14:textId="77777777" w:rsidR="001B30CB" w:rsidRPr="001B30CB" w:rsidRDefault="001B30CB" w:rsidP="001B30CB">
      <w:pPr>
        <w:spacing w:after="0" w:line="240" w:lineRule="auto"/>
        <w:rPr>
          <w:rFonts w:ascii="Arial" w:eastAsia="Times New Roman" w:hAnsi="Arial" w:cs="Arial"/>
          <w:spacing w:val="-2"/>
          <w:lang w:val="en-AU"/>
        </w:rPr>
      </w:pPr>
    </w:p>
    <w:p w14:paraId="60DC4405" w14:textId="77777777" w:rsidR="001B30CB" w:rsidRPr="001B30CB" w:rsidRDefault="001B30CB" w:rsidP="001B30CB">
      <w:pPr>
        <w:spacing w:after="0" w:line="240" w:lineRule="auto"/>
        <w:rPr>
          <w:rFonts w:ascii="Arial" w:eastAsia="Times New Roman" w:hAnsi="Arial" w:cs="Arial"/>
          <w:spacing w:val="-2"/>
          <w:lang w:val="en-AU"/>
        </w:rPr>
      </w:pPr>
      <w:r w:rsidRPr="001B30CB">
        <w:rPr>
          <w:rFonts w:ascii="Arial" w:eastAsia="Times New Roman" w:hAnsi="Arial" w:cs="Arial"/>
          <w:spacing w:val="-2"/>
          <w:lang w:val="en-AU"/>
        </w:rPr>
        <w:t>This is an internationally proven tool designed by Peter Honey and Alan Mumford.</w:t>
      </w:r>
    </w:p>
    <w:p w14:paraId="7D2A5C0A" w14:textId="77777777" w:rsidR="001B30CB" w:rsidRPr="001B30CB" w:rsidRDefault="001B30CB" w:rsidP="001B30CB">
      <w:pPr>
        <w:spacing w:after="0" w:line="240" w:lineRule="auto"/>
        <w:rPr>
          <w:rFonts w:ascii="Arial Narrow" w:eastAsia="Times New Roman" w:hAnsi="Arial Narrow" w:cs="Times New Roman"/>
          <w:spacing w:val="-2"/>
          <w:lang w:val="en-AU"/>
        </w:rPr>
      </w:pPr>
    </w:p>
    <w:p w14:paraId="5D19DEDF" w14:textId="77777777" w:rsidR="001B30CB" w:rsidRPr="001B30CB" w:rsidRDefault="001B30CB" w:rsidP="001B30CB">
      <w:pPr>
        <w:spacing w:after="0" w:line="240" w:lineRule="auto"/>
        <w:rPr>
          <w:rFonts w:ascii="Arial" w:eastAsia="Times New Roman" w:hAnsi="Arial" w:cs="Arial"/>
          <w:spacing w:val="-2"/>
          <w:lang w:val="en-AU"/>
        </w:rPr>
      </w:pPr>
      <w:r w:rsidRPr="001B30CB">
        <w:rPr>
          <w:rFonts w:ascii="Arial" w:eastAsia="Times New Roman" w:hAnsi="Arial" w:cs="Arial"/>
          <w:spacing w:val="-2"/>
          <w:lang w:val="en-AU"/>
        </w:rPr>
        <w:t>There is no time limit to this questionnaire. It will probably take you 10-15 minutes. The accuracy of the results depends on how honest you can be. There are no right or wrong answers.</w:t>
      </w:r>
    </w:p>
    <w:p w14:paraId="4487F8F0" w14:textId="77777777" w:rsidR="001B30CB" w:rsidRPr="001B30CB" w:rsidRDefault="001B30CB" w:rsidP="001B30CB">
      <w:pPr>
        <w:spacing w:after="0" w:line="216" w:lineRule="exact"/>
        <w:rPr>
          <w:rFonts w:ascii="Arial" w:eastAsia="Times New Roman" w:hAnsi="Arial" w:cs="Arial"/>
          <w:spacing w:val="-2"/>
          <w:lang w:val="en-AU"/>
        </w:rPr>
      </w:pPr>
    </w:p>
    <w:p w14:paraId="2F65E68E" w14:textId="77777777" w:rsidR="001B30CB" w:rsidRPr="001B30CB" w:rsidRDefault="001B30CB" w:rsidP="001B30CB">
      <w:pPr>
        <w:spacing w:after="120" w:line="216" w:lineRule="exact"/>
        <w:ind w:right="1152"/>
        <w:rPr>
          <w:rFonts w:ascii="Arial" w:eastAsia="Times New Roman" w:hAnsi="Arial" w:cs="Arial"/>
          <w:b/>
          <w:bCs/>
          <w:spacing w:val="-2"/>
          <w:lang w:val="en-AU"/>
        </w:rPr>
      </w:pPr>
      <w:r w:rsidRPr="001B30CB">
        <w:rPr>
          <w:rFonts w:ascii="Arial" w:eastAsia="Times New Roman" w:hAnsi="Arial" w:cs="Arial"/>
          <w:b/>
          <w:bCs/>
          <w:spacing w:val="-2"/>
          <w:lang w:val="en-AU"/>
        </w:rPr>
        <w:t>If you agree more than you disagree with a statement put a tick by it.</w:t>
      </w:r>
    </w:p>
    <w:p w14:paraId="734AA77B" w14:textId="77777777" w:rsidR="001B30CB" w:rsidRPr="001B30CB" w:rsidRDefault="001B30CB" w:rsidP="001B30CB">
      <w:pPr>
        <w:spacing w:after="120" w:line="216" w:lineRule="exact"/>
        <w:ind w:right="1152"/>
        <w:rPr>
          <w:rFonts w:ascii="Arial" w:eastAsia="Times New Roman" w:hAnsi="Arial" w:cs="Arial"/>
          <w:b/>
          <w:bCs/>
          <w:spacing w:val="-2"/>
          <w:lang w:val="en-AU"/>
        </w:rPr>
      </w:pPr>
      <w:r w:rsidRPr="001B30CB">
        <w:rPr>
          <w:rFonts w:ascii="Arial" w:eastAsia="Times New Roman" w:hAnsi="Arial" w:cs="Arial"/>
          <w:b/>
          <w:bCs/>
          <w:spacing w:val="-2"/>
          <w:lang w:val="en-AU"/>
        </w:rPr>
        <w:t>If you disagree more than you agree put a cross by it.</w:t>
      </w:r>
    </w:p>
    <w:p w14:paraId="120807FB" w14:textId="77777777" w:rsidR="001B30CB" w:rsidRPr="001B30CB" w:rsidRDefault="001B30CB" w:rsidP="001B30CB">
      <w:pPr>
        <w:spacing w:after="120" w:line="240" w:lineRule="auto"/>
        <w:rPr>
          <w:rFonts w:ascii="Arial" w:eastAsia="Times New Roman" w:hAnsi="Arial" w:cs="Arial"/>
          <w:b/>
          <w:bCs/>
          <w:spacing w:val="-2"/>
          <w:lang w:val="en-AU"/>
        </w:rPr>
      </w:pPr>
      <w:r w:rsidRPr="001B30CB">
        <w:rPr>
          <w:rFonts w:ascii="Arial" w:eastAsia="Times New Roman" w:hAnsi="Arial" w:cs="Arial"/>
          <w:b/>
          <w:bCs/>
          <w:spacing w:val="-2"/>
          <w:lang w:val="en-AU"/>
        </w:rPr>
        <w:t>Be sure to mark each item with either a tick or cross.</w:t>
      </w:r>
    </w:p>
    <w:p w14:paraId="5926EA0B" w14:textId="77777777" w:rsidR="001B30CB" w:rsidRPr="001B30CB" w:rsidRDefault="001B30CB" w:rsidP="001B30CB">
      <w:pPr>
        <w:spacing w:after="120" w:line="240" w:lineRule="auto"/>
        <w:rPr>
          <w:rFonts w:ascii="Arial Narrow" w:eastAsia="Times New Roman" w:hAnsi="Arial Narrow" w:cs="Times New Roman"/>
          <w:spacing w:val="-2"/>
          <w:sz w:val="24"/>
          <w:szCs w:val="24"/>
          <w:lang w:val="en-AU"/>
        </w:rPr>
      </w:pPr>
    </w:p>
    <w:tbl>
      <w:tblPr>
        <w:tblW w:w="9928" w:type="dxa"/>
        <w:tblInd w:w="108" w:type="dxa"/>
        <w:tblLook w:val="0000" w:firstRow="0" w:lastRow="0" w:firstColumn="0" w:lastColumn="0" w:noHBand="0" w:noVBand="0"/>
      </w:tblPr>
      <w:tblGrid>
        <w:gridCol w:w="720"/>
        <w:gridCol w:w="28"/>
        <w:gridCol w:w="9163"/>
        <w:gridCol w:w="17"/>
      </w:tblGrid>
      <w:tr w:rsidR="001B30CB" w:rsidRPr="001B30CB" w14:paraId="6112B4D5" w14:textId="77777777" w:rsidTr="00022AEA">
        <w:trPr>
          <w:gridAfter w:val="1"/>
          <w:wAfter w:w="17" w:type="dxa"/>
        </w:trPr>
        <w:tc>
          <w:tcPr>
            <w:tcW w:w="748" w:type="dxa"/>
            <w:gridSpan w:val="2"/>
          </w:tcPr>
          <w:p w14:paraId="44ED9B3C" w14:textId="77777777" w:rsidR="001B30CB" w:rsidRPr="001B30CB" w:rsidRDefault="001B30CB" w:rsidP="001B30CB">
            <w:pPr>
              <w:tabs>
                <w:tab w:val="left" w:pos="1122"/>
              </w:tabs>
              <w:spacing w:after="80" w:line="240" w:lineRule="auto"/>
              <w:ind w:left="79"/>
              <w:jc w:val="both"/>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6A693492"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have strong beliefs about what is right and wrong, good and bad.</w:t>
            </w:r>
          </w:p>
        </w:tc>
      </w:tr>
      <w:tr w:rsidR="001B30CB" w:rsidRPr="001B30CB" w14:paraId="0D74E969" w14:textId="77777777" w:rsidTr="00022AEA">
        <w:trPr>
          <w:gridAfter w:val="1"/>
          <w:wAfter w:w="17" w:type="dxa"/>
        </w:trPr>
        <w:tc>
          <w:tcPr>
            <w:tcW w:w="748" w:type="dxa"/>
            <w:gridSpan w:val="2"/>
          </w:tcPr>
          <w:p w14:paraId="25B02985" w14:textId="77777777" w:rsidR="001B30CB" w:rsidRPr="001B30CB" w:rsidRDefault="001B30CB" w:rsidP="001B30CB">
            <w:pPr>
              <w:spacing w:after="80" w:line="240" w:lineRule="auto"/>
              <w:ind w:left="79"/>
              <w:jc w:val="both"/>
              <w:rPr>
                <w:rFonts w:ascii="Arial" w:eastAsia="Times New Roman" w:hAnsi="Arial" w:cs="Arial"/>
                <w:spacing w:val="10"/>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72359A7F"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10"/>
                <w:szCs w:val="24"/>
                <w:lang w:val="en-AU"/>
              </w:rPr>
              <w:t xml:space="preserve">I </w:t>
            </w:r>
            <w:r w:rsidRPr="001B30CB">
              <w:rPr>
                <w:rFonts w:ascii="Arial" w:eastAsia="Times New Roman" w:hAnsi="Arial" w:cs="Arial"/>
                <w:spacing w:val="-2"/>
                <w:szCs w:val="24"/>
                <w:lang w:val="en-AU"/>
              </w:rPr>
              <w:t>often act without considering the possible consequences</w:t>
            </w:r>
          </w:p>
        </w:tc>
      </w:tr>
      <w:tr w:rsidR="001B30CB" w:rsidRPr="001B30CB" w14:paraId="6BA6B35D" w14:textId="77777777" w:rsidTr="00022AEA">
        <w:trPr>
          <w:gridAfter w:val="1"/>
          <w:wAfter w:w="17" w:type="dxa"/>
        </w:trPr>
        <w:tc>
          <w:tcPr>
            <w:tcW w:w="748" w:type="dxa"/>
            <w:gridSpan w:val="2"/>
          </w:tcPr>
          <w:p w14:paraId="592B0A94"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6341BAC3"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tend to solve problems using a step-by-step approach</w:t>
            </w:r>
          </w:p>
        </w:tc>
      </w:tr>
      <w:tr w:rsidR="001B30CB" w:rsidRPr="001B30CB" w14:paraId="0AF38A90" w14:textId="77777777" w:rsidTr="00022AEA">
        <w:trPr>
          <w:gridAfter w:val="1"/>
          <w:wAfter w:w="17" w:type="dxa"/>
        </w:trPr>
        <w:tc>
          <w:tcPr>
            <w:tcW w:w="748" w:type="dxa"/>
            <w:gridSpan w:val="2"/>
          </w:tcPr>
          <w:p w14:paraId="753BDF88"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14FB6237"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believe that formal procedures and policies restrict people</w:t>
            </w:r>
          </w:p>
        </w:tc>
      </w:tr>
      <w:tr w:rsidR="001B30CB" w:rsidRPr="001B30CB" w14:paraId="17BD9A74" w14:textId="77777777" w:rsidTr="00022AEA">
        <w:trPr>
          <w:gridAfter w:val="1"/>
          <w:wAfter w:w="17" w:type="dxa"/>
        </w:trPr>
        <w:tc>
          <w:tcPr>
            <w:tcW w:w="748" w:type="dxa"/>
            <w:gridSpan w:val="2"/>
          </w:tcPr>
          <w:p w14:paraId="3C175ABA"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6700760C"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have a reputation for saying what I think, simply and directly</w:t>
            </w:r>
          </w:p>
        </w:tc>
      </w:tr>
      <w:tr w:rsidR="001B30CB" w:rsidRPr="001B30CB" w14:paraId="09BAB4D2" w14:textId="77777777" w:rsidTr="00022AEA">
        <w:trPr>
          <w:gridAfter w:val="1"/>
          <w:wAfter w:w="17" w:type="dxa"/>
        </w:trPr>
        <w:tc>
          <w:tcPr>
            <w:tcW w:w="748" w:type="dxa"/>
            <w:gridSpan w:val="2"/>
          </w:tcPr>
          <w:p w14:paraId="5FDB23CA" w14:textId="77777777" w:rsidR="001B30CB" w:rsidRPr="001B30CB" w:rsidRDefault="001B30CB" w:rsidP="001B30CB">
            <w:pPr>
              <w:tabs>
                <w:tab w:val="left" w:pos="432"/>
              </w:tabs>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74F8D971" w14:textId="77777777" w:rsidR="001B30CB" w:rsidRPr="001B30CB" w:rsidRDefault="001B30CB" w:rsidP="001B30CB">
            <w:pPr>
              <w:numPr>
                <w:ilvl w:val="0"/>
                <w:numId w:val="1"/>
              </w:numPr>
              <w:tabs>
                <w:tab w:val="left" w:pos="432"/>
              </w:tabs>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often find that actions based on feelings are as sound as those based on careful thought and analysis</w:t>
            </w:r>
          </w:p>
        </w:tc>
      </w:tr>
      <w:tr w:rsidR="001B30CB" w:rsidRPr="001B30CB" w14:paraId="0496B8FF" w14:textId="77777777" w:rsidTr="00022AEA">
        <w:trPr>
          <w:gridAfter w:val="1"/>
          <w:wAfter w:w="17" w:type="dxa"/>
        </w:trPr>
        <w:tc>
          <w:tcPr>
            <w:tcW w:w="748" w:type="dxa"/>
            <w:gridSpan w:val="2"/>
          </w:tcPr>
          <w:p w14:paraId="5AB79E00"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51354B4D"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like the sort of work where I have time for thorough preparation and implementation</w:t>
            </w:r>
          </w:p>
        </w:tc>
      </w:tr>
      <w:tr w:rsidR="001B30CB" w:rsidRPr="001B30CB" w14:paraId="5DFDA5AE" w14:textId="77777777" w:rsidTr="00022AEA">
        <w:trPr>
          <w:gridAfter w:val="1"/>
          <w:wAfter w:w="17" w:type="dxa"/>
        </w:trPr>
        <w:tc>
          <w:tcPr>
            <w:tcW w:w="748" w:type="dxa"/>
            <w:gridSpan w:val="2"/>
          </w:tcPr>
          <w:p w14:paraId="2543B0F5"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30E861D3"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regularly question people about their basic assumptions</w:t>
            </w:r>
          </w:p>
        </w:tc>
      </w:tr>
      <w:tr w:rsidR="001B30CB" w:rsidRPr="001B30CB" w14:paraId="28E01C47" w14:textId="77777777" w:rsidTr="00022AEA">
        <w:trPr>
          <w:gridAfter w:val="1"/>
          <w:wAfter w:w="17" w:type="dxa"/>
        </w:trPr>
        <w:tc>
          <w:tcPr>
            <w:tcW w:w="748" w:type="dxa"/>
            <w:gridSpan w:val="2"/>
          </w:tcPr>
          <w:p w14:paraId="66C9EFBB"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6BFECBDF"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What matters most is whether something works in practice</w:t>
            </w:r>
          </w:p>
        </w:tc>
      </w:tr>
      <w:tr w:rsidR="001B30CB" w:rsidRPr="001B30CB" w14:paraId="2BB22ADA" w14:textId="77777777" w:rsidTr="00022AEA">
        <w:trPr>
          <w:gridAfter w:val="1"/>
          <w:wAfter w:w="17" w:type="dxa"/>
        </w:trPr>
        <w:tc>
          <w:tcPr>
            <w:tcW w:w="748" w:type="dxa"/>
            <w:gridSpan w:val="2"/>
          </w:tcPr>
          <w:p w14:paraId="38A9A9C8"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5FE33D43"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actively seek out new experiences</w:t>
            </w:r>
          </w:p>
        </w:tc>
      </w:tr>
      <w:tr w:rsidR="001B30CB" w:rsidRPr="001B30CB" w14:paraId="69E97DDE" w14:textId="77777777" w:rsidTr="00022AEA">
        <w:trPr>
          <w:gridAfter w:val="1"/>
          <w:wAfter w:w="17" w:type="dxa"/>
        </w:trPr>
        <w:tc>
          <w:tcPr>
            <w:tcW w:w="748" w:type="dxa"/>
            <w:gridSpan w:val="2"/>
          </w:tcPr>
          <w:p w14:paraId="6D22BC2B"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6899A8B1" w14:textId="27F6E9B4"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 xml:space="preserve">When I hear about a new idea or </w:t>
            </w:r>
            <w:r w:rsidR="00CA7901" w:rsidRPr="001B30CB">
              <w:rPr>
                <w:rFonts w:ascii="Arial" w:eastAsia="Times New Roman" w:hAnsi="Arial" w:cs="Arial"/>
                <w:spacing w:val="-2"/>
                <w:szCs w:val="24"/>
                <w:lang w:val="en-AU"/>
              </w:rPr>
              <w:t>approach,</w:t>
            </w:r>
            <w:r w:rsidRPr="001B30CB">
              <w:rPr>
                <w:rFonts w:ascii="Arial" w:eastAsia="Times New Roman" w:hAnsi="Arial" w:cs="Arial"/>
                <w:spacing w:val="-2"/>
                <w:szCs w:val="24"/>
                <w:lang w:val="en-AU"/>
              </w:rPr>
              <w:t xml:space="preserve"> I immediately start working out how to apply it in practice</w:t>
            </w:r>
          </w:p>
        </w:tc>
      </w:tr>
      <w:tr w:rsidR="001B30CB" w:rsidRPr="001B30CB" w14:paraId="03373F1C" w14:textId="77777777" w:rsidTr="00022AEA">
        <w:trPr>
          <w:gridAfter w:val="1"/>
          <w:wAfter w:w="17" w:type="dxa"/>
        </w:trPr>
        <w:tc>
          <w:tcPr>
            <w:tcW w:w="748" w:type="dxa"/>
            <w:gridSpan w:val="2"/>
          </w:tcPr>
          <w:p w14:paraId="3D8E993F" w14:textId="77777777" w:rsidR="001B30CB" w:rsidRPr="001B30CB" w:rsidRDefault="001B30CB" w:rsidP="001B30CB">
            <w:pPr>
              <w:spacing w:after="80" w:line="240" w:lineRule="auto"/>
              <w:ind w:left="79"/>
              <w:jc w:val="both"/>
              <w:rPr>
                <w:rFonts w:ascii="Arial" w:eastAsia="Times New Roman" w:hAnsi="Arial" w:cs="Arial"/>
                <w:spacing w:val="10"/>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2299D96F" w14:textId="614BBD6D"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10"/>
                <w:szCs w:val="24"/>
                <w:lang w:val="en-AU"/>
              </w:rPr>
              <w:t xml:space="preserve">I </w:t>
            </w:r>
            <w:r w:rsidRPr="001B30CB">
              <w:rPr>
                <w:rFonts w:ascii="Arial" w:eastAsia="Times New Roman" w:hAnsi="Arial" w:cs="Arial"/>
                <w:spacing w:val="-2"/>
                <w:szCs w:val="24"/>
                <w:lang w:val="en-AU"/>
              </w:rPr>
              <w:t xml:space="preserve">am keen on </w:t>
            </w:r>
            <w:r w:rsidR="00CA7901" w:rsidRPr="001B30CB">
              <w:rPr>
                <w:rFonts w:ascii="Arial" w:eastAsia="Times New Roman" w:hAnsi="Arial" w:cs="Arial"/>
                <w:spacing w:val="-2"/>
                <w:szCs w:val="24"/>
                <w:lang w:val="en-AU"/>
              </w:rPr>
              <w:t>self-discipline</w:t>
            </w:r>
            <w:r w:rsidRPr="001B30CB">
              <w:rPr>
                <w:rFonts w:ascii="Arial" w:eastAsia="Times New Roman" w:hAnsi="Arial" w:cs="Arial"/>
                <w:spacing w:val="-2"/>
                <w:szCs w:val="24"/>
                <w:lang w:val="en-AU"/>
              </w:rPr>
              <w:t xml:space="preserve"> such as watching my diet, taking regular exercise, sticking to a fixed routine, etc.</w:t>
            </w:r>
          </w:p>
        </w:tc>
      </w:tr>
      <w:tr w:rsidR="001B30CB" w:rsidRPr="001B30CB" w14:paraId="607137A1" w14:textId="77777777" w:rsidTr="00022AEA">
        <w:trPr>
          <w:gridAfter w:val="1"/>
          <w:wAfter w:w="17" w:type="dxa"/>
        </w:trPr>
        <w:tc>
          <w:tcPr>
            <w:tcW w:w="748" w:type="dxa"/>
            <w:gridSpan w:val="2"/>
          </w:tcPr>
          <w:p w14:paraId="797CC918"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433B9934"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take pride in doing a thorough job</w:t>
            </w:r>
          </w:p>
        </w:tc>
      </w:tr>
      <w:tr w:rsidR="001B30CB" w:rsidRPr="001B30CB" w14:paraId="2A45AEA7" w14:textId="77777777" w:rsidTr="00022AEA">
        <w:trPr>
          <w:gridAfter w:val="1"/>
          <w:wAfter w:w="17" w:type="dxa"/>
        </w:trPr>
        <w:tc>
          <w:tcPr>
            <w:tcW w:w="748" w:type="dxa"/>
            <w:gridSpan w:val="2"/>
          </w:tcPr>
          <w:p w14:paraId="72701039"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502B5AC2"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get on best with logical, analytical people and less well with spontaneous, "irrational"</w:t>
            </w:r>
          </w:p>
        </w:tc>
      </w:tr>
      <w:tr w:rsidR="001B30CB" w:rsidRPr="001B30CB" w14:paraId="24F7E763" w14:textId="77777777" w:rsidTr="00022AEA">
        <w:trPr>
          <w:gridAfter w:val="1"/>
          <w:wAfter w:w="17" w:type="dxa"/>
        </w:trPr>
        <w:tc>
          <w:tcPr>
            <w:tcW w:w="748" w:type="dxa"/>
            <w:gridSpan w:val="2"/>
          </w:tcPr>
          <w:p w14:paraId="4E49FEE7"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lastRenderedPageBreak/>
              <w:sym w:font="Wingdings" w:char="F06F"/>
            </w:r>
            <w:r w:rsidRPr="001B30CB">
              <w:rPr>
                <w:rFonts w:ascii="Arial" w:eastAsia="Times New Roman" w:hAnsi="Arial" w:cs="Arial"/>
                <w:spacing w:val="-2"/>
                <w:sz w:val="32"/>
                <w:szCs w:val="24"/>
                <w:lang w:val="en-AU"/>
              </w:rPr>
              <w:t>x</w:t>
            </w:r>
          </w:p>
        </w:tc>
        <w:tc>
          <w:tcPr>
            <w:tcW w:w="9163" w:type="dxa"/>
          </w:tcPr>
          <w:p w14:paraId="07C4D3A4"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take care over the interpretation of data available to me and avoid jumping to conclusions</w:t>
            </w:r>
          </w:p>
        </w:tc>
      </w:tr>
      <w:tr w:rsidR="001B30CB" w:rsidRPr="001B30CB" w14:paraId="7901EFD3" w14:textId="77777777" w:rsidTr="00022AEA">
        <w:trPr>
          <w:gridAfter w:val="1"/>
          <w:wAfter w:w="17" w:type="dxa"/>
        </w:trPr>
        <w:tc>
          <w:tcPr>
            <w:tcW w:w="748" w:type="dxa"/>
            <w:gridSpan w:val="2"/>
          </w:tcPr>
          <w:p w14:paraId="55748C44"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7335FB98"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like to reach a decision carefully after weighing up many alternatives</w:t>
            </w:r>
          </w:p>
        </w:tc>
      </w:tr>
      <w:tr w:rsidR="001B30CB" w:rsidRPr="001B30CB" w14:paraId="32CD23A1" w14:textId="77777777" w:rsidTr="00022AEA">
        <w:trPr>
          <w:gridAfter w:val="1"/>
          <w:wAfter w:w="17" w:type="dxa"/>
        </w:trPr>
        <w:tc>
          <w:tcPr>
            <w:tcW w:w="748" w:type="dxa"/>
            <w:gridSpan w:val="2"/>
          </w:tcPr>
          <w:p w14:paraId="5A5A6A5C"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59AF3D3D" w14:textId="63CDF60E" w:rsidR="001B30CB" w:rsidRPr="001B30CB" w:rsidRDefault="00CA7901"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am</w:t>
            </w:r>
            <w:r w:rsidR="001B30CB" w:rsidRPr="001B30CB">
              <w:rPr>
                <w:rFonts w:ascii="Arial" w:eastAsia="Times New Roman" w:hAnsi="Arial" w:cs="Arial"/>
                <w:spacing w:val="-2"/>
                <w:szCs w:val="24"/>
                <w:lang w:val="en-AU"/>
              </w:rPr>
              <w:t xml:space="preserve"> attracted more to novel, unusual ideas than to practical ones</w:t>
            </w:r>
          </w:p>
        </w:tc>
      </w:tr>
      <w:tr w:rsidR="001B30CB" w:rsidRPr="001B30CB" w14:paraId="2B3CE57B" w14:textId="77777777" w:rsidTr="00022AEA">
        <w:trPr>
          <w:gridAfter w:val="1"/>
          <w:wAfter w:w="17" w:type="dxa"/>
        </w:trPr>
        <w:tc>
          <w:tcPr>
            <w:tcW w:w="748" w:type="dxa"/>
            <w:gridSpan w:val="2"/>
          </w:tcPr>
          <w:p w14:paraId="02DCA27F"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65528ECB" w14:textId="305B513D"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 xml:space="preserve">I </w:t>
            </w:r>
            <w:r w:rsidR="00CA7901" w:rsidRPr="001B30CB">
              <w:rPr>
                <w:rFonts w:ascii="Arial" w:eastAsia="Times New Roman" w:hAnsi="Arial" w:cs="Arial"/>
                <w:spacing w:val="-2"/>
                <w:szCs w:val="24"/>
                <w:lang w:val="en-AU"/>
              </w:rPr>
              <w:t>do not</w:t>
            </w:r>
            <w:r w:rsidRPr="001B30CB">
              <w:rPr>
                <w:rFonts w:ascii="Arial" w:eastAsia="Times New Roman" w:hAnsi="Arial" w:cs="Arial"/>
                <w:spacing w:val="-2"/>
                <w:szCs w:val="24"/>
                <w:lang w:val="en-AU"/>
              </w:rPr>
              <w:t xml:space="preserve"> like disorganised things and prefer to fit things into a coherent pattern</w:t>
            </w:r>
          </w:p>
        </w:tc>
      </w:tr>
      <w:tr w:rsidR="001B30CB" w:rsidRPr="001B30CB" w14:paraId="30570CBB" w14:textId="77777777" w:rsidTr="00022AEA">
        <w:trPr>
          <w:gridAfter w:val="1"/>
          <w:wAfter w:w="17" w:type="dxa"/>
        </w:trPr>
        <w:tc>
          <w:tcPr>
            <w:tcW w:w="748" w:type="dxa"/>
            <w:gridSpan w:val="2"/>
          </w:tcPr>
          <w:p w14:paraId="5A3C6118" w14:textId="77777777" w:rsidR="001B30CB" w:rsidRPr="001B30CB" w:rsidRDefault="001B30CB" w:rsidP="001B30CB">
            <w:pPr>
              <w:tabs>
                <w:tab w:val="left" w:pos="432"/>
              </w:tabs>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5965C583" w14:textId="77777777" w:rsidR="001B30CB" w:rsidRPr="001B30CB" w:rsidRDefault="001B30CB" w:rsidP="001B30CB">
            <w:pPr>
              <w:numPr>
                <w:ilvl w:val="0"/>
                <w:numId w:val="1"/>
              </w:numPr>
              <w:tabs>
                <w:tab w:val="left" w:pos="432"/>
              </w:tabs>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accept and stick to laid down procedures and policies so long as I regard them as an efficient way of getting the job done</w:t>
            </w:r>
          </w:p>
        </w:tc>
      </w:tr>
      <w:tr w:rsidR="001B30CB" w:rsidRPr="001B30CB" w14:paraId="3D71AA8F" w14:textId="77777777" w:rsidTr="00022AEA">
        <w:trPr>
          <w:gridAfter w:val="1"/>
          <w:wAfter w:w="17" w:type="dxa"/>
        </w:trPr>
        <w:tc>
          <w:tcPr>
            <w:tcW w:w="748" w:type="dxa"/>
            <w:gridSpan w:val="2"/>
          </w:tcPr>
          <w:p w14:paraId="1690291E" w14:textId="77777777" w:rsidR="001B30CB" w:rsidRPr="001B30CB" w:rsidRDefault="001B30CB" w:rsidP="001B30CB">
            <w:pPr>
              <w:spacing w:after="80" w:line="240" w:lineRule="auto"/>
              <w:ind w:left="79"/>
              <w:jc w:val="both"/>
              <w:rPr>
                <w:rFonts w:ascii="Arial" w:eastAsia="Times New Roman" w:hAnsi="Arial" w:cs="Arial"/>
                <w:spacing w:val="10"/>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33862CCE"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10"/>
                <w:szCs w:val="24"/>
                <w:lang w:val="en-AU"/>
              </w:rPr>
              <w:t xml:space="preserve">I </w:t>
            </w:r>
            <w:r w:rsidRPr="001B30CB">
              <w:rPr>
                <w:rFonts w:ascii="Arial" w:eastAsia="Times New Roman" w:hAnsi="Arial" w:cs="Arial"/>
                <w:spacing w:val="-2"/>
                <w:szCs w:val="24"/>
                <w:lang w:val="en-AU"/>
              </w:rPr>
              <w:t>like to relate my actions to a general principle</w:t>
            </w:r>
          </w:p>
        </w:tc>
      </w:tr>
      <w:tr w:rsidR="001B30CB" w:rsidRPr="001B30CB" w14:paraId="27E59F9B" w14:textId="77777777" w:rsidTr="00022AEA">
        <w:trPr>
          <w:gridAfter w:val="1"/>
          <w:wAfter w:w="17" w:type="dxa"/>
          <w:trHeight w:val="115"/>
        </w:trPr>
        <w:tc>
          <w:tcPr>
            <w:tcW w:w="748" w:type="dxa"/>
            <w:gridSpan w:val="2"/>
          </w:tcPr>
          <w:p w14:paraId="4CA913FA"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0D704A78"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In discussions I like to get straight to the point</w:t>
            </w:r>
          </w:p>
        </w:tc>
      </w:tr>
      <w:tr w:rsidR="001B30CB" w:rsidRPr="001B30CB" w14:paraId="60A9E849" w14:textId="77777777" w:rsidTr="00022AEA">
        <w:trPr>
          <w:gridAfter w:val="1"/>
          <w:wAfter w:w="17" w:type="dxa"/>
        </w:trPr>
        <w:tc>
          <w:tcPr>
            <w:tcW w:w="748" w:type="dxa"/>
            <w:gridSpan w:val="2"/>
          </w:tcPr>
          <w:p w14:paraId="2F28D81F" w14:textId="77777777" w:rsidR="001B30CB" w:rsidRPr="001B30CB" w:rsidRDefault="001B30CB" w:rsidP="001B30CB">
            <w:pPr>
              <w:tabs>
                <w:tab w:val="left" w:pos="432"/>
              </w:tabs>
              <w:spacing w:after="80" w:line="240" w:lineRule="auto"/>
              <w:ind w:left="79"/>
              <w:jc w:val="both"/>
              <w:rPr>
                <w:rFonts w:ascii="Arial" w:eastAsia="Times New Roman" w:hAnsi="Arial" w:cs="Arial"/>
                <w:spacing w:val="10"/>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4CF7FCCB"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2"/>
                <w:szCs w:val="24"/>
                <w:lang w:val="en-AU"/>
              </w:rPr>
            </w:pPr>
            <w:r w:rsidRPr="001B30CB">
              <w:rPr>
                <w:rFonts w:ascii="Arial" w:eastAsia="Times New Roman" w:hAnsi="Arial" w:cs="Arial"/>
                <w:spacing w:val="10"/>
                <w:szCs w:val="24"/>
                <w:lang w:val="en-AU"/>
              </w:rPr>
              <w:t xml:space="preserve">1 </w:t>
            </w:r>
            <w:r w:rsidRPr="001B30CB">
              <w:rPr>
                <w:rFonts w:ascii="Arial" w:eastAsia="Times New Roman" w:hAnsi="Arial" w:cs="Arial"/>
                <w:spacing w:val="-2"/>
                <w:szCs w:val="24"/>
                <w:lang w:val="en-AU"/>
              </w:rPr>
              <w:t>tend to have distant, rather formal relationships with people at work</w:t>
            </w:r>
          </w:p>
        </w:tc>
      </w:tr>
      <w:tr w:rsidR="001B30CB" w:rsidRPr="001B30CB" w14:paraId="133070F9" w14:textId="77777777" w:rsidTr="00022AEA">
        <w:tc>
          <w:tcPr>
            <w:tcW w:w="720" w:type="dxa"/>
          </w:tcPr>
          <w:p w14:paraId="714131FA"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6D272E84"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thrive on the challenge of tackling something new and different</w:t>
            </w:r>
          </w:p>
        </w:tc>
      </w:tr>
      <w:tr w:rsidR="001B30CB" w:rsidRPr="001B30CB" w14:paraId="1D763896" w14:textId="77777777" w:rsidTr="00022AEA">
        <w:tc>
          <w:tcPr>
            <w:tcW w:w="720" w:type="dxa"/>
          </w:tcPr>
          <w:p w14:paraId="446AAD0A"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B7D3565"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enjoy fun-loving, spontaneous people</w:t>
            </w:r>
          </w:p>
        </w:tc>
      </w:tr>
      <w:tr w:rsidR="001B30CB" w:rsidRPr="001B30CB" w14:paraId="06FA01E1" w14:textId="77777777" w:rsidTr="00022AEA">
        <w:trPr>
          <w:trHeight w:val="505"/>
        </w:trPr>
        <w:tc>
          <w:tcPr>
            <w:tcW w:w="720" w:type="dxa"/>
          </w:tcPr>
          <w:p w14:paraId="5B65A49D" w14:textId="77777777" w:rsidR="001B30CB" w:rsidRPr="001B30CB" w:rsidRDefault="001B30CB" w:rsidP="001B30CB">
            <w:pPr>
              <w:spacing w:after="80" w:line="240" w:lineRule="auto"/>
              <w:ind w:right="-617"/>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6568F7DF"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pay meticulous attention to detail before </w:t>
            </w:r>
            <w:proofErr w:type="gramStart"/>
            <w:r w:rsidRPr="001B30CB">
              <w:rPr>
                <w:rFonts w:ascii="Arial" w:eastAsia="Times New Roman" w:hAnsi="Arial" w:cs="Arial"/>
                <w:spacing w:val="-4"/>
                <w:szCs w:val="24"/>
                <w:lang w:val="en-AU"/>
              </w:rPr>
              <w:t>coming to a conclusion</w:t>
            </w:r>
            <w:proofErr w:type="gramEnd"/>
          </w:p>
        </w:tc>
      </w:tr>
      <w:tr w:rsidR="001B30CB" w:rsidRPr="001B30CB" w14:paraId="3AAC0055" w14:textId="77777777" w:rsidTr="00022AEA">
        <w:tc>
          <w:tcPr>
            <w:tcW w:w="720" w:type="dxa"/>
          </w:tcPr>
          <w:p w14:paraId="4026BC60"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29158C16"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find it difficult to produce ideas on impulse</w:t>
            </w:r>
          </w:p>
        </w:tc>
      </w:tr>
      <w:tr w:rsidR="001B30CB" w:rsidRPr="001B30CB" w14:paraId="199068C8" w14:textId="77777777" w:rsidTr="00022AEA">
        <w:tc>
          <w:tcPr>
            <w:tcW w:w="720" w:type="dxa"/>
          </w:tcPr>
          <w:p w14:paraId="73959CA2"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DA6F84C"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believe in coming to the point immediately</w:t>
            </w:r>
          </w:p>
        </w:tc>
      </w:tr>
      <w:tr w:rsidR="001B30CB" w:rsidRPr="001B30CB" w14:paraId="3D729329" w14:textId="77777777" w:rsidTr="00022AEA">
        <w:tc>
          <w:tcPr>
            <w:tcW w:w="720" w:type="dxa"/>
          </w:tcPr>
          <w:p w14:paraId="54108D15"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1A0142F6"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am careful not to jump to conclusions too quickly</w:t>
            </w:r>
          </w:p>
        </w:tc>
      </w:tr>
      <w:tr w:rsidR="001B30CB" w:rsidRPr="001B30CB" w14:paraId="04017854" w14:textId="77777777" w:rsidTr="00022AEA">
        <w:tc>
          <w:tcPr>
            <w:tcW w:w="720" w:type="dxa"/>
          </w:tcPr>
          <w:p w14:paraId="6F8463C8"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44F4F255"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prefer to have as many resources of information as possible - the more data to think </w:t>
            </w:r>
            <w:r w:rsidRPr="001B30CB">
              <w:rPr>
                <w:rFonts w:ascii="Arial" w:eastAsia="Times New Roman" w:hAnsi="Arial" w:cs="Arial"/>
                <w:spacing w:val="-4"/>
                <w:szCs w:val="24"/>
                <w:lang w:val="en-AU"/>
              </w:rPr>
              <w:tab/>
              <w:t>over the better</w:t>
            </w:r>
          </w:p>
        </w:tc>
      </w:tr>
      <w:tr w:rsidR="001B30CB" w:rsidRPr="001B30CB" w14:paraId="5D09687C" w14:textId="77777777" w:rsidTr="00022AEA">
        <w:tc>
          <w:tcPr>
            <w:tcW w:w="720" w:type="dxa"/>
          </w:tcPr>
          <w:p w14:paraId="4771F300"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79842196"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Flippant people who </w:t>
            </w:r>
            <w:proofErr w:type="gramStart"/>
            <w:r w:rsidRPr="001B30CB">
              <w:rPr>
                <w:rFonts w:ascii="Arial" w:eastAsia="Times New Roman" w:hAnsi="Arial" w:cs="Arial"/>
                <w:spacing w:val="-4"/>
                <w:szCs w:val="24"/>
                <w:lang w:val="en-AU"/>
              </w:rPr>
              <w:t>don't</w:t>
            </w:r>
            <w:proofErr w:type="gramEnd"/>
            <w:r w:rsidRPr="001B30CB">
              <w:rPr>
                <w:rFonts w:ascii="Arial" w:eastAsia="Times New Roman" w:hAnsi="Arial" w:cs="Arial"/>
                <w:spacing w:val="-4"/>
                <w:szCs w:val="24"/>
                <w:lang w:val="en-AU"/>
              </w:rPr>
              <w:t xml:space="preserve"> take things seriously enough usually irritate me</w:t>
            </w:r>
          </w:p>
        </w:tc>
      </w:tr>
      <w:tr w:rsidR="001B30CB" w:rsidRPr="001B30CB" w14:paraId="6F1208EA" w14:textId="77777777" w:rsidTr="00022AEA">
        <w:tc>
          <w:tcPr>
            <w:tcW w:w="720" w:type="dxa"/>
          </w:tcPr>
          <w:p w14:paraId="4CFA3397"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3599F9D4"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listen to other people's points of view before putting my own forward</w:t>
            </w:r>
          </w:p>
        </w:tc>
      </w:tr>
      <w:tr w:rsidR="001B30CB" w:rsidRPr="001B30CB" w14:paraId="6105F946" w14:textId="77777777" w:rsidTr="00022AEA">
        <w:tc>
          <w:tcPr>
            <w:tcW w:w="720" w:type="dxa"/>
          </w:tcPr>
          <w:p w14:paraId="21ECDD1D"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16EB6ECA"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tend to be open about how </w:t>
            </w:r>
            <w:proofErr w:type="gramStart"/>
            <w:r w:rsidRPr="001B30CB">
              <w:rPr>
                <w:rFonts w:ascii="Arial" w:eastAsia="Times New Roman" w:hAnsi="Arial" w:cs="Arial"/>
                <w:spacing w:val="-4"/>
                <w:szCs w:val="24"/>
                <w:lang w:val="en-AU"/>
              </w:rPr>
              <w:t>I'm</w:t>
            </w:r>
            <w:proofErr w:type="gramEnd"/>
            <w:r w:rsidRPr="001B30CB">
              <w:rPr>
                <w:rFonts w:ascii="Arial" w:eastAsia="Times New Roman" w:hAnsi="Arial" w:cs="Arial"/>
                <w:spacing w:val="-4"/>
                <w:szCs w:val="24"/>
                <w:lang w:val="en-AU"/>
              </w:rPr>
              <w:t xml:space="preserve"> feeling</w:t>
            </w:r>
          </w:p>
        </w:tc>
      </w:tr>
      <w:tr w:rsidR="001B30CB" w:rsidRPr="001B30CB" w14:paraId="57AA5215" w14:textId="77777777" w:rsidTr="00022AEA">
        <w:tc>
          <w:tcPr>
            <w:tcW w:w="720" w:type="dxa"/>
          </w:tcPr>
          <w:p w14:paraId="3D38CD9E"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7350269"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In discussions I enjoy watching the manoeuvrings of the other participants</w:t>
            </w:r>
          </w:p>
        </w:tc>
      </w:tr>
      <w:tr w:rsidR="001B30CB" w:rsidRPr="001B30CB" w14:paraId="340A7133" w14:textId="77777777" w:rsidTr="00022AEA">
        <w:tc>
          <w:tcPr>
            <w:tcW w:w="720" w:type="dxa"/>
          </w:tcPr>
          <w:p w14:paraId="3C1BC499"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1051FAAD"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prefer to respond to events on a spontaneous, flexible basis rather than plan things out </w:t>
            </w:r>
            <w:r w:rsidRPr="001B30CB">
              <w:rPr>
                <w:rFonts w:ascii="Arial" w:eastAsia="Times New Roman" w:hAnsi="Arial" w:cs="Arial"/>
                <w:spacing w:val="-4"/>
                <w:szCs w:val="24"/>
                <w:lang w:val="en-AU"/>
              </w:rPr>
              <w:tab/>
              <w:t>in advance</w:t>
            </w:r>
          </w:p>
        </w:tc>
      </w:tr>
      <w:tr w:rsidR="001B30CB" w:rsidRPr="001B30CB" w14:paraId="70A29C2D" w14:textId="77777777" w:rsidTr="00022AEA">
        <w:tc>
          <w:tcPr>
            <w:tcW w:w="720" w:type="dxa"/>
          </w:tcPr>
          <w:p w14:paraId="0FA58DC4"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5D3C62AE"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tend to be attracted to techniques such as network analysis, flow charts, branching </w:t>
            </w:r>
            <w:r w:rsidRPr="001B30CB">
              <w:rPr>
                <w:rFonts w:ascii="Arial" w:eastAsia="Times New Roman" w:hAnsi="Arial" w:cs="Arial"/>
                <w:spacing w:val="-4"/>
                <w:szCs w:val="24"/>
                <w:lang w:val="en-AU"/>
              </w:rPr>
              <w:tab/>
              <w:t>programs, contingency planning, etc.</w:t>
            </w:r>
          </w:p>
        </w:tc>
      </w:tr>
      <w:tr w:rsidR="001B30CB" w:rsidRPr="001B30CB" w14:paraId="10A3600A" w14:textId="77777777" w:rsidTr="00022AEA">
        <w:tc>
          <w:tcPr>
            <w:tcW w:w="720" w:type="dxa"/>
          </w:tcPr>
          <w:p w14:paraId="294E6AED"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068D440"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It worries me if I </w:t>
            </w:r>
            <w:proofErr w:type="gramStart"/>
            <w:r w:rsidRPr="001B30CB">
              <w:rPr>
                <w:rFonts w:ascii="Arial" w:eastAsia="Times New Roman" w:hAnsi="Arial" w:cs="Arial"/>
                <w:spacing w:val="-4"/>
                <w:szCs w:val="24"/>
                <w:lang w:val="en-AU"/>
              </w:rPr>
              <w:t>have to</w:t>
            </w:r>
            <w:proofErr w:type="gramEnd"/>
            <w:r w:rsidRPr="001B30CB">
              <w:rPr>
                <w:rFonts w:ascii="Arial" w:eastAsia="Times New Roman" w:hAnsi="Arial" w:cs="Arial"/>
                <w:spacing w:val="-4"/>
                <w:szCs w:val="24"/>
                <w:lang w:val="en-AU"/>
              </w:rPr>
              <w:t xml:space="preserve"> rush out a piece of work to meet a tight deadline</w:t>
            </w:r>
          </w:p>
        </w:tc>
      </w:tr>
      <w:tr w:rsidR="001B30CB" w:rsidRPr="001B30CB" w14:paraId="54097412" w14:textId="77777777" w:rsidTr="00022AEA">
        <w:tc>
          <w:tcPr>
            <w:tcW w:w="720" w:type="dxa"/>
          </w:tcPr>
          <w:p w14:paraId="66A8095E"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577C3BA8"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tend to judge people's ideas on their practical merits</w:t>
            </w:r>
          </w:p>
        </w:tc>
      </w:tr>
      <w:tr w:rsidR="001B30CB" w:rsidRPr="001B30CB" w14:paraId="2A183C17" w14:textId="77777777" w:rsidTr="00022AEA">
        <w:tc>
          <w:tcPr>
            <w:tcW w:w="720" w:type="dxa"/>
          </w:tcPr>
          <w:p w14:paraId="09B6C0CB"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30ECE97"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Quiet, thoughtful people tend to make me feel uneasy</w:t>
            </w:r>
          </w:p>
        </w:tc>
      </w:tr>
      <w:tr w:rsidR="001B30CB" w:rsidRPr="001B30CB" w14:paraId="776DB776" w14:textId="77777777" w:rsidTr="00022AEA">
        <w:tc>
          <w:tcPr>
            <w:tcW w:w="720" w:type="dxa"/>
          </w:tcPr>
          <w:p w14:paraId="7EC611E6"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0FA992B4"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often get irritated by people who want to rush things</w:t>
            </w:r>
          </w:p>
        </w:tc>
      </w:tr>
      <w:tr w:rsidR="001B30CB" w:rsidRPr="001B30CB" w14:paraId="1D917F4D" w14:textId="77777777" w:rsidTr="00022AEA">
        <w:tc>
          <w:tcPr>
            <w:tcW w:w="720" w:type="dxa"/>
          </w:tcPr>
          <w:p w14:paraId="47243349"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52D05674"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ab/>
              <w:t>It is more important to enjoy the present moment than to think about the past or future</w:t>
            </w:r>
          </w:p>
        </w:tc>
      </w:tr>
      <w:tr w:rsidR="001B30CB" w:rsidRPr="001B30CB" w14:paraId="495BF3E6" w14:textId="77777777" w:rsidTr="00022AEA">
        <w:tc>
          <w:tcPr>
            <w:tcW w:w="720" w:type="dxa"/>
          </w:tcPr>
          <w:p w14:paraId="71CD7AA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lastRenderedPageBreak/>
              <w:sym w:font="Wingdings" w:char="F06F"/>
            </w:r>
            <w:r w:rsidRPr="001B30CB">
              <w:rPr>
                <w:rFonts w:ascii="Arial" w:eastAsia="Times New Roman" w:hAnsi="Arial" w:cs="Arial"/>
                <w:spacing w:val="-2"/>
                <w:sz w:val="32"/>
                <w:szCs w:val="24"/>
                <w:lang w:val="en-AU"/>
              </w:rPr>
              <w:t>x</w:t>
            </w:r>
          </w:p>
        </w:tc>
        <w:tc>
          <w:tcPr>
            <w:tcW w:w="9203" w:type="dxa"/>
            <w:gridSpan w:val="3"/>
          </w:tcPr>
          <w:p w14:paraId="72E8002F"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think that decisions based on a thorough analysis of all the information are sounder </w:t>
            </w:r>
            <w:r w:rsidRPr="001B30CB">
              <w:rPr>
                <w:rFonts w:ascii="Arial" w:eastAsia="Times New Roman" w:hAnsi="Arial" w:cs="Arial"/>
                <w:spacing w:val="-4"/>
                <w:szCs w:val="24"/>
                <w:lang w:val="en-AU"/>
              </w:rPr>
              <w:tab/>
              <w:t>than those based on intuition</w:t>
            </w:r>
          </w:p>
        </w:tc>
      </w:tr>
      <w:tr w:rsidR="001B30CB" w:rsidRPr="001B30CB" w14:paraId="3692969E" w14:textId="77777777" w:rsidTr="00022AEA">
        <w:tc>
          <w:tcPr>
            <w:tcW w:w="720" w:type="dxa"/>
          </w:tcPr>
          <w:p w14:paraId="67A89CE3"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A97A49A"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tend to be a perfectionist</w:t>
            </w:r>
          </w:p>
        </w:tc>
      </w:tr>
      <w:tr w:rsidR="001B30CB" w:rsidRPr="001B30CB" w14:paraId="55F8E4E5" w14:textId="77777777" w:rsidTr="00022AEA">
        <w:tc>
          <w:tcPr>
            <w:tcW w:w="720" w:type="dxa"/>
          </w:tcPr>
          <w:p w14:paraId="30A8E9BD"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5B1BD64B"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In discussions I usually produce lots of spontaneous ideas </w:t>
            </w:r>
          </w:p>
        </w:tc>
      </w:tr>
      <w:tr w:rsidR="001B30CB" w:rsidRPr="001B30CB" w14:paraId="4B8AAFD0" w14:textId="77777777" w:rsidTr="00022AEA">
        <w:tc>
          <w:tcPr>
            <w:tcW w:w="720" w:type="dxa"/>
          </w:tcPr>
          <w:p w14:paraId="48720360" w14:textId="77777777" w:rsidR="001B30CB" w:rsidRPr="001B30CB" w:rsidRDefault="001B30CB" w:rsidP="001B30CB">
            <w:pPr>
              <w:spacing w:after="80" w:line="240" w:lineRule="auto"/>
              <w:jc w:val="center"/>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58F86013"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In meetings I put forward practical realistic ideas</w:t>
            </w:r>
          </w:p>
        </w:tc>
      </w:tr>
      <w:tr w:rsidR="001B30CB" w:rsidRPr="001B30CB" w14:paraId="6CCA17FB" w14:textId="77777777" w:rsidTr="00022AEA">
        <w:tc>
          <w:tcPr>
            <w:tcW w:w="720" w:type="dxa"/>
          </w:tcPr>
          <w:p w14:paraId="2287A285"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487287A1"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proofErr w:type="gramStart"/>
            <w:r w:rsidRPr="001B30CB">
              <w:rPr>
                <w:rFonts w:ascii="Arial" w:eastAsia="Times New Roman" w:hAnsi="Arial" w:cs="Arial"/>
                <w:spacing w:val="-4"/>
                <w:szCs w:val="24"/>
                <w:lang w:val="en-AU"/>
              </w:rPr>
              <w:t>More often than not</w:t>
            </w:r>
            <w:proofErr w:type="gramEnd"/>
            <w:r w:rsidRPr="001B30CB">
              <w:rPr>
                <w:rFonts w:ascii="Arial" w:eastAsia="Times New Roman" w:hAnsi="Arial" w:cs="Arial"/>
                <w:spacing w:val="-4"/>
                <w:szCs w:val="24"/>
                <w:lang w:val="en-AU"/>
              </w:rPr>
              <w:t>, rules are there to be broken</w:t>
            </w:r>
          </w:p>
        </w:tc>
      </w:tr>
      <w:tr w:rsidR="001B30CB" w:rsidRPr="001B30CB" w14:paraId="53C1D899" w14:textId="77777777" w:rsidTr="00022AEA">
        <w:tc>
          <w:tcPr>
            <w:tcW w:w="720" w:type="dxa"/>
          </w:tcPr>
          <w:p w14:paraId="2006F8FD" w14:textId="77777777" w:rsidR="001B30CB" w:rsidRPr="001B30CB" w:rsidRDefault="001B30CB" w:rsidP="001B30CB">
            <w:pPr>
              <w:spacing w:after="80" w:line="240" w:lineRule="auto"/>
              <w:jc w:val="center"/>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468ABEAD"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prefer to stand back from a situation</w:t>
            </w:r>
          </w:p>
        </w:tc>
      </w:tr>
      <w:tr w:rsidR="001B30CB" w:rsidRPr="001B30CB" w14:paraId="62558B47" w14:textId="77777777" w:rsidTr="00022AEA">
        <w:tc>
          <w:tcPr>
            <w:tcW w:w="720" w:type="dxa"/>
          </w:tcPr>
          <w:p w14:paraId="4E9F590C"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5227F7AD"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can often see inconsistencies and weaknesses in other people's arguments </w:t>
            </w:r>
          </w:p>
        </w:tc>
      </w:tr>
      <w:tr w:rsidR="001B30CB" w:rsidRPr="001B30CB" w14:paraId="59625DFE" w14:textId="77777777" w:rsidTr="00022AEA">
        <w:tc>
          <w:tcPr>
            <w:tcW w:w="720" w:type="dxa"/>
          </w:tcPr>
          <w:p w14:paraId="06CCFE0F" w14:textId="77777777" w:rsidR="001B30CB" w:rsidRPr="001B30CB" w:rsidRDefault="001B30CB" w:rsidP="001B30CB">
            <w:pPr>
              <w:spacing w:after="80" w:line="240" w:lineRule="auto"/>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013B4212"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On balance I talk more than I listen</w:t>
            </w:r>
          </w:p>
        </w:tc>
      </w:tr>
      <w:tr w:rsidR="001B30CB" w:rsidRPr="001B30CB" w14:paraId="6C13926A" w14:textId="77777777" w:rsidTr="00022AEA">
        <w:tc>
          <w:tcPr>
            <w:tcW w:w="720" w:type="dxa"/>
          </w:tcPr>
          <w:p w14:paraId="2DBCAE9F"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3A83C46E"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can often see better, more practical ways to get things done </w:t>
            </w:r>
          </w:p>
        </w:tc>
      </w:tr>
      <w:tr w:rsidR="001B30CB" w:rsidRPr="001B30CB" w14:paraId="6178FBCB" w14:textId="77777777" w:rsidTr="00022AEA">
        <w:tc>
          <w:tcPr>
            <w:tcW w:w="720" w:type="dxa"/>
          </w:tcPr>
          <w:p w14:paraId="45E4E046" w14:textId="77777777" w:rsidR="001B30CB" w:rsidRPr="001B30CB" w:rsidRDefault="001B30CB" w:rsidP="001B30CB">
            <w:pPr>
              <w:spacing w:after="80" w:line="240" w:lineRule="auto"/>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787CA954"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think written reports should be short and to the point</w:t>
            </w:r>
          </w:p>
        </w:tc>
      </w:tr>
      <w:tr w:rsidR="001B30CB" w:rsidRPr="001B30CB" w14:paraId="5E26368C" w14:textId="77777777" w:rsidTr="00022AEA">
        <w:tc>
          <w:tcPr>
            <w:tcW w:w="720" w:type="dxa"/>
          </w:tcPr>
          <w:p w14:paraId="79607362" w14:textId="77777777" w:rsidR="001B30CB" w:rsidRPr="001B30CB" w:rsidRDefault="001B30CB" w:rsidP="001B30CB">
            <w:pPr>
              <w:spacing w:after="80" w:line="240" w:lineRule="auto"/>
              <w:rPr>
                <w:rFonts w:ascii="Arial" w:eastAsia="Times New Roman" w:hAnsi="Arial" w:cs="Arial"/>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0437723D"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believe that rational, logical thinking should win the day</w:t>
            </w:r>
          </w:p>
        </w:tc>
      </w:tr>
    </w:tbl>
    <w:p w14:paraId="7B076F06" w14:textId="77777777" w:rsidR="001B30CB" w:rsidRPr="001B30CB" w:rsidRDefault="001B30CB" w:rsidP="001B30CB">
      <w:pPr>
        <w:spacing w:after="80" w:line="240" w:lineRule="auto"/>
        <w:rPr>
          <w:rFonts w:ascii="Arial Narrow" w:eastAsia="Times New Roman" w:hAnsi="Arial Narrow" w:cs="Times New Roman"/>
          <w:spacing w:val="-4"/>
          <w:sz w:val="2"/>
          <w:szCs w:val="24"/>
          <w:lang w:val="en-AU"/>
        </w:rPr>
      </w:pPr>
    </w:p>
    <w:tbl>
      <w:tblPr>
        <w:tblW w:w="10319" w:type="dxa"/>
        <w:tblInd w:w="-266" w:type="dxa"/>
        <w:tblLook w:val="0000" w:firstRow="0" w:lastRow="0" w:firstColumn="0" w:lastColumn="0" w:noHBand="0" w:noVBand="0"/>
      </w:tblPr>
      <w:tblGrid>
        <w:gridCol w:w="1309"/>
        <w:gridCol w:w="9010"/>
      </w:tblGrid>
      <w:tr w:rsidR="001B30CB" w:rsidRPr="001B30CB" w14:paraId="5ADED708" w14:textId="77777777" w:rsidTr="00022AEA">
        <w:tc>
          <w:tcPr>
            <w:tcW w:w="1309" w:type="dxa"/>
          </w:tcPr>
          <w:p w14:paraId="673B3509"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656E7DD9" w14:textId="77777777" w:rsidR="001B30CB" w:rsidRPr="001B30CB" w:rsidRDefault="001B30CB" w:rsidP="001B30CB">
            <w:pPr>
              <w:numPr>
                <w:ilvl w:val="0"/>
                <w:numId w:val="1"/>
              </w:numPr>
              <w:spacing w:after="80" w:line="240" w:lineRule="auto"/>
              <w:ind w:left="453"/>
              <w:rPr>
                <w:rFonts w:ascii="Arial" w:eastAsia="Times New Roman" w:hAnsi="Arial" w:cs="Arial"/>
                <w:spacing w:val="2"/>
                <w:lang w:val="en-AU"/>
              </w:rPr>
            </w:pPr>
            <w:r w:rsidRPr="001B30CB">
              <w:rPr>
                <w:rFonts w:ascii="Arial" w:eastAsia="Times New Roman" w:hAnsi="Arial" w:cs="Arial"/>
                <w:spacing w:val="-4"/>
                <w:szCs w:val="24"/>
                <w:lang w:val="en-AU"/>
              </w:rPr>
              <w:t>I tend to discuss specific things with people rather than engaging in social discussion</w:t>
            </w:r>
          </w:p>
        </w:tc>
      </w:tr>
      <w:tr w:rsidR="001B30CB" w:rsidRPr="001B30CB" w14:paraId="6F65BB86" w14:textId="77777777" w:rsidTr="00022AEA">
        <w:tc>
          <w:tcPr>
            <w:tcW w:w="1309" w:type="dxa"/>
          </w:tcPr>
          <w:p w14:paraId="31EC28A5"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4BE01A82"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 like people who approach things realistically rather than theoretically</w:t>
            </w:r>
          </w:p>
        </w:tc>
      </w:tr>
      <w:tr w:rsidR="001B30CB" w:rsidRPr="001B30CB" w14:paraId="69CA27B4" w14:textId="77777777" w:rsidTr="00022AEA">
        <w:tc>
          <w:tcPr>
            <w:tcW w:w="1309" w:type="dxa"/>
          </w:tcPr>
          <w:p w14:paraId="2CD7FCC4"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7508B30E" w14:textId="77777777" w:rsidR="001B30CB" w:rsidRPr="001B30CB" w:rsidRDefault="001B30CB" w:rsidP="001B30CB">
            <w:pPr>
              <w:numPr>
                <w:ilvl w:val="0"/>
                <w:numId w:val="1"/>
              </w:numPr>
              <w:spacing w:after="80" w:line="240" w:lineRule="auto"/>
              <w:ind w:left="453"/>
              <w:rPr>
                <w:rFonts w:ascii="Arial" w:eastAsia="Times New Roman" w:hAnsi="Arial" w:cs="Arial"/>
                <w:spacing w:val="2"/>
                <w:lang w:val="en-AU"/>
              </w:rPr>
            </w:pPr>
            <w:r w:rsidRPr="001B30CB">
              <w:rPr>
                <w:rFonts w:ascii="Arial" w:eastAsia="Times New Roman" w:hAnsi="Arial" w:cs="Arial"/>
                <w:spacing w:val="-4"/>
                <w:szCs w:val="24"/>
                <w:lang w:val="en-AU"/>
              </w:rPr>
              <w:t>In discussions I get impatient with irrelevancies and digressions</w:t>
            </w:r>
          </w:p>
        </w:tc>
      </w:tr>
      <w:tr w:rsidR="001B30CB" w:rsidRPr="001B30CB" w14:paraId="086784E8" w14:textId="77777777" w:rsidTr="00022AEA">
        <w:tc>
          <w:tcPr>
            <w:tcW w:w="1309" w:type="dxa"/>
          </w:tcPr>
          <w:p w14:paraId="0B621BE8"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4DD53BE4"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If I have a report to write I tend to produce lots of drafts before settling on the final version</w:t>
            </w:r>
          </w:p>
        </w:tc>
      </w:tr>
      <w:tr w:rsidR="001B30CB" w:rsidRPr="001B30CB" w14:paraId="23112494" w14:textId="77777777" w:rsidTr="00022AEA">
        <w:tc>
          <w:tcPr>
            <w:tcW w:w="1309" w:type="dxa"/>
          </w:tcPr>
          <w:p w14:paraId="06625B0D"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064BBFFE"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smartTag w:uri="urn:schemas-microsoft-com:office:smarttags" w:element="country-region">
              <w:smartTagPr>
                <w:attr w:name="Minute" w:val="0"/>
                <w:attr w:name="Hour" w:val="1"/>
              </w:smartTagPr>
              <w:r w:rsidRPr="001B30CB">
                <w:rPr>
                  <w:rFonts w:ascii="Arial" w:eastAsia="Times New Roman" w:hAnsi="Arial" w:cs="Arial"/>
                  <w:spacing w:val="-4"/>
                  <w:szCs w:val="24"/>
                  <w:lang w:val="en-AU"/>
                </w:rPr>
                <w:t>1 am</w:t>
              </w:r>
            </w:smartTag>
            <w:r w:rsidRPr="001B30CB">
              <w:rPr>
                <w:rFonts w:ascii="Arial" w:eastAsia="Times New Roman" w:hAnsi="Arial" w:cs="Arial"/>
                <w:spacing w:val="-4"/>
                <w:szCs w:val="24"/>
                <w:lang w:val="en-AU"/>
              </w:rPr>
              <w:t xml:space="preserve"> keen to try things out to see if they work in practice</w:t>
            </w:r>
          </w:p>
        </w:tc>
      </w:tr>
      <w:tr w:rsidR="001B30CB" w:rsidRPr="001B30CB" w14:paraId="7C63E777" w14:textId="77777777" w:rsidTr="00022AEA">
        <w:tc>
          <w:tcPr>
            <w:tcW w:w="1309" w:type="dxa"/>
          </w:tcPr>
          <w:p w14:paraId="63B5092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332DBACC"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 am keen to reach answers via a logical approach</w:t>
            </w:r>
          </w:p>
        </w:tc>
      </w:tr>
      <w:tr w:rsidR="001B30CB" w:rsidRPr="001B30CB" w14:paraId="3867CC42" w14:textId="77777777" w:rsidTr="00022AEA">
        <w:tc>
          <w:tcPr>
            <w:tcW w:w="1309" w:type="dxa"/>
          </w:tcPr>
          <w:p w14:paraId="1FB3CBC0"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4F9C409E"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 enjoy being the one that talks a lot</w:t>
            </w:r>
          </w:p>
        </w:tc>
      </w:tr>
      <w:tr w:rsidR="001B30CB" w:rsidRPr="001B30CB" w14:paraId="741BC560" w14:textId="77777777" w:rsidTr="00022AEA">
        <w:tc>
          <w:tcPr>
            <w:tcW w:w="1309" w:type="dxa"/>
          </w:tcPr>
          <w:p w14:paraId="0113D82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7158BB71"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 </w:t>
            </w:r>
            <w:r w:rsidRPr="001B30CB">
              <w:rPr>
                <w:rFonts w:ascii="Arial" w:eastAsia="Times New Roman" w:hAnsi="Arial" w:cs="Arial"/>
                <w:spacing w:val="-4"/>
                <w:szCs w:val="24"/>
                <w:lang w:val="en-AU"/>
              </w:rPr>
              <w:t>In discussions I often find I am the realist, keeping people to the point and avoiding wild speculations</w:t>
            </w:r>
          </w:p>
        </w:tc>
      </w:tr>
      <w:tr w:rsidR="001B30CB" w:rsidRPr="001B30CB" w14:paraId="199B547A" w14:textId="77777777" w:rsidTr="00022AEA">
        <w:tc>
          <w:tcPr>
            <w:tcW w:w="1309" w:type="dxa"/>
          </w:tcPr>
          <w:p w14:paraId="686FEBD5"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28B7433D"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 like to ponder many alternatives before making up my mind</w:t>
            </w:r>
          </w:p>
        </w:tc>
      </w:tr>
      <w:tr w:rsidR="001B30CB" w:rsidRPr="001B30CB" w14:paraId="2887B355" w14:textId="77777777" w:rsidTr="00022AEA">
        <w:tc>
          <w:tcPr>
            <w:tcW w:w="1309" w:type="dxa"/>
          </w:tcPr>
          <w:p w14:paraId="77049393"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059E64A5"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In discussions with people I often find I am the most dispassionate and objective</w:t>
            </w:r>
          </w:p>
        </w:tc>
      </w:tr>
      <w:tr w:rsidR="001B30CB" w:rsidRPr="001B30CB" w14:paraId="3315B4A5" w14:textId="77777777" w:rsidTr="00022AEA">
        <w:tc>
          <w:tcPr>
            <w:tcW w:w="1309" w:type="dxa"/>
          </w:tcPr>
          <w:p w14:paraId="78F78FDA"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4C56A571"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In discussions I'm more likely to adopt a "low profile" than to take the lead and do most of the talking</w:t>
            </w:r>
          </w:p>
        </w:tc>
      </w:tr>
      <w:tr w:rsidR="001B30CB" w:rsidRPr="001B30CB" w14:paraId="4EE20EDC" w14:textId="77777777" w:rsidTr="00022AEA">
        <w:tc>
          <w:tcPr>
            <w:tcW w:w="1309" w:type="dxa"/>
          </w:tcPr>
          <w:p w14:paraId="62BFFA8D"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79FBE08A" w14:textId="77777777" w:rsidR="001B30CB" w:rsidRPr="001B30CB" w:rsidRDefault="001B30CB" w:rsidP="001B30CB">
            <w:pPr>
              <w:numPr>
                <w:ilvl w:val="0"/>
                <w:numId w:val="1"/>
              </w:numPr>
              <w:tabs>
                <w:tab w:val="left" w:pos="432"/>
              </w:tabs>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I </w:t>
            </w:r>
            <w:r w:rsidRPr="001B30CB">
              <w:rPr>
                <w:rFonts w:ascii="Arial" w:eastAsia="Times New Roman" w:hAnsi="Arial" w:cs="Arial"/>
                <w:spacing w:val="-4"/>
                <w:szCs w:val="24"/>
                <w:lang w:val="en-AU"/>
              </w:rPr>
              <w:t>like to be able to relate current actions to a longer term bigger picture</w:t>
            </w:r>
          </w:p>
        </w:tc>
      </w:tr>
      <w:tr w:rsidR="001B30CB" w:rsidRPr="001B30CB" w14:paraId="484FB87B" w14:textId="77777777" w:rsidTr="00022AEA">
        <w:tc>
          <w:tcPr>
            <w:tcW w:w="1309" w:type="dxa"/>
          </w:tcPr>
          <w:p w14:paraId="5160EA28"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0E03F160"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 </w:t>
            </w:r>
            <w:r w:rsidRPr="001B30CB">
              <w:rPr>
                <w:rFonts w:ascii="Arial" w:eastAsia="Times New Roman" w:hAnsi="Arial" w:cs="Arial"/>
                <w:spacing w:val="-4"/>
                <w:szCs w:val="24"/>
                <w:lang w:val="en-AU"/>
              </w:rPr>
              <w:t>When things go wrong I am happy to shrug it off and "put it down to experience"</w:t>
            </w:r>
          </w:p>
        </w:tc>
      </w:tr>
      <w:tr w:rsidR="001B30CB" w:rsidRPr="001B30CB" w14:paraId="74981589" w14:textId="77777777" w:rsidTr="00022AEA">
        <w:tc>
          <w:tcPr>
            <w:tcW w:w="1309" w:type="dxa"/>
          </w:tcPr>
          <w:p w14:paraId="356520E6"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03ABE5B5"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I </w:t>
            </w:r>
            <w:r w:rsidRPr="001B30CB">
              <w:rPr>
                <w:rFonts w:ascii="Arial" w:eastAsia="Times New Roman" w:hAnsi="Arial" w:cs="Arial"/>
                <w:spacing w:val="-4"/>
                <w:szCs w:val="24"/>
                <w:lang w:val="en-AU"/>
              </w:rPr>
              <w:t>tend to reject wild, spontaneous ideas as being impractical</w:t>
            </w:r>
          </w:p>
        </w:tc>
      </w:tr>
      <w:tr w:rsidR="001B30CB" w:rsidRPr="001B30CB" w14:paraId="1AF3A777" w14:textId="77777777" w:rsidTr="00022AEA">
        <w:tc>
          <w:tcPr>
            <w:tcW w:w="1309" w:type="dxa"/>
          </w:tcPr>
          <w:p w14:paraId="097F1F3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6CDDFB04"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It's best to think carefully before taking action</w:t>
            </w:r>
          </w:p>
        </w:tc>
      </w:tr>
      <w:tr w:rsidR="001B30CB" w:rsidRPr="001B30CB" w14:paraId="5F1C9D0E" w14:textId="77777777" w:rsidTr="00022AEA">
        <w:tc>
          <w:tcPr>
            <w:tcW w:w="1309" w:type="dxa"/>
          </w:tcPr>
          <w:p w14:paraId="106C3FFF"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23DFE338"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 </w:t>
            </w:r>
            <w:r w:rsidRPr="001B30CB">
              <w:rPr>
                <w:rFonts w:ascii="Arial" w:eastAsia="Times New Roman" w:hAnsi="Arial" w:cs="Arial"/>
                <w:spacing w:val="-4"/>
                <w:szCs w:val="24"/>
                <w:lang w:val="en-AU"/>
              </w:rPr>
              <w:t>On balance I do the listening rather than the talking</w:t>
            </w:r>
          </w:p>
        </w:tc>
      </w:tr>
      <w:tr w:rsidR="001B30CB" w:rsidRPr="001B30CB" w14:paraId="03099C3B" w14:textId="77777777" w:rsidTr="00022AEA">
        <w:tc>
          <w:tcPr>
            <w:tcW w:w="1309" w:type="dxa"/>
          </w:tcPr>
          <w:p w14:paraId="67C20763"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19A250FC"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 I </w:t>
            </w:r>
            <w:r w:rsidRPr="001B30CB">
              <w:rPr>
                <w:rFonts w:ascii="Arial" w:eastAsia="Times New Roman" w:hAnsi="Arial" w:cs="Arial"/>
                <w:spacing w:val="-4"/>
                <w:szCs w:val="24"/>
                <w:lang w:val="en-AU"/>
              </w:rPr>
              <w:t>tend to be tough on people who find it difficult to adopt a logical approach</w:t>
            </w:r>
          </w:p>
        </w:tc>
      </w:tr>
      <w:tr w:rsidR="001B30CB" w:rsidRPr="001B30CB" w14:paraId="0E284F1B" w14:textId="77777777" w:rsidTr="00022AEA">
        <w:tc>
          <w:tcPr>
            <w:tcW w:w="1309" w:type="dxa"/>
          </w:tcPr>
          <w:p w14:paraId="22BB3E41"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04500DA6"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 </w:t>
            </w:r>
            <w:r w:rsidRPr="001B30CB">
              <w:rPr>
                <w:rFonts w:ascii="Arial" w:eastAsia="Times New Roman" w:hAnsi="Arial" w:cs="Arial"/>
                <w:spacing w:val="-4"/>
                <w:szCs w:val="24"/>
                <w:lang w:val="en-AU"/>
              </w:rPr>
              <w:t>Most times I believe the end justifies the means</w:t>
            </w:r>
          </w:p>
        </w:tc>
      </w:tr>
      <w:tr w:rsidR="001B30CB" w:rsidRPr="001B30CB" w14:paraId="2808B1CB" w14:textId="77777777" w:rsidTr="00022AEA">
        <w:tc>
          <w:tcPr>
            <w:tcW w:w="1309" w:type="dxa"/>
          </w:tcPr>
          <w:p w14:paraId="3B6F8252"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3FE75084"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70. I </w:t>
            </w:r>
            <w:r w:rsidRPr="001B30CB">
              <w:rPr>
                <w:rFonts w:ascii="Arial" w:eastAsia="Times New Roman" w:hAnsi="Arial" w:cs="Arial"/>
                <w:spacing w:val="-4"/>
                <w:szCs w:val="24"/>
                <w:lang w:val="en-AU"/>
              </w:rPr>
              <w:t>don't mind hurting people's feelings so long as the job gets done</w:t>
            </w:r>
          </w:p>
        </w:tc>
      </w:tr>
      <w:tr w:rsidR="001B30CB" w:rsidRPr="001B30CB" w14:paraId="77904CA3" w14:textId="77777777" w:rsidTr="00022AEA">
        <w:tc>
          <w:tcPr>
            <w:tcW w:w="1309" w:type="dxa"/>
          </w:tcPr>
          <w:p w14:paraId="70998A6A"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lastRenderedPageBreak/>
              <w:sym w:font="Wingdings" w:char="F06F"/>
            </w:r>
            <w:r w:rsidRPr="001B30CB">
              <w:rPr>
                <w:rFonts w:ascii="Arial" w:eastAsia="Times New Roman" w:hAnsi="Arial" w:cs="Arial"/>
                <w:spacing w:val="-2"/>
                <w:sz w:val="32"/>
                <w:szCs w:val="24"/>
                <w:lang w:val="en-AU"/>
              </w:rPr>
              <w:t>x</w:t>
            </w:r>
          </w:p>
        </w:tc>
        <w:tc>
          <w:tcPr>
            <w:tcW w:w="9010" w:type="dxa"/>
          </w:tcPr>
          <w:p w14:paraId="4D600443"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71. I </w:t>
            </w:r>
            <w:r w:rsidRPr="001B30CB">
              <w:rPr>
                <w:rFonts w:ascii="Arial" w:eastAsia="Times New Roman" w:hAnsi="Arial" w:cs="Arial"/>
                <w:spacing w:val="-4"/>
                <w:szCs w:val="24"/>
                <w:lang w:val="en-AU"/>
              </w:rPr>
              <w:t>find the formality of having specific objectives and plans stifling</w:t>
            </w:r>
          </w:p>
        </w:tc>
      </w:tr>
      <w:tr w:rsidR="001B30CB" w:rsidRPr="001B30CB" w14:paraId="4AE4A559" w14:textId="77777777" w:rsidTr="00022AEA">
        <w:tc>
          <w:tcPr>
            <w:tcW w:w="1309" w:type="dxa"/>
          </w:tcPr>
          <w:p w14:paraId="75D9024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213A0BD5"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72. </w:t>
            </w:r>
            <w:r w:rsidRPr="001B30CB">
              <w:rPr>
                <w:rFonts w:ascii="Arial" w:eastAsia="Times New Roman" w:hAnsi="Arial" w:cs="Arial"/>
                <w:spacing w:val="-4"/>
                <w:szCs w:val="24"/>
                <w:lang w:val="en-AU"/>
              </w:rPr>
              <w:t>I'm usually one of the people who puts life into a party</w:t>
            </w:r>
          </w:p>
        </w:tc>
      </w:tr>
      <w:tr w:rsidR="001B30CB" w:rsidRPr="001B30CB" w14:paraId="1147BD28" w14:textId="77777777" w:rsidTr="00022AEA">
        <w:tc>
          <w:tcPr>
            <w:tcW w:w="1309" w:type="dxa"/>
          </w:tcPr>
          <w:p w14:paraId="40A81F4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0CC589E5"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73. I </w:t>
            </w:r>
            <w:r w:rsidRPr="001B30CB">
              <w:rPr>
                <w:rFonts w:ascii="Arial" w:eastAsia="Times New Roman" w:hAnsi="Arial" w:cs="Arial"/>
                <w:spacing w:val="-4"/>
                <w:szCs w:val="24"/>
                <w:lang w:val="en-AU"/>
              </w:rPr>
              <w:t>do whatever is expedient to get the job done</w:t>
            </w:r>
          </w:p>
        </w:tc>
      </w:tr>
      <w:tr w:rsidR="001B30CB" w:rsidRPr="001B30CB" w14:paraId="574A7214" w14:textId="77777777" w:rsidTr="00022AEA">
        <w:tc>
          <w:tcPr>
            <w:tcW w:w="1309" w:type="dxa"/>
          </w:tcPr>
          <w:p w14:paraId="08306C65"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44BB0F65"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74. I </w:t>
            </w:r>
            <w:r w:rsidRPr="001B30CB">
              <w:rPr>
                <w:rFonts w:ascii="Arial" w:eastAsia="Times New Roman" w:hAnsi="Arial" w:cs="Arial"/>
                <w:spacing w:val="-4"/>
                <w:szCs w:val="24"/>
                <w:lang w:val="en-AU"/>
              </w:rPr>
              <w:t>quickly get bored with methodical, detailed work</w:t>
            </w:r>
          </w:p>
        </w:tc>
      </w:tr>
      <w:tr w:rsidR="001B30CB" w:rsidRPr="001B30CB" w14:paraId="6EFE5026" w14:textId="77777777" w:rsidTr="00022AEA">
        <w:tc>
          <w:tcPr>
            <w:tcW w:w="1309" w:type="dxa"/>
          </w:tcPr>
          <w:p w14:paraId="5E0741AE"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576F96F0"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75. I </w:t>
            </w:r>
            <w:r w:rsidRPr="001B30CB">
              <w:rPr>
                <w:rFonts w:ascii="Arial" w:eastAsia="Times New Roman" w:hAnsi="Arial" w:cs="Arial"/>
                <w:spacing w:val="-4"/>
                <w:szCs w:val="24"/>
                <w:lang w:val="en-AU"/>
              </w:rPr>
              <w:t>am keen on exploring the basic assumptions, principles and theories underpinning things and events</w:t>
            </w:r>
          </w:p>
        </w:tc>
      </w:tr>
      <w:tr w:rsidR="001B30CB" w:rsidRPr="001B30CB" w14:paraId="5722D1A6" w14:textId="77777777" w:rsidTr="00022AEA">
        <w:tc>
          <w:tcPr>
            <w:tcW w:w="1309" w:type="dxa"/>
          </w:tcPr>
          <w:p w14:paraId="2D55AF47"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4B31F8CE"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76. </w:t>
            </w:r>
            <w:r w:rsidRPr="001B30CB">
              <w:rPr>
                <w:rFonts w:ascii="Arial" w:eastAsia="Times New Roman" w:hAnsi="Arial" w:cs="Arial"/>
                <w:spacing w:val="-4"/>
                <w:szCs w:val="24"/>
                <w:lang w:val="en-AU"/>
              </w:rPr>
              <w:t>I'm always interested to find out what people think</w:t>
            </w:r>
          </w:p>
        </w:tc>
      </w:tr>
      <w:tr w:rsidR="001B30CB" w:rsidRPr="001B30CB" w14:paraId="025989C5" w14:textId="77777777" w:rsidTr="00022AEA">
        <w:tc>
          <w:tcPr>
            <w:tcW w:w="1309" w:type="dxa"/>
          </w:tcPr>
          <w:p w14:paraId="6DD1ACD6"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1FE07E49"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77. I </w:t>
            </w:r>
            <w:r w:rsidRPr="001B30CB">
              <w:rPr>
                <w:rFonts w:ascii="Arial" w:eastAsia="Times New Roman" w:hAnsi="Arial" w:cs="Arial"/>
                <w:spacing w:val="-4"/>
                <w:szCs w:val="24"/>
                <w:lang w:val="en-AU"/>
              </w:rPr>
              <w:t xml:space="preserve">like meetings to be run on methodical lines, sticking to laid down agenda, etc. </w:t>
            </w:r>
          </w:p>
        </w:tc>
      </w:tr>
      <w:tr w:rsidR="001B30CB" w:rsidRPr="001B30CB" w14:paraId="044D728F" w14:textId="77777777" w:rsidTr="00022AEA">
        <w:tc>
          <w:tcPr>
            <w:tcW w:w="1309" w:type="dxa"/>
          </w:tcPr>
          <w:p w14:paraId="4006F67A" w14:textId="77777777" w:rsidR="001B30CB" w:rsidRPr="001B30CB" w:rsidRDefault="001B30CB" w:rsidP="001B30CB">
            <w:pPr>
              <w:spacing w:after="80" w:line="240" w:lineRule="auto"/>
              <w:jc w:val="center"/>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662A6ABB" w14:textId="77777777" w:rsidR="001B30CB" w:rsidRPr="001B30CB" w:rsidRDefault="001B30CB" w:rsidP="001B30CB">
            <w:pPr>
              <w:spacing w:after="80" w:line="240" w:lineRule="auto"/>
              <w:ind w:left="453" w:hanging="374"/>
              <w:rPr>
                <w:rFonts w:ascii="Arial" w:eastAsia="Times New Roman" w:hAnsi="Arial" w:cs="Arial"/>
                <w:spacing w:val="2"/>
                <w:lang w:val="en-AU"/>
              </w:rPr>
            </w:pPr>
            <w:r w:rsidRPr="001B30CB">
              <w:rPr>
                <w:rFonts w:ascii="Arial" w:eastAsia="Times New Roman" w:hAnsi="Arial" w:cs="Arial"/>
                <w:spacing w:val="2"/>
                <w:lang w:val="en-AU"/>
              </w:rPr>
              <w:t xml:space="preserve">78. I </w:t>
            </w:r>
            <w:r w:rsidRPr="001B30CB">
              <w:rPr>
                <w:rFonts w:ascii="Arial" w:eastAsia="Times New Roman" w:hAnsi="Arial" w:cs="Arial"/>
                <w:spacing w:val="-4"/>
                <w:szCs w:val="24"/>
                <w:lang w:val="en-AU"/>
              </w:rPr>
              <w:t>steer clear of subjective or ambiguous topics</w:t>
            </w:r>
          </w:p>
        </w:tc>
      </w:tr>
      <w:tr w:rsidR="001B30CB" w:rsidRPr="001B30CB" w14:paraId="210B01E4" w14:textId="77777777" w:rsidTr="00022AEA">
        <w:tc>
          <w:tcPr>
            <w:tcW w:w="1309" w:type="dxa"/>
          </w:tcPr>
          <w:p w14:paraId="2A309DA2"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261C26D8" w14:textId="77777777" w:rsidR="001B30CB" w:rsidRPr="001B30CB" w:rsidRDefault="001B30CB" w:rsidP="001B30CB">
            <w:pPr>
              <w:tabs>
                <w:tab w:val="left" w:pos="432"/>
              </w:tabs>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79.</w:t>
            </w:r>
            <w:r w:rsidRPr="001B30CB">
              <w:rPr>
                <w:rFonts w:ascii="Arial" w:eastAsia="Times New Roman" w:hAnsi="Arial" w:cs="Arial"/>
                <w:spacing w:val="2"/>
                <w:lang w:val="en-AU"/>
              </w:rPr>
              <w:tab/>
              <w:t xml:space="preserve">I </w:t>
            </w:r>
            <w:r w:rsidRPr="001B30CB">
              <w:rPr>
                <w:rFonts w:ascii="Arial" w:eastAsia="Times New Roman" w:hAnsi="Arial" w:cs="Arial"/>
                <w:spacing w:val="-4"/>
                <w:szCs w:val="24"/>
                <w:lang w:val="en-AU"/>
              </w:rPr>
              <w:t xml:space="preserve">enjoy the drama and excitement of a crisis situation </w:t>
            </w:r>
          </w:p>
        </w:tc>
      </w:tr>
      <w:tr w:rsidR="001B30CB" w:rsidRPr="001B30CB" w14:paraId="3CD8972E" w14:textId="77777777" w:rsidTr="00022AEA">
        <w:tc>
          <w:tcPr>
            <w:tcW w:w="1309" w:type="dxa"/>
          </w:tcPr>
          <w:p w14:paraId="3E543E00"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2FEF5F8C" w14:textId="77777777" w:rsid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80. </w:t>
            </w:r>
            <w:r w:rsidRPr="001B30CB">
              <w:rPr>
                <w:rFonts w:ascii="Arial" w:eastAsia="Times New Roman" w:hAnsi="Arial" w:cs="Arial"/>
                <w:spacing w:val="-4"/>
                <w:szCs w:val="24"/>
                <w:lang w:val="en-AU"/>
              </w:rPr>
              <w:t>People often find me insensitive to their feelings</w:t>
            </w:r>
          </w:p>
          <w:p w14:paraId="35DC43C8" w14:textId="77777777" w:rsidR="0075445D" w:rsidRDefault="0075445D" w:rsidP="001B30CB">
            <w:pPr>
              <w:spacing w:after="80" w:line="240" w:lineRule="auto"/>
              <w:ind w:left="453" w:hanging="374"/>
              <w:rPr>
                <w:rFonts w:ascii="Arial" w:eastAsia="Times New Roman" w:hAnsi="Arial" w:cs="Arial"/>
                <w:spacing w:val="-4"/>
                <w:szCs w:val="24"/>
                <w:lang w:val="en-AU"/>
              </w:rPr>
            </w:pPr>
          </w:p>
          <w:p w14:paraId="40DB6C5A" w14:textId="0D3142CC" w:rsidR="0075445D" w:rsidRPr="001B30CB" w:rsidRDefault="0075445D" w:rsidP="001B30CB">
            <w:pPr>
              <w:spacing w:after="80" w:line="240" w:lineRule="auto"/>
              <w:ind w:left="453" w:hanging="374"/>
              <w:rPr>
                <w:rFonts w:ascii="Arial" w:eastAsia="Times New Roman" w:hAnsi="Arial" w:cs="Arial"/>
                <w:spacing w:val="-4"/>
                <w:szCs w:val="24"/>
                <w:lang w:val="en-AU"/>
              </w:rPr>
            </w:pPr>
          </w:p>
        </w:tc>
      </w:tr>
    </w:tbl>
    <w:p w14:paraId="285A6E0A" w14:textId="5E2127EC" w:rsidR="001B30CB" w:rsidRDefault="001B30CB" w:rsidP="0075445D">
      <w:pPr>
        <w:spacing w:after="0" w:line="240" w:lineRule="auto"/>
        <w:jc w:val="center"/>
        <w:rPr>
          <w:rFonts w:ascii="Verdana" w:eastAsia="Times New Roman" w:hAnsi="Verdana" w:cs="Arial"/>
          <w:b/>
          <w:bCs/>
          <w:spacing w:val="-4"/>
          <w:sz w:val="24"/>
          <w:szCs w:val="24"/>
          <w:lang w:val="en-AU"/>
        </w:rPr>
      </w:pPr>
      <w:r w:rsidRPr="001B30CB">
        <w:rPr>
          <w:rFonts w:ascii="Verdana" w:eastAsia="Times New Roman" w:hAnsi="Verdana" w:cs="Arial"/>
          <w:b/>
          <w:bCs/>
          <w:spacing w:val="-4"/>
          <w:sz w:val="24"/>
          <w:szCs w:val="24"/>
          <w:lang w:val="en-AU"/>
        </w:rPr>
        <w:t>Scoring And Interpreting The Learning Styles Questionnaire</w:t>
      </w:r>
    </w:p>
    <w:p w14:paraId="77A8AED2" w14:textId="77777777" w:rsidR="0075445D" w:rsidRPr="0075445D" w:rsidRDefault="0075445D" w:rsidP="0075445D">
      <w:pPr>
        <w:spacing w:after="0" w:line="240" w:lineRule="auto"/>
        <w:jc w:val="center"/>
        <w:rPr>
          <w:rFonts w:ascii="Century Gothic" w:eastAsia="Times New Roman" w:hAnsi="Century Gothic" w:cs="Times New Roman"/>
          <w:sz w:val="24"/>
          <w:szCs w:val="24"/>
          <w:lang w:val="en-AU"/>
        </w:rPr>
      </w:pPr>
    </w:p>
    <w:p w14:paraId="303C3134" w14:textId="77777777" w:rsidR="001B30CB" w:rsidRPr="001B30CB" w:rsidRDefault="001B30CB" w:rsidP="001B30CB">
      <w:pPr>
        <w:spacing w:after="216" w:line="240" w:lineRule="auto"/>
        <w:jc w:val="both"/>
        <w:rPr>
          <w:rFonts w:ascii="Arial" w:eastAsia="Times New Roman" w:hAnsi="Arial" w:cs="Arial"/>
          <w:spacing w:val="-4"/>
          <w:lang w:val="en-AU"/>
        </w:rPr>
      </w:pPr>
      <w:r w:rsidRPr="001B30CB">
        <w:rPr>
          <w:rFonts w:ascii="Arial" w:eastAsia="Times New Roman" w:hAnsi="Arial" w:cs="Arial"/>
          <w:spacing w:val="-4"/>
          <w:lang w:val="en-AU"/>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1B30CB" w:rsidRPr="001B30CB" w14:paraId="4B6ACDD2" w14:textId="77777777" w:rsidTr="00022AEA">
        <w:trPr>
          <w:trHeight w:hRule="exact" w:val="337"/>
        </w:trPr>
        <w:tc>
          <w:tcPr>
            <w:tcW w:w="1067" w:type="dxa"/>
            <w:tcBorders>
              <w:top w:val="nil"/>
              <w:left w:val="nil"/>
              <w:bottom w:val="nil"/>
              <w:right w:val="nil"/>
            </w:tcBorders>
            <w:vAlign w:val="center"/>
          </w:tcPr>
          <w:p w14:paraId="10385AE1" w14:textId="77777777" w:rsidR="001B30CB" w:rsidRPr="001B30CB" w:rsidRDefault="001B30CB" w:rsidP="001B30CB">
            <w:pPr>
              <w:spacing w:after="0" w:line="240" w:lineRule="auto"/>
              <w:ind w:right="823"/>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2</w:t>
            </w:r>
          </w:p>
        </w:tc>
        <w:tc>
          <w:tcPr>
            <w:tcW w:w="1882" w:type="dxa"/>
            <w:tcBorders>
              <w:top w:val="nil"/>
              <w:left w:val="nil"/>
              <w:bottom w:val="nil"/>
              <w:right w:val="nil"/>
            </w:tcBorders>
            <w:vAlign w:val="center"/>
          </w:tcPr>
          <w:p w14:paraId="5D032C0C"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7</w:t>
            </w:r>
          </w:p>
        </w:tc>
        <w:tc>
          <w:tcPr>
            <w:tcW w:w="1882" w:type="dxa"/>
            <w:tcBorders>
              <w:top w:val="nil"/>
              <w:left w:val="nil"/>
              <w:bottom w:val="nil"/>
              <w:right w:val="nil"/>
            </w:tcBorders>
            <w:vAlign w:val="center"/>
          </w:tcPr>
          <w:p w14:paraId="5DBDBF0B"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1</w:t>
            </w:r>
          </w:p>
        </w:tc>
        <w:tc>
          <w:tcPr>
            <w:tcW w:w="1158" w:type="dxa"/>
            <w:tcBorders>
              <w:top w:val="nil"/>
              <w:left w:val="nil"/>
              <w:bottom w:val="nil"/>
              <w:right w:val="nil"/>
            </w:tcBorders>
            <w:vAlign w:val="center"/>
          </w:tcPr>
          <w:p w14:paraId="5356FE68"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5</w:t>
            </w:r>
          </w:p>
        </w:tc>
      </w:tr>
      <w:tr w:rsidR="001B30CB" w:rsidRPr="001B30CB" w14:paraId="369F4823" w14:textId="77777777" w:rsidTr="00022AEA">
        <w:trPr>
          <w:trHeight w:hRule="exact" w:val="370"/>
        </w:trPr>
        <w:tc>
          <w:tcPr>
            <w:tcW w:w="1067" w:type="dxa"/>
            <w:tcBorders>
              <w:top w:val="nil"/>
              <w:left w:val="nil"/>
              <w:bottom w:val="nil"/>
              <w:right w:val="nil"/>
            </w:tcBorders>
            <w:vAlign w:val="center"/>
          </w:tcPr>
          <w:p w14:paraId="5B66DCA9" w14:textId="77777777" w:rsidR="001B30CB" w:rsidRPr="001B30CB" w:rsidRDefault="001B30CB" w:rsidP="001B30CB">
            <w:pPr>
              <w:spacing w:after="0" w:line="240" w:lineRule="auto"/>
              <w:ind w:right="823"/>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w:t>
            </w:r>
          </w:p>
        </w:tc>
        <w:tc>
          <w:tcPr>
            <w:tcW w:w="1882" w:type="dxa"/>
            <w:tcBorders>
              <w:top w:val="nil"/>
              <w:left w:val="nil"/>
              <w:bottom w:val="nil"/>
              <w:right w:val="nil"/>
            </w:tcBorders>
            <w:vAlign w:val="center"/>
          </w:tcPr>
          <w:p w14:paraId="142C2467"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13</w:t>
            </w:r>
          </w:p>
        </w:tc>
        <w:tc>
          <w:tcPr>
            <w:tcW w:w="1882" w:type="dxa"/>
            <w:tcBorders>
              <w:top w:val="nil"/>
              <w:left w:val="nil"/>
              <w:bottom w:val="nil"/>
              <w:right w:val="nil"/>
            </w:tcBorders>
            <w:vAlign w:val="center"/>
          </w:tcPr>
          <w:p w14:paraId="7C7D3132"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3</w:t>
            </w:r>
          </w:p>
        </w:tc>
        <w:tc>
          <w:tcPr>
            <w:tcW w:w="1158" w:type="dxa"/>
            <w:tcBorders>
              <w:top w:val="nil"/>
              <w:left w:val="nil"/>
              <w:bottom w:val="nil"/>
              <w:right w:val="nil"/>
            </w:tcBorders>
            <w:vAlign w:val="center"/>
          </w:tcPr>
          <w:p w14:paraId="69D54AB1"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9</w:t>
            </w:r>
          </w:p>
        </w:tc>
      </w:tr>
      <w:tr w:rsidR="001B30CB" w:rsidRPr="001B30CB" w14:paraId="1BCB88DA" w14:textId="77777777" w:rsidTr="00022AEA">
        <w:trPr>
          <w:trHeight w:hRule="exact" w:val="365"/>
        </w:trPr>
        <w:tc>
          <w:tcPr>
            <w:tcW w:w="1067" w:type="dxa"/>
            <w:tcBorders>
              <w:top w:val="nil"/>
              <w:left w:val="nil"/>
              <w:bottom w:val="nil"/>
              <w:right w:val="nil"/>
            </w:tcBorders>
            <w:vAlign w:val="center"/>
          </w:tcPr>
          <w:p w14:paraId="179F2668" w14:textId="77777777" w:rsidR="001B30CB" w:rsidRPr="001B30CB" w:rsidRDefault="001B30CB" w:rsidP="001B30CB">
            <w:pPr>
              <w:spacing w:after="0" w:line="240" w:lineRule="auto"/>
              <w:ind w:right="823"/>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w:t>
            </w:r>
          </w:p>
        </w:tc>
        <w:tc>
          <w:tcPr>
            <w:tcW w:w="1882" w:type="dxa"/>
            <w:tcBorders>
              <w:top w:val="nil"/>
              <w:left w:val="nil"/>
              <w:bottom w:val="nil"/>
              <w:right w:val="nil"/>
            </w:tcBorders>
            <w:vAlign w:val="center"/>
          </w:tcPr>
          <w:p w14:paraId="4F912664"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15</w:t>
            </w:r>
          </w:p>
        </w:tc>
        <w:tc>
          <w:tcPr>
            <w:tcW w:w="1882" w:type="dxa"/>
            <w:tcBorders>
              <w:top w:val="nil"/>
              <w:left w:val="nil"/>
              <w:bottom w:val="nil"/>
              <w:right w:val="nil"/>
            </w:tcBorders>
            <w:vAlign w:val="center"/>
          </w:tcPr>
          <w:p w14:paraId="0E7AB687"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8</w:t>
            </w:r>
          </w:p>
        </w:tc>
        <w:tc>
          <w:tcPr>
            <w:tcW w:w="1158" w:type="dxa"/>
            <w:tcBorders>
              <w:top w:val="nil"/>
              <w:left w:val="nil"/>
              <w:bottom w:val="nil"/>
              <w:right w:val="nil"/>
            </w:tcBorders>
            <w:vAlign w:val="center"/>
          </w:tcPr>
          <w:p w14:paraId="14B9179C"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11</w:t>
            </w:r>
          </w:p>
        </w:tc>
      </w:tr>
      <w:tr w:rsidR="001B30CB" w:rsidRPr="001B30CB" w14:paraId="31296818" w14:textId="77777777" w:rsidTr="00022AEA">
        <w:trPr>
          <w:trHeight w:hRule="exact" w:val="360"/>
        </w:trPr>
        <w:tc>
          <w:tcPr>
            <w:tcW w:w="1067" w:type="dxa"/>
            <w:tcBorders>
              <w:top w:val="nil"/>
              <w:left w:val="nil"/>
              <w:bottom w:val="nil"/>
              <w:right w:val="nil"/>
            </w:tcBorders>
            <w:vAlign w:val="center"/>
          </w:tcPr>
          <w:p w14:paraId="6A4DCA1E" w14:textId="77777777" w:rsidR="001B30CB" w:rsidRPr="001B30CB" w:rsidRDefault="001B30CB" w:rsidP="001B30CB">
            <w:pPr>
              <w:spacing w:after="0" w:line="240" w:lineRule="auto"/>
              <w:ind w:right="132"/>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10</w:t>
            </w:r>
          </w:p>
        </w:tc>
        <w:tc>
          <w:tcPr>
            <w:tcW w:w="1882" w:type="dxa"/>
            <w:tcBorders>
              <w:top w:val="nil"/>
              <w:left w:val="nil"/>
              <w:bottom w:val="nil"/>
              <w:right w:val="nil"/>
            </w:tcBorders>
            <w:vAlign w:val="center"/>
          </w:tcPr>
          <w:p w14:paraId="454FC035"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16</w:t>
            </w:r>
          </w:p>
        </w:tc>
        <w:tc>
          <w:tcPr>
            <w:tcW w:w="1882" w:type="dxa"/>
            <w:tcBorders>
              <w:top w:val="nil"/>
              <w:left w:val="nil"/>
              <w:bottom w:val="nil"/>
              <w:right w:val="nil"/>
            </w:tcBorders>
            <w:vAlign w:val="center"/>
          </w:tcPr>
          <w:p w14:paraId="1F8D8CE5"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12</w:t>
            </w:r>
          </w:p>
        </w:tc>
        <w:tc>
          <w:tcPr>
            <w:tcW w:w="1158" w:type="dxa"/>
            <w:tcBorders>
              <w:top w:val="nil"/>
              <w:left w:val="nil"/>
              <w:bottom w:val="nil"/>
              <w:right w:val="nil"/>
            </w:tcBorders>
            <w:vAlign w:val="center"/>
          </w:tcPr>
          <w:p w14:paraId="1462E64A"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19</w:t>
            </w:r>
          </w:p>
        </w:tc>
      </w:tr>
      <w:tr w:rsidR="001B30CB" w:rsidRPr="001B30CB" w14:paraId="0BF1349C" w14:textId="77777777" w:rsidTr="00022AEA">
        <w:trPr>
          <w:trHeight w:hRule="exact" w:val="365"/>
        </w:trPr>
        <w:tc>
          <w:tcPr>
            <w:tcW w:w="1067" w:type="dxa"/>
            <w:tcBorders>
              <w:top w:val="nil"/>
              <w:left w:val="nil"/>
              <w:bottom w:val="nil"/>
              <w:right w:val="nil"/>
            </w:tcBorders>
            <w:vAlign w:val="center"/>
          </w:tcPr>
          <w:p w14:paraId="1C8B37F0" w14:textId="77777777" w:rsidR="001B30CB" w:rsidRPr="001B30CB" w:rsidRDefault="001B30CB" w:rsidP="001B30CB">
            <w:pPr>
              <w:spacing w:after="0" w:line="240" w:lineRule="auto"/>
              <w:ind w:right="132"/>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17</w:t>
            </w:r>
          </w:p>
        </w:tc>
        <w:tc>
          <w:tcPr>
            <w:tcW w:w="1882" w:type="dxa"/>
            <w:tcBorders>
              <w:top w:val="nil"/>
              <w:left w:val="nil"/>
              <w:bottom w:val="nil"/>
              <w:right w:val="nil"/>
            </w:tcBorders>
            <w:vAlign w:val="center"/>
          </w:tcPr>
          <w:p w14:paraId="23EDB626"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25</w:t>
            </w:r>
          </w:p>
        </w:tc>
        <w:tc>
          <w:tcPr>
            <w:tcW w:w="1882" w:type="dxa"/>
            <w:tcBorders>
              <w:top w:val="nil"/>
              <w:left w:val="nil"/>
              <w:bottom w:val="nil"/>
              <w:right w:val="nil"/>
            </w:tcBorders>
            <w:vAlign w:val="center"/>
          </w:tcPr>
          <w:p w14:paraId="71719FFA"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14</w:t>
            </w:r>
          </w:p>
        </w:tc>
        <w:tc>
          <w:tcPr>
            <w:tcW w:w="1158" w:type="dxa"/>
            <w:tcBorders>
              <w:top w:val="nil"/>
              <w:left w:val="nil"/>
              <w:bottom w:val="nil"/>
              <w:right w:val="nil"/>
            </w:tcBorders>
            <w:vAlign w:val="center"/>
          </w:tcPr>
          <w:p w14:paraId="2F13214C"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21</w:t>
            </w:r>
          </w:p>
        </w:tc>
      </w:tr>
      <w:tr w:rsidR="001B30CB" w:rsidRPr="001B30CB" w14:paraId="709D22C4" w14:textId="77777777" w:rsidTr="00022AEA">
        <w:trPr>
          <w:trHeight w:hRule="exact" w:val="365"/>
        </w:trPr>
        <w:tc>
          <w:tcPr>
            <w:tcW w:w="1067" w:type="dxa"/>
            <w:tcBorders>
              <w:top w:val="nil"/>
              <w:left w:val="nil"/>
              <w:bottom w:val="nil"/>
              <w:right w:val="nil"/>
            </w:tcBorders>
            <w:vAlign w:val="center"/>
          </w:tcPr>
          <w:p w14:paraId="3F7BE989"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23</w:t>
            </w:r>
          </w:p>
        </w:tc>
        <w:tc>
          <w:tcPr>
            <w:tcW w:w="1882" w:type="dxa"/>
            <w:tcBorders>
              <w:top w:val="nil"/>
              <w:left w:val="nil"/>
              <w:bottom w:val="nil"/>
              <w:right w:val="nil"/>
            </w:tcBorders>
            <w:vAlign w:val="center"/>
          </w:tcPr>
          <w:p w14:paraId="0FBB14B3"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28</w:t>
            </w:r>
          </w:p>
        </w:tc>
        <w:tc>
          <w:tcPr>
            <w:tcW w:w="1882" w:type="dxa"/>
            <w:tcBorders>
              <w:top w:val="nil"/>
              <w:left w:val="nil"/>
              <w:bottom w:val="nil"/>
              <w:right w:val="nil"/>
            </w:tcBorders>
            <w:vAlign w:val="center"/>
          </w:tcPr>
          <w:p w14:paraId="1715C809"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18</w:t>
            </w:r>
          </w:p>
        </w:tc>
        <w:tc>
          <w:tcPr>
            <w:tcW w:w="1158" w:type="dxa"/>
            <w:tcBorders>
              <w:top w:val="nil"/>
              <w:left w:val="nil"/>
              <w:bottom w:val="nil"/>
              <w:right w:val="nil"/>
            </w:tcBorders>
            <w:vAlign w:val="center"/>
          </w:tcPr>
          <w:p w14:paraId="39A7ACCE"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27</w:t>
            </w:r>
          </w:p>
        </w:tc>
      </w:tr>
      <w:tr w:rsidR="001B30CB" w:rsidRPr="001B30CB" w14:paraId="37FE9EBB" w14:textId="77777777" w:rsidTr="00022AEA">
        <w:trPr>
          <w:trHeight w:hRule="exact" w:val="360"/>
        </w:trPr>
        <w:tc>
          <w:tcPr>
            <w:tcW w:w="1067" w:type="dxa"/>
            <w:tcBorders>
              <w:top w:val="nil"/>
              <w:left w:val="nil"/>
              <w:bottom w:val="nil"/>
              <w:right w:val="nil"/>
            </w:tcBorders>
            <w:vAlign w:val="center"/>
          </w:tcPr>
          <w:p w14:paraId="574BA16D"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24</w:t>
            </w:r>
          </w:p>
        </w:tc>
        <w:tc>
          <w:tcPr>
            <w:tcW w:w="1882" w:type="dxa"/>
            <w:tcBorders>
              <w:top w:val="nil"/>
              <w:left w:val="nil"/>
              <w:bottom w:val="nil"/>
              <w:right w:val="nil"/>
            </w:tcBorders>
            <w:vAlign w:val="center"/>
          </w:tcPr>
          <w:p w14:paraId="0B7CC5EA"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29</w:t>
            </w:r>
          </w:p>
        </w:tc>
        <w:tc>
          <w:tcPr>
            <w:tcW w:w="1882" w:type="dxa"/>
            <w:tcBorders>
              <w:top w:val="nil"/>
              <w:left w:val="nil"/>
              <w:bottom w:val="nil"/>
              <w:right w:val="nil"/>
            </w:tcBorders>
            <w:vAlign w:val="center"/>
          </w:tcPr>
          <w:p w14:paraId="4CC16A63"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20</w:t>
            </w:r>
          </w:p>
        </w:tc>
        <w:tc>
          <w:tcPr>
            <w:tcW w:w="1158" w:type="dxa"/>
            <w:tcBorders>
              <w:top w:val="nil"/>
              <w:left w:val="nil"/>
              <w:bottom w:val="nil"/>
              <w:right w:val="nil"/>
            </w:tcBorders>
            <w:vAlign w:val="center"/>
          </w:tcPr>
          <w:p w14:paraId="331B43A3"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35</w:t>
            </w:r>
          </w:p>
        </w:tc>
      </w:tr>
      <w:tr w:rsidR="001B30CB" w:rsidRPr="001B30CB" w14:paraId="3742EA20" w14:textId="77777777" w:rsidTr="00022AEA">
        <w:trPr>
          <w:trHeight w:hRule="exact" w:val="365"/>
        </w:trPr>
        <w:tc>
          <w:tcPr>
            <w:tcW w:w="1067" w:type="dxa"/>
            <w:tcBorders>
              <w:top w:val="nil"/>
              <w:left w:val="nil"/>
              <w:bottom w:val="nil"/>
              <w:right w:val="nil"/>
            </w:tcBorders>
            <w:vAlign w:val="center"/>
          </w:tcPr>
          <w:p w14:paraId="3E1C2F98"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32</w:t>
            </w:r>
          </w:p>
        </w:tc>
        <w:tc>
          <w:tcPr>
            <w:tcW w:w="1882" w:type="dxa"/>
            <w:tcBorders>
              <w:top w:val="nil"/>
              <w:left w:val="nil"/>
              <w:bottom w:val="nil"/>
              <w:right w:val="nil"/>
            </w:tcBorders>
            <w:vAlign w:val="center"/>
          </w:tcPr>
          <w:p w14:paraId="5A5AB4E1"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31</w:t>
            </w:r>
          </w:p>
        </w:tc>
        <w:tc>
          <w:tcPr>
            <w:tcW w:w="1882" w:type="dxa"/>
            <w:tcBorders>
              <w:top w:val="nil"/>
              <w:left w:val="nil"/>
              <w:bottom w:val="nil"/>
              <w:right w:val="nil"/>
            </w:tcBorders>
            <w:vAlign w:val="center"/>
          </w:tcPr>
          <w:p w14:paraId="64DA13B2"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22</w:t>
            </w:r>
          </w:p>
        </w:tc>
        <w:tc>
          <w:tcPr>
            <w:tcW w:w="1158" w:type="dxa"/>
            <w:tcBorders>
              <w:top w:val="nil"/>
              <w:left w:val="nil"/>
              <w:bottom w:val="nil"/>
              <w:right w:val="nil"/>
            </w:tcBorders>
            <w:vAlign w:val="center"/>
          </w:tcPr>
          <w:p w14:paraId="1D328C73"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37</w:t>
            </w:r>
          </w:p>
        </w:tc>
      </w:tr>
      <w:tr w:rsidR="001B30CB" w:rsidRPr="001B30CB" w14:paraId="3F3789B6" w14:textId="77777777" w:rsidTr="00022AEA">
        <w:trPr>
          <w:trHeight w:hRule="exact" w:val="355"/>
        </w:trPr>
        <w:tc>
          <w:tcPr>
            <w:tcW w:w="1067" w:type="dxa"/>
            <w:tcBorders>
              <w:top w:val="nil"/>
              <w:left w:val="nil"/>
              <w:bottom w:val="nil"/>
              <w:right w:val="nil"/>
            </w:tcBorders>
            <w:vAlign w:val="center"/>
          </w:tcPr>
          <w:p w14:paraId="1D1C9901"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34</w:t>
            </w:r>
          </w:p>
        </w:tc>
        <w:tc>
          <w:tcPr>
            <w:tcW w:w="1882" w:type="dxa"/>
            <w:tcBorders>
              <w:top w:val="nil"/>
              <w:left w:val="nil"/>
              <w:bottom w:val="nil"/>
              <w:right w:val="nil"/>
            </w:tcBorders>
            <w:vAlign w:val="center"/>
          </w:tcPr>
          <w:p w14:paraId="6D268ADC"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33</w:t>
            </w:r>
          </w:p>
        </w:tc>
        <w:tc>
          <w:tcPr>
            <w:tcW w:w="1882" w:type="dxa"/>
            <w:tcBorders>
              <w:top w:val="nil"/>
              <w:left w:val="nil"/>
              <w:bottom w:val="nil"/>
              <w:right w:val="nil"/>
            </w:tcBorders>
            <w:vAlign w:val="center"/>
          </w:tcPr>
          <w:p w14:paraId="7AAA0F68"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26</w:t>
            </w:r>
          </w:p>
        </w:tc>
        <w:tc>
          <w:tcPr>
            <w:tcW w:w="1158" w:type="dxa"/>
            <w:tcBorders>
              <w:top w:val="nil"/>
              <w:left w:val="nil"/>
              <w:bottom w:val="nil"/>
              <w:right w:val="nil"/>
            </w:tcBorders>
            <w:vAlign w:val="center"/>
          </w:tcPr>
          <w:p w14:paraId="691E01CA"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44</w:t>
            </w:r>
          </w:p>
        </w:tc>
      </w:tr>
      <w:tr w:rsidR="001B30CB" w:rsidRPr="001B30CB" w14:paraId="7298DCEE" w14:textId="77777777" w:rsidTr="00022AEA">
        <w:trPr>
          <w:trHeight w:hRule="exact" w:val="360"/>
        </w:trPr>
        <w:tc>
          <w:tcPr>
            <w:tcW w:w="1067" w:type="dxa"/>
            <w:tcBorders>
              <w:top w:val="nil"/>
              <w:left w:val="nil"/>
              <w:bottom w:val="nil"/>
              <w:right w:val="nil"/>
            </w:tcBorders>
            <w:vAlign w:val="center"/>
          </w:tcPr>
          <w:p w14:paraId="50AAD119"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38</w:t>
            </w:r>
          </w:p>
        </w:tc>
        <w:tc>
          <w:tcPr>
            <w:tcW w:w="1882" w:type="dxa"/>
            <w:tcBorders>
              <w:top w:val="nil"/>
              <w:left w:val="nil"/>
              <w:bottom w:val="nil"/>
              <w:right w:val="nil"/>
            </w:tcBorders>
            <w:vAlign w:val="center"/>
          </w:tcPr>
          <w:p w14:paraId="44249EF2"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36</w:t>
            </w:r>
          </w:p>
        </w:tc>
        <w:tc>
          <w:tcPr>
            <w:tcW w:w="1882" w:type="dxa"/>
            <w:tcBorders>
              <w:top w:val="nil"/>
              <w:left w:val="nil"/>
              <w:bottom w:val="nil"/>
              <w:right w:val="nil"/>
            </w:tcBorders>
            <w:vAlign w:val="center"/>
          </w:tcPr>
          <w:p w14:paraId="4BF29536"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30</w:t>
            </w:r>
          </w:p>
        </w:tc>
        <w:tc>
          <w:tcPr>
            <w:tcW w:w="1158" w:type="dxa"/>
            <w:tcBorders>
              <w:top w:val="nil"/>
              <w:left w:val="nil"/>
              <w:bottom w:val="nil"/>
              <w:right w:val="nil"/>
            </w:tcBorders>
            <w:vAlign w:val="center"/>
          </w:tcPr>
          <w:p w14:paraId="345316A7"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49</w:t>
            </w:r>
          </w:p>
        </w:tc>
      </w:tr>
      <w:tr w:rsidR="001B30CB" w:rsidRPr="001B30CB" w14:paraId="77D4A869" w14:textId="77777777" w:rsidTr="00022AEA">
        <w:trPr>
          <w:trHeight w:hRule="exact" w:val="365"/>
        </w:trPr>
        <w:tc>
          <w:tcPr>
            <w:tcW w:w="1067" w:type="dxa"/>
            <w:tcBorders>
              <w:top w:val="nil"/>
              <w:left w:val="nil"/>
              <w:bottom w:val="nil"/>
              <w:right w:val="nil"/>
            </w:tcBorders>
            <w:vAlign w:val="center"/>
          </w:tcPr>
          <w:p w14:paraId="6D60959D"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40</w:t>
            </w:r>
          </w:p>
        </w:tc>
        <w:tc>
          <w:tcPr>
            <w:tcW w:w="1882" w:type="dxa"/>
            <w:tcBorders>
              <w:top w:val="nil"/>
              <w:left w:val="nil"/>
              <w:bottom w:val="nil"/>
              <w:right w:val="nil"/>
            </w:tcBorders>
            <w:vAlign w:val="center"/>
          </w:tcPr>
          <w:p w14:paraId="2D588B51"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39</w:t>
            </w:r>
          </w:p>
        </w:tc>
        <w:tc>
          <w:tcPr>
            <w:tcW w:w="1882" w:type="dxa"/>
            <w:tcBorders>
              <w:top w:val="nil"/>
              <w:left w:val="nil"/>
              <w:bottom w:val="nil"/>
              <w:right w:val="nil"/>
            </w:tcBorders>
            <w:vAlign w:val="center"/>
          </w:tcPr>
          <w:p w14:paraId="38E56FD4"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42</w:t>
            </w:r>
          </w:p>
        </w:tc>
        <w:tc>
          <w:tcPr>
            <w:tcW w:w="1158" w:type="dxa"/>
            <w:tcBorders>
              <w:top w:val="nil"/>
              <w:left w:val="nil"/>
              <w:bottom w:val="nil"/>
              <w:right w:val="nil"/>
            </w:tcBorders>
            <w:vAlign w:val="center"/>
          </w:tcPr>
          <w:p w14:paraId="54FFE3D8"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50</w:t>
            </w:r>
          </w:p>
        </w:tc>
      </w:tr>
      <w:tr w:rsidR="001B30CB" w:rsidRPr="001B30CB" w14:paraId="368ADA28" w14:textId="77777777" w:rsidTr="00022AEA">
        <w:trPr>
          <w:trHeight w:hRule="exact" w:val="365"/>
        </w:trPr>
        <w:tc>
          <w:tcPr>
            <w:tcW w:w="1067" w:type="dxa"/>
            <w:tcBorders>
              <w:top w:val="nil"/>
              <w:left w:val="nil"/>
              <w:bottom w:val="nil"/>
              <w:right w:val="nil"/>
            </w:tcBorders>
            <w:vAlign w:val="center"/>
          </w:tcPr>
          <w:p w14:paraId="344DC745"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43</w:t>
            </w:r>
          </w:p>
        </w:tc>
        <w:tc>
          <w:tcPr>
            <w:tcW w:w="1882" w:type="dxa"/>
            <w:tcBorders>
              <w:top w:val="nil"/>
              <w:left w:val="nil"/>
              <w:bottom w:val="nil"/>
              <w:right w:val="nil"/>
            </w:tcBorders>
            <w:vAlign w:val="center"/>
          </w:tcPr>
          <w:p w14:paraId="26E2771D"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41</w:t>
            </w:r>
          </w:p>
        </w:tc>
        <w:tc>
          <w:tcPr>
            <w:tcW w:w="1882" w:type="dxa"/>
            <w:tcBorders>
              <w:top w:val="nil"/>
              <w:left w:val="nil"/>
              <w:bottom w:val="nil"/>
              <w:right w:val="nil"/>
            </w:tcBorders>
            <w:vAlign w:val="center"/>
          </w:tcPr>
          <w:p w14:paraId="59004D3B"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47</w:t>
            </w:r>
          </w:p>
        </w:tc>
        <w:tc>
          <w:tcPr>
            <w:tcW w:w="1158" w:type="dxa"/>
            <w:tcBorders>
              <w:top w:val="nil"/>
              <w:left w:val="nil"/>
              <w:bottom w:val="nil"/>
              <w:right w:val="nil"/>
            </w:tcBorders>
            <w:vAlign w:val="center"/>
          </w:tcPr>
          <w:p w14:paraId="7B9FA506"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53</w:t>
            </w:r>
          </w:p>
        </w:tc>
      </w:tr>
      <w:tr w:rsidR="001B30CB" w:rsidRPr="001B30CB" w14:paraId="0F74FE46" w14:textId="77777777" w:rsidTr="00022AEA">
        <w:trPr>
          <w:trHeight w:hRule="exact" w:val="355"/>
        </w:trPr>
        <w:tc>
          <w:tcPr>
            <w:tcW w:w="1067" w:type="dxa"/>
            <w:tcBorders>
              <w:top w:val="nil"/>
              <w:left w:val="nil"/>
              <w:bottom w:val="nil"/>
              <w:right w:val="nil"/>
            </w:tcBorders>
            <w:vAlign w:val="center"/>
          </w:tcPr>
          <w:p w14:paraId="07DFF77E"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45</w:t>
            </w:r>
          </w:p>
        </w:tc>
        <w:tc>
          <w:tcPr>
            <w:tcW w:w="1882" w:type="dxa"/>
            <w:tcBorders>
              <w:top w:val="nil"/>
              <w:left w:val="nil"/>
              <w:bottom w:val="nil"/>
              <w:right w:val="nil"/>
            </w:tcBorders>
            <w:vAlign w:val="center"/>
          </w:tcPr>
          <w:p w14:paraId="362650C6"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46</w:t>
            </w:r>
          </w:p>
        </w:tc>
        <w:tc>
          <w:tcPr>
            <w:tcW w:w="1882" w:type="dxa"/>
            <w:tcBorders>
              <w:top w:val="nil"/>
              <w:left w:val="nil"/>
              <w:bottom w:val="nil"/>
              <w:right w:val="nil"/>
            </w:tcBorders>
            <w:vAlign w:val="center"/>
          </w:tcPr>
          <w:p w14:paraId="76F59803"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51</w:t>
            </w:r>
          </w:p>
        </w:tc>
        <w:tc>
          <w:tcPr>
            <w:tcW w:w="1158" w:type="dxa"/>
            <w:tcBorders>
              <w:top w:val="nil"/>
              <w:left w:val="nil"/>
              <w:bottom w:val="nil"/>
              <w:right w:val="nil"/>
            </w:tcBorders>
            <w:vAlign w:val="center"/>
          </w:tcPr>
          <w:p w14:paraId="46D5B45C"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54</w:t>
            </w:r>
          </w:p>
        </w:tc>
      </w:tr>
      <w:tr w:rsidR="001B30CB" w:rsidRPr="001B30CB" w14:paraId="20A38543" w14:textId="77777777" w:rsidTr="00022AEA">
        <w:trPr>
          <w:trHeight w:hRule="exact" w:val="360"/>
        </w:trPr>
        <w:tc>
          <w:tcPr>
            <w:tcW w:w="1067" w:type="dxa"/>
            <w:tcBorders>
              <w:top w:val="nil"/>
              <w:left w:val="nil"/>
              <w:bottom w:val="nil"/>
              <w:right w:val="nil"/>
            </w:tcBorders>
            <w:vAlign w:val="center"/>
          </w:tcPr>
          <w:p w14:paraId="164B7689"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48</w:t>
            </w:r>
          </w:p>
        </w:tc>
        <w:tc>
          <w:tcPr>
            <w:tcW w:w="1882" w:type="dxa"/>
            <w:tcBorders>
              <w:top w:val="nil"/>
              <w:left w:val="nil"/>
              <w:bottom w:val="nil"/>
              <w:right w:val="nil"/>
            </w:tcBorders>
            <w:vAlign w:val="center"/>
          </w:tcPr>
          <w:p w14:paraId="680F1499"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52</w:t>
            </w:r>
          </w:p>
        </w:tc>
        <w:tc>
          <w:tcPr>
            <w:tcW w:w="1882" w:type="dxa"/>
            <w:tcBorders>
              <w:top w:val="nil"/>
              <w:left w:val="nil"/>
              <w:bottom w:val="nil"/>
              <w:right w:val="nil"/>
            </w:tcBorders>
            <w:vAlign w:val="center"/>
          </w:tcPr>
          <w:p w14:paraId="25961F94"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57</w:t>
            </w:r>
          </w:p>
        </w:tc>
        <w:tc>
          <w:tcPr>
            <w:tcW w:w="1158" w:type="dxa"/>
            <w:tcBorders>
              <w:top w:val="nil"/>
              <w:left w:val="nil"/>
              <w:bottom w:val="nil"/>
              <w:right w:val="nil"/>
            </w:tcBorders>
            <w:vAlign w:val="center"/>
          </w:tcPr>
          <w:p w14:paraId="0B463D1F"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56</w:t>
            </w:r>
          </w:p>
        </w:tc>
      </w:tr>
      <w:tr w:rsidR="001B30CB" w:rsidRPr="001B30CB" w14:paraId="1E3E2595" w14:textId="77777777" w:rsidTr="00022AEA">
        <w:trPr>
          <w:trHeight w:hRule="exact" w:val="360"/>
        </w:trPr>
        <w:tc>
          <w:tcPr>
            <w:tcW w:w="1067" w:type="dxa"/>
            <w:tcBorders>
              <w:top w:val="nil"/>
              <w:left w:val="nil"/>
              <w:bottom w:val="nil"/>
              <w:right w:val="nil"/>
            </w:tcBorders>
            <w:vAlign w:val="center"/>
          </w:tcPr>
          <w:p w14:paraId="3C3C1B41"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58</w:t>
            </w:r>
          </w:p>
        </w:tc>
        <w:tc>
          <w:tcPr>
            <w:tcW w:w="1882" w:type="dxa"/>
            <w:tcBorders>
              <w:top w:val="nil"/>
              <w:left w:val="nil"/>
              <w:bottom w:val="nil"/>
              <w:right w:val="nil"/>
            </w:tcBorders>
            <w:vAlign w:val="center"/>
          </w:tcPr>
          <w:p w14:paraId="68EE6421"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55</w:t>
            </w:r>
          </w:p>
        </w:tc>
        <w:tc>
          <w:tcPr>
            <w:tcW w:w="1882" w:type="dxa"/>
            <w:tcBorders>
              <w:top w:val="nil"/>
              <w:left w:val="nil"/>
              <w:bottom w:val="nil"/>
              <w:right w:val="nil"/>
            </w:tcBorders>
            <w:vAlign w:val="center"/>
          </w:tcPr>
          <w:p w14:paraId="1C8425D3"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61</w:t>
            </w:r>
          </w:p>
        </w:tc>
        <w:tc>
          <w:tcPr>
            <w:tcW w:w="1158" w:type="dxa"/>
            <w:tcBorders>
              <w:top w:val="nil"/>
              <w:left w:val="nil"/>
              <w:bottom w:val="nil"/>
              <w:right w:val="nil"/>
            </w:tcBorders>
            <w:vAlign w:val="center"/>
          </w:tcPr>
          <w:p w14:paraId="14ABCF58"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59</w:t>
            </w:r>
          </w:p>
        </w:tc>
      </w:tr>
      <w:tr w:rsidR="001B30CB" w:rsidRPr="001B30CB" w14:paraId="497F3FA5" w14:textId="77777777" w:rsidTr="00022AEA">
        <w:trPr>
          <w:trHeight w:hRule="exact" w:val="365"/>
        </w:trPr>
        <w:tc>
          <w:tcPr>
            <w:tcW w:w="1067" w:type="dxa"/>
            <w:tcBorders>
              <w:top w:val="nil"/>
              <w:left w:val="nil"/>
              <w:bottom w:val="nil"/>
              <w:right w:val="nil"/>
            </w:tcBorders>
            <w:vAlign w:val="center"/>
          </w:tcPr>
          <w:p w14:paraId="51348AF6"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64</w:t>
            </w:r>
          </w:p>
        </w:tc>
        <w:tc>
          <w:tcPr>
            <w:tcW w:w="1882" w:type="dxa"/>
            <w:tcBorders>
              <w:top w:val="nil"/>
              <w:left w:val="nil"/>
              <w:bottom w:val="nil"/>
              <w:right w:val="nil"/>
            </w:tcBorders>
            <w:vAlign w:val="center"/>
          </w:tcPr>
          <w:p w14:paraId="67C3E44B"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60</w:t>
            </w:r>
          </w:p>
        </w:tc>
        <w:tc>
          <w:tcPr>
            <w:tcW w:w="1882" w:type="dxa"/>
            <w:tcBorders>
              <w:top w:val="nil"/>
              <w:left w:val="nil"/>
              <w:bottom w:val="nil"/>
              <w:right w:val="nil"/>
            </w:tcBorders>
            <w:vAlign w:val="center"/>
          </w:tcPr>
          <w:p w14:paraId="611A04C9"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63</w:t>
            </w:r>
          </w:p>
        </w:tc>
        <w:tc>
          <w:tcPr>
            <w:tcW w:w="1158" w:type="dxa"/>
            <w:tcBorders>
              <w:top w:val="nil"/>
              <w:left w:val="nil"/>
              <w:bottom w:val="nil"/>
              <w:right w:val="nil"/>
            </w:tcBorders>
            <w:vAlign w:val="center"/>
          </w:tcPr>
          <w:p w14:paraId="3E36704E"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65</w:t>
            </w:r>
          </w:p>
        </w:tc>
      </w:tr>
      <w:tr w:rsidR="001B30CB" w:rsidRPr="001B30CB" w14:paraId="739CF0D5" w14:textId="77777777" w:rsidTr="00022AEA">
        <w:trPr>
          <w:trHeight w:hRule="exact" w:val="365"/>
        </w:trPr>
        <w:tc>
          <w:tcPr>
            <w:tcW w:w="1067" w:type="dxa"/>
            <w:tcBorders>
              <w:top w:val="nil"/>
              <w:left w:val="nil"/>
              <w:bottom w:val="nil"/>
              <w:right w:val="nil"/>
            </w:tcBorders>
            <w:vAlign w:val="center"/>
          </w:tcPr>
          <w:p w14:paraId="31B97894"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71</w:t>
            </w:r>
          </w:p>
        </w:tc>
        <w:tc>
          <w:tcPr>
            <w:tcW w:w="1882" w:type="dxa"/>
            <w:tcBorders>
              <w:top w:val="nil"/>
              <w:left w:val="nil"/>
              <w:bottom w:val="nil"/>
              <w:right w:val="nil"/>
            </w:tcBorders>
            <w:vAlign w:val="center"/>
          </w:tcPr>
          <w:p w14:paraId="3353A53A"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62</w:t>
            </w:r>
          </w:p>
        </w:tc>
        <w:tc>
          <w:tcPr>
            <w:tcW w:w="1882" w:type="dxa"/>
            <w:tcBorders>
              <w:top w:val="nil"/>
              <w:left w:val="nil"/>
              <w:bottom w:val="nil"/>
              <w:right w:val="nil"/>
            </w:tcBorders>
            <w:vAlign w:val="center"/>
          </w:tcPr>
          <w:p w14:paraId="2AF66548"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68</w:t>
            </w:r>
          </w:p>
        </w:tc>
        <w:tc>
          <w:tcPr>
            <w:tcW w:w="1158" w:type="dxa"/>
            <w:tcBorders>
              <w:top w:val="nil"/>
              <w:left w:val="nil"/>
              <w:bottom w:val="nil"/>
              <w:right w:val="nil"/>
            </w:tcBorders>
            <w:vAlign w:val="center"/>
          </w:tcPr>
          <w:p w14:paraId="4998525F"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69</w:t>
            </w:r>
          </w:p>
        </w:tc>
      </w:tr>
      <w:tr w:rsidR="001B30CB" w:rsidRPr="001B30CB" w14:paraId="2FFFE026" w14:textId="77777777" w:rsidTr="00022AEA">
        <w:trPr>
          <w:trHeight w:hRule="exact" w:val="365"/>
        </w:trPr>
        <w:tc>
          <w:tcPr>
            <w:tcW w:w="1067" w:type="dxa"/>
            <w:tcBorders>
              <w:top w:val="nil"/>
              <w:left w:val="nil"/>
              <w:bottom w:val="nil"/>
              <w:right w:val="nil"/>
            </w:tcBorders>
            <w:vAlign w:val="center"/>
          </w:tcPr>
          <w:p w14:paraId="66D011EA" w14:textId="77777777" w:rsidR="001B30CB" w:rsidRPr="001B30CB" w:rsidRDefault="001B30CB" w:rsidP="001B30CB">
            <w:pPr>
              <w:spacing w:after="0" w:line="240" w:lineRule="auto"/>
              <w:ind w:right="319"/>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72</w:t>
            </w:r>
          </w:p>
        </w:tc>
        <w:tc>
          <w:tcPr>
            <w:tcW w:w="1882" w:type="dxa"/>
            <w:tcBorders>
              <w:top w:val="nil"/>
              <w:left w:val="nil"/>
              <w:bottom w:val="nil"/>
              <w:right w:val="nil"/>
            </w:tcBorders>
            <w:vAlign w:val="center"/>
          </w:tcPr>
          <w:p w14:paraId="574C25A2"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66</w:t>
            </w:r>
          </w:p>
        </w:tc>
        <w:tc>
          <w:tcPr>
            <w:tcW w:w="1882" w:type="dxa"/>
            <w:tcBorders>
              <w:top w:val="nil"/>
              <w:left w:val="nil"/>
              <w:bottom w:val="nil"/>
              <w:right w:val="nil"/>
            </w:tcBorders>
            <w:vAlign w:val="center"/>
          </w:tcPr>
          <w:p w14:paraId="1F4C99B6"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75</w:t>
            </w:r>
          </w:p>
        </w:tc>
        <w:tc>
          <w:tcPr>
            <w:tcW w:w="1158" w:type="dxa"/>
            <w:tcBorders>
              <w:top w:val="nil"/>
              <w:left w:val="nil"/>
              <w:bottom w:val="nil"/>
              <w:right w:val="nil"/>
            </w:tcBorders>
            <w:vAlign w:val="center"/>
          </w:tcPr>
          <w:p w14:paraId="58B19722"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70</w:t>
            </w:r>
          </w:p>
        </w:tc>
      </w:tr>
      <w:tr w:rsidR="001B30CB" w:rsidRPr="001B30CB" w14:paraId="1D3B06B3" w14:textId="77777777" w:rsidTr="00022AEA">
        <w:trPr>
          <w:trHeight w:hRule="exact" w:val="350"/>
        </w:trPr>
        <w:tc>
          <w:tcPr>
            <w:tcW w:w="1067" w:type="dxa"/>
            <w:tcBorders>
              <w:top w:val="nil"/>
              <w:left w:val="nil"/>
              <w:bottom w:val="nil"/>
              <w:right w:val="nil"/>
            </w:tcBorders>
            <w:vAlign w:val="center"/>
          </w:tcPr>
          <w:p w14:paraId="0646E1C2"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74</w:t>
            </w:r>
          </w:p>
        </w:tc>
        <w:tc>
          <w:tcPr>
            <w:tcW w:w="1882" w:type="dxa"/>
            <w:tcBorders>
              <w:top w:val="nil"/>
              <w:left w:val="nil"/>
              <w:bottom w:val="nil"/>
              <w:right w:val="nil"/>
            </w:tcBorders>
            <w:vAlign w:val="center"/>
          </w:tcPr>
          <w:p w14:paraId="684F7BAF"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67</w:t>
            </w:r>
          </w:p>
        </w:tc>
        <w:tc>
          <w:tcPr>
            <w:tcW w:w="1882" w:type="dxa"/>
            <w:tcBorders>
              <w:top w:val="nil"/>
              <w:left w:val="nil"/>
              <w:bottom w:val="nil"/>
              <w:right w:val="nil"/>
            </w:tcBorders>
            <w:vAlign w:val="center"/>
          </w:tcPr>
          <w:p w14:paraId="4C48C8DB"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77</w:t>
            </w:r>
          </w:p>
        </w:tc>
        <w:tc>
          <w:tcPr>
            <w:tcW w:w="1158" w:type="dxa"/>
            <w:tcBorders>
              <w:top w:val="nil"/>
              <w:left w:val="nil"/>
              <w:bottom w:val="nil"/>
              <w:right w:val="nil"/>
            </w:tcBorders>
            <w:vAlign w:val="center"/>
          </w:tcPr>
          <w:p w14:paraId="1F4E630F"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73</w:t>
            </w:r>
          </w:p>
        </w:tc>
      </w:tr>
      <w:tr w:rsidR="001B30CB" w:rsidRPr="001B30CB" w14:paraId="64715760" w14:textId="77777777" w:rsidTr="00022AEA">
        <w:trPr>
          <w:trHeight w:hRule="exact" w:val="312"/>
        </w:trPr>
        <w:tc>
          <w:tcPr>
            <w:tcW w:w="1067" w:type="dxa"/>
            <w:tcBorders>
              <w:top w:val="nil"/>
              <w:left w:val="nil"/>
              <w:bottom w:val="nil"/>
              <w:right w:val="nil"/>
            </w:tcBorders>
            <w:vAlign w:val="center"/>
          </w:tcPr>
          <w:p w14:paraId="7C7CC91B"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79</w:t>
            </w:r>
          </w:p>
        </w:tc>
        <w:tc>
          <w:tcPr>
            <w:tcW w:w="1882" w:type="dxa"/>
            <w:tcBorders>
              <w:top w:val="nil"/>
              <w:left w:val="nil"/>
              <w:bottom w:val="nil"/>
              <w:right w:val="nil"/>
            </w:tcBorders>
            <w:vAlign w:val="center"/>
          </w:tcPr>
          <w:p w14:paraId="5A3C06F8"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76</w:t>
            </w:r>
          </w:p>
        </w:tc>
        <w:tc>
          <w:tcPr>
            <w:tcW w:w="1882" w:type="dxa"/>
            <w:tcBorders>
              <w:top w:val="nil"/>
              <w:left w:val="nil"/>
              <w:bottom w:val="nil"/>
              <w:right w:val="nil"/>
            </w:tcBorders>
            <w:vAlign w:val="center"/>
          </w:tcPr>
          <w:p w14:paraId="4BE4432A"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78</w:t>
            </w:r>
          </w:p>
        </w:tc>
        <w:tc>
          <w:tcPr>
            <w:tcW w:w="1158" w:type="dxa"/>
            <w:tcBorders>
              <w:top w:val="nil"/>
              <w:left w:val="nil"/>
              <w:bottom w:val="nil"/>
              <w:right w:val="nil"/>
            </w:tcBorders>
            <w:vAlign w:val="center"/>
          </w:tcPr>
          <w:p w14:paraId="0EF191C1"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80</w:t>
            </w:r>
          </w:p>
        </w:tc>
      </w:tr>
      <w:tr w:rsidR="001B30CB" w:rsidRPr="001B30CB" w14:paraId="1BEFAD17" w14:textId="77777777" w:rsidTr="00022AEA">
        <w:trPr>
          <w:trHeight w:hRule="exact" w:val="312"/>
        </w:trPr>
        <w:tc>
          <w:tcPr>
            <w:tcW w:w="1067" w:type="dxa"/>
            <w:tcBorders>
              <w:top w:val="nil"/>
              <w:left w:val="nil"/>
              <w:bottom w:val="nil"/>
              <w:right w:val="nil"/>
            </w:tcBorders>
            <w:vAlign w:val="center"/>
          </w:tcPr>
          <w:p w14:paraId="6B31FBE7"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p>
        </w:tc>
        <w:tc>
          <w:tcPr>
            <w:tcW w:w="1882" w:type="dxa"/>
            <w:tcBorders>
              <w:top w:val="nil"/>
              <w:left w:val="nil"/>
              <w:bottom w:val="nil"/>
              <w:right w:val="nil"/>
            </w:tcBorders>
            <w:vAlign w:val="center"/>
          </w:tcPr>
          <w:p w14:paraId="7799BAAF"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p>
        </w:tc>
        <w:tc>
          <w:tcPr>
            <w:tcW w:w="1882" w:type="dxa"/>
            <w:tcBorders>
              <w:top w:val="nil"/>
              <w:left w:val="nil"/>
              <w:bottom w:val="nil"/>
              <w:right w:val="nil"/>
            </w:tcBorders>
            <w:vAlign w:val="center"/>
          </w:tcPr>
          <w:p w14:paraId="5F9BCFD2"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p>
        </w:tc>
        <w:tc>
          <w:tcPr>
            <w:tcW w:w="1158" w:type="dxa"/>
            <w:tcBorders>
              <w:top w:val="nil"/>
              <w:left w:val="nil"/>
              <w:bottom w:val="nil"/>
              <w:right w:val="nil"/>
            </w:tcBorders>
            <w:vAlign w:val="center"/>
          </w:tcPr>
          <w:p w14:paraId="77809C0E" w14:textId="77777777" w:rsidR="001B30CB" w:rsidRPr="001B30CB" w:rsidRDefault="001B30CB" w:rsidP="001B30CB">
            <w:pPr>
              <w:spacing w:after="0" w:line="240" w:lineRule="auto"/>
              <w:ind w:left="838"/>
              <w:rPr>
                <w:rFonts w:ascii="Arial" w:eastAsia="Times New Roman" w:hAnsi="Arial" w:cs="Arial"/>
                <w:spacing w:val="-4"/>
                <w:sz w:val="24"/>
                <w:szCs w:val="24"/>
                <w:lang w:val="en-AU"/>
              </w:rPr>
            </w:pPr>
          </w:p>
        </w:tc>
      </w:tr>
    </w:tbl>
    <w:p w14:paraId="54D00353" w14:textId="77777777" w:rsidR="001B30CB" w:rsidRPr="001B30CB" w:rsidRDefault="001B30CB" w:rsidP="001B30CB">
      <w:pPr>
        <w:tabs>
          <w:tab w:val="left" w:pos="1683"/>
          <w:tab w:val="left" w:pos="2805"/>
          <w:tab w:val="left" w:pos="3553"/>
          <w:tab w:val="left" w:pos="4675"/>
          <w:tab w:val="left" w:pos="5423"/>
          <w:tab w:val="left" w:pos="6358"/>
          <w:tab w:val="left" w:pos="7480"/>
          <w:tab w:val="left" w:pos="8602"/>
        </w:tabs>
        <w:spacing w:before="72" w:after="72" w:line="240" w:lineRule="auto"/>
        <w:rPr>
          <w:rFonts w:ascii="Arial" w:eastAsia="Times New Roman" w:hAnsi="Arial" w:cs="Arial"/>
          <w:b/>
          <w:bCs/>
          <w:spacing w:val="-4"/>
          <w:sz w:val="24"/>
          <w:szCs w:val="24"/>
          <w:u w:val="single"/>
          <w:lang w:val="en-AU"/>
        </w:rPr>
      </w:pPr>
      <w:r w:rsidRPr="001B30CB">
        <w:rPr>
          <w:rFonts w:ascii="Arial" w:eastAsia="Times New Roman" w:hAnsi="Arial" w:cs="Arial"/>
          <w:b/>
          <w:bCs/>
          <w:spacing w:val="-4"/>
          <w:sz w:val="24"/>
          <w:szCs w:val="24"/>
          <w:lang w:val="en-AU"/>
        </w:rPr>
        <w:t>TOTALS</w:t>
      </w:r>
      <w:r w:rsidRPr="001B30CB">
        <w:rPr>
          <w:rFonts w:ascii="Arial" w:eastAsia="Times New Roman" w:hAnsi="Arial" w:cs="Arial"/>
          <w:b/>
          <w:bCs/>
          <w:spacing w:val="-4"/>
          <w:sz w:val="24"/>
          <w:szCs w:val="24"/>
          <w:lang w:val="en-AU"/>
        </w:rPr>
        <w:tab/>
        <w:t>8</w:t>
      </w:r>
      <w:r w:rsidRPr="001B30CB">
        <w:rPr>
          <w:rFonts w:ascii="Arial" w:eastAsia="Times New Roman" w:hAnsi="Arial" w:cs="Arial"/>
          <w:b/>
          <w:bCs/>
          <w:spacing w:val="-4"/>
          <w:sz w:val="24"/>
          <w:szCs w:val="24"/>
          <w:u w:val="single"/>
          <w:lang w:val="en-AU"/>
        </w:rPr>
        <w:tab/>
      </w:r>
      <w:r w:rsidRPr="001B30CB">
        <w:rPr>
          <w:rFonts w:ascii="Arial" w:eastAsia="Times New Roman" w:hAnsi="Arial" w:cs="Arial"/>
          <w:b/>
          <w:bCs/>
          <w:spacing w:val="-4"/>
          <w:sz w:val="24"/>
          <w:szCs w:val="24"/>
          <w:lang w:val="en-AU"/>
        </w:rPr>
        <w:tab/>
        <w:t>9</w:t>
      </w:r>
      <w:r w:rsidRPr="001B30CB">
        <w:rPr>
          <w:rFonts w:ascii="Arial" w:eastAsia="Times New Roman" w:hAnsi="Arial" w:cs="Arial"/>
          <w:b/>
          <w:bCs/>
          <w:spacing w:val="-4"/>
          <w:sz w:val="24"/>
          <w:szCs w:val="24"/>
          <w:u w:val="single"/>
          <w:lang w:val="en-AU"/>
        </w:rPr>
        <w:tab/>
      </w:r>
      <w:r w:rsidRPr="001B30CB">
        <w:rPr>
          <w:rFonts w:ascii="Arial" w:eastAsia="Times New Roman" w:hAnsi="Arial" w:cs="Arial"/>
          <w:b/>
          <w:bCs/>
          <w:spacing w:val="-4"/>
          <w:sz w:val="24"/>
          <w:szCs w:val="24"/>
          <w:lang w:val="en-AU"/>
        </w:rPr>
        <w:tab/>
        <w:t>10</w:t>
      </w:r>
      <w:r w:rsidRPr="001B30CB">
        <w:rPr>
          <w:rFonts w:ascii="Arial" w:eastAsia="Times New Roman" w:hAnsi="Arial" w:cs="Arial"/>
          <w:b/>
          <w:bCs/>
          <w:spacing w:val="-4"/>
          <w:sz w:val="24"/>
          <w:szCs w:val="24"/>
          <w:u w:val="single"/>
          <w:lang w:val="en-AU"/>
        </w:rPr>
        <w:tab/>
      </w:r>
      <w:r w:rsidRPr="001B30CB">
        <w:rPr>
          <w:rFonts w:ascii="Arial" w:eastAsia="Times New Roman" w:hAnsi="Arial" w:cs="Arial"/>
          <w:b/>
          <w:bCs/>
          <w:spacing w:val="-4"/>
          <w:sz w:val="24"/>
          <w:szCs w:val="24"/>
          <w:lang w:val="en-AU"/>
        </w:rPr>
        <w:tab/>
        <w:t>9</w:t>
      </w:r>
      <w:r w:rsidRPr="001B30CB">
        <w:rPr>
          <w:rFonts w:ascii="Arial" w:eastAsia="Times New Roman" w:hAnsi="Arial" w:cs="Arial"/>
          <w:b/>
          <w:bCs/>
          <w:spacing w:val="-4"/>
          <w:sz w:val="24"/>
          <w:szCs w:val="24"/>
          <w:u w:val="single"/>
          <w:lang w:val="en-AU"/>
        </w:rPr>
        <w:tab/>
      </w:r>
    </w:p>
    <w:p w14:paraId="4B1C7B4A" w14:textId="77777777" w:rsidR="001B30CB" w:rsidRPr="001B30CB" w:rsidRDefault="001B30CB" w:rsidP="001B30CB">
      <w:pPr>
        <w:tabs>
          <w:tab w:val="left" w:pos="5423"/>
          <w:tab w:val="left" w:pos="7480"/>
        </w:tabs>
        <w:spacing w:after="0" w:line="240" w:lineRule="auto"/>
        <w:ind w:left="3553" w:right="144" w:hanging="1683"/>
        <w:rPr>
          <w:rFonts w:ascii="Arial" w:eastAsia="Times New Roman" w:hAnsi="Arial" w:cs="Arial"/>
          <w:spacing w:val="-4"/>
          <w:sz w:val="24"/>
          <w:szCs w:val="24"/>
          <w:lang w:val="en-AU"/>
        </w:rPr>
      </w:pPr>
      <w:r w:rsidRPr="001B30CB">
        <w:rPr>
          <w:rFonts w:ascii="Arial" w:eastAsia="Times New Roman" w:hAnsi="Arial" w:cs="Arial"/>
          <w:b/>
          <w:bCs/>
          <w:spacing w:val="-4"/>
          <w:sz w:val="24"/>
          <w:szCs w:val="24"/>
          <w:lang w:val="en-AU"/>
        </w:rPr>
        <w:t xml:space="preserve">Activist </w:t>
      </w:r>
      <w:r w:rsidRPr="001B30CB">
        <w:rPr>
          <w:rFonts w:ascii="Arial" w:eastAsia="Times New Roman" w:hAnsi="Arial" w:cs="Arial"/>
          <w:b/>
          <w:bCs/>
          <w:spacing w:val="-4"/>
          <w:sz w:val="24"/>
          <w:szCs w:val="24"/>
          <w:lang w:val="en-AU"/>
        </w:rPr>
        <w:tab/>
        <w:t xml:space="preserve">Reflector </w:t>
      </w:r>
      <w:r w:rsidRPr="001B30CB">
        <w:rPr>
          <w:rFonts w:ascii="Arial" w:eastAsia="Times New Roman" w:hAnsi="Arial" w:cs="Arial"/>
          <w:b/>
          <w:bCs/>
          <w:spacing w:val="-4"/>
          <w:sz w:val="24"/>
          <w:szCs w:val="24"/>
          <w:lang w:val="en-AU"/>
        </w:rPr>
        <w:tab/>
        <w:t xml:space="preserve">Theorist </w:t>
      </w:r>
      <w:r w:rsidRPr="001B30CB">
        <w:rPr>
          <w:rFonts w:ascii="Arial" w:eastAsia="Times New Roman" w:hAnsi="Arial" w:cs="Arial"/>
          <w:spacing w:val="-4"/>
          <w:sz w:val="24"/>
          <w:szCs w:val="24"/>
          <w:lang w:val="en-AU"/>
        </w:rPr>
        <w:tab/>
      </w:r>
      <w:r w:rsidRPr="001B30CB">
        <w:rPr>
          <w:rFonts w:ascii="Arial" w:eastAsia="Times New Roman" w:hAnsi="Arial" w:cs="Arial"/>
          <w:b/>
          <w:bCs/>
          <w:spacing w:val="-4"/>
          <w:sz w:val="24"/>
          <w:szCs w:val="24"/>
          <w:lang w:val="en-AU"/>
        </w:rPr>
        <w:t>Pragmatist</w:t>
      </w:r>
    </w:p>
    <w:p w14:paraId="3CA29295" w14:textId="69EE3DF5" w:rsidR="00617D0F" w:rsidRDefault="00617D0F" w:rsidP="00617D0F">
      <w:pPr>
        <w:rPr>
          <w:rFonts w:ascii="Times New Roman" w:hAnsi="Times New Roman" w:cs="Times New Roman"/>
          <w:u w:val="single"/>
        </w:rPr>
      </w:pPr>
    </w:p>
    <w:p w14:paraId="73CBC946" w14:textId="6BF58A7F" w:rsidR="003E2BC7" w:rsidRDefault="003E2BC7" w:rsidP="00617D0F">
      <w:pPr>
        <w:rPr>
          <w:rFonts w:ascii="Times New Roman" w:hAnsi="Times New Roman" w:cs="Times New Roman"/>
          <w:u w:val="single"/>
        </w:rPr>
      </w:pPr>
    </w:p>
    <w:p w14:paraId="45CF24F2" w14:textId="36C926AA" w:rsidR="003E2BC7" w:rsidRDefault="003E2BC7" w:rsidP="00617D0F">
      <w:pPr>
        <w:rPr>
          <w:rFonts w:ascii="Times New Roman" w:hAnsi="Times New Roman" w:cs="Times New Roman"/>
          <w:u w:val="single"/>
        </w:rPr>
      </w:pPr>
    </w:p>
    <w:p w14:paraId="5DDD1DED" w14:textId="06D1E298" w:rsidR="003E2BC7" w:rsidRDefault="003E2BC7" w:rsidP="00617D0F">
      <w:pPr>
        <w:rPr>
          <w:rFonts w:ascii="Times New Roman" w:hAnsi="Times New Roman" w:cs="Times New Roman"/>
          <w:u w:val="single"/>
        </w:rPr>
      </w:pPr>
    </w:p>
    <w:p w14:paraId="3CEE9E5C" w14:textId="293E11A8" w:rsidR="003E2BC7" w:rsidRDefault="003E2BC7" w:rsidP="00617D0F">
      <w:pPr>
        <w:rPr>
          <w:rFonts w:ascii="Times New Roman" w:hAnsi="Times New Roman" w:cs="Times New Roman"/>
          <w:u w:val="single"/>
        </w:rPr>
      </w:pPr>
    </w:p>
    <w:p w14:paraId="4D381287" w14:textId="7B2B9D3B" w:rsidR="003E2BC7" w:rsidRDefault="003E2BC7" w:rsidP="00617D0F">
      <w:pPr>
        <w:rPr>
          <w:rFonts w:ascii="Times New Roman" w:hAnsi="Times New Roman" w:cs="Times New Roman"/>
          <w:u w:val="single"/>
        </w:rPr>
      </w:pPr>
    </w:p>
    <w:p w14:paraId="533BD89E" w14:textId="39F20CBA" w:rsidR="003E2BC7" w:rsidRDefault="003E2BC7" w:rsidP="00617D0F">
      <w:pPr>
        <w:rPr>
          <w:rFonts w:ascii="Times New Roman" w:hAnsi="Times New Roman" w:cs="Times New Roman"/>
          <w:u w:val="single"/>
        </w:rPr>
      </w:pPr>
    </w:p>
    <w:p w14:paraId="15DF018E" w14:textId="274B7117" w:rsidR="003E2BC7" w:rsidRDefault="003E2BC7" w:rsidP="00617D0F">
      <w:pPr>
        <w:rPr>
          <w:rFonts w:ascii="Times New Roman" w:hAnsi="Times New Roman" w:cs="Times New Roman"/>
          <w:u w:val="single"/>
        </w:rPr>
      </w:pPr>
    </w:p>
    <w:p w14:paraId="143E444B" w14:textId="33CEA8EB" w:rsidR="003E2BC7" w:rsidRDefault="003E2BC7" w:rsidP="00617D0F">
      <w:pPr>
        <w:rPr>
          <w:rFonts w:ascii="Times New Roman" w:hAnsi="Times New Roman" w:cs="Times New Roman"/>
          <w:u w:val="single"/>
        </w:rPr>
      </w:pPr>
    </w:p>
    <w:p w14:paraId="1A3317A4" w14:textId="351EA102" w:rsidR="003E2BC7" w:rsidRDefault="003E2BC7" w:rsidP="00617D0F">
      <w:pPr>
        <w:rPr>
          <w:rFonts w:ascii="Times New Roman" w:hAnsi="Times New Roman" w:cs="Times New Roman"/>
          <w:u w:val="single"/>
        </w:rPr>
      </w:pPr>
    </w:p>
    <w:p w14:paraId="73138691" w14:textId="4F1E5565" w:rsidR="003E2BC7" w:rsidRDefault="003E2BC7" w:rsidP="00617D0F">
      <w:pPr>
        <w:rPr>
          <w:rFonts w:ascii="Times New Roman" w:hAnsi="Times New Roman" w:cs="Times New Roman"/>
          <w:u w:val="single"/>
        </w:rPr>
      </w:pPr>
    </w:p>
    <w:p w14:paraId="59BEF31C" w14:textId="0D8156D6" w:rsidR="003E2BC7" w:rsidRDefault="003E2BC7" w:rsidP="00617D0F">
      <w:pPr>
        <w:rPr>
          <w:rFonts w:ascii="Times New Roman" w:hAnsi="Times New Roman" w:cs="Times New Roman"/>
          <w:u w:val="single"/>
        </w:rPr>
      </w:pPr>
    </w:p>
    <w:p w14:paraId="35ED052B" w14:textId="60EC09A7" w:rsidR="003E2BC7" w:rsidRDefault="003E2BC7" w:rsidP="00617D0F">
      <w:pPr>
        <w:rPr>
          <w:rFonts w:ascii="Times New Roman" w:hAnsi="Times New Roman" w:cs="Times New Roman"/>
          <w:u w:val="single"/>
        </w:rPr>
      </w:pPr>
    </w:p>
    <w:p w14:paraId="5A3B2D00" w14:textId="2B3A30F8" w:rsidR="003E2BC7" w:rsidRDefault="003E2BC7" w:rsidP="00617D0F">
      <w:pPr>
        <w:rPr>
          <w:rFonts w:ascii="Times New Roman" w:hAnsi="Times New Roman" w:cs="Times New Roman"/>
          <w:u w:val="single"/>
        </w:rPr>
      </w:pPr>
    </w:p>
    <w:p w14:paraId="72755702" w14:textId="1A97DB6B" w:rsidR="003E2BC7" w:rsidRDefault="003E2BC7" w:rsidP="00617D0F">
      <w:pPr>
        <w:rPr>
          <w:rFonts w:ascii="Times New Roman" w:hAnsi="Times New Roman" w:cs="Times New Roman"/>
          <w:u w:val="single"/>
        </w:rPr>
      </w:pPr>
    </w:p>
    <w:p w14:paraId="4EC95CBB" w14:textId="1DF74901" w:rsidR="003E2BC7" w:rsidRDefault="003E2BC7" w:rsidP="00617D0F">
      <w:pPr>
        <w:rPr>
          <w:rFonts w:ascii="Times New Roman" w:hAnsi="Times New Roman" w:cs="Times New Roman"/>
          <w:u w:val="single"/>
        </w:rPr>
      </w:pPr>
    </w:p>
    <w:p w14:paraId="32B86163" w14:textId="667CEB61" w:rsidR="003E2BC7" w:rsidRDefault="003E2BC7" w:rsidP="00617D0F">
      <w:pPr>
        <w:rPr>
          <w:rFonts w:ascii="Times New Roman" w:hAnsi="Times New Roman" w:cs="Times New Roman"/>
          <w:u w:val="single"/>
        </w:rPr>
      </w:pPr>
    </w:p>
    <w:p w14:paraId="615ECEF7" w14:textId="0D36B4B2" w:rsidR="003E2BC7" w:rsidRDefault="003E2BC7" w:rsidP="00617D0F">
      <w:pPr>
        <w:rPr>
          <w:rFonts w:ascii="Times New Roman" w:hAnsi="Times New Roman" w:cs="Times New Roman"/>
          <w:u w:val="single"/>
        </w:rPr>
      </w:pPr>
    </w:p>
    <w:p w14:paraId="06BED7C6" w14:textId="626888DD" w:rsidR="003E2BC7" w:rsidRDefault="003E2BC7" w:rsidP="00617D0F">
      <w:pPr>
        <w:rPr>
          <w:rFonts w:ascii="Times New Roman" w:hAnsi="Times New Roman" w:cs="Times New Roman"/>
          <w:u w:val="single"/>
        </w:rPr>
      </w:pPr>
    </w:p>
    <w:p w14:paraId="5F57807E" w14:textId="3AE9456E" w:rsidR="003E2BC7" w:rsidRDefault="003E2BC7" w:rsidP="00617D0F">
      <w:pPr>
        <w:rPr>
          <w:rFonts w:ascii="Times New Roman" w:hAnsi="Times New Roman" w:cs="Times New Roman"/>
          <w:u w:val="single"/>
        </w:rPr>
      </w:pPr>
    </w:p>
    <w:p w14:paraId="221956C4" w14:textId="412273D2" w:rsidR="003E2BC7" w:rsidRDefault="003E2BC7" w:rsidP="00617D0F">
      <w:pPr>
        <w:rPr>
          <w:rFonts w:ascii="Times New Roman" w:hAnsi="Times New Roman" w:cs="Times New Roman"/>
          <w:u w:val="single"/>
        </w:rPr>
      </w:pPr>
    </w:p>
    <w:p w14:paraId="61C2183A" w14:textId="6E285A36" w:rsidR="003E2BC7" w:rsidRDefault="003E2BC7" w:rsidP="00617D0F">
      <w:pPr>
        <w:rPr>
          <w:rFonts w:ascii="Times New Roman" w:hAnsi="Times New Roman" w:cs="Times New Roman"/>
          <w:u w:val="single"/>
        </w:rPr>
      </w:pPr>
    </w:p>
    <w:p w14:paraId="1D19AE19" w14:textId="7D38BEE2" w:rsidR="003E2BC7" w:rsidRDefault="003E2BC7" w:rsidP="00617D0F">
      <w:pPr>
        <w:rPr>
          <w:rFonts w:ascii="Times New Roman" w:hAnsi="Times New Roman" w:cs="Times New Roman"/>
          <w:u w:val="single"/>
        </w:rPr>
      </w:pPr>
    </w:p>
    <w:p w14:paraId="04FFE116" w14:textId="676ABB91" w:rsidR="003E2BC7" w:rsidRDefault="003E2BC7" w:rsidP="00617D0F">
      <w:pPr>
        <w:rPr>
          <w:rFonts w:ascii="Times New Roman" w:hAnsi="Times New Roman" w:cs="Times New Roman"/>
          <w:u w:val="single"/>
        </w:rPr>
      </w:pPr>
    </w:p>
    <w:p w14:paraId="04AA9AD2" w14:textId="20022868" w:rsidR="003E2BC7" w:rsidRDefault="003E2BC7" w:rsidP="00617D0F">
      <w:pPr>
        <w:rPr>
          <w:rFonts w:ascii="Times New Roman" w:hAnsi="Times New Roman" w:cs="Times New Roman"/>
          <w:u w:val="single"/>
        </w:rPr>
      </w:pPr>
    </w:p>
    <w:p w14:paraId="0DD4E784" w14:textId="3BC25C3D" w:rsidR="003E2BC7" w:rsidRDefault="003E2BC7" w:rsidP="00617D0F">
      <w:pPr>
        <w:rPr>
          <w:rFonts w:ascii="Times New Roman" w:hAnsi="Times New Roman" w:cs="Times New Roman"/>
          <w:u w:val="single"/>
        </w:rPr>
      </w:pPr>
    </w:p>
    <w:p w14:paraId="2A596D39" w14:textId="43BFEE1C" w:rsidR="003E2BC7" w:rsidRDefault="003E2BC7" w:rsidP="00617D0F">
      <w:pPr>
        <w:rPr>
          <w:rFonts w:ascii="Times New Roman" w:hAnsi="Times New Roman" w:cs="Times New Roman"/>
          <w:u w:val="single"/>
        </w:rPr>
      </w:pPr>
    </w:p>
    <w:p w14:paraId="351E902C" w14:textId="708DC651" w:rsidR="003E2BC7" w:rsidRDefault="003E2BC7" w:rsidP="00617D0F">
      <w:pPr>
        <w:rPr>
          <w:rFonts w:ascii="Times New Roman" w:hAnsi="Times New Roman" w:cs="Times New Roman"/>
          <w:u w:val="single"/>
        </w:rPr>
      </w:pPr>
    </w:p>
    <w:p w14:paraId="09FE0591" w14:textId="71285421" w:rsidR="003E2BC7" w:rsidRDefault="003E2BC7" w:rsidP="00617D0F">
      <w:pPr>
        <w:rPr>
          <w:rFonts w:ascii="Times New Roman" w:hAnsi="Times New Roman" w:cs="Times New Roman"/>
          <w:u w:val="single"/>
        </w:rPr>
      </w:pPr>
    </w:p>
    <w:p w14:paraId="333068A1" w14:textId="632ABF07" w:rsidR="003E2BC7" w:rsidRDefault="003E2BC7" w:rsidP="00617D0F">
      <w:pPr>
        <w:rPr>
          <w:rFonts w:ascii="Times New Roman" w:hAnsi="Times New Roman" w:cs="Times New Roman"/>
          <w:u w:val="single"/>
        </w:rPr>
      </w:pPr>
    </w:p>
    <w:p w14:paraId="1C3765AA" w14:textId="6C9C4367" w:rsidR="00E47294" w:rsidRPr="00877E0A" w:rsidRDefault="00727F62" w:rsidP="0068459D">
      <w:pPr>
        <w:spacing w:after="0" w:line="240" w:lineRule="auto"/>
        <w:jc w:val="both"/>
        <w:rPr>
          <w:rFonts w:ascii="Times New Roman" w:hAnsi="Times New Roman" w:cs="Times New Roman"/>
          <w:b/>
          <w:bCs/>
          <w:sz w:val="24"/>
          <w:szCs w:val="24"/>
          <w:u w:val="single"/>
        </w:rPr>
      </w:pPr>
      <w:r w:rsidRPr="00877E0A">
        <w:rPr>
          <w:rFonts w:ascii="Times New Roman" w:hAnsi="Times New Roman" w:cs="Times New Roman"/>
          <w:b/>
          <w:bCs/>
          <w:sz w:val="24"/>
          <w:szCs w:val="24"/>
          <w:u w:val="single"/>
        </w:rPr>
        <w:lastRenderedPageBreak/>
        <w:t>Reference List:</w:t>
      </w:r>
    </w:p>
    <w:p w14:paraId="41D2ACC5" w14:textId="4A3AE033" w:rsidR="00973D28" w:rsidRPr="00877E0A" w:rsidRDefault="00973D28" w:rsidP="0068459D">
      <w:pPr>
        <w:spacing w:after="0" w:line="240" w:lineRule="auto"/>
        <w:jc w:val="both"/>
        <w:rPr>
          <w:rFonts w:ascii="Times New Roman" w:hAnsi="Times New Roman" w:cs="Times New Roman"/>
          <w:b/>
          <w:bCs/>
          <w:sz w:val="24"/>
          <w:szCs w:val="24"/>
          <w:u w:val="single"/>
        </w:rPr>
      </w:pPr>
    </w:p>
    <w:p w14:paraId="75EB394C" w14:textId="483B4D30" w:rsidR="004E6312" w:rsidRPr="00877E0A" w:rsidRDefault="004E6312" w:rsidP="0068459D">
      <w:pPr>
        <w:spacing w:after="0" w:line="240" w:lineRule="auto"/>
        <w:jc w:val="both"/>
        <w:rPr>
          <w:rFonts w:ascii="Times New Roman" w:hAnsi="Times New Roman" w:cs="Times New Roman"/>
          <w:b/>
          <w:bCs/>
          <w:sz w:val="24"/>
          <w:szCs w:val="24"/>
          <w:u w:val="single"/>
        </w:rPr>
      </w:pPr>
    </w:p>
    <w:p w14:paraId="094EC70B" w14:textId="7FAE49E1" w:rsidR="00BE336D" w:rsidRDefault="00BE336D"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Caerphilly County Borough Council (no date) Job Description Teaching Assistant Level 1</w:t>
      </w:r>
      <w:r w:rsidRPr="00877E0A">
        <w:rPr>
          <w:rFonts w:ascii="Times New Roman" w:hAnsi="Times New Roman" w:cs="Times New Roman"/>
          <w:i/>
          <w:iCs/>
          <w:sz w:val="24"/>
          <w:szCs w:val="24"/>
        </w:rPr>
        <w:t xml:space="preserve"> </w:t>
      </w:r>
      <w:hyperlink r:id="rId12" w:history="1">
        <w:r w:rsidRPr="00877E0A">
          <w:rPr>
            <w:rFonts w:ascii="Times New Roman" w:hAnsi="Times New Roman" w:cs="Times New Roman"/>
            <w:color w:val="0000FF"/>
            <w:sz w:val="24"/>
            <w:szCs w:val="24"/>
            <w:u w:val="single"/>
          </w:rPr>
          <w:t>http://www.caerphilly.gov.uk/pdf/JobDescription/REQ0001432.pdf</w:t>
        </w:r>
      </w:hyperlink>
      <w:r w:rsidR="00297D30" w:rsidRPr="00877E0A">
        <w:rPr>
          <w:rFonts w:ascii="Times New Roman" w:hAnsi="Times New Roman" w:cs="Times New Roman"/>
          <w:sz w:val="24"/>
          <w:szCs w:val="24"/>
        </w:rPr>
        <w:t xml:space="preserve"> (Accessed 02/10/2020).</w:t>
      </w:r>
    </w:p>
    <w:p w14:paraId="5C552782" w14:textId="49D9A049" w:rsidR="000A6B6F" w:rsidRDefault="000A6B6F" w:rsidP="00187D9F">
      <w:pPr>
        <w:spacing w:after="0" w:line="240" w:lineRule="auto"/>
        <w:jc w:val="both"/>
        <w:rPr>
          <w:rFonts w:ascii="Times New Roman" w:hAnsi="Times New Roman" w:cs="Times New Roman"/>
          <w:sz w:val="24"/>
          <w:szCs w:val="24"/>
        </w:rPr>
      </w:pPr>
    </w:p>
    <w:p w14:paraId="53D9997F" w14:textId="618176E4" w:rsidR="002659D3" w:rsidRPr="00F05D68" w:rsidRDefault="00053644" w:rsidP="00187D9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Callahan, S. (2020) </w:t>
      </w:r>
      <w:r w:rsidR="002659D3">
        <w:rPr>
          <w:rFonts w:ascii="Times New Roman" w:hAnsi="Times New Roman" w:cs="Times New Roman"/>
          <w:sz w:val="24"/>
          <w:szCs w:val="24"/>
        </w:rPr>
        <w:t xml:space="preserve">Why </w:t>
      </w:r>
      <w:r>
        <w:rPr>
          <w:rFonts w:ascii="Times New Roman" w:hAnsi="Times New Roman" w:cs="Times New Roman"/>
          <w:sz w:val="24"/>
          <w:szCs w:val="24"/>
        </w:rPr>
        <w:t>Volunte</w:t>
      </w:r>
      <w:r w:rsidR="002659D3">
        <w:rPr>
          <w:rFonts w:ascii="Times New Roman" w:hAnsi="Times New Roman" w:cs="Times New Roman"/>
          <w:sz w:val="24"/>
          <w:szCs w:val="24"/>
        </w:rPr>
        <w:t xml:space="preserve">er? </w:t>
      </w:r>
      <w:r>
        <w:rPr>
          <w:rFonts w:ascii="Times New Roman" w:hAnsi="Times New Roman" w:cs="Times New Roman"/>
          <w:sz w:val="24"/>
          <w:szCs w:val="24"/>
        </w:rPr>
        <w:t xml:space="preserve"> Avail</w:t>
      </w:r>
      <w:r w:rsidR="002659D3">
        <w:rPr>
          <w:rFonts w:ascii="Times New Roman" w:hAnsi="Times New Roman" w:cs="Times New Roman"/>
          <w:sz w:val="24"/>
          <w:szCs w:val="24"/>
        </w:rPr>
        <w:t>able at</w:t>
      </w:r>
      <w:r w:rsidR="002659D3" w:rsidRPr="00F05D68">
        <w:rPr>
          <w:rFonts w:ascii="Times New Roman" w:hAnsi="Times New Roman" w:cs="Times New Roman"/>
          <w:color w:val="2F5496" w:themeColor="accent1" w:themeShade="BF"/>
          <w:sz w:val="24"/>
          <w:szCs w:val="24"/>
          <w:u w:val="single"/>
        </w:rPr>
        <w:t xml:space="preserve">: </w:t>
      </w:r>
      <w:hyperlink r:id="rId13" w:history="1">
        <w:r w:rsidR="00F05D68" w:rsidRPr="00800332">
          <w:rPr>
            <w:rStyle w:val="Hyperlink"/>
            <w:rFonts w:ascii="Times New Roman" w:hAnsi="Times New Roman" w:cs="Times New Roman"/>
            <w:sz w:val="24"/>
            <w:szCs w:val="24"/>
            <w14:textFill>
              <w14:solidFill>
                <w14:srgbClr w14:val="0000FF">
                  <w14:lumMod w14:val="75000"/>
                </w14:srgbClr>
              </w14:solidFill>
            </w14:textFill>
          </w:rPr>
          <w:t>https://growensemble.com/why-volunteer/</w:t>
        </w:r>
      </w:hyperlink>
      <w:r w:rsidR="00F05D68">
        <w:rPr>
          <w:rFonts w:ascii="Times New Roman" w:hAnsi="Times New Roman" w:cs="Times New Roman"/>
          <w:color w:val="2F5496" w:themeColor="accent1" w:themeShade="BF"/>
          <w:sz w:val="24"/>
          <w:szCs w:val="24"/>
          <w:u w:val="single"/>
        </w:rPr>
        <w:t xml:space="preserve">  </w:t>
      </w:r>
      <w:r w:rsidR="00F05D68" w:rsidRPr="00F05D68">
        <w:rPr>
          <w:rFonts w:ascii="Times New Roman" w:hAnsi="Times New Roman" w:cs="Times New Roman"/>
          <w:sz w:val="24"/>
          <w:szCs w:val="24"/>
        </w:rPr>
        <w:t>(Accessed 12/10/2020).</w:t>
      </w:r>
    </w:p>
    <w:p w14:paraId="79F03DF4" w14:textId="1085C469" w:rsidR="00191A93" w:rsidRPr="00F05D68" w:rsidRDefault="00191A93" w:rsidP="00187D9F">
      <w:pPr>
        <w:spacing w:after="0" w:line="240" w:lineRule="auto"/>
        <w:jc w:val="both"/>
        <w:rPr>
          <w:rFonts w:ascii="Times New Roman" w:hAnsi="Times New Roman" w:cs="Times New Roman"/>
          <w:sz w:val="24"/>
          <w:szCs w:val="24"/>
        </w:rPr>
      </w:pPr>
    </w:p>
    <w:p w14:paraId="76CCB2E7" w14:textId="6228E0E4" w:rsidR="00191A93" w:rsidRPr="00877E0A" w:rsidRDefault="00191A93" w:rsidP="00187D9F">
      <w:pPr>
        <w:spacing w:after="0" w:line="240" w:lineRule="auto"/>
        <w:jc w:val="both"/>
        <w:rPr>
          <w:rFonts w:ascii="Times New Roman" w:hAnsi="Times New Roman" w:cs="Times New Roman"/>
          <w:sz w:val="24"/>
          <w:szCs w:val="24"/>
        </w:rPr>
      </w:pPr>
      <w:r w:rsidRPr="00877E0A">
        <w:rPr>
          <w:rStyle w:val="normaltextrun"/>
          <w:rFonts w:ascii="Times New Roman" w:hAnsi="Times New Roman" w:cs="Times New Roman"/>
          <w:color w:val="000000"/>
          <w:sz w:val="24"/>
          <w:szCs w:val="24"/>
        </w:rPr>
        <w:t>Cottrell, S. (2015) </w:t>
      </w:r>
      <w:r w:rsidRPr="00877E0A">
        <w:rPr>
          <w:rStyle w:val="normaltextrun"/>
          <w:rFonts w:ascii="Times New Roman" w:hAnsi="Times New Roman" w:cs="Times New Roman"/>
          <w:i/>
          <w:iCs/>
          <w:color w:val="000000"/>
          <w:sz w:val="24"/>
          <w:szCs w:val="24"/>
        </w:rPr>
        <w:t>Skills for success: Personal development and employability</w:t>
      </w:r>
      <w:r w:rsidRPr="00877E0A">
        <w:rPr>
          <w:rStyle w:val="normaltextrun"/>
          <w:rFonts w:ascii="Times New Roman" w:hAnsi="Times New Roman" w:cs="Times New Roman"/>
          <w:color w:val="000000"/>
          <w:sz w:val="24"/>
          <w:szCs w:val="24"/>
        </w:rPr>
        <w:t>. Basingstoke: Palgrave Macmillan</w:t>
      </w:r>
      <w:r w:rsidRPr="00877E0A">
        <w:rPr>
          <w:rStyle w:val="eop"/>
          <w:rFonts w:ascii="Times New Roman" w:hAnsi="Times New Roman" w:cs="Times New Roman"/>
          <w:color w:val="000000"/>
          <w:sz w:val="24"/>
          <w:szCs w:val="24"/>
        </w:rPr>
        <w:t> </w:t>
      </w:r>
    </w:p>
    <w:p w14:paraId="311F64FC" w14:textId="1C71E0E7" w:rsidR="00431EB1" w:rsidRPr="00877E0A" w:rsidRDefault="00431EB1" w:rsidP="00187D9F">
      <w:pPr>
        <w:spacing w:after="0" w:line="240" w:lineRule="auto"/>
        <w:jc w:val="both"/>
        <w:rPr>
          <w:rFonts w:ascii="Times New Roman" w:hAnsi="Times New Roman" w:cs="Times New Roman"/>
          <w:sz w:val="24"/>
          <w:szCs w:val="24"/>
        </w:rPr>
      </w:pPr>
    </w:p>
    <w:p w14:paraId="16BE08E3" w14:textId="04DBDA6E" w:rsidR="00B310C2" w:rsidRDefault="00B310C2"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Cottrell, S</w:t>
      </w:r>
      <w:r w:rsidR="002E2329" w:rsidRPr="00877E0A">
        <w:rPr>
          <w:rFonts w:ascii="Times New Roman" w:hAnsi="Times New Roman" w:cs="Times New Roman"/>
          <w:sz w:val="24"/>
          <w:szCs w:val="24"/>
        </w:rPr>
        <w:t xml:space="preserve"> </w:t>
      </w:r>
      <w:r w:rsidR="00470AA6" w:rsidRPr="00877E0A">
        <w:rPr>
          <w:rFonts w:ascii="Times New Roman" w:hAnsi="Times New Roman" w:cs="Times New Roman"/>
          <w:sz w:val="24"/>
          <w:szCs w:val="24"/>
        </w:rPr>
        <w:t>(2010)</w:t>
      </w:r>
      <w:r w:rsidR="00E003AA" w:rsidRPr="00877E0A">
        <w:rPr>
          <w:rFonts w:ascii="Times New Roman" w:hAnsi="Times New Roman" w:cs="Times New Roman"/>
          <w:sz w:val="24"/>
          <w:szCs w:val="24"/>
        </w:rPr>
        <w:t xml:space="preserve"> </w:t>
      </w:r>
      <w:r w:rsidR="00E003AA" w:rsidRPr="00877E0A">
        <w:rPr>
          <w:rFonts w:ascii="Times New Roman" w:hAnsi="Times New Roman" w:cs="Times New Roman"/>
          <w:i/>
          <w:iCs/>
          <w:sz w:val="24"/>
          <w:szCs w:val="24"/>
        </w:rPr>
        <w:t xml:space="preserve">Skills </w:t>
      </w:r>
      <w:r w:rsidR="00B72603" w:rsidRPr="00877E0A">
        <w:rPr>
          <w:rFonts w:ascii="Times New Roman" w:hAnsi="Times New Roman" w:cs="Times New Roman"/>
          <w:i/>
          <w:iCs/>
          <w:sz w:val="24"/>
          <w:szCs w:val="24"/>
        </w:rPr>
        <w:t>for</w:t>
      </w:r>
      <w:r w:rsidR="00E003AA" w:rsidRPr="00877E0A">
        <w:rPr>
          <w:rFonts w:ascii="Times New Roman" w:hAnsi="Times New Roman" w:cs="Times New Roman"/>
          <w:i/>
          <w:iCs/>
          <w:sz w:val="24"/>
          <w:szCs w:val="24"/>
        </w:rPr>
        <w:t xml:space="preserve"> </w:t>
      </w:r>
      <w:r w:rsidR="00D7260D" w:rsidRPr="00877E0A">
        <w:rPr>
          <w:rFonts w:ascii="Times New Roman" w:hAnsi="Times New Roman" w:cs="Times New Roman"/>
          <w:i/>
          <w:iCs/>
          <w:sz w:val="24"/>
          <w:szCs w:val="24"/>
        </w:rPr>
        <w:t>S</w:t>
      </w:r>
      <w:r w:rsidR="00E003AA" w:rsidRPr="00877E0A">
        <w:rPr>
          <w:rFonts w:ascii="Times New Roman" w:hAnsi="Times New Roman" w:cs="Times New Roman"/>
          <w:i/>
          <w:iCs/>
          <w:sz w:val="24"/>
          <w:szCs w:val="24"/>
        </w:rPr>
        <w:t>uccess</w:t>
      </w:r>
      <w:r w:rsidR="009B66A4" w:rsidRPr="00877E0A">
        <w:rPr>
          <w:rFonts w:ascii="Times New Roman" w:hAnsi="Times New Roman" w:cs="Times New Roman"/>
          <w:i/>
          <w:iCs/>
          <w:sz w:val="24"/>
          <w:szCs w:val="24"/>
        </w:rPr>
        <w:t>:</w:t>
      </w:r>
      <w:r w:rsidR="00D7260D" w:rsidRPr="00877E0A">
        <w:rPr>
          <w:rFonts w:ascii="Times New Roman" w:hAnsi="Times New Roman" w:cs="Times New Roman"/>
          <w:i/>
          <w:iCs/>
          <w:sz w:val="24"/>
          <w:szCs w:val="24"/>
        </w:rPr>
        <w:t xml:space="preserve"> </w:t>
      </w:r>
      <w:r w:rsidR="00E70AF7" w:rsidRPr="00877E0A">
        <w:rPr>
          <w:rFonts w:ascii="Times New Roman" w:hAnsi="Times New Roman" w:cs="Times New Roman"/>
          <w:i/>
          <w:iCs/>
          <w:sz w:val="24"/>
          <w:szCs w:val="24"/>
        </w:rPr>
        <w:t>The</w:t>
      </w:r>
      <w:r w:rsidR="009B66A4" w:rsidRPr="00877E0A">
        <w:rPr>
          <w:rFonts w:ascii="Times New Roman" w:hAnsi="Times New Roman" w:cs="Times New Roman"/>
          <w:i/>
          <w:iCs/>
          <w:sz w:val="24"/>
          <w:szCs w:val="24"/>
        </w:rPr>
        <w:t xml:space="preserve"> personal development </w:t>
      </w:r>
      <w:r w:rsidR="00D7260D" w:rsidRPr="00877E0A">
        <w:rPr>
          <w:rFonts w:ascii="Times New Roman" w:hAnsi="Times New Roman" w:cs="Times New Roman"/>
          <w:i/>
          <w:iCs/>
          <w:sz w:val="24"/>
          <w:szCs w:val="24"/>
        </w:rPr>
        <w:t>Planning Handbook</w:t>
      </w:r>
      <w:r w:rsidR="009B66A4" w:rsidRPr="00877E0A">
        <w:rPr>
          <w:rFonts w:ascii="Times New Roman" w:hAnsi="Times New Roman" w:cs="Times New Roman"/>
          <w:i/>
          <w:iCs/>
          <w:sz w:val="24"/>
          <w:szCs w:val="24"/>
        </w:rPr>
        <w:t xml:space="preserve">. </w:t>
      </w:r>
      <w:r w:rsidR="009F39D4" w:rsidRPr="00877E0A">
        <w:rPr>
          <w:rFonts w:ascii="Times New Roman" w:hAnsi="Times New Roman" w:cs="Times New Roman"/>
          <w:sz w:val="24"/>
          <w:szCs w:val="24"/>
        </w:rPr>
        <w:t>2</w:t>
      </w:r>
      <w:r w:rsidR="009F39D4" w:rsidRPr="00877E0A">
        <w:rPr>
          <w:rFonts w:ascii="Times New Roman" w:hAnsi="Times New Roman" w:cs="Times New Roman"/>
          <w:sz w:val="24"/>
          <w:szCs w:val="24"/>
          <w:vertAlign w:val="superscript"/>
        </w:rPr>
        <w:t>nd</w:t>
      </w:r>
      <w:r w:rsidR="007F5A9C" w:rsidRPr="00877E0A">
        <w:rPr>
          <w:rFonts w:ascii="Times New Roman" w:hAnsi="Times New Roman" w:cs="Times New Roman"/>
          <w:sz w:val="24"/>
          <w:szCs w:val="24"/>
        </w:rPr>
        <w:t xml:space="preserve"> Ed</w:t>
      </w:r>
      <w:r w:rsidR="009F39D4" w:rsidRPr="00877E0A">
        <w:rPr>
          <w:rFonts w:ascii="Times New Roman" w:hAnsi="Times New Roman" w:cs="Times New Roman"/>
          <w:sz w:val="24"/>
          <w:szCs w:val="24"/>
        </w:rPr>
        <w:t xml:space="preserve">. </w:t>
      </w:r>
      <w:r w:rsidR="00274637" w:rsidRPr="00877E0A">
        <w:rPr>
          <w:rFonts w:ascii="Times New Roman" w:hAnsi="Times New Roman" w:cs="Times New Roman"/>
          <w:sz w:val="24"/>
          <w:szCs w:val="24"/>
        </w:rPr>
        <w:t xml:space="preserve">Hampshire: </w:t>
      </w:r>
      <w:r w:rsidR="00956F47" w:rsidRPr="00877E0A">
        <w:rPr>
          <w:rFonts w:ascii="Times New Roman" w:hAnsi="Times New Roman" w:cs="Times New Roman"/>
          <w:sz w:val="24"/>
          <w:szCs w:val="24"/>
        </w:rPr>
        <w:t>Palgrave</w:t>
      </w:r>
      <w:r w:rsidR="009445EA" w:rsidRPr="00877E0A">
        <w:rPr>
          <w:rFonts w:ascii="Times New Roman" w:hAnsi="Times New Roman" w:cs="Times New Roman"/>
          <w:sz w:val="24"/>
          <w:szCs w:val="24"/>
        </w:rPr>
        <w:t xml:space="preserve"> M</w:t>
      </w:r>
      <w:r w:rsidR="00274637" w:rsidRPr="00877E0A">
        <w:rPr>
          <w:rFonts w:ascii="Times New Roman" w:hAnsi="Times New Roman" w:cs="Times New Roman"/>
          <w:sz w:val="24"/>
          <w:szCs w:val="24"/>
        </w:rPr>
        <w:t>acmillan.</w:t>
      </w:r>
    </w:p>
    <w:p w14:paraId="0157505B" w14:textId="0DB274D9" w:rsidR="00187D9F" w:rsidRDefault="00187D9F" w:rsidP="00187D9F">
      <w:pPr>
        <w:spacing w:after="0" w:line="240" w:lineRule="auto"/>
        <w:jc w:val="both"/>
        <w:rPr>
          <w:rFonts w:ascii="Times New Roman" w:hAnsi="Times New Roman" w:cs="Times New Roman"/>
          <w:sz w:val="24"/>
          <w:szCs w:val="24"/>
        </w:rPr>
      </w:pPr>
    </w:p>
    <w:p w14:paraId="12396EBF" w14:textId="0B074A29" w:rsidR="00187D9F" w:rsidRPr="00187D9F" w:rsidRDefault="00187D9F" w:rsidP="00187D9F">
      <w:pPr>
        <w:spacing w:after="0" w:line="240" w:lineRule="auto"/>
        <w:jc w:val="both"/>
        <w:rPr>
          <w:rFonts w:ascii="Times New Roman" w:hAnsi="Times New Roman" w:cs="Times New Roman"/>
          <w:sz w:val="24"/>
          <w:szCs w:val="24"/>
        </w:rPr>
      </w:pPr>
      <w:r w:rsidRPr="00C9785D">
        <w:rPr>
          <w:rFonts w:ascii="Times New Roman" w:hAnsi="Times New Roman" w:cs="Times New Roman"/>
          <w:sz w:val="24"/>
          <w:szCs w:val="24"/>
        </w:rPr>
        <w:t xml:space="preserve">D’Costa, K. (2018). </w:t>
      </w:r>
      <w:r w:rsidRPr="00C9785D">
        <w:rPr>
          <w:rFonts w:ascii="Times New Roman" w:hAnsi="Times New Roman" w:cs="Times New Roman"/>
          <w:i/>
          <w:iCs/>
          <w:sz w:val="24"/>
          <w:szCs w:val="24"/>
        </w:rPr>
        <w:t xml:space="preserve">Why is cooperation so difficult in the workplace? </w:t>
      </w:r>
      <w:r w:rsidRPr="00C9785D">
        <w:rPr>
          <w:rFonts w:ascii="Times New Roman" w:hAnsi="Times New Roman" w:cs="Times New Roman"/>
          <w:sz w:val="24"/>
          <w:szCs w:val="24"/>
        </w:rPr>
        <w:t xml:space="preserve">Available at: </w:t>
      </w:r>
      <w:hyperlink r:id="rId14" w:history="1">
        <w:r w:rsidRPr="00C9785D">
          <w:rPr>
            <w:rFonts w:ascii="Times New Roman" w:hAnsi="Times New Roman" w:cs="Times New Roman"/>
            <w:color w:val="0563C1" w:themeColor="hyperlink"/>
            <w:sz w:val="24"/>
            <w:szCs w:val="24"/>
            <w:u w:val="single"/>
          </w:rPr>
          <w:t>https://blogs.scientificamerican.com/anthropology-in-practice/why-is-cooperation-so-difficult-in-the-workplace/</w:t>
        </w:r>
      </w:hyperlink>
      <w:r>
        <w:rPr>
          <w:rFonts w:ascii="Times New Roman" w:hAnsi="Times New Roman" w:cs="Times New Roman"/>
          <w:color w:val="0563C1" w:themeColor="hyperlink"/>
          <w:sz w:val="24"/>
          <w:szCs w:val="24"/>
          <w:u w:val="single"/>
        </w:rPr>
        <w:t xml:space="preserve"> </w:t>
      </w:r>
      <w:r w:rsidRPr="00187D9F">
        <w:rPr>
          <w:rFonts w:ascii="Times New Roman" w:hAnsi="Times New Roman" w:cs="Times New Roman"/>
          <w:sz w:val="24"/>
          <w:szCs w:val="24"/>
        </w:rPr>
        <w:t>(Accessed 14/10/2020).</w:t>
      </w:r>
    </w:p>
    <w:p w14:paraId="29EEE715" w14:textId="4D23CCB9" w:rsidR="003259E3" w:rsidRPr="00187D9F" w:rsidRDefault="003259E3" w:rsidP="00187D9F">
      <w:pPr>
        <w:spacing w:after="0" w:line="240" w:lineRule="auto"/>
        <w:jc w:val="both"/>
        <w:rPr>
          <w:rFonts w:ascii="Times New Roman" w:hAnsi="Times New Roman" w:cs="Times New Roman"/>
          <w:sz w:val="24"/>
          <w:szCs w:val="24"/>
        </w:rPr>
      </w:pPr>
    </w:p>
    <w:p w14:paraId="560AAEC6" w14:textId="20D1E855" w:rsidR="003259E3" w:rsidRDefault="003259E3"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Driskell, </w:t>
      </w:r>
      <w:r w:rsidR="00C5730A" w:rsidRPr="00877E0A">
        <w:rPr>
          <w:rFonts w:ascii="Times New Roman" w:hAnsi="Times New Roman" w:cs="Times New Roman"/>
          <w:sz w:val="24"/>
          <w:szCs w:val="24"/>
        </w:rPr>
        <w:t>J. (</w:t>
      </w:r>
      <w:r w:rsidRPr="00877E0A">
        <w:rPr>
          <w:rFonts w:ascii="Times New Roman" w:hAnsi="Times New Roman" w:cs="Times New Roman"/>
          <w:sz w:val="24"/>
          <w:szCs w:val="24"/>
        </w:rPr>
        <w:t xml:space="preserve">2018) </w:t>
      </w:r>
      <w:r w:rsidRPr="00877E0A">
        <w:rPr>
          <w:rFonts w:ascii="Times New Roman" w:hAnsi="Times New Roman" w:cs="Times New Roman"/>
          <w:i/>
          <w:iCs/>
          <w:sz w:val="24"/>
          <w:szCs w:val="24"/>
        </w:rPr>
        <w:t>Foundations of Teamwork and Collaboration</w:t>
      </w:r>
      <w:r w:rsidRPr="00877E0A">
        <w:rPr>
          <w:rFonts w:ascii="Times New Roman" w:hAnsi="Times New Roman" w:cs="Times New Roman"/>
          <w:sz w:val="24"/>
          <w:szCs w:val="24"/>
        </w:rPr>
        <w:t xml:space="preserve">. Available at: </w:t>
      </w:r>
      <w:hyperlink r:id="rId15" w:history="1">
        <w:r w:rsidR="004C6C54" w:rsidRPr="00877E0A">
          <w:rPr>
            <w:rStyle w:val="Hyperlink"/>
            <w:rFonts w:ascii="Times New Roman" w:hAnsi="Times New Roman" w:cs="Times New Roman"/>
            <w:sz w:val="24"/>
            <w:szCs w:val="24"/>
            <w14:textFill>
              <w14:solidFill>
                <w14:srgbClr w14:val="0000FF">
                  <w14:lumMod w14:val="75000"/>
                </w14:srgbClr>
              </w14:solidFill>
            </w14:textFill>
          </w:rPr>
          <w:t>https://doi.apa.org/doiLanding?doi=10.1037%2Famp0000241</w:t>
        </w:r>
      </w:hyperlink>
      <w:r w:rsidR="004C6C54" w:rsidRPr="00877E0A">
        <w:rPr>
          <w:rFonts w:ascii="Times New Roman" w:hAnsi="Times New Roman" w:cs="Times New Roman"/>
          <w:color w:val="2F5496" w:themeColor="accent1" w:themeShade="BF"/>
          <w:sz w:val="24"/>
          <w:szCs w:val="24"/>
          <w:u w:val="single"/>
        </w:rPr>
        <w:t xml:space="preserve">  </w:t>
      </w:r>
      <w:r w:rsidR="004C6C54" w:rsidRPr="00877E0A">
        <w:rPr>
          <w:rFonts w:ascii="Times New Roman" w:hAnsi="Times New Roman" w:cs="Times New Roman"/>
          <w:sz w:val="24"/>
          <w:szCs w:val="24"/>
        </w:rPr>
        <w:t>( Accessed 11/10/2020).</w:t>
      </w:r>
    </w:p>
    <w:p w14:paraId="2FCAC552" w14:textId="1100965C" w:rsidR="00187D9F" w:rsidRDefault="00187D9F" w:rsidP="00187D9F">
      <w:pPr>
        <w:spacing w:after="0" w:line="240" w:lineRule="auto"/>
        <w:jc w:val="both"/>
        <w:rPr>
          <w:rFonts w:ascii="Times New Roman" w:hAnsi="Times New Roman" w:cs="Times New Roman"/>
          <w:sz w:val="24"/>
          <w:szCs w:val="24"/>
        </w:rPr>
      </w:pPr>
    </w:p>
    <w:p w14:paraId="5E950A68" w14:textId="55CB420F" w:rsidR="00187D9F" w:rsidRPr="00187D9F" w:rsidRDefault="00187D9F" w:rsidP="00187D9F">
      <w:pPr>
        <w:spacing w:after="0" w:line="240" w:lineRule="auto"/>
        <w:jc w:val="both"/>
        <w:rPr>
          <w:rFonts w:ascii="Times New Roman" w:hAnsi="Times New Roman" w:cs="Times New Roman"/>
          <w:sz w:val="24"/>
          <w:szCs w:val="24"/>
        </w:rPr>
      </w:pPr>
      <w:r w:rsidRPr="00C9785D">
        <w:rPr>
          <w:rFonts w:ascii="Times New Roman" w:hAnsi="Times New Roman" w:cs="Times New Roman"/>
          <w:sz w:val="24"/>
          <w:szCs w:val="24"/>
        </w:rPr>
        <w:t xml:space="preserve">Estyn, (2009). </w:t>
      </w:r>
      <w:r w:rsidRPr="00C9785D">
        <w:rPr>
          <w:rFonts w:ascii="Times New Roman" w:hAnsi="Times New Roman" w:cs="Times New Roman"/>
          <w:i/>
          <w:iCs/>
          <w:sz w:val="24"/>
          <w:szCs w:val="24"/>
        </w:rPr>
        <w:t xml:space="preserve">Good practice in parental involvement in Primary Schools. </w:t>
      </w:r>
      <w:r w:rsidRPr="00C9785D">
        <w:rPr>
          <w:rFonts w:ascii="Times New Roman" w:hAnsi="Times New Roman" w:cs="Times New Roman"/>
          <w:sz w:val="24"/>
          <w:szCs w:val="24"/>
        </w:rPr>
        <w:t xml:space="preserve">Available at: </w:t>
      </w:r>
      <w:hyperlink r:id="rId16" w:history="1">
        <w:r w:rsidRPr="00C9785D">
          <w:rPr>
            <w:rFonts w:ascii="Times New Roman" w:hAnsi="Times New Roman" w:cs="Times New Roman"/>
            <w:color w:val="0000FF"/>
            <w:sz w:val="24"/>
            <w:szCs w:val="24"/>
            <w:u w:val="single"/>
          </w:rPr>
          <w:t>https://www.estyn.gov.wales/sites/www.estyn.gov.wales/files/documents/Good%20practice%20in%20parental%20involvement%20in%20primary%20schools%20-%20April%202009.pdf</w:t>
        </w:r>
      </w:hyperlink>
      <w:r>
        <w:rPr>
          <w:rFonts w:ascii="Times New Roman" w:hAnsi="Times New Roman" w:cs="Times New Roman"/>
          <w:color w:val="0000FF"/>
          <w:sz w:val="24"/>
          <w:szCs w:val="24"/>
          <w:u w:val="single"/>
        </w:rPr>
        <w:t xml:space="preserve"> </w:t>
      </w:r>
      <w:r w:rsidRPr="00187D9F">
        <w:rPr>
          <w:rFonts w:ascii="Times New Roman" w:hAnsi="Times New Roman" w:cs="Times New Roman"/>
          <w:sz w:val="24"/>
          <w:szCs w:val="24"/>
        </w:rPr>
        <w:t>(Accessed 10/10/2020).</w:t>
      </w:r>
    </w:p>
    <w:p w14:paraId="7170C845" w14:textId="0EBFE605" w:rsidR="007A6C04" w:rsidRPr="00187D9F" w:rsidRDefault="007A6C04" w:rsidP="00187D9F">
      <w:pPr>
        <w:spacing w:after="0" w:line="240" w:lineRule="auto"/>
        <w:jc w:val="both"/>
        <w:rPr>
          <w:rFonts w:ascii="Times New Roman" w:hAnsi="Times New Roman" w:cs="Times New Roman"/>
          <w:sz w:val="24"/>
          <w:szCs w:val="24"/>
        </w:rPr>
      </w:pPr>
    </w:p>
    <w:p w14:paraId="72E81778" w14:textId="14E8DC28" w:rsidR="007A6C04" w:rsidRDefault="007A6C04" w:rsidP="00187D9F">
      <w:pPr>
        <w:spacing w:after="0" w:line="240" w:lineRule="auto"/>
        <w:jc w:val="both"/>
        <w:rPr>
          <w:rFonts w:ascii="Times New Roman" w:hAnsi="Times New Roman" w:cs="Times New Roman"/>
          <w:sz w:val="24"/>
          <w:szCs w:val="24"/>
        </w:rPr>
      </w:pPr>
      <w:proofErr w:type="spellStart"/>
      <w:r w:rsidRPr="00877E0A">
        <w:rPr>
          <w:rFonts w:ascii="Times New Roman" w:hAnsi="Times New Roman" w:cs="Times New Roman"/>
          <w:sz w:val="24"/>
          <w:szCs w:val="24"/>
        </w:rPr>
        <w:t>Golubi</w:t>
      </w:r>
      <w:r w:rsidR="00E603D7" w:rsidRPr="00877E0A">
        <w:rPr>
          <w:rFonts w:ascii="Times New Roman" w:hAnsi="Times New Roman" w:cs="Times New Roman"/>
          <w:sz w:val="24"/>
          <w:szCs w:val="24"/>
        </w:rPr>
        <w:t>ckis</w:t>
      </w:r>
      <w:proofErr w:type="spellEnd"/>
      <w:r w:rsidR="00E603D7" w:rsidRPr="00877E0A">
        <w:rPr>
          <w:rFonts w:ascii="Times New Roman" w:hAnsi="Times New Roman" w:cs="Times New Roman"/>
          <w:sz w:val="24"/>
          <w:szCs w:val="24"/>
        </w:rPr>
        <w:t>, M. et al (</w:t>
      </w:r>
      <w:r w:rsidR="00F64250" w:rsidRPr="00877E0A">
        <w:rPr>
          <w:rFonts w:ascii="Times New Roman" w:hAnsi="Times New Roman" w:cs="Times New Roman"/>
          <w:sz w:val="24"/>
          <w:szCs w:val="24"/>
        </w:rPr>
        <w:t xml:space="preserve">2015) </w:t>
      </w:r>
      <w:r w:rsidR="00F64250" w:rsidRPr="00877E0A">
        <w:rPr>
          <w:rFonts w:ascii="Times New Roman" w:hAnsi="Times New Roman" w:cs="Times New Roman"/>
          <w:i/>
          <w:iCs/>
          <w:sz w:val="24"/>
          <w:szCs w:val="24"/>
        </w:rPr>
        <w:t xml:space="preserve">The observing self: Diminishing egocentrism through brief mindfulness meditation Available at: </w:t>
      </w:r>
      <w:hyperlink r:id="rId17" w:history="1">
        <w:r w:rsidR="00661FD1" w:rsidRPr="00877E0A">
          <w:rPr>
            <w:rStyle w:val="Hyperlink"/>
            <w:rFonts w:ascii="Times New Roman" w:hAnsi="Times New Roman" w:cs="Times New Roman"/>
            <w:sz w:val="24"/>
            <w:szCs w:val="24"/>
            <w14:textFill>
              <w14:solidFill>
                <w14:srgbClr w14:val="0000FF">
                  <w14:lumMod w14:val="75000"/>
                </w14:srgbClr>
              </w14:solidFill>
            </w14:textFill>
          </w:rPr>
          <w:t>file:///C:/Users/willi/Downloads/Golubickis_et_al-2016-European_Journal_of_Social_Psychology.pdf</w:t>
        </w:r>
      </w:hyperlink>
      <w:r w:rsidR="00661FD1" w:rsidRPr="00877E0A">
        <w:rPr>
          <w:rFonts w:ascii="Times New Roman" w:hAnsi="Times New Roman" w:cs="Times New Roman"/>
          <w:color w:val="2F5496" w:themeColor="accent1" w:themeShade="BF"/>
          <w:sz w:val="24"/>
          <w:szCs w:val="24"/>
          <w:u w:val="single"/>
        </w:rPr>
        <w:t xml:space="preserve">  </w:t>
      </w:r>
      <w:r w:rsidR="00661FD1" w:rsidRPr="00877E0A">
        <w:rPr>
          <w:rFonts w:ascii="Times New Roman" w:hAnsi="Times New Roman" w:cs="Times New Roman"/>
          <w:sz w:val="24"/>
          <w:szCs w:val="24"/>
        </w:rPr>
        <w:t xml:space="preserve">(Accessed 11/10/2020). </w:t>
      </w:r>
    </w:p>
    <w:p w14:paraId="445296D0" w14:textId="2F7090D1" w:rsidR="00187D9F" w:rsidRDefault="00187D9F" w:rsidP="00187D9F">
      <w:pPr>
        <w:spacing w:after="0" w:line="240" w:lineRule="auto"/>
        <w:jc w:val="both"/>
        <w:rPr>
          <w:rFonts w:ascii="Times New Roman" w:hAnsi="Times New Roman" w:cs="Times New Roman"/>
          <w:sz w:val="24"/>
          <w:szCs w:val="24"/>
        </w:rPr>
      </w:pPr>
    </w:p>
    <w:p w14:paraId="0AE49DD7" w14:textId="77777777" w:rsidR="00187D9F" w:rsidRPr="00C9785D" w:rsidRDefault="00187D9F" w:rsidP="00187D9F">
      <w:pPr>
        <w:spacing w:after="0" w:line="240" w:lineRule="auto"/>
        <w:rPr>
          <w:rFonts w:ascii="Times New Roman" w:hAnsi="Times New Roman" w:cs="Times New Roman"/>
          <w:sz w:val="24"/>
          <w:szCs w:val="24"/>
        </w:rPr>
      </w:pPr>
      <w:proofErr w:type="spellStart"/>
      <w:r w:rsidRPr="00C9785D">
        <w:rPr>
          <w:rFonts w:ascii="Times New Roman" w:hAnsi="Times New Roman" w:cs="Times New Roman"/>
          <w:sz w:val="24"/>
          <w:szCs w:val="24"/>
        </w:rPr>
        <w:t>Harackiewicz</w:t>
      </w:r>
      <w:proofErr w:type="spellEnd"/>
      <w:r w:rsidRPr="00C9785D">
        <w:rPr>
          <w:rFonts w:ascii="Times New Roman" w:hAnsi="Times New Roman" w:cs="Times New Roman"/>
          <w:sz w:val="24"/>
          <w:szCs w:val="24"/>
        </w:rPr>
        <w:t xml:space="preserve">, J. M. Barron, K. E. </w:t>
      </w:r>
      <w:proofErr w:type="spellStart"/>
      <w:r w:rsidRPr="00C9785D">
        <w:rPr>
          <w:rFonts w:ascii="Times New Roman" w:hAnsi="Times New Roman" w:cs="Times New Roman"/>
          <w:sz w:val="24"/>
          <w:szCs w:val="24"/>
        </w:rPr>
        <w:t>Tauer</w:t>
      </w:r>
      <w:proofErr w:type="spellEnd"/>
      <w:r w:rsidRPr="00C9785D">
        <w:rPr>
          <w:rFonts w:ascii="Times New Roman" w:hAnsi="Times New Roman" w:cs="Times New Roman"/>
          <w:sz w:val="24"/>
          <w:szCs w:val="24"/>
        </w:rPr>
        <w:t xml:space="preserve">, J. M &amp; Elliot, A.J. (2002). </w:t>
      </w:r>
      <w:r w:rsidRPr="00C9785D">
        <w:rPr>
          <w:rFonts w:ascii="Times New Roman" w:hAnsi="Times New Roman" w:cs="Times New Roman"/>
          <w:i/>
          <w:iCs/>
          <w:sz w:val="24"/>
          <w:szCs w:val="24"/>
        </w:rPr>
        <w:t xml:space="preserve">Short-term and long-term consequences of achievement goals. </w:t>
      </w:r>
      <w:r w:rsidRPr="00C9785D">
        <w:rPr>
          <w:rFonts w:ascii="Times New Roman" w:hAnsi="Times New Roman" w:cs="Times New Roman"/>
          <w:sz w:val="24"/>
          <w:szCs w:val="24"/>
        </w:rPr>
        <w:t>Journal of Education Psychology, 92, 316-320.</w:t>
      </w:r>
    </w:p>
    <w:p w14:paraId="7F88079C" w14:textId="77777777" w:rsidR="00187D9F" w:rsidRPr="00C9785D" w:rsidRDefault="00187D9F" w:rsidP="00187D9F">
      <w:pPr>
        <w:spacing w:after="0" w:line="240" w:lineRule="auto"/>
        <w:rPr>
          <w:rFonts w:ascii="Times New Roman" w:hAnsi="Times New Roman" w:cs="Times New Roman"/>
          <w:sz w:val="24"/>
          <w:szCs w:val="24"/>
        </w:rPr>
      </w:pPr>
    </w:p>
    <w:p w14:paraId="4009B0A1" w14:textId="7E072748" w:rsidR="00431EB1" w:rsidRPr="00877E0A" w:rsidRDefault="00431EB1" w:rsidP="00187D9F">
      <w:pPr>
        <w:spacing w:after="0" w:line="240" w:lineRule="auto"/>
        <w:jc w:val="both"/>
        <w:rPr>
          <w:rFonts w:ascii="Times New Roman" w:hAnsi="Times New Roman" w:cs="Times New Roman"/>
          <w:sz w:val="24"/>
          <w:szCs w:val="24"/>
        </w:rPr>
      </w:pPr>
      <w:r w:rsidRPr="00877E0A">
        <w:rPr>
          <w:rStyle w:val="HTMLCite"/>
          <w:rFonts w:ascii="Times New Roman" w:hAnsi="Times New Roman" w:cs="Times New Roman"/>
          <w:i w:val="0"/>
          <w:iCs w:val="0"/>
          <w:sz w:val="24"/>
          <w:szCs w:val="24"/>
          <w:shd w:val="clear" w:color="auto" w:fill="FFFFFF"/>
        </w:rPr>
        <w:t xml:space="preserve">Hattiesburg Health &amp; rehab (no date) careers &amp; employability. Available at: </w:t>
      </w:r>
      <w:hyperlink r:id="rId18" w:history="1">
        <w:r w:rsidRPr="00877E0A">
          <w:rPr>
            <w:rFonts w:ascii="Times New Roman" w:hAnsi="Times New Roman" w:cs="Times New Roman"/>
            <w:color w:val="0000FF"/>
            <w:sz w:val="24"/>
            <w:szCs w:val="24"/>
            <w:u w:val="single"/>
          </w:rPr>
          <w:t>https://hhrms.com/careers.html</w:t>
        </w:r>
      </w:hyperlink>
      <w:r w:rsidRPr="00877E0A">
        <w:rPr>
          <w:rFonts w:ascii="Times New Roman" w:hAnsi="Times New Roman" w:cs="Times New Roman"/>
          <w:sz w:val="24"/>
          <w:szCs w:val="24"/>
        </w:rPr>
        <w:t xml:space="preserve"> (Accessed 08/10/2020).</w:t>
      </w:r>
    </w:p>
    <w:p w14:paraId="737AF249" w14:textId="4EADC18C" w:rsidR="00CD4D1E" w:rsidRPr="00877E0A" w:rsidRDefault="00CD4D1E" w:rsidP="00187D9F">
      <w:pPr>
        <w:spacing w:after="0" w:line="240" w:lineRule="auto"/>
        <w:jc w:val="both"/>
        <w:rPr>
          <w:rFonts w:ascii="Times New Roman" w:hAnsi="Times New Roman" w:cs="Times New Roman"/>
          <w:sz w:val="24"/>
          <w:szCs w:val="24"/>
        </w:rPr>
      </w:pPr>
    </w:p>
    <w:p w14:paraId="7AE6E867" w14:textId="2FEC5F74" w:rsidR="00CD4D1E" w:rsidRPr="00877E0A" w:rsidRDefault="00CD4D1E" w:rsidP="00187D9F">
      <w:pPr>
        <w:spacing w:after="0" w:line="240" w:lineRule="auto"/>
        <w:jc w:val="both"/>
        <w:rPr>
          <w:rStyle w:val="HTMLCite"/>
          <w:rFonts w:ascii="Times New Roman" w:hAnsi="Times New Roman" w:cs="Times New Roman"/>
          <w:i w:val="0"/>
          <w:iCs w:val="0"/>
          <w:sz w:val="24"/>
          <w:szCs w:val="24"/>
          <w:shd w:val="clear" w:color="auto" w:fill="FFFFFF"/>
        </w:rPr>
      </w:pPr>
      <w:r w:rsidRPr="00877E0A">
        <w:rPr>
          <w:rFonts w:ascii="Times New Roman" w:hAnsi="Times New Roman" w:cs="Times New Roman"/>
          <w:sz w:val="24"/>
          <w:szCs w:val="24"/>
        </w:rPr>
        <w:t>Independent</w:t>
      </w:r>
      <w:r w:rsidR="009546F4" w:rsidRPr="00877E0A">
        <w:rPr>
          <w:rFonts w:ascii="Times New Roman" w:hAnsi="Times New Roman" w:cs="Times New Roman"/>
          <w:sz w:val="24"/>
          <w:szCs w:val="24"/>
        </w:rPr>
        <w:t xml:space="preserve"> ( no date) </w:t>
      </w:r>
      <w:r w:rsidR="00541EA4" w:rsidRPr="00877E0A">
        <w:rPr>
          <w:rFonts w:ascii="Times New Roman" w:hAnsi="Times New Roman" w:cs="Times New Roman"/>
          <w:sz w:val="24"/>
          <w:szCs w:val="24"/>
        </w:rPr>
        <w:t xml:space="preserve">Available at: </w:t>
      </w:r>
      <w:hyperlink r:id="rId19" w:history="1">
        <w:r w:rsidR="00541EA4" w:rsidRPr="00877E0A">
          <w:rPr>
            <w:rStyle w:val="Hyperlink"/>
            <w:rFonts w:ascii="Times New Roman" w:hAnsi="Times New Roman" w:cs="Times New Roman"/>
            <w:sz w:val="24"/>
            <w:szCs w:val="24"/>
          </w:rPr>
          <w:t>https://www.independent.co.uk/?CMP=ILC-refresh</w:t>
        </w:r>
      </w:hyperlink>
      <w:r w:rsidR="00541EA4" w:rsidRPr="00877E0A">
        <w:rPr>
          <w:rFonts w:ascii="Times New Roman" w:hAnsi="Times New Roman" w:cs="Times New Roman"/>
          <w:color w:val="0070C0"/>
          <w:sz w:val="24"/>
          <w:szCs w:val="24"/>
          <w:u w:val="single"/>
        </w:rPr>
        <w:t xml:space="preserve"> </w:t>
      </w:r>
      <w:r w:rsidR="00B237E6" w:rsidRPr="00877E0A">
        <w:rPr>
          <w:rFonts w:ascii="Times New Roman" w:hAnsi="Times New Roman" w:cs="Times New Roman"/>
          <w:sz w:val="24"/>
          <w:szCs w:val="24"/>
          <w:u w:val="single"/>
        </w:rPr>
        <w:t>(</w:t>
      </w:r>
      <w:r w:rsidR="00541EA4" w:rsidRPr="00877E0A">
        <w:rPr>
          <w:rFonts w:ascii="Times New Roman" w:hAnsi="Times New Roman" w:cs="Times New Roman"/>
          <w:sz w:val="24"/>
          <w:szCs w:val="24"/>
        </w:rPr>
        <w:t>Accessed 11/10/2020</w:t>
      </w:r>
      <w:r w:rsidR="00B237E6" w:rsidRPr="00877E0A">
        <w:rPr>
          <w:rFonts w:ascii="Times New Roman" w:hAnsi="Times New Roman" w:cs="Times New Roman"/>
          <w:sz w:val="24"/>
          <w:szCs w:val="24"/>
        </w:rPr>
        <w:t>).</w:t>
      </w:r>
    </w:p>
    <w:p w14:paraId="4EC9D679" w14:textId="77777777" w:rsidR="00431EB1" w:rsidRPr="00877E0A" w:rsidRDefault="00431EB1" w:rsidP="00187D9F">
      <w:pPr>
        <w:spacing w:after="0" w:line="240" w:lineRule="auto"/>
        <w:jc w:val="both"/>
        <w:rPr>
          <w:rStyle w:val="HTMLCite"/>
          <w:rFonts w:ascii="Times New Roman" w:hAnsi="Times New Roman" w:cs="Times New Roman"/>
          <w:i w:val="0"/>
          <w:iCs w:val="0"/>
          <w:color w:val="0070C0"/>
          <w:sz w:val="24"/>
          <w:szCs w:val="24"/>
          <w:u w:val="single"/>
          <w:shd w:val="clear" w:color="auto" w:fill="FFFFFF"/>
        </w:rPr>
      </w:pPr>
    </w:p>
    <w:p w14:paraId="60F39C2D" w14:textId="718C23F5" w:rsidR="0021118C" w:rsidRPr="00877E0A" w:rsidRDefault="0021118C"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Input Youth (2020) </w:t>
      </w:r>
      <w:r w:rsidRPr="00877E0A">
        <w:rPr>
          <w:rFonts w:ascii="Times New Roman" w:hAnsi="Times New Roman" w:cs="Times New Roman"/>
          <w:sz w:val="24"/>
          <w:szCs w:val="24"/>
          <w:shd w:val="clear" w:color="auto" w:fill="FFFFFF"/>
        </w:rPr>
        <w:t xml:space="preserve">Youth Offending Team Officer Available at: </w:t>
      </w:r>
      <w:hyperlink r:id="rId20" w:anchor=":~:text=A%20youth%20offending%20team%20" w:history="1">
        <w:r w:rsidRPr="00877E0A">
          <w:rPr>
            <w:rStyle w:val="Hyperlink"/>
            <w:rFonts w:ascii="Times New Roman" w:hAnsi="Times New Roman" w:cs="Times New Roman"/>
            <w:sz w:val="24"/>
            <w:szCs w:val="24"/>
          </w:rPr>
          <w:t>https://www.inputyouth.co.uk/jobguides/job-youthoffendingteamofficer.html#:~:text=A%20youth%20offending%20team%20</w:t>
        </w:r>
      </w:hyperlink>
      <w:r w:rsidRPr="00877E0A">
        <w:rPr>
          <w:rFonts w:ascii="Times New Roman" w:hAnsi="Times New Roman" w:cs="Times New Roman"/>
          <w:sz w:val="24"/>
          <w:szCs w:val="24"/>
        </w:rPr>
        <w:t>(Accessed 02/10/2020).</w:t>
      </w:r>
    </w:p>
    <w:p w14:paraId="284C5E40" w14:textId="14C874A0" w:rsidR="00BC1403" w:rsidRPr="00877E0A" w:rsidRDefault="00BC1403" w:rsidP="00187D9F">
      <w:pPr>
        <w:spacing w:after="0" w:line="240" w:lineRule="auto"/>
        <w:jc w:val="both"/>
        <w:rPr>
          <w:rFonts w:ascii="Times New Roman" w:hAnsi="Times New Roman" w:cs="Times New Roman"/>
          <w:sz w:val="24"/>
          <w:szCs w:val="24"/>
        </w:rPr>
      </w:pPr>
    </w:p>
    <w:p w14:paraId="6B9177F7" w14:textId="68F7D9CE" w:rsidR="004A2FC2" w:rsidRPr="00877E0A" w:rsidRDefault="00BC1403" w:rsidP="00187D9F">
      <w:pPr>
        <w:pStyle w:val="Heading2"/>
        <w:shd w:val="clear" w:color="auto" w:fill="FFFFFF"/>
        <w:spacing w:before="0" w:line="240" w:lineRule="auto"/>
        <w:rPr>
          <w:rFonts w:ascii="Times New Roman" w:eastAsia="Times New Roman" w:hAnsi="Times New Roman" w:cs="Times New Roman"/>
          <w:color w:val="auto"/>
          <w:sz w:val="24"/>
          <w:szCs w:val="24"/>
          <w:lang w:eastAsia="en-GB"/>
        </w:rPr>
      </w:pPr>
      <w:r w:rsidRPr="00877E0A">
        <w:rPr>
          <w:rFonts w:ascii="Times New Roman" w:hAnsi="Times New Roman" w:cs="Times New Roman"/>
          <w:color w:val="auto"/>
          <w:sz w:val="24"/>
          <w:szCs w:val="24"/>
        </w:rPr>
        <w:t xml:space="preserve">International House Journal (2016) </w:t>
      </w:r>
      <w:r w:rsidR="004A2FC2" w:rsidRPr="00877E0A">
        <w:rPr>
          <w:rFonts w:ascii="Times New Roman" w:eastAsia="Times New Roman" w:hAnsi="Times New Roman" w:cs="Times New Roman"/>
          <w:color w:val="auto"/>
          <w:sz w:val="24"/>
          <w:szCs w:val="24"/>
          <w:lang w:eastAsia="en-GB"/>
        </w:rPr>
        <w:t>Developing the Thinking Teacher – Reflections on Reflective Practice - by Jamie King</w:t>
      </w:r>
      <w:r w:rsidR="00551097" w:rsidRPr="00877E0A">
        <w:rPr>
          <w:rFonts w:ascii="Times New Roman" w:eastAsia="Times New Roman" w:hAnsi="Times New Roman" w:cs="Times New Roman"/>
          <w:color w:val="auto"/>
          <w:sz w:val="24"/>
          <w:szCs w:val="24"/>
          <w:lang w:eastAsia="en-GB"/>
        </w:rPr>
        <w:t xml:space="preserve"> Available at: </w:t>
      </w:r>
      <w:hyperlink r:id="rId21" w:history="1">
        <w:r w:rsidR="00880AAB" w:rsidRPr="00877E0A">
          <w:rPr>
            <w:rStyle w:val="Hyperlink"/>
            <w:rFonts w:ascii="Times New Roman" w:eastAsia="Times New Roman" w:hAnsi="Times New Roman" w:cs="Times New Roman"/>
            <w:sz w:val="24"/>
            <w:szCs w:val="24"/>
            <w:lang w:eastAsia="en-GB"/>
          </w:rPr>
          <w:t>https://ihjournal.com/column-developing-the-thinking-teacher-reflections-on-reflective-practice-by-jamie-king</w:t>
        </w:r>
      </w:hyperlink>
      <w:r w:rsidR="00880AAB" w:rsidRPr="00877E0A">
        <w:rPr>
          <w:rFonts w:ascii="Times New Roman" w:eastAsia="Times New Roman" w:hAnsi="Times New Roman" w:cs="Times New Roman"/>
          <w:color w:val="0070C0"/>
          <w:sz w:val="24"/>
          <w:szCs w:val="24"/>
          <w:u w:val="single"/>
          <w:lang w:eastAsia="en-GB"/>
        </w:rPr>
        <w:t xml:space="preserve">  </w:t>
      </w:r>
      <w:r w:rsidR="00880AAB" w:rsidRPr="00877E0A">
        <w:rPr>
          <w:rFonts w:ascii="Times New Roman" w:eastAsia="Times New Roman" w:hAnsi="Times New Roman" w:cs="Times New Roman"/>
          <w:color w:val="auto"/>
          <w:sz w:val="24"/>
          <w:szCs w:val="24"/>
          <w:lang w:eastAsia="en-GB"/>
        </w:rPr>
        <w:t>( Accessed 11/10/2020).</w:t>
      </w:r>
    </w:p>
    <w:p w14:paraId="692EDA84" w14:textId="46B429A7" w:rsidR="00BC1403" w:rsidRPr="00877E0A" w:rsidRDefault="00BC1403" w:rsidP="00187D9F">
      <w:pPr>
        <w:spacing w:after="0" w:line="240" w:lineRule="auto"/>
        <w:jc w:val="both"/>
        <w:rPr>
          <w:rFonts w:ascii="Times New Roman" w:hAnsi="Times New Roman" w:cs="Times New Roman"/>
          <w:color w:val="0070C0"/>
          <w:sz w:val="24"/>
          <w:szCs w:val="24"/>
          <w:u w:val="single"/>
        </w:rPr>
      </w:pPr>
    </w:p>
    <w:p w14:paraId="6F532427" w14:textId="10DB959B" w:rsidR="00927656" w:rsidRDefault="003750A4"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lastRenderedPageBreak/>
        <w:t>Job Rapido</w:t>
      </w:r>
      <w:r w:rsidR="000B11F2" w:rsidRPr="00877E0A">
        <w:rPr>
          <w:rFonts w:ascii="Times New Roman" w:hAnsi="Times New Roman" w:cs="Times New Roman"/>
          <w:sz w:val="24"/>
          <w:szCs w:val="24"/>
        </w:rPr>
        <w:t xml:space="preserve"> </w:t>
      </w:r>
      <w:r w:rsidR="00927656" w:rsidRPr="00877E0A">
        <w:rPr>
          <w:rFonts w:ascii="Times New Roman" w:hAnsi="Times New Roman" w:cs="Times New Roman"/>
          <w:sz w:val="24"/>
          <w:szCs w:val="24"/>
        </w:rPr>
        <w:t>(</w:t>
      </w:r>
      <w:r w:rsidR="00A16E2E" w:rsidRPr="00877E0A">
        <w:rPr>
          <w:rFonts w:ascii="Times New Roman" w:hAnsi="Times New Roman" w:cs="Times New Roman"/>
          <w:sz w:val="24"/>
          <w:szCs w:val="24"/>
        </w:rPr>
        <w:t>2020)</w:t>
      </w:r>
      <w:r w:rsidR="008006F5" w:rsidRPr="00877E0A">
        <w:rPr>
          <w:rFonts w:ascii="Times New Roman" w:hAnsi="Times New Roman" w:cs="Times New Roman"/>
          <w:sz w:val="24"/>
          <w:szCs w:val="24"/>
        </w:rPr>
        <w:t xml:space="preserve"> Available at:</w:t>
      </w:r>
      <w:r w:rsidR="00A16E2E" w:rsidRPr="00877E0A">
        <w:rPr>
          <w:rFonts w:ascii="Times New Roman" w:hAnsi="Times New Roman" w:cs="Times New Roman"/>
          <w:sz w:val="24"/>
          <w:szCs w:val="24"/>
        </w:rPr>
        <w:t xml:space="preserve">  </w:t>
      </w:r>
      <w:hyperlink r:id="rId22" w:history="1">
        <w:r w:rsidR="007A1F77" w:rsidRPr="00877E0A">
          <w:rPr>
            <w:rStyle w:val="Hyperlink"/>
            <w:rFonts w:ascii="Times New Roman" w:hAnsi="Times New Roman" w:cs="Times New Roman"/>
            <w:sz w:val="24"/>
            <w:szCs w:val="24"/>
          </w:rPr>
          <w:t>https://uk.jobrapido.com/youth-offending-team-officer-jobs?r=auto&amp;utm_source=yahoo&amp;utm_medium=cpc&amp;utm_campaign=352300976&amp;utm_agid=1305120468985961&amp;utm_kwid=kwd-81570109214574:aud-806553731:loc-</w:t>
        </w:r>
        <w:r w:rsidR="007A1F77" w:rsidRPr="00877E0A">
          <w:rPr>
            <w:rStyle w:val="Hyperlink"/>
            <w:rFonts w:ascii="Times New Roman" w:hAnsi="Times New Roman" w:cs="Times New Roman"/>
            <w:color w:val="0070C0"/>
            <w:sz w:val="24"/>
            <w:szCs w:val="24"/>
          </w:rPr>
          <w:t>4139</w:t>
        </w:r>
        <w:r w:rsidR="007A1F77" w:rsidRPr="00877E0A">
          <w:rPr>
            <w:rStyle w:val="Hyperlink"/>
            <w:rFonts w:ascii="Times New Roman" w:hAnsi="Times New Roman" w:cs="Times New Roman"/>
            <w:sz w:val="24"/>
            <w:szCs w:val="24"/>
          </w:rPr>
          <w:t>&amp;ext=&amp;int=&amp;phy=42062&amp;mt=b&amp;dev=c&amp;net=o&amp;msclkid=071f39e42caa1678922a6665abbf7b22</w:t>
        </w:r>
      </w:hyperlink>
      <w:r w:rsidR="007A1F77" w:rsidRPr="00877E0A">
        <w:rPr>
          <w:rFonts w:ascii="Times New Roman" w:hAnsi="Times New Roman" w:cs="Times New Roman"/>
          <w:color w:val="0070C0"/>
          <w:sz w:val="24"/>
          <w:szCs w:val="24"/>
          <w:u w:val="single"/>
        </w:rPr>
        <w:t xml:space="preserve"> </w:t>
      </w:r>
      <w:r w:rsidR="002F7F95" w:rsidRPr="00877E0A">
        <w:rPr>
          <w:rFonts w:ascii="Times New Roman" w:hAnsi="Times New Roman" w:cs="Times New Roman"/>
          <w:sz w:val="24"/>
          <w:szCs w:val="24"/>
        </w:rPr>
        <w:t>(Accessed 04/10/2020).</w:t>
      </w:r>
    </w:p>
    <w:p w14:paraId="53070E2F" w14:textId="50B807BA" w:rsidR="00187D9F" w:rsidRDefault="00187D9F" w:rsidP="00187D9F">
      <w:pPr>
        <w:spacing w:after="0" w:line="240" w:lineRule="auto"/>
        <w:jc w:val="both"/>
        <w:rPr>
          <w:rFonts w:ascii="Times New Roman" w:hAnsi="Times New Roman" w:cs="Times New Roman"/>
          <w:sz w:val="24"/>
          <w:szCs w:val="24"/>
        </w:rPr>
      </w:pPr>
    </w:p>
    <w:p w14:paraId="7A260BE7" w14:textId="77777777" w:rsidR="00187D9F" w:rsidRPr="00C9785D" w:rsidRDefault="00187D9F" w:rsidP="00187D9F">
      <w:pPr>
        <w:spacing w:after="0" w:line="240" w:lineRule="auto"/>
        <w:rPr>
          <w:rFonts w:ascii="Times New Roman" w:hAnsi="Times New Roman" w:cs="Times New Roman"/>
          <w:sz w:val="24"/>
          <w:szCs w:val="24"/>
        </w:rPr>
      </w:pPr>
      <w:proofErr w:type="spellStart"/>
      <w:r w:rsidRPr="00C9785D">
        <w:rPr>
          <w:rFonts w:ascii="Times New Roman" w:hAnsi="Times New Roman" w:cs="Times New Roman"/>
          <w:sz w:val="24"/>
          <w:szCs w:val="24"/>
        </w:rPr>
        <w:t>Jozsa</w:t>
      </w:r>
      <w:proofErr w:type="spellEnd"/>
      <w:r w:rsidRPr="00C9785D">
        <w:rPr>
          <w:rFonts w:ascii="Times New Roman" w:hAnsi="Times New Roman" w:cs="Times New Roman"/>
          <w:sz w:val="24"/>
          <w:szCs w:val="24"/>
        </w:rPr>
        <w:t xml:space="preserve">, K. </w:t>
      </w:r>
      <w:proofErr w:type="spellStart"/>
      <w:r w:rsidRPr="00C9785D">
        <w:rPr>
          <w:rFonts w:ascii="Times New Roman" w:hAnsi="Times New Roman" w:cs="Times New Roman"/>
          <w:sz w:val="24"/>
          <w:szCs w:val="24"/>
        </w:rPr>
        <w:t>Kis</w:t>
      </w:r>
      <w:proofErr w:type="spellEnd"/>
      <w:r w:rsidRPr="00C9785D">
        <w:rPr>
          <w:rFonts w:ascii="Times New Roman" w:hAnsi="Times New Roman" w:cs="Times New Roman"/>
          <w:sz w:val="24"/>
          <w:szCs w:val="24"/>
        </w:rPr>
        <w:t xml:space="preserve">, N. and Barrett, K. (2019). </w:t>
      </w:r>
      <w:r w:rsidRPr="00C9785D">
        <w:rPr>
          <w:rFonts w:ascii="Times New Roman" w:hAnsi="Times New Roman" w:cs="Times New Roman"/>
          <w:i/>
          <w:iCs/>
          <w:sz w:val="24"/>
          <w:szCs w:val="24"/>
        </w:rPr>
        <w:t>Mastery motivation, parenting and school achievement among Hungarian adolescents.</w:t>
      </w:r>
      <w:r w:rsidRPr="00C9785D">
        <w:rPr>
          <w:rFonts w:ascii="Times New Roman" w:hAnsi="Times New Roman" w:cs="Times New Roman"/>
          <w:sz w:val="24"/>
          <w:szCs w:val="24"/>
        </w:rPr>
        <w:t xml:space="preserve"> European Journal of Psychology of Education, 34, 317-339.</w:t>
      </w:r>
    </w:p>
    <w:p w14:paraId="3F0D3E91" w14:textId="77777777" w:rsidR="00187D9F" w:rsidRPr="00877E0A" w:rsidRDefault="00187D9F" w:rsidP="00187D9F">
      <w:pPr>
        <w:spacing w:after="0" w:line="240" w:lineRule="auto"/>
        <w:jc w:val="both"/>
        <w:rPr>
          <w:rFonts w:ascii="Times New Roman" w:hAnsi="Times New Roman" w:cs="Times New Roman"/>
          <w:sz w:val="24"/>
          <w:szCs w:val="24"/>
        </w:rPr>
      </w:pPr>
    </w:p>
    <w:p w14:paraId="3E61E43F" w14:textId="6B46F0C8" w:rsidR="00BD6800" w:rsidRPr="00877E0A" w:rsidRDefault="00BD6800"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Latina Lista (2020) </w:t>
      </w:r>
      <w:r w:rsidR="00354CA4" w:rsidRPr="00877E0A">
        <w:rPr>
          <w:rFonts w:ascii="Times New Roman" w:hAnsi="Times New Roman" w:cs="Times New Roman"/>
          <w:sz w:val="24"/>
          <w:szCs w:val="24"/>
        </w:rPr>
        <w:t>The smart news source Available at</w:t>
      </w:r>
      <w:r w:rsidR="00354CA4" w:rsidRPr="00877E0A">
        <w:rPr>
          <w:rFonts w:ascii="Times New Roman" w:hAnsi="Times New Roman" w:cs="Times New Roman"/>
          <w:color w:val="0070C0"/>
          <w:sz w:val="24"/>
          <w:szCs w:val="24"/>
        </w:rPr>
        <w:t>:</w:t>
      </w:r>
      <w:r w:rsidR="00B026C9" w:rsidRPr="00877E0A">
        <w:rPr>
          <w:rFonts w:ascii="Times New Roman" w:hAnsi="Times New Roman" w:cs="Times New Roman"/>
          <w:color w:val="0070C0"/>
          <w:sz w:val="24"/>
          <w:szCs w:val="24"/>
          <w:u w:val="single"/>
        </w:rPr>
        <w:t xml:space="preserve"> </w:t>
      </w:r>
      <w:r w:rsidR="00B02E82" w:rsidRPr="00877E0A">
        <w:rPr>
          <w:rFonts w:ascii="Times New Roman" w:hAnsi="Times New Roman" w:cs="Times New Roman"/>
          <w:color w:val="0070C0"/>
          <w:sz w:val="24"/>
          <w:szCs w:val="24"/>
          <w:u w:val="single"/>
        </w:rPr>
        <w:t>http://latinalista.com</w:t>
      </w:r>
      <w:r w:rsidR="00B02E82" w:rsidRPr="00877E0A">
        <w:rPr>
          <w:rFonts w:ascii="Times New Roman" w:hAnsi="Times New Roman" w:cs="Times New Roman"/>
          <w:color w:val="0070C0"/>
          <w:sz w:val="24"/>
          <w:szCs w:val="24"/>
        </w:rPr>
        <w:t xml:space="preserve">/ </w:t>
      </w:r>
      <w:r w:rsidR="00D8426B" w:rsidRPr="00877E0A">
        <w:rPr>
          <w:rFonts w:ascii="Times New Roman" w:hAnsi="Times New Roman" w:cs="Times New Roman"/>
          <w:sz w:val="24"/>
          <w:szCs w:val="24"/>
        </w:rPr>
        <w:t>(Accessed 11/10/2020).</w:t>
      </w:r>
    </w:p>
    <w:p w14:paraId="104E4D3A" w14:textId="26F55C59" w:rsidR="00022AC9" w:rsidRPr="00877E0A" w:rsidRDefault="00022AC9" w:rsidP="00187D9F">
      <w:pPr>
        <w:spacing w:after="0" w:line="240" w:lineRule="auto"/>
        <w:jc w:val="both"/>
        <w:rPr>
          <w:rFonts w:ascii="Times New Roman" w:hAnsi="Times New Roman" w:cs="Times New Roman"/>
          <w:sz w:val="24"/>
          <w:szCs w:val="24"/>
        </w:rPr>
      </w:pPr>
    </w:p>
    <w:p w14:paraId="2DE4979A" w14:textId="0550A883" w:rsidR="00022AC9" w:rsidRDefault="00022AC9" w:rsidP="00187D9F">
      <w:pPr>
        <w:spacing w:after="0" w:line="240" w:lineRule="auto"/>
        <w:jc w:val="both"/>
        <w:rPr>
          <w:rFonts w:ascii="Times New Roman" w:hAnsi="Times New Roman" w:cs="Times New Roman"/>
          <w:sz w:val="24"/>
          <w:szCs w:val="24"/>
        </w:rPr>
      </w:pPr>
      <w:proofErr w:type="spellStart"/>
      <w:r w:rsidRPr="00877E0A">
        <w:rPr>
          <w:rFonts w:ascii="Times New Roman" w:hAnsi="Times New Roman" w:cs="Times New Roman"/>
          <w:sz w:val="24"/>
          <w:szCs w:val="24"/>
        </w:rPr>
        <w:t>LG</w:t>
      </w:r>
      <w:r w:rsidR="00A66AA2" w:rsidRPr="00877E0A">
        <w:rPr>
          <w:rFonts w:ascii="Times New Roman" w:hAnsi="Times New Roman" w:cs="Times New Roman"/>
          <w:sz w:val="24"/>
          <w:szCs w:val="24"/>
        </w:rPr>
        <w:t>CareersWales</w:t>
      </w:r>
      <w:proofErr w:type="spellEnd"/>
      <w:r w:rsidR="00D41CF3" w:rsidRPr="00877E0A">
        <w:rPr>
          <w:rFonts w:ascii="Times New Roman" w:hAnsi="Times New Roman" w:cs="Times New Roman"/>
          <w:sz w:val="24"/>
          <w:szCs w:val="24"/>
        </w:rPr>
        <w:t xml:space="preserve"> </w:t>
      </w:r>
      <w:r w:rsidR="009038CD" w:rsidRPr="00877E0A">
        <w:rPr>
          <w:rFonts w:ascii="Times New Roman" w:hAnsi="Times New Roman" w:cs="Times New Roman"/>
          <w:sz w:val="24"/>
          <w:szCs w:val="24"/>
        </w:rPr>
        <w:t>(</w:t>
      </w:r>
      <w:r w:rsidR="003750A4" w:rsidRPr="00877E0A">
        <w:rPr>
          <w:rFonts w:ascii="Times New Roman" w:hAnsi="Times New Roman" w:cs="Times New Roman"/>
          <w:sz w:val="24"/>
          <w:szCs w:val="24"/>
        </w:rPr>
        <w:t>no date</w:t>
      </w:r>
      <w:r w:rsidR="009038CD" w:rsidRPr="00877E0A">
        <w:rPr>
          <w:rFonts w:ascii="Times New Roman" w:hAnsi="Times New Roman" w:cs="Times New Roman"/>
          <w:sz w:val="24"/>
          <w:szCs w:val="24"/>
        </w:rPr>
        <w:t xml:space="preserve">) </w:t>
      </w:r>
      <w:r w:rsidR="00DB06AD" w:rsidRPr="00877E0A">
        <w:rPr>
          <w:rFonts w:ascii="Times New Roman" w:hAnsi="Times New Roman" w:cs="Times New Roman"/>
          <w:sz w:val="24"/>
          <w:szCs w:val="24"/>
        </w:rPr>
        <w:t>Available at:</w:t>
      </w:r>
      <w:r w:rsidR="009B337A" w:rsidRPr="00877E0A">
        <w:rPr>
          <w:rFonts w:ascii="Times New Roman" w:hAnsi="Times New Roman" w:cs="Times New Roman"/>
          <w:sz w:val="24"/>
          <w:szCs w:val="24"/>
        </w:rPr>
        <w:t xml:space="preserve"> </w:t>
      </w:r>
      <w:hyperlink r:id="rId23" w:history="1">
        <w:r w:rsidR="009B337A" w:rsidRPr="00877E0A">
          <w:rPr>
            <w:rStyle w:val="Hyperlink"/>
            <w:rFonts w:ascii="Times New Roman" w:hAnsi="Times New Roman" w:cs="Times New Roman"/>
            <w:sz w:val="24"/>
            <w:szCs w:val="24"/>
          </w:rPr>
          <w:t>https://www.lgcareerswales.org.uk</w:t>
        </w:r>
      </w:hyperlink>
      <w:r w:rsidR="009B337A" w:rsidRPr="00877E0A">
        <w:rPr>
          <w:rFonts w:ascii="Times New Roman" w:hAnsi="Times New Roman" w:cs="Times New Roman"/>
          <w:color w:val="0070C0"/>
          <w:sz w:val="24"/>
          <w:szCs w:val="24"/>
        </w:rPr>
        <w:t xml:space="preserve"> </w:t>
      </w:r>
      <w:r w:rsidR="000B11F2" w:rsidRPr="00877E0A">
        <w:rPr>
          <w:rFonts w:ascii="Times New Roman" w:hAnsi="Times New Roman" w:cs="Times New Roman"/>
          <w:sz w:val="24"/>
          <w:szCs w:val="24"/>
        </w:rPr>
        <w:t>(Accessed 02/10/2020).</w:t>
      </w:r>
    </w:p>
    <w:p w14:paraId="025D6D67" w14:textId="553ACAA7" w:rsidR="00187D9F" w:rsidRDefault="00187D9F" w:rsidP="00187D9F">
      <w:pPr>
        <w:spacing w:after="0" w:line="240" w:lineRule="auto"/>
        <w:jc w:val="both"/>
        <w:rPr>
          <w:rFonts w:ascii="Times New Roman" w:hAnsi="Times New Roman" w:cs="Times New Roman"/>
          <w:sz w:val="24"/>
          <w:szCs w:val="24"/>
        </w:rPr>
      </w:pPr>
    </w:p>
    <w:p w14:paraId="3AF3405A" w14:textId="77777777" w:rsidR="00187D9F" w:rsidRPr="00C9785D" w:rsidRDefault="00187D9F" w:rsidP="00187D9F">
      <w:pPr>
        <w:spacing w:after="0" w:line="240" w:lineRule="auto"/>
        <w:rPr>
          <w:rFonts w:ascii="Times New Roman" w:hAnsi="Times New Roman" w:cs="Times New Roman"/>
          <w:i/>
          <w:iCs/>
          <w:sz w:val="24"/>
          <w:szCs w:val="24"/>
        </w:rPr>
      </w:pPr>
      <w:proofErr w:type="spellStart"/>
      <w:r w:rsidRPr="00C9785D">
        <w:rPr>
          <w:rFonts w:ascii="Times New Roman" w:hAnsi="Times New Roman" w:cs="Times New Roman"/>
          <w:sz w:val="24"/>
          <w:szCs w:val="24"/>
        </w:rPr>
        <w:t>Melnic</w:t>
      </w:r>
      <w:proofErr w:type="spellEnd"/>
      <w:r w:rsidRPr="00C9785D">
        <w:rPr>
          <w:rFonts w:ascii="Times New Roman" w:hAnsi="Times New Roman" w:cs="Times New Roman"/>
          <w:sz w:val="24"/>
          <w:szCs w:val="24"/>
        </w:rPr>
        <w:t xml:space="preserve">, A.S. and </w:t>
      </w:r>
      <w:proofErr w:type="spellStart"/>
      <w:r w:rsidRPr="00C9785D">
        <w:rPr>
          <w:rFonts w:ascii="Times New Roman" w:hAnsi="Times New Roman" w:cs="Times New Roman"/>
          <w:sz w:val="24"/>
          <w:szCs w:val="24"/>
        </w:rPr>
        <w:t>Pulu</w:t>
      </w:r>
      <w:proofErr w:type="spellEnd"/>
      <w:r w:rsidRPr="00C9785D">
        <w:rPr>
          <w:rFonts w:ascii="Times New Roman" w:hAnsi="Times New Roman" w:cs="Times New Roman"/>
          <w:sz w:val="24"/>
          <w:szCs w:val="24"/>
        </w:rPr>
        <w:t xml:space="preserve">, T. (2018). </w:t>
      </w:r>
      <w:r w:rsidRPr="00C9785D">
        <w:rPr>
          <w:rFonts w:ascii="Times New Roman" w:hAnsi="Times New Roman" w:cs="Times New Roman"/>
          <w:i/>
          <w:iCs/>
          <w:sz w:val="24"/>
          <w:szCs w:val="24"/>
        </w:rPr>
        <w:t xml:space="preserve">Performance, Motivation and Satisfaction of Work in Pre- University Education. </w:t>
      </w:r>
      <w:r w:rsidRPr="00C9785D">
        <w:rPr>
          <w:rFonts w:ascii="Times New Roman" w:hAnsi="Times New Roman" w:cs="Times New Roman"/>
          <w:sz w:val="24"/>
          <w:szCs w:val="24"/>
        </w:rPr>
        <w:t>Economy Transdisciplinary Cognition, 21, 156-165.</w:t>
      </w:r>
      <w:r w:rsidRPr="00C9785D">
        <w:rPr>
          <w:rFonts w:ascii="Times New Roman" w:hAnsi="Times New Roman" w:cs="Times New Roman"/>
          <w:i/>
          <w:iCs/>
          <w:sz w:val="24"/>
          <w:szCs w:val="24"/>
        </w:rPr>
        <w:t xml:space="preserve"> </w:t>
      </w:r>
    </w:p>
    <w:p w14:paraId="1D2BB9AD" w14:textId="77777777" w:rsidR="00187D9F" w:rsidRDefault="00187D9F" w:rsidP="00187D9F">
      <w:pPr>
        <w:spacing w:after="0" w:line="240" w:lineRule="auto"/>
        <w:jc w:val="both"/>
        <w:rPr>
          <w:rFonts w:ascii="Times New Roman" w:hAnsi="Times New Roman" w:cs="Times New Roman"/>
          <w:sz w:val="24"/>
          <w:szCs w:val="24"/>
          <w:u w:val="single"/>
        </w:rPr>
      </w:pPr>
    </w:p>
    <w:p w14:paraId="68560AF4" w14:textId="6C809D9E" w:rsidR="00F97D5D" w:rsidRPr="00877E0A" w:rsidRDefault="00F97D5D" w:rsidP="00187D9F">
      <w:pPr>
        <w:spacing w:after="0" w:line="240" w:lineRule="auto"/>
        <w:jc w:val="both"/>
        <w:rPr>
          <w:rFonts w:ascii="Times New Roman" w:hAnsi="Times New Roman" w:cs="Times New Roman"/>
          <w:sz w:val="24"/>
          <w:szCs w:val="24"/>
        </w:rPr>
      </w:pPr>
      <w:r w:rsidRPr="00877E0A">
        <w:rPr>
          <w:rStyle w:val="normaltextrun"/>
          <w:rFonts w:ascii="Times New Roman" w:hAnsi="Times New Roman" w:cs="Times New Roman"/>
          <w:color w:val="000000"/>
          <w:sz w:val="24"/>
          <w:szCs w:val="24"/>
        </w:rPr>
        <w:t>Neugebauer, J. and Evans-Brain, J. (2016) </w:t>
      </w:r>
      <w:r w:rsidRPr="00877E0A">
        <w:rPr>
          <w:rStyle w:val="normaltextrun"/>
          <w:rFonts w:ascii="Times New Roman" w:hAnsi="Times New Roman" w:cs="Times New Roman"/>
          <w:i/>
          <w:iCs/>
          <w:color w:val="000000"/>
          <w:sz w:val="24"/>
          <w:szCs w:val="24"/>
        </w:rPr>
        <w:t>Employability: Making the most of your career development.</w:t>
      </w:r>
      <w:r w:rsidRPr="00877E0A">
        <w:rPr>
          <w:rStyle w:val="normaltextrun"/>
          <w:rFonts w:ascii="Times New Roman" w:hAnsi="Times New Roman" w:cs="Times New Roman"/>
          <w:color w:val="000000"/>
          <w:sz w:val="24"/>
          <w:szCs w:val="24"/>
        </w:rPr>
        <w:t> London: SAGE</w:t>
      </w:r>
      <w:r w:rsidRPr="00877E0A">
        <w:rPr>
          <w:rStyle w:val="eop"/>
          <w:rFonts w:ascii="Times New Roman" w:hAnsi="Times New Roman" w:cs="Times New Roman"/>
          <w:color w:val="000000"/>
          <w:sz w:val="24"/>
          <w:szCs w:val="24"/>
        </w:rPr>
        <w:t> </w:t>
      </w:r>
    </w:p>
    <w:p w14:paraId="2C3ED0FC" w14:textId="00E43149" w:rsidR="0069365A" w:rsidRPr="00877E0A" w:rsidRDefault="0069365A" w:rsidP="00187D9F">
      <w:pPr>
        <w:spacing w:after="0" w:line="240" w:lineRule="auto"/>
        <w:jc w:val="both"/>
        <w:rPr>
          <w:rFonts w:ascii="Times New Roman" w:hAnsi="Times New Roman" w:cs="Times New Roman"/>
          <w:sz w:val="24"/>
          <w:szCs w:val="24"/>
        </w:rPr>
      </w:pPr>
    </w:p>
    <w:p w14:paraId="06096A5A" w14:textId="02667B12" w:rsidR="00C279FF" w:rsidRPr="00877E0A" w:rsidRDefault="00C279FF" w:rsidP="00187D9F">
      <w:pPr>
        <w:spacing w:after="0" w:line="240" w:lineRule="auto"/>
        <w:jc w:val="both"/>
        <w:rPr>
          <w:rFonts w:ascii="Times New Roman" w:hAnsi="Times New Roman" w:cs="Times New Roman"/>
          <w:color w:val="2F5496" w:themeColor="accent1" w:themeShade="BF"/>
          <w:sz w:val="24"/>
          <w:szCs w:val="24"/>
        </w:rPr>
      </w:pPr>
      <w:r w:rsidRPr="00877E0A">
        <w:rPr>
          <w:rFonts w:ascii="Times New Roman" w:hAnsi="Times New Roman" w:cs="Times New Roman"/>
          <w:sz w:val="24"/>
          <w:szCs w:val="24"/>
        </w:rPr>
        <w:t xml:space="preserve">Pembrokeshire County </w:t>
      </w:r>
      <w:r w:rsidR="00C906CC" w:rsidRPr="00877E0A">
        <w:rPr>
          <w:rFonts w:ascii="Times New Roman" w:hAnsi="Times New Roman" w:cs="Times New Roman"/>
          <w:sz w:val="24"/>
          <w:szCs w:val="24"/>
        </w:rPr>
        <w:t xml:space="preserve">Council (2019) </w:t>
      </w:r>
      <w:r w:rsidR="00E32FA0" w:rsidRPr="00877E0A">
        <w:rPr>
          <w:rFonts w:ascii="Times New Roman" w:hAnsi="Times New Roman" w:cs="Times New Roman"/>
          <w:sz w:val="24"/>
          <w:szCs w:val="24"/>
        </w:rPr>
        <w:t xml:space="preserve">Parent Partnership Services Available at: </w:t>
      </w:r>
      <w:hyperlink r:id="rId24" w:history="1">
        <w:r w:rsidR="00DD368A" w:rsidRPr="00877E0A">
          <w:rPr>
            <w:rStyle w:val="Hyperlink"/>
            <w:rFonts w:ascii="Times New Roman" w:hAnsi="Times New Roman" w:cs="Times New Roman"/>
            <w:sz w:val="24"/>
            <w:szCs w:val="24"/>
            <w14:textFill>
              <w14:solidFill>
                <w14:srgbClr w14:val="0000FF">
                  <w14:lumMod w14:val="75000"/>
                </w14:srgbClr>
              </w14:solidFill>
            </w14:textFill>
          </w:rPr>
          <w:t>https://parentpartnership.pembsinclusionservice.wales/</w:t>
        </w:r>
      </w:hyperlink>
      <w:r w:rsidR="00565AEE" w:rsidRPr="00877E0A">
        <w:rPr>
          <w:rFonts w:ascii="Times New Roman" w:hAnsi="Times New Roman" w:cs="Times New Roman"/>
          <w:color w:val="2F5496" w:themeColor="accent1" w:themeShade="BF"/>
          <w:sz w:val="24"/>
          <w:szCs w:val="24"/>
          <w:u w:val="single"/>
        </w:rPr>
        <w:t xml:space="preserve"> </w:t>
      </w:r>
      <w:r w:rsidR="00565AEE" w:rsidRPr="00877E0A">
        <w:rPr>
          <w:rFonts w:ascii="Times New Roman" w:hAnsi="Times New Roman" w:cs="Times New Roman"/>
          <w:color w:val="2F5496" w:themeColor="accent1" w:themeShade="BF"/>
          <w:sz w:val="24"/>
          <w:szCs w:val="24"/>
        </w:rPr>
        <w:t xml:space="preserve">(Accessed </w:t>
      </w:r>
      <w:r w:rsidR="00635DB1" w:rsidRPr="00877E0A">
        <w:rPr>
          <w:rFonts w:ascii="Times New Roman" w:hAnsi="Times New Roman" w:cs="Times New Roman"/>
          <w:color w:val="2F5496" w:themeColor="accent1" w:themeShade="BF"/>
          <w:sz w:val="24"/>
          <w:szCs w:val="24"/>
        </w:rPr>
        <w:t>08/10/2020).</w:t>
      </w:r>
    </w:p>
    <w:p w14:paraId="3CDF4D4C" w14:textId="5DA52DE8" w:rsidR="007743F7" w:rsidRPr="00877E0A" w:rsidRDefault="007743F7" w:rsidP="00187D9F">
      <w:pPr>
        <w:spacing w:after="0" w:line="240" w:lineRule="auto"/>
        <w:jc w:val="both"/>
        <w:rPr>
          <w:rFonts w:ascii="Times New Roman" w:hAnsi="Times New Roman" w:cs="Times New Roman"/>
          <w:color w:val="2F5496" w:themeColor="accent1" w:themeShade="BF"/>
          <w:sz w:val="24"/>
          <w:szCs w:val="24"/>
        </w:rPr>
      </w:pPr>
    </w:p>
    <w:p w14:paraId="24DEFA32" w14:textId="1AECC1FD" w:rsidR="007743F7" w:rsidRPr="00877E0A" w:rsidRDefault="007743F7" w:rsidP="00187D9F">
      <w:pPr>
        <w:spacing w:after="0" w:line="240" w:lineRule="auto"/>
        <w:jc w:val="both"/>
        <w:rPr>
          <w:rFonts w:ascii="Times New Roman" w:hAnsi="Times New Roman" w:cs="Times New Roman"/>
          <w:color w:val="1F3864" w:themeColor="accent1" w:themeShade="80"/>
          <w:sz w:val="24"/>
          <w:szCs w:val="24"/>
          <w:u w:val="single"/>
        </w:rPr>
      </w:pPr>
      <w:r w:rsidRPr="00877E0A">
        <w:rPr>
          <w:rFonts w:ascii="Times New Roman" w:hAnsi="Times New Roman" w:cs="Times New Roman"/>
          <w:sz w:val="24"/>
          <w:szCs w:val="24"/>
        </w:rPr>
        <w:t xml:space="preserve">Pembrokeshire County Council (2019) Welcome Pack for Volunteers in The Youth Justice Team 2019. Available at: </w:t>
      </w:r>
      <w:hyperlink r:id="rId25" w:history="1">
        <w:r w:rsidRPr="00877E0A">
          <w:rPr>
            <w:rStyle w:val="Hyperlink"/>
            <w:rFonts w:ascii="Times New Roman" w:hAnsi="Times New Roman" w:cs="Times New Roman"/>
            <w:sz w:val="24"/>
            <w:szCs w:val="24"/>
            <w14:textFill>
              <w14:solidFill>
                <w14:srgbClr w14:val="0000FF">
                  <w14:lumMod w14:val="50000"/>
                </w14:srgbClr>
              </w14:solidFill>
            </w14:textFill>
          </w:rPr>
          <w:t>www.pembrokeshire.gov.uk</w:t>
        </w:r>
      </w:hyperlink>
      <w:r w:rsidRPr="00877E0A">
        <w:rPr>
          <w:rFonts w:ascii="Times New Roman" w:hAnsi="Times New Roman" w:cs="Times New Roman"/>
          <w:color w:val="1F3864" w:themeColor="accent1" w:themeShade="80"/>
          <w:sz w:val="24"/>
          <w:szCs w:val="24"/>
          <w:u w:val="single"/>
        </w:rPr>
        <w:t xml:space="preserve"> 9Accessed 10/10/2020).</w:t>
      </w:r>
    </w:p>
    <w:p w14:paraId="399AFAC2" w14:textId="77777777" w:rsidR="003750A4" w:rsidRPr="00877E0A" w:rsidRDefault="003750A4" w:rsidP="00187D9F">
      <w:pPr>
        <w:spacing w:after="0" w:line="240" w:lineRule="auto"/>
        <w:jc w:val="both"/>
        <w:rPr>
          <w:rFonts w:ascii="Times New Roman" w:hAnsi="Times New Roman" w:cs="Times New Roman"/>
          <w:color w:val="1F3864" w:themeColor="accent1" w:themeShade="80"/>
          <w:sz w:val="24"/>
          <w:szCs w:val="24"/>
          <w:u w:val="single"/>
        </w:rPr>
      </w:pPr>
    </w:p>
    <w:p w14:paraId="41284CBF" w14:textId="711B6CA5" w:rsidR="00074C7C" w:rsidRPr="00877E0A" w:rsidRDefault="00074C7C"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Pembrokeshire Youth (</w:t>
      </w:r>
      <w:r w:rsidR="003D52C7" w:rsidRPr="00877E0A">
        <w:rPr>
          <w:rFonts w:ascii="Times New Roman" w:hAnsi="Times New Roman" w:cs="Times New Roman"/>
          <w:sz w:val="24"/>
          <w:szCs w:val="24"/>
        </w:rPr>
        <w:t>2019)</w:t>
      </w:r>
      <w:r w:rsidR="002B66B8" w:rsidRPr="00877E0A">
        <w:rPr>
          <w:rFonts w:ascii="Times New Roman" w:hAnsi="Times New Roman" w:cs="Times New Roman"/>
          <w:sz w:val="24"/>
          <w:szCs w:val="24"/>
        </w:rPr>
        <w:t xml:space="preserve"> Youth services. Available at:</w:t>
      </w:r>
      <w:r w:rsidR="003D52C7" w:rsidRPr="00877E0A">
        <w:rPr>
          <w:rFonts w:ascii="Times New Roman" w:hAnsi="Times New Roman" w:cs="Times New Roman"/>
          <w:sz w:val="24"/>
          <w:szCs w:val="24"/>
        </w:rPr>
        <w:t xml:space="preserve"> </w:t>
      </w:r>
      <w:hyperlink r:id="rId26" w:history="1">
        <w:r w:rsidR="003D52C7" w:rsidRPr="00877E0A">
          <w:rPr>
            <w:rFonts w:ascii="Times New Roman" w:hAnsi="Times New Roman" w:cs="Times New Roman"/>
            <w:color w:val="0000FF"/>
            <w:sz w:val="24"/>
            <w:szCs w:val="24"/>
            <w:u w:val="single"/>
          </w:rPr>
          <w:t>http://www.pembrokeshireyouth.co.uk/content.asp?nav=2</w:t>
        </w:r>
      </w:hyperlink>
      <w:r w:rsidR="002B66B8" w:rsidRPr="00877E0A">
        <w:rPr>
          <w:rFonts w:ascii="Times New Roman" w:hAnsi="Times New Roman" w:cs="Times New Roman"/>
          <w:sz w:val="24"/>
          <w:szCs w:val="24"/>
        </w:rPr>
        <w:t xml:space="preserve"> ( Accessed </w:t>
      </w:r>
      <w:r w:rsidR="00B6521B" w:rsidRPr="00877E0A">
        <w:rPr>
          <w:rFonts w:ascii="Times New Roman" w:hAnsi="Times New Roman" w:cs="Times New Roman"/>
          <w:sz w:val="24"/>
          <w:szCs w:val="24"/>
        </w:rPr>
        <w:t>07/10/2020).</w:t>
      </w:r>
    </w:p>
    <w:p w14:paraId="4423E296" w14:textId="2FB87D05" w:rsidR="009B5D52" w:rsidRPr="00877E0A" w:rsidRDefault="009B5D52" w:rsidP="00187D9F">
      <w:pPr>
        <w:spacing w:after="0" w:line="240" w:lineRule="auto"/>
        <w:jc w:val="both"/>
        <w:rPr>
          <w:rFonts w:ascii="Times New Roman" w:hAnsi="Times New Roman" w:cs="Times New Roman"/>
          <w:sz w:val="24"/>
          <w:szCs w:val="24"/>
        </w:rPr>
      </w:pPr>
    </w:p>
    <w:p w14:paraId="53A0EB34" w14:textId="45FCEA29" w:rsidR="009B5D52" w:rsidRPr="00877E0A" w:rsidRDefault="00C03B05" w:rsidP="00187D9F">
      <w:pPr>
        <w:spacing w:after="0" w:line="240" w:lineRule="auto"/>
        <w:jc w:val="both"/>
        <w:rPr>
          <w:rFonts w:ascii="Times New Roman" w:hAnsi="Times New Roman" w:cs="Times New Roman"/>
          <w:color w:val="000000" w:themeColor="text1"/>
          <w:sz w:val="24"/>
          <w:szCs w:val="24"/>
        </w:rPr>
      </w:pPr>
      <w:r w:rsidRPr="00877E0A">
        <w:rPr>
          <w:rFonts w:ascii="Times New Roman" w:hAnsi="Times New Roman" w:cs="Times New Roman"/>
          <w:sz w:val="24"/>
          <w:szCs w:val="24"/>
        </w:rPr>
        <w:t xml:space="preserve">Portland College (2020) </w:t>
      </w:r>
      <w:r w:rsidR="00997D19" w:rsidRPr="00877E0A">
        <w:rPr>
          <w:rFonts w:ascii="Times New Roman" w:hAnsi="Times New Roman" w:cs="Times New Roman"/>
          <w:sz w:val="24"/>
          <w:szCs w:val="24"/>
        </w:rPr>
        <w:t xml:space="preserve">Welcome to Portland College. Available at: </w:t>
      </w:r>
      <w:hyperlink r:id="rId27" w:history="1">
        <w:r w:rsidR="005D7664" w:rsidRPr="00877E0A">
          <w:rPr>
            <w:rStyle w:val="Hyperlink"/>
            <w:rFonts w:ascii="Times New Roman" w:hAnsi="Times New Roman" w:cs="Times New Roman"/>
            <w:sz w:val="24"/>
            <w:szCs w:val="24"/>
          </w:rPr>
          <w:t>https://www.portland.ac.uk/events/further-education-open-day-june-2020</w:t>
        </w:r>
      </w:hyperlink>
      <w:r w:rsidR="00A567DA" w:rsidRPr="00877E0A">
        <w:rPr>
          <w:rFonts w:ascii="Times New Roman" w:hAnsi="Times New Roman" w:cs="Times New Roman"/>
          <w:color w:val="0070C0"/>
          <w:sz w:val="24"/>
          <w:szCs w:val="24"/>
        </w:rPr>
        <w:t xml:space="preserve"> </w:t>
      </w:r>
      <w:r w:rsidR="005D7664" w:rsidRPr="00877E0A">
        <w:rPr>
          <w:rFonts w:ascii="Times New Roman" w:hAnsi="Times New Roman" w:cs="Times New Roman"/>
          <w:color w:val="000000" w:themeColor="text1"/>
          <w:sz w:val="24"/>
          <w:szCs w:val="24"/>
        </w:rPr>
        <w:t>(Accessed 11/10/2020</w:t>
      </w:r>
      <w:r w:rsidR="00A567DA" w:rsidRPr="00877E0A">
        <w:rPr>
          <w:rFonts w:ascii="Times New Roman" w:hAnsi="Times New Roman" w:cs="Times New Roman"/>
          <w:color w:val="000000" w:themeColor="text1"/>
          <w:sz w:val="24"/>
          <w:szCs w:val="24"/>
        </w:rPr>
        <w:t>).</w:t>
      </w:r>
    </w:p>
    <w:p w14:paraId="12AFF473" w14:textId="11CA1A98" w:rsidR="00356F90" w:rsidRPr="00877E0A" w:rsidRDefault="00265E3B"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color w:val="000000" w:themeColor="text1"/>
          <w:sz w:val="24"/>
          <w:szCs w:val="24"/>
        </w:rPr>
        <w:t xml:space="preserve">Quotemaster </w:t>
      </w:r>
      <w:r w:rsidR="00861753" w:rsidRPr="00877E0A">
        <w:rPr>
          <w:rFonts w:ascii="Times New Roman" w:hAnsi="Times New Roman" w:cs="Times New Roman"/>
          <w:color w:val="000000" w:themeColor="text1"/>
          <w:sz w:val="24"/>
          <w:szCs w:val="24"/>
        </w:rPr>
        <w:t xml:space="preserve">( no date) </w:t>
      </w:r>
      <w:r w:rsidR="00D6560B" w:rsidRPr="00877E0A">
        <w:rPr>
          <w:rFonts w:ascii="Times New Roman" w:hAnsi="Times New Roman" w:cs="Times New Roman"/>
          <w:color w:val="000000" w:themeColor="text1"/>
          <w:sz w:val="24"/>
          <w:szCs w:val="24"/>
        </w:rPr>
        <w:t xml:space="preserve">Quotes about Effective Communication Available at: </w:t>
      </w:r>
      <w:hyperlink r:id="rId28" w:anchor="&amp;gid=1&amp;pid=3" w:history="1">
        <w:r w:rsidR="004B4F75" w:rsidRPr="00877E0A">
          <w:rPr>
            <w:rStyle w:val="Hyperlink"/>
            <w:rFonts w:ascii="Times New Roman" w:hAnsi="Times New Roman" w:cs="Times New Roman"/>
            <w:sz w:val="24"/>
            <w:szCs w:val="24"/>
          </w:rPr>
          <w:t>https://www.quotemaster.org/effective+communication#&amp;gid=1&amp;pid=3</w:t>
        </w:r>
      </w:hyperlink>
      <w:r w:rsidR="004B4F75" w:rsidRPr="00877E0A">
        <w:rPr>
          <w:rFonts w:ascii="Times New Roman" w:hAnsi="Times New Roman" w:cs="Times New Roman"/>
          <w:color w:val="0070C0"/>
          <w:sz w:val="24"/>
          <w:szCs w:val="24"/>
        </w:rPr>
        <w:t xml:space="preserve">  </w:t>
      </w:r>
      <w:r w:rsidR="004B4F75" w:rsidRPr="00877E0A">
        <w:rPr>
          <w:rFonts w:ascii="Times New Roman" w:hAnsi="Times New Roman" w:cs="Times New Roman"/>
          <w:color w:val="0070C0"/>
          <w:sz w:val="24"/>
          <w:szCs w:val="24"/>
        </w:rPr>
        <w:tab/>
      </w:r>
      <w:r w:rsidR="004B4F75" w:rsidRPr="00877E0A">
        <w:rPr>
          <w:rFonts w:ascii="Times New Roman" w:hAnsi="Times New Roman" w:cs="Times New Roman"/>
          <w:sz w:val="24"/>
          <w:szCs w:val="24"/>
        </w:rPr>
        <w:t>(Accessed 11/10/2020).</w:t>
      </w:r>
    </w:p>
    <w:p w14:paraId="198589B9" w14:textId="77777777" w:rsidR="004B4F75" w:rsidRPr="00877E0A" w:rsidRDefault="004B4F75" w:rsidP="00187D9F">
      <w:pPr>
        <w:spacing w:after="0" w:line="240" w:lineRule="auto"/>
        <w:jc w:val="both"/>
        <w:rPr>
          <w:rFonts w:ascii="Times New Roman" w:hAnsi="Times New Roman" w:cs="Times New Roman"/>
          <w:sz w:val="24"/>
          <w:szCs w:val="24"/>
        </w:rPr>
      </w:pPr>
    </w:p>
    <w:p w14:paraId="05B8166B" w14:textId="1A74A404" w:rsidR="00356F90" w:rsidRPr="00877E0A" w:rsidRDefault="00D27DE2" w:rsidP="00187D9F">
      <w:pPr>
        <w:spacing w:after="0" w:line="240" w:lineRule="auto"/>
        <w:jc w:val="both"/>
        <w:rPr>
          <w:rFonts w:ascii="Times New Roman" w:hAnsi="Times New Roman" w:cs="Times New Roman"/>
          <w:sz w:val="24"/>
          <w:szCs w:val="24"/>
        </w:rPr>
      </w:pPr>
      <w:proofErr w:type="spellStart"/>
      <w:r w:rsidRPr="00877E0A">
        <w:rPr>
          <w:rFonts w:ascii="Times New Roman" w:hAnsi="Times New Roman" w:cs="Times New Roman"/>
          <w:color w:val="000000" w:themeColor="text1"/>
          <w:sz w:val="24"/>
          <w:szCs w:val="24"/>
        </w:rPr>
        <w:t>Quotesgram</w:t>
      </w:r>
      <w:proofErr w:type="spellEnd"/>
      <w:r w:rsidR="001A74D4" w:rsidRPr="00877E0A">
        <w:rPr>
          <w:rFonts w:ascii="Times New Roman" w:hAnsi="Times New Roman" w:cs="Times New Roman"/>
          <w:color w:val="000000" w:themeColor="text1"/>
          <w:sz w:val="24"/>
          <w:szCs w:val="24"/>
        </w:rPr>
        <w:t xml:space="preserve"> ( no date) Employee teamwork quotes</w:t>
      </w:r>
      <w:r w:rsidR="00D51E2F" w:rsidRPr="00877E0A">
        <w:rPr>
          <w:rFonts w:ascii="Times New Roman" w:hAnsi="Times New Roman" w:cs="Times New Roman"/>
          <w:color w:val="000000" w:themeColor="text1"/>
          <w:sz w:val="24"/>
          <w:szCs w:val="24"/>
        </w:rPr>
        <w:t xml:space="preserve">    Available at:                                                  </w:t>
      </w:r>
      <w:hyperlink r:id="rId29" w:history="1">
        <w:r w:rsidR="00D51E2F" w:rsidRPr="00877E0A">
          <w:rPr>
            <w:rStyle w:val="Hyperlink"/>
            <w:rFonts w:ascii="Times New Roman" w:hAnsi="Times New Roman" w:cs="Times New Roman"/>
            <w:sz w:val="24"/>
            <w:szCs w:val="24"/>
            <w14:textFill>
              <w14:solidFill>
                <w14:srgbClr w14:val="0000FF">
                  <w14:lumMod w14:val="50000"/>
                </w14:srgbClr>
              </w14:solidFill>
            </w14:textFill>
          </w:rPr>
          <w:t>https://quotesgram.com/employee-teamwork-quotes/</w:t>
        </w:r>
      </w:hyperlink>
      <w:r w:rsidR="00D51E2F" w:rsidRPr="00877E0A">
        <w:rPr>
          <w:rFonts w:ascii="Times New Roman" w:hAnsi="Times New Roman" w:cs="Times New Roman"/>
          <w:color w:val="1F4E79" w:themeColor="accent5" w:themeShade="80"/>
          <w:sz w:val="24"/>
          <w:szCs w:val="24"/>
          <w:u w:val="single"/>
        </w:rPr>
        <w:t xml:space="preserve">  </w:t>
      </w:r>
      <w:r w:rsidR="00D51E2F" w:rsidRPr="00877E0A">
        <w:rPr>
          <w:rFonts w:ascii="Times New Roman" w:hAnsi="Times New Roman" w:cs="Times New Roman"/>
          <w:sz w:val="24"/>
          <w:szCs w:val="24"/>
        </w:rPr>
        <w:t>(Accessed 12/10/2020).</w:t>
      </w:r>
    </w:p>
    <w:p w14:paraId="62E43DD8" w14:textId="69257F6D" w:rsidR="00E35CF5" w:rsidRPr="00877E0A" w:rsidRDefault="00E35CF5" w:rsidP="00187D9F">
      <w:pPr>
        <w:spacing w:after="0" w:line="240" w:lineRule="auto"/>
        <w:jc w:val="both"/>
        <w:rPr>
          <w:rFonts w:ascii="Times New Roman" w:hAnsi="Times New Roman" w:cs="Times New Roman"/>
          <w:sz w:val="24"/>
          <w:szCs w:val="24"/>
        </w:rPr>
      </w:pPr>
    </w:p>
    <w:p w14:paraId="5E967161" w14:textId="4FCEC9F9" w:rsidR="00E35CF5" w:rsidRPr="00877E0A" w:rsidRDefault="00E35CF5"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Reed</w:t>
      </w:r>
      <w:r w:rsidR="00181CBC" w:rsidRPr="00877E0A">
        <w:rPr>
          <w:rFonts w:ascii="Times New Roman" w:hAnsi="Times New Roman" w:cs="Times New Roman"/>
          <w:sz w:val="24"/>
          <w:szCs w:val="24"/>
        </w:rPr>
        <w:t xml:space="preserve">.co.uk (2020) </w:t>
      </w:r>
      <w:r w:rsidR="00D4249A" w:rsidRPr="00877E0A">
        <w:rPr>
          <w:rFonts w:ascii="Times New Roman" w:hAnsi="Times New Roman" w:cs="Times New Roman"/>
          <w:sz w:val="24"/>
          <w:szCs w:val="24"/>
        </w:rPr>
        <w:t>Job search.</w:t>
      </w:r>
      <w:r w:rsidR="009C098B" w:rsidRPr="00877E0A">
        <w:rPr>
          <w:rFonts w:ascii="Times New Roman" w:hAnsi="Times New Roman" w:cs="Times New Roman"/>
          <w:sz w:val="24"/>
          <w:szCs w:val="24"/>
        </w:rPr>
        <w:t xml:space="preserve"> Available at: </w:t>
      </w:r>
      <w:hyperlink r:id="rId30" w:history="1">
        <w:r w:rsidR="00D4249A" w:rsidRPr="00877E0A">
          <w:rPr>
            <w:rStyle w:val="Hyperlink"/>
            <w:rFonts w:ascii="Times New Roman" w:hAnsi="Times New Roman" w:cs="Times New Roman"/>
            <w:sz w:val="24"/>
            <w:szCs w:val="24"/>
            <w14:textFill>
              <w14:solidFill>
                <w14:srgbClr w14:val="0000FF">
                  <w14:lumMod w14:val="75000"/>
                </w14:srgbClr>
              </w14:solidFill>
            </w14:textFill>
          </w:rPr>
          <w:t>https://www.reed.co.uk/mindset</w:t>
        </w:r>
      </w:hyperlink>
      <w:r w:rsidR="00D4249A" w:rsidRPr="00877E0A">
        <w:rPr>
          <w:rFonts w:ascii="Times New Roman" w:hAnsi="Times New Roman" w:cs="Times New Roman"/>
          <w:sz w:val="24"/>
          <w:szCs w:val="24"/>
        </w:rPr>
        <w:t xml:space="preserve"> (Accessed 09/10/2020).</w:t>
      </w:r>
    </w:p>
    <w:p w14:paraId="4B27445A" w14:textId="3C7603F1" w:rsidR="00B00FAF" w:rsidRPr="00877E0A" w:rsidRDefault="00B00FAF" w:rsidP="00187D9F">
      <w:pPr>
        <w:spacing w:after="0" w:line="240" w:lineRule="auto"/>
        <w:jc w:val="both"/>
        <w:rPr>
          <w:rFonts w:ascii="Times New Roman" w:hAnsi="Times New Roman" w:cs="Times New Roman"/>
          <w:sz w:val="24"/>
          <w:szCs w:val="24"/>
        </w:rPr>
      </w:pPr>
    </w:p>
    <w:p w14:paraId="168206D3" w14:textId="57ED1A7C" w:rsidR="00B00FAF" w:rsidRPr="00877E0A" w:rsidRDefault="00B00FAF" w:rsidP="00187D9F">
      <w:pPr>
        <w:spacing w:after="0" w:line="240" w:lineRule="auto"/>
        <w:jc w:val="both"/>
        <w:rPr>
          <w:rFonts w:ascii="Times New Roman" w:hAnsi="Times New Roman" w:cs="Times New Roman"/>
          <w:color w:val="1F3864" w:themeColor="accent1" w:themeShade="80"/>
          <w:sz w:val="24"/>
          <w:szCs w:val="24"/>
        </w:rPr>
      </w:pPr>
      <w:r w:rsidRPr="00877E0A">
        <w:rPr>
          <w:rFonts w:ascii="Times New Roman" w:hAnsi="Times New Roman" w:cs="Times New Roman"/>
          <w:sz w:val="24"/>
          <w:szCs w:val="24"/>
        </w:rPr>
        <w:t>Rich, J. (</w:t>
      </w:r>
      <w:r w:rsidR="0092155A" w:rsidRPr="00877E0A">
        <w:rPr>
          <w:rFonts w:ascii="Times New Roman" w:hAnsi="Times New Roman" w:cs="Times New Roman"/>
          <w:sz w:val="24"/>
          <w:szCs w:val="24"/>
        </w:rPr>
        <w:t xml:space="preserve">2015) </w:t>
      </w:r>
      <w:r w:rsidR="00B600CC" w:rsidRPr="00877E0A">
        <w:rPr>
          <w:rFonts w:ascii="Times New Roman" w:hAnsi="Times New Roman" w:cs="Times New Roman"/>
          <w:sz w:val="24"/>
          <w:szCs w:val="24"/>
        </w:rPr>
        <w:t>Employability: degrees of value Available at:</w:t>
      </w:r>
      <w:r w:rsidR="009C1B71" w:rsidRPr="00877E0A">
        <w:rPr>
          <w:rFonts w:ascii="Times New Roman" w:hAnsi="Times New Roman" w:cs="Times New Roman"/>
          <w:sz w:val="24"/>
          <w:szCs w:val="24"/>
        </w:rPr>
        <w:t xml:space="preserve"> </w:t>
      </w:r>
      <w:r w:rsidR="00877E0A" w:rsidRPr="00877E0A">
        <w:rPr>
          <w:rFonts w:ascii="Times New Roman" w:hAnsi="Times New Roman" w:cs="Times New Roman"/>
          <w:color w:val="0070C0"/>
          <w:sz w:val="24"/>
          <w:szCs w:val="24"/>
          <w:u w:val="single"/>
        </w:rPr>
        <w:t>file:///C:/Users/willi/Downloads/Employability-Degrees-of-value.</w:t>
      </w:r>
      <w:r w:rsidR="00877E0A" w:rsidRPr="00877E0A">
        <w:rPr>
          <w:rFonts w:ascii="Times New Roman" w:hAnsi="Times New Roman" w:cs="Times New Roman"/>
          <w:color w:val="0070C0"/>
          <w:sz w:val="24"/>
          <w:szCs w:val="24"/>
        </w:rPr>
        <w:t xml:space="preserve">pdf </w:t>
      </w:r>
      <w:r w:rsidR="00877E0A" w:rsidRPr="00877E0A">
        <w:rPr>
          <w:rFonts w:ascii="Times New Roman" w:hAnsi="Times New Roman" w:cs="Times New Roman"/>
          <w:color w:val="1F3864" w:themeColor="accent1" w:themeShade="80"/>
          <w:sz w:val="24"/>
          <w:szCs w:val="24"/>
        </w:rPr>
        <w:t>(</w:t>
      </w:r>
      <w:r w:rsidR="00877E0A" w:rsidRPr="00877E0A">
        <w:rPr>
          <w:rFonts w:ascii="Times New Roman" w:hAnsi="Times New Roman" w:cs="Times New Roman"/>
          <w:sz w:val="24"/>
          <w:szCs w:val="24"/>
        </w:rPr>
        <w:t>Accessed 12/10/2020).</w:t>
      </w:r>
    </w:p>
    <w:p w14:paraId="47FAEBFF" w14:textId="003C6DAF" w:rsidR="007939F0" w:rsidRPr="00877E0A" w:rsidRDefault="007939F0" w:rsidP="00187D9F">
      <w:pPr>
        <w:spacing w:after="0" w:line="240" w:lineRule="auto"/>
        <w:jc w:val="both"/>
        <w:rPr>
          <w:rFonts w:ascii="Times New Roman" w:hAnsi="Times New Roman" w:cs="Times New Roman"/>
          <w:sz w:val="24"/>
          <w:szCs w:val="24"/>
        </w:rPr>
      </w:pPr>
    </w:p>
    <w:p w14:paraId="72B6EC67" w14:textId="7CD20E64" w:rsidR="003C1DC9" w:rsidRPr="00877E0A" w:rsidRDefault="003C1DC9" w:rsidP="00187D9F">
      <w:pPr>
        <w:pStyle w:val="NoSpacing"/>
        <w:rPr>
          <w:rFonts w:ascii="Times New Roman" w:hAnsi="Times New Roman" w:cs="Times New Roman"/>
          <w:sz w:val="24"/>
          <w:szCs w:val="24"/>
        </w:rPr>
      </w:pPr>
      <w:r w:rsidRPr="00877E0A">
        <w:rPr>
          <w:rFonts w:ascii="Times New Roman" w:hAnsi="Times New Roman" w:cs="Times New Roman"/>
          <w:sz w:val="24"/>
          <w:szCs w:val="24"/>
        </w:rPr>
        <w:t>Scudder, S</w:t>
      </w:r>
      <w:r w:rsidR="00A0398F" w:rsidRPr="00877E0A">
        <w:rPr>
          <w:rFonts w:ascii="Times New Roman" w:hAnsi="Times New Roman" w:cs="Times New Roman"/>
          <w:sz w:val="24"/>
          <w:szCs w:val="24"/>
        </w:rPr>
        <w:t>.</w:t>
      </w:r>
      <w:r w:rsidRPr="00877E0A">
        <w:rPr>
          <w:rFonts w:ascii="Times New Roman" w:hAnsi="Times New Roman" w:cs="Times New Roman"/>
          <w:sz w:val="24"/>
          <w:szCs w:val="24"/>
        </w:rPr>
        <w:t xml:space="preserve"> F. (1980). </w:t>
      </w:r>
      <w:r w:rsidRPr="00877E0A">
        <w:rPr>
          <w:rFonts w:ascii="Times New Roman" w:hAnsi="Times New Roman" w:cs="Times New Roman"/>
          <w:i/>
          <w:iCs/>
          <w:sz w:val="24"/>
          <w:szCs w:val="24"/>
        </w:rPr>
        <w:t>Communication Theory.</w:t>
      </w:r>
      <w:r w:rsidRPr="00877E0A">
        <w:rPr>
          <w:rFonts w:ascii="Times New Roman" w:hAnsi="Times New Roman" w:cs="Times New Roman"/>
          <w:sz w:val="24"/>
          <w:szCs w:val="24"/>
        </w:rPr>
        <w:t xml:space="preserve"> Available at: </w:t>
      </w:r>
      <w:hyperlink r:id="rId31" w:history="1">
        <w:r w:rsidRPr="00877E0A">
          <w:rPr>
            <w:rStyle w:val="Hyperlink"/>
            <w:rFonts w:ascii="Times New Roman" w:hAnsi="Times New Roman" w:cs="Times New Roman"/>
            <w:sz w:val="24"/>
            <w:szCs w:val="24"/>
          </w:rPr>
          <w:t>https://www.managementstudyguide.com/communication-theory.htm</w:t>
        </w:r>
      </w:hyperlink>
      <w:r w:rsidRPr="00877E0A">
        <w:rPr>
          <w:rFonts w:ascii="Times New Roman" w:hAnsi="Times New Roman" w:cs="Times New Roman"/>
          <w:sz w:val="24"/>
          <w:szCs w:val="24"/>
        </w:rPr>
        <w:t xml:space="preserve"> </w:t>
      </w:r>
      <w:r w:rsidR="00A0398F" w:rsidRPr="00877E0A">
        <w:rPr>
          <w:rFonts w:ascii="Times New Roman" w:hAnsi="Times New Roman" w:cs="Times New Roman"/>
          <w:sz w:val="24"/>
          <w:szCs w:val="24"/>
        </w:rPr>
        <w:t>(</w:t>
      </w:r>
      <w:r w:rsidRPr="00877E0A">
        <w:rPr>
          <w:rFonts w:ascii="Times New Roman" w:hAnsi="Times New Roman" w:cs="Times New Roman"/>
          <w:sz w:val="24"/>
          <w:szCs w:val="24"/>
        </w:rPr>
        <w:t xml:space="preserve">Accessed: </w:t>
      </w:r>
      <w:r w:rsidR="00A0398F" w:rsidRPr="00877E0A">
        <w:rPr>
          <w:rFonts w:ascii="Times New Roman" w:hAnsi="Times New Roman" w:cs="Times New Roman"/>
          <w:sz w:val="24"/>
          <w:szCs w:val="24"/>
        </w:rPr>
        <w:t>11/10/2020).</w:t>
      </w:r>
    </w:p>
    <w:p w14:paraId="6E983163" w14:textId="77777777" w:rsidR="003C1DC9" w:rsidRPr="00877E0A" w:rsidRDefault="003C1DC9" w:rsidP="00187D9F">
      <w:pPr>
        <w:pStyle w:val="NoSpacing"/>
        <w:rPr>
          <w:rFonts w:ascii="Times New Roman" w:hAnsi="Times New Roman" w:cs="Times New Roman"/>
          <w:sz w:val="24"/>
          <w:szCs w:val="24"/>
        </w:rPr>
      </w:pPr>
    </w:p>
    <w:p w14:paraId="7A220B07" w14:textId="69C0DCE6" w:rsidR="00C77397" w:rsidRPr="00877E0A" w:rsidRDefault="00C77397"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Skills Plus (2020) </w:t>
      </w:r>
      <w:r w:rsidR="00253BDF" w:rsidRPr="00877E0A">
        <w:rPr>
          <w:rFonts w:ascii="Times New Roman" w:hAnsi="Times New Roman" w:cs="Times New Roman"/>
          <w:sz w:val="24"/>
          <w:szCs w:val="24"/>
        </w:rPr>
        <w:t>Continuing Professional Development Available at:</w:t>
      </w:r>
      <w:r w:rsidR="00303FE4" w:rsidRPr="00877E0A">
        <w:rPr>
          <w:rFonts w:ascii="Times New Roman" w:hAnsi="Times New Roman" w:cs="Times New Roman"/>
          <w:sz w:val="24"/>
          <w:szCs w:val="24"/>
        </w:rPr>
        <w:t xml:space="preserve"> </w:t>
      </w:r>
      <w:r w:rsidR="00303FE4" w:rsidRPr="00877E0A">
        <w:rPr>
          <w:rFonts w:ascii="Times New Roman" w:hAnsi="Times New Roman" w:cs="Times New Roman"/>
          <w:color w:val="2F5496" w:themeColor="accent1" w:themeShade="BF"/>
          <w:sz w:val="24"/>
          <w:szCs w:val="24"/>
          <w:u w:val="single"/>
        </w:rPr>
        <w:t>https://www.skills-plus.co.uk/continuing-professional-development-recording-software/</w:t>
      </w:r>
      <w:r w:rsidR="00253BDF" w:rsidRPr="00877E0A">
        <w:rPr>
          <w:rFonts w:ascii="Times New Roman" w:hAnsi="Times New Roman" w:cs="Times New Roman"/>
          <w:color w:val="0070C0"/>
          <w:sz w:val="24"/>
          <w:szCs w:val="24"/>
          <w:u w:val="single"/>
        </w:rPr>
        <w:t xml:space="preserve"> </w:t>
      </w:r>
      <w:r w:rsidR="00303FE4" w:rsidRPr="00877E0A">
        <w:rPr>
          <w:rFonts w:ascii="Times New Roman" w:hAnsi="Times New Roman" w:cs="Times New Roman"/>
          <w:sz w:val="24"/>
          <w:szCs w:val="24"/>
        </w:rPr>
        <w:t>(Accessed 06/10/2020).</w:t>
      </w:r>
    </w:p>
    <w:p w14:paraId="26E74843" w14:textId="11CBEA9D" w:rsidR="00504EC7" w:rsidRPr="00877E0A" w:rsidRDefault="00504EC7" w:rsidP="00187D9F">
      <w:pPr>
        <w:spacing w:after="0" w:line="240" w:lineRule="auto"/>
        <w:jc w:val="both"/>
        <w:rPr>
          <w:rFonts w:ascii="Times New Roman" w:hAnsi="Times New Roman" w:cs="Times New Roman"/>
          <w:sz w:val="24"/>
          <w:szCs w:val="24"/>
        </w:rPr>
      </w:pPr>
    </w:p>
    <w:p w14:paraId="56F44C52" w14:textId="5B562706" w:rsidR="00504EC7" w:rsidRPr="00877E0A" w:rsidRDefault="00A85BDC" w:rsidP="00187D9F">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SlideShare</w:t>
      </w:r>
      <w:r w:rsidR="00504EC7" w:rsidRPr="00877E0A">
        <w:rPr>
          <w:rFonts w:ascii="Times New Roman" w:hAnsi="Times New Roman" w:cs="Times New Roman"/>
          <w:sz w:val="24"/>
          <w:szCs w:val="24"/>
        </w:rPr>
        <w:t xml:space="preserve"> (</w:t>
      </w:r>
      <w:r w:rsidR="008E1302" w:rsidRPr="00877E0A">
        <w:rPr>
          <w:rFonts w:ascii="Times New Roman" w:hAnsi="Times New Roman" w:cs="Times New Roman"/>
          <w:sz w:val="24"/>
          <w:szCs w:val="24"/>
        </w:rPr>
        <w:t xml:space="preserve">2020) Available at: </w:t>
      </w:r>
      <w:hyperlink r:id="rId32" w:history="1">
        <w:r w:rsidR="008E1302" w:rsidRPr="00877E0A">
          <w:rPr>
            <w:rStyle w:val="Hyperlink"/>
            <w:rFonts w:ascii="Times New Roman" w:hAnsi="Times New Roman" w:cs="Times New Roman"/>
            <w:sz w:val="24"/>
            <w:szCs w:val="24"/>
          </w:rPr>
          <w:t>https://www.slideshare.net/SharvanChy/chester-barnard-64956759</w:t>
        </w:r>
      </w:hyperlink>
      <w:r w:rsidR="008E1302" w:rsidRPr="00877E0A">
        <w:rPr>
          <w:rFonts w:ascii="Times New Roman" w:hAnsi="Times New Roman" w:cs="Times New Roman"/>
          <w:color w:val="0070C0"/>
          <w:sz w:val="24"/>
          <w:szCs w:val="24"/>
          <w:u w:val="single"/>
        </w:rPr>
        <w:t xml:space="preserve"> </w:t>
      </w:r>
      <w:r w:rsidR="008E1302" w:rsidRPr="00877E0A">
        <w:rPr>
          <w:rFonts w:ascii="Times New Roman" w:hAnsi="Times New Roman" w:cs="Times New Roman"/>
          <w:sz w:val="24"/>
          <w:szCs w:val="24"/>
        </w:rPr>
        <w:t>(</w:t>
      </w:r>
      <w:r w:rsidR="00782428" w:rsidRPr="00877E0A">
        <w:rPr>
          <w:rFonts w:ascii="Times New Roman" w:hAnsi="Times New Roman" w:cs="Times New Roman"/>
          <w:sz w:val="24"/>
          <w:szCs w:val="24"/>
        </w:rPr>
        <w:t>Accessed</w:t>
      </w:r>
      <w:r w:rsidR="008E1302" w:rsidRPr="00877E0A">
        <w:rPr>
          <w:rFonts w:ascii="Times New Roman" w:hAnsi="Times New Roman" w:cs="Times New Roman"/>
          <w:sz w:val="24"/>
          <w:szCs w:val="24"/>
        </w:rPr>
        <w:t xml:space="preserve"> 04/10/2020).</w:t>
      </w:r>
    </w:p>
    <w:p w14:paraId="1323ED7F" w14:textId="645ACC38" w:rsidR="00C63A2A" w:rsidRPr="00877E0A" w:rsidRDefault="00C63A2A" w:rsidP="00187D9F">
      <w:pPr>
        <w:spacing w:after="0" w:line="240" w:lineRule="auto"/>
        <w:jc w:val="both"/>
        <w:rPr>
          <w:rFonts w:ascii="Times New Roman" w:hAnsi="Times New Roman" w:cs="Times New Roman"/>
          <w:sz w:val="24"/>
          <w:szCs w:val="24"/>
        </w:rPr>
      </w:pPr>
    </w:p>
    <w:p w14:paraId="509B78A5" w14:textId="4F0FA0B8" w:rsidR="00C63A2A" w:rsidRPr="00877E0A" w:rsidRDefault="00C63A2A" w:rsidP="00187D9F">
      <w:pPr>
        <w:pStyle w:val="Heading2"/>
        <w:shd w:val="clear" w:color="auto" w:fill="FFFFFF"/>
        <w:spacing w:before="0" w:after="75" w:line="240" w:lineRule="auto"/>
        <w:rPr>
          <w:rFonts w:ascii="Times New Roman" w:eastAsia="Times New Roman" w:hAnsi="Times New Roman" w:cs="Times New Roman"/>
          <w:color w:val="auto"/>
          <w:sz w:val="24"/>
          <w:szCs w:val="24"/>
          <w:lang w:eastAsia="en-GB"/>
        </w:rPr>
      </w:pPr>
      <w:r w:rsidRPr="00877E0A">
        <w:rPr>
          <w:rFonts w:ascii="Times New Roman" w:hAnsi="Times New Roman" w:cs="Times New Roman"/>
          <w:color w:val="auto"/>
          <w:sz w:val="24"/>
          <w:szCs w:val="24"/>
        </w:rPr>
        <w:t xml:space="preserve">State of Alaska (2019) </w:t>
      </w:r>
      <w:r w:rsidRPr="00877E0A">
        <w:rPr>
          <w:rFonts w:ascii="Times New Roman" w:eastAsia="Times New Roman" w:hAnsi="Times New Roman" w:cs="Times New Roman"/>
          <w:color w:val="auto"/>
          <w:sz w:val="24"/>
          <w:szCs w:val="24"/>
          <w:lang w:eastAsia="en-GB"/>
        </w:rPr>
        <w:t xml:space="preserve">Restorative Justice Available at: </w:t>
      </w:r>
      <w:hyperlink r:id="rId33" w:history="1">
        <w:r w:rsidRPr="00877E0A">
          <w:rPr>
            <w:rStyle w:val="Hyperlink"/>
            <w:rFonts w:ascii="Times New Roman" w:eastAsia="Times New Roman" w:hAnsi="Times New Roman" w:cs="Times New Roman"/>
            <w:color w:val="4472C4" w:themeColor="accent1"/>
            <w:sz w:val="24"/>
            <w:szCs w:val="24"/>
            <w:lang w:eastAsia="en-GB"/>
          </w:rPr>
          <w:t>http://dhss.alaska.gov/djj/Pages/GeneralInfo/RJ.aspx</w:t>
        </w:r>
      </w:hyperlink>
      <w:r w:rsidRPr="00877E0A">
        <w:rPr>
          <w:rFonts w:ascii="Times New Roman" w:eastAsia="Times New Roman" w:hAnsi="Times New Roman" w:cs="Times New Roman"/>
          <w:color w:val="4472C4" w:themeColor="accent1"/>
          <w:sz w:val="24"/>
          <w:szCs w:val="24"/>
          <w:lang w:eastAsia="en-GB"/>
        </w:rPr>
        <w:t xml:space="preserve"> </w:t>
      </w:r>
      <w:r w:rsidRPr="00877E0A">
        <w:rPr>
          <w:rFonts w:ascii="Times New Roman" w:eastAsia="Times New Roman" w:hAnsi="Times New Roman" w:cs="Times New Roman"/>
          <w:color w:val="auto"/>
          <w:sz w:val="24"/>
          <w:szCs w:val="24"/>
          <w:lang w:eastAsia="en-GB"/>
        </w:rPr>
        <w:t>(Accessed 09/10/2020).</w:t>
      </w:r>
    </w:p>
    <w:p w14:paraId="0A596B32" w14:textId="77703E0F" w:rsidR="00C63A2A" w:rsidRPr="00877E0A" w:rsidRDefault="00C63A2A" w:rsidP="00187D9F">
      <w:pPr>
        <w:spacing w:after="0" w:line="240" w:lineRule="auto"/>
        <w:jc w:val="both"/>
        <w:rPr>
          <w:rFonts w:ascii="Times New Roman" w:hAnsi="Times New Roman" w:cs="Times New Roman"/>
          <w:sz w:val="24"/>
          <w:szCs w:val="24"/>
        </w:rPr>
      </w:pPr>
    </w:p>
    <w:p w14:paraId="1AC41A53" w14:textId="41B52F9B" w:rsidR="00304DA5" w:rsidRPr="00877E0A" w:rsidRDefault="00E0422D" w:rsidP="00187D9F">
      <w:pPr>
        <w:pStyle w:val="Heading1"/>
        <w:shd w:val="clear" w:color="auto" w:fill="FFFFFF"/>
        <w:spacing w:before="0" w:line="240" w:lineRule="auto"/>
        <w:jc w:val="both"/>
        <w:textAlignment w:val="baseline"/>
        <w:rPr>
          <w:rFonts w:ascii="Times New Roman" w:eastAsiaTheme="minorHAnsi" w:hAnsi="Times New Roman" w:cs="Times New Roman"/>
          <w:color w:val="auto"/>
          <w:sz w:val="24"/>
          <w:szCs w:val="24"/>
        </w:rPr>
      </w:pPr>
      <w:r w:rsidRPr="00877E0A">
        <w:rPr>
          <w:rFonts w:ascii="Times New Roman" w:hAnsi="Times New Roman" w:cs="Times New Roman"/>
          <w:color w:val="auto"/>
          <w:sz w:val="24"/>
          <w:szCs w:val="24"/>
        </w:rPr>
        <w:t xml:space="preserve">Swansea University (2020) </w:t>
      </w:r>
      <w:r w:rsidR="00304DA5" w:rsidRPr="00877E0A">
        <w:rPr>
          <w:rFonts w:ascii="Times New Roman" w:eastAsia="Times New Roman" w:hAnsi="Times New Roman" w:cs="Times New Roman"/>
          <w:color w:val="auto"/>
          <w:kern w:val="36"/>
          <w:sz w:val="24"/>
          <w:szCs w:val="24"/>
          <w:lang w:eastAsia="en-GB"/>
        </w:rPr>
        <w:t xml:space="preserve">Swansea </w:t>
      </w:r>
      <w:r w:rsidR="00304DA5" w:rsidRPr="00877E0A">
        <w:rPr>
          <w:rFonts w:ascii="Times New Roman" w:eastAsia="Times New Roman" w:hAnsi="Times New Roman" w:cs="Times New Roman"/>
          <w:color w:val="333333"/>
          <w:kern w:val="36"/>
          <w:sz w:val="24"/>
          <w:szCs w:val="24"/>
          <w:lang w:eastAsia="en-GB"/>
        </w:rPr>
        <w:t>Employability Workshops CYM</w:t>
      </w:r>
      <w:r w:rsidR="00B90CC3" w:rsidRPr="00877E0A">
        <w:rPr>
          <w:rFonts w:ascii="Times New Roman" w:eastAsia="Times New Roman" w:hAnsi="Times New Roman" w:cs="Times New Roman"/>
          <w:color w:val="333333"/>
          <w:kern w:val="36"/>
          <w:sz w:val="24"/>
          <w:szCs w:val="24"/>
          <w:lang w:eastAsia="en-GB"/>
        </w:rPr>
        <w:t xml:space="preserve">. Available at: </w:t>
      </w:r>
      <w:hyperlink r:id="rId34" w:history="1">
        <w:r w:rsidR="005B6F9D" w:rsidRPr="00877E0A">
          <w:rPr>
            <w:rFonts w:ascii="Times New Roman" w:eastAsiaTheme="minorHAnsi" w:hAnsi="Times New Roman" w:cs="Times New Roman"/>
            <w:color w:val="0000FF"/>
            <w:sz w:val="24"/>
            <w:szCs w:val="24"/>
            <w:u w:val="single"/>
          </w:rPr>
          <w:t>https://studentblogs.swan.ac.uk/cy/swansea-employability-workshops/</w:t>
        </w:r>
      </w:hyperlink>
      <w:r w:rsidR="00B65DAD" w:rsidRPr="00877E0A">
        <w:rPr>
          <w:rFonts w:ascii="Times New Roman" w:eastAsiaTheme="minorHAnsi" w:hAnsi="Times New Roman" w:cs="Times New Roman"/>
          <w:color w:val="auto"/>
          <w:sz w:val="24"/>
          <w:szCs w:val="24"/>
        </w:rPr>
        <w:t xml:space="preserve"> (Accessed 02/10/2020).</w:t>
      </w:r>
    </w:p>
    <w:p w14:paraId="6008FF4F" w14:textId="77777777" w:rsidR="008D17C6" w:rsidRPr="00877E0A" w:rsidRDefault="008D17C6" w:rsidP="00187D9F">
      <w:pPr>
        <w:spacing w:line="240" w:lineRule="auto"/>
        <w:jc w:val="both"/>
        <w:rPr>
          <w:rFonts w:ascii="Times New Roman" w:hAnsi="Times New Roman" w:cs="Times New Roman"/>
          <w:sz w:val="24"/>
          <w:szCs w:val="24"/>
        </w:rPr>
      </w:pPr>
    </w:p>
    <w:p w14:paraId="207CFAE0" w14:textId="77B4D5AB" w:rsidR="0041273B" w:rsidRDefault="004A2A84" w:rsidP="00187D9F">
      <w:pPr>
        <w:spacing w:line="240" w:lineRule="auto"/>
        <w:jc w:val="both"/>
        <w:rPr>
          <w:rFonts w:ascii="Times New Roman" w:hAnsi="Times New Roman" w:cs="Times New Roman"/>
          <w:sz w:val="24"/>
          <w:szCs w:val="24"/>
        </w:rPr>
      </w:pPr>
      <w:r w:rsidRPr="00877E0A">
        <w:rPr>
          <w:rFonts w:ascii="Times New Roman" w:hAnsi="Times New Roman" w:cs="Times New Roman"/>
          <w:sz w:val="24"/>
          <w:szCs w:val="24"/>
        </w:rPr>
        <w:t>The Balance Careers (</w:t>
      </w:r>
      <w:r w:rsidR="00881D9C" w:rsidRPr="00877E0A">
        <w:rPr>
          <w:rFonts w:ascii="Times New Roman" w:hAnsi="Times New Roman" w:cs="Times New Roman"/>
          <w:sz w:val="24"/>
          <w:szCs w:val="24"/>
        </w:rPr>
        <w:t xml:space="preserve">no date) </w:t>
      </w:r>
      <w:r w:rsidR="0041273B" w:rsidRPr="00877E0A">
        <w:rPr>
          <w:rFonts w:ascii="Times New Roman" w:hAnsi="Times New Roman" w:cs="Times New Roman"/>
          <w:sz w:val="24"/>
          <w:szCs w:val="24"/>
        </w:rPr>
        <w:t xml:space="preserve"> Available at:  </w:t>
      </w:r>
      <w:hyperlink r:id="rId35" w:history="1">
        <w:r w:rsidR="0041273B" w:rsidRPr="00877E0A">
          <w:rPr>
            <w:rStyle w:val="Hyperlink"/>
            <w:rFonts w:ascii="Times New Roman" w:hAnsi="Times New Roman" w:cs="Times New Roman"/>
            <w:sz w:val="24"/>
            <w:szCs w:val="24"/>
          </w:rPr>
          <w:t>https://www.thebalancecareers.com/</w:t>
        </w:r>
      </w:hyperlink>
      <w:r w:rsidR="0041273B" w:rsidRPr="00877E0A">
        <w:rPr>
          <w:rFonts w:ascii="Times New Roman" w:hAnsi="Times New Roman" w:cs="Times New Roman"/>
          <w:color w:val="0070C0"/>
          <w:sz w:val="24"/>
          <w:szCs w:val="24"/>
          <w:u w:val="single"/>
        </w:rPr>
        <w:t xml:space="preserve"> </w:t>
      </w:r>
      <w:r w:rsidR="0041273B" w:rsidRPr="00877E0A">
        <w:rPr>
          <w:rFonts w:ascii="Times New Roman" w:hAnsi="Times New Roman" w:cs="Times New Roman"/>
          <w:sz w:val="24"/>
          <w:szCs w:val="24"/>
        </w:rPr>
        <w:t xml:space="preserve"> (Accessed 09/10/2020).</w:t>
      </w:r>
    </w:p>
    <w:p w14:paraId="6F7601EC" w14:textId="1D349DDE" w:rsidR="00A42166" w:rsidRDefault="00A42166" w:rsidP="00187D9F">
      <w:pPr>
        <w:spacing w:line="240" w:lineRule="auto"/>
        <w:jc w:val="both"/>
        <w:rPr>
          <w:rFonts w:ascii="Times New Roman" w:hAnsi="Times New Roman" w:cs="Times New Roman"/>
          <w:sz w:val="24"/>
          <w:szCs w:val="24"/>
        </w:rPr>
      </w:pPr>
    </w:p>
    <w:p w14:paraId="3898E59B" w14:textId="6B1AE1A9" w:rsidR="00A42166" w:rsidRPr="00A42166" w:rsidRDefault="00A42166" w:rsidP="00187D9F">
      <w:pPr>
        <w:spacing w:after="0" w:line="240" w:lineRule="auto"/>
        <w:rPr>
          <w:rFonts w:ascii="Times New Roman" w:hAnsi="Times New Roman" w:cs="Times New Roman"/>
          <w:sz w:val="24"/>
          <w:szCs w:val="24"/>
        </w:rPr>
      </w:pPr>
      <w:r w:rsidRPr="00A42166">
        <w:rPr>
          <w:rFonts w:ascii="Times New Roman" w:hAnsi="Times New Roman" w:cs="Times New Roman"/>
          <w:sz w:val="24"/>
          <w:szCs w:val="24"/>
        </w:rPr>
        <w:t xml:space="preserve">The Special Educational Needs and Disability Act, (2002). Available at: </w:t>
      </w:r>
      <w:hyperlink r:id="rId36" w:history="1">
        <w:r w:rsidRPr="00A42166">
          <w:rPr>
            <w:rFonts w:ascii="Times New Roman" w:hAnsi="Times New Roman" w:cs="Times New Roman"/>
            <w:color w:val="0563C1" w:themeColor="hyperlink"/>
            <w:sz w:val="24"/>
            <w:szCs w:val="24"/>
            <w:u w:val="single"/>
          </w:rPr>
          <w:t>https://www.tandfonline.com/doi/full/10.11120/plan.2002.00060004</w:t>
        </w:r>
      </w:hyperlink>
      <w:r w:rsidRPr="00A42166">
        <w:rPr>
          <w:rFonts w:ascii="Times New Roman" w:hAnsi="Times New Roman" w:cs="Times New Roman"/>
          <w:sz w:val="24"/>
          <w:szCs w:val="24"/>
        </w:rPr>
        <w:t xml:space="preserve"> </w:t>
      </w:r>
      <w:r>
        <w:rPr>
          <w:rFonts w:ascii="Times New Roman" w:hAnsi="Times New Roman" w:cs="Times New Roman"/>
          <w:sz w:val="24"/>
          <w:szCs w:val="24"/>
        </w:rPr>
        <w:t>(Accessed 14/10/2020).</w:t>
      </w:r>
    </w:p>
    <w:p w14:paraId="5CAD3D81" w14:textId="77777777" w:rsidR="00A42166" w:rsidRPr="00A42166" w:rsidRDefault="00A42166" w:rsidP="00187D9F">
      <w:pPr>
        <w:spacing w:after="0" w:line="240" w:lineRule="auto"/>
        <w:rPr>
          <w:rFonts w:ascii="Times New Roman" w:hAnsi="Times New Roman" w:cs="Times New Roman"/>
          <w:sz w:val="24"/>
          <w:szCs w:val="24"/>
        </w:rPr>
      </w:pPr>
    </w:p>
    <w:p w14:paraId="46C9308D" w14:textId="6410AAD4" w:rsidR="008D17C6" w:rsidRDefault="00B25398" w:rsidP="00187D9F">
      <w:pPr>
        <w:spacing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The </w:t>
      </w:r>
      <w:r w:rsidR="00763FBB" w:rsidRPr="00877E0A">
        <w:rPr>
          <w:rFonts w:ascii="Times New Roman" w:hAnsi="Times New Roman" w:cs="Times New Roman"/>
          <w:sz w:val="24"/>
          <w:szCs w:val="24"/>
        </w:rPr>
        <w:t>University of Manchester (</w:t>
      </w:r>
      <w:r w:rsidR="007B0AEA" w:rsidRPr="00877E0A">
        <w:rPr>
          <w:rFonts w:ascii="Times New Roman" w:hAnsi="Times New Roman" w:cs="Times New Roman"/>
          <w:sz w:val="24"/>
          <w:szCs w:val="24"/>
        </w:rPr>
        <w:t xml:space="preserve">no date) Volunteer Hub. Available at: </w:t>
      </w:r>
      <w:hyperlink r:id="rId37" w:history="1">
        <w:r w:rsidR="007B0AEA" w:rsidRPr="00877E0A">
          <w:rPr>
            <w:rStyle w:val="Hyperlink"/>
            <w:rFonts w:ascii="Times New Roman" w:hAnsi="Times New Roman" w:cs="Times New Roman"/>
            <w:sz w:val="24"/>
            <w:szCs w:val="24"/>
          </w:rPr>
          <w:t>https://find-volunteering.manchester.ac.uk/opportunities</w:t>
        </w:r>
      </w:hyperlink>
      <w:r w:rsidR="007B0AEA" w:rsidRPr="00877E0A">
        <w:rPr>
          <w:rFonts w:ascii="Times New Roman" w:hAnsi="Times New Roman" w:cs="Times New Roman"/>
          <w:color w:val="0070C0"/>
          <w:sz w:val="24"/>
          <w:szCs w:val="24"/>
          <w:u w:val="single"/>
        </w:rPr>
        <w:t xml:space="preserve"> </w:t>
      </w:r>
      <w:r w:rsidR="007B0AEA" w:rsidRPr="00877E0A">
        <w:rPr>
          <w:rFonts w:ascii="Times New Roman" w:hAnsi="Times New Roman" w:cs="Times New Roman"/>
          <w:sz w:val="24"/>
          <w:szCs w:val="24"/>
        </w:rPr>
        <w:t>(Accessed 05/10/2020).</w:t>
      </w:r>
    </w:p>
    <w:p w14:paraId="47DDB1D0" w14:textId="77777777" w:rsidR="00A42166" w:rsidRPr="00A42166" w:rsidRDefault="00A42166" w:rsidP="00187D9F">
      <w:pPr>
        <w:spacing w:after="0" w:line="240" w:lineRule="auto"/>
        <w:rPr>
          <w:rFonts w:ascii="Times New Roman" w:hAnsi="Times New Roman" w:cs="Times New Roman"/>
          <w:sz w:val="24"/>
          <w:szCs w:val="24"/>
        </w:rPr>
      </w:pPr>
      <w:proofErr w:type="spellStart"/>
      <w:r w:rsidRPr="00A42166">
        <w:rPr>
          <w:rFonts w:ascii="Times New Roman" w:hAnsi="Times New Roman" w:cs="Times New Roman"/>
          <w:sz w:val="24"/>
          <w:szCs w:val="24"/>
        </w:rPr>
        <w:t>Trought</w:t>
      </w:r>
      <w:proofErr w:type="spellEnd"/>
      <w:r w:rsidRPr="00A42166">
        <w:rPr>
          <w:rFonts w:ascii="Times New Roman" w:hAnsi="Times New Roman" w:cs="Times New Roman"/>
          <w:sz w:val="24"/>
          <w:szCs w:val="24"/>
        </w:rPr>
        <w:t>, F. (2012</w:t>
      </w:r>
      <w:r w:rsidRPr="00A42166">
        <w:rPr>
          <w:rFonts w:ascii="Times New Roman" w:hAnsi="Times New Roman" w:cs="Times New Roman"/>
          <w:i/>
          <w:iCs/>
          <w:sz w:val="24"/>
          <w:szCs w:val="24"/>
        </w:rPr>
        <w:t>). Brilliant employability skills: how to stand out from the crowd in the graduate job market.</w:t>
      </w:r>
      <w:r w:rsidRPr="00A42166">
        <w:rPr>
          <w:rFonts w:ascii="Times New Roman" w:hAnsi="Times New Roman" w:cs="Times New Roman"/>
          <w:sz w:val="24"/>
          <w:szCs w:val="24"/>
        </w:rPr>
        <w:t xml:space="preserve"> Harlow: Prentice Hall.</w:t>
      </w:r>
    </w:p>
    <w:p w14:paraId="277ED6A1" w14:textId="77777777" w:rsidR="00187D9F" w:rsidRDefault="00187D9F" w:rsidP="00187D9F">
      <w:pPr>
        <w:spacing w:line="240" w:lineRule="auto"/>
        <w:jc w:val="both"/>
        <w:rPr>
          <w:rFonts w:ascii="Times New Roman" w:hAnsi="Times New Roman" w:cs="Times New Roman"/>
          <w:sz w:val="24"/>
          <w:szCs w:val="24"/>
        </w:rPr>
      </w:pPr>
    </w:p>
    <w:p w14:paraId="07C15EB5" w14:textId="4ED6F4EC" w:rsidR="007C0CCB" w:rsidRDefault="0021118C" w:rsidP="00187D9F">
      <w:pPr>
        <w:spacing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University of Wales Trinity Saint David (2020) Available at: </w:t>
      </w:r>
      <w:hyperlink r:id="rId38" w:history="1">
        <w:r w:rsidR="003407AB" w:rsidRPr="00877E0A">
          <w:rPr>
            <w:rStyle w:val="Hyperlink"/>
            <w:rFonts w:ascii="Times New Roman" w:hAnsi="Times New Roman" w:cs="Times New Roman"/>
            <w:sz w:val="24"/>
            <w:szCs w:val="24"/>
          </w:rPr>
          <w:t>https://uwtsd.ac.uk/contact-us/</w:t>
        </w:r>
      </w:hyperlink>
      <w:r w:rsidR="003407AB" w:rsidRPr="00877E0A">
        <w:rPr>
          <w:rFonts w:ascii="Times New Roman" w:hAnsi="Times New Roman" w:cs="Times New Roman"/>
          <w:color w:val="0000FF"/>
          <w:sz w:val="24"/>
          <w:szCs w:val="24"/>
          <w:u w:val="single"/>
        </w:rPr>
        <w:t xml:space="preserve"> </w:t>
      </w:r>
      <w:r w:rsidR="003407AB" w:rsidRPr="00877E0A">
        <w:rPr>
          <w:rFonts w:ascii="Times New Roman" w:hAnsi="Times New Roman" w:cs="Times New Roman"/>
          <w:sz w:val="24"/>
          <w:szCs w:val="24"/>
        </w:rPr>
        <w:t>(Accessed 03/10/2020).</w:t>
      </w:r>
    </w:p>
    <w:p w14:paraId="74A31E1E" w14:textId="24B5D9A3" w:rsidR="008D6B74" w:rsidRDefault="008D6B74" w:rsidP="00187D9F">
      <w:pPr>
        <w:pStyle w:val="NoSpacing"/>
        <w:rPr>
          <w:rFonts w:ascii="Times New Roman" w:hAnsi="Times New Roman" w:cs="Times New Roman"/>
          <w:sz w:val="24"/>
          <w:szCs w:val="24"/>
        </w:rPr>
      </w:pPr>
      <w:r w:rsidRPr="008D6B74">
        <w:rPr>
          <w:rFonts w:ascii="Times New Roman" w:hAnsi="Times New Roman" w:cs="Times New Roman"/>
          <w:sz w:val="24"/>
          <w:szCs w:val="24"/>
        </w:rPr>
        <w:t xml:space="preserve">Welsh Assembly Government, (2018). </w:t>
      </w:r>
      <w:r w:rsidRPr="008D6B74">
        <w:rPr>
          <w:rFonts w:ascii="Times New Roman" w:hAnsi="Times New Roman" w:cs="Times New Roman"/>
          <w:i/>
          <w:iCs/>
          <w:sz w:val="24"/>
          <w:szCs w:val="24"/>
        </w:rPr>
        <w:t xml:space="preserve">Safeguarding Guidance Children and Young People. </w:t>
      </w:r>
      <w:r w:rsidRPr="008D6B74">
        <w:rPr>
          <w:rFonts w:ascii="Times New Roman" w:hAnsi="Times New Roman" w:cs="Times New Roman"/>
          <w:sz w:val="24"/>
          <w:szCs w:val="24"/>
        </w:rPr>
        <w:t xml:space="preserve">Available </w:t>
      </w:r>
      <w:r w:rsidR="00686740">
        <w:rPr>
          <w:rFonts w:ascii="Times New Roman" w:hAnsi="Times New Roman" w:cs="Times New Roman"/>
          <w:sz w:val="24"/>
          <w:szCs w:val="24"/>
        </w:rPr>
        <w:t xml:space="preserve">at: </w:t>
      </w:r>
      <w:hyperlink r:id="rId39" w:history="1">
        <w:r w:rsidR="00686740" w:rsidRPr="00800332">
          <w:rPr>
            <w:rStyle w:val="Hyperlink"/>
            <w:rFonts w:ascii="Times New Roman" w:hAnsi="Times New Roman" w:cs="Times New Roman"/>
            <w:sz w:val="24"/>
            <w:szCs w:val="24"/>
          </w:rPr>
          <w:t>https://senedd.wales/NAfW%20Documents/About%20the%20Assembly%20section%20documents/Safeguarding-Guidance-%20English.pdf</w:t>
        </w:r>
      </w:hyperlink>
      <w:r w:rsidRPr="008D6B74">
        <w:rPr>
          <w:rFonts w:ascii="Times New Roman" w:hAnsi="Times New Roman" w:cs="Times New Roman"/>
          <w:sz w:val="24"/>
          <w:szCs w:val="24"/>
        </w:rPr>
        <w:t xml:space="preserve"> </w:t>
      </w:r>
      <w:r w:rsidR="00686740">
        <w:rPr>
          <w:rFonts w:ascii="Times New Roman" w:hAnsi="Times New Roman" w:cs="Times New Roman"/>
          <w:sz w:val="24"/>
          <w:szCs w:val="24"/>
        </w:rPr>
        <w:t>(Accessed 12/10/2020).</w:t>
      </w:r>
    </w:p>
    <w:p w14:paraId="6F6B057F" w14:textId="77BEDDAF" w:rsidR="0022181D" w:rsidRDefault="0022181D" w:rsidP="00187D9F">
      <w:pPr>
        <w:pStyle w:val="NoSpacing"/>
        <w:rPr>
          <w:rFonts w:ascii="Times New Roman" w:hAnsi="Times New Roman" w:cs="Times New Roman"/>
          <w:sz w:val="24"/>
          <w:szCs w:val="24"/>
        </w:rPr>
      </w:pPr>
    </w:p>
    <w:p w14:paraId="1CFC2518" w14:textId="77777777" w:rsidR="0022181D" w:rsidRPr="0054163C" w:rsidRDefault="0022181D" w:rsidP="00187D9F">
      <w:pPr>
        <w:pStyle w:val="NoSpacing"/>
        <w:rPr>
          <w:rFonts w:ascii="Times New Roman" w:hAnsi="Times New Roman" w:cs="Times New Roman"/>
          <w:sz w:val="24"/>
          <w:szCs w:val="24"/>
        </w:rPr>
      </w:pPr>
      <w:r>
        <w:rPr>
          <w:rFonts w:ascii="Times New Roman" w:hAnsi="Times New Roman" w:cs="Times New Roman"/>
          <w:sz w:val="24"/>
          <w:szCs w:val="24"/>
        </w:rPr>
        <w:t xml:space="preserve">West, C. (2010). </w:t>
      </w:r>
      <w:r>
        <w:rPr>
          <w:rFonts w:ascii="Times New Roman" w:hAnsi="Times New Roman" w:cs="Times New Roman"/>
          <w:i/>
          <w:iCs/>
          <w:sz w:val="24"/>
          <w:szCs w:val="24"/>
        </w:rPr>
        <w:t xml:space="preserve">Multiculturalism, Conflict Transformation, and Peacebuilding: </w:t>
      </w:r>
      <w:proofErr w:type="spellStart"/>
      <w:r>
        <w:rPr>
          <w:rFonts w:ascii="Times New Roman" w:hAnsi="Times New Roman" w:cs="Times New Roman"/>
          <w:i/>
          <w:iCs/>
          <w:sz w:val="24"/>
          <w:szCs w:val="24"/>
        </w:rPr>
        <w:t>Practioner</w:t>
      </w:r>
      <w:proofErr w:type="spellEnd"/>
      <w:r>
        <w:rPr>
          <w:rFonts w:ascii="Times New Roman" w:hAnsi="Times New Roman" w:cs="Times New Roman"/>
          <w:i/>
          <w:iCs/>
          <w:sz w:val="24"/>
          <w:szCs w:val="24"/>
        </w:rPr>
        <w:t xml:space="preserve"> and Client Working Together. </w:t>
      </w:r>
      <w:r>
        <w:rPr>
          <w:rFonts w:ascii="Times New Roman" w:hAnsi="Times New Roman" w:cs="Times New Roman"/>
          <w:sz w:val="24"/>
          <w:szCs w:val="24"/>
        </w:rPr>
        <w:t>Scholar, 7- 32.</w:t>
      </w:r>
    </w:p>
    <w:p w14:paraId="704B68D9" w14:textId="77777777" w:rsidR="0022181D" w:rsidRPr="008D6B74" w:rsidRDefault="0022181D" w:rsidP="00187D9F">
      <w:pPr>
        <w:pStyle w:val="NoSpacing"/>
        <w:rPr>
          <w:rFonts w:ascii="Times New Roman" w:hAnsi="Times New Roman" w:cs="Times New Roman"/>
          <w:sz w:val="24"/>
          <w:szCs w:val="24"/>
        </w:rPr>
      </w:pPr>
    </w:p>
    <w:p w14:paraId="1F47E5E5" w14:textId="5F4091B1" w:rsidR="00727F62" w:rsidRPr="00877E0A" w:rsidRDefault="000F789E" w:rsidP="00187D9F">
      <w:pPr>
        <w:spacing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Ysgol </w:t>
      </w:r>
      <w:proofErr w:type="spellStart"/>
      <w:r w:rsidRPr="00877E0A">
        <w:rPr>
          <w:rFonts w:ascii="Times New Roman" w:hAnsi="Times New Roman" w:cs="Times New Roman"/>
          <w:sz w:val="24"/>
          <w:szCs w:val="24"/>
        </w:rPr>
        <w:t>Harri</w:t>
      </w:r>
      <w:proofErr w:type="spellEnd"/>
      <w:r w:rsidRPr="00877E0A">
        <w:rPr>
          <w:rFonts w:ascii="Times New Roman" w:hAnsi="Times New Roman" w:cs="Times New Roman"/>
          <w:sz w:val="24"/>
          <w:szCs w:val="24"/>
        </w:rPr>
        <w:t xml:space="preserve"> </w:t>
      </w:r>
      <w:proofErr w:type="spellStart"/>
      <w:r w:rsidRPr="00877E0A">
        <w:rPr>
          <w:rFonts w:ascii="Times New Roman" w:hAnsi="Times New Roman" w:cs="Times New Roman"/>
          <w:sz w:val="24"/>
          <w:szCs w:val="24"/>
        </w:rPr>
        <w:t>Tudur</w:t>
      </w:r>
      <w:proofErr w:type="spellEnd"/>
      <w:r w:rsidRPr="00877E0A">
        <w:rPr>
          <w:rFonts w:ascii="Times New Roman" w:hAnsi="Times New Roman" w:cs="Times New Roman"/>
          <w:sz w:val="24"/>
          <w:szCs w:val="24"/>
        </w:rPr>
        <w:t xml:space="preserve">/ Henry Tudor School (2020) Available at: </w:t>
      </w:r>
      <w:hyperlink r:id="rId40" w:history="1">
        <w:r w:rsidRPr="00877E0A">
          <w:rPr>
            <w:rStyle w:val="Hyperlink"/>
            <w:rFonts w:ascii="Times New Roman" w:hAnsi="Times New Roman" w:cs="Times New Roman"/>
            <w:sz w:val="24"/>
            <w:szCs w:val="24"/>
          </w:rPr>
          <w:t>https://www.henrytudorschool.wales/contact.php</w:t>
        </w:r>
      </w:hyperlink>
      <w:r w:rsidRPr="00877E0A">
        <w:rPr>
          <w:rFonts w:ascii="Times New Roman" w:hAnsi="Times New Roman" w:cs="Times New Roman"/>
          <w:color w:val="0000FF"/>
          <w:sz w:val="24"/>
          <w:szCs w:val="24"/>
          <w:u w:val="single"/>
        </w:rPr>
        <w:t xml:space="preserve"> </w:t>
      </w:r>
      <w:r w:rsidRPr="00877E0A">
        <w:rPr>
          <w:rFonts w:ascii="Times New Roman" w:hAnsi="Times New Roman" w:cs="Times New Roman"/>
          <w:sz w:val="24"/>
          <w:szCs w:val="24"/>
        </w:rPr>
        <w:t>(Accessed 03/10/2020).</w:t>
      </w:r>
    </w:p>
    <w:p w14:paraId="140A99EA" w14:textId="77777777" w:rsidR="003407AB" w:rsidRPr="00877E0A" w:rsidRDefault="003407AB" w:rsidP="00187D9F">
      <w:pPr>
        <w:spacing w:line="240" w:lineRule="auto"/>
        <w:jc w:val="both"/>
        <w:rPr>
          <w:rFonts w:ascii="Times New Roman" w:hAnsi="Times New Roman" w:cs="Times New Roman"/>
          <w:sz w:val="24"/>
          <w:szCs w:val="24"/>
        </w:rPr>
      </w:pPr>
    </w:p>
    <w:p w14:paraId="7547F90F" w14:textId="77777777" w:rsidR="00C9785D" w:rsidRPr="00C9785D" w:rsidRDefault="00C9785D" w:rsidP="00187D9F">
      <w:pPr>
        <w:spacing w:after="0" w:line="240" w:lineRule="auto"/>
        <w:rPr>
          <w:rFonts w:ascii="Times New Roman" w:hAnsi="Times New Roman" w:cs="Times New Roman"/>
          <w:sz w:val="24"/>
          <w:szCs w:val="24"/>
        </w:rPr>
      </w:pPr>
    </w:p>
    <w:p w14:paraId="3363F0C7" w14:textId="77777777" w:rsidR="00C9785D" w:rsidRPr="00C9785D" w:rsidRDefault="00C9785D" w:rsidP="00187D9F">
      <w:pPr>
        <w:spacing w:after="0" w:line="240" w:lineRule="auto"/>
        <w:rPr>
          <w:rFonts w:ascii="Times New Roman" w:hAnsi="Times New Roman" w:cs="Times New Roman"/>
          <w:sz w:val="24"/>
          <w:szCs w:val="24"/>
        </w:rPr>
      </w:pPr>
    </w:p>
    <w:p w14:paraId="0DA634B6" w14:textId="77777777" w:rsidR="00C9785D" w:rsidRPr="00C9785D" w:rsidRDefault="00C9785D" w:rsidP="00187D9F">
      <w:pPr>
        <w:spacing w:after="0" w:line="240" w:lineRule="auto"/>
        <w:rPr>
          <w:rFonts w:ascii="Times New Roman" w:hAnsi="Times New Roman" w:cs="Times New Roman"/>
          <w:sz w:val="24"/>
          <w:szCs w:val="24"/>
        </w:rPr>
      </w:pPr>
    </w:p>
    <w:sectPr w:rsidR="00C9785D" w:rsidRPr="00C9785D" w:rsidSect="00E31397">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FF07BA" w14:textId="77777777" w:rsidR="00482F98" w:rsidRDefault="00482F98" w:rsidP="000E7D54">
      <w:pPr>
        <w:spacing w:after="0" w:line="240" w:lineRule="auto"/>
      </w:pPr>
      <w:r>
        <w:separator/>
      </w:r>
    </w:p>
  </w:endnote>
  <w:endnote w:type="continuationSeparator" w:id="0">
    <w:p w14:paraId="082C91A8" w14:textId="77777777" w:rsidR="00482F98" w:rsidRDefault="00482F98" w:rsidP="000E7D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7369753"/>
      <w:docPartObj>
        <w:docPartGallery w:val="Page Numbers (Bottom of Page)"/>
        <w:docPartUnique/>
      </w:docPartObj>
    </w:sdtPr>
    <w:sdtEndPr>
      <w:rPr>
        <w:noProof/>
      </w:rPr>
    </w:sdtEndPr>
    <w:sdtContent>
      <w:p w14:paraId="1F8250E9" w14:textId="31ED2D82" w:rsidR="004A2FC2" w:rsidRDefault="004A2FC2">
        <w:pPr>
          <w:pStyle w:val="Footer"/>
        </w:pPr>
        <w:r>
          <w:fldChar w:fldCharType="begin"/>
        </w:r>
        <w:r>
          <w:instrText xml:space="preserve"> PAGE   \* MERGEFORMAT </w:instrText>
        </w:r>
        <w:r>
          <w:fldChar w:fldCharType="separate"/>
        </w:r>
        <w:r>
          <w:rPr>
            <w:noProof/>
          </w:rPr>
          <w:t>2</w:t>
        </w:r>
        <w:r>
          <w:rPr>
            <w:noProof/>
          </w:rPr>
          <w:fldChar w:fldCharType="end"/>
        </w:r>
      </w:p>
    </w:sdtContent>
  </w:sdt>
  <w:p w14:paraId="046DF266" w14:textId="77777777" w:rsidR="004A2FC2" w:rsidRDefault="004A2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98F527" w14:textId="77777777" w:rsidR="00482F98" w:rsidRDefault="00482F98" w:rsidP="000E7D54">
      <w:pPr>
        <w:spacing w:after="0" w:line="240" w:lineRule="auto"/>
      </w:pPr>
      <w:r>
        <w:separator/>
      </w:r>
    </w:p>
  </w:footnote>
  <w:footnote w:type="continuationSeparator" w:id="0">
    <w:p w14:paraId="7331D16C" w14:textId="77777777" w:rsidR="00482F98" w:rsidRDefault="00482F98" w:rsidP="000E7D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53DE01" w14:textId="5AC4B476" w:rsidR="004A2FC2" w:rsidRDefault="004A2FC2">
    <w:pPr>
      <w:pStyle w:val="Header"/>
    </w:pPr>
    <w:r>
      <w:t>ECGE6002P                                                                                                                                       1602526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E24A9"/>
    <w:multiLevelType w:val="hybridMultilevel"/>
    <w:tmpl w:val="8AEAAE8C"/>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1" w15:restartNumberingAfterBreak="0">
    <w:nsid w:val="092C7B0E"/>
    <w:multiLevelType w:val="hybridMultilevel"/>
    <w:tmpl w:val="4D8A16D0"/>
    <w:lvl w:ilvl="0" w:tplc="08090001">
      <w:start w:val="1"/>
      <w:numFmt w:val="bullet"/>
      <w:lvlText w:val=""/>
      <w:lvlJc w:val="left"/>
      <w:pPr>
        <w:ind w:left="6120" w:hanging="360"/>
      </w:pPr>
      <w:rPr>
        <w:rFonts w:ascii="Symbol" w:hAnsi="Symbol" w:hint="default"/>
      </w:rPr>
    </w:lvl>
    <w:lvl w:ilvl="1" w:tplc="08090003" w:tentative="1">
      <w:start w:val="1"/>
      <w:numFmt w:val="bullet"/>
      <w:lvlText w:val="o"/>
      <w:lvlJc w:val="left"/>
      <w:pPr>
        <w:ind w:left="6840" w:hanging="360"/>
      </w:pPr>
      <w:rPr>
        <w:rFonts w:ascii="Courier New" w:hAnsi="Courier New" w:cs="Courier New" w:hint="default"/>
      </w:rPr>
    </w:lvl>
    <w:lvl w:ilvl="2" w:tplc="08090005" w:tentative="1">
      <w:start w:val="1"/>
      <w:numFmt w:val="bullet"/>
      <w:lvlText w:val=""/>
      <w:lvlJc w:val="left"/>
      <w:pPr>
        <w:ind w:left="7560" w:hanging="360"/>
      </w:pPr>
      <w:rPr>
        <w:rFonts w:ascii="Wingdings" w:hAnsi="Wingdings" w:hint="default"/>
      </w:rPr>
    </w:lvl>
    <w:lvl w:ilvl="3" w:tplc="08090001" w:tentative="1">
      <w:start w:val="1"/>
      <w:numFmt w:val="bullet"/>
      <w:lvlText w:val=""/>
      <w:lvlJc w:val="left"/>
      <w:pPr>
        <w:ind w:left="8280" w:hanging="360"/>
      </w:pPr>
      <w:rPr>
        <w:rFonts w:ascii="Symbol" w:hAnsi="Symbol" w:hint="default"/>
      </w:rPr>
    </w:lvl>
    <w:lvl w:ilvl="4" w:tplc="08090003" w:tentative="1">
      <w:start w:val="1"/>
      <w:numFmt w:val="bullet"/>
      <w:lvlText w:val="o"/>
      <w:lvlJc w:val="left"/>
      <w:pPr>
        <w:ind w:left="9000" w:hanging="360"/>
      </w:pPr>
      <w:rPr>
        <w:rFonts w:ascii="Courier New" w:hAnsi="Courier New" w:cs="Courier New" w:hint="default"/>
      </w:rPr>
    </w:lvl>
    <w:lvl w:ilvl="5" w:tplc="08090005" w:tentative="1">
      <w:start w:val="1"/>
      <w:numFmt w:val="bullet"/>
      <w:lvlText w:val=""/>
      <w:lvlJc w:val="left"/>
      <w:pPr>
        <w:ind w:left="9720" w:hanging="360"/>
      </w:pPr>
      <w:rPr>
        <w:rFonts w:ascii="Wingdings" w:hAnsi="Wingdings" w:hint="default"/>
      </w:rPr>
    </w:lvl>
    <w:lvl w:ilvl="6" w:tplc="08090001" w:tentative="1">
      <w:start w:val="1"/>
      <w:numFmt w:val="bullet"/>
      <w:lvlText w:val=""/>
      <w:lvlJc w:val="left"/>
      <w:pPr>
        <w:ind w:left="10440" w:hanging="360"/>
      </w:pPr>
      <w:rPr>
        <w:rFonts w:ascii="Symbol" w:hAnsi="Symbol" w:hint="default"/>
      </w:rPr>
    </w:lvl>
    <w:lvl w:ilvl="7" w:tplc="08090003" w:tentative="1">
      <w:start w:val="1"/>
      <w:numFmt w:val="bullet"/>
      <w:lvlText w:val="o"/>
      <w:lvlJc w:val="left"/>
      <w:pPr>
        <w:ind w:left="11160" w:hanging="360"/>
      </w:pPr>
      <w:rPr>
        <w:rFonts w:ascii="Courier New" w:hAnsi="Courier New" w:cs="Courier New" w:hint="default"/>
      </w:rPr>
    </w:lvl>
    <w:lvl w:ilvl="8" w:tplc="08090005" w:tentative="1">
      <w:start w:val="1"/>
      <w:numFmt w:val="bullet"/>
      <w:lvlText w:val=""/>
      <w:lvlJc w:val="left"/>
      <w:pPr>
        <w:ind w:left="11880" w:hanging="360"/>
      </w:pPr>
      <w:rPr>
        <w:rFonts w:ascii="Wingdings" w:hAnsi="Wingdings" w:hint="default"/>
      </w:rPr>
    </w:lvl>
  </w:abstractNum>
  <w:abstractNum w:abstractNumId="2" w15:restartNumberingAfterBreak="0">
    <w:nsid w:val="16DC186B"/>
    <w:multiLevelType w:val="hybridMultilevel"/>
    <w:tmpl w:val="EC18F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500D0F"/>
    <w:multiLevelType w:val="hybridMultilevel"/>
    <w:tmpl w:val="9D1CCC6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3CA3090B"/>
    <w:multiLevelType w:val="hybridMultilevel"/>
    <w:tmpl w:val="36A812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4D4B7D1B"/>
    <w:multiLevelType w:val="hybridMultilevel"/>
    <w:tmpl w:val="72CC7B96"/>
    <w:lvl w:ilvl="0" w:tplc="8DDA68DE">
      <w:start w:val="1"/>
      <w:numFmt w:val="decimal"/>
      <w:lvlText w:val="%1."/>
      <w:lvlJc w:val="left"/>
      <w:pPr>
        <w:ind w:left="71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841ED3C2">
      <w:start w:val="1"/>
      <w:numFmt w:val="lowerLetter"/>
      <w:lvlText w:val="%2"/>
      <w:lvlJc w:val="left"/>
      <w:pPr>
        <w:ind w:left="144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6C1852E2">
      <w:start w:val="1"/>
      <w:numFmt w:val="lowerRoman"/>
      <w:lvlText w:val="%3"/>
      <w:lvlJc w:val="left"/>
      <w:pPr>
        <w:ind w:left="216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A846C86">
      <w:start w:val="1"/>
      <w:numFmt w:val="decimal"/>
      <w:lvlText w:val="%4"/>
      <w:lvlJc w:val="left"/>
      <w:pPr>
        <w:ind w:left="288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71A7D8A">
      <w:start w:val="1"/>
      <w:numFmt w:val="lowerLetter"/>
      <w:lvlText w:val="%5"/>
      <w:lvlJc w:val="left"/>
      <w:pPr>
        <w:ind w:left="360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81A05EF0">
      <w:start w:val="1"/>
      <w:numFmt w:val="lowerRoman"/>
      <w:lvlText w:val="%6"/>
      <w:lvlJc w:val="left"/>
      <w:pPr>
        <w:ind w:left="432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79A679DE">
      <w:start w:val="1"/>
      <w:numFmt w:val="decimal"/>
      <w:lvlText w:val="%7"/>
      <w:lvlJc w:val="left"/>
      <w:pPr>
        <w:ind w:left="504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95686340">
      <w:start w:val="1"/>
      <w:numFmt w:val="lowerLetter"/>
      <w:lvlText w:val="%8"/>
      <w:lvlJc w:val="left"/>
      <w:pPr>
        <w:ind w:left="576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E33C303C">
      <w:start w:val="1"/>
      <w:numFmt w:val="lowerRoman"/>
      <w:lvlText w:val="%9"/>
      <w:lvlJc w:val="left"/>
      <w:pPr>
        <w:ind w:left="648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num w:numId="1">
    <w:abstractNumId w:val="5"/>
  </w:num>
  <w:num w:numId="2">
    <w:abstractNumId w:val="6"/>
  </w:num>
  <w:num w:numId="3">
    <w:abstractNumId w:val="3"/>
  </w:num>
  <w:num w:numId="4">
    <w:abstractNumId w:val="2"/>
  </w:num>
  <w:num w:numId="5">
    <w:abstractNumId w:val="0"/>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D54"/>
    <w:rsid w:val="00015554"/>
    <w:rsid w:val="000165B5"/>
    <w:rsid w:val="00022AC9"/>
    <w:rsid w:val="00022AEA"/>
    <w:rsid w:val="00040B1E"/>
    <w:rsid w:val="00051E0C"/>
    <w:rsid w:val="00053644"/>
    <w:rsid w:val="00061C35"/>
    <w:rsid w:val="00070937"/>
    <w:rsid w:val="00070DF6"/>
    <w:rsid w:val="00074C7C"/>
    <w:rsid w:val="00074DA5"/>
    <w:rsid w:val="000808D6"/>
    <w:rsid w:val="00084890"/>
    <w:rsid w:val="000A1A22"/>
    <w:rsid w:val="000A6B6F"/>
    <w:rsid w:val="000B11F2"/>
    <w:rsid w:val="000D403B"/>
    <w:rsid w:val="000E7D54"/>
    <w:rsid w:val="000F789E"/>
    <w:rsid w:val="00103F73"/>
    <w:rsid w:val="00130414"/>
    <w:rsid w:val="00135E5C"/>
    <w:rsid w:val="00154E36"/>
    <w:rsid w:val="001640EB"/>
    <w:rsid w:val="0016732C"/>
    <w:rsid w:val="0017228B"/>
    <w:rsid w:val="00175064"/>
    <w:rsid w:val="001750C4"/>
    <w:rsid w:val="00177363"/>
    <w:rsid w:val="00181CBC"/>
    <w:rsid w:val="00187D9F"/>
    <w:rsid w:val="00191A93"/>
    <w:rsid w:val="001A74D4"/>
    <w:rsid w:val="001B30CB"/>
    <w:rsid w:val="001B35B6"/>
    <w:rsid w:val="001C3E3C"/>
    <w:rsid w:val="001F71EB"/>
    <w:rsid w:val="00206E95"/>
    <w:rsid w:val="0021118C"/>
    <w:rsid w:val="0022181D"/>
    <w:rsid w:val="00225C7D"/>
    <w:rsid w:val="00253BDF"/>
    <w:rsid w:val="0026042A"/>
    <w:rsid w:val="00262147"/>
    <w:rsid w:val="00264ACE"/>
    <w:rsid w:val="002659D3"/>
    <w:rsid w:val="00265E3B"/>
    <w:rsid w:val="00274637"/>
    <w:rsid w:val="00282EA8"/>
    <w:rsid w:val="00296AE1"/>
    <w:rsid w:val="00297424"/>
    <w:rsid w:val="00297D30"/>
    <w:rsid w:val="002A0340"/>
    <w:rsid w:val="002A2CD5"/>
    <w:rsid w:val="002B553C"/>
    <w:rsid w:val="002B66B8"/>
    <w:rsid w:val="002D4B48"/>
    <w:rsid w:val="002D6382"/>
    <w:rsid w:val="002E2329"/>
    <w:rsid w:val="002E482B"/>
    <w:rsid w:val="002E6A95"/>
    <w:rsid w:val="002F7F95"/>
    <w:rsid w:val="003035E5"/>
    <w:rsid w:val="00303FE4"/>
    <w:rsid w:val="00304DA5"/>
    <w:rsid w:val="003259E3"/>
    <w:rsid w:val="00332002"/>
    <w:rsid w:val="00334397"/>
    <w:rsid w:val="003407AB"/>
    <w:rsid w:val="00345044"/>
    <w:rsid w:val="0035380B"/>
    <w:rsid w:val="00354CA4"/>
    <w:rsid w:val="00356F90"/>
    <w:rsid w:val="00360FF2"/>
    <w:rsid w:val="003750A4"/>
    <w:rsid w:val="00386215"/>
    <w:rsid w:val="00392F25"/>
    <w:rsid w:val="003A0AEC"/>
    <w:rsid w:val="003A7935"/>
    <w:rsid w:val="003B6BBF"/>
    <w:rsid w:val="003C1DC9"/>
    <w:rsid w:val="003C6DCA"/>
    <w:rsid w:val="003D52C7"/>
    <w:rsid w:val="003E2BC7"/>
    <w:rsid w:val="00400737"/>
    <w:rsid w:val="0041273B"/>
    <w:rsid w:val="00425BF2"/>
    <w:rsid w:val="00431EB1"/>
    <w:rsid w:val="004443CC"/>
    <w:rsid w:val="00470AA6"/>
    <w:rsid w:val="00472155"/>
    <w:rsid w:val="00477EAD"/>
    <w:rsid w:val="004802FA"/>
    <w:rsid w:val="00482F98"/>
    <w:rsid w:val="00484D57"/>
    <w:rsid w:val="00496BAD"/>
    <w:rsid w:val="004A2A84"/>
    <w:rsid w:val="004A2FC2"/>
    <w:rsid w:val="004A7080"/>
    <w:rsid w:val="004B482C"/>
    <w:rsid w:val="004B4F75"/>
    <w:rsid w:val="004C6C54"/>
    <w:rsid w:val="004D1304"/>
    <w:rsid w:val="004E6312"/>
    <w:rsid w:val="004F0C7C"/>
    <w:rsid w:val="004F6432"/>
    <w:rsid w:val="004F64E0"/>
    <w:rsid w:val="00504EC7"/>
    <w:rsid w:val="005203FB"/>
    <w:rsid w:val="00523130"/>
    <w:rsid w:val="00541EA4"/>
    <w:rsid w:val="00551097"/>
    <w:rsid w:val="00562499"/>
    <w:rsid w:val="00565AEE"/>
    <w:rsid w:val="005710C2"/>
    <w:rsid w:val="00577347"/>
    <w:rsid w:val="00577CCF"/>
    <w:rsid w:val="005837CC"/>
    <w:rsid w:val="00592A26"/>
    <w:rsid w:val="005A6B20"/>
    <w:rsid w:val="005B6F9D"/>
    <w:rsid w:val="005C10E2"/>
    <w:rsid w:val="005C142A"/>
    <w:rsid w:val="005C3AAD"/>
    <w:rsid w:val="005D28D9"/>
    <w:rsid w:val="005D6248"/>
    <w:rsid w:val="005D7664"/>
    <w:rsid w:val="00612EF4"/>
    <w:rsid w:val="00616309"/>
    <w:rsid w:val="00617D0F"/>
    <w:rsid w:val="00635DB1"/>
    <w:rsid w:val="00637B00"/>
    <w:rsid w:val="00641BF2"/>
    <w:rsid w:val="00643769"/>
    <w:rsid w:val="00645049"/>
    <w:rsid w:val="00647F19"/>
    <w:rsid w:val="006566D5"/>
    <w:rsid w:val="00661FD1"/>
    <w:rsid w:val="006635C1"/>
    <w:rsid w:val="00670BD4"/>
    <w:rsid w:val="00677EB1"/>
    <w:rsid w:val="0068459D"/>
    <w:rsid w:val="00686394"/>
    <w:rsid w:val="00686740"/>
    <w:rsid w:val="00686FB3"/>
    <w:rsid w:val="006870F9"/>
    <w:rsid w:val="0069365A"/>
    <w:rsid w:val="00695EE5"/>
    <w:rsid w:val="00696B93"/>
    <w:rsid w:val="006A6B41"/>
    <w:rsid w:val="006B2F76"/>
    <w:rsid w:val="006B7CA6"/>
    <w:rsid w:val="006C5ACB"/>
    <w:rsid w:val="006C755A"/>
    <w:rsid w:val="006D255C"/>
    <w:rsid w:val="006F4854"/>
    <w:rsid w:val="00705777"/>
    <w:rsid w:val="00713F53"/>
    <w:rsid w:val="00723B40"/>
    <w:rsid w:val="00727F62"/>
    <w:rsid w:val="007336B0"/>
    <w:rsid w:val="007404FF"/>
    <w:rsid w:val="007454BA"/>
    <w:rsid w:val="00750F6A"/>
    <w:rsid w:val="0075445D"/>
    <w:rsid w:val="00761690"/>
    <w:rsid w:val="00763FBB"/>
    <w:rsid w:val="00773A6C"/>
    <w:rsid w:val="007743F7"/>
    <w:rsid w:val="00780085"/>
    <w:rsid w:val="00782428"/>
    <w:rsid w:val="0078520A"/>
    <w:rsid w:val="0078648D"/>
    <w:rsid w:val="007939F0"/>
    <w:rsid w:val="00795DC2"/>
    <w:rsid w:val="00797F7D"/>
    <w:rsid w:val="007A1F77"/>
    <w:rsid w:val="007A2A40"/>
    <w:rsid w:val="007A41AD"/>
    <w:rsid w:val="007A63EA"/>
    <w:rsid w:val="007A6C04"/>
    <w:rsid w:val="007B0AEA"/>
    <w:rsid w:val="007B59B8"/>
    <w:rsid w:val="007C0CCB"/>
    <w:rsid w:val="007C445E"/>
    <w:rsid w:val="007F152C"/>
    <w:rsid w:val="007F5A9C"/>
    <w:rsid w:val="007F6ABA"/>
    <w:rsid w:val="008006F5"/>
    <w:rsid w:val="00803550"/>
    <w:rsid w:val="0082086A"/>
    <w:rsid w:val="0084713E"/>
    <w:rsid w:val="00851F2C"/>
    <w:rsid w:val="00854BE4"/>
    <w:rsid w:val="00861093"/>
    <w:rsid w:val="00861753"/>
    <w:rsid w:val="0086609F"/>
    <w:rsid w:val="00877E0A"/>
    <w:rsid w:val="00880AAB"/>
    <w:rsid w:val="00880B93"/>
    <w:rsid w:val="00881D9C"/>
    <w:rsid w:val="008833D3"/>
    <w:rsid w:val="00891C12"/>
    <w:rsid w:val="008B5BE0"/>
    <w:rsid w:val="008B6DF3"/>
    <w:rsid w:val="008C32C5"/>
    <w:rsid w:val="008C7322"/>
    <w:rsid w:val="008D17C6"/>
    <w:rsid w:val="008D6B74"/>
    <w:rsid w:val="008E00A2"/>
    <w:rsid w:val="008E1302"/>
    <w:rsid w:val="008E1ED9"/>
    <w:rsid w:val="008E7545"/>
    <w:rsid w:val="008F07AE"/>
    <w:rsid w:val="008F0E25"/>
    <w:rsid w:val="008F1274"/>
    <w:rsid w:val="009038CD"/>
    <w:rsid w:val="0091413E"/>
    <w:rsid w:val="00915BFB"/>
    <w:rsid w:val="0092155A"/>
    <w:rsid w:val="0092388A"/>
    <w:rsid w:val="00927656"/>
    <w:rsid w:val="0093524E"/>
    <w:rsid w:val="009374FF"/>
    <w:rsid w:val="009445EA"/>
    <w:rsid w:val="009546F4"/>
    <w:rsid w:val="00956F47"/>
    <w:rsid w:val="00973D28"/>
    <w:rsid w:val="00984715"/>
    <w:rsid w:val="00997D19"/>
    <w:rsid w:val="009B337A"/>
    <w:rsid w:val="009B5D52"/>
    <w:rsid w:val="009B66A4"/>
    <w:rsid w:val="009C07D9"/>
    <w:rsid w:val="009C098B"/>
    <w:rsid w:val="009C1711"/>
    <w:rsid w:val="009C1B71"/>
    <w:rsid w:val="009C1F02"/>
    <w:rsid w:val="009C476A"/>
    <w:rsid w:val="009D04B8"/>
    <w:rsid w:val="009E0F7C"/>
    <w:rsid w:val="009F1C18"/>
    <w:rsid w:val="009F39D4"/>
    <w:rsid w:val="00A0398F"/>
    <w:rsid w:val="00A137E4"/>
    <w:rsid w:val="00A13A4F"/>
    <w:rsid w:val="00A1445E"/>
    <w:rsid w:val="00A16E2E"/>
    <w:rsid w:val="00A2359D"/>
    <w:rsid w:val="00A33E55"/>
    <w:rsid w:val="00A3724E"/>
    <w:rsid w:val="00A42166"/>
    <w:rsid w:val="00A567DA"/>
    <w:rsid w:val="00A56A30"/>
    <w:rsid w:val="00A66AA2"/>
    <w:rsid w:val="00A706EB"/>
    <w:rsid w:val="00A728EF"/>
    <w:rsid w:val="00A80AA7"/>
    <w:rsid w:val="00A85BDC"/>
    <w:rsid w:val="00AA715C"/>
    <w:rsid w:val="00AB528F"/>
    <w:rsid w:val="00AB6AF9"/>
    <w:rsid w:val="00AB7152"/>
    <w:rsid w:val="00B00FAF"/>
    <w:rsid w:val="00B026C9"/>
    <w:rsid w:val="00B02E82"/>
    <w:rsid w:val="00B237E6"/>
    <w:rsid w:val="00B25398"/>
    <w:rsid w:val="00B310C2"/>
    <w:rsid w:val="00B600CC"/>
    <w:rsid w:val="00B6268B"/>
    <w:rsid w:val="00B6521B"/>
    <w:rsid w:val="00B65DAD"/>
    <w:rsid w:val="00B71569"/>
    <w:rsid w:val="00B71CEA"/>
    <w:rsid w:val="00B71DC7"/>
    <w:rsid w:val="00B72603"/>
    <w:rsid w:val="00B90CC3"/>
    <w:rsid w:val="00BA4C99"/>
    <w:rsid w:val="00BA5A38"/>
    <w:rsid w:val="00BB1477"/>
    <w:rsid w:val="00BB3C69"/>
    <w:rsid w:val="00BB7430"/>
    <w:rsid w:val="00BC1403"/>
    <w:rsid w:val="00BC2284"/>
    <w:rsid w:val="00BD6800"/>
    <w:rsid w:val="00BE336D"/>
    <w:rsid w:val="00BF0083"/>
    <w:rsid w:val="00BF5AFB"/>
    <w:rsid w:val="00C03B05"/>
    <w:rsid w:val="00C04818"/>
    <w:rsid w:val="00C21788"/>
    <w:rsid w:val="00C227DA"/>
    <w:rsid w:val="00C279FF"/>
    <w:rsid w:val="00C27BA7"/>
    <w:rsid w:val="00C522AF"/>
    <w:rsid w:val="00C56EDA"/>
    <w:rsid w:val="00C5730A"/>
    <w:rsid w:val="00C63A2A"/>
    <w:rsid w:val="00C77397"/>
    <w:rsid w:val="00C80D18"/>
    <w:rsid w:val="00C85911"/>
    <w:rsid w:val="00C8602E"/>
    <w:rsid w:val="00C906CC"/>
    <w:rsid w:val="00C9785D"/>
    <w:rsid w:val="00CA7901"/>
    <w:rsid w:val="00CB173B"/>
    <w:rsid w:val="00CC0BB4"/>
    <w:rsid w:val="00CC6C69"/>
    <w:rsid w:val="00CD4D1E"/>
    <w:rsid w:val="00CE73BC"/>
    <w:rsid w:val="00CF5336"/>
    <w:rsid w:val="00D02D42"/>
    <w:rsid w:val="00D21BD1"/>
    <w:rsid w:val="00D27DE2"/>
    <w:rsid w:val="00D4127D"/>
    <w:rsid w:val="00D41812"/>
    <w:rsid w:val="00D41CF3"/>
    <w:rsid w:val="00D4249A"/>
    <w:rsid w:val="00D42F86"/>
    <w:rsid w:val="00D51E2F"/>
    <w:rsid w:val="00D6560B"/>
    <w:rsid w:val="00D7260D"/>
    <w:rsid w:val="00D7453C"/>
    <w:rsid w:val="00D8426B"/>
    <w:rsid w:val="00D90151"/>
    <w:rsid w:val="00D93120"/>
    <w:rsid w:val="00D9739F"/>
    <w:rsid w:val="00DB032B"/>
    <w:rsid w:val="00DB06AD"/>
    <w:rsid w:val="00DD368A"/>
    <w:rsid w:val="00E003AA"/>
    <w:rsid w:val="00E0422D"/>
    <w:rsid w:val="00E0537C"/>
    <w:rsid w:val="00E15F8D"/>
    <w:rsid w:val="00E16DD8"/>
    <w:rsid w:val="00E24831"/>
    <w:rsid w:val="00E31397"/>
    <w:rsid w:val="00E32FA0"/>
    <w:rsid w:val="00E330A7"/>
    <w:rsid w:val="00E33635"/>
    <w:rsid w:val="00E35CF5"/>
    <w:rsid w:val="00E400AC"/>
    <w:rsid w:val="00E407BF"/>
    <w:rsid w:val="00E47294"/>
    <w:rsid w:val="00E603D7"/>
    <w:rsid w:val="00E65939"/>
    <w:rsid w:val="00E65DA0"/>
    <w:rsid w:val="00E65FA0"/>
    <w:rsid w:val="00E70AF7"/>
    <w:rsid w:val="00E7688E"/>
    <w:rsid w:val="00E815A3"/>
    <w:rsid w:val="00E9702F"/>
    <w:rsid w:val="00EA71E5"/>
    <w:rsid w:val="00EC7CE7"/>
    <w:rsid w:val="00EE0E21"/>
    <w:rsid w:val="00F05D68"/>
    <w:rsid w:val="00F07862"/>
    <w:rsid w:val="00F142BE"/>
    <w:rsid w:val="00F20B1D"/>
    <w:rsid w:val="00F2735C"/>
    <w:rsid w:val="00F35372"/>
    <w:rsid w:val="00F5165D"/>
    <w:rsid w:val="00F53D2F"/>
    <w:rsid w:val="00F6277E"/>
    <w:rsid w:val="00F64250"/>
    <w:rsid w:val="00F7383A"/>
    <w:rsid w:val="00F83407"/>
    <w:rsid w:val="00F97D5D"/>
    <w:rsid w:val="00FA350D"/>
    <w:rsid w:val="00FA3D3F"/>
    <w:rsid w:val="00FB15B0"/>
    <w:rsid w:val="00FB1A41"/>
    <w:rsid w:val="00FB389C"/>
    <w:rsid w:val="00FC7F6D"/>
    <w:rsid w:val="00FD2AAF"/>
    <w:rsid w:val="00FF458D"/>
    <w:rsid w:val="00FF5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hapeDefaults>
    <o:shapedefaults v:ext="edit" spidmax="1026"/>
    <o:shapelayout v:ext="edit">
      <o:idmap v:ext="edit" data="1"/>
    </o:shapelayout>
  </w:shapeDefaults>
  <w:decimalSymbol w:val="."/>
  <w:listSeparator w:val=","/>
  <w14:docId w14:val="7B992A68"/>
  <w15:chartTrackingRefBased/>
  <w15:docId w15:val="{FA34FCEC-26ED-4FAA-8E2F-68F19D43D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D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472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7D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D54"/>
  </w:style>
  <w:style w:type="paragraph" w:styleId="Footer">
    <w:name w:val="footer"/>
    <w:basedOn w:val="Normal"/>
    <w:link w:val="FooterChar"/>
    <w:uiPriority w:val="99"/>
    <w:unhideWhenUsed/>
    <w:rsid w:val="000E7D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D54"/>
  </w:style>
  <w:style w:type="table" w:customStyle="1" w:styleId="TableGrid">
    <w:name w:val="TableGrid"/>
    <w:rsid w:val="00617D0F"/>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C10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848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84890"/>
    <w:rPr>
      <w:b/>
      <w:bCs/>
    </w:rPr>
  </w:style>
  <w:style w:type="character" w:styleId="Hyperlink">
    <w:name w:val="Hyperlink"/>
    <w:basedOn w:val="DefaultParagraphFont"/>
    <w:uiPriority w:val="99"/>
    <w:unhideWhenUsed/>
    <w:rsid w:val="00084890"/>
    <w:rPr>
      <w:color w:val="0000FF"/>
      <w:u w:val="single"/>
    </w:rPr>
  </w:style>
  <w:style w:type="character" w:styleId="HTMLCite">
    <w:name w:val="HTML Cite"/>
    <w:basedOn w:val="DefaultParagraphFont"/>
    <w:uiPriority w:val="99"/>
    <w:semiHidden/>
    <w:unhideWhenUsed/>
    <w:rsid w:val="00686394"/>
    <w:rPr>
      <w:i/>
      <w:iCs/>
    </w:rPr>
  </w:style>
  <w:style w:type="character" w:customStyle="1" w:styleId="Heading2Char">
    <w:name w:val="Heading 2 Char"/>
    <w:basedOn w:val="DefaultParagraphFont"/>
    <w:link w:val="Heading2"/>
    <w:uiPriority w:val="9"/>
    <w:semiHidden/>
    <w:rsid w:val="00E47294"/>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6C5ACB"/>
    <w:rPr>
      <w:color w:val="605E5C"/>
      <w:shd w:val="clear" w:color="auto" w:fill="E1DFDD"/>
    </w:rPr>
  </w:style>
  <w:style w:type="character" w:customStyle="1" w:styleId="Heading1Char">
    <w:name w:val="Heading 1 Char"/>
    <w:basedOn w:val="DefaultParagraphFont"/>
    <w:link w:val="Heading1"/>
    <w:uiPriority w:val="9"/>
    <w:rsid w:val="00304DA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C1DC9"/>
    <w:pPr>
      <w:spacing w:after="0" w:line="240" w:lineRule="auto"/>
    </w:pPr>
  </w:style>
  <w:style w:type="paragraph" w:styleId="BalloonText">
    <w:name w:val="Balloon Text"/>
    <w:basedOn w:val="Normal"/>
    <w:link w:val="BalloonTextChar"/>
    <w:uiPriority w:val="99"/>
    <w:semiHidden/>
    <w:unhideWhenUsed/>
    <w:rsid w:val="009B5D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5D52"/>
    <w:rPr>
      <w:rFonts w:ascii="Segoe UI" w:hAnsi="Segoe UI" w:cs="Segoe UI"/>
      <w:sz w:val="18"/>
      <w:szCs w:val="18"/>
    </w:rPr>
  </w:style>
  <w:style w:type="character" w:customStyle="1" w:styleId="normaltextrun">
    <w:name w:val="normaltextrun"/>
    <w:basedOn w:val="DefaultParagraphFont"/>
    <w:rsid w:val="00191A93"/>
  </w:style>
  <w:style w:type="character" w:customStyle="1" w:styleId="eop">
    <w:name w:val="eop"/>
    <w:basedOn w:val="DefaultParagraphFont"/>
    <w:rsid w:val="00191A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40084">
      <w:bodyDiv w:val="1"/>
      <w:marLeft w:val="0"/>
      <w:marRight w:val="0"/>
      <w:marTop w:val="0"/>
      <w:marBottom w:val="0"/>
      <w:divBdr>
        <w:top w:val="none" w:sz="0" w:space="0" w:color="auto"/>
        <w:left w:val="none" w:sz="0" w:space="0" w:color="auto"/>
        <w:bottom w:val="none" w:sz="0" w:space="0" w:color="auto"/>
        <w:right w:val="none" w:sz="0" w:space="0" w:color="auto"/>
      </w:divBdr>
    </w:div>
    <w:div w:id="79184376">
      <w:bodyDiv w:val="1"/>
      <w:marLeft w:val="0"/>
      <w:marRight w:val="0"/>
      <w:marTop w:val="0"/>
      <w:marBottom w:val="0"/>
      <w:divBdr>
        <w:top w:val="none" w:sz="0" w:space="0" w:color="auto"/>
        <w:left w:val="none" w:sz="0" w:space="0" w:color="auto"/>
        <w:bottom w:val="none" w:sz="0" w:space="0" w:color="auto"/>
        <w:right w:val="none" w:sz="0" w:space="0" w:color="auto"/>
      </w:divBdr>
    </w:div>
    <w:div w:id="265386392">
      <w:bodyDiv w:val="1"/>
      <w:marLeft w:val="0"/>
      <w:marRight w:val="0"/>
      <w:marTop w:val="0"/>
      <w:marBottom w:val="0"/>
      <w:divBdr>
        <w:top w:val="none" w:sz="0" w:space="0" w:color="auto"/>
        <w:left w:val="none" w:sz="0" w:space="0" w:color="auto"/>
        <w:bottom w:val="none" w:sz="0" w:space="0" w:color="auto"/>
        <w:right w:val="none" w:sz="0" w:space="0" w:color="auto"/>
      </w:divBdr>
    </w:div>
    <w:div w:id="954798792">
      <w:bodyDiv w:val="1"/>
      <w:marLeft w:val="0"/>
      <w:marRight w:val="0"/>
      <w:marTop w:val="0"/>
      <w:marBottom w:val="0"/>
      <w:divBdr>
        <w:top w:val="none" w:sz="0" w:space="0" w:color="auto"/>
        <w:left w:val="none" w:sz="0" w:space="0" w:color="auto"/>
        <w:bottom w:val="none" w:sz="0" w:space="0" w:color="auto"/>
        <w:right w:val="none" w:sz="0" w:space="0" w:color="auto"/>
      </w:divBdr>
    </w:div>
    <w:div w:id="1120806038">
      <w:bodyDiv w:val="1"/>
      <w:marLeft w:val="0"/>
      <w:marRight w:val="0"/>
      <w:marTop w:val="0"/>
      <w:marBottom w:val="0"/>
      <w:divBdr>
        <w:top w:val="none" w:sz="0" w:space="0" w:color="auto"/>
        <w:left w:val="none" w:sz="0" w:space="0" w:color="auto"/>
        <w:bottom w:val="none" w:sz="0" w:space="0" w:color="auto"/>
        <w:right w:val="none" w:sz="0" w:space="0" w:color="auto"/>
      </w:divBdr>
    </w:div>
    <w:div w:id="1240477623">
      <w:bodyDiv w:val="1"/>
      <w:marLeft w:val="0"/>
      <w:marRight w:val="0"/>
      <w:marTop w:val="0"/>
      <w:marBottom w:val="0"/>
      <w:divBdr>
        <w:top w:val="none" w:sz="0" w:space="0" w:color="auto"/>
        <w:left w:val="none" w:sz="0" w:space="0" w:color="auto"/>
        <w:bottom w:val="none" w:sz="0" w:space="0" w:color="auto"/>
        <w:right w:val="none" w:sz="0" w:space="0" w:color="auto"/>
      </w:divBdr>
    </w:div>
    <w:div w:id="1249845230">
      <w:bodyDiv w:val="1"/>
      <w:marLeft w:val="0"/>
      <w:marRight w:val="0"/>
      <w:marTop w:val="0"/>
      <w:marBottom w:val="0"/>
      <w:divBdr>
        <w:top w:val="none" w:sz="0" w:space="0" w:color="auto"/>
        <w:left w:val="none" w:sz="0" w:space="0" w:color="auto"/>
        <w:bottom w:val="none" w:sz="0" w:space="0" w:color="auto"/>
        <w:right w:val="none" w:sz="0" w:space="0" w:color="auto"/>
      </w:divBdr>
    </w:div>
    <w:div w:id="1516386593">
      <w:bodyDiv w:val="1"/>
      <w:marLeft w:val="0"/>
      <w:marRight w:val="0"/>
      <w:marTop w:val="0"/>
      <w:marBottom w:val="0"/>
      <w:divBdr>
        <w:top w:val="none" w:sz="0" w:space="0" w:color="auto"/>
        <w:left w:val="none" w:sz="0" w:space="0" w:color="auto"/>
        <w:bottom w:val="none" w:sz="0" w:space="0" w:color="auto"/>
        <w:right w:val="none" w:sz="0" w:space="0" w:color="auto"/>
      </w:divBdr>
    </w:div>
    <w:div w:id="1791512771">
      <w:bodyDiv w:val="1"/>
      <w:marLeft w:val="0"/>
      <w:marRight w:val="0"/>
      <w:marTop w:val="0"/>
      <w:marBottom w:val="0"/>
      <w:divBdr>
        <w:top w:val="none" w:sz="0" w:space="0" w:color="auto"/>
        <w:left w:val="none" w:sz="0" w:space="0" w:color="auto"/>
        <w:bottom w:val="none" w:sz="0" w:space="0" w:color="auto"/>
        <w:right w:val="none" w:sz="0" w:space="0" w:color="auto"/>
      </w:divBdr>
    </w:div>
    <w:div w:id="1866403183">
      <w:bodyDiv w:val="1"/>
      <w:marLeft w:val="0"/>
      <w:marRight w:val="0"/>
      <w:marTop w:val="0"/>
      <w:marBottom w:val="0"/>
      <w:divBdr>
        <w:top w:val="none" w:sz="0" w:space="0" w:color="auto"/>
        <w:left w:val="none" w:sz="0" w:space="0" w:color="auto"/>
        <w:bottom w:val="none" w:sz="0" w:space="0" w:color="auto"/>
        <w:right w:val="none" w:sz="0" w:space="0" w:color="auto"/>
      </w:divBdr>
    </w:div>
    <w:div w:id="1977030704">
      <w:bodyDiv w:val="1"/>
      <w:marLeft w:val="0"/>
      <w:marRight w:val="0"/>
      <w:marTop w:val="0"/>
      <w:marBottom w:val="0"/>
      <w:divBdr>
        <w:top w:val="none" w:sz="0" w:space="0" w:color="auto"/>
        <w:left w:val="none" w:sz="0" w:space="0" w:color="auto"/>
        <w:bottom w:val="none" w:sz="0" w:space="0" w:color="auto"/>
        <w:right w:val="none" w:sz="0" w:space="0" w:color="auto"/>
      </w:divBdr>
    </w:div>
    <w:div w:id="2002080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rowensemble.com/why-volunteer/" TargetMode="External"/><Relationship Id="rId18" Type="http://schemas.openxmlformats.org/officeDocument/2006/relationships/hyperlink" Target="https://hhrms.com/careers.html" TargetMode="External"/><Relationship Id="rId26" Type="http://schemas.openxmlformats.org/officeDocument/2006/relationships/hyperlink" Target="http://www.pembrokeshireyouth.co.uk/content.asp?nav=2" TargetMode="External"/><Relationship Id="rId39" Type="http://schemas.openxmlformats.org/officeDocument/2006/relationships/hyperlink" Target="https://senedd.wales/NAfW%20Documents/About%20the%20Assembly%20section%20documents/Safeguarding-Guidance-%20English.pdf" TargetMode="External"/><Relationship Id="rId3" Type="http://schemas.openxmlformats.org/officeDocument/2006/relationships/customXml" Target="../customXml/item3.xml"/><Relationship Id="rId21" Type="http://schemas.openxmlformats.org/officeDocument/2006/relationships/hyperlink" Target="https://ihjournal.com/column-developing-the-thinking-teacher-reflections-on-reflective-practice-by-jamie-king" TargetMode="External"/><Relationship Id="rId34" Type="http://schemas.openxmlformats.org/officeDocument/2006/relationships/hyperlink" Target="https://studentblogs.swan.ac.uk/cy/swansea-employability-workshops/" TargetMode="External"/><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www.caerphilly.gov.uk/pdf/JobDescription/REQ0001432.pdf" TargetMode="External"/><Relationship Id="rId17" Type="http://schemas.openxmlformats.org/officeDocument/2006/relationships/hyperlink" Target="file:///C:/Users/willi/Downloads/Golubickis_et_al-2016-European_Journal_of_Social_Psychology.pdf" TargetMode="External"/><Relationship Id="rId25" Type="http://schemas.openxmlformats.org/officeDocument/2006/relationships/hyperlink" Target="http://www.pembrokeshire.gov.uk" TargetMode="External"/><Relationship Id="rId33" Type="http://schemas.openxmlformats.org/officeDocument/2006/relationships/hyperlink" Target="http://dhss.alaska.gov/djj/Pages/GeneralInfo/RJ.aspx" TargetMode="External"/><Relationship Id="rId38" Type="http://schemas.openxmlformats.org/officeDocument/2006/relationships/hyperlink" Target="https://uwtsd.ac.uk/contact-us/" TargetMode="External"/><Relationship Id="rId2" Type="http://schemas.openxmlformats.org/officeDocument/2006/relationships/customXml" Target="../customXml/item2.xml"/><Relationship Id="rId16" Type="http://schemas.openxmlformats.org/officeDocument/2006/relationships/hyperlink" Target="https://www.estyn.gov.wales/sites/www.estyn.gov.wales/files/documents/Good%20practice%20in%20parental%20involvement%20in%20primary%20schools%20-%20April%202009.pdf" TargetMode="External"/><Relationship Id="rId20" Type="http://schemas.openxmlformats.org/officeDocument/2006/relationships/hyperlink" Target="https://www.inputyouth.co.uk/jobguides/job-youthoffendingteamofficer.html" TargetMode="External"/><Relationship Id="rId29" Type="http://schemas.openxmlformats.org/officeDocument/2006/relationships/hyperlink" Target="https://quotesgram.com/employee-teamwork-quotes/"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Anna.morgan1345@btinternet.com" TargetMode="External"/><Relationship Id="rId24" Type="http://schemas.openxmlformats.org/officeDocument/2006/relationships/hyperlink" Target="https://parentpartnership.pembsinclusionservice.wales/" TargetMode="External"/><Relationship Id="rId32" Type="http://schemas.openxmlformats.org/officeDocument/2006/relationships/hyperlink" Target="https://www.slideshare.net/SharvanChy/chester-barnard-64956759" TargetMode="External"/><Relationship Id="rId37" Type="http://schemas.openxmlformats.org/officeDocument/2006/relationships/hyperlink" Target="https://find-volunteering.manchester.ac.uk/opportunities" TargetMode="External"/><Relationship Id="rId40" Type="http://schemas.openxmlformats.org/officeDocument/2006/relationships/hyperlink" Target="https://www.henrytudorschool.wales/contact.php" TargetMode="External"/><Relationship Id="rId5" Type="http://schemas.openxmlformats.org/officeDocument/2006/relationships/numbering" Target="numbering.xml"/><Relationship Id="rId15" Type="http://schemas.openxmlformats.org/officeDocument/2006/relationships/hyperlink" Target="https://doi.apa.org/doiLanding?doi=10.1037%2Famp0000241" TargetMode="External"/><Relationship Id="rId23" Type="http://schemas.openxmlformats.org/officeDocument/2006/relationships/hyperlink" Target="https://www.lgcareerswales.org.uk" TargetMode="External"/><Relationship Id="rId28" Type="http://schemas.openxmlformats.org/officeDocument/2006/relationships/hyperlink" Target="https://www.quotemaster.org/effective+communication" TargetMode="External"/><Relationship Id="rId36" Type="http://schemas.openxmlformats.org/officeDocument/2006/relationships/hyperlink" Target="https://www.tandfonline.com/doi/full/10.11120/plan.2002.00060004" TargetMode="External"/><Relationship Id="rId10" Type="http://schemas.openxmlformats.org/officeDocument/2006/relationships/endnotes" Target="endnotes.xml"/><Relationship Id="rId19" Type="http://schemas.openxmlformats.org/officeDocument/2006/relationships/hyperlink" Target="https://www.independent.co.uk/?CMP=ILC-refresh" TargetMode="External"/><Relationship Id="rId31" Type="http://schemas.openxmlformats.org/officeDocument/2006/relationships/hyperlink" Target="https://www.managementstudyguide.com/communication-theory.htm"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logs.scientificamerican.com/anthropology-in-practice/why-is-cooperation-so-difficult-in-the-workplace/" TargetMode="External"/><Relationship Id="rId22" Type="http://schemas.openxmlformats.org/officeDocument/2006/relationships/hyperlink" Target="https://uk.jobrapido.com/youth-offending-team-officer-jobs?r=auto&amp;utm_source=yahoo&amp;utm_medium=cpc&amp;utm_campaign=352300976&amp;utm_agid=1305120468985961&amp;utm_kwid=kwd-81570109214574:aud-806553731:loc-4139&amp;ext=&amp;int=&amp;phy=42062&amp;mt=b&amp;dev=c&amp;net=o&amp;msclkid=071f39e42caa1678922a6665abbf7b22" TargetMode="External"/><Relationship Id="rId27" Type="http://schemas.openxmlformats.org/officeDocument/2006/relationships/hyperlink" Target="https://www.portland.ac.uk/events/further-education-open-day-june-2020" TargetMode="External"/><Relationship Id="rId30" Type="http://schemas.openxmlformats.org/officeDocument/2006/relationships/hyperlink" Target="https://www.reed.co.uk/mindset" TargetMode="External"/><Relationship Id="rId35" Type="http://schemas.openxmlformats.org/officeDocument/2006/relationships/hyperlink" Target="https://www.thebalancecareers.com/"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DD46B82-AFC4-4B5D-B07F-6E3B98CB8055}">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12" ma:contentTypeDescription="Create a new document." ma:contentTypeScope="" ma:versionID="5c69e5c21ca5cf824e99e56fa72c7d4a">
  <xsd:schema xmlns:xsd="http://www.w3.org/2001/XMLSchema" xmlns:xs="http://www.w3.org/2001/XMLSchema" xmlns:p="http://schemas.microsoft.com/office/2006/metadata/properties" xmlns:ns3="c573d321-ac7c-4055-8f3c-2cb36cdfaae7" xmlns:ns4="d2a8db55-a5a4-49f6-9049-ad854597f7a2" targetNamespace="http://schemas.microsoft.com/office/2006/metadata/properties" ma:root="true" ma:fieldsID="496cef14b75e3d99622b4c05e01fe465" ns3:_="" ns4:_="">
    <xsd:import namespace="c573d321-ac7c-4055-8f3c-2cb36cdfaae7"/>
    <xsd:import namespace="d2a8db55-a5a4-49f6-9049-ad854597f7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a8db55-a5a4-49f6-9049-ad854597f7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A4D1F2-1523-4A58-8DA3-1678C14E45E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DA9C889-63E7-4623-8248-1C333BE4DF40}">
  <ds:schemaRefs>
    <ds:schemaRef ds:uri="http://schemas.microsoft.com/sharepoint/v3/contenttype/forms"/>
  </ds:schemaRefs>
</ds:datastoreItem>
</file>

<file path=customXml/itemProps3.xml><?xml version="1.0" encoding="utf-8"?>
<ds:datastoreItem xmlns:ds="http://schemas.openxmlformats.org/officeDocument/2006/customXml" ds:itemID="{9371AB5C-6EA7-47F7-98D1-9B604881A1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d2a8db55-a5a4-49f6-9049-ad854597f7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1DDB93-57E3-48F6-95E1-70FB96419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4254</Words>
  <Characters>24249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Morgan (1602526)</dc:creator>
  <cp:keywords/>
  <dc:description/>
  <cp:lastModifiedBy>Anna Morgan (1602526)</cp:lastModifiedBy>
  <cp:revision>2</cp:revision>
  <dcterms:created xsi:type="dcterms:W3CDTF">2020-11-04T18:52:00Z</dcterms:created>
  <dcterms:modified xsi:type="dcterms:W3CDTF">2020-11-04T18:52:00Z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