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8386032"/>
        <w:docPartObj>
          <w:docPartGallery w:val="Cover Pages"/>
          <w:docPartUnique/>
        </w:docPartObj>
      </w:sdtPr>
      <w:sdtEndPr>
        <w:rPr>
          <w:rFonts w:cstheme="minorHAnsi"/>
        </w:rPr>
      </w:sdtEndPr>
      <w:sdtContent>
        <w:p w14:paraId="11BF5362" w14:textId="23EEAC1D" w:rsidR="00BC4CE6" w:rsidRDefault="00BC4CE6">
          <w:r>
            <w:rPr>
              <w:noProof/>
            </w:rPr>
            <mc:AlternateContent>
              <mc:Choice Requires="wpg">
                <w:drawing>
                  <wp:anchor distT="0" distB="0" distL="114300" distR="114300" simplePos="0" relativeHeight="251661312" behindDoc="0" locked="0" layoutInCell="1" allowOverlap="1" wp14:anchorId="73EE9B75" wp14:editId="23CED4F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FAEF1E" w14:textId="6AC24CAF" w:rsidR="00BC4CE6" w:rsidRDefault="00BC4CE6">
                                      <w:pPr>
                                        <w:pStyle w:val="NoSpacing"/>
                                        <w:spacing w:after="240"/>
                                        <w:jc w:val="right"/>
                                        <w:rPr>
                                          <w:color w:val="44546A" w:themeColor="text2"/>
                                          <w:spacing w:val="10"/>
                                          <w:sz w:val="36"/>
                                          <w:szCs w:val="36"/>
                                        </w:rPr>
                                      </w:pPr>
                                      <w:r>
                                        <w:rPr>
                                          <w:color w:val="44546A" w:themeColor="text2"/>
                                          <w:spacing w:val="10"/>
                                          <w:sz w:val="36"/>
                                          <w:szCs w:val="36"/>
                                        </w:rPr>
                                        <w:t xml:space="preserve">Amelie Jo </w:t>
                                      </w:r>
                                      <w:proofErr w:type="spellStart"/>
                                      <w:r>
                                        <w:rPr>
                                          <w:color w:val="44546A" w:themeColor="text2"/>
                                          <w:spacing w:val="10"/>
                                          <w:sz w:val="36"/>
                                          <w:szCs w:val="36"/>
                                        </w:rPr>
                                        <w:t>Upstill</w:t>
                                      </w:r>
                                      <w:proofErr w:type="spellEnd"/>
                                    </w:p>
                                  </w:sdtContent>
                                </w:sdt>
                                <w:p w14:paraId="54B42A9D" w14:textId="01A8BF8D" w:rsidR="00BC4CE6" w:rsidRDefault="00BC4CE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2005673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EE9B75"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BFAEF1E" w14:textId="6AC24CAF" w:rsidR="00BC4CE6" w:rsidRDefault="00BC4CE6">
                                <w:pPr>
                                  <w:pStyle w:val="NoSpacing"/>
                                  <w:spacing w:after="240"/>
                                  <w:jc w:val="right"/>
                                  <w:rPr>
                                    <w:color w:val="44546A" w:themeColor="text2"/>
                                    <w:spacing w:val="10"/>
                                    <w:sz w:val="36"/>
                                    <w:szCs w:val="36"/>
                                  </w:rPr>
                                </w:pPr>
                                <w:r>
                                  <w:rPr>
                                    <w:color w:val="44546A" w:themeColor="text2"/>
                                    <w:spacing w:val="10"/>
                                    <w:sz w:val="36"/>
                                    <w:szCs w:val="36"/>
                                  </w:rPr>
                                  <w:t xml:space="preserve">Amelie Jo </w:t>
                                </w:r>
                                <w:proofErr w:type="spellStart"/>
                                <w:r>
                                  <w:rPr>
                                    <w:color w:val="44546A" w:themeColor="text2"/>
                                    <w:spacing w:val="10"/>
                                    <w:sz w:val="36"/>
                                    <w:szCs w:val="36"/>
                                  </w:rPr>
                                  <w:t>Upstill</w:t>
                                </w:r>
                                <w:proofErr w:type="spellEnd"/>
                              </w:p>
                            </w:sdtContent>
                          </w:sdt>
                          <w:p w14:paraId="54B42A9D" w14:textId="01A8BF8D" w:rsidR="00BC4CE6" w:rsidRDefault="00BC4CE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2005673</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0CBB15C" wp14:editId="315FFCC6">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87838E9" w14:textId="3E3CB295" w:rsidR="00BC4CE6" w:rsidRDefault="00BC4CE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ADPA5013</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72C0B3F" w14:textId="5A415029" w:rsidR="00BC4CE6" w:rsidRDefault="00BC4CE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inclusive practise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CBB15C"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87838E9" w14:textId="3E3CB295" w:rsidR="00BC4CE6" w:rsidRDefault="00BC4CE6">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ADPA5013</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72C0B3F" w14:textId="5A415029" w:rsidR="00BC4CE6" w:rsidRDefault="00BC4CE6">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inclusive practise </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A71166A" wp14:editId="6F75BC3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AFF32A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7A490307" w14:textId="625E8EAE" w:rsidR="00BC4CE6" w:rsidRDefault="00BC4CE6">
          <w:pPr>
            <w:rPr>
              <w:rFonts w:cstheme="minorHAnsi"/>
            </w:rPr>
          </w:pPr>
          <w:r>
            <w:rPr>
              <w:rFonts w:cstheme="minorHAnsi"/>
            </w:rPr>
            <w:br w:type="page"/>
          </w:r>
        </w:p>
      </w:sdtContent>
    </w:sdt>
    <w:p w14:paraId="30A8D9AF" w14:textId="39367C3D"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u w:val="single"/>
          <w:lang w:eastAsia="en-GB"/>
        </w:rPr>
        <w:lastRenderedPageBreak/>
        <w:t>Process Workbook </w:t>
      </w:r>
    </w:p>
    <w:p w14:paraId="0652D9EE" w14:textId="2DFBC338" w:rsidR="001E6C4B" w:rsidRPr="001E6C4B" w:rsidRDefault="001E6C4B" w:rsidP="00BC4CE6">
      <w:pPr>
        <w:spacing w:line="360" w:lineRule="auto"/>
        <w:jc w:val="both"/>
        <w:rPr>
          <w:rFonts w:eastAsia="Times New Roman" w:cstheme="minorHAnsi"/>
          <w:lang w:eastAsia="en-GB"/>
        </w:rPr>
      </w:pPr>
    </w:p>
    <w:p w14:paraId="337F2740" w14:textId="77777777"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t xml:space="preserve">Throughout the process of the Inclusive Practice Module, I had lots of ideas that I wanted to pursue for my final project. I have a general interest in working with children and young people and within my own work as an Assistant Teacher with The Performance Factory Stage School, I work with the age range of 3-17. However, as far as children’s mental health is concerned, experiences at secondary school can have life impacts (YMCA, 2016), therefore I felt I wanted to concentrate on the second biggest transition a child makes in their education, from primary to secondary school. I knew that I wanted to create a workshop for the younger generation however, I was also aware that it is good to challenge myself to explore other areas of work. Some of my ideas were firstly, working with an open community group focusing on reconnecting people after the isolation of the pandemic. This would have been open to all ages and all abilities. Secondly, an idea was to work with the elderly in a workshop that would aid communication with each other about memories and experiences. Although both these ideas were very possible, I found that for my assessment I wanted to stick to where my real passion is, children and young people. My final workshop is aimed at pupils in year </w:t>
      </w:r>
      <w:proofErr w:type="gramStart"/>
      <w:r w:rsidRPr="001E6C4B">
        <w:rPr>
          <w:rFonts w:eastAsia="Times New Roman" w:cstheme="minorHAnsi"/>
          <w:color w:val="000000"/>
          <w:lang w:eastAsia="en-GB"/>
        </w:rPr>
        <w:t>7,  aged</w:t>
      </w:r>
      <w:proofErr w:type="gramEnd"/>
      <w:r w:rsidRPr="001E6C4B">
        <w:rPr>
          <w:rFonts w:eastAsia="Times New Roman" w:cstheme="minorHAnsi"/>
          <w:color w:val="000000"/>
          <w:lang w:eastAsia="en-GB"/>
        </w:rPr>
        <w:t xml:space="preserve"> 12/13 years.</w:t>
      </w:r>
    </w:p>
    <w:p w14:paraId="30118709" w14:textId="4C12A9D0"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t>The workshop is for any pupil who is struggling with the transition between primary and secondary schools. This could be socially or academically, but ultimately, for those feeling isolated and alienated affecting their mental health and self-esteem (Moore et al, 2021</w:t>
      </w:r>
      <w:r w:rsidR="00B420CB">
        <w:rPr>
          <w:rFonts w:eastAsia="Times New Roman" w:cstheme="minorHAnsi"/>
          <w:color w:val="000000"/>
          <w:lang w:eastAsia="en-GB"/>
        </w:rPr>
        <w:t>).</w:t>
      </w:r>
      <w:r w:rsidRPr="001E6C4B">
        <w:rPr>
          <w:rFonts w:eastAsia="Times New Roman" w:cstheme="minorHAnsi"/>
          <w:color w:val="000000"/>
          <w:lang w:eastAsia="en-GB"/>
        </w:rPr>
        <w:t xml:space="preserve"> The workshop aims to build confidence, make friends, and connect with others whilst having fun.  Susie Weller (2007) states that the transition to secondary school is marked by both anxiety and excitement for many children particularly in relation to friendships. Therefore, giving relevant children the opportunity to participate in a course of fun, interactive workshops they will be able to bond and meet new people they can find common interests and experiences with.  Theatre and Applied drama, provides an environment where children can connect personally with others, friendships formed in drama groups with </w:t>
      </w:r>
      <w:r w:rsidR="00E6337B" w:rsidRPr="004B58C6">
        <w:rPr>
          <w:rFonts w:eastAsia="Times New Roman" w:cstheme="minorHAnsi"/>
          <w:color w:val="000000"/>
          <w:lang w:eastAsia="en-GB"/>
        </w:rPr>
        <w:t>like-minded</w:t>
      </w:r>
      <w:r w:rsidRPr="001E6C4B">
        <w:rPr>
          <w:rFonts w:eastAsia="Times New Roman" w:cstheme="minorHAnsi"/>
          <w:color w:val="000000"/>
          <w:lang w:eastAsia="en-GB"/>
        </w:rPr>
        <w:t xml:space="preserve"> others tend to be strong and last whilst also having a positive impact on </w:t>
      </w:r>
      <w:r w:rsidR="00E6337B" w:rsidRPr="004B58C6">
        <w:rPr>
          <w:rFonts w:eastAsia="Times New Roman" w:cstheme="minorHAnsi"/>
          <w:color w:val="000000"/>
          <w:lang w:eastAsia="en-GB"/>
        </w:rPr>
        <w:t>well-being</w:t>
      </w:r>
      <w:r w:rsidRPr="001E6C4B">
        <w:rPr>
          <w:rFonts w:eastAsia="Times New Roman" w:cstheme="minorHAnsi"/>
          <w:color w:val="000000"/>
          <w:lang w:eastAsia="en-GB"/>
        </w:rPr>
        <w:t xml:space="preserve"> (Drama Kids International 2020).</w:t>
      </w:r>
    </w:p>
    <w:p w14:paraId="2B76345F" w14:textId="77777777"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t>I started thinking of relevant exercises which might help achieve my aims of the children making connections and feeling relaxed and comfortable enough to be able to step slightly out of their comfort zones and to help encourage growth in their confidence. </w:t>
      </w:r>
    </w:p>
    <w:p w14:paraId="70C3DAA7" w14:textId="7B7DE7E1"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lastRenderedPageBreak/>
        <w:t xml:space="preserve">During one of the earlier sessions in the module, we discussed together what a suitable structure for our workshops would entail </w:t>
      </w:r>
      <w:proofErr w:type="gramStart"/>
      <w:r w:rsidRPr="001E6C4B">
        <w:rPr>
          <w:rFonts w:eastAsia="Times New Roman" w:cstheme="minorHAnsi"/>
          <w:color w:val="000000"/>
          <w:lang w:eastAsia="en-GB"/>
        </w:rPr>
        <w:t>in order to</w:t>
      </w:r>
      <w:proofErr w:type="gramEnd"/>
      <w:r w:rsidRPr="001E6C4B">
        <w:rPr>
          <w:rFonts w:eastAsia="Times New Roman" w:cstheme="minorHAnsi"/>
          <w:color w:val="000000"/>
          <w:lang w:eastAsia="en-GB"/>
        </w:rPr>
        <w:t xml:space="preserve"> help plan for them, including check in, warm up, explorative improvisation activity, development and possible further development, sharing, cool down and finally checkout.  Although I followed the main structure of the plan, I did feel, due to the nature of difficulties I may envisage the children in my group having, that the explorative improvisation activity may intimidate some children who had not experienced improvisation before and were struggling with anxiety and confidence issues. However, it is something I would consider in a later workshop when the children have developed more trust in each other and </w:t>
      </w:r>
      <w:r w:rsidR="002B24CC" w:rsidRPr="004B58C6">
        <w:rPr>
          <w:rFonts w:eastAsia="Times New Roman" w:cstheme="minorHAnsi"/>
          <w:color w:val="000000"/>
          <w:lang w:eastAsia="en-GB"/>
        </w:rPr>
        <w:t xml:space="preserve">self-confidence, </w:t>
      </w:r>
      <w:r w:rsidRPr="001E6C4B">
        <w:rPr>
          <w:rFonts w:eastAsia="Times New Roman" w:cstheme="minorHAnsi"/>
          <w:color w:val="000000"/>
          <w:lang w:eastAsia="en-GB"/>
        </w:rPr>
        <w:t xml:space="preserve">as improvisation in theatre allows children to free their mind, act spontaneously and develop additional trust and </w:t>
      </w:r>
      <w:r w:rsidR="002B24CC" w:rsidRPr="004B58C6">
        <w:rPr>
          <w:rFonts w:eastAsia="Times New Roman" w:cstheme="minorHAnsi"/>
          <w:color w:val="000000"/>
          <w:lang w:eastAsia="en-GB"/>
        </w:rPr>
        <w:t>self-confidence</w:t>
      </w:r>
      <w:r w:rsidRPr="001E6C4B">
        <w:rPr>
          <w:rFonts w:eastAsia="Times New Roman" w:cstheme="minorHAnsi"/>
          <w:color w:val="000000"/>
          <w:lang w:eastAsia="en-GB"/>
        </w:rPr>
        <w:t xml:space="preserve"> (Flanigan, 2015).</w:t>
      </w:r>
    </w:p>
    <w:p w14:paraId="24A83713" w14:textId="139F71EF"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t xml:space="preserve">We were also introduced to the support challenge continuum which I was really interested in when considering the </w:t>
      </w:r>
      <w:r w:rsidR="002B24CC" w:rsidRPr="004B58C6">
        <w:rPr>
          <w:rFonts w:eastAsia="Times New Roman" w:cstheme="minorHAnsi"/>
          <w:color w:val="000000"/>
          <w:lang w:eastAsia="en-GB"/>
        </w:rPr>
        <w:t>group,</w:t>
      </w:r>
      <w:r w:rsidRPr="001E6C4B">
        <w:rPr>
          <w:rFonts w:eastAsia="Times New Roman" w:cstheme="minorHAnsi"/>
          <w:color w:val="000000"/>
          <w:lang w:eastAsia="en-GB"/>
        </w:rPr>
        <w:t xml:space="preserve"> I wanted to work with.  Being aware of </w:t>
      </w:r>
      <w:r w:rsidR="002B24CC" w:rsidRPr="004B58C6">
        <w:rPr>
          <w:rFonts w:eastAsia="Times New Roman" w:cstheme="minorHAnsi"/>
          <w:color w:val="000000"/>
          <w:lang w:eastAsia="en-GB"/>
        </w:rPr>
        <w:t>adjusting</w:t>
      </w:r>
      <w:r w:rsidRPr="001E6C4B">
        <w:rPr>
          <w:rFonts w:eastAsia="Times New Roman" w:cstheme="minorHAnsi"/>
          <w:color w:val="000000"/>
          <w:lang w:eastAsia="en-GB"/>
        </w:rPr>
        <w:t xml:space="preserve"> </w:t>
      </w:r>
      <w:proofErr w:type="gramStart"/>
      <w:r w:rsidRPr="001E6C4B">
        <w:rPr>
          <w:rFonts w:eastAsia="Times New Roman" w:cstheme="minorHAnsi"/>
          <w:color w:val="000000"/>
          <w:lang w:eastAsia="en-GB"/>
        </w:rPr>
        <w:t>in order to</w:t>
      </w:r>
      <w:proofErr w:type="gramEnd"/>
      <w:r w:rsidRPr="001E6C4B">
        <w:rPr>
          <w:rFonts w:eastAsia="Times New Roman" w:cstheme="minorHAnsi"/>
          <w:color w:val="000000"/>
          <w:lang w:eastAsia="en-GB"/>
        </w:rPr>
        <w:t xml:space="preserve"> challenge participants or support when required is good practice</w:t>
      </w:r>
      <w:r w:rsidR="000E6C7F" w:rsidRPr="004B58C6">
        <w:rPr>
          <w:rFonts w:eastAsia="Times New Roman" w:cstheme="minorHAnsi"/>
          <w:color w:val="000000"/>
          <w:lang w:eastAsia="en-GB"/>
        </w:rPr>
        <w:t xml:space="preserve"> for personal growth and development (Rubio, 2016).</w:t>
      </w:r>
      <w:r w:rsidRPr="001E6C4B">
        <w:rPr>
          <w:rFonts w:eastAsia="Times New Roman" w:cstheme="minorHAnsi"/>
          <w:color w:val="000000"/>
          <w:lang w:eastAsia="en-GB"/>
        </w:rPr>
        <w:t xml:space="preserve"> </w:t>
      </w:r>
      <w:proofErr w:type="gramStart"/>
      <w:r w:rsidRPr="001E6C4B">
        <w:rPr>
          <w:rFonts w:eastAsia="Times New Roman" w:cstheme="minorHAnsi"/>
          <w:color w:val="000000"/>
          <w:lang w:eastAsia="en-GB"/>
        </w:rPr>
        <w:t>In order to</w:t>
      </w:r>
      <w:proofErr w:type="gramEnd"/>
      <w:r w:rsidRPr="001E6C4B">
        <w:rPr>
          <w:rFonts w:eastAsia="Times New Roman" w:cstheme="minorHAnsi"/>
          <w:color w:val="000000"/>
          <w:lang w:eastAsia="en-GB"/>
        </w:rPr>
        <w:t xml:space="preserve"> be able to do this, knowledge of your participants' needs </w:t>
      </w:r>
      <w:r w:rsidR="005B10F7" w:rsidRPr="004B58C6">
        <w:rPr>
          <w:rFonts w:eastAsia="Times New Roman" w:cstheme="minorHAnsi"/>
          <w:color w:val="000000"/>
          <w:lang w:eastAsia="en-GB"/>
        </w:rPr>
        <w:t>is</w:t>
      </w:r>
      <w:r w:rsidRPr="001E6C4B">
        <w:rPr>
          <w:rFonts w:eastAsia="Times New Roman" w:cstheme="minorHAnsi"/>
          <w:color w:val="000000"/>
          <w:lang w:eastAsia="en-GB"/>
        </w:rPr>
        <w:t xml:space="preserve"> important. Collaborating with Teachers, </w:t>
      </w:r>
      <w:proofErr w:type="spellStart"/>
      <w:r w:rsidRPr="001E6C4B">
        <w:rPr>
          <w:rFonts w:eastAsia="Times New Roman" w:cstheme="minorHAnsi"/>
          <w:color w:val="000000"/>
          <w:lang w:eastAsia="en-GB"/>
        </w:rPr>
        <w:t>Alnco’s</w:t>
      </w:r>
      <w:proofErr w:type="spellEnd"/>
      <w:r w:rsidRPr="001E6C4B">
        <w:rPr>
          <w:rFonts w:eastAsia="Times New Roman" w:cstheme="minorHAnsi"/>
          <w:color w:val="000000"/>
          <w:lang w:eastAsia="en-GB"/>
        </w:rPr>
        <w:t>, 1 to 1 support and possibly parents allow a</w:t>
      </w:r>
      <w:r w:rsidR="002A747E" w:rsidRPr="004B58C6">
        <w:rPr>
          <w:rFonts w:eastAsia="Times New Roman" w:cstheme="minorHAnsi"/>
          <w:color w:val="000000"/>
          <w:lang w:eastAsia="en-GB"/>
        </w:rPr>
        <w:t>n Applied Drama Practitioner</w:t>
      </w:r>
      <w:r w:rsidRPr="001E6C4B">
        <w:rPr>
          <w:rFonts w:eastAsia="Times New Roman" w:cstheme="minorHAnsi"/>
          <w:color w:val="000000"/>
          <w:lang w:eastAsia="en-GB"/>
        </w:rPr>
        <w:t xml:space="preserve"> to make relevant adjustments if a child has a disability, additional learning need or medical requirement. </w:t>
      </w:r>
    </w:p>
    <w:p w14:paraId="645597DC" w14:textId="77777777" w:rsidR="001E6C4B" w:rsidRPr="001E6C4B" w:rsidRDefault="001E6C4B" w:rsidP="00BC4CE6">
      <w:pPr>
        <w:spacing w:line="360" w:lineRule="auto"/>
        <w:jc w:val="both"/>
        <w:rPr>
          <w:rFonts w:eastAsia="Times New Roman" w:cstheme="minorHAnsi"/>
          <w:lang w:eastAsia="en-GB"/>
        </w:rPr>
      </w:pPr>
    </w:p>
    <w:p w14:paraId="42AFC975" w14:textId="77777777" w:rsidR="001E6C4B" w:rsidRPr="001E6C4B" w:rsidRDefault="001E6C4B" w:rsidP="00BC4CE6">
      <w:pPr>
        <w:spacing w:line="360" w:lineRule="auto"/>
        <w:jc w:val="both"/>
        <w:rPr>
          <w:rFonts w:eastAsia="Times New Roman" w:cstheme="minorHAnsi"/>
          <w:u w:val="single"/>
          <w:lang w:eastAsia="en-GB"/>
        </w:rPr>
      </w:pPr>
      <w:r w:rsidRPr="001E6C4B">
        <w:rPr>
          <w:rFonts w:eastAsia="Times New Roman" w:cstheme="minorHAnsi"/>
          <w:color w:val="000000"/>
          <w:u w:val="single"/>
          <w:lang w:eastAsia="en-GB"/>
        </w:rPr>
        <w:t>Check in and Check Out: </w:t>
      </w:r>
    </w:p>
    <w:p w14:paraId="6CD074FA" w14:textId="77777777"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t>Check in is important as it enables me, as a facilitator, to gauge the emotions of the children I am going to be working with. I wanted to add another fun aspect to this as some of the children may have come from difficult home environments or started the day badly. I asked them to reveal a fun fact about themselves that nobody else in the rest of the circle knows. This also links in with the support challenge continuum by allowing me to see who requires that extra little bit of support to start with or who would benefit from challenge.</w:t>
      </w:r>
    </w:p>
    <w:p w14:paraId="1424951B" w14:textId="77777777"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t>    </w:t>
      </w:r>
    </w:p>
    <w:p w14:paraId="5A78F111" w14:textId="77777777" w:rsidR="001E6C4B" w:rsidRPr="001E6C4B" w:rsidRDefault="001E6C4B" w:rsidP="00BC4CE6">
      <w:pPr>
        <w:spacing w:line="360" w:lineRule="auto"/>
        <w:jc w:val="both"/>
        <w:rPr>
          <w:rFonts w:eastAsia="Times New Roman" w:cstheme="minorHAnsi"/>
          <w:lang w:eastAsia="en-GB"/>
        </w:rPr>
      </w:pPr>
    </w:p>
    <w:p w14:paraId="6CC50538" w14:textId="2E7D0C0B"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u w:val="single"/>
          <w:lang w:eastAsia="en-GB"/>
        </w:rPr>
        <w:t>Warm up and main Activities</w:t>
      </w:r>
      <w:r w:rsidRPr="004B58C6">
        <w:rPr>
          <w:rFonts w:eastAsia="Times New Roman" w:cstheme="minorHAnsi"/>
          <w:color w:val="000000"/>
          <w:u w:val="single"/>
          <w:lang w:eastAsia="en-GB"/>
        </w:rPr>
        <w:t>:</w:t>
      </w:r>
    </w:p>
    <w:p w14:paraId="5D6632B3" w14:textId="0B29F4BA" w:rsidR="001E6C4B" w:rsidRPr="001E6C4B" w:rsidRDefault="001E6C4B" w:rsidP="00BC4CE6">
      <w:pPr>
        <w:spacing w:line="360" w:lineRule="auto"/>
        <w:jc w:val="both"/>
        <w:rPr>
          <w:rFonts w:eastAsia="Times New Roman" w:cstheme="minorHAnsi"/>
          <w:lang w:eastAsia="en-GB"/>
        </w:rPr>
      </w:pPr>
      <w:r w:rsidRPr="001E6C4B">
        <w:rPr>
          <w:rFonts w:eastAsia="Times New Roman" w:cstheme="minorHAnsi"/>
          <w:color w:val="000000"/>
          <w:lang w:eastAsia="en-GB"/>
        </w:rPr>
        <w:t xml:space="preserve">For my warmup I wanted to achieve the goal of warming up the voice and the body through non-complex ways. Firstly, the group may either stand or sit in a circle whichever is most comfortable for them. I will then ask them to pat down their body starting with the arms, then their legs by putting their hand in a fist and tapping all over their body and then ask them to </w:t>
      </w:r>
      <w:r w:rsidRPr="001E6C4B">
        <w:rPr>
          <w:rFonts w:eastAsia="Times New Roman" w:cstheme="minorHAnsi"/>
          <w:color w:val="000000"/>
          <w:lang w:eastAsia="en-GB"/>
        </w:rPr>
        <w:lastRenderedPageBreak/>
        <w:t xml:space="preserve">get their fingers and </w:t>
      </w:r>
      <w:r w:rsidR="005D4A92" w:rsidRPr="004B58C6">
        <w:rPr>
          <w:rFonts w:eastAsia="Times New Roman" w:cstheme="minorHAnsi"/>
          <w:color w:val="000000"/>
          <w:lang w:eastAsia="en-GB"/>
        </w:rPr>
        <w:t>tap on</w:t>
      </w:r>
      <w:r w:rsidRPr="001E6C4B">
        <w:rPr>
          <w:rFonts w:eastAsia="Times New Roman" w:cstheme="minorHAnsi"/>
          <w:color w:val="000000"/>
          <w:lang w:eastAsia="en-GB"/>
        </w:rPr>
        <w:t xml:space="preserve"> their face. Secondly, to help them warm up the voices I would ask them to pretend they have a toffee in the mouth and start chewing the toffee and as </w:t>
      </w:r>
      <w:r w:rsidR="005D4A92" w:rsidRPr="004B58C6">
        <w:rPr>
          <w:rFonts w:eastAsia="Times New Roman" w:cstheme="minorHAnsi"/>
          <w:color w:val="000000"/>
          <w:lang w:eastAsia="en-GB"/>
        </w:rPr>
        <w:t>the exercise</w:t>
      </w:r>
      <w:r w:rsidRPr="001E6C4B">
        <w:rPr>
          <w:rFonts w:eastAsia="Times New Roman" w:cstheme="minorHAnsi"/>
          <w:color w:val="000000"/>
          <w:lang w:eastAsia="en-GB"/>
        </w:rPr>
        <w:t xml:space="preserve"> goes on</w:t>
      </w:r>
      <w:r w:rsidR="005D4A92" w:rsidRPr="004B58C6">
        <w:rPr>
          <w:rFonts w:eastAsia="Times New Roman" w:cstheme="minorHAnsi"/>
          <w:color w:val="000000"/>
          <w:lang w:eastAsia="en-GB"/>
        </w:rPr>
        <w:t xml:space="preserve">, </w:t>
      </w:r>
      <w:r w:rsidRPr="001E6C4B">
        <w:rPr>
          <w:rFonts w:eastAsia="Times New Roman" w:cstheme="minorHAnsi"/>
          <w:color w:val="000000"/>
          <w:lang w:eastAsia="en-GB"/>
        </w:rPr>
        <w:t>the toffee gets smaller and smaller</w:t>
      </w:r>
      <w:r w:rsidR="005D4A92" w:rsidRPr="004B58C6">
        <w:rPr>
          <w:rFonts w:eastAsia="Times New Roman" w:cstheme="minorHAnsi"/>
          <w:color w:val="000000"/>
          <w:lang w:eastAsia="en-GB"/>
        </w:rPr>
        <w:t>.</w:t>
      </w:r>
      <w:r w:rsidRPr="001E6C4B">
        <w:rPr>
          <w:rFonts w:eastAsia="Times New Roman" w:cstheme="minorHAnsi"/>
          <w:color w:val="000000"/>
          <w:lang w:eastAsia="en-GB"/>
        </w:rPr>
        <w:t xml:space="preserve"> </w:t>
      </w:r>
      <w:r w:rsidR="005D4A92" w:rsidRPr="004B58C6">
        <w:rPr>
          <w:rFonts w:eastAsia="Times New Roman" w:cstheme="minorHAnsi"/>
          <w:color w:val="000000"/>
          <w:lang w:eastAsia="en-GB"/>
        </w:rPr>
        <w:t>T</w:t>
      </w:r>
      <w:r w:rsidRPr="001E6C4B">
        <w:rPr>
          <w:rFonts w:eastAsia="Times New Roman" w:cstheme="minorHAnsi"/>
          <w:color w:val="000000"/>
          <w:lang w:eastAsia="en-GB"/>
        </w:rPr>
        <w:t xml:space="preserve">his is a really good way for them to loosen up </w:t>
      </w:r>
      <w:r w:rsidR="005D4A92" w:rsidRPr="004B58C6">
        <w:rPr>
          <w:rFonts w:eastAsia="Times New Roman" w:cstheme="minorHAnsi"/>
          <w:color w:val="000000"/>
          <w:lang w:eastAsia="en-GB"/>
        </w:rPr>
        <w:t xml:space="preserve">their face </w:t>
      </w:r>
      <w:r w:rsidRPr="001E6C4B">
        <w:rPr>
          <w:rFonts w:eastAsia="Times New Roman" w:cstheme="minorHAnsi"/>
          <w:color w:val="000000"/>
          <w:lang w:eastAsia="en-GB"/>
        </w:rPr>
        <w:t xml:space="preserve">and jaw. We then moved on to do a couple of fun tongue twisters. Starting off with “unique New York” as a simple beginner tongue twister. Then moving onto a slightly more advanced tongue twister. I think some twisters are </w:t>
      </w:r>
      <w:r w:rsidR="005D4A92" w:rsidRPr="004B58C6">
        <w:rPr>
          <w:rFonts w:eastAsia="Times New Roman" w:cstheme="minorHAnsi"/>
          <w:color w:val="000000"/>
          <w:lang w:eastAsia="en-GB"/>
        </w:rPr>
        <w:t>good</w:t>
      </w:r>
      <w:r w:rsidRPr="001E6C4B">
        <w:rPr>
          <w:rFonts w:eastAsia="Times New Roman" w:cstheme="minorHAnsi"/>
          <w:color w:val="000000"/>
          <w:lang w:eastAsia="en-GB"/>
        </w:rPr>
        <w:t xml:space="preserve"> </w:t>
      </w:r>
      <w:r w:rsidR="005D4A92" w:rsidRPr="004B58C6">
        <w:rPr>
          <w:rFonts w:eastAsia="Times New Roman" w:cstheme="minorHAnsi"/>
          <w:color w:val="000000"/>
          <w:lang w:eastAsia="en-GB"/>
        </w:rPr>
        <w:t>for</w:t>
      </w:r>
      <w:r w:rsidRPr="001E6C4B">
        <w:rPr>
          <w:rFonts w:eastAsia="Times New Roman" w:cstheme="minorHAnsi"/>
          <w:color w:val="000000"/>
          <w:lang w:eastAsia="en-GB"/>
        </w:rPr>
        <w:t xml:space="preserve"> </w:t>
      </w:r>
      <w:r w:rsidR="005D4A92" w:rsidRPr="004B58C6">
        <w:rPr>
          <w:rFonts w:eastAsia="Times New Roman" w:cstheme="minorHAnsi"/>
          <w:color w:val="000000"/>
          <w:lang w:eastAsia="en-GB"/>
        </w:rPr>
        <w:t>removing</w:t>
      </w:r>
      <w:r w:rsidRPr="001E6C4B">
        <w:rPr>
          <w:rFonts w:eastAsia="Times New Roman" w:cstheme="minorHAnsi"/>
          <w:color w:val="000000"/>
          <w:lang w:eastAsia="en-GB"/>
        </w:rPr>
        <w:t xml:space="preserve"> the pressure</w:t>
      </w:r>
      <w:r w:rsidR="005D4A92" w:rsidRPr="004B58C6">
        <w:rPr>
          <w:rFonts w:eastAsia="Times New Roman" w:cstheme="minorHAnsi"/>
          <w:color w:val="000000"/>
          <w:lang w:eastAsia="en-GB"/>
        </w:rPr>
        <w:t xml:space="preserve"> </w:t>
      </w:r>
      <w:r w:rsidRPr="001E6C4B">
        <w:rPr>
          <w:rFonts w:eastAsia="Times New Roman" w:cstheme="minorHAnsi"/>
          <w:color w:val="000000"/>
          <w:lang w:eastAsia="en-GB"/>
        </w:rPr>
        <w:t xml:space="preserve">of getting things wrong, everybody laughs with each other because tongue twisters are meant to be said wrong and this then creates laughter within the group. Laughter </w:t>
      </w:r>
      <w:r w:rsidR="005D4A92" w:rsidRPr="004B58C6">
        <w:rPr>
          <w:rFonts w:eastAsia="Times New Roman" w:cstheme="minorHAnsi"/>
          <w:color w:val="000000"/>
          <w:lang w:eastAsia="en-GB"/>
        </w:rPr>
        <w:t xml:space="preserve">aids relaxation and triggers the release of endorphins which improves </w:t>
      </w:r>
      <w:r w:rsidR="007123B4" w:rsidRPr="004B58C6">
        <w:rPr>
          <w:rFonts w:eastAsia="Times New Roman" w:cstheme="minorHAnsi"/>
          <w:color w:val="000000"/>
          <w:lang w:eastAsia="en-GB"/>
        </w:rPr>
        <w:t>well-being (</w:t>
      </w:r>
      <w:proofErr w:type="spellStart"/>
      <w:r w:rsidR="007123B4" w:rsidRPr="004B58C6">
        <w:rPr>
          <w:rFonts w:eastAsia="Times New Roman" w:cstheme="minorHAnsi"/>
          <w:color w:val="000000"/>
          <w:lang w:eastAsia="en-GB"/>
        </w:rPr>
        <w:t>HelpGuide</w:t>
      </w:r>
      <w:proofErr w:type="spellEnd"/>
      <w:r w:rsidR="007123B4" w:rsidRPr="004B58C6">
        <w:rPr>
          <w:rFonts w:eastAsia="Times New Roman" w:cstheme="minorHAnsi"/>
          <w:color w:val="000000"/>
          <w:lang w:eastAsia="en-GB"/>
        </w:rPr>
        <w:t>, 2022)</w:t>
      </w:r>
      <w:r w:rsidR="005D4A92" w:rsidRPr="004B58C6">
        <w:rPr>
          <w:rFonts w:eastAsia="Times New Roman" w:cstheme="minorHAnsi"/>
          <w:color w:val="000000"/>
          <w:lang w:eastAsia="en-GB"/>
        </w:rPr>
        <w:t>. The children will then</w:t>
      </w:r>
      <w:r w:rsidRPr="001E6C4B">
        <w:rPr>
          <w:rFonts w:eastAsia="Times New Roman" w:cstheme="minorHAnsi"/>
          <w:color w:val="000000"/>
          <w:lang w:eastAsia="en-GB"/>
        </w:rPr>
        <w:t xml:space="preserve"> feel more comfortable and hopefully </w:t>
      </w:r>
      <w:r w:rsidR="007123B4" w:rsidRPr="004B58C6">
        <w:rPr>
          <w:rFonts w:eastAsia="Times New Roman" w:cstheme="minorHAnsi"/>
          <w:color w:val="000000"/>
          <w:lang w:eastAsia="en-GB"/>
        </w:rPr>
        <w:t xml:space="preserve">this </w:t>
      </w:r>
      <w:r w:rsidRPr="001E6C4B">
        <w:rPr>
          <w:rFonts w:eastAsia="Times New Roman" w:cstheme="minorHAnsi"/>
          <w:color w:val="000000"/>
          <w:lang w:eastAsia="en-GB"/>
        </w:rPr>
        <w:t xml:space="preserve">allows them to feel that </w:t>
      </w:r>
      <w:r w:rsidR="007123B4" w:rsidRPr="004B58C6">
        <w:rPr>
          <w:rFonts w:eastAsia="Times New Roman" w:cstheme="minorHAnsi"/>
          <w:color w:val="000000"/>
          <w:lang w:eastAsia="en-GB"/>
        </w:rPr>
        <w:t>they are in</w:t>
      </w:r>
      <w:r w:rsidRPr="001E6C4B">
        <w:rPr>
          <w:rFonts w:eastAsia="Times New Roman" w:cstheme="minorHAnsi"/>
          <w:color w:val="000000"/>
          <w:lang w:eastAsia="en-GB"/>
        </w:rPr>
        <w:t xml:space="preserve"> a safe place to be able to make mistakes as there is no wrong way. If I was running a class where I had more time to </w:t>
      </w:r>
      <w:r w:rsidR="007123B4" w:rsidRPr="004B58C6">
        <w:rPr>
          <w:rFonts w:eastAsia="Times New Roman" w:cstheme="minorHAnsi"/>
          <w:color w:val="000000"/>
          <w:lang w:eastAsia="en-GB"/>
        </w:rPr>
        <w:t>experiment,</w:t>
      </w:r>
      <w:r w:rsidRPr="001E6C4B">
        <w:rPr>
          <w:rFonts w:eastAsia="Times New Roman" w:cstheme="minorHAnsi"/>
          <w:color w:val="000000"/>
          <w:lang w:eastAsia="en-GB"/>
        </w:rPr>
        <w:t xml:space="preserve"> I would have facilitated some teamwork games to help break the ice ready for the main activities. </w:t>
      </w:r>
    </w:p>
    <w:p w14:paraId="34B3D286" w14:textId="6C9F2753" w:rsidR="001E6C4B" w:rsidRPr="004B58C6" w:rsidRDefault="001E6C4B" w:rsidP="00BC4CE6">
      <w:pPr>
        <w:spacing w:line="360" w:lineRule="auto"/>
        <w:jc w:val="both"/>
        <w:rPr>
          <w:rFonts w:eastAsia="Times New Roman" w:cstheme="minorHAnsi"/>
          <w:lang w:eastAsia="en-GB"/>
        </w:rPr>
      </w:pPr>
    </w:p>
    <w:p w14:paraId="2298B15B" w14:textId="77777777" w:rsidR="007F0F43" w:rsidRPr="004B58C6" w:rsidRDefault="001E6C4B" w:rsidP="00BC4CE6">
      <w:pPr>
        <w:autoSpaceDE w:val="0"/>
        <w:autoSpaceDN w:val="0"/>
        <w:adjustRightInd w:val="0"/>
        <w:spacing w:line="360" w:lineRule="auto"/>
        <w:jc w:val="both"/>
        <w:rPr>
          <w:rFonts w:cstheme="minorHAnsi"/>
        </w:rPr>
      </w:pPr>
      <w:r w:rsidRPr="004B58C6">
        <w:rPr>
          <w:rFonts w:cstheme="minorHAnsi"/>
        </w:rPr>
        <w:t xml:space="preserve">I wanted my first main </w:t>
      </w:r>
      <w:r w:rsidR="00A2459D" w:rsidRPr="004B58C6">
        <w:rPr>
          <w:rFonts w:cstheme="minorHAnsi"/>
        </w:rPr>
        <w:t>exercise</w:t>
      </w:r>
      <w:r w:rsidRPr="004B58C6">
        <w:rPr>
          <w:rFonts w:cstheme="minorHAnsi"/>
        </w:rPr>
        <w:t xml:space="preserve"> to be based</w:t>
      </w:r>
      <w:r w:rsidR="00A2459D" w:rsidRPr="004B58C6">
        <w:rPr>
          <w:rFonts w:cstheme="minorHAnsi"/>
        </w:rPr>
        <w:t xml:space="preserve"> on conversation</w:t>
      </w:r>
      <w:r w:rsidRPr="004B58C6">
        <w:rPr>
          <w:rFonts w:cstheme="minorHAnsi"/>
        </w:rPr>
        <w:t xml:space="preserve">. </w:t>
      </w:r>
      <w:r w:rsidR="00A2459D" w:rsidRPr="004B58C6">
        <w:rPr>
          <w:rFonts w:cstheme="minorHAnsi"/>
        </w:rPr>
        <w:t>Whilst the children walk around the room with a partner, when they are asked to stop, they will have to ask their partner a question with 3 answers. After each question they will need to swap partners.</w:t>
      </w:r>
      <w:r w:rsidRPr="004B58C6">
        <w:rPr>
          <w:rFonts w:cstheme="minorHAnsi"/>
        </w:rPr>
        <w:t xml:space="preserve"> Fir</w:t>
      </w:r>
      <w:r w:rsidR="00A2459D" w:rsidRPr="004B58C6">
        <w:rPr>
          <w:rFonts w:cstheme="minorHAnsi"/>
        </w:rPr>
        <w:t>st question would be</w:t>
      </w:r>
      <w:r w:rsidRPr="004B58C6">
        <w:rPr>
          <w:rFonts w:cstheme="minorHAnsi"/>
        </w:rPr>
        <w:t xml:space="preserve"> to find out 3 favourite movie</w:t>
      </w:r>
      <w:r w:rsidR="00917B32" w:rsidRPr="004B58C6">
        <w:rPr>
          <w:rFonts w:cstheme="minorHAnsi"/>
        </w:rPr>
        <w:t>s</w:t>
      </w:r>
      <w:r w:rsidRPr="004B58C6">
        <w:rPr>
          <w:rFonts w:cstheme="minorHAnsi"/>
        </w:rPr>
        <w:t xml:space="preserve"> and then with a new partner find out if time and money was not an option where </w:t>
      </w:r>
      <w:r w:rsidR="00917B32" w:rsidRPr="004B58C6">
        <w:rPr>
          <w:rFonts w:cstheme="minorHAnsi"/>
        </w:rPr>
        <w:t>3 places are</w:t>
      </w:r>
      <w:r w:rsidRPr="004B58C6">
        <w:rPr>
          <w:rFonts w:cstheme="minorHAnsi"/>
        </w:rPr>
        <w:t xml:space="preserve"> </w:t>
      </w:r>
      <w:r w:rsidR="00917B32" w:rsidRPr="004B58C6">
        <w:rPr>
          <w:rFonts w:cstheme="minorHAnsi"/>
        </w:rPr>
        <w:t>their partner would</w:t>
      </w:r>
      <w:r w:rsidRPr="004B58C6">
        <w:rPr>
          <w:rFonts w:cstheme="minorHAnsi"/>
        </w:rPr>
        <w:t xml:space="preserve"> travel in the world. And </w:t>
      </w:r>
      <w:r w:rsidR="00917B32" w:rsidRPr="004B58C6">
        <w:rPr>
          <w:rFonts w:cstheme="minorHAnsi"/>
        </w:rPr>
        <w:t>finally,</w:t>
      </w:r>
      <w:r w:rsidRPr="004B58C6">
        <w:rPr>
          <w:rFonts w:cstheme="minorHAnsi"/>
        </w:rPr>
        <w:t xml:space="preserve"> if </w:t>
      </w:r>
      <w:r w:rsidR="00917B32" w:rsidRPr="004B58C6">
        <w:rPr>
          <w:rFonts w:cstheme="minorHAnsi"/>
        </w:rPr>
        <w:t>their partner</w:t>
      </w:r>
      <w:r w:rsidRPr="004B58C6">
        <w:rPr>
          <w:rFonts w:cstheme="minorHAnsi"/>
        </w:rPr>
        <w:t xml:space="preserve"> was hosting a dinner party and could in invite 3 </w:t>
      </w:r>
      <w:r w:rsidR="00917B32" w:rsidRPr="004B58C6">
        <w:rPr>
          <w:rFonts w:cstheme="minorHAnsi"/>
        </w:rPr>
        <w:t>celebrities</w:t>
      </w:r>
      <w:r w:rsidRPr="004B58C6">
        <w:rPr>
          <w:rFonts w:cstheme="minorHAnsi"/>
        </w:rPr>
        <w:t xml:space="preserve"> dead or alive who would </w:t>
      </w:r>
      <w:r w:rsidR="00917B32" w:rsidRPr="004B58C6">
        <w:rPr>
          <w:rFonts w:cstheme="minorHAnsi"/>
        </w:rPr>
        <w:t>they</w:t>
      </w:r>
      <w:r w:rsidRPr="004B58C6">
        <w:rPr>
          <w:rFonts w:cstheme="minorHAnsi"/>
        </w:rPr>
        <w:t xml:space="preserve"> be. After each of </w:t>
      </w:r>
      <w:r w:rsidR="007F0F43" w:rsidRPr="004B58C6">
        <w:rPr>
          <w:rFonts w:cstheme="minorHAnsi"/>
        </w:rPr>
        <w:t>these conversations</w:t>
      </w:r>
      <w:r w:rsidR="00917B32" w:rsidRPr="004B58C6">
        <w:rPr>
          <w:rFonts w:cstheme="minorHAnsi"/>
        </w:rPr>
        <w:t>,</w:t>
      </w:r>
      <w:r w:rsidRPr="004B58C6">
        <w:rPr>
          <w:rFonts w:cstheme="minorHAnsi"/>
        </w:rPr>
        <w:t xml:space="preserve"> </w:t>
      </w:r>
      <w:r w:rsidR="007F0F43" w:rsidRPr="004B58C6">
        <w:rPr>
          <w:rFonts w:cstheme="minorHAnsi"/>
        </w:rPr>
        <w:t>each child</w:t>
      </w:r>
      <w:r w:rsidRPr="004B58C6">
        <w:rPr>
          <w:rFonts w:cstheme="minorHAnsi"/>
        </w:rPr>
        <w:t xml:space="preserve"> share</w:t>
      </w:r>
      <w:r w:rsidR="007F0F43" w:rsidRPr="004B58C6">
        <w:rPr>
          <w:rFonts w:cstheme="minorHAnsi"/>
        </w:rPr>
        <w:t>s</w:t>
      </w:r>
      <w:r w:rsidRPr="004B58C6">
        <w:rPr>
          <w:rFonts w:cstheme="minorHAnsi"/>
        </w:rPr>
        <w:t xml:space="preserve"> what they learnt about their partners. The reason I m</w:t>
      </w:r>
      <w:r w:rsidR="007F0F43" w:rsidRPr="004B58C6">
        <w:rPr>
          <w:rFonts w:cstheme="minorHAnsi"/>
        </w:rPr>
        <w:t>a</w:t>
      </w:r>
      <w:r w:rsidRPr="004B58C6">
        <w:rPr>
          <w:rFonts w:cstheme="minorHAnsi"/>
        </w:rPr>
        <w:t xml:space="preserve">de the partner say what they learnt is because I think they would have found it less intimating </w:t>
      </w:r>
      <w:r w:rsidR="007F0F43" w:rsidRPr="004B58C6">
        <w:rPr>
          <w:rFonts w:cstheme="minorHAnsi"/>
        </w:rPr>
        <w:t>speaking</w:t>
      </w:r>
      <w:r w:rsidRPr="004B58C6">
        <w:rPr>
          <w:rFonts w:cstheme="minorHAnsi"/>
        </w:rPr>
        <w:t xml:space="preserve"> </w:t>
      </w:r>
      <w:r w:rsidR="007F0F43" w:rsidRPr="004B58C6">
        <w:rPr>
          <w:rFonts w:cstheme="minorHAnsi"/>
        </w:rPr>
        <w:t>Infront</w:t>
      </w:r>
      <w:r w:rsidRPr="004B58C6">
        <w:rPr>
          <w:rFonts w:cstheme="minorHAnsi"/>
        </w:rPr>
        <w:t xml:space="preserve"> of everyone about their friends instead </w:t>
      </w:r>
      <w:r w:rsidR="007F0F43" w:rsidRPr="004B58C6">
        <w:rPr>
          <w:rFonts w:cstheme="minorHAnsi"/>
        </w:rPr>
        <w:t>of</w:t>
      </w:r>
      <w:r w:rsidRPr="004B58C6">
        <w:rPr>
          <w:rFonts w:cstheme="minorHAnsi"/>
        </w:rPr>
        <w:t xml:space="preserve"> themselves. </w:t>
      </w:r>
    </w:p>
    <w:p w14:paraId="40714F35" w14:textId="74CC1D01" w:rsidR="008A64B1" w:rsidRDefault="001E6C4B" w:rsidP="00BC4CE6">
      <w:pPr>
        <w:autoSpaceDE w:val="0"/>
        <w:autoSpaceDN w:val="0"/>
        <w:adjustRightInd w:val="0"/>
        <w:spacing w:line="360" w:lineRule="auto"/>
        <w:jc w:val="both"/>
        <w:rPr>
          <w:rFonts w:cstheme="minorHAnsi"/>
        </w:rPr>
      </w:pPr>
      <w:r w:rsidRPr="004B58C6">
        <w:rPr>
          <w:rFonts w:cstheme="minorHAnsi"/>
        </w:rPr>
        <w:t xml:space="preserve">The </w:t>
      </w:r>
      <w:r w:rsidR="007F0F43" w:rsidRPr="004B58C6">
        <w:rPr>
          <w:rFonts w:cstheme="minorHAnsi"/>
        </w:rPr>
        <w:t>second</w:t>
      </w:r>
      <w:r w:rsidRPr="004B58C6">
        <w:rPr>
          <w:rFonts w:cstheme="minorHAnsi"/>
        </w:rPr>
        <w:t xml:space="preserve"> </w:t>
      </w:r>
      <w:r w:rsidR="007F0F43" w:rsidRPr="004B58C6">
        <w:rPr>
          <w:rFonts w:cstheme="minorHAnsi"/>
        </w:rPr>
        <w:t>exercise</w:t>
      </w:r>
      <w:r w:rsidRPr="004B58C6">
        <w:rPr>
          <w:rFonts w:cstheme="minorHAnsi"/>
        </w:rPr>
        <w:t xml:space="preserve"> </w:t>
      </w:r>
      <w:r w:rsidR="007F0F43" w:rsidRPr="004B58C6">
        <w:rPr>
          <w:rFonts w:cstheme="minorHAnsi"/>
        </w:rPr>
        <w:t>was developing</w:t>
      </w:r>
      <w:r w:rsidRPr="004B58C6">
        <w:rPr>
          <w:rFonts w:cstheme="minorHAnsi"/>
        </w:rPr>
        <w:t xml:space="preserve"> </w:t>
      </w:r>
      <w:r w:rsidR="007F0F43" w:rsidRPr="004B58C6">
        <w:rPr>
          <w:rFonts w:cstheme="minorHAnsi"/>
        </w:rPr>
        <w:t>and expanding on what they learnt about</w:t>
      </w:r>
      <w:r w:rsidRPr="004B58C6">
        <w:rPr>
          <w:rFonts w:cstheme="minorHAnsi"/>
        </w:rPr>
        <w:t xml:space="preserve"> their partners</w:t>
      </w:r>
      <w:r w:rsidR="007F0F43" w:rsidRPr="004B58C6">
        <w:rPr>
          <w:rFonts w:cstheme="minorHAnsi"/>
        </w:rPr>
        <w:t xml:space="preserve"> in the previous exercise</w:t>
      </w:r>
      <w:r w:rsidRPr="004B58C6">
        <w:rPr>
          <w:rFonts w:cstheme="minorHAnsi"/>
        </w:rPr>
        <w:t xml:space="preserve">. Whilst everyone </w:t>
      </w:r>
      <w:r w:rsidR="007F0F43" w:rsidRPr="004B58C6">
        <w:rPr>
          <w:rFonts w:cstheme="minorHAnsi"/>
        </w:rPr>
        <w:t>is sharing</w:t>
      </w:r>
      <w:r w:rsidRPr="004B58C6">
        <w:rPr>
          <w:rFonts w:cstheme="minorHAnsi"/>
        </w:rPr>
        <w:t xml:space="preserve"> their celebrities </w:t>
      </w:r>
      <w:r w:rsidR="007F0F43" w:rsidRPr="004B58C6">
        <w:rPr>
          <w:rFonts w:cstheme="minorHAnsi"/>
        </w:rPr>
        <w:t>with</w:t>
      </w:r>
      <w:r w:rsidRPr="004B58C6">
        <w:rPr>
          <w:rFonts w:cstheme="minorHAnsi"/>
        </w:rPr>
        <w:t xml:space="preserve"> their </w:t>
      </w:r>
      <w:r w:rsidR="005B10F7" w:rsidRPr="004B58C6">
        <w:rPr>
          <w:rFonts w:cstheme="minorHAnsi"/>
        </w:rPr>
        <w:t>partners,</w:t>
      </w:r>
      <w:r w:rsidRPr="004B58C6">
        <w:rPr>
          <w:rFonts w:cstheme="minorHAnsi"/>
        </w:rPr>
        <w:t xml:space="preserve"> I will be </w:t>
      </w:r>
      <w:r w:rsidR="004F2A92" w:rsidRPr="004B58C6">
        <w:rPr>
          <w:rFonts w:cstheme="minorHAnsi"/>
        </w:rPr>
        <w:t>n</w:t>
      </w:r>
      <w:r w:rsidRPr="004B58C6">
        <w:rPr>
          <w:rFonts w:cstheme="minorHAnsi"/>
        </w:rPr>
        <w:t xml:space="preserve">oting down </w:t>
      </w:r>
      <w:r w:rsidR="004F2A92" w:rsidRPr="004B58C6">
        <w:rPr>
          <w:rFonts w:cstheme="minorHAnsi"/>
        </w:rPr>
        <w:t>the celebrities mentioned and</w:t>
      </w:r>
      <w:r w:rsidRPr="004B58C6">
        <w:rPr>
          <w:rFonts w:cstheme="minorHAnsi"/>
        </w:rPr>
        <w:t xml:space="preserve"> then lead a </w:t>
      </w:r>
      <w:r w:rsidR="004F2A92" w:rsidRPr="004B58C6">
        <w:rPr>
          <w:rFonts w:cstheme="minorHAnsi"/>
        </w:rPr>
        <w:t xml:space="preserve">brief </w:t>
      </w:r>
      <w:r w:rsidRPr="004B58C6">
        <w:rPr>
          <w:rFonts w:cstheme="minorHAnsi"/>
        </w:rPr>
        <w:t xml:space="preserve">discussion so that everyone is aware of all the celebrities ready for the next task. </w:t>
      </w:r>
      <w:r w:rsidR="004F2A92" w:rsidRPr="004B58C6">
        <w:rPr>
          <w:rFonts w:cstheme="minorHAnsi"/>
        </w:rPr>
        <w:t xml:space="preserve">The celebrities noted are then put in a </w:t>
      </w:r>
      <w:r w:rsidR="005B10F7" w:rsidRPr="004B58C6">
        <w:rPr>
          <w:rFonts w:cstheme="minorHAnsi"/>
        </w:rPr>
        <w:t>hat and</w:t>
      </w:r>
      <w:r w:rsidRPr="004B58C6">
        <w:rPr>
          <w:rFonts w:cstheme="minorHAnsi"/>
        </w:rPr>
        <w:t xml:space="preserve"> everyone </w:t>
      </w:r>
      <w:r w:rsidR="004F2A92" w:rsidRPr="004B58C6">
        <w:rPr>
          <w:rFonts w:cstheme="minorHAnsi"/>
        </w:rPr>
        <w:t xml:space="preserve">is then asked to </w:t>
      </w:r>
      <w:r w:rsidR="002A747E" w:rsidRPr="004B58C6">
        <w:rPr>
          <w:rFonts w:cstheme="minorHAnsi"/>
        </w:rPr>
        <w:t>pick a</w:t>
      </w:r>
      <w:r w:rsidRPr="004B58C6">
        <w:rPr>
          <w:rFonts w:cstheme="minorHAnsi"/>
        </w:rPr>
        <w:t xml:space="preserve"> random celebrity</w:t>
      </w:r>
      <w:r w:rsidR="004F2A92" w:rsidRPr="004B58C6">
        <w:rPr>
          <w:rFonts w:cstheme="minorHAnsi"/>
        </w:rPr>
        <w:t xml:space="preserve">. I then announce to the children that as their celebrity, I have invited then to a pre awards dinner </w:t>
      </w:r>
      <w:r w:rsidR="005B10F7" w:rsidRPr="004B58C6">
        <w:rPr>
          <w:rFonts w:cstheme="minorHAnsi"/>
        </w:rPr>
        <w:t>ceremony, and they are going to be introduced as their celebrity and then they can walk around the room introducing themselves to the other children in the room.</w:t>
      </w:r>
      <w:r w:rsidRPr="004B58C6">
        <w:rPr>
          <w:rFonts w:cstheme="minorHAnsi"/>
        </w:rPr>
        <w:t xml:space="preserve"> </w:t>
      </w:r>
      <w:r w:rsidR="005B10F7" w:rsidRPr="004B58C6">
        <w:rPr>
          <w:rFonts w:cstheme="minorHAnsi"/>
        </w:rPr>
        <w:t xml:space="preserve">As their celebrity character they can make up </w:t>
      </w:r>
      <w:r w:rsidR="005B10F7" w:rsidRPr="004B58C6">
        <w:rPr>
          <w:rFonts w:cstheme="minorHAnsi"/>
        </w:rPr>
        <w:lastRenderedPageBreak/>
        <w:t>whatever they like, there is no pressure. They can make up or talk to other people to fill in the blanks about their celebrity.</w:t>
      </w:r>
      <w:r w:rsidRPr="004B58C6">
        <w:rPr>
          <w:rFonts w:cstheme="minorHAnsi"/>
        </w:rPr>
        <w:t xml:space="preserve"> </w:t>
      </w:r>
      <w:r w:rsidR="005B10F7" w:rsidRPr="004B58C6">
        <w:rPr>
          <w:rFonts w:cstheme="minorHAnsi"/>
        </w:rPr>
        <w:t>My aim with</w:t>
      </w:r>
      <w:r w:rsidRPr="004B58C6">
        <w:rPr>
          <w:rFonts w:cstheme="minorHAnsi"/>
        </w:rPr>
        <w:t xml:space="preserve"> this exercise </w:t>
      </w:r>
      <w:r w:rsidR="005B10F7" w:rsidRPr="004B58C6">
        <w:rPr>
          <w:rFonts w:cstheme="minorHAnsi"/>
        </w:rPr>
        <w:t>is that it will</w:t>
      </w:r>
      <w:r w:rsidRPr="004B58C6">
        <w:rPr>
          <w:rFonts w:cstheme="minorHAnsi"/>
        </w:rPr>
        <w:t xml:space="preserve"> allow the group to relax</w:t>
      </w:r>
      <w:r w:rsidR="005B10F7" w:rsidRPr="004B58C6">
        <w:rPr>
          <w:rFonts w:cstheme="minorHAnsi"/>
        </w:rPr>
        <w:t>,</w:t>
      </w:r>
      <w:r w:rsidRPr="004B58C6">
        <w:rPr>
          <w:rFonts w:cstheme="minorHAnsi"/>
        </w:rPr>
        <w:t xml:space="preserve"> have fun with each other and feel like they can talk to everyone in a non-intimidating way</w:t>
      </w:r>
      <w:r w:rsidR="005B10F7" w:rsidRPr="004B58C6">
        <w:rPr>
          <w:rFonts w:cstheme="minorHAnsi"/>
        </w:rPr>
        <w:t xml:space="preserve"> and not necessarily as </w:t>
      </w:r>
      <w:r w:rsidR="002A747E" w:rsidRPr="004B58C6">
        <w:rPr>
          <w:rFonts w:cstheme="minorHAnsi"/>
        </w:rPr>
        <w:t>themselves</w:t>
      </w:r>
      <w:r w:rsidR="005B10F7" w:rsidRPr="004B58C6">
        <w:rPr>
          <w:rFonts w:cstheme="minorHAnsi"/>
        </w:rPr>
        <w:t>.</w:t>
      </w:r>
    </w:p>
    <w:p w14:paraId="55819843" w14:textId="77777777" w:rsidR="00BC4CE6" w:rsidRPr="008A64B1" w:rsidRDefault="00BC4CE6" w:rsidP="00BC4CE6">
      <w:pPr>
        <w:autoSpaceDE w:val="0"/>
        <w:autoSpaceDN w:val="0"/>
        <w:adjustRightInd w:val="0"/>
        <w:spacing w:line="360" w:lineRule="auto"/>
        <w:jc w:val="both"/>
        <w:rPr>
          <w:rFonts w:cstheme="minorHAnsi"/>
        </w:rPr>
      </w:pPr>
    </w:p>
    <w:p w14:paraId="55F8856F" w14:textId="77777777" w:rsidR="008A64B1" w:rsidRPr="008A64B1" w:rsidRDefault="008A64B1" w:rsidP="00BC4CE6">
      <w:pPr>
        <w:spacing w:line="360" w:lineRule="auto"/>
        <w:jc w:val="both"/>
        <w:rPr>
          <w:rFonts w:eastAsia="Times New Roman" w:cstheme="minorHAnsi"/>
          <w:lang w:eastAsia="en-GB"/>
        </w:rPr>
      </w:pPr>
      <w:r w:rsidRPr="008A64B1">
        <w:rPr>
          <w:rFonts w:eastAsia="Times New Roman" w:cstheme="minorHAnsi"/>
          <w:color w:val="000000"/>
          <w:u w:val="single"/>
          <w:lang w:eastAsia="en-GB"/>
        </w:rPr>
        <w:t>Evaluation </w:t>
      </w:r>
    </w:p>
    <w:p w14:paraId="3A23E3B8" w14:textId="77777777" w:rsidR="008A64B1" w:rsidRPr="008A64B1" w:rsidRDefault="008A64B1" w:rsidP="00BC4CE6">
      <w:pPr>
        <w:spacing w:line="360" w:lineRule="auto"/>
        <w:rPr>
          <w:rFonts w:eastAsia="Times New Roman" w:cstheme="minorHAnsi"/>
          <w:lang w:eastAsia="en-GB"/>
        </w:rPr>
      </w:pPr>
    </w:p>
    <w:p w14:paraId="352AAD50" w14:textId="77777777" w:rsidR="001631F4" w:rsidRDefault="008A64B1" w:rsidP="00BC4CE6">
      <w:pPr>
        <w:spacing w:line="360" w:lineRule="auto"/>
        <w:jc w:val="both"/>
        <w:rPr>
          <w:rFonts w:eastAsia="Times New Roman" w:cstheme="minorHAnsi"/>
          <w:color w:val="000000"/>
          <w:lang w:eastAsia="en-GB"/>
        </w:rPr>
      </w:pPr>
      <w:r w:rsidRPr="008A64B1">
        <w:rPr>
          <w:rFonts w:eastAsia="Times New Roman" w:cstheme="minorHAnsi"/>
          <w:color w:val="000000"/>
          <w:lang w:eastAsia="en-GB"/>
        </w:rPr>
        <w:t xml:space="preserve">The week before our assessment we had the opportunity to show one of our </w:t>
      </w:r>
      <w:r w:rsidR="00C3353C" w:rsidRPr="004B58C6">
        <w:rPr>
          <w:rFonts w:eastAsia="Times New Roman" w:cstheme="minorHAnsi"/>
          <w:color w:val="000000"/>
          <w:lang w:eastAsia="en-GB"/>
        </w:rPr>
        <w:t>exercises</w:t>
      </w:r>
      <w:r w:rsidRPr="008A64B1">
        <w:rPr>
          <w:rFonts w:eastAsia="Times New Roman" w:cstheme="minorHAnsi"/>
          <w:color w:val="000000"/>
          <w:lang w:eastAsia="en-GB"/>
        </w:rPr>
        <w:t xml:space="preserve"> to the class. </w:t>
      </w:r>
      <w:r w:rsidR="00C3353C" w:rsidRPr="004B58C6">
        <w:rPr>
          <w:rFonts w:eastAsia="Times New Roman" w:cstheme="minorHAnsi"/>
          <w:color w:val="000000"/>
          <w:lang w:eastAsia="en-GB"/>
        </w:rPr>
        <w:t xml:space="preserve">I decided to show my first conversation exercise as I wanted to practice the structure and my facilitation with this exercise. My overall feedback was very </w:t>
      </w:r>
      <w:r w:rsidR="001664C4" w:rsidRPr="004B58C6">
        <w:rPr>
          <w:rFonts w:eastAsia="Times New Roman" w:cstheme="minorHAnsi"/>
          <w:color w:val="000000"/>
          <w:lang w:eastAsia="en-GB"/>
        </w:rPr>
        <w:t xml:space="preserve">positive, I had good energy and held the space very well. All my explanations of the exercise were </w:t>
      </w:r>
      <w:r w:rsidR="002A747E" w:rsidRPr="004B58C6">
        <w:rPr>
          <w:rFonts w:eastAsia="Times New Roman" w:cstheme="minorHAnsi"/>
          <w:color w:val="000000"/>
          <w:lang w:eastAsia="en-GB"/>
        </w:rPr>
        <w:t>clear,</w:t>
      </w:r>
      <w:r w:rsidR="001664C4" w:rsidRPr="004B58C6">
        <w:rPr>
          <w:rFonts w:eastAsia="Times New Roman" w:cstheme="minorHAnsi"/>
          <w:color w:val="000000"/>
          <w:lang w:eastAsia="en-GB"/>
        </w:rPr>
        <w:t xml:space="preserve"> and </w:t>
      </w:r>
      <w:r w:rsidR="002A747E" w:rsidRPr="004B58C6">
        <w:rPr>
          <w:rFonts w:eastAsia="Times New Roman" w:cstheme="minorHAnsi"/>
          <w:color w:val="000000"/>
          <w:lang w:eastAsia="en-GB"/>
        </w:rPr>
        <w:t xml:space="preserve">I </w:t>
      </w:r>
      <w:r w:rsidR="001664C4" w:rsidRPr="004B58C6">
        <w:rPr>
          <w:rFonts w:eastAsia="Times New Roman" w:cstheme="minorHAnsi"/>
          <w:color w:val="000000"/>
          <w:lang w:eastAsia="en-GB"/>
        </w:rPr>
        <w:t>us</w:t>
      </w:r>
      <w:r w:rsidR="002A747E" w:rsidRPr="004B58C6">
        <w:rPr>
          <w:rFonts w:eastAsia="Times New Roman" w:cstheme="minorHAnsi"/>
          <w:color w:val="000000"/>
          <w:lang w:eastAsia="en-GB"/>
        </w:rPr>
        <w:t>ed</w:t>
      </w:r>
      <w:r w:rsidR="001664C4" w:rsidRPr="004B58C6">
        <w:rPr>
          <w:rFonts w:eastAsia="Times New Roman" w:cstheme="minorHAnsi"/>
          <w:color w:val="000000"/>
          <w:lang w:eastAsia="en-GB"/>
        </w:rPr>
        <w:t xml:space="preserve"> </w:t>
      </w:r>
      <w:r w:rsidR="002A747E" w:rsidRPr="004B58C6">
        <w:rPr>
          <w:rFonts w:eastAsia="Times New Roman" w:cstheme="minorHAnsi"/>
          <w:color w:val="000000"/>
          <w:lang w:eastAsia="en-GB"/>
        </w:rPr>
        <w:t>age-appropriate</w:t>
      </w:r>
      <w:r w:rsidR="001664C4" w:rsidRPr="004B58C6">
        <w:rPr>
          <w:rFonts w:eastAsia="Times New Roman" w:cstheme="minorHAnsi"/>
          <w:color w:val="000000"/>
          <w:lang w:eastAsia="en-GB"/>
        </w:rPr>
        <w:t xml:space="preserve"> language.</w:t>
      </w:r>
      <w:r w:rsidR="001631F4">
        <w:rPr>
          <w:rFonts w:eastAsia="Times New Roman" w:cstheme="minorHAnsi"/>
          <w:color w:val="000000"/>
          <w:lang w:eastAsia="en-GB"/>
        </w:rPr>
        <w:t xml:space="preserve"> Being able to have a practise run made me much more relaxed for the real assessment. </w:t>
      </w:r>
    </w:p>
    <w:p w14:paraId="4FE12757" w14:textId="78A2C5F4" w:rsidR="001631F4" w:rsidRDefault="001631F4" w:rsidP="00BC4CE6">
      <w:pPr>
        <w:spacing w:line="360" w:lineRule="auto"/>
        <w:jc w:val="both"/>
        <w:rPr>
          <w:rFonts w:eastAsia="Times New Roman" w:cstheme="minorHAnsi"/>
          <w:color w:val="000000"/>
          <w:lang w:eastAsia="en-GB"/>
        </w:rPr>
      </w:pPr>
      <w:r>
        <w:rPr>
          <w:rFonts w:eastAsia="Times New Roman" w:cstheme="minorHAnsi"/>
          <w:color w:val="000000"/>
          <w:lang w:eastAsia="en-GB"/>
        </w:rPr>
        <w:t xml:space="preserve">After Completing my real assessed workshop, I want to improve </w:t>
      </w:r>
      <w:r w:rsidR="002A747E" w:rsidRPr="004B58C6">
        <w:rPr>
          <w:rFonts w:eastAsia="Times New Roman" w:cstheme="minorHAnsi"/>
          <w:color w:val="000000"/>
          <w:lang w:eastAsia="en-GB"/>
        </w:rPr>
        <w:t>making sure</w:t>
      </w:r>
      <w:r w:rsidR="00E6337B" w:rsidRPr="004B58C6">
        <w:rPr>
          <w:rFonts w:eastAsia="Times New Roman" w:cstheme="minorHAnsi"/>
          <w:color w:val="000000"/>
          <w:lang w:eastAsia="en-GB"/>
        </w:rPr>
        <w:t xml:space="preserve"> I do</w:t>
      </w:r>
      <w:r w:rsidR="002A747E" w:rsidRPr="004B58C6">
        <w:rPr>
          <w:rFonts w:eastAsia="Times New Roman" w:cstheme="minorHAnsi"/>
          <w:color w:val="000000"/>
          <w:lang w:eastAsia="en-GB"/>
        </w:rPr>
        <w:t xml:space="preserve"> not</w:t>
      </w:r>
      <w:r w:rsidR="00E6337B" w:rsidRPr="004B58C6">
        <w:rPr>
          <w:rFonts w:eastAsia="Times New Roman" w:cstheme="minorHAnsi"/>
          <w:color w:val="000000"/>
          <w:lang w:eastAsia="en-GB"/>
        </w:rPr>
        <w:t xml:space="preserve"> assume that </w:t>
      </w:r>
      <w:r>
        <w:rPr>
          <w:rFonts w:eastAsia="Times New Roman" w:cstheme="minorHAnsi"/>
          <w:color w:val="000000"/>
          <w:lang w:eastAsia="en-GB"/>
        </w:rPr>
        <w:t>participants</w:t>
      </w:r>
      <w:r w:rsidR="00E6337B" w:rsidRPr="004B58C6">
        <w:rPr>
          <w:rFonts w:eastAsia="Times New Roman" w:cstheme="minorHAnsi"/>
          <w:color w:val="000000"/>
          <w:lang w:eastAsia="en-GB"/>
        </w:rPr>
        <w:t xml:space="preserve"> in the group know what </w:t>
      </w:r>
      <w:r>
        <w:rPr>
          <w:rFonts w:eastAsia="Times New Roman" w:cstheme="minorHAnsi"/>
          <w:color w:val="000000"/>
          <w:lang w:eastAsia="en-GB"/>
        </w:rPr>
        <w:t>certain</w:t>
      </w:r>
      <w:r w:rsidR="00E6337B" w:rsidRPr="004B58C6">
        <w:rPr>
          <w:rFonts w:eastAsia="Times New Roman" w:cstheme="minorHAnsi"/>
          <w:color w:val="000000"/>
          <w:lang w:eastAsia="en-GB"/>
        </w:rPr>
        <w:t xml:space="preserve"> words mean</w:t>
      </w:r>
      <w:r w:rsidR="002A747E" w:rsidRPr="004B58C6">
        <w:rPr>
          <w:rFonts w:eastAsia="Times New Roman" w:cstheme="minorHAnsi"/>
          <w:color w:val="000000"/>
          <w:lang w:eastAsia="en-GB"/>
        </w:rPr>
        <w:t>,</w:t>
      </w:r>
      <w:r w:rsidR="00E6337B" w:rsidRPr="004B58C6">
        <w:rPr>
          <w:rFonts w:eastAsia="Times New Roman" w:cstheme="minorHAnsi"/>
          <w:color w:val="000000"/>
          <w:lang w:eastAsia="en-GB"/>
        </w:rPr>
        <w:t xml:space="preserve"> </w:t>
      </w:r>
      <w:r w:rsidR="002A747E" w:rsidRPr="004B58C6">
        <w:rPr>
          <w:rFonts w:eastAsia="Times New Roman" w:cstheme="minorHAnsi"/>
          <w:color w:val="000000"/>
          <w:lang w:eastAsia="en-GB"/>
        </w:rPr>
        <w:t>s</w:t>
      </w:r>
      <w:r w:rsidR="00E6337B" w:rsidRPr="004B58C6">
        <w:rPr>
          <w:rFonts w:eastAsia="Times New Roman" w:cstheme="minorHAnsi"/>
          <w:color w:val="000000"/>
          <w:lang w:eastAsia="en-GB"/>
        </w:rPr>
        <w:t xml:space="preserve">uch as using the word </w:t>
      </w:r>
      <w:r w:rsidR="004F2A42" w:rsidRPr="004B58C6">
        <w:rPr>
          <w:rFonts w:eastAsia="Times New Roman" w:cstheme="minorHAnsi"/>
          <w:color w:val="000000"/>
          <w:lang w:eastAsia="en-GB"/>
        </w:rPr>
        <w:t>improvisation, not</w:t>
      </w:r>
      <w:r w:rsidR="00E6337B" w:rsidRPr="004B58C6">
        <w:rPr>
          <w:rFonts w:eastAsia="Times New Roman" w:cstheme="minorHAnsi"/>
          <w:color w:val="000000"/>
          <w:lang w:eastAsia="en-GB"/>
        </w:rPr>
        <w:t xml:space="preserve"> everyone will know what this means so I need to make sure </w:t>
      </w:r>
      <w:r w:rsidR="002A747E" w:rsidRPr="004B58C6">
        <w:rPr>
          <w:rFonts w:eastAsia="Times New Roman" w:cstheme="minorHAnsi"/>
          <w:color w:val="000000"/>
          <w:lang w:eastAsia="en-GB"/>
        </w:rPr>
        <w:t xml:space="preserve">that I explain what I mean </w:t>
      </w:r>
      <w:r w:rsidR="00BC4CE6" w:rsidRPr="004B58C6">
        <w:rPr>
          <w:rFonts w:eastAsia="Times New Roman" w:cstheme="minorHAnsi"/>
          <w:color w:val="000000"/>
          <w:lang w:eastAsia="en-GB"/>
        </w:rPr>
        <w:t>by using</w:t>
      </w:r>
      <w:r w:rsidR="002A747E" w:rsidRPr="004B58C6">
        <w:rPr>
          <w:rFonts w:eastAsia="Times New Roman" w:cstheme="minorHAnsi"/>
          <w:color w:val="000000"/>
          <w:lang w:eastAsia="en-GB"/>
        </w:rPr>
        <w:t xml:space="preserve"> simpler language</w:t>
      </w:r>
      <w:r w:rsidR="00E6337B" w:rsidRPr="004B58C6">
        <w:rPr>
          <w:rFonts w:eastAsia="Times New Roman" w:cstheme="minorHAnsi"/>
          <w:color w:val="000000"/>
          <w:lang w:eastAsia="en-GB"/>
        </w:rPr>
        <w:t xml:space="preserve">. </w:t>
      </w:r>
    </w:p>
    <w:p w14:paraId="620E3AAB" w14:textId="2B68C60B" w:rsidR="00796051" w:rsidRPr="004B58C6" w:rsidRDefault="004F2A42" w:rsidP="00BC4CE6">
      <w:pPr>
        <w:spacing w:line="360" w:lineRule="auto"/>
        <w:jc w:val="both"/>
        <w:rPr>
          <w:rFonts w:eastAsia="Times New Roman" w:cstheme="minorHAnsi"/>
          <w:color w:val="000000"/>
          <w:lang w:eastAsia="en-GB"/>
        </w:rPr>
      </w:pPr>
      <w:r w:rsidRPr="004B58C6">
        <w:rPr>
          <w:rFonts w:eastAsia="Times New Roman" w:cstheme="minorHAnsi"/>
          <w:color w:val="000000"/>
          <w:lang w:eastAsia="en-GB"/>
        </w:rPr>
        <w:t xml:space="preserve">Before </w:t>
      </w:r>
      <w:r w:rsidR="00177439" w:rsidRPr="004B58C6">
        <w:rPr>
          <w:rFonts w:eastAsia="Times New Roman" w:cstheme="minorHAnsi"/>
          <w:color w:val="000000"/>
          <w:lang w:eastAsia="en-GB"/>
        </w:rPr>
        <w:t xml:space="preserve">I did my </w:t>
      </w:r>
      <w:r w:rsidR="001631F4" w:rsidRPr="004B58C6">
        <w:rPr>
          <w:rFonts w:eastAsia="Times New Roman" w:cstheme="minorHAnsi"/>
          <w:color w:val="000000"/>
          <w:lang w:eastAsia="en-GB"/>
        </w:rPr>
        <w:t>workshop,</w:t>
      </w:r>
      <w:r w:rsidR="00177439" w:rsidRPr="004B58C6">
        <w:rPr>
          <w:rFonts w:eastAsia="Times New Roman" w:cstheme="minorHAnsi"/>
          <w:color w:val="000000"/>
          <w:lang w:eastAsia="en-GB"/>
        </w:rPr>
        <w:t xml:space="preserve"> I was very nervous about </w:t>
      </w:r>
      <w:r w:rsidR="001631F4" w:rsidRPr="004B58C6">
        <w:rPr>
          <w:rFonts w:eastAsia="Times New Roman" w:cstheme="minorHAnsi"/>
          <w:color w:val="000000"/>
          <w:lang w:eastAsia="en-GB"/>
        </w:rPr>
        <w:t>whether</w:t>
      </w:r>
      <w:r w:rsidR="00177439" w:rsidRPr="004B58C6">
        <w:rPr>
          <w:rFonts w:eastAsia="Times New Roman" w:cstheme="minorHAnsi"/>
          <w:color w:val="000000"/>
          <w:lang w:eastAsia="en-GB"/>
        </w:rPr>
        <w:t xml:space="preserve"> everything was going to run smoothly, I made sure all my props and music w</w:t>
      </w:r>
      <w:r w:rsidR="001631F4">
        <w:rPr>
          <w:rFonts w:eastAsia="Times New Roman" w:cstheme="minorHAnsi"/>
          <w:color w:val="000000"/>
          <w:lang w:eastAsia="en-GB"/>
        </w:rPr>
        <w:t>ere</w:t>
      </w:r>
      <w:r w:rsidR="00177439" w:rsidRPr="004B58C6">
        <w:rPr>
          <w:rFonts w:eastAsia="Times New Roman" w:cstheme="minorHAnsi"/>
          <w:color w:val="000000"/>
          <w:lang w:eastAsia="en-GB"/>
        </w:rPr>
        <w:t xml:space="preserve"> set up before the workshop started </w:t>
      </w:r>
      <w:r w:rsidR="00BC4CE6" w:rsidRPr="004B58C6">
        <w:rPr>
          <w:rFonts w:eastAsia="Times New Roman" w:cstheme="minorHAnsi"/>
          <w:color w:val="000000"/>
          <w:lang w:eastAsia="en-GB"/>
        </w:rPr>
        <w:t>to</w:t>
      </w:r>
      <w:r w:rsidR="00177439" w:rsidRPr="004B58C6">
        <w:rPr>
          <w:rFonts w:eastAsia="Times New Roman" w:cstheme="minorHAnsi"/>
          <w:color w:val="000000"/>
          <w:lang w:eastAsia="en-GB"/>
        </w:rPr>
        <w:t xml:space="preserve"> have a smoother run. </w:t>
      </w:r>
      <w:r w:rsidR="00796051" w:rsidRPr="004B58C6">
        <w:rPr>
          <w:rFonts w:eastAsia="Times New Roman" w:cstheme="minorHAnsi"/>
          <w:color w:val="000000"/>
          <w:lang w:eastAsia="en-GB"/>
        </w:rPr>
        <w:t xml:space="preserve">I was very apprehensive about facilitating my second </w:t>
      </w:r>
      <w:r w:rsidR="009768C1" w:rsidRPr="004B58C6">
        <w:rPr>
          <w:rFonts w:eastAsia="Times New Roman" w:cstheme="minorHAnsi"/>
          <w:color w:val="000000"/>
          <w:lang w:eastAsia="en-GB"/>
        </w:rPr>
        <w:t>exercise</w:t>
      </w:r>
      <w:r w:rsidR="00796051" w:rsidRPr="004B58C6">
        <w:rPr>
          <w:rFonts w:eastAsia="Times New Roman" w:cstheme="minorHAnsi"/>
          <w:color w:val="000000"/>
          <w:lang w:eastAsia="en-GB"/>
        </w:rPr>
        <w:t xml:space="preserve"> as I had never done it with real people before and I didn’t know how it was going to plan out. On reflection I think</w:t>
      </w:r>
      <w:r w:rsidR="001631F4">
        <w:rPr>
          <w:rFonts w:eastAsia="Times New Roman" w:cstheme="minorHAnsi"/>
          <w:color w:val="000000"/>
          <w:lang w:eastAsia="en-GB"/>
        </w:rPr>
        <w:t xml:space="preserve"> if</w:t>
      </w:r>
      <w:r w:rsidR="00796051" w:rsidRPr="004B58C6">
        <w:rPr>
          <w:rFonts w:eastAsia="Times New Roman" w:cstheme="minorHAnsi"/>
          <w:color w:val="000000"/>
          <w:lang w:eastAsia="en-GB"/>
        </w:rPr>
        <w:t xml:space="preserve"> I had more </w:t>
      </w:r>
      <w:r w:rsidR="00BC4CE6" w:rsidRPr="004B58C6">
        <w:rPr>
          <w:rFonts w:eastAsia="Times New Roman" w:cstheme="minorHAnsi"/>
          <w:color w:val="000000"/>
          <w:lang w:eastAsia="en-GB"/>
        </w:rPr>
        <w:t>time,</w:t>
      </w:r>
      <w:r w:rsidR="00796051" w:rsidRPr="004B58C6">
        <w:rPr>
          <w:rFonts w:eastAsia="Times New Roman" w:cstheme="minorHAnsi"/>
          <w:color w:val="000000"/>
          <w:lang w:eastAsia="en-GB"/>
        </w:rPr>
        <w:t xml:space="preserve"> I would have been able to go into </w:t>
      </w:r>
      <w:r w:rsidR="00EE2330" w:rsidRPr="004B58C6">
        <w:rPr>
          <w:rFonts w:eastAsia="Times New Roman" w:cstheme="minorHAnsi"/>
          <w:color w:val="000000"/>
          <w:lang w:eastAsia="en-GB"/>
        </w:rPr>
        <w:t>more</w:t>
      </w:r>
      <w:r w:rsidR="00796051" w:rsidRPr="004B58C6">
        <w:rPr>
          <w:rFonts w:eastAsia="Times New Roman" w:cstheme="minorHAnsi"/>
          <w:color w:val="000000"/>
          <w:lang w:eastAsia="en-GB"/>
        </w:rPr>
        <w:t xml:space="preserve"> depth to see how the </w:t>
      </w:r>
      <w:r w:rsidR="00EE2330" w:rsidRPr="004B58C6">
        <w:rPr>
          <w:rFonts w:eastAsia="Times New Roman" w:cstheme="minorHAnsi"/>
          <w:color w:val="000000"/>
          <w:lang w:eastAsia="en-GB"/>
        </w:rPr>
        <w:t xml:space="preserve">exercise </w:t>
      </w:r>
      <w:r w:rsidR="00796051" w:rsidRPr="004B58C6">
        <w:rPr>
          <w:rFonts w:eastAsia="Times New Roman" w:cstheme="minorHAnsi"/>
          <w:color w:val="000000"/>
          <w:lang w:eastAsia="en-GB"/>
        </w:rPr>
        <w:t xml:space="preserve">could have developed further. I felt quite </w:t>
      </w:r>
      <w:r w:rsidR="00EE2330" w:rsidRPr="004B58C6">
        <w:rPr>
          <w:rFonts w:eastAsia="Times New Roman" w:cstheme="minorHAnsi"/>
          <w:color w:val="000000"/>
          <w:lang w:eastAsia="en-GB"/>
        </w:rPr>
        <w:t>restricted</w:t>
      </w:r>
      <w:r w:rsidR="00796051" w:rsidRPr="004B58C6">
        <w:rPr>
          <w:rFonts w:eastAsia="Times New Roman" w:cstheme="minorHAnsi"/>
          <w:color w:val="000000"/>
          <w:lang w:eastAsia="en-GB"/>
        </w:rPr>
        <w:t xml:space="preserve"> because of the time limit. </w:t>
      </w:r>
      <w:r w:rsidR="001631F4">
        <w:rPr>
          <w:rFonts w:eastAsia="Times New Roman" w:cstheme="minorHAnsi"/>
          <w:color w:val="000000"/>
          <w:lang w:eastAsia="en-GB"/>
        </w:rPr>
        <w:t>Furthermore,</w:t>
      </w:r>
      <w:r w:rsidR="00796051" w:rsidRPr="004B58C6">
        <w:rPr>
          <w:rFonts w:eastAsia="Times New Roman" w:cstheme="minorHAnsi"/>
          <w:color w:val="000000"/>
          <w:lang w:eastAsia="en-GB"/>
        </w:rPr>
        <w:t xml:space="preserve"> I</w:t>
      </w:r>
      <w:r w:rsidR="001631F4">
        <w:rPr>
          <w:rFonts w:eastAsia="Times New Roman" w:cstheme="minorHAnsi"/>
          <w:color w:val="000000"/>
          <w:lang w:eastAsia="en-GB"/>
        </w:rPr>
        <w:t xml:space="preserve"> </w:t>
      </w:r>
      <w:r w:rsidR="00796051" w:rsidRPr="004B58C6">
        <w:rPr>
          <w:rFonts w:eastAsia="Times New Roman" w:cstheme="minorHAnsi"/>
          <w:color w:val="000000"/>
          <w:lang w:eastAsia="en-GB"/>
        </w:rPr>
        <w:t xml:space="preserve">believe </w:t>
      </w:r>
      <w:r w:rsidR="009768C1" w:rsidRPr="004B58C6">
        <w:rPr>
          <w:rFonts w:eastAsia="Times New Roman" w:cstheme="minorHAnsi"/>
          <w:color w:val="000000"/>
          <w:lang w:eastAsia="en-GB"/>
        </w:rPr>
        <w:t xml:space="preserve">that </w:t>
      </w:r>
      <w:r w:rsidR="00EE2330" w:rsidRPr="004B58C6">
        <w:rPr>
          <w:rFonts w:eastAsia="Times New Roman" w:cstheme="minorHAnsi"/>
          <w:color w:val="000000"/>
          <w:lang w:eastAsia="en-GB"/>
        </w:rPr>
        <w:t>working</w:t>
      </w:r>
      <w:r w:rsidR="009768C1" w:rsidRPr="004B58C6">
        <w:rPr>
          <w:rFonts w:eastAsia="Times New Roman" w:cstheme="minorHAnsi"/>
          <w:color w:val="000000"/>
          <w:lang w:eastAsia="en-GB"/>
        </w:rPr>
        <w:t xml:space="preserve"> with the group of people this workshop was designed for</w:t>
      </w:r>
      <w:r w:rsidR="001631F4">
        <w:rPr>
          <w:rFonts w:eastAsia="Times New Roman" w:cstheme="minorHAnsi"/>
          <w:color w:val="000000"/>
          <w:lang w:eastAsia="en-GB"/>
        </w:rPr>
        <w:t>,</w:t>
      </w:r>
      <w:r w:rsidR="009768C1" w:rsidRPr="004B58C6">
        <w:rPr>
          <w:rFonts w:eastAsia="Times New Roman" w:cstheme="minorHAnsi"/>
          <w:color w:val="000000"/>
          <w:lang w:eastAsia="en-GB"/>
        </w:rPr>
        <w:t xml:space="preserve"> would have altered the responses I had on some of the </w:t>
      </w:r>
      <w:r w:rsidR="00EE2330" w:rsidRPr="004B58C6">
        <w:rPr>
          <w:rFonts w:eastAsia="Times New Roman" w:cstheme="minorHAnsi"/>
          <w:color w:val="000000"/>
          <w:lang w:eastAsia="en-GB"/>
        </w:rPr>
        <w:t>exercises</w:t>
      </w:r>
      <w:r w:rsidR="009768C1" w:rsidRPr="004B58C6">
        <w:rPr>
          <w:rFonts w:eastAsia="Times New Roman" w:cstheme="minorHAnsi"/>
          <w:color w:val="000000"/>
          <w:lang w:eastAsia="en-GB"/>
        </w:rPr>
        <w:t xml:space="preserve">. </w:t>
      </w:r>
      <w:r w:rsidR="00EE2330" w:rsidRPr="004B58C6">
        <w:rPr>
          <w:rFonts w:eastAsia="Times New Roman" w:cstheme="minorHAnsi"/>
          <w:color w:val="000000"/>
          <w:lang w:eastAsia="en-GB"/>
        </w:rPr>
        <w:t>Such</w:t>
      </w:r>
      <w:r w:rsidR="009768C1" w:rsidRPr="004B58C6">
        <w:rPr>
          <w:rFonts w:eastAsia="Times New Roman" w:cstheme="minorHAnsi"/>
          <w:color w:val="000000"/>
          <w:lang w:eastAsia="en-GB"/>
        </w:rPr>
        <w:t xml:space="preserve"> as the </w:t>
      </w:r>
      <w:r w:rsidR="001631F4" w:rsidRPr="004B58C6">
        <w:rPr>
          <w:rFonts w:eastAsia="Times New Roman" w:cstheme="minorHAnsi"/>
          <w:color w:val="000000"/>
          <w:lang w:eastAsia="en-GB"/>
        </w:rPr>
        <w:t>celebrity’s</w:t>
      </w:r>
      <w:r w:rsidR="009768C1" w:rsidRPr="004B58C6">
        <w:rPr>
          <w:rFonts w:eastAsia="Times New Roman" w:cstheme="minorHAnsi"/>
          <w:color w:val="000000"/>
          <w:lang w:eastAsia="en-GB"/>
        </w:rPr>
        <w:t xml:space="preserve"> people </w:t>
      </w:r>
      <w:proofErr w:type="gramStart"/>
      <w:r w:rsidR="00BC4CE6" w:rsidRPr="004B58C6">
        <w:rPr>
          <w:rFonts w:eastAsia="Times New Roman" w:cstheme="minorHAnsi"/>
          <w:color w:val="000000"/>
          <w:lang w:eastAsia="en-GB"/>
        </w:rPr>
        <w:t>w</w:t>
      </w:r>
      <w:r w:rsidR="00BC4CE6">
        <w:rPr>
          <w:rFonts w:eastAsia="Times New Roman" w:cstheme="minorHAnsi"/>
          <w:color w:val="000000"/>
          <w:lang w:eastAsia="en-GB"/>
        </w:rPr>
        <w:t>ere</w:t>
      </w:r>
      <w:proofErr w:type="gramEnd"/>
      <w:r w:rsidR="00BC4CE6">
        <w:rPr>
          <w:rFonts w:eastAsia="Times New Roman" w:cstheme="minorHAnsi"/>
          <w:color w:val="000000"/>
          <w:lang w:eastAsia="en-GB"/>
        </w:rPr>
        <w:t xml:space="preserve"> </w:t>
      </w:r>
      <w:r w:rsidR="009768C1" w:rsidRPr="004B58C6">
        <w:rPr>
          <w:rFonts w:eastAsia="Times New Roman" w:cstheme="minorHAnsi"/>
          <w:color w:val="000000"/>
          <w:lang w:eastAsia="en-GB"/>
        </w:rPr>
        <w:t xml:space="preserve">picking were from a much older time frame which </w:t>
      </w:r>
      <w:r w:rsidR="00EE2330" w:rsidRPr="004B58C6">
        <w:rPr>
          <w:rFonts w:eastAsia="Times New Roman" w:cstheme="minorHAnsi"/>
          <w:color w:val="000000"/>
          <w:lang w:eastAsia="en-GB"/>
        </w:rPr>
        <w:t>meant I</w:t>
      </w:r>
      <w:r w:rsidR="009768C1" w:rsidRPr="004B58C6">
        <w:rPr>
          <w:rFonts w:eastAsia="Times New Roman" w:cstheme="minorHAnsi"/>
          <w:color w:val="000000"/>
          <w:lang w:eastAsia="en-GB"/>
        </w:rPr>
        <w:t xml:space="preserve"> had to add in </w:t>
      </w:r>
      <w:r w:rsidR="00EE2330" w:rsidRPr="004B58C6">
        <w:rPr>
          <w:rFonts w:eastAsia="Times New Roman" w:cstheme="minorHAnsi"/>
          <w:color w:val="000000"/>
          <w:lang w:eastAsia="en-GB"/>
        </w:rPr>
        <w:t>explanations</w:t>
      </w:r>
      <w:r w:rsidR="009768C1" w:rsidRPr="004B58C6">
        <w:rPr>
          <w:rFonts w:eastAsia="Times New Roman" w:cstheme="minorHAnsi"/>
          <w:color w:val="000000"/>
          <w:lang w:eastAsia="en-GB"/>
        </w:rPr>
        <w:t xml:space="preserve"> </w:t>
      </w:r>
      <w:r w:rsidR="001631F4">
        <w:rPr>
          <w:rFonts w:eastAsia="Times New Roman" w:cstheme="minorHAnsi"/>
          <w:color w:val="000000"/>
          <w:lang w:eastAsia="en-GB"/>
        </w:rPr>
        <w:t>to help everyone understand who they were in order to complete the next exercise</w:t>
      </w:r>
      <w:r w:rsidR="009768C1" w:rsidRPr="004B58C6">
        <w:rPr>
          <w:rFonts w:eastAsia="Times New Roman" w:cstheme="minorHAnsi"/>
          <w:color w:val="000000"/>
          <w:lang w:eastAsia="en-GB"/>
        </w:rPr>
        <w:t xml:space="preserve">. </w:t>
      </w:r>
      <w:r w:rsidR="00EE2330" w:rsidRPr="004B58C6">
        <w:rPr>
          <w:rFonts w:eastAsia="Times New Roman" w:cstheme="minorHAnsi"/>
          <w:color w:val="000000"/>
          <w:lang w:eastAsia="en-GB"/>
        </w:rPr>
        <w:t xml:space="preserve">If I was to do this workshop </w:t>
      </w:r>
      <w:r w:rsidR="00BC4CE6" w:rsidRPr="004B58C6">
        <w:rPr>
          <w:rFonts w:eastAsia="Times New Roman" w:cstheme="minorHAnsi"/>
          <w:color w:val="000000"/>
          <w:lang w:eastAsia="en-GB"/>
        </w:rPr>
        <w:t>again,</w:t>
      </w:r>
      <w:r w:rsidR="00BC4CE6">
        <w:rPr>
          <w:rFonts w:eastAsia="Times New Roman" w:cstheme="minorHAnsi"/>
          <w:color w:val="000000"/>
          <w:lang w:eastAsia="en-GB"/>
        </w:rPr>
        <w:t xml:space="preserve"> </w:t>
      </w:r>
      <w:r w:rsidR="00EE2330" w:rsidRPr="004B58C6">
        <w:rPr>
          <w:rFonts w:eastAsia="Times New Roman" w:cstheme="minorHAnsi"/>
          <w:color w:val="000000"/>
          <w:lang w:eastAsia="en-GB"/>
        </w:rPr>
        <w:t xml:space="preserve">I would alter the </w:t>
      </w:r>
      <w:r w:rsidR="00BC4CE6" w:rsidRPr="004B58C6">
        <w:rPr>
          <w:rFonts w:eastAsia="Times New Roman" w:cstheme="minorHAnsi"/>
          <w:color w:val="000000"/>
          <w:lang w:eastAsia="en-GB"/>
        </w:rPr>
        <w:t>warmup</w:t>
      </w:r>
      <w:r w:rsidR="00EE2330" w:rsidRPr="004B58C6">
        <w:rPr>
          <w:rFonts w:eastAsia="Times New Roman" w:cstheme="minorHAnsi"/>
          <w:color w:val="000000"/>
          <w:lang w:eastAsia="en-GB"/>
        </w:rPr>
        <w:t xml:space="preserve">, I would focus my </w:t>
      </w:r>
      <w:proofErr w:type="gramStart"/>
      <w:r w:rsidR="00EE2330" w:rsidRPr="004B58C6">
        <w:rPr>
          <w:rFonts w:eastAsia="Times New Roman" w:cstheme="minorHAnsi"/>
          <w:color w:val="000000"/>
          <w:lang w:eastAsia="en-GB"/>
        </w:rPr>
        <w:t>warm up</w:t>
      </w:r>
      <w:proofErr w:type="gramEnd"/>
      <w:r w:rsidR="00EE2330" w:rsidRPr="004B58C6">
        <w:rPr>
          <w:rFonts w:eastAsia="Times New Roman" w:cstheme="minorHAnsi"/>
          <w:color w:val="000000"/>
          <w:lang w:eastAsia="en-GB"/>
        </w:rPr>
        <w:t xml:space="preserve"> more on team working games to help break the ice and set the </w:t>
      </w:r>
      <w:r w:rsidR="00BC4CE6">
        <w:rPr>
          <w:rFonts w:eastAsia="Times New Roman" w:cstheme="minorHAnsi"/>
          <w:color w:val="000000"/>
          <w:lang w:eastAsia="en-GB"/>
        </w:rPr>
        <w:t>pace</w:t>
      </w:r>
      <w:r w:rsidR="00EE2330" w:rsidRPr="004B58C6">
        <w:rPr>
          <w:rFonts w:eastAsia="Times New Roman" w:cstheme="minorHAnsi"/>
          <w:color w:val="000000"/>
          <w:lang w:eastAsia="en-GB"/>
        </w:rPr>
        <w:t xml:space="preserve"> for the workshop. </w:t>
      </w:r>
    </w:p>
    <w:p w14:paraId="778925F0" w14:textId="77777777" w:rsidR="008A64B1" w:rsidRPr="008A64B1" w:rsidRDefault="008A64B1" w:rsidP="00BC4CE6">
      <w:pPr>
        <w:spacing w:after="240" w:line="360" w:lineRule="auto"/>
        <w:rPr>
          <w:rFonts w:eastAsia="Times New Roman" w:cstheme="minorHAnsi"/>
          <w:lang w:eastAsia="en-GB"/>
        </w:rPr>
      </w:pPr>
    </w:p>
    <w:p w14:paraId="277C2D5E" w14:textId="77777777" w:rsidR="008A64B1" w:rsidRPr="004B58C6" w:rsidRDefault="008A64B1" w:rsidP="00BC4CE6">
      <w:pPr>
        <w:autoSpaceDE w:val="0"/>
        <w:autoSpaceDN w:val="0"/>
        <w:adjustRightInd w:val="0"/>
        <w:spacing w:line="360" w:lineRule="auto"/>
        <w:jc w:val="both"/>
        <w:rPr>
          <w:rFonts w:cstheme="minorHAnsi"/>
        </w:rPr>
      </w:pPr>
    </w:p>
    <w:p w14:paraId="07D795F2" w14:textId="77777777" w:rsidR="001E6C4B" w:rsidRPr="001E6C4B" w:rsidRDefault="001E6C4B" w:rsidP="00BC4CE6">
      <w:pPr>
        <w:spacing w:line="360" w:lineRule="auto"/>
        <w:rPr>
          <w:rFonts w:eastAsia="Times New Roman" w:cstheme="minorHAnsi"/>
          <w:lang w:eastAsia="en-GB"/>
        </w:rPr>
      </w:pPr>
      <w:r w:rsidRPr="001E6C4B">
        <w:rPr>
          <w:rFonts w:eastAsia="Times New Roman" w:cstheme="minorHAnsi"/>
          <w:color w:val="000000"/>
          <w:u w:val="single"/>
          <w:lang w:eastAsia="en-GB"/>
        </w:rPr>
        <w:lastRenderedPageBreak/>
        <w:t>Reference List </w:t>
      </w:r>
    </w:p>
    <w:p w14:paraId="74A008F4" w14:textId="77777777" w:rsidR="001E6C4B" w:rsidRPr="001E6C4B" w:rsidRDefault="001E6C4B" w:rsidP="00BC4CE6">
      <w:pPr>
        <w:spacing w:line="360" w:lineRule="auto"/>
        <w:rPr>
          <w:rFonts w:eastAsia="Times New Roman" w:cstheme="minorHAnsi"/>
          <w:lang w:eastAsia="en-GB"/>
        </w:rPr>
      </w:pPr>
    </w:p>
    <w:p w14:paraId="3A8460A4" w14:textId="77777777" w:rsidR="001E6C4B" w:rsidRPr="001E6C4B" w:rsidRDefault="001E6C4B" w:rsidP="00BC4CE6">
      <w:pPr>
        <w:spacing w:line="360" w:lineRule="auto"/>
        <w:rPr>
          <w:rFonts w:eastAsia="Times New Roman" w:cstheme="minorHAnsi"/>
          <w:lang w:eastAsia="en-GB"/>
        </w:rPr>
      </w:pPr>
      <w:r w:rsidRPr="001E6C4B">
        <w:rPr>
          <w:rFonts w:eastAsia="Times New Roman" w:cstheme="minorHAnsi"/>
          <w:color w:val="000000"/>
          <w:lang w:eastAsia="en-GB"/>
        </w:rPr>
        <w:t>Drama Kids International (2020) ‘</w:t>
      </w:r>
      <w:r w:rsidRPr="001E6C4B">
        <w:rPr>
          <w:rFonts w:eastAsia="Times New Roman" w:cstheme="minorHAnsi"/>
          <w:i/>
          <w:iCs/>
          <w:color w:val="000000"/>
          <w:lang w:eastAsia="en-GB"/>
        </w:rPr>
        <w:t>Theatres impact on mental health: How Theatre can help without knowing’</w:t>
      </w:r>
      <w:r w:rsidRPr="001E6C4B">
        <w:rPr>
          <w:rFonts w:eastAsia="Times New Roman" w:cstheme="minorHAnsi"/>
          <w:color w:val="000000"/>
          <w:lang w:eastAsia="en-GB"/>
        </w:rPr>
        <w:t xml:space="preserve">, Available at: </w:t>
      </w:r>
      <w:hyperlink r:id="rId7" w:history="1">
        <w:r w:rsidRPr="001E6C4B">
          <w:rPr>
            <w:rFonts w:eastAsia="Times New Roman" w:cstheme="minorHAnsi"/>
            <w:color w:val="1155CC"/>
            <w:u w:val="single"/>
            <w:lang w:eastAsia="en-GB"/>
          </w:rPr>
          <w:t>https://dramakids.com/blog/theatres-impact-on-mental-health-how-theatre-can-help-without-you-knowing/</w:t>
        </w:r>
      </w:hyperlink>
      <w:r w:rsidRPr="001E6C4B">
        <w:rPr>
          <w:rFonts w:eastAsia="Times New Roman" w:cstheme="minorHAnsi"/>
          <w:color w:val="000000"/>
          <w:lang w:eastAsia="en-GB"/>
        </w:rPr>
        <w:t xml:space="preserve"> (Accessed: 25th March 2022).</w:t>
      </w:r>
    </w:p>
    <w:p w14:paraId="037C51EB" w14:textId="77777777" w:rsidR="001E6C4B" w:rsidRPr="001E6C4B" w:rsidRDefault="001E6C4B" w:rsidP="00BC4CE6">
      <w:pPr>
        <w:spacing w:line="360" w:lineRule="auto"/>
        <w:rPr>
          <w:rFonts w:eastAsia="Times New Roman" w:cstheme="minorHAnsi"/>
          <w:lang w:eastAsia="en-GB"/>
        </w:rPr>
      </w:pPr>
    </w:p>
    <w:p w14:paraId="535F4BC8" w14:textId="77777777" w:rsidR="001E6C4B" w:rsidRPr="001E6C4B" w:rsidRDefault="001E6C4B" w:rsidP="00BC4CE6">
      <w:pPr>
        <w:spacing w:line="360" w:lineRule="auto"/>
        <w:rPr>
          <w:rFonts w:eastAsia="Times New Roman" w:cstheme="minorHAnsi"/>
          <w:lang w:eastAsia="en-GB"/>
        </w:rPr>
      </w:pPr>
      <w:r w:rsidRPr="001E6C4B">
        <w:rPr>
          <w:rFonts w:eastAsia="Times New Roman" w:cstheme="minorHAnsi"/>
          <w:color w:val="000000"/>
          <w:lang w:eastAsia="en-GB"/>
        </w:rPr>
        <w:t xml:space="preserve">Flanigan, L. (2015) How improv can </w:t>
      </w:r>
      <w:proofErr w:type="gramStart"/>
      <w:r w:rsidRPr="001E6C4B">
        <w:rPr>
          <w:rFonts w:eastAsia="Times New Roman" w:cstheme="minorHAnsi"/>
          <w:color w:val="000000"/>
          <w:lang w:eastAsia="en-GB"/>
        </w:rPr>
        <w:t>open up</w:t>
      </w:r>
      <w:proofErr w:type="gramEnd"/>
      <w:r w:rsidRPr="001E6C4B">
        <w:rPr>
          <w:rFonts w:eastAsia="Times New Roman" w:cstheme="minorHAnsi"/>
          <w:color w:val="000000"/>
          <w:lang w:eastAsia="en-GB"/>
        </w:rPr>
        <w:t xml:space="preserve"> the mind to learning in the classroom and beyond, Available at: </w:t>
      </w:r>
    </w:p>
    <w:p w14:paraId="09EB2654" w14:textId="639E407C" w:rsidR="001E6C4B" w:rsidRPr="004B58C6" w:rsidRDefault="001E6C4B" w:rsidP="00BC4CE6">
      <w:pPr>
        <w:spacing w:line="360" w:lineRule="auto"/>
        <w:rPr>
          <w:rFonts w:eastAsia="Times New Roman" w:cstheme="minorHAnsi"/>
          <w:color w:val="000000"/>
          <w:lang w:eastAsia="en-GB"/>
        </w:rPr>
      </w:pPr>
      <w:hyperlink r:id="rId8" w:history="1">
        <w:r w:rsidRPr="001E6C4B">
          <w:rPr>
            <w:rFonts w:eastAsia="Times New Roman" w:cstheme="minorHAnsi"/>
            <w:color w:val="1155CC"/>
            <w:u w:val="single"/>
            <w:lang w:eastAsia="en-GB"/>
          </w:rPr>
          <w:t>https://www.kqed.org/mindshift/39108/how-improv-can-open-up-the-mind-to-learning-in-the-classroom-and-beyond</w:t>
        </w:r>
      </w:hyperlink>
      <w:r w:rsidRPr="001E6C4B">
        <w:rPr>
          <w:rFonts w:eastAsia="Times New Roman" w:cstheme="minorHAnsi"/>
          <w:color w:val="000000"/>
          <w:lang w:eastAsia="en-GB"/>
        </w:rPr>
        <w:t xml:space="preserve"> (Accessed: 25th March 2022).</w:t>
      </w:r>
    </w:p>
    <w:p w14:paraId="491CC8BC" w14:textId="704DBF84" w:rsidR="007123B4" w:rsidRPr="004B58C6" w:rsidRDefault="007123B4" w:rsidP="00BC4CE6">
      <w:pPr>
        <w:spacing w:line="360" w:lineRule="auto"/>
        <w:rPr>
          <w:rFonts w:eastAsia="Times New Roman" w:cstheme="minorHAnsi"/>
          <w:color w:val="000000"/>
          <w:lang w:eastAsia="en-GB"/>
        </w:rPr>
      </w:pPr>
    </w:p>
    <w:p w14:paraId="71B92861" w14:textId="31B00F8B" w:rsidR="007123B4" w:rsidRPr="004B58C6" w:rsidRDefault="007123B4" w:rsidP="00BC4CE6">
      <w:pPr>
        <w:spacing w:line="360" w:lineRule="auto"/>
        <w:rPr>
          <w:rFonts w:eastAsia="Times New Roman" w:cstheme="minorHAnsi"/>
          <w:color w:val="000000"/>
          <w:lang w:eastAsia="en-GB"/>
        </w:rPr>
      </w:pPr>
      <w:proofErr w:type="spellStart"/>
      <w:r w:rsidRPr="004B58C6">
        <w:rPr>
          <w:rFonts w:eastAsia="Times New Roman" w:cstheme="minorHAnsi"/>
          <w:color w:val="000000"/>
          <w:lang w:eastAsia="en-GB"/>
        </w:rPr>
        <w:t>HelpGuide</w:t>
      </w:r>
      <w:proofErr w:type="spellEnd"/>
      <w:r w:rsidRPr="004B58C6">
        <w:rPr>
          <w:rFonts w:eastAsia="Times New Roman" w:cstheme="minorHAnsi"/>
          <w:color w:val="000000"/>
          <w:lang w:eastAsia="en-GB"/>
        </w:rPr>
        <w:t xml:space="preserve"> (2022) </w:t>
      </w:r>
      <w:r w:rsidR="00A2459D" w:rsidRPr="004B58C6">
        <w:rPr>
          <w:rFonts w:eastAsia="Times New Roman" w:cstheme="minorHAnsi"/>
          <w:color w:val="000000"/>
          <w:lang w:eastAsia="en-GB"/>
        </w:rPr>
        <w:t>‘</w:t>
      </w:r>
      <w:r w:rsidRPr="004B58C6">
        <w:rPr>
          <w:rFonts w:eastAsia="Times New Roman" w:cstheme="minorHAnsi"/>
          <w:i/>
          <w:iCs/>
          <w:color w:val="000000"/>
          <w:lang w:eastAsia="en-GB"/>
        </w:rPr>
        <w:t>Well-being and Happiness, Laughter is the best Medicine</w:t>
      </w:r>
      <w:r w:rsidR="00A2459D" w:rsidRPr="004B58C6">
        <w:rPr>
          <w:rFonts w:eastAsia="Times New Roman" w:cstheme="minorHAnsi"/>
          <w:i/>
          <w:iCs/>
          <w:color w:val="000000"/>
          <w:lang w:eastAsia="en-GB"/>
        </w:rPr>
        <w:t>’</w:t>
      </w:r>
      <w:r w:rsidRPr="004B58C6">
        <w:rPr>
          <w:rFonts w:eastAsia="Times New Roman" w:cstheme="minorHAnsi"/>
          <w:color w:val="000000"/>
          <w:lang w:eastAsia="en-GB"/>
        </w:rPr>
        <w:t>, Available at:</w:t>
      </w:r>
    </w:p>
    <w:p w14:paraId="29C3F207" w14:textId="46E6F31C" w:rsidR="007123B4" w:rsidRPr="001E6C4B" w:rsidRDefault="007123B4" w:rsidP="00BC4CE6">
      <w:pPr>
        <w:spacing w:line="360" w:lineRule="auto"/>
        <w:rPr>
          <w:rFonts w:eastAsia="Times New Roman" w:cstheme="minorHAnsi"/>
          <w:lang w:eastAsia="en-GB"/>
        </w:rPr>
      </w:pPr>
      <w:hyperlink r:id="rId9" w:history="1">
        <w:r w:rsidRPr="004B58C6">
          <w:rPr>
            <w:rStyle w:val="Hyperlink"/>
            <w:rFonts w:eastAsia="Times New Roman" w:cstheme="minorHAnsi"/>
            <w:lang w:eastAsia="en-GB"/>
          </w:rPr>
          <w:t>https://www.helpguide.org/articles/mental-health/laughter-is-the-best-medicine.htm</w:t>
        </w:r>
      </w:hyperlink>
      <w:r w:rsidRPr="004B58C6">
        <w:rPr>
          <w:rFonts w:eastAsia="Times New Roman" w:cstheme="minorHAnsi"/>
          <w:lang w:eastAsia="en-GB"/>
        </w:rPr>
        <w:t xml:space="preserve"> (Accessed: 26</w:t>
      </w:r>
      <w:r w:rsidRPr="004B58C6">
        <w:rPr>
          <w:rFonts w:eastAsia="Times New Roman" w:cstheme="minorHAnsi"/>
          <w:vertAlign w:val="superscript"/>
          <w:lang w:eastAsia="en-GB"/>
        </w:rPr>
        <w:t>th</w:t>
      </w:r>
      <w:r w:rsidRPr="004B58C6">
        <w:rPr>
          <w:rFonts w:eastAsia="Times New Roman" w:cstheme="minorHAnsi"/>
          <w:lang w:eastAsia="en-GB"/>
        </w:rPr>
        <w:t xml:space="preserve"> March 2022).</w:t>
      </w:r>
    </w:p>
    <w:p w14:paraId="1D2A22DC" w14:textId="77777777" w:rsidR="001E6C4B" w:rsidRPr="001E6C4B" w:rsidRDefault="001E6C4B" w:rsidP="00BC4CE6">
      <w:pPr>
        <w:spacing w:line="360" w:lineRule="auto"/>
        <w:rPr>
          <w:rFonts w:eastAsia="Times New Roman" w:cstheme="minorHAnsi"/>
          <w:lang w:eastAsia="en-GB"/>
        </w:rPr>
      </w:pPr>
    </w:p>
    <w:p w14:paraId="74880A31" w14:textId="77777777" w:rsidR="001E6C4B" w:rsidRPr="001E6C4B" w:rsidRDefault="001E6C4B" w:rsidP="00BC4CE6">
      <w:pPr>
        <w:spacing w:line="360" w:lineRule="auto"/>
        <w:rPr>
          <w:rFonts w:eastAsia="Times New Roman" w:cstheme="minorHAnsi"/>
          <w:lang w:eastAsia="en-GB"/>
        </w:rPr>
      </w:pPr>
      <w:r w:rsidRPr="001E6C4B">
        <w:rPr>
          <w:rFonts w:eastAsia="Times New Roman" w:cstheme="minorHAnsi"/>
          <w:color w:val="000000"/>
          <w:lang w:eastAsia="en-GB"/>
        </w:rPr>
        <w:t>Moore, G. et al. (2021) ‘</w:t>
      </w:r>
      <w:r w:rsidRPr="001E6C4B">
        <w:rPr>
          <w:rFonts w:eastAsia="Times New Roman" w:cstheme="minorHAnsi"/>
          <w:i/>
          <w:iCs/>
          <w:color w:val="000000"/>
          <w:lang w:eastAsia="en-GB"/>
        </w:rPr>
        <w:t xml:space="preserve">Socio - economic status, mental health difficulties and feelings about transition to secondary school among </w:t>
      </w:r>
      <w:proofErr w:type="gramStart"/>
      <w:r w:rsidRPr="001E6C4B">
        <w:rPr>
          <w:rFonts w:eastAsia="Times New Roman" w:cstheme="minorHAnsi"/>
          <w:i/>
          <w:iCs/>
          <w:color w:val="000000"/>
          <w:lang w:eastAsia="en-GB"/>
        </w:rPr>
        <w:t>10-11 year olds</w:t>
      </w:r>
      <w:proofErr w:type="gramEnd"/>
      <w:r w:rsidRPr="001E6C4B">
        <w:rPr>
          <w:rFonts w:eastAsia="Times New Roman" w:cstheme="minorHAnsi"/>
          <w:i/>
          <w:iCs/>
          <w:color w:val="000000"/>
          <w:lang w:eastAsia="en-GB"/>
        </w:rPr>
        <w:t xml:space="preserve"> in Wales: </w:t>
      </w:r>
      <w:proofErr w:type="spellStart"/>
      <w:r w:rsidRPr="001E6C4B">
        <w:rPr>
          <w:rFonts w:eastAsia="Times New Roman" w:cstheme="minorHAnsi"/>
          <w:i/>
          <w:iCs/>
          <w:color w:val="000000"/>
          <w:lang w:eastAsia="en-GB"/>
        </w:rPr>
        <w:t>multi level</w:t>
      </w:r>
      <w:proofErr w:type="spellEnd"/>
      <w:r w:rsidRPr="001E6C4B">
        <w:rPr>
          <w:rFonts w:eastAsia="Times New Roman" w:cstheme="minorHAnsi"/>
          <w:i/>
          <w:iCs/>
          <w:color w:val="000000"/>
          <w:lang w:eastAsia="en-GB"/>
        </w:rPr>
        <w:t xml:space="preserve"> analysis of a cross sectional survey’,</w:t>
      </w:r>
      <w:r w:rsidRPr="001E6C4B">
        <w:rPr>
          <w:rFonts w:eastAsia="Times New Roman" w:cstheme="minorHAnsi"/>
          <w:color w:val="000000"/>
          <w:lang w:eastAsia="en-GB"/>
        </w:rPr>
        <w:t xml:space="preserve"> Available at: </w:t>
      </w:r>
    </w:p>
    <w:p w14:paraId="21FBE374" w14:textId="589ADD6B" w:rsidR="001E6C4B" w:rsidRPr="004B58C6" w:rsidRDefault="001E6C4B" w:rsidP="00BC4CE6">
      <w:pPr>
        <w:spacing w:line="360" w:lineRule="auto"/>
        <w:rPr>
          <w:rFonts w:eastAsia="Times New Roman" w:cstheme="minorHAnsi"/>
          <w:color w:val="000000"/>
          <w:lang w:eastAsia="en-GB"/>
        </w:rPr>
      </w:pPr>
      <w:hyperlink r:id="rId10" w:history="1">
        <w:r w:rsidRPr="001E6C4B">
          <w:rPr>
            <w:rFonts w:eastAsia="Times New Roman" w:cstheme="minorHAnsi"/>
            <w:color w:val="1155CC"/>
            <w:u w:val="single"/>
            <w:lang w:eastAsia="en-GB"/>
          </w:rPr>
          <w:t>https://orca.cardiff.ac.uk/140184/</w:t>
        </w:r>
      </w:hyperlink>
      <w:r w:rsidRPr="001E6C4B">
        <w:rPr>
          <w:rFonts w:eastAsia="Times New Roman" w:cstheme="minorHAnsi"/>
          <w:color w:val="000000"/>
          <w:lang w:eastAsia="en-GB"/>
        </w:rPr>
        <w:t xml:space="preserve"> (Accessed: 25th March 2022).</w:t>
      </w:r>
    </w:p>
    <w:p w14:paraId="482D372D" w14:textId="09AA8301" w:rsidR="000E6C7F" w:rsidRPr="004B58C6" w:rsidRDefault="000E6C7F" w:rsidP="00BC4CE6">
      <w:pPr>
        <w:spacing w:line="360" w:lineRule="auto"/>
        <w:rPr>
          <w:rFonts w:eastAsia="Times New Roman" w:cstheme="minorHAnsi"/>
          <w:color w:val="000000"/>
          <w:lang w:eastAsia="en-GB"/>
        </w:rPr>
      </w:pPr>
    </w:p>
    <w:p w14:paraId="6D70860B" w14:textId="7AF1800E" w:rsidR="000E6C7F" w:rsidRPr="004B58C6" w:rsidRDefault="000E6C7F" w:rsidP="00BC4CE6">
      <w:pPr>
        <w:spacing w:line="360" w:lineRule="auto"/>
        <w:rPr>
          <w:rFonts w:eastAsia="Times New Roman" w:cstheme="minorHAnsi"/>
          <w:color w:val="000000"/>
          <w:lang w:eastAsia="en-GB"/>
        </w:rPr>
      </w:pPr>
      <w:r w:rsidRPr="004B58C6">
        <w:rPr>
          <w:rFonts w:eastAsia="Times New Roman" w:cstheme="minorHAnsi"/>
          <w:color w:val="000000"/>
          <w:lang w:eastAsia="en-GB"/>
        </w:rPr>
        <w:t>Rubio, E. (2016) ‘</w:t>
      </w:r>
      <w:r w:rsidRPr="004B58C6">
        <w:rPr>
          <w:rFonts w:eastAsia="Times New Roman" w:cstheme="minorHAnsi"/>
          <w:i/>
          <w:iCs/>
          <w:color w:val="000000"/>
          <w:lang w:eastAsia="en-GB"/>
        </w:rPr>
        <w:t>Why Great Leaders Must Support and Challenge people and Teams’</w:t>
      </w:r>
      <w:r w:rsidRPr="004B58C6">
        <w:rPr>
          <w:rFonts w:eastAsia="Times New Roman" w:cstheme="minorHAnsi"/>
          <w:color w:val="000000"/>
          <w:lang w:eastAsia="en-GB"/>
        </w:rPr>
        <w:t>, Available at:</w:t>
      </w:r>
    </w:p>
    <w:p w14:paraId="786EDE9A" w14:textId="1B368B19" w:rsidR="000E6C7F" w:rsidRPr="001E6C4B" w:rsidRDefault="000E6C7F" w:rsidP="00BC4CE6">
      <w:pPr>
        <w:spacing w:line="360" w:lineRule="auto"/>
        <w:rPr>
          <w:rFonts w:eastAsia="Times New Roman" w:cstheme="minorHAnsi"/>
          <w:lang w:eastAsia="en-GB"/>
        </w:rPr>
      </w:pPr>
      <w:hyperlink r:id="rId11" w:history="1">
        <w:r w:rsidRPr="004B58C6">
          <w:rPr>
            <w:rStyle w:val="Hyperlink"/>
            <w:rFonts w:eastAsia="Times New Roman" w:cstheme="minorHAnsi"/>
            <w:lang w:eastAsia="en-GB"/>
          </w:rPr>
          <w:t>https://www.linkedin.com/pulse/why-great-leaders-must-support-challenge-people-teams-enrique-rubio</w:t>
        </w:r>
      </w:hyperlink>
      <w:r w:rsidRPr="004B58C6">
        <w:rPr>
          <w:rFonts w:eastAsia="Times New Roman" w:cstheme="minorHAnsi"/>
          <w:lang w:eastAsia="en-GB"/>
        </w:rPr>
        <w:t xml:space="preserve"> (Accessed: 26</w:t>
      </w:r>
      <w:r w:rsidRPr="004B58C6">
        <w:rPr>
          <w:rFonts w:eastAsia="Times New Roman" w:cstheme="minorHAnsi"/>
          <w:vertAlign w:val="superscript"/>
          <w:lang w:eastAsia="en-GB"/>
        </w:rPr>
        <w:t>th</w:t>
      </w:r>
      <w:r w:rsidRPr="004B58C6">
        <w:rPr>
          <w:rFonts w:eastAsia="Times New Roman" w:cstheme="minorHAnsi"/>
          <w:lang w:eastAsia="en-GB"/>
        </w:rPr>
        <w:t xml:space="preserve"> March 2022).</w:t>
      </w:r>
    </w:p>
    <w:p w14:paraId="5751911C" w14:textId="77777777" w:rsidR="001E6C4B" w:rsidRPr="001E6C4B" w:rsidRDefault="001E6C4B" w:rsidP="00BC4CE6">
      <w:pPr>
        <w:spacing w:line="360" w:lineRule="auto"/>
        <w:rPr>
          <w:rFonts w:eastAsia="Times New Roman" w:cstheme="minorHAnsi"/>
          <w:lang w:eastAsia="en-GB"/>
        </w:rPr>
      </w:pPr>
    </w:p>
    <w:p w14:paraId="6F38D34F" w14:textId="77777777" w:rsidR="001E6C4B" w:rsidRPr="001E6C4B" w:rsidRDefault="001E6C4B" w:rsidP="00BC4CE6">
      <w:pPr>
        <w:spacing w:line="360" w:lineRule="auto"/>
        <w:rPr>
          <w:rFonts w:eastAsia="Times New Roman" w:cstheme="minorHAnsi"/>
          <w:lang w:eastAsia="en-GB"/>
        </w:rPr>
      </w:pPr>
      <w:proofErr w:type="spellStart"/>
      <w:r w:rsidRPr="001E6C4B">
        <w:rPr>
          <w:rFonts w:eastAsia="Times New Roman" w:cstheme="minorHAnsi"/>
          <w:color w:val="000000"/>
          <w:lang w:eastAsia="en-GB"/>
        </w:rPr>
        <w:t>Weller.S</w:t>
      </w:r>
      <w:proofErr w:type="spellEnd"/>
      <w:r w:rsidRPr="001E6C4B">
        <w:rPr>
          <w:rFonts w:eastAsia="Times New Roman" w:cstheme="minorHAnsi"/>
          <w:color w:val="000000"/>
          <w:lang w:eastAsia="en-GB"/>
        </w:rPr>
        <w:t>, (2007).  ‘</w:t>
      </w:r>
      <w:r w:rsidRPr="001E6C4B">
        <w:rPr>
          <w:rFonts w:eastAsia="Times New Roman" w:cstheme="minorHAnsi"/>
          <w:i/>
          <w:iCs/>
          <w:color w:val="000000"/>
          <w:lang w:eastAsia="en-GB"/>
        </w:rPr>
        <w:t>Sticking with your Mates?’ Children's Friendship Trajectories during the Transition from Primary to Secondary School.</w:t>
      </w:r>
      <w:r w:rsidRPr="001E6C4B">
        <w:rPr>
          <w:rFonts w:eastAsia="Times New Roman" w:cstheme="minorHAnsi"/>
          <w:color w:val="000000"/>
          <w:lang w:eastAsia="en-GB"/>
        </w:rPr>
        <w:t xml:space="preserve"> Available at </w:t>
      </w:r>
      <w:hyperlink r:id="rId12" w:history="1">
        <w:r w:rsidRPr="001E6C4B">
          <w:rPr>
            <w:rFonts w:eastAsia="Times New Roman" w:cstheme="minorHAnsi"/>
            <w:color w:val="0563C1"/>
            <w:u w:val="single"/>
            <w:lang w:eastAsia="en-GB"/>
          </w:rPr>
          <w:t>https://onlinelibrary.wiley.com/doi/full/10.1111/j.1099-0860.2006.00056.x</w:t>
        </w:r>
      </w:hyperlink>
      <w:r w:rsidRPr="001E6C4B">
        <w:rPr>
          <w:rFonts w:eastAsia="Times New Roman" w:cstheme="minorHAnsi"/>
          <w:color w:val="000000"/>
          <w:lang w:eastAsia="en-GB"/>
        </w:rPr>
        <w:t xml:space="preserve"> (Accessed on: 17/3/2022) </w:t>
      </w:r>
    </w:p>
    <w:p w14:paraId="720F6C5E" w14:textId="77777777" w:rsidR="001E6C4B" w:rsidRPr="001E6C4B" w:rsidRDefault="001E6C4B" w:rsidP="00BC4CE6">
      <w:pPr>
        <w:spacing w:line="360" w:lineRule="auto"/>
        <w:rPr>
          <w:rFonts w:eastAsia="Times New Roman" w:cstheme="minorHAnsi"/>
          <w:lang w:eastAsia="en-GB"/>
        </w:rPr>
      </w:pPr>
    </w:p>
    <w:p w14:paraId="54BD36ED" w14:textId="77777777" w:rsidR="001E6C4B" w:rsidRPr="001E6C4B" w:rsidRDefault="001E6C4B" w:rsidP="00BC4CE6">
      <w:pPr>
        <w:spacing w:line="360" w:lineRule="auto"/>
        <w:rPr>
          <w:rFonts w:eastAsia="Times New Roman" w:cstheme="minorHAnsi"/>
          <w:lang w:eastAsia="en-GB"/>
        </w:rPr>
      </w:pPr>
      <w:r w:rsidRPr="001E6C4B">
        <w:rPr>
          <w:rFonts w:eastAsia="Times New Roman" w:cstheme="minorHAnsi"/>
          <w:color w:val="000000"/>
          <w:lang w:eastAsia="en-GB"/>
        </w:rPr>
        <w:t>YMCA (2016) ‘</w:t>
      </w:r>
      <w:r w:rsidRPr="001E6C4B">
        <w:rPr>
          <w:rFonts w:eastAsia="Times New Roman" w:cstheme="minorHAnsi"/>
          <w:i/>
          <w:iCs/>
          <w:color w:val="000000"/>
          <w:lang w:eastAsia="en-GB"/>
        </w:rPr>
        <w:t>Negative educational experiences cause lasting damage to wellbeing’</w:t>
      </w:r>
      <w:r w:rsidRPr="001E6C4B">
        <w:rPr>
          <w:rFonts w:eastAsia="Times New Roman" w:cstheme="minorHAnsi"/>
          <w:color w:val="000000"/>
          <w:lang w:eastAsia="en-GB"/>
        </w:rPr>
        <w:t>. Available at:</w:t>
      </w:r>
    </w:p>
    <w:p w14:paraId="79F107C6" w14:textId="77777777" w:rsidR="001E6C4B" w:rsidRPr="001E6C4B" w:rsidRDefault="001E6C4B" w:rsidP="00BC4CE6">
      <w:pPr>
        <w:spacing w:line="360" w:lineRule="auto"/>
        <w:rPr>
          <w:rFonts w:eastAsia="Times New Roman" w:cstheme="minorHAnsi"/>
          <w:lang w:eastAsia="en-GB"/>
        </w:rPr>
      </w:pPr>
      <w:hyperlink r:id="rId13" w:history="1">
        <w:r w:rsidRPr="001E6C4B">
          <w:rPr>
            <w:rFonts w:eastAsia="Times New Roman" w:cstheme="minorHAnsi"/>
            <w:color w:val="1155CC"/>
            <w:u w:val="single"/>
            <w:lang w:eastAsia="en-GB"/>
          </w:rPr>
          <w:t>https://www.ymca.co.uk/health-and-wellbeing/feature/negative-educational-experiences-cause-lasting-damage-wellbeing</w:t>
        </w:r>
      </w:hyperlink>
      <w:r w:rsidRPr="001E6C4B">
        <w:rPr>
          <w:rFonts w:eastAsia="Times New Roman" w:cstheme="minorHAnsi"/>
          <w:color w:val="000000"/>
          <w:lang w:eastAsia="en-GB"/>
        </w:rPr>
        <w:t xml:space="preserve"> (Accessed: 25th March 2022).</w:t>
      </w:r>
    </w:p>
    <w:p w14:paraId="2EC4236D" w14:textId="77777777" w:rsidR="001E6C4B" w:rsidRPr="001E6C4B" w:rsidRDefault="001E6C4B" w:rsidP="00BC4CE6">
      <w:pPr>
        <w:spacing w:line="360" w:lineRule="auto"/>
        <w:rPr>
          <w:rFonts w:ascii="Times New Roman" w:eastAsia="Times New Roman" w:hAnsi="Times New Roman" w:cs="Times New Roman"/>
          <w:lang w:eastAsia="en-GB"/>
        </w:rPr>
      </w:pPr>
    </w:p>
    <w:p w14:paraId="176E2D33" w14:textId="77777777" w:rsidR="004B58C6" w:rsidRDefault="004B58C6" w:rsidP="00BC4CE6">
      <w:pPr>
        <w:spacing w:line="360" w:lineRule="auto"/>
        <w:rPr>
          <w:u w:val="single"/>
        </w:rPr>
      </w:pPr>
    </w:p>
    <w:p w14:paraId="19E62B2C" w14:textId="35D09A51" w:rsidR="001E6C4B" w:rsidRDefault="004B58C6" w:rsidP="00BC4CE6">
      <w:pPr>
        <w:spacing w:line="360" w:lineRule="auto"/>
        <w:rPr>
          <w:u w:val="single"/>
        </w:rPr>
      </w:pPr>
      <w:r w:rsidRPr="004B58C6">
        <w:rPr>
          <w:u w:val="single"/>
        </w:rPr>
        <w:t xml:space="preserve">Appendix </w:t>
      </w:r>
    </w:p>
    <w:p w14:paraId="39DBD0EF" w14:textId="0ADC2975" w:rsidR="004B58C6" w:rsidRDefault="004B58C6" w:rsidP="00BC4CE6">
      <w:pPr>
        <w:spacing w:line="360" w:lineRule="auto"/>
        <w:rPr>
          <w:u w:val="single"/>
        </w:rPr>
      </w:pPr>
      <w:r>
        <w:rPr>
          <w:u w:val="single"/>
        </w:rPr>
        <w:t>My Workshop Plan:</w:t>
      </w:r>
    </w:p>
    <w:p w14:paraId="05BFE493" w14:textId="77777777" w:rsidR="004B58C6" w:rsidRDefault="004B58C6" w:rsidP="00BC4CE6">
      <w:pPr>
        <w:spacing w:line="360" w:lineRule="auto"/>
        <w:jc w:val="right"/>
      </w:pPr>
      <w:r>
        <w:t>Date:15/3/2022</w:t>
      </w:r>
    </w:p>
    <w:p w14:paraId="2DB07DA5" w14:textId="77777777" w:rsidR="004B58C6" w:rsidRDefault="004B58C6" w:rsidP="00BC4CE6">
      <w:pPr>
        <w:spacing w:line="360" w:lineRule="auto"/>
        <w:jc w:val="right"/>
      </w:pPr>
      <w:r>
        <w:t xml:space="preserve">Facilitator: Zosia </w:t>
      </w:r>
    </w:p>
    <w:p w14:paraId="66D0FD27" w14:textId="77777777" w:rsidR="004B58C6" w:rsidRDefault="004B58C6" w:rsidP="00BC4CE6">
      <w:pPr>
        <w:spacing w:line="360" w:lineRule="auto"/>
      </w:pPr>
    </w:p>
    <w:p w14:paraId="7A8CB5AE" w14:textId="77777777" w:rsidR="004B58C6" w:rsidRPr="008F5B42" w:rsidRDefault="004B58C6" w:rsidP="00BC4CE6">
      <w:pPr>
        <w:spacing w:line="360" w:lineRule="auto"/>
        <w:rPr>
          <w:b/>
          <w:bCs/>
        </w:rPr>
      </w:pPr>
    </w:p>
    <w:p w14:paraId="0322BF5D" w14:textId="77777777" w:rsidR="004B58C6" w:rsidRDefault="004B58C6" w:rsidP="00BC4CE6">
      <w:pPr>
        <w:spacing w:line="360" w:lineRule="auto"/>
      </w:pPr>
      <w:r w:rsidRPr="008F5B42">
        <w:rPr>
          <w:b/>
          <w:bCs/>
        </w:rPr>
        <w:t>Aims</w:t>
      </w:r>
      <w:r>
        <w:t xml:space="preserve">  </w:t>
      </w:r>
    </w:p>
    <w:p w14:paraId="6713FCAB" w14:textId="77777777" w:rsidR="004B58C6" w:rsidRDefault="004B58C6" w:rsidP="00BC4CE6">
      <w:pPr>
        <w:pStyle w:val="ListParagraph"/>
        <w:numPr>
          <w:ilvl w:val="0"/>
          <w:numId w:val="4"/>
        </w:numPr>
        <w:spacing w:line="360" w:lineRule="auto"/>
      </w:pPr>
      <w:r>
        <w:t xml:space="preserve">To get to know others and be able to make connections </w:t>
      </w:r>
    </w:p>
    <w:p w14:paraId="04D11A92" w14:textId="77777777" w:rsidR="004B58C6" w:rsidRDefault="004B58C6" w:rsidP="00BC4CE6">
      <w:pPr>
        <w:pStyle w:val="ListParagraph"/>
        <w:numPr>
          <w:ilvl w:val="0"/>
          <w:numId w:val="3"/>
        </w:numPr>
        <w:spacing w:line="360" w:lineRule="auto"/>
      </w:pPr>
      <w:r>
        <w:t xml:space="preserve">To offer a safe space where pupils feel comfortable to step out of comfort zones </w:t>
      </w:r>
    </w:p>
    <w:p w14:paraId="64F5137A" w14:textId="77777777" w:rsidR="004B58C6" w:rsidRDefault="004B58C6" w:rsidP="00BC4CE6">
      <w:pPr>
        <w:pStyle w:val="ListParagraph"/>
        <w:numPr>
          <w:ilvl w:val="0"/>
          <w:numId w:val="3"/>
        </w:numPr>
        <w:spacing w:line="360" w:lineRule="auto"/>
      </w:pPr>
    </w:p>
    <w:p w14:paraId="28F91141" w14:textId="77777777" w:rsidR="004B58C6" w:rsidRDefault="004B58C6" w:rsidP="00BC4CE6">
      <w:pPr>
        <w:spacing w:line="360" w:lineRule="auto"/>
      </w:pPr>
      <w:r w:rsidRPr="008F5B42">
        <w:rPr>
          <w:b/>
          <w:bCs/>
        </w:rPr>
        <w:t>Objectives</w:t>
      </w:r>
      <w:r>
        <w:t xml:space="preserve"> – </w:t>
      </w:r>
    </w:p>
    <w:p w14:paraId="7617AD99" w14:textId="77777777" w:rsidR="004B58C6" w:rsidRDefault="004B58C6" w:rsidP="00BC4CE6">
      <w:pPr>
        <w:pStyle w:val="ListParagraph"/>
        <w:numPr>
          <w:ilvl w:val="0"/>
          <w:numId w:val="3"/>
        </w:numPr>
        <w:spacing w:line="360" w:lineRule="auto"/>
      </w:pPr>
      <w:r>
        <w:t xml:space="preserve">Instruct activities that allow them to get to know others </w:t>
      </w:r>
    </w:p>
    <w:p w14:paraId="056BAF43" w14:textId="77777777" w:rsidR="004B58C6" w:rsidRDefault="004B58C6" w:rsidP="00BC4CE6">
      <w:pPr>
        <w:pStyle w:val="ListParagraph"/>
        <w:numPr>
          <w:ilvl w:val="0"/>
          <w:numId w:val="3"/>
        </w:numPr>
        <w:spacing w:line="360" w:lineRule="auto"/>
      </w:pPr>
      <w:r>
        <w:t xml:space="preserve">Use ice breaker games to make them feel more confidence </w:t>
      </w:r>
    </w:p>
    <w:p w14:paraId="0F2F4761" w14:textId="77777777" w:rsidR="004B58C6" w:rsidRDefault="004B58C6" w:rsidP="00BC4CE6">
      <w:pPr>
        <w:pStyle w:val="ListParagraph"/>
        <w:numPr>
          <w:ilvl w:val="0"/>
          <w:numId w:val="3"/>
        </w:numPr>
        <w:spacing w:line="360" w:lineRule="auto"/>
      </w:pPr>
      <w:r>
        <w:t xml:space="preserve">Use the challenge and support continuum </w:t>
      </w:r>
    </w:p>
    <w:p w14:paraId="23D203E5" w14:textId="77777777" w:rsidR="004B58C6" w:rsidRDefault="004B58C6" w:rsidP="00BC4CE6">
      <w:pPr>
        <w:spacing w:line="360" w:lineRule="auto"/>
        <w:ind w:left="360"/>
      </w:pPr>
    </w:p>
    <w:p w14:paraId="4AEC2FBF" w14:textId="77777777" w:rsidR="004B58C6" w:rsidRPr="008F5B42" w:rsidRDefault="004B58C6" w:rsidP="00BC4CE6">
      <w:pPr>
        <w:spacing w:line="360" w:lineRule="auto"/>
        <w:rPr>
          <w:b/>
          <w:bCs/>
        </w:rPr>
      </w:pPr>
      <w:r w:rsidRPr="008F5B42">
        <w:rPr>
          <w:b/>
          <w:bCs/>
        </w:rPr>
        <w:t xml:space="preserve">Intended Outcomes </w:t>
      </w:r>
    </w:p>
    <w:p w14:paraId="61F09E22" w14:textId="77777777" w:rsidR="004B58C6" w:rsidRDefault="004B58C6" w:rsidP="00BC4CE6">
      <w:pPr>
        <w:spacing w:line="360" w:lineRule="auto"/>
        <w:rPr>
          <w:i/>
          <w:iCs/>
        </w:rPr>
      </w:pPr>
      <w:r w:rsidRPr="008F5B42">
        <w:rPr>
          <w:i/>
          <w:iCs/>
        </w:rPr>
        <w:t>By the end of the session participants will….</w:t>
      </w:r>
    </w:p>
    <w:p w14:paraId="66EF5FD5" w14:textId="77777777" w:rsidR="004B58C6" w:rsidRPr="000D229E" w:rsidRDefault="004B58C6" w:rsidP="00BC4CE6">
      <w:pPr>
        <w:pStyle w:val="ListParagraph"/>
        <w:numPr>
          <w:ilvl w:val="0"/>
          <w:numId w:val="1"/>
        </w:numPr>
        <w:spacing w:line="360" w:lineRule="auto"/>
      </w:pPr>
      <w:r w:rsidRPr="000D229E">
        <w:t xml:space="preserve">Have learnt new things about the year mates and made new friends and connections </w:t>
      </w:r>
    </w:p>
    <w:p w14:paraId="083C5449" w14:textId="77777777" w:rsidR="004B58C6" w:rsidRPr="00B47826" w:rsidRDefault="004B58C6" w:rsidP="00BC4CE6">
      <w:pPr>
        <w:pStyle w:val="ListParagraph"/>
        <w:numPr>
          <w:ilvl w:val="0"/>
          <w:numId w:val="1"/>
        </w:numPr>
        <w:spacing w:line="360" w:lineRule="auto"/>
      </w:pPr>
      <w:r w:rsidRPr="00B47826">
        <w:t xml:space="preserve">Have built confidence </w:t>
      </w:r>
    </w:p>
    <w:p w14:paraId="0D7A2933" w14:textId="77777777" w:rsidR="004B58C6" w:rsidRDefault="004B58C6" w:rsidP="00BC4CE6">
      <w:pPr>
        <w:spacing w:line="360" w:lineRule="auto"/>
        <w:rPr>
          <w:i/>
          <w:iCs/>
        </w:rPr>
      </w:pPr>
    </w:p>
    <w:p w14:paraId="228B313E" w14:textId="77777777" w:rsidR="004B58C6" w:rsidRPr="002639BF" w:rsidRDefault="004B58C6" w:rsidP="00BC4CE6">
      <w:pPr>
        <w:spacing w:line="360" w:lineRule="auto"/>
      </w:pPr>
      <w:r w:rsidRPr="002639BF">
        <w:t xml:space="preserve">I’ve created a workshop to help support children in year 7 who are </w:t>
      </w:r>
      <w:r>
        <w:t xml:space="preserve">struggling with the jump from primary to secondary. The children could be struggling socially, with their confidence or academically. </w:t>
      </w:r>
    </w:p>
    <w:p w14:paraId="50ECD557" w14:textId="77777777" w:rsidR="004B58C6" w:rsidRDefault="004B58C6" w:rsidP="00BC4CE6">
      <w:pPr>
        <w:spacing w:line="360" w:lineRule="auto"/>
      </w:pPr>
    </w:p>
    <w:tbl>
      <w:tblPr>
        <w:tblStyle w:val="TableGrid"/>
        <w:tblW w:w="9493" w:type="dxa"/>
        <w:tblLook w:val="04A0" w:firstRow="1" w:lastRow="0" w:firstColumn="1" w:lastColumn="0" w:noHBand="0" w:noVBand="1"/>
      </w:tblPr>
      <w:tblGrid>
        <w:gridCol w:w="2215"/>
        <w:gridCol w:w="3816"/>
        <w:gridCol w:w="1785"/>
        <w:gridCol w:w="1677"/>
      </w:tblGrid>
      <w:tr w:rsidR="004B58C6" w14:paraId="2EC7F519" w14:textId="77777777" w:rsidTr="00F0166C">
        <w:trPr>
          <w:trHeight w:val="695"/>
        </w:trPr>
        <w:tc>
          <w:tcPr>
            <w:tcW w:w="2215" w:type="dxa"/>
          </w:tcPr>
          <w:p w14:paraId="28C13ED4" w14:textId="77777777" w:rsidR="004B58C6" w:rsidRPr="00EC76C1" w:rsidRDefault="004B58C6" w:rsidP="00BC4CE6">
            <w:pPr>
              <w:spacing w:line="360" w:lineRule="auto"/>
              <w:rPr>
                <w:sz w:val="16"/>
                <w:szCs w:val="16"/>
              </w:rPr>
            </w:pPr>
          </w:p>
        </w:tc>
        <w:tc>
          <w:tcPr>
            <w:tcW w:w="3816" w:type="dxa"/>
          </w:tcPr>
          <w:p w14:paraId="189404CA" w14:textId="77777777" w:rsidR="004B58C6" w:rsidRDefault="004B58C6" w:rsidP="00BC4CE6">
            <w:pPr>
              <w:spacing w:line="360" w:lineRule="auto"/>
            </w:pPr>
            <w:r>
              <w:t>Exercises, Key points, Questions</w:t>
            </w:r>
          </w:p>
        </w:tc>
        <w:tc>
          <w:tcPr>
            <w:tcW w:w="1785" w:type="dxa"/>
          </w:tcPr>
          <w:p w14:paraId="01886E96" w14:textId="77777777" w:rsidR="004B58C6" w:rsidRDefault="004B58C6" w:rsidP="00BC4CE6">
            <w:pPr>
              <w:spacing w:line="360" w:lineRule="auto"/>
            </w:pPr>
            <w:r>
              <w:t>Resources</w:t>
            </w:r>
          </w:p>
        </w:tc>
        <w:tc>
          <w:tcPr>
            <w:tcW w:w="1677" w:type="dxa"/>
          </w:tcPr>
          <w:p w14:paraId="6A07229E" w14:textId="77777777" w:rsidR="004B58C6" w:rsidRDefault="004B58C6" w:rsidP="00BC4CE6">
            <w:pPr>
              <w:spacing w:line="360" w:lineRule="auto"/>
            </w:pPr>
            <w:r>
              <w:t>Time</w:t>
            </w:r>
          </w:p>
        </w:tc>
      </w:tr>
      <w:tr w:rsidR="004B58C6" w14:paraId="458AFD64" w14:textId="77777777" w:rsidTr="00F0166C">
        <w:trPr>
          <w:trHeight w:val="695"/>
        </w:trPr>
        <w:tc>
          <w:tcPr>
            <w:tcW w:w="2215" w:type="dxa"/>
          </w:tcPr>
          <w:p w14:paraId="48127C06" w14:textId="77777777" w:rsidR="004B58C6" w:rsidRDefault="004B58C6" w:rsidP="00BC4CE6">
            <w:pPr>
              <w:spacing w:line="360" w:lineRule="auto"/>
            </w:pPr>
            <w:r>
              <w:t xml:space="preserve">Check in </w:t>
            </w:r>
          </w:p>
        </w:tc>
        <w:tc>
          <w:tcPr>
            <w:tcW w:w="3816" w:type="dxa"/>
          </w:tcPr>
          <w:p w14:paraId="082CD803" w14:textId="77777777" w:rsidR="004B58C6" w:rsidRDefault="004B58C6" w:rsidP="00BC4CE6">
            <w:pPr>
              <w:pStyle w:val="ListParagraph"/>
              <w:numPr>
                <w:ilvl w:val="0"/>
                <w:numId w:val="2"/>
              </w:numPr>
              <w:spacing w:line="360" w:lineRule="auto"/>
            </w:pPr>
            <w:r>
              <w:t xml:space="preserve">Start the session by sitting or standing in a circle and </w:t>
            </w:r>
            <w:r>
              <w:lastRenderedPageBreak/>
              <w:t xml:space="preserve">saying a number between one and 10 that best represents how you’re feeling. 0 = very low 10 = very happy </w:t>
            </w:r>
          </w:p>
          <w:p w14:paraId="3B6798CC" w14:textId="77777777" w:rsidR="004B58C6" w:rsidRDefault="004B58C6" w:rsidP="00BC4CE6">
            <w:pPr>
              <w:pStyle w:val="ListParagraph"/>
              <w:numPr>
                <w:ilvl w:val="0"/>
                <w:numId w:val="2"/>
              </w:numPr>
              <w:spacing w:line="360" w:lineRule="auto"/>
            </w:pPr>
            <w:r>
              <w:t xml:space="preserve">Ask everyone to think of an interesting fact that they feel comfortable sharing with the group. Try and make it so no one else in the room knows it. This is just a fun exercise that gives people the opportunity to make themselves known and present within the group. </w:t>
            </w:r>
          </w:p>
          <w:p w14:paraId="105D9C4F" w14:textId="77777777" w:rsidR="004B58C6" w:rsidRDefault="004B58C6" w:rsidP="00BC4CE6">
            <w:pPr>
              <w:spacing w:line="360" w:lineRule="auto"/>
            </w:pPr>
          </w:p>
          <w:p w14:paraId="72424023" w14:textId="77777777" w:rsidR="004B58C6" w:rsidRDefault="004B58C6" w:rsidP="00BC4CE6">
            <w:pPr>
              <w:spacing w:line="360" w:lineRule="auto"/>
            </w:pPr>
          </w:p>
        </w:tc>
        <w:tc>
          <w:tcPr>
            <w:tcW w:w="1785" w:type="dxa"/>
          </w:tcPr>
          <w:p w14:paraId="72A37CD1" w14:textId="77777777" w:rsidR="004B58C6" w:rsidRDefault="004B58C6" w:rsidP="00BC4CE6">
            <w:pPr>
              <w:spacing w:line="360" w:lineRule="auto"/>
            </w:pPr>
          </w:p>
        </w:tc>
        <w:tc>
          <w:tcPr>
            <w:tcW w:w="1677" w:type="dxa"/>
          </w:tcPr>
          <w:p w14:paraId="04F852BE" w14:textId="77777777" w:rsidR="004B58C6" w:rsidRDefault="004B58C6" w:rsidP="00BC4CE6">
            <w:pPr>
              <w:spacing w:line="360" w:lineRule="auto"/>
            </w:pPr>
            <w:r>
              <w:t xml:space="preserve">5 minutes </w:t>
            </w:r>
          </w:p>
        </w:tc>
      </w:tr>
      <w:tr w:rsidR="004B58C6" w14:paraId="1A8BE929" w14:textId="77777777" w:rsidTr="00F0166C">
        <w:trPr>
          <w:trHeight w:val="1216"/>
        </w:trPr>
        <w:tc>
          <w:tcPr>
            <w:tcW w:w="2215" w:type="dxa"/>
          </w:tcPr>
          <w:p w14:paraId="0027D247" w14:textId="77777777" w:rsidR="004B58C6" w:rsidRDefault="004B58C6" w:rsidP="00BC4CE6">
            <w:pPr>
              <w:spacing w:line="360" w:lineRule="auto"/>
            </w:pPr>
            <w:r>
              <w:t>Warmups</w:t>
            </w:r>
          </w:p>
        </w:tc>
        <w:tc>
          <w:tcPr>
            <w:tcW w:w="3816" w:type="dxa"/>
          </w:tcPr>
          <w:p w14:paraId="12BAA551" w14:textId="77777777" w:rsidR="004B58C6" w:rsidRDefault="004B58C6" w:rsidP="00BC4CE6">
            <w:pPr>
              <w:pStyle w:val="ListParagraph"/>
              <w:numPr>
                <w:ilvl w:val="0"/>
                <w:numId w:val="2"/>
              </w:numPr>
              <w:spacing w:line="360" w:lineRule="auto"/>
            </w:pPr>
            <w:r>
              <w:t xml:space="preserve">Start with warming up the part of the body, necks, </w:t>
            </w:r>
            <w:proofErr w:type="gramStart"/>
            <w:r>
              <w:t>arms ,</w:t>
            </w:r>
            <w:proofErr w:type="gramEnd"/>
            <w:r>
              <w:t xml:space="preserve"> wrists and legs. To make it more inclusive I would stand directing Infront on everyone instead of in a circle to make sure everyone can see what I’m doing all the time. I will also be very verbally descriptive. </w:t>
            </w:r>
          </w:p>
          <w:p w14:paraId="1D64DEC2" w14:textId="77777777" w:rsidR="004B58C6" w:rsidRDefault="004B58C6" w:rsidP="00BC4CE6">
            <w:pPr>
              <w:pStyle w:val="ListParagraph"/>
              <w:numPr>
                <w:ilvl w:val="0"/>
                <w:numId w:val="2"/>
              </w:numPr>
              <w:spacing w:line="360" w:lineRule="auto"/>
            </w:pPr>
            <w:r>
              <w:t xml:space="preserve"> Tongue twisters – this is a non-judgemental way of allowing yourself to get things wrong. It’s also good </w:t>
            </w:r>
            <w:r>
              <w:lastRenderedPageBreak/>
              <w:t xml:space="preserve">at warming up the voice and face. </w:t>
            </w:r>
          </w:p>
          <w:p w14:paraId="41C28183" w14:textId="77777777" w:rsidR="004B58C6" w:rsidRDefault="004B58C6" w:rsidP="00BC4CE6">
            <w:pPr>
              <w:pStyle w:val="ListParagraph"/>
              <w:numPr>
                <w:ilvl w:val="0"/>
                <w:numId w:val="2"/>
              </w:numPr>
              <w:spacing w:line="360" w:lineRule="auto"/>
            </w:pPr>
            <w:r>
              <w:t>Unique New York</w:t>
            </w:r>
          </w:p>
          <w:p w14:paraId="5DEF641E" w14:textId="77777777" w:rsidR="004B58C6" w:rsidRDefault="004B58C6" w:rsidP="00BC4CE6">
            <w:pPr>
              <w:pStyle w:val="ListParagraph"/>
              <w:numPr>
                <w:ilvl w:val="0"/>
                <w:numId w:val="2"/>
              </w:numPr>
              <w:spacing w:line="360" w:lineRule="auto"/>
            </w:pPr>
            <w:r>
              <w:t xml:space="preserve">How much wood would a wood chuck </w:t>
            </w:r>
            <w:proofErr w:type="spellStart"/>
            <w:r>
              <w:t>chuck</w:t>
            </w:r>
            <w:proofErr w:type="spellEnd"/>
            <w:r>
              <w:t xml:space="preserve"> … if a wood chuck could chuck wood. </w:t>
            </w:r>
          </w:p>
          <w:p w14:paraId="43E0B175" w14:textId="77777777" w:rsidR="004B58C6" w:rsidRDefault="004B58C6" w:rsidP="00BC4CE6">
            <w:pPr>
              <w:pStyle w:val="ListParagraph"/>
              <w:numPr>
                <w:ilvl w:val="0"/>
                <w:numId w:val="2"/>
              </w:numPr>
              <w:spacing w:line="360" w:lineRule="auto"/>
            </w:pPr>
            <w:r>
              <w:t>The Knot (??)</w:t>
            </w:r>
          </w:p>
          <w:p w14:paraId="1E04B830" w14:textId="77777777" w:rsidR="004B58C6" w:rsidRDefault="004B58C6" w:rsidP="00BC4CE6">
            <w:pPr>
              <w:pStyle w:val="ListParagraph"/>
              <w:numPr>
                <w:ilvl w:val="0"/>
                <w:numId w:val="2"/>
              </w:numPr>
              <w:spacing w:line="360" w:lineRule="auto"/>
            </w:pPr>
          </w:p>
        </w:tc>
        <w:tc>
          <w:tcPr>
            <w:tcW w:w="1785" w:type="dxa"/>
          </w:tcPr>
          <w:p w14:paraId="361AC562" w14:textId="77777777" w:rsidR="004B58C6" w:rsidRDefault="004B58C6" w:rsidP="00BC4CE6">
            <w:pPr>
              <w:spacing w:line="360" w:lineRule="auto"/>
            </w:pPr>
          </w:p>
        </w:tc>
        <w:tc>
          <w:tcPr>
            <w:tcW w:w="1677" w:type="dxa"/>
          </w:tcPr>
          <w:p w14:paraId="3C130011" w14:textId="77777777" w:rsidR="004B58C6" w:rsidRDefault="004B58C6" w:rsidP="00BC4CE6">
            <w:pPr>
              <w:spacing w:line="360" w:lineRule="auto"/>
            </w:pPr>
            <w:r>
              <w:t xml:space="preserve">5 minutes </w:t>
            </w:r>
          </w:p>
          <w:p w14:paraId="3FF6603F" w14:textId="77777777" w:rsidR="004B58C6" w:rsidRDefault="004B58C6" w:rsidP="00BC4CE6">
            <w:pPr>
              <w:spacing w:line="360" w:lineRule="auto"/>
            </w:pPr>
          </w:p>
          <w:p w14:paraId="69D72315" w14:textId="77777777" w:rsidR="004B58C6" w:rsidRDefault="004B58C6" w:rsidP="00BC4CE6">
            <w:pPr>
              <w:spacing w:line="360" w:lineRule="auto"/>
            </w:pPr>
          </w:p>
          <w:p w14:paraId="7D69C06E" w14:textId="77777777" w:rsidR="004B58C6" w:rsidRDefault="004B58C6" w:rsidP="00BC4CE6">
            <w:pPr>
              <w:spacing w:line="360" w:lineRule="auto"/>
            </w:pPr>
          </w:p>
          <w:p w14:paraId="5D083A10" w14:textId="77777777" w:rsidR="004B58C6" w:rsidRDefault="004B58C6" w:rsidP="00BC4CE6">
            <w:pPr>
              <w:spacing w:line="360" w:lineRule="auto"/>
            </w:pPr>
          </w:p>
          <w:p w14:paraId="1FA86CA1" w14:textId="77777777" w:rsidR="004B58C6" w:rsidRDefault="004B58C6" w:rsidP="00BC4CE6">
            <w:pPr>
              <w:spacing w:line="360" w:lineRule="auto"/>
            </w:pPr>
          </w:p>
          <w:p w14:paraId="1B5C16C9" w14:textId="77777777" w:rsidR="004B58C6" w:rsidRDefault="004B58C6" w:rsidP="00BC4CE6">
            <w:pPr>
              <w:spacing w:line="360" w:lineRule="auto"/>
            </w:pPr>
          </w:p>
          <w:p w14:paraId="36E2DCA2" w14:textId="77777777" w:rsidR="004B58C6" w:rsidRDefault="004B58C6" w:rsidP="00BC4CE6">
            <w:pPr>
              <w:spacing w:line="360" w:lineRule="auto"/>
            </w:pPr>
          </w:p>
          <w:p w14:paraId="383714DC" w14:textId="77777777" w:rsidR="004B58C6" w:rsidRDefault="004B58C6" w:rsidP="00BC4CE6">
            <w:pPr>
              <w:spacing w:line="360" w:lineRule="auto"/>
            </w:pPr>
          </w:p>
          <w:p w14:paraId="342805E1" w14:textId="77777777" w:rsidR="004B58C6" w:rsidRDefault="004B58C6" w:rsidP="00BC4CE6">
            <w:pPr>
              <w:spacing w:line="360" w:lineRule="auto"/>
            </w:pPr>
          </w:p>
          <w:p w14:paraId="7E7646ED" w14:textId="77777777" w:rsidR="004B58C6" w:rsidRDefault="004B58C6" w:rsidP="00BC4CE6">
            <w:pPr>
              <w:spacing w:line="360" w:lineRule="auto"/>
            </w:pPr>
            <w:r>
              <w:t xml:space="preserve">5 minutes </w:t>
            </w:r>
          </w:p>
        </w:tc>
      </w:tr>
      <w:tr w:rsidR="004B58C6" w14:paraId="43DAEFAC" w14:textId="77777777" w:rsidTr="00F0166C">
        <w:trPr>
          <w:trHeight w:val="2196"/>
        </w:trPr>
        <w:tc>
          <w:tcPr>
            <w:tcW w:w="2215" w:type="dxa"/>
          </w:tcPr>
          <w:p w14:paraId="047C9580" w14:textId="77777777" w:rsidR="004B58C6" w:rsidRDefault="004B58C6" w:rsidP="00BC4CE6">
            <w:pPr>
              <w:spacing w:line="360" w:lineRule="auto"/>
            </w:pPr>
            <w:r>
              <w:lastRenderedPageBreak/>
              <w:t>Development Activities</w:t>
            </w:r>
          </w:p>
        </w:tc>
        <w:tc>
          <w:tcPr>
            <w:tcW w:w="3816" w:type="dxa"/>
          </w:tcPr>
          <w:p w14:paraId="3A800D8B" w14:textId="77777777" w:rsidR="004B58C6" w:rsidRDefault="004B58C6" w:rsidP="00BC4CE6">
            <w:pPr>
              <w:pStyle w:val="ListParagraph"/>
              <w:numPr>
                <w:ilvl w:val="0"/>
                <w:numId w:val="2"/>
              </w:numPr>
              <w:spacing w:line="360" w:lineRule="auto"/>
            </w:pPr>
            <w:r>
              <w:t xml:space="preserve">Walk around room. (Make sure that anyone with visual impairments has someone to guide them around the room) find a partner and have a small discussion to find out their 3 favourite movies. </w:t>
            </w:r>
          </w:p>
          <w:p w14:paraId="5D945041" w14:textId="77777777" w:rsidR="004B58C6" w:rsidRDefault="004B58C6" w:rsidP="00BC4CE6">
            <w:pPr>
              <w:pStyle w:val="ListParagraph"/>
              <w:numPr>
                <w:ilvl w:val="0"/>
                <w:numId w:val="2"/>
              </w:numPr>
              <w:spacing w:line="360" w:lineRule="auto"/>
            </w:pPr>
            <w:r>
              <w:t xml:space="preserve">Then find another partner and now have a discussion and find out which three celebrities they would want to have over for dinner alive or dead </w:t>
            </w:r>
          </w:p>
          <w:p w14:paraId="1DD7C7C0" w14:textId="77777777" w:rsidR="004B58C6" w:rsidRDefault="004B58C6" w:rsidP="00BC4CE6">
            <w:pPr>
              <w:pStyle w:val="ListParagraph"/>
              <w:numPr>
                <w:ilvl w:val="0"/>
                <w:numId w:val="2"/>
              </w:numPr>
              <w:spacing w:line="360" w:lineRule="auto"/>
            </w:pPr>
            <w:r>
              <w:t xml:space="preserve">Finally find another partner and discuss 3 places you would want to visit if time and money didn’t matter </w:t>
            </w:r>
          </w:p>
          <w:p w14:paraId="7A16C712" w14:textId="77777777" w:rsidR="004B58C6" w:rsidRDefault="004B58C6" w:rsidP="00BC4CE6">
            <w:pPr>
              <w:pStyle w:val="ListParagraph"/>
              <w:numPr>
                <w:ilvl w:val="0"/>
                <w:numId w:val="2"/>
              </w:numPr>
              <w:spacing w:line="360" w:lineRule="auto"/>
            </w:pPr>
            <w:r>
              <w:t xml:space="preserve">After each time I will ask people to share what they learnt about their partner </w:t>
            </w:r>
          </w:p>
          <w:p w14:paraId="56DFF1D4" w14:textId="77777777" w:rsidR="004B58C6" w:rsidRPr="00883964" w:rsidRDefault="004B58C6" w:rsidP="00BC4CE6">
            <w:pPr>
              <w:spacing w:line="360" w:lineRule="auto"/>
              <w:rPr>
                <w:u w:val="single"/>
              </w:rPr>
            </w:pPr>
            <w:r w:rsidRPr="00883964">
              <w:rPr>
                <w:u w:val="single"/>
              </w:rPr>
              <w:t xml:space="preserve">Inclusion </w:t>
            </w:r>
            <w:proofErr w:type="gramStart"/>
            <w:r w:rsidRPr="00883964">
              <w:rPr>
                <w:u w:val="single"/>
              </w:rPr>
              <w:t>note</w:t>
            </w:r>
            <w:proofErr w:type="gramEnd"/>
            <w:r w:rsidRPr="00883964">
              <w:rPr>
                <w:u w:val="single"/>
              </w:rPr>
              <w:t xml:space="preserve"> </w:t>
            </w:r>
          </w:p>
          <w:p w14:paraId="684D2842" w14:textId="77777777" w:rsidR="004B58C6" w:rsidRDefault="004B58C6" w:rsidP="00BC4CE6">
            <w:pPr>
              <w:spacing w:line="360" w:lineRule="auto"/>
            </w:pPr>
            <w:r>
              <w:lastRenderedPageBreak/>
              <w:t xml:space="preserve">I will make sure before I go to the school to start the workshops each week, I will get in touch with the leader of the year and find out if there are any additional needs that week that I need to cater for. If students have specialists one to ones or </w:t>
            </w:r>
            <w:proofErr w:type="spellStart"/>
            <w:proofErr w:type="gramStart"/>
            <w:r>
              <w:t>a</w:t>
            </w:r>
            <w:proofErr w:type="spellEnd"/>
            <w:proofErr w:type="gramEnd"/>
            <w:r>
              <w:t xml:space="preserve"> interpreter I will make sure they are aware of what will be happening during the session. </w:t>
            </w:r>
          </w:p>
          <w:p w14:paraId="730E486F" w14:textId="77777777" w:rsidR="004B58C6" w:rsidRDefault="004B58C6" w:rsidP="00BC4CE6">
            <w:pPr>
              <w:spacing w:line="360" w:lineRule="auto"/>
            </w:pPr>
          </w:p>
          <w:p w14:paraId="05FDD013" w14:textId="77777777" w:rsidR="004B58C6" w:rsidRDefault="004B58C6" w:rsidP="00BC4CE6">
            <w:pPr>
              <w:spacing w:line="360" w:lineRule="auto"/>
            </w:pPr>
            <w:r>
              <w:t xml:space="preserve">There are many aspects as to why I chose this exercise, I think it gives people lots of space to grow their confidence and is a fun way for them to get to know each other and conversate in a freeway. </w:t>
            </w:r>
          </w:p>
          <w:p w14:paraId="75242537" w14:textId="77777777" w:rsidR="004B58C6" w:rsidRDefault="004B58C6" w:rsidP="00BC4CE6">
            <w:pPr>
              <w:spacing w:line="360" w:lineRule="auto"/>
            </w:pPr>
          </w:p>
          <w:p w14:paraId="06B4B7A7" w14:textId="77777777" w:rsidR="004B58C6" w:rsidRDefault="004B58C6" w:rsidP="00BC4CE6">
            <w:pPr>
              <w:spacing w:line="360" w:lineRule="auto"/>
            </w:pPr>
            <w:r>
              <w:t xml:space="preserve">Further Development Activity – </w:t>
            </w:r>
          </w:p>
          <w:p w14:paraId="5DF64121" w14:textId="77777777" w:rsidR="004B58C6" w:rsidRDefault="004B58C6" w:rsidP="00BC4CE6">
            <w:pPr>
              <w:spacing w:line="360" w:lineRule="auto"/>
              <w:rPr>
                <w:u w:val="single"/>
              </w:rPr>
            </w:pPr>
            <w:r w:rsidRPr="00CF6DF0">
              <w:rPr>
                <w:u w:val="single"/>
              </w:rPr>
              <w:t xml:space="preserve">Character Improvisation </w:t>
            </w:r>
          </w:p>
          <w:p w14:paraId="4B2D896C" w14:textId="77777777" w:rsidR="004B58C6" w:rsidRDefault="004B58C6" w:rsidP="00BC4CE6">
            <w:pPr>
              <w:spacing w:line="360" w:lineRule="auto"/>
            </w:pPr>
            <w:r>
              <w:t xml:space="preserve">During the previous exercise I will have noted down the 3 celebrities that the participates will have each said for who they would want at a dinner. </w:t>
            </w:r>
          </w:p>
          <w:p w14:paraId="2CFDC66F" w14:textId="77777777" w:rsidR="004B58C6" w:rsidRDefault="004B58C6" w:rsidP="00BC4CE6">
            <w:pPr>
              <w:spacing w:line="360" w:lineRule="auto"/>
            </w:pPr>
          </w:p>
          <w:p w14:paraId="1EB24DC5" w14:textId="77777777" w:rsidR="004B58C6" w:rsidRDefault="004B58C6" w:rsidP="00BC4CE6">
            <w:pPr>
              <w:pStyle w:val="ListParagraph"/>
              <w:numPr>
                <w:ilvl w:val="0"/>
                <w:numId w:val="2"/>
              </w:numPr>
              <w:spacing w:line="360" w:lineRule="auto"/>
            </w:pPr>
            <w:r>
              <w:t xml:space="preserve">I will then introduce to the class the word improvisation. </w:t>
            </w:r>
          </w:p>
          <w:p w14:paraId="395E2FF2" w14:textId="77777777" w:rsidR="004B58C6" w:rsidRDefault="004B58C6" w:rsidP="00BC4CE6">
            <w:pPr>
              <w:pStyle w:val="ListParagraph"/>
              <w:numPr>
                <w:ilvl w:val="0"/>
                <w:numId w:val="2"/>
              </w:numPr>
              <w:spacing w:line="360" w:lineRule="auto"/>
            </w:pPr>
            <w:r>
              <w:t xml:space="preserve">In a hat I will have all the characters and ask each person to pick out a </w:t>
            </w:r>
            <w:r>
              <w:lastRenderedPageBreak/>
              <w:t>character. Making sure everyone knows their character I will then up our scene.</w:t>
            </w:r>
          </w:p>
          <w:p w14:paraId="6D622549" w14:textId="77777777" w:rsidR="004B58C6" w:rsidRDefault="004B58C6" w:rsidP="00BC4CE6">
            <w:pPr>
              <w:pStyle w:val="ListParagraph"/>
              <w:numPr>
                <w:ilvl w:val="0"/>
                <w:numId w:val="2"/>
              </w:numPr>
              <w:spacing w:line="360" w:lineRule="auto"/>
            </w:pPr>
            <w:r>
              <w:t xml:space="preserve">I will explain that I am going to be hosting a dinner party for a group of celebrities who are about to win an award.  </w:t>
            </w:r>
          </w:p>
          <w:p w14:paraId="693D6192" w14:textId="77777777" w:rsidR="004B58C6" w:rsidRDefault="004B58C6" w:rsidP="00BC4CE6">
            <w:pPr>
              <w:pStyle w:val="ListParagraph"/>
              <w:numPr>
                <w:ilvl w:val="0"/>
                <w:numId w:val="2"/>
              </w:numPr>
              <w:spacing w:line="360" w:lineRule="auto"/>
            </w:pPr>
            <w:r>
              <w:t xml:space="preserve">Explain the rules </w:t>
            </w:r>
          </w:p>
          <w:p w14:paraId="72D50836" w14:textId="77777777" w:rsidR="004B58C6" w:rsidRDefault="004B58C6" w:rsidP="00BC4CE6">
            <w:pPr>
              <w:pStyle w:val="ListParagraph"/>
              <w:numPr>
                <w:ilvl w:val="0"/>
                <w:numId w:val="2"/>
              </w:numPr>
              <w:spacing w:line="360" w:lineRule="auto"/>
            </w:pPr>
            <w:r>
              <w:t xml:space="preserve">I will welcome </w:t>
            </w:r>
            <w:proofErr w:type="gramStart"/>
            <w:r>
              <w:t>your</w:t>
            </w:r>
            <w:proofErr w:type="gramEnd"/>
            <w:r>
              <w:t xml:space="preserve"> into my dinner party one at a time </w:t>
            </w:r>
            <w:proofErr w:type="spellStart"/>
            <w:r>
              <w:t>your</w:t>
            </w:r>
            <w:proofErr w:type="spellEnd"/>
            <w:r>
              <w:t xml:space="preserve"> must make sure you never break character. </w:t>
            </w:r>
            <w:proofErr w:type="spellStart"/>
            <w:r>
              <w:t>Your</w:t>
            </w:r>
            <w:proofErr w:type="spellEnd"/>
            <w:r>
              <w:t xml:space="preserve"> can interact with each other.</w:t>
            </w:r>
          </w:p>
          <w:p w14:paraId="71A8E837" w14:textId="77777777" w:rsidR="004B58C6" w:rsidRDefault="004B58C6" w:rsidP="00BC4CE6">
            <w:pPr>
              <w:pStyle w:val="ListParagraph"/>
              <w:numPr>
                <w:ilvl w:val="0"/>
                <w:numId w:val="2"/>
              </w:numPr>
              <w:spacing w:line="360" w:lineRule="auto"/>
            </w:pPr>
            <w:r>
              <w:t xml:space="preserve">The Improvisation will run for 2 minutes once everyone is in the room. </w:t>
            </w:r>
          </w:p>
          <w:p w14:paraId="77E175B2" w14:textId="77777777" w:rsidR="004B58C6" w:rsidRPr="00FB36D9" w:rsidRDefault="004B58C6" w:rsidP="00BC4CE6">
            <w:pPr>
              <w:spacing w:line="360" w:lineRule="auto"/>
            </w:pPr>
            <w:r>
              <w:t xml:space="preserve">Reflection – we will then reflect on the activity </w:t>
            </w:r>
          </w:p>
        </w:tc>
        <w:tc>
          <w:tcPr>
            <w:tcW w:w="1785" w:type="dxa"/>
          </w:tcPr>
          <w:p w14:paraId="1F6D2746" w14:textId="77777777" w:rsidR="004B58C6" w:rsidRDefault="004B58C6" w:rsidP="00BC4CE6">
            <w:pPr>
              <w:spacing w:line="360" w:lineRule="auto"/>
            </w:pPr>
          </w:p>
        </w:tc>
        <w:tc>
          <w:tcPr>
            <w:tcW w:w="1677" w:type="dxa"/>
          </w:tcPr>
          <w:p w14:paraId="39887AC7" w14:textId="77777777" w:rsidR="004B58C6" w:rsidRDefault="004B58C6" w:rsidP="00BC4CE6">
            <w:pPr>
              <w:spacing w:line="360" w:lineRule="auto"/>
            </w:pPr>
          </w:p>
        </w:tc>
      </w:tr>
      <w:tr w:rsidR="004B58C6" w14:paraId="6ECE763C" w14:textId="77777777" w:rsidTr="00F0166C">
        <w:trPr>
          <w:trHeight w:val="2216"/>
        </w:trPr>
        <w:tc>
          <w:tcPr>
            <w:tcW w:w="2215" w:type="dxa"/>
          </w:tcPr>
          <w:p w14:paraId="412968FC" w14:textId="77777777" w:rsidR="004B58C6" w:rsidRDefault="004B58C6" w:rsidP="00BC4CE6">
            <w:pPr>
              <w:spacing w:line="360" w:lineRule="auto"/>
            </w:pPr>
            <w:r>
              <w:lastRenderedPageBreak/>
              <w:t xml:space="preserve">Cool Down / Check out </w:t>
            </w:r>
          </w:p>
        </w:tc>
        <w:tc>
          <w:tcPr>
            <w:tcW w:w="3816" w:type="dxa"/>
          </w:tcPr>
          <w:p w14:paraId="6CAD5AAB" w14:textId="77777777" w:rsidR="004B58C6" w:rsidRDefault="004B58C6" w:rsidP="00BC4CE6">
            <w:pPr>
              <w:spacing w:line="360" w:lineRule="auto"/>
            </w:pPr>
            <w:r>
              <w:t>Send a clap round the circle and shake off body.</w:t>
            </w:r>
          </w:p>
          <w:p w14:paraId="517C4B21" w14:textId="77777777" w:rsidR="004B58C6" w:rsidRDefault="004B58C6" w:rsidP="00BC4CE6">
            <w:pPr>
              <w:spacing w:line="360" w:lineRule="auto"/>
            </w:pPr>
          </w:p>
          <w:p w14:paraId="285B1851" w14:textId="77777777" w:rsidR="004B58C6" w:rsidRDefault="004B58C6" w:rsidP="00BC4CE6">
            <w:pPr>
              <w:spacing w:line="360" w:lineRule="auto"/>
            </w:pPr>
            <w:r>
              <w:t xml:space="preserve">Go round circle and say how </w:t>
            </w:r>
            <w:proofErr w:type="gramStart"/>
            <w:r>
              <w:t>your</w:t>
            </w:r>
            <w:proofErr w:type="gramEnd"/>
            <w:r>
              <w:t xml:space="preserve"> feeling on a scale of 1 to 10 and say one thing you enjoyed about the session  </w:t>
            </w:r>
          </w:p>
        </w:tc>
        <w:tc>
          <w:tcPr>
            <w:tcW w:w="1785" w:type="dxa"/>
          </w:tcPr>
          <w:p w14:paraId="49C0A169" w14:textId="77777777" w:rsidR="004B58C6" w:rsidRDefault="004B58C6" w:rsidP="00BC4CE6">
            <w:pPr>
              <w:spacing w:line="360" w:lineRule="auto"/>
            </w:pPr>
          </w:p>
        </w:tc>
        <w:tc>
          <w:tcPr>
            <w:tcW w:w="1677" w:type="dxa"/>
          </w:tcPr>
          <w:p w14:paraId="7DFD05A5" w14:textId="77777777" w:rsidR="004B58C6" w:rsidRDefault="004B58C6" w:rsidP="00BC4CE6">
            <w:pPr>
              <w:spacing w:line="360" w:lineRule="auto"/>
            </w:pPr>
          </w:p>
        </w:tc>
      </w:tr>
    </w:tbl>
    <w:p w14:paraId="3B2F2553" w14:textId="77777777" w:rsidR="004B58C6" w:rsidRPr="004B58C6" w:rsidRDefault="004B58C6" w:rsidP="00BC4CE6">
      <w:pPr>
        <w:spacing w:line="360" w:lineRule="auto"/>
        <w:rPr>
          <w:u w:val="single"/>
        </w:rPr>
      </w:pPr>
    </w:p>
    <w:sectPr w:rsidR="004B58C6" w:rsidRPr="004B58C6" w:rsidSect="00BC4CE6">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08409" w14:textId="77777777" w:rsidR="00F94DA6" w:rsidRDefault="00F94DA6" w:rsidP="00BC4CE6">
      <w:r>
        <w:separator/>
      </w:r>
    </w:p>
  </w:endnote>
  <w:endnote w:type="continuationSeparator" w:id="0">
    <w:p w14:paraId="0AD6046E" w14:textId="77777777" w:rsidR="00F94DA6" w:rsidRDefault="00F94DA6" w:rsidP="00BC4C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7165222"/>
      <w:docPartObj>
        <w:docPartGallery w:val="Page Numbers (Bottom of Page)"/>
        <w:docPartUnique/>
      </w:docPartObj>
    </w:sdtPr>
    <w:sdtContent>
      <w:p w14:paraId="4EBFF1E6" w14:textId="5A69750F" w:rsidR="00BC4CE6" w:rsidRDefault="00BC4CE6" w:rsidP="00056C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ED2562" w14:textId="77777777" w:rsidR="00BC4CE6" w:rsidRDefault="00BC4CE6" w:rsidP="00BC4C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9288581"/>
      <w:docPartObj>
        <w:docPartGallery w:val="Page Numbers (Bottom of Page)"/>
        <w:docPartUnique/>
      </w:docPartObj>
    </w:sdtPr>
    <w:sdtContent>
      <w:p w14:paraId="727D9684" w14:textId="2DB514CA" w:rsidR="00BC4CE6" w:rsidRDefault="00BC4CE6" w:rsidP="00056C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85BBAC" w14:textId="77777777" w:rsidR="00BC4CE6" w:rsidRDefault="00BC4CE6" w:rsidP="00BC4C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C3E50" w14:textId="77777777" w:rsidR="00F94DA6" w:rsidRDefault="00F94DA6" w:rsidP="00BC4CE6">
      <w:r>
        <w:separator/>
      </w:r>
    </w:p>
  </w:footnote>
  <w:footnote w:type="continuationSeparator" w:id="0">
    <w:p w14:paraId="4A1F8475" w14:textId="77777777" w:rsidR="00F94DA6" w:rsidRDefault="00F94DA6" w:rsidP="00BC4C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526C8"/>
    <w:multiLevelType w:val="hybridMultilevel"/>
    <w:tmpl w:val="4A22554C"/>
    <w:lvl w:ilvl="0" w:tplc="3F1476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20D95"/>
    <w:multiLevelType w:val="hybridMultilevel"/>
    <w:tmpl w:val="3850CE28"/>
    <w:lvl w:ilvl="0" w:tplc="865E52A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E25217"/>
    <w:multiLevelType w:val="hybridMultilevel"/>
    <w:tmpl w:val="10422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617DB"/>
    <w:multiLevelType w:val="hybridMultilevel"/>
    <w:tmpl w:val="ABC637DE"/>
    <w:lvl w:ilvl="0" w:tplc="7AC0862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881431">
    <w:abstractNumId w:val="2"/>
  </w:num>
  <w:num w:numId="2" w16cid:durableId="809522442">
    <w:abstractNumId w:val="0"/>
  </w:num>
  <w:num w:numId="3" w16cid:durableId="913971073">
    <w:abstractNumId w:val="1"/>
  </w:num>
  <w:num w:numId="4" w16cid:durableId="16422293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C4B"/>
    <w:rsid w:val="00041A3B"/>
    <w:rsid w:val="000E6C7F"/>
    <w:rsid w:val="001631F4"/>
    <w:rsid w:val="001664C4"/>
    <w:rsid w:val="00177439"/>
    <w:rsid w:val="001E43A7"/>
    <w:rsid w:val="001E6C4B"/>
    <w:rsid w:val="002A747E"/>
    <w:rsid w:val="002B24CC"/>
    <w:rsid w:val="004B58C6"/>
    <w:rsid w:val="004F2A42"/>
    <w:rsid w:val="004F2A92"/>
    <w:rsid w:val="005B10F7"/>
    <w:rsid w:val="005D4A92"/>
    <w:rsid w:val="006E126B"/>
    <w:rsid w:val="007123B4"/>
    <w:rsid w:val="00796051"/>
    <w:rsid w:val="007F0F43"/>
    <w:rsid w:val="008A64B1"/>
    <w:rsid w:val="00917B32"/>
    <w:rsid w:val="009768C1"/>
    <w:rsid w:val="00A2459D"/>
    <w:rsid w:val="00B420CB"/>
    <w:rsid w:val="00BC4CE6"/>
    <w:rsid w:val="00C3353C"/>
    <w:rsid w:val="00D6303F"/>
    <w:rsid w:val="00E6337B"/>
    <w:rsid w:val="00EA491E"/>
    <w:rsid w:val="00EE2330"/>
    <w:rsid w:val="00F94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35768"/>
  <w15:chartTrackingRefBased/>
  <w15:docId w15:val="{5EE71C66-8DD4-9745-82B3-FDC019AD8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6C4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E6C4B"/>
    <w:rPr>
      <w:color w:val="0000FF"/>
      <w:u w:val="single"/>
    </w:rPr>
  </w:style>
  <w:style w:type="character" w:styleId="UnresolvedMention">
    <w:name w:val="Unresolved Mention"/>
    <w:basedOn w:val="DefaultParagraphFont"/>
    <w:uiPriority w:val="99"/>
    <w:semiHidden/>
    <w:unhideWhenUsed/>
    <w:rsid w:val="000E6C7F"/>
    <w:rPr>
      <w:color w:val="605E5C"/>
      <w:shd w:val="clear" w:color="auto" w:fill="E1DFDD"/>
    </w:rPr>
  </w:style>
  <w:style w:type="table" w:styleId="TableGrid">
    <w:name w:val="Table Grid"/>
    <w:basedOn w:val="TableNormal"/>
    <w:uiPriority w:val="39"/>
    <w:rsid w:val="004B58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58C6"/>
    <w:pPr>
      <w:ind w:left="720"/>
      <w:contextualSpacing/>
    </w:pPr>
  </w:style>
  <w:style w:type="paragraph" w:styleId="NoSpacing">
    <w:name w:val="No Spacing"/>
    <w:link w:val="NoSpacingChar"/>
    <w:uiPriority w:val="1"/>
    <w:qFormat/>
    <w:rsid w:val="00BC4CE6"/>
    <w:rPr>
      <w:rFonts w:eastAsiaTheme="minorEastAsia"/>
      <w:sz w:val="22"/>
      <w:szCs w:val="22"/>
      <w:lang w:val="en-US" w:eastAsia="zh-CN"/>
    </w:rPr>
  </w:style>
  <w:style w:type="character" w:customStyle="1" w:styleId="NoSpacingChar">
    <w:name w:val="No Spacing Char"/>
    <w:basedOn w:val="DefaultParagraphFont"/>
    <w:link w:val="NoSpacing"/>
    <w:uiPriority w:val="1"/>
    <w:rsid w:val="00BC4CE6"/>
    <w:rPr>
      <w:rFonts w:eastAsiaTheme="minorEastAsia"/>
      <w:sz w:val="22"/>
      <w:szCs w:val="22"/>
      <w:lang w:val="en-US" w:eastAsia="zh-CN"/>
    </w:rPr>
  </w:style>
  <w:style w:type="paragraph" w:styleId="Footer">
    <w:name w:val="footer"/>
    <w:basedOn w:val="Normal"/>
    <w:link w:val="FooterChar"/>
    <w:uiPriority w:val="99"/>
    <w:unhideWhenUsed/>
    <w:rsid w:val="00BC4CE6"/>
    <w:pPr>
      <w:tabs>
        <w:tab w:val="center" w:pos="4513"/>
        <w:tab w:val="right" w:pos="9026"/>
      </w:tabs>
    </w:pPr>
  </w:style>
  <w:style w:type="character" w:customStyle="1" w:styleId="FooterChar">
    <w:name w:val="Footer Char"/>
    <w:basedOn w:val="DefaultParagraphFont"/>
    <w:link w:val="Footer"/>
    <w:uiPriority w:val="99"/>
    <w:rsid w:val="00BC4CE6"/>
  </w:style>
  <w:style w:type="character" w:styleId="PageNumber">
    <w:name w:val="page number"/>
    <w:basedOn w:val="DefaultParagraphFont"/>
    <w:uiPriority w:val="99"/>
    <w:semiHidden/>
    <w:unhideWhenUsed/>
    <w:rsid w:val="00BC4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356184">
      <w:bodyDiv w:val="1"/>
      <w:marLeft w:val="0"/>
      <w:marRight w:val="0"/>
      <w:marTop w:val="0"/>
      <w:marBottom w:val="0"/>
      <w:divBdr>
        <w:top w:val="none" w:sz="0" w:space="0" w:color="auto"/>
        <w:left w:val="none" w:sz="0" w:space="0" w:color="auto"/>
        <w:bottom w:val="none" w:sz="0" w:space="0" w:color="auto"/>
        <w:right w:val="none" w:sz="0" w:space="0" w:color="auto"/>
      </w:divBdr>
    </w:div>
    <w:div w:id="1756244930">
      <w:bodyDiv w:val="1"/>
      <w:marLeft w:val="0"/>
      <w:marRight w:val="0"/>
      <w:marTop w:val="0"/>
      <w:marBottom w:val="0"/>
      <w:divBdr>
        <w:top w:val="none" w:sz="0" w:space="0" w:color="auto"/>
        <w:left w:val="none" w:sz="0" w:space="0" w:color="auto"/>
        <w:bottom w:val="none" w:sz="0" w:space="0" w:color="auto"/>
        <w:right w:val="none" w:sz="0" w:space="0" w:color="auto"/>
      </w:divBdr>
    </w:div>
    <w:div w:id="2075394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qed.org/mindshift/39108/how-improv-can-open-up-the-mind-to-learning-in-the-classroom-and-beyond" TargetMode="External"/><Relationship Id="rId13" Type="http://schemas.openxmlformats.org/officeDocument/2006/relationships/hyperlink" Target="https://www.ymca.co.uk/health-and-wellbeing/feature/negative-educational-experiences-cause-lasting-damage-wellbeing" TargetMode="External"/><Relationship Id="rId3" Type="http://schemas.openxmlformats.org/officeDocument/2006/relationships/settings" Target="settings.xml"/><Relationship Id="rId7" Type="http://schemas.openxmlformats.org/officeDocument/2006/relationships/hyperlink" Target="https://dramakids.com/blog/theatres-impact-on-mental-health-how-theatre-can-help-without-you-knowing/" TargetMode="External"/><Relationship Id="rId12" Type="http://schemas.openxmlformats.org/officeDocument/2006/relationships/hyperlink" Target="https://onlinelibrary.wiley.com/doi/full/10.1111/j.1099-0860.2006.00056.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why-great-leaders-must-support-challenge-people-teams-enrique-rubio"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orca.cardiff.ac.uk/140184/" TargetMode="External"/><Relationship Id="rId4" Type="http://schemas.openxmlformats.org/officeDocument/2006/relationships/webSettings" Target="webSettings.xml"/><Relationship Id="rId9" Type="http://schemas.openxmlformats.org/officeDocument/2006/relationships/hyperlink" Target="https://www.helpguide.org/articles/mental-health/laughter-is-the-best-medicine.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11</Pages>
  <Words>2453</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2005673</Company>
  <LinksUpToDate>false</LinksUpToDate>
  <CharactersWithSpaces>16409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practise</dc:title>
  <dc:subject>ADPA5013</dc:subject>
  <dc:creator>Amelie Jo Upstill</dc:creator>
  <cp:keywords/>
  <dc:description/>
  <cp:lastModifiedBy>amelie.upstill@gmail.com</cp:lastModifiedBy>
  <cp:revision>8</cp:revision>
  <dcterms:created xsi:type="dcterms:W3CDTF">2022-03-25T12:57:00Z</dcterms:created>
  <dcterms:modified xsi:type="dcterms:W3CDTF">2022-03-28T11:06:00Z</dcterms:modified>
</cp:coreProperties>
</file>