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1323" w14:textId="4547B747" w:rsidR="00952F7D" w:rsidRPr="008F6C7E" w:rsidRDefault="00B76998" w:rsidP="00DF198B">
      <w:pPr>
        <w:pStyle w:val="GraphicAnchor"/>
        <w:rPr>
          <w:lang w:val="en-GB"/>
        </w:rPr>
      </w:pPr>
      <w:r w:rsidRPr="008F6C7E">
        <w:rPr>
          <w:noProof/>
          <w:lang w:val="en-GB" w:bidi="en-GB"/>
        </w:rPr>
        <w:drawing>
          <wp:anchor distT="0" distB="0" distL="114300" distR="114300" simplePos="0" relativeHeight="251658240" behindDoc="1" locked="0" layoutInCell="1" allowOverlap="1" wp14:anchorId="5DB714A2" wp14:editId="10301E7C">
            <wp:simplePos x="0" y="0"/>
            <wp:positionH relativeFrom="margin">
              <wp:posOffset>53340</wp:posOffset>
            </wp:positionH>
            <wp:positionV relativeFrom="margin">
              <wp:posOffset>-198120</wp:posOffset>
            </wp:positionV>
            <wp:extent cx="6858000" cy="9763125"/>
            <wp:effectExtent l="0" t="0" r="0" b="9525"/>
            <wp:wrapNone/>
            <wp:docPr id="1" name="Picture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01.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6858000" cy="9763125"/>
                    </a:xfrm>
                    <a:prstGeom prst="rect">
                      <a:avLst/>
                    </a:prstGeom>
                  </pic:spPr>
                </pic:pic>
              </a:graphicData>
            </a:graphic>
            <wp14:sizeRelH relativeFrom="page">
              <wp14:pctWidth>0</wp14:pctWidth>
            </wp14:sizeRelH>
            <wp14:sizeRelV relativeFrom="page">
              <wp14:pctHeight>0</wp14:pctHeight>
            </wp14:sizeRelV>
          </wp:anchor>
        </w:drawing>
      </w:r>
    </w:p>
    <w:tbl>
      <w:tblPr>
        <w:tblStyle w:val="TableGrid"/>
        <w:tblW w:w="1079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left w:w="0" w:type="dxa"/>
          <w:right w:w="0" w:type="dxa"/>
        </w:tblCellMar>
        <w:tblLook w:val="0620" w:firstRow="1" w:lastRow="0" w:firstColumn="0" w:lastColumn="0" w:noHBand="1" w:noVBand="1"/>
      </w:tblPr>
      <w:tblGrid>
        <w:gridCol w:w="1170"/>
        <w:gridCol w:w="28"/>
        <w:gridCol w:w="645"/>
        <w:gridCol w:w="497"/>
        <w:gridCol w:w="6120"/>
        <w:gridCol w:w="754"/>
        <w:gridCol w:w="377"/>
        <w:gridCol w:w="1199"/>
      </w:tblGrid>
      <w:tr w:rsidR="00DF198B" w:rsidRPr="008F6C7E" w14:paraId="6BAE5DE1" w14:textId="77777777" w:rsidTr="00B76998">
        <w:trPr>
          <w:trHeight w:val="1083"/>
        </w:trPr>
        <w:tc>
          <w:tcPr>
            <w:tcW w:w="10790" w:type="dxa"/>
            <w:gridSpan w:val="8"/>
          </w:tcPr>
          <w:p w14:paraId="6C35EC12" w14:textId="77777777" w:rsidR="00DF198B" w:rsidRPr="008F6C7E" w:rsidRDefault="00DF198B">
            <w:pPr>
              <w:rPr>
                <w:lang w:val="en-GB"/>
              </w:rPr>
            </w:pPr>
          </w:p>
        </w:tc>
      </w:tr>
      <w:tr w:rsidR="00DF198B" w:rsidRPr="008F6C7E" w14:paraId="608CEA16" w14:textId="77777777" w:rsidTr="00B76998">
        <w:trPr>
          <w:trHeight w:val="1068"/>
        </w:trPr>
        <w:tc>
          <w:tcPr>
            <w:tcW w:w="1198" w:type="dxa"/>
            <w:gridSpan w:val="2"/>
            <w:tcBorders>
              <w:right w:val="single" w:sz="18" w:space="0" w:color="476166" w:themeColor="accent1"/>
            </w:tcBorders>
          </w:tcPr>
          <w:p w14:paraId="1B547DF2" w14:textId="77777777" w:rsidR="00DF198B" w:rsidRPr="008F6C7E" w:rsidRDefault="00DF198B">
            <w:pPr>
              <w:rPr>
                <w:lang w:val="en-GB"/>
              </w:rPr>
            </w:pPr>
          </w:p>
        </w:tc>
        <w:tc>
          <w:tcPr>
            <w:tcW w:w="8393" w:type="dxa"/>
            <w:gridSpan w:val="5"/>
            <w:tcBorders>
              <w:top w:val="single" w:sz="18" w:space="0" w:color="476166" w:themeColor="accent1"/>
              <w:left w:val="single" w:sz="18" w:space="0" w:color="476166" w:themeColor="accent1"/>
              <w:bottom w:val="single" w:sz="18" w:space="0" w:color="476166" w:themeColor="accent1"/>
              <w:right w:val="single" w:sz="18" w:space="0" w:color="476166" w:themeColor="accent1"/>
            </w:tcBorders>
            <w:shd w:val="clear" w:color="auto" w:fill="FFFFFF" w:themeFill="background1"/>
            <w:vAlign w:val="center"/>
          </w:tcPr>
          <w:p w14:paraId="13707479" w14:textId="00AFD1CB" w:rsidR="00DF198B" w:rsidRPr="008F6C7E" w:rsidRDefault="00253ED0" w:rsidP="00874FE7">
            <w:pPr>
              <w:pStyle w:val="Heading1"/>
              <w:rPr>
                <w:lang w:val="en-GB"/>
              </w:rPr>
            </w:pPr>
            <w:r>
              <w:rPr>
                <w:lang w:val="en-GB"/>
              </w:rPr>
              <w:t>Research Project Design</w:t>
            </w:r>
          </w:p>
        </w:tc>
        <w:tc>
          <w:tcPr>
            <w:tcW w:w="1199" w:type="dxa"/>
            <w:tcBorders>
              <w:left w:val="single" w:sz="18" w:space="0" w:color="476166" w:themeColor="accent1"/>
            </w:tcBorders>
          </w:tcPr>
          <w:p w14:paraId="5C310B57" w14:textId="77777777" w:rsidR="00DF198B" w:rsidRPr="008F6C7E" w:rsidRDefault="00DF198B">
            <w:pPr>
              <w:rPr>
                <w:lang w:val="en-GB"/>
              </w:rPr>
            </w:pPr>
          </w:p>
        </w:tc>
      </w:tr>
      <w:tr w:rsidR="00DF198B" w:rsidRPr="008F6C7E" w14:paraId="7DCADB67" w14:textId="77777777" w:rsidTr="00282D75">
        <w:trPr>
          <w:trHeight w:val="1837"/>
        </w:trPr>
        <w:tc>
          <w:tcPr>
            <w:tcW w:w="1170" w:type="dxa"/>
          </w:tcPr>
          <w:p w14:paraId="18FD33E6" w14:textId="77777777" w:rsidR="00DF198B" w:rsidRPr="008F6C7E" w:rsidRDefault="00DF198B">
            <w:pPr>
              <w:rPr>
                <w:lang w:val="en-GB"/>
              </w:rPr>
            </w:pPr>
          </w:p>
        </w:tc>
        <w:tc>
          <w:tcPr>
            <w:tcW w:w="8044" w:type="dxa"/>
            <w:gridSpan w:val="5"/>
          </w:tcPr>
          <w:p w14:paraId="44BCB33B" w14:textId="77777777" w:rsidR="00DF198B" w:rsidRPr="008F6C7E" w:rsidRDefault="00DF198B">
            <w:pPr>
              <w:rPr>
                <w:lang w:val="en-GB"/>
              </w:rPr>
            </w:pPr>
          </w:p>
        </w:tc>
        <w:tc>
          <w:tcPr>
            <w:tcW w:w="1576" w:type="dxa"/>
            <w:gridSpan w:val="2"/>
          </w:tcPr>
          <w:p w14:paraId="1634AC83" w14:textId="77777777" w:rsidR="00DF198B" w:rsidRPr="008F6C7E" w:rsidRDefault="00DF198B">
            <w:pPr>
              <w:rPr>
                <w:lang w:val="en-GB"/>
              </w:rPr>
            </w:pPr>
          </w:p>
        </w:tc>
      </w:tr>
      <w:tr w:rsidR="00DF198B" w:rsidRPr="008F6C7E" w14:paraId="425AED80" w14:textId="77777777" w:rsidTr="00282D75">
        <w:trPr>
          <w:trHeight w:val="350"/>
        </w:trPr>
        <w:tc>
          <w:tcPr>
            <w:tcW w:w="1843" w:type="dxa"/>
            <w:gridSpan w:val="3"/>
          </w:tcPr>
          <w:p w14:paraId="6A4FF900" w14:textId="77777777" w:rsidR="00DF198B" w:rsidRPr="008F6C7E" w:rsidRDefault="00DF198B">
            <w:pPr>
              <w:rPr>
                <w:lang w:val="en-GB"/>
              </w:rPr>
            </w:pPr>
          </w:p>
        </w:tc>
        <w:tc>
          <w:tcPr>
            <w:tcW w:w="7371" w:type="dxa"/>
            <w:gridSpan w:val="3"/>
            <w:shd w:val="clear" w:color="auto" w:fill="FFFFFF" w:themeFill="background1"/>
          </w:tcPr>
          <w:p w14:paraId="19105523" w14:textId="77777777" w:rsidR="00DF198B" w:rsidRPr="008F6C7E" w:rsidRDefault="00DF198B" w:rsidP="00DF198B">
            <w:pPr>
              <w:jc w:val="center"/>
              <w:rPr>
                <w:rFonts w:ascii="Georgia" w:hAnsi="Georgia"/>
                <w:sz w:val="48"/>
                <w:szCs w:val="48"/>
                <w:lang w:val="en-GB"/>
              </w:rPr>
            </w:pPr>
          </w:p>
        </w:tc>
        <w:tc>
          <w:tcPr>
            <w:tcW w:w="1576" w:type="dxa"/>
            <w:gridSpan w:val="2"/>
          </w:tcPr>
          <w:p w14:paraId="229ED4EB" w14:textId="77777777" w:rsidR="00DF198B" w:rsidRPr="008F6C7E" w:rsidRDefault="00DF198B">
            <w:pPr>
              <w:rPr>
                <w:lang w:val="en-GB"/>
              </w:rPr>
            </w:pPr>
          </w:p>
        </w:tc>
      </w:tr>
      <w:tr w:rsidR="00DF198B" w:rsidRPr="008F6C7E" w14:paraId="0AFB7838" w14:textId="77777777" w:rsidTr="00282D75">
        <w:trPr>
          <w:trHeight w:val="1460"/>
        </w:trPr>
        <w:tc>
          <w:tcPr>
            <w:tcW w:w="1843" w:type="dxa"/>
            <w:gridSpan w:val="3"/>
          </w:tcPr>
          <w:p w14:paraId="35560ED5" w14:textId="03C6A80A" w:rsidR="00DF198B" w:rsidRPr="008F6C7E" w:rsidRDefault="00DF198B">
            <w:pPr>
              <w:rPr>
                <w:lang w:val="en-GB"/>
              </w:rPr>
            </w:pPr>
          </w:p>
        </w:tc>
        <w:tc>
          <w:tcPr>
            <w:tcW w:w="7371" w:type="dxa"/>
            <w:gridSpan w:val="3"/>
            <w:shd w:val="clear" w:color="auto" w:fill="FFFFFF" w:themeFill="background1"/>
          </w:tcPr>
          <w:p w14:paraId="4183D839" w14:textId="1DC9B912" w:rsidR="00DF198B" w:rsidRPr="008F6C7E" w:rsidRDefault="00253ED0" w:rsidP="00874FE7">
            <w:pPr>
              <w:pStyle w:val="Heading2"/>
              <w:rPr>
                <w:lang w:val="en-GB"/>
              </w:rPr>
            </w:pPr>
            <w:r>
              <w:rPr>
                <w:lang w:val="en-GB"/>
              </w:rPr>
              <w:t xml:space="preserve">How does Artificial Intelligence </w:t>
            </w:r>
            <w:r w:rsidR="00D04F5D">
              <w:rPr>
                <w:lang w:val="en-GB"/>
              </w:rPr>
              <w:t>B</w:t>
            </w:r>
            <w:r>
              <w:rPr>
                <w:lang w:val="en-GB"/>
              </w:rPr>
              <w:t xml:space="preserve">enefit </w:t>
            </w:r>
            <w:r w:rsidR="00F76D7A">
              <w:rPr>
                <w:lang w:val="en-GB"/>
              </w:rPr>
              <w:t>t</w:t>
            </w:r>
            <w:r w:rsidR="00B76998">
              <w:rPr>
                <w:lang w:val="en-GB"/>
              </w:rPr>
              <w:t>he Role of a Quantity Surveyor</w:t>
            </w:r>
            <w:r>
              <w:rPr>
                <w:lang w:val="en-GB"/>
              </w:rPr>
              <w:t xml:space="preserve"> </w:t>
            </w:r>
          </w:p>
        </w:tc>
        <w:tc>
          <w:tcPr>
            <w:tcW w:w="1576" w:type="dxa"/>
            <w:gridSpan w:val="2"/>
          </w:tcPr>
          <w:p w14:paraId="7A0ACA2F" w14:textId="77777777" w:rsidR="00DF198B" w:rsidRPr="008F6C7E" w:rsidRDefault="00DF198B">
            <w:pPr>
              <w:rPr>
                <w:lang w:val="en-GB"/>
              </w:rPr>
            </w:pPr>
          </w:p>
        </w:tc>
      </w:tr>
      <w:tr w:rsidR="00DF198B" w:rsidRPr="008F6C7E" w14:paraId="5915ABC1" w14:textId="77777777" w:rsidTr="00282D75">
        <w:trPr>
          <w:trHeight w:val="8172"/>
        </w:trPr>
        <w:tc>
          <w:tcPr>
            <w:tcW w:w="1843" w:type="dxa"/>
            <w:gridSpan w:val="3"/>
            <w:vAlign w:val="bottom"/>
          </w:tcPr>
          <w:p w14:paraId="6C3FBBA8" w14:textId="77777777" w:rsidR="00DF198B" w:rsidRPr="008F6C7E" w:rsidRDefault="00DF198B" w:rsidP="00DF198B">
            <w:pPr>
              <w:jc w:val="center"/>
              <w:rPr>
                <w:lang w:val="en-GB"/>
              </w:rPr>
            </w:pPr>
          </w:p>
        </w:tc>
        <w:tc>
          <w:tcPr>
            <w:tcW w:w="7371" w:type="dxa"/>
            <w:gridSpan w:val="3"/>
            <w:tcBorders>
              <w:bottom w:val="single" w:sz="18" w:space="0" w:color="476166" w:themeColor="accent1"/>
            </w:tcBorders>
            <w:shd w:val="clear" w:color="auto" w:fill="FFFFFF" w:themeFill="background1"/>
            <w:vAlign w:val="bottom"/>
          </w:tcPr>
          <w:p w14:paraId="640F0887" w14:textId="3D7DF27E" w:rsidR="00DF198B" w:rsidRPr="008F6C7E" w:rsidRDefault="00253ED0" w:rsidP="00874FE7">
            <w:pPr>
              <w:pStyle w:val="Heading3"/>
              <w:rPr>
                <w:lang w:val="en-GB"/>
              </w:rPr>
            </w:pPr>
            <w:r>
              <w:rPr>
                <w:lang w:val="en-GB"/>
              </w:rPr>
              <w:t xml:space="preserve">Reeve Thomas </w:t>
            </w:r>
          </w:p>
          <w:p w14:paraId="2FC6FD7C" w14:textId="77777777" w:rsidR="00874FE7" w:rsidRPr="008F6C7E" w:rsidRDefault="00000000" w:rsidP="00874FE7">
            <w:pPr>
              <w:pStyle w:val="Heading3"/>
              <w:rPr>
                <w:lang w:val="en-GB"/>
              </w:rPr>
            </w:pPr>
            <w:sdt>
              <w:sdtPr>
                <w:rPr>
                  <w:lang w:val="en-GB"/>
                </w:rPr>
                <w:id w:val="-1516760087"/>
                <w:placeholder>
                  <w:docPart w:val="A66E411344A645BBB6458CE19337C2EB"/>
                </w:placeholder>
                <w:temporary/>
                <w:showingPlcHdr/>
                <w15:appearance w15:val="hidden"/>
              </w:sdtPr>
              <w:sdtContent>
                <w:r w:rsidR="00874FE7" w:rsidRPr="008F6C7E">
                  <w:rPr>
                    <w:lang w:val="en-GB" w:bidi="en-GB"/>
                  </w:rPr>
                  <w:t>—</w:t>
                </w:r>
              </w:sdtContent>
            </w:sdt>
          </w:p>
          <w:p w14:paraId="7FF73ABC" w14:textId="453638A9" w:rsidR="00DF198B" w:rsidRPr="008F6C7E" w:rsidRDefault="00253ED0" w:rsidP="00874FE7">
            <w:pPr>
              <w:pStyle w:val="Heading3"/>
              <w:rPr>
                <w:lang w:val="en-GB"/>
              </w:rPr>
            </w:pPr>
            <w:r>
              <w:rPr>
                <w:lang w:val="en-GB"/>
              </w:rPr>
              <w:t>2419449</w:t>
            </w:r>
          </w:p>
          <w:p w14:paraId="23D14C08" w14:textId="77777777" w:rsidR="00DF198B" w:rsidRPr="008F6C7E" w:rsidRDefault="00DF198B" w:rsidP="00253ED0">
            <w:pPr>
              <w:pStyle w:val="Heading3"/>
              <w:rPr>
                <w:lang w:val="en-GB"/>
              </w:rPr>
            </w:pPr>
          </w:p>
        </w:tc>
        <w:tc>
          <w:tcPr>
            <w:tcW w:w="1576" w:type="dxa"/>
            <w:gridSpan w:val="2"/>
            <w:vAlign w:val="bottom"/>
          </w:tcPr>
          <w:p w14:paraId="2F5E8B60" w14:textId="77777777" w:rsidR="00DF198B" w:rsidRPr="008F6C7E" w:rsidRDefault="00DF198B" w:rsidP="00DF198B">
            <w:pPr>
              <w:jc w:val="center"/>
              <w:rPr>
                <w:lang w:val="en-GB"/>
              </w:rPr>
            </w:pPr>
          </w:p>
        </w:tc>
      </w:tr>
      <w:tr w:rsidR="00DF198B" w:rsidRPr="008F6C7E" w14:paraId="1025FE82" w14:textId="77777777" w:rsidTr="00B76998">
        <w:tc>
          <w:tcPr>
            <w:tcW w:w="2340" w:type="dxa"/>
            <w:gridSpan w:val="4"/>
          </w:tcPr>
          <w:p w14:paraId="2F6AE8B3" w14:textId="77777777" w:rsidR="00DF198B" w:rsidRPr="008F6C7E" w:rsidRDefault="00DF198B">
            <w:pPr>
              <w:rPr>
                <w:lang w:val="en-GB"/>
              </w:rPr>
            </w:pPr>
          </w:p>
        </w:tc>
        <w:tc>
          <w:tcPr>
            <w:tcW w:w="6120" w:type="dxa"/>
          </w:tcPr>
          <w:p w14:paraId="336DEFD9" w14:textId="77777777" w:rsidR="00DF198B" w:rsidRPr="008F6C7E" w:rsidRDefault="00DF198B">
            <w:pPr>
              <w:rPr>
                <w:lang w:val="en-GB"/>
              </w:rPr>
            </w:pPr>
          </w:p>
        </w:tc>
        <w:tc>
          <w:tcPr>
            <w:tcW w:w="2330" w:type="dxa"/>
            <w:gridSpan w:val="3"/>
          </w:tcPr>
          <w:p w14:paraId="1B9722FD" w14:textId="77777777" w:rsidR="00DF198B" w:rsidRPr="008F6C7E" w:rsidRDefault="00DF198B">
            <w:pPr>
              <w:rPr>
                <w:lang w:val="en-GB"/>
              </w:rPr>
            </w:pPr>
          </w:p>
        </w:tc>
      </w:tr>
    </w:tbl>
    <w:p w14:paraId="6F754C18" w14:textId="77777777" w:rsidR="00282D75" w:rsidRDefault="00282D75" w:rsidP="00253ED0">
      <w:pPr>
        <w:rPr>
          <w:lang w:val="en-GB"/>
        </w:rPr>
      </w:pPr>
    </w:p>
    <w:p w14:paraId="03248FF4" w14:textId="7454ACC7" w:rsidR="00AA16DA" w:rsidRDefault="00973D39" w:rsidP="009C12DC">
      <w:pPr>
        <w:pStyle w:val="Quote"/>
        <w:rPr>
          <w:lang w:val="en-GB"/>
        </w:rPr>
      </w:pPr>
      <w:r>
        <w:rPr>
          <w:lang w:val="en-GB"/>
        </w:rPr>
        <w:lastRenderedPageBreak/>
        <w:t>Research Questions</w:t>
      </w:r>
    </w:p>
    <w:p w14:paraId="6C9FAA66" w14:textId="77777777" w:rsidR="00973D39" w:rsidRDefault="00973D39" w:rsidP="00253ED0">
      <w:pPr>
        <w:rPr>
          <w:lang w:val="en-GB"/>
        </w:rPr>
      </w:pPr>
    </w:p>
    <w:p w14:paraId="56A72DB8" w14:textId="45472D46" w:rsidR="00693050" w:rsidRPr="00693050" w:rsidRDefault="00973D39" w:rsidP="009C12DC">
      <w:pPr>
        <w:pStyle w:val="ListParagraph"/>
        <w:numPr>
          <w:ilvl w:val="0"/>
          <w:numId w:val="3"/>
        </w:numPr>
        <w:rPr>
          <w:lang w:val="en-GB"/>
        </w:rPr>
      </w:pPr>
      <w:r w:rsidRPr="00693050">
        <w:rPr>
          <w:lang w:val="en-GB"/>
        </w:rPr>
        <w:t xml:space="preserve">How can AI improve the accuracy </w:t>
      </w:r>
      <w:r w:rsidR="00693050" w:rsidRPr="00693050">
        <w:rPr>
          <w:lang w:val="en-GB"/>
        </w:rPr>
        <w:t>and efficiency of cost estimation?</w:t>
      </w:r>
    </w:p>
    <w:p w14:paraId="6BA00F5E" w14:textId="0C18FB48" w:rsidR="00693050" w:rsidRDefault="00693050" w:rsidP="009C12DC">
      <w:pPr>
        <w:pStyle w:val="ListParagraph"/>
        <w:numPr>
          <w:ilvl w:val="0"/>
          <w:numId w:val="3"/>
        </w:numPr>
        <w:rPr>
          <w:lang w:val="en-GB"/>
        </w:rPr>
      </w:pPr>
      <w:r w:rsidRPr="00693050">
        <w:rPr>
          <w:lang w:val="en-GB"/>
        </w:rPr>
        <w:t>Various way in which AI can help assess the risk management?</w:t>
      </w:r>
    </w:p>
    <w:p w14:paraId="2660E66E" w14:textId="4F8D21BA" w:rsidR="00693050" w:rsidRDefault="00693050" w:rsidP="009C12DC">
      <w:pPr>
        <w:pStyle w:val="ListParagraph"/>
        <w:numPr>
          <w:ilvl w:val="0"/>
          <w:numId w:val="3"/>
        </w:numPr>
        <w:rPr>
          <w:lang w:val="en-GB"/>
        </w:rPr>
      </w:pPr>
      <w:r>
        <w:rPr>
          <w:lang w:val="en-GB"/>
        </w:rPr>
        <w:t>How AI in the future will be able to conduct take offs?</w:t>
      </w:r>
    </w:p>
    <w:p w14:paraId="0516318B" w14:textId="06E2A264" w:rsidR="00693050" w:rsidRDefault="00693050" w:rsidP="009C12DC">
      <w:pPr>
        <w:pStyle w:val="ListParagraph"/>
        <w:numPr>
          <w:ilvl w:val="0"/>
          <w:numId w:val="3"/>
        </w:numPr>
        <w:rPr>
          <w:lang w:val="en-GB"/>
        </w:rPr>
      </w:pPr>
      <w:r>
        <w:rPr>
          <w:lang w:val="en-GB"/>
        </w:rPr>
        <w:t xml:space="preserve">How </w:t>
      </w:r>
      <w:r w:rsidR="00B76998">
        <w:rPr>
          <w:lang w:val="en-GB"/>
        </w:rPr>
        <w:t>will it</w:t>
      </w:r>
      <w:r>
        <w:rPr>
          <w:lang w:val="en-GB"/>
        </w:rPr>
        <w:t xml:space="preserve"> enhance project budgeting and financial forecasting?</w:t>
      </w:r>
    </w:p>
    <w:p w14:paraId="36D99509" w14:textId="001C9CDD" w:rsidR="00282D75" w:rsidRDefault="00282D75" w:rsidP="009C12DC">
      <w:pPr>
        <w:pStyle w:val="ListParagraph"/>
        <w:numPr>
          <w:ilvl w:val="0"/>
          <w:numId w:val="3"/>
        </w:numPr>
        <w:rPr>
          <w:lang w:val="en-GB"/>
        </w:rPr>
      </w:pPr>
      <w:r>
        <w:rPr>
          <w:lang w:val="en-GB"/>
        </w:rPr>
        <w:t xml:space="preserve">Will AI give </w:t>
      </w:r>
      <w:r w:rsidR="0036270F">
        <w:rPr>
          <w:lang w:val="en-GB"/>
        </w:rPr>
        <w:t xml:space="preserve">help and </w:t>
      </w:r>
      <w:r>
        <w:rPr>
          <w:lang w:val="en-GB"/>
        </w:rPr>
        <w:t>support</w:t>
      </w:r>
      <w:r w:rsidR="0036270F">
        <w:rPr>
          <w:lang w:val="en-GB"/>
        </w:rPr>
        <w:t xml:space="preserve"> to the</w:t>
      </w:r>
      <w:r>
        <w:rPr>
          <w:lang w:val="en-GB"/>
        </w:rPr>
        <w:t xml:space="preserve"> quantity surveyors in real-time monitoring of project costs and progress of the project? </w:t>
      </w:r>
    </w:p>
    <w:p w14:paraId="270F0960" w14:textId="686C8BC2" w:rsidR="009C12DC" w:rsidRDefault="009C12DC" w:rsidP="009C12DC">
      <w:pPr>
        <w:pStyle w:val="ListParagraph"/>
        <w:numPr>
          <w:ilvl w:val="0"/>
          <w:numId w:val="3"/>
        </w:numPr>
        <w:rPr>
          <w:lang w:val="en-GB"/>
        </w:rPr>
      </w:pPr>
      <w:r>
        <w:rPr>
          <w:lang w:val="en-GB"/>
        </w:rPr>
        <w:t>What are the different challenges and ethical considerations of integrating AI into the Quantity Surveying Profession?</w:t>
      </w:r>
    </w:p>
    <w:p w14:paraId="63D3185A" w14:textId="77777777" w:rsidR="0036270F" w:rsidRPr="0036270F" w:rsidRDefault="0036270F" w:rsidP="0036270F">
      <w:pPr>
        <w:ind w:left="360"/>
        <w:rPr>
          <w:lang w:val="en-GB"/>
        </w:rPr>
      </w:pPr>
    </w:p>
    <w:p w14:paraId="46946BA4" w14:textId="77777777" w:rsidR="00693050" w:rsidRDefault="00693050" w:rsidP="00253ED0">
      <w:pPr>
        <w:rPr>
          <w:lang w:val="en-GB"/>
        </w:rPr>
      </w:pPr>
    </w:p>
    <w:p w14:paraId="70CF5D29" w14:textId="77777777" w:rsidR="00AA16DA" w:rsidRDefault="00AA16DA" w:rsidP="00253ED0">
      <w:pPr>
        <w:rPr>
          <w:lang w:val="en-GB"/>
        </w:rPr>
      </w:pPr>
    </w:p>
    <w:p w14:paraId="515E9BE8" w14:textId="77777777" w:rsidR="00AA16DA" w:rsidRDefault="00AA16DA" w:rsidP="00253ED0">
      <w:pPr>
        <w:rPr>
          <w:lang w:val="en-GB"/>
        </w:rPr>
      </w:pPr>
    </w:p>
    <w:p w14:paraId="6E54A6C0" w14:textId="77777777" w:rsidR="00AA16DA" w:rsidRDefault="00AA16DA" w:rsidP="00253ED0">
      <w:pPr>
        <w:rPr>
          <w:lang w:val="en-GB"/>
        </w:rPr>
      </w:pPr>
    </w:p>
    <w:p w14:paraId="21F4539B" w14:textId="77777777" w:rsidR="00AA16DA" w:rsidRDefault="00AA16DA" w:rsidP="00253ED0">
      <w:pPr>
        <w:rPr>
          <w:lang w:val="en-GB"/>
        </w:rPr>
      </w:pPr>
    </w:p>
    <w:p w14:paraId="442BCD10" w14:textId="77777777" w:rsidR="00AA16DA" w:rsidRDefault="00AA16DA" w:rsidP="00253ED0">
      <w:pPr>
        <w:rPr>
          <w:lang w:val="en-GB"/>
        </w:rPr>
      </w:pPr>
    </w:p>
    <w:p w14:paraId="00C4277E" w14:textId="77777777" w:rsidR="00AA16DA" w:rsidRDefault="00AA16DA" w:rsidP="00253ED0">
      <w:pPr>
        <w:rPr>
          <w:lang w:val="en-GB"/>
        </w:rPr>
      </w:pPr>
    </w:p>
    <w:p w14:paraId="2ABA3A92" w14:textId="77777777" w:rsidR="00AA16DA" w:rsidRDefault="00AA16DA" w:rsidP="00253ED0">
      <w:pPr>
        <w:rPr>
          <w:lang w:val="en-GB"/>
        </w:rPr>
      </w:pPr>
    </w:p>
    <w:p w14:paraId="69C9EB63" w14:textId="77777777" w:rsidR="00AA16DA" w:rsidRDefault="00AA16DA" w:rsidP="00253ED0">
      <w:pPr>
        <w:rPr>
          <w:lang w:val="en-GB"/>
        </w:rPr>
      </w:pPr>
    </w:p>
    <w:p w14:paraId="084AFA5B" w14:textId="77777777" w:rsidR="00AA16DA" w:rsidRDefault="00AA16DA" w:rsidP="00253ED0">
      <w:pPr>
        <w:rPr>
          <w:lang w:val="en-GB"/>
        </w:rPr>
      </w:pPr>
    </w:p>
    <w:p w14:paraId="3F45FFAD" w14:textId="77777777" w:rsidR="00AA16DA" w:rsidRDefault="00AA16DA" w:rsidP="00253ED0">
      <w:pPr>
        <w:rPr>
          <w:lang w:val="en-GB"/>
        </w:rPr>
      </w:pPr>
    </w:p>
    <w:p w14:paraId="57F89E2A" w14:textId="77777777" w:rsidR="00AA16DA" w:rsidRDefault="00AA16DA" w:rsidP="00253ED0">
      <w:pPr>
        <w:rPr>
          <w:lang w:val="en-GB"/>
        </w:rPr>
      </w:pPr>
    </w:p>
    <w:p w14:paraId="4D50E23B" w14:textId="77777777" w:rsidR="00AA16DA" w:rsidRDefault="00AA16DA" w:rsidP="00253ED0">
      <w:pPr>
        <w:rPr>
          <w:lang w:val="en-GB"/>
        </w:rPr>
      </w:pPr>
    </w:p>
    <w:p w14:paraId="34A28234" w14:textId="77777777" w:rsidR="00AA16DA" w:rsidRDefault="00AA16DA" w:rsidP="00253ED0">
      <w:pPr>
        <w:rPr>
          <w:lang w:val="en-GB"/>
        </w:rPr>
      </w:pPr>
    </w:p>
    <w:p w14:paraId="4E2DB69F" w14:textId="77777777" w:rsidR="00AA16DA" w:rsidRDefault="00AA16DA" w:rsidP="00253ED0">
      <w:pPr>
        <w:rPr>
          <w:lang w:val="en-GB"/>
        </w:rPr>
      </w:pPr>
    </w:p>
    <w:p w14:paraId="557A9833" w14:textId="77777777" w:rsidR="00AA16DA" w:rsidRDefault="00AA16DA" w:rsidP="00253ED0">
      <w:pPr>
        <w:rPr>
          <w:lang w:val="en-GB"/>
        </w:rPr>
      </w:pPr>
    </w:p>
    <w:p w14:paraId="079C9914" w14:textId="77777777" w:rsidR="00AA16DA" w:rsidRDefault="00AA16DA" w:rsidP="00253ED0">
      <w:pPr>
        <w:rPr>
          <w:lang w:val="en-GB"/>
        </w:rPr>
      </w:pPr>
    </w:p>
    <w:p w14:paraId="0129A199" w14:textId="77777777" w:rsidR="00AA16DA" w:rsidRDefault="00AA16DA" w:rsidP="00253ED0">
      <w:pPr>
        <w:rPr>
          <w:lang w:val="en-GB"/>
        </w:rPr>
      </w:pPr>
    </w:p>
    <w:p w14:paraId="04B53FA9" w14:textId="77777777" w:rsidR="00AA16DA" w:rsidRDefault="00AA16DA" w:rsidP="00253ED0">
      <w:pPr>
        <w:rPr>
          <w:lang w:val="en-GB"/>
        </w:rPr>
      </w:pPr>
    </w:p>
    <w:p w14:paraId="21E018A9" w14:textId="77777777" w:rsidR="00AA16DA" w:rsidRDefault="00AA16DA" w:rsidP="00253ED0">
      <w:pPr>
        <w:rPr>
          <w:lang w:val="en-GB"/>
        </w:rPr>
      </w:pPr>
    </w:p>
    <w:p w14:paraId="13953442" w14:textId="77777777" w:rsidR="00AA16DA" w:rsidRDefault="00AA16DA" w:rsidP="00253ED0">
      <w:pPr>
        <w:rPr>
          <w:lang w:val="en-GB"/>
        </w:rPr>
      </w:pPr>
    </w:p>
    <w:p w14:paraId="22B6A6C0" w14:textId="77777777" w:rsidR="00AA16DA" w:rsidRDefault="00AA16DA" w:rsidP="00253ED0">
      <w:pPr>
        <w:rPr>
          <w:lang w:val="en-GB"/>
        </w:rPr>
      </w:pPr>
    </w:p>
    <w:p w14:paraId="18F840DE" w14:textId="77777777" w:rsidR="00AA16DA" w:rsidRDefault="00AA16DA" w:rsidP="00253ED0">
      <w:pPr>
        <w:rPr>
          <w:lang w:val="en-GB"/>
        </w:rPr>
      </w:pPr>
    </w:p>
    <w:p w14:paraId="73D82617" w14:textId="77777777" w:rsidR="00AA16DA" w:rsidRDefault="00AA16DA" w:rsidP="00253ED0">
      <w:pPr>
        <w:rPr>
          <w:lang w:val="en-GB"/>
        </w:rPr>
      </w:pPr>
    </w:p>
    <w:p w14:paraId="4286AE63" w14:textId="77777777" w:rsidR="00AA16DA" w:rsidRDefault="00AA16DA" w:rsidP="00253ED0">
      <w:pPr>
        <w:rPr>
          <w:lang w:val="en-GB"/>
        </w:rPr>
      </w:pPr>
    </w:p>
    <w:p w14:paraId="097AA344" w14:textId="77777777" w:rsidR="00AA16DA" w:rsidRDefault="00AA16DA" w:rsidP="00253ED0">
      <w:pPr>
        <w:rPr>
          <w:lang w:val="en-GB"/>
        </w:rPr>
      </w:pPr>
    </w:p>
    <w:p w14:paraId="7102E3B3" w14:textId="77777777" w:rsidR="00AA16DA" w:rsidRDefault="00AA16DA" w:rsidP="00253ED0">
      <w:pPr>
        <w:rPr>
          <w:lang w:val="en-GB"/>
        </w:rPr>
      </w:pPr>
    </w:p>
    <w:p w14:paraId="1961C649" w14:textId="77777777" w:rsidR="00AA16DA" w:rsidRDefault="00AA16DA" w:rsidP="00253ED0">
      <w:pPr>
        <w:rPr>
          <w:lang w:val="en-GB"/>
        </w:rPr>
      </w:pPr>
    </w:p>
    <w:p w14:paraId="508B2028" w14:textId="77777777" w:rsidR="00AA16DA" w:rsidRDefault="00AA16DA" w:rsidP="00253ED0">
      <w:pPr>
        <w:rPr>
          <w:lang w:val="en-GB"/>
        </w:rPr>
      </w:pPr>
    </w:p>
    <w:p w14:paraId="0FF110EC" w14:textId="77777777" w:rsidR="00AA16DA" w:rsidRDefault="00AA16DA" w:rsidP="00253ED0">
      <w:pPr>
        <w:rPr>
          <w:lang w:val="en-GB"/>
        </w:rPr>
      </w:pPr>
    </w:p>
    <w:p w14:paraId="0A99CCA1" w14:textId="77777777" w:rsidR="00AA16DA" w:rsidRDefault="00AA16DA" w:rsidP="00253ED0">
      <w:pPr>
        <w:rPr>
          <w:lang w:val="en-GB"/>
        </w:rPr>
      </w:pPr>
    </w:p>
    <w:p w14:paraId="02B477B9" w14:textId="77777777" w:rsidR="00AA16DA" w:rsidRDefault="00AA16DA" w:rsidP="00253ED0">
      <w:pPr>
        <w:rPr>
          <w:lang w:val="en-GB"/>
        </w:rPr>
      </w:pPr>
    </w:p>
    <w:p w14:paraId="1E2B4D96" w14:textId="77777777" w:rsidR="00AA16DA" w:rsidRDefault="00AA16DA" w:rsidP="00253ED0">
      <w:pPr>
        <w:rPr>
          <w:lang w:val="en-GB"/>
        </w:rPr>
      </w:pPr>
    </w:p>
    <w:p w14:paraId="4CBEAFE6" w14:textId="77777777" w:rsidR="00AA16DA" w:rsidRDefault="00AA16DA" w:rsidP="00253ED0">
      <w:pPr>
        <w:rPr>
          <w:lang w:val="en-GB"/>
        </w:rPr>
      </w:pPr>
    </w:p>
    <w:p w14:paraId="1E2826BE" w14:textId="77777777" w:rsidR="00AA16DA" w:rsidRDefault="00AA16DA" w:rsidP="00253ED0">
      <w:pPr>
        <w:rPr>
          <w:lang w:val="en-GB"/>
        </w:rPr>
      </w:pPr>
    </w:p>
    <w:p w14:paraId="41870E4B" w14:textId="77777777" w:rsidR="00AA16DA" w:rsidRDefault="00AA16DA" w:rsidP="00253ED0">
      <w:pPr>
        <w:rPr>
          <w:lang w:val="en-GB"/>
        </w:rPr>
      </w:pPr>
    </w:p>
    <w:p w14:paraId="1F41862F" w14:textId="77777777" w:rsidR="00AA16DA" w:rsidRDefault="00AA16DA" w:rsidP="00253ED0">
      <w:pPr>
        <w:rPr>
          <w:lang w:val="en-GB"/>
        </w:rPr>
      </w:pPr>
    </w:p>
    <w:p w14:paraId="48F57470" w14:textId="77777777" w:rsidR="00AA16DA" w:rsidRDefault="00AA16DA" w:rsidP="00253ED0">
      <w:pPr>
        <w:rPr>
          <w:lang w:val="en-GB"/>
        </w:rPr>
      </w:pPr>
    </w:p>
    <w:p w14:paraId="68CB1E01" w14:textId="77777777" w:rsidR="00AA16DA" w:rsidRDefault="00AA16DA" w:rsidP="00253ED0">
      <w:pPr>
        <w:rPr>
          <w:lang w:val="en-GB"/>
        </w:rPr>
      </w:pPr>
    </w:p>
    <w:p w14:paraId="0CE3FBE9" w14:textId="2971A801" w:rsidR="00AA16DA" w:rsidRDefault="00AA16DA" w:rsidP="00AA16DA">
      <w:pPr>
        <w:pStyle w:val="Quote"/>
        <w:rPr>
          <w:lang w:val="en-GB"/>
        </w:rPr>
      </w:pPr>
      <w:r>
        <w:rPr>
          <w:lang w:val="en-GB"/>
        </w:rPr>
        <w:lastRenderedPageBreak/>
        <w:t xml:space="preserve">Contents </w:t>
      </w:r>
    </w:p>
    <w:p w14:paraId="3025CD89" w14:textId="77777777" w:rsidR="0036270F" w:rsidRDefault="0036270F" w:rsidP="00253ED0">
      <w:pPr>
        <w:rPr>
          <w:lang w:val="en-GB"/>
        </w:rPr>
      </w:pPr>
    </w:p>
    <w:p w14:paraId="302F4F24" w14:textId="48C33012" w:rsidR="00FC2C9C" w:rsidRDefault="00FC2C9C" w:rsidP="00FC2C9C">
      <w:pPr>
        <w:pStyle w:val="ListParagraph"/>
        <w:numPr>
          <w:ilvl w:val="0"/>
          <w:numId w:val="9"/>
        </w:numPr>
        <w:rPr>
          <w:rFonts w:ascii="Aptos" w:hAnsi="Aptos"/>
          <w:sz w:val="40"/>
          <w:szCs w:val="40"/>
          <w:lang w:val="en-GB"/>
        </w:rPr>
      </w:pPr>
      <w:r>
        <w:rPr>
          <w:rFonts w:ascii="Aptos" w:hAnsi="Aptos"/>
          <w:sz w:val="40"/>
          <w:szCs w:val="40"/>
          <w:lang w:val="en-GB"/>
        </w:rPr>
        <w:t xml:space="preserve"> </w:t>
      </w:r>
      <w:r w:rsidR="00B47D4E">
        <w:rPr>
          <w:rFonts w:ascii="Aptos" w:hAnsi="Aptos"/>
          <w:sz w:val="40"/>
          <w:szCs w:val="40"/>
          <w:lang w:val="en-GB"/>
        </w:rPr>
        <w:t xml:space="preserve">Abstract </w:t>
      </w:r>
    </w:p>
    <w:p w14:paraId="5A9938C6" w14:textId="7825FCB2" w:rsidR="0047270E" w:rsidRDefault="0047270E" w:rsidP="00FC2C9C">
      <w:pPr>
        <w:pStyle w:val="ListParagraph"/>
        <w:numPr>
          <w:ilvl w:val="0"/>
          <w:numId w:val="9"/>
        </w:numPr>
        <w:rPr>
          <w:rFonts w:ascii="Aptos" w:hAnsi="Aptos"/>
          <w:sz w:val="40"/>
          <w:szCs w:val="40"/>
          <w:lang w:val="en-GB"/>
        </w:rPr>
      </w:pPr>
      <w:r>
        <w:rPr>
          <w:rFonts w:ascii="Aptos" w:hAnsi="Aptos"/>
          <w:sz w:val="40"/>
          <w:szCs w:val="40"/>
          <w:lang w:val="en-GB"/>
        </w:rPr>
        <w:t xml:space="preserve">Cost Estimation </w:t>
      </w:r>
    </w:p>
    <w:p w14:paraId="26850547" w14:textId="20A33EF1" w:rsidR="00871C51" w:rsidRDefault="00871C51" w:rsidP="00FC2C9C">
      <w:pPr>
        <w:pStyle w:val="ListParagraph"/>
        <w:numPr>
          <w:ilvl w:val="0"/>
          <w:numId w:val="9"/>
        </w:numPr>
        <w:rPr>
          <w:rFonts w:ascii="Aptos" w:hAnsi="Aptos"/>
          <w:sz w:val="40"/>
          <w:szCs w:val="40"/>
          <w:lang w:val="en-GB"/>
        </w:rPr>
      </w:pPr>
      <w:r>
        <w:rPr>
          <w:rFonts w:ascii="Aptos" w:hAnsi="Aptos"/>
          <w:sz w:val="40"/>
          <w:szCs w:val="40"/>
          <w:lang w:val="en-GB"/>
        </w:rPr>
        <w:t xml:space="preserve">References </w:t>
      </w:r>
    </w:p>
    <w:p w14:paraId="14862A1E" w14:textId="7BA51AF3" w:rsidR="00AD222B" w:rsidRPr="00FC2C9C" w:rsidRDefault="00AD222B" w:rsidP="00FC2C9C">
      <w:pPr>
        <w:pStyle w:val="ListParagraph"/>
        <w:numPr>
          <w:ilvl w:val="0"/>
          <w:numId w:val="9"/>
        </w:numPr>
        <w:rPr>
          <w:rFonts w:ascii="Aptos" w:hAnsi="Aptos"/>
          <w:sz w:val="40"/>
          <w:szCs w:val="40"/>
          <w:lang w:val="en-GB"/>
        </w:rPr>
      </w:pPr>
      <w:r>
        <w:rPr>
          <w:rFonts w:ascii="Aptos" w:hAnsi="Aptos"/>
          <w:sz w:val="40"/>
          <w:szCs w:val="40"/>
          <w:lang w:val="en-GB"/>
        </w:rPr>
        <w:t>Bibliography</w:t>
      </w:r>
    </w:p>
    <w:p w14:paraId="6EF9DBA0" w14:textId="77777777" w:rsidR="0036270F" w:rsidRPr="00FC2C9C" w:rsidRDefault="0036270F" w:rsidP="00FC2C9C">
      <w:pPr>
        <w:rPr>
          <w:lang w:val="en-GB"/>
        </w:rPr>
      </w:pPr>
    </w:p>
    <w:p w14:paraId="408223C9" w14:textId="77777777" w:rsidR="0036270F" w:rsidRDefault="0036270F" w:rsidP="00253ED0">
      <w:pPr>
        <w:rPr>
          <w:lang w:val="en-GB"/>
        </w:rPr>
      </w:pPr>
    </w:p>
    <w:p w14:paraId="7101DE89" w14:textId="77777777" w:rsidR="0036270F" w:rsidRDefault="0036270F" w:rsidP="00253ED0">
      <w:pPr>
        <w:rPr>
          <w:lang w:val="en-GB"/>
        </w:rPr>
      </w:pPr>
    </w:p>
    <w:p w14:paraId="2BB3CA22" w14:textId="77777777" w:rsidR="0036270F" w:rsidRDefault="0036270F" w:rsidP="00253ED0">
      <w:pPr>
        <w:rPr>
          <w:lang w:val="en-GB"/>
        </w:rPr>
      </w:pPr>
    </w:p>
    <w:p w14:paraId="5BB6FA25" w14:textId="77777777" w:rsidR="0036270F" w:rsidRDefault="0036270F" w:rsidP="00253ED0">
      <w:pPr>
        <w:rPr>
          <w:lang w:val="en-GB"/>
        </w:rPr>
      </w:pPr>
    </w:p>
    <w:p w14:paraId="4DF774AF" w14:textId="77777777" w:rsidR="0036270F" w:rsidRDefault="0036270F" w:rsidP="00253ED0">
      <w:pPr>
        <w:rPr>
          <w:lang w:val="en-GB"/>
        </w:rPr>
      </w:pPr>
    </w:p>
    <w:p w14:paraId="3CAC458A" w14:textId="77777777" w:rsidR="0036270F" w:rsidRDefault="0036270F" w:rsidP="00253ED0">
      <w:pPr>
        <w:rPr>
          <w:lang w:val="en-GB"/>
        </w:rPr>
      </w:pPr>
    </w:p>
    <w:p w14:paraId="3A2801F6" w14:textId="77777777" w:rsidR="0036270F" w:rsidRDefault="0036270F" w:rsidP="00253ED0">
      <w:pPr>
        <w:rPr>
          <w:lang w:val="en-GB"/>
        </w:rPr>
      </w:pPr>
    </w:p>
    <w:p w14:paraId="4EE14203" w14:textId="77777777" w:rsidR="0036270F" w:rsidRDefault="0036270F" w:rsidP="00253ED0">
      <w:pPr>
        <w:rPr>
          <w:lang w:val="en-GB"/>
        </w:rPr>
      </w:pPr>
    </w:p>
    <w:p w14:paraId="6259F057" w14:textId="77777777" w:rsidR="0036270F" w:rsidRDefault="0036270F" w:rsidP="00253ED0">
      <w:pPr>
        <w:rPr>
          <w:lang w:val="en-GB"/>
        </w:rPr>
      </w:pPr>
    </w:p>
    <w:p w14:paraId="7AD98483" w14:textId="77777777" w:rsidR="0036270F" w:rsidRDefault="0036270F" w:rsidP="00253ED0">
      <w:pPr>
        <w:rPr>
          <w:lang w:val="en-GB"/>
        </w:rPr>
      </w:pPr>
    </w:p>
    <w:p w14:paraId="5561DBE8" w14:textId="77777777" w:rsidR="0036270F" w:rsidRDefault="0036270F" w:rsidP="00253ED0">
      <w:pPr>
        <w:rPr>
          <w:lang w:val="en-GB"/>
        </w:rPr>
      </w:pPr>
    </w:p>
    <w:p w14:paraId="3A756E83" w14:textId="77777777" w:rsidR="0036270F" w:rsidRDefault="0036270F" w:rsidP="00253ED0">
      <w:pPr>
        <w:rPr>
          <w:lang w:val="en-GB"/>
        </w:rPr>
      </w:pPr>
    </w:p>
    <w:p w14:paraId="7178C76F" w14:textId="77777777" w:rsidR="0036270F" w:rsidRDefault="0036270F" w:rsidP="00253ED0">
      <w:pPr>
        <w:rPr>
          <w:lang w:val="en-GB"/>
        </w:rPr>
      </w:pPr>
    </w:p>
    <w:p w14:paraId="14855ED4" w14:textId="77777777" w:rsidR="0036270F" w:rsidRDefault="0036270F" w:rsidP="00253ED0">
      <w:pPr>
        <w:rPr>
          <w:lang w:val="en-GB"/>
        </w:rPr>
      </w:pPr>
    </w:p>
    <w:p w14:paraId="49AFB3E2" w14:textId="77777777" w:rsidR="0036270F" w:rsidRDefault="0036270F" w:rsidP="00253ED0">
      <w:pPr>
        <w:rPr>
          <w:lang w:val="en-GB"/>
        </w:rPr>
      </w:pPr>
    </w:p>
    <w:p w14:paraId="0B8D3CC9" w14:textId="77777777" w:rsidR="0036270F" w:rsidRDefault="0036270F" w:rsidP="00253ED0">
      <w:pPr>
        <w:rPr>
          <w:lang w:val="en-GB"/>
        </w:rPr>
      </w:pPr>
    </w:p>
    <w:p w14:paraId="6E3E5480" w14:textId="77777777" w:rsidR="0036270F" w:rsidRDefault="0036270F" w:rsidP="00253ED0">
      <w:pPr>
        <w:rPr>
          <w:lang w:val="en-GB"/>
        </w:rPr>
      </w:pPr>
    </w:p>
    <w:p w14:paraId="76E36BB6" w14:textId="77777777" w:rsidR="0036270F" w:rsidRDefault="0036270F" w:rsidP="00253ED0">
      <w:pPr>
        <w:rPr>
          <w:lang w:val="en-GB"/>
        </w:rPr>
      </w:pPr>
    </w:p>
    <w:p w14:paraId="03CF8D71" w14:textId="77777777" w:rsidR="0036270F" w:rsidRDefault="0036270F" w:rsidP="00253ED0">
      <w:pPr>
        <w:rPr>
          <w:lang w:val="en-GB"/>
        </w:rPr>
      </w:pPr>
    </w:p>
    <w:p w14:paraId="4930227F" w14:textId="77777777" w:rsidR="0036270F" w:rsidRDefault="0036270F" w:rsidP="00253ED0">
      <w:pPr>
        <w:rPr>
          <w:lang w:val="en-GB"/>
        </w:rPr>
      </w:pPr>
    </w:p>
    <w:p w14:paraId="0F4E14C8" w14:textId="77777777" w:rsidR="0036270F" w:rsidRDefault="0036270F" w:rsidP="00253ED0">
      <w:pPr>
        <w:rPr>
          <w:lang w:val="en-GB"/>
        </w:rPr>
      </w:pPr>
    </w:p>
    <w:p w14:paraId="62A24BBD" w14:textId="77777777" w:rsidR="0036270F" w:rsidRDefault="0036270F" w:rsidP="00253ED0">
      <w:pPr>
        <w:rPr>
          <w:lang w:val="en-GB"/>
        </w:rPr>
      </w:pPr>
    </w:p>
    <w:p w14:paraId="5176907C" w14:textId="77777777" w:rsidR="0036270F" w:rsidRDefault="0036270F" w:rsidP="00253ED0">
      <w:pPr>
        <w:rPr>
          <w:lang w:val="en-GB"/>
        </w:rPr>
      </w:pPr>
    </w:p>
    <w:p w14:paraId="0F886E4D" w14:textId="77777777" w:rsidR="0036270F" w:rsidRDefault="0036270F" w:rsidP="00253ED0">
      <w:pPr>
        <w:rPr>
          <w:lang w:val="en-GB"/>
        </w:rPr>
      </w:pPr>
    </w:p>
    <w:p w14:paraId="0C25D3BC" w14:textId="77777777" w:rsidR="0036270F" w:rsidRDefault="0036270F" w:rsidP="00253ED0">
      <w:pPr>
        <w:rPr>
          <w:lang w:val="en-GB"/>
        </w:rPr>
      </w:pPr>
    </w:p>
    <w:p w14:paraId="6C833804" w14:textId="77777777" w:rsidR="0036270F" w:rsidRDefault="0036270F" w:rsidP="00253ED0">
      <w:pPr>
        <w:rPr>
          <w:lang w:val="en-GB"/>
        </w:rPr>
      </w:pPr>
    </w:p>
    <w:p w14:paraId="4B267A14" w14:textId="77777777" w:rsidR="0036270F" w:rsidRDefault="0036270F" w:rsidP="00253ED0">
      <w:pPr>
        <w:rPr>
          <w:lang w:val="en-GB"/>
        </w:rPr>
      </w:pPr>
    </w:p>
    <w:p w14:paraId="372B80A6" w14:textId="77777777" w:rsidR="0036270F" w:rsidRDefault="0036270F" w:rsidP="00253ED0">
      <w:pPr>
        <w:rPr>
          <w:lang w:val="en-GB"/>
        </w:rPr>
      </w:pPr>
    </w:p>
    <w:p w14:paraId="7BFF9DAB" w14:textId="77777777" w:rsidR="0036270F" w:rsidRDefault="0036270F" w:rsidP="00253ED0">
      <w:pPr>
        <w:rPr>
          <w:lang w:val="en-GB"/>
        </w:rPr>
      </w:pPr>
    </w:p>
    <w:p w14:paraId="67887D66" w14:textId="77777777" w:rsidR="0036270F" w:rsidRDefault="0036270F" w:rsidP="00253ED0">
      <w:pPr>
        <w:rPr>
          <w:lang w:val="en-GB"/>
        </w:rPr>
      </w:pPr>
    </w:p>
    <w:p w14:paraId="77DA48D4" w14:textId="77777777" w:rsidR="0036270F" w:rsidRDefault="0036270F" w:rsidP="00253ED0">
      <w:pPr>
        <w:rPr>
          <w:lang w:val="en-GB"/>
        </w:rPr>
      </w:pPr>
    </w:p>
    <w:p w14:paraId="16EDE871" w14:textId="77777777" w:rsidR="0036270F" w:rsidRDefault="0036270F" w:rsidP="00253ED0">
      <w:pPr>
        <w:rPr>
          <w:lang w:val="en-GB"/>
        </w:rPr>
      </w:pPr>
    </w:p>
    <w:p w14:paraId="194E9FD8" w14:textId="77777777" w:rsidR="0036270F" w:rsidRDefault="0036270F" w:rsidP="00253ED0">
      <w:pPr>
        <w:rPr>
          <w:lang w:val="en-GB"/>
        </w:rPr>
      </w:pPr>
    </w:p>
    <w:p w14:paraId="39DA4F8E" w14:textId="77777777" w:rsidR="0036270F" w:rsidRDefault="0036270F" w:rsidP="00253ED0">
      <w:pPr>
        <w:rPr>
          <w:lang w:val="en-GB"/>
        </w:rPr>
      </w:pPr>
    </w:p>
    <w:p w14:paraId="1197261A" w14:textId="77777777" w:rsidR="0036270F" w:rsidRDefault="0036270F" w:rsidP="00253ED0">
      <w:pPr>
        <w:rPr>
          <w:lang w:val="en-GB"/>
        </w:rPr>
      </w:pPr>
    </w:p>
    <w:p w14:paraId="25BC11D7" w14:textId="77777777" w:rsidR="0036270F" w:rsidRDefault="0036270F" w:rsidP="00253ED0">
      <w:pPr>
        <w:rPr>
          <w:lang w:val="en-GB"/>
        </w:rPr>
      </w:pPr>
    </w:p>
    <w:p w14:paraId="53131E2C" w14:textId="77777777" w:rsidR="0036270F" w:rsidRDefault="0036270F" w:rsidP="00253ED0">
      <w:pPr>
        <w:rPr>
          <w:lang w:val="en-GB"/>
        </w:rPr>
      </w:pPr>
    </w:p>
    <w:p w14:paraId="0DF44246" w14:textId="77777777" w:rsidR="0036270F" w:rsidRDefault="0036270F" w:rsidP="00253ED0">
      <w:pPr>
        <w:rPr>
          <w:lang w:val="en-GB"/>
        </w:rPr>
      </w:pPr>
    </w:p>
    <w:p w14:paraId="6DEFB8EA" w14:textId="77777777" w:rsidR="0036270F" w:rsidRDefault="0036270F" w:rsidP="00253ED0">
      <w:pPr>
        <w:rPr>
          <w:lang w:val="en-GB"/>
        </w:rPr>
      </w:pPr>
    </w:p>
    <w:p w14:paraId="2D97429D" w14:textId="77777777" w:rsidR="0036270F" w:rsidRDefault="0036270F" w:rsidP="00253ED0">
      <w:pPr>
        <w:rPr>
          <w:lang w:val="en-GB"/>
        </w:rPr>
      </w:pPr>
    </w:p>
    <w:p w14:paraId="10A6D1A2" w14:textId="77777777" w:rsidR="0036270F" w:rsidRDefault="0036270F" w:rsidP="00253ED0">
      <w:pPr>
        <w:rPr>
          <w:lang w:val="en-GB"/>
        </w:rPr>
      </w:pPr>
    </w:p>
    <w:p w14:paraId="139DBB47" w14:textId="77777777" w:rsidR="0036270F" w:rsidRDefault="0036270F" w:rsidP="00253ED0">
      <w:pPr>
        <w:rPr>
          <w:lang w:val="en-GB"/>
        </w:rPr>
      </w:pPr>
    </w:p>
    <w:p w14:paraId="48121A5C" w14:textId="637A623A" w:rsidR="0036270F" w:rsidRDefault="0036270F" w:rsidP="0036270F">
      <w:pPr>
        <w:pStyle w:val="Quote"/>
        <w:rPr>
          <w:lang w:val="en-GB"/>
        </w:rPr>
      </w:pPr>
      <w:r w:rsidRPr="0036270F">
        <w:rPr>
          <w:lang w:val="en-GB"/>
        </w:rPr>
        <w:t>1.</w:t>
      </w:r>
      <w:r>
        <w:rPr>
          <w:lang w:val="en-GB"/>
        </w:rPr>
        <w:t xml:space="preserve"> </w:t>
      </w:r>
      <w:r w:rsidR="00B47D4E">
        <w:rPr>
          <w:lang w:val="en-GB"/>
        </w:rPr>
        <w:t xml:space="preserve">Abstract </w:t>
      </w:r>
    </w:p>
    <w:p w14:paraId="31200A0C" w14:textId="77777777" w:rsidR="0036270F" w:rsidRDefault="0036270F" w:rsidP="0036270F">
      <w:pPr>
        <w:rPr>
          <w:lang w:val="en-GB"/>
        </w:rPr>
      </w:pPr>
    </w:p>
    <w:p w14:paraId="33BFAA56" w14:textId="1DC981DF" w:rsidR="0034789A" w:rsidRDefault="00E472D7" w:rsidP="0036270F">
      <w:pPr>
        <w:rPr>
          <w:rFonts w:ascii="Aptos" w:hAnsi="Aptos"/>
          <w:lang w:val="en-GB"/>
        </w:rPr>
      </w:pPr>
      <w:r>
        <w:rPr>
          <w:rFonts w:ascii="Aptos" w:hAnsi="Aptos"/>
          <w:lang w:val="en-GB"/>
        </w:rPr>
        <w:t>This research illustrates a</w:t>
      </w:r>
      <w:r w:rsidR="0034789A" w:rsidRPr="00FC2C9C">
        <w:rPr>
          <w:rFonts w:ascii="Aptos" w:hAnsi="Aptos"/>
          <w:lang w:val="en-GB"/>
        </w:rPr>
        <w:t>rtificial intelligence</w:t>
      </w:r>
      <w:r>
        <w:rPr>
          <w:rFonts w:ascii="Aptos" w:hAnsi="Aptos"/>
          <w:lang w:val="en-GB"/>
        </w:rPr>
        <w:t xml:space="preserve"> and how can it make the job of a Quantity Surveyor easier. Artificial Intelligence</w:t>
      </w:r>
      <w:r w:rsidR="0034789A" w:rsidRPr="00FC2C9C">
        <w:rPr>
          <w:rFonts w:ascii="Aptos" w:hAnsi="Aptos"/>
          <w:lang w:val="en-GB"/>
        </w:rPr>
        <w:t xml:space="preserve"> can help with many different things, and is still improving to this day, it can help with many different processes and techniques in the construction industry and will in the future revolutionize the way we will work. For </w:t>
      </w:r>
      <w:r w:rsidR="00FC2C9C" w:rsidRPr="00FC2C9C">
        <w:rPr>
          <w:rFonts w:ascii="Aptos" w:hAnsi="Aptos"/>
          <w:lang w:val="en-GB"/>
        </w:rPr>
        <w:t>example,</w:t>
      </w:r>
      <w:r w:rsidR="0034789A" w:rsidRPr="00FC2C9C">
        <w:rPr>
          <w:rFonts w:ascii="Aptos" w:hAnsi="Aptos"/>
          <w:lang w:val="en-GB"/>
        </w:rPr>
        <w:t xml:space="preserve"> AI can help with many different roles in construction for example Design and Planning, Project management, Safety Monitoring, Quality Control and even Commercial aspects of construction</w:t>
      </w:r>
      <w:r w:rsidR="00566426" w:rsidRPr="00FC2C9C">
        <w:rPr>
          <w:rFonts w:ascii="Aptos" w:hAnsi="Aptos"/>
          <w:lang w:val="en-GB"/>
        </w:rPr>
        <w:t xml:space="preserve"> and the job roles to go with it, such as Quantity Surveying. </w:t>
      </w:r>
    </w:p>
    <w:p w14:paraId="260AC2C7" w14:textId="77777777" w:rsidR="00AD222B" w:rsidRDefault="00AD222B" w:rsidP="0036270F">
      <w:pPr>
        <w:rPr>
          <w:rFonts w:ascii="Aptos" w:hAnsi="Aptos"/>
          <w:lang w:val="en-GB"/>
        </w:rPr>
      </w:pPr>
    </w:p>
    <w:p w14:paraId="58688A54" w14:textId="77777777" w:rsidR="00AD222B" w:rsidRDefault="00AD222B" w:rsidP="0036270F">
      <w:pPr>
        <w:rPr>
          <w:rFonts w:ascii="Aptos" w:hAnsi="Aptos"/>
          <w:lang w:val="en-GB"/>
        </w:rPr>
      </w:pPr>
    </w:p>
    <w:p w14:paraId="4C63AB63" w14:textId="77777777" w:rsidR="00AD222B" w:rsidRDefault="00AD222B" w:rsidP="0036270F">
      <w:pPr>
        <w:rPr>
          <w:rFonts w:ascii="Aptos" w:hAnsi="Aptos"/>
          <w:lang w:val="en-GB"/>
        </w:rPr>
      </w:pPr>
    </w:p>
    <w:p w14:paraId="36AB8FE0" w14:textId="77777777" w:rsidR="00AD222B" w:rsidRDefault="00AD222B" w:rsidP="0036270F">
      <w:pPr>
        <w:rPr>
          <w:rFonts w:ascii="Aptos" w:hAnsi="Aptos"/>
          <w:lang w:val="en-GB"/>
        </w:rPr>
      </w:pPr>
    </w:p>
    <w:p w14:paraId="5CB34E36" w14:textId="77777777" w:rsidR="00AD222B" w:rsidRDefault="00AD222B" w:rsidP="0036270F">
      <w:pPr>
        <w:rPr>
          <w:rFonts w:ascii="Aptos" w:hAnsi="Aptos"/>
          <w:lang w:val="en-GB"/>
        </w:rPr>
      </w:pPr>
    </w:p>
    <w:p w14:paraId="7365CEBD" w14:textId="77777777" w:rsidR="00876950" w:rsidRDefault="00876950" w:rsidP="0036270F">
      <w:pPr>
        <w:rPr>
          <w:rFonts w:ascii="Aptos" w:hAnsi="Aptos"/>
          <w:lang w:val="en-GB"/>
        </w:rPr>
      </w:pPr>
    </w:p>
    <w:p w14:paraId="6538A970" w14:textId="77777777" w:rsidR="00AD222B" w:rsidRDefault="00AD222B" w:rsidP="0036270F">
      <w:pPr>
        <w:rPr>
          <w:rFonts w:ascii="Aptos" w:hAnsi="Aptos"/>
          <w:lang w:val="en-GB"/>
        </w:rPr>
      </w:pPr>
    </w:p>
    <w:p w14:paraId="43C78E76" w14:textId="77777777" w:rsidR="00AD222B" w:rsidRDefault="00AD222B" w:rsidP="0036270F">
      <w:pPr>
        <w:rPr>
          <w:rFonts w:ascii="Aptos" w:hAnsi="Aptos"/>
          <w:lang w:val="en-GB"/>
        </w:rPr>
      </w:pPr>
    </w:p>
    <w:p w14:paraId="7958C9EB" w14:textId="77777777" w:rsidR="00AD222B" w:rsidRDefault="00AD222B" w:rsidP="0036270F">
      <w:pPr>
        <w:rPr>
          <w:rFonts w:ascii="Aptos" w:hAnsi="Aptos"/>
          <w:lang w:val="en-GB"/>
        </w:rPr>
      </w:pPr>
    </w:p>
    <w:p w14:paraId="6A2E704A" w14:textId="77777777" w:rsidR="00AD222B" w:rsidRDefault="00AD222B" w:rsidP="0036270F">
      <w:pPr>
        <w:rPr>
          <w:rFonts w:ascii="Aptos" w:hAnsi="Aptos"/>
          <w:lang w:val="en-GB"/>
        </w:rPr>
      </w:pPr>
    </w:p>
    <w:p w14:paraId="3855C2BB" w14:textId="77777777" w:rsidR="00AD222B" w:rsidRDefault="00AD222B" w:rsidP="0036270F">
      <w:pPr>
        <w:rPr>
          <w:rFonts w:ascii="Aptos" w:hAnsi="Aptos"/>
          <w:lang w:val="en-GB"/>
        </w:rPr>
      </w:pPr>
    </w:p>
    <w:p w14:paraId="54F1A3FD" w14:textId="77777777" w:rsidR="00AD222B" w:rsidRDefault="00AD222B" w:rsidP="0036270F">
      <w:pPr>
        <w:rPr>
          <w:rFonts w:ascii="Aptos" w:hAnsi="Aptos"/>
          <w:lang w:val="en-GB"/>
        </w:rPr>
      </w:pPr>
    </w:p>
    <w:p w14:paraId="38BF1361" w14:textId="77777777" w:rsidR="00AD222B" w:rsidRDefault="00AD222B" w:rsidP="0036270F">
      <w:pPr>
        <w:rPr>
          <w:rFonts w:ascii="Aptos" w:hAnsi="Aptos"/>
          <w:lang w:val="en-GB"/>
        </w:rPr>
      </w:pPr>
    </w:p>
    <w:p w14:paraId="524001BD" w14:textId="77777777" w:rsidR="00AD222B" w:rsidRDefault="00AD222B" w:rsidP="0036270F">
      <w:pPr>
        <w:rPr>
          <w:rFonts w:ascii="Aptos" w:hAnsi="Aptos"/>
          <w:lang w:val="en-GB"/>
        </w:rPr>
      </w:pPr>
    </w:p>
    <w:p w14:paraId="27E2F8F6" w14:textId="77777777" w:rsidR="00AD222B" w:rsidRDefault="00AD222B" w:rsidP="0036270F">
      <w:pPr>
        <w:rPr>
          <w:rFonts w:ascii="Aptos" w:hAnsi="Aptos"/>
          <w:lang w:val="en-GB"/>
        </w:rPr>
      </w:pPr>
    </w:p>
    <w:p w14:paraId="444DDBF3" w14:textId="77777777" w:rsidR="00AD222B" w:rsidRDefault="00AD222B" w:rsidP="0036270F">
      <w:pPr>
        <w:rPr>
          <w:rFonts w:ascii="Aptos" w:hAnsi="Aptos"/>
          <w:lang w:val="en-GB"/>
        </w:rPr>
      </w:pPr>
    </w:p>
    <w:p w14:paraId="4A669406" w14:textId="77777777" w:rsidR="00AD222B" w:rsidRDefault="00AD222B" w:rsidP="0036270F">
      <w:pPr>
        <w:rPr>
          <w:rFonts w:ascii="Aptos" w:hAnsi="Aptos"/>
          <w:lang w:val="en-GB"/>
        </w:rPr>
      </w:pPr>
    </w:p>
    <w:p w14:paraId="09329E53" w14:textId="77777777" w:rsidR="00AD222B" w:rsidRDefault="00AD222B" w:rsidP="0036270F">
      <w:pPr>
        <w:rPr>
          <w:rFonts w:ascii="Aptos" w:hAnsi="Aptos"/>
          <w:lang w:val="en-GB"/>
        </w:rPr>
      </w:pPr>
    </w:p>
    <w:p w14:paraId="25A390C5" w14:textId="77777777" w:rsidR="00AD222B" w:rsidRDefault="00AD222B" w:rsidP="0036270F">
      <w:pPr>
        <w:rPr>
          <w:rFonts w:ascii="Aptos" w:hAnsi="Aptos"/>
          <w:lang w:val="en-GB"/>
        </w:rPr>
      </w:pPr>
    </w:p>
    <w:p w14:paraId="7E12AB98" w14:textId="77777777" w:rsidR="00AD222B" w:rsidRDefault="00AD222B" w:rsidP="0036270F">
      <w:pPr>
        <w:rPr>
          <w:rFonts w:ascii="Aptos" w:hAnsi="Aptos"/>
          <w:lang w:val="en-GB"/>
        </w:rPr>
      </w:pPr>
    </w:p>
    <w:p w14:paraId="1F73DBA8" w14:textId="77777777" w:rsidR="00AD222B" w:rsidRDefault="00AD222B" w:rsidP="0036270F">
      <w:pPr>
        <w:rPr>
          <w:rFonts w:ascii="Aptos" w:hAnsi="Aptos"/>
          <w:lang w:val="en-GB"/>
        </w:rPr>
      </w:pPr>
    </w:p>
    <w:p w14:paraId="3ACAD1BB" w14:textId="77777777" w:rsidR="00AD222B" w:rsidRDefault="00AD222B" w:rsidP="0036270F">
      <w:pPr>
        <w:rPr>
          <w:rFonts w:ascii="Aptos" w:hAnsi="Aptos"/>
          <w:lang w:val="en-GB"/>
        </w:rPr>
      </w:pPr>
    </w:p>
    <w:p w14:paraId="5C94D187" w14:textId="77777777" w:rsidR="00AD222B" w:rsidRDefault="00AD222B" w:rsidP="0036270F">
      <w:pPr>
        <w:rPr>
          <w:rFonts w:ascii="Aptos" w:hAnsi="Aptos"/>
          <w:lang w:val="en-GB"/>
        </w:rPr>
      </w:pPr>
    </w:p>
    <w:p w14:paraId="5C83F5F4" w14:textId="77777777" w:rsidR="00AD222B" w:rsidRDefault="00AD222B" w:rsidP="0036270F">
      <w:pPr>
        <w:rPr>
          <w:rFonts w:ascii="Aptos" w:hAnsi="Aptos"/>
          <w:lang w:val="en-GB"/>
        </w:rPr>
      </w:pPr>
    </w:p>
    <w:p w14:paraId="2FD4969E" w14:textId="77777777" w:rsidR="00AD222B" w:rsidRDefault="00AD222B" w:rsidP="0036270F">
      <w:pPr>
        <w:rPr>
          <w:rFonts w:ascii="Aptos" w:hAnsi="Aptos"/>
          <w:lang w:val="en-GB"/>
        </w:rPr>
      </w:pPr>
    </w:p>
    <w:p w14:paraId="4EEA1CE0" w14:textId="77777777" w:rsidR="00AD222B" w:rsidRDefault="00AD222B" w:rsidP="0036270F">
      <w:pPr>
        <w:rPr>
          <w:rFonts w:ascii="Aptos" w:hAnsi="Aptos"/>
          <w:lang w:val="en-GB"/>
        </w:rPr>
      </w:pPr>
    </w:p>
    <w:p w14:paraId="0DAF1D68" w14:textId="77777777" w:rsidR="00AD222B" w:rsidRDefault="00AD222B" w:rsidP="0036270F">
      <w:pPr>
        <w:rPr>
          <w:rFonts w:ascii="Aptos" w:hAnsi="Aptos"/>
          <w:lang w:val="en-GB"/>
        </w:rPr>
      </w:pPr>
    </w:p>
    <w:p w14:paraId="5458BA46" w14:textId="77777777" w:rsidR="00AD222B" w:rsidRDefault="00AD222B" w:rsidP="0036270F">
      <w:pPr>
        <w:rPr>
          <w:rFonts w:ascii="Aptos" w:hAnsi="Aptos"/>
          <w:lang w:val="en-GB"/>
        </w:rPr>
      </w:pPr>
    </w:p>
    <w:p w14:paraId="6A24717D" w14:textId="77777777" w:rsidR="00AD222B" w:rsidRDefault="00AD222B" w:rsidP="0036270F">
      <w:pPr>
        <w:rPr>
          <w:rFonts w:ascii="Aptos" w:hAnsi="Aptos"/>
          <w:lang w:val="en-GB"/>
        </w:rPr>
      </w:pPr>
    </w:p>
    <w:p w14:paraId="33527BF0" w14:textId="77777777" w:rsidR="00AD222B" w:rsidRDefault="00AD222B" w:rsidP="0036270F">
      <w:pPr>
        <w:rPr>
          <w:rFonts w:ascii="Aptos" w:hAnsi="Aptos"/>
          <w:lang w:val="en-GB"/>
        </w:rPr>
      </w:pPr>
    </w:p>
    <w:p w14:paraId="317551CD" w14:textId="77777777" w:rsidR="00AD222B" w:rsidRDefault="00AD222B" w:rsidP="0036270F">
      <w:pPr>
        <w:rPr>
          <w:rFonts w:ascii="Aptos" w:hAnsi="Aptos"/>
          <w:lang w:val="en-GB"/>
        </w:rPr>
      </w:pPr>
    </w:p>
    <w:p w14:paraId="50AB06F1" w14:textId="77777777" w:rsidR="00AD222B" w:rsidRDefault="00AD222B" w:rsidP="0036270F">
      <w:pPr>
        <w:rPr>
          <w:rFonts w:ascii="Aptos" w:hAnsi="Aptos"/>
          <w:lang w:val="en-GB"/>
        </w:rPr>
      </w:pPr>
    </w:p>
    <w:p w14:paraId="57C616A6" w14:textId="77777777" w:rsidR="00AD222B" w:rsidRDefault="00AD222B" w:rsidP="0036270F">
      <w:pPr>
        <w:rPr>
          <w:rFonts w:ascii="Aptos" w:hAnsi="Aptos"/>
          <w:lang w:val="en-GB"/>
        </w:rPr>
      </w:pPr>
    </w:p>
    <w:p w14:paraId="2464FAD3" w14:textId="77777777" w:rsidR="00871C51" w:rsidRDefault="00871C51" w:rsidP="0036270F">
      <w:pPr>
        <w:rPr>
          <w:rFonts w:ascii="Aptos" w:hAnsi="Aptos"/>
          <w:lang w:val="en-GB"/>
        </w:rPr>
      </w:pPr>
    </w:p>
    <w:p w14:paraId="38790663" w14:textId="77777777" w:rsidR="00871C51" w:rsidRDefault="00871C51" w:rsidP="0036270F">
      <w:pPr>
        <w:rPr>
          <w:rFonts w:ascii="Aptos" w:hAnsi="Aptos"/>
          <w:lang w:val="en-GB"/>
        </w:rPr>
      </w:pPr>
    </w:p>
    <w:p w14:paraId="53B0C917" w14:textId="1B9F9A61" w:rsidR="00871C51" w:rsidRPr="00871C51" w:rsidRDefault="00871C51" w:rsidP="00871C51">
      <w:pPr>
        <w:pStyle w:val="Quote"/>
        <w:rPr>
          <w:lang w:val="en-GB"/>
        </w:rPr>
      </w:pPr>
      <w:r w:rsidRPr="00871C51">
        <w:rPr>
          <w:lang w:val="en-GB"/>
        </w:rPr>
        <w:lastRenderedPageBreak/>
        <w:t xml:space="preserve">References </w:t>
      </w:r>
    </w:p>
    <w:p w14:paraId="0C8EDBEF" w14:textId="77777777" w:rsidR="00871C51" w:rsidRDefault="00871C51" w:rsidP="0036270F">
      <w:pPr>
        <w:rPr>
          <w:rFonts w:ascii="Aptos" w:hAnsi="Aptos"/>
          <w:lang w:val="en-GB"/>
        </w:rPr>
      </w:pPr>
    </w:p>
    <w:p w14:paraId="698512FE" w14:textId="77777777" w:rsidR="00871C51" w:rsidRDefault="00871C51" w:rsidP="0036270F">
      <w:pPr>
        <w:rPr>
          <w:rFonts w:ascii="Aptos" w:hAnsi="Aptos"/>
          <w:lang w:val="en-GB"/>
        </w:rPr>
      </w:pPr>
    </w:p>
    <w:p w14:paraId="16C2ACA4" w14:textId="77777777" w:rsidR="00871C51" w:rsidRDefault="00871C51" w:rsidP="0036270F">
      <w:pPr>
        <w:rPr>
          <w:rFonts w:ascii="Aptos" w:hAnsi="Aptos"/>
          <w:lang w:val="en-GB"/>
        </w:rPr>
      </w:pPr>
    </w:p>
    <w:p w14:paraId="6EFDFEF7" w14:textId="77777777" w:rsidR="00871C51" w:rsidRDefault="00871C51" w:rsidP="0036270F">
      <w:pPr>
        <w:rPr>
          <w:rFonts w:ascii="Aptos" w:hAnsi="Aptos"/>
          <w:lang w:val="en-GB"/>
        </w:rPr>
      </w:pPr>
    </w:p>
    <w:p w14:paraId="15474192" w14:textId="77777777" w:rsidR="00871C51" w:rsidRDefault="00871C51" w:rsidP="0036270F">
      <w:pPr>
        <w:rPr>
          <w:rFonts w:ascii="Aptos" w:hAnsi="Aptos"/>
          <w:lang w:val="en-GB"/>
        </w:rPr>
      </w:pPr>
    </w:p>
    <w:p w14:paraId="6954F294" w14:textId="77777777" w:rsidR="00871C51" w:rsidRDefault="00871C51" w:rsidP="0036270F">
      <w:pPr>
        <w:rPr>
          <w:rFonts w:ascii="Aptos" w:hAnsi="Aptos"/>
          <w:lang w:val="en-GB"/>
        </w:rPr>
      </w:pPr>
    </w:p>
    <w:p w14:paraId="2434E29C" w14:textId="77777777" w:rsidR="00871C51" w:rsidRDefault="00871C51" w:rsidP="0036270F">
      <w:pPr>
        <w:rPr>
          <w:rFonts w:ascii="Aptos" w:hAnsi="Aptos"/>
          <w:lang w:val="en-GB"/>
        </w:rPr>
      </w:pPr>
    </w:p>
    <w:p w14:paraId="6ADB1E93" w14:textId="77777777" w:rsidR="00871C51" w:rsidRDefault="00871C51" w:rsidP="0036270F">
      <w:pPr>
        <w:rPr>
          <w:rFonts w:ascii="Aptos" w:hAnsi="Aptos"/>
          <w:lang w:val="en-GB"/>
        </w:rPr>
      </w:pPr>
    </w:p>
    <w:p w14:paraId="350CFC98" w14:textId="77777777" w:rsidR="00871C51" w:rsidRDefault="00871C51" w:rsidP="0036270F">
      <w:pPr>
        <w:rPr>
          <w:rFonts w:ascii="Aptos" w:hAnsi="Aptos"/>
          <w:lang w:val="en-GB"/>
        </w:rPr>
      </w:pPr>
    </w:p>
    <w:p w14:paraId="008C3C7D" w14:textId="77777777" w:rsidR="00871C51" w:rsidRDefault="00871C51" w:rsidP="0036270F">
      <w:pPr>
        <w:rPr>
          <w:rFonts w:ascii="Aptos" w:hAnsi="Aptos"/>
          <w:lang w:val="en-GB"/>
        </w:rPr>
      </w:pPr>
    </w:p>
    <w:p w14:paraId="5BB9581A" w14:textId="77777777" w:rsidR="00871C51" w:rsidRDefault="00871C51" w:rsidP="0036270F">
      <w:pPr>
        <w:rPr>
          <w:rFonts w:ascii="Aptos" w:hAnsi="Aptos"/>
          <w:lang w:val="en-GB"/>
        </w:rPr>
      </w:pPr>
    </w:p>
    <w:p w14:paraId="6ED5CF5C" w14:textId="77777777" w:rsidR="00871C51" w:rsidRDefault="00871C51" w:rsidP="0036270F">
      <w:pPr>
        <w:rPr>
          <w:rFonts w:ascii="Aptos" w:hAnsi="Aptos"/>
          <w:lang w:val="en-GB"/>
        </w:rPr>
      </w:pPr>
    </w:p>
    <w:p w14:paraId="3D8DE1B3" w14:textId="77777777" w:rsidR="00871C51" w:rsidRDefault="00871C51" w:rsidP="0036270F">
      <w:pPr>
        <w:rPr>
          <w:rFonts w:ascii="Aptos" w:hAnsi="Aptos"/>
          <w:lang w:val="en-GB"/>
        </w:rPr>
      </w:pPr>
    </w:p>
    <w:p w14:paraId="508DC534" w14:textId="77777777" w:rsidR="00871C51" w:rsidRDefault="00871C51" w:rsidP="0036270F">
      <w:pPr>
        <w:rPr>
          <w:rFonts w:ascii="Aptos" w:hAnsi="Aptos"/>
          <w:lang w:val="en-GB"/>
        </w:rPr>
      </w:pPr>
    </w:p>
    <w:p w14:paraId="6A504F9B" w14:textId="77777777" w:rsidR="00871C51" w:rsidRDefault="00871C51" w:rsidP="0036270F">
      <w:pPr>
        <w:rPr>
          <w:rFonts w:ascii="Aptos" w:hAnsi="Aptos"/>
          <w:lang w:val="en-GB"/>
        </w:rPr>
      </w:pPr>
    </w:p>
    <w:p w14:paraId="0BE7B088" w14:textId="77777777" w:rsidR="00871C51" w:rsidRDefault="00871C51" w:rsidP="0036270F">
      <w:pPr>
        <w:rPr>
          <w:rFonts w:ascii="Aptos" w:hAnsi="Aptos"/>
          <w:lang w:val="en-GB"/>
        </w:rPr>
      </w:pPr>
    </w:p>
    <w:p w14:paraId="1814E078" w14:textId="77777777" w:rsidR="00871C51" w:rsidRDefault="00871C51" w:rsidP="0036270F">
      <w:pPr>
        <w:rPr>
          <w:rFonts w:ascii="Aptos" w:hAnsi="Aptos"/>
          <w:lang w:val="en-GB"/>
        </w:rPr>
      </w:pPr>
    </w:p>
    <w:p w14:paraId="78C16B5E" w14:textId="77777777" w:rsidR="00871C51" w:rsidRDefault="00871C51" w:rsidP="0036270F">
      <w:pPr>
        <w:rPr>
          <w:rFonts w:ascii="Aptos" w:hAnsi="Aptos"/>
          <w:lang w:val="en-GB"/>
        </w:rPr>
      </w:pPr>
    </w:p>
    <w:p w14:paraId="679EABA2" w14:textId="77777777" w:rsidR="00871C51" w:rsidRDefault="00871C51" w:rsidP="0036270F">
      <w:pPr>
        <w:rPr>
          <w:rFonts w:ascii="Aptos" w:hAnsi="Aptos"/>
          <w:lang w:val="en-GB"/>
        </w:rPr>
      </w:pPr>
    </w:p>
    <w:p w14:paraId="1298740C" w14:textId="77777777" w:rsidR="00871C51" w:rsidRDefault="00871C51" w:rsidP="0036270F">
      <w:pPr>
        <w:rPr>
          <w:rFonts w:ascii="Aptos" w:hAnsi="Aptos"/>
          <w:lang w:val="en-GB"/>
        </w:rPr>
      </w:pPr>
    </w:p>
    <w:p w14:paraId="4D650F17" w14:textId="77777777" w:rsidR="00871C51" w:rsidRDefault="00871C51" w:rsidP="0036270F">
      <w:pPr>
        <w:rPr>
          <w:rFonts w:ascii="Aptos" w:hAnsi="Aptos"/>
          <w:lang w:val="en-GB"/>
        </w:rPr>
      </w:pPr>
    </w:p>
    <w:p w14:paraId="6CB97293" w14:textId="77777777" w:rsidR="00871C51" w:rsidRDefault="00871C51" w:rsidP="0036270F">
      <w:pPr>
        <w:rPr>
          <w:rFonts w:ascii="Aptos" w:hAnsi="Aptos"/>
          <w:lang w:val="en-GB"/>
        </w:rPr>
      </w:pPr>
    </w:p>
    <w:p w14:paraId="7D5EA80E" w14:textId="77777777" w:rsidR="00871C51" w:rsidRDefault="00871C51" w:rsidP="0036270F">
      <w:pPr>
        <w:rPr>
          <w:rFonts w:ascii="Aptos" w:hAnsi="Aptos"/>
          <w:lang w:val="en-GB"/>
        </w:rPr>
      </w:pPr>
    </w:p>
    <w:p w14:paraId="54849E25" w14:textId="77777777" w:rsidR="00871C51" w:rsidRDefault="00871C51" w:rsidP="0036270F">
      <w:pPr>
        <w:rPr>
          <w:rFonts w:ascii="Aptos" w:hAnsi="Aptos"/>
          <w:lang w:val="en-GB"/>
        </w:rPr>
      </w:pPr>
    </w:p>
    <w:p w14:paraId="564D4F81" w14:textId="77777777" w:rsidR="00871C51" w:rsidRDefault="00871C51" w:rsidP="0036270F">
      <w:pPr>
        <w:rPr>
          <w:rFonts w:ascii="Aptos" w:hAnsi="Aptos"/>
          <w:lang w:val="en-GB"/>
        </w:rPr>
      </w:pPr>
    </w:p>
    <w:p w14:paraId="03B847CF" w14:textId="77777777" w:rsidR="00871C51" w:rsidRDefault="00871C51" w:rsidP="0036270F">
      <w:pPr>
        <w:rPr>
          <w:rFonts w:ascii="Aptos" w:hAnsi="Aptos"/>
          <w:lang w:val="en-GB"/>
        </w:rPr>
      </w:pPr>
    </w:p>
    <w:p w14:paraId="6725E485" w14:textId="77777777" w:rsidR="00871C51" w:rsidRDefault="00871C51" w:rsidP="0036270F">
      <w:pPr>
        <w:rPr>
          <w:rFonts w:ascii="Aptos" w:hAnsi="Aptos"/>
          <w:lang w:val="en-GB"/>
        </w:rPr>
      </w:pPr>
    </w:p>
    <w:p w14:paraId="68549E75" w14:textId="77777777" w:rsidR="00871C51" w:rsidRDefault="00871C51" w:rsidP="0036270F">
      <w:pPr>
        <w:rPr>
          <w:rFonts w:ascii="Aptos" w:hAnsi="Aptos"/>
          <w:lang w:val="en-GB"/>
        </w:rPr>
      </w:pPr>
    </w:p>
    <w:p w14:paraId="3E639705" w14:textId="77777777" w:rsidR="00871C51" w:rsidRDefault="00871C51" w:rsidP="0036270F">
      <w:pPr>
        <w:rPr>
          <w:rFonts w:ascii="Aptos" w:hAnsi="Aptos"/>
          <w:lang w:val="en-GB"/>
        </w:rPr>
      </w:pPr>
    </w:p>
    <w:p w14:paraId="1CB60285" w14:textId="77777777" w:rsidR="00871C51" w:rsidRDefault="00871C51" w:rsidP="0036270F">
      <w:pPr>
        <w:rPr>
          <w:rFonts w:ascii="Aptos" w:hAnsi="Aptos"/>
          <w:lang w:val="en-GB"/>
        </w:rPr>
      </w:pPr>
    </w:p>
    <w:p w14:paraId="38AEB100" w14:textId="77777777" w:rsidR="00871C51" w:rsidRDefault="00871C51" w:rsidP="0036270F">
      <w:pPr>
        <w:rPr>
          <w:rFonts w:ascii="Aptos" w:hAnsi="Aptos"/>
          <w:lang w:val="en-GB"/>
        </w:rPr>
      </w:pPr>
    </w:p>
    <w:p w14:paraId="6120098D" w14:textId="77777777" w:rsidR="00871C51" w:rsidRDefault="00871C51" w:rsidP="0036270F">
      <w:pPr>
        <w:rPr>
          <w:rFonts w:ascii="Aptos" w:hAnsi="Aptos"/>
          <w:lang w:val="en-GB"/>
        </w:rPr>
      </w:pPr>
    </w:p>
    <w:p w14:paraId="22726C1B" w14:textId="77777777" w:rsidR="00871C51" w:rsidRDefault="00871C51" w:rsidP="0036270F">
      <w:pPr>
        <w:rPr>
          <w:rFonts w:ascii="Aptos" w:hAnsi="Aptos"/>
          <w:lang w:val="en-GB"/>
        </w:rPr>
      </w:pPr>
    </w:p>
    <w:p w14:paraId="092D8DC2" w14:textId="77777777" w:rsidR="00871C51" w:rsidRDefault="00871C51" w:rsidP="0036270F">
      <w:pPr>
        <w:rPr>
          <w:rFonts w:ascii="Aptos" w:hAnsi="Aptos"/>
          <w:lang w:val="en-GB"/>
        </w:rPr>
      </w:pPr>
    </w:p>
    <w:p w14:paraId="38A90396" w14:textId="77777777" w:rsidR="00871C51" w:rsidRDefault="00871C51" w:rsidP="0036270F">
      <w:pPr>
        <w:rPr>
          <w:rFonts w:ascii="Aptos" w:hAnsi="Aptos"/>
          <w:lang w:val="en-GB"/>
        </w:rPr>
      </w:pPr>
    </w:p>
    <w:p w14:paraId="3354CFF4" w14:textId="77777777" w:rsidR="00871C51" w:rsidRDefault="00871C51" w:rsidP="0036270F">
      <w:pPr>
        <w:rPr>
          <w:rFonts w:ascii="Aptos" w:hAnsi="Aptos"/>
          <w:lang w:val="en-GB"/>
        </w:rPr>
      </w:pPr>
    </w:p>
    <w:p w14:paraId="2AB46653" w14:textId="77777777" w:rsidR="00871C51" w:rsidRDefault="00871C51" w:rsidP="0036270F">
      <w:pPr>
        <w:rPr>
          <w:rFonts w:ascii="Aptos" w:hAnsi="Aptos"/>
          <w:lang w:val="en-GB"/>
        </w:rPr>
      </w:pPr>
    </w:p>
    <w:p w14:paraId="05753996" w14:textId="77777777" w:rsidR="00871C51" w:rsidRDefault="00871C51" w:rsidP="0036270F">
      <w:pPr>
        <w:rPr>
          <w:rFonts w:ascii="Aptos" w:hAnsi="Aptos"/>
          <w:lang w:val="en-GB"/>
        </w:rPr>
      </w:pPr>
    </w:p>
    <w:p w14:paraId="0BE588D6" w14:textId="77777777" w:rsidR="00871C51" w:rsidRDefault="00871C51" w:rsidP="0036270F">
      <w:pPr>
        <w:rPr>
          <w:rFonts w:ascii="Aptos" w:hAnsi="Aptos"/>
          <w:lang w:val="en-GB"/>
        </w:rPr>
      </w:pPr>
    </w:p>
    <w:p w14:paraId="65A67E76" w14:textId="77777777" w:rsidR="00871C51" w:rsidRDefault="00871C51" w:rsidP="0036270F">
      <w:pPr>
        <w:rPr>
          <w:rFonts w:ascii="Aptos" w:hAnsi="Aptos"/>
          <w:lang w:val="en-GB"/>
        </w:rPr>
      </w:pPr>
    </w:p>
    <w:p w14:paraId="5D20DCC8" w14:textId="77777777" w:rsidR="00871C51" w:rsidRDefault="00871C51" w:rsidP="0036270F">
      <w:pPr>
        <w:rPr>
          <w:rFonts w:ascii="Aptos" w:hAnsi="Aptos"/>
          <w:lang w:val="en-GB"/>
        </w:rPr>
      </w:pPr>
    </w:p>
    <w:p w14:paraId="35A7F3C0" w14:textId="77777777" w:rsidR="00F76D7A" w:rsidRDefault="00F76D7A" w:rsidP="0036270F">
      <w:pPr>
        <w:rPr>
          <w:rFonts w:ascii="Aptos" w:hAnsi="Aptos"/>
          <w:lang w:val="en-GB"/>
        </w:rPr>
      </w:pPr>
    </w:p>
    <w:p w14:paraId="26DFD5D1" w14:textId="77777777" w:rsidR="00AD222B" w:rsidRDefault="00AD222B" w:rsidP="0036270F">
      <w:pPr>
        <w:rPr>
          <w:rFonts w:ascii="Aptos" w:hAnsi="Aptos"/>
          <w:lang w:val="en-GB"/>
        </w:rPr>
      </w:pPr>
    </w:p>
    <w:p w14:paraId="4473CA98" w14:textId="35DD4E89" w:rsidR="00AD222B" w:rsidRDefault="00AD222B" w:rsidP="00871C51">
      <w:pPr>
        <w:pStyle w:val="Quote"/>
        <w:rPr>
          <w:lang w:val="en-GB"/>
        </w:rPr>
      </w:pPr>
      <w:r w:rsidRPr="00AD222B">
        <w:rPr>
          <w:lang w:val="en-GB"/>
        </w:rPr>
        <w:lastRenderedPageBreak/>
        <w:t>Bibliography</w:t>
      </w:r>
    </w:p>
    <w:p w14:paraId="1B03F3B8" w14:textId="77777777" w:rsidR="00AD222B" w:rsidRDefault="00AD222B" w:rsidP="00AD222B">
      <w:pPr>
        <w:rPr>
          <w:lang w:val="en-GB"/>
        </w:rPr>
      </w:pPr>
    </w:p>
    <w:p w14:paraId="7A89D5D7" w14:textId="77777777" w:rsidR="002323DC" w:rsidRDefault="002323DC" w:rsidP="002323DC">
      <w:r>
        <w:t xml:space="preserve">Building Radar </w:t>
      </w:r>
      <w:r w:rsidRPr="00BF0E3D">
        <w:t>(</w:t>
      </w:r>
      <w:proofErr w:type="gramStart"/>
      <w:r>
        <w:t>2024</w:t>
      </w:r>
      <w:r w:rsidRPr="00BF0E3D">
        <w:t xml:space="preserve">) </w:t>
      </w:r>
      <w:r w:rsidRPr="00CA5145">
        <w:rPr>
          <w:i/>
          <w:iCs/>
        </w:rPr>
        <w:t>‘</w:t>
      </w:r>
      <w:proofErr w:type="gramEnd"/>
      <w:r w:rsidRPr="00871C51">
        <w:rPr>
          <w:i/>
          <w:iCs/>
        </w:rPr>
        <w:t>How is AI used in construction cost estimating?</w:t>
      </w:r>
      <w:r w:rsidRPr="00CA5145">
        <w:rPr>
          <w:i/>
          <w:iCs/>
        </w:rPr>
        <w:t xml:space="preserve">’ </w:t>
      </w:r>
      <w:r w:rsidRPr="00BF0E3D">
        <w:t xml:space="preserve">(Online)  </w:t>
      </w:r>
    </w:p>
    <w:p w14:paraId="14DDA47A" w14:textId="77777777" w:rsidR="002323DC" w:rsidRPr="00BF0E3D" w:rsidRDefault="002323DC" w:rsidP="002323DC">
      <w:r w:rsidRPr="00BF0E3D">
        <w:t>Available at:</w:t>
      </w:r>
      <w:r w:rsidRPr="00FD4493">
        <w:t xml:space="preserve"> </w:t>
      </w:r>
      <w:hyperlink r:id="rId11" w:anchor=":~:text=Construction%20cost%20estimating%20has%20traditionally,future%20expenses%20with%20greater%20accuracy" w:history="1">
        <w:r w:rsidRPr="00D61A9C">
          <w:rPr>
            <w:rStyle w:val="Hyperlink"/>
          </w:rPr>
          <w:t>https://www.buildingradar.com/construction-blog/how-is-ai-used-in-construction-cost-estimating#:~:text=Construction%20cost%20estimating%20has%20traditionally,future%20expenses%20with%20greater%20accuracy</w:t>
        </w:r>
      </w:hyperlink>
      <w:r w:rsidRPr="00871C51">
        <w:t>.</w:t>
      </w:r>
      <w:r>
        <w:t xml:space="preserve"> </w:t>
      </w:r>
    </w:p>
    <w:p w14:paraId="15FB8A1B" w14:textId="77777777" w:rsidR="002323DC" w:rsidRDefault="002323DC" w:rsidP="002323DC">
      <w:r w:rsidRPr="00BF0E3D">
        <w:t xml:space="preserve">Accessed on: </w:t>
      </w:r>
      <w:r>
        <w:t>26</w:t>
      </w:r>
      <w:r w:rsidRPr="00BF0E3D">
        <w:t>/</w:t>
      </w:r>
      <w:r>
        <w:t>11</w:t>
      </w:r>
      <w:r w:rsidRPr="00BF0E3D">
        <w:t>/2025</w:t>
      </w:r>
    </w:p>
    <w:p w14:paraId="084FDACE" w14:textId="5D7357D6" w:rsidR="002323DC" w:rsidRDefault="002323DC" w:rsidP="008F1739">
      <w:r>
        <w:t xml:space="preserve">The website that is used above describes that AI in the future will conduct take-offs in a short period of time and produce spreadsheets to help the cost estimating process and cross reference with the material databases to help resolve manual errors. This will make the quantity surveyors jobs a lot more easier as it will reduce time. </w:t>
      </w:r>
    </w:p>
    <w:p w14:paraId="0BE82DAA" w14:textId="77777777" w:rsidR="00A642C1" w:rsidRDefault="00A642C1" w:rsidP="008F1739"/>
    <w:p w14:paraId="40FA38A2" w14:textId="4CD48427" w:rsidR="00A642C1" w:rsidRDefault="00A642C1" w:rsidP="00A642C1">
      <w:r>
        <w:t>DataGrid (2</w:t>
      </w:r>
      <w:r w:rsidRPr="00A642C1">
        <w:rPr>
          <w:vertAlign w:val="superscript"/>
        </w:rPr>
        <w:t>nd</w:t>
      </w:r>
      <w:r>
        <w:t xml:space="preserve"> September </w:t>
      </w:r>
      <w:proofErr w:type="gramStart"/>
      <w:r>
        <w:t>2025</w:t>
      </w:r>
      <w:r w:rsidRPr="00BF0E3D">
        <w:t xml:space="preserve">) </w:t>
      </w:r>
      <w:r w:rsidRPr="00CA5145">
        <w:rPr>
          <w:i/>
          <w:iCs/>
        </w:rPr>
        <w:t>‘</w:t>
      </w:r>
      <w:proofErr w:type="gramEnd"/>
      <w:r w:rsidRPr="00A642C1">
        <w:rPr>
          <w:i/>
          <w:iCs/>
        </w:rPr>
        <w:t>How AI Streamlines Construction Cost Analysis and Budget Automation</w:t>
      </w:r>
      <w:r w:rsidRPr="00CA5145">
        <w:rPr>
          <w:i/>
          <w:iCs/>
        </w:rPr>
        <w:t xml:space="preserve">’ </w:t>
      </w:r>
      <w:r w:rsidRPr="00BF0E3D">
        <w:t xml:space="preserve">(Online)  </w:t>
      </w:r>
    </w:p>
    <w:p w14:paraId="5A5B758B" w14:textId="4F6B173A" w:rsidR="00A642C1" w:rsidRPr="00BF0E3D" w:rsidRDefault="00A642C1" w:rsidP="00A642C1">
      <w:r w:rsidRPr="00BF0E3D">
        <w:t>Available at:</w:t>
      </w:r>
      <w:r w:rsidRPr="00A642C1">
        <w:t xml:space="preserve"> </w:t>
      </w:r>
      <w:hyperlink r:id="rId12" w:anchor=":~:text=By%20automating%20budgeting%20and%20cost,construction%20is%20revolutionizing%20the%20industry" w:history="1">
        <w:r w:rsidRPr="00757E5E">
          <w:rPr>
            <w:rStyle w:val="Hyperlink"/>
          </w:rPr>
          <w:t>https://datagrid.com/blog/automate-budgeting-cost-estimation-construction#:~:text=By%20automating%20budgeting%20and%20cost,construction%20is%20revolutionizing%20the%20industry</w:t>
        </w:r>
      </w:hyperlink>
      <w:r>
        <w:t xml:space="preserve"> </w:t>
      </w:r>
      <w:r w:rsidRPr="00FD4493">
        <w:t xml:space="preserve"> </w:t>
      </w:r>
    </w:p>
    <w:p w14:paraId="01B93569" w14:textId="77777777" w:rsidR="00A642C1" w:rsidRDefault="00A642C1" w:rsidP="00A642C1">
      <w:r w:rsidRPr="00BF0E3D">
        <w:t xml:space="preserve">Accessed on: </w:t>
      </w:r>
      <w:r>
        <w:t>26</w:t>
      </w:r>
      <w:r w:rsidRPr="00BF0E3D">
        <w:t>/</w:t>
      </w:r>
      <w:r>
        <w:t>11</w:t>
      </w:r>
      <w:r w:rsidRPr="00BF0E3D">
        <w:t>/2025</w:t>
      </w:r>
    </w:p>
    <w:p w14:paraId="01CD7F43" w14:textId="787E691A" w:rsidR="002323DC" w:rsidRDefault="00A642C1" w:rsidP="008F1739">
      <w:r>
        <w:t xml:space="preserve">This website expresses how </w:t>
      </w:r>
      <w:r w:rsidR="0056781F">
        <w:t>to automate</w:t>
      </w:r>
      <w:r>
        <w:t xml:space="preserve"> budgeting and </w:t>
      </w:r>
      <w:r w:rsidR="0056781F">
        <w:t xml:space="preserve">forecasting; </w:t>
      </w:r>
      <w:r>
        <w:t xml:space="preserve">AI can use certain tools to analyze patterns in massive datasets to predict costs with speed and accuracy. </w:t>
      </w:r>
      <w:r w:rsidR="0056781F">
        <w:t>It also</w:t>
      </w:r>
      <w:r>
        <w:t xml:space="preserve"> </w:t>
      </w:r>
      <w:r w:rsidR="0056781F">
        <w:t>states</w:t>
      </w:r>
      <w:r>
        <w:t xml:space="preserve"> how it can manage costs in different sections of the construction industry</w:t>
      </w:r>
      <w:r w:rsidR="009B0767">
        <w:t>.</w:t>
      </w:r>
    </w:p>
    <w:p w14:paraId="4C89C9EA" w14:textId="77777777" w:rsidR="0056781F" w:rsidRDefault="0056781F" w:rsidP="008F1739"/>
    <w:p w14:paraId="41581DCF" w14:textId="77777777" w:rsidR="002323DC" w:rsidRDefault="002323DC" w:rsidP="002323DC">
      <w:r>
        <w:t xml:space="preserve">Isik, E, </w:t>
      </w:r>
      <w:r w:rsidRPr="00BF0E3D">
        <w:t>(</w:t>
      </w:r>
      <w:r>
        <w:t>N.</w:t>
      </w:r>
      <w:proofErr w:type="gramStart"/>
      <w:r>
        <w:t>D</w:t>
      </w:r>
      <w:r w:rsidRPr="00BF0E3D">
        <w:t xml:space="preserve">) </w:t>
      </w:r>
      <w:r w:rsidRPr="00CA5145">
        <w:rPr>
          <w:i/>
          <w:iCs/>
        </w:rPr>
        <w:t>‘</w:t>
      </w:r>
      <w:proofErr w:type="gramEnd"/>
      <w:r>
        <w:rPr>
          <w:i/>
          <w:iCs/>
        </w:rPr>
        <w:t>AI in Construction Management</w:t>
      </w:r>
      <w:r w:rsidRPr="00CA5145">
        <w:rPr>
          <w:i/>
          <w:iCs/>
        </w:rPr>
        <w:t xml:space="preserve">’ </w:t>
      </w:r>
      <w:r w:rsidRPr="00BF0E3D">
        <w:t xml:space="preserve">(Online)  </w:t>
      </w:r>
    </w:p>
    <w:p w14:paraId="6C7C6AF5" w14:textId="77777777" w:rsidR="002323DC" w:rsidRPr="00BF0E3D" w:rsidRDefault="002323DC" w:rsidP="002323DC">
      <w:r w:rsidRPr="00BF0E3D">
        <w:t>Available at:</w:t>
      </w:r>
      <w:r w:rsidRPr="00FD4493">
        <w:t xml:space="preserve"> </w:t>
      </w:r>
      <w:hyperlink r:id="rId13" w:history="1">
        <w:r w:rsidRPr="00D61A9C">
          <w:rPr>
            <w:rStyle w:val="Hyperlink"/>
          </w:rPr>
          <w:t>https://radar.brookes.ac.uk/radar/file/17c901b1-609b-438e-bcc9-c4ad0b1f7989/1/ErhanISIK.pdf</w:t>
        </w:r>
      </w:hyperlink>
      <w:r>
        <w:t xml:space="preserve"> </w:t>
      </w:r>
    </w:p>
    <w:p w14:paraId="7C203442" w14:textId="77777777" w:rsidR="002323DC" w:rsidRDefault="002323DC" w:rsidP="002323DC">
      <w:r w:rsidRPr="00BF0E3D">
        <w:t xml:space="preserve">Accessed on: </w:t>
      </w:r>
      <w:r>
        <w:t>27</w:t>
      </w:r>
      <w:r w:rsidRPr="00BF0E3D">
        <w:t>/</w:t>
      </w:r>
      <w:r>
        <w:t>11</w:t>
      </w:r>
      <w:r w:rsidRPr="00BF0E3D">
        <w:t>/2025</w:t>
      </w:r>
    </w:p>
    <w:p w14:paraId="41F4F546" w14:textId="6788D076" w:rsidR="002D5CEB" w:rsidRDefault="00C3666C" w:rsidP="002323DC">
      <w:r>
        <w:t>Furthermore,</w:t>
      </w:r>
      <w:r w:rsidR="002D5CEB">
        <w:t xml:space="preserve"> the article linked above helps see how AI can help with the cost overturns for a construction project for example estimation inaccuracy, Material Cost Change, Labour Cost Change and even </w:t>
      </w:r>
      <w:r w:rsidR="009B0767">
        <w:t>scope</w:t>
      </w:r>
      <w:r w:rsidR="002D5CEB">
        <w:t xml:space="preserve"> modifications.  </w:t>
      </w:r>
    </w:p>
    <w:p w14:paraId="6D6C71DD" w14:textId="77777777" w:rsidR="002323DC" w:rsidRDefault="002323DC" w:rsidP="008F1739"/>
    <w:p w14:paraId="1955643F" w14:textId="5152B812" w:rsidR="008F1739" w:rsidRDefault="008F1739" w:rsidP="008F1739">
      <w:r>
        <w:t xml:space="preserve">Miller, G </w:t>
      </w:r>
      <w:r w:rsidRPr="00BF0E3D">
        <w:t>(</w:t>
      </w:r>
      <w:r>
        <w:t>N.</w:t>
      </w:r>
      <w:proofErr w:type="gramStart"/>
      <w:r>
        <w:t>D</w:t>
      </w:r>
      <w:r w:rsidRPr="00BF0E3D">
        <w:t xml:space="preserve">) </w:t>
      </w:r>
      <w:r w:rsidRPr="00CA5145">
        <w:rPr>
          <w:i/>
          <w:iCs/>
        </w:rPr>
        <w:t>‘</w:t>
      </w:r>
      <w:proofErr w:type="gramEnd"/>
      <w:r w:rsidRPr="008F1739">
        <w:rPr>
          <w:i/>
          <w:iCs/>
        </w:rPr>
        <w:t>The Need for AI in Construction</w:t>
      </w:r>
      <w:r w:rsidRPr="00CA5145">
        <w:rPr>
          <w:i/>
          <w:iCs/>
        </w:rPr>
        <w:t xml:space="preserve">’ </w:t>
      </w:r>
      <w:r w:rsidRPr="00BF0E3D">
        <w:t xml:space="preserve">(Online)  </w:t>
      </w:r>
    </w:p>
    <w:p w14:paraId="7BF385D9" w14:textId="479134EC" w:rsidR="008F1739" w:rsidRPr="00BF0E3D" w:rsidRDefault="008F1739" w:rsidP="008F1739">
      <w:r w:rsidRPr="00BF0E3D">
        <w:t>Available at:</w:t>
      </w:r>
      <w:r w:rsidRPr="00FD4493">
        <w:t xml:space="preserve"> </w:t>
      </w:r>
      <w:hyperlink r:id="rId14" w:history="1">
        <w:r w:rsidRPr="00DF79B5">
          <w:rPr>
            <w:rStyle w:val="Hyperlink"/>
          </w:rPr>
          <w:t>https://www.cmaanet.org/sites/default/files/resource/AI%20in%20Construction_0.pdf</w:t>
        </w:r>
      </w:hyperlink>
      <w:r>
        <w:t xml:space="preserve"> </w:t>
      </w:r>
    </w:p>
    <w:p w14:paraId="4862C22E" w14:textId="13B5C724" w:rsidR="008F1739" w:rsidRDefault="008F1739" w:rsidP="008F1739">
      <w:r w:rsidRPr="00BF0E3D">
        <w:t xml:space="preserve">Accessed on: </w:t>
      </w:r>
      <w:r>
        <w:t>26</w:t>
      </w:r>
      <w:r w:rsidRPr="00BF0E3D">
        <w:t>/</w:t>
      </w:r>
      <w:r>
        <w:t>11</w:t>
      </w:r>
      <w:r w:rsidRPr="00BF0E3D">
        <w:t>/2025</w:t>
      </w:r>
    </w:p>
    <w:p w14:paraId="4916B5B7" w14:textId="271DDBE5" w:rsidR="00BF3D0C" w:rsidRDefault="00BF3D0C" w:rsidP="008F1739">
      <w:r>
        <w:t xml:space="preserve">This article </w:t>
      </w:r>
      <w:r w:rsidR="00616C57">
        <w:t xml:space="preserve">presents information about how AI can benefit construction in the future. For example, how it will reduce delays and mitigations, how it will help </w:t>
      </w:r>
      <w:r w:rsidR="0024660C">
        <w:t>risk</w:t>
      </w:r>
      <w:r w:rsidR="00616C57">
        <w:t xml:space="preserve"> management etc. covering all aspects of how AI will benefit construction. It also states that it will help with </w:t>
      </w:r>
      <w:r w:rsidR="002323DC">
        <w:t>reviewing</w:t>
      </w:r>
      <w:r w:rsidR="00616C57">
        <w:t xml:space="preserve"> contracts, specifications and draw</w:t>
      </w:r>
      <w:r w:rsidR="002323DC">
        <w:t>ing</w:t>
      </w:r>
      <w:r w:rsidR="00616C57">
        <w:t xml:space="preserve"> language so that additional costs do not arise. It also states that if AI is used the costs for the project will </w:t>
      </w:r>
      <w:r w:rsidR="0024660C">
        <w:t>be reduced</w:t>
      </w:r>
      <w:r w:rsidR="00616C57">
        <w:t xml:space="preserve"> by 15% as it will pick up items that will need to be used</w:t>
      </w:r>
      <w:r w:rsidR="002323DC">
        <w:t xml:space="preserve">. </w:t>
      </w:r>
    </w:p>
    <w:p w14:paraId="7BD2F8BC" w14:textId="77777777" w:rsidR="008F1739" w:rsidRDefault="008F1739" w:rsidP="008F1739"/>
    <w:p w14:paraId="0DC9C207" w14:textId="56E80F13" w:rsidR="008F1739" w:rsidRDefault="008F1739" w:rsidP="008F1739">
      <w:r>
        <w:t xml:space="preserve">Pollock, A </w:t>
      </w:r>
      <w:r w:rsidRPr="00BF0E3D">
        <w:t>(</w:t>
      </w:r>
      <w:proofErr w:type="gramStart"/>
      <w:r w:rsidR="00871C51">
        <w:t>2025</w:t>
      </w:r>
      <w:r w:rsidRPr="00BF0E3D">
        <w:t xml:space="preserve">) </w:t>
      </w:r>
      <w:r w:rsidRPr="00CA5145">
        <w:rPr>
          <w:i/>
          <w:iCs/>
        </w:rPr>
        <w:t>‘</w:t>
      </w:r>
      <w:proofErr w:type="gramEnd"/>
      <w:r w:rsidR="00871C51" w:rsidRPr="00871C51">
        <w:rPr>
          <w:i/>
          <w:iCs/>
        </w:rPr>
        <w:t>Responsible use of AI case study - Construction</w:t>
      </w:r>
      <w:r w:rsidRPr="00CA5145">
        <w:rPr>
          <w:i/>
          <w:iCs/>
        </w:rPr>
        <w:t xml:space="preserve">’ </w:t>
      </w:r>
      <w:r w:rsidRPr="00BF0E3D">
        <w:t xml:space="preserve">(Online)  </w:t>
      </w:r>
    </w:p>
    <w:p w14:paraId="10253B25" w14:textId="021C5FE1" w:rsidR="008F1739" w:rsidRPr="00BF0E3D" w:rsidRDefault="008F1739" w:rsidP="008F1739">
      <w:r w:rsidRPr="00BF0E3D">
        <w:t>Available at:</w:t>
      </w:r>
      <w:r w:rsidRPr="00FD4493">
        <w:t xml:space="preserve"> </w:t>
      </w:r>
      <w:hyperlink r:id="rId15" w:anchor=":~:text=By%20helping%20to%20speed%20up,the%20context%20of%20the%20project" w:history="1">
        <w:r w:rsidR="00871C51" w:rsidRPr="00DF79B5">
          <w:rPr>
            <w:rStyle w:val="Hyperlink"/>
          </w:rPr>
          <w:t>https://www.rics.org/profession-standards/rics-standards-and-guidance/conduct-competence/responsible-use-of-ai/ruai-case-studies-05#:~:text=By%20helping%20to%20speed%20up,the%20context%20of%20the%20project</w:t>
        </w:r>
      </w:hyperlink>
      <w:r w:rsidR="00871C51" w:rsidRPr="00871C51">
        <w:t>.</w:t>
      </w:r>
      <w:r w:rsidR="00871C51">
        <w:t xml:space="preserve"> </w:t>
      </w:r>
    </w:p>
    <w:p w14:paraId="7F5AC18B" w14:textId="77777777" w:rsidR="008F1739" w:rsidRDefault="008F1739" w:rsidP="008F1739">
      <w:r w:rsidRPr="00BF0E3D">
        <w:t xml:space="preserve">Accessed on: </w:t>
      </w:r>
      <w:r>
        <w:t>26</w:t>
      </w:r>
      <w:r w:rsidRPr="00BF0E3D">
        <w:t>/</w:t>
      </w:r>
      <w:r>
        <w:t>11</w:t>
      </w:r>
      <w:r w:rsidRPr="00BF0E3D">
        <w:t>/2025</w:t>
      </w:r>
    </w:p>
    <w:p w14:paraId="7AAFAD4D" w14:textId="659D31DF" w:rsidR="002D5CEB" w:rsidRDefault="002D5CEB" w:rsidP="008F1739">
      <w:r>
        <w:t>The report also states about how AI cost estimation and how the quantity surveyors can focus their time on something else other tha</w:t>
      </w:r>
      <w:r w:rsidR="0056781F">
        <w:t>n</w:t>
      </w:r>
      <w:r>
        <w:t xml:space="preserve"> take offs. It also states a disadvantage of Artificial intelligence as it illustrates that it should not be used for decision making processes. </w:t>
      </w:r>
      <w:r w:rsidRPr="002D5CEB">
        <w:t>Aaliyah Pollock</w:t>
      </w:r>
      <w:r>
        <w:t xml:space="preserve"> additionally </w:t>
      </w:r>
      <w:r>
        <w:lastRenderedPageBreak/>
        <w:t xml:space="preserve">makes a point of all professionals should check the data that they have been given from the AI as it could be an error. </w:t>
      </w:r>
    </w:p>
    <w:p w14:paraId="06FA4462" w14:textId="77777777" w:rsidR="00871C51" w:rsidRDefault="00871C51" w:rsidP="00AD222B">
      <w:pPr>
        <w:rPr>
          <w:lang w:val="en-GB"/>
        </w:rPr>
      </w:pPr>
    </w:p>
    <w:p w14:paraId="76A8779C" w14:textId="608A68D4" w:rsidR="00871C51" w:rsidRDefault="00871C51" w:rsidP="00AD222B">
      <w:pPr>
        <w:rPr>
          <w:lang w:val="en-GB"/>
        </w:rPr>
      </w:pPr>
    </w:p>
    <w:p w14:paraId="58014C3F" w14:textId="77777777" w:rsidR="007423F9" w:rsidRPr="00AD222B" w:rsidRDefault="007423F9" w:rsidP="00AD222B">
      <w:pPr>
        <w:rPr>
          <w:lang w:val="en-GB"/>
        </w:rPr>
      </w:pPr>
    </w:p>
    <w:sectPr w:rsidR="007423F9" w:rsidRPr="00AD222B" w:rsidSect="00CD7613">
      <w:footerReference w:type="even" r:id="rId16"/>
      <w:footerReference w:type="default" r:id="rId17"/>
      <w:pgSz w:w="11906" w:h="16838" w:code="9"/>
      <w:pgMar w:top="720" w:right="562" w:bottom="720" w:left="562" w:header="706" w:footer="706"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97EA32" w14:textId="77777777" w:rsidR="0003531D" w:rsidRDefault="0003531D" w:rsidP="00E74B29">
      <w:r>
        <w:separator/>
      </w:r>
    </w:p>
  </w:endnote>
  <w:endnote w:type="continuationSeparator" w:id="0">
    <w:p w14:paraId="43FA4786" w14:textId="77777777" w:rsidR="0003531D" w:rsidRDefault="0003531D" w:rsidP="00E74B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Aptos">
    <w:charset w:val="00"/>
    <w:family w:val="swiss"/>
    <w:pitch w:val="variable"/>
    <w:sig w:usb0="20000287" w:usb1="00000003" w:usb2="00000000" w:usb3="00000000" w:csb0="0000019F" w:csb1="00000000"/>
  </w:font>
  <w:font w:name="SimHei">
    <w:altName w:val="黑体"/>
    <w:panose1 w:val="02010600030101010101"/>
    <w:charset w:val="86"/>
    <w:family w:val="modern"/>
    <w:pitch w:val="fixed"/>
    <w:sig w:usb0="800002BF" w:usb1="38CF7CFA" w:usb2="00000016" w:usb3="00000000" w:csb0="0004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45936648"/>
      <w:docPartObj>
        <w:docPartGallery w:val="Page Numbers (Bottom of Page)"/>
        <w:docPartUnique/>
      </w:docPartObj>
    </w:sdtPr>
    <w:sdtContent>
      <w:p w14:paraId="022FE9DA" w14:textId="77777777" w:rsidR="00E74B29" w:rsidRDefault="00E74B29" w:rsidP="006709F1">
        <w:pPr>
          <w:pStyle w:val="Footer"/>
          <w:rPr>
            <w:rStyle w:val="PageNumber"/>
          </w:rPr>
        </w:pPr>
        <w:r>
          <w:rPr>
            <w:rStyle w:val="PageNumber"/>
            <w:lang w:val="en-GB" w:bidi="en-GB"/>
          </w:rPr>
          <w:fldChar w:fldCharType="begin"/>
        </w:r>
        <w:r>
          <w:rPr>
            <w:rStyle w:val="PageNumber"/>
            <w:lang w:val="en-GB" w:bidi="en-GB"/>
          </w:rPr>
          <w:instrText xml:space="preserve"> PAGE </w:instrText>
        </w:r>
        <w:r>
          <w:rPr>
            <w:rStyle w:val="PageNumber"/>
            <w:lang w:val="en-GB" w:bidi="en-GB"/>
          </w:rPr>
          <w:fldChar w:fldCharType="end"/>
        </w:r>
      </w:p>
    </w:sdtContent>
  </w:sdt>
  <w:p w14:paraId="032B0D6A" w14:textId="77777777" w:rsidR="00E74B29" w:rsidRDefault="00E74B29" w:rsidP="006709F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D6647B5" w14:textId="77777777" w:rsidR="00E74B29" w:rsidRDefault="00E74B29" w:rsidP="006709F1">
    <w:pPr>
      <w:pStyle w:val="Footer"/>
      <w:rPr>
        <w:rStyle w:val="PageNumber"/>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620" w:firstRow="1" w:lastRow="0" w:firstColumn="0" w:lastColumn="0" w:noHBand="1" w:noVBand="1"/>
    </w:tblPr>
    <w:tblGrid>
      <w:gridCol w:w="1078"/>
      <w:gridCol w:w="5391"/>
      <w:gridCol w:w="3235"/>
      <w:gridCol w:w="1078"/>
    </w:tblGrid>
    <w:tr w:rsidR="00E74B29" w14:paraId="4F6D0E3B" w14:textId="77777777" w:rsidTr="006709F1">
      <w:tc>
        <w:tcPr>
          <w:tcW w:w="1079" w:type="dxa"/>
        </w:tcPr>
        <w:p w14:paraId="47D9B29C" w14:textId="77777777" w:rsidR="00E74B29" w:rsidRPr="00E74B29" w:rsidRDefault="00E74B29" w:rsidP="006709F1">
          <w:pPr>
            <w:pStyle w:val="Footer"/>
          </w:pPr>
        </w:p>
      </w:tc>
      <w:tc>
        <w:tcPr>
          <w:tcW w:w="5395" w:type="dxa"/>
        </w:tcPr>
        <w:p w14:paraId="05A5EBEF" w14:textId="77777777" w:rsidR="00E74B29" w:rsidRPr="00874FE7" w:rsidRDefault="00000000" w:rsidP="006709F1">
          <w:pPr>
            <w:pStyle w:val="Footer"/>
          </w:pPr>
          <w:sdt>
            <w:sdtPr>
              <w:id w:val="707152945"/>
              <w:placeholder>
                <w:docPart w:val="15E294D85F23490E8A64D2C4482D879D"/>
              </w:placeholder>
              <w:temporary/>
              <w:showingPlcHdr/>
              <w15:appearance w15:val="hidden"/>
            </w:sdtPr>
            <w:sdtContent>
              <w:r w:rsidR="00837914" w:rsidRPr="006709F1">
                <w:rPr>
                  <w:lang w:val="en-GB" w:bidi="en-GB"/>
                </w:rPr>
                <w:t>REPORT TITLE</w:t>
              </w:r>
            </w:sdtContent>
          </w:sdt>
        </w:p>
      </w:tc>
      <w:tc>
        <w:tcPr>
          <w:tcW w:w="3237" w:type="dxa"/>
        </w:tcPr>
        <w:sdt>
          <w:sdtPr>
            <w:rPr>
              <w:rStyle w:val="PageNumber"/>
            </w:rPr>
            <w:id w:val="-1206949233"/>
            <w:docPartObj>
              <w:docPartGallery w:val="Page Numbers (Bottom of Page)"/>
              <w:docPartUnique/>
            </w:docPartObj>
          </w:sdtPr>
          <w:sdtContent>
            <w:p w14:paraId="4958DA75" w14:textId="77777777" w:rsidR="00E74B29" w:rsidRPr="00E74B29" w:rsidRDefault="00E74B29" w:rsidP="006709F1">
              <w:pPr>
                <w:pStyle w:val="Footer"/>
                <w:jc w:val="right"/>
              </w:pPr>
              <w:r w:rsidRPr="00E74B29">
                <w:rPr>
                  <w:lang w:val="en-GB" w:bidi="en-GB"/>
                </w:rPr>
                <w:t xml:space="preserve">PAGE </w:t>
              </w:r>
              <w:r w:rsidRPr="00E74B29">
                <w:rPr>
                  <w:lang w:val="en-GB" w:bidi="en-GB"/>
                </w:rPr>
                <w:fldChar w:fldCharType="begin"/>
              </w:r>
              <w:r w:rsidRPr="00E74B29">
                <w:rPr>
                  <w:lang w:val="en-GB" w:bidi="en-GB"/>
                </w:rPr>
                <w:instrText xml:space="preserve"> PAGE </w:instrText>
              </w:r>
              <w:r w:rsidRPr="00E74B29">
                <w:rPr>
                  <w:lang w:val="en-GB" w:bidi="en-GB"/>
                </w:rPr>
                <w:fldChar w:fldCharType="separate"/>
              </w:r>
              <w:r w:rsidR="00874EE2">
                <w:rPr>
                  <w:noProof/>
                  <w:lang w:val="en-GB" w:bidi="en-GB"/>
                </w:rPr>
                <w:t>4</w:t>
              </w:r>
              <w:r w:rsidRPr="00E74B29">
                <w:rPr>
                  <w:lang w:val="en-GB" w:bidi="en-GB"/>
                </w:rPr>
                <w:fldChar w:fldCharType="end"/>
              </w:r>
            </w:p>
          </w:sdtContent>
        </w:sdt>
      </w:tc>
      <w:tc>
        <w:tcPr>
          <w:tcW w:w="1079" w:type="dxa"/>
        </w:tcPr>
        <w:p w14:paraId="70C1A1E7" w14:textId="77777777" w:rsidR="00E74B29" w:rsidRPr="00E74B29" w:rsidRDefault="00E74B29" w:rsidP="006709F1">
          <w:pPr>
            <w:pStyle w:val="Footer"/>
          </w:pPr>
        </w:p>
      </w:tc>
    </w:tr>
  </w:tbl>
  <w:p w14:paraId="25C7DC41" w14:textId="77777777" w:rsidR="00E74B29" w:rsidRDefault="00E74B29" w:rsidP="006709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0B2AFD" w14:textId="77777777" w:rsidR="0003531D" w:rsidRDefault="0003531D" w:rsidP="00E74B29">
      <w:r>
        <w:separator/>
      </w:r>
    </w:p>
  </w:footnote>
  <w:footnote w:type="continuationSeparator" w:id="0">
    <w:p w14:paraId="3F4F5D0B" w14:textId="77777777" w:rsidR="0003531D" w:rsidRDefault="0003531D" w:rsidP="00E74B2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CE0855"/>
    <w:multiLevelType w:val="hybridMultilevel"/>
    <w:tmpl w:val="E6BC40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77D5DE1"/>
    <w:multiLevelType w:val="hybridMultilevel"/>
    <w:tmpl w:val="621ADC08"/>
    <w:lvl w:ilvl="0" w:tplc="F5B85822">
      <w:numFmt w:val="bullet"/>
      <w:lvlText w:val="—"/>
      <w:lvlJc w:val="left"/>
      <w:pPr>
        <w:ind w:left="720" w:hanging="360"/>
      </w:pPr>
      <w:rPr>
        <w:rFonts w:ascii="Georgia" w:eastAsiaTheme="minorHAnsi" w:hAnsi="Georgia" w:cstheme="minorBidi"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2" w15:restartNumberingAfterBreak="0">
    <w:nsid w:val="17AB38F0"/>
    <w:multiLevelType w:val="hybridMultilevel"/>
    <w:tmpl w:val="280CA77E"/>
    <w:lvl w:ilvl="0" w:tplc="3E186CB8">
      <w:start w:val="2"/>
      <w:numFmt w:val="decimal"/>
      <w:lvlText w:val="%1."/>
      <w:lvlJc w:val="left"/>
      <w:pPr>
        <w:ind w:left="1440" w:hanging="108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D35900"/>
    <w:multiLevelType w:val="hybridMultilevel"/>
    <w:tmpl w:val="5BE260A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1D1B3CEF"/>
    <w:multiLevelType w:val="hybridMultilevel"/>
    <w:tmpl w:val="362A6F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49F31D1"/>
    <w:multiLevelType w:val="hybridMultilevel"/>
    <w:tmpl w:val="B87AA6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40138BD"/>
    <w:multiLevelType w:val="hybridMultilevel"/>
    <w:tmpl w:val="D1EABC1E"/>
    <w:lvl w:ilvl="0" w:tplc="201C3B92">
      <w:start w:val="3"/>
      <w:numFmt w:val="decimal"/>
      <w:lvlText w:val="%1."/>
      <w:lvlJc w:val="left"/>
      <w:pPr>
        <w:ind w:left="1440" w:hanging="108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F9E60C3"/>
    <w:multiLevelType w:val="hybridMultilevel"/>
    <w:tmpl w:val="A634BE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6905022"/>
    <w:multiLevelType w:val="hybridMultilevel"/>
    <w:tmpl w:val="218C77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9787DF0"/>
    <w:multiLevelType w:val="hybridMultilevel"/>
    <w:tmpl w:val="628AA99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F403A74"/>
    <w:multiLevelType w:val="hybridMultilevel"/>
    <w:tmpl w:val="7E4246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35985576">
    <w:abstractNumId w:val="1"/>
  </w:num>
  <w:num w:numId="2" w16cid:durableId="645622334">
    <w:abstractNumId w:val="5"/>
  </w:num>
  <w:num w:numId="3" w16cid:durableId="251207218">
    <w:abstractNumId w:val="3"/>
  </w:num>
  <w:num w:numId="4" w16cid:durableId="292758135">
    <w:abstractNumId w:val="9"/>
  </w:num>
  <w:num w:numId="5" w16cid:durableId="1853913101">
    <w:abstractNumId w:val="10"/>
  </w:num>
  <w:num w:numId="6" w16cid:durableId="1268464670">
    <w:abstractNumId w:val="4"/>
  </w:num>
  <w:num w:numId="7" w16cid:durableId="9453314">
    <w:abstractNumId w:val="0"/>
  </w:num>
  <w:num w:numId="8" w16cid:durableId="1097363830">
    <w:abstractNumId w:val="8"/>
  </w:num>
  <w:num w:numId="9" w16cid:durableId="1997298151">
    <w:abstractNumId w:val="7"/>
  </w:num>
  <w:num w:numId="10" w16cid:durableId="1980912752">
    <w:abstractNumId w:val="2"/>
  </w:num>
  <w:num w:numId="11" w16cid:durableId="130465768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removePersonalInformation/>
  <w:removeDateAndTime/>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3ED0"/>
    <w:rsid w:val="0003531D"/>
    <w:rsid w:val="00086FA5"/>
    <w:rsid w:val="000E4641"/>
    <w:rsid w:val="00151F66"/>
    <w:rsid w:val="00177F8D"/>
    <w:rsid w:val="00185F4A"/>
    <w:rsid w:val="002323DC"/>
    <w:rsid w:val="002327B7"/>
    <w:rsid w:val="002424DD"/>
    <w:rsid w:val="00242A47"/>
    <w:rsid w:val="0024660C"/>
    <w:rsid w:val="00253ED0"/>
    <w:rsid w:val="002639C0"/>
    <w:rsid w:val="00277600"/>
    <w:rsid w:val="00282D75"/>
    <w:rsid w:val="002D2200"/>
    <w:rsid w:val="002D5CEB"/>
    <w:rsid w:val="0034789A"/>
    <w:rsid w:val="0036270F"/>
    <w:rsid w:val="003660A7"/>
    <w:rsid w:val="00380D87"/>
    <w:rsid w:val="0040564B"/>
    <w:rsid w:val="0047270E"/>
    <w:rsid w:val="0048120C"/>
    <w:rsid w:val="004909D9"/>
    <w:rsid w:val="00521481"/>
    <w:rsid w:val="00566426"/>
    <w:rsid w:val="0056781F"/>
    <w:rsid w:val="00573D8E"/>
    <w:rsid w:val="00586C23"/>
    <w:rsid w:val="00587A64"/>
    <w:rsid w:val="006031BE"/>
    <w:rsid w:val="00616C57"/>
    <w:rsid w:val="00654534"/>
    <w:rsid w:val="00665110"/>
    <w:rsid w:val="006709F1"/>
    <w:rsid w:val="00693050"/>
    <w:rsid w:val="006C60E6"/>
    <w:rsid w:val="006D410D"/>
    <w:rsid w:val="0071726D"/>
    <w:rsid w:val="007423F9"/>
    <w:rsid w:val="008055FB"/>
    <w:rsid w:val="00837914"/>
    <w:rsid w:val="00863060"/>
    <w:rsid w:val="00871C51"/>
    <w:rsid w:val="00874EE2"/>
    <w:rsid w:val="00874FE7"/>
    <w:rsid w:val="00876950"/>
    <w:rsid w:val="008F1739"/>
    <w:rsid w:val="008F6C7E"/>
    <w:rsid w:val="00952F7D"/>
    <w:rsid w:val="0095496A"/>
    <w:rsid w:val="00973D39"/>
    <w:rsid w:val="00981B74"/>
    <w:rsid w:val="009A38BA"/>
    <w:rsid w:val="009B0767"/>
    <w:rsid w:val="009C12DC"/>
    <w:rsid w:val="009C1E5B"/>
    <w:rsid w:val="009F62CC"/>
    <w:rsid w:val="00A4118C"/>
    <w:rsid w:val="00A642C1"/>
    <w:rsid w:val="00A73AFC"/>
    <w:rsid w:val="00AA16DA"/>
    <w:rsid w:val="00AD222B"/>
    <w:rsid w:val="00B04638"/>
    <w:rsid w:val="00B11F18"/>
    <w:rsid w:val="00B43E11"/>
    <w:rsid w:val="00B47D4E"/>
    <w:rsid w:val="00B76998"/>
    <w:rsid w:val="00BB0BD1"/>
    <w:rsid w:val="00BF3D0C"/>
    <w:rsid w:val="00C15CF7"/>
    <w:rsid w:val="00C3660B"/>
    <w:rsid w:val="00C3666C"/>
    <w:rsid w:val="00C755AB"/>
    <w:rsid w:val="00C96778"/>
    <w:rsid w:val="00CD7613"/>
    <w:rsid w:val="00D02B84"/>
    <w:rsid w:val="00D04F5D"/>
    <w:rsid w:val="00D337FC"/>
    <w:rsid w:val="00D43125"/>
    <w:rsid w:val="00D66A3A"/>
    <w:rsid w:val="00DB5728"/>
    <w:rsid w:val="00DF198B"/>
    <w:rsid w:val="00DF7018"/>
    <w:rsid w:val="00E472D7"/>
    <w:rsid w:val="00E74B29"/>
    <w:rsid w:val="00EB41B1"/>
    <w:rsid w:val="00EB69AC"/>
    <w:rsid w:val="00F4451D"/>
    <w:rsid w:val="00F50791"/>
    <w:rsid w:val="00F76D7A"/>
    <w:rsid w:val="00FB2F1A"/>
    <w:rsid w:val="00FC2C9C"/>
    <w:rsid w:val="00FE4BB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549980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semiHidden="1"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7"/>
    <w:qFormat/>
    <w:rsid w:val="006709F1"/>
  </w:style>
  <w:style w:type="paragraph" w:styleId="Heading1">
    <w:name w:val="heading 1"/>
    <w:basedOn w:val="Normal"/>
    <w:next w:val="Normal"/>
    <w:link w:val="Heading1Char"/>
    <w:qFormat/>
    <w:rsid w:val="00874FE7"/>
    <w:pPr>
      <w:jc w:val="center"/>
      <w:outlineLvl w:val="0"/>
    </w:pPr>
    <w:rPr>
      <w:rFonts w:asciiTheme="majorHAnsi" w:hAnsiTheme="majorHAnsi"/>
      <w:b/>
      <w:color w:val="476166" w:themeColor="accent1"/>
      <w:sz w:val="52"/>
      <w:szCs w:val="52"/>
    </w:rPr>
  </w:style>
  <w:style w:type="paragraph" w:styleId="Heading2">
    <w:name w:val="heading 2"/>
    <w:basedOn w:val="Normal"/>
    <w:next w:val="Normal"/>
    <w:link w:val="Heading2Char"/>
    <w:uiPriority w:val="1"/>
    <w:qFormat/>
    <w:rsid w:val="00874FE7"/>
    <w:pPr>
      <w:jc w:val="center"/>
      <w:outlineLvl w:val="1"/>
    </w:pPr>
    <w:rPr>
      <w:b/>
      <w:sz w:val="48"/>
      <w:szCs w:val="48"/>
    </w:rPr>
  </w:style>
  <w:style w:type="paragraph" w:styleId="Heading3">
    <w:name w:val="heading 3"/>
    <w:basedOn w:val="Heading2"/>
    <w:next w:val="Normal"/>
    <w:link w:val="Heading3Char"/>
    <w:uiPriority w:val="2"/>
    <w:qFormat/>
    <w:rsid w:val="00874FE7"/>
    <w:pPr>
      <w:spacing w:after="240"/>
      <w:outlineLvl w:val="2"/>
    </w:pPr>
    <w:rPr>
      <w:b w:val="0"/>
      <w:sz w:val="36"/>
      <w:szCs w:val="36"/>
    </w:rPr>
  </w:style>
  <w:style w:type="paragraph" w:styleId="Heading4">
    <w:name w:val="heading 4"/>
    <w:basedOn w:val="Normal"/>
    <w:next w:val="Normal"/>
    <w:link w:val="Heading4Char"/>
    <w:uiPriority w:val="3"/>
    <w:qFormat/>
    <w:rsid w:val="00874FE7"/>
    <w:pPr>
      <w:jc w:val="center"/>
      <w:outlineLvl w:val="3"/>
    </w:pPr>
    <w:rPr>
      <w:rFonts w:asciiTheme="majorHAnsi" w:hAnsiTheme="majorHAnsi"/>
      <w:b/>
      <w:color w:val="476166" w:themeColor="accent1"/>
      <w:sz w:val="28"/>
      <w:szCs w:val="28"/>
    </w:rPr>
  </w:style>
  <w:style w:type="paragraph" w:styleId="Heading5">
    <w:name w:val="heading 5"/>
    <w:basedOn w:val="Normal"/>
    <w:next w:val="Normal"/>
    <w:link w:val="Heading5Char"/>
    <w:uiPriority w:val="4"/>
    <w:qFormat/>
    <w:rsid w:val="00874FE7"/>
    <w:pPr>
      <w:spacing w:before="240"/>
      <w:outlineLvl w:val="4"/>
    </w:pPr>
    <w:rPr>
      <w:rFonts w:asciiTheme="majorHAnsi" w:hAnsiTheme="majorHAnsi"/>
      <w:b/>
      <w:color w:val="476166" w:themeColor="accent1"/>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GraphicAnchor">
    <w:name w:val="Graphic Anchor"/>
    <w:basedOn w:val="Normal"/>
    <w:uiPriority w:val="8"/>
    <w:qFormat/>
    <w:rsid w:val="00DF198B"/>
    <w:rPr>
      <w:sz w:val="10"/>
    </w:rPr>
  </w:style>
  <w:style w:type="paragraph" w:styleId="BalloonText">
    <w:name w:val="Balloon Text"/>
    <w:basedOn w:val="Normal"/>
    <w:link w:val="BalloonTextChar"/>
    <w:uiPriority w:val="99"/>
    <w:semiHidden/>
    <w:rsid w:val="00DF198B"/>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874FE7"/>
    <w:rPr>
      <w:rFonts w:ascii="Times New Roman" w:hAnsi="Times New Roman" w:cs="Times New Roman"/>
      <w:sz w:val="18"/>
      <w:szCs w:val="18"/>
    </w:rPr>
  </w:style>
  <w:style w:type="table" w:styleId="TableGrid">
    <w:name w:val="Table Grid"/>
    <w:basedOn w:val="TableNormal"/>
    <w:uiPriority w:val="39"/>
    <w:rsid w:val="00DF198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rsid w:val="00874FE7"/>
    <w:rPr>
      <w:rFonts w:asciiTheme="majorHAnsi" w:hAnsiTheme="majorHAnsi"/>
      <w:b/>
      <w:color w:val="476166" w:themeColor="accent1"/>
      <w:sz w:val="52"/>
      <w:szCs w:val="52"/>
    </w:rPr>
  </w:style>
  <w:style w:type="character" w:customStyle="1" w:styleId="Heading2Char">
    <w:name w:val="Heading 2 Char"/>
    <w:basedOn w:val="DefaultParagraphFont"/>
    <w:link w:val="Heading2"/>
    <w:uiPriority w:val="1"/>
    <w:rsid w:val="00874FE7"/>
    <w:rPr>
      <w:b/>
      <w:sz w:val="48"/>
      <w:szCs w:val="48"/>
    </w:rPr>
  </w:style>
  <w:style w:type="character" w:customStyle="1" w:styleId="Heading3Char">
    <w:name w:val="Heading 3 Char"/>
    <w:basedOn w:val="DefaultParagraphFont"/>
    <w:link w:val="Heading3"/>
    <w:uiPriority w:val="2"/>
    <w:rsid w:val="00874FE7"/>
    <w:rPr>
      <w:sz w:val="36"/>
      <w:szCs w:val="36"/>
    </w:rPr>
  </w:style>
  <w:style w:type="character" w:customStyle="1" w:styleId="Heading4Char">
    <w:name w:val="Heading 4 Char"/>
    <w:basedOn w:val="DefaultParagraphFont"/>
    <w:link w:val="Heading4"/>
    <w:uiPriority w:val="3"/>
    <w:rsid w:val="00874FE7"/>
    <w:rPr>
      <w:rFonts w:asciiTheme="majorHAnsi" w:hAnsiTheme="majorHAnsi"/>
      <w:b/>
      <w:color w:val="476166" w:themeColor="accent1"/>
      <w:sz w:val="28"/>
      <w:szCs w:val="28"/>
    </w:rPr>
  </w:style>
  <w:style w:type="paragraph" w:customStyle="1" w:styleId="Text">
    <w:name w:val="Text"/>
    <w:basedOn w:val="Normal"/>
    <w:uiPriority w:val="5"/>
    <w:qFormat/>
    <w:rsid w:val="00874FE7"/>
    <w:rPr>
      <w:sz w:val="28"/>
      <w:szCs w:val="28"/>
    </w:rPr>
  </w:style>
  <w:style w:type="paragraph" w:styleId="Header">
    <w:name w:val="header"/>
    <w:basedOn w:val="Footer"/>
    <w:link w:val="HeaderChar"/>
    <w:uiPriority w:val="99"/>
    <w:semiHidden/>
    <w:rsid w:val="00E74B29"/>
    <w:rPr>
      <w:rFonts w:ascii="Georgia" w:hAnsi="Georgia"/>
    </w:rPr>
  </w:style>
  <w:style w:type="character" w:customStyle="1" w:styleId="HeaderChar">
    <w:name w:val="Header Char"/>
    <w:basedOn w:val="DefaultParagraphFont"/>
    <w:link w:val="Header"/>
    <w:uiPriority w:val="99"/>
    <w:semiHidden/>
    <w:rsid w:val="00874FE7"/>
    <w:rPr>
      <w:rFonts w:ascii="Georgia" w:hAnsi="Georgia"/>
    </w:rPr>
  </w:style>
  <w:style w:type="paragraph" w:styleId="Footer">
    <w:name w:val="footer"/>
    <w:basedOn w:val="Normal"/>
    <w:link w:val="FooterChar"/>
    <w:uiPriority w:val="99"/>
    <w:rsid w:val="006709F1"/>
    <w:pPr>
      <w:tabs>
        <w:tab w:val="center" w:pos="4680"/>
        <w:tab w:val="right" w:pos="9360"/>
      </w:tabs>
    </w:pPr>
    <w:rPr>
      <w:rFonts w:asciiTheme="majorHAnsi" w:hAnsiTheme="majorHAnsi"/>
      <w:b/>
      <w:color w:val="476166" w:themeColor="accent1"/>
    </w:rPr>
  </w:style>
  <w:style w:type="character" w:customStyle="1" w:styleId="FooterChar">
    <w:name w:val="Footer Char"/>
    <w:basedOn w:val="DefaultParagraphFont"/>
    <w:link w:val="Footer"/>
    <w:uiPriority w:val="99"/>
    <w:rsid w:val="006709F1"/>
    <w:rPr>
      <w:rFonts w:asciiTheme="majorHAnsi" w:hAnsiTheme="majorHAnsi"/>
      <w:b/>
      <w:color w:val="476166" w:themeColor="accent1"/>
    </w:rPr>
  </w:style>
  <w:style w:type="character" w:styleId="PageNumber">
    <w:name w:val="page number"/>
    <w:basedOn w:val="DefaultParagraphFont"/>
    <w:uiPriority w:val="99"/>
    <w:semiHidden/>
    <w:rsid w:val="00E74B29"/>
  </w:style>
  <w:style w:type="character" w:customStyle="1" w:styleId="Heading5Char">
    <w:name w:val="Heading 5 Char"/>
    <w:basedOn w:val="DefaultParagraphFont"/>
    <w:link w:val="Heading5"/>
    <w:uiPriority w:val="4"/>
    <w:rsid w:val="00874FE7"/>
    <w:rPr>
      <w:rFonts w:asciiTheme="majorHAnsi" w:hAnsiTheme="majorHAnsi"/>
      <w:b/>
      <w:color w:val="476166" w:themeColor="accent1"/>
      <w:sz w:val="28"/>
      <w:szCs w:val="28"/>
    </w:rPr>
  </w:style>
  <w:style w:type="paragraph" w:styleId="Quote">
    <w:name w:val="Quote"/>
    <w:basedOn w:val="Normal"/>
    <w:next w:val="Normal"/>
    <w:link w:val="QuoteChar"/>
    <w:uiPriority w:val="6"/>
    <w:qFormat/>
    <w:rsid w:val="00874FE7"/>
    <w:rPr>
      <w:color w:val="476166" w:themeColor="accent1"/>
      <w:sz w:val="96"/>
      <w:szCs w:val="96"/>
    </w:rPr>
  </w:style>
  <w:style w:type="character" w:customStyle="1" w:styleId="QuoteChar">
    <w:name w:val="Quote Char"/>
    <w:basedOn w:val="DefaultParagraphFont"/>
    <w:link w:val="Quote"/>
    <w:uiPriority w:val="6"/>
    <w:rsid w:val="00874FE7"/>
    <w:rPr>
      <w:color w:val="476166" w:themeColor="accent1"/>
      <w:sz w:val="96"/>
      <w:szCs w:val="96"/>
    </w:rPr>
  </w:style>
  <w:style w:type="character" w:styleId="PlaceholderText">
    <w:name w:val="Placeholder Text"/>
    <w:basedOn w:val="DefaultParagraphFont"/>
    <w:uiPriority w:val="99"/>
    <w:semiHidden/>
    <w:rsid w:val="00874FE7"/>
    <w:rPr>
      <w:color w:val="808080"/>
    </w:rPr>
  </w:style>
  <w:style w:type="paragraph" w:styleId="ListParagraph">
    <w:name w:val="List Paragraph"/>
    <w:basedOn w:val="Normal"/>
    <w:uiPriority w:val="34"/>
    <w:semiHidden/>
    <w:qFormat/>
    <w:rsid w:val="00693050"/>
    <w:pPr>
      <w:ind w:left="720"/>
      <w:contextualSpacing/>
    </w:pPr>
  </w:style>
  <w:style w:type="character" w:styleId="Hyperlink">
    <w:name w:val="Hyperlink"/>
    <w:basedOn w:val="DefaultParagraphFont"/>
    <w:uiPriority w:val="99"/>
    <w:unhideWhenUsed/>
    <w:rsid w:val="008F1739"/>
    <w:rPr>
      <w:color w:val="0000FF"/>
      <w:u w:val="single"/>
    </w:rPr>
  </w:style>
  <w:style w:type="character" w:styleId="UnresolvedMention">
    <w:name w:val="Unresolved Mention"/>
    <w:basedOn w:val="DefaultParagraphFont"/>
    <w:uiPriority w:val="99"/>
    <w:semiHidden/>
    <w:unhideWhenUsed/>
    <w:rsid w:val="008F1739"/>
    <w:rPr>
      <w:color w:val="605E5C"/>
      <w:shd w:val="clear" w:color="auto" w:fill="E1DFDD"/>
    </w:rPr>
  </w:style>
  <w:style w:type="character" w:styleId="FollowedHyperlink">
    <w:name w:val="FollowedHyperlink"/>
    <w:basedOn w:val="DefaultParagraphFont"/>
    <w:uiPriority w:val="99"/>
    <w:semiHidden/>
    <w:rsid w:val="00BF3D0C"/>
    <w:rPr>
      <w:color w:val="FF00FF"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radar.brookes.ac.uk/radar/file/17c901b1-609b-438e-bcc9-c4ad0b1f7989/1/ErhanISIK.pdf"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datagrid.com/blog/automate-budgeting-cost-estimation-construction"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buildingradar.com/construction-blog/how-is-ai-used-in-construction-cost-estimating" TargetMode="External"/><Relationship Id="rId5" Type="http://schemas.openxmlformats.org/officeDocument/2006/relationships/styles" Target="styles.xml"/><Relationship Id="rId15" Type="http://schemas.openxmlformats.org/officeDocument/2006/relationships/hyperlink" Target="https://www.rics.org/profession-standards/rics-standards-and-guidance/conduct-competence/responsible-use-of-ai/ruai-case-studies-05" TargetMode="External"/><Relationship Id="rId10" Type="http://schemas.openxmlformats.org/officeDocument/2006/relationships/image" Target="media/image1.png"/><Relationship Id="rId19" Type="http://schemas.openxmlformats.org/officeDocument/2006/relationships/glossaryDocument" Target="glossary/document.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cmaanet.org/sites/default/files/resource/AI%20in%20Construction_0.pdf"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ReveeThomas\AppData\Roaming\Microsoft\Templates\Modern%20student%20report.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A66E411344A645BBB6458CE19337C2EB"/>
        <w:category>
          <w:name w:val="General"/>
          <w:gallery w:val="placeholder"/>
        </w:category>
        <w:types>
          <w:type w:val="bbPlcHdr"/>
        </w:types>
        <w:behaviors>
          <w:behavior w:val="content"/>
        </w:behaviors>
        <w:guid w:val="{4FEDC069-D524-4317-AA0C-D9541BCECFF9}"/>
      </w:docPartPr>
      <w:docPartBody>
        <w:p w:rsidR="004431F3" w:rsidRDefault="00000000">
          <w:pPr>
            <w:pStyle w:val="A66E411344A645BBB6458CE19337C2EB"/>
          </w:pPr>
          <w:r w:rsidRPr="008F6C7E">
            <w:rPr>
              <w:lang w:bidi="en-GB"/>
            </w:rPr>
            <w:t>—</w:t>
          </w:r>
        </w:p>
      </w:docPartBody>
    </w:docPart>
    <w:docPart>
      <w:docPartPr>
        <w:name w:val="15E294D85F23490E8A64D2C4482D879D"/>
        <w:category>
          <w:name w:val="General"/>
          <w:gallery w:val="placeholder"/>
        </w:category>
        <w:types>
          <w:type w:val="bbPlcHdr"/>
        </w:types>
        <w:behaviors>
          <w:behavior w:val="content"/>
        </w:behaviors>
        <w:guid w:val="{04303C6B-A178-472D-8D01-C8D093440F86}"/>
      </w:docPartPr>
      <w:docPartBody>
        <w:p w:rsidR="004431F3" w:rsidRDefault="00000000">
          <w:pPr>
            <w:pStyle w:val="15E294D85F23490E8A64D2C4482D879D"/>
          </w:pPr>
          <w:r w:rsidRPr="008F6C7E">
            <w:rPr>
              <w:lang w:bidi="en-GB"/>
            </w:rPr>
            <w:t>Lorem Ipsum is simply dummy text of the printing and typesetting industry.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Aptos">
    <w:charset w:val="00"/>
    <w:family w:val="swiss"/>
    <w:pitch w:val="variable"/>
    <w:sig w:usb0="20000287" w:usb1="00000003" w:usb2="00000000" w:usb3="00000000" w:csb0="0000019F" w:csb1="00000000"/>
  </w:font>
  <w:font w:name="SimHei">
    <w:altName w:val="黑体"/>
    <w:panose1 w:val="02010600030101010101"/>
    <w:charset w:val="86"/>
    <w:family w:val="modern"/>
    <w:pitch w:val="fixed"/>
    <w:sig w:usb0="800002BF" w:usb1="38CF7CFA" w:usb2="00000016" w:usb3="00000000" w:csb0="00040001" w:csb1="00000000"/>
  </w:font>
  <w:font w:name="SimSun">
    <w:altName w:val="宋体"/>
    <w:panose1 w:val="02010600030101010101"/>
    <w:charset w:val="86"/>
    <w:family w:val="auto"/>
    <w:pitch w:val="variable"/>
    <w:sig w:usb0="00000203" w:usb1="288F0000" w:usb2="00000016" w:usb3="00000000" w:csb0="00040001"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22CE"/>
    <w:rsid w:val="000667D4"/>
    <w:rsid w:val="002639C0"/>
    <w:rsid w:val="003660A7"/>
    <w:rsid w:val="004320B5"/>
    <w:rsid w:val="004431F3"/>
    <w:rsid w:val="00526E48"/>
    <w:rsid w:val="00573D8E"/>
    <w:rsid w:val="00586C23"/>
    <w:rsid w:val="006209E2"/>
    <w:rsid w:val="00622B09"/>
    <w:rsid w:val="00654534"/>
    <w:rsid w:val="006622CE"/>
    <w:rsid w:val="00933A72"/>
    <w:rsid w:val="009D1184"/>
    <w:rsid w:val="00A73AFC"/>
    <w:rsid w:val="00B04638"/>
    <w:rsid w:val="00D52F81"/>
    <w:rsid w:val="00DF7018"/>
    <w:rsid w:val="00EB69AC"/>
    <w:rsid w:val="00FF28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66E411344A645BBB6458CE19337C2EB">
    <w:name w:val="A66E411344A645BBB6458CE19337C2EB"/>
  </w:style>
  <w:style w:type="paragraph" w:customStyle="1" w:styleId="15E294D85F23490E8A64D2C4482D879D">
    <w:name w:val="15E294D85F23490E8A64D2C4482D879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MSR">
  <a:themeElements>
    <a:clrScheme name="Student Report">
      <a:dk1>
        <a:srgbClr val="000000"/>
      </a:dk1>
      <a:lt1>
        <a:srgbClr val="FFFFFF"/>
      </a:lt1>
      <a:dk2>
        <a:srgbClr val="5E5E5E"/>
      </a:dk2>
      <a:lt2>
        <a:srgbClr val="D6D5D5"/>
      </a:lt2>
      <a:accent1>
        <a:srgbClr val="476166"/>
      </a:accent1>
      <a:accent2>
        <a:srgbClr val="2B3890"/>
      </a:accent2>
      <a:accent3>
        <a:srgbClr val="1C75BC"/>
      </a:accent3>
      <a:accent4>
        <a:srgbClr val="27AAE1"/>
      </a:accent4>
      <a:accent5>
        <a:srgbClr val="EBF1F7"/>
      </a:accent5>
      <a:accent6>
        <a:srgbClr val="00AEEF"/>
      </a:accent6>
      <a:hlink>
        <a:srgbClr val="0000FF"/>
      </a:hlink>
      <a:folHlink>
        <a:srgbClr val="FF00FF"/>
      </a:folHlink>
    </a:clrScheme>
    <a:fontScheme name="Custom 14">
      <a:majorFont>
        <a:latin typeface="Century Gothic"/>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MSR" id="{54319084-637E-F54A-9FE0-A3AC8BF3D5C6}" vid="{83C68410-8BE2-F14B-9BB7-E4AFB045C04E}"/>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fa6e671f1cd7e4d96ff9652be322dd5e">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4e2496f70b101db0b8013f30a071bbf7"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5AA84DA-4874-4497-B587-599D84E265B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0D3411A-7586-4E92-AE2C-577E571916D9}">
  <ds:schemaRefs>
    <ds:schemaRef ds:uri="http://schemas.microsoft.com/office/2006/metadata/properties"/>
    <ds:schemaRef ds:uri="http://schemas.microsoft.com/office/infopath/2007/PartnerControls"/>
    <ds:schemaRef ds:uri="71af3243-3dd4-4a8d-8c0d-dd76da1f02a5"/>
  </ds:schemaRefs>
</ds:datastoreItem>
</file>

<file path=customXml/itemProps3.xml><?xml version="1.0" encoding="utf-8"?>
<ds:datastoreItem xmlns:ds="http://schemas.openxmlformats.org/officeDocument/2006/customXml" ds:itemID="{65D670B6-EC8C-4A16-AA74-472978BEF741}">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Modern student report</Template>
  <TotalTime>0</TotalTime>
  <Pages>7</Pages>
  <Words>736</Words>
  <Characters>4775</Characters>
  <Application>Microsoft Office Word</Application>
  <DocSecurity>0</DocSecurity>
  <Lines>341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2025-10-20T14:21:00Z</dcterms:created>
  <dcterms:modified xsi:type="dcterms:W3CDTF">2025-12-08T15:08:00Z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