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A5078AF"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Swansea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55048EB"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1496EDE7" w:rsidR="00587CE6" w:rsidRPr="00587CE6" w:rsidRDefault="00CF5735" w:rsidP="00587CE6">
            <w:pPr>
              <w:spacing w:after="0" w:line="240" w:lineRule="auto"/>
              <w:rPr>
                <w:rFonts w:ascii="Arial" w:eastAsia="Times New Roman" w:hAnsi="Arial" w:cs="Arial"/>
                <w:sz w:val="20"/>
                <w:szCs w:val="20"/>
              </w:rPr>
            </w:pPr>
            <w:r>
              <w:rPr>
                <w:rFonts w:ascii="Arial" w:eastAsia="Times New Roman" w:hAnsi="Arial" w:cs="Arial"/>
                <w:sz w:val="20"/>
                <w:szCs w:val="20"/>
              </w:rPr>
              <w:t>Drewe Phillips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E6AA9EB" w:rsidR="00587CE6" w:rsidRPr="00587CE6" w:rsidRDefault="00CF5735" w:rsidP="00587CE6">
            <w:pPr>
              <w:spacing w:after="0" w:line="240" w:lineRule="auto"/>
              <w:rPr>
                <w:rFonts w:ascii="Arial" w:eastAsia="Times New Roman" w:hAnsi="Arial" w:cs="Arial"/>
                <w:sz w:val="20"/>
                <w:szCs w:val="20"/>
              </w:rPr>
            </w:pPr>
            <w:r>
              <w:rPr>
                <w:rFonts w:ascii="Arial" w:eastAsia="Times New Roman" w:hAnsi="Arial" w:cs="Arial"/>
                <w:sz w:val="20"/>
                <w:szCs w:val="20"/>
              </w:rPr>
              <w:t>Mental Disorders and psychopathology</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AAA5E2B"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BMHP </w:t>
            </w:r>
            <w:r w:rsidR="00CF5735">
              <w:rPr>
                <w:rFonts w:ascii="Arial" w:eastAsia="Times New Roman" w:hAnsi="Arial" w:cs="Arial"/>
                <w:sz w:val="20"/>
                <w:szCs w:val="20"/>
              </w:rPr>
              <w:t>6006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114769C" w:rsidR="00587CE6" w:rsidRPr="00587CE6" w:rsidRDefault="00CF5735"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3688BD9" w:rsidR="00587CE6" w:rsidRPr="00587CE6" w:rsidRDefault="004F72B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A1340">
              <w:rPr>
                <w:rFonts w:ascii="Arial" w:eastAsia="Times New Roman" w:hAnsi="Arial" w:cs="Arial"/>
                <w:sz w:val="20"/>
                <w:szCs w:val="20"/>
              </w:rPr>
              <w:t xml:space="preserve"> OF </w:t>
            </w:r>
            <w:r w:rsidR="00E87340">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3580A52" w:rsidR="00587CE6" w:rsidRPr="00587CE6" w:rsidRDefault="00E8734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7E3DCF9"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r w:rsidR="00E63CC7">
              <w:rPr>
                <w:rFonts w:ascii="Arial" w:eastAsia="Times New Roman" w:hAnsi="Arial" w:cs="Arial"/>
                <w:sz w:val="20"/>
                <w:szCs w:val="20"/>
                <w:lang w:val="cy-GB"/>
              </w:rPr>
              <w:t>2</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4ECCE8AD"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r w:rsidR="00E63CC7">
              <w:rPr>
                <w:rFonts w:ascii="Arial" w:eastAsia="Times New Roman" w:hAnsi="Arial" w:cs="Arial"/>
                <w:sz w:val="20"/>
                <w:szCs w:val="20"/>
                <w:lang w:val="cy-GB"/>
              </w:rPr>
              <w:t>2</w:t>
            </w:r>
            <w:r w:rsidRPr="00587CE6">
              <w:rPr>
                <w:rFonts w:ascii="Arial" w:eastAsia="Times New Roman" w:hAnsi="Arial" w:cs="Arial"/>
                <w:sz w:val="20"/>
                <w:szCs w:val="20"/>
                <w:lang w:val="cy-GB"/>
              </w:rPr>
              <w:t xml:space="preserve">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63BC282" w:rsidR="00587CE6" w:rsidRPr="00587CE6" w:rsidRDefault="00E87340"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highlight w:val="yellow"/>
                <w:lang w:eastAsia="en-GB"/>
              </w:rPr>
              <w:t>x</w:t>
            </w:r>
            <w:r w:rsidR="00587CE6" w:rsidRPr="00453D43">
              <w:rPr>
                <w:rFonts w:ascii="Arial" w:eastAsia="Times New Roman" w:hAnsi="Arial" w:cs="Arial"/>
                <w:sz w:val="20"/>
                <w:szCs w:val="20"/>
                <w:highlight w:val="yellow"/>
                <w:lang w:eastAsia="en-GB"/>
              </w:rPr>
              <w:t xml:space="preserve"> </w:t>
            </w:r>
            <w:r w:rsidR="00587CE6" w:rsidRPr="00453D43">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453D43">
              <w:rPr>
                <w:rFonts w:ascii="Arial" w:eastAsia="Times New Roman" w:hAnsi="Arial" w:cs="Arial"/>
                <w:sz w:val="20"/>
                <w:szCs w:val="20"/>
                <w:highlight w:val="yellow"/>
                <w:lang w:eastAsia="en-GB"/>
              </w:rPr>
              <w:sym w:font="Wingdings" w:char="F06F"/>
            </w:r>
            <w:r w:rsidRPr="00453D43">
              <w:rPr>
                <w:rFonts w:ascii="Arial" w:eastAsia="Times New Roman" w:hAnsi="Arial" w:cs="Arial"/>
                <w:sz w:val="20"/>
                <w:szCs w:val="20"/>
                <w:highlight w:val="yellow"/>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E4B8E5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276"/>
        <w:gridCol w:w="898"/>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F65CC8">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898"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F65CC8">
        <w:tc>
          <w:tcPr>
            <w:tcW w:w="1696" w:type="dxa"/>
          </w:tcPr>
          <w:p w14:paraId="03246BAF" w14:textId="6D6B956D" w:rsidR="00792D49" w:rsidRPr="00587CE6" w:rsidRDefault="00211C0B" w:rsidP="00417F4F">
            <w:pPr>
              <w:spacing w:after="0" w:line="240" w:lineRule="auto"/>
              <w:rPr>
                <w:rFonts w:ascii="Arial" w:hAnsi="Arial" w:cs="Arial"/>
                <w:b/>
                <w:bCs/>
              </w:rPr>
            </w:pPr>
            <w:r>
              <w:rPr>
                <w:rFonts w:ascii="Arial" w:hAnsi="Arial" w:cs="Arial"/>
                <w:b/>
                <w:bCs/>
              </w:rPr>
              <w:t>1904884</w:t>
            </w:r>
          </w:p>
        </w:tc>
        <w:tc>
          <w:tcPr>
            <w:tcW w:w="1276" w:type="dxa"/>
          </w:tcPr>
          <w:p w14:paraId="2743B9FE" w14:textId="5BA0A4A0" w:rsidR="00792D49" w:rsidRPr="00587CE6" w:rsidRDefault="00211C0B" w:rsidP="00417F4F">
            <w:pPr>
              <w:spacing w:after="0" w:line="240" w:lineRule="auto"/>
              <w:rPr>
                <w:rFonts w:ascii="Arial" w:hAnsi="Arial" w:cs="Arial"/>
                <w:b/>
                <w:bCs/>
              </w:rPr>
            </w:pPr>
            <w:r>
              <w:rPr>
                <w:rFonts w:ascii="Arial" w:hAnsi="Arial" w:cs="Arial"/>
                <w:b/>
                <w:bCs/>
              </w:rPr>
              <w:t>65</w:t>
            </w:r>
          </w:p>
        </w:tc>
        <w:tc>
          <w:tcPr>
            <w:tcW w:w="898" w:type="dxa"/>
          </w:tcPr>
          <w:p w14:paraId="6C431F90" w14:textId="758BF178" w:rsidR="00792D49" w:rsidRPr="00587CE6" w:rsidRDefault="00211C0B" w:rsidP="00417F4F">
            <w:pPr>
              <w:spacing w:after="0" w:line="240" w:lineRule="auto"/>
              <w:rPr>
                <w:rFonts w:ascii="Arial" w:hAnsi="Arial" w:cs="Arial"/>
                <w:b/>
                <w:bCs/>
              </w:rPr>
            </w:pPr>
            <w:r>
              <w:rPr>
                <w:rFonts w:ascii="Arial" w:hAnsi="Arial" w:cs="Arial"/>
                <w:b/>
                <w:bCs/>
              </w:rPr>
              <w:t>65</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3CD87AB2" w:rsidR="00792D49" w:rsidRPr="00587CE6" w:rsidRDefault="00211C0B" w:rsidP="00417F4F">
            <w:pPr>
              <w:spacing w:after="0" w:line="240" w:lineRule="auto"/>
              <w:rPr>
                <w:rFonts w:ascii="Arial" w:hAnsi="Arial" w:cs="Arial"/>
                <w:b/>
                <w:bCs/>
              </w:rPr>
            </w:pPr>
            <w:r>
              <w:rPr>
                <w:rFonts w:ascii="Arial" w:hAnsi="Arial" w:cs="Arial"/>
                <w:b/>
                <w:bCs/>
              </w:rPr>
              <w:t>Y</w:t>
            </w:r>
          </w:p>
        </w:tc>
        <w:tc>
          <w:tcPr>
            <w:tcW w:w="3307" w:type="dxa"/>
          </w:tcPr>
          <w:p w14:paraId="36F03CB0" w14:textId="7D17FF34" w:rsidR="00792D49" w:rsidRPr="00587CE6" w:rsidRDefault="00792D49" w:rsidP="00417F4F">
            <w:pPr>
              <w:spacing w:after="0" w:line="240" w:lineRule="auto"/>
              <w:rPr>
                <w:rFonts w:ascii="Arial" w:hAnsi="Arial" w:cs="Arial"/>
                <w:b/>
                <w:bCs/>
              </w:rPr>
            </w:pPr>
          </w:p>
        </w:tc>
      </w:tr>
      <w:tr w:rsidR="00792D49" w:rsidRPr="00587CE6" w14:paraId="72569ACE" w14:textId="77777777" w:rsidTr="00F65CC8">
        <w:tc>
          <w:tcPr>
            <w:tcW w:w="1696" w:type="dxa"/>
          </w:tcPr>
          <w:p w14:paraId="0DA336C7" w14:textId="1BC85CB5" w:rsidR="00792D49" w:rsidRPr="00587CE6" w:rsidRDefault="00211C0B" w:rsidP="00417F4F">
            <w:pPr>
              <w:spacing w:after="0" w:line="240" w:lineRule="auto"/>
              <w:rPr>
                <w:rFonts w:ascii="Arial" w:hAnsi="Arial" w:cs="Arial"/>
                <w:b/>
                <w:bCs/>
              </w:rPr>
            </w:pPr>
            <w:r>
              <w:rPr>
                <w:rFonts w:ascii="Arial" w:hAnsi="Arial" w:cs="Arial"/>
                <w:b/>
                <w:bCs/>
              </w:rPr>
              <w:t>2105225</w:t>
            </w:r>
          </w:p>
        </w:tc>
        <w:tc>
          <w:tcPr>
            <w:tcW w:w="1276" w:type="dxa"/>
          </w:tcPr>
          <w:p w14:paraId="497936A6" w14:textId="4D49F1EB" w:rsidR="00792D49" w:rsidRPr="00587CE6" w:rsidRDefault="00211C0B" w:rsidP="00417F4F">
            <w:pPr>
              <w:spacing w:after="0" w:line="240" w:lineRule="auto"/>
              <w:rPr>
                <w:rFonts w:ascii="Arial" w:hAnsi="Arial" w:cs="Arial"/>
                <w:b/>
                <w:bCs/>
              </w:rPr>
            </w:pPr>
            <w:r>
              <w:rPr>
                <w:rFonts w:ascii="Arial" w:hAnsi="Arial" w:cs="Arial"/>
                <w:b/>
                <w:bCs/>
              </w:rPr>
              <w:t>71</w:t>
            </w:r>
          </w:p>
        </w:tc>
        <w:tc>
          <w:tcPr>
            <w:tcW w:w="898" w:type="dxa"/>
          </w:tcPr>
          <w:p w14:paraId="4A326DA6" w14:textId="313D841D" w:rsidR="00792D49" w:rsidRPr="00587CE6" w:rsidRDefault="00211C0B" w:rsidP="00417F4F">
            <w:pPr>
              <w:spacing w:after="0" w:line="240" w:lineRule="auto"/>
              <w:rPr>
                <w:rFonts w:ascii="Arial" w:hAnsi="Arial" w:cs="Arial"/>
                <w:b/>
                <w:bCs/>
              </w:rPr>
            </w:pPr>
            <w:r>
              <w:rPr>
                <w:rFonts w:ascii="Arial" w:hAnsi="Arial" w:cs="Arial"/>
                <w:b/>
                <w:bCs/>
              </w:rPr>
              <w:t>71</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20020AE1" w:rsidR="00792D49" w:rsidRPr="00587CE6" w:rsidRDefault="00211C0B" w:rsidP="00417F4F">
            <w:pPr>
              <w:spacing w:after="0" w:line="240" w:lineRule="auto"/>
              <w:rPr>
                <w:rFonts w:ascii="Arial" w:hAnsi="Arial" w:cs="Arial"/>
                <w:b/>
                <w:bCs/>
              </w:rPr>
            </w:pPr>
            <w:r>
              <w:rPr>
                <w:rFonts w:ascii="Arial" w:hAnsi="Arial" w:cs="Arial"/>
                <w:b/>
                <w:bCs/>
              </w:rPr>
              <w:t>Y</w:t>
            </w: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F65CC8">
        <w:tc>
          <w:tcPr>
            <w:tcW w:w="1696" w:type="dxa"/>
          </w:tcPr>
          <w:p w14:paraId="7F7DBD67" w14:textId="6ADD7C91" w:rsidR="00792D49" w:rsidRPr="00587CE6" w:rsidRDefault="00211C0B" w:rsidP="00417F4F">
            <w:pPr>
              <w:spacing w:after="0" w:line="240" w:lineRule="auto"/>
              <w:rPr>
                <w:rFonts w:ascii="Arial" w:hAnsi="Arial" w:cs="Arial"/>
                <w:b/>
                <w:bCs/>
              </w:rPr>
            </w:pPr>
            <w:r>
              <w:rPr>
                <w:rFonts w:ascii="Arial" w:hAnsi="Arial" w:cs="Arial"/>
                <w:b/>
                <w:bCs/>
              </w:rPr>
              <w:t>2104115</w:t>
            </w:r>
          </w:p>
        </w:tc>
        <w:tc>
          <w:tcPr>
            <w:tcW w:w="1276" w:type="dxa"/>
          </w:tcPr>
          <w:p w14:paraId="15D82044" w14:textId="4465F1B9" w:rsidR="00792D49" w:rsidRPr="00587CE6" w:rsidRDefault="00211C0B" w:rsidP="00417F4F">
            <w:pPr>
              <w:spacing w:after="0" w:line="240" w:lineRule="auto"/>
              <w:rPr>
                <w:rFonts w:ascii="Arial" w:hAnsi="Arial" w:cs="Arial"/>
                <w:b/>
                <w:bCs/>
              </w:rPr>
            </w:pPr>
            <w:r>
              <w:rPr>
                <w:rFonts w:ascii="Arial" w:hAnsi="Arial" w:cs="Arial"/>
                <w:b/>
                <w:bCs/>
              </w:rPr>
              <w:t>64</w:t>
            </w:r>
          </w:p>
        </w:tc>
        <w:tc>
          <w:tcPr>
            <w:tcW w:w="898" w:type="dxa"/>
          </w:tcPr>
          <w:p w14:paraId="1F5A9052" w14:textId="450838DC" w:rsidR="001179FA" w:rsidRPr="00587CE6" w:rsidRDefault="00211C0B" w:rsidP="00417F4F">
            <w:pPr>
              <w:spacing w:after="0" w:line="240" w:lineRule="auto"/>
              <w:rPr>
                <w:rFonts w:ascii="Arial" w:hAnsi="Arial" w:cs="Arial"/>
                <w:b/>
                <w:bCs/>
              </w:rPr>
            </w:pPr>
            <w:r>
              <w:rPr>
                <w:rFonts w:ascii="Arial" w:hAnsi="Arial" w:cs="Arial"/>
                <w:b/>
                <w:bCs/>
              </w:rPr>
              <w:t>64</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677A1DEC" w:rsidR="00792D49" w:rsidRPr="00587CE6" w:rsidRDefault="00211C0B" w:rsidP="00417F4F">
            <w:pPr>
              <w:spacing w:after="0" w:line="240" w:lineRule="auto"/>
              <w:rPr>
                <w:rFonts w:ascii="Arial" w:hAnsi="Arial" w:cs="Arial"/>
                <w:b/>
                <w:bCs/>
              </w:rPr>
            </w:pPr>
            <w:r>
              <w:rPr>
                <w:rFonts w:ascii="Arial" w:hAnsi="Arial" w:cs="Arial"/>
                <w:b/>
                <w:bCs/>
              </w:rPr>
              <w:t>Y</w:t>
            </w: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F65CC8">
        <w:tc>
          <w:tcPr>
            <w:tcW w:w="1696" w:type="dxa"/>
          </w:tcPr>
          <w:p w14:paraId="217ADC54" w14:textId="4762C32E" w:rsidR="00792D49" w:rsidRPr="00587CE6" w:rsidRDefault="00211C0B" w:rsidP="00417F4F">
            <w:pPr>
              <w:spacing w:after="0" w:line="240" w:lineRule="auto"/>
              <w:rPr>
                <w:rFonts w:ascii="Arial" w:hAnsi="Arial" w:cs="Arial"/>
                <w:b/>
                <w:bCs/>
              </w:rPr>
            </w:pPr>
            <w:r>
              <w:rPr>
                <w:rFonts w:ascii="Arial" w:hAnsi="Arial" w:cs="Arial"/>
                <w:b/>
                <w:bCs/>
              </w:rPr>
              <w:t>2100378</w:t>
            </w:r>
          </w:p>
        </w:tc>
        <w:tc>
          <w:tcPr>
            <w:tcW w:w="1276" w:type="dxa"/>
          </w:tcPr>
          <w:p w14:paraId="016339F7" w14:textId="0A682AB4" w:rsidR="00792D49" w:rsidRPr="00587CE6" w:rsidRDefault="00211C0B" w:rsidP="00417F4F">
            <w:pPr>
              <w:spacing w:after="0" w:line="240" w:lineRule="auto"/>
              <w:rPr>
                <w:rFonts w:ascii="Arial" w:hAnsi="Arial" w:cs="Arial"/>
                <w:b/>
                <w:bCs/>
              </w:rPr>
            </w:pPr>
            <w:r>
              <w:rPr>
                <w:rFonts w:ascii="Arial" w:hAnsi="Arial" w:cs="Arial"/>
                <w:b/>
                <w:bCs/>
              </w:rPr>
              <w:t>75</w:t>
            </w:r>
          </w:p>
        </w:tc>
        <w:tc>
          <w:tcPr>
            <w:tcW w:w="898" w:type="dxa"/>
          </w:tcPr>
          <w:p w14:paraId="56B37C17" w14:textId="433E3F97" w:rsidR="00792D49" w:rsidRPr="00587CE6" w:rsidRDefault="00211C0B" w:rsidP="00417F4F">
            <w:pPr>
              <w:spacing w:after="0" w:line="240" w:lineRule="auto"/>
              <w:rPr>
                <w:rFonts w:ascii="Arial" w:hAnsi="Arial" w:cs="Arial"/>
                <w:b/>
                <w:bCs/>
              </w:rPr>
            </w:pPr>
            <w:r>
              <w:rPr>
                <w:rFonts w:ascii="Arial" w:hAnsi="Arial" w:cs="Arial"/>
                <w:b/>
                <w:bCs/>
              </w:rPr>
              <w:t>75</w:t>
            </w:r>
          </w:p>
        </w:tc>
        <w:tc>
          <w:tcPr>
            <w:tcW w:w="1087" w:type="dxa"/>
          </w:tcPr>
          <w:p w14:paraId="3EAC6383" w14:textId="7A84E64D" w:rsidR="00792D49" w:rsidRPr="00587CE6" w:rsidRDefault="00792D49" w:rsidP="00417F4F">
            <w:pPr>
              <w:spacing w:after="0" w:line="240" w:lineRule="auto"/>
              <w:rPr>
                <w:rFonts w:ascii="Arial" w:hAnsi="Arial" w:cs="Arial"/>
                <w:b/>
                <w:bCs/>
              </w:rPr>
            </w:pPr>
          </w:p>
        </w:tc>
        <w:tc>
          <w:tcPr>
            <w:tcW w:w="1087" w:type="dxa"/>
          </w:tcPr>
          <w:p w14:paraId="76725FC5" w14:textId="461A5D78" w:rsidR="00792D49" w:rsidRPr="00587CE6" w:rsidRDefault="00211C0B" w:rsidP="00417F4F">
            <w:pPr>
              <w:spacing w:after="0" w:line="240" w:lineRule="auto"/>
              <w:rPr>
                <w:rFonts w:ascii="Arial" w:hAnsi="Arial" w:cs="Arial"/>
                <w:b/>
                <w:bCs/>
              </w:rPr>
            </w:pPr>
            <w:r>
              <w:rPr>
                <w:rFonts w:ascii="Arial" w:hAnsi="Arial" w:cs="Arial"/>
                <w:b/>
                <w:bCs/>
              </w:rPr>
              <w:t>Y</w:t>
            </w: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F65CC8">
        <w:tc>
          <w:tcPr>
            <w:tcW w:w="1696" w:type="dxa"/>
          </w:tcPr>
          <w:p w14:paraId="53424521" w14:textId="17A98433" w:rsidR="00792D49" w:rsidRPr="00587CE6" w:rsidRDefault="00211C0B" w:rsidP="00417F4F">
            <w:pPr>
              <w:spacing w:after="0" w:line="240" w:lineRule="auto"/>
              <w:rPr>
                <w:rFonts w:ascii="Arial" w:hAnsi="Arial" w:cs="Arial"/>
                <w:b/>
                <w:bCs/>
              </w:rPr>
            </w:pPr>
            <w:r>
              <w:rPr>
                <w:rFonts w:ascii="Arial" w:hAnsi="Arial" w:cs="Arial"/>
                <w:b/>
                <w:bCs/>
              </w:rPr>
              <w:t>2115498</w:t>
            </w:r>
          </w:p>
        </w:tc>
        <w:tc>
          <w:tcPr>
            <w:tcW w:w="1276" w:type="dxa"/>
          </w:tcPr>
          <w:p w14:paraId="3062EB84" w14:textId="51C22261" w:rsidR="00792D49" w:rsidRPr="00587CE6" w:rsidRDefault="00211C0B" w:rsidP="00417F4F">
            <w:pPr>
              <w:spacing w:after="0" w:line="240" w:lineRule="auto"/>
              <w:rPr>
                <w:rFonts w:ascii="Arial" w:hAnsi="Arial" w:cs="Arial"/>
                <w:b/>
                <w:bCs/>
              </w:rPr>
            </w:pPr>
            <w:r>
              <w:rPr>
                <w:rFonts w:ascii="Arial" w:hAnsi="Arial" w:cs="Arial"/>
                <w:b/>
                <w:bCs/>
              </w:rPr>
              <w:t>63</w:t>
            </w:r>
          </w:p>
        </w:tc>
        <w:tc>
          <w:tcPr>
            <w:tcW w:w="898" w:type="dxa"/>
          </w:tcPr>
          <w:p w14:paraId="5DF1E957" w14:textId="675838A4" w:rsidR="00792D49" w:rsidRPr="00587CE6" w:rsidRDefault="00211C0B" w:rsidP="00417F4F">
            <w:pPr>
              <w:spacing w:after="0" w:line="240" w:lineRule="auto"/>
              <w:rPr>
                <w:rFonts w:ascii="Arial" w:hAnsi="Arial" w:cs="Arial"/>
                <w:b/>
                <w:bCs/>
              </w:rPr>
            </w:pPr>
            <w:r>
              <w:rPr>
                <w:rFonts w:ascii="Arial" w:hAnsi="Arial" w:cs="Arial"/>
                <w:b/>
                <w:bCs/>
              </w:rPr>
              <w:t>63</w:t>
            </w:r>
          </w:p>
        </w:tc>
        <w:tc>
          <w:tcPr>
            <w:tcW w:w="1087" w:type="dxa"/>
          </w:tcPr>
          <w:p w14:paraId="249185E6" w14:textId="02B43BAF" w:rsidR="00792D49" w:rsidRPr="00587CE6" w:rsidRDefault="00792D49" w:rsidP="00417F4F">
            <w:pPr>
              <w:spacing w:after="0" w:line="240" w:lineRule="auto"/>
              <w:rPr>
                <w:rFonts w:ascii="Arial" w:hAnsi="Arial" w:cs="Arial"/>
                <w:b/>
                <w:bCs/>
              </w:rPr>
            </w:pPr>
          </w:p>
        </w:tc>
        <w:tc>
          <w:tcPr>
            <w:tcW w:w="1087" w:type="dxa"/>
          </w:tcPr>
          <w:p w14:paraId="7DCA937B" w14:textId="3E81E87C" w:rsidR="00792D49" w:rsidRPr="00587CE6" w:rsidRDefault="00211C0B" w:rsidP="00417F4F">
            <w:pPr>
              <w:spacing w:after="0" w:line="240" w:lineRule="auto"/>
              <w:rPr>
                <w:rFonts w:ascii="Arial" w:hAnsi="Arial" w:cs="Arial"/>
                <w:b/>
                <w:bCs/>
              </w:rPr>
            </w:pPr>
            <w:r>
              <w:rPr>
                <w:rFonts w:ascii="Arial" w:hAnsi="Arial" w:cs="Arial"/>
                <w:b/>
                <w:bCs/>
              </w:rPr>
              <w:t>Y</w:t>
            </w: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F65CC8">
        <w:tc>
          <w:tcPr>
            <w:tcW w:w="1696" w:type="dxa"/>
          </w:tcPr>
          <w:p w14:paraId="1EF0D718" w14:textId="4F7133C9" w:rsidR="00792D49" w:rsidRPr="00587CE6" w:rsidRDefault="00211C0B" w:rsidP="00417F4F">
            <w:pPr>
              <w:spacing w:after="0" w:line="240" w:lineRule="auto"/>
              <w:rPr>
                <w:rFonts w:ascii="Arial" w:hAnsi="Arial" w:cs="Arial"/>
                <w:b/>
                <w:bCs/>
              </w:rPr>
            </w:pPr>
            <w:r>
              <w:rPr>
                <w:rFonts w:ascii="Arial" w:hAnsi="Arial" w:cs="Arial"/>
                <w:b/>
                <w:bCs/>
              </w:rPr>
              <w:t>2105842</w:t>
            </w:r>
          </w:p>
        </w:tc>
        <w:tc>
          <w:tcPr>
            <w:tcW w:w="1276" w:type="dxa"/>
          </w:tcPr>
          <w:p w14:paraId="1878859E" w14:textId="2D5E106A" w:rsidR="00792D49" w:rsidRPr="00587CE6" w:rsidRDefault="00211C0B" w:rsidP="00417F4F">
            <w:pPr>
              <w:spacing w:after="0" w:line="240" w:lineRule="auto"/>
              <w:rPr>
                <w:rFonts w:ascii="Arial" w:hAnsi="Arial" w:cs="Arial"/>
                <w:b/>
                <w:bCs/>
              </w:rPr>
            </w:pPr>
            <w:r>
              <w:rPr>
                <w:rFonts w:ascii="Arial" w:hAnsi="Arial" w:cs="Arial"/>
                <w:b/>
                <w:bCs/>
              </w:rPr>
              <w:t>69</w:t>
            </w:r>
          </w:p>
        </w:tc>
        <w:tc>
          <w:tcPr>
            <w:tcW w:w="898" w:type="dxa"/>
          </w:tcPr>
          <w:p w14:paraId="62AAC654" w14:textId="2B5D8EC0" w:rsidR="00792D49" w:rsidRPr="00587CE6" w:rsidRDefault="00211C0B" w:rsidP="00417F4F">
            <w:pPr>
              <w:spacing w:after="0" w:line="240" w:lineRule="auto"/>
              <w:rPr>
                <w:rFonts w:ascii="Arial" w:hAnsi="Arial" w:cs="Arial"/>
                <w:b/>
                <w:bCs/>
              </w:rPr>
            </w:pPr>
            <w:r>
              <w:rPr>
                <w:rFonts w:ascii="Arial" w:hAnsi="Arial" w:cs="Arial"/>
                <w:b/>
                <w:bCs/>
              </w:rPr>
              <w:t>70</w:t>
            </w:r>
          </w:p>
        </w:tc>
        <w:tc>
          <w:tcPr>
            <w:tcW w:w="1087" w:type="dxa"/>
          </w:tcPr>
          <w:p w14:paraId="4C876CBE" w14:textId="72A059D6" w:rsidR="00792D49" w:rsidRPr="00587CE6" w:rsidRDefault="00792D49" w:rsidP="00417F4F">
            <w:pPr>
              <w:spacing w:after="0" w:line="240" w:lineRule="auto"/>
              <w:rPr>
                <w:rFonts w:ascii="Arial" w:hAnsi="Arial" w:cs="Arial"/>
                <w:b/>
                <w:bCs/>
              </w:rPr>
            </w:pPr>
          </w:p>
        </w:tc>
        <w:tc>
          <w:tcPr>
            <w:tcW w:w="1087" w:type="dxa"/>
          </w:tcPr>
          <w:p w14:paraId="026381E7" w14:textId="3F3A1F30" w:rsidR="00792D49" w:rsidRPr="00587CE6" w:rsidRDefault="00211C0B" w:rsidP="00417F4F">
            <w:pPr>
              <w:spacing w:after="0" w:line="240" w:lineRule="auto"/>
              <w:rPr>
                <w:rFonts w:ascii="Arial" w:hAnsi="Arial" w:cs="Arial"/>
                <w:b/>
                <w:bCs/>
              </w:rPr>
            </w:pPr>
            <w:r>
              <w:rPr>
                <w:rFonts w:ascii="Arial" w:hAnsi="Arial" w:cs="Arial"/>
                <w:b/>
                <w:bCs/>
              </w:rPr>
              <w:t>Y</w:t>
            </w: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F65CC8">
        <w:tc>
          <w:tcPr>
            <w:tcW w:w="1696" w:type="dxa"/>
          </w:tcPr>
          <w:p w14:paraId="0B5091D8" w14:textId="3B75E402" w:rsidR="00792D49" w:rsidRPr="00587CE6" w:rsidRDefault="00792D49" w:rsidP="00417F4F">
            <w:pPr>
              <w:spacing w:after="0" w:line="240" w:lineRule="auto"/>
              <w:rPr>
                <w:rFonts w:ascii="Arial" w:hAnsi="Arial" w:cs="Arial"/>
                <w:b/>
                <w:bCs/>
              </w:rPr>
            </w:pPr>
          </w:p>
        </w:tc>
        <w:tc>
          <w:tcPr>
            <w:tcW w:w="1276" w:type="dxa"/>
          </w:tcPr>
          <w:p w14:paraId="2CF7C996" w14:textId="1A42BCAD" w:rsidR="00792D49" w:rsidRPr="00587CE6" w:rsidRDefault="00792D49" w:rsidP="00417F4F">
            <w:pPr>
              <w:spacing w:after="0" w:line="240" w:lineRule="auto"/>
              <w:rPr>
                <w:rFonts w:ascii="Arial" w:hAnsi="Arial" w:cs="Arial"/>
                <w:b/>
                <w:bCs/>
              </w:rPr>
            </w:pPr>
          </w:p>
        </w:tc>
        <w:tc>
          <w:tcPr>
            <w:tcW w:w="898" w:type="dxa"/>
          </w:tcPr>
          <w:p w14:paraId="38FD4939" w14:textId="32203FF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4B3101D6"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F65CC8">
        <w:tc>
          <w:tcPr>
            <w:tcW w:w="1696" w:type="dxa"/>
          </w:tcPr>
          <w:p w14:paraId="2C65E3D0" w14:textId="34B90535" w:rsidR="00792D49" w:rsidRPr="00587CE6" w:rsidRDefault="00792D49" w:rsidP="008B0046">
            <w:pPr>
              <w:spacing w:after="0" w:line="240" w:lineRule="auto"/>
              <w:rPr>
                <w:rFonts w:ascii="Arial" w:hAnsi="Arial" w:cs="Arial"/>
                <w:b/>
                <w:bCs/>
              </w:rPr>
            </w:pPr>
          </w:p>
        </w:tc>
        <w:tc>
          <w:tcPr>
            <w:tcW w:w="1276" w:type="dxa"/>
          </w:tcPr>
          <w:p w14:paraId="5BE17056" w14:textId="1EE284B5" w:rsidR="00792D49" w:rsidRPr="00587CE6" w:rsidRDefault="00792D49" w:rsidP="008B0046">
            <w:pPr>
              <w:spacing w:after="0" w:line="240" w:lineRule="auto"/>
              <w:rPr>
                <w:rFonts w:ascii="Arial" w:hAnsi="Arial" w:cs="Arial"/>
                <w:b/>
                <w:bCs/>
              </w:rPr>
            </w:pPr>
          </w:p>
        </w:tc>
        <w:tc>
          <w:tcPr>
            <w:tcW w:w="898" w:type="dxa"/>
          </w:tcPr>
          <w:p w14:paraId="729F81E9" w14:textId="64C2C3E8"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5D0A0731" w:rsidR="00792D49" w:rsidRPr="00587CE6" w:rsidRDefault="00792D49" w:rsidP="008B0046">
            <w:pPr>
              <w:spacing w:after="0" w:line="240" w:lineRule="auto"/>
              <w:rPr>
                <w:rFonts w:ascii="Arial" w:hAnsi="Arial" w:cs="Arial"/>
                <w:b/>
                <w:bCs/>
              </w:rPr>
            </w:pPr>
          </w:p>
        </w:tc>
        <w:tc>
          <w:tcPr>
            <w:tcW w:w="3307" w:type="dxa"/>
          </w:tcPr>
          <w:p w14:paraId="19B0DD75" w14:textId="0D4CF970" w:rsidR="00792D49" w:rsidRPr="00587CE6" w:rsidRDefault="00792D49" w:rsidP="008B0046">
            <w:pPr>
              <w:spacing w:after="0" w:line="240" w:lineRule="auto"/>
              <w:rPr>
                <w:rFonts w:ascii="Arial" w:hAnsi="Arial" w:cs="Arial"/>
                <w:b/>
                <w:bCs/>
              </w:rPr>
            </w:pPr>
          </w:p>
        </w:tc>
      </w:tr>
      <w:tr w:rsidR="00792D49" w:rsidRPr="00587CE6" w14:paraId="19ABDA97" w14:textId="77777777" w:rsidTr="00F65CC8">
        <w:tc>
          <w:tcPr>
            <w:tcW w:w="1696" w:type="dxa"/>
          </w:tcPr>
          <w:p w14:paraId="15A86F55" w14:textId="39098BFC" w:rsidR="00F65CC8" w:rsidRPr="00587CE6" w:rsidRDefault="00F65CC8" w:rsidP="008B0046">
            <w:pPr>
              <w:spacing w:after="0" w:line="240" w:lineRule="auto"/>
              <w:rPr>
                <w:rFonts w:ascii="Arial" w:hAnsi="Arial" w:cs="Arial"/>
                <w:b/>
                <w:bCs/>
              </w:rPr>
            </w:pPr>
          </w:p>
        </w:tc>
        <w:tc>
          <w:tcPr>
            <w:tcW w:w="1276" w:type="dxa"/>
          </w:tcPr>
          <w:p w14:paraId="79C3BA6F" w14:textId="06A7E776" w:rsidR="00792D49" w:rsidRPr="00587CE6" w:rsidRDefault="00792D49" w:rsidP="008B0046">
            <w:pPr>
              <w:spacing w:after="0" w:line="240" w:lineRule="auto"/>
              <w:rPr>
                <w:rFonts w:ascii="Arial" w:hAnsi="Arial" w:cs="Arial"/>
                <w:b/>
                <w:bCs/>
              </w:rPr>
            </w:pPr>
          </w:p>
        </w:tc>
        <w:tc>
          <w:tcPr>
            <w:tcW w:w="898" w:type="dxa"/>
          </w:tcPr>
          <w:p w14:paraId="64D43B1E" w14:textId="5C716E78"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309DD08" w:rsidR="00792D49" w:rsidRPr="00587CE6" w:rsidRDefault="00792D49" w:rsidP="008B0046">
            <w:pPr>
              <w:spacing w:after="0" w:line="240" w:lineRule="auto"/>
              <w:rPr>
                <w:rFonts w:ascii="Arial" w:hAnsi="Arial" w:cs="Arial"/>
                <w:b/>
                <w:bCs/>
              </w:rPr>
            </w:pPr>
          </w:p>
        </w:tc>
      </w:tr>
      <w:tr w:rsidR="00792D49" w:rsidRPr="00587CE6" w14:paraId="7F40FB86" w14:textId="77777777" w:rsidTr="00F65CC8">
        <w:tc>
          <w:tcPr>
            <w:tcW w:w="1696" w:type="dxa"/>
          </w:tcPr>
          <w:p w14:paraId="70ED911E" w14:textId="3B701020" w:rsidR="00792D49" w:rsidRPr="00587CE6" w:rsidRDefault="00792D49" w:rsidP="008B0046">
            <w:pPr>
              <w:spacing w:after="0" w:line="240" w:lineRule="auto"/>
              <w:rPr>
                <w:rFonts w:ascii="Arial" w:hAnsi="Arial" w:cs="Arial"/>
                <w:b/>
                <w:bCs/>
              </w:rPr>
            </w:pPr>
          </w:p>
        </w:tc>
        <w:tc>
          <w:tcPr>
            <w:tcW w:w="1276" w:type="dxa"/>
          </w:tcPr>
          <w:p w14:paraId="64E529ED" w14:textId="1AF7AC4D" w:rsidR="00792D49" w:rsidRPr="00587CE6" w:rsidRDefault="00792D49" w:rsidP="008B0046">
            <w:pPr>
              <w:spacing w:after="0" w:line="240" w:lineRule="auto"/>
              <w:rPr>
                <w:rFonts w:ascii="Arial" w:hAnsi="Arial" w:cs="Arial"/>
                <w:b/>
                <w:bCs/>
              </w:rPr>
            </w:pPr>
          </w:p>
        </w:tc>
        <w:tc>
          <w:tcPr>
            <w:tcW w:w="898"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0C9CAFE"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577F0C68" w:rsidR="00741EC6" w:rsidRPr="00ED385D" w:rsidRDefault="00C97969" w:rsidP="00741EC6">
            <w:pPr>
              <w:spacing w:after="0" w:line="240" w:lineRule="auto"/>
              <w:rPr>
                <w:rFonts w:ascii="Arial" w:hAnsi="Arial" w:cs="Arial"/>
                <w:sz w:val="20"/>
                <w:szCs w:val="20"/>
              </w:rPr>
            </w:pPr>
            <w:r>
              <w:rPr>
                <w:rFonts w:ascii="Arial" w:hAnsi="Arial" w:cs="Arial"/>
                <w:sz w:val="20"/>
                <w:szCs w:val="20"/>
              </w:rPr>
              <w:t xml:space="preserve">The modules lead outlined what was expected prior to the moderation taking part. </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87D3C74"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5E5052FA" w:rsidR="00741EC6" w:rsidRPr="00ED385D" w:rsidRDefault="00741EC6" w:rsidP="00741EC6">
            <w:pPr>
              <w:spacing w:after="0" w:line="240" w:lineRule="auto"/>
              <w:rPr>
                <w:rFonts w:ascii="Arial" w:hAnsi="Arial" w:cs="Arial"/>
                <w:sz w:val="20"/>
                <w:szCs w:val="20"/>
              </w:rPr>
            </w:pPr>
          </w:p>
        </w:tc>
        <w:tc>
          <w:tcPr>
            <w:tcW w:w="4536" w:type="dxa"/>
          </w:tcPr>
          <w:p w14:paraId="60316D4F" w14:textId="47352571"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6785013C"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EF853C2" w:rsidR="00741EC6" w:rsidRPr="00ED385D" w:rsidRDefault="00741EC6" w:rsidP="00741EC6">
            <w:pPr>
              <w:spacing w:after="0" w:line="240" w:lineRule="auto"/>
              <w:rPr>
                <w:rFonts w:ascii="Arial" w:hAnsi="Arial" w:cs="Arial"/>
                <w:sz w:val="20"/>
                <w:szCs w:val="20"/>
              </w:rPr>
            </w:pPr>
          </w:p>
        </w:tc>
        <w:tc>
          <w:tcPr>
            <w:tcW w:w="4536" w:type="dxa"/>
          </w:tcPr>
          <w:p w14:paraId="579F5966" w14:textId="06B25F24" w:rsidR="00741EC6" w:rsidRPr="00ED385D" w:rsidRDefault="009A4FCB" w:rsidP="00741EC6">
            <w:pPr>
              <w:spacing w:after="0" w:line="240" w:lineRule="auto"/>
              <w:rPr>
                <w:rFonts w:ascii="Arial" w:hAnsi="Arial" w:cs="Arial"/>
                <w:sz w:val="20"/>
                <w:szCs w:val="20"/>
              </w:rPr>
            </w:pPr>
            <w:r>
              <w:rPr>
                <w:rFonts w:ascii="Arial" w:hAnsi="Arial" w:cs="Arial"/>
                <w:sz w:val="20"/>
                <w:szCs w:val="20"/>
              </w:rPr>
              <w:t>Feedback provides both positive comments and areas for improvement</w:t>
            </w:r>
            <w:r w:rsidR="00872081">
              <w:rPr>
                <w:rFonts w:ascii="Arial" w:hAnsi="Arial" w:cs="Arial"/>
                <w:sz w:val="20"/>
                <w:szCs w:val="20"/>
              </w:rPr>
              <w:t xml:space="preserve"> as this debate was conducted throughout the duration of the course continuous verbal feedback was offered.</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48D457E"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17B22CB8" w:rsidR="00741EC6" w:rsidRPr="00ED385D" w:rsidRDefault="00741EC6" w:rsidP="00741EC6">
            <w:pPr>
              <w:spacing w:after="0" w:line="240" w:lineRule="auto"/>
              <w:rPr>
                <w:rFonts w:ascii="Arial" w:hAnsi="Arial" w:cs="Arial"/>
                <w:sz w:val="20"/>
                <w:szCs w:val="20"/>
              </w:rPr>
            </w:pPr>
          </w:p>
        </w:tc>
        <w:tc>
          <w:tcPr>
            <w:tcW w:w="4536" w:type="dxa"/>
          </w:tcPr>
          <w:p w14:paraId="6FA69B74" w14:textId="42FF36D1" w:rsidR="00741EC6" w:rsidRPr="00ED385D" w:rsidRDefault="00FD30E7" w:rsidP="00741EC6">
            <w:pPr>
              <w:spacing w:after="0" w:line="240" w:lineRule="auto"/>
              <w:rPr>
                <w:rFonts w:ascii="Arial" w:hAnsi="Arial" w:cs="Arial"/>
                <w:sz w:val="20"/>
                <w:szCs w:val="20"/>
              </w:rPr>
            </w:pPr>
            <w:r>
              <w:rPr>
                <w:rFonts w:ascii="Arial" w:hAnsi="Arial" w:cs="Arial"/>
                <w:sz w:val="20"/>
                <w:szCs w:val="20"/>
              </w:rPr>
              <w:t xml:space="preserve"> </w:t>
            </w:r>
            <w:r w:rsidR="009A4FCB">
              <w:rPr>
                <w:rFonts w:ascii="Arial" w:hAnsi="Arial" w:cs="Arial"/>
                <w:sz w:val="20"/>
                <w:szCs w:val="20"/>
              </w:rPr>
              <w:t>A rubric was used to good effect.</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AAFE5C9"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E2AB380" w:rsidR="00741EC6" w:rsidRPr="00ED385D" w:rsidRDefault="009A4FCB" w:rsidP="00741EC6">
            <w:pPr>
              <w:spacing w:after="0" w:line="240" w:lineRule="auto"/>
              <w:rPr>
                <w:rFonts w:ascii="Arial" w:hAnsi="Arial" w:cs="Arial"/>
                <w:sz w:val="20"/>
                <w:szCs w:val="20"/>
              </w:rPr>
            </w:pPr>
            <w:r>
              <w:rPr>
                <w:rFonts w:ascii="Arial" w:hAnsi="Arial" w:cs="Arial"/>
                <w:sz w:val="20"/>
                <w:szCs w:val="20"/>
              </w:rPr>
              <w:t xml:space="preserve">Feedback </w:t>
            </w:r>
            <w:r w:rsidR="00CF5735">
              <w:rPr>
                <w:rFonts w:ascii="Arial" w:hAnsi="Arial" w:cs="Arial"/>
                <w:sz w:val="20"/>
                <w:szCs w:val="20"/>
              </w:rPr>
              <w:t xml:space="preserve">was provided using a rubric allowing for consistency throughout. </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90F4953"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0024C5DF"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646AF51" w14:textId="38E66D06" w:rsidR="00DA3D63" w:rsidRDefault="00741EC6" w:rsidP="00DA3D63">
            <w:pPr>
              <w:pStyle w:val="NormalWeb"/>
              <w:shd w:val="clear" w:color="auto" w:fill="FBF7F5"/>
              <w:spacing w:before="0" w:beforeAutospacing="0"/>
              <w:rPr>
                <w:rFonts w:ascii="Arial Narrow" w:eastAsia="Arial Narrow" w:hAnsi="Arial Narrow" w:cs="Arial Narrow"/>
                <w:spacing w:val="-1"/>
              </w:rPr>
            </w:pPr>
            <w:r>
              <w:rPr>
                <w:rFonts w:ascii="Arial Narrow" w:eastAsia="Arial Narrow" w:hAnsi="Arial Narrow" w:cs="Arial Narrow"/>
                <w:b/>
                <w:bCs/>
                <w:spacing w:val="-1"/>
              </w:rPr>
              <w:t>How was agreement between markers reached</w:t>
            </w:r>
            <w:r w:rsidRPr="009A4FCB">
              <w:rPr>
                <w:rFonts w:ascii="Arial Narrow" w:eastAsia="Arial Narrow" w:hAnsi="Arial Narrow" w:cs="Arial Narrow"/>
                <w:spacing w:val="-1"/>
              </w:rPr>
              <w:t>?</w:t>
            </w:r>
            <w:r w:rsidR="009A4FCB" w:rsidRPr="009A4FCB">
              <w:rPr>
                <w:rFonts w:ascii="Arial Narrow" w:eastAsia="Arial Narrow" w:hAnsi="Arial Narrow" w:cs="Arial Narrow"/>
                <w:spacing w:val="-1"/>
              </w:rPr>
              <w:t xml:space="preserve"> </w:t>
            </w:r>
            <w:r w:rsidR="00DA3D63">
              <w:rPr>
                <w:rFonts w:ascii="Arial Narrow" w:eastAsia="Arial Narrow" w:hAnsi="Arial Narrow" w:cs="Arial Narrow"/>
                <w:spacing w:val="-1"/>
              </w:rPr>
              <w:t>An ongoing debate how will COVID-</w:t>
            </w:r>
            <w:r w:rsidR="00F56C78">
              <w:rPr>
                <w:rFonts w:ascii="Arial Narrow" w:eastAsia="Arial Narrow" w:hAnsi="Arial Narrow" w:cs="Arial Narrow"/>
                <w:spacing w:val="-1"/>
              </w:rPr>
              <w:t>19</w:t>
            </w:r>
            <w:r w:rsidR="00DA3D63">
              <w:rPr>
                <w:rFonts w:ascii="Arial Narrow" w:eastAsia="Arial Narrow" w:hAnsi="Arial Narrow" w:cs="Arial Narrow"/>
                <w:spacing w:val="-1"/>
              </w:rPr>
              <w:t xml:space="preserve"> impact mental health moving forward and what can be done</w:t>
            </w:r>
            <w:r w:rsidR="00F56C78">
              <w:rPr>
                <w:rFonts w:ascii="Arial Narrow" w:eastAsia="Arial Narrow" w:hAnsi="Arial Narrow" w:cs="Arial Narrow"/>
                <w:spacing w:val="-1"/>
              </w:rPr>
              <w:t xml:space="preserve"> to</w:t>
            </w:r>
            <w:r w:rsidR="00DA3D63">
              <w:rPr>
                <w:rFonts w:ascii="Arial Narrow" w:eastAsia="Arial Narrow" w:hAnsi="Arial Narrow" w:cs="Arial Narrow"/>
                <w:spacing w:val="-1"/>
              </w:rPr>
              <w:t xml:space="preserve"> support </w:t>
            </w:r>
            <w:r w:rsidR="00F56C78">
              <w:rPr>
                <w:rFonts w:ascii="Arial Narrow" w:eastAsia="Arial Narrow" w:hAnsi="Arial Narrow" w:cs="Arial Narrow"/>
                <w:spacing w:val="-1"/>
              </w:rPr>
              <w:t xml:space="preserve">was a running theme throughout the module. Students were expected to plan and research each week and add at least five entries onto Moodle. Students enjoyed the debate, and this was evidenced in the marks where students could demonstrate their knowledge and analysis verbally. </w:t>
            </w:r>
          </w:p>
          <w:p w14:paraId="2956B0C1" w14:textId="77777777" w:rsidR="00DA3D63" w:rsidRDefault="00DA3D63" w:rsidP="00DA3D63">
            <w:pPr>
              <w:pStyle w:val="NormalWeb"/>
              <w:shd w:val="clear" w:color="auto" w:fill="FBF7F5"/>
              <w:spacing w:before="0" w:beforeAutospacing="0"/>
              <w:rPr>
                <w:rFonts w:ascii="Arial Narrow" w:eastAsia="Arial Narrow" w:hAnsi="Arial Narrow" w:cs="Arial Narrow"/>
                <w:spacing w:val="-1"/>
              </w:rPr>
            </w:pPr>
          </w:p>
          <w:p w14:paraId="6C386163" w14:textId="77777777" w:rsidR="00DA3D63" w:rsidRDefault="00DA3D63" w:rsidP="00DA3D63">
            <w:pPr>
              <w:pStyle w:val="NormalWeb"/>
              <w:shd w:val="clear" w:color="auto" w:fill="FBF7F5"/>
              <w:spacing w:before="0" w:beforeAutospacing="0"/>
              <w:rPr>
                <w:rFonts w:ascii="Arial Narrow" w:eastAsia="Arial Narrow" w:hAnsi="Arial Narrow" w:cs="Arial Narrow"/>
                <w:spacing w:val="-1"/>
              </w:rPr>
            </w:pPr>
          </w:p>
          <w:p w14:paraId="7CC234D3" w14:textId="11A915DF" w:rsidR="000A72DA" w:rsidRDefault="000A72DA" w:rsidP="000A72DA">
            <w:pPr>
              <w:spacing w:after="0" w:line="249" w:lineRule="exact"/>
              <w:ind w:left="100" w:right="-20"/>
              <w:rPr>
                <w:rFonts w:ascii="Arial Narrow" w:eastAsia="Arial Narrow" w:hAnsi="Arial Narrow" w:cs="Arial Narrow"/>
                <w:b/>
                <w:bCs/>
              </w:rPr>
            </w:pPr>
          </w:p>
          <w:p w14:paraId="3BB2D1ED" w14:textId="77777777" w:rsidR="000A72DA" w:rsidRDefault="000A72DA"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B19A857" w:rsidR="00A20015" w:rsidRPr="00ED385D" w:rsidRDefault="00211C0B"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225C1C73" w:rsidR="00A20015" w:rsidRPr="00ED385D" w:rsidRDefault="00211C0B"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42BC3195" w:rsidR="00A20015" w:rsidRPr="00ED385D" w:rsidRDefault="00211C0B"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48C6F7BF" w:rsidR="00A20015" w:rsidRPr="00ED385D" w:rsidRDefault="00211C0B"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141B3354" w:rsidR="00A20015" w:rsidRPr="00ED385D" w:rsidRDefault="00211C0B"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28CE84B" w:rsidR="00A20015" w:rsidRPr="00ED385D" w:rsidRDefault="00211C0B"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0523BFFF" w:rsidR="00A20015" w:rsidRPr="00211C0B" w:rsidRDefault="00513905" w:rsidP="004A26C0">
            <w:pPr>
              <w:spacing w:after="0" w:line="249" w:lineRule="exact"/>
              <w:ind w:left="100" w:right="-20"/>
              <w:rPr>
                <w:rFonts w:ascii="Arial Narrow" w:eastAsia="Arial Narrow" w:hAnsi="Arial Narrow" w:cs="Arial Narrow"/>
              </w:rPr>
            </w:pPr>
            <w:r w:rsidRPr="00211C0B">
              <w:rPr>
                <w:rFonts w:ascii="Arial Narrow" w:eastAsia="Arial Narrow" w:hAnsi="Arial Narrow" w:cs="Arial Narrow"/>
              </w:rPr>
              <w:t xml:space="preserve">All markers considered each element of work and agreed that the overall mark of a pass should be awarded, due to the calibre of work. </w:t>
            </w:r>
            <w:r w:rsidR="00BA0949" w:rsidRPr="00A049D6">
              <w:rPr>
                <w:rFonts w:ascii="Arial Narrow" w:eastAsia="Arial Narrow" w:hAnsi="Arial Narrow" w:cs="Arial Narrow"/>
              </w:rPr>
              <w:t>t</w:t>
            </w:r>
            <w:r w:rsidR="00BA0949">
              <w:rPr>
                <w:rFonts w:ascii="Arial Narrow" w:eastAsia="Arial Narrow" w:hAnsi="Arial Narrow" w:cs="Arial Narrow"/>
              </w:rPr>
              <w:t>h</w:t>
            </w:r>
            <w:r w:rsidR="00BA0949" w:rsidRPr="00A049D6">
              <w:rPr>
                <w:rFonts w:ascii="Arial Narrow" w:eastAsia="Arial Narrow" w:hAnsi="Arial Narrow" w:cs="Arial Narrow"/>
              </w:rPr>
              <w:t>e</w:t>
            </w:r>
            <w:r w:rsidR="00A049D6" w:rsidRPr="00A049D6">
              <w:rPr>
                <w:rFonts w:ascii="Arial Narrow" w:eastAsia="Arial Narrow" w:hAnsi="Arial Narrow" w:cs="Arial Narrow"/>
              </w:rPr>
              <w:t xml:space="preserve"> overall calibre of the blogs submitted by Level 6 students was</w:t>
            </w:r>
            <w:r w:rsidR="00A049D6">
              <w:rPr>
                <w:rFonts w:ascii="Arial Narrow" w:eastAsia="Arial Narrow" w:hAnsi="Arial Narrow" w:cs="Arial Narrow"/>
              </w:rPr>
              <w:t xml:space="preserve"> very good.</w:t>
            </w:r>
            <w:r w:rsidR="00A049D6" w:rsidRPr="00A049D6">
              <w:rPr>
                <w:rFonts w:ascii="Arial Narrow" w:eastAsia="Arial Narrow" w:hAnsi="Arial Narrow" w:cs="Arial Narrow"/>
              </w:rPr>
              <w:t xml:space="preserve"> The entries showcased not only a deep understanding of the subject matter but also exhibited thorough research and impressive attention to detail. It was evident that students applied their theoretical knowledge effectively in practical scenarios, demonstrating a strong grasp of the course content across the board. This assessment proved to be a valuable tool, effectively highlighting the students' comprehensive understanding of the subject area. Such achievements reflect positively on both the students' dedication and the quality of instruction they have received.</w:t>
            </w: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6EB1EC84" w:rsidR="003A0622" w:rsidRPr="009A4FCB" w:rsidRDefault="009A4FCB" w:rsidP="000B1F89">
            <w:pPr>
              <w:spacing w:after="0" w:line="240" w:lineRule="auto"/>
              <w:rPr>
                <w:rFonts w:ascii="Baguet Script" w:hAnsi="Baguet Script" w:cs="Arial"/>
              </w:rPr>
            </w:pPr>
            <w:r w:rsidRPr="009A4FCB">
              <w:rPr>
                <w:rFonts w:ascii="Baguet Script" w:hAnsi="Baguet Script" w:cs="Arial"/>
              </w:rPr>
              <w:t xml:space="preserve">Felicity Peacock </w:t>
            </w:r>
          </w:p>
          <w:p w14:paraId="586DDF75" w14:textId="40398F7F" w:rsidR="00E853AC" w:rsidRPr="00587CE6" w:rsidRDefault="00E853AC" w:rsidP="000B1F89">
            <w:pPr>
              <w:spacing w:after="0" w:line="240" w:lineRule="auto"/>
              <w:rPr>
                <w:rFonts w:ascii="Arial" w:hAnsi="Arial" w:cs="Arial"/>
              </w:rPr>
            </w:pPr>
          </w:p>
        </w:tc>
        <w:tc>
          <w:tcPr>
            <w:tcW w:w="2834" w:type="dxa"/>
            <w:vAlign w:val="center"/>
          </w:tcPr>
          <w:p w14:paraId="0A227B27" w14:textId="17BCCE6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A4FCB">
              <w:rPr>
                <w:rFonts w:ascii="Arial" w:hAnsi="Arial" w:cs="Arial"/>
              </w:rPr>
              <w:t>25</w:t>
            </w:r>
            <w:r w:rsidR="009A4FCB" w:rsidRPr="009A4FCB">
              <w:rPr>
                <w:rFonts w:ascii="Arial" w:hAnsi="Arial" w:cs="Arial"/>
                <w:vertAlign w:val="superscript"/>
              </w:rPr>
              <w:t>th</w:t>
            </w:r>
            <w:r w:rsidR="009A4FCB">
              <w:rPr>
                <w:rFonts w:ascii="Arial" w:hAnsi="Arial" w:cs="Arial"/>
              </w:rPr>
              <w:t xml:space="preserve"> May 202</w:t>
            </w:r>
            <w:r w:rsidR="00211C0B">
              <w:rPr>
                <w:rFonts w:ascii="Arial" w:hAnsi="Arial" w:cs="Arial"/>
              </w:rPr>
              <w:t>4</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2DA"/>
    <w:rsid w:val="000A745C"/>
    <w:rsid w:val="000B1F89"/>
    <w:rsid w:val="000C4B1F"/>
    <w:rsid w:val="000D7B83"/>
    <w:rsid w:val="000F0F2F"/>
    <w:rsid w:val="000F64CC"/>
    <w:rsid w:val="00107E7A"/>
    <w:rsid w:val="001179FA"/>
    <w:rsid w:val="00122C0F"/>
    <w:rsid w:val="00122D1D"/>
    <w:rsid w:val="0016601E"/>
    <w:rsid w:val="00193BDC"/>
    <w:rsid w:val="001B2D70"/>
    <w:rsid w:val="001B7E17"/>
    <w:rsid w:val="001D69D7"/>
    <w:rsid w:val="001E7D8D"/>
    <w:rsid w:val="00210AD9"/>
    <w:rsid w:val="00211C0B"/>
    <w:rsid w:val="00212190"/>
    <w:rsid w:val="00244E7F"/>
    <w:rsid w:val="0025101B"/>
    <w:rsid w:val="0027723E"/>
    <w:rsid w:val="0028187F"/>
    <w:rsid w:val="00282ED6"/>
    <w:rsid w:val="00285D6F"/>
    <w:rsid w:val="002A727D"/>
    <w:rsid w:val="002A7464"/>
    <w:rsid w:val="002B08D3"/>
    <w:rsid w:val="002B747C"/>
    <w:rsid w:val="002F44B3"/>
    <w:rsid w:val="00311004"/>
    <w:rsid w:val="00335185"/>
    <w:rsid w:val="00361D70"/>
    <w:rsid w:val="00377393"/>
    <w:rsid w:val="00392582"/>
    <w:rsid w:val="0039391D"/>
    <w:rsid w:val="003968A9"/>
    <w:rsid w:val="003A0622"/>
    <w:rsid w:val="003A0C83"/>
    <w:rsid w:val="003B702F"/>
    <w:rsid w:val="003D4F2B"/>
    <w:rsid w:val="003E0CFA"/>
    <w:rsid w:val="003F3082"/>
    <w:rsid w:val="003F6BB9"/>
    <w:rsid w:val="004043D9"/>
    <w:rsid w:val="00411FC1"/>
    <w:rsid w:val="00413110"/>
    <w:rsid w:val="00417F4F"/>
    <w:rsid w:val="00420F89"/>
    <w:rsid w:val="00453D43"/>
    <w:rsid w:val="00460865"/>
    <w:rsid w:val="0046507B"/>
    <w:rsid w:val="004948F9"/>
    <w:rsid w:val="004A21EC"/>
    <w:rsid w:val="004D3EFB"/>
    <w:rsid w:val="004F72B8"/>
    <w:rsid w:val="00507442"/>
    <w:rsid w:val="0051296B"/>
    <w:rsid w:val="00513905"/>
    <w:rsid w:val="005218D5"/>
    <w:rsid w:val="00536A75"/>
    <w:rsid w:val="00555440"/>
    <w:rsid w:val="005739F8"/>
    <w:rsid w:val="00587CE6"/>
    <w:rsid w:val="00596BAF"/>
    <w:rsid w:val="005A28B8"/>
    <w:rsid w:val="005A74CD"/>
    <w:rsid w:val="005B25F9"/>
    <w:rsid w:val="005B460D"/>
    <w:rsid w:val="00645102"/>
    <w:rsid w:val="00647D03"/>
    <w:rsid w:val="00650E76"/>
    <w:rsid w:val="00677C6A"/>
    <w:rsid w:val="00697323"/>
    <w:rsid w:val="006A194A"/>
    <w:rsid w:val="006C4452"/>
    <w:rsid w:val="006D7E53"/>
    <w:rsid w:val="006F18DF"/>
    <w:rsid w:val="00702E13"/>
    <w:rsid w:val="007042F0"/>
    <w:rsid w:val="00706423"/>
    <w:rsid w:val="00710174"/>
    <w:rsid w:val="0071243B"/>
    <w:rsid w:val="0071563A"/>
    <w:rsid w:val="00741EC6"/>
    <w:rsid w:val="00747852"/>
    <w:rsid w:val="00750120"/>
    <w:rsid w:val="00764675"/>
    <w:rsid w:val="00785BEE"/>
    <w:rsid w:val="00787070"/>
    <w:rsid w:val="00790B4D"/>
    <w:rsid w:val="00792D49"/>
    <w:rsid w:val="007966ED"/>
    <w:rsid w:val="007A31C5"/>
    <w:rsid w:val="007B2F1F"/>
    <w:rsid w:val="007E5D59"/>
    <w:rsid w:val="008072F3"/>
    <w:rsid w:val="00854915"/>
    <w:rsid w:val="00872081"/>
    <w:rsid w:val="00874D23"/>
    <w:rsid w:val="008A7C06"/>
    <w:rsid w:val="008B32FF"/>
    <w:rsid w:val="008D5005"/>
    <w:rsid w:val="008E5A0D"/>
    <w:rsid w:val="00905215"/>
    <w:rsid w:val="0091282B"/>
    <w:rsid w:val="00920F17"/>
    <w:rsid w:val="00940D6C"/>
    <w:rsid w:val="00942186"/>
    <w:rsid w:val="00953CA8"/>
    <w:rsid w:val="009620CD"/>
    <w:rsid w:val="00981C6C"/>
    <w:rsid w:val="00990AE7"/>
    <w:rsid w:val="009A4FCB"/>
    <w:rsid w:val="009C34CA"/>
    <w:rsid w:val="009D04BE"/>
    <w:rsid w:val="00A049D6"/>
    <w:rsid w:val="00A20015"/>
    <w:rsid w:val="00A52360"/>
    <w:rsid w:val="00A56140"/>
    <w:rsid w:val="00AB09D9"/>
    <w:rsid w:val="00AC7457"/>
    <w:rsid w:val="00AD2AFC"/>
    <w:rsid w:val="00AE723D"/>
    <w:rsid w:val="00B020D0"/>
    <w:rsid w:val="00B1114A"/>
    <w:rsid w:val="00BA0949"/>
    <w:rsid w:val="00BE13FF"/>
    <w:rsid w:val="00BF33E9"/>
    <w:rsid w:val="00BF46EC"/>
    <w:rsid w:val="00C00D39"/>
    <w:rsid w:val="00C0204C"/>
    <w:rsid w:val="00C036D5"/>
    <w:rsid w:val="00C25B6E"/>
    <w:rsid w:val="00C3472D"/>
    <w:rsid w:val="00C53EE5"/>
    <w:rsid w:val="00C9211B"/>
    <w:rsid w:val="00C97969"/>
    <w:rsid w:val="00CB7244"/>
    <w:rsid w:val="00CE245C"/>
    <w:rsid w:val="00CE3E2B"/>
    <w:rsid w:val="00CF5735"/>
    <w:rsid w:val="00D02D86"/>
    <w:rsid w:val="00D4012C"/>
    <w:rsid w:val="00D7041C"/>
    <w:rsid w:val="00D72891"/>
    <w:rsid w:val="00D72FBD"/>
    <w:rsid w:val="00D805D6"/>
    <w:rsid w:val="00D84865"/>
    <w:rsid w:val="00DA3D63"/>
    <w:rsid w:val="00DA7BE8"/>
    <w:rsid w:val="00DC50EF"/>
    <w:rsid w:val="00DD3B43"/>
    <w:rsid w:val="00DF4677"/>
    <w:rsid w:val="00E104D2"/>
    <w:rsid w:val="00E60022"/>
    <w:rsid w:val="00E63CC7"/>
    <w:rsid w:val="00E660D1"/>
    <w:rsid w:val="00E736F0"/>
    <w:rsid w:val="00E853AC"/>
    <w:rsid w:val="00E87340"/>
    <w:rsid w:val="00ED385D"/>
    <w:rsid w:val="00EE4175"/>
    <w:rsid w:val="00EF13BA"/>
    <w:rsid w:val="00F045AF"/>
    <w:rsid w:val="00F2106D"/>
    <w:rsid w:val="00F34170"/>
    <w:rsid w:val="00F3615A"/>
    <w:rsid w:val="00F36B5C"/>
    <w:rsid w:val="00F56C78"/>
    <w:rsid w:val="00F65CC8"/>
    <w:rsid w:val="00FA1340"/>
    <w:rsid w:val="00FC7AD6"/>
    <w:rsid w:val="00FD30E7"/>
    <w:rsid w:val="00FE1667"/>
    <w:rsid w:val="00FF18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NormalWeb">
    <w:name w:val="Normal (Web)"/>
    <w:basedOn w:val="Normal"/>
    <w:uiPriority w:val="99"/>
    <w:semiHidden/>
    <w:unhideWhenUsed/>
    <w:rsid w:val="00DA3D63"/>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locked/>
    <w:rsid w:val="00DA3D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559068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1122</Words>
  <Characters>6399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Drewe Phillips</cp:lastModifiedBy>
  <cp:revision>3</cp:revision>
  <cp:lastPrinted>2014-12-09T15:50:00Z</cp:lastPrinted>
  <dcterms:created xsi:type="dcterms:W3CDTF">2024-05-28T09:38:00Z</dcterms:created>
  <dcterms:modified xsi:type="dcterms:W3CDTF">2024-05-28T09:41:00Z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3ae90b92afca76b8b8915935dc19861d9b7f2aabff1d8fd1c6e442c49fd79e25</vt:lpwstr>
  </property>
</Properties>
</file>