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44546A" w:themeColor="text2"/>
  <w:body>
    <w:p w14:paraId="2D5B8914" w14:textId="1255285C" w:rsidR="00B54F02" w:rsidRDefault="00FF43D0" w:rsidP="00B54F02">
      <w:r>
        <w:rPr>
          <w:noProof/>
        </w:rPr>
        <mc:AlternateContent>
          <mc:Choice Requires="wps">
            <w:drawing>
              <wp:anchor distT="0" distB="0" distL="114300" distR="114300" simplePos="0" relativeHeight="251758592" behindDoc="0" locked="0" layoutInCell="1" allowOverlap="1" wp14:anchorId="44062033" wp14:editId="765FD26A">
                <wp:simplePos x="0" y="0"/>
                <wp:positionH relativeFrom="page">
                  <wp:posOffset>4237630</wp:posOffset>
                </wp:positionH>
                <wp:positionV relativeFrom="paragraph">
                  <wp:posOffset>9055289</wp:posOffset>
                </wp:positionV>
                <wp:extent cx="2296160" cy="1180531"/>
                <wp:effectExtent l="0" t="0" r="0" b="635"/>
                <wp:wrapNone/>
                <wp:docPr id="57" name="Text Box 57"/>
                <wp:cNvGraphicFramePr/>
                <a:graphic xmlns:a="http://schemas.openxmlformats.org/drawingml/2006/main">
                  <a:graphicData uri="http://schemas.microsoft.com/office/word/2010/wordprocessingShape">
                    <wps:wsp>
                      <wps:cNvSpPr txBox="1"/>
                      <wps:spPr>
                        <a:xfrm>
                          <a:off x="0" y="0"/>
                          <a:ext cx="2296160" cy="1180531"/>
                        </a:xfrm>
                        <a:prstGeom prst="rect">
                          <a:avLst/>
                        </a:prstGeom>
                        <a:noFill/>
                        <a:ln w="6350">
                          <a:noFill/>
                        </a:ln>
                      </wps:spPr>
                      <wps:txbx>
                        <w:txbxContent>
                          <w:p w14:paraId="757B8A86" w14:textId="77777777" w:rsidR="00B54F02" w:rsidRPr="00727CE1" w:rsidRDefault="00B54F02" w:rsidP="00B54F02">
                            <w:pPr>
                              <w:jc w:val="center"/>
                              <w:rPr>
                                <w:rFonts w:ascii="Berlin Sans FB Demi" w:hAnsi="Berlin Sans FB Demi"/>
                                <w:sz w:val="28"/>
                                <w:szCs w:val="24"/>
                                <w:u w:val="single"/>
                              </w:rPr>
                            </w:pPr>
                            <w:r w:rsidRPr="00727CE1">
                              <w:rPr>
                                <w:rFonts w:ascii="Berlin Sans FB Demi" w:hAnsi="Berlin Sans FB Demi"/>
                                <w:sz w:val="28"/>
                                <w:szCs w:val="24"/>
                                <w:u w:val="single"/>
                              </w:rPr>
                              <w:t>Activity</w:t>
                            </w:r>
                          </w:p>
                          <w:p w14:paraId="1F7E3550" w14:textId="77777777" w:rsidR="00B54F02" w:rsidRDefault="00B54F02" w:rsidP="00B54F02"/>
                          <w:p w14:paraId="47CFF0A4" w14:textId="641AAD1E" w:rsidR="00B54F02" w:rsidRDefault="00B54F02" w:rsidP="00B54F02">
                            <w:r>
                              <w:t xml:space="preserve">Peer led </w:t>
                            </w:r>
                            <w:r w:rsidR="00FF43D0">
                              <w:t xml:space="preserve">activity </w:t>
                            </w:r>
                            <w:r>
                              <w:t>sessions.</w:t>
                            </w:r>
                          </w:p>
                          <w:p w14:paraId="0F4F8E5C" w14:textId="765507ED" w:rsidR="00B54F02" w:rsidRPr="002407F0" w:rsidRDefault="00B54F02" w:rsidP="00B54F02">
                            <w:pPr>
                              <w:rPr>
                                <w:sz w:val="16"/>
                                <w:szCs w:val="14"/>
                              </w:rPr>
                            </w:pPr>
                            <w:r>
                              <w:rPr>
                                <w:sz w:val="16"/>
                                <w:szCs w:val="14"/>
                              </w:rPr>
                              <w:t>This will enable older adults to participate in making decisions and evaluate outcomes. This will support the health and wellbeing of older adults.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062033" id="_x0000_t202" coordsize="21600,21600" o:spt="202" path="m,l,21600r21600,l21600,xe">
                <v:stroke joinstyle="miter"/>
                <v:path gradientshapeok="t" o:connecttype="rect"/>
              </v:shapetype>
              <v:shape id="Text Box 57" o:spid="_x0000_s1026" type="#_x0000_t202" style="position:absolute;margin-left:333.65pt;margin-top:713pt;width:180.8pt;height:92.95pt;z-index:251758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" filled="f" stroked="f" strokeweight=".5pt">
                <v:textbox>
                  <w:txbxContent>
                    <w:p w14:paraId="757B8A86" w14:textId="77777777" w:rsidR="00B54F02" w:rsidRPr="00727CE1" w:rsidRDefault="00B54F02" w:rsidP="00B54F02">
                      <w:pPr>
                        <w:jc w:val="center"/>
                        <w:rPr>
                          <w:rFonts w:ascii="Berlin Sans FB Demi" w:hAnsi="Berlin Sans FB Demi"/>
                          <w:sz w:val="28"/>
                          <w:szCs w:val="24"/>
                          <w:u w:val="single"/>
                        </w:rPr>
                      </w:pPr>
                      <w:r w:rsidRPr="00727CE1">
                        <w:rPr>
                          <w:rFonts w:ascii="Berlin Sans FB Demi" w:hAnsi="Berlin Sans FB Demi"/>
                          <w:sz w:val="28"/>
                          <w:szCs w:val="24"/>
                          <w:u w:val="single"/>
                        </w:rPr>
                        <w:t>Activity</w:t>
                      </w:r>
                    </w:p>
                    <w:p w14:paraId="1F7E3550" w14:textId="77777777" w:rsidR="00B54F02" w:rsidRDefault="00B54F02" w:rsidP="00B54F02"/>
                    <w:p w14:paraId="47CFF0A4" w14:textId="641AAD1E" w:rsidR="00B54F02" w:rsidRDefault="00B54F02" w:rsidP="00B54F02">
                      <w:r>
                        <w:t xml:space="preserve">Peer led </w:t>
                      </w:r>
                      <w:r w:rsidR="00FF43D0">
                        <w:t xml:space="preserve">activity </w:t>
                      </w:r>
                      <w:r>
                        <w:t>sessions.</w:t>
                      </w:r>
                    </w:p>
                    <w:p w14:paraId="0F4F8E5C" w14:textId="765507ED" w:rsidR="00B54F02" w:rsidRPr="002407F0" w:rsidRDefault="00B54F02" w:rsidP="00B54F02">
                      <w:pPr>
                        <w:rPr>
                          <w:sz w:val="16"/>
                          <w:szCs w:val="14"/>
                        </w:rPr>
                      </w:pPr>
                      <w:r>
                        <w:rPr>
                          <w:sz w:val="16"/>
                          <w:szCs w:val="14"/>
                        </w:rPr>
                        <w:t>This will enable older adults to participate in making decisions and evaluate outcomes. This will support the health and wellbeing of older adults.</w:t>
                      </w:r>
                    </w:p>
                  </w:txbxContent>
                </v:textbox>
                <w10:wrap anchorx="page"/>
              </v:shape>
            </w:pict>
          </mc:Fallback>
        </mc:AlternateContent>
      </w:r>
      <w:r w:rsidR="00F4148E">
        <w:rPr>
          <w:noProof/>
        </w:rPr>
        <mc:AlternateContent>
          <mc:Choice Requires="wps">
            <w:drawing>
              <wp:anchor distT="0" distB="0" distL="114300" distR="114300" simplePos="0" relativeHeight="251765760" behindDoc="0" locked="0" layoutInCell="1" allowOverlap="1" wp14:anchorId="179CDB26" wp14:editId="37CC499D">
                <wp:simplePos x="0" y="0"/>
                <wp:positionH relativeFrom="column">
                  <wp:posOffset>1362826</wp:posOffset>
                </wp:positionH>
                <wp:positionV relativeFrom="paragraph">
                  <wp:posOffset>10008466</wp:posOffset>
                </wp:positionV>
                <wp:extent cx="979978" cy="324138"/>
                <wp:effectExtent l="0" t="0" r="0" b="0"/>
                <wp:wrapNone/>
                <wp:docPr id="98" name="Text Box 98"/>
                <wp:cNvGraphicFramePr/>
                <a:graphic xmlns:a="http://schemas.openxmlformats.org/drawingml/2006/main">
                  <a:graphicData uri="http://schemas.microsoft.com/office/word/2010/wordprocessingShape">
                    <wps:wsp>
                      <wps:cNvSpPr txBox="1"/>
                      <wps:spPr>
                        <a:xfrm>
                          <a:off x="0" y="0"/>
                          <a:ext cx="979978" cy="324138"/>
                        </a:xfrm>
                        <a:prstGeom prst="rect">
                          <a:avLst/>
                        </a:prstGeom>
                        <a:noFill/>
                        <a:ln w="6350">
                          <a:noFill/>
                        </a:ln>
                      </wps:spPr>
                      <wps:txbx>
                        <w:txbxContent>
                          <w:p w14:paraId="695EB708" w14:textId="3CD5A362" w:rsidR="00F4148E" w:rsidRPr="00F31A0B" w:rsidRDefault="00F4148E">
                            <w:pPr>
                              <w:rPr>
                                <w:color w:val="FFFFFF" w:themeColor="background1"/>
                                <w:sz w:val="16"/>
                                <w:szCs w:val="14"/>
                              </w:rPr>
                            </w:pPr>
                            <w:r w:rsidRPr="00F31A0B">
                              <w:rPr>
                                <w:color w:val="FFFFFF" w:themeColor="background1"/>
                                <w:sz w:val="16"/>
                                <w:szCs w:val="14"/>
                              </w:rPr>
                              <w:t>(Bing</w:t>
                            </w:r>
                            <w:r w:rsidR="00F31A0B" w:rsidRPr="00F31A0B">
                              <w:rPr>
                                <w:color w:val="FFFFFF" w:themeColor="background1"/>
                                <w:sz w:val="16"/>
                                <w:szCs w:val="14"/>
                              </w:rPr>
                              <w:t xml:space="preserve">, </w:t>
                            </w:r>
                            <w:proofErr w:type="spellStart"/>
                            <w:r w:rsidR="00F31A0B" w:rsidRPr="00F31A0B">
                              <w:rPr>
                                <w:color w:val="FFFFFF" w:themeColor="background1"/>
                                <w:sz w:val="16"/>
                                <w:szCs w:val="14"/>
                              </w:rPr>
                              <w:t>n.d</w:t>
                            </w:r>
                            <w:proofErr w:type="spellEnd"/>
                            <w:r w:rsidR="00F31A0B" w:rsidRPr="00F31A0B">
                              <w:rPr>
                                <w:color w:val="FFFFFF" w:themeColor="background1"/>
                                <w:sz w:val="16"/>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9CDB26" id="Text Box 98" o:spid="_x0000_s1027" type="#_x0000_t202" style="position:absolute;margin-left:107.3pt;margin-top:788.05pt;width:77.15pt;height:25.5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" filled="f" stroked="f" strokeweight=".5pt">
                <v:textbox>
                  <w:txbxContent>
                    <w:p w14:paraId="695EB708" w14:textId="3CD5A362" w:rsidR="00F4148E" w:rsidRPr="00F31A0B" w:rsidRDefault="00F4148E">
                      <w:pPr>
                        <w:rPr>
                          <w:color w:val="FFFFFF" w:themeColor="background1"/>
                          <w:sz w:val="16"/>
                          <w:szCs w:val="14"/>
                        </w:rPr>
                      </w:pPr>
                      <w:r w:rsidRPr="00F31A0B">
                        <w:rPr>
                          <w:color w:val="FFFFFF" w:themeColor="background1"/>
                          <w:sz w:val="16"/>
                          <w:szCs w:val="14"/>
                        </w:rPr>
                        <w:t>(Bing</w:t>
                      </w:r>
                      <w:r w:rsidR="00F31A0B" w:rsidRPr="00F31A0B">
                        <w:rPr>
                          <w:color w:val="FFFFFF" w:themeColor="background1"/>
                          <w:sz w:val="16"/>
                          <w:szCs w:val="14"/>
                        </w:rPr>
                        <w:t xml:space="preserve">, </w:t>
                      </w:r>
                      <w:proofErr w:type="spellStart"/>
                      <w:r w:rsidR="00F31A0B" w:rsidRPr="00F31A0B">
                        <w:rPr>
                          <w:color w:val="FFFFFF" w:themeColor="background1"/>
                          <w:sz w:val="16"/>
                          <w:szCs w:val="14"/>
                        </w:rPr>
                        <w:t>n.d</w:t>
                      </w:r>
                      <w:proofErr w:type="spellEnd"/>
                      <w:r w:rsidR="00F31A0B" w:rsidRPr="00F31A0B">
                        <w:rPr>
                          <w:color w:val="FFFFFF" w:themeColor="background1"/>
                          <w:sz w:val="16"/>
                          <w:szCs w:val="14"/>
                        </w:rPr>
                        <w:t>)</w:t>
                      </w:r>
                    </w:p>
                  </w:txbxContent>
                </v:textbox>
              </v:shape>
            </w:pict>
          </mc:Fallback>
        </mc:AlternateContent>
      </w:r>
      <w:r w:rsidR="00BE5657">
        <w:rPr>
          <w:noProof/>
        </w:rPr>
        <mc:AlternateContent>
          <mc:Choice Requires="wps">
            <w:drawing>
              <wp:anchor distT="0" distB="0" distL="114300" distR="114300" simplePos="0" relativeHeight="251762688" behindDoc="0" locked="0" layoutInCell="1" allowOverlap="1" wp14:anchorId="56208019" wp14:editId="7B02D343">
                <wp:simplePos x="0" y="0"/>
                <wp:positionH relativeFrom="rightMargin">
                  <wp:align>left</wp:align>
                </wp:positionH>
                <wp:positionV relativeFrom="paragraph">
                  <wp:posOffset>5485238</wp:posOffset>
                </wp:positionV>
                <wp:extent cx="1003347" cy="259792"/>
                <wp:effectExtent l="0" t="0" r="0" b="6985"/>
                <wp:wrapNone/>
                <wp:docPr id="95" name="Text Box 95"/>
                <wp:cNvGraphicFramePr/>
                <a:graphic xmlns:a="http://schemas.openxmlformats.org/drawingml/2006/main">
                  <a:graphicData uri="http://schemas.microsoft.com/office/word/2010/wordprocessingShape">
                    <wps:wsp>
                      <wps:cNvSpPr txBox="1"/>
                      <wps:spPr>
                        <a:xfrm>
                          <a:off x="0" y="0"/>
                          <a:ext cx="1003347" cy="259792"/>
                        </a:xfrm>
                        <a:prstGeom prst="rect">
                          <a:avLst/>
                        </a:prstGeom>
                        <a:noFill/>
                        <a:ln w="6350">
                          <a:noFill/>
                        </a:ln>
                      </wps:spPr>
                      <wps:txbx>
                        <w:txbxContent>
                          <w:p w14:paraId="04A3A939" w14:textId="753EDD54" w:rsidR="00BE5657" w:rsidRPr="00F7671F" w:rsidRDefault="009709EE">
                            <w:pPr>
                              <w:rPr>
                                <w:sz w:val="12"/>
                                <w:szCs w:val="12"/>
                              </w:rPr>
                            </w:pPr>
                            <w:r>
                              <w:rPr>
                                <w:sz w:val="12"/>
                                <w:szCs w:val="12"/>
                              </w:rPr>
                              <w:t>(</w:t>
                            </w:r>
                            <w:r w:rsidR="00F7671F">
                              <w:rPr>
                                <w:sz w:val="12"/>
                                <w:szCs w:val="12"/>
                              </w:rPr>
                              <w:t>Kline</w:t>
                            </w:r>
                            <w:r>
                              <w:rPr>
                                <w:sz w:val="12"/>
                                <w:szCs w:val="12"/>
                              </w:rPr>
                              <w:t>,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208019" id="Text Box 95" o:spid="_x0000_s1028" type="#_x0000_t202" style="position:absolute;margin-left:0;margin-top:431.9pt;width:79pt;height:20.45pt;z-index:25176268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" filled="f" stroked="f" strokeweight=".5pt">
                <v:textbox>
                  <w:txbxContent>
                    <w:p w14:paraId="04A3A939" w14:textId="753EDD54" w:rsidR="00BE5657" w:rsidRPr="00F7671F" w:rsidRDefault="009709EE">
                      <w:pPr>
                        <w:rPr>
                          <w:sz w:val="12"/>
                          <w:szCs w:val="12"/>
                        </w:rPr>
                      </w:pPr>
                      <w:r>
                        <w:rPr>
                          <w:sz w:val="12"/>
                          <w:szCs w:val="12"/>
                        </w:rPr>
                        <w:t>(</w:t>
                      </w:r>
                      <w:r w:rsidR="00F7671F">
                        <w:rPr>
                          <w:sz w:val="12"/>
                          <w:szCs w:val="12"/>
                        </w:rPr>
                        <w:t>Kline</w:t>
                      </w:r>
                      <w:r>
                        <w:rPr>
                          <w:sz w:val="12"/>
                          <w:szCs w:val="12"/>
                        </w:rPr>
                        <w:t>, 2014)</w:t>
                      </w:r>
                    </w:p>
                  </w:txbxContent>
                </v:textbox>
                <w10:wrap anchorx="margin"/>
              </v:shape>
            </w:pict>
          </mc:Fallback>
        </mc:AlternateContent>
      </w:r>
      <w:r w:rsidR="00854FEA">
        <w:br w:type="page"/>
      </w:r>
      <w:r w:rsidR="00B54F02">
        <w:rPr>
          <w:noProof/>
        </w:rPr>
        <mc:AlternateContent>
          <mc:Choice Requires="wps">
            <w:drawing>
              <wp:anchor distT="0" distB="0" distL="114300" distR="114300" simplePos="0" relativeHeight="251720704" behindDoc="0" locked="0" layoutInCell="1" allowOverlap="1" wp14:anchorId="2E888BF6" wp14:editId="476E274C">
                <wp:simplePos x="0" y="0"/>
                <wp:positionH relativeFrom="page">
                  <wp:align>left</wp:align>
                </wp:positionH>
                <wp:positionV relativeFrom="paragraph">
                  <wp:posOffset>734291</wp:posOffset>
                </wp:positionV>
                <wp:extent cx="7635240" cy="944880"/>
                <wp:effectExtent l="0" t="0" r="22860" b="26670"/>
                <wp:wrapNone/>
                <wp:docPr id="48" name="Text Box 48"/>
                <wp:cNvGraphicFramePr/>
                <a:graphic xmlns:a="http://schemas.openxmlformats.org/drawingml/2006/main">
                  <a:graphicData uri="http://schemas.microsoft.com/office/word/2010/wordprocessingShape">
                    <wps:wsp>
                      <wps:cNvSpPr txBox="1"/>
                      <wps:spPr>
                        <a:xfrm>
                          <a:off x="0" y="0"/>
                          <a:ext cx="7635240" cy="944880"/>
                        </a:xfrm>
                        <a:prstGeom prst="rect">
                          <a:avLst/>
                        </a:prstGeom>
                        <a:solidFill>
                          <a:sysClr val="windowText" lastClr="000000"/>
                        </a:solidFill>
                        <a:ln w="6350">
                          <a:solidFill>
                            <a:prstClr val="black"/>
                          </a:solidFill>
                        </a:ln>
                      </wps:spPr>
                      <wps:txbx>
                        <w:txbxContent>
                          <w:p w14:paraId="62BA1846" w14:textId="77777777" w:rsidR="00B54F02" w:rsidRPr="007D3554" w:rsidRDefault="00B54F02" w:rsidP="00B54F02">
                            <w:pPr>
                              <w:rPr>
                                <w:rFonts w:ascii="Berlin Sans FB Demi" w:hAnsi="Berlin Sans FB Demi"/>
                                <w:sz w:val="18"/>
                                <w:szCs w:val="16"/>
                              </w:rPr>
                            </w:pPr>
                            <w:r w:rsidRPr="007D3554">
                              <w:rPr>
                                <w:rFonts w:ascii="Berlin Sans FB Demi" w:hAnsi="Berlin Sans FB Demi"/>
                                <w:sz w:val="22"/>
                                <w:szCs w:val="20"/>
                              </w:rPr>
                              <w:t>Welcome to understanding Psychological Development across the lifespan. This information provided will give you better understanding in your working environment. Psychological development is a term used to describe the study of the mind (Gross, 2015) and why humans change over the course of their life, beginning at infancy.  This information will focus on the theories of Erikson and Freud, compare stages in their theories. Also, a practical example of how staff can support older adults.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88BF6" id="Text Box 48" o:spid="_x0000_s1029" type="#_x0000_t202" style="position:absolute;margin-left:0;margin-top:57.8pt;width:601.2pt;height:74.4pt;z-index:251720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" fillcolor="windowText" strokeweight=".5pt">
                <v:textbox>
                  <w:txbxContent>
                    <w:p w14:paraId="62BA1846" w14:textId="77777777" w:rsidR="00B54F02" w:rsidRPr="007D3554" w:rsidRDefault="00B54F02" w:rsidP="00B54F02">
                      <w:pPr>
                        <w:rPr>
                          <w:rFonts w:ascii="Berlin Sans FB Demi" w:hAnsi="Berlin Sans FB Demi"/>
                          <w:sz w:val="18"/>
                          <w:szCs w:val="16"/>
                        </w:rPr>
                      </w:pPr>
                      <w:r w:rsidRPr="007D3554">
                        <w:rPr>
                          <w:rFonts w:ascii="Berlin Sans FB Demi" w:hAnsi="Berlin Sans FB Demi"/>
                          <w:sz w:val="22"/>
                          <w:szCs w:val="20"/>
                        </w:rPr>
                        <w:t>Welcome to understanding Psychological Development across the lifespan. This information provided will give you better understanding in your working environment. Psychological development is a term used to describe the study of the mind (Gross, 2015) and why humans change over the course of their life, beginning at infancy.  This information will focus on the theories of Erikson and Freud, compare stages in their theories. Also, a practical example of how staff can support older adults.</w:t>
                      </w:r>
                    </w:p>
                  </w:txbxContent>
                </v:textbox>
                <w10:wrap anchorx="page"/>
              </v:shape>
            </w:pict>
          </mc:Fallback>
        </mc:AlternateContent>
      </w:r>
      <w:r w:rsidR="00B54F02">
        <w:rPr>
          <w:noProof/>
        </w:rPr>
        <mc:AlternateContent>
          <mc:Choice Requires="wps">
            <w:drawing>
              <wp:anchor distT="0" distB="0" distL="114300" distR="114300" simplePos="0" relativeHeight="251753472" behindDoc="1" locked="0" layoutInCell="1" allowOverlap="1" wp14:anchorId="67E65AA9" wp14:editId="0B30ED40">
                <wp:simplePos x="0" y="0"/>
                <wp:positionH relativeFrom="column">
                  <wp:posOffset>5089525</wp:posOffset>
                </wp:positionH>
                <wp:positionV relativeFrom="paragraph">
                  <wp:posOffset>5995670</wp:posOffset>
                </wp:positionV>
                <wp:extent cx="144145" cy="201930"/>
                <wp:effectExtent l="19050" t="19050" r="27305" b="7620"/>
                <wp:wrapTight wrapText="bothSides">
                  <wp:wrapPolygon edited="0">
                    <wp:start x="-3540" y="2243"/>
                    <wp:lineTo x="-5789" y="10738"/>
                    <wp:lineTo x="7081" y="24205"/>
                    <wp:lineTo x="18872" y="18463"/>
                    <wp:lineTo x="22729" y="11651"/>
                    <wp:lineTo x="13827" y="-1281"/>
                    <wp:lineTo x="8251" y="-3499"/>
                    <wp:lineTo x="-3540" y="2243"/>
                  </wp:wrapPolygon>
                </wp:wrapTight>
                <wp:docPr id="50" name="Arrow: Down 50"/>
                <wp:cNvGraphicFramePr/>
                <a:graphic xmlns:a="http://schemas.openxmlformats.org/drawingml/2006/main">
                  <a:graphicData uri="http://schemas.microsoft.com/office/word/2010/wordprocessingShape">
                    <wps:wsp>
                      <wps:cNvSpPr/>
                      <wps:spPr>
                        <a:xfrm rot="2058002">
                          <a:off x="0" y="0"/>
                          <a:ext cx="144145" cy="201930"/>
                        </a:xfrm>
                        <a:prstGeom prst="downArrow">
                          <a:avLst/>
                        </a:prstGeom>
                        <a:solidFill>
                          <a:srgbClr val="70AD47"/>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097E0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0" o:spid="_x0000_s1026" type="#_x0000_t67" style="position:absolute;margin-left:400.75pt;margin-top:472.1pt;width:11.35pt;height:15.9pt;rotation:2247887fd;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" adj="13891" fillcolor="#70ad47" strokecolor="#2f528f" strokeweight="1pt">
                <w10:wrap type="tight"/>
              </v:shape>
            </w:pict>
          </mc:Fallback>
        </mc:AlternateContent>
      </w:r>
      <w:r w:rsidR="00B54F02">
        <w:rPr>
          <w:noProof/>
        </w:rPr>
        <mc:AlternateContent>
          <mc:Choice Requires="wps">
            <w:drawing>
              <wp:anchor distT="0" distB="0" distL="114300" distR="114300" simplePos="0" relativeHeight="251752448" behindDoc="0" locked="0" layoutInCell="1" allowOverlap="1" wp14:anchorId="6F0A5A48" wp14:editId="7B367889">
                <wp:simplePos x="0" y="0"/>
                <wp:positionH relativeFrom="column">
                  <wp:posOffset>4509860</wp:posOffset>
                </wp:positionH>
                <wp:positionV relativeFrom="paragraph">
                  <wp:posOffset>6019074</wp:posOffset>
                </wp:positionV>
                <wp:extent cx="131436" cy="198571"/>
                <wp:effectExtent l="38100" t="19050" r="40640" b="11430"/>
                <wp:wrapNone/>
                <wp:docPr id="51" name="Arrow: Down 51"/>
                <wp:cNvGraphicFramePr/>
                <a:graphic xmlns:a="http://schemas.openxmlformats.org/drawingml/2006/main">
                  <a:graphicData uri="http://schemas.microsoft.com/office/word/2010/wordprocessingShape">
                    <wps:wsp>
                      <wps:cNvSpPr/>
                      <wps:spPr>
                        <a:xfrm rot="19697911">
                          <a:off x="0" y="0"/>
                          <a:ext cx="131436" cy="198571"/>
                        </a:xfrm>
                        <a:prstGeom prst="downArrow">
                          <a:avLst/>
                        </a:prstGeom>
                        <a:solidFill>
                          <a:srgbClr val="70AD47"/>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C90AB" id="Arrow: Down 51" o:spid="_x0000_s1026" type="#_x0000_t67" style="position:absolute;margin-left:355.1pt;margin-top:473.95pt;width:10.35pt;height:15.65pt;rotation:-2077588fd;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" adj="14451" fillcolor="#70ad47" strokecolor="#2f528f" strokeweight="1pt"/>
            </w:pict>
          </mc:Fallback>
        </mc:AlternateContent>
      </w:r>
      <w:r w:rsidR="00B54F02">
        <w:rPr>
          <w:noProof/>
        </w:rPr>
        <mc:AlternateContent>
          <mc:Choice Requires="wps">
            <w:drawing>
              <wp:anchor distT="0" distB="0" distL="114300" distR="114300" simplePos="0" relativeHeight="251749376" behindDoc="0" locked="0" layoutInCell="1" allowOverlap="1" wp14:anchorId="73BB0DB0" wp14:editId="159F8FB4">
                <wp:simplePos x="0" y="0"/>
                <wp:positionH relativeFrom="column">
                  <wp:posOffset>4281260</wp:posOffset>
                </wp:positionH>
                <wp:positionV relativeFrom="paragraph">
                  <wp:posOffset>6182814</wp:posOffset>
                </wp:positionV>
                <wp:extent cx="1290320" cy="436880"/>
                <wp:effectExtent l="0" t="0" r="24130" b="20320"/>
                <wp:wrapNone/>
                <wp:docPr id="52" name="Flowchart: Alternate Process 52"/>
                <wp:cNvGraphicFramePr/>
                <a:graphic xmlns:a="http://schemas.openxmlformats.org/drawingml/2006/main">
                  <a:graphicData uri="http://schemas.microsoft.com/office/word/2010/wordprocessingShape">
                    <wps:wsp>
                      <wps:cNvSpPr/>
                      <wps:spPr>
                        <a:xfrm>
                          <a:off x="0" y="0"/>
                          <a:ext cx="1290320" cy="436880"/>
                        </a:xfrm>
                        <a:prstGeom prst="flowChartAlternateProcess">
                          <a:avLst/>
                        </a:prstGeom>
                        <a:solidFill>
                          <a:sysClr val="window" lastClr="FFFFFF"/>
                        </a:solidFill>
                        <a:ln w="12700" cap="flat" cmpd="sng" algn="ctr">
                          <a:solidFill>
                            <a:srgbClr val="70AD47"/>
                          </a:solidFill>
                          <a:prstDash val="solid"/>
                          <a:miter lim="800000"/>
                        </a:ln>
                        <a:effectLst/>
                      </wps:spPr>
                      <wps:txbx>
                        <w:txbxContent>
                          <w:p w14:paraId="18421B2F" w14:textId="77777777" w:rsidR="00B54F02" w:rsidRDefault="00B54F02" w:rsidP="00B54F02">
                            <w:pPr>
                              <w:jc w:val="center"/>
                              <w:rPr>
                                <w:b/>
                                <w:bCs/>
                                <w:color w:val="000000" w:themeColor="text1"/>
                                <w:sz w:val="12"/>
                                <w:szCs w:val="12"/>
                              </w:rPr>
                            </w:pPr>
                            <w:r>
                              <w:rPr>
                                <w:b/>
                                <w:bCs/>
                                <w:color w:val="000000" w:themeColor="text1"/>
                                <w:sz w:val="12"/>
                                <w:szCs w:val="12"/>
                              </w:rPr>
                              <w:t>Ego</w:t>
                            </w:r>
                          </w:p>
                          <w:p w14:paraId="3B19A72D" w14:textId="77777777" w:rsidR="00B54F02" w:rsidRPr="000323D4" w:rsidRDefault="00B54F02" w:rsidP="00B54F02">
                            <w:pPr>
                              <w:jc w:val="center"/>
                              <w:rPr>
                                <w:color w:val="000000" w:themeColor="text1"/>
                                <w:sz w:val="12"/>
                                <w:szCs w:val="12"/>
                              </w:rPr>
                            </w:pPr>
                            <w:r>
                              <w:rPr>
                                <w:color w:val="000000" w:themeColor="text1"/>
                                <w:sz w:val="12"/>
                                <w:szCs w:val="12"/>
                              </w:rPr>
                              <w:t>“Maybe we can compromise”.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BB0DB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52" o:spid="_x0000_s1030" type="#_x0000_t176" style="position:absolute;margin-left:337.1pt;margin-top:486.85pt;width:101.6pt;height:34.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" fillcolor="window" strokecolor="#70ad47" strokeweight="1pt">
                <v:textbox>
                  <w:txbxContent>
                    <w:p w14:paraId="18421B2F" w14:textId="77777777" w:rsidR="00B54F02" w:rsidRDefault="00B54F02" w:rsidP="00B54F02">
                      <w:pPr>
                        <w:jc w:val="center"/>
                        <w:rPr>
                          <w:b/>
                          <w:bCs/>
                          <w:color w:val="000000" w:themeColor="text1"/>
                          <w:sz w:val="12"/>
                          <w:szCs w:val="12"/>
                        </w:rPr>
                      </w:pPr>
                      <w:r>
                        <w:rPr>
                          <w:b/>
                          <w:bCs/>
                          <w:color w:val="000000" w:themeColor="text1"/>
                          <w:sz w:val="12"/>
                          <w:szCs w:val="12"/>
                        </w:rPr>
                        <w:t>Ego</w:t>
                      </w:r>
                    </w:p>
                    <w:p w14:paraId="3B19A72D" w14:textId="77777777" w:rsidR="00B54F02" w:rsidRPr="000323D4" w:rsidRDefault="00B54F02" w:rsidP="00B54F02">
                      <w:pPr>
                        <w:jc w:val="center"/>
                        <w:rPr>
                          <w:color w:val="000000" w:themeColor="text1"/>
                          <w:sz w:val="12"/>
                          <w:szCs w:val="12"/>
                        </w:rPr>
                      </w:pPr>
                      <w:r>
                        <w:rPr>
                          <w:color w:val="000000" w:themeColor="text1"/>
                          <w:sz w:val="12"/>
                          <w:szCs w:val="12"/>
                        </w:rPr>
                        <w:t>“Maybe we can compromise”.</w:t>
                      </w:r>
                    </w:p>
                  </w:txbxContent>
                </v:textbox>
              </v:shape>
            </w:pict>
          </mc:Fallback>
        </mc:AlternateContent>
      </w:r>
      <w:r w:rsidR="00B54F02">
        <w:rPr>
          <w:noProof/>
        </w:rPr>
        <mc:AlternateContent>
          <mc:Choice Requires="wps">
            <w:drawing>
              <wp:anchor distT="0" distB="0" distL="114300" distR="114300" simplePos="0" relativeHeight="251719680" behindDoc="1" locked="0" layoutInCell="1" allowOverlap="1" wp14:anchorId="77086F00" wp14:editId="19973BC1">
                <wp:simplePos x="0" y="0"/>
                <wp:positionH relativeFrom="page">
                  <wp:posOffset>3829050</wp:posOffset>
                </wp:positionH>
                <wp:positionV relativeFrom="paragraph">
                  <wp:posOffset>2143125</wp:posOffset>
                </wp:positionV>
                <wp:extent cx="3705225" cy="4476750"/>
                <wp:effectExtent l="0" t="0" r="28575" b="19050"/>
                <wp:wrapNone/>
                <wp:docPr id="53" name="Text Box 53"/>
                <wp:cNvGraphicFramePr/>
                <a:graphic xmlns:a="http://schemas.openxmlformats.org/drawingml/2006/main">
                  <a:graphicData uri="http://schemas.microsoft.com/office/word/2010/wordprocessingShape">
                    <wps:wsp>
                      <wps:cNvSpPr txBox="1"/>
                      <wps:spPr>
                        <a:xfrm>
                          <a:off x="0" y="0"/>
                          <a:ext cx="3705225" cy="4476750"/>
                        </a:xfrm>
                        <a:prstGeom prst="rect">
                          <a:avLst/>
                        </a:prstGeom>
                        <a:solidFill>
                          <a:srgbClr val="FFC000">
                            <a:lumMod val="60000"/>
                            <a:lumOff val="40000"/>
                          </a:srgbClr>
                        </a:solidFill>
                        <a:ln w="6350">
                          <a:solidFill>
                            <a:prstClr val="black"/>
                          </a:solidFill>
                        </a:ln>
                      </wps:spPr>
                      <wps:txbx>
                        <w:txbxContent>
                          <w:p w14:paraId="49AA4030" w14:textId="77777777" w:rsidR="00B54F02" w:rsidRDefault="00B54F02" w:rsidP="00B54F02">
                            <w:pPr>
                              <w:rPr>
                                <w:sz w:val="16"/>
                                <w:szCs w:val="14"/>
                              </w:rPr>
                            </w:pPr>
                            <w:r w:rsidRPr="004C7FF9">
                              <w:rPr>
                                <w:sz w:val="16"/>
                                <w:szCs w:val="14"/>
                              </w:rPr>
                              <w:t xml:space="preserve">Sigmund Freud who is the </w:t>
                            </w:r>
                            <w:r>
                              <w:rPr>
                                <w:sz w:val="16"/>
                                <w:szCs w:val="14"/>
                              </w:rPr>
                              <w:t xml:space="preserve">founding </w:t>
                            </w:r>
                            <w:r w:rsidRPr="004C7FF9">
                              <w:rPr>
                                <w:sz w:val="16"/>
                                <w:szCs w:val="14"/>
                              </w:rPr>
                              <w:t>father of psychoanalysis</w:t>
                            </w:r>
                            <w:r>
                              <w:rPr>
                                <w:sz w:val="16"/>
                                <w:szCs w:val="14"/>
                              </w:rPr>
                              <w:t xml:space="preserve"> (how we analyse the mind), He </w:t>
                            </w:r>
                            <w:r w:rsidRPr="004C7FF9">
                              <w:rPr>
                                <w:sz w:val="16"/>
                                <w:szCs w:val="14"/>
                              </w:rPr>
                              <w:t>developed his psychosexual theory in the early 1900’s. He believed that the things humans experience in childhood will impact later</w:t>
                            </w:r>
                            <w:r>
                              <w:rPr>
                                <w:sz w:val="16"/>
                                <w:szCs w:val="14"/>
                              </w:rPr>
                              <w:t>,</w:t>
                            </w:r>
                            <w:r w:rsidRPr="004C7FF9">
                              <w:rPr>
                                <w:sz w:val="16"/>
                                <w:szCs w:val="14"/>
                              </w:rPr>
                              <w:t xml:space="preserve"> in adulthood.</w:t>
                            </w:r>
                            <w:r>
                              <w:rPr>
                                <w:sz w:val="16"/>
                                <w:szCs w:val="14"/>
                              </w:rPr>
                              <w:t xml:space="preserve"> </w:t>
                            </w:r>
                          </w:p>
                          <w:p w14:paraId="236D4CB4" w14:textId="77777777" w:rsidR="00B54F02" w:rsidRDefault="00B54F02" w:rsidP="00B54F02">
                            <w:pPr>
                              <w:rPr>
                                <w:sz w:val="16"/>
                                <w:szCs w:val="14"/>
                              </w:rPr>
                            </w:pPr>
                            <w:r>
                              <w:rPr>
                                <w:sz w:val="16"/>
                                <w:szCs w:val="14"/>
                              </w:rPr>
                              <w:t>Freud’s theory was designed to treat hysteria, which is explained as psychological disorders manifested in physical problems (Gillibrand, Lam and O’Donnell, 2016). He argued that if someone if suffering with no medical reasons, then it could be related to trauma in childhood.</w:t>
                            </w:r>
                          </w:p>
                          <w:p w14:paraId="33245202" w14:textId="77777777" w:rsidR="00B54F02" w:rsidRDefault="00B54F02" w:rsidP="00B54F02">
                            <w:pPr>
                              <w:rPr>
                                <w:sz w:val="16"/>
                                <w:szCs w:val="14"/>
                              </w:rPr>
                            </w:pPr>
                            <w:r>
                              <w:rPr>
                                <w:sz w:val="16"/>
                                <w:szCs w:val="14"/>
                              </w:rPr>
                              <w:t>Freud reported that childhood goes through 5 psychosexual stages which if at any stage the child becomes fixated it will be reflected in adult life (Kline, 2014).</w:t>
                            </w:r>
                          </w:p>
                          <w:p w14:paraId="136AEE8C" w14:textId="77777777" w:rsidR="00B54F02" w:rsidRDefault="00B54F02" w:rsidP="00B54F02">
                            <w:pPr>
                              <w:rPr>
                                <w:sz w:val="16"/>
                                <w:szCs w:val="14"/>
                              </w:rPr>
                            </w:pPr>
                          </w:p>
                          <w:p w14:paraId="084E1FD8" w14:textId="77777777" w:rsidR="00B54F02" w:rsidRPr="007D1E45" w:rsidRDefault="00B54F02" w:rsidP="00B54F02">
                            <w:pPr>
                              <w:rPr>
                                <w:sz w:val="14"/>
                                <w:szCs w:val="14"/>
                              </w:rPr>
                            </w:pPr>
                            <w:r w:rsidRPr="00FD3949">
                              <w:rPr>
                                <w:b/>
                                <w:bCs/>
                                <w:sz w:val="14"/>
                                <w:szCs w:val="14"/>
                                <w:highlight w:val="red"/>
                                <w:u w:val="single"/>
                              </w:rPr>
                              <w:t>STAGE</w:t>
                            </w:r>
                            <w:r w:rsidRPr="00FD3949">
                              <w:rPr>
                                <w:sz w:val="14"/>
                                <w:szCs w:val="14"/>
                                <w:highlight w:val="red"/>
                                <w:u w:val="single"/>
                              </w:rPr>
                              <w:t xml:space="preserve"> 1</w:t>
                            </w:r>
                            <w:r w:rsidRPr="007D1E45">
                              <w:rPr>
                                <w:sz w:val="14"/>
                                <w:szCs w:val="14"/>
                              </w:rPr>
                              <w:tab/>
                              <w:t>Oral</w:t>
                            </w:r>
                            <w:r>
                              <w:rPr>
                                <w:sz w:val="14"/>
                                <w:szCs w:val="14"/>
                              </w:rPr>
                              <w:t xml:space="preserve">      Enjoy oral activities </w:t>
                            </w:r>
                            <w:proofErr w:type="spellStart"/>
                            <w:r>
                              <w:rPr>
                                <w:sz w:val="14"/>
                                <w:szCs w:val="14"/>
                              </w:rPr>
                              <w:t>i.e</w:t>
                            </w:r>
                            <w:proofErr w:type="spellEnd"/>
                            <w:r>
                              <w:rPr>
                                <w:sz w:val="14"/>
                                <w:szCs w:val="14"/>
                              </w:rPr>
                              <w:t xml:space="preserve"> thumb sucking, feeding, objects in their mouth.</w:t>
                            </w:r>
                          </w:p>
                          <w:p w14:paraId="382850AD" w14:textId="77777777" w:rsidR="00B54F02" w:rsidRPr="007D1E45" w:rsidRDefault="00B54F02" w:rsidP="00B54F02">
                            <w:pPr>
                              <w:rPr>
                                <w:sz w:val="14"/>
                                <w:szCs w:val="14"/>
                              </w:rPr>
                            </w:pPr>
                            <w:r w:rsidRPr="00FD3949">
                              <w:rPr>
                                <w:b/>
                                <w:bCs/>
                                <w:sz w:val="14"/>
                                <w:szCs w:val="14"/>
                                <w:highlight w:val="red"/>
                                <w:u w:val="single"/>
                              </w:rPr>
                              <w:t>STAGE 2</w:t>
                            </w:r>
                            <w:r w:rsidRPr="007D1E45">
                              <w:rPr>
                                <w:sz w:val="14"/>
                                <w:szCs w:val="14"/>
                              </w:rPr>
                              <w:tab/>
                              <w:t>Anal</w:t>
                            </w:r>
                            <w:r>
                              <w:rPr>
                                <w:sz w:val="14"/>
                                <w:szCs w:val="14"/>
                              </w:rPr>
                              <w:t xml:space="preserve">      Responds to the demands of society </w:t>
                            </w:r>
                            <w:proofErr w:type="spellStart"/>
                            <w:r>
                              <w:rPr>
                                <w:sz w:val="14"/>
                                <w:szCs w:val="14"/>
                              </w:rPr>
                              <w:t>i.e</w:t>
                            </w:r>
                            <w:proofErr w:type="spellEnd"/>
                            <w:r>
                              <w:rPr>
                                <w:sz w:val="14"/>
                                <w:szCs w:val="14"/>
                              </w:rPr>
                              <w:t xml:space="preserve"> Potty training</w:t>
                            </w:r>
                          </w:p>
                          <w:p w14:paraId="7DABC0F4" w14:textId="77777777" w:rsidR="00B54F02" w:rsidRPr="007D1E45" w:rsidRDefault="00B54F02" w:rsidP="00B54F02">
                            <w:pPr>
                              <w:rPr>
                                <w:sz w:val="14"/>
                                <w:szCs w:val="14"/>
                              </w:rPr>
                            </w:pPr>
                            <w:r w:rsidRPr="00FD3949">
                              <w:rPr>
                                <w:b/>
                                <w:bCs/>
                                <w:sz w:val="14"/>
                                <w:szCs w:val="14"/>
                                <w:highlight w:val="red"/>
                                <w:u w:val="single"/>
                              </w:rPr>
                              <w:t>STAGE 3</w:t>
                            </w:r>
                            <w:r w:rsidRPr="007D1E45">
                              <w:rPr>
                                <w:sz w:val="14"/>
                                <w:szCs w:val="14"/>
                              </w:rPr>
                              <w:tab/>
                              <w:t>Phallic</w:t>
                            </w:r>
                            <w:r>
                              <w:rPr>
                                <w:sz w:val="14"/>
                                <w:szCs w:val="14"/>
                              </w:rPr>
                              <w:t xml:space="preserve">   Discovering the difference between the opposite sex.</w:t>
                            </w:r>
                          </w:p>
                          <w:p w14:paraId="4116551D" w14:textId="77777777" w:rsidR="00B54F02" w:rsidRPr="007D1E45" w:rsidRDefault="00B54F02" w:rsidP="00B54F02">
                            <w:pPr>
                              <w:rPr>
                                <w:sz w:val="14"/>
                                <w:szCs w:val="14"/>
                              </w:rPr>
                            </w:pPr>
                            <w:r w:rsidRPr="00FD3949">
                              <w:rPr>
                                <w:b/>
                                <w:bCs/>
                                <w:sz w:val="14"/>
                                <w:szCs w:val="14"/>
                                <w:highlight w:val="red"/>
                                <w:u w:val="single"/>
                              </w:rPr>
                              <w:t>STAGE 4</w:t>
                            </w:r>
                            <w:r>
                              <w:rPr>
                                <w:sz w:val="14"/>
                                <w:szCs w:val="14"/>
                              </w:rPr>
                              <w:tab/>
                            </w:r>
                            <w:r w:rsidRPr="007D1E45">
                              <w:rPr>
                                <w:sz w:val="14"/>
                                <w:szCs w:val="14"/>
                              </w:rPr>
                              <w:t>Latency</w:t>
                            </w:r>
                            <w:r>
                              <w:rPr>
                                <w:sz w:val="14"/>
                                <w:szCs w:val="14"/>
                              </w:rPr>
                              <w:t xml:space="preserve"> Children will develop skills </w:t>
                            </w:r>
                            <w:proofErr w:type="spellStart"/>
                            <w:r>
                              <w:rPr>
                                <w:sz w:val="14"/>
                                <w:szCs w:val="14"/>
                              </w:rPr>
                              <w:t>i.e</w:t>
                            </w:r>
                            <w:proofErr w:type="spellEnd"/>
                            <w:r>
                              <w:rPr>
                                <w:sz w:val="14"/>
                                <w:szCs w:val="14"/>
                              </w:rPr>
                              <w:t xml:space="preserve"> social, communication,</w:t>
                            </w:r>
                          </w:p>
                          <w:p w14:paraId="10CC18C6" w14:textId="77777777" w:rsidR="00B54F02" w:rsidRDefault="00B54F02" w:rsidP="00B54F02">
                            <w:pPr>
                              <w:rPr>
                                <w:sz w:val="14"/>
                                <w:szCs w:val="14"/>
                              </w:rPr>
                            </w:pPr>
                            <w:r w:rsidRPr="00FD3949">
                              <w:rPr>
                                <w:b/>
                                <w:bCs/>
                                <w:sz w:val="14"/>
                                <w:szCs w:val="14"/>
                                <w:highlight w:val="red"/>
                                <w:u w:val="single"/>
                              </w:rPr>
                              <w:t>STAGE 5</w:t>
                            </w:r>
                            <w:r w:rsidRPr="007D1E45">
                              <w:rPr>
                                <w:sz w:val="14"/>
                                <w:szCs w:val="14"/>
                              </w:rPr>
                              <w:tab/>
                              <w:t>Genital</w:t>
                            </w:r>
                            <w:r>
                              <w:rPr>
                                <w:sz w:val="14"/>
                                <w:szCs w:val="14"/>
                              </w:rPr>
                              <w:t xml:space="preserve">   Develop sexual maturity.</w:t>
                            </w:r>
                            <w:r>
                              <w:rPr>
                                <w:sz w:val="14"/>
                                <w:szCs w:val="14"/>
                              </w:rPr>
                              <w:tab/>
                            </w:r>
                          </w:p>
                          <w:p w14:paraId="00DF123D" w14:textId="77777777" w:rsidR="00B54F02" w:rsidRPr="007D1E45" w:rsidRDefault="00B54F02" w:rsidP="00B54F02">
                            <w:pPr>
                              <w:rPr>
                                <w:sz w:val="14"/>
                                <w:szCs w:val="14"/>
                              </w:rPr>
                            </w:pPr>
                          </w:p>
                          <w:p w14:paraId="08CB6B61" w14:textId="77777777" w:rsidR="00B54F02" w:rsidRPr="00E3586A" w:rsidRDefault="00B54F02" w:rsidP="00B54F02">
                            <w:pPr>
                              <w:rPr>
                                <w:sz w:val="14"/>
                                <w:szCs w:val="12"/>
                              </w:rPr>
                            </w:pPr>
                            <w:r w:rsidRPr="00E3586A">
                              <w:rPr>
                                <w:sz w:val="14"/>
                                <w:szCs w:val="12"/>
                              </w:rPr>
                              <w:t>Freud</w:t>
                            </w:r>
                            <w:r>
                              <w:rPr>
                                <w:sz w:val="14"/>
                                <w:szCs w:val="12"/>
                              </w:rPr>
                              <w:t xml:space="preserve"> also</w:t>
                            </w:r>
                            <w:r w:rsidRPr="00E3586A">
                              <w:rPr>
                                <w:sz w:val="14"/>
                                <w:szCs w:val="12"/>
                              </w:rPr>
                              <w:t xml:space="preserve"> wrote that a person’s personality is made up of three parts</w:t>
                            </w:r>
                            <w:r>
                              <w:rPr>
                                <w:sz w:val="14"/>
                                <w:szCs w:val="12"/>
                              </w:rPr>
                              <w:t xml:space="preserve"> that all fall into elements of consciousness</w:t>
                            </w:r>
                            <w:r w:rsidRPr="00E3586A">
                              <w:rPr>
                                <w:sz w:val="14"/>
                                <w:szCs w:val="12"/>
                              </w:rPr>
                              <w:t>:</w:t>
                            </w:r>
                          </w:p>
                          <w:p w14:paraId="7EE32B12" w14:textId="77777777" w:rsidR="00B54F02" w:rsidRPr="00E3586A" w:rsidRDefault="00B54F02" w:rsidP="00B54F02">
                            <w:pPr>
                              <w:rPr>
                                <w:sz w:val="14"/>
                                <w:szCs w:val="12"/>
                              </w:rPr>
                            </w:pPr>
                          </w:p>
                          <w:p w14:paraId="6BF85E24" w14:textId="77777777" w:rsidR="00B54F02" w:rsidRPr="003F2180" w:rsidRDefault="00B54F02" w:rsidP="00B54F02">
                            <w:pPr>
                              <w:rPr>
                                <w:sz w:val="14"/>
                                <w:szCs w:val="14"/>
                                <w:u w:val="single"/>
                              </w:rPr>
                            </w:pPr>
                            <w:r w:rsidRPr="003F2180">
                              <w:rPr>
                                <w:sz w:val="14"/>
                                <w:szCs w:val="14"/>
                                <w:highlight w:val="red"/>
                                <w:u w:val="single"/>
                              </w:rPr>
                              <w:t>Unconscious</w:t>
                            </w:r>
                          </w:p>
                          <w:p w14:paraId="32407268" w14:textId="77777777" w:rsidR="00B54F02" w:rsidRDefault="00B54F02" w:rsidP="00B54F02">
                            <w:pPr>
                              <w:rPr>
                                <w:sz w:val="14"/>
                                <w:szCs w:val="14"/>
                              </w:rPr>
                            </w:pPr>
                            <w:r w:rsidRPr="009978B5">
                              <w:rPr>
                                <w:b/>
                                <w:bCs/>
                                <w:sz w:val="14"/>
                                <w:szCs w:val="14"/>
                              </w:rPr>
                              <w:t>Id</w:t>
                            </w:r>
                            <w:r w:rsidRPr="009978B5">
                              <w:rPr>
                                <w:sz w:val="14"/>
                                <w:szCs w:val="14"/>
                              </w:rPr>
                              <w:t xml:space="preserve"> – this is referring to humans’ natural needs and basic instinct, they must be taught, how not to do these things i.e., sexual needs, food and water needs, comfort. These are all things that we naturally do without thought. </w:t>
                            </w:r>
                          </w:p>
                          <w:p w14:paraId="6D71C5D6" w14:textId="77777777" w:rsidR="00B54F02" w:rsidRPr="009978B5" w:rsidRDefault="00B54F02" w:rsidP="00B54F02">
                            <w:pPr>
                              <w:rPr>
                                <w:sz w:val="14"/>
                                <w:szCs w:val="14"/>
                              </w:rPr>
                            </w:pPr>
                          </w:p>
                          <w:p w14:paraId="40BF9C93" w14:textId="77777777" w:rsidR="00B54F02" w:rsidRPr="003F2180" w:rsidRDefault="00B54F02" w:rsidP="00B54F02">
                            <w:pPr>
                              <w:rPr>
                                <w:sz w:val="14"/>
                                <w:szCs w:val="14"/>
                                <w:u w:val="single"/>
                              </w:rPr>
                            </w:pPr>
                            <w:r w:rsidRPr="003F2180">
                              <w:rPr>
                                <w:sz w:val="14"/>
                                <w:szCs w:val="14"/>
                                <w:highlight w:val="red"/>
                                <w:u w:val="single"/>
                              </w:rPr>
                              <w:t>Unconscious/Preconscious/conscious</w:t>
                            </w:r>
                          </w:p>
                          <w:p w14:paraId="11E69ABB" w14:textId="77777777" w:rsidR="00B54F02" w:rsidRDefault="00B54F02" w:rsidP="00B54F02">
                            <w:pPr>
                              <w:rPr>
                                <w:sz w:val="14"/>
                                <w:szCs w:val="14"/>
                              </w:rPr>
                            </w:pPr>
                            <w:r w:rsidRPr="009978B5">
                              <w:rPr>
                                <w:b/>
                                <w:bCs/>
                                <w:sz w:val="14"/>
                                <w:szCs w:val="14"/>
                              </w:rPr>
                              <w:t>Ego</w:t>
                            </w:r>
                            <w:r w:rsidRPr="009978B5">
                              <w:rPr>
                                <w:sz w:val="14"/>
                                <w:szCs w:val="14"/>
                              </w:rPr>
                              <w:t xml:space="preserve"> – is about self, this is where humans develop and reason and attain self-control.</w:t>
                            </w:r>
                          </w:p>
                          <w:p w14:paraId="56CABDEA" w14:textId="77777777" w:rsidR="00B54F02" w:rsidRPr="009978B5" w:rsidRDefault="00B54F02" w:rsidP="00B54F02">
                            <w:pPr>
                              <w:rPr>
                                <w:sz w:val="14"/>
                                <w:szCs w:val="14"/>
                              </w:rPr>
                            </w:pPr>
                          </w:p>
                          <w:p w14:paraId="3AE4ACE0" w14:textId="77777777" w:rsidR="00B54F02" w:rsidRPr="003F2180" w:rsidRDefault="00B54F02" w:rsidP="00B54F02">
                            <w:pPr>
                              <w:rPr>
                                <w:sz w:val="14"/>
                                <w:szCs w:val="14"/>
                                <w:u w:val="single"/>
                              </w:rPr>
                            </w:pPr>
                            <w:r w:rsidRPr="003F2180">
                              <w:rPr>
                                <w:sz w:val="14"/>
                                <w:szCs w:val="14"/>
                                <w:highlight w:val="red"/>
                                <w:u w:val="single"/>
                              </w:rPr>
                              <w:t>Unconscious/Preconscious/conscious</w:t>
                            </w:r>
                            <w:r w:rsidRPr="003F2180">
                              <w:rPr>
                                <w:sz w:val="14"/>
                                <w:szCs w:val="14"/>
                                <w:u w:val="single"/>
                              </w:rPr>
                              <w:t xml:space="preserve"> </w:t>
                            </w:r>
                          </w:p>
                          <w:p w14:paraId="71C8D24E" w14:textId="77777777" w:rsidR="00B54F02" w:rsidRPr="009978B5" w:rsidRDefault="00B54F02" w:rsidP="00B54F02">
                            <w:pPr>
                              <w:rPr>
                                <w:sz w:val="14"/>
                                <w:szCs w:val="14"/>
                              </w:rPr>
                            </w:pPr>
                            <w:r w:rsidRPr="009978B5">
                              <w:rPr>
                                <w:b/>
                                <w:bCs/>
                                <w:sz w:val="14"/>
                                <w:szCs w:val="14"/>
                              </w:rPr>
                              <w:t>Superego</w:t>
                            </w:r>
                            <w:r w:rsidRPr="009978B5">
                              <w:rPr>
                                <w:sz w:val="14"/>
                                <w:szCs w:val="14"/>
                              </w:rPr>
                              <w:t xml:space="preserve"> - is regarding thinking morally and</w:t>
                            </w:r>
                            <w:r>
                              <w:rPr>
                                <w:sz w:val="14"/>
                                <w:szCs w:val="14"/>
                              </w:rPr>
                              <w:t xml:space="preserve"> putting into</w:t>
                            </w:r>
                            <w:r w:rsidRPr="009978B5">
                              <w:rPr>
                                <w:sz w:val="14"/>
                                <w:szCs w:val="14"/>
                              </w:rPr>
                              <w:t xml:space="preserve"> practice all the things we have been taught throughout life.</w:t>
                            </w:r>
                          </w:p>
                          <w:p w14:paraId="4038FEBC" w14:textId="77777777" w:rsidR="00B54F02" w:rsidRDefault="00B54F02" w:rsidP="00B54F02">
                            <w:pPr>
                              <w:rPr>
                                <w:sz w:val="16"/>
                                <w:szCs w:val="14"/>
                              </w:rPr>
                            </w:pPr>
                          </w:p>
                          <w:p w14:paraId="65914AA3" w14:textId="77777777" w:rsidR="00B54F02" w:rsidRDefault="00B54F02" w:rsidP="00B54F02">
                            <w:pPr>
                              <w:rPr>
                                <w:sz w:val="16"/>
                                <w:szCs w:val="14"/>
                              </w:rPr>
                            </w:pPr>
                          </w:p>
                          <w:p w14:paraId="11E92EFA" w14:textId="77777777" w:rsidR="00B54F02" w:rsidRDefault="00B54F02" w:rsidP="00B54F02">
                            <w:pPr>
                              <w:rPr>
                                <w:sz w:val="16"/>
                                <w:szCs w:val="14"/>
                              </w:rPr>
                            </w:pPr>
                          </w:p>
                          <w:p w14:paraId="39BBE58B" w14:textId="77777777" w:rsidR="00B54F02" w:rsidRPr="004C7FF9" w:rsidRDefault="00B54F02" w:rsidP="00B54F02">
                            <w:pPr>
                              <w:rPr>
                                <w:sz w:val="16"/>
                                <w:szCs w:val="14"/>
                              </w:rPr>
                            </w:pPr>
                          </w:p>
                          <w:p w14:paraId="7861CC3A" w14:textId="77777777" w:rsidR="00B54F02" w:rsidRPr="0062342B" w:rsidRDefault="00B54F02" w:rsidP="00B54F02">
                            <w:pPr>
                              <w:rPr>
                                <w:sz w:val="20"/>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086F00" id="Text Box 53" o:spid="_x0000_s1031" type="#_x0000_t202" style="position:absolute;margin-left:301.5pt;margin-top:168.75pt;width:291.75pt;height:352.5pt;z-index:-251596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" fillcolor="#ffd966" strokeweight=".5pt">
                <v:textbox>
                  <w:txbxContent>
                    <w:p w14:paraId="49AA4030" w14:textId="77777777" w:rsidR="00B54F02" w:rsidRDefault="00B54F02" w:rsidP="00B54F02">
                      <w:pPr>
                        <w:rPr>
                          <w:sz w:val="16"/>
                          <w:szCs w:val="14"/>
                        </w:rPr>
                      </w:pPr>
                      <w:r w:rsidRPr="004C7FF9">
                        <w:rPr>
                          <w:sz w:val="16"/>
                          <w:szCs w:val="14"/>
                        </w:rPr>
                        <w:t xml:space="preserve">Sigmund Freud who is the </w:t>
                      </w:r>
                      <w:r>
                        <w:rPr>
                          <w:sz w:val="16"/>
                          <w:szCs w:val="14"/>
                        </w:rPr>
                        <w:t xml:space="preserve">founding </w:t>
                      </w:r>
                      <w:r w:rsidRPr="004C7FF9">
                        <w:rPr>
                          <w:sz w:val="16"/>
                          <w:szCs w:val="14"/>
                        </w:rPr>
                        <w:t>father of psychoanalysis</w:t>
                      </w:r>
                      <w:r>
                        <w:rPr>
                          <w:sz w:val="16"/>
                          <w:szCs w:val="14"/>
                        </w:rPr>
                        <w:t xml:space="preserve"> (how we analyse the mind), He </w:t>
                      </w:r>
                      <w:r w:rsidRPr="004C7FF9">
                        <w:rPr>
                          <w:sz w:val="16"/>
                          <w:szCs w:val="14"/>
                        </w:rPr>
                        <w:t>developed his psychosexual theory in the early 1900’s. He believed that the things humans experience in childhood will impact later</w:t>
                      </w:r>
                      <w:r>
                        <w:rPr>
                          <w:sz w:val="16"/>
                          <w:szCs w:val="14"/>
                        </w:rPr>
                        <w:t>,</w:t>
                      </w:r>
                      <w:r w:rsidRPr="004C7FF9">
                        <w:rPr>
                          <w:sz w:val="16"/>
                          <w:szCs w:val="14"/>
                        </w:rPr>
                        <w:t xml:space="preserve"> in adulthood.</w:t>
                      </w:r>
                      <w:r>
                        <w:rPr>
                          <w:sz w:val="16"/>
                          <w:szCs w:val="14"/>
                        </w:rPr>
                        <w:t xml:space="preserve"> </w:t>
                      </w:r>
                    </w:p>
                    <w:p w14:paraId="236D4CB4" w14:textId="77777777" w:rsidR="00B54F02" w:rsidRDefault="00B54F02" w:rsidP="00B54F02">
                      <w:pPr>
                        <w:rPr>
                          <w:sz w:val="16"/>
                          <w:szCs w:val="14"/>
                        </w:rPr>
                      </w:pPr>
                      <w:r>
                        <w:rPr>
                          <w:sz w:val="16"/>
                          <w:szCs w:val="14"/>
                        </w:rPr>
                        <w:t>Freud’s theory was designed to treat hysteria, which is explained as psychological disorders manifested in physical problems (Gillibrand, Lam and O’Donnell, 2016). He argued that if someone if suffering with no medical reasons, then it could be related to trauma in childhood.</w:t>
                      </w:r>
                    </w:p>
                    <w:p w14:paraId="33245202" w14:textId="77777777" w:rsidR="00B54F02" w:rsidRDefault="00B54F02" w:rsidP="00B54F02">
                      <w:pPr>
                        <w:rPr>
                          <w:sz w:val="16"/>
                          <w:szCs w:val="14"/>
                        </w:rPr>
                      </w:pPr>
                      <w:r>
                        <w:rPr>
                          <w:sz w:val="16"/>
                          <w:szCs w:val="14"/>
                        </w:rPr>
                        <w:t>Freud reported that childhood goes through 5 psychosexual stages which if at any stage the child becomes fixated it will be reflected in adult life (Kline, 2014).</w:t>
                      </w:r>
                    </w:p>
                    <w:p w14:paraId="136AEE8C" w14:textId="77777777" w:rsidR="00B54F02" w:rsidRDefault="00B54F02" w:rsidP="00B54F02">
                      <w:pPr>
                        <w:rPr>
                          <w:sz w:val="16"/>
                          <w:szCs w:val="14"/>
                        </w:rPr>
                      </w:pPr>
                    </w:p>
                    <w:p w14:paraId="084E1FD8" w14:textId="77777777" w:rsidR="00B54F02" w:rsidRPr="007D1E45" w:rsidRDefault="00B54F02" w:rsidP="00B54F02">
                      <w:pPr>
                        <w:rPr>
                          <w:sz w:val="14"/>
                          <w:szCs w:val="14"/>
                        </w:rPr>
                      </w:pPr>
                      <w:r w:rsidRPr="00FD3949">
                        <w:rPr>
                          <w:b/>
                          <w:bCs/>
                          <w:sz w:val="14"/>
                          <w:szCs w:val="14"/>
                          <w:highlight w:val="red"/>
                          <w:u w:val="single"/>
                        </w:rPr>
                        <w:t>STAGE</w:t>
                      </w:r>
                      <w:r w:rsidRPr="00FD3949">
                        <w:rPr>
                          <w:sz w:val="14"/>
                          <w:szCs w:val="14"/>
                          <w:highlight w:val="red"/>
                          <w:u w:val="single"/>
                        </w:rPr>
                        <w:t xml:space="preserve"> 1</w:t>
                      </w:r>
                      <w:r w:rsidRPr="007D1E45">
                        <w:rPr>
                          <w:sz w:val="14"/>
                          <w:szCs w:val="14"/>
                        </w:rPr>
                        <w:tab/>
                        <w:t>Oral</w:t>
                      </w:r>
                      <w:r>
                        <w:rPr>
                          <w:sz w:val="14"/>
                          <w:szCs w:val="14"/>
                        </w:rPr>
                        <w:t xml:space="preserve">      Enjoy oral activities </w:t>
                      </w:r>
                      <w:proofErr w:type="spellStart"/>
                      <w:r>
                        <w:rPr>
                          <w:sz w:val="14"/>
                          <w:szCs w:val="14"/>
                        </w:rPr>
                        <w:t>i.e</w:t>
                      </w:r>
                      <w:proofErr w:type="spellEnd"/>
                      <w:r>
                        <w:rPr>
                          <w:sz w:val="14"/>
                          <w:szCs w:val="14"/>
                        </w:rPr>
                        <w:t xml:space="preserve"> thumb sucking, feeding, objects in their mouth.</w:t>
                      </w:r>
                    </w:p>
                    <w:p w14:paraId="382850AD" w14:textId="77777777" w:rsidR="00B54F02" w:rsidRPr="007D1E45" w:rsidRDefault="00B54F02" w:rsidP="00B54F02">
                      <w:pPr>
                        <w:rPr>
                          <w:sz w:val="14"/>
                          <w:szCs w:val="14"/>
                        </w:rPr>
                      </w:pPr>
                      <w:r w:rsidRPr="00FD3949">
                        <w:rPr>
                          <w:b/>
                          <w:bCs/>
                          <w:sz w:val="14"/>
                          <w:szCs w:val="14"/>
                          <w:highlight w:val="red"/>
                          <w:u w:val="single"/>
                        </w:rPr>
                        <w:t>STAGE 2</w:t>
                      </w:r>
                      <w:r w:rsidRPr="007D1E45">
                        <w:rPr>
                          <w:sz w:val="14"/>
                          <w:szCs w:val="14"/>
                        </w:rPr>
                        <w:tab/>
                        <w:t>Anal</w:t>
                      </w:r>
                      <w:r>
                        <w:rPr>
                          <w:sz w:val="14"/>
                          <w:szCs w:val="14"/>
                        </w:rPr>
                        <w:t xml:space="preserve">      Responds to the demands of society </w:t>
                      </w:r>
                      <w:proofErr w:type="spellStart"/>
                      <w:r>
                        <w:rPr>
                          <w:sz w:val="14"/>
                          <w:szCs w:val="14"/>
                        </w:rPr>
                        <w:t>i.e</w:t>
                      </w:r>
                      <w:proofErr w:type="spellEnd"/>
                      <w:r>
                        <w:rPr>
                          <w:sz w:val="14"/>
                          <w:szCs w:val="14"/>
                        </w:rPr>
                        <w:t xml:space="preserve"> Potty training</w:t>
                      </w:r>
                    </w:p>
                    <w:p w14:paraId="7DABC0F4" w14:textId="77777777" w:rsidR="00B54F02" w:rsidRPr="007D1E45" w:rsidRDefault="00B54F02" w:rsidP="00B54F02">
                      <w:pPr>
                        <w:rPr>
                          <w:sz w:val="14"/>
                          <w:szCs w:val="14"/>
                        </w:rPr>
                      </w:pPr>
                      <w:r w:rsidRPr="00FD3949">
                        <w:rPr>
                          <w:b/>
                          <w:bCs/>
                          <w:sz w:val="14"/>
                          <w:szCs w:val="14"/>
                          <w:highlight w:val="red"/>
                          <w:u w:val="single"/>
                        </w:rPr>
                        <w:t>STAGE 3</w:t>
                      </w:r>
                      <w:r w:rsidRPr="007D1E45">
                        <w:rPr>
                          <w:sz w:val="14"/>
                          <w:szCs w:val="14"/>
                        </w:rPr>
                        <w:tab/>
                        <w:t>Phallic</w:t>
                      </w:r>
                      <w:r>
                        <w:rPr>
                          <w:sz w:val="14"/>
                          <w:szCs w:val="14"/>
                        </w:rPr>
                        <w:t xml:space="preserve">   Discovering the difference between the opposite sex.</w:t>
                      </w:r>
                    </w:p>
                    <w:p w14:paraId="4116551D" w14:textId="77777777" w:rsidR="00B54F02" w:rsidRPr="007D1E45" w:rsidRDefault="00B54F02" w:rsidP="00B54F02">
                      <w:pPr>
                        <w:rPr>
                          <w:sz w:val="14"/>
                          <w:szCs w:val="14"/>
                        </w:rPr>
                      </w:pPr>
                      <w:r w:rsidRPr="00FD3949">
                        <w:rPr>
                          <w:b/>
                          <w:bCs/>
                          <w:sz w:val="14"/>
                          <w:szCs w:val="14"/>
                          <w:highlight w:val="red"/>
                          <w:u w:val="single"/>
                        </w:rPr>
                        <w:t>STAGE 4</w:t>
                      </w:r>
                      <w:r>
                        <w:rPr>
                          <w:sz w:val="14"/>
                          <w:szCs w:val="14"/>
                        </w:rPr>
                        <w:tab/>
                      </w:r>
                      <w:r w:rsidRPr="007D1E45">
                        <w:rPr>
                          <w:sz w:val="14"/>
                          <w:szCs w:val="14"/>
                        </w:rPr>
                        <w:t>Latency</w:t>
                      </w:r>
                      <w:r>
                        <w:rPr>
                          <w:sz w:val="14"/>
                          <w:szCs w:val="14"/>
                        </w:rPr>
                        <w:t xml:space="preserve"> Children will develop skills </w:t>
                      </w:r>
                      <w:proofErr w:type="spellStart"/>
                      <w:r>
                        <w:rPr>
                          <w:sz w:val="14"/>
                          <w:szCs w:val="14"/>
                        </w:rPr>
                        <w:t>i.e</w:t>
                      </w:r>
                      <w:proofErr w:type="spellEnd"/>
                      <w:r>
                        <w:rPr>
                          <w:sz w:val="14"/>
                          <w:szCs w:val="14"/>
                        </w:rPr>
                        <w:t xml:space="preserve"> social, communication,</w:t>
                      </w:r>
                    </w:p>
                    <w:p w14:paraId="10CC18C6" w14:textId="77777777" w:rsidR="00B54F02" w:rsidRDefault="00B54F02" w:rsidP="00B54F02">
                      <w:pPr>
                        <w:rPr>
                          <w:sz w:val="14"/>
                          <w:szCs w:val="14"/>
                        </w:rPr>
                      </w:pPr>
                      <w:r w:rsidRPr="00FD3949">
                        <w:rPr>
                          <w:b/>
                          <w:bCs/>
                          <w:sz w:val="14"/>
                          <w:szCs w:val="14"/>
                          <w:highlight w:val="red"/>
                          <w:u w:val="single"/>
                        </w:rPr>
                        <w:t>STAGE 5</w:t>
                      </w:r>
                      <w:r w:rsidRPr="007D1E45">
                        <w:rPr>
                          <w:sz w:val="14"/>
                          <w:szCs w:val="14"/>
                        </w:rPr>
                        <w:tab/>
                        <w:t>Genital</w:t>
                      </w:r>
                      <w:r>
                        <w:rPr>
                          <w:sz w:val="14"/>
                          <w:szCs w:val="14"/>
                        </w:rPr>
                        <w:t xml:space="preserve">   Develop sexual maturity.</w:t>
                      </w:r>
                      <w:r>
                        <w:rPr>
                          <w:sz w:val="14"/>
                          <w:szCs w:val="14"/>
                        </w:rPr>
                        <w:tab/>
                      </w:r>
                    </w:p>
                    <w:p w14:paraId="00DF123D" w14:textId="77777777" w:rsidR="00B54F02" w:rsidRPr="007D1E45" w:rsidRDefault="00B54F02" w:rsidP="00B54F02">
                      <w:pPr>
                        <w:rPr>
                          <w:sz w:val="14"/>
                          <w:szCs w:val="14"/>
                        </w:rPr>
                      </w:pPr>
                    </w:p>
                    <w:p w14:paraId="08CB6B61" w14:textId="77777777" w:rsidR="00B54F02" w:rsidRPr="00E3586A" w:rsidRDefault="00B54F02" w:rsidP="00B54F02">
                      <w:pPr>
                        <w:rPr>
                          <w:sz w:val="14"/>
                          <w:szCs w:val="12"/>
                        </w:rPr>
                      </w:pPr>
                      <w:r w:rsidRPr="00E3586A">
                        <w:rPr>
                          <w:sz w:val="14"/>
                          <w:szCs w:val="12"/>
                        </w:rPr>
                        <w:t>Freud</w:t>
                      </w:r>
                      <w:r>
                        <w:rPr>
                          <w:sz w:val="14"/>
                          <w:szCs w:val="12"/>
                        </w:rPr>
                        <w:t xml:space="preserve"> also</w:t>
                      </w:r>
                      <w:r w:rsidRPr="00E3586A">
                        <w:rPr>
                          <w:sz w:val="14"/>
                          <w:szCs w:val="12"/>
                        </w:rPr>
                        <w:t xml:space="preserve"> wrote that a person’s personality is made up of three parts</w:t>
                      </w:r>
                      <w:r>
                        <w:rPr>
                          <w:sz w:val="14"/>
                          <w:szCs w:val="12"/>
                        </w:rPr>
                        <w:t xml:space="preserve"> that all fall into elements of consciousness</w:t>
                      </w:r>
                      <w:r w:rsidRPr="00E3586A">
                        <w:rPr>
                          <w:sz w:val="14"/>
                          <w:szCs w:val="12"/>
                        </w:rPr>
                        <w:t>:</w:t>
                      </w:r>
                    </w:p>
                    <w:p w14:paraId="7EE32B12" w14:textId="77777777" w:rsidR="00B54F02" w:rsidRPr="00E3586A" w:rsidRDefault="00B54F02" w:rsidP="00B54F02">
                      <w:pPr>
                        <w:rPr>
                          <w:sz w:val="14"/>
                          <w:szCs w:val="12"/>
                        </w:rPr>
                      </w:pPr>
                    </w:p>
                    <w:p w14:paraId="6BF85E24" w14:textId="77777777" w:rsidR="00B54F02" w:rsidRPr="003F2180" w:rsidRDefault="00B54F02" w:rsidP="00B54F02">
                      <w:pPr>
                        <w:rPr>
                          <w:sz w:val="14"/>
                          <w:szCs w:val="14"/>
                          <w:u w:val="single"/>
                        </w:rPr>
                      </w:pPr>
                      <w:r w:rsidRPr="003F2180">
                        <w:rPr>
                          <w:sz w:val="14"/>
                          <w:szCs w:val="14"/>
                          <w:highlight w:val="red"/>
                          <w:u w:val="single"/>
                        </w:rPr>
                        <w:t>Unconscious</w:t>
                      </w:r>
                    </w:p>
                    <w:p w14:paraId="32407268" w14:textId="77777777" w:rsidR="00B54F02" w:rsidRDefault="00B54F02" w:rsidP="00B54F02">
                      <w:pPr>
                        <w:rPr>
                          <w:sz w:val="14"/>
                          <w:szCs w:val="14"/>
                        </w:rPr>
                      </w:pPr>
                      <w:r w:rsidRPr="009978B5">
                        <w:rPr>
                          <w:b/>
                          <w:bCs/>
                          <w:sz w:val="14"/>
                          <w:szCs w:val="14"/>
                        </w:rPr>
                        <w:t>Id</w:t>
                      </w:r>
                      <w:r w:rsidRPr="009978B5">
                        <w:rPr>
                          <w:sz w:val="14"/>
                          <w:szCs w:val="14"/>
                        </w:rPr>
                        <w:t xml:space="preserve"> – this is referring to humans’ natural needs and basic instinct, they must be taught, how not to do these things i.e., sexual needs, food and water needs, comfort. These are all things that we naturally do without thought. </w:t>
                      </w:r>
                    </w:p>
                    <w:p w14:paraId="6D71C5D6" w14:textId="77777777" w:rsidR="00B54F02" w:rsidRPr="009978B5" w:rsidRDefault="00B54F02" w:rsidP="00B54F02">
                      <w:pPr>
                        <w:rPr>
                          <w:sz w:val="14"/>
                          <w:szCs w:val="14"/>
                        </w:rPr>
                      </w:pPr>
                    </w:p>
                    <w:p w14:paraId="40BF9C93" w14:textId="77777777" w:rsidR="00B54F02" w:rsidRPr="003F2180" w:rsidRDefault="00B54F02" w:rsidP="00B54F02">
                      <w:pPr>
                        <w:rPr>
                          <w:sz w:val="14"/>
                          <w:szCs w:val="14"/>
                          <w:u w:val="single"/>
                        </w:rPr>
                      </w:pPr>
                      <w:r w:rsidRPr="003F2180">
                        <w:rPr>
                          <w:sz w:val="14"/>
                          <w:szCs w:val="14"/>
                          <w:highlight w:val="red"/>
                          <w:u w:val="single"/>
                        </w:rPr>
                        <w:t>Unconscious/Preconscious/conscious</w:t>
                      </w:r>
                    </w:p>
                    <w:p w14:paraId="11E69ABB" w14:textId="77777777" w:rsidR="00B54F02" w:rsidRDefault="00B54F02" w:rsidP="00B54F02">
                      <w:pPr>
                        <w:rPr>
                          <w:sz w:val="14"/>
                          <w:szCs w:val="14"/>
                        </w:rPr>
                      </w:pPr>
                      <w:r w:rsidRPr="009978B5">
                        <w:rPr>
                          <w:b/>
                          <w:bCs/>
                          <w:sz w:val="14"/>
                          <w:szCs w:val="14"/>
                        </w:rPr>
                        <w:t>Ego</w:t>
                      </w:r>
                      <w:r w:rsidRPr="009978B5">
                        <w:rPr>
                          <w:sz w:val="14"/>
                          <w:szCs w:val="14"/>
                        </w:rPr>
                        <w:t xml:space="preserve"> – is about self, this is where humans develop and reason and attain self-control.</w:t>
                      </w:r>
                    </w:p>
                    <w:p w14:paraId="56CABDEA" w14:textId="77777777" w:rsidR="00B54F02" w:rsidRPr="009978B5" w:rsidRDefault="00B54F02" w:rsidP="00B54F02">
                      <w:pPr>
                        <w:rPr>
                          <w:sz w:val="14"/>
                          <w:szCs w:val="14"/>
                        </w:rPr>
                      </w:pPr>
                    </w:p>
                    <w:p w14:paraId="3AE4ACE0" w14:textId="77777777" w:rsidR="00B54F02" w:rsidRPr="003F2180" w:rsidRDefault="00B54F02" w:rsidP="00B54F02">
                      <w:pPr>
                        <w:rPr>
                          <w:sz w:val="14"/>
                          <w:szCs w:val="14"/>
                          <w:u w:val="single"/>
                        </w:rPr>
                      </w:pPr>
                      <w:r w:rsidRPr="003F2180">
                        <w:rPr>
                          <w:sz w:val="14"/>
                          <w:szCs w:val="14"/>
                          <w:highlight w:val="red"/>
                          <w:u w:val="single"/>
                        </w:rPr>
                        <w:t>Unconscious/Preconscious/conscious</w:t>
                      </w:r>
                      <w:r w:rsidRPr="003F2180">
                        <w:rPr>
                          <w:sz w:val="14"/>
                          <w:szCs w:val="14"/>
                          <w:u w:val="single"/>
                        </w:rPr>
                        <w:t xml:space="preserve"> </w:t>
                      </w:r>
                    </w:p>
                    <w:p w14:paraId="71C8D24E" w14:textId="77777777" w:rsidR="00B54F02" w:rsidRPr="009978B5" w:rsidRDefault="00B54F02" w:rsidP="00B54F02">
                      <w:pPr>
                        <w:rPr>
                          <w:sz w:val="14"/>
                          <w:szCs w:val="14"/>
                        </w:rPr>
                      </w:pPr>
                      <w:r w:rsidRPr="009978B5">
                        <w:rPr>
                          <w:b/>
                          <w:bCs/>
                          <w:sz w:val="14"/>
                          <w:szCs w:val="14"/>
                        </w:rPr>
                        <w:t>Superego</w:t>
                      </w:r>
                      <w:r w:rsidRPr="009978B5">
                        <w:rPr>
                          <w:sz w:val="14"/>
                          <w:szCs w:val="14"/>
                        </w:rPr>
                        <w:t xml:space="preserve"> - is regarding thinking morally and</w:t>
                      </w:r>
                      <w:r>
                        <w:rPr>
                          <w:sz w:val="14"/>
                          <w:szCs w:val="14"/>
                        </w:rPr>
                        <w:t xml:space="preserve"> putting into</w:t>
                      </w:r>
                      <w:r w:rsidRPr="009978B5">
                        <w:rPr>
                          <w:sz w:val="14"/>
                          <w:szCs w:val="14"/>
                        </w:rPr>
                        <w:t xml:space="preserve"> practice all the things we have been taught throughout life.</w:t>
                      </w:r>
                    </w:p>
                    <w:p w14:paraId="4038FEBC" w14:textId="77777777" w:rsidR="00B54F02" w:rsidRDefault="00B54F02" w:rsidP="00B54F02">
                      <w:pPr>
                        <w:rPr>
                          <w:sz w:val="16"/>
                          <w:szCs w:val="14"/>
                        </w:rPr>
                      </w:pPr>
                    </w:p>
                    <w:p w14:paraId="65914AA3" w14:textId="77777777" w:rsidR="00B54F02" w:rsidRDefault="00B54F02" w:rsidP="00B54F02">
                      <w:pPr>
                        <w:rPr>
                          <w:sz w:val="16"/>
                          <w:szCs w:val="14"/>
                        </w:rPr>
                      </w:pPr>
                    </w:p>
                    <w:p w14:paraId="11E92EFA" w14:textId="77777777" w:rsidR="00B54F02" w:rsidRDefault="00B54F02" w:rsidP="00B54F02">
                      <w:pPr>
                        <w:rPr>
                          <w:sz w:val="16"/>
                          <w:szCs w:val="14"/>
                        </w:rPr>
                      </w:pPr>
                    </w:p>
                    <w:p w14:paraId="39BBE58B" w14:textId="77777777" w:rsidR="00B54F02" w:rsidRPr="004C7FF9" w:rsidRDefault="00B54F02" w:rsidP="00B54F02">
                      <w:pPr>
                        <w:rPr>
                          <w:sz w:val="16"/>
                          <w:szCs w:val="14"/>
                        </w:rPr>
                      </w:pPr>
                    </w:p>
                    <w:p w14:paraId="7861CC3A" w14:textId="77777777" w:rsidR="00B54F02" w:rsidRPr="0062342B" w:rsidRDefault="00B54F02" w:rsidP="00B54F02">
                      <w:pPr>
                        <w:rPr>
                          <w:sz w:val="20"/>
                          <w:szCs w:val="18"/>
                        </w:rPr>
                      </w:pPr>
                    </w:p>
                  </w:txbxContent>
                </v:textbox>
                <w10:wrap anchorx="page"/>
              </v:shape>
            </w:pict>
          </mc:Fallback>
        </mc:AlternateContent>
      </w:r>
      <w:r w:rsidR="00B54F02">
        <w:rPr>
          <w:noProof/>
        </w:rPr>
        <mc:AlternateContent>
          <mc:Choice Requires="wps">
            <w:drawing>
              <wp:anchor distT="0" distB="0" distL="114300" distR="114300" simplePos="0" relativeHeight="251727872" behindDoc="0" locked="0" layoutInCell="1" allowOverlap="1" wp14:anchorId="59DC0C31" wp14:editId="69CC8CAA">
                <wp:simplePos x="0" y="0"/>
                <wp:positionH relativeFrom="margin">
                  <wp:align>center</wp:align>
                </wp:positionH>
                <wp:positionV relativeFrom="paragraph">
                  <wp:posOffset>6140450</wp:posOffset>
                </wp:positionV>
                <wp:extent cx="2198370" cy="717411"/>
                <wp:effectExtent l="19050" t="0" r="11430" b="26035"/>
                <wp:wrapNone/>
                <wp:docPr id="54" name="Cloud 54"/>
                <wp:cNvGraphicFramePr/>
                <a:graphic xmlns:a="http://schemas.openxmlformats.org/drawingml/2006/main">
                  <a:graphicData uri="http://schemas.microsoft.com/office/word/2010/wordprocessingShape">
                    <wps:wsp>
                      <wps:cNvSpPr/>
                      <wps:spPr>
                        <a:xfrm rot="152437">
                          <a:off x="0" y="0"/>
                          <a:ext cx="2198370" cy="717411"/>
                        </a:xfrm>
                        <a:prstGeom prst="cloud">
                          <a:avLst/>
                        </a:prstGeom>
                        <a:solidFill>
                          <a:srgbClr val="4472C4"/>
                        </a:solidFill>
                        <a:ln w="12700" cap="flat" cmpd="sng" algn="ctr">
                          <a:solidFill>
                            <a:srgbClr val="4472C4">
                              <a:shade val="50000"/>
                            </a:srgbClr>
                          </a:solidFill>
                          <a:prstDash val="solid"/>
                          <a:miter lim="800000"/>
                        </a:ln>
                        <a:effectLst/>
                      </wps:spPr>
                      <wps:txbx>
                        <w:txbxContent>
                          <w:p w14:paraId="1395EB5B" w14:textId="77777777" w:rsidR="00B54F02" w:rsidRPr="00FA2497" w:rsidRDefault="00B54F02" w:rsidP="00B54F02">
                            <w:pPr>
                              <w:jc w:val="center"/>
                              <w:rPr>
                                <w:rFonts w:ascii="Berlin Sans FB Demi" w:hAnsi="Berlin Sans FB Demi"/>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C0C31" id="Cloud 54" o:spid="_x0000_s1032" style="position:absolute;margin-left:0;margin-top:483.5pt;width:173.1pt;height:56.5pt;rotation:166502fd;z-index:2517278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strokecolor="#2f528f" strokeweight="1pt">
                <v:stroke joinstyle="miter"/>
                <v:formulas/>
                <v:path arrowok="t" o:connecttype="custom" o:connectlocs="238818,434715;109919,421479;352553,579558;296169,585886;838536,649157;804542,620262;1466954,577101;1453367,608803;1736763,381191;1902201,499697;2127025,254980;2053339,299419;1950239,90108;1954107,111099;1479727,65630;1517486,38860;1126716,78384;1144984,55300;712435,86222;778589,108608;210016,262204;198464,238639" o:connectangles="0,0,0,0,0,0,0,0,0,0,0,0,0,0,0,0,0,0,0,0,0,0" textboxrect="0,0,43200,43200"/>
                <v:textbox>
                  <w:txbxContent>
                    <w:p w14:paraId="1395EB5B" w14:textId="77777777" w:rsidR="00B54F02" w:rsidRPr="00FA2497" w:rsidRDefault="00B54F02" w:rsidP="00B54F02">
                      <w:pPr>
                        <w:jc w:val="center"/>
                        <w:rPr>
                          <w:rFonts w:ascii="Berlin Sans FB Demi" w:hAnsi="Berlin Sans FB Demi"/>
                          <w:color w:val="000000" w:themeColor="text1"/>
                        </w:rPr>
                      </w:pPr>
                    </w:p>
                  </w:txbxContent>
                </v:textbox>
                <w10:wrap anchorx="margin"/>
              </v:shape>
            </w:pict>
          </mc:Fallback>
        </mc:AlternateContent>
      </w:r>
      <w:r w:rsidR="00B54F02">
        <w:rPr>
          <w:noProof/>
        </w:rPr>
        <mc:AlternateContent>
          <mc:Choice Requires="wps">
            <w:drawing>
              <wp:anchor distT="0" distB="0" distL="114300" distR="114300" simplePos="0" relativeHeight="251755520" behindDoc="0" locked="0" layoutInCell="1" allowOverlap="1" wp14:anchorId="673D3FEE" wp14:editId="33CA7610">
                <wp:simplePos x="0" y="0"/>
                <wp:positionH relativeFrom="margin">
                  <wp:align>center</wp:align>
                </wp:positionH>
                <wp:positionV relativeFrom="paragraph">
                  <wp:posOffset>6216015</wp:posOffset>
                </wp:positionV>
                <wp:extent cx="1691640" cy="44196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1691640" cy="441960"/>
                        </a:xfrm>
                        <a:prstGeom prst="rect">
                          <a:avLst/>
                        </a:prstGeom>
                        <a:noFill/>
                        <a:ln w="6350">
                          <a:noFill/>
                        </a:ln>
                      </wps:spPr>
                      <wps:txbx>
                        <w:txbxContent>
                          <w:p w14:paraId="42E720B5" w14:textId="77777777" w:rsidR="00B54F02" w:rsidRPr="00D93B01" w:rsidRDefault="00B54F02" w:rsidP="00B54F02">
                            <w:pPr>
                              <w:rPr>
                                <w:rFonts w:ascii="Berlin Sans FB Demi" w:hAnsi="Berlin Sans FB Demi"/>
                                <w:color w:val="FFFFFF" w:themeColor="background1"/>
                                <w:sz w:val="40"/>
                                <w:szCs w:val="40"/>
                              </w:rPr>
                            </w:pPr>
                            <w:r w:rsidRPr="00D93B01">
                              <w:rPr>
                                <w:rFonts w:ascii="Berlin Sans FB Demi" w:hAnsi="Berlin Sans FB Demi"/>
                                <w:color w:val="FFFFFF" w:themeColor="background1"/>
                                <w:sz w:val="40"/>
                                <w:szCs w:val="40"/>
                              </w:rPr>
                              <w:t>Compariso</w:t>
                            </w:r>
                            <w:r>
                              <w:rPr>
                                <w:rFonts w:ascii="Berlin Sans FB Demi" w:hAnsi="Berlin Sans FB Demi"/>
                                <w:color w:val="FFFFFF" w:themeColor="background1"/>
                                <w:sz w:val="40"/>
                                <w:szCs w:val="40"/>
                              </w:rPr>
                              <w:t>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D3FEE" id="Text Box 55" o:spid="_x0000_s1033" type="#_x0000_t202" style="position:absolute;margin-left:0;margin-top:489.45pt;width:133.2pt;height:34.8pt;z-index:2517555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" filled="f" stroked="f" strokeweight=".5pt">
                <v:textbox>
                  <w:txbxContent>
                    <w:p w14:paraId="42E720B5" w14:textId="77777777" w:rsidR="00B54F02" w:rsidRPr="00D93B01" w:rsidRDefault="00B54F02" w:rsidP="00B54F02">
                      <w:pPr>
                        <w:rPr>
                          <w:rFonts w:ascii="Berlin Sans FB Demi" w:hAnsi="Berlin Sans FB Demi"/>
                          <w:color w:val="FFFFFF" w:themeColor="background1"/>
                          <w:sz w:val="40"/>
                          <w:szCs w:val="40"/>
                        </w:rPr>
                      </w:pPr>
                      <w:r w:rsidRPr="00D93B01">
                        <w:rPr>
                          <w:rFonts w:ascii="Berlin Sans FB Demi" w:hAnsi="Berlin Sans FB Demi"/>
                          <w:color w:val="FFFFFF" w:themeColor="background1"/>
                          <w:sz w:val="40"/>
                          <w:szCs w:val="40"/>
                        </w:rPr>
                        <w:t>Compariso</w:t>
                      </w:r>
                      <w:r>
                        <w:rPr>
                          <w:rFonts w:ascii="Berlin Sans FB Demi" w:hAnsi="Berlin Sans FB Demi"/>
                          <w:color w:val="FFFFFF" w:themeColor="background1"/>
                          <w:sz w:val="40"/>
                          <w:szCs w:val="40"/>
                        </w:rPr>
                        <w:t>ns</w:t>
                      </w:r>
                    </w:p>
                  </w:txbxContent>
                </v:textbox>
                <w10:wrap anchorx="margin"/>
              </v:shape>
            </w:pict>
          </mc:Fallback>
        </mc:AlternateContent>
      </w:r>
      <w:r w:rsidR="00B54F02">
        <w:rPr>
          <w:noProof/>
        </w:rPr>
        <mc:AlternateContent>
          <mc:Choice Requires="wps">
            <w:drawing>
              <wp:anchor distT="0" distB="0" distL="114300" distR="114300" simplePos="0" relativeHeight="251718656" behindDoc="1" locked="0" layoutInCell="1" allowOverlap="1" wp14:anchorId="79200D2A" wp14:editId="477CCAE5">
                <wp:simplePos x="0" y="0"/>
                <wp:positionH relativeFrom="page">
                  <wp:align>left</wp:align>
                </wp:positionH>
                <wp:positionV relativeFrom="paragraph">
                  <wp:posOffset>2138680</wp:posOffset>
                </wp:positionV>
                <wp:extent cx="3831590" cy="4457700"/>
                <wp:effectExtent l="0" t="0" r="16510" b="19050"/>
                <wp:wrapNone/>
                <wp:docPr id="56" name="Text Box 56"/>
                <wp:cNvGraphicFramePr/>
                <a:graphic xmlns:a="http://schemas.openxmlformats.org/drawingml/2006/main">
                  <a:graphicData uri="http://schemas.microsoft.com/office/word/2010/wordprocessingShape">
                    <wps:wsp>
                      <wps:cNvSpPr txBox="1"/>
                      <wps:spPr>
                        <a:xfrm>
                          <a:off x="0" y="0"/>
                          <a:ext cx="3831590" cy="4457700"/>
                        </a:xfrm>
                        <a:prstGeom prst="rect">
                          <a:avLst/>
                        </a:prstGeom>
                        <a:solidFill>
                          <a:srgbClr val="00B0F0"/>
                        </a:solidFill>
                        <a:ln w="6350">
                          <a:solidFill>
                            <a:prstClr val="black"/>
                          </a:solidFill>
                        </a:ln>
                      </wps:spPr>
                      <wps:txbx>
                        <w:txbxContent>
                          <w:p w14:paraId="6F7E077F" w14:textId="77777777" w:rsidR="00B54F02" w:rsidRDefault="00B54F02" w:rsidP="00B54F02">
                            <w:pPr>
                              <w:rPr>
                                <w:sz w:val="16"/>
                                <w:szCs w:val="16"/>
                              </w:rPr>
                            </w:pPr>
                            <w:r w:rsidRPr="00403004">
                              <w:rPr>
                                <w:sz w:val="16"/>
                                <w:szCs w:val="16"/>
                              </w:rPr>
                              <w:t xml:space="preserve">Erikson first developed his eight stages of psychosocial development theory in 1950 (Knight, 2017) with his first edition book </w:t>
                            </w:r>
                            <w:r w:rsidRPr="00403004">
                              <w:rPr>
                                <w:i/>
                                <w:iCs/>
                                <w:sz w:val="16"/>
                                <w:szCs w:val="16"/>
                              </w:rPr>
                              <w:t xml:space="preserve">Childhood and Society </w:t>
                            </w:r>
                            <w:r w:rsidRPr="00403004">
                              <w:rPr>
                                <w:sz w:val="16"/>
                                <w:szCs w:val="16"/>
                              </w:rPr>
                              <w:t>and released a second edition in 1963.  Erikson studied about cultural, environmental, and social influences whilst spending time in South Dakota and Northern California, this was to further develop is theory.</w:t>
                            </w:r>
                          </w:p>
                          <w:p w14:paraId="50F276DE" w14:textId="77777777" w:rsidR="00B54F02" w:rsidRPr="00403004" w:rsidRDefault="00B54F02" w:rsidP="00B54F02">
                            <w:pPr>
                              <w:rPr>
                                <w:sz w:val="16"/>
                                <w:szCs w:val="16"/>
                              </w:rPr>
                            </w:pPr>
                            <w:r>
                              <w:rPr>
                                <w:sz w:val="16"/>
                                <w:szCs w:val="16"/>
                              </w:rPr>
                              <w:t>Erikson believes that a person’s personality develops in stages and are linked to social experiences.</w:t>
                            </w:r>
                          </w:p>
                          <w:p w14:paraId="00C6F380" w14:textId="77777777" w:rsidR="00B54F02" w:rsidRDefault="00B54F02" w:rsidP="00B54F02">
                            <w:pPr>
                              <w:rPr>
                                <w:sz w:val="16"/>
                                <w:szCs w:val="16"/>
                              </w:rPr>
                            </w:pPr>
                            <w:r w:rsidRPr="00403004">
                              <w:rPr>
                                <w:sz w:val="16"/>
                                <w:szCs w:val="16"/>
                              </w:rPr>
                              <w:t xml:space="preserve">There are eight stages in Erikson’s </w:t>
                            </w:r>
                            <w:r>
                              <w:rPr>
                                <w:sz w:val="16"/>
                                <w:szCs w:val="16"/>
                              </w:rPr>
                              <w:t xml:space="preserve">psychosocial development </w:t>
                            </w:r>
                            <w:r w:rsidRPr="00403004">
                              <w:rPr>
                                <w:sz w:val="16"/>
                                <w:szCs w:val="16"/>
                              </w:rPr>
                              <w:t>theory</w:t>
                            </w:r>
                            <w:r>
                              <w:rPr>
                                <w:sz w:val="16"/>
                                <w:szCs w:val="16"/>
                              </w:rPr>
                              <w:t xml:space="preserve"> that require a crisis resolution to successfully adapt to the next stages in life.</w:t>
                            </w:r>
                          </w:p>
                          <w:p w14:paraId="6B782899" w14:textId="77777777" w:rsidR="00B54F02" w:rsidRPr="00403004" w:rsidRDefault="00B54F02" w:rsidP="00B54F02">
                            <w:pPr>
                              <w:rPr>
                                <w:sz w:val="16"/>
                                <w:szCs w:val="16"/>
                              </w:rPr>
                            </w:pPr>
                          </w:p>
                          <w:p w14:paraId="7BBA7123" w14:textId="77777777" w:rsidR="00B54F02" w:rsidRPr="00474038" w:rsidRDefault="00B54F02" w:rsidP="00B54F02">
                            <w:pPr>
                              <w:rPr>
                                <w:sz w:val="22"/>
                                <w:szCs w:val="20"/>
                              </w:rPr>
                            </w:pPr>
                            <w:r w:rsidRPr="00440A91">
                              <w:rPr>
                                <w:b/>
                                <w:bCs/>
                                <w:sz w:val="14"/>
                                <w:szCs w:val="14"/>
                                <w:highlight w:val="yellow"/>
                                <w:u w:val="single"/>
                              </w:rPr>
                              <w:t>STAGE</w:t>
                            </w:r>
                            <w:r w:rsidRPr="00440A91">
                              <w:rPr>
                                <w:b/>
                                <w:bCs/>
                                <w:sz w:val="14"/>
                                <w:szCs w:val="14"/>
                                <w:highlight w:val="yellow"/>
                              </w:rPr>
                              <w:t xml:space="preserve"> </w:t>
                            </w:r>
                            <w:r w:rsidRPr="00440A91">
                              <w:rPr>
                                <w:b/>
                                <w:bCs/>
                                <w:sz w:val="14"/>
                                <w:szCs w:val="14"/>
                                <w:highlight w:val="yellow"/>
                                <w:u w:val="single"/>
                              </w:rPr>
                              <w:t>1</w:t>
                            </w:r>
                            <w:r w:rsidRPr="00474038">
                              <w:rPr>
                                <w:sz w:val="14"/>
                                <w:szCs w:val="14"/>
                              </w:rPr>
                              <w:t xml:space="preserve"> </w:t>
                            </w:r>
                            <w:r w:rsidRPr="00474038">
                              <w:rPr>
                                <w:sz w:val="14"/>
                                <w:szCs w:val="14"/>
                              </w:rPr>
                              <w:tab/>
                              <w:t>Infancy</w:t>
                            </w:r>
                            <w:r>
                              <w:rPr>
                                <w:sz w:val="14"/>
                                <w:szCs w:val="14"/>
                              </w:rPr>
                              <w:tab/>
                            </w:r>
                            <w:r>
                              <w:rPr>
                                <w:sz w:val="14"/>
                                <w:szCs w:val="14"/>
                              </w:rPr>
                              <w:tab/>
                            </w:r>
                            <w:r w:rsidRPr="00474038">
                              <w:rPr>
                                <w:sz w:val="14"/>
                                <w:szCs w:val="14"/>
                              </w:rPr>
                              <w:t xml:space="preserve">(Trust </w:t>
                            </w:r>
                            <w:r w:rsidRPr="00474038">
                              <w:rPr>
                                <w:b/>
                                <w:bCs/>
                                <w:sz w:val="14"/>
                                <w:szCs w:val="14"/>
                              </w:rPr>
                              <w:t>VS.</w:t>
                            </w:r>
                            <w:r w:rsidRPr="00474038">
                              <w:rPr>
                                <w:sz w:val="14"/>
                                <w:szCs w:val="14"/>
                              </w:rPr>
                              <w:t xml:space="preserve"> </w:t>
                            </w:r>
                            <w:r w:rsidRPr="00474038">
                              <w:rPr>
                                <w:color w:val="C00000"/>
                                <w:sz w:val="14"/>
                                <w:szCs w:val="14"/>
                              </w:rPr>
                              <w:t>Mistrust</w:t>
                            </w:r>
                            <w:r w:rsidRPr="00474038">
                              <w:rPr>
                                <w:sz w:val="14"/>
                                <w:szCs w:val="14"/>
                              </w:rPr>
                              <w:t>)</w:t>
                            </w:r>
                            <w:r w:rsidRPr="00C371DE">
                              <w:rPr>
                                <w:sz w:val="14"/>
                                <w:szCs w:val="14"/>
                              </w:rPr>
                              <w:t xml:space="preserve"> </w:t>
                            </w:r>
                          </w:p>
                          <w:p w14:paraId="3A934553" w14:textId="77777777" w:rsidR="00B54F02" w:rsidRPr="00474038" w:rsidRDefault="00B54F02" w:rsidP="00B54F02">
                            <w:pPr>
                              <w:rPr>
                                <w:sz w:val="22"/>
                                <w:szCs w:val="20"/>
                              </w:rPr>
                            </w:pPr>
                            <w:r w:rsidRPr="00440A91">
                              <w:rPr>
                                <w:b/>
                                <w:bCs/>
                                <w:sz w:val="14"/>
                                <w:szCs w:val="14"/>
                                <w:highlight w:val="yellow"/>
                                <w:u w:val="single"/>
                              </w:rPr>
                              <w:t>STAGE</w:t>
                            </w:r>
                            <w:r w:rsidRPr="00440A91">
                              <w:rPr>
                                <w:b/>
                                <w:bCs/>
                                <w:sz w:val="14"/>
                                <w:szCs w:val="14"/>
                                <w:highlight w:val="yellow"/>
                              </w:rPr>
                              <w:t xml:space="preserve"> </w:t>
                            </w:r>
                            <w:r w:rsidRPr="00440A91">
                              <w:rPr>
                                <w:b/>
                                <w:bCs/>
                                <w:sz w:val="14"/>
                                <w:szCs w:val="14"/>
                                <w:highlight w:val="yellow"/>
                                <w:u w:val="single"/>
                              </w:rPr>
                              <w:t>2</w:t>
                            </w:r>
                            <w:r w:rsidRPr="00474038">
                              <w:rPr>
                                <w:sz w:val="14"/>
                                <w:szCs w:val="14"/>
                              </w:rPr>
                              <w:t xml:space="preserve"> </w:t>
                            </w:r>
                            <w:r w:rsidRPr="00474038">
                              <w:rPr>
                                <w:sz w:val="14"/>
                                <w:szCs w:val="14"/>
                              </w:rPr>
                              <w:tab/>
                              <w:t>Early Childhood</w:t>
                            </w:r>
                            <w:r>
                              <w:rPr>
                                <w:sz w:val="14"/>
                                <w:szCs w:val="14"/>
                              </w:rPr>
                              <w:tab/>
                            </w:r>
                            <w:r w:rsidRPr="00474038">
                              <w:rPr>
                                <w:sz w:val="14"/>
                                <w:szCs w:val="14"/>
                              </w:rPr>
                              <w:t xml:space="preserve">(Autonomy </w:t>
                            </w:r>
                            <w:r w:rsidRPr="00474038">
                              <w:rPr>
                                <w:b/>
                                <w:bCs/>
                                <w:sz w:val="14"/>
                                <w:szCs w:val="14"/>
                              </w:rPr>
                              <w:t>VS.</w:t>
                            </w:r>
                            <w:r w:rsidRPr="00474038">
                              <w:rPr>
                                <w:sz w:val="14"/>
                                <w:szCs w:val="14"/>
                              </w:rPr>
                              <w:t xml:space="preserve"> </w:t>
                            </w:r>
                            <w:r w:rsidRPr="00474038">
                              <w:rPr>
                                <w:color w:val="C00000"/>
                                <w:sz w:val="14"/>
                                <w:szCs w:val="14"/>
                              </w:rPr>
                              <w:t>Shame and doubt</w:t>
                            </w:r>
                            <w:r w:rsidRPr="00474038">
                              <w:rPr>
                                <w:sz w:val="14"/>
                                <w:szCs w:val="14"/>
                              </w:rPr>
                              <w:t>)</w:t>
                            </w:r>
                          </w:p>
                          <w:p w14:paraId="3ED75380" w14:textId="77777777" w:rsidR="00B54F02" w:rsidRPr="00474038" w:rsidRDefault="00B54F02" w:rsidP="00B54F02">
                            <w:pPr>
                              <w:rPr>
                                <w:sz w:val="22"/>
                                <w:szCs w:val="20"/>
                              </w:rPr>
                            </w:pPr>
                            <w:r w:rsidRPr="00440A91">
                              <w:rPr>
                                <w:b/>
                                <w:bCs/>
                                <w:sz w:val="14"/>
                                <w:szCs w:val="14"/>
                                <w:highlight w:val="yellow"/>
                                <w:u w:val="single"/>
                              </w:rPr>
                              <w:t>STAGE</w:t>
                            </w:r>
                            <w:r w:rsidRPr="00440A91">
                              <w:rPr>
                                <w:b/>
                                <w:bCs/>
                                <w:sz w:val="14"/>
                                <w:szCs w:val="14"/>
                                <w:highlight w:val="yellow"/>
                              </w:rPr>
                              <w:t xml:space="preserve"> </w:t>
                            </w:r>
                            <w:r w:rsidRPr="00440A91">
                              <w:rPr>
                                <w:b/>
                                <w:bCs/>
                                <w:sz w:val="14"/>
                                <w:szCs w:val="14"/>
                                <w:highlight w:val="yellow"/>
                                <w:u w:val="single"/>
                              </w:rPr>
                              <w:t>3</w:t>
                            </w:r>
                            <w:r w:rsidRPr="00474038">
                              <w:rPr>
                                <w:sz w:val="14"/>
                                <w:szCs w:val="14"/>
                              </w:rPr>
                              <w:tab/>
                              <w:t xml:space="preserve">Preschool </w:t>
                            </w:r>
                            <w:r>
                              <w:rPr>
                                <w:sz w:val="14"/>
                                <w:szCs w:val="14"/>
                              </w:rPr>
                              <w:tab/>
                            </w:r>
                            <w:r>
                              <w:rPr>
                                <w:sz w:val="14"/>
                                <w:szCs w:val="14"/>
                              </w:rPr>
                              <w:tab/>
                            </w:r>
                            <w:r w:rsidRPr="00474038">
                              <w:rPr>
                                <w:sz w:val="14"/>
                                <w:szCs w:val="14"/>
                              </w:rPr>
                              <w:t xml:space="preserve">(Initiative </w:t>
                            </w:r>
                            <w:r w:rsidRPr="00474038">
                              <w:rPr>
                                <w:b/>
                                <w:bCs/>
                                <w:sz w:val="14"/>
                                <w:szCs w:val="14"/>
                              </w:rPr>
                              <w:t>VS.</w:t>
                            </w:r>
                            <w:r w:rsidRPr="00474038">
                              <w:rPr>
                                <w:sz w:val="14"/>
                                <w:szCs w:val="14"/>
                              </w:rPr>
                              <w:t xml:space="preserve"> </w:t>
                            </w:r>
                            <w:r w:rsidRPr="00474038">
                              <w:rPr>
                                <w:color w:val="C00000"/>
                                <w:sz w:val="14"/>
                                <w:szCs w:val="14"/>
                              </w:rPr>
                              <w:t>guilt</w:t>
                            </w:r>
                            <w:r w:rsidRPr="00474038">
                              <w:rPr>
                                <w:sz w:val="14"/>
                                <w:szCs w:val="14"/>
                              </w:rPr>
                              <w:t>)</w:t>
                            </w:r>
                          </w:p>
                          <w:p w14:paraId="65AB20E0" w14:textId="77777777" w:rsidR="00B54F02" w:rsidRPr="00474038" w:rsidRDefault="00B54F02" w:rsidP="00B54F02">
                            <w:pPr>
                              <w:rPr>
                                <w:sz w:val="22"/>
                                <w:szCs w:val="20"/>
                              </w:rPr>
                            </w:pPr>
                            <w:r w:rsidRPr="00440A91">
                              <w:rPr>
                                <w:b/>
                                <w:bCs/>
                                <w:sz w:val="14"/>
                                <w:szCs w:val="14"/>
                                <w:highlight w:val="yellow"/>
                                <w:u w:val="single"/>
                              </w:rPr>
                              <w:t>STAGE</w:t>
                            </w:r>
                            <w:r w:rsidRPr="00440A91">
                              <w:rPr>
                                <w:b/>
                                <w:bCs/>
                                <w:sz w:val="14"/>
                                <w:szCs w:val="14"/>
                                <w:highlight w:val="yellow"/>
                              </w:rPr>
                              <w:t xml:space="preserve"> </w:t>
                            </w:r>
                            <w:r w:rsidRPr="00440A91">
                              <w:rPr>
                                <w:b/>
                                <w:bCs/>
                                <w:sz w:val="14"/>
                                <w:szCs w:val="14"/>
                                <w:highlight w:val="yellow"/>
                                <w:u w:val="single"/>
                              </w:rPr>
                              <w:t>4</w:t>
                            </w:r>
                            <w:r w:rsidRPr="00474038">
                              <w:rPr>
                                <w:sz w:val="14"/>
                                <w:szCs w:val="14"/>
                              </w:rPr>
                              <w:tab/>
                              <w:t>School Age</w:t>
                            </w:r>
                            <w:r>
                              <w:rPr>
                                <w:sz w:val="14"/>
                                <w:szCs w:val="14"/>
                              </w:rPr>
                              <w:tab/>
                            </w:r>
                            <w:r w:rsidRPr="00474038">
                              <w:rPr>
                                <w:sz w:val="14"/>
                                <w:szCs w:val="14"/>
                              </w:rPr>
                              <w:t xml:space="preserve"> </w:t>
                            </w:r>
                            <w:r>
                              <w:rPr>
                                <w:sz w:val="14"/>
                                <w:szCs w:val="14"/>
                              </w:rPr>
                              <w:tab/>
                            </w:r>
                            <w:r w:rsidRPr="00474038">
                              <w:rPr>
                                <w:sz w:val="14"/>
                                <w:szCs w:val="14"/>
                              </w:rPr>
                              <w:t xml:space="preserve">(Industry </w:t>
                            </w:r>
                            <w:r w:rsidRPr="00474038">
                              <w:rPr>
                                <w:b/>
                                <w:bCs/>
                                <w:sz w:val="14"/>
                                <w:szCs w:val="14"/>
                              </w:rPr>
                              <w:t>VS.</w:t>
                            </w:r>
                            <w:r w:rsidRPr="00474038">
                              <w:rPr>
                                <w:sz w:val="14"/>
                                <w:szCs w:val="14"/>
                              </w:rPr>
                              <w:t xml:space="preserve"> </w:t>
                            </w:r>
                            <w:r w:rsidRPr="00474038">
                              <w:rPr>
                                <w:color w:val="C00000"/>
                                <w:sz w:val="14"/>
                                <w:szCs w:val="14"/>
                              </w:rPr>
                              <w:t>Inferiority</w:t>
                            </w:r>
                            <w:r w:rsidRPr="00474038">
                              <w:rPr>
                                <w:sz w:val="14"/>
                                <w:szCs w:val="14"/>
                              </w:rPr>
                              <w:t>)</w:t>
                            </w:r>
                          </w:p>
                          <w:p w14:paraId="7119273C" w14:textId="77777777" w:rsidR="00B54F02" w:rsidRPr="00474038" w:rsidRDefault="00B54F02" w:rsidP="00B54F02">
                            <w:pPr>
                              <w:tabs>
                                <w:tab w:val="left" w:pos="426"/>
                              </w:tabs>
                              <w:rPr>
                                <w:sz w:val="22"/>
                                <w:szCs w:val="20"/>
                              </w:rPr>
                            </w:pPr>
                            <w:r w:rsidRPr="00440A91">
                              <w:rPr>
                                <w:b/>
                                <w:bCs/>
                                <w:sz w:val="14"/>
                                <w:szCs w:val="14"/>
                                <w:highlight w:val="yellow"/>
                                <w:u w:val="single"/>
                              </w:rPr>
                              <w:t>STAGE</w:t>
                            </w:r>
                            <w:r w:rsidRPr="00440A91">
                              <w:rPr>
                                <w:b/>
                                <w:bCs/>
                                <w:sz w:val="14"/>
                                <w:szCs w:val="14"/>
                                <w:highlight w:val="yellow"/>
                              </w:rPr>
                              <w:t xml:space="preserve"> </w:t>
                            </w:r>
                            <w:r w:rsidRPr="00440A91">
                              <w:rPr>
                                <w:b/>
                                <w:bCs/>
                                <w:sz w:val="14"/>
                                <w:szCs w:val="14"/>
                                <w:highlight w:val="yellow"/>
                                <w:u w:val="single"/>
                              </w:rPr>
                              <w:t>5</w:t>
                            </w:r>
                            <w:r w:rsidRPr="00474038">
                              <w:rPr>
                                <w:sz w:val="14"/>
                                <w:szCs w:val="14"/>
                              </w:rPr>
                              <w:tab/>
                              <w:t xml:space="preserve">Adolescence </w:t>
                            </w:r>
                            <w:r>
                              <w:rPr>
                                <w:sz w:val="14"/>
                                <w:szCs w:val="14"/>
                              </w:rPr>
                              <w:tab/>
                            </w:r>
                            <w:r w:rsidRPr="00474038">
                              <w:rPr>
                                <w:sz w:val="14"/>
                                <w:szCs w:val="14"/>
                              </w:rPr>
                              <w:t xml:space="preserve">(Identity </w:t>
                            </w:r>
                            <w:r w:rsidRPr="00474038">
                              <w:rPr>
                                <w:b/>
                                <w:bCs/>
                                <w:sz w:val="14"/>
                                <w:szCs w:val="14"/>
                              </w:rPr>
                              <w:t xml:space="preserve">VS. </w:t>
                            </w:r>
                            <w:r w:rsidRPr="00A34F83">
                              <w:rPr>
                                <w:color w:val="C00000"/>
                                <w:sz w:val="14"/>
                                <w:szCs w:val="14"/>
                              </w:rPr>
                              <w:t xml:space="preserve">Role </w:t>
                            </w:r>
                            <w:r w:rsidRPr="00474038">
                              <w:rPr>
                                <w:color w:val="C00000"/>
                                <w:sz w:val="14"/>
                                <w:szCs w:val="14"/>
                              </w:rPr>
                              <w:t>confusion</w:t>
                            </w:r>
                            <w:r w:rsidRPr="00474038">
                              <w:rPr>
                                <w:sz w:val="14"/>
                                <w:szCs w:val="14"/>
                              </w:rPr>
                              <w:t>)</w:t>
                            </w:r>
                            <w:r w:rsidRPr="00C371DE">
                              <w:rPr>
                                <w:noProof/>
                                <w:sz w:val="14"/>
                                <w:szCs w:val="14"/>
                              </w:rPr>
                              <w:t xml:space="preserve"> </w:t>
                            </w:r>
                          </w:p>
                          <w:p w14:paraId="6D031E48" w14:textId="77777777" w:rsidR="00B54F02" w:rsidRPr="00474038" w:rsidRDefault="00B54F02" w:rsidP="00B54F02">
                            <w:pPr>
                              <w:rPr>
                                <w:sz w:val="22"/>
                                <w:szCs w:val="20"/>
                              </w:rPr>
                            </w:pPr>
                            <w:r w:rsidRPr="00371C4D">
                              <w:rPr>
                                <w:b/>
                                <w:bCs/>
                                <w:sz w:val="14"/>
                                <w:szCs w:val="14"/>
                                <w:highlight w:val="yellow"/>
                                <w:u w:val="single"/>
                              </w:rPr>
                              <w:t>STAGE</w:t>
                            </w:r>
                            <w:r w:rsidRPr="00371C4D">
                              <w:rPr>
                                <w:b/>
                                <w:bCs/>
                                <w:sz w:val="14"/>
                                <w:szCs w:val="14"/>
                                <w:highlight w:val="yellow"/>
                              </w:rPr>
                              <w:t xml:space="preserve"> </w:t>
                            </w:r>
                            <w:r w:rsidRPr="00371C4D">
                              <w:rPr>
                                <w:b/>
                                <w:bCs/>
                                <w:sz w:val="14"/>
                                <w:szCs w:val="14"/>
                                <w:highlight w:val="yellow"/>
                                <w:u w:val="single"/>
                              </w:rPr>
                              <w:t>6</w:t>
                            </w:r>
                            <w:r w:rsidRPr="00474038">
                              <w:rPr>
                                <w:sz w:val="14"/>
                                <w:szCs w:val="14"/>
                              </w:rPr>
                              <w:tab/>
                              <w:t xml:space="preserve">Young adulthood </w:t>
                            </w:r>
                            <w:r>
                              <w:rPr>
                                <w:sz w:val="14"/>
                                <w:szCs w:val="14"/>
                              </w:rPr>
                              <w:tab/>
                            </w:r>
                            <w:r w:rsidRPr="00474038">
                              <w:rPr>
                                <w:sz w:val="14"/>
                                <w:szCs w:val="14"/>
                              </w:rPr>
                              <w:t xml:space="preserve">(Intimacy </w:t>
                            </w:r>
                            <w:r w:rsidRPr="00474038">
                              <w:rPr>
                                <w:b/>
                                <w:bCs/>
                                <w:sz w:val="14"/>
                                <w:szCs w:val="14"/>
                              </w:rPr>
                              <w:t>VS.</w:t>
                            </w:r>
                            <w:r w:rsidRPr="00474038">
                              <w:rPr>
                                <w:sz w:val="14"/>
                                <w:szCs w:val="14"/>
                              </w:rPr>
                              <w:t xml:space="preserve"> </w:t>
                            </w:r>
                            <w:r w:rsidRPr="00474038">
                              <w:rPr>
                                <w:color w:val="C00000"/>
                                <w:sz w:val="14"/>
                                <w:szCs w:val="14"/>
                              </w:rPr>
                              <w:t>isolation</w:t>
                            </w:r>
                            <w:r w:rsidRPr="00474038">
                              <w:rPr>
                                <w:sz w:val="14"/>
                                <w:szCs w:val="14"/>
                              </w:rPr>
                              <w:t>)</w:t>
                            </w:r>
                            <w:r w:rsidRPr="00D15CB5">
                              <w:rPr>
                                <w:sz w:val="14"/>
                                <w:szCs w:val="14"/>
                              </w:rPr>
                              <w:t xml:space="preserve"> </w:t>
                            </w:r>
                          </w:p>
                          <w:p w14:paraId="2BADA92B" w14:textId="77777777" w:rsidR="00B54F02" w:rsidRPr="00474038" w:rsidRDefault="00B54F02" w:rsidP="00B54F02">
                            <w:pPr>
                              <w:rPr>
                                <w:sz w:val="22"/>
                                <w:szCs w:val="20"/>
                              </w:rPr>
                            </w:pPr>
                            <w:r w:rsidRPr="00371C4D">
                              <w:rPr>
                                <w:b/>
                                <w:bCs/>
                                <w:sz w:val="14"/>
                                <w:szCs w:val="14"/>
                                <w:highlight w:val="yellow"/>
                                <w:u w:val="single"/>
                              </w:rPr>
                              <w:t>STAGE</w:t>
                            </w:r>
                            <w:r w:rsidRPr="00371C4D">
                              <w:rPr>
                                <w:b/>
                                <w:bCs/>
                                <w:sz w:val="14"/>
                                <w:szCs w:val="14"/>
                                <w:highlight w:val="yellow"/>
                              </w:rPr>
                              <w:t xml:space="preserve"> </w:t>
                            </w:r>
                            <w:r w:rsidRPr="00371C4D">
                              <w:rPr>
                                <w:b/>
                                <w:bCs/>
                                <w:sz w:val="14"/>
                                <w:szCs w:val="14"/>
                                <w:highlight w:val="yellow"/>
                                <w:u w:val="single"/>
                              </w:rPr>
                              <w:t>7</w:t>
                            </w:r>
                            <w:r w:rsidRPr="00474038">
                              <w:rPr>
                                <w:sz w:val="14"/>
                                <w:szCs w:val="14"/>
                              </w:rPr>
                              <w:tab/>
                              <w:t xml:space="preserve">Middle Adulthood </w:t>
                            </w:r>
                            <w:r>
                              <w:rPr>
                                <w:sz w:val="14"/>
                                <w:szCs w:val="14"/>
                              </w:rPr>
                              <w:tab/>
                            </w:r>
                            <w:r w:rsidRPr="00474038">
                              <w:rPr>
                                <w:sz w:val="14"/>
                                <w:szCs w:val="14"/>
                              </w:rPr>
                              <w:t xml:space="preserve">(Generativity </w:t>
                            </w:r>
                            <w:r w:rsidRPr="00474038">
                              <w:rPr>
                                <w:b/>
                                <w:bCs/>
                                <w:sz w:val="14"/>
                                <w:szCs w:val="14"/>
                              </w:rPr>
                              <w:t>VS.</w:t>
                            </w:r>
                            <w:r w:rsidRPr="00474038">
                              <w:rPr>
                                <w:sz w:val="14"/>
                                <w:szCs w:val="14"/>
                              </w:rPr>
                              <w:t xml:space="preserve"> </w:t>
                            </w:r>
                            <w:r w:rsidRPr="00474038">
                              <w:rPr>
                                <w:color w:val="C00000"/>
                                <w:sz w:val="14"/>
                                <w:szCs w:val="14"/>
                              </w:rPr>
                              <w:t>Stagnation</w:t>
                            </w:r>
                            <w:r w:rsidRPr="00474038">
                              <w:rPr>
                                <w:sz w:val="14"/>
                                <w:szCs w:val="14"/>
                              </w:rPr>
                              <w:t>)</w:t>
                            </w:r>
                          </w:p>
                          <w:p w14:paraId="403F9796" w14:textId="77777777" w:rsidR="00B54F02" w:rsidRDefault="00B54F02" w:rsidP="00B54F02">
                            <w:pPr>
                              <w:rPr>
                                <w:sz w:val="14"/>
                                <w:szCs w:val="14"/>
                              </w:rPr>
                            </w:pPr>
                            <w:r w:rsidRPr="00371C4D">
                              <w:rPr>
                                <w:b/>
                                <w:bCs/>
                                <w:sz w:val="14"/>
                                <w:szCs w:val="14"/>
                                <w:highlight w:val="yellow"/>
                                <w:u w:val="single"/>
                              </w:rPr>
                              <w:t>STAGE</w:t>
                            </w:r>
                            <w:r w:rsidRPr="00371C4D">
                              <w:rPr>
                                <w:b/>
                                <w:bCs/>
                                <w:sz w:val="14"/>
                                <w:szCs w:val="14"/>
                                <w:highlight w:val="yellow"/>
                              </w:rPr>
                              <w:t xml:space="preserve"> </w:t>
                            </w:r>
                            <w:r w:rsidRPr="00371C4D">
                              <w:rPr>
                                <w:b/>
                                <w:bCs/>
                                <w:sz w:val="14"/>
                                <w:szCs w:val="14"/>
                                <w:highlight w:val="yellow"/>
                                <w:u w:val="single"/>
                              </w:rPr>
                              <w:t>8</w:t>
                            </w:r>
                            <w:r w:rsidRPr="00474038">
                              <w:rPr>
                                <w:sz w:val="14"/>
                                <w:szCs w:val="14"/>
                              </w:rPr>
                              <w:tab/>
                              <w:t xml:space="preserve">Maturity </w:t>
                            </w:r>
                            <w:r>
                              <w:rPr>
                                <w:sz w:val="14"/>
                                <w:szCs w:val="14"/>
                              </w:rPr>
                              <w:tab/>
                            </w:r>
                            <w:r>
                              <w:rPr>
                                <w:sz w:val="14"/>
                                <w:szCs w:val="14"/>
                              </w:rPr>
                              <w:tab/>
                            </w:r>
                            <w:r w:rsidRPr="00474038">
                              <w:rPr>
                                <w:sz w:val="14"/>
                                <w:szCs w:val="14"/>
                              </w:rPr>
                              <w:t xml:space="preserve">(Ego Integrity </w:t>
                            </w:r>
                            <w:r w:rsidRPr="00474038">
                              <w:rPr>
                                <w:b/>
                                <w:bCs/>
                                <w:sz w:val="14"/>
                                <w:szCs w:val="14"/>
                              </w:rPr>
                              <w:t>VS.</w:t>
                            </w:r>
                            <w:r w:rsidRPr="00474038">
                              <w:rPr>
                                <w:sz w:val="14"/>
                                <w:szCs w:val="14"/>
                              </w:rPr>
                              <w:t xml:space="preserve"> </w:t>
                            </w:r>
                            <w:proofErr w:type="gramStart"/>
                            <w:r w:rsidRPr="00474038">
                              <w:rPr>
                                <w:color w:val="C00000"/>
                                <w:sz w:val="14"/>
                                <w:szCs w:val="14"/>
                              </w:rPr>
                              <w:t>Despair</w:t>
                            </w:r>
                            <w:r w:rsidRPr="00474038">
                              <w:rPr>
                                <w:sz w:val="14"/>
                                <w:szCs w:val="14"/>
                              </w:rPr>
                              <w:t>)</w:t>
                            </w:r>
                            <w:r>
                              <w:rPr>
                                <w:sz w:val="14"/>
                                <w:szCs w:val="14"/>
                              </w:rPr>
                              <w:t xml:space="preserve">   </w:t>
                            </w:r>
                            <w:proofErr w:type="gramEnd"/>
                            <w:r>
                              <w:rPr>
                                <w:sz w:val="14"/>
                                <w:szCs w:val="14"/>
                              </w:rPr>
                              <w:t xml:space="preserve">     </w:t>
                            </w:r>
                            <w:r w:rsidRPr="007D7116">
                              <w:rPr>
                                <w:sz w:val="12"/>
                                <w:szCs w:val="12"/>
                              </w:rPr>
                              <w:t>(Orenstein and Lewis, 2020).</w:t>
                            </w:r>
                          </w:p>
                          <w:p w14:paraId="62A71B79" w14:textId="77777777" w:rsidR="00B54F02" w:rsidRDefault="00B54F02" w:rsidP="00B54F02">
                            <w:pPr>
                              <w:rPr>
                                <w:sz w:val="14"/>
                                <w:szCs w:val="14"/>
                              </w:rPr>
                            </w:pPr>
                          </w:p>
                          <w:p w14:paraId="3FD5E3D3" w14:textId="77777777" w:rsidR="00B54F02" w:rsidRPr="00474038" w:rsidRDefault="00B54F02" w:rsidP="00B54F02">
                            <w:pPr>
                              <w:rPr>
                                <w:sz w:val="22"/>
                                <w:szCs w:val="20"/>
                              </w:rPr>
                            </w:pPr>
                            <w:r>
                              <w:rPr>
                                <w:sz w:val="14"/>
                                <w:szCs w:val="14"/>
                              </w:rPr>
                              <w:t>Erikson who is known as the Neo-Freudian theorist (Boyd and Bee, 2019), believed that the way in which humans develop is due to the interaction between cultural demands and internal drives. Stage one is infancy, here a child solely relies on its care giver. The child will learn to either experience trust or a lack of. It is imperative that the infant resolves the crisis. Erikson is not implying that we must not experience the negative outcome, but rather, tackle the crisis at hand and</w:t>
                            </w:r>
                            <w:r w:rsidRPr="00E74584">
                              <w:rPr>
                                <w:sz w:val="16"/>
                                <w:szCs w:val="16"/>
                              </w:rPr>
                              <w:t xml:space="preserve"> </w:t>
                            </w:r>
                            <w:r w:rsidRPr="00E74584">
                              <w:rPr>
                                <w:sz w:val="14"/>
                                <w:szCs w:val="14"/>
                              </w:rPr>
                              <w:t>experience</w:t>
                            </w:r>
                            <w:r w:rsidRPr="00E74584">
                              <w:rPr>
                                <w:sz w:val="16"/>
                                <w:szCs w:val="16"/>
                              </w:rPr>
                              <w:t xml:space="preserve"> </w:t>
                            </w:r>
                            <w:r w:rsidRPr="00641315">
                              <w:rPr>
                                <w:sz w:val="16"/>
                                <w:szCs w:val="16"/>
                              </w:rPr>
                              <w:t>productive</w:t>
                            </w:r>
                            <w:r>
                              <w:rPr>
                                <w:sz w:val="14"/>
                                <w:szCs w:val="14"/>
                              </w:rPr>
                              <w:t xml:space="preserve"> growth.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00D2A" id="Text Box 56" o:spid="_x0000_s1034" type="#_x0000_t202" style="position:absolute;margin-left:0;margin-top:168.4pt;width:301.7pt;height:351pt;z-index:-25159782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" fillcolor="#00b0f0" strokeweight=".5pt">
                <v:textbox>
                  <w:txbxContent>
                    <w:p w14:paraId="6F7E077F" w14:textId="77777777" w:rsidR="00B54F02" w:rsidRDefault="00B54F02" w:rsidP="00B54F02">
                      <w:pPr>
                        <w:rPr>
                          <w:sz w:val="16"/>
                          <w:szCs w:val="16"/>
                        </w:rPr>
                      </w:pPr>
                      <w:r w:rsidRPr="00403004">
                        <w:rPr>
                          <w:sz w:val="16"/>
                          <w:szCs w:val="16"/>
                        </w:rPr>
                        <w:t xml:space="preserve">Erikson first developed his eight stages of psychosocial development theory in 1950 (Knight, 2017) with his first edition book </w:t>
                      </w:r>
                      <w:r w:rsidRPr="00403004">
                        <w:rPr>
                          <w:i/>
                          <w:iCs/>
                          <w:sz w:val="16"/>
                          <w:szCs w:val="16"/>
                        </w:rPr>
                        <w:t xml:space="preserve">Childhood and Society </w:t>
                      </w:r>
                      <w:r w:rsidRPr="00403004">
                        <w:rPr>
                          <w:sz w:val="16"/>
                          <w:szCs w:val="16"/>
                        </w:rPr>
                        <w:t>and released a second edition in 1963.  Erikson studied about cultural, environmental, and social influences whilst spending time in South Dakota and Northern California, this was to further develop is theory.</w:t>
                      </w:r>
                    </w:p>
                    <w:p w14:paraId="50F276DE" w14:textId="77777777" w:rsidR="00B54F02" w:rsidRPr="00403004" w:rsidRDefault="00B54F02" w:rsidP="00B54F02">
                      <w:pPr>
                        <w:rPr>
                          <w:sz w:val="16"/>
                          <w:szCs w:val="16"/>
                        </w:rPr>
                      </w:pPr>
                      <w:r>
                        <w:rPr>
                          <w:sz w:val="16"/>
                          <w:szCs w:val="16"/>
                        </w:rPr>
                        <w:t>Erikson believes that a person’s personality develops in stages and are linked to social experiences.</w:t>
                      </w:r>
                    </w:p>
                    <w:p w14:paraId="00C6F380" w14:textId="77777777" w:rsidR="00B54F02" w:rsidRDefault="00B54F02" w:rsidP="00B54F02">
                      <w:pPr>
                        <w:rPr>
                          <w:sz w:val="16"/>
                          <w:szCs w:val="16"/>
                        </w:rPr>
                      </w:pPr>
                      <w:r w:rsidRPr="00403004">
                        <w:rPr>
                          <w:sz w:val="16"/>
                          <w:szCs w:val="16"/>
                        </w:rPr>
                        <w:t xml:space="preserve">There are eight stages in Erikson’s </w:t>
                      </w:r>
                      <w:r>
                        <w:rPr>
                          <w:sz w:val="16"/>
                          <w:szCs w:val="16"/>
                        </w:rPr>
                        <w:t xml:space="preserve">psychosocial development </w:t>
                      </w:r>
                      <w:r w:rsidRPr="00403004">
                        <w:rPr>
                          <w:sz w:val="16"/>
                          <w:szCs w:val="16"/>
                        </w:rPr>
                        <w:t>theory</w:t>
                      </w:r>
                      <w:r>
                        <w:rPr>
                          <w:sz w:val="16"/>
                          <w:szCs w:val="16"/>
                        </w:rPr>
                        <w:t xml:space="preserve"> that require a crisis resolution to successfully adapt to the next stages in life.</w:t>
                      </w:r>
                    </w:p>
                    <w:p w14:paraId="6B782899" w14:textId="77777777" w:rsidR="00B54F02" w:rsidRPr="00403004" w:rsidRDefault="00B54F02" w:rsidP="00B54F02">
                      <w:pPr>
                        <w:rPr>
                          <w:sz w:val="16"/>
                          <w:szCs w:val="16"/>
                        </w:rPr>
                      </w:pPr>
                    </w:p>
                    <w:p w14:paraId="7BBA7123" w14:textId="77777777" w:rsidR="00B54F02" w:rsidRPr="00474038" w:rsidRDefault="00B54F02" w:rsidP="00B54F02">
                      <w:pPr>
                        <w:rPr>
                          <w:sz w:val="22"/>
                          <w:szCs w:val="20"/>
                        </w:rPr>
                      </w:pPr>
                      <w:r w:rsidRPr="00440A91">
                        <w:rPr>
                          <w:b/>
                          <w:bCs/>
                          <w:sz w:val="14"/>
                          <w:szCs w:val="14"/>
                          <w:highlight w:val="yellow"/>
                          <w:u w:val="single"/>
                        </w:rPr>
                        <w:t>STAGE</w:t>
                      </w:r>
                      <w:r w:rsidRPr="00440A91">
                        <w:rPr>
                          <w:b/>
                          <w:bCs/>
                          <w:sz w:val="14"/>
                          <w:szCs w:val="14"/>
                          <w:highlight w:val="yellow"/>
                        </w:rPr>
                        <w:t xml:space="preserve"> </w:t>
                      </w:r>
                      <w:r w:rsidRPr="00440A91">
                        <w:rPr>
                          <w:b/>
                          <w:bCs/>
                          <w:sz w:val="14"/>
                          <w:szCs w:val="14"/>
                          <w:highlight w:val="yellow"/>
                          <w:u w:val="single"/>
                        </w:rPr>
                        <w:t>1</w:t>
                      </w:r>
                      <w:r w:rsidRPr="00474038">
                        <w:rPr>
                          <w:sz w:val="14"/>
                          <w:szCs w:val="14"/>
                        </w:rPr>
                        <w:t xml:space="preserve"> </w:t>
                      </w:r>
                      <w:r w:rsidRPr="00474038">
                        <w:rPr>
                          <w:sz w:val="14"/>
                          <w:szCs w:val="14"/>
                        </w:rPr>
                        <w:tab/>
                        <w:t>Infancy</w:t>
                      </w:r>
                      <w:r>
                        <w:rPr>
                          <w:sz w:val="14"/>
                          <w:szCs w:val="14"/>
                        </w:rPr>
                        <w:tab/>
                      </w:r>
                      <w:r>
                        <w:rPr>
                          <w:sz w:val="14"/>
                          <w:szCs w:val="14"/>
                        </w:rPr>
                        <w:tab/>
                      </w:r>
                      <w:r w:rsidRPr="00474038">
                        <w:rPr>
                          <w:sz w:val="14"/>
                          <w:szCs w:val="14"/>
                        </w:rPr>
                        <w:t xml:space="preserve">(Trust </w:t>
                      </w:r>
                      <w:r w:rsidRPr="00474038">
                        <w:rPr>
                          <w:b/>
                          <w:bCs/>
                          <w:sz w:val="14"/>
                          <w:szCs w:val="14"/>
                        </w:rPr>
                        <w:t>VS.</w:t>
                      </w:r>
                      <w:r w:rsidRPr="00474038">
                        <w:rPr>
                          <w:sz w:val="14"/>
                          <w:szCs w:val="14"/>
                        </w:rPr>
                        <w:t xml:space="preserve"> </w:t>
                      </w:r>
                      <w:r w:rsidRPr="00474038">
                        <w:rPr>
                          <w:color w:val="C00000"/>
                          <w:sz w:val="14"/>
                          <w:szCs w:val="14"/>
                        </w:rPr>
                        <w:t>Mistrust</w:t>
                      </w:r>
                      <w:r w:rsidRPr="00474038">
                        <w:rPr>
                          <w:sz w:val="14"/>
                          <w:szCs w:val="14"/>
                        </w:rPr>
                        <w:t>)</w:t>
                      </w:r>
                      <w:r w:rsidRPr="00C371DE">
                        <w:rPr>
                          <w:sz w:val="14"/>
                          <w:szCs w:val="14"/>
                        </w:rPr>
                        <w:t xml:space="preserve"> </w:t>
                      </w:r>
                    </w:p>
                    <w:p w14:paraId="3A934553" w14:textId="77777777" w:rsidR="00B54F02" w:rsidRPr="00474038" w:rsidRDefault="00B54F02" w:rsidP="00B54F02">
                      <w:pPr>
                        <w:rPr>
                          <w:sz w:val="22"/>
                          <w:szCs w:val="20"/>
                        </w:rPr>
                      </w:pPr>
                      <w:r w:rsidRPr="00440A91">
                        <w:rPr>
                          <w:b/>
                          <w:bCs/>
                          <w:sz w:val="14"/>
                          <w:szCs w:val="14"/>
                          <w:highlight w:val="yellow"/>
                          <w:u w:val="single"/>
                        </w:rPr>
                        <w:t>STAGE</w:t>
                      </w:r>
                      <w:r w:rsidRPr="00440A91">
                        <w:rPr>
                          <w:b/>
                          <w:bCs/>
                          <w:sz w:val="14"/>
                          <w:szCs w:val="14"/>
                          <w:highlight w:val="yellow"/>
                        </w:rPr>
                        <w:t xml:space="preserve"> </w:t>
                      </w:r>
                      <w:r w:rsidRPr="00440A91">
                        <w:rPr>
                          <w:b/>
                          <w:bCs/>
                          <w:sz w:val="14"/>
                          <w:szCs w:val="14"/>
                          <w:highlight w:val="yellow"/>
                          <w:u w:val="single"/>
                        </w:rPr>
                        <w:t>2</w:t>
                      </w:r>
                      <w:r w:rsidRPr="00474038">
                        <w:rPr>
                          <w:sz w:val="14"/>
                          <w:szCs w:val="14"/>
                        </w:rPr>
                        <w:t xml:space="preserve"> </w:t>
                      </w:r>
                      <w:r w:rsidRPr="00474038">
                        <w:rPr>
                          <w:sz w:val="14"/>
                          <w:szCs w:val="14"/>
                        </w:rPr>
                        <w:tab/>
                        <w:t>Early Childhood</w:t>
                      </w:r>
                      <w:r>
                        <w:rPr>
                          <w:sz w:val="14"/>
                          <w:szCs w:val="14"/>
                        </w:rPr>
                        <w:tab/>
                      </w:r>
                      <w:r w:rsidRPr="00474038">
                        <w:rPr>
                          <w:sz w:val="14"/>
                          <w:szCs w:val="14"/>
                        </w:rPr>
                        <w:t xml:space="preserve">(Autonomy </w:t>
                      </w:r>
                      <w:r w:rsidRPr="00474038">
                        <w:rPr>
                          <w:b/>
                          <w:bCs/>
                          <w:sz w:val="14"/>
                          <w:szCs w:val="14"/>
                        </w:rPr>
                        <w:t>VS.</w:t>
                      </w:r>
                      <w:r w:rsidRPr="00474038">
                        <w:rPr>
                          <w:sz w:val="14"/>
                          <w:szCs w:val="14"/>
                        </w:rPr>
                        <w:t xml:space="preserve"> </w:t>
                      </w:r>
                      <w:r w:rsidRPr="00474038">
                        <w:rPr>
                          <w:color w:val="C00000"/>
                          <w:sz w:val="14"/>
                          <w:szCs w:val="14"/>
                        </w:rPr>
                        <w:t>Shame and doubt</w:t>
                      </w:r>
                      <w:r w:rsidRPr="00474038">
                        <w:rPr>
                          <w:sz w:val="14"/>
                          <w:szCs w:val="14"/>
                        </w:rPr>
                        <w:t>)</w:t>
                      </w:r>
                    </w:p>
                    <w:p w14:paraId="3ED75380" w14:textId="77777777" w:rsidR="00B54F02" w:rsidRPr="00474038" w:rsidRDefault="00B54F02" w:rsidP="00B54F02">
                      <w:pPr>
                        <w:rPr>
                          <w:sz w:val="22"/>
                          <w:szCs w:val="20"/>
                        </w:rPr>
                      </w:pPr>
                      <w:r w:rsidRPr="00440A91">
                        <w:rPr>
                          <w:b/>
                          <w:bCs/>
                          <w:sz w:val="14"/>
                          <w:szCs w:val="14"/>
                          <w:highlight w:val="yellow"/>
                          <w:u w:val="single"/>
                        </w:rPr>
                        <w:t>STAGE</w:t>
                      </w:r>
                      <w:r w:rsidRPr="00440A91">
                        <w:rPr>
                          <w:b/>
                          <w:bCs/>
                          <w:sz w:val="14"/>
                          <w:szCs w:val="14"/>
                          <w:highlight w:val="yellow"/>
                        </w:rPr>
                        <w:t xml:space="preserve"> </w:t>
                      </w:r>
                      <w:r w:rsidRPr="00440A91">
                        <w:rPr>
                          <w:b/>
                          <w:bCs/>
                          <w:sz w:val="14"/>
                          <w:szCs w:val="14"/>
                          <w:highlight w:val="yellow"/>
                          <w:u w:val="single"/>
                        </w:rPr>
                        <w:t>3</w:t>
                      </w:r>
                      <w:r w:rsidRPr="00474038">
                        <w:rPr>
                          <w:sz w:val="14"/>
                          <w:szCs w:val="14"/>
                        </w:rPr>
                        <w:tab/>
                        <w:t xml:space="preserve">Preschool </w:t>
                      </w:r>
                      <w:r>
                        <w:rPr>
                          <w:sz w:val="14"/>
                          <w:szCs w:val="14"/>
                        </w:rPr>
                        <w:tab/>
                      </w:r>
                      <w:r>
                        <w:rPr>
                          <w:sz w:val="14"/>
                          <w:szCs w:val="14"/>
                        </w:rPr>
                        <w:tab/>
                      </w:r>
                      <w:r w:rsidRPr="00474038">
                        <w:rPr>
                          <w:sz w:val="14"/>
                          <w:szCs w:val="14"/>
                        </w:rPr>
                        <w:t xml:space="preserve">(Initiative </w:t>
                      </w:r>
                      <w:r w:rsidRPr="00474038">
                        <w:rPr>
                          <w:b/>
                          <w:bCs/>
                          <w:sz w:val="14"/>
                          <w:szCs w:val="14"/>
                        </w:rPr>
                        <w:t>VS.</w:t>
                      </w:r>
                      <w:r w:rsidRPr="00474038">
                        <w:rPr>
                          <w:sz w:val="14"/>
                          <w:szCs w:val="14"/>
                        </w:rPr>
                        <w:t xml:space="preserve"> </w:t>
                      </w:r>
                      <w:r w:rsidRPr="00474038">
                        <w:rPr>
                          <w:color w:val="C00000"/>
                          <w:sz w:val="14"/>
                          <w:szCs w:val="14"/>
                        </w:rPr>
                        <w:t>guilt</w:t>
                      </w:r>
                      <w:r w:rsidRPr="00474038">
                        <w:rPr>
                          <w:sz w:val="14"/>
                          <w:szCs w:val="14"/>
                        </w:rPr>
                        <w:t>)</w:t>
                      </w:r>
                    </w:p>
                    <w:p w14:paraId="65AB20E0" w14:textId="77777777" w:rsidR="00B54F02" w:rsidRPr="00474038" w:rsidRDefault="00B54F02" w:rsidP="00B54F02">
                      <w:pPr>
                        <w:rPr>
                          <w:sz w:val="22"/>
                          <w:szCs w:val="20"/>
                        </w:rPr>
                      </w:pPr>
                      <w:r w:rsidRPr="00440A91">
                        <w:rPr>
                          <w:b/>
                          <w:bCs/>
                          <w:sz w:val="14"/>
                          <w:szCs w:val="14"/>
                          <w:highlight w:val="yellow"/>
                          <w:u w:val="single"/>
                        </w:rPr>
                        <w:t>STAGE</w:t>
                      </w:r>
                      <w:r w:rsidRPr="00440A91">
                        <w:rPr>
                          <w:b/>
                          <w:bCs/>
                          <w:sz w:val="14"/>
                          <w:szCs w:val="14"/>
                          <w:highlight w:val="yellow"/>
                        </w:rPr>
                        <w:t xml:space="preserve"> </w:t>
                      </w:r>
                      <w:r w:rsidRPr="00440A91">
                        <w:rPr>
                          <w:b/>
                          <w:bCs/>
                          <w:sz w:val="14"/>
                          <w:szCs w:val="14"/>
                          <w:highlight w:val="yellow"/>
                          <w:u w:val="single"/>
                        </w:rPr>
                        <w:t>4</w:t>
                      </w:r>
                      <w:r w:rsidRPr="00474038">
                        <w:rPr>
                          <w:sz w:val="14"/>
                          <w:szCs w:val="14"/>
                        </w:rPr>
                        <w:tab/>
                        <w:t>School Age</w:t>
                      </w:r>
                      <w:r>
                        <w:rPr>
                          <w:sz w:val="14"/>
                          <w:szCs w:val="14"/>
                        </w:rPr>
                        <w:tab/>
                      </w:r>
                      <w:r w:rsidRPr="00474038">
                        <w:rPr>
                          <w:sz w:val="14"/>
                          <w:szCs w:val="14"/>
                        </w:rPr>
                        <w:t xml:space="preserve"> </w:t>
                      </w:r>
                      <w:r>
                        <w:rPr>
                          <w:sz w:val="14"/>
                          <w:szCs w:val="14"/>
                        </w:rPr>
                        <w:tab/>
                      </w:r>
                      <w:r w:rsidRPr="00474038">
                        <w:rPr>
                          <w:sz w:val="14"/>
                          <w:szCs w:val="14"/>
                        </w:rPr>
                        <w:t xml:space="preserve">(Industry </w:t>
                      </w:r>
                      <w:r w:rsidRPr="00474038">
                        <w:rPr>
                          <w:b/>
                          <w:bCs/>
                          <w:sz w:val="14"/>
                          <w:szCs w:val="14"/>
                        </w:rPr>
                        <w:t>VS.</w:t>
                      </w:r>
                      <w:r w:rsidRPr="00474038">
                        <w:rPr>
                          <w:sz w:val="14"/>
                          <w:szCs w:val="14"/>
                        </w:rPr>
                        <w:t xml:space="preserve"> </w:t>
                      </w:r>
                      <w:r w:rsidRPr="00474038">
                        <w:rPr>
                          <w:color w:val="C00000"/>
                          <w:sz w:val="14"/>
                          <w:szCs w:val="14"/>
                        </w:rPr>
                        <w:t>Inferiority</w:t>
                      </w:r>
                      <w:r w:rsidRPr="00474038">
                        <w:rPr>
                          <w:sz w:val="14"/>
                          <w:szCs w:val="14"/>
                        </w:rPr>
                        <w:t>)</w:t>
                      </w:r>
                    </w:p>
                    <w:p w14:paraId="7119273C" w14:textId="77777777" w:rsidR="00B54F02" w:rsidRPr="00474038" w:rsidRDefault="00B54F02" w:rsidP="00B54F02">
                      <w:pPr>
                        <w:tabs>
                          <w:tab w:val="left" w:pos="426"/>
                        </w:tabs>
                        <w:rPr>
                          <w:sz w:val="22"/>
                          <w:szCs w:val="20"/>
                        </w:rPr>
                      </w:pPr>
                      <w:r w:rsidRPr="00440A91">
                        <w:rPr>
                          <w:b/>
                          <w:bCs/>
                          <w:sz w:val="14"/>
                          <w:szCs w:val="14"/>
                          <w:highlight w:val="yellow"/>
                          <w:u w:val="single"/>
                        </w:rPr>
                        <w:t>STAGE</w:t>
                      </w:r>
                      <w:r w:rsidRPr="00440A91">
                        <w:rPr>
                          <w:b/>
                          <w:bCs/>
                          <w:sz w:val="14"/>
                          <w:szCs w:val="14"/>
                          <w:highlight w:val="yellow"/>
                        </w:rPr>
                        <w:t xml:space="preserve"> </w:t>
                      </w:r>
                      <w:r w:rsidRPr="00440A91">
                        <w:rPr>
                          <w:b/>
                          <w:bCs/>
                          <w:sz w:val="14"/>
                          <w:szCs w:val="14"/>
                          <w:highlight w:val="yellow"/>
                          <w:u w:val="single"/>
                        </w:rPr>
                        <w:t>5</w:t>
                      </w:r>
                      <w:r w:rsidRPr="00474038">
                        <w:rPr>
                          <w:sz w:val="14"/>
                          <w:szCs w:val="14"/>
                        </w:rPr>
                        <w:tab/>
                        <w:t xml:space="preserve">Adolescence </w:t>
                      </w:r>
                      <w:r>
                        <w:rPr>
                          <w:sz w:val="14"/>
                          <w:szCs w:val="14"/>
                        </w:rPr>
                        <w:tab/>
                      </w:r>
                      <w:r w:rsidRPr="00474038">
                        <w:rPr>
                          <w:sz w:val="14"/>
                          <w:szCs w:val="14"/>
                        </w:rPr>
                        <w:t xml:space="preserve">(Identity </w:t>
                      </w:r>
                      <w:r w:rsidRPr="00474038">
                        <w:rPr>
                          <w:b/>
                          <w:bCs/>
                          <w:sz w:val="14"/>
                          <w:szCs w:val="14"/>
                        </w:rPr>
                        <w:t xml:space="preserve">VS. </w:t>
                      </w:r>
                      <w:r w:rsidRPr="00A34F83">
                        <w:rPr>
                          <w:color w:val="C00000"/>
                          <w:sz w:val="14"/>
                          <w:szCs w:val="14"/>
                        </w:rPr>
                        <w:t xml:space="preserve">Role </w:t>
                      </w:r>
                      <w:r w:rsidRPr="00474038">
                        <w:rPr>
                          <w:color w:val="C00000"/>
                          <w:sz w:val="14"/>
                          <w:szCs w:val="14"/>
                        </w:rPr>
                        <w:t>confusion</w:t>
                      </w:r>
                      <w:r w:rsidRPr="00474038">
                        <w:rPr>
                          <w:sz w:val="14"/>
                          <w:szCs w:val="14"/>
                        </w:rPr>
                        <w:t>)</w:t>
                      </w:r>
                      <w:r w:rsidRPr="00C371DE">
                        <w:rPr>
                          <w:noProof/>
                          <w:sz w:val="14"/>
                          <w:szCs w:val="14"/>
                        </w:rPr>
                        <w:t xml:space="preserve"> </w:t>
                      </w:r>
                    </w:p>
                    <w:p w14:paraId="6D031E48" w14:textId="77777777" w:rsidR="00B54F02" w:rsidRPr="00474038" w:rsidRDefault="00B54F02" w:rsidP="00B54F02">
                      <w:pPr>
                        <w:rPr>
                          <w:sz w:val="22"/>
                          <w:szCs w:val="20"/>
                        </w:rPr>
                      </w:pPr>
                      <w:r w:rsidRPr="00371C4D">
                        <w:rPr>
                          <w:b/>
                          <w:bCs/>
                          <w:sz w:val="14"/>
                          <w:szCs w:val="14"/>
                          <w:highlight w:val="yellow"/>
                          <w:u w:val="single"/>
                        </w:rPr>
                        <w:t>STAGE</w:t>
                      </w:r>
                      <w:r w:rsidRPr="00371C4D">
                        <w:rPr>
                          <w:b/>
                          <w:bCs/>
                          <w:sz w:val="14"/>
                          <w:szCs w:val="14"/>
                          <w:highlight w:val="yellow"/>
                        </w:rPr>
                        <w:t xml:space="preserve"> </w:t>
                      </w:r>
                      <w:r w:rsidRPr="00371C4D">
                        <w:rPr>
                          <w:b/>
                          <w:bCs/>
                          <w:sz w:val="14"/>
                          <w:szCs w:val="14"/>
                          <w:highlight w:val="yellow"/>
                          <w:u w:val="single"/>
                        </w:rPr>
                        <w:t>6</w:t>
                      </w:r>
                      <w:r w:rsidRPr="00474038">
                        <w:rPr>
                          <w:sz w:val="14"/>
                          <w:szCs w:val="14"/>
                        </w:rPr>
                        <w:tab/>
                        <w:t xml:space="preserve">Young adulthood </w:t>
                      </w:r>
                      <w:r>
                        <w:rPr>
                          <w:sz w:val="14"/>
                          <w:szCs w:val="14"/>
                        </w:rPr>
                        <w:tab/>
                      </w:r>
                      <w:r w:rsidRPr="00474038">
                        <w:rPr>
                          <w:sz w:val="14"/>
                          <w:szCs w:val="14"/>
                        </w:rPr>
                        <w:t xml:space="preserve">(Intimacy </w:t>
                      </w:r>
                      <w:r w:rsidRPr="00474038">
                        <w:rPr>
                          <w:b/>
                          <w:bCs/>
                          <w:sz w:val="14"/>
                          <w:szCs w:val="14"/>
                        </w:rPr>
                        <w:t>VS.</w:t>
                      </w:r>
                      <w:r w:rsidRPr="00474038">
                        <w:rPr>
                          <w:sz w:val="14"/>
                          <w:szCs w:val="14"/>
                        </w:rPr>
                        <w:t xml:space="preserve"> </w:t>
                      </w:r>
                      <w:r w:rsidRPr="00474038">
                        <w:rPr>
                          <w:color w:val="C00000"/>
                          <w:sz w:val="14"/>
                          <w:szCs w:val="14"/>
                        </w:rPr>
                        <w:t>isolation</w:t>
                      </w:r>
                      <w:r w:rsidRPr="00474038">
                        <w:rPr>
                          <w:sz w:val="14"/>
                          <w:szCs w:val="14"/>
                        </w:rPr>
                        <w:t>)</w:t>
                      </w:r>
                      <w:r w:rsidRPr="00D15CB5">
                        <w:rPr>
                          <w:sz w:val="14"/>
                          <w:szCs w:val="14"/>
                        </w:rPr>
                        <w:t xml:space="preserve"> </w:t>
                      </w:r>
                    </w:p>
                    <w:p w14:paraId="2BADA92B" w14:textId="77777777" w:rsidR="00B54F02" w:rsidRPr="00474038" w:rsidRDefault="00B54F02" w:rsidP="00B54F02">
                      <w:pPr>
                        <w:rPr>
                          <w:sz w:val="22"/>
                          <w:szCs w:val="20"/>
                        </w:rPr>
                      </w:pPr>
                      <w:r w:rsidRPr="00371C4D">
                        <w:rPr>
                          <w:b/>
                          <w:bCs/>
                          <w:sz w:val="14"/>
                          <w:szCs w:val="14"/>
                          <w:highlight w:val="yellow"/>
                          <w:u w:val="single"/>
                        </w:rPr>
                        <w:t>STAGE</w:t>
                      </w:r>
                      <w:r w:rsidRPr="00371C4D">
                        <w:rPr>
                          <w:b/>
                          <w:bCs/>
                          <w:sz w:val="14"/>
                          <w:szCs w:val="14"/>
                          <w:highlight w:val="yellow"/>
                        </w:rPr>
                        <w:t xml:space="preserve"> </w:t>
                      </w:r>
                      <w:r w:rsidRPr="00371C4D">
                        <w:rPr>
                          <w:b/>
                          <w:bCs/>
                          <w:sz w:val="14"/>
                          <w:szCs w:val="14"/>
                          <w:highlight w:val="yellow"/>
                          <w:u w:val="single"/>
                        </w:rPr>
                        <w:t>7</w:t>
                      </w:r>
                      <w:r w:rsidRPr="00474038">
                        <w:rPr>
                          <w:sz w:val="14"/>
                          <w:szCs w:val="14"/>
                        </w:rPr>
                        <w:tab/>
                        <w:t xml:space="preserve">Middle Adulthood </w:t>
                      </w:r>
                      <w:r>
                        <w:rPr>
                          <w:sz w:val="14"/>
                          <w:szCs w:val="14"/>
                        </w:rPr>
                        <w:tab/>
                      </w:r>
                      <w:r w:rsidRPr="00474038">
                        <w:rPr>
                          <w:sz w:val="14"/>
                          <w:szCs w:val="14"/>
                        </w:rPr>
                        <w:t xml:space="preserve">(Generativity </w:t>
                      </w:r>
                      <w:r w:rsidRPr="00474038">
                        <w:rPr>
                          <w:b/>
                          <w:bCs/>
                          <w:sz w:val="14"/>
                          <w:szCs w:val="14"/>
                        </w:rPr>
                        <w:t>VS.</w:t>
                      </w:r>
                      <w:r w:rsidRPr="00474038">
                        <w:rPr>
                          <w:sz w:val="14"/>
                          <w:szCs w:val="14"/>
                        </w:rPr>
                        <w:t xml:space="preserve"> </w:t>
                      </w:r>
                      <w:r w:rsidRPr="00474038">
                        <w:rPr>
                          <w:color w:val="C00000"/>
                          <w:sz w:val="14"/>
                          <w:szCs w:val="14"/>
                        </w:rPr>
                        <w:t>Stagnation</w:t>
                      </w:r>
                      <w:r w:rsidRPr="00474038">
                        <w:rPr>
                          <w:sz w:val="14"/>
                          <w:szCs w:val="14"/>
                        </w:rPr>
                        <w:t>)</w:t>
                      </w:r>
                    </w:p>
                    <w:p w14:paraId="403F9796" w14:textId="77777777" w:rsidR="00B54F02" w:rsidRDefault="00B54F02" w:rsidP="00B54F02">
                      <w:pPr>
                        <w:rPr>
                          <w:sz w:val="14"/>
                          <w:szCs w:val="14"/>
                        </w:rPr>
                      </w:pPr>
                      <w:r w:rsidRPr="00371C4D">
                        <w:rPr>
                          <w:b/>
                          <w:bCs/>
                          <w:sz w:val="14"/>
                          <w:szCs w:val="14"/>
                          <w:highlight w:val="yellow"/>
                          <w:u w:val="single"/>
                        </w:rPr>
                        <w:t>STAGE</w:t>
                      </w:r>
                      <w:r w:rsidRPr="00371C4D">
                        <w:rPr>
                          <w:b/>
                          <w:bCs/>
                          <w:sz w:val="14"/>
                          <w:szCs w:val="14"/>
                          <w:highlight w:val="yellow"/>
                        </w:rPr>
                        <w:t xml:space="preserve"> </w:t>
                      </w:r>
                      <w:r w:rsidRPr="00371C4D">
                        <w:rPr>
                          <w:b/>
                          <w:bCs/>
                          <w:sz w:val="14"/>
                          <w:szCs w:val="14"/>
                          <w:highlight w:val="yellow"/>
                          <w:u w:val="single"/>
                        </w:rPr>
                        <w:t>8</w:t>
                      </w:r>
                      <w:r w:rsidRPr="00474038">
                        <w:rPr>
                          <w:sz w:val="14"/>
                          <w:szCs w:val="14"/>
                        </w:rPr>
                        <w:tab/>
                        <w:t xml:space="preserve">Maturity </w:t>
                      </w:r>
                      <w:r>
                        <w:rPr>
                          <w:sz w:val="14"/>
                          <w:szCs w:val="14"/>
                        </w:rPr>
                        <w:tab/>
                      </w:r>
                      <w:r>
                        <w:rPr>
                          <w:sz w:val="14"/>
                          <w:szCs w:val="14"/>
                        </w:rPr>
                        <w:tab/>
                      </w:r>
                      <w:r w:rsidRPr="00474038">
                        <w:rPr>
                          <w:sz w:val="14"/>
                          <w:szCs w:val="14"/>
                        </w:rPr>
                        <w:t xml:space="preserve">(Ego Integrity </w:t>
                      </w:r>
                      <w:r w:rsidRPr="00474038">
                        <w:rPr>
                          <w:b/>
                          <w:bCs/>
                          <w:sz w:val="14"/>
                          <w:szCs w:val="14"/>
                        </w:rPr>
                        <w:t>VS.</w:t>
                      </w:r>
                      <w:r w:rsidRPr="00474038">
                        <w:rPr>
                          <w:sz w:val="14"/>
                          <w:szCs w:val="14"/>
                        </w:rPr>
                        <w:t xml:space="preserve"> </w:t>
                      </w:r>
                      <w:proofErr w:type="gramStart"/>
                      <w:r w:rsidRPr="00474038">
                        <w:rPr>
                          <w:color w:val="C00000"/>
                          <w:sz w:val="14"/>
                          <w:szCs w:val="14"/>
                        </w:rPr>
                        <w:t>Despair</w:t>
                      </w:r>
                      <w:r w:rsidRPr="00474038">
                        <w:rPr>
                          <w:sz w:val="14"/>
                          <w:szCs w:val="14"/>
                        </w:rPr>
                        <w:t>)</w:t>
                      </w:r>
                      <w:r>
                        <w:rPr>
                          <w:sz w:val="14"/>
                          <w:szCs w:val="14"/>
                        </w:rPr>
                        <w:t xml:space="preserve">   </w:t>
                      </w:r>
                      <w:proofErr w:type="gramEnd"/>
                      <w:r>
                        <w:rPr>
                          <w:sz w:val="14"/>
                          <w:szCs w:val="14"/>
                        </w:rPr>
                        <w:t xml:space="preserve">     </w:t>
                      </w:r>
                      <w:r w:rsidRPr="007D7116">
                        <w:rPr>
                          <w:sz w:val="12"/>
                          <w:szCs w:val="12"/>
                        </w:rPr>
                        <w:t>(Orenstein and Lewis, 2020).</w:t>
                      </w:r>
                    </w:p>
                    <w:p w14:paraId="62A71B79" w14:textId="77777777" w:rsidR="00B54F02" w:rsidRDefault="00B54F02" w:rsidP="00B54F02">
                      <w:pPr>
                        <w:rPr>
                          <w:sz w:val="14"/>
                          <w:szCs w:val="14"/>
                        </w:rPr>
                      </w:pPr>
                    </w:p>
                    <w:p w14:paraId="3FD5E3D3" w14:textId="77777777" w:rsidR="00B54F02" w:rsidRPr="00474038" w:rsidRDefault="00B54F02" w:rsidP="00B54F02">
                      <w:pPr>
                        <w:rPr>
                          <w:sz w:val="22"/>
                          <w:szCs w:val="20"/>
                        </w:rPr>
                      </w:pPr>
                      <w:r>
                        <w:rPr>
                          <w:sz w:val="14"/>
                          <w:szCs w:val="14"/>
                        </w:rPr>
                        <w:t>Erikson who is known as the Neo-Freudian theorist (Boyd and Bee, 2019), believed that the way in which humans develop is due to the interaction between cultural demands and internal drives. Stage one is infancy, here a child solely relies on its care giver. The child will learn to either experience trust or a lack of. It is imperative that the infant resolves the crisis. Erikson is not implying that we must not experience the negative outcome, but rather, tackle the crisis at hand and</w:t>
                      </w:r>
                      <w:r w:rsidRPr="00E74584">
                        <w:rPr>
                          <w:sz w:val="16"/>
                          <w:szCs w:val="16"/>
                        </w:rPr>
                        <w:t xml:space="preserve"> </w:t>
                      </w:r>
                      <w:r w:rsidRPr="00E74584">
                        <w:rPr>
                          <w:sz w:val="14"/>
                          <w:szCs w:val="14"/>
                        </w:rPr>
                        <w:t>experience</w:t>
                      </w:r>
                      <w:r w:rsidRPr="00E74584">
                        <w:rPr>
                          <w:sz w:val="16"/>
                          <w:szCs w:val="16"/>
                        </w:rPr>
                        <w:t xml:space="preserve"> </w:t>
                      </w:r>
                      <w:r w:rsidRPr="00641315">
                        <w:rPr>
                          <w:sz w:val="16"/>
                          <w:szCs w:val="16"/>
                        </w:rPr>
                        <w:t>productive</w:t>
                      </w:r>
                      <w:r>
                        <w:rPr>
                          <w:sz w:val="14"/>
                          <w:szCs w:val="14"/>
                        </w:rPr>
                        <w:t xml:space="preserve"> growth.</w:t>
                      </w:r>
                    </w:p>
                  </w:txbxContent>
                </v:textbox>
                <w10:wrap anchorx="page"/>
              </v:shape>
            </w:pict>
          </mc:Fallback>
        </mc:AlternateContent>
      </w:r>
      <w:r w:rsidR="00B54F02">
        <w:rPr>
          <w:noProof/>
        </w:rPr>
        <w:drawing>
          <wp:anchor distT="0" distB="0" distL="114300" distR="114300" simplePos="0" relativeHeight="251757568" behindDoc="1" locked="0" layoutInCell="1" allowOverlap="1" wp14:anchorId="4A2E73A4" wp14:editId="73172D99">
            <wp:simplePos x="0" y="0"/>
            <wp:positionH relativeFrom="margin">
              <wp:posOffset>2687320</wp:posOffset>
            </wp:positionH>
            <wp:positionV relativeFrom="paragraph">
              <wp:posOffset>9377045</wp:posOffset>
            </wp:positionV>
            <wp:extent cx="647700" cy="647700"/>
            <wp:effectExtent l="0" t="0" r="0" b="0"/>
            <wp:wrapTight wrapText="bothSides">
              <wp:wrapPolygon edited="0">
                <wp:start x="7624" y="0"/>
                <wp:lineTo x="0" y="3176"/>
                <wp:lineTo x="0" y="9529"/>
                <wp:lineTo x="2541" y="10165"/>
                <wp:lineTo x="7624" y="20329"/>
                <wp:lineTo x="7624" y="20965"/>
                <wp:lineTo x="13341" y="20965"/>
                <wp:lineTo x="13341" y="20329"/>
                <wp:lineTo x="17153" y="10165"/>
                <wp:lineTo x="20965" y="7624"/>
                <wp:lineTo x="20965" y="1271"/>
                <wp:lineTo x="11435" y="0"/>
                <wp:lineTo x="7624"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647700" cy="647700"/>
                    </a:xfrm>
                    <a:prstGeom prst="rect">
                      <a:avLst/>
                    </a:prstGeom>
                  </pic:spPr>
                </pic:pic>
              </a:graphicData>
            </a:graphic>
            <wp14:sizeRelH relativeFrom="margin">
              <wp14:pctWidth>0</wp14:pctWidth>
            </wp14:sizeRelH>
            <wp14:sizeRelV relativeFrom="margin">
              <wp14:pctHeight>0</wp14:pctHeight>
            </wp14:sizeRelV>
          </wp:anchor>
        </w:drawing>
      </w:r>
      <w:r w:rsidR="00B54F02">
        <w:rPr>
          <w:noProof/>
        </w:rPr>
        <mc:AlternateContent>
          <mc:Choice Requires="wps">
            <w:drawing>
              <wp:anchor distT="0" distB="0" distL="114300" distR="114300" simplePos="0" relativeHeight="251729920" behindDoc="0" locked="0" layoutInCell="1" allowOverlap="1" wp14:anchorId="5B3D2A4F" wp14:editId="548D0FE9">
                <wp:simplePos x="0" y="0"/>
                <wp:positionH relativeFrom="page">
                  <wp:posOffset>3365829</wp:posOffset>
                </wp:positionH>
                <wp:positionV relativeFrom="paragraph">
                  <wp:posOffset>8960423</wp:posOffset>
                </wp:positionV>
                <wp:extent cx="3631542" cy="1691546"/>
                <wp:effectExtent l="19050" t="0" r="7620" b="23495"/>
                <wp:wrapNone/>
                <wp:docPr id="58" name="Cloud 58"/>
                <wp:cNvGraphicFramePr/>
                <a:graphic xmlns:a="http://schemas.openxmlformats.org/drawingml/2006/main">
                  <a:graphicData uri="http://schemas.microsoft.com/office/word/2010/wordprocessingShape">
                    <wps:wsp>
                      <wps:cNvSpPr/>
                      <wps:spPr>
                        <a:xfrm rot="305575">
                          <a:off x="0" y="0"/>
                          <a:ext cx="3631542" cy="1691546"/>
                        </a:xfrm>
                        <a:prstGeom prst="cloud">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7A181" id="Cloud 58" o:spid="_x0000_s1026" style="position:absolute;margin-left:265.05pt;margin-top:705.55pt;width:285.95pt;height:133.2pt;rotation:333769fd;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strokecolor="#2f528f" strokeweight="1pt">
                <v:stroke joinstyle="miter"/>
                <v:path arrowok="t" o:connecttype="custom" o:connectlocs="394510,1024991;181577,993783;582392,1366511;489249,1381429;1385198,1530614;1329043,1462482;2423298,1360716;2400853,1435465;2869002,898790;3142293,1178209;3513685,601204;3391961,705986;3221649,212461;3228037,261955;2444398,154745;2506773,91625;1861249,184817;1891428,130390;1176889,203299;1286171,256081;346930,618237;327848,562674" o:connectangles="0,0,0,0,0,0,0,0,0,0,0,0,0,0,0,0,0,0,0,0,0,0"/>
                <w10:wrap anchorx="page"/>
              </v:shape>
            </w:pict>
          </mc:Fallback>
        </mc:AlternateContent>
      </w:r>
      <w:r w:rsidR="00B54F02">
        <w:rPr>
          <w:noProof/>
        </w:rPr>
        <mc:AlternateContent>
          <mc:Choice Requires="wps">
            <w:drawing>
              <wp:anchor distT="0" distB="0" distL="114300" distR="114300" simplePos="0" relativeHeight="251756544" behindDoc="0" locked="0" layoutInCell="1" allowOverlap="1" wp14:anchorId="42A8371C" wp14:editId="4A57025D">
                <wp:simplePos x="0" y="0"/>
                <wp:positionH relativeFrom="column">
                  <wp:posOffset>2411730</wp:posOffset>
                </wp:positionH>
                <wp:positionV relativeFrom="paragraph">
                  <wp:posOffset>8140065</wp:posOffset>
                </wp:positionV>
                <wp:extent cx="3694430" cy="890953"/>
                <wp:effectExtent l="0" t="0" r="0" b="4445"/>
                <wp:wrapNone/>
                <wp:docPr id="59" name="Text Box 59"/>
                <wp:cNvGraphicFramePr/>
                <a:graphic xmlns:a="http://schemas.openxmlformats.org/drawingml/2006/main">
                  <a:graphicData uri="http://schemas.microsoft.com/office/word/2010/wordprocessingShape">
                    <wps:wsp>
                      <wps:cNvSpPr txBox="1"/>
                      <wps:spPr>
                        <a:xfrm>
                          <a:off x="0" y="0"/>
                          <a:ext cx="3694430" cy="890953"/>
                        </a:xfrm>
                        <a:prstGeom prst="rect">
                          <a:avLst/>
                        </a:prstGeom>
                        <a:noFill/>
                        <a:ln w="6350">
                          <a:noFill/>
                        </a:ln>
                      </wps:spPr>
                      <wps:txbx>
                        <w:txbxContent>
                          <w:p w14:paraId="171B00DD" w14:textId="590EDCB2" w:rsidR="00B54F02" w:rsidRPr="00565D5B" w:rsidRDefault="00B54F02" w:rsidP="00B54F02">
                            <w:pPr>
                              <w:rPr>
                                <w:rFonts w:asciiTheme="minorHAnsi" w:hAnsiTheme="minorHAnsi" w:cstheme="minorHAnsi"/>
                                <w:color w:val="FFFFFF" w:themeColor="background1"/>
                                <w:sz w:val="20"/>
                                <w:szCs w:val="18"/>
                              </w:rPr>
                            </w:pPr>
                            <w:r w:rsidRPr="00565D5B">
                              <w:rPr>
                                <w:rFonts w:asciiTheme="minorHAnsi" w:hAnsiTheme="minorHAnsi" w:cstheme="minorHAnsi"/>
                                <w:color w:val="FFFFFF" w:themeColor="background1"/>
                                <w:sz w:val="20"/>
                                <w:szCs w:val="18"/>
                              </w:rPr>
                              <w:t>In Erikson’s stage 8 of his development theory, he states that</w:t>
                            </w:r>
                            <w:r>
                              <w:rPr>
                                <w:rFonts w:asciiTheme="minorHAnsi" w:hAnsiTheme="minorHAnsi" w:cstheme="minorHAnsi"/>
                                <w:color w:val="FFFFFF" w:themeColor="background1"/>
                                <w:sz w:val="20"/>
                                <w:szCs w:val="18"/>
                              </w:rPr>
                              <w:t xml:space="preserve"> </w:t>
                            </w:r>
                            <w:r w:rsidR="004A7BC4">
                              <w:rPr>
                                <w:rFonts w:asciiTheme="minorHAnsi" w:hAnsiTheme="minorHAnsi" w:cstheme="minorHAnsi"/>
                                <w:color w:val="FFFFFF" w:themeColor="background1"/>
                                <w:sz w:val="20"/>
                                <w:szCs w:val="18"/>
                              </w:rPr>
                              <w:t>reassessing</w:t>
                            </w:r>
                            <w:r>
                              <w:rPr>
                                <w:rFonts w:asciiTheme="minorHAnsi" w:hAnsiTheme="minorHAnsi" w:cstheme="minorHAnsi"/>
                                <w:color w:val="FFFFFF" w:themeColor="background1"/>
                                <w:sz w:val="20"/>
                                <w:szCs w:val="18"/>
                              </w:rPr>
                              <w:t xml:space="preserve"> previous </w:t>
                            </w:r>
                            <w:r w:rsidR="004A7BC4">
                              <w:rPr>
                                <w:rFonts w:asciiTheme="minorHAnsi" w:hAnsiTheme="minorHAnsi" w:cstheme="minorHAnsi"/>
                                <w:color w:val="FFFFFF" w:themeColor="background1"/>
                                <w:sz w:val="20"/>
                                <w:szCs w:val="18"/>
                              </w:rPr>
                              <w:t>disasters</w:t>
                            </w:r>
                            <w:r>
                              <w:rPr>
                                <w:rFonts w:asciiTheme="minorHAnsi" w:hAnsiTheme="minorHAnsi" w:cstheme="minorHAnsi"/>
                                <w:color w:val="FFFFFF" w:themeColor="background1"/>
                                <w:sz w:val="20"/>
                                <w:szCs w:val="18"/>
                              </w:rPr>
                              <w:t xml:space="preserve"> and renewing social </w:t>
                            </w:r>
                            <w:r w:rsidR="004A7BC4">
                              <w:rPr>
                                <w:rFonts w:asciiTheme="minorHAnsi" w:hAnsiTheme="minorHAnsi" w:cstheme="minorHAnsi"/>
                                <w:color w:val="FFFFFF" w:themeColor="background1"/>
                                <w:sz w:val="20"/>
                                <w:szCs w:val="18"/>
                              </w:rPr>
                              <w:t>successes</w:t>
                            </w:r>
                            <w:r>
                              <w:rPr>
                                <w:rFonts w:asciiTheme="minorHAnsi" w:hAnsiTheme="minorHAnsi" w:cstheme="minorHAnsi"/>
                                <w:color w:val="FFFFFF" w:themeColor="background1"/>
                                <w:sz w:val="20"/>
                                <w:szCs w:val="18"/>
                              </w:rPr>
                              <w:t xml:space="preserve"> can aid in achieving wisdom.</w:t>
                            </w:r>
                            <w:r w:rsidRPr="00565D5B">
                              <w:rPr>
                                <w:rFonts w:asciiTheme="minorHAnsi" w:hAnsiTheme="minorHAnsi" w:cstheme="minorHAnsi"/>
                                <w:color w:val="FFFFFF" w:themeColor="background1"/>
                                <w:sz w:val="20"/>
                                <w:szCs w:val="18"/>
                              </w:rPr>
                              <w:t xml:space="preserve"> </w:t>
                            </w:r>
                            <w:r>
                              <w:rPr>
                                <w:rFonts w:asciiTheme="minorHAnsi" w:hAnsiTheme="minorHAnsi" w:cstheme="minorHAnsi"/>
                                <w:color w:val="FFFFFF" w:themeColor="background1"/>
                                <w:sz w:val="20"/>
                                <w:szCs w:val="18"/>
                              </w:rPr>
                              <w:t>O</w:t>
                            </w:r>
                            <w:r w:rsidRPr="00565D5B">
                              <w:rPr>
                                <w:rFonts w:asciiTheme="minorHAnsi" w:hAnsiTheme="minorHAnsi" w:cstheme="minorHAnsi"/>
                                <w:color w:val="FFFFFF" w:themeColor="background1"/>
                                <w:sz w:val="20"/>
                                <w:szCs w:val="18"/>
                              </w:rPr>
                              <w:t>lder adults need to apply self-management skills into their daily activities to reduce the natural deterioration that follows with age (</w:t>
                            </w:r>
                            <w:proofErr w:type="spellStart"/>
                            <w:r w:rsidRPr="00565D5B">
                              <w:rPr>
                                <w:rFonts w:asciiTheme="minorHAnsi" w:hAnsiTheme="minorHAnsi" w:cstheme="minorHAnsi"/>
                                <w:color w:val="FFFFFF" w:themeColor="background1"/>
                                <w:sz w:val="20"/>
                                <w:szCs w:val="18"/>
                              </w:rPr>
                              <w:t>Hassevoort</w:t>
                            </w:r>
                            <w:proofErr w:type="spellEnd"/>
                            <w:r w:rsidRPr="00565D5B">
                              <w:rPr>
                                <w:rFonts w:asciiTheme="minorHAnsi" w:hAnsiTheme="minorHAnsi" w:cstheme="minorHAnsi"/>
                                <w:color w:val="FFFFFF" w:themeColor="background1"/>
                                <w:sz w:val="20"/>
                                <w:szCs w:val="18"/>
                              </w:rPr>
                              <w:t xml:space="preserve"> et al, 2014)</w:t>
                            </w:r>
                            <w:r>
                              <w:rPr>
                                <w:rFonts w:asciiTheme="minorHAnsi" w:hAnsiTheme="minorHAnsi" w:cstheme="minorHAnsi"/>
                                <w:color w:val="FFFFFF" w:themeColor="background1"/>
                                <w:sz w:val="20"/>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A8371C" id="Text Box 59" o:spid="_x0000_s1035" type="#_x0000_t202" style="position:absolute;margin-left:189.9pt;margin-top:640.95pt;width:290.9pt;height:70.15pt;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" filled="f" stroked="f" strokeweight=".5pt">
                <v:textbox>
                  <w:txbxContent>
                    <w:p w14:paraId="171B00DD" w14:textId="590EDCB2" w:rsidR="00B54F02" w:rsidRPr="00565D5B" w:rsidRDefault="00B54F02" w:rsidP="00B54F02">
                      <w:pPr>
                        <w:rPr>
                          <w:rFonts w:asciiTheme="minorHAnsi" w:hAnsiTheme="minorHAnsi" w:cstheme="minorHAnsi"/>
                          <w:color w:val="FFFFFF" w:themeColor="background1"/>
                          <w:sz w:val="20"/>
                          <w:szCs w:val="18"/>
                        </w:rPr>
                      </w:pPr>
                      <w:r w:rsidRPr="00565D5B">
                        <w:rPr>
                          <w:rFonts w:asciiTheme="minorHAnsi" w:hAnsiTheme="minorHAnsi" w:cstheme="minorHAnsi"/>
                          <w:color w:val="FFFFFF" w:themeColor="background1"/>
                          <w:sz w:val="20"/>
                          <w:szCs w:val="18"/>
                        </w:rPr>
                        <w:t>In Erikson’s stage 8 of his development theory, he states that</w:t>
                      </w:r>
                      <w:r>
                        <w:rPr>
                          <w:rFonts w:asciiTheme="minorHAnsi" w:hAnsiTheme="minorHAnsi" w:cstheme="minorHAnsi"/>
                          <w:color w:val="FFFFFF" w:themeColor="background1"/>
                          <w:sz w:val="20"/>
                          <w:szCs w:val="18"/>
                        </w:rPr>
                        <w:t xml:space="preserve"> </w:t>
                      </w:r>
                      <w:r w:rsidR="004A7BC4">
                        <w:rPr>
                          <w:rFonts w:asciiTheme="minorHAnsi" w:hAnsiTheme="minorHAnsi" w:cstheme="minorHAnsi"/>
                          <w:color w:val="FFFFFF" w:themeColor="background1"/>
                          <w:sz w:val="20"/>
                          <w:szCs w:val="18"/>
                        </w:rPr>
                        <w:t>reassessing</w:t>
                      </w:r>
                      <w:r>
                        <w:rPr>
                          <w:rFonts w:asciiTheme="minorHAnsi" w:hAnsiTheme="minorHAnsi" w:cstheme="minorHAnsi"/>
                          <w:color w:val="FFFFFF" w:themeColor="background1"/>
                          <w:sz w:val="20"/>
                          <w:szCs w:val="18"/>
                        </w:rPr>
                        <w:t xml:space="preserve"> previous </w:t>
                      </w:r>
                      <w:r w:rsidR="004A7BC4">
                        <w:rPr>
                          <w:rFonts w:asciiTheme="minorHAnsi" w:hAnsiTheme="minorHAnsi" w:cstheme="minorHAnsi"/>
                          <w:color w:val="FFFFFF" w:themeColor="background1"/>
                          <w:sz w:val="20"/>
                          <w:szCs w:val="18"/>
                        </w:rPr>
                        <w:t>disasters</w:t>
                      </w:r>
                      <w:r>
                        <w:rPr>
                          <w:rFonts w:asciiTheme="minorHAnsi" w:hAnsiTheme="minorHAnsi" w:cstheme="minorHAnsi"/>
                          <w:color w:val="FFFFFF" w:themeColor="background1"/>
                          <w:sz w:val="20"/>
                          <w:szCs w:val="18"/>
                        </w:rPr>
                        <w:t xml:space="preserve"> and renewing social </w:t>
                      </w:r>
                      <w:r w:rsidR="004A7BC4">
                        <w:rPr>
                          <w:rFonts w:asciiTheme="minorHAnsi" w:hAnsiTheme="minorHAnsi" w:cstheme="minorHAnsi"/>
                          <w:color w:val="FFFFFF" w:themeColor="background1"/>
                          <w:sz w:val="20"/>
                          <w:szCs w:val="18"/>
                        </w:rPr>
                        <w:t>successes</w:t>
                      </w:r>
                      <w:r>
                        <w:rPr>
                          <w:rFonts w:asciiTheme="minorHAnsi" w:hAnsiTheme="minorHAnsi" w:cstheme="minorHAnsi"/>
                          <w:color w:val="FFFFFF" w:themeColor="background1"/>
                          <w:sz w:val="20"/>
                          <w:szCs w:val="18"/>
                        </w:rPr>
                        <w:t xml:space="preserve"> can aid in achieving wisdom.</w:t>
                      </w:r>
                      <w:r w:rsidRPr="00565D5B">
                        <w:rPr>
                          <w:rFonts w:asciiTheme="minorHAnsi" w:hAnsiTheme="minorHAnsi" w:cstheme="minorHAnsi"/>
                          <w:color w:val="FFFFFF" w:themeColor="background1"/>
                          <w:sz w:val="20"/>
                          <w:szCs w:val="18"/>
                        </w:rPr>
                        <w:t xml:space="preserve"> </w:t>
                      </w:r>
                      <w:r>
                        <w:rPr>
                          <w:rFonts w:asciiTheme="minorHAnsi" w:hAnsiTheme="minorHAnsi" w:cstheme="minorHAnsi"/>
                          <w:color w:val="FFFFFF" w:themeColor="background1"/>
                          <w:sz w:val="20"/>
                          <w:szCs w:val="18"/>
                        </w:rPr>
                        <w:t>O</w:t>
                      </w:r>
                      <w:r w:rsidRPr="00565D5B">
                        <w:rPr>
                          <w:rFonts w:asciiTheme="minorHAnsi" w:hAnsiTheme="minorHAnsi" w:cstheme="minorHAnsi"/>
                          <w:color w:val="FFFFFF" w:themeColor="background1"/>
                          <w:sz w:val="20"/>
                          <w:szCs w:val="18"/>
                        </w:rPr>
                        <w:t>lder adults need to apply self-management skills into their daily activities to reduce the natural deterioration that follows with age (</w:t>
                      </w:r>
                      <w:proofErr w:type="spellStart"/>
                      <w:r w:rsidRPr="00565D5B">
                        <w:rPr>
                          <w:rFonts w:asciiTheme="minorHAnsi" w:hAnsiTheme="minorHAnsi" w:cstheme="minorHAnsi"/>
                          <w:color w:val="FFFFFF" w:themeColor="background1"/>
                          <w:sz w:val="20"/>
                          <w:szCs w:val="18"/>
                        </w:rPr>
                        <w:t>Hassevoort</w:t>
                      </w:r>
                      <w:proofErr w:type="spellEnd"/>
                      <w:r w:rsidRPr="00565D5B">
                        <w:rPr>
                          <w:rFonts w:asciiTheme="minorHAnsi" w:hAnsiTheme="minorHAnsi" w:cstheme="minorHAnsi"/>
                          <w:color w:val="FFFFFF" w:themeColor="background1"/>
                          <w:sz w:val="20"/>
                          <w:szCs w:val="18"/>
                        </w:rPr>
                        <w:t xml:space="preserve"> et al, 2014)</w:t>
                      </w:r>
                      <w:r>
                        <w:rPr>
                          <w:rFonts w:asciiTheme="minorHAnsi" w:hAnsiTheme="minorHAnsi" w:cstheme="minorHAnsi"/>
                          <w:color w:val="FFFFFF" w:themeColor="background1"/>
                          <w:sz w:val="20"/>
                          <w:szCs w:val="18"/>
                        </w:rPr>
                        <w:t>.</w:t>
                      </w:r>
                    </w:p>
                  </w:txbxContent>
                </v:textbox>
              </v:shape>
            </w:pict>
          </mc:Fallback>
        </mc:AlternateContent>
      </w:r>
      <w:r w:rsidR="00B54F02">
        <w:rPr>
          <w:noProof/>
        </w:rPr>
        <mc:AlternateContent>
          <mc:Choice Requires="wps">
            <w:drawing>
              <wp:anchor distT="0" distB="0" distL="114300" distR="114300" simplePos="0" relativeHeight="251750400" behindDoc="0" locked="0" layoutInCell="1" allowOverlap="1" wp14:anchorId="66584A16" wp14:editId="35088525">
                <wp:simplePos x="0" y="0"/>
                <wp:positionH relativeFrom="column">
                  <wp:posOffset>5210468</wp:posOffset>
                </wp:positionH>
                <wp:positionV relativeFrom="paragraph">
                  <wp:posOffset>5650084</wp:posOffset>
                </wp:positionV>
                <wp:extent cx="1113692" cy="372793"/>
                <wp:effectExtent l="0" t="0" r="10795" b="27305"/>
                <wp:wrapNone/>
                <wp:docPr id="61" name="Flowchart: Alternate Process 61"/>
                <wp:cNvGraphicFramePr/>
                <a:graphic xmlns:a="http://schemas.openxmlformats.org/drawingml/2006/main">
                  <a:graphicData uri="http://schemas.microsoft.com/office/word/2010/wordprocessingShape">
                    <wps:wsp>
                      <wps:cNvSpPr/>
                      <wps:spPr>
                        <a:xfrm>
                          <a:off x="0" y="0"/>
                          <a:ext cx="1113692" cy="372793"/>
                        </a:xfrm>
                        <a:prstGeom prst="flowChartAlternateProcess">
                          <a:avLst/>
                        </a:prstGeom>
                        <a:solidFill>
                          <a:sysClr val="window" lastClr="FFFFFF"/>
                        </a:solidFill>
                        <a:ln w="12700" cap="flat" cmpd="sng" algn="ctr">
                          <a:solidFill>
                            <a:srgbClr val="70AD47"/>
                          </a:solidFill>
                          <a:prstDash val="solid"/>
                          <a:miter lim="800000"/>
                        </a:ln>
                        <a:effectLst/>
                      </wps:spPr>
                      <wps:txbx>
                        <w:txbxContent>
                          <w:p w14:paraId="43CC8FA7" w14:textId="77777777" w:rsidR="00B54F02" w:rsidRDefault="00B54F02" w:rsidP="00B54F02">
                            <w:pPr>
                              <w:jc w:val="center"/>
                              <w:rPr>
                                <w:sz w:val="12"/>
                                <w:szCs w:val="12"/>
                              </w:rPr>
                            </w:pPr>
                            <w:r>
                              <w:rPr>
                                <w:b/>
                                <w:bCs/>
                                <w:sz w:val="12"/>
                                <w:szCs w:val="12"/>
                              </w:rPr>
                              <w:t>Superego</w:t>
                            </w:r>
                          </w:p>
                          <w:p w14:paraId="19AFCEF0" w14:textId="77777777" w:rsidR="00B54F02" w:rsidRPr="00013B13" w:rsidRDefault="00B54F02" w:rsidP="00B54F02">
                            <w:pPr>
                              <w:jc w:val="center"/>
                              <w:rPr>
                                <w:sz w:val="12"/>
                                <w:szCs w:val="12"/>
                              </w:rPr>
                            </w:pPr>
                            <w:r>
                              <w:rPr>
                                <w:sz w:val="12"/>
                                <w:szCs w:val="12"/>
                              </w:rPr>
                              <w:t>“It’s not right to do that.”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84A16" id="Flowchart: Alternate Process 61" o:spid="_x0000_s1036" type="#_x0000_t176" style="position:absolute;margin-left:410.25pt;margin-top:444.9pt;width:87.7pt;height:29.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" fillcolor="window" strokecolor="#70ad47" strokeweight="1pt">
                <v:textbox>
                  <w:txbxContent>
                    <w:p w14:paraId="43CC8FA7" w14:textId="77777777" w:rsidR="00B54F02" w:rsidRDefault="00B54F02" w:rsidP="00B54F02">
                      <w:pPr>
                        <w:jc w:val="center"/>
                        <w:rPr>
                          <w:sz w:val="12"/>
                          <w:szCs w:val="12"/>
                        </w:rPr>
                      </w:pPr>
                      <w:r>
                        <w:rPr>
                          <w:b/>
                          <w:bCs/>
                          <w:sz w:val="12"/>
                          <w:szCs w:val="12"/>
                        </w:rPr>
                        <w:t>Superego</w:t>
                      </w:r>
                    </w:p>
                    <w:p w14:paraId="19AFCEF0" w14:textId="77777777" w:rsidR="00B54F02" w:rsidRPr="00013B13" w:rsidRDefault="00B54F02" w:rsidP="00B54F02">
                      <w:pPr>
                        <w:jc w:val="center"/>
                        <w:rPr>
                          <w:sz w:val="12"/>
                          <w:szCs w:val="12"/>
                        </w:rPr>
                      </w:pPr>
                      <w:r>
                        <w:rPr>
                          <w:sz w:val="12"/>
                          <w:szCs w:val="12"/>
                        </w:rPr>
                        <w:t>“It’s not right to do that.”</w:t>
                      </w:r>
                    </w:p>
                  </w:txbxContent>
                </v:textbox>
              </v:shape>
            </w:pict>
          </mc:Fallback>
        </mc:AlternateContent>
      </w:r>
      <w:r w:rsidR="00B54F02">
        <w:rPr>
          <w:noProof/>
        </w:rPr>
        <mc:AlternateContent>
          <mc:Choice Requires="wps">
            <w:drawing>
              <wp:anchor distT="0" distB="0" distL="114300" distR="114300" simplePos="0" relativeHeight="251751424" behindDoc="0" locked="0" layoutInCell="1" allowOverlap="1" wp14:anchorId="17597296" wp14:editId="5D8D9DF6">
                <wp:simplePos x="0" y="0"/>
                <wp:positionH relativeFrom="column">
                  <wp:posOffset>3692672</wp:posOffset>
                </wp:positionH>
                <wp:positionV relativeFrom="paragraph">
                  <wp:posOffset>5678596</wp:posOffset>
                </wp:positionV>
                <wp:extent cx="844061" cy="375139"/>
                <wp:effectExtent l="0" t="0" r="13335" b="25400"/>
                <wp:wrapNone/>
                <wp:docPr id="62" name="Flowchart: Alternate Process 62"/>
                <wp:cNvGraphicFramePr/>
                <a:graphic xmlns:a="http://schemas.openxmlformats.org/drawingml/2006/main">
                  <a:graphicData uri="http://schemas.microsoft.com/office/word/2010/wordprocessingShape">
                    <wps:wsp>
                      <wps:cNvSpPr/>
                      <wps:spPr>
                        <a:xfrm>
                          <a:off x="0" y="0"/>
                          <a:ext cx="844061" cy="375139"/>
                        </a:xfrm>
                        <a:prstGeom prst="flowChartAlternateProcess">
                          <a:avLst/>
                        </a:prstGeom>
                        <a:solidFill>
                          <a:sysClr val="window" lastClr="FFFFFF"/>
                        </a:solidFill>
                        <a:ln w="12700" cap="flat" cmpd="sng" algn="ctr">
                          <a:solidFill>
                            <a:srgbClr val="70AD47"/>
                          </a:solidFill>
                          <a:prstDash val="solid"/>
                          <a:miter lim="800000"/>
                        </a:ln>
                        <a:effectLst/>
                      </wps:spPr>
                      <wps:txbx>
                        <w:txbxContent>
                          <w:p w14:paraId="613F5C9D" w14:textId="77777777" w:rsidR="00B54F02" w:rsidRPr="00CC5A39" w:rsidRDefault="00B54F02" w:rsidP="00B54F02">
                            <w:pPr>
                              <w:jc w:val="center"/>
                              <w:rPr>
                                <w:b/>
                                <w:bCs/>
                                <w:color w:val="000000" w:themeColor="text1"/>
                                <w:sz w:val="12"/>
                                <w:szCs w:val="12"/>
                                <w:u w:val="single"/>
                              </w:rPr>
                            </w:pPr>
                            <w:r w:rsidRPr="00CC5A39">
                              <w:rPr>
                                <w:b/>
                                <w:bCs/>
                                <w:color w:val="000000" w:themeColor="text1"/>
                                <w:sz w:val="12"/>
                                <w:szCs w:val="12"/>
                                <w:u w:val="single"/>
                              </w:rPr>
                              <w:t>Id</w:t>
                            </w:r>
                          </w:p>
                          <w:p w14:paraId="56D0D0C5" w14:textId="77777777" w:rsidR="00B54F02" w:rsidRPr="00CC5A39" w:rsidRDefault="00B54F02" w:rsidP="00B54F02">
                            <w:pPr>
                              <w:rPr>
                                <w:color w:val="000000" w:themeColor="text1"/>
                                <w:sz w:val="12"/>
                                <w:szCs w:val="12"/>
                              </w:rPr>
                            </w:pPr>
                            <w:r w:rsidRPr="00CC5A39">
                              <w:rPr>
                                <w:color w:val="000000" w:themeColor="text1"/>
                                <w:sz w:val="12"/>
                                <w:szCs w:val="12"/>
                              </w:rPr>
                              <w:t>“I want that now”!!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97296" id="Flowchart: Alternate Process 62" o:spid="_x0000_s1037" type="#_x0000_t176" style="position:absolute;margin-left:290.75pt;margin-top:447.15pt;width:66.45pt;height:29.5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" fillcolor="window" strokecolor="#70ad47" strokeweight="1pt">
                <v:textbox>
                  <w:txbxContent>
                    <w:p w14:paraId="613F5C9D" w14:textId="77777777" w:rsidR="00B54F02" w:rsidRPr="00CC5A39" w:rsidRDefault="00B54F02" w:rsidP="00B54F02">
                      <w:pPr>
                        <w:jc w:val="center"/>
                        <w:rPr>
                          <w:b/>
                          <w:bCs/>
                          <w:color w:val="000000" w:themeColor="text1"/>
                          <w:sz w:val="12"/>
                          <w:szCs w:val="12"/>
                          <w:u w:val="single"/>
                        </w:rPr>
                      </w:pPr>
                      <w:r w:rsidRPr="00CC5A39">
                        <w:rPr>
                          <w:b/>
                          <w:bCs/>
                          <w:color w:val="000000" w:themeColor="text1"/>
                          <w:sz w:val="12"/>
                          <w:szCs w:val="12"/>
                          <w:u w:val="single"/>
                        </w:rPr>
                        <w:t>Id</w:t>
                      </w:r>
                    </w:p>
                    <w:p w14:paraId="56D0D0C5" w14:textId="77777777" w:rsidR="00B54F02" w:rsidRPr="00CC5A39" w:rsidRDefault="00B54F02" w:rsidP="00B54F02">
                      <w:pPr>
                        <w:rPr>
                          <w:color w:val="000000" w:themeColor="text1"/>
                          <w:sz w:val="12"/>
                          <w:szCs w:val="12"/>
                        </w:rPr>
                      </w:pPr>
                      <w:r w:rsidRPr="00CC5A39">
                        <w:rPr>
                          <w:color w:val="000000" w:themeColor="text1"/>
                          <w:sz w:val="12"/>
                          <w:szCs w:val="12"/>
                        </w:rPr>
                        <w:t>“I want that now”!!</w:t>
                      </w:r>
                    </w:p>
                  </w:txbxContent>
                </v:textbox>
              </v:shape>
            </w:pict>
          </mc:Fallback>
        </mc:AlternateContent>
      </w:r>
      <w:r w:rsidR="00B54F02">
        <w:rPr>
          <w:noProof/>
        </w:rPr>
        <mc:AlternateContent>
          <mc:Choice Requires="wps">
            <w:drawing>
              <wp:anchor distT="0" distB="0" distL="114300" distR="114300" simplePos="0" relativeHeight="251728896" behindDoc="0" locked="0" layoutInCell="1" allowOverlap="1" wp14:anchorId="1CF1CC6C" wp14:editId="033C0DDA">
                <wp:simplePos x="0" y="0"/>
                <wp:positionH relativeFrom="margin">
                  <wp:align>center</wp:align>
                </wp:positionH>
                <wp:positionV relativeFrom="paragraph">
                  <wp:posOffset>6994525</wp:posOffset>
                </wp:positionV>
                <wp:extent cx="7287490" cy="1300822"/>
                <wp:effectExtent l="0" t="0" r="0" b="0"/>
                <wp:wrapNone/>
                <wp:docPr id="63" name="Text Box 63"/>
                <wp:cNvGraphicFramePr/>
                <a:graphic xmlns:a="http://schemas.openxmlformats.org/drawingml/2006/main">
                  <a:graphicData uri="http://schemas.microsoft.com/office/word/2010/wordprocessingShape">
                    <wps:wsp>
                      <wps:cNvSpPr txBox="1"/>
                      <wps:spPr>
                        <a:xfrm>
                          <a:off x="0" y="0"/>
                          <a:ext cx="7287490" cy="1300822"/>
                        </a:xfrm>
                        <a:prstGeom prst="rect">
                          <a:avLst/>
                        </a:prstGeom>
                        <a:noFill/>
                        <a:ln w="6350">
                          <a:noFill/>
                        </a:ln>
                      </wps:spPr>
                      <wps:txbx>
                        <w:txbxContent>
                          <w:p w14:paraId="48744B10" w14:textId="77777777" w:rsidR="00B54F02" w:rsidRPr="00A0126F" w:rsidRDefault="00B54F02" w:rsidP="00B54F02">
                            <w:pPr>
                              <w:jc w:val="both"/>
                              <w:rPr>
                                <w:color w:val="FFFFFF" w:themeColor="background1"/>
                                <w:sz w:val="18"/>
                                <w:szCs w:val="16"/>
                              </w:rPr>
                            </w:pPr>
                            <w:r w:rsidRPr="00A0126F">
                              <w:rPr>
                                <w:color w:val="FFFFFF" w:themeColor="background1"/>
                                <w:sz w:val="18"/>
                                <w:szCs w:val="16"/>
                              </w:rPr>
                              <w:t>Erikson’s theory was influenced by Freud’s psychoanalytic theory, he understood and agreed with some of the stages of development. Erikson wanted to</w:t>
                            </w:r>
                            <w:r>
                              <w:rPr>
                                <w:color w:val="FFFFFF" w:themeColor="background1"/>
                                <w:sz w:val="18"/>
                                <w:szCs w:val="16"/>
                              </w:rPr>
                              <w:t xml:space="preserve"> expand and</w:t>
                            </w:r>
                            <w:r w:rsidRPr="00A0126F">
                              <w:rPr>
                                <w:color w:val="FFFFFF" w:themeColor="background1"/>
                                <w:sz w:val="18"/>
                                <w:szCs w:val="16"/>
                              </w:rPr>
                              <w:t xml:space="preserve"> introduce culture and society, into his theory to show that there are external factors that can contribute to the way in which a person develops. This is shown in stage 3 of Erikson’s theory where a child will begin preschool and interact with other people who can also play a role in development, rather than focusing on libidinal desires and infancy</w:t>
                            </w:r>
                            <w:r>
                              <w:rPr>
                                <w:color w:val="FFFFFF" w:themeColor="background1"/>
                                <w:sz w:val="18"/>
                                <w:szCs w:val="16"/>
                              </w:rPr>
                              <w:t xml:space="preserve">. </w:t>
                            </w:r>
                            <w:r w:rsidRPr="00A0126F">
                              <w:rPr>
                                <w:color w:val="FFFFFF" w:themeColor="background1"/>
                                <w:sz w:val="18"/>
                                <w:szCs w:val="16"/>
                              </w:rPr>
                              <w:t>During stage 1 of both theories</w:t>
                            </w:r>
                            <w:r>
                              <w:rPr>
                                <w:color w:val="FFFFFF" w:themeColor="background1"/>
                                <w:sz w:val="18"/>
                                <w:szCs w:val="16"/>
                              </w:rPr>
                              <w:t xml:space="preserve"> share similarities (Ollhoff, 1996),</w:t>
                            </w:r>
                            <w:r w:rsidRPr="00A0126F">
                              <w:rPr>
                                <w:color w:val="FFFFFF" w:themeColor="background1"/>
                                <w:sz w:val="18"/>
                                <w:szCs w:val="16"/>
                              </w:rPr>
                              <w:t xml:space="preserve"> they both state that trust and mistrust appears in the early stages and if that if this stage is unsuccessful then problems will occur for the next stage or later in life. Freud’s theory concludes that whatever trauma you have faced in childhood will unconsciously reflect in adult behaviour, whereas Erickson believes that stages continue through to old</w:t>
                            </w:r>
                            <w:r>
                              <w:rPr>
                                <w:color w:val="FFFFFF" w:themeColor="background1"/>
                                <w:sz w:val="18"/>
                                <w:szCs w:val="16"/>
                              </w:rPr>
                              <w:t xml:space="preserve"> age</w:t>
                            </w:r>
                            <w:r w:rsidRPr="00A0126F">
                              <w:rPr>
                                <w:color w:val="FFFFFF" w:themeColor="background1"/>
                                <w:sz w:val="18"/>
                                <w:szCs w:val="16"/>
                              </w:rPr>
                              <w:t xml:space="preserve"> and gives space for the influence of 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1CC6C" id="Text Box 63" o:spid="_x0000_s1038" type="#_x0000_t202" style="position:absolute;margin-left:0;margin-top:550.75pt;width:573.8pt;height:102.45pt;z-index:251728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" filled="f" stroked="f" strokeweight=".5pt">
                <v:textbox>
                  <w:txbxContent>
                    <w:p w14:paraId="48744B10" w14:textId="77777777" w:rsidR="00B54F02" w:rsidRPr="00A0126F" w:rsidRDefault="00B54F02" w:rsidP="00B54F02">
                      <w:pPr>
                        <w:jc w:val="both"/>
                        <w:rPr>
                          <w:color w:val="FFFFFF" w:themeColor="background1"/>
                          <w:sz w:val="18"/>
                          <w:szCs w:val="16"/>
                        </w:rPr>
                      </w:pPr>
                      <w:r w:rsidRPr="00A0126F">
                        <w:rPr>
                          <w:color w:val="FFFFFF" w:themeColor="background1"/>
                          <w:sz w:val="18"/>
                          <w:szCs w:val="16"/>
                        </w:rPr>
                        <w:t>Erikson’s theory was influenced by Freud’s psychoanalytic theory, he understood and agreed with some of the stages of development. Erikson wanted to</w:t>
                      </w:r>
                      <w:r>
                        <w:rPr>
                          <w:color w:val="FFFFFF" w:themeColor="background1"/>
                          <w:sz w:val="18"/>
                          <w:szCs w:val="16"/>
                        </w:rPr>
                        <w:t xml:space="preserve"> expand and</w:t>
                      </w:r>
                      <w:r w:rsidRPr="00A0126F">
                        <w:rPr>
                          <w:color w:val="FFFFFF" w:themeColor="background1"/>
                          <w:sz w:val="18"/>
                          <w:szCs w:val="16"/>
                        </w:rPr>
                        <w:t xml:space="preserve"> introduce culture and society, into his theory to show that there are external factors that can contribute to the way in which a person develops. This is shown in stage 3 of Erikson’s theory where a child will begin preschool and interact with other people who can also play a role in development, rather than focusing on libidinal desires and infancy</w:t>
                      </w:r>
                      <w:r>
                        <w:rPr>
                          <w:color w:val="FFFFFF" w:themeColor="background1"/>
                          <w:sz w:val="18"/>
                          <w:szCs w:val="16"/>
                        </w:rPr>
                        <w:t xml:space="preserve">. </w:t>
                      </w:r>
                      <w:r w:rsidRPr="00A0126F">
                        <w:rPr>
                          <w:color w:val="FFFFFF" w:themeColor="background1"/>
                          <w:sz w:val="18"/>
                          <w:szCs w:val="16"/>
                        </w:rPr>
                        <w:t>During stage 1 of both theories</w:t>
                      </w:r>
                      <w:r>
                        <w:rPr>
                          <w:color w:val="FFFFFF" w:themeColor="background1"/>
                          <w:sz w:val="18"/>
                          <w:szCs w:val="16"/>
                        </w:rPr>
                        <w:t xml:space="preserve"> share similarities (Ollhoff, 1996),</w:t>
                      </w:r>
                      <w:r w:rsidRPr="00A0126F">
                        <w:rPr>
                          <w:color w:val="FFFFFF" w:themeColor="background1"/>
                          <w:sz w:val="18"/>
                          <w:szCs w:val="16"/>
                        </w:rPr>
                        <w:t xml:space="preserve"> they both state that trust and mistrust appears in the early stages and if that if this stage is unsuccessful then problems will occur for the next stage or later in life. Freud’s theory concludes that whatever trauma you have faced in childhood will unconsciously reflect in adult behaviour, whereas Erickson believes that stages continue through to old</w:t>
                      </w:r>
                      <w:r>
                        <w:rPr>
                          <w:color w:val="FFFFFF" w:themeColor="background1"/>
                          <w:sz w:val="18"/>
                          <w:szCs w:val="16"/>
                        </w:rPr>
                        <w:t xml:space="preserve"> age</w:t>
                      </w:r>
                      <w:r w:rsidRPr="00A0126F">
                        <w:rPr>
                          <w:color w:val="FFFFFF" w:themeColor="background1"/>
                          <w:sz w:val="18"/>
                          <w:szCs w:val="16"/>
                        </w:rPr>
                        <w:t xml:space="preserve"> and gives space for the influence of culture.</w:t>
                      </w:r>
                    </w:p>
                  </w:txbxContent>
                </v:textbox>
                <w10:wrap anchorx="margin"/>
              </v:shape>
            </w:pict>
          </mc:Fallback>
        </mc:AlternateContent>
      </w:r>
      <w:r w:rsidR="00B54F02">
        <w:rPr>
          <w:noProof/>
        </w:rPr>
        <w:drawing>
          <wp:anchor distT="0" distB="0" distL="114300" distR="114300" simplePos="0" relativeHeight="251754496" behindDoc="1" locked="0" layoutInCell="1" allowOverlap="1" wp14:anchorId="31EC03AB" wp14:editId="465575B0">
            <wp:simplePos x="0" y="0"/>
            <wp:positionH relativeFrom="margin">
              <wp:posOffset>-674712</wp:posOffset>
            </wp:positionH>
            <wp:positionV relativeFrom="paragraph">
              <wp:posOffset>8094394</wp:posOffset>
            </wp:positionV>
            <wp:extent cx="2578735" cy="2103120"/>
            <wp:effectExtent l="0" t="0" r="0" b="0"/>
            <wp:wrapTight wrapText="bothSides">
              <wp:wrapPolygon edited="0">
                <wp:start x="1915" y="0"/>
                <wp:lineTo x="798" y="391"/>
                <wp:lineTo x="0" y="1761"/>
                <wp:lineTo x="0" y="19957"/>
                <wp:lineTo x="1117" y="21130"/>
                <wp:lineTo x="1915" y="21326"/>
                <wp:lineTo x="19467" y="21326"/>
                <wp:lineTo x="20265" y="21130"/>
                <wp:lineTo x="21382" y="19957"/>
                <wp:lineTo x="21382" y="1761"/>
                <wp:lineTo x="20584" y="391"/>
                <wp:lineTo x="19467" y="0"/>
                <wp:lineTo x="1915"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2578735" cy="2103120"/>
                    </a:xfrm>
                    <a:prstGeom prst="rect">
                      <a:avLst/>
                    </a:prstGeom>
                    <a:effectLst>
                      <a:softEdge rad="203200"/>
                    </a:effectLst>
                  </pic:spPr>
                </pic:pic>
              </a:graphicData>
            </a:graphic>
            <wp14:sizeRelH relativeFrom="margin">
              <wp14:pctWidth>0</wp14:pctWidth>
            </wp14:sizeRelH>
            <wp14:sizeRelV relativeFrom="margin">
              <wp14:pctHeight>0</wp14:pctHeight>
            </wp14:sizeRelV>
          </wp:anchor>
        </w:drawing>
      </w:r>
      <w:r w:rsidR="00B54F02">
        <w:rPr>
          <w:noProof/>
        </w:rPr>
        <mc:AlternateContent>
          <mc:Choice Requires="wps">
            <w:drawing>
              <wp:anchor distT="0" distB="0" distL="114300" distR="114300" simplePos="0" relativeHeight="251731968" behindDoc="0" locked="0" layoutInCell="1" allowOverlap="1" wp14:anchorId="5790C51E" wp14:editId="67E6E41E">
                <wp:simplePos x="0" y="0"/>
                <wp:positionH relativeFrom="column">
                  <wp:posOffset>-176621</wp:posOffset>
                </wp:positionH>
                <wp:positionV relativeFrom="paragraph">
                  <wp:posOffset>5975350</wp:posOffset>
                </wp:positionV>
                <wp:extent cx="969645" cy="209641"/>
                <wp:effectExtent l="0" t="0" r="20955" b="19050"/>
                <wp:wrapNone/>
                <wp:docPr id="64" name="Flowchart: Alternate Process 64"/>
                <wp:cNvGraphicFramePr/>
                <a:graphic xmlns:a="http://schemas.openxmlformats.org/drawingml/2006/main">
                  <a:graphicData uri="http://schemas.microsoft.com/office/word/2010/wordprocessingShape">
                    <wps:wsp>
                      <wps:cNvSpPr/>
                      <wps:spPr>
                        <a:xfrm>
                          <a:off x="0" y="0"/>
                          <a:ext cx="969645" cy="209641"/>
                        </a:xfrm>
                        <a:prstGeom prst="flowChartAlternateProcess">
                          <a:avLst/>
                        </a:prstGeom>
                        <a:solidFill>
                          <a:srgbClr val="5B9BD5">
                            <a:lumMod val="60000"/>
                            <a:lumOff val="40000"/>
                          </a:srgbClr>
                        </a:solidFill>
                        <a:ln w="12700" cap="flat" cmpd="sng" algn="ctr">
                          <a:solidFill>
                            <a:srgbClr val="4472C4">
                              <a:shade val="50000"/>
                            </a:srgbClr>
                          </a:solidFill>
                          <a:prstDash val="solid"/>
                          <a:miter lim="800000"/>
                        </a:ln>
                        <a:effectLst/>
                      </wps:spPr>
                      <wps:txbx>
                        <w:txbxContent>
                          <w:p w14:paraId="67E570C2" w14:textId="77777777" w:rsidR="00B54F02" w:rsidRPr="00B11A7A" w:rsidRDefault="00B54F02" w:rsidP="00B54F02">
                            <w:pPr>
                              <w:jc w:val="center"/>
                              <w:rPr>
                                <w:sz w:val="12"/>
                                <w:szCs w:val="10"/>
                              </w:rPr>
                            </w:pPr>
                            <w:r w:rsidRPr="00B11A7A">
                              <w:rPr>
                                <w:sz w:val="12"/>
                                <w:szCs w:val="10"/>
                              </w:rPr>
                              <w:t>INITIATIVE vs GUILT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90C51E" id="Flowchart: Alternate Process 64" o:spid="_x0000_s1039" type="#_x0000_t176" style="position:absolute;margin-left:-13.9pt;margin-top:470.5pt;width:76.35pt;height:1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" fillcolor="#9dc3e6" strokecolor="#2f528f" strokeweight="1pt">
                <v:textbox>
                  <w:txbxContent>
                    <w:p w14:paraId="67E570C2" w14:textId="77777777" w:rsidR="00B54F02" w:rsidRPr="00B11A7A" w:rsidRDefault="00B54F02" w:rsidP="00B54F02">
                      <w:pPr>
                        <w:jc w:val="center"/>
                        <w:rPr>
                          <w:sz w:val="12"/>
                          <w:szCs w:val="10"/>
                        </w:rPr>
                      </w:pPr>
                      <w:r w:rsidRPr="00B11A7A">
                        <w:rPr>
                          <w:sz w:val="12"/>
                          <w:szCs w:val="10"/>
                        </w:rPr>
                        <w:t>INITIATIVE vs GUILT</w:t>
                      </w:r>
                    </w:p>
                  </w:txbxContent>
                </v:textbox>
              </v:shape>
            </w:pict>
          </mc:Fallback>
        </mc:AlternateContent>
      </w:r>
      <w:r w:rsidR="00B54F02">
        <w:rPr>
          <w:noProof/>
        </w:rPr>
        <mc:AlternateContent>
          <mc:Choice Requires="wps">
            <w:drawing>
              <wp:anchor distT="0" distB="0" distL="114300" distR="114300" simplePos="0" relativeHeight="251741184" behindDoc="0" locked="0" layoutInCell="1" allowOverlap="1" wp14:anchorId="1FCA3309" wp14:editId="2B149578">
                <wp:simplePos x="0" y="0"/>
                <wp:positionH relativeFrom="column">
                  <wp:posOffset>851445</wp:posOffset>
                </wp:positionH>
                <wp:positionV relativeFrom="paragraph">
                  <wp:posOffset>5983877</wp:posOffset>
                </wp:positionV>
                <wp:extent cx="404191" cy="172278"/>
                <wp:effectExtent l="0" t="0" r="0" b="0"/>
                <wp:wrapNone/>
                <wp:docPr id="65" name="Text Box 65"/>
                <wp:cNvGraphicFramePr/>
                <a:graphic xmlns:a="http://schemas.openxmlformats.org/drawingml/2006/main">
                  <a:graphicData uri="http://schemas.microsoft.com/office/word/2010/wordprocessingShape">
                    <wps:wsp>
                      <wps:cNvSpPr txBox="1"/>
                      <wps:spPr>
                        <a:xfrm>
                          <a:off x="0" y="0"/>
                          <a:ext cx="404191" cy="172278"/>
                        </a:xfrm>
                        <a:prstGeom prst="rect">
                          <a:avLst/>
                        </a:prstGeom>
                        <a:noFill/>
                        <a:ln w="6350">
                          <a:noFill/>
                        </a:ln>
                      </wps:spPr>
                      <wps:txbx>
                        <w:txbxContent>
                          <w:p w14:paraId="3D441227" w14:textId="77777777" w:rsidR="00B54F02" w:rsidRPr="00CA1D8E" w:rsidRDefault="00B54F02" w:rsidP="00B54F02">
                            <w:pPr>
                              <w:rPr>
                                <w:b/>
                                <w:bCs/>
                                <w:sz w:val="10"/>
                                <w:szCs w:val="10"/>
                              </w:rPr>
                            </w:pPr>
                            <w:r w:rsidRPr="00CA1D8E">
                              <w:rPr>
                                <w:b/>
                                <w:bCs/>
                                <w:sz w:val="10"/>
                                <w:szCs w:val="10"/>
                              </w:rPr>
                              <w:t>3-5yrs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A3309" id="Text Box 65" o:spid="_x0000_s1040" type="#_x0000_t202" style="position:absolute;margin-left:67.05pt;margin-top:471.15pt;width:31.85pt;height:13.5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" filled="f" stroked="f" strokeweight=".5pt">
                <v:textbox>
                  <w:txbxContent>
                    <w:p w14:paraId="3D441227" w14:textId="77777777" w:rsidR="00B54F02" w:rsidRPr="00CA1D8E" w:rsidRDefault="00B54F02" w:rsidP="00B54F02">
                      <w:pPr>
                        <w:rPr>
                          <w:b/>
                          <w:bCs/>
                          <w:sz w:val="10"/>
                          <w:szCs w:val="10"/>
                        </w:rPr>
                      </w:pPr>
                      <w:r w:rsidRPr="00CA1D8E">
                        <w:rPr>
                          <w:b/>
                          <w:bCs/>
                          <w:sz w:val="10"/>
                          <w:szCs w:val="10"/>
                        </w:rPr>
                        <w:t>3-5yrs</w:t>
                      </w:r>
                    </w:p>
                  </w:txbxContent>
                </v:textbox>
              </v:shape>
            </w:pict>
          </mc:Fallback>
        </mc:AlternateContent>
      </w:r>
      <w:r w:rsidR="00B54F02">
        <w:rPr>
          <w:noProof/>
        </w:rPr>
        <mc:AlternateContent>
          <mc:Choice Requires="wps">
            <w:drawing>
              <wp:anchor distT="0" distB="0" distL="114300" distR="114300" simplePos="0" relativeHeight="251737088" behindDoc="0" locked="0" layoutInCell="1" allowOverlap="1" wp14:anchorId="4FB6F515" wp14:editId="38E51453">
                <wp:simplePos x="0" y="0"/>
                <wp:positionH relativeFrom="column">
                  <wp:posOffset>1332956</wp:posOffset>
                </wp:positionH>
                <wp:positionV relativeFrom="paragraph">
                  <wp:posOffset>4937397</wp:posOffset>
                </wp:positionV>
                <wp:extent cx="1146442" cy="198922"/>
                <wp:effectExtent l="0" t="0" r="15875" b="10795"/>
                <wp:wrapNone/>
                <wp:docPr id="66" name="Flowchart: Alternate Process 66"/>
                <wp:cNvGraphicFramePr/>
                <a:graphic xmlns:a="http://schemas.openxmlformats.org/drawingml/2006/main">
                  <a:graphicData uri="http://schemas.microsoft.com/office/word/2010/wordprocessingShape">
                    <wps:wsp>
                      <wps:cNvSpPr/>
                      <wps:spPr>
                        <a:xfrm>
                          <a:off x="0" y="0"/>
                          <a:ext cx="1146442" cy="198922"/>
                        </a:xfrm>
                        <a:prstGeom prst="flowChartAlternateProcess">
                          <a:avLst/>
                        </a:prstGeom>
                        <a:solidFill>
                          <a:srgbClr val="FFC000"/>
                        </a:solidFill>
                        <a:ln w="12700" cap="flat" cmpd="sng" algn="ctr">
                          <a:solidFill>
                            <a:srgbClr val="4472C4">
                              <a:shade val="50000"/>
                            </a:srgbClr>
                          </a:solidFill>
                          <a:prstDash val="solid"/>
                          <a:miter lim="800000"/>
                        </a:ln>
                        <a:effectLst/>
                      </wps:spPr>
                      <wps:txbx>
                        <w:txbxContent>
                          <w:p w14:paraId="00F74ACA" w14:textId="77777777" w:rsidR="00B54F02" w:rsidRPr="00C83D33" w:rsidRDefault="00B54F02" w:rsidP="00B54F02">
                            <w:pPr>
                              <w:jc w:val="center"/>
                              <w:rPr>
                                <w:sz w:val="12"/>
                                <w:szCs w:val="10"/>
                              </w:rPr>
                            </w:pPr>
                            <w:r>
                              <w:rPr>
                                <w:sz w:val="12"/>
                                <w:szCs w:val="10"/>
                              </w:rPr>
                              <w:t>INTEGRITY vs DESPAIR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6F515" id="Flowchart: Alternate Process 66" o:spid="_x0000_s1041" type="#_x0000_t176" style="position:absolute;margin-left:104.95pt;margin-top:388.75pt;width:90.25pt;height:15.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" fillcolor="#ffc000" strokecolor="#2f528f" strokeweight="1pt">
                <v:textbox>
                  <w:txbxContent>
                    <w:p w14:paraId="00F74ACA" w14:textId="77777777" w:rsidR="00B54F02" w:rsidRPr="00C83D33" w:rsidRDefault="00B54F02" w:rsidP="00B54F02">
                      <w:pPr>
                        <w:jc w:val="center"/>
                        <w:rPr>
                          <w:sz w:val="12"/>
                          <w:szCs w:val="10"/>
                        </w:rPr>
                      </w:pPr>
                      <w:r>
                        <w:rPr>
                          <w:sz w:val="12"/>
                          <w:szCs w:val="10"/>
                        </w:rPr>
                        <w:t>INTEGRITY vs DESPAIR</w:t>
                      </w:r>
                    </w:p>
                  </w:txbxContent>
                </v:textbox>
              </v:shape>
            </w:pict>
          </mc:Fallback>
        </mc:AlternateContent>
      </w:r>
      <w:r w:rsidR="00B54F02">
        <w:rPr>
          <w:noProof/>
        </w:rPr>
        <mc:AlternateContent>
          <mc:Choice Requires="wps">
            <w:drawing>
              <wp:anchor distT="0" distB="0" distL="114300" distR="114300" simplePos="0" relativeHeight="251748352" behindDoc="0" locked="0" layoutInCell="1" allowOverlap="1" wp14:anchorId="47498AFE" wp14:editId="6B66201E">
                <wp:simplePos x="0" y="0"/>
                <wp:positionH relativeFrom="column">
                  <wp:posOffset>-619760</wp:posOffset>
                </wp:positionH>
                <wp:positionV relativeFrom="paragraph">
                  <wp:posOffset>5273040</wp:posOffset>
                </wp:positionV>
                <wp:extent cx="1137920" cy="203200"/>
                <wp:effectExtent l="0" t="285750" r="0" b="292100"/>
                <wp:wrapNone/>
                <wp:docPr id="67" name="Text Box 67"/>
                <wp:cNvGraphicFramePr/>
                <a:graphic xmlns:a="http://schemas.openxmlformats.org/drawingml/2006/main">
                  <a:graphicData uri="http://schemas.microsoft.com/office/word/2010/wordprocessingShape">
                    <wps:wsp>
                      <wps:cNvSpPr txBox="1"/>
                      <wps:spPr>
                        <a:xfrm rot="19154184">
                          <a:off x="0" y="0"/>
                          <a:ext cx="1137920" cy="203200"/>
                        </a:xfrm>
                        <a:prstGeom prst="rect">
                          <a:avLst/>
                        </a:prstGeom>
                        <a:noFill/>
                        <a:ln w="6350">
                          <a:noFill/>
                        </a:ln>
                      </wps:spPr>
                      <wps:txbx>
                        <w:txbxContent>
                          <w:p w14:paraId="6630E6E7" w14:textId="77777777" w:rsidR="00B54F02" w:rsidRPr="00C36995" w:rsidRDefault="00B54F02" w:rsidP="00B54F02">
                            <w:pPr>
                              <w:rPr>
                                <w:sz w:val="14"/>
                                <w:szCs w:val="14"/>
                              </w:rPr>
                            </w:pPr>
                            <w:r w:rsidRPr="00C36995">
                              <w:rPr>
                                <w:sz w:val="14"/>
                                <w:szCs w:val="14"/>
                              </w:rPr>
                              <w:t>Increases in complexity.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98AFE" id="Text Box 67" o:spid="_x0000_s1042" type="#_x0000_t202" style="position:absolute;margin-left:-48.8pt;margin-top:415.2pt;width:89.6pt;height:16pt;rotation:-2671483fd;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" filled="f" stroked="f" strokeweight=".5pt">
                <v:textbox>
                  <w:txbxContent>
                    <w:p w14:paraId="6630E6E7" w14:textId="77777777" w:rsidR="00B54F02" w:rsidRPr="00C36995" w:rsidRDefault="00B54F02" w:rsidP="00B54F02">
                      <w:pPr>
                        <w:rPr>
                          <w:sz w:val="14"/>
                          <w:szCs w:val="14"/>
                        </w:rPr>
                      </w:pPr>
                      <w:r w:rsidRPr="00C36995">
                        <w:rPr>
                          <w:sz w:val="14"/>
                          <w:szCs w:val="14"/>
                        </w:rPr>
                        <w:t>Increases in complexity.</w:t>
                      </w:r>
                    </w:p>
                  </w:txbxContent>
                </v:textbox>
              </v:shape>
            </w:pict>
          </mc:Fallback>
        </mc:AlternateContent>
      </w:r>
      <w:r w:rsidR="00B54F02">
        <w:rPr>
          <w:noProof/>
        </w:rPr>
        <mc:AlternateContent>
          <mc:Choice Requires="wps">
            <w:drawing>
              <wp:anchor distT="0" distB="0" distL="114300" distR="114300" simplePos="0" relativeHeight="251747328" behindDoc="0" locked="0" layoutInCell="1" allowOverlap="1" wp14:anchorId="47EB03AD" wp14:editId="1DF8E987">
                <wp:simplePos x="0" y="0"/>
                <wp:positionH relativeFrom="column">
                  <wp:posOffset>-370840</wp:posOffset>
                </wp:positionH>
                <wp:positionV relativeFrom="paragraph">
                  <wp:posOffset>5034280</wp:posOffset>
                </wp:positionV>
                <wp:extent cx="965200" cy="853440"/>
                <wp:effectExtent l="0" t="38100" r="63500" b="22860"/>
                <wp:wrapNone/>
                <wp:docPr id="68" name="Straight Arrow Connector 68"/>
                <wp:cNvGraphicFramePr/>
                <a:graphic xmlns:a="http://schemas.openxmlformats.org/drawingml/2006/main">
                  <a:graphicData uri="http://schemas.microsoft.com/office/word/2010/wordprocessingShape">
                    <wps:wsp>
                      <wps:cNvCnPr/>
                      <wps:spPr>
                        <a:xfrm flipV="1">
                          <a:off x="0" y="0"/>
                          <a:ext cx="965200" cy="85344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68EA1D59" id="_x0000_t32" coordsize="21600,21600" o:spt="32" o:oned="t" path="m,l21600,21600e" filled="f">
                <v:path arrowok="t" fillok="f" o:connecttype="none"/>
                <o:lock v:ext="edit" shapetype="t"/>
              </v:shapetype>
              <v:shape id="Straight Arrow Connector 68" o:spid="_x0000_s1026" type="#_x0000_t32" style="position:absolute;margin-left:-29.2pt;margin-top:396.4pt;width:76pt;height:67.2pt;flip:y;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" strokecolor="windowText" strokeweight=".5pt">
                <v:stroke endarrow="block" joinstyle="miter"/>
              </v:shape>
            </w:pict>
          </mc:Fallback>
        </mc:AlternateContent>
      </w:r>
      <w:r w:rsidR="00B54F02">
        <w:rPr>
          <w:noProof/>
        </w:rPr>
        <mc:AlternateContent>
          <mc:Choice Requires="wps">
            <w:drawing>
              <wp:anchor distT="0" distB="0" distL="114300" distR="114300" simplePos="0" relativeHeight="251743232" behindDoc="0" locked="0" layoutInCell="1" allowOverlap="1" wp14:anchorId="7123A62C" wp14:editId="7FAAE6C8">
                <wp:simplePos x="0" y="0"/>
                <wp:positionH relativeFrom="column">
                  <wp:posOffset>2172970</wp:posOffset>
                </wp:positionH>
                <wp:positionV relativeFrom="paragraph">
                  <wp:posOffset>5151120</wp:posOffset>
                </wp:positionV>
                <wp:extent cx="581526" cy="260684"/>
                <wp:effectExtent l="0" t="0" r="0" b="6350"/>
                <wp:wrapNone/>
                <wp:docPr id="69" name="Text Box 69"/>
                <wp:cNvGraphicFramePr/>
                <a:graphic xmlns:a="http://schemas.openxmlformats.org/drawingml/2006/main">
                  <a:graphicData uri="http://schemas.microsoft.com/office/word/2010/wordprocessingShape">
                    <wps:wsp>
                      <wps:cNvSpPr txBox="1"/>
                      <wps:spPr>
                        <a:xfrm>
                          <a:off x="0" y="0"/>
                          <a:ext cx="581526" cy="260684"/>
                        </a:xfrm>
                        <a:prstGeom prst="rect">
                          <a:avLst/>
                        </a:prstGeom>
                        <a:noFill/>
                        <a:ln w="6350">
                          <a:noFill/>
                        </a:ln>
                      </wps:spPr>
                      <wps:txbx>
                        <w:txbxContent>
                          <w:p w14:paraId="77D8BE86" w14:textId="77777777" w:rsidR="00B54F02" w:rsidRPr="00CA1D8E" w:rsidRDefault="00B54F02" w:rsidP="00B54F02">
                            <w:pPr>
                              <w:rPr>
                                <w:b/>
                                <w:bCs/>
                                <w:sz w:val="10"/>
                                <w:szCs w:val="10"/>
                              </w:rPr>
                            </w:pPr>
                            <w:r w:rsidRPr="00CA1D8E">
                              <w:rPr>
                                <w:b/>
                                <w:bCs/>
                                <w:sz w:val="10"/>
                                <w:szCs w:val="10"/>
                              </w:rPr>
                              <w:t>40-65yrs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3A62C" id="Text Box 69" o:spid="_x0000_s1043" type="#_x0000_t202" style="position:absolute;margin-left:171.1pt;margin-top:405.6pt;width:45.8pt;height:20.5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" filled="f" stroked="f" strokeweight=".5pt">
                <v:textbox>
                  <w:txbxContent>
                    <w:p w14:paraId="77D8BE86" w14:textId="77777777" w:rsidR="00B54F02" w:rsidRPr="00CA1D8E" w:rsidRDefault="00B54F02" w:rsidP="00B54F02">
                      <w:pPr>
                        <w:rPr>
                          <w:b/>
                          <w:bCs/>
                          <w:sz w:val="10"/>
                          <w:szCs w:val="10"/>
                        </w:rPr>
                      </w:pPr>
                      <w:r w:rsidRPr="00CA1D8E">
                        <w:rPr>
                          <w:b/>
                          <w:bCs/>
                          <w:sz w:val="10"/>
                          <w:szCs w:val="10"/>
                        </w:rPr>
                        <w:t>40-65yrs</w:t>
                      </w:r>
                    </w:p>
                  </w:txbxContent>
                </v:textbox>
              </v:shape>
            </w:pict>
          </mc:Fallback>
        </mc:AlternateContent>
      </w:r>
      <w:r w:rsidR="00B54F02">
        <w:rPr>
          <w:noProof/>
        </w:rPr>
        <mc:AlternateContent>
          <mc:Choice Requires="wps">
            <w:drawing>
              <wp:anchor distT="0" distB="0" distL="114300" distR="114300" simplePos="0" relativeHeight="251736064" behindDoc="0" locked="0" layoutInCell="1" allowOverlap="1" wp14:anchorId="5A649026" wp14:editId="5EFAE7A1">
                <wp:simplePos x="0" y="0"/>
                <wp:positionH relativeFrom="column">
                  <wp:posOffset>690245</wp:posOffset>
                </wp:positionH>
                <wp:positionV relativeFrom="paragraph">
                  <wp:posOffset>5136515</wp:posOffset>
                </wp:positionV>
                <wp:extent cx="1541780" cy="196215"/>
                <wp:effectExtent l="0" t="0" r="20320" b="13335"/>
                <wp:wrapNone/>
                <wp:docPr id="70" name="Flowchart: Alternate Process 70"/>
                <wp:cNvGraphicFramePr/>
                <a:graphic xmlns:a="http://schemas.openxmlformats.org/drawingml/2006/main">
                  <a:graphicData uri="http://schemas.microsoft.com/office/word/2010/wordprocessingShape">
                    <wps:wsp>
                      <wps:cNvSpPr/>
                      <wps:spPr>
                        <a:xfrm>
                          <a:off x="0" y="0"/>
                          <a:ext cx="1541780" cy="196215"/>
                        </a:xfrm>
                        <a:prstGeom prst="flowChartAlternateProcess">
                          <a:avLst/>
                        </a:prstGeom>
                        <a:solidFill>
                          <a:srgbClr val="ED7D31"/>
                        </a:solidFill>
                        <a:ln w="12700" cap="flat" cmpd="sng" algn="ctr">
                          <a:solidFill>
                            <a:srgbClr val="4472C4">
                              <a:shade val="50000"/>
                            </a:srgbClr>
                          </a:solidFill>
                          <a:prstDash val="solid"/>
                          <a:miter lim="800000"/>
                        </a:ln>
                        <a:effectLst/>
                      </wps:spPr>
                      <wps:txbx>
                        <w:txbxContent>
                          <w:p w14:paraId="3C033FDA" w14:textId="77777777" w:rsidR="00B54F02" w:rsidRPr="001A25C7" w:rsidRDefault="00B54F02" w:rsidP="00B54F02">
                            <w:pPr>
                              <w:jc w:val="center"/>
                              <w:rPr>
                                <w:sz w:val="12"/>
                                <w:szCs w:val="10"/>
                              </w:rPr>
                            </w:pPr>
                            <w:r>
                              <w:rPr>
                                <w:sz w:val="12"/>
                                <w:szCs w:val="10"/>
                              </w:rPr>
                              <w:t>GENERATIVITY vs STAGNATION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49026" id="Flowchart: Alternate Process 70" o:spid="_x0000_s1044" type="#_x0000_t176" style="position:absolute;margin-left:54.35pt;margin-top:404.45pt;width:121.4pt;height:15.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" fillcolor="#ed7d31" strokecolor="#2f528f" strokeweight="1pt">
                <v:textbox>
                  <w:txbxContent>
                    <w:p w14:paraId="3C033FDA" w14:textId="77777777" w:rsidR="00B54F02" w:rsidRPr="001A25C7" w:rsidRDefault="00B54F02" w:rsidP="00B54F02">
                      <w:pPr>
                        <w:jc w:val="center"/>
                        <w:rPr>
                          <w:sz w:val="12"/>
                          <w:szCs w:val="10"/>
                        </w:rPr>
                      </w:pPr>
                      <w:r>
                        <w:rPr>
                          <w:sz w:val="12"/>
                          <w:szCs w:val="10"/>
                        </w:rPr>
                        <w:t>GENERATIVITY vs STAGNATION</w:t>
                      </w:r>
                    </w:p>
                  </w:txbxContent>
                </v:textbox>
              </v:shape>
            </w:pict>
          </mc:Fallback>
        </mc:AlternateContent>
      </w:r>
      <w:r w:rsidR="00B54F02">
        <w:rPr>
          <w:noProof/>
        </w:rPr>
        <mc:AlternateContent>
          <mc:Choice Requires="wps">
            <w:drawing>
              <wp:anchor distT="0" distB="0" distL="114300" distR="114300" simplePos="0" relativeHeight="251735040" behindDoc="0" locked="0" layoutInCell="1" allowOverlap="1" wp14:anchorId="5A9505EB" wp14:editId="221100EF">
                <wp:simplePos x="0" y="0"/>
                <wp:positionH relativeFrom="margin">
                  <wp:posOffset>-71120</wp:posOffset>
                </wp:positionH>
                <wp:positionV relativeFrom="paragraph">
                  <wp:posOffset>5775960</wp:posOffset>
                </wp:positionV>
                <wp:extent cx="1246505" cy="196557"/>
                <wp:effectExtent l="0" t="0" r="10795" b="13335"/>
                <wp:wrapNone/>
                <wp:docPr id="71" name="Flowchart: Alternate Process 71"/>
                <wp:cNvGraphicFramePr/>
                <a:graphic xmlns:a="http://schemas.openxmlformats.org/drawingml/2006/main">
                  <a:graphicData uri="http://schemas.microsoft.com/office/word/2010/wordprocessingShape">
                    <wps:wsp>
                      <wps:cNvSpPr/>
                      <wps:spPr>
                        <a:xfrm>
                          <a:off x="0" y="0"/>
                          <a:ext cx="1246505" cy="196557"/>
                        </a:xfrm>
                        <a:prstGeom prst="flowChartAlternateProcess">
                          <a:avLst/>
                        </a:prstGeom>
                        <a:solidFill>
                          <a:srgbClr val="4472C4"/>
                        </a:solidFill>
                        <a:ln w="12700" cap="flat" cmpd="sng" algn="ctr">
                          <a:solidFill>
                            <a:srgbClr val="4472C4">
                              <a:shade val="50000"/>
                            </a:srgbClr>
                          </a:solidFill>
                          <a:prstDash val="solid"/>
                          <a:miter lim="800000"/>
                        </a:ln>
                        <a:effectLst/>
                      </wps:spPr>
                      <wps:txbx>
                        <w:txbxContent>
                          <w:p w14:paraId="41EC0CDD" w14:textId="77777777" w:rsidR="00B54F02" w:rsidRPr="00A13500" w:rsidRDefault="00B54F02" w:rsidP="00B54F02">
                            <w:pPr>
                              <w:jc w:val="center"/>
                              <w:rPr>
                                <w:sz w:val="12"/>
                                <w:szCs w:val="10"/>
                              </w:rPr>
                            </w:pPr>
                            <w:r>
                              <w:rPr>
                                <w:sz w:val="12"/>
                                <w:szCs w:val="10"/>
                              </w:rPr>
                              <w:t>INDUSTRY vs INFERIORITY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9505EB" id="Flowchart: Alternate Process 71" o:spid="_x0000_s1045" type="#_x0000_t176" style="position:absolute;margin-left:-5.6pt;margin-top:454.8pt;width:98.15pt;height:15.5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" fillcolor="#4472c4" strokecolor="#2f528f" strokeweight="1pt">
                <v:textbox>
                  <w:txbxContent>
                    <w:p w14:paraId="41EC0CDD" w14:textId="77777777" w:rsidR="00B54F02" w:rsidRPr="00A13500" w:rsidRDefault="00B54F02" w:rsidP="00B54F02">
                      <w:pPr>
                        <w:jc w:val="center"/>
                        <w:rPr>
                          <w:sz w:val="12"/>
                          <w:szCs w:val="10"/>
                        </w:rPr>
                      </w:pPr>
                      <w:r>
                        <w:rPr>
                          <w:sz w:val="12"/>
                          <w:szCs w:val="10"/>
                        </w:rPr>
                        <w:t>INDUSTRY vs INFERIORITY</w:t>
                      </w:r>
                    </w:p>
                  </w:txbxContent>
                </v:textbox>
                <w10:wrap anchorx="margin"/>
              </v:shape>
            </w:pict>
          </mc:Fallback>
        </mc:AlternateContent>
      </w:r>
      <w:r w:rsidR="00B54F02">
        <w:rPr>
          <w:noProof/>
        </w:rPr>
        <mc:AlternateContent>
          <mc:Choice Requires="wps">
            <w:drawing>
              <wp:anchor distT="0" distB="0" distL="114300" distR="114300" simplePos="0" relativeHeight="251744256" behindDoc="0" locked="0" layoutInCell="1" allowOverlap="1" wp14:anchorId="015D8E45" wp14:editId="7D279E71">
                <wp:simplePos x="0" y="0"/>
                <wp:positionH relativeFrom="column">
                  <wp:posOffset>2438467</wp:posOffset>
                </wp:positionH>
                <wp:positionV relativeFrom="paragraph">
                  <wp:posOffset>4972417</wp:posOffset>
                </wp:positionV>
                <wp:extent cx="617621" cy="232611"/>
                <wp:effectExtent l="0" t="0" r="0" b="0"/>
                <wp:wrapNone/>
                <wp:docPr id="72" name="Text Box 72"/>
                <wp:cNvGraphicFramePr/>
                <a:graphic xmlns:a="http://schemas.openxmlformats.org/drawingml/2006/main">
                  <a:graphicData uri="http://schemas.microsoft.com/office/word/2010/wordprocessingShape">
                    <wps:wsp>
                      <wps:cNvSpPr txBox="1"/>
                      <wps:spPr>
                        <a:xfrm>
                          <a:off x="0" y="0"/>
                          <a:ext cx="617621" cy="232611"/>
                        </a:xfrm>
                        <a:prstGeom prst="rect">
                          <a:avLst/>
                        </a:prstGeom>
                        <a:noFill/>
                        <a:ln w="6350">
                          <a:noFill/>
                        </a:ln>
                      </wps:spPr>
                      <wps:txbx>
                        <w:txbxContent>
                          <w:p w14:paraId="486D054E" w14:textId="77777777" w:rsidR="00B54F02" w:rsidRPr="00CA1D8E" w:rsidRDefault="00B54F02" w:rsidP="00B54F02">
                            <w:pPr>
                              <w:rPr>
                                <w:b/>
                                <w:bCs/>
                                <w:sz w:val="10"/>
                                <w:szCs w:val="10"/>
                              </w:rPr>
                            </w:pPr>
                            <w:r w:rsidRPr="00CA1D8E">
                              <w:rPr>
                                <w:b/>
                                <w:bCs/>
                                <w:sz w:val="10"/>
                                <w:szCs w:val="10"/>
                              </w:rPr>
                              <w:t>65 onwards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D8E45" id="Text Box 72" o:spid="_x0000_s1046" type="#_x0000_t202" style="position:absolute;margin-left:192pt;margin-top:391.55pt;width:48.65pt;height:18.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" filled="f" stroked="f" strokeweight=".5pt">
                <v:textbox>
                  <w:txbxContent>
                    <w:p w14:paraId="486D054E" w14:textId="77777777" w:rsidR="00B54F02" w:rsidRPr="00CA1D8E" w:rsidRDefault="00B54F02" w:rsidP="00B54F02">
                      <w:pPr>
                        <w:rPr>
                          <w:b/>
                          <w:bCs/>
                          <w:sz w:val="10"/>
                          <w:szCs w:val="10"/>
                        </w:rPr>
                      </w:pPr>
                      <w:r w:rsidRPr="00CA1D8E">
                        <w:rPr>
                          <w:b/>
                          <w:bCs/>
                          <w:sz w:val="10"/>
                          <w:szCs w:val="10"/>
                        </w:rPr>
                        <w:t>65 onwards</w:t>
                      </w:r>
                    </w:p>
                  </w:txbxContent>
                </v:textbox>
              </v:shape>
            </w:pict>
          </mc:Fallback>
        </mc:AlternateContent>
      </w:r>
      <w:r w:rsidR="00B54F02">
        <w:rPr>
          <w:noProof/>
        </w:rPr>
        <mc:AlternateContent>
          <mc:Choice Requires="wps">
            <w:drawing>
              <wp:anchor distT="0" distB="0" distL="114300" distR="114300" simplePos="0" relativeHeight="251742208" behindDoc="0" locked="0" layoutInCell="1" allowOverlap="1" wp14:anchorId="73F649CA" wp14:editId="4A79AF9C">
                <wp:simplePos x="0" y="0"/>
                <wp:positionH relativeFrom="leftMargin">
                  <wp:posOffset>2647048</wp:posOffset>
                </wp:positionH>
                <wp:positionV relativeFrom="paragraph">
                  <wp:posOffset>5366051</wp:posOffset>
                </wp:positionV>
                <wp:extent cx="573505" cy="22860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573505" cy="228600"/>
                        </a:xfrm>
                        <a:prstGeom prst="rect">
                          <a:avLst/>
                        </a:prstGeom>
                        <a:noFill/>
                        <a:ln w="6350">
                          <a:noFill/>
                        </a:ln>
                      </wps:spPr>
                      <wps:txbx>
                        <w:txbxContent>
                          <w:p w14:paraId="2E9829F1" w14:textId="77777777" w:rsidR="00B54F02" w:rsidRPr="00CA1D8E" w:rsidRDefault="00B54F02" w:rsidP="00B54F02">
                            <w:pPr>
                              <w:rPr>
                                <w:b/>
                                <w:bCs/>
                                <w:sz w:val="10"/>
                                <w:szCs w:val="10"/>
                              </w:rPr>
                            </w:pPr>
                            <w:r w:rsidRPr="00CA1D8E">
                              <w:rPr>
                                <w:b/>
                                <w:bCs/>
                                <w:sz w:val="10"/>
                                <w:szCs w:val="10"/>
                              </w:rPr>
                              <w:t>21-39yrs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649CA" id="Text Box 73" o:spid="_x0000_s1047" type="#_x0000_t202" style="position:absolute;margin-left:208.45pt;margin-top:422.5pt;width:45.15pt;height:18pt;z-index:251742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" filled="f" stroked="f" strokeweight=".5pt">
                <v:textbox>
                  <w:txbxContent>
                    <w:p w14:paraId="2E9829F1" w14:textId="77777777" w:rsidR="00B54F02" w:rsidRPr="00CA1D8E" w:rsidRDefault="00B54F02" w:rsidP="00B54F02">
                      <w:pPr>
                        <w:rPr>
                          <w:b/>
                          <w:bCs/>
                          <w:sz w:val="10"/>
                          <w:szCs w:val="10"/>
                        </w:rPr>
                      </w:pPr>
                      <w:r w:rsidRPr="00CA1D8E">
                        <w:rPr>
                          <w:b/>
                          <w:bCs/>
                          <w:sz w:val="10"/>
                          <w:szCs w:val="10"/>
                        </w:rPr>
                        <w:t>21-39yrs</w:t>
                      </w:r>
                    </w:p>
                  </w:txbxContent>
                </v:textbox>
                <w10:wrap anchorx="margin"/>
              </v:shape>
            </w:pict>
          </mc:Fallback>
        </mc:AlternateContent>
      </w:r>
      <w:r w:rsidR="00B54F02">
        <w:rPr>
          <w:noProof/>
        </w:rPr>
        <mc:AlternateContent>
          <mc:Choice Requires="wps">
            <w:drawing>
              <wp:anchor distT="0" distB="0" distL="114300" distR="114300" simplePos="0" relativeHeight="251745280" behindDoc="0" locked="0" layoutInCell="1" allowOverlap="1" wp14:anchorId="3952DCCC" wp14:editId="3AED51E1">
                <wp:simplePos x="0" y="0"/>
                <wp:positionH relativeFrom="column">
                  <wp:posOffset>1573864</wp:posOffset>
                </wp:positionH>
                <wp:positionV relativeFrom="paragraph">
                  <wp:posOffset>5598127</wp:posOffset>
                </wp:positionV>
                <wp:extent cx="565484" cy="172453"/>
                <wp:effectExtent l="0" t="0" r="0" b="0"/>
                <wp:wrapNone/>
                <wp:docPr id="74" name="Text Box 74"/>
                <wp:cNvGraphicFramePr/>
                <a:graphic xmlns:a="http://schemas.openxmlformats.org/drawingml/2006/main">
                  <a:graphicData uri="http://schemas.microsoft.com/office/word/2010/wordprocessingShape">
                    <wps:wsp>
                      <wps:cNvSpPr txBox="1"/>
                      <wps:spPr>
                        <a:xfrm>
                          <a:off x="0" y="0"/>
                          <a:ext cx="565484" cy="172453"/>
                        </a:xfrm>
                        <a:prstGeom prst="rect">
                          <a:avLst/>
                        </a:prstGeom>
                        <a:noFill/>
                        <a:ln w="6350">
                          <a:noFill/>
                        </a:ln>
                      </wps:spPr>
                      <wps:txbx>
                        <w:txbxContent>
                          <w:p w14:paraId="404D3C88" w14:textId="77777777" w:rsidR="00B54F02" w:rsidRPr="00CA1D8E" w:rsidRDefault="00B54F02" w:rsidP="00B54F02">
                            <w:pPr>
                              <w:rPr>
                                <w:b/>
                                <w:bCs/>
                                <w:sz w:val="10"/>
                                <w:szCs w:val="10"/>
                              </w:rPr>
                            </w:pPr>
                            <w:r w:rsidRPr="00CA1D8E">
                              <w:rPr>
                                <w:b/>
                                <w:bCs/>
                                <w:sz w:val="10"/>
                                <w:szCs w:val="10"/>
                              </w:rPr>
                              <w:t>13-21yrs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2DCCC" id="Text Box 74" o:spid="_x0000_s1048" type="#_x0000_t202" style="position:absolute;margin-left:123.95pt;margin-top:440.8pt;width:44.55pt;height:13.6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" filled="f" stroked="f" strokeweight=".5pt">
                <v:textbox>
                  <w:txbxContent>
                    <w:p w14:paraId="404D3C88" w14:textId="77777777" w:rsidR="00B54F02" w:rsidRPr="00CA1D8E" w:rsidRDefault="00B54F02" w:rsidP="00B54F02">
                      <w:pPr>
                        <w:rPr>
                          <w:b/>
                          <w:bCs/>
                          <w:sz w:val="10"/>
                          <w:szCs w:val="10"/>
                        </w:rPr>
                      </w:pPr>
                      <w:r w:rsidRPr="00CA1D8E">
                        <w:rPr>
                          <w:b/>
                          <w:bCs/>
                          <w:sz w:val="10"/>
                          <w:szCs w:val="10"/>
                        </w:rPr>
                        <w:t>13-21yrs</w:t>
                      </w:r>
                    </w:p>
                  </w:txbxContent>
                </v:textbox>
              </v:shape>
            </w:pict>
          </mc:Fallback>
        </mc:AlternateContent>
      </w:r>
      <w:r w:rsidR="00B54F02">
        <w:rPr>
          <w:noProof/>
        </w:rPr>
        <mc:AlternateContent>
          <mc:Choice Requires="wps">
            <w:drawing>
              <wp:anchor distT="0" distB="0" distL="114300" distR="114300" simplePos="0" relativeHeight="251746304" behindDoc="0" locked="0" layoutInCell="1" allowOverlap="1" wp14:anchorId="3D6B016D" wp14:editId="4D228086">
                <wp:simplePos x="0" y="0"/>
                <wp:positionH relativeFrom="column">
                  <wp:posOffset>1206307</wp:posOffset>
                </wp:positionH>
                <wp:positionV relativeFrom="paragraph">
                  <wp:posOffset>5784326</wp:posOffset>
                </wp:positionV>
                <wp:extent cx="453887" cy="167668"/>
                <wp:effectExtent l="0" t="0" r="0" b="3810"/>
                <wp:wrapNone/>
                <wp:docPr id="75" name="Text Box 75"/>
                <wp:cNvGraphicFramePr/>
                <a:graphic xmlns:a="http://schemas.openxmlformats.org/drawingml/2006/main">
                  <a:graphicData uri="http://schemas.microsoft.com/office/word/2010/wordprocessingShape">
                    <wps:wsp>
                      <wps:cNvSpPr txBox="1"/>
                      <wps:spPr>
                        <a:xfrm>
                          <a:off x="0" y="0"/>
                          <a:ext cx="453887" cy="167668"/>
                        </a:xfrm>
                        <a:prstGeom prst="rect">
                          <a:avLst/>
                        </a:prstGeom>
                        <a:noFill/>
                        <a:ln w="6350">
                          <a:noFill/>
                        </a:ln>
                      </wps:spPr>
                      <wps:txbx>
                        <w:txbxContent>
                          <w:p w14:paraId="28F5036B" w14:textId="77777777" w:rsidR="00B54F02" w:rsidRPr="00CA1D8E" w:rsidRDefault="00B54F02" w:rsidP="00B54F02">
                            <w:pPr>
                              <w:rPr>
                                <w:b/>
                                <w:bCs/>
                                <w:sz w:val="10"/>
                                <w:szCs w:val="10"/>
                              </w:rPr>
                            </w:pPr>
                            <w:r w:rsidRPr="00CA1D8E">
                              <w:rPr>
                                <w:b/>
                                <w:bCs/>
                                <w:sz w:val="10"/>
                                <w:szCs w:val="10"/>
                              </w:rPr>
                              <w:t>5-13yrs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6B016D" id="Text Box 75" o:spid="_x0000_s1049" type="#_x0000_t202" style="position:absolute;margin-left:95pt;margin-top:455.45pt;width:35.75pt;height:13.2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" filled="f" stroked="f" strokeweight=".5pt">
                <v:textbox>
                  <w:txbxContent>
                    <w:p w14:paraId="28F5036B" w14:textId="77777777" w:rsidR="00B54F02" w:rsidRPr="00CA1D8E" w:rsidRDefault="00B54F02" w:rsidP="00B54F02">
                      <w:pPr>
                        <w:rPr>
                          <w:b/>
                          <w:bCs/>
                          <w:sz w:val="10"/>
                          <w:szCs w:val="10"/>
                        </w:rPr>
                      </w:pPr>
                      <w:r w:rsidRPr="00CA1D8E">
                        <w:rPr>
                          <w:b/>
                          <w:bCs/>
                          <w:sz w:val="10"/>
                          <w:szCs w:val="10"/>
                        </w:rPr>
                        <w:t>5-13yrs</w:t>
                      </w:r>
                    </w:p>
                  </w:txbxContent>
                </v:textbox>
              </v:shape>
            </w:pict>
          </mc:Fallback>
        </mc:AlternateContent>
      </w:r>
      <w:r w:rsidR="00B54F02">
        <w:rPr>
          <w:noProof/>
        </w:rPr>
        <mc:AlternateContent>
          <mc:Choice Requires="wps">
            <w:drawing>
              <wp:anchor distT="0" distB="0" distL="114300" distR="114300" simplePos="0" relativeHeight="251740160" behindDoc="0" locked="0" layoutInCell="1" allowOverlap="1" wp14:anchorId="3FA96AEC" wp14:editId="6177BC32">
                <wp:simplePos x="0" y="0"/>
                <wp:positionH relativeFrom="column">
                  <wp:posOffset>466642</wp:posOffset>
                </wp:positionH>
                <wp:positionV relativeFrom="paragraph">
                  <wp:posOffset>6199449</wp:posOffset>
                </wp:positionV>
                <wp:extent cx="553278" cy="168965"/>
                <wp:effectExtent l="0" t="0" r="0" b="2540"/>
                <wp:wrapNone/>
                <wp:docPr id="76" name="Text Box 76"/>
                <wp:cNvGraphicFramePr/>
                <a:graphic xmlns:a="http://schemas.openxmlformats.org/drawingml/2006/main">
                  <a:graphicData uri="http://schemas.microsoft.com/office/word/2010/wordprocessingShape">
                    <wps:wsp>
                      <wps:cNvSpPr txBox="1"/>
                      <wps:spPr>
                        <a:xfrm>
                          <a:off x="0" y="0"/>
                          <a:ext cx="553278" cy="168965"/>
                        </a:xfrm>
                        <a:prstGeom prst="rect">
                          <a:avLst/>
                        </a:prstGeom>
                        <a:noFill/>
                        <a:ln w="6350">
                          <a:noFill/>
                        </a:ln>
                      </wps:spPr>
                      <wps:txbx>
                        <w:txbxContent>
                          <w:p w14:paraId="01DD8570" w14:textId="77777777" w:rsidR="00B54F02" w:rsidRPr="000B476C" w:rsidRDefault="00B54F02" w:rsidP="00B54F02">
                            <w:pPr>
                              <w:rPr>
                                <w:b/>
                                <w:bCs/>
                                <w:sz w:val="10"/>
                                <w:szCs w:val="10"/>
                              </w:rPr>
                            </w:pPr>
                            <w:r w:rsidRPr="000B476C">
                              <w:rPr>
                                <w:b/>
                                <w:bCs/>
                                <w:sz w:val="10"/>
                                <w:szCs w:val="10"/>
                              </w:rPr>
                              <w:t>18m-3yrs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96AEC" id="Text Box 76" o:spid="_x0000_s1050" type="#_x0000_t202" style="position:absolute;margin-left:36.75pt;margin-top:488.15pt;width:43.55pt;height:13.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" filled="f" stroked="f" strokeweight=".5pt">
                <v:textbox>
                  <w:txbxContent>
                    <w:p w14:paraId="01DD8570" w14:textId="77777777" w:rsidR="00B54F02" w:rsidRPr="000B476C" w:rsidRDefault="00B54F02" w:rsidP="00B54F02">
                      <w:pPr>
                        <w:rPr>
                          <w:b/>
                          <w:bCs/>
                          <w:sz w:val="10"/>
                          <w:szCs w:val="10"/>
                        </w:rPr>
                      </w:pPr>
                      <w:r w:rsidRPr="000B476C">
                        <w:rPr>
                          <w:b/>
                          <w:bCs/>
                          <w:sz w:val="10"/>
                          <w:szCs w:val="10"/>
                        </w:rPr>
                        <w:t>18m-3yrs</w:t>
                      </w:r>
                    </w:p>
                  </w:txbxContent>
                </v:textbox>
              </v:shape>
            </w:pict>
          </mc:Fallback>
        </mc:AlternateContent>
      </w:r>
      <w:r w:rsidR="00B54F02">
        <w:rPr>
          <w:noProof/>
        </w:rPr>
        <mc:AlternateContent>
          <mc:Choice Requires="wps">
            <w:drawing>
              <wp:anchor distT="0" distB="0" distL="114300" distR="114300" simplePos="0" relativeHeight="251739136" behindDoc="0" locked="0" layoutInCell="1" allowOverlap="1" wp14:anchorId="497BA98C" wp14:editId="28244277">
                <wp:simplePos x="0" y="0"/>
                <wp:positionH relativeFrom="column">
                  <wp:posOffset>55880</wp:posOffset>
                </wp:positionH>
                <wp:positionV relativeFrom="paragraph">
                  <wp:posOffset>6400248</wp:posOffset>
                </wp:positionV>
                <wp:extent cx="546652" cy="159026"/>
                <wp:effectExtent l="0" t="0" r="0" b="0"/>
                <wp:wrapNone/>
                <wp:docPr id="77" name="Text Box 77"/>
                <wp:cNvGraphicFramePr/>
                <a:graphic xmlns:a="http://schemas.openxmlformats.org/drawingml/2006/main">
                  <a:graphicData uri="http://schemas.microsoft.com/office/word/2010/wordprocessingShape">
                    <wps:wsp>
                      <wps:cNvSpPr txBox="1"/>
                      <wps:spPr>
                        <a:xfrm>
                          <a:off x="0" y="0"/>
                          <a:ext cx="546652" cy="159026"/>
                        </a:xfrm>
                        <a:prstGeom prst="rect">
                          <a:avLst/>
                        </a:prstGeom>
                        <a:noFill/>
                        <a:ln w="6350">
                          <a:noFill/>
                        </a:ln>
                      </wps:spPr>
                      <wps:txbx>
                        <w:txbxContent>
                          <w:p w14:paraId="12891359" w14:textId="77777777" w:rsidR="00B54F02" w:rsidRPr="000B476C" w:rsidRDefault="00B54F02" w:rsidP="00B54F02">
                            <w:pPr>
                              <w:rPr>
                                <w:b/>
                                <w:bCs/>
                                <w:sz w:val="10"/>
                                <w:szCs w:val="10"/>
                              </w:rPr>
                            </w:pPr>
                            <w:r w:rsidRPr="000B476C">
                              <w:rPr>
                                <w:b/>
                                <w:bCs/>
                                <w:sz w:val="10"/>
                                <w:szCs w:val="10"/>
                              </w:rPr>
                              <w:t>0-18months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BA98C" id="Text Box 77" o:spid="_x0000_s1051" type="#_x0000_t202" style="position:absolute;margin-left:4.4pt;margin-top:503.95pt;width:43.05pt;height:1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" filled="f" stroked="f" strokeweight=".5pt">
                <v:textbox>
                  <w:txbxContent>
                    <w:p w14:paraId="12891359" w14:textId="77777777" w:rsidR="00B54F02" w:rsidRPr="000B476C" w:rsidRDefault="00B54F02" w:rsidP="00B54F02">
                      <w:pPr>
                        <w:rPr>
                          <w:b/>
                          <w:bCs/>
                          <w:sz w:val="10"/>
                          <w:szCs w:val="10"/>
                        </w:rPr>
                      </w:pPr>
                      <w:r w:rsidRPr="000B476C">
                        <w:rPr>
                          <w:b/>
                          <w:bCs/>
                          <w:sz w:val="10"/>
                          <w:szCs w:val="10"/>
                        </w:rPr>
                        <w:t>0-18months</w:t>
                      </w:r>
                    </w:p>
                  </w:txbxContent>
                </v:textbox>
              </v:shape>
            </w:pict>
          </mc:Fallback>
        </mc:AlternateContent>
      </w:r>
      <w:r w:rsidR="00B54F02">
        <w:rPr>
          <w:noProof/>
        </w:rPr>
        <mc:AlternateContent>
          <mc:Choice Requires="wps">
            <w:drawing>
              <wp:anchor distT="0" distB="0" distL="114300" distR="114300" simplePos="0" relativeHeight="251734016" behindDoc="0" locked="0" layoutInCell="1" allowOverlap="1" wp14:anchorId="1216AA92" wp14:editId="0A9A66A1">
                <wp:simplePos x="0" y="0"/>
                <wp:positionH relativeFrom="page">
                  <wp:posOffset>1509786</wp:posOffset>
                </wp:positionH>
                <wp:positionV relativeFrom="paragraph">
                  <wp:posOffset>5338689</wp:posOffset>
                </wp:positionV>
                <wp:extent cx="1175084" cy="224589"/>
                <wp:effectExtent l="0" t="0" r="25400" b="23495"/>
                <wp:wrapNone/>
                <wp:docPr id="78" name="Flowchart: Alternate Process 78"/>
                <wp:cNvGraphicFramePr/>
                <a:graphic xmlns:a="http://schemas.openxmlformats.org/drawingml/2006/main">
                  <a:graphicData uri="http://schemas.microsoft.com/office/word/2010/wordprocessingShape">
                    <wps:wsp>
                      <wps:cNvSpPr/>
                      <wps:spPr>
                        <a:xfrm>
                          <a:off x="0" y="0"/>
                          <a:ext cx="1175084" cy="224589"/>
                        </a:xfrm>
                        <a:prstGeom prst="flowChartAlternateProcess">
                          <a:avLst/>
                        </a:prstGeom>
                        <a:solidFill>
                          <a:srgbClr val="70AD47">
                            <a:lumMod val="75000"/>
                          </a:srgbClr>
                        </a:solidFill>
                        <a:ln w="12700" cap="flat" cmpd="sng" algn="ctr">
                          <a:solidFill>
                            <a:srgbClr val="4472C4">
                              <a:shade val="50000"/>
                            </a:srgbClr>
                          </a:solidFill>
                          <a:prstDash val="solid"/>
                          <a:miter lim="800000"/>
                        </a:ln>
                        <a:effectLst/>
                      </wps:spPr>
                      <wps:txbx>
                        <w:txbxContent>
                          <w:p w14:paraId="4124C9C6" w14:textId="77777777" w:rsidR="00B54F02" w:rsidRPr="00B90F40" w:rsidRDefault="00B54F02" w:rsidP="00B54F02">
                            <w:pPr>
                              <w:jc w:val="center"/>
                              <w:rPr>
                                <w:sz w:val="12"/>
                                <w:szCs w:val="10"/>
                              </w:rPr>
                            </w:pPr>
                            <w:r>
                              <w:rPr>
                                <w:sz w:val="12"/>
                                <w:szCs w:val="10"/>
                              </w:rPr>
                              <w:t>INTIMACY vs ISOLATION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6AA92" id="Flowchart: Alternate Process 78" o:spid="_x0000_s1052" type="#_x0000_t176" style="position:absolute;margin-left:118.9pt;margin-top:420.35pt;width:92.55pt;height:17.7pt;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" fillcolor="#548235" strokecolor="#2f528f" strokeweight="1pt">
                <v:textbox>
                  <w:txbxContent>
                    <w:p w14:paraId="4124C9C6" w14:textId="77777777" w:rsidR="00B54F02" w:rsidRPr="00B90F40" w:rsidRDefault="00B54F02" w:rsidP="00B54F02">
                      <w:pPr>
                        <w:jc w:val="center"/>
                        <w:rPr>
                          <w:sz w:val="12"/>
                          <w:szCs w:val="10"/>
                        </w:rPr>
                      </w:pPr>
                      <w:r>
                        <w:rPr>
                          <w:sz w:val="12"/>
                          <w:szCs w:val="10"/>
                        </w:rPr>
                        <w:t>INTIMACY vs ISOLATION</w:t>
                      </w:r>
                    </w:p>
                  </w:txbxContent>
                </v:textbox>
                <w10:wrap anchorx="page"/>
              </v:shape>
            </w:pict>
          </mc:Fallback>
        </mc:AlternateContent>
      </w:r>
      <w:r w:rsidR="00B54F02">
        <w:rPr>
          <w:noProof/>
        </w:rPr>
        <mc:AlternateContent>
          <mc:Choice Requires="wps">
            <w:drawing>
              <wp:anchor distT="0" distB="0" distL="114300" distR="114300" simplePos="0" relativeHeight="251738112" behindDoc="0" locked="0" layoutInCell="1" allowOverlap="1" wp14:anchorId="605FDBD1" wp14:editId="5880DD01">
                <wp:simplePos x="0" y="0"/>
                <wp:positionH relativeFrom="column">
                  <wp:posOffset>219270</wp:posOffset>
                </wp:positionH>
                <wp:positionV relativeFrom="paragraph">
                  <wp:posOffset>5554149</wp:posOffset>
                </wp:positionV>
                <wp:extent cx="1395663" cy="224589"/>
                <wp:effectExtent l="0" t="0" r="14605" b="23495"/>
                <wp:wrapNone/>
                <wp:docPr id="79" name="Flowchart: Alternate Process 79"/>
                <wp:cNvGraphicFramePr/>
                <a:graphic xmlns:a="http://schemas.openxmlformats.org/drawingml/2006/main">
                  <a:graphicData uri="http://schemas.microsoft.com/office/word/2010/wordprocessingShape">
                    <wps:wsp>
                      <wps:cNvSpPr/>
                      <wps:spPr>
                        <a:xfrm>
                          <a:off x="0" y="0"/>
                          <a:ext cx="1395663" cy="224589"/>
                        </a:xfrm>
                        <a:prstGeom prst="flowChartAlternateProcess">
                          <a:avLst/>
                        </a:prstGeom>
                        <a:solidFill>
                          <a:srgbClr val="70AD47">
                            <a:lumMod val="60000"/>
                            <a:lumOff val="40000"/>
                          </a:srgbClr>
                        </a:solidFill>
                        <a:ln w="12700" cap="flat" cmpd="sng" algn="ctr">
                          <a:solidFill>
                            <a:srgbClr val="4472C4">
                              <a:shade val="50000"/>
                            </a:srgbClr>
                          </a:solidFill>
                          <a:prstDash val="solid"/>
                          <a:miter lim="800000"/>
                        </a:ln>
                        <a:effectLst/>
                      </wps:spPr>
                      <wps:txbx>
                        <w:txbxContent>
                          <w:p w14:paraId="0D962545" w14:textId="77777777" w:rsidR="00B54F02" w:rsidRPr="00020D87" w:rsidRDefault="00B54F02" w:rsidP="00B54F02">
                            <w:pPr>
                              <w:jc w:val="center"/>
                              <w:rPr>
                                <w:sz w:val="12"/>
                                <w:szCs w:val="10"/>
                              </w:rPr>
                            </w:pPr>
                            <w:r>
                              <w:rPr>
                                <w:sz w:val="12"/>
                                <w:szCs w:val="10"/>
                              </w:rPr>
                              <w:t>IDENTITY vs ROLE CONFUSION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5FDBD1" id="Flowchart: Alternate Process 79" o:spid="_x0000_s1053" type="#_x0000_t176" style="position:absolute;margin-left:17.25pt;margin-top:437.35pt;width:109.9pt;height:17.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" fillcolor="#a9d18e" strokecolor="#2f528f" strokeweight="1pt">
                <v:textbox>
                  <w:txbxContent>
                    <w:p w14:paraId="0D962545" w14:textId="77777777" w:rsidR="00B54F02" w:rsidRPr="00020D87" w:rsidRDefault="00B54F02" w:rsidP="00B54F02">
                      <w:pPr>
                        <w:jc w:val="center"/>
                        <w:rPr>
                          <w:sz w:val="12"/>
                          <w:szCs w:val="10"/>
                        </w:rPr>
                      </w:pPr>
                      <w:r>
                        <w:rPr>
                          <w:sz w:val="12"/>
                          <w:szCs w:val="10"/>
                        </w:rPr>
                        <w:t>IDENTITY vs ROLE CONFUSION</w:t>
                      </w:r>
                    </w:p>
                  </w:txbxContent>
                </v:textbox>
              </v:shape>
            </w:pict>
          </mc:Fallback>
        </mc:AlternateContent>
      </w:r>
      <w:r w:rsidR="00B54F02">
        <w:rPr>
          <w:noProof/>
        </w:rPr>
        <mc:AlternateContent>
          <mc:Choice Requires="wps">
            <w:drawing>
              <wp:anchor distT="0" distB="0" distL="114300" distR="114300" simplePos="0" relativeHeight="251732992" behindDoc="0" locked="0" layoutInCell="1" allowOverlap="1" wp14:anchorId="62AB67C5" wp14:editId="64B8ECCC">
                <wp:simplePos x="0" y="0"/>
                <wp:positionH relativeFrom="column">
                  <wp:posOffset>-517574</wp:posOffset>
                </wp:positionH>
                <wp:positionV relativeFrom="paragraph">
                  <wp:posOffset>6189589</wp:posOffset>
                </wp:positionV>
                <wp:extent cx="1050157" cy="196516"/>
                <wp:effectExtent l="0" t="0" r="17145" b="13335"/>
                <wp:wrapNone/>
                <wp:docPr id="80" name="Flowchart: Alternate Process 80"/>
                <wp:cNvGraphicFramePr/>
                <a:graphic xmlns:a="http://schemas.openxmlformats.org/drawingml/2006/main">
                  <a:graphicData uri="http://schemas.microsoft.com/office/word/2010/wordprocessingShape">
                    <wps:wsp>
                      <wps:cNvSpPr/>
                      <wps:spPr>
                        <a:xfrm>
                          <a:off x="0" y="0"/>
                          <a:ext cx="1050157" cy="196516"/>
                        </a:xfrm>
                        <a:prstGeom prst="flowChartAlternateProcess">
                          <a:avLst/>
                        </a:prstGeom>
                        <a:solidFill>
                          <a:srgbClr val="7030A0"/>
                        </a:solidFill>
                        <a:ln w="12700" cap="flat" cmpd="sng" algn="ctr">
                          <a:solidFill>
                            <a:srgbClr val="4472C4">
                              <a:shade val="50000"/>
                            </a:srgbClr>
                          </a:solidFill>
                          <a:prstDash val="solid"/>
                          <a:miter lim="800000"/>
                        </a:ln>
                        <a:effectLst/>
                      </wps:spPr>
                      <wps:txbx>
                        <w:txbxContent>
                          <w:p w14:paraId="7D10B696" w14:textId="77777777" w:rsidR="00B54F02" w:rsidRPr="00913AB7" w:rsidRDefault="00B54F02" w:rsidP="00B54F02">
                            <w:pPr>
                              <w:jc w:val="center"/>
                              <w:rPr>
                                <w:sz w:val="12"/>
                                <w:szCs w:val="10"/>
                              </w:rPr>
                            </w:pPr>
                            <w:r>
                              <w:rPr>
                                <w:sz w:val="12"/>
                                <w:szCs w:val="10"/>
                              </w:rPr>
                              <w:t>AUTONOMY vs SHAME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B67C5" id="Flowchart: Alternate Process 80" o:spid="_x0000_s1054" type="#_x0000_t176" style="position:absolute;margin-left:-40.75pt;margin-top:487.35pt;width:82.7pt;height:15.4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" fillcolor="#7030a0" strokecolor="#2f528f" strokeweight="1pt">
                <v:textbox>
                  <w:txbxContent>
                    <w:p w14:paraId="7D10B696" w14:textId="77777777" w:rsidR="00B54F02" w:rsidRPr="00913AB7" w:rsidRDefault="00B54F02" w:rsidP="00B54F02">
                      <w:pPr>
                        <w:jc w:val="center"/>
                        <w:rPr>
                          <w:sz w:val="12"/>
                          <w:szCs w:val="10"/>
                        </w:rPr>
                      </w:pPr>
                      <w:r>
                        <w:rPr>
                          <w:sz w:val="12"/>
                          <w:szCs w:val="10"/>
                        </w:rPr>
                        <w:t>AUTONOMY vs SHAME</w:t>
                      </w:r>
                    </w:p>
                  </w:txbxContent>
                </v:textbox>
              </v:shape>
            </w:pict>
          </mc:Fallback>
        </mc:AlternateContent>
      </w:r>
      <w:r w:rsidR="00B54F02">
        <w:rPr>
          <w:noProof/>
        </w:rPr>
        <mc:AlternateContent>
          <mc:Choice Requires="wps">
            <w:drawing>
              <wp:anchor distT="0" distB="0" distL="114300" distR="114300" simplePos="0" relativeHeight="251730944" behindDoc="0" locked="0" layoutInCell="1" allowOverlap="1" wp14:anchorId="25612E18" wp14:editId="1C321C59">
                <wp:simplePos x="0" y="0"/>
                <wp:positionH relativeFrom="column">
                  <wp:posOffset>-879524</wp:posOffset>
                </wp:positionH>
                <wp:positionV relativeFrom="paragraph">
                  <wp:posOffset>6381750</wp:posOffset>
                </wp:positionV>
                <wp:extent cx="1002632" cy="200526"/>
                <wp:effectExtent l="0" t="0" r="26670" b="28575"/>
                <wp:wrapNone/>
                <wp:docPr id="81" name="Flowchart: Alternate Process 81"/>
                <wp:cNvGraphicFramePr/>
                <a:graphic xmlns:a="http://schemas.openxmlformats.org/drawingml/2006/main">
                  <a:graphicData uri="http://schemas.microsoft.com/office/word/2010/wordprocessingShape">
                    <wps:wsp>
                      <wps:cNvSpPr/>
                      <wps:spPr>
                        <a:xfrm>
                          <a:off x="0" y="0"/>
                          <a:ext cx="1002632" cy="200526"/>
                        </a:xfrm>
                        <a:prstGeom prst="flowChartAlternateProcess">
                          <a:avLst/>
                        </a:prstGeom>
                        <a:solidFill>
                          <a:srgbClr val="FF0000"/>
                        </a:solidFill>
                        <a:ln w="12700" cap="flat" cmpd="sng" algn="ctr">
                          <a:solidFill>
                            <a:srgbClr val="4472C4">
                              <a:shade val="50000"/>
                            </a:srgbClr>
                          </a:solidFill>
                          <a:prstDash val="solid"/>
                          <a:miter lim="800000"/>
                        </a:ln>
                        <a:effectLst/>
                      </wps:spPr>
                      <wps:txbx>
                        <w:txbxContent>
                          <w:p w14:paraId="0E9DCB3D" w14:textId="77777777" w:rsidR="00B54F02" w:rsidRPr="006C1D02" w:rsidRDefault="00B54F02" w:rsidP="00B54F02">
                            <w:pPr>
                              <w:jc w:val="center"/>
                              <w:rPr>
                                <w:sz w:val="12"/>
                                <w:szCs w:val="10"/>
                              </w:rPr>
                            </w:pPr>
                            <w:r>
                              <w:rPr>
                                <w:sz w:val="12"/>
                                <w:szCs w:val="10"/>
                              </w:rPr>
                              <w:t>TRUST vs MISTRUST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12E18" id="Flowchart: Alternate Process 81" o:spid="_x0000_s1055" type="#_x0000_t176" style="position:absolute;margin-left:-69.25pt;margin-top:502.5pt;width:78.95pt;height:15.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" fillcolor="red" strokecolor="#2f528f" strokeweight="1pt">
                <v:textbox>
                  <w:txbxContent>
                    <w:p w14:paraId="0E9DCB3D" w14:textId="77777777" w:rsidR="00B54F02" w:rsidRPr="006C1D02" w:rsidRDefault="00B54F02" w:rsidP="00B54F02">
                      <w:pPr>
                        <w:jc w:val="center"/>
                        <w:rPr>
                          <w:sz w:val="12"/>
                          <w:szCs w:val="10"/>
                        </w:rPr>
                      </w:pPr>
                      <w:r>
                        <w:rPr>
                          <w:sz w:val="12"/>
                          <w:szCs w:val="10"/>
                        </w:rPr>
                        <w:t>TRUST vs MISTRUST</w:t>
                      </w:r>
                    </w:p>
                  </w:txbxContent>
                </v:textbox>
              </v:shape>
            </w:pict>
          </mc:Fallback>
        </mc:AlternateContent>
      </w:r>
      <w:r w:rsidR="00B54F02">
        <w:rPr>
          <w:noProof/>
        </w:rPr>
        <mc:AlternateContent>
          <mc:Choice Requires="wps">
            <w:drawing>
              <wp:anchor distT="0" distB="0" distL="114300" distR="114300" simplePos="0" relativeHeight="251725824" behindDoc="0" locked="0" layoutInCell="1" allowOverlap="1" wp14:anchorId="49763CB3" wp14:editId="58038BF9">
                <wp:simplePos x="0" y="0"/>
                <wp:positionH relativeFrom="column">
                  <wp:posOffset>2116999</wp:posOffset>
                </wp:positionH>
                <wp:positionV relativeFrom="paragraph">
                  <wp:posOffset>3602899</wp:posOffset>
                </wp:positionV>
                <wp:extent cx="762000" cy="234043"/>
                <wp:effectExtent l="0" t="0" r="0" b="0"/>
                <wp:wrapNone/>
                <wp:docPr id="82" name="Text Box 82"/>
                <wp:cNvGraphicFramePr/>
                <a:graphic xmlns:a="http://schemas.openxmlformats.org/drawingml/2006/main">
                  <a:graphicData uri="http://schemas.microsoft.com/office/word/2010/wordprocessingShape">
                    <wps:wsp>
                      <wps:cNvSpPr txBox="1"/>
                      <wps:spPr>
                        <a:xfrm>
                          <a:off x="0" y="0"/>
                          <a:ext cx="762000" cy="234043"/>
                        </a:xfrm>
                        <a:prstGeom prst="rect">
                          <a:avLst/>
                        </a:prstGeom>
                        <a:noFill/>
                        <a:ln w="6350">
                          <a:noFill/>
                        </a:ln>
                      </wps:spPr>
                      <wps:txbx>
                        <w:txbxContent>
                          <w:p w14:paraId="1DCA5C80" w14:textId="77777777" w:rsidR="00B54F02" w:rsidRPr="00BB0CB3" w:rsidRDefault="00B54F02" w:rsidP="00B54F02">
                            <w:pPr>
                              <w:rPr>
                                <w:sz w:val="14"/>
                                <w:szCs w:val="12"/>
                              </w:rPr>
                            </w:pPr>
                            <w:r>
                              <w:rPr>
                                <w:sz w:val="14"/>
                                <w:szCs w:val="12"/>
                              </w:rPr>
                              <w:t>Unsuccessful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63CB3" id="Text Box 82" o:spid="_x0000_s1056" type="#_x0000_t202" style="position:absolute;margin-left:166.7pt;margin-top:283.7pt;width:60pt;height:18.4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" filled="f" stroked="f" strokeweight=".5pt">
                <v:textbox>
                  <w:txbxContent>
                    <w:p w14:paraId="1DCA5C80" w14:textId="77777777" w:rsidR="00B54F02" w:rsidRPr="00BB0CB3" w:rsidRDefault="00B54F02" w:rsidP="00B54F02">
                      <w:pPr>
                        <w:rPr>
                          <w:sz w:val="14"/>
                          <w:szCs w:val="12"/>
                        </w:rPr>
                      </w:pPr>
                      <w:r>
                        <w:rPr>
                          <w:sz w:val="14"/>
                          <w:szCs w:val="12"/>
                        </w:rPr>
                        <w:t>Unsuccessful</w:t>
                      </w:r>
                    </w:p>
                  </w:txbxContent>
                </v:textbox>
              </v:shape>
            </w:pict>
          </mc:Fallback>
        </mc:AlternateContent>
      </w:r>
      <w:r w:rsidR="00B54F02">
        <w:rPr>
          <w:noProof/>
        </w:rPr>
        <mc:AlternateContent>
          <mc:Choice Requires="wps">
            <w:drawing>
              <wp:anchor distT="0" distB="0" distL="114300" distR="114300" simplePos="0" relativeHeight="251723776" behindDoc="1" locked="0" layoutInCell="1" allowOverlap="1" wp14:anchorId="1B1DAD58" wp14:editId="5C8FD34C">
                <wp:simplePos x="0" y="0"/>
                <wp:positionH relativeFrom="column">
                  <wp:posOffset>2004695</wp:posOffset>
                </wp:positionH>
                <wp:positionV relativeFrom="paragraph">
                  <wp:posOffset>3633470</wp:posOffset>
                </wp:positionV>
                <wp:extent cx="137795" cy="123825"/>
                <wp:effectExtent l="0" t="0" r="14605" b="28575"/>
                <wp:wrapTight wrapText="bothSides">
                  <wp:wrapPolygon edited="0">
                    <wp:start x="0" y="0"/>
                    <wp:lineTo x="0" y="23262"/>
                    <wp:lineTo x="20903" y="23262"/>
                    <wp:lineTo x="20903" y="0"/>
                    <wp:lineTo x="0" y="0"/>
                  </wp:wrapPolygon>
                </wp:wrapTight>
                <wp:docPr id="83" name="Oval 83"/>
                <wp:cNvGraphicFramePr/>
                <a:graphic xmlns:a="http://schemas.openxmlformats.org/drawingml/2006/main">
                  <a:graphicData uri="http://schemas.microsoft.com/office/word/2010/wordprocessingShape">
                    <wps:wsp>
                      <wps:cNvSpPr/>
                      <wps:spPr>
                        <a:xfrm>
                          <a:off x="0" y="0"/>
                          <a:ext cx="137795" cy="123825"/>
                        </a:xfrm>
                        <a:prstGeom prst="ellipse">
                          <a:avLst/>
                        </a:prstGeom>
                        <a:solidFill>
                          <a:srgbClr val="C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1330EF" id="Oval 83" o:spid="_x0000_s1026" style="position:absolute;margin-left:157.85pt;margin-top:286.1pt;width:10.85pt;height:9.7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" fillcolor="#c00000" strokecolor="#2f528f" strokeweight="1pt">
                <v:stroke joinstyle="miter"/>
                <w10:wrap type="tight"/>
              </v:oval>
            </w:pict>
          </mc:Fallback>
        </mc:AlternateContent>
      </w:r>
      <w:r w:rsidR="00B54F02">
        <w:rPr>
          <w:noProof/>
        </w:rPr>
        <mc:AlternateContent>
          <mc:Choice Requires="wps">
            <w:drawing>
              <wp:anchor distT="0" distB="0" distL="114300" distR="114300" simplePos="0" relativeHeight="251724800" behindDoc="1" locked="0" layoutInCell="1" allowOverlap="1" wp14:anchorId="14A9EBA5" wp14:editId="55C1D508">
                <wp:simplePos x="0" y="0"/>
                <wp:positionH relativeFrom="column">
                  <wp:posOffset>2004695</wp:posOffset>
                </wp:positionH>
                <wp:positionV relativeFrom="paragraph">
                  <wp:posOffset>3400425</wp:posOffset>
                </wp:positionV>
                <wp:extent cx="133350" cy="128270"/>
                <wp:effectExtent l="0" t="0" r="19050" b="24130"/>
                <wp:wrapTight wrapText="bothSides">
                  <wp:wrapPolygon edited="0">
                    <wp:start x="0" y="0"/>
                    <wp:lineTo x="0" y="22455"/>
                    <wp:lineTo x="21600" y="22455"/>
                    <wp:lineTo x="21600" y="0"/>
                    <wp:lineTo x="0" y="0"/>
                  </wp:wrapPolygon>
                </wp:wrapTight>
                <wp:docPr id="84" name="Oval 84"/>
                <wp:cNvGraphicFramePr/>
                <a:graphic xmlns:a="http://schemas.openxmlformats.org/drawingml/2006/main">
                  <a:graphicData uri="http://schemas.microsoft.com/office/word/2010/wordprocessingShape">
                    <wps:wsp>
                      <wps:cNvSpPr/>
                      <wps:spPr>
                        <a:xfrm>
                          <a:off x="0" y="0"/>
                          <a:ext cx="133350" cy="128270"/>
                        </a:xfrm>
                        <a:prstGeom prst="ellipse">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28EB69" id="Oval 84" o:spid="_x0000_s1026" style="position:absolute;margin-left:157.85pt;margin-top:267.75pt;width:10.5pt;height:10.1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" fillcolor="windowText" strokecolor="#2f528f" strokeweight="1pt">
                <v:stroke joinstyle="miter"/>
                <w10:wrap type="tight"/>
              </v:oval>
            </w:pict>
          </mc:Fallback>
        </mc:AlternateContent>
      </w:r>
      <w:r w:rsidR="00B54F02">
        <w:rPr>
          <w:noProof/>
        </w:rPr>
        <mc:AlternateContent>
          <mc:Choice Requires="wps">
            <w:drawing>
              <wp:anchor distT="0" distB="0" distL="114300" distR="114300" simplePos="0" relativeHeight="251726848" behindDoc="0" locked="0" layoutInCell="1" allowOverlap="1" wp14:anchorId="081687AD" wp14:editId="635F9D4F">
                <wp:simplePos x="0" y="0"/>
                <wp:positionH relativeFrom="column">
                  <wp:posOffset>2123440</wp:posOffset>
                </wp:positionH>
                <wp:positionV relativeFrom="paragraph">
                  <wp:posOffset>3371533</wp:posOffset>
                </wp:positionV>
                <wp:extent cx="914400" cy="209550"/>
                <wp:effectExtent l="0" t="0" r="0" b="0"/>
                <wp:wrapNone/>
                <wp:docPr id="85" name="Text Box 85"/>
                <wp:cNvGraphicFramePr/>
                <a:graphic xmlns:a="http://schemas.openxmlformats.org/drawingml/2006/main">
                  <a:graphicData uri="http://schemas.microsoft.com/office/word/2010/wordprocessingShape">
                    <wps:wsp>
                      <wps:cNvSpPr txBox="1"/>
                      <wps:spPr>
                        <a:xfrm>
                          <a:off x="0" y="0"/>
                          <a:ext cx="914400" cy="209550"/>
                        </a:xfrm>
                        <a:prstGeom prst="rect">
                          <a:avLst/>
                        </a:prstGeom>
                        <a:noFill/>
                        <a:ln w="6350">
                          <a:noFill/>
                        </a:ln>
                      </wps:spPr>
                      <wps:txbx>
                        <w:txbxContent>
                          <w:p w14:paraId="22CF7565" w14:textId="77777777" w:rsidR="00B54F02" w:rsidRPr="00D15CB5" w:rsidRDefault="00B54F02" w:rsidP="00B54F02">
                            <w:pPr>
                              <w:rPr>
                                <w:sz w:val="14"/>
                                <w:szCs w:val="12"/>
                              </w:rPr>
                            </w:pPr>
                            <w:r>
                              <w:rPr>
                                <w:sz w:val="14"/>
                                <w:szCs w:val="12"/>
                              </w:rPr>
                              <w:t>S</w:t>
                            </w:r>
                            <w:r w:rsidRPr="00D15CB5">
                              <w:rPr>
                                <w:sz w:val="14"/>
                                <w:szCs w:val="12"/>
                              </w:rPr>
                              <w:t>uccessful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1687AD" id="Text Box 85" o:spid="_x0000_s1057" type="#_x0000_t202" style="position:absolute;margin-left:167.2pt;margin-top:265.5pt;width:1in;height:16.5pt;z-index:2517268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" filled="f" stroked="f" strokeweight=".5pt">
                <v:textbox>
                  <w:txbxContent>
                    <w:p w14:paraId="22CF7565" w14:textId="77777777" w:rsidR="00B54F02" w:rsidRPr="00D15CB5" w:rsidRDefault="00B54F02" w:rsidP="00B54F02">
                      <w:pPr>
                        <w:rPr>
                          <w:sz w:val="14"/>
                          <w:szCs w:val="12"/>
                        </w:rPr>
                      </w:pPr>
                      <w:r>
                        <w:rPr>
                          <w:sz w:val="14"/>
                          <w:szCs w:val="12"/>
                        </w:rPr>
                        <w:t>S</w:t>
                      </w:r>
                      <w:r w:rsidRPr="00D15CB5">
                        <w:rPr>
                          <w:sz w:val="14"/>
                          <w:szCs w:val="12"/>
                        </w:rPr>
                        <w:t>uccessful</w:t>
                      </w:r>
                    </w:p>
                  </w:txbxContent>
                </v:textbox>
              </v:shape>
            </w:pict>
          </mc:Fallback>
        </mc:AlternateContent>
      </w:r>
      <w:r w:rsidR="00B54F02">
        <w:rPr>
          <w:noProof/>
        </w:rPr>
        <mc:AlternateContent>
          <mc:Choice Requires="wps">
            <w:drawing>
              <wp:anchor distT="0" distB="0" distL="114300" distR="114300" simplePos="0" relativeHeight="251716608" behindDoc="0" locked="0" layoutInCell="1" allowOverlap="1" wp14:anchorId="6622D902" wp14:editId="61EBFE7C">
                <wp:simplePos x="0" y="0"/>
                <wp:positionH relativeFrom="page">
                  <wp:posOffset>-86360</wp:posOffset>
                </wp:positionH>
                <wp:positionV relativeFrom="paragraph">
                  <wp:posOffset>1687195</wp:posOffset>
                </wp:positionV>
                <wp:extent cx="3605941" cy="457200"/>
                <wp:effectExtent l="0" t="0" r="0" b="0"/>
                <wp:wrapNone/>
                <wp:docPr id="86" name="Text Box 86"/>
                <wp:cNvGraphicFramePr/>
                <a:graphic xmlns:a="http://schemas.openxmlformats.org/drawingml/2006/main">
                  <a:graphicData uri="http://schemas.microsoft.com/office/word/2010/wordprocessingShape">
                    <wps:wsp>
                      <wps:cNvSpPr txBox="1"/>
                      <wps:spPr>
                        <a:xfrm>
                          <a:off x="0" y="0"/>
                          <a:ext cx="3605941" cy="457200"/>
                        </a:xfrm>
                        <a:prstGeom prst="rect">
                          <a:avLst/>
                        </a:prstGeom>
                        <a:solidFill>
                          <a:srgbClr val="44546A"/>
                        </a:solidFill>
                        <a:ln w="6350">
                          <a:noFill/>
                        </a:ln>
                      </wps:spPr>
                      <wps:txbx>
                        <w:txbxContent>
                          <w:p w14:paraId="6148C67F" w14:textId="77777777" w:rsidR="00B54F02" w:rsidRPr="008325BA" w:rsidRDefault="00B54F02" w:rsidP="00B54F02">
                            <w:pPr>
                              <w:jc w:val="center"/>
                              <w:rPr>
                                <w:rFonts w:ascii="Berlin Sans FB Demi" w:hAnsi="Berlin Sans FB Demi"/>
                                <w:b/>
                                <w:bCs/>
                                <w:color w:val="FFFFFF" w:themeColor="background1"/>
                              </w:rPr>
                            </w:pPr>
                            <w:r>
                              <w:rPr>
                                <w:rFonts w:ascii="Berlin Sans FB Demi" w:hAnsi="Berlin Sans FB Demi"/>
                                <w:b/>
                                <w:bCs/>
                                <w:color w:val="FFFFFF" w:themeColor="background1"/>
                              </w:rPr>
                              <w:t xml:space="preserve">ERIK </w:t>
                            </w:r>
                            <w:r w:rsidRPr="008325BA">
                              <w:rPr>
                                <w:rFonts w:ascii="Berlin Sans FB Demi" w:hAnsi="Berlin Sans FB Demi"/>
                                <w:b/>
                                <w:bCs/>
                                <w:color w:val="FFFFFF" w:themeColor="background1"/>
                              </w:rPr>
                              <w:t>ERICKSON’S</w:t>
                            </w:r>
                            <w:r>
                              <w:rPr>
                                <w:rFonts w:ascii="Berlin Sans FB Demi" w:hAnsi="Berlin Sans FB Demi"/>
                                <w:b/>
                                <w:bCs/>
                                <w:color w:val="FFFFFF" w:themeColor="background1"/>
                              </w:rPr>
                              <w:br/>
                            </w:r>
                            <w:r w:rsidRPr="008325BA">
                              <w:rPr>
                                <w:rFonts w:ascii="Berlin Sans FB Demi" w:hAnsi="Berlin Sans FB Demi"/>
                                <w:b/>
                                <w:bCs/>
                                <w:color w:val="FFFFFF" w:themeColor="background1"/>
                              </w:rPr>
                              <w:t xml:space="preserve"> </w:t>
                            </w:r>
                            <w:r>
                              <w:rPr>
                                <w:rFonts w:ascii="Berlin Sans FB Demi" w:hAnsi="Berlin Sans FB Demi"/>
                                <w:b/>
                                <w:bCs/>
                                <w:color w:val="FFFFFF" w:themeColor="background1"/>
                              </w:rPr>
                              <w:t xml:space="preserve">PYSCHPSOCIAL </w:t>
                            </w:r>
                            <w:r w:rsidRPr="008325BA">
                              <w:rPr>
                                <w:rFonts w:ascii="Berlin Sans FB Demi" w:hAnsi="Berlin Sans FB Demi"/>
                                <w:b/>
                                <w:bCs/>
                                <w:color w:val="FFFFFF" w:themeColor="background1"/>
                              </w:rPr>
                              <w:t>DEVELOPMENTAL THEORY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22D902" id="Text Box 86" o:spid="_x0000_s1058" type="#_x0000_t202" style="position:absolute;margin-left:-6.8pt;margin-top:132.85pt;width:283.95pt;height:36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" fillcolor="#44546a" stroked="f" strokeweight=".5pt">
                <v:textbox>
                  <w:txbxContent>
                    <w:p w14:paraId="6148C67F" w14:textId="77777777" w:rsidR="00B54F02" w:rsidRPr="008325BA" w:rsidRDefault="00B54F02" w:rsidP="00B54F02">
                      <w:pPr>
                        <w:jc w:val="center"/>
                        <w:rPr>
                          <w:rFonts w:ascii="Berlin Sans FB Demi" w:hAnsi="Berlin Sans FB Demi"/>
                          <w:b/>
                          <w:bCs/>
                          <w:color w:val="FFFFFF" w:themeColor="background1"/>
                        </w:rPr>
                      </w:pPr>
                      <w:r>
                        <w:rPr>
                          <w:rFonts w:ascii="Berlin Sans FB Demi" w:hAnsi="Berlin Sans FB Demi"/>
                          <w:b/>
                          <w:bCs/>
                          <w:color w:val="FFFFFF" w:themeColor="background1"/>
                        </w:rPr>
                        <w:t xml:space="preserve">ERIK </w:t>
                      </w:r>
                      <w:r w:rsidRPr="008325BA">
                        <w:rPr>
                          <w:rFonts w:ascii="Berlin Sans FB Demi" w:hAnsi="Berlin Sans FB Demi"/>
                          <w:b/>
                          <w:bCs/>
                          <w:color w:val="FFFFFF" w:themeColor="background1"/>
                        </w:rPr>
                        <w:t>ERICKSON’S</w:t>
                      </w:r>
                      <w:r>
                        <w:rPr>
                          <w:rFonts w:ascii="Berlin Sans FB Demi" w:hAnsi="Berlin Sans FB Demi"/>
                          <w:b/>
                          <w:bCs/>
                          <w:color w:val="FFFFFF" w:themeColor="background1"/>
                        </w:rPr>
                        <w:br/>
                      </w:r>
                      <w:r w:rsidRPr="008325BA">
                        <w:rPr>
                          <w:rFonts w:ascii="Berlin Sans FB Demi" w:hAnsi="Berlin Sans FB Demi"/>
                          <w:b/>
                          <w:bCs/>
                          <w:color w:val="FFFFFF" w:themeColor="background1"/>
                        </w:rPr>
                        <w:t xml:space="preserve"> </w:t>
                      </w:r>
                      <w:r>
                        <w:rPr>
                          <w:rFonts w:ascii="Berlin Sans FB Demi" w:hAnsi="Berlin Sans FB Demi"/>
                          <w:b/>
                          <w:bCs/>
                          <w:color w:val="FFFFFF" w:themeColor="background1"/>
                        </w:rPr>
                        <w:t xml:space="preserve">PYSCHPSOCIAL </w:t>
                      </w:r>
                      <w:r w:rsidRPr="008325BA">
                        <w:rPr>
                          <w:rFonts w:ascii="Berlin Sans FB Demi" w:hAnsi="Berlin Sans FB Demi"/>
                          <w:b/>
                          <w:bCs/>
                          <w:color w:val="FFFFFF" w:themeColor="background1"/>
                        </w:rPr>
                        <w:t>DEVELOPMENTAL THEORY</w:t>
                      </w:r>
                    </w:p>
                  </w:txbxContent>
                </v:textbox>
                <w10:wrap anchorx="page"/>
              </v:shape>
            </w:pict>
          </mc:Fallback>
        </mc:AlternateContent>
      </w:r>
      <w:r w:rsidR="00B54F02">
        <w:rPr>
          <w:noProof/>
        </w:rPr>
        <mc:AlternateContent>
          <mc:Choice Requires="wps">
            <w:drawing>
              <wp:anchor distT="0" distB="0" distL="114300" distR="114300" simplePos="0" relativeHeight="251717632" behindDoc="1" locked="0" layoutInCell="1" allowOverlap="1" wp14:anchorId="358ED64E" wp14:editId="43C04075">
                <wp:simplePos x="0" y="0"/>
                <wp:positionH relativeFrom="page">
                  <wp:posOffset>4000591</wp:posOffset>
                </wp:positionH>
                <wp:positionV relativeFrom="paragraph">
                  <wp:posOffset>1736816</wp:posOffset>
                </wp:positionV>
                <wp:extent cx="3690076" cy="426720"/>
                <wp:effectExtent l="0" t="0" r="5715" b="0"/>
                <wp:wrapNone/>
                <wp:docPr id="87" name="Text Box 87"/>
                <wp:cNvGraphicFramePr/>
                <a:graphic xmlns:a="http://schemas.openxmlformats.org/drawingml/2006/main">
                  <a:graphicData uri="http://schemas.microsoft.com/office/word/2010/wordprocessingShape">
                    <wps:wsp>
                      <wps:cNvSpPr txBox="1"/>
                      <wps:spPr>
                        <a:xfrm>
                          <a:off x="0" y="0"/>
                          <a:ext cx="3690076" cy="426720"/>
                        </a:xfrm>
                        <a:prstGeom prst="rect">
                          <a:avLst/>
                        </a:prstGeom>
                        <a:solidFill>
                          <a:srgbClr val="44546A"/>
                        </a:solidFill>
                        <a:ln w="6350">
                          <a:noFill/>
                        </a:ln>
                      </wps:spPr>
                      <wps:txbx>
                        <w:txbxContent>
                          <w:p w14:paraId="08C62CC1" w14:textId="77777777" w:rsidR="00B54F02" w:rsidRDefault="00B54F02" w:rsidP="00B54F02">
                            <w:pPr>
                              <w:jc w:val="center"/>
                              <w:rPr>
                                <w:rFonts w:ascii="Berlin Sans FB Demi" w:hAnsi="Berlin Sans FB Demi"/>
                                <w:b/>
                                <w:bCs/>
                                <w:color w:val="FFFFFF" w:themeColor="background1"/>
                              </w:rPr>
                            </w:pPr>
                            <w:r>
                              <w:rPr>
                                <w:rFonts w:ascii="Berlin Sans FB Demi" w:hAnsi="Berlin Sans FB Demi"/>
                                <w:b/>
                                <w:bCs/>
                                <w:color w:val="FFFFFF" w:themeColor="background1"/>
                              </w:rPr>
                              <w:t>SIGMUND FREUD’S</w:t>
                            </w:r>
                          </w:p>
                          <w:p w14:paraId="35AF91B3" w14:textId="77777777" w:rsidR="00B54F02" w:rsidRPr="008325BA" w:rsidRDefault="00B54F02" w:rsidP="00B54F02">
                            <w:pPr>
                              <w:jc w:val="center"/>
                              <w:rPr>
                                <w:rFonts w:ascii="Berlin Sans FB Demi" w:hAnsi="Berlin Sans FB Demi"/>
                                <w:b/>
                                <w:bCs/>
                                <w:color w:val="FFFFFF" w:themeColor="background1"/>
                              </w:rPr>
                            </w:pPr>
                            <w:r>
                              <w:rPr>
                                <w:rFonts w:ascii="Berlin Sans FB Demi" w:hAnsi="Berlin Sans FB Demi"/>
                                <w:b/>
                                <w:bCs/>
                                <w:color w:val="FFFFFF" w:themeColor="background1"/>
                              </w:rPr>
                              <w:t xml:space="preserve">PSYCHOSEXUAL </w:t>
                            </w:r>
                            <w:r w:rsidRPr="008325BA">
                              <w:rPr>
                                <w:rFonts w:ascii="Berlin Sans FB Demi" w:hAnsi="Berlin Sans FB Demi"/>
                                <w:b/>
                                <w:bCs/>
                                <w:color w:val="FFFFFF" w:themeColor="background1"/>
                              </w:rPr>
                              <w:t>DEVELOPMENT THEORY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ED64E" id="Text Box 87" o:spid="_x0000_s1059" type="#_x0000_t202" style="position:absolute;margin-left:315pt;margin-top:136.75pt;width:290.55pt;height:33.6pt;z-index:-251598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" fillcolor="#44546a" stroked="f" strokeweight=".5pt">
                <v:textbox>
                  <w:txbxContent>
                    <w:p w14:paraId="08C62CC1" w14:textId="77777777" w:rsidR="00B54F02" w:rsidRDefault="00B54F02" w:rsidP="00B54F02">
                      <w:pPr>
                        <w:jc w:val="center"/>
                        <w:rPr>
                          <w:rFonts w:ascii="Berlin Sans FB Demi" w:hAnsi="Berlin Sans FB Demi"/>
                          <w:b/>
                          <w:bCs/>
                          <w:color w:val="FFFFFF" w:themeColor="background1"/>
                        </w:rPr>
                      </w:pPr>
                      <w:r>
                        <w:rPr>
                          <w:rFonts w:ascii="Berlin Sans FB Demi" w:hAnsi="Berlin Sans FB Demi"/>
                          <w:b/>
                          <w:bCs/>
                          <w:color w:val="FFFFFF" w:themeColor="background1"/>
                        </w:rPr>
                        <w:t>SIGMUND FREUD’S</w:t>
                      </w:r>
                    </w:p>
                    <w:p w14:paraId="35AF91B3" w14:textId="77777777" w:rsidR="00B54F02" w:rsidRPr="008325BA" w:rsidRDefault="00B54F02" w:rsidP="00B54F02">
                      <w:pPr>
                        <w:jc w:val="center"/>
                        <w:rPr>
                          <w:rFonts w:ascii="Berlin Sans FB Demi" w:hAnsi="Berlin Sans FB Demi"/>
                          <w:b/>
                          <w:bCs/>
                          <w:color w:val="FFFFFF" w:themeColor="background1"/>
                        </w:rPr>
                      </w:pPr>
                      <w:r>
                        <w:rPr>
                          <w:rFonts w:ascii="Berlin Sans FB Demi" w:hAnsi="Berlin Sans FB Demi"/>
                          <w:b/>
                          <w:bCs/>
                          <w:color w:val="FFFFFF" w:themeColor="background1"/>
                        </w:rPr>
                        <w:t xml:space="preserve">PSYCHOSEXUAL </w:t>
                      </w:r>
                      <w:r w:rsidRPr="008325BA">
                        <w:rPr>
                          <w:rFonts w:ascii="Berlin Sans FB Demi" w:hAnsi="Berlin Sans FB Demi"/>
                          <w:b/>
                          <w:bCs/>
                          <w:color w:val="FFFFFF" w:themeColor="background1"/>
                        </w:rPr>
                        <w:t>DEVELOPMENT THEORY</w:t>
                      </w:r>
                    </w:p>
                  </w:txbxContent>
                </v:textbox>
                <w10:wrap anchorx="page"/>
              </v:shape>
            </w:pict>
          </mc:Fallback>
        </mc:AlternateContent>
      </w:r>
      <w:r w:rsidR="00B54F02">
        <w:rPr>
          <w:noProof/>
        </w:rPr>
        <mc:AlternateContent>
          <mc:Choice Requires="wps">
            <w:drawing>
              <wp:anchor distT="0" distB="0" distL="114300" distR="114300" simplePos="0" relativeHeight="251722752" behindDoc="0" locked="0" layoutInCell="1" allowOverlap="1" wp14:anchorId="4175A557" wp14:editId="5954D677">
                <wp:simplePos x="0" y="0"/>
                <wp:positionH relativeFrom="column">
                  <wp:posOffset>2287905</wp:posOffset>
                </wp:positionH>
                <wp:positionV relativeFrom="paragraph">
                  <wp:posOffset>1553210</wp:posOffset>
                </wp:positionV>
                <wp:extent cx="1877290" cy="374073"/>
                <wp:effectExtent l="0" t="0" r="0" b="6985"/>
                <wp:wrapNone/>
                <wp:docPr id="88" name="Text Box 88"/>
                <wp:cNvGraphicFramePr/>
                <a:graphic xmlns:a="http://schemas.openxmlformats.org/drawingml/2006/main">
                  <a:graphicData uri="http://schemas.microsoft.com/office/word/2010/wordprocessingShape">
                    <wps:wsp>
                      <wps:cNvSpPr txBox="1"/>
                      <wps:spPr>
                        <a:xfrm>
                          <a:off x="0" y="0"/>
                          <a:ext cx="1877290" cy="374073"/>
                        </a:xfrm>
                        <a:prstGeom prst="rect">
                          <a:avLst/>
                        </a:prstGeom>
                        <a:noFill/>
                        <a:ln w="6350">
                          <a:noFill/>
                        </a:ln>
                      </wps:spPr>
                      <wps:txbx>
                        <w:txbxContent>
                          <w:p w14:paraId="4EEE97DD" w14:textId="77777777" w:rsidR="00B54F02" w:rsidRPr="00283586" w:rsidRDefault="00B54F02" w:rsidP="00B54F02">
                            <w:pPr>
                              <w:rPr>
                                <w:rFonts w:ascii="Berlin Sans FB Demi" w:hAnsi="Berlin Sans FB Demi"/>
                                <w:sz w:val="28"/>
                                <w:szCs w:val="24"/>
                              </w:rPr>
                            </w:pPr>
                            <w:r w:rsidRPr="00283586">
                              <w:rPr>
                                <w:rFonts w:ascii="Berlin Sans FB Demi" w:hAnsi="Berlin Sans FB Demi"/>
                                <w:sz w:val="28"/>
                                <w:szCs w:val="24"/>
                              </w:rPr>
                              <w:t>THEORI</w:t>
                            </w:r>
                            <w:r>
                              <w:rPr>
                                <w:rFonts w:ascii="Berlin Sans FB Demi" w:hAnsi="Berlin Sans FB Demi"/>
                                <w:sz w:val="28"/>
                                <w:szCs w:val="24"/>
                              </w:rPr>
                              <w: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75A557" id="Text Box 88" o:spid="_x0000_s1060" type="#_x0000_t202" style="position:absolute;margin-left:180.15pt;margin-top:122.3pt;width:147.8pt;height:29.4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" filled="f" stroked="f" strokeweight=".5pt">
                <v:textbox>
                  <w:txbxContent>
                    <w:p w14:paraId="4EEE97DD" w14:textId="77777777" w:rsidR="00B54F02" w:rsidRPr="00283586" w:rsidRDefault="00B54F02" w:rsidP="00B54F02">
                      <w:pPr>
                        <w:rPr>
                          <w:rFonts w:ascii="Berlin Sans FB Demi" w:hAnsi="Berlin Sans FB Demi"/>
                          <w:sz w:val="28"/>
                          <w:szCs w:val="24"/>
                        </w:rPr>
                      </w:pPr>
                      <w:r w:rsidRPr="00283586">
                        <w:rPr>
                          <w:rFonts w:ascii="Berlin Sans FB Demi" w:hAnsi="Berlin Sans FB Demi"/>
                          <w:sz w:val="28"/>
                          <w:szCs w:val="24"/>
                        </w:rPr>
                        <w:t>THEORI</w:t>
                      </w:r>
                      <w:r>
                        <w:rPr>
                          <w:rFonts w:ascii="Berlin Sans FB Demi" w:hAnsi="Berlin Sans FB Demi"/>
                          <w:sz w:val="28"/>
                          <w:szCs w:val="24"/>
                        </w:rPr>
                        <w:t>ES</w:t>
                      </w:r>
                    </w:p>
                  </w:txbxContent>
                </v:textbox>
              </v:shape>
            </w:pict>
          </mc:Fallback>
        </mc:AlternateContent>
      </w:r>
      <w:r w:rsidR="00B54F02">
        <w:rPr>
          <w:noProof/>
        </w:rPr>
        <mc:AlternateContent>
          <mc:Choice Requires="wps">
            <w:drawing>
              <wp:anchor distT="0" distB="0" distL="114300" distR="114300" simplePos="0" relativeHeight="251721728" behindDoc="0" locked="0" layoutInCell="1" allowOverlap="1" wp14:anchorId="26B48799" wp14:editId="76C2AF6D">
                <wp:simplePos x="0" y="0"/>
                <wp:positionH relativeFrom="column">
                  <wp:posOffset>2062480</wp:posOffset>
                </wp:positionH>
                <wp:positionV relativeFrom="paragraph">
                  <wp:posOffset>1420495</wp:posOffset>
                </wp:positionV>
                <wp:extent cx="1498054" cy="599157"/>
                <wp:effectExtent l="19050" t="0" r="26035" b="29845"/>
                <wp:wrapNone/>
                <wp:docPr id="89" name="Cloud 89"/>
                <wp:cNvGraphicFramePr/>
                <a:graphic xmlns:a="http://schemas.openxmlformats.org/drawingml/2006/main">
                  <a:graphicData uri="http://schemas.microsoft.com/office/word/2010/wordprocessingShape">
                    <wps:wsp>
                      <wps:cNvSpPr/>
                      <wps:spPr>
                        <a:xfrm rot="302130">
                          <a:off x="0" y="0"/>
                          <a:ext cx="1498054" cy="599157"/>
                        </a:xfrm>
                        <a:prstGeom prst="cloud">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77B5B" id="Cloud 89" o:spid="_x0000_s1026" style="position:absolute;margin-left:162.4pt;margin-top:111.85pt;width:117.95pt;height:47.2pt;rotation:330007fd;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strokecolor="#2f528f" strokeweight="1pt">
                <v:stroke joinstyle="miter"/>
                <v:path arrowok="t" o:connecttype="custom" o:connectlocs="162740,363059;74903,352005;240243,484027;201821,489312;571411,542154;548246,518021;999639,481975;990380,508451;1183497,318358;1296233,417329;1449437,212950;1399224,250065;1328968,75255;1331604,92786;1008343,54812;1034073,32454;767787,65463;780236,46185;485480,72010;530561,90706;143113,218984;135241,199303" o:connectangles="0,0,0,0,0,0,0,0,0,0,0,0,0,0,0,0,0,0,0,0,0,0"/>
              </v:shape>
            </w:pict>
          </mc:Fallback>
        </mc:AlternateContent>
      </w:r>
      <w:r w:rsidR="00B54F02">
        <w:rPr>
          <w:noProof/>
        </w:rPr>
        <mc:AlternateContent>
          <mc:Choice Requires="wps">
            <w:drawing>
              <wp:anchor distT="0" distB="0" distL="114300" distR="114300" simplePos="0" relativeHeight="251714560" behindDoc="0" locked="0" layoutInCell="1" allowOverlap="1" wp14:anchorId="25D0E74E" wp14:editId="5A4654CE">
                <wp:simplePos x="0" y="0"/>
                <wp:positionH relativeFrom="page">
                  <wp:align>right</wp:align>
                </wp:positionH>
                <wp:positionV relativeFrom="paragraph">
                  <wp:posOffset>259080</wp:posOffset>
                </wp:positionV>
                <wp:extent cx="7543800" cy="491490"/>
                <wp:effectExtent l="0" t="0" r="19050" b="22860"/>
                <wp:wrapThrough wrapText="bothSides">
                  <wp:wrapPolygon edited="0">
                    <wp:start x="0" y="0"/>
                    <wp:lineTo x="0" y="21767"/>
                    <wp:lineTo x="21600" y="21767"/>
                    <wp:lineTo x="21600" y="0"/>
                    <wp:lineTo x="0" y="0"/>
                  </wp:wrapPolygon>
                </wp:wrapThrough>
                <wp:docPr id="90" name="Text Box 90"/>
                <wp:cNvGraphicFramePr/>
                <a:graphic xmlns:a="http://schemas.openxmlformats.org/drawingml/2006/main">
                  <a:graphicData uri="http://schemas.microsoft.com/office/word/2010/wordprocessingShape">
                    <wps:wsp>
                      <wps:cNvSpPr txBox="1"/>
                      <wps:spPr>
                        <a:xfrm>
                          <a:off x="0" y="0"/>
                          <a:ext cx="7543800" cy="491490"/>
                        </a:xfrm>
                        <a:prstGeom prst="rect">
                          <a:avLst/>
                        </a:prstGeom>
                        <a:solidFill>
                          <a:srgbClr val="FF0000"/>
                        </a:solidFill>
                        <a:ln w="6350">
                          <a:solidFill>
                            <a:prstClr val="black"/>
                          </a:solidFill>
                        </a:ln>
                      </wps:spPr>
                      <wps:txbx>
                        <w:txbxContent>
                          <w:p w14:paraId="17BD0945" w14:textId="77777777" w:rsidR="00B54F02" w:rsidRPr="002A10B5" w:rsidRDefault="00B54F02" w:rsidP="00B54F02">
                            <w:pPr>
                              <w:jc w:val="center"/>
                              <w:rPr>
                                <w:rFonts w:ascii="Berlin Sans FB Demi" w:hAnsi="Berlin Sans FB Demi" w:cstheme="minorHAnsi"/>
                                <w:b/>
                                <w:bCs/>
                                <w:color w:val="FFFFFF" w:themeColor="background1"/>
                                <w:sz w:val="40"/>
                                <w:szCs w:val="40"/>
                              </w:rPr>
                            </w:pPr>
                            <w:r w:rsidRPr="002A10B5">
                              <w:rPr>
                                <w:rFonts w:ascii="Berlin Sans FB Demi" w:hAnsi="Berlin Sans FB Demi" w:cstheme="minorHAnsi"/>
                                <w:b/>
                                <w:bCs/>
                                <w:color w:val="FFFFFF" w:themeColor="background1"/>
                                <w:sz w:val="40"/>
                                <w:szCs w:val="40"/>
                              </w:rPr>
                              <w:t xml:space="preserve">Understanding Psychological Development </w:t>
                            </w:r>
                            <w:r>
                              <w:rPr>
                                <w:rFonts w:ascii="Berlin Sans FB Demi" w:hAnsi="Berlin Sans FB Demi" w:cstheme="minorHAnsi"/>
                                <w:b/>
                                <w:bCs/>
                                <w:color w:val="FFFFFF" w:themeColor="background1"/>
                                <w:sz w:val="40"/>
                                <w:szCs w:val="40"/>
                              </w:rPr>
                              <w:t>A</w:t>
                            </w:r>
                            <w:r w:rsidRPr="002A10B5">
                              <w:rPr>
                                <w:rFonts w:ascii="Berlin Sans FB Demi" w:hAnsi="Berlin Sans FB Demi" w:cstheme="minorHAnsi"/>
                                <w:b/>
                                <w:bCs/>
                                <w:color w:val="FFFFFF" w:themeColor="background1"/>
                                <w:sz w:val="40"/>
                                <w:szCs w:val="40"/>
                              </w:rPr>
                              <w:t xml:space="preserve">cross </w:t>
                            </w:r>
                            <w:r>
                              <w:rPr>
                                <w:rFonts w:ascii="Berlin Sans FB Demi" w:hAnsi="Berlin Sans FB Demi" w:cstheme="minorHAnsi"/>
                                <w:b/>
                                <w:bCs/>
                                <w:color w:val="FFFFFF" w:themeColor="background1"/>
                                <w:sz w:val="40"/>
                                <w:szCs w:val="40"/>
                              </w:rPr>
                              <w:t>the</w:t>
                            </w:r>
                            <w:r w:rsidRPr="002A10B5">
                              <w:rPr>
                                <w:rFonts w:ascii="Berlin Sans FB Demi" w:hAnsi="Berlin Sans FB Demi" w:cstheme="minorHAnsi"/>
                                <w:b/>
                                <w:bCs/>
                                <w:color w:val="FFFFFF" w:themeColor="background1"/>
                                <w:sz w:val="40"/>
                                <w:szCs w:val="40"/>
                              </w:rPr>
                              <w:t xml:space="preserve"> </w:t>
                            </w:r>
                            <w:r>
                              <w:rPr>
                                <w:rFonts w:ascii="Berlin Sans FB Demi" w:hAnsi="Berlin Sans FB Demi" w:cstheme="minorHAnsi"/>
                                <w:b/>
                                <w:bCs/>
                                <w:color w:val="FFFFFF" w:themeColor="background1"/>
                                <w:sz w:val="40"/>
                                <w:szCs w:val="40"/>
                              </w:rPr>
                              <w:t>L</w:t>
                            </w:r>
                            <w:r w:rsidRPr="002A10B5">
                              <w:rPr>
                                <w:rFonts w:ascii="Berlin Sans FB Demi" w:hAnsi="Berlin Sans FB Demi" w:cstheme="minorHAnsi"/>
                                <w:b/>
                                <w:bCs/>
                                <w:color w:val="FFFFFF" w:themeColor="background1"/>
                                <w:sz w:val="40"/>
                                <w:szCs w:val="40"/>
                              </w:rPr>
                              <w:t>ifespan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0E74E" id="Text Box 90" o:spid="_x0000_s1061" type="#_x0000_t202" style="position:absolute;margin-left:542.8pt;margin-top:20.4pt;width:594pt;height:38.7pt;z-index:2517145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" fillcolor="red" strokeweight=".5pt">
                <v:textbox>
                  <w:txbxContent>
                    <w:p w14:paraId="17BD0945" w14:textId="77777777" w:rsidR="00B54F02" w:rsidRPr="002A10B5" w:rsidRDefault="00B54F02" w:rsidP="00B54F02">
                      <w:pPr>
                        <w:jc w:val="center"/>
                        <w:rPr>
                          <w:rFonts w:ascii="Berlin Sans FB Demi" w:hAnsi="Berlin Sans FB Demi" w:cstheme="minorHAnsi"/>
                          <w:b/>
                          <w:bCs/>
                          <w:color w:val="FFFFFF" w:themeColor="background1"/>
                          <w:sz w:val="40"/>
                          <w:szCs w:val="40"/>
                        </w:rPr>
                      </w:pPr>
                      <w:r w:rsidRPr="002A10B5">
                        <w:rPr>
                          <w:rFonts w:ascii="Berlin Sans FB Demi" w:hAnsi="Berlin Sans FB Demi" w:cstheme="minorHAnsi"/>
                          <w:b/>
                          <w:bCs/>
                          <w:color w:val="FFFFFF" w:themeColor="background1"/>
                          <w:sz w:val="40"/>
                          <w:szCs w:val="40"/>
                        </w:rPr>
                        <w:t xml:space="preserve">Understanding Psychological Development </w:t>
                      </w:r>
                      <w:r>
                        <w:rPr>
                          <w:rFonts w:ascii="Berlin Sans FB Demi" w:hAnsi="Berlin Sans FB Demi" w:cstheme="minorHAnsi"/>
                          <w:b/>
                          <w:bCs/>
                          <w:color w:val="FFFFFF" w:themeColor="background1"/>
                          <w:sz w:val="40"/>
                          <w:szCs w:val="40"/>
                        </w:rPr>
                        <w:t>A</w:t>
                      </w:r>
                      <w:r w:rsidRPr="002A10B5">
                        <w:rPr>
                          <w:rFonts w:ascii="Berlin Sans FB Demi" w:hAnsi="Berlin Sans FB Demi" w:cstheme="minorHAnsi"/>
                          <w:b/>
                          <w:bCs/>
                          <w:color w:val="FFFFFF" w:themeColor="background1"/>
                          <w:sz w:val="40"/>
                          <w:szCs w:val="40"/>
                        </w:rPr>
                        <w:t xml:space="preserve">cross </w:t>
                      </w:r>
                      <w:r>
                        <w:rPr>
                          <w:rFonts w:ascii="Berlin Sans FB Demi" w:hAnsi="Berlin Sans FB Demi" w:cstheme="minorHAnsi"/>
                          <w:b/>
                          <w:bCs/>
                          <w:color w:val="FFFFFF" w:themeColor="background1"/>
                          <w:sz w:val="40"/>
                          <w:szCs w:val="40"/>
                        </w:rPr>
                        <w:t>the</w:t>
                      </w:r>
                      <w:r w:rsidRPr="002A10B5">
                        <w:rPr>
                          <w:rFonts w:ascii="Berlin Sans FB Demi" w:hAnsi="Berlin Sans FB Demi" w:cstheme="minorHAnsi"/>
                          <w:b/>
                          <w:bCs/>
                          <w:color w:val="FFFFFF" w:themeColor="background1"/>
                          <w:sz w:val="40"/>
                          <w:szCs w:val="40"/>
                        </w:rPr>
                        <w:t xml:space="preserve"> </w:t>
                      </w:r>
                      <w:r>
                        <w:rPr>
                          <w:rFonts w:ascii="Berlin Sans FB Demi" w:hAnsi="Berlin Sans FB Demi" w:cstheme="minorHAnsi"/>
                          <w:b/>
                          <w:bCs/>
                          <w:color w:val="FFFFFF" w:themeColor="background1"/>
                          <w:sz w:val="40"/>
                          <w:szCs w:val="40"/>
                        </w:rPr>
                        <w:t>L</w:t>
                      </w:r>
                      <w:r w:rsidRPr="002A10B5">
                        <w:rPr>
                          <w:rFonts w:ascii="Berlin Sans FB Demi" w:hAnsi="Berlin Sans FB Demi" w:cstheme="minorHAnsi"/>
                          <w:b/>
                          <w:bCs/>
                          <w:color w:val="FFFFFF" w:themeColor="background1"/>
                          <w:sz w:val="40"/>
                          <w:szCs w:val="40"/>
                        </w:rPr>
                        <w:t>ifespan</w:t>
                      </w:r>
                    </w:p>
                  </w:txbxContent>
                </v:textbox>
                <w10:wrap type="through" anchorx="page"/>
              </v:shape>
            </w:pict>
          </mc:Fallback>
        </mc:AlternateContent>
      </w:r>
      <w:r w:rsidR="00B54F02">
        <w:rPr>
          <w:noProof/>
        </w:rPr>
        <mc:AlternateContent>
          <mc:Choice Requires="wps">
            <w:drawing>
              <wp:anchor distT="0" distB="0" distL="114300" distR="114300" simplePos="0" relativeHeight="251715584" behindDoc="0" locked="0" layoutInCell="1" allowOverlap="1" wp14:anchorId="573048E3" wp14:editId="72691570">
                <wp:simplePos x="0" y="0"/>
                <wp:positionH relativeFrom="column">
                  <wp:posOffset>-788670</wp:posOffset>
                </wp:positionH>
                <wp:positionV relativeFrom="paragraph">
                  <wp:posOffset>10303510</wp:posOffset>
                </wp:positionV>
                <wp:extent cx="2405743" cy="413657"/>
                <wp:effectExtent l="0" t="0" r="0" b="5715"/>
                <wp:wrapNone/>
                <wp:docPr id="91" name="Text Box 91"/>
                <wp:cNvGraphicFramePr/>
                <a:graphic xmlns:a="http://schemas.openxmlformats.org/drawingml/2006/main">
                  <a:graphicData uri="http://schemas.microsoft.com/office/word/2010/wordprocessingShape">
                    <wps:wsp>
                      <wps:cNvSpPr txBox="1"/>
                      <wps:spPr>
                        <a:xfrm>
                          <a:off x="0" y="0"/>
                          <a:ext cx="2405743" cy="413657"/>
                        </a:xfrm>
                        <a:prstGeom prst="rect">
                          <a:avLst/>
                        </a:prstGeom>
                        <a:noFill/>
                        <a:ln w="6350">
                          <a:noFill/>
                        </a:ln>
                      </wps:spPr>
                      <wps:txbx>
                        <w:txbxContent>
                          <w:p w14:paraId="4B23D59A" w14:textId="77777777" w:rsidR="00B54F02" w:rsidRPr="002C3524" w:rsidRDefault="00B54F02" w:rsidP="00B54F02">
                            <w:pPr>
                              <w:rPr>
                                <w:color w:val="FFFFFF" w:themeColor="background1"/>
                              </w:rPr>
                            </w:pPr>
                            <w:r w:rsidRPr="002C3524">
                              <w:rPr>
                                <w:color w:val="FFFFFF" w:themeColor="background1"/>
                              </w:rPr>
                              <w:t>Damarah Gayle 1918750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3048E3" id="Text Box 91" o:spid="_x0000_s1062" type="#_x0000_t202" style="position:absolute;margin-left:-62.1pt;margin-top:811.3pt;width:189.45pt;height:3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" filled="f" stroked="f" strokeweight=".5pt">
                <v:textbox>
                  <w:txbxContent>
                    <w:p w14:paraId="4B23D59A" w14:textId="77777777" w:rsidR="00B54F02" w:rsidRPr="002C3524" w:rsidRDefault="00B54F02" w:rsidP="00B54F02">
                      <w:pPr>
                        <w:rPr>
                          <w:color w:val="FFFFFF" w:themeColor="background1"/>
                        </w:rPr>
                      </w:pPr>
                      <w:r w:rsidRPr="002C3524">
                        <w:rPr>
                          <w:color w:val="FFFFFF" w:themeColor="background1"/>
                        </w:rPr>
                        <w:t>Damarah Gayle 1918750</w:t>
                      </w:r>
                    </w:p>
                  </w:txbxContent>
                </v:textbox>
              </v:shape>
            </w:pict>
          </mc:Fallback>
        </mc:AlternateContent>
      </w:r>
    </w:p>
    <w:p w14:paraId="1E866D86" w14:textId="2BA686A7" w:rsidR="00854FEA" w:rsidRDefault="00854FEA"/>
    <w:p w14:paraId="60398477" w14:textId="77777777" w:rsidR="00854FEA" w:rsidRDefault="00854FEA"/>
    <w:p w14:paraId="54A9C151" w14:textId="62703C7B" w:rsidR="00CA2C41" w:rsidRDefault="00D64236" w:rsidP="00BA3A48">
      <w:pPr>
        <w:jc w:val="center"/>
        <w:rPr>
          <w:b/>
          <w:bCs/>
          <w:u w:val="single"/>
        </w:rPr>
      </w:pPr>
      <w:bookmarkStart w:id="0" w:name="_Hlk74848297"/>
      <w:r w:rsidRPr="000D4FA5">
        <w:rPr>
          <w:b/>
          <w:bCs/>
          <w:color w:val="FFFFFF" w:themeColor="background1"/>
          <w:sz w:val="28"/>
          <w:szCs w:val="24"/>
          <w:u w:val="single"/>
        </w:rPr>
        <w:t>Annotated Bibliography</w:t>
      </w:r>
    </w:p>
    <w:bookmarkEnd w:id="0"/>
    <w:p w14:paraId="555ECAC5" w14:textId="2FF1B026" w:rsidR="00C00806" w:rsidRDefault="00B225F8">
      <w:pPr>
        <w:rPr>
          <w:color w:val="FFFFFF" w:themeColor="background1"/>
        </w:rPr>
      </w:pPr>
      <w:r>
        <w:rPr>
          <w:noProof/>
          <w:color w:val="FFFFFF" w:themeColor="background1"/>
        </w:rPr>
        <mc:AlternateContent>
          <mc:Choice Requires="wps">
            <w:drawing>
              <wp:anchor distT="0" distB="0" distL="114300" distR="114300" simplePos="0" relativeHeight="251763712" behindDoc="0" locked="0" layoutInCell="1" allowOverlap="1" wp14:anchorId="13E2B7D9" wp14:editId="2B134A3E">
                <wp:simplePos x="0" y="0"/>
                <wp:positionH relativeFrom="margin">
                  <wp:posOffset>-591671</wp:posOffset>
                </wp:positionH>
                <wp:positionV relativeFrom="paragraph">
                  <wp:posOffset>198044</wp:posOffset>
                </wp:positionV>
                <wp:extent cx="6798495" cy="9538447"/>
                <wp:effectExtent l="0" t="0" r="21590" b="24765"/>
                <wp:wrapNone/>
                <wp:docPr id="96" name="Text Box 96"/>
                <wp:cNvGraphicFramePr/>
                <a:graphic xmlns:a="http://schemas.openxmlformats.org/drawingml/2006/main">
                  <a:graphicData uri="http://schemas.microsoft.com/office/word/2010/wordprocessingShape">
                    <wps:wsp>
                      <wps:cNvSpPr txBox="1"/>
                      <wps:spPr>
                        <a:xfrm>
                          <a:off x="0" y="0"/>
                          <a:ext cx="6798495" cy="9538447"/>
                        </a:xfrm>
                        <a:prstGeom prst="rect">
                          <a:avLst/>
                        </a:prstGeom>
                        <a:solidFill>
                          <a:schemeClr val="lt1"/>
                        </a:solidFill>
                        <a:ln w="6350">
                          <a:solidFill>
                            <a:prstClr val="black"/>
                          </a:solidFill>
                        </a:ln>
                      </wps:spPr>
                      <wps:txbx>
                        <w:txbxContent>
                          <w:p w14:paraId="2A59ADAE" w14:textId="77777777" w:rsidR="007359A7" w:rsidRPr="00482F57" w:rsidRDefault="007359A7" w:rsidP="00482F57">
                            <w:pPr>
                              <w:spacing w:line="360" w:lineRule="auto"/>
                              <w:rPr>
                                <w:sz w:val="22"/>
                                <w:szCs w:val="20"/>
                              </w:rPr>
                            </w:pPr>
                            <w:r w:rsidRPr="00482F57">
                              <w:rPr>
                                <w:sz w:val="22"/>
                                <w:szCs w:val="20"/>
                              </w:rPr>
                              <w:t>Bing, (</w:t>
                            </w:r>
                            <w:proofErr w:type="spellStart"/>
                            <w:r w:rsidRPr="00482F57">
                              <w:rPr>
                                <w:sz w:val="22"/>
                                <w:szCs w:val="20"/>
                              </w:rPr>
                              <w:t>n.d</w:t>
                            </w:r>
                            <w:proofErr w:type="spellEnd"/>
                            <w:r w:rsidRPr="00482F57">
                              <w:rPr>
                                <w:sz w:val="22"/>
                                <w:szCs w:val="20"/>
                              </w:rPr>
                              <w:t xml:space="preserve">) How to keep up with the trends. [image] Available at: </w:t>
                            </w:r>
                            <w:hyperlink r:id="rId9" w:history="1">
                              <w:r w:rsidRPr="00482F57">
                                <w:rPr>
                                  <w:rStyle w:val="Hyperlink"/>
                                  <w:sz w:val="22"/>
                                  <w:szCs w:val="20"/>
                                </w:rPr>
                                <w:t>http://i0.wp.com/kevinspear.com/wp-content/uploads/2013/05/Spear_3897.jpg</w:t>
                              </w:r>
                            </w:hyperlink>
                            <w:r w:rsidRPr="00482F57">
                              <w:rPr>
                                <w:sz w:val="22"/>
                                <w:szCs w:val="20"/>
                              </w:rPr>
                              <w:t xml:space="preserve"> Accessed:17th June </w:t>
                            </w:r>
                            <w:proofErr w:type="gramStart"/>
                            <w:r w:rsidRPr="00482F57">
                              <w:rPr>
                                <w:sz w:val="22"/>
                                <w:szCs w:val="20"/>
                              </w:rPr>
                              <w:t>2021</w:t>
                            </w:r>
                            <w:proofErr w:type="gramEnd"/>
                          </w:p>
                          <w:p w14:paraId="1752CEB1" w14:textId="68FA64DF" w:rsidR="007359A7" w:rsidRDefault="00B030BE" w:rsidP="00482F57">
                            <w:pPr>
                              <w:spacing w:line="360" w:lineRule="auto"/>
                              <w:ind w:left="720"/>
                              <w:rPr>
                                <w:rFonts w:cs="Arial"/>
                                <w:color w:val="555555"/>
                                <w:sz w:val="22"/>
                                <w:shd w:val="clear" w:color="auto" w:fill="FFFFFF"/>
                              </w:rPr>
                            </w:pPr>
                            <w:r>
                              <w:rPr>
                                <w:rFonts w:cs="Arial"/>
                                <w:color w:val="555555"/>
                                <w:sz w:val="22"/>
                                <w:shd w:val="clear" w:color="auto" w:fill="FFFFFF"/>
                              </w:rPr>
                              <w:t xml:space="preserve">I used this animated picture </w:t>
                            </w:r>
                            <w:proofErr w:type="gramStart"/>
                            <w:r>
                              <w:rPr>
                                <w:rFonts w:cs="Arial"/>
                                <w:color w:val="555555"/>
                                <w:sz w:val="22"/>
                                <w:shd w:val="clear" w:color="auto" w:fill="FFFFFF"/>
                              </w:rPr>
                              <w:t>In</w:t>
                            </w:r>
                            <w:proofErr w:type="gramEnd"/>
                            <w:r>
                              <w:rPr>
                                <w:rFonts w:cs="Arial"/>
                                <w:color w:val="555555"/>
                                <w:sz w:val="22"/>
                                <w:shd w:val="clear" w:color="auto" w:fill="FFFFFF"/>
                              </w:rPr>
                              <w:t xml:space="preserve"> my poster for fun visual purposes to reflect stage 8 of Erikson’s Theory that older adults must revis</w:t>
                            </w:r>
                            <w:r w:rsidR="00757DA4">
                              <w:rPr>
                                <w:rFonts w:cs="Arial"/>
                                <w:color w:val="555555"/>
                                <w:sz w:val="22"/>
                                <w:shd w:val="clear" w:color="auto" w:fill="FFFFFF"/>
                              </w:rPr>
                              <w:t xml:space="preserve">it previous crises and </w:t>
                            </w:r>
                            <w:r w:rsidR="00C13FF4">
                              <w:rPr>
                                <w:rFonts w:cs="Arial"/>
                                <w:color w:val="555555"/>
                                <w:sz w:val="22"/>
                                <w:shd w:val="clear" w:color="auto" w:fill="FFFFFF"/>
                              </w:rPr>
                              <w:t>gain new social experiences.</w:t>
                            </w:r>
                            <w:r w:rsidR="00293EAC">
                              <w:rPr>
                                <w:rFonts w:cs="Arial"/>
                                <w:color w:val="555555"/>
                                <w:sz w:val="22"/>
                                <w:shd w:val="clear" w:color="auto" w:fill="FFFFFF"/>
                              </w:rPr>
                              <w:t xml:space="preserve"> </w:t>
                            </w:r>
                            <w:r w:rsidR="002B5B79">
                              <w:rPr>
                                <w:rFonts w:cs="Arial"/>
                                <w:color w:val="555555"/>
                                <w:sz w:val="22"/>
                                <w:shd w:val="clear" w:color="auto" w:fill="FFFFFF"/>
                              </w:rPr>
                              <w:t>This picture was found on</w:t>
                            </w:r>
                            <w:r w:rsidR="00800B7E">
                              <w:rPr>
                                <w:rFonts w:cs="Arial"/>
                                <w:color w:val="555555"/>
                                <w:sz w:val="22"/>
                                <w:shd w:val="clear" w:color="auto" w:fill="FFFFFF"/>
                              </w:rPr>
                              <w:t xml:space="preserve"> Microsoft </w:t>
                            </w:r>
                            <w:r w:rsidR="00482F57">
                              <w:rPr>
                                <w:rFonts w:cs="Arial"/>
                                <w:color w:val="555555"/>
                                <w:sz w:val="22"/>
                                <w:shd w:val="clear" w:color="auto" w:fill="FFFFFF"/>
                              </w:rPr>
                              <w:t>Word pictures.</w:t>
                            </w:r>
                          </w:p>
                          <w:p w14:paraId="71CB9680" w14:textId="77777777" w:rsidR="007359A7" w:rsidRDefault="007359A7" w:rsidP="00BA3A48">
                            <w:pPr>
                              <w:spacing w:line="360" w:lineRule="auto"/>
                              <w:rPr>
                                <w:rFonts w:cs="Arial"/>
                                <w:color w:val="555555"/>
                                <w:sz w:val="22"/>
                                <w:shd w:val="clear" w:color="auto" w:fill="FFFFFF"/>
                              </w:rPr>
                            </w:pPr>
                          </w:p>
                          <w:p w14:paraId="236CA0B3" w14:textId="5ED02295" w:rsidR="004F5E52" w:rsidRPr="004F5E52" w:rsidRDefault="004F5E52" w:rsidP="00BA3A48">
                            <w:pPr>
                              <w:spacing w:line="360" w:lineRule="auto"/>
                              <w:rPr>
                                <w:rFonts w:cs="Arial"/>
                                <w:color w:val="555555"/>
                                <w:sz w:val="22"/>
                                <w:shd w:val="clear" w:color="auto" w:fill="FFFFFF"/>
                              </w:rPr>
                            </w:pPr>
                            <w:r w:rsidRPr="004F5E52">
                              <w:rPr>
                                <w:rFonts w:cs="Arial"/>
                                <w:color w:val="555555"/>
                                <w:sz w:val="22"/>
                                <w:shd w:val="clear" w:color="auto" w:fill="FFFFFF"/>
                              </w:rPr>
                              <w:t xml:space="preserve">Boyd, D. and Bee, H. (2019) </w:t>
                            </w:r>
                            <w:r w:rsidRPr="004F5E52">
                              <w:rPr>
                                <w:rFonts w:cs="Arial"/>
                                <w:i/>
                                <w:iCs/>
                                <w:color w:val="555555"/>
                                <w:sz w:val="22"/>
                                <w:shd w:val="clear" w:color="auto" w:fill="FFFFFF"/>
                              </w:rPr>
                              <w:t>Lifespan Development, Global Edition</w:t>
                            </w:r>
                            <w:r w:rsidRPr="004F5E52">
                              <w:rPr>
                                <w:rFonts w:cs="Arial"/>
                                <w:color w:val="555555"/>
                                <w:sz w:val="22"/>
                                <w:shd w:val="clear" w:color="auto" w:fill="FFFFFF"/>
                              </w:rPr>
                              <w:t>, United Kingdom: Pearson Education Limited</w:t>
                            </w:r>
                          </w:p>
                          <w:p w14:paraId="19A11D7C" w14:textId="72732548" w:rsidR="00C46CEF" w:rsidRDefault="003E332F" w:rsidP="00D029DB">
                            <w:pPr>
                              <w:spacing w:line="360" w:lineRule="auto"/>
                              <w:ind w:left="720"/>
                              <w:rPr>
                                <w:rFonts w:cs="Arial"/>
                                <w:color w:val="555555"/>
                                <w:sz w:val="22"/>
                                <w:shd w:val="clear" w:color="auto" w:fill="FFFFFF"/>
                              </w:rPr>
                            </w:pPr>
                            <w:r>
                              <w:rPr>
                                <w:rFonts w:cs="Arial"/>
                                <w:color w:val="555555"/>
                                <w:sz w:val="22"/>
                                <w:shd w:val="clear" w:color="auto" w:fill="FFFFFF"/>
                              </w:rPr>
                              <w:t xml:space="preserve">Lifespan development </w:t>
                            </w:r>
                            <w:r w:rsidR="009D2007">
                              <w:rPr>
                                <w:rFonts w:cs="Arial"/>
                                <w:color w:val="555555"/>
                                <w:sz w:val="22"/>
                                <w:shd w:val="clear" w:color="auto" w:fill="FFFFFF"/>
                              </w:rPr>
                              <w:t>was</w:t>
                            </w:r>
                            <w:r w:rsidR="00C46CEF">
                              <w:rPr>
                                <w:rFonts w:cs="Arial"/>
                                <w:color w:val="555555"/>
                                <w:sz w:val="22"/>
                                <w:shd w:val="clear" w:color="auto" w:fill="FFFFFF"/>
                              </w:rPr>
                              <w:t xml:space="preserve"> written by Denise Boyd and Helen Bee goes into depth about psychoanalytic theories and the stages of development, starting from prenatal all the way through to dying and bereavement. Their life span development book was part of the module reading list, this confirmed that the information that I gained would be reliable and was a source that was provided by the lecturer/university. This allowed me to be confident in my finding and use it in my poster. Boyd and Bee cover a great deal of information, although the focus was the chapter based on ‘Theories’. They focused on Freud and Erikson in this chapter which was relatable to the poster. When discussing Erikson, he was described as the first ‘Neo-Freudian’, the meaning is a person who has followed Freud’s theory, but also not focusing on the psychosexual element. </w:t>
                            </w:r>
                          </w:p>
                          <w:p w14:paraId="557F9B7A" w14:textId="77777777" w:rsidR="00D61C9B" w:rsidRDefault="00D61C9B" w:rsidP="00BA3A48">
                            <w:pPr>
                              <w:spacing w:line="360" w:lineRule="auto"/>
                              <w:rPr>
                                <w:rFonts w:cs="Arial"/>
                                <w:color w:val="555555"/>
                                <w:sz w:val="22"/>
                                <w:shd w:val="clear" w:color="auto" w:fill="FFFFFF"/>
                              </w:rPr>
                            </w:pPr>
                          </w:p>
                          <w:p w14:paraId="3CF3E48E" w14:textId="0646AF07" w:rsidR="004F5E52" w:rsidRPr="004F5E52" w:rsidRDefault="004F5E52" w:rsidP="00BA3A48">
                            <w:pPr>
                              <w:spacing w:line="360" w:lineRule="auto"/>
                              <w:rPr>
                                <w:rFonts w:cs="Arial"/>
                                <w:color w:val="555555"/>
                                <w:sz w:val="22"/>
                                <w:shd w:val="clear" w:color="auto" w:fill="FFFFFF"/>
                              </w:rPr>
                            </w:pPr>
                            <w:r w:rsidRPr="004F5E52">
                              <w:rPr>
                                <w:rFonts w:cs="Arial"/>
                                <w:color w:val="555555"/>
                                <w:sz w:val="22"/>
                                <w:shd w:val="clear" w:color="auto" w:fill="FFFFFF"/>
                              </w:rPr>
                              <w:t xml:space="preserve">Gillibrand, R. Lam, </w:t>
                            </w:r>
                            <w:proofErr w:type="gramStart"/>
                            <w:r w:rsidRPr="004F5E52">
                              <w:rPr>
                                <w:rFonts w:cs="Arial"/>
                                <w:color w:val="555555"/>
                                <w:sz w:val="22"/>
                                <w:shd w:val="clear" w:color="auto" w:fill="FFFFFF"/>
                              </w:rPr>
                              <w:t>V.</w:t>
                            </w:r>
                            <w:proofErr w:type="gramEnd"/>
                            <w:r w:rsidRPr="004F5E52">
                              <w:rPr>
                                <w:rFonts w:cs="Arial"/>
                                <w:color w:val="555555"/>
                                <w:sz w:val="22"/>
                                <w:shd w:val="clear" w:color="auto" w:fill="FFFFFF"/>
                              </w:rPr>
                              <w:t xml:space="preserve"> and O'Donnell, V.L. (2016), </w:t>
                            </w:r>
                            <w:r w:rsidRPr="004F5E52">
                              <w:rPr>
                                <w:rFonts w:cs="Arial"/>
                                <w:i/>
                                <w:iCs/>
                                <w:color w:val="555555"/>
                                <w:sz w:val="22"/>
                                <w:shd w:val="clear" w:color="auto" w:fill="FFFFFF"/>
                              </w:rPr>
                              <w:t>Developmental Psychology</w:t>
                            </w:r>
                            <w:r w:rsidRPr="004F5E52">
                              <w:rPr>
                                <w:rFonts w:cs="Arial"/>
                                <w:color w:val="555555"/>
                                <w:sz w:val="22"/>
                                <w:shd w:val="clear" w:color="auto" w:fill="FFFFFF"/>
                              </w:rPr>
                              <w:t xml:space="preserve">. United Kingdom: Pearson Education Limited. Available from: ProQuest </w:t>
                            </w:r>
                            <w:proofErr w:type="spellStart"/>
                            <w:r w:rsidRPr="004F5E52">
                              <w:rPr>
                                <w:rFonts w:cs="Arial"/>
                                <w:color w:val="555555"/>
                                <w:sz w:val="22"/>
                                <w:shd w:val="clear" w:color="auto" w:fill="FFFFFF"/>
                              </w:rPr>
                              <w:t>Ebook</w:t>
                            </w:r>
                            <w:proofErr w:type="spellEnd"/>
                            <w:r w:rsidRPr="004F5E52">
                              <w:rPr>
                                <w:rFonts w:cs="Arial"/>
                                <w:color w:val="555555"/>
                                <w:sz w:val="22"/>
                                <w:shd w:val="clear" w:color="auto" w:fill="FFFFFF"/>
                              </w:rPr>
                              <w:t xml:space="preserve"> Central. </w:t>
                            </w:r>
                          </w:p>
                          <w:p w14:paraId="47441A82" w14:textId="77777777" w:rsidR="0046447C" w:rsidRPr="00A903EE" w:rsidRDefault="0046447C" w:rsidP="0046447C">
                            <w:pPr>
                              <w:spacing w:line="360" w:lineRule="auto"/>
                              <w:ind w:left="720"/>
                              <w:rPr>
                                <w:rFonts w:cs="Arial"/>
                                <w:color w:val="555555"/>
                                <w:sz w:val="22"/>
                                <w:shd w:val="clear" w:color="auto" w:fill="FFFFFF"/>
                              </w:rPr>
                            </w:pPr>
                            <w:r>
                              <w:rPr>
                                <w:rFonts w:cs="Arial"/>
                                <w:color w:val="555555"/>
                                <w:sz w:val="22"/>
                                <w:shd w:val="clear" w:color="auto" w:fill="FFFFFF"/>
                              </w:rPr>
                              <w:t xml:space="preserve">Developmental psychology was written by Rachel Gillibrand, Virginia Lam and Victoria L. O’Donnell. When reading through the contents of Psychology, I was drawn to the chapter title </w:t>
                            </w:r>
                            <w:r w:rsidRPr="00A903EE">
                              <w:rPr>
                                <w:rFonts w:cs="Arial"/>
                                <w:i/>
                                <w:iCs/>
                                <w:color w:val="555555"/>
                                <w:sz w:val="22"/>
                                <w:shd w:val="clear" w:color="auto" w:fill="FFFFFF"/>
                              </w:rPr>
                              <w:t>‘what is development</w:t>
                            </w:r>
                            <w:r>
                              <w:rPr>
                                <w:rFonts w:cs="Arial"/>
                                <w:i/>
                                <w:iCs/>
                                <w:color w:val="555555"/>
                                <w:sz w:val="22"/>
                                <w:shd w:val="clear" w:color="auto" w:fill="FFFFFF"/>
                              </w:rPr>
                              <w:t>al</w:t>
                            </w:r>
                            <w:r w:rsidRPr="00A903EE">
                              <w:rPr>
                                <w:rFonts w:cs="Arial"/>
                                <w:i/>
                                <w:iCs/>
                                <w:color w:val="555555"/>
                                <w:sz w:val="22"/>
                                <w:shd w:val="clear" w:color="auto" w:fill="FFFFFF"/>
                              </w:rPr>
                              <w:t xml:space="preserve"> psycholog</w:t>
                            </w:r>
                            <w:r>
                              <w:rPr>
                                <w:rFonts w:cs="Arial"/>
                                <w:i/>
                                <w:iCs/>
                                <w:color w:val="555555"/>
                                <w:sz w:val="22"/>
                                <w:shd w:val="clear" w:color="auto" w:fill="FFFFFF"/>
                              </w:rPr>
                              <w:t>y?’.</w:t>
                            </w:r>
                            <w:r>
                              <w:rPr>
                                <w:rFonts w:cs="Arial"/>
                                <w:color w:val="555555"/>
                                <w:sz w:val="22"/>
                                <w:shd w:val="clear" w:color="auto" w:fill="FFFFFF"/>
                              </w:rPr>
                              <w:t xml:space="preserve"> It discusses the history and the modern theories that have been put forward and to allow readers to used critical evaluation when studying the theories. This book was accessible via the module reading list supplied by UWTSD. The books are stored in the online library. The area of the book that I found a few other reports I researched did not touch upon, this was Freud’s reasoning regarding hysteria. I found this to be a very important element to his theory and input this information into the poster to allow further understanding into Freud’s Theory.</w:t>
                            </w:r>
                          </w:p>
                          <w:p w14:paraId="7393FA98" w14:textId="77777777" w:rsidR="004F5E52" w:rsidRPr="004F5E52" w:rsidRDefault="004F5E52" w:rsidP="00BA3A48">
                            <w:pPr>
                              <w:spacing w:line="360" w:lineRule="auto"/>
                              <w:rPr>
                                <w:rFonts w:cs="Arial"/>
                                <w:color w:val="555555"/>
                                <w:sz w:val="22"/>
                                <w:shd w:val="clear" w:color="auto" w:fill="FFFFFF"/>
                              </w:rPr>
                            </w:pPr>
                          </w:p>
                          <w:p w14:paraId="0F017F59" w14:textId="45544D06" w:rsidR="004F5E52" w:rsidRDefault="004F5E52" w:rsidP="00BA3A48">
                            <w:pPr>
                              <w:spacing w:line="360" w:lineRule="auto"/>
                              <w:rPr>
                                <w:rFonts w:cs="Arial"/>
                                <w:color w:val="555555"/>
                                <w:sz w:val="22"/>
                                <w:shd w:val="clear" w:color="auto" w:fill="FFFFFF"/>
                              </w:rPr>
                            </w:pPr>
                            <w:r w:rsidRPr="004F5E52">
                              <w:rPr>
                                <w:rFonts w:cs="Arial"/>
                                <w:color w:val="555555"/>
                                <w:sz w:val="22"/>
                                <w:shd w:val="clear" w:color="auto" w:fill="FFFFFF"/>
                              </w:rPr>
                              <w:t xml:space="preserve">Gross, R. (2015), </w:t>
                            </w:r>
                            <w:r w:rsidRPr="004F5E52">
                              <w:rPr>
                                <w:rFonts w:cs="Arial"/>
                                <w:i/>
                                <w:iCs/>
                                <w:color w:val="555555"/>
                                <w:sz w:val="22"/>
                                <w:shd w:val="clear" w:color="auto" w:fill="FFFFFF"/>
                              </w:rPr>
                              <w:t>Psychology: The Science of Mind and Behaviour</w:t>
                            </w:r>
                            <w:r w:rsidRPr="004F5E52">
                              <w:rPr>
                                <w:rFonts w:cs="Arial"/>
                                <w:color w:val="555555"/>
                                <w:sz w:val="22"/>
                                <w:shd w:val="clear" w:color="auto" w:fill="FFFFFF"/>
                              </w:rPr>
                              <w:t xml:space="preserve">. London: Hodder Education Group. Available from: ProQuest </w:t>
                            </w:r>
                            <w:proofErr w:type="spellStart"/>
                            <w:r w:rsidRPr="004F5E52">
                              <w:rPr>
                                <w:rFonts w:cs="Arial"/>
                                <w:color w:val="555555"/>
                                <w:sz w:val="22"/>
                                <w:shd w:val="clear" w:color="auto" w:fill="FFFFFF"/>
                              </w:rPr>
                              <w:t>Ebook</w:t>
                            </w:r>
                            <w:proofErr w:type="spellEnd"/>
                            <w:r w:rsidRPr="004F5E52">
                              <w:rPr>
                                <w:rFonts w:cs="Arial"/>
                                <w:color w:val="555555"/>
                                <w:sz w:val="22"/>
                                <w:shd w:val="clear" w:color="auto" w:fill="FFFFFF"/>
                              </w:rPr>
                              <w:t xml:space="preserve"> Central. </w:t>
                            </w:r>
                          </w:p>
                          <w:p w14:paraId="235014F2" w14:textId="77777777" w:rsidR="003E1114" w:rsidRPr="003E1114" w:rsidRDefault="003E1114" w:rsidP="003E1114">
                            <w:pPr>
                              <w:spacing w:line="360" w:lineRule="auto"/>
                              <w:ind w:left="720"/>
                              <w:rPr>
                                <w:rFonts w:cs="Arial"/>
                                <w:color w:val="555555"/>
                                <w:sz w:val="22"/>
                                <w:shd w:val="clear" w:color="auto" w:fill="FFFFFF"/>
                              </w:rPr>
                            </w:pPr>
                            <w:r w:rsidRPr="003E1114">
                              <w:rPr>
                                <w:rFonts w:cs="Arial"/>
                                <w:color w:val="555555"/>
                                <w:sz w:val="22"/>
                                <w:shd w:val="clear" w:color="auto" w:fill="FFFFFF"/>
                              </w:rPr>
                              <w:t xml:space="preserve">Richard Gross’ – </w:t>
                            </w:r>
                            <w:r w:rsidRPr="003E1114">
                              <w:rPr>
                                <w:rFonts w:cs="Arial"/>
                                <w:i/>
                                <w:iCs/>
                                <w:color w:val="555555"/>
                                <w:sz w:val="22"/>
                                <w:shd w:val="clear" w:color="auto" w:fill="FFFFFF"/>
                              </w:rPr>
                              <w:t>Psychology - the science of the mind and behaviour</w:t>
                            </w:r>
                            <w:r w:rsidRPr="003E1114">
                              <w:rPr>
                                <w:rFonts w:cs="Arial"/>
                                <w:color w:val="555555"/>
                                <w:sz w:val="22"/>
                                <w:shd w:val="clear" w:color="auto" w:fill="FFFFFF"/>
                              </w:rPr>
                              <w:t>, opens with a brief history of psychology. He explains that it is not easily defined. Over the short time that psychology has been studied as a separate discipline, the definition has changed many times. He explains how prior to studying human’s behaviour, when the first psychology laboratory was opened by Wilhelm Wundt, he began to investigate the mind using introspection which is analysing the structure of their own mental purposes. Many years later introspection was found to fail at proving its theory. Gross’ book was a credible source to use in my poster, it was provided by UWTSD and found in my reading list. I found this to be the most informative definition of psychology to be used in my poster.</w:t>
                            </w:r>
                          </w:p>
                          <w:p w14:paraId="4E1BC17C" w14:textId="77777777" w:rsidR="003E1114" w:rsidRPr="004F5E52" w:rsidRDefault="003E1114" w:rsidP="00BA3A48">
                            <w:pPr>
                              <w:spacing w:line="360" w:lineRule="auto"/>
                              <w:rPr>
                                <w:rFonts w:cs="Arial"/>
                                <w:sz w:val="22"/>
                              </w:rPr>
                            </w:pPr>
                          </w:p>
                          <w:p w14:paraId="477F42FD" w14:textId="77777777" w:rsidR="004F5E52" w:rsidRPr="004F5E52" w:rsidRDefault="004F5E52" w:rsidP="00BA3A48">
                            <w:pPr>
                              <w:spacing w:line="360" w:lineRule="auto"/>
                              <w:rPr>
                                <w:rFonts w:cs="Arial"/>
                                <w:color w:val="222222"/>
                                <w:sz w:val="22"/>
                                <w:shd w:val="clear" w:color="auto" w:fill="FFFFFF"/>
                              </w:rPr>
                            </w:pPr>
                          </w:p>
                          <w:p w14:paraId="579EFE09" w14:textId="77777777" w:rsidR="004F5E52" w:rsidRPr="004F5E52" w:rsidRDefault="004F5E52" w:rsidP="00BA3A48">
                            <w:pPr>
                              <w:spacing w:line="360" w:lineRule="auto"/>
                              <w:rPr>
                                <w:rFonts w:cs="Arial"/>
                                <w:color w:val="222222"/>
                                <w:sz w:val="22"/>
                                <w:shd w:val="clear" w:color="auto" w:fill="FFFFFF"/>
                              </w:rPr>
                            </w:pPr>
                          </w:p>
                          <w:p w14:paraId="4B9B91AC" w14:textId="77777777" w:rsidR="004F5E52" w:rsidRPr="004F5E52" w:rsidRDefault="004F5E52" w:rsidP="00BA3A48">
                            <w:pPr>
                              <w:spacing w:line="360" w:lineRule="auto"/>
                              <w:rPr>
                                <w:rFonts w:cs="Arial"/>
                                <w:color w:val="222222"/>
                                <w:sz w:val="22"/>
                                <w:shd w:val="clear" w:color="auto" w:fill="FFFFFF"/>
                              </w:rPr>
                            </w:pPr>
                          </w:p>
                          <w:p w14:paraId="39D2B9C6" w14:textId="77777777" w:rsidR="00FA0C6C" w:rsidRDefault="00FA0C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E2B7D9" id="Text Box 96" o:spid="_x0000_s1063" type="#_x0000_t202" style="position:absolute;margin-left:-46.6pt;margin-top:15.6pt;width:535.3pt;height:751.05pt;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" fillcolor="white [3201]" strokeweight=".5pt">
                <v:textbox>
                  <w:txbxContent>
                    <w:p w14:paraId="2A59ADAE" w14:textId="77777777" w:rsidR="007359A7" w:rsidRPr="00482F57" w:rsidRDefault="007359A7" w:rsidP="00482F57">
                      <w:pPr>
                        <w:spacing w:line="360" w:lineRule="auto"/>
                        <w:rPr>
                          <w:sz w:val="22"/>
                          <w:szCs w:val="20"/>
                        </w:rPr>
                      </w:pPr>
                      <w:r w:rsidRPr="00482F57">
                        <w:rPr>
                          <w:sz w:val="22"/>
                          <w:szCs w:val="20"/>
                        </w:rPr>
                        <w:t>Bing, (</w:t>
                      </w:r>
                      <w:proofErr w:type="spellStart"/>
                      <w:r w:rsidRPr="00482F57">
                        <w:rPr>
                          <w:sz w:val="22"/>
                          <w:szCs w:val="20"/>
                        </w:rPr>
                        <w:t>n.d</w:t>
                      </w:r>
                      <w:proofErr w:type="spellEnd"/>
                      <w:r w:rsidRPr="00482F57">
                        <w:rPr>
                          <w:sz w:val="22"/>
                          <w:szCs w:val="20"/>
                        </w:rPr>
                        <w:t xml:space="preserve">) How to keep up with the trends. [image] Available at: </w:t>
                      </w:r>
                      <w:hyperlink r:id="rId10" w:history="1">
                        <w:r w:rsidRPr="00482F57">
                          <w:rPr>
                            <w:rStyle w:val="Hyperlink"/>
                            <w:sz w:val="22"/>
                            <w:szCs w:val="20"/>
                          </w:rPr>
                          <w:t>http://i0.wp.com/kevinspear.com/wp-content/uploads/2013/05/Spear_3897.jpg</w:t>
                        </w:r>
                      </w:hyperlink>
                      <w:r w:rsidRPr="00482F57">
                        <w:rPr>
                          <w:sz w:val="22"/>
                          <w:szCs w:val="20"/>
                        </w:rPr>
                        <w:t xml:space="preserve"> Accessed:17th June </w:t>
                      </w:r>
                      <w:proofErr w:type="gramStart"/>
                      <w:r w:rsidRPr="00482F57">
                        <w:rPr>
                          <w:sz w:val="22"/>
                          <w:szCs w:val="20"/>
                        </w:rPr>
                        <w:t>2021</w:t>
                      </w:r>
                      <w:proofErr w:type="gramEnd"/>
                    </w:p>
                    <w:p w14:paraId="1752CEB1" w14:textId="68FA64DF" w:rsidR="007359A7" w:rsidRDefault="00B030BE" w:rsidP="00482F57">
                      <w:pPr>
                        <w:spacing w:line="360" w:lineRule="auto"/>
                        <w:ind w:left="720"/>
                        <w:rPr>
                          <w:rFonts w:cs="Arial"/>
                          <w:color w:val="555555"/>
                          <w:sz w:val="22"/>
                          <w:shd w:val="clear" w:color="auto" w:fill="FFFFFF"/>
                        </w:rPr>
                      </w:pPr>
                      <w:r>
                        <w:rPr>
                          <w:rFonts w:cs="Arial"/>
                          <w:color w:val="555555"/>
                          <w:sz w:val="22"/>
                          <w:shd w:val="clear" w:color="auto" w:fill="FFFFFF"/>
                        </w:rPr>
                        <w:t xml:space="preserve">I used this animated picture </w:t>
                      </w:r>
                      <w:proofErr w:type="gramStart"/>
                      <w:r>
                        <w:rPr>
                          <w:rFonts w:cs="Arial"/>
                          <w:color w:val="555555"/>
                          <w:sz w:val="22"/>
                          <w:shd w:val="clear" w:color="auto" w:fill="FFFFFF"/>
                        </w:rPr>
                        <w:t>In</w:t>
                      </w:r>
                      <w:proofErr w:type="gramEnd"/>
                      <w:r>
                        <w:rPr>
                          <w:rFonts w:cs="Arial"/>
                          <w:color w:val="555555"/>
                          <w:sz w:val="22"/>
                          <w:shd w:val="clear" w:color="auto" w:fill="FFFFFF"/>
                        </w:rPr>
                        <w:t xml:space="preserve"> my poster for fun visual purposes to reflect stage 8 of Erikson’s Theory that older adults must revis</w:t>
                      </w:r>
                      <w:r w:rsidR="00757DA4">
                        <w:rPr>
                          <w:rFonts w:cs="Arial"/>
                          <w:color w:val="555555"/>
                          <w:sz w:val="22"/>
                          <w:shd w:val="clear" w:color="auto" w:fill="FFFFFF"/>
                        </w:rPr>
                        <w:t xml:space="preserve">it previous crises and </w:t>
                      </w:r>
                      <w:r w:rsidR="00C13FF4">
                        <w:rPr>
                          <w:rFonts w:cs="Arial"/>
                          <w:color w:val="555555"/>
                          <w:sz w:val="22"/>
                          <w:shd w:val="clear" w:color="auto" w:fill="FFFFFF"/>
                        </w:rPr>
                        <w:t>gain new social experiences.</w:t>
                      </w:r>
                      <w:r w:rsidR="00293EAC">
                        <w:rPr>
                          <w:rFonts w:cs="Arial"/>
                          <w:color w:val="555555"/>
                          <w:sz w:val="22"/>
                          <w:shd w:val="clear" w:color="auto" w:fill="FFFFFF"/>
                        </w:rPr>
                        <w:t xml:space="preserve"> </w:t>
                      </w:r>
                      <w:r w:rsidR="002B5B79">
                        <w:rPr>
                          <w:rFonts w:cs="Arial"/>
                          <w:color w:val="555555"/>
                          <w:sz w:val="22"/>
                          <w:shd w:val="clear" w:color="auto" w:fill="FFFFFF"/>
                        </w:rPr>
                        <w:t>This picture was found on</w:t>
                      </w:r>
                      <w:r w:rsidR="00800B7E">
                        <w:rPr>
                          <w:rFonts w:cs="Arial"/>
                          <w:color w:val="555555"/>
                          <w:sz w:val="22"/>
                          <w:shd w:val="clear" w:color="auto" w:fill="FFFFFF"/>
                        </w:rPr>
                        <w:t xml:space="preserve"> Microsoft </w:t>
                      </w:r>
                      <w:r w:rsidR="00482F57">
                        <w:rPr>
                          <w:rFonts w:cs="Arial"/>
                          <w:color w:val="555555"/>
                          <w:sz w:val="22"/>
                          <w:shd w:val="clear" w:color="auto" w:fill="FFFFFF"/>
                        </w:rPr>
                        <w:t>Word pictures.</w:t>
                      </w:r>
                    </w:p>
                    <w:p w14:paraId="71CB9680" w14:textId="77777777" w:rsidR="007359A7" w:rsidRDefault="007359A7" w:rsidP="00BA3A48">
                      <w:pPr>
                        <w:spacing w:line="360" w:lineRule="auto"/>
                        <w:rPr>
                          <w:rFonts w:cs="Arial"/>
                          <w:color w:val="555555"/>
                          <w:sz w:val="22"/>
                          <w:shd w:val="clear" w:color="auto" w:fill="FFFFFF"/>
                        </w:rPr>
                      </w:pPr>
                    </w:p>
                    <w:p w14:paraId="236CA0B3" w14:textId="5ED02295" w:rsidR="004F5E52" w:rsidRPr="004F5E52" w:rsidRDefault="004F5E52" w:rsidP="00BA3A48">
                      <w:pPr>
                        <w:spacing w:line="360" w:lineRule="auto"/>
                        <w:rPr>
                          <w:rFonts w:cs="Arial"/>
                          <w:color w:val="555555"/>
                          <w:sz w:val="22"/>
                          <w:shd w:val="clear" w:color="auto" w:fill="FFFFFF"/>
                        </w:rPr>
                      </w:pPr>
                      <w:r w:rsidRPr="004F5E52">
                        <w:rPr>
                          <w:rFonts w:cs="Arial"/>
                          <w:color w:val="555555"/>
                          <w:sz w:val="22"/>
                          <w:shd w:val="clear" w:color="auto" w:fill="FFFFFF"/>
                        </w:rPr>
                        <w:t xml:space="preserve">Boyd, D. and Bee, H. (2019) </w:t>
                      </w:r>
                      <w:r w:rsidRPr="004F5E52">
                        <w:rPr>
                          <w:rFonts w:cs="Arial"/>
                          <w:i/>
                          <w:iCs/>
                          <w:color w:val="555555"/>
                          <w:sz w:val="22"/>
                          <w:shd w:val="clear" w:color="auto" w:fill="FFFFFF"/>
                        </w:rPr>
                        <w:t>Lifespan Development, Global Edition</w:t>
                      </w:r>
                      <w:r w:rsidRPr="004F5E52">
                        <w:rPr>
                          <w:rFonts w:cs="Arial"/>
                          <w:color w:val="555555"/>
                          <w:sz w:val="22"/>
                          <w:shd w:val="clear" w:color="auto" w:fill="FFFFFF"/>
                        </w:rPr>
                        <w:t>, United Kingdom: Pearson Education Limited</w:t>
                      </w:r>
                    </w:p>
                    <w:p w14:paraId="19A11D7C" w14:textId="72732548" w:rsidR="00C46CEF" w:rsidRDefault="003E332F" w:rsidP="00D029DB">
                      <w:pPr>
                        <w:spacing w:line="360" w:lineRule="auto"/>
                        <w:ind w:left="720"/>
                        <w:rPr>
                          <w:rFonts w:cs="Arial"/>
                          <w:color w:val="555555"/>
                          <w:sz w:val="22"/>
                          <w:shd w:val="clear" w:color="auto" w:fill="FFFFFF"/>
                        </w:rPr>
                      </w:pPr>
                      <w:r>
                        <w:rPr>
                          <w:rFonts w:cs="Arial"/>
                          <w:color w:val="555555"/>
                          <w:sz w:val="22"/>
                          <w:shd w:val="clear" w:color="auto" w:fill="FFFFFF"/>
                        </w:rPr>
                        <w:t xml:space="preserve">Lifespan development </w:t>
                      </w:r>
                      <w:r w:rsidR="009D2007">
                        <w:rPr>
                          <w:rFonts w:cs="Arial"/>
                          <w:color w:val="555555"/>
                          <w:sz w:val="22"/>
                          <w:shd w:val="clear" w:color="auto" w:fill="FFFFFF"/>
                        </w:rPr>
                        <w:t>was</w:t>
                      </w:r>
                      <w:r w:rsidR="00C46CEF">
                        <w:rPr>
                          <w:rFonts w:cs="Arial"/>
                          <w:color w:val="555555"/>
                          <w:sz w:val="22"/>
                          <w:shd w:val="clear" w:color="auto" w:fill="FFFFFF"/>
                        </w:rPr>
                        <w:t xml:space="preserve"> written by Denise Boyd and Helen Bee goes into depth about psychoanalytic theories and the stages of development, starting from prenatal all the way through to dying and bereavement. Their life span development book was part of the module reading list, this confirmed that the information that I gained would be reliable and was a source that was provided by the lecturer/university. This allowed me to be confident in my finding and use it in my poster. Boyd and Bee cover a great deal of information, although the focus was the chapter based on ‘Theories’. They focused on Freud and Erikson in this chapter which was relatable to the poster. When discussing Erikson, he was described as the first ‘Neo-Freudian’, the meaning is a person who has followed Freud’s theory, but also not focusing on the psychosexual element. </w:t>
                      </w:r>
                    </w:p>
                    <w:p w14:paraId="557F9B7A" w14:textId="77777777" w:rsidR="00D61C9B" w:rsidRDefault="00D61C9B" w:rsidP="00BA3A48">
                      <w:pPr>
                        <w:spacing w:line="360" w:lineRule="auto"/>
                        <w:rPr>
                          <w:rFonts w:cs="Arial"/>
                          <w:color w:val="555555"/>
                          <w:sz w:val="22"/>
                          <w:shd w:val="clear" w:color="auto" w:fill="FFFFFF"/>
                        </w:rPr>
                      </w:pPr>
                    </w:p>
                    <w:p w14:paraId="3CF3E48E" w14:textId="0646AF07" w:rsidR="004F5E52" w:rsidRPr="004F5E52" w:rsidRDefault="004F5E52" w:rsidP="00BA3A48">
                      <w:pPr>
                        <w:spacing w:line="360" w:lineRule="auto"/>
                        <w:rPr>
                          <w:rFonts w:cs="Arial"/>
                          <w:color w:val="555555"/>
                          <w:sz w:val="22"/>
                          <w:shd w:val="clear" w:color="auto" w:fill="FFFFFF"/>
                        </w:rPr>
                      </w:pPr>
                      <w:r w:rsidRPr="004F5E52">
                        <w:rPr>
                          <w:rFonts w:cs="Arial"/>
                          <w:color w:val="555555"/>
                          <w:sz w:val="22"/>
                          <w:shd w:val="clear" w:color="auto" w:fill="FFFFFF"/>
                        </w:rPr>
                        <w:t xml:space="preserve">Gillibrand, R. Lam, </w:t>
                      </w:r>
                      <w:proofErr w:type="gramStart"/>
                      <w:r w:rsidRPr="004F5E52">
                        <w:rPr>
                          <w:rFonts w:cs="Arial"/>
                          <w:color w:val="555555"/>
                          <w:sz w:val="22"/>
                          <w:shd w:val="clear" w:color="auto" w:fill="FFFFFF"/>
                        </w:rPr>
                        <w:t>V.</w:t>
                      </w:r>
                      <w:proofErr w:type="gramEnd"/>
                      <w:r w:rsidRPr="004F5E52">
                        <w:rPr>
                          <w:rFonts w:cs="Arial"/>
                          <w:color w:val="555555"/>
                          <w:sz w:val="22"/>
                          <w:shd w:val="clear" w:color="auto" w:fill="FFFFFF"/>
                        </w:rPr>
                        <w:t xml:space="preserve"> and O'Donnell, V.L. (2016), </w:t>
                      </w:r>
                      <w:r w:rsidRPr="004F5E52">
                        <w:rPr>
                          <w:rFonts w:cs="Arial"/>
                          <w:i/>
                          <w:iCs/>
                          <w:color w:val="555555"/>
                          <w:sz w:val="22"/>
                          <w:shd w:val="clear" w:color="auto" w:fill="FFFFFF"/>
                        </w:rPr>
                        <w:t>Developmental Psychology</w:t>
                      </w:r>
                      <w:r w:rsidRPr="004F5E52">
                        <w:rPr>
                          <w:rFonts w:cs="Arial"/>
                          <w:color w:val="555555"/>
                          <w:sz w:val="22"/>
                          <w:shd w:val="clear" w:color="auto" w:fill="FFFFFF"/>
                        </w:rPr>
                        <w:t xml:space="preserve">. United Kingdom: Pearson Education Limited. Available from: ProQuest </w:t>
                      </w:r>
                      <w:proofErr w:type="spellStart"/>
                      <w:r w:rsidRPr="004F5E52">
                        <w:rPr>
                          <w:rFonts w:cs="Arial"/>
                          <w:color w:val="555555"/>
                          <w:sz w:val="22"/>
                          <w:shd w:val="clear" w:color="auto" w:fill="FFFFFF"/>
                        </w:rPr>
                        <w:t>Ebook</w:t>
                      </w:r>
                      <w:proofErr w:type="spellEnd"/>
                      <w:r w:rsidRPr="004F5E52">
                        <w:rPr>
                          <w:rFonts w:cs="Arial"/>
                          <w:color w:val="555555"/>
                          <w:sz w:val="22"/>
                          <w:shd w:val="clear" w:color="auto" w:fill="FFFFFF"/>
                        </w:rPr>
                        <w:t xml:space="preserve"> Central. </w:t>
                      </w:r>
                    </w:p>
                    <w:p w14:paraId="47441A82" w14:textId="77777777" w:rsidR="0046447C" w:rsidRPr="00A903EE" w:rsidRDefault="0046447C" w:rsidP="0046447C">
                      <w:pPr>
                        <w:spacing w:line="360" w:lineRule="auto"/>
                        <w:ind w:left="720"/>
                        <w:rPr>
                          <w:rFonts w:cs="Arial"/>
                          <w:color w:val="555555"/>
                          <w:sz w:val="22"/>
                          <w:shd w:val="clear" w:color="auto" w:fill="FFFFFF"/>
                        </w:rPr>
                      </w:pPr>
                      <w:r>
                        <w:rPr>
                          <w:rFonts w:cs="Arial"/>
                          <w:color w:val="555555"/>
                          <w:sz w:val="22"/>
                          <w:shd w:val="clear" w:color="auto" w:fill="FFFFFF"/>
                        </w:rPr>
                        <w:t xml:space="preserve">Developmental psychology was written by Rachel Gillibrand, Virginia Lam and Victoria L. O’Donnell. When reading through the contents of Psychology, I was drawn to the chapter title </w:t>
                      </w:r>
                      <w:r w:rsidRPr="00A903EE">
                        <w:rPr>
                          <w:rFonts w:cs="Arial"/>
                          <w:i/>
                          <w:iCs/>
                          <w:color w:val="555555"/>
                          <w:sz w:val="22"/>
                          <w:shd w:val="clear" w:color="auto" w:fill="FFFFFF"/>
                        </w:rPr>
                        <w:t>‘what is development</w:t>
                      </w:r>
                      <w:r>
                        <w:rPr>
                          <w:rFonts w:cs="Arial"/>
                          <w:i/>
                          <w:iCs/>
                          <w:color w:val="555555"/>
                          <w:sz w:val="22"/>
                          <w:shd w:val="clear" w:color="auto" w:fill="FFFFFF"/>
                        </w:rPr>
                        <w:t>al</w:t>
                      </w:r>
                      <w:r w:rsidRPr="00A903EE">
                        <w:rPr>
                          <w:rFonts w:cs="Arial"/>
                          <w:i/>
                          <w:iCs/>
                          <w:color w:val="555555"/>
                          <w:sz w:val="22"/>
                          <w:shd w:val="clear" w:color="auto" w:fill="FFFFFF"/>
                        </w:rPr>
                        <w:t xml:space="preserve"> psycholog</w:t>
                      </w:r>
                      <w:r>
                        <w:rPr>
                          <w:rFonts w:cs="Arial"/>
                          <w:i/>
                          <w:iCs/>
                          <w:color w:val="555555"/>
                          <w:sz w:val="22"/>
                          <w:shd w:val="clear" w:color="auto" w:fill="FFFFFF"/>
                        </w:rPr>
                        <w:t>y?’.</w:t>
                      </w:r>
                      <w:r>
                        <w:rPr>
                          <w:rFonts w:cs="Arial"/>
                          <w:color w:val="555555"/>
                          <w:sz w:val="22"/>
                          <w:shd w:val="clear" w:color="auto" w:fill="FFFFFF"/>
                        </w:rPr>
                        <w:t xml:space="preserve"> It discusses the history and the modern theories that have been put forward and to allow readers to used critical evaluation when studying the theories. This book was accessible via the module reading list supplied by UWTSD. The books are stored in the online library. The area of the book that I found a few other reports I researched did not touch upon, this was Freud’s reasoning regarding hysteria. I found this to be a very important element to his theory and input this information into the poster to allow further understanding into Freud’s Theory.</w:t>
                      </w:r>
                    </w:p>
                    <w:p w14:paraId="7393FA98" w14:textId="77777777" w:rsidR="004F5E52" w:rsidRPr="004F5E52" w:rsidRDefault="004F5E52" w:rsidP="00BA3A48">
                      <w:pPr>
                        <w:spacing w:line="360" w:lineRule="auto"/>
                        <w:rPr>
                          <w:rFonts w:cs="Arial"/>
                          <w:color w:val="555555"/>
                          <w:sz w:val="22"/>
                          <w:shd w:val="clear" w:color="auto" w:fill="FFFFFF"/>
                        </w:rPr>
                      </w:pPr>
                    </w:p>
                    <w:p w14:paraId="0F017F59" w14:textId="45544D06" w:rsidR="004F5E52" w:rsidRDefault="004F5E52" w:rsidP="00BA3A48">
                      <w:pPr>
                        <w:spacing w:line="360" w:lineRule="auto"/>
                        <w:rPr>
                          <w:rFonts w:cs="Arial"/>
                          <w:color w:val="555555"/>
                          <w:sz w:val="22"/>
                          <w:shd w:val="clear" w:color="auto" w:fill="FFFFFF"/>
                        </w:rPr>
                      </w:pPr>
                      <w:r w:rsidRPr="004F5E52">
                        <w:rPr>
                          <w:rFonts w:cs="Arial"/>
                          <w:color w:val="555555"/>
                          <w:sz w:val="22"/>
                          <w:shd w:val="clear" w:color="auto" w:fill="FFFFFF"/>
                        </w:rPr>
                        <w:t xml:space="preserve">Gross, R. (2015), </w:t>
                      </w:r>
                      <w:r w:rsidRPr="004F5E52">
                        <w:rPr>
                          <w:rFonts w:cs="Arial"/>
                          <w:i/>
                          <w:iCs/>
                          <w:color w:val="555555"/>
                          <w:sz w:val="22"/>
                          <w:shd w:val="clear" w:color="auto" w:fill="FFFFFF"/>
                        </w:rPr>
                        <w:t>Psychology: The Science of Mind and Behaviour</w:t>
                      </w:r>
                      <w:r w:rsidRPr="004F5E52">
                        <w:rPr>
                          <w:rFonts w:cs="Arial"/>
                          <w:color w:val="555555"/>
                          <w:sz w:val="22"/>
                          <w:shd w:val="clear" w:color="auto" w:fill="FFFFFF"/>
                        </w:rPr>
                        <w:t xml:space="preserve">. London: Hodder Education Group. Available from: ProQuest </w:t>
                      </w:r>
                      <w:proofErr w:type="spellStart"/>
                      <w:r w:rsidRPr="004F5E52">
                        <w:rPr>
                          <w:rFonts w:cs="Arial"/>
                          <w:color w:val="555555"/>
                          <w:sz w:val="22"/>
                          <w:shd w:val="clear" w:color="auto" w:fill="FFFFFF"/>
                        </w:rPr>
                        <w:t>Ebook</w:t>
                      </w:r>
                      <w:proofErr w:type="spellEnd"/>
                      <w:r w:rsidRPr="004F5E52">
                        <w:rPr>
                          <w:rFonts w:cs="Arial"/>
                          <w:color w:val="555555"/>
                          <w:sz w:val="22"/>
                          <w:shd w:val="clear" w:color="auto" w:fill="FFFFFF"/>
                        </w:rPr>
                        <w:t xml:space="preserve"> Central. </w:t>
                      </w:r>
                    </w:p>
                    <w:p w14:paraId="235014F2" w14:textId="77777777" w:rsidR="003E1114" w:rsidRPr="003E1114" w:rsidRDefault="003E1114" w:rsidP="003E1114">
                      <w:pPr>
                        <w:spacing w:line="360" w:lineRule="auto"/>
                        <w:ind w:left="720"/>
                        <w:rPr>
                          <w:rFonts w:cs="Arial"/>
                          <w:color w:val="555555"/>
                          <w:sz w:val="22"/>
                          <w:shd w:val="clear" w:color="auto" w:fill="FFFFFF"/>
                        </w:rPr>
                      </w:pPr>
                      <w:r w:rsidRPr="003E1114">
                        <w:rPr>
                          <w:rFonts w:cs="Arial"/>
                          <w:color w:val="555555"/>
                          <w:sz w:val="22"/>
                          <w:shd w:val="clear" w:color="auto" w:fill="FFFFFF"/>
                        </w:rPr>
                        <w:t xml:space="preserve">Richard Gross’ – </w:t>
                      </w:r>
                      <w:r w:rsidRPr="003E1114">
                        <w:rPr>
                          <w:rFonts w:cs="Arial"/>
                          <w:i/>
                          <w:iCs/>
                          <w:color w:val="555555"/>
                          <w:sz w:val="22"/>
                          <w:shd w:val="clear" w:color="auto" w:fill="FFFFFF"/>
                        </w:rPr>
                        <w:t>Psychology - the science of the mind and behaviour</w:t>
                      </w:r>
                      <w:r w:rsidRPr="003E1114">
                        <w:rPr>
                          <w:rFonts w:cs="Arial"/>
                          <w:color w:val="555555"/>
                          <w:sz w:val="22"/>
                          <w:shd w:val="clear" w:color="auto" w:fill="FFFFFF"/>
                        </w:rPr>
                        <w:t>, opens with a brief history of psychology. He explains that it is not easily defined. Over the short time that psychology has been studied as a separate discipline, the definition has changed many times. He explains how prior to studying human’s behaviour, when the first psychology laboratory was opened by Wilhelm Wundt, he began to investigate the mind using introspection which is analysing the structure of their own mental purposes. Many years later introspection was found to fail at proving its theory. Gross’ book was a credible source to use in my poster, it was provided by UWTSD and found in my reading list. I found this to be the most informative definition of psychology to be used in my poster.</w:t>
                      </w:r>
                    </w:p>
                    <w:p w14:paraId="4E1BC17C" w14:textId="77777777" w:rsidR="003E1114" w:rsidRPr="004F5E52" w:rsidRDefault="003E1114" w:rsidP="00BA3A48">
                      <w:pPr>
                        <w:spacing w:line="360" w:lineRule="auto"/>
                        <w:rPr>
                          <w:rFonts w:cs="Arial"/>
                          <w:sz w:val="22"/>
                        </w:rPr>
                      </w:pPr>
                    </w:p>
                    <w:p w14:paraId="477F42FD" w14:textId="77777777" w:rsidR="004F5E52" w:rsidRPr="004F5E52" w:rsidRDefault="004F5E52" w:rsidP="00BA3A48">
                      <w:pPr>
                        <w:spacing w:line="360" w:lineRule="auto"/>
                        <w:rPr>
                          <w:rFonts w:cs="Arial"/>
                          <w:color w:val="222222"/>
                          <w:sz w:val="22"/>
                          <w:shd w:val="clear" w:color="auto" w:fill="FFFFFF"/>
                        </w:rPr>
                      </w:pPr>
                    </w:p>
                    <w:p w14:paraId="579EFE09" w14:textId="77777777" w:rsidR="004F5E52" w:rsidRPr="004F5E52" w:rsidRDefault="004F5E52" w:rsidP="00BA3A48">
                      <w:pPr>
                        <w:spacing w:line="360" w:lineRule="auto"/>
                        <w:rPr>
                          <w:rFonts w:cs="Arial"/>
                          <w:color w:val="222222"/>
                          <w:sz w:val="22"/>
                          <w:shd w:val="clear" w:color="auto" w:fill="FFFFFF"/>
                        </w:rPr>
                      </w:pPr>
                    </w:p>
                    <w:p w14:paraId="4B9B91AC" w14:textId="77777777" w:rsidR="004F5E52" w:rsidRPr="004F5E52" w:rsidRDefault="004F5E52" w:rsidP="00BA3A48">
                      <w:pPr>
                        <w:spacing w:line="360" w:lineRule="auto"/>
                        <w:rPr>
                          <w:rFonts w:cs="Arial"/>
                          <w:color w:val="222222"/>
                          <w:sz w:val="22"/>
                          <w:shd w:val="clear" w:color="auto" w:fill="FFFFFF"/>
                        </w:rPr>
                      </w:pPr>
                    </w:p>
                    <w:p w14:paraId="39D2B9C6" w14:textId="77777777" w:rsidR="00FA0C6C" w:rsidRDefault="00FA0C6C"/>
                  </w:txbxContent>
                </v:textbox>
                <w10:wrap anchorx="margin"/>
              </v:shape>
            </w:pict>
          </mc:Fallback>
        </mc:AlternateContent>
      </w:r>
      <w:r w:rsidR="00FD65CA">
        <w:rPr>
          <w:color w:val="FFFFFF" w:themeColor="background1"/>
        </w:rPr>
        <w:t xml:space="preserve"> </w:t>
      </w:r>
    </w:p>
    <w:p w14:paraId="599B0A8D" w14:textId="1AB42972" w:rsidR="00C00806" w:rsidRDefault="00EB5036">
      <w:pPr>
        <w:rPr>
          <w:color w:val="FFFFFF" w:themeColor="background1"/>
        </w:rPr>
      </w:pPr>
      <w:r w:rsidRPr="000D4FA5">
        <w:rPr>
          <w:b/>
          <w:bCs/>
          <w:noProof/>
          <w:color w:val="FFFFFF" w:themeColor="background1"/>
          <w:sz w:val="28"/>
          <w:szCs w:val="24"/>
          <w:u w:val="single"/>
        </w:rPr>
        <mc:AlternateContent>
          <mc:Choice Requires="wps">
            <w:drawing>
              <wp:anchor distT="0" distB="0" distL="114300" distR="114300" simplePos="0" relativeHeight="251761664" behindDoc="0" locked="0" layoutInCell="1" allowOverlap="1" wp14:anchorId="1AC493D1" wp14:editId="72F0C3E9">
                <wp:simplePos x="0" y="0"/>
                <wp:positionH relativeFrom="column">
                  <wp:posOffset>-840105</wp:posOffset>
                </wp:positionH>
                <wp:positionV relativeFrom="paragraph">
                  <wp:posOffset>9532620</wp:posOffset>
                </wp:positionV>
                <wp:extent cx="2405380" cy="413385"/>
                <wp:effectExtent l="0" t="0" r="0" b="5715"/>
                <wp:wrapNone/>
                <wp:docPr id="94" name="Text Box 94"/>
                <wp:cNvGraphicFramePr/>
                <a:graphic xmlns:a="http://schemas.openxmlformats.org/drawingml/2006/main">
                  <a:graphicData uri="http://schemas.microsoft.com/office/word/2010/wordprocessingShape">
                    <wps:wsp>
                      <wps:cNvSpPr txBox="1"/>
                      <wps:spPr>
                        <a:xfrm>
                          <a:off x="0" y="0"/>
                          <a:ext cx="2405380" cy="413385"/>
                        </a:xfrm>
                        <a:prstGeom prst="rect">
                          <a:avLst/>
                        </a:prstGeom>
                        <a:noFill/>
                        <a:ln w="6350">
                          <a:noFill/>
                        </a:ln>
                      </wps:spPr>
                      <wps:txbx>
                        <w:txbxContent>
                          <w:p w14:paraId="0146ED31" w14:textId="77777777" w:rsidR="00D64236" w:rsidRPr="002C3524" w:rsidRDefault="00D64236" w:rsidP="00D64236">
                            <w:pPr>
                              <w:rPr>
                                <w:color w:val="FFFFFF" w:themeColor="background1"/>
                              </w:rPr>
                            </w:pPr>
                            <w:r w:rsidRPr="002C3524">
                              <w:rPr>
                                <w:color w:val="FFFFFF" w:themeColor="background1"/>
                              </w:rPr>
                              <w:t>Damarah Gayle 1918750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493D1" id="Text Box 94" o:spid="_x0000_s1064" type="#_x0000_t202" style="position:absolute;margin-left:-66.15pt;margin-top:750.6pt;width:189.4pt;height:32.5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" filled="f" stroked="f" strokeweight=".5pt">
                <v:textbox>
                  <w:txbxContent>
                    <w:p w14:paraId="0146ED31" w14:textId="77777777" w:rsidR="00D64236" w:rsidRPr="002C3524" w:rsidRDefault="00D64236" w:rsidP="00D64236">
                      <w:pPr>
                        <w:rPr>
                          <w:color w:val="FFFFFF" w:themeColor="background1"/>
                        </w:rPr>
                      </w:pPr>
                      <w:r w:rsidRPr="002C3524">
                        <w:rPr>
                          <w:color w:val="FFFFFF" w:themeColor="background1"/>
                        </w:rPr>
                        <w:t>Damarah Gayle 1918750</w:t>
                      </w:r>
                    </w:p>
                  </w:txbxContent>
                </v:textbox>
              </v:shape>
            </w:pict>
          </mc:Fallback>
        </mc:AlternateContent>
      </w:r>
      <w:r w:rsidR="00C00806">
        <w:rPr>
          <w:color w:val="FFFFFF" w:themeColor="background1"/>
        </w:rPr>
        <w:br w:type="page"/>
      </w:r>
    </w:p>
    <w:p w14:paraId="1DAA3B32" w14:textId="367B41AE" w:rsidR="00606776" w:rsidRDefault="00A205DE">
      <w:pPr>
        <w:rPr>
          <w:color w:val="FFFFFF" w:themeColor="background1"/>
        </w:rPr>
      </w:pPr>
      <w:r>
        <w:rPr>
          <w:noProof/>
          <w:color w:val="FFFFFF" w:themeColor="background1"/>
        </w:rPr>
        <w:lastRenderedPageBreak/>
        <mc:AlternateContent>
          <mc:Choice Requires="wps">
            <w:drawing>
              <wp:anchor distT="0" distB="0" distL="114300" distR="114300" simplePos="0" relativeHeight="251764736" behindDoc="0" locked="0" layoutInCell="1" allowOverlap="1" wp14:anchorId="4114939E" wp14:editId="2E4EF8A8">
                <wp:simplePos x="0" y="0"/>
                <wp:positionH relativeFrom="margin">
                  <wp:posOffset>-553453</wp:posOffset>
                </wp:positionH>
                <wp:positionV relativeFrom="paragraph">
                  <wp:posOffset>312821</wp:posOffset>
                </wp:positionV>
                <wp:extent cx="6837045" cy="9986211"/>
                <wp:effectExtent l="0" t="0" r="20955" b="15240"/>
                <wp:wrapNone/>
                <wp:docPr id="97" name="Text Box 97"/>
                <wp:cNvGraphicFramePr/>
                <a:graphic xmlns:a="http://schemas.openxmlformats.org/drawingml/2006/main">
                  <a:graphicData uri="http://schemas.microsoft.com/office/word/2010/wordprocessingShape">
                    <wps:wsp>
                      <wps:cNvSpPr txBox="1"/>
                      <wps:spPr>
                        <a:xfrm>
                          <a:off x="0" y="0"/>
                          <a:ext cx="6837045" cy="9986211"/>
                        </a:xfrm>
                        <a:prstGeom prst="rect">
                          <a:avLst/>
                        </a:prstGeom>
                        <a:solidFill>
                          <a:schemeClr val="lt1"/>
                        </a:solidFill>
                        <a:ln w="6350">
                          <a:solidFill>
                            <a:prstClr val="black"/>
                          </a:solidFill>
                        </a:ln>
                      </wps:spPr>
                      <wps:txbx>
                        <w:txbxContent>
                          <w:p w14:paraId="3E3C43FE" w14:textId="1D15782E" w:rsidR="00760F6E" w:rsidRDefault="00760F6E" w:rsidP="00760F6E">
                            <w:pPr>
                              <w:spacing w:line="360" w:lineRule="auto"/>
                              <w:rPr>
                                <w:rFonts w:cs="Arial"/>
                                <w:color w:val="222222"/>
                                <w:sz w:val="22"/>
                                <w:shd w:val="clear" w:color="auto" w:fill="FFFFFF"/>
                              </w:rPr>
                            </w:pPr>
                            <w:r w:rsidRPr="004F5E52">
                              <w:rPr>
                                <w:rFonts w:cs="Arial"/>
                                <w:color w:val="222222"/>
                                <w:sz w:val="22"/>
                                <w:shd w:val="clear" w:color="auto" w:fill="FFFFFF"/>
                              </w:rPr>
                              <w:t>Kline, P. (1998) </w:t>
                            </w:r>
                            <w:r w:rsidRPr="004F5E52">
                              <w:rPr>
                                <w:rFonts w:cs="Arial"/>
                                <w:i/>
                                <w:iCs/>
                                <w:color w:val="222222"/>
                                <w:sz w:val="22"/>
                                <w:shd w:val="clear" w:color="auto" w:fill="FFFFFF"/>
                              </w:rPr>
                              <w:t>Psychology and Freudian theory: An introduction</w:t>
                            </w:r>
                            <w:r w:rsidRPr="004F5E52">
                              <w:rPr>
                                <w:rFonts w:cs="Arial"/>
                                <w:color w:val="222222"/>
                                <w:sz w:val="22"/>
                                <w:shd w:val="clear" w:color="auto" w:fill="FFFFFF"/>
                              </w:rPr>
                              <w:t>. Routledge.</w:t>
                            </w:r>
                          </w:p>
                          <w:p w14:paraId="3DA83DFB" w14:textId="77777777" w:rsidR="00E32FBE" w:rsidRPr="00E32FBE" w:rsidRDefault="00E32FBE" w:rsidP="00E32FBE">
                            <w:pPr>
                              <w:spacing w:line="360" w:lineRule="auto"/>
                              <w:ind w:left="720"/>
                              <w:rPr>
                                <w:rFonts w:cs="Arial"/>
                                <w:color w:val="222222"/>
                                <w:sz w:val="22"/>
                                <w:shd w:val="clear" w:color="auto" w:fill="FFFFFF"/>
                              </w:rPr>
                            </w:pPr>
                            <w:r w:rsidRPr="00E32FBE">
                              <w:rPr>
                                <w:rFonts w:cs="Arial"/>
                                <w:color w:val="222222"/>
                                <w:sz w:val="22"/>
                                <w:shd w:val="clear" w:color="auto" w:fill="FFFFFF"/>
                              </w:rPr>
                              <w:t xml:space="preserve">Paul Kline’s </w:t>
                            </w:r>
                            <w:r w:rsidRPr="00E32FBE">
                              <w:rPr>
                                <w:rFonts w:cs="Arial"/>
                                <w:i/>
                                <w:iCs/>
                                <w:color w:val="222222"/>
                                <w:sz w:val="22"/>
                                <w:shd w:val="clear" w:color="auto" w:fill="FFFFFF"/>
                              </w:rPr>
                              <w:t xml:space="preserve">Psychology and Freudian Theory: an introduction, </w:t>
                            </w:r>
                            <w:r w:rsidRPr="00E32FBE">
                              <w:rPr>
                                <w:rFonts w:cs="Arial"/>
                                <w:color w:val="222222"/>
                                <w:sz w:val="22"/>
                                <w:shd w:val="clear" w:color="auto" w:fill="FFFFFF"/>
                              </w:rPr>
                              <w:t xml:space="preserve">outlines the psychoanalytic theory and breaks down the ideas of Freuds theory. He explains about the three levels of consciousness – Unconscious, preconscious and conscience and how humans react on each consciousness level.  I found this to be helpful when understanding the Id, Ego and Superego. Kline explained that </w:t>
                            </w:r>
                            <w:proofErr w:type="gramStart"/>
                            <w:r w:rsidRPr="00E32FBE">
                              <w:rPr>
                                <w:rFonts w:cs="Arial"/>
                                <w:color w:val="222222"/>
                                <w:sz w:val="22"/>
                                <w:shd w:val="clear" w:color="auto" w:fill="FFFFFF"/>
                              </w:rPr>
                              <w:t>in order to</w:t>
                            </w:r>
                            <w:proofErr w:type="gramEnd"/>
                            <w:r w:rsidRPr="00E32FBE">
                              <w:rPr>
                                <w:rFonts w:cs="Arial"/>
                                <w:color w:val="222222"/>
                                <w:sz w:val="22"/>
                                <w:shd w:val="clear" w:color="auto" w:fill="FFFFFF"/>
                              </w:rPr>
                              <w:t xml:space="preserve"> successfully understand the psychoanalytic theory it is necessary to understand the tripartite division of the mind. His explanation was clear and concise, also credible as </w:t>
                            </w:r>
                            <w:proofErr w:type="gramStart"/>
                            <w:r w:rsidRPr="00E32FBE">
                              <w:rPr>
                                <w:rFonts w:cs="Arial"/>
                                <w:color w:val="222222"/>
                                <w:sz w:val="22"/>
                                <w:shd w:val="clear" w:color="auto" w:fill="FFFFFF"/>
                              </w:rPr>
                              <w:t>It</w:t>
                            </w:r>
                            <w:proofErr w:type="gramEnd"/>
                            <w:r w:rsidRPr="00E32FBE">
                              <w:rPr>
                                <w:rFonts w:cs="Arial"/>
                                <w:color w:val="222222"/>
                                <w:sz w:val="22"/>
                                <w:shd w:val="clear" w:color="auto" w:fill="FFFFFF"/>
                              </w:rPr>
                              <w:t xml:space="preserve"> was sourced via Google Scholar.</w:t>
                            </w:r>
                          </w:p>
                          <w:p w14:paraId="1A3A029E" w14:textId="77777777" w:rsidR="00760F6E" w:rsidRDefault="00760F6E" w:rsidP="00292105">
                            <w:pPr>
                              <w:spacing w:line="360" w:lineRule="auto"/>
                              <w:rPr>
                                <w:rFonts w:cs="Arial"/>
                                <w:color w:val="222222"/>
                                <w:sz w:val="22"/>
                                <w:shd w:val="clear" w:color="auto" w:fill="FFFFFF"/>
                              </w:rPr>
                            </w:pPr>
                          </w:p>
                          <w:p w14:paraId="476A1FC3" w14:textId="3CB9A23F" w:rsidR="00292105" w:rsidRDefault="00292105" w:rsidP="00292105">
                            <w:pPr>
                              <w:spacing w:line="360" w:lineRule="auto"/>
                              <w:rPr>
                                <w:rFonts w:cs="Arial"/>
                                <w:color w:val="222222"/>
                                <w:sz w:val="22"/>
                                <w:shd w:val="clear" w:color="auto" w:fill="FFFFFF"/>
                              </w:rPr>
                            </w:pPr>
                            <w:r w:rsidRPr="004F5E52">
                              <w:rPr>
                                <w:rFonts w:cs="Arial"/>
                                <w:color w:val="222222"/>
                                <w:sz w:val="22"/>
                                <w:shd w:val="clear" w:color="auto" w:fill="FFFFFF"/>
                              </w:rPr>
                              <w:t xml:space="preserve">Knight, Z.G. (2017) </w:t>
                            </w:r>
                            <w:r w:rsidRPr="004F5E52">
                              <w:rPr>
                                <w:rFonts w:cs="Arial"/>
                                <w:i/>
                                <w:iCs/>
                                <w:color w:val="222222"/>
                                <w:sz w:val="22"/>
                                <w:shd w:val="clear" w:color="auto" w:fill="FFFFFF"/>
                              </w:rPr>
                              <w:t>A proposed model of psychodynamic psychotherapy linked to Erik Erikson's eight stages of psychosocial development</w:t>
                            </w:r>
                            <w:r w:rsidRPr="004F5E52">
                              <w:rPr>
                                <w:rFonts w:cs="Arial"/>
                                <w:color w:val="222222"/>
                                <w:sz w:val="22"/>
                                <w:shd w:val="clear" w:color="auto" w:fill="FFFFFF"/>
                              </w:rPr>
                              <w:t>. </w:t>
                            </w:r>
                            <w:r w:rsidRPr="004F5E52">
                              <w:rPr>
                                <w:rFonts w:cs="Arial"/>
                                <w:i/>
                                <w:iCs/>
                                <w:color w:val="222222"/>
                                <w:sz w:val="22"/>
                                <w:shd w:val="clear" w:color="auto" w:fill="FFFFFF"/>
                              </w:rPr>
                              <w:t>Clinical psychology &amp; psychotherapy</w:t>
                            </w:r>
                            <w:r w:rsidRPr="004F5E52">
                              <w:rPr>
                                <w:rFonts w:cs="Arial"/>
                                <w:color w:val="222222"/>
                                <w:sz w:val="22"/>
                                <w:shd w:val="clear" w:color="auto" w:fill="FFFFFF"/>
                              </w:rPr>
                              <w:t>, </w:t>
                            </w:r>
                            <w:r w:rsidRPr="004F5E52">
                              <w:rPr>
                                <w:rFonts w:cs="Arial"/>
                                <w:i/>
                                <w:iCs/>
                                <w:color w:val="222222"/>
                                <w:sz w:val="22"/>
                                <w:shd w:val="clear" w:color="auto" w:fill="FFFFFF"/>
                              </w:rPr>
                              <w:t>24</w:t>
                            </w:r>
                            <w:r w:rsidRPr="004F5E52">
                              <w:rPr>
                                <w:rFonts w:cs="Arial"/>
                                <w:color w:val="222222"/>
                                <w:sz w:val="22"/>
                                <w:shd w:val="clear" w:color="auto" w:fill="FFFFFF"/>
                              </w:rPr>
                              <w:t>(5), pp.1047-1058.</w:t>
                            </w:r>
                          </w:p>
                          <w:p w14:paraId="38922D58" w14:textId="7631186D" w:rsidR="00B225F8" w:rsidRDefault="004F7B9B" w:rsidP="00407D1B">
                            <w:pPr>
                              <w:spacing w:line="360" w:lineRule="auto"/>
                              <w:ind w:left="720"/>
                              <w:rPr>
                                <w:rFonts w:cs="Arial"/>
                                <w:color w:val="222222"/>
                                <w:sz w:val="22"/>
                                <w:shd w:val="clear" w:color="auto" w:fill="FFFFFF"/>
                              </w:rPr>
                            </w:pPr>
                            <w:r>
                              <w:rPr>
                                <w:rFonts w:cs="Arial"/>
                                <w:color w:val="222222"/>
                                <w:sz w:val="22"/>
                                <w:shd w:val="clear" w:color="auto" w:fill="FFFFFF"/>
                              </w:rPr>
                              <w:t xml:space="preserve">Zelda </w:t>
                            </w:r>
                            <w:r w:rsidR="003F220C">
                              <w:rPr>
                                <w:rFonts w:cs="Arial"/>
                                <w:color w:val="222222"/>
                                <w:sz w:val="22"/>
                                <w:shd w:val="clear" w:color="auto" w:fill="FFFFFF"/>
                              </w:rPr>
                              <w:t>Gillian Knight</w:t>
                            </w:r>
                            <w:r w:rsidR="00C90232">
                              <w:rPr>
                                <w:rFonts w:cs="Arial"/>
                                <w:color w:val="222222"/>
                                <w:sz w:val="22"/>
                                <w:shd w:val="clear" w:color="auto" w:fill="FFFFFF"/>
                              </w:rPr>
                              <w:t xml:space="preserve">’s research was </w:t>
                            </w:r>
                            <w:proofErr w:type="spellStart"/>
                            <w:r w:rsidR="00C90232">
                              <w:rPr>
                                <w:rFonts w:cs="Arial"/>
                                <w:color w:val="222222"/>
                                <w:sz w:val="22"/>
                                <w:shd w:val="clear" w:color="auto" w:fill="FFFFFF"/>
                              </w:rPr>
                              <w:t>centered</w:t>
                            </w:r>
                            <w:proofErr w:type="spellEnd"/>
                            <w:r w:rsidR="00C90232">
                              <w:rPr>
                                <w:rFonts w:cs="Arial"/>
                                <w:color w:val="222222"/>
                                <w:sz w:val="22"/>
                                <w:shd w:val="clear" w:color="auto" w:fill="FFFFFF"/>
                              </w:rPr>
                              <w:t xml:space="preserve"> around </w:t>
                            </w:r>
                            <w:r w:rsidR="00BA43C8">
                              <w:rPr>
                                <w:rFonts w:cs="Arial"/>
                                <w:color w:val="222222"/>
                                <w:sz w:val="22"/>
                                <w:shd w:val="clear" w:color="auto" w:fill="FFFFFF"/>
                              </w:rPr>
                              <w:t>Erikson’s</w:t>
                            </w:r>
                            <w:r w:rsidR="00E73589">
                              <w:rPr>
                                <w:rFonts w:cs="Arial"/>
                                <w:color w:val="222222"/>
                                <w:sz w:val="22"/>
                                <w:shd w:val="clear" w:color="auto" w:fill="FFFFFF"/>
                              </w:rPr>
                              <w:t xml:space="preserve"> eight stages</w:t>
                            </w:r>
                            <w:r w:rsidR="00412F84">
                              <w:rPr>
                                <w:rFonts w:cs="Arial"/>
                                <w:color w:val="222222"/>
                                <w:sz w:val="22"/>
                                <w:shd w:val="clear" w:color="auto" w:fill="FFFFFF"/>
                              </w:rPr>
                              <w:t xml:space="preserve"> of</w:t>
                            </w:r>
                            <w:r w:rsidR="006B78C6">
                              <w:rPr>
                                <w:rFonts w:cs="Arial"/>
                                <w:color w:val="222222"/>
                                <w:sz w:val="22"/>
                                <w:shd w:val="clear" w:color="auto" w:fill="FFFFFF"/>
                              </w:rPr>
                              <w:t xml:space="preserve"> psychosocial</w:t>
                            </w:r>
                            <w:r w:rsidR="00E73589">
                              <w:rPr>
                                <w:rFonts w:cs="Arial"/>
                                <w:color w:val="222222"/>
                                <w:sz w:val="22"/>
                                <w:shd w:val="clear" w:color="auto" w:fill="FFFFFF"/>
                              </w:rPr>
                              <w:t xml:space="preserve"> development</w:t>
                            </w:r>
                            <w:r w:rsidR="0007739B">
                              <w:rPr>
                                <w:rFonts w:cs="Arial"/>
                                <w:color w:val="222222"/>
                                <w:sz w:val="22"/>
                                <w:shd w:val="clear" w:color="auto" w:fill="FFFFFF"/>
                              </w:rPr>
                              <w:t xml:space="preserve"> and </w:t>
                            </w:r>
                            <w:r w:rsidR="00F63C53">
                              <w:rPr>
                                <w:rFonts w:cs="Arial"/>
                                <w:color w:val="222222"/>
                                <w:sz w:val="22"/>
                                <w:shd w:val="clear" w:color="auto" w:fill="FFFFFF"/>
                              </w:rPr>
                              <w:t xml:space="preserve">link it to </w:t>
                            </w:r>
                            <w:r w:rsidR="00494FDA">
                              <w:rPr>
                                <w:rFonts w:cs="Arial"/>
                                <w:color w:val="222222"/>
                                <w:sz w:val="22"/>
                                <w:shd w:val="clear" w:color="auto" w:fill="FFFFFF"/>
                              </w:rPr>
                              <w:t>therapeutic intervention</w:t>
                            </w:r>
                            <w:r w:rsidR="001C1382">
                              <w:rPr>
                                <w:rFonts w:cs="Arial"/>
                                <w:color w:val="222222"/>
                                <w:sz w:val="22"/>
                                <w:shd w:val="clear" w:color="auto" w:fill="FFFFFF"/>
                              </w:rPr>
                              <w:t xml:space="preserve"> that could be used by therapists</w:t>
                            </w:r>
                            <w:r w:rsidR="00B16386">
                              <w:rPr>
                                <w:rFonts w:cs="Arial"/>
                                <w:color w:val="222222"/>
                                <w:sz w:val="22"/>
                                <w:shd w:val="clear" w:color="auto" w:fill="FFFFFF"/>
                              </w:rPr>
                              <w:t xml:space="preserve">. </w:t>
                            </w:r>
                            <w:r w:rsidR="003A1BC0">
                              <w:rPr>
                                <w:rFonts w:cs="Arial"/>
                                <w:color w:val="222222"/>
                                <w:sz w:val="22"/>
                                <w:shd w:val="clear" w:color="auto" w:fill="FFFFFF"/>
                              </w:rPr>
                              <w:t xml:space="preserve">Further on in the research Knight </w:t>
                            </w:r>
                            <w:r w:rsidR="00F11CB2">
                              <w:rPr>
                                <w:rFonts w:cs="Arial"/>
                                <w:color w:val="222222"/>
                                <w:sz w:val="22"/>
                                <w:shd w:val="clear" w:color="auto" w:fill="FFFFFF"/>
                              </w:rPr>
                              <w:t xml:space="preserve">expands on Erikson’s background and how he began </w:t>
                            </w:r>
                            <w:r w:rsidR="00981781">
                              <w:rPr>
                                <w:rFonts w:cs="Arial"/>
                                <w:color w:val="222222"/>
                                <w:sz w:val="22"/>
                                <w:shd w:val="clear" w:color="auto" w:fill="FFFFFF"/>
                              </w:rPr>
                              <w:t xml:space="preserve">his life cycle theory. </w:t>
                            </w:r>
                            <w:r w:rsidR="009B4618">
                              <w:rPr>
                                <w:rFonts w:cs="Arial"/>
                                <w:color w:val="222222"/>
                                <w:sz w:val="22"/>
                                <w:shd w:val="clear" w:color="auto" w:fill="FFFFFF"/>
                              </w:rPr>
                              <w:t xml:space="preserve">This was interesting as </w:t>
                            </w:r>
                            <w:r w:rsidR="001C5C3F">
                              <w:rPr>
                                <w:rFonts w:cs="Arial"/>
                                <w:color w:val="222222"/>
                                <w:sz w:val="22"/>
                                <w:shd w:val="clear" w:color="auto" w:fill="FFFFFF"/>
                              </w:rPr>
                              <w:t>she explained that his theory was based on Freuds’</w:t>
                            </w:r>
                            <w:r w:rsidR="002869B1">
                              <w:rPr>
                                <w:rFonts w:cs="Arial"/>
                                <w:color w:val="222222"/>
                                <w:sz w:val="22"/>
                                <w:shd w:val="clear" w:color="auto" w:fill="FFFFFF"/>
                              </w:rPr>
                              <w:t xml:space="preserve"> psychosexual development theory</w:t>
                            </w:r>
                            <w:r w:rsidR="0067419C">
                              <w:rPr>
                                <w:rFonts w:cs="Arial"/>
                                <w:color w:val="222222"/>
                                <w:sz w:val="22"/>
                                <w:shd w:val="clear" w:color="auto" w:fill="FFFFFF"/>
                              </w:rPr>
                              <w:t>. T</w:t>
                            </w:r>
                            <w:r w:rsidR="00FC6996">
                              <w:rPr>
                                <w:rFonts w:cs="Arial"/>
                                <w:color w:val="222222"/>
                                <w:sz w:val="22"/>
                                <w:shd w:val="clear" w:color="auto" w:fill="FFFFFF"/>
                              </w:rPr>
                              <w:t>his research article</w:t>
                            </w:r>
                            <w:r w:rsidR="00CF78C6">
                              <w:rPr>
                                <w:rFonts w:cs="Arial"/>
                                <w:color w:val="222222"/>
                                <w:sz w:val="22"/>
                                <w:shd w:val="clear" w:color="auto" w:fill="FFFFFF"/>
                              </w:rPr>
                              <w:t xml:space="preserve"> </w:t>
                            </w:r>
                            <w:r w:rsidR="00B14E2F">
                              <w:rPr>
                                <w:rFonts w:cs="Arial"/>
                                <w:color w:val="222222"/>
                                <w:sz w:val="22"/>
                                <w:shd w:val="clear" w:color="auto" w:fill="FFFFFF"/>
                              </w:rPr>
                              <w:t xml:space="preserve">influenced my choice </w:t>
                            </w:r>
                            <w:r w:rsidR="0067419C">
                              <w:rPr>
                                <w:rFonts w:cs="Arial"/>
                                <w:color w:val="222222"/>
                                <w:sz w:val="22"/>
                                <w:shd w:val="clear" w:color="auto" w:fill="FFFFFF"/>
                              </w:rPr>
                              <w:t>of theorists, t</w:t>
                            </w:r>
                            <w:r w:rsidR="0023193B">
                              <w:rPr>
                                <w:rFonts w:cs="Arial"/>
                                <w:color w:val="222222"/>
                                <w:sz w:val="22"/>
                                <w:shd w:val="clear" w:color="auto" w:fill="FFFFFF"/>
                              </w:rPr>
                              <w:t>h</w:t>
                            </w:r>
                            <w:r w:rsidR="00262565">
                              <w:rPr>
                                <w:rFonts w:cs="Arial"/>
                                <w:color w:val="222222"/>
                                <w:sz w:val="22"/>
                                <w:shd w:val="clear" w:color="auto" w:fill="FFFFFF"/>
                              </w:rPr>
                              <w:t>i</w:t>
                            </w:r>
                            <w:r w:rsidR="0023193B">
                              <w:rPr>
                                <w:rFonts w:cs="Arial"/>
                                <w:color w:val="222222"/>
                                <w:sz w:val="22"/>
                                <w:shd w:val="clear" w:color="auto" w:fill="FFFFFF"/>
                              </w:rPr>
                              <w:t xml:space="preserve">s was </w:t>
                            </w:r>
                            <w:r w:rsidR="00262565">
                              <w:rPr>
                                <w:rFonts w:cs="Arial"/>
                                <w:color w:val="222222"/>
                                <w:sz w:val="22"/>
                                <w:shd w:val="clear" w:color="auto" w:fill="FFFFFF"/>
                              </w:rPr>
                              <w:t xml:space="preserve">because I understood that Erikson agreed with </w:t>
                            </w:r>
                            <w:r w:rsidR="003306E9">
                              <w:rPr>
                                <w:rFonts w:cs="Arial"/>
                                <w:color w:val="222222"/>
                                <w:sz w:val="22"/>
                                <w:shd w:val="clear" w:color="auto" w:fill="FFFFFF"/>
                              </w:rPr>
                              <w:t xml:space="preserve">most </w:t>
                            </w:r>
                            <w:r w:rsidR="00262565">
                              <w:rPr>
                                <w:rFonts w:cs="Arial"/>
                                <w:color w:val="222222"/>
                                <w:sz w:val="22"/>
                                <w:shd w:val="clear" w:color="auto" w:fill="FFFFFF"/>
                              </w:rPr>
                              <w:t xml:space="preserve">of the stages in </w:t>
                            </w:r>
                            <w:r w:rsidR="00407D1B">
                              <w:rPr>
                                <w:rFonts w:cs="Arial"/>
                                <w:color w:val="222222"/>
                                <w:sz w:val="22"/>
                                <w:shd w:val="clear" w:color="auto" w:fill="FFFFFF"/>
                              </w:rPr>
                              <w:t>Freud’s</w:t>
                            </w:r>
                            <w:r w:rsidR="00262565">
                              <w:rPr>
                                <w:rFonts w:cs="Arial"/>
                                <w:color w:val="222222"/>
                                <w:sz w:val="22"/>
                                <w:shd w:val="clear" w:color="auto" w:fill="FFFFFF"/>
                              </w:rPr>
                              <w:t xml:space="preserve"> </w:t>
                            </w:r>
                            <w:r w:rsidR="00407D1B">
                              <w:rPr>
                                <w:rFonts w:cs="Arial"/>
                                <w:color w:val="222222"/>
                                <w:sz w:val="22"/>
                                <w:shd w:val="clear" w:color="auto" w:fill="FFFFFF"/>
                              </w:rPr>
                              <w:t>theory,</w:t>
                            </w:r>
                            <w:r w:rsidR="003306E9">
                              <w:rPr>
                                <w:rFonts w:cs="Arial"/>
                                <w:color w:val="222222"/>
                                <w:sz w:val="22"/>
                                <w:shd w:val="clear" w:color="auto" w:fill="FFFFFF"/>
                              </w:rPr>
                              <w:t xml:space="preserve"> but he expanded on </w:t>
                            </w:r>
                            <w:r w:rsidR="005861A4">
                              <w:rPr>
                                <w:rFonts w:cs="Arial"/>
                                <w:color w:val="222222"/>
                                <w:sz w:val="22"/>
                                <w:shd w:val="clear" w:color="auto" w:fill="FFFFFF"/>
                              </w:rPr>
                              <w:t xml:space="preserve">the psychosexual element </w:t>
                            </w:r>
                            <w:r w:rsidR="00F87D74">
                              <w:rPr>
                                <w:rFonts w:cs="Arial"/>
                                <w:color w:val="222222"/>
                                <w:sz w:val="22"/>
                                <w:shd w:val="clear" w:color="auto" w:fill="FFFFFF"/>
                              </w:rPr>
                              <w:t>to give further insight</w:t>
                            </w:r>
                            <w:r w:rsidR="008A6DF4">
                              <w:rPr>
                                <w:rFonts w:cs="Arial"/>
                                <w:color w:val="222222"/>
                                <w:sz w:val="22"/>
                                <w:shd w:val="clear" w:color="auto" w:fill="FFFFFF"/>
                              </w:rPr>
                              <w:t xml:space="preserve">. Erikson also </w:t>
                            </w:r>
                            <w:r w:rsidR="008C0E45">
                              <w:rPr>
                                <w:rFonts w:cs="Arial"/>
                                <w:color w:val="222222"/>
                                <w:sz w:val="22"/>
                                <w:shd w:val="clear" w:color="auto" w:fill="FFFFFF"/>
                              </w:rPr>
                              <w:t xml:space="preserve">believed that the stages of development </w:t>
                            </w:r>
                            <w:r w:rsidR="00407D1B">
                              <w:rPr>
                                <w:rFonts w:cs="Arial"/>
                                <w:color w:val="222222"/>
                                <w:sz w:val="22"/>
                                <w:shd w:val="clear" w:color="auto" w:fill="FFFFFF"/>
                              </w:rPr>
                              <w:t>continue its course through an entire lifespan.</w:t>
                            </w:r>
                            <w:r w:rsidR="00F852B9">
                              <w:rPr>
                                <w:rFonts w:cs="Arial"/>
                                <w:color w:val="222222"/>
                                <w:sz w:val="22"/>
                                <w:shd w:val="clear" w:color="auto" w:fill="FFFFFF"/>
                              </w:rPr>
                              <w:t xml:space="preserve"> </w:t>
                            </w:r>
                            <w:r w:rsidR="00FB64FC">
                              <w:rPr>
                                <w:rFonts w:cs="Arial"/>
                                <w:color w:val="222222"/>
                                <w:sz w:val="22"/>
                                <w:shd w:val="clear" w:color="auto" w:fill="FFFFFF"/>
                              </w:rPr>
                              <w:t>This article contributed heavily to my understanding</w:t>
                            </w:r>
                            <w:r w:rsidR="0076558E">
                              <w:rPr>
                                <w:rFonts w:cs="Arial"/>
                                <w:color w:val="222222"/>
                                <w:sz w:val="22"/>
                                <w:shd w:val="clear" w:color="auto" w:fill="FFFFFF"/>
                              </w:rPr>
                              <w:t xml:space="preserve">, whilst researching </w:t>
                            </w:r>
                            <w:r w:rsidR="00682503">
                              <w:rPr>
                                <w:rFonts w:cs="Arial"/>
                                <w:color w:val="222222"/>
                                <w:sz w:val="22"/>
                                <w:shd w:val="clear" w:color="auto" w:fill="FFFFFF"/>
                              </w:rPr>
                              <w:t xml:space="preserve">Erikson on Google Scholar, I </w:t>
                            </w:r>
                            <w:r w:rsidR="001E7253">
                              <w:rPr>
                                <w:rFonts w:cs="Arial"/>
                                <w:color w:val="222222"/>
                                <w:sz w:val="22"/>
                                <w:shd w:val="clear" w:color="auto" w:fill="FFFFFF"/>
                              </w:rPr>
                              <w:t>came across</w:t>
                            </w:r>
                            <w:r w:rsidR="009A7619">
                              <w:rPr>
                                <w:rFonts w:cs="Arial"/>
                                <w:color w:val="222222"/>
                                <w:sz w:val="22"/>
                                <w:shd w:val="clear" w:color="auto" w:fill="FFFFFF"/>
                              </w:rPr>
                              <w:t xml:space="preserve"> Knights </w:t>
                            </w:r>
                            <w:r w:rsidR="00770071">
                              <w:rPr>
                                <w:rFonts w:cs="Arial"/>
                                <w:color w:val="222222"/>
                                <w:sz w:val="22"/>
                                <w:shd w:val="clear" w:color="auto" w:fill="FFFFFF"/>
                              </w:rPr>
                              <w:t>model of psychodynamic psychotherapy</w:t>
                            </w:r>
                            <w:r w:rsidR="00B73617">
                              <w:rPr>
                                <w:rFonts w:cs="Arial"/>
                                <w:color w:val="222222"/>
                                <w:sz w:val="22"/>
                                <w:shd w:val="clear" w:color="auto" w:fill="FFFFFF"/>
                              </w:rPr>
                              <w:t>.</w:t>
                            </w:r>
                          </w:p>
                          <w:p w14:paraId="4D5144E5" w14:textId="77777777" w:rsidR="00292105" w:rsidRPr="004F5E52" w:rsidRDefault="00292105" w:rsidP="00292105">
                            <w:pPr>
                              <w:spacing w:line="360" w:lineRule="auto"/>
                              <w:rPr>
                                <w:rFonts w:cs="Arial"/>
                                <w:color w:val="222222"/>
                                <w:sz w:val="22"/>
                                <w:shd w:val="clear" w:color="auto" w:fill="FFFFFF"/>
                              </w:rPr>
                            </w:pPr>
                          </w:p>
                          <w:p w14:paraId="1EF862C5" w14:textId="6AFD595E" w:rsidR="00837C60" w:rsidRDefault="00292105" w:rsidP="00292105">
                            <w:pPr>
                              <w:spacing w:line="360" w:lineRule="auto"/>
                              <w:rPr>
                                <w:rFonts w:cs="Arial"/>
                                <w:color w:val="222222"/>
                                <w:sz w:val="22"/>
                                <w:shd w:val="clear" w:color="auto" w:fill="FFFFFF"/>
                              </w:rPr>
                            </w:pPr>
                            <w:r w:rsidRPr="004F5E52">
                              <w:rPr>
                                <w:rFonts w:cs="Arial"/>
                                <w:color w:val="222222"/>
                                <w:sz w:val="22"/>
                                <w:shd w:val="clear" w:color="auto" w:fill="FFFFFF"/>
                              </w:rPr>
                              <w:t xml:space="preserve">Ollhoff, J. (1996) </w:t>
                            </w:r>
                            <w:r w:rsidRPr="004F5E52">
                              <w:rPr>
                                <w:rFonts w:cs="Arial"/>
                                <w:i/>
                                <w:iCs/>
                                <w:color w:val="222222"/>
                                <w:sz w:val="22"/>
                                <w:shd w:val="clear" w:color="auto" w:fill="FFFFFF"/>
                              </w:rPr>
                              <w:t>Human Development Theories: A Comparison of Classic Human Development Theorists and the Implications for a Model of Developmental Social Interaction.</w:t>
                            </w:r>
                            <w:r w:rsidRPr="004F5E52">
                              <w:rPr>
                                <w:rFonts w:cs="Arial"/>
                                <w:color w:val="222222"/>
                                <w:sz w:val="22"/>
                                <w:shd w:val="clear" w:color="auto" w:fill="FFFFFF"/>
                              </w:rPr>
                              <w:t xml:space="preserve"> </w:t>
                            </w:r>
                          </w:p>
                          <w:p w14:paraId="6C27A0FB" w14:textId="24741472" w:rsidR="00292105" w:rsidRDefault="004D775F" w:rsidP="001B057F">
                            <w:pPr>
                              <w:spacing w:line="360" w:lineRule="auto"/>
                              <w:ind w:left="720"/>
                              <w:rPr>
                                <w:rFonts w:cs="Arial"/>
                                <w:color w:val="222222"/>
                                <w:sz w:val="22"/>
                                <w:shd w:val="clear" w:color="auto" w:fill="FFFFFF"/>
                              </w:rPr>
                            </w:pPr>
                            <w:r>
                              <w:rPr>
                                <w:rFonts w:cs="Arial"/>
                                <w:color w:val="222222"/>
                                <w:sz w:val="22"/>
                                <w:shd w:val="clear" w:color="auto" w:fill="FFFFFF"/>
                              </w:rPr>
                              <w:t>Jim Ollhoff</w:t>
                            </w:r>
                            <w:r w:rsidR="00750F60">
                              <w:rPr>
                                <w:rFonts w:cs="Arial"/>
                                <w:color w:val="222222"/>
                                <w:sz w:val="22"/>
                                <w:shd w:val="clear" w:color="auto" w:fill="FFFFFF"/>
                              </w:rPr>
                              <w:t xml:space="preserve"> </w:t>
                            </w:r>
                            <w:r w:rsidR="00211174">
                              <w:rPr>
                                <w:rFonts w:cs="Arial"/>
                                <w:color w:val="222222"/>
                                <w:sz w:val="22"/>
                                <w:shd w:val="clear" w:color="auto" w:fill="FFFFFF"/>
                              </w:rPr>
                              <w:t>delves into theories relating to human development</w:t>
                            </w:r>
                            <w:r w:rsidR="006A67D2">
                              <w:rPr>
                                <w:rFonts w:cs="Arial"/>
                                <w:color w:val="222222"/>
                                <w:sz w:val="22"/>
                                <w:shd w:val="clear" w:color="auto" w:fill="FFFFFF"/>
                              </w:rPr>
                              <w:t xml:space="preserve">, also comparing many theorists </w:t>
                            </w:r>
                            <w:r w:rsidR="00CC26D1">
                              <w:rPr>
                                <w:rFonts w:cs="Arial"/>
                                <w:color w:val="222222"/>
                                <w:sz w:val="22"/>
                                <w:shd w:val="clear" w:color="auto" w:fill="FFFFFF"/>
                              </w:rPr>
                              <w:t xml:space="preserve">to learn the similarities and dissimilarities </w:t>
                            </w:r>
                            <w:r w:rsidR="003A7DE4">
                              <w:rPr>
                                <w:rFonts w:cs="Arial"/>
                                <w:color w:val="222222"/>
                                <w:sz w:val="22"/>
                                <w:shd w:val="clear" w:color="auto" w:fill="FFFFFF"/>
                              </w:rPr>
                              <w:t xml:space="preserve">between them. Ollhoff includes theories </w:t>
                            </w:r>
                            <w:r w:rsidR="00167A98">
                              <w:rPr>
                                <w:rFonts w:cs="Arial"/>
                                <w:color w:val="222222"/>
                                <w:sz w:val="22"/>
                                <w:shd w:val="clear" w:color="auto" w:fill="FFFFFF"/>
                              </w:rPr>
                              <w:t>from</w:t>
                            </w:r>
                            <w:r w:rsidR="00910C6E">
                              <w:rPr>
                                <w:rFonts w:cs="Arial"/>
                                <w:color w:val="222222"/>
                                <w:sz w:val="22"/>
                                <w:shd w:val="clear" w:color="auto" w:fill="FFFFFF"/>
                              </w:rPr>
                              <w:t xml:space="preserve"> Piaget,</w:t>
                            </w:r>
                            <w:r w:rsidR="003209C2">
                              <w:rPr>
                                <w:rFonts w:cs="Arial"/>
                                <w:color w:val="222222"/>
                                <w:sz w:val="22"/>
                                <w:shd w:val="clear" w:color="auto" w:fill="FFFFFF"/>
                              </w:rPr>
                              <w:t xml:space="preserve"> </w:t>
                            </w:r>
                            <w:r w:rsidR="00910C6E">
                              <w:rPr>
                                <w:rFonts w:cs="Arial"/>
                                <w:color w:val="222222"/>
                                <w:sz w:val="22"/>
                                <w:shd w:val="clear" w:color="auto" w:fill="FFFFFF"/>
                              </w:rPr>
                              <w:t>Kohlberg, Kegan</w:t>
                            </w:r>
                            <w:r w:rsidR="003209C2">
                              <w:rPr>
                                <w:rFonts w:cs="Arial"/>
                                <w:color w:val="222222"/>
                                <w:sz w:val="22"/>
                                <w:shd w:val="clear" w:color="auto" w:fill="FFFFFF"/>
                              </w:rPr>
                              <w:t xml:space="preserve">, Fowler, Selman and the two </w:t>
                            </w:r>
                            <w:r w:rsidR="00411DF5">
                              <w:rPr>
                                <w:rFonts w:cs="Arial"/>
                                <w:color w:val="222222"/>
                                <w:sz w:val="22"/>
                                <w:shd w:val="clear" w:color="auto" w:fill="FFFFFF"/>
                              </w:rPr>
                              <w:t>theorists</w:t>
                            </w:r>
                            <w:r w:rsidR="003209C2">
                              <w:rPr>
                                <w:rFonts w:cs="Arial"/>
                                <w:color w:val="222222"/>
                                <w:sz w:val="22"/>
                                <w:shd w:val="clear" w:color="auto" w:fill="FFFFFF"/>
                              </w:rPr>
                              <w:t xml:space="preserve"> that I have included </w:t>
                            </w:r>
                            <w:r w:rsidR="005A024B">
                              <w:rPr>
                                <w:rFonts w:cs="Arial"/>
                                <w:color w:val="222222"/>
                                <w:sz w:val="22"/>
                                <w:shd w:val="clear" w:color="auto" w:fill="FFFFFF"/>
                              </w:rPr>
                              <w:t>i</w:t>
                            </w:r>
                            <w:r w:rsidR="003209C2">
                              <w:rPr>
                                <w:rFonts w:cs="Arial"/>
                                <w:color w:val="222222"/>
                                <w:sz w:val="22"/>
                                <w:shd w:val="clear" w:color="auto" w:fill="FFFFFF"/>
                              </w:rPr>
                              <w:t>n my poster – Erikson and Freud.</w:t>
                            </w:r>
                            <w:r w:rsidR="005A024B">
                              <w:rPr>
                                <w:rFonts w:cs="Arial"/>
                                <w:color w:val="222222"/>
                                <w:sz w:val="22"/>
                                <w:shd w:val="clear" w:color="auto" w:fill="FFFFFF"/>
                              </w:rPr>
                              <w:t xml:space="preserve"> </w:t>
                            </w:r>
                            <w:r w:rsidR="002F07EC">
                              <w:rPr>
                                <w:rFonts w:cs="Arial"/>
                                <w:color w:val="222222"/>
                                <w:sz w:val="22"/>
                                <w:shd w:val="clear" w:color="auto" w:fill="FFFFFF"/>
                              </w:rPr>
                              <w:t>Ollhoff introduces Erikson as ‘</w:t>
                            </w:r>
                            <w:r w:rsidR="00411DF5">
                              <w:rPr>
                                <w:rFonts w:cs="Arial"/>
                                <w:color w:val="222222"/>
                                <w:sz w:val="22"/>
                                <w:shd w:val="clear" w:color="auto" w:fill="FFFFFF"/>
                              </w:rPr>
                              <w:t>Freud’s</w:t>
                            </w:r>
                            <w:r w:rsidR="002F07EC">
                              <w:rPr>
                                <w:rFonts w:cs="Arial"/>
                                <w:color w:val="222222"/>
                                <w:sz w:val="22"/>
                                <w:shd w:val="clear" w:color="auto" w:fill="FFFFFF"/>
                              </w:rPr>
                              <w:t xml:space="preserve"> student’</w:t>
                            </w:r>
                            <w:r w:rsidR="002E0385">
                              <w:rPr>
                                <w:rFonts w:cs="Arial"/>
                                <w:color w:val="222222"/>
                                <w:sz w:val="22"/>
                                <w:shd w:val="clear" w:color="auto" w:fill="FFFFFF"/>
                              </w:rPr>
                              <w:t xml:space="preserve">. </w:t>
                            </w:r>
                            <w:r w:rsidR="00B95C15">
                              <w:rPr>
                                <w:rFonts w:cs="Arial"/>
                                <w:color w:val="222222"/>
                                <w:sz w:val="22"/>
                                <w:shd w:val="clear" w:color="auto" w:fill="FFFFFF"/>
                              </w:rPr>
                              <w:t>When Ollhoff beg</w:t>
                            </w:r>
                            <w:r w:rsidR="00E337F1">
                              <w:rPr>
                                <w:rFonts w:cs="Arial"/>
                                <w:color w:val="222222"/>
                                <w:sz w:val="22"/>
                                <w:shd w:val="clear" w:color="auto" w:fill="FFFFFF"/>
                              </w:rPr>
                              <w:t>an his comparisons in h</w:t>
                            </w:r>
                            <w:r w:rsidR="00F31238">
                              <w:rPr>
                                <w:rFonts w:cs="Arial"/>
                                <w:color w:val="222222"/>
                                <w:sz w:val="22"/>
                                <w:shd w:val="clear" w:color="auto" w:fill="FFFFFF"/>
                              </w:rPr>
                              <w:t xml:space="preserve">is report, it was noticeably that at stage one of both theories they </w:t>
                            </w:r>
                            <w:r w:rsidR="00CF3235">
                              <w:rPr>
                                <w:rFonts w:cs="Arial"/>
                                <w:color w:val="222222"/>
                                <w:sz w:val="22"/>
                                <w:shd w:val="clear" w:color="auto" w:fill="FFFFFF"/>
                              </w:rPr>
                              <w:t xml:space="preserve">agree that the beginning of infancy </w:t>
                            </w:r>
                            <w:r w:rsidR="009565D9">
                              <w:rPr>
                                <w:rFonts w:cs="Arial"/>
                                <w:color w:val="222222"/>
                                <w:sz w:val="22"/>
                                <w:shd w:val="clear" w:color="auto" w:fill="FFFFFF"/>
                              </w:rPr>
                              <w:t xml:space="preserve">is influenced by trust or mistrust, they both state that </w:t>
                            </w:r>
                            <w:r w:rsidR="00FE13D8">
                              <w:rPr>
                                <w:rFonts w:cs="Arial"/>
                                <w:color w:val="222222"/>
                                <w:sz w:val="22"/>
                                <w:shd w:val="clear" w:color="auto" w:fill="FFFFFF"/>
                              </w:rPr>
                              <w:t>this will have an impact either on the following stage according to Erikson, or in older adults according to Freud.</w:t>
                            </w:r>
                            <w:r w:rsidR="00F13206">
                              <w:rPr>
                                <w:rFonts w:cs="Arial"/>
                                <w:color w:val="222222"/>
                                <w:sz w:val="22"/>
                                <w:shd w:val="clear" w:color="auto" w:fill="FFFFFF"/>
                              </w:rPr>
                              <w:t xml:space="preserve"> </w:t>
                            </w:r>
                            <w:r w:rsidR="005637AC">
                              <w:rPr>
                                <w:rFonts w:cs="Arial"/>
                                <w:color w:val="222222"/>
                                <w:sz w:val="22"/>
                                <w:shd w:val="clear" w:color="auto" w:fill="FFFFFF"/>
                              </w:rPr>
                              <w:t>U</w:t>
                            </w:r>
                            <w:r w:rsidR="00EA4666">
                              <w:rPr>
                                <w:rFonts w:cs="Arial"/>
                                <w:color w:val="222222"/>
                                <w:sz w:val="22"/>
                                <w:shd w:val="clear" w:color="auto" w:fill="FFFFFF"/>
                              </w:rPr>
                              <w:t>sing</w:t>
                            </w:r>
                            <w:r w:rsidR="005637AC">
                              <w:rPr>
                                <w:rFonts w:cs="Arial"/>
                                <w:color w:val="222222"/>
                                <w:sz w:val="22"/>
                                <w:shd w:val="clear" w:color="auto" w:fill="FFFFFF"/>
                              </w:rPr>
                              <w:t xml:space="preserve"> this comparison on the poster was essential information as it shows </w:t>
                            </w:r>
                            <w:r w:rsidR="000042B5">
                              <w:rPr>
                                <w:rFonts w:cs="Arial"/>
                                <w:color w:val="222222"/>
                                <w:sz w:val="22"/>
                                <w:shd w:val="clear" w:color="auto" w:fill="FFFFFF"/>
                              </w:rPr>
                              <w:t xml:space="preserve">that although both theories are different, they also share the same </w:t>
                            </w:r>
                            <w:r w:rsidR="008203DF">
                              <w:rPr>
                                <w:rFonts w:cs="Arial"/>
                                <w:color w:val="222222"/>
                                <w:sz w:val="22"/>
                                <w:shd w:val="clear" w:color="auto" w:fill="FFFFFF"/>
                              </w:rPr>
                              <w:t xml:space="preserve">stage 1 of development. </w:t>
                            </w:r>
                            <w:r w:rsidR="00411DF5">
                              <w:rPr>
                                <w:rFonts w:cs="Arial"/>
                                <w:color w:val="222222"/>
                                <w:sz w:val="22"/>
                                <w:shd w:val="clear" w:color="auto" w:fill="FFFFFF"/>
                              </w:rPr>
                              <w:t>Ollhoff’s</w:t>
                            </w:r>
                            <w:r w:rsidR="00F379A3">
                              <w:rPr>
                                <w:rFonts w:cs="Arial"/>
                                <w:color w:val="222222"/>
                                <w:sz w:val="22"/>
                                <w:shd w:val="clear" w:color="auto" w:fill="FFFFFF"/>
                              </w:rPr>
                              <w:t xml:space="preserve"> </w:t>
                            </w:r>
                            <w:r w:rsidR="00622F03">
                              <w:rPr>
                                <w:rFonts w:cs="Arial"/>
                                <w:color w:val="222222"/>
                                <w:sz w:val="22"/>
                                <w:shd w:val="clear" w:color="auto" w:fill="FFFFFF"/>
                              </w:rPr>
                              <w:t xml:space="preserve">comparison report </w:t>
                            </w:r>
                            <w:r w:rsidR="002E63BE">
                              <w:rPr>
                                <w:rFonts w:cs="Arial"/>
                                <w:color w:val="222222"/>
                                <w:sz w:val="22"/>
                                <w:shd w:val="clear" w:color="auto" w:fill="FFFFFF"/>
                              </w:rPr>
                              <w:t>was accessed via Google Scholar</w:t>
                            </w:r>
                            <w:r w:rsidR="00900C51">
                              <w:rPr>
                                <w:rFonts w:cs="Arial"/>
                                <w:color w:val="222222"/>
                                <w:sz w:val="22"/>
                                <w:shd w:val="clear" w:color="auto" w:fill="FFFFFF"/>
                              </w:rPr>
                              <w:t>.</w:t>
                            </w:r>
                          </w:p>
                          <w:p w14:paraId="4885F3E6" w14:textId="77777777" w:rsidR="00411DF5" w:rsidRPr="004F5E52" w:rsidRDefault="00411DF5" w:rsidP="001B057F">
                            <w:pPr>
                              <w:spacing w:line="360" w:lineRule="auto"/>
                              <w:ind w:left="720"/>
                              <w:rPr>
                                <w:rFonts w:cs="Arial"/>
                                <w:color w:val="222222"/>
                                <w:sz w:val="22"/>
                                <w:shd w:val="clear" w:color="auto" w:fill="FFFFFF"/>
                              </w:rPr>
                            </w:pPr>
                          </w:p>
                          <w:p w14:paraId="4757AA94" w14:textId="0B2320F4" w:rsidR="00292105" w:rsidRDefault="00292105" w:rsidP="00292105">
                            <w:pPr>
                              <w:spacing w:line="360" w:lineRule="auto"/>
                              <w:rPr>
                                <w:rFonts w:cs="Arial"/>
                                <w:color w:val="222222"/>
                                <w:sz w:val="22"/>
                                <w:shd w:val="clear" w:color="auto" w:fill="FFFFFF"/>
                              </w:rPr>
                            </w:pPr>
                            <w:r w:rsidRPr="004F5E52">
                              <w:rPr>
                                <w:rFonts w:cs="Arial"/>
                                <w:color w:val="222222"/>
                                <w:sz w:val="22"/>
                                <w:shd w:val="clear" w:color="auto" w:fill="FFFFFF"/>
                              </w:rPr>
                              <w:t xml:space="preserve">Orenstein, G.A. and Lewis, L. (2020) </w:t>
                            </w:r>
                            <w:proofErr w:type="spellStart"/>
                            <w:r w:rsidRPr="004F5E52">
                              <w:rPr>
                                <w:rFonts w:cs="Arial"/>
                                <w:i/>
                                <w:iCs/>
                                <w:color w:val="222222"/>
                                <w:sz w:val="22"/>
                                <w:shd w:val="clear" w:color="auto" w:fill="FFFFFF"/>
                              </w:rPr>
                              <w:t>Eriksons</w:t>
                            </w:r>
                            <w:proofErr w:type="spellEnd"/>
                            <w:r w:rsidRPr="004F5E52">
                              <w:rPr>
                                <w:rFonts w:cs="Arial"/>
                                <w:i/>
                                <w:iCs/>
                                <w:color w:val="222222"/>
                                <w:sz w:val="22"/>
                                <w:shd w:val="clear" w:color="auto" w:fill="FFFFFF"/>
                              </w:rPr>
                              <w:t xml:space="preserve"> stages of psychosocial development</w:t>
                            </w:r>
                            <w:r w:rsidRPr="004F5E52">
                              <w:rPr>
                                <w:rFonts w:cs="Arial"/>
                                <w:color w:val="222222"/>
                                <w:sz w:val="22"/>
                                <w:shd w:val="clear" w:color="auto" w:fill="FFFFFF"/>
                              </w:rPr>
                              <w:t>. </w:t>
                            </w:r>
                            <w:proofErr w:type="spellStart"/>
                            <w:r w:rsidRPr="004F5E52">
                              <w:rPr>
                                <w:rFonts w:cs="Arial"/>
                                <w:color w:val="222222"/>
                                <w:sz w:val="22"/>
                                <w:shd w:val="clear" w:color="auto" w:fill="FFFFFF"/>
                              </w:rPr>
                              <w:t>StatPearls</w:t>
                            </w:r>
                            <w:proofErr w:type="spellEnd"/>
                            <w:r w:rsidRPr="004F5E52">
                              <w:rPr>
                                <w:rFonts w:cs="Arial"/>
                                <w:color w:val="222222"/>
                                <w:sz w:val="22"/>
                                <w:shd w:val="clear" w:color="auto" w:fill="FFFFFF"/>
                              </w:rPr>
                              <w:t xml:space="preserve"> [Internet].</w:t>
                            </w:r>
                          </w:p>
                          <w:p w14:paraId="5DB3E0D2" w14:textId="7574E849" w:rsidR="00C64ED6" w:rsidRDefault="00606776" w:rsidP="00292105">
                            <w:pPr>
                              <w:spacing w:line="360" w:lineRule="auto"/>
                              <w:rPr>
                                <w:rFonts w:cs="Arial"/>
                                <w:color w:val="222222"/>
                                <w:sz w:val="22"/>
                                <w:shd w:val="clear" w:color="auto" w:fill="FFFFFF"/>
                              </w:rPr>
                            </w:pPr>
                            <w:r>
                              <w:rPr>
                                <w:rFonts w:cs="Arial"/>
                                <w:color w:val="222222"/>
                                <w:sz w:val="22"/>
                                <w:shd w:val="clear" w:color="auto" w:fill="FFFFFF"/>
                              </w:rPr>
                              <w:t xml:space="preserve">Gillian </w:t>
                            </w:r>
                          </w:p>
                          <w:p w14:paraId="54B6B2EB" w14:textId="619AFA4C" w:rsidR="00D241A1" w:rsidRPr="004F5E52" w:rsidRDefault="008931E6" w:rsidP="00511EB4">
                            <w:pPr>
                              <w:spacing w:line="360" w:lineRule="auto"/>
                              <w:ind w:left="720"/>
                              <w:rPr>
                                <w:rFonts w:cs="Arial"/>
                                <w:color w:val="222222"/>
                                <w:sz w:val="22"/>
                                <w:shd w:val="clear" w:color="auto" w:fill="FFFFFF"/>
                              </w:rPr>
                            </w:pPr>
                            <w:r>
                              <w:rPr>
                                <w:rFonts w:cs="Arial"/>
                                <w:color w:val="222222"/>
                                <w:sz w:val="22"/>
                                <w:shd w:val="clear" w:color="auto" w:fill="FFFFFF"/>
                              </w:rPr>
                              <w:t>Erikson’s</w:t>
                            </w:r>
                            <w:r w:rsidR="00BF3376">
                              <w:rPr>
                                <w:rFonts w:cs="Arial"/>
                                <w:color w:val="222222"/>
                                <w:sz w:val="22"/>
                                <w:shd w:val="clear" w:color="auto" w:fill="FFFFFF"/>
                              </w:rPr>
                              <w:t xml:space="preserve"> stages of </w:t>
                            </w:r>
                            <w:r w:rsidR="004F3E8A">
                              <w:rPr>
                                <w:rFonts w:cs="Arial"/>
                                <w:color w:val="222222"/>
                                <w:sz w:val="22"/>
                                <w:shd w:val="clear" w:color="auto" w:fill="FFFFFF"/>
                              </w:rPr>
                              <w:t>psychosocial development written by Gabriel Orenstein and Linds</w:t>
                            </w:r>
                            <w:r w:rsidR="00C52F99">
                              <w:rPr>
                                <w:rFonts w:cs="Arial"/>
                                <w:color w:val="222222"/>
                                <w:sz w:val="22"/>
                                <w:shd w:val="clear" w:color="auto" w:fill="FFFFFF"/>
                              </w:rPr>
                              <w:t xml:space="preserve">ay Lewis, was used as guidance in the developmental poster </w:t>
                            </w:r>
                            <w:r w:rsidR="00A47AFF">
                              <w:rPr>
                                <w:rFonts w:cs="Arial"/>
                                <w:color w:val="222222"/>
                                <w:sz w:val="22"/>
                                <w:shd w:val="clear" w:color="auto" w:fill="FFFFFF"/>
                              </w:rPr>
                              <w:t xml:space="preserve">during </w:t>
                            </w:r>
                            <w:proofErr w:type="spellStart"/>
                            <w:r w:rsidR="00A47AFF">
                              <w:rPr>
                                <w:rFonts w:cs="Arial"/>
                                <w:color w:val="222222"/>
                                <w:sz w:val="22"/>
                                <w:shd w:val="clear" w:color="auto" w:fill="FFFFFF"/>
                              </w:rPr>
                              <w:t>Eriksons</w:t>
                            </w:r>
                            <w:proofErr w:type="spellEnd"/>
                            <w:r w:rsidR="00A47AFF">
                              <w:rPr>
                                <w:rFonts w:cs="Arial"/>
                                <w:color w:val="222222"/>
                                <w:sz w:val="22"/>
                                <w:shd w:val="clear" w:color="auto" w:fill="FFFFFF"/>
                              </w:rPr>
                              <w:t xml:space="preserve"> theory</w:t>
                            </w:r>
                            <w:r w:rsidR="00992145">
                              <w:rPr>
                                <w:rFonts w:cs="Arial"/>
                                <w:color w:val="222222"/>
                                <w:sz w:val="22"/>
                                <w:shd w:val="clear" w:color="auto" w:fill="FFFFFF"/>
                              </w:rPr>
                              <w:t xml:space="preserve"> overview. </w:t>
                            </w:r>
                            <w:r w:rsidR="00FB570B">
                              <w:rPr>
                                <w:rFonts w:cs="Arial"/>
                                <w:color w:val="222222"/>
                                <w:sz w:val="22"/>
                                <w:shd w:val="clear" w:color="auto" w:fill="FFFFFF"/>
                              </w:rPr>
                              <w:t xml:space="preserve">They gave a brief </w:t>
                            </w:r>
                            <w:r w:rsidR="00E119DA">
                              <w:rPr>
                                <w:rFonts w:cs="Arial"/>
                                <w:color w:val="222222"/>
                                <w:sz w:val="22"/>
                                <w:shd w:val="clear" w:color="auto" w:fill="FFFFFF"/>
                              </w:rPr>
                              <w:t xml:space="preserve">introduction to </w:t>
                            </w:r>
                            <w:r w:rsidR="00AB3DA6">
                              <w:rPr>
                                <w:rFonts w:cs="Arial"/>
                                <w:color w:val="222222"/>
                                <w:sz w:val="22"/>
                                <w:shd w:val="clear" w:color="auto" w:fill="FFFFFF"/>
                              </w:rPr>
                              <w:t>Erikson,</w:t>
                            </w:r>
                            <w:r w:rsidR="00E119DA">
                              <w:rPr>
                                <w:rFonts w:cs="Arial"/>
                                <w:color w:val="222222"/>
                                <w:sz w:val="22"/>
                                <w:shd w:val="clear" w:color="auto" w:fill="FFFFFF"/>
                              </w:rPr>
                              <w:t xml:space="preserve"> and it also</w:t>
                            </w:r>
                            <w:r w:rsidR="000F4C8D">
                              <w:rPr>
                                <w:rFonts w:cs="Arial"/>
                                <w:color w:val="222222"/>
                                <w:sz w:val="22"/>
                                <w:shd w:val="clear" w:color="auto" w:fill="FFFFFF"/>
                              </w:rPr>
                              <w:t xml:space="preserve"> ensured that the correct inform</w:t>
                            </w:r>
                            <w:r w:rsidR="00D962B9">
                              <w:rPr>
                                <w:rFonts w:cs="Arial"/>
                                <w:color w:val="222222"/>
                                <w:sz w:val="22"/>
                                <w:shd w:val="clear" w:color="auto" w:fill="FFFFFF"/>
                              </w:rPr>
                              <w:t>ation was in</w:t>
                            </w:r>
                            <w:r w:rsidR="00EF70D3">
                              <w:rPr>
                                <w:rFonts w:cs="Arial"/>
                                <w:color w:val="222222"/>
                                <w:sz w:val="22"/>
                                <w:shd w:val="clear" w:color="auto" w:fill="FFFFFF"/>
                              </w:rPr>
                              <w:t xml:space="preserve">cluded. </w:t>
                            </w:r>
                            <w:r w:rsidR="00AB3DA6">
                              <w:rPr>
                                <w:rFonts w:cs="Arial"/>
                                <w:color w:val="222222"/>
                                <w:sz w:val="22"/>
                                <w:shd w:val="clear" w:color="auto" w:fill="FFFFFF"/>
                              </w:rPr>
                              <w:t>Google scholar was the primary source of this report.</w:t>
                            </w:r>
                          </w:p>
                          <w:p w14:paraId="5994F185" w14:textId="038D745D" w:rsidR="00C00806" w:rsidRDefault="00C00806"/>
                          <w:p w14:paraId="64B5BD4B" w14:textId="2B2BD837" w:rsidR="00C72A6E" w:rsidRDefault="00C72A6E"/>
                          <w:p w14:paraId="4C127405" w14:textId="4E16C62F" w:rsidR="00C72A6E" w:rsidRDefault="00C72A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4939E" id="Text Box 97" o:spid="_x0000_s1065" type="#_x0000_t202" style="position:absolute;margin-left:-43.6pt;margin-top:24.65pt;width:538.35pt;height:786.3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" fillcolor="white [3201]" strokeweight=".5pt">
                <v:textbox>
                  <w:txbxContent>
                    <w:p w14:paraId="3E3C43FE" w14:textId="1D15782E" w:rsidR="00760F6E" w:rsidRDefault="00760F6E" w:rsidP="00760F6E">
                      <w:pPr>
                        <w:spacing w:line="360" w:lineRule="auto"/>
                        <w:rPr>
                          <w:rFonts w:cs="Arial"/>
                          <w:color w:val="222222"/>
                          <w:sz w:val="22"/>
                          <w:shd w:val="clear" w:color="auto" w:fill="FFFFFF"/>
                        </w:rPr>
                      </w:pPr>
                      <w:r w:rsidRPr="004F5E52">
                        <w:rPr>
                          <w:rFonts w:cs="Arial"/>
                          <w:color w:val="222222"/>
                          <w:sz w:val="22"/>
                          <w:shd w:val="clear" w:color="auto" w:fill="FFFFFF"/>
                        </w:rPr>
                        <w:t>Kline, P. (1998) </w:t>
                      </w:r>
                      <w:r w:rsidRPr="004F5E52">
                        <w:rPr>
                          <w:rFonts w:cs="Arial"/>
                          <w:i/>
                          <w:iCs/>
                          <w:color w:val="222222"/>
                          <w:sz w:val="22"/>
                          <w:shd w:val="clear" w:color="auto" w:fill="FFFFFF"/>
                        </w:rPr>
                        <w:t>Psychology and Freudian theory: An introduction</w:t>
                      </w:r>
                      <w:r w:rsidRPr="004F5E52">
                        <w:rPr>
                          <w:rFonts w:cs="Arial"/>
                          <w:color w:val="222222"/>
                          <w:sz w:val="22"/>
                          <w:shd w:val="clear" w:color="auto" w:fill="FFFFFF"/>
                        </w:rPr>
                        <w:t>. Routledge.</w:t>
                      </w:r>
                    </w:p>
                    <w:p w14:paraId="3DA83DFB" w14:textId="77777777" w:rsidR="00E32FBE" w:rsidRPr="00E32FBE" w:rsidRDefault="00E32FBE" w:rsidP="00E32FBE">
                      <w:pPr>
                        <w:spacing w:line="360" w:lineRule="auto"/>
                        <w:ind w:left="720"/>
                        <w:rPr>
                          <w:rFonts w:cs="Arial"/>
                          <w:color w:val="222222"/>
                          <w:sz w:val="22"/>
                          <w:shd w:val="clear" w:color="auto" w:fill="FFFFFF"/>
                        </w:rPr>
                      </w:pPr>
                      <w:r w:rsidRPr="00E32FBE">
                        <w:rPr>
                          <w:rFonts w:cs="Arial"/>
                          <w:color w:val="222222"/>
                          <w:sz w:val="22"/>
                          <w:shd w:val="clear" w:color="auto" w:fill="FFFFFF"/>
                        </w:rPr>
                        <w:t xml:space="preserve">Paul Kline’s </w:t>
                      </w:r>
                      <w:r w:rsidRPr="00E32FBE">
                        <w:rPr>
                          <w:rFonts w:cs="Arial"/>
                          <w:i/>
                          <w:iCs/>
                          <w:color w:val="222222"/>
                          <w:sz w:val="22"/>
                          <w:shd w:val="clear" w:color="auto" w:fill="FFFFFF"/>
                        </w:rPr>
                        <w:t xml:space="preserve">Psychology and Freudian Theory: an introduction, </w:t>
                      </w:r>
                      <w:r w:rsidRPr="00E32FBE">
                        <w:rPr>
                          <w:rFonts w:cs="Arial"/>
                          <w:color w:val="222222"/>
                          <w:sz w:val="22"/>
                          <w:shd w:val="clear" w:color="auto" w:fill="FFFFFF"/>
                        </w:rPr>
                        <w:t xml:space="preserve">outlines the psychoanalytic theory and breaks down the ideas of Freuds theory. He explains about the three levels of consciousness – Unconscious, preconscious and conscience and how humans react on each consciousness level.  I found this to be helpful when understanding the Id, Ego and Superego. Kline explained that </w:t>
                      </w:r>
                      <w:proofErr w:type="gramStart"/>
                      <w:r w:rsidRPr="00E32FBE">
                        <w:rPr>
                          <w:rFonts w:cs="Arial"/>
                          <w:color w:val="222222"/>
                          <w:sz w:val="22"/>
                          <w:shd w:val="clear" w:color="auto" w:fill="FFFFFF"/>
                        </w:rPr>
                        <w:t>in order to</w:t>
                      </w:r>
                      <w:proofErr w:type="gramEnd"/>
                      <w:r w:rsidRPr="00E32FBE">
                        <w:rPr>
                          <w:rFonts w:cs="Arial"/>
                          <w:color w:val="222222"/>
                          <w:sz w:val="22"/>
                          <w:shd w:val="clear" w:color="auto" w:fill="FFFFFF"/>
                        </w:rPr>
                        <w:t xml:space="preserve"> successfully understand the psychoanalytic theory it is necessary to understand the tripartite division of the mind. His explanation was clear and concise, also credible as </w:t>
                      </w:r>
                      <w:proofErr w:type="gramStart"/>
                      <w:r w:rsidRPr="00E32FBE">
                        <w:rPr>
                          <w:rFonts w:cs="Arial"/>
                          <w:color w:val="222222"/>
                          <w:sz w:val="22"/>
                          <w:shd w:val="clear" w:color="auto" w:fill="FFFFFF"/>
                        </w:rPr>
                        <w:t>It</w:t>
                      </w:r>
                      <w:proofErr w:type="gramEnd"/>
                      <w:r w:rsidRPr="00E32FBE">
                        <w:rPr>
                          <w:rFonts w:cs="Arial"/>
                          <w:color w:val="222222"/>
                          <w:sz w:val="22"/>
                          <w:shd w:val="clear" w:color="auto" w:fill="FFFFFF"/>
                        </w:rPr>
                        <w:t xml:space="preserve"> was sourced via Google Scholar.</w:t>
                      </w:r>
                    </w:p>
                    <w:p w14:paraId="1A3A029E" w14:textId="77777777" w:rsidR="00760F6E" w:rsidRDefault="00760F6E" w:rsidP="00292105">
                      <w:pPr>
                        <w:spacing w:line="360" w:lineRule="auto"/>
                        <w:rPr>
                          <w:rFonts w:cs="Arial"/>
                          <w:color w:val="222222"/>
                          <w:sz w:val="22"/>
                          <w:shd w:val="clear" w:color="auto" w:fill="FFFFFF"/>
                        </w:rPr>
                      </w:pPr>
                    </w:p>
                    <w:p w14:paraId="476A1FC3" w14:textId="3CB9A23F" w:rsidR="00292105" w:rsidRDefault="00292105" w:rsidP="00292105">
                      <w:pPr>
                        <w:spacing w:line="360" w:lineRule="auto"/>
                        <w:rPr>
                          <w:rFonts w:cs="Arial"/>
                          <w:color w:val="222222"/>
                          <w:sz w:val="22"/>
                          <w:shd w:val="clear" w:color="auto" w:fill="FFFFFF"/>
                        </w:rPr>
                      </w:pPr>
                      <w:r w:rsidRPr="004F5E52">
                        <w:rPr>
                          <w:rFonts w:cs="Arial"/>
                          <w:color w:val="222222"/>
                          <w:sz w:val="22"/>
                          <w:shd w:val="clear" w:color="auto" w:fill="FFFFFF"/>
                        </w:rPr>
                        <w:t xml:space="preserve">Knight, Z.G. (2017) </w:t>
                      </w:r>
                      <w:r w:rsidRPr="004F5E52">
                        <w:rPr>
                          <w:rFonts w:cs="Arial"/>
                          <w:i/>
                          <w:iCs/>
                          <w:color w:val="222222"/>
                          <w:sz w:val="22"/>
                          <w:shd w:val="clear" w:color="auto" w:fill="FFFFFF"/>
                        </w:rPr>
                        <w:t>A proposed model of psychodynamic psychotherapy linked to Erik Erikson's eight stages of psychosocial development</w:t>
                      </w:r>
                      <w:r w:rsidRPr="004F5E52">
                        <w:rPr>
                          <w:rFonts w:cs="Arial"/>
                          <w:color w:val="222222"/>
                          <w:sz w:val="22"/>
                          <w:shd w:val="clear" w:color="auto" w:fill="FFFFFF"/>
                        </w:rPr>
                        <w:t>. </w:t>
                      </w:r>
                      <w:r w:rsidRPr="004F5E52">
                        <w:rPr>
                          <w:rFonts w:cs="Arial"/>
                          <w:i/>
                          <w:iCs/>
                          <w:color w:val="222222"/>
                          <w:sz w:val="22"/>
                          <w:shd w:val="clear" w:color="auto" w:fill="FFFFFF"/>
                        </w:rPr>
                        <w:t>Clinical psychology &amp; psychotherapy</w:t>
                      </w:r>
                      <w:r w:rsidRPr="004F5E52">
                        <w:rPr>
                          <w:rFonts w:cs="Arial"/>
                          <w:color w:val="222222"/>
                          <w:sz w:val="22"/>
                          <w:shd w:val="clear" w:color="auto" w:fill="FFFFFF"/>
                        </w:rPr>
                        <w:t>, </w:t>
                      </w:r>
                      <w:r w:rsidRPr="004F5E52">
                        <w:rPr>
                          <w:rFonts w:cs="Arial"/>
                          <w:i/>
                          <w:iCs/>
                          <w:color w:val="222222"/>
                          <w:sz w:val="22"/>
                          <w:shd w:val="clear" w:color="auto" w:fill="FFFFFF"/>
                        </w:rPr>
                        <w:t>24</w:t>
                      </w:r>
                      <w:r w:rsidRPr="004F5E52">
                        <w:rPr>
                          <w:rFonts w:cs="Arial"/>
                          <w:color w:val="222222"/>
                          <w:sz w:val="22"/>
                          <w:shd w:val="clear" w:color="auto" w:fill="FFFFFF"/>
                        </w:rPr>
                        <w:t>(5), pp.1047-1058.</w:t>
                      </w:r>
                    </w:p>
                    <w:p w14:paraId="38922D58" w14:textId="7631186D" w:rsidR="00B225F8" w:rsidRDefault="004F7B9B" w:rsidP="00407D1B">
                      <w:pPr>
                        <w:spacing w:line="360" w:lineRule="auto"/>
                        <w:ind w:left="720"/>
                        <w:rPr>
                          <w:rFonts w:cs="Arial"/>
                          <w:color w:val="222222"/>
                          <w:sz w:val="22"/>
                          <w:shd w:val="clear" w:color="auto" w:fill="FFFFFF"/>
                        </w:rPr>
                      </w:pPr>
                      <w:r>
                        <w:rPr>
                          <w:rFonts w:cs="Arial"/>
                          <w:color w:val="222222"/>
                          <w:sz w:val="22"/>
                          <w:shd w:val="clear" w:color="auto" w:fill="FFFFFF"/>
                        </w:rPr>
                        <w:t xml:space="preserve">Zelda </w:t>
                      </w:r>
                      <w:r w:rsidR="003F220C">
                        <w:rPr>
                          <w:rFonts w:cs="Arial"/>
                          <w:color w:val="222222"/>
                          <w:sz w:val="22"/>
                          <w:shd w:val="clear" w:color="auto" w:fill="FFFFFF"/>
                        </w:rPr>
                        <w:t>Gillian Knight</w:t>
                      </w:r>
                      <w:r w:rsidR="00C90232">
                        <w:rPr>
                          <w:rFonts w:cs="Arial"/>
                          <w:color w:val="222222"/>
                          <w:sz w:val="22"/>
                          <w:shd w:val="clear" w:color="auto" w:fill="FFFFFF"/>
                        </w:rPr>
                        <w:t xml:space="preserve">’s research was </w:t>
                      </w:r>
                      <w:proofErr w:type="spellStart"/>
                      <w:r w:rsidR="00C90232">
                        <w:rPr>
                          <w:rFonts w:cs="Arial"/>
                          <w:color w:val="222222"/>
                          <w:sz w:val="22"/>
                          <w:shd w:val="clear" w:color="auto" w:fill="FFFFFF"/>
                        </w:rPr>
                        <w:t>centered</w:t>
                      </w:r>
                      <w:proofErr w:type="spellEnd"/>
                      <w:r w:rsidR="00C90232">
                        <w:rPr>
                          <w:rFonts w:cs="Arial"/>
                          <w:color w:val="222222"/>
                          <w:sz w:val="22"/>
                          <w:shd w:val="clear" w:color="auto" w:fill="FFFFFF"/>
                        </w:rPr>
                        <w:t xml:space="preserve"> around </w:t>
                      </w:r>
                      <w:r w:rsidR="00BA43C8">
                        <w:rPr>
                          <w:rFonts w:cs="Arial"/>
                          <w:color w:val="222222"/>
                          <w:sz w:val="22"/>
                          <w:shd w:val="clear" w:color="auto" w:fill="FFFFFF"/>
                        </w:rPr>
                        <w:t>Erikson’s</w:t>
                      </w:r>
                      <w:r w:rsidR="00E73589">
                        <w:rPr>
                          <w:rFonts w:cs="Arial"/>
                          <w:color w:val="222222"/>
                          <w:sz w:val="22"/>
                          <w:shd w:val="clear" w:color="auto" w:fill="FFFFFF"/>
                        </w:rPr>
                        <w:t xml:space="preserve"> eight stages</w:t>
                      </w:r>
                      <w:r w:rsidR="00412F84">
                        <w:rPr>
                          <w:rFonts w:cs="Arial"/>
                          <w:color w:val="222222"/>
                          <w:sz w:val="22"/>
                          <w:shd w:val="clear" w:color="auto" w:fill="FFFFFF"/>
                        </w:rPr>
                        <w:t xml:space="preserve"> of</w:t>
                      </w:r>
                      <w:r w:rsidR="006B78C6">
                        <w:rPr>
                          <w:rFonts w:cs="Arial"/>
                          <w:color w:val="222222"/>
                          <w:sz w:val="22"/>
                          <w:shd w:val="clear" w:color="auto" w:fill="FFFFFF"/>
                        </w:rPr>
                        <w:t xml:space="preserve"> psychosocial</w:t>
                      </w:r>
                      <w:r w:rsidR="00E73589">
                        <w:rPr>
                          <w:rFonts w:cs="Arial"/>
                          <w:color w:val="222222"/>
                          <w:sz w:val="22"/>
                          <w:shd w:val="clear" w:color="auto" w:fill="FFFFFF"/>
                        </w:rPr>
                        <w:t xml:space="preserve"> development</w:t>
                      </w:r>
                      <w:r w:rsidR="0007739B">
                        <w:rPr>
                          <w:rFonts w:cs="Arial"/>
                          <w:color w:val="222222"/>
                          <w:sz w:val="22"/>
                          <w:shd w:val="clear" w:color="auto" w:fill="FFFFFF"/>
                        </w:rPr>
                        <w:t xml:space="preserve"> and </w:t>
                      </w:r>
                      <w:r w:rsidR="00F63C53">
                        <w:rPr>
                          <w:rFonts w:cs="Arial"/>
                          <w:color w:val="222222"/>
                          <w:sz w:val="22"/>
                          <w:shd w:val="clear" w:color="auto" w:fill="FFFFFF"/>
                        </w:rPr>
                        <w:t xml:space="preserve">link it to </w:t>
                      </w:r>
                      <w:r w:rsidR="00494FDA">
                        <w:rPr>
                          <w:rFonts w:cs="Arial"/>
                          <w:color w:val="222222"/>
                          <w:sz w:val="22"/>
                          <w:shd w:val="clear" w:color="auto" w:fill="FFFFFF"/>
                        </w:rPr>
                        <w:t>therapeutic intervention</w:t>
                      </w:r>
                      <w:r w:rsidR="001C1382">
                        <w:rPr>
                          <w:rFonts w:cs="Arial"/>
                          <w:color w:val="222222"/>
                          <w:sz w:val="22"/>
                          <w:shd w:val="clear" w:color="auto" w:fill="FFFFFF"/>
                        </w:rPr>
                        <w:t xml:space="preserve"> that could be used by therapists</w:t>
                      </w:r>
                      <w:r w:rsidR="00B16386">
                        <w:rPr>
                          <w:rFonts w:cs="Arial"/>
                          <w:color w:val="222222"/>
                          <w:sz w:val="22"/>
                          <w:shd w:val="clear" w:color="auto" w:fill="FFFFFF"/>
                        </w:rPr>
                        <w:t xml:space="preserve">. </w:t>
                      </w:r>
                      <w:r w:rsidR="003A1BC0">
                        <w:rPr>
                          <w:rFonts w:cs="Arial"/>
                          <w:color w:val="222222"/>
                          <w:sz w:val="22"/>
                          <w:shd w:val="clear" w:color="auto" w:fill="FFFFFF"/>
                        </w:rPr>
                        <w:t xml:space="preserve">Further on in the research Knight </w:t>
                      </w:r>
                      <w:r w:rsidR="00F11CB2">
                        <w:rPr>
                          <w:rFonts w:cs="Arial"/>
                          <w:color w:val="222222"/>
                          <w:sz w:val="22"/>
                          <w:shd w:val="clear" w:color="auto" w:fill="FFFFFF"/>
                        </w:rPr>
                        <w:t xml:space="preserve">expands on Erikson’s background and how he began </w:t>
                      </w:r>
                      <w:r w:rsidR="00981781">
                        <w:rPr>
                          <w:rFonts w:cs="Arial"/>
                          <w:color w:val="222222"/>
                          <w:sz w:val="22"/>
                          <w:shd w:val="clear" w:color="auto" w:fill="FFFFFF"/>
                        </w:rPr>
                        <w:t xml:space="preserve">his life cycle theory. </w:t>
                      </w:r>
                      <w:r w:rsidR="009B4618">
                        <w:rPr>
                          <w:rFonts w:cs="Arial"/>
                          <w:color w:val="222222"/>
                          <w:sz w:val="22"/>
                          <w:shd w:val="clear" w:color="auto" w:fill="FFFFFF"/>
                        </w:rPr>
                        <w:t xml:space="preserve">This was interesting as </w:t>
                      </w:r>
                      <w:r w:rsidR="001C5C3F">
                        <w:rPr>
                          <w:rFonts w:cs="Arial"/>
                          <w:color w:val="222222"/>
                          <w:sz w:val="22"/>
                          <w:shd w:val="clear" w:color="auto" w:fill="FFFFFF"/>
                        </w:rPr>
                        <w:t>she explained that his theory was based on Freuds’</w:t>
                      </w:r>
                      <w:r w:rsidR="002869B1">
                        <w:rPr>
                          <w:rFonts w:cs="Arial"/>
                          <w:color w:val="222222"/>
                          <w:sz w:val="22"/>
                          <w:shd w:val="clear" w:color="auto" w:fill="FFFFFF"/>
                        </w:rPr>
                        <w:t xml:space="preserve"> psychosexual development theory</w:t>
                      </w:r>
                      <w:r w:rsidR="0067419C">
                        <w:rPr>
                          <w:rFonts w:cs="Arial"/>
                          <w:color w:val="222222"/>
                          <w:sz w:val="22"/>
                          <w:shd w:val="clear" w:color="auto" w:fill="FFFFFF"/>
                        </w:rPr>
                        <w:t>. T</w:t>
                      </w:r>
                      <w:r w:rsidR="00FC6996">
                        <w:rPr>
                          <w:rFonts w:cs="Arial"/>
                          <w:color w:val="222222"/>
                          <w:sz w:val="22"/>
                          <w:shd w:val="clear" w:color="auto" w:fill="FFFFFF"/>
                        </w:rPr>
                        <w:t>his research article</w:t>
                      </w:r>
                      <w:r w:rsidR="00CF78C6">
                        <w:rPr>
                          <w:rFonts w:cs="Arial"/>
                          <w:color w:val="222222"/>
                          <w:sz w:val="22"/>
                          <w:shd w:val="clear" w:color="auto" w:fill="FFFFFF"/>
                        </w:rPr>
                        <w:t xml:space="preserve"> </w:t>
                      </w:r>
                      <w:r w:rsidR="00B14E2F">
                        <w:rPr>
                          <w:rFonts w:cs="Arial"/>
                          <w:color w:val="222222"/>
                          <w:sz w:val="22"/>
                          <w:shd w:val="clear" w:color="auto" w:fill="FFFFFF"/>
                        </w:rPr>
                        <w:t xml:space="preserve">influenced my choice </w:t>
                      </w:r>
                      <w:r w:rsidR="0067419C">
                        <w:rPr>
                          <w:rFonts w:cs="Arial"/>
                          <w:color w:val="222222"/>
                          <w:sz w:val="22"/>
                          <w:shd w:val="clear" w:color="auto" w:fill="FFFFFF"/>
                        </w:rPr>
                        <w:t>of theorists, t</w:t>
                      </w:r>
                      <w:r w:rsidR="0023193B">
                        <w:rPr>
                          <w:rFonts w:cs="Arial"/>
                          <w:color w:val="222222"/>
                          <w:sz w:val="22"/>
                          <w:shd w:val="clear" w:color="auto" w:fill="FFFFFF"/>
                        </w:rPr>
                        <w:t>h</w:t>
                      </w:r>
                      <w:r w:rsidR="00262565">
                        <w:rPr>
                          <w:rFonts w:cs="Arial"/>
                          <w:color w:val="222222"/>
                          <w:sz w:val="22"/>
                          <w:shd w:val="clear" w:color="auto" w:fill="FFFFFF"/>
                        </w:rPr>
                        <w:t>i</w:t>
                      </w:r>
                      <w:r w:rsidR="0023193B">
                        <w:rPr>
                          <w:rFonts w:cs="Arial"/>
                          <w:color w:val="222222"/>
                          <w:sz w:val="22"/>
                          <w:shd w:val="clear" w:color="auto" w:fill="FFFFFF"/>
                        </w:rPr>
                        <w:t xml:space="preserve">s was </w:t>
                      </w:r>
                      <w:r w:rsidR="00262565">
                        <w:rPr>
                          <w:rFonts w:cs="Arial"/>
                          <w:color w:val="222222"/>
                          <w:sz w:val="22"/>
                          <w:shd w:val="clear" w:color="auto" w:fill="FFFFFF"/>
                        </w:rPr>
                        <w:t xml:space="preserve">because I understood that Erikson agreed with </w:t>
                      </w:r>
                      <w:r w:rsidR="003306E9">
                        <w:rPr>
                          <w:rFonts w:cs="Arial"/>
                          <w:color w:val="222222"/>
                          <w:sz w:val="22"/>
                          <w:shd w:val="clear" w:color="auto" w:fill="FFFFFF"/>
                        </w:rPr>
                        <w:t xml:space="preserve">most </w:t>
                      </w:r>
                      <w:r w:rsidR="00262565">
                        <w:rPr>
                          <w:rFonts w:cs="Arial"/>
                          <w:color w:val="222222"/>
                          <w:sz w:val="22"/>
                          <w:shd w:val="clear" w:color="auto" w:fill="FFFFFF"/>
                        </w:rPr>
                        <w:t xml:space="preserve">of the stages in </w:t>
                      </w:r>
                      <w:r w:rsidR="00407D1B">
                        <w:rPr>
                          <w:rFonts w:cs="Arial"/>
                          <w:color w:val="222222"/>
                          <w:sz w:val="22"/>
                          <w:shd w:val="clear" w:color="auto" w:fill="FFFFFF"/>
                        </w:rPr>
                        <w:t>Freud’s</w:t>
                      </w:r>
                      <w:r w:rsidR="00262565">
                        <w:rPr>
                          <w:rFonts w:cs="Arial"/>
                          <w:color w:val="222222"/>
                          <w:sz w:val="22"/>
                          <w:shd w:val="clear" w:color="auto" w:fill="FFFFFF"/>
                        </w:rPr>
                        <w:t xml:space="preserve"> </w:t>
                      </w:r>
                      <w:r w:rsidR="00407D1B">
                        <w:rPr>
                          <w:rFonts w:cs="Arial"/>
                          <w:color w:val="222222"/>
                          <w:sz w:val="22"/>
                          <w:shd w:val="clear" w:color="auto" w:fill="FFFFFF"/>
                        </w:rPr>
                        <w:t>theory,</w:t>
                      </w:r>
                      <w:r w:rsidR="003306E9">
                        <w:rPr>
                          <w:rFonts w:cs="Arial"/>
                          <w:color w:val="222222"/>
                          <w:sz w:val="22"/>
                          <w:shd w:val="clear" w:color="auto" w:fill="FFFFFF"/>
                        </w:rPr>
                        <w:t xml:space="preserve"> but he expanded on </w:t>
                      </w:r>
                      <w:r w:rsidR="005861A4">
                        <w:rPr>
                          <w:rFonts w:cs="Arial"/>
                          <w:color w:val="222222"/>
                          <w:sz w:val="22"/>
                          <w:shd w:val="clear" w:color="auto" w:fill="FFFFFF"/>
                        </w:rPr>
                        <w:t xml:space="preserve">the psychosexual element </w:t>
                      </w:r>
                      <w:r w:rsidR="00F87D74">
                        <w:rPr>
                          <w:rFonts w:cs="Arial"/>
                          <w:color w:val="222222"/>
                          <w:sz w:val="22"/>
                          <w:shd w:val="clear" w:color="auto" w:fill="FFFFFF"/>
                        </w:rPr>
                        <w:t>to give further insight</w:t>
                      </w:r>
                      <w:r w:rsidR="008A6DF4">
                        <w:rPr>
                          <w:rFonts w:cs="Arial"/>
                          <w:color w:val="222222"/>
                          <w:sz w:val="22"/>
                          <w:shd w:val="clear" w:color="auto" w:fill="FFFFFF"/>
                        </w:rPr>
                        <w:t xml:space="preserve">. Erikson also </w:t>
                      </w:r>
                      <w:r w:rsidR="008C0E45">
                        <w:rPr>
                          <w:rFonts w:cs="Arial"/>
                          <w:color w:val="222222"/>
                          <w:sz w:val="22"/>
                          <w:shd w:val="clear" w:color="auto" w:fill="FFFFFF"/>
                        </w:rPr>
                        <w:t xml:space="preserve">believed that the stages of development </w:t>
                      </w:r>
                      <w:r w:rsidR="00407D1B">
                        <w:rPr>
                          <w:rFonts w:cs="Arial"/>
                          <w:color w:val="222222"/>
                          <w:sz w:val="22"/>
                          <w:shd w:val="clear" w:color="auto" w:fill="FFFFFF"/>
                        </w:rPr>
                        <w:t>continue its course through an entire lifespan.</w:t>
                      </w:r>
                      <w:r w:rsidR="00F852B9">
                        <w:rPr>
                          <w:rFonts w:cs="Arial"/>
                          <w:color w:val="222222"/>
                          <w:sz w:val="22"/>
                          <w:shd w:val="clear" w:color="auto" w:fill="FFFFFF"/>
                        </w:rPr>
                        <w:t xml:space="preserve"> </w:t>
                      </w:r>
                      <w:r w:rsidR="00FB64FC">
                        <w:rPr>
                          <w:rFonts w:cs="Arial"/>
                          <w:color w:val="222222"/>
                          <w:sz w:val="22"/>
                          <w:shd w:val="clear" w:color="auto" w:fill="FFFFFF"/>
                        </w:rPr>
                        <w:t>This article contributed heavily to my understanding</w:t>
                      </w:r>
                      <w:r w:rsidR="0076558E">
                        <w:rPr>
                          <w:rFonts w:cs="Arial"/>
                          <w:color w:val="222222"/>
                          <w:sz w:val="22"/>
                          <w:shd w:val="clear" w:color="auto" w:fill="FFFFFF"/>
                        </w:rPr>
                        <w:t xml:space="preserve">, whilst researching </w:t>
                      </w:r>
                      <w:r w:rsidR="00682503">
                        <w:rPr>
                          <w:rFonts w:cs="Arial"/>
                          <w:color w:val="222222"/>
                          <w:sz w:val="22"/>
                          <w:shd w:val="clear" w:color="auto" w:fill="FFFFFF"/>
                        </w:rPr>
                        <w:t xml:space="preserve">Erikson on Google Scholar, I </w:t>
                      </w:r>
                      <w:r w:rsidR="001E7253">
                        <w:rPr>
                          <w:rFonts w:cs="Arial"/>
                          <w:color w:val="222222"/>
                          <w:sz w:val="22"/>
                          <w:shd w:val="clear" w:color="auto" w:fill="FFFFFF"/>
                        </w:rPr>
                        <w:t>came across</w:t>
                      </w:r>
                      <w:r w:rsidR="009A7619">
                        <w:rPr>
                          <w:rFonts w:cs="Arial"/>
                          <w:color w:val="222222"/>
                          <w:sz w:val="22"/>
                          <w:shd w:val="clear" w:color="auto" w:fill="FFFFFF"/>
                        </w:rPr>
                        <w:t xml:space="preserve"> Knights </w:t>
                      </w:r>
                      <w:r w:rsidR="00770071">
                        <w:rPr>
                          <w:rFonts w:cs="Arial"/>
                          <w:color w:val="222222"/>
                          <w:sz w:val="22"/>
                          <w:shd w:val="clear" w:color="auto" w:fill="FFFFFF"/>
                        </w:rPr>
                        <w:t>model of psychodynamic psychotherapy</w:t>
                      </w:r>
                      <w:r w:rsidR="00B73617">
                        <w:rPr>
                          <w:rFonts w:cs="Arial"/>
                          <w:color w:val="222222"/>
                          <w:sz w:val="22"/>
                          <w:shd w:val="clear" w:color="auto" w:fill="FFFFFF"/>
                        </w:rPr>
                        <w:t>.</w:t>
                      </w:r>
                    </w:p>
                    <w:p w14:paraId="4D5144E5" w14:textId="77777777" w:rsidR="00292105" w:rsidRPr="004F5E52" w:rsidRDefault="00292105" w:rsidP="00292105">
                      <w:pPr>
                        <w:spacing w:line="360" w:lineRule="auto"/>
                        <w:rPr>
                          <w:rFonts w:cs="Arial"/>
                          <w:color w:val="222222"/>
                          <w:sz w:val="22"/>
                          <w:shd w:val="clear" w:color="auto" w:fill="FFFFFF"/>
                        </w:rPr>
                      </w:pPr>
                    </w:p>
                    <w:p w14:paraId="1EF862C5" w14:textId="6AFD595E" w:rsidR="00837C60" w:rsidRDefault="00292105" w:rsidP="00292105">
                      <w:pPr>
                        <w:spacing w:line="360" w:lineRule="auto"/>
                        <w:rPr>
                          <w:rFonts w:cs="Arial"/>
                          <w:color w:val="222222"/>
                          <w:sz w:val="22"/>
                          <w:shd w:val="clear" w:color="auto" w:fill="FFFFFF"/>
                        </w:rPr>
                      </w:pPr>
                      <w:r w:rsidRPr="004F5E52">
                        <w:rPr>
                          <w:rFonts w:cs="Arial"/>
                          <w:color w:val="222222"/>
                          <w:sz w:val="22"/>
                          <w:shd w:val="clear" w:color="auto" w:fill="FFFFFF"/>
                        </w:rPr>
                        <w:t xml:space="preserve">Ollhoff, J. (1996) </w:t>
                      </w:r>
                      <w:r w:rsidRPr="004F5E52">
                        <w:rPr>
                          <w:rFonts w:cs="Arial"/>
                          <w:i/>
                          <w:iCs/>
                          <w:color w:val="222222"/>
                          <w:sz w:val="22"/>
                          <w:shd w:val="clear" w:color="auto" w:fill="FFFFFF"/>
                        </w:rPr>
                        <w:t>Human Development Theories: A Comparison of Classic Human Development Theorists and the Implications for a Model of Developmental Social Interaction.</w:t>
                      </w:r>
                      <w:r w:rsidRPr="004F5E52">
                        <w:rPr>
                          <w:rFonts w:cs="Arial"/>
                          <w:color w:val="222222"/>
                          <w:sz w:val="22"/>
                          <w:shd w:val="clear" w:color="auto" w:fill="FFFFFF"/>
                        </w:rPr>
                        <w:t xml:space="preserve"> </w:t>
                      </w:r>
                    </w:p>
                    <w:p w14:paraId="6C27A0FB" w14:textId="24741472" w:rsidR="00292105" w:rsidRDefault="004D775F" w:rsidP="001B057F">
                      <w:pPr>
                        <w:spacing w:line="360" w:lineRule="auto"/>
                        <w:ind w:left="720"/>
                        <w:rPr>
                          <w:rFonts w:cs="Arial"/>
                          <w:color w:val="222222"/>
                          <w:sz w:val="22"/>
                          <w:shd w:val="clear" w:color="auto" w:fill="FFFFFF"/>
                        </w:rPr>
                      </w:pPr>
                      <w:r>
                        <w:rPr>
                          <w:rFonts w:cs="Arial"/>
                          <w:color w:val="222222"/>
                          <w:sz w:val="22"/>
                          <w:shd w:val="clear" w:color="auto" w:fill="FFFFFF"/>
                        </w:rPr>
                        <w:t>Jim Ollhoff</w:t>
                      </w:r>
                      <w:r w:rsidR="00750F60">
                        <w:rPr>
                          <w:rFonts w:cs="Arial"/>
                          <w:color w:val="222222"/>
                          <w:sz w:val="22"/>
                          <w:shd w:val="clear" w:color="auto" w:fill="FFFFFF"/>
                        </w:rPr>
                        <w:t xml:space="preserve"> </w:t>
                      </w:r>
                      <w:r w:rsidR="00211174">
                        <w:rPr>
                          <w:rFonts w:cs="Arial"/>
                          <w:color w:val="222222"/>
                          <w:sz w:val="22"/>
                          <w:shd w:val="clear" w:color="auto" w:fill="FFFFFF"/>
                        </w:rPr>
                        <w:t>delves into theories relating to human development</w:t>
                      </w:r>
                      <w:r w:rsidR="006A67D2">
                        <w:rPr>
                          <w:rFonts w:cs="Arial"/>
                          <w:color w:val="222222"/>
                          <w:sz w:val="22"/>
                          <w:shd w:val="clear" w:color="auto" w:fill="FFFFFF"/>
                        </w:rPr>
                        <w:t xml:space="preserve">, also comparing many theorists </w:t>
                      </w:r>
                      <w:r w:rsidR="00CC26D1">
                        <w:rPr>
                          <w:rFonts w:cs="Arial"/>
                          <w:color w:val="222222"/>
                          <w:sz w:val="22"/>
                          <w:shd w:val="clear" w:color="auto" w:fill="FFFFFF"/>
                        </w:rPr>
                        <w:t xml:space="preserve">to learn the similarities and dissimilarities </w:t>
                      </w:r>
                      <w:r w:rsidR="003A7DE4">
                        <w:rPr>
                          <w:rFonts w:cs="Arial"/>
                          <w:color w:val="222222"/>
                          <w:sz w:val="22"/>
                          <w:shd w:val="clear" w:color="auto" w:fill="FFFFFF"/>
                        </w:rPr>
                        <w:t xml:space="preserve">between them. Ollhoff includes theories </w:t>
                      </w:r>
                      <w:r w:rsidR="00167A98">
                        <w:rPr>
                          <w:rFonts w:cs="Arial"/>
                          <w:color w:val="222222"/>
                          <w:sz w:val="22"/>
                          <w:shd w:val="clear" w:color="auto" w:fill="FFFFFF"/>
                        </w:rPr>
                        <w:t>from</w:t>
                      </w:r>
                      <w:r w:rsidR="00910C6E">
                        <w:rPr>
                          <w:rFonts w:cs="Arial"/>
                          <w:color w:val="222222"/>
                          <w:sz w:val="22"/>
                          <w:shd w:val="clear" w:color="auto" w:fill="FFFFFF"/>
                        </w:rPr>
                        <w:t xml:space="preserve"> Piaget,</w:t>
                      </w:r>
                      <w:r w:rsidR="003209C2">
                        <w:rPr>
                          <w:rFonts w:cs="Arial"/>
                          <w:color w:val="222222"/>
                          <w:sz w:val="22"/>
                          <w:shd w:val="clear" w:color="auto" w:fill="FFFFFF"/>
                        </w:rPr>
                        <w:t xml:space="preserve"> </w:t>
                      </w:r>
                      <w:r w:rsidR="00910C6E">
                        <w:rPr>
                          <w:rFonts w:cs="Arial"/>
                          <w:color w:val="222222"/>
                          <w:sz w:val="22"/>
                          <w:shd w:val="clear" w:color="auto" w:fill="FFFFFF"/>
                        </w:rPr>
                        <w:t>Kohlberg, Kegan</w:t>
                      </w:r>
                      <w:r w:rsidR="003209C2">
                        <w:rPr>
                          <w:rFonts w:cs="Arial"/>
                          <w:color w:val="222222"/>
                          <w:sz w:val="22"/>
                          <w:shd w:val="clear" w:color="auto" w:fill="FFFFFF"/>
                        </w:rPr>
                        <w:t xml:space="preserve">, Fowler, Selman and the two </w:t>
                      </w:r>
                      <w:r w:rsidR="00411DF5">
                        <w:rPr>
                          <w:rFonts w:cs="Arial"/>
                          <w:color w:val="222222"/>
                          <w:sz w:val="22"/>
                          <w:shd w:val="clear" w:color="auto" w:fill="FFFFFF"/>
                        </w:rPr>
                        <w:t>theorists</w:t>
                      </w:r>
                      <w:r w:rsidR="003209C2">
                        <w:rPr>
                          <w:rFonts w:cs="Arial"/>
                          <w:color w:val="222222"/>
                          <w:sz w:val="22"/>
                          <w:shd w:val="clear" w:color="auto" w:fill="FFFFFF"/>
                        </w:rPr>
                        <w:t xml:space="preserve"> that I have included </w:t>
                      </w:r>
                      <w:r w:rsidR="005A024B">
                        <w:rPr>
                          <w:rFonts w:cs="Arial"/>
                          <w:color w:val="222222"/>
                          <w:sz w:val="22"/>
                          <w:shd w:val="clear" w:color="auto" w:fill="FFFFFF"/>
                        </w:rPr>
                        <w:t>i</w:t>
                      </w:r>
                      <w:r w:rsidR="003209C2">
                        <w:rPr>
                          <w:rFonts w:cs="Arial"/>
                          <w:color w:val="222222"/>
                          <w:sz w:val="22"/>
                          <w:shd w:val="clear" w:color="auto" w:fill="FFFFFF"/>
                        </w:rPr>
                        <w:t>n my poster – Erikson and Freud.</w:t>
                      </w:r>
                      <w:r w:rsidR="005A024B">
                        <w:rPr>
                          <w:rFonts w:cs="Arial"/>
                          <w:color w:val="222222"/>
                          <w:sz w:val="22"/>
                          <w:shd w:val="clear" w:color="auto" w:fill="FFFFFF"/>
                        </w:rPr>
                        <w:t xml:space="preserve"> </w:t>
                      </w:r>
                      <w:r w:rsidR="002F07EC">
                        <w:rPr>
                          <w:rFonts w:cs="Arial"/>
                          <w:color w:val="222222"/>
                          <w:sz w:val="22"/>
                          <w:shd w:val="clear" w:color="auto" w:fill="FFFFFF"/>
                        </w:rPr>
                        <w:t>Ollhoff introduces Erikson as ‘</w:t>
                      </w:r>
                      <w:r w:rsidR="00411DF5">
                        <w:rPr>
                          <w:rFonts w:cs="Arial"/>
                          <w:color w:val="222222"/>
                          <w:sz w:val="22"/>
                          <w:shd w:val="clear" w:color="auto" w:fill="FFFFFF"/>
                        </w:rPr>
                        <w:t>Freud’s</w:t>
                      </w:r>
                      <w:r w:rsidR="002F07EC">
                        <w:rPr>
                          <w:rFonts w:cs="Arial"/>
                          <w:color w:val="222222"/>
                          <w:sz w:val="22"/>
                          <w:shd w:val="clear" w:color="auto" w:fill="FFFFFF"/>
                        </w:rPr>
                        <w:t xml:space="preserve"> student’</w:t>
                      </w:r>
                      <w:r w:rsidR="002E0385">
                        <w:rPr>
                          <w:rFonts w:cs="Arial"/>
                          <w:color w:val="222222"/>
                          <w:sz w:val="22"/>
                          <w:shd w:val="clear" w:color="auto" w:fill="FFFFFF"/>
                        </w:rPr>
                        <w:t xml:space="preserve">. </w:t>
                      </w:r>
                      <w:r w:rsidR="00B95C15">
                        <w:rPr>
                          <w:rFonts w:cs="Arial"/>
                          <w:color w:val="222222"/>
                          <w:sz w:val="22"/>
                          <w:shd w:val="clear" w:color="auto" w:fill="FFFFFF"/>
                        </w:rPr>
                        <w:t>When Ollhoff beg</w:t>
                      </w:r>
                      <w:r w:rsidR="00E337F1">
                        <w:rPr>
                          <w:rFonts w:cs="Arial"/>
                          <w:color w:val="222222"/>
                          <w:sz w:val="22"/>
                          <w:shd w:val="clear" w:color="auto" w:fill="FFFFFF"/>
                        </w:rPr>
                        <w:t>an his comparisons in h</w:t>
                      </w:r>
                      <w:r w:rsidR="00F31238">
                        <w:rPr>
                          <w:rFonts w:cs="Arial"/>
                          <w:color w:val="222222"/>
                          <w:sz w:val="22"/>
                          <w:shd w:val="clear" w:color="auto" w:fill="FFFFFF"/>
                        </w:rPr>
                        <w:t xml:space="preserve">is report, it was noticeably that at stage one of both theories they </w:t>
                      </w:r>
                      <w:r w:rsidR="00CF3235">
                        <w:rPr>
                          <w:rFonts w:cs="Arial"/>
                          <w:color w:val="222222"/>
                          <w:sz w:val="22"/>
                          <w:shd w:val="clear" w:color="auto" w:fill="FFFFFF"/>
                        </w:rPr>
                        <w:t xml:space="preserve">agree that the beginning of infancy </w:t>
                      </w:r>
                      <w:r w:rsidR="009565D9">
                        <w:rPr>
                          <w:rFonts w:cs="Arial"/>
                          <w:color w:val="222222"/>
                          <w:sz w:val="22"/>
                          <w:shd w:val="clear" w:color="auto" w:fill="FFFFFF"/>
                        </w:rPr>
                        <w:t xml:space="preserve">is influenced by trust or mistrust, they both state that </w:t>
                      </w:r>
                      <w:r w:rsidR="00FE13D8">
                        <w:rPr>
                          <w:rFonts w:cs="Arial"/>
                          <w:color w:val="222222"/>
                          <w:sz w:val="22"/>
                          <w:shd w:val="clear" w:color="auto" w:fill="FFFFFF"/>
                        </w:rPr>
                        <w:t>this will have an impact either on the following stage according to Erikson, or in older adults according to Freud.</w:t>
                      </w:r>
                      <w:r w:rsidR="00F13206">
                        <w:rPr>
                          <w:rFonts w:cs="Arial"/>
                          <w:color w:val="222222"/>
                          <w:sz w:val="22"/>
                          <w:shd w:val="clear" w:color="auto" w:fill="FFFFFF"/>
                        </w:rPr>
                        <w:t xml:space="preserve"> </w:t>
                      </w:r>
                      <w:r w:rsidR="005637AC">
                        <w:rPr>
                          <w:rFonts w:cs="Arial"/>
                          <w:color w:val="222222"/>
                          <w:sz w:val="22"/>
                          <w:shd w:val="clear" w:color="auto" w:fill="FFFFFF"/>
                        </w:rPr>
                        <w:t>U</w:t>
                      </w:r>
                      <w:r w:rsidR="00EA4666">
                        <w:rPr>
                          <w:rFonts w:cs="Arial"/>
                          <w:color w:val="222222"/>
                          <w:sz w:val="22"/>
                          <w:shd w:val="clear" w:color="auto" w:fill="FFFFFF"/>
                        </w:rPr>
                        <w:t>sing</w:t>
                      </w:r>
                      <w:r w:rsidR="005637AC">
                        <w:rPr>
                          <w:rFonts w:cs="Arial"/>
                          <w:color w:val="222222"/>
                          <w:sz w:val="22"/>
                          <w:shd w:val="clear" w:color="auto" w:fill="FFFFFF"/>
                        </w:rPr>
                        <w:t xml:space="preserve"> this comparison on the poster was essential information as it shows </w:t>
                      </w:r>
                      <w:r w:rsidR="000042B5">
                        <w:rPr>
                          <w:rFonts w:cs="Arial"/>
                          <w:color w:val="222222"/>
                          <w:sz w:val="22"/>
                          <w:shd w:val="clear" w:color="auto" w:fill="FFFFFF"/>
                        </w:rPr>
                        <w:t xml:space="preserve">that although both theories are different, they also share the same </w:t>
                      </w:r>
                      <w:r w:rsidR="008203DF">
                        <w:rPr>
                          <w:rFonts w:cs="Arial"/>
                          <w:color w:val="222222"/>
                          <w:sz w:val="22"/>
                          <w:shd w:val="clear" w:color="auto" w:fill="FFFFFF"/>
                        </w:rPr>
                        <w:t xml:space="preserve">stage 1 of development. </w:t>
                      </w:r>
                      <w:r w:rsidR="00411DF5">
                        <w:rPr>
                          <w:rFonts w:cs="Arial"/>
                          <w:color w:val="222222"/>
                          <w:sz w:val="22"/>
                          <w:shd w:val="clear" w:color="auto" w:fill="FFFFFF"/>
                        </w:rPr>
                        <w:t>Ollhoff’s</w:t>
                      </w:r>
                      <w:r w:rsidR="00F379A3">
                        <w:rPr>
                          <w:rFonts w:cs="Arial"/>
                          <w:color w:val="222222"/>
                          <w:sz w:val="22"/>
                          <w:shd w:val="clear" w:color="auto" w:fill="FFFFFF"/>
                        </w:rPr>
                        <w:t xml:space="preserve"> </w:t>
                      </w:r>
                      <w:r w:rsidR="00622F03">
                        <w:rPr>
                          <w:rFonts w:cs="Arial"/>
                          <w:color w:val="222222"/>
                          <w:sz w:val="22"/>
                          <w:shd w:val="clear" w:color="auto" w:fill="FFFFFF"/>
                        </w:rPr>
                        <w:t xml:space="preserve">comparison report </w:t>
                      </w:r>
                      <w:r w:rsidR="002E63BE">
                        <w:rPr>
                          <w:rFonts w:cs="Arial"/>
                          <w:color w:val="222222"/>
                          <w:sz w:val="22"/>
                          <w:shd w:val="clear" w:color="auto" w:fill="FFFFFF"/>
                        </w:rPr>
                        <w:t>was accessed via Google Scholar</w:t>
                      </w:r>
                      <w:r w:rsidR="00900C51">
                        <w:rPr>
                          <w:rFonts w:cs="Arial"/>
                          <w:color w:val="222222"/>
                          <w:sz w:val="22"/>
                          <w:shd w:val="clear" w:color="auto" w:fill="FFFFFF"/>
                        </w:rPr>
                        <w:t>.</w:t>
                      </w:r>
                    </w:p>
                    <w:p w14:paraId="4885F3E6" w14:textId="77777777" w:rsidR="00411DF5" w:rsidRPr="004F5E52" w:rsidRDefault="00411DF5" w:rsidP="001B057F">
                      <w:pPr>
                        <w:spacing w:line="360" w:lineRule="auto"/>
                        <w:ind w:left="720"/>
                        <w:rPr>
                          <w:rFonts w:cs="Arial"/>
                          <w:color w:val="222222"/>
                          <w:sz w:val="22"/>
                          <w:shd w:val="clear" w:color="auto" w:fill="FFFFFF"/>
                        </w:rPr>
                      </w:pPr>
                    </w:p>
                    <w:p w14:paraId="4757AA94" w14:textId="0B2320F4" w:rsidR="00292105" w:rsidRDefault="00292105" w:rsidP="00292105">
                      <w:pPr>
                        <w:spacing w:line="360" w:lineRule="auto"/>
                        <w:rPr>
                          <w:rFonts w:cs="Arial"/>
                          <w:color w:val="222222"/>
                          <w:sz w:val="22"/>
                          <w:shd w:val="clear" w:color="auto" w:fill="FFFFFF"/>
                        </w:rPr>
                      </w:pPr>
                      <w:r w:rsidRPr="004F5E52">
                        <w:rPr>
                          <w:rFonts w:cs="Arial"/>
                          <w:color w:val="222222"/>
                          <w:sz w:val="22"/>
                          <w:shd w:val="clear" w:color="auto" w:fill="FFFFFF"/>
                        </w:rPr>
                        <w:t xml:space="preserve">Orenstein, G.A. and Lewis, L. (2020) </w:t>
                      </w:r>
                      <w:proofErr w:type="spellStart"/>
                      <w:r w:rsidRPr="004F5E52">
                        <w:rPr>
                          <w:rFonts w:cs="Arial"/>
                          <w:i/>
                          <w:iCs/>
                          <w:color w:val="222222"/>
                          <w:sz w:val="22"/>
                          <w:shd w:val="clear" w:color="auto" w:fill="FFFFFF"/>
                        </w:rPr>
                        <w:t>Eriksons</w:t>
                      </w:r>
                      <w:proofErr w:type="spellEnd"/>
                      <w:r w:rsidRPr="004F5E52">
                        <w:rPr>
                          <w:rFonts w:cs="Arial"/>
                          <w:i/>
                          <w:iCs/>
                          <w:color w:val="222222"/>
                          <w:sz w:val="22"/>
                          <w:shd w:val="clear" w:color="auto" w:fill="FFFFFF"/>
                        </w:rPr>
                        <w:t xml:space="preserve"> stages of psychosocial development</w:t>
                      </w:r>
                      <w:r w:rsidRPr="004F5E52">
                        <w:rPr>
                          <w:rFonts w:cs="Arial"/>
                          <w:color w:val="222222"/>
                          <w:sz w:val="22"/>
                          <w:shd w:val="clear" w:color="auto" w:fill="FFFFFF"/>
                        </w:rPr>
                        <w:t>. </w:t>
                      </w:r>
                      <w:proofErr w:type="spellStart"/>
                      <w:r w:rsidRPr="004F5E52">
                        <w:rPr>
                          <w:rFonts w:cs="Arial"/>
                          <w:color w:val="222222"/>
                          <w:sz w:val="22"/>
                          <w:shd w:val="clear" w:color="auto" w:fill="FFFFFF"/>
                        </w:rPr>
                        <w:t>StatPearls</w:t>
                      </w:r>
                      <w:proofErr w:type="spellEnd"/>
                      <w:r w:rsidRPr="004F5E52">
                        <w:rPr>
                          <w:rFonts w:cs="Arial"/>
                          <w:color w:val="222222"/>
                          <w:sz w:val="22"/>
                          <w:shd w:val="clear" w:color="auto" w:fill="FFFFFF"/>
                        </w:rPr>
                        <w:t xml:space="preserve"> [Internet].</w:t>
                      </w:r>
                    </w:p>
                    <w:p w14:paraId="5DB3E0D2" w14:textId="7574E849" w:rsidR="00C64ED6" w:rsidRDefault="00606776" w:rsidP="00292105">
                      <w:pPr>
                        <w:spacing w:line="360" w:lineRule="auto"/>
                        <w:rPr>
                          <w:rFonts w:cs="Arial"/>
                          <w:color w:val="222222"/>
                          <w:sz w:val="22"/>
                          <w:shd w:val="clear" w:color="auto" w:fill="FFFFFF"/>
                        </w:rPr>
                      </w:pPr>
                      <w:r>
                        <w:rPr>
                          <w:rFonts w:cs="Arial"/>
                          <w:color w:val="222222"/>
                          <w:sz w:val="22"/>
                          <w:shd w:val="clear" w:color="auto" w:fill="FFFFFF"/>
                        </w:rPr>
                        <w:t xml:space="preserve">Gillian </w:t>
                      </w:r>
                    </w:p>
                    <w:p w14:paraId="54B6B2EB" w14:textId="619AFA4C" w:rsidR="00D241A1" w:rsidRPr="004F5E52" w:rsidRDefault="008931E6" w:rsidP="00511EB4">
                      <w:pPr>
                        <w:spacing w:line="360" w:lineRule="auto"/>
                        <w:ind w:left="720"/>
                        <w:rPr>
                          <w:rFonts w:cs="Arial"/>
                          <w:color w:val="222222"/>
                          <w:sz w:val="22"/>
                          <w:shd w:val="clear" w:color="auto" w:fill="FFFFFF"/>
                        </w:rPr>
                      </w:pPr>
                      <w:r>
                        <w:rPr>
                          <w:rFonts w:cs="Arial"/>
                          <w:color w:val="222222"/>
                          <w:sz w:val="22"/>
                          <w:shd w:val="clear" w:color="auto" w:fill="FFFFFF"/>
                        </w:rPr>
                        <w:t>Erikson’s</w:t>
                      </w:r>
                      <w:r w:rsidR="00BF3376">
                        <w:rPr>
                          <w:rFonts w:cs="Arial"/>
                          <w:color w:val="222222"/>
                          <w:sz w:val="22"/>
                          <w:shd w:val="clear" w:color="auto" w:fill="FFFFFF"/>
                        </w:rPr>
                        <w:t xml:space="preserve"> stages of </w:t>
                      </w:r>
                      <w:r w:rsidR="004F3E8A">
                        <w:rPr>
                          <w:rFonts w:cs="Arial"/>
                          <w:color w:val="222222"/>
                          <w:sz w:val="22"/>
                          <w:shd w:val="clear" w:color="auto" w:fill="FFFFFF"/>
                        </w:rPr>
                        <w:t>psychosocial development written by Gabriel Orenstein and Linds</w:t>
                      </w:r>
                      <w:r w:rsidR="00C52F99">
                        <w:rPr>
                          <w:rFonts w:cs="Arial"/>
                          <w:color w:val="222222"/>
                          <w:sz w:val="22"/>
                          <w:shd w:val="clear" w:color="auto" w:fill="FFFFFF"/>
                        </w:rPr>
                        <w:t xml:space="preserve">ay Lewis, was used as guidance in the developmental poster </w:t>
                      </w:r>
                      <w:r w:rsidR="00A47AFF">
                        <w:rPr>
                          <w:rFonts w:cs="Arial"/>
                          <w:color w:val="222222"/>
                          <w:sz w:val="22"/>
                          <w:shd w:val="clear" w:color="auto" w:fill="FFFFFF"/>
                        </w:rPr>
                        <w:t xml:space="preserve">during </w:t>
                      </w:r>
                      <w:proofErr w:type="spellStart"/>
                      <w:r w:rsidR="00A47AFF">
                        <w:rPr>
                          <w:rFonts w:cs="Arial"/>
                          <w:color w:val="222222"/>
                          <w:sz w:val="22"/>
                          <w:shd w:val="clear" w:color="auto" w:fill="FFFFFF"/>
                        </w:rPr>
                        <w:t>Eriksons</w:t>
                      </w:r>
                      <w:proofErr w:type="spellEnd"/>
                      <w:r w:rsidR="00A47AFF">
                        <w:rPr>
                          <w:rFonts w:cs="Arial"/>
                          <w:color w:val="222222"/>
                          <w:sz w:val="22"/>
                          <w:shd w:val="clear" w:color="auto" w:fill="FFFFFF"/>
                        </w:rPr>
                        <w:t xml:space="preserve"> theory</w:t>
                      </w:r>
                      <w:r w:rsidR="00992145">
                        <w:rPr>
                          <w:rFonts w:cs="Arial"/>
                          <w:color w:val="222222"/>
                          <w:sz w:val="22"/>
                          <w:shd w:val="clear" w:color="auto" w:fill="FFFFFF"/>
                        </w:rPr>
                        <w:t xml:space="preserve"> overview. </w:t>
                      </w:r>
                      <w:r w:rsidR="00FB570B">
                        <w:rPr>
                          <w:rFonts w:cs="Arial"/>
                          <w:color w:val="222222"/>
                          <w:sz w:val="22"/>
                          <w:shd w:val="clear" w:color="auto" w:fill="FFFFFF"/>
                        </w:rPr>
                        <w:t xml:space="preserve">They gave a brief </w:t>
                      </w:r>
                      <w:r w:rsidR="00E119DA">
                        <w:rPr>
                          <w:rFonts w:cs="Arial"/>
                          <w:color w:val="222222"/>
                          <w:sz w:val="22"/>
                          <w:shd w:val="clear" w:color="auto" w:fill="FFFFFF"/>
                        </w:rPr>
                        <w:t xml:space="preserve">introduction to </w:t>
                      </w:r>
                      <w:r w:rsidR="00AB3DA6">
                        <w:rPr>
                          <w:rFonts w:cs="Arial"/>
                          <w:color w:val="222222"/>
                          <w:sz w:val="22"/>
                          <w:shd w:val="clear" w:color="auto" w:fill="FFFFFF"/>
                        </w:rPr>
                        <w:t>Erikson,</w:t>
                      </w:r>
                      <w:r w:rsidR="00E119DA">
                        <w:rPr>
                          <w:rFonts w:cs="Arial"/>
                          <w:color w:val="222222"/>
                          <w:sz w:val="22"/>
                          <w:shd w:val="clear" w:color="auto" w:fill="FFFFFF"/>
                        </w:rPr>
                        <w:t xml:space="preserve"> and it also</w:t>
                      </w:r>
                      <w:r w:rsidR="000F4C8D">
                        <w:rPr>
                          <w:rFonts w:cs="Arial"/>
                          <w:color w:val="222222"/>
                          <w:sz w:val="22"/>
                          <w:shd w:val="clear" w:color="auto" w:fill="FFFFFF"/>
                        </w:rPr>
                        <w:t xml:space="preserve"> ensured that the correct inform</w:t>
                      </w:r>
                      <w:r w:rsidR="00D962B9">
                        <w:rPr>
                          <w:rFonts w:cs="Arial"/>
                          <w:color w:val="222222"/>
                          <w:sz w:val="22"/>
                          <w:shd w:val="clear" w:color="auto" w:fill="FFFFFF"/>
                        </w:rPr>
                        <w:t>ation was in</w:t>
                      </w:r>
                      <w:r w:rsidR="00EF70D3">
                        <w:rPr>
                          <w:rFonts w:cs="Arial"/>
                          <w:color w:val="222222"/>
                          <w:sz w:val="22"/>
                          <w:shd w:val="clear" w:color="auto" w:fill="FFFFFF"/>
                        </w:rPr>
                        <w:t xml:space="preserve">cluded. </w:t>
                      </w:r>
                      <w:r w:rsidR="00AB3DA6">
                        <w:rPr>
                          <w:rFonts w:cs="Arial"/>
                          <w:color w:val="222222"/>
                          <w:sz w:val="22"/>
                          <w:shd w:val="clear" w:color="auto" w:fill="FFFFFF"/>
                        </w:rPr>
                        <w:t>Google scholar was the primary source of this report.</w:t>
                      </w:r>
                    </w:p>
                    <w:p w14:paraId="5994F185" w14:textId="038D745D" w:rsidR="00C00806" w:rsidRDefault="00C00806"/>
                    <w:p w14:paraId="64B5BD4B" w14:textId="2B2BD837" w:rsidR="00C72A6E" w:rsidRDefault="00C72A6E"/>
                    <w:p w14:paraId="4C127405" w14:textId="4E16C62F" w:rsidR="00C72A6E" w:rsidRDefault="00C72A6E"/>
                  </w:txbxContent>
                </v:textbox>
                <w10:wrap anchorx="margin"/>
              </v:shape>
            </w:pict>
          </mc:Fallback>
        </mc:AlternateContent>
      </w:r>
    </w:p>
    <w:p w14:paraId="7114C16D" w14:textId="678D657C" w:rsidR="00606776" w:rsidRDefault="00606776">
      <w:pPr>
        <w:rPr>
          <w:color w:val="FFFFFF" w:themeColor="background1"/>
        </w:rPr>
      </w:pPr>
      <w:r>
        <w:rPr>
          <w:color w:val="FFFFFF" w:themeColor="background1"/>
        </w:rPr>
        <w:br w:type="page"/>
      </w:r>
    </w:p>
    <w:p w14:paraId="04B984C3" w14:textId="49AE0023" w:rsidR="00603711" w:rsidRPr="00FD65CA" w:rsidRDefault="009C5DB2">
      <w:pPr>
        <w:rPr>
          <w:color w:val="FFFFFF" w:themeColor="background1"/>
        </w:rPr>
      </w:pPr>
      <w:r>
        <w:rPr>
          <w:noProof/>
          <w:color w:val="FFFFFF" w:themeColor="background1"/>
        </w:rPr>
        <w:lastRenderedPageBreak/>
        <mc:AlternateContent>
          <mc:Choice Requires="wps">
            <w:drawing>
              <wp:anchor distT="0" distB="0" distL="114300" distR="114300" simplePos="0" relativeHeight="251766784" behindDoc="0" locked="0" layoutInCell="1" allowOverlap="1" wp14:anchorId="33482C1C" wp14:editId="0AE71DF7">
                <wp:simplePos x="0" y="0"/>
                <wp:positionH relativeFrom="column">
                  <wp:posOffset>-519953</wp:posOffset>
                </wp:positionH>
                <wp:positionV relativeFrom="paragraph">
                  <wp:posOffset>358588</wp:posOffset>
                </wp:positionV>
                <wp:extent cx="6723529" cy="9932857"/>
                <wp:effectExtent l="0" t="0" r="20320" b="11430"/>
                <wp:wrapNone/>
                <wp:docPr id="99" name="Text Box 99"/>
                <wp:cNvGraphicFramePr/>
                <a:graphic xmlns:a="http://schemas.openxmlformats.org/drawingml/2006/main">
                  <a:graphicData uri="http://schemas.microsoft.com/office/word/2010/wordprocessingShape">
                    <wps:wsp>
                      <wps:cNvSpPr txBox="1"/>
                      <wps:spPr>
                        <a:xfrm>
                          <a:off x="0" y="0"/>
                          <a:ext cx="6723529" cy="9932857"/>
                        </a:xfrm>
                        <a:prstGeom prst="rect">
                          <a:avLst/>
                        </a:prstGeom>
                        <a:solidFill>
                          <a:schemeClr val="lt1"/>
                        </a:solidFill>
                        <a:ln w="6350">
                          <a:solidFill>
                            <a:prstClr val="black"/>
                          </a:solidFill>
                        </a:ln>
                      </wps:spPr>
                      <wps:txbx>
                        <w:txbxContent>
                          <w:p w14:paraId="4D884D25" w14:textId="6F87B1F0" w:rsidR="00A43391" w:rsidRDefault="00A43391" w:rsidP="00A43391">
                            <w:pPr>
                              <w:spacing w:line="360" w:lineRule="auto"/>
                              <w:rPr>
                                <w:rFonts w:cs="Arial"/>
                                <w:color w:val="000000"/>
                                <w:sz w:val="22"/>
                                <w:shd w:val="clear" w:color="auto" w:fill="FFFFFF"/>
                              </w:rPr>
                            </w:pPr>
                            <w:hyperlink r:id="rId11" w:history="1">
                              <w:r w:rsidRPr="004F5E52">
                                <w:rPr>
                                  <w:rFonts w:cs="Arial"/>
                                  <w:color w:val="2F4A8B"/>
                                  <w:sz w:val="22"/>
                                  <w:u w:val="single"/>
                                  <w:shd w:val="clear" w:color="auto" w:fill="FFFFFF"/>
                                </w:rPr>
                                <w:t>Perry</w:t>
                              </w:r>
                            </w:hyperlink>
                            <w:r w:rsidRPr="004F5E52">
                              <w:rPr>
                                <w:rFonts w:cs="Arial"/>
                                <w:sz w:val="22"/>
                              </w:rPr>
                              <w:t>, T.E</w:t>
                            </w:r>
                            <w:r w:rsidRPr="004F5E52">
                              <w:rPr>
                                <w:rFonts w:cs="Arial"/>
                                <w:color w:val="000000"/>
                                <w:sz w:val="22"/>
                                <w:shd w:val="clear" w:color="auto" w:fill="FFFFFF"/>
                              </w:rPr>
                              <w:t>, </w:t>
                            </w:r>
                            <w:hyperlink r:id="rId12" w:history="1">
                              <w:r w:rsidRPr="004F5E52">
                                <w:rPr>
                                  <w:rFonts w:cs="Arial"/>
                                  <w:color w:val="2F4A8B"/>
                                  <w:sz w:val="22"/>
                                  <w:u w:val="single"/>
                                  <w:shd w:val="clear" w:color="auto" w:fill="FFFFFF"/>
                                </w:rPr>
                                <w:t>Hassevoort</w:t>
                              </w:r>
                            </w:hyperlink>
                            <w:r w:rsidRPr="004F5E52">
                              <w:rPr>
                                <w:rFonts w:cs="Arial"/>
                                <w:color w:val="000000"/>
                                <w:sz w:val="22"/>
                                <w:shd w:val="clear" w:color="auto" w:fill="FFFFFF"/>
                              </w:rPr>
                              <w:t xml:space="preserve">, L. </w:t>
                            </w:r>
                            <w:hyperlink r:id="rId13" w:history="1">
                              <w:r w:rsidRPr="004F5E52">
                                <w:rPr>
                                  <w:rFonts w:cs="Arial"/>
                                  <w:color w:val="2F4A8B"/>
                                  <w:sz w:val="22"/>
                                  <w:u w:val="single"/>
                                  <w:shd w:val="clear" w:color="auto" w:fill="FFFFFF"/>
                                </w:rPr>
                                <w:t>Ruggiano</w:t>
                              </w:r>
                            </w:hyperlink>
                            <w:r w:rsidRPr="004F5E52">
                              <w:rPr>
                                <w:rFonts w:cs="Arial"/>
                                <w:color w:val="000000"/>
                                <w:sz w:val="22"/>
                                <w:shd w:val="clear" w:color="auto" w:fill="FFFFFF"/>
                              </w:rPr>
                              <w:t>, N. and </w:t>
                            </w:r>
                            <w:hyperlink r:id="rId14" w:history="1">
                              <w:r w:rsidRPr="004F5E52">
                                <w:rPr>
                                  <w:rFonts w:cs="Arial"/>
                                  <w:color w:val="2F4A8B"/>
                                  <w:sz w:val="22"/>
                                  <w:u w:val="single"/>
                                  <w:shd w:val="clear" w:color="auto" w:fill="FFFFFF"/>
                                </w:rPr>
                                <w:t>Shtompel</w:t>
                              </w:r>
                            </w:hyperlink>
                            <w:r w:rsidRPr="004F5E52">
                              <w:rPr>
                                <w:rFonts w:cs="Arial"/>
                                <w:color w:val="000000"/>
                                <w:sz w:val="22"/>
                                <w:shd w:val="clear" w:color="auto" w:fill="FFFFFF"/>
                              </w:rPr>
                              <w:t xml:space="preserve">, N. (2014) </w:t>
                            </w:r>
                            <w:r w:rsidRPr="004F5E52">
                              <w:rPr>
                                <w:rFonts w:cs="Arial"/>
                                <w:i/>
                                <w:iCs/>
                                <w:color w:val="000000"/>
                                <w:sz w:val="22"/>
                                <w:shd w:val="clear" w:color="auto" w:fill="FFFFFF"/>
                              </w:rPr>
                              <w:t xml:space="preserve">Applying Erikson’s Wisdom to Self-Management practices of Older Adults: Findings from two Field Studies. </w:t>
                            </w:r>
                            <w:r w:rsidRPr="004F5E52">
                              <w:rPr>
                                <w:rFonts w:cs="Arial"/>
                                <w:color w:val="000000"/>
                                <w:sz w:val="22"/>
                                <w:shd w:val="clear" w:color="auto" w:fill="FFFFFF"/>
                              </w:rPr>
                              <w:t xml:space="preserve">Available at: </w:t>
                            </w:r>
                            <w:hyperlink r:id="rId15" w:history="1">
                              <w:r w:rsidRPr="004F5E52">
                                <w:rPr>
                                  <w:rFonts w:cs="Arial"/>
                                  <w:color w:val="0563C1" w:themeColor="hyperlink"/>
                                  <w:sz w:val="22"/>
                                  <w:u w:val="single"/>
                                  <w:shd w:val="clear" w:color="auto" w:fill="FFFFFF"/>
                                </w:rPr>
                                <w:t>https://www.ncbi.nlm.nih.gov/pmc/articles/PMC4318792/</w:t>
                              </w:r>
                            </w:hyperlink>
                            <w:r w:rsidRPr="004F5E52">
                              <w:rPr>
                                <w:rFonts w:cs="Arial"/>
                                <w:color w:val="000000"/>
                                <w:sz w:val="22"/>
                                <w:shd w:val="clear" w:color="auto" w:fill="FFFFFF"/>
                              </w:rPr>
                              <w:t xml:space="preserve"> (Accessed:17</w:t>
                            </w:r>
                            <w:r w:rsidRPr="004F5E52">
                              <w:rPr>
                                <w:rFonts w:cs="Arial"/>
                                <w:color w:val="000000"/>
                                <w:sz w:val="22"/>
                                <w:shd w:val="clear" w:color="auto" w:fill="FFFFFF"/>
                                <w:vertAlign w:val="superscript"/>
                              </w:rPr>
                              <w:t>th</w:t>
                            </w:r>
                            <w:r w:rsidRPr="004F5E52">
                              <w:rPr>
                                <w:rFonts w:cs="Arial"/>
                                <w:color w:val="000000"/>
                                <w:sz w:val="22"/>
                                <w:shd w:val="clear" w:color="auto" w:fill="FFFFFF"/>
                              </w:rPr>
                              <w:t xml:space="preserve"> June 2021)</w:t>
                            </w:r>
                          </w:p>
                          <w:p w14:paraId="43C22A17" w14:textId="3B16E3F7" w:rsidR="002F0553" w:rsidRDefault="00383652" w:rsidP="006A5E30">
                            <w:pPr>
                              <w:spacing w:line="360" w:lineRule="auto"/>
                              <w:ind w:left="720"/>
                              <w:rPr>
                                <w:rFonts w:cs="Arial"/>
                                <w:color w:val="000000"/>
                                <w:sz w:val="22"/>
                                <w:shd w:val="clear" w:color="auto" w:fill="FFFFFF"/>
                              </w:rPr>
                            </w:pPr>
                            <w:r>
                              <w:rPr>
                                <w:rFonts w:cs="Arial"/>
                                <w:color w:val="000000"/>
                                <w:sz w:val="22"/>
                                <w:shd w:val="clear" w:color="auto" w:fill="FFFFFF"/>
                              </w:rPr>
                              <w:t>T</w:t>
                            </w:r>
                            <w:r w:rsidR="006A5E30">
                              <w:rPr>
                                <w:rFonts w:cs="Arial"/>
                                <w:color w:val="000000"/>
                                <w:sz w:val="22"/>
                                <w:shd w:val="clear" w:color="auto" w:fill="FFFFFF"/>
                              </w:rPr>
                              <w:t xml:space="preserve">he practical activity on the poster </w:t>
                            </w:r>
                            <w:r>
                              <w:rPr>
                                <w:rFonts w:cs="Arial"/>
                                <w:color w:val="000000"/>
                                <w:sz w:val="22"/>
                                <w:shd w:val="clear" w:color="auto" w:fill="FFFFFF"/>
                              </w:rPr>
                              <w:t>is aimed at st</w:t>
                            </w:r>
                            <w:r w:rsidR="00E7335C">
                              <w:rPr>
                                <w:rFonts w:cs="Arial"/>
                                <w:color w:val="000000"/>
                                <w:sz w:val="22"/>
                                <w:shd w:val="clear" w:color="auto" w:fill="FFFFFF"/>
                              </w:rPr>
                              <w:t xml:space="preserve">aff and understanding older adults and what they need to </w:t>
                            </w:r>
                            <w:r w:rsidR="00FD5F12">
                              <w:rPr>
                                <w:rFonts w:cs="Arial"/>
                                <w:color w:val="000000"/>
                                <w:sz w:val="22"/>
                                <w:shd w:val="clear" w:color="auto" w:fill="FFFFFF"/>
                              </w:rPr>
                              <w:t xml:space="preserve">do to preserve their autonomy. </w:t>
                            </w:r>
                            <w:r w:rsidR="00D413FC">
                              <w:rPr>
                                <w:rFonts w:cs="Arial"/>
                                <w:color w:val="000000"/>
                                <w:sz w:val="22"/>
                                <w:shd w:val="clear" w:color="auto" w:fill="FFFFFF"/>
                              </w:rPr>
                              <w:t>Applying wisdom to self-management practices</w:t>
                            </w:r>
                            <w:r w:rsidR="00C6746B">
                              <w:rPr>
                                <w:rFonts w:cs="Arial"/>
                                <w:color w:val="000000"/>
                                <w:sz w:val="22"/>
                                <w:shd w:val="clear" w:color="auto" w:fill="FFFFFF"/>
                              </w:rPr>
                              <w:t xml:space="preserve">, </w:t>
                            </w:r>
                            <w:r w:rsidR="00FD5F12">
                              <w:rPr>
                                <w:rFonts w:cs="Arial"/>
                                <w:color w:val="000000"/>
                                <w:sz w:val="22"/>
                                <w:shd w:val="clear" w:color="auto" w:fill="FFFFFF"/>
                              </w:rPr>
                              <w:t>foc</w:t>
                            </w:r>
                            <w:r w:rsidR="00061D81">
                              <w:rPr>
                                <w:rFonts w:cs="Arial"/>
                                <w:color w:val="000000"/>
                                <w:sz w:val="22"/>
                                <w:shd w:val="clear" w:color="auto" w:fill="FFFFFF"/>
                              </w:rPr>
                              <w:t xml:space="preserve">uses on the results </w:t>
                            </w:r>
                            <w:r w:rsidR="00421ABE">
                              <w:rPr>
                                <w:rFonts w:cs="Arial"/>
                                <w:color w:val="000000"/>
                                <w:sz w:val="22"/>
                                <w:shd w:val="clear" w:color="auto" w:fill="FFFFFF"/>
                              </w:rPr>
                              <w:t xml:space="preserve">of if </w:t>
                            </w:r>
                            <w:r w:rsidR="000D5475">
                              <w:rPr>
                                <w:rFonts w:cs="Arial"/>
                                <w:color w:val="000000"/>
                                <w:sz w:val="22"/>
                                <w:shd w:val="clear" w:color="auto" w:fill="FFFFFF"/>
                              </w:rPr>
                              <w:t>knowledge</w:t>
                            </w:r>
                            <w:r w:rsidR="00421ABE">
                              <w:rPr>
                                <w:rFonts w:cs="Arial"/>
                                <w:color w:val="000000"/>
                                <w:sz w:val="22"/>
                                <w:shd w:val="clear" w:color="auto" w:fill="FFFFFF"/>
                              </w:rPr>
                              <w:t xml:space="preserve"> and wisdom are applied into to </w:t>
                            </w:r>
                            <w:proofErr w:type="gramStart"/>
                            <w:r w:rsidR="00421ABE">
                              <w:rPr>
                                <w:rFonts w:cs="Arial"/>
                                <w:color w:val="000000"/>
                                <w:sz w:val="22"/>
                                <w:shd w:val="clear" w:color="auto" w:fill="FFFFFF"/>
                              </w:rPr>
                              <w:t>day to day</w:t>
                            </w:r>
                            <w:proofErr w:type="gramEnd"/>
                            <w:r w:rsidR="00421ABE">
                              <w:rPr>
                                <w:rFonts w:cs="Arial"/>
                                <w:color w:val="000000"/>
                                <w:sz w:val="22"/>
                                <w:shd w:val="clear" w:color="auto" w:fill="FFFFFF"/>
                              </w:rPr>
                              <w:t xml:space="preserve"> </w:t>
                            </w:r>
                            <w:r w:rsidR="000D5475">
                              <w:rPr>
                                <w:rFonts w:cs="Arial"/>
                                <w:color w:val="000000"/>
                                <w:sz w:val="22"/>
                                <w:shd w:val="clear" w:color="auto" w:fill="FFFFFF"/>
                              </w:rPr>
                              <w:t>development then wisdom can renew itself.</w:t>
                            </w:r>
                            <w:r w:rsidR="008E1EC9">
                              <w:rPr>
                                <w:rFonts w:cs="Arial"/>
                                <w:color w:val="000000"/>
                                <w:sz w:val="22"/>
                                <w:shd w:val="clear" w:color="auto" w:fill="FFFFFF"/>
                              </w:rPr>
                              <w:t xml:space="preserve"> </w:t>
                            </w:r>
                            <w:r w:rsidR="00676DD3">
                              <w:rPr>
                                <w:rFonts w:cs="Arial"/>
                                <w:color w:val="000000"/>
                                <w:sz w:val="22"/>
                                <w:shd w:val="clear" w:color="auto" w:fill="FFFFFF"/>
                              </w:rPr>
                              <w:t>This report also discuss</w:t>
                            </w:r>
                            <w:r w:rsidR="00F51666">
                              <w:rPr>
                                <w:rFonts w:cs="Arial"/>
                                <w:color w:val="000000"/>
                                <w:sz w:val="22"/>
                                <w:shd w:val="clear" w:color="auto" w:fill="FFFFFF"/>
                              </w:rPr>
                              <w:t>es</w:t>
                            </w:r>
                            <w:r w:rsidR="00676DD3">
                              <w:rPr>
                                <w:rFonts w:cs="Arial"/>
                                <w:color w:val="000000"/>
                                <w:sz w:val="22"/>
                                <w:shd w:val="clear" w:color="auto" w:fill="FFFFFF"/>
                              </w:rPr>
                              <w:t xml:space="preserve"> the theory of </w:t>
                            </w:r>
                            <w:proofErr w:type="spellStart"/>
                            <w:r w:rsidR="00676DD3">
                              <w:rPr>
                                <w:rFonts w:cs="Arial"/>
                                <w:color w:val="000000"/>
                                <w:sz w:val="22"/>
                                <w:shd w:val="clear" w:color="auto" w:fill="FFFFFF"/>
                              </w:rPr>
                              <w:t>Eriksons</w:t>
                            </w:r>
                            <w:proofErr w:type="spellEnd"/>
                            <w:r w:rsidR="00676DD3">
                              <w:rPr>
                                <w:rFonts w:cs="Arial"/>
                                <w:color w:val="000000"/>
                                <w:sz w:val="22"/>
                                <w:shd w:val="clear" w:color="auto" w:fill="FFFFFF"/>
                              </w:rPr>
                              <w:t xml:space="preserve"> wife</w:t>
                            </w:r>
                            <w:r w:rsidR="005A64C0">
                              <w:rPr>
                                <w:rFonts w:cs="Arial"/>
                                <w:color w:val="000000"/>
                                <w:sz w:val="22"/>
                                <w:shd w:val="clear" w:color="auto" w:fill="FFFFFF"/>
                              </w:rPr>
                              <w:t xml:space="preserve"> - Joan Erikson, </w:t>
                            </w:r>
                            <w:r w:rsidR="00A205DE">
                              <w:rPr>
                                <w:rFonts w:cs="Arial"/>
                                <w:color w:val="000000"/>
                                <w:sz w:val="22"/>
                                <w:shd w:val="clear" w:color="auto" w:fill="FFFFFF"/>
                              </w:rPr>
                              <w:t>expressed</w:t>
                            </w:r>
                            <w:r w:rsidR="00676DD3">
                              <w:rPr>
                                <w:rFonts w:cs="Arial"/>
                                <w:color w:val="000000"/>
                                <w:sz w:val="22"/>
                                <w:shd w:val="clear" w:color="auto" w:fill="FFFFFF"/>
                              </w:rPr>
                              <w:t xml:space="preserve"> </w:t>
                            </w:r>
                            <w:r w:rsidR="00A205DE">
                              <w:rPr>
                                <w:rFonts w:cs="Arial"/>
                                <w:color w:val="000000"/>
                                <w:sz w:val="22"/>
                                <w:shd w:val="clear" w:color="auto" w:fill="FFFFFF"/>
                              </w:rPr>
                              <w:t xml:space="preserve">her theory </w:t>
                            </w:r>
                            <w:r w:rsidR="00676DD3">
                              <w:rPr>
                                <w:rFonts w:cs="Arial"/>
                                <w:color w:val="000000"/>
                                <w:sz w:val="22"/>
                                <w:shd w:val="clear" w:color="auto" w:fill="FFFFFF"/>
                              </w:rPr>
                              <w:t xml:space="preserve">that there is a nineth stage to </w:t>
                            </w:r>
                            <w:r w:rsidR="00F51666">
                              <w:rPr>
                                <w:rFonts w:cs="Arial"/>
                                <w:color w:val="000000"/>
                                <w:sz w:val="22"/>
                                <w:shd w:val="clear" w:color="auto" w:fill="FFFFFF"/>
                              </w:rPr>
                              <w:t xml:space="preserve">the psychosocial </w:t>
                            </w:r>
                            <w:r w:rsidR="00D933DC">
                              <w:rPr>
                                <w:rFonts w:cs="Arial"/>
                                <w:color w:val="000000"/>
                                <w:sz w:val="22"/>
                                <w:shd w:val="clear" w:color="auto" w:fill="FFFFFF"/>
                              </w:rPr>
                              <w:t>crises.</w:t>
                            </w:r>
                            <w:r w:rsidR="0049282E">
                              <w:rPr>
                                <w:rFonts w:cs="Arial"/>
                                <w:color w:val="000000"/>
                                <w:sz w:val="22"/>
                                <w:shd w:val="clear" w:color="auto" w:fill="FFFFFF"/>
                              </w:rPr>
                              <w:t xml:space="preserve"> At this nineth stage it states that an older adult can </w:t>
                            </w:r>
                            <w:r w:rsidR="009F2743">
                              <w:rPr>
                                <w:rFonts w:cs="Arial"/>
                                <w:color w:val="000000"/>
                                <w:sz w:val="22"/>
                                <w:shd w:val="clear" w:color="auto" w:fill="FFFFFF"/>
                              </w:rPr>
                              <w:t xml:space="preserve">become to experience the first stages of development </w:t>
                            </w:r>
                            <w:proofErr w:type="spellStart"/>
                            <w:r w:rsidR="001D4713">
                              <w:rPr>
                                <w:rFonts w:cs="Arial"/>
                                <w:color w:val="000000"/>
                                <w:sz w:val="22"/>
                                <w:shd w:val="clear" w:color="auto" w:fill="FFFFFF"/>
                              </w:rPr>
                              <w:t>i.e</w:t>
                            </w:r>
                            <w:proofErr w:type="spellEnd"/>
                            <w:r w:rsidR="001D4713">
                              <w:rPr>
                                <w:rFonts w:cs="Arial"/>
                                <w:color w:val="000000"/>
                                <w:sz w:val="22"/>
                                <w:shd w:val="clear" w:color="auto" w:fill="FFFFFF"/>
                              </w:rPr>
                              <w:t xml:space="preserve"> feeling a lack of trust. </w:t>
                            </w:r>
                            <w:r w:rsidR="00200035">
                              <w:rPr>
                                <w:rFonts w:cs="Arial"/>
                                <w:color w:val="000000"/>
                                <w:sz w:val="22"/>
                                <w:shd w:val="clear" w:color="auto" w:fill="FFFFFF"/>
                              </w:rPr>
                              <w:t>This article was sourced via the internet.</w:t>
                            </w:r>
                            <w:r w:rsidR="0029129A">
                              <w:rPr>
                                <w:rFonts w:cs="Arial"/>
                                <w:color w:val="000000"/>
                                <w:sz w:val="22"/>
                                <w:shd w:val="clear" w:color="auto" w:fill="FFFFFF"/>
                              </w:rPr>
                              <w:t xml:space="preserve"> It has been published to The National Library of </w:t>
                            </w:r>
                            <w:proofErr w:type="gramStart"/>
                            <w:r w:rsidR="0029129A">
                              <w:rPr>
                                <w:rFonts w:cs="Arial"/>
                                <w:color w:val="000000"/>
                                <w:sz w:val="22"/>
                                <w:shd w:val="clear" w:color="auto" w:fill="FFFFFF"/>
                              </w:rPr>
                              <w:t>Medicine</w:t>
                            </w:r>
                            <w:r w:rsidR="00A618A6">
                              <w:rPr>
                                <w:rFonts w:cs="Arial"/>
                                <w:color w:val="000000"/>
                                <w:sz w:val="22"/>
                                <w:shd w:val="clear" w:color="auto" w:fill="FFFFFF"/>
                              </w:rPr>
                              <w:t>,</w:t>
                            </w:r>
                            <w:proofErr w:type="gramEnd"/>
                            <w:r w:rsidR="00A618A6">
                              <w:rPr>
                                <w:rFonts w:cs="Arial"/>
                                <w:color w:val="000000"/>
                                <w:sz w:val="22"/>
                                <w:shd w:val="clear" w:color="auto" w:fill="FFFFFF"/>
                              </w:rPr>
                              <w:t xml:space="preserve"> this ensures credibility for it to be used in the poster.</w:t>
                            </w:r>
                          </w:p>
                          <w:p w14:paraId="7D08D119" w14:textId="77777777" w:rsidR="00AB3DA6" w:rsidRPr="004F5E52" w:rsidRDefault="00AB3DA6" w:rsidP="00A43391">
                            <w:pPr>
                              <w:spacing w:line="360" w:lineRule="auto"/>
                              <w:rPr>
                                <w:rFonts w:cs="Arial"/>
                                <w:color w:val="000000"/>
                                <w:sz w:val="22"/>
                                <w:shd w:val="clear" w:color="auto" w:fill="FFFFFF"/>
                              </w:rPr>
                            </w:pPr>
                          </w:p>
                          <w:p w14:paraId="594C9FD4" w14:textId="77777777" w:rsidR="009C5DB2" w:rsidRDefault="009C5D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82C1C" id="Text Box 99" o:spid="_x0000_s1066" type="#_x0000_t202" style="position:absolute;margin-left:-40.95pt;margin-top:28.25pt;width:529.4pt;height:782.1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" fillcolor="white [3201]" strokeweight=".5pt">
                <v:textbox>
                  <w:txbxContent>
                    <w:p w14:paraId="4D884D25" w14:textId="6F87B1F0" w:rsidR="00A43391" w:rsidRDefault="00A43391" w:rsidP="00A43391">
                      <w:pPr>
                        <w:spacing w:line="360" w:lineRule="auto"/>
                        <w:rPr>
                          <w:rFonts w:cs="Arial"/>
                          <w:color w:val="000000"/>
                          <w:sz w:val="22"/>
                          <w:shd w:val="clear" w:color="auto" w:fill="FFFFFF"/>
                        </w:rPr>
                      </w:pPr>
                      <w:hyperlink r:id="rId16" w:history="1">
                        <w:r w:rsidRPr="004F5E52">
                          <w:rPr>
                            <w:rFonts w:cs="Arial"/>
                            <w:color w:val="2F4A8B"/>
                            <w:sz w:val="22"/>
                            <w:u w:val="single"/>
                            <w:shd w:val="clear" w:color="auto" w:fill="FFFFFF"/>
                          </w:rPr>
                          <w:t>Perry</w:t>
                        </w:r>
                      </w:hyperlink>
                      <w:r w:rsidRPr="004F5E52">
                        <w:rPr>
                          <w:rFonts w:cs="Arial"/>
                          <w:sz w:val="22"/>
                        </w:rPr>
                        <w:t>, T.E</w:t>
                      </w:r>
                      <w:r w:rsidRPr="004F5E52">
                        <w:rPr>
                          <w:rFonts w:cs="Arial"/>
                          <w:color w:val="000000"/>
                          <w:sz w:val="22"/>
                          <w:shd w:val="clear" w:color="auto" w:fill="FFFFFF"/>
                        </w:rPr>
                        <w:t>, </w:t>
                      </w:r>
                      <w:hyperlink r:id="rId17" w:history="1">
                        <w:r w:rsidRPr="004F5E52">
                          <w:rPr>
                            <w:rFonts w:cs="Arial"/>
                            <w:color w:val="2F4A8B"/>
                            <w:sz w:val="22"/>
                            <w:u w:val="single"/>
                            <w:shd w:val="clear" w:color="auto" w:fill="FFFFFF"/>
                          </w:rPr>
                          <w:t>Hassevoort</w:t>
                        </w:r>
                      </w:hyperlink>
                      <w:r w:rsidRPr="004F5E52">
                        <w:rPr>
                          <w:rFonts w:cs="Arial"/>
                          <w:color w:val="000000"/>
                          <w:sz w:val="22"/>
                          <w:shd w:val="clear" w:color="auto" w:fill="FFFFFF"/>
                        </w:rPr>
                        <w:t xml:space="preserve">, L. </w:t>
                      </w:r>
                      <w:hyperlink r:id="rId18" w:history="1">
                        <w:r w:rsidRPr="004F5E52">
                          <w:rPr>
                            <w:rFonts w:cs="Arial"/>
                            <w:color w:val="2F4A8B"/>
                            <w:sz w:val="22"/>
                            <w:u w:val="single"/>
                            <w:shd w:val="clear" w:color="auto" w:fill="FFFFFF"/>
                          </w:rPr>
                          <w:t>Ruggiano</w:t>
                        </w:r>
                      </w:hyperlink>
                      <w:r w:rsidRPr="004F5E52">
                        <w:rPr>
                          <w:rFonts w:cs="Arial"/>
                          <w:color w:val="000000"/>
                          <w:sz w:val="22"/>
                          <w:shd w:val="clear" w:color="auto" w:fill="FFFFFF"/>
                        </w:rPr>
                        <w:t>, N. and </w:t>
                      </w:r>
                      <w:hyperlink r:id="rId19" w:history="1">
                        <w:r w:rsidRPr="004F5E52">
                          <w:rPr>
                            <w:rFonts w:cs="Arial"/>
                            <w:color w:val="2F4A8B"/>
                            <w:sz w:val="22"/>
                            <w:u w:val="single"/>
                            <w:shd w:val="clear" w:color="auto" w:fill="FFFFFF"/>
                          </w:rPr>
                          <w:t>Shtompel</w:t>
                        </w:r>
                      </w:hyperlink>
                      <w:r w:rsidRPr="004F5E52">
                        <w:rPr>
                          <w:rFonts w:cs="Arial"/>
                          <w:color w:val="000000"/>
                          <w:sz w:val="22"/>
                          <w:shd w:val="clear" w:color="auto" w:fill="FFFFFF"/>
                        </w:rPr>
                        <w:t xml:space="preserve">, N. (2014) </w:t>
                      </w:r>
                      <w:r w:rsidRPr="004F5E52">
                        <w:rPr>
                          <w:rFonts w:cs="Arial"/>
                          <w:i/>
                          <w:iCs/>
                          <w:color w:val="000000"/>
                          <w:sz w:val="22"/>
                          <w:shd w:val="clear" w:color="auto" w:fill="FFFFFF"/>
                        </w:rPr>
                        <w:t xml:space="preserve">Applying Erikson’s Wisdom to Self-Management practices of Older Adults: Findings from two Field Studies. </w:t>
                      </w:r>
                      <w:r w:rsidRPr="004F5E52">
                        <w:rPr>
                          <w:rFonts w:cs="Arial"/>
                          <w:color w:val="000000"/>
                          <w:sz w:val="22"/>
                          <w:shd w:val="clear" w:color="auto" w:fill="FFFFFF"/>
                        </w:rPr>
                        <w:t xml:space="preserve">Available at: </w:t>
                      </w:r>
                      <w:hyperlink r:id="rId20" w:history="1">
                        <w:r w:rsidRPr="004F5E52">
                          <w:rPr>
                            <w:rFonts w:cs="Arial"/>
                            <w:color w:val="0563C1" w:themeColor="hyperlink"/>
                            <w:sz w:val="22"/>
                            <w:u w:val="single"/>
                            <w:shd w:val="clear" w:color="auto" w:fill="FFFFFF"/>
                          </w:rPr>
                          <w:t>https://www.ncbi.nlm.nih.gov/pmc/articles/PMC4318792/</w:t>
                        </w:r>
                      </w:hyperlink>
                      <w:r w:rsidRPr="004F5E52">
                        <w:rPr>
                          <w:rFonts w:cs="Arial"/>
                          <w:color w:val="000000"/>
                          <w:sz w:val="22"/>
                          <w:shd w:val="clear" w:color="auto" w:fill="FFFFFF"/>
                        </w:rPr>
                        <w:t xml:space="preserve"> (Accessed:17</w:t>
                      </w:r>
                      <w:r w:rsidRPr="004F5E52">
                        <w:rPr>
                          <w:rFonts w:cs="Arial"/>
                          <w:color w:val="000000"/>
                          <w:sz w:val="22"/>
                          <w:shd w:val="clear" w:color="auto" w:fill="FFFFFF"/>
                          <w:vertAlign w:val="superscript"/>
                        </w:rPr>
                        <w:t>th</w:t>
                      </w:r>
                      <w:r w:rsidRPr="004F5E52">
                        <w:rPr>
                          <w:rFonts w:cs="Arial"/>
                          <w:color w:val="000000"/>
                          <w:sz w:val="22"/>
                          <w:shd w:val="clear" w:color="auto" w:fill="FFFFFF"/>
                        </w:rPr>
                        <w:t xml:space="preserve"> June 2021)</w:t>
                      </w:r>
                    </w:p>
                    <w:p w14:paraId="43C22A17" w14:textId="3B16E3F7" w:rsidR="002F0553" w:rsidRDefault="00383652" w:rsidP="006A5E30">
                      <w:pPr>
                        <w:spacing w:line="360" w:lineRule="auto"/>
                        <w:ind w:left="720"/>
                        <w:rPr>
                          <w:rFonts w:cs="Arial"/>
                          <w:color w:val="000000"/>
                          <w:sz w:val="22"/>
                          <w:shd w:val="clear" w:color="auto" w:fill="FFFFFF"/>
                        </w:rPr>
                      </w:pPr>
                      <w:r>
                        <w:rPr>
                          <w:rFonts w:cs="Arial"/>
                          <w:color w:val="000000"/>
                          <w:sz w:val="22"/>
                          <w:shd w:val="clear" w:color="auto" w:fill="FFFFFF"/>
                        </w:rPr>
                        <w:t>T</w:t>
                      </w:r>
                      <w:r w:rsidR="006A5E30">
                        <w:rPr>
                          <w:rFonts w:cs="Arial"/>
                          <w:color w:val="000000"/>
                          <w:sz w:val="22"/>
                          <w:shd w:val="clear" w:color="auto" w:fill="FFFFFF"/>
                        </w:rPr>
                        <w:t xml:space="preserve">he practical activity on the poster </w:t>
                      </w:r>
                      <w:r>
                        <w:rPr>
                          <w:rFonts w:cs="Arial"/>
                          <w:color w:val="000000"/>
                          <w:sz w:val="22"/>
                          <w:shd w:val="clear" w:color="auto" w:fill="FFFFFF"/>
                        </w:rPr>
                        <w:t>is aimed at st</w:t>
                      </w:r>
                      <w:r w:rsidR="00E7335C">
                        <w:rPr>
                          <w:rFonts w:cs="Arial"/>
                          <w:color w:val="000000"/>
                          <w:sz w:val="22"/>
                          <w:shd w:val="clear" w:color="auto" w:fill="FFFFFF"/>
                        </w:rPr>
                        <w:t xml:space="preserve">aff and understanding older adults and what they need to </w:t>
                      </w:r>
                      <w:r w:rsidR="00FD5F12">
                        <w:rPr>
                          <w:rFonts w:cs="Arial"/>
                          <w:color w:val="000000"/>
                          <w:sz w:val="22"/>
                          <w:shd w:val="clear" w:color="auto" w:fill="FFFFFF"/>
                        </w:rPr>
                        <w:t xml:space="preserve">do to preserve their autonomy. </w:t>
                      </w:r>
                      <w:r w:rsidR="00D413FC">
                        <w:rPr>
                          <w:rFonts w:cs="Arial"/>
                          <w:color w:val="000000"/>
                          <w:sz w:val="22"/>
                          <w:shd w:val="clear" w:color="auto" w:fill="FFFFFF"/>
                        </w:rPr>
                        <w:t>Applying wisdom to self-management practices</w:t>
                      </w:r>
                      <w:r w:rsidR="00C6746B">
                        <w:rPr>
                          <w:rFonts w:cs="Arial"/>
                          <w:color w:val="000000"/>
                          <w:sz w:val="22"/>
                          <w:shd w:val="clear" w:color="auto" w:fill="FFFFFF"/>
                        </w:rPr>
                        <w:t xml:space="preserve">, </w:t>
                      </w:r>
                      <w:r w:rsidR="00FD5F12">
                        <w:rPr>
                          <w:rFonts w:cs="Arial"/>
                          <w:color w:val="000000"/>
                          <w:sz w:val="22"/>
                          <w:shd w:val="clear" w:color="auto" w:fill="FFFFFF"/>
                        </w:rPr>
                        <w:t>foc</w:t>
                      </w:r>
                      <w:r w:rsidR="00061D81">
                        <w:rPr>
                          <w:rFonts w:cs="Arial"/>
                          <w:color w:val="000000"/>
                          <w:sz w:val="22"/>
                          <w:shd w:val="clear" w:color="auto" w:fill="FFFFFF"/>
                        </w:rPr>
                        <w:t xml:space="preserve">uses on the results </w:t>
                      </w:r>
                      <w:r w:rsidR="00421ABE">
                        <w:rPr>
                          <w:rFonts w:cs="Arial"/>
                          <w:color w:val="000000"/>
                          <w:sz w:val="22"/>
                          <w:shd w:val="clear" w:color="auto" w:fill="FFFFFF"/>
                        </w:rPr>
                        <w:t xml:space="preserve">of if </w:t>
                      </w:r>
                      <w:r w:rsidR="000D5475">
                        <w:rPr>
                          <w:rFonts w:cs="Arial"/>
                          <w:color w:val="000000"/>
                          <w:sz w:val="22"/>
                          <w:shd w:val="clear" w:color="auto" w:fill="FFFFFF"/>
                        </w:rPr>
                        <w:t>knowledge</w:t>
                      </w:r>
                      <w:r w:rsidR="00421ABE">
                        <w:rPr>
                          <w:rFonts w:cs="Arial"/>
                          <w:color w:val="000000"/>
                          <w:sz w:val="22"/>
                          <w:shd w:val="clear" w:color="auto" w:fill="FFFFFF"/>
                        </w:rPr>
                        <w:t xml:space="preserve"> and wisdom are applied into to </w:t>
                      </w:r>
                      <w:proofErr w:type="gramStart"/>
                      <w:r w:rsidR="00421ABE">
                        <w:rPr>
                          <w:rFonts w:cs="Arial"/>
                          <w:color w:val="000000"/>
                          <w:sz w:val="22"/>
                          <w:shd w:val="clear" w:color="auto" w:fill="FFFFFF"/>
                        </w:rPr>
                        <w:t>day to day</w:t>
                      </w:r>
                      <w:proofErr w:type="gramEnd"/>
                      <w:r w:rsidR="00421ABE">
                        <w:rPr>
                          <w:rFonts w:cs="Arial"/>
                          <w:color w:val="000000"/>
                          <w:sz w:val="22"/>
                          <w:shd w:val="clear" w:color="auto" w:fill="FFFFFF"/>
                        </w:rPr>
                        <w:t xml:space="preserve"> </w:t>
                      </w:r>
                      <w:r w:rsidR="000D5475">
                        <w:rPr>
                          <w:rFonts w:cs="Arial"/>
                          <w:color w:val="000000"/>
                          <w:sz w:val="22"/>
                          <w:shd w:val="clear" w:color="auto" w:fill="FFFFFF"/>
                        </w:rPr>
                        <w:t>development then wisdom can renew itself.</w:t>
                      </w:r>
                      <w:r w:rsidR="008E1EC9">
                        <w:rPr>
                          <w:rFonts w:cs="Arial"/>
                          <w:color w:val="000000"/>
                          <w:sz w:val="22"/>
                          <w:shd w:val="clear" w:color="auto" w:fill="FFFFFF"/>
                        </w:rPr>
                        <w:t xml:space="preserve"> </w:t>
                      </w:r>
                      <w:r w:rsidR="00676DD3">
                        <w:rPr>
                          <w:rFonts w:cs="Arial"/>
                          <w:color w:val="000000"/>
                          <w:sz w:val="22"/>
                          <w:shd w:val="clear" w:color="auto" w:fill="FFFFFF"/>
                        </w:rPr>
                        <w:t>This report also discuss</w:t>
                      </w:r>
                      <w:r w:rsidR="00F51666">
                        <w:rPr>
                          <w:rFonts w:cs="Arial"/>
                          <w:color w:val="000000"/>
                          <w:sz w:val="22"/>
                          <w:shd w:val="clear" w:color="auto" w:fill="FFFFFF"/>
                        </w:rPr>
                        <w:t>es</w:t>
                      </w:r>
                      <w:r w:rsidR="00676DD3">
                        <w:rPr>
                          <w:rFonts w:cs="Arial"/>
                          <w:color w:val="000000"/>
                          <w:sz w:val="22"/>
                          <w:shd w:val="clear" w:color="auto" w:fill="FFFFFF"/>
                        </w:rPr>
                        <w:t xml:space="preserve"> the theory of </w:t>
                      </w:r>
                      <w:proofErr w:type="spellStart"/>
                      <w:r w:rsidR="00676DD3">
                        <w:rPr>
                          <w:rFonts w:cs="Arial"/>
                          <w:color w:val="000000"/>
                          <w:sz w:val="22"/>
                          <w:shd w:val="clear" w:color="auto" w:fill="FFFFFF"/>
                        </w:rPr>
                        <w:t>Eriksons</w:t>
                      </w:r>
                      <w:proofErr w:type="spellEnd"/>
                      <w:r w:rsidR="00676DD3">
                        <w:rPr>
                          <w:rFonts w:cs="Arial"/>
                          <w:color w:val="000000"/>
                          <w:sz w:val="22"/>
                          <w:shd w:val="clear" w:color="auto" w:fill="FFFFFF"/>
                        </w:rPr>
                        <w:t xml:space="preserve"> wife</w:t>
                      </w:r>
                      <w:r w:rsidR="005A64C0">
                        <w:rPr>
                          <w:rFonts w:cs="Arial"/>
                          <w:color w:val="000000"/>
                          <w:sz w:val="22"/>
                          <w:shd w:val="clear" w:color="auto" w:fill="FFFFFF"/>
                        </w:rPr>
                        <w:t xml:space="preserve"> - Joan Erikson, </w:t>
                      </w:r>
                      <w:r w:rsidR="00A205DE">
                        <w:rPr>
                          <w:rFonts w:cs="Arial"/>
                          <w:color w:val="000000"/>
                          <w:sz w:val="22"/>
                          <w:shd w:val="clear" w:color="auto" w:fill="FFFFFF"/>
                        </w:rPr>
                        <w:t>expressed</w:t>
                      </w:r>
                      <w:r w:rsidR="00676DD3">
                        <w:rPr>
                          <w:rFonts w:cs="Arial"/>
                          <w:color w:val="000000"/>
                          <w:sz w:val="22"/>
                          <w:shd w:val="clear" w:color="auto" w:fill="FFFFFF"/>
                        </w:rPr>
                        <w:t xml:space="preserve"> </w:t>
                      </w:r>
                      <w:r w:rsidR="00A205DE">
                        <w:rPr>
                          <w:rFonts w:cs="Arial"/>
                          <w:color w:val="000000"/>
                          <w:sz w:val="22"/>
                          <w:shd w:val="clear" w:color="auto" w:fill="FFFFFF"/>
                        </w:rPr>
                        <w:t xml:space="preserve">her theory </w:t>
                      </w:r>
                      <w:r w:rsidR="00676DD3">
                        <w:rPr>
                          <w:rFonts w:cs="Arial"/>
                          <w:color w:val="000000"/>
                          <w:sz w:val="22"/>
                          <w:shd w:val="clear" w:color="auto" w:fill="FFFFFF"/>
                        </w:rPr>
                        <w:t xml:space="preserve">that there is a nineth stage to </w:t>
                      </w:r>
                      <w:r w:rsidR="00F51666">
                        <w:rPr>
                          <w:rFonts w:cs="Arial"/>
                          <w:color w:val="000000"/>
                          <w:sz w:val="22"/>
                          <w:shd w:val="clear" w:color="auto" w:fill="FFFFFF"/>
                        </w:rPr>
                        <w:t xml:space="preserve">the psychosocial </w:t>
                      </w:r>
                      <w:r w:rsidR="00D933DC">
                        <w:rPr>
                          <w:rFonts w:cs="Arial"/>
                          <w:color w:val="000000"/>
                          <w:sz w:val="22"/>
                          <w:shd w:val="clear" w:color="auto" w:fill="FFFFFF"/>
                        </w:rPr>
                        <w:t>crises.</w:t>
                      </w:r>
                      <w:r w:rsidR="0049282E">
                        <w:rPr>
                          <w:rFonts w:cs="Arial"/>
                          <w:color w:val="000000"/>
                          <w:sz w:val="22"/>
                          <w:shd w:val="clear" w:color="auto" w:fill="FFFFFF"/>
                        </w:rPr>
                        <w:t xml:space="preserve"> At this nineth stage it states that an older adult can </w:t>
                      </w:r>
                      <w:r w:rsidR="009F2743">
                        <w:rPr>
                          <w:rFonts w:cs="Arial"/>
                          <w:color w:val="000000"/>
                          <w:sz w:val="22"/>
                          <w:shd w:val="clear" w:color="auto" w:fill="FFFFFF"/>
                        </w:rPr>
                        <w:t xml:space="preserve">become to experience the first stages of development </w:t>
                      </w:r>
                      <w:proofErr w:type="spellStart"/>
                      <w:r w:rsidR="001D4713">
                        <w:rPr>
                          <w:rFonts w:cs="Arial"/>
                          <w:color w:val="000000"/>
                          <w:sz w:val="22"/>
                          <w:shd w:val="clear" w:color="auto" w:fill="FFFFFF"/>
                        </w:rPr>
                        <w:t>i.e</w:t>
                      </w:r>
                      <w:proofErr w:type="spellEnd"/>
                      <w:r w:rsidR="001D4713">
                        <w:rPr>
                          <w:rFonts w:cs="Arial"/>
                          <w:color w:val="000000"/>
                          <w:sz w:val="22"/>
                          <w:shd w:val="clear" w:color="auto" w:fill="FFFFFF"/>
                        </w:rPr>
                        <w:t xml:space="preserve"> feeling a lack of trust. </w:t>
                      </w:r>
                      <w:r w:rsidR="00200035">
                        <w:rPr>
                          <w:rFonts w:cs="Arial"/>
                          <w:color w:val="000000"/>
                          <w:sz w:val="22"/>
                          <w:shd w:val="clear" w:color="auto" w:fill="FFFFFF"/>
                        </w:rPr>
                        <w:t>This article was sourced via the internet.</w:t>
                      </w:r>
                      <w:r w:rsidR="0029129A">
                        <w:rPr>
                          <w:rFonts w:cs="Arial"/>
                          <w:color w:val="000000"/>
                          <w:sz w:val="22"/>
                          <w:shd w:val="clear" w:color="auto" w:fill="FFFFFF"/>
                        </w:rPr>
                        <w:t xml:space="preserve"> It has been published to The National Library of </w:t>
                      </w:r>
                      <w:proofErr w:type="gramStart"/>
                      <w:r w:rsidR="0029129A">
                        <w:rPr>
                          <w:rFonts w:cs="Arial"/>
                          <w:color w:val="000000"/>
                          <w:sz w:val="22"/>
                          <w:shd w:val="clear" w:color="auto" w:fill="FFFFFF"/>
                        </w:rPr>
                        <w:t>Medicine</w:t>
                      </w:r>
                      <w:r w:rsidR="00A618A6">
                        <w:rPr>
                          <w:rFonts w:cs="Arial"/>
                          <w:color w:val="000000"/>
                          <w:sz w:val="22"/>
                          <w:shd w:val="clear" w:color="auto" w:fill="FFFFFF"/>
                        </w:rPr>
                        <w:t>,</w:t>
                      </w:r>
                      <w:proofErr w:type="gramEnd"/>
                      <w:r w:rsidR="00A618A6">
                        <w:rPr>
                          <w:rFonts w:cs="Arial"/>
                          <w:color w:val="000000"/>
                          <w:sz w:val="22"/>
                          <w:shd w:val="clear" w:color="auto" w:fill="FFFFFF"/>
                        </w:rPr>
                        <w:t xml:space="preserve"> this ensures credibility for it to be used in the poster.</w:t>
                      </w:r>
                    </w:p>
                    <w:p w14:paraId="7D08D119" w14:textId="77777777" w:rsidR="00AB3DA6" w:rsidRPr="004F5E52" w:rsidRDefault="00AB3DA6" w:rsidP="00A43391">
                      <w:pPr>
                        <w:spacing w:line="360" w:lineRule="auto"/>
                        <w:rPr>
                          <w:rFonts w:cs="Arial"/>
                          <w:color w:val="000000"/>
                          <w:sz w:val="22"/>
                          <w:shd w:val="clear" w:color="auto" w:fill="FFFFFF"/>
                        </w:rPr>
                      </w:pPr>
                    </w:p>
                    <w:p w14:paraId="594C9FD4" w14:textId="77777777" w:rsidR="009C5DB2" w:rsidRDefault="009C5DB2"/>
                  </w:txbxContent>
                </v:textbox>
              </v:shape>
            </w:pict>
          </mc:Fallback>
        </mc:AlternateContent>
      </w:r>
    </w:p>
    <w:sectPr w:rsidR="00603711" w:rsidRPr="00FD65CA" w:rsidSect="000D622E">
      <w:pgSz w:w="11906" w:h="16838"/>
      <w:pgMar w:top="0"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642D0"/>
    <w:multiLevelType w:val="hybridMultilevel"/>
    <w:tmpl w:val="990A8314"/>
    <w:lvl w:ilvl="0" w:tplc="2A5EB438">
      <w:start w:val="1"/>
      <w:numFmt w:val="decimal"/>
      <w:lvlText w:val="STAGE %1."/>
      <w:lvlJc w:val="left"/>
      <w:pPr>
        <w:ind w:left="720" w:hanging="360"/>
      </w:pPr>
      <w:rPr>
        <w:rFonts w:hint="default"/>
        <w:sz w:val="12"/>
        <w:szCs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5C1B1F"/>
    <w:multiLevelType w:val="hybridMultilevel"/>
    <w:tmpl w:val="451A6A68"/>
    <w:lvl w:ilvl="0" w:tplc="D4F8B318">
      <w:start w:val="1"/>
      <w:numFmt w:val="decimal"/>
      <w:lvlText w:val="STAGE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524"/>
    <w:rsid w:val="00003932"/>
    <w:rsid w:val="000042B5"/>
    <w:rsid w:val="00004774"/>
    <w:rsid w:val="00013B13"/>
    <w:rsid w:val="00014721"/>
    <w:rsid w:val="00017DCC"/>
    <w:rsid w:val="00020D87"/>
    <w:rsid w:val="000323D4"/>
    <w:rsid w:val="00043474"/>
    <w:rsid w:val="00055A68"/>
    <w:rsid w:val="00061D81"/>
    <w:rsid w:val="000675C6"/>
    <w:rsid w:val="000679DD"/>
    <w:rsid w:val="00071914"/>
    <w:rsid w:val="0007525B"/>
    <w:rsid w:val="0007739B"/>
    <w:rsid w:val="0007770E"/>
    <w:rsid w:val="00083606"/>
    <w:rsid w:val="00087A7F"/>
    <w:rsid w:val="0009250E"/>
    <w:rsid w:val="00094C7E"/>
    <w:rsid w:val="000A5E09"/>
    <w:rsid w:val="000B056C"/>
    <w:rsid w:val="000B0D48"/>
    <w:rsid w:val="000B396F"/>
    <w:rsid w:val="000B476C"/>
    <w:rsid w:val="000B6499"/>
    <w:rsid w:val="000C221F"/>
    <w:rsid w:val="000C77DC"/>
    <w:rsid w:val="000D4FA5"/>
    <w:rsid w:val="000D5475"/>
    <w:rsid w:val="000D622E"/>
    <w:rsid w:val="000E2E01"/>
    <w:rsid w:val="000E4832"/>
    <w:rsid w:val="000E7177"/>
    <w:rsid w:val="000F2C7D"/>
    <w:rsid w:val="000F3097"/>
    <w:rsid w:val="000F3AA5"/>
    <w:rsid w:val="000F4C8D"/>
    <w:rsid w:val="00105A4C"/>
    <w:rsid w:val="0010716A"/>
    <w:rsid w:val="00110107"/>
    <w:rsid w:val="001129F2"/>
    <w:rsid w:val="001217A8"/>
    <w:rsid w:val="001217AC"/>
    <w:rsid w:val="001256E2"/>
    <w:rsid w:val="00127275"/>
    <w:rsid w:val="0013080A"/>
    <w:rsid w:val="00133491"/>
    <w:rsid w:val="00133780"/>
    <w:rsid w:val="00151BDA"/>
    <w:rsid w:val="00154CB7"/>
    <w:rsid w:val="00157B97"/>
    <w:rsid w:val="00162C9F"/>
    <w:rsid w:val="00167A98"/>
    <w:rsid w:val="00170143"/>
    <w:rsid w:val="0017339F"/>
    <w:rsid w:val="00173473"/>
    <w:rsid w:val="00180C9D"/>
    <w:rsid w:val="00181AB6"/>
    <w:rsid w:val="00182152"/>
    <w:rsid w:val="00183255"/>
    <w:rsid w:val="0019613D"/>
    <w:rsid w:val="0019700D"/>
    <w:rsid w:val="00197624"/>
    <w:rsid w:val="001A25C7"/>
    <w:rsid w:val="001A38F5"/>
    <w:rsid w:val="001A4FAC"/>
    <w:rsid w:val="001A5179"/>
    <w:rsid w:val="001B057F"/>
    <w:rsid w:val="001B0711"/>
    <w:rsid w:val="001B199C"/>
    <w:rsid w:val="001B6F4E"/>
    <w:rsid w:val="001C1382"/>
    <w:rsid w:val="001C16DC"/>
    <w:rsid w:val="001C5C3F"/>
    <w:rsid w:val="001D2784"/>
    <w:rsid w:val="001D4713"/>
    <w:rsid w:val="001D53C5"/>
    <w:rsid w:val="001E15A1"/>
    <w:rsid w:val="001E26D3"/>
    <w:rsid w:val="001E330C"/>
    <w:rsid w:val="001E7253"/>
    <w:rsid w:val="001F26B6"/>
    <w:rsid w:val="001F39E5"/>
    <w:rsid w:val="001F3B87"/>
    <w:rsid w:val="00200035"/>
    <w:rsid w:val="002023EF"/>
    <w:rsid w:val="00211174"/>
    <w:rsid w:val="00211C64"/>
    <w:rsid w:val="00214B2C"/>
    <w:rsid w:val="00221D95"/>
    <w:rsid w:val="00227105"/>
    <w:rsid w:val="0023193B"/>
    <w:rsid w:val="00234130"/>
    <w:rsid w:val="002357D6"/>
    <w:rsid w:val="002407F0"/>
    <w:rsid w:val="002408C2"/>
    <w:rsid w:val="002412A0"/>
    <w:rsid w:val="002416D4"/>
    <w:rsid w:val="002447E8"/>
    <w:rsid w:val="002600D5"/>
    <w:rsid w:val="002613D4"/>
    <w:rsid w:val="00261498"/>
    <w:rsid w:val="00262565"/>
    <w:rsid w:val="00266D32"/>
    <w:rsid w:val="00274C8E"/>
    <w:rsid w:val="00276480"/>
    <w:rsid w:val="00276A7F"/>
    <w:rsid w:val="00277176"/>
    <w:rsid w:val="002820AB"/>
    <w:rsid w:val="00283586"/>
    <w:rsid w:val="002869B1"/>
    <w:rsid w:val="0029129A"/>
    <w:rsid w:val="00291CFB"/>
    <w:rsid w:val="00292105"/>
    <w:rsid w:val="00293EAC"/>
    <w:rsid w:val="002A10B5"/>
    <w:rsid w:val="002A1611"/>
    <w:rsid w:val="002A198B"/>
    <w:rsid w:val="002A40CD"/>
    <w:rsid w:val="002A4F01"/>
    <w:rsid w:val="002B4134"/>
    <w:rsid w:val="002B5B79"/>
    <w:rsid w:val="002C2D41"/>
    <w:rsid w:val="002C3524"/>
    <w:rsid w:val="002C7769"/>
    <w:rsid w:val="002D0D91"/>
    <w:rsid w:val="002D1284"/>
    <w:rsid w:val="002D3472"/>
    <w:rsid w:val="002D4CC1"/>
    <w:rsid w:val="002D6672"/>
    <w:rsid w:val="002E0385"/>
    <w:rsid w:val="002E147C"/>
    <w:rsid w:val="002E63BE"/>
    <w:rsid w:val="002F0553"/>
    <w:rsid w:val="002F07EC"/>
    <w:rsid w:val="002F5AB1"/>
    <w:rsid w:val="002F74CE"/>
    <w:rsid w:val="002F7BA8"/>
    <w:rsid w:val="00301E80"/>
    <w:rsid w:val="003045EF"/>
    <w:rsid w:val="00312CC9"/>
    <w:rsid w:val="00313CB4"/>
    <w:rsid w:val="003209C2"/>
    <w:rsid w:val="0032122D"/>
    <w:rsid w:val="0032463E"/>
    <w:rsid w:val="00325B06"/>
    <w:rsid w:val="003265A1"/>
    <w:rsid w:val="003306E9"/>
    <w:rsid w:val="00334A62"/>
    <w:rsid w:val="00335536"/>
    <w:rsid w:val="00336FDA"/>
    <w:rsid w:val="00337CE5"/>
    <w:rsid w:val="00341FB4"/>
    <w:rsid w:val="00347058"/>
    <w:rsid w:val="0035481F"/>
    <w:rsid w:val="003636D6"/>
    <w:rsid w:val="003648FC"/>
    <w:rsid w:val="0037185C"/>
    <w:rsid w:val="00371C4D"/>
    <w:rsid w:val="003827F1"/>
    <w:rsid w:val="00382AC3"/>
    <w:rsid w:val="00383652"/>
    <w:rsid w:val="003839D3"/>
    <w:rsid w:val="00393035"/>
    <w:rsid w:val="003A1BC0"/>
    <w:rsid w:val="003A5188"/>
    <w:rsid w:val="003A7DE4"/>
    <w:rsid w:val="003B2E33"/>
    <w:rsid w:val="003C093C"/>
    <w:rsid w:val="003C75F0"/>
    <w:rsid w:val="003D348A"/>
    <w:rsid w:val="003D3728"/>
    <w:rsid w:val="003D6881"/>
    <w:rsid w:val="003E1114"/>
    <w:rsid w:val="003E332F"/>
    <w:rsid w:val="003E61BF"/>
    <w:rsid w:val="003F2180"/>
    <w:rsid w:val="003F220C"/>
    <w:rsid w:val="003F5CFE"/>
    <w:rsid w:val="00402701"/>
    <w:rsid w:val="00402BA1"/>
    <w:rsid w:val="00403004"/>
    <w:rsid w:val="00405019"/>
    <w:rsid w:val="00406F4D"/>
    <w:rsid w:val="00407D1B"/>
    <w:rsid w:val="00410CFF"/>
    <w:rsid w:val="00411DF5"/>
    <w:rsid w:val="004121A2"/>
    <w:rsid w:val="00412A68"/>
    <w:rsid w:val="00412F84"/>
    <w:rsid w:val="00421ABE"/>
    <w:rsid w:val="00432C8B"/>
    <w:rsid w:val="00432E3C"/>
    <w:rsid w:val="00440A91"/>
    <w:rsid w:val="00444E86"/>
    <w:rsid w:val="004520F2"/>
    <w:rsid w:val="00454DDE"/>
    <w:rsid w:val="00455D50"/>
    <w:rsid w:val="00455EBC"/>
    <w:rsid w:val="004576EE"/>
    <w:rsid w:val="004634D8"/>
    <w:rsid w:val="00463BB8"/>
    <w:rsid w:val="0046447C"/>
    <w:rsid w:val="00465343"/>
    <w:rsid w:val="00474038"/>
    <w:rsid w:val="00476A30"/>
    <w:rsid w:val="004829BA"/>
    <w:rsid w:val="00482F57"/>
    <w:rsid w:val="004864BB"/>
    <w:rsid w:val="00487684"/>
    <w:rsid w:val="0049282E"/>
    <w:rsid w:val="00494FDA"/>
    <w:rsid w:val="004970AB"/>
    <w:rsid w:val="004A7BC4"/>
    <w:rsid w:val="004B4BCF"/>
    <w:rsid w:val="004B4E5C"/>
    <w:rsid w:val="004C7FF9"/>
    <w:rsid w:val="004D5250"/>
    <w:rsid w:val="004D55CE"/>
    <w:rsid w:val="004D775F"/>
    <w:rsid w:val="004E1CB8"/>
    <w:rsid w:val="004F0B32"/>
    <w:rsid w:val="004F119F"/>
    <w:rsid w:val="004F3E8A"/>
    <w:rsid w:val="004F4607"/>
    <w:rsid w:val="004F4A77"/>
    <w:rsid w:val="004F4BD6"/>
    <w:rsid w:val="004F5E52"/>
    <w:rsid w:val="004F7B9B"/>
    <w:rsid w:val="005066DD"/>
    <w:rsid w:val="00506A68"/>
    <w:rsid w:val="00511EB4"/>
    <w:rsid w:val="00513E7D"/>
    <w:rsid w:val="00517455"/>
    <w:rsid w:val="00521959"/>
    <w:rsid w:val="00526911"/>
    <w:rsid w:val="0053089F"/>
    <w:rsid w:val="0053643A"/>
    <w:rsid w:val="00540807"/>
    <w:rsid w:val="005475BC"/>
    <w:rsid w:val="005547EE"/>
    <w:rsid w:val="005579DA"/>
    <w:rsid w:val="005606CF"/>
    <w:rsid w:val="005633A5"/>
    <w:rsid w:val="005637AC"/>
    <w:rsid w:val="00563C7B"/>
    <w:rsid w:val="00565D5B"/>
    <w:rsid w:val="005732D7"/>
    <w:rsid w:val="00573CF0"/>
    <w:rsid w:val="0057731C"/>
    <w:rsid w:val="00584E9E"/>
    <w:rsid w:val="005861A4"/>
    <w:rsid w:val="005869FD"/>
    <w:rsid w:val="00586B97"/>
    <w:rsid w:val="00593BE3"/>
    <w:rsid w:val="005A024B"/>
    <w:rsid w:val="005A3FC9"/>
    <w:rsid w:val="005A4749"/>
    <w:rsid w:val="005A64C0"/>
    <w:rsid w:val="005B0121"/>
    <w:rsid w:val="005B1D42"/>
    <w:rsid w:val="005C4DC4"/>
    <w:rsid w:val="005C5D2B"/>
    <w:rsid w:val="005D3063"/>
    <w:rsid w:val="005D6127"/>
    <w:rsid w:val="005D6151"/>
    <w:rsid w:val="005E274A"/>
    <w:rsid w:val="00601990"/>
    <w:rsid w:val="00606776"/>
    <w:rsid w:val="006118EA"/>
    <w:rsid w:val="006119F8"/>
    <w:rsid w:val="006153C6"/>
    <w:rsid w:val="00622F03"/>
    <w:rsid w:val="0062342B"/>
    <w:rsid w:val="00625C1F"/>
    <w:rsid w:val="00626D4F"/>
    <w:rsid w:val="00630878"/>
    <w:rsid w:val="00633C86"/>
    <w:rsid w:val="006373BB"/>
    <w:rsid w:val="0064128C"/>
    <w:rsid w:val="00641315"/>
    <w:rsid w:val="00641A06"/>
    <w:rsid w:val="00644A0B"/>
    <w:rsid w:val="0065206F"/>
    <w:rsid w:val="00656D6B"/>
    <w:rsid w:val="006573B5"/>
    <w:rsid w:val="00665261"/>
    <w:rsid w:val="0067419C"/>
    <w:rsid w:val="00676DD3"/>
    <w:rsid w:val="00682503"/>
    <w:rsid w:val="00684DED"/>
    <w:rsid w:val="00687FE5"/>
    <w:rsid w:val="00692A6A"/>
    <w:rsid w:val="00693358"/>
    <w:rsid w:val="006A5E30"/>
    <w:rsid w:val="006A67D2"/>
    <w:rsid w:val="006A791F"/>
    <w:rsid w:val="006B679C"/>
    <w:rsid w:val="006B6B5B"/>
    <w:rsid w:val="006B78C6"/>
    <w:rsid w:val="006C1D02"/>
    <w:rsid w:val="006C43A7"/>
    <w:rsid w:val="006D524F"/>
    <w:rsid w:val="006D7C68"/>
    <w:rsid w:val="006E05E0"/>
    <w:rsid w:val="006E3BCD"/>
    <w:rsid w:val="006E5153"/>
    <w:rsid w:val="006F218D"/>
    <w:rsid w:val="006F2FBB"/>
    <w:rsid w:val="007028C5"/>
    <w:rsid w:val="00704455"/>
    <w:rsid w:val="00705800"/>
    <w:rsid w:val="00707ACE"/>
    <w:rsid w:val="00711F02"/>
    <w:rsid w:val="00720F56"/>
    <w:rsid w:val="00726CCB"/>
    <w:rsid w:val="00727CE1"/>
    <w:rsid w:val="00732615"/>
    <w:rsid w:val="007359A7"/>
    <w:rsid w:val="00737C57"/>
    <w:rsid w:val="00750F60"/>
    <w:rsid w:val="00751FCE"/>
    <w:rsid w:val="00757DA4"/>
    <w:rsid w:val="00760F6E"/>
    <w:rsid w:val="0076558E"/>
    <w:rsid w:val="007663B4"/>
    <w:rsid w:val="00770071"/>
    <w:rsid w:val="007820D6"/>
    <w:rsid w:val="00790E57"/>
    <w:rsid w:val="0079142D"/>
    <w:rsid w:val="00797C1F"/>
    <w:rsid w:val="007A4516"/>
    <w:rsid w:val="007B356F"/>
    <w:rsid w:val="007C2D5D"/>
    <w:rsid w:val="007D00AC"/>
    <w:rsid w:val="007D1E45"/>
    <w:rsid w:val="007D2564"/>
    <w:rsid w:val="007D3554"/>
    <w:rsid w:val="007D6976"/>
    <w:rsid w:val="007D7116"/>
    <w:rsid w:val="007E1DA1"/>
    <w:rsid w:val="007E6CB5"/>
    <w:rsid w:val="007E7859"/>
    <w:rsid w:val="007F59E0"/>
    <w:rsid w:val="007F60EC"/>
    <w:rsid w:val="00800B7E"/>
    <w:rsid w:val="00806C81"/>
    <w:rsid w:val="008103E8"/>
    <w:rsid w:val="0081058F"/>
    <w:rsid w:val="008203DF"/>
    <w:rsid w:val="00821730"/>
    <w:rsid w:val="008241B8"/>
    <w:rsid w:val="0082738D"/>
    <w:rsid w:val="008325BA"/>
    <w:rsid w:val="00833539"/>
    <w:rsid w:val="00837C60"/>
    <w:rsid w:val="008417C3"/>
    <w:rsid w:val="0084447D"/>
    <w:rsid w:val="0085278C"/>
    <w:rsid w:val="00854FEA"/>
    <w:rsid w:val="008648B9"/>
    <w:rsid w:val="00871064"/>
    <w:rsid w:val="008931E6"/>
    <w:rsid w:val="00894E96"/>
    <w:rsid w:val="00895A0E"/>
    <w:rsid w:val="00896F0F"/>
    <w:rsid w:val="008A1660"/>
    <w:rsid w:val="008A1DA5"/>
    <w:rsid w:val="008A2584"/>
    <w:rsid w:val="008A491A"/>
    <w:rsid w:val="008A6DF4"/>
    <w:rsid w:val="008A7794"/>
    <w:rsid w:val="008A77DF"/>
    <w:rsid w:val="008B0FF2"/>
    <w:rsid w:val="008B5FF3"/>
    <w:rsid w:val="008B6DD6"/>
    <w:rsid w:val="008C0E45"/>
    <w:rsid w:val="008C627C"/>
    <w:rsid w:val="008D6FE6"/>
    <w:rsid w:val="008E1EC9"/>
    <w:rsid w:val="008F5874"/>
    <w:rsid w:val="00900C51"/>
    <w:rsid w:val="00903D86"/>
    <w:rsid w:val="00910C6E"/>
    <w:rsid w:val="00911150"/>
    <w:rsid w:val="00913AB7"/>
    <w:rsid w:val="009145EC"/>
    <w:rsid w:val="009153B8"/>
    <w:rsid w:val="0091713E"/>
    <w:rsid w:val="00925119"/>
    <w:rsid w:val="00925DC5"/>
    <w:rsid w:val="00927043"/>
    <w:rsid w:val="00931A94"/>
    <w:rsid w:val="00933C1F"/>
    <w:rsid w:val="009350EB"/>
    <w:rsid w:val="00935DC8"/>
    <w:rsid w:val="00944FE4"/>
    <w:rsid w:val="00951CB5"/>
    <w:rsid w:val="00952E45"/>
    <w:rsid w:val="00954F88"/>
    <w:rsid w:val="00955258"/>
    <w:rsid w:val="009565D9"/>
    <w:rsid w:val="0096159A"/>
    <w:rsid w:val="009709EE"/>
    <w:rsid w:val="00971189"/>
    <w:rsid w:val="00974CF6"/>
    <w:rsid w:val="00981781"/>
    <w:rsid w:val="00986C46"/>
    <w:rsid w:val="009870EB"/>
    <w:rsid w:val="00987D7B"/>
    <w:rsid w:val="00991B05"/>
    <w:rsid w:val="00992145"/>
    <w:rsid w:val="009978B5"/>
    <w:rsid w:val="009A3E93"/>
    <w:rsid w:val="009A7619"/>
    <w:rsid w:val="009B4618"/>
    <w:rsid w:val="009C197B"/>
    <w:rsid w:val="009C458D"/>
    <w:rsid w:val="009C5DB2"/>
    <w:rsid w:val="009C780E"/>
    <w:rsid w:val="009D2007"/>
    <w:rsid w:val="009D3AF7"/>
    <w:rsid w:val="009F04FD"/>
    <w:rsid w:val="009F2743"/>
    <w:rsid w:val="009F6F4F"/>
    <w:rsid w:val="009F789C"/>
    <w:rsid w:val="00A001A4"/>
    <w:rsid w:val="00A0126F"/>
    <w:rsid w:val="00A07B21"/>
    <w:rsid w:val="00A125DB"/>
    <w:rsid w:val="00A13500"/>
    <w:rsid w:val="00A15547"/>
    <w:rsid w:val="00A17032"/>
    <w:rsid w:val="00A205DE"/>
    <w:rsid w:val="00A2507B"/>
    <w:rsid w:val="00A27084"/>
    <w:rsid w:val="00A27F9A"/>
    <w:rsid w:val="00A30D59"/>
    <w:rsid w:val="00A31760"/>
    <w:rsid w:val="00A3220E"/>
    <w:rsid w:val="00A34F83"/>
    <w:rsid w:val="00A408E8"/>
    <w:rsid w:val="00A43391"/>
    <w:rsid w:val="00A46E65"/>
    <w:rsid w:val="00A478FF"/>
    <w:rsid w:val="00A47AFF"/>
    <w:rsid w:val="00A618A6"/>
    <w:rsid w:val="00A6331B"/>
    <w:rsid w:val="00A70D00"/>
    <w:rsid w:val="00A745B7"/>
    <w:rsid w:val="00A766AA"/>
    <w:rsid w:val="00A84545"/>
    <w:rsid w:val="00A84F56"/>
    <w:rsid w:val="00A871F0"/>
    <w:rsid w:val="00A915ED"/>
    <w:rsid w:val="00A93980"/>
    <w:rsid w:val="00A96235"/>
    <w:rsid w:val="00AA455D"/>
    <w:rsid w:val="00AA482C"/>
    <w:rsid w:val="00AA57BF"/>
    <w:rsid w:val="00AB0A7F"/>
    <w:rsid w:val="00AB3DA6"/>
    <w:rsid w:val="00AB5E4B"/>
    <w:rsid w:val="00AB6440"/>
    <w:rsid w:val="00AB677E"/>
    <w:rsid w:val="00AB76D4"/>
    <w:rsid w:val="00AD0400"/>
    <w:rsid w:val="00AD5383"/>
    <w:rsid w:val="00AE076D"/>
    <w:rsid w:val="00AE46CE"/>
    <w:rsid w:val="00AE5E2F"/>
    <w:rsid w:val="00AF7099"/>
    <w:rsid w:val="00B01AAD"/>
    <w:rsid w:val="00B01B52"/>
    <w:rsid w:val="00B030BE"/>
    <w:rsid w:val="00B047BB"/>
    <w:rsid w:val="00B11671"/>
    <w:rsid w:val="00B11A7A"/>
    <w:rsid w:val="00B11BE9"/>
    <w:rsid w:val="00B12288"/>
    <w:rsid w:val="00B1435D"/>
    <w:rsid w:val="00B14E2F"/>
    <w:rsid w:val="00B16386"/>
    <w:rsid w:val="00B225F8"/>
    <w:rsid w:val="00B267F2"/>
    <w:rsid w:val="00B2763B"/>
    <w:rsid w:val="00B31792"/>
    <w:rsid w:val="00B37DFC"/>
    <w:rsid w:val="00B44F93"/>
    <w:rsid w:val="00B4550F"/>
    <w:rsid w:val="00B5453B"/>
    <w:rsid w:val="00B54F02"/>
    <w:rsid w:val="00B5724B"/>
    <w:rsid w:val="00B57FD5"/>
    <w:rsid w:val="00B60B6F"/>
    <w:rsid w:val="00B7104F"/>
    <w:rsid w:val="00B719F3"/>
    <w:rsid w:val="00B72AFA"/>
    <w:rsid w:val="00B73617"/>
    <w:rsid w:val="00B76A53"/>
    <w:rsid w:val="00B90F40"/>
    <w:rsid w:val="00B90F80"/>
    <w:rsid w:val="00B925D0"/>
    <w:rsid w:val="00B95C15"/>
    <w:rsid w:val="00BA1410"/>
    <w:rsid w:val="00BA3A48"/>
    <w:rsid w:val="00BA43C8"/>
    <w:rsid w:val="00BB0CB3"/>
    <w:rsid w:val="00BC0A5C"/>
    <w:rsid w:val="00BC16DB"/>
    <w:rsid w:val="00BC55A3"/>
    <w:rsid w:val="00BC7DD5"/>
    <w:rsid w:val="00BE5657"/>
    <w:rsid w:val="00BF3376"/>
    <w:rsid w:val="00BF3FD2"/>
    <w:rsid w:val="00C00806"/>
    <w:rsid w:val="00C03AB0"/>
    <w:rsid w:val="00C13FF4"/>
    <w:rsid w:val="00C14FE3"/>
    <w:rsid w:val="00C21141"/>
    <w:rsid w:val="00C2641C"/>
    <w:rsid w:val="00C3613D"/>
    <w:rsid w:val="00C36995"/>
    <w:rsid w:val="00C371DE"/>
    <w:rsid w:val="00C46CEF"/>
    <w:rsid w:val="00C50DFE"/>
    <w:rsid w:val="00C52F99"/>
    <w:rsid w:val="00C6043C"/>
    <w:rsid w:val="00C637C8"/>
    <w:rsid w:val="00C64ED6"/>
    <w:rsid w:val="00C6746B"/>
    <w:rsid w:val="00C72A6E"/>
    <w:rsid w:val="00C83D33"/>
    <w:rsid w:val="00C84BA4"/>
    <w:rsid w:val="00C85827"/>
    <w:rsid w:val="00C90232"/>
    <w:rsid w:val="00C96A1B"/>
    <w:rsid w:val="00C970F0"/>
    <w:rsid w:val="00CA0087"/>
    <w:rsid w:val="00CA1558"/>
    <w:rsid w:val="00CA1D8E"/>
    <w:rsid w:val="00CA2C41"/>
    <w:rsid w:val="00CA4CF7"/>
    <w:rsid w:val="00CA50E8"/>
    <w:rsid w:val="00CB10BB"/>
    <w:rsid w:val="00CC26D1"/>
    <w:rsid w:val="00CC5A39"/>
    <w:rsid w:val="00CC5DC0"/>
    <w:rsid w:val="00CC6357"/>
    <w:rsid w:val="00CC77F3"/>
    <w:rsid w:val="00CD02A9"/>
    <w:rsid w:val="00CD70FC"/>
    <w:rsid w:val="00CE0B1B"/>
    <w:rsid w:val="00CE1E49"/>
    <w:rsid w:val="00CE2E59"/>
    <w:rsid w:val="00CF2DF8"/>
    <w:rsid w:val="00CF3235"/>
    <w:rsid w:val="00CF5BCC"/>
    <w:rsid w:val="00CF78C6"/>
    <w:rsid w:val="00D029DB"/>
    <w:rsid w:val="00D05B67"/>
    <w:rsid w:val="00D156FD"/>
    <w:rsid w:val="00D15CB5"/>
    <w:rsid w:val="00D2244C"/>
    <w:rsid w:val="00D230B8"/>
    <w:rsid w:val="00D241A1"/>
    <w:rsid w:val="00D2444E"/>
    <w:rsid w:val="00D36E16"/>
    <w:rsid w:val="00D413FC"/>
    <w:rsid w:val="00D52A28"/>
    <w:rsid w:val="00D566F9"/>
    <w:rsid w:val="00D57834"/>
    <w:rsid w:val="00D604C7"/>
    <w:rsid w:val="00D61C9B"/>
    <w:rsid w:val="00D62027"/>
    <w:rsid w:val="00D63A99"/>
    <w:rsid w:val="00D64236"/>
    <w:rsid w:val="00D65820"/>
    <w:rsid w:val="00D74695"/>
    <w:rsid w:val="00D808DE"/>
    <w:rsid w:val="00D85752"/>
    <w:rsid w:val="00D86AD9"/>
    <w:rsid w:val="00D87BD7"/>
    <w:rsid w:val="00D91301"/>
    <w:rsid w:val="00D933DC"/>
    <w:rsid w:val="00D93B01"/>
    <w:rsid w:val="00D962B9"/>
    <w:rsid w:val="00D962DE"/>
    <w:rsid w:val="00D96A8D"/>
    <w:rsid w:val="00DA1FCD"/>
    <w:rsid w:val="00DA2D33"/>
    <w:rsid w:val="00DA3C7D"/>
    <w:rsid w:val="00DA4DA2"/>
    <w:rsid w:val="00DD48FF"/>
    <w:rsid w:val="00E00F23"/>
    <w:rsid w:val="00E015BC"/>
    <w:rsid w:val="00E04797"/>
    <w:rsid w:val="00E0558D"/>
    <w:rsid w:val="00E07734"/>
    <w:rsid w:val="00E119DA"/>
    <w:rsid w:val="00E22E0A"/>
    <w:rsid w:val="00E31AE8"/>
    <w:rsid w:val="00E32FBE"/>
    <w:rsid w:val="00E337F1"/>
    <w:rsid w:val="00E34E67"/>
    <w:rsid w:val="00E354F2"/>
    <w:rsid w:val="00E357B3"/>
    <w:rsid w:val="00E3586A"/>
    <w:rsid w:val="00E408A9"/>
    <w:rsid w:val="00E42D3F"/>
    <w:rsid w:val="00E7335C"/>
    <w:rsid w:val="00E73589"/>
    <w:rsid w:val="00E74584"/>
    <w:rsid w:val="00E76233"/>
    <w:rsid w:val="00E765AA"/>
    <w:rsid w:val="00E76ADB"/>
    <w:rsid w:val="00E8432E"/>
    <w:rsid w:val="00E84C06"/>
    <w:rsid w:val="00E87E1E"/>
    <w:rsid w:val="00E927AF"/>
    <w:rsid w:val="00E935B6"/>
    <w:rsid w:val="00E93A05"/>
    <w:rsid w:val="00E93C62"/>
    <w:rsid w:val="00E97162"/>
    <w:rsid w:val="00E971BB"/>
    <w:rsid w:val="00EA2E7E"/>
    <w:rsid w:val="00EA4408"/>
    <w:rsid w:val="00EA4666"/>
    <w:rsid w:val="00EA588A"/>
    <w:rsid w:val="00EB5036"/>
    <w:rsid w:val="00EC0244"/>
    <w:rsid w:val="00ED4D8A"/>
    <w:rsid w:val="00ED7961"/>
    <w:rsid w:val="00EE59B6"/>
    <w:rsid w:val="00EE70C7"/>
    <w:rsid w:val="00EF144B"/>
    <w:rsid w:val="00EF70D3"/>
    <w:rsid w:val="00F037AF"/>
    <w:rsid w:val="00F06B39"/>
    <w:rsid w:val="00F11CB2"/>
    <w:rsid w:val="00F13206"/>
    <w:rsid w:val="00F23815"/>
    <w:rsid w:val="00F27E40"/>
    <w:rsid w:val="00F30FBD"/>
    <w:rsid w:val="00F31238"/>
    <w:rsid w:val="00F31A0B"/>
    <w:rsid w:val="00F3641F"/>
    <w:rsid w:val="00F379A3"/>
    <w:rsid w:val="00F4148E"/>
    <w:rsid w:val="00F4171F"/>
    <w:rsid w:val="00F47B13"/>
    <w:rsid w:val="00F51666"/>
    <w:rsid w:val="00F5348C"/>
    <w:rsid w:val="00F62691"/>
    <w:rsid w:val="00F63172"/>
    <w:rsid w:val="00F63C53"/>
    <w:rsid w:val="00F712B3"/>
    <w:rsid w:val="00F7671F"/>
    <w:rsid w:val="00F77151"/>
    <w:rsid w:val="00F810E5"/>
    <w:rsid w:val="00F84234"/>
    <w:rsid w:val="00F848CD"/>
    <w:rsid w:val="00F852B9"/>
    <w:rsid w:val="00F87D74"/>
    <w:rsid w:val="00F91108"/>
    <w:rsid w:val="00F972D9"/>
    <w:rsid w:val="00FA0C6C"/>
    <w:rsid w:val="00FA1D9F"/>
    <w:rsid w:val="00FA2497"/>
    <w:rsid w:val="00FB290E"/>
    <w:rsid w:val="00FB570B"/>
    <w:rsid w:val="00FB64FC"/>
    <w:rsid w:val="00FC1031"/>
    <w:rsid w:val="00FC44BE"/>
    <w:rsid w:val="00FC549E"/>
    <w:rsid w:val="00FC6996"/>
    <w:rsid w:val="00FC7D1B"/>
    <w:rsid w:val="00FD0FD3"/>
    <w:rsid w:val="00FD2D8E"/>
    <w:rsid w:val="00FD2DE9"/>
    <w:rsid w:val="00FD304B"/>
    <w:rsid w:val="00FD3949"/>
    <w:rsid w:val="00FD40EC"/>
    <w:rsid w:val="00FD5318"/>
    <w:rsid w:val="00FD5F12"/>
    <w:rsid w:val="00FD65CA"/>
    <w:rsid w:val="00FE0FBB"/>
    <w:rsid w:val="00FE13D8"/>
    <w:rsid w:val="00FE7B6C"/>
    <w:rsid w:val="00FF4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B54DE"/>
  <w15:chartTrackingRefBased/>
  <w15:docId w15:val="{0AA28DFA-6109-4FE4-A0F1-685A83B11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91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08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3606"/>
    <w:pPr>
      <w:ind w:left="720"/>
      <w:contextualSpacing/>
    </w:pPr>
  </w:style>
  <w:style w:type="character" w:styleId="Hyperlink">
    <w:name w:val="Hyperlink"/>
    <w:basedOn w:val="DefaultParagraphFont"/>
    <w:uiPriority w:val="99"/>
    <w:unhideWhenUsed/>
    <w:rsid w:val="000B6499"/>
    <w:rPr>
      <w:color w:val="0563C1" w:themeColor="hyperlink"/>
      <w:u w:val="single"/>
    </w:rPr>
  </w:style>
  <w:style w:type="character" w:styleId="UnresolvedMention">
    <w:name w:val="Unresolved Mention"/>
    <w:basedOn w:val="DefaultParagraphFont"/>
    <w:uiPriority w:val="99"/>
    <w:semiHidden/>
    <w:unhideWhenUsed/>
    <w:rsid w:val="000B64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ncbi.nlm.nih.gov/pubmed/?term=Ruggiano%20N%5BAuthor%5D&amp;cauthor=true&amp;cauthor_uid=25651571" TargetMode="External"/><Relationship Id="rId18" Type="http://schemas.openxmlformats.org/officeDocument/2006/relationships/hyperlink" Target="https://www.ncbi.nlm.nih.gov/pubmed/?term=Ruggiano%20N%5BAuthor%5D&amp;cauthor=true&amp;cauthor_uid=2565157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freesvg.org/light-bulb-drawing" TargetMode="External"/><Relationship Id="rId12" Type="http://schemas.openxmlformats.org/officeDocument/2006/relationships/hyperlink" Target="https://www.ncbi.nlm.nih.gov/pubmed/?term=Hassevoort%20L%5BAuthor%5D&amp;cauthor=true&amp;cauthor_uid=25651571" TargetMode="External"/><Relationship Id="rId17" Type="http://schemas.openxmlformats.org/officeDocument/2006/relationships/hyperlink" Target="https://www.ncbi.nlm.nih.gov/pubmed/?term=Hassevoort%20L%5BAuthor%5D&amp;cauthor=true&amp;cauthor_uid=25651571" TargetMode="External"/><Relationship Id="rId2" Type="http://schemas.openxmlformats.org/officeDocument/2006/relationships/numbering" Target="numbering.xml"/><Relationship Id="rId16" Type="http://schemas.openxmlformats.org/officeDocument/2006/relationships/hyperlink" Target="https://www.ncbi.nlm.nih.gov/pubmed/?term=Perry%20TE%5BAuthor%5D&amp;cauthor=true&amp;cauthor_uid=25651571" TargetMode="External"/><Relationship Id="rId20" Type="http://schemas.openxmlformats.org/officeDocument/2006/relationships/hyperlink" Target="https://www.ncbi.nlm.nih.gov/pmc/articles/PMC431879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cbi.nlm.nih.gov/pubmed/?term=Perry%20TE%5BAuthor%5D&amp;cauthor=true&amp;cauthor_uid=25651571" TargetMode="External"/><Relationship Id="rId5" Type="http://schemas.openxmlformats.org/officeDocument/2006/relationships/webSettings" Target="webSettings.xml"/><Relationship Id="rId15" Type="http://schemas.openxmlformats.org/officeDocument/2006/relationships/hyperlink" Target="https://www.ncbi.nlm.nih.gov/pmc/articles/PMC4318792/" TargetMode="External"/><Relationship Id="rId10" Type="http://schemas.openxmlformats.org/officeDocument/2006/relationships/hyperlink" Target="http://i0.wp.com/kevinspear.com/wp-content/uploads/2013/05/Spear_3897.jpg" TargetMode="External"/><Relationship Id="rId19" Type="http://schemas.openxmlformats.org/officeDocument/2006/relationships/hyperlink" Target="https://www.ncbi.nlm.nih.gov/pubmed/?term=Shtompel%20N%5BAuthor%5D&amp;cauthor=true&amp;cauthor_uid=25651571" TargetMode="External"/><Relationship Id="rId4" Type="http://schemas.openxmlformats.org/officeDocument/2006/relationships/settings" Target="settings.xml"/><Relationship Id="rId9" Type="http://schemas.openxmlformats.org/officeDocument/2006/relationships/hyperlink" Target="http://i0.wp.com/kevinspear.com/wp-content/uploads/2013/05/Spear_3897.jpg" TargetMode="External"/><Relationship Id="rId14" Type="http://schemas.openxmlformats.org/officeDocument/2006/relationships/hyperlink" Target="https://www.ncbi.nlm.nih.gov/pubmed/?term=Shtompel%20N%5BAuthor%5D&amp;cauthor=true&amp;cauthor_uid=2565157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2E016-1825-4446-9C7C-0EFCA1458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11610</TotalTime>
  <Pages>4</Pages>
  <Words>12</Words>
  <Characters>73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Damarah Gayle</dc:creator>
  <cp:keywords/>
  <dc:description/>
  <cp:lastModifiedBy>Damarah Gayle</cp:lastModifiedBy>
  <cp:revision>680</cp:revision>
  <dcterms:created xsi:type="dcterms:W3CDTF">2021-06-04T17:14:00Z</dcterms:created>
  <dcterms:modified xsi:type="dcterms:W3CDTF">2021-06-18T11:29:00Z</dcterms:modified>
</cp:coreProperties>
</file>