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441CF7" w14:textId="5D7F9A61" w:rsidR="00906462" w:rsidRDefault="00906462">
      <w:pPr>
        <w:rPr>
          <w:sz w:val="28"/>
          <w:szCs w:val="28"/>
        </w:rPr>
      </w:pPr>
      <w:r>
        <w:rPr>
          <w:sz w:val="28"/>
          <w:szCs w:val="28"/>
        </w:rPr>
        <w:t>John Hughes</w:t>
      </w:r>
    </w:p>
    <w:p w14:paraId="03526AF6" w14:textId="02DE538E" w:rsidR="00906462" w:rsidRDefault="00906462">
      <w:pPr>
        <w:rPr>
          <w:sz w:val="28"/>
          <w:szCs w:val="28"/>
        </w:rPr>
      </w:pPr>
      <w:r>
        <w:rPr>
          <w:sz w:val="28"/>
          <w:szCs w:val="28"/>
        </w:rPr>
        <w:t>1708241</w:t>
      </w:r>
    </w:p>
    <w:p w14:paraId="26383240" w14:textId="5AD8D7FD" w:rsidR="00906462" w:rsidRDefault="00906462">
      <w:pPr>
        <w:rPr>
          <w:sz w:val="28"/>
          <w:szCs w:val="28"/>
        </w:rPr>
      </w:pPr>
      <w:r>
        <w:rPr>
          <w:sz w:val="28"/>
          <w:szCs w:val="28"/>
        </w:rPr>
        <w:t>Networking &amp; Cybersecurity</w:t>
      </w:r>
    </w:p>
    <w:p w14:paraId="4BE2E172" w14:textId="59EFB8C4" w:rsidR="00906462" w:rsidRDefault="00906462">
      <w:pPr>
        <w:rPr>
          <w:sz w:val="28"/>
          <w:szCs w:val="28"/>
        </w:rPr>
      </w:pPr>
    </w:p>
    <w:p w14:paraId="5C9015B0" w14:textId="1E9CDCA7" w:rsidR="00906462" w:rsidRDefault="00906462">
      <w:pPr>
        <w:rPr>
          <w:sz w:val="28"/>
          <w:szCs w:val="28"/>
        </w:rPr>
      </w:pPr>
    </w:p>
    <w:p w14:paraId="02C9B2BC" w14:textId="0BA20D29" w:rsidR="00906462" w:rsidRDefault="00906462">
      <w:pPr>
        <w:rPr>
          <w:sz w:val="28"/>
          <w:szCs w:val="28"/>
        </w:rPr>
      </w:pPr>
    </w:p>
    <w:p w14:paraId="62DFA5E6" w14:textId="38EC57C0" w:rsidR="00906462" w:rsidRDefault="00906462">
      <w:pPr>
        <w:rPr>
          <w:sz w:val="28"/>
          <w:szCs w:val="28"/>
        </w:rPr>
      </w:pPr>
    </w:p>
    <w:p w14:paraId="5DEF2981" w14:textId="77777777" w:rsidR="00906462" w:rsidRDefault="00906462">
      <w:pPr>
        <w:rPr>
          <w:sz w:val="28"/>
          <w:szCs w:val="28"/>
        </w:rPr>
      </w:pPr>
    </w:p>
    <w:p w14:paraId="72A1CE8E" w14:textId="1CE275C3" w:rsidR="00906462" w:rsidRDefault="00906462" w:rsidP="00906462">
      <w:pPr>
        <w:jc w:val="center"/>
        <w:rPr>
          <w:sz w:val="36"/>
          <w:szCs w:val="36"/>
        </w:rPr>
      </w:pPr>
      <w:r w:rsidRPr="00906462">
        <w:rPr>
          <w:sz w:val="36"/>
          <w:szCs w:val="36"/>
        </w:rPr>
        <w:t>Build, deploy, configure and manage a Type 2 Hypervisor platform based Virtualised network</w:t>
      </w:r>
    </w:p>
    <w:p w14:paraId="36CC7D34" w14:textId="77777777" w:rsidR="00906462" w:rsidRDefault="00906462" w:rsidP="00906462">
      <w:pPr>
        <w:jc w:val="center"/>
        <w:rPr>
          <w:sz w:val="36"/>
          <w:szCs w:val="36"/>
        </w:rPr>
      </w:pPr>
    </w:p>
    <w:p w14:paraId="17DE61D8" w14:textId="5DEBF2AE" w:rsidR="00906462" w:rsidRDefault="00906462" w:rsidP="00906462">
      <w:pPr>
        <w:jc w:val="center"/>
        <w:rPr>
          <w:sz w:val="36"/>
          <w:szCs w:val="36"/>
        </w:rPr>
      </w:pPr>
      <w:proofErr w:type="spellStart"/>
      <w:r w:rsidRPr="00906462">
        <w:rPr>
          <w:sz w:val="36"/>
          <w:szCs w:val="36"/>
        </w:rPr>
        <w:t>Dr.</w:t>
      </w:r>
      <w:proofErr w:type="spellEnd"/>
      <w:r w:rsidRPr="00906462">
        <w:rPr>
          <w:sz w:val="36"/>
          <w:szCs w:val="36"/>
        </w:rPr>
        <w:t xml:space="preserve"> </w:t>
      </w:r>
      <w:proofErr w:type="spellStart"/>
      <w:r w:rsidRPr="00906462">
        <w:rPr>
          <w:sz w:val="36"/>
          <w:szCs w:val="36"/>
        </w:rPr>
        <w:t>Nitheesh</w:t>
      </w:r>
      <w:proofErr w:type="spellEnd"/>
      <w:r w:rsidRPr="00906462">
        <w:rPr>
          <w:sz w:val="36"/>
          <w:szCs w:val="36"/>
        </w:rPr>
        <w:t xml:space="preserve"> </w:t>
      </w:r>
      <w:proofErr w:type="spellStart"/>
      <w:r w:rsidRPr="00906462">
        <w:rPr>
          <w:sz w:val="36"/>
          <w:szCs w:val="36"/>
        </w:rPr>
        <w:t>Murugan</w:t>
      </w:r>
      <w:proofErr w:type="spellEnd"/>
      <w:r w:rsidRPr="00906462">
        <w:rPr>
          <w:sz w:val="36"/>
          <w:szCs w:val="36"/>
        </w:rPr>
        <w:t xml:space="preserve"> </w:t>
      </w:r>
      <w:proofErr w:type="spellStart"/>
      <w:r w:rsidRPr="00906462">
        <w:rPr>
          <w:sz w:val="36"/>
          <w:szCs w:val="36"/>
        </w:rPr>
        <w:t>Kaliyamurthy</w:t>
      </w:r>
      <w:proofErr w:type="spellEnd"/>
    </w:p>
    <w:p w14:paraId="3FC9DF4B" w14:textId="77777777" w:rsidR="00906462" w:rsidRDefault="00906462" w:rsidP="00906462">
      <w:pPr>
        <w:jc w:val="center"/>
        <w:rPr>
          <w:sz w:val="36"/>
          <w:szCs w:val="36"/>
        </w:rPr>
      </w:pPr>
    </w:p>
    <w:p w14:paraId="66CFFFFD" w14:textId="3E88112B" w:rsidR="00906462" w:rsidRDefault="00906462" w:rsidP="00906462">
      <w:pPr>
        <w:jc w:val="center"/>
        <w:rPr>
          <w:sz w:val="36"/>
          <w:szCs w:val="36"/>
        </w:rPr>
      </w:pPr>
      <w:r>
        <w:rPr>
          <w:sz w:val="36"/>
          <w:szCs w:val="36"/>
        </w:rPr>
        <w:t>Semester 2</w:t>
      </w:r>
    </w:p>
    <w:p w14:paraId="05077F0F" w14:textId="77777777" w:rsidR="00906462" w:rsidRDefault="00906462" w:rsidP="00906462">
      <w:pPr>
        <w:jc w:val="center"/>
        <w:rPr>
          <w:sz w:val="36"/>
          <w:szCs w:val="36"/>
        </w:rPr>
      </w:pPr>
    </w:p>
    <w:p w14:paraId="19832113" w14:textId="43824173" w:rsidR="00906462" w:rsidRDefault="00906462" w:rsidP="00906462">
      <w:pPr>
        <w:jc w:val="center"/>
        <w:rPr>
          <w:sz w:val="36"/>
          <w:szCs w:val="36"/>
        </w:rPr>
      </w:pPr>
      <w:r>
        <w:rPr>
          <w:sz w:val="36"/>
          <w:szCs w:val="36"/>
        </w:rPr>
        <w:t>ACCA5023</w:t>
      </w:r>
    </w:p>
    <w:p w14:paraId="7715C3D9" w14:textId="19074B54" w:rsidR="00906462" w:rsidRDefault="00906462" w:rsidP="00906462">
      <w:pPr>
        <w:jc w:val="center"/>
        <w:rPr>
          <w:sz w:val="36"/>
          <w:szCs w:val="36"/>
        </w:rPr>
      </w:pPr>
    </w:p>
    <w:p w14:paraId="47E193C8" w14:textId="33EF3753" w:rsidR="00906462" w:rsidRDefault="00906462" w:rsidP="00906462">
      <w:pPr>
        <w:jc w:val="center"/>
        <w:rPr>
          <w:sz w:val="36"/>
          <w:szCs w:val="36"/>
        </w:rPr>
      </w:pPr>
    </w:p>
    <w:p w14:paraId="7B2A328E" w14:textId="001CEA53" w:rsidR="00906462" w:rsidRDefault="00906462" w:rsidP="00906462">
      <w:pPr>
        <w:jc w:val="center"/>
        <w:rPr>
          <w:sz w:val="36"/>
          <w:szCs w:val="36"/>
        </w:rPr>
      </w:pPr>
    </w:p>
    <w:p w14:paraId="705614D7" w14:textId="77777777" w:rsidR="00906462" w:rsidRDefault="00906462">
      <w:pPr>
        <w:rPr>
          <w:sz w:val="36"/>
          <w:szCs w:val="36"/>
        </w:rPr>
      </w:pPr>
      <w:r>
        <w:rPr>
          <w:sz w:val="36"/>
          <w:szCs w:val="36"/>
        </w:rPr>
        <w:br w:type="page"/>
      </w:r>
    </w:p>
    <w:p w14:paraId="27DDB95D" w14:textId="04567980" w:rsidR="00906462" w:rsidRDefault="00906462" w:rsidP="00906462">
      <w:pPr>
        <w:jc w:val="center"/>
        <w:rPr>
          <w:sz w:val="36"/>
          <w:szCs w:val="36"/>
        </w:rPr>
      </w:pPr>
    </w:p>
    <w:sdt>
      <w:sdtPr>
        <w:id w:val="-541137072"/>
        <w:docPartObj>
          <w:docPartGallery w:val="Table of Contents"/>
          <w:docPartUnique/>
        </w:docPartObj>
      </w:sdtPr>
      <w:sdtEndPr>
        <w:rPr>
          <w:noProof/>
        </w:rPr>
      </w:sdtEndPr>
      <w:sdtContent>
        <w:p w14:paraId="2013C20F" w14:textId="7DAFD430" w:rsidR="00770590" w:rsidRDefault="00770590">
          <w:r>
            <w:t>Table of Contents</w:t>
          </w:r>
        </w:p>
        <w:p w14:paraId="19B1D928" w14:textId="77777777" w:rsidR="00770590" w:rsidRDefault="00770590"/>
        <w:p w14:paraId="309A953E" w14:textId="19BBBE61" w:rsidR="00770590" w:rsidRDefault="00770590" w:rsidP="00770590">
          <w:pPr>
            <w:numPr>
              <w:ilvl w:val="0"/>
              <w:numId w:val="1"/>
            </w:numPr>
          </w:pPr>
          <w:r>
            <w:t>Practical Work</w:t>
          </w:r>
        </w:p>
        <w:p w14:paraId="52836076" w14:textId="44FD729D" w:rsidR="00755907" w:rsidRDefault="00755907" w:rsidP="00755907">
          <w:pPr>
            <w:numPr>
              <w:ilvl w:val="1"/>
              <w:numId w:val="1"/>
            </w:numPr>
          </w:pPr>
          <w:r>
            <w:t>Task 1 Building a Virtual LAN Using Hypervisor Management Software</w:t>
          </w:r>
        </w:p>
        <w:p w14:paraId="6EBE414B" w14:textId="4A2B8FA1" w:rsidR="00045DAD" w:rsidRDefault="00755907" w:rsidP="00755907">
          <w:pPr>
            <w:numPr>
              <w:ilvl w:val="2"/>
              <w:numId w:val="1"/>
            </w:numPr>
          </w:pPr>
          <w:r>
            <w:t>Create Virtual Machines</w:t>
          </w:r>
        </w:p>
        <w:p w14:paraId="6F8FB69D" w14:textId="2426612D" w:rsidR="00045DAD" w:rsidRDefault="00755907" w:rsidP="00755907">
          <w:pPr>
            <w:numPr>
              <w:ilvl w:val="2"/>
              <w:numId w:val="1"/>
            </w:numPr>
          </w:pPr>
          <w:r>
            <w:t>Virtual Network Configuration</w:t>
          </w:r>
        </w:p>
        <w:p w14:paraId="6F6ACB5E" w14:textId="77777777" w:rsidR="00755907" w:rsidRDefault="00755907" w:rsidP="00755907">
          <w:pPr>
            <w:ind w:left="1800"/>
          </w:pPr>
        </w:p>
        <w:p w14:paraId="0E3BCDA6" w14:textId="775DA29D" w:rsidR="00770590" w:rsidRDefault="00770590" w:rsidP="00770590">
          <w:pPr>
            <w:numPr>
              <w:ilvl w:val="1"/>
              <w:numId w:val="1"/>
            </w:numPr>
          </w:pPr>
          <w:r>
            <w:t>Install Critical Network Services</w:t>
          </w:r>
        </w:p>
        <w:p w14:paraId="5841E11F" w14:textId="77777777" w:rsidR="00045DAD" w:rsidRDefault="00045DAD" w:rsidP="00045DAD">
          <w:pPr>
            <w:numPr>
              <w:ilvl w:val="2"/>
              <w:numId w:val="1"/>
            </w:numPr>
          </w:pPr>
          <w:r>
            <w:t>Pre-requisite</w:t>
          </w:r>
        </w:p>
        <w:p w14:paraId="59E5630B" w14:textId="77777777" w:rsidR="00045DAD" w:rsidRDefault="00045DAD" w:rsidP="00045DAD">
          <w:pPr>
            <w:numPr>
              <w:ilvl w:val="2"/>
              <w:numId w:val="1"/>
            </w:numPr>
          </w:pPr>
          <w:r>
            <w:t>Deploying Active Directory</w:t>
          </w:r>
        </w:p>
        <w:p w14:paraId="64822A22" w14:textId="77777777" w:rsidR="00045DAD" w:rsidRDefault="00045DAD" w:rsidP="00045DAD">
          <w:pPr>
            <w:numPr>
              <w:ilvl w:val="2"/>
              <w:numId w:val="1"/>
            </w:numPr>
          </w:pPr>
          <w:r>
            <w:t xml:space="preserve">Creating User Account Objects </w:t>
          </w:r>
        </w:p>
        <w:p w14:paraId="777A2246" w14:textId="77777777" w:rsidR="00045DAD" w:rsidRDefault="00045DAD" w:rsidP="00045DAD">
          <w:pPr>
            <w:numPr>
              <w:ilvl w:val="2"/>
              <w:numId w:val="1"/>
            </w:numPr>
          </w:pPr>
          <w:r>
            <w:t>Object Attributes of Interest</w:t>
          </w:r>
        </w:p>
        <w:p w14:paraId="47DB2C5B" w14:textId="77777777" w:rsidR="00045DAD" w:rsidRDefault="00045DAD" w:rsidP="00045DAD">
          <w:pPr>
            <w:numPr>
              <w:ilvl w:val="2"/>
              <w:numId w:val="1"/>
            </w:numPr>
          </w:pPr>
          <w:r>
            <w:t>Adjoining the Domain and Testing Logins</w:t>
          </w:r>
        </w:p>
        <w:p w14:paraId="5E344B5B" w14:textId="77777777" w:rsidR="00045DAD" w:rsidRDefault="00045DAD" w:rsidP="00045DAD">
          <w:pPr>
            <w:ind w:left="1080"/>
          </w:pPr>
        </w:p>
        <w:p w14:paraId="3384F561" w14:textId="77777777" w:rsidR="00770590" w:rsidRDefault="00770590" w:rsidP="00770590">
          <w:pPr>
            <w:ind w:left="1080"/>
          </w:pPr>
        </w:p>
        <w:p w14:paraId="6D3DF154" w14:textId="08E4D52C" w:rsidR="00770590" w:rsidRDefault="00770590" w:rsidP="00770590">
          <w:pPr>
            <w:numPr>
              <w:ilvl w:val="0"/>
              <w:numId w:val="1"/>
            </w:numPr>
          </w:pPr>
          <w:r>
            <w:t>Observational Tasks</w:t>
          </w:r>
        </w:p>
        <w:p w14:paraId="4FB5B7AB" w14:textId="200468D7" w:rsidR="000058B1" w:rsidRDefault="000058B1" w:rsidP="000D1D6C">
          <w:pPr>
            <w:pStyle w:val="ListParagraph"/>
            <w:numPr>
              <w:ilvl w:val="1"/>
              <w:numId w:val="1"/>
            </w:numPr>
          </w:pPr>
          <w:r>
            <w:t>Hypervisors</w:t>
          </w:r>
        </w:p>
        <w:p w14:paraId="6436B6CD" w14:textId="77777777" w:rsidR="000D1D6C" w:rsidRDefault="000D1D6C" w:rsidP="000D1D6C">
          <w:pPr>
            <w:pStyle w:val="ListParagraph"/>
            <w:ind w:left="1080"/>
          </w:pPr>
        </w:p>
        <w:p w14:paraId="1BF8E871" w14:textId="12B68F33" w:rsidR="000D1D6C" w:rsidRDefault="000D1D6C" w:rsidP="000D1D6C">
          <w:pPr>
            <w:pStyle w:val="ListParagraph"/>
            <w:numPr>
              <w:ilvl w:val="1"/>
              <w:numId w:val="1"/>
            </w:numPr>
          </w:pPr>
          <w:r>
            <w:t>Cloud Computing</w:t>
          </w:r>
        </w:p>
        <w:p w14:paraId="61853E59" w14:textId="77777777" w:rsidR="000058B1" w:rsidRDefault="000058B1" w:rsidP="000058B1">
          <w:pPr>
            <w:pStyle w:val="ListParagraph"/>
            <w:ind w:left="1080"/>
          </w:pPr>
        </w:p>
        <w:p w14:paraId="270C53DF" w14:textId="6B1095A1" w:rsidR="000058B1" w:rsidRDefault="000058B1" w:rsidP="000058B1">
          <w:pPr>
            <w:pStyle w:val="ListParagraph"/>
            <w:numPr>
              <w:ilvl w:val="1"/>
              <w:numId w:val="1"/>
            </w:numPr>
          </w:pPr>
          <w:r>
            <w:t>DNS</w:t>
          </w:r>
        </w:p>
        <w:p w14:paraId="76493579" w14:textId="77777777" w:rsidR="000058B1" w:rsidRDefault="000058B1" w:rsidP="000058B1">
          <w:pPr>
            <w:pStyle w:val="ListParagraph"/>
            <w:ind w:left="1080"/>
          </w:pPr>
        </w:p>
        <w:p w14:paraId="1E82A0B9" w14:textId="412C2DFF" w:rsidR="000058B1" w:rsidRDefault="005236E6" w:rsidP="005236E6">
          <w:pPr>
            <w:pStyle w:val="ListParagraph"/>
            <w:numPr>
              <w:ilvl w:val="1"/>
              <w:numId w:val="1"/>
            </w:numPr>
          </w:pPr>
          <w:r w:rsidRPr="005236E6">
            <w:t>Roles Within an Enterprise Network</w:t>
          </w:r>
        </w:p>
        <w:p w14:paraId="5DC0A9CB" w14:textId="77777777" w:rsidR="00EE2239" w:rsidRDefault="00EE2239" w:rsidP="00EE2239">
          <w:pPr>
            <w:pStyle w:val="ListParagraph"/>
          </w:pPr>
        </w:p>
        <w:p w14:paraId="7A1A4B1E" w14:textId="2DF8CE67" w:rsidR="00EE2239" w:rsidRDefault="00EE2239" w:rsidP="00EE2239">
          <w:pPr>
            <w:pStyle w:val="ListParagraph"/>
            <w:numPr>
              <w:ilvl w:val="1"/>
              <w:numId w:val="1"/>
            </w:numPr>
          </w:pPr>
          <w:r>
            <w:t xml:space="preserve"> Terminologies, Descriptions and Comparisons</w:t>
          </w:r>
        </w:p>
        <w:p w14:paraId="53D4C4BE" w14:textId="77777777" w:rsidR="00EE2239" w:rsidRDefault="00EE2239" w:rsidP="00EE2239">
          <w:pPr>
            <w:pStyle w:val="ListParagraph"/>
          </w:pPr>
        </w:p>
        <w:p w14:paraId="3625665D" w14:textId="545F76F3" w:rsidR="00EE2239" w:rsidRDefault="00EE2239" w:rsidP="000058B1">
          <w:pPr>
            <w:pStyle w:val="ListParagraph"/>
            <w:numPr>
              <w:ilvl w:val="1"/>
              <w:numId w:val="1"/>
            </w:numPr>
          </w:pPr>
          <w:r>
            <w:t>Practical Work Description</w:t>
          </w:r>
        </w:p>
        <w:p w14:paraId="105FBC38" w14:textId="77777777" w:rsidR="000B6064" w:rsidRDefault="000B6064" w:rsidP="000B6064">
          <w:pPr>
            <w:pStyle w:val="ListParagraph"/>
          </w:pPr>
        </w:p>
        <w:p w14:paraId="6D632A6E" w14:textId="06FF27E3" w:rsidR="000B6064" w:rsidRDefault="000B6064" w:rsidP="000B6064">
          <w:pPr>
            <w:pStyle w:val="ListParagraph"/>
            <w:numPr>
              <w:ilvl w:val="0"/>
              <w:numId w:val="1"/>
            </w:numPr>
          </w:pPr>
          <w:r>
            <w:t>References</w:t>
          </w:r>
        </w:p>
        <w:p w14:paraId="0E4A26F9" w14:textId="77777777" w:rsidR="00770590" w:rsidRDefault="00770590" w:rsidP="00770590"/>
        <w:p w14:paraId="310882CE" w14:textId="7C601D1F" w:rsidR="00770590" w:rsidRDefault="00770590" w:rsidP="00770590">
          <w:r>
            <w:t xml:space="preserve"> </w:t>
          </w:r>
        </w:p>
      </w:sdtContent>
    </w:sdt>
    <w:p w14:paraId="047FC67F" w14:textId="77777777" w:rsidR="00906462" w:rsidRDefault="00906462">
      <w:pPr>
        <w:rPr>
          <w:sz w:val="36"/>
          <w:szCs w:val="36"/>
        </w:rPr>
      </w:pPr>
      <w:r>
        <w:rPr>
          <w:sz w:val="36"/>
          <w:szCs w:val="36"/>
        </w:rPr>
        <w:br w:type="page"/>
      </w:r>
    </w:p>
    <w:p w14:paraId="5DC25C29" w14:textId="5F18D1DF" w:rsidR="00906462" w:rsidRDefault="00906462" w:rsidP="00906462">
      <w:pPr>
        <w:jc w:val="center"/>
        <w:rPr>
          <w:sz w:val="36"/>
          <w:szCs w:val="36"/>
        </w:rPr>
      </w:pPr>
    </w:p>
    <w:p w14:paraId="2E59DF88" w14:textId="77777777" w:rsidR="00770590" w:rsidRDefault="00770590" w:rsidP="00770590">
      <w:pPr>
        <w:numPr>
          <w:ilvl w:val="0"/>
          <w:numId w:val="2"/>
        </w:numPr>
        <w:rPr>
          <w:sz w:val="36"/>
          <w:szCs w:val="36"/>
        </w:rPr>
      </w:pPr>
      <w:r>
        <w:rPr>
          <w:sz w:val="36"/>
          <w:szCs w:val="36"/>
        </w:rPr>
        <w:t>Practical Work</w:t>
      </w:r>
    </w:p>
    <w:p w14:paraId="2F92258C" w14:textId="77777777" w:rsidR="00770590" w:rsidRDefault="00770590" w:rsidP="00770590">
      <w:pPr>
        <w:rPr>
          <w:sz w:val="36"/>
          <w:szCs w:val="36"/>
        </w:rPr>
      </w:pPr>
    </w:p>
    <w:p w14:paraId="72002982" w14:textId="77777777" w:rsidR="008D3314" w:rsidRDefault="00770590" w:rsidP="00770590">
      <w:pPr>
        <w:rPr>
          <w:sz w:val="24"/>
          <w:szCs w:val="24"/>
        </w:rPr>
      </w:pPr>
      <w:r>
        <w:rPr>
          <w:sz w:val="24"/>
          <w:szCs w:val="24"/>
        </w:rPr>
        <w:t>The first part of this assignment is to build a</w:t>
      </w:r>
      <w:r w:rsidR="008D3314">
        <w:rPr>
          <w:sz w:val="24"/>
          <w:szCs w:val="24"/>
        </w:rPr>
        <w:t>nd configure a virtual network using type 2 hypervisor management software. In this case, Oracle VirtualBox was chosen to complete the task</w:t>
      </w:r>
    </w:p>
    <w:p w14:paraId="7DD3A1AD" w14:textId="77777777" w:rsidR="008D3314" w:rsidRDefault="008D3314" w:rsidP="00770590">
      <w:pPr>
        <w:rPr>
          <w:sz w:val="24"/>
          <w:szCs w:val="24"/>
        </w:rPr>
      </w:pPr>
    </w:p>
    <w:p w14:paraId="54AAD953" w14:textId="326E9792" w:rsidR="008D3314" w:rsidRPr="00755907" w:rsidRDefault="009D1F34" w:rsidP="00755907">
      <w:pPr>
        <w:numPr>
          <w:ilvl w:val="2"/>
          <w:numId w:val="2"/>
        </w:numPr>
        <w:rPr>
          <w:sz w:val="24"/>
          <w:szCs w:val="24"/>
        </w:rPr>
      </w:pPr>
      <w:r w:rsidRPr="00755907">
        <w:rPr>
          <w:sz w:val="24"/>
          <w:szCs w:val="24"/>
        </w:rPr>
        <w:t>Create</w:t>
      </w:r>
      <w:r w:rsidR="008D3314" w:rsidRPr="00755907">
        <w:rPr>
          <w:sz w:val="24"/>
          <w:szCs w:val="24"/>
        </w:rPr>
        <w:t xml:space="preserve"> Virtual Network </w:t>
      </w:r>
      <w:r w:rsidRPr="00755907">
        <w:rPr>
          <w:sz w:val="24"/>
          <w:szCs w:val="24"/>
        </w:rPr>
        <w:t>Machines</w:t>
      </w:r>
    </w:p>
    <w:p w14:paraId="2D550D18" w14:textId="32E40F29" w:rsidR="008D3314" w:rsidRDefault="008D3314" w:rsidP="008D3314">
      <w:pPr>
        <w:rPr>
          <w:sz w:val="24"/>
          <w:szCs w:val="24"/>
        </w:rPr>
      </w:pPr>
    </w:p>
    <w:p w14:paraId="72266FA2" w14:textId="3B75FB6E" w:rsidR="008D3314" w:rsidRDefault="008D3314" w:rsidP="008D3314">
      <w:pPr>
        <w:rPr>
          <w:sz w:val="24"/>
          <w:szCs w:val="24"/>
        </w:rPr>
      </w:pPr>
      <w:r>
        <w:rPr>
          <w:sz w:val="24"/>
          <w:szCs w:val="24"/>
        </w:rPr>
        <w:t>Using the Chosen software, the first step to creating the virtual network was to create two virtual private networks consisting of a server and client for each network. Windows Server 2019 was chosen for the server machines and Windows 10 for the clients</w:t>
      </w:r>
      <w:r w:rsidR="00AF7B99">
        <w:rPr>
          <w:sz w:val="24"/>
          <w:szCs w:val="24"/>
        </w:rPr>
        <w:t xml:space="preserve"> with each machine named according to the topology.</w:t>
      </w:r>
    </w:p>
    <w:p w14:paraId="383B7A29" w14:textId="5CCA5082" w:rsidR="00AF7B99" w:rsidRDefault="00AF7B99" w:rsidP="008D3314">
      <w:pPr>
        <w:rPr>
          <w:sz w:val="24"/>
          <w:szCs w:val="24"/>
        </w:rPr>
      </w:pPr>
    </w:p>
    <w:p w14:paraId="587F6E5B" w14:textId="7BABCA11" w:rsidR="00AF7B99" w:rsidRDefault="00AF7B99" w:rsidP="008D3314">
      <w:pPr>
        <w:rPr>
          <w:sz w:val="24"/>
          <w:szCs w:val="24"/>
        </w:rPr>
      </w:pPr>
      <w:r>
        <w:rPr>
          <w:sz w:val="24"/>
          <w:szCs w:val="24"/>
        </w:rPr>
        <w:t>Each machine was assigned 4GB RAM and dynamically allocated 25GB memory which is utilised sufficiently from the hosts 32GB RAM and 1TB hard drive</w:t>
      </w:r>
    </w:p>
    <w:p w14:paraId="11B8052A" w14:textId="5BAAC76A" w:rsidR="008D3314" w:rsidRDefault="008D3314" w:rsidP="008D3314">
      <w:pPr>
        <w:rPr>
          <w:sz w:val="24"/>
          <w:szCs w:val="24"/>
        </w:rPr>
      </w:pPr>
    </w:p>
    <w:p w14:paraId="41B11F53" w14:textId="2CAB63C4" w:rsidR="008D3314" w:rsidRDefault="008D3314" w:rsidP="008D3314">
      <w:pPr>
        <w:rPr>
          <w:sz w:val="24"/>
          <w:szCs w:val="24"/>
        </w:rPr>
      </w:pPr>
      <w:r>
        <w:rPr>
          <w:noProof/>
          <w:sz w:val="24"/>
          <w:szCs w:val="24"/>
        </w:rPr>
        <w:drawing>
          <wp:inline distT="0" distB="0" distL="0" distR="0" wp14:anchorId="461F2939" wp14:editId="7B236188">
            <wp:extent cx="4705350" cy="3143250"/>
            <wp:effectExtent l="0" t="0" r="0" b="0"/>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705350" cy="3143250"/>
                    </a:xfrm>
                    <a:prstGeom prst="rect">
                      <a:avLst/>
                    </a:prstGeom>
                  </pic:spPr>
                </pic:pic>
              </a:graphicData>
            </a:graphic>
          </wp:inline>
        </w:drawing>
      </w:r>
    </w:p>
    <w:p w14:paraId="4F8C10B2" w14:textId="290DC65A" w:rsidR="008D3314" w:rsidRDefault="008D3314" w:rsidP="008D3314">
      <w:pPr>
        <w:rPr>
          <w:sz w:val="24"/>
          <w:szCs w:val="24"/>
        </w:rPr>
      </w:pPr>
    </w:p>
    <w:p w14:paraId="107F3CAC" w14:textId="6A41ED2C" w:rsidR="008D3314" w:rsidRDefault="008D3314" w:rsidP="008D3314">
      <w:pPr>
        <w:rPr>
          <w:sz w:val="24"/>
          <w:szCs w:val="24"/>
        </w:rPr>
      </w:pPr>
    </w:p>
    <w:p w14:paraId="7E34AFC2" w14:textId="4647B291" w:rsidR="00035CD0" w:rsidRDefault="00035CD0" w:rsidP="008D3314">
      <w:pPr>
        <w:rPr>
          <w:sz w:val="24"/>
          <w:szCs w:val="24"/>
        </w:rPr>
      </w:pPr>
    </w:p>
    <w:p w14:paraId="479A3FB7" w14:textId="038B1D8F" w:rsidR="00035CD0" w:rsidRDefault="00035CD0" w:rsidP="008D3314">
      <w:pPr>
        <w:rPr>
          <w:sz w:val="24"/>
          <w:szCs w:val="24"/>
        </w:rPr>
      </w:pPr>
    </w:p>
    <w:p w14:paraId="0AF9B4C5" w14:textId="2898976D" w:rsidR="00035CD0" w:rsidRDefault="00035CD0" w:rsidP="008D3314">
      <w:pPr>
        <w:rPr>
          <w:sz w:val="24"/>
          <w:szCs w:val="24"/>
        </w:rPr>
      </w:pPr>
    </w:p>
    <w:p w14:paraId="00F5EA5F" w14:textId="752CF3B5" w:rsidR="00035CD0" w:rsidRDefault="00035CD0" w:rsidP="008D3314">
      <w:pPr>
        <w:rPr>
          <w:sz w:val="24"/>
          <w:szCs w:val="24"/>
        </w:rPr>
      </w:pPr>
    </w:p>
    <w:p w14:paraId="588E659C" w14:textId="2F47D6AA" w:rsidR="00035CD0" w:rsidRDefault="00035CD0" w:rsidP="008D3314">
      <w:pPr>
        <w:rPr>
          <w:sz w:val="24"/>
          <w:szCs w:val="24"/>
        </w:rPr>
      </w:pPr>
      <w:r>
        <w:rPr>
          <w:sz w:val="24"/>
          <w:szCs w:val="24"/>
        </w:rPr>
        <w:t>To optimise frame rate of the virtual machines, the maximum display memory was selected, allowing for smoother visual performance</w:t>
      </w:r>
    </w:p>
    <w:p w14:paraId="72030874" w14:textId="79683C07" w:rsidR="00035CD0" w:rsidRDefault="00035CD0" w:rsidP="008D3314">
      <w:pPr>
        <w:rPr>
          <w:sz w:val="24"/>
          <w:szCs w:val="24"/>
        </w:rPr>
      </w:pPr>
    </w:p>
    <w:p w14:paraId="2ED3DC58" w14:textId="1FE67877" w:rsidR="00035CD0" w:rsidRDefault="00035CD0" w:rsidP="008D3314">
      <w:pPr>
        <w:rPr>
          <w:sz w:val="24"/>
          <w:szCs w:val="24"/>
        </w:rPr>
      </w:pPr>
      <w:r>
        <w:rPr>
          <w:noProof/>
          <w:sz w:val="24"/>
          <w:szCs w:val="24"/>
        </w:rPr>
        <w:drawing>
          <wp:inline distT="0" distB="0" distL="0" distR="0" wp14:anchorId="67A822F4" wp14:editId="12E1BA77">
            <wp:extent cx="5286375" cy="3019425"/>
            <wp:effectExtent l="0" t="0" r="9525" b="9525"/>
            <wp:docPr id="2" name="Picture 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286375" cy="3019425"/>
                    </a:xfrm>
                    <a:prstGeom prst="rect">
                      <a:avLst/>
                    </a:prstGeom>
                  </pic:spPr>
                </pic:pic>
              </a:graphicData>
            </a:graphic>
          </wp:inline>
        </w:drawing>
      </w:r>
    </w:p>
    <w:p w14:paraId="08F897CC" w14:textId="77777777" w:rsidR="007B763C" w:rsidRDefault="007B763C" w:rsidP="007B763C">
      <w:pPr>
        <w:rPr>
          <w:sz w:val="24"/>
          <w:szCs w:val="24"/>
        </w:rPr>
      </w:pPr>
    </w:p>
    <w:p w14:paraId="1F32DC10" w14:textId="2DDF9665" w:rsidR="00035CD0" w:rsidRDefault="00035CD0" w:rsidP="007B763C">
      <w:pPr>
        <w:rPr>
          <w:sz w:val="24"/>
          <w:szCs w:val="24"/>
        </w:rPr>
      </w:pPr>
      <w:r w:rsidRPr="007B763C">
        <w:rPr>
          <w:sz w:val="24"/>
          <w:szCs w:val="24"/>
        </w:rPr>
        <w:t>Also, to optimise the machines performance</w:t>
      </w:r>
      <w:r w:rsidR="009D1F34" w:rsidRPr="007B763C">
        <w:rPr>
          <w:sz w:val="24"/>
          <w:szCs w:val="24"/>
        </w:rPr>
        <w:t>, additional processor features were enabled such as PAE/NX</w:t>
      </w:r>
    </w:p>
    <w:p w14:paraId="759960FA" w14:textId="77777777" w:rsidR="007B763C" w:rsidRPr="007B763C" w:rsidRDefault="007B763C" w:rsidP="007B763C">
      <w:pPr>
        <w:rPr>
          <w:sz w:val="24"/>
          <w:szCs w:val="24"/>
        </w:rPr>
      </w:pPr>
    </w:p>
    <w:p w14:paraId="48264340" w14:textId="2B229926" w:rsidR="009D1F34" w:rsidRDefault="009D1F34" w:rsidP="008D3314">
      <w:pPr>
        <w:rPr>
          <w:sz w:val="24"/>
          <w:szCs w:val="24"/>
        </w:rPr>
      </w:pPr>
      <w:r>
        <w:rPr>
          <w:noProof/>
          <w:sz w:val="24"/>
          <w:szCs w:val="24"/>
        </w:rPr>
        <w:lastRenderedPageBreak/>
        <w:drawing>
          <wp:inline distT="0" distB="0" distL="0" distR="0" wp14:anchorId="695A05F8" wp14:editId="66CE8029">
            <wp:extent cx="5731510" cy="2819400"/>
            <wp:effectExtent l="0" t="0" r="2540" b="0"/>
            <wp:docPr id="3" name="Picture 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2819400"/>
                    </a:xfrm>
                    <a:prstGeom prst="rect">
                      <a:avLst/>
                    </a:prstGeom>
                  </pic:spPr>
                </pic:pic>
              </a:graphicData>
            </a:graphic>
          </wp:inline>
        </w:drawing>
      </w:r>
    </w:p>
    <w:p w14:paraId="616D4276" w14:textId="77777777" w:rsidR="00035CD0" w:rsidRDefault="00035CD0" w:rsidP="008D3314">
      <w:pPr>
        <w:rPr>
          <w:sz w:val="24"/>
          <w:szCs w:val="24"/>
        </w:rPr>
      </w:pPr>
    </w:p>
    <w:p w14:paraId="01FE882D" w14:textId="60738E29" w:rsidR="009D1F34" w:rsidRDefault="009D1F34" w:rsidP="007B763C">
      <w:pPr>
        <w:rPr>
          <w:sz w:val="24"/>
          <w:szCs w:val="24"/>
        </w:rPr>
      </w:pPr>
      <w:r>
        <w:rPr>
          <w:sz w:val="24"/>
          <w:szCs w:val="24"/>
        </w:rPr>
        <w:t>This process was repeated for the other three machines. With the 4 machines created, operating systems installed, and optimisation settings, the build stage was complete</w:t>
      </w:r>
    </w:p>
    <w:p w14:paraId="4C219841" w14:textId="37782437" w:rsidR="00617DCB" w:rsidRDefault="00617DCB" w:rsidP="007B763C">
      <w:pPr>
        <w:rPr>
          <w:sz w:val="24"/>
          <w:szCs w:val="24"/>
        </w:rPr>
      </w:pPr>
    </w:p>
    <w:p w14:paraId="17121F29" w14:textId="77777777" w:rsidR="00617DCB" w:rsidRPr="007B763C" w:rsidRDefault="00617DCB" w:rsidP="007B763C">
      <w:pPr>
        <w:rPr>
          <w:sz w:val="24"/>
          <w:szCs w:val="24"/>
        </w:rPr>
      </w:pPr>
    </w:p>
    <w:p w14:paraId="4693ED37" w14:textId="126E95DE" w:rsidR="009D1F34" w:rsidRPr="00617DCB" w:rsidRDefault="008D3314" w:rsidP="009D1F34">
      <w:pPr>
        <w:numPr>
          <w:ilvl w:val="2"/>
          <w:numId w:val="2"/>
        </w:numPr>
        <w:rPr>
          <w:sz w:val="24"/>
          <w:szCs w:val="24"/>
        </w:rPr>
      </w:pPr>
      <w:r w:rsidRPr="00755907">
        <w:rPr>
          <w:sz w:val="24"/>
          <w:szCs w:val="24"/>
        </w:rPr>
        <w:t xml:space="preserve"> </w:t>
      </w:r>
      <w:r w:rsidR="009D1F34" w:rsidRPr="00755907">
        <w:rPr>
          <w:sz w:val="24"/>
          <w:szCs w:val="24"/>
        </w:rPr>
        <w:t>Virtual Network Configurations</w:t>
      </w:r>
    </w:p>
    <w:p w14:paraId="072CB0A7" w14:textId="3B9DB1C3" w:rsidR="009D1F34" w:rsidRDefault="009D1F34" w:rsidP="009D1F34">
      <w:pPr>
        <w:rPr>
          <w:sz w:val="24"/>
          <w:szCs w:val="24"/>
        </w:rPr>
      </w:pPr>
      <w:r>
        <w:rPr>
          <w:sz w:val="24"/>
          <w:szCs w:val="24"/>
        </w:rPr>
        <w:t>The next stage is to configure the networks in accordance with the following topology</w:t>
      </w:r>
    </w:p>
    <w:p w14:paraId="2BB95CFC" w14:textId="0130EC8B" w:rsidR="009D1F34" w:rsidRDefault="009D1F34" w:rsidP="009D1F34">
      <w:pPr>
        <w:rPr>
          <w:sz w:val="24"/>
          <w:szCs w:val="24"/>
        </w:rPr>
      </w:pPr>
    </w:p>
    <w:p w14:paraId="4CEF3E6D" w14:textId="0C94B9C5" w:rsidR="009D1F34" w:rsidRDefault="009D1F34" w:rsidP="009D1F34">
      <w:pPr>
        <w:rPr>
          <w:sz w:val="24"/>
          <w:szCs w:val="24"/>
        </w:rPr>
      </w:pPr>
      <w:r>
        <w:rPr>
          <w:noProof/>
          <w:sz w:val="24"/>
          <w:szCs w:val="24"/>
        </w:rPr>
        <w:drawing>
          <wp:inline distT="0" distB="0" distL="0" distR="0" wp14:anchorId="03D7B4AD" wp14:editId="1E0A36DD">
            <wp:extent cx="4095750" cy="2600325"/>
            <wp:effectExtent l="0" t="0" r="0" b="9525"/>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107037" cy="2607491"/>
                    </a:xfrm>
                    <a:prstGeom prst="rect">
                      <a:avLst/>
                    </a:prstGeom>
                  </pic:spPr>
                </pic:pic>
              </a:graphicData>
            </a:graphic>
          </wp:inline>
        </w:drawing>
      </w:r>
    </w:p>
    <w:p w14:paraId="40A77A08" w14:textId="740158F9" w:rsidR="00DD0CB7" w:rsidRDefault="00DD0CB7" w:rsidP="009D1F34">
      <w:pPr>
        <w:rPr>
          <w:sz w:val="24"/>
          <w:szCs w:val="24"/>
        </w:rPr>
      </w:pPr>
    </w:p>
    <w:p w14:paraId="09CE934B" w14:textId="77777777" w:rsidR="00DD0CB7" w:rsidRDefault="00DD0CB7" w:rsidP="009D1F34">
      <w:pPr>
        <w:rPr>
          <w:sz w:val="24"/>
          <w:szCs w:val="24"/>
        </w:rPr>
      </w:pPr>
    </w:p>
    <w:p w14:paraId="63E27DFD" w14:textId="77777777" w:rsidR="00DD0CB7" w:rsidRDefault="00DD0CB7" w:rsidP="009D1F34">
      <w:pPr>
        <w:rPr>
          <w:sz w:val="24"/>
          <w:szCs w:val="24"/>
        </w:rPr>
      </w:pPr>
    </w:p>
    <w:p w14:paraId="72BF4104" w14:textId="5E0A835C" w:rsidR="00DD0CB7" w:rsidRDefault="00DD0CB7" w:rsidP="009D1F34">
      <w:pPr>
        <w:rPr>
          <w:sz w:val="24"/>
          <w:szCs w:val="24"/>
        </w:rPr>
      </w:pPr>
      <w:r>
        <w:rPr>
          <w:sz w:val="24"/>
          <w:szCs w:val="24"/>
        </w:rPr>
        <w:lastRenderedPageBreak/>
        <w:t xml:space="preserve">As shown, this involves three virtual networks. The server machines requiring two network adapters. One for </w:t>
      </w:r>
      <w:proofErr w:type="spellStart"/>
      <w:r>
        <w:rPr>
          <w:sz w:val="24"/>
          <w:szCs w:val="24"/>
        </w:rPr>
        <w:t>PublicNet</w:t>
      </w:r>
      <w:proofErr w:type="spellEnd"/>
      <w:r>
        <w:rPr>
          <w:sz w:val="24"/>
          <w:szCs w:val="24"/>
        </w:rPr>
        <w:t xml:space="preserve"> and another for the respective private network.</w:t>
      </w:r>
    </w:p>
    <w:p w14:paraId="545E3A43" w14:textId="3DEDEE03" w:rsidR="00DD0CB7" w:rsidRDefault="00DD0CB7" w:rsidP="009D1F34">
      <w:pPr>
        <w:rPr>
          <w:sz w:val="24"/>
          <w:szCs w:val="24"/>
        </w:rPr>
      </w:pPr>
    </w:p>
    <w:p w14:paraId="6BD0C27A" w14:textId="5A6D0222" w:rsidR="00DD0CB7" w:rsidRDefault="00DD0CB7" w:rsidP="009D1F34">
      <w:pPr>
        <w:rPr>
          <w:sz w:val="24"/>
          <w:szCs w:val="24"/>
        </w:rPr>
      </w:pPr>
      <w:r>
        <w:rPr>
          <w:sz w:val="24"/>
          <w:szCs w:val="24"/>
        </w:rPr>
        <w:t>The client machines only needing one adapter for the private network connecting to the respective server</w:t>
      </w:r>
    </w:p>
    <w:p w14:paraId="0CEA095C" w14:textId="0975BBD5" w:rsidR="00DD0CB7" w:rsidRDefault="00DD0CB7" w:rsidP="009D1F34">
      <w:pPr>
        <w:rPr>
          <w:sz w:val="24"/>
          <w:szCs w:val="24"/>
        </w:rPr>
      </w:pPr>
    </w:p>
    <w:p w14:paraId="136B0BD4" w14:textId="77777777" w:rsidR="00DD0CB7" w:rsidRDefault="00DD0CB7" w:rsidP="009D1F34">
      <w:pPr>
        <w:rPr>
          <w:sz w:val="24"/>
          <w:szCs w:val="24"/>
        </w:rPr>
      </w:pPr>
    </w:p>
    <w:p w14:paraId="01D8C88C" w14:textId="77777777" w:rsidR="007B763C" w:rsidRDefault="007B763C" w:rsidP="007B763C">
      <w:pPr>
        <w:rPr>
          <w:sz w:val="24"/>
          <w:szCs w:val="24"/>
        </w:rPr>
      </w:pPr>
    </w:p>
    <w:p w14:paraId="2CC08616" w14:textId="77777777" w:rsidR="007B763C" w:rsidRDefault="007B763C" w:rsidP="007B763C">
      <w:pPr>
        <w:rPr>
          <w:sz w:val="24"/>
          <w:szCs w:val="24"/>
        </w:rPr>
      </w:pPr>
    </w:p>
    <w:p w14:paraId="1407366B" w14:textId="77777777" w:rsidR="007B763C" w:rsidRDefault="007B763C" w:rsidP="007B763C">
      <w:pPr>
        <w:rPr>
          <w:sz w:val="24"/>
          <w:szCs w:val="24"/>
        </w:rPr>
      </w:pPr>
    </w:p>
    <w:p w14:paraId="105E49F9" w14:textId="77777777" w:rsidR="007B763C" w:rsidRDefault="007B763C" w:rsidP="007B763C">
      <w:pPr>
        <w:rPr>
          <w:sz w:val="24"/>
          <w:szCs w:val="24"/>
        </w:rPr>
      </w:pPr>
    </w:p>
    <w:p w14:paraId="53D72039" w14:textId="77777777" w:rsidR="007B763C" w:rsidRDefault="007B763C" w:rsidP="007B763C">
      <w:pPr>
        <w:rPr>
          <w:sz w:val="24"/>
          <w:szCs w:val="24"/>
        </w:rPr>
      </w:pPr>
    </w:p>
    <w:p w14:paraId="257AFE35" w14:textId="77777777" w:rsidR="007B763C" w:rsidRDefault="007B763C" w:rsidP="007B763C">
      <w:pPr>
        <w:rPr>
          <w:sz w:val="24"/>
          <w:szCs w:val="24"/>
        </w:rPr>
      </w:pPr>
    </w:p>
    <w:p w14:paraId="3F6855FC" w14:textId="77777777" w:rsidR="007B763C" w:rsidRDefault="007B763C" w:rsidP="007B763C">
      <w:pPr>
        <w:rPr>
          <w:sz w:val="24"/>
          <w:szCs w:val="24"/>
        </w:rPr>
      </w:pPr>
    </w:p>
    <w:p w14:paraId="3A616EAC" w14:textId="77777777" w:rsidR="007B763C" w:rsidRDefault="007B763C" w:rsidP="007B763C">
      <w:pPr>
        <w:rPr>
          <w:sz w:val="24"/>
          <w:szCs w:val="24"/>
        </w:rPr>
      </w:pPr>
    </w:p>
    <w:p w14:paraId="09B689EA" w14:textId="77777777" w:rsidR="007B763C" w:rsidRDefault="007B763C" w:rsidP="007B763C">
      <w:pPr>
        <w:rPr>
          <w:sz w:val="24"/>
          <w:szCs w:val="24"/>
        </w:rPr>
      </w:pPr>
    </w:p>
    <w:p w14:paraId="2F249368" w14:textId="77777777" w:rsidR="007B763C" w:rsidRDefault="007B763C" w:rsidP="007B763C">
      <w:pPr>
        <w:rPr>
          <w:sz w:val="24"/>
          <w:szCs w:val="24"/>
        </w:rPr>
      </w:pPr>
    </w:p>
    <w:p w14:paraId="04B390B5" w14:textId="3AD59792" w:rsidR="00DD0CB7" w:rsidRPr="007B763C" w:rsidRDefault="00DD0CB7" w:rsidP="007B763C">
      <w:pPr>
        <w:rPr>
          <w:sz w:val="24"/>
          <w:szCs w:val="24"/>
        </w:rPr>
      </w:pPr>
      <w:r w:rsidRPr="007B763C">
        <w:rPr>
          <w:sz w:val="24"/>
          <w:szCs w:val="24"/>
        </w:rPr>
        <w:t>This involves enabling and renaming adapter 1 for the public network that connects the server machines</w:t>
      </w:r>
    </w:p>
    <w:p w14:paraId="5366710E" w14:textId="1C0C0F23" w:rsidR="00DD0CB7" w:rsidRDefault="00DD0CB7" w:rsidP="009D1F34">
      <w:pPr>
        <w:rPr>
          <w:sz w:val="24"/>
          <w:szCs w:val="24"/>
        </w:rPr>
      </w:pPr>
    </w:p>
    <w:p w14:paraId="15AD7E85" w14:textId="2BDC5352" w:rsidR="00DD0CB7" w:rsidRDefault="00DD0CB7" w:rsidP="009D1F34">
      <w:pPr>
        <w:rPr>
          <w:sz w:val="24"/>
          <w:szCs w:val="24"/>
        </w:rPr>
      </w:pPr>
      <w:r>
        <w:rPr>
          <w:noProof/>
          <w:sz w:val="24"/>
          <w:szCs w:val="24"/>
        </w:rPr>
        <w:drawing>
          <wp:inline distT="0" distB="0" distL="0" distR="0" wp14:anchorId="47C36218" wp14:editId="006E2234">
            <wp:extent cx="3829050" cy="2628900"/>
            <wp:effectExtent l="0" t="0" r="0" b="0"/>
            <wp:docPr id="5"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829050" cy="2628900"/>
                    </a:xfrm>
                    <a:prstGeom prst="rect">
                      <a:avLst/>
                    </a:prstGeom>
                  </pic:spPr>
                </pic:pic>
              </a:graphicData>
            </a:graphic>
          </wp:inline>
        </w:drawing>
      </w:r>
    </w:p>
    <w:p w14:paraId="3E753D84" w14:textId="03C9C992" w:rsidR="00DD0CB7" w:rsidRDefault="00DD0CB7" w:rsidP="009D1F34">
      <w:pPr>
        <w:rPr>
          <w:sz w:val="24"/>
          <w:szCs w:val="24"/>
        </w:rPr>
      </w:pPr>
    </w:p>
    <w:p w14:paraId="6F468B6D" w14:textId="11BA11C5" w:rsidR="00DD0CB7" w:rsidRDefault="00A80950" w:rsidP="009D1F34">
      <w:pPr>
        <w:rPr>
          <w:sz w:val="24"/>
          <w:szCs w:val="24"/>
        </w:rPr>
      </w:pPr>
      <w:r>
        <w:rPr>
          <w:sz w:val="24"/>
          <w:szCs w:val="24"/>
        </w:rPr>
        <w:lastRenderedPageBreak/>
        <w:t>The internal network</w:t>
      </w:r>
      <w:r w:rsidR="00F111FA">
        <w:rPr>
          <w:sz w:val="24"/>
          <w:szCs w:val="24"/>
        </w:rPr>
        <w:t xml:space="preserve"> </w:t>
      </w:r>
      <w:r>
        <w:rPr>
          <w:sz w:val="24"/>
          <w:szCs w:val="24"/>
        </w:rPr>
        <w:t xml:space="preserve">interface </w:t>
      </w:r>
      <w:r w:rsidR="00F111FA">
        <w:rPr>
          <w:sz w:val="24"/>
          <w:szCs w:val="24"/>
        </w:rPr>
        <w:t>is now set up as a</w:t>
      </w:r>
      <w:r>
        <w:rPr>
          <w:sz w:val="24"/>
          <w:szCs w:val="24"/>
        </w:rPr>
        <w:t xml:space="preserve"> virtual switch</w:t>
      </w:r>
      <w:r w:rsidR="00F111FA">
        <w:rPr>
          <w:sz w:val="24"/>
          <w:szCs w:val="24"/>
        </w:rPr>
        <w:t xml:space="preserve">, allowing the machines on </w:t>
      </w:r>
      <w:proofErr w:type="spellStart"/>
      <w:r w:rsidR="00F111FA">
        <w:rPr>
          <w:sz w:val="24"/>
          <w:szCs w:val="24"/>
        </w:rPr>
        <w:t>PublicNet</w:t>
      </w:r>
      <w:proofErr w:type="spellEnd"/>
      <w:r w:rsidR="00F111FA">
        <w:rPr>
          <w:sz w:val="24"/>
          <w:szCs w:val="24"/>
        </w:rPr>
        <w:t xml:space="preserve"> LAN to communicate</w:t>
      </w:r>
    </w:p>
    <w:p w14:paraId="12882082" w14:textId="77777777" w:rsidR="00DD0CB7" w:rsidRDefault="00DD0CB7" w:rsidP="009D1F34">
      <w:pPr>
        <w:rPr>
          <w:sz w:val="24"/>
          <w:szCs w:val="24"/>
        </w:rPr>
      </w:pPr>
    </w:p>
    <w:p w14:paraId="295B9EFF" w14:textId="77777777" w:rsidR="00DD0CB7" w:rsidRDefault="00DD0CB7" w:rsidP="009D1F34">
      <w:pPr>
        <w:rPr>
          <w:sz w:val="24"/>
          <w:szCs w:val="24"/>
        </w:rPr>
      </w:pPr>
    </w:p>
    <w:p w14:paraId="41EDE938" w14:textId="662D1975" w:rsidR="00906462" w:rsidRDefault="00F111FA" w:rsidP="00DD0CB7">
      <w:pPr>
        <w:rPr>
          <w:sz w:val="24"/>
          <w:szCs w:val="24"/>
        </w:rPr>
      </w:pPr>
      <w:r>
        <w:rPr>
          <w:sz w:val="24"/>
          <w:szCs w:val="24"/>
        </w:rPr>
        <w:t xml:space="preserve">server1 is now ready to run and rename the network connection to </w:t>
      </w:r>
      <w:proofErr w:type="spellStart"/>
      <w:r>
        <w:rPr>
          <w:sz w:val="24"/>
          <w:szCs w:val="24"/>
        </w:rPr>
        <w:t>PublicNet</w:t>
      </w:r>
      <w:proofErr w:type="spellEnd"/>
      <w:r>
        <w:rPr>
          <w:sz w:val="24"/>
          <w:szCs w:val="24"/>
        </w:rPr>
        <w:t xml:space="preserve"> and the IP address is statically assigned</w:t>
      </w:r>
      <w:r w:rsidR="00976AE2">
        <w:rPr>
          <w:sz w:val="24"/>
          <w:szCs w:val="24"/>
        </w:rPr>
        <w:t xml:space="preserve"> as </w:t>
      </w:r>
      <w:proofErr w:type="gramStart"/>
      <w:r w:rsidR="00976AE2">
        <w:rPr>
          <w:sz w:val="24"/>
          <w:szCs w:val="24"/>
        </w:rPr>
        <w:t xml:space="preserve">192.168.10.200 </w:t>
      </w:r>
      <w:r>
        <w:rPr>
          <w:sz w:val="24"/>
          <w:szCs w:val="24"/>
        </w:rPr>
        <w:t>,</w:t>
      </w:r>
      <w:proofErr w:type="gramEnd"/>
      <w:r>
        <w:rPr>
          <w:sz w:val="24"/>
          <w:szCs w:val="24"/>
        </w:rPr>
        <w:t xml:space="preserve"> with subnet mask automatically filled</w:t>
      </w:r>
      <w:r w:rsidR="00976AE2">
        <w:rPr>
          <w:sz w:val="24"/>
          <w:szCs w:val="24"/>
        </w:rPr>
        <w:t xml:space="preserve"> as 255.255.255.0</w:t>
      </w:r>
      <w:r>
        <w:rPr>
          <w:sz w:val="24"/>
          <w:szCs w:val="24"/>
        </w:rPr>
        <w:t xml:space="preserve"> for a Class C IPv4 IP address as required for a small </w:t>
      </w:r>
      <w:r w:rsidR="000D2725">
        <w:rPr>
          <w:sz w:val="24"/>
          <w:szCs w:val="24"/>
        </w:rPr>
        <w:t>LAN,</w:t>
      </w:r>
      <w:r>
        <w:rPr>
          <w:sz w:val="24"/>
          <w:szCs w:val="24"/>
        </w:rPr>
        <w:t xml:space="preserve"> as shown below</w:t>
      </w:r>
    </w:p>
    <w:p w14:paraId="743D4672" w14:textId="059A4058" w:rsidR="00A80950" w:rsidRDefault="00A80950" w:rsidP="00DD0CB7">
      <w:pPr>
        <w:rPr>
          <w:sz w:val="24"/>
          <w:szCs w:val="24"/>
        </w:rPr>
      </w:pPr>
      <w:r>
        <w:rPr>
          <w:noProof/>
          <w:sz w:val="24"/>
          <w:szCs w:val="24"/>
        </w:rPr>
        <w:drawing>
          <wp:inline distT="0" distB="0" distL="0" distR="0" wp14:anchorId="09A3234C" wp14:editId="49974219">
            <wp:extent cx="5731510" cy="3324225"/>
            <wp:effectExtent l="0" t="0" r="2540" b="9525"/>
            <wp:docPr id="7" name="Picture 7"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 Word&#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3324225"/>
                    </a:xfrm>
                    <a:prstGeom prst="rect">
                      <a:avLst/>
                    </a:prstGeom>
                  </pic:spPr>
                </pic:pic>
              </a:graphicData>
            </a:graphic>
          </wp:inline>
        </w:drawing>
      </w:r>
    </w:p>
    <w:p w14:paraId="247912E9" w14:textId="002F558E" w:rsidR="00A80950" w:rsidRDefault="00A80950" w:rsidP="00DD0CB7">
      <w:pPr>
        <w:rPr>
          <w:sz w:val="24"/>
          <w:szCs w:val="24"/>
        </w:rPr>
      </w:pPr>
    </w:p>
    <w:p w14:paraId="32F1CA9B" w14:textId="784E6D4F" w:rsidR="00F111FA" w:rsidRDefault="00F111FA" w:rsidP="00DD0CB7">
      <w:pPr>
        <w:rPr>
          <w:sz w:val="24"/>
          <w:szCs w:val="24"/>
        </w:rPr>
      </w:pPr>
      <w:r>
        <w:rPr>
          <w:noProof/>
          <w:sz w:val="24"/>
          <w:szCs w:val="24"/>
        </w:rPr>
        <w:lastRenderedPageBreak/>
        <w:drawing>
          <wp:inline distT="0" distB="0" distL="0" distR="0" wp14:anchorId="6BB5EFD6" wp14:editId="25A23335">
            <wp:extent cx="5731510" cy="4152900"/>
            <wp:effectExtent l="0" t="0" r="2540" b="0"/>
            <wp:docPr id="8" name="Picture 8"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 Word&#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4152900"/>
                    </a:xfrm>
                    <a:prstGeom prst="rect">
                      <a:avLst/>
                    </a:prstGeom>
                  </pic:spPr>
                </pic:pic>
              </a:graphicData>
            </a:graphic>
          </wp:inline>
        </w:drawing>
      </w:r>
    </w:p>
    <w:p w14:paraId="73C479CA" w14:textId="26D8FA08" w:rsidR="00F111FA" w:rsidRDefault="00F111FA" w:rsidP="00DD0CB7">
      <w:pPr>
        <w:rPr>
          <w:sz w:val="24"/>
          <w:szCs w:val="24"/>
        </w:rPr>
      </w:pPr>
    </w:p>
    <w:p w14:paraId="6CFCD228" w14:textId="3A172CC9" w:rsidR="00F111FA" w:rsidRDefault="00F111FA" w:rsidP="00DD0CB7">
      <w:pPr>
        <w:rPr>
          <w:sz w:val="24"/>
          <w:szCs w:val="24"/>
        </w:rPr>
      </w:pPr>
    </w:p>
    <w:p w14:paraId="261DF65C" w14:textId="77777777" w:rsidR="00F111FA" w:rsidRDefault="00F111FA" w:rsidP="00DD0CB7">
      <w:pPr>
        <w:rPr>
          <w:sz w:val="24"/>
          <w:szCs w:val="24"/>
        </w:rPr>
      </w:pPr>
    </w:p>
    <w:p w14:paraId="610ED915" w14:textId="11AAD479" w:rsidR="00F111FA" w:rsidRDefault="00F111FA" w:rsidP="00DD0CB7">
      <w:pPr>
        <w:rPr>
          <w:sz w:val="24"/>
          <w:szCs w:val="24"/>
        </w:rPr>
      </w:pPr>
    </w:p>
    <w:p w14:paraId="61A5D144" w14:textId="77777777" w:rsidR="00F111FA" w:rsidRPr="00DD0CB7" w:rsidRDefault="00F111FA" w:rsidP="00DD0CB7">
      <w:pPr>
        <w:rPr>
          <w:sz w:val="24"/>
          <w:szCs w:val="24"/>
        </w:rPr>
      </w:pPr>
    </w:p>
    <w:p w14:paraId="32E86C21" w14:textId="77777777" w:rsidR="00906462" w:rsidRDefault="00906462">
      <w:pPr>
        <w:rPr>
          <w:sz w:val="36"/>
          <w:szCs w:val="36"/>
        </w:rPr>
      </w:pPr>
      <w:r>
        <w:rPr>
          <w:sz w:val="36"/>
          <w:szCs w:val="36"/>
        </w:rPr>
        <w:br w:type="page"/>
      </w:r>
    </w:p>
    <w:p w14:paraId="779A092D" w14:textId="03EDD998" w:rsidR="00CD63F7" w:rsidRDefault="00CD63F7" w:rsidP="00CD63F7">
      <w:pPr>
        <w:rPr>
          <w:sz w:val="24"/>
          <w:szCs w:val="24"/>
        </w:rPr>
      </w:pPr>
      <w:r>
        <w:rPr>
          <w:sz w:val="24"/>
          <w:szCs w:val="24"/>
        </w:rPr>
        <w:lastRenderedPageBreak/>
        <w:t>The next stage of configuration Is for the servers second adapter, allowing connection to the client via PrivateNet1 network.</w:t>
      </w:r>
    </w:p>
    <w:p w14:paraId="56C14461" w14:textId="4F6924DD" w:rsidR="00CD63F7" w:rsidRDefault="00CD63F7" w:rsidP="00CD63F7">
      <w:pPr>
        <w:rPr>
          <w:sz w:val="24"/>
          <w:szCs w:val="24"/>
        </w:rPr>
      </w:pPr>
    </w:p>
    <w:p w14:paraId="0FB81425" w14:textId="4A1587AA" w:rsidR="00CD63F7" w:rsidRDefault="00CD63F7" w:rsidP="00CD63F7">
      <w:pPr>
        <w:rPr>
          <w:sz w:val="24"/>
          <w:szCs w:val="24"/>
        </w:rPr>
      </w:pPr>
      <w:r>
        <w:rPr>
          <w:sz w:val="24"/>
          <w:szCs w:val="24"/>
        </w:rPr>
        <w:t>With Server1 shutdown, Adapter 2 is enabled and renamed to PrivateNet1. This is again attached to an internal network acting as a separate virtual switch</w:t>
      </w:r>
    </w:p>
    <w:p w14:paraId="5EFBFB8B" w14:textId="77777777" w:rsidR="00CD63F7" w:rsidRDefault="00CD63F7" w:rsidP="00CD63F7">
      <w:pPr>
        <w:rPr>
          <w:sz w:val="24"/>
          <w:szCs w:val="24"/>
        </w:rPr>
      </w:pPr>
    </w:p>
    <w:p w14:paraId="6B5EEB0C" w14:textId="31ED75BD" w:rsidR="00CD63F7" w:rsidRDefault="00CD63F7" w:rsidP="00CD63F7">
      <w:pPr>
        <w:rPr>
          <w:sz w:val="24"/>
          <w:szCs w:val="24"/>
        </w:rPr>
      </w:pPr>
      <w:r>
        <w:rPr>
          <w:noProof/>
          <w:sz w:val="24"/>
          <w:szCs w:val="24"/>
        </w:rPr>
        <w:drawing>
          <wp:inline distT="0" distB="0" distL="0" distR="0" wp14:anchorId="544F2D68" wp14:editId="08D6398F">
            <wp:extent cx="3876675" cy="3333750"/>
            <wp:effectExtent l="0" t="0" r="9525" b="0"/>
            <wp:docPr id="6"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876675" cy="3333750"/>
                    </a:xfrm>
                    <a:prstGeom prst="rect">
                      <a:avLst/>
                    </a:prstGeom>
                  </pic:spPr>
                </pic:pic>
              </a:graphicData>
            </a:graphic>
          </wp:inline>
        </w:drawing>
      </w:r>
    </w:p>
    <w:p w14:paraId="7DCAB477" w14:textId="254F1B68" w:rsidR="00CD63F7" w:rsidRDefault="00CD63F7" w:rsidP="00CD63F7">
      <w:pPr>
        <w:rPr>
          <w:sz w:val="24"/>
          <w:szCs w:val="24"/>
        </w:rPr>
      </w:pPr>
    </w:p>
    <w:p w14:paraId="66DB3301" w14:textId="02409F7C" w:rsidR="00CD63F7" w:rsidRDefault="00CD63F7" w:rsidP="00CD63F7">
      <w:pPr>
        <w:rPr>
          <w:sz w:val="24"/>
          <w:szCs w:val="24"/>
        </w:rPr>
      </w:pPr>
    </w:p>
    <w:p w14:paraId="271993C7" w14:textId="2D421ED2" w:rsidR="00976AE2" w:rsidRDefault="00CD63F7" w:rsidP="00CD63F7">
      <w:pPr>
        <w:rPr>
          <w:sz w:val="24"/>
          <w:szCs w:val="24"/>
        </w:rPr>
      </w:pPr>
      <w:r>
        <w:rPr>
          <w:sz w:val="24"/>
          <w:szCs w:val="24"/>
        </w:rPr>
        <w:t xml:space="preserve">For this network connection, the same process is required for Server1. In Windows Server, the second network connection is renamed </w:t>
      </w:r>
      <w:r w:rsidR="00976AE2">
        <w:rPr>
          <w:sz w:val="24"/>
          <w:szCs w:val="24"/>
        </w:rPr>
        <w:t>PrivateNet1 as shown below</w:t>
      </w:r>
    </w:p>
    <w:p w14:paraId="0B3B1023" w14:textId="79104850" w:rsidR="00976AE2" w:rsidRDefault="00976AE2" w:rsidP="00CD63F7">
      <w:pPr>
        <w:rPr>
          <w:sz w:val="24"/>
          <w:szCs w:val="24"/>
        </w:rPr>
      </w:pPr>
      <w:r>
        <w:rPr>
          <w:noProof/>
          <w:sz w:val="24"/>
          <w:szCs w:val="24"/>
        </w:rPr>
        <w:drawing>
          <wp:inline distT="0" distB="0" distL="0" distR="0" wp14:anchorId="00B30F64" wp14:editId="741BBC99">
            <wp:extent cx="3954780" cy="2613660"/>
            <wp:effectExtent l="0" t="0" r="7620" b="0"/>
            <wp:docPr id="9"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computer&#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954780" cy="2613660"/>
                    </a:xfrm>
                    <a:prstGeom prst="rect">
                      <a:avLst/>
                    </a:prstGeom>
                  </pic:spPr>
                </pic:pic>
              </a:graphicData>
            </a:graphic>
          </wp:inline>
        </w:drawing>
      </w:r>
    </w:p>
    <w:p w14:paraId="1D0704AE" w14:textId="671F3656" w:rsidR="00906462" w:rsidRPr="007B763C" w:rsidRDefault="00976AE2" w:rsidP="00CD63F7">
      <w:pPr>
        <w:rPr>
          <w:sz w:val="36"/>
          <w:szCs w:val="36"/>
        </w:rPr>
      </w:pPr>
      <w:r>
        <w:rPr>
          <w:sz w:val="24"/>
          <w:szCs w:val="24"/>
        </w:rPr>
        <w:lastRenderedPageBreak/>
        <w:t xml:space="preserve">Again, the IP address is statically assigned, this time as 192.168.1.1 </w:t>
      </w:r>
    </w:p>
    <w:p w14:paraId="252CE145" w14:textId="45CAEA4F" w:rsidR="00976AE2" w:rsidRDefault="00976AE2" w:rsidP="00CD63F7">
      <w:pPr>
        <w:rPr>
          <w:sz w:val="24"/>
          <w:szCs w:val="24"/>
        </w:rPr>
      </w:pPr>
    </w:p>
    <w:p w14:paraId="148BB52A" w14:textId="792A3476" w:rsidR="00976AE2" w:rsidRDefault="00976AE2" w:rsidP="00CD63F7">
      <w:pPr>
        <w:rPr>
          <w:sz w:val="24"/>
          <w:szCs w:val="24"/>
        </w:rPr>
      </w:pPr>
      <w:r>
        <w:rPr>
          <w:noProof/>
          <w:sz w:val="24"/>
          <w:szCs w:val="24"/>
        </w:rPr>
        <w:drawing>
          <wp:inline distT="0" distB="0" distL="0" distR="0" wp14:anchorId="73907F64" wp14:editId="6A13156F">
            <wp:extent cx="5731510" cy="5181600"/>
            <wp:effectExtent l="0" t="0" r="2540" b="0"/>
            <wp:docPr id="10"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omputer&#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5181600"/>
                    </a:xfrm>
                    <a:prstGeom prst="rect">
                      <a:avLst/>
                    </a:prstGeom>
                  </pic:spPr>
                </pic:pic>
              </a:graphicData>
            </a:graphic>
          </wp:inline>
        </w:drawing>
      </w:r>
    </w:p>
    <w:p w14:paraId="632B9DB5" w14:textId="6AD764FE" w:rsidR="00976AE2" w:rsidRDefault="00976AE2" w:rsidP="00CD63F7">
      <w:pPr>
        <w:rPr>
          <w:sz w:val="24"/>
          <w:szCs w:val="24"/>
        </w:rPr>
      </w:pPr>
    </w:p>
    <w:p w14:paraId="644A48C0" w14:textId="10D5DDEC" w:rsidR="00976AE2" w:rsidRDefault="00976AE2" w:rsidP="00CD63F7">
      <w:pPr>
        <w:rPr>
          <w:sz w:val="24"/>
          <w:szCs w:val="24"/>
        </w:rPr>
      </w:pPr>
    </w:p>
    <w:p w14:paraId="77AF56FC" w14:textId="0593CF79" w:rsidR="00976AE2" w:rsidRDefault="00976AE2" w:rsidP="00CD63F7">
      <w:pPr>
        <w:rPr>
          <w:sz w:val="24"/>
          <w:szCs w:val="24"/>
        </w:rPr>
      </w:pPr>
      <w:r>
        <w:rPr>
          <w:sz w:val="24"/>
          <w:szCs w:val="24"/>
        </w:rPr>
        <w:t xml:space="preserve">This completes the network configuration for server 1. </w:t>
      </w:r>
    </w:p>
    <w:p w14:paraId="128B00F1" w14:textId="330D6EE2" w:rsidR="00976AE2" w:rsidRDefault="00976AE2" w:rsidP="00CD63F7">
      <w:pPr>
        <w:rPr>
          <w:sz w:val="24"/>
          <w:szCs w:val="24"/>
        </w:rPr>
      </w:pPr>
    </w:p>
    <w:p w14:paraId="2563B5BC" w14:textId="7D3FBAC5" w:rsidR="00976AE2" w:rsidRDefault="00976AE2" w:rsidP="00CD63F7">
      <w:pPr>
        <w:rPr>
          <w:sz w:val="24"/>
          <w:szCs w:val="24"/>
        </w:rPr>
      </w:pPr>
    </w:p>
    <w:p w14:paraId="10ED10BB" w14:textId="71A77E78" w:rsidR="00976AE2" w:rsidRDefault="00976AE2" w:rsidP="00CD63F7">
      <w:pPr>
        <w:rPr>
          <w:sz w:val="24"/>
          <w:szCs w:val="24"/>
        </w:rPr>
      </w:pPr>
    </w:p>
    <w:p w14:paraId="41ABA5B3" w14:textId="71009147" w:rsidR="00976AE2" w:rsidRDefault="00976AE2" w:rsidP="00CD63F7">
      <w:pPr>
        <w:rPr>
          <w:sz w:val="24"/>
          <w:szCs w:val="24"/>
        </w:rPr>
      </w:pPr>
    </w:p>
    <w:p w14:paraId="3DD2350C" w14:textId="4449E8B2" w:rsidR="00976AE2" w:rsidRDefault="00976AE2" w:rsidP="00CD63F7">
      <w:pPr>
        <w:rPr>
          <w:sz w:val="24"/>
          <w:szCs w:val="24"/>
        </w:rPr>
      </w:pPr>
    </w:p>
    <w:p w14:paraId="6270DE9C" w14:textId="1F1900BB" w:rsidR="00976AE2" w:rsidRDefault="00976AE2" w:rsidP="00CD63F7">
      <w:pPr>
        <w:rPr>
          <w:sz w:val="24"/>
          <w:szCs w:val="24"/>
        </w:rPr>
      </w:pPr>
    </w:p>
    <w:p w14:paraId="1D3DDBA7" w14:textId="692067B6" w:rsidR="00976AE2" w:rsidRDefault="00976AE2" w:rsidP="00CD63F7">
      <w:pPr>
        <w:rPr>
          <w:sz w:val="24"/>
          <w:szCs w:val="24"/>
        </w:rPr>
      </w:pPr>
    </w:p>
    <w:p w14:paraId="1B37AD5A" w14:textId="42020F51" w:rsidR="00976AE2" w:rsidRDefault="00976AE2" w:rsidP="00CD63F7">
      <w:pPr>
        <w:rPr>
          <w:sz w:val="24"/>
          <w:szCs w:val="24"/>
        </w:rPr>
      </w:pPr>
    </w:p>
    <w:p w14:paraId="6412640D" w14:textId="32ECF434" w:rsidR="00976AE2" w:rsidRDefault="007E1875" w:rsidP="00CD63F7">
      <w:pPr>
        <w:rPr>
          <w:sz w:val="24"/>
          <w:szCs w:val="24"/>
        </w:rPr>
      </w:pPr>
      <w:proofErr w:type="gramStart"/>
      <w:r>
        <w:rPr>
          <w:sz w:val="24"/>
          <w:szCs w:val="24"/>
        </w:rPr>
        <w:t>Similar</w:t>
      </w:r>
      <w:r w:rsidR="00976AE2">
        <w:rPr>
          <w:sz w:val="24"/>
          <w:szCs w:val="24"/>
        </w:rPr>
        <w:t xml:space="preserve"> to</w:t>
      </w:r>
      <w:proofErr w:type="gramEnd"/>
      <w:r w:rsidR="00976AE2">
        <w:rPr>
          <w:sz w:val="24"/>
          <w:szCs w:val="24"/>
        </w:rPr>
        <w:t xml:space="preserve"> Server1, Client1 now needs configuration except this machine only has one adapter required.</w:t>
      </w:r>
    </w:p>
    <w:p w14:paraId="1F7884FC" w14:textId="2E88612E" w:rsidR="007E1875" w:rsidRDefault="007E1875" w:rsidP="00CD63F7">
      <w:pPr>
        <w:rPr>
          <w:sz w:val="24"/>
          <w:szCs w:val="24"/>
        </w:rPr>
      </w:pPr>
      <w:r>
        <w:rPr>
          <w:sz w:val="24"/>
          <w:szCs w:val="24"/>
        </w:rPr>
        <w:t>With the machine shut down, adapter 1 is enabled, PrivateNet1 is chosen.</w:t>
      </w:r>
    </w:p>
    <w:p w14:paraId="4104EA77" w14:textId="77777777" w:rsidR="007E1875" w:rsidRDefault="007E1875" w:rsidP="00CD63F7">
      <w:pPr>
        <w:rPr>
          <w:sz w:val="24"/>
          <w:szCs w:val="24"/>
        </w:rPr>
      </w:pPr>
    </w:p>
    <w:p w14:paraId="6C87C1F5" w14:textId="2A22A67F" w:rsidR="00976AE2" w:rsidRDefault="007E1875" w:rsidP="00CD63F7">
      <w:pPr>
        <w:rPr>
          <w:sz w:val="24"/>
          <w:szCs w:val="24"/>
        </w:rPr>
      </w:pPr>
      <w:r>
        <w:rPr>
          <w:noProof/>
          <w:sz w:val="24"/>
          <w:szCs w:val="24"/>
        </w:rPr>
        <w:drawing>
          <wp:inline distT="0" distB="0" distL="0" distR="0" wp14:anchorId="0E5A147B" wp14:editId="6ECF1BAC">
            <wp:extent cx="4876800" cy="2952750"/>
            <wp:effectExtent l="0" t="0" r="0" b="0"/>
            <wp:docPr id="12"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4876800" cy="2952750"/>
                    </a:xfrm>
                    <a:prstGeom prst="rect">
                      <a:avLst/>
                    </a:prstGeom>
                  </pic:spPr>
                </pic:pic>
              </a:graphicData>
            </a:graphic>
          </wp:inline>
        </w:drawing>
      </w:r>
    </w:p>
    <w:p w14:paraId="4AC9995D" w14:textId="77777777" w:rsidR="00976AE2" w:rsidRPr="00976AE2" w:rsidRDefault="00976AE2" w:rsidP="00CD63F7">
      <w:pPr>
        <w:rPr>
          <w:sz w:val="24"/>
          <w:szCs w:val="24"/>
        </w:rPr>
      </w:pPr>
    </w:p>
    <w:p w14:paraId="38714806" w14:textId="4526BE61" w:rsidR="00906462" w:rsidRPr="007B763C" w:rsidRDefault="007E1875" w:rsidP="007E1875">
      <w:pPr>
        <w:rPr>
          <w:sz w:val="36"/>
          <w:szCs w:val="36"/>
        </w:rPr>
      </w:pPr>
      <w:r>
        <w:rPr>
          <w:sz w:val="24"/>
          <w:szCs w:val="24"/>
        </w:rPr>
        <w:t>In Windows 10, Client1 network connection is now renamed to match PrivateNet1 and the IP address is statically assigned according to the topology</w:t>
      </w:r>
    </w:p>
    <w:p w14:paraId="72480DFD" w14:textId="4EBFB7E5" w:rsidR="007E1875" w:rsidRDefault="007E1875" w:rsidP="007E1875">
      <w:pPr>
        <w:rPr>
          <w:sz w:val="24"/>
          <w:szCs w:val="24"/>
        </w:rPr>
      </w:pPr>
      <w:r>
        <w:rPr>
          <w:noProof/>
          <w:sz w:val="24"/>
          <w:szCs w:val="24"/>
        </w:rPr>
        <w:drawing>
          <wp:inline distT="0" distB="0" distL="0" distR="0" wp14:anchorId="0470EC41" wp14:editId="65521D30">
            <wp:extent cx="5731510" cy="2933700"/>
            <wp:effectExtent l="0" t="0" r="2540" b="0"/>
            <wp:docPr id="14" name="Picture 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screenshot of a computer&#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2933700"/>
                    </a:xfrm>
                    <a:prstGeom prst="rect">
                      <a:avLst/>
                    </a:prstGeom>
                  </pic:spPr>
                </pic:pic>
              </a:graphicData>
            </a:graphic>
          </wp:inline>
        </w:drawing>
      </w:r>
    </w:p>
    <w:p w14:paraId="2BFEB325" w14:textId="0CFA4CCF" w:rsidR="007E1875" w:rsidRDefault="007E1875" w:rsidP="007E1875">
      <w:pPr>
        <w:rPr>
          <w:sz w:val="24"/>
          <w:szCs w:val="24"/>
        </w:rPr>
      </w:pPr>
    </w:p>
    <w:p w14:paraId="79614709" w14:textId="23EF1A0F" w:rsidR="007E1875" w:rsidRDefault="007E1875" w:rsidP="007E1875">
      <w:pPr>
        <w:rPr>
          <w:sz w:val="24"/>
          <w:szCs w:val="24"/>
        </w:rPr>
      </w:pPr>
    </w:p>
    <w:p w14:paraId="26C7799B" w14:textId="4D910613" w:rsidR="007E1875" w:rsidRDefault="007E1875" w:rsidP="007E1875">
      <w:pPr>
        <w:rPr>
          <w:sz w:val="24"/>
          <w:szCs w:val="24"/>
        </w:rPr>
      </w:pPr>
    </w:p>
    <w:p w14:paraId="4FA2EDC7" w14:textId="311D40B4" w:rsidR="007E1875" w:rsidRDefault="007E1875" w:rsidP="007E1875">
      <w:pPr>
        <w:rPr>
          <w:sz w:val="24"/>
          <w:szCs w:val="24"/>
        </w:rPr>
      </w:pPr>
      <w:r>
        <w:rPr>
          <w:sz w:val="24"/>
          <w:szCs w:val="24"/>
        </w:rPr>
        <w:t xml:space="preserve">The same process was performed for Server2 and Client2, the only difference being according to </w:t>
      </w:r>
      <w:r w:rsidR="007B626E">
        <w:rPr>
          <w:sz w:val="24"/>
          <w:szCs w:val="24"/>
        </w:rPr>
        <w:t>topology</w:t>
      </w:r>
    </w:p>
    <w:p w14:paraId="6DA672BE" w14:textId="12B195EF" w:rsidR="007E1875" w:rsidRDefault="007B626E" w:rsidP="007E1875">
      <w:pPr>
        <w:rPr>
          <w:sz w:val="24"/>
          <w:szCs w:val="24"/>
        </w:rPr>
      </w:pPr>
      <w:r>
        <w:rPr>
          <w:sz w:val="24"/>
          <w:szCs w:val="24"/>
        </w:rPr>
        <w:t>With the configurations complete, testing connectivity is required by sending ping between machines.</w:t>
      </w:r>
    </w:p>
    <w:p w14:paraId="41D1A706" w14:textId="21C4BD25" w:rsidR="007B626E" w:rsidRDefault="007B626E" w:rsidP="007E1875">
      <w:pPr>
        <w:rPr>
          <w:sz w:val="24"/>
          <w:szCs w:val="24"/>
        </w:rPr>
      </w:pPr>
      <w:r>
        <w:rPr>
          <w:sz w:val="24"/>
          <w:szCs w:val="24"/>
        </w:rPr>
        <w:t>For this to be successful, the firewalls must be turned off</w:t>
      </w:r>
    </w:p>
    <w:p w14:paraId="3EE474D8" w14:textId="7B197462" w:rsidR="00906462" w:rsidRPr="007B763C" w:rsidRDefault="007B626E">
      <w:pPr>
        <w:rPr>
          <w:sz w:val="24"/>
          <w:szCs w:val="24"/>
        </w:rPr>
      </w:pPr>
      <w:r>
        <w:rPr>
          <w:noProof/>
          <w:sz w:val="24"/>
          <w:szCs w:val="24"/>
        </w:rPr>
        <w:drawing>
          <wp:inline distT="0" distB="0" distL="0" distR="0" wp14:anchorId="796CBDDA" wp14:editId="352F38B7">
            <wp:extent cx="4391025" cy="3114675"/>
            <wp:effectExtent l="0" t="0" r="9525" b="9525"/>
            <wp:docPr id="15" name="Picture 1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391025" cy="3114675"/>
                    </a:xfrm>
                    <a:prstGeom prst="rect">
                      <a:avLst/>
                    </a:prstGeom>
                  </pic:spPr>
                </pic:pic>
              </a:graphicData>
            </a:graphic>
          </wp:inline>
        </w:drawing>
      </w:r>
    </w:p>
    <w:p w14:paraId="6D7FF5B9" w14:textId="0E2029A1" w:rsidR="00906462" w:rsidRDefault="007B626E" w:rsidP="007B626E">
      <w:pPr>
        <w:rPr>
          <w:sz w:val="36"/>
          <w:szCs w:val="36"/>
        </w:rPr>
      </w:pPr>
      <w:r>
        <w:rPr>
          <w:noProof/>
          <w:sz w:val="36"/>
          <w:szCs w:val="36"/>
        </w:rPr>
        <w:drawing>
          <wp:inline distT="0" distB="0" distL="0" distR="0" wp14:anchorId="02E9ABA1" wp14:editId="1B8B01C9">
            <wp:extent cx="4391025" cy="3552825"/>
            <wp:effectExtent l="0" t="0" r="9525" b="9525"/>
            <wp:docPr id="16" name="Picture 1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391025" cy="3552825"/>
                    </a:xfrm>
                    <a:prstGeom prst="rect">
                      <a:avLst/>
                    </a:prstGeom>
                  </pic:spPr>
                </pic:pic>
              </a:graphicData>
            </a:graphic>
          </wp:inline>
        </w:drawing>
      </w:r>
    </w:p>
    <w:p w14:paraId="401024BD" w14:textId="77777777" w:rsidR="00906462" w:rsidRDefault="00906462">
      <w:pPr>
        <w:rPr>
          <w:sz w:val="36"/>
          <w:szCs w:val="36"/>
        </w:rPr>
      </w:pPr>
      <w:r>
        <w:rPr>
          <w:sz w:val="36"/>
          <w:szCs w:val="36"/>
        </w:rPr>
        <w:br w:type="page"/>
      </w:r>
    </w:p>
    <w:p w14:paraId="456390B2" w14:textId="5383FD82" w:rsidR="00906462" w:rsidRDefault="00906462" w:rsidP="007B626E">
      <w:pPr>
        <w:rPr>
          <w:sz w:val="24"/>
          <w:szCs w:val="24"/>
        </w:rPr>
      </w:pPr>
    </w:p>
    <w:p w14:paraId="09A14EEE" w14:textId="35BCA245" w:rsidR="007B626E" w:rsidRDefault="007B626E" w:rsidP="007B626E">
      <w:pPr>
        <w:rPr>
          <w:sz w:val="24"/>
          <w:szCs w:val="24"/>
        </w:rPr>
      </w:pPr>
      <w:r>
        <w:rPr>
          <w:sz w:val="24"/>
          <w:szCs w:val="24"/>
        </w:rPr>
        <w:t>The ping command from Server1 to Client1 is successful</w:t>
      </w:r>
    </w:p>
    <w:p w14:paraId="0F112602" w14:textId="334C5C2A" w:rsidR="007B626E" w:rsidRPr="007B626E" w:rsidRDefault="007B626E" w:rsidP="007B626E">
      <w:pPr>
        <w:rPr>
          <w:sz w:val="24"/>
          <w:szCs w:val="24"/>
        </w:rPr>
      </w:pPr>
      <w:r>
        <w:rPr>
          <w:noProof/>
          <w:sz w:val="24"/>
          <w:szCs w:val="24"/>
        </w:rPr>
        <w:drawing>
          <wp:inline distT="0" distB="0" distL="0" distR="0" wp14:anchorId="137893A6" wp14:editId="2F3C08F1">
            <wp:extent cx="5731510" cy="5753100"/>
            <wp:effectExtent l="0" t="0" r="2540" b="0"/>
            <wp:docPr id="17" name="Picture 1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31510" cy="5753100"/>
                    </a:xfrm>
                    <a:prstGeom prst="rect">
                      <a:avLst/>
                    </a:prstGeom>
                  </pic:spPr>
                </pic:pic>
              </a:graphicData>
            </a:graphic>
          </wp:inline>
        </w:drawing>
      </w:r>
    </w:p>
    <w:p w14:paraId="44AA32BA" w14:textId="77777777" w:rsidR="00906462" w:rsidRDefault="00906462">
      <w:pPr>
        <w:rPr>
          <w:sz w:val="36"/>
          <w:szCs w:val="36"/>
        </w:rPr>
      </w:pPr>
      <w:r>
        <w:rPr>
          <w:sz w:val="36"/>
          <w:szCs w:val="36"/>
        </w:rPr>
        <w:br w:type="page"/>
      </w:r>
    </w:p>
    <w:p w14:paraId="275931A2" w14:textId="06A9F1CB" w:rsidR="00906462" w:rsidRDefault="007B626E" w:rsidP="007B626E">
      <w:pPr>
        <w:rPr>
          <w:sz w:val="24"/>
          <w:szCs w:val="24"/>
        </w:rPr>
      </w:pPr>
      <w:r>
        <w:rPr>
          <w:sz w:val="24"/>
          <w:szCs w:val="24"/>
        </w:rPr>
        <w:lastRenderedPageBreak/>
        <w:t xml:space="preserve">The ping from Client2 was unsuccessful. </w:t>
      </w:r>
      <w:r w:rsidR="007A37B7">
        <w:rPr>
          <w:sz w:val="24"/>
          <w:szCs w:val="24"/>
        </w:rPr>
        <w:t>This is due to the DNS service not set up and the issue is shown to be fixed later.</w:t>
      </w:r>
    </w:p>
    <w:p w14:paraId="2C72A850" w14:textId="1D3A136F" w:rsidR="007B626E" w:rsidRDefault="007B626E" w:rsidP="007B626E">
      <w:pPr>
        <w:rPr>
          <w:sz w:val="24"/>
          <w:szCs w:val="24"/>
        </w:rPr>
      </w:pPr>
      <w:r>
        <w:rPr>
          <w:noProof/>
          <w:sz w:val="24"/>
          <w:szCs w:val="24"/>
        </w:rPr>
        <w:drawing>
          <wp:inline distT="0" distB="0" distL="0" distR="0" wp14:anchorId="61BCA377" wp14:editId="66CBF439">
            <wp:extent cx="4695825" cy="3714750"/>
            <wp:effectExtent l="0" t="0" r="9525" b="0"/>
            <wp:docPr id="18" name="Picture 1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application&#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4695825" cy="3714750"/>
                    </a:xfrm>
                    <a:prstGeom prst="rect">
                      <a:avLst/>
                    </a:prstGeom>
                  </pic:spPr>
                </pic:pic>
              </a:graphicData>
            </a:graphic>
          </wp:inline>
        </w:drawing>
      </w:r>
    </w:p>
    <w:p w14:paraId="58085779" w14:textId="3F4FEC6D" w:rsidR="007B626E" w:rsidRDefault="007B626E" w:rsidP="007B626E">
      <w:pPr>
        <w:rPr>
          <w:sz w:val="24"/>
          <w:szCs w:val="24"/>
        </w:rPr>
      </w:pPr>
    </w:p>
    <w:p w14:paraId="722BECB1" w14:textId="3212266F" w:rsidR="00045DAD" w:rsidRDefault="00045DAD" w:rsidP="007B626E">
      <w:pPr>
        <w:rPr>
          <w:sz w:val="24"/>
          <w:szCs w:val="24"/>
        </w:rPr>
      </w:pPr>
      <w:r>
        <w:rPr>
          <w:sz w:val="24"/>
          <w:szCs w:val="24"/>
        </w:rPr>
        <w:t>The first ping was unsuccessful due to firewall settings. With firewall turned off, ping was successful, as shown in second attempt</w:t>
      </w:r>
    </w:p>
    <w:p w14:paraId="1A46D6E1" w14:textId="5722EEB1" w:rsidR="007B626E" w:rsidRDefault="00045DAD" w:rsidP="007B626E">
      <w:pPr>
        <w:rPr>
          <w:sz w:val="24"/>
          <w:szCs w:val="24"/>
        </w:rPr>
      </w:pPr>
      <w:r>
        <w:rPr>
          <w:noProof/>
          <w:sz w:val="24"/>
          <w:szCs w:val="24"/>
        </w:rPr>
        <w:drawing>
          <wp:inline distT="0" distB="0" distL="0" distR="0" wp14:anchorId="662E4C28" wp14:editId="75C8C3F3">
            <wp:extent cx="5210175" cy="3524250"/>
            <wp:effectExtent l="0" t="0" r="9525" b="0"/>
            <wp:docPr id="19" name="Picture 1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210175" cy="3524250"/>
                    </a:xfrm>
                    <a:prstGeom prst="rect">
                      <a:avLst/>
                    </a:prstGeom>
                  </pic:spPr>
                </pic:pic>
              </a:graphicData>
            </a:graphic>
          </wp:inline>
        </w:drawing>
      </w:r>
    </w:p>
    <w:p w14:paraId="3485B712" w14:textId="08CD0C54" w:rsidR="00045DAD" w:rsidRDefault="00045DAD" w:rsidP="007B626E">
      <w:pPr>
        <w:rPr>
          <w:sz w:val="24"/>
          <w:szCs w:val="24"/>
        </w:rPr>
      </w:pPr>
    </w:p>
    <w:p w14:paraId="4271B832" w14:textId="1FB4334D" w:rsidR="007A37B7" w:rsidRDefault="007A37B7">
      <w:pPr>
        <w:rPr>
          <w:sz w:val="24"/>
          <w:szCs w:val="24"/>
        </w:rPr>
      </w:pPr>
    </w:p>
    <w:p w14:paraId="5F20E258" w14:textId="51FCDCDC" w:rsidR="007A37B7" w:rsidRPr="00755907" w:rsidRDefault="00755907" w:rsidP="00755907">
      <w:pPr>
        <w:numPr>
          <w:ilvl w:val="1"/>
          <w:numId w:val="2"/>
        </w:numPr>
        <w:rPr>
          <w:sz w:val="24"/>
          <w:szCs w:val="24"/>
        </w:rPr>
      </w:pPr>
      <w:r w:rsidRPr="00755907">
        <w:rPr>
          <w:sz w:val="24"/>
          <w:szCs w:val="24"/>
        </w:rPr>
        <w:t>Install Critical Network Services</w:t>
      </w:r>
    </w:p>
    <w:p w14:paraId="229CEF9F" w14:textId="79A16F24" w:rsidR="00755907" w:rsidRPr="006C1211" w:rsidRDefault="00755907" w:rsidP="006C1211">
      <w:pPr>
        <w:rPr>
          <w:sz w:val="24"/>
          <w:szCs w:val="24"/>
        </w:rPr>
      </w:pPr>
    </w:p>
    <w:p w14:paraId="4131A3C0" w14:textId="0EF947A5" w:rsidR="00755907" w:rsidRDefault="00755907" w:rsidP="00755907">
      <w:pPr>
        <w:numPr>
          <w:ilvl w:val="2"/>
          <w:numId w:val="2"/>
        </w:numPr>
        <w:rPr>
          <w:sz w:val="24"/>
          <w:szCs w:val="24"/>
        </w:rPr>
      </w:pPr>
      <w:r>
        <w:rPr>
          <w:sz w:val="24"/>
          <w:szCs w:val="24"/>
        </w:rPr>
        <w:t xml:space="preserve">Prerequisite </w:t>
      </w:r>
    </w:p>
    <w:p w14:paraId="057FB2C1" w14:textId="0C3E3AE5" w:rsidR="00755907" w:rsidRDefault="00755907" w:rsidP="00755907">
      <w:pPr>
        <w:ind w:left="1080"/>
        <w:rPr>
          <w:sz w:val="24"/>
          <w:szCs w:val="24"/>
        </w:rPr>
      </w:pPr>
    </w:p>
    <w:p w14:paraId="4A660E46" w14:textId="1328A7F6" w:rsidR="00755907" w:rsidRDefault="00A33E08" w:rsidP="00755907">
      <w:pPr>
        <w:ind w:left="1080"/>
        <w:rPr>
          <w:sz w:val="24"/>
          <w:szCs w:val="24"/>
        </w:rPr>
      </w:pPr>
      <w:r>
        <w:rPr>
          <w:sz w:val="24"/>
          <w:szCs w:val="24"/>
        </w:rPr>
        <w:t>The domain controller must be renamed to identify it as the server that provides critical services</w:t>
      </w:r>
    </w:p>
    <w:p w14:paraId="19C03421" w14:textId="77777777" w:rsidR="00A33E08" w:rsidRDefault="00A33E08" w:rsidP="00755907">
      <w:pPr>
        <w:ind w:left="1080"/>
        <w:rPr>
          <w:sz w:val="24"/>
          <w:szCs w:val="24"/>
        </w:rPr>
      </w:pPr>
    </w:p>
    <w:p w14:paraId="440A9A3A" w14:textId="7D9C8C75" w:rsidR="00A33E08" w:rsidRDefault="00A33E08" w:rsidP="00755907">
      <w:pPr>
        <w:ind w:left="1080"/>
        <w:rPr>
          <w:sz w:val="24"/>
          <w:szCs w:val="24"/>
        </w:rPr>
      </w:pPr>
      <w:r>
        <w:rPr>
          <w:noProof/>
          <w:sz w:val="24"/>
          <w:szCs w:val="24"/>
        </w:rPr>
        <w:drawing>
          <wp:inline distT="0" distB="0" distL="0" distR="0" wp14:anchorId="6240EF4F" wp14:editId="2DB111B8">
            <wp:extent cx="5381625" cy="2933700"/>
            <wp:effectExtent l="0" t="0" r="9525" b="0"/>
            <wp:docPr id="11"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381625" cy="2933700"/>
                    </a:xfrm>
                    <a:prstGeom prst="rect">
                      <a:avLst/>
                    </a:prstGeom>
                  </pic:spPr>
                </pic:pic>
              </a:graphicData>
            </a:graphic>
          </wp:inline>
        </w:drawing>
      </w:r>
    </w:p>
    <w:p w14:paraId="79C566BA" w14:textId="06F61AE1" w:rsidR="00A33E08" w:rsidRDefault="00A33E08" w:rsidP="00755907">
      <w:pPr>
        <w:ind w:left="1080"/>
        <w:rPr>
          <w:sz w:val="24"/>
          <w:szCs w:val="24"/>
        </w:rPr>
      </w:pPr>
    </w:p>
    <w:p w14:paraId="655CECEE" w14:textId="40AD9E83" w:rsidR="00A33E08" w:rsidRDefault="00A33E08" w:rsidP="00617DCB">
      <w:pPr>
        <w:ind w:firstLine="720"/>
        <w:rPr>
          <w:sz w:val="24"/>
          <w:szCs w:val="24"/>
        </w:rPr>
      </w:pPr>
      <w:r w:rsidRPr="006C1211">
        <w:rPr>
          <w:sz w:val="24"/>
          <w:szCs w:val="24"/>
        </w:rPr>
        <w:t>In Windows server, this verifies the name change</w:t>
      </w:r>
    </w:p>
    <w:p w14:paraId="2AEE3D65" w14:textId="09EFC70C" w:rsidR="00A33E08" w:rsidRPr="006C1211" w:rsidRDefault="00A33E08" w:rsidP="006C1211">
      <w:pPr>
        <w:ind w:left="1080"/>
        <w:rPr>
          <w:sz w:val="24"/>
          <w:szCs w:val="24"/>
        </w:rPr>
      </w:pPr>
      <w:r>
        <w:rPr>
          <w:noProof/>
          <w:sz w:val="24"/>
          <w:szCs w:val="24"/>
        </w:rPr>
        <w:drawing>
          <wp:inline distT="0" distB="0" distL="0" distR="0" wp14:anchorId="619C0EDF" wp14:editId="2B84AAE6">
            <wp:extent cx="4290060" cy="2575560"/>
            <wp:effectExtent l="0" t="0" r="0" b="0"/>
            <wp:docPr id="13" name="Picture 1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290060" cy="2575560"/>
                    </a:xfrm>
                    <a:prstGeom prst="rect">
                      <a:avLst/>
                    </a:prstGeom>
                  </pic:spPr>
                </pic:pic>
              </a:graphicData>
            </a:graphic>
          </wp:inline>
        </w:drawing>
      </w:r>
    </w:p>
    <w:p w14:paraId="68F817C8" w14:textId="0CCABBA8" w:rsidR="00550B82" w:rsidRDefault="00550B82" w:rsidP="00550B82">
      <w:pPr>
        <w:numPr>
          <w:ilvl w:val="2"/>
          <w:numId w:val="2"/>
        </w:numPr>
        <w:rPr>
          <w:sz w:val="24"/>
          <w:szCs w:val="24"/>
        </w:rPr>
      </w:pPr>
      <w:r>
        <w:rPr>
          <w:sz w:val="24"/>
          <w:szCs w:val="24"/>
        </w:rPr>
        <w:lastRenderedPageBreak/>
        <w:t>Deploying Active Directory</w:t>
      </w:r>
    </w:p>
    <w:p w14:paraId="588DD367" w14:textId="77777777" w:rsidR="00550B82" w:rsidRDefault="00550B82" w:rsidP="00550B82">
      <w:pPr>
        <w:ind w:left="1080"/>
        <w:rPr>
          <w:sz w:val="24"/>
          <w:szCs w:val="24"/>
        </w:rPr>
      </w:pPr>
    </w:p>
    <w:p w14:paraId="3238B8B7" w14:textId="548AB96B" w:rsidR="00A33E08" w:rsidRDefault="00A33E08" w:rsidP="00550B82">
      <w:pPr>
        <w:ind w:left="1080"/>
        <w:rPr>
          <w:sz w:val="24"/>
          <w:szCs w:val="24"/>
        </w:rPr>
      </w:pPr>
      <w:r>
        <w:rPr>
          <w:sz w:val="24"/>
          <w:szCs w:val="24"/>
        </w:rPr>
        <w:t xml:space="preserve">Active directory is needed as </w:t>
      </w:r>
      <w:r w:rsidR="00207168">
        <w:rPr>
          <w:sz w:val="24"/>
          <w:szCs w:val="24"/>
        </w:rPr>
        <w:t xml:space="preserve">a </w:t>
      </w:r>
      <w:r>
        <w:rPr>
          <w:sz w:val="24"/>
          <w:szCs w:val="24"/>
        </w:rPr>
        <w:t>register for all objects on the network</w:t>
      </w:r>
    </w:p>
    <w:p w14:paraId="65F23631" w14:textId="1815DCC1" w:rsidR="00A33E08" w:rsidRDefault="00A33E08" w:rsidP="00755907">
      <w:pPr>
        <w:ind w:left="1080"/>
        <w:rPr>
          <w:sz w:val="24"/>
          <w:szCs w:val="24"/>
        </w:rPr>
      </w:pPr>
    </w:p>
    <w:p w14:paraId="19C2A19F" w14:textId="3E6DF358" w:rsidR="00A33E08" w:rsidRDefault="00207168" w:rsidP="00755907">
      <w:pPr>
        <w:ind w:left="1080"/>
        <w:rPr>
          <w:sz w:val="24"/>
          <w:szCs w:val="24"/>
        </w:rPr>
      </w:pPr>
      <w:r>
        <w:rPr>
          <w:sz w:val="24"/>
          <w:szCs w:val="24"/>
        </w:rPr>
        <w:t>This process begins with choosing the desired roles provided by Active Directory</w:t>
      </w:r>
    </w:p>
    <w:p w14:paraId="1B1D523C" w14:textId="4EE88FE1" w:rsidR="00207168" w:rsidRDefault="00207168" w:rsidP="00755907">
      <w:pPr>
        <w:ind w:left="1080"/>
        <w:rPr>
          <w:sz w:val="24"/>
          <w:szCs w:val="24"/>
        </w:rPr>
      </w:pPr>
    </w:p>
    <w:p w14:paraId="4AE47A89" w14:textId="6EB27BBA" w:rsidR="00207168" w:rsidRDefault="00207168" w:rsidP="00755907">
      <w:pPr>
        <w:ind w:left="1080"/>
        <w:rPr>
          <w:sz w:val="24"/>
          <w:szCs w:val="24"/>
        </w:rPr>
      </w:pPr>
      <w:r>
        <w:rPr>
          <w:noProof/>
          <w:sz w:val="24"/>
          <w:szCs w:val="24"/>
        </w:rPr>
        <w:drawing>
          <wp:inline distT="0" distB="0" distL="0" distR="0" wp14:anchorId="50417752" wp14:editId="1415498F">
            <wp:extent cx="4229100" cy="3181350"/>
            <wp:effectExtent l="0" t="0" r="0" b="0"/>
            <wp:docPr id="20" name="Picture 2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application&#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229100" cy="3181350"/>
                    </a:xfrm>
                    <a:prstGeom prst="rect">
                      <a:avLst/>
                    </a:prstGeom>
                  </pic:spPr>
                </pic:pic>
              </a:graphicData>
            </a:graphic>
          </wp:inline>
        </w:drawing>
      </w:r>
    </w:p>
    <w:p w14:paraId="07D2B4BC" w14:textId="396C438C" w:rsidR="00A33E08" w:rsidRDefault="00A33E08" w:rsidP="00755907">
      <w:pPr>
        <w:ind w:left="1080"/>
        <w:rPr>
          <w:sz w:val="24"/>
          <w:szCs w:val="24"/>
        </w:rPr>
      </w:pPr>
    </w:p>
    <w:p w14:paraId="096834FE" w14:textId="7DC5B3A9" w:rsidR="00A33E08" w:rsidRDefault="00A33E08" w:rsidP="00755907">
      <w:pPr>
        <w:ind w:left="1080"/>
        <w:rPr>
          <w:sz w:val="24"/>
          <w:szCs w:val="24"/>
        </w:rPr>
      </w:pPr>
    </w:p>
    <w:p w14:paraId="75AF6DB6" w14:textId="1B9CFD5E" w:rsidR="00207168" w:rsidRDefault="00207168" w:rsidP="00BA35D8">
      <w:pPr>
        <w:ind w:left="720"/>
        <w:rPr>
          <w:sz w:val="24"/>
          <w:szCs w:val="24"/>
        </w:rPr>
      </w:pPr>
      <w:r w:rsidRPr="006C1211">
        <w:rPr>
          <w:sz w:val="24"/>
          <w:szCs w:val="24"/>
        </w:rPr>
        <w:t xml:space="preserve">As the Server1 machine will be used for DNS, AD DS is chosen for the computer named DC1-NWT </w:t>
      </w:r>
    </w:p>
    <w:p w14:paraId="109E765C" w14:textId="73E1D0B1" w:rsidR="00207168" w:rsidRPr="00207168" w:rsidRDefault="00207168" w:rsidP="00207168">
      <w:pPr>
        <w:ind w:left="1080"/>
        <w:rPr>
          <w:sz w:val="24"/>
          <w:szCs w:val="24"/>
        </w:rPr>
      </w:pPr>
      <w:r>
        <w:rPr>
          <w:noProof/>
          <w:sz w:val="24"/>
          <w:szCs w:val="24"/>
        </w:rPr>
        <w:drawing>
          <wp:inline distT="0" distB="0" distL="0" distR="0" wp14:anchorId="39100F9C" wp14:editId="58F4C5C0">
            <wp:extent cx="4095750" cy="2560320"/>
            <wp:effectExtent l="0" t="0" r="0" b="0"/>
            <wp:docPr id="21" name="Picture 2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computer&#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95750" cy="2560320"/>
                    </a:xfrm>
                    <a:prstGeom prst="rect">
                      <a:avLst/>
                    </a:prstGeom>
                  </pic:spPr>
                </pic:pic>
              </a:graphicData>
            </a:graphic>
          </wp:inline>
        </w:drawing>
      </w:r>
    </w:p>
    <w:p w14:paraId="79D5A069" w14:textId="6610C970" w:rsidR="00A33E08" w:rsidRPr="00C438EF" w:rsidRDefault="00A33E08" w:rsidP="00C438EF">
      <w:pPr>
        <w:rPr>
          <w:sz w:val="24"/>
          <w:szCs w:val="24"/>
        </w:rPr>
      </w:pPr>
    </w:p>
    <w:p w14:paraId="7E4A5650" w14:textId="5B79703B" w:rsidR="00207168" w:rsidRPr="00106328" w:rsidRDefault="00207168" w:rsidP="00106328">
      <w:pPr>
        <w:ind w:left="1080"/>
        <w:rPr>
          <w:sz w:val="24"/>
          <w:szCs w:val="24"/>
        </w:rPr>
      </w:pPr>
      <w:r>
        <w:rPr>
          <w:sz w:val="24"/>
          <w:szCs w:val="24"/>
        </w:rPr>
        <w:t>This screenshot shows the features chosen from Active Directory</w:t>
      </w:r>
      <w:r w:rsidR="00106328">
        <w:rPr>
          <w:sz w:val="24"/>
          <w:szCs w:val="24"/>
        </w:rPr>
        <w:t>, specifically Domain Services AD DS</w:t>
      </w:r>
    </w:p>
    <w:p w14:paraId="77DA1940" w14:textId="05079800" w:rsidR="00A33E08" w:rsidRDefault="00A33E08" w:rsidP="00755907">
      <w:pPr>
        <w:ind w:left="1080"/>
        <w:rPr>
          <w:sz w:val="24"/>
          <w:szCs w:val="24"/>
        </w:rPr>
      </w:pPr>
    </w:p>
    <w:p w14:paraId="0F5EF346" w14:textId="4DF244F7" w:rsidR="00A33E08" w:rsidRDefault="00207168" w:rsidP="00755907">
      <w:pPr>
        <w:ind w:left="1080"/>
        <w:rPr>
          <w:sz w:val="24"/>
          <w:szCs w:val="24"/>
        </w:rPr>
      </w:pPr>
      <w:r>
        <w:rPr>
          <w:noProof/>
          <w:sz w:val="24"/>
          <w:szCs w:val="24"/>
        </w:rPr>
        <w:drawing>
          <wp:inline distT="0" distB="0" distL="0" distR="0" wp14:anchorId="624CA3ED" wp14:editId="6E53B350">
            <wp:extent cx="4048125" cy="3257550"/>
            <wp:effectExtent l="0" t="0" r="9525" b="0"/>
            <wp:docPr id="22" name="Picture 2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application&#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048125" cy="3257550"/>
                    </a:xfrm>
                    <a:prstGeom prst="rect">
                      <a:avLst/>
                    </a:prstGeom>
                  </pic:spPr>
                </pic:pic>
              </a:graphicData>
            </a:graphic>
          </wp:inline>
        </w:drawing>
      </w:r>
    </w:p>
    <w:p w14:paraId="59D5864A" w14:textId="6F8DBA11" w:rsidR="00A33E08" w:rsidRDefault="00A33E08" w:rsidP="00755907">
      <w:pPr>
        <w:ind w:left="1080"/>
        <w:rPr>
          <w:sz w:val="24"/>
          <w:szCs w:val="24"/>
        </w:rPr>
      </w:pPr>
    </w:p>
    <w:p w14:paraId="2B2821AD" w14:textId="3DA0BB4C" w:rsidR="00A33E08" w:rsidRDefault="00A33E08" w:rsidP="00755907">
      <w:pPr>
        <w:ind w:left="1080"/>
        <w:rPr>
          <w:sz w:val="24"/>
          <w:szCs w:val="24"/>
        </w:rPr>
      </w:pPr>
    </w:p>
    <w:p w14:paraId="7BEC1C53" w14:textId="0AD9D7FF" w:rsidR="00A33E08" w:rsidRPr="00C438EF" w:rsidRDefault="00106328" w:rsidP="00C438EF">
      <w:pPr>
        <w:ind w:left="720"/>
        <w:rPr>
          <w:sz w:val="24"/>
          <w:szCs w:val="24"/>
        </w:rPr>
      </w:pPr>
      <w:r w:rsidRPr="00C438EF">
        <w:rPr>
          <w:sz w:val="24"/>
          <w:szCs w:val="24"/>
        </w:rPr>
        <w:t>With AD DS installed it is now deployed by creating a new forest</w:t>
      </w:r>
      <w:r w:rsidR="00514E33" w:rsidRPr="00C438EF">
        <w:rPr>
          <w:sz w:val="24"/>
          <w:szCs w:val="24"/>
        </w:rPr>
        <w:t xml:space="preserve"> which is named </w:t>
      </w:r>
      <w:proofErr w:type="spellStart"/>
      <w:proofErr w:type="gramStart"/>
      <w:r w:rsidR="00514E33" w:rsidRPr="00C438EF">
        <w:rPr>
          <w:sz w:val="24"/>
          <w:szCs w:val="24"/>
        </w:rPr>
        <w:t>nosstask.msft</w:t>
      </w:r>
      <w:proofErr w:type="spellEnd"/>
      <w:proofErr w:type="gramEnd"/>
    </w:p>
    <w:p w14:paraId="7F802B6F" w14:textId="41533A41" w:rsidR="00514E33" w:rsidRDefault="003B7B7F" w:rsidP="00BA35D8">
      <w:pPr>
        <w:ind w:left="720"/>
        <w:rPr>
          <w:sz w:val="24"/>
          <w:szCs w:val="24"/>
        </w:rPr>
      </w:pPr>
      <w:r w:rsidRPr="00C438EF">
        <w:rPr>
          <w:sz w:val="24"/>
          <w:szCs w:val="24"/>
        </w:rPr>
        <w:t>This also shows that Windows server was selected</w:t>
      </w:r>
      <w:r w:rsidR="00550B82" w:rsidRPr="00C438EF">
        <w:rPr>
          <w:sz w:val="24"/>
          <w:szCs w:val="24"/>
        </w:rPr>
        <w:t xml:space="preserve"> for Forest &amp; domain function level with Global </w:t>
      </w:r>
      <w:proofErr w:type="spellStart"/>
      <w:r w:rsidR="00550B82" w:rsidRPr="00C438EF">
        <w:rPr>
          <w:sz w:val="24"/>
          <w:szCs w:val="24"/>
        </w:rPr>
        <w:t>catalog</w:t>
      </w:r>
      <w:proofErr w:type="spellEnd"/>
      <w:r w:rsidR="00550B82" w:rsidRPr="00C438EF">
        <w:rPr>
          <w:sz w:val="24"/>
          <w:szCs w:val="24"/>
        </w:rPr>
        <w:t xml:space="preserve"> and DNS switched on</w:t>
      </w:r>
    </w:p>
    <w:p w14:paraId="2CE6F77B" w14:textId="27FB07B3" w:rsidR="00514E33" w:rsidRDefault="00514E33" w:rsidP="00755907">
      <w:pPr>
        <w:ind w:left="1080"/>
        <w:rPr>
          <w:sz w:val="24"/>
          <w:szCs w:val="24"/>
        </w:rPr>
      </w:pPr>
      <w:r>
        <w:rPr>
          <w:noProof/>
          <w:sz w:val="24"/>
          <w:szCs w:val="24"/>
        </w:rPr>
        <w:drawing>
          <wp:inline distT="0" distB="0" distL="0" distR="0" wp14:anchorId="646327D4" wp14:editId="587284F0">
            <wp:extent cx="4572000" cy="2752725"/>
            <wp:effectExtent l="0" t="0" r="0" b="9525"/>
            <wp:docPr id="23" name="Picture 2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text, application&#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4572000" cy="2752725"/>
                    </a:xfrm>
                    <a:prstGeom prst="rect">
                      <a:avLst/>
                    </a:prstGeom>
                  </pic:spPr>
                </pic:pic>
              </a:graphicData>
            </a:graphic>
          </wp:inline>
        </w:drawing>
      </w:r>
    </w:p>
    <w:p w14:paraId="3A90462F" w14:textId="4BE1498C" w:rsidR="00A33E08" w:rsidRDefault="00A33E08" w:rsidP="00755907">
      <w:pPr>
        <w:ind w:left="1080"/>
        <w:rPr>
          <w:sz w:val="24"/>
          <w:szCs w:val="24"/>
        </w:rPr>
      </w:pPr>
    </w:p>
    <w:p w14:paraId="0A1FAE59" w14:textId="77777777" w:rsidR="00550B82" w:rsidRDefault="00550B82" w:rsidP="00550B82">
      <w:pPr>
        <w:rPr>
          <w:sz w:val="24"/>
          <w:szCs w:val="24"/>
        </w:rPr>
      </w:pPr>
    </w:p>
    <w:p w14:paraId="3D320306" w14:textId="42AAE2B5" w:rsidR="00550B82" w:rsidRPr="00550B82" w:rsidRDefault="00550B82" w:rsidP="00550B82">
      <w:pPr>
        <w:numPr>
          <w:ilvl w:val="2"/>
          <w:numId w:val="2"/>
        </w:numPr>
        <w:rPr>
          <w:sz w:val="24"/>
          <w:szCs w:val="24"/>
        </w:rPr>
      </w:pPr>
      <w:r w:rsidRPr="00550B82">
        <w:rPr>
          <w:sz w:val="24"/>
          <w:szCs w:val="24"/>
        </w:rPr>
        <w:t>Creating User Account Objects</w:t>
      </w:r>
    </w:p>
    <w:p w14:paraId="4C9974BE" w14:textId="77777777" w:rsidR="00550B82" w:rsidRDefault="00550B82" w:rsidP="00550B82">
      <w:pPr>
        <w:ind w:left="1080"/>
      </w:pPr>
    </w:p>
    <w:p w14:paraId="654D5FDF" w14:textId="6CC67EC3" w:rsidR="00550B82" w:rsidRDefault="00220FDA" w:rsidP="00550B82">
      <w:pPr>
        <w:ind w:left="1080"/>
      </w:pPr>
      <w:r>
        <w:t>With a domain name installed, the machine reboots and must login to the new domain, in this case NOSSTASK/Administrator</w:t>
      </w:r>
    </w:p>
    <w:p w14:paraId="15FA00C5" w14:textId="32FC37D8" w:rsidR="00220FDA" w:rsidRDefault="00220FDA" w:rsidP="00550B82">
      <w:pPr>
        <w:ind w:left="1080"/>
      </w:pPr>
    </w:p>
    <w:p w14:paraId="10F72EBE" w14:textId="34F6ED92" w:rsidR="00220FDA" w:rsidRDefault="00220FDA" w:rsidP="00550B82">
      <w:pPr>
        <w:ind w:left="1080"/>
      </w:pPr>
      <w:r>
        <w:rPr>
          <w:noProof/>
        </w:rPr>
        <w:drawing>
          <wp:inline distT="0" distB="0" distL="0" distR="0" wp14:anchorId="0004D7C7" wp14:editId="29594603">
            <wp:extent cx="4276725" cy="3638550"/>
            <wp:effectExtent l="0" t="0" r="9525" b="0"/>
            <wp:docPr id="24" name="Picture 2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276725" cy="3638550"/>
                    </a:xfrm>
                    <a:prstGeom prst="rect">
                      <a:avLst/>
                    </a:prstGeom>
                  </pic:spPr>
                </pic:pic>
              </a:graphicData>
            </a:graphic>
          </wp:inline>
        </w:drawing>
      </w:r>
    </w:p>
    <w:p w14:paraId="4B974811" w14:textId="05B47FA2" w:rsidR="00220FDA" w:rsidRDefault="00220FDA">
      <w:pPr>
        <w:rPr>
          <w:sz w:val="24"/>
          <w:szCs w:val="24"/>
        </w:rPr>
      </w:pPr>
    </w:p>
    <w:p w14:paraId="00184BAE" w14:textId="698B9A63" w:rsidR="00220FDA" w:rsidRDefault="00220FDA" w:rsidP="00C438EF">
      <w:pPr>
        <w:ind w:left="720"/>
        <w:rPr>
          <w:sz w:val="24"/>
          <w:szCs w:val="24"/>
        </w:rPr>
      </w:pPr>
      <w:r>
        <w:rPr>
          <w:sz w:val="24"/>
          <w:szCs w:val="24"/>
        </w:rPr>
        <w:t>Server DC1-NWT must be listed in the Domain Controllers object as the domain controller</w:t>
      </w:r>
    </w:p>
    <w:p w14:paraId="45B6FAD2" w14:textId="6A1D7A6E" w:rsidR="00220FDA" w:rsidRDefault="00220FDA" w:rsidP="00C438EF">
      <w:pPr>
        <w:ind w:firstLine="720"/>
        <w:rPr>
          <w:sz w:val="24"/>
          <w:szCs w:val="24"/>
        </w:rPr>
      </w:pPr>
      <w:r>
        <w:rPr>
          <w:noProof/>
          <w:sz w:val="24"/>
          <w:szCs w:val="24"/>
        </w:rPr>
        <w:drawing>
          <wp:inline distT="0" distB="0" distL="0" distR="0" wp14:anchorId="07EEC314" wp14:editId="4B9E69E1">
            <wp:extent cx="3535680" cy="2103120"/>
            <wp:effectExtent l="0" t="0" r="7620" b="0"/>
            <wp:docPr id="25" name="Picture 2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text, application&#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535680" cy="2103120"/>
                    </a:xfrm>
                    <a:prstGeom prst="rect">
                      <a:avLst/>
                    </a:prstGeom>
                  </pic:spPr>
                </pic:pic>
              </a:graphicData>
            </a:graphic>
          </wp:inline>
        </w:drawing>
      </w:r>
    </w:p>
    <w:p w14:paraId="0774BA06" w14:textId="678E05E0" w:rsidR="00220FDA" w:rsidRDefault="00B04540">
      <w:pPr>
        <w:rPr>
          <w:sz w:val="24"/>
          <w:szCs w:val="24"/>
        </w:rPr>
      </w:pPr>
      <w:r>
        <w:rPr>
          <w:sz w:val="24"/>
          <w:szCs w:val="24"/>
        </w:rPr>
        <w:lastRenderedPageBreak/>
        <w:t>This screenshot shows a</w:t>
      </w:r>
      <w:r w:rsidR="00D93DA7">
        <w:rPr>
          <w:sz w:val="24"/>
          <w:szCs w:val="24"/>
        </w:rPr>
        <w:t>n</w:t>
      </w:r>
      <w:r>
        <w:rPr>
          <w:sz w:val="24"/>
          <w:szCs w:val="24"/>
        </w:rPr>
        <w:t xml:space="preserve"> additional account has been created</w:t>
      </w:r>
      <w:r w:rsidR="00D93DA7">
        <w:rPr>
          <w:sz w:val="24"/>
          <w:szCs w:val="24"/>
        </w:rPr>
        <w:t xml:space="preserve"> as a failsafe and listed in domain admin object</w:t>
      </w:r>
    </w:p>
    <w:p w14:paraId="33D7B88F" w14:textId="77777777" w:rsidR="00B04540" w:rsidRDefault="00B04540">
      <w:pPr>
        <w:rPr>
          <w:sz w:val="24"/>
          <w:szCs w:val="24"/>
        </w:rPr>
      </w:pPr>
    </w:p>
    <w:p w14:paraId="6CE9CC9D" w14:textId="7286FA5B" w:rsidR="00B04540" w:rsidRDefault="00B04540">
      <w:pPr>
        <w:rPr>
          <w:sz w:val="24"/>
          <w:szCs w:val="24"/>
        </w:rPr>
      </w:pPr>
      <w:r>
        <w:rPr>
          <w:noProof/>
          <w:sz w:val="24"/>
          <w:szCs w:val="24"/>
        </w:rPr>
        <w:drawing>
          <wp:inline distT="0" distB="0" distL="0" distR="0" wp14:anchorId="3F3F7017" wp14:editId="18B3AE63">
            <wp:extent cx="5731510" cy="3419475"/>
            <wp:effectExtent l="0" t="0" r="2540" b="9525"/>
            <wp:docPr id="26" name="Picture 26" descr="A picture containing text, screenshot, computer,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text, screenshot, computer, indoor&#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731510" cy="3419475"/>
                    </a:xfrm>
                    <a:prstGeom prst="rect">
                      <a:avLst/>
                    </a:prstGeom>
                  </pic:spPr>
                </pic:pic>
              </a:graphicData>
            </a:graphic>
          </wp:inline>
        </w:drawing>
      </w:r>
    </w:p>
    <w:p w14:paraId="29EE3BEE" w14:textId="337DDBA0" w:rsidR="00220FDA" w:rsidRDefault="00220FDA">
      <w:pPr>
        <w:rPr>
          <w:sz w:val="24"/>
          <w:szCs w:val="24"/>
        </w:rPr>
      </w:pPr>
    </w:p>
    <w:p w14:paraId="7E5F4B82" w14:textId="28E0B7E2" w:rsidR="00220FDA" w:rsidRDefault="00220FDA">
      <w:pPr>
        <w:rPr>
          <w:sz w:val="24"/>
          <w:szCs w:val="24"/>
        </w:rPr>
      </w:pPr>
    </w:p>
    <w:p w14:paraId="4FFB241B" w14:textId="70A4F2D4" w:rsidR="00220FDA" w:rsidRDefault="00220FDA">
      <w:pPr>
        <w:rPr>
          <w:sz w:val="24"/>
          <w:szCs w:val="24"/>
        </w:rPr>
      </w:pPr>
    </w:p>
    <w:p w14:paraId="030492C0" w14:textId="617E7A3C" w:rsidR="00220FDA" w:rsidRDefault="00220FDA">
      <w:pPr>
        <w:rPr>
          <w:sz w:val="24"/>
          <w:szCs w:val="24"/>
        </w:rPr>
      </w:pPr>
    </w:p>
    <w:p w14:paraId="4C242943" w14:textId="224FDB8A" w:rsidR="00220FDA" w:rsidRDefault="00220FDA">
      <w:pPr>
        <w:rPr>
          <w:sz w:val="24"/>
          <w:szCs w:val="24"/>
        </w:rPr>
      </w:pPr>
    </w:p>
    <w:p w14:paraId="6CA5FBB2" w14:textId="36B5CF34" w:rsidR="00220FDA" w:rsidRDefault="00220FDA">
      <w:pPr>
        <w:rPr>
          <w:sz w:val="24"/>
          <w:szCs w:val="24"/>
        </w:rPr>
      </w:pPr>
    </w:p>
    <w:p w14:paraId="77DADB53" w14:textId="221CEC66" w:rsidR="00220FDA" w:rsidRDefault="00220FDA">
      <w:pPr>
        <w:rPr>
          <w:sz w:val="24"/>
          <w:szCs w:val="24"/>
        </w:rPr>
      </w:pPr>
    </w:p>
    <w:p w14:paraId="4AA5D899" w14:textId="4035D5D8" w:rsidR="00220FDA" w:rsidRDefault="00220FDA">
      <w:pPr>
        <w:rPr>
          <w:sz w:val="24"/>
          <w:szCs w:val="24"/>
        </w:rPr>
      </w:pPr>
    </w:p>
    <w:p w14:paraId="6C599D0D" w14:textId="44EAF6E8" w:rsidR="00C438EF" w:rsidRDefault="00C438EF">
      <w:pPr>
        <w:rPr>
          <w:sz w:val="24"/>
          <w:szCs w:val="24"/>
        </w:rPr>
      </w:pPr>
    </w:p>
    <w:p w14:paraId="050EED70" w14:textId="28B79C48" w:rsidR="00C438EF" w:rsidRDefault="00C438EF">
      <w:pPr>
        <w:rPr>
          <w:sz w:val="24"/>
          <w:szCs w:val="24"/>
        </w:rPr>
      </w:pPr>
    </w:p>
    <w:p w14:paraId="26F351A5" w14:textId="5F8FF876" w:rsidR="00C438EF" w:rsidRDefault="00C438EF">
      <w:pPr>
        <w:rPr>
          <w:sz w:val="24"/>
          <w:szCs w:val="24"/>
        </w:rPr>
      </w:pPr>
    </w:p>
    <w:p w14:paraId="313BB8AF" w14:textId="5B28E80A" w:rsidR="00C438EF" w:rsidRDefault="00C438EF">
      <w:pPr>
        <w:rPr>
          <w:sz w:val="24"/>
          <w:szCs w:val="24"/>
        </w:rPr>
      </w:pPr>
    </w:p>
    <w:p w14:paraId="4B5AB900" w14:textId="72780805" w:rsidR="00C438EF" w:rsidRDefault="00C438EF">
      <w:pPr>
        <w:rPr>
          <w:sz w:val="24"/>
          <w:szCs w:val="24"/>
        </w:rPr>
      </w:pPr>
    </w:p>
    <w:p w14:paraId="01D88B8D" w14:textId="6B6E4AB4" w:rsidR="00C438EF" w:rsidRDefault="00C438EF">
      <w:pPr>
        <w:rPr>
          <w:sz w:val="24"/>
          <w:szCs w:val="24"/>
        </w:rPr>
      </w:pPr>
    </w:p>
    <w:p w14:paraId="0134DB3A" w14:textId="77777777" w:rsidR="00C438EF" w:rsidRDefault="00C438EF">
      <w:pPr>
        <w:rPr>
          <w:sz w:val="24"/>
          <w:szCs w:val="24"/>
        </w:rPr>
      </w:pPr>
    </w:p>
    <w:p w14:paraId="7E5FE0DB" w14:textId="399497A3" w:rsidR="00220FDA" w:rsidRPr="006D1E79" w:rsidRDefault="006D1E79" w:rsidP="006D1E79">
      <w:pPr>
        <w:numPr>
          <w:ilvl w:val="2"/>
          <w:numId w:val="2"/>
        </w:numPr>
        <w:rPr>
          <w:sz w:val="24"/>
          <w:szCs w:val="24"/>
        </w:rPr>
      </w:pPr>
      <w:r w:rsidRPr="006D1E79">
        <w:rPr>
          <w:sz w:val="24"/>
          <w:szCs w:val="24"/>
        </w:rPr>
        <w:lastRenderedPageBreak/>
        <w:t>Object Attributes of Interest</w:t>
      </w:r>
    </w:p>
    <w:p w14:paraId="2CDF3AE0" w14:textId="77777777" w:rsidR="00C438EF" w:rsidRDefault="00C438EF">
      <w:pPr>
        <w:rPr>
          <w:sz w:val="24"/>
          <w:szCs w:val="24"/>
        </w:rPr>
      </w:pPr>
    </w:p>
    <w:p w14:paraId="641C3BF0" w14:textId="0AE25D99" w:rsidR="00D93DA7" w:rsidRDefault="00D93DA7">
      <w:pPr>
        <w:rPr>
          <w:sz w:val="24"/>
          <w:szCs w:val="24"/>
        </w:rPr>
      </w:pPr>
      <w:r>
        <w:rPr>
          <w:sz w:val="24"/>
          <w:szCs w:val="24"/>
        </w:rPr>
        <w:t>Another user account was created without admin privileges and will be used to utilise network policy options</w:t>
      </w:r>
      <w:r w:rsidR="000845F0">
        <w:rPr>
          <w:sz w:val="24"/>
          <w:szCs w:val="24"/>
        </w:rPr>
        <w:t xml:space="preserve">. This account resides within the </w:t>
      </w:r>
      <w:proofErr w:type="gramStart"/>
      <w:r w:rsidR="000845F0">
        <w:rPr>
          <w:sz w:val="24"/>
          <w:szCs w:val="24"/>
        </w:rPr>
        <w:t>users</w:t>
      </w:r>
      <w:proofErr w:type="gramEnd"/>
      <w:r w:rsidR="000845F0">
        <w:rPr>
          <w:sz w:val="24"/>
          <w:szCs w:val="24"/>
        </w:rPr>
        <w:t xml:space="preserve"> folder and is named Peter Venkman</w:t>
      </w:r>
    </w:p>
    <w:p w14:paraId="363D0554" w14:textId="4F10EA32" w:rsidR="00220FDA" w:rsidRDefault="00D93DA7">
      <w:pPr>
        <w:rPr>
          <w:sz w:val="24"/>
          <w:szCs w:val="24"/>
        </w:rPr>
      </w:pPr>
      <w:r>
        <w:rPr>
          <w:noProof/>
          <w:sz w:val="24"/>
          <w:szCs w:val="24"/>
        </w:rPr>
        <w:drawing>
          <wp:inline distT="0" distB="0" distL="0" distR="0" wp14:anchorId="37948B0F" wp14:editId="389FB3AF">
            <wp:extent cx="4429125" cy="3248025"/>
            <wp:effectExtent l="0" t="0" r="9525" b="9525"/>
            <wp:docPr id="27" name="Picture 2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screenshot of a computer&#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4429125" cy="3248025"/>
                    </a:xfrm>
                    <a:prstGeom prst="rect">
                      <a:avLst/>
                    </a:prstGeom>
                  </pic:spPr>
                </pic:pic>
              </a:graphicData>
            </a:graphic>
          </wp:inline>
        </w:drawing>
      </w:r>
    </w:p>
    <w:p w14:paraId="56F5701B" w14:textId="77777777" w:rsidR="00C438EF" w:rsidRDefault="00C438EF">
      <w:pPr>
        <w:rPr>
          <w:sz w:val="24"/>
          <w:szCs w:val="24"/>
        </w:rPr>
      </w:pPr>
    </w:p>
    <w:p w14:paraId="78A47728" w14:textId="70DD7EA0" w:rsidR="000845F0" w:rsidRDefault="000845F0">
      <w:pPr>
        <w:rPr>
          <w:sz w:val="24"/>
          <w:szCs w:val="24"/>
        </w:rPr>
      </w:pPr>
      <w:r>
        <w:rPr>
          <w:sz w:val="24"/>
          <w:szCs w:val="24"/>
        </w:rPr>
        <w:t>In the Users folder within Active Directory, as an example of restrictions, the logon hours have been changed</w:t>
      </w:r>
      <w:r w:rsidR="006D1E79">
        <w:rPr>
          <w:sz w:val="24"/>
          <w:szCs w:val="24"/>
        </w:rPr>
        <w:t xml:space="preserve"> to deny logon between 11am and 12pm Wednesday-Friday</w:t>
      </w:r>
    </w:p>
    <w:p w14:paraId="7C4FBBFA" w14:textId="782B751C" w:rsidR="006D1E79" w:rsidRDefault="006D1E79">
      <w:pPr>
        <w:rPr>
          <w:sz w:val="24"/>
          <w:szCs w:val="24"/>
        </w:rPr>
      </w:pPr>
      <w:r>
        <w:rPr>
          <w:noProof/>
          <w:sz w:val="24"/>
          <w:szCs w:val="24"/>
        </w:rPr>
        <w:drawing>
          <wp:inline distT="0" distB="0" distL="0" distR="0" wp14:anchorId="3638BB3E" wp14:editId="71AE4E75">
            <wp:extent cx="4429125" cy="3333750"/>
            <wp:effectExtent l="0" t="0" r="9525" b="0"/>
            <wp:docPr id="28" name="Picture 2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screenshot of a computer&#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4429125" cy="3333750"/>
                    </a:xfrm>
                    <a:prstGeom prst="rect">
                      <a:avLst/>
                    </a:prstGeom>
                  </pic:spPr>
                </pic:pic>
              </a:graphicData>
            </a:graphic>
          </wp:inline>
        </w:drawing>
      </w:r>
    </w:p>
    <w:p w14:paraId="3B2C2200" w14:textId="4704C1EF" w:rsidR="006D1E79" w:rsidRDefault="006D1E79">
      <w:pPr>
        <w:rPr>
          <w:sz w:val="24"/>
          <w:szCs w:val="24"/>
        </w:rPr>
      </w:pPr>
      <w:r>
        <w:rPr>
          <w:sz w:val="24"/>
          <w:szCs w:val="24"/>
        </w:rPr>
        <w:lastRenderedPageBreak/>
        <w:t>This user account also has restricted password change</w:t>
      </w:r>
    </w:p>
    <w:p w14:paraId="73ADE9D1" w14:textId="1DAF1841" w:rsidR="006D1E79" w:rsidRDefault="006D1E79">
      <w:pPr>
        <w:rPr>
          <w:sz w:val="24"/>
          <w:szCs w:val="24"/>
        </w:rPr>
      </w:pPr>
      <w:r>
        <w:rPr>
          <w:noProof/>
          <w:sz w:val="24"/>
          <w:szCs w:val="24"/>
        </w:rPr>
        <w:drawing>
          <wp:inline distT="0" distB="0" distL="0" distR="0" wp14:anchorId="61422557" wp14:editId="0F9133C6">
            <wp:extent cx="5731510" cy="4610735"/>
            <wp:effectExtent l="0" t="0" r="2540" b="0"/>
            <wp:docPr id="29" name="Picture 2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application&#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5731510" cy="4610735"/>
                    </a:xfrm>
                    <a:prstGeom prst="rect">
                      <a:avLst/>
                    </a:prstGeom>
                  </pic:spPr>
                </pic:pic>
              </a:graphicData>
            </a:graphic>
          </wp:inline>
        </w:drawing>
      </w:r>
    </w:p>
    <w:p w14:paraId="4E3165A5" w14:textId="58153B0A" w:rsidR="00220FDA" w:rsidRDefault="00220FDA">
      <w:pPr>
        <w:rPr>
          <w:sz w:val="24"/>
          <w:szCs w:val="24"/>
        </w:rPr>
      </w:pPr>
    </w:p>
    <w:p w14:paraId="4186CF24" w14:textId="6BC5701E" w:rsidR="00220FDA" w:rsidRDefault="00220FDA">
      <w:pPr>
        <w:rPr>
          <w:sz w:val="24"/>
          <w:szCs w:val="24"/>
        </w:rPr>
      </w:pPr>
    </w:p>
    <w:p w14:paraId="106B1926" w14:textId="77777777" w:rsidR="00220FDA" w:rsidRDefault="00220FDA">
      <w:pPr>
        <w:rPr>
          <w:sz w:val="24"/>
          <w:szCs w:val="24"/>
        </w:rPr>
      </w:pPr>
    </w:p>
    <w:p w14:paraId="11A757DF" w14:textId="5BE2BAFC" w:rsidR="00514E33" w:rsidRDefault="00514E33">
      <w:pPr>
        <w:rPr>
          <w:sz w:val="24"/>
          <w:szCs w:val="24"/>
        </w:rPr>
      </w:pPr>
    </w:p>
    <w:p w14:paraId="242C3F7F" w14:textId="27211D23" w:rsidR="00514E33" w:rsidRDefault="00514E33">
      <w:pPr>
        <w:rPr>
          <w:sz w:val="24"/>
          <w:szCs w:val="24"/>
        </w:rPr>
      </w:pPr>
    </w:p>
    <w:p w14:paraId="3C6797F7" w14:textId="6D3DA6CF" w:rsidR="006D1E79" w:rsidRDefault="006D1E79">
      <w:pPr>
        <w:rPr>
          <w:sz w:val="24"/>
          <w:szCs w:val="24"/>
        </w:rPr>
      </w:pPr>
    </w:p>
    <w:p w14:paraId="7135495C" w14:textId="244C397F" w:rsidR="006D1E79" w:rsidRDefault="006D1E79">
      <w:pPr>
        <w:rPr>
          <w:sz w:val="24"/>
          <w:szCs w:val="24"/>
        </w:rPr>
      </w:pPr>
    </w:p>
    <w:p w14:paraId="1B468658" w14:textId="7B9CA333" w:rsidR="006D1E79" w:rsidRDefault="006D1E79">
      <w:pPr>
        <w:rPr>
          <w:sz w:val="24"/>
          <w:szCs w:val="24"/>
        </w:rPr>
      </w:pPr>
    </w:p>
    <w:p w14:paraId="432DD570" w14:textId="5061F18B" w:rsidR="006D1E79" w:rsidRDefault="006D1E79">
      <w:pPr>
        <w:rPr>
          <w:sz w:val="24"/>
          <w:szCs w:val="24"/>
        </w:rPr>
      </w:pPr>
    </w:p>
    <w:p w14:paraId="587C42C0" w14:textId="3219B71D" w:rsidR="006D1E79" w:rsidRDefault="006D1E79">
      <w:pPr>
        <w:rPr>
          <w:sz w:val="24"/>
          <w:szCs w:val="24"/>
        </w:rPr>
      </w:pPr>
    </w:p>
    <w:p w14:paraId="1F929493" w14:textId="555A985A" w:rsidR="006D1E79" w:rsidRDefault="006D1E79">
      <w:pPr>
        <w:rPr>
          <w:sz w:val="24"/>
          <w:szCs w:val="24"/>
        </w:rPr>
      </w:pPr>
    </w:p>
    <w:p w14:paraId="0F93A371" w14:textId="1C90C92A" w:rsidR="006D1E79" w:rsidRDefault="006D1E79">
      <w:pPr>
        <w:rPr>
          <w:sz w:val="24"/>
          <w:szCs w:val="24"/>
        </w:rPr>
      </w:pPr>
    </w:p>
    <w:p w14:paraId="798213D7" w14:textId="77777777" w:rsidR="00C438EF" w:rsidRDefault="00C438EF">
      <w:pPr>
        <w:rPr>
          <w:sz w:val="24"/>
          <w:szCs w:val="24"/>
        </w:rPr>
      </w:pPr>
    </w:p>
    <w:p w14:paraId="34DF02F0" w14:textId="2CCA9A0D" w:rsidR="006D1E79" w:rsidRDefault="006D1E79" w:rsidP="006D1E79">
      <w:pPr>
        <w:numPr>
          <w:ilvl w:val="2"/>
          <w:numId w:val="2"/>
        </w:numPr>
        <w:rPr>
          <w:sz w:val="24"/>
          <w:szCs w:val="24"/>
        </w:rPr>
      </w:pPr>
      <w:r w:rsidRPr="006D1E79">
        <w:rPr>
          <w:sz w:val="24"/>
          <w:szCs w:val="24"/>
        </w:rPr>
        <w:lastRenderedPageBreak/>
        <w:t>Adjoining the Domain and Testing Logins</w:t>
      </w:r>
    </w:p>
    <w:p w14:paraId="7384A2AF" w14:textId="189719E6" w:rsidR="006D1E79" w:rsidRDefault="006D1E79" w:rsidP="006D1E79">
      <w:pPr>
        <w:ind w:left="1080"/>
        <w:rPr>
          <w:sz w:val="24"/>
          <w:szCs w:val="24"/>
        </w:rPr>
      </w:pPr>
    </w:p>
    <w:p w14:paraId="77C943B3" w14:textId="522489F3" w:rsidR="00114288" w:rsidRDefault="00114288" w:rsidP="006D1E79">
      <w:pPr>
        <w:ind w:left="1080"/>
        <w:rPr>
          <w:sz w:val="24"/>
          <w:szCs w:val="24"/>
        </w:rPr>
      </w:pPr>
      <w:r>
        <w:rPr>
          <w:sz w:val="24"/>
          <w:szCs w:val="24"/>
        </w:rPr>
        <w:t>This stage adjoins the domain to the existing machines in the network</w:t>
      </w:r>
    </w:p>
    <w:p w14:paraId="48DC9CC2" w14:textId="77777777" w:rsidR="006D1E79" w:rsidRPr="006D1E79" w:rsidRDefault="006D1E79" w:rsidP="006D1E79">
      <w:pPr>
        <w:ind w:left="1080"/>
        <w:rPr>
          <w:sz w:val="24"/>
          <w:szCs w:val="24"/>
        </w:rPr>
      </w:pPr>
    </w:p>
    <w:p w14:paraId="5238DDE8" w14:textId="4450FB51" w:rsidR="006D1E79" w:rsidRDefault="00114288" w:rsidP="00BA35D8">
      <w:pPr>
        <w:ind w:left="1080"/>
        <w:rPr>
          <w:sz w:val="24"/>
          <w:szCs w:val="24"/>
        </w:rPr>
      </w:pPr>
      <w:r>
        <w:rPr>
          <w:sz w:val="24"/>
          <w:szCs w:val="24"/>
        </w:rPr>
        <w:t>This screenshot verifies that no account is created for Client1 or Client2</w:t>
      </w:r>
    </w:p>
    <w:p w14:paraId="080936C9" w14:textId="75D9D037" w:rsidR="006D1E79" w:rsidRDefault="006D1E79" w:rsidP="00C438EF">
      <w:pPr>
        <w:ind w:left="1080"/>
        <w:rPr>
          <w:sz w:val="24"/>
          <w:szCs w:val="24"/>
        </w:rPr>
      </w:pPr>
      <w:r>
        <w:rPr>
          <w:noProof/>
          <w:sz w:val="24"/>
          <w:szCs w:val="24"/>
        </w:rPr>
        <w:drawing>
          <wp:inline distT="0" distB="0" distL="0" distR="0" wp14:anchorId="2CE0D9F7" wp14:editId="2FED793E">
            <wp:extent cx="4810125" cy="3497580"/>
            <wp:effectExtent l="0" t="0" r="9525" b="7620"/>
            <wp:docPr id="30" name="Picture 3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text, application&#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4810125" cy="3497580"/>
                    </a:xfrm>
                    <a:prstGeom prst="rect">
                      <a:avLst/>
                    </a:prstGeom>
                  </pic:spPr>
                </pic:pic>
              </a:graphicData>
            </a:graphic>
          </wp:inline>
        </w:drawing>
      </w:r>
    </w:p>
    <w:p w14:paraId="4015C411" w14:textId="77777777" w:rsidR="00C438EF" w:rsidRDefault="00C438EF" w:rsidP="00C438EF">
      <w:pPr>
        <w:ind w:left="1080"/>
        <w:rPr>
          <w:sz w:val="24"/>
          <w:szCs w:val="24"/>
        </w:rPr>
      </w:pPr>
    </w:p>
    <w:p w14:paraId="6C3A86DC" w14:textId="6743D40A" w:rsidR="00114288" w:rsidRDefault="00394BD9" w:rsidP="00C438EF">
      <w:pPr>
        <w:ind w:firstLine="720"/>
        <w:rPr>
          <w:sz w:val="24"/>
          <w:szCs w:val="24"/>
        </w:rPr>
      </w:pPr>
      <w:r>
        <w:rPr>
          <w:sz w:val="24"/>
          <w:szCs w:val="24"/>
        </w:rPr>
        <w:t>With an account created for Server1, it now needs to join the domain</w:t>
      </w:r>
    </w:p>
    <w:p w14:paraId="359E95C5" w14:textId="1FE476BE" w:rsidR="00394BD9" w:rsidRDefault="00394BD9">
      <w:pPr>
        <w:rPr>
          <w:sz w:val="24"/>
          <w:szCs w:val="24"/>
        </w:rPr>
      </w:pPr>
    </w:p>
    <w:p w14:paraId="6137F018" w14:textId="49AFC9BF" w:rsidR="00394BD9" w:rsidRDefault="00394BD9" w:rsidP="00C438EF">
      <w:pPr>
        <w:ind w:firstLine="720"/>
        <w:rPr>
          <w:sz w:val="24"/>
          <w:szCs w:val="24"/>
        </w:rPr>
      </w:pPr>
      <w:r>
        <w:rPr>
          <w:noProof/>
          <w:sz w:val="24"/>
          <w:szCs w:val="24"/>
        </w:rPr>
        <w:drawing>
          <wp:inline distT="0" distB="0" distL="0" distR="0" wp14:anchorId="437E7501" wp14:editId="13C6B8E4">
            <wp:extent cx="4419600" cy="2571750"/>
            <wp:effectExtent l="0" t="0" r="0" b="0"/>
            <wp:docPr id="32" name="Picture 3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text, application&#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4419600" cy="2571750"/>
                    </a:xfrm>
                    <a:prstGeom prst="rect">
                      <a:avLst/>
                    </a:prstGeom>
                  </pic:spPr>
                </pic:pic>
              </a:graphicData>
            </a:graphic>
          </wp:inline>
        </w:drawing>
      </w:r>
    </w:p>
    <w:p w14:paraId="11D57D1E" w14:textId="060E3C45" w:rsidR="00394BD9" w:rsidRDefault="004B2A96">
      <w:pPr>
        <w:rPr>
          <w:sz w:val="24"/>
          <w:szCs w:val="24"/>
        </w:rPr>
      </w:pPr>
      <w:r>
        <w:rPr>
          <w:sz w:val="24"/>
          <w:szCs w:val="24"/>
        </w:rPr>
        <w:lastRenderedPageBreak/>
        <w:t xml:space="preserve">Having logged into Client1 admin account, the computer name WS1-NWT is chosen and added to the domain name </w:t>
      </w:r>
      <w:proofErr w:type="spellStart"/>
      <w:r>
        <w:rPr>
          <w:sz w:val="24"/>
          <w:szCs w:val="24"/>
        </w:rPr>
        <w:t>nosstask</w:t>
      </w:r>
      <w:proofErr w:type="spellEnd"/>
      <w:r>
        <w:rPr>
          <w:sz w:val="24"/>
          <w:szCs w:val="24"/>
        </w:rPr>
        <w:t xml:space="preserve"> </w:t>
      </w:r>
    </w:p>
    <w:p w14:paraId="65C66BD1" w14:textId="685B02CD" w:rsidR="004B2A96" w:rsidRDefault="004B2A96">
      <w:pPr>
        <w:rPr>
          <w:sz w:val="24"/>
          <w:szCs w:val="24"/>
        </w:rPr>
      </w:pPr>
      <w:r>
        <w:rPr>
          <w:noProof/>
          <w:sz w:val="24"/>
          <w:szCs w:val="24"/>
        </w:rPr>
        <w:drawing>
          <wp:inline distT="0" distB="0" distL="0" distR="0" wp14:anchorId="068756CE" wp14:editId="12A44F9C">
            <wp:extent cx="4743450" cy="3190875"/>
            <wp:effectExtent l="0" t="0" r="0" b="9525"/>
            <wp:docPr id="33" name="Picture 3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4743450" cy="3190875"/>
                    </a:xfrm>
                    <a:prstGeom prst="rect">
                      <a:avLst/>
                    </a:prstGeom>
                  </pic:spPr>
                </pic:pic>
              </a:graphicData>
            </a:graphic>
          </wp:inline>
        </w:drawing>
      </w:r>
    </w:p>
    <w:p w14:paraId="37EA66E7" w14:textId="77777777" w:rsidR="00C438EF" w:rsidRDefault="00C438EF">
      <w:pPr>
        <w:rPr>
          <w:sz w:val="24"/>
          <w:szCs w:val="24"/>
        </w:rPr>
      </w:pPr>
    </w:p>
    <w:p w14:paraId="03C95104" w14:textId="1616AD64" w:rsidR="00216725" w:rsidRDefault="00216725">
      <w:pPr>
        <w:rPr>
          <w:sz w:val="24"/>
          <w:szCs w:val="24"/>
        </w:rPr>
      </w:pPr>
      <w:r>
        <w:rPr>
          <w:sz w:val="24"/>
          <w:szCs w:val="24"/>
        </w:rPr>
        <w:t>Once the computer is rebooted, the IP Address must be changed for client1 to receive DNS services provided by Server1</w:t>
      </w:r>
    </w:p>
    <w:p w14:paraId="7F069DA1" w14:textId="77777777" w:rsidR="00C438EF" w:rsidRDefault="00C438EF">
      <w:pPr>
        <w:rPr>
          <w:sz w:val="24"/>
          <w:szCs w:val="24"/>
        </w:rPr>
      </w:pPr>
    </w:p>
    <w:p w14:paraId="7141C717" w14:textId="508FC59F" w:rsidR="00216725" w:rsidRDefault="006A0D88">
      <w:pPr>
        <w:rPr>
          <w:sz w:val="24"/>
          <w:szCs w:val="24"/>
        </w:rPr>
      </w:pPr>
      <w:r>
        <w:rPr>
          <w:noProof/>
          <w:sz w:val="24"/>
          <w:szCs w:val="24"/>
        </w:rPr>
        <w:drawing>
          <wp:inline distT="0" distB="0" distL="0" distR="0" wp14:anchorId="369D5335" wp14:editId="24888963">
            <wp:extent cx="4762500" cy="3590925"/>
            <wp:effectExtent l="0" t="0" r="0" b="9525"/>
            <wp:docPr id="34" name="Picture 3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application&#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4762500" cy="3590925"/>
                    </a:xfrm>
                    <a:prstGeom prst="rect">
                      <a:avLst/>
                    </a:prstGeom>
                  </pic:spPr>
                </pic:pic>
              </a:graphicData>
            </a:graphic>
          </wp:inline>
        </w:drawing>
      </w:r>
    </w:p>
    <w:p w14:paraId="1152D76C" w14:textId="321EF685" w:rsidR="004B2A96" w:rsidRDefault="004B2A96">
      <w:pPr>
        <w:rPr>
          <w:sz w:val="24"/>
          <w:szCs w:val="24"/>
        </w:rPr>
      </w:pPr>
    </w:p>
    <w:p w14:paraId="79E9CD77" w14:textId="71C62A50" w:rsidR="006A0D88" w:rsidRDefault="006A0D88">
      <w:pPr>
        <w:rPr>
          <w:sz w:val="24"/>
          <w:szCs w:val="24"/>
        </w:rPr>
      </w:pPr>
      <w:r>
        <w:rPr>
          <w:sz w:val="24"/>
          <w:szCs w:val="24"/>
        </w:rPr>
        <w:lastRenderedPageBreak/>
        <w:t>The DNS server address set to 192.168.10.200 as set out in the task</w:t>
      </w:r>
      <w:r w:rsidR="00BA35D8">
        <w:rPr>
          <w:sz w:val="24"/>
          <w:szCs w:val="24"/>
        </w:rPr>
        <w:t xml:space="preserve"> </w:t>
      </w:r>
      <w:r>
        <w:rPr>
          <w:sz w:val="24"/>
          <w:szCs w:val="24"/>
        </w:rPr>
        <w:t xml:space="preserve">sheet created an issue when changing the domain name to </w:t>
      </w:r>
      <w:proofErr w:type="spellStart"/>
      <w:proofErr w:type="gramStart"/>
      <w:r>
        <w:rPr>
          <w:sz w:val="24"/>
          <w:szCs w:val="24"/>
        </w:rPr>
        <w:t>nosstask.msft</w:t>
      </w:r>
      <w:proofErr w:type="spellEnd"/>
      <w:proofErr w:type="gramEnd"/>
      <w:r>
        <w:rPr>
          <w:sz w:val="24"/>
          <w:szCs w:val="24"/>
        </w:rPr>
        <w:t>, as shown below</w:t>
      </w:r>
    </w:p>
    <w:p w14:paraId="529D15B1" w14:textId="522BAB9A" w:rsidR="006A0D88" w:rsidRDefault="006A0D88">
      <w:pPr>
        <w:rPr>
          <w:sz w:val="24"/>
          <w:szCs w:val="24"/>
        </w:rPr>
      </w:pPr>
      <w:r>
        <w:rPr>
          <w:noProof/>
          <w:sz w:val="24"/>
          <w:szCs w:val="24"/>
        </w:rPr>
        <w:drawing>
          <wp:inline distT="0" distB="0" distL="0" distR="0" wp14:anchorId="70631553" wp14:editId="0150614A">
            <wp:extent cx="4800600" cy="2867025"/>
            <wp:effectExtent l="0" t="0" r="0" b="9525"/>
            <wp:docPr id="35" name="Picture 3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text, application&#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4800600" cy="2867025"/>
                    </a:xfrm>
                    <a:prstGeom prst="rect">
                      <a:avLst/>
                    </a:prstGeom>
                  </pic:spPr>
                </pic:pic>
              </a:graphicData>
            </a:graphic>
          </wp:inline>
        </w:drawing>
      </w:r>
    </w:p>
    <w:p w14:paraId="35BB3343" w14:textId="69AA5346" w:rsidR="004B2A96" w:rsidRDefault="004B2A96">
      <w:pPr>
        <w:rPr>
          <w:sz w:val="24"/>
          <w:szCs w:val="24"/>
        </w:rPr>
      </w:pPr>
    </w:p>
    <w:p w14:paraId="299B5F00" w14:textId="02548C8A" w:rsidR="006A0D88" w:rsidRDefault="006A0D88">
      <w:pPr>
        <w:rPr>
          <w:sz w:val="24"/>
          <w:szCs w:val="24"/>
        </w:rPr>
      </w:pPr>
      <w:r>
        <w:rPr>
          <w:sz w:val="24"/>
          <w:szCs w:val="24"/>
        </w:rPr>
        <w:t>This issue was corrected by changing the DNS IP address to 192.168.1.1 as shown below</w:t>
      </w:r>
    </w:p>
    <w:p w14:paraId="186AD310" w14:textId="64A7F1FE" w:rsidR="006A0D88" w:rsidRDefault="006A0D88">
      <w:pPr>
        <w:rPr>
          <w:sz w:val="24"/>
          <w:szCs w:val="24"/>
        </w:rPr>
      </w:pPr>
      <w:r>
        <w:rPr>
          <w:noProof/>
          <w:sz w:val="24"/>
          <w:szCs w:val="24"/>
        </w:rPr>
        <w:drawing>
          <wp:inline distT="0" distB="0" distL="0" distR="0" wp14:anchorId="6BA445F9" wp14:editId="1E550F11">
            <wp:extent cx="4781550" cy="3238500"/>
            <wp:effectExtent l="0" t="0" r="0" b="0"/>
            <wp:docPr id="36" name="Picture 36"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Graphical user interface, application, Word&#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4781550" cy="3238500"/>
                    </a:xfrm>
                    <a:prstGeom prst="rect">
                      <a:avLst/>
                    </a:prstGeom>
                  </pic:spPr>
                </pic:pic>
              </a:graphicData>
            </a:graphic>
          </wp:inline>
        </w:drawing>
      </w:r>
    </w:p>
    <w:p w14:paraId="19FB88A6" w14:textId="3CB214B8" w:rsidR="006A0D88" w:rsidRDefault="006A0D88">
      <w:pPr>
        <w:rPr>
          <w:sz w:val="24"/>
          <w:szCs w:val="24"/>
        </w:rPr>
      </w:pPr>
    </w:p>
    <w:p w14:paraId="16D1AEF6" w14:textId="0531DE39" w:rsidR="006A0D88" w:rsidRDefault="006A0D88">
      <w:pPr>
        <w:rPr>
          <w:sz w:val="24"/>
          <w:szCs w:val="24"/>
        </w:rPr>
      </w:pPr>
    </w:p>
    <w:p w14:paraId="6526F5CA" w14:textId="22B0325B" w:rsidR="006A0D88" w:rsidRDefault="006A0D88">
      <w:pPr>
        <w:rPr>
          <w:sz w:val="24"/>
          <w:szCs w:val="24"/>
        </w:rPr>
      </w:pPr>
    </w:p>
    <w:p w14:paraId="5C889D15" w14:textId="7FFF082A" w:rsidR="006A0D88" w:rsidRDefault="006A0D88">
      <w:pPr>
        <w:rPr>
          <w:sz w:val="24"/>
          <w:szCs w:val="24"/>
        </w:rPr>
      </w:pPr>
    </w:p>
    <w:p w14:paraId="75E935C8" w14:textId="0EC123AF" w:rsidR="006A0D88" w:rsidRDefault="006A0D88">
      <w:pPr>
        <w:rPr>
          <w:sz w:val="24"/>
          <w:szCs w:val="24"/>
        </w:rPr>
      </w:pPr>
    </w:p>
    <w:p w14:paraId="7970D00D" w14:textId="402FBBB8" w:rsidR="006A0D88" w:rsidRDefault="006A0D88">
      <w:pPr>
        <w:rPr>
          <w:sz w:val="24"/>
          <w:szCs w:val="24"/>
        </w:rPr>
      </w:pPr>
      <w:r>
        <w:rPr>
          <w:sz w:val="24"/>
          <w:szCs w:val="24"/>
        </w:rPr>
        <w:lastRenderedPageBreak/>
        <w:t>The IP address resulting in success when changing the domain name as shown</w:t>
      </w:r>
    </w:p>
    <w:p w14:paraId="78380C17" w14:textId="12B239F7" w:rsidR="006A0D88" w:rsidRDefault="00CA0C68">
      <w:pPr>
        <w:rPr>
          <w:sz w:val="24"/>
          <w:szCs w:val="24"/>
        </w:rPr>
      </w:pPr>
      <w:r>
        <w:rPr>
          <w:noProof/>
          <w:sz w:val="24"/>
          <w:szCs w:val="24"/>
        </w:rPr>
        <w:drawing>
          <wp:inline distT="0" distB="0" distL="0" distR="0" wp14:anchorId="5A6680CF" wp14:editId="58CFE4D9">
            <wp:extent cx="4810125" cy="3171825"/>
            <wp:effectExtent l="0" t="0" r="9525" b="9525"/>
            <wp:docPr id="37" name="Picture 3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Graphical user interface&#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4810125" cy="3171825"/>
                    </a:xfrm>
                    <a:prstGeom prst="rect">
                      <a:avLst/>
                    </a:prstGeom>
                  </pic:spPr>
                </pic:pic>
              </a:graphicData>
            </a:graphic>
          </wp:inline>
        </w:drawing>
      </w:r>
    </w:p>
    <w:p w14:paraId="03D3F067" w14:textId="74BA591C" w:rsidR="006A0D88" w:rsidRDefault="006A0D88">
      <w:pPr>
        <w:rPr>
          <w:sz w:val="24"/>
          <w:szCs w:val="24"/>
        </w:rPr>
      </w:pPr>
    </w:p>
    <w:p w14:paraId="67A8AFA3" w14:textId="3A8B2E2D" w:rsidR="00CA0C68" w:rsidRDefault="00CA0C68">
      <w:pPr>
        <w:rPr>
          <w:sz w:val="24"/>
          <w:szCs w:val="24"/>
        </w:rPr>
      </w:pPr>
      <w:r>
        <w:rPr>
          <w:sz w:val="24"/>
          <w:szCs w:val="24"/>
        </w:rPr>
        <w:t xml:space="preserve">Lastly, attempts to log on to the Server1 without administrative privileges are shown to be unsuccessful </w:t>
      </w:r>
    </w:p>
    <w:p w14:paraId="0200EC23" w14:textId="6D2A3A1D" w:rsidR="00CA0C68" w:rsidRDefault="00CA0C68">
      <w:pPr>
        <w:rPr>
          <w:sz w:val="24"/>
          <w:szCs w:val="24"/>
        </w:rPr>
      </w:pPr>
      <w:r>
        <w:rPr>
          <w:noProof/>
          <w:sz w:val="24"/>
          <w:szCs w:val="24"/>
        </w:rPr>
        <w:drawing>
          <wp:inline distT="0" distB="0" distL="0" distR="0" wp14:anchorId="08045FF4" wp14:editId="73F74D25">
            <wp:extent cx="4686300" cy="3438525"/>
            <wp:effectExtent l="0" t="0" r="0" b="9525"/>
            <wp:docPr id="38" name="Picture 38" descr="A picture containing text, screenshot, monitor,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picture containing text, screenshot, monitor, electronics&#10;&#10;Description automatically generated"/>
                    <pic:cNvPicPr/>
                  </pic:nvPicPr>
                  <pic:blipFill>
                    <a:blip r:embed="rId43" cstate="print">
                      <a:extLst>
                        <a:ext uri="{28A0092B-C50C-407E-A947-70E740481C1C}">
                          <a14:useLocalDpi xmlns:a14="http://schemas.microsoft.com/office/drawing/2010/main" val="0"/>
                        </a:ext>
                      </a:extLst>
                    </a:blip>
                    <a:stretch>
                      <a:fillRect/>
                    </a:stretch>
                  </pic:blipFill>
                  <pic:spPr>
                    <a:xfrm>
                      <a:off x="0" y="0"/>
                      <a:ext cx="4686300" cy="3438525"/>
                    </a:xfrm>
                    <a:prstGeom prst="rect">
                      <a:avLst/>
                    </a:prstGeom>
                  </pic:spPr>
                </pic:pic>
              </a:graphicData>
            </a:graphic>
          </wp:inline>
        </w:drawing>
      </w:r>
    </w:p>
    <w:p w14:paraId="65F92D64" w14:textId="234F4D24" w:rsidR="00CA0C68" w:rsidRDefault="00CA0C68">
      <w:pPr>
        <w:rPr>
          <w:sz w:val="24"/>
          <w:szCs w:val="24"/>
        </w:rPr>
      </w:pPr>
    </w:p>
    <w:p w14:paraId="344F2290" w14:textId="77777777" w:rsidR="00CA0C68" w:rsidRDefault="00CA0C68">
      <w:pPr>
        <w:rPr>
          <w:sz w:val="24"/>
          <w:szCs w:val="24"/>
        </w:rPr>
      </w:pPr>
    </w:p>
    <w:p w14:paraId="3D06FEFF" w14:textId="3D100F05" w:rsidR="00906462" w:rsidRDefault="00906462" w:rsidP="00C438EF">
      <w:pPr>
        <w:rPr>
          <w:sz w:val="24"/>
          <w:szCs w:val="24"/>
        </w:rPr>
      </w:pPr>
    </w:p>
    <w:p w14:paraId="2C1D0F48" w14:textId="71DFF62D" w:rsidR="00A4303A" w:rsidRDefault="00A4303A" w:rsidP="00C438EF">
      <w:pPr>
        <w:rPr>
          <w:sz w:val="24"/>
          <w:szCs w:val="24"/>
        </w:rPr>
      </w:pPr>
    </w:p>
    <w:p w14:paraId="37F3FEF4" w14:textId="2688B1FB" w:rsidR="00A4303A" w:rsidRDefault="00A4303A" w:rsidP="00C438EF">
      <w:pPr>
        <w:rPr>
          <w:sz w:val="24"/>
          <w:szCs w:val="24"/>
        </w:rPr>
      </w:pPr>
    </w:p>
    <w:p w14:paraId="6520ADC4" w14:textId="31B73243" w:rsidR="00A4303A" w:rsidRDefault="00A4303A" w:rsidP="00C438EF">
      <w:pPr>
        <w:rPr>
          <w:sz w:val="24"/>
          <w:szCs w:val="24"/>
        </w:rPr>
      </w:pPr>
    </w:p>
    <w:p w14:paraId="5C100A0E" w14:textId="6E5EB37E" w:rsidR="00A4303A" w:rsidRDefault="00A4303A" w:rsidP="00C438EF">
      <w:pPr>
        <w:rPr>
          <w:sz w:val="24"/>
          <w:szCs w:val="24"/>
        </w:rPr>
      </w:pPr>
    </w:p>
    <w:p w14:paraId="4218E501" w14:textId="5016377F" w:rsidR="00A4303A" w:rsidRDefault="00A4303A" w:rsidP="00C438EF">
      <w:pPr>
        <w:rPr>
          <w:sz w:val="24"/>
          <w:szCs w:val="24"/>
        </w:rPr>
      </w:pPr>
    </w:p>
    <w:p w14:paraId="7F5BDEB2" w14:textId="027B5186" w:rsidR="00A4303A" w:rsidRDefault="00A4303A" w:rsidP="00C438EF">
      <w:pPr>
        <w:rPr>
          <w:sz w:val="24"/>
          <w:szCs w:val="24"/>
        </w:rPr>
      </w:pPr>
    </w:p>
    <w:p w14:paraId="4FF322B9" w14:textId="3D87F105" w:rsidR="00A4303A" w:rsidRDefault="00A4303A" w:rsidP="00C438EF">
      <w:pPr>
        <w:rPr>
          <w:sz w:val="24"/>
          <w:szCs w:val="24"/>
        </w:rPr>
      </w:pPr>
    </w:p>
    <w:p w14:paraId="2336272F" w14:textId="6F89EBCC" w:rsidR="00A4303A" w:rsidRDefault="00A4303A" w:rsidP="00C438EF">
      <w:pPr>
        <w:rPr>
          <w:sz w:val="24"/>
          <w:szCs w:val="24"/>
        </w:rPr>
      </w:pPr>
    </w:p>
    <w:p w14:paraId="1927D404" w14:textId="27FD6E4D" w:rsidR="00A4303A" w:rsidRDefault="00A4303A" w:rsidP="00C438EF">
      <w:pPr>
        <w:rPr>
          <w:sz w:val="24"/>
          <w:szCs w:val="24"/>
        </w:rPr>
      </w:pPr>
    </w:p>
    <w:p w14:paraId="407D5970" w14:textId="23DCF2E2" w:rsidR="00A4303A" w:rsidRDefault="00A4303A" w:rsidP="00C438EF">
      <w:pPr>
        <w:rPr>
          <w:sz w:val="24"/>
          <w:szCs w:val="24"/>
        </w:rPr>
      </w:pPr>
    </w:p>
    <w:p w14:paraId="6E5E8FBB" w14:textId="3CBCEBA6" w:rsidR="00A4303A" w:rsidRDefault="00A4303A" w:rsidP="00C438EF">
      <w:pPr>
        <w:rPr>
          <w:sz w:val="24"/>
          <w:szCs w:val="24"/>
        </w:rPr>
      </w:pPr>
    </w:p>
    <w:p w14:paraId="36A91CBE" w14:textId="77777777" w:rsidR="00A4303A" w:rsidRDefault="00A4303A" w:rsidP="00C438EF">
      <w:pPr>
        <w:rPr>
          <w:sz w:val="24"/>
          <w:szCs w:val="24"/>
        </w:rPr>
      </w:pPr>
    </w:p>
    <w:p w14:paraId="7281981F" w14:textId="0CA182BD" w:rsidR="00C438EF" w:rsidRDefault="00C438EF" w:rsidP="00C438EF">
      <w:pPr>
        <w:numPr>
          <w:ilvl w:val="0"/>
          <w:numId w:val="2"/>
        </w:numPr>
        <w:rPr>
          <w:sz w:val="36"/>
          <w:szCs w:val="36"/>
        </w:rPr>
      </w:pPr>
      <w:r>
        <w:rPr>
          <w:sz w:val="36"/>
          <w:szCs w:val="36"/>
        </w:rPr>
        <w:t>Observational Tasks</w:t>
      </w:r>
    </w:p>
    <w:p w14:paraId="2B213DE4" w14:textId="35501444" w:rsidR="000D1D6C" w:rsidRDefault="000D1D6C" w:rsidP="000D1D6C">
      <w:pPr>
        <w:rPr>
          <w:sz w:val="36"/>
          <w:szCs w:val="36"/>
        </w:rPr>
      </w:pPr>
    </w:p>
    <w:p w14:paraId="5C2656A2" w14:textId="330B2A6C" w:rsidR="000D1D6C" w:rsidRPr="00154736" w:rsidRDefault="000D1D6C" w:rsidP="00154736">
      <w:pPr>
        <w:pStyle w:val="ListParagraph"/>
        <w:numPr>
          <w:ilvl w:val="2"/>
          <w:numId w:val="2"/>
        </w:numPr>
        <w:rPr>
          <w:sz w:val="24"/>
          <w:szCs w:val="24"/>
        </w:rPr>
      </w:pPr>
      <w:r w:rsidRPr="00154736">
        <w:rPr>
          <w:sz w:val="24"/>
          <w:szCs w:val="24"/>
        </w:rPr>
        <w:t>Hypervisors</w:t>
      </w:r>
    </w:p>
    <w:p w14:paraId="13941A00" w14:textId="4AD09D42" w:rsidR="000D1D6C" w:rsidRDefault="000D1D6C" w:rsidP="000D1D6C">
      <w:pPr>
        <w:pStyle w:val="ListParagraph"/>
        <w:rPr>
          <w:sz w:val="24"/>
          <w:szCs w:val="24"/>
        </w:rPr>
      </w:pPr>
    </w:p>
    <w:p w14:paraId="4648C14B" w14:textId="77777777" w:rsidR="004F49C8" w:rsidRDefault="00C70011" w:rsidP="000D1D6C">
      <w:pPr>
        <w:pStyle w:val="ListParagraph"/>
        <w:rPr>
          <w:sz w:val="24"/>
          <w:szCs w:val="24"/>
        </w:rPr>
      </w:pPr>
      <w:r>
        <w:rPr>
          <w:sz w:val="24"/>
          <w:szCs w:val="24"/>
        </w:rPr>
        <w:t xml:space="preserve">In the book Virtualisation Essentials, by Matthew Portnoy, a hypervisor is </w:t>
      </w:r>
    </w:p>
    <w:p w14:paraId="686736E5" w14:textId="259A0B21" w:rsidR="003577A0" w:rsidRDefault="00C70011" w:rsidP="00E025CE">
      <w:pPr>
        <w:pStyle w:val="ListParagraph"/>
        <w:rPr>
          <w:sz w:val="24"/>
          <w:szCs w:val="24"/>
        </w:rPr>
      </w:pPr>
      <w:r>
        <w:rPr>
          <w:sz w:val="24"/>
          <w:szCs w:val="24"/>
        </w:rPr>
        <w:t>described as software that</w:t>
      </w:r>
      <w:r w:rsidR="004F49C8">
        <w:rPr>
          <w:sz w:val="24"/>
          <w:szCs w:val="24"/>
        </w:rPr>
        <w:t xml:space="preserve"> </w:t>
      </w:r>
      <w:r w:rsidR="00E025CE">
        <w:rPr>
          <w:sz w:val="24"/>
          <w:szCs w:val="24"/>
        </w:rPr>
        <w:t xml:space="preserve">allows </w:t>
      </w:r>
      <w:r w:rsidR="00111E60">
        <w:rPr>
          <w:sz w:val="24"/>
          <w:szCs w:val="24"/>
        </w:rPr>
        <w:t>a</w:t>
      </w:r>
      <w:r w:rsidR="00E025CE">
        <w:rPr>
          <w:sz w:val="24"/>
          <w:szCs w:val="24"/>
        </w:rPr>
        <w:t xml:space="preserve"> host computer</w:t>
      </w:r>
      <w:r w:rsidR="00111E60">
        <w:rPr>
          <w:sz w:val="24"/>
          <w:szCs w:val="24"/>
        </w:rPr>
        <w:t xml:space="preserve"> to</w:t>
      </w:r>
      <w:r w:rsidR="00E025CE">
        <w:rPr>
          <w:sz w:val="24"/>
          <w:szCs w:val="24"/>
        </w:rPr>
        <w:t xml:space="preserve"> </w:t>
      </w:r>
      <w:r w:rsidR="00111E60">
        <w:rPr>
          <w:sz w:val="24"/>
          <w:szCs w:val="24"/>
        </w:rPr>
        <w:t>run</w:t>
      </w:r>
      <w:r w:rsidR="00E025CE">
        <w:rPr>
          <w:sz w:val="24"/>
          <w:szCs w:val="24"/>
        </w:rPr>
        <w:t xml:space="preserve"> virtual </w:t>
      </w:r>
      <w:proofErr w:type="gramStart"/>
      <w:r w:rsidR="00E025CE">
        <w:rPr>
          <w:sz w:val="24"/>
          <w:szCs w:val="24"/>
        </w:rPr>
        <w:t>machines(</w:t>
      </w:r>
      <w:proofErr w:type="gramEnd"/>
      <w:r w:rsidR="00E025CE">
        <w:rPr>
          <w:sz w:val="24"/>
          <w:szCs w:val="24"/>
        </w:rPr>
        <w:t>VM) by controlling the VMs access to the hosts hardware. The software</w:t>
      </w:r>
      <w:r w:rsidR="00A4303A">
        <w:rPr>
          <w:sz w:val="24"/>
          <w:szCs w:val="24"/>
        </w:rPr>
        <w:t xml:space="preserve"> creates a new layer</w:t>
      </w:r>
      <w:r w:rsidR="00E025CE">
        <w:rPr>
          <w:sz w:val="24"/>
          <w:szCs w:val="24"/>
        </w:rPr>
        <w:t xml:space="preserve"> between the VM and the hardware, preventing a chaotic situation of multiple VMs trying to use the same resources at once</w:t>
      </w:r>
      <w:sdt>
        <w:sdtPr>
          <w:rPr>
            <w:sz w:val="24"/>
            <w:szCs w:val="24"/>
          </w:rPr>
          <w:id w:val="-404605307"/>
          <w:citation/>
        </w:sdtPr>
        <w:sdtEndPr/>
        <w:sdtContent>
          <w:r w:rsidR="00111E60">
            <w:rPr>
              <w:sz w:val="24"/>
              <w:szCs w:val="24"/>
            </w:rPr>
            <w:fldChar w:fldCharType="begin"/>
          </w:r>
          <w:r w:rsidR="00111E60">
            <w:rPr>
              <w:sz w:val="24"/>
              <w:szCs w:val="24"/>
            </w:rPr>
            <w:instrText xml:space="preserve"> CITATION Por12 \l 2057 </w:instrText>
          </w:r>
          <w:r w:rsidR="00111E60">
            <w:rPr>
              <w:sz w:val="24"/>
              <w:szCs w:val="24"/>
            </w:rPr>
            <w:fldChar w:fldCharType="separate"/>
          </w:r>
          <w:r w:rsidR="00FB4675">
            <w:rPr>
              <w:noProof/>
              <w:sz w:val="24"/>
              <w:szCs w:val="24"/>
            </w:rPr>
            <w:t xml:space="preserve"> </w:t>
          </w:r>
          <w:r w:rsidR="00FB4675" w:rsidRPr="00FB4675">
            <w:rPr>
              <w:noProof/>
              <w:sz w:val="24"/>
              <w:szCs w:val="24"/>
            </w:rPr>
            <w:t>[1]</w:t>
          </w:r>
          <w:r w:rsidR="00111E60">
            <w:rPr>
              <w:sz w:val="24"/>
              <w:szCs w:val="24"/>
            </w:rPr>
            <w:fldChar w:fldCharType="end"/>
          </w:r>
        </w:sdtContent>
      </w:sdt>
      <w:r w:rsidR="00E025CE">
        <w:rPr>
          <w:sz w:val="24"/>
          <w:szCs w:val="24"/>
        </w:rPr>
        <w:t xml:space="preserve">. </w:t>
      </w:r>
      <w:r w:rsidR="00E630BE">
        <w:rPr>
          <w:sz w:val="24"/>
          <w:szCs w:val="24"/>
        </w:rPr>
        <w:t>Each VM acts as a guest with its own separate operating system managed by the hypervisor.</w:t>
      </w:r>
    </w:p>
    <w:p w14:paraId="729F3C62" w14:textId="77777777" w:rsidR="003577A0" w:rsidRDefault="003577A0" w:rsidP="00E025CE">
      <w:pPr>
        <w:pStyle w:val="ListParagraph"/>
        <w:rPr>
          <w:sz w:val="24"/>
          <w:szCs w:val="24"/>
        </w:rPr>
      </w:pPr>
    </w:p>
    <w:p w14:paraId="0A4623D8" w14:textId="0B38DE9D" w:rsidR="00C438EF" w:rsidRDefault="00E630BE" w:rsidP="00E025CE">
      <w:pPr>
        <w:pStyle w:val="ListParagraph"/>
        <w:rPr>
          <w:sz w:val="24"/>
          <w:szCs w:val="24"/>
        </w:rPr>
      </w:pPr>
      <w:r>
        <w:rPr>
          <w:noProof/>
          <w:sz w:val="24"/>
          <w:szCs w:val="24"/>
        </w:rPr>
        <w:drawing>
          <wp:inline distT="0" distB="0" distL="0" distR="0" wp14:anchorId="1FC0D99F" wp14:editId="22E192E4">
            <wp:extent cx="5158740" cy="2407920"/>
            <wp:effectExtent l="0" t="0" r="3810" b="0"/>
            <wp:docPr id="40" name="Picture 4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Diagram&#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5158740" cy="2407920"/>
                    </a:xfrm>
                    <a:prstGeom prst="rect">
                      <a:avLst/>
                    </a:prstGeom>
                  </pic:spPr>
                </pic:pic>
              </a:graphicData>
            </a:graphic>
          </wp:inline>
        </w:drawing>
      </w:r>
    </w:p>
    <w:p w14:paraId="44A9A3E2" w14:textId="3DA0591F" w:rsidR="00E025CE" w:rsidRDefault="003577A0" w:rsidP="00E025CE">
      <w:pPr>
        <w:pStyle w:val="ListParagraph"/>
        <w:rPr>
          <w:sz w:val="24"/>
          <w:szCs w:val="24"/>
        </w:rPr>
      </w:pPr>
      <w:r>
        <w:rPr>
          <w:sz w:val="24"/>
          <w:szCs w:val="24"/>
        </w:rPr>
        <w:t xml:space="preserve">Fig 1. Hypervisor </w:t>
      </w:r>
      <w:r w:rsidR="00E630BE">
        <w:rPr>
          <w:sz w:val="24"/>
          <w:szCs w:val="24"/>
        </w:rPr>
        <w:t>environment</w:t>
      </w:r>
    </w:p>
    <w:p w14:paraId="0854814A" w14:textId="799138E2" w:rsidR="00E025CE" w:rsidRDefault="00E025CE" w:rsidP="003577A0">
      <w:pPr>
        <w:pStyle w:val="ListParagraph"/>
        <w:rPr>
          <w:sz w:val="24"/>
          <w:szCs w:val="24"/>
        </w:rPr>
      </w:pPr>
    </w:p>
    <w:p w14:paraId="534021FF" w14:textId="5E65230E" w:rsidR="003577A0" w:rsidRDefault="003577A0" w:rsidP="003577A0">
      <w:pPr>
        <w:pStyle w:val="ListParagraph"/>
        <w:rPr>
          <w:sz w:val="24"/>
          <w:szCs w:val="24"/>
        </w:rPr>
      </w:pPr>
    </w:p>
    <w:p w14:paraId="68FEADBE" w14:textId="77777777" w:rsidR="003577A0" w:rsidRPr="003577A0" w:rsidRDefault="003577A0" w:rsidP="003577A0">
      <w:pPr>
        <w:pStyle w:val="ListParagraph"/>
        <w:rPr>
          <w:sz w:val="24"/>
          <w:szCs w:val="24"/>
        </w:rPr>
      </w:pPr>
    </w:p>
    <w:p w14:paraId="650207A9" w14:textId="45123661" w:rsidR="00E025CE" w:rsidRDefault="00E025CE" w:rsidP="00154736">
      <w:pPr>
        <w:pStyle w:val="ListParagraph"/>
        <w:numPr>
          <w:ilvl w:val="2"/>
          <w:numId w:val="2"/>
        </w:numPr>
        <w:rPr>
          <w:sz w:val="24"/>
          <w:szCs w:val="24"/>
        </w:rPr>
      </w:pPr>
      <w:r w:rsidRPr="00A4303A">
        <w:rPr>
          <w:sz w:val="24"/>
          <w:szCs w:val="24"/>
        </w:rPr>
        <w:t>Type 1 Hyperviso</w:t>
      </w:r>
      <w:r w:rsidR="00A4303A">
        <w:rPr>
          <w:sz w:val="24"/>
          <w:szCs w:val="24"/>
        </w:rPr>
        <w:t>rs</w:t>
      </w:r>
    </w:p>
    <w:p w14:paraId="10B2F0C2" w14:textId="775DFFE0" w:rsidR="00A4303A" w:rsidRDefault="00A4303A" w:rsidP="00A4303A">
      <w:pPr>
        <w:pStyle w:val="ListParagraph"/>
        <w:rPr>
          <w:sz w:val="24"/>
          <w:szCs w:val="24"/>
        </w:rPr>
      </w:pPr>
    </w:p>
    <w:p w14:paraId="01833035" w14:textId="1187650C" w:rsidR="00A73B61" w:rsidRDefault="00A4303A" w:rsidP="00A73B61">
      <w:pPr>
        <w:pStyle w:val="ListParagraph"/>
        <w:rPr>
          <w:sz w:val="24"/>
          <w:szCs w:val="24"/>
        </w:rPr>
      </w:pPr>
      <w:r>
        <w:rPr>
          <w:sz w:val="24"/>
          <w:szCs w:val="24"/>
        </w:rPr>
        <w:t xml:space="preserve">Otherwise known as a bare-metal hypervisor, this </w:t>
      </w:r>
      <w:r w:rsidR="006573FC">
        <w:rPr>
          <w:sz w:val="24"/>
          <w:szCs w:val="24"/>
        </w:rPr>
        <w:t>runs</w:t>
      </w:r>
      <w:r w:rsidR="00111E60">
        <w:rPr>
          <w:sz w:val="24"/>
          <w:szCs w:val="24"/>
        </w:rPr>
        <w:t xml:space="preserve"> with no operating system between</w:t>
      </w:r>
      <w:r w:rsidR="00747EA2">
        <w:rPr>
          <w:sz w:val="24"/>
          <w:szCs w:val="24"/>
        </w:rPr>
        <w:t xml:space="preserve"> the</w:t>
      </w:r>
      <w:r w:rsidR="00111E60">
        <w:rPr>
          <w:sz w:val="24"/>
          <w:szCs w:val="24"/>
        </w:rPr>
        <w:t xml:space="preserve"> h</w:t>
      </w:r>
      <w:r w:rsidR="00A73B61">
        <w:rPr>
          <w:sz w:val="24"/>
          <w:szCs w:val="24"/>
        </w:rPr>
        <w:t>osts hardware</w:t>
      </w:r>
      <w:r w:rsidR="00111E60">
        <w:rPr>
          <w:sz w:val="24"/>
          <w:szCs w:val="24"/>
        </w:rPr>
        <w:t xml:space="preserve"> and hypervisor</w:t>
      </w:r>
      <w:r w:rsidR="003577A0">
        <w:rPr>
          <w:sz w:val="24"/>
          <w:szCs w:val="24"/>
        </w:rPr>
        <w:t xml:space="preserve">. </w:t>
      </w:r>
      <w:r w:rsidR="00A36D10">
        <w:rPr>
          <w:sz w:val="24"/>
          <w:szCs w:val="24"/>
        </w:rPr>
        <w:t xml:space="preserve">This </w:t>
      </w:r>
      <w:r w:rsidR="002511C9">
        <w:rPr>
          <w:sz w:val="24"/>
          <w:szCs w:val="24"/>
        </w:rPr>
        <w:t>provides</w:t>
      </w:r>
      <w:r w:rsidR="003577A0">
        <w:rPr>
          <w:sz w:val="24"/>
          <w:szCs w:val="24"/>
        </w:rPr>
        <w:t xml:space="preserve"> maximum efficiency </w:t>
      </w:r>
      <w:r w:rsidR="00747EA2">
        <w:rPr>
          <w:sz w:val="24"/>
          <w:szCs w:val="24"/>
        </w:rPr>
        <w:t>by allowing the hypervisor direct access to the hosts hardware</w:t>
      </w:r>
      <w:r w:rsidR="002511C9">
        <w:rPr>
          <w:sz w:val="24"/>
          <w:szCs w:val="24"/>
        </w:rPr>
        <w:t xml:space="preserve"> with no intermediary to slow down performance</w:t>
      </w:r>
      <w:r w:rsidR="00154736">
        <w:rPr>
          <w:sz w:val="24"/>
          <w:szCs w:val="24"/>
        </w:rPr>
        <w:t>. This reduction in processing overhead can also result in a greater capacity for multiple clients on the software</w:t>
      </w:r>
      <w:r w:rsidR="00A73B61">
        <w:rPr>
          <w:sz w:val="24"/>
          <w:szCs w:val="24"/>
        </w:rPr>
        <w:t xml:space="preserve">. Examples of Type 1 hypervisors include Microsoft Hyper-V and VMware </w:t>
      </w:r>
      <w:proofErr w:type="spellStart"/>
      <w:r w:rsidR="00A73B61">
        <w:rPr>
          <w:sz w:val="24"/>
          <w:szCs w:val="24"/>
        </w:rPr>
        <w:t>ESXi</w:t>
      </w:r>
      <w:proofErr w:type="spellEnd"/>
    </w:p>
    <w:p w14:paraId="6C2E237E" w14:textId="20DD0466" w:rsidR="00A4303A" w:rsidRDefault="00A4303A" w:rsidP="00A4303A">
      <w:pPr>
        <w:pStyle w:val="ListParagraph"/>
        <w:rPr>
          <w:sz w:val="24"/>
          <w:szCs w:val="24"/>
        </w:rPr>
      </w:pPr>
    </w:p>
    <w:p w14:paraId="5F30EECD" w14:textId="73461D83" w:rsidR="00747EA2" w:rsidRDefault="00747EA2" w:rsidP="00A4303A">
      <w:pPr>
        <w:pStyle w:val="ListParagraph"/>
        <w:rPr>
          <w:sz w:val="24"/>
          <w:szCs w:val="24"/>
        </w:rPr>
      </w:pPr>
    </w:p>
    <w:p w14:paraId="63E73222" w14:textId="073C6DFC" w:rsidR="00747EA2" w:rsidRPr="00BA35D8" w:rsidRDefault="00747EA2" w:rsidP="00BA35D8">
      <w:pPr>
        <w:ind w:left="720"/>
        <w:rPr>
          <w:sz w:val="24"/>
          <w:szCs w:val="24"/>
        </w:rPr>
      </w:pPr>
      <w:r w:rsidRPr="00BA35D8">
        <w:rPr>
          <w:sz w:val="24"/>
          <w:szCs w:val="24"/>
        </w:rPr>
        <w:t xml:space="preserve">Another advantage of the type 1 hypervisor is security. As Portnoy states, </w:t>
      </w:r>
      <w:r w:rsidR="00FC5B18" w:rsidRPr="00BA35D8">
        <w:rPr>
          <w:sz w:val="24"/>
          <w:szCs w:val="24"/>
        </w:rPr>
        <w:t xml:space="preserve">operating systems on each </w:t>
      </w:r>
      <w:r w:rsidR="007D1023" w:rsidRPr="00BA35D8">
        <w:rPr>
          <w:sz w:val="24"/>
          <w:szCs w:val="24"/>
        </w:rPr>
        <w:t xml:space="preserve">client </w:t>
      </w:r>
      <w:r w:rsidR="00FC5B18" w:rsidRPr="00BA35D8">
        <w:rPr>
          <w:sz w:val="24"/>
          <w:szCs w:val="24"/>
        </w:rPr>
        <w:t>are limited to the boundaries of each VM</w:t>
      </w:r>
      <w:r w:rsidR="007D1023" w:rsidRPr="00BA35D8">
        <w:rPr>
          <w:sz w:val="24"/>
          <w:szCs w:val="24"/>
        </w:rPr>
        <w:t xml:space="preserve"> they reside on</w:t>
      </w:r>
      <w:r w:rsidR="00FC5B18" w:rsidRPr="00BA35D8">
        <w:rPr>
          <w:sz w:val="24"/>
          <w:szCs w:val="24"/>
        </w:rPr>
        <w:t xml:space="preserve">, preventing any interference between one </w:t>
      </w:r>
      <w:r w:rsidR="007D1023" w:rsidRPr="00BA35D8">
        <w:rPr>
          <w:sz w:val="24"/>
          <w:szCs w:val="24"/>
        </w:rPr>
        <w:t>client</w:t>
      </w:r>
      <w:r w:rsidR="00FC5B18" w:rsidRPr="00BA35D8">
        <w:rPr>
          <w:sz w:val="24"/>
          <w:szCs w:val="24"/>
        </w:rPr>
        <w:t xml:space="preserve"> and another. In the event of a crash, each individual VM can only damage itself</w:t>
      </w:r>
      <w:sdt>
        <w:sdtPr>
          <w:id w:val="1407031823"/>
          <w:citation/>
        </w:sdtPr>
        <w:sdtEndPr/>
        <w:sdtContent>
          <w:r w:rsidR="00A73B61" w:rsidRPr="00BA35D8">
            <w:rPr>
              <w:sz w:val="24"/>
              <w:szCs w:val="24"/>
            </w:rPr>
            <w:fldChar w:fldCharType="begin"/>
          </w:r>
          <w:r w:rsidR="00A73B61" w:rsidRPr="00BA35D8">
            <w:rPr>
              <w:sz w:val="24"/>
              <w:szCs w:val="24"/>
            </w:rPr>
            <w:instrText xml:space="preserve"> CITATION Por12 \l 2057 </w:instrText>
          </w:r>
          <w:r w:rsidR="00A73B61" w:rsidRPr="00BA35D8">
            <w:rPr>
              <w:sz w:val="24"/>
              <w:szCs w:val="24"/>
            </w:rPr>
            <w:fldChar w:fldCharType="separate"/>
          </w:r>
          <w:r w:rsidR="00FB4675" w:rsidRPr="00BA35D8">
            <w:rPr>
              <w:noProof/>
              <w:sz w:val="24"/>
              <w:szCs w:val="24"/>
            </w:rPr>
            <w:t xml:space="preserve"> [1]</w:t>
          </w:r>
          <w:r w:rsidR="00A73B61" w:rsidRPr="00BA35D8">
            <w:rPr>
              <w:sz w:val="24"/>
              <w:szCs w:val="24"/>
            </w:rPr>
            <w:fldChar w:fldCharType="end"/>
          </w:r>
        </w:sdtContent>
      </w:sdt>
      <w:r w:rsidR="00FC5B18" w:rsidRPr="00BA35D8">
        <w:rPr>
          <w:sz w:val="24"/>
          <w:szCs w:val="24"/>
        </w:rPr>
        <w:t>.</w:t>
      </w:r>
    </w:p>
    <w:p w14:paraId="2722CB3B" w14:textId="078E90E6" w:rsidR="00FC5B18" w:rsidRDefault="00FC5B18" w:rsidP="00A4303A">
      <w:pPr>
        <w:pStyle w:val="ListParagraph"/>
        <w:rPr>
          <w:sz w:val="24"/>
          <w:szCs w:val="24"/>
        </w:rPr>
      </w:pPr>
    </w:p>
    <w:p w14:paraId="0359799C" w14:textId="7C70CE7A" w:rsidR="00524210" w:rsidRDefault="00524210" w:rsidP="00A4303A">
      <w:pPr>
        <w:pStyle w:val="ListParagraph"/>
        <w:rPr>
          <w:sz w:val="24"/>
          <w:szCs w:val="24"/>
        </w:rPr>
      </w:pPr>
      <w:r>
        <w:rPr>
          <w:noProof/>
        </w:rPr>
        <w:drawing>
          <wp:inline distT="0" distB="0" distL="0" distR="0" wp14:anchorId="0EAE1E3A" wp14:editId="48CA4CF2">
            <wp:extent cx="4705350" cy="2695575"/>
            <wp:effectExtent l="0" t="0" r="0" b="9525"/>
            <wp:docPr id="31" name="Picture 31"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10;&#10;Description automatically generated with medium confidence"/>
                    <pic:cNvPicPr/>
                  </pic:nvPicPr>
                  <pic:blipFill>
                    <a:blip r:embed="rId45"/>
                    <a:stretch>
                      <a:fillRect/>
                    </a:stretch>
                  </pic:blipFill>
                  <pic:spPr>
                    <a:xfrm>
                      <a:off x="0" y="0"/>
                      <a:ext cx="4705350" cy="2695575"/>
                    </a:xfrm>
                    <a:prstGeom prst="rect">
                      <a:avLst/>
                    </a:prstGeom>
                  </pic:spPr>
                </pic:pic>
              </a:graphicData>
            </a:graphic>
          </wp:inline>
        </w:drawing>
      </w:r>
    </w:p>
    <w:p w14:paraId="0941012D" w14:textId="02C4CEF5" w:rsidR="00FC5B18" w:rsidRDefault="00524210" w:rsidP="00A4303A">
      <w:pPr>
        <w:pStyle w:val="ListParagraph"/>
        <w:rPr>
          <w:sz w:val="24"/>
          <w:szCs w:val="24"/>
        </w:rPr>
      </w:pPr>
      <w:r>
        <w:rPr>
          <w:sz w:val="24"/>
          <w:szCs w:val="24"/>
        </w:rPr>
        <w:t>Fig.2 Guest Failure</w:t>
      </w:r>
    </w:p>
    <w:p w14:paraId="53442E59" w14:textId="79B2DFA7" w:rsidR="00524210" w:rsidRDefault="00524210" w:rsidP="00A4303A">
      <w:pPr>
        <w:pStyle w:val="ListParagraph"/>
        <w:rPr>
          <w:sz w:val="24"/>
          <w:szCs w:val="24"/>
        </w:rPr>
      </w:pPr>
    </w:p>
    <w:p w14:paraId="5E3AF9E9" w14:textId="2F55F90E" w:rsidR="00524210" w:rsidRDefault="00524210" w:rsidP="00A4303A">
      <w:pPr>
        <w:pStyle w:val="ListParagraph"/>
        <w:rPr>
          <w:sz w:val="24"/>
          <w:szCs w:val="24"/>
        </w:rPr>
      </w:pPr>
    </w:p>
    <w:p w14:paraId="604994FE" w14:textId="01E5BD8D" w:rsidR="00524210" w:rsidRDefault="00524210" w:rsidP="00A4303A">
      <w:pPr>
        <w:pStyle w:val="ListParagraph"/>
        <w:rPr>
          <w:sz w:val="24"/>
          <w:szCs w:val="24"/>
        </w:rPr>
      </w:pPr>
    </w:p>
    <w:p w14:paraId="65A58590" w14:textId="1A01E020" w:rsidR="00524210" w:rsidRDefault="00524210" w:rsidP="00A4303A">
      <w:pPr>
        <w:pStyle w:val="ListParagraph"/>
        <w:rPr>
          <w:sz w:val="24"/>
          <w:szCs w:val="24"/>
        </w:rPr>
      </w:pPr>
    </w:p>
    <w:p w14:paraId="54FFEAF0" w14:textId="78E4E5AE" w:rsidR="00524210" w:rsidRDefault="00524210" w:rsidP="00A4303A">
      <w:pPr>
        <w:pStyle w:val="ListParagraph"/>
        <w:rPr>
          <w:sz w:val="24"/>
          <w:szCs w:val="24"/>
        </w:rPr>
      </w:pPr>
    </w:p>
    <w:p w14:paraId="004C4504" w14:textId="09006739" w:rsidR="00524210" w:rsidRDefault="00524210" w:rsidP="00A4303A">
      <w:pPr>
        <w:pStyle w:val="ListParagraph"/>
        <w:rPr>
          <w:sz w:val="24"/>
          <w:szCs w:val="24"/>
        </w:rPr>
      </w:pPr>
    </w:p>
    <w:p w14:paraId="6F84B518" w14:textId="51245B8F" w:rsidR="00524210" w:rsidRDefault="00524210" w:rsidP="00A4303A">
      <w:pPr>
        <w:pStyle w:val="ListParagraph"/>
        <w:rPr>
          <w:sz w:val="24"/>
          <w:szCs w:val="24"/>
        </w:rPr>
      </w:pPr>
    </w:p>
    <w:p w14:paraId="7AD9659F" w14:textId="011C7B74" w:rsidR="00524210" w:rsidRDefault="00524210" w:rsidP="00A4303A">
      <w:pPr>
        <w:pStyle w:val="ListParagraph"/>
        <w:rPr>
          <w:sz w:val="24"/>
          <w:szCs w:val="24"/>
        </w:rPr>
      </w:pPr>
    </w:p>
    <w:p w14:paraId="3CB8B9D4" w14:textId="15BDC5B3" w:rsidR="00524210" w:rsidRDefault="00524210" w:rsidP="00A4303A">
      <w:pPr>
        <w:pStyle w:val="ListParagraph"/>
        <w:rPr>
          <w:sz w:val="24"/>
          <w:szCs w:val="24"/>
        </w:rPr>
      </w:pPr>
    </w:p>
    <w:p w14:paraId="5C4B7E6B" w14:textId="573DB958" w:rsidR="00524210" w:rsidRPr="00BA35D8" w:rsidRDefault="00524210" w:rsidP="00BA35D8">
      <w:pPr>
        <w:rPr>
          <w:sz w:val="24"/>
          <w:szCs w:val="24"/>
        </w:rPr>
      </w:pPr>
    </w:p>
    <w:p w14:paraId="6577B67D" w14:textId="77777777" w:rsidR="00154736" w:rsidRDefault="00154736" w:rsidP="00154736">
      <w:pPr>
        <w:rPr>
          <w:sz w:val="24"/>
          <w:szCs w:val="24"/>
        </w:rPr>
      </w:pPr>
    </w:p>
    <w:p w14:paraId="48DA4F89" w14:textId="7A3C0E42" w:rsidR="00524210" w:rsidRDefault="00524210" w:rsidP="00154736">
      <w:pPr>
        <w:pStyle w:val="ListParagraph"/>
        <w:numPr>
          <w:ilvl w:val="2"/>
          <w:numId w:val="2"/>
        </w:numPr>
        <w:rPr>
          <w:sz w:val="24"/>
          <w:szCs w:val="24"/>
        </w:rPr>
      </w:pPr>
      <w:r w:rsidRPr="00154736">
        <w:rPr>
          <w:sz w:val="24"/>
          <w:szCs w:val="24"/>
        </w:rPr>
        <w:t>Type 2 Hypervisors</w:t>
      </w:r>
    </w:p>
    <w:p w14:paraId="6CFBE63F" w14:textId="176B1520" w:rsidR="00154736" w:rsidRDefault="00154736" w:rsidP="00154736">
      <w:pPr>
        <w:pStyle w:val="ListParagraph"/>
        <w:rPr>
          <w:sz w:val="24"/>
          <w:szCs w:val="24"/>
        </w:rPr>
      </w:pPr>
    </w:p>
    <w:p w14:paraId="02162C2B" w14:textId="205AB4CE" w:rsidR="00154736" w:rsidRDefault="00A73B61" w:rsidP="00154736">
      <w:pPr>
        <w:pStyle w:val="ListParagraph"/>
        <w:rPr>
          <w:sz w:val="24"/>
          <w:szCs w:val="24"/>
        </w:rPr>
      </w:pPr>
      <w:r>
        <w:rPr>
          <w:sz w:val="24"/>
          <w:szCs w:val="24"/>
        </w:rPr>
        <w:t>Type 2 hypervisors run on a</w:t>
      </w:r>
      <w:r w:rsidR="007D525D">
        <w:rPr>
          <w:sz w:val="24"/>
          <w:szCs w:val="24"/>
        </w:rPr>
        <w:t xml:space="preserve"> hosts</w:t>
      </w:r>
      <w:r>
        <w:rPr>
          <w:sz w:val="24"/>
          <w:szCs w:val="24"/>
        </w:rPr>
        <w:t xml:space="preserve"> existing operating system</w:t>
      </w:r>
      <w:r w:rsidR="0069129B">
        <w:rPr>
          <w:sz w:val="24"/>
          <w:szCs w:val="24"/>
        </w:rPr>
        <w:t>. In the boo</w:t>
      </w:r>
      <w:r w:rsidR="007D525D">
        <w:rPr>
          <w:sz w:val="24"/>
          <w:szCs w:val="24"/>
        </w:rPr>
        <w:t>k</w:t>
      </w:r>
      <w:r w:rsidR="0069129B" w:rsidRPr="0069129B">
        <w:t xml:space="preserve"> </w:t>
      </w:r>
      <w:r w:rsidR="0069129B" w:rsidRPr="0069129B">
        <w:rPr>
          <w:sz w:val="24"/>
          <w:szCs w:val="24"/>
        </w:rPr>
        <w:t>Hardware and Software Support for Virtualization</w:t>
      </w:r>
      <w:r w:rsidR="007D525D">
        <w:rPr>
          <w:sz w:val="24"/>
          <w:szCs w:val="24"/>
        </w:rPr>
        <w:t>, this is described as a hosted hypervisor. This</w:t>
      </w:r>
      <w:r w:rsidR="008721C4">
        <w:rPr>
          <w:sz w:val="24"/>
          <w:szCs w:val="24"/>
        </w:rPr>
        <w:t xml:space="preserve"> host</w:t>
      </w:r>
      <w:r w:rsidR="007D525D">
        <w:rPr>
          <w:sz w:val="24"/>
          <w:szCs w:val="24"/>
        </w:rPr>
        <w:t xml:space="preserve"> hypervisor can leverage the capabilities of the host</w:t>
      </w:r>
      <w:r w:rsidR="008721C4">
        <w:rPr>
          <w:sz w:val="24"/>
          <w:szCs w:val="24"/>
        </w:rPr>
        <w:t xml:space="preserve"> machines</w:t>
      </w:r>
      <w:r w:rsidR="007D525D">
        <w:rPr>
          <w:sz w:val="24"/>
          <w:szCs w:val="24"/>
        </w:rPr>
        <w:t xml:space="preserve"> OS which has already configured most of the hardware. As such, the hosted hypervisor</w:t>
      </w:r>
      <w:r w:rsidR="008721C4">
        <w:rPr>
          <w:sz w:val="24"/>
          <w:szCs w:val="24"/>
        </w:rPr>
        <w:t xml:space="preserve"> is easier to install and can support a large range of hardware that is already dealt with by the hosts OS</w:t>
      </w:r>
      <w:sdt>
        <w:sdtPr>
          <w:rPr>
            <w:sz w:val="24"/>
            <w:szCs w:val="24"/>
          </w:rPr>
          <w:id w:val="-959561386"/>
          <w:citation/>
        </w:sdtPr>
        <w:sdtEndPr/>
        <w:sdtContent>
          <w:r w:rsidR="00C26B9C">
            <w:rPr>
              <w:sz w:val="24"/>
              <w:szCs w:val="24"/>
            </w:rPr>
            <w:fldChar w:fldCharType="begin"/>
          </w:r>
          <w:r w:rsidR="00C26B9C">
            <w:rPr>
              <w:sz w:val="24"/>
              <w:szCs w:val="24"/>
            </w:rPr>
            <w:instrText xml:space="preserve"> CITATION Nie17 \l 2057 </w:instrText>
          </w:r>
          <w:r w:rsidR="00C26B9C">
            <w:rPr>
              <w:sz w:val="24"/>
              <w:szCs w:val="24"/>
            </w:rPr>
            <w:fldChar w:fldCharType="separate"/>
          </w:r>
          <w:r w:rsidR="00FB4675">
            <w:rPr>
              <w:noProof/>
              <w:sz w:val="24"/>
              <w:szCs w:val="24"/>
            </w:rPr>
            <w:t xml:space="preserve"> </w:t>
          </w:r>
          <w:r w:rsidR="00FB4675" w:rsidRPr="00FB4675">
            <w:rPr>
              <w:noProof/>
              <w:sz w:val="24"/>
              <w:szCs w:val="24"/>
            </w:rPr>
            <w:t>[2]</w:t>
          </w:r>
          <w:r w:rsidR="00C26B9C">
            <w:rPr>
              <w:sz w:val="24"/>
              <w:szCs w:val="24"/>
            </w:rPr>
            <w:fldChar w:fldCharType="end"/>
          </w:r>
        </w:sdtContent>
      </w:sdt>
      <w:r w:rsidR="008721C4">
        <w:rPr>
          <w:sz w:val="24"/>
          <w:szCs w:val="24"/>
        </w:rPr>
        <w:t xml:space="preserve">. </w:t>
      </w:r>
    </w:p>
    <w:p w14:paraId="1B473FC2" w14:textId="1765C0DB" w:rsidR="008721C4" w:rsidRDefault="008721C4" w:rsidP="00154736">
      <w:pPr>
        <w:pStyle w:val="ListParagraph"/>
        <w:rPr>
          <w:sz w:val="24"/>
          <w:szCs w:val="24"/>
        </w:rPr>
      </w:pPr>
    </w:p>
    <w:p w14:paraId="35A4610F" w14:textId="5998B62C" w:rsidR="008721C4" w:rsidRDefault="008721C4" w:rsidP="00154736">
      <w:pPr>
        <w:pStyle w:val="ListParagraph"/>
        <w:rPr>
          <w:sz w:val="24"/>
          <w:szCs w:val="24"/>
        </w:rPr>
      </w:pPr>
      <w:r>
        <w:rPr>
          <w:sz w:val="24"/>
          <w:szCs w:val="24"/>
        </w:rPr>
        <w:t xml:space="preserve">Although simpler and easier to install on a wide range of host machines, type 2 hypervisors are obviously less efficient. </w:t>
      </w:r>
      <w:r w:rsidR="00E11228">
        <w:rPr>
          <w:sz w:val="24"/>
          <w:szCs w:val="24"/>
        </w:rPr>
        <w:t>The request of each individual</w:t>
      </w:r>
      <w:r>
        <w:rPr>
          <w:sz w:val="24"/>
          <w:szCs w:val="24"/>
        </w:rPr>
        <w:t xml:space="preserve"> client </w:t>
      </w:r>
      <w:r w:rsidR="00E11228">
        <w:rPr>
          <w:sz w:val="24"/>
          <w:szCs w:val="24"/>
        </w:rPr>
        <w:t xml:space="preserve">must pass through the hypervisor first, then the host OS before being performed at hardware level. Also, </w:t>
      </w:r>
      <w:r w:rsidR="00400D68">
        <w:rPr>
          <w:sz w:val="24"/>
          <w:szCs w:val="24"/>
        </w:rPr>
        <w:t xml:space="preserve">hosted hypervisors are also less secure as every client shares and relies on the host machines OS. As such, events on the host OS are likely to be felt on each of the </w:t>
      </w:r>
      <w:proofErr w:type="gramStart"/>
      <w:r w:rsidR="00400D68">
        <w:rPr>
          <w:sz w:val="24"/>
          <w:szCs w:val="24"/>
        </w:rPr>
        <w:t>hypervisors</w:t>
      </w:r>
      <w:proofErr w:type="gramEnd"/>
      <w:r w:rsidR="00400D68">
        <w:rPr>
          <w:sz w:val="24"/>
          <w:szCs w:val="24"/>
        </w:rPr>
        <w:t xml:space="preserve"> clients</w:t>
      </w:r>
      <w:sdt>
        <w:sdtPr>
          <w:rPr>
            <w:sz w:val="24"/>
            <w:szCs w:val="24"/>
          </w:rPr>
          <w:id w:val="851461514"/>
          <w:citation/>
        </w:sdtPr>
        <w:sdtEndPr/>
        <w:sdtContent>
          <w:r w:rsidR="0069090B">
            <w:rPr>
              <w:sz w:val="24"/>
              <w:szCs w:val="24"/>
            </w:rPr>
            <w:fldChar w:fldCharType="begin"/>
          </w:r>
          <w:r w:rsidR="0069090B">
            <w:rPr>
              <w:sz w:val="24"/>
              <w:szCs w:val="24"/>
            </w:rPr>
            <w:instrText xml:space="preserve"> CITATION Nie17 \l 2057 </w:instrText>
          </w:r>
          <w:r w:rsidR="0069090B">
            <w:rPr>
              <w:sz w:val="24"/>
              <w:szCs w:val="24"/>
            </w:rPr>
            <w:fldChar w:fldCharType="separate"/>
          </w:r>
          <w:r w:rsidR="00FB4675">
            <w:rPr>
              <w:noProof/>
              <w:sz w:val="24"/>
              <w:szCs w:val="24"/>
            </w:rPr>
            <w:t xml:space="preserve"> </w:t>
          </w:r>
          <w:r w:rsidR="00FB4675" w:rsidRPr="00FB4675">
            <w:rPr>
              <w:noProof/>
              <w:sz w:val="24"/>
              <w:szCs w:val="24"/>
            </w:rPr>
            <w:t>[2]</w:t>
          </w:r>
          <w:r w:rsidR="0069090B">
            <w:rPr>
              <w:sz w:val="24"/>
              <w:szCs w:val="24"/>
            </w:rPr>
            <w:fldChar w:fldCharType="end"/>
          </w:r>
        </w:sdtContent>
      </w:sdt>
      <w:r w:rsidR="00400D68">
        <w:rPr>
          <w:sz w:val="24"/>
          <w:szCs w:val="24"/>
        </w:rPr>
        <w:t>.</w:t>
      </w:r>
    </w:p>
    <w:p w14:paraId="0F3671FD" w14:textId="36BFB7A6" w:rsidR="00400D68" w:rsidRDefault="00400D68" w:rsidP="00154736">
      <w:pPr>
        <w:pStyle w:val="ListParagraph"/>
        <w:rPr>
          <w:sz w:val="24"/>
          <w:szCs w:val="24"/>
        </w:rPr>
      </w:pPr>
    </w:p>
    <w:p w14:paraId="73F532BE" w14:textId="20A8A241" w:rsidR="00400D68" w:rsidRDefault="00400D68" w:rsidP="00154736">
      <w:pPr>
        <w:pStyle w:val="ListParagraph"/>
        <w:rPr>
          <w:sz w:val="24"/>
          <w:szCs w:val="24"/>
        </w:rPr>
      </w:pPr>
    </w:p>
    <w:p w14:paraId="00655B94" w14:textId="77777777" w:rsidR="00400D68" w:rsidRPr="00154736" w:rsidRDefault="00400D68" w:rsidP="00154736">
      <w:pPr>
        <w:pStyle w:val="ListParagraph"/>
        <w:rPr>
          <w:sz w:val="24"/>
          <w:szCs w:val="24"/>
        </w:rPr>
      </w:pPr>
    </w:p>
    <w:p w14:paraId="2098FFAB" w14:textId="75D93C58" w:rsidR="00524210" w:rsidRDefault="00524210" w:rsidP="00524210">
      <w:pPr>
        <w:pStyle w:val="ListParagraph"/>
        <w:rPr>
          <w:sz w:val="24"/>
          <w:szCs w:val="24"/>
        </w:rPr>
      </w:pPr>
    </w:p>
    <w:p w14:paraId="29ED053D" w14:textId="2894942C" w:rsidR="00524210" w:rsidRDefault="00400D68" w:rsidP="00400D68">
      <w:pPr>
        <w:pStyle w:val="ListParagraph"/>
        <w:numPr>
          <w:ilvl w:val="1"/>
          <w:numId w:val="2"/>
        </w:numPr>
        <w:rPr>
          <w:sz w:val="24"/>
          <w:szCs w:val="24"/>
        </w:rPr>
      </w:pPr>
      <w:r>
        <w:rPr>
          <w:sz w:val="24"/>
          <w:szCs w:val="24"/>
        </w:rPr>
        <w:t>Cloud Computing</w:t>
      </w:r>
    </w:p>
    <w:p w14:paraId="19C7FF29" w14:textId="67053260" w:rsidR="00400D68" w:rsidRDefault="00400D68" w:rsidP="00400D68">
      <w:pPr>
        <w:pStyle w:val="ListParagraph"/>
        <w:rPr>
          <w:sz w:val="24"/>
          <w:szCs w:val="24"/>
        </w:rPr>
      </w:pPr>
    </w:p>
    <w:p w14:paraId="4D6A7746" w14:textId="0203362D" w:rsidR="00400D68" w:rsidRDefault="00356A04" w:rsidP="00400D68">
      <w:pPr>
        <w:pStyle w:val="ListParagraph"/>
        <w:rPr>
          <w:sz w:val="24"/>
          <w:szCs w:val="24"/>
        </w:rPr>
      </w:pPr>
      <w:r>
        <w:rPr>
          <w:sz w:val="24"/>
          <w:szCs w:val="24"/>
        </w:rPr>
        <w:t xml:space="preserve">According to an industry </w:t>
      </w:r>
      <w:proofErr w:type="spellStart"/>
      <w:r>
        <w:rPr>
          <w:sz w:val="24"/>
          <w:szCs w:val="24"/>
        </w:rPr>
        <w:t>arcticle</w:t>
      </w:r>
      <w:proofErr w:type="spellEnd"/>
      <w:r>
        <w:rPr>
          <w:sz w:val="24"/>
          <w:szCs w:val="24"/>
        </w:rPr>
        <w:t xml:space="preserve"> by Microsoft Azure, cloud computing is on-demand computing </w:t>
      </w:r>
      <w:r w:rsidR="00AF5A5B">
        <w:rPr>
          <w:sz w:val="24"/>
          <w:szCs w:val="24"/>
        </w:rPr>
        <w:t>services/</w:t>
      </w:r>
      <w:r>
        <w:rPr>
          <w:sz w:val="24"/>
          <w:szCs w:val="24"/>
        </w:rPr>
        <w:t>resources</w:t>
      </w:r>
      <w:r w:rsidR="00AF5A5B">
        <w:rPr>
          <w:sz w:val="24"/>
          <w:szCs w:val="24"/>
        </w:rPr>
        <w:t xml:space="preserve"> provided online by a vendor s</w:t>
      </w:r>
      <w:r>
        <w:rPr>
          <w:sz w:val="24"/>
          <w:szCs w:val="24"/>
        </w:rPr>
        <w:t xml:space="preserve">uch as </w:t>
      </w:r>
      <w:r w:rsidR="00AF5A5B">
        <w:rPr>
          <w:sz w:val="24"/>
          <w:szCs w:val="24"/>
        </w:rPr>
        <w:t>data storage, networking, software, analytics and other such computing power</w:t>
      </w:r>
      <w:sdt>
        <w:sdtPr>
          <w:rPr>
            <w:sz w:val="24"/>
            <w:szCs w:val="24"/>
          </w:rPr>
          <w:id w:val="1388994988"/>
          <w:citation/>
        </w:sdtPr>
        <w:sdtEndPr/>
        <w:sdtContent>
          <w:r w:rsidR="00AF5A5B">
            <w:rPr>
              <w:sz w:val="24"/>
              <w:szCs w:val="24"/>
            </w:rPr>
            <w:fldChar w:fldCharType="begin"/>
          </w:r>
          <w:r w:rsidR="00AF5A5B">
            <w:rPr>
              <w:sz w:val="24"/>
              <w:szCs w:val="24"/>
            </w:rPr>
            <w:instrText xml:space="preserve"> CITATION Mic22 \l 2057 </w:instrText>
          </w:r>
          <w:r w:rsidR="00AF5A5B">
            <w:rPr>
              <w:sz w:val="24"/>
              <w:szCs w:val="24"/>
            </w:rPr>
            <w:fldChar w:fldCharType="separate"/>
          </w:r>
          <w:r w:rsidR="00FB4675">
            <w:rPr>
              <w:noProof/>
              <w:sz w:val="24"/>
              <w:szCs w:val="24"/>
            </w:rPr>
            <w:t xml:space="preserve"> </w:t>
          </w:r>
          <w:r w:rsidR="00FB4675" w:rsidRPr="00FB4675">
            <w:rPr>
              <w:noProof/>
              <w:sz w:val="24"/>
              <w:szCs w:val="24"/>
            </w:rPr>
            <w:t>[3]</w:t>
          </w:r>
          <w:r w:rsidR="00AF5A5B">
            <w:rPr>
              <w:sz w:val="24"/>
              <w:szCs w:val="24"/>
            </w:rPr>
            <w:fldChar w:fldCharType="end"/>
          </w:r>
        </w:sdtContent>
      </w:sdt>
      <w:r w:rsidR="00AF5A5B">
        <w:rPr>
          <w:sz w:val="24"/>
          <w:szCs w:val="24"/>
        </w:rPr>
        <w:t xml:space="preserve">. </w:t>
      </w:r>
      <w:r w:rsidR="003D6221">
        <w:rPr>
          <w:sz w:val="24"/>
          <w:szCs w:val="24"/>
        </w:rPr>
        <w:t>With s</w:t>
      </w:r>
      <w:r w:rsidR="00AF5A5B">
        <w:rPr>
          <w:sz w:val="24"/>
          <w:szCs w:val="24"/>
        </w:rPr>
        <w:t xml:space="preserve">calability </w:t>
      </w:r>
      <w:r w:rsidR="003D6221">
        <w:rPr>
          <w:sz w:val="24"/>
          <w:szCs w:val="24"/>
        </w:rPr>
        <w:t>such</w:t>
      </w:r>
      <w:r w:rsidR="00AF5A5B">
        <w:rPr>
          <w:sz w:val="24"/>
          <w:szCs w:val="24"/>
        </w:rPr>
        <w:t xml:space="preserve"> </w:t>
      </w:r>
      <w:r w:rsidR="003D6221">
        <w:rPr>
          <w:sz w:val="24"/>
          <w:szCs w:val="24"/>
        </w:rPr>
        <w:t>an important economical factor, organisations are provided with a wide range of services to fit their needs. It reduces or even eliminates the need for large capital spent on software/hardware purchases, installation and maintenance.</w:t>
      </w:r>
    </w:p>
    <w:p w14:paraId="5C17DF57" w14:textId="1ADFF61B" w:rsidR="003D6221" w:rsidRDefault="003D6221" w:rsidP="00400D68">
      <w:pPr>
        <w:pStyle w:val="ListParagraph"/>
        <w:rPr>
          <w:sz w:val="24"/>
          <w:szCs w:val="24"/>
        </w:rPr>
      </w:pPr>
    </w:p>
    <w:p w14:paraId="1CF13A0F" w14:textId="42C0B219" w:rsidR="003D6221" w:rsidRDefault="003D6221" w:rsidP="00400D68">
      <w:pPr>
        <w:pStyle w:val="ListParagraph"/>
        <w:rPr>
          <w:sz w:val="24"/>
          <w:szCs w:val="24"/>
        </w:rPr>
      </w:pPr>
      <w:r>
        <w:rPr>
          <w:sz w:val="24"/>
          <w:szCs w:val="24"/>
        </w:rPr>
        <w:t>Public clouds</w:t>
      </w:r>
      <w:r w:rsidR="00233C20">
        <w:rPr>
          <w:sz w:val="24"/>
          <w:szCs w:val="24"/>
        </w:rPr>
        <w:t xml:space="preserve"> such as Microsoft Azure are accessed by organisations on a pay as you go basis. The software and hardware infrastructure are owned and maintained by the </w:t>
      </w:r>
      <w:proofErr w:type="gramStart"/>
      <w:r w:rsidR="00233C20">
        <w:rPr>
          <w:sz w:val="24"/>
          <w:szCs w:val="24"/>
        </w:rPr>
        <w:t>third party</w:t>
      </w:r>
      <w:proofErr w:type="gramEnd"/>
      <w:r w:rsidR="00233C20">
        <w:rPr>
          <w:sz w:val="24"/>
          <w:szCs w:val="24"/>
        </w:rPr>
        <w:t xml:space="preserve"> vendor allowing clients to access the resources in accordance with their needs</w:t>
      </w:r>
      <w:sdt>
        <w:sdtPr>
          <w:rPr>
            <w:sz w:val="24"/>
            <w:szCs w:val="24"/>
          </w:rPr>
          <w:id w:val="642311266"/>
          <w:citation/>
        </w:sdtPr>
        <w:sdtEndPr/>
        <w:sdtContent>
          <w:r w:rsidR="00233C20">
            <w:rPr>
              <w:sz w:val="24"/>
              <w:szCs w:val="24"/>
            </w:rPr>
            <w:fldChar w:fldCharType="begin"/>
          </w:r>
          <w:r w:rsidR="00233C20">
            <w:rPr>
              <w:sz w:val="24"/>
              <w:szCs w:val="24"/>
            </w:rPr>
            <w:instrText xml:space="preserve"> CITATION Mic22 \l 2057 </w:instrText>
          </w:r>
          <w:r w:rsidR="00233C20">
            <w:rPr>
              <w:sz w:val="24"/>
              <w:szCs w:val="24"/>
            </w:rPr>
            <w:fldChar w:fldCharType="separate"/>
          </w:r>
          <w:r w:rsidR="00FB4675">
            <w:rPr>
              <w:noProof/>
              <w:sz w:val="24"/>
              <w:szCs w:val="24"/>
            </w:rPr>
            <w:t xml:space="preserve"> </w:t>
          </w:r>
          <w:r w:rsidR="00FB4675" w:rsidRPr="00FB4675">
            <w:rPr>
              <w:noProof/>
              <w:sz w:val="24"/>
              <w:szCs w:val="24"/>
            </w:rPr>
            <w:t>[3]</w:t>
          </w:r>
          <w:r w:rsidR="00233C20">
            <w:rPr>
              <w:sz w:val="24"/>
              <w:szCs w:val="24"/>
            </w:rPr>
            <w:fldChar w:fldCharType="end"/>
          </w:r>
        </w:sdtContent>
      </w:sdt>
      <w:r w:rsidR="00233C20">
        <w:rPr>
          <w:sz w:val="24"/>
          <w:szCs w:val="24"/>
        </w:rPr>
        <w:t>.</w:t>
      </w:r>
    </w:p>
    <w:p w14:paraId="491B80B7" w14:textId="3F25C293" w:rsidR="00233C20" w:rsidRDefault="00233C20" w:rsidP="00400D68">
      <w:pPr>
        <w:pStyle w:val="ListParagraph"/>
        <w:rPr>
          <w:sz w:val="24"/>
          <w:szCs w:val="24"/>
        </w:rPr>
      </w:pPr>
    </w:p>
    <w:p w14:paraId="26A64FEE" w14:textId="1AA280BC" w:rsidR="00233C20" w:rsidRDefault="00233C20" w:rsidP="00400D68">
      <w:pPr>
        <w:pStyle w:val="ListParagraph"/>
        <w:rPr>
          <w:sz w:val="24"/>
          <w:szCs w:val="24"/>
        </w:rPr>
      </w:pPr>
      <w:r>
        <w:rPr>
          <w:sz w:val="24"/>
          <w:szCs w:val="24"/>
        </w:rPr>
        <w:t xml:space="preserve">Private clouds are used exclusively by a single organisation </w:t>
      </w:r>
      <w:r w:rsidR="00590661">
        <w:rPr>
          <w:sz w:val="24"/>
          <w:szCs w:val="24"/>
        </w:rPr>
        <w:t xml:space="preserve">that may be owned by the organisation or leased from a </w:t>
      </w:r>
      <w:proofErr w:type="gramStart"/>
      <w:r w:rsidR="00590661">
        <w:rPr>
          <w:sz w:val="24"/>
          <w:szCs w:val="24"/>
        </w:rPr>
        <w:t>third party</w:t>
      </w:r>
      <w:proofErr w:type="gramEnd"/>
      <w:r w:rsidR="00590661">
        <w:rPr>
          <w:sz w:val="24"/>
          <w:szCs w:val="24"/>
        </w:rPr>
        <w:t xml:space="preserve"> provider. These are typically used by large organisations that may require greater resources such as their own data </w:t>
      </w:r>
      <w:proofErr w:type="spellStart"/>
      <w:r w:rsidR="00590661">
        <w:rPr>
          <w:sz w:val="24"/>
          <w:szCs w:val="24"/>
        </w:rPr>
        <w:t>center</w:t>
      </w:r>
      <w:proofErr w:type="spellEnd"/>
      <w:sdt>
        <w:sdtPr>
          <w:rPr>
            <w:sz w:val="24"/>
            <w:szCs w:val="24"/>
          </w:rPr>
          <w:id w:val="36479703"/>
          <w:citation/>
        </w:sdtPr>
        <w:sdtEndPr/>
        <w:sdtContent>
          <w:r w:rsidR="00590661">
            <w:rPr>
              <w:sz w:val="24"/>
              <w:szCs w:val="24"/>
            </w:rPr>
            <w:fldChar w:fldCharType="begin"/>
          </w:r>
          <w:r w:rsidR="00590661">
            <w:rPr>
              <w:sz w:val="24"/>
              <w:szCs w:val="24"/>
            </w:rPr>
            <w:instrText xml:space="preserve"> CITATION Mic22 \l 2057 </w:instrText>
          </w:r>
          <w:r w:rsidR="00590661">
            <w:rPr>
              <w:sz w:val="24"/>
              <w:szCs w:val="24"/>
            </w:rPr>
            <w:fldChar w:fldCharType="separate"/>
          </w:r>
          <w:r w:rsidR="00FB4675">
            <w:rPr>
              <w:noProof/>
              <w:sz w:val="24"/>
              <w:szCs w:val="24"/>
            </w:rPr>
            <w:t xml:space="preserve"> </w:t>
          </w:r>
          <w:r w:rsidR="00FB4675" w:rsidRPr="00FB4675">
            <w:rPr>
              <w:noProof/>
              <w:sz w:val="24"/>
              <w:szCs w:val="24"/>
            </w:rPr>
            <w:t>[3]</w:t>
          </w:r>
          <w:r w:rsidR="00590661">
            <w:rPr>
              <w:sz w:val="24"/>
              <w:szCs w:val="24"/>
            </w:rPr>
            <w:fldChar w:fldCharType="end"/>
          </w:r>
        </w:sdtContent>
      </w:sdt>
      <w:r w:rsidR="00590661">
        <w:rPr>
          <w:sz w:val="24"/>
          <w:szCs w:val="24"/>
        </w:rPr>
        <w:t xml:space="preserve">. An example of private clouds </w:t>
      </w:r>
      <w:proofErr w:type="gramStart"/>
      <w:r w:rsidR="00590661">
        <w:rPr>
          <w:sz w:val="24"/>
          <w:szCs w:val="24"/>
        </w:rPr>
        <w:t>are</w:t>
      </w:r>
      <w:proofErr w:type="gramEnd"/>
      <w:r w:rsidR="00590661">
        <w:rPr>
          <w:sz w:val="24"/>
          <w:szCs w:val="24"/>
        </w:rPr>
        <w:t xml:space="preserve"> Hewlett Packard Enterprises (HPE) or VM Ware.</w:t>
      </w:r>
    </w:p>
    <w:p w14:paraId="1DC2F1C9" w14:textId="5AC27779" w:rsidR="00590661" w:rsidRDefault="00590661" w:rsidP="00400D68">
      <w:pPr>
        <w:pStyle w:val="ListParagraph"/>
        <w:rPr>
          <w:sz w:val="24"/>
          <w:szCs w:val="24"/>
        </w:rPr>
      </w:pPr>
    </w:p>
    <w:p w14:paraId="716E336C" w14:textId="7DE1919F" w:rsidR="00590661" w:rsidRPr="00356919" w:rsidRDefault="00DF36DB" w:rsidP="00356919">
      <w:pPr>
        <w:pStyle w:val="ListParagraph"/>
        <w:rPr>
          <w:sz w:val="24"/>
          <w:szCs w:val="24"/>
        </w:rPr>
      </w:pPr>
      <w:r>
        <w:rPr>
          <w:sz w:val="24"/>
          <w:szCs w:val="24"/>
        </w:rPr>
        <w:t xml:space="preserve">Hybrid clouds perhaps offer the greatest scalability. Rather than expand the physical resources of a data centre, the private cloud environment </w:t>
      </w:r>
      <w:proofErr w:type="gramStart"/>
      <w:r>
        <w:rPr>
          <w:sz w:val="24"/>
          <w:szCs w:val="24"/>
        </w:rPr>
        <w:t>can</w:t>
      </w:r>
      <w:proofErr w:type="gramEnd"/>
      <w:r>
        <w:rPr>
          <w:sz w:val="24"/>
          <w:szCs w:val="24"/>
        </w:rPr>
        <w:t xml:space="preserve"> upscale by adding public cloud resources as well. This can give a best-of-both scenario for organisations that choose to</w:t>
      </w:r>
      <w:r w:rsidR="00652978">
        <w:rPr>
          <w:sz w:val="24"/>
          <w:szCs w:val="24"/>
        </w:rPr>
        <w:t xml:space="preserve"> store sensitive data in multiple locations or operate within the </w:t>
      </w:r>
      <w:r w:rsidR="00652978">
        <w:rPr>
          <w:sz w:val="24"/>
          <w:szCs w:val="24"/>
        </w:rPr>
        <w:lastRenderedPageBreak/>
        <w:t>industry requirements of a private cloud whilst utilising the economical advantages of a public cloud</w:t>
      </w:r>
      <w:sdt>
        <w:sdtPr>
          <w:rPr>
            <w:sz w:val="24"/>
            <w:szCs w:val="24"/>
          </w:rPr>
          <w:id w:val="281778077"/>
          <w:citation/>
        </w:sdtPr>
        <w:sdtEndPr/>
        <w:sdtContent>
          <w:r w:rsidR="00356919">
            <w:rPr>
              <w:sz w:val="24"/>
              <w:szCs w:val="24"/>
            </w:rPr>
            <w:fldChar w:fldCharType="begin"/>
          </w:r>
          <w:r w:rsidR="00356919">
            <w:rPr>
              <w:sz w:val="24"/>
              <w:szCs w:val="24"/>
            </w:rPr>
            <w:instrText xml:space="preserve"> CITATION Mic22 \l 2057 </w:instrText>
          </w:r>
          <w:r w:rsidR="00356919">
            <w:rPr>
              <w:sz w:val="24"/>
              <w:szCs w:val="24"/>
            </w:rPr>
            <w:fldChar w:fldCharType="separate"/>
          </w:r>
          <w:r w:rsidR="00FB4675">
            <w:rPr>
              <w:noProof/>
              <w:sz w:val="24"/>
              <w:szCs w:val="24"/>
            </w:rPr>
            <w:t xml:space="preserve"> </w:t>
          </w:r>
          <w:r w:rsidR="00FB4675" w:rsidRPr="00FB4675">
            <w:rPr>
              <w:noProof/>
              <w:sz w:val="24"/>
              <w:szCs w:val="24"/>
            </w:rPr>
            <w:t>[3]</w:t>
          </w:r>
          <w:r w:rsidR="00356919">
            <w:rPr>
              <w:sz w:val="24"/>
              <w:szCs w:val="24"/>
            </w:rPr>
            <w:fldChar w:fldCharType="end"/>
          </w:r>
        </w:sdtContent>
      </w:sdt>
      <w:r w:rsidR="00652978" w:rsidRPr="00356919">
        <w:rPr>
          <w:sz w:val="24"/>
          <w:szCs w:val="24"/>
        </w:rPr>
        <w:t>.</w:t>
      </w:r>
    </w:p>
    <w:p w14:paraId="0F95F3EA" w14:textId="0E5E0777" w:rsidR="00652978" w:rsidRDefault="00652978" w:rsidP="00400D68">
      <w:pPr>
        <w:pStyle w:val="ListParagraph"/>
        <w:rPr>
          <w:sz w:val="24"/>
          <w:szCs w:val="24"/>
        </w:rPr>
      </w:pPr>
    </w:p>
    <w:p w14:paraId="48510758" w14:textId="67938DC3" w:rsidR="00356919" w:rsidRDefault="00356919" w:rsidP="00400D68">
      <w:pPr>
        <w:pStyle w:val="ListParagraph"/>
        <w:rPr>
          <w:sz w:val="24"/>
          <w:szCs w:val="24"/>
        </w:rPr>
      </w:pPr>
    </w:p>
    <w:p w14:paraId="22B26708" w14:textId="18A550C9" w:rsidR="00356919" w:rsidRDefault="00356919" w:rsidP="00400D68">
      <w:pPr>
        <w:pStyle w:val="ListParagraph"/>
        <w:rPr>
          <w:sz w:val="24"/>
          <w:szCs w:val="24"/>
        </w:rPr>
      </w:pPr>
      <w:r>
        <w:rPr>
          <w:sz w:val="24"/>
          <w:szCs w:val="24"/>
        </w:rPr>
        <w:t xml:space="preserve">Some of the drawbacks of cloud computing include industry restrictions on what data is considered cloud worthy as some sensitive data may not be legally allowed to store with third party providers. </w:t>
      </w:r>
    </w:p>
    <w:p w14:paraId="50192CB4" w14:textId="5CE6D863" w:rsidR="00652978" w:rsidRPr="00842E18" w:rsidRDefault="00842E18" w:rsidP="00842E18">
      <w:pPr>
        <w:pStyle w:val="ListParagraph"/>
        <w:rPr>
          <w:sz w:val="24"/>
          <w:szCs w:val="24"/>
        </w:rPr>
      </w:pPr>
      <w:r>
        <w:rPr>
          <w:sz w:val="24"/>
          <w:szCs w:val="24"/>
        </w:rPr>
        <w:t>Some organisations may also have difficulty with budgeting for such services. Large organisations may struggle with bandwidth and the larger your IT resource pool, the less likely you are to benefit from outsourcing resources</w:t>
      </w:r>
      <w:sdt>
        <w:sdtPr>
          <w:rPr>
            <w:sz w:val="24"/>
            <w:szCs w:val="24"/>
          </w:rPr>
          <w:id w:val="-530649175"/>
          <w:citation/>
        </w:sdtPr>
        <w:sdtEndPr/>
        <w:sdtContent>
          <w:r>
            <w:rPr>
              <w:sz w:val="24"/>
              <w:szCs w:val="24"/>
            </w:rPr>
            <w:fldChar w:fldCharType="begin"/>
          </w:r>
          <w:r>
            <w:rPr>
              <w:sz w:val="24"/>
              <w:szCs w:val="24"/>
            </w:rPr>
            <w:instrText xml:space="preserve"> CITATION Net09 \l 2057 </w:instrText>
          </w:r>
          <w:r>
            <w:rPr>
              <w:sz w:val="24"/>
              <w:szCs w:val="24"/>
            </w:rPr>
            <w:fldChar w:fldCharType="separate"/>
          </w:r>
          <w:r w:rsidR="00FB4675">
            <w:rPr>
              <w:noProof/>
              <w:sz w:val="24"/>
              <w:szCs w:val="24"/>
            </w:rPr>
            <w:t xml:space="preserve"> </w:t>
          </w:r>
          <w:r w:rsidR="00FB4675" w:rsidRPr="00FB4675">
            <w:rPr>
              <w:noProof/>
              <w:sz w:val="24"/>
              <w:szCs w:val="24"/>
            </w:rPr>
            <w:t>[4]</w:t>
          </w:r>
          <w:r>
            <w:rPr>
              <w:sz w:val="24"/>
              <w:szCs w:val="24"/>
            </w:rPr>
            <w:fldChar w:fldCharType="end"/>
          </w:r>
        </w:sdtContent>
      </w:sdt>
      <w:r>
        <w:rPr>
          <w:sz w:val="24"/>
          <w:szCs w:val="24"/>
        </w:rPr>
        <w:t>.</w:t>
      </w:r>
    </w:p>
    <w:p w14:paraId="2DE86A13" w14:textId="483A2528" w:rsidR="00652978" w:rsidRDefault="00652978" w:rsidP="00400D68">
      <w:pPr>
        <w:pStyle w:val="ListParagraph"/>
        <w:rPr>
          <w:sz w:val="24"/>
          <w:szCs w:val="24"/>
        </w:rPr>
      </w:pPr>
    </w:p>
    <w:p w14:paraId="79B04998" w14:textId="7B0432CB" w:rsidR="00652978" w:rsidRDefault="00652978" w:rsidP="00400D68">
      <w:pPr>
        <w:pStyle w:val="ListParagraph"/>
        <w:rPr>
          <w:sz w:val="24"/>
          <w:szCs w:val="24"/>
        </w:rPr>
      </w:pPr>
    </w:p>
    <w:p w14:paraId="6B1D8935" w14:textId="2225FB9A" w:rsidR="00652978" w:rsidRDefault="003C1BD3" w:rsidP="003C1BD3">
      <w:pPr>
        <w:pStyle w:val="ListParagraph"/>
        <w:numPr>
          <w:ilvl w:val="1"/>
          <w:numId w:val="2"/>
        </w:numPr>
        <w:rPr>
          <w:sz w:val="24"/>
          <w:szCs w:val="24"/>
        </w:rPr>
      </w:pPr>
      <w:r>
        <w:rPr>
          <w:sz w:val="24"/>
          <w:szCs w:val="24"/>
        </w:rPr>
        <w:t>DNS</w:t>
      </w:r>
    </w:p>
    <w:p w14:paraId="278E88E2" w14:textId="263210F3" w:rsidR="003C1BD3" w:rsidRDefault="003C1BD3" w:rsidP="003C1BD3">
      <w:pPr>
        <w:pStyle w:val="ListParagraph"/>
        <w:rPr>
          <w:sz w:val="24"/>
          <w:szCs w:val="24"/>
        </w:rPr>
      </w:pPr>
    </w:p>
    <w:p w14:paraId="6226D29D" w14:textId="04909C0F" w:rsidR="003847EB" w:rsidRDefault="002D7164" w:rsidP="003C1BD3">
      <w:pPr>
        <w:pStyle w:val="ListParagraph"/>
        <w:rPr>
          <w:sz w:val="24"/>
          <w:szCs w:val="24"/>
        </w:rPr>
      </w:pPr>
      <w:r>
        <w:rPr>
          <w:sz w:val="24"/>
          <w:szCs w:val="24"/>
        </w:rPr>
        <w:t>The Domain Name System is a</w:t>
      </w:r>
      <w:r w:rsidR="00B41076">
        <w:rPr>
          <w:sz w:val="24"/>
          <w:szCs w:val="24"/>
        </w:rPr>
        <w:t xml:space="preserve"> hierarchical</w:t>
      </w:r>
      <w:r w:rsidR="00842CFB">
        <w:rPr>
          <w:sz w:val="24"/>
          <w:szCs w:val="24"/>
        </w:rPr>
        <w:t xml:space="preserve"> protocol that uses a</w:t>
      </w:r>
      <w:r>
        <w:rPr>
          <w:sz w:val="24"/>
          <w:szCs w:val="24"/>
        </w:rPr>
        <w:t xml:space="preserve"> directory stor</w:t>
      </w:r>
      <w:r w:rsidR="00842CFB">
        <w:rPr>
          <w:sz w:val="24"/>
          <w:szCs w:val="24"/>
        </w:rPr>
        <w:t>age to match</w:t>
      </w:r>
      <w:r>
        <w:rPr>
          <w:sz w:val="24"/>
          <w:szCs w:val="24"/>
        </w:rPr>
        <w:t xml:space="preserve"> the names of a domain with the IP address of their location</w:t>
      </w:r>
      <w:r w:rsidR="00842CFB">
        <w:rPr>
          <w:sz w:val="24"/>
          <w:szCs w:val="24"/>
        </w:rPr>
        <w:t xml:space="preserve">. </w:t>
      </w:r>
      <w:r w:rsidR="008418AF">
        <w:rPr>
          <w:sz w:val="24"/>
          <w:szCs w:val="24"/>
        </w:rPr>
        <w:t>Each DNS server provides part of the directory whilst regularly communicating with one another to provide updates and redundancies</w:t>
      </w:r>
      <w:r w:rsidR="00B41076">
        <w:rPr>
          <w:sz w:val="24"/>
          <w:szCs w:val="24"/>
        </w:rPr>
        <w:t xml:space="preserve"> within its cache</w:t>
      </w:r>
      <w:sdt>
        <w:sdtPr>
          <w:rPr>
            <w:sz w:val="24"/>
            <w:szCs w:val="24"/>
          </w:rPr>
          <w:id w:val="-919405440"/>
          <w:citation/>
        </w:sdtPr>
        <w:sdtEndPr/>
        <w:sdtContent>
          <w:r w:rsidR="008418AF">
            <w:rPr>
              <w:sz w:val="24"/>
              <w:szCs w:val="24"/>
            </w:rPr>
            <w:fldChar w:fldCharType="begin"/>
          </w:r>
          <w:r w:rsidR="008418AF">
            <w:rPr>
              <w:sz w:val="24"/>
              <w:szCs w:val="24"/>
            </w:rPr>
            <w:instrText xml:space="preserve"> CITATION Sha20 \l 2057 </w:instrText>
          </w:r>
          <w:r w:rsidR="008418AF">
            <w:rPr>
              <w:sz w:val="24"/>
              <w:szCs w:val="24"/>
            </w:rPr>
            <w:fldChar w:fldCharType="separate"/>
          </w:r>
          <w:r w:rsidR="00FB4675">
            <w:rPr>
              <w:noProof/>
              <w:sz w:val="24"/>
              <w:szCs w:val="24"/>
            </w:rPr>
            <w:t xml:space="preserve"> </w:t>
          </w:r>
          <w:r w:rsidR="00FB4675" w:rsidRPr="00FB4675">
            <w:rPr>
              <w:noProof/>
              <w:sz w:val="24"/>
              <w:szCs w:val="24"/>
            </w:rPr>
            <w:t>[5]</w:t>
          </w:r>
          <w:r w:rsidR="008418AF">
            <w:rPr>
              <w:sz w:val="24"/>
              <w:szCs w:val="24"/>
            </w:rPr>
            <w:fldChar w:fldCharType="end"/>
          </w:r>
        </w:sdtContent>
      </w:sdt>
    </w:p>
    <w:p w14:paraId="49549511" w14:textId="77777777" w:rsidR="003847EB" w:rsidRDefault="003847EB" w:rsidP="003C1BD3">
      <w:pPr>
        <w:pStyle w:val="ListParagraph"/>
        <w:rPr>
          <w:sz w:val="24"/>
          <w:szCs w:val="24"/>
        </w:rPr>
      </w:pPr>
    </w:p>
    <w:p w14:paraId="69C0F11F" w14:textId="560C056B" w:rsidR="003C1BD3" w:rsidRDefault="003847EB" w:rsidP="003C1BD3">
      <w:pPr>
        <w:pStyle w:val="ListParagraph"/>
        <w:rPr>
          <w:sz w:val="24"/>
          <w:szCs w:val="24"/>
        </w:rPr>
      </w:pPr>
      <w:r>
        <w:rPr>
          <w:sz w:val="24"/>
          <w:szCs w:val="24"/>
        </w:rPr>
        <w:t xml:space="preserve">When a client attempts to reach a web address, it sends a request to </w:t>
      </w:r>
      <w:r w:rsidR="00B875AE">
        <w:rPr>
          <w:sz w:val="24"/>
          <w:szCs w:val="24"/>
        </w:rPr>
        <w:t>its</w:t>
      </w:r>
      <w:r>
        <w:rPr>
          <w:sz w:val="24"/>
          <w:szCs w:val="24"/>
        </w:rPr>
        <w:t xml:space="preserve"> </w:t>
      </w:r>
      <w:r w:rsidR="00B875AE">
        <w:rPr>
          <w:sz w:val="24"/>
          <w:szCs w:val="24"/>
        </w:rPr>
        <w:t xml:space="preserve">recursive </w:t>
      </w:r>
      <w:r w:rsidR="00740463">
        <w:rPr>
          <w:sz w:val="24"/>
          <w:szCs w:val="24"/>
        </w:rPr>
        <w:t>DNS server</w:t>
      </w:r>
    </w:p>
    <w:p w14:paraId="712A358C" w14:textId="77777777" w:rsidR="006834E6" w:rsidRDefault="006834E6" w:rsidP="003C1BD3">
      <w:pPr>
        <w:pStyle w:val="ListParagraph"/>
        <w:rPr>
          <w:sz w:val="24"/>
          <w:szCs w:val="24"/>
        </w:rPr>
      </w:pPr>
    </w:p>
    <w:p w14:paraId="2C059726" w14:textId="10ABBB07" w:rsidR="006834E6" w:rsidRDefault="006834E6" w:rsidP="003C1BD3">
      <w:pPr>
        <w:pStyle w:val="ListParagraph"/>
        <w:rPr>
          <w:sz w:val="24"/>
          <w:szCs w:val="24"/>
        </w:rPr>
      </w:pPr>
      <w:r>
        <w:rPr>
          <w:noProof/>
          <w:sz w:val="24"/>
          <w:szCs w:val="24"/>
        </w:rPr>
        <w:drawing>
          <wp:inline distT="0" distB="0" distL="0" distR="0" wp14:anchorId="35FA9059" wp14:editId="1811C87C">
            <wp:extent cx="5731510" cy="1240790"/>
            <wp:effectExtent l="0" t="0" r="2540" b="0"/>
            <wp:docPr id="39" name="Picture 3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Table&#10;&#10;Description automatically generated"/>
                    <pic:cNvPicPr/>
                  </pic:nvPicPr>
                  <pic:blipFill>
                    <a:blip r:embed="rId46">
                      <a:extLst>
                        <a:ext uri="{28A0092B-C50C-407E-A947-70E740481C1C}">
                          <a14:useLocalDpi xmlns:a14="http://schemas.microsoft.com/office/drawing/2010/main" val="0"/>
                        </a:ext>
                      </a:extLst>
                    </a:blip>
                    <a:stretch>
                      <a:fillRect/>
                    </a:stretch>
                  </pic:blipFill>
                  <pic:spPr>
                    <a:xfrm>
                      <a:off x="0" y="0"/>
                      <a:ext cx="5731510" cy="1240790"/>
                    </a:xfrm>
                    <a:prstGeom prst="rect">
                      <a:avLst/>
                    </a:prstGeom>
                  </pic:spPr>
                </pic:pic>
              </a:graphicData>
            </a:graphic>
          </wp:inline>
        </w:drawing>
      </w:r>
    </w:p>
    <w:p w14:paraId="0F52A015" w14:textId="78FAABAF" w:rsidR="00F44427" w:rsidRDefault="006834E6" w:rsidP="003C1BD3">
      <w:pPr>
        <w:pStyle w:val="ListParagraph"/>
        <w:rPr>
          <w:sz w:val="24"/>
          <w:szCs w:val="24"/>
        </w:rPr>
      </w:pPr>
      <w:r>
        <w:rPr>
          <w:sz w:val="24"/>
          <w:szCs w:val="24"/>
        </w:rPr>
        <w:t>Figure 3 Recursive Query</w:t>
      </w:r>
    </w:p>
    <w:p w14:paraId="4399582D" w14:textId="6CD89D12" w:rsidR="006834E6" w:rsidRDefault="006834E6" w:rsidP="003C1BD3">
      <w:pPr>
        <w:pStyle w:val="ListParagraph"/>
        <w:rPr>
          <w:sz w:val="24"/>
          <w:szCs w:val="24"/>
        </w:rPr>
      </w:pPr>
    </w:p>
    <w:p w14:paraId="4D0EBCDD" w14:textId="77777777" w:rsidR="006834E6" w:rsidRDefault="006834E6" w:rsidP="003C1BD3">
      <w:pPr>
        <w:pStyle w:val="ListParagraph"/>
        <w:rPr>
          <w:sz w:val="24"/>
          <w:szCs w:val="24"/>
        </w:rPr>
      </w:pPr>
    </w:p>
    <w:p w14:paraId="6A2DFE62" w14:textId="77777777" w:rsidR="002E2069" w:rsidRDefault="002E2069" w:rsidP="003C1BD3">
      <w:pPr>
        <w:pStyle w:val="ListParagraph"/>
        <w:rPr>
          <w:sz w:val="24"/>
          <w:szCs w:val="24"/>
        </w:rPr>
      </w:pPr>
    </w:p>
    <w:p w14:paraId="65244E04" w14:textId="77777777" w:rsidR="002E2069" w:rsidRDefault="002E2069" w:rsidP="003C1BD3">
      <w:pPr>
        <w:pStyle w:val="ListParagraph"/>
        <w:rPr>
          <w:sz w:val="24"/>
          <w:szCs w:val="24"/>
        </w:rPr>
      </w:pPr>
    </w:p>
    <w:p w14:paraId="57A57990" w14:textId="77777777" w:rsidR="002E2069" w:rsidRDefault="002E2069" w:rsidP="003C1BD3">
      <w:pPr>
        <w:pStyle w:val="ListParagraph"/>
        <w:rPr>
          <w:sz w:val="24"/>
          <w:szCs w:val="24"/>
        </w:rPr>
      </w:pPr>
    </w:p>
    <w:p w14:paraId="54D92476" w14:textId="77777777" w:rsidR="002E2069" w:rsidRDefault="002E2069" w:rsidP="003C1BD3">
      <w:pPr>
        <w:pStyle w:val="ListParagraph"/>
        <w:rPr>
          <w:sz w:val="24"/>
          <w:szCs w:val="24"/>
        </w:rPr>
      </w:pPr>
    </w:p>
    <w:p w14:paraId="477AF4B0" w14:textId="77777777" w:rsidR="002E2069" w:rsidRDefault="002E2069" w:rsidP="003C1BD3">
      <w:pPr>
        <w:pStyle w:val="ListParagraph"/>
        <w:rPr>
          <w:sz w:val="24"/>
          <w:szCs w:val="24"/>
        </w:rPr>
      </w:pPr>
    </w:p>
    <w:p w14:paraId="3C5D0F2A" w14:textId="77777777" w:rsidR="002E2069" w:rsidRDefault="002E2069" w:rsidP="003C1BD3">
      <w:pPr>
        <w:pStyle w:val="ListParagraph"/>
        <w:rPr>
          <w:sz w:val="24"/>
          <w:szCs w:val="24"/>
        </w:rPr>
      </w:pPr>
    </w:p>
    <w:p w14:paraId="1195B50B" w14:textId="77777777" w:rsidR="002E2069" w:rsidRDefault="002E2069" w:rsidP="003C1BD3">
      <w:pPr>
        <w:pStyle w:val="ListParagraph"/>
        <w:rPr>
          <w:sz w:val="24"/>
          <w:szCs w:val="24"/>
        </w:rPr>
      </w:pPr>
    </w:p>
    <w:p w14:paraId="71D3F8D3" w14:textId="77777777" w:rsidR="002E2069" w:rsidRDefault="002E2069" w:rsidP="003C1BD3">
      <w:pPr>
        <w:pStyle w:val="ListParagraph"/>
        <w:rPr>
          <w:sz w:val="24"/>
          <w:szCs w:val="24"/>
        </w:rPr>
      </w:pPr>
    </w:p>
    <w:p w14:paraId="7BA54C09" w14:textId="77777777" w:rsidR="002E2069" w:rsidRDefault="002E2069" w:rsidP="003C1BD3">
      <w:pPr>
        <w:pStyle w:val="ListParagraph"/>
        <w:rPr>
          <w:sz w:val="24"/>
          <w:szCs w:val="24"/>
        </w:rPr>
      </w:pPr>
    </w:p>
    <w:p w14:paraId="5FD512B5" w14:textId="77777777" w:rsidR="002E2069" w:rsidRDefault="002E2069" w:rsidP="003C1BD3">
      <w:pPr>
        <w:pStyle w:val="ListParagraph"/>
        <w:rPr>
          <w:sz w:val="24"/>
          <w:szCs w:val="24"/>
        </w:rPr>
      </w:pPr>
    </w:p>
    <w:p w14:paraId="304DA666" w14:textId="0F62E417" w:rsidR="00F44427" w:rsidRDefault="00F44427" w:rsidP="003C1BD3">
      <w:pPr>
        <w:pStyle w:val="ListParagraph"/>
        <w:rPr>
          <w:sz w:val="24"/>
          <w:szCs w:val="24"/>
        </w:rPr>
      </w:pPr>
      <w:r>
        <w:rPr>
          <w:sz w:val="24"/>
          <w:szCs w:val="24"/>
        </w:rPr>
        <w:lastRenderedPageBreak/>
        <w:t>If the web address is not found in</w:t>
      </w:r>
      <w:r w:rsidR="00F02A80">
        <w:rPr>
          <w:sz w:val="24"/>
          <w:szCs w:val="24"/>
        </w:rPr>
        <w:t xml:space="preserve"> its</w:t>
      </w:r>
      <w:r>
        <w:rPr>
          <w:sz w:val="24"/>
          <w:szCs w:val="24"/>
        </w:rPr>
        <w:t xml:space="preserve"> cache</w:t>
      </w:r>
      <w:r w:rsidR="00F02A80">
        <w:rPr>
          <w:sz w:val="24"/>
          <w:szCs w:val="24"/>
        </w:rPr>
        <w:t xml:space="preserve">, the server sends </w:t>
      </w:r>
      <w:r w:rsidR="00740463">
        <w:rPr>
          <w:sz w:val="24"/>
          <w:szCs w:val="24"/>
        </w:rPr>
        <w:t>multiple requests to other root servers until it resolves the query and returns the IP address associated with the requested domain name</w:t>
      </w:r>
    </w:p>
    <w:p w14:paraId="0244F0DF" w14:textId="29D95A07" w:rsidR="00740463" w:rsidRDefault="00740463" w:rsidP="003C1BD3">
      <w:pPr>
        <w:pStyle w:val="ListParagraph"/>
        <w:rPr>
          <w:sz w:val="24"/>
          <w:szCs w:val="24"/>
        </w:rPr>
      </w:pPr>
    </w:p>
    <w:p w14:paraId="125F8F2C" w14:textId="071F2D31" w:rsidR="00740463" w:rsidRDefault="002E2069" w:rsidP="003C1BD3">
      <w:pPr>
        <w:pStyle w:val="ListParagraph"/>
        <w:rPr>
          <w:sz w:val="24"/>
          <w:szCs w:val="24"/>
        </w:rPr>
      </w:pPr>
      <w:r>
        <w:rPr>
          <w:noProof/>
          <w:sz w:val="24"/>
          <w:szCs w:val="24"/>
        </w:rPr>
        <w:drawing>
          <wp:inline distT="0" distB="0" distL="0" distR="0" wp14:anchorId="52156CE4" wp14:editId="45FFFCFA">
            <wp:extent cx="5052498" cy="3292125"/>
            <wp:effectExtent l="0" t="0" r="0" b="3810"/>
            <wp:docPr id="41" name="Picture 4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Diagram&#10;&#10;Description automatically generated"/>
                    <pic:cNvPicPr/>
                  </pic:nvPicPr>
                  <pic:blipFill>
                    <a:blip r:embed="rId47">
                      <a:extLst>
                        <a:ext uri="{28A0092B-C50C-407E-A947-70E740481C1C}">
                          <a14:useLocalDpi xmlns:a14="http://schemas.microsoft.com/office/drawing/2010/main" val="0"/>
                        </a:ext>
                      </a:extLst>
                    </a:blip>
                    <a:stretch>
                      <a:fillRect/>
                    </a:stretch>
                  </pic:blipFill>
                  <pic:spPr>
                    <a:xfrm>
                      <a:off x="0" y="0"/>
                      <a:ext cx="5052498" cy="3292125"/>
                    </a:xfrm>
                    <a:prstGeom prst="rect">
                      <a:avLst/>
                    </a:prstGeom>
                  </pic:spPr>
                </pic:pic>
              </a:graphicData>
            </a:graphic>
          </wp:inline>
        </w:drawing>
      </w:r>
    </w:p>
    <w:p w14:paraId="75E92F27" w14:textId="06903B67" w:rsidR="006834E6" w:rsidRDefault="00BA35D8" w:rsidP="003C1BD3">
      <w:pPr>
        <w:pStyle w:val="ListParagraph"/>
        <w:rPr>
          <w:sz w:val="24"/>
          <w:szCs w:val="24"/>
        </w:rPr>
      </w:pPr>
      <w:r>
        <w:rPr>
          <w:sz w:val="24"/>
          <w:szCs w:val="24"/>
        </w:rPr>
        <w:t xml:space="preserve">Figure 4 </w:t>
      </w:r>
      <w:r w:rsidR="00953C44">
        <w:rPr>
          <w:sz w:val="24"/>
          <w:szCs w:val="24"/>
        </w:rPr>
        <w:t>DNS Hierarchy</w:t>
      </w:r>
    </w:p>
    <w:p w14:paraId="13002E1B" w14:textId="77777777" w:rsidR="000A436F" w:rsidRDefault="000A436F" w:rsidP="003C1BD3">
      <w:pPr>
        <w:pStyle w:val="ListParagraph"/>
        <w:rPr>
          <w:sz w:val="24"/>
          <w:szCs w:val="24"/>
        </w:rPr>
      </w:pPr>
    </w:p>
    <w:p w14:paraId="4BDAC09B" w14:textId="77777777" w:rsidR="000A436F" w:rsidRDefault="000A436F" w:rsidP="003C1BD3">
      <w:pPr>
        <w:pStyle w:val="ListParagraph"/>
        <w:rPr>
          <w:sz w:val="24"/>
          <w:szCs w:val="24"/>
        </w:rPr>
      </w:pPr>
    </w:p>
    <w:p w14:paraId="07AA45D6" w14:textId="2D7E0C3C" w:rsidR="006834E6" w:rsidRDefault="00234231" w:rsidP="003C1BD3">
      <w:pPr>
        <w:pStyle w:val="ListParagraph"/>
        <w:rPr>
          <w:sz w:val="24"/>
          <w:szCs w:val="24"/>
        </w:rPr>
      </w:pPr>
      <w:r>
        <w:rPr>
          <w:sz w:val="24"/>
          <w:szCs w:val="24"/>
        </w:rPr>
        <w:t xml:space="preserve">As stated in Microsoft Docs, </w:t>
      </w:r>
      <w:r w:rsidR="0063109E">
        <w:rPr>
          <w:sz w:val="24"/>
          <w:szCs w:val="24"/>
        </w:rPr>
        <w:t xml:space="preserve">DNS is one of the roles </w:t>
      </w:r>
      <w:r>
        <w:rPr>
          <w:sz w:val="24"/>
          <w:szCs w:val="24"/>
        </w:rPr>
        <w:t>is used</w:t>
      </w:r>
      <w:r w:rsidR="0063109E">
        <w:rPr>
          <w:sz w:val="24"/>
          <w:szCs w:val="24"/>
        </w:rPr>
        <w:t xml:space="preserve"> </w:t>
      </w:r>
      <w:proofErr w:type="spellStart"/>
      <w:r w:rsidR="0063109E">
        <w:rPr>
          <w:sz w:val="24"/>
          <w:szCs w:val="24"/>
        </w:rPr>
        <w:t>used</w:t>
      </w:r>
      <w:proofErr w:type="spellEnd"/>
      <w:r w:rsidR="0063109E">
        <w:rPr>
          <w:sz w:val="24"/>
          <w:szCs w:val="24"/>
        </w:rPr>
        <w:t xml:space="preserve"> by Active Directory. </w:t>
      </w:r>
      <w:r w:rsidR="000A436F">
        <w:rPr>
          <w:sz w:val="24"/>
          <w:szCs w:val="24"/>
        </w:rPr>
        <w:t>A</w:t>
      </w:r>
      <w:r w:rsidR="0063109E">
        <w:rPr>
          <w:sz w:val="24"/>
          <w:szCs w:val="24"/>
        </w:rPr>
        <w:t>D DS</w:t>
      </w:r>
      <w:r w:rsidR="000A436F">
        <w:rPr>
          <w:sz w:val="24"/>
          <w:szCs w:val="24"/>
        </w:rPr>
        <w:t xml:space="preserve"> uses DNS to allow domain controllers to communicate with each other and allow clients to access them</w:t>
      </w:r>
      <w:sdt>
        <w:sdtPr>
          <w:rPr>
            <w:sz w:val="24"/>
            <w:szCs w:val="24"/>
          </w:rPr>
          <w:id w:val="516811641"/>
          <w:citation/>
        </w:sdtPr>
        <w:sdtContent>
          <w:r>
            <w:rPr>
              <w:sz w:val="24"/>
              <w:szCs w:val="24"/>
            </w:rPr>
            <w:fldChar w:fldCharType="begin"/>
          </w:r>
          <w:r>
            <w:rPr>
              <w:sz w:val="24"/>
              <w:szCs w:val="24"/>
            </w:rPr>
            <w:instrText xml:space="preserve"> CITATION Mic221 \l 2057 </w:instrText>
          </w:r>
          <w:r>
            <w:rPr>
              <w:sz w:val="24"/>
              <w:szCs w:val="24"/>
            </w:rPr>
            <w:fldChar w:fldCharType="separate"/>
          </w:r>
          <w:r w:rsidR="00FB4675">
            <w:rPr>
              <w:noProof/>
              <w:sz w:val="24"/>
              <w:szCs w:val="24"/>
            </w:rPr>
            <w:t xml:space="preserve"> </w:t>
          </w:r>
          <w:r w:rsidR="00FB4675" w:rsidRPr="00FB4675">
            <w:rPr>
              <w:noProof/>
              <w:sz w:val="24"/>
              <w:szCs w:val="24"/>
            </w:rPr>
            <w:t>[6]</w:t>
          </w:r>
          <w:r>
            <w:rPr>
              <w:sz w:val="24"/>
              <w:szCs w:val="24"/>
            </w:rPr>
            <w:fldChar w:fldCharType="end"/>
          </w:r>
        </w:sdtContent>
      </w:sdt>
      <w:r>
        <w:rPr>
          <w:sz w:val="24"/>
          <w:szCs w:val="24"/>
        </w:rPr>
        <w:t xml:space="preserve">. </w:t>
      </w:r>
    </w:p>
    <w:p w14:paraId="51CDEFD2" w14:textId="64762859" w:rsidR="006834E6" w:rsidRDefault="006834E6" w:rsidP="003C1BD3">
      <w:pPr>
        <w:pStyle w:val="ListParagraph"/>
        <w:rPr>
          <w:sz w:val="24"/>
          <w:szCs w:val="24"/>
        </w:rPr>
      </w:pPr>
    </w:p>
    <w:p w14:paraId="23F6CF1A" w14:textId="4E73DA15" w:rsidR="006834E6" w:rsidRDefault="006834E6" w:rsidP="003C1BD3">
      <w:pPr>
        <w:pStyle w:val="ListParagraph"/>
        <w:rPr>
          <w:sz w:val="24"/>
          <w:szCs w:val="24"/>
        </w:rPr>
      </w:pPr>
    </w:p>
    <w:p w14:paraId="4D8235F7" w14:textId="175D1282" w:rsidR="006834E6" w:rsidRDefault="006834E6" w:rsidP="003C1BD3">
      <w:pPr>
        <w:pStyle w:val="ListParagraph"/>
        <w:rPr>
          <w:sz w:val="24"/>
          <w:szCs w:val="24"/>
        </w:rPr>
      </w:pPr>
    </w:p>
    <w:p w14:paraId="689BCD88" w14:textId="3C28BF1C" w:rsidR="006834E6" w:rsidRDefault="006834E6" w:rsidP="003C1BD3">
      <w:pPr>
        <w:pStyle w:val="ListParagraph"/>
        <w:rPr>
          <w:sz w:val="24"/>
          <w:szCs w:val="24"/>
        </w:rPr>
      </w:pPr>
    </w:p>
    <w:p w14:paraId="023873CF" w14:textId="4ABF8F7C" w:rsidR="006834E6" w:rsidRDefault="006834E6" w:rsidP="003C1BD3">
      <w:pPr>
        <w:pStyle w:val="ListParagraph"/>
        <w:rPr>
          <w:sz w:val="24"/>
          <w:szCs w:val="24"/>
        </w:rPr>
      </w:pPr>
    </w:p>
    <w:p w14:paraId="31F0663C" w14:textId="6E8EE2A3" w:rsidR="006834E6" w:rsidRDefault="006834E6" w:rsidP="003C1BD3">
      <w:pPr>
        <w:pStyle w:val="ListParagraph"/>
        <w:rPr>
          <w:sz w:val="24"/>
          <w:szCs w:val="24"/>
        </w:rPr>
      </w:pPr>
    </w:p>
    <w:p w14:paraId="7A99750E" w14:textId="6C2CA560" w:rsidR="006834E6" w:rsidRDefault="006834E6" w:rsidP="003C1BD3">
      <w:pPr>
        <w:pStyle w:val="ListParagraph"/>
        <w:rPr>
          <w:sz w:val="24"/>
          <w:szCs w:val="24"/>
        </w:rPr>
      </w:pPr>
    </w:p>
    <w:p w14:paraId="07D1477E" w14:textId="02B06ABE" w:rsidR="006834E6" w:rsidRDefault="006834E6" w:rsidP="003C1BD3">
      <w:pPr>
        <w:pStyle w:val="ListParagraph"/>
        <w:rPr>
          <w:sz w:val="24"/>
          <w:szCs w:val="24"/>
        </w:rPr>
      </w:pPr>
    </w:p>
    <w:p w14:paraId="44FBB6D1" w14:textId="22A886F2" w:rsidR="006834E6" w:rsidRDefault="006834E6" w:rsidP="003C1BD3">
      <w:pPr>
        <w:pStyle w:val="ListParagraph"/>
        <w:rPr>
          <w:sz w:val="24"/>
          <w:szCs w:val="24"/>
        </w:rPr>
      </w:pPr>
    </w:p>
    <w:p w14:paraId="364DB8B9" w14:textId="5EB45DA2" w:rsidR="00234231" w:rsidRDefault="00234231" w:rsidP="003C1BD3">
      <w:pPr>
        <w:pStyle w:val="ListParagraph"/>
        <w:rPr>
          <w:sz w:val="24"/>
          <w:szCs w:val="24"/>
        </w:rPr>
      </w:pPr>
    </w:p>
    <w:p w14:paraId="4878F42E" w14:textId="633C6ADD" w:rsidR="00234231" w:rsidRDefault="00234231" w:rsidP="003C1BD3">
      <w:pPr>
        <w:pStyle w:val="ListParagraph"/>
        <w:rPr>
          <w:sz w:val="24"/>
          <w:szCs w:val="24"/>
        </w:rPr>
      </w:pPr>
    </w:p>
    <w:p w14:paraId="1FDC9E8B" w14:textId="6DBAF071" w:rsidR="00234231" w:rsidRDefault="00234231" w:rsidP="003C1BD3">
      <w:pPr>
        <w:pStyle w:val="ListParagraph"/>
        <w:rPr>
          <w:sz w:val="24"/>
          <w:szCs w:val="24"/>
        </w:rPr>
      </w:pPr>
    </w:p>
    <w:p w14:paraId="37A716DD" w14:textId="2024E0D9" w:rsidR="00234231" w:rsidRDefault="00234231" w:rsidP="003C1BD3">
      <w:pPr>
        <w:pStyle w:val="ListParagraph"/>
        <w:rPr>
          <w:sz w:val="24"/>
          <w:szCs w:val="24"/>
        </w:rPr>
      </w:pPr>
    </w:p>
    <w:p w14:paraId="41D2A007" w14:textId="4851F30D" w:rsidR="00234231" w:rsidRDefault="00234231" w:rsidP="003C1BD3">
      <w:pPr>
        <w:pStyle w:val="ListParagraph"/>
        <w:rPr>
          <w:sz w:val="24"/>
          <w:szCs w:val="24"/>
        </w:rPr>
      </w:pPr>
    </w:p>
    <w:p w14:paraId="0AE610A5" w14:textId="37193207" w:rsidR="00234231" w:rsidRDefault="00234231" w:rsidP="003C1BD3">
      <w:pPr>
        <w:pStyle w:val="ListParagraph"/>
        <w:rPr>
          <w:sz w:val="24"/>
          <w:szCs w:val="24"/>
        </w:rPr>
      </w:pPr>
    </w:p>
    <w:p w14:paraId="5CA11733" w14:textId="2B03E582" w:rsidR="00234231" w:rsidRDefault="00234231" w:rsidP="003C1BD3">
      <w:pPr>
        <w:pStyle w:val="ListParagraph"/>
        <w:rPr>
          <w:sz w:val="24"/>
          <w:szCs w:val="24"/>
        </w:rPr>
      </w:pPr>
    </w:p>
    <w:p w14:paraId="4F8867DE" w14:textId="77777777" w:rsidR="00234231" w:rsidRDefault="00234231" w:rsidP="003C1BD3">
      <w:pPr>
        <w:pStyle w:val="ListParagraph"/>
        <w:rPr>
          <w:sz w:val="24"/>
          <w:szCs w:val="24"/>
        </w:rPr>
      </w:pPr>
    </w:p>
    <w:p w14:paraId="514D103D" w14:textId="620839B9" w:rsidR="006834E6" w:rsidRDefault="00234231" w:rsidP="006834E6">
      <w:pPr>
        <w:pStyle w:val="ListParagraph"/>
        <w:numPr>
          <w:ilvl w:val="1"/>
          <w:numId w:val="2"/>
        </w:numPr>
        <w:rPr>
          <w:sz w:val="24"/>
          <w:szCs w:val="24"/>
        </w:rPr>
      </w:pPr>
      <w:bookmarkStart w:id="0" w:name="_Hlk97288135"/>
      <w:r>
        <w:rPr>
          <w:sz w:val="24"/>
          <w:szCs w:val="24"/>
        </w:rPr>
        <w:lastRenderedPageBreak/>
        <w:t xml:space="preserve">Roles </w:t>
      </w:r>
      <w:r w:rsidR="005236E6">
        <w:rPr>
          <w:sz w:val="24"/>
          <w:szCs w:val="24"/>
        </w:rPr>
        <w:t>Within an Enterprise Network</w:t>
      </w:r>
    </w:p>
    <w:bookmarkEnd w:id="0"/>
    <w:p w14:paraId="214C3B67" w14:textId="15AE4F68" w:rsidR="006834E6" w:rsidRDefault="006834E6" w:rsidP="006834E6">
      <w:pPr>
        <w:pStyle w:val="ListParagraph"/>
        <w:rPr>
          <w:sz w:val="24"/>
          <w:szCs w:val="24"/>
        </w:rPr>
      </w:pPr>
    </w:p>
    <w:p w14:paraId="34733EC0" w14:textId="77777777" w:rsidR="006B42A6" w:rsidRDefault="006B42A6" w:rsidP="006834E6">
      <w:pPr>
        <w:pStyle w:val="ListParagraph"/>
        <w:rPr>
          <w:sz w:val="24"/>
          <w:szCs w:val="24"/>
        </w:rPr>
      </w:pPr>
      <w:r>
        <w:rPr>
          <w:sz w:val="24"/>
          <w:szCs w:val="24"/>
        </w:rPr>
        <w:t xml:space="preserve">Another role within an enterprise network is security. A key component of any network, it </w:t>
      </w:r>
      <w:proofErr w:type="gramStart"/>
      <w:r>
        <w:rPr>
          <w:sz w:val="24"/>
          <w:szCs w:val="24"/>
        </w:rPr>
        <w:t>is  required</w:t>
      </w:r>
      <w:proofErr w:type="gramEnd"/>
      <w:r>
        <w:rPr>
          <w:sz w:val="24"/>
          <w:szCs w:val="24"/>
        </w:rPr>
        <w:t xml:space="preserve"> to defend from both internal and external threats. </w:t>
      </w:r>
    </w:p>
    <w:p w14:paraId="2B128F8E" w14:textId="77777777" w:rsidR="006B42A6" w:rsidRDefault="006B42A6" w:rsidP="006834E6">
      <w:pPr>
        <w:pStyle w:val="ListParagraph"/>
        <w:rPr>
          <w:sz w:val="24"/>
          <w:szCs w:val="24"/>
        </w:rPr>
      </w:pPr>
    </w:p>
    <w:p w14:paraId="5B28FD3B" w14:textId="3AF4B297" w:rsidR="006834E6" w:rsidRDefault="006B42A6" w:rsidP="006834E6">
      <w:pPr>
        <w:pStyle w:val="ListParagraph"/>
        <w:rPr>
          <w:sz w:val="24"/>
          <w:szCs w:val="24"/>
        </w:rPr>
      </w:pPr>
      <w:r>
        <w:rPr>
          <w:sz w:val="24"/>
          <w:szCs w:val="24"/>
        </w:rPr>
        <w:t xml:space="preserve">Internally, </w:t>
      </w:r>
      <w:r w:rsidR="00A9162C">
        <w:rPr>
          <w:sz w:val="24"/>
          <w:szCs w:val="24"/>
        </w:rPr>
        <w:t>threats can be reduced with the utilisation of access control. By placing restrictions on user accounts, you can control users access to network resources and reduce the threat from bad actors</w:t>
      </w:r>
      <w:r w:rsidR="00DC2B60">
        <w:rPr>
          <w:sz w:val="24"/>
          <w:szCs w:val="24"/>
        </w:rPr>
        <w:t>.</w:t>
      </w:r>
    </w:p>
    <w:p w14:paraId="58742E6F" w14:textId="7C264185" w:rsidR="00DC2B60" w:rsidRDefault="00DC2B60" w:rsidP="006834E6">
      <w:pPr>
        <w:pStyle w:val="ListParagraph"/>
        <w:rPr>
          <w:sz w:val="24"/>
          <w:szCs w:val="24"/>
        </w:rPr>
      </w:pPr>
    </w:p>
    <w:p w14:paraId="62AC8C6B" w14:textId="3463CE80" w:rsidR="00DC2B60" w:rsidRDefault="00DC2B60" w:rsidP="006834E6">
      <w:pPr>
        <w:pStyle w:val="ListParagraph"/>
        <w:rPr>
          <w:sz w:val="24"/>
          <w:szCs w:val="24"/>
        </w:rPr>
      </w:pPr>
      <w:r>
        <w:rPr>
          <w:sz w:val="24"/>
          <w:szCs w:val="24"/>
        </w:rPr>
        <w:t>To protect from external threats, networks require features such as firewalls and antivirus software</w:t>
      </w:r>
      <w:r w:rsidR="001B44E7">
        <w:rPr>
          <w:sz w:val="24"/>
          <w:szCs w:val="24"/>
        </w:rPr>
        <w:t>.</w:t>
      </w:r>
    </w:p>
    <w:p w14:paraId="39B3BE61" w14:textId="3F9B5BE4" w:rsidR="006834E6" w:rsidRDefault="006834E6" w:rsidP="006834E6">
      <w:pPr>
        <w:pStyle w:val="ListParagraph"/>
        <w:rPr>
          <w:sz w:val="24"/>
          <w:szCs w:val="24"/>
        </w:rPr>
      </w:pPr>
    </w:p>
    <w:p w14:paraId="267AEFF4" w14:textId="77777777" w:rsidR="00FB4675" w:rsidRPr="009F476D" w:rsidRDefault="00FB4675" w:rsidP="009F476D">
      <w:pPr>
        <w:rPr>
          <w:sz w:val="24"/>
          <w:szCs w:val="24"/>
        </w:rPr>
      </w:pPr>
    </w:p>
    <w:p w14:paraId="451CBD7E" w14:textId="31896690" w:rsidR="006834E6" w:rsidRDefault="006834E6" w:rsidP="006834E6">
      <w:pPr>
        <w:pStyle w:val="ListParagraph"/>
        <w:numPr>
          <w:ilvl w:val="1"/>
          <w:numId w:val="2"/>
        </w:numPr>
        <w:rPr>
          <w:sz w:val="24"/>
          <w:szCs w:val="24"/>
        </w:rPr>
      </w:pPr>
      <w:r>
        <w:rPr>
          <w:sz w:val="24"/>
          <w:szCs w:val="24"/>
        </w:rPr>
        <w:t>Terminologies, Descriptions and Comparisons</w:t>
      </w:r>
    </w:p>
    <w:p w14:paraId="7F306213" w14:textId="77777777" w:rsidR="00FB4675" w:rsidRDefault="00FB4675" w:rsidP="00FB4675">
      <w:pPr>
        <w:pStyle w:val="ListParagraph"/>
        <w:rPr>
          <w:sz w:val="24"/>
          <w:szCs w:val="24"/>
        </w:rPr>
      </w:pPr>
    </w:p>
    <w:p w14:paraId="25617F5E" w14:textId="479DA600" w:rsidR="006834E6" w:rsidRDefault="00FB4675" w:rsidP="00FB4675">
      <w:pPr>
        <w:pStyle w:val="ListParagraph"/>
        <w:numPr>
          <w:ilvl w:val="2"/>
          <w:numId w:val="2"/>
        </w:numPr>
        <w:rPr>
          <w:sz w:val="24"/>
          <w:szCs w:val="24"/>
        </w:rPr>
      </w:pPr>
      <w:r>
        <w:rPr>
          <w:sz w:val="24"/>
          <w:szCs w:val="24"/>
        </w:rPr>
        <w:t xml:space="preserve">Firewalls </w:t>
      </w:r>
    </w:p>
    <w:p w14:paraId="527E0549" w14:textId="77777777" w:rsidR="00FB4675" w:rsidRDefault="00FB4675" w:rsidP="00FB4675">
      <w:pPr>
        <w:pStyle w:val="ListParagraph"/>
        <w:ind w:left="1080"/>
        <w:rPr>
          <w:sz w:val="24"/>
          <w:szCs w:val="24"/>
        </w:rPr>
      </w:pPr>
    </w:p>
    <w:p w14:paraId="5554317D" w14:textId="77777777" w:rsidR="00FB4675" w:rsidRDefault="00FB4675" w:rsidP="00FB4675">
      <w:pPr>
        <w:pStyle w:val="ListParagraph"/>
        <w:rPr>
          <w:sz w:val="24"/>
          <w:szCs w:val="24"/>
        </w:rPr>
      </w:pPr>
      <w:r>
        <w:rPr>
          <w:sz w:val="24"/>
          <w:szCs w:val="24"/>
        </w:rPr>
        <w:t>Windows Defender Firewall is installed on Microsoft operating systems and provides two-way filtering of network traffic for both inbound and outbound protection. A lot of the features are automated and therefor require less configurations by the user</w:t>
      </w:r>
      <w:sdt>
        <w:sdtPr>
          <w:rPr>
            <w:sz w:val="24"/>
            <w:szCs w:val="24"/>
          </w:rPr>
          <w:id w:val="2108072502"/>
          <w:citation/>
        </w:sdtPr>
        <w:sdtContent>
          <w:r>
            <w:rPr>
              <w:sz w:val="24"/>
              <w:szCs w:val="24"/>
            </w:rPr>
            <w:fldChar w:fldCharType="begin"/>
          </w:r>
          <w:r>
            <w:rPr>
              <w:sz w:val="24"/>
              <w:szCs w:val="24"/>
            </w:rPr>
            <w:instrText xml:space="preserve"> CITATION Mic21 \l 2057 </w:instrText>
          </w:r>
          <w:r>
            <w:rPr>
              <w:sz w:val="24"/>
              <w:szCs w:val="24"/>
            </w:rPr>
            <w:fldChar w:fldCharType="separate"/>
          </w:r>
          <w:r>
            <w:rPr>
              <w:noProof/>
              <w:sz w:val="24"/>
              <w:szCs w:val="24"/>
            </w:rPr>
            <w:t xml:space="preserve"> </w:t>
          </w:r>
          <w:r w:rsidRPr="00FB4675">
            <w:rPr>
              <w:noProof/>
              <w:sz w:val="24"/>
              <w:szCs w:val="24"/>
            </w:rPr>
            <w:t>[7]</w:t>
          </w:r>
          <w:r>
            <w:rPr>
              <w:sz w:val="24"/>
              <w:szCs w:val="24"/>
            </w:rPr>
            <w:fldChar w:fldCharType="end"/>
          </w:r>
        </w:sdtContent>
      </w:sdt>
      <w:r>
        <w:rPr>
          <w:sz w:val="24"/>
          <w:szCs w:val="24"/>
        </w:rPr>
        <w:t>.</w:t>
      </w:r>
    </w:p>
    <w:p w14:paraId="19FB7E0D" w14:textId="77777777" w:rsidR="00FB4675" w:rsidRDefault="00FB4675" w:rsidP="00FB4675">
      <w:pPr>
        <w:pStyle w:val="ListParagraph"/>
        <w:rPr>
          <w:sz w:val="24"/>
          <w:szCs w:val="24"/>
        </w:rPr>
      </w:pPr>
    </w:p>
    <w:p w14:paraId="601F72F1" w14:textId="77777777" w:rsidR="00FB4675" w:rsidRPr="007F5593" w:rsidRDefault="00FB4675" w:rsidP="00FB4675">
      <w:pPr>
        <w:pStyle w:val="ListParagraph"/>
        <w:rPr>
          <w:sz w:val="24"/>
          <w:szCs w:val="24"/>
        </w:rPr>
      </w:pPr>
      <w:r>
        <w:rPr>
          <w:sz w:val="24"/>
          <w:szCs w:val="24"/>
        </w:rPr>
        <w:t xml:space="preserve">A </w:t>
      </w:r>
      <w:proofErr w:type="spellStart"/>
      <w:r>
        <w:rPr>
          <w:sz w:val="24"/>
          <w:szCs w:val="24"/>
        </w:rPr>
        <w:t>linux</w:t>
      </w:r>
      <w:proofErr w:type="spellEnd"/>
      <w:r>
        <w:rPr>
          <w:sz w:val="24"/>
          <w:szCs w:val="24"/>
        </w:rPr>
        <w:t xml:space="preserve"> firewall on the other hand is not preinstalled and uses the </w:t>
      </w:r>
      <w:proofErr w:type="spellStart"/>
      <w:r>
        <w:rPr>
          <w:sz w:val="24"/>
          <w:szCs w:val="24"/>
        </w:rPr>
        <w:t>netfiller</w:t>
      </w:r>
      <w:proofErr w:type="spellEnd"/>
      <w:r>
        <w:rPr>
          <w:sz w:val="24"/>
          <w:szCs w:val="24"/>
        </w:rPr>
        <w:t xml:space="preserve"> kernel subsystem to filter incoming connections only. </w:t>
      </w:r>
      <w:proofErr w:type="gramStart"/>
      <w:r>
        <w:rPr>
          <w:sz w:val="24"/>
          <w:szCs w:val="24"/>
        </w:rPr>
        <w:t>It’s</w:t>
      </w:r>
      <w:proofErr w:type="gramEnd"/>
      <w:r>
        <w:rPr>
          <w:sz w:val="24"/>
          <w:szCs w:val="24"/>
        </w:rPr>
        <w:t xml:space="preserve"> advantages are better performance by using less memory space than Windows Defender and more advanced features such as ICMP echo request delaying</w:t>
      </w:r>
      <w:sdt>
        <w:sdtPr>
          <w:rPr>
            <w:sz w:val="24"/>
            <w:szCs w:val="24"/>
          </w:rPr>
          <w:id w:val="-1361199435"/>
          <w:citation/>
        </w:sdtPr>
        <w:sdtContent>
          <w:r>
            <w:rPr>
              <w:sz w:val="24"/>
              <w:szCs w:val="24"/>
            </w:rPr>
            <w:fldChar w:fldCharType="begin"/>
          </w:r>
          <w:r>
            <w:rPr>
              <w:sz w:val="24"/>
              <w:szCs w:val="24"/>
            </w:rPr>
            <w:instrText xml:space="preserve"> CITATION Ibu22 \l 2057 </w:instrText>
          </w:r>
          <w:r>
            <w:rPr>
              <w:sz w:val="24"/>
              <w:szCs w:val="24"/>
            </w:rPr>
            <w:fldChar w:fldCharType="separate"/>
          </w:r>
          <w:r>
            <w:rPr>
              <w:noProof/>
              <w:sz w:val="24"/>
              <w:szCs w:val="24"/>
            </w:rPr>
            <w:t xml:space="preserve"> </w:t>
          </w:r>
          <w:r w:rsidRPr="00FB4675">
            <w:rPr>
              <w:noProof/>
              <w:sz w:val="24"/>
              <w:szCs w:val="24"/>
            </w:rPr>
            <w:t>[8]</w:t>
          </w:r>
          <w:r>
            <w:rPr>
              <w:sz w:val="24"/>
              <w:szCs w:val="24"/>
            </w:rPr>
            <w:fldChar w:fldCharType="end"/>
          </w:r>
        </w:sdtContent>
      </w:sdt>
      <w:r>
        <w:rPr>
          <w:sz w:val="24"/>
          <w:szCs w:val="24"/>
        </w:rPr>
        <w:t>.</w:t>
      </w:r>
    </w:p>
    <w:p w14:paraId="4FC5B69F" w14:textId="6EFBE17A" w:rsidR="006834E6" w:rsidRDefault="006834E6" w:rsidP="006834E6">
      <w:pPr>
        <w:pStyle w:val="ListParagraph"/>
        <w:rPr>
          <w:sz w:val="24"/>
          <w:szCs w:val="24"/>
        </w:rPr>
      </w:pPr>
    </w:p>
    <w:p w14:paraId="5005FEDA" w14:textId="35F99EFE" w:rsidR="006834E6" w:rsidRDefault="00FB4675" w:rsidP="00FB4675">
      <w:pPr>
        <w:pStyle w:val="ListParagraph"/>
        <w:numPr>
          <w:ilvl w:val="2"/>
          <w:numId w:val="2"/>
        </w:numPr>
        <w:rPr>
          <w:sz w:val="24"/>
          <w:szCs w:val="24"/>
        </w:rPr>
      </w:pPr>
      <w:r>
        <w:rPr>
          <w:sz w:val="24"/>
          <w:szCs w:val="24"/>
        </w:rPr>
        <w:t>Ping</w:t>
      </w:r>
    </w:p>
    <w:p w14:paraId="590F2B36" w14:textId="77777777" w:rsidR="00FB4675" w:rsidRDefault="00FB4675" w:rsidP="00FB4675">
      <w:pPr>
        <w:pStyle w:val="ListParagraph"/>
        <w:ind w:left="1080"/>
        <w:rPr>
          <w:sz w:val="24"/>
          <w:szCs w:val="24"/>
        </w:rPr>
      </w:pPr>
    </w:p>
    <w:p w14:paraId="0327C090" w14:textId="4DA2FA30" w:rsidR="006834E6" w:rsidRDefault="002B6134" w:rsidP="006834E6">
      <w:pPr>
        <w:pStyle w:val="ListParagraph"/>
        <w:rPr>
          <w:sz w:val="24"/>
          <w:szCs w:val="24"/>
        </w:rPr>
      </w:pPr>
      <w:r>
        <w:rPr>
          <w:sz w:val="24"/>
          <w:szCs w:val="24"/>
        </w:rPr>
        <w:t xml:space="preserve">The ping command works by sending an ICMP request to the address that is specified in the command. Once the request is received by the target host, it returns a packet reply. This command is useful for testing and establishing connections between hosts and </w:t>
      </w:r>
      <w:r w:rsidR="00F72AF9">
        <w:rPr>
          <w:sz w:val="24"/>
          <w:szCs w:val="24"/>
        </w:rPr>
        <w:t>identifying the nature of any packet drops by the information received in the CLI</w:t>
      </w:r>
      <w:r w:rsidR="009D6B08">
        <w:rPr>
          <w:sz w:val="24"/>
          <w:szCs w:val="24"/>
        </w:rPr>
        <w:t xml:space="preserve"> response</w:t>
      </w:r>
      <w:r w:rsidR="00F72AF9">
        <w:rPr>
          <w:sz w:val="24"/>
          <w:szCs w:val="24"/>
        </w:rPr>
        <w:t xml:space="preserve"> such as the </w:t>
      </w:r>
      <w:proofErr w:type="gramStart"/>
      <w:r w:rsidR="00F72AF9">
        <w:rPr>
          <w:sz w:val="24"/>
          <w:szCs w:val="24"/>
        </w:rPr>
        <w:t>round trip</w:t>
      </w:r>
      <w:proofErr w:type="gramEnd"/>
      <w:r w:rsidR="00F72AF9">
        <w:rPr>
          <w:sz w:val="24"/>
          <w:szCs w:val="24"/>
        </w:rPr>
        <w:t xml:space="preserve"> delay for where a packet is lost or th</w:t>
      </w:r>
      <w:r w:rsidR="009D6B08">
        <w:rPr>
          <w:sz w:val="24"/>
          <w:szCs w:val="24"/>
        </w:rPr>
        <w:t>e message in the result of packet loss.</w:t>
      </w:r>
    </w:p>
    <w:p w14:paraId="0064F016" w14:textId="3B5B3E01" w:rsidR="009D6B08" w:rsidRDefault="009D6B08" w:rsidP="006834E6">
      <w:pPr>
        <w:pStyle w:val="ListParagraph"/>
        <w:rPr>
          <w:sz w:val="24"/>
          <w:szCs w:val="24"/>
        </w:rPr>
      </w:pPr>
    </w:p>
    <w:p w14:paraId="17F06CFA" w14:textId="7199F652" w:rsidR="009D6B08" w:rsidRDefault="009D6B08" w:rsidP="009D6B08">
      <w:pPr>
        <w:pStyle w:val="ListParagraph"/>
        <w:numPr>
          <w:ilvl w:val="2"/>
          <w:numId w:val="2"/>
        </w:numPr>
        <w:rPr>
          <w:sz w:val="24"/>
          <w:szCs w:val="24"/>
        </w:rPr>
      </w:pPr>
      <w:r>
        <w:rPr>
          <w:sz w:val="24"/>
          <w:szCs w:val="24"/>
        </w:rPr>
        <w:t>PAE/NX</w:t>
      </w:r>
    </w:p>
    <w:p w14:paraId="3A8BAC7D" w14:textId="075EFBD2" w:rsidR="009D6B08" w:rsidRDefault="00024B59" w:rsidP="009D6B08">
      <w:pPr>
        <w:ind w:left="720"/>
        <w:rPr>
          <w:sz w:val="24"/>
          <w:szCs w:val="24"/>
        </w:rPr>
      </w:pPr>
      <w:r>
        <w:rPr>
          <w:sz w:val="24"/>
          <w:szCs w:val="24"/>
        </w:rPr>
        <w:t>Physical Address Extension is a feature that allows more than 4GB memory for 32bit Windows on x86 processors. It is not required for 64bit Windows operating systems</w:t>
      </w:r>
      <w:r w:rsidR="001C4489">
        <w:rPr>
          <w:sz w:val="24"/>
          <w:szCs w:val="24"/>
        </w:rPr>
        <w:t xml:space="preserve"> as they will have infrastructure that natively access more than 4GB RAM</w:t>
      </w:r>
      <w:sdt>
        <w:sdtPr>
          <w:rPr>
            <w:sz w:val="24"/>
            <w:szCs w:val="24"/>
          </w:rPr>
          <w:id w:val="472650436"/>
          <w:citation/>
        </w:sdtPr>
        <w:sdtContent>
          <w:r w:rsidR="001C4489">
            <w:rPr>
              <w:sz w:val="24"/>
              <w:szCs w:val="24"/>
            </w:rPr>
            <w:fldChar w:fldCharType="begin"/>
          </w:r>
          <w:r w:rsidR="001C4489">
            <w:rPr>
              <w:sz w:val="24"/>
              <w:szCs w:val="24"/>
            </w:rPr>
            <w:instrText xml:space="preserve"> CITATION Mic211 \l 2057 </w:instrText>
          </w:r>
          <w:r w:rsidR="001C4489">
            <w:rPr>
              <w:sz w:val="24"/>
              <w:szCs w:val="24"/>
            </w:rPr>
            <w:fldChar w:fldCharType="separate"/>
          </w:r>
          <w:r w:rsidR="001C4489">
            <w:rPr>
              <w:noProof/>
              <w:sz w:val="24"/>
              <w:szCs w:val="24"/>
            </w:rPr>
            <w:t xml:space="preserve"> </w:t>
          </w:r>
          <w:r w:rsidR="001C4489" w:rsidRPr="001C4489">
            <w:rPr>
              <w:noProof/>
              <w:sz w:val="24"/>
              <w:szCs w:val="24"/>
            </w:rPr>
            <w:t>[9]</w:t>
          </w:r>
          <w:r w:rsidR="001C4489">
            <w:rPr>
              <w:sz w:val="24"/>
              <w:szCs w:val="24"/>
            </w:rPr>
            <w:fldChar w:fldCharType="end"/>
          </w:r>
        </w:sdtContent>
      </w:sdt>
      <w:r w:rsidR="001C4489">
        <w:rPr>
          <w:sz w:val="24"/>
          <w:szCs w:val="24"/>
        </w:rPr>
        <w:t>.</w:t>
      </w:r>
    </w:p>
    <w:p w14:paraId="2BE7488C" w14:textId="4D762F5D" w:rsidR="006834E6" w:rsidRPr="009F476D" w:rsidRDefault="00771C35" w:rsidP="009F476D">
      <w:pPr>
        <w:ind w:left="720"/>
        <w:rPr>
          <w:sz w:val="24"/>
          <w:szCs w:val="24"/>
        </w:rPr>
      </w:pPr>
      <w:r>
        <w:rPr>
          <w:sz w:val="24"/>
          <w:szCs w:val="24"/>
        </w:rPr>
        <w:t xml:space="preserve">The NX bit stands for No </w:t>
      </w:r>
      <w:proofErr w:type="spellStart"/>
      <w:r>
        <w:rPr>
          <w:sz w:val="24"/>
          <w:szCs w:val="24"/>
        </w:rPr>
        <w:t>eXecute</w:t>
      </w:r>
      <w:proofErr w:type="spellEnd"/>
      <w:r>
        <w:rPr>
          <w:sz w:val="24"/>
          <w:szCs w:val="24"/>
        </w:rPr>
        <w:t xml:space="preserve"> and is used to segregate areas of memory</w:t>
      </w:r>
      <w:r w:rsidR="009F476D">
        <w:rPr>
          <w:sz w:val="24"/>
          <w:szCs w:val="24"/>
        </w:rPr>
        <w:t>, preventing the hardware from executing certain regions of code</w:t>
      </w:r>
      <w:r w:rsidR="006E13E9">
        <w:rPr>
          <w:sz w:val="24"/>
          <w:szCs w:val="24"/>
        </w:rPr>
        <w:t>.</w:t>
      </w:r>
    </w:p>
    <w:p w14:paraId="6C55D472" w14:textId="77777777" w:rsidR="006834E6" w:rsidRDefault="006834E6" w:rsidP="006834E6">
      <w:pPr>
        <w:pStyle w:val="ListParagraph"/>
        <w:rPr>
          <w:sz w:val="24"/>
          <w:szCs w:val="24"/>
        </w:rPr>
      </w:pPr>
    </w:p>
    <w:p w14:paraId="09F6AA2F" w14:textId="32F1449F" w:rsidR="006834E6" w:rsidRDefault="006834E6" w:rsidP="006834E6">
      <w:pPr>
        <w:pStyle w:val="ListParagraph"/>
        <w:numPr>
          <w:ilvl w:val="1"/>
          <w:numId w:val="2"/>
        </w:numPr>
        <w:rPr>
          <w:sz w:val="24"/>
          <w:szCs w:val="24"/>
        </w:rPr>
      </w:pPr>
      <w:r>
        <w:rPr>
          <w:sz w:val="24"/>
          <w:szCs w:val="24"/>
        </w:rPr>
        <w:t>Practi</w:t>
      </w:r>
      <w:r w:rsidR="006B522B">
        <w:rPr>
          <w:sz w:val="24"/>
          <w:szCs w:val="24"/>
        </w:rPr>
        <w:t xml:space="preserve">cal Work </w:t>
      </w:r>
      <w:r w:rsidR="009F476D">
        <w:rPr>
          <w:sz w:val="24"/>
          <w:szCs w:val="24"/>
        </w:rPr>
        <w:t>Reflection</w:t>
      </w:r>
    </w:p>
    <w:p w14:paraId="6CE24B32" w14:textId="406BA949" w:rsidR="009F476D" w:rsidRDefault="009F476D" w:rsidP="009F476D">
      <w:pPr>
        <w:pStyle w:val="ListParagraph"/>
        <w:rPr>
          <w:sz w:val="24"/>
          <w:szCs w:val="24"/>
        </w:rPr>
      </w:pPr>
    </w:p>
    <w:p w14:paraId="7D4A338D" w14:textId="3497E556" w:rsidR="009F476D" w:rsidRDefault="009F476D" w:rsidP="009F476D">
      <w:pPr>
        <w:pStyle w:val="ListParagraph"/>
        <w:rPr>
          <w:sz w:val="24"/>
          <w:szCs w:val="24"/>
        </w:rPr>
      </w:pPr>
      <w:r>
        <w:rPr>
          <w:sz w:val="24"/>
          <w:szCs w:val="24"/>
        </w:rPr>
        <w:t>The work conducted in this task involved an introduction to the use of hypervisors</w:t>
      </w:r>
      <w:r w:rsidR="006E13E9">
        <w:rPr>
          <w:sz w:val="24"/>
          <w:szCs w:val="24"/>
        </w:rPr>
        <w:t xml:space="preserve">, specifically hosted hypervisors for ease of access and installation on campus machines. </w:t>
      </w:r>
    </w:p>
    <w:p w14:paraId="4245D910" w14:textId="4BDBB1DC" w:rsidR="006E13E9" w:rsidRDefault="006E13E9" w:rsidP="009F476D">
      <w:pPr>
        <w:pStyle w:val="ListParagraph"/>
        <w:rPr>
          <w:sz w:val="24"/>
          <w:szCs w:val="24"/>
        </w:rPr>
      </w:pPr>
      <w:r>
        <w:rPr>
          <w:sz w:val="24"/>
          <w:szCs w:val="24"/>
        </w:rPr>
        <w:t xml:space="preserve">The hypervisors were used to create </w:t>
      </w:r>
      <w:r w:rsidR="00F7267D">
        <w:rPr>
          <w:sz w:val="24"/>
          <w:szCs w:val="24"/>
        </w:rPr>
        <w:t>four</w:t>
      </w:r>
      <w:r>
        <w:rPr>
          <w:sz w:val="24"/>
          <w:szCs w:val="24"/>
        </w:rPr>
        <w:t xml:space="preserve"> VMs required to build a virtual network</w:t>
      </w:r>
      <w:r w:rsidR="00953C44">
        <w:rPr>
          <w:sz w:val="24"/>
          <w:szCs w:val="24"/>
        </w:rPr>
        <w:t>,</w:t>
      </w:r>
      <w:r w:rsidR="002662CA">
        <w:rPr>
          <w:sz w:val="24"/>
          <w:szCs w:val="24"/>
        </w:rPr>
        <w:t xml:space="preserve"> with the VMs optimised by utilising features such as PAE/NX.</w:t>
      </w:r>
    </w:p>
    <w:p w14:paraId="2AC8AF8B" w14:textId="70033EB6" w:rsidR="009F476D" w:rsidRDefault="009F476D" w:rsidP="009F476D">
      <w:pPr>
        <w:pStyle w:val="ListParagraph"/>
        <w:rPr>
          <w:sz w:val="24"/>
          <w:szCs w:val="24"/>
        </w:rPr>
      </w:pPr>
    </w:p>
    <w:p w14:paraId="4789B671" w14:textId="385FAE34" w:rsidR="009F476D" w:rsidRDefault="002662CA" w:rsidP="009F476D">
      <w:pPr>
        <w:pStyle w:val="ListParagraph"/>
        <w:rPr>
          <w:sz w:val="24"/>
          <w:szCs w:val="24"/>
        </w:rPr>
      </w:pPr>
      <w:r>
        <w:rPr>
          <w:sz w:val="24"/>
          <w:szCs w:val="24"/>
        </w:rPr>
        <w:t>With the VMs created, the network configurations were required to create three subnets. Two private networks of server and client, and a public network to connect between the private networks</w:t>
      </w:r>
      <w:r w:rsidR="00744E1C">
        <w:rPr>
          <w:sz w:val="24"/>
          <w:szCs w:val="24"/>
        </w:rPr>
        <w:t xml:space="preserve"> by activating the relevant network adapters configured with the network topology acting as virtual switches. </w:t>
      </w:r>
    </w:p>
    <w:p w14:paraId="49AAC719" w14:textId="40A634D9" w:rsidR="00744E1C" w:rsidRDefault="00744E1C" w:rsidP="009F476D">
      <w:pPr>
        <w:pStyle w:val="ListParagraph"/>
        <w:rPr>
          <w:sz w:val="24"/>
          <w:szCs w:val="24"/>
        </w:rPr>
      </w:pPr>
      <w:r>
        <w:rPr>
          <w:sz w:val="24"/>
          <w:szCs w:val="24"/>
        </w:rPr>
        <w:t>Network configurations were then verified by deactivating the firewalls and ping testing between machines.</w:t>
      </w:r>
    </w:p>
    <w:p w14:paraId="43464ECF" w14:textId="7B4A3D34" w:rsidR="00744E1C" w:rsidRDefault="00744E1C" w:rsidP="009F476D">
      <w:pPr>
        <w:pStyle w:val="ListParagraph"/>
        <w:rPr>
          <w:sz w:val="24"/>
          <w:szCs w:val="24"/>
        </w:rPr>
      </w:pPr>
    </w:p>
    <w:p w14:paraId="4B6C48BE" w14:textId="179A52B5" w:rsidR="00BF6993" w:rsidRDefault="00416DA4" w:rsidP="00F7267D">
      <w:pPr>
        <w:pStyle w:val="ListParagraph"/>
        <w:rPr>
          <w:sz w:val="24"/>
          <w:szCs w:val="24"/>
        </w:rPr>
      </w:pPr>
      <w:r>
        <w:rPr>
          <w:sz w:val="24"/>
          <w:szCs w:val="24"/>
        </w:rPr>
        <w:t>Having configured the virtual network,</w:t>
      </w:r>
      <w:r w:rsidR="00BF6993">
        <w:rPr>
          <w:sz w:val="24"/>
          <w:szCs w:val="24"/>
        </w:rPr>
        <w:t xml:space="preserve"> renaming </w:t>
      </w:r>
      <w:proofErr w:type="spellStart"/>
      <w:r w:rsidR="00BF6993">
        <w:rPr>
          <w:sz w:val="24"/>
          <w:szCs w:val="24"/>
        </w:rPr>
        <w:t>a</w:t>
      </w:r>
      <w:proofErr w:type="spellEnd"/>
      <w:r w:rsidR="00BF6993">
        <w:rPr>
          <w:sz w:val="24"/>
          <w:szCs w:val="24"/>
        </w:rPr>
        <w:t xml:space="preserve"> machine as the domain controller and deploying</w:t>
      </w:r>
      <w:r>
        <w:rPr>
          <w:sz w:val="24"/>
          <w:szCs w:val="24"/>
        </w:rPr>
        <w:t xml:space="preserve"> Active Directory services were required to create a database of network resources </w:t>
      </w:r>
      <w:r w:rsidR="00190C8A">
        <w:rPr>
          <w:sz w:val="24"/>
          <w:szCs w:val="24"/>
        </w:rPr>
        <w:t xml:space="preserve">categorised into </w:t>
      </w:r>
      <w:r w:rsidR="006B2919">
        <w:rPr>
          <w:sz w:val="24"/>
          <w:szCs w:val="24"/>
        </w:rPr>
        <w:t xml:space="preserve">objects consisting of a domain named </w:t>
      </w:r>
      <w:proofErr w:type="spellStart"/>
      <w:r w:rsidR="006B2919">
        <w:rPr>
          <w:sz w:val="24"/>
          <w:szCs w:val="24"/>
        </w:rPr>
        <w:t>nosstask</w:t>
      </w:r>
      <w:proofErr w:type="spellEnd"/>
      <w:r w:rsidR="006B2919">
        <w:rPr>
          <w:sz w:val="24"/>
          <w:szCs w:val="24"/>
        </w:rPr>
        <w:t xml:space="preserve"> and a forest containing user accounts.</w:t>
      </w:r>
      <w:r w:rsidR="00F7267D">
        <w:rPr>
          <w:sz w:val="24"/>
          <w:szCs w:val="24"/>
        </w:rPr>
        <w:t xml:space="preserve"> Active Directory roles were utilised such as Domain Services and Domain Name System for identifying the </w:t>
      </w:r>
      <w:proofErr w:type="spellStart"/>
      <w:r w:rsidR="00F7267D">
        <w:rPr>
          <w:sz w:val="24"/>
          <w:szCs w:val="24"/>
        </w:rPr>
        <w:t>nosstask</w:t>
      </w:r>
      <w:proofErr w:type="spellEnd"/>
      <w:r w:rsidR="00F7267D">
        <w:rPr>
          <w:sz w:val="24"/>
          <w:szCs w:val="24"/>
        </w:rPr>
        <w:t xml:space="preserve"> network domain.</w:t>
      </w:r>
    </w:p>
    <w:p w14:paraId="22CC32FC" w14:textId="44227060" w:rsidR="00F7267D" w:rsidRDefault="00F7267D" w:rsidP="00F7267D">
      <w:pPr>
        <w:pStyle w:val="ListParagraph"/>
        <w:rPr>
          <w:sz w:val="24"/>
          <w:szCs w:val="24"/>
        </w:rPr>
      </w:pPr>
    </w:p>
    <w:p w14:paraId="783DD974" w14:textId="367AA884" w:rsidR="00F7267D" w:rsidRDefault="00F7267D" w:rsidP="00F7267D">
      <w:pPr>
        <w:pStyle w:val="ListParagraph"/>
        <w:rPr>
          <w:sz w:val="24"/>
          <w:szCs w:val="24"/>
        </w:rPr>
      </w:pPr>
      <w:r>
        <w:rPr>
          <w:sz w:val="24"/>
          <w:szCs w:val="24"/>
        </w:rPr>
        <w:t xml:space="preserve">Other Active Directory features were used within </w:t>
      </w:r>
      <w:r w:rsidR="00D95BF6">
        <w:rPr>
          <w:sz w:val="24"/>
          <w:szCs w:val="24"/>
        </w:rPr>
        <w:t>Users and Computers to place restrictions on user accounts.</w:t>
      </w:r>
    </w:p>
    <w:p w14:paraId="1A9FA79F" w14:textId="6B6FCE1E" w:rsidR="00D95BF6" w:rsidRDefault="00D95BF6" w:rsidP="00F7267D">
      <w:pPr>
        <w:pStyle w:val="ListParagraph"/>
        <w:rPr>
          <w:sz w:val="24"/>
          <w:szCs w:val="24"/>
        </w:rPr>
      </w:pPr>
      <w:r>
        <w:rPr>
          <w:sz w:val="24"/>
          <w:szCs w:val="24"/>
        </w:rPr>
        <w:t>The final stage of the task was to adjoin the admin accounts to the domain</w:t>
      </w:r>
      <w:r w:rsidR="0063143E">
        <w:rPr>
          <w:sz w:val="24"/>
          <w:szCs w:val="24"/>
        </w:rPr>
        <w:t xml:space="preserve"> w</w:t>
      </w:r>
    </w:p>
    <w:p w14:paraId="5FB10227" w14:textId="77777777" w:rsidR="00F7267D" w:rsidRPr="00F7267D" w:rsidRDefault="00F7267D" w:rsidP="00F7267D">
      <w:pPr>
        <w:pStyle w:val="ListParagraph"/>
        <w:rPr>
          <w:sz w:val="24"/>
          <w:szCs w:val="24"/>
        </w:rPr>
      </w:pPr>
    </w:p>
    <w:p w14:paraId="7AFF73AC" w14:textId="77777777" w:rsidR="00BF6993" w:rsidRDefault="00BF6993" w:rsidP="009F476D">
      <w:pPr>
        <w:pStyle w:val="ListParagraph"/>
        <w:rPr>
          <w:sz w:val="24"/>
          <w:szCs w:val="24"/>
        </w:rPr>
      </w:pPr>
    </w:p>
    <w:p w14:paraId="304118FB" w14:textId="4C682BE0" w:rsidR="00744E1C" w:rsidRDefault="00744E1C" w:rsidP="009F476D">
      <w:pPr>
        <w:pStyle w:val="ListParagraph"/>
        <w:rPr>
          <w:sz w:val="24"/>
          <w:szCs w:val="24"/>
        </w:rPr>
      </w:pPr>
    </w:p>
    <w:p w14:paraId="53681048" w14:textId="77777777" w:rsidR="00744E1C" w:rsidRDefault="00744E1C" w:rsidP="009F476D">
      <w:pPr>
        <w:pStyle w:val="ListParagraph"/>
        <w:rPr>
          <w:sz w:val="24"/>
          <w:szCs w:val="24"/>
        </w:rPr>
      </w:pPr>
    </w:p>
    <w:p w14:paraId="3AF3ECF5" w14:textId="3AD64BCB" w:rsidR="00744E1C" w:rsidRDefault="00744E1C" w:rsidP="009F476D">
      <w:pPr>
        <w:pStyle w:val="ListParagraph"/>
        <w:rPr>
          <w:sz w:val="24"/>
          <w:szCs w:val="24"/>
        </w:rPr>
      </w:pPr>
    </w:p>
    <w:p w14:paraId="4A268DF3" w14:textId="77777777" w:rsidR="00744E1C" w:rsidRDefault="00744E1C" w:rsidP="009F476D">
      <w:pPr>
        <w:pStyle w:val="ListParagraph"/>
        <w:rPr>
          <w:sz w:val="24"/>
          <w:szCs w:val="24"/>
        </w:rPr>
      </w:pPr>
    </w:p>
    <w:p w14:paraId="7FBE9B0D" w14:textId="77777777" w:rsidR="009F476D" w:rsidRDefault="009F476D" w:rsidP="009F476D">
      <w:pPr>
        <w:pStyle w:val="ListParagraph"/>
        <w:rPr>
          <w:sz w:val="24"/>
          <w:szCs w:val="24"/>
        </w:rPr>
      </w:pPr>
    </w:p>
    <w:p w14:paraId="0481112D" w14:textId="618805A4" w:rsidR="006B522B" w:rsidRDefault="006B522B" w:rsidP="006B522B">
      <w:pPr>
        <w:rPr>
          <w:sz w:val="24"/>
          <w:szCs w:val="24"/>
        </w:rPr>
      </w:pPr>
    </w:p>
    <w:p w14:paraId="3A4D5DBD" w14:textId="4511EA7C" w:rsidR="006B522B" w:rsidRDefault="006B522B" w:rsidP="006B522B">
      <w:pPr>
        <w:rPr>
          <w:sz w:val="24"/>
          <w:szCs w:val="24"/>
        </w:rPr>
      </w:pPr>
    </w:p>
    <w:p w14:paraId="5B5D742E" w14:textId="05A9F66D" w:rsidR="006B522B" w:rsidRDefault="006B522B" w:rsidP="006B522B">
      <w:pPr>
        <w:rPr>
          <w:sz w:val="24"/>
          <w:szCs w:val="24"/>
        </w:rPr>
      </w:pPr>
    </w:p>
    <w:p w14:paraId="645F6799" w14:textId="3B1634AB" w:rsidR="000B6064" w:rsidRDefault="000B6064" w:rsidP="006B522B">
      <w:pPr>
        <w:rPr>
          <w:sz w:val="24"/>
          <w:szCs w:val="24"/>
        </w:rPr>
      </w:pPr>
    </w:p>
    <w:p w14:paraId="5DEF6706" w14:textId="44504864" w:rsidR="000B6064" w:rsidRDefault="000B6064" w:rsidP="006B522B">
      <w:pPr>
        <w:rPr>
          <w:sz w:val="24"/>
          <w:szCs w:val="24"/>
        </w:rPr>
      </w:pPr>
    </w:p>
    <w:p w14:paraId="56F5FDCB" w14:textId="361629F1" w:rsidR="000B6064" w:rsidRDefault="000B6064" w:rsidP="006B522B">
      <w:pPr>
        <w:rPr>
          <w:sz w:val="24"/>
          <w:szCs w:val="24"/>
        </w:rPr>
      </w:pPr>
    </w:p>
    <w:p w14:paraId="0B53CA30" w14:textId="2880396E" w:rsidR="000B6064" w:rsidRDefault="000B6064" w:rsidP="006B522B">
      <w:pPr>
        <w:rPr>
          <w:sz w:val="24"/>
          <w:szCs w:val="24"/>
        </w:rPr>
      </w:pPr>
    </w:p>
    <w:p w14:paraId="5A27E7F5" w14:textId="376AE43A" w:rsidR="000B6064" w:rsidRDefault="000B6064" w:rsidP="000B6064">
      <w:pPr>
        <w:pStyle w:val="ListParagraph"/>
        <w:numPr>
          <w:ilvl w:val="0"/>
          <w:numId w:val="2"/>
        </w:numPr>
        <w:rPr>
          <w:sz w:val="24"/>
          <w:szCs w:val="24"/>
        </w:rPr>
      </w:pPr>
      <w:r>
        <w:rPr>
          <w:sz w:val="24"/>
          <w:szCs w:val="24"/>
        </w:rPr>
        <w:lastRenderedPageBreak/>
        <w:t>References</w:t>
      </w:r>
    </w:p>
    <w:p w14:paraId="1AC2644F" w14:textId="2E8ED902" w:rsidR="000B6064" w:rsidRDefault="000B6064" w:rsidP="000B6064">
      <w:pPr>
        <w:pStyle w:val="ListParagraph"/>
        <w:rPr>
          <w:sz w:val="24"/>
          <w:szCs w:val="24"/>
        </w:rPr>
      </w:pPr>
    </w:p>
    <w:sdt>
      <w:sdtPr>
        <w:id w:val="1674382041"/>
        <w:docPartObj>
          <w:docPartGallery w:val="Bibliographies"/>
          <w:docPartUnique/>
        </w:docPartObj>
      </w:sdtPr>
      <w:sdtEndPr>
        <w:rPr>
          <w:rFonts w:asciiTheme="minorHAnsi" w:eastAsiaTheme="minorEastAsia" w:hAnsiTheme="minorHAnsi" w:cstheme="minorBidi"/>
          <w:color w:val="auto"/>
          <w:sz w:val="22"/>
          <w:szCs w:val="22"/>
          <w:lang w:val="en-GB" w:eastAsia="zh-CN"/>
        </w:rPr>
      </w:sdtEndPr>
      <w:sdtContent>
        <w:p w14:paraId="27ABFBA1" w14:textId="3D063333" w:rsidR="00617DCB" w:rsidRDefault="00617DCB">
          <w:pPr>
            <w:pStyle w:val="Heading1"/>
          </w:pPr>
          <w:r>
            <w:t>References</w:t>
          </w:r>
        </w:p>
        <w:sdt>
          <w:sdtPr>
            <w:id w:val="-573587230"/>
            <w:bibliography/>
          </w:sdtPr>
          <w:sdtContent>
            <w:p w14:paraId="17B3E9DA" w14:textId="77777777" w:rsidR="00617DCB" w:rsidRDefault="00617DCB">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69"/>
                <w:gridCol w:w="8757"/>
              </w:tblGrid>
              <w:tr w:rsidR="00617DCB" w14:paraId="601B7F42" w14:textId="77777777">
                <w:trPr>
                  <w:divId w:val="1369989527"/>
                  <w:tblCellSpacing w:w="15" w:type="dxa"/>
                </w:trPr>
                <w:tc>
                  <w:tcPr>
                    <w:tcW w:w="50" w:type="pct"/>
                    <w:hideMark/>
                  </w:tcPr>
                  <w:p w14:paraId="047C79EF" w14:textId="75F373F1" w:rsidR="00617DCB" w:rsidRDefault="00617DCB">
                    <w:pPr>
                      <w:pStyle w:val="Bibliography"/>
                      <w:rPr>
                        <w:noProof/>
                        <w:sz w:val="24"/>
                        <w:szCs w:val="24"/>
                        <w:lang w:val="en-US"/>
                      </w:rPr>
                    </w:pPr>
                    <w:r>
                      <w:rPr>
                        <w:noProof/>
                        <w:lang w:val="en-US"/>
                      </w:rPr>
                      <w:t xml:space="preserve">[1] </w:t>
                    </w:r>
                  </w:p>
                </w:tc>
                <w:tc>
                  <w:tcPr>
                    <w:tcW w:w="0" w:type="auto"/>
                    <w:hideMark/>
                  </w:tcPr>
                  <w:p w14:paraId="365E70D5" w14:textId="77777777" w:rsidR="00617DCB" w:rsidRDefault="00617DCB">
                    <w:pPr>
                      <w:pStyle w:val="Bibliography"/>
                      <w:rPr>
                        <w:noProof/>
                        <w:lang w:val="en-US"/>
                      </w:rPr>
                    </w:pPr>
                    <w:r>
                      <w:rPr>
                        <w:noProof/>
                        <w:lang w:val="en-US"/>
                      </w:rPr>
                      <w:t xml:space="preserve">M. Portnoy, "Understanding Hypervisors," in </w:t>
                    </w:r>
                    <w:r>
                      <w:rPr>
                        <w:i/>
                        <w:iCs/>
                        <w:noProof/>
                        <w:lang w:val="en-US"/>
                      </w:rPr>
                      <w:t>Virtualisation Essentials</w:t>
                    </w:r>
                    <w:r>
                      <w:rPr>
                        <w:noProof/>
                        <w:lang w:val="en-US"/>
                      </w:rPr>
                      <w:t>, Indianapolis, Indiana: Sybex, 2012, pp. 19-35.</w:t>
                    </w:r>
                  </w:p>
                </w:tc>
              </w:tr>
              <w:tr w:rsidR="00617DCB" w14:paraId="216440DE" w14:textId="77777777">
                <w:trPr>
                  <w:divId w:val="1369989527"/>
                  <w:tblCellSpacing w:w="15" w:type="dxa"/>
                </w:trPr>
                <w:tc>
                  <w:tcPr>
                    <w:tcW w:w="50" w:type="pct"/>
                    <w:hideMark/>
                  </w:tcPr>
                  <w:p w14:paraId="19EDE5B0" w14:textId="77777777" w:rsidR="00617DCB" w:rsidRDefault="00617DCB">
                    <w:pPr>
                      <w:pStyle w:val="Bibliography"/>
                      <w:rPr>
                        <w:noProof/>
                        <w:lang w:val="en-US"/>
                      </w:rPr>
                    </w:pPr>
                    <w:r>
                      <w:rPr>
                        <w:noProof/>
                        <w:lang w:val="en-US"/>
                      </w:rPr>
                      <w:t xml:space="preserve">[2] </w:t>
                    </w:r>
                  </w:p>
                </w:tc>
                <w:tc>
                  <w:tcPr>
                    <w:tcW w:w="0" w:type="auto"/>
                    <w:hideMark/>
                  </w:tcPr>
                  <w:p w14:paraId="56915B31" w14:textId="77777777" w:rsidR="00617DCB" w:rsidRDefault="00617DCB">
                    <w:pPr>
                      <w:pStyle w:val="Bibliography"/>
                      <w:rPr>
                        <w:noProof/>
                        <w:lang w:val="en-US"/>
                      </w:rPr>
                    </w:pPr>
                    <w:r>
                      <w:rPr>
                        <w:noProof/>
                        <w:lang w:val="en-US"/>
                      </w:rPr>
                      <w:t xml:space="preserve">J. Nieh and D. M. M. B. E. Tsarfrir, in </w:t>
                    </w:r>
                    <w:r>
                      <w:rPr>
                        <w:i/>
                        <w:iCs/>
                        <w:noProof/>
                        <w:lang w:val="en-US"/>
                      </w:rPr>
                      <w:t>Hardware and Software Support for Virtualization</w:t>
                    </w:r>
                    <w:r>
                      <w:rPr>
                        <w:noProof/>
                        <w:lang w:val="en-US"/>
                      </w:rPr>
                      <w:t xml:space="preserve">, Morgan &amp; Claypool, 2017. </w:t>
                    </w:r>
                  </w:p>
                </w:tc>
              </w:tr>
              <w:tr w:rsidR="00617DCB" w14:paraId="50B38F69" w14:textId="77777777">
                <w:trPr>
                  <w:divId w:val="1369989527"/>
                  <w:tblCellSpacing w:w="15" w:type="dxa"/>
                </w:trPr>
                <w:tc>
                  <w:tcPr>
                    <w:tcW w:w="50" w:type="pct"/>
                    <w:hideMark/>
                  </w:tcPr>
                  <w:p w14:paraId="1E1944DD" w14:textId="77777777" w:rsidR="00617DCB" w:rsidRDefault="00617DCB">
                    <w:pPr>
                      <w:pStyle w:val="Bibliography"/>
                      <w:rPr>
                        <w:noProof/>
                        <w:lang w:val="en-US"/>
                      </w:rPr>
                    </w:pPr>
                    <w:r>
                      <w:rPr>
                        <w:noProof/>
                        <w:lang w:val="en-US"/>
                      </w:rPr>
                      <w:t xml:space="preserve">[3] </w:t>
                    </w:r>
                  </w:p>
                </w:tc>
                <w:tc>
                  <w:tcPr>
                    <w:tcW w:w="0" w:type="auto"/>
                    <w:hideMark/>
                  </w:tcPr>
                  <w:p w14:paraId="4A739F50" w14:textId="77777777" w:rsidR="00617DCB" w:rsidRDefault="00617DCB">
                    <w:pPr>
                      <w:pStyle w:val="Bibliography"/>
                      <w:rPr>
                        <w:noProof/>
                        <w:lang w:val="en-US"/>
                      </w:rPr>
                    </w:pPr>
                    <w:r>
                      <w:rPr>
                        <w:noProof/>
                        <w:lang w:val="en-US"/>
                      </w:rPr>
                      <w:t>M. Azure. [Online]. Available: https://azure.microsoft.com/en-gb/overview/what-is-cloud-computing/. [Accessed 3rd March 2022].</w:t>
                    </w:r>
                  </w:p>
                </w:tc>
              </w:tr>
              <w:tr w:rsidR="00617DCB" w14:paraId="1994D8BA" w14:textId="77777777">
                <w:trPr>
                  <w:divId w:val="1369989527"/>
                  <w:tblCellSpacing w:w="15" w:type="dxa"/>
                </w:trPr>
                <w:tc>
                  <w:tcPr>
                    <w:tcW w:w="50" w:type="pct"/>
                    <w:hideMark/>
                  </w:tcPr>
                  <w:p w14:paraId="139196B3" w14:textId="77777777" w:rsidR="00617DCB" w:rsidRDefault="00617DCB">
                    <w:pPr>
                      <w:pStyle w:val="Bibliography"/>
                      <w:rPr>
                        <w:noProof/>
                        <w:lang w:val="en-US"/>
                      </w:rPr>
                    </w:pPr>
                    <w:r>
                      <w:rPr>
                        <w:noProof/>
                        <w:lang w:val="en-US"/>
                      </w:rPr>
                      <w:t xml:space="preserve">[4] </w:t>
                    </w:r>
                  </w:p>
                </w:tc>
                <w:tc>
                  <w:tcPr>
                    <w:tcW w:w="0" w:type="auto"/>
                    <w:hideMark/>
                  </w:tcPr>
                  <w:p w14:paraId="534F058D" w14:textId="77777777" w:rsidR="00617DCB" w:rsidRDefault="00617DCB">
                    <w:pPr>
                      <w:pStyle w:val="Bibliography"/>
                      <w:rPr>
                        <w:noProof/>
                        <w:lang w:val="en-US"/>
                      </w:rPr>
                    </w:pPr>
                    <w:r>
                      <w:rPr>
                        <w:noProof/>
                        <w:lang w:val="en-US"/>
                      </w:rPr>
                      <w:t>N. W. M. East, "Cloud computing: Pros and cons," 20th May 2009. [Online]. Available: https://www.proquest.com/docview/211034032. [Accessed 3rd March 2022].</w:t>
                    </w:r>
                  </w:p>
                </w:tc>
              </w:tr>
              <w:tr w:rsidR="00617DCB" w14:paraId="3412AA55" w14:textId="77777777">
                <w:trPr>
                  <w:divId w:val="1369989527"/>
                  <w:tblCellSpacing w:w="15" w:type="dxa"/>
                </w:trPr>
                <w:tc>
                  <w:tcPr>
                    <w:tcW w:w="50" w:type="pct"/>
                    <w:hideMark/>
                  </w:tcPr>
                  <w:p w14:paraId="7E4B1DA0" w14:textId="77777777" w:rsidR="00617DCB" w:rsidRDefault="00617DCB">
                    <w:pPr>
                      <w:pStyle w:val="Bibliography"/>
                      <w:rPr>
                        <w:noProof/>
                        <w:lang w:val="en-US"/>
                      </w:rPr>
                    </w:pPr>
                    <w:r>
                      <w:rPr>
                        <w:noProof/>
                        <w:lang w:val="en-US"/>
                      </w:rPr>
                      <w:t xml:space="preserve">[5] </w:t>
                    </w:r>
                  </w:p>
                </w:tc>
                <w:tc>
                  <w:tcPr>
                    <w:tcW w:w="0" w:type="auto"/>
                    <w:hideMark/>
                  </w:tcPr>
                  <w:p w14:paraId="22BC7CF6" w14:textId="77777777" w:rsidR="00617DCB" w:rsidRDefault="00617DCB">
                    <w:pPr>
                      <w:pStyle w:val="Bibliography"/>
                      <w:rPr>
                        <w:noProof/>
                        <w:lang w:val="en-US"/>
                      </w:rPr>
                    </w:pPr>
                    <w:r>
                      <w:rPr>
                        <w:noProof/>
                        <w:lang w:val="en-US"/>
                      </w:rPr>
                      <w:t xml:space="preserve">K. Shaw and J. Fruhlinger, </w:t>
                    </w:r>
                    <w:r>
                      <w:rPr>
                        <w:i/>
                        <w:iCs/>
                        <w:noProof/>
                        <w:lang w:val="en-US"/>
                      </w:rPr>
                      <w:t xml:space="preserve">Network World, </w:t>
                    </w:r>
                    <w:r>
                      <w:rPr>
                        <w:noProof/>
                        <w:lang w:val="en-US"/>
                      </w:rPr>
                      <w:t xml:space="preserve">26 August 2020. </w:t>
                    </w:r>
                  </w:p>
                </w:tc>
              </w:tr>
              <w:tr w:rsidR="00617DCB" w14:paraId="1CC37052" w14:textId="77777777">
                <w:trPr>
                  <w:divId w:val="1369989527"/>
                  <w:tblCellSpacing w:w="15" w:type="dxa"/>
                </w:trPr>
                <w:tc>
                  <w:tcPr>
                    <w:tcW w:w="50" w:type="pct"/>
                    <w:hideMark/>
                  </w:tcPr>
                  <w:p w14:paraId="4B1D44DD" w14:textId="77777777" w:rsidR="00617DCB" w:rsidRDefault="00617DCB">
                    <w:pPr>
                      <w:pStyle w:val="Bibliography"/>
                      <w:rPr>
                        <w:noProof/>
                        <w:lang w:val="en-US"/>
                      </w:rPr>
                    </w:pPr>
                    <w:r>
                      <w:rPr>
                        <w:noProof/>
                        <w:lang w:val="en-US"/>
                      </w:rPr>
                      <w:t xml:space="preserve">[6] </w:t>
                    </w:r>
                  </w:p>
                </w:tc>
                <w:tc>
                  <w:tcPr>
                    <w:tcW w:w="0" w:type="auto"/>
                    <w:hideMark/>
                  </w:tcPr>
                  <w:p w14:paraId="3CE79ECA" w14:textId="77777777" w:rsidR="00617DCB" w:rsidRDefault="00617DCB">
                    <w:pPr>
                      <w:pStyle w:val="Bibliography"/>
                      <w:rPr>
                        <w:noProof/>
                        <w:lang w:val="en-US"/>
                      </w:rPr>
                    </w:pPr>
                    <w:r>
                      <w:rPr>
                        <w:noProof/>
                        <w:lang w:val="en-US"/>
                      </w:rPr>
                      <w:t>Microsoft, "Microsoft Docs," 10th January 2022. [Online]. Available: https://docs.microsoft.com/en-us/windows-server/networking/dns/dns-top#:~:text=Active%20Directory%20Domain%20Services%20(AD,locate%20Active%20Directory%20domain%20controllers.. [Accessed 4 March 2022].</w:t>
                    </w:r>
                  </w:p>
                </w:tc>
              </w:tr>
              <w:tr w:rsidR="00617DCB" w14:paraId="07E2F525" w14:textId="77777777">
                <w:trPr>
                  <w:divId w:val="1369989527"/>
                  <w:tblCellSpacing w:w="15" w:type="dxa"/>
                </w:trPr>
                <w:tc>
                  <w:tcPr>
                    <w:tcW w:w="50" w:type="pct"/>
                    <w:hideMark/>
                  </w:tcPr>
                  <w:p w14:paraId="10B8B177" w14:textId="77777777" w:rsidR="00617DCB" w:rsidRDefault="00617DCB">
                    <w:pPr>
                      <w:pStyle w:val="Bibliography"/>
                      <w:rPr>
                        <w:noProof/>
                        <w:lang w:val="en-US"/>
                      </w:rPr>
                    </w:pPr>
                    <w:r>
                      <w:rPr>
                        <w:noProof/>
                        <w:lang w:val="en-US"/>
                      </w:rPr>
                      <w:t xml:space="preserve">[7] </w:t>
                    </w:r>
                  </w:p>
                </w:tc>
                <w:tc>
                  <w:tcPr>
                    <w:tcW w:w="0" w:type="auto"/>
                    <w:hideMark/>
                  </w:tcPr>
                  <w:p w14:paraId="187CD423" w14:textId="77777777" w:rsidR="00617DCB" w:rsidRDefault="00617DCB">
                    <w:pPr>
                      <w:pStyle w:val="Bibliography"/>
                      <w:rPr>
                        <w:noProof/>
                        <w:lang w:val="en-US"/>
                      </w:rPr>
                    </w:pPr>
                    <w:r>
                      <w:rPr>
                        <w:noProof/>
                        <w:lang w:val="en-US"/>
                      </w:rPr>
                      <w:t>Microsoft, "Microsoft Docs," 28 October 2021. [Online]. Available: https://docs.microsoft.com/en-us/windows/security/threat-protection/windows-firewall/windows-firewall-with-advanced-security. [Accessed 4 March 2022].</w:t>
                    </w:r>
                  </w:p>
                </w:tc>
              </w:tr>
              <w:tr w:rsidR="00617DCB" w14:paraId="5628EFB8" w14:textId="77777777">
                <w:trPr>
                  <w:divId w:val="1369989527"/>
                  <w:tblCellSpacing w:w="15" w:type="dxa"/>
                </w:trPr>
                <w:tc>
                  <w:tcPr>
                    <w:tcW w:w="50" w:type="pct"/>
                    <w:hideMark/>
                  </w:tcPr>
                  <w:p w14:paraId="28E34949" w14:textId="77777777" w:rsidR="00617DCB" w:rsidRDefault="00617DCB">
                    <w:pPr>
                      <w:pStyle w:val="Bibliography"/>
                      <w:rPr>
                        <w:noProof/>
                        <w:lang w:val="en-US"/>
                      </w:rPr>
                    </w:pPr>
                    <w:r>
                      <w:rPr>
                        <w:noProof/>
                        <w:lang w:val="en-US"/>
                      </w:rPr>
                      <w:t xml:space="preserve">[8] </w:t>
                    </w:r>
                  </w:p>
                </w:tc>
                <w:tc>
                  <w:tcPr>
                    <w:tcW w:w="0" w:type="auto"/>
                    <w:hideMark/>
                  </w:tcPr>
                  <w:p w14:paraId="327F3BE1" w14:textId="77777777" w:rsidR="00617DCB" w:rsidRDefault="00617DCB">
                    <w:pPr>
                      <w:pStyle w:val="Bibliography"/>
                      <w:rPr>
                        <w:noProof/>
                        <w:lang w:val="en-US"/>
                      </w:rPr>
                    </w:pPr>
                    <w:r>
                      <w:rPr>
                        <w:noProof/>
                        <w:lang w:val="en-US"/>
                      </w:rPr>
                      <w:t>Ibuntu, Ibuntu, [Online]. Available: https://ubuntu.com/server/docs/security-firewall. [Accessed 4 March 2022].</w:t>
                    </w:r>
                  </w:p>
                </w:tc>
              </w:tr>
              <w:tr w:rsidR="00617DCB" w14:paraId="115760DF" w14:textId="77777777">
                <w:trPr>
                  <w:divId w:val="1369989527"/>
                  <w:tblCellSpacing w:w="15" w:type="dxa"/>
                </w:trPr>
                <w:tc>
                  <w:tcPr>
                    <w:tcW w:w="50" w:type="pct"/>
                    <w:hideMark/>
                  </w:tcPr>
                  <w:p w14:paraId="7B813C88" w14:textId="77777777" w:rsidR="00617DCB" w:rsidRDefault="00617DCB">
                    <w:pPr>
                      <w:pStyle w:val="Bibliography"/>
                      <w:rPr>
                        <w:noProof/>
                        <w:lang w:val="en-US"/>
                      </w:rPr>
                    </w:pPr>
                    <w:r>
                      <w:rPr>
                        <w:noProof/>
                        <w:lang w:val="en-US"/>
                      </w:rPr>
                      <w:t xml:space="preserve">[9] </w:t>
                    </w:r>
                  </w:p>
                </w:tc>
                <w:tc>
                  <w:tcPr>
                    <w:tcW w:w="0" w:type="auto"/>
                    <w:hideMark/>
                  </w:tcPr>
                  <w:p w14:paraId="27FC33AE" w14:textId="77777777" w:rsidR="00617DCB" w:rsidRDefault="00617DCB">
                    <w:pPr>
                      <w:pStyle w:val="Bibliography"/>
                      <w:rPr>
                        <w:noProof/>
                        <w:lang w:val="en-US"/>
                      </w:rPr>
                    </w:pPr>
                    <w:r>
                      <w:rPr>
                        <w:noProof/>
                        <w:lang w:val="en-US"/>
                      </w:rPr>
                      <w:t>M. Docs, "Physical Address Extension," 7th January 2021. [Online]. Available: https://docs.microsoft.com/en-us/windows/win32/memory/physical-address-extension. [Accessed 4th March 2022].</w:t>
                    </w:r>
                  </w:p>
                </w:tc>
              </w:tr>
            </w:tbl>
            <w:p w14:paraId="602C0980" w14:textId="77777777" w:rsidR="00617DCB" w:rsidRDefault="00617DCB">
              <w:pPr>
                <w:divId w:val="1369989527"/>
                <w:rPr>
                  <w:rFonts w:eastAsia="Times New Roman"/>
                  <w:noProof/>
                </w:rPr>
              </w:pPr>
            </w:p>
            <w:p w14:paraId="0BE1250F" w14:textId="7DABA5D7" w:rsidR="00617DCB" w:rsidRDefault="00617DCB">
              <w:r>
                <w:rPr>
                  <w:b/>
                  <w:bCs/>
                  <w:noProof/>
                </w:rPr>
                <w:fldChar w:fldCharType="end"/>
              </w:r>
            </w:p>
          </w:sdtContent>
        </w:sdt>
      </w:sdtContent>
    </w:sdt>
    <w:p w14:paraId="3927DEF2" w14:textId="77777777" w:rsidR="000B6064" w:rsidRPr="000B6064" w:rsidRDefault="000B6064" w:rsidP="000B6064">
      <w:pPr>
        <w:pStyle w:val="ListParagraph"/>
        <w:rPr>
          <w:sz w:val="24"/>
          <w:szCs w:val="24"/>
        </w:rPr>
      </w:pPr>
    </w:p>
    <w:p w14:paraId="714B09AB" w14:textId="77777777" w:rsidR="000B6064" w:rsidRDefault="000B6064" w:rsidP="006B522B">
      <w:pPr>
        <w:rPr>
          <w:sz w:val="24"/>
          <w:szCs w:val="24"/>
        </w:rPr>
      </w:pPr>
    </w:p>
    <w:p w14:paraId="2B00F94C" w14:textId="5F6890F4" w:rsidR="006B522B" w:rsidRDefault="006B522B" w:rsidP="006B522B">
      <w:pPr>
        <w:rPr>
          <w:sz w:val="24"/>
          <w:szCs w:val="24"/>
        </w:rPr>
      </w:pPr>
    </w:p>
    <w:p w14:paraId="10B95D37" w14:textId="77777777" w:rsidR="006B522B" w:rsidRPr="006B522B" w:rsidRDefault="006B522B" w:rsidP="006B522B">
      <w:pPr>
        <w:rPr>
          <w:sz w:val="24"/>
          <w:szCs w:val="24"/>
        </w:rPr>
      </w:pPr>
    </w:p>
    <w:sectPr w:rsidR="006B522B" w:rsidRPr="006B522B">
      <w:footerReference w:type="default" r:id="rId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4FFC15" w14:textId="77777777" w:rsidR="00987AC5" w:rsidRDefault="00987AC5" w:rsidP="000B6064">
      <w:pPr>
        <w:spacing w:after="0" w:line="240" w:lineRule="auto"/>
      </w:pPr>
      <w:r>
        <w:separator/>
      </w:r>
    </w:p>
  </w:endnote>
  <w:endnote w:type="continuationSeparator" w:id="0">
    <w:p w14:paraId="4C2B460F" w14:textId="77777777" w:rsidR="00987AC5" w:rsidRDefault="00987AC5" w:rsidP="000B60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5644227"/>
      <w:docPartObj>
        <w:docPartGallery w:val="Page Numbers (Bottom of Page)"/>
        <w:docPartUnique/>
      </w:docPartObj>
    </w:sdtPr>
    <w:sdtEndPr>
      <w:rPr>
        <w:noProof/>
      </w:rPr>
    </w:sdtEndPr>
    <w:sdtContent>
      <w:p w14:paraId="03287F0F" w14:textId="49C84EE2" w:rsidR="000B6064" w:rsidRDefault="000B606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3F00034" w14:textId="77777777" w:rsidR="000B6064" w:rsidRDefault="000B60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243435" w14:textId="77777777" w:rsidR="00987AC5" w:rsidRDefault="00987AC5" w:rsidP="000B6064">
      <w:pPr>
        <w:spacing w:after="0" w:line="240" w:lineRule="auto"/>
      </w:pPr>
      <w:r>
        <w:separator/>
      </w:r>
    </w:p>
  </w:footnote>
  <w:footnote w:type="continuationSeparator" w:id="0">
    <w:p w14:paraId="202F98CF" w14:textId="77777777" w:rsidR="00987AC5" w:rsidRDefault="00987AC5" w:rsidP="000B60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E556A1"/>
    <w:multiLevelType w:val="multilevel"/>
    <w:tmpl w:val="45B818B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 w15:restartNumberingAfterBreak="0">
    <w:nsid w:val="4A2F26A4"/>
    <w:multiLevelType w:val="multilevel"/>
    <w:tmpl w:val="6FAC8A9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462"/>
    <w:rsid w:val="000058B1"/>
    <w:rsid w:val="00024B59"/>
    <w:rsid w:val="00035CD0"/>
    <w:rsid w:val="00045DAD"/>
    <w:rsid w:val="000619B4"/>
    <w:rsid w:val="00064DAE"/>
    <w:rsid w:val="000845F0"/>
    <w:rsid w:val="000A436F"/>
    <w:rsid w:val="000A5887"/>
    <w:rsid w:val="000B6064"/>
    <w:rsid w:val="000D1D6C"/>
    <w:rsid w:val="000D2725"/>
    <w:rsid w:val="00106328"/>
    <w:rsid w:val="00111E60"/>
    <w:rsid w:val="00114288"/>
    <w:rsid w:val="00131460"/>
    <w:rsid w:val="00154736"/>
    <w:rsid w:val="00190C8A"/>
    <w:rsid w:val="001B44E7"/>
    <w:rsid w:val="001C4489"/>
    <w:rsid w:val="00207168"/>
    <w:rsid w:val="00216725"/>
    <w:rsid w:val="00220FDA"/>
    <w:rsid w:val="00233C20"/>
    <w:rsid w:val="00234231"/>
    <w:rsid w:val="002511C9"/>
    <w:rsid w:val="002662CA"/>
    <w:rsid w:val="00280458"/>
    <w:rsid w:val="002B6134"/>
    <w:rsid w:val="002D7164"/>
    <w:rsid w:val="002E2069"/>
    <w:rsid w:val="00356919"/>
    <w:rsid w:val="00356A04"/>
    <w:rsid w:val="003577A0"/>
    <w:rsid w:val="003847EB"/>
    <w:rsid w:val="00394BD9"/>
    <w:rsid w:val="003B7B7F"/>
    <w:rsid w:val="003C1BD3"/>
    <w:rsid w:val="003D6221"/>
    <w:rsid w:val="00400D68"/>
    <w:rsid w:val="00416DA4"/>
    <w:rsid w:val="00451E52"/>
    <w:rsid w:val="004B2A96"/>
    <w:rsid w:val="004F49C8"/>
    <w:rsid w:val="00514E33"/>
    <w:rsid w:val="005236E6"/>
    <w:rsid w:val="00524210"/>
    <w:rsid w:val="00550B82"/>
    <w:rsid w:val="00590661"/>
    <w:rsid w:val="00617DCB"/>
    <w:rsid w:val="0063109E"/>
    <w:rsid w:val="0063143E"/>
    <w:rsid w:val="00652978"/>
    <w:rsid w:val="006573FC"/>
    <w:rsid w:val="006834E6"/>
    <w:rsid w:val="0069090B"/>
    <w:rsid w:val="0069129B"/>
    <w:rsid w:val="006975E6"/>
    <w:rsid w:val="006A0D88"/>
    <w:rsid w:val="006B2919"/>
    <w:rsid w:val="006B42A6"/>
    <w:rsid w:val="006B522B"/>
    <w:rsid w:val="006C1211"/>
    <w:rsid w:val="006D1E79"/>
    <w:rsid w:val="006E13E9"/>
    <w:rsid w:val="00740463"/>
    <w:rsid w:val="00744E1C"/>
    <w:rsid w:val="00747EA2"/>
    <w:rsid w:val="00755907"/>
    <w:rsid w:val="00770590"/>
    <w:rsid w:val="00771C35"/>
    <w:rsid w:val="007A37B7"/>
    <w:rsid w:val="007B626E"/>
    <w:rsid w:val="007B763C"/>
    <w:rsid w:val="007D1023"/>
    <w:rsid w:val="007D525D"/>
    <w:rsid w:val="007E1875"/>
    <w:rsid w:val="007F5593"/>
    <w:rsid w:val="008418AF"/>
    <w:rsid w:val="00842CFB"/>
    <w:rsid w:val="00842E18"/>
    <w:rsid w:val="008721C4"/>
    <w:rsid w:val="008D3314"/>
    <w:rsid w:val="008F7B79"/>
    <w:rsid w:val="00906462"/>
    <w:rsid w:val="00953C44"/>
    <w:rsid w:val="00976AE2"/>
    <w:rsid w:val="00987AC5"/>
    <w:rsid w:val="009D1F34"/>
    <w:rsid w:val="009D6B08"/>
    <w:rsid w:val="009F476D"/>
    <w:rsid w:val="00A33E08"/>
    <w:rsid w:val="00A36D10"/>
    <w:rsid w:val="00A4303A"/>
    <w:rsid w:val="00A554F4"/>
    <w:rsid w:val="00A73B61"/>
    <w:rsid w:val="00A80950"/>
    <w:rsid w:val="00A9162C"/>
    <w:rsid w:val="00AF5A5B"/>
    <w:rsid w:val="00AF7B99"/>
    <w:rsid w:val="00B04540"/>
    <w:rsid w:val="00B41076"/>
    <w:rsid w:val="00B875AE"/>
    <w:rsid w:val="00B91639"/>
    <w:rsid w:val="00BA35D8"/>
    <w:rsid w:val="00BF6993"/>
    <w:rsid w:val="00C26B9C"/>
    <w:rsid w:val="00C438EF"/>
    <w:rsid w:val="00C70011"/>
    <w:rsid w:val="00C86113"/>
    <w:rsid w:val="00CA0C68"/>
    <w:rsid w:val="00CD63F7"/>
    <w:rsid w:val="00D93DA7"/>
    <w:rsid w:val="00D95BF6"/>
    <w:rsid w:val="00DC2B60"/>
    <w:rsid w:val="00DD0CB7"/>
    <w:rsid w:val="00DF36DB"/>
    <w:rsid w:val="00E025CE"/>
    <w:rsid w:val="00E11228"/>
    <w:rsid w:val="00E630BE"/>
    <w:rsid w:val="00EE2239"/>
    <w:rsid w:val="00F02A80"/>
    <w:rsid w:val="00F111FA"/>
    <w:rsid w:val="00F44427"/>
    <w:rsid w:val="00F7267D"/>
    <w:rsid w:val="00F72AF9"/>
    <w:rsid w:val="00FB4675"/>
    <w:rsid w:val="00FC5B1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77978"/>
  <w15:chartTrackingRefBased/>
  <w15:docId w15:val="{2DA40EB3-FDF5-4EB6-8E29-555633080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atentStyles>
  <w:style w:type="paragraph" w:default="1" w:styleId="Normal">
    <w:name w:val="Normal"/>
    <w:qFormat/>
  </w:style>
  <w:style w:type="paragraph" w:styleId="Heading1">
    <w:name w:val="heading 1"/>
    <w:basedOn w:val="Normal"/>
    <w:next w:val="Normal"/>
    <w:link w:val="Heading1Char"/>
    <w:uiPriority w:val="9"/>
    <w:qFormat/>
    <w:rsid w:val="00617DCB"/>
    <w:pPr>
      <w:keepNext/>
      <w:keepLines/>
      <w:spacing w:before="240" w:after="0"/>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rsid w:val="000058B1"/>
    <w:pPr>
      <w:ind w:left="720"/>
      <w:contextualSpacing/>
    </w:pPr>
  </w:style>
  <w:style w:type="paragraph" w:styleId="Header">
    <w:name w:val="header"/>
    <w:basedOn w:val="Normal"/>
    <w:link w:val="HeaderChar"/>
    <w:uiPriority w:val="99"/>
    <w:unhideWhenUsed/>
    <w:rsid w:val="000B60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6064"/>
  </w:style>
  <w:style w:type="paragraph" w:styleId="Footer">
    <w:name w:val="footer"/>
    <w:basedOn w:val="Normal"/>
    <w:link w:val="FooterChar"/>
    <w:uiPriority w:val="99"/>
    <w:unhideWhenUsed/>
    <w:rsid w:val="000B60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6064"/>
  </w:style>
  <w:style w:type="character" w:customStyle="1" w:styleId="Heading1Char">
    <w:name w:val="Heading 1 Char"/>
    <w:basedOn w:val="DefaultParagraphFont"/>
    <w:link w:val="Heading1"/>
    <w:uiPriority w:val="9"/>
    <w:rsid w:val="00617DCB"/>
    <w:rPr>
      <w:rFonts w:asciiTheme="majorHAnsi" w:eastAsiaTheme="majorEastAsia" w:hAnsiTheme="majorHAnsi" w:cstheme="majorBidi"/>
      <w:color w:val="2F5496" w:themeColor="accent1" w:themeShade="BF"/>
      <w:sz w:val="32"/>
      <w:szCs w:val="32"/>
      <w:lang w:val="en-US" w:eastAsia="en-US"/>
    </w:rPr>
  </w:style>
  <w:style w:type="paragraph" w:styleId="Bibliography">
    <w:name w:val="Bibliography"/>
    <w:basedOn w:val="Normal"/>
    <w:next w:val="Normal"/>
    <w:uiPriority w:val="99"/>
    <w:rsid w:val="00617D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66945">
      <w:bodyDiv w:val="1"/>
      <w:marLeft w:val="0"/>
      <w:marRight w:val="0"/>
      <w:marTop w:val="0"/>
      <w:marBottom w:val="0"/>
      <w:divBdr>
        <w:top w:val="none" w:sz="0" w:space="0" w:color="auto"/>
        <w:left w:val="none" w:sz="0" w:space="0" w:color="auto"/>
        <w:bottom w:val="none" w:sz="0" w:space="0" w:color="auto"/>
        <w:right w:val="none" w:sz="0" w:space="0" w:color="auto"/>
      </w:divBdr>
    </w:div>
    <w:div w:id="38672265">
      <w:bodyDiv w:val="1"/>
      <w:marLeft w:val="0"/>
      <w:marRight w:val="0"/>
      <w:marTop w:val="0"/>
      <w:marBottom w:val="0"/>
      <w:divBdr>
        <w:top w:val="none" w:sz="0" w:space="0" w:color="auto"/>
        <w:left w:val="none" w:sz="0" w:space="0" w:color="auto"/>
        <w:bottom w:val="none" w:sz="0" w:space="0" w:color="auto"/>
        <w:right w:val="none" w:sz="0" w:space="0" w:color="auto"/>
      </w:divBdr>
    </w:div>
    <w:div w:id="136804040">
      <w:bodyDiv w:val="1"/>
      <w:marLeft w:val="0"/>
      <w:marRight w:val="0"/>
      <w:marTop w:val="0"/>
      <w:marBottom w:val="0"/>
      <w:divBdr>
        <w:top w:val="none" w:sz="0" w:space="0" w:color="auto"/>
        <w:left w:val="none" w:sz="0" w:space="0" w:color="auto"/>
        <w:bottom w:val="none" w:sz="0" w:space="0" w:color="auto"/>
        <w:right w:val="none" w:sz="0" w:space="0" w:color="auto"/>
      </w:divBdr>
    </w:div>
    <w:div w:id="192377793">
      <w:bodyDiv w:val="1"/>
      <w:marLeft w:val="0"/>
      <w:marRight w:val="0"/>
      <w:marTop w:val="0"/>
      <w:marBottom w:val="0"/>
      <w:divBdr>
        <w:top w:val="none" w:sz="0" w:space="0" w:color="auto"/>
        <w:left w:val="none" w:sz="0" w:space="0" w:color="auto"/>
        <w:bottom w:val="none" w:sz="0" w:space="0" w:color="auto"/>
        <w:right w:val="none" w:sz="0" w:space="0" w:color="auto"/>
      </w:divBdr>
    </w:div>
    <w:div w:id="193274006">
      <w:bodyDiv w:val="1"/>
      <w:marLeft w:val="0"/>
      <w:marRight w:val="0"/>
      <w:marTop w:val="0"/>
      <w:marBottom w:val="0"/>
      <w:divBdr>
        <w:top w:val="none" w:sz="0" w:space="0" w:color="auto"/>
        <w:left w:val="none" w:sz="0" w:space="0" w:color="auto"/>
        <w:bottom w:val="none" w:sz="0" w:space="0" w:color="auto"/>
        <w:right w:val="none" w:sz="0" w:space="0" w:color="auto"/>
      </w:divBdr>
    </w:div>
    <w:div w:id="435711986">
      <w:bodyDiv w:val="1"/>
      <w:marLeft w:val="0"/>
      <w:marRight w:val="0"/>
      <w:marTop w:val="0"/>
      <w:marBottom w:val="0"/>
      <w:divBdr>
        <w:top w:val="none" w:sz="0" w:space="0" w:color="auto"/>
        <w:left w:val="none" w:sz="0" w:space="0" w:color="auto"/>
        <w:bottom w:val="none" w:sz="0" w:space="0" w:color="auto"/>
        <w:right w:val="none" w:sz="0" w:space="0" w:color="auto"/>
      </w:divBdr>
    </w:div>
    <w:div w:id="461577631">
      <w:bodyDiv w:val="1"/>
      <w:marLeft w:val="0"/>
      <w:marRight w:val="0"/>
      <w:marTop w:val="0"/>
      <w:marBottom w:val="0"/>
      <w:divBdr>
        <w:top w:val="none" w:sz="0" w:space="0" w:color="auto"/>
        <w:left w:val="none" w:sz="0" w:space="0" w:color="auto"/>
        <w:bottom w:val="none" w:sz="0" w:space="0" w:color="auto"/>
        <w:right w:val="none" w:sz="0" w:space="0" w:color="auto"/>
      </w:divBdr>
    </w:div>
    <w:div w:id="605308675">
      <w:bodyDiv w:val="1"/>
      <w:marLeft w:val="0"/>
      <w:marRight w:val="0"/>
      <w:marTop w:val="0"/>
      <w:marBottom w:val="0"/>
      <w:divBdr>
        <w:top w:val="none" w:sz="0" w:space="0" w:color="auto"/>
        <w:left w:val="none" w:sz="0" w:space="0" w:color="auto"/>
        <w:bottom w:val="none" w:sz="0" w:space="0" w:color="auto"/>
        <w:right w:val="none" w:sz="0" w:space="0" w:color="auto"/>
      </w:divBdr>
    </w:div>
    <w:div w:id="613290039">
      <w:bodyDiv w:val="1"/>
      <w:marLeft w:val="0"/>
      <w:marRight w:val="0"/>
      <w:marTop w:val="0"/>
      <w:marBottom w:val="0"/>
      <w:divBdr>
        <w:top w:val="none" w:sz="0" w:space="0" w:color="auto"/>
        <w:left w:val="none" w:sz="0" w:space="0" w:color="auto"/>
        <w:bottom w:val="none" w:sz="0" w:space="0" w:color="auto"/>
        <w:right w:val="none" w:sz="0" w:space="0" w:color="auto"/>
      </w:divBdr>
    </w:div>
    <w:div w:id="660890947">
      <w:bodyDiv w:val="1"/>
      <w:marLeft w:val="0"/>
      <w:marRight w:val="0"/>
      <w:marTop w:val="0"/>
      <w:marBottom w:val="0"/>
      <w:divBdr>
        <w:top w:val="none" w:sz="0" w:space="0" w:color="auto"/>
        <w:left w:val="none" w:sz="0" w:space="0" w:color="auto"/>
        <w:bottom w:val="none" w:sz="0" w:space="0" w:color="auto"/>
        <w:right w:val="none" w:sz="0" w:space="0" w:color="auto"/>
      </w:divBdr>
    </w:div>
    <w:div w:id="663124709">
      <w:bodyDiv w:val="1"/>
      <w:marLeft w:val="0"/>
      <w:marRight w:val="0"/>
      <w:marTop w:val="0"/>
      <w:marBottom w:val="0"/>
      <w:divBdr>
        <w:top w:val="none" w:sz="0" w:space="0" w:color="auto"/>
        <w:left w:val="none" w:sz="0" w:space="0" w:color="auto"/>
        <w:bottom w:val="none" w:sz="0" w:space="0" w:color="auto"/>
        <w:right w:val="none" w:sz="0" w:space="0" w:color="auto"/>
      </w:divBdr>
    </w:div>
    <w:div w:id="813641974">
      <w:bodyDiv w:val="1"/>
      <w:marLeft w:val="0"/>
      <w:marRight w:val="0"/>
      <w:marTop w:val="0"/>
      <w:marBottom w:val="0"/>
      <w:divBdr>
        <w:top w:val="none" w:sz="0" w:space="0" w:color="auto"/>
        <w:left w:val="none" w:sz="0" w:space="0" w:color="auto"/>
        <w:bottom w:val="none" w:sz="0" w:space="0" w:color="auto"/>
        <w:right w:val="none" w:sz="0" w:space="0" w:color="auto"/>
      </w:divBdr>
    </w:div>
    <w:div w:id="1196432988">
      <w:bodyDiv w:val="1"/>
      <w:marLeft w:val="0"/>
      <w:marRight w:val="0"/>
      <w:marTop w:val="0"/>
      <w:marBottom w:val="0"/>
      <w:divBdr>
        <w:top w:val="none" w:sz="0" w:space="0" w:color="auto"/>
        <w:left w:val="none" w:sz="0" w:space="0" w:color="auto"/>
        <w:bottom w:val="none" w:sz="0" w:space="0" w:color="auto"/>
        <w:right w:val="none" w:sz="0" w:space="0" w:color="auto"/>
      </w:divBdr>
    </w:div>
    <w:div w:id="1244873232">
      <w:bodyDiv w:val="1"/>
      <w:marLeft w:val="0"/>
      <w:marRight w:val="0"/>
      <w:marTop w:val="0"/>
      <w:marBottom w:val="0"/>
      <w:divBdr>
        <w:top w:val="none" w:sz="0" w:space="0" w:color="auto"/>
        <w:left w:val="none" w:sz="0" w:space="0" w:color="auto"/>
        <w:bottom w:val="none" w:sz="0" w:space="0" w:color="auto"/>
        <w:right w:val="none" w:sz="0" w:space="0" w:color="auto"/>
      </w:divBdr>
    </w:div>
    <w:div w:id="1296448848">
      <w:bodyDiv w:val="1"/>
      <w:marLeft w:val="0"/>
      <w:marRight w:val="0"/>
      <w:marTop w:val="0"/>
      <w:marBottom w:val="0"/>
      <w:divBdr>
        <w:top w:val="none" w:sz="0" w:space="0" w:color="auto"/>
        <w:left w:val="none" w:sz="0" w:space="0" w:color="auto"/>
        <w:bottom w:val="none" w:sz="0" w:space="0" w:color="auto"/>
        <w:right w:val="none" w:sz="0" w:space="0" w:color="auto"/>
      </w:divBdr>
    </w:div>
    <w:div w:id="1327904447">
      <w:bodyDiv w:val="1"/>
      <w:marLeft w:val="0"/>
      <w:marRight w:val="0"/>
      <w:marTop w:val="0"/>
      <w:marBottom w:val="0"/>
      <w:divBdr>
        <w:top w:val="none" w:sz="0" w:space="0" w:color="auto"/>
        <w:left w:val="none" w:sz="0" w:space="0" w:color="auto"/>
        <w:bottom w:val="none" w:sz="0" w:space="0" w:color="auto"/>
        <w:right w:val="none" w:sz="0" w:space="0" w:color="auto"/>
      </w:divBdr>
    </w:div>
    <w:div w:id="1369989527">
      <w:bodyDiv w:val="1"/>
      <w:marLeft w:val="0"/>
      <w:marRight w:val="0"/>
      <w:marTop w:val="0"/>
      <w:marBottom w:val="0"/>
      <w:divBdr>
        <w:top w:val="none" w:sz="0" w:space="0" w:color="auto"/>
        <w:left w:val="none" w:sz="0" w:space="0" w:color="auto"/>
        <w:bottom w:val="none" w:sz="0" w:space="0" w:color="auto"/>
        <w:right w:val="none" w:sz="0" w:space="0" w:color="auto"/>
      </w:divBdr>
    </w:div>
    <w:div w:id="1412654024">
      <w:bodyDiv w:val="1"/>
      <w:marLeft w:val="0"/>
      <w:marRight w:val="0"/>
      <w:marTop w:val="0"/>
      <w:marBottom w:val="0"/>
      <w:divBdr>
        <w:top w:val="none" w:sz="0" w:space="0" w:color="auto"/>
        <w:left w:val="none" w:sz="0" w:space="0" w:color="auto"/>
        <w:bottom w:val="none" w:sz="0" w:space="0" w:color="auto"/>
        <w:right w:val="none" w:sz="0" w:space="0" w:color="auto"/>
      </w:divBdr>
    </w:div>
    <w:div w:id="1415200805">
      <w:bodyDiv w:val="1"/>
      <w:marLeft w:val="0"/>
      <w:marRight w:val="0"/>
      <w:marTop w:val="0"/>
      <w:marBottom w:val="0"/>
      <w:divBdr>
        <w:top w:val="none" w:sz="0" w:space="0" w:color="auto"/>
        <w:left w:val="none" w:sz="0" w:space="0" w:color="auto"/>
        <w:bottom w:val="none" w:sz="0" w:space="0" w:color="auto"/>
        <w:right w:val="none" w:sz="0" w:space="0" w:color="auto"/>
      </w:divBdr>
    </w:div>
    <w:div w:id="1572346278">
      <w:bodyDiv w:val="1"/>
      <w:marLeft w:val="0"/>
      <w:marRight w:val="0"/>
      <w:marTop w:val="0"/>
      <w:marBottom w:val="0"/>
      <w:divBdr>
        <w:top w:val="none" w:sz="0" w:space="0" w:color="auto"/>
        <w:left w:val="none" w:sz="0" w:space="0" w:color="auto"/>
        <w:bottom w:val="none" w:sz="0" w:space="0" w:color="auto"/>
        <w:right w:val="none" w:sz="0" w:space="0" w:color="auto"/>
      </w:divBdr>
    </w:div>
    <w:div w:id="1626079554">
      <w:bodyDiv w:val="1"/>
      <w:marLeft w:val="0"/>
      <w:marRight w:val="0"/>
      <w:marTop w:val="0"/>
      <w:marBottom w:val="0"/>
      <w:divBdr>
        <w:top w:val="none" w:sz="0" w:space="0" w:color="auto"/>
        <w:left w:val="none" w:sz="0" w:space="0" w:color="auto"/>
        <w:bottom w:val="none" w:sz="0" w:space="0" w:color="auto"/>
        <w:right w:val="none" w:sz="0" w:space="0" w:color="auto"/>
      </w:divBdr>
    </w:div>
    <w:div w:id="1658262756">
      <w:bodyDiv w:val="1"/>
      <w:marLeft w:val="0"/>
      <w:marRight w:val="0"/>
      <w:marTop w:val="0"/>
      <w:marBottom w:val="0"/>
      <w:divBdr>
        <w:top w:val="none" w:sz="0" w:space="0" w:color="auto"/>
        <w:left w:val="none" w:sz="0" w:space="0" w:color="auto"/>
        <w:bottom w:val="none" w:sz="0" w:space="0" w:color="auto"/>
        <w:right w:val="none" w:sz="0" w:space="0" w:color="auto"/>
      </w:divBdr>
    </w:div>
    <w:div w:id="1723560943">
      <w:bodyDiv w:val="1"/>
      <w:marLeft w:val="0"/>
      <w:marRight w:val="0"/>
      <w:marTop w:val="0"/>
      <w:marBottom w:val="0"/>
      <w:divBdr>
        <w:top w:val="none" w:sz="0" w:space="0" w:color="auto"/>
        <w:left w:val="none" w:sz="0" w:space="0" w:color="auto"/>
        <w:bottom w:val="none" w:sz="0" w:space="0" w:color="auto"/>
        <w:right w:val="none" w:sz="0" w:space="0" w:color="auto"/>
      </w:divBdr>
    </w:div>
    <w:div w:id="1756901163">
      <w:bodyDiv w:val="1"/>
      <w:marLeft w:val="0"/>
      <w:marRight w:val="0"/>
      <w:marTop w:val="0"/>
      <w:marBottom w:val="0"/>
      <w:divBdr>
        <w:top w:val="none" w:sz="0" w:space="0" w:color="auto"/>
        <w:left w:val="none" w:sz="0" w:space="0" w:color="auto"/>
        <w:bottom w:val="none" w:sz="0" w:space="0" w:color="auto"/>
        <w:right w:val="none" w:sz="0" w:space="0" w:color="auto"/>
      </w:divBdr>
    </w:div>
    <w:div w:id="1781148438">
      <w:bodyDiv w:val="1"/>
      <w:marLeft w:val="0"/>
      <w:marRight w:val="0"/>
      <w:marTop w:val="0"/>
      <w:marBottom w:val="0"/>
      <w:divBdr>
        <w:top w:val="none" w:sz="0" w:space="0" w:color="auto"/>
        <w:left w:val="none" w:sz="0" w:space="0" w:color="auto"/>
        <w:bottom w:val="none" w:sz="0" w:space="0" w:color="auto"/>
        <w:right w:val="none" w:sz="0" w:space="0" w:color="auto"/>
      </w:divBdr>
    </w:div>
    <w:div w:id="1797063239">
      <w:bodyDiv w:val="1"/>
      <w:marLeft w:val="0"/>
      <w:marRight w:val="0"/>
      <w:marTop w:val="0"/>
      <w:marBottom w:val="0"/>
      <w:divBdr>
        <w:top w:val="none" w:sz="0" w:space="0" w:color="auto"/>
        <w:left w:val="none" w:sz="0" w:space="0" w:color="auto"/>
        <w:bottom w:val="none" w:sz="0" w:space="0" w:color="auto"/>
        <w:right w:val="none" w:sz="0" w:space="0" w:color="auto"/>
      </w:divBdr>
    </w:div>
    <w:div w:id="2002542151">
      <w:bodyDiv w:val="1"/>
      <w:marLeft w:val="0"/>
      <w:marRight w:val="0"/>
      <w:marTop w:val="0"/>
      <w:marBottom w:val="0"/>
      <w:divBdr>
        <w:top w:val="none" w:sz="0" w:space="0" w:color="auto"/>
        <w:left w:val="none" w:sz="0" w:space="0" w:color="auto"/>
        <w:bottom w:val="none" w:sz="0" w:space="0" w:color="auto"/>
        <w:right w:val="none" w:sz="0" w:space="0" w:color="auto"/>
      </w:divBdr>
    </w:div>
    <w:div w:id="2032678767">
      <w:bodyDiv w:val="1"/>
      <w:marLeft w:val="0"/>
      <w:marRight w:val="0"/>
      <w:marTop w:val="0"/>
      <w:marBottom w:val="0"/>
      <w:divBdr>
        <w:top w:val="none" w:sz="0" w:space="0" w:color="auto"/>
        <w:left w:val="none" w:sz="0" w:space="0" w:color="auto"/>
        <w:bottom w:val="none" w:sz="0" w:space="0" w:color="auto"/>
        <w:right w:val="none" w:sz="0" w:space="0" w:color="auto"/>
      </w:divBdr>
    </w:div>
    <w:div w:id="2140761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Por12</b:Tag>
    <b:SourceType>BookSection</b:SourceType>
    <b:Guid>{969538A6-08BA-4CD2-B679-5CE85CF0B1A2}</b:Guid>
    <b:Title>Understanding Hypervisors</b:Title>
    <b:Year>2012</b:Year>
    <b:YearAccessed>2022</b:YearAccessed>
    <b:MonthAccessed>March</b:MonthAccessed>
    <b:DayAccessed>3rd</b:DayAccessed>
    <b:URL>https://r3.vlereader.com/Reader?ean=9781118226988</b:URL>
    <b:Author>
      <b:Author>
        <b:NameList>
          <b:Person>
            <b:Last>Portnoy</b:Last>
            <b:First>Matthew</b:First>
          </b:Person>
        </b:NameList>
      </b:Author>
    </b:Author>
    <b:BookTitle>Virtualisation Essentials</b:BookTitle>
    <b:Pages>19-35</b:Pages>
    <b:City>Indianapolis</b:City>
    <b:StateProvince>Indiana</b:StateProvince>
    <b:Publisher>Sybex</b:Publisher>
    <b:RefOrder>1</b:RefOrder>
  </b:Source>
  <b:Source>
    <b:Tag>Nie17</b:Tag>
    <b:SourceType>BookSection</b:SourceType>
    <b:Guid>{7312DCF5-A948-4865-B9FF-0E114BC2DB9E}</b:Guid>
    <b:Author>
      <b:Author>
        <b:NameList>
          <b:Person>
            <b:Last>Nieh</b:Last>
            <b:First>Jason</b:First>
          </b:Person>
          <b:Person>
            <b:Last>Tsarfrir</b:Last>
            <b:First>Dan,</b:First>
            <b:Middle>Martonoshi, Margaret, Bugnion, Edouard</b:Middle>
          </b:Person>
        </b:NameList>
      </b:Author>
    </b:Author>
    <b:BookTitle>Hardware and Software Support for Virtualization</b:BookTitle>
    <b:Year>2017</b:Year>
    <b:Publisher>Morgan &amp; Claypool</b:Publisher>
    <b:RefOrder>2</b:RefOrder>
  </b:Source>
  <b:Source>
    <b:Tag>Mic22</b:Tag>
    <b:SourceType>InternetSite</b:SourceType>
    <b:Guid>{76F88915-1BCA-4576-9AB9-BD94D7FFD28F}</b:Guid>
    <b:Author>
      <b:Author>
        <b:NameList>
          <b:Person>
            <b:Last>Azure</b:Last>
            <b:First>Microsoft</b:First>
          </b:Person>
        </b:NameList>
      </b:Author>
    </b:Author>
    <b:YearAccessed>2022</b:YearAccessed>
    <b:MonthAccessed>March</b:MonthAccessed>
    <b:DayAccessed>3rd</b:DayAccessed>
    <b:URL>https://azure.microsoft.com/en-gb/overview/what-is-cloud-computing/</b:URL>
    <b:RefOrder>3</b:RefOrder>
  </b:Source>
  <b:Source>
    <b:Tag>Net09</b:Tag>
    <b:SourceType>InternetSite</b:SourceType>
    <b:Guid>{676A9D5F-5B0D-429E-8698-C9D3F8579EA3}</b:Guid>
    <b:Author>
      <b:Author>
        <b:NameList>
          <b:Person>
            <b:Last>East</b:Last>
            <b:First>Network</b:First>
            <b:Middle>World Middle</b:Middle>
          </b:Person>
        </b:NameList>
      </b:Author>
    </b:Author>
    <b:Title>Cloud computing: Pros and cons</b:Title>
    <b:Year>2009</b:Year>
    <b:Month>May</b:Month>
    <b:Day>20th</b:Day>
    <b:YearAccessed>2022</b:YearAccessed>
    <b:MonthAccessed>March</b:MonthAccessed>
    <b:DayAccessed>3rd</b:DayAccessed>
    <b:URL>https://www.proquest.com/docview/211034032</b:URL>
    <b:RefOrder>4</b:RefOrder>
  </b:Source>
  <b:Source>
    <b:Tag>Sha20</b:Tag>
    <b:SourceType>ArticleInAPeriodical</b:SourceType>
    <b:Guid>{579254B9-0809-4D68-AA4E-848BB891D40A}</b:Guid>
    <b:Year>2020</b:Year>
    <b:Month>August</b:Month>
    <b:Day>26</b:Day>
    <b:YearAccessed>2020</b:YearAccessed>
    <b:MonthAccessed>March</b:MonthAccessed>
    <b:DayAccessed>3rd</b:DayAccessed>
    <b:URL>https://www.proquest.com/docview/2437541694/fulltext/F9CE025059E745DFPQ/1?accountid=130472</b:URL>
    <b:Author>
      <b:Author>
        <b:NameList>
          <b:Person>
            <b:Last>Shaw</b:Last>
            <b:First>Kieth</b:First>
          </b:Person>
          <b:Person>
            <b:Last>Fruhlinger</b:Last>
            <b:First>Josh</b:First>
          </b:Person>
        </b:NameList>
      </b:Author>
    </b:Author>
    <b:PeriodicalTitle>Network World</b:PeriodicalTitle>
    <b:RefOrder>5</b:RefOrder>
  </b:Source>
  <b:Source>
    <b:Tag>Mic221</b:Tag>
    <b:SourceType>DocumentFromInternetSite</b:SourceType>
    <b:Guid>{B1A29751-DEFA-40F0-8985-E2F9D76D0AEF}</b:Guid>
    <b:Title>Microsoft Docs</b:Title>
    <b:Year>2022</b:Year>
    <b:Month>January</b:Month>
    <b:Day>10th</b:Day>
    <b:Author>
      <b:Author>
        <b:NameList>
          <b:Person>
            <b:Last>Microsoft</b:Last>
          </b:Person>
        </b:NameList>
      </b:Author>
    </b:Author>
    <b:YearAccessed>2022</b:YearAccessed>
    <b:MonthAccessed>March</b:MonthAccessed>
    <b:DayAccessed>4</b:DayAccessed>
    <b:URL>https://docs.microsoft.com/en-us/windows-server/networking/dns/dns-top#:~:text=Active%20Directory%20Domain%20Services%20(AD,locate%20Active%20Directory%20domain%20controllers.</b:URL>
    <b:RefOrder>6</b:RefOrder>
  </b:Source>
  <b:Source>
    <b:Tag>Ibu22</b:Tag>
    <b:SourceType>InternetSite</b:SourceType>
    <b:Guid>{BA3E371D-086E-4872-B58C-92A8899627E5}</b:Guid>
    <b:Author>
      <b:Author>
        <b:NameList>
          <b:Person>
            <b:Last>Ibuntu</b:Last>
          </b:Person>
        </b:NameList>
      </b:Author>
    </b:Author>
    <b:YearAccessed>2022</b:YearAccessed>
    <b:MonthAccessed>March</b:MonthAccessed>
    <b:DayAccessed>4</b:DayAccessed>
    <b:URL>https://ubuntu.com/server/docs/security-firewall</b:URL>
    <b:ProductionCompany>Ibuntu</b:ProductionCompany>
    <b:RefOrder>8</b:RefOrder>
  </b:Source>
  <b:Source>
    <b:Tag>Mic21</b:Tag>
    <b:SourceType>InternetSite</b:SourceType>
    <b:Guid>{85E99989-AFBE-443A-901F-46C633E0FB77}</b:Guid>
    <b:Author>
      <b:Author>
        <b:NameList>
          <b:Person>
            <b:Last>Microsoft</b:Last>
          </b:Person>
        </b:NameList>
      </b:Author>
    </b:Author>
    <b:Title>Microsoft Docs</b:Title>
    <b:Year>2021</b:Year>
    <b:Month>October</b:Month>
    <b:Day>28</b:Day>
    <b:YearAccessed>2022</b:YearAccessed>
    <b:MonthAccessed>March</b:MonthAccessed>
    <b:DayAccessed>4</b:DayAccessed>
    <b:URL>https://docs.microsoft.com/en-us/windows/security/threat-protection/windows-firewall/windows-firewall-with-advanced-security</b:URL>
    <b:RefOrder>7</b:RefOrder>
  </b:Source>
  <b:Source>
    <b:Tag>Mic211</b:Tag>
    <b:SourceType>InternetSite</b:SourceType>
    <b:Guid>{B7D6AC9C-9137-4EBA-A893-B7ABB065B541}</b:Guid>
    <b:Author>
      <b:Author>
        <b:NameList>
          <b:Person>
            <b:Last>Docs</b:Last>
            <b:First>Microsoft</b:First>
          </b:Person>
        </b:NameList>
      </b:Author>
    </b:Author>
    <b:Title>Physical Address Extension</b:Title>
    <b:Year>2021</b:Year>
    <b:Month>January</b:Month>
    <b:Day>7th</b:Day>
    <b:YearAccessed>2022</b:YearAccessed>
    <b:MonthAccessed>March</b:MonthAccessed>
    <b:DayAccessed>4th</b:DayAccessed>
    <b:URL>https://docs.microsoft.com/en-us/windows/win32/memory/physical-address-extension</b:URL>
    <b:RefOrder>9</b:RefOrder>
  </b:Source>
</b:Sources>
</file>

<file path=customXml/itemProps1.xml><?xml version="1.0" encoding="utf-8"?>
<ds:datastoreItem xmlns:ds="http://schemas.openxmlformats.org/officeDocument/2006/customXml" ds:itemID="{36FAF17F-EE08-4441-AEC0-9B33935E94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2560</Words>
  <Characters>14598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Hughes (1708241)</dc:creator>
  <cp:keywords/>
  <dc:description/>
  <cp:lastModifiedBy>John Hughes</cp:lastModifiedBy>
  <cp:revision>2</cp:revision>
  <dcterms:created xsi:type="dcterms:W3CDTF">2022-03-04T14:51:00Z</dcterms:created>
  <dcterms:modified xsi:type="dcterms:W3CDTF">2022-03-04T14:51:00Z</dcterms:modified>
</cp:coreProperties>
</file>