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58568" w14:textId="512EFA86" w:rsidR="00D31800" w:rsidRPr="00341DBB" w:rsidRDefault="00D31800" w:rsidP="00341DBB">
      <w:pPr>
        <w:spacing w:line="360" w:lineRule="auto"/>
        <w:ind w:firstLine="708"/>
        <w:jc w:val="both"/>
        <w:rPr>
          <w:rFonts w:ascii="Arial" w:hAnsi="Arial" w:cs="Arial"/>
          <w:b/>
          <w:bCs/>
        </w:rPr>
      </w:pPr>
      <w:r w:rsidRPr="00341DBB">
        <w:rPr>
          <w:rFonts w:ascii="Arial" w:hAnsi="Arial" w:cs="Arial"/>
          <w:noProof/>
        </w:rPr>
        <w:drawing>
          <wp:anchor distT="0" distB="0" distL="114300" distR="114300" simplePos="0" relativeHeight="251659264" behindDoc="0" locked="0" layoutInCell="1" allowOverlap="1" wp14:anchorId="0CC33104" wp14:editId="124DC625">
            <wp:simplePos x="0" y="0"/>
            <wp:positionH relativeFrom="page">
              <wp:align>center</wp:align>
            </wp:positionH>
            <wp:positionV relativeFrom="paragraph">
              <wp:posOffset>14605</wp:posOffset>
            </wp:positionV>
            <wp:extent cx="2954901" cy="1646302"/>
            <wp:effectExtent l="0" t="0" r="0" b="0"/>
            <wp:wrapSquare wrapText="bothSides"/>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54901" cy="1646302"/>
                    </a:xfrm>
                    <a:prstGeom prst="rect">
                      <a:avLst/>
                    </a:prstGeom>
                  </pic:spPr>
                </pic:pic>
              </a:graphicData>
            </a:graphic>
          </wp:anchor>
        </w:drawing>
      </w:r>
      <w:r w:rsidR="00A97E3F" w:rsidRPr="00341DBB">
        <w:rPr>
          <w:rFonts w:ascii="Arial" w:hAnsi="Arial" w:cs="Arial"/>
        </w:rPr>
        <w:t xml:space="preserve">       </w:t>
      </w:r>
    </w:p>
    <w:p w14:paraId="702BD4D9" w14:textId="01D48640" w:rsidR="00D31800" w:rsidRPr="00341DBB" w:rsidRDefault="00D31800" w:rsidP="00341DBB">
      <w:pPr>
        <w:spacing w:line="360" w:lineRule="auto"/>
        <w:ind w:firstLine="708"/>
        <w:jc w:val="both"/>
        <w:rPr>
          <w:rFonts w:ascii="Arial" w:hAnsi="Arial" w:cs="Arial"/>
          <w:b/>
          <w:bCs/>
        </w:rPr>
      </w:pPr>
    </w:p>
    <w:p w14:paraId="5C918284" w14:textId="77777777" w:rsidR="00D31800" w:rsidRPr="00341DBB" w:rsidRDefault="00D31800" w:rsidP="00341DBB">
      <w:pPr>
        <w:spacing w:line="360" w:lineRule="auto"/>
        <w:ind w:firstLine="708"/>
        <w:jc w:val="both"/>
        <w:rPr>
          <w:rFonts w:ascii="Arial" w:hAnsi="Arial" w:cs="Arial"/>
          <w:b/>
          <w:bCs/>
        </w:rPr>
      </w:pPr>
    </w:p>
    <w:p w14:paraId="1F9564EB" w14:textId="77777777" w:rsidR="00D31800" w:rsidRPr="00341DBB" w:rsidRDefault="00D31800" w:rsidP="00341DBB">
      <w:pPr>
        <w:spacing w:line="360" w:lineRule="auto"/>
        <w:ind w:firstLine="708"/>
        <w:jc w:val="both"/>
        <w:rPr>
          <w:rFonts w:ascii="Arial" w:hAnsi="Arial" w:cs="Arial"/>
          <w:b/>
          <w:bCs/>
        </w:rPr>
      </w:pPr>
    </w:p>
    <w:p w14:paraId="4F9B4C86" w14:textId="77777777" w:rsidR="00D31800" w:rsidRPr="00341DBB" w:rsidRDefault="00D31800" w:rsidP="00341DBB">
      <w:pPr>
        <w:spacing w:line="360" w:lineRule="auto"/>
        <w:ind w:firstLine="708"/>
        <w:jc w:val="both"/>
        <w:rPr>
          <w:rFonts w:ascii="Arial" w:hAnsi="Arial" w:cs="Arial"/>
          <w:b/>
          <w:bCs/>
        </w:rPr>
      </w:pPr>
    </w:p>
    <w:p w14:paraId="363C3911" w14:textId="77777777" w:rsidR="00D31800" w:rsidRPr="00341DBB" w:rsidRDefault="00D31800" w:rsidP="00341DBB">
      <w:pPr>
        <w:spacing w:line="360" w:lineRule="auto"/>
        <w:ind w:firstLine="708"/>
        <w:jc w:val="both"/>
        <w:rPr>
          <w:rFonts w:ascii="Arial" w:hAnsi="Arial" w:cs="Arial"/>
          <w:b/>
          <w:bCs/>
        </w:rPr>
      </w:pPr>
    </w:p>
    <w:p w14:paraId="48B77630" w14:textId="77777777" w:rsidR="00D31800" w:rsidRPr="00341DBB" w:rsidRDefault="00D31800" w:rsidP="00341DBB">
      <w:pPr>
        <w:spacing w:line="360" w:lineRule="auto"/>
        <w:ind w:firstLine="708"/>
        <w:jc w:val="both"/>
        <w:rPr>
          <w:rFonts w:ascii="Arial" w:hAnsi="Arial" w:cs="Arial"/>
          <w:b/>
          <w:bCs/>
        </w:rPr>
      </w:pPr>
    </w:p>
    <w:p w14:paraId="670DCD73" w14:textId="77777777" w:rsidR="00D31800" w:rsidRPr="00341DBB" w:rsidRDefault="00D31800" w:rsidP="00341DBB">
      <w:pPr>
        <w:spacing w:line="360" w:lineRule="auto"/>
        <w:jc w:val="both"/>
        <w:rPr>
          <w:rFonts w:ascii="Arial" w:hAnsi="Arial" w:cs="Arial"/>
          <w:b/>
          <w:bCs/>
        </w:rPr>
      </w:pPr>
    </w:p>
    <w:p w14:paraId="178FAF23" w14:textId="77777777" w:rsidR="00D31800" w:rsidRPr="00341DBB" w:rsidRDefault="00D31800" w:rsidP="00341DBB">
      <w:pPr>
        <w:spacing w:line="360" w:lineRule="auto"/>
        <w:ind w:firstLine="708"/>
        <w:jc w:val="both"/>
        <w:rPr>
          <w:rFonts w:ascii="Arial" w:hAnsi="Arial" w:cs="Arial"/>
          <w:b/>
          <w:bCs/>
        </w:rPr>
      </w:pPr>
    </w:p>
    <w:p w14:paraId="7E3E9CF0" w14:textId="33EA15F4" w:rsidR="00D31800" w:rsidRPr="00341DBB" w:rsidRDefault="00D31800" w:rsidP="00341DBB">
      <w:pPr>
        <w:spacing w:line="360" w:lineRule="auto"/>
        <w:jc w:val="both"/>
        <w:rPr>
          <w:rFonts w:ascii="Arial" w:hAnsi="Arial" w:cs="Arial"/>
          <w:b/>
        </w:rPr>
      </w:pPr>
      <w:r w:rsidRPr="00341DBB">
        <w:rPr>
          <w:rFonts w:ascii="Arial" w:hAnsi="Arial" w:cs="Arial"/>
          <w:b/>
        </w:rPr>
        <w:t xml:space="preserve">Module: </w:t>
      </w:r>
      <w:r w:rsidR="00175DDE" w:rsidRPr="00341DBB">
        <w:rPr>
          <w:rFonts w:ascii="Arial" w:hAnsi="Arial" w:cs="Arial"/>
          <w:b/>
        </w:rPr>
        <w:t>Introducing the Modern Workplace</w:t>
      </w:r>
    </w:p>
    <w:p w14:paraId="4317B17A" w14:textId="3355FD60" w:rsidR="00D31800" w:rsidRPr="00341DBB" w:rsidRDefault="00D31800" w:rsidP="00341DBB">
      <w:pPr>
        <w:spacing w:line="360" w:lineRule="auto"/>
        <w:jc w:val="both"/>
        <w:rPr>
          <w:rFonts w:ascii="Arial" w:hAnsi="Arial" w:cs="Arial"/>
          <w:b/>
        </w:rPr>
      </w:pPr>
      <w:r w:rsidRPr="00341DBB">
        <w:rPr>
          <w:rFonts w:ascii="Arial" w:hAnsi="Arial" w:cs="Arial"/>
          <w:b/>
        </w:rPr>
        <w:t>LCBB400</w:t>
      </w:r>
      <w:r w:rsidR="00175DDE" w:rsidRPr="00341DBB">
        <w:rPr>
          <w:rFonts w:ascii="Arial" w:hAnsi="Arial" w:cs="Arial"/>
          <w:b/>
        </w:rPr>
        <w:t>3</w:t>
      </w:r>
    </w:p>
    <w:p w14:paraId="50E829DB" w14:textId="77777777" w:rsidR="00175DDE" w:rsidRPr="00341DBB" w:rsidRDefault="00175DDE" w:rsidP="00341DBB">
      <w:pPr>
        <w:spacing w:line="360" w:lineRule="auto"/>
        <w:jc w:val="both"/>
        <w:rPr>
          <w:rFonts w:ascii="Arial" w:hAnsi="Arial" w:cs="Arial"/>
          <w:b/>
        </w:rPr>
      </w:pPr>
    </w:p>
    <w:p w14:paraId="2D544430" w14:textId="14C8BFBB" w:rsidR="005F3D16" w:rsidRDefault="000105F1" w:rsidP="00341DBB">
      <w:pPr>
        <w:spacing w:line="360" w:lineRule="auto"/>
        <w:jc w:val="both"/>
        <w:rPr>
          <w:rFonts w:ascii="Arial" w:hAnsi="Arial" w:cs="Arial"/>
          <w:b/>
        </w:rPr>
      </w:pPr>
      <w:r w:rsidRPr="00341DBB">
        <w:rPr>
          <w:rFonts w:ascii="Arial" w:hAnsi="Arial" w:cs="Arial"/>
          <w:b/>
        </w:rPr>
        <w:t>Essay</w:t>
      </w:r>
      <w:r w:rsidR="00D31800" w:rsidRPr="00341DBB">
        <w:rPr>
          <w:rFonts w:ascii="Arial" w:hAnsi="Arial" w:cs="Arial"/>
          <w:b/>
        </w:rPr>
        <w:t>:</w:t>
      </w:r>
    </w:p>
    <w:p w14:paraId="0B49A1F8" w14:textId="77777777" w:rsidR="005F3D16" w:rsidRPr="00341DBB" w:rsidRDefault="005F3D16" w:rsidP="00341DBB">
      <w:pPr>
        <w:spacing w:line="360" w:lineRule="auto"/>
        <w:jc w:val="both"/>
        <w:rPr>
          <w:rFonts w:ascii="Arial" w:hAnsi="Arial" w:cs="Arial"/>
          <w:b/>
        </w:rPr>
      </w:pPr>
    </w:p>
    <w:p w14:paraId="7E214366" w14:textId="3666DAF4" w:rsidR="000105F1" w:rsidRPr="00341DBB" w:rsidRDefault="000105F1" w:rsidP="00341DBB">
      <w:pPr>
        <w:pStyle w:val="a4"/>
        <w:spacing w:after="160" w:line="360" w:lineRule="auto"/>
        <w:ind w:left="2844"/>
        <w:jc w:val="both"/>
        <w:rPr>
          <w:rFonts w:ascii="Arial" w:hAnsi="Arial" w:cs="Arial"/>
          <w:b/>
        </w:rPr>
      </w:pPr>
      <w:r w:rsidRPr="00341DBB">
        <w:rPr>
          <w:rFonts w:ascii="Arial" w:hAnsi="Arial" w:cs="Arial"/>
          <w:b/>
          <w:lang w:val="en-US"/>
        </w:rPr>
        <w:t xml:space="preserve">1. </w:t>
      </w:r>
      <w:r w:rsidRPr="00341DBB">
        <w:rPr>
          <w:rFonts w:ascii="Arial" w:hAnsi="Arial" w:cs="Arial"/>
          <w:b/>
        </w:rPr>
        <w:t>How are the organisation structure and culture related to performances</w:t>
      </w:r>
      <w:r w:rsidR="00D20B6F" w:rsidRPr="00341DBB">
        <w:rPr>
          <w:rFonts w:ascii="Arial" w:hAnsi="Arial" w:cs="Arial"/>
          <w:b/>
          <w:lang w:val="en-US"/>
        </w:rPr>
        <w:t xml:space="preserve"> </w:t>
      </w:r>
      <w:r w:rsidR="00D20B6F" w:rsidRPr="00341DBB">
        <w:rPr>
          <w:rFonts w:ascii="Arial" w:hAnsi="Arial" w:cs="Arial"/>
          <w:b/>
        </w:rPr>
        <w:t>in</w:t>
      </w:r>
      <w:r w:rsidR="00D20B6F" w:rsidRPr="00341DBB">
        <w:rPr>
          <w:rFonts w:ascii="Arial" w:hAnsi="Arial" w:cs="Arial"/>
          <w:b/>
          <w:lang w:val="en-US"/>
        </w:rPr>
        <w:t xml:space="preserve"> company</w:t>
      </w:r>
      <w:r w:rsidR="00D20B6F" w:rsidRPr="00341DBB">
        <w:rPr>
          <w:rFonts w:ascii="Arial" w:hAnsi="Arial" w:cs="Arial"/>
          <w:b/>
        </w:rPr>
        <w:t xml:space="preserve"> W</w:t>
      </w:r>
      <w:r w:rsidR="00B52A72">
        <w:rPr>
          <w:rFonts w:ascii="Arial" w:hAnsi="Arial" w:cs="Arial"/>
          <w:b/>
          <w:lang w:val="en-US"/>
        </w:rPr>
        <w:t>i</w:t>
      </w:r>
      <w:r w:rsidR="00D20B6F" w:rsidRPr="00341DBB">
        <w:rPr>
          <w:rFonts w:ascii="Arial" w:hAnsi="Arial" w:cs="Arial"/>
          <w:b/>
        </w:rPr>
        <w:t>lson James</w:t>
      </w:r>
      <w:r w:rsidRPr="00341DBB">
        <w:rPr>
          <w:rFonts w:ascii="Arial" w:hAnsi="Arial" w:cs="Arial"/>
          <w:b/>
        </w:rPr>
        <w:t>?</w:t>
      </w:r>
    </w:p>
    <w:p w14:paraId="5306DCB7" w14:textId="20ADA3C6" w:rsidR="00D31800" w:rsidRDefault="000105F1" w:rsidP="00341DBB">
      <w:pPr>
        <w:pStyle w:val="a4"/>
        <w:spacing w:after="160" w:line="360" w:lineRule="auto"/>
        <w:ind w:left="2844"/>
        <w:jc w:val="both"/>
        <w:rPr>
          <w:rFonts w:ascii="Arial" w:hAnsi="Arial" w:cs="Arial"/>
          <w:b/>
        </w:rPr>
      </w:pPr>
      <w:r w:rsidRPr="00341DBB">
        <w:rPr>
          <w:rFonts w:ascii="Arial" w:hAnsi="Arial" w:cs="Arial"/>
          <w:b/>
        </w:rPr>
        <w:t>2. How are its employee motivated?</w:t>
      </w:r>
    </w:p>
    <w:p w14:paraId="7E9C04F9" w14:textId="77777777" w:rsidR="005F3D16" w:rsidRDefault="005F3D16" w:rsidP="00341DBB">
      <w:pPr>
        <w:pStyle w:val="a4"/>
        <w:spacing w:after="160" w:line="360" w:lineRule="auto"/>
        <w:ind w:left="2844"/>
        <w:jc w:val="both"/>
        <w:rPr>
          <w:rFonts w:ascii="Arial" w:hAnsi="Arial" w:cs="Arial"/>
          <w:b/>
        </w:rPr>
      </w:pPr>
    </w:p>
    <w:p w14:paraId="094467C3" w14:textId="77777777" w:rsidR="005F3D16" w:rsidRPr="00341DBB" w:rsidRDefault="005F3D16" w:rsidP="00341DBB">
      <w:pPr>
        <w:pStyle w:val="a4"/>
        <w:spacing w:after="160" w:line="360" w:lineRule="auto"/>
        <w:ind w:left="2844"/>
        <w:jc w:val="both"/>
        <w:rPr>
          <w:rFonts w:ascii="Arial" w:hAnsi="Arial" w:cs="Arial"/>
          <w:b/>
        </w:rPr>
      </w:pPr>
    </w:p>
    <w:p w14:paraId="494E28A7" w14:textId="77777777" w:rsidR="00D31800" w:rsidRPr="00341DBB" w:rsidRDefault="00D31800" w:rsidP="00341DBB">
      <w:pPr>
        <w:spacing w:line="360" w:lineRule="auto"/>
        <w:ind w:firstLine="708"/>
        <w:jc w:val="both"/>
        <w:rPr>
          <w:rFonts w:ascii="Arial" w:hAnsi="Arial" w:cs="Arial"/>
          <w:b/>
          <w:bCs/>
        </w:rPr>
      </w:pPr>
    </w:p>
    <w:p w14:paraId="567A7625" w14:textId="77777777" w:rsidR="00D31800" w:rsidRPr="00341DBB" w:rsidRDefault="00D31800" w:rsidP="00341DBB">
      <w:pPr>
        <w:spacing w:line="360" w:lineRule="auto"/>
        <w:ind w:firstLine="708"/>
        <w:jc w:val="both"/>
        <w:rPr>
          <w:rFonts w:ascii="Arial" w:hAnsi="Arial" w:cs="Arial"/>
          <w:b/>
          <w:bCs/>
        </w:rPr>
      </w:pPr>
    </w:p>
    <w:p w14:paraId="33133D5D" w14:textId="77777777" w:rsidR="00D31800" w:rsidRPr="00341DBB" w:rsidRDefault="00D31800" w:rsidP="00341DBB">
      <w:pPr>
        <w:spacing w:line="360" w:lineRule="auto"/>
        <w:jc w:val="both"/>
        <w:rPr>
          <w:rFonts w:ascii="Arial" w:hAnsi="Arial" w:cs="Arial"/>
          <w:b/>
        </w:rPr>
      </w:pPr>
      <w:r w:rsidRPr="00341DBB">
        <w:rPr>
          <w:rFonts w:ascii="Arial" w:hAnsi="Arial" w:cs="Arial"/>
          <w:b/>
        </w:rPr>
        <w:t>Student Name: Oleksandra Chebotareva</w:t>
      </w:r>
    </w:p>
    <w:p w14:paraId="0425DD0C" w14:textId="77777777" w:rsidR="00D31800" w:rsidRPr="00341DBB" w:rsidRDefault="00D31800" w:rsidP="00341DBB">
      <w:pPr>
        <w:spacing w:line="360" w:lineRule="auto"/>
        <w:jc w:val="both"/>
        <w:rPr>
          <w:rFonts w:ascii="Arial" w:hAnsi="Arial" w:cs="Arial"/>
          <w:b/>
        </w:rPr>
      </w:pPr>
      <w:r w:rsidRPr="00341DBB">
        <w:rPr>
          <w:rFonts w:ascii="Arial" w:hAnsi="Arial" w:cs="Arial"/>
          <w:b/>
        </w:rPr>
        <w:t>Student ID: 2247384</w:t>
      </w:r>
    </w:p>
    <w:p w14:paraId="3B9DDB0B" w14:textId="21BE9E8F" w:rsidR="00D31800" w:rsidRPr="00341DBB" w:rsidRDefault="00D31800" w:rsidP="00341DBB">
      <w:pPr>
        <w:spacing w:line="360" w:lineRule="auto"/>
        <w:jc w:val="both"/>
        <w:rPr>
          <w:rFonts w:ascii="Arial" w:hAnsi="Arial" w:cs="Arial"/>
          <w:b/>
        </w:rPr>
      </w:pPr>
      <w:r w:rsidRPr="00341DBB">
        <w:rPr>
          <w:rFonts w:ascii="Arial" w:hAnsi="Arial" w:cs="Arial"/>
          <w:b/>
        </w:rPr>
        <w:t xml:space="preserve">Tutor’s Name: </w:t>
      </w:r>
      <w:r w:rsidR="000105F1" w:rsidRPr="00341DBB">
        <w:rPr>
          <w:rFonts w:ascii="Arial" w:hAnsi="Arial" w:cs="Arial"/>
          <w:b/>
        </w:rPr>
        <w:t>Dr. Hoang Dang Nguyen</w:t>
      </w:r>
    </w:p>
    <w:p w14:paraId="73B8B410" w14:textId="77777777" w:rsidR="00D20B6F" w:rsidRPr="00341DBB" w:rsidRDefault="00D20B6F" w:rsidP="00341DBB">
      <w:pPr>
        <w:spacing w:line="360" w:lineRule="auto"/>
        <w:jc w:val="both"/>
        <w:rPr>
          <w:rFonts w:ascii="Arial" w:hAnsi="Arial" w:cs="Arial"/>
          <w:b/>
        </w:rPr>
      </w:pPr>
    </w:p>
    <w:p w14:paraId="31E90BFD" w14:textId="77777777" w:rsidR="00D31800" w:rsidRPr="00341DBB" w:rsidRDefault="00D31800" w:rsidP="00341DBB">
      <w:pPr>
        <w:spacing w:line="360" w:lineRule="auto"/>
        <w:ind w:firstLine="708"/>
        <w:jc w:val="both"/>
        <w:rPr>
          <w:rFonts w:ascii="Arial" w:hAnsi="Arial" w:cs="Arial"/>
          <w:b/>
          <w:bCs/>
        </w:rPr>
      </w:pPr>
    </w:p>
    <w:p w14:paraId="547DBE54" w14:textId="77777777" w:rsidR="00D31800" w:rsidRPr="00341DBB" w:rsidRDefault="00D31800" w:rsidP="00341DBB">
      <w:pPr>
        <w:spacing w:line="360" w:lineRule="auto"/>
        <w:ind w:firstLine="708"/>
        <w:jc w:val="both"/>
        <w:rPr>
          <w:rFonts w:ascii="Arial" w:hAnsi="Arial" w:cs="Arial"/>
          <w:b/>
          <w:bCs/>
        </w:rPr>
      </w:pPr>
    </w:p>
    <w:p w14:paraId="76FB790D" w14:textId="77777777" w:rsidR="00D31800" w:rsidRPr="00341DBB" w:rsidRDefault="00D31800" w:rsidP="00341DBB">
      <w:pPr>
        <w:spacing w:line="360" w:lineRule="auto"/>
        <w:ind w:firstLine="708"/>
        <w:jc w:val="both"/>
        <w:rPr>
          <w:rFonts w:ascii="Arial" w:hAnsi="Arial" w:cs="Arial"/>
          <w:b/>
          <w:bCs/>
        </w:rPr>
      </w:pPr>
    </w:p>
    <w:p w14:paraId="285FCE14" w14:textId="77777777" w:rsidR="00D31800" w:rsidRPr="00341DBB" w:rsidRDefault="00D31800" w:rsidP="00341DBB">
      <w:pPr>
        <w:spacing w:line="360" w:lineRule="auto"/>
        <w:ind w:firstLine="708"/>
        <w:jc w:val="both"/>
        <w:rPr>
          <w:rFonts w:ascii="Arial" w:hAnsi="Arial" w:cs="Arial"/>
          <w:b/>
          <w:bCs/>
        </w:rPr>
      </w:pPr>
    </w:p>
    <w:p w14:paraId="7E718D89" w14:textId="77777777" w:rsidR="00D31800" w:rsidRPr="00341DBB" w:rsidRDefault="00D31800" w:rsidP="00341DBB">
      <w:pPr>
        <w:spacing w:line="360" w:lineRule="auto"/>
        <w:ind w:firstLine="708"/>
        <w:jc w:val="both"/>
        <w:rPr>
          <w:rFonts w:ascii="Arial" w:hAnsi="Arial" w:cs="Arial"/>
          <w:b/>
          <w:bCs/>
        </w:rPr>
      </w:pPr>
    </w:p>
    <w:p w14:paraId="654FAA6B" w14:textId="77777777" w:rsidR="00D31800" w:rsidRPr="00EE74BD" w:rsidRDefault="00D31800" w:rsidP="00341DBB">
      <w:pPr>
        <w:spacing w:line="360" w:lineRule="auto"/>
        <w:ind w:firstLine="708"/>
        <w:jc w:val="both"/>
        <w:rPr>
          <w:rFonts w:ascii="Arial" w:hAnsi="Arial" w:cs="Arial"/>
          <w:b/>
          <w:bCs/>
          <w:lang w:val="en-US"/>
        </w:rPr>
      </w:pPr>
    </w:p>
    <w:p w14:paraId="3C49A935" w14:textId="77777777" w:rsidR="00D31800" w:rsidRPr="00EE74BD" w:rsidRDefault="00D31800" w:rsidP="00341DBB">
      <w:pPr>
        <w:spacing w:line="360" w:lineRule="auto"/>
        <w:ind w:firstLine="708"/>
        <w:jc w:val="both"/>
        <w:rPr>
          <w:rFonts w:ascii="Arial" w:hAnsi="Arial" w:cs="Arial"/>
          <w:b/>
          <w:bCs/>
          <w:lang w:val="en-US"/>
        </w:rPr>
      </w:pPr>
    </w:p>
    <w:p w14:paraId="70ED2407" w14:textId="77777777" w:rsidR="00D31800" w:rsidRPr="00EE74BD" w:rsidRDefault="00D31800" w:rsidP="00341DBB">
      <w:pPr>
        <w:spacing w:line="360" w:lineRule="auto"/>
        <w:ind w:firstLine="708"/>
        <w:jc w:val="both"/>
        <w:rPr>
          <w:rFonts w:ascii="Arial" w:hAnsi="Arial" w:cs="Arial"/>
          <w:b/>
          <w:bCs/>
          <w:lang w:val="en-US"/>
        </w:rPr>
      </w:pPr>
    </w:p>
    <w:p w14:paraId="4AC6C7C8" w14:textId="77777777" w:rsidR="00D31800" w:rsidRDefault="00D31800" w:rsidP="00341DBB">
      <w:pPr>
        <w:spacing w:line="360" w:lineRule="auto"/>
        <w:jc w:val="both"/>
        <w:rPr>
          <w:rFonts w:ascii="Arial" w:hAnsi="Arial" w:cs="Arial"/>
          <w:b/>
          <w:bCs/>
          <w:lang w:val="en-US"/>
        </w:rPr>
      </w:pPr>
    </w:p>
    <w:p w14:paraId="675EAA60" w14:textId="77777777" w:rsidR="00843A49" w:rsidRPr="00EE74BD" w:rsidRDefault="00843A49" w:rsidP="00341DBB">
      <w:pPr>
        <w:spacing w:line="360" w:lineRule="auto"/>
        <w:jc w:val="both"/>
        <w:rPr>
          <w:rFonts w:ascii="Arial" w:hAnsi="Arial" w:cs="Arial"/>
          <w:lang w:val="en-US"/>
        </w:rPr>
      </w:pPr>
    </w:p>
    <w:sdt>
      <w:sdtPr>
        <w:rPr>
          <w:rFonts w:asciiTheme="minorHAnsi" w:eastAsiaTheme="minorHAnsi" w:hAnsiTheme="minorHAnsi" w:cstheme="minorBidi"/>
          <w:color w:val="auto"/>
          <w:sz w:val="24"/>
          <w:szCs w:val="24"/>
          <w:lang w:val="ru-RU" w:eastAsia="en-US"/>
        </w:rPr>
        <w:id w:val="-1497490372"/>
        <w:docPartObj>
          <w:docPartGallery w:val="Table of Contents"/>
          <w:docPartUnique/>
        </w:docPartObj>
      </w:sdtPr>
      <w:sdtEndPr>
        <w:rPr>
          <w:b/>
          <w:bCs/>
        </w:rPr>
      </w:sdtEndPr>
      <w:sdtContent>
        <w:p w14:paraId="31B405C5" w14:textId="1D8C206A" w:rsidR="00693ADF" w:rsidRPr="00C36DD8" w:rsidRDefault="00693ADF">
          <w:pPr>
            <w:pStyle w:val="a7"/>
            <w:rPr>
              <w:rFonts w:ascii="Arial" w:hAnsi="Arial" w:cs="Arial"/>
              <w:b/>
              <w:bCs/>
              <w:color w:val="auto"/>
              <w:sz w:val="24"/>
              <w:szCs w:val="24"/>
              <w:lang w:val="en-US"/>
            </w:rPr>
          </w:pPr>
          <w:r w:rsidRPr="00C36DD8">
            <w:rPr>
              <w:rFonts w:ascii="Arial" w:hAnsi="Arial" w:cs="Arial"/>
              <w:b/>
              <w:bCs/>
              <w:color w:val="auto"/>
              <w:sz w:val="24"/>
              <w:szCs w:val="24"/>
              <w:lang w:val="en-US"/>
            </w:rPr>
            <w:t>Table of Contents</w:t>
          </w:r>
        </w:p>
        <w:p w14:paraId="35AB4923" w14:textId="1062B0ED" w:rsidR="00423684" w:rsidRDefault="00693ADF">
          <w:pPr>
            <w:pStyle w:val="11"/>
            <w:tabs>
              <w:tab w:val="right" w:leader="dot" w:pos="9339"/>
            </w:tabs>
            <w:rPr>
              <w:rFonts w:eastAsiaTheme="minorEastAsia"/>
              <w:noProof/>
              <w:kern w:val="2"/>
              <w:sz w:val="22"/>
              <w:szCs w:val="22"/>
              <w:lang w:val="uk-UA" w:eastAsia="uk-UA"/>
              <w14:ligatures w14:val="standardContextual"/>
            </w:rPr>
          </w:pPr>
          <w:r w:rsidRPr="00693ADF">
            <w:fldChar w:fldCharType="begin"/>
          </w:r>
          <w:r w:rsidRPr="00693ADF">
            <w:instrText xml:space="preserve"> TOC \o "1-3" \h \z \u </w:instrText>
          </w:r>
          <w:r w:rsidRPr="00693ADF">
            <w:fldChar w:fldCharType="separate"/>
          </w:r>
          <w:hyperlink w:anchor="_Toc153670513" w:history="1">
            <w:r w:rsidR="00423684" w:rsidRPr="00385C21">
              <w:rPr>
                <w:rStyle w:val="a5"/>
                <w:rFonts w:ascii="Arial" w:hAnsi="Arial" w:cs="Arial"/>
                <w:noProof/>
              </w:rPr>
              <w:t>Introduction</w:t>
            </w:r>
            <w:r w:rsidR="00423684">
              <w:rPr>
                <w:noProof/>
                <w:webHidden/>
              </w:rPr>
              <w:tab/>
            </w:r>
            <w:r w:rsidR="00423684">
              <w:rPr>
                <w:noProof/>
                <w:webHidden/>
              </w:rPr>
              <w:fldChar w:fldCharType="begin"/>
            </w:r>
            <w:r w:rsidR="00423684">
              <w:rPr>
                <w:noProof/>
                <w:webHidden/>
              </w:rPr>
              <w:instrText xml:space="preserve"> PAGEREF _Toc153670513 \h </w:instrText>
            </w:r>
            <w:r w:rsidR="00423684">
              <w:rPr>
                <w:noProof/>
                <w:webHidden/>
              </w:rPr>
            </w:r>
            <w:r w:rsidR="00423684">
              <w:rPr>
                <w:noProof/>
                <w:webHidden/>
              </w:rPr>
              <w:fldChar w:fldCharType="separate"/>
            </w:r>
            <w:r w:rsidR="00423684">
              <w:rPr>
                <w:noProof/>
                <w:webHidden/>
              </w:rPr>
              <w:t>3</w:t>
            </w:r>
            <w:r w:rsidR="00423684">
              <w:rPr>
                <w:noProof/>
                <w:webHidden/>
              </w:rPr>
              <w:fldChar w:fldCharType="end"/>
            </w:r>
          </w:hyperlink>
        </w:p>
        <w:p w14:paraId="072194CB" w14:textId="2BF832B1"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4" w:history="1">
            <w:r w:rsidRPr="00385C21">
              <w:rPr>
                <w:rStyle w:val="a5"/>
                <w:rFonts w:ascii="Arial" w:hAnsi="Arial" w:cs="Arial"/>
                <w:noProof/>
              </w:rPr>
              <w:t>Organisation structure in company Wilson James</w:t>
            </w:r>
            <w:r>
              <w:rPr>
                <w:noProof/>
                <w:webHidden/>
              </w:rPr>
              <w:tab/>
            </w:r>
            <w:r>
              <w:rPr>
                <w:noProof/>
                <w:webHidden/>
              </w:rPr>
              <w:fldChar w:fldCharType="begin"/>
            </w:r>
            <w:r>
              <w:rPr>
                <w:noProof/>
                <w:webHidden/>
              </w:rPr>
              <w:instrText xml:space="preserve"> PAGEREF _Toc153670514 \h </w:instrText>
            </w:r>
            <w:r>
              <w:rPr>
                <w:noProof/>
                <w:webHidden/>
              </w:rPr>
            </w:r>
            <w:r>
              <w:rPr>
                <w:noProof/>
                <w:webHidden/>
              </w:rPr>
              <w:fldChar w:fldCharType="separate"/>
            </w:r>
            <w:r>
              <w:rPr>
                <w:noProof/>
                <w:webHidden/>
              </w:rPr>
              <w:t>3</w:t>
            </w:r>
            <w:r>
              <w:rPr>
                <w:noProof/>
                <w:webHidden/>
              </w:rPr>
              <w:fldChar w:fldCharType="end"/>
            </w:r>
          </w:hyperlink>
        </w:p>
        <w:p w14:paraId="2E55D164" w14:textId="5C64728F"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5" w:history="1">
            <w:r w:rsidRPr="00385C21">
              <w:rPr>
                <w:rStyle w:val="a5"/>
                <w:rFonts w:ascii="Arial" w:hAnsi="Arial" w:cs="Arial"/>
                <w:noProof/>
              </w:rPr>
              <w:t>Organisation culture in company Wilson James</w:t>
            </w:r>
            <w:r>
              <w:rPr>
                <w:noProof/>
                <w:webHidden/>
              </w:rPr>
              <w:tab/>
            </w:r>
            <w:r>
              <w:rPr>
                <w:noProof/>
                <w:webHidden/>
              </w:rPr>
              <w:fldChar w:fldCharType="begin"/>
            </w:r>
            <w:r>
              <w:rPr>
                <w:noProof/>
                <w:webHidden/>
              </w:rPr>
              <w:instrText xml:space="preserve"> PAGEREF _Toc153670515 \h </w:instrText>
            </w:r>
            <w:r>
              <w:rPr>
                <w:noProof/>
                <w:webHidden/>
              </w:rPr>
            </w:r>
            <w:r>
              <w:rPr>
                <w:noProof/>
                <w:webHidden/>
              </w:rPr>
              <w:fldChar w:fldCharType="separate"/>
            </w:r>
            <w:r>
              <w:rPr>
                <w:noProof/>
                <w:webHidden/>
              </w:rPr>
              <w:t>4</w:t>
            </w:r>
            <w:r>
              <w:rPr>
                <w:noProof/>
                <w:webHidden/>
              </w:rPr>
              <w:fldChar w:fldCharType="end"/>
            </w:r>
          </w:hyperlink>
        </w:p>
        <w:p w14:paraId="2D4EB229" w14:textId="4E3BE389"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6" w:history="1">
            <w:r w:rsidRPr="00385C21">
              <w:rPr>
                <w:rStyle w:val="a5"/>
                <w:rFonts w:ascii="Arial" w:hAnsi="Arial" w:cs="Arial"/>
                <w:noProof/>
              </w:rPr>
              <w:t>Relations between organisation structure and culture to performances in company Wilson James.</w:t>
            </w:r>
            <w:r>
              <w:rPr>
                <w:noProof/>
                <w:webHidden/>
              </w:rPr>
              <w:tab/>
            </w:r>
            <w:r>
              <w:rPr>
                <w:noProof/>
                <w:webHidden/>
              </w:rPr>
              <w:fldChar w:fldCharType="begin"/>
            </w:r>
            <w:r>
              <w:rPr>
                <w:noProof/>
                <w:webHidden/>
              </w:rPr>
              <w:instrText xml:space="preserve"> PAGEREF _Toc153670516 \h </w:instrText>
            </w:r>
            <w:r>
              <w:rPr>
                <w:noProof/>
                <w:webHidden/>
              </w:rPr>
            </w:r>
            <w:r>
              <w:rPr>
                <w:noProof/>
                <w:webHidden/>
              </w:rPr>
              <w:fldChar w:fldCharType="separate"/>
            </w:r>
            <w:r>
              <w:rPr>
                <w:noProof/>
                <w:webHidden/>
              </w:rPr>
              <w:t>5</w:t>
            </w:r>
            <w:r>
              <w:rPr>
                <w:noProof/>
                <w:webHidden/>
              </w:rPr>
              <w:fldChar w:fldCharType="end"/>
            </w:r>
          </w:hyperlink>
        </w:p>
        <w:p w14:paraId="3F1597A6" w14:textId="6E7CC55B"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7" w:history="1">
            <w:r w:rsidRPr="00385C21">
              <w:rPr>
                <w:rStyle w:val="a5"/>
                <w:rFonts w:ascii="Arial" w:hAnsi="Arial" w:cs="Arial"/>
                <w:noProof/>
              </w:rPr>
              <w:t>Motivation of employees in company Wilson James</w:t>
            </w:r>
            <w:r>
              <w:rPr>
                <w:noProof/>
                <w:webHidden/>
              </w:rPr>
              <w:tab/>
            </w:r>
            <w:r>
              <w:rPr>
                <w:noProof/>
                <w:webHidden/>
              </w:rPr>
              <w:fldChar w:fldCharType="begin"/>
            </w:r>
            <w:r>
              <w:rPr>
                <w:noProof/>
                <w:webHidden/>
              </w:rPr>
              <w:instrText xml:space="preserve"> PAGEREF _Toc153670517 \h </w:instrText>
            </w:r>
            <w:r>
              <w:rPr>
                <w:noProof/>
                <w:webHidden/>
              </w:rPr>
            </w:r>
            <w:r>
              <w:rPr>
                <w:noProof/>
                <w:webHidden/>
              </w:rPr>
              <w:fldChar w:fldCharType="separate"/>
            </w:r>
            <w:r>
              <w:rPr>
                <w:noProof/>
                <w:webHidden/>
              </w:rPr>
              <w:t>7</w:t>
            </w:r>
            <w:r>
              <w:rPr>
                <w:noProof/>
                <w:webHidden/>
              </w:rPr>
              <w:fldChar w:fldCharType="end"/>
            </w:r>
          </w:hyperlink>
        </w:p>
        <w:p w14:paraId="3A67A375" w14:textId="3C24F0B7"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8" w:history="1">
            <w:r w:rsidRPr="00385C21">
              <w:rPr>
                <w:rStyle w:val="a5"/>
                <w:rFonts w:ascii="Arial" w:hAnsi="Arial" w:cs="Arial"/>
                <w:noProof/>
              </w:rPr>
              <w:t>Conclusion</w:t>
            </w:r>
            <w:r>
              <w:rPr>
                <w:noProof/>
                <w:webHidden/>
              </w:rPr>
              <w:tab/>
            </w:r>
            <w:r>
              <w:rPr>
                <w:noProof/>
                <w:webHidden/>
              </w:rPr>
              <w:fldChar w:fldCharType="begin"/>
            </w:r>
            <w:r>
              <w:rPr>
                <w:noProof/>
                <w:webHidden/>
              </w:rPr>
              <w:instrText xml:space="preserve"> PAGEREF _Toc153670518 \h </w:instrText>
            </w:r>
            <w:r>
              <w:rPr>
                <w:noProof/>
                <w:webHidden/>
              </w:rPr>
            </w:r>
            <w:r>
              <w:rPr>
                <w:noProof/>
                <w:webHidden/>
              </w:rPr>
              <w:fldChar w:fldCharType="separate"/>
            </w:r>
            <w:r>
              <w:rPr>
                <w:noProof/>
                <w:webHidden/>
              </w:rPr>
              <w:t>9</w:t>
            </w:r>
            <w:r>
              <w:rPr>
                <w:noProof/>
                <w:webHidden/>
              </w:rPr>
              <w:fldChar w:fldCharType="end"/>
            </w:r>
          </w:hyperlink>
        </w:p>
        <w:p w14:paraId="34F6856A" w14:textId="7EC8368E" w:rsidR="00423684" w:rsidRDefault="00423684">
          <w:pPr>
            <w:pStyle w:val="11"/>
            <w:tabs>
              <w:tab w:val="right" w:leader="dot" w:pos="9339"/>
            </w:tabs>
            <w:rPr>
              <w:rFonts w:eastAsiaTheme="minorEastAsia"/>
              <w:noProof/>
              <w:kern w:val="2"/>
              <w:sz w:val="22"/>
              <w:szCs w:val="22"/>
              <w:lang w:val="uk-UA" w:eastAsia="uk-UA"/>
              <w14:ligatures w14:val="standardContextual"/>
            </w:rPr>
          </w:pPr>
          <w:hyperlink w:anchor="_Toc153670519" w:history="1">
            <w:r w:rsidRPr="00385C21">
              <w:rPr>
                <w:rStyle w:val="a5"/>
                <w:rFonts w:ascii="Arial" w:hAnsi="Arial" w:cs="Arial"/>
                <w:noProof/>
              </w:rPr>
              <w:t>Reference list</w:t>
            </w:r>
            <w:r>
              <w:rPr>
                <w:noProof/>
                <w:webHidden/>
              </w:rPr>
              <w:tab/>
            </w:r>
            <w:r>
              <w:rPr>
                <w:noProof/>
                <w:webHidden/>
              </w:rPr>
              <w:fldChar w:fldCharType="begin"/>
            </w:r>
            <w:r>
              <w:rPr>
                <w:noProof/>
                <w:webHidden/>
              </w:rPr>
              <w:instrText xml:space="preserve"> PAGEREF _Toc153670519 \h </w:instrText>
            </w:r>
            <w:r>
              <w:rPr>
                <w:noProof/>
                <w:webHidden/>
              </w:rPr>
            </w:r>
            <w:r>
              <w:rPr>
                <w:noProof/>
                <w:webHidden/>
              </w:rPr>
              <w:fldChar w:fldCharType="separate"/>
            </w:r>
            <w:r>
              <w:rPr>
                <w:noProof/>
                <w:webHidden/>
              </w:rPr>
              <w:t>10</w:t>
            </w:r>
            <w:r>
              <w:rPr>
                <w:noProof/>
                <w:webHidden/>
              </w:rPr>
              <w:fldChar w:fldCharType="end"/>
            </w:r>
          </w:hyperlink>
        </w:p>
        <w:p w14:paraId="624E2730" w14:textId="7068F90A" w:rsidR="00693ADF" w:rsidRDefault="00693ADF">
          <w:r w:rsidRPr="00693ADF">
            <w:rPr>
              <w:b/>
              <w:bCs/>
              <w:lang w:val="ru-RU"/>
            </w:rPr>
            <w:fldChar w:fldCharType="end"/>
          </w:r>
        </w:p>
      </w:sdtContent>
    </w:sdt>
    <w:p w14:paraId="4E129D90" w14:textId="77777777" w:rsidR="001C4C6D" w:rsidRPr="00741E83" w:rsidRDefault="001C4C6D" w:rsidP="00341DBB">
      <w:pPr>
        <w:spacing w:line="360" w:lineRule="auto"/>
        <w:jc w:val="both"/>
        <w:rPr>
          <w:rFonts w:ascii="Arial" w:hAnsi="Arial" w:cs="Arial"/>
          <w:lang w:val="ru-RU"/>
        </w:rPr>
      </w:pPr>
    </w:p>
    <w:p w14:paraId="55122A80" w14:textId="77777777" w:rsidR="00741E83" w:rsidRPr="00741E83" w:rsidRDefault="00741E83" w:rsidP="00341DBB">
      <w:pPr>
        <w:spacing w:line="360" w:lineRule="auto"/>
        <w:jc w:val="both"/>
        <w:rPr>
          <w:rFonts w:ascii="Arial" w:hAnsi="Arial" w:cs="Arial"/>
          <w:b/>
          <w:bCs/>
          <w:lang w:val="ru-RU"/>
        </w:rPr>
      </w:pPr>
    </w:p>
    <w:p w14:paraId="41D875C7" w14:textId="77777777" w:rsidR="00741E83" w:rsidRPr="00741E83" w:rsidRDefault="00741E83" w:rsidP="00341DBB">
      <w:pPr>
        <w:spacing w:line="360" w:lineRule="auto"/>
        <w:jc w:val="both"/>
        <w:rPr>
          <w:rFonts w:ascii="Arial" w:hAnsi="Arial" w:cs="Arial"/>
          <w:b/>
          <w:bCs/>
          <w:lang w:val="ru-RU"/>
        </w:rPr>
      </w:pPr>
    </w:p>
    <w:p w14:paraId="1A0AD310" w14:textId="77777777" w:rsidR="00741E83" w:rsidRPr="00741E83" w:rsidRDefault="00741E83" w:rsidP="00341DBB">
      <w:pPr>
        <w:spacing w:line="360" w:lineRule="auto"/>
        <w:jc w:val="both"/>
        <w:rPr>
          <w:rFonts w:ascii="Arial" w:hAnsi="Arial" w:cs="Arial"/>
          <w:b/>
          <w:bCs/>
          <w:lang w:val="ru-RU"/>
        </w:rPr>
      </w:pPr>
    </w:p>
    <w:p w14:paraId="0C56D420" w14:textId="77777777" w:rsidR="00741E83" w:rsidRPr="00741E83" w:rsidRDefault="00741E83" w:rsidP="00341DBB">
      <w:pPr>
        <w:spacing w:line="360" w:lineRule="auto"/>
        <w:jc w:val="both"/>
        <w:rPr>
          <w:rFonts w:ascii="Arial" w:hAnsi="Arial" w:cs="Arial"/>
          <w:b/>
          <w:bCs/>
          <w:lang w:val="ru-RU"/>
        </w:rPr>
      </w:pPr>
    </w:p>
    <w:p w14:paraId="000D4D16" w14:textId="77777777" w:rsidR="00741E83" w:rsidRPr="00741E83" w:rsidRDefault="00741E83" w:rsidP="00341DBB">
      <w:pPr>
        <w:spacing w:line="360" w:lineRule="auto"/>
        <w:jc w:val="both"/>
        <w:rPr>
          <w:rFonts w:ascii="Arial" w:hAnsi="Arial" w:cs="Arial"/>
          <w:b/>
          <w:bCs/>
          <w:lang w:val="ru-RU"/>
        </w:rPr>
      </w:pPr>
    </w:p>
    <w:p w14:paraId="1FD65C7A" w14:textId="77777777" w:rsidR="00741E83" w:rsidRPr="00741E83" w:rsidRDefault="00741E83" w:rsidP="00341DBB">
      <w:pPr>
        <w:spacing w:line="360" w:lineRule="auto"/>
        <w:jc w:val="both"/>
        <w:rPr>
          <w:rFonts w:ascii="Arial" w:hAnsi="Arial" w:cs="Arial"/>
          <w:b/>
          <w:bCs/>
          <w:lang w:val="ru-RU"/>
        </w:rPr>
      </w:pPr>
    </w:p>
    <w:p w14:paraId="74230424" w14:textId="77777777" w:rsidR="00741E83" w:rsidRPr="00741E83" w:rsidRDefault="00741E83" w:rsidP="00341DBB">
      <w:pPr>
        <w:spacing w:line="360" w:lineRule="auto"/>
        <w:jc w:val="both"/>
        <w:rPr>
          <w:rFonts w:ascii="Arial" w:hAnsi="Arial" w:cs="Arial"/>
          <w:b/>
          <w:bCs/>
          <w:lang w:val="ru-RU"/>
        </w:rPr>
      </w:pPr>
    </w:p>
    <w:p w14:paraId="2FE3402A" w14:textId="77777777" w:rsidR="00741E83" w:rsidRPr="00741E83" w:rsidRDefault="00741E83" w:rsidP="00341DBB">
      <w:pPr>
        <w:spacing w:line="360" w:lineRule="auto"/>
        <w:jc w:val="both"/>
        <w:rPr>
          <w:rFonts w:ascii="Arial" w:hAnsi="Arial" w:cs="Arial"/>
          <w:b/>
          <w:bCs/>
          <w:lang w:val="ru-RU"/>
        </w:rPr>
      </w:pPr>
    </w:p>
    <w:p w14:paraId="67500BD7" w14:textId="77777777" w:rsidR="00741E83" w:rsidRPr="00741E83" w:rsidRDefault="00741E83" w:rsidP="00341DBB">
      <w:pPr>
        <w:spacing w:line="360" w:lineRule="auto"/>
        <w:jc w:val="both"/>
        <w:rPr>
          <w:rFonts w:ascii="Arial" w:hAnsi="Arial" w:cs="Arial"/>
          <w:b/>
          <w:bCs/>
          <w:lang w:val="ru-RU"/>
        </w:rPr>
      </w:pPr>
    </w:p>
    <w:p w14:paraId="182A4D47" w14:textId="77777777" w:rsidR="00741E83" w:rsidRPr="00741E83" w:rsidRDefault="00741E83" w:rsidP="00341DBB">
      <w:pPr>
        <w:spacing w:line="360" w:lineRule="auto"/>
        <w:jc w:val="both"/>
        <w:rPr>
          <w:rFonts w:ascii="Arial" w:hAnsi="Arial" w:cs="Arial"/>
          <w:b/>
          <w:bCs/>
          <w:lang w:val="ru-RU"/>
        </w:rPr>
      </w:pPr>
    </w:p>
    <w:p w14:paraId="0F5A8673" w14:textId="77777777" w:rsidR="00741E83" w:rsidRPr="00741E83" w:rsidRDefault="00741E83" w:rsidP="00341DBB">
      <w:pPr>
        <w:spacing w:line="360" w:lineRule="auto"/>
        <w:jc w:val="both"/>
        <w:rPr>
          <w:rFonts w:ascii="Arial" w:hAnsi="Arial" w:cs="Arial"/>
          <w:b/>
          <w:bCs/>
          <w:lang w:val="ru-RU"/>
        </w:rPr>
      </w:pPr>
    </w:p>
    <w:p w14:paraId="45997F74" w14:textId="77777777" w:rsidR="00741E83" w:rsidRPr="00741E83" w:rsidRDefault="00741E83" w:rsidP="00341DBB">
      <w:pPr>
        <w:spacing w:line="360" w:lineRule="auto"/>
        <w:jc w:val="both"/>
        <w:rPr>
          <w:rFonts w:ascii="Arial" w:hAnsi="Arial" w:cs="Arial"/>
          <w:b/>
          <w:bCs/>
          <w:lang w:val="ru-RU"/>
        </w:rPr>
      </w:pPr>
    </w:p>
    <w:p w14:paraId="2D4E3CCD" w14:textId="77777777" w:rsidR="00741E83" w:rsidRPr="00741E83" w:rsidRDefault="00741E83" w:rsidP="00341DBB">
      <w:pPr>
        <w:spacing w:line="360" w:lineRule="auto"/>
        <w:jc w:val="both"/>
        <w:rPr>
          <w:rFonts w:ascii="Arial" w:hAnsi="Arial" w:cs="Arial"/>
          <w:b/>
          <w:bCs/>
          <w:lang w:val="ru-RU"/>
        </w:rPr>
      </w:pPr>
    </w:p>
    <w:p w14:paraId="0A5D7438" w14:textId="77777777" w:rsidR="00741E83" w:rsidRPr="00741E83" w:rsidRDefault="00741E83" w:rsidP="00341DBB">
      <w:pPr>
        <w:spacing w:line="360" w:lineRule="auto"/>
        <w:jc w:val="both"/>
        <w:rPr>
          <w:rFonts w:ascii="Arial" w:hAnsi="Arial" w:cs="Arial"/>
          <w:b/>
          <w:bCs/>
          <w:lang w:val="ru-RU"/>
        </w:rPr>
      </w:pPr>
    </w:p>
    <w:p w14:paraId="4479D3F9" w14:textId="77777777" w:rsidR="00741E83" w:rsidRPr="00741E83" w:rsidRDefault="00741E83" w:rsidP="00341DBB">
      <w:pPr>
        <w:spacing w:line="360" w:lineRule="auto"/>
        <w:jc w:val="both"/>
        <w:rPr>
          <w:rFonts w:ascii="Arial" w:hAnsi="Arial" w:cs="Arial"/>
          <w:b/>
          <w:bCs/>
          <w:lang w:val="ru-RU"/>
        </w:rPr>
      </w:pPr>
    </w:p>
    <w:p w14:paraId="118210B2" w14:textId="77777777" w:rsidR="00741E83" w:rsidRPr="00741E83" w:rsidRDefault="00741E83" w:rsidP="00341DBB">
      <w:pPr>
        <w:spacing w:line="360" w:lineRule="auto"/>
        <w:jc w:val="both"/>
        <w:rPr>
          <w:rFonts w:ascii="Arial" w:hAnsi="Arial" w:cs="Arial"/>
          <w:b/>
          <w:bCs/>
          <w:lang w:val="ru-RU"/>
        </w:rPr>
      </w:pPr>
    </w:p>
    <w:p w14:paraId="07BC4DAA" w14:textId="77777777" w:rsidR="00741E83" w:rsidRPr="00741E83" w:rsidRDefault="00741E83" w:rsidP="00341DBB">
      <w:pPr>
        <w:spacing w:line="360" w:lineRule="auto"/>
        <w:jc w:val="both"/>
        <w:rPr>
          <w:rFonts w:ascii="Arial" w:hAnsi="Arial" w:cs="Arial"/>
          <w:b/>
          <w:bCs/>
          <w:lang w:val="ru-RU"/>
        </w:rPr>
      </w:pPr>
    </w:p>
    <w:p w14:paraId="2E2E13A4" w14:textId="77777777" w:rsidR="00741E83" w:rsidRPr="00741E83" w:rsidRDefault="00741E83" w:rsidP="00341DBB">
      <w:pPr>
        <w:spacing w:line="360" w:lineRule="auto"/>
        <w:jc w:val="both"/>
        <w:rPr>
          <w:rFonts w:ascii="Arial" w:hAnsi="Arial" w:cs="Arial"/>
          <w:b/>
          <w:bCs/>
          <w:lang w:val="ru-RU"/>
        </w:rPr>
      </w:pPr>
    </w:p>
    <w:p w14:paraId="7814AA2E" w14:textId="77777777" w:rsidR="00741E83" w:rsidRPr="00741E83" w:rsidRDefault="00741E83" w:rsidP="00341DBB">
      <w:pPr>
        <w:spacing w:line="360" w:lineRule="auto"/>
        <w:jc w:val="both"/>
        <w:rPr>
          <w:rFonts w:ascii="Arial" w:hAnsi="Arial" w:cs="Arial"/>
          <w:b/>
          <w:bCs/>
          <w:lang w:val="ru-RU"/>
        </w:rPr>
      </w:pPr>
    </w:p>
    <w:p w14:paraId="43034784" w14:textId="77777777" w:rsidR="00741E83" w:rsidRPr="00741E83" w:rsidRDefault="00741E83" w:rsidP="00341DBB">
      <w:pPr>
        <w:spacing w:line="360" w:lineRule="auto"/>
        <w:jc w:val="both"/>
        <w:rPr>
          <w:rFonts w:ascii="Arial" w:hAnsi="Arial" w:cs="Arial"/>
          <w:b/>
          <w:bCs/>
          <w:lang w:val="ru-RU"/>
        </w:rPr>
      </w:pPr>
    </w:p>
    <w:p w14:paraId="50599460" w14:textId="77777777" w:rsidR="00741E83" w:rsidRPr="00741E83" w:rsidRDefault="00741E83" w:rsidP="00341DBB">
      <w:pPr>
        <w:spacing w:line="360" w:lineRule="auto"/>
        <w:jc w:val="both"/>
        <w:rPr>
          <w:rFonts w:ascii="Arial" w:hAnsi="Arial" w:cs="Arial"/>
          <w:b/>
          <w:bCs/>
          <w:lang w:val="ru-RU"/>
        </w:rPr>
      </w:pPr>
    </w:p>
    <w:p w14:paraId="19EC6832" w14:textId="77777777" w:rsidR="005F3D16" w:rsidRDefault="005F3D16" w:rsidP="00741E83">
      <w:pPr>
        <w:pStyle w:val="1"/>
        <w:rPr>
          <w:rFonts w:ascii="Arial" w:eastAsiaTheme="minorHAnsi" w:hAnsi="Arial" w:cs="Arial"/>
          <w:kern w:val="0"/>
          <w:sz w:val="24"/>
          <w:szCs w:val="24"/>
          <w:lang w:val="en-GB" w:eastAsia="en-US"/>
        </w:rPr>
      </w:pPr>
    </w:p>
    <w:p w14:paraId="2C879878" w14:textId="18A5564C" w:rsidR="00A97E3F" w:rsidRPr="00741E83" w:rsidRDefault="001C4C6D" w:rsidP="00741E83">
      <w:pPr>
        <w:pStyle w:val="1"/>
        <w:rPr>
          <w:rFonts w:ascii="Arial" w:eastAsiaTheme="minorHAnsi" w:hAnsi="Arial" w:cs="Arial"/>
          <w:kern w:val="0"/>
          <w:sz w:val="24"/>
          <w:szCs w:val="24"/>
          <w:lang w:val="en-GB" w:eastAsia="en-US"/>
        </w:rPr>
      </w:pPr>
      <w:bookmarkStart w:id="0" w:name="_Toc153670513"/>
      <w:r w:rsidRPr="00741E83">
        <w:rPr>
          <w:rFonts w:ascii="Arial" w:eastAsiaTheme="minorHAnsi" w:hAnsi="Arial" w:cs="Arial"/>
          <w:kern w:val="0"/>
          <w:sz w:val="24"/>
          <w:szCs w:val="24"/>
          <w:lang w:val="en-GB" w:eastAsia="en-US"/>
        </w:rPr>
        <w:lastRenderedPageBreak/>
        <w:t>Introduction</w:t>
      </w:r>
      <w:bookmarkEnd w:id="0"/>
      <w:r w:rsidR="00A97E3F" w:rsidRPr="00741E83">
        <w:rPr>
          <w:rFonts w:ascii="Arial" w:eastAsiaTheme="minorHAnsi" w:hAnsi="Arial" w:cs="Arial"/>
          <w:kern w:val="0"/>
          <w:sz w:val="24"/>
          <w:szCs w:val="24"/>
          <w:lang w:val="en-GB" w:eastAsia="en-US"/>
        </w:rPr>
        <w:t xml:space="preserve"> </w:t>
      </w:r>
      <w:r w:rsidR="00D20B6F" w:rsidRPr="00341DBB">
        <w:rPr>
          <w:rFonts w:ascii="Arial" w:hAnsi="Arial" w:cs="Arial"/>
          <w:sz w:val="24"/>
          <w:szCs w:val="24"/>
        </w:rPr>
        <w:tab/>
      </w:r>
    </w:p>
    <w:p w14:paraId="02A6052A" w14:textId="3E926441" w:rsidR="00076833" w:rsidRPr="00341DBB" w:rsidRDefault="00A97E3F" w:rsidP="00341DBB">
      <w:pPr>
        <w:spacing w:line="360" w:lineRule="auto"/>
        <w:ind w:firstLine="708"/>
        <w:jc w:val="both"/>
        <w:rPr>
          <w:rFonts w:ascii="Arial" w:hAnsi="Arial" w:cs="Arial"/>
        </w:rPr>
      </w:pPr>
      <w:r w:rsidRPr="00341DBB">
        <w:rPr>
          <w:rFonts w:ascii="Arial" w:hAnsi="Arial" w:cs="Arial"/>
        </w:rPr>
        <w:t>I will present in our task how Wilson James</w:t>
      </w:r>
      <w:r w:rsidR="003E6E57" w:rsidRPr="00341DBB">
        <w:rPr>
          <w:rFonts w:ascii="Arial" w:hAnsi="Arial" w:cs="Arial"/>
        </w:rPr>
        <w:t>,</w:t>
      </w:r>
      <w:r w:rsidRPr="00341DBB">
        <w:rPr>
          <w:rFonts w:ascii="Arial" w:hAnsi="Arial" w:cs="Arial"/>
        </w:rPr>
        <w:t xml:space="preserve"> one of the biggest </w:t>
      </w:r>
      <w:r w:rsidR="00F11B6B" w:rsidRPr="00341DBB">
        <w:rPr>
          <w:rFonts w:ascii="Arial" w:hAnsi="Arial" w:cs="Arial"/>
        </w:rPr>
        <w:t>companies</w:t>
      </w:r>
      <w:r w:rsidRPr="00341DBB">
        <w:rPr>
          <w:rFonts w:ascii="Arial" w:hAnsi="Arial" w:cs="Arial"/>
        </w:rPr>
        <w:t xml:space="preserve"> </w:t>
      </w:r>
      <w:r w:rsidR="00F11B6B" w:rsidRPr="00341DBB">
        <w:rPr>
          <w:rFonts w:ascii="Arial" w:hAnsi="Arial" w:cs="Arial"/>
        </w:rPr>
        <w:t>in security</w:t>
      </w:r>
      <w:r w:rsidRPr="00341DBB">
        <w:rPr>
          <w:rFonts w:ascii="Arial" w:hAnsi="Arial" w:cs="Arial"/>
        </w:rPr>
        <w:t xml:space="preserve"> industry</w:t>
      </w:r>
      <w:r w:rsidR="001C4C6D" w:rsidRPr="00341DBB">
        <w:rPr>
          <w:rFonts w:ascii="Arial" w:hAnsi="Arial" w:cs="Arial"/>
        </w:rPr>
        <w:t xml:space="preserve"> </w:t>
      </w:r>
      <w:r w:rsidRPr="00341DBB">
        <w:rPr>
          <w:rFonts w:ascii="Arial" w:hAnsi="Arial" w:cs="Arial"/>
        </w:rPr>
        <w:t xml:space="preserve">from </w:t>
      </w:r>
      <w:r w:rsidR="00287372" w:rsidRPr="00341DBB">
        <w:rPr>
          <w:rFonts w:ascii="Arial" w:hAnsi="Arial" w:cs="Arial"/>
        </w:rPr>
        <w:t>UK</w:t>
      </w:r>
      <w:r w:rsidRPr="00341DBB">
        <w:rPr>
          <w:rFonts w:ascii="Arial" w:hAnsi="Arial" w:cs="Arial"/>
        </w:rPr>
        <w:t xml:space="preserve"> </w:t>
      </w:r>
      <w:r w:rsidR="00287372" w:rsidRPr="00341DBB">
        <w:rPr>
          <w:rFonts w:ascii="Arial" w:hAnsi="Arial" w:cs="Arial"/>
        </w:rPr>
        <w:t>is</w:t>
      </w:r>
      <w:r w:rsidR="00967DC3" w:rsidRPr="00341DBB">
        <w:rPr>
          <w:rFonts w:ascii="Arial" w:hAnsi="Arial" w:cs="Arial"/>
        </w:rPr>
        <w:t xml:space="preserve"> having</w:t>
      </w:r>
      <w:r w:rsidRPr="00341DBB">
        <w:rPr>
          <w:rFonts w:ascii="Arial" w:hAnsi="Arial" w:cs="Arial"/>
        </w:rPr>
        <w:t xml:space="preserve"> organise</w:t>
      </w:r>
      <w:r w:rsidR="00287372" w:rsidRPr="00341DBB">
        <w:rPr>
          <w:rFonts w:ascii="Arial" w:hAnsi="Arial" w:cs="Arial"/>
        </w:rPr>
        <w:t>d</w:t>
      </w:r>
      <w:r w:rsidR="00967DC3" w:rsidRPr="00341DBB">
        <w:rPr>
          <w:rFonts w:ascii="Arial" w:hAnsi="Arial" w:cs="Arial"/>
        </w:rPr>
        <w:t xml:space="preserve"> structure</w:t>
      </w:r>
      <w:r w:rsidRPr="00341DBB">
        <w:rPr>
          <w:rFonts w:ascii="Arial" w:hAnsi="Arial" w:cs="Arial"/>
        </w:rPr>
        <w:t xml:space="preserve"> and how culture is related to its performance and further up how its employee</w:t>
      </w:r>
      <w:r w:rsidR="00B52B70" w:rsidRPr="00341DBB">
        <w:rPr>
          <w:rFonts w:ascii="Arial" w:hAnsi="Arial" w:cs="Arial"/>
        </w:rPr>
        <w:t>s are</w:t>
      </w:r>
      <w:r w:rsidRPr="00341DBB">
        <w:rPr>
          <w:rFonts w:ascii="Arial" w:hAnsi="Arial" w:cs="Arial"/>
        </w:rPr>
        <w:t xml:space="preserve"> motivated to keep company at the top in this industry</w:t>
      </w:r>
      <w:r w:rsidR="003B77BA" w:rsidRPr="00341DBB">
        <w:rPr>
          <w:rFonts w:ascii="Arial" w:hAnsi="Arial" w:cs="Arial"/>
        </w:rPr>
        <w:t xml:space="preserve">. </w:t>
      </w:r>
      <w:r w:rsidR="009666EC" w:rsidRPr="00341DBB">
        <w:rPr>
          <w:rFonts w:ascii="Arial" w:hAnsi="Arial" w:cs="Arial"/>
          <w:lang w:val="en-US"/>
        </w:rPr>
        <w:t>In time Wilson James company has evolve, shape, control, design better their structure and improve day by day results.</w:t>
      </w:r>
      <w:r w:rsidR="00970153" w:rsidRPr="00341DBB">
        <w:rPr>
          <w:rFonts w:ascii="Arial" w:hAnsi="Arial" w:cs="Arial"/>
        </w:rPr>
        <w:t xml:space="preserve"> </w:t>
      </w:r>
      <w:r w:rsidR="00F17B56" w:rsidRPr="00341DBB">
        <w:rPr>
          <w:rFonts w:ascii="Arial" w:hAnsi="Arial" w:cs="Arial"/>
        </w:rPr>
        <w:t>Wilson James is a security company with 30 years’ experience in security industry, over 300 clients, 5200 employees and operating in over 230 sites</w:t>
      </w:r>
      <w:r w:rsidR="001A4ECD" w:rsidRPr="00341DBB">
        <w:rPr>
          <w:rFonts w:ascii="Arial" w:hAnsi="Arial" w:cs="Arial"/>
        </w:rPr>
        <w:t xml:space="preserve"> </w:t>
      </w:r>
      <w:r w:rsidR="00515D2B" w:rsidRPr="00341DBB">
        <w:rPr>
          <w:rFonts w:ascii="Arial" w:hAnsi="Arial" w:cs="Arial"/>
        </w:rPr>
        <w:t>(</w:t>
      </w:r>
      <w:r w:rsidR="001A4ECD" w:rsidRPr="00341DBB">
        <w:rPr>
          <w:rFonts w:ascii="Arial" w:hAnsi="Arial" w:cs="Arial"/>
        </w:rPr>
        <w:t>Wilson James, n.d.</w:t>
      </w:r>
      <w:r w:rsidR="00515D2B" w:rsidRPr="00341DBB">
        <w:rPr>
          <w:rFonts w:ascii="Arial" w:hAnsi="Arial" w:cs="Arial"/>
        </w:rPr>
        <w:t>)</w:t>
      </w:r>
    </w:p>
    <w:p w14:paraId="337312D6" w14:textId="3E926441" w:rsidR="00C957EE" w:rsidRPr="00741E83" w:rsidRDefault="00C957EE" w:rsidP="00741E83">
      <w:pPr>
        <w:pStyle w:val="1"/>
        <w:rPr>
          <w:rFonts w:ascii="Arial" w:eastAsiaTheme="minorHAnsi" w:hAnsi="Arial" w:cs="Arial"/>
          <w:kern w:val="0"/>
          <w:sz w:val="24"/>
          <w:szCs w:val="24"/>
          <w:lang w:val="en-GB" w:eastAsia="en-US"/>
        </w:rPr>
      </w:pPr>
      <w:bookmarkStart w:id="1" w:name="_Toc153670514"/>
      <w:r w:rsidRPr="00741E83">
        <w:rPr>
          <w:rFonts w:ascii="Arial" w:eastAsiaTheme="minorHAnsi" w:hAnsi="Arial" w:cs="Arial"/>
          <w:kern w:val="0"/>
          <w:sz w:val="24"/>
          <w:szCs w:val="24"/>
          <w:lang w:val="en-GB" w:eastAsia="en-US"/>
        </w:rPr>
        <w:t>Organisation structure in company W</w:t>
      </w:r>
      <w:r w:rsidR="00277E9C" w:rsidRPr="00741E83">
        <w:rPr>
          <w:rFonts w:ascii="Arial" w:eastAsiaTheme="minorHAnsi" w:hAnsi="Arial" w:cs="Arial"/>
          <w:kern w:val="0"/>
          <w:sz w:val="24"/>
          <w:szCs w:val="24"/>
          <w:lang w:val="en-GB" w:eastAsia="en-US"/>
        </w:rPr>
        <w:t>i</w:t>
      </w:r>
      <w:r w:rsidRPr="00741E83">
        <w:rPr>
          <w:rFonts w:ascii="Arial" w:eastAsiaTheme="minorHAnsi" w:hAnsi="Arial" w:cs="Arial"/>
          <w:kern w:val="0"/>
          <w:sz w:val="24"/>
          <w:szCs w:val="24"/>
          <w:lang w:val="en-GB" w:eastAsia="en-US"/>
        </w:rPr>
        <w:t>lson James</w:t>
      </w:r>
      <w:bookmarkEnd w:id="1"/>
    </w:p>
    <w:p w14:paraId="75BA8333" w14:textId="0245909D" w:rsidR="003F7A03" w:rsidRPr="000B6FF7" w:rsidRDefault="006B2CE6" w:rsidP="000B6FF7">
      <w:pPr>
        <w:spacing w:line="360" w:lineRule="auto"/>
        <w:ind w:firstLine="708"/>
        <w:jc w:val="both"/>
        <w:rPr>
          <w:rFonts w:ascii="Arial" w:hAnsi="Arial" w:cs="Arial"/>
        </w:rPr>
      </w:pPr>
      <w:r>
        <w:rPr>
          <w:rFonts w:ascii="Arial" w:hAnsi="Arial" w:cs="Arial"/>
        </w:rPr>
        <w:t xml:space="preserve">According to Mullins (2019 p.415): </w:t>
      </w:r>
      <w:r w:rsidR="003E6E57" w:rsidRPr="00341DBB">
        <w:rPr>
          <w:rFonts w:ascii="Arial" w:hAnsi="Arial" w:cs="Arial"/>
        </w:rPr>
        <w:t>“</w:t>
      </w:r>
      <w:r w:rsidR="00BB269E" w:rsidRPr="00341DBB">
        <w:rPr>
          <w:rFonts w:ascii="Arial" w:hAnsi="Arial" w:cs="Arial"/>
        </w:rPr>
        <w:t xml:space="preserve">Organisation structure </w:t>
      </w:r>
      <w:r w:rsidR="00E47C64" w:rsidRPr="00341DBB">
        <w:rPr>
          <w:rFonts w:ascii="Arial" w:hAnsi="Arial" w:cs="Arial"/>
          <w:lang w:val="en-US"/>
        </w:rPr>
        <w:t>is th</w:t>
      </w:r>
      <w:r w:rsidR="00BB269E" w:rsidRPr="00341DBB">
        <w:rPr>
          <w:rFonts w:ascii="Arial" w:hAnsi="Arial" w:cs="Arial"/>
          <w:lang w:val="en-US"/>
        </w:rPr>
        <w:t>e</w:t>
      </w:r>
      <w:r w:rsidR="00E47C64" w:rsidRPr="00341DBB">
        <w:rPr>
          <w:rFonts w:ascii="Arial" w:hAnsi="Arial" w:cs="Arial"/>
          <w:lang w:val="en-US"/>
        </w:rPr>
        <w:t xml:space="preserve"> formal system of task and authority relationships that controls how people are to cooperate and use resources to achieve the organization’s goals.</w:t>
      </w:r>
      <w:r w:rsidR="003E6E57" w:rsidRPr="00341DBB">
        <w:rPr>
          <w:rFonts w:ascii="Arial" w:hAnsi="Arial" w:cs="Arial"/>
          <w:lang w:val="en-US"/>
        </w:rPr>
        <w:t>”</w:t>
      </w:r>
    </w:p>
    <w:p w14:paraId="5999601B" w14:textId="50474997" w:rsidR="000B6FF7" w:rsidRDefault="00A702C0" w:rsidP="000B6FF7">
      <w:pPr>
        <w:spacing w:line="360" w:lineRule="auto"/>
        <w:ind w:firstLine="708"/>
        <w:jc w:val="both"/>
        <w:rPr>
          <w:rFonts w:ascii="Arial" w:hAnsi="Arial" w:cs="Arial"/>
          <w:lang w:val="en-US"/>
        </w:rPr>
      </w:pPr>
      <w:r w:rsidRPr="00341DBB">
        <w:rPr>
          <w:rFonts w:ascii="Arial" w:hAnsi="Arial" w:cs="Arial"/>
          <w:lang w:val="en-US"/>
        </w:rPr>
        <w:t xml:space="preserve">Organizational structure first shows in Industrial Revolution </w:t>
      </w:r>
      <w:r w:rsidR="000015C3" w:rsidRPr="00341DBB">
        <w:rPr>
          <w:rFonts w:ascii="Arial" w:hAnsi="Arial" w:cs="Arial"/>
          <w:lang w:val="en-US"/>
        </w:rPr>
        <w:t>when complexity of the companies emerged in the necessity of organize them</w:t>
      </w:r>
      <w:r w:rsidR="000B6FF7">
        <w:rPr>
          <w:rFonts w:ascii="Arial" w:hAnsi="Arial" w:cs="Arial"/>
          <w:lang w:val="en-US"/>
        </w:rPr>
        <w:t>.</w:t>
      </w:r>
      <w:r w:rsidR="00D30A74">
        <w:rPr>
          <w:rFonts w:ascii="Arial" w:hAnsi="Arial" w:cs="Arial"/>
          <w:lang w:val="en-US"/>
        </w:rPr>
        <w:t xml:space="preserve"> (Israel, 2019)</w:t>
      </w:r>
    </w:p>
    <w:p w14:paraId="544597BD" w14:textId="77777777" w:rsidR="00992A3B" w:rsidRDefault="00726A38" w:rsidP="00992A3B">
      <w:pPr>
        <w:spacing w:line="360" w:lineRule="auto"/>
        <w:ind w:firstLine="708"/>
        <w:jc w:val="both"/>
        <w:rPr>
          <w:rFonts w:ascii="Arial" w:hAnsi="Arial" w:cs="Arial"/>
          <w:lang w:val="en-US"/>
        </w:rPr>
      </w:pPr>
      <w:r w:rsidRPr="00341DBB">
        <w:rPr>
          <w:rFonts w:ascii="Arial" w:hAnsi="Arial" w:cs="Arial"/>
          <w:lang w:val="en-US"/>
        </w:rPr>
        <w:t>Among the organizational structure they are factors like contingency factors</w:t>
      </w:r>
      <w:r w:rsidR="003B7000" w:rsidRPr="00341DBB">
        <w:rPr>
          <w:rFonts w:ascii="Arial" w:hAnsi="Arial" w:cs="Arial"/>
          <w:lang w:val="en-US"/>
        </w:rPr>
        <w:t xml:space="preserve"> </w:t>
      </w:r>
      <w:r w:rsidR="003F7A03" w:rsidRPr="00341DBB">
        <w:rPr>
          <w:rFonts w:ascii="Arial" w:hAnsi="Arial" w:cs="Arial"/>
          <w:lang w:val="en-US"/>
        </w:rPr>
        <w:t xml:space="preserve">such </w:t>
      </w:r>
      <w:r w:rsidR="002D5F36" w:rsidRPr="00341DBB">
        <w:rPr>
          <w:rFonts w:ascii="Arial" w:hAnsi="Arial" w:cs="Arial"/>
          <w:lang w:val="en-US"/>
        </w:rPr>
        <w:t>as: external</w:t>
      </w:r>
      <w:r w:rsidR="004B482A" w:rsidRPr="00341DBB">
        <w:rPr>
          <w:rFonts w:ascii="Arial" w:hAnsi="Arial" w:cs="Arial"/>
          <w:lang w:val="en-US"/>
        </w:rPr>
        <w:t xml:space="preserve"> </w:t>
      </w:r>
      <w:r w:rsidR="002D5F36" w:rsidRPr="00341DBB">
        <w:rPr>
          <w:rFonts w:ascii="Arial" w:hAnsi="Arial" w:cs="Arial"/>
          <w:lang w:val="en-US"/>
        </w:rPr>
        <w:t>-</w:t>
      </w:r>
      <w:r w:rsidRPr="00341DBB">
        <w:rPr>
          <w:rFonts w:ascii="Arial" w:hAnsi="Arial" w:cs="Arial"/>
          <w:lang w:val="en-US"/>
        </w:rPr>
        <w:t xml:space="preserve"> </w:t>
      </w:r>
      <w:r w:rsidR="00967DC3" w:rsidRPr="00341DBB">
        <w:rPr>
          <w:rFonts w:ascii="Arial" w:hAnsi="Arial" w:cs="Arial"/>
          <w:lang w:val="en-US"/>
        </w:rPr>
        <w:t>technology</w:t>
      </w:r>
      <w:r w:rsidRPr="00341DBB">
        <w:rPr>
          <w:rFonts w:ascii="Arial" w:hAnsi="Arial" w:cs="Arial"/>
          <w:lang w:val="en-US"/>
        </w:rPr>
        <w:t xml:space="preserve">, </w:t>
      </w:r>
      <w:r w:rsidR="002D5F36" w:rsidRPr="00341DBB">
        <w:rPr>
          <w:rFonts w:ascii="Arial" w:hAnsi="Arial" w:cs="Arial"/>
          <w:lang w:val="en-US"/>
        </w:rPr>
        <w:t>environment, internal-</w:t>
      </w:r>
      <w:r w:rsidRPr="00341DBB">
        <w:rPr>
          <w:rFonts w:ascii="Arial" w:hAnsi="Arial" w:cs="Arial"/>
          <w:lang w:val="en-US"/>
        </w:rPr>
        <w:t xml:space="preserve"> strategy, size, who influence structure</w:t>
      </w:r>
      <w:r w:rsidR="002D5F36" w:rsidRPr="00341DBB">
        <w:rPr>
          <w:rFonts w:ascii="Arial" w:hAnsi="Arial" w:cs="Arial"/>
          <w:lang w:val="en-US"/>
        </w:rPr>
        <w:t xml:space="preserve"> and behavior of the organization.</w:t>
      </w:r>
      <w:r w:rsidR="00992A3B">
        <w:rPr>
          <w:rFonts w:ascii="Arial" w:hAnsi="Arial" w:cs="Arial"/>
          <w:lang w:val="en-US"/>
        </w:rPr>
        <w:t xml:space="preserve"> </w:t>
      </w:r>
    </w:p>
    <w:p w14:paraId="3320C323" w14:textId="794B2E8C" w:rsidR="000015C3" w:rsidRPr="00341DBB" w:rsidRDefault="000015C3" w:rsidP="00992A3B">
      <w:pPr>
        <w:spacing w:line="360" w:lineRule="auto"/>
        <w:ind w:firstLine="708"/>
        <w:jc w:val="both"/>
        <w:rPr>
          <w:rFonts w:ascii="Arial" w:hAnsi="Arial" w:cs="Arial"/>
          <w:lang w:val="en-US"/>
        </w:rPr>
      </w:pPr>
      <w:r w:rsidRPr="00341DBB">
        <w:rPr>
          <w:rFonts w:ascii="Arial" w:hAnsi="Arial" w:cs="Arial"/>
          <w:lang w:val="en-US"/>
        </w:rPr>
        <w:t>Size -</w:t>
      </w:r>
      <w:r w:rsidR="004B482A" w:rsidRPr="00341DBB">
        <w:rPr>
          <w:rFonts w:ascii="Arial" w:hAnsi="Arial" w:cs="Arial"/>
          <w:lang w:val="en-US"/>
        </w:rPr>
        <w:t xml:space="preserve"> </w:t>
      </w:r>
      <w:r w:rsidRPr="00341DBB">
        <w:rPr>
          <w:rFonts w:ascii="Arial" w:hAnsi="Arial" w:cs="Arial"/>
          <w:lang w:val="en-US"/>
        </w:rPr>
        <w:t xml:space="preserve">affects design and can be translated as the bigger size the more complex is the structure. </w:t>
      </w:r>
    </w:p>
    <w:p w14:paraId="4FBEDCB4" w14:textId="6825D661" w:rsidR="00B622AB" w:rsidRPr="00341DBB" w:rsidRDefault="000015C3" w:rsidP="00992A3B">
      <w:pPr>
        <w:spacing w:line="360" w:lineRule="auto"/>
        <w:ind w:firstLine="708"/>
        <w:jc w:val="both"/>
        <w:rPr>
          <w:rFonts w:ascii="Arial" w:hAnsi="Arial" w:cs="Arial"/>
          <w:lang w:val="en-US"/>
        </w:rPr>
      </w:pPr>
      <w:r w:rsidRPr="00341DBB">
        <w:rPr>
          <w:rFonts w:ascii="Arial" w:hAnsi="Arial" w:cs="Arial"/>
          <w:lang w:val="en-US"/>
        </w:rPr>
        <w:t xml:space="preserve">Strategy is depending also on its size the bigger the company is the more elaborate strategy is used and the simple structure we use a simple strategy will be </w:t>
      </w:r>
      <w:r w:rsidR="00B622AB" w:rsidRPr="00341DBB">
        <w:rPr>
          <w:rFonts w:ascii="Arial" w:hAnsi="Arial" w:cs="Arial"/>
          <w:lang w:val="en-US"/>
        </w:rPr>
        <w:t>enough.</w:t>
      </w:r>
    </w:p>
    <w:p w14:paraId="68A91169" w14:textId="49B00BB0" w:rsidR="00B622AB" w:rsidRPr="00341DBB" w:rsidRDefault="00B622AB" w:rsidP="00992A3B">
      <w:pPr>
        <w:spacing w:line="360" w:lineRule="auto"/>
        <w:ind w:firstLine="708"/>
        <w:jc w:val="both"/>
        <w:rPr>
          <w:rFonts w:ascii="Arial" w:hAnsi="Arial" w:cs="Arial"/>
          <w:lang w:val="en-US"/>
        </w:rPr>
      </w:pPr>
      <w:r w:rsidRPr="00341DBB">
        <w:rPr>
          <w:rFonts w:ascii="Arial" w:hAnsi="Arial" w:cs="Arial"/>
          <w:lang w:val="en-US"/>
        </w:rPr>
        <w:t>Environment is everything that is around company all the outside factors but have direct</w:t>
      </w:r>
      <w:r w:rsidR="00992A3B">
        <w:rPr>
          <w:rFonts w:ascii="Arial" w:hAnsi="Arial" w:cs="Arial"/>
          <w:lang w:val="en-US"/>
        </w:rPr>
        <w:t xml:space="preserve"> </w:t>
      </w:r>
      <w:r w:rsidRPr="00341DBB">
        <w:rPr>
          <w:rFonts w:ascii="Arial" w:hAnsi="Arial" w:cs="Arial"/>
          <w:lang w:val="en-US"/>
        </w:rPr>
        <w:t xml:space="preserve">implication in the organization operate and we can mention few factors as geographical, political, climate, nature of products. </w:t>
      </w:r>
      <w:r w:rsidR="00992A3B">
        <w:rPr>
          <w:rFonts w:ascii="Arial" w:hAnsi="Arial" w:cs="Arial"/>
          <w:lang w:val="en-US"/>
        </w:rPr>
        <w:t>(Mullins, 2019)</w:t>
      </w:r>
      <w:r w:rsidRPr="00341DBB">
        <w:rPr>
          <w:rFonts w:ascii="Arial" w:hAnsi="Arial" w:cs="Arial"/>
          <w:lang w:val="en-US"/>
        </w:rPr>
        <w:t xml:space="preserve"> </w:t>
      </w:r>
    </w:p>
    <w:p w14:paraId="1435EFCA" w14:textId="461ADD3E" w:rsidR="00CB318A" w:rsidRPr="00341DBB" w:rsidRDefault="001B2F64" w:rsidP="00992A3B">
      <w:pPr>
        <w:spacing w:line="360" w:lineRule="auto"/>
        <w:ind w:firstLine="708"/>
        <w:jc w:val="both"/>
        <w:rPr>
          <w:rFonts w:ascii="Arial" w:hAnsi="Arial" w:cs="Arial"/>
          <w:lang w:val="en-US"/>
        </w:rPr>
      </w:pPr>
      <w:r w:rsidRPr="00341DBB">
        <w:rPr>
          <w:rFonts w:ascii="Arial" w:hAnsi="Arial" w:cs="Arial"/>
          <w:lang w:val="en-US"/>
        </w:rPr>
        <w:t>From the begging strategy of the company</w:t>
      </w:r>
      <w:r w:rsidR="00992A3B">
        <w:rPr>
          <w:rFonts w:ascii="Arial" w:hAnsi="Arial" w:cs="Arial"/>
          <w:lang w:val="en-US"/>
        </w:rPr>
        <w:t xml:space="preserve"> Wilson James</w:t>
      </w:r>
      <w:r w:rsidRPr="00341DBB">
        <w:rPr>
          <w:rFonts w:ascii="Arial" w:hAnsi="Arial" w:cs="Arial"/>
          <w:lang w:val="en-US"/>
        </w:rPr>
        <w:t xml:space="preserve"> was to win on quantity and to offer for less</w:t>
      </w:r>
      <w:r w:rsidR="00992A3B">
        <w:rPr>
          <w:rFonts w:ascii="Arial" w:hAnsi="Arial" w:cs="Arial"/>
          <w:lang w:val="en-US"/>
        </w:rPr>
        <w:t xml:space="preserve"> </w:t>
      </w:r>
      <w:r w:rsidRPr="00341DBB">
        <w:rPr>
          <w:rFonts w:ascii="Arial" w:hAnsi="Arial" w:cs="Arial"/>
          <w:lang w:val="en-US"/>
        </w:rPr>
        <w:t xml:space="preserve">money good quality services so to win less with more numbers of clients, therefore </w:t>
      </w:r>
      <w:r w:rsidR="00152EE8" w:rsidRPr="00341DBB">
        <w:rPr>
          <w:rFonts w:ascii="Arial" w:hAnsi="Arial" w:cs="Arial"/>
          <w:lang w:val="en-US"/>
        </w:rPr>
        <w:t xml:space="preserve">this strategy was important in early days company and changed on the time that was expended but keeping the key ingredient that made the company famous, quality of services and quality people. </w:t>
      </w:r>
    </w:p>
    <w:p w14:paraId="4847082D" w14:textId="77777777" w:rsidR="00FE373B" w:rsidRDefault="00BB269E" w:rsidP="00741E83">
      <w:pPr>
        <w:spacing w:line="360" w:lineRule="auto"/>
        <w:ind w:firstLine="708"/>
        <w:jc w:val="both"/>
        <w:rPr>
          <w:rFonts w:ascii="Arial" w:hAnsi="Arial" w:cs="Arial"/>
          <w:lang w:val="en-US"/>
        </w:rPr>
      </w:pPr>
      <w:r w:rsidRPr="00341DBB">
        <w:rPr>
          <w:rFonts w:ascii="Arial" w:hAnsi="Arial" w:cs="Arial"/>
          <w:lang w:val="en-US"/>
        </w:rPr>
        <w:t>It’s a</w:t>
      </w:r>
      <w:r w:rsidR="009B3AE2" w:rsidRPr="00341DBB">
        <w:rPr>
          <w:rFonts w:ascii="Arial" w:hAnsi="Arial" w:cs="Arial"/>
          <w:lang w:val="en-US"/>
        </w:rPr>
        <w:t xml:space="preserve"> company with</w:t>
      </w:r>
      <w:r w:rsidRPr="00341DBB">
        <w:rPr>
          <w:rFonts w:ascii="Arial" w:hAnsi="Arial" w:cs="Arial"/>
          <w:lang w:val="en-US"/>
        </w:rPr>
        <w:t xml:space="preserve"> </w:t>
      </w:r>
      <w:r w:rsidR="009B3AE2" w:rsidRPr="00B52A72">
        <w:rPr>
          <w:rFonts w:ascii="Arial" w:hAnsi="Arial" w:cs="Arial"/>
          <w:b/>
          <w:bCs/>
          <w:lang w:val="en-US"/>
        </w:rPr>
        <w:t>decentralization</w:t>
      </w:r>
      <w:r w:rsidR="003F7A03" w:rsidRPr="00B52A72">
        <w:rPr>
          <w:rFonts w:ascii="Arial" w:hAnsi="Arial" w:cs="Arial"/>
          <w:b/>
          <w:bCs/>
          <w:lang w:val="en-US"/>
        </w:rPr>
        <w:t xml:space="preserve"> </w:t>
      </w:r>
      <w:r w:rsidR="00B52A72" w:rsidRPr="00B52A72">
        <w:rPr>
          <w:rFonts w:ascii="Arial" w:hAnsi="Arial" w:cs="Arial"/>
          <w:b/>
          <w:bCs/>
          <w:lang w:val="en-US"/>
        </w:rPr>
        <w:t>structure</w:t>
      </w:r>
      <w:r w:rsidR="00B52A72" w:rsidRPr="00B52A72">
        <w:rPr>
          <w:rFonts w:ascii="Arial" w:hAnsi="Arial" w:cs="Arial"/>
          <w:lang w:val="en-US"/>
        </w:rPr>
        <w:t xml:space="preserve"> </w:t>
      </w:r>
      <w:r w:rsidR="00B52A72" w:rsidRPr="00341DBB">
        <w:rPr>
          <w:rFonts w:ascii="Arial" w:hAnsi="Arial" w:cs="Arial"/>
          <w:lang w:val="en-US"/>
        </w:rPr>
        <w:t>(the process of split control from one main</w:t>
      </w:r>
      <w:r w:rsidR="00B52A72">
        <w:rPr>
          <w:rFonts w:ascii="Arial" w:hAnsi="Arial" w:cs="Arial"/>
          <w:lang w:val="en-US"/>
        </w:rPr>
        <w:t xml:space="preserve"> </w:t>
      </w:r>
      <w:r w:rsidR="00B52A72" w:rsidRPr="00341DBB">
        <w:rPr>
          <w:rFonts w:ascii="Arial" w:hAnsi="Arial" w:cs="Arial"/>
          <w:lang w:val="en-US"/>
        </w:rPr>
        <w:t>group</w:t>
      </w:r>
      <w:r w:rsidR="00B52A72">
        <w:rPr>
          <w:rFonts w:ascii="Arial" w:hAnsi="Arial" w:cs="Arial"/>
          <w:lang w:val="en-US"/>
        </w:rPr>
        <w:t xml:space="preserve"> </w:t>
      </w:r>
      <w:r w:rsidR="00B52A72" w:rsidRPr="00341DBB">
        <w:rPr>
          <w:rFonts w:ascii="Arial" w:hAnsi="Arial" w:cs="Arial"/>
          <w:lang w:val="en-US"/>
        </w:rPr>
        <w:t>to several smaller ones)</w:t>
      </w:r>
      <w:r w:rsidR="00B52A72">
        <w:rPr>
          <w:rFonts w:ascii="Arial" w:hAnsi="Arial" w:cs="Arial"/>
          <w:lang w:val="en-US"/>
        </w:rPr>
        <w:t>,</w:t>
      </w:r>
      <w:r w:rsidR="00B52A72" w:rsidRPr="00341DBB">
        <w:rPr>
          <w:rFonts w:ascii="Arial" w:hAnsi="Arial" w:cs="Arial"/>
          <w:lang w:val="en-US"/>
        </w:rPr>
        <w:t xml:space="preserve"> </w:t>
      </w:r>
      <w:r w:rsidRPr="00341DBB">
        <w:rPr>
          <w:rFonts w:ascii="Arial" w:hAnsi="Arial" w:cs="Arial"/>
          <w:lang w:val="en-US"/>
        </w:rPr>
        <w:t xml:space="preserve">where </w:t>
      </w:r>
      <w:r w:rsidR="002D5F36" w:rsidRPr="00341DBB">
        <w:rPr>
          <w:rFonts w:ascii="Arial" w:hAnsi="Arial" w:cs="Arial"/>
          <w:lang w:val="en-US"/>
        </w:rPr>
        <w:t>distribution of authority</w:t>
      </w:r>
      <w:r w:rsidRPr="00341DBB">
        <w:rPr>
          <w:rFonts w:ascii="Arial" w:hAnsi="Arial" w:cs="Arial"/>
          <w:lang w:val="en-US"/>
        </w:rPr>
        <w:t xml:space="preserve"> </w:t>
      </w:r>
      <w:r w:rsidR="00CD67AA" w:rsidRPr="00341DBB">
        <w:rPr>
          <w:rFonts w:ascii="Arial" w:hAnsi="Arial" w:cs="Arial"/>
          <w:lang w:val="en-US"/>
        </w:rPr>
        <w:t>is</w:t>
      </w:r>
      <w:r w:rsidRPr="00341DBB">
        <w:rPr>
          <w:rFonts w:ascii="Arial" w:hAnsi="Arial" w:cs="Arial"/>
          <w:lang w:val="en-US"/>
        </w:rPr>
        <w:t xml:space="preserve"> shared with the lower managerial position as each site are different and they cannot use a pattern </w:t>
      </w:r>
      <w:r w:rsidRPr="00341DBB">
        <w:rPr>
          <w:rFonts w:ascii="Arial" w:hAnsi="Arial" w:cs="Arial"/>
          <w:lang w:val="en-US"/>
        </w:rPr>
        <w:lastRenderedPageBreak/>
        <w:t>for all sites where they have activities, so area managers have decision power as they know particularities from the sites.</w:t>
      </w:r>
      <w:r w:rsidR="00B52A72">
        <w:rPr>
          <w:rFonts w:ascii="Arial" w:hAnsi="Arial" w:cs="Arial"/>
          <w:lang w:val="en-US"/>
        </w:rPr>
        <w:t xml:space="preserve"> (Mullins,</w:t>
      </w:r>
      <w:r w:rsidR="00277E9C">
        <w:rPr>
          <w:rFonts w:ascii="Arial" w:hAnsi="Arial" w:cs="Arial"/>
          <w:lang w:val="en-US"/>
        </w:rPr>
        <w:t xml:space="preserve"> </w:t>
      </w:r>
      <w:r w:rsidR="00B52A72">
        <w:rPr>
          <w:rFonts w:ascii="Arial" w:hAnsi="Arial" w:cs="Arial"/>
          <w:lang w:val="en-US"/>
        </w:rPr>
        <w:t xml:space="preserve">2019). </w:t>
      </w:r>
    </w:p>
    <w:p w14:paraId="1F590ADA" w14:textId="68118069" w:rsidR="00750185" w:rsidRPr="00B52A72" w:rsidRDefault="000721F2" w:rsidP="00FE373B">
      <w:pPr>
        <w:spacing w:line="360" w:lineRule="auto"/>
        <w:ind w:firstLine="708"/>
        <w:jc w:val="both"/>
        <w:rPr>
          <w:rFonts w:ascii="Arial" w:hAnsi="Arial" w:cs="Arial"/>
          <w:lang w:val="en-US"/>
        </w:rPr>
      </w:pPr>
      <w:r w:rsidRPr="00341DBB">
        <w:rPr>
          <w:rFonts w:ascii="Arial" w:hAnsi="Arial" w:cs="Arial"/>
          <w:lang w:val="en-US"/>
        </w:rPr>
        <w:t xml:space="preserve">Wilson </w:t>
      </w:r>
      <w:r w:rsidR="00CB318A" w:rsidRPr="00341DBB">
        <w:rPr>
          <w:rFonts w:ascii="Arial" w:hAnsi="Arial" w:cs="Arial"/>
          <w:lang w:val="en-US"/>
        </w:rPr>
        <w:t>James design</w:t>
      </w:r>
      <w:r w:rsidRPr="00341DBB">
        <w:rPr>
          <w:rFonts w:ascii="Arial" w:hAnsi="Arial" w:cs="Arial"/>
          <w:lang w:val="en-US"/>
        </w:rPr>
        <w:t xml:space="preserve"> principle of organization is clearly one with transfer of decision makers.</w:t>
      </w:r>
      <w:r w:rsidR="00B52A72">
        <w:rPr>
          <w:rFonts w:ascii="Arial" w:hAnsi="Arial" w:cs="Arial"/>
          <w:lang w:val="en-US"/>
        </w:rPr>
        <w:t xml:space="preserve"> </w:t>
      </w:r>
      <w:r w:rsidR="00BB269E" w:rsidRPr="00341DBB">
        <w:rPr>
          <w:rFonts w:ascii="Arial" w:hAnsi="Arial" w:cs="Arial"/>
          <w:lang w:val="en-US"/>
        </w:rPr>
        <w:t xml:space="preserve">Based on this decentralization company have an </w:t>
      </w:r>
      <w:r w:rsidR="00BB269E" w:rsidRPr="00B52A72">
        <w:rPr>
          <w:rFonts w:ascii="Arial" w:hAnsi="Arial" w:cs="Arial"/>
          <w:b/>
          <w:bCs/>
          <w:lang w:val="en-US"/>
        </w:rPr>
        <w:t>organic structure</w:t>
      </w:r>
      <w:r w:rsidR="00BB269E" w:rsidRPr="00341DBB">
        <w:rPr>
          <w:rFonts w:ascii="Arial" w:hAnsi="Arial" w:cs="Arial"/>
          <w:lang w:val="en-US"/>
        </w:rPr>
        <w:t xml:space="preserve"> as its need to be flexible and open to new rules or changing who comes from customers based on the customer business development. Having a multitude of clients its force to be organize with a </w:t>
      </w:r>
      <w:r w:rsidR="00BB269E" w:rsidRPr="00B52A72">
        <w:rPr>
          <w:rFonts w:ascii="Arial" w:hAnsi="Arial" w:cs="Arial"/>
          <w:b/>
          <w:bCs/>
          <w:lang w:val="en-US"/>
        </w:rPr>
        <w:t>matrix structure</w:t>
      </w:r>
      <w:r w:rsidR="00BB269E" w:rsidRPr="00341DBB">
        <w:rPr>
          <w:rFonts w:ascii="Arial" w:hAnsi="Arial" w:cs="Arial"/>
          <w:lang w:val="en-US"/>
        </w:rPr>
        <w:t xml:space="preserve"> as more managers need to take actions based on each client needs.</w:t>
      </w:r>
      <w:r w:rsidR="00687D5A">
        <w:rPr>
          <w:rFonts w:ascii="Arial" w:hAnsi="Arial" w:cs="Arial"/>
          <w:lang w:val="en-US"/>
        </w:rPr>
        <w:t xml:space="preserve"> </w:t>
      </w:r>
      <w:r w:rsidR="00687D5A" w:rsidRPr="00277E9C">
        <w:rPr>
          <w:rFonts w:ascii="Arial" w:hAnsi="Arial" w:cs="Arial"/>
        </w:rPr>
        <w:t>(Mullins, 2019)</w:t>
      </w:r>
    </w:p>
    <w:p w14:paraId="55974835" w14:textId="44FCF87B" w:rsidR="00CD67AA" w:rsidRPr="00B52A72" w:rsidRDefault="00A6560E" w:rsidP="00B52A72">
      <w:pPr>
        <w:spacing w:line="360" w:lineRule="auto"/>
        <w:ind w:firstLine="708"/>
        <w:jc w:val="both"/>
        <w:rPr>
          <w:rFonts w:ascii="Arial" w:hAnsi="Arial" w:cs="Arial"/>
          <w:lang w:val="en-US"/>
        </w:rPr>
      </w:pPr>
      <w:r w:rsidRPr="00B52A72">
        <w:rPr>
          <w:rFonts w:ascii="Arial" w:hAnsi="Arial" w:cs="Arial"/>
          <w:lang w:val="en-US"/>
        </w:rPr>
        <w:t xml:space="preserve">Formal organization in Wilson James </w:t>
      </w:r>
      <w:r w:rsidR="00A702C0" w:rsidRPr="00B52A72">
        <w:rPr>
          <w:rFonts w:ascii="Arial" w:hAnsi="Arial" w:cs="Arial"/>
          <w:lang w:val="en-US"/>
        </w:rPr>
        <w:t>based on decentralization structure</w:t>
      </w:r>
      <w:r w:rsidR="00310685" w:rsidRPr="00B52A72">
        <w:rPr>
          <w:rFonts w:ascii="Arial" w:hAnsi="Arial" w:cs="Arial"/>
          <w:lang w:val="en-US"/>
        </w:rPr>
        <w:t xml:space="preserve"> from the top to the lower level starts with Director, HR department who have subordinate Team leader of technical department and technical department itself, Area</w:t>
      </w:r>
      <w:r w:rsidR="00D31800" w:rsidRPr="00B52A72">
        <w:rPr>
          <w:rFonts w:ascii="Arial" w:hAnsi="Arial" w:cs="Arial"/>
          <w:lang w:val="en-US"/>
        </w:rPr>
        <w:t xml:space="preserve"> Operational</w:t>
      </w:r>
      <w:r w:rsidR="00310685" w:rsidRPr="00B52A72">
        <w:rPr>
          <w:rFonts w:ascii="Arial" w:hAnsi="Arial" w:cs="Arial"/>
          <w:lang w:val="en-US"/>
        </w:rPr>
        <w:t xml:space="preserve"> Managers – for East and West Coast, Team leaders from many sites and Site officers. </w:t>
      </w:r>
      <w:r w:rsidR="00D31800" w:rsidRPr="00B52A72">
        <w:rPr>
          <w:rFonts w:ascii="Arial" w:hAnsi="Arial" w:cs="Arial"/>
          <w:lang w:val="en-US"/>
        </w:rPr>
        <w:t xml:space="preserve">Total amount of officers from each site report to one Team leader only. </w:t>
      </w:r>
    </w:p>
    <w:p w14:paraId="612E16F3" w14:textId="31F6BC9D" w:rsidR="00A702C0" w:rsidRPr="00341DBB" w:rsidRDefault="00BD4A17" w:rsidP="00B52A72">
      <w:pPr>
        <w:spacing w:line="360" w:lineRule="auto"/>
        <w:ind w:firstLine="708"/>
        <w:jc w:val="both"/>
        <w:rPr>
          <w:rFonts w:ascii="Arial" w:hAnsi="Arial" w:cs="Arial"/>
          <w:lang w:val="en-US"/>
        </w:rPr>
      </w:pPr>
      <w:r w:rsidRPr="00341DBB">
        <w:rPr>
          <w:rFonts w:ascii="Arial" w:hAnsi="Arial" w:cs="Arial"/>
          <w:lang w:val="en-US"/>
        </w:rPr>
        <w:t xml:space="preserve">Wilson James structure had a permanent adaptation as the company is </w:t>
      </w:r>
      <w:r w:rsidR="00A077A7" w:rsidRPr="00341DBB">
        <w:rPr>
          <w:rFonts w:ascii="Arial" w:hAnsi="Arial" w:cs="Arial"/>
          <w:lang w:val="en-US"/>
        </w:rPr>
        <w:t>continuing</w:t>
      </w:r>
      <w:r w:rsidRPr="00341DBB">
        <w:rPr>
          <w:rFonts w:ascii="Arial" w:hAnsi="Arial" w:cs="Arial"/>
          <w:lang w:val="en-US"/>
        </w:rPr>
        <w:t xml:space="preserve"> to grow </w:t>
      </w:r>
      <w:r w:rsidR="00A077A7" w:rsidRPr="00341DBB">
        <w:rPr>
          <w:rFonts w:ascii="Arial" w:hAnsi="Arial" w:cs="Arial"/>
          <w:lang w:val="en-US"/>
        </w:rPr>
        <w:t>and new functions had to be inserted as HR manager who will have an entire department to control.</w:t>
      </w:r>
      <w:r w:rsidR="00BC47E1" w:rsidRPr="00341DBB">
        <w:rPr>
          <w:rFonts w:ascii="Arial" w:hAnsi="Arial" w:cs="Arial"/>
          <w:lang w:val="en-US"/>
        </w:rPr>
        <w:t xml:space="preserve"> More the company grow more the company became more defensive and protective to what they achieve by that time. </w:t>
      </w:r>
    </w:p>
    <w:p w14:paraId="0B02059E" w14:textId="5679E7C9" w:rsidR="00CD67AA" w:rsidRDefault="00BC47E1" w:rsidP="007B22D9">
      <w:pPr>
        <w:spacing w:line="360" w:lineRule="auto"/>
        <w:ind w:firstLine="708"/>
        <w:jc w:val="both"/>
        <w:rPr>
          <w:rFonts w:ascii="Arial" w:hAnsi="Arial" w:cs="Arial"/>
          <w:lang w:val="en-US"/>
        </w:rPr>
      </w:pPr>
      <w:r w:rsidRPr="00341DBB">
        <w:rPr>
          <w:rFonts w:ascii="Arial" w:hAnsi="Arial" w:cs="Arial"/>
          <w:lang w:val="en-US"/>
        </w:rPr>
        <w:t>Span of control</w:t>
      </w:r>
      <w:r w:rsidR="00687D5A">
        <w:rPr>
          <w:rFonts w:ascii="Arial" w:hAnsi="Arial" w:cs="Arial"/>
          <w:color w:val="FF0000"/>
          <w:lang w:val="en-US"/>
        </w:rPr>
        <w:t xml:space="preserve"> </w:t>
      </w:r>
      <w:r w:rsidRPr="00341DBB">
        <w:rPr>
          <w:rFonts w:ascii="Arial" w:hAnsi="Arial" w:cs="Arial"/>
          <w:lang w:val="en-US"/>
        </w:rPr>
        <w:t>its refers to numbers of work force who report directly to team leader or supervisor,</w:t>
      </w:r>
      <w:r w:rsidR="007B22D9">
        <w:rPr>
          <w:rFonts w:ascii="Arial" w:hAnsi="Arial" w:cs="Arial"/>
          <w:lang w:val="en-US"/>
        </w:rPr>
        <w:t xml:space="preserve"> </w:t>
      </w:r>
      <w:r w:rsidRPr="00341DBB">
        <w:rPr>
          <w:rFonts w:ascii="Arial" w:hAnsi="Arial" w:cs="Arial"/>
          <w:lang w:val="en-US"/>
        </w:rPr>
        <w:t xml:space="preserve">Wilson James as a security company does not have a supervisor instead they use team leader as a </w:t>
      </w:r>
      <w:r w:rsidRPr="007B22D9">
        <w:rPr>
          <w:rFonts w:ascii="Arial" w:hAnsi="Arial" w:cs="Arial"/>
          <w:lang w:val="en-US"/>
        </w:rPr>
        <w:t xml:space="preserve">direct </w:t>
      </w:r>
      <w:r w:rsidR="001B2F64" w:rsidRPr="007B22D9">
        <w:rPr>
          <w:rFonts w:ascii="Arial" w:hAnsi="Arial" w:cs="Arial"/>
          <w:lang w:val="en-US"/>
        </w:rPr>
        <w:t xml:space="preserve">low level direct superior </w:t>
      </w:r>
      <w:r w:rsidR="001B2F64" w:rsidRPr="00341DBB">
        <w:rPr>
          <w:rFonts w:ascii="Arial" w:hAnsi="Arial" w:cs="Arial"/>
          <w:lang w:val="en-US"/>
        </w:rPr>
        <w:t>and they use a criteria where it’s a large span at lower level were many security officers report only to one team leader or depending on each site structure per agents, numbers the team leader can be lower per site or higher per each s</w:t>
      </w:r>
      <w:r w:rsidR="00AF61A9" w:rsidRPr="00341DBB">
        <w:rPr>
          <w:rFonts w:ascii="Arial" w:hAnsi="Arial" w:cs="Arial"/>
          <w:lang w:val="en-US"/>
        </w:rPr>
        <w:t>hift.</w:t>
      </w:r>
      <w:r w:rsidR="00B52A72">
        <w:rPr>
          <w:rFonts w:ascii="Arial" w:hAnsi="Arial" w:cs="Arial"/>
          <w:lang w:val="en-US"/>
        </w:rPr>
        <w:t xml:space="preserve"> </w:t>
      </w:r>
    </w:p>
    <w:p w14:paraId="3E483947" w14:textId="723C7AA1" w:rsidR="00277E9C" w:rsidRPr="005F3D16" w:rsidRDefault="00277E9C" w:rsidP="00EE74BD">
      <w:pPr>
        <w:pStyle w:val="1"/>
        <w:rPr>
          <w:rFonts w:ascii="Arial" w:eastAsiaTheme="minorHAnsi" w:hAnsi="Arial" w:cs="Arial"/>
          <w:kern w:val="0"/>
          <w:sz w:val="24"/>
          <w:szCs w:val="24"/>
          <w:lang w:val="en-GB" w:eastAsia="en-US"/>
        </w:rPr>
      </w:pPr>
      <w:bookmarkStart w:id="2" w:name="_Toc153670515"/>
      <w:r w:rsidRPr="005F3D16">
        <w:rPr>
          <w:rFonts w:ascii="Arial" w:eastAsiaTheme="minorHAnsi" w:hAnsi="Arial" w:cs="Arial"/>
          <w:kern w:val="0"/>
          <w:sz w:val="24"/>
          <w:szCs w:val="24"/>
          <w:lang w:val="en-GB" w:eastAsia="en-US"/>
        </w:rPr>
        <w:t>Organisation culture in company Wilson James</w:t>
      </w:r>
      <w:bookmarkEnd w:id="2"/>
    </w:p>
    <w:p w14:paraId="5FE42BBE" w14:textId="26C245C2" w:rsidR="008131FD" w:rsidRPr="00277E9C" w:rsidRDefault="00277E9C" w:rsidP="00277E9C">
      <w:pPr>
        <w:spacing w:line="360" w:lineRule="auto"/>
        <w:ind w:firstLine="708"/>
        <w:jc w:val="both"/>
        <w:rPr>
          <w:rFonts w:ascii="Arial" w:hAnsi="Arial" w:cs="Arial"/>
        </w:rPr>
      </w:pPr>
      <w:r>
        <w:rPr>
          <w:rFonts w:ascii="Arial" w:hAnsi="Arial" w:cs="Arial"/>
        </w:rPr>
        <w:t xml:space="preserve">According to </w:t>
      </w:r>
      <w:r w:rsidRPr="00341DBB">
        <w:rPr>
          <w:rFonts w:ascii="Arial" w:hAnsi="Arial" w:cs="Arial"/>
          <w:lang w:val="uk-UA"/>
        </w:rPr>
        <w:t>Robbins &amp; Coulter (202</w:t>
      </w:r>
      <w:r>
        <w:rPr>
          <w:rFonts w:ascii="Arial" w:hAnsi="Arial" w:cs="Arial"/>
          <w:lang w:val="en-US"/>
        </w:rPr>
        <w:t>1</w:t>
      </w:r>
      <w:r w:rsidRPr="00341DBB">
        <w:rPr>
          <w:rFonts w:ascii="Arial" w:hAnsi="Arial" w:cs="Arial"/>
          <w:lang w:val="uk-UA"/>
        </w:rPr>
        <w:t>)</w:t>
      </w:r>
      <w:r>
        <w:rPr>
          <w:rFonts w:ascii="Arial" w:hAnsi="Arial" w:cs="Arial"/>
          <w:lang w:val="en-US"/>
        </w:rPr>
        <w:t>: “</w:t>
      </w:r>
      <w:r w:rsidRPr="00277E9C">
        <w:rPr>
          <w:rFonts w:ascii="Arial" w:hAnsi="Arial" w:cs="Arial"/>
        </w:rPr>
        <w:t>Organisational culture is</w:t>
      </w:r>
      <w:r>
        <w:rPr>
          <w:rFonts w:ascii="Arial" w:hAnsi="Arial" w:cs="Arial"/>
        </w:rPr>
        <w:t xml:space="preserve"> t</w:t>
      </w:r>
      <w:r w:rsidR="00135516" w:rsidRPr="00341DBB">
        <w:rPr>
          <w:rFonts w:ascii="Arial" w:hAnsi="Arial" w:cs="Arial"/>
        </w:rPr>
        <w:t>he shared values, principles, traditions, and ways of doing things tha</w:t>
      </w:r>
      <w:r>
        <w:rPr>
          <w:rFonts w:ascii="Arial" w:hAnsi="Arial" w:cs="Arial"/>
        </w:rPr>
        <w:t>t</w:t>
      </w:r>
      <w:r w:rsidR="00135516" w:rsidRPr="00341DBB">
        <w:rPr>
          <w:rFonts w:ascii="Arial" w:hAnsi="Arial" w:cs="Arial"/>
        </w:rPr>
        <w:t xml:space="preserve"> influence the way organizational members act and that distinguish the organization from other organizations</w:t>
      </w:r>
      <w:r w:rsidR="007B22D9">
        <w:rPr>
          <w:rFonts w:ascii="Arial" w:hAnsi="Arial" w:cs="Arial"/>
        </w:rPr>
        <w:t>”</w:t>
      </w:r>
      <w:r w:rsidR="00135516" w:rsidRPr="00341DBB">
        <w:rPr>
          <w:rFonts w:ascii="Arial" w:hAnsi="Arial" w:cs="Arial"/>
        </w:rPr>
        <w:t>.</w:t>
      </w:r>
      <w:r w:rsidR="0070555A" w:rsidRPr="00341DBB">
        <w:rPr>
          <w:rFonts w:ascii="Arial" w:hAnsi="Arial" w:cs="Arial"/>
        </w:rPr>
        <w:t xml:space="preserve"> </w:t>
      </w:r>
    </w:p>
    <w:p w14:paraId="1D894A87" w14:textId="36F841B4" w:rsidR="00135516" w:rsidRPr="00341DBB" w:rsidRDefault="00287372" w:rsidP="00277E9C">
      <w:pPr>
        <w:spacing w:line="360" w:lineRule="auto"/>
        <w:ind w:firstLine="708"/>
        <w:jc w:val="both"/>
        <w:rPr>
          <w:rFonts w:ascii="Arial" w:hAnsi="Arial" w:cs="Arial"/>
        </w:rPr>
      </w:pPr>
      <w:r w:rsidRPr="00341DBB">
        <w:rPr>
          <w:rFonts w:ascii="Arial" w:hAnsi="Arial" w:cs="Arial"/>
        </w:rPr>
        <w:t xml:space="preserve">To be able to resist and develop on this market where </w:t>
      </w:r>
      <w:r w:rsidR="00A6560E" w:rsidRPr="00341DBB">
        <w:rPr>
          <w:rFonts w:ascii="Arial" w:hAnsi="Arial" w:cs="Arial"/>
        </w:rPr>
        <w:t>are</w:t>
      </w:r>
      <w:r w:rsidRPr="00341DBB">
        <w:rPr>
          <w:rFonts w:ascii="Arial" w:hAnsi="Arial" w:cs="Arial"/>
        </w:rPr>
        <w:t xml:space="preserve"> lot</w:t>
      </w:r>
      <w:r w:rsidR="00A6560E" w:rsidRPr="00341DBB">
        <w:rPr>
          <w:rFonts w:ascii="Arial" w:hAnsi="Arial" w:cs="Arial"/>
        </w:rPr>
        <w:t xml:space="preserve">s </w:t>
      </w:r>
      <w:r w:rsidRPr="00341DBB">
        <w:rPr>
          <w:rFonts w:ascii="Arial" w:hAnsi="Arial" w:cs="Arial"/>
        </w:rPr>
        <w:t>of players who join every day</w:t>
      </w:r>
      <w:r w:rsidR="00A6560E" w:rsidRPr="00341DBB">
        <w:rPr>
          <w:rFonts w:ascii="Arial" w:hAnsi="Arial" w:cs="Arial"/>
        </w:rPr>
        <w:t xml:space="preserve"> is</w:t>
      </w:r>
      <w:r w:rsidRPr="00341DBB">
        <w:rPr>
          <w:rFonts w:ascii="Arial" w:hAnsi="Arial" w:cs="Arial"/>
        </w:rPr>
        <w:t xml:space="preserve"> being important part </w:t>
      </w:r>
      <w:r w:rsidR="00A6560E" w:rsidRPr="00341DBB">
        <w:rPr>
          <w:rFonts w:ascii="Arial" w:hAnsi="Arial" w:cs="Arial"/>
        </w:rPr>
        <w:t>to develop a good and healthy culture.</w:t>
      </w:r>
      <w:r w:rsidRPr="00341DBB">
        <w:rPr>
          <w:rFonts w:ascii="Arial" w:hAnsi="Arial" w:cs="Arial"/>
        </w:rPr>
        <w:t xml:space="preserve"> We </w:t>
      </w:r>
      <w:r w:rsidR="00966700" w:rsidRPr="00341DBB">
        <w:rPr>
          <w:rFonts w:ascii="Arial" w:hAnsi="Arial" w:cs="Arial"/>
        </w:rPr>
        <w:t xml:space="preserve">had </w:t>
      </w:r>
      <w:r w:rsidRPr="00341DBB">
        <w:rPr>
          <w:rFonts w:ascii="Arial" w:hAnsi="Arial" w:cs="Arial"/>
        </w:rPr>
        <w:t>intrude</w:t>
      </w:r>
      <w:r w:rsidR="00966700" w:rsidRPr="00341DBB">
        <w:rPr>
          <w:rFonts w:ascii="Arial" w:hAnsi="Arial" w:cs="Arial"/>
        </w:rPr>
        <w:t>d</w:t>
      </w:r>
      <w:r w:rsidRPr="00341DBB">
        <w:rPr>
          <w:rFonts w:ascii="Arial" w:hAnsi="Arial" w:cs="Arial"/>
        </w:rPr>
        <w:t xml:space="preserve"> into deep organisation structure to analyse how culture is related to its performance and how its employee</w:t>
      </w:r>
      <w:r w:rsidR="007C4AEC" w:rsidRPr="00341DBB">
        <w:rPr>
          <w:rFonts w:ascii="Arial" w:hAnsi="Arial" w:cs="Arial"/>
        </w:rPr>
        <w:t>s</w:t>
      </w:r>
      <w:r w:rsidRPr="00341DBB">
        <w:rPr>
          <w:rFonts w:ascii="Arial" w:hAnsi="Arial" w:cs="Arial"/>
        </w:rPr>
        <w:t xml:space="preserve"> </w:t>
      </w:r>
      <w:r w:rsidR="007C4AEC" w:rsidRPr="00341DBB">
        <w:rPr>
          <w:rFonts w:ascii="Arial" w:hAnsi="Arial" w:cs="Arial"/>
        </w:rPr>
        <w:t>are</w:t>
      </w:r>
      <w:r w:rsidRPr="00341DBB">
        <w:rPr>
          <w:rFonts w:ascii="Arial" w:hAnsi="Arial" w:cs="Arial"/>
        </w:rPr>
        <w:t xml:space="preserve"> motivated as they have very important clients that they take care and protect their assets. </w:t>
      </w:r>
    </w:p>
    <w:p w14:paraId="25F31459" w14:textId="77777777" w:rsidR="00277E9C" w:rsidRDefault="00A21138" w:rsidP="007B22D9">
      <w:pPr>
        <w:spacing w:line="360" w:lineRule="auto"/>
        <w:ind w:firstLine="708"/>
        <w:jc w:val="both"/>
        <w:rPr>
          <w:rFonts w:ascii="Arial" w:hAnsi="Arial" w:cs="Arial"/>
        </w:rPr>
      </w:pPr>
      <w:r w:rsidRPr="00341DBB">
        <w:rPr>
          <w:rFonts w:ascii="Arial" w:hAnsi="Arial" w:cs="Arial"/>
        </w:rPr>
        <w:lastRenderedPageBreak/>
        <w:t xml:space="preserve">Wilson James </w:t>
      </w:r>
      <w:r w:rsidR="007C4AEC" w:rsidRPr="00341DBB">
        <w:rPr>
          <w:rFonts w:ascii="Arial" w:hAnsi="Arial" w:cs="Arial"/>
        </w:rPr>
        <w:t xml:space="preserve">- </w:t>
      </w:r>
      <w:r w:rsidRPr="00341DBB">
        <w:rPr>
          <w:rFonts w:ascii="Arial" w:hAnsi="Arial" w:cs="Arial"/>
        </w:rPr>
        <w:t xml:space="preserve">our company in this task even if </w:t>
      </w:r>
      <w:r w:rsidR="0044736D" w:rsidRPr="00341DBB">
        <w:rPr>
          <w:rFonts w:ascii="Arial" w:hAnsi="Arial" w:cs="Arial"/>
        </w:rPr>
        <w:t>it’s</w:t>
      </w:r>
      <w:r w:rsidRPr="00341DBB">
        <w:rPr>
          <w:rFonts w:ascii="Arial" w:hAnsi="Arial" w:cs="Arial"/>
        </w:rPr>
        <w:t xml:space="preserve"> just on the market </w:t>
      </w:r>
      <w:r w:rsidR="007C4AEC" w:rsidRPr="00341DBB">
        <w:rPr>
          <w:rFonts w:ascii="Arial" w:hAnsi="Arial" w:cs="Arial"/>
        </w:rPr>
        <w:t>for</w:t>
      </w:r>
      <w:r w:rsidRPr="00341DBB">
        <w:rPr>
          <w:rFonts w:ascii="Arial" w:hAnsi="Arial" w:cs="Arial"/>
        </w:rPr>
        <w:t xml:space="preserve"> 30 years its</w:t>
      </w:r>
      <w:r w:rsidR="00277E9C">
        <w:rPr>
          <w:rFonts w:ascii="Arial" w:hAnsi="Arial" w:cs="Arial"/>
        </w:rPr>
        <w:t xml:space="preserve"> </w:t>
      </w:r>
      <w:r w:rsidRPr="00341DBB">
        <w:rPr>
          <w:rFonts w:ascii="Arial" w:hAnsi="Arial" w:cs="Arial"/>
        </w:rPr>
        <w:t>starts to develop a culture in the structure company. The company management is creating a culture of trust, support each other, communication,</w:t>
      </w:r>
      <w:r w:rsidR="00335DD8" w:rsidRPr="00341DBB">
        <w:rPr>
          <w:rFonts w:ascii="Arial" w:hAnsi="Arial" w:cs="Arial"/>
        </w:rPr>
        <w:t xml:space="preserve"> respect, consideration, </w:t>
      </w:r>
      <w:r w:rsidR="0044736D" w:rsidRPr="00341DBB">
        <w:rPr>
          <w:rFonts w:ascii="Arial" w:hAnsi="Arial" w:cs="Arial"/>
        </w:rPr>
        <w:t>acceptance, even</w:t>
      </w:r>
      <w:r w:rsidRPr="00341DBB">
        <w:rPr>
          <w:rFonts w:ascii="Arial" w:hAnsi="Arial" w:cs="Arial"/>
        </w:rPr>
        <w:t xml:space="preserve"> if it’s a security company along the time they develop </w:t>
      </w:r>
      <w:r w:rsidR="00705FC8" w:rsidRPr="00341DBB">
        <w:rPr>
          <w:rFonts w:ascii="Arial" w:hAnsi="Arial" w:cs="Arial"/>
        </w:rPr>
        <w:t>a</w:t>
      </w:r>
      <w:r w:rsidRPr="00341DBB">
        <w:rPr>
          <w:rFonts w:ascii="Arial" w:hAnsi="Arial" w:cs="Arial"/>
        </w:rPr>
        <w:t xml:space="preserve"> democratic leadership style</w:t>
      </w:r>
      <w:r w:rsidR="00335DD8" w:rsidRPr="00341DBB">
        <w:rPr>
          <w:rFonts w:ascii="Arial" w:hAnsi="Arial" w:cs="Arial"/>
        </w:rPr>
        <w:t xml:space="preserve"> based on openness and </w:t>
      </w:r>
      <w:r w:rsidR="0044736D" w:rsidRPr="00341DBB">
        <w:rPr>
          <w:rFonts w:ascii="Arial" w:hAnsi="Arial" w:cs="Arial"/>
        </w:rPr>
        <w:t>listening and</w:t>
      </w:r>
      <w:r w:rsidR="00705FC8" w:rsidRPr="00341DBB">
        <w:rPr>
          <w:rFonts w:ascii="Arial" w:hAnsi="Arial" w:cs="Arial"/>
        </w:rPr>
        <w:t xml:space="preserve"> like this is helping to develop a good relationship between workers and management.</w:t>
      </w:r>
      <w:r w:rsidR="00825739" w:rsidRPr="00341DBB">
        <w:rPr>
          <w:rFonts w:ascii="Arial" w:hAnsi="Arial" w:cs="Arial"/>
        </w:rPr>
        <w:t xml:space="preserve"> </w:t>
      </w:r>
    </w:p>
    <w:p w14:paraId="0E8D39A2" w14:textId="356DEC85" w:rsidR="00277E9C" w:rsidRDefault="00825739" w:rsidP="00277E9C">
      <w:pPr>
        <w:spacing w:line="360" w:lineRule="auto"/>
        <w:ind w:firstLine="708"/>
        <w:jc w:val="both"/>
        <w:rPr>
          <w:rFonts w:ascii="Arial" w:hAnsi="Arial" w:cs="Arial"/>
          <w:color w:val="FF0000"/>
        </w:rPr>
      </w:pPr>
      <w:r w:rsidRPr="00341DBB">
        <w:rPr>
          <w:rFonts w:ascii="Arial" w:hAnsi="Arial" w:cs="Arial"/>
        </w:rPr>
        <w:t xml:space="preserve">They start with </w:t>
      </w:r>
      <w:r w:rsidR="002A3B37" w:rsidRPr="00341DBB">
        <w:rPr>
          <w:rFonts w:ascii="Arial" w:hAnsi="Arial" w:cs="Arial"/>
        </w:rPr>
        <w:t>“</w:t>
      </w:r>
      <w:r w:rsidRPr="00341DBB">
        <w:rPr>
          <w:rFonts w:ascii="Arial" w:hAnsi="Arial" w:cs="Arial"/>
        </w:rPr>
        <w:t>tough guy</w:t>
      </w:r>
      <w:r w:rsidR="002A3B37" w:rsidRPr="00341DBB">
        <w:rPr>
          <w:rFonts w:ascii="Arial" w:hAnsi="Arial" w:cs="Arial"/>
        </w:rPr>
        <w:t>”</w:t>
      </w:r>
      <w:r w:rsidRPr="00341DBB">
        <w:rPr>
          <w:rFonts w:ascii="Arial" w:hAnsi="Arial" w:cs="Arial"/>
        </w:rPr>
        <w:t xml:space="preserve">, </w:t>
      </w:r>
      <w:r w:rsidR="002A3B37" w:rsidRPr="00341DBB">
        <w:rPr>
          <w:rFonts w:ascii="Arial" w:hAnsi="Arial" w:cs="Arial"/>
        </w:rPr>
        <w:t>“</w:t>
      </w:r>
      <w:r w:rsidRPr="00341DBB">
        <w:rPr>
          <w:rFonts w:ascii="Arial" w:hAnsi="Arial" w:cs="Arial"/>
        </w:rPr>
        <w:t>macho</w:t>
      </w:r>
      <w:r w:rsidR="002A3B37" w:rsidRPr="00341DBB">
        <w:rPr>
          <w:rFonts w:ascii="Arial" w:hAnsi="Arial" w:cs="Arial"/>
        </w:rPr>
        <w:t>”</w:t>
      </w:r>
      <w:r w:rsidRPr="00341DBB">
        <w:rPr>
          <w:rFonts w:ascii="Arial" w:hAnsi="Arial" w:cs="Arial"/>
        </w:rPr>
        <w:t xml:space="preserve"> culture where they had individualist who took high risk stake and quick feedback, and they were winning lots of contracts by this type of </w:t>
      </w:r>
      <w:r w:rsidRPr="00277E9C">
        <w:rPr>
          <w:rFonts w:ascii="Arial" w:hAnsi="Arial" w:cs="Arial"/>
        </w:rPr>
        <w:t>culture.</w:t>
      </w:r>
      <w:r w:rsidR="00277E9C" w:rsidRPr="00277E9C">
        <w:rPr>
          <w:rFonts w:ascii="Arial" w:hAnsi="Arial" w:cs="Arial"/>
        </w:rPr>
        <w:t xml:space="preserve"> (Mullins, 2019)</w:t>
      </w:r>
    </w:p>
    <w:p w14:paraId="3A95C1D4" w14:textId="05FAE98A" w:rsidR="00C83C6B" w:rsidRPr="007B22D9" w:rsidRDefault="00335DD8" w:rsidP="007B22D9">
      <w:pPr>
        <w:spacing w:line="360" w:lineRule="auto"/>
        <w:ind w:firstLine="708"/>
        <w:jc w:val="both"/>
        <w:rPr>
          <w:rFonts w:ascii="Arial" w:hAnsi="Arial" w:cs="Arial"/>
          <w:color w:val="FF0000"/>
          <w:lang w:val="uk-UA"/>
        </w:rPr>
      </w:pPr>
      <w:r w:rsidRPr="00341DBB">
        <w:rPr>
          <w:rFonts w:ascii="Arial" w:hAnsi="Arial" w:cs="Arial"/>
        </w:rPr>
        <w:t>T</w:t>
      </w:r>
      <w:r w:rsidR="00825739" w:rsidRPr="00341DBB">
        <w:rPr>
          <w:rFonts w:ascii="Arial" w:hAnsi="Arial" w:cs="Arial"/>
        </w:rPr>
        <w:t xml:space="preserve">his type of culture </w:t>
      </w:r>
      <w:r w:rsidR="005217AF" w:rsidRPr="00341DBB">
        <w:rPr>
          <w:rFonts w:ascii="Arial" w:hAnsi="Arial" w:cs="Arial"/>
        </w:rPr>
        <w:t>needs</w:t>
      </w:r>
      <w:r w:rsidR="00825739" w:rsidRPr="00341DBB">
        <w:rPr>
          <w:rFonts w:ascii="Arial" w:hAnsi="Arial" w:cs="Arial"/>
        </w:rPr>
        <w:t xml:space="preserve"> to be changed in time to secure the company and to take lower risks as the company became bigger and needs time to know more about the new arrives in the company if they are long term team players or not</w:t>
      </w:r>
      <w:r w:rsidR="00BB269E" w:rsidRPr="00341DBB">
        <w:rPr>
          <w:rFonts w:ascii="Arial" w:hAnsi="Arial" w:cs="Arial"/>
        </w:rPr>
        <w:t>.</w:t>
      </w:r>
      <w:r w:rsidR="00825739" w:rsidRPr="00341DBB">
        <w:rPr>
          <w:rFonts w:ascii="Arial" w:hAnsi="Arial" w:cs="Arial"/>
        </w:rPr>
        <w:t xml:space="preserve"> </w:t>
      </w:r>
      <w:r w:rsidR="00BB269E" w:rsidRPr="00341DBB">
        <w:rPr>
          <w:rFonts w:ascii="Arial" w:hAnsi="Arial" w:cs="Arial"/>
        </w:rPr>
        <w:t>L</w:t>
      </w:r>
      <w:r w:rsidR="00042089" w:rsidRPr="00341DBB">
        <w:rPr>
          <w:rFonts w:ascii="Arial" w:hAnsi="Arial" w:cs="Arial"/>
        </w:rPr>
        <w:t>ater</w:t>
      </w:r>
      <w:r w:rsidR="00825739" w:rsidRPr="00341DBB">
        <w:rPr>
          <w:rFonts w:ascii="Arial" w:hAnsi="Arial" w:cs="Arial"/>
        </w:rPr>
        <w:t xml:space="preserve"> they adopt </w:t>
      </w:r>
      <w:r w:rsidR="005217AF" w:rsidRPr="00341DBB">
        <w:rPr>
          <w:rFonts w:ascii="Arial" w:hAnsi="Arial" w:cs="Arial"/>
        </w:rPr>
        <w:t>power culture where a central group will have the power source and they will influence all the company</w:t>
      </w:r>
      <w:r w:rsidR="005217AF" w:rsidRPr="00341DBB">
        <w:rPr>
          <w:rFonts w:ascii="Arial" w:hAnsi="Arial" w:cs="Arial"/>
          <w:color w:val="FF0000"/>
        </w:rPr>
        <w:t>.</w:t>
      </w:r>
      <w:r w:rsidR="000B08A5" w:rsidRPr="00341DBB">
        <w:rPr>
          <w:rFonts w:ascii="Arial" w:hAnsi="Arial" w:cs="Arial"/>
          <w:color w:val="FF0000"/>
        </w:rPr>
        <w:t xml:space="preserve"> </w:t>
      </w:r>
      <w:r w:rsidR="00277E9C" w:rsidRPr="00277E9C">
        <w:rPr>
          <w:rFonts w:ascii="Arial" w:hAnsi="Arial" w:cs="Arial"/>
        </w:rPr>
        <w:t>(Mullins, 2019)</w:t>
      </w:r>
    </w:p>
    <w:p w14:paraId="66FEE003" w14:textId="63C8F75F" w:rsidR="00705FC8" w:rsidRPr="00341DBB" w:rsidRDefault="00705FC8" w:rsidP="007B22D9">
      <w:pPr>
        <w:spacing w:line="360" w:lineRule="auto"/>
        <w:ind w:firstLine="708"/>
        <w:jc w:val="both"/>
        <w:rPr>
          <w:rFonts w:ascii="Arial" w:hAnsi="Arial" w:cs="Arial"/>
        </w:rPr>
      </w:pPr>
      <w:r w:rsidRPr="00341DBB">
        <w:rPr>
          <w:rFonts w:ascii="Arial" w:hAnsi="Arial" w:cs="Arial"/>
        </w:rPr>
        <w:t>As I mention</w:t>
      </w:r>
      <w:r w:rsidR="00EE7E70" w:rsidRPr="00341DBB">
        <w:rPr>
          <w:rFonts w:ascii="Arial" w:hAnsi="Arial" w:cs="Arial"/>
        </w:rPr>
        <w:t>ed</w:t>
      </w:r>
      <w:r w:rsidRPr="00341DBB">
        <w:rPr>
          <w:rFonts w:ascii="Arial" w:hAnsi="Arial" w:cs="Arial"/>
        </w:rPr>
        <w:t xml:space="preserve"> previous</w:t>
      </w:r>
      <w:r w:rsidR="00EE7E70" w:rsidRPr="00341DBB">
        <w:rPr>
          <w:rFonts w:ascii="Arial" w:hAnsi="Arial" w:cs="Arial"/>
        </w:rPr>
        <w:t>ly</w:t>
      </w:r>
      <w:r w:rsidRPr="00341DBB">
        <w:rPr>
          <w:rFonts w:ascii="Arial" w:hAnsi="Arial" w:cs="Arial"/>
        </w:rPr>
        <w:t>, this company promotes a democratic leadership style which</w:t>
      </w:r>
      <w:r w:rsidR="007B22D9">
        <w:rPr>
          <w:rFonts w:ascii="Arial" w:hAnsi="Arial" w:cs="Arial"/>
        </w:rPr>
        <w:t xml:space="preserve"> </w:t>
      </w:r>
      <w:r w:rsidRPr="00341DBB">
        <w:rPr>
          <w:rFonts w:ascii="Arial" w:hAnsi="Arial" w:cs="Arial"/>
        </w:rPr>
        <w:t>means that starting from the first officer</w:t>
      </w:r>
      <w:r w:rsidR="00EE7E70" w:rsidRPr="00341DBB">
        <w:rPr>
          <w:rFonts w:ascii="Arial" w:hAnsi="Arial" w:cs="Arial"/>
        </w:rPr>
        <w:t xml:space="preserve"> to</w:t>
      </w:r>
      <w:r w:rsidRPr="00341DBB">
        <w:rPr>
          <w:rFonts w:ascii="Arial" w:hAnsi="Arial" w:cs="Arial"/>
        </w:rPr>
        <w:t xml:space="preserve"> management listen their concerns, their advice regards any sites and how work can be improved, how can company look better for customers and to became more efficient.</w:t>
      </w:r>
      <w:r w:rsidR="007B22D9">
        <w:rPr>
          <w:rFonts w:ascii="Arial" w:hAnsi="Arial" w:cs="Arial"/>
        </w:rPr>
        <w:t xml:space="preserve"> </w:t>
      </w:r>
      <w:r w:rsidR="004043FD" w:rsidRPr="00277E9C">
        <w:rPr>
          <w:rFonts w:ascii="Arial" w:hAnsi="Arial" w:cs="Arial"/>
        </w:rPr>
        <w:t>(Mullins, 2019)</w:t>
      </w:r>
    </w:p>
    <w:p w14:paraId="2FB3D049" w14:textId="081A28F5" w:rsidR="007B22D9" w:rsidRPr="005F3D16" w:rsidRDefault="007B22D9" w:rsidP="00EE74BD">
      <w:pPr>
        <w:pStyle w:val="1"/>
        <w:rPr>
          <w:rFonts w:ascii="Arial" w:eastAsiaTheme="minorHAnsi" w:hAnsi="Arial" w:cs="Arial"/>
          <w:kern w:val="0"/>
          <w:sz w:val="24"/>
          <w:szCs w:val="24"/>
          <w:lang w:val="en-GB" w:eastAsia="en-US"/>
        </w:rPr>
      </w:pPr>
      <w:bookmarkStart w:id="3" w:name="_Toc153670516"/>
      <w:r w:rsidRPr="005F3D16">
        <w:rPr>
          <w:rFonts w:ascii="Arial" w:eastAsiaTheme="minorHAnsi" w:hAnsi="Arial" w:cs="Arial"/>
          <w:kern w:val="0"/>
          <w:sz w:val="24"/>
          <w:szCs w:val="24"/>
          <w:lang w:val="en-GB" w:eastAsia="en-US"/>
        </w:rPr>
        <w:t>Relations between organisation structure and culture to performances in company Wilson James.</w:t>
      </w:r>
      <w:bookmarkEnd w:id="3"/>
    </w:p>
    <w:p w14:paraId="04CD9400" w14:textId="71D647FE" w:rsidR="00705FC8" w:rsidRPr="00341DBB" w:rsidRDefault="00705FC8" w:rsidP="007B22D9">
      <w:pPr>
        <w:spacing w:line="360" w:lineRule="auto"/>
        <w:ind w:firstLine="708"/>
        <w:jc w:val="both"/>
        <w:rPr>
          <w:rFonts w:ascii="Arial" w:hAnsi="Arial" w:cs="Arial"/>
        </w:rPr>
      </w:pPr>
      <w:r w:rsidRPr="00341DBB">
        <w:rPr>
          <w:rFonts w:ascii="Arial" w:hAnsi="Arial" w:cs="Arial"/>
        </w:rPr>
        <w:t>Cultivating a good environment, who all the time values employee is helping</w:t>
      </w:r>
      <w:r w:rsidR="007B22D9">
        <w:rPr>
          <w:rFonts w:ascii="Arial" w:hAnsi="Arial" w:cs="Arial"/>
        </w:rPr>
        <w:t xml:space="preserve"> </w:t>
      </w:r>
      <w:r w:rsidR="007B22D9" w:rsidRPr="007B22D9">
        <w:rPr>
          <w:rFonts w:ascii="Arial" w:hAnsi="Arial" w:cs="Arial"/>
        </w:rPr>
        <w:t>Wilson James</w:t>
      </w:r>
      <w:r w:rsidR="007B22D9" w:rsidRPr="00341DBB">
        <w:rPr>
          <w:rFonts w:ascii="Arial" w:hAnsi="Arial" w:cs="Arial"/>
        </w:rPr>
        <w:t xml:space="preserve"> to</w:t>
      </w:r>
      <w:r w:rsidRPr="00341DBB">
        <w:rPr>
          <w:rFonts w:ascii="Arial" w:hAnsi="Arial" w:cs="Arial"/>
        </w:rPr>
        <w:t xml:space="preserve"> grow and motivate them to unlock their full potential</w:t>
      </w:r>
      <w:r w:rsidR="007B22D9">
        <w:rPr>
          <w:rFonts w:ascii="Arial" w:hAnsi="Arial" w:cs="Arial"/>
        </w:rPr>
        <w:t>,</w:t>
      </w:r>
      <w:r w:rsidR="00BD2A95" w:rsidRPr="00341DBB">
        <w:rPr>
          <w:rFonts w:ascii="Arial" w:hAnsi="Arial" w:cs="Arial"/>
        </w:rPr>
        <w:t xml:space="preserve"> make them identify with company values and create a strong culture inside company.</w:t>
      </w:r>
    </w:p>
    <w:p w14:paraId="09C6D5DB" w14:textId="4A9DB547" w:rsidR="005F3D16" w:rsidRPr="005F3D16" w:rsidRDefault="007677DD" w:rsidP="00995552">
      <w:pPr>
        <w:spacing w:line="360" w:lineRule="auto"/>
        <w:ind w:firstLine="708"/>
        <w:jc w:val="both"/>
        <w:rPr>
          <w:rFonts w:ascii="Arial" w:hAnsi="Arial" w:cs="Arial"/>
        </w:rPr>
      </w:pPr>
      <w:r w:rsidRPr="00341DBB">
        <w:rPr>
          <w:rFonts w:ascii="Arial" w:hAnsi="Arial" w:cs="Arial"/>
        </w:rPr>
        <w:t xml:space="preserve">When employees are happy, organisation is expending and </w:t>
      </w:r>
      <w:r w:rsidR="009324F0" w:rsidRPr="00341DBB">
        <w:rPr>
          <w:rFonts w:ascii="Arial" w:hAnsi="Arial" w:cs="Arial"/>
        </w:rPr>
        <w:t>becomes</w:t>
      </w:r>
      <w:r w:rsidRPr="00341DBB">
        <w:rPr>
          <w:rFonts w:ascii="Arial" w:hAnsi="Arial" w:cs="Arial"/>
        </w:rPr>
        <w:t xml:space="preserve"> stronger as this employee they will always be dedicated to their work</w:t>
      </w:r>
      <w:r w:rsidR="00042089" w:rsidRPr="00341DBB">
        <w:rPr>
          <w:rFonts w:ascii="Arial" w:hAnsi="Arial" w:cs="Arial"/>
        </w:rPr>
        <w:t xml:space="preserve"> as</w:t>
      </w:r>
      <w:r w:rsidRPr="00341DBB">
        <w:rPr>
          <w:rFonts w:ascii="Arial" w:hAnsi="Arial" w:cs="Arial"/>
        </w:rPr>
        <w:t xml:space="preserve"> they</w:t>
      </w:r>
      <w:r w:rsidR="00042089" w:rsidRPr="00341DBB">
        <w:rPr>
          <w:rFonts w:ascii="Arial" w:hAnsi="Arial" w:cs="Arial"/>
        </w:rPr>
        <w:t xml:space="preserve"> are the most important assets of the company and </w:t>
      </w:r>
      <w:r w:rsidR="00454365" w:rsidRPr="00341DBB">
        <w:rPr>
          <w:rFonts w:ascii="Arial" w:hAnsi="Arial" w:cs="Arial"/>
        </w:rPr>
        <w:t>at</w:t>
      </w:r>
      <w:r w:rsidR="00042089" w:rsidRPr="00341DBB">
        <w:rPr>
          <w:rFonts w:ascii="Arial" w:hAnsi="Arial" w:cs="Arial"/>
        </w:rPr>
        <w:t xml:space="preserve"> the same time the</w:t>
      </w:r>
      <w:r w:rsidR="00454365" w:rsidRPr="00341DBB">
        <w:rPr>
          <w:rFonts w:ascii="Arial" w:hAnsi="Arial" w:cs="Arial"/>
        </w:rPr>
        <w:t xml:space="preserve"> visible artefacts</w:t>
      </w:r>
      <w:r w:rsidR="00042089" w:rsidRPr="00341DBB">
        <w:rPr>
          <w:rFonts w:ascii="Arial" w:hAnsi="Arial" w:cs="Arial"/>
        </w:rPr>
        <w:t xml:space="preserve"> of the company, and </w:t>
      </w:r>
      <w:r w:rsidR="00BD2A95" w:rsidRPr="00341DBB">
        <w:rPr>
          <w:rFonts w:ascii="Arial" w:hAnsi="Arial" w:cs="Arial"/>
        </w:rPr>
        <w:t>it’s</w:t>
      </w:r>
      <w:r w:rsidR="00042089" w:rsidRPr="00341DBB">
        <w:rPr>
          <w:rFonts w:ascii="Arial" w:hAnsi="Arial" w:cs="Arial"/>
        </w:rPr>
        <w:t xml:space="preserve"> establishing the level of culture </w:t>
      </w:r>
      <w:r w:rsidR="00C204C0" w:rsidRPr="00341DBB">
        <w:rPr>
          <w:rFonts w:ascii="Arial" w:hAnsi="Arial" w:cs="Arial"/>
        </w:rPr>
        <w:t>and in the same way here will intervein performance.</w:t>
      </w:r>
    </w:p>
    <w:p w14:paraId="45571352" w14:textId="5C0B1561" w:rsidR="00424AC2" w:rsidRPr="005F3D16" w:rsidRDefault="00424AC2" w:rsidP="008F1BBB">
      <w:pPr>
        <w:spacing w:line="360" w:lineRule="auto"/>
        <w:ind w:firstLine="708"/>
        <w:jc w:val="both"/>
        <w:rPr>
          <w:rFonts w:ascii="Arial" w:hAnsi="Arial" w:cs="Arial"/>
        </w:rPr>
      </w:pPr>
      <w:r w:rsidRPr="005F3D16">
        <w:rPr>
          <w:rFonts w:ascii="Arial" w:hAnsi="Arial" w:cs="Arial"/>
        </w:rPr>
        <w:t xml:space="preserve">How organisational structure is </w:t>
      </w:r>
      <w:r w:rsidR="00995552" w:rsidRPr="005F3D16">
        <w:rPr>
          <w:rFonts w:ascii="Arial" w:hAnsi="Arial" w:cs="Arial"/>
        </w:rPr>
        <w:t>built</w:t>
      </w:r>
      <w:r w:rsidRPr="005F3D16">
        <w:rPr>
          <w:rFonts w:ascii="Arial" w:hAnsi="Arial" w:cs="Arial"/>
        </w:rPr>
        <w:t xml:space="preserve"> and how culture is getting development in this structure on all levels have a direct effect on performance of organisation.</w:t>
      </w:r>
    </w:p>
    <w:p w14:paraId="48A5181C" w14:textId="45076121" w:rsidR="00DC4FEC" w:rsidRDefault="00A146B0" w:rsidP="00341DBB">
      <w:pPr>
        <w:spacing w:line="360" w:lineRule="auto"/>
        <w:jc w:val="both"/>
        <w:rPr>
          <w:rFonts w:ascii="Arial" w:hAnsi="Arial" w:cs="Arial"/>
        </w:rPr>
      </w:pPr>
      <w:r w:rsidRPr="00341DBB">
        <w:rPr>
          <w:rFonts w:ascii="Arial" w:hAnsi="Arial" w:cs="Arial"/>
        </w:rPr>
        <w:t xml:space="preserve">  </w:t>
      </w:r>
      <w:r w:rsidR="009324F0" w:rsidRPr="00341DBB">
        <w:rPr>
          <w:rFonts w:ascii="Arial" w:hAnsi="Arial" w:cs="Arial"/>
        </w:rPr>
        <w:t>“</w:t>
      </w:r>
      <w:r w:rsidRPr="00341DBB">
        <w:rPr>
          <w:rFonts w:ascii="Arial" w:hAnsi="Arial" w:cs="Arial"/>
        </w:rPr>
        <w:t>To perform is to do something up to a standard -</w:t>
      </w:r>
      <w:r w:rsidR="009324F0" w:rsidRPr="00341DBB">
        <w:rPr>
          <w:rFonts w:ascii="Arial" w:hAnsi="Arial" w:cs="Arial"/>
        </w:rPr>
        <w:t xml:space="preserve"> </w:t>
      </w:r>
      <w:r w:rsidRPr="00341DBB">
        <w:rPr>
          <w:rFonts w:ascii="Arial" w:hAnsi="Arial" w:cs="Arial"/>
        </w:rPr>
        <w:t>to succeed to excel</w:t>
      </w:r>
      <w:r w:rsidR="009324F0" w:rsidRPr="00341DBB">
        <w:rPr>
          <w:rFonts w:ascii="Arial" w:hAnsi="Arial" w:cs="Arial"/>
        </w:rPr>
        <w:t xml:space="preserve">” </w:t>
      </w:r>
      <w:r w:rsidR="008F1BBB">
        <w:rPr>
          <w:rFonts w:ascii="Arial" w:hAnsi="Arial" w:cs="Arial"/>
        </w:rPr>
        <w:t>(</w:t>
      </w:r>
      <w:r w:rsidR="008F1BBB" w:rsidRPr="008F1BBB">
        <w:rPr>
          <w:rFonts w:ascii="Arial" w:hAnsi="Arial" w:cs="Arial"/>
        </w:rPr>
        <w:t>Schechner,</w:t>
      </w:r>
      <w:r w:rsidR="008F1BBB">
        <w:rPr>
          <w:rFonts w:ascii="Arial" w:hAnsi="Arial" w:cs="Arial"/>
        </w:rPr>
        <w:t xml:space="preserve"> </w:t>
      </w:r>
      <w:r w:rsidR="008F1BBB" w:rsidRPr="008F1BBB">
        <w:rPr>
          <w:rFonts w:ascii="Arial" w:hAnsi="Arial" w:cs="Arial"/>
        </w:rPr>
        <w:t>2013)</w:t>
      </w:r>
      <w:r w:rsidR="00DC4FEC">
        <w:rPr>
          <w:rFonts w:ascii="Arial" w:hAnsi="Arial" w:cs="Arial"/>
        </w:rPr>
        <w:t>.</w:t>
      </w:r>
    </w:p>
    <w:p w14:paraId="39DF5AAD" w14:textId="77777777" w:rsidR="00424AC2" w:rsidRDefault="00E75FA0" w:rsidP="00424AC2">
      <w:pPr>
        <w:spacing w:line="360" w:lineRule="auto"/>
        <w:ind w:firstLine="708"/>
        <w:jc w:val="both"/>
        <w:rPr>
          <w:rFonts w:ascii="Arial" w:hAnsi="Arial" w:cs="Arial"/>
        </w:rPr>
      </w:pPr>
      <w:r w:rsidRPr="00341DBB">
        <w:rPr>
          <w:rFonts w:ascii="Arial" w:hAnsi="Arial" w:cs="Arial"/>
        </w:rPr>
        <w:t>Performance is a set up goal in every company, so relationship in between organizational</w:t>
      </w:r>
      <w:r w:rsidR="00424AC2">
        <w:rPr>
          <w:rFonts w:ascii="Arial" w:hAnsi="Arial" w:cs="Arial"/>
        </w:rPr>
        <w:t xml:space="preserve"> </w:t>
      </w:r>
      <w:r w:rsidRPr="00341DBB">
        <w:rPr>
          <w:rFonts w:ascii="Arial" w:hAnsi="Arial" w:cs="Arial"/>
        </w:rPr>
        <w:t xml:space="preserve">culture and performance is an important attribute when we talk about improving any business performance. Culture is creating the feeling of identify with </w:t>
      </w:r>
      <w:r w:rsidR="0027150A" w:rsidRPr="00341DBB">
        <w:rPr>
          <w:rFonts w:ascii="Arial" w:hAnsi="Arial" w:cs="Arial"/>
        </w:rPr>
        <w:t xml:space="preserve">an </w:t>
      </w:r>
      <w:r w:rsidR="0027150A" w:rsidRPr="00341DBB">
        <w:rPr>
          <w:rFonts w:ascii="Arial" w:hAnsi="Arial" w:cs="Arial"/>
        </w:rPr>
        <w:lastRenderedPageBreak/>
        <w:t xml:space="preserve">organization between employees and this is passing to new members all the time to make them feel part of the system fast and to push them to performance. In the earliest time of each company the culture is established by the investor or entrepreneur, later new arrivals need to embrace as it vital not to have a mix culture in a company as this mix culture will split people from the same company in small </w:t>
      </w:r>
      <w:r w:rsidR="00DC17E8" w:rsidRPr="00341DBB">
        <w:rPr>
          <w:rFonts w:ascii="Arial" w:hAnsi="Arial" w:cs="Arial"/>
        </w:rPr>
        <w:t>groups</w:t>
      </w:r>
      <w:r w:rsidR="0027150A" w:rsidRPr="00341DBB">
        <w:rPr>
          <w:rFonts w:ascii="Arial" w:hAnsi="Arial" w:cs="Arial"/>
        </w:rPr>
        <w:t xml:space="preserve"> </w:t>
      </w:r>
      <w:r w:rsidR="00DC17E8" w:rsidRPr="00341DBB">
        <w:rPr>
          <w:rFonts w:ascii="Arial" w:hAnsi="Arial" w:cs="Arial"/>
        </w:rPr>
        <w:t>with different views and every group will try to impose its culture so the target will be change</w:t>
      </w:r>
      <w:r w:rsidR="00BA74D7" w:rsidRPr="00341DBB">
        <w:rPr>
          <w:rFonts w:ascii="Arial" w:hAnsi="Arial" w:cs="Arial"/>
        </w:rPr>
        <w:t>d</w:t>
      </w:r>
      <w:r w:rsidR="00DC17E8" w:rsidRPr="00341DBB">
        <w:rPr>
          <w:rFonts w:ascii="Arial" w:hAnsi="Arial" w:cs="Arial"/>
        </w:rPr>
        <w:t xml:space="preserve"> from</w:t>
      </w:r>
      <w:r w:rsidR="00BA74D7" w:rsidRPr="00341DBB">
        <w:rPr>
          <w:rFonts w:ascii="Arial" w:hAnsi="Arial" w:cs="Arial"/>
        </w:rPr>
        <w:t xml:space="preserve"> high to low</w:t>
      </w:r>
      <w:r w:rsidR="00DC17E8" w:rsidRPr="00341DBB">
        <w:rPr>
          <w:rFonts w:ascii="Arial" w:hAnsi="Arial" w:cs="Arial"/>
        </w:rPr>
        <w:t xml:space="preserve"> performance, means that the company will never perform to a maximum power. </w:t>
      </w:r>
    </w:p>
    <w:p w14:paraId="2983F828" w14:textId="70139245" w:rsidR="00C204C0" w:rsidRPr="00341DBB" w:rsidRDefault="00DC17E8" w:rsidP="00424AC2">
      <w:pPr>
        <w:spacing w:line="360" w:lineRule="auto"/>
        <w:ind w:firstLine="708"/>
        <w:jc w:val="both"/>
        <w:rPr>
          <w:rFonts w:ascii="Arial" w:hAnsi="Arial" w:cs="Arial"/>
        </w:rPr>
      </w:pPr>
      <w:r w:rsidRPr="00341DBB">
        <w:rPr>
          <w:rFonts w:ascii="Arial" w:hAnsi="Arial" w:cs="Arial"/>
        </w:rPr>
        <w:t xml:space="preserve">Culture and performance are having a strong connection to structure. Based on the company structure the culture as I mention earlier it will be shared with the employees from the entrepreneur to director further up to management and to work force so as long as everyone from the top structure company will maintain the same culture and they will </w:t>
      </w:r>
      <w:r w:rsidR="00C65964" w:rsidRPr="00341DBB">
        <w:rPr>
          <w:rFonts w:ascii="Arial" w:hAnsi="Arial" w:cs="Arial"/>
        </w:rPr>
        <w:t>pressurize to impose it will have a direct impact to company goals achievement and company performance.</w:t>
      </w:r>
      <w:r w:rsidR="002A116F" w:rsidRPr="00341DBB">
        <w:rPr>
          <w:rFonts w:ascii="Arial" w:hAnsi="Arial" w:cs="Arial"/>
        </w:rPr>
        <w:t xml:space="preserve"> </w:t>
      </w:r>
    </w:p>
    <w:p w14:paraId="61B0BB84" w14:textId="77777777" w:rsidR="006965E1" w:rsidRDefault="002A116F" w:rsidP="006965E1">
      <w:pPr>
        <w:spacing w:line="360" w:lineRule="auto"/>
        <w:ind w:firstLine="708"/>
        <w:jc w:val="both"/>
        <w:rPr>
          <w:rFonts w:ascii="Arial" w:hAnsi="Arial" w:cs="Arial"/>
        </w:rPr>
      </w:pPr>
      <w:r w:rsidRPr="00995552">
        <w:rPr>
          <w:rFonts w:ascii="Arial" w:hAnsi="Arial" w:cs="Arial"/>
        </w:rPr>
        <w:t>Wilson James</w:t>
      </w:r>
      <w:r w:rsidR="00F11BE4" w:rsidRPr="00995552">
        <w:rPr>
          <w:rFonts w:ascii="Arial" w:hAnsi="Arial" w:cs="Arial"/>
        </w:rPr>
        <w:t xml:space="preserve"> high</w:t>
      </w:r>
      <w:r w:rsidRPr="00995552">
        <w:rPr>
          <w:rFonts w:ascii="Arial" w:hAnsi="Arial" w:cs="Arial"/>
        </w:rPr>
        <w:t xml:space="preserve"> performance is based on set up every year new goals imposed from the structure of the company</w:t>
      </w:r>
      <w:r w:rsidR="00F11BE4" w:rsidRPr="00995552">
        <w:rPr>
          <w:rFonts w:ascii="Arial" w:hAnsi="Arial" w:cs="Arial"/>
        </w:rPr>
        <w:t xml:space="preserve"> so it’s a company </w:t>
      </w:r>
      <w:r w:rsidR="00822A76" w:rsidRPr="00995552">
        <w:rPr>
          <w:rFonts w:ascii="Arial" w:hAnsi="Arial" w:cs="Arial"/>
        </w:rPr>
        <w:t>where</w:t>
      </w:r>
      <w:r w:rsidR="00F11BE4" w:rsidRPr="00995552">
        <w:rPr>
          <w:rFonts w:ascii="Arial" w:hAnsi="Arial" w:cs="Arial"/>
        </w:rPr>
        <w:t xml:space="preserve"> success is a must and where is no room for failing.</w:t>
      </w:r>
      <w:r w:rsidR="00822A76" w:rsidRPr="00341DBB">
        <w:rPr>
          <w:rFonts w:ascii="Arial" w:hAnsi="Arial" w:cs="Arial"/>
          <w:color w:val="FF0000"/>
        </w:rPr>
        <w:t xml:space="preserve"> </w:t>
      </w:r>
      <w:r w:rsidR="00822A76" w:rsidRPr="00341DBB">
        <w:rPr>
          <w:rFonts w:ascii="Arial" w:hAnsi="Arial" w:cs="Arial"/>
        </w:rPr>
        <w:t>Like on every company its possible sometimes failure in some plans but their culture is to come back where their failure much stronger next time and better trained and to learn from mistakes.</w:t>
      </w:r>
      <w:r w:rsidRPr="00341DBB">
        <w:rPr>
          <w:rFonts w:ascii="Arial" w:hAnsi="Arial" w:cs="Arial"/>
        </w:rPr>
        <w:t xml:space="preserve"> </w:t>
      </w:r>
    </w:p>
    <w:p w14:paraId="05E7D1EF" w14:textId="77777777" w:rsidR="006965E1" w:rsidRDefault="002A116F" w:rsidP="006965E1">
      <w:pPr>
        <w:spacing w:line="360" w:lineRule="auto"/>
        <w:ind w:firstLine="708"/>
        <w:jc w:val="both"/>
        <w:rPr>
          <w:rFonts w:ascii="Arial" w:hAnsi="Arial" w:cs="Arial"/>
        </w:rPr>
      </w:pPr>
      <w:r w:rsidRPr="00341DBB">
        <w:rPr>
          <w:rFonts w:ascii="Arial" w:hAnsi="Arial" w:cs="Arial"/>
        </w:rPr>
        <w:t xml:space="preserve">Based on a strong culture who impose integrity, ethical, respect, responsibility they provide free training who make an agent to think and to act in manner that company wants making </w:t>
      </w:r>
      <w:r w:rsidR="008A332E" w:rsidRPr="00341DBB">
        <w:rPr>
          <w:rFonts w:ascii="Arial" w:hAnsi="Arial" w:cs="Arial"/>
        </w:rPr>
        <w:t xml:space="preserve">an exclusive Wilson James product who will bring its apport to </w:t>
      </w:r>
      <w:r w:rsidR="00822A76" w:rsidRPr="00341DBB">
        <w:rPr>
          <w:rFonts w:ascii="Arial" w:hAnsi="Arial" w:cs="Arial"/>
        </w:rPr>
        <w:t xml:space="preserve">company high </w:t>
      </w:r>
      <w:r w:rsidR="008A332E" w:rsidRPr="00341DBB">
        <w:rPr>
          <w:rFonts w:ascii="Arial" w:hAnsi="Arial" w:cs="Arial"/>
        </w:rPr>
        <w:t xml:space="preserve">performance in exactly way the company wants. </w:t>
      </w:r>
    </w:p>
    <w:p w14:paraId="642DC4D6" w14:textId="21E7330B" w:rsidR="006965E1" w:rsidRDefault="008A332E" w:rsidP="006965E1">
      <w:pPr>
        <w:spacing w:line="360" w:lineRule="auto"/>
        <w:ind w:firstLine="708"/>
        <w:jc w:val="both"/>
        <w:rPr>
          <w:rFonts w:ascii="Arial" w:hAnsi="Arial" w:cs="Arial"/>
        </w:rPr>
      </w:pPr>
      <w:r w:rsidRPr="00341DBB">
        <w:rPr>
          <w:rFonts w:ascii="Arial" w:hAnsi="Arial" w:cs="Arial"/>
        </w:rPr>
        <w:t xml:space="preserve">Company structure is made from people who always </w:t>
      </w:r>
      <w:r w:rsidR="004043FD">
        <w:rPr>
          <w:rFonts w:ascii="Arial" w:hAnsi="Arial" w:cs="Arial"/>
        </w:rPr>
        <w:t>after</w:t>
      </w:r>
      <w:r w:rsidR="00F11BE4" w:rsidRPr="00341DBB">
        <w:rPr>
          <w:rFonts w:ascii="Arial" w:hAnsi="Arial" w:cs="Arial"/>
        </w:rPr>
        <w:t xml:space="preserve"> high </w:t>
      </w:r>
      <w:r w:rsidRPr="00341DBB">
        <w:rPr>
          <w:rFonts w:ascii="Arial" w:hAnsi="Arial" w:cs="Arial"/>
        </w:rPr>
        <w:t xml:space="preserve">performance and who dedicate their professional life to develop new strategies and improve. </w:t>
      </w:r>
      <w:r w:rsidR="00BA74D7" w:rsidRPr="00341DBB">
        <w:rPr>
          <w:rFonts w:ascii="Arial" w:hAnsi="Arial" w:cs="Arial"/>
        </w:rPr>
        <w:t>High p</w:t>
      </w:r>
      <w:r w:rsidRPr="00341DBB">
        <w:rPr>
          <w:rFonts w:ascii="Arial" w:hAnsi="Arial" w:cs="Arial"/>
        </w:rPr>
        <w:t xml:space="preserve">erformance means more contracts, more development and more money in the company who is translated into more benefits for all the structure company so is in their power to lead and </w:t>
      </w:r>
      <w:r w:rsidR="00725D65" w:rsidRPr="00341DBB">
        <w:rPr>
          <w:rFonts w:ascii="Arial" w:hAnsi="Arial" w:cs="Arial"/>
        </w:rPr>
        <w:t xml:space="preserve">impose the company culture. </w:t>
      </w:r>
    </w:p>
    <w:p w14:paraId="01A72C31" w14:textId="296D60F8" w:rsidR="002A116F" w:rsidRPr="00341DBB" w:rsidRDefault="00725D65" w:rsidP="006965E1">
      <w:pPr>
        <w:spacing w:line="360" w:lineRule="auto"/>
        <w:ind w:firstLine="708"/>
        <w:jc w:val="both"/>
        <w:rPr>
          <w:rFonts w:ascii="Arial" w:hAnsi="Arial" w:cs="Arial"/>
        </w:rPr>
      </w:pPr>
      <w:r w:rsidRPr="00341DBB">
        <w:rPr>
          <w:rFonts w:ascii="Arial" w:hAnsi="Arial" w:cs="Arial"/>
        </w:rPr>
        <w:t>Development</w:t>
      </w:r>
      <w:r w:rsidR="00822A76" w:rsidRPr="00341DBB">
        <w:rPr>
          <w:rFonts w:ascii="Arial" w:hAnsi="Arial" w:cs="Arial"/>
        </w:rPr>
        <w:t xml:space="preserve"> </w:t>
      </w:r>
      <w:r w:rsidR="00C333BC" w:rsidRPr="00341DBB">
        <w:rPr>
          <w:rFonts w:ascii="Arial" w:hAnsi="Arial" w:cs="Arial"/>
        </w:rPr>
        <w:t>successful into</w:t>
      </w:r>
      <w:r w:rsidRPr="00341DBB">
        <w:rPr>
          <w:rFonts w:ascii="Arial" w:hAnsi="Arial" w:cs="Arial"/>
        </w:rPr>
        <w:t xml:space="preserve"> different </w:t>
      </w:r>
      <w:r w:rsidR="00C333BC" w:rsidRPr="00341DBB">
        <w:rPr>
          <w:rFonts w:ascii="Arial" w:hAnsi="Arial" w:cs="Arial"/>
        </w:rPr>
        <w:t xml:space="preserve">security </w:t>
      </w:r>
      <w:r w:rsidRPr="00341DBB">
        <w:rPr>
          <w:rFonts w:ascii="Arial" w:hAnsi="Arial" w:cs="Arial"/>
        </w:rPr>
        <w:t xml:space="preserve">industry’s as: aviation, </w:t>
      </w:r>
      <w:r w:rsidR="00BA74D7" w:rsidRPr="00341DBB">
        <w:rPr>
          <w:rFonts w:ascii="Arial" w:hAnsi="Arial" w:cs="Arial"/>
        </w:rPr>
        <w:t>construction,</w:t>
      </w:r>
      <w:r w:rsidRPr="00341DBB">
        <w:rPr>
          <w:rFonts w:ascii="Arial" w:hAnsi="Arial" w:cs="Arial"/>
        </w:rPr>
        <w:t xml:space="preserve"> and safety logistic, technology, risk advisory,</w:t>
      </w:r>
      <w:r w:rsidR="00F2667E" w:rsidRPr="00341DBB">
        <w:rPr>
          <w:rFonts w:ascii="Arial" w:hAnsi="Arial" w:cs="Arial"/>
        </w:rPr>
        <w:t xml:space="preserve"> they got</w:t>
      </w:r>
      <w:r w:rsidR="00C333BC" w:rsidRPr="00341DBB">
        <w:rPr>
          <w:rFonts w:ascii="Arial" w:hAnsi="Arial" w:cs="Arial"/>
        </w:rPr>
        <w:t xml:space="preserve"> </w:t>
      </w:r>
      <w:r w:rsidR="00F2667E" w:rsidRPr="00341DBB">
        <w:rPr>
          <w:rFonts w:ascii="Arial" w:hAnsi="Arial" w:cs="Arial"/>
        </w:rPr>
        <w:t>involved in emission reduction plans by</w:t>
      </w:r>
      <w:r w:rsidRPr="00341DBB">
        <w:rPr>
          <w:rFonts w:ascii="Arial" w:hAnsi="Arial" w:cs="Arial"/>
        </w:rPr>
        <w:t xml:space="preserve"> winning prizes in competitions with other companies </w:t>
      </w:r>
      <w:proofErr w:type="gramStart"/>
      <w:r w:rsidRPr="00341DBB">
        <w:rPr>
          <w:rFonts w:ascii="Arial" w:hAnsi="Arial" w:cs="Arial"/>
        </w:rPr>
        <w:t>is a reflection of</w:t>
      </w:r>
      <w:proofErr w:type="gramEnd"/>
      <w:r w:rsidRPr="00341DBB">
        <w:rPr>
          <w:rFonts w:ascii="Arial" w:hAnsi="Arial" w:cs="Arial"/>
        </w:rPr>
        <w:t xml:space="preserve"> their </w:t>
      </w:r>
      <w:r w:rsidR="00822A76" w:rsidRPr="00341DBB">
        <w:rPr>
          <w:rFonts w:ascii="Arial" w:hAnsi="Arial" w:cs="Arial"/>
        </w:rPr>
        <w:t xml:space="preserve">good </w:t>
      </w:r>
      <w:r w:rsidRPr="00341DBB">
        <w:rPr>
          <w:rFonts w:ascii="Arial" w:hAnsi="Arial" w:cs="Arial"/>
        </w:rPr>
        <w:t xml:space="preserve">performance based on relationship between culture and structure. </w:t>
      </w:r>
    </w:p>
    <w:p w14:paraId="6ABC32E4" w14:textId="45468B12" w:rsidR="00725D65" w:rsidRPr="00341DBB" w:rsidRDefault="00F2667E" w:rsidP="006965E1">
      <w:pPr>
        <w:spacing w:line="360" w:lineRule="auto"/>
        <w:ind w:firstLine="708"/>
        <w:jc w:val="both"/>
        <w:rPr>
          <w:rFonts w:ascii="Arial" w:hAnsi="Arial" w:cs="Arial"/>
        </w:rPr>
      </w:pPr>
      <w:r w:rsidRPr="00341DBB">
        <w:rPr>
          <w:rFonts w:ascii="Arial" w:hAnsi="Arial" w:cs="Arial"/>
        </w:rPr>
        <w:t xml:space="preserve">In any industry long term goal is to be a leader market, this is a long-term goal for Wilson James also to growth security academy where people will be trained and initiated in their culture if they want to join security industry, and in this manner new </w:t>
      </w:r>
      <w:r w:rsidRPr="00341DBB">
        <w:rPr>
          <w:rFonts w:ascii="Arial" w:hAnsi="Arial" w:cs="Arial"/>
        </w:rPr>
        <w:lastRenderedPageBreak/>
        <w:t xml:space="preserve">performances to achieve will less costs which itself is another </w:t>
      </w:r>
      <w:r w:rsidR="00FE0CB6" w:rsidRPr="00341DBB">
        <w:rPr>
          <w:rFonts w:ascii="Arial" w:hAnsi="Arial" w:cs="Arial"/>
        </w:rPr>
        <w:t>performance</w:t>
      </w:r>
      <w:r w:rsidRPr="00341DBB">
        <w:rPr>
          <w:rFonts w:ascii="Arial" w:hAnsi="Arial" w:cs="Arial"/>
        </w:rPr>
        <w:t xml:space="preserve"> to reduce spendings.</w:t>
      </w:r>
    </w:p>
    <w:p w14:paraId="63DDD9A1" w14:textId="6C9C94EB" w:rsidR="00FE0CB6" w:rsidRPr="00693ADF" w:rsidRDefault="00995552" w:rsidP="00603F2D">
      <w:pPr>
        <w:pStyle w:val="1"/>
        <w:rPr>
          <w:rFonts w:ascii="Arial" w:eastAsiaTheme="minorHAnsi" w:hAnsi="Arial" w:cs="Arial"/>
          <w:kern w:val="0"/>
          <w:sz w:val="24"/>
          <w:szCs w:val="24"/>
          <w:lang w:val="en-GB" w:eastAsia="en-US"/>
        </w:rPr>
      </w:pPr>
      <w:bookmarkStart w:id="4" w:name="_Toc153670517"/>
      <w:r w:rsidRPr="00693ADF">
        <w:rPr>
          <w:rFonts w:ascii="Arial" w:eastAsiaTheme="minorHAnsi" w:hAnsi="Arial" w:cs="Arial"/>
          <w:kern w:val="0"/>
          <w:sz w:val="24"/>
          <w:szCs w:val="24"/>
          <w:lang w:val="en-GB" w:eastAsia="en-US"/>
        </w:rPr>
        <w:t xml:space="preserve">Motivation of </w:t>
      </w:r>
      <w:r w:rsidR="00424AC2" w:rsidRPr="00693ADF">
        <w:rPr>
          <w:rFonts w:ascii="Arial" w:eastAsiaTheme="minorHAnsi" w:hAnsi="Arial" w:cs="Arial"/>
          <w:kern w:val="0"/>
          <w:sz w:val="24"/>
          <w:szCs w:val="24"/>
          <w:lang w:val="en-GB" w:eastAsia="en-US"/>
        </w:rPr>
        <w:t>employee</w:t>
      </w:r>
      <w:r w:rsidR="004043FD">
        <w:rPr>
          <w:rFonts w:ascii="Arial" w:eastAsiaTheme="minorHAnsi" w:hAnsi="Arial" w:cs="Arial"/>
          <w:kern w:val="0"/>
          <w:sz w:val="24"/>
          <w:szCs w:val="24"/>
          <w:lang w:val="en-GB" w:eastAsia="en-US"/>
        </w:rPr>
        <w:t>s</w:t>
      </w:r>
      <w:r w:rsidR="00424AC2" w:rsidRPr="00693ADF">
        <w:rPr>
          <w:rFonts w:ascii="Arial" w:eastAsiaTheme="minorHAnsi" w:hAnsi="Arial" w:cs="Arial"/>
          <w:kern w:val="0"/>
          <w:sz w:val="24"/>
          <w:szCs w:val="24"/>
          <w:lang w:val="en-GB" w:eastAsia="en-US"/>
        </w:rPr>
        <w:t xml:space="preserve"> in</w:t>
      </w:r>
      <w:r w:rsidR="00843A49">
        <w:rPr>
          <w:rFonts w:ascii="Arial" w:eastAsiaTheme="minorHAnsi" w:hAnsi="Arial" w:cs="Arial"/>
          <w:kern w:val="0"/>
          <w:sz w:val="24"/>
          <w:szCs w:val="24"/>
          <w:lang w:val="en-GB" w:eastAsia="en-US"/>
        </w:rPr>
        <w:t xml:space="preserve"> company</w:t>
      </w:r>
      <w:r w:rsidR="00424AC2" w:rsidRPr="00693ADF">
        <w:rPr>
          <w:rFonts w:ascii="Arial" w:eastAsiaTheme="minorHAnsi" w:hAnsi="Arial" w:cs="Arial"/>
          <w:kern w:val="0"/>
          <w:sz w:val="24"/>
          <w:szCs w:val="24"/>
          <w:lang w:val="en-GB" w:eastAsia="en-US"/>
        </w:rPr>
        <w:t xml:space="preserve"> Wilson James</w:t>
      </w:r>
      <w:bookmarkEnd w:id="4"/>
    </w:p>
    <w:p w14:paraId="0E0B7B10" w14:textId="3912A800" w:rsidR="00FE0CB6" w:rsidRPr="00341DBB" w:rsidRDefault="00FE0CB6" w:rsidP="00424AC2">
      <w:pPr>
        <w:spacing w:line="360" w:lineRule="auto"/>
        <w:ind w:firstLine="708"/>
        <w:jc w:val="both"/>
        <w:rPr>
          <w:rFonts w:ascii="Arial" w:hAnsi="Arial" w:cs="Arial"/>
        </w:rPr>
      </w:pPr>
      <w:r w:rsidRPr="00341DBB">
        <w:rPr>
          <w:rFonts w:ascii="Arial" w:hAnsi="Arial" w:cs="Arial"/>
        </w:rPr>
        <w:t>The word motivation derives from the Latin verb “movere” meaning to</w:t>
      </w:r>
      <w:r w:rsidR="00424AC2">
        <w:rPr>
          <w:rFonts w:ascii="Arial" w:hAnsi="Arial" w:cs="Arial"/>
        </w:rPr>
        <w:t xml:space="preserve"> </w:t>
      </w:r>
      <w:r w:rsidRPr="00341DBB">
        <w:rPr>
          <w:rFonts w:ascii="Arial" w:hAnsi="Arial" w:cs="Arial"/>
        </w:rPr>
        <w:t>move. What is moves a person to make certain choices, to engage in action, to expend effort and persist in action.</w:t>
      </w:r>
      <w:r w:rsidR="003A0918" w:rsidRPr="00341DBB">
        <w:rPr>
          <w:rFonts w:ascii="Arial" w:hAnsi="Arial" w:cs="Arial"/>
        </w:rPr>
        <w:t xml:space="preserve"> </w:t>
      </w:r>
    </w:p>
    <w:p w14:paraId="224B7967" w14:textId="77777777" w:rsidR="00CD30E4" w:rsidRPr="00341DBB" w:rsidRDefault="00FE0CB6" w:rsidP="00341DBB">
      <w:pPr>
        <w:spacing w:line="360" w:lineRule="auto"/>
        <w:jc w:val="both"/>
        <w:rPr>
          <w:rFonts w:ascii="Arial" w:hAnsi="Arial" w:cs="Arial"/>
        </w:rPr>
      </w:pPr>
      <w:r w:rsidRPr="00341DBB">
        <w:rPr>
          <w:rFonts w:ascii="Arial" w:hAnsi="Arial" w:cs="Arial"/>
        </w:rPr>
        <w:t xml:space="preserve">Meaning of the term motivation </w:t>
      </w:r>
      <w:r w:rsidR="00E02AAA" w:rsidRPr="00341DBB">
        <w:rPr>
          <w:rFonts w:ascii="Arial" w:hAnsi="Arial" w:cs="Arial"/>
        </w:rPr>
        <w:t>is</w:t>
      </w:r>
      <w:r w:rsidRPr="00341DBB">
        <w:rPr>
          <w:rFonts w:ascii="Arial" w:hAnsi="Arial" w:cs="Arial"/>
        </w:rPr>
        <w:t xml:space="preserve"> concerned the direction and magnitude of human behaviour:</w:t>
      </w:r>
      <w:r w:rsidR="00CD30E4" w:rsidRPr="00341DBB">
        <w:rPr>
          <w:rFonts w:ascii="Arial" w:hAnsi="Arial" w:cs="Arial"/>
        </w:rPr>
        <w:t xml:space="preserve"> </w:t>
      </w:r>
    </w:p>
    <w:p w14:paraId="1660823F" w14:textId="32A941BB" w:rsidR="00FE0CB6" w:rsidRPr="00341DBB" w:rsidRDefault="00FE0CB6" w:rsidP="00341DBB">
      <w:pPr>
        <w:pStyle w:val="a4"/>
        <w:numPr>
          <w:ilvl w:val="0"/>
          <w:numId w:val="5"/>
        </w:numPr>
        <w:spacing w:line="360" w:lineRule="auto"/>
        <w:jc w:val="both"/>
        <w:rPr>
          <w:rFonts w:ascii="Arial" w:hAnsi="Arial" w:cs="Arial"/>
        </w:rPr>
      </w:pPr>
      <w:r w:rsidRPr="00341DBB">
        <w:rPr>
          <w:rFonts w:ascii="Arial" w:hAnsi="Arial" w:cs="Arial"/>
        </w:rPr>
        <w:t>the choice of a particular action</w:t>
      </w:r>
    </w:p>
    <w:p w14:paraId="6A2F98DB" w14:textId="2993A2B1" w:rsidR="00FE0CB6" w:rsidRPr="00341DBB" w:rsidRDefault="00FE0CB6" w:rsidP="00341DBB">
      <w:pPr>
        <w:pStyle w:val="a4"/>
        <w:numPr>
          <w:ilvl w:val="0"/>
          <w:numId w:val="5"/>
        </w:numPr>
        <w:spacing w:line="360" w:lineRule="auto"/>
        <w:jc w:val="both"/>
        <w:rPr>
          <w:rFonts w:ascii="Arial" w:hAnsi="Arial" w:cs="Arial"/>
        </w:rPr>
      </w:pPr>
      <w:r w:rsidRPr="00341DBB">
        <w:rPr>
          <w:rFonts w:ascii="Arial" w:hAnsi="Arial" w:cs="Arial"/>
        </w:rPr>
        <w:t xml:space="preserve">the persistence with it </w:t>
      </w:r>
    </w:p>
    <w:p w14:paraId="763997C3" w14:textId="77777777" w:rsidR="00CD30E4" w:rsidRPr="00341DBB" w:rsidRDefault="00FE0CB6" w:rsidP="00341DBB">
      <w:pPr>
        <w:pStyle w:val="a4"/>
        <w:numPr>
          <w:ilvl w:val="0"/>
          <w:numId w:val="5"/>
        </w:numPr>
        <w:spacing w:line="360" w:lineRule="auto"/>
        <w:jc w:val="both"/>
        <w:rPr>
          <w:rFonts w:ascii="Arial" w:hAnsi="Arial" w:cs="Arial"/>
        </w:rPr>
      </w:pPr>
      <w:r w:rsidRPr="00341DBB">
        <w:rPr>
          <w:rFonts w:ascii="Arial" w:hAnsi="Arial" w:cs="Arial"/>
        </w:rPr>
        <w:t>the effort expended on it</w:t>
      </w:r>
    </w:p>
    <w:p w14:paraId="49F49183" w14:textId="17B78D66" w:rsidR="00C333BC" w:rsidRDefault="00FE0CB6" w:rsidP="00424AC2">
      <w:pPr>
        <w:spacing w:line="360" w:lineRule="auto"/>
        <w:ind w:firstLine="360"/>
        <w:jc w:val="both"/>
        <w:rPr>
          <w:rFonts w:ascii="Arial" w:hAnsi="Arial" w:cs="Arial"/>
        </w:rPr>
      </w:pPr>
      <w:r w:rsidRPr="00341DBB">
        <w:rPr>
          <w:rFonts w:ascii="Arial" w:hAnsi="Arial" w:cs="Arial"/>
        </w:rPr>
        <w:t>In other words, motivation is responsible for</w:t>
      </w:r>
      <w:r w:rsidR="00CD30E4" w:rsidRPr="00341DBB">
        <w:rPr>
          <w:rFonts w:ascii="Arial" w:hAnsi="Arial" w:cs="Arial"/>
        </w:rPr>
        <w:t xml:space="preserve"> </w:t>
      </w:r>
      <w:r w:rsidRPr="00341DBB">
        <w:rPr>
          <w:rFonts w:ascii="Arial" w:hAnsi="Arial" w:cs="Arial"/>
        </w:rPr>
        <w:t>why people decide to do something</w:t>
      </w:r>
      <w:r w:rsidR="00CD30E4" w:rsidRPr="00341DBB">
        <w:rPr>
          <w:rFonts w:ascii="Arial" w:hAnsi="Arial" w:cs="Arial"/>
        </w:rPr>
        <w:t xml:space="preserve"> and </w:t>
      </w:r>
      <w:r w:rsidRPr="00341DBB">
        <w:rPr>
          <w:rFonts w:ascii="Arial" w:hAnsi="Arial" w:cs="Arial"/>
        </w:rPr>
        <w:t>how long they are willing to sustain activity</w:t>
      </w:r>
      <w:r w:rsidR="00CD30E4" w:rsidRPr="00341DBB">
        <w:rPr>
          <w:rFonts w:ascii="Arial" w:hAnsi="Arial" w:cs="Arial"/>
        </w:rPr>
        <w:t xml:space="preserve">, </w:t>
      </w:r>
      <w:r w:rsidRPr="00341DBB">
        <w:rPr>
          <w:rFonts w:ascii="Arial" w:hAnsi="Arial" w:cs="Arial"/>
        </w:rPr>
        <w:t>how hard they are going to pursu</w:t>
      </w:r>
      <w:r w:rsidR="00CA1ADA" w:rsidRPr="00341DBB">
        <w:rPr>
          <w:rFonts w:ascii="Arial" w:hAnsi="Arial" w:cs="Arial"/>
        </w:rPr>
        <w:t>e it</w:t>
      </w:r>
      <w:r w:rsidR="00424AC2">
        <w:rPr>
          <w:rFonts w:ascii="Arial" w:hAnsi="Arial" w:cs="Arial"/>
        </w:rPr>
        <w:t xml:space="preserve">. </w:t>
      </w:r>
      <w:r w:rsidR="000D7E25">
        <w:rPr>
          <w:rFonts w:ascii="Arial" w:hAnsi="Arial" w:cs="Arial"/>
        </w:rPr>
        <w:t>(</w:t>
      </w:r>
      <w:r w:rsidR="000D7E25" w:rsidRPr="000D7E25">
        <w:rPr>
          <w:rFonts w:ascii="Arial" w:hAnsi="Arial" w:cs="Arial"/>
        </w:rPr>
        <w:t>Dörnyei</w:t>
      </w:r>
      <w:r w:rsidR="000D7E25">
        <w:rPr>
          <w:rFonts w:ascii="Arial" w:hAnsi="Arial" w:cs="Arial"/>
        </w:rPr>
        <w:t xml:space="preserve"> &amp; </w:t>
      </w:r>
      <w:r w:rsidR="000D7E25" w:rsidRPr="000D7E25">
        <w:rPr>
          <w:rFonts w:ascii="Arial" w:hAnsi="Arial" w:cs="Arial"/>
        </w:rPr>
        <w:t>Ushioda</w:t>
      </w:r>
      <w:r w:rsidR="000D7E25">
        <w:rPr>
          <w:rFonts w:ascii="Arial" w:hAnsi="Arial" w:cs="Arial"/>
        </w:rPr>
        <w:t>, 2013)</w:t>
      </w:r>
    </w:p>
    <w:p w14:paraId="237C10FD" w14:textId="77777777" w:rsidR="00F20AEF" w:rsidRDefault="00F26250" w:rsidP="00F20AEF">
      <w:pPr>
        <w:spacing w:line="360" w:lineRule="auto"/>
        <w:ind w:firstLine="360"/>
        <w:jc w:val="both"/>
        <w:rPr>
          <w:rFonts w:ascii="Arial" w:hAnsi="Arial" w:cs="Arial"/>
        </w:rPr>
      </w:pPr>
      <w:r w:rsidRPr="00341DBB">
        <w:rPr>
          <w:rFonts w:ascii="Arial" w:hAnsi="Arial" w:cs="Arial"/>
        </w:rPr>
        <w:t xml:space="preserve">Some of the most popular motivation theories come across from </w:t>
      </w:r>
      <w:r w:rsidR="009A5052" w:rsidRPr="00341DBB">
        <w:rPr>
          <w:rFonts w:ascii="Arial" w:hAnsi="Arial" w:cs="Arial"/>
        </w:rPr>
        <w:t xml:space="preserve">Abrham </w:t>
      </w:r>
      <w:r w:rsidR="009A5052" w:rsidRPr="00F20AEF">
        <w:rPr>
          <w:rFonts w:ascii="Arial" w:hAnsi="Arial" w:cs="Arial"/>
          <w:b/>
          <w:bCs/>
        </w:rPr>
        <w:t>Maslow</w:t>
      </w:r>
      <w:r w:rsidR="009A5052" w:rsidRPr="00341DBB">
        <w:rPr>
          <w:rFonts w:ascii="Arial" w:hAnsi="Arial" w:cs="Arial"/>
        </w:rPr>
        <w:t xml:space="preserve"> who was believed and based his theory on the fact that everyone is find his motivation in need to fulfil unmet needs. Being based on the pyramid of 5 levels who need to be complete before individual to be able to advance in life.</w:t>
      </w:r>
      <w:r w:rsidR="003C3D29">
        <w:rPr>
          <w:rFonts w:ascii="Arial" w:hAnsi="Arial" w:cs="Arial"/>
        </w:rPr>
        <w:t xml:space="preserve"> (Jones, 2023)</w:t>
      </w:r>
      <w:r w:rsidR="00F20AEF">
        <w:rPr>
          <w:rFonts w:ascii="Arial" w:hAnsi="Arial" w:cs="Arial"/>
        </w:rPr>
        <w:t>.</w:t>
      </w:r>
    </w:p>
    <w:p w14:paraId="0719B5C5" w14:textId="6D6E6443" w:rsidR="00A75FD9" w:rsidRDefault="00A75FD9" w:rsidP="00F20AEF">
      <w:pPr>
        <w:spacing w:line="360" w:lineRule="auto"/>
        <w:ind w:firstLine="360"/>
        <w:jc w:val="both"/>
        <w:rPr>
          <w:rFonts w:ascii="Arial" w:hAnsi="Arial" w:cs="Arial"/>
        </w:rPr>
      </w:pPr>
      <w:r w:rsidRPr="00341DBB">
        <w:rPr>
          <w:rFonts w:ascii="Arial" w:hAnsi="Arial" w:cs="Arial"/>
        </w:rPr>
        <w:t xml:space="preserve">Victor </w:t>
      </w:r>
      <w:r w:rsidRPr="00F20AEF">
        <w:rPr>
          <w:rFonts w:ascii="Arial" w:hAnsi="Arial" w:cs="Arial"/>
          <w:b/>
          <w:bCs/>
        </w:rPr>
        <w:t>Vroom</w:t>
      </w:r>
      <w:r w:rsidRPr="00341DBB">
        <w:rPr>
          <w:rFonts w:ascii="Arial" w:hAnsi="Arial" w:cs="Arial"/>
        </w:rPr>
        <w:t xml:space="preserve"> expectancy theory who states that individual behaviour is shaped by their expectation of the outcome of an action. Victor </w:t>
      </w:r>
      <w:r w:rsidR="00E02AAA" w:rsidRPr="00341DBB">
        <w:rPr>
          <w:rFonts w:ascii="Arial" w:hAnsi="Arial" w:cs="Arial"/>
        </w:rPr>
        <w:t>develops</w:t>
      </w:r>
      <w:r w:rsidRPr="00341DBB">
        <w:rPr>
          <w:rFonts w:ascii="Arial" w:hAnsi="Arial" w:cs="Arial"/>
        </w:rPr>
        <w:t xml:space="preserve"> two processes instrumentality </w:t>
      </w:r>
      <w:r w:rsidR="00E02AAA" w:rsidRPr="00341DBB">
        <w:rPr>
          <w:rFonts w:ascii="Arial" w:hAnsi="Arial" w:cs="Arial"/>
        </w:rPr>
        <w:t>believing that reward is corelate with performance and expectancy is said that higher will be the effort they will increase reward too.</w:t>
      </w:r>
      <w:r w:rsidR="00F20AEF">
        <w:rPr>
          <w:rFonts w:ascii="Arial" w:hAnsi="Arial" w:cs="Arial"/>
        </w:rPr>
        <w:t xml:space="preserve"> </w:t>
      </w:r>
      <w:hyperlink r:id="rId9" w:history="1">
        <w:r w:rsidR="00087921" w:rsidRPr="00087921">
          <w:t>(</w:t>
        </w:r>
      </w:hyperlink>
      <w:r w:rsidR="00087921">
        <w:rPr>
          <w:rFonts w:ascii="Arial" w:hAnsi="Arial" w:cs="Arial"/>
        </w:rPr>
        <w:t>Boogaard</w:t>
      </w:r>
      <w:r w:rsidR="00087921" w:rsidRPr="00087921">
        <w:rPr>
          <w:rFonts w:ascii="Arial" w:hAnsi="Arial" w:cs="Arial"/>
        </w:rPr>
        <w:t>, 2022)</w:t>
      </w:r>
      <w:r w:rsidR="00087921">
        <w:rPr>
          <w:rFonts w:ascii="Arial" w:hAnsi="Arial" w:cs="Arial"/>
        </w:rPr>
        <w:t>.</w:t>
      </w:r>
    </w:p>
    <w:p w14:paraId="3FB3DC1D" w14:textId="60807E88" w:rsidR="00E47C64" w:rsidRPr="00341DBB" w:rsidRDefault="00822A76" w:rsidP="00680CCA">
      <w:pPr>
        <w:spacing w:line="360" w:lineRule="auto"/>
        <w:ind w:firstLine="360"/>
        <w:jc w:val="both"/>
        <w:rPr>
          <w:rFonts w:ascii="Arial" w:hAnsi="Arial" w:cs="Arial"/>
        </w:rPr>
      </w:pPr>
      <w:r w:rsidRPr="002C10FD">
        <w:rPr>
          <w:rFonts w:ascii="Arial" w:hAnsi="Arial" w:cs="Arial"/>
          <w:b/>
          <w:bCs/>
        </w:rPr>
        <w:t>Herzberg</w:t>
      </w:r>
      <w:r w:rsidRPr="00341DBB">
        <w:rPr>
          <w:rFonts w:ascii="Arial" w:hAnsi="Arial" w:cs="Arial"/>
        </w:rPr>
        <w:t xml:space="preserve"> motivation hygiene theory based on two factors like hygiene who are basic things like working conditions, compensations,</w:t>
      </w:r>
      <w:r w:rsidR="00522124" w:rsidRPr="00341DBB">
        <w:rPr>
          <w:rFonts w:ascii="Arial" w:hAnsi="Arial" w:cs="Arial"/>
        </w:rPr>
        <w:t xml:space="preserve"> when are missing employee satisfaction decrease, and supervision</w:t>
      </w:r>
      <w:r w:rsidRPr="00341DBB">
        <w:rPr>
          <w:rFonts w:ascii="Arial" w:hAnsi="Arial" w:cs="Arial"/>
        </w:rPr>
        <w:t xml:space="preserve"> and motivators like </w:t>
      </w:r>
      <w:r w:rsidR="00522124" w:rsidRPr="00341DBB">
        <w:rPr>
          <w:rFonts w:ascii="Arial" w:hAnsi="Arial" w:cs="Arial"/>
        </w:rPr>
        <w:t>recognition and opportunity for advancement.</w:t>
      </w:r>
      <w:r w:rsidR="002C10FD">
        <w:rPr>
          <w:rFonts w:ascii="Arial" w:hAnsi="Arial" w:cs="Arial"/>
        </w:rPr>
        <w:t xml:space="preserve"> </w:t>
      </w:r>
      <w:hyperlink r:id="rId10" w:history="1">
        <w:r w:rsidR="002C10FD" w:rsidRPr="00087921">
          <w:t>(</w:t>
        </w:r>
      </w:hyperlink>
      <w:r w:rsidR="002C10FD">
        <w:rPr>
          <w:rFonts w:ascii="Arial" w:hAnsi="Arial" w:cs="Arial"/>
        </w:rPr>
        <w:t>Boogaard</w:t>
      </w:r>
      <w:r w:rsidR="002C10FD" w:rsidRPr="00087921">
        <w:rPr>
          <w:rFonts w:ascii="Arial" w:hAnsi="Arial" w:cs="Arial"/>
        </w:rPr>
        <w:t>, 2022)</w:t>
      </w:r>
      <w:r w:rsidR="002C10FD">
        <w:rPr>
          <w:rFonts w:ascii="Arial" w:hAnsi="Arial" w:cs="Arial"/>
        </w:rPr>
        <w:t>.</w:t>
      </w:r>
      <w:r w:rsidR="009E6E26" w:rsidRPr="00341DBB">
        <w:rPr>
          <w:rFonts w:ascii="Arial" w:hAnsi="Arial" w:cs="Arial"/>
        </w:rPr>
        <w:t xml:space="preserve">   </w:t>
      </w:r>
    </w:p>
    <w:p w14:paraId="107C8ABF" w14:textId="4329E9C5" w:rsidR="002C10FD" w:rsidRDefault="00522124" w:rsidP="002C10FD">
      <w:pPr>
        <w:spacing w:line="360" w:lineRule="auto"/>
        <w:ind w:firstLine="360"/>
        <w:jc w:val="both"/>
        <w:rPr>
          <w:rFonts w:ascii="Arial" w:hAnsi="Arial" w:cs="Arial"/>
          <w:lang w:val="en-US"/>
        </w:rPr>
      </w:pPr>
      <w:r w:rsidRPr="00341DBB">
        <w:rPr>
          <w:rFonts w:ascii="Arial" w:hAnsi="Arial" w:cs="Arial"/>
          <w:lang w:val="en-US"/>
        </w:rPr>
        <w:t>Wilson James our company</w:t>
      </w:r>
      <w:r w:rsidR="00603F2D">
        <w:rPr>
          <w:rFonts w:ascii="Arial" w:hAnsi="Arial" w:cs="Arial"/>
          <w:lang w:val="en-US"/>
        </w:rPr>
        <w:t xml:space="preserve"> </w:t>
      </w:r>
      <w:r w:rsidRPr="00341DBB">
        <w:rPr>
          <w:rFonts w:ascii="Arial" w:hAnsi="Arial" w:cs="Arial"/>
          <w:lang w:val="en-US"/>
        </w:rPr>
        <w:t xml:space="preserve">is a mix in between Victor Vroom theory and Herzberg and Abraham Maslow and we can explain it based on the structure of the company. Productivity area is a mix in between </w:t>
      </w:r>
      <w:r w:rsidR="009C4EEE" w:rsidRPr="00341DBB">
        <w:rPr>
          <w:rFonts w:ascii="Arial" w:hAnsi="Arial" w:cs="Arial"/>
          <w:lang w:val="en-US"/>
        </w:rPr>
        <w:t>this three</w:t>
      </w:r>
      <w:r w:rsidRPr="00341DBB">
        <w:rPr>
          <w:rFonts w:ascii="Arial" w:hAnsi="Arial" w:cs="Arial"/>
          <w:lang w:val="en-US"/>
        </w:rPr>
        <w:t xml:space="preserve"> they need basic </w:t>
      </w:r>
      <w:r w:rsidR="009C4EEE" w:rsidRPr="00341DBB">
        <w:rPr>
          <w:rFonts w:ascii="Arial" w:hAnsi="Arial" w:cs="Arial"/>
          <w:lang w:val="en-US"/>
        </w:rPr>
        <w:t>things,</w:t>
      </w:r>
      <w:r w:rsidRPr="00341DBB">
        <w:rPr>
          <w:rFonts w:ascii="Arial" w:hAnsi="Arial" w:cs="Arial"/>
          <w:lang w:val="en-US"/>
        </w:rPr>
        <w:t xml:space="preserve"> and they like to have opportunity for advancement and </w:t>
      </w:r>
      <w:r w:rsidR="009C4EEE" w:rsidRPr="00341DBB">
        <w:rPr>
          <w:rFonts w:ascii="Arial" w:hAnsi="Arial" w:cs="Arial"/>
          <w:lang w:val="en-US"/>
        </w:rPr>
        <w:t>at</w:t>
      </w:r>
      <w:r w:rsidRPr="00341DBB">
        <w:rPr>
          <w:rFonts w:ascii="Arial" w:hAnsi="Arial" w:cs="Arial"/>
          <w:lang w:val="en-US"/>
        </w:rPr>
        <w:t xml:space="preserve"> the same time </w:t>
      </w:r>
      <w:r w:rsidR="009C4EEE" w:rsidRPr="00341DBB">
        <w:rPr>
          <w:rFonts w:ascii="Arial" w:hAnsi="Arial" w:cs="Arial"/>
          <w:lang w:val="en-US"/>
        </w:rPr>
        <w:t>they are happy to increase their effort to be able to access high rewards too and security of day-by-day job.</w:t>
      </w:r>
    </w:p>
    <w:p w14:paraId="54C59848" w14:textId="41121EA3" w:rsidR="00705FC8" w:rsidRPr="00341DBB" w:rsidRDefault="002C10FD" w:rsidP="002C10FD">
      <w:pPr>
        <w:spacing w:line="360" w:lineRule="auto"/>
        <w:ind w:firstLine="360"/>
        <w:jc w:val="both"/>
        <w:rPr>
          <w:rFonts w:ascii="Arial" w:hAnsi="Arial" w:cs="Arial"/>
          <w:lang w:val="en-US"/>
        </w:rPr>
      </w:pPr>
      <w:r>
        <w:rPr>
          <w:rFonts w:ascii="Arial" w:hAnsi="Arial" w:cs="Arial"/>
          <w:lang w:val="en-US"/>
        </w:rPr>
        <w:t>T</w:t>
      </w:r>
      <w:r w:rsidR="009C4EEE" w:rsidRPr="00341DBB">
        <w:rPr>
          <w:rFonts w:ascii="Arial" w:hAnsi="Arial" w:cs="Arial"/>
          <w:lang w:val="en-US"/>
        </w:rPr>
        <w:t xml:space="preserve">he management structure is based and use more Abraham Maslow theory as some of the high structure of the company cannot be advanced on </w:t>
      </w:r>
      <w:r w:rsidR="00E12B6A">
        <w:rPr>
          <w:rFonts w:ascii="Arial" w:hAnsi="Arial" w:cs="Arial"/>
          <w:lang w:val="en-US"/>
        </w:rPr>
        <w:t>further</w:t>
      </w:r>
      <w:r w:rsidR="009C4EEE" w:rsidRPr="00341DBB">
        <w:rPr>
          <w:rFonts w:ascii="Arial" w:hAnsi="Arial" w:cs="Arial"/>
          <w:lang w:val="en-US"/>
        </w:rPr>
        <w:t xml:space="preserve"> positions and </w:t>
      </w:r>
      <w:r w:rsidR="009C4EEE" w:rsidRPr="00341DBB">
        <w:rPr>
          <w:rFonts w:ascii="Arial" w:hAnsi="Arial" w:cs="Arial"/>
          <w:lang w:val="en-US"/>
        </w:rPr>
        <w:lastRenderedPageBreak/>
        <w:t xml:space="preserve">no one can appreciate their effort being the top of the chain other things became priority for them like self-actualization, esteem, love and belonging. </w:t>
      </w:r>
    </w:p>
    <w:p w14:paraId="14DF1D9E" w14:textId="52A737EB" w:rsidR="009C4EEE" w:rsidRPr="00341DBB" w:rsidRDefault="005619D7" w:rsidP="002C10FD">
      <w:pPr>
        <w:spacing w:line="360" w:lineRule="auto"/>
        <w:ind w:firstLine="360"/>
        <w:jc w:val="both"/>
        <w:rPr>
          <w:rFonts w:ascii="Arial" w:hAnsi="Arial" w:cs="Arial"/>
          <w:lang w:val="en-US"/>
        </w:rPr>
      </w:pPr>
      <w:r w:rsidRPr="00341DBB">
        <w:rPr>
          <w:rFonts w:ascii="Arial" w:hAnsi="Arial" w:cs="Arial"/>
          <w:lang w:val="en-US"/>
        </w:rPr>
        <w:t>Wilson James is offer to their employee’s financial rewards for extra efforts in helping company, promote agents to higher structure level based on their performances, free trainings in very good facilities, safety in their work environment</w:t>
      </w:r>
      <w:r w:rsidR="00245E69" w:rsidRPr="00341DBB">
        <w:rPr>
          <w:rFonts w:ascii="Arial" w:hAnsi="Arial" w:cs="Arial"/>
          <w:lang w:val="en-US"/>
        </w:rPr>
        <w:t>, pay rate based on contribution to company development, life insurance.</w:t>
      </w:r>
      <w:r w:rsidR="00E36801" w:rsidRPr="00341DBB">
        <w:rPr>
          <w:rFonts w:ascii="Arial" w:hAnsi="Arial" w:cs="Arial"/>
          <w:lang w:val="en-US"/>
        </w:rPr>
        <w:t xml:space="preserve"> All this are creating good motivation for everyone</w:t>
      </w:r>
      <w:r w:rsidR="00CE15AD" w:rsidRPr="00341DBB">
        <w:rPr>
          <w:rFonts w:ascii="Arial" w:hAnsi="Arial" w:cs="Arial"/>
          <w:lang w:val="en-US"/>
        </w:rPr>
        <w:t>,</w:t>
      </w:r>
      <w:r w:rsidR="00E36801" w:rsidRPr="00341DBB">
        <w:rPr>
          <w:rFonts w:ascii="Arial" w:hAnsi="Arial" w:cs="Arial"/>
          <w:lang w:val="en-US"/>
        </w:rPr>
        <w:t xml:space="preserve"> </w:t>
      </w:r>
      <w:r w:rsidR="00245E69" w:rsidRPr="00341DBB">
        <w:rPr>
          <w:rFonts w:ascii="Arial" w:hAnsi="Arial" w:cs="Arial"/>
          <w:lang w:val="en-US"/>
        </w:rPr>
        <w:t xml:space="preserve">people are </w:t>
      </w:r>
      <w:r w:rsidR="00133875">
        <w:rPr>
          <w:rFonts w:ascii="Arial" w:hAnsi="Arial" w:cs="Arial"/>
          <w:lang w:val="en-US"/>
        </w:rPr>
        <w:t>starting</w:t>
      </w:r>
      <w:r w:rsidR="00245E69" w:rsidRPr="00341DBB">
        <w:rPr>
          <w:rFonts w:ascii="Arial" w:hAnsi="Arial" w:cs="Arial"/>
          <w:lang w:val="en-US"/>
        </w:rPr>
        <w:t xml:space="preserve"> </w:t>
      </w:r>
      <w:r w:rsidR="00133875">
        <w:rPr>
          <w:rFonts w:ascii="Arial" w:hAnsi="Arial" w:cs="Arial"/>
          <w:lang w:val="en-US"/>
        </w:rPr>
        <w:t>their</w:t>
      </w:r>
      <w:r w:rsidR="00245E69" w:rsidRPr="00341DBB">
        <w:rPr>
          <w:rFonts w:ascii="Arial" w:hAnsi="Arial" w:cs="Arial"/>
          <w:lang w:val="en-US"/>
        </w:rPr>
        <w:t xml:space="preserve"> work with goals every day as they wish to </w:t>
      </w:r>
      <w:r w:rsidR="00133875">
        <w:rPr>
          <w:rFonts w:ascii="Arial" w:hAnsi="Arial" w:cs="Arial"/>
          <w:lang w:val="en-US"/>
        </w:rPr>
        <w:t>evolve</w:t>
      </w:r>
      <w:r w:rsidR="00245E69" w:rsidRPr="00341DBB">
        <w:rPr>
          <w:rFonts w:ascii="Arial" w:hAnsi="Arial" w:cs="Arial"/>
          <w:lang w:val="en-US"/>
        </w:rPr>
        <w:t xml:space="preserve"> professionally along the company and to became more important part of it, </w:t>
      </w:r>
      <w:r w:rsidR="00E36801" w:rsidRPr="00341DBB">
        <w:rPr>
          <w:rFonts w:ascii="Arial" w:hAnsi="Arial" w:cs="Arial"/>
          <w:lang w:val="en-US"/>
        </w:rPr>
        <w:t>this is leading company to everyday development.</w:t>
      </w:r>
    </w:p>
    <w:p w14:paraId="70F2A82E" w14:textId="77777777" w:rsidR="00E36801" w:rsidRPr="00341DBB" w:rsidRDefault="00E36801" w:rsidP="00341DBB">
      <w:pPr>
        <w:spacing w:line="360" w:lineRule="auto"/>
        <w:jc w:val="both"/>
        <w:rPr>
          <w:rFonts w:ascii="Arial" w:hAnsi="Arial" w:cs="Arial"/>
          <w:lang w:val="en-US"/>
        </w:rPr>
      </w:pPr>
    </w:p>
    <w:p w14:paraId="0B47CD0E" w14:textId="77777777" w:rsidR="00E72A5D" w:rsidRDefault="00E72A5D" w:rsidP="00341DBB">
      <w:pPr>
        <w:spacing w:line="360" w:lineRule="auto"/>
        <w:jc w:val="both"/>
        <w:rPr>
          <w:rFonts w:ascii="Arial" w:hAnsi="Arial" w:cs="Arial"/>
          <w:b/>
          <w:bCs/>
          <w:lang w:val="en-US"/>
        </w:rPr>
      </w:pPr>
    </w:p>
    <w:p w14:paraId="75E1D02F" w14:textId="77777777" w:rsidR="00E72A5D" w:rsidRDefault="00E72A5D" w:rsidP="00341DBB">
      <w:pPr>
        <w:spacing w:line="360" w:lineRule="auto"/>
        <w:jc w:val="both"/>
        <w:rPr>
          <w:rFonts w:ascii="Arial" w:hAnsi="Arial" w:cs="Arial"/>
          <w:b/>
          <w:bCs/>
          <w:lang w:val="en-US"/>
        </w:rPr>
      </w:pPr>
    </w:p>
    <w:p w14:paraId="5E7F1451" w14:textId="77777777" w:rsidR="00E72A5D" w:rsidRDefault="00E72A5D" w:rsidP="00341DBB">
      <w:pPr>
        <w:spacing w:line="360" w:lineRule="auto"/>
        <w:jc w:val="both"/>
        <w:rPr>
          <w:rFonts w:ascii="Arial" w:hAnsi="Arial" w:cs="Arial"/>
          <w:b/>
          <w:bCs/>
          <w:lang w:val="en-US"/>
        </w:rPr>
      </w:pPr>
    </w:p>
    <w:p w14:paraId="19DBCD03" w14:textId="77777777" w:rsidR="00E72A5D" w:rsidRDefault="00E72A5D" w:rsidP="00341DBB">
      <w:pPr>
        <w:spacing w:line="360" w:lineRule="auto"/>
        <w:jc w:val="both"/>
        <w:rPr>
          <w:rFonts w:ascii="Arial" w:hAnsi="Arial" w:cs="Arial"/>
          <w:b/>
          <w:bCs/>
          <w:lang w:val="en-US"/>
        </w:rPr>
      </w:pPr>
    </w:p>
    <w:p w14:paraId="6DB31EB8" w14:textId="77777777" w:rsidR="00E72A5D" w:rsidRDefault="00E72A5D" w:rsidP="00341DBB">
      <w:pPr>
        <w:spacing w:line="360" w:lineRule="auto"/>
        <w:jc w:val="both"/>
        <w:rPr>
          <w:rFonts w:ascii="Arial" w:hAnsi="Arial" w:cs="Arial"/>
          <w:b/>
          <w:bCs/>
          <w:lang w:val="en-US"/>
        </w:rPr>
      </w:pPr>
    </w:p>
    <w:p w14:paraId="3D166DBF" w14:textId="77777777" w:rsidR="00E72A5D" w:rsidRDefault="00E72A5D" w:rsidP="00341DBB">
      <w:pPr>
        <w:spacing w:line="360" w:lineRule="auto"/>
        <w:jc w:val="both"/>
        <w:rPr>
          <w:rFonts w:ascii="Arial" w:hAnsi="Arial" w:cs="Arial"/>
          <w:b/>
          <w:bCs/>
          <w:lang w:val="en-US"/>
        </w:rPr>
      </w:pPr>
    </w:p>
    <w:p w14:paraId="7AE8D8F4" w14:textId="77777777" w:rsidR="00E72A5D" w:rsidRDefault="00E72A5D" w:rsidP="00341DBB">
      <w:pPr>
        <w:spacing w:line="360" w:lineRule="auto"/>
        <w:jc w:val="both"/>
        <w:rPr>
          <w:rFonts w:ascii="Arial" w:hAnsi="Arial" w:cs="Arial"/>
          <w:b/>
          <w:bCs/>
          <w:lang w:val="en-US"/>
        </w:rPr>
      </w:pPr>
    </w:p>
    <w:p w14:paraId="6545D5E7" w14:textId="77777777" w:rsidR="00E72A5D" w:rsidRDefault="00E72A5D" w:rsidP="00341DBB">
      <w:pPr>
        <w:spacing w:line="360" w:lineRule="auto"/>
        <w:jc w:val="both"/>
        <w:rPr>
          <w:rFonts w:ascii="Arial" w:hAnsi="Arial" w:cs="Arial"/>
          <w:b/>
          <w:bCs/>
          <w:lang w:val="en-US"/>
        </w:rPr>
      </w:pPr>
    </w:p>
    <w:p w14:paraId="099F3D2C" w14:textId="77777777" w:rsidR="00E72A5D" w:rsidRDefault="00E72A5D" w:rsidP="00341DBB">
      <w:pPr>
        <w:spacing w:line="360" w:lineRule="auto"/>
        <w:jc w:val="both"/>
        <w:rPr>
          <w:rFonts w:ascii="Arial" w:hAnsi="Arial" w:cs="Arial"/>
          <w:b/>
          <w:bCs/>
          <w:lang w:val="en-US"/>
        </w:rPr>
      </w:pPr>
    </w:p>
    <w:p w14:paraId="6D729A22" w14:textId="77777777" w:rsidR="00E72A5D" w:rsidRDefault="00E72A5D" w:rsidP="00341DBB">
      <w:pPr>
        <w:spacing w:line="360" w:lineRule="auto"/>
        <w:jc w:val="both"/>
        <w:rPr>
          <w:rFonts w:ascii="Arial" w:hAnsi="Arial" w:cs="Arial"/>
          <w:b/>
          <w:bCs/>
          <w:lang w:val="en-US"/>
        </w:rPr>
      </w:pPr>
    </w:p>
    <w:p w14:paraId="10876032" w14:textId="77777777" w:rsidR="00E72A5D" w:rsidRDefault="00E72A5D" w:rsidP="00341DBB">
      <w:pPr>
        <w:spacing w:line="360" w:lineRule="auto"/>
        <w:jc w:val="both"/>
        <w:rPr>
          <w:rFonts w:ascii="Arial" w:hAnsi="Arial" w:cs="Arial"/>
          <w:b/>
          <w:bCs/>
          <w:lang w:val="en-US"/>
        </w:rPr>
      </w:pPr>
    </w:p>
    <w:p w14:paraId="7ECB9CA6" w14:textId="77777777" w:rsidR="00E72A5D" w:rsidRDefault="00E72A5D" w:rsidP="00341DBB">
      <w:pPr>
        <w:spacing w:line="360" w:lineRule="auto"/>
        <w:jc w:val="both"/>
        <w:rPr>
          <w:rFonts w:ascii="Arial" w:hAnsi="Arial" w:cs="Arial"/>
          <w:b/>
          <w:bCs/>
          <w:lang w:val="en-US"/>
        </w:rPr>
      </w:pPr>
    </w:p>
    <w:p w14:paraId="5B7405AA" w14:textId="77777777" w:rsidR="00E72A5D" w:rsidRDefault="00E72A5D" w:rsidP="00341DBB">
      <w:pPr>
        <w:spacing w:line="360" w:lineRule="auto"/>
        <w:jc w:val="both"/>
        <w:rPr>
          <w:rFonts w:ascii="Arial" w:hAnsi="Arial" w:cs="Arial"/>
          <w:b/>
          <w:bCs/>
          <w:lang w:val="en-US"/>
        </w:rPr>
      </w:pPr>
    </w:p>
    <w:p w14:paraId="2A8DA562" w14:textId="77777777" w:rsidR="002B6181" w:rsidRDefault="002B6181" w:rsidP="00341DBB">
      <w:pPr>
        <w:spacing w:line="360" w:lineRule="auto"/>
        <w:jc w:val="both"/>
        <w:rPr>
          <w:rFonts w:ascii="Arial" w:hAnsi="Arial" w:cs="Arial"/>
          <w:b/>
          <w:bCs/>
          <w:lang w:val="en-US"/>
        </w:rPr>
      </w:pPr>
    </w:p>
    <w:p w14:paraId="1C492E9A" w14:textId="77777777" w:rsidR="002B6181" w:rsidRDefault="002B6181" w:rsidP="00341DBB">
      <w:pPr>
        <w:spacing w:line="360" w:lineRule="auto"/>
        <w:jc w:val="both"/>
        <w:rPr>
          <w:rFonts w:ascii="Arial" w:hAnsi="Arial" w:cs="Arial"/>
          <w:b/>
          <w:bCs/>
          <w:lang w:val="en-US"/>
        </w:rPr>
      </w:pPr>
    </w:p>
    <w:p w14:paraId="593BD9ED" w14:textId="77777777" w:rsidR="002B6181" w:rsidRDefault="002B6181" w:rsidP="00341DBB">
      <w:pPr>
        <w:spacing w:line="360" w:lineRule="auto"/>
        <w:jc w:val="both"/>
        <w:rPr>
          <w:rFonts w:ascii="Arial" w:hAnsi="Arial" w:cs="Arial"/>
          <w:b/>
          <w:bCs/>
          <w:lang w:val="en-US"/>
        </w:rPr>
      </w:pPr>
    </w:p>
    <w:p w14:paraId="508949EF" w14:textId="77777777" w:rsidR="002B6181" w:rsidRDefault="002B6181" w:rsidP="00341DBB">
      <w:pPr>
        <w:spacing w:line="360" w:lineRule="auto"/>
        <w:jc w:val="both"/>
        <w:rPr>
          <w:rFonts w:ascii="Arial" w:hAnsi="Arial" w:cs="Arial"/>
          <w:b/>
          <w:bCs/>
          <w:lang w:val="en-US"/>
        </w:rPr>
      </w:pPr>
    </w:p>
    <w:p w14:paraId="460F5847" w14:textId="77777777" w:rsidR="002B6181" w:rsidRDefault="002B6181" w:rsidP="00341DBB">
      <w:pPr>
        <w:spacing w:line="360" w:lineRule="auto"/>
        <w:jc w:val="both"/>
        <w:rPr>
          <w:rFonts w:ascii="Arial" w:hAnsi="Arial" w:cs="Arial"/>
          <w:b/>
          <w:bCs/>
          <w:lang w:val="en-US"/>
        </w:rPr>
      </w:pPr>
    </w:p>
    <w:p w14:paraId="6EF765BC" w14:textId="77777777" w:rsidR="002B6181" w:rsidRDefault="002B6181" w:rsidP="00341DBB">
      <w:pPr>
        <w:spacing w:line="360" w:lineRule="auto"/>
        <w:jc w:val="both"/>
        <w:rPr>
          <w:rFonts w:ascii="Arial" w:hAnsi="Arial" w:cs="Arial"/>
          <w:b/>
          <w:bCs/>
          <w:lang w:val="en-US"/>
        </w:rPr>
      </w:pPr>
    </w:p>
    <w:p w14:paraId="58FA9F6A" w14:textId="77777777" w:rsidR="00693ADF" w:rsidRDefault="00693ADF" w:rsidP="00693ADF">
      <w:pPr>
        <w:pStyle w:val="1"/>
        <w:rPr>
          <w:rFonts w:ascii="Arial" w:eastAsiaTheme="minorHAnsi" w:hAnsi="Arial" w:cs="Arial"/>
          <w:kern w:val="0"/>
          <w:sz w:val="24"/>
          <w:szCs w:val="24"/>
          <w:lang w:val="en-GB" w:eastAsia="en-US"/>
        </w:rPr>
      </w:pPr>
    </w:p>
    <w:p w14:paraId="148DC679" w14:textId="77777777" w:rsidR="00843A49" w:rsidRDefault="00843A49" w:rsidP="00693ADF">
      <w:pPr>
        <w:pStyle w:val="1"/>
        <w:rPr>
          <w:rFonts w:ascii="Arial" w:eastAsiaTheme="minorHAnsi" w:hAnsi="Arial" w:cs="Arial"/>
          <w:kern w:val="0"/>
          <w:sz w:val="24"/>
          <w:szCs w:val="24"/>
          <w:lang w:val="en-GB" w:eastAsia="en-US"/>
        </w:rPr>
      </w:pPr>
    </w:p>
    <w:p w14:paraId="0F79E323" w14:textId="77777777" w:rsidR="00E03B5E" w:rsidRDefault="00E03B5E" w:rsidP="00693ADF">
      <w:pPr>
        <w:pStyle w:val="1"/>
        <w:rPr>
          <w:rFonts w:ascii="Arial" w:eastAsiaTheme="minorHAnsi" w:hAnsi="Arial" w:cs="Arial"/>
          <w:kern w:val="0"/>
          <w:sz w:val="24"/>
          <w:szCs w:val="24"/>
          <w:lang w:val="en-GB" w:eastAsia="en-US"/>
        </w:rPr>
      </w:pPr>
    </w:p>
    <w:p w14:paraId="1911C285" w14:textId="77777777" w:rsidR="00E03B5E" w:rsidRDefault="00E03B5E" w:rsidP="00693ADF">
      <w:pPr>
        <w:pStyle w:val="1"/>
        <w:rPr>
          <w:rFonts w:ascii="Arial" w:eastAsiaTheme="minorHAnsi" w:hAnsi="Arial" w:cs="Arial"/>
          <w:kern w:val="0"/>
          <w:sz w:val="24"/>
          <w:szCs w:val="24"/>
          <w:lang w:val="en-GB" w:eastAsia="en-US"/>
        </w:rPr>
      </w:pPr>
    </w:p>
    <w:p w14:paraId="0F93986B" w14:textId="520B5D93" w:rsidR="00E36801" w:rsidRPr="00693ADF" w:rsidRDefault="00E36801" w:rsidP="00693ADF">
      <w:pPr>
        <w:pStyle w:val="1"/>
        <w:rPr>
          <w:rFonts w:ascii="Arial" w:eastAsiaTheme="minorHAnsi" w:hAnsi="Arial" w:cs="Arial"/>
          <w:kern w:val="0"/>
          <w:sz w:val="24"/>
          <w:szCs w:val="24"/>
          <w:lang w:val="en-GB" w:eastAsia="en-US"/>
        </w:rPr>
      </w:pPr>
      <w:bookmarkStart w:id="5" w:name="_Toc153670518"/>
      <w:r w:rsidRPr="00693ADF">
        <w:rPr>
          <w:rFonts w:ascii="Arial" w:eastAsiaTheme="minorHAnsi" w:hAnsi="Arial" w:cs="Arial"/>
          <w:kern w:val="0"/>
          <w:sz w:val="24"/>
          <w:szCs w:val="24"/>
          <w:lang w:val="en-GB" w:eastAsia="en-US"/>
        </w:rPr>
        <w:lastRenderedPageBreak/>
        <w:t>Conclusion</w:t>
      </w:r>
      <w:bookmarkEnd w:id="5"/>
      <w:r w:rsidRPr="00693ADF">
        <w:rPr>
          <w:rFonts w:ascii="Arial" w:eastAsiaTheme="minorHAnsi" w:hAnsi="Arial" w:cs="Arial"/>
          <w:kern w:val="0"/>
          <w:sz w:val="24"/>
          <w:szCs w:val="24"/>
          <w:lang w:val="en-GB" w:eastAsia="en-US"/>
        </w:rPr>
        <w:t xml:space="preserve"> </w:t>
      </w:r>
    </w:p>
    <w:p w14:paraId="037FB71F" w14:textId="338E5EF8" w:rsidR="009E6332" w:rsidRDefault="00995AAD" w:rsidP="002C10FD">
      <w:pPr>
        <w:spacing w:line="360" w:lineRule="auto"/>
        <w:ind w:firstLine="708"/>
        <w:jc w:val="both"/>
        <w:rPr>
          <w:rFonts w:ascii="Arial" w:hAnsi="Arial" w:cs="Arial"/>
          <w:lang w:val="en-US"/>
        </w:rPr>
      </w:pPr>
      <w:r w:rsidRPr="00341DBB">
        <w:rPr>
          <w:rFonts w:ascii="Arial" w:hAnsi="Arial" w:cs="Arial"/>
          <w:lang w:val="en-US"/>
        </w:rPr>
        <w:t>We can get as conclusion that based on our analysis of Wilson James, we been able to have an</w:t>
      </w:r>
      <w:r w:rsidR="002C10FD">
        <w:rPr>
          <w:rFonts w:ascii="Arial" w:hAnsi="Arial" w:cs="Arial"/>
          <w:lang w:val="en-US"/>
        </w:rPr>
        <w:t xml:space="preserve"> </w:t>
      </w:r>
      <w:r w:rsidRPr="00341DBB">
        <w:rPr>
          <w:rFonts w:ascii="Arial" w:hAnsi="Arial" w:cs="Arial"/>
          <w:lang w:val="en-US"/>
        </w:rPr>
        <w:t xml:space="preserve">example how we can examine a company from structure to culture and from its performance to what is motivating its employees and how we can describe it based on our study modules. </w:t>
      </w:r>
      <w:r w:rsidR="00152EE8" w:rsidRPr="00341DBB">
        <w:rPr>
          <w:rFonts w:ascii="Arial" w:hAnsi="Arial" w:cs="Arial"/>
          <w:lang w:val="en-US"/>
        </w:rPr>
        <w:t>As new companies are joining the market and they come with new technologies and each of it try to impose the rhythm in the industry</w:t>
      </w:r>
      <w:r w:rsidR="00CE15AD" w:rsidRPr="00341DBB">
        <w:rPr>
          <w:rFonts w:ascii="Arial" w:hAnsi="Arial" w:cs="Arial"/>
          <w:lang w:val="en-US"/>
        </w:rPr>
        <w:t>,</w:t>
      </w:r>
      <w:r w:rsidR="00152EE8" w:rsidRPr="00341DBB">
        <w:rPr>
          <w:rFonts w:ascii="Arial" w:hAnsi="Arial" w:cs="Arial"/>
          <w:lang w:val="en-US"/>
        </w:rPr>
        <w:t xml:space="preserve"> old companies like </w:t>
      </w:r>
      <w:r w:rsidR="007D72A4" w:rsidRPr="00341DBB">
        <w:rPr>
          <w:rFonts w:ascii="Arial" w:hAnsi="Arial" w:cs="Arial"/>
          <w:lang w:val="en-US"/>
        </w:rPr>
        <w:t>Wilson</w:t>
      </w:r>
      <w:r w:rsidR="00152EE8" w:rsidRPr="00341DBB">
        <w:rPr>
          <w:rFonts w:ascii="Arial" w:hAnsi="Arial" w:cs="Arial"/>
          <w:lang w:val="en-US"/>
        </w:rPr>
        <w:t xml:space="preserve"> </w:t>
      </w:r>
      <w:r w:rsidR="007D72A4" w:rsidRPr="00341DBB">
        <w:rPr>
          <w:rFonts w:ascii="Arial" w:hAnsi="Arial" w:cs="Arial"/>
          <w:lang w:val="en-US"/>
        </w:rPr>
        <w:t xml:space="preserve">James try to maintain their supremacy and therefore is vital to keep a solid culture adapted to new world and to organize itself into a strong structure who will lead company to new high performances and keep their workforce motivated. </w:t>
      </w:r>
    </w:p>
    <w:p w14:paraId="46D365B6" w14:textId="77777777" w:rsidR="00341DBB" w:rsidRDefault="00341DBB" w:rsidP="00341DBB">
      <w:pPr>
        <w:spacing w:line="360" w:lineRule="auto"/>
        <w:jc w:val="both"/>
        <w:rPr>
          <w:rFonts w:ascii="Arial" w:hAnsi="Arial" w:cs="Arial"/>
          <w:lang w:val="en-US"/>
        </w:rPr>
      </w:pPr>
    </w:p>
    <w:p w14:paraId="77292A51" w14:textId="77777777" w:rsidR="00341DBB" w:rsidRDefault="00341DBB" w:rsidP="00341DBB">
      <w:pPr>
        <w:spacing w:line="360" w:lineRule="auto"/>
        <w:jc w:val="both"/>
        <w:rPr>
          <w:rFonts w:ascii="Arial" w:hAnsi="Arial" w:cs="Arial"/>
          <w:lang w:val="en-US"/>
        </w:rPr>
      </w:pPr>
    </w:p>
    <w:p w14:paraId="782B7EE4" w14:textId="77777777" w:rsidR="00341DBB" w:rsidRDefault="00341DBB" w:rsidP="00341DBB">
      <w:pPr>
        <w:spacing w:line="360" w:lineRule="auto"/>
        <w:jc w:val="both"/>
        <w:rPr>
          <w:rFonts w:ascii="Arial" w:hAnsi="Arial" w:cs="Arial"/>
          <w:lang w:val="en-US"/>
        </w:rPr>
      </w:pPr>
    </w:p>
    <w:p w14:paraId="708B61F9" w14:textId="77777777" w:rsidR="00341DBB" w:rsidRDefault="00341DBB" w:rsidP="00341DBB">
      <w:pPr>
        <w:spacing w:line="360" w:lineRule="auto"/>
        <w:jc w:val="both"/>
        <w:rPr>
          <w:rFonts w:ascii="Arial" w:hAnsi="Arial" w:cs="Arial"/>
          <w:lang w:val="en-US"/>
        </w:rPr>
      </w:pPr>
    </w:p>
    <w:p w14:paraId="14E99A48" w14:textId="77777777" w:rsidR="00341DBB" w:rsidRDefault="00341DBB" w:rsidP="00341DBB">
      <w:pPr>
        <w:spacing w:line="360" w:lineRule="auto"/>
        <w:jc w:val="both"/>
        <w:rPr>
          <w:rFonts w:ascii="Arial" w:hAnsi="Arial" w:cs="Arial"/>
          <w:lang w:val="en-US"/>
        </w:rPr>
      </w:pPr>
    </w:p>
    <w:p w14:paraId="3B25DFAF" w14:textId="77777777" w:rsidR="00341DBB" w:rsidRDefault="00341DBB" w:rsidP="00341DBB">
      <w:pPr>
        <w:spacing w:line="360" w:lineRule="auto"/>
        <w:jc w:val="both"/>
        <w:rPr>
          <w:rFonts w:ascii="Arial" w:hAnsi="Arial" w:cs="Arial"/>
          <w:lang w:val="en-US"/>
        </w:rPr>
      </w:pPr>
    </w:p>
    <w:p w14:paraId="0A0A2E81" w14:textId="77777777" w:rsidR="00341DBB" w:rsidRDefault="00341DBB" w:rsidP="00341DBB">
      <w:pPr>
        <w:spacing w:line="360" w:lineRule="auto"/>
        <w:jc w:val="both"/>
        <w:rPr>
          <w:rFonts w:ascii="Arial" w:hAnsi="Arial" w:cs="Arial"/>
          <w:lang w:val="en-US"/>
        </w:rPr>
      </w:pPr>
    </w:p>
    <w:p w14:paraId="71D4DF43" w14:textId="77777777" w:rsidR="00341DBB" w:rsidRDefault="00341DBB" w:rsidP="00341DBB">
      <w:pPr>
        <w:spacing w:line="360" w:lineRule="auto"/>
        <w:jc w:val="both"/>
        <w:rPr>
          <w:rFonts w:ascii="Arial" w:hAnsi="Arial" w:cs="Arial"/>
          <w:lang w:val="en-US"/>
        </w:rPr>
      </w:pPr>
    </w:p>
    <w:p w14:paraId="463E50A0" w14:textId="77777777" w:rsidR="00341DBB" w:rsidRDefault="00341DBB" w:rsidP="00341DBB">
      <w:pPr>
        <w:spacing w:line="360" w:lineRule="auto"/>
        <w:jc w:val="both"/>
        <w:rPr>
          <w:rFonts w:ascii="Arial" w:hAnsi="Arial" w:cs="Arial"/>
          <w:lang w:val="en-US"/>
        </w:rPr>
      </w:pPr>
    </w:p>
    <w:p w14:paraId="09406F64" w14:textId="133B17C8" w:rsidR="00341DBB" w:rsidRDefault="00341DBB" w:rsidP="00341DBB">
      <w:pPr>
        <w:spacing w:line="360" w:lineRule="auto"/>
        <w:jc w:val="both"/>
        <w:rPr>
          <w:rFonts w:ascii="avenir-regular-class" w:hAnsi="avenir-regular-class"/>
          <w:color w:val="333333"/>
          <w:sz w:val="23"/>
          <w:szCs w:val="23"/>
          <w:shd w:val="clear" w:color="auto" w:fill="FBFBFB"/>
        </w:rPr>
      </w:pPr>
    </w:p>
    <w:p w14:paraId="22267A0C" w14:textId="77777777" w:rsidR="002C10FD" w:rsidRDefault="002C10FD" w:rsidP="006B2CE6">
      <w:pPr>
        <w:tabs>
          <w:tab w:val="left" w:pos="2325"/>
        </w:tabs>
        <w:spacing w:line="360" w:lineRule="auto"/>
        <w:jc w:val="both"/>
        <w:rPr>
          <w:rFonts w:ascii="Arial" w:hAnsi="Arial" w:cs="Arial"/>
          <w:lang w:val="en-US"/>
        </w:rPr>
      </w:pPr>
    </w:p>
    <w:p w14:paraId="594A1A19" w14:textId="77777777" w:rsidR="002C10FD" w:rsidRDefault="002C10FD" w:rsidP="006B2CE6">
      <w:pPr>
        <w:tabs>
          <w:tab w:val="left" w:pos="2325"/>
        </w:tabs>
        <w:spacing w:line="360" w:lineRule="auto"/>
        <w:jc w:val="both"/>
        <w:rPr>
          <w:rFonts w:ascii="Arial" w:hAnsi="Arial" w:cs="Arial"/>
          <w:lang w:val="en-US"/>
        </w:rPr>
      </w:pPr>
    </w:p>
    <w:p w14:paraId="1C6A19F2" w14:textId="77777777" w:rsidR="002C10FD" w:rsidRDefault="002C10FD" w:rsidP="006B2CE6">
      <w:pPr>
        <w:tabs>
          <w:tab w:val="left" w:pos="2325"/>
        </w:tabs>
        <w:spacing w:line="360" w:lineRule="auto"/>
        <w:jc w:val="both"/>
        <w:rPr>
          <w:rFonts w:ascii="Arial" w:hAnsi="Arial" w:cs="Arial"/>
          <w:lang w:val="en-US"/>
        </w:rPr>
      </w:pPr>
    </w:p>
    <w:p w14:paraId="0BC524D5" w14:textId="77777777" w:rsidR="002C10FD" w:rsidRDefault="002C10FD" w:rsidP="006B2CE6">
      <w:pPr>
        <w:tabs>
          <w:tab w:val="left" w:pos="2325"/>
        </w:tabs>
        <w:spacing w:line="360" w:lineRule="auto"/>
        <w:jc w:val="both"/>
        <w:rPr>
          <w:rFonts w:ascii="Arial" w:hAnsi="Arial" w:cs="Arial"/>
          <w:lang w:val="en-US"/>
        </w:rPr>
      </w:pPr>
    </w:p>
    <w:p w14:paraId="4BA7FE63" w14:textId="77777777" w:rsidR="00634436" w:rsidRDefault="00634436" w:rsidP="006B2CE6">
      <w:pPr>
        <w:tabs>
          <w:tab w:val="left" w:pos="2325"/>
        </w:tabs>
        <w:spacing w:line="360" w:lineRule="auto"/>
        <w:jc w:val="both"/>
        <w:rPr>
          <w:rFonts w:ascii="Arial" w:hAnsi="Arial" w:cs="Arial"/>
          <w:b/>
          <w:bCs/>
          <w:lang w:val="en-US"/>
        </w:rPr>
      </w:pPr>
    </w:p>
    <w:p w14:paraId="7DCF0675" w14:textId="77777777" w:rsidR="00634436" w:rsidRDefault="00634436" w:rsidP="006B2CE6">
      <w:pPr>
        <w:tabs>
          <w:tab w:val="left" w:pos="2325"/>
        </w:tabs>
        <w:spacing w:line="360" w:lineRule="auto"/>
        <w:jc w:val="both"/>
        <w:rPr>
          <w:rFonts w:ascii="Arial" w:hAnsi="Arial" w:cs="Arial"/>
          <w:b/>
          <w:bCs/>
          <w:lang w:val="en-US"/>
        </w:rPr>
      </w:pPr>
    </w:p>
    <w:p w14:paraId="12E837DA" w14:textId="77777777" w:rsidR="00634436" w:rsidRDefault="00634436" w:rsidP="006B2CE6">
      <w:pPr>
        <w:tabs>
          <w:tab w:val="left" w:pos="2325"/>
        </w:tabs>
        <w:spacing w:line="360" w:lineRule="auto"/>
        <w:jc w:val="both"/>
        <w:rPr>
          <w:rFonts w:ascii="Arial" w:hAnsi="Arial" w:cs="Arial"/>
          <w:b/>
          <w:bCs/>
          <w:lang w:val="en-US"/>
        </w:rPr>
      </w:pPr>
    </w:p>
    <w:p w14:paraId="0C74DFC4" w14:textId="77777777" w:rsidR="00634436" w:rsidRDefault="00634436" w:rsidP="006B2CE6">
      <w:pPr>
        <w:tabs>
          <w:tab w:val="left" w:pos="2325"/>
        </w:tabs>
        <w:spacing w:line="360" w:lineRule="auto"/>
        <w:jc w:val="both"/>
        <w:rPr>
          <w:rFonts w:ascii="Arial" w:hAnsi="Arial" w:cs="Arial"/>
          <w:b/>
          <w:bCs/>
          <w:lang w:val="en-US"/>
        </w:rPr>
      </w:pPr>
    </w:p>
    <w:p w14:paraId="2B253301" w14:textId="77777777" w:rsidR="00634436" w:rsidRDefault="00634436" w:rsidP="006B2CE6">
      <w:pPr>
        <w:tabs>
          <w:tab w:val="left" w:pos="2325"/>
        </w:tabs>
        <w:spacing w:line="360" w:lineRule="auto"/>
        <w:jc w:val="both"/>
        <w:rPr>
          <w:rFonts w:ascii="Arial" w:hAnsi="Arial" w:cs="Arial"/>
          <w:b/>
          <w:bCs/>
          <w:lang w:val="en-US"/>
        </w:rPr>
      </w:pPr>
    </w:p>
    <w:p w14:paraId="3CAA559A" w14:textId="77777777" w:rsidR="00634436" w:rsidRDefault="00634436" w:rsidP="006B2CE6">
      <w:pPr>
        <w:tabs>
          <w:tab w:val="left" w:pos="2325"/>
        </w:tabs>
        <w:spacing w:line="360" w:lineRule="auto"/>
        <w:jc w:val="both"/>
        <w:rPr>
          <w:rFonts w:ascii="Arial" w:hAnsi="Arial" w:cs="Arial"/>
          <w:b/>
          <w:bCs/>
          <w:lang w:val="en-US"/>
        </w:rPr>
      </w:pPr>
    </w:p>
    <w:p w14:paraId="1B36F76F" w14:textId="77777777" w:rsidR="00634436" w:rsidRDefault="00634436" w:rsidP="006B2CE6">
      <w:pPr>
        <w:tabs>
          <w:tab w:val="left" w:pos="2325"/>
        </w:tabs>
        <w:spacing w:line="360" w:lineRule="auto"/>
        <w:jc w:val="both"/>
        <w:rPr>
          <w:rFonts w:ascii="Arial" w:hAnsi="Arial" w:cs="Arial"/>
          <w:b/>
          <w:bCs/>
          <w:lang w:val="en-US"/>
        </w:rPr>
      </w:pPr>
    </w:p>
    <w:p w14:paraId="0CC04575" w14:textId="77777777" w:rsidR="00634436" w:rsidRDefault="00634436" w:rsidP="006B2CE6">
      <w:pPr>
        <w:tabs>
          <w:tab w:val="left" w:pos="2325"/>
        </w:tabs>
        <w:spacing w:line="360" w:lineRule="auto"/>
        <w:jc w:val="both"/>
        <w:rPr>
          <w:rFonts w:ascii="Arial" w:hAnsi="Arial" w:cs="Arial"/>
          <w:b/>
          <w:bCs/>
          <w:lang w:val="en-US"/>
        </w:rPr>
      </w:pPr>
    </w:p>
    <w:p w14:paraId="61B1D80C" w14:textId="77777777" w:rsidR="00634436" w:rsidRDefault="00634436" w:rsidP="006B2CE6">
      <w:pPr>
        <w:tabs>
          <w:tab w:val="left" w:pos="2325"/>
        </w:tabs>
        <w:spacing w:line="360" w:lineRule="auto"/>
        <w:jc w:val="both"/>
        <w:rPr>
          <w:rFonts w:ascii="Arial" w:hAnsi="Arial" w:cs="Arial"/>
          <w:b/>
          <w:bCs/>
          <w:lang w:val="en-US"/>
        </w:rPr>
      </w:pPr>
    </w:p>
    <w:p w14:paraId="44D4DFD2" w14:textId="77777777" w:rsidR="00634436" w:rsidRDefault="00634436" w:rsidP="006B2CE6">
      <w:pPr>
        <w:tabs>
          <w:tab w:val="left" w:pos="2325"/>
        </w:tabs>
        <w:spacing w:line="360" w:lineRule="auto"/>
        <w:jc w:val="both"/>
        <w:rPr>
          <w:rFonts w:ascii="Arial" w:hAnsi="Arial" w:cs="Arial"/>
          <w:b/>
          <w:bCs/>
          <w:lang w:val="en-US"/>
        </w:rPr>
      </w:pPr>
    </w:p>
    <w:p w14:paraId="231DA4AA" w14:textId="77777777" w:rsidR="00634436" w:rsidRDefault="00634436" w:rsidP="006B2CE6">
      <w:pPr>
        <w:tabs>
          <w:tab w:val="left" w:pos="2325"/>
        </w:tabs>
        <w:spacing w:line="360" w:lineRule="auto"/>
        <w:jc w:val="both"/>
        <w:rPr>
          <w:rFonts w:ascii="Arial" w:hAnsi="Arial" w:cs="Arial"/>
          <w:b/>
          <w:bCs/>
          <w:lang w:val="en-US"/>
        </w:rPr>
      </w:pPr>
    </w:p>
    <w:p w14:paraId="72EAAD3E" w14:textId="77777777" w:rsidR="00634436" w:rsidRDefault="00634436" w:rsidP="006B2CE6">
      <w:pPr>
        <w:tabs>
          <w:tab w:val="left" w:pos="2325"/>
        </w:tabs>
        <w:spacing w:line="360" w:lineRule="auto"/>
        <w:jc w:val="both"/>
        <w:rPr>
          <w:rFonts w:ascii="Arial" w:hAnsi="Arial" w:cs="Arial"/>
          <w:b/>
          <w:bCs/>
          <w:lang w:val="en-US"/>
        </w:rPr>
      </w:pPr>
    </w:p>
    <w:p w14:paraId="73FB5893" w14:textId="6F369E7D" w:rsidR="002C10FD" w:rsidRPr="00693ADF" w:rsidRDefault="00874EEC" w:rsidP="00693ADF">
      <w:pPr>
        <w:pStyle w:val="1"/>
        <w:rPr>
          <w:rFonts w:ascii="Arial" w:eastAsiaTheme="minorHAnsi" w:hAnsi="Arial" w:cs="Arial"/>
          <w:kern w:val="0"/>
          <w:sz w:val="24"/>
          <w:szCs w:val="24"/>
          <w:lang w:val="en-GB" w:eastAsia="en-US"/>
        </w:rPr>
      </w:pPr>
      <w:r w:rsidRPr="00693ADF">
        <w:rPr>
          <w:rFonts w:ascii="Arial" w:eastAsiaTheme="minorHAnsi" w:hAnsi="Arial" w:cs="Arial"/>
          <w:kern w:val="0"/>
          <w:sz w:val="24"/>
          <w:szCs w:val="24"/>
          <w:lang w:val="en-GB" w:eastAsia="en-US"/>
        </w:rPr>
        <w:t xml:space="preserve"> </w:t>
      </w:r>
      <w:bookmarkStart w:id="6" w:name="_Toc153670519"/>
      <w:r w:rsidR="00341DBB" w:rsidRPr="00693ADF">
        <w:rPr>
          <w:rFonts w:ascii="Arial" w:eastAsiaTheme="minorHAnsi" w:hAnsi="Arial" w:cs="Arial"/>
          <w:kern w:val="0"/>
          <w:sz w:val="24"/>
          <w:szCs w:val="24"/>
          <w:lang w:val="en-GB" w:eastAsia="en-US"/>
        </w:rPr>
        <w:t>Reference lis</w:t>
      </w:r>
      <w:r w:rsidR="006B2CE6" w:rsidRPr="00693ADF">
        <w:rPr>
          <w:rFonts w:ascii="Arial" w:eastAsiaTheme="minorHAnsi" w:hAnsi="Arial" w:cs="Arial"/>
          <w:kern w:val="0"/>
          <w:sz w:val="24"/>
          <w:szCs w:val="24"/>
          <w:lang w:val="en-GB" w:eastAsia="en-US"/>
        </w:rPr>
        <w:t>t</w:t>
      </w:r>
      <w:bookmarkEnd w:id="6"/>
    </w:p>
    <w:p w14:paraId="0C820620" w14:textId="77777777" w:rsidR="002C10FD" w:rsidRDefault="002C10FD" w:rsidP="002C10FD">
      <w:pPr>
        <w:pStyle w:val="a4"/>
        <w:numPr>
          <w:ilvl w:val="0"/>
          <w:numId w:val="7"/>
        </w:numPr>
        <w:spacing w:line="360" w:lineRule="auto"/>
        <w:jc w:val="both"/>
        <w:rPr>
          <w:rFonts w:ascii="Arial" w:hAnsi="Arial" w:cs="Arial"/>
          <w:lang w:val="en-US"/>
        </w:rPr>
      </w:pPr>
      <w:r>
        <w:rPr>
          <w:rFonts w:ascii="Arial" w:hAnsi="Arial" w:cs="Arial"/>
          <w:lang w:val="en-US"/>
        </w:rPr>
        <w:t>Boogaard, K. (2022) “</w:t>
      </w:r>
      <w:r w:rsidRPr="00922774">
        <w:rPr>
          <w:rFonts w:ascii="Arial" w:hAnsi="Arial" w:cs="Arial"/>
          <w:lang w:val="en-US"/>
        </w:rPr>
        <w:t>Use motivation theory to inspire your team’s best work</w:t>
      </w:r>
      <w:r>
        <w:rPr>
          <w:rFonts w:ascii="Arial" w:hAnsi="Arial" w:cs="Arial"/>
          <w:lang w:val="en-US"/>
        </w:rPr>
        <w:t>”.</w:t>
      </w:r>
    </w:p>
    <w:p w14:paraId="7331C3E0" w14:textId="77777777" w:rsidR="002C10FD" w:rsidRDefault="002C10FD" w:rsidP="002C10FD">
      <w:pPr>
        <w:pStyle w:val="a4"/>
        <w:spacing w:line="360" w:lineRule="auto"/>
        <w:jc w:val="both"/>
        <w:rPr>
          <w:rFonts w:ascii="Arial" w:hAnsi="Arial" w:cs="Arial"/>
          <w:lang w:val="en-US"/>
        </w:rPr>
      </w:pPr>
      <w:r w:rsidRPr="00606F73">
        <w:rPr>
          <w:rFonts w:ascii="Arial" w:hAnsi="Arial" w:cs="Arial"/>
          <w:lang w:val="en-US"/>
        </w:rPr>
        <w:t xml:space="preserve">Available at: </w:t>
      </w:r>
      <w:hyperlink r:id="rId11" w:history="1">
        <w:r w:rsidRPr="006479BC">
          <w:rPr>
            <w:rStyle w:val="a5"/>
            <w:rFonts w:ascii="Arial" w:hAnsi="Arial" w:cs="Arial"/>
            <w:lang w:val="en-US"/>
          </w:rPr>
          <w:t>https://www.atlassian.com/blog/leadership/motivation-theory</w:t>
        </w:r>
      </w:hyperlink>
    </w:p>
    <w:p w14:paraId="573468CD" w14:textId="77777777" w:rsidR="002C10FD" w:rsidRDefault="002C10FD" w:rsidP="002C10FD">
      <w:pPr>
        <w:pStyle w:val="a4"/>
        <w:spacing w:line="360" w:lineRule="auto"/>
        <w:jc w:val="both"/>
        <w:rPr>
          <w:rFonts w:ascii="Arial" w:hAnsi="Arial" w:cs="Arial"/>
          <w:lang w:val="en-US"/>
        </w:rPr>
      </w:pPr>
      <w:r w:rsidRPr="00606F73">
        <w:rPr>
          <w:rFonts w:ascii="Arial" w:hAnsi="Arial" w:cs="Arial"/>
          <w:lang w:val="en-US"/>
        </w:rPr>
        <w:t>(Accessed: 06.12.2023).</w:t>
      </w:r>
    </w:p>
    <w:p w14:paraId="3F2C620A" w14:textId="77777777" w:rsidR="002C10FD" w:rsidRDefault="002C10FD" w:rsidP="002C10FD">
      <w:pPr>
        <w:pStyle w:val="a4"/>
        <w:numPr>
          <w:ilvl w:val="0"/>
          <w:numId w:val="7"/>
        </w:numPr>
        <w:spacing w:line="360" w:lineRule="auto"/>
        <w:jc w:val="both"/>
        <w:rPr>
          <w:rFonts w:ascii="Arial" w:hAnsi="Arial" w:cs="Arial"/>
          <w:lang w:val="en-US"/>
        </w:rPr>
      </w:pPr>
      <w:r w:rsidRPr="00D266AC">
        <w:rPr>
          <w:rFonts w:ascii="Arial" w:hAnsi="Arial" w:cs="Arial"/>
          <w:lang w:val="en-US"/>
        </w:rPr>
        <w:t>Dörnyei,</w:t>
      </w:r>
      <w:r>
        <w:rPr>
          <w:rFonts w:ascii="Arial" w:hAnsi="Arial" w:cs="Arial"/>
          <w:lang w:val="en-US"/>
        </w:rPr>
        <w:t xml:space="preserve"> Z. &amp;</w:t>
      </w:r>
      <w:r w:rsidRPr="00D266AC">
        <w:rPr>
          <w:rFonts w:ascii="Arial" w:hAnsi="Arial" w:cs="Arial"/>
          <w:lang w:val="en-US"/>
        </w:rPr>
        <w:t xml:space="preserve"> Ushioda</w:t>
      </w:r>
      <w:r>
        <w:rPr>
          <w:rFonts w:ascii="Arial" w:hAnsi="Arial" w:cs="Arial"/>
          <w:lang w:val="en-US"/>
        </w:rPr>
        <w:t>, E. (2013) “Teaching and researching motivation”, Second edition in Great Britain in 2011 by Pearson Education Limited</w:t>
      </w:r>
    </w:p>
    <w:p w14:paraId="24E774BE" w14:textId="77777777" w:rsidR="002C10FD" w:rsidRDefault="002C10FD" w:rsidP="002C10FD">
      <w:pPr>
        <w:pStyle w:val="a4"/>
        <w:numPr>
          <w:ilvl w:val="0"/>
          <w:numId w:val="7"/>
        </w:numPr>
        <w:shd w:val="clear" w:color="auto" w:fill="FFFFFF"/>
        <w:spacing w:line="360" w:lineRule="auto"/>
        <w:jc w:val="both"/>
        <w:rPr>
          <w:rFonts w:ascii="Arial" w:hAnsi="Arial" w:cs="Arial"/>
          <w:lang w:val="en-US"/>
        </w:rPr>
      </w:pPr>
      <w:r w:rsidRPr="00D30A74">
        <w:rPr>
          <w:rFonts w:ascii="Arial" w:hAnsi="Arial" w:cs="Arial"/>
          <w:lang w:val="en-US"/>
        </w:rPr>
        <w:t>Israel P</w:t>
      </w:r>
      <w:r>
        <w:rPr>
          <w:rFonts w:ascii="Arial" w:hAnsi="Arial" w:cs="Arial"/>
          <w:lang w:val="en-US"/>
        </w:rPr>
        <w:t>.</w:t>
      </w:r>
      <w:r w:rsidRPr="00D30A74">
        <w:rPr>
          <w:rFonts w:ascii="Arial" w:hAnsi="Arial" w:cs="Arial"/>
          <w:lang w:val="en-US"/>
        </w:rPr>
        <w:t xml:space="preserve"> G</w:t>
      </w:r>
      <w:r>
        <w:rPr>
          <w:rFonts w:ascii="Arial" w:hAnsi="Arial" w:cs="Arial"/>
          <w:lang w:val="en-US"/>
        </w:rPr>
        <w:t>. (2019) “</w:t>
      </w:r>
      <w:r w:rsidRPr="00D30A74">
        <w:rPr>
          <w:rFonts w:ascii="Arial" w:hAnsi="Arial" w:cs="Arial"/>
          <w:lang w:val="en-US"/>
        </w:rPr>
        <w:t>Designing Local e-Government: The Pillars of Organizational Structure</w:t>
      </w:r>
      <w:r>
        <w:rPr>
          <w:rFonts w:ascii="Arial" w:hAnsi="Arial" w:cs="Arial"/>
          <w:lang w:val="en-US"/>
        </w:rPr>
        <w:t>”.</w:t>
      </w:r>
    </w:p>
    <w:p w14:paraId="12F54A52" w14:textId="168A9323" w:rsidR="00341DBB" w:rsidRPr="00B82DF2" w:rsidRDefault="00B82DF2" w:rsidP="00B82DF2">
      <w:pPr>
        <w:pStyle w:val="a4"/>
        <w:numPr>
          <w:ilvl w:val="0"/>
          <w:numId w:val="7"/>
        </w:numPr>
        <w:spacing w:line="360" w:lineRule="auto"/>
        <w:jc w:val="both"/>
        <w:rPr>
          <w:rFonts w:ascii="Arial" w:hAnsi="Arial" w:cs="Arial"/>
          <w:lang w:val="en-US"/>
        </w:rPr>
      </w:pPr>
      <w:r w:rsidRPr="00F20AEF">
        <w:rPr>
          <w:rFonts w:ascii="Arial" w:hAnsi="Arial" w:cs="Arial"/>
          <w:lang w:val="en-US"/>
        </w:rPr>
        <w:t>Jones, J</w:t>
      </w:r>
      <w:r>
        <w:rPr>
          <w:rFonts w:ascii="Arial" w:hAnsi="Arial" w:cs="Arial"/>
          <w:lang w:val="en-US"/>
        </w:rPr>
        <w:t>.</w:t>
      </w:r>
      <w:r w:rsidRPr="00F20AEF">
        <w:rPr>
          <w:rFonts w:ascii="Arial" w:hAnsi="Arial" w:cs="Arial"/>
          <w:lang w:val="en-US"/>
        </w:rPr>
        <w:t xml:space="preserve"> (2023) </w:t>
      </w:r>
      <w:r>
        <w:rPr>
          <w:rFonts w:ascii="Arial" w:hAnsi="Arial" w:cs="Arial"/>
          <w:lang w:val="en-US"/>
        </w:rPr>
        <w:t>“</w:t>
      </w:r>
      <w:r w:rsidRPr="00F20AEF">
        <w:rPr>
          <w:rFonts w:ascii="Arial" w:hAnsi="Arial" w:cs="Arial"/>
          <w:lang w:val="en-US"/>
        </w:rPr>
        <w:t>Maslow's Hierarchy of Needs &amp; Theory of Motivation</w:t>
      </w:r>
      <w:r>
        <w:rPr>
          <w:rFonts w:ascii="Arial" w:hAnsi="Arial" w:cs="Arial"/>
          <w:lang w:val="en-US"/>
        </w:rPr>
        <w:t>”</w:t>
      </w:r>
      <w:r w:rsidRPr="00F20AEF">
        <w:rPr>
          <w:rFonts w:ascii="Arial" w:hAnsi="Arial" w:cs="Arial"/>
          <w:lang w:val="en-US"/>
        </w:rPr>
        <w:t xml:space="preserve">, Available at: </w:t>
      </w:r>
      <w:hyperlink r:id="rId12" w:history="1">
        <w:r w:rsidRPr="00F20AEF">
          <w:rPr>
            <w:rStyle w:val="a5"/>
            <w:rFonts w:ascii="Arial" w:hAnsi="Arial" w:cs="Arial"/>
            <w:lang w:val="en-US"/>
          </w:rPr>
          <w:t>https://study.com/academy/lesson/the-needs-theory-motivating-employees-with-maslows-hierarchy-of-needs.html</w:t>
        </w:r>
      </w:hyperlink>
      <w:r w:rsidRPr="00F20AEF">
        <w:rPr>
          <w:rFonts w:ascii="Arial" w:hAnsi="Arial" w:cs="Arial"/>
          <w:lang w:val="en-US"/>
        </w:rPr>
        <w:t xml:space="preserve"> (Accessed: 06.12.2023).</w:t>
      </w:r>
    </w:p>
    <w:p w14:paraId="2813154D" w14:textId="15AECA1B" w:rsidR="00B45640" w:rsidRPr="00B45640" w:rsidRDefault="00B45640" w:rsidP="00B45640">
      <w:pPr>
        <w:pStyle w:val="a4"/>
        <w:numPr>
          <w:ilvl w:val="0"/>
          <w:numId w:val="7"/>
        </w:numPr>
        <w:spacing w:line="360" w:lineRule="auto"/>
        <w:jc w:val="both"/>
        <w:rPr>
          <w:rFonts w:ascii="Arial" w:hAnsi="Arial" w:cs="Arial"/>
          <w:lang w:val="en-US"/>
        </w:rPr>
      </w:pPr>
      <w:r w:rsidRPr="00B45640">
        <w:rPr>
          <w:rFonts w:ascii="Arial" w:hAnsi="Arial" w:cs="Arial"/>
          <w:lang w:val="en-US"/>
        </w:rPr>
        <w:t>Mullins</w:t>
      </w:r>
      <w:r>
        <w:rPr>
          <w:rFonts w:ascii="Arial" w:hAnsi="Arial" w:cs="Arial"/>
          <w:lang w:val="en-US"/>
        </w:rPr>
        <w:t>, L.J (2019)</w:t>
      </w:r>
      <w:r w:rsidRPr="00B45640">
        <w:rPr>
          <w:rFonts w:ascii="Arial" w:hAnsi="Arial" w:cs="Arial"/>
          <w:lang w:val="en-US"/>
        </w:rPr>
        <w:t xml:space="preserve"> </w:t>
      </w:r>
      <w:r w:rsidR="008F1BBB">
        <w:rPr>
          <w:rFonts w:ascii="Arial" w:hAnsi="Arial" w:cs="Arial"/>
          <w:lang w:val="en-US"/>
        </w:rPr>
        <w:t>“</w:t>
      </w:r>
      <w:r w:rsidRPr="00B45640">
        <w:rPr>
          <w:rFonts w:ascii="Arial" w:hAnsi="Arial" w:cs="Arial"/>
          <w:lang w:val="en-US"/>
        </w:rPr>
        <w:t>Organi</w:t>
      </w:r>
      <w:r>
        <w:rPr>
          <w:rFonts w:ascii="Arial" w:hAnsi="Arial" w:cs="Arial"/>
          <w:lang w:val="en-US"/>
        </w:rPr>
        <w:t>s</w:t>
      </w:r>
      <w:r w:rsidRPr="00B45640">
        <w:rPr>
          <w:rFonts w:ascii="Arial" w:hAnsi="Arial" w:cs="Arial"/>
          <w:lang w:val="en-US"/>
        </w:rPr>
        <w:t xml:space="preserve">ational </w:t>
      </w:r>
      <w:r w:rsidR="00992A3B">
        <w:rPr>
          <w:rFonts w:ascii="Arial" w:hAnsi="Arial" w:cs="Arial"/>
          <w:lang w:val="en-US"/>
        </w:rPr>
        <w:t>b</w:t>
      </w:r>
      <w:r w:rsidRPr="00B45640">
        <w:rPr>
          <w:rFonts w:ascii="Arial" w:hAnsi="Arial" w:cs="Arial"/>
          <w:lang w:val="en-US"/>
        </w:rPr>
        <w:t>ehavio</w:t>
      </w:r>
      <w:r>
        <w:rPr>
          <w:rFonts w:ascii="Arial" w:hAnsi="Arial" w:cs="Arial"/>
          <w:lang w:val="en-US"/>
        </w:rPr>
        <w:t>u</w:t>
      </w:r>
      <w:r w:rsidRPr="00B45640">
        <w:rPr>
          <w:rFonts w:ascii="Arial" w:hAnsi="Arial" w:cs="Arial"/>
          <w:lang w:val="en-US"/>
        </w:rPr>
        <w:t xml:space="preserve">r in the </w:t>
      </w:r>
      <w:r>
        <w:rPr>
          <w:rFonts w:ascii="Arial" w:hAnsi="Arial" w:cs="Arial"/>
          <w:lang w:val="en-US"/>
        </w:rPr>
        <w:t>w</w:t>
      </w:r>
      <w:r w:rsidRPr="00B45640">
        <w:rPr>
          <w:rFonts w:ascii="Arial" w:hAnsi="Arial" w:cs="Arial"/>
          <w:lang w:val="en-US"/>
        </w:rPr>
        <w:t>orkplace</w:t>
      </w:r>
      <w:r w:rsidR="008F1BBB">
        <w:rPr>
          <w:rFonts w:ascii="Arial" w:hAnsi="Arial" w:cs="Arial"/>
          <w:lang w:val="en-US"/>
        </w:rPr>
        <w:t>”</w:t>
      </w:r>
      <w:r w:rsidR="000B6FF7">
        <w:rPr>
          <w:rFonts w:ascii="Arial" w:hAnsi="Arial" w:cs="Arial"/>
          <w:lang w:val="en-US"/>
        </w:rPr>
        <w:t xml:space="preserve"> Chapter 11,</w:t>
      </w:r>
    </w:p>
    <w:p w14:paraId="1B4EA087" w14:textId="7E782C3B" w:rsidR="000B6FF7" w:rsidRDefault="00B45640" w:rsidP="00B45640">
      <w:pPr>
        <w:shd w:val="clear" w:color="auto" w:fill="FFFFFF"/>
        <w:spacing w:line="360" w:lineRule="auto"/>
        <w:jc w:val="both"/>
        <w:rPr>
          <w:rFonts w:ascii="Arial" w:hAnsi="Arial" w:cs="Arial"/>
          <w:lang w:val="en-US"/>
        </w:rPr>
      </w:pPr>
      <w:r w:rsidRPr="00B45640">
        <w:rPr>
          <w:rFonts w:ascii="Arial" w:hAnsi="Arial" w:cs="Arial"/>
          <w:lang w:val="en-US"/>
        </w:rPr>
        <w:t>P</w:t>
      </w:r>
      <w:r>
        <w:rPr>
          <w:rFonts w:ascii="Arial" w:hAnsi="Arial" w:cs="Arial"/>
          <w:lang w:val="en-US"/>
        </w:rPr>
        <w:t xml:space="preserve">ublisher </w:t>
      </w:r>
      <w:r w:rsidRPr="00B45640">
        <w:rPr>
          <w:rFonts w:ascii="Arial" w:hAnsi="Arial" w:cs="Arial"/>
          <w:lang w:val="en-US"/>
        </w:rPr>
        <w:t>Pearson Education, Limited</w:t>
      </w:r>
      <w:r w:rsidR="000B6FF7">
        <w:rPr>
          <w:rFonts w:ascii="Arial" w:hAnsi="Arial" w:cs="Arial"/>
          <w:lang w:val="en-US"/>
        </w:rPr>
        <w:t>.</w:t>
      </w:r>
    </w:p>
    <w:p w14:paraId="6896A560" w14:textId="575E0EEB" w:rsidR="00992A3B" w:rsidRPr="00992A3B" w:rsidRDefault="00992A3B" w:rsidP="00992A3B">
      <w:pPr>
        <w:pStyle w:val="a4"/>
        <w:numPr>
          <w:ilvl w:val="0"/>
          <w:numId w:val="7"/>
        </w:numPr>
        <w:spacing w:line="360" w:lineRule="auto"/>
        <w:jc w:val="both"/>
        <w:rPr>
          <w:rFonts w:ascii="Arial" w:hAnsi="Arial" w:cs="Arial"/>
          <w:lang w:val="en-US"/>
        </w:rPr>
      </w:pPr>
      <w:r w:rsidRPr="00992A3B">
        <w:rPr>
          <w:rFonts w:ascii="Arial" w:hAnsi="Arial" w:cs="Arial"/>
          <w:lang w:val="en-US"/>
        </w:rPr>
        <w:t>Mullins, L. J. (2019)</w:t>
      </w:r>
      <w:r w:rsidR="00D266AC">
        <w:rPr>
          <w:rFonts w:ascii="Arial" w:hAnsi="Arial" w:cs="Arial"/>
          <w:lang w:val="en-US"/>
        </w:rPr>
        <w:t xml:space="preserve"> </w:t>
      </w:r>
      <w:r w:rsidR="008F1BBB">
        <w:rPr>
          <w:rFonts w:ascii="Arial" w:hAnsi="Arial" w:cs="Arial"/>
          <w:lang w:val="en-US"/>
        </w:rPr>
        <w:t>”</w:t>
      </w:r>
      <w:r w:rsidRPr="00992A3B">
        <w:rPr>
          <w:rFonts w:ascii="Arial" w:hAnsi="Arial" w:cs="Arial"/>
          <w:lang w:val="en-US"/>
        </w:rPr>
        <w:t>Organisational behaviour in the workplace</w:t>
      </w:r>
      <w:r w:rsidR="008F1BBB">
        <w:rPr>
          <w:rFonts w:ascii="Arial" w:hAnsi="Arial" w:cs="Arial"/>
          <w:lang w:val="en-US"/>
        </w:rPr>
        <w:t>”</w:t>
      </w:r>
      <w:r w:rsidRPr="00992A3B">
        <w:rPr>
          <w:rFonts w:ascii="Arial" w:hAnsi="Arial" w:cs="Arial"/>
          <w:lang w:val="en-US"/>
        </w:rPr>
        <w:t>. 12th edn. Harlow: Pearson Education Limited.</w:t>
      </w:r>
    </w:p>
    <w:p w14:paraId="7C84FBAB" w14:textId="1ED53E13" w:rsidR="00277E9C" w:rsidRPr="00277E9C" w:rsidRDefault="00277E9C" w:rsidP="00277E9C">
      <w:pPr>
        <w:pStyle w:val="a4"/>
        <w:numPr>
          <w:ilvl w:val="0"/>
          <w:numId w:val="7"/>
        </w:numPr>
        <w:shd w:val="clear" w:color="auto" w:fill="FFFFFF"/>
        <w:spacing w:line="360" w:lineRule="auto"/>
        <w:rPr>
          <w:rFonts w:ascii="Arial" w:hAnsi="Arial" w:cs="Arial"/>
          <w:lang w:val="en-US"/>
        </w:rPr>
      </w:pPr>
      <w:r w:rsidRPr="00277E9C">
        <w:rPr>
          <w:rFonts w:ascii="Arial" w:hAnsi="Arial" w:cs="Arial"/>
          <w:lang w:val="en-US"/>
        </w:rPr>
        <w:t xml:space="preserve">Robbins, S., and Coulter, M. (2021) </w:t>
      </w:r>
      <w:r w:rsidR="008F1BBB">
        <w:rPr>
          <w:rFonts w:ascii="Arial" w:hAnsi="Arial" w:cs="Arial"/>
          <w:lang w:val="en-US"/>
        </w:rPr>
        <w:t>“</w:t>
      </w:r>
      <w:r w:rsidRPr="00277E9C">
        <w:rPr>
          <w:rFonts w:ascii="Arial" w:hAnsi="Arial" w:cs="Arial"/>
          <w:lang w:val="en-US"/>
        </w:rPr>
        <w:t>Management</w:t>
      </w:r>
      <w:r w:rsidR="008F1BBB">
        <w:rPr>
          <w:rFonts w:ascii="Arial" w:hAnsi="Arial" w:cs="Arial"/>
          <w:lang w:val="en-US"/>
        </w:rPr>
        <w:t>”</w:t>
      </w:r>
      <w:r w:rsidRPr="00277E9C">
        <w:rPr>
          <w:rFonts w:ascii="Arial" w:hAnsi="Arial" w:cs="Arial"/>
          <w:lang w:val="en-US"/>
        </w:rPr>
        <w:t>, Global Edition. 15th edn. Pearson.</w:t>
      </w:r>
    </w:p>
    <w:p w14:paraId="071759F0" w14:textId="6AFECFDF" w:rsidR="000B6FF7" w:rsidRPr="00F20AEF" w:rsidRDefault="008F1BBB" w:rsidP="00F20AEF">
      <w:pPr>
        <w:pStyle w:val="a4"/>
        <w:numPr>
          <w:ilvl w:val="0"/>
          <w:numId w:val="7"/>
        </w:numPr>
        <w:spacing w:line="360" w:lineRule="auto"/>
        <w:jc w:val="both"/>
        <w:rPr>
          <w:rFonts w:ascii="Arial" w:hAnsi="Arial" w:cs="Arial"/>
          <w:lang w:val="en-US"/>
        </w:rPr>
      </w:pPr>
      <w:r w:rsidRPr="008F1BBB">
        <w:rPr>
          <w:rFonts w:ascii="Arial" w:hAnsi="Arial" w:cs="Arial"/>
          <w:lang w:val="en-US"/>
        </w:rPr>
        <w:t>Schechner, R</w:t>
      </w:r>
      <w:r w:rsidR="00F20AEF">
        <w:rPr>
          <w:rFonts w:ascii="Arial" w:hAnsi="Arial" w:cs="Arial"/>
          <w:lang w:val="en-US"/>
        </w:rPr>
        <w:t>.</w:t>
      </w:r>
      <w:r w:rsidRPr="008F1BBB">
        <w:rPr>
          <w:rFonts w:ascii="Arial" w:hAnsi="Arial" w:cs="Arial"/>
          <w:lang w:val="en-US"/>
        </w:rPr>
        <w:t xml:space="preserve"> (2013)</w:t>
      </w:r>
      <w:r>
        <w:rPr>
          <w:rFonts w:ascii="Arial" w:hAnsi="Arial" w:cs="Arial"/>
          <w:lang w:val="en-US"/>
        </w:rPr>
        <w:t xml:space="preserve"> “</w:t>
      </w:r>
      <w:r w:rsidRPr="008F1BBB">
        <w:rPr>
          <w:rFonts w:ascii="Arial" w:hAnsi="Arial" w:cs="Arial"/>
          <w:lang w:val="en-US"/>
        </w:rPr>
        <w:t>Performance Studies: An Introduction</w:t>
      </w:r>
      <w:r>
        <w:rPr>
          <w:rFonts w:ascii="Arial" w:hAnsi="Arial" w:cs="Arial"/>
          <w:lang w:val="en-US"/>
        </w:rPr>
        <w:t xml:space="preserve">”. </w:t>
      </w:r>
      <w:r w:rsidRPr="00F20AEF">
        <w:rPr>
          <w:rFonts w:ascii="Arial" w:hAnsi="Arial" w:cs="Arial"/>
          <w:lang w:val="en-US"/>
        </w:rPr>
        <w:t>P</w:t>
      </w:r>
      <w:r w:rsidR="000D7E25" w:rsidRPr="00F20AEF">
        <w:rPr>
          <w:rFonts w:ascii="Arial" w:hAnsi="Arial" w:cs="Arial"/>
          <w:lang w:val="en-US"/>
        </w:rPr>
        <w:t>ublisher</w:t>
      </w:r>
      <w:r w:rsidRPr="00F20AEF">
        <w:rPr>
          <w:rFonts w:ascii="Arial" w:hAnsi="Arial" w:cs="Arial"/>
          <w:lang w:val="en-US"/>
        </w:rPr>
        <w:t xml:space="preserve"> Sara Brady Taylor &amp; Francis Group </w:t>
      </w:r>
    </w:p>
    <w:p w14:paraId="1C9BE8FC" w14:textId="77777777" w:rsidR="002C10FD" w:rsidRPr="00B52A72" w:rsidRDefault="002C10FD" w:rsidP="002C10FD">
      <w:pPr>
        <w:pStyle w:val="a4"/>
        <w:numPr>
          <w:ilvl w:val="0"/>
          <w:numId w:val="7"/>
        </w:numPr>
        <w:tabs>
          <w:tab w:val="left" w:pos="2325"/>
        </w:tabs>
        <w:spacing w:line="360" w:lineRule="auto"/>
        <w:jc w:val="both"/>
        <w:rPr>
          <w:rFonts w:ascii="Arial" w:hAnsi="Arial" w:cs="Arial"/>
          <w:lang w:val="en-US"/>
        </w:rPr>
      </w:pPr>
      <w:r>
        <w:rPr>
          <w:rFonts w:ascii="Arial" w:hAnsi="Arial" w:cs="Arial"/>
          <w:lang w:val="en-US"/>
        </w:rPr>
        <w:t xml:space="preserve">Wilson James (n.d) Available at: </w:t>
      </w:r>
      <w:hyperlink r:id="rId13" w:history="1">
        <w:r w:rsidRPr="006479BC">
          <w:rPr>
            <w:rStyle w:val="a5"/>
            <w:rFonts w:ascii="Arial" w:hAnsi="Arial" w:cs="Arial"/>
            <w:lang w:val="en-US"/>
          </w:rPr>
          <w:t>https://wilsonjames.co.uk/</w:t>
        </w:r>
      </w:hyperlink>
      <w:r>
        <w:rPr>
          <w:rFonts w:ascii="Arial" w:hAnsi="Arial" w:cs="Arial"/>
          <w:lang w:val="en-US"/>
        </w:rPr>
        <w:t xml:space="preserve"> (</w:t>
      </w:r>
      <w:r w:rsidRPr="006B2CE6">
        <w:rPr>
          <w:rFonts w:ascii="Arial" w:hAnsi="Arial" w:cs="Arial"/>
          <w:lang w:val="en-US"/>
        </w:rPr>
        <w:t>Accessed:</w:t>
      </w:r>
      <w:r>
        <w:rPr>
          <w:rFonts w:ascii="Arial" w:hAnsi="Arial" w:cs="Arial"/>
          <w:lang w:val="en-US"/>
        </w:rPr>
        <w:t xml:space="preserve"> 05.12.2023)</w:t>
      </w:r>
    </w:p>
    <w:p w14:paraId="755D6FEE" w14:textId="77777777" w:rsidR="002C10FD" w:rsidRDefault="002C10FD" w:rsidP="00606F73">
      <w:pPr>
        <w:pStyle w:val="a4"/>
        <w:spacing w:line="360" w:lineRule="auto"/>
        <w:jc w:val="both"/>
        <w:rPr>
          <w:rFonts w:ascii="Arial" w:hAnsi="Arial" w:cs="Arial"/>
          <w:lang w:val="en-US"/>
        </w:rPr>
      </w:pPr>
    </w:p>
    <w:p w14:paraId="024B2A72" w14:textId="77777777" w:rsidR="002C10FD" w:rsidRPr="00606F73" w:rsidRDefault="002C10FD" w:rsidP="00606F73">
      <w:pPr>
        <w:pStyle w:val="a4"/>
        <w:spacing w:line="360" w:lineRule="auto"/>
        <w:jc w:val="both"/>
        <w:rPr>
          <w:rFonts w:ascii="Arial" w:hAnsi="Arial" w:cs="Arial"/>
          <w:lang w:val="en-US"/>
        </w:rPr>
      </w:pPr>
    </w:p>
    <w:p w14:paraId="5F056C09" w14:textId="77777777" w:rsidR="00606F73" w:rsidRDefault="00606F73" w:rsidP="00606F73">
      <w:pPr>
        <w:pStyle w:val="a4"/>
        <w:spacing w:line="360" w:lineRule="auto"/>
        <w:jc w:val="both"/>
        <w:rPr>
          <w:rFonts w:ascii="Arial" w:hAnsi="Arial" w:cs="Arial"/>
          <w:lang w:val="en-US"/>
        </w:rPr>
      </w:pPr>
    </w:p>
    <w:p w14:paraId="6C13D02C" w14:textId="77777777" w:rsidR="00606F73" w:rsidRPr="00606F73" w:rsidRDefault="00606F73" w:rsidP="00606F73">
      <w:pPr>
        <w:pStyle w:val="a4"/>
        <w:spacing w:line="360" w:lineRule="auto"/>
        <w:jc w:val="both"/>
        <w:rPr>
          <w:rFonts w:ascii="Arial" w:hAnsi="Arial" w:cs="Arial"/>
          <w:lang w:val="en-US"/>
        </w:rPr>
      </w:pPr>
    </w:p>
    <w:p w14:paraId="5B1FC3F5" w14:textId="16DB54FB" w:rsidR="00922774" w:rsidRPr="00922774" w:rsidRDefault="00922774" w:rsidP="00922774">
      <w:pPr>
        <w:shd w:val="clear" w:color="auto" w:fill="FFFFFF"/>
        <w:rPr>
          <w:rFonts w:ascii="Arial" w:eastAsia="Times New Roman" w:hAnsi="Arial" w:cs="Arial"/>
          <w:lang w:val="en-US" w:eastAsia="uk-UA"/>
        </w:rPr>
      </w:pPr>
    </w:p>
    <w:p w14:paraId="7ABD9A3F" w14:textId="77777777" w:rsidR="00922774" w:rsidRPr="00F20AEF" w:rsidRDefault="00922774" w:rsidP="00922774">
      <w:pPr>
        <w:pStyle w:val="a4"/>
        <w:spacing w:line="360" w:lineRule="auto"/>
        <w:jc w:val="both"/>
        <w:rPr>
          <w:rFonts w:ascii="Arial" w:hAnsi="Arial" w:cs="Arial"/>
          <w:lang w:val="en-US"/>
        </w:rPr>
      </w:pPr>
    </w:p>
    <w:p w14:paraId="7434589D" w14:textId="77777777" w:rsidR="00F20AEF" w:rsidRPr="00922774" w:rsidRDefault="00F20AEF" w:rsidP="00F20AEF">
      <w:pPr>
        <w:spacing w:line="360" w:lineRule="auto"/>
        <w:jc w:val="both"/>
        <w:rPr>
          <w:rFonts w:ascii="Arial" w:eastAsia="Times New Roman" w:hAnsi="Arial" w:cs="Arial"/>
          <w:lang w:val="en-US" w:eastAsia="uk-UA"/>
        </w:rPr>
      </w:pPr>
    </w:p>
    <w:p w14:paraId="4E5AC75E" w14:textId="77777777" w:rsidR="006B2CE6" w:rsidRPr="00D30A74" w:rsidRDefault="006B2CE6" w:rsidP="00B45640">
      <w:pPr>
        <w:tabs>
          <w:tab w:val="left" w:pos="2325"/>
        </w:tabs>
        <w:spacing w:line="360" w:lineRule="auto"/>
        <w:jc w:val="both"/>
        <w:rPr>
          <w:rFonts w:ascii="Arial" w:eastAsia="Times New Roman" w:hAnsi="Arial" w:cs="Arial"/>
          <w:lang w:val="en-US" w:eastAsia="uk-UA"/>
        </w:rPr>
      </w:pPr>
    </w:p>
    <w:p w14:paraId="10A9790D" w14:textId="77777777" w:rsidR="00341DBB" w:rsidRDefault="00341DBB" w:rsidP="00341DBB">
      <w:pPr>
        <w:spacing w:line="360" w:lineRule="auto"/>
        <w:jc w:val="both"/>
        <w:rPr>
          <w:rFonts w:ascii="Arial" w:hAnsi="Arial" w:cs="Arial"/>
          <w:lang w:val="en-US"/>
        </w:rPr>
      </w:pPr>
    </w:p>
    <w:p w14:paraId="19116C18" w14:textId="77777777" w:rsidR="006B2CE6" w:rsidRDefault="006B2CE6" w:rsidP="00341DBB">
      <w:pPr>
        <w:spacing w:line="360" w:lineRule="auto"/>
        <w:jc w:val="both"/>
        <w:rPr>
          <w:rFonts w:ascii="Arial" w:hAnsi="Arial" w:cs="Arial"/>
          <w:lang w:val="en-US"/>
        </w:rPr>
      </w:pPr>
    </w:p>
    <w:p w14:paraId="7A83B9E7" w14:textId="77777777" w:rsidR="006B2CE6" w:rsidRDefault="006B2CE6" w:rsidP="00341DBB">
      <w:pPr>
        <w:spacing w:line="360" w:lineRule="auto"/>
        <w:jc w:val="both"/>
        <w:rPr>
          <w:rFonts w:ascii="Arial" w:hAnsi="Arial" w:cs="Arial"/>
          <w:lang w:val="en-US"/>
        </w:rPr>
      </w:pPr>
    </w:p>
    <w:p w14:paraId="0323F169" w14:textId="0B9F4B40" w:rsidR="006B2CE6" w:rsidRPr="00341DBB" w:rsidRDefault="006B2CE6" w:rsidP="00341DBB">
      <w:pPr>
        <w:spacing w:line="360" w:lineRule="auto"/>
        <w:jc w:val="both"/>
        <w:rPr>
          <w:rFonts w:ascii="Arial" w:hAnsi="Arial" w:cs="Arial"/>
          <w:lang w:val="en-US"/>
        </w:rPr>
      </w:pPr>
    </w:p>
    <w:sectPr w:rsidR="006B2CE6" w:rsidRPr="00341DBB" w:rsidSect="008F361D">
      <w:footerReference w:type="default" r:id="rId14"/>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620D2" w14:textId="77777777" w:rsidR="00DC689F" w:rsidRDefault="00DC689F" w:rsidP="005F3D16">
      <w:r>
        <w:separator/>
      </w:r>
    </w:p>
  </w:endnote>
  <w:endnote w:type="continuationSeparator" w:id="0">
    <w:p w14:paraId="53F15BA5" w14:textId="77777777" w:rsidR="00DC689F" w:rsidRDefault="00DC689F" w:rsidP="005F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094443"/>
      <w:docPartObj>
        <w:docPartGallery w:val="Page Numbers (Bottom of Page)"/>
        <w:docPartUnique/>
      </w:docPartObj>
    </w:sdtPr>
    <w:sdtContent>
      <w:p w14:paraId="5AB309C5" w14:textId="48DE8697" w:rsidR="005F3D16" w:rsidRDefault="005F3D16">
        <w:pPr>
          <w:pStyle w:val="aa"/>
          <w:jc w:val="right"/>
        </w:pPr>
        <w:r>
          <w:fldChar w:fldCharType="begin"/>
        </w:r>
        <w:r>
          <w:instrText>PAGE   \* MERGEFORMAT</w:instrText>
        </w:r>
        <w:r>
          <w:fldChar w:fldCharType="separate"/>
        </w:r>
        <w:r>
          <w:rPr>
            <w:lang w:val="ru-RU"/>
          </w:rPr>
          <w:t>2</w:t>
        </w:r>
        <w:r>
          <w:fldChar w:fldCharType="end"/>
        </w:r>
      </w:p>
    </w:sdtContent>
  </w:sdt>
  <w:p w14:paraId="41EC5A0D" w14:textId="77777777" w:rsidR="005F3D16" w:rsidRDefault="005F3D1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51A5" w14:textId="77777777" w:rsidR="00DC689F" w:rsidRDefault="00DC689F" w:rsidP="005F3D16">
      <w:r>
        <w:separator/>
      </w:r>
    </w:p>
  </w:footnote>
  <w:footnote w:type="continuationSeparator" w:id="0">
    <w:p w14:paraId="4B1E7678" w14:textId="77777777" w:rsidR="00DC689F" w:rsidRDefault="00DC689F" w:rsidP="005F3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930A0"/>
    <w:multiLevelType w:val="hybridMultilevel"/>
    <w:tmpl w:val="6F6CDFE0"/>
    <w:lvl w:ilvl="0" w:tplc="0F4AD730">
      <w:start w:val="1"/>
      <w:numFmt w:val="decimal"/>
      <w:lvlText w:val="%1."/>
      <w:lvlJc w:val="left"/>
      <w:pPr>
        <w:tabs>
          <w:tab w:val="num" w:pos="720"/>
        </w:tabs>
        <w:ind w:left="720" w:hanging="360"/>
      </w:pPr>
    </w:lvl>
    <w:lvl w:ilvl="1" w:tplc="011856C4" w:tentative="1">
      <w:start w:val="1"/>
      <w:numFmt w:val="decimal"/>
      <w:lvlText w:val="%2."/>
      <w:lvlJc w:val="left"/>
      <w:pPr>
        <w:tabs>
          <w:tab w:val="num" w:pos="1440"/>
        </w:tabs>
        <w:ind w:left="1440" w:hanging="360"/>
      </w:pPr>
    </w:lvl>
    <w:lvl w:ilvl="2" w:tplc="165E883A" w:tentative="1">
      <w:start w:val="1"/>
      <w:numFmt w:val="decimal"/>
      <w:lvlText w:val="%3."/>
      <w:lvlJc w:val="left"/>
      <w:pPr>
        <w:tabs>
          <w:tab w:val="num" w:pos="2160"/>
        </w:tabs>
        <w:ind w:left="2160" w:hanging="360"/>
      </w:pPr>
    </w:lvl>
    <w:lvl w:ilvl="3" w:tplc="BE00A488" w:tentative="1">
      <w:start w:val="1"/>
      <w:numFmt w:val="decimal"/>
      <w:lvlText w:val="%4."/>
      <w:lvlJc w:val="left"/>
      <w:pPr>
        <w:tabs>
          <w:tab w:val="num" w:pos="2880"/>
        </w:tabs>
        <w:ind w:left="2880" w:hanging="360"/>
      </w:pPr>
    </w:lvl>
    <w:lvl w:ilvl="4" w:tplc="89F896FE" w:tentative="1">
      <w:start w:val="1"/>
      <w:numFmt w:val="decimal"/>
      <w:lvlText w:val="%5."/>
      <w:lvlJc w:val="left"/>
      <w:pPr>
        <w:tabs>
          <w:tab w:val="num" w:pos="3600"/>
        </w:tabs>
        <w:ind w:left="3600" w:hanging="360"/>
      </w:pPr>
    </w:lvl>
    <w:lvl w:ilvl="5" w:tplc="3AC89ED6" w:tentative="1">
      <w:start w:val="1"/>
      <w:numFmt w:val="decimal"/>
      <w:lvlText w:val="%6."/>
      <w:lvlJc w:val="left"/>
      <w:pPr>
        <w:tabs>
          <w:tab w:val="num" w:pos="4320"/>
        </w:tabs>
        <w:ind w:left="4320" w:hanging="360"/>
      </w:pPr>
    </w:lvl>
    <w:lvl w:ilvl="6" w:tplc="25A20962" w:tentative="1">
      <w:start w:val="1"/>
      <w:numFmt w:val="decimal"/>
      <w:lvlText w:val="%7."/>
      <w:lvlJc w:val="left"/>
      <w:pPr>
        <w:tabs>
          <w:tab w:val="num" w:pos="5040"/>
        </w:tabs>
        <w:ind w:left="5040" w:hanging="360"/>
      </w:pPr>
    </w:lvl>
    <w:lvl w:ilvl="7" w:tplc="4274CA8C" w:tentative="1">
      <w:start w:val="1"/>
      <w:numFmt w:val="decimal"/>
      <w:lvlText w:val="%8."/>
      <w:lvlJc w:val="left"/>
      <w:pPr>
        <w:tabs>
          <w:tab w:val="num" w:pos="5760"/>
        </w:tabs>
        <w:ind w:left="5760" w:hanging="360"/>
      </w:pPr>
    </w:lvl>
    <w:lvl w:ilvl="8" w:tplc="E512AAD0" w:tentative="1">
      <w:start w:val="1"/>
      <w:numFmt w:val="decimal"/>
      <w:lvlText w:val="%9."/>
      <w:lvlJc w:val="left"/>
      <w:pPr>
        <w:tabs>
          <w:tab w:val="num" w:pos="6480"/>
        </w:tabs>
        <w:ind w:left="6480" w:hanging="360"/>
      </w:pPr>
    </w:lvl>
  </w:abstractNum>
  <w:abstractNum w:abstractNumId="1" w15:restartNumberingAfterBreak="0">
    <w:nsid w:val="11DA012E"/>
    <w:multiLevelType w:val="hybridMultilevel"/>
    <w:tmpl w:val="41EEC7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8826ED3"/>
    <w:multiLevelType w:val="hybridMultilevel"/>
    <w:tmpl w:val="D2EE7C56"/>
    <w:lvl w:ilvl="0" w:tplc="9222C594">
      <w:start w:val="1"/>
      <w:numFmt w:val="bullet"/>
      <w:lvlText w:val="•"/>
      <w:lvlJc w:val="left"/>
      <w:pPr>
        <w:tabs>
          <w:tab w:val="num" w:pos="720"/>
        </w:tabs>
        <w:ind w:left="720" w:hanging="360"/>
      </w:pPr>
      <w:rPr>
        <w:rFonts w:ascii="Arial" w:hAnsi="Arial" w:hint="default"/>
      </w:rPr>
    </w:lvl>
    <w:lvl w:ilvl="1" w:tplc="6BA2BAF6" w:tentative="1">
      <w:start w:val="1"/>
      <w:numFmt w:val="bullet"/>
      <w:lvlText w:val="•"/>
      <w:lvlJc w:val="left"/>
      <w:pPr>
        <w:tabs>
          <w:tab w:val="num" w:pos="1440"/>
        </w:tabs>
        <w:ind w:left="1440" w:hanging="360"/>
      </w:pPr>
      <w:rPr>
        <w:rFonts w:ascii="Arial" w:hAnsi="Arial" w:hint="default"/>
      </w:rPr>
    </w:lvl>
    <w:lvl w:ilvl="2" w:tplc="1A0E0716" w:tentative="1">
      <w:start w:val="1"/>
      <w:numFmt w:val="bullet"/>
      <w:lvlText w:val="•"/>
      <w:lvlJc w:val="left"/>
      <w:pPr>
        <w:tabs>
          <w:tab w:val="num" w:pos="2160"/>
        </w:tabs>
        <w:ind w:left="2160" w:hanging="360"/>
      </w:pPr>
      <w:rPr>
        <w:rFonts w:ascii="Arial" w:hAnsi="Arial" w:hint="default"/>
      </w:rPr>
    </w:lvl>
    <w:lvl w:ilvl="3" w:tplc="2ACEA0EA" w:tentative="1">
      <w:start w:val="1"/>
      <w:numFmt w:val="bullet"/>
      <w:lvlText w:val="•"/>
      <w:lvlJc w:val="left"/>
      <w:pPr>
        <w:tabs>
          <w:tab w:val="num" w:pos="2880"/>
        </w:tabs>
        <w:ind w:left="2880" w:hanging="360"/>
      </w:pPr>
      <w:rPr>
        <w:rFonts w:ascii="Arial" w:hAnsi="Arial" w:hint="default"/>
      </w:rPr>
    </w:lvl>
    <w:lvl w:ilvl="4" w:tplc="BC860938" w:tentative="1">
      <w:start w:val="1"/>
      <w:numFmt w:val="bullet"/>
      <w:lvlText w:val="•"/>
      <w:lvlJc w:val="left"/>
      <w:pPr>
        <w:tabs>
          <w:tab w:val="num" w:pos="3600"/>
        </w:tabs>
        <w:ind w:left="3600" w:hanging="360"/>
      </w:pPr>
      <w:rPr>
        <w:rFonts w:ascii="Arial" w:hAnsi="Arial" w:hint="default"/>
      </w:rPr>
    </w:lvl>
    <w:lvl w:ilvl="5" w:tplc="0DFE0DAC" w:tentative="1">
      <w:start w:val="1"/>
      <w:numFmt w:val="bullet"/>
      <w:lvlText w:val="•"/>
      <w:lvlJc w:val="left"/>
      <w:pPr>
        <w:tabs>
          <w:tab w:val="num" w:pos="4320"/>
        </w:tabs>
        <w:ind w:left="4320" w:hanging="360"/>
      </w:pPr>
      <w:rPr>
        <w:rFonts w:ascii="Arial" w:hAnsi="Arial" w:hint="default"/>
      </w:rPr>
    </w:lvl>
    <w:lvl w:ilvl="6" w:tplc="D70A206E" w:tentative="1">
      <w:start w:val="1"/>
      <w:numFmt w:val="bullet"/>
      <w:lvlText w:val="•"/>
      <w:lvlJc w:val="left"/>
      <w:pPr>
        <w:tabs>
          <w:tab w:val="num" w:pos="5040"/>
        </w:tabs>
        <w:ind w:left="5040" w:hanging="360"/>
      </w:pPr>
      <w:rPr>
        <w:rFonts w:ascii="Arial" w:hAnsi="Arial" w:hint="default"/>
      </w:rPr>
    </w:lvl>
    <w:lvl w:ilvl="7" w:tplc="771E5B80" w:tentative="1">
      <w:start w:val="1"/>
      <w:numFmt w:val="bullet"/>
      <w:lvlText w:val="•"/>
      <w:lvlJc w:val="left"/>
      <w:pPr>
        <w:tabs>
          <w:tab w:val="num" w:pos="5760"/>
        </w:tabs>
        <w:ind w:left="5760" w:hanging="360"/>
      </w:pPr>
      <w:rPr>
        <w:rFonts w:ascii="Arial" w:hAnsi="Arial" w:hint="default"/>
      </w:rPr>
    </w:lvl>
    <w:lvl w:ilvl="8" w:tplc="B0E010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A54B54"/>
    <w:multiLevelType w:val="hybridMultilevel"/>
    <w:tmpl w:val="15ACDDB8"/>
    <w:lvl w:ilvl="0" w:tplc="8338874C">
      <w:start w:val="1"/>
      <w:numFmt w:val="decimal"/>
      <w:lvlText w:val="%1."/>
      <w:lvlJc w:val="left"/>
      <w:pPr>
        <w:tabs>
          <w:tab w:val="num" w:pos="720"/>
        </w:tabs>
        <w:ind w:left="720" w:hanging="360"/>
      </w:pPr>
    </w:lvl>
    <w:lvl w:ilvl="1" w:tplc="E5F22C1C" w:tentative="1">
      <w:start w:val="1"/>
      <w:numFmt w:val="decimal"/>
      <w:lvlText w:val="%2."/>
      <w:lvlJc w:val="left"/>
      <w:pPr>
        <w:tabs>
          <w:tab w:val="num" w:pos="1440"/>
        </w:tabs>
        <w:ind w:left="1440" w:hanging="360"/>
      </w:pPr>
    </w:lvl>
    <w:lvl w:ilvl="2" w:tplc="9F90E824" w:tentative="1">
      <w:start w:val="1"/>
      <w:numFmt w:val="decimal"/>
      <w:lvlText w:val="%3."/>
      <w:lvlJc w:val="left"/>
      <w:pPr>
        <w:tabs>
          <w:tab w:val="num" w:pos="2160"/>
        </w:tabs>
        <w:ind w:left="2160" w:hanging="360"/>
      </w:pPr>
    </w:lvl>
    <w:lvl w:ilvl="3" w:tplc="68ECA836" w:tentative="1">
      <w:start w:val="1"/>
      <w:numFmt w:val="decimal"/>
      <w:lvlText w:val="%4."/>
      <w:lvlJc w:val="left"/>
      <w:pPr>
        <w:tabs>
          <w:tab w:val="num" w:pos="2880"/>
        </w:tabs>
        <w:ind w:left="2880" w:hanging="360"/>
      </w:pPr>
    </w:lvl>
    <w:lvl w:ilvl="4" w:tplc="A8A8D7D2" w:tentative="1">
      <w:start w:val="1"/>
      <w:numFmt w:val="decimal"/>
      <w:lvlText w:val="%5."/>
      <w:lvlJc w:val="left"/>
      <w:pPr>
        <w:tabs>
          <w:tab w:val="num" w:pos="3600"/>
        </w:tabs>
        <w:ind w:left="3600" w:hanging="360"/>
      </w:pPr>
    </w:lvl>
    <w:lvl w:ilvl="5" w:tplc="462C6322" w:tentative="1">
      <w:start w:val="1"/>
      <w:numFmt w:val="decimal"/>
      <w:lvlText w:val="%6."/>
      <w:lvlJc w:val="left"/>
      <w:pPr>
        <w:tabs>
          <w:tab w:val="num" w:pos="4320"/>
        </w:tabs>
        <w:ind w:left="4320" w:hanging="360"/>
      </w:pPr>
    </w:lvl>
    <w:lvl w:ilvl="6" w:tplc="6CC06DE0" w:tentative="1">
      <w:start w:val="1"/>
      <w:numFmt w:val="decimal"/>
      <w:lvlText w:val="%7."/>
      <w:lvlJc w:val="left"/>
      <w:pPr>
        <w:tabs>
          <w:tab w:val="num" w:pos="5040"/>
        </w:tabs>
        <w:ind w:left="5040" w:hanging="360"/>
      </w:pPr>
    </w:lvl>
    <w:lvl w:ilvl="7" w:tplc="9B3E3212" w:tentative="1">
      <w:start w:val="1"/>
      <w:numFmt w:val="decimal"/>
      <w:lvlText w:val="%8."/>
      <w:lvlJc w:val="left"/>
      <w:pPr>
        <w:tabs>
          <w:tab w:val="num" w:pos="5760"/>
        </w:tabs>
        <w:ind w:left="5760" w:hanging="360"/>
      </w:pPr>
    </w:lvl>
    <w:lvl w:ilvl="8" w:tplc="2C74CEF0" w:tentative="1">
      <w:start w:val="1"/>
      <w:numFmt w:val="decimal"/>
      <w:lvlText w:val="%9."/>
      <w:lvlJc w:val="left"/>
      <w:pPr>
        <w:tabs>
          <w:tab w:val="num" w:pos="6480"/>
        </w:tabs>
        <w:ind w:left="6480" w:hanging="360"/>
      </w:pPr>
    </w:lvl>
  </w:abstractNum>
  <w:abstractNum w:abstractNumId="4" w15:restartNumberingAfterBreak="0">
    <w:nsid w:val="49E225A9"/>
    <w:multiLevelType w:val="hybridMultilevel"/>
    <w:tmpl w:val="F852F630"/>
    <w:lvl w:ilvl="0" w:tplc="34C6FD6C">
      <w:start w:val="1"/>
      <w:numFmt w:val="decimal"/>
      <w:lvlText w:val="%1."/>
      <w:lvlJc w:val="left"/>
      <w:pPr>
        <w:tabs>
          <w:tab w:val="num" w:pos="720"/>
        </w:tabs>
        <w:ind w:left="720" w:hanging="360"/>
      </w:pPr>
    </w:lvl>
    <w:lvl w:ilvl="1" w:tplc="A63A9B1C" w:tentative="1">
      <w:start w:val="1"/>
      <w:numFmt w:val="decimal"/>
      <w:lvlText w:val="%2."/>
      <w:lvlJc w:val="left"/>
      <w:pPr>
        <w:tabs>
          <w:tab w:val="num" w:pos="1440"/>
        </w:tabs>
        <w:ind w:left="1440" w:hanging="360"/>
      </w:pPr>
    </w:lvl>
    <w:lvl w:ilvl="2" w:tplc="2A30E25E" w:tentative="1">
      <w:start w:val="1"/>
      <w:numFmt w:val="decimal"/>
      <w:lvlText w:val="%3."/>
      <w:lvlJc w:val="left"/>
      <w:pPr>
        <w:tabs>
          <w:tab w:val="num" w:pos="2160"/>
        </w:tabs>
        <w:ind w:left="2160" w:hanging="360"/>
      </w:pPr>
    </w:lvl>
    <w:lvl w:ilvl="3" w:tplc="EFE4C3E2" w:tentative="1">
      <w:start w:val="1"/>
      <w:numFmt w:val="decimal"/>
      <w:lvlText w:val="%4."/>
      <w:lvlJc w:val="left"/>
      <w:pPr>
        <w:tabs>
          <w:tab w:val="num" w:pos="2880"/>
        </w:tabs>
        <w:ind w:left="2880" w:hanging="360"/>
      </w:pPr>
    </w:lvl>
    <w:lvl w:ilvl="4" w:tplc="6ADCDA58" w:tentative="1">
      <w:start w:val="1"/>
      <w:numFmt w:val="decimal"/>
      <w:lvlText w:val="%5."/>
      <w:lvlJc w:val="left"/>
      <w:pPr>
        <w:tabs>
          <w:tab w:val="num" w:pos="3600"/>
        </w:tabs>
        <w:ind w:left="3600" w:hanging="360"/>
      </w:pPr>
    </w:lvl>
    <w:lvl w:ilvl="5" w:tplc="0344AC94" w:tentative="1">
      <w:start w:val="1"/>
      <w:numFmt w:val="decimal"/>
      <w:lvlText w:val="%6."/>
      <w:lvlJc w:val="left"/>
      <w:pPr>
        <w:tabs>
          <w:tab w:val="num" w:pos="4320"/>
        </w:tabs>
        <w:ind w:left="4320" w:hanging="360"/>
      </w:pPr>
    </w:lvl>
    <w:lvl w:ilvl="6" w:tplc="4D82C622" w:tentative="1">
      <w:start w:val="1"/>
      <w:numFmt w:val="decimal"/>
      <w:lvlText w:val="%7."/>
      <w:lvlJc w:val="left"/>
      <w:pPr>
        <w:tabs>
          <w:tab w:val="num" w:pos="5040"/>
        </w:tabs>
        <w:ind w:left="5040" w:hanging="360"/>
      </w:pPr>
    </w:lvl>
    <w:lvl w:ilvl="7" w:tplc="78F83644" w:tentative="1">
      <w:start w:val="1"/>
      <w:numFmt w:val="decimal"/>
      <w:lvlText w:val="%8."/>
      <w:lvlJc w:val="left"/>
      <w:pPr>
        <w:tabs>
          <w:tab w:val="num" w:pos="5760"/>
        </w:tabs>
        <w:ind w:left="5760" w:hanging="360"/>
      </w:pPr>
    </w:lvl>
    <w:lvl w:ilvl="8" w:tplc="5D8C3054" w:tentative="1">
      <w:start w:val="1"/>
      <w:numFmt w:val="decimal"/>
      <w:lvlText w:val="%9."/>
      <w:lvlJc w:val="left"/>
      <w:pPr>
        <w:tabs>
          <w:tab w:val="num" w:pos="6480"/>
        </w:tabs>
        <w:ind w:left="6480" w:hanging="360"/>
      </w:pPr>
    </w:lvl>
  </w:abstractNum>
  <w:abstractNum w:abstractNumId="5" w15:restartNumberingAfterBreak="0">
    <w:nsid w:val="5B0B7E60"/>
    <w:multiLevelType w:val="hybridMultilevel"/>
    <w:tmpl w:val="DDFA5580"/>
    <w:lvl w:ilvl="0" w:tplc="8DB258EC">
      <w:numFmt w:val="bullet"/>
      <w:lvlText w:val="-"/>
      <w:lvlJc w:val="left"/>
      <w:pPr>
        <w:ind w:left="2844" w:hanging="360"/>
      </w:pPr>
      <w:rPr>
        <w:rFonts w:ascii="Calibri" w:eastAsiaTheme="minorHAnsi" w:hAnsi="Calibri" w:cs="Calibri" w:hint="default"/>
      </w:rPr>
    </w:lvl>
    <w:lvl w:ilvl="1" w:tplc="04220003" w:tentative="1">
      <w:start w:val="1"/>
      <w:numFmt w:val="bullet"/>
      <w:lvlText w:val="o"/>
      <w:lvlJc w:val="left"/>
      <w:pPr>
        <w:ind w:left="3564" w:hanging="360"/>
      </w:pPr>
      <w:rPr>
        <w:rFonts w:ascii="Courier New" w:hAnsi="Courier New" w:cs="Courier New" w:hint="default"/>
      </w:rPr>
    </w:lvl>
    <w:lvl w:ilvl="2" w:tplc="04220005" w:tentative="1">
      <w:start w:val="1"/>
      <w:numFmt w:val="bullet"/>
      <w:lvlText w:val=""/>
      <w:lvlJc w:val="left"/>
      <w:pPr>
        <w:ind w:left="4284" w:hanging="360"/>
      </w:pPr>
      <w:rPr>
        <w:rFonts w:ascii="Wingdings" w:hAnsi="Wingdings" w:hint="default"/>
      </w:rPr>
    </w:lvl>
    <w:lvl w:ilvl="3" w:tplc="04220001" w:tentative="1">
      <w:start w:val="1"/>
      <w:numFmt w:val="bullet"/>
      <w:lvlText w:val=""/>
      <w:lvlJc w:val="left"/>
      <w:pPr>
        <w:ind w:left="5004" w:hanging="360"/>
      </w:pPr>
      <w:rPr>
        <w:rFonts w:ascii="Symbol" w:hAnsi="Symbol" w:hint="default"/>
      </w:rPr>
    </w:lvl>
    <w:lvl w:ilvl="4" w:tplc="04220003" w:tentative="1">
      <w:start w:val="1"/>
      <w:numFmt w:val="bullet"/>
      <w:lvlText w:val="o"/>
      <w:lvlJc w:val="left"/>
      <w:pPr>
        <w:ind w:left="5724" w:hanging="360"/>
      </w:pPr>
      <w:rPr>
        <w:rFonts w:ascii="Courier New" w:hAnsi="Courier New" w:cs="Courier New" w:hint="default"/>
      </w:rPr>
    </w:lvl>
    <w:lvl w:ilvl="5" w:tplc="04220005" w:tentative="1">
      <w:start w:val="1"/>
      <w:numFmt w:val="bullet"/>
      <w:lvlText w:val=""/>
      <w:lvlJc w:val="left"/>
      <w:pPr>
        <w:ind w:left="6444" w:hanging="360"/>
      </w:pPr>
      <w:rPr>
        <w:rFonts w:ascii="Wingdings" w:hAnsi="Wingdings" w:hint="default"/>
      </w:rPr>
    </w:lvl>
    <w:lvl w:ilvl="6" w:tplc="04220001" w:tentative="1">
      <w:start w:val="1"/>
      <w:numFmt w:val="bullet"/>
      <w:lvlText w:val=""/>
      <w:lvlJc w:val="left"/>
      <w:pPr>
        <w:ind w:left="7164" w:hanging="360"/>
      </w:pPr>
      <w:rPr>
        <w:rFonts w:ascii="Symbol" w:hAnsi="Symbol" w:hint="default"/>
      </w:rPr>
    </w:lvl>
    <w:lvl w:ilvl="7" w:tplc="04220003" w:tentative="1">
      <w:start w:val="1"/>
      <w:numFmt w:val="bullet"/>
      <w:lvlText w:val="o"/>
      <w:lvlJc w:val="left"/>
      <w:pPr>
        <w:ind w:left="7884" w:hanging="360"/>
      </w:pPr>
      <w:rPr>
        <w:rFonts w:ascii="Courier New" w:hAnsi="Courier New" w:cs="Courier New" w:hint="default"/>
      </w:rPr>
    </w:lvl>
    <w:lvl w:ilvl="8" w:tplc="04220005" w:tentative="1">
      <w:start w:val="1"/>
      <w:numFmt w:val="bullet"/>
      <w:lvlText w:val=""/>
      <w:lvlJc w:val="left"/>
      <w:pPr>
        <w:ind w:left="8604" w:hanging="360"/>
      </w:pPr>
      <w:rPr>
        <w:rFonts w:ascii="Wingdings" w:hAnsi="Wingdings" w:hint="default"/>
      </w:rPr>
    </w:lvl>
  </w:abstractNum>
  <w:abstractNum w:abstractNumId="6" w15:restartNumberingAfterBreak="0">
    <w:nsid w:val="6B502F23"/>
    <w:multiLevelType w:val="hybridMultilevel"/>
    <w:tmpl w:val="F8BE5BA8"/>
    <w:lvl w:ilvl="0" w:tplc="A58C7EA6">
      <w:start w:val="1"/>
      <w:numFmt w:val="bullet"/>
      <w:lvlText w:val="•"/>
      <w:lvlJc w:val="left"/>
      <w:pPr>
        <w:tabs>
          <w:tab w:val="num" w:pos="720"/>
        </w:tabs>
        <w:ind w:left="720" w:hanging="360"/>
      </w:pPr>
      <w:rPr>
        <w:rFonts w:ascii="Arial" w:hAnsi="Arial" w:hint="default"/>
      </w:rPr>
    </w:lvl>
    <w:lvl w:ilvl="1" w:tplc="3C804CD0" w:tentative="1">
      <w:start w:val="1"/>
      <w:numFmt w:val="bullet"/>
      <w:lvlText w:val="•"/>
      <w:lvlJc w:val="left"/>
      <w:pPr>
        <w:tabs>
          <w:tab w:val="num" w:pos="1440"/>
        </w:tabs>
        <w:ind w:left="1440" w:hanging="360"/>
      </w:pPr>
      <w:rPr>
        <w:rFonts w:ascii="Arial" w:hAnsi="Arial" w:hint="default"/>
      </w:rPr>
    </w:lvl>
    <w:lvl w:ilvl="2" w:tplc="22EE8D72" w:tentative="1">
      <w:start w:val="1"/>
      <w:numFmt w:val="bullet"/>
      <w:lvlText w:val="•"/>
      <w:lvlJc w:val="left"/>
      <w:pPr>
        <w:tabs>
          <w:tab w:val="num" w:pos="2160"/>
        </w:tabs>
        <w:ind w:left="2160" w:hanging="360"/>
      </w:pPr>
      <w:rPr>
        <w:rFonts w:ascii="Arial" w:hAnsi="Arial" w:hint="default"/>
      </w:rPr>
    </w:lvl>
    <w:lvl w:ilvl="3" w:tplc="BE1A6360" w:tentative="1">
      <w:start w:val="1"/>
      <w:numFmt w:val="bullet"/>
      <w:lvlText w:val="•"/>
      <w:lvlJc w:val="left"/>
      <w:pPr>
        <w:tabs>
          <w:tab w:val="num" w:pos="2880"/>
        </w:tabs>
        <w:ind w:left="2880" w:hanging="360"/>
      </w:pPr>
      <w:rPr>
        <w:rFonts w:ascii="Arial" w:hAnsi="Arial" w:hint="default"/>
      </w:rPr>
    </w:lvl>
    <w:lvl w:ilvl="4" w:tplc="BBBED8F0" w:tentative="1">
      <w:start w:val="1"/>
      <w:numFmt w:val="bullet"/>
      <w:lvlText w:val="•"/>
      <w:lvlJc w:val="left"/>
      <w:pPr>
        <w:tabs>
          <w:tab w:val="num" w:pos="3600"/>
        </w:tabs>
        <w:ind w:left="3600" w:hanging="360"/>
      </w:pPr>
      <w:rPr>
        <w:rFonts w:ascii="Arial" w:hAnsi="Arial" w:hint="default"/>
      </w:rPr>
    </w:lvl>
    <w:lvl w:ilvl="5" w:tplc="2C9EFE3E" w:tentative="1">
      <w:start w:val="1"/>
      <w:numFmt w:val="bullet"/>
      <w:lvlText w:val="•"/>
      <w:lvlJc w:val="left"/>
      <w:pPr>
        <w:tabs>
          <w:tab w:val="num" w:pos="4320"/>
        </w:tabs>
        <w:ind w:left="4320" w:hanging="360"/>
      </w:pPr>
      <w:rPr>
        <w:rFonts w:ascii="Arial" w:hAnsi="Arial" w:hint="default"/>
      </w:rPr>
    </w:lvl>
    <w:lvl w:ilvl="6" w:tplc="3836F3AA" w:tentative="1">
      <w:start w:val="1"/>
      <w:numFmt w:val="bullet"/>
      <w:lvlText w:val="•"/>
      <w:lvlJc w:val="left"/>
      <w:pPr>
        <w:tabs>
          <w:tab w:val="num" w:pos="5040"/>
        </w:tabs>
        <w:ind w:left="5040" w:hanging="360"/>
      </w:pPr>
      <w:rPr>
        <w:rFonts w:ascii="Arial" w:hAnsi="Arial" w:hint="default"/>
      </w:rPr>
    </w:lvl>
    <w:lvl w:ilvl="7" w:tplc="42B0E864" w:tentative="1">
      <w:start w:val="1"/>
      <w:numFmt w:val="bullet"/>
      <w:lvlText w:val="•"/>
      <w:lvlJc w:val="left"/>
      <w:pPr>
        <w:tabs>
          <w:tab w:val="num" w:pos="5760"/>
        </w:tabs>
        <w:ind w:left="5760" w:hanging="360"/>
      </w:pPr>
      <w:rPr>
        <w:rFonts w:ascii="Arial" w:hAnsi="Arial" w:hint="default"/>
      </w:rPr>
    </w:lvl>
    <w:lvl w:ilvl="8" w:tplc="D99494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11050B"/>
    <w:multiLevelType w:val="hybridMultilevel"/>
    <w:tmpl w:val="6446485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711D2FDA"/>
    <w:multiLevelType w:val="hybridMultilevel"/>
    <w:tmpl w:val="41EEC7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BAD63FB"/>
    <w:multiLevelType w:val="hybridMultilevel"/>
    <w:tmpl w:val="D3E82BCE"/>
    <w:lvl w:ilvl="0" w:tplc="075A84DC">
      <w:start w:val="1"/>
      <w:numFmt w:val="bullet"/>
      <w:lvlText w:val="•"/>
      <w:lvlJc w:val="left"/>
      <w:pPr>
        <w:tabs>
          <w:tab w:val="num" w:pos="720"/>
        </w:tabs>
        <w:ind w:left="720" w:hanging="360"/>
      </w:pPr>
      <w:rPr>
        <w:rFonts w:ascii="Arial" w:hAnsi="Arial" w:hint="default"/>
      </w:rPr>
    </w:lvl>
    <w:lvl w:ilvl="1" w:tplc="7382D852" w:tentative="1">
      <w:start w:val="1"/>
      <w:numFmt w:val="bullet"/>
      <w:lvlText w:val="•"/>
      <w:lvlJc w:val="left"/>
      <w:pPr>
        <w:tabs>
          <w:tab w:val="num" w:pos="1440"/>
        </w:tabs>
        <w:ind w:left="1440" w:hanging="360"/>
      </w:pPr>
      <w:rPr>
        <w:rFonts w:ascii="Arial" w:hAnsi="Arial" w:hint="default"/>
      </w:rPr>
    </w:lvl>
    <w:lvl w:ilvl="2" w:tplc="70828562" w:tentative="1">
      <w:start w:val="1"/>
      <w:numFmt w:val="bullet"/>
      <w:lvlText w:val="•"/>
      <w:lvlJc w:val="left"/>
      <w:pPr>
        <w:tabs>
          <w:tab w:val="num" w:pos="2160"/>
        </w:tabs>
        <w:ind w:left="2160" w:hanging="360"/>
      </w:pPr>
      <w:rPr>
        <w:rFonts w:ascii="Arial" w:hAnsi="Arial" w:hint="default"/>
      </w:rPr>
    </w:lvl>
    <w:lvl w:ilvl="3" w:tplc="8FB8ED30" w:tentative="1">
      <w:start w:val="1"/>
      <w:numFmt w:val="bullet"/>
      <w:lvlText w:val="•"/>
      <w:lvlJc w:val="left"/>
      <w:pPr>
        <w:tabs>
          <w:tab w:val="num" w:pos="2880"/>
        </w:tabs>
        <w:ind w:left="2880" w:hanging="360"/>
      </w:pPr>
      <w:rPr>
        <w:rFonts w:ascii="Arial" w:hAnsi="Arial" w:hint="default"/>
      </w:rPr>
    </w:lvl>
    <w:lvl w:ilvl="4" w:tplc="FE4E7FB0" w:tentative="1">
      <w:start w:val="1"/>
      <w:numFmt w:val="bullet"/>
      <w:lvlText w:val="•"/>
      <w:lvlJc w:val="left"/>
      <w:pPr>
        <w:tabs>
          <w:tab w:val="num" w:pos="3600"/>
        </w:tabs>
        <w:ind w:left="3600" w:hanging="360"/>
      </w:pPr>
      <w:rPr>
        <w:rFonts w:ascii="Arial" w:hAnsi="Arial" w:hint="default"/>
      </w:rPr>
    </w:lvl>
    <w:lvl w:ilvl="5" w:tplc="E2A6A140" w:tentative="1">
      <w:start w:val="1"/>
      <w:numFmt w:val="bullet"/>
      <w:lvlText w:val="•"/>
      <w:lvlJc w:val="left"/>
      <w:pPr>
        <w:tabs>
          <w:tab w:val="num" w:pos="4320"/>
        </w:tabs>
        <w:ind w:left="4320" w:hanging="360"/>
      </w:pPr>
      <w:rPr>
        <w:rFonts w:ascii="Arial" w:hAnsi="Arial" w:hint="default"/>
      </w:rPr>
    </w:lvl>
    <w:lvl w:ilvl="6" w:tplc="912E0A76" w:tentative="1">
      <w:start w:val="1"/>
      <w:numFmt w:val="bullet"/>
      <w:lvlText w:val="•"/>
      <w:lvlJc w:val="left"/>
      <w:pPr>
        <w:tabs>
          <w:tab w:val="num" w:pos="5040"/>
        </w:tabs>
        <w:ind w:left="5040" w:hanging="360"/>
      </w:pPr>
      <w:rPr>
        <w:rFonts w:ascii="Arial" w:hAnsi="Arial" w:hint="default"/>
      </w:rPr>
    </w:lvl>
    <w:lvl w:ilvl="7" w:tplc="99609620" w:tentative="1">
      <w:start w:val="1"/>
      <w:numFmt w:val="bullet"/>
      <w:lvlText w:val="•"/>
      <w:lvlJc w:val="left"/>
      <w:pPr>
        <w:tabs>
          <w:tab w:val="num" w:pos="5760"/>
        </w:tabs>
        <w:ind w:left="5760" w:hanging="360"/>
      </w:pPr>
      <w:rPr>
        <w:rFonts w:ascii="Arial" w:hAnsi="Arial" w:hint="default"/>
      </w:rPr>
    </w:lvl>
    <w:lvl w:ilvl="8" w:tplc="F88C97B2" w:tentative="1">
      <w:start w:val="1"/>
      <w:numFmt w:val="bullet"/>
      <w:lvlText w:val="•"/>
      <w:lvlJc w:val="left"/>
      <w:pPr>
        <w:tabs>
          <w:tab w:val="num" w:pos="6480"/>
        </w:tabs>
        <w:ind w:left="6480" w:hanging="360"/>
      </w:pPr>
      <w:rPr>
        <w:rFonts w:ascii="Arial" w:hAnsi="Arial" w:hint="default"/>
      </w:rPr>
    </w:lvl>
  </w:abstractNum>
  <w:num w:numId="1" w16cid:durableId="2122145544">
    <w:abstractNumId w:val="9"/>
  </w:num>
  <w:num w:numId="2" w16cid:durableId="1089812033">
    <w:abstractNumId w:val="2"/>
  </w:num>
  <w:num w:numId="3" w16cid:durableId="1352149669">
    <w:abstractNumId w:val="0"/>
  </w:num>
  <w:num w:numId="4" w16cid:durableId="1189954844">
    <w:abstractNumId w:val="4"/>
  </w:num>
  <w:num w:numId="5" w16cid:durableId="437603452">
    <w:abstractNumId w:val="7"/>
  </w:num>
  <w:num w:numId="6" w16cid:durableId="42752995">
    <w:abstractNumId w:val="5"/>
  </w:num>
  <w:num w:numId="7" w16cid:durableId="1697151942">
    <w:abstractNumId w:val="1"/>
  </w:num>
  <w:num w:numId="8" w16cid:durableId="1886137157">
    <w:abstractNumId w:val="8"/>
  </w:num>
  <w:num w:numId="9" w16cid:durableId="542719863">
    <w:abstractNumId w:val="6"/>
  </w:num>
  <w:num w:numId="10" w16cid:durableId="818422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3EF2"/>
    <w:rsid w:val="000015C3"/>
    <w:rsid w:val="000029D9"/>
    <w:rsid w:val="000105F1"/>
    <w:rsid w:val="00024C16"/>
    <w:rsid w:val="00042089"/>
    <w:rsid w:val="000721F2"/>
    <w:rsid w:val="00076833"/>
    <w:rsid w:val="00087921"/>
    <w:rsid w:val="000B08A5"/>
    <w:rsid w:val="000B6FF7"/>
    <w:rsid w:val="000D5906"/>
    <w:rsid w:val="000D7E25"/>
    <w:rsid w:val="000F19F3"/>
    <w:rsid w:val="00133875"/>
    <w:rsid w:val="00135516"/>
    <w:rsid w:val="00152EE8"/>
    <w:rsid w:val="00162A92"/>
    <w:rsid w:val="00175DDE"/>
    <w:rsid w:val="00191771"/>
    <w:rsid w:val="001A02B3"/>
    <w:rsid w:val="001A4ECD"/>
    <w:rsid w:val="001B2F64"/>
    <w:rsid w:val="001C4C6D"/>
    <w:rsid w:val="001C748F"/>
    <w:rsid w:val="002405CA"/>
    <w:rsid w:val="00245E69"/>
    <w:rsid w:val="0027150A"/>
    <w:rsid w:val="00277E9C"/>
    <w:rsid w:val="00285CFE"/>
    <w:rsid w:val="00287372"/>
    <w:rsid w:val="00293405"/>
    <w:rsid w:val="002A116F"/>
    <w:rsid w:val="002A3B37"/>
    <w:rsid w:val="002B6181"/>
    <w:rsid w:val="002C0077"/>
    <w:rsid w:val="002C10FD"/>
    <w:rsid w:val="002D5F36"/>
    <w:rsid w:val="00306DBE"/>
    <w:rsid w:val="00310685"/>
    <w:rsid w:val="0032743C"/>
    <w:rsid w:val="00335DD8"/>
    <w:rsid w:val="00341DBB"/>
    <w:rsid w:val="00377620"/>
    <w:rsid w:val="003A0918"/>
    <w:rsid w:val="003B7000"/>
    <w:rsid w:val="003B77BA"/>
    <w:rsid w:val="003C3D29"/>
    <w:rsid w:val="003E6E57"/>
    <w:rsid w:val="003F7A03"/>
    <w:rsid w:val="004043FD"/>
    <w:rsid w:val="00423684"/>
    <w:rsid w:val="00424AC2"/>
    <w:rsid w:val="0044736D"/>
    <w:rsid w:val="00454365"/>
    <w:rsid w:val="004A39C0"/>
    <w:rsid w:val="004B482A"/>
    <w:rsid w:val="004B6AD4"/>
    <w:rsid w:val="004C4FB9"/>
    <w:rsid w:val="00515D2B"/>
    <w:rsid w:val="005217AF"/>
    <w:rsid w:val="00521B98"/>
    <w:rsid w:val="00522124"/>
    <w:rsid w:val="00523EF2"/>
    <w:rsid w:val="00555ACF"/>
    <w:rsid w:val="005619D7"/>
    <w:rsid w:val="005D7BFE"/>
    <w:rsid w:val="005F3D16"/>
    <w:rsid w:val="00603F2D"/>
    <w:rsid w:val="00606F73"/>
    <w:rsid w:val="00612115"/>
    <w:rsid w:val="00634436"/>
    <w:rsid w:val="00645FC1"/>
    <w:rsid w:val="00680CCA"/>
    <w:rsid w:val="00687D5A"/>
    <w:rsid w:val="00693ADF"/>
    <w:rsid w:val="006965E1"/>
    <w:rsid w:val="006B2CE6"/>
    <w:rsid w:val="006F25CE"/>
    <w:rsid w:val="0070555A"/>
    <w:rsid w:val="00705FC8"/>
    <w:rsid w:val="00714F1A"/>
    <w:rsid w:val="00725D65"/>
    <w:rsid w:val="00726A38"/>
    <w:rsid w:val="00741E83"/>
    <w:rsid w:val="00750185"/>
    <w:rsid w:val="007677DD"/>
    <w:rsid w:val="00781782"/>
    <w:rsid w:val="00796A75"/>
    <w:rsid w:val="007B22D9"/>
    <w:rsid w:val="007C4AEC"/>
    <w:rsid w:val="007D72A4"/>
    <w:rsid w:val="008131FD"/>
    <w:rsid w:val="00822A76"/>
    <w:rsid w:val="00825739"/>
    <w:rsid w:val="00843A49"/>
    <w:rsid w:val="00874EEC"/>
    <w:rsid w:val="00882380"/>
    <w:rsid w:val="008842D3"/>
    <w:rsid w:val="00891600"/>
    <w:rsid w:val="0089710C"/>
    <w:rsid w:val="008A332E"/>
    <w:rsid w:val="008B7EE6"/>
    <w:rsid w:val="008D6220"/>
    <w:rsid w:val="008F1BBB"/>
    <w:rsid w:val="008F361D"/>
    <w:rsid w:val="009117B3"/>
    <w:rsid w:val="00922774"/>
    <w:rsid w:val="009324F0"/>
    <w:rsid w:val="00956522"/>
    <w:rsid w:val="009666EC"/>
    <w:rsid w:val="00966700"/>
    <w:rsid w:val="00967DC3"/>
    <w:rsid w:val="00970153"/>
    <w:rsid w:val="00992A3B"/>
    <w:rsid w:val="00995552"/>
    <w:rsid w:val="00995AAD"/>
    <w:rsid w:val="009A4237"/>
    <w:rsid w:val="009A5052"/>
    <w:rsid w:val="009A55A2"/>
    <w:rsid w:val="009B3AE2"/>
    <w:rsid w:val="009C4EEE"/>
    <w:rsid w:val="009E1D5F"/>
    <w:rsid w:val="009E6332"/>
    <w:rsid w:val="009E6E26"/>
    <w:rsid w:val="00A077A7"/>
    <w:rsid w:val="00A146B0"/>
    <w:rsid w:val="00A21138"/>
    <w:rsid w:val="00A6560E"/>
    <w:rsid w:val="00A702C0"/>
    <w:rsid w:val="00A75FD9"/>
    <w:rsid w:val="00A95ECC"/>
    <w:rsid w:val="00A97E3F"/>
    <w:rsid w:val="00AA4C99"/>
    <w:rsid w:val="00AF0523"/>
    <w:rsid w:val="00AF61A9"/>
    <w:rsid w:val="00B279B9"/>
    <w:rsid w:val="00B45640"/>
    <w:rsid w:val="00B52414"/>
    <w:rsid w:val="00B52A72"/>
    <w:rsid w:val="00B52B70"/>
    <w:rsid w:val="00B622AB"/>
    <w:rsid w:val="00B665EA"/>
    <w:rsid w:val="00B769CE"/>
    <w:rsid w:val="00B82DF2"/>
    <w:rsid w:val="00BA6343"/>
    <w:rsid w:val="00BA74D7"/>
    <w:rsid w:val="00BB269E"/>
    <w:rsid w:val="00BC47E1"/>
    <w:rsid w:val="00BC50E8"/>
    <w:rsid w:val="00BD2A95"/>
    <w:rsid w:val="00BD4A17"/>
    <w:rsid w:val="00BE5B66"/>
    <w:rsid w:val="00BE7089"/>
    <w:rsid w:val="00C204C0"/>
    <w:rsid w:val="00C333BC"/>
    <w:rsid w:val="00C36DD8"/>
    <w:rsid w:val="00C5552D"/>
    <w:rsid w:val="00C65964"/>
    <w:rsid w:val="00C83C6B"/>
    <w:rsid w:val="00C85A71"/>
    <w:rsid w:val="00C957EE"/>
    <w:rsid w:val="00CA1ADA"/>
    <w:rsid w:val="00CA2BEC"/>
    <w:rsid w:val="00CB318A"/>
    <w:rsid w:val="00CC4FAD"/>
    <w:rsid w:val="00CC5D23"/>
    <w:rsid w:val="00CD30E4"/>
    <w:rsid w:val="00CD67AA"/>
    <w:rsid w:val="00CE15AD"/>
    <w:rsid w:val="00D20B6F"/>
    <w:rsid w:val="00D266AC"/>
    <w:rsid w:val="00D30A74"/>
    <w:rsid w:val="00D31800"/>
    <w:rsid w:val="00DC17E8"/>
    <w:rsid w:val="00DC4FEC"/>
    <w:rsid w:val="00DC689F"/>
    <w:rsid w:val="00E02AAA"/>
    <w:rsid w:val="00E03B5E"/>
    <w:rsid w:val="00E12B6A"/>
    <w:rsid w:val="00E27788"/>
    <w:rsid w:val="00E36801"/>
    <w:rsid w:val="00E47C64"/>
    <w:rsid w:val="00E564BD"/>
    <w:rsid w:val="00E72A5D"/>
    <w:rsid w:val="00E75FA0"/>
    <w:rsid w:val="00E773D3"/>
    <w:rsid w:val="00EE74BD"/>
    <w:rsid w:val="00EE7E70"/>
    <w:rsid w:val="00F00262"/>
    <w:rsid w:val="00F11B6B"/>
    <w:rsid w:val="00F11BE4"/>
    <w:rsid w:val="00F17B56"/>
    <w:rsid w:val="00F20AEF"/>
    <w:rsid w:val="00F26250"/>
    <w:rsid w:val="00F2667E"/>
    <w:rsid w:val="00F60652"/>
    <w:rsid w:val="00F73396"/>
    <w:rsid w:val="00FA02A7"/>
    <w:rsid w:val="00FE0CB6"/>
    <w:rsid w:val="00FE2748"/>
    <w:rsid w:val="00FE373B"/>
    <w:rsid w:val="00FF7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56A2D"/>
  <w15:docId w15:val="{6EB11901-61C9-434F-954A-0D182C3A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link w:val="10"/>
    <w:uiPriority w:val="9"/>
    <w:qFormat/>
    <w:rsid w:val="00D30A74"/>
    <w:pPr>
      <w:spacing w:before="100" w:beforeAutospacing="1" w:after="100" w:afterAutospacing="1"/>
      <w:outlineLvl w:val="0"/>
    </w:pPr>
    <w:rPr>
      <w:rFonts w:ascii="Times New Roman" w:eastAsia="Times New Roman" w:hAnsi="Times New Roman" w:cs="Times New Roman"/>
      <w:b/>
      <w:bCs/>
      <w:kern w:val="36"/>
      <w:sz w:val="48"/>
      <w:szCs w:val="48"/>
      <w:lang w:val="uk-UA" w:eastAsia="uk-UA"/>
    </w:rPr>
  </w:style>
  <w:style w:type="paragraph" w:styleId="3">
    <w:name w:val="heading 3"/>
    <w:basedOn w:val="a"/>
    <w:next w:val="a"/>
    <w:link w:val="30"/>
    <w:uiPriority w:val="9"/>
    <w:unhideWhenUsed/>
    <w:qFormat/>
    <w:rsid w:val="008F1BBB"/>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0555A"/>
    <w:pPr>
      <w:spacing w:before="100" w:beforeAutospacing="1" w:after="100" w:afterAutospacing="1"/>
    </w:pPr>
    <w:rPr>
      <w:rFonts w:ascii="Times New Roman" w:eastAsia="Times New Roman" w:hAnsi="Times New Roman" w:cs="Times New Roman"/>
      <w:lang w:val="uk-UA" w:eastAsia="uk-UA"/>
    </w:rPr>
  </w:style>
  <w:style w:type="paragraph" w:styleId="a4">
    <w:name w:val="List Paragraph"/>
    <w:basedOn w:val="a"/>
    <w:uiPriority w:val="34"/>
    <w:qFormat/>
    <w:rsid w:val="00E47C64"/>
    <w:pPr>
      <w:ind w:left="720"/>
      <w:contextualSpacing/>
    </w:pPr>
    <w:rPr>
      <w:rFonts w:ascii="Times New Roman" w:eastAsia="Times New Roman" w:hAnsi="Times New Roman" w:cs="Times New Roman"/>
      <w:lang w:val="uk-UA" w:eastAsia="uk-UA"/>
    </w:rPr>
  </w:style>
  <w:style w:type="character" w:styleId="a5">
    <w:name w:val="Hyperlink"/>
    <w:basedOn w:val="a0"/>
    <w:uiPriority w:val="99"/>
    <w:unhideWhenUsed/>
    <w:rsid w:val="00A75FD9"/>
    <w:rPr>
      <w:color w:val="0563C1" w:themeColor="hyperlink"/>
      <w:u w:val="single"/>
    </w:rPr>
  </w:style>
  <w:style w:type="character" w:styleId="a6">
    <w:name w:val="Unresolved Mention"/>
    <w:basedOn w:val="a0"/>
    <w:uiPriority w:val="99"/>
    <w:semiHidden/>
    <w:unhideWhenUsed/>
    <w:rsid w:val="00A75FD9"/>
    <w:rPr>
      <w:color w:val="605E5C"/>
      <w:shd w:val="clear" w:color="auto" w:fill="E1DFDD"/>
    </w:rPr>
  </w:style>
  <w:style w:type="character" w:customStyle="1" w:styleId="10">
    <w:name w:val="Заголовок 1 Знак"/>
    <w:basedOn w:val="a0"/>
    <w:link w:val="1"/>
    <w:uiPriority w:val="9"/>
    <w:rsid w:val="00D30A74"/>
    <w:rPr>
      <w:rFonts w:ascii="Times New Roman" w:eastAsia="Times New Roman" w:hAnsi="Times New Roman" w:cs="Times New Roman"/>
      <w:b/>
      <w:bCs/>
      <w:kern w:val="36"/>
      <w:sz w:val="48"/>
      <w:szCs w:val="48"/>
      <w:lang w:val="uk-UA" w:eastAsia="uk-UA"/>
    </w:rPr>
  </w:style>
  <w:style w:type="character" w:customStyle="1" w:styleId="addmd">
    <w:name w:val="addmd"/>
    <w:basedOn w:val="a0"/>
    <w:rsid w:val="00D30A74"/>
  </w:style>
  <w:style w:type="character" w:customStyle="1" w:styleId="30">
    <w:name w:val="Заголовок 3 Знак"/>
    <w:basedOn w:val="a0"/>
    <w:link w:val="3"/>
    <w:uiPriority w:val="9"/>
    <w:rsid w:val="008F1BBB"/>
    <w:rPr>
      <w:rFonts w:asciiTheme="majorHAnsi" w:eastAsiaTheme="majorEastAsia" w:hAnsiTheme="majorHAnsi" w:cstheme="majorBidi"/>
      <w:color w:val="1F3763" w:themeColor="accent1" w:themeShade="7F"/>
      <w:lang w:val="en-GB"/>
    </w:rPr>
  </w:style>
  <w:style w:type="character" w:customStyle="1" w:styleId="post-author-link">
    <w:name w:val="post-author-link"/>
    <w:basedOn w:val="a0"/>
    <w:rsid w:val="00922774"/>
  </w:style>
  <w:style w:type="paragraph" w:styleId="a7">
    <w:name w:val="TOC Heading"/>
    <w:basedOn w:val="1"/>
    <w:next w:val="a"/>
    <w:uiPriority w:val="39"/>
    <w:unhideWhenUsed/>
    <w:qFormat/>
    <w:rsid w:val="00741E8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741E83"/>
    <w:pPr>
      <w:spacing w:after="100"/>
    </w:pPr>
  </w:style>
  <w:style w:type="paragraph" w:styleId="a8">
    <w:name w:val="header"/>
    <w:basedOn w:val="a"/>
    <w:link w:val="a9"/>
    <w:uiPriority w:val="99"/>
    <w:unhideWhenUsed/>
    <w:rsid w:val="005F3D16"/>
    <w:pPr>
      <w:tabs>
        <w:tab w:val="center" w:pos="4819"/>
        <w:tab w:val="right" w:pos="9639"/>
      </w:tabs>
    </w:pPr>
  </w:style>
  <w:style w:type="character" w:customStyle="1" w:styleId="a9">
    <w:name w:val="Верхний колонтитул Знак"/>
    <w:basedOn w:val="a0"/>
    <w:link w:val="a8"/>
    <w:uiPriority w:val="99"/>
    <w:rsid w:val="005F3D16"/>
    <w:rPr>
      <w:lang w:val="en-GB"/>
    </w:rPr>
  </w:style>
  <w:style w:type="paragraph" w:styleId="aa">
    <w:name w:val="footer"/>
    <w:basedOn w:val="a"/>
    <w:link w:val="ab"/>
    <w:uiPriority w:val="99"/>
    <w:unhideWhenUsed/>
    <w:rsid w:val="005F3D16"/>
    <w:pPr>
      <w:tabs>
        <w:tab w:val="center" w:pos="4819"/>
        <w:tab w:val="right" w:pos="9639"/>
      </w:tabs>
    </w:pPr>
  </w:style>
  <w:style w:type="character" w:customStyle="1" w:styleId="ab">
    <w:name w:val="Нижний колонтитул Знак"/>
    <w:basedOn w:val="a0"/>
    <w:link w:val="aa"/>
    <w:uiPriority w:val="99"/>
    <w:rsid w:val="005F3D1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2994">
      <w:bodyDiv w:val="1"/>
      <w:marLeft w:val="0"/>
      <w:marRight w:val="0"/>
      <w:marTop w:val="0"/>
      <w:marBottom w:val="0"/>
      <w:divBdr>
        <w:top w:val="none" w:sz="0" w:space="0" w:color="auto"/>
        <w:left w:val="none" w:sz="0" w:space="0" w:color="auto"/>
        <w:bottom w:val="none" w:sz="0" w:space="0" w:color="auto"/>
        <w:right w:val="none" w:sz="0" w:space="0" w:color="auto"/>
      </w:divBdr>
    </w:div>
    <w:div w:id="566036239">
      <w:bodyDiv w:val="1"/>
      <w:marLeft w:val="0"/>
      <w:marRight w:val="0"/>
      <w:marTop w:val="0"/>
      <w:marBottom w:val="0"/>
      <w:divBdr>
        <w:top w:val="none" w:sz="0" w:space="0" w:color="auto"/>
        <w:left w:val="none" w:sz="0" w:space="0" w:color="auto"/>
        <w:bottom w:val="none" w:sz="0" w:space="0" w:color="auto"/>
        <w:right w:val="none" w:sz="0" w:space="0" w:color="auto"/>
      </w:divBdr>
      <w:divsChild>
        <w:div w:id="1055737068">
          <w:marLeft w:val="806"/>
          <w:marRight w:val="0"/>
          <w:marTop w:val="96"/>
          <w:marBottom w:val="0"/>
          <w:divBdr>
            <w:top w:val="none" w:sz="0" w:space="0" w:color="auto"/>
            <w:left w:val="none" w:sz="0" w:space="0" w:color="auto"/>
            <w:bottom w:val="none" w:sz="0" w:space="0" w:color="auto"/>
            <w:right w:val="none" w:sz="0" w:space="0" w:color="auto"/>
          </w:divBdr>
        </w:div>
      </w:divsChild>
    </w:div>
    <w:div w:id="655111738">
      <w:bodyDiv w:val="1"/>
      <w:marLeft w:val="0"/>
      <w:marRight w:val="0"/>
      <w:marTop w:val="0"/>
      <w:marBottom w:val="0"/>
      <w:divBdr>
        <w:top w:val="none" w:sz="0" w:space="0" w:color="auto"/>
        <w:left w:val="none" w:sz="0" w:space="0" w:color="auto"/>
        <w:bottom w:val="none" w:sz="0" w:space="0" w:color="auto"/>
        <w:right w:val="none" w:sz="0" w:space="0" w:color="auto"/>
      </w:divBdr>
    </w:div>
    <w:div w:id="698969821">
      <w:bodyDiv w:val="1"/>
      <w:marLeft w:val="0"/>
      <w:marRight w:val="0"/>
      <w:marTop w:val="0"/>
      <w:marBottom w:val="0"/>
      <w:divBdr>
        <w:top w:val="none" w:sz="0" w:space="0" w:color="auto"/>
        <w:left w:val="none" w:sz="0" w:space="0" w:color="auto"/>
        <w:bottom w:val="none" w:sz="0" w:space="0" w:color="auto"/>
        <w:right w:val="none" w:sz="0" w:space="0" w:color="auto"/>
      </w:divBdr>
      <w:divsChild>
        <w:div w:id="541789518">
          <w:marLeft w:val="0"/>
          <w:marRight w:val="0"/>
          <w:marTop w:val="90"/>
          <w:marBottom w:val="0"/>
          <w:divBdr>
            <w:top w:val="none" w:sz="0" w:space="0" w:color="auto"/>
            <w:left w:val="none" w:sz="0" w:space="0" w:color="auto"/>
            <w:bottom w:val="none" w:sz="0" w:space="0" w:color="auto"/>
            <w:right w:val="none" w:sz="0" w:space="0" w:color="auto"/>
          </w:divBdr>
        </w:div>
        <w:div w:id="1994403481">
          <w:marLeft w:val="0"/>
          <w:marRight w:val="0"/>
          <w:marTop w:val="90"/>
          <w:marBottom w:val="0"/>
          <w:divBdr>
            <w:top w:val="none" w:sz="0" w:space="0" w:color="auto"/>
            <w:left w:val="none" w:sz="0" w:space="0" w:color="auto"/>
            <w:bottom w:val="none" w:sz="0" w:space="0" w:color="auto"/>
            <w:right w:val="none" w:sz="0" w:space="0" w:color="auto"/>
          </w:divBdr>
        </w:div>
      </w:divsChild>
    </w:div>
    <w:div w:id="786312897">
      <w:bodyDiv w:val="1"/>
      <w:marLeft w:val="0"/>
      <w:marRight w:val="0"/>
      <w:marTop w:val="0"/>
      <w:marBottom w:val="0"/>
      <w:divBdr>
        <w:top w:val="none" w:sz="0" w:space="0" w:color="auto"/>
        <w:left w:val="none" w:sz="0" w:space="0" w:color="auto"/>
        <w:bottom w:val="none" w:sz="0" w:space="0" w:color="auto"/>
        <w:right w:val="none" w:sz="0" w:space="0" w:color="auto"/>
      </w:divBdr>
      <w:divsChild>
        <w:div w:id="46415970">
          <w:marLeft w:val="-225"/>
          <w:marRight w:val="0"/>
          <w:marTop w:val="0"/>
          <w:marBottom w:val="0"/>
          <w:divBdr>
            <w:top w:val="none" w:sz="0" w:space="0" w:color="auto"/>
            <w:left w:val="none" w:sz="0" w:space="0" w:color="auto"/>
            <w:bottom w:val="none" w:sz="0" w:space="0" w:color="auto"/>
            <w:right w:val="none" w:sz="0" w:space="0" w:color="auto"/>
          </w:divBdr>
          <w:divsChild>
            <w:div w:id="257713443">
              <w:marLeft w:val="0"/>
              <w:marRight w:val="0"/>
              <w:marTop w:val="0"/>
              <w:marBottom w:val="0"/>
              <w:divBdr>
                <w:top w:val="none" w:sz="0" w:space="0" w:color="auto"/>
                <w:left w:val="none" w:sz="0" w:space="0" w:color="auto"/>
                <w:bottom w:val="none" w:sz="0" w:space="0" w:color="auto"/>
                <w:right w:val="none" w:sz="0" w:space="0" w:color="auto"/>
              </w:divBdr>
            </w:div>
          </w:divsChild>
        </w:div>
        <w:div w:id="1995914609">
          <w:marLeft w:val="-225"/>
          <w:marRight w:val="0"/>
          <w:marTop w:val="150"/>
          <w:marBottom w:val="0"/>
          <w:divBdr>
            <w:top w:val="none" w:sz="0" w:space="0" w:color="auto"/>
            <w:left w:val="none" w:sz="0" w:space="0" w:color="auto"/>
            <w:bottom w:val="none" w:sz="0" w:space="0" w:color="auto"/>
            <w:right w:val="none" w:sz="0" w:space="0" w:color="auto"/>
          </w:divBdr>
          <w:divsChild>
            <w:div w:id="205223876">
              <w:marLeft w:val="0"/>
              <w:marRight w:val="0"/>
              <w:marTop w:val="0"/>
              <w:marBottom w:val="0"/>
              <w:divBdr>
                <w:top w:val="none" w:sz="0" w:space="0" w:color="auto"/>
                <w:left w:val="none" w:sz="0" w:space="0" w:color="auto"/>
                <w:bottom w:val="none" w:sz="0" w:space="0" w:color="auto"/>
                <w:right w:val="none" w:sz="0" w:space="0" w:color="auto"/>
              </w:divBdr>
              <w:divsChild>
                <w:div w:id="117989393">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560100093">
              <w:marLeft w:val="0"/>
              <w:marRight w:val="0"/>
              <w:marTop w:val="0"/>
              <w:marBottom w:val="0"/>
              <w:divBdr>
                <w:top w:val="none" w:sz="0" w:space="0" w:color="auto"/>
                <w:left w:val="none" w:sz="0" w:space="0" w:color="auto"/>
                <w:bottom w:val="none" w:sz="0" w:space="0" w:color="auto"/>
                <w:right w:val="none" w:sz="0" w:space="0" w:color="auto"/>
              </w:divBdr>
              <w:divsChild>
                <w:div w:id="633367830">
                  <w:marLeft w:val="0"/>
                  <w:marRight w:val="0"/>
                  <w:marTop w:val="90"/>
                  <w:marBottom w:val="0"/>
                  <w:divBdr>
                    <w:top w:val="none" w:sz="0" w:space="0" w:color="auto"/>
                    <w:left w:val="none" w:sz="0" w:space="0" w:color="auto"/>
                    <w:bottom w:val="none" w:sz="0" w:space="0" w:color="auto"/>
                    <w:right w:val="none" w:sz="0" w:space="0" w:color="auto"/>
                  </w:divBdr>
                </w:div>
                <w:div w:id="1138306077">
                  <w:marLeft w:val="0"/>
                  <w:marRight w:val="0"/>
                  <w:marTop w:val="0"/>
                  <w:marBottom w:val="0"/>
                  <w:divBdr>
                    <w:top w:val="none" w:sz="0" w:space="0" w:color="auto"/>
                    <w:left w:val="none" w:sz="0" w:space="0" w:color="auto"/>
                    <w:bottom w:val="none" w:sz="0" w:space="0" w:color="auto"/>
                    <w:right w:val="none" w:sz="0" w:space="0" w:color="auto"/>
                  </w:divBdr>
                </w:div>
                <w:div w:id="2048678094">
                  <w:marLeft w:val="0"/>
                  <w:marRight w:val="0"/>
                  <w:marTop w:val="90"/>
                  <w:marBottom w:val="0"/>
                  <w:divBdr>
                    <w:top w:val="none" w:sz="0" w:space="0" w:color="auto"/>
                    <w:left w:val="none" w:sz="0" w:space="0" w:color="auto"/>
                    <w:bottom w:val="none" w:sz="0" w:space="0" w:color="auto"/>
                    <w:right w:val="none" w:sz="0" w:space="0" w:color="auto"/>
                  </w:divBdr>
                </w:div>
                <w:div w:id="2060937481">
                  <w:marLeft w:val="0"/>
                  <w:marRight w:val="0"/>
                  <w:marTop w:val="0"/>
                  <w:marBottom w:val="0"/>
                  <w:divBdr>
                    <w:top w:val="none" w:sz="0" w:space="0" w:color="auto"/>
                    <w:left w:val="none" w:sz="0" w:space="0" w:color="auto"/>
                    <w:bottom w:val="none" w:sz="0" w:space="0" w:color="auto"/>
                    <w:right w:val="none" w:sz="0" w:space="0" w:color="auto"/>
                  </w:divBdr>
                </w:div>
                <w:div w:id="211389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00473">
      <w:bodyDiv w:val="1"/>
      <w:marLeft w:val="0"/>
      <w:marRight w:val="0"/>
      <w:marTop w:val="0"/>
      <w:marBottom w:val="0"/>
      <w:divBdr>
        <w:top w:val="none" w:sz="0" w:space="0" w:color="auto"/>
        <w:left w:val="none" w:sz="0" w:space="0" w:color="auto"/>
        <w:bottom w:val="none" w:sz="0" w:space="0" w:color="auto"/>
        <w:right w:val="none" w:sz="0" w:space="0" w:color="auto"/>
      </w:divBdr>
      <w:divsChild>
        <w:div w:id="853036435">
          <w:marLeft w:val="806"/>
          <w:marRight w:val="0"/>
          <w:marTop w:val="96"/>
          <w:marBottom w:val="0"/>
          <w:divBdr>
            <w:top w:val="none" w:sz="0" w:space="0" w:color="auto"/>
            <w:left w:val="none" w:sz="0" w:space="0" w:color="auto"/>
            <w:bottom w:val="none" w:sz="0" w:space="0" w:color="auto"/>
            <w:right w:val="none" w:sz="0" w:space="0" w:color="auto"/>
          </w:divBdr>
        </w:div>
      </w:divsChild>
    </w:div>
    <w:div w:id="1039670781">
      <w:bodyDiv w:val="1"/>
      <w:marLeft w:val="0"/>
      <w:marRight w:val="0"/>
      <w:marTop w:val="0"/>
      <w:marBottom w:val="0"/>
      <w:divBdr>
        <w:top w:val="none" w:sz="0" w:space="0" w:color="auto"/>
        <w:left w:val="none" w:sz="0" w:space="0" w:color="auto"/>
        <w:bottom w:val="none" w:sz="0" w:space="0" w:color="auto"/>
        <w:right w:val="none" w:sz="0" w:space="0" w:color="auto"/>
      </w:divBdr>
      <w:divsChild>
        <w:div w:id="596866445">
          <w:marLeft w:val="0"/>
          <w:marRight w:val="0"/>
          <w:marTop w:val="0"/>
          <w:marBottom w:val="0"/>
          <w:divBdr>
            <w:top w:val="none" w:sz="0" w:space="0" w:color="auto"/>
            <w:left w:val="none" w:sz="0" w:space="0" w:color="auto"/>
            <w:bottom w:val="none" w:sz="0" w:space="0" w:color="auto"/>
            <w:right w:val="none" w:sz="0" w:space="0" w:color="auto"/>
          </w:divBdr>
          <w:divsChild>
            <w:div w:id="1410737779">
              <w:marLeft w:val="-225"/>
              <w:marRight w:val="0"/>
              <w:marTop w:val="0"/>
              <w:marBottom w:val="0"/>
              <w:divBdr>
                <w:top w:val="none" w:sz="0" w:space="0" w:color="auto"/>
                <w:left w:val="none" w:sz="0" w:space="0" w:color="auto"/>
                <w:bottom w:val="none" w:sz="0" w:space="0" w:color="auto"/>
                <w:right w:val="none" w:sz="0" w:space="0" w:color="auto"/>
              </w:divBdr>
              <w:divsChild>
                <w:div w:id="50640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887519">
      <w:bodyDiv w:val="1"/>
      <w:marLeft w:val="0"/>
      <w:marRight w:val="0"/>
      <w:marTop w:val="0"/>
      <w:marBottom w:val="0"/>
      <w:divBdr>
        <w:top w:val="none" w:sz="0" w:space="0" w:color="auto"/>
        <w:left w:val="none" w:sz="0" w:space="0" w:color="auto"/>
        <w:bottom w:val="none" w:sz="0" w:space="0" w:color="auto"/>
        <w:right w:val="none" w:sz="0" w:space="0" w:color="auto"/>
      </w:divBdr>
      <w:divsChild>
        <w:div w:id="257254616">
          <w:marLeft w:val="0"/>
          <w:marRight w:val="0"/>
          <w:marTop w:val="360"/>
          <w:marBottom w:val="0"/>
          <w:divBdr>
            <w:top w:val="none" w:sz="0" w:space="0" w:color="auto"/>
            <w:left w:val="none" w:sz="0" w:space="0" w:color="auto"/>
            <w:bottom w:val="none" w:sz="0" w:space="0" w:color="auto"/>
            <w:right w:val="none" w:sz="0" w:space="0" w:color="auto"/>
          </w:divBdr>
          <w:divsChild>
            <w:div w:id="1487630448">
              <w:marLeft w:val="0"/>
              <w:marRight w:val="0"/>
              <w:marTop w:val="0"/>
              <w:marBottom w:val="0"/>
              <w:divBdr>
                <w:top w:val="none" w:sz="0" w:space="0" w:color="auto"/>
                <w:left w:val="none" w:sz="0" w:space="0" w:color="auto"/>
                <w:bottom w:val="none" w:sz="0" w:space="0" w:color="auto"/>
                <w:right w:val="none" w:sz="0" w:space="0" w:color="auto"/>
              </w:divBdr>
            </w:div>
            <w:div w:id="2081705651">
              <w:marLeft w:val="0"/>
              <w:marRight w:val="180"/>
              <w:marTop w:val="0"/>
              <w:marBottom w:val="0"/>
              <w:divBdr>
                <w:top w:val="none" w:sz="0" w:space="0" w:color="auto"/>
                <w:left w:val="none" w:sz="0" w:space="0" w:color="auto"/>
                <w:bottom w:val="none" w:sz="0" w:space="0" w:color="auto"/>
                <w:right w:val="none" w:sz="0" w:space="0" w:color="auto"/>
              </w:divBdr>
            </w:div>
          </w:divsChild>
        </w:div>
        <w:div w:id="763110559">
          <w:marLeft w:val="0"/>
          <w:marRight w:val="0"/>
          <w:marTop w:val="0"/>
          <w:marBottom w:val="0"/>
          <w:divBdr>
            <w:top w:val="none" w:sz="0" w:space="0" w:color="auto"/>
            <w:left w:val="none" w:sz="0" w:space="0" w:color="auto"/>
            <w:bottom w:val="none" w:sz="0" w:space="0" w:color="auto"/>
            <w:right w:val="none" w:sz="0" w:space="0" w:color="auto"/>
          </w:divBdr>
        </w:div>
        <w:div w:id="1343049137">
          <w:marLeft w:val="0"/>
          <w:marRight w:val="0"/>
          <w:marTop w:val="360"/>
          <w:marBottom w:val="0"/>
          <w:divBdr>
            <w:top w:val="none" w:sz="0" w:space="0" w:color="auto"/>
            <w:left w:val="none" w:sz="0" w:space="0" w:color="auto"/>
            <w:bottom w:val="none" w:sz="0" w:space="0" w:color="auto"/>
            <w:right w:val="none" w:sz="0" w:space="0" w:color="auto"/>
          </w:divBdr>
        </w:div>
      </w:divsChild>
    </w:div>
    <w:div w:id="1385525164">
      <w:bodyDiv w:val="1"/>
      <w:marLeft w:val="0"/>
      <w:marRight w:val="0"/>
      <w:marTop w:val="0"/>
      <w:marBottom w:val="0"/>
      <w:divBdr>
        <w:top w:val="none" w:sz="0" w:space="0" w:color="auto"/>
        <w:left w:val="none" w:sz="0" w:space="0" w:color="auto"/>
        <w:bottom w:val="none" w:sz="0" w:space="0" w:color="auto"/>
        <w:right w:val="none" w:sz="0" w:space="0" w:color="auto"/>
      </w:divBdr>
    </w:div>
    <w:div w:id="1557282564">
      <w:bodyDiv w:val="1"/>
      <w:marLeft w:val="0"/>
      <w:marRight w:val="0"/>
      <w:marTop w:val="0"/>
      <w:marBottom w:val="0"/>
      <w:divBdr>
        <w:top w:val="none" w:sz="0" w:space="0" w:color="auto"/>
        <w:left w:val="none" w:sz="0" w:space="0" w:color="auto"/>
        <w:bottom w:val="none" w:sz="0" w:space="0" w:color="auto"/>
        <w:right w:val="none" w:sz="0" w:space="0" w:color="auto"/>
      </w:divBdr>
      <w:divsChild>
        <w:div w:id="2063283209">
          <w:marLeft w:val="403"/>
          <w:marRight w:val="0"/>
          <w:marTop w:val="115"/>
          <w:marBottom w:val="0"/>
          <w:divBdr>
            <w:top w:val="none" w:sz="0" w:space="0" w:color="auto"/>
            <w:left w:val="none" w:sz="0" w:space="0" w:color="auto"/>
            <w:bottom w:val="none" w:sz="0" w:space="0" w:color="auto"/>
            <w:right w:val="none" w:sz="0" w:space="0" w:color="auto"/>
          </w:divBdr>
        </w:div>
      </w:divsChild>
    </w:div>
    <w:div w:id="1612513957">
      <w:bodyDiv w:val="1"/>
      <w:marLeft w:val="0"/>
      <w:marRight w:val="0"/>
      <w:marTop w:val="0"/>
      <w:marBottom w:val="0"/>
      <w:divBdr>
        <w:top w:val="none" w:sz="0" w:space="0" w:color="auto"/>
        <w:left w:val="none" w:sz="0" w:space="0" w:color="auto"/>
        <w:bottom w:val="none" w:sz="0" w:space="0" w:color="auto"/>
        <w:right w:val="none" w:sz="0" w:space="0" w:color="auto"/>
      </w:divBdr>
      <w:divsChild>
        <w:div w:id="699817356">
          <w:marLeft w:val="806"/>
          <w:marRight w:val="0"/>
          <w:marTop w:val="96"/>
          <w:marBottom w:val="0"/>
          <w:divBdr>
            <w:top w:val="none" w:sz="0" w:space="0" w:color="auto"/>
            <w:left w:val="none" w:sz="0" w:space="0" w:color="auto"/>
            <w:bottom w:val="none" w:sz="0" w:space="0" w:color="auto"/>
            <w:right w:val="none" w:sz="0" w:space="0" w:color="auto"/>
          </w:divBdr>
        </w:div>
      </w:divsChild>
    </w:div>
    <w:div w:id="1632132903">
      <w:bodyDiv w:val="1"/>
      <w:marLeft w:val="0"/>
      <w:marRight w:val="0"/>
      <w:marTop w:val="0"/>
      <w:marBottom w:val="0"/>
      <w:divBdr>
        <w:top w:val="none" w:sz="0" w:space="0" w:color="auto"/>
        <w:left w:val="none" w:sz="0" w:space="0" w:color="auto"/>
        <w:bottom w:val="none" w:sz="0" w:space="0" w:color="auto"/>
        <w:right w:val="none" w:sz="0" w:space="0" w:color="auto"/>
      </w:divBdr>
      <w:divsChild>
        <w:div w:id="1094547774">
          <w:marLeft w:val="-225"/>
          <w:marRight w:val="0"/>
          <w:marTop w:val="150"/>
          <w:marBottom w:val="0"/>
          <w:divBdr>
            <w:top w:val="none" w:sz="0" w:space="0" w:color="auto"/>
            <w:left w:val="none" w:sz="0" w:space="0" w:color="auto"/>
            <w:bottom w:val="none" w:sz="0" w:space="0" w:color="auto"/>
            <w:right w:val="none" w:sz="0" w:space="0" w:color="auto"/>
          </w:divBdr>
          <w:divsChild>
            <w:div w:id="293757133">
              <w:marLeft w:val="0"/>
              <w:marRight w:val="0"/>
              <w:marTop w:val="0"/>
              <w:marBottom w:val="0"/>
              <w:divBdr>
                <w:top w:val="none" w:sz="0" w:space="0" w:color="auto"/>
                <w:left w:val="none" w:sz="0" w:space="0" w:color="auto"/>
                <w:bottom w:val="none" w:sz="0" w:space="0" w:color="auto"/>
                <w:right w:val="none" w:sz="0" w:space="0" w:color="auto"/>
              </w:divBdr>
              <w:divsChild>
                <w:div w:id="616644376">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842859842">
              <w:marLeft w:val="0"/>
              <w:marRight w:val="0"/>
              <w:marTop w:val="0"/>
              <w:marBottom w:val="0"/>
              <w:divBdr>
                <w:top w:val="none" w:sz="0" w:space="0" w:color="auto"/>
                <w:left w:val="none" w:sz="0" w:space="0" w:color="auto"/>
                <w:bottom w:val="none" w:sz="0" w:space="0" w:color="auto"/>
                <w:right w:val="none" w:sz="0" w:space="0" w:color="auto"/>
              </w:divBdr>
              <w:divsChild>
                <w:div w:id="112097968">
                  <w:marLeft w:val="0"/>
                  <w:marRight w:val="0"/>
                  <w:marTop w:val="90"/>
                  <w:marBottom w:val="0"/>
                  <w:divBdr>
                    <w:top w:val="none" w:sz="0" w:space="0" w:color="auto"/>
                    <w:left w:val="none" w:sz="0" w:space="0" w:color="auto"/>
                    <w:bottom w:val="none" w:sz="0" w:space="0" w:color="auto"/>
                    <w:right w:val="none" w:sz="0" w:space="0" w:color="auto"/>
                  </w:divBdr>
                </w:div>
                <w:div w:id="682635668">
                  <w:marLeft w:val="0"/>
                  <w:marRight w:val="0"/>
                  <w:marTop w:val="90"/>
                  <w:marBottom w:val="0"/>
                  <w:divBdr>
                    <w:top w:val="none" w:sz="0" w:space="0" w:color="auto"/>
                    <w:left w:val="none" w:sz="0" w:space="0" w:color="auto"/>
                    <w:bottom w:val="none" w:sz="0" w:space="0" w:color="auto"/>
                    <w:right w:val="none" w:sz="0" w:space="0" w:color="auto"/>
                  </w:divBdr>
                </w:div>
                <w:div w:id="832378238">
                  <w:marLeft w:val="0"/>
                  <w:marRight w:val="0"/>
                  <w:marTop w:val="0"/>
                  <w:marBottom w:val="0"/>
                  <w:divBdr>
                    <w:top w:val="none" w:sz="0" w:space="0" w:color="auto"/>
                    <w:left w:val="none" w:sz="0" w:space="0" w:color="auto"/>
                    <w:bottom w:val="none" w:sz="0" w:space="0" w:color="auto"/>
                    <w:right w:val="none" w:sz="0" w:space="0" w:color="auto"/>
                  </w:divBdr>
                </w:div>
                <w:div w:id="1302073062">
                  <w:marLeft w:val="0"/>
                  <w:marRight w:val="0"/>
                  <w:marTop w:val="0"/>
                  <w:marBottom w:val="0"/>
                  <w:divBdr>
                    <w:top w:val="none" w:sz="0" w:space="0" w:color="auto"/>
                    <w:left w:val="none" w:sz="0" w:space="0" w:color="auto"/>
                    <w:bottom w:val="none" w:sz="0" w:space="0" w:color="auto"/>
                    <w:right w:val="none" w:sz="0" w:space="0" w:color="auto"/>
                  </w:divBdr>
                </w:div>
                <w:div w:id="212461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81751">
          <w:marLeft w:val="-225"/>
          <w:marRight w:val="0"/>
          <w:marTop w:val="0"/>
          <w:marBottom w:val="0"/>
          <w:divBdr>
            <w:top w:val="none" w:sz="0" w:space="0" w:color="auto"/>
            <w:left w:val="none" w:sz="0" w:space="0" w:color="auto"/>
            <w:bottom w:val="none" w:sz="0" w:space="0" w:color="auto"/>
            <w:right w:val="none" w:sz="0" w:space="0" w:color="auto"/>
          </w:divBdr>
          <w:divsChild>
            <w:div w:id="131302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2825">
      <w:bodyDiv w:val="1"/>
      <w:marLeft w:val="0"/>
      <w:marRight w:val="0"/>
      <w:marTop w:val="0"/>
      <w:marBottom w:val="0"/>
      <w:divBdr>
        <w:top w:val="none" w:sz="0" w:space="0" w:color="auto"/>
        <w:left w:val="none" w:sz="0" w:space="0" w:color="auto"/>
        <w:bottom w:val="none" w:sz="0" w:space="0" w:color="auto"/>
        <w:right w:val="none" w:sz="0" w:space="0" w:color="auto"/>
      </w:divBdr>
      <w:divsChild>
        <w:div w:id="1315722162">
          <w:marLeft w:val="403"/>
          <w:marRight w:val="0"/>
          <w:marTop w:val="115"/>
          <w:marBottom w:val="0"/>
          <w:divBdr>
            <w:top w:val="none" w:sz="0" w:space="0" w:color="auto"/>
            <w:left w:val="none" w:sz="0" w:space="0" w:color="auto"/>
            <w:bottom w:val="none" w:sz="0" w:space="0" w:color="auto"/>
            <w:right w:val="none" w:sz="0" w:space="0" w:color="auto"/>
          </w:divBdr>
        </w:div>
      </w:divsChild>
    </w:div>
    <w:div w:id="1897470556">
      <w:bodyDiv w:val="1"/>
      <w:marLeft w:val="0"/>
      <w:marRight w:val="0"/>
      <w:marTop w:val="0"/>
      <w:marBottom w:val="0"/>
      <w:divBdr>
        <w:top w:val="none" w:sz="0" w:space="0" w:color="auto"/>
        <w:left w:val="none" w:sz="0" w:space="0" w:color="auto"/>
        <w:bottom w:val="none" w:sz="0" w:space="0" w:color="auto"/>
        <w:right w:val="none" w:sz="0" w:space="0" w:color="auto"/>
      </w:divBdr>
    </w:div>
    <w:div w:id="1955214554">
      <w:bodyDiv w:val="1"/>
      <w:marLeft w:val="0"/>
      <w:marRight w:val="0"/>
      <w:marTop w:val="0"/>
      <w:marBottom w:val="0"/>
      <w:divBdr>
        <w:top w:val="none" w:sz="0" w:space="0" w:color="auto"/>
        <w:left w:val="none" w:sz="0" w:space="0" w:color="auto"/>
        <w:bottom w:val="none" w:sz="0" w:space="0" w:color="auto"/>
        <w:right w:val="none" w:sz="0" w:space="0" w:color="auto"/>
      </w:divBdr>
      <w:divsChild>
        <w:div w:id="320354845">
          <w:marLeft w:val="403"/>
          <w:marRight w:val="0"/>
          <w:marTop w:val="115"/>
          <w:marBottom w:val="0"/>
          <w:divBdr>
            <w:top w:val="none" w:sz="0" w:space="0" w:color="auto"/>
            <w:left w:val="none" w:sz="0" w:space="0" w:color="auto"/>
            <w:bottom w:val="none" w:sz="0" w:space="0" w:color="auto"/>
            <w:right w:val="none" w:sz="0" w:space="0" w:color="auto"/>
          </w:divBdr>
        </w:div>
      </w:divsChild>
    </w:div>
    <w:div w:id="209158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ilsonjames.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y.com/academy/lesson/the-needs-theory-motivating-employees-with-maslows-hierarchy-of-need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ssian.com/blog/leadership/motivation-theo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tlassian.com/blog/author/kekuehl" TargetMode="External"/><Relationship Id="rId4" Type="http://schemas.openxmlformats.org/officeDocument/2006/relationships/settings" Target="settings.xml"/><Relationship Id="rId9" Type="http://schemas.openxmlformats.org/officeDocument/2006/relationships/hyperlink" Target="https://www.atlassian.com/blog/author/kekueh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9CC9F-2CF8-4CEB-90A7-9DC4EBA13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10</Pages>
  <Words>10369</Words>
  <Characters>5911</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Oleksandra Chebotareva</cp:lastModifiedBy>
  <cp:revision>17</cp:revision>
  <dcterms:created xsi:type="dcterms:W3CDTF">2023-12-13T13:58:00Z</dcterms:created>
  <dcterms:modified xsi:type="dcterms:W3CDTF">2023-12-16T23:56:00Z</dcterms:modified>
</cp:coreProperties>
</file>