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5561E" w14:textId="77777777" w:rsidR="00485E78" w:rsidRPr="00D77C0C" w:rsidRDefault="00485E78" w:rsidP="00485E78">
      <w:pPr>
        <w:rPr>
          <w:rFonts w:ascii="Arial" w:hAnsi="Arial" w:cs="Arial"/>
          <w:color w:val="000000" w:themeColor="text1"/>
        </w:rPr>
      </w:pPr>
      <w:r w:rsidRPr="00D77C0C">
        <w:rPr>
          <w:rFonts w:ascii="Arial" w:hAnsi="Arial" w:cs="Arial"/>
          <w:color w:val="000000" w:themeColor="text1"/>
        </w:rPr>
        <w:t>Nathaniel Raynes</w:t>
      </w:r>
    </w:p>
    <w:p w14:paraId="54B5AF03" w14:textId="77777777" w:rsidR="00485E78" w:rsidRPr="00D77C0C" w:rsidRDefault="00485E78" w:rsidP="00485E78">
      <w:pPr>
        <w:rPr>
          <w:rFonts w:ascii="Arial" w:hAnsi="Arial" w:cs="Arial"/>
          <w:color w:val="000000" w:themeColor="text1"/>
        </w:rPr>
      </w:pPr>
      <w:r w:rsidRPr="00D77C0C">
        <w:rPr>
          <w:rFonts w:ascii="Arial" w:hAnsi="Arial" w:cs="Arial"/>
          <w:color w:val="000000" w:themeColor="text1"/>
        </w:rPr>
        <w:t>1801701</w:t>
      </w:r>
    </w:p>
    <w:p w14:paraId="5907F881" w14:textId="77777777" w:rsidR="00485E78" w:rsidRPr="00D77C0C" w:rsidRDefault="00ED61F8" w:rsidP="00485E78">
      <w:pPr>
        <w:rPr>
          <w:rFonts w:ascii="Arial" w:hAnsi="Arial" w:cs="Arial"/>
          <w:color w:val="000000" w:themeColor="text1"/>
        </w:rPr>
      </w:pPr>
      <w:hyperlink r:id="rId8" w:history="1">
        <w:r w:rsidR="00485E78" w:rsidRPr="00D77C0C">
          <w:rPr>
            <w:rStyle w:val="Hyperlink"/>
            <w:rFonts w:ascii="Arial" w:hAnsi="Arial" w:cs="Arial"/>
          </w:rPr>
          <w:t>1801701@student.uwtsd.ac.uk</w:t>
        </w:r>
      </w:hyperlink>
    </w:p>
    <w:p w14:paraId="21D554B7" w14:textId="77777777" w:rsidR="00485E78" w:rsidRPr="00D77C0C" w:rsidRDefault="00485E78" w:rsidP="00485E78">
      <w:pPr>
        <w:rPr>
          <w:rFonts w:ascii="Arial" w:hAnsi="Arial" w:cs="Arial"/>
          <w:color w:val="000000" w:themeColor="text1"/>
        </w:rPr>
      </w:pPr>
    </w:p>
    <w:p w14:paraId="101FC0E2" w14:textId="77777777"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Dissertation Tutor: Ryan Stuckey </w:t>
      </w:r>
    </w:p>
    <w:p w14:paraId="2D374DC2" w14:textId="77777777" w:rsidR="00485E78" w:rsidRPr="00D77C0C" w:rsidRDefault="00485E78" w:rsidP="00485E78">
      <w:pPr>
        <w:rPr>
          <w:rFonts w:ascii="Arial" w:hAnsi="Arial" w:cs="Arial"/>
          <w:color w:val="000000" w:themeColor="text1"/>
        </w:rPr>
      </w:pPr>
    </w:p>
    <w:p w14:paraId="3DAED309" w14:textId="77777777" w:rsidR="00485E78" w:rsidRPr="00D77C0C" w:rsidRDefault="00485E78" w:rsidP="00485E78">
      <w:pPr>
        <w:jc w:val="center"/>
        <w:rPr>
          <w:rFonts w:ascii="Arial" w:hAnsi="Arial" w:cs="Arial"/>
          <w:color w:val="000000" w:themeColor="text1"/>
        </w:rPr>
      </w:pPr>
    </w:p>
    <w:p w14:paraId="76E2C5A6" w14:textId="77777777" w:rsidR="00485E78" w:rsidRPr="00D77C0C" w:rsidRDefault="00485E78" w:rsidP="00485E78">
      <w:pPr>
        <w:jc w:val="center"/>
        <w:rPr>
          <w:rFonts w:ascii="Arial" w:hAnsi="Arial" w:cs="Arial"/>
          <w:color w:val="000000" w:themeColor="text1"/>
        </w:rPr>
      </w:pPr>
    </w:p>
    <w:p w14:paraId="74C57926" w14:textId="77777777" w:rsidR="00485E78" w:rsidRPr="00D77C0C" w:rsidRDefault="00485E78" w:rsidP="00485E78">
      <w:pPr>
        <w:jc w:val="center"/>
        <w:rPr>
          <w:rFonts w:ascii="Arial" w:hAnsi="Arial" w:cs="Arial"/>
          <w:color w:val="000000" w:themeColor="text1"/>
        </w:rPr>
      </w:pPr>
    </w:p>
    <w:p w14:paraId="56C58CC8" w14:textId="77777777" w:rsidR="00485E78" w:rsidRPr="00D77C0C" w:rsidRDefault="00485E78" w:rsidP="00485E78">
      <w:pPr>
        <w:jc w:val="center"/>
        <w:rPr>
          <w:rFonts w:ascii="Arial" w:hAnsi="Arial" w:cs="Arial"/>
          <w:color w:val="000000" w:themeColor="text1"/>
        </w:rPr>
      </w:pPr>
      <w:r w:rsidRPr="00D77C0C">
        <w:rPr>
          <w:rFonts w:ascii="Arial" w:hAnsi="Arial" w:cs="Arial"/>
          <w:color w:val="000000" w:themeColor="text1"/>
        </w:rPr>
        <w:t>Can Wales provide sufficient timber resources to provide for the construction of</w:t>
      </w:r>
    </w:p>
    <w:p w14:paraId="73B6B6BC" w14:textId="51DECBFA" w:rsidR="00485E78" w:rsidRPr="00D77C0C" w:rsidRDefault="003F351B" w:rsidP="00485E78">
      <w:pPr>
        <w:jc w:val="center"/>
        <w:rPr>
          <w:rFonts w:ascii="Arial" w:hAnsi="Arial" w:cs="Arial"/>
          <w:color w:val="000000" w:themeColor="text1"/>
        </w:rPr>
      </w:pPr>
      <w:r w:rsidRPr="00D77C0C">
        <w:rPr>
          <w:rFonts w:ascii="Arial" w:hAnsi="Arial" w:cs="Arial"/>
          <w:color w:val="000000" w:themeColor="text1"/>
        </w:rPr>
        <w:t>Zero</w:t>
      </w:r>
      <w:r w:rsidR="00485E78" w:rsidRPr="00D77C0C">
        <w:rPr>
          <w:rFonts w:ascii="Arial" w:hAnsi="Arial" w:cs="Arial"/>
          <w:color w:val="000000" w:themeColor="text1"/>
        </w:rPr>
        <w:t xml:space="preserve"> Carbon homes?</w:t>
      </w:r>
    </w:p>
    <w:p w14:paraId="0DC92E88" w14:textId="7A0ACDBA" w:rsidR="00485E78" w:rsidRPr="00D77C0C" w:rsidRDefault="00485E78" w:rsidP="00485E78">
      <w:pPr>
        <w:rPr>
          <w:rFonts w:ascii="Arial" w:hAnsi="Arial" w:cs="Arial"/>
          <w:color w:val="000000" w:themeColor="text1"/>
          <w:u w:val="single"/>
        </w:rPr>
      </w:pPr>
    </w:p>
    <w:p w14:paraId="0B834CDD" w14:textId="47286A2A" w:rsidR="00485E78" w:rsidRPr="00D77C0C" w:rsidRDefault="00485E78" w:rsidP="00485E78">
      <w:pPr>
        <w:rPr>
          <w:rFonts w:ascii="Arial" w:hAnsi="Arial" w:cs="Arial"/>
          <w:color w:val="000000" w:themeColor="text1"/>
          <w:u w:val="single"/>
        </w:rPr>
      </w:pPr>
    </w:p>
    <w:p w14:paraId="747DA9B7" w14:textId="58808F3E" w:rsidR="00485E78" w:rsidRPr="00D77C0C" w:rsidRDefault="00485E78" w:rsidP="00485E78">
      <w:pPr>
        <w:rPr>
          <w:rFonts w:ascii="Arial" w:hAnsi="Arial" w:cs="Arial"/>
          <w:color w:val="000000" w:themeColor="text1"/>
          <w:u w:val="single"/>
        </w:rPr>
      </w:pPr>
    </w:p>
    <w:p w14:paraId="5E751B18" w14:textId="77777777" w:rsidR="0056798D" w:rsidRPr="00D77C0C" w:rsidRDefault="0056798D" w:rsidP="00485E78">
      <w:pPr>
        <w:rPr>
          <w:rFonts w:ascii="Arial" w:hAnsi="Arial" w:cs="Arial"/>
          <w:color w:val="000000" w:themeColor="text1"/>
          <w:u w:val="single"/>
        </w:rPr>
      </w:pPr>
    </w:p>
    <w:p w14:paraId="2764200B" w14:textId="77777777" w:rsidR="0056798D" w:rsidRPr="00D77C0C" w:rsidRDefault="0056798D" w:rsidP="00485E78">
      <w:pPr>
        <w:rPr>
          <w:rFonts w:ascii="Arial" w:hAnsi="Arial" w:cs="Arial"/>
          <w:color w:val="000000" w:themeColor="text1"/>
          <w:u w:val="single"/>
        </w:rPr>
      </w:pPr>
    </w:p>
    <w:p w14:paraId="4B357834" w14:textId="77777777" w:rsidR="0056798D" w:rsidRPr="00D77C0C" w:rsidRDefault="0056798D" w:rsidP="00485E78">
      <w:pPr>
        <w:rPr>
          <w:rFonts w:ascii="Arial" w:hAnsi="Arial" w:cs="Arial"/>
          <w:color w:val="000000" w:themeColor="text1"/>
          <w:u w:val="single"/>
        </w:rPr>
      </w:pPr>
    </w:p>
    <w:p w14:paraId="756180FB" w14:textId="77777777" w:rsidR="0056798D" w:rsidRPr="00D77C0C" w:rsidRDefault="0056798D" w:rsidP="00485E78">
      <w:pPr>
        <w:rPr>
          <w:rFonts w:ascii="Arial" w:hAnsi="Arial" w:cs="Arial"/>
          <w:color w:val="000000" w:themeColor="text1"/>
          <w:u w:val="single"/>
        </w:rPr>
      </w:pPr>
    </w:p>
    <w:p w14:paraId="249533D1" w14:textId="77777777" w:rsidR="0056798D" w:rsidRPr="00D77C0C" w:rsidRDefault="0056798D" w:rsidP="00485E78">
      <w:pPr>
        <w:rPr>
          <w:rFonts w:ascii="Arial" w:hAnsi="Arial" w:cs="Arial"/>
          <w:color w:val="000000" w:themeColor="text1"/>
          <w:u w:val="single"/>
        </w:rPr>
      </w:pPr>
    </w:p>
    <w:p w14:paraId="73F10B8E" w14:textId="77777777" w:rsidR="0056798D" w:rsidRPr="00D77C0C" w:rsidRDefault="0056798D" w:rsidP="00485E78">
      <w:pPr>
        <w:rPr>
          <w:rFonts w:ascii="Arial" w:hAnsi="Arial" w:cs="Arial"/>
          <w:color w:val="000000" w:themeColor="text1"/>
          <w:u w:val="single"/>
        </w:rPr>
      </w:pPr>
    </w:p>
    <w:p w14:paraId="3EA66F46" w14:textId="77777777" w:rsidR="0056798D" w:rsidRPr="00D77C0C" w:rsidRDefault="0056798D" w:rsidP="00485E78">
      <w:pPr>
        <w:rPr>
          <w:rFonts w:ascii="Arial" w:hAnsi="Arial" w:cs="Arial"/>
          <w:color w:val="000000" w:themeColor="text1"/>
          <w:u w:val="single"/>
        </w:rPr>
      </w:pPr>
    </w:p>
    <w:p w14:paraId="0E161E5A" w14:textId="77777777" w:rsidR="00E61FEC" w:rsidRPr="00D77C0C" w:rsidRDefault="00E61FEC" w:rsidP="00485E78">
      <w:pPr>
        <w:rPr>
          <w:rFonts w:ascii="Arial" w:hAnsi="Arial" w:cs="Arial"/>
          <w:color w:val="000000" w:themeColor="text1"/>
          <w:u w:val="single"/>
        </w:rPr>
      </w:pPr>
    </w:p>
    <w:p w14:paraId="1F1D266C" w14:textId="77777777" w:rsidR="00E61FEC" w:rsidRPr="00D77C0C" w:rsidRDefault="00E61FEC" w:rsidP="00485E78">
      <w:pPr>
        <w:rPr>
          <w:rFonts w:ascii="Arial" w:hAnsi="Arial" w:cs="Arial"/>
          <w:color w:val="000000" w:themeColor="text1"/>
          <w:u w:val="single"/>
        </w:rPr>
      </w:pPr>
    </w:p>
    <w:p w14:paraId="0D539A13" w14:textId="77777777" w:rsidR="00E61FEC" w:rsidRPr="00D77C0C" w:rsidRDefault="00E61FEC" w:rsidP="00485E78">
      <w:pPr>
        <w:rPr>
          <w:rFonts w:ascii="Arial" w:hAnsi="Arial" w:cs="Arial"/>
          <w:color w:val="000000" w:themeColor="text1"/>
          <w:u w:val="single"/>
        </w:rPr>
      </w:pPr>
    </w:p>
    <w:p w14:paraId="564EE4D8" w14:textId="77777777" w:rsidR="00E61FEC" w:rsidRPr="00D77C0C" w:rsidRDefault="00E61FEC" w:rsidP="00485E78">
      <w:pPr>
        <w:rPr>
          <w:rFonts w:ascii="Arial" w:hAnsi="Arial" w:cs="Arial"/>
          <w:color w:val="000000" w:themeColor="text1"/>
          <w:u w:val="single"/>
        </w:rPr>
      </w:pPr>
    </w:p>
    <w:p w14:paraId="5300777F" w14:textId="77777777" w:rsidR="00E61FEC" w:rsidRPr="00D77C0C" w:rsidRDefault="00E61FEC" w:rsidP="00485E78">
      <w:pPr>
        <w:rPr>
          <w:rFonts w:ascii="Arial" w:hAnsi="Arial" w:cs="Arial"/>
          <w:color w:val="000000" w:themeColor="text1"/>
          <w:u w:val="single"/>
        </w:rPr>
      </w:pPr>
    </w:p>
    <w:p w14:paraId="7BBEE780" w14:textId="77777777" w:rsidR="00E61FEC" w:rsidRPr="00D77C0C" w:rsidRDefault="00E61FEC" w:rsidP="00485E78">
      <w:pPr>
        <w:rPr>
          <w:rFonts w:ascii="Arial" w:hAnsi="Arial" w:cs="Arial"/>
          <w:color w:val="000000" w:themeColor="text1"/>
          <w:u w:val="single"/>
        </w:rPr>
      </w:pPr>
    </w:p>
    <w:p w14:paraId="2DD60ED4" w14:textId="77777777" w:rsidR="00E61FEC" w:rsidRPr="00D77C0C" w:rsidRDefault="00E61FEC" w:rsidP="00485E78">
      <w:pPr>
        <w:rPr>
          <w:rFonts w:ascii="Arial" w:hAnsi="Arial" w:cs="Arial"/>
          <w:color w:val="000000" w:themeColor="text1"/>
          <w:u w:val="single"/>
        </w:rPr>
      </w:pPr>
    </w:p>
    <w:p w14:paraId="0E4FC8FD" w14:textId="77777777" w:rsidR="00E61FEC" w:rsidRPr="00D77C0C" w:rsidRDefault="00E61FEC" w:rsidP="00485E78">
      <w:pPr>
        <w:rPr>
          <w:rFonts w:ascii="Arial" w:hAnsi="Arial" w:cs="Arial"/>
          <w:color w:val="000000" w:themeColor="text1"/>
          <w:u w:val="single"/>
        </w:rPr>
      </w:pPr>
    </w:p>
    <w:p w14:paraId="5B3E16F4" w14:textId="77777777" w:rsidR="00E61FEC" w:rsidRPr="00D77C0C" w:rsidRDefault="00E61FEC" w:rsidP="00485E78">
      <w:pPr>
        <w:rPr>
          <w:rFonts w:ascii="Arial" w:hAnsi="Arial" w:cs="Arial"/>
          <w:color w:val="000000" w:themeColor="text1"/>
          <w:u w:val="single"/>
        </w:rPr>
      </w:pPr>
    </w:p>
    <w:p w14:paraId="3933012C" w14:textId="77777777" w:rsidR="00E61FEC" w:rsidRPr="00D77C0C" w:rsidRDefault="00E61FEC" w:rsidP="00485E78">
      <w:pPr>
        <w:rPr>
          <w:rFonts w:ascii="Arial" w:hAnsi="Arial" w:cs="Arial"/>
          <w:color w:val="000000" w:themeColor="text1"/>
          <w:u w:val="single"/>
        </w:rPr>
      </w:pPr>
    </w:p>
    <w:p w14:paraId="20952B50" w14:textId="77777777" w:rsidR="00E61FEC" w:rsidRPr="00D77C0C" w:rsidRDefault="00E61FEC" w:rsidP="00485E78">
      <w:pPr>
        <w:rPr>
          <w:rFonts w:ascii="Arial" w:hAnsi="Arial" w:cs="Arial"/>
          <w:color w:val="000000" w:themeColor="text1"/>
          <w:u w:val="single"/>
        </w:rPr>
      </w:pPr>
    </w:p>
    <w:p w14:paraId="6C2D83BA" w14:textId="77777777" w:rsidR="00E61FEC" w:rsidRPr="00D77C0C" w:rsidRDefault="00E61FEC" w:rsidP="00485E78">
      <w:pPr>
        <w:rPr>
          <w:rFonts w:ascii="Arial" w:hAnsi="Arial" w:cs="Arial"/>
          <w:color w:val="000000" w:themeColor="text1"/>
          <w:u w:val="single"/>
        </w:rPr>
      </w:pPr>
    </w:p>
    <w:p w14:paraId="4FE9A32D" w14:textId="77777777" w:rsidR="00E61FEC" w:rsidRPr="00D77C0C" w:rsidRDefault="00E61FEC" w:rsidP="00485E78">
      <w:pPr>
        <w:rPr>
          <w:rFonts w:ascii="Arial" w:hAnsi="Arial" w:cs="Arial"/>
          <w:color w:val="000000" w:themeColor="text1"/>
          <w:u w:val="single"/>
        </w:rPr>
      </w:pPr>
    </w:p>
    <w:p w14:paraId="34D77B99" w14:textId="77777777" w:rsidR="00E61FEC" w:rsidRPr="00D77C0C" w:rsidRDefault="00E61FEC" w:rsidP="00485E78">
      <w:pPr>
        <w:rPr>
          <w:rFonts w:ascii="Arial" w:hAnsi="Arial" w:cs="Arial"/>
          <w:color w:val="000000" w:themeColor="text1"/>
          <w:u w:val="single"/>
        </w:rPr>
      </w:pPr>
    </w:p>
    <w:p w14:paraId="1E74011B" w14:textId="77777777" w:rsidR="00E61FEC" w:rsidRPr="00D77C0C" w:rsidRDefault="00E61FEC" w:rsidP="00485E78">
      <w:pPr>
        <w:rPr>
          <w:rFonts w:ascii="Arial" w:hAnsi="Arial" w:cs="Arial"/>
          <w:color w:val="000000" w:themeColor="text1"/>
          <w:u w:val="single"/>
        </w:rPr>
      </w:pPr>
    </w:p>
    <w:p w14:paraId="3E079843" w14:textId="77777777" w:rsidR="00E61FEC" w:rsidRPr="00D77C0C" w:rsidRDefault="00E61FEC" w:rsidP="00485E78">
      <w:pPr>
        <w:rPr>
          <w:rFonts w:ascii="Arial" w:hAnsi="Arial" w:cs="Arial"/>
          <w:color w:val="000000" w:themeColor="text1"/>
          <w:u w:val="single"/>
        </w:rPr>
      </w:pPr>
    </w:p>
    <w:p w14:paraId="10877595" w14:textId="77777777" w:rsidR="00E61FEC" w:rsidRPr="00D77C0C" w:rsidRDefault="00E61FEC" w:rsidP="00485E78">
      <w:pPr>
        <w:rPr>
          <w:rFonts w:ascii="Arial" w:hAnsi="Arial" w:cs="Arial"/>
          <w:color w:val="000000" w:themeColor="text1"/>
          <w:u w:val="single"/>
        </w:rPr>
      </w:pPr>
    </w:p>
    <w:p w14:paraId="72ABBC92" w14:textId="77777777" w:rsidR="00E61FEC" w:rsidRPr="00D77C0C" w:rsidRDefault="00E61FEC" w:rsidP="00485E78">
      <w:pPr>
        <w:rPr>
          <w:rFonts w:ascii="Arial" w:hAnsi="Arial" w:cs="Arial"/>
          <w:color w:val="000000" w:themeColor="text1"/>
          <w:u w:val="single"/>
        </w:rPr>
      </w:pPr>
    </w:p>
    <w:p w14:paraId="382CB37B" w14:textId="77777777" w:rsidR="00E61FEC" w:rsidRPr="00D77C0C" w:rsidRDefault="00E61FEC" w:rsidP="00485E78">
      <w:pPr>
        <w:rPr>
          <w:rFonts w:ascii="Arial" w:hAnsi="Arial" w:cs="Arial"/>
          <w:color w:val="000000" w:themeColor="text1"/>
          <w:u w:val="single"/>
        </w:rPr>
      </w:pPr>
    </w:p>
    <w:p w14:paraId="3EDE6259" w14:textId="77777777" w:rsidR="00E61FEC" w:rsidRPr="00D77C0C" w:rsidRDefault="00E61FEC" w:rsidP="00485E78">
      <w:pPr>
        <w:rPr>
          <w:rFonts w:ascii="Arial" w:hAnsi="Arial" w:cs="Arial"/>
          <w:color w:val="000000" w:themeColor="text1"/>
          <w:u w:val="single"/>
        </w:rPr>
      </w:pPr>
    </w:p>
    <w:p w14:paraId="7FE828F0" w14:textId="77777777" w:rsidR="00E61FEC" w:rsidRPr="00D77C0C" w:rsidRDefault="00E61FEC" w:rsidP="00485E78">
      <w:pPr>
        <w:rPr>
          <w:rFonts w:ascii="Arial" w:hAnsi="Arial" w:cs="Arial"/>
          <w:color w:val="000000" w:themeColor="text1"/>
          <w:u w:val="single"/>
        </w:rPr>
      </w:pPr>
    </w:p>
    <w:p w14:paraId="69D802A9" w14:textId="77777777" w:rsidR="00E61FEC" w:rsidRPr="00D77C0C" w:rsidRDefault="00E61FEC" w:rsidP="00485E78">
      <w:pPr>
        <w:rPr>
          <w:rFonts w:ascii="Arial" w:hAnsi="Arial" w:cs="Arial"/>
          <w:color w:val="000000" w:themeColor="text1"/>
          <w:u w:val="single"/>
        </w:rPr>
      </w:pPr>
    </w:p>
    <w:p w14:paraId="3930A6DE" w14:textId="77777777" w:rsidR="00E61FEC" w:rsidRPr="00D77C0C" w:rsidRDefault="00E61FEC" w:rsidP="00485E78">
      <w:pPr>
        <w:rPr>
          <w:rFonts w:ascii="Arial" w:hAnsi="Arial" w:cs="Arial"/>
          <w:color w:val="000000" w:themeColor="text1"/>
          <w:u w:val="single"/>
        </w:rPr>
      </w:pPr>
    </w:p>
    <w:p w14:paraId="7FCFA0AC" w14:textId="77777777" w:rsidR="00E61FEC" w:rsidRPr="00D77C0C" w:rsidRDefault="00E61FEC" w:rsidP="00485E78">
      <w:pPr>
        <w:rPr>
          <w:rFonts w:ascii="Arial" w:hAnsi="Arial" w:cs="Arial"/>
          <w:color w:val="000000" w:themeColor="text1"/>
          <w:u w:val="single"/>
        </w:rPr>
      </w:pPr>
    </w:p>
    <w:p w14:paraId="3CCE5F5F" w14:textId="77777777" w:rsidR="00E61FEC" w:rsidRPr="00D77C0C" w:rsidRDefault="00E61FEC" w:rsidP="00485E78">
      <w:pPr>
        <w:rPr>
          <w:rFonts w:ascii="Arial" w:hAnsi="Arial" w:cs="Arial"/>
          <w:color w:val="000000" w:themeColor="text1"/>
          <w:u w:val="single"/>
        </w:rPr>
      </w:pPr>
    </w:p>
    <w:p w14:paraId="748C016D" w14:textId="77777777" w:rsidR="00E61FEC" w:rsidRPr="00D77C0C" w:rsidRDefault="00E61FEC" w:rsidP="00485E78">
      <w:pPr>
        <w:rPr>
          <w:rFonts w:ascii="Arial" w:hAnsi="Arial" w:cs="Arial"/>
          <w:color w:val="000000" w:themeColor="text1"/>
          <w:u w:val="single"/>
        </w:rPr>
      </w:pPr>
    </w:p>
    <w:p w14:paraId="497DF93D" w14:textId="77777777" w:rsidR="005D34B2" w:rsidRDefault="005D34B2" w:rsidP="00485E78">
      <w:pPr>
        <w:rPr>
          <w:rFonts w:ascii="Arial" w:hAnsi="Arial" w:cs="Arial"/>
          <w:b/>
          <w:bCs/>
          <w:color w:val="000000" w:themeColor="text1"/>
        </w:rPr>
      </w:pPr>
    </w:p>
    <w:p w14:paraId="3147DB00" w14:textId="77777777" w:rsidR="005D34B2" w:rsidRDefault="005D34B2" w:rsidP="00485E78">
      <w:pPr>
        <w:rPr>
          <w:rFonts w:ascii="Arial" w:hAnsi="Arial" w:cs="Arial"/>
          <w:b/>
          <w:bCs/>
          <w:color w:val="000000" w:themeColor="text1"/>
        </w:rPr>
      </w:pPr>
    </w:p>
    <w:p w14:paraId="79B4E273" w14:textId="77777777" w:rsidR="005D34B2" w:rsidRDefault="005D34B2" w:rsidP="00485E78">
      <w:pPr>
        <w:rPr>
          <w:rFonts w:ascii="Arial" w:hAnsi="Arial" w:cs="Arial"/>
          <w:b/>
          <w:bCs/>
          <w:color w:val="000000" w:themeColor="text1"/>
        </w:rPr>
      </w:pPr>
    </w:p>
    <w:p w14:paraId="57042F30" w14:textId="2CA965D8" w:rsidR="0040109E" w:rsidRPr="00897898" w:rsidRDefault="0040109E" w:rsidP="00485E78">
      <w:pPr>
        <w:rPr>
          <w:rFonts w:ascii="Arial" w:hAnsi="Arial" w:cs="Arial"/>
          <w:b/>
          <w:bCs/>
          <w:color w:val="000000" w:themeColor="text1"/>
          <w:sz w:val="32"/>
          <w:szCs w:val="32"/>
        </w:rPr>
      </w:pPr>
      <w:r w:rsidRPr="00897898">
        <w:rPr>
          <w:rFonts w:ascii="Arial" w:hAnsi="Arial" w:cs="Arial"/>
          <w:b/>
          <w:bCs/>
          <w:color w:val="000000" w:themeColor="text1"/>
          <w:sz w:val="32"/>
          <w:szCs w:val="32"/>
        </w:rPr>
        <w:lastRenderedPageBreak/>
        <w:t xml:space="preserve">Acknowledgements </w:t>
      </w:r>
    </w:p>
    <w:p w14:paraId="0F998550" w14:textId="0F9BF780" w:rsidR="0040109E" w:rsidRPr="00D77C0C" w:rsidRDefault="0040109E" w:rsidP="00485E78">
      <w:pPr>
        <w:rPr>
          <w:rFonts w:ascii="Arial" w:hAnsi="Arial" w:cs="Arial"/>
          <w:color w:val="000000" w:themeColor="text1"/>
          <w:u w:val="single"/>
        </w:rPr>
      </w:pPr>
    </w:p>
    <w:p w14:paraId="6D72AE22" w14:textId="20706EFE" w:rsidR="0040109E" w:rsidRPr="00D77C0C" w:rsidRDefault="0040109E" w:rsidP="00485E78">
      <w:pPr>
        <w:rPr>
          <w:rFonts w:ascii="Arial" w:hAnsi="Arial" w:cs="Arial"/>
          <w:color w:val="000000" w:themeColor="text1"/>
        </w:rPr>
      </w:pPr>
      <w:r w:rsidRPr="00D77C0C">
        <w:rPr>
          <w:rFonts w:ascii="Arial" w:hAnsi="Arial" w:cs="Arial"/>
          <w:color w:val="000000" w:themeColor="text1"/>
        </w:rPr>
        <w:t>I would like to thank my dissertation tutors Ryan Stuckey and</w:t>
      </w:r>
      <w:r w:rsidR="00E61FEC" w:rsidRPr="00D77C0C">
        <w:rPr>
          <w:rFonts w:ascii="Arial" w:hAnsi="Arial" w:cs="Arial"/>
          <w:color w:val="000000" w:themeColor="text1"/>
        </w:rPr>
        <w:t xml:space="preserve"> Dr</w:t>
      </w:r>
      <w:r w:rsidRPr="00D77C0C">
        <w:rPr>
          <w:rFonts w:ascii="Arial" w:hAnsi="Arial" w:cs="Arial"/>
          <w:color w:val="000000" w:themeColor="text1"/>
        </w:rPr>
        <w:t xml:space="preserve"> Elizabeth </w:t>
      </w:r>
      <w:proofErr w:type="spellStart"/>
      <w:r w:rsidRPr="00D77C0C">
        <w:rPr>
          <w:rFonts w:ascii="Arial" w:hAnsi="Arial" w:cs="Arial"/>
          <w:color w:val="000000" w:themeColor="text1"/>
        </w:rPr>
        <w:t>Walder</w:t>
      </w:r>
      <w:proofErr w:type="spellEnd"/>
      <w:r w:rsidRPr="00D77C0C">
        <w:rPr>
          <w:rFonts w:ascii="Arial" w:hAnsi="Arial" w:cs="Arial"/>
          <w:color w:val="000000" w:themeColor="text1"/>
        </w:rPr>
        <w:t xml:space="preserve"> for their hard work and patience </w:t>
      </w:r>
      <w:r w:rsidR="002C456B" w:rsidRPr="00D77C0C">
        <w:rPr>
          <w:rFonts w:ascii="Arial" w:hAnsi="Arial" w:cs="Arial"/>
          <w:color w:val="000000" w:themeColor="text1"/>
        </w:rPr>
        <w:t>in helping me write this piece of work.</w:t>
      </w:r>
    </w:p>
    <w:p w14:paraId="434B4DA3" w14:textId="3AEE44DA" w:rsidR="002C456B" w:rsidRPr="00D77C0C" w:rsidRDefault="002C456B" w:rsidP="00485E78">
      <w:pPr>
        <w:rPr>
          <w:rFonts w:ascii="Arial" w:hAnsi="Arial" w:cs="Arial"/>
          <w:color w:val="000000" w:themeColor="text1"/>
        </w:rPr>
      </w:pPr>
    </w:p>
    <w:p w14:paraId="61D4227B" w14:textId="652BC8E0" w:rsidR="002C456B" w:rsidRPr="00D77C0C" w:rsidRDefault="002C456B" w:rsidP="00485E78">
      <w:pPr>
        <w:rPr>
          <w:rFonts w:ascii="Arial" w:hAnsi="Arial" w:cs="Arial"/>
          <w:color w:val="000000" w:themeColor="text1"/>
        </w:rPr>
      </w:pPr>
      <w:r w:rsidRPr="00D77C0C">
        <w:rPr>
          <w:rFonts w:ascii="Arial" w:hAnsi="Arial" w:cs="Arial"/>
          <w:color w:val="000000" w:themeColor="text1"/>
        </w:rPr>
        <w:t>I would also like to thank</w:t>
      </w:r>
      <w:r w:rsidR="003F351B" w:rsidRPr="00D77C0C">
        <w:rPr>
          <w:rFonts w:ascii="Arial" w:hAnsi="Arial" w:cs="Arial"/>
          <w:color w:val="000000" w:themeColor="text1"/>
        </w:rPr>
        <w:t xml:space="preserve"> my interviewees </w:t>
      </w:r>
      <w:r w:rsidRPr="00D77C0C">
        <w:rPr>
          <w:rFonts w:ascii="Arial" w:hAnsi="Arial" w:cs="Arial"/>
          <w:color w:val="000000" w:themeColor="text1"/>
        </w:rPr>
        <w:t xml:space="preserve">Gary Newman, Andrew </w:t>
      </w:r>
      <w:proofErr w:type="spellStart"/>
      <w:r w:rsidRPr="00D77C0C">
        <w:rPr>
          <w:rFonts w:ascii="Arial" w:hAnsi="Arial" w:cs="Arial"/>
          <w:color w:val="000000" w:themeColor="text1"/>
        </w:rPr>
        <w:t>Sowersby</w:t>
      </w:r>
      <w:proofErr w:type="spellEnd"/>
      <w:r w:rsidRPr="00D77C0C">
        <w:rPr>
          <w:rFonts w:ascii="Arial" w:hAnsi="Arial" w:cs="Arial"/>
          <w:color w:val="000000" w:themeColor="text1"/>
        </w:rPr>
        <w:t xml:space="preserve"> and Lee Pickett </w:t>
      </w:r>
      <w:r w:rsidR="003F351B" w:rsidRPr="00D77C0C">
        <w:rPr>
          <w:rFonts w:ascii="Arial" w:hAnsi="Arial" w:cs="Arial"/>
          <w:color w:val="000000" w:themeColor="text1"/>
        </w:rPr>
        <w:t>for</w:t>
      </w:r>
      <w:r w:rsidRPr="00D77C0C">
        <w:rPr>
          <w:rFonts w:ascii="Arial" w:hAnsi="Arial" w:cs="Arial"/>
          <w:color w:val="000000" w:themeColor="text1"/>
        </w:rPr>
        <w:t xml:space="preserve"> giving up their time in helping me understand the industries and its complexities. </w:t>
      </w:r>
    </w:p>
    <w:p w14:paraId="73250795" w14:textId="6EA0E446" w:rsidR="002C456B" w:rsidRPr="00D77C0C" w:rsidRDefault="002C456B" w:rsidP="00485E78">
      <w:pPr>
        <w:rPr>
          <w:rFonts w:ascii="Arial" w:hAnsi="Arial" w:cs="Arial"/>
          <w:color w:val="000000" w:themeColor="text1"/>
        </w:rPr>
      </w:pPr>
    </w:p>
    <w:p w14:paraId="102E1428" w14:textId="7AA444BE" w:rsidR="002C456B" w:rsidRPr="00D77C0C" w:rsidRDefault="002C456B" w:rsidP="00485E78">
      <w:pPr>
        <w:rPr>
          <w:rFonts w:ascii="Arial" w:hAnsi="Arial" w:cs="Arial"/>
          <w:color w:val="000000" w:themeColor="text1"/>
        </w:rPr>
      </w:pPr>
      <w:r w:rsidRPr="00D77C0C">
        <w:rPr>
          <w:rFonts w:ascii="Arial" w:hAnsi="Arial" w:cs="Arial"/>
          <w:color w:val="000000" w:themeColor="text1"/>
        </w:rPr>
        <w:t>I would like to thank my family and friends for supporting me throughout this study keeping me on track and in good spirits during these trying times</w:t>
      </w:r>
      <w:r w:rsidR="003F351B" w:rsidRPr="00D77C0C">
        <w:rPr>
          <w:rFonts w:ascii="Arial" w:hAnsi="Arial" w:cs="Arial"/>
          <w:color w:val="000000" w:themeColor="text1"/>
        </w:rPr>
        <w:t>,</w:t>
      </w:r>
      <w:r w:rsidRPr="00D77C0C">
        <w:rPr>
          <w:rFonts w:ascii="Arial" w:hAnsi="Arial" w:cs="Arial"/>
          <w:color w:val="000000" w:themeColor="text1"/>
        </w:rPr>
        <w:t xml:space="preserve"> such as </w:t>
      </w:r>
      <w:r w:rsidR="003F351B" w:rsidRPr="00D77C0C">
        <w:rPr>
          <w:rFonts w:ascii="Arial" w:hAnsi="Arial" w:cs="Arial"/>
          <w:color w:val="000000" w:themeColor="text1"/>
        </w:rPr>
        <w:t xml:space="preserve">maintaining my focus in the last 12 months of </w:t>
      </w:r>
      <w:r w:rsidRPr="00D77C0C">
        <w:rPr>
          <w:rFonts w:ascii="Arial" w:hAnsi="Arial" w:cs="Arial"/>
          <w:color w:val="000000" w:themeColor="text1"/>
        </w:rPr>
        <w:t>the pandemic</w:t>
      </w:r>
      <w:r w:rsidR="003F351B" w:rsidRPr="00D77C0C">
        <w:rPr>
          <w:rFonts w:ascii="Arial" w:hAnsi="Arial" w:cs="Arial"/>
          <w:color w:val="000000" w:themeColor="text1"/>
        </w:rPr>
        <w:t xml:space="preserve"> and the impact of Covid-19</w:t>
      </w:r>
      <w:r w:rsidRPr="00D77C0C">
        <w:rPr>
          <w:rFonts w:ascii="Arial" w:hAnsi="Arial" w:cs="Arial"/>
          <w:color w:val="000000" w:themeColor="text1"/>
        </w:rPr>
        <w:t xml:space="preserve">. </w:t>
      </w:r>
    </w:p>
    <w:p w14:paraId="5AB44DBA" w14:textId="77777777" w:rsidR="002C456B" w:rsidRPr="00D77C0C" w:rsidRDefault="002C456B" w:rsidP="00485E78">
      <w:pPr>
        <w:rPr>
          <w:rFonts w:ascii="Arial" w:hAnsi="Arial" w:cs="Arial"/>
          <w:color w:val="000000" w:themeColor="text1"/>
        </w:rPr>
      </w:pPr>
    </w:p>
    <w:p w14:paraId="4D6A2FFC" w14:textId="3D08531C" w:rsidR="002C456B" w:rsidRPr="00D77C0C" w:rsidRDefault="002C456B" w:rsidP="00485E78">
      <w:pPr>
        <w:rPr>
          <w:rFonts w:ascii="Arial" w:hAnsi="Arial" w:cs="Arial"/>
          <w:color w:val="000000" w:themeColor="text1"/>
        </w:rPr>
      </w:pPr>
      <w:r w:rsidRPr="00D77C0C">
        <w:rPr>
          <w:rFonts w:ascii="Arial" w:hAnsi="Arial" w:cs="Arial"/>
          <w:color w:val="000000" w:themeColor="text1"/>
        </w:rPr>
        <w:t xml:space="preserve">Finally, I’d like to thank my sister, Kelsie Peach Raynes for helping me </w:t>
      </w:r>
      <w:r w:rsidR="0056798D" w:rsidRPr="00D77C0C">
        <w:rPr>
          <w:rFonts w:ascii="Arial" w:hAnsi="Arial" w:cs="Arial"/>
          <w:color w:val="000000" w:themeColor="text1"/>
        </w:rPr>
        <w:t xml:space="preserve">whenever I asked and </w:t>
      </w:r>
      <w:r w:rsidR="003F351B" w:rsidRPr="00D77C0C">
        <w:rPr>
          <w:rFonts w:ascii="Arial" w:hAnsi="Arial" w:cs="Arial"/>
          <w:color w:val="000000" w:themeColor="text1"/>
        </w:rPr>
        <w:t xml:space="preserve">who </w:t>
      </w:r>
      <w:r w:rsidR="0056798D" w:rsidRPr="00D77C0C">
        <w:rPr>
          <w:rFonts w:ascii="Arial" w:hAnsi="Arial" w:cs="Arial"/>
          <w:color w:val="000000" w:themeColor="text1"/>
        </w:rPr>
        <w:t>always took time to motivate me into</w:t>
      </w:r>
      <w:r w:rsidR="003F351B" w:rsidRPr="00D77C0C">
        <w:rPr>
          <w:rFonts w:ascii="Arial" w:hAnsi="Arial" w:cs="Arial"/>
          <w:color w:val="000000" w:themeColor="text1"/>
        </w:rPr>
        <w:t xml:space="preserve"> completing my</w:t>
      </w:r>
      <w:r w:rsidR="0056798D" w:rsidRPr="00D77C0C">
        <w:rPr>
          <w:rFonts w:ascii="Arial" w:hAnsi="Arial" w:cs="Arial"/>
          <w:color w:val="000000" w:themeColor="text1"/>
        </w:rPr>
        <w:t xml:space="preserve"> writing.</w:t>
      </w:r>
    </w:p>
    <w:p w14:paraId="406B1A48" w14:textId="77777777" w:rsidR="002C456B" w:rsidRPr="00D77C0C" w:rsidRDefault="002C456B" w:rsidP="00485E78">
      <w:pPr>
        <w:rPr>
          <w:rFonts w:ascii="Arial" w:hAnsi="Arial" w:cs="Arial"/>
          <w:color w:val="000000" w:themeColor="text1"/>
        </w:rPr>
      </w:pPr>
    </w:p>
    <w:p w14:paraId="2D624917" w14:textId="2A6298CE" w:rsidR="002C456B" w:rsidRPr="00D77C0C" w:rsidRDefault="002C456B" w:rsidP="00485E78">
      <w:pPr>
        <w:rPr>
          <w:rFonts w:ascii="Arial" w:hAnsi="Arial" w:cs="Arial"/>
          <w:color w:val="000000" w:themeColor="text1"/>
        </w:rPr>
      </w:pPr>
      <w:r w:rsidRPr="00D77C0C">
        <w:rPr>
          <w:rFonts w:ascii="Arial" w:hAnsi="Arial" w:cs="Arial"/>
          <w:color w:val="000000" w:themeColor="text1"/>
        </w:rPr>
        <w:t xml:space="preserve">Thank you all.  </w:t>
      </w:r>
    </w:p>
    <w:p w14:paraId="6825171F" w14:textId="71F4F8E5" w:rsidR="0040109E" w:rsidRPr="00D77C0C" w:rsidRDefault="0040109E" w:rsidP="00485E78">
      <w:pPr>
        <w:rPr>
          <w:rFonts w:ascii="Arial" w:hAnsi="Arial" w:cs="Arial"/>
          <w:color w:val="000000" w:themeColor="text1"/>
          <w:u w:val="single"/>
        </w:rPr>
      </w:pPr>
    </w:p>
    <w:p w14:paraId="5DFD53F6" w14:textId="5A8AFE6D" w:rsidR="0040109E" w:rsidRPr="00D77C0C" w:rsidRDefault="0040109E" w:rsidP="00485E78">
      <w:pPr>
        <w:rPr>
          <w:rFonts w:ascii="Arial" w:hAnsi="Arial" w:cs="Arial"/>
          <w:color w:val="000000" w:themeColor="text1"/>
          <w:u w:val="single"/>
        </w:rPr>
      </w:pPr>
    </w:p>
    <w:p w14:paraId="2F13AF47" w14:textId="77777777" w:rsidR="00485E78" w:rsidRPr="00D77C0C" w:rsidRDefault="00485E78" w:rsidP="00485E78">
      <w:pPr>
        <w:rPr>
          <w:rFonts w:ascii="Arial" w:hAnsi="Arial" w:cs="Arial"/>
          <w:color w:val="000000" w:themeColor="text1"/>
        </w:rPr>
      </w:pPr>
    </w:p>
    <w:p w14:paraId="21380A44" w14:textId="77777777" w:rsidR="00485E78" w:rsidRPr="00D77C0C" w:rsidRDefault="00485E78" w:rsidP="00485E78">
      <w:pPr>
        <w:rPr>
          <w:rFonts w:ascii="Arial" w:hAnsi="Arial" w:cs="Arial"/>
          <w:color w:val="000000" w:themeColor="text1"/>
        </w:rPr>
      </w:pPr>
    </w:p>
    <w:p w14:paraId="7DEE9383" w14:textId="77777777" w:rsidR="00485E78" w:rsidRPr="00D77C0C" w:rsidRDefault="00485E78" w:rsidP="00485E78">
      <w:pPr>
        <w:rPr>
          <w:rFonts w:ascii="Arial" w:hAnsi="Arial" w:cs="Arial"/>
          <w:color w:val="000000" w:themeColor="text1"/>
        </w:rPr>
      </w:pPr>
    </w:p>
    <w:p w14:paraId="449E0D5D" w14:textId="77777777" w:rsidR="00485E78" w:rsidRPr="00D77C0C" w:rsidRDefault="00485E78" w:rsidP="00485E78">
      <w:pPr>
        <w:rPr>
          <w:rFonts w:ascii="Arial" w:hAnsi="Arial" w:cs="Arial"/>
          <w:color w:val="000000" w:themeColor="text1"/>
        </w:rPr>
      </w:pPr>
    </w:p>
    <w:p w14:paraId="7E737D87" w14:textId="77777777" w:rsidR="00485E78" w:rsidRPr="00D77C0C" w:rsidRDefault="00485E78" w:rsidP="00485E78">
      <w:pPr>
        <w:rPr>
          <w:rFonts w:ascii="Arial" w:hAnsi="Arial" w:cs="Arial"/>
          <w:color w:val="000000" w:themeColor="text1"/>
        </w:rPr>
      </w:pPr>
    </w:p>
    <w:p w14:paraId="2FA38E98" w14:textId="77777777" w:rsidR="00485E78" w:rsidRPr="00D77C0C" w:rsidRDefault="00485E78" w:rsidP="00485E78">
      <w:pPr>
        <w:rPr>
          <w:rFonts w:ascii="Arial" w:hAnsi="Arial" w:cs="Arial"/>
          <w:color w:val="000000" w:themeColor="text1"/>
        </w:rPr>
      </w:pPr>
    </w:p>
    <w:p w14:paraId="30A21C16" w14:textId="77777777" w:rsidR="00485E78" w:rsidRPr="00D77C0C" w:rsidRDefault="00485E78" w:rsidP="00485E78">
      <w:pPr>
        <w:rPr>
          <w:rFonts w:ascii="Arial" w:hAnsi="Arial" w:cs="Arial"/>
          <w:color w:val="000000" w:themeColor="text1"/>
        </w:rPr>
      </w:pPr>
    </w:p>
    <w:p w14:paraId="561C3AAD" w14:textId="77777777" w:rsidR="00485E78" w:rsidRPr="00D77C0C" w:rsidRDefault="00485E78" w:rsidP="00485E78">
      <w:pPr>
        <w:rPr>
          <w:rFonts w:ascii="Arial" w:hAnsi="Arial" w:cs="Arial"/>
          <w:color w:val="000000" w:themeColor="text1"/>
          <w:u w:val="single"/>
        </w:rPr>
      </w:pPr>
    </w:p>
    <w:p w14:paraId="5C4B8F14" w14:textId="77777777" w:rsidR="00E61FEC" w:rsidRPr="00D77C0C" w:rsidRDefault="00E61FEC" w:rsidP="00485E78">
      <w:pPr>
        <w:rPr>
          <w:rFonts w:ascii="Arial" w:hAnsi="Arial" w:cs="Arial"/>
          <w:color w:val="000000" w:themeColor="text1"/>
          <w:u w:val="single"/>
        </w:rPr>
      </w:pPr>
    </w:p>
    <w:p w14:paraId="3B9B71B9" w14:textId="77777777" w:rsidR="00E61FEC" w:rsidRPr="00D77C0C" w:rsidRDefault="00E61FEC" w:rsidP="00485E78">
      <w:pPr>
        <w:rPr>
          <w:rFonts w:ascii="Arial" w:hAnsi="Arial" w:cs="Arial"/>
          <w:color w:val="000000" w:themeColor="text1"/>
          <w:u w:val="single"/>
        </w:rPr>
      </w:pPr>
    </w:p>
    <w:p w14:paraId="5A761C4B" w14:textId="77777777" w:rsidR="00E61FEC" w:rsidRPr="00D77C0C" w:rsidRDefault="00E61FEC" w:rsidP="00485E78">
      <w:pPr>
        <w:rPr>
          <w:rFonts w:ascii="Arial" w:hAnsi="Arial" w:cs="Arial"/>
          <w:color w:val="000000" w:themeColor="text1"/>
          <w:u w:val="single"/>
        </w:rPr>
      </w:pPr>
    </w:p>
    <w:p w14:paraId="245A6C64" w14:textId="77777777" w:rsidR="00E61FEC" w:rsidRPr="00D77C0C" w:rsidRDefault="00E61FEC" w:rsidP="00485E78">
      <w:pPr>
        <w:rPr>
          <w:rFonts w:ascii="Arial" w:hAnsi="Arial" w:cs="Arial"/>
          <w:color w:val="000000" w:themeColor="text1"/>
          <w:u w:val="single"/>
        </w:rPr>
      </w:pPr>
    </w:p>
    <w:p w14:paraId="7195D664" w14:textId="77777777" w:rsidR="00E61FEC" w:rsidRPr="00D77C0C" w:rsidRDefault="00E61FEC" w:rsidP="00485E78">
      <w:pPr>
        <w:rPr>
          <w:rFonts w:ascii="Arial" w:hAnsi="Arial" w:cs="Arial"/>
          <w:color w:val="000000" w:themeColor="text1"/>
          <w:u w:val="single"/>
        </w:rPr>
      </w:pPr>
    </w:p>
    <w:p w14:paraId="113A5D78" w14:textId="77777777" w:rsidR="00E61FEC" w:rsidRPr="00D77C0C" w:rsidRDefault="00E61FEC" w:rsidP="00485E78">
      <w:pPr>
        <w:rPr>
          <w:rFonts w:ascii="Arial" w:hAnsi="Arial" w:cs="Arial"/>
          <w:color w:val="000000" w:themeColor="text1"/>
          <w:u w:val="single"/>
        </w:rPr>
      </w:pPr>
    </w:p>
    <w:p w14:paraId="05C4A408" w14:textId="77777777" w:rsidR="00E61FEC" w:rsidRPr="00D77C0C" w:rsidRDefault="00E61FEC" w:rsidP="00485E78">
      <w:pPr>
        <w:rPr>
          <w:rFonts w:ascii="Arial" w:hAnsi="Arial" w:cs="Arial"/>
          <w:color w:val="000000" w:themeColor="text1"/>
          <w:u w:val="single"/>
        </w:rPr>
      </w:pPr>
    </w:p>
    <w:p w14:paraId="0F3239DF" w14:textId="77777777" w:rsidR="00E61FEC" w:rsidRPr="00D77C0C" w:rsidRDefault="00E61FEC" w:rsidP="00485E78">
      <w:pPr>
        <w:rPr>
          <w:rFonts w:ascii="Arial" w:hAnsi="Arial" w:cs="Arial"/>
          <w:color w:val="000000" w:themeColor="text1"/>
          <w:u w:val="single"/>
        </w:rPr>
      </w:pPr>
    </w:p>
    <w:p w14:paraId="5F87352C" w14:textId="77777777" w:rsidR="00E61FEC" w:rsidRPr="00D77C0C" w:rsidRDefault="00E61FEC" w:rsidP="00485E78">
      <w:pPr>
        <w:rPr>
          <w:rFonts w:ascii="Arial" w:hAnsi="Arial" w:cs="Arial"/>
          <w:color w:val="000000" w:themeColor="text1"/>
          <w:u w:val="single"/>
        </w:rPr>
      </w:pPr>
    </w:p>
    <w:p w14:paraId="341AE581" w14:textId="77777777" w:rsidR="00E61FEC" w:rsidRPr="00D77C0C" w:rsidRDefault="00E61FEC" w:rsidP="00485E78">
      <w:pPr>
        <w:rPr>
          <w:rFonts w:ascii="Arial" w:hAnsi="Arial" w:cs="Arial"/>
          <w:color w:val="000000" w:themeColor="text1"/>
          <w:u w:val="single"/>
        </w:rPr>
      </w:pPr>
    </w:p>
    <w:p w14:paraId="5A18025E" w14:textId="77777777" w:rsidR="00E61FEC" w:rsidRPr="00D77C0C" w:rsidRDefault="00E61FEC" w:rsidP="00485E78">
      <w:pPr>
        <w:rPr>
          <w:rFonts w:ascii="Arial" w:hAnsi="Arial" w:cs="Arial"/>
          <w:color w:val="000000" w:themeColor="text1"/>
          <w:u w:val="single"/>
        </w:rPr>
      </w:pPr>
    </w:p>
    <w:p w14:paraId="66F18A48" w14:textId="77777777" w:rsidR="00E61FEC" w:rsidRPr="00D77C0C" w:rsidRDefault="00E61FEC" w:rsidP="00485E78">
      <w:pPr>
        <w:rPr>
          <w:rFonts w:ascii="Arial" w:hAnsi="Arial" w:cs="Arial"/>
          <w:color w:val="000000" w:themeColor="text1"/>
          <w:u w:val="single"/>
        </w:rPr>
      </w:pPr>
    </w:p>
    <w:p w14:paraId="11C4B656" w14:textId="77777777" w:rsidR="00E61FEC" w:rsidRPr="00D77C0C" w:rsidRDefault="00E61FEC" w:rsidP="00485E78">
      <w:pPr>
        <w:rPr>
          <w:rFonts w:ascii="Arial" w:hAnsi="Arial" w:cs="Arial"/>
          <w:color w:val="000000" w:themeColor="text1"/>
          <w:u w:val="single"/>
        </w:rPr>
      </w:pPr>
    </w:p>
    <w:p w14:paraId="3A82863F" w14:textId="77777777" w:rsidR="00E61FEC" w:rsidRPr="00D77C0C" w:rsidRDefault="00E61FEC" w:rsidP="00485E78">
      <w:pPr>
        <w:rPr>
          <w:rFonts w:ascii="Arial" w:hAnsi="Arial" w:cs="Arial"/>
          <w:color w:val="000000" w:themeColor="text1"/>
          <w:u w:val="single"/>
        </w:rPr>
      </w:pPr>
    </w:p>
    <w:p w14:paraId="05E688EE" w14:textId="77777777" w:rsidR="00E61FEC" w:rsidRPr="00D77C0C" w:rsidRDefault="00E61FEC" w:rsidP="00485E78">
      <w:pPr>
        <w:rPr>
          <w:rFonts w:ascii="Arial" w:hAnsi="Arial" w:cs="Arial"/>
          <w:color w:val="000000" w:themeColor="text1"/>
          <w:u w:val="single"/>
        </w:rPr>
      </w:pPr>
    </w:p>
    <w:p w14:paraId="77BCA58D" w14:textId="77777777" w:rsidR="00E61FEC" w:rsidRPr="00D77C0C" w:rsidRDefault="00E61FEC" w:rsidP="00485E78">
      <w:pPr>
        <w:rPr>
          <w:rFonts w:ascii="Arial" w:hAnsi="Arial" w:cs="Arial"/>
          <w:color w:val="000000" w:themeColor="text1"/>
          <w:u w:val="single"/>
        </w:rPr>
      </w:pPr>
    </w:p>
    <w:p w14:paraId="6C0FA911" w14:textId="77777777" w:rsidR="00E61FEC" w:rsidRPr="00D77C0C" w:rsidRDefault="00E61FEC" w:rsidP="00485E78">
      <w:pPr>
        <w:rPr>
          <w:rFonts w:ascii="Arial" w:hAnsi="Arial" w:cs="Arial"/>
          <w:color w:val="000000" w:themeColor="text1"/>
          <w:u w:val="single"/>
        </w:rPr>
      </w:pPr>
    </w:p>
    <w:p w14:paraId="398C36BF" w14:textId="77777777" w:rsidR="00E61FEC" w:rsidRPr="00D77C0C" w:rsidRDefault="00E61FEC" w:rsidP="00485E78">
      <w:pPr>
        <w:rPr>
          <w:rFonts w:ascii="Arial" w:hAnsi="Arial" w:cs="Arial"/>
          <w:color w:val="000000" w:themeColor="text1"/>
          <w:u w:val="single"/>
        </w:rPr>
      </w:pPr>
    </w:p>
    <w:p w14:paraId="1ED17514" w14:textId="77777777" w:rsidR="00E61FEC" w:rsidRPr="00D77C0C" w:rsidRDefault="00E61FEC" w:rsidP="00485E78">
      <w:pPr>
        <w:rPr>
          <w:rFonts w:ascii="Arial" w:hAnsi="Arial" w:cs="Arial"/>
          <w:color w:val="000000" w:themeColor="text1"/>
          <w:u w:val="single"/>
        </w:rPr>
      </w:pPr>
    </w:p>
    <w:p w14:paraId="69AAFD51" w14:textId="77777777" w:rsidR="00E61FEC" w:rsidRPr="00D77C0C" w:rsidRDefault="00E61FEC" w:rsidP="00485E78">
      <w:pPr>
        <w:rPr>
          <w:rFonts w:ascii="Arial" w:hAnsi="Arial" w:cs="Arial"/>
          <w:color w:val="000000" w:themeColor="text1"/>
          <w:u w:val="single"/>
        </w:rPr>
      </w:pPr>
    </w:p>
    <w:p w14:paraId="2288906F" w14:textId="77777777" w:rsidR="00E61FEC" w:rsidRPr="00D77C0C" w:rsidRDefault="00E61FEC" w:rsidP="00485E78">
      <w:pPr>
        <w:rPr>
          <w:rFonts w:ascii="Arial" w:hAnsi="Arial" w:cs="Arial"/>
          <w:color w:val="000000" w:themeColor="text1"/>
          <w:u w:val="single"/>
        </w:rPr>
      </w:pPr>
    </w:p>
    <w:p w14:paraId="31983D03" w14:textId="0E97FFE3" w:rsidR="00E61FEC" w:rsidRPr="00D77C0C" w:rsidRDefault="00E61FEC" w:rsidP="00485E78">
      <w:pPr>
        <w:rPr>
          <w:rFonts w:ascii="Arial" w:hAnsi="Arial" w:cs="Arial"/>
          <w:b/>
          <w:bCs/>
          <w:color w:val="000000" w:themeColor="text1"/>
        </w:rPr>
      </w:pPr>
      <w:r w:rsidRPr="00D77C0C">
        <w:rPr>
          <w:rFonts w:ascii="Arial" w:hAnsi="Arial" w:cs="Arial"/>
          <w:b/>
          <w:bCs/>
          <w:color w:val="000000" w:themeColor="text1"/>
        </w:rPr>
        <w:t>List of Contents</w:t>
      </w:r>
    </w:p>
    <w:p w14:paraId="40A47FB8" w14:textId="77777777" w:rsidR="00E61FEC" w:rsidRPr="00D77C0C" w:rsidRDefault="00E61FEC" w:rsidP="00485E78">
      <w:pPr>
        <w:rPr>
          <w:rFonts w:ascii="Arial" w:hAnsi="Arial" w:cs="Arial"/>
          <w:color w:val="000000" w:themeColor="text1"/>
          <w:u w:val="single"/>
        </w:rPr>
      </w:pPr>
    </w:p>
    <w:p w14:paraId="6D923531" w14:textId="77777777" w:rsidR="00E61FEC" w:rsidRPr="00D77C0C" w:rsidRDefault="00E61FEC" w:rsidP="00485E78">
      <w:pPr>
        <w:rPr>
          <w:rFonts w:ascii="Arial" w:hAnsi="Arial" w:cs="Arial"/>
          <w:color w:val="000000" w:themeColor="text1"/>
          <w:u w:val="single"/>
        </w:rPr>
      </w:pPr>
    </w:p>
    <w:p w14:paraId="775FC736" w14:textId="77777777" w:rsidR="00E61FEC" w:rsidRPr="00D77C0C" w:rsidRDefault="00E61FEC" w:rsidP="00485E78">
      <w:pPr>
        <w:rPr>
          <w:rFonts w:ascii="Arial" w:hAnsi="Arial" w:cs="Arial"/>
          <w:color w:val="000000" w:themeColor="text1"/>
          <w:u w:val="single"/>
        </w:rPr>
      </w:pPr>
    </w:p>
    <w:p w14:paraId="7C32C5E6" w14:textId="77777777" w:rsidR="00E61FEC" w:rsidRPr="00D77C0C" w:rsidRDefault="00E61FEC" w:rsidP="00485E78">
      <w:pPr>
        <w:rPr>
          <w:rFonts w:ascii="Arial" w:hAnsi="Arial" w:cs="Arial"/>
          <w:color w:val="000000" w:themeColor="text1"/>
          <w:u w:val="single"/>
        </w:rPr>
      </w:pPr>
    </w:p>
    <w:p w14:paraId="7F1286CE" w14:textId="77777777" w:rsidR="00E61FEC" w:rsidRPr="00D77C0C" w:rsidRDefault="00E61FEC" w:rsidP="00485E78">
      <w:pPr>
        <w:rPr>
          <w:rFonts w:ascii="Arial" w:hAnsi="Arial" w:cs="Arial"/>
          <w:color w:val="000000" w:themeColor="text1"/>
          <w:u w:val="single"/>
        </w:rPr>
      </w:pPr>
    </w:p>
    <w:p w14:paraId="6BB691C0" w14:textId="77777777" w:rsidR="00E61FEC" w:rsidRPr="00D77C0C" w:rsidRDefault="00E61FEC" w:rsidP="00485E78">
      <w:pPr>
        <w:rPr>
          <w:rFonts w:ascii="Arial" w:hAnsi="Arial" w:cs="Arial"/>
          <w:color w:val="000000" w:themeColor="text1"/>
          <w:u w:val="single"/>
        </w:rPr>
      </w:pPr>
    </w:p>
    <w:p w14:paraId="360C7775" w14:textId="77777777" w:rsidR="00E61FEC" w:rsidRPr="00D77C0C" w:rsidRDefault="00E61FEC" w:rsidP="00485E78">
      <w:pPr>
        <w:rPr>
          <w:rFonts w:ascii="Arial" w:hAnsi="Arial" w:cs="Arial"/>
          <w:color w:val="000000" w:themeColor="text1"/>
          <w:u w:val="single"/>
        </w:rPr>
      </w:pPr>
    </w:p>
    <w:p w14:paraId="615A4CE9" w14:textId="77777777" w:rsidR="00E61FEC" w:rsidRPr="00D77C0C" w:rsidRDefault="00E61FEC" w:rsidP="00485E78">
      <w:pPr>
        <w:rPr>
          <w:rFonts w:ascii="Arial" w:hAnsi="Arial" w:cs="Arial"/>
          <w:color w:val="000000" w:themeColor="text1"/>
          <w:u w:val="single"/>
        </w:rPr>
      </w:pPr>
    </w:p>
    <w:p w14:paraId="0F91229F" w14:textId="77777777" w:rsidR="00E61FEC" w:rsidRPr="00D77C0C" w:rsidRDefault="00E61FEC" w:rsidP="00485E78">
      <w:pPr>
        <w:rPr>
          <w:rFonts w:ascii="Arial" w:hAnsi="Arial" w:cs="Arial"/>
          <w:color w:val="000000" w:themeColor="text1"/>
          <w:u w:val="single"/>
        </w:rPr>
      </w:pPr>
    </w:p>
    <w:p w14:paraId="236C7090" w14:textId="77777777" w:rsidR="00E61FEC" w:rsidRPr="00D77C0C" w:rsidRDefault="00E61FEC" w:rsidP="00485E78">
      <w:pPr>
        <w:rPr>
          <w:rFonts w:ascii="Arial" w:hAnsi="Arial" w:cs="Arial"/>
          <w:color w:val="000000" w:themeColor="text1"/>
          <w:u w:val="single"/>
        </w:rPr>
      </w:pPr>
    </w:p>
    <w:p w14:paraId="7EFC4F85" w14:textId="77777777" w:rsidR="00E61FEC" w:rsidRPr="00D77C0C" w:rsidRDefault="00E61FEC" w:rsidP="00485E78">
      <w:pPr>
        <w:rPr>
          <w:rFonts w:ascii="Arial" w:hAnsi="Arial" w:cs="Arial"/>
          <w:color w:val="000000" w:themeColor="text1"/>
          <w:u w:val="single"/>
        </w:rPr>
      </w:pPr>
    </w:p>
    <w:p w14:paraId="469B88AF" w14:textId="77777777" w:rsidR="00E61FEC" w:rsidRPr="00D77C0C" w:rsidRDefault="00E61FEC" w:rsidP="00485E78">
      <w:pPr>
        <w:rPr>
          <w:rFonts w:ascii="Arial" w:hAnsi="Arial" w:cs="Arial"/>
          <w:color w:val="000000" w:themeColor="text1"/>
          <w:u w:val="single"/>
        </w:rPr>
      </w:pPr>
    </w:p>
    <w:p w14:paraId="015B7B09" w14:textId="77777777" w:rsidR="00E61FEC" w:rsidRPr="00D77C0C" w:rsidRDefault="00E61FEC" w:rsidP="00485E78">
      <w:pPr>
        <w:rPr>
          <w:rFonts w:ascii="Arial" w:hAnsi="Arial" w:cs="Arial"/>
          <w:color w:val="000000" w:themeColor="text1"/>
          <w:u w:val="single"/>
        </w:rPr>
      </w:pPr>
    </w:p>
    <w:p w14:paraId="65F33172" w14:textId="77777777" w:rsidR="00E61FEC" w:rsidRPr="00D77C0C" w:rsidRDefault="00E61FEC" w:rsidP="00485E78">
      <w:pPr>
        <w:rPr>
          <w:rFonts w:ascii="Arial" w:hAnsi="Arial" w:cs="Arial"/>
          <w:color w:val="000000" w:themeColor="text1"/>
          <w:u w:val="single"/>
        </w:rPr>
      </w:pPr>
    </w:p>
    <w:p w14:paraId="0D6AC15C" w14:textId="77777777" w:rsidR="00E61FEC" w:rsidRPr="00D77C0C" w:rsidRDefault="00E61FEC" w:rsidP="00485E78">
      <w:pPr>
        <w:rPr>
          <w:rFonts w:ascii="Arial" w:hAnsi="Arial" w:cs="Arial"/>
          <w:color w:val="000000" w:themeColor="text1"/>
          <w:u w:val="single"/>
        </w:rPr>
      </w:pPr>
    </w:p>
    <w:p w14:paraId="38AD7370" w14:textId="77777777" w:rsidR="00E61FEC" w:rsidRPr="00D77C0C" w:rsidRDefault="00E61FEC" w:rsidP="00485E78">
      <w:pPr>
        <w:rPr>
          <w:rFonts w:ascii="Arial" w:hAnsi="Arial" w:cs="Arial"/>
          <w:color w:val="000000" w:themeColor="text1"/>
          <w:u w:val="single"/>
        </w:rPr>
      </w:pPr>
    </w:p>
    <w:p w14:paraId="33C28BD7" w14:textId="77777777" w:rsidR="00E61FEC" w:rsidRPr="00D77C0C" w:rsidRDefault="00E61FEC" w:rsidP="00485E78">
      <w:pPr>
        <w:rPr>
          <w:rFonts w:ascii="Arial" w:hAnsi="Arial" w:cs="Arial"/>
          <w:color w:val="000000" w:themeColor="text1"/>
          <w:u w:val="single"/>
        </w:rPr>
      </w:pPr>
    </w:p>
    <w:p w14:paraId="22A87A48" w14:textId="77777777" w:rsidR="00E61FEC" w:rsidRPr="00D77C0C" w:rsidRDefault="00E61FEC" w:rsidP="00485E78">
      <w:pPr>
        <w:rPr>
          <w:rFonts w:ascii="Arial" w:hAnsi="Arial" w:cs="Arial"/>
          <w:color w:val="000000" w:themeColor="text1"/>
          <w:u w:val="single"/>
        </w:rPr>
      </w:pPr>
    </w:p>
    <w:p w14:paraId="59C50C03" w14:textId="77777777" w:rsidR="00E61FEC" w:rsidRPr="00D77C0C" w:rsidRDefault="00E61FEC" w:rsidP="00485E78">
      <w:pPr>
        <w:rPr>
          <w:rFonts w:ascii="Arial" w:hAnsi="Arial" w:cs="Arial"/>
          <w:color w:val="000000" w:themeColor="text1"/>
          <w:u w:val="single"/>
        </w:rPr>
      </w:pPr>
    </w:p>
    <w:p w14:paraId="54076B4D" w14:textId="77777777" w:rsidR="00E61FEC" w:rsidRPr="00D77C0C" w:rsidRDefault="00E61FEC" w:rsidP="00485E78">
      <w:pPr>
        <w:rPr>
          <w:rFonts w:ascii="Arial" w:hAnsi="Arial" w:cs="Arial"/>
          <w:color w:val="000000" w:themeColor="text1"/>
          <w:u w:val="single"/>
        </w:rPr>
      </w:pPr>
    </w:p>
    <w:p w14:paraId="5CA85EEB" w14:textId="77777777" w:rsidR="00E61FEC" w:rsidRPr="00D77C0C" w:rsidRDefault="00E61FEC" w:rsidP="00485E78">
      <w:pPr>
        <w:rPr>
          <w:rFonts w:ascii="Arial" w:hAnsi="Arial" w:cs="Arial"/>
          <w:color w:val="000000" w:themeColor="text1"/>
          <w:u w:val="single"/>
        </w:rPr>
      </w:pPr>
    </w:p>
    <w:p w14:paraId="5237EFC8" w14:textId="77777777" w:rsidR="00E61FEC" w:rsidRPr="00D77C0C" w:rsidRDefault="00E61FEC" w:rsidP="00485E78">
      <w:pPr>
        <w:rPr>
          <w:rFonts w:ascii="Arial" w:hAnsi="Arial" w:cs="Arial"/>
          <w:color w:val="000000" w:themeColor="text1"/>
          <w:u w:val="single"/>
        </w:rPr>
      </w:pPr>
    </w:p>
    <w:p w14:paraId="015FB1FB" w14:textId="77777777" w:rsidR="00E61FEC" w:rsidRPr="00D77C0C" w:rsidRDefault="00E61FEC" w:rsidP="00485E78">
      <w:pPr>
        <w:rPr>
          <w:rFonts w:ascii="Arial" w:hAnsi="Arial" w:cs="Arial"/>
          <w:color w:val="000000" w:themeColor="text1"/>
          <w:u w:val="single"/>
        </w:rPr>
      </w:pPr>
    </w:p>
    <w:p w14:paraId="3F32D603" w14:textId="77777777" w:rsidR="00E61FEC" w:rsidRPr="00D77C0C" w:rsidRDefault="00E61FEC" w:rsidP="00485E78">
      <w:pPr>
        <w:rPr>
          <w:rFonts w:ascii="Arial" w:hAnsi="Arial" w:cs="Arial"/>
          <w:color w:val="000000" w:themeColor="text1"/>
          <w:u w:val="single"/>
        </w:rPr>
      </w:pPr>
    </w:p>
    <w:p w14:paraId="3AF869D4" w14:textId="77777777" w:rsidR="00E61FEC" w:rsidRPr="00D77C0C" w:rsidRDefault="00E61FEC" w:rsidP="00485E78">
      <w:pPr>
        <w:rPr>
          <w:rFonts w:ascii="Arial" w:hAnsi="Arial" w:cs="Arial"/>
          <w:color w:val="000000" w:themeColor="text1"/>
          <w:u w:val="single"/>
        </w:rPr>
      </w:pPr>
    </w:p>
    <w:p w14:paraId="241B9216" w14:textId="77777777" w:rsidR="00E61FEC" w:rsidRPr="00D77C0C" w:rsidRDefault="00E61FEC" w:rsidP="00485E78">
      <w:pPr>
        <w:rPr>
          <w:rFonts w:ascii="Arial" w:hAnsi="Arial" w:cs="Arial"/>
          <w:color w:val="000000" w:themeColor="text1"/>
          <w:u w:val="single"/>
        </w:rPr>
      </w:pPr>
    </w:p>
    <w:p w14:paraId="737CE3A6" w14:textId="77777777" w:rsidR="00E61FEC" w:rsidRPr="00D77C0C" w:rsidRDefault="00E61FEC" w:rsidP="00485E78">
      <w:pPr>
        <w:rPr>
          <w:rFonts w:ascii="Arial" w:hAnsi="Arial" w:cs="Arial"/>
          <w:color w:val="000000" w:themeColor="text1"/>
          <w:u w:val="single"/>
        </w:rPr>
      </w:pPr>
    </w:p>
    <w:p w14:paraId="53EA9201" w14:textId="77777777" w:rsidR="00E61FEC" w:rsidRPr="00D77C0C" w:rsidRDefault="00E61FEC" w:rsidP="00485E78">
      <w:pPr>
        <w:rPr>
          <w:rFonts w:ascii="Arial" w:hAnsi="Arial" w:cs="Arial"/>
          <w:color w:val="000000" w:themeColor="text1"/>
          <w:u w:val="single"/>
        </w:rPr>
      </w:pPr>
    </w:p>
    <w:p w14:paraId="5F59354E" w14:textId="77777777" w:rsidR="00E61FEC" w:rsidRPr="00D77C0C" w:rsidRDefault="00E61FEC" w:rsidP="00485E78">
      <w:pPr>
        <w:rPr>
          <w:rFonts w:ascii="Arial" w:hAnsi="Arial" w:cs="Arial"/>
          <w:color w:val="000000" w:themeColor="text1"/>
          <w:u w:val="single"/>
        </w:rPr>
      </w:pPr>
    </w:p>
    <w:p w14:paraId="5FC9FF4C" w14:textId="77777777" w:rsidR="00E61FEC" w:rsidRPr="00D77C0C" w:rsidRDefault="00E61FEC" w:rsidP="00485E78">
      <w:pPr>
        <w:rPr>
          <w:rFonts w:ascii="Arial" w:hAnsi="Arial" w:cs="Arial"/>
          <w:color w:val="000000" w:themeColor="text1"/>
          <w:u w:val="single"/>
        </w:rPr>
      </w:pPr>
    </w:p>
    <w:p w14:paraId="25DBD62C" w14:textId="77777777" w:rsidR="00E61FEC" w:rsidRPr="00D77C0C" w:rsidRDefault="00E61FEC" w:rsidP="00485E78">
      <w:pPr>
        <w:rPr>
          <w:rFonts w:ascii="Arial" w:hAnsi="Arial" w:cs="Arial"/>
          <w:color w:val="000000" w:themeColor="text1"/>
          <w:u w:val="single"/>
        </w:rPr>
      </w:pPr>
    </w:p>
    <w:p w14:paraId="029BDA59" w14:textId="77777777" w:rsidR="00E61FEC" w:rsidRPr="00D77C0C" w:rsidRDefault="00E61FEC" w:rsidP="00485E78">
      <w:pPr>
        <w:rPr>
          <w:rFonts w:ascii="Arial" w:hAnsi="Arial" w:cs="Arial"/>
          <w:color w:val="000000" w:themeColor="text1"/>
          <w:u w:val="single"/>
        </w:rPr>
      </w:pPr>
    </w:p>
    <w:p w14:paraId="13E83EA2" w14:textId="77777777" w:rsidR="00E61FEC" w:rsidRPr="00D77C0C" w:rsidRDefault="00E61FEC" w:rsidP="00485E78">
      <w:pPr>
        <w:rPr>
          <w:rFonts w:ascii="Arial" w:hAnsi="Arial" w:cs="Arial"/>
          <w:color w:val="000000" w:themeColor="text1"/>
          <w:u w:val="single"/>
        </w:rPr>
      </w:pPr>
    </w:p>
    <w:p w14:paraId="510D224B" w14:textId="77777777" w:rsidR="00E61FEC" w:rsidRPr="00D77C0C" w:rsidRDefault="00E61FEC" w:rsidP="00485E78">
      <w:pPr>
        <w:rPr>
          <w:rFonts w:ascii="Arial" w:hAnsi="Arial" w:cs="Arial"/>
          <w:color w:val="000000" w:themeColor="text1"/>
          <w:u w:val="single"/>
        </w:rPr>
      </w:pPr>
    </w:p>
    <w:p w14:paraId="3C9828A7" w14:textId="77777777" w:rsidR="00E61FEC" w:rsidRPr="00D77C0C" w:rsidRDefault="00E61FEC" w:rsidP="00485E78">
      <w:pPr>
        <w:rPr>
          <w:rFonts w:ascii="Arial" w:hAnsi="Arial" w:cs="Arial"/>
          <w:color w:val="000000" w:themeColor="text1"/>
          <w:u w:val="single"/>
        </w:rPr>
      </w:pPr>
    </w:p>
    <w:p w14:paraId="56A0E63A" w14:textId="77777777" w:rsidR="00E61FEC" w:rsidRPr="00D77C0C" w:rsidRDefault="00E61FEC" w:rsidP="00485E78">
      <w:pPr>
        <w:rPr>
          <w:rFonts w:ascii="Arial" w:hAnsi="Arial" w:cs="Arial"/>
          <w:color w:val="000000" w:themeColor="text1"/>
          <w:u w:val="single"/>
        </w:rPr>
      </w:pPr>
    </w:p>
    <w:p w14:paraId="0ED4DAF9" w14:textId="77777777" w:rsidR="00E61FEC" w:rsidRPr="00D77C0C" w:rsidRDefault="00E61FEC" w:rsidP="00485E78">
      <w:pPr>
        <w:rPr>
          <w:rFonts w:ascii="Arial" w:hAnsi="Arial" w:cs="Arial"/>
          <w:color w:val="000000" w:themeColor="text1"/>
          <w:u w:val="single"/>
        </w:rPr>
      </w:pPr>
    </w:p>
    <w:p w14:paraId="5882E7A2" w14:textId="77777777" w:rsidR="00E61FEC" w:rsidRPr="00D77C0C" w:rsidRDefault="00E61FEC" w:rsidP="00485E78">
      <w:pPr>
        <w:rPr>
          <w:rFonts w:ascii="Arial" w:hAnsi="Arial" w:cs="Arial"/>
          <w:color w:val="000000" w:themeColor="text1"/>
          <w:u w:val="single"/>
        </w:rPr>
      </w:pPr>
    </w:p>
    <w:p w14:paraId="7928FAC7" w14:textId="77777777" w:rsidR="00E61FEC" w:rsidRPr="00D77C0C" w:rsidRDefault="00E61FEC" w:rsidP="00485E78">
      <w:pPr>
        <w:rPr>
          <w:rFonts w:ascii="Arial" w:hAnsi="Arial" w:cs="Arial"/>
          <w:color w:val="000000" w:themeColor="text1"/>
          <w:u w:val="single"/>
        </w:rPr>
      </w:pPr>
    </w:p>
    <w:p w14:paraId="3A200A56" w14:textId="77777777" w:rsidR="00E61FEC" w:rsidRPr="00D77C0C" w:rsidRDefault="00E61FEC" w:rsidP="00485E78">
      <w:pPr>
        <w:rPr>
          <w:rFonts w:ascii="Arial" w:hAnsi="Arial" w:cs="Arial"/>
          <w:color w:val="000000" w:themeColor="text1"/>
          <w:u w:val="single"/>
        </w:rPr>
      </w:pPr>
    </w:p>
    <w:p w14:paraId="04DF275E" w14:textId="77777777" w:rsidR="00E61FEC" w:rsidRPr="00D77C0C" w:rsidRDefault="00E61FEC" w:rsidP="00485E78">
      <w:pPr>
        <w:rPr>
          <w:rFonts w:ascii="Arial" w:hAnsi="Arial" w:cs="Arial"/>
          <w:color w:val="000000" w:themeColor="text1"/>
          <w:u w:val="single"/>
        </w:rPr>
      </w:pPr>
    </w:p>
    <w:p w14:paraId="18CABA67" w14:textId="77777777" w:rsidR="00E61FEC" w:rsidRPr="00D77C0C" w:rsidRDefault="00E61FEC" w:rsidP="00485E78">
      <w:pPr>
        <w:rPr>
          <w:rFonts w:ascii="Arial" w:hAnsi="Arial" w:cs="Arial"/>
          <w:color w:val="000000" w:themeColor="text1"/>
          <w:u w:val="single"/>
        </w:rPr>
      </w:pPr>
    </w:p>
    <w:p w14:paraId="0E86521A" w14:textId="77777777" w:rsidR="00E61FEC" w:rsidRPr="00D77C0C" w:rsidRDefault="00E61FEC" w:rsidP="00485E78">
      <w:pPr>
        <w:rPr>
          <w:rFonts w:ascii="Arial" w:hAnsi="Arial" w:cs="Arial"/>
          <w:color w:val="000000" w:themeColor="text1"/>
          <w:u w:val="single"/>
        </w:rPr>
      </w:pPr>
    </w:p>
    <w:p w14:paraId="27B37ECE" w14:textId="77777777" w:rsidR="00E61FEC" w:rsidRPr="00D77C0C" w:rsidRDefault="00E61FEC" w:rsidP="00485E78">
      <w:pPr>
        <w:rPr>
          <w:rFonts w:ascii="Arial" w:hAnsi="Arial" w:cs="Arial"/>
          <w:color w:val="000000" w:themeColor="text1"/>
          <w:u w:val="single"/>
        </w:rPr>
      </w:pPr>
    </w:p>
    <w:p w14:paraId="24953AD7" w14:textId="77777777" w:rsidR="00E61FEC" w:rsidRPr="00D77C0C" w:rsidRDefault="00E61FEC" w:rsidP="00485E78">
      <w:pPr>
        <w:rPr>
          <w:rFonts w:ascii="Arial" w:hAnsi="Arial" w:cs="Arial"/>
          <w:b/>
          <w:bCs/>
          <w:color w:val="000000" w:themeColor="text1"/>
        </w:rPr>
      </w:pPr>
    </w:p>
    <w:p w14:paraId="50EE47D1" w14:textId="77777777" w:rsidR="00E61FEC" w:rsidRPr="00D77C0C" w:rsidRDefault="00E61FEC" w:rsidP="00485E78">
      <w:pPr>
        <w:rPr>
          <w:rFonts w:ascii="Arial" w:hAnsi="Arial" w:cs="Arial"/>
          <w:b/>
          <w:bCs/>
          <w:color w:val="000000" w:themeColor="text1"/>
        </w:rPr>
      </w:pPr>
    </w:p>
    <w:p w14:paraId="307E40F8" w14:textId="4B801E90" w:rsidR="00E61FEC" w:rsidRPr="00D77C0C" w:rsidRDefault="00E61FEC" w:rsidP="00485E78">
      <w:pPr>
        <w:rPr>
          <w:rFonts w:ascii="Arial" w:hAnsi="Arial" w:cs="Arial"/>
          <w:b/>
          <w:bCs/>
          <w:color w:val="000000" w:themeColor="text1"/>
        </w:rPr>
      </w:pPr>
      <w:r w:rsidRPr="00D77C0C">
        <w:rPr>
          <w:rFonts w:ascii="Arial" w:hAnsi="Arial" w:cs="Arial"/>
          <w:b/>
          <w:bCs/>
          <w:color w:val="000000" w:themeColor="text1"/>
        </w:rPr>
        <w:t xml:space="preserve">List of Illustrations </w:t>
      </w:r>
    </w:p>
    <w:p w14:paraId="7130D95D" w14:textId="77777777" w:rsidR="00E61FEC" w:rsidRPr="00D77C0C" w:rsidRDefault="00E61FEC" w:rsidP="00485E78">
      <w:pPr>
        <w:rPr>
          <w:rFonts w:ascii="Arial" w:hAnsi="Arial" w:cs="Arial"/>
          <w:color w:val="000000" w:themeColor="text1"/>
          <w:u w:val="single"/>
        </w:rPr>
      </w:pPr>
    </w:p>
    <w:p w14:paraId="4958776B" w14:textId="77777777" w:rsidR="00E61FEC" w:rsidRPr="00D77C0C" w:rsidRDefault="00E61FEC" w:rsidP="00485E78">
      <w:pPr>
        <w:rPr>
          <w:rFonts w:ascii="Arial" w:hAnsi="Arial" w:cs="Arial"/>
          <w:color w:val="000000" w:themeColor="text1"/>
          <w:u w:val="single"/>
        </w:rPr>
      </w:pPr>
    </w:p>
    <w:p w14:paraId="6B4F3A22" w14:textId="77777777" w:rsidR="00E61FEC" w:rsidRPr="00D77C0C" w:rsidRDefault="00E61FEC" w:rsidP="00485E78">
      <w:pPr>
        <w:rPr>
          <w:rFonts w:ascii="Arial" w:hAnsi="Arial" w:cs="Arial"/>
          <w:color w:val="000000" w:themeColor="text1"/>
          <w:u w:val="single"/>
        </w:rPr>
      </w:pPr>
    </w:p>
    <w:p w14:paraId="258A987D" w14:textId="77777777" w:rsidR="00E61FEC" w:rsidRPr="00D77C0C" w:rsidRDefault="00E61FEC" w:rsidP="00485E78">
      <w:pPr>
        <w:rPr>
          <w:rFonts w:ascii="Arial" w:hAnsi="Arial" w:cs="Arial"/>
          <w:color w:val="000000" w:themeColor="text1"/>
          <w:u w:val="single"/>
        </w:rPr>
      </w:pPr>
    </w:p>
    <w:p w14:paraId="589A4EB9" w14:textId="77777777" w:rsidR="00E61FEC" w:rsidRPr="00D77C0C" w:rsidRDefault="00E61FEC" w:rsidP="00485E78">
      <w:pPr>
        <w:rPr>
          <w:rFonts w:ascii="Arial" w:hAnsi="Arial" w:cs="Arial"/>
          <w:color w:val="000000" w:themeColor="text1"/>
          <w:u w:val="single"/>
        </w:rPr>
      </w:pPr>
    </w:p>
    <w:p w14:paraId="30F039C7" w14:textId="77777777" w:rsidR="00E61FEC" w:rsidRPr="00D77C0C" w:rsidRDefault="00E61FEC" w:rsidP="00485E78">
      <w:pPr>
        <w:rPr>
          <w:rFonts w:ascii="Arial" w:hAnsi="Arial" w:cs="Arial"/>
          <w:color w:val="000000" w:themeColor="text1"/>
          <w:u w:val="single"/>
        </w:rPr>
      </w:pPr>
    </w:p>
    <w:p w14:paraId="1B311985" w14:textId="77777777" w:rsidR="00E61FEC" w:rsidRPr="00D77C0C" w:rsidRDefault="00E61FEC" w:rsidP="00485E78">
      <w:pPr>
        <w:rPr>
          <w:rFonts w:ascii="Arial" w:hAnsi="Arial" w:cs="Arial"/>
          <w:color w:val="000000" w:themeColor="text1"/>
          <w:u w:val="single"/>
        </w:rPr>
      </w:pPr>
    </w:p>
    <w:p w14:paraId="0FEFE446" w14:textId="77777777" w:rsidR="00E61FEC" w:rsidRPr="00D77C0C" w:rsidRDefault="00E61FEC" w:rsidP="00485E78">
      <w:pPr>
        <w:rPr>
          <w:rFonts w:ascii="Arial" w:hAnsi="Arial" w:cs="Arial"/>
          <w:color w:val="000000" w:themeColor="text1"/>
          <w:u w:val="single"/>
        </w:rPr>
      </w:pPr>
    </w:p>
    <w:p w14:paraId="1D0879DD" w14:textId="77777777" w:rsidR="00E61FEC" w:rsidRPr="00D77C0C" w:rsidRDefault="00E61FEC" w:rsidP="00485E78">
      <w:pPr>
        <w:rPr>
          <w:rFonts w:ascii="Arial" w:hAnsi="Arial" w:cs="Arial"/>
          <w:color w:val="000000" w:themeColor="text1"/>
          <w:u w:val="single"/>
        </w:rPr>
      </w:pPr>
    </w:p>
    <w:p w14:paraId="1CF916B2" w14:textId="77777777" w:rsidR="00E61FEC" w:rsidRPr="00D77C0C" w:rsidRDefault="00E61FEC" w:rsidP="00485E78">
      <w:pPr>
        <w:rPr>
          <w:rFonts w:ascii="Arial" w:hAnsi="Arial" w:cs="Arial"/>
          <w:color w:val="000000" w:themeColor="text1"/>
          <w:u w:val="single"/>
        </w:rPr>
      </w:pPr>
    </w:p>
    <w:p w14:paraId="6133A872" w14:textId="77777777" w:rsidR="00E61FEC" w:rsidRPr="00D77C0C" w:rsidRDefault="00E61FEC" w:rsidP="00485E78">
      <w:pPr>
        <w:rPr>
          <w:rFonts w:ascii="Arial" w:hAnsi="Arial" w:cs="Arial"/>
          <w:color w:val="000000" w:themeColor="text1"/>
          <w:u w:val="single"/>
        </w:rPr>
      </w:pPr>
    </w:p>
    <w:p w14:paraId="33BC6223" w14:textId="77777777" w:rsidR="00E61FEC" w:rsidRPr="00D77C0C" w:rsidRDefault="00E61FEC" w:rsidP="00485E78">
      <w:pPr>
        <w:rPr>
          <w:rFonts w:ascii="Arial" w:hAnsi="Arial" w:cs="Arial"/>
          <w:color w:val="000000" w:themeColor="text1"/>
          <w:u w:val="single"/>
        </w:rPr>
      </w:pPr>
    </w:p>
    <w:p w14:paraId="72CC94A4" w14:textId="77777777" w:rsidR="00E61FEC" w:rsidRPr="00D77C0C" w:rsidRDefault="00E61FEC" w:rsidP="00485E78">
      <w:pPr>
        <w:rPr>
          <w:rFonts w:ascii="Arial" w:hAnsi="Arial" w:cs="Arial"/>
          <w:color w:val="000000" w:themeColor="text1"/>
          <w:u w:val="single"/>
        </w:rPr>
      </w:pPr>
    </w:p>
    <w:p w14:paraId="22AA0F70" w14:textId="77777777" w:rsidR="00E61FEC" w:rsidRPr="00D77C0C" w:rsidRDefault="00E61FEC" w:rsidP="00485E78">
      <w:pPr>
        <w:rPr>
          <w:rFonts w:ascii="Arial" w:hAnsi="Arial" w:cs="Arial"/>
          <w:color w:val="000000" w:themeColor="text1"/>
          <w:u w:val="single"/>
        </w:rPr>
      </w:pPr>
    </w:p>
    <w:p w14:paraId="4E5EE6AD" w14:textId="77777777" w:rsidR="00E61FEC" w:rsidRPr="00D77C0C" w:rsidRDefault="00E61FEC" w:rsidP="00485E78">
      <w:pPr>
        <w:rPr>
          <w:rFonts w:ascii="Arial" w:hAnsi="Arial" w:cs="Arial"/>
          <w:color w:val="000000" w:themeColor="text1"/>
          <w:u w:val="single"/>
        </w:rPr>
      </w:pPr>
    </w:p>
    <w:p w14:paraId="6A5987F9" w14:textId="77777777" w:rsidR="00E61FEC" w:rsidRPr="00D77C0C" w:rsidRDefault="00E61FEC" w:rsidP="00485E78">
      <w:pPr>
        <w:rPr>
          <w:rFonts w:ascii="Arial" w:hAnsi="Arial" w:cs="Arial"/>
          <w:color w:val="000000" w:themeColor="text1"/>
          <w:u w:val="single"/>
        </w:rPr>
      </w:pPr>
    </w:p>
    <w:p w14:paraId="41E7E63F" w14:textId="77777777" w:rsidR="00E61FEC" w:rsidRPr="00D77C0C" w:rsidRDefault="00E61FEC" w:rsidP="00485E78">
      <w:pPr>
        <w:rPr>
          <w:rFonts w:ascii="Arial" w:hAnsi="Arial" w:cs="Arial"/>
          <w:color w:val="000000" w:themeColor="text1"/>
          <w:u w:val="single"/>
        </w:rPr>
      </w:pPr>
    </w:p>
    <w:p w14:paraId="4D367F3A" w14:textId="77777777" w:rsidR="00E61FEC" w:rsidRPr="00D77C0C" w:rsidRDefault="00E61FEC" w:rsidP="00485E78">
      <w:pPr>
        <w:rPr>
          <w:rFonts w:ascii="Arial" w:hAnsi="Arial" w:cs="Arial"/>
          <w:color w:val="000000" w:themeColor="text1"/>
          <w:u w:val="single"/>
        </w:rPr>
      </w:pPr>
    </w:p>
    <w:p w14:paraId="427B84C3" w14:textId="77777777" w:rsidR="00E61FEC" w:rsidRPr="00D77C0C" w:rsidRDefault="00E61FEC" w:rsidP="00485E78">
      <w:pPr>
        <w:rPr>
          <w:rFonts w:ascii="Arial" w:hAnsi="Arial" w:cs="Arial"/>
          <w:color w:val="000000" w:themeColor="text1"/>
          <w:u w:val="single"/>
        </w:rPr>
      </w:pPr>
    </w:p>
    <w:p w14:paraId="18E8C31C" w14:textId="77777777" w:rsidR="00E61FEC" w:rsidRPr="00D77C0C" w:rsidRDefault="00E61FEC" w:rsidP="00485E78">
      <w:pPr>
        <w:rPr>
          <w:rFonts w:ascii="Arial" w:hAnsi="Arial" w:cs="Arial"/>
          <w:color w:val="000000" w:themeColor="text1"/>
          <w:u w:val="single"/>
        </w:rPr>
      </w:pPr>
    </w:p>
    <w:p w14:paraId="555285BC" w14:textId="77777777" w:rsidR="00E61FEC" w:rsidRPr="00D77C0C" w:rsidRDefault="00E61FEC" w:rsidP="00485E78">
      <w:pPr>
        <w:rPr>
          <w:rFonts w:ascii="Arial" w:hAnsi="Arial" w:cs="Arial"/>
          <w:color w:val="000000" w:themeColor="text1"/>
          <w:u w:val="single"/>
        </w:rPr>
      </w:pPr>
    </w:p>
    <w:p w14:paraId="3756CEAD" w14:textId="77777777" w:rsidR="00E61FEC" w:rsidRPr="00D77C0C" w:rsidRDefault="00E61FEC" w:rsidP="00485E78">
      <w:pPr>
        <w:rPr>
          <w:rFonts w:ascii="Arial" w:hAnsi="Arial" w:cs="Arial"/>
          <w:color w:val="000000" w:themeColor="text1"/>
          <w:u w:val="single"/>
        </w:rPr>
      </w:pPr>
    </w:p>
    <w:p w14:paraId="75ADD44C" w14:textId="77777777" w:rsidR="00E61FEC" w:rsidRPr="00D77C0C" w:rsidRDefault="00E61FEC" w:rsidP="00485E78">
      <w:pPr>
        <w:rPr>
          <w:rFonts w:ascii="Arial" w:hAnsi="Arial" w:cs="Arial"/>
          <w:color w:val="000000" w:themeColor="text1"/>
          <w:u w:val="single"/>
        </w:rPr>
      </w:pPr>
    </w:p>
    <w:p w14:paraId="746F59B5" w14:textId="77777777" w:rsidR="00E61FEC" w:rsidRPr="00D77C0C" w:rsidRDefault="00E61FEC" w:rsidP="00485E78">
      <w:pPr>
        <w:rPr>
          <w:rFonts w:ascii="Arial" w:hAnsi="Arial" w:cs="Arial"/>
          <w:color w:val="000000" w:themeColor="text1"/>
          <w:u w:val="single"/>
        </w:rPr>
      </w:pPr>
    </w:p>
    <w:p w14:paraId="75AE7F18" w14:textId="77777777" w:rsidR="00E61FEC" w:rsidRPr="00D77C0C" w:rsidRDefault="00E61FEC" w:rsidP="00485E78">
      <w:pPr>
        <w:rPr>
          <w:rFonts w:ascii="Arial" w:hAnsi="Arial" w:cs="Arial"/>
          <w:color w:val="000000" w:themeColor="text1"/>
          <w:u w:val="single"/>
        </w:rPr>
      </w:pPr>
    </w:p>
    <w:p w14:paraId="5FE2B19F" w14:textId="77777777" w:rsidR="00E61FEC" w:rsidRPr="00D77C0C" w:rsidRDefault="00E61FEC" w:rsidP="00485E78">
      <w:pPr>
        <w:rPr>
          <w:rFonts w:ascii="Arial" w:hAnsi="Arial" w:cs="Arial"/>
          <w:color w:val="000000" w:themeColor="text1"/>
          <w:u w:val="single"/>
        </w:rPr>
      </w:pPr>
    </w:p>
    <w:p w14:paraId="1E335318" w14:textId="77777777" w:rsidR="00E61FEC" w:rsidRPr="00D77C0C" w:rsidRDefault="00E61FEC" w:rsidP="00485E78">
      <w:pPr>
        <w:rPr>
          <w:rFonts w:ascii="Arial" w:hAnsi="Arial" w:cs="Arial"/>
          <w:color w:val="000000" w:themeColor="text1"/>
          <w:u w:val="single"/>
        </w:rPr>
      </w:pPr>
    </w:p>
    <w:p w14:paraId="642B67B4" w14:textId="77777777" w:rsidR="00E61FEC" w:rsidRPr="00D77C0C" w:rsidRDefault="00E61FEC" w:rsidP="00485E78">
      <w:pPr>
        <w:rPr>
          <w:rFonts w:ascii="Arial" w:hAnsi="Arial" w:cs="Arial"/>
          <w:color w:val="000000" w:themeColor="text1"/>
          <w:u w:val="single"/>
        </w:rPr>
      </w:pPr>
    </w:p>
    <w:p w14:paraId="6E68334C" w14:textId="77777777" w:rsidR="00E61FEC" w:rsidRPr="00D77C0C" w:rsidRDefault="00E61FEC" w:rsidP="00485E78">
      <w:pPr>
        <w:rPr>
          <w:rFonts w:ascii="Arial" w:hAnsi="Arial" w:cs="Arial"/>
          <w:color w:val="000000" w:themeColor="text1"/>
          <w:u w:val="single"/>
        </w:rPr>
      </w:pPr>
    </w:p>
    <w:p w14:paraId="3B95C64B" w14:textId="77777777" w:rsidR="00E61FEC" w:rsidRPr="00D77C0C" w:rsidRDefault="00E61FEC" w:rsidP="00485E78">
      <w:pPr>
        <w:rPr>
          <w:rFonts w:ascii="Arial" w:hAnsi="Arial" w:cs="Arial"/>
          <w:color w:val="000000" w:themeColor="text1"/>
          <w:u w:val="single"/>
        </w:rPr>
      </w:pPr>
    </w:p>
    <w:p w14:paraId="1BD5D09B" w14:textId="77777777" w:rsidR="00E61FEC" w:rsidRPr="00D77C0C" w:rsidRDefault="00E61FEC" w:rsidP="00485E78">
      <w:pPr>
        <w:rPr>
          <w:rFonts w:ascii="Arial" w:hAnsi="Arial" w:cs="Arial"/>
          <w:color w:val="000000" w:themeColor="text1"/>
          <w:u w:val="single"/>
        </w:rPr>
      </w:pPr>
    </w:p>
    <w:p w14:paraId="354BB1DC" w14:textId="77777777" w:rsidR="00E61FEC" w:rsidRPr="00D77C0C" w:rsidRDefault="00E61FEC" w:rsidP="00485E78">
      <w:pPr>
        <w:rPr>
          <w:rFonts w:ascii="Arial" w:hAnsi="Arial" w:cs="Arial"/>
          <w:color w:val="000000" w:themeColor="text1"/>
          <w:u w:val="single"/>
        </w:rPr>
      </w:pPr>
    </w:p>
    <w:p w14:paraId="1065F6B9" w14:textId="77777777" w:rsidR="00E61FEC" w:rsidRPr="00D77C0C" w:rsidRDefault="00E61FEC" w:rsidP="00485E78">
      <w:pPr>
        <w:rPr>
          <w:rFonts w:ascii="Arial" w:hAnsi="Arial" w:cs="Arial"/>
          <w:color w:val="000000" w:themeColor="text1"/>
          <w:u w:val="single"/>
        </w:rPr>
      </w:pPr>
    </w:p>
    <w:p w14:paraId="2A5F23AD" w14:textId="77777777" w:rsidR="00E61FEC" w:rsidRPr="00D77C0C" w:rsidRDefault="00E61FEC" w:rsidP="00485E78">
      <w:pPr>
        <w:rPr>
          <w:rFonts w:ascii="Arial" w:hAnsi="Arial" w:cs="Arial"/>
          <w:color w:val="000000" w:themeColor="text1"/>
          <w:u w:val="single"/>
        </w:rPr>
      </w:pPr>
    </w:p>
    <w:p w14:paraId="58641806" w14:textId="77777777" w:rsidR="00E61FEC" w:rsidRPr="00D77C0C" w:rsidRDefault="00E61FEC" w:rsidP="00485E78">
      <w:pPr>
        <w:rPr>
          <w:rFonts w:ascii="Arial" w:hAnsi="Arial" w:cs="Arial"/>
          <w:color w:val="000000" w:themeColor="text1"/>
          <w:u w:val="single"/>
        </w:rPr>
      </w:pPr>
    </w:p>
    <w:p w14:paraId="2CEF7418" w14:textId="77777777" w:rsidR="00E61FEC" w:rsidRPr="00D77C0C" w:rsidRDefault="00E61FEC" w:rsidP="00485E78">
      <w:pPr>
        <w:rPr>
          <w:rFonts w:ascii="Arial" w:hAnsi="Arial" w:cs="Arial"/>
          <w:color w:val="000000" w:themeColor="text1"/>
          <w:u w:val="single"/>
        </w:rPr>
      </w:pPr>
    </w:p>
    <w:p w14:paraId="7C82CB11" w14:textId="77777777" w:rsidR="00E61FEC" w:rsidRPr="00D77C0C" w:rsidRDefault="00E61FEC" w:rsidP="00485E78">
      <w:pPr>
        <w:rPr>
          <w:rFonts w:ascii="Arial" w:hAnsi="Arial" w:cs="Arial"/>
          <w:color w:val="000000" w:themeColor="text1"/>
          <w:u w:val="single"/>
        </w:rPr>
      </w:pPr>
    </w:p>
    <w:p w14:paraId="070B0F20" w14:textId="77777777" w:rsidR="00E61FEC" w:rsidRPr="00D77C0C" w:rsidRDefault="00E61FEC" w:rsidP="00485E78">
      <w:pPr>
        <w:rPr>
          <w:rFonts w:ascii="Arial" w:hAnsi="Arial" w:cs="Arial"/>
          <w:color w:val="000000" w:themeColor="text1"/>
          <w:u w:val="single"/>
        </w:rPr>
      </w:pPr>
    </w:p>
    <w:p w14:paraId="6CDF376A" w14:textId="77777777" w:rsidR="00E61FEC" w:rsidRPr="00D77C0C" w:rsidRDefault="00E61FEC" w:rsidP="00485E78">
      <w:pPr>
        <w:rPr>
          <w:rFonts w:ascii="Arial" w:hAnsi="Arial" w:cs="Arial"/>
          <w:color w:val="000000" w:themeColor="text1"/>
          <w:u w:val="single"/>
        </w:rPr>
      </w:pPr>
    </w:p>
    <w:p w14:paraId="0DAAC552" w14:textId="77777777" w:rsidR="00E61FEC" w:rsidRPr="00D77C0C" w:rsidRDefault="00E61FEC" w:rsidP="00485E78">
      <w:pPr>
        <w:rPr>
          <w:rFonts w:ascii="Arial" w:hAnsi="Arial" w:cs="Arial"/>
          <w:color w:val="000000" w:themeColor="text1"/>
          <w:u w:val="single"/>
        </w:rPr>
      </w:pPr>
    </w:p>
    <w:p w14:paraId="70CBC90E" w14:textId="77777777" w:rsidR="00E61FEC" w:rsidRPr="00D77C0C" w:rsidRDefault="00E61FEC" w:rsidP="00485E78">
      <w:pPr>
        <w:rPr>
          <w:rFonts w:ascii="Arial" w:hAnsi="Arial" w:cs="Arial"/>
          <w:color w:val="000000" w:themeColor="text1"/>
          <w:u w:val="single"/>
        </w:rPr>
      </w:pPr>
    </w:p>
    <w:p w14:paraId="26CF98B8" w14:textId="77777777" w:rsidR="00E61FEC" w:rsidRPr="00D77C0C" w:rsidRDefault="00E61FEC" w:rsidP="00485E78">
      <w:pPr>
        <w:rPr>
          <w:rFonts w:ascii="Arial" w:hAnsi="Arial" w:cs="Arial"/>
          <w:color w:val="000000" w:themeColor="text1"/>
          <w:u w:val="single"/>
        </w:rPr>
      </w:pPr>
    </w:p>
    <w:p w14:paraId="1A7C9D1F" w14:textId="77777777" w:rsidR="00E61FEC" w:rsidRPr="00D77C0C" w:rsidRDefault="00E61FEC" w:rsidP="00485E78">
      <w:pPr>
        <w:rPr>
          <w:rFonts w:ascii="Arial" w:hAnsi="Arial" w:cs="Arial"/>
          <w:color w:val="000000" w:themeColor="text1"/>
          <w:u w:val="single"/>
        </w:rPr>
      </w:pPr>
    </w:p>
    <w:p w14:paraId="76E3CC2D" w14:textId="77777777" w:rsidR="00E61FEC" w:rsidRPr="00D77C0C" w:rsidRDefault="00E61FEC" w:rsidP="00485E78">
      <w:pPr>
        <w:rPr>
          <w:rFonts w:ascii="Arial" w:hAnsi="Arial" w:cs="Arial"/>
          <w:color w:val="000000" w:themeColor="text1"/>
          <w:u w:val="single"/>
        </w:rPr>
      </w:pPr>
    </w:p>
    <w:p w14:paraId="190A8FA2" w14:textId="77777777" w:rsidR="00E61FEC" w:rsidRPr="00D77C0C" w:rsidRDefault="00E61FEC" w:rsidP="00485E78">
      <w:pPr>
        <w:rPr>
          <w:rFonts w:ascii="Arial" w:hAnsi="Arial" w:cs="Arial"/>
          <w:color w:val="000000" w:themeColor="text1"/>
          <w:u w:val="single"/>
        </w:rPr>
      </w:pPr>
    </w:p>
    <w:p w14:paraId="7440244D" w14:textId="77777777" w:rsidR="00E61FEC" w:rsidRPr="00D77C0C" w:rsidRDefault="00E61FEC" w:rsidP="00485E78">
      <w:pPr>
        <w:rPr>
          <w:rFonts w:ascii="Arial" w:hAnsi="Arial" w:cs="Arial"/>
          <w:color w:val="000000" w:themeColor="text1"/>
          <w:u w:val="single"/>
        </w:rPr>
      </w:pPr>
    </w:p>
    <w:p w14:paraId="1403F204" w14:textId="16A0FE86" w:rsidR="00485E78" w:rsidRPr="00D77C0C" w:rsidRDefault="00485E78" w:rsidP="00485E78">
      <w:pPr>
        <w:rPr>
          <w:rFonts w:ascii="Arial" w:hAnsi="Arial" w:cs="Arial"/>
          <w:b/>
          <w:bCs/>
          <w:color w:val="000000" w:themeColor="text1"/>
          <w:sz w:val="32"/>
          <w:szCs w:val="32"/>
        </w:rPr>
      </w:pPr>
      <w:r w:rsidRPr="00D77C0C">
        <w:rPr>
          <w:rFonts w:ascii="Arial" w:hAnsi="Arial" w:cs="Arial"/>
          <w:b/>
          <w:bCs/>
          <w:color w:val="000000" w:themeColor="text1"/>
          <w:sz w:val="32"/>
          <w:szCs w:val="32"/>
        </w:rPr>
        <w:t>Introductio</w:t>
      </w:r>
      <w:r w:rsidR="00E61FEC" w:rsidRPr="00D77C0C">
        <w:rPr>
          <w:rFonts w:ascii="Arial" w:hAnsi="Arial" w:cs="Arial"/>
          <w:b/>
          <w:bCs/>
          <w:color w:val="000000" w:themeColor="text1"/>
          <w:sz w:val="32"/>
          <w:szCs w:val="32"/>
        </w:rPr>
        <w:t xml:space="preserve">n </w:t>
      </w:r>
    </w:p>
    <w:p w14:paraId="76683DE5" w14:textId="77777777" w:rsidR="00485E78" w:rsidRPr="00D77C0C" w:rsidRDefault="00485E78" w:rsidP="00485E78">
      <w:pPr>
        <w:rPr>
          <w:rFonts w:ascii="Arial" w:hAnsi="Arial" w:cs="Arial"/>
          <w:color w:val="000000" w:themeColor="text1"/>
          <w:u w:val="single"/>
        </w:rPr>
      </w:pPr>
    </w:p>
    <w:p w14:paraId="181B6E1C" w14:textId="77777777" w:rsidR="00485E78" w:rsidRPr="00D77C0C" w:rsidRDefault="00485E78" w:rsidP="00485E78">
      <w:pPr>
        <w:rPr>
          <w:rFonts w:ascii="Arial" w:hAnsi="Arial" w:cs="Arial"/>
          <w:b/>
          <w:bCs/>
          <w:i/>
          <w:iCs/>
          <w:color w:val="000000" w:themeColor="text1"/>
        </w:rPr>
      </w:pPr>
      <w:r w:rsidRPr="00D77C0C">
        <w:rPr>
          <w:rFonts w:ascii="Arial" w:hAnsi="Arial" w:cs="Arial"/>
          <w:b/>
          <w:bCs/>
          <w:i/>
          <w:iCs/>
          <w:color w:val="000000" w:themeColor="text1"/>
        </w:rPr>
        <w:t xml:space="preserve">What is going to be done? Why am I doing it? Who is likely to be interested in it? What exactly is the hypothesis or problem? What is the possible use of the research? What is the focus? </w:t>
      </w:r>
    </w:p>
    <w:p w14:paraId="59AE24F6" w14:textId="2F90306D" w:rsidR="005D09B4" w:rsidRPr="00D77C0C" w:rsidRDefault="005D09B4" w:rsidP="00485E78">
      <w:pPr>
        <w:rPr>
          <w:rFonts w:ascii="Arial" w:hAnsi="Arial" w:cs="Arial"/>
          <w:color w:val="000000" w:themeColor="text1"/>
        </w:rPr>
      </w:pPr>
    </w:p>
    <w:p w14:paraId="649F65A2"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lastRenderedPageBreak/>
        <w:t xml:space="preserve">This study will look at the production of construction grade timber in Wales and if the amount of timber produced is enough to provide all the proposed housing in Wales to be constructed with timber frames. </w:t>
      </w:r>
    </w:p>
    <w:p w14:paraId="499E9AA4" w14:textId="77777777" w:rsidR="00E61FEC" w:rsidRPr="00D77C0C" w:rsidRDefault="00E61FEC" w:rsidP="00485E78">
      <w:pPr>
        <w:rPr>
          <w:rFonts w:ascii="Arial" w:hAnsi="Arial" w:cs="Arial"/>
          <w:color w:val="000000" w:themeColor="text1"/>
        </w:rPr>
      </w:pPr>
    </w:p>
    <w:p w14:paraId="5DC3388C" w14:textId="77777777" w:rsidR="002139D5" w:rsidRPr="00D77C0C" w:rsidRDefault="002139D5" w:rsidP="002139D5">
      <w:pPr>
        <w:rPr>
          <w:rFonts w:ascii="Arial" w:hAnsi="Arial" w:cs="Arial"/>
          <w:color w:val="000000" w:themeColor="text1"/>
        </w:rPr>
      </w:pPr>
    </w:p>
    <w:p w14:paraId="069EF1A1" w14:textId="7E863DF6" w:rsidR="002139D5" w:rsidRPr="00D77C0C" w:rsidRDefault="00E61FEC" w:rsidP="002139D5">
      <w:pPr>
        <w:rPr>
          <w:rFonts w:ascii="Arial" w:hAnsi="Arial" w:cs="Arial"/>
          <w:color w:val="000000" w:themeColor="text1"/>
        </w:rPr>
      </w:pPr>
      <w:r w:rsidRPr="00D77C0C">
        <w:rPr>
          <w:rFonts w:ascii="Arial" w:hAnsi="Arial" w:cs="Arial"/>
          <w:color w:val="000000" w:themeColor="text1"/>
        </w:rPr>
        <w:t>This study has the following aims and objectives:</w:t>
      </w:r>
    </w:p>
    <w:p w14:paraId="4A0E5AAA" w14:textId="03F0BCF6" w:rsidR="00E61FEC" w:rsidRPr="00D77C0C" w:rsidRDefault="00E61FEC" w:rsidP="00E61FEC">
      <w:pPr>
        <w:pStyle w:val="ListParagraph"/>
        <w:numPr>
          <w:ilvl w:val="0"/>
          <w:numId w:val="5"/>
        </w:numPr>
        <w:rPr>
          <w:rFonts w:ascii="Arial" w:hAnsi="Arial" w:cs="Arial"/>
          <w:color w:val="000000" w:themeColor="text1"/>
        </w:rPr>
      </w:pPr>
      <w:r w:rsidRPr="00D77C0C">
        <w:rPr>
          <w:rFonts w:ascii="Arial" w:hAnsi="Arial" w:cs="Arial"/>
          <w:color w:val="000000" w:themeColor="text1"/>
        </w:rPr>
        <w:t xml:space="preserve">To find out how much timber Wales produces each year for the construction </w:t>
      </w:r>
      <w:proofErr w:type="gramStart"/>
      <w:r w:rsidRPr="00D77C0C">
        <w:rPr>
          <w:rFonts w:ascii="Arial" w:hAnsi="Arial" w:cs="Arial"/>
          <w:color w:val="000000" w:themeColor="text1"/>
        </w:rPr>
        <w:t>sector;</w:t>
      </w:r>
      <w:proofErr w:type="gramEnd"/>
      <w:r w:rsidRPr="00D77C0C">
        <w:rPr>
          <w:rFonts w:ascii="Arial" w:hAnsi="Arial" w:cs="Arial"/>
          <w:color w:val="000000" w:themeColor="text1"/>
        </w:rPr>
        <w:t xml:space="preserve"> </w:t>
      </w:r>
    </w:p>
    <w:p w14:paraId="458DD0EE" w14:textId="77777777" w:rsidR="00E61FEC" w:rsidRPr="00D77C0C" w:rsidRDefault="00E61FEC" w:rsidP="00E61FEC">
      <w:pPr>
        <w:rPr>
          <w:rFonts w:ascii="Arial" w:hAnsi="Arial" w:cs="Arial"/>
          <w:color w:val="000000" w:themeColor="text1"/>
        </w:rPr>
      </w:pPr>
    </w:p>
    <w:p w14:paraId="23B906DF" w14:textId="2B0A6130" w:rsidR="00E61FEC" w:rsidRPr="00D77C0C" w:rsidRDefault="00E61FEC" w:rsidP="00E61FEC">
      <w:pPr>
        <w:pStyle w:val="ListParagraph"/>
        <w:numPr>
          <w:ilvl w:val="0"/>
          <w:numId w:val="5"/>
        </w:numPr>
        <w:rPr>
          <w:rFonts w:ascii="Arial" w:hAnsi="Arial" w:cs="Arial"/>
          <w:color w:val="000000" w:themeColor="text1"/>
        </w:rPr>
      </w:pPr>
      <w:r w:rsidRPr="00D77C0C">
        <w:rPr>
          <w:rFonts w:ascii="Arial" w:hAnsi="Arial" w:cs="Arial"/>
          <w:color w:val="000000" w:themeColor="text1"/>
        </w:rPr>
        <w:t xml:space="preserve">To research how many domestic dwellings will be built by housebuilders in Wales in a single calendar </w:t>
      </w:r>
      <w:proofErr w:type="gramStart"/>
      <w:r w:rsidRPr="00D77C0C">
        <w:rPr>
          <w:rFonts w:ascii="Arial" w:hAnsi="Arial" w:cs="Arial"/>
          <w:color w:val="000000" w:themeColor="text1"/>
        </w:rPr>
        <w:t>year;</w:t>
      </w:r>
      <w:proofErr w:type="gramEnd"/>
    </w:p>
    <w:p w14:paraId="483F3B17" w14:textId="77777777" w:rsidR="00E61FEC" w:rsidRPr="00D77C0C" w:rsidRDefault="00E61FEC" w:rsidP="00E61FEC">
      <w:pPr>
        <w:rPr>
          <w:rFonts w:ascii="Arial" w:hAnsi="Arial" w:cs="Arial"/>
          <w:color w:val="000000" w:themeColor="text1"/>
        </w:rPr>
      </w:pPr>
    </w:p>
    <w:p w14:paraId="0C496E0F" w14:textId="4DB2F934" w:rsidR="00E61FEC" w:rsidRPr="00D77C0C" w:rsidRDefault="00E61FEC" w:rsidP="00E61FEC">
      <w:pPr>
        <w:pStyle w:val="ListParagraph"/>
        <w:numPr>
          <w:ilvl w:val="0"/>
          <w:numId w:val="5"/>
        </w:numPr>
        <w:rPr>
          <w:rFonts w:ascii="Arial" w:hAnsi="Arial" w:cs="Arial"/>
          <w:color w:val="000000" w:themeColor="text1"/>
        </w:rPr>
      </w:pPr>
      <w:r w:rsidRPr="00D77C0C">
        <w:rPr>
          <w:rFonts w:ascii="Arial" w:hAnsi="Arial" w:cs="Arial"/>
          <w:color w:val="000000" w:themeColor="text1"/>
        </w:rPr>
        <w:t xml:space="preserve">To ascertain how much timber is used during the construction of a single 3-bedroom timber framed </w:t>
      </w:r>
      <w:proofErr w:type="gramStart"/>
      <w:r w:rsidRPr="00D77C0C">
        <w:rPr>
          <w:rFonts w:ascii="Arial" w:hAnsi="Arial" w:cs="Arial"/>
          <w:color w:val="000000" w:themeColor="text1"/>
        </w:rPr>
        <w:t>home;</w:t>
      </w:r>
      <w:proofErr w:type="gramEnd"/>
    </w:p>
    <w:p w14:paraId="05075611" w14:textId="77777777" w:rsidR="00E61FEC" w:rsidRPr="00D77C0C" w:rsidRDefault="00E61FEC" w:rsidP="00E61FEC">
      <w:pPr>
        <w:rPr>
          <w:rFonts w:ascii="Arial" w:hAnsi="Arial" w:cs="Arial"/>
          <w:color w:val="000000" w:themeColor="text1"/>
        </w:rPr>
      </w:pPr>
    </w:p>
    <w:p w14:paraId="780FEF24" w14:textId="2FDBE47A" w:rsidR="00E61FEC" w:rsidRPr="00D77C0C" w:rsidRDefault="00E61FEC" w:rsidP="00E61FEC">
      <w:pPr>
        <w:pStyle w:val="ListParagraph"/>
        <w:numPr>
          <w:ilvl w:val="0"/>
          <w:numId w:val="5"/>
        </w:numPr>
        <w:rPr>
          <w:rFonts w:ascii="Arial" w:hAnsi="Arial" w:cs="Arial"/>
          <w:color w:val="000000" w:themeColor="text1"/>
        </w:rPr>
      </w:pPr>
      <w:r w:rsidRPr="00D77C0C">
        <w:rPr>
          <w:rFonts w:ascii="Arial" w:hAnsi="Arial" w:cs="Arial"/>
          <w:color w:val="000000" w:themeColor="text1"/>
        </w:rPr>
        <w:t xml:space="preserve">To discover how much </w:t>
      </w:r>
      <w:proofErr w:type="gramStart"/>
      <w:r w:rsidRPr="00D77C0C">
        <w:rPr>
          <w:rFonts w:ascii="Arial" w:hAnsi="Arial" w:cs="Arial"/>
          <w:color w:val="000000" w:themeColor="text1"/>
        </w:rPr>
        <w:t>timber</w:t>
      </w:r>
      <w:proofErr w:type="gramEnd"/>
      <w:r w:rsidRPr="00D77C0C">
        <w:rPr>
          <w:rFonts w:ascii="Arial" w:hAnsi="Arial" w:cs="Arial"/>
          <w:color w:val="000000" w:themeColor="text1"/>
        </w:rPr>
        <w:t xml:space="preserve"> it would take to build the proposed homes in Wales if they were timber framed homes instead of cavity wall construction (Number of proposed homes x timber needed for one timber framed home);</w:t>
      </w:r>
    </w:p>
    <w:p w14:paraId="21D8F2A4" w14:textId="77777777" w:rsidR="00E61FEC" w:rsidRPr="00D77C0C" w:rsidRDefault="00E61FEC" w:rsidP="00E61FEC">
      <w:pPr>
        <w:rPr>
          <w:rFonts w:ascii="Arial" w:hAnsi="Arial" w:cs="Arial"/>
          <w:color w:val="000000" w:themeColor="text1"/>
        </w:rPr>
      </w:pPr>
    </w:p>
    <w:p w14:paraId="1656330A" w14:textId="77777777" w:rsidR="00E61FEC" w:rsidRPr="00D77C0C" w:rsidRDefault="00E61FEC" w:rsidP="00E61FEC">
      <w:pPr>
        <w:pStyle w:val="ListParagraph"/>
        <w:numPr>
          <w:ilvl w:val="0"/>
          <w:numId w:val="5"/>
        </w:numPr>
        <w:rPr>
          <w:rFonts w:ascii="Arial" w:hAnsi="Arial" w:cs="Arial"/>
          <w:color w:val="000000" w:themeColor="text1"/>
        </w:rPr>
      </w:pPr>
      <w:r w:rsidRPr="00D77C0C">
        <w:rPr>
          <w:rFonts w:ascii="Arial" w:hAnsi="Arial" w:cs="Arial"/>
          <w:color w:val="000000" w:themeColor="text1"/>
        </w:rPr>
        <w:t>To analyse the timber production against the amount of timber needed for the proposed homes and decide whether Wales is producing enough.</w:t>
      </w:r>
    </w:p>
    <w:p w14:paraId="351C044B" w14:textId="77777777" w:rsidR="00E61FEC" w:rsidRPr="00D77C0C" w:rsidRDefault="00E61FEC" w:rsidP="00E61FEC">
      <w:pPr>
        <w:pStyle w:val="ListParagraph"/>
        <w:rPr>
          <w:rFonts w:ascii="Arial" w:hAnsi="Arial" w:cs="Arial"/>
          <w:color w:val="000000" w:themeColor="text1"/>
        </w:rPr>
      </w:pPr>
    </w:p>
    <w:p w14:paraId="4F361029" w14:textId="0911CBD0" w:rsidR="00E61FEC" w:rsidRPr="00D77C0C" w:rsidRDefault="00E61FEC" w:rsidP="00E61FEC">
      <w:pPr>
        <w:pStyle w:val="NoSpacing"/>
        <w:rPr>
          <w:rFonts w:ascii="Arial" w:hAnsi="Arial" w:cs="Arial"/>
          <w:color w:val="000000" w:themeColor="text1"/>
        </w:rPr>
      </w:pPr>
    </w:p>
    <w:p w14:paraId="4F05A875" w14:textId="271C7AC1" w:rsidR="00E61FEC" w:rsidRPr="00D77C0C" w:rsidRDefault="00E61FEC" w:rsidP="00E61FEC">
      <w:pPr>
        <w:rPr>
          <w:rFonts w:ascii="Arial" w:hAnsi="Arial" w:cs="Arial"/>
          <w:color w:val="000000" w:themeColor="text1"/>
        </w:rPr>
      </w:pPr>
    </w:p>
    <w:p w14:paraId="6B8B9A05" w14:textId="2432246E" w:rsidR="00E61FEC" w:rsidRDefault="00E61FEC" w:rsidP="00E61FEC">
      <w:pPr>
        <w:rPr>
          <w:rFonts w:ascii="Arial" w:hAnsi="Arial" w:cs="Arial"/>
          <w:b/>
          <w:bCs/>
        </w:rPr>
      </w:pPr>
      <w:r w:rsidRPr="00D77C0C">
        <w:rPr>
          <w:rFonts w:ascii="Arial" w:hAnsi="Arial" w:cs="Arial"/>
          <w:b/>
          <w:bCs/>
          <w:color w:val="000000" w:themeColor="text1"/>
        </w:rPr>
        <w:t xml:space="preserve">The </w:t>
      </w:r>
      <w:r w:rsidRPr="00D77C0C">
        <w:rPr>
          <w:rFonts w:ascii="Arial" w:hAnsi="Arial" w:cs="Arial"/>
          <w:b/>
          <w:bCs/>
        </w:rPr>
        <w:t>extent of timber/ forestry industry in Wales</w:t>
      </w:r>
    </w:p>
    <w:p w14:paraId="32AC629C" w14:textId="77777777" w:rsidR="00897898" w:rsidRPr="00D77C0C" w:rsidRDefault="00897898" w:rsidP="00E61FEC">
      <w:pPr>
        <w:rPr>
          <w:rFonts w:ascii="Arial" w:hAnsi="Arial" w:cs="Arial"/>
          <w:b/>
          <w:bCs/>
        </w:rPr>
      </w:pPr>
    </w:p>
    <w:p w14:paraId="2142062B" w14:textId="7DE7AA5E" w:rsidR="00E61FEC" w:rsidRPr="00D77C0C" w:rsidRDefault="00E61FEC" w:rsidP="00E61FEC">
      <w:pPr>
        <w:rPr>
          <w:rFonts w:ascii="Arial" w:hAnsi="Arial" w:cs="Arial"/>
          <w:color w:val="000000" w:themeColor="text1"/>
        </w:rPr>
      </w:pPr>
      <w:r w:rsidRPr="00D77C0C">
        <w:rPr>
          <w:rFonts w:ascii="Arial" w:hAnsi="Arial" w:cs="Arial"/>
          <w:color w:val="000000" w:themeColor="text1"/>
        </w:rPr>
        <w:t>Wales has a forestry coverage of 14% which compared to some European countries such as Spain and France are significantly low with these countries having 37% and 31% of forestry cover respectively</w:t>
      </w:r>
      <w:r w:rsidR="007C006B" w:rsidRPr="00D77C0C">
        <w:rPr>
          <w:rStyle w:val="FootnoteReference"/>
          <w:rFonts w:ascii="Arial" w:hAnsi="Arial" w:cs="Arial"/>
          <w:color w:val="000000" w:themeColor="text1"/>
        </w:rPr>
        <w:footnoteReference w:id="1"/>
      </w:r>
      <w:r w:rsidRPr="00D77C0C">
        <w:rPr>
          <w:rFonts w:ascii="Arial" w:hAnsi="Arial" w:cs="Arial"/>
          <w:color w:val="000000" w:themeColor="text1"/>
        </w:rPr>
        <w:t>. This means we have significantly lower forestry coverage than most European countries and therefore we are finding that 80% of construction grade timber is being imported into the country.</w:t>
      </w:r>
    </w:p>
    <w:p w14:paraId="21C709B7" w14:textId="58DC97C9" w:rsidR="00E61FEC" w:rsidRPr="00D77C0C" w:rsidRDefault="00E61FEC" w:rsidP="00E61FEC">
      <w:pPr>
        <w:jc w:val="center"/>
        <w:rPr>
          <w:rFonts w:ascii="Arial" w:hAnsi="Arial" w:cs="Arial"/>
          <w:color w:val="000000" w:themeColor="text1"/>
        </w:rPr>
      </w:pPr>
      <w:r w:rsidRPr="00D77C0C">
        <w:rPr>
          <w:rFonts w:ascii="Arial" w:hAnsi="Arial" w:cs="Arial"/>
          <w:noProof/>
          <w:color w:val="000000" w:themeColor="text1"/>
        </w:rPr>
        <w:lastRenderedPageBreak/>
        <w:drawing>
          <wp:inline distT="0" distB="0" distL="0" distR="0" wp14:anchorId="74742D2E" wp14:editId="39CFF277">
            <wp:extent cx="2994946" cy="3213847"/>
            <wp:effectExtent l="63500" t="63500" r="129540" b="126365"/>
            <wp:docPr id="10" name="Picture 10"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p&#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998124" cy="32172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D03657" w14:textId="50B24EE0" w:rsidR="00FA0910" w:rsidRPr="00D77C0C" w:rsidRDefault="00FA0910" w:rsidP="00FA0910">
      <w:pPr>
        <w:rPr>
          <w:rFonts w:ascii="Arial" w:hAnsi="Arial" w:cs="Arial"/>
        </w:rPr>
      </w:pPr>
      <w:r w:rsidRPr="00D77C0C">
        <w:rPr>
          <w:rFonts w:ascii="Arial" w:hAnsi="Arial" w:cs="Arial"/>
          <w:color w:val="000000"/>
          <w:sz w:val="22"/>
          <w:szCs w:val="22"/>
        </w:rPr>
        <w:t>Figure 1: Comparison of woodland coverage in Wales to coverage in Austria, Sweden and Finland</w:t>
      </w:r>
      <w:r w:rsidR="007E60E0">
        <w:rPr>
          <w:rFonts w:ascii="Arial" w:hAnsi="Arial" w:cs="Arial"/>
          <w:color w:val="000000"/>
          <w:sz w:val="22"/>
          <w:szCs w:val="22"/>
        </w:rPr>
        <w:t xml:space="preserve"> </w:t>
      </w:r>
      <w:r w:rsidR="00E8414D">
        <w:rPr>
          <w:rFonts w:ascii="Arial" w:hAnsi="Arial" w:cs="Arial"/>
          <w:color w:val="000000"/>
          <w:sz w:val="22"/>
          <w:szCs w:val="22"/>
          <w:highlight w:val="yellow"/>
        </w:rPr>
        <w:t>2011,</w:t>
      </w:r>
      <w:r w:rsidR="007E60E0" w:rsidRPr="007E60E0">
        <w:rPr>
          <w:rFonts w:ascii="Arial" w:hAnsi="Arial" w:cs="Arial"/>
          <w:color w:val="000000"/>
          <w:sz w:val="22"/>
          <w:szCs w:val="22"/>
          <w:highlight w:val="yellow"/>
        </w:rPr>
        <w:t xml:space="preserve"> photo credit</w:t>
      </w:r>
      <w:r w:rsidR="00E8414D">
        <w:rPr>
          <w:rFonts w:ascii="Arial" w:hAnsi="Arial" w:cs="Arial"/>
          <w:color w:val="000000"/>
          <w:sz w:val="22"/>
          <w:szCs w:val="22"/>
        </w:rPr>
        <w:t xml:space="preserve"> Integrated strategies for Wales </w:t>
      </w:r>
    </w:p>
    <w:p w14:paraId="3BB9B9FE" w14:textId="3BC18D49" w:rsidR="00E61FEC" w:rsidRPr="00D77C0C" w:rsidRDefault="00E61FEC" w:rsidP="00E61FEC">
      <w:pPr>
        <w:rPr>
          <w:rFonts w:ascii="Arial" w:hAnsi="Arial" w:cs="Arial"/>
          <w:color w:val="000000" w:themeColor="text1"/>
        </w:rPr>
      </w:pPr>
    </w:p>
    <w:p w14:paraId="117D5233" w14:textId="77777777" w:rsidR="00E61FEC" w:rsidRPr="00D77C0C" w:rsidRDefault="00E61FEC" w:rsidP="00E61FEC">
      <w:pPr>
        <w:rPr>
          <w:rFonts w:ascii="Arial" w:hAnsi="Arial" w:cs="Arial"/>
          <w:color w:val="000000" w:themeColor="text1"/>
        </w:rPr>
      </w:pPr>
    </w:p>
    <w:p w14:paraId="63C6E52C" w14:textId="62CDDBF1" w:rsidR="00E61FEC" w:rsidRPr="00D77C0C" w:rsidRDefault="00DB0900" w:rsidP="00E61FEC">
      <w:pPr>
        <w:rPr>
          <w:rFonts w:ascii="Arial" w:hAnsi="Arial" w:cs="Arial"/>
          <w:color w:val="000000" w:themeColor="text1"/>
        </w:rPr>
      </w:pPr>
      <w:r w:rsidRPr="00D77C0C">
        <w:rPr>
          <w:rFonts w:ascii="Arial" w:hAnsi="Arial" w:cs="Arial"/>
          <w:color w:val="000000"/>
        </w:rPr>
        <w:t>Figure 1 clearly shows the poor attempt at growing timber in Wales against its European neighbours</w:t>
      </w:r>
      <w:r w:rsidRPr="00D77C0C">
        <w:rPr>
          <w:rFonts w:ascii="Arial" w:hAnsi="Arial" w:cs="Arial"/>
          <w:color w:val="000000"/>
        </w:rPr>
        <w:t xml:space="preserve"> </w:t>
      </w:r>
      <w:r w:rsidR="00D079CC">
        <w:rPr>
          <w:rFonts w:ascii="Arial" w:hAnsi="Arial" w:cs="Arial"/>
          <w:color w:val="000000"/>
        </w:rPr>
        <w:t xml:space="preserve">and </w:t>
      </w:r>
      <w:r w:rsidR="00E61FEC" w:rsidRPr="00D77C0C">
        <w:rPr>
          <w:rFonts w:ascii="Arial" w:hAnsi="Arial" w:cs="Arial"/>
          <w:color w:val="000000" w:themeColor="text1"/>
        </w:rPr>
        <w:t>puts the problem into better perspective</w:t>
      </w:r>
      <w:r w:rsidR="00F41637">
        <w:rPr>
          <w:rFonts w:ascii="Arial" w:hAnsi="Arial" w:cs="Arial"/>
          <w:color w:val="000000" w:themeColor="text1"/>
        </w:rPr>
        <w:t xml:space="preserve">. </w:t>
      </w:r>
      <w:r w:rsidR="00E61FEC" w:rsidRPr="00D77C0C">
        <w:rPr>
          <w:rFonts w:ascii="Arial" w:hAnsi="Arial" w:cs="Arial"/>
          <w:color w:val="000000" w:themeColor="text1"/>
        </w:rPr>
        <w:t xml:space="preserve">It shows clearly that we are nowhere near the woodland output as other European countries and therefore putting us at a point where our own timber reserves are not enough or being used unsustainably leading to Wales importing from countries such as Sweden.  </w:t>
      </w:r>
    </w:p>
    <w:p w14:paraId="5646768A" w14:textId="683E7B19" w:rsidR="00DB0900" w:rsidRPr="00D77C0C" w:rsidRDefault="00DB0900" w:rsidP="00E61FEC">
      <w:pPr>
        <w:rPr>
          <w:rFonts w:ascii="Arial" w:hAnsi="Arial" w:cs="Arial"/>
          <w:color w:val="000000" w:themeColor="text1"/>
        </w:rPr>
      </w:pPr>
    </w:p>
    <w:p w14:paraId="1F99AB04" w14:textId="151117CD" w:rsidR="00E61FEC" w:rsidRPr="00D77C0C" w:rsidRDefault="00E61FEC" w:rsidP="00E61FEC">
      <w:pPr>
        <w:jc w:val="center"/>
        <w:rPr>
          <w:rFonts w:ascii="Arial" w:hAnsi="Arial" w:cs="Arial"/>
          <w:color w:val="000000" w:themeColor="text1"/>
        </w:rPr>
      </w:pPr>
      <w:r w:rsidRPr="00D77C0C">
        <w:rPr>
          <w:rFonts w:ascii="Arial" w:hAnsi="Arial" w:cs="Arial"/>
          <w:noProof/>
          <w:color w:val="000000" w:themeColor="text1"/>
        </w:rPr>
        <w:drawing>
          <wp:inline distT="0" distB="0" distL="0" distR="0" wp14:anchorId="4219E08F" wp14:editId="161F604B">
            <wp:extent cx="3441700" cy="1447800"/>
            <wp:effectExtent l="63500" t="63500" r="127000" b="127000"/>
            <wp:docPr id="11" name="Picture 1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hap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1700" cy="1447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CAE30C" w14:textId="0C700E6B" w:rsidR="00580888" w:rsidRPr="00D77C0C" w:rsidRDefault="00580888" w:rsidP="00580888">
      <w:pPr>
        <w:rPr>
          <w:rFonts w:ascii="Arial" w:hAnsi="Arial" w:cs="Arial"/>
          <w:color w:val="000000" w:themeColor="text1"/>
        </w:rPr>
      </w:pPr>
      <w:r w:rsidRPr="00D77C0C">
        <w:rPr>
          <w:rFonts w:ascii="Arial" w:hAnsi="Arial" w:cs="Arial"/>
          <w:color w:val="000000" w:themeColor="text1"/>
        </w:rPr>
        <w:t>Figure x</w:t>
      </w:r>
      <w:r w:rsidR="00B06735" w:rsidRPr="00D77C0C">
        <w:rPr>
          <w:rFonts w:ascii="Arial" w:hAnsi="Arial" w:cs="Arial"/>
          <w:color w:val="000000" w:themeColor="text1"/>
        </w:rPr>
        <w:t>:</w:t>
      </w:r>
      <w:r w:rsidR="00D65653" w:rsidRPr="00D77C0C">
        <w:rPr>
          <w:rFonts w:ascii="Arial" w:hAnsi="Arial" w:cs="Arial"/>
          <w:color w:val="000000" w:themeColor="text1"/>
        </w:rPr>
        <w:t xml:space="preserve"> Breakdown of </w:t>
      </w:r>
      <w:r w:rsidR="006B7B96" w:rsidRPr="00D77C0C">
        <w:rPr>
          <w:rFonts w:ascii="Arial" w:hAnsi="Arial" w:cs="Arial"/>
          <w:color w:val="000000" w:themeColor="text1"/>
        </w:rPr>
        <w:t xml:space="preserve">type of trees being grown in Wales </w:t>
      </w:r>
      <w:r w:rsidR="007E60E0" w:rsidRPr="00D77C0C">
        <w:rPr>
          <w:rFonts w:ascii="Arial" w:hAnsi="Arial" w:cs="Arial"/>
          <w:color w:val="000000"/>
          <w:sz w:val="22"/>
          <w:szCs w:val="22"/>
        </w:rPr>
        <w:t>Finland</w:t>
      </w:r>
      <w:r w:rsidR="007E60E0">
        <w:rPr>
          <w:rFonts w:ascii="Arial" w:hAnsi="Arial" w:cs="Arial"/>
          <w:color w:val="000000"/>
          <w:sz w:val="22"/>
          <w:szCs w:val="22"/>
        </w:rPr>
        <w:t xml:space="preserve"> </w:t>
      </w:r>
      <w:r w:rsidR="005B6DBE">
        <w:rPr>
          <w:rFonts w:ascii="Arial" w:hAnsi="Arial" w:cs="Arial"/>
          <w:color w:val="000000"/>
          <w:sz w:val="22"/>
          <w:szCs w:val="22"/>
          <w:highlight w:val="yellow"/>
        </w:rPr>
        <w:t>2020</w:t>
      </w:r>
      <w:r w:rsidR="007E60E0" w:rsidRPr="007E60E0">
        <w:rPr>
          <w:rFonts w:ascii="Arial" w:hAnsi="Arial" w:cs="Arial"/>
          <w:color w:val="000000"/>
          <w:sz w:val="22"/>
          <w:szCs w:val="22"/>
          <w:highlight w:val="yellow"/>
        </w:rPr>
        <w:t>, photo credit</w:t>
      </w:r>
      <w:r w:rsidR="005B6DBE">
        <w:rPr>
          <w:rFonts w:ascii="Arial" w:hAnsi="Arial" w:cs="Arial"/>
          <w:color w:val="000000"/>
          <w:sz w:val="22"/>
          <w:szCs w:val="22"/>
        </w:rPr>
        <w:t xml:space="preserve"> Nathaniel Raynes </w:t>
      </w:r>
    </w:p>
    <w:p w14:paraId="445E45AA" w14:textId="77777777" w:rsidR="00580888" w:rsidRPr="00D77C0C" w:rsidRDefault="00580888" w:rsidP="00580888">
      <w:pPr>
        <w:rPr>
          <w:rFonts w:ascii="Arial" w:hAnsi="Arial" w:cs="Arial"/>
          <w:color w:val="000000" w:themeColor="text1"/>
        </w:rPr>
      </w:pPr>
    </w:p>
    <w:p w14:paraId="331C43E9" w14:textId="0E8143F4" w:rsidR="00E61FEC" w:rsidRDefault="00E61FEC" w:rsidP="00E61FEC">
      <w:pPr>
        <w:rPr>
          <w:rFonts w:ascii="Arial" w:hAnsi="Arial" w:cs="Arial"/>
          <w:color w:val="000000" w:themeColor="text1"/>
        </w:rPr>
      </w:pPr>
      <w:r w:rsidRPr="00D77C0C">
        <w:rPr>
          <w:rFonts w:ascii="Arial" w:hAnsi="Arial" w:cs="Arial"/>
          <w:color w:val="000000" w:themeColor="text1"/>
        </w:rPr>
        <w:t xml:space="preserve">The split is almost halfway between conifer and broadleaf trees. The difference between these trees is its type of wood, conifer giving softwoods and broadleaf giving hardwoods. </w:t>
      </w:r>
    </w:p>
    <w:p w14:paraId="1018B1E6" w14:textId="77777777" w:rsidR="00F41637" w:rsidRPr="00D77C0C" w:rsidRDefault="00F41637" w:rsidP="00E61FEC">
      <w:pPr>
        <w:rPr>
          <w:rFonts w:ascii="Arial" w:hAnsi="Arial" w:cs="Arial"/>
          <w:color w:val="000000" w:themeColor="text1"/>
        </w:rPr>
      </w:pPr>
    </w:p>
    <w:p w14:paraId="4477A9FD" w14:textId="2C12F6E9"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Typically, softwoods are used for non-structural bearing goods such as fencing, floor finishes and skirting boards whereas hardwoods tend to be used for structural framing and high-quality furniture. </w:t>
      </w:r>
    </w:p>
    <w:p w14:paraId="6E9724E1" w14:textId="376EBC95" w:rsidR="00E61FEC" w:rsidRPr="00D77C0C" w:rsidRDefault="00E61FEC" w:rsidP="00E61FEC">
      <w:pPr>
        <w:rPr>
          <w:rFonts w:ascii="Arial" w:hAnsi="Arial" w:cs="Arial"/>
          <w:color w:val="000000" w:themeColor="text1"/>
        </w:rPr>
      </w:pPr>
    </w:p>
    <w:p w14:paraId="37D58E41"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lastRenderedPageBreak/>
        <w:t xml:space="preserve">Typically, softwoods come from conifer trees which are cultivated on 40-year cycles and are thinned every 10-20 years. Softwoods in construction tend to be used for windows, doors and other construction panelling such as plywood sheets. </w:t>
      </w:r>
    </w:p>
    <w:p w14:paraId="16BF1986" w14:textId="77777777" w:rsidR="00E61FEC" w:rsidRPr="00D77C0C" w:rsidRDefault="00E61FEC" w:rsidP="00E61FEC">
      <w:pPr>
        <w:rPr>
          <w:rFonts w:ascii="Arial" w:hAnsi="Arial" w:cs="Arial"/>
          <w:color w:val="000000" w:themeColor="text1"/>
        </w:rPr>
      </w:pPr>
    </w:p>
    <w:p w14:paraId="2E4568E3" w14:textId="1B0D8A86" w:rsidR="00E61FEC" w:rsidRPr="00D77C0C" w:rsidRDefault="00E61FEC" w:rsidP="00E61FEC">
      <w:pPr>
        <w:rPr>
          <w:rFonts w:ascii="Arial" w:hAnsi="Arial" w:cs="Arial"/>
          <w:color w:val="000000" w:themeColor="text1"/>
        </w:rPr>
      </w:pPr>
      <w:r w:rsidRPr="00D77C0C">
        <w:rPr>
          <w:rFonts w:ascii="Arial" w:hAnsi="Arial" w:cs="Arial"/>
          <w:color w:val="000000" w:themeColor="text1"/>
        </w:rPr>
        <w:t>Hardwoods are usually cultivated on 80–100-year cycles and usually thinned every 20 years. Hardwoods are used primarily in high quality furniture, flooring and in construction</w:t>
      </w:r>
      <w:r w:rsidR="005121B4" w:rsidRPr="00D77C0C">
        <w:rPr>
          <w:rFonts w:ascii="Arial" w:hAnsi="Arial" w:cs="Arial"/>
          <w:color w:val="000000" w:themeColor="text1"/>
        </w:rPr>
        <w:t>.</w:t>
      </w:r>
    </w:p>
    <w:p w14:paraId="1C9980C7" w14:textId="7D7C730F" w:rsidR="00E61FEC" w:rsidRPr="00D77C0C" w:rsidRDefault="00E61FEC" w:rsidP="00E61FEC">
      <w:pPr>
        <w:rPr>
          <w:rFonts w:ascii="Arial" w:hAnsi="Arial" w:cs="Arial"/>
          <w:color w:val="000000" w:themeColor="text1"/>
        </w:rPr>
      </w:pPr>
    </w:p>
    <w:p w14:paraId="625B5453"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Though never passed as official legislation Natural resource Wales and the welsh government aspired to plant 100,000 hectares of new woodland in Wales by 2030 and estimates from 2012 revealed that it would produce a net value ranging from “£299 million (lowest estimate) to £8.6 billion (highest estimate) -that’s real green growth.” (Natural Resource Wales). </w:t>
      </w:r>
    </w:p>
    <w:p w14:paraId="06C63CE4" w14:textId="79B17592" w:rsidR="00E61FEC" w:rsidRPr="00D77C0C" w:rsidRDefault="00E61FEC" w:rsidP="00580888">
      <w:pPr>
        <w:jc w:val="center"/>
        <w:rPr>
          <w:rFonts w:ascii="Arial" w:hAnsi="Arial" w:cs="Arial"/>
          <w:color w:val="000000" w:themeColor="text1"/>
        </w:rPr>
      </w:pPr>
      <w:r w:rsidRPr="00D77C0C">
        <w:rPr>
          <w:rFonts w:ascii="Arial" w:hAnsi="Arial" w:cs="Arial"/>
          <w:noProof/>
          <w:color w:val="000000" w:themeColor="text1"/>
        </w:rPr>
        <w:drawing>
          <wp:inline distT="0" distB="0" distL="0" distR="0" wp14:anchorId="751B1014" wp14:editId="28B53E1D">
            <wp:extent cx="4597400" cy="1371600"/>
            <wp:effectExtent l="63500" t="63500" r="127000" b="127000"/>
            <wp:docPr id="14" name="Picture 1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597400" cy="137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8CE2E0" w14:textId="5064FE62" w:rsidR="00B06735" w:rsidRPr="00D77C0C" w:rsidRDefault="00B06735" w:rsidP="00B06735">
      <w:pPr>
        <w:rPr>
          <w:rFonts w:ascii="Arial" w:hAnsi="Arial" w:cs="Arial"/>
          <w:color w:val="000000" w:themeColor="text1"/>
        </w:rPr>
      </w:pPr>
      <w:r w:rsidRPr="00D77C0C">
        <w:rPr>
          <w:rFonts w:ascii="Arial" w:hAnsi="Arial" w:cs="Arial"/>
          <w:color w:val="000000" w:themeColor="text1"/>
        </w:rPr>
        <w:t>Figure x:</w:t>
      </w:r>
      <w:r w:rsidR="006B7B96" w:rsidRPr="00D77C0C">
        <w:rPr>
          <w:rFonts w:ascii="Arial" w:hAnsi="Arial" w:cs="Arial"/>
          <w:color w:val="000000" w:themeColor="text1"/>
        </w:rPr>
        <w:t xml:space="preserve"> Planned planting of new woodland in Wales compared with current planting</w:t>
      </w:r>
      <w:r w:rsidR="00E24FCA">
        <w:rPr>
          <w:rFonts w:ascii="Arial" w:hAnsi="Arial" w:cs="Arial"/>
          <w:color w:val="000000"/>
          <w:sz w:val="22"/>
          <w:szCs w:val="22"/>
        </w:rPr>
        <w:t>, 2020</w:t>
      </w:r>
      <w:r w:rsidR="00E8414D">
        <w:rPr>
          <w:rFonts w:ascii="Arial" w:hAnsi="Arial" w:cs="Arial"/>
          <w:color w:val="000000"/>
          <w:sz w:val="22"/>
          <w:szCs w:val="22"/>
        </w:rPr>
        <w:t xml:space="preserve">, </w:t>
      </w:r>
      <w:r w:rsidR="00DF51F6">
        <w:rPr>
          <w:rFonts w:ascii="Arial" w:hAnsi="Arial" w:cs="Arial"/>
          <w:color w:val="000000"/>
          <w:sz w:val="22"/>
          <w:szCs w:val="22"/>
        </w:rPr>
        <w:t xml:space="preserve">Nathaniel Raynes </w:t>
      </w:r>
      <w:r w:rsidR="00E24FCA">
        <w:rPr>
          <w:rFonts w:ascii="Arial" w:hAnsi="Arial" w:cs="Arial"/>
          <w:color w:val="000000"/>
          <w:sz w:val="22"/>
          <w:szCs w:val="22"/>
        </w:rPr>
        <w:t xml:space="preserve"> </w:t>
      </w:r>
    </w:p>
    <w:p w14:paraId="5FE8C66D" w14:textId="1E6D7842" w:rsidR="00E61FEC" w:rsidRDefault="00E61FEC" w:rsidP="00E61FEC">
      <w:pPr>
        <w:rPr>
          <w:rFonts w:ascii="Arial" w:hAnsi="Arial" w:cs="Arial"/>
          <w:color w:val="000000" w:themeColor="text1"/>
        </w:rPr>
      </w:pPr>
    </w:p>
    <w:p w14:paraId="6AC21602" w14:textId="4874E6E3" w:rsidR="00F41637" w:rsidRPr="00D556AA" w:rsidRDefault="00F41637" w:rsidP="00F41637">
      <w:pPr>
        <w:rPr>
          <w:rFonts w:ascii="Calibri" w:hAnsi="Calibri"/>
          <w:color w:val="000000"/>
        </w:rPr>
      </w:pPr>
      <w:r w:rsidRPr="00D556AA">
        <w:rPr>
          <w:rFonts w:ascii="Calibri" w:hAnsi="Calibri"/>
          <w:color w:val="000000"/>
        </w:rPr>
        <w:t>Unfortunately, as we move through the 21</w:t>
      </w:r>
      <w:r w:rsidRPr="00D556AA">
        <w:rPr>
          <w:rFonts w:ascii="Calibri" w:hAnsi="Calibri"/>
          <w:color w:val="000000"/>
          <w:vertAlign w:val="superscript"/>
        </w:rPr>
        <w:t>st</w:t>
      </w:r>
      <w:r w:rsidRPr="00D556AA">
        <w:rPr>
          <w:rStyle w:val="apple-converted-space"/>
          <w:rFonts w:ascii="Calibri" w:hAnsi="Calibri"/>
          <w:color w:val="000000"/>
        </w:rPr>
        <w:t> </w:t>
      </w:r>
      <w:r w:rsidRPr="00D556AA">
        <w:rPr>
          <w:rFonts w:ascii="Calibri" w:hAnsi="Calibri"/>
          <w:color w:val="000000"/>
        </w:rPr>
        <w:t>century, Wales is still falling short of the aspiration made in 2010. Made just 11 years ago, this aspiration recommended that 50,000 new hectares of new woodland be planted every year. Current statistics estimate that just 3,500 hectares of new woodland have been planted</w:t>
      </w:r>
      <w:r w:rsidR="00A27E34" w:rsidRPr="00D556AA">
        <w:rPr>
          <w:rFonts w:ascii="Calibri" w:hAnsi="Calibri"/>
          <w:color w:val="000000"/>
        </w:rPr>
        <w:t xml:space="preserve"> out of the 100,000Ha target set for 2030. </w:t>
      </w:r>
    </w:p>
    <w:p w14:paraId="47CA6303" w14:textId="447C5B2C" w:rsidR="00BD70C3" w:rsidRPr="00D556AA" w:rsidRDefault="00BD70C3" w:rsidP="00F41637">
      <w:pPr>
        <w:rPr>
          <w:rFonts w:ascii="Calibri" w:hAnsi="Calibri"/>
          <w:color w:val="000000"/>
        </w:rPr>
      </w:pPr>
    </w:p>
    <w:p w14:paraId="4F619E7A" w14:textId="115C2380" w:rsidR="00AB0CBB" w:rsidRPr="00D556AA" w:rsidRDefault="00AB0CBB" w:rsidP="00AB0CBB">
      <w:r w:rsidRPr="00D556AA">
        <w:rPr>
          <w:rFonts w:ascii="Calibri" w:hAnsi="Calibri"/>
          <w:color w:val="000000"/>
        </w:rPr>
        <w:t xml:space="preserve">By now </w:t>
      </w:r>
      <w:r w:rsidRPr="00D556AA">
        <w:rPr>
          <w:rFonts w:ascii="Calibri" w:hAnsi="Calibri"/>
          <w:color w:val="000000"/>
        </w:rPr>
        <w:t>Wales</w:t>
      </w:r>
      <w:r w:rsidRPr="00D556AA">
        <w:rPr>
          <w:rFonts w:ascii="Calibri" w:hAnsi="Calibri"/>
          <w:color w:val="000000"/>
        </w:rPr>
        <w:t xml:space="preserve"> should be well past 50,000 new hectares of new woodland </w:t>
      </w:r>
      <w:r w:rsidRPr="00D556AA">
        <w:rPr>
          <w:rFonts w:ascii="Calibri" w:hAnsi="Calibri"/>
          <w:color w:val="000000"/>
        </w:rPr>
        <w:t xml:space="preserve">but instead </w:t>
      </w:r>
      <w:r w:rsidRPr="00D556AA">
        <w:rPr>
          <w:rFonts w:ascii="Calibri" w:hAnsi="Calibri"/>
          <w:color w:val="000000"/>
        </w:rPr>
        <w:t>Wales is currently 46,500Ha behind its projected target of 2020 leaving 96,500Ha to be planted throughout the 2020’s by the welsh government</w:t>
      </w:r>
      <w:r w:rsidR="00D556AA" w:rsidRPr="00D556AA">
        <w:rPr>
          <w:rFonts w:ascii="Calibri" w:hAnsi="Calibri"/>
          <w:color w:val="000000"/>
        </w:rPr>
        <w:t>. Wales by now should be</w:t>
      </w:r>
      <w:r w:rsidRPr="00D556AA">
        <w:rPr>
          <w:rFonts w:ascii="Calibri" w:hAnsi="Calibri"/>
          <w:color w:val="000000"/>
        </w:rPr>
        <w:t xml:space="preserve"> on </w:t>
      </w:r>
      <w:r w:rsidRPr="00D556AA">
        <w:rPr>
          <w:rFonts w:ascii="Calibri" w:hAnsi="Calibri"/>
          <w:color w:val="000000"/>
        </w:rPr>
        <w:t xml:space="preserve">their </w:t>
      </w:r>
      <w:r w:rsidRPr="00D556AA">
        <w:rPr>
          <w:rFonts w:ascii="Calibri" w:hAnsi="Calibri"/>
          <w:color w:val="000000"/>
        </w:rPr>
        <w:t xml:space="preserve">way to growing the economy and bettering </w:t>
      </w:r>
      <w:r w:rsidRPr="00D556AA">
        <w:rPr>
          <w:rFonts w:ascii="Calibri" w:hAnsi="Calibri"/>
          <w:color w:val="000000"/>
        </w:rPr>
        <w:t>the</w:t>
      </w:r>
      <w:r w:rsidRPr="00D556AA">
        <w:rPr>
          <w:rFonts w:ascii="Calibri" w:hAnsi="Calibri"/>
          <w:color w:val="000000"/>
        </w:rPr>
        <w:t xml:space="preserve"> environment.</w:t>
      </w:r>
    </w:p>
    <w:p w14:paraId="71C28B29" w14:textId="77777777" w:rsidR="00AB0CBB" w:rsidRPr="00D556AA" w:rsidRDefault="00AB0CBB" w:rsidP="00F41637">
      <w:pPr>
        <w:rPr>
          <w:rFonts w:ascii="Calibri" w:hAnsi="Calibri"/>
          <w:color w:val="000000"/>
        </w:rPr>
      </w:pPr>
    </w:p>
    <w:p w14:paraId="4C93C45D" w14:textId="29F8884C" w:rsidR="00F41637" w:rsidRPr="00D556AA" w:rsidRDefault="00F41637" w:rsidP="00E61FEC">
      <w:pPr>
        <w:rPr>
          <w:rFonts w:ascii="Calibri" w:hAnsi="Calibri"/>
          <w:color w:val="000000"/>
        </w:rPr>
      </w:pPr>
      <w:r w:rsidRPr="00D556AA">
        <w:rPr>
          <w:rFonts w:ascii="Calibri" w:hAnsi="Calibri"/>
          <w:color w:val="000000"/>
        </w:rPr>
        <w:t> </w:t>
      </w:r>
    </w:p>
    <w:p w14:paraId="001124DC" w14:textId="73D6C08B" w:rsidR="00E61FEC" w:rsidRPr="00D556AA" w:rsidRDefault="00E61FEC" w:rsidP="00E61FEC">
      <w:pPr>
        <w:rPr>
          <w:rFonts w:ascii="Arial" w:hAnsi="Arial" w:cs="Arial"/>
          <w:color w:val="000000" w:themeColor="text1"/>
        </w:rPr>
      </w:pPr>
      <w:r w:rsidRPr="00D556AA">
        <w:rPr>
          <w:rFonts w:ascii="Arial" w:hAnsi="Arial" w:cs="Arial"/>
          <w:color w:val="000000" w:themeColor="text1"/>
        </w:rPr>
        <w:t xml:space="preserve">The majority of timber grown and cut down in Wales is primarily used for Biomass burning and non-construction goods such as furniture and paper-based products. The use of timber in biomass burning must be seen as unsustainable due to the potential of sustainable energy sources such as wind farms and solar power therefore it seems a waste to use timber for burning when it could be used in the construction of housing, which would lead to a satisfied society and a reduction in overall timber imports. </w:t>
      </w:r>
    </w:p>
    <w:p w14:paraId="2CBFB68F" w14:textId="77777777" w:rsidR="00E61FEC" w:rsidRPr="00D556AA" w:rsidRDefault="00E61FEC" w:rsidP="00E61FEC">
      <w:pPr>
        <w:rPr>
          <w:rFonts w:ascii="Arial" w:hAnsi="Arial" w:cs="Arial"/>
          <w:b/>
          <w:bCs/>
        </w:rPr>
      </w:pPr>
    </w:p>
    <w:p w14:paraId="0A9E0752" w14:textId="3A654150" w:rsidR="00E61FEC" w:rsidRPr="00D77C0C" w:rsidRDefault="005121B4" w:rsidP="00E61FEC">
      <w:pPr>
        <w:rPr>
          <w:rFonts w:ascii="Arial" w:hAnsi="Arial" w:cs="Arial"/>
          <w:color w:val="000000" w:themeColor="text1"/>
          <w:u w:val="single"/>
        </w:rPr>
      </w:pPr>
      <w:r w:rsidRPr="00D556AA">
        <w:rPr>
          <w:rFonts w:ascii="Arial" w:hAnsi="Arial" w:cs="Arial"/>
          <w:color w:val="000000" w:themeColor="text1"/>
        </w:rPr>
        <w:t>As of the woodlands for wales indicators 2017-2018 the gross value added of the forestry sector was £665 million which includes forestry and logging, the</w:t>
      </w:r>
      <w:r w:rsidRPr="00D77C0C">
        <w:rPr>
          <w:rFonts w:ascii="Arial" w:hAnsi="Arial" w:cs="Arial"/>
          <w:color w:val="000000" w:themeColor="text1"/>
        </w:rPr>
        <w:t xml:space="preserve"> </w:t>
      </w:r>
      <w:r w:rsidRPr="00D77C0C">
        <w:rPr>
          <w:rFonts w:ascii="Arial" w:hAnsi="Arial" w:cs="Arial"/>
          <w:color w:val="000000" w:themeColor="text1"/>
        </w:rPr>
        <w:lastRenderedPageBreak/>
        <w:t>manufacturing of wood products (not including furniture) and the manufacturing of paper products.</w:t>
      </w:r>
      <w:r w:rsidRPr="00D77C0C">
        <w:rPr>
          <w:rStyle w:val="FootnoteReference"/>
          <w:rFonts w:ascii="Arial" w:hAnsi="Arial" w:cs="Arial"/>
          <w:color w:val="000000" w:themeColor="text1"/>
        </w:rPr>
        <w:footnoteReference w:id="2"/>
      </w:r>
    </w:p>
    <w:p w14:paraId="2ED23CA2" w14:textId="77777777" w:rsidR="00E61FEC" w:rsidRPr="00D77C0C" w:rsidRDefault="00E61FEC" w:rsidP="00E61FEC">
      <w:pPr>
        <w:rPr>
          <w:rFonts w:ascii="Arial" w:hAnsi="Arial" w:cs="Arial"/>
          <w:color w:val="000000" w:themeColor="text1"/>
        </w:rPr>
      </w:pPr>
    </w:p>
    <w:p w14:paraId="526CE6EC" w14:textId="51C49D0B" w:rsidR="00E61FEC" w:rsidRPr="00D77C0C" w:rsidRDefault="00E61FEC" w:rsidP="00E61FEC">
      <w:pPr>
        <w:rPr>
          <w:rFonts w:ascii="Arial" w:hAnsi="Arial" w:cs="Arial"/>
          <w:color w:val="000000" w:themeColor="text1"/>
        </w:rPr>
      </w:pPr>
      <w:r w:rsidRPr="00D77C0C">
        <w:rPr>
          <w:rFonts w:ascii="Arial" w:hAnsi="Arial" w:cs="Arial"/>
          <w:color w:val="000000" w:themeColor="text1"/>
        </w:rPr>
        <w:t>18,000 Hectares of woodland that was lost due to disease and other factors would have supported 8 new sawmills in Wales and contribute an extra 2,600 jobs to the industry</w:t>
      </w:r>
      <w:r w:rsidR="005121B4" w:rsidRPr="00D77C0C">
        <w:rPr>
          <w:rStyle w:val="FootnoteReference"/>
          <w:rFonts w:ascii="Arial" w:hAnsi="Arial" w:cs="Arial"/>
          <w:color w:val="000000" w:themeColor="text1"/>
        </w:rPr>
        <w:footnoteReference w:id="3"/>
      </w:r>
      <w:r w:rsidRPr="00D77C0C">
        <w:rPr>
          <w:rFonts w:ascii="Arial" w:hAnsi="Arial" w:cs="Arial"/>
          <w:color w:val="000000" w:themeColor="text1"/>
        </w:rPr>
        <w:t>, adding to the already 10,000 string work force of the timber industry</w:t>
      </w:r>
      <w:r w:rsidR="00F417D7" w:rsidRPr="00D77C0C">
        <w:rPr>
          <w:rStyle w:val="FootnoteReference"/>
          <w:rFonts w:ascii="Arial" w:hAnsi="Arial" w:cs="Arial"/>
          <w:color w:val="000000" w:themeColor="text1"/>
        </w:rPr>
        <w:footnoteReference w:id="4"/>
      </w:r>
      <w:r w:rsidRPr="00D77C0C">
        <w:rPr>
          <w:rFonts w:ascii="Arial" w:hAnsi="Arial" w:cs="Arial"/>
          <w:color w:val="000000" w:themeColor="text1"/>
        </w:rPr>
        <w:t>.</w:t>
      </w:r>
    </w:p>
    <w:p w14:paraId="36E3BDEE" w14:textId="77777777" w:rsidR="00E61FEC" w:rsidRPr="00D77C0C" w:rsidRDefault="00E61FEC" w:rsidP="00E61FEC">
      <w:pPr>
        <w:rPr>
          <w:rFonts w:ascii="Arial" w:hAnsi="Arial" w:cs="Arial"/>
          <w:color w:val="000000" w:themeColor="text1"/>
        </w:rPr>
      </w:pPr>
    </w:p>
    <w:p w14:paraId="34ED1DBF" w14:textId="62A160FD" w:rsidR="00F417D7" w:rsidRPr="00D77C0C" w:rsidRDefault="00E61FEC" w:rsidP="00E61FEC">
      <w:pPr>
        <w:rPr>
          <w:rFonts w:ascii="Arial" w:hAnsi="Arial" w:cs="Arial"/>
          <w:color w:val="000000" w:themeColor="text1"/>
        </w:rPr>
      </w:pPr>
      <w:r w:rsidRPr="00D77C0C">
        <w:rPr>
          <w:rFonts w:ascii="Arial" w:hAnsi="Arial" w:cs="Arial"/>
          <w:color w:val="000000" w:themeColor="text1"/>
        </w:rPr>
        <w:t>The amount of careers that could be created in the forestry industry with more investment could create an industry that supports Welsh building and the Welsh economy which is now looking to be increasingly important with the impact Brexit may have on the importing of goods into the United Kingdom</w:t>
      </w:r>
      <w:r w:rsidR="00F417D7" w:rsidRPr="00D77C0C">
        <w:rPr>
          <w:rFonts w:ascii="Arial" w:hAnsi="Arial" w:cs="Arial"/>
          <w:color w:val="000000" w:themeColor="text1"/>
        </w:rPr>
        <w:t>. Depending on how well negotiations between the UK and EU become will have. An effect on the pricing of importing goods. Best case scenario the UK will continue to be allowed free trade between the country and the EU countries and worst-case scenario will see high importing taxes on the UK.</w:t>
      </w:r>
      <w:r w:rsidR="00F417D7" w:rsidRPr="00D77C0C">
        <w:rPr>
          <w:rStyle w:val="FootnoteReference"/>
          <w:rFonts w:ascii="Arial" w:hAnsi="Arial" w:cs="Arial"/>
          <w:color w:val="000000" w:themeColor="text1"/>
        </w:rPr>
        <w:footnoteReference w:id="5"/>
      </w:r>
      <w:r w:rsidR="00F417D7" w:rsidRPr="00D77C0C">
        <w:rPr>
          <w:rFonts w:ascii="Arial" w:hAnsi="Arial" w:cs="Arial"/>
          <w:color w:val="000000" w:themeColor="text1"/>
        </w:rPr>
        <w:t xml:space="preserve"> </w:t>
      </w:r>
    </w:p>
    <w:p w14:paraId="5FFF04C2" w14:textId="77777777" w:rsidR="00F417D7" w:rsidRPr="00D77C0C" w:rsidRDefault="00F417D7" w:rsidP="00E61FEC">
      <w:pPr>
        <w:rPr>
          <w:rFonts w:ascii="Arial" w:hAnsi="Arial" w:cs="Arial"/>
          <w:color w:val="000000" w:themeColor="text1"/>
        </w:rPr>
      </w:pPr>
    </w:p>
    <w:p w14:paraId="53935A36" w14:textId="1C286163" w:rsidR="00E61FEC" w:rsidRPr="00D77C0C" w:rsidRDefault="00E61FEC" w:rsidP="00E61FEC">
      <w:pPr>
        <w:rPr>
          <w:rFonts w:ascii="Arial" w:hAnsi="Arial" w:cs="Arial"/>
          <w:color w:val="000000" w:themeColor="text1"/>
        </w:rPr>
      </w:pPr>
      <w:r w:rsidRPr="00D77C0C">
        <w:rPr>
          <w:rFonts w:ascii="Arial" w:hAnsi="Arial" w:cs="Arial"/>
          <w:color w:val="000000" w:themeColor="text1"/>
        </w:rPr>
        <w:t>It is important to note the increasing popularity of an independent Wales could be built upon a strong industry in forestry supplying the rest of the United Kingdom and abroad with high exporting possibilities with a revival of our once great ports.</w:t>
      </w:r>
    </w:p>
    <w:p w14:paraId="3CBA879F" w14:textId="4C4851CE" w:rsidR="00E61FEC" w:rsidRPr="00D77C0C" w:rsidRDefault="00E61FEC" w:rsidP="002139D5">
      <w:pPr>
        <w:rPr>
          <w:rFonts w:ascii="Arial" w:hAnsi="Arial" w:cs="Arial"/>
          <w:color w:val="000000" w:themeColor="text1"/>
        </w:rPr>
      </w:pPr>
    </w:p>
    <w:p w14:paraId="7D47CA46" w14:textId="4627DF1C" w:rsidR="002139D5" w:rsidRPr="00D77C0C" w:rsidRDefault="002139D5" w:rsidP="00485E78">
      <w:pPr>
        <w:rPr>
          <w:rFonts w:ascii="Arial" w:hAnsi="Arial" w:cs="Arial"/>
          <w:color w:val="000000" w:themeColor="text1"/>
        </w:rPr>
      </w:pPr>
    </w:p>
    <w:p w14:paraId="6C16E823" w14:textId="77777777" w:rsidR="00E61FEC" w:rsidRPr="002F7ADB" w:rsidRDefault="00E61FEC" w:rsidP="00E61FEC">
      <w:pPr>
        <w:pStyle w:val="NoSpacing"/>
        <w:rPr>
          <w:rFonts w:ascii="Arial" w:hAnsi="Arial" w:cs="Arial"/>
          <w:b/>
          <w:bCs/>
          <w:color w:val="000000" w:themeColor="text1"/>
          <w:sz w:val="24"/>
          <w:szCs w:val="24"/>
        </w:rPr>
      </w:pPr>
    </w:p>
    <w:p w14:paraId="45D4869E" w14:textId="67AF94B8" w:rsidR="00E61FEC" w:rsidRDefault="00E61FEC" w:rsidP="00E61FEC">
      <w:pPr>
        <w:pStyle w:val="NoSpacing"/>
        <w:rPr>
          <w:rFonts w:ascii="Arial" w:hAnsi="Arial" w:cs="Arial"/>
          <w:b/>
          <w:bCs/>
          <w:color w:val="000000" w:themeColor="text1"/>
          <w:sz w:val="24"/>
          <w:szCs w:val="24"/>
        </w:rPr>
      </w:pPr>
      <w:r w:rsidRPr="002F7ADB">
        <w:rPr>
          <w:rFonts w:ascii="Arial" w:hAnsi="Arial" w:cs="Arial"/>
          <w:b/>
          <w:bCs/>
          <w:color w:val="000000" w:themeColor="text1"/>
          <w:sz w:val="24"/>
          <w:szCs w:val="24"/>
        </w:rPr>
        <w:t>The Welsh timber industry in 2020/2021</w:t>
      </w:r>
    </w:p>
    <w:p w14:paraId="001E3ED9" w14:textId="77777777" w:rsidR="002F7ADB" w:rsidRPr="002F7ADB" w:rsidRDefault="002F7ADB" w:rsidP="00E61FEC">
      <w:pPr>
        <w:pStyle w:val="NoSpacing"/>
        <w:rPr>
          <w:rFonts w:ascii="Arial" w:hAnsi="Arial" w:cs="Arial"/>
          <w:b/>
          <w:bCs/>
          <w:color w:val="000000" w:themeColor="text1"/>
          <w:sz w:val="24"/>
          <w:szCs w:val="24"/>
        </w:rPr>
      </w:pPr>
    </w:p>
    <w:p w14:paraId="053D37A4" w14:textId="77777777" w:rsidR="00E61FEC" w:rsidRPr="00D77C0C" w:rsidRDefault="00E61FEC" w:rsidP="00E61FEC">
      <w:pPr>
        <w:pStyle w:val="NoSpacing"/>
        <w:rPr>
          <w:rFonts w:ascii="Arial" w:hAnsi="Arial" w:cs="Arial"/>
          <w:sz w:val="24"/>
          <w:szCs w:val="24"/>
        </w:rPr>
      </w:pPr>
      <w:r w:rsidRPr="00D77C0C">
        <w:rPr>
          <w:rFonts w:ascii="Arial" w:hAnsi="Arial" w:cs="Arial"/>
          <w:sz w:val="24"/>
          <w:szCs w:val="24"/>
        </w:rPr>
        <w:t xml:space="preserve">Please write a paragraph of text about how the timber industry in Wales operates in 2020/21 and include it in here. </w:t>
      </w:r>
    </w:p>
    <w:p w14:paraId="188C32B2" w14:textId="77777777" w:rsidR="00E61FEC" w:rsidRPr="00D77C0C" w:rsidRDefault="00E61FEC" w:rsidP="00E61FEC">
      <w:pPr>
        <w:rPr>
          <w:rFonts w:ascii="Arial" w:hAnsi="Arial" w:cs="Arial"/>
          <w:color w:val="000000" w:themeColor="text1"/>
        </w:rPr>
      </w:pPr>
    </w:p>
    <w:p w14:paraId="55819F45"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One of the leading timber companies in Wales, Premier Forest Group, recorded one of its best financial years on 2020 even with the impact of the coronavirus pandemic and is forecast to grow a further 20% in 2021, giving the company a turnover of £165 million. </w:t>
      </w:r>
    </w:p>
    <w:p w14:paraId="68C7F447" w14:textId="77777777" w:rsidR="00E61FEC" w:rsidRPr="00D77C0C" w:rsidRDefault="00E61FEC" w:rsidP="00E61FEC">
      <w:pPr>
        <w:rPr>
          <w:rFonts w:ascii="Arial" w:hAnsi="Arial" w:cs="Arial"/>
          <w:color w:val="000000" w:themeColor="text1"/>
        </w:rPr>
      </w:pPr>
    </w:p>
    <w:p w14:paraId="59F33C4E"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The company through this are investing in new technologies and are looking to hire more employees in the coming year, adding to the economy by bringing jobs to the community. This success has come from the company staying open through the pandemic, while 50% of their customer base closed, and stockpiled timber in order to deal with a surge of orders after the first lockdown lifted. Though times are still uncertain due to the pandemic. </w:t>
      </w:r>
    </w:p>
    <w:p w14:paraId="635D677B" w14:textId="77777777" w:rsidR="00E61FEC" w:rsidRPr="00D77C0C" w:rsidRDefault="00E61FEC" w:rsidP="00E61FEC">
      <w:pPr>
        <w:rPr>
          <w:rFonts w:ascii="Arial" w:hAnsi="Arial" w:cs="Arial"/>
          <w:color w:val="000000" w:themeColor="text1"/>
        </w:rPr>
      </w:pPr>
    </w:p>
    <w:p w14:paraId="1157D026" w14:textId="5928F892" w:rsidR="00E61FEC" w:rsidRPr="00D77C0C" w:rsidRDefault="00E61FEC" w:rsidP="00E61FEC">
      <w:pPr>
        <w:rPr>
          <w:rFonts w:ascii="Arial" w:hAnsi="Arial" w:cs="Arial"/>
          <w:color w:val="000000" w:themeColor="text1"/>
        </w:rPr>
      </w:pPr>
      <w:r w:rsidRPr="00D77C0C">
        <w:rPr>
          <w:rFonts w:ascii="Arial" w:hAnsi="Arial" w:cs="Arial"/>
          <w:color w:val="000000" w:themeColor="text1"/>
        </w:rPr>
        <w:lastRenderedPageBreak/>
        <w:t xml:space="preserve">In conclusion, the pandemic raised some problems for the Premier Forest group, but the industry lives on and continues to grow while adding to the overall value of the Welsh economy. We could be looking at an industry with huge potential to grow the economy and start exporting more and importing less which would increase the Welsh economy significantly. </w:t>
      </w:r>
    </w:p>
    <w:p w14:paraId="02A6FC6F" w14:textId="5B2ED7D5" w:rsidR="002139D5" w:rsidRPr="00D77C0C" w:rsidRDefault="002139D5" w:rsidP="00485E78">
      <w:pPr>
        <w:rPr>
          <w:rFonts w:ascii="Arial" w:hAnsi="Arial" w:cs="Arial"/>
          <w:color w:val="000000" w:themeColor="text1"/>
        </w:rPr>
      </w:pPr>
    </w:p>
    <w:p w14:paraId="2F1AF859" w14:textId="77777777" w:rsidR="002139D5" w:rsidRPr="00D77C0C" w:rsidRDefault="002139D5" w:rsidP="00485E78">
      <w:pPr>
        <w:rPr>
          <w:rFonts w:ascii="Arial" w:hAnsi="Arial" w:cs="Arial"/>
          <w:color w:val="000000" w:themeColor="text1"/>
        </w:rPr>
      </w:pPr>
    </w:p>
    <w:p w14:paraId="085221F0" w14:textId="60F55786" w:rsidR="00485E78" w:rsidRPr="00897898" w:rsidRDefault="005D09B4" w:rsidP="00485E78">
      <w:pPr>
        <w:rPr>
          <w:rFonts w:ascii="Arial" w:hAnsi="Arial" w:cs="Arial"/>
          <w:b/>
          <w:bCs/>
          <w:color w:val="000000" w:themeColor="text1"/>
        </w:rPr>
      </w:pPr>
      <w:r w:rsidRPr="00897898">
        <w:rPr>
          <w:rFonts w:ascii="Arial" w:hAnsi="Arial" w:cs="Arial"/>
          <w:b/>
          <w:bCs/>
          <w:color w:val="000000" w:themeColor="text1"/>
        </w:rPr>
        <w:t xml:space="preserve">Key organisations within the timber industry in Wales </w:t>
      </w:r>
    </w:p>
    <w:p w14:paraId="7785FF77" w14:textId="6AA666BF" w:rsidR="005D09B4" w:rsidRPr="00D77C0C" w:rsidRDefault="005D09B4" w:rsidP="00485E78">
      <w:pPr>
        <w:rPr>
          <w:rFonts w:ascii="Arial" w:hAnsi="Arial" w:cs="Arial"/>
          <w:color w:val="000000" w:themeColor="text1"/>
          <w:u w:val="single"/>
        </w:rPr>
      </w:pPr>
    </w:p>
    <w:p w14:paraId="0CC0AA98" w14:textId="096425AA" w:rsidR="005D09B4" w:rsidRPr="00D77C0C" w:rsidRDefault="005D09B4" w:rsidP="00485E78">
      <w:pPr>
        <w:rPr>
          <w:rFonts w:ascii="Arial" w:hAnsi="Arial" w:cs="Arial"/>
          <w:color w:val="000000" w:themeColor="text1"/>
        </w:rPr>
      </w:pPr>
      <w:r w:rsidRPr="00D77C0C">
        <w:rPr>
          <w:rFonts w:ascii="Arial" w:hAnsi="Arial" w:cs="Arial"/>
          <w:color w:val="000000" w:themeColor="text1"/>
        </w:rPr>
        <w:t>There are a number of key organisations within the timber industry in Wales, namely Wood Knowledge Wales, Natural Resource Wales and TRADA.</w:t>
      </w:r>
    </w:p>
    <w:p w14:paraId="44D2BBF8" w14:textId="1C9C5CF7" w:rsidR="005D09B4" w:rsidRPr="00D77C0C" w:rsidRDefault="005D09B4" w:rsidP="005D09B4">
      <w:pPr>
        <w:rPr>
          <w:rFonts w:ascii="Arial" w:hAnsi="Arial" w:cs="Arial"/>
          <w:color w:val="000000" w:themeColor="text1"/>
        </w:rPr>
      </w:pPr>
    </w:p>
    <w:p w14:paraId="6E437571" w14:textId="13A837FB" w:rsidR="002139D5" w:rsidRPr="00D77C0C" w:rsidRDefault="002139D5" w:rsidP="005D09B4">
      <w:pPr>
        <w:rPr>
          <w:rFonts w:ascii="Arial" w:hAnsi="Arial" w:cs="Arial"/>
          <w:color w:val="000000" w:themeColor="text1"/>
        </w:rPr>
      </w:pPr>
      <w:r w:rsidRPr="00D77C0C">
        <w:rPr>
          <w:rFonts w:ascii="Arial" w:hAnsi="Arial" w:cs="Arial"/>
          <w:color w:val="000000" w:themeColor="text1"/>
        </w:rPr>
        <w:t>Wood knowledge Wales</w:t>
      </w:r>
      <w:r w:rsidR="00E61FEC" w:rsidRPr="00D77C0C">
        <w:rPr>
          <w:rFonts w:ascii="Arial" w:hAnsi="Arial" w:cs="Arial"/>
          <w:color w:val="000000" w:themeColor="text1"/>
        </w:rPr>
        <w:t xml:space="preserve"> </w:t>
      </w:r>
      <w:r w:rsidRPr="00D77C0C">
        <w:rPr>
          <w:rFonts w:ascii="Arial" w:hAnsi="Arial" w:cs="Arial"/>
          <w:color w:val="000000" w:themeColor="text1"/>
        </w:rPr>
        <w:t xml:space="preserve">are a non-profit organisation that strive for better well-being in Wales through a sustainable timber industry. They are guided by “Collaborative and cross-sector network of members” that are in industries such as Architects, engineers, researchers, housing professionals and manufacturers. </w:t>
      </w:r>
    </w:p>
    <w:p w14:paraId="702F0FFB" w14:textId="77777777" w:rsidR="002139D5" w:rsidRPr="00D77C0C" w:rsidRDefault="002139D5" w:rsidP="005D09B4">
      <w:pPr>
        <w:rPr>
          <w:rFonts w:ascii="Arial" w:hAnsi="Arial" w:cs="Arial"/>
          <w:color w:val="000000" w:themeColor="text1"/>
        </w:rPr>
      </w:pPr>
    </w:p>
    <w:p w14:paraId="0E4487EB" w14:textId="2DF93C66" w:rsidR="002139D5" w:rsidRPr="00D77C0C" w:rsidRDefault="002139D5" w:rsidP="005D09B4">
      <w:pPr>
        <w:rPr>
          <w:rFonts w:ascii="Arial" w:hAnsi="Arial" w:cs="Arial"/>
          <w:color w:val="000000" w:themeColor="text1"/>
        </w:rPr>
      </w:pPr>
      <w:r w:rsidRPr="00D77C0C">
        <w:rPr>
          <w:rFonts w:ascii="Arial" w:hAnsi="Arial" w:cs="Arial"/>
          <w:color w:val="000000" w:themeColor="text1"/>
        </w:rPr>
        <w:t xml:space="preserve">The chief executive Gary Newman kindly lent his time in an interview with me that led me to learn much more about the industry and talked about the processes of wood from planting to manufacturing. </w:t>
      </w:r>
    </w:p>
    <w:p w14:paraId="27C507DE" w14:textId="4CCBA6F0" w:rsidR="002139D5" w:rsidRPr="00D77C0C" w:rsidRDefault="002139D5" w:rsidP="005D09B4">
      <w:pPr>
        <w:rPr>
          <w:rFonts w:ascii="Arial" w:hAnsi="Arial" w:cs="Arial"/>
          <w:color w:val="000000" w:themeColor="text1"/>
        </w:rPr>
      </w:pPr>
    </w:p>
    <w:p w14:paraId="3BD0367B" w14:textId="5C27222E" w:rsidR="002139D5" w:rsidRPr="00D77C0C" w:rsidRDefault="002139D5" w:rsidP="005D09B4">
      <w:pPr>
        <w:rPr>
          <w:rFonts w:ascii="Arial" w:hAnsi="Arial" w:cs="Arial"/>
          <w:color w:val="000000" w:themeColor="text1"/>
        </w:rPr>
      </w:pPr>
      <w:r w:rsidRPr="00D77C0C">
        <w:rPr>
          <w:rFonts w:ascii="Arial" w:hAnsi="Arial" w:cs="Arial"/>
          <w:color w:val="000000" w:themeColor="text1"/>
        </w:rPr>
        <w:t xml:space="preserve">Natural Resource Wales are a Welsh Government sponsored body which was formed in 2013 taking over the functions of the countryside council for Wales, Forestry Commission Wales and the Environment agency in Wales. </w:t>
      </w:r>
    </w:p>
    <w:p w14:paraId="64573146" w14:textId="000A4039" w:rsidR="002139D5" w:rsidRPr="00D77C0C" w:rsidRDefault="002139D5" w:rsidP="005D09B4">
      <w:pPr>
        <w:rPr>
          <w:rFonts w:ascii="Arial" w:hAnsi="Arial" w:cs="Arial"/>
          <w:color w:val="000000" w:themeColor="text1"/>
        </w:rPr>
      </w:pPr>
    </w:p>
    <w:p w14:paraId="0F5C710B" w14:textId="6C22AD6D" w:rsidR="00E61FEC" w:rsidRPr="00D77C0C" w:rsidRDefault="002139D5" w:rsidP="005D09B4">
      <w:pPr>
        <w:rPr>
          <w:rFonts w:ascii="Arial" w:hAnsi="Arial" w:cs="Arial"/>
          <w:color w:val="000000" w:themeColor="text1"/>
        </w:rPr>
      </w:pPr>
      <w:r w:rsidRPr="00D77C0C">
        <w:rPr>
          <w:rFonts w:ascii="Arial" w:hAnsi="Arial" w:cs="Arial"/>
          <w:color w:val="000000" w:themeColor="text1"/>
        </w:rPr>
        <w:t>Natural resource Wales are tasked with being an advisory body to the Welsh government, industry, public and voluntary sectors about issues relating to the environment. They also act as regulators protecting the people and environment of Wales including marine, forest and waste industries</w:t>
      </w:r>
      <w:r w:rsidR="00E61FEC" w:rsidRPr="00D77C0C">
        <w:rPr>
          <w:rFonts w:ascii="Arial" w:hAnsi="Arial" w:cs="Arial"/>
          <w:color w:val="000000" w:themeColor="text1"/>
        </w:rPr>
        <w:t>.</w:t>
      </w:r>
    </w:p>
    <w:p w14:paraId="3155E18F" w14:textId="77777777" w:rsidR="00E61FEC" w:rsidRPr="00D77C0C" w:rsidRDefault="00E61FEC" w:rsidP="005D09B4">
      <w:pPr>
        <w:rPr>
          <w:rFonts w:ascii="Arial" w:hAnsi="Arial" w:cs="Arial"/>
          <w:color w:val="000000" w:themeColor="text1"/>
        </w:rPr>
      </w:pPr>
    </w:p>
    <w:p w14:paraId="08226CA6" w14:textId="3A47303F" w:rsidR="002139D5" w:rsidRPr="00D77C0C" w:rsidRDefault="002139D5" w:rsidP="005D09B4">
      <w:pPr>
        <w:rPr>
          <w:rFonts w:ascii="Arial" w:hAnsi="Arial" w:cs="Arial"/>
          <w:color w:val="000000" w:themeColor="text1"/>
        </w:rPr>
      </w:pPr>
      <w:r w:rsidRPr="00D77C0C">
        <w:rPr>
          <w:rFonts w:ascii="Arial" w:hAnsi="Arial" w:cs="Arial"/>
          <w:color w:val="000000" w:themeColor="text1"/>
        </w:rPr>
        <w:t xml:space="preserve">The Timber Research and Development Association or TRADA for short is a membership organisation and is dedicated to the design and specification of wood related products in the built environment and related fields. </w:t>
      </w:r>
    </w:p>
    <w:p w14:paraId="69ED99C7" w14:textId="77777777" w:rsidR="002139D5" w:rsidRPr="00D77C0C" w:rsidRDefault="002139D5" w:rsidP="005D09B4">
      <w:pPr>
        <w:rPr>
          <w:rFonts w:ascii="Arial" w:hAnsi="Arial" w:cs="Arial"/>
          <w:color w:val="000000" w:themeColor="text1"/>
        </w:rPr>
      </w:pPr>
    </w:p>
    <w:p w14:paraId="1BD0207F" w14:textId="4E985038" w:rsidR="002139D5" w:rsidRPr="00D77C0C" w:rsidRDefault="002139D5" w:rsidP="005D09B4">
      <w:pPr>
        <w:rPr>
          <w:rFonts w:ascii="Arial" w:hAnsi="Arial" w:cs="Arial"/>
          <w:color w:val="000000" w:themeColor="text1"/>
        </w:rPr>
      </w:pPr>
      <w:r w:rsidRPr="00D77C0C">
        <w:rPr>
          <w:rFonts w:ascii="Arial" w:hAnsi="Arial" w:cs="Arial"/>
          <w:color w:val="000000" w:themeColor="text1"/>
        </w:rPr>
        <w:t xml:space="preserve">TRADA offer independent design and guidance through on-line software, printed publications and over the phone guidance. They’re main focus is to develop and provide easy access to cutting edge timber technologies on all aspects of timber construction.   </w:t>
      </w:r>
    </w:p>
    <w:p w14:paraId="598B7160" w14:textId="49F3AA51" w:rsidR="002139D5" w:rsidRPr="00D77C0C" w:rsidRDefault="002139D5" w:rsidP="005D09B4">
      <w:pPr>
        <w:rPr>
          <w:rFonts w:ascii="Arial" w:hAnsi="Arial" w:cs="Arial"/>
          <w:color w:val="000000" w:themeColor="text1"/>
        </w:rPr>
      </w:pPr>
    </w:p>
    <w:p w14:paraId="23D9B42D" w14:textId="16CC67D1" w:rsidR="00E61FEC" w:rsidRPr="00D77C0C" w:rsidRDefault="00E61FEC" w:rsidP="005D09B4">
      <w:pPr>
        <w:rPr>
          <w:rFonts w:ascii="Arial" w:hAnsi="Arial" w:cs="Arial"/>
          <w:color w:val="000000" w:themeColor="text1"/>
        </w:rPr>
      </w:pPr>
      <w:r w:rsidRPr="00D77C0C">
        <w:rPr>
          <w:rFonts w:ascii="Arial" w:hAnsi="Arial" w:cs="Arial"/>
          <w:color w:val="000000" w:themeColor="text1"/>
        </w:rPr>
        <w:t xml:space="preserve">Together these independent bodies collaborate and push the government to make changes to legislation to ensure the protection of our woodlands and surrounding industries. Most notably Natural Resource Wales were involved in the aspiration, that the Welsh government pushed, of planting 100,000 hectares of new woodland to Wales. </w:t>
      </w:r>
    </w:p>
    <w:p w14:paraId="17564147" w14:textId="77777777" w:rsidR="002139D5" w:rsidRPr="00D77C0C" w:rsidRDefault="002139D5" w:rsidP="005D09B4">
      <w:pPr>
        <w:pStyle w:val="NoSpacing"/>
        <w:rPr>
          <w:rFonts w:ascii="Arial" w:hAnsi="Arial" w:cs="Arial"/>
          <w:color w:val="000000" w:themeColor="text1"/>
          <w:sz w:val="24"/>
          <w:szCs w:val="24"/>
          <w:u w:val="single"/>
        </w:rPr>
      </w:pPr>
    </w:p>
    <w:p w14:paraId="69F543F1" w14:textId="77777777" w:rsidR="002139D5" w:rsidRPr="00D77C0C" w:rsidRDefault="002139D5" w:rsidP="005D09B4">
      <w:pPr>
        <w:pStyle w:val="NoSpacing"/>
        <w:rPr>
          <w:rFonts w:ascii="Arial" w:hAnsi="Arial" w:cs="Arial"/>
          <w:color w:val="000000" w:themeColor="text1"/>
          <w:sz w:val="24"/>
          <w:szCs w:val="24"/>
          <w:u w:val="single"/>
        </w:rPr>
      </w:pPr>
    </w:p>
    <w:p w14:paraId="058636BD" w14:textId="77777777" w:rsidR="002139D5" w:rsidRPr="00D77C0C" w:rsidRDefault="002139D5" w:rsidP="005D09B4">
      <w:pPr>
        <w:pStyle w:val="NoSpacing"/>
        <w:rPr>
          <w:rFonts w:ascii="Arial" w:hAnsi="Arial" w:cs="Arial"/>
          <w:color w:val="000000" w:themeColor="text1"/>
          <w:sz w:val="24"/>
          <w:szCs w:val="24"/>
          <w:u w:val="single"/>
        </w:rPr>
      </w:pPr>
    </w:p>
    <w:p w14:paraId="55E450C8" w14:textId="77777777" w:rsidR="00E61FEC" w:rsidRPr="00D77C0C" w:rsidRDefault="00E61FEC" w:rsidP="00E61FEC">
      <w:pPr>
        <w:rPr>
          <w:rFonts w:ascii="Arial" w:hAnsi="Arial" w:cs="Arial"/>
          <w:color w:val="000000" w:themeColor="text1"/>
        </w:rPr>
      </w:pPr>
    </w:p>
    <w:p w14:paraId="32FBDBE7" w14:textId="77777777" w:rsidR="00E61FEC" w:rsidRPr="00897898" w:rsidRDefault="00E61FEC" w:rsidP="00E61FEC">
      <w:pPr>
        <w:rPr>
          <w:rFonts w:ascii="Arial" w:hAnsi="Arial" w:cs="Arial"/>
          <w:b/>
          <w:bCs/>
          <w:color w:val="000000" w:themeColor="text1"/>
        </w:rPr>
      </w:pPr>
      <w:r w:rsidRPr="00897898">
        <w:rPr>
          <w:rFonts w:ascii="Arial" w:hAnsi="Arial" w:cs="Arial"/>
          <w:b/>
          <w:bCs/>
          <w:color w:val="000000" w:themeColor="text1"/>
        </w:rPr>
        <w:t xml:space="preserve">Timber and its uses within architectural design </w:t>
      </w:r>
    </w:p>
    <w:p w14:paraId="032FFF31" w14:textId="77777777" w:rsidR="00E61FEC" w:rsidRPr="00D77C0C" w:rsidRDefault="00E61FEC" w:rsidP="00E61FEC">
      <w:pPr>
        <w:rPr>
          <w:rFonts w:ascii="Arial" w:hAnsi="Arial" w:cs="Arial"/>
          <w:color w:val="000000" w:themeColor="text1"/>
          <w:u w:val="single"/>
        </w:rPr>
      </w:pPr>
    </w:p>
    <w:p w14:paraId="635DBF35"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lastRenderedPageBreak/>
        <w:t xml:space="preserve">While building a home in timber frame we must consider the structure of the building. There will have to be foundations to the home that will typically still need to be made from concrete. </w:t>
      </w:r>
    </w:p>
    <w:p w14:paraId="1E7D4E3E" w14:textId="77777777" w:rsidR="00E61FEC" w:rsidRPr="00D77C0C" w:rsidRDefault="00E61FEC" w:rsidP="00E61FEC">
      <w:pPr>
        <w:rPr>
          <w:rFonts w:ascii="Arial" w:hAnsi="Arial" w:cs="Arial"/>
          <w:color w:val="000000" w:themeColor="text1"/>
        </w:rPr>
      </w:pPr>
    </w:p>
    <w:p w14:paraId="482F5FEA" w14:textId="7830A764"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After this the structural frame and roof of the building can be mainly built from C24 or C16 grade timber which would create the building envelope that would include thermal insulation and in a Zero Carbon home would be a significant amount of insulation to keep the building warm. The timber structure can also come in panelling systems fabricated off site and the brought to site for a quick construction. </w:t>
      </w:r>
    </w:p>
    <w:p w14:paraId="5C7F611C" w14:textId="377866D7" w:rsidR="00E61FEC" w:rsidRPr="00D77C0C" w:rsidRDefault="00E61FEC" w:rsidP="00E61FEC">
      <w:pPr>
        <w:rPr>
          <w:rFonts w:ascii="Arial" w:hAnsi="Arial" w:cs="Arial"/>
          <w:color w:val="000000" w:themeColor="text1"/>
        </w:rPr>
      </w:pPr>
    </w:p>
    <w:p w14:paraId="210E1D28" w14:textId="5E06D158" w:rsidR="00E61FEC" w:rsidRPr="00D77C0C" w:rsidRDefault="00E61FEC" w:rsidP="00E61FEC">
      <w:pPr>
        <w:rPr>
          <w:rFonts w:ascii="Arial" w:hAnsi="Arial" w:cs="Arial"/>
          <w:color w:val="000000" w:themeColor="text1"/>
        </w:rPr>
      </w:pPr>
      <w:r w:rsidRPr="00D77C0C">
        <w:rPr>
          <w:rFonts w:ascii="Arial" w:hAnsi="Arial" w:cs="Arial"/>
          <w:color w:val="000000" w:themeColor="text1"/>
        </w:rPr>
        <w:t>C24 grade timber has a tighter grain than that of C16 graded timber which means it can span longer and can handle heavier loads</w:t>
      </w:r>
      <w:r w:rsidR="00017453" w:rsidRPr="00D77C0C">
        <w:rPr>
          <w:rStyle w:val="FootnoteReference"/>
          <w:rFonts w:ascii="Arial" w:hAnsi="Arial" w:cs="Arial"/>
          <w:color w:val="000000" w:themeColor="text1"/>
        </w:rPr>
        <w:footnoteReference w:id="6"/>
      </w:r>
      <w:r w:rsidRPr="00D77C0C">
        <w:rPr>
          <w:rFonts w:ascii="Arial" w:hAnsi="Arial" w:cs="Arial"/>
          <w:color w:val="000000" w:themeColor="text1"/>
        </w:rPr>
        <w:t xml:space="preserve">. Usually, C24 will have to be imported due to the need of a colder climate to force the tree to grow slowly and thus creating less knots and impurities in the final grain. Countries such as Sweden and more Scandinavian climates tend to grow C24 timber allowing spruce trees to grow 120 years before harvesting. </w:t>
      </w:r>
    </w:p>
    <w:p w14:paraId="4AE1BD1A" w14:textId="01386DB7" w:rsidR="000D3043" w:rsidRDefault="000D3043" w:rsidP="00E61FEC">
      <w:pPr>
        <w:rPr>
          <w:rFonts w:ascii="Arial" w:hAnsi="Arial" w:cs="Arial"/>
          <w:color w:val="000000" w:themeColor="text1"/>
        </w:rPr>
      </w:pPr>
    </w:p>
    <w:p w14:paraId="53BEC55F" w14:textId="43D0F7AF" w:rsidR="000B5FDE" w:rsidRDefault="000B5FDE" w:rsidP="00E61FEC">
      <w:pPr>
        <w:rPr>
          <w:rFonts w:ascii="Arial" w:hAnsi="Arial" w:cs="Arial"/>
          <w:color w:val="000000" w:themeColor="text1"/>
        </w:rPr>
      </w:pPr>
      <w:r>
        <w:rPr>
          <w:rFonts w:ascii="Arial" w:hAnsi="Arial" w:cs="Arial"/>
          <w:color w:val="000000" w:themeColor="text1"/>
        </w:rPr>
        <w:t xml:space="preserve">C16 </w:t>
      </w:r>
      <w:r w:rsidR="00EF167D">
        <w:rPr>
          <w:rFonts w:ascii="Arial" w:hAnsi="Arial" w:cs="Arial"/>
          <w:color w:val="000000" w:themeColor="text1"/>
        </w:rPr>
        <w:t>grade timber does not have as tight a grain as C24 and can</w:t>
      </w:r>
      <w:r w:rsidR="00BB69A3">
        <w:rPr>
          <w:rFonts w:ascii="Arial" w:hAnsi="Arial" w:cs="Arial"/>
          <w:color w:val="000000" w:themeColor="text1"/>
        </w:rPr>
        <w:t xml:space="preserve"> be cultivated and produced in quicker time than the stronger C24 </w:t>
      </w:r>
      <w:r w:rsidR="0028584E">
        <w:rPr>
          <w:rFonts w:ascii="Arial" w:hAnsi="Arial" w:cs="Arial"/>
          <w:color w:val="000000" w:themeColor="text1"/>
        </w:rPr>
        <w:t xml:space="preserve">timber. </w:t>
      </w:r>
      <w:r w:rsidR="00472173">
        <w:rPr>
          <w:rFonts w:ascii="Arial" w:hAnsi="Arial" w:cs="Arial"/>
          <w:color w:val="000000" w:themeColor="text1"/>
        </w:rPr>
        <w:t>The C16 is still a str</w:t>
      </w:r>
      <w:r w:rsidR="003C45D8">
        <w:rPr>
          <w:rFonts w:ascii="Arial" w:hAnsi="Arial" w:cs="Arial"/>
          <w:color w:val="000000" w:themeColor="text1"/>
        </w:rPr>
        <w:t>o</w:t>
      </w:r>
      <w:r w:rsidR="00472173">
        <w:rPr>
          <w:rFonts w:ascii="Arial" w:hAnsi="Arial" w:cs="Arial"/>
          <w:color w:val="000000" w:themeColor="text1"/>
        </w:rPr>
        <w:t xml:space="preserve">ng piece of timber that is mainly used for </w:t>
      </w:r>
      <w:r w:rsidR="00B31117">
        <w:rPr>
          <w:rFonts w:ascii="Arial" w:hAnsi="Arial" w:cs="Arial"/>
          <w:color w:val="000000" w:themeColor="text1"/>
        </w:rPr>
        <w:t>wall plates, floor joists and stud walling. Wales produce</w:t>
      </w:r>
      <w:r w:rsidR="000616A9">
        <w:rPr>
          <w:rFonts w:ascii="Arial" w:hAnsi="Arial" w:cs="Arial"/>
          <w:color w:val="000000" w:themeColor="text1"/>
        </w:rPr>
        <w:t>s</w:t>
      </w:r>
      <w:r w:rsidR="00B31117">
        <w:rPr>
          <w:rFonts w:ascii="Arial" w:hAnsi="Arial" w:cs="Arial"/>
          <w:color w:val="000000" w:themeColor="text1"/>
        </w:rPr>
        <w:t xml:space="preserve"> plenty of C16 timber</w:t>
      </w:r>
      <w:r w:rsidR="000616A9">
        <w:rPr>
          <w:rFonts w:ascii="Arial" w:hAnsi="Arial" w:cs="Arial"/>
          <w:color w:val="000000" w:themeColor="text1"/>
        </w:rPr>
        <w:t xml:space="preserve"> and have the means to produce more </w:t>
      </w:r>
      <w:r w:rsidR="00B31117">
        <w:rPr>
          <w:rFonts w:ascii="Arial" w:hAnsi="Arial" w:cs="Arial"/>
          <w:color w:val="000000" w:themeColor="text1"/>
        </w:rPr>
        <w:t xml:space="preserve"> </w:t>
      </w:r>
    </w:p>
    <w:p w14:paraId="46B686CC" w14:textId="635E27A9" w:rsidR="00AD717C" w:rsidRDefault="00AD717C" w:rsidP="00E61FEC">
      <w:pPr>
        <w:rPr>
          <w:rFonts w:ascii="Arial" w:hAnsi="Arial" w:cs="Arial"/>
          <w:color w:val="000000" w:themeColor="text1"/>
        </w:rPr>
      </w:pPr>
    </w:p>
    <w:p w14:paraId="2E245949" w14:textId="128DE565" w:rsidR="00AD717C" w:rsidRDefault="00AD717C" w:rsidP="00E61FEC">
      <w:pPr>
        <w:rPr>
          <w:rFonts w:ascii="Arial" w:hAnsi="Arial" w:cs="Arial"/>
          <w:color w:val="000000" w:themeColor="text1"/>
        </w:rPr>
      </w:pPr>
      <w:r w:rsidRPr="00D74E69">
        <w:rPr>
          <w:rFonts w:ascii="Arial" w:hAnsi="Arial" w:cs="Arial"/>
          <w:color w:val="000000" w:themeColor="text1"/>
          <w:highlight w:val="yellow"/>
        </w:rPr>
        <w:t>How do they grade it?</w:t>
      </w:r>
      <w:r>
        <w:rPr>
          <w:rFonts w:ascii="Arial" w:hAnsi="Arial" w:cs="Arial"/>
          <w:color w:val="000000" w:themeColor="text1"/>
        </w:rPr>
        <w:t xml:space="preserve"> </w:t>
      </w:r>
    </w:p>
    <w:p w14:paraId="0EB39F3F" w14:textId="77777777" w:rsidR="000B5FDE" w:rsidRPr="00D77C0C" w:rsidRDefault="000B5FDE" w:rsidP="00E61FEC">
      <w:pPr>
        <w:rPr>
          <w:rFonts w:ascii="Arial" w:hAnsi="Arial" w:cs="Arial"/>
          <w:color w:val="000000" w:themeColor="text1"/>
        </w:rPr>
      </w:pPr>
    </w:p>
    <w:p w14:paraId="1DBD457E"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Softwoods that come from conifer trees are used for non-structural components such as skirting boards, bannisters, door frames, doors and fencing. They are used for these components due to softwoods being less dense than hardwoods and therefore not load bearing materials. </w:t>
      </w:r>
    </w:p>
    <w:p w14:paraId="011FAFD8" w14:textId="77777777" w:rsidR="00E61FEC" w:rsidRPr="00D77C0C" w:rsidRDefault="00E61FEC" w:rsidP="00E61FEC">
      <w:pPr>
        <w:rPr>
          <w:rFonts w:ascii="Arial" w:hAnsi="Arial" w:cs="Arial"/>
          <w:color w:val="000000" w:themeColor="text1"/>
        </w:rPr>
      </w:pPr>
    </w:p>
    <w:p w14:paraId="37A9A65E" w14:textId="2BFD41CD" w:rsidR="00E61FEC" w:rsidRPr="00D77C0C" w:rsidRDefault="00E61FEC" w:rsidP="00E61FEC">
      <w:pPr>
        <w:rPr>
          <w:rFonts w:ascii="Arial" w:hAnsi="Arial" w:cs="Arial"/>
          <w:color w:val="000000" w:themeColor="text1"/>
        </w:rPr>
      </w:pPr>
      <w:r w:rsidRPr="00D77C0C">
        <w:rPr>
          <w:rFonts w:ascii="Arial" w:hAnsi="Arial" w:cs="Arial"/>
          <w:color w:val="000000" w:themeColor="text1"/>
        </w:rPr>
        <w:t>In architectural design timber has been used for various styles. From exterior larch cladding to internal finishes due to the versatility of timber.</w:t>
      </w:r>
    </w:p>
    <w:p w14:paraId="2DD2195C" w14:textId="7023A7A0" w:rsidR="00E61FEC" w:rsidRPr="00D77C0C" w:rsidRDefault="00E61FEC" w:rsidP="00E61FEC">
      <w:pPr>
        <w:rPr>
          <w:rFonts w:ascii="Arial" w:hAnsi="Arial" w:cs="Arial"/>
          <w:color w:val="000000" w:themeColor="text1"/>
        </w:rPr>
      </w:pPr>
    </w:p>
    <w:p w14:paraId="68D6DCC0" w14:textId="77777777" w:rsidR="00E61FEC" w:rsidRPr="00D77C0C" w:rsidRDefault="00E61FEC" w:rsidP="00E61FEC">
      <w:pPr>
        <w:rPr>
          <w:rFonts w:ascii="Arial" w:hAnsi="Arial" w:cs="Arial"/>
        </w:rPr>
      </w:pPr>
      <w:r w:rsidRPr="00D77C0C">
        <w:rPr>
          <w:rFonts w:ascii="Arial" w:hAnsi="Arial" w:cs="Arial"/>
          <w:color w:val="000000" w:themeColor="text1"/>
        </w:rPr>
        <w:t>An example of timber being used in architectural design can be found in Alvar Aalto’s Villa Mairea</w:t>
      </w:r>
      <w:r w:rsidRPr="00D77C0C">
        <w:rPr>
          <w:rFonts w:ascii="Arial" w:hAnsi="Arial" w:cs="Arial"/>
        </w:rPr>
        <w:t xml:space="preserve"> with this detailed staircase which looks like the steps have been placed among thin trees. </w:t>
      </w:r>
    </w:p>
    <w:p w14:paraId="5E2015B8" w14:textId="4DEE0255" w:rsidR="00017453" w:rsidRPr="00D77C0C" w:rsidRDefault="00017453" w:rsidP="00017453">
      <w:pPr>
        <w:jc w:val="center"/>
        <w:rPr>
          <w:rFonts w:ascii="Arial" w:hAnsi="Arial" w:cs="Arial"/>
          <w:color w:val="000000"/>
          <w:sz w:val="20"/>
          <w:szCs w:val="20"/>
          <w:shd w:val="clear" w:color="auto" w:fill="FFFFFF"/>
        </w:rPr>
      </w:pPr>
      <w:r w:rsidRPr="00D77C0C">
        <w:rPr>
          <w:rFonts w:ascii="Arial" w:hAnsi="Arial" w:cs="Arial"/>
        </w:rPr>
        <w:lastRenderedPageBreak/>
        <w:fldChar w:fldCharType="begin"/>
      </w:r>
      <w:r w:rsidRPr="00D77C0C">
        <w:rPr>
          <w:rFonts w:ascii="Arial" w:hAnsi="Arial" w:cs="Arial"/>
        </w:rPr>
        <w:instrText xml:space="preserve"> INCLUDEPICTURE "https://assets.architecturaldigest.in/photos/6008231d28abf326254ed466/master/w_1600%2Cc_limit/Alvar-and-Aino-Aalto-designed-Villa-Mairea-Finland.jpg" \* MERGEFORMATINET </w:instrText>
      </w:r>
      <w:r w:rsidRPr="00D77C0C">
        <w:rPr>
          <w:rFonts w:ascii="Arial" w:hAnsi="Arial" w:cs="Arial"/>
        </w:rPr>
        <w:fldChar w:fldCharType="separate"/>
      </w:r>
      <w:r w:rsidRPr="00D77C0C">
        <w:rPr>
          <w:rFonts w:ascii="Arial" w:hAnsi="Arial" w:cs="Arial"/>
          <w:noProof/>
        </w:rPr>
        <w:drawing>
          <wp:inline distT="0" distB="0" distL="0" distR="0" wp14:anchorId="30ABCF21" wp14:editId="02FA0226">
            <wp:extent cx="3048000" cy="2027494"/>
            <wp:effectExtent l="63500" t="63500" r="127000" b="132080"/>
            <wp:docPr id="9" name="Picture 9" descr="Iconic House Villa Mairea in Noormarkku Finland by Aino and Alvar Aal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onic House Villa Mairea in Noormarkku Finland by Aino and Alvar Aalt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3298" cy="2037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r w:rsidRPr="00D77C0C">
        <w:rPr>
          <w:rFonts w:ascii="Arial" w:hAnsi="Arial" w:cs="Arial"/>
          <w:color w:val="000000"/>
          <w:sz w:val="20"/>
          <w:szCs w:val="20"/>
          <w:shd w:val="clear" w:color="auto" w:fill="FFFFFF"/>
        </w:rPr>
        <w:t xml:space="preserve"> </w:t>
      </w:r>
    </w:p>
    <w:p w14:paraId="413C0012" w14:textId="42911DD8" w:rsidR="00F41637" w:rsidRDefault="00F41637" w:rsidP="00F41637">
      <w:r>
        <w:rPr>
          <w:rFonts w:ascii="Calibri" w:hAnsi="Calibri"/>
          <w:color w:val="000000"/>
          <w:sz w:val="20"/>
          <w:szCs w:val="20"/>
          <w:shd w:val="clear" w:color="auto" w:fill="FFFFFF"/>
        </w:rPr>
        <w:t>Figure</w:t>
      </w:r>
      <w:r>
        <w:rPr>
          <w:rStyle w:val="apple-converted-space"/>
          <w:rFonts w:ascii="Calibri" w:hAnsi="Calibri"/>
          <w:color w:val="000000"/>
          <w:sz w:val="20"/>
          <w:szCs w:val="20"/>
          <w:shd w:val="clear" w:color="auto" w:fill="FFFFFF"/>
        </w:rPr>
        <w:t> </w:t>
      </w:r>
      <w:r>
        <w:rPr>
          <w:rFonts w:ascii="Calibri" w:hAnsi="Calibri"/>
          <w:color w:val="FFFFFF"/>
          <w:sz w:val="20"/>
          <w:szCs w:val="20"/>
          <w:shd w:val="clear" w:color="auto" w:fill="7F7F00"/>
        </w:rPr>
        <w:t>xx</w:t>
      </w:r>
      <w:r>
        <w:rPr>
          <w:rFonts w:ascii="Calibri" w:hAnsi="Calibri"/>
          <w:color w:val="000000"/>
          <w:sz w:val="20"/>
          <w:szCs w:val="20"/>
          <w:shd w:val="clear" w:color="auto" w:fill="FFFFFF"/>
        </w:rPr>
        <w:t>: Living room at</w:t>
      </w:r>
      <w:r>
        <w:rPr>
          <w:rStyle w:val="apple-converted-space"/>
          <w:rFonts w:ascii="Calibri" w:hAnsi="Calibri"/>
          <w:color w:val="000000"/>
          <w:sz w:val="20"/>
          <w:szCs w:val="20"/>
          <w:shd w:val="clear" w:color="auto" w:fill="FFFFFF"/>
        </w:rPr>
        <w:t> </w:t>
      </w:r>
      <w:r>
        <w:rPr>
          <w:rFonts w:ascii="Calibri" w:hAnsi="Calibri"/>
          <w:color w:val="000000"/>
          <w:sz w:val="20"/>
          <w:szCs w:val="20"/>
        </w:rPr>
        <w:t>Villa Mairea, location, country by</w:t>
      </w:r>
      <w:r>
        <w:rPr>
          <w:rStyle w:val="apple-converted-space"/>
          <w:rFonts w:ascii="Calibri" w:hAnsi="Calibri"/>
          <w:color w:val="000000"/>
          <w:sz w:val="20"/>
          <w:szCs w:val="20"/>
        </w:rPr>
        <w:t> </w:t>
      </w:r>
      <w:r>
        <w:rPr>
          <w:rFonts w:ascii="Calibri" w:hAnsi="Calibri"/>
          <w:color w:val="000000"/>
          <w:sz w:val="20"/>
          <w:szCs w:val="20"/>
        </w:rPr>
        <w:t>Alvar Aalto, 1939</w:t>
      </w:r>
      <w:r>
        <w:rPr>
          <w:rStyle w:val="apple-converted-space"/>
          <w:rFonts w:ascii="Calibri" w:hAnsi="Calibri"/>
          <w:color w:val="000000"/>
          <w:sz w:val="20"/>
          <w:szCs w:val="20"/>
        </w:rPr>
        <w:t> </w:t>
      </w:r>
      <w:r>
        <w:rPr>
          <w:rFonts w:ascii="Calibri" w:hAnsi="Calibri"/>
          <w:color w:val="000000"/>
          <w:sz w:val="20"/>
          <w:szCs w:val="20"/>
          <w:shd w:val="clear" w:color="auto" w:fill="FFFFFF"/>
        </w:rPr>
        <w:t>(Photo credit:</w:t>
      </w:r>
      <w:r>
        <w:rPr>
          <w:rStyle w:val="apple-converted-space"/>
          <w:rFonts w:ascii="Calibri" w:hAnsi="Calibri"/>
          <w:color w:val="000000"/>
          <w:sz w:val="20"/>
          <w:szCs w:val="20"/>
          <w:shd w:val="clear" w:color="auto" w:fill="FFFFFF"/>
        </w:rPr>
        <w:t> </w:t>
      </w:r>
      <w:r>
        <w:rPr>
          <w:rFonts w:ascii="Calibri" w:hAnsi="Calibri"/>
          <w:color w:val="FFFFFF"/>
          <w:sz w:val="20"/>
          <w:szCs w:val="20"/>
          <w:shd w:val="clear" w:color="auto" w:fill="7F7F00"/>
        </w:rPr>
        <w:t>xxx</w:t>
      </w:r>
      <w:r>
        <w:rPr>
          <w:rStyle w:val="apple-converted-space"/>
          <w:rFonts w:ascii="Calibri" w:hAnsi="Calibri"/>
          <w:color w:val="000000"/>
          <w:sz w:val="20"/>
          <w:szCs w:val="20"/>
          <w:shd w:val="clear" w:color="auto" w:fill="FFFFFF"/>
        </w:rPr>
        <w:t> </w:t>
      </w:r>
      <w:proofErr w:type="gramStart"/>
      <w:r>
        <w:rPr>
          <w:rFonts w:ascii="Calibri" w:hAnsi="Calibri"/>
          <w:color w:val="000000"/>
          <w:sz w:val="20"/>
          <w:szCs w:val="20"/>
          <w:shd w:val="clear" w:color="auto" w:fill="FFFFFF"/>
        </w:rPr>
        <w:t>Shah)</w:t>
      </w:r>
      <w:r w:rsidR="007E60E0" w:rsidRPr="007E60E0">
        <w:rPr>
          <w:rFonts w:ascii="Arial" w:hAnsi="Arial" w:cs="Arial"/>
          <w:color w:val="000000"/>
          <w:sz w:val="22"/>
          <w:szCs w:val="22"/>
          <w:highlight w:val="yellow"/>
        </w:rPr>
        <w:t>date</w:t>
      </w:r>
      <w:proofErr w:type="gramEnd"/>
      <w:r w:rsidR="007E60E0" w:rsidRPr="007E60E0">
        <w:rPr>
          <w:rFonts w:ascii="Arial" w:hAnsi="Arial" w:cs="Arial"/>
          <w:color w:val="000000"/>
          <w:sz w:val="22"/>
          <w:szCs w:val="22"/>
          <w:highlight w:val="yellow"/>
        </w:rPr>
        <w:t>, photo credit</w:t>
      </w:r>
    </w:p>
    <w:p w14:paraId="3EDC47F4" w14:textId="77777777" w:rsidR="00B06735" w:rsidRPr="00D77C0C" w:rsidRDefault="00B06735" w:rsidP="00B06735">
      <w:pPr>
        <w:rPr>
          <w:rFonts w:ascii="Arial" w:hAnsi="Arial" w:cs="Arial"/>
        </w:rPr>
      </w:pPr>
    </w:p>
    <w:p w14:paraId="4295A045" w14:textId="0FEE122F" w:rsidR="00E61FEC" w:rsidRPr="00D77C0C" w:rsidRDefault="00E61FEC" w:rsidP="00017453">
      <w:pPr>
        <w:jc w:val="center"/>
        <w:rPr>
          <w:rFonts w:ascii="Arial" w:hAnsi="Arial" w:cs="Arial"/>
        </w:rPr>
      </w:pPr>
    </w:p>
    <w:p w14:paraId="01324466" w14:textId="77777777" w:rsidR="00E61FEC" w:rsidRPr="00D77C0C" w:rsidRDefault="00E61FEC" w:rsidP="00E61FEC">
      <w:pPr>
        <w:rPr>
          <w:rFonts w:ascii="Arial" w:hAnsi="Arial" w:cs="Arial"/>
          <w:color w:val="000000" w:themeColor="text1"/>
        </w:rPr>
      </w:pPr>
    </w:p>
    <w:p w14:paraId="64ACBF96" w14:textId="3E355E97" w:rsidR="00E61FEC" w:rsidRPr="00D77C0C" w:rsidRDefault="00E61FEC" w:rsidP="00E61FEC">
      <w:pPr>
        <w:rPr>
          <w:rFonts w:ascii="Arial" w:hAnsi="Arial" w:cs="Arial"/>
        </w:rPr>
      </w:pPr>
      <w:r w:rsidRPr="00D77C0C">
        <w:rPr>
          <w:rFonts w:ascii="Arial" w:hAnsi="Arial" w:cs="Arial"/>
          <w:color w:val="000000" w:themeColor="text1"/>
        </w:rPr>
        <w:t xml:space="preserve">The whole home is designed with the context in mind from the staircase to the cladded ceiling. With large windows allowing plenty of light into the spaces is ever helped by the design of the staircase allowing light to filter through the structure. The use of timber in the interior spaces also gives the home a warm inviting atmosphere to the occupier and in turn increasing the attraction of the spaces inside. </w:t>
      </w:r>
    </w:p>
    <w:p w14:paraId="523EC634" w14:textId="77777777" w:rsidR="00E61FEC" w:rsidRPr="00D77C0C" w:rsidRDefault="00E61FEC" w:rsidP="00E61FEC">
      <w:pPr>
        <w:rPr>
          <w:rFonts w:ascii="Arial" w:hAnsi="Arial" w:cs="Arial"/>
          <w:color w:val="000000" w:themeColor="text1"/>
        </w:rPr>
      </w:pPr>
    </w:p>
    <w:p w14:paraId="4D4688EA" w14:textId="77777777" w:rsidR="00E61FEC" w:rsidRPr="00D77C0C" w:rsidRDefault="00E61FEC" w:rsidP="00E61FEC">
      <w:pPr>
        <w:rPr>
          <w:rFonts w:ascii="Arial" w:hAnsi="Arial" w:cs="Arial"/>
          <w:color w:val="000000" w:themeColor="text1"/>
        </w:rPr>
      </w:pPr>
    </w:p>
    <w:p w14:paraId="4229CEBF" w14:textId="46128AE6" w:rsidR="00B06735" w:rsidRPr="00D77C0C" w:rsidRDefault="00E61FEC" w:rsidP="00B06735">
      <w:pPr>
        <w:rPr>
          <w:rFonts w:ascii="Arial" w:hAnsi="Arial" w:cs="Arial"/>
          <w:color w:val="000000"/>
          <w:sz w:val="20"/>
          <w:szCs w:val="20"/>
          <w:shd w:val="clear" w:color="auto" w:fill="FFFFFF"/>
        </w:rPr>
      </w:pPr>
      <w:r w:rsidRPr="00D77C0C">
        <w:rPr>
          <w:rFonts w:ascii="Arial" w:hAnsi="Arial" w:cs="Arial"/>
        </w:rPr>
        <w:fldChar w:fldCharType="begin"/>
      </w:r>
      <w:r w:rsidRPr="00D77C0C">
        <w:rPr>
          <w:rFonts w:ascii="Arial" w:hAnsi="Arial" w:cs="Arial"/>
        </w:rPr>
        <w:instrText xml:space="preserve"> INCLUDEPICTURE "https://i2.wp.com/archeyes.com/wp-content/uploads/2016/08/Villa-Mairea-Alvar-Aalto-1.jpg?resize=1000%2C667&amp;ssl=1" \* MERGEFORMATINET </w:instrText>
      </w:r>
      <w:r w:rsidRPr="00D77C0C">
        <w:rPr>
          <w:rFonts w:ascii="Arial" w:hAnsi="Arial" w:cs="Arial"/>
        </w:rPr>
        <w:fldChar w:fldCharType="separate"/>
      </w:r>
      <w:r w:rsidRPr="00D77C0C">
        <w:rPr>
          <w:rFonts w:ascii="Arial" w:hAnsi="Arial" w:cs="Arial"/>
          <w:noProof/>
        </w:rPr>
        <w:drawing>
          <wp:inline distT="0" distB="0" distL="0" distR="0" wp14:anchorId="5BACD53C" wp14:editId="131F839E">
            <wp:extent cx="3785690" cy="2521974"/>
            <wp:effectExtent l="63500" t="63500" r="126365" b="132715"/>
            <wp:docPr id="12" name="Picture 12" descr="Facade of Villa Mairea by Alvar Aal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acade of Villa Mairea by Alvar Aalt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06793" cy="25360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r w:rsidR="00017453" w:rsidRPr="00D77C0C">
        <w:rPr>
          <w:rFonts w:ascii="Arial" w:hAnsi="Arial" w:cs="Arial"/>
          <w:color w:val="000000"/>
          <w:sz w:val="20"/>
          <w:szCs w:val="20"/>
          <w:shd w:val="clear" w:color="auto" w:fill="FFFFFF"/>
        </w:rPr>
        <w:t xml:space="preserve"> </w:t>
      </w:r>
    </w:p>
    <w:p w14:paraId="28F13BD3" w14:textId="66031CAC" w:rsidR="00B06735" w:rsidRPr="00D77C0C" w:rsidRDefault="00B06735" w:rsidP="00B06735">
      <w:pPr>
        <w:rPr>
          <w:rFonts w:ascii="Arial" w:hAnsi="Arial" w:cs="Arial"/>
          <w:color w:val="000000" w:themeColor="text1"/>
        </w:rPr>
      </w:pPr>
      <w:r w:rsidRPr="00D77C0C">
        <w:rPr>
          <w:rFonts w:ascii="Arial" w:hAnsi="Arial" w:cs="Arial"/>
          <w:color w:val="000000" w:themeColor="text1"/>
        </w:rPr>
        <w:t>Figure x:</w:t>
      </w:r>
      <w:r w:rsidR="00F029AF" w:rsidRPr="00D77C0C">
        <w:rPr>
          <w:rFonts w:ascii="Arial" w:hAnsi="Arial" w:cs="Arial"/>
          <w:color w:val="000000" w:themeColor="text1"/>
        </w:rPr>
        <w:t xml:space="preserve"> </w:t>
      </w:r>
      <w:r w:rsidR="00BE2E2C" w:rsidRPr="00D77C0C">
        <w:rPr>
          <w:rFonts w:ascii="Arial" w:hAnsi="Arial" w:cs="Arial"/>
          <w:color w:val="000000" w:themeColor="text1"/>
        </w:rPr>
        <w:t xml:space="preserve">Exterior of the </w:t>
      </w:r>
      <w:r w:rsidR="00BE2E2C" w:rsidRPr="00D77C0C">
        <w:rPr>
          <w:rFonts w:ascii="Arial" w:hAnsi="Arial" w:cs="Arial"/>
          <w:color w:val="000000" w:themeColor="text1"/>
        </w:rPr>
        <w:t>Villa Mairea</w:t>
      </w:r>
      <w:r w:rsidR="00BE2E2C" w:rsidRPr="00D77C0C">
        <w:rPr>
          <w:rFonts w:ascii="Arial" w:hAnsi="Arial" w:cs="Arial"/>
          <w:color w:val="000000" w:themeColor="text1"/>
        </w:rPr>
        <w:t xml:space="preserve"> from the garden </w:t>
      </w:r>
    </w:p>
    <w:p w14:paraId="50676096" w14:textId="11092AA6" w:rsidR="00B06735" w:rsidRPr="00D77C0C" w:rsidRDefault="007E60E0" w:rsidP="00B06735">
      <w:pPr>
        <w:rPr>
          <w:rFonts w:ascii="Arial" w:hAnsi="Arial" w:cs="Arial"/>
          <w:color w:val="000000" w:themeColor="text1"/>
        </w:rPr>
      </w:pPr>
      <w:r w:rsidRPr="007E60E0">
        <w:rPr>
          <w:rFonts w:ascii="Arial" w:hAnsi="Arial" w:cs="Arial"/>
          <w:color w:val="000000"/>
          <w:sz w:val="22"/>
          <w:szCs w:val="22"/>
          <w:highlight w:val="yellow"/>
        </w:rPr>
        <w:t>date, photo credit</w:t>
      </w:r>
    </w:p>
    <w:p w14:paraId="5551E778" w14:textId="77777777" w:rsidR="00B06735" w:rsidRPr="00D77C0C" w:rsidRDefault="00B06735" w:rsidP="00017453">
      <w:pPr>
        <w:rPr>
          <w:rFonts w:ascii="Arial" w:hAnsi="Arial" w:cs="Arial"/>
        </w:rPr>
      </w:pPr>
    </w:p>
    <w:p w14:paraId="25FF528D" w14:textId="52768FB8" w:rsidR="00E61FEC" w:rsidRPr="00D77C0C" w:rsidRDefault="00E61FEC" w:rsidP="00E61FEC">
      <w:pPr>
        <w:jc w:val="center"/>
        <w:rPr>
          <w:rFonts w:ascii="Arial" w:hAnsi="Arial" w:cs="Arial"/>
          <w:color w:val="000000" w:themeColor="text1"/>
        </w:rPr>
      </w:pPr>
    </w:p>
    <w:p w14:paraId="4F0EA105" w14:textId="77777777" w:rsidR="00E61FEC" w:rsidRPr="00D77C0C" w:rsidRDefault="00E61FEC" w:rsidP="00E61FEC">
      <w:pPr>
        <w:rPr>
          <w:rFonts w:ascii="Arial" w:hAnsi="Arial" w:cs="Arial"/>
          <w:color w:val="000000" w:themeColor="text1"/>
        </w:rPr>
      </w:pPr>
    </w:p>
    <w:p w14:paraId="7F4426B0" w14:textId="6137E114"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The </w:t>
      </w:r>
      <w:r w:rsidR="00FD4C4C">
        <w:rPr>
          <w:rFonts w:ascii="Arial" w:hAnsi="Arial" w:cs="Arial"/>
          <w:color w:val="000000" w:themeColor="text1"/>
        </w:rPr>
        <w:t>V</w:t>
      </w:r>
      <w:r w:rsidRPr="00D77C0C">
        <w:rPr>
          <w:rFonts w:ascii="Arial" w:hAnsi="Arial" w:cs="Arial"/>
          <w:color w:val="000000" w:themeColor="text1"/>
        </w:rPr>
        <w:t xml:space="preserve">illa was cladded with larch to appreciate the natural environment around it with different types of cladding included to the façade. While not blending entirely with its surroundings Villa Mairea shows an appreciating of the surrounding environment by showcasing the different types of cladding. </w:t>
      </w:r>
    </w:p>
    <w:p w14:paraId="585F3155" w14:textId="77777777" w:rsidR="00F41637" w:rsidRDefault="00F41637" w:rsidP="00F41637">
      <w:pPr>
        <w:rPr>
          <w:rFonts w:ascii="Calibri" w:hAnsi="Calibri"/>
          <w:color w:val="000000"/>
        </w:rPr>
      </w:pPr>
    </w:p>
    <w:p w14:paraId="6CDE710C" w14:textId="14609394" w:rsidR="00E61FEC" w:rsidRPr="00FD4C4C" w:rsidRDefault="00F41637" w:rsidP="00FD4C4C">
      <w:pPr>
        <w:rPr>
          <w:rFonts w:ascii="Arial" w:hAnsi="Arial" w:cs="Arial"/>
        </w:rPr>
      </w:pPr>
      <w:r w:rsidRPr="00FD4C4C">
        <w:rPr>
          <w:rFonts w:ascii="Arial" w:hAnsi="Arial" w:cs="Arial"/>
          <w:color w:val="000000"/>
        </w:rPr>
        <w:lastRenderedPageBreak/>
        <w:t>Another example using timber in architectural design is with ‘Salt House’ by Alison Brooks Architects in 2005. Located in St Lawrence Bay in Essex, this 270m</w:t>
      </w:r>
      <w:r w:rsidRPr="00FD4C4C">
        <w:rPr>
          <w:rFonts w:ascii="Arial" w:hAnsi="Arial" w:cs="Arial"/>
          <w:color w:val="000000"/>
          <w:vertAlign w:val="superscript"/>
        </w:rPr>
        <w:t>2</w:t>
      </w:r>
      <w:r w:rsidRPr="00FD4C4C">
        <w:rPr>
          <w:rStyle w:val="apple-converted-space"/>
          <w:rFonts w:ascii="Arial" w:hAnsi="Arial" w:cs="Arial"/>
          <w:color w:val="000000"/>
        </w:rPr>
        <w:t> </w:t>
      </w:r>
      <w:r w:rsidRPr="00FD4C4C">
        <w:rPr>
          <w:rFonts w:ascii="Arial" w:hAnsi="Arial" w:cs="Arial"/>
          <w:color w:val="000000"/>
        </w:rPr>
        <w:t>weekend-retreat house overlooks the Blackwater estuary to the North Sea with a large bay window capturing the views of the sea and central atrium that opens to the sky.</w:t>
      </w:r>
    </w:p>
    <w:p w14:paraId="1B7B37E1" w14:textId="4990E59E" w:rsidR="00E61FEC" w:rsidRPr="00D77C0C" w:rsidRDefault="00E61FEC" w:rsidP="00580888">
      <w:pPr>
        <w:jc w:val="center"/>
        <w:rPr>
          <w:rFonts w:ascii="Arial" w:hAnsi="Arial" w:cs="Arial"/>
          <w:color w:val="000000" w:themeColor="text1"/>
          <w:u w:val="single"/>
        </w:rPr>
      </w:pPr>
      <w:r w:rsidRPr="00D77C0C">
        <w:rPr>
          <w:rFonts w:ascii="Arial" w:hAnsi="Arial" w:cs="Arial"/>
          <w:noProof/>
          <w:color w:val="000000" w:themeColor="text1"/>
        </w:rPr>
        <w:drawing>
          <wp:inline distT="0" distB="0" distL="0" distR="0" wp14:anchorId="0695637D" wp14:editId="6555F8CD">
            <wp:extent cx="4329953" cy="3150069"/>
            <wp:effectExtent l="63500" t="63500" r="128270" b="127000"/>
            <wp:docPr id="16" name="Picture 16"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sky, outdoor, building&#10;&#10;Description automatically generated"/>
                    <pic:cNvPicPr/>
                  </pic:nvPicPr>
                  <pic:blipFill>
                    <a:blip r:embed="rId14"/>
                    <a:stretch>
                      <a:fillRect/>
                    </a:stretch>
                  </pic:blipFill>
                  <pic:spPr>
                    <a:xfrm>
                      <a:off x="0" y="0"/>
                      <a:ext cx="4329953" cy="3150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D7BB26"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BE2E2C" w:rsidRPr="00D77C0C">
        <w:rPr>
          <w:rFonts w:ascii="Arial" w:hAnsi="Arial" w:cs="Arial"/>
          <w:color w:val="000000" w:themeColor="text1"/>
        </w:rPr>
        <w:t xml:space="preserve"> Salt House </w:t>
      </w:r>
      <w:r w:rsidR="007E60E0" w:rsidRPr="007E60E0">
        <w:rPr>
          <w:rFonts w:ascii="Arial" w:hAnsi="Arial" w:cs="Arial"/>
          <w:color w:val="000000"/>
          <w:sz w:val="22"/>
          <w:szCs w:val="22"/>
          <w:highlight w:val="yellow"/>
        </w:rPr>
        <w:t>date, photo credit</w:t>
      </w:r>
    </w:p>
    <w:p w14:paraId="7BA3FD89" w14:textId="4E3391CC" w:rsidR="00B06735" w:rsidRPr="00D77C0C" w:rsidRDefault="00B06735" w:rsidP="00B06735">
      <w:pPr>
        <w:rPr>
          <w:rFonts w:ascii="Arial" w:hAnsi="Arial" w:cs="Arial"/>
          <w:color w:val="000000" w:themeColor="text1"/>
        </w:rPr>
      </w:pPr>
    </w:p>
    <w:p w14:paraId="55CFF66A" w14:textId="77777777" w:rsidR="00B06735" w:rsidRPr="00D77C0C" w:rsidRDefault="00B06735" w:rsidP="00B06735">
      <w:pPr>
        <w:rPr>
          <w:rFonts w:ascii="Arial" w:hAnsi="Arial" w:cs="Arial"/>
          <w:color w:val="000000" w:themeColor="text1"/>
          <w:u w:val="single"/>
        </w:rPr>
      </w:pPr>
    </w:p>
    <w:p w14:paraId="24EF7A49" w14:textId="3D34F26D"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Designed as a weekend retreat with special needs of a child in mind, the Salt House is a two-storey timber framed home with timber cladding to the exterior with heavy fenestration to allow plenty of solar gain. </w:t>
      </w:r>
    </w:p>
    <w:p w14:paraId="423CCE11" w14:textId="31BA40D0" w:rsidR="002139D5" w:rsidRPr="00D77C0C" w:rsidRDefault="002139D5" w:rsidP="00485E78">
      <w:pPr>
        <w:rPr>
          <w:rFonts w:ascii="Arial" w:hAnsi="Arial" w:cs="Arial"/>
          <w:color w:val="000000" w:themeColor="text1"/>
        </w:rPr>
      </w:pPr>
    </w:p>
    <w:p w14:paraId="51552ED9" w14:textId="360779DE" w:rsidR="002139D5" w:rsidRPr="00D77C0C" w:rsidRDefault="00E61FEC" w:rsidP="00E61FEC">
      <w:pPr>
        <w:jc w:val="center"/>
        <w:rPr>
          <w:rFonts w:ascii="Arial" w:hAnsi="Arial" w:cs="Arial"/>
          <w:color w:val="000000" w:themeColor="text1"/>
        </w:rPr>
      </w:pPr>
      <w:r w:rsidRPr="00D77C0C">
        <w:rPr>
          <w:rFonts w:ascii="Arial" w:hAnsi="Arial" w:cs="Arial"/>
          <w:noProof/>
          <w:color w:val="000000" w:themeColor="text1"/>
        </w:rPr>
        <w:lastRenderedPageBreak/>
        <w:drawing>
          <wp:inline distT="0" distB="0" distL="0" distR="0" wp14:anchorId="7E620D38" wp14:editId="77D1809B">
            <wp:extent cx="2716306" cy="3402579"/>
            <wp:effectExtent l="63500" t="63500" r="128905" b="128270"/>
            <wp:docPr id="17" name="Picture 17" descr="A picture containing floor, indoor, wooden,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floor, indoor, wooden, wood&#10;&#10;Description automatically generated"/>
                    <pic:cNvPicPr/>
                  </pic:nvPicPr>
                  <pic:blipFill rotWithShape="1">
                    <a:blip r:embed="rId15"/>
                    <a:srcRect r="34029"/>
                    <a:stretch/>
                  </pic:blipFill>
                  <pic:spPr bwMode="auto">
                    <a:xfrm>
                      <a:off x="0" y="0"/>
                      <a:ext cx="2716575" cy="34029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B6D15A7" w14:textId="621B577A"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BE2E2C" w:rsidRPr="00D77C0C">
        <w:rPr>
          <w:rFonts w:ascii="Arial" w:hAnsi="Arial" w:cs="Arial"/>
          <w:color w:val="000000" w:themeColor="text1"/>
        </w:rPr>
        <w:t xml:space="preserve"> Timber staircase in</w:t>
      </w:r>
      <w:r w:rsidR="00191B68" w:rsidRPr="00D77C0C">
        <w:rPr>
          <w:rFonts w:ascii="Arial" w:hAnsi="Arial" w:cs="Arial"/>
          <w:color w:val="000000" w:themeColor="text1"/>
        </w:rPr>
        <w:t xml:space="preserve"> the Salt House</w:t>
      </w:r>
      <w:r w:rsidR="007E60E0" w:rsidRPr="007E60E0">
        <w:rPr>
          <w:rFonts w:ascii="Arial" w:hAnsi="Arial" w:cs="Arial"/>
          <w:color w:val="000000"/>
          <w:sz w:val="22"/>
          <w:szCs w:val="22"/>
          <w:highlight w:val="yellow"/>
        </w:rPr>
        <w:t xml:space="preserve"> </w:t>
      </w:r>
      <w:r w:rsidR="007E60E0" w:rsidRPr="007E60E0">
        <w:rPr>
          <w:rFonts w:ascii="Arial" w:hAnsi="Arial" w:cs="Arial"/>
          <w:color w:val="000000"/>
          <w:sz w:val="22"/>
          <w:szCs w:val="22"/>
          <w:highlight w:val="yellow"/>
        </w:rPr>
        <w:t>date, photo credit</w:t>
      </w:r>
    </w:p>
    <w:p w14:paraId="0A2B7839" w14:textId="12E479A5" w:rsidR="00B06735" w:rsidRPr="00D77C0C" w:rsidRDefault="00B06735" w:rsidP="00B06735">
      <w:pPr>
        <w:rPr>
          <w:rFonts w:ascii="Arial" w:hAnsi="Arial" w:cs="Arial"/>
          <w:color w:val="000000" w:themeColor="text1"/>
        </w:rPr>
      </w:pPr>
    </w:p>
    <w:p w14:paraId="57DB1117" w14:textId="77777777" w:rsidR="00B06735" w:rsidRPr="00D77C0C" w:rsidRDefault="00B06735" w:rsidP="00B06735">
      <w:pPr>
        <w:rPr>
          <w:rFonts w:ascii="Arial" w:hAnsi="Arial" w:cs="Arial"/>
          <w:color w:val="000000" w:themeColor="text1"/>
        </w:rPr>
      </w:pPr>
    </w:p>
    <w:p w14:paraId="7BB03856" w14:textId="77777777" w:rsidR="00F41637" w:rsidRDefault="00F41637" w:rsidP="00485E78">
      <w:pPr>
        <w:rPr>
          <w:rFonts w:ascii="Arial" w:hAnsi="Arial" w:cs="Arial"/>
          <w:color w:val="000000" w:themeColor="text1"/>
        </w:rPr>
      </w:pPr>
    </w:p>
    <w:p w14:paraId="4898256C" w14:textId="77777777" w:rsidR="00F41637" w:rsidRDefault="00F41637" w:rsidP="00485E78">
      <w:pPr>
        <w:rPr>
          <w:rFonts w:ascii="Arial" w:hAnsi="Arial" w:cs="Arial"/>
          <w:color w:val="000000" w:themeColor="text1"/>
        </w:rPr>
      </w:pPr>
    </w:p>
    <w:p w14:paraId="30D4E6CB" w14:textId="77777777" w:rsidR="00F41637" w:rsidRDefault="00F41637" w:rsidP="00485E78">
      <w:pPr>
        <w:rPr>
          <w:rFonts w:ascii="Arial" w:hAnsi="Arial" w:cs="Arial"/>
          <w:color w:val="000000" w:themeColor="text1"/>
        </w:rPr>
      </w:pPr>
    </w:p>
    <w:p w14:paraId="6EA8DFC0" w14:textId="5514C110" w:rsidR="00F41637" w:rsidRDefault="00F41637" w:rsidP="00F41637">
      <w:r>
        <w:rPr>
          <w:rFonts w:ascii="Calibri" w:hAnsi="Calibri"/>
          <w:color w:val="000000"/>
          <w:sz w:val="22"/>
          <w:szCs w:val="22"/>
        </w:rPr>
        <w:t>Another example of a timber staircase is at The Salt House. Here, the architects have introduced a timber balustrade to the landing area alongside a freestanding glass balustrade. This allows light into the space via the atrium created by the staircase and also from the heavy fenestration</w:t>
      </w:r>
      <w:r w:rsidR="009F2764">
        <w:rPr>
          <w:rFonts w:ascii="Calibri" w:hAnsi="Calibri"/>
          <w:color w:val="000000"/>
          <w:sz w:val="22"/>
          <w:szCs w:val="22"/>
        </w:rPr>
        <w:t xml:space="preserve"> as seen in figure x.</w:t>
      </w:r>
    </w:p>
    <w:p w14:paraId="23744B1D" w14:textId="77777777" w:rsidR="00E61FEC" w:rsidRPr="00D77C0C" w:rsidRDefault="00E61FEC" w:rsidP="00485E78">
      <w:pPr>
        <w:rPr>
          <w:rFonts w:ascii="Arial" w:hAnsi="Arial" w:cs="Arial"/>
          <w:color w:val="000000" w:themeColor="text1"/>
        </w:rPr>
      </w:pPr>
    </w:p>
    <w:p w14:paraId="7205965D" w14:textId="40AFE684" w:rsidR="00E61FEC" w:rsidRPr="00D77C0C" w:rsidRDefault="00E61FEC" w:rsidP="00E61FEC">
      <w:pPr>
        <w:jc w:val="center"/>
        <w:rPr>
          <w:rFonts w:ascii="Arial" w:hAnsi="Arial" w:cs="Arial"/>
          <w:color w:val="000000" w:themeColor="text1"/>
          <w:u w:val="single"/>
        </w:rPr>
      </w:pPr>
      <w:r w:rsidRPr="00D77C0C">
        <w:rPr>
          <w:rFonts w:ascii="Arial" w:hAnsi="Arial" w:cs="Arial"/>
          <w:noProof/>
          <w:color w:val="000000" w:themeColor="text1"/>
        </w:rPr>
        <w:drawing>
          <wp:inline distT="0" distB="0" distL="0" distR="0" wp14:anchorId="68DCA296" wp14:editId="13A72A96">
            <wp:extent cx="3084358" cy="1990164"/>
            <wp:effectExtent l="63500" t="63500" r="128905" b="130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85113" cy="1990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F7C76D"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91B68" w:rsidRPr="00D77C0C">
        <w:rPr>
          <w:rFonts w:ascii="Arial" w:hAnsi="Arial" w:cs="Arial"/>
          <w:color w:val="000000" w:themeColor="text1"/>
        </w:rPr>
        <w:t xml:space="preserve"> Living and dining area of the Salt House </w:t>
      </w:r>
      <w:r w:rsidR="007E60E0" w:rsidRPr="007E60E0">
        <w:rPr>
          <w:rFonts w:ascii="Arial" w:hAnsi="Arial" w:cs="Arial"/>
          <w:color w:val="000000"/>
          <w:sz w:val="22"/>
          <w:szCs w:val="22"/>
          <w:highlight w:val="yellow"/>
        </w:rPr>
        <w:t>date, photo credit</w:t>
      </w:r>
    </w:p>
    <w:p w14:paraId="372B3E8E" w14:textId="35AA6DDA" w:rsidR="00B06735" w:rsidRPr="00D77C0C" w:rsidRDefault="00B06735" w:rsidP="00B06735">
      <w:pPr>
        <w:rPr>
          <w:rFonts w:ascii="Arial" w:hAnsi="Arial" w:cs="Arial"/>
          <w:color w:val="000000" w:themeColor="text1"/>
        </w:rPr>
      </w:pPr>
    </w:p>
    <w:p w14:paraId="2BB93A7B" w14:textId="77777777" w:rsidR="00E61FEC" w:rsidRPr="00D77C0C" w:rsidRDefault="00E61FEC" w:rsidP="00E61FEC">
      <w:pPr>
        <w:rPr>
          <w:rFonts w:ascii="Arial" w:hAnsi="Arial" w:cs="Arial"/>
          <w:color w:val="000000" w:themeColor="text1"/>
        </w:rPr>
      </w:pPr>
    </w:p>
    <w:p w14:paraId="2D6CC3C1" w14:textId="153ECC6C" w:rsidR="00E61FEC" w:rsidRPr="00D77C0C" w:rsidRDefault="009F2764" w:rsidP="00E61FEC">
      <w:pPr>
        <w:rPr>
          <w:rFonts w:ascii="Arial" w:hAnsi="Arial" w:cs="Arial"/>
          <w:color w:val="000000" w:themeColor="text1"/>
        </w:rPr>
      </w:pPr>
      <w:r>
        <w:rPr>
          <w:rFonts w:ascii="Arial" w:hAnsi="Arial" w:cs="Arial"/>
          <w:color w:val="000000" w:themeColor="text1"/>
        </w:rPr>
        <w:t xml:space="preserve">Figure x shows the </w:t>
      </w:r>
      <w:r w:rsidR="00E61FEC" w:rsidRPr="00D77C0C">
        <w:rPr>
          <w:rFonts w:ascii="Arial" w:hAnsi="Arial" w:cs="Arial"/>
          <w:color w:val="000000" w:themeColor="text1"/>
        </w:rPr>
        <w:t xml:space="preserve">main living space which the timber staircase rises from includes a kitchen and a sunken living area which is surrounded by floor to ceiling glazing that open up onto an outside decking that overlooks the garden space. The home lends </w:t>
      </w:r>
      <w:r w:rsidR="00E61FEC" w:rsidRPr="00D77C0C">
        <w:rPr>
          <w:rFonts w:ascii="Arial" w:hAnsi="Arial" w:cs="Arial"/>
          <w:color w:val="000000" w:themeColor="text1"/>
        </w:rPr>
        <w:lastRenderedPageBreak/>
        <w:t>plenty of natural light into the space creating a bright and connected sense of living where spaces are interconnected easily with good access to the outside and in.</w:t>
      </w:r>
      <w:r w:rsidR="00017453" w:rsidRPr="00D77C0C">
        <w:rPr>
          <w:rStyle w:val="FootnoteReference"/>
          <w:rFonts w:ascii="Arial" w:hAnsi="Arial" w:cs="Arial"/>
          <w:color w:val="000000" w:themeColor="text1"/>
        </w:rPr>
        <w:footnoteReference w:id="7"/>
      </w:r>
    </w:p>
    <w:p w14:paraId="72781552" w14:textId="007A4729" w:rsidR="00E61FEC" w:rsidRPr="00D77C0C" w:rsidRDefault="00E61FEC" w:rsidP="00E61FEC">
      <w:pPr>
        <w:rPr>
          <w:rFonts w:ascii="Arial" w:hAnsi="Arial" w:cs="Arial"/>
          <w:color w:val="000000" w:themeColor="text1"/>
        </w:rPr>
      </w:pPr>
    </w:p>
    <w:p w14:paraId="6E089EA6" w14:textId="5BBB2D55" w:rsidR="00E61FEC" w:rsidRPr="00D77C0C" w:rsidRDefault="00E61FEC" w:rsidP="00E61FEC">
      <w:pPr>
        <w:rPr>
          <w:rFonts w:ascii="Arial" w:hAnsi="Arial" w:cs="Arial"/>
          <w:color w:val="000000" w:themeColor="text1"/>
        </w:rPr>
      </w:pPr>
    </w:p>
    <w:p w14:paraId="36C6F1F7" w14:textId="7DDC27EB"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Also constructed in 2005 and situated further north in Norfolk, England, ‘Cedar House’ was designed by Hudson Architects. </w:t>
      </w:r>
    </w:p>
    <w:p w14:paraId="01F45338" w14:textId="77777777" w:rsidR="00E61FEC" w:rsidRPr="00D77C0C" w:rsidRDefault="00E61FEC" w:rsidP="00E61FEC">
      <w:pPr>
        <w:rPr>
          <w:rFonts w:ascii="Arial" w:hAnsi="Arial" w:cs="Arial"/>
          <w:color w:val="000000" w:themeColor="text1"/>
        </w:rPr>
      </w:pPr>
    </w:p>
    <w:p w14:paraId="19DE1C5D" w14:textId="7BA71815" w:rsidR="00E61FEC" w:rsidRPr="00D77C0C" w:rsidRDefault="00E61FEC" w:rsidP="00E61FEC">
      <w:pPr>
        <w:jc w:val="center"/>
        <w:rPr>
          <w:rFonts w:ascii="Arial" w:hAnsi="Arial" w:cs="Arial"/>
        </w:rPr>
      </w:pPr>
      <w:r w:rsidRPr="00D77C0C">
        <w:rPr>
          <w:rFonts w:ascii="Arial" w:hAnsi="Arial" w:cs="Arial"/>
        </w:rPr>
        <w:fldChar w:fldCharType="begin"/>
      </w:r>
      <w:r w:rsidRPr="00D77C0C">
        <w:rPr>
          <w:rFonts w:ascii="Arial" w:hAnsi="Arial" w:cs="Arial"/>
        </w:rPr>
        <w:instrText xml:space="preserve"> INCLUDEPICTURE "https://s3-eu-west-1.amazonaws.com/hudsonarchitectscom/imager/work/cedar-house/3858/HUD-NEL-0014_4c88fbbcb6fd436d981f6fd38ab3afa7.jpg"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75FA2EB0" wp14:editId="5E8767A7">
            <wp:extent cx="3967316" cy="2284945"/>
            <wp:effectExtent l="63500" t="63500" r="122555" b="128270"/>
            <wp:docPr id="19" name="Picture 19" descr="A picture containing outdoor, sky,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outdoor, sky, brick, building&#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67316" cy="2284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66450216"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91B68" w:rsidRPr="00D77C0C">
        <w:rPr>
          <w:rFonts w:ascii="Arial" w:hAnsi="Arial" w:cs="Arial"/>
          <w:color w:val="000000" w:themeColor="text1"/>
        </w:rPr>
        <w:t xml:space="preserve"> Cedar House </w:t>
      </w:r>
      <w:r w:rsidR="007E60E0" w:rsidRPr="007E60E0">
        <w:rPr>
          <w:rFonts w:ascii="Arial" w:hAnsi="Arial" w:cs="Arial"/>
          <w:color w:val="000000"/>
          <w:sz w:val="22"/>
          <w:szCs w:val="22"/>
          <w:highlight w:val="yellow"/>
        </w:rPr>
        <w:t>date, photo credit</w:t>
      </w:r>
    </w:p>
    <w:p w14:paraId="5FCACFE8" w14:textId="006DE12F" w:rsidR="00B06735" w:rsidRPr="00D77C0C" w:rsidRDefault="00B06735" w:rsidP="00B06735">
      <w:pPr>
        <w:rPr>
          <w:rFonts w:ascii="Arial" w:hAnsi="Arial" w:cs="Arial"/>
          <w:color w:val="000000" w:themeColor="text1"/>
        </w:rPr>
      </w:pPr>
    </w:p>
    <w:p w14:paraId="74C942DA" w14:textId="77777777" w:rsidR="00E61FEC" w:rsidRPr="00D77C0C" w:rsidRDefault="00E61FEC" w:rsidP="00E61FEC">
      <w:pPr>
        <w:rPr>
          <w:rFonts w:ascii="Arial" w:hAnsi="Arial" w:cs="Arial"/>
          <w:color w:val="000000" w:themeColor="text1"/>
        </w:rPr>
      </w:pPr>
    </w:p>
    <w:p w14:paraId="26D2933A" w14:textId="33C80113"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The Cedar House was a prototype for a cost-effective modern house style built out of prefabricated timber system which sees the walls, floors and ceilings built from said timber panels. Due to the lightweight timber panelled roof the need for strong beams were eliminated leading to vast open plan living spaces without need of structural reinforcement. </w:t>
      </w:r>
    </w:p>
    <w:p w14:paraId="1ADDF96A" w14:textId="77777777" w:rsidR="00E61FEC" w:rsidRPr="00D77C0C" w:rsidRDefault="00E61FEC" w:rsidP="00E61FEC">
      <w:pPr>
        <w:rPr>
          <w:rFonts w:ascii="Arial" w:hAnsi="Arial" w:cs="Arial"/>
          <w:color w:val="000000" w:themeColor="text1"/>
        </w:rPr>
      </w:pPr>
    </w:p>
    <w:p w14:paraId="2552E49A" w14:textId="5E1A090F" w:rsidR="00E61FEC" w:rsidRPr="00D77C0C" w:rsidRDefault="00E61FEC" w:rsidP="00E61FEC">
      <w:pPr>
        <w:jc w:val="center"/>
        <w:rPr>
          <w:rFonts w:ascii="Arial" w:hAnsi="Arial" w:cs="Arial"/>
        </w:rPr>
      </w:pPr>
      <w:r w:rsidRPr="00D77C0C">
        <w:rPr>
          <w:rFonts w:ascii="Arial" w:hAnsi="Arial" w:cs="Arial"/>
        </w:rPr>
        <w:lastRenderedPageBreak/>
        <w:fldChar w:fldCharType="begin"/>
      </w:r>
      <w:r w:rsidRPr="00D77C0C">
        <w:rPr>
          <w:rFonts w:ascii="Arial" w:hAnsi="Arial" w:cs="Arial"/>
        </w:rPr>
        <w:instrText xml:space="preserve"> INCLUDEPICTURE "https://s3-eu-west-1.amazonaws.com/hudsonarchitectscom/imager/work/cedar-house/275/HUD-NEL-JP-0023-2880h_4c88fbbcb6fd436d981f6fd38ab3afa7.jpg"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237A4918" wp14:editId="1FF36699">
            <wp:extent cx="4439265" cy="2956393"/>
            <wp:effectExtent l="63500" t="63500" r="120650" b="130175"/>
            <wp:docPr id="20" name="Picture 20" descr="A living room with a wood flo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living room with a wood floor&#10;&#10;Description automatically generated with low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39265" cy="2956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12647DBA"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91B68" w:rsidRPr="00D77C0C">
        <w:rPr>
          <w:rFonts w:ascii="Arial" w:hAnsi="Arial" w:cs="Arial"/>
          <w:color w:val="000000" w:themeColor="text1"/>
        </w:rPr>
        <w:t xml:space="preserve"> Open plan living and kitchen area of the Cedar House </w:t>
      </w:r>
      <w:r w:rsidR="007E60E0" w:rsidRPr="007E60E0">
        <w:rPr>
          <w:rFonts w:ascii="Arial" w:hAnsi="Arial" w:cs="Arial"/>
          <w:color w:val="000000"/>
          <w:sz w:val="22"/>
          <w:szCs w:val="22"/>
          <w:highlight w:val="yellow"/>
        </w:rPr>
        <w:t>date, photo credit</w:t>
      </w:r>
    </w:p>
    <w:p w14:paraId="0296F158" w14:textId="3437FE25" w:rsidR="00B06735" w:rsidRPr="00D77C0C" w:rsidRDefault="00B06735" w:rsidP="00B06735">
      <w:pPr>
        <w:rPr>
          <w:rFonts w:ascii="Arial" w:hAnsi="Arial" w:cs="Arial"/>
          <w:color w:val="000000" w:themeColor="text1"/>
        </w:rPr>
      </w:pPr>
    </w:p>
    <w:p w14:paraId="41A65CF9" w14:textId="77777777" w:rsidR="00E61FEC" w:rsidRPr="00D77C0C" w:rsidRDefault="00E61FEC" w:rsidP="00E61FEC">
      <w:pPr>
        <w:rPr>
          <w:rFonts w:ascii="Arial" w:hAnsi="Arial" w:cs="Arial"/>
          <w:color w:val="000000" w:themeColor="text1"/>
        </w:rPr>
      </w:pPr>
    </w:p>
    <w:p w14:paraId="3D0A48FD" w14:textId="2EF7673B"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The house is a two-bedroom dwelling with a spare room used as an office with a possibility to be used as a guest bedroom. The house was designed for a photographer and his family and includes a dark room and a gallery space. </w:t>
      </w:r>
    </w:p>
    <w:p w14:paraId="643FFC47" w14:textId="05BE1254" w:rsidR="00E61FEC" w:rsidRPr="00D77C0C" w:rsidRDefault="00E61FEC" w:rsidP="00E61FEC">
      <w:pPr>
        <w:rPr>
          <w:rFonts w:ascii="Arial" w:hAnsi="Arial" w:cs="Arial"/>
          <w:color w:val="000000" w:themeColor="text1"/>
        </w:rPr>
      </w:pPr>
    </w:p>
    <w:p w14:paraId="67D1CE85" w14:textId="76ECB262" w:rsidR="00E61FEC" w:rsidRPr="00D77C0C" w:rsidRDefault="00E61FEC" w:rsidP="00E61FEC">
      <w:pPr>
        <w:rPr>
          <w:rFonts w:ascii="Arial" w:hAnsi="Arial" w:cs="Arial"/>
          <w:color w:val="000000" w:themeColor="text1"/>
        </w:rPr>
      </w:pPr>
    </w:p>
    <w:p w14:paraId="255643CD" w14:textId="73B56C52" w:rsidR="00E61FEC" w:rsidRPr="00D77C0C" w:rsidRDefault="00E61FEC" w:rsidP="00E61FEC">
      <w:pPr>
        <w:jc w:val="center"/>
        <w:rPr>
          <w:rFonts w:ascii="Arial" w:hAnsi="Arial" w:cs="Arial"/>
        </w:rPr>
      </w:pPr>
      <w:r w:rsidRPr="00D77C0C">
        <w:rPr>
          <w:rFonts w:ascii="Arial" w:hAnsi="Arial" w:cs="Arial"/>
        </w:rPr>
        <w:fldChar w:fldCharType="begin"/>
      </w:r>
      <w:r w:rsidRPr="00D77C0C">
        <w:rPr>
          <w:rFonts w:ascii="Arial" w:hAnsi="Arial" w:cs="Arial"/>
        </w:rPr>
        <w:instrText xml:space="preserve"> INCLUDEPICTURE "https://s3-eu-west-1.amazonaws.com/hudsonarchitectscom/imager/work/cedar-house/2767/HUD-NEL-0012-2880h_4c88fbbcb6fd436d981f6fd38ab3afa7.jpg" \* MERGEFORMATINET </w:instrText>
      </w:r>
      <w:r w:rsidRPr="00D77C0C">
        <w:rPr>
          <w:rFonts w:ascii="Arial" w:hAnsi="Arial" w:cs="Arial"/>
        </w:rPr>
        <w:fldChar w:fldCharType="separate"/>
      </w:r>
      <w:r w:rsidRPr="00D77C0C">
        <w:rPr>
          <w:rFonts w:ascii="Arial" w:hAnsi="Arial" w:cs="Arial"/>
          <w:noProof/>
        </w:rPr>
        <w:drawing>
          <wp:inline distT="0" distB="0" distL="0" distR="0" wp14:anchorId="50609C3A" wp14:editId="26AB1D74">
            <wp:extent cx="4484914" cy="3008671"/>
            <wp:effectExtent l="63500" t="63500" r="125730" b="128270"/>
            <wp:docPr id="21" name="Picture 21" descr="A picture containing sky, outdoor, building,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sky, outdoor, building, hous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85565" cy="30091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rPr>
        <w:fldChar w:fldCharType="end"/>
      </w:r>
    </w:p>
    <w:p w14:paraId="631DB1E9"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91B68" w:rsidRPr="00D77C0C">
        <w:rPr>
          <w:rFonts w:ascii="Arial" w:hAnsi="Arial" w:cs="Arial"/>
          <w:color w:val="000000" w:themeColor="text1"/>
        </w:rPr>
        <w:t xml:space="preserve"> Outside timber decking terrace of the Cedar House </w:t>
      </w:r>
      <w:r w:rsidR="007E60E0" w:rsidRPr="007E60E0">
        <w:rPr>
          <w:rFonts w:ascii="Arial" w:hAnsi="Arial" w:cs="Arial"/>
          <w:color w:val="000000"/>
          <w:sz w:val="22"/>
          <w:szCs w:val="22"/>
          <w:highlight w:val="yellow"/>
        </w:rPr>
        <w:t>date, photo credit</w:t>
      </w:r>
    </w:p>
    <w:p w14:paraId="113B5767" w14:textId="053F1F63" w:rsidR="00B06735" w:rsidRPr="00D77C0C" w:rsidRDefault="00B06735" w:rsidP="00B06735">
      <w:pPr>
        <w:rPr>
          <w:rFonts w:ascii="Arial" w:hAnsi="Arial" w:cs="Arial"/>
          <w:color w:val="000000" w:themeColor="text1"/>
        </w:rPr>
      </w:pPr>
    </w:p>
    <w:p w14:paraId="12097E34" w14:textId="77777777" w:rsidR="00B06735" w:rsidRPr="00D77C0C" w:rsidRDefault="00B06735" w:rsidP="00E61FEC">
      <w:pPr>
        <w:jc w:val="center"/>
        <w:rPr>
          <w:rFonts w:ascii="Arial" w:hAnsi="Arial" w:cs="Arial"/>
        </w:rPr>
      </w:pPr>
    </w:p>
    <w:p w14:paraId="71845348" w14:textId="39D02934" w:rsidR="00E61FEC" w:rsidRPr="00D77C0C" w:rsidRDefault="00E61FEC" w:rsidP="00E61FEC">
      <w:pPr>
        <w:rPr>
          <w:rFonts w:ascii="Arial" w:hAnsi="Arial" w:cs="Arial"/>
          <w:color w:val="000000" w:themeColor="text1"/>
        </w:rPr>
      </w:pPr>
    </w:p>
    <w:p w14:paraId="3F0F55B8" w14:textId="6FB328DE" w:rsidR="00E61FEC" w:rsidRPr="00D77C0C" w:rsidRDefault="00E61FEC" w:rsidP="00E61FEC">
      <w:pPr>
        <w:rPr>
          <w:rFonts w:ascii="Arial" w:hAnsi="Arial" w:cs="Arial"/>
          <w:color w:val="000000" w:themeColor="text1"/>
        </w:rPr>
      </w:pPr>
    </w:p>
    <w:p w14:paraId="4733CDF9" w14:textId="3162B46D" w:rsidR="00E61FEC" w:rsidRPr="00D77C0C" w:rsidRDefault="00E61FEC" w:rsidP="00E61FEC">
      <w:pPr>
        <w:rPr>
          <w:rFonts w:ascii="Arial" w:hAnsi="Arial" w:cs="Arial"/>
          <w:color w:val="000000" w:themeColor="text1"/>
        </w:rPr>
      </w:pPr>
      <w:r w:rsidRPr="00D77C0C">
        <w:rPr>
          <w:rFonts w:ascii="Arial" w:hAnsi="Arial" w:cs="Arial"/>
          <w:color w:val="000000" w:themeColor="text1"/>
        </w:rPr>
        <w:lastRenderedPageBreak/>
        <w:t xml:space="preserve">The client wanted to home to respond sensitively to the environment around it incorporating timber cladding to the exterior to fit into the surrounding woodland context. Large glazing allows plenty of light into the open plan living space which allows the light to carry through the spaces inside due to the lack of interior walls. </w:t>
      </w:r>
    </w:p>
    <w:p w14:paraId="6771F665" w14:textId="77777777" w:rsidR="00E61FEC" w:rsidRPr="00D77C0C" w:rsidRDefault="00E61FEC" w:rsidP="00E61FEC">
      <w:pPr>
        <w:rPr>
          <w:rFonts w:ascii="Arial" w:hAnsi="Arial" w:cs="Arial"/>
          <w:color w:val="000000" w:themeColor="text1"/>
        </w:rPr>
      </w:pPr>
    </w:p>
    <w:p w14:paraId="663B8D04" w14:textId="0BDDB65C" w:rsidR="00E61FEC" w:rsidRPr="00D77C0C" w:rsidRDefault="00E61FEC" w:rsidP="00E61FEC">
      <w:pPr>
        <w:rPr>
          <w:rFonts w:ascii="Arial" w:hAnsi="Arial" w:cs="Arial"/>
          <w:color w:val="000000" w:themeColor="text1"/>
        </w:rPr>
      </w:pPr>
      <w:r w:rsidRPr="00D77C0C">
        <w:rPr>
          <w:rFonts w:ascii="Arial" w:hAnsi="Arial" w:cs="Arial"/>
          <w:color w:val="000000" w:themeColor="text1"/>
        </w:rPr>
        <w:t>This use of timber</w:t>
      </w:r>
      <w:r w:rsidR="00C34057">
        <w:rPr>
          <w:rFonts w:ascii="Arial" w:hAnsi="Arial" w:cs="Arial"/>
          <w:color w:val="000000" w:themeColor="text1"/>
        </w:rPr>
        <w:t xml:space="preserve"> in figure x</w:t>
      </w:r>
      <w:r w:rsidRPr="00D77C0C">
        <w:rPr>
          <w:rFonts w:ascii="Arial" w:hAnsi="Arial" w:cs="Arial"/>
          <w:color w:val="000000" w:themeColor="text1"/>
        </w:rPr>
        <w:t xml:space="preserve"> can be an example for how timber framed homes could be used and designed in Wales in the years to come. With an investment into the forest and timber industry to bring cheaper and quality Welsh wood to the market, home such as the Salt House and Cedar House could be easily designed and built in Wales. The Cedar House especially fits the criteria for comfortable cheap living that can be designed, fabricated and built on site in quick time which could set the precedent for new living in Wales.  </w:t>
      </w:r>
      <w:r w:rsidR="00017453" w:rsidRPr="00D77C0C">
        <w:rPr>
          <w:rStyle w:val="FootnoteReference"/>
          <w:rFonts w:ascii="Arial" w:hAnsi="Arial" w:cs="Arial"/>
          <w:color w:val="000000" w:themeColor="text1"/>
        </w:rPr>
        <w:footnoteReference w:id="8"/>
      </w:r>
    </w:p>
    <w:p w14:paraId="090206EE" w14:textId="2DD08A84" w:rsidR="00E61FEC" w:rsidRPr="00D77C0C" w:rsidRDefault="00E61FEC" w:rsidP="00E61FEC">
      <w:pPr>
        <w:jc w:val="center"/>
        <w:rPr>
          <w:rFonts w:ascii="Arial" w:hAnsi="Arial" w:cs="Arial"/>
          <w:color w:val="000000" w:themeColor="text1"/>
          <w:u w:val="single"/>
        </w:rPr>
      </w:pPr>
    </w:p>
    <w:p w14:paraId="345EC150" w14:textId="322ADCB6" w:rsidR="00E61FEC" w:rsidRPr="00D77C0C" w:rsidRDefault="00E61FEC" w:rsidP="00E61FEC">
      <w:pPr>
        <w:rPr>
          <w:rFonts w:ascii="Arial" w:hAnsi="Arial" w:cs="Arial"/>
          <w:color w:val="000000" w:themeColor="text1"/>
          <w:u w:val="single"/>
        </w:rPr>
      </w:pPr>
    </w:p>
    <w:p w14:paraId="31620E9E" w14:textId="77777777" w:rsidR="00E61FEC" w:rsidRPr="00D77C0C" w:rsidRDefault="00E61FEC" w:rsidP="00E61FEC">
      <w:pPr>
        <w:rPr>
          <w:rFonts w:ascii="Arial" w:hAnsi="Arial" w:cs="Arial"/>
          <w:color w:val="000000" w:themeColor="text1"/>
          <w:u w:val="single"/>
        </w:rPr>
      </w:pPr>
    </w:p>
    <w:p w14:paraId="7EB62AE3" w14:textId="77777777" w:rsidR="00E61FEC" w:rsidRPr="00D77C0C" w:rsidRDefault="00E61FEC" w:rsidP="00E61FEC">
      <w:pPr>
        <w:rPr>
          <w:rFonts w:ascii="Arial" w:hAnsi="Arial" w:cs="Arial"/>
          <w:color w:val="000000" w:themeColor="text1"/>
          <w:u w:val="single"/>
        </w:rPr>
      </w:pPr>
    </w:p>
    <w:p w14:paraId="4623BC8F" w14:textId="77777777" w:rsidR="00E61FEC" w:rsidRPr="00D77C0C" w:rsidRDefault="00E61FEC" w:rsidP="00E61FEC">
      <w:pPr>
        <w:rPr>
          <w:rFonts w:ascii="Arial" w:hAnsi="Arial" w:cs="Arial"/>
          <w:color w:val="000000" w:themeColor="text1"/>
          <w:u w:val="single"/>
        </w:rPr>
      </w:pPr>
    </w:p>
    <w:p w14:paraId="46C10A02" w14:textId="77777777" w:rsidR="00E61FEC" w:rsidRPr="00D77C0C" w:rsidRDefault="00E61FEC" w:rsidP="00E61FEC">
      <w:pPr>
        <w:rPr>
          <w:rFonts w:ascii="Arial" w:hAnsi="Arial" w:cs="Arial"/>
          <w:color w:val="000000" w:themeColor="text1"/>
          <w:u w:val="single"/>
        </w:rPr>
      </w:pPr>
    </w:p>
    <w:p w14:paraId="6C717DF9" w14:textId="77777777" w:rsidR="00E61FEC" w:rsidRPr="00D77C0C" w:rsidRDefault="00E61FEC" w:rsidP="00E61FEC">
      <w:pPr>
        <w:rPr>
          <w:rFonts w:ascii="Arial" w:hAnsi="Arial" w:cs="Arial"/>
          <w:color w:val="000000" w:themeColor="text1"/>
          <w:u w:val="single"/>
        </w:rPr>
      </w:pPr>
    </w:p>
    <w:p w14:paraId="22478175" w14:textId="77777777" w:rsidR="00E61FEC" w:rsidRPr="00D77C0C" w:rsidRDefault="00E61FEC" w:rsidP="00E61FEC">
      <w:pPr>
        <w:rPr>
          <w:rFonts w:ascii="Arial" w:hAnsi="Arial" w:cs="Arial"/>
          <w:color w:val="000000" w:themeColor="text1"/>
          <w:u w:val="single"/>
        </w:rPr>
      </w:pPr>
    </w:p>
    <w:p w14:paraId="6A111026" w14:textId="77777777" w:rsidR="00E61FEC" w:rsidRPr="00D77C0C" w:rsidRDefault="00E61FEC" w:rsidP="00E61FEC">
      <w:pPr>
        <w:rPr>
          <w:rFonts w:ascii="Arial" w:hAnsi="Arial" w:cs="Arial"/>
          <w:color w:val="000000" w:themeColor="text1"/>
          <w:u w:val="single"/>
        </w:rPr>
      </w:pPr>
    </w:p>
    <w:p w14:paraId="04E15647" w14:textId="77777777" w:rsidR="00E61FEC" w:rsidRPr="00D77C0C" w:rsidRDefault="00E61FEC" w:rsidP="00E61FEC">
      <w:pPr>
        <w:rPr>
          <w:rFonts w:ascii="Arial" w:hAnsi="Arial" w:cs="Arial"/>
          <w:color w:val="000000" w:themeColor="text1"/>
          <w:u w:val="single"/>
        </w:rPr>
      </w:pPr>
    </w:p>
    <w:p w14:paraId="132F873D" w14:textId="77777777" w:rsidR="00017453" w:rsidRPr="00D77C0C" w:rsidRDefault="00017453" w:rsidP="00E61FEC">
      <w:pPr>
        <w:rPr>
          <w:rFonts w:ascii="Arial" w:hAnsi="Arial" w:cs="Arial"/>
          <w:color w:val="000000" w:themeColor="text1"/>
          <w:u w:val="single"/>
        </w:rPr>
      </w:pPr>
    </w:p>
    <w:p w14:paraId="1358B218" w14:textId="77777777" w:rsidR="00017453" w:rsidRPr="00D77C0C" w:rsidRDefault="00017453" w:rsidP="00E61FEC">
      <w:pPr>
        <w:rPr>
          <w:rFonts w:ascii="Arial" w:hAnsi="Arial" w:cs="Arial"/>
          <w:color w:val="000000" w:themeColor="text1"/>
          <w:u w:val="single"/>
        </w:rPr>
      </w:pPr>
    </w:p>
    <w:p w14:paraId="53F6FD9D" w14:textId="77777777" w:rsidR="00017453" w:rsidRPr="00D77C0C" w:rsidRDefault="00017453" w:rsidP="00E61FEC">
      <w:pPr>
        <w:rPr>
          <w:rFonts w:ascii="Arial" w:hAnsi="Arial" w:cs="Arial"/>
          <w:color w:val="000000" w:themeColor="text1"/>
          <w:u w:val="single"/>
        </w:rPr>
      </w:pPr>
    </w:p>
    <w:p w14:paraId="66E4E1D6" w14:textId="77777777" w:rsidR="00017453" w:rsidRPr="00D77C0C" w:rsidRDefault="00017453" w:rsidP="00E61FEC">
      <w:pPr>
        <w:rPr>
          <w:rFonts w:ascii="Arial" w:hAnsi="Arial" w:cs="Arial"/>
          <w:color w:val="000000" w:themeColor="text1"/>
          <w:u w:val="single"/>
        </w:rPr>
      </w:pPr>
    </w:p>
    <w:p w14:paraId="5B6666DE" w14:textId="456C4D79" w:rsidR="00E61FEC" w:rsidRPr="00D77C0C" w:rsidRDefault="00E61FEC" w:rsidP="00E61FEC">
      <w:pPr>
        <w:rPr>
          <w:rFonts w:ascii="Arial" w:hAnsi="Arial" w:cs="Arial"/>
          <w:color w:val="000000" w:themeColor="text1"/>
          <w:u w:val="single"/>
        </w:rPr>
      </w:pPr>
      <w:r w:rsidRPr="00D77C0C">
        <w:rPr>
          <w:rFonts w:ascii="Arial" w:hAnsi="Arial" w:cs="Arial"/>
          <w:color w:val="000000" w:themeColor="text1"/>
          <w:u w:val="single"/>
        </w:rPr>
        <w:t>Zero Carbon Homes</w:t>
      </w:r>
    </w:p>
    <w:p w14:paraId="028540DF" w14:textId="77777777" w:rsidR="00E61FEC" w:rsidRPr="00D77C0C" w:rsidRDefault="00E61FEC" w:rsidP="00E61FEC">
      <w:pPr>
        <w:rPr>
          <w:rFonts w:ascii="Arial" w:hAnsi="Arial" w:cs="Arial"/>
          <w:color w:val="000000" w:themeColor="text1"/>
        </w:rPr>
      </w:pPr>
    </w:p>
    <w:p w14:paraId="4D1665E8" w14:textId="3C79854B" w:rsidR="00E61FEC" w:rsidRPr="00D77C0C" w:rsidRDefault="00E61FEC" w:rsidP="00E61FEC">
      <w:pPr>
        <w:rPr>
          <w:rFonts w:ascii="Arial" w:hAnsi="Arial" w:cs="Arial"/>
          <w:color w:val="000000" w:themeColor="text1"/>
        </w:rPr>
      </w:pPr>
      <w:r w:rsidRPr="00D77C0C">
        <w:rPr>
          <w:rFonts w:ascii="Arial" w:hAnsi="Arial" w:cs="Arial"/>
          <w:color w:val="000000" w:themeColor="text1"/>
        </w:rPr>
        <w:t>Zero Carbon homes can be perceived in two ways, whether the building process produced zero carbon and whether the building itself when in operation produces net zero carbon emissions. The researcher has decided to define zero carbon as the amount of carbon a home emits from construction to in use.</w:t>
      </w:r>
      <w:r w:rsidR="003F4066" w:rsidRPr="00D77C0C">
        <w:rPr>
          <w:rStyle w:val="FootnoteReference"/>
          <w:rFonts w:ascii="Arial" w:hAnsi="Arial" w:cs="Arial"/>
          <w:color w:val="000000" w:themeColor="text1"/>
        </w:rPr>
        <w:footnoteReference w:id="9"/>
      </w:r>
    </w:p>
    <w:p w14:paraId="6F504647" w14:textId="77777777" w:rsidR="00E61FEC" w:rsidRPr="00D77C0C" w:rsidRDefault="00E61FEC" w:rsidP="00E61FEC">
      <w:pPr>
        <w:rPr>
          <w:rFonts w:ascii="Arial" w:hAnsi="Arial" w:cs="Arial"/>
          <w:color w:val="000000" w:themeColor="text1"/>
        </w:rPr>
      </w:pPr>
    </w:p>
    <w:p w14:paraId="75A51032" w14:textId="2DC390A3" w:rsidR="00E61FEC" w:rsidRPr="00D77C0C" w:rsidRDefault="00E61FEC" w:rsidP="00E61FEC">
      <w:pPr>
        <w:rPr>
          <w:rFonts w:ascii="Arial" w:hAnsi="Arial" w:cs="Arial"/>
          <w:color w:val="000000" w:themeColor="text1"/>
        </w:rPr>
      </w:pPr>
      <w:r w:rsidRPr="00D77C0C">
        <w:rPr>
          <w:rFonts w:ascii="Arial" w:hAnsi="Arial" w:cs="Arial"/>
          <w:color w:val="000000" w:themeColor="text1"/>
        </w:rPr>
        <w:t>Net Zero Carbon emissions equate that there is no produced CO</w:t>
      </w:r>
      <w:r w:rsidRPr="00D77C0C">
        <w:rPr>
          <w:rFonts w:ascii="Arial" w:hAnsi="Arial" w:cs="Arial"/>
          <w:color w:val="000000" w:themeColor="text1"/>
          <w:vertAlign w:val="subscript"/>
        </w:rPr>
        <w:t xml:space="preserve">2 </w:t>
      </w:r>
      <w:r w:rsidRPr="00D77C0C">
        <w:rPr>
          <w:rFonts w:ascii="Arial" w:hAnsi="Arial" w:cs="Arial"/>
          <w:color w:val="000000" w:themeColor="text1"/>
        </w:rPr>
        <w:t xml:space="preserve">added to the atmosphere. Typically to achieve this you would have to use locally sourced materials and implement energy saving strategies. Locally sourced materials in this study interest would be from local timber mills and building merchants that only use local timber. </w:t>
      </w:r>
    </w:p>
    <w:p w14:paraId="586B387C" w14:textId="77777777" w:rsidR="00E61FEC" w:rsidRPr="00D77C0C" w:rsidRDefault="00E61FEC" w:rsidP="00E61FEC">
      <w:pPr>
        <w:rPr>
          <w:rFonts w:ascii="Arial" w:hAnsi="Arial" w:cs="Arial"/>
          <w:color w:val="000000" w:themeColor="text1"/>
        </w:rPr>
      </w:pPr>
    </w:p>
    <w:p w14:paraId="2462E3A9"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Energy saving strategies would include thermal insulation, air tightness, solar photovoltaic panels, ground source heat pumps and triple glazed windows. Most notably these strategies have been used in approved projects such as the German </w:t>
      </w:r>
      <w:proofErr w:type="spellStart"/>
      <w:r w:rsidRPr="00D77C0C">
        <w:rPr>
          <w:rFonts w:ascii="Arial" w:hAnsi="Arial" w:cs="Arial"/>
          <w:color w:val="000000" w:themeColor="text1"/>
        </w:rPr>
        <w:t>Passivhaus</w:t>
      </w:r>
      <w:proofErr w:type="spellEnd"/>
      <w:r w:rsidRPr="00D77C0C">
        <w:rPr>
          <w:rFonts w:ascii="Arial" w:hAnsi="Arial" w:cs="Arial"/>
          <w:color w:val="000000" w:themeColor="text1"/>
        </w:rPr>
        <w:t xml:space="preserve"> scheme and is expected to be used in Parc </w:t>
      </w:r>
      <w:proofErr w:type="spellStart"/>
      <w:r w:rsidRPr="00D77C0C">
        <w:rPr>
          <w:rFonts w:ascii="Arial" w:hAnsi="Arial" w:cs="Arial"/>
          <w:color w:val="000000" w:themeColor="text1"/>
        </w:rPr>
        <w:t>Hadau</w:t>
      </w:r>
      <w:proofErr w:type="spellEnd"/>
      <w:r w:rsidRPr="00D77C0C">
        <w:rPr>
          <w:rFonts w:ascii="Arial" w:hAnsi="Arial" w:cs="Arial"/>
          <w:color w:val="000000" w:themeColor="text1"/>
        </w:rPr>
        <w:t xml:space="preserve"> by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Due to the use of the technologies in the approved scheme such as </w:t>
      </w:r>
      <w:proofErr w:type="spellStart"/>
      <w:r w:rsidRPr="00D77C0C">
        <w:rPr>
          <w:rFonts w:ascii="Arial" w:hAnsi="Arial" w:cs="Arial"/>
          <w:color w:val="000000" w:themeColor="text1"/>
        </w:rPr>
        <w:t>Passivhaus</w:t>
      </w:r>
      <w:proofErr w:type="spellEnd"/>
      <w:r w:rsidRPr="00D77C0C">
        <w:rPr>
          <w:rFonts w:ascii="Arial" w:hAnsi="Arial" w:cs="Arial"/>
          <w:color w:val="000000" w:themeColor="text1"/>
        </w:rPr>
        <w:t xml:space="preserve"> and </w:t>
      </w:r>
      <w:r w:rsidRPr="00D77C0C">
        <w:rPr>
          <w:rFonts w:ascii="Arial" w:hAnsi="Arial" w:cs="Arial"/>
          <w:color w:val="000000" w:themeColor="text1"/>
        </w:rPr>
        <w:lastRenderedPageBreak/>
        <w:t>other zero carbon builds we can assume that these technologies can and should be used in order to create sustainable living.</w:t>
      </w:r>
    </w:p>
    <w:p w14:paraId="7F4D91E6" w14:textId="77777777" w:rsidR="00485E78" w:rsidRPr="00D77C0C" w:rsidRDefault="00485E78" w:rsidP="00485E78">
      <w:pPr>
        <w:rPr>
          <w:rFonts w:ascii="Arial" w:hAnsi="Arial" w:cs="Arial"/>
          <w:color w:val="000000" w:themeColor="text1"/>
          <w:u w:val="single"/>
        </w:rPr>
      </w:pPr>
    </w:p>
    <w:p w14:paraId="5DE32D86" w14:textId="77777777" w:rsidR="00485E78" w:rsidRPr="00D77C0C" w:rsidRDefault="00485E78" w:rsidP="00485E78">
      <w:pPr>
        <w:rPr>
          <w:rFonts w:ascii="Arial" w:hAnsi="Arial" w:cs="Arial"/>
          <w:color w:val="000000" w:themeColor="text1"/>
          <w:u w:val="single"/>
        </w:rPr>
      </w:pPr>
    </w:p>
    <w:p w14:paraId="6F564904" w14:textId="77777777" w:rsidR="00485E78" w:rsidRPr="00D77C0C" w:rsidRDefault="00485E78" w:rsidP="00485E78">
      <w:pPr>
        <w:rPr>
          <w:rFonts w:ascii="Arial" w:hAnsi="Arial" w:cs="Arial"/>
          <w:color w:val="000000" w:themeColor="text1"/>
          <w:u w:val="single"/>
        </w:rPr>
      </w:pPr>
    </w:p>
    <w:p w14:paraId="0963D922" w14:textId="23B3C8FC" w:rsidR="00E61FEC" w:rsidRPr="00897898" w:rsidRDefault="00E61FEC" w:rsidP="005D09B4">
      <w:pPr>
        <w:rPr>
          <w:rFonts w:ascii="Arial" w:hAnsi="Arial" w:cs="Arial"/>
          <w:b/>
          <w:bCs/>
          <w:color w:val="000000" w:themeColor="text1"/>
        </w:rPr>
      </w:pPr>
      <w:r w:rsidRPr="00897898">
        <w:rPr>
          <w:rFonts w:ascii="Arial" w:hAnsi="Arial" w:cs="Arial"/>
          <w:b/>
          <w:bCs/>
          <w:color w:val="000000" w:themeColor="text1"/>
        </w:rPr>
        <w:t xml:space="preserve">Parc </w:t>
      </w:r>
      <w:proofErr w:type="spellStart"/>
      <w:r w:rsidRPr="00897898">
        <w:rPr>
          <w:rFonts w:ascii="Arial" w:hAnsi="Arial" w:cs="Arial"/>
          <w:b/>
          <w:bCs/>
          <w:color w:val="000000" w:themeColor="text1"/>
        </w:rPr>
        <w:t>hadau</w:t>
      </w:r>
      <w:proofErr w:type="spellEnd"/>
      <w:r w:rsidRPr="00897898">
        <w:rPr>
          <w:rFonts w:ascii="Arial" w:hAnsi="Arial" w:cs="Arial"/>
          <w:b/>
          <w:bCs/>
          <w:color w:val="000000" w:themeColor="text1"/>
        </w:rPr>
        <w:t xml:space="preserve"> </w:t>
      </w:r>
    </w:p>
    <w:p w14:paraId="43323A4C" w14:textId="78F34BC6" w:rsidR="00E61FEC" w:rsidRPr="00D77C0C" w:rsidRDefault="00E61FEC" w:rsidP="005D09B4">
      <w:pPr>
        <w:rPr>
          <w:rFonts w:ascii="Arial" w:hAnsi="Arial" w:cs="Arial"/>
          <w:color w:val="000000" w:themeColor="text1"/>
          <w:u w:val="single"/>
        </w:rPr>
      </w:pPr>
    </w:p>
    <w:p w14:paraId="28AEE6CA" w14:textId="51D484C1" w:rsidR="00E61FEC" w:rsidRPr="00D77C0C" w:rsidRDefault="00E61FEC" w:rsidP="005D09B4">
      <w:pPr>
        <w:rPr>
          <w:rFonts w:ascii="Arial" w:hAnsi="Arial" w:cs="Arial"/>
          <w:color w:val="000000" w:themeColor="text1"/>
        </w:rPr>
      </w:pPr>
      <w:r w:rsidRPr="00D77C0C">
        <w:rPr>
          <w:rFonts w:ascii="Arial" w:hAnsi="Arial" w:cs="Arial"/>
          <w:color w:val="000000" w:themeColor="text1"/>
        </w:rPr>
        <w:t xml:space="preserve">Parc </w:t>
      </w:r>
      <w:proofErr w:type="spellStart"/>
      <w:r w:rsidRPr="00D77C0C">
        <w:rPr>
          <w:rFonts w:ascii="Arial" w:hAnsi="Arial" w:cs="Arial"/>
          <w:color w:val="000000" w:themeColor="text1"/>
        </w:rPr>
        <w:t>Hadau</w:t>
      </w:r>
      <w:proofErr w:type="spellEnd"/>
      <w:r w:rsidRPr="00D77C0C">
        <w:rPr>
          <w:rFonts w:ascii="Arial" w:hAnsi="Arial" w:cs="Arial"/>
          <w:color w:val="000000" w:themeColor="text1"/>
        </w:rPr>
        <w:t xml:space="preserve"> by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is a zero-carbon housing scheme </w:t>
      </w:r>
      <w:r w:rsidR="00B6104D" w:rsidRPr="00D77C0C">
        <w:rPr>
          <w:rFonts w:ascii="Arial" w:hAnsi="Arial" w:cs="Arial"/>
          <w:color w:val="000000" w:themeColor="text1"/>
        </w:rPr>
        <w:t xml:space="preserve">aiming to achieve true zero carbon to help battle the climate emergency. They plan on building 35 new zero carbon homes in </w:t>
      </w:r>
      <w:proofErr w:type="spellStart"/>
      <w:r w:rsidR="00B6104D" w:rsidRPr="00D77C0C">
        <w:rPr>
          <w:rFonts w:ascii="Arial" w:hAnsi="Arial" w:cs="Arial"/>
          <w:color w:val="000000" w:themeColor="text1"/>
        </w:rPr>
        <w:t>Rhydyfro</w:t>
      </w:r>
      <w:proofErr w:type="spellEnd"/>
      <w:r w:rsidR="00B6104D" w:rsidRPr="00D77C0C">
        <w:rPr>
          <w:rFonts w:ascii="Arial" w:hAnsi="Arial" w:cs="Arial"/>
          <w:color w:val="000000" w:themeColor="text1"/>
        </w:rPr>
        <w:t xml:space="preserve">, </w:t>
      </w:r>
      <w:proofErr w:type="spellStart"/>
      <w:r w:rsidR="00B6104D" w:rsidRPr="00D77C0C">
        <w:rPr>
          <w:rFonts w:ascii="Arial" w:hAnsi="Arial" w:cs="Arial"/>
          <w:color w:val="000000" w:themeColor="text1"/>
        </w:rPr>
        <w:t>Pontardawe</w:t>
      </w:r>
      <w:proofErr w:type="spellEnd"/>
      <w:r w:rsidR="00B6104D" w:rsidRPr="00D77C0C">
        <w:rPr>
          <w:rFonts w:ascii="Arial" w:hAnsi="Arial" w:cs="Arial"/>
          <w:color w:val="000000" w:themeColor="text1"/>
        </w:rPr>
        <w:t xml:space="preserve">. </w:t>
      </w:r>
    </w:p>
    <w:p w14:paraId="60F5B7DA" w14:textId="4D9B1AEF" w:rsidR="00B6104D" w:rsidRPr="00D77C0C" w:rsidRDefault="00B6104D" w:rsidP="005D09B4">
      <w:pPr>
        <w:rPr>
          <w:rFonts w:ascii="Arial" w:hAnsi="Arial" w:cs="Arial"/>
          <w:color w:val="000000" w:themeColor="text1"/>
        </w:rPr>
      </w:pPr>
    </w:p>
    <w:p w14:paraId="52651C83" w14:textId="0396B41B" w:rsidR="00B6104D" w:rsidRPr="00D77C0C" w:rsidRDefault="00B6104D" w:rsidP="005D09B4">
      <w:pPr>
        <w:rPr>
          <w:rFonts w:ascii="Arial" w:hAnsi="Arial" w:cs="Arial"/>
          <w:color w:val="000000" w:themeColor="text1"/>
        </w:rPr>
      </w:pPr>
      <w:r w:rsidRPr="00D77C0C">
        <w:rPr>
          <w:rFonts w:ascii="Arial" w:hAnsi="Arial" w:cs="Arial"/>
          <w:color w:val="000000" w:themeColor="text1"/>
        </w:rPr>
        <w:t xml:space="preserve">Working with the surrounding community,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held their first exhibition in July 2019 followed by a second public engagement on draft planning documents in the following October. Also holding an interactive session with year 6 pupils at </w:t>
      </w:r>
      <w:proofErr w:type="spellStart"/>
      <w:r w:rsidRPr="00D77C0C">
        <w:rPr>
          <w:rFonts w:ascii="Arial" w:hAnsi="Arial" w:cs="Arial"/>
          <w:color w:val="000000" w:themeColor="text1"/>
        </w:rPr>
        <w:t>Rhydyfro</w:t>
      </w:r>
      <w:proofErr w:type="spellEnd"/>
      <w:r w:rsidRPr="00D77C0C">
        <w:rPr>
          <w:rFonts w:ascii="Arial" w:hAnsi="Arial" w:cs="Arial"/>
          <w:color w:val="000000" w:themeColor="text1"/>
        </w:rPr>
        <w:t xml:space="preserve"> Primary school bringing the future generation in to show their ideas on how these homes may be designed. </w:t>
      </w:r>
    </w:p>
    <w:p w14:paraId="478821A3" w14:textId="4C7F3C09" w:rsidR="00B6104D" w:rsidRPr="00D77C0C" w:rsidRDefault="00B6104D" w:rsidP="005D09B4">
      <w:pPr>
        <w:rPr>
          <w:rFonts w:ascii="Arial" w:hAnsi="Arial" w:cs="Arial"/>
          <w:color w:val="000000" w:themeColor="text1"/>
        </w:rPr>
      </w:pPr>
    </w:p>
    <w:p w14:paraId="482F0C98" w14:textId="0B9C1F9E" w:rsidR="00B6104D" w:rsidRPr="00D77C0C" w:rsidRDefault="00B6104D" w:rsidP="005D09B4">
      <w:pPr>
        <w:rPr>
          <w:rFonts w:ascii="Arial" w:hAnsi="Arial" w:cs="Arial"/>
          <w:color w:val="000000" w:themeColor="text1"/>
        </w:rPr>
      </w:pPr>
      <w:r w:rsidRPr="00D77C0C">
        <w:rPr>
          <w:rFonts w:ascii="Arial" w:hAnsi="Arial" w:cs="Arial"/>
          <w:color w:val="000000" w:themeColor="text1"/>
        </w:rPr>
        <w:t xml:space="preserve">Working with the community did breed some new ideas with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w:t>
      </w:r>
      <w:r w:rsidR="00854E15" w:rsidRPr="00D77C0C">
        <w:rPr>
          <w:rFonts w:ascii="Arial" w:hAnsi="Arial" w:cs="Arial"/>
          <w:color w:val="000000" w:themeColor="text1"/>
        </w:rPr>
        <w:t xml:space="preserve">allocating space for community allotments allowing the residents to grow food and adding two 4-bedroom homes suitable for </w:t>
      </w:r>
      <w:r w:rsidR="00B62754" w:rsidRPr="00D77C0C">
        <w:rPr>
          <w:rFonts w:ascii="Arial" w:hAnsi="Arial" w:cs="Arial"/>
          <w:color w:val="000000" w:themeColor="text1"/>
        </w:rPr>
        <w:t xml:space="preserve">larger families. </w:t>
      </w:r>
    </w:p>
    <w:p w14:paraId="7F75B1F5" w14:textId="613901BB" w:rsidR="00B62754" w:rsidRPr="00D77C0C" w:rsidRDefault="00B62754" w:rsidP="005D09B4">
      <w:pPr>
        <w:rPr>
          <w:rFonts w:ascii="Arial" w:hAnsi="Arial" w:cs="Arial"/>
          <w:color w:val="000000" w:themeColor="text1"/>
        </w:rPr>
      </w:pPr>
    </w:p>
    <w:p w14:paraId="0BBCBA84" w14:textId="77777777" w:rsidR="00B62754" w:rsidRPr="00D77C0C" w:rsidRDefault="00B62754" w:rsidP="005D09B4">
      <w:pPr>
        <w:rPr>
          <w:rFonts w:ascii="Arial" w:hAnsi="Arial" w:cs="Arial"/>
          <w:color w:val="000000" w:themeColor="text1"/>
        </w:rPr>
      </w:pPr>
      <w:r w:rsidRPr="00D77C0C">
        <w:rPr>
          <w:rFonts w:ascii="Arial" w:hAnsi="Arial" w:cs="Arial"/>
          <w:color w:val="000000" w:themeColor="text1"/>
        </w:rPr>
        <w:t>With planning approved on the 17</w:t>
      </w:r>
      <w:r w:rsidRPr="00D77C0C">
        <w:rPr>
          <w:rFonts w:ascii="Arial" w:hAnsi="Arial" w:cs="Arial"/>
          <w:color w:val="000000" w:themeColor="text1"/>
          <w:vertAlign w:val="superscript"/>
        </w:rPr>
        <w:t>th</w:t>
      </w:r>
      <w:r w:rsidRPr="00D77C0C">
        <w:rPr>
          <w:rFonts w:ascii="Arial" w:hAnsi="Arial" w:cs="Arial"/>
          <w:color w:val="000000" w:themeColor="text1"/>
        </w:rPr>
        <w:t xml:space="preserve"> of December 2019 the search for funding was the issue with the project but was eventually secured in September of the following year by the Welsh Government’s Innovation housing Programme fund. The money secured by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is vital to ensure the zero carbon and ecological features can be achieved. </w:t>
      </w:r>
    </w:p>
    <w:p w14:paraId="28AD641F" w14:textId="77777777" w:rsidR="00B62754" w:rsidRPr="00D77C0C" w:rsidRDefault="00B62754" w:rsidP="005D09B4">
      <w:pPr>
        <w:rPr>
          <w:rFonts w:ascii="Arial" w:hAnsi="Arial" w:cs="Arial"/>
          <w:color w:val="000000" w:themeColor="text1"/>
        </w:rPr>
      </w:pPr>
    </w:p>
    <w:p w14:paraId="26092B74" w14:textId="77777777" w:rsidR="00B62754" w:rsidRPr="00D77C0C" w:rsidRDefault="00B62754" w:rsidP="005D09B4">
      <w:pPr>
        <w:rPr>
          <w:rFonts w:ascii="Arial" w:hAnsi="Arial" w:cs="Arial"/>
          <w:color w:val="000000" w:themeColor="text1"/>
        </w:rPr>
      </w:pPr>
      <w:r w:rsidRPr="00D77C0C">
        <w:rPr>
          <w:rFonts w:ascii="Arial" w:hAnsi="Arial" w:cs="Arial"/>
          <w:color w:val="000000" w:themeColor="text1"/>
        </w:rPr>
        <w:t xml:space="preserve">According to </w:t>
      </w:r>
      <w:proofErr w:type="spellStart"/>
      <w:r w:rsidRPr="00D77C0C">
        <w:rPr>
          <w:rFonts w:ascii="Arial" w:hAnsi="Arial" w:cs="Arial"/>
          <w:color w:val="000000" w:themeColor="text1"/>
        </w:rPr>
        <w:t>Sero</w:t>
      </w:r>
      <w:proofErr w:type="spellEnd"/>
      <w:r w:rsidRPr="00D77C0C">
        <w:rPr>
          <w:rFonts w:ascii="Arial" w:hAnsi="Arial" w:cs="Arial"/>
          <w:color w:val="000000" w:themeColor="text1"/>
        </w:rPr>
        <w:t xml:space="preserve"> homes website for Parc </w:t>
      </w:r>
      <w:proofErr w:type="spellStart"/>
      <w:r w:rsidRPr="00D77C0C">
        <w:rPr>
          <w:rFonts w:ascii="Arial" w:hAnsi="Arial" w:cs="Arial"/>
          <w:color w:val="000000" w:themeColor="text1"/>
        </w:rPr>
        <w:t>Hadau</w:t>
      </w:r>
      <w:proofErr w:type="spellEnd"/>
      <w:r w:rsidRPr="00D77C0C">
        <w:rPr>
          <w:rFonts w:ascii="Arial" w:hAnsi="Arial" w:cs="Arial"/>
          <w:color w:val="000000" w:themeColor="text1"/>
        </w:rPr>
        <w:t xml:space="preserve"> there have been daily visits by the ecology specialists moving 160 reptiles out of the development area and relocating them and re-homing them. </w:t>
      </w:r>
    </w:p>
    <w:p w14:paraId="23446185" w14:textId="77777777" w:rsidR="00B62754" w:rsidRPr="00D77C0C" w:rsidRDefault="00B62754" w:rsidP="005D09B4">
      <w:pPr>
        <w:rPr>
          <w:rFonts w:ascii="Arial" w:hAnsi="Arial" w:cs="Arial"/>
          <w:color w:val="000000" w:themeColor="text1"/>
        </w:rPr>
      </w:pPr>
    </w:p>
    <w:p w14:paraId="63045B57" w14:textId="610B46BC" w:rsidR="00B62754" w:rsidRPr="00D77C0C" w:rsidRDefault="00B62754" w:rsidP="005D09B4">
      <w:pPr>
        <w:rPr>
          <w:rFonts w:ascii="Arial" w:hAnsi="Arial" w:cs="Arial"/>
          <w:color w:val="000000" w:themeColor="text1"/>
        </w:rPr>
      </w:pPr>
      <w:r w:rsidRPr="00D77C0C">
        <w:rPr>
          <w:rFonts w:ascii="Arial" w:hAnsi="Arial" w:cs="Arial"/>
          <w:color w:val="000000" w:themeColor="text1"/>
        </w:rPr>
        <w:t xml:space="preserve">Although good progress has been made </w:t>
      </w:r>
      <w:r w:rsidR="0090753B" w:rsidRPr="00D77C0C">
        <w:rPr>
          <w:rFonts w:ascii="Arial" w:hAnsi="Arial" w:cs="Arial"/>
          <w:color w:val="000000" w:themeColor="text1"/>
        </w:rPr>
        <w:t>to make the site ready for building the homes</w:t>
      </w:r>
      <w:r w:rsidRPr="00D77C0C">
        <w:rPr>
          <w:rFonts w:ascii="Arial" w:hAnsi="Arial" w:cs="Arial"/>
          <w:color w:val="000000" w:themeColor="text1"/>
        </w:rPr>
        <w:t xml:space="preserve"> the COVID-19 pandemic</w:t>
      </w:r>
      <w:r w:rsidR="0090753B" w:rsidRPr="00D77C0C">
        <w:rPr>
          <w:rFonts w:ascii="Arial" w:hAnsi="Arial" w:cs="Arial"/>
          <w:color w:val="000000" w:themeColor="text1"/>
        </w:rPr>
        <w:t xml:space="preserve"> has pushed the project back significantly with ground working for the homes to be pushed back till spring of 2021. It is expected to take around 4-5 months for the ground workings to be finished and the homes are expected to start building the new zero carbon homes in the summer of 2021. </w:t>
      </w:r>
    </w:p>
    <w:p w14:paraId="08A57D95" w14:textId="4FCF6417" w:rsidR="0090753B" w:rsidRPr="00D77C0C" w:rsidRDefault="0090753B" w:rsidP="005D09B4">
      <w:pPr>
        <w:rPr>
          <w:rFonts w:ascii="Arial" w:hAnsi="Arial" w:cs="Arial"/>
          <w:color w:val="000000" w:themeColor="text1"/>
        </w:rPr>
      </w:pPr>
    </w:p>
    <w:p w14:paraId="623FB193" w14:textId="34F70C7C" w:rsidR="0090753B" w:rsidRPr="00D77C0C" w:rsidRDefault="0090753B" w:rsidP="005D09B4">
      <w:pPr>
        <w:rPr>
          <w:rFonts w:ascii="Arial" w:hAnsi="Arial" w:cs="Arial"/>
          <w:color w:val="000000" w:themeColor="text1"/>
        </w:rPr>
      </w:pPr>
      <w:r w:rsidRPr="00D77C0C">
        <w:rPr>
          <w:rFonts w:ascii="Arial" w:hAnsi="Arial" w:cs="Arial"/>
          <w:color w:val="000000" w:themeColor="text1"/>
        </w:rPr>
        <w:t xml:space="preserve">Building should be complete in the spring of 2022 with residents expected to move in during the summer 2022. </w:t>
      </w:r>
      <w:r w:rsidRPr="00D77C0C">
        <w:rPr>
          <w:rStyle w:val="FootnoteReference"/>
          <w:rFonts w:ascii="Arial" w:hAnsi="Arial" w:cs="Arial"/>
          <w:color w:val="000000" w:themeColor="text1"/>
        </w:rPr>
        <w:footnoteReference w:id="10"/>
      </w:r>
    </w:p>
    <w:p w14:paraId="11E13C62" w14:textId="77777777" w:rsidR="00E61FEC" w:rsidRPr="00D77C0C" w:rsidRDefault="00E61FEC" w:rsidP="005D09B4">
      <w:pPr>
        <w:rPr>
          <w:rFonts w:ascii="Arial" w:hAnsi="Arial" w:cs="Arial"/>
          <w:color w:val="000000" w:themeColor="text1"/>
          <w:u w:val="single"/>
        </w:rPr>
      </w:pPr>
    </w:p>
    <w:p w14:paraId="1A3536D2" w14:textId="77777777" w:rsidR="00E61FEC" w:rsidRPr="00D77C0C" w:rsidRDefault="00E61FEC" w:rsidP="005D09B4">
      <w:pPr>
        <w:rPr>
          <w:rFonts w:ascii="Arial" w:hAnsi="Arial" w:cs="Arial"/>
          <w:color w:val="000000" w:themeColor="text1"/>
          <w:u w:val="single"/>
        </w:rPr>
      </w:pPr>
    </w:p>
    <w:p w14:paraId="331A0963" w14:textId="77777777" w:rsidR="00E61FEC" w:rsidRPr="00D77C0C" w:rsidRDefault="00E61FEC" w:rsidP="005D09B4">
      <w:pPr>
        <w:rPr>
          <w:rFonts w:ascii="Arial" w:hAnsi="Arial" w:cs="Arial"/>
          <w:color w:val="000000" w:themeColor="text1"/>
          <w:u w:val="single"/>
        </w:rPr>
      </w:pPr>
    </w:p>
    <w:p w14:paraId="1F7E122F" w14:textId="77777777" w:rsidR="00E61FEC" w:rsidRPr="00D77C0C" w:rsidRDefault="00E61FEC" w:rsidP="005D09B4">
      <w:pPr>
        <w:rPr>
          <w:rFonts w:ascii="Arial" w:hAnsi="Arial" w:cs="Arial"/>
          <w:color w:val="000000" w:themeColor="text1"/>
          <w:u w:val="single"/>
        </w:rPr>
      </w:pPr>
    </w:p>
    <w:p w14:paraId="1B189747" w14:textId="536A1954" w:rsidR="00E61FEC" w:rsidRPr="00D77C0C" w:rsidRDefault="00191B68" w:rsidP="005D09B4">
      <w:pPr>
        <w:rPr>
          <w:rFonts w:ascii="Arial" w:hAnsi="Arial" w:cs="Arial"/>
          <w:color w:val="000000" w:themeColor="text1"/>
          <w:u w:val="single"/>
        </w:rPr>
      </w:pPr>
      <w:r w:rsidRPr="00D77C0C">
        <w:rPr>
          <w:rFonts w:ascii="Arial" w:hAnsi="Arial" w:cs="Arial"/>
          <w:color w:val="000000" w:themeColor="text1"/>
          <w:u w:val="single"/>
        </w:rPr>
        <w:t xml:space="preserve">Add pics of parc </w:t>
      </w:r>
      <w:proofErr w:type="spellStart"/>
      <w:r w:rsidRPr="00D77C0C">
        <w:rPr>
          <w:rFonts w:ascii="Arial" w:hAnsi="Arial" w:cs="Arial"/>
          <w:color w:val="000000" w:themeColor="text1"/>
          <w:u w:val="single"/>
        </w:rPr>
        <w:t>hadau</w:t>
      </w:r>
      <w:proofErr w:type="spellEnd"/>
      <w:r w:rsidRPr="00D77C0C">
        <w:rPr>
          <w:rFonts w:ascii="Arial" w:hAnsi="Arial" w:cs="Arial"/>
          <w:color w:val="000000" w:themeColor="text1"/>
          <w:u w:val="single"/>
        </w:rPr>
        <w:t xml:space="preserve"> concept </w:t>
      </w:r>
    </w:p>
    <w:p w14:paraId="00289409" w14:textId="77777777" w:rsidR="00E61FEC" w:rsidRPr="00D77C0C" w:rsidRDefault="00E61FEC" w:rsidP="005D09B4">
      <w:pPr>
        <w:rPr>
          <w:rFonts w:ascii="Arial" w:hAnsi="Arial" w:cs="Arial"/>
          <w:color w:val="000000" w:themeColor="text1"/>
          <w:u w:val="single"/>
        </w:rPr>
      </w:pPr>
    </w:p>
    <w:p w14:paraId="0687FCED" w14:textId="77777777" w:rsidR="00E61FEC" w:rsidRPr="00D77C0C" w:rsidRDefault="00E61FEC" w:rsidP="005D09B4">
      <w:pPr>
        <w:rPr>
          <w:rFonts w:ascii="Arial" w:hAnsi="Arial" w:cs="Arial"/>
          <w:color w:val="000000" w:themeColor="text1"/>
          <w:u w:val="single"/>
        </w:rPr>
      </w:pPr>
    </w:p>
    <w:p w14:paraId="2D3474FD" w14:textId="77777777" w:rsidR="00E61FEC" w:rsidRPr="00D77C0C" w:rsidRDefault="00E61FEC" w:rsidP="005D09B4">
      <w:pPr>
        <w:rPr>
          <w:rFonts w:ascii="Arial" w:hAnsi="Arial" w:cs="Arial"/>
          <w:color w:val="000000" w:themeColor="text1"/>
          <w:u w:val="single"/>
        </w:rPr>
      </w:pPr>
    </w:p>
    <w:p w14:paraId="49C6FDC4" w14:textId="77777777" w:rsidR="00E61FEC" w:rsidRPr="00D77C0C" w:rsidRDefault="00E61FEC" w:rsidP="005D09B4">
      <w:pPr>
        <w:rPr>
          <w:rFonts w:ascii="Arial" w:hAnsi="Arial" w:cs="Arial"/>
          <w:color w:val="000000" w:themeColor="text1"/>
          <w:u w:val="single"/>
        </w:rPr>
      </w:pPr>
    </w:p>
    <w:p w14:paraId="579309A6" w14:textId="77777777" w:rsidR="00E61FEC" w:rsidRPr="00D77C0C" w:rsidRDefault="00E61FEC" w:rsidP="005D09B4">
      <w:pPr>
        <w:rPr>
          <w:rFonts w:ascii="Arial" w:hAnsi="Arial" w:cs="Arial"/>
          <w:color w:val="000000" w:themeColor="text1"/>
          <w:u w:val="single"/>
        </w:rPr>
      </w:pPr>
    </w:p>
    <w:p w14:paraId="1A5CEA64" w14:textId="77777777" w:rsidR="00E61FEC" w:rsidRPr="00D77C0C" w:rsidRDefault="00E61FEC" w:rsidP="005D09B4">
      <w:pPr>
        <w:rPr>
          <w:rFonts w:ascii="Arial" w:hAnsi="Arial" w:cs="Arial"/>
          <w:color w:val="000000" w:themeColor="text1"/>
          <w:u w:val="single"/>
        </w:rPr>
      </w:pPr>
    </w:p>
    <w:p w14:paraId="7193C163" w14:textId="77777777" w:rsidR="00E61FEC" w:rsidRPr="00D77C0C" w:rsidRDefault="00E61FEC" w:rsidP="005D09B4">
      <w:pPr>
        <w:rPr>
          <w:rFonts w:ascii="Arial" w:hAnsi="Arial" w:cs="Arial"/>
          <w:color w:val="000000" w:themeColor="text1"/>
          <w:u w:val="single"/>
        </w:rPr>
      </w:pPr>
    </w:p>
    <w:p w14:paraId="52EA3E9D" w14:textId="77777777" w:rsidR="00E61FEC" w:rsidRPr="00D77C0C" w:rsidRDefault="00E61FEC" w:rsidP="005D09B4">
      <w:pPr>
        <w:rPr>
          <w:rFonts w:ascii="Arial" w:hAnsi="Arial" w:cs="Arial"/>
          <w:color w:val="000000" w:themeColor="text1"/>
          <w:u w:val="single"/>
        </w:rPr>
      </w:pPr>
    </w:p>
    <w:p w14:paraId="2C9A6B6A" w14:textId="77777777" w:rsidR="00E61FEC" w:rsidRPr="00D77C0C" w:rsidRDefault="00E61FEC" w:rsidP="005D09B4">
      <w:pPr>
        <w:rPr>
          <w:rFonts w:ascii="Arial" w:hAnsi="Arial" w:cs="Arial"/>
          <w:color w:val="000000" w:themeColor="text1"/>
          <w:u w:val="single"/>
        </w:rPr>
      </w:pPr>
    </w:p>
    <w:p w14:paraId="1222C8DB" w14:textId="77777777" w:rsidR="00E61FEC" w:rsidRPr="00D77C0C" w:rsidRDefault="00E61FEC" w:rsidP="005D09B4">
      <w:pPr>
        <w:rPr>
          <w:rFonts w:ascii="Arial" w:hAnsi="Arial" w:cs="Arial"/>
          <w:color w:val="000000" w:themeColor="text1"/>
          <w:u w:val="single"/>
        </w:rPr>
      </w:pPr>
    </w:p>
    <w:p w14:paraId="5E38905B" w14:textId="77777777" w:rsidR="00E61FEC" w:rsidRPr="00D77C0C" w:rsidRDefault="00E61FEC" w:rsidP="005D09B4">
      <w:pPr>
        <w:rPr>
          <w:rFonts w:ascii="Arial" w:hAnsi="Arial" w:cs="Arial"/>
          <w:color w:val="000000" w:themeColor="text1"/>
          <w:u w:val="single"/>
        </w:rPr>
      </w:pPr>
    </w:p>
    <w:p w14:paraId="10AA1150" w14:textId="77777777" w:rsidR="00E61FEC" w:rsidRPr="00D77C0C" w:rsidRDefault="00E61FEC" w:rsidP="005D09B4">
      <w:pPr>
        <w:rPr>
          <w:rFonts w:ascii="Arial" w:hAnsi="Arial" w:cs="Arial"/>
          <w:color w:val="000000" w:themeColor="text1"/>
          <w:u w:val="single"/>
        </w:rPr>
      </w:pPr>
    </w:p>
    <w:p w14:paraId="72DD2B51" w14:textId="77777777" w:rsidR="00E61FEC" w:rsidRPr="00D77C0C" w:rsidRDefault="00E61FEC" w:rsidP="005D09B4">
      <w:pPr>
        <w:rPr>
          <w:rFonts w:ascii="Arial" w:hAnsi="Arial" w:cs="Arial"/>
          <w:color w:val="000000" w:themeColor="text1"/>
          <w:u w:val="single"/>
        </w:rPr>
      </w:pPr>
    </w:p>
    <w:p w14:paraId="38F8CD9A" w14:textId="77777777" w:rsidR="00E61FEC" w:rsidRPr="00D77C0C" w:rsidRDefault="00E61FEC" w:rsidP="005D09B4">
      <w:pPr>
        <w:rPr>
          <w:rFonts w:ascii="Arial" w:hAnsi="Arial" w:cs="Arial"/>
          <w:color w:val="000000" w:themeColor="text1"/>
          <w:u w:val="single"/>
        </w:rPr>
      </w:pPr>
    </w:p>
    <w:p w14:paraId="296E6653" w14:textId="77777777" w:rsidR="00E61FEC" w:rsidRPr="00D77C0C" w:rsidRDefault="00E61FEC" w:rsidP="005D09B4">
      <w:pPr>
        <w:rPr>
          <w:rFonts w:ascii="Arial" w:hAnsi="Arial" w:cs="Arial"/>
          <w:color w:val="000000" w:themeColor="text1"/>
          <w:u w:val="single"/>
        </w:rPr>
      </w:pPr>
    </w:p>
    <w:p w14:paraId="5354C990" w14:textId="77777777" w:rsidR="00E61FEC" w:rsidRPr="00D77C0C" w:rsidRDefault="00E61FEC" w:rsidP="005D09B4">
      <w:pPr>
        <w:rPr>
          <w:rFonts w:ascii="Arial" w:hAnsi="Arial" w:cs="Arial"/>
          <w:color w:val="000000" w:themeColor="text1"/>
          <w:u w:val="single"/>
        </w:rPr>
      </w:pPr>
    </w:p>
    <w:p w14:paraId="10274D9C" w14:textId="77777777" w:rsidR="00E61FEC" w:rsidRPr="00D77C0C" w:rsidRDefault="00E61FEC" w:rsidP="005D09B4">
      <w:pPr>
        <w:rPr>
          <w:rFonts w:ascii="Arial" w:hAnsi="Arial" w:cs="Arial"/>
          <w:color w:val="000000" w:themeColor="text1"/>
          <w:u w:val="single"/>
        </w:rPr>
      </w:pPr>
    </w:p>
    <w:p w14:paraId="799AA84C" w14:textId="77777777" w:rsidR="00E61FEC" w:rsidRPr="00D77C0C" w:rsidRDefault="00E61FEC" w:rsidP="005D09B4">
      <w:pPr>
        <w:rPr>
          <w:rFonts w:ascii="Arial" w:hAnsi="Arial" w:cs="Arial"/>
          <w:color w:val="000000" w:themeColor="text1"/>
          <w:u w:val="single"/>
        </w:rPr>
      </w:pPr>
    </w:p>
    <w:p w14:paraId="13830D0D" w14:textId="77777777" w:rsidR="00E61FEC" w:rsidRPr="00D77C0C" w:rsidRDefault="00E61FEC" w:rsidP="005D09B4">
      <w:pPr>
        <w:rPr>
          <w:rFonts w:ascii="Arial" w:hAnsi="Arial" w:cs="Arial"/>
          <w:color w:val="000000" w:themeColor="text1"/>
          <w:u w:val="single"/>
        </w:rPr>
      </w:pPr>
    </w:p>
    <w:p w14:paraId="6460387A" w14:textId="77777777" w:rsidR="00E61FEC" w:rsidRPr="00D77C0C" w:rsidRDefault="00E61FEC" w:rsidP="005D09B4">
      <w:pPr>
        <w:rPr>
          <w:rFonts w:ascii="Arial" w:hAnsi="Arial" w:cs="Arial"/>
          <w:color w:val="000000" w:themeColor="text1"/>
          <w:u w:val="single"/>
        </w:rPr>
      </w:pPr>
    </w:p>
    <w:p w14:paraId="39FB32E6" w14:textId="77777777" w:rsidR="00E61FEC" w:rsidRPr="00D77C0C" w:rsidRDefault="00E61FEC" w:rsidP="005D09B4">
      <w:pPr>
        <w:rPr>
          <w:rFonts w:ascii="Arial" w:hAnsi="Arial" w:cs="Arial"/>
          <w:color w:val="000000" w:themeColor="text1"/>
          <w:u w:val="single"/>
        </w:rPr>
      </w:pPr>
    </w:p>
    <w:p w14:paraId="460FAA8D" w14:textId="77777777" w:rsidR="00E61FEC" w:rsidRPr="00D77C0C" w:rsidRDefault="00E61FEC" w:rsidP="005D09B4">
      <w:pPr>
        <w:rPr>
          <w:rFonts w:ascii="Arial" w:hAnsi="Arial" w:cs="Arial"/>
          <w:color w:val="000000" w:themeColor="text1"/>
          <w:u w:val="single"/>
        </w:rPr>
      </w:pPr>
    </w:p>
    <w:p w14:paraId="67D17F01" w14:textId="77777777" w:rsidR="00E61FEC" w:rsidRPr="00D77C0C" w:rsidRDefault="00E61FEC" w:rsidP="005D09B4">
      <w:pPr>
        <w:rPr>
          <w:rFonts w:ascii="Arial" w:hAnsi="Arial" w:cs="Arial"/>
          <w:color w:val="000000" w:themeColor="text1"/>
          <w:u w:val="single"/>
        </w:rPr>
      </w:pPr>
    </w:p>
    <w:p w14:paraId="4E017D0F" w14:textId="77777777" w:rsidR="00E61FEC" w:rsidRPr="00D77C0C" w:rsidRDefault="00E61FEC" w:rsidP="005D09B4">
      <w:pPr>
        <w:rPr>
          <w:rFonts w:ascii="Arial" w:hAnsi="Arial" w:cs="Arial"/>
          <w:color w:val="000000" w:themeColor="text1"/>
          <w:u w:val="single"/>
        </w:rPr>
      </w:pPr>
    </w:p>
    <w:p w14:paraId="4A730EE6" w14:textId="77777777" w:rsidR="00E61FEC" w:rsidRPr="00D77C0C" w:rsidRDefault="00E61FEC" w:rsidP="005D09B4">
      <w:pPr>
        <w:rPr>
          <w:rFonts w:ascii="Arial" w:hAnsi="Arial" w:cs="Arial"/>
          <w:color w:val="000000" w:themeColor="text1"/>
          <w:u w:val="single"/>
        </w:rPr>
      </w:pPr>
    </w:p>
    <w:p w14:paraId="0C7918F2" w14:textId="77777777" w:rsidR="0090753B" w:rsidRPr="00D77C0C" w:rsidRDefault="0090753B" w:rsidP="005D09B4">
      <w:pPr>
        <w:rPr>
          <w:rFonts w:ascii="Arial" w:hAnsi="Arial" w:cs="Arial"/>
          <w:color w:val="000000" w:themeColor="text1"/>
          <w:u w:val="single"/>
        </w:rPr>
      </w:pPr>
    </w:p>
    <w:p w14:paraId="5C2D0C0C" w14:textId="77777777" w:rsidR="0090753B" w:rsidRPr="00D77C0C" w:rsidRDefault="0090753B" w:rsidP="005D09B4">
      <w:pPr>
        <w:rPr>
          <w:rFonts w:ascii="Arial" w:hAnsi="Arial" w:cs="Arial"/>
          <w:color w:val="000000" w:themeColor="text1"/>
          <w:u w:val="single"/>
        </w:rPr>
      </w:pPr>
    </w:p>
    <w:p w14:paraId="34A38967" w14:textId="77777777" w:rsidR="0090753B" w:rsidRPr="00D77C0C" w:rsidRDefault="0090753B" w:rsidP="005D09B4">
      <w:pPr>
        <w:rPr>
          <w:rFonts w:ascii="Arial" w:hAnsi="Arial" w:cs="Arial"/>
          <w:color w:val="000000" w:themeColor="text1"/>
          <w:u w:val="single"/>
        </w:rPr>
      </w:pPr>
    </w:p>
    <w:p w14:paraId="6D601B6C" w14:textId="77777777" w:rsidR="0090753B" w:rsidRPr="00D77C0C" w:rsidRDefault="0090753B" w:rsidP="005D09B4">
      <w:pPr>
        <w:rPr>
          <w:rFonts w:ascii="Arial" w:hAnsi="Arial" w:cs="Arial"/>
          <w:color w:val="000000" w:themeColor="text1"/>
          <w:u w:val="single"/>
        </w:rPr>
      </w:pPr>
    </w:p>
    <w:p w14:paraId="439FE5C4" w14:textId="77777777" w:rsidR="0090753B" w:rsidRPr="00D77C0C" w:rsidRDefault="0090753B" w:rsidP="005D09B4">
      <w:pPr>
        <w:rPr>
          <w:rFonts w:ascii="Arial" w:hAnsi="Arial" w:cs="Arial"/>
          <w:color w:val="000000" w:themeColor="text1"/>
          <w:u w:val="single"/>
        </w:rPr>
      </w:pPr>
    </w:p>
    <w:p w14:paraId="3D62DA93" w14:textId="77777777" w:rsidR="0090753B" w:rsidRPr="00D77C0C" w:rsidRDefault="0090753B" w:rsidP="005D09B4">
      <w:pPr>
        <w:rPr>
          <w:rFonts w:ascii="Arial" w:hAnsi="Arial" w:cs="Arial"/>
          <w:color w:val="000000" w:themeColor="text1"/>
          <w:u w:val="single"/>
        </w:rPr>
      </w:pPr>
    </w:p>
    <w:p w14:paraId="7638B465" w14:textId="77777777" w:rsidR="0090753B" w:rsidRPr="00D77C0C" w:rsidRDefault="0090753B" w:rsidP="005D09B4">
      <w:pPr>
        <w:rPr>
          <w:rFonts w:ascii="Arial" w:hAnsi="Arial" w:cs="Arial"/>
          <w:color w:val="000000" w:themeColor="text1"/>
          <w:u w:val="single"/>
        </w:rPr>
      </w:pPr>
    </w:p>
    <w:p w14:paraId="18B260D9" w14:textId="77777777" w:rsidR="0090753B" w:rsidRPr="00D77C0C" w:rsidRDefault="0090753B" w:rsidP="005D09B4">
      <w:pPr>
        <w:rPr>
          <w:rFonts w:ascii="Arial" w:hAnsi="Arial" w:cs="Arial"/>
          <w:color w:val="000000" w:themeColor="text1"/>
          <w:u w:val="single"/>
        </w:rPr>
      </w:pPr>
    </w:p>
    <w:p w14:paraId="07DC7BBD" w14:textId="786D6B18" w:rsidR="005D09B4" w:rsidRPr="00897898" w:rsidRDefault="005D09B4" w:rsidP="005D09B4">
      <w:pPr>
        <w:rPr>
          <w:rFonts w:ascii="Arial" w:hAnsi="Arial" w:cs="Arial"/>
          <w:b/>
          <w:bCs/>
          <w:color w:val="000000" w:themeColor="text1"/>
        </w:rPr>
      </w:pPr>
      <w:r w:rsidRPr="00897898">
        <w:rPr>
          <w:rFonts w:ascii="Arial" w:hAnsi="Arial" w:cs="Arial"/>
          <w:b/>
          <w:bCs/>
          <w:color w:val="000000" w:themeColor="text1"/>
        </w:rPr>
        <w:t xml:space="preserve">Methodology </w:t>
      </w:r>
    </w:p>
    <w:p w14:paraId="3083AA6C" w14:textId="77777777" w:rsidR="005D09B4" w:rsidRPr="00D77C0C" w:rsidRDefault="005D09B4" w:rsidP="005D09B4">
      <w:pPr>
        <w:rPr>
          <w:rFonts w:ascii="Arial" w:hAnsi="Arial" w:cs="Arial"/>
          <w:color w:val="000000" w:themeColor="text1"/>
        </w:rPr>
      </w:pPr>
    </w:p>
    <w:p w14:paraId="462DC3E1" w14:textId="77777777" w:rsidR="005D09B4" w:rsidRPr="00D77C0C" w:rsidRDefault="005D09B4" w:rsidP="005D09B4">
      <w:pPr>
        <w:rPr>
          <w:rFonts w:ascii="Arial" w:hAnsi="Arial" w:cs="Arial"/>
          <w:b/>
          <w:bCs/>
          <w:i/>
          <w:iCs/>
          <w:color w:val="000000" w:themeColor="text1"/>
        </w:rPr>
      </w:pPr>
      <w:r w:rsidRPr="00D77C0C">
        <w:rPr>
          <w:rFonts w:ascii="Arial" w:hAnsi="Arial" w:cs="Arial"/>
          <w:b/>
          <w:bCs/>
          <w:i/>
          <w:iCs/>
          <w:color w:val="000000" w:themeColor="text1"/>
        </w:rPr>
        <w:t>How will I approach the empirical work? What style and techniques have I chosen? Why?</w:t>
      </w:r>
    </w:p>
    <w:p w14:paraId="64C075FD" w14:textId="77777777" w:rsidR="005D09B4" w:rsidRPr="00D77C0C" w:rsidRDefault="005D09B4" w:rsidP="005D09B4">
      <w:pPr>
        <w:rPr>
          <w:rFonts w:ascii="Arial" w:hAnsi="Arial" w:cs="Arial"/>
          <w:b/>
          <w:bCs/>
          <w:i/>
          <w:iCs/>
          <w:color w:val="000000" w:themeColor="text1"/>
        </w:rPr>
      </w:pPr>
      <w:r w:rsidRPr="00D77C0C">
        <w:rPr>
          <w:rFonts w:ascii="Arial" w:hAnsi="Arial" w:cs="Arial"/>
          <w:b/>
          <w:bCs/>
          <w:i/>
          <w:iCs/>
          <w:color w:val="000000" w:themeColor="text1"/>
        </w:rPr>
        <w:t>What samples, tests, observations and measurements will be needed?</w:t>
      </w:r>
    </w:p>
    <w:p w14:paraId="467B504A" w14:textId="77777777" w:rsidR="005D09B4" w:rsidRPr="00D77C0C" w:rsidRDefault="005D09B4" w:rsidP="005D09B4">
      <w:pPr>
        <w:rPr>
          <w:rFonts w:ascii="Arial" w:hAnsi="Arial" w:cs="Arial"/>
          <w:b/>
          <w:bCs/>
          <w:i/>
          <w:iCs/>
          <w:color w:val="000000" w:themeColor="text1"/>
        </w:rPr>
      </w:pPr>
    </w:p>
    <w:p w14:paraId="03C3F782" w14:textId="77777777" w:rsidR="005D09B4" w:rsidRPr="00D77C0C" w:rsidRDefault="005D09B4" w:rsidP="005D09B4">
      <w:pPr>
        <w:rPr>
          <w:rFonts w:ascii="Arial" w:hAnsi="Arial" w:cs="Arial"/>
          <w:b/>
          <w:bCs/>
          <w:i/>
          <w:iCs/>
          <w:color w:val="000000" w:themeColor="text1"/>
        </w:rPr>
      </w:pPr>
    </w:p>
    <w:p w14:paraId="0FFAFACA" w14:textId="77777777" w:rsidR="005D09B4" w:rsidRPr="00D77C0C" w:rsidRDefault="005D09B4" w:rsidP="005D09B4">
      <w:pPr>
        <w:rPr>
          <w:rFonts w:ascii="Arial" w:hAnsi="Arial" w:cs="Arial"/>
          <w:b/>
          <w:bCs/>
          <w:i/>
          <w:iCs/>
          <w:color w:val="000000" w:themeColor="text1"/>
        </w:rPr>
      </w:pPr>
    </w:p>
    <w:p w14:paraId="2A73D294" w14:textId="77777777" w:rsidR="005D09B4" w:rsidRPr="00D77C0C" w:rsidRDefault="005D09B4" w:rsidP="005D09B4">
      <w:pPr>
        <w:rPr>
          <w:rFonts w:ascii="Arial" w:hAnsi="Arial" w:cs="Arial"/>
          <w:b/>
          <w:bCs/>
          <w:i/>
          <w:iCs/>
          <w:color w:val="000000" w:themeColor="text1"/>
        </w:rPr>
      </w:pPr>
    </w:p>
    <w:p w14:paraId="2BFBDA59" w14:textId="2E33CC12" w:rsidR="005D09B4" w:rsidRPr="00D77C0C" w:rsidRDefault="00E61FEC" w:rsidP="005D09B4">
      <w:pPr>
        <w:rPr>
          <w:rFonts w:ascii="Arial" w:hAnsi="Arial" w:cs="Arial"/>
          <w:color w:val="000000" w:themeColor="text1"/>
        </w:rPr>
      </w:pPr>
      <w:r w:rsidRPr="00D77C0C">
        <w:rPr>
          <w:rFonts w:ascii="Arial" w:hAnsi="Arial" w:cs="Arial"/>
          <w:color w:val="000000" w:themeColor="text1"/>
        </w:rPr>
        <w:t>In the research for this dissertation, I used the following research methods</w:t>
      </w:r>
    </w:p>
    <w:p w14:paraId="77F456C7" w14:textId="773A4B2C" w:rsidR="005D09B4" w:rsidRPr="00D77C0C" w:rsidRDefault="005D09B4" w:rsidP="00E61FEC">
      <w:pPr>
        <w:pStyle w:val="ListParagraph"/>
        <w:numPr>
          <w:ilvl w:val="0"/>
          <w:numId w:val="2"/>
        </w:numPr>
        <w:rPr>
          <w:rFonts w:ascii="Arial" w:hAnsi="Arial" w:cs="Arial"/>
          <w:color w:val="000000" w:themeColor="text1"/>
        </w:rPr>
      </w:pPr>
      <w:r w:rsidRPr="00D77C0C">
        <w:rPr>
          <w:rFonts w:ascii="Arial" w:hAnsi="Arial" w:cs="Arial"/>
          <w:color w:val="000000" w:themeColor="text1"/>
        </w:rPr>
        <w:t xml:space="preserve">Documentary sources </w:t>
      </w:r>
    </w:p>
    <w:p w14:paraId="73B21750" w14:textId="384C5984" w:rsidR="005D09B4" w:rsidRPr="00D77C0C" w:rsidRDefault="005D09B4" w:rsidP="005D09B4">
      <w:pPr>
        <w:pStyle w:val="ListParagraph"/>
        <w:numPr>
          <w:ilvl w:val="0"/>
          <w:numId w:val="2"/>
        </w:numPr>
        <w:rPr>
          <w:rFonts w:ascii="Arial" w:hAnsi="Arial" w:cs="Arial"/>
          <w:color w:val="000000" w:themeColor="text1"/>
        </w:rPr>
      </w:pPr>
      <w:r w:rsidRPr="00D77C0C">
        <w:rPr>
          <w:rFonts w:ascii="Arial" w:hAnsi="Arial" w:cs="Arial"/>
          <w:color w:val="000000" w:themeColor="text1"/>
        </w:rPr>
        <w:t>Government websites</w:t>
      </w:r>
    </w:p>
    <w:p w14:paraId="6412F79D" w14:textId="2E0F0F77" w:rsidR="00E61FEC" w:rsidRPr="00D77C0C" w:rsidRDefault="00E61FEC" w:rsidP="005D09B4">
      <w:pPr>
        <w:pStyle w:val="ListParagraph"/>
        <w:numPr>
          <w:ilvl w:val="0"/>
          <w:numId w:val="2"/>
        </w:numPr>
        <w:rPr>
          <w:rFonts w:ascii="Arial" w:hAnsi="Arial" w:cs="Arial"/>
          <w:color w:val="000000" w:themeColor="text1"/>
        </w:rPr>
      </w:pPr>
      <w:r w:rsidRPr="00D77C0C">
        <w:rPr>
          <w:rFonts w:ascii="Arial" w:hAnsi="Arial" w:cs="Arial"/>
          <w:color w:val="000000" w:themeColor="text1"/>
        </w:rPr>
        <w:t xml:space="preserve">Online seminars and Conferences </w:t>
      </w:r>
    </w:p>
    <w:p w14:paraId="12353E31" w14:textId="300F82D0" w:rsidR="005D09B4" w:rsidRPr="00D77C0C" w:rsidRDefault="005D09B4" w:rsidP="005D09B4">
      <w:pPr>
        <w:pStyle w:val="ListParagraph"/>
        <w:numPr>
          <w:ilvl w:val="0"/>
          <w:numId w:val="2"/>
        </w:numPr>
        <w:rPr>
          <w:rFonts w:ascii="Arial" w:hAnsi="Arial" w:cs="Arial"/>
          <w:color w:val="000000" w:themeColor="text1"/>
        </w:rPr>
      </w:pPr>
      <w:r w:rsidRPr="00D77C0C">
        <w:rPr>
          <w:rFonts w:ascii="Arial" w:hAnsi="Arial" w:cs="Arial"/>
          <w:color w:val="000000" w:themeColor="text1"/>
        </w:rPr>
        <w:t xml:space="preserve">Interviews with key individuals </w:t>
      </w:r>
    </w:p>
    <w:p w14:paraId="5E1A38A8" w14:textId="77777777" w:rsidR="00E61FEC" w:rsidRPr="00D77C0C" w:rsidRDefault="00E61FEC" w:rsidP="00E61FEC">
      <w:pPr>
        <w:pStyle w:val="ListParagraph"/>
        <w:rPr>
          <w:rFonts w:ascii="Arial" w:hAnsi="Arial" w:cs="Arial"/>
          <w:color w:val="000000" w:themeColor="text1"/>
        </w:rPr>
      </w:pPr>
    </w:p>
    <w:p w14:paraId="6EA70041" w14:textId="41608D0A" w:rsidR="00E61FEC" w:rsidRPr="00D77C0C" w:rsidRDefault="00E61FEC" w:rsidP="00E61FEC">
      <w:pPr>
        <w:rPr>
          <w:rFonts w:ascii="Arial" w:hAnsi="Arial" w:cs="Arial"/>
          <w:color w:val="000000" w:themeColor="text1"/>
        </w:rPr>
      </w:pPr>
      <w:r w:rsidRPr="00D77C0C">
        <w:rPr>
          <w:rFonts w:ascii="Arial" w:hAnsi="Arial" w:cs="Arial"/>
          <w:color w:val="000000" w:themeColor="text1"/>
        </w:rPr>
        <w:t>Due to the global COVID-19 pandemic the research for this dissertation has been adapted to use online research. The author also attended several online seminars and conferences and organised and conducted interviews using internet video Sessions.</w:t>
      </w:r>
    </w:p>
    <w:p w14:paraId="40C27842" w14:textId="77777777" w:rsidR="005D09B4" w:rsidRPr="00D77C0C" w:rsidRDefault="005D09B4" w:rsidP="005D09B4">
      <w:pPr>
        <w:rPr>
          <w:rFonts w:ascii="Arial" w:hAnsi="Arial" w:cs="Arial"/>
          <w:color w:val="000000" w:themeColor="text1"/>
        </w:rPr>
      </w:pPr>
    </w:p>
    <w:p w14:paraId="7F8C4601" w14:textId="77777777" w:rsidR="005D09B4" w:rsidRPr="00D77C0C" w:rsidRDefault="005D09B4" w:rsidP="005D09B4">
      <w:pPr>
        <w:rPr>
          <w:rFonts w:ascii="Arial" w:hAnsi="Arial" w:cs="Arial"/>
          <w:color w:val="000000" w:themeColor="text1"/>
        </w:rPr>
      </w:pPr>
    </w:p>
    <w:p w14:paraId="43667FE3" w14:textId="77777777" w:rsidR="005D09B4" w:rsidRPr="00D77C0C" w:rsidRDefault="005D09B4" w:rsidP="005D09B4">
      <w:pPr>
        <w:pStyle w:val="ListParagraph"/>
        <w:numPr>
          <w:ilvl w:val="0"/>
          <w:numId w:val="3"/>
        </w:numPr>
        <w:rPr>
          <w:rFonts w:ascii="Arial" w:hAnsi="Arial" w:cs="Arial"/>
          <w:color w:val="000000" w:themeColor="text1"/>
        </w:rPr>
      </w:pPr>
      <w:r w:rsidRPr="00D77C0C">
        <w:rPr>
          <w:rFonts w:ascii="Arial" w:hAnsi="Arial" w:cs="Arial"/>
          <w:color w:val="000000" w:themeColor="text1"/>
        </w:rPr>
        <w:t xml:space="preserve">Documentary sources </w:t>
      </w:r>
    </w:p>
    <w:p w14:paraId="4E44F41E" w14:textId="77777777" w:rsidR="005D09B4" w:rsidRPr="00D77C0C" w:rsidRDefault="005D09B4" w:rsidP="005D09B4">
      <w:pPr>
        <w:rPr>
          <w:rFonts w:ascii="Arial" w:hAnsi="Arial" w:cs="Arial"/>
          <w:color w:val="000000" w:themeColor="text1"/>
        </w:rPr>
      </w:pPr>
    </w:p>
    <w:p w14:paraId="4655F5C5" w14:textId="77777777" w:rsidR="005D09B4" w:rsidRPr="00D77C0C" w:rsidRDefault="005D09B4" w:rsidP="005D09B4">
      <w:pPr>
        <w:rPr>
          <w:rFonts w:ascii="Arial" w:hAnsi="Arial" w:cs="Arial"/>
          <w:color w:val="000000" w:themeColor="text1"/>
        </w:rPr>
      </w:pPr>
      <w:r w:rsidRPr="00D77C0C">
        <w:rPr>
          <w:rFonts w:ascii="Arial" w:hAnsi="Arial" w:cs="Arial"/>
          <w:color w:val="000000" w:themeColor="text1"/>
        </w:rPr>
        <w:t xml:space="preserve">As stated above the use of the online library was key to building my research base on the Timber and Forestry industries to get an understanding as to why we do not produce construction grade timber in Wales. I used the online library provided by UWTSD and also used Google Scholar to access the necessary documentary sources. </w:t>
      </w:r>
    </w:p>
    <w:p w14:paraId="6AC25C5B" w14:textId="77777777" w:rsidR="005D09B4" w:rsidRPr="00D77C0C" w:rsidRDefault="005D09B4" w:rsidP="005D09B4">
      <w:pPr>
        <w:rPr>
          <w:rFonts w:ascii="Arial" w:hAnsi="Arial" w:cs="Arial"/>
          <w:color w:val="000000" w:themeColor="text1"/>
        </w:rPr>
      </w:pPr>
    </w:p>
    <w:p w14:paraId="3D5E0E70" w14:textId="77777777" w:rsidR="005D09B4" w:rsidRPr="00D77C0C" w:rsidRDefault="005D09B4" w:rsidP="005D09B4">
      <w:pPr>
        <w:rPr>
          <w:rFonts w:ascii="Arial" w:hAnsi="Arial" w:cs="Arial"/>
          <w:color w:val="000000" w:themeColor="text1"/>
        </w:rPr>
      </w:pPr>
    </w:p>
    <w:p w14:paraId="5C5CB06F" w14:textId="77777777" w:rsidR="005D09B4" w:rsidRPr="00D77C0C" w:rsidRDefault="005D09B4" w:rsidP="005D09B4">
      <w:pPr>
        <w:rPr>
          <w:rFonts w:ascii="Arial" w:hAnsi="Arial" w:cs="Arial"/>
          <w:color w:val="000000" w:themeColor="text1"/>
        </w:rPr>
      </w:pPr>
    </w:p>
    <w:p w14:paraId="6AE972AE" w14:textId="61F41EE9" w:rsidR="005D09B4" w:rsidRPr="00D77C0C" w:rsidRDefault="005D09B4" w:rsidP="005D09B4">
      <w:pPr>
        <w:pStyle w:val="ListParagraph"/>
        <w:numPr>
          <w:ilvl w:val="0"/>
          <w:numId w:val="3"/>
        </w:numPr>
        <w:rPr>
          <w:rFonts w:ascii="Arial" w:hAnsi="Arial" w:cs="Arial"/>
          <w:color w:val="000000" w:themeColor="text1"/>
        </w:rPr>
      </w:pPr>
      <w:r w:rsidRPr="00D77C0C">
        <w:rPr>
          <w:rFonts w:ascii="Arial" w:hAnsi="Arial" w:cs="Arial"/>
          <w:color w:val="000000" w:themeColor="text1"/>
        </w:rPr>
        <w:t xml:space="preserve">Government websites </w:t>
      </w:r>
      <w:r w:rsidR="00E61FEC" w:rsidRPr="00D77C0C">
        <w:rPr>
          <w:rFonts w:ascii="Arial" w:hAnsi="Arial" w:cs="Arial"/>
          <w:color w:val="000000" w:themeColor="text1"/>
        </w:rPr>
        <w:t xml:space="preserve">and Associated Legislation </w:t>
      </w:r>
    </w:p>
    <w:p w14:paraId="18E16DAE" w14:textId="77777777" w:rsidR="005D09B4" w:rsidRPr="00D77C0C" w:rsidRDefault="005D09B4" w:rsidP="005D09B4">
      <w:pPr>
        <w:rPr>
          <w:rFonts w:ascii="Arial" w:hAnsi="Arial" w:cs="Arial"/>
          <w:color w:val="000000" w:themeColor="text1"/>
        </w:rPr>
      </w:pPr>
    </w:p>
    <w:p w14:paraId="18B37997" w14:textId="77777777" w:rsidR="00E61FEC" w:rsidRPr="00D77C0C" w:rsidRDefault="00E61FEC" w:rsidP="00E61FEC">
      <w:pPr>
        <w:rPr>
          <w:rFonts w:ascii="Arial" w:hAnsi="Arial" w:cs="Arial"/>
          <w:color w:val="000000" w:themeColor="text1"/>
        </w:rPr>
      </w:pPr>
      <w:r w:rsidRPr="00D77C0C">
        <w:rPr>
          <w:rFonts w:ascii="Arial" w:hAnsi="Arial" w:cs="Arial"/>
          <w:color w:val="000000" w:themeColor="text1"/>
        </w:rPr>
        <w:t xml:space="preserve">While researching the forest and timber industries I found the most usable statistics and facts from government websites were those that typically release annual studies on the state of the forestry industries. Most notably Wood knowledge Wales, Natural Resource Wales and TRADA were the websites that were best at helping me understand the industry and what I was really trying to find during researching this topic. These websites and many more provide yearly statistics that allow me to analyse and compare both industries over the years.  </w:t>
      </w:r>
    </w:p>
    <w:p w14:paraId="06CD49F0" w14:textId="77777777" w:rsidR="005D09B4" w:rsidRPr="00D77C0C" w:rsidRDefault="005D09B4" w:rsidP="005D09B4">
      <w:pPr>
        <w:rPr>
          <w:rFonts w:ascii="Arial" w:hAnsi="Arial" w:cs="Arial"/>
          <w:color w:val="000000" w:themeColor="text1"/>
        </w:rPr>
      </w:pPr>
    </w:p>
    <w:p w14:paraId="0C9A1DFC" w14:textId="77777777" w:rsidR="005D09B4" w:rsidRPr="00D77C0C" w:rsidRDefault="005D09B4" w:rsidP="005D09B4">
      <w:pPr>
        <w:pStyle w:val="ListParagraph"/>
        <w:numPr>
          <w:ilvl w:val="0"/>
          <w:numId w:val="3"/>
        </w:numPr>
        <w:rPr>
          <w:rFonts w:ascii="Arial" w:hAnsi="Arial" w:cs="Arial"/>
          <w:color w:val="000000" w:themeColor="text1"/>
        </w:rPr>
      </w:pPr>
      <w:r w:rsidRPr="00D77C0C">
        <w:rPr>
          <w:rFonts w:ascii="Arial" w:hAnsi="Arial" w:cs="Arial"/>
          <w:color w:val="000000" w:themeColor="text1"/>
        </w:rPr>
        <w:t xml:space="preserve">Online Seminars and conferences </w:t>
      </w:r>
    </w:p>
    <w:p w14:paraId="0F7CFCF4" w14:textId="77777777" w:rsidR="005D09B4" w:rsidRPr="00D77C0C" w:rsidRDefault="005D09B4" w:rsidP="005D09B4">
      <w:pPr>
        <w:rPr>
          <w:rFonts w:ascii="Arial" w:hAnsi="Arial" w:cs="Arial"/>
          <w:color w:val="000000" w:themeColor="text1"/>
        </w:rPr>
      </w:pPr>
    </w:p>
    <w:p w14:paraId="4900DD27" w14:textId="77777777" w:rsidR="005D09B4" w:rsidRPr="00D77C0C" w:rsidRDefault="005D09B4" w:rsidP="005D09B4">
      <w:pPr>
        <w:rPr>
          <w:rFonts w:ascii="Arial" w:hAnsi="Arial" w:cs="Arial"/>
          <w:color w:val="000000" w:themeColor="text1"/>
        </w:rPr>
      </w:pPr>
      <w:r w:rsidRPr="00D77C0C">
        <w:rPr>
          <w:rFonts w:ascii="Arial" w:hAnsi="Arial" w:cs="Arial"/>
          <w:color w:val="000000" w:themeColor="text1"/>
        </w:rPr>
        <w:t xml:space="preserve">As part of the literature review, I was able to attend a number of online seminars and conferences that were relevant to my dissertation, namely </w:t>
      </w:r>
      <w:r w:rsidRPr="00D77C0C">
        <w:rPr>
          <w:rFonts w:ascii="Arial" w:hAnsi="Arial" w:cs="Arial"/>
          <w:color w:val="000000" w:themeColor="text1"/>
          <w:highlight w:val="yellow"/>
        </w:rPr>
        <w:t>xx</w:t>
      </w:r>
      <w:r w:rsidRPr="00D77C0C">
        <w:rPr>
          <w:rFonts w:ascii="Arial" w:hAnsi="Arial" w:cs="Arial"/>
          <w:color w:val="000000" w:themeColor="text1"/>
        </w:rPr>
        <w:t xml:space="preserve"> and </w:t>
      </w:r>
      <w:r w:rsidRPr="00D77C0C">
        <w:rPr>
          <w:rFonts w:ascii="Arial" w:hAnsi="Arial" w:cs="Arial"/>
          <w:color w:val="000000" w:themeColor="text1"/>
          <w:highlight w:val="yellow"/>
        </w:rPr>
        <w:t>xx</w:t>
      </w:r>
      <w:r w:rsidRPr="00D77C0C">
        <w:rPr>
          <w:rFonts w:ascii="Arial" w:hAnsi="Arial" w:cs="Arial"/>
          <w:color w:val="000000" w:themeColor="text1"/>
        </w:rPr>
        <w:t>.</w:t>
      </w:r>
    </w:p>
    <w:p w14:paraId="41310A11" w14:textId="77777777" w:rsidR="005D09B4" w:rsidRPr="00D77C0C" w:rsidRDefault="005D09B4" w:rsidP="005D09B4">
      <w:pPr>
        <w:pStyle w:val="ListParagraph"/>
        <w:rPr>
          <w:rFonts w:ascii="Arial" w:hAnsi="Arial" w:cs="Arial"/>
          <w:color w:val="000000" w:themeColor="text1"/>
        </w:rPr>
      </w:pPr>
    </w:p>
    <w:p w14:paraId="115C1368" w14:textId="77777777" w:rsidR="005D09B4" w:rsidRPr="00D77C0C" w:rsidRDefault="005D09B4" w:rsidP="005D09B4">
      <w:pPr>
        <w:pStyle w:val="ListParagraph"/>
        <w:numPr>
          <w:ilvl w:val="0"/>
          <w:numId w:val="3"/>
        </w:numPr>
        <w:rPr>
          <w:rFonts w:ascii="Arial" w:hAnsi="Arial" w:cs="Arial"/>
          <w:color w:val="000000" w:themeColor="text1"/>
        </w:rPr>
      </w:pPr>
      <w:r w:rsidRPr="00D77C0C">
        <w:rPr>
          <w:rFonts w:ascii="Arial" w:hAnsi="Arial" w:cs="Arial"/>
          <w:color w:val="000000" w:themeColor="text1"/>
        </w:rPr>
        <w:t xml:space="preserve">Interviews with key individuals </w:t>
      </w:r>
    </w:p>
    <w:p w14:paraId="14613F78" w14:textId="77777777" w:rsidR="005D09B4" w:rsidRPr="00D77C0C" w:rsidRDefault="005D09B4" w:rsidP="005D09B4">
      <w:pPr>
        <w:rPr>
          <w:rFonts w:ascii="Arial" w:hAnsi="Arial" w:cs="Arial"/>
          <w:color w:val="000000" w:themeColor="text1"/>
        </w:rPr>
      </w:pPr>
    </w:p>
    <w:p w14:paraId="71CCAB64" w14:textId="12D1152F" w:rsidR="005D09B4" w:rsidRPr="00D77C0C" w:rsidRDefault="005D09B4" w:rsidP="005D09B4">
      <w:pPr>
        <w:rPr>
          <w:rFonts w:ascii="Arial" w:hAnsi="Arial" w:cs="Arial"/>
          <w:color w:val="000000" w:themeColor="text1"/>
        </w:rPr>
      </w:pPr>
      <w:r w:rsidRPr="00D77C0C">
        <w:rPr>
          <w:rFonts w:ascii="Arial" w:hAnsi="Arial" w:cs="Arial"/>
          <w:color w:val="000000" w:themeColor="text1"/>
        </w:rPr>
        <w:t xml:space="preserve">In order to obtain a good understanding of the forestry and timber industry, it was important to set up meetings with key people who are decision makers and pioneers within the industry. These interviewees included Gary Newman, Chief Executive of Wood Knowledge Wales with whom I discussed the production of timber in Wales; and Andrew </w:t>
      </w:r>
      <w:proofErr w:type="spellStart"/>
      <w:r w:rsidRPr="00D77C0C">
        <w:rPr>
          <w:rFonts w:ascii="Arial" w:hAnsi="Arial" w:cs="Arial"/>
          <w:color w:val="000000" w:themeColor="text1"/>
        </w:rPr>
        <w:t>Sowersby</w:t>
      </w:r>
      <w:proofErr w:type="spellEnd"/>
      <w:r w:rsidRPr="00D77C0C">
        <w:rPr>
          <w:rFonts w:ascii="Arial" w:hAnsi="Arial" w:cs="Arial"/>
          <w:color w:val="000000" w:themeColor="text1"/>
        </w:rPr>
        <w:t xml:space="preserve">, Forest Manager at </w:t>
      </w:r>
      <w:r w:rsidRPr="00D77C0C">
        <w:rPr>
          <w:rFonts w:ascii="Arial" w:hAnsi="Arial" w:cs="Arial"/>
          <w:color w:val="000000" w:themeColor="text1"/>
          <w:shd w:val="clear" w:color="auto" w:fill="FFFFFF"/>
        </w:rPr>
        <w:t xml:space="preserve">Pryor &amp; Rickett Silviculture, and a member of the </w:t>
      </w:r>
      <w:r w:rsidRPr="00D77C0C">
        <w:rPr>
          <w:rFonts w:ascii="Arial" w:hAnsi="Arial" w:cs="Arial"/>
          <w:color w:val="000000" w:themeColor="text1"/>
        </w:rPr>
        <w:t>Institute of Chartered Foresters, who talked about the life cycles of trees and the process of harvesting the trees and using in the timber industry.</w:t>
      </w:r>
    </w:p>
    <w:p w14:paraId="7A267474" w14:textId="304E71D0" w:rsidR="00E61FEC" w:rsidRPr="00D77C0C" w:rsidRDefault="00E61FEC" w:rsidP="005D09B4">
      <w:pPr>
        <w:rPr>
          <w:rFonts w:ascii="Arial" w:hAnsi="Arial" w:cs="Arial"/>
          <w:color w:val="000000" w:themeColor="text1"/>
        </w:rPr>
      </w:pPr>
    </w:p>
    <w:p w14:paraId="4C711326" w14:textId="244D36B7" w:rsidR="00E61FEC" w:rsidRPr="00D77C0C" w:rsidRDefault="00E61FEC" w:rsidP="005D09B4">
      <w:pPr>
        <w:rPr>
          <w:rFonts w:ascii="Arial" w:hAnsi="Arial" w:cs="Arial"/>
          <w:color w:val="000000" w:themeColor="text1"/>
        </w:rPr>
      </w:pPr>
      <w:proofErr w:type="spellStart"/>
      <w:r w:rsidRPr="00D77C0C">
        <w:rPr>
          <w:rFonts w:ascii="Arial" w:hAnsi="Arial" w:cs="Arial"/>
          <w:color w:val="000000" w:themeColor="text1"/>
        </w:rPr>
        <w:t>Insitute</w:t>
      </w:r>
      <w:proofErr w:type="spellEnd"/>
      <w:r w:rsidRPr="00D77C0C">
        <w:rPr>
          <w:rFonts w:ascii="Arial" w:hAnsi="Arial" w:cs="Arial"/>
          <w:color w:val="000000" w:themeColor="text1"/>
        </w:rPr>
        <w:t xml:space="preserve"> of chartered foresters </w:t>
      </w:r>
    </w:p>
    <w:p w14:paraId="53D8227F" w14:textId="77777777" w:rsidR="005D09B4" w:rsidRPr="00D77C0C" w:rsidRDefault="005D09B4" w:rsidP="005D09B4">
      <w:pPr>
        <w:rPr>
          <w:rFonts w:ascii="Arial" w:hAnsi="Arial" w:cs="Arial"/>
          <w:color w:val="000000" w:themeColor="text1"/>
        </w:rPr>
      </w:pPr>
    </w:p>
    <w:p w14:paraId="25B0560D" w14:textId="77777777" w:rsidR="005D09B4" w:rsidRPr="00D77C0C" w:rsidRDefault="005D09B4" w:rsidP="005D09B4">
      <w:pPr>
        <w:rPr>
          <w:rFonts w:ascii="Arial" w:hAnsi="Arial" w:cs="Arial"/>
          <w:color w:val="000000" w:themeColor="text1"/>
        </w:rPr>
      </w:pPr>
      <w:r w:rsidRPr="00D77C0C">
        <w:rPr>
          <w:rFonts w:ascii="Arial" w:hAnsi="Arial" w:cs="Arial"/>
          <w:color w:val="000000" w:themeColor="text1"/>
        </w:rPr>
        <w:t>All interviews were conducted as video conversations, using Microsoft teams.</w:t>
      </w:r>
    </w:p>
    <w:p w14:paraId="5C3C0866" w14:textId="77777777" w:rsidR="00485E78" w:rsidRPr="00D77C0C" w:rsidRDefault="00485E78" w:rsidP="00485E78">
      <w:pPr>
        <w:rPr>
          <w:rFonts w:ascii="Arial" w:hAnsi="Arial" w:cs="Arial"/>
          <w:color w:val="000000" w:themeColor="text1"/>
          <w:u w:val="single"/>
        </w:rPr>
      </w:pPr>
    </w:p>
    <w:p w14:paraId="061B2B44" w14:textId="77777777" w:rsidR="00485E78" w:rsidRPr="00D77C0C" w:rsidRDefault="00485E78" w:rsidP="00485E78">
      <w:pPr>
        <w:rPr>
          <w:rFonts w:ascii="Arial" w:hAnsi="Arial" w:cs="Arial"/>
          <w:color w:val="000000" w:themeColor="text1"/>
          <w:u w:val="single"/>
        </w:rPr>
      </w:pPr>
    </w:p>
    <w:p w14:paraId="5B578CFE" w14:textId="77777777" w:rsidR="00485E78" w:rsidRPr="00D77C0C" w:rsidRDefault="00485E78" w:rsidP="00485E78">
      <w:pPr>
        <w:rPr>
          <w:rFonts w:ascii="Arial" w:hAnsi="Arial" w:cs="Arial"/>
          <w:color w:val="000000" w:themeColor="text1"/>
          <w:u w:val="single"/>
        </w:rPr>
      </w:pPr>
    </w:p>
    <w:p w14:paraId="48C8DC71" w14:textId="77777777" w:rsidR="00485E78" w:rsidRPr="00D77C0C" w:rsidRDefault="00485E78" w:rsidP="00485E78">
      <w:pPr>
        <w:rPr>
          <w:rFonts w:ascii="Arial" w:hAnsi="Arial" w:cs="Arial"/>
          <w:color w:val="000000" w:themeColor="text1"/>
          <w:u w:val="single"/>
        </w:rPr>
      </w:pPr>
    </w:p>
    <w:p w14:paraId="5CBDB1AB" w14:textId="77777777" w:rsidR="00485E78" w:rsidRPr="00D77C0C" w:rsidRDefault="00485E78" w:rsidP="00485E78">
      <w:pPr>
        <w:rPr>
          <w:rFonts w:ascii="Arial" w:hAnsi="Arial" w:cs="Arial"/>
          <w:color w:val="000000" w:themeColor="text1"/>
          <w:u w:val="single"/>
        </w:rPr>
      </w:pPr>
    </w:p>
    <w:p w14:paraId="7455C60F" w14:textId="77777777" w:rsidR="00485E78" w:rsidRPr="00D77C0C" w:rsidRDefault="00485E78" w:rsidP="00485E78">
      <w:pPr>
        <w:rPr>
          <w:rFonts w:ascii="Arial" w:hAnsi="Arial" w:cs="Arial"/>
          <w:color w:val="000000" w:themeColor="text1"/>
          <w:u w:val="single"/>
        </w:rPr>
      </w:pPr>
    </w:p>
    <w:p w14:paraId="199C1E98" w14:textId="77777777" w:rsidR="00485E78" w:rsidRPr="00D77C0C" w:rsidRDefault="00485E78" w:rsidP="00485E78">
      <w:pPr>
        <w:rPr>
          <w:rFonts w:ascii="Arial" w:hAnsi="Arial" w:cs="Arial"/>
          <w:color w:val="000000" w:themeColor="text1"/>
          <w:u w:val="single"/>
        </w:rPr>
      </w:pPr>
    </w:p>
    <w:p w14:paraId="154E6B7D" w14:textId="5D77040D" w:rsidR="00485E78" w:rsidRPr="00D77C0C" w:rsidRDefault="00485E78" w:rsidP="00485E78">
      <w:pPr>
        <w:rPr>
          <w:rFonts w:ascii="Arial" w:hAnsi="Arial" w:cs="Arial"/>
          <w:b/>
          <w:bCs/>
          <w:color w:val="000000" w:themeColor="text1"/>
          <w:sz w:val="32"/>
          <w:szCs w:val="32"/>
        </w:rPr>
      </w:pPr>
      <w:r w:rsidRPr="00D77C0C">
        <w:rPr>
          <w:rFonts w:ascii="Arial" w:hAnsi="Arial" w:cs="Arial"/>
          <w:b/>
          <w:bCs/>
          <w:color w:val="000000" w:themeColor="text1"/>
          <w:sz w:val="32"/>
          <w:szCs w:val="32"/>
        </w:rPr>
        <w:t>Discussion</w:t>
      </w:r>
    </w:p>
    <w:p w14:paraId="61E34C59" w14:textId="77777777" w:rsidR="00485E78" w:rsidRPr="00D77C0C" w:rsidRDefault="00485E78" w:rsidP="00485E78">
      <w:pPr>
        <w:rPr>
          <w:rFonts w:ascii="Arial" w:hAnsi="Arial" w:cs="Arial"/>
          <w:color w:val="000000" w:themeColor="text1"/>
          <w:u w:val="single"/>
        </w:rPr>
      </w:pPr>
    </w:p>
    <w:p w14:paraId="2DEADC24" w14:textId="77777777" w:rsidR="002F0DD8" w:rsidRPr="00D77C0C" w:rsidRDefault="002F0DD8" w:rsidP="00485E78">
      <w:pPr>
        <w:rPr>
          <w:rFonts w:ascii="Arial" w:hAnsi="Arial" w:cs="Arial"/>
          <w:color w:val="000000" w:themeColor="text1"/>
        </w:rPr>
      </w:pPr>
    </w:p>
    <w:p w14:paraId="3C27C76C" w14:textId="77777777" w:rsidR="002F0DD8" w:rsidRPr="00D77C0C" w:rsidRDefault="002F0DD8" w:rsidP="00485E78">
      <w:pPr>
        <w:rPr>
          <w:rFonts w:ascii="Arial" w:hAnsi="Arial" w:cs="Arial"/>
          <w:color w:val="000000" w:themeColor="text1"/>
        </w:rPr>
      </w:pPr>
    </w:p>
    <w:p w14:paraId="55FB6FDE" w14:textId="1C2D7E2F" w:rsidR="002F0DD8" w:rsidRPr="00D77C0C" w:rsidRDefault="002F0DD8" w:rsidP="00485E78">
      <w:pPr>
        <w:rPr>
          <w:rFonts w:ascii="Arial" w:hAnsi="Arial" w:cs="Arial"/>
          <w:b/>
          <w:bCs/>
          <w:color w:val="000000" w:themeColor="text1"/>
        </w:rPr>
      </w:pPr>
      <w:r w:rsidRPr="00D77C0C">
        <w:rPr>
          <w:rFonts w:ascii="Arial" w:hAnsi="Arial" w:cs="Arial"/>
          <w:b/>
          <w:bCs/>
          <w:color w:val="000000" w:themeColor="text1"/>
        </w:rPr>
        <w:lastRenderedPageBreak/>
        <w:t xml:space="preserve">Forestry </w:t>
      </w:r>
      <w:r w:rsidR="00384A2D" w:rsidRPr="00D77C0C">
        <w:rPr>
          <w:rFonts w:ascii="Arial" w:hAnsi="Arial" w:cs="Arial"/>
          <w:b/>
          <w:bCs/>
          <w:color w:val="000000" w:themeColor="text1"/>
        </w:rPr>
        <w:t>in</w:t>
      </w:r>
      <w:r w:rsidRPr="00D77C0C">
        <w:rPr>
          <w:rFonts w:ascii="Arial" w:hAnsi="Arial" w:cs="Arial"/>
          <w:b/>
          <w:bCs/>
          <w:color w:val="000000" w:themeColor="text1"/>
        </w:rPr>
        <w:t xml:space="preserve"> Wales </w:t>
      </w:r>
    </w:p>
    <w:p w14:paraId="480D95F2" w14:textId="77777777" w:rsidR="002F0DD8" w:rsidRPr="00D77C0C" w:rsidRDefault="002F0DD8" w:rsidP="00485E78">
      <w:pPr>
        <w:rPr>
          <w:rFonts w:ascii="Arial" w:hAnsi="Arial" w:cs="Arial"/>
          <w:color w:val="000000" w:themeColor="text1"/>
        </w:rPr>
      </w:pPr>
    </w:p>
    <w:p w14:paraId="67F4E306" w14:textId="6D96474E"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While studying the Forestry Industry in Wales it is important to remember the significance of foreign imports of timber, usually it is a lot cheaper to import timber than to export our own. </w:t>
      </w:r>
      <w:r w:rsidR="00F9255A" w:rsidRPr="00D77C0C">
        <w:rPr>
          <w:rFonts w:ascii="Arial" w:hAnsi="Arial" w:cs="Arial"/>
          <w:color w:val="000000" w:themeColor="text1"/>
        </w:rPr>
        <w:t xml:space="preserve">International imports tend to be more cost effective with importing timber on a freighter from Europe having </w:t>
      </w:r>
      <w:r w:rsidR="000E7BF2" w:rsidRPr="00D77C0C">
        <w:rPr>
          <w:rFonts w:ascii="Arial" w:hAnsi="Arial" w:cs="Arial"/>
          <w:color w:val="000000" w:themeColor="text1"/>
        </w:rPr>
        <w:t>less</w:t>
      </w:r>
      <w:r w:rsidR="00F9255A" w:rsidRPr="00D77C0C">
        <w:rPr>
          <w:rFonts w:ascii="Arial" w:hAnsi="Arial" w:cs="Arial"/>
          <w:color w:val="000000" w:themeColor="text1"/>
        </w:rPr>
        <w:t xml:space="preserve"> of </w:t>
      </w:r>
      <w:r w:rsidR="000E7BF2" w:rsidRPr="00D77C0C">
        <w:rPr>
          <w:rFonts w:ascii="Arial" w:hAnsi="Arial" w:cs="Arial"/>
          <w:color w:val="000000" w:themeColor="text1"/>
        </w:rPr>
        <w:t>an</w:t>
      </w:r>
      <w:r w:rsidR="00F9255A" w:rsidRPr="00D77C0C">
        <w:rPr>
          <w:rFonts w:ascii="Arial" w:hAnsi="Arial" w:cs="Arial"/>
          <w:color w:val="000000" w:themeColor="text1"/>
        </w:rPr>
        <w:t xml:space="preserve"> </w:t>
      </w:r>
      <w:r w:rsidR="009733F7" w:rsidRPr="00D77C0C">
        <w:rPr>
          <w:rFonts w:ascii="Arial" w:hAnsi="Arial" w:cs="Arial"/>
          <w:color w:val="000000" w:themeColor="text1"/>
        </w:rPr>
        <w:t>environmental impact compared with transporting inland timber using lorries.</w:t>
      </w:r>
    </w:p>
    <w:p w14:paraId="1B014F91" w14:textId="1C562B32" w:rsidR="009733F7" w:rsidRPr="00D77C0C" w:rsidRDefault="009733F7" w:rsidP="00485E78">
      <w:pPr>
        <w:rPr>
          <w:rFonts w:ascii="Arial" w:hAnsi="Arial" w:cs="Arial"/>
          <w:color w:val="000000" w:themeColor="text1"/>
        </w:rPr>
      </w:pPr>
    </w:p>
    <w:p w14:paraId="38B63E36" w14:textId="1F7F5655" w:rsidR="00485E78" w:rsidRPr="00D77C0C" w:rsidRDefault="009733F7" w:rsidP="00485E78">
      <w:pPr>
        <w:rPr>
          <w:rFonts w:ascii="Arial" w:hAnsi="Arial" w:cs="Arial"/>
          <w:color w:val="000000" w:themeColor="text1"/>
        </w:rPr>
      </w:pPr>
      <w:r w:rsidRPr="00D77C0C">
        <w:rPr>
          <w:rFonts w:ascii="Arial" w:hAnsi="Arial" w:cs="Arial"/>
          <w:color w:val="000000" w:themeColor="text1"/>
        </w:rPr>
        <w:t>Wales is a very wet country with roughly 1500 millimetres of rainfall each year, which is perfect for planting and cultivating forests</w:t>
      </w:r>
      <w:r w:rsidR="00185734" w:rsidRPr="00D77C0C">
        <w:rPr>
          <w:rStyle w:val="FootnoteReference"/>
          <w:rFonts w:ascii="Arial" w:hAnsi="Arial" w:cs="Arial"/>
          <w:color w:val="000000" w:themeColor="text1"/>
        </w:rPr>
        <w:footnoteReference w:id="11"/>
      </w:r>
      <w:r w:rsidR="0067368D" w:rsidRPr="00D77C0C">
        <w:rPr>
          <w:rFonts w:ascii="Arial" w:hAnsi="Arial" w:cs="Arial"/>
          <w:color w:val="000000" w:themeColor="text1"/>
        </w:rPr>
        <w:t xml:space="preserve">. </w:t>
      </w:r>
    </w:p>
    <w:p w14:paraId="731FC355" w14:textId="77777777" w:rsidR="006076A0" w:rsidRPr="00D77C0C" w:rsidRDefault="006076A0" w:rsidP="00485E78">
      <w:pPr>
        <w:rPr>
          <w:rFonts w:ascii="Arial" w:hAnsi="Arial" w:cs="Arial"/>
          <w:color w:val="000000" w:themeColor="text1"/>
        </w:rPr>
      </w:pPr>
    </w:p>
    <w:p w14:paraId="427D8013" w14:textId="34D84B3B"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80% of timber used in Wales is imported from other countries which is alarming to the industry with the United Kingdom only second to global imports of timber behind China closely followed by Japan in third. Japan being a considerably small country like the United Kingdom yet known in the Architectural world for its use of timber in construction whereas the United Kingdom and Wales are known for their robust cavity wall builds to cope with the wet climate. </w:t>
      </w:r>
    </w:p>
    <w:p w14:paraId="63A7264D" w14:textId="77777777" w:rsidR="00485E78" w:rsidRPr="00D77C0C" w:rsidRDefault="00485E78" w:rsidP="00485E78">
      <w:pPr>
        <w:rPr>
          <w:rFonts w:ascii="Arial" w:hAnsi="Arial" w:cs="Arial"/>
          <w:color w:val="000000" w:themeColor="text1"/>
        </w:rPr>
      </w:pPr>
    </w:p>
    <w:p w14:paraId="1E754A2A" w14:textId="68CAF225" w:rsidR="00485E78" w:rsidRPr="00D77C0C" w:rsidRDefault="00485E78" w:rsidP="00485E78">
      <w:pPr>
        <w:rPr>
          <w:rFonts w:ascii="Arial" w:hAnsi="Arial" w:cs="Arial"/>
          <w:color w:val="000000" w:themeColor="text1"/>
        </w:rPr>
      </w:pPr>
      <w:r w:rsidRPr="00D77C0C">
        <w:rPr>
          <w:rFonts w:ascii="Arial" w:hAnsi="Arial" w:cs="Arial"/>
          <w:color w:val="000000" w:themeColor="text1"/>
        </w:rPr>
        <w:t>The Forestry Industry has a GVA (Gross Value Added) on par with finance and insurance sectors meaning it is an expensive business that brings a lot of income to the Welsh economy</w:t>
      </w:r>
      <w:r w:rsidR="000A25BB" w:rsidRPr="00D77C0C">
        <w:rPr>
          <w:rStyle w:val="FootnoteReference"/>
          <w:rFonts w:ascii="Arial" w:hAnsi="Arial" w:cs="Arial"/>
          <w:color w:val="000000" w:themeColor="text1"/>
        </w:rPr>
        <w:footnoteReference w:id="12"/>
      </w:r>
      <w:r w:rsidRPr="00D77C0C">
        <w:rPr>
          <w:rFonts w:ascii="Arial" w:hAnsi="Arial" w:cs="Arial"/>
          <w:color w:val="000000" w:themeColor="text1"/>
        </w:rPr>
        <w:t xml:space="preserve">. </w:t>
      </w:r>
    </w:p>
    <w:p w14:paraId="14AB0035" w14:textId="77777777" w:rsidR="00485E78" w:rsidRPr="00D77C0C" w:rsidRDefault="00485E78" w:rsidP="00485E78">
      <w:pPr>
        <w:rPr>
          <w:rFonts w:ascii="Arial" w:hAnsi="Arial" w:cs="Arial"/>
          <w:color w:val="000000" w:themeColor="text1"/>
        </w:rPr>
      </w:pPr>
    </w:p>
    <w:p w14:paraId="77A550C7" w14:textId="0A45A2D6" w:rsidR="009733F7" w:rsidRPr="00D77C0C" w:rsidRDefault="00485E78" w:rsidP="00485E78">
      <w:pPr>
        <w:rPr>
          <w:rFonts w:ascii="Arial" w:hAnsi="Arial" w:cs="Arial"/>
          <w:color w:val="000000" w:themeColor="text1"/>
        </w:rPr>
      </w:pPr>
      <w:r w:rsidRPr="00D77C0C">
        <w:rPr>
          <w:rFonts w:ascii="Arial" w:hAnsi="Arial" w:cs="Arial"/>
          <w:color w:val="000000" w:themeColor="text1"/>
        </w:rPr>
        <w:t>As of 201</w:t>
      </w:r>
      <w:r w:rsidR="00664A79" w:rsidRPr="00D77C0C">
        <w:rPr>
          <w:rFonts w:ascii="Arial" w:hAnsi="Arial" w:cs="Arial"/>
          <w:color w:val="000000" w:themeColor="text1"/>
        </w:rPr>
        <w:t>7-2018</w:t>
      </w:r>
      <w:r w:rsidRPr="00D77C0C">
        <w:rPr>
          <w:rFonts w:ascii="Arial" w:hAnsi="Arial" w:cs="Arial"/>
          <w:color w:val="000000" w:themeColor="text1"/>
        </w:rPr>
        <w:t xml:space="preserve"> Woodlands for Wales</w:t>
      </w:r>
      <w:r w:rsidR="00664A79" w:rsidRPr="00D77C0C">
        <w:rPr>
          <w:rFonts w:ascii="Arial" w:hAnsi="Arial" w:cs="Arial"/>
          <w:color w:val="000000" w:themeColor="text1"/>
        </w:rPr>
        <w:t xml:space="preserve"> indicators</w:t>
      </w:r>
      <w:r w:rsidRPr="00D77C0C">
        <w:rPr>
          <w:rFonts w:ascii="Arial" w:hAnsi="Arial" w:cs="Arial"/>
          <w:color w:val="000000" w:themeColor="text1"/>
        </w:rPr>
        <w:t xml:space="preserve"> stated that the forestry industry in Wales was worth more than £</w:t>
      </w:r>
      <w:r w:rsidR="00A921BE" w:rsidRPr="00D77C0C">
        <w:rPr>
          <w:rFonts w:ascii="Arial" w:hAnsi="Arial" w:cs="Arial"/>
          <w:color w:val="000000" w:themeColor="text1"/>
        </w:rPr>
        <w:t>665</w:t>
      </w:r>
      <w:r w:rsidRPr="00D77C0C">
        <w:rPr>
          <w:rFonts w:ascii="Arial" w:hAnsi="Arial" w:cs="Arial"/>
          <w:color w:val="000000" w:themeColor="text1"/>
        </w:rPr>
        <w:t xml:space="preserve"> million</w:t>
      </w:r>
      <w:r w:rsidR="00A37B13" w:rsidRPr="00D77C0C">
        <w:rPr>
          <w:rFonts w:ascii="Arial" w:hAnsi="Arial" w:cs="Arial"/>
          <w:color w:val="000000" w:themeColor="text1"/>
        </w:rPr>
        <w:t xml:space="preserve"> and included forestry and logging, the manufacturing of wood products</w:t>
      </w:r>
      <w:r w:rsidR="002D4072" w:rsidRPr="00D77C0C">
        <w:rPr>
          <w:rFonts w:ascii="Arial" w:hAnsi="Arial" w:cs="Arial"/>
          <w:color w:val="000000" w:themeColor="text1"/>
        </w:rPr>
        <w:t xml:space="preserve"> (except furniture) and the manufacturing of paper products</w:t>
      </w:r>
      <w:r w:rsidR="0000481E" w:rsidRPr="00D77C0C">
        <w:rPr>
          <w:rStyle w:val="FootnoteReference"/>
          <w:rFonts w:ascii="Arial" w:hAnsi="Arial" w:cs="Arial"/>
          <w:color w:val="000000" w:themeColor="text1"/>
        </w:rPr>
        <w:footnoteReference w:id="13"/>
      </w:r>
      <w:r w:rsidRPr="00D77C0C">
        <w:rPr>
          <w:rFonts w:ascii="Arial" w:hAnsi="Arial" w:cs="Arial"/>
          <w:color w:val="000000" w:themeColor="text1"/>
        </w:rPr>
        <w:t>. 18,000 H</w:t>
      </w:r>
      <w:r w:rsidR="009733F7" w:rsidRPr="00D77C0C">
        <w:rPr>
          <w:rFonts w:ascii="Arial" w:hAnsi="Arial" w:cs="Arial"/>
          <w:color w:val="000000" w:themeColor="text1"/>
        </w:rPr>
        <w:t>ect</w:t>
      </w:r>
      <w:r w:rsidRPr="00D77C0C">
        <w:rPr>
          <w:rFonts w:ascii="Arial" w:hAnsi="Arial" w:cs="Arial"/>
          <w:color w:val="000000" w:themeColor="text1"/>
        </w:rPr>
        <w:t>a</w:t>
      </w:r>
      <w:r w:rsidR="009733F7" w:rsidRPr="00D77C0C">
        <w:rPr>
          <w:rFonts w:ascii="Arial" w:hAnsi="Arial" w:cs="Arial"/>
          <w:color w:val="000000" w:themeColor="text1"/>
        </w:rPr>
        <w:t>res</w:t>
      </w:r>
      <w:r w:rsidRPr="00D77C0C">
        <w:rPr>
          <w:rFonts w:ascii="Arial" w:hAnsi="Arial" w:cs="Arial"/>
          <w:color w:val="000000" w:themeColor="text1"/>
        </w:rPr>
        <w:t xml:space="preserve"> of woodland that was lost due to disease and other factors would have supported 8 new sawmills in </w:t>
      </w:r>
      <w:r w:rsidR="009733F7" w:rsidRPr="00D77C0C">
        <w:rPr>
          <w:rFonts w:ascii="Arial" w:hAnsi="Arial" w:cs="Arial"/>
          <w:color w:val="000000" w:themeColor="text1"/>
        </w:rPr>
        <w:t>W</w:t>
      </w:r>
      <w:r w:rsidRPr="00D77C0C">
        <w:rPr>
          <w:rFonts w:ascii="Arial" w:hAnsi="Arial" w:cs="Arial"/>
          <w:color w:val="000000" w:themeColor="text1"/>
        </w:rPr>
        <w:t>ales and contributing an extra 2,600 jobs to the industry, adding to the already 10,000 string work force of the timber industry</w:t>
      </w:r>
      <w:r w:rsidR="00CB5221" w:rsidRPr="00D77C0C">
        <w:rPr>
          <w:rStyle w:val="FootnoteReference"/>
          <w:rFonts w:ascii="Arial" w:hAnsi="Arial" w:cs="Arial"/>
          <w:color w:val="000000" w:themeColor="text1"/>
        </w:rPr>
        <w:footnoteReference w:id="14"/>
      </w:r>
      <w:r w:rsidRPr="00D77C0C">
        <w:rPr>
          <w:rFonts w:ascii="Arial" w:hAnsi="Arial" w:cs="Arial"/>
          <w:color w:val="000000" w:themeColor="text1"/>
        </w:rPr>
        <w:t>.</w:t>
      </w:r>
      <w:r w:rsidR="009733F7" w:rsidRPr="00D77C0C">
        <w:rPr>
          <w:rFonts w:ascii="Arial" w:hAnsi="Arial" w:cs="Arial"/>
          <w:color w:val="000000" w:themeColor="text1"/>
        </w:rPr>
        <w:t xml:space="preserve"> </w:t>
      </w:r>
    </w:p>
    <w:p w14:paraId="004EA421" w14:textId="77777777" w:rsidR="009733F7" w:rsidRPr="00D77C0C" w:rsidRDefault="009733F7" w:rsidP="00485E78">
      <w:pPr>
        <w:rPr>
          <w:rFonts w:ascii="Arial" w:hAnsi="Arial" w:cs="Arial"/>
          <w:color w:val="000000" w:themeColor="text1"/>
        </w:rPr>
      </w:pPr>
    </w:p>
    <w:p w14:paraId="7F33A7A6" w14:textId="7B8BB652" w:rsidR="00485E78" w:rsidRPr="00D77C0C" w:rsidRDefault="009733F7" w:rsidP="00485E78">
      <w:pPr>
        <w:rPr>
          <w:rFonts w:ascii="Arial" w:hAnsi="Arial" w:cs="Arial"/>
          <w:color w:val="000000" w:themeColor="text1"/>
        </w:rPr>
      </w:pPr>
      <w:r w:rsidRPr="00D77C0C">
        <w:rPr>
          <w:rFonts w:ascii="Arial" w:hAnsi="Arial" w:cs="Arial"/>
          <w:color w:val="000000" w:themeColor="text1"/>
        </w:rPr>
        <w:t xml:space="preserve">The amount of careers that could be created in the forestry industry with more investment could create an industry that supports Welsh building and the Welsh economy which </w:t>
      </w:r>
      <w:r w:rsidR="0040109E" w:rsidRPr="00D77C0C">
        <w:rPr>
          <w:rFonts w:ascii="Arial" w:hAnsi="Arial" w:cs="Arial"/>
          <w:color w:val="000000" w:themeColor="text1"/>
        </w:rPr>
        <w:t>is now looking to be increasingly important with the impact Brexit may have on the importing of goods into the United Kingdom. It is important to note the increasing popularity of an independent Wales could be built upon a strong industry in forestry supplying the rest of the United Kingdom and abroad</w:t>
      </w:r>
      <w:r w:rsidR="006D490D" w:rsidRPr="00D77C0C">
        <w:rPr>
          <w:rFonts w:ascii="Arial" w:hAnsi="Arial" w:cs="Arial"/>
          <w:color w:val="000000" w:themeColor="text1"/>
        </w:rPr>
        <w:t xml:space="preserve"> with high exporting possibilities with a revival of our once great ports.</w:t>
      </w:r>
      <w:r w:rsidR="00E61FEC" w:rsidRPr="00D77C0C">
        <w:rPr>
          <w:rFonts w:ascii="Arial" w:hAnsi="Arial" w:cs="Arial"/>
          <w:color w:val="000000" w:themeColor="text1"/>
        </w:rPr>
        <w:t xml:space="preserve"> This comes with a question of how Wales would create jobs and income, and this could be a good incentive to invest into the industry. </w:t>
      </w:r>
    </w:p>
    <w:p w14:paraId="7BB3868F" w14:textId="77777777" w:rsidR="00485E78" w:rsidRPr="00D77C0C" w:rsidRDefault="00485E78" w:rsidP="00485E78">
      <w:pPr>
        <w:rPr>
          <w:rFonts w:ascii="Arial" w:hAnsi="Arial" w:cs="Arial"/>
          <w:color w:val="000000" w:themeColor="text1"/>
        </w:rPr>
      </w:pPr>
    </w:p>
    <w:p w14:paraId="313E1483" w14:textId="489D4C87" w:rsidR="00485E78" w:rsidRPr="00D77C0C" w:rsidRDefault="00485E78" w:rsidP="00485E78">
      <w:pPr>
        <w:rPr>
          <w:rFonts w:ascii="Arial" w:hAnsi="Arial" w:cs="Arial"/>
          <w:color w:val="000000" w:themeColor="text1"/>
        </w:rPr>
      </w:pPr>
    </w:p>
    <w:p w14:paraId="558DB77A" w14:textId="1C2C3294" w:rsidR="002F0DD8" w:rsidRPr="00D77C0C" w:rsidRDefault="002F0DD8" w:rsidP="00485E78">
      <w:pPr>
        <w:rPr>
          <w:rFonts w:ascii="Arial" w:hAnsi="Arial" w:cs="Arial"/>
          <w:b/>
          <w:bCs/>
          <w:color w:val="000000" w:themeColor="text1"/>
        </w:rPr>
      </w:pPr>
      <w:r w:rsidRPr="00D77C0C">
        <w:rPr>
          <w:rFonts w:ascii="Arial" w:hAnsi="Arial" w:cs="Arial"/>
          <w:b/>
          <w:bCs/>
          <w:color w:val="000000" w:themeColor="text1"/>
        </w:rPr>
        <w:t xml:space="preserve">House Building </w:t>
      </w:r>
      <w:r w:rsidR="0040109E" w:rsidRPr="00D77C0C">
        <w:rPr>
          <w:rFonts w:ascii="Arial" w:hAnsi="Arial" w:cs="Arial"/>
          <w:b/>
          <w:bCs/>
          <w:color w:val="000000" w:themeColor="text1"/>
        </w:rPr>
        <w:t>in</w:t>
      </w:r>
      <w:r w:rsidRPr="00D77C0C">
        <w:rPr>
          <w:rFonts w:ascii="Arial" w:hAnsi="Arial" w:cs="Arial"/>
          <w:b/>
          <w:bCs/>
          <w:color w:val="000000" w:themeColor="text1"/>
        </w:rPr>
        <w:t xml:space="preserve"> Wales and the use of timber  </w:t>
      </w:r>
    </w:p>
    <w:p w14:paraId="687DAEB2" w14:textId="77777777" w:rsidR="002F0DD8" w:rsidRPr="00D77C0C" w:rsidRDefault="002F0DD8" w:rsidP="00485E78">
      <w:pPr>
        <w:rPr>
          <w:rFonts w:ascii="Arial" w:hAnsi="Arial" w:cs="Arial"/>
          <w:color w:val="000000" w:themeColor="text1"/>
        </w:rPr>
      </w:pPr>
    </w:p>
    <w:p w14:paraId="35A5A31B" w14:textId="77777777"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House builders, not only in Wales, require many differing types of timber varying strength and quality. Even without a whole timber framed home there is a huge need for timber while building a house whether that includes structure or finishes. </w:t>
      </w:r>
    </w:p>
    <w:p w14:paraId="2E6F2185" w14:textId="77777777" w:rsidR="00485E78" w:rsidRPr="00D77C0C" w:rsidRDefault="00485E78" w:rsidP="00485E78">
      <w:pPr>
        <w:rPr>
          <w:rFonts w:ascii="Arial" w:hAnsi="Arial" w:cs="Arial"/>
          <w:color w:val="000000" w:themeColor="text1"/>
        </w:rPr>
      </w:pPr>
    </w:p>
    <w:p w14:paraId="7865B591" w14:textId="35DB7DDF"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Typically, in a traditional cavity wall construction you will need timber to create interior walls, doors, door frames, skirting boards, roof construction and floor finishes to name but a few. Now to add a whole timber framed system to that you will need a whole lot of timber with different qualities and strengths, and these strengths and qualities are currently being grown in Wales at a decent rate to accommodate housing in Wales to be built from it. Yet we are not using this stock of quality timber. </w:t>
      </w:r>
    </w:p>
    <w:p w14:paraId="70F37C1A" w14:textId="77777777" w:rsidR="00485E78" w:rsidRPr="00D77C0C" w:rsidRDefault="00485E78" w:rsidP="00485E78">
      <w:pPr>
        <w:rPr>
          <w:rFonts w:ascii="Arial" w:hAnsi="Arial" w:cs="Arial"/>
          <w:color w:val="000000" w:themeColor="text1"/>
        </w:rPr>
      </w:pPr>
    </w:p>
    <w:p w14:paraId="47ECD82C" w14:textId="03E90B6E" w:rsidR="00485E78" w:rsidRPr="00D77C0C" w:rsidRDefault="00485E78" w:rsidP="00485E78">
      <w:pPr>
        <w:rPr>
          <w:rFonts w:ascii="Arial" w:hAnsi="Arial" w:cs="Arial"/>
          <w:color w:val="000000" w:themeColor="text1"/>
        </w:rPr>
      </w:pPr>
      <w:r w:rsidRPr="00D77C0C">
        <w:rPr>
          <w:rFonts w:ascii="Arial" w:hAnsi="Arial" w:cs="Arial"/>
          <w:color w:val="000000" w:themeColor="text1"/>
        </w:rPr>
        <w:t>One of the main reasons cavity wall construction is favoured in Wales is due to the wet climate. Stereotypically timber framed homes are thought to rot and decay in wet climates</w:t>
      </w:r>
      <w:r w:rsidR="00E61FEC" w:rsidRPr="00D77C0C">
        <w:rPr>
          <w:rFonts w:ascii="Arial" w:hAnsi="Arial" w:cs="Arial"/>
          <w:color w:val="000000" w:themeColor="text1"/>
        </w:rPr>
        <w:t xml:space="preserve"> with poor construction standards</w:t>
      </w:r>
      <w:r w:rsidRPr="00D77C0C">
        <w:rPr>
          <w:rFonts w:ascii="Arial" w:hAnsi="Arial" w:cs="Arial"/>
          <w:color w:val="000000" w:themeColor="text1"/>
        </w:rPr>
        <w:t xml:space="preserve"> yet countries like Canada and Scandinavian countries have adopted timber framed buildings for years without this problem. In the modern world however, the wet climate can be countered by modern vapour barriers and solid craftsmanship. Therefore, there is an even bigger attraction to build in timber in that regard. </w:t>
      </w:r>
    </w:p>
    <w:p w14:paraId="7FDB4253" w14:textId="77777777" w:rsidR="00897898" w:rsidRPr="00D77C0C" w:rsidRDefault="00897898" w:rsidP="00485E78">
      <w:pPr>
        <w:rPr>
          <w:rFonts w:ascii="Arial" w:hAnsi="Arial" w:cs="Arial"/>
          <w:color w:val="000000" w:themeColor="text1"/>
        </w:rPr>
      </w:pPr>
    </w:p>
    <w:p w14:paraId="6759EC42" w14:textId="55954E96" w:rsidR="00485E78" w:rsidRPr="00D77C0C" w:rsidRDefault="0040109E" w:rsidP="00485E78">
      <w:pPr>
        <w:rPr>
          <w:rFonts w:ascii="Arial" w:hAnsi="Arial" w:cs="Arial"/>
          <w:color w:val="000000" w:themeColor="text1"/>
        </w:rPr>
      </w:pPr>
      <w:r w:rsidRPr="00D77C0C">
        <w:rPr>
          <w:rFonts w:ascii="Arial" w:hAnsi="Arial" w:cs="Arial"/>
          <w:color w:val="000000" w:themeColor="text1"/>
        </w:rPr>
        <w:t>During my Interview with Gary Newman, the chief executive of Wood knowledge Wales, he stated that a typical timber framed 3-Bedroom home would use 10-15m</w:t>
      </w:r>
      <w:r w:rsidRPr="00D77C0C">
        <w:rPr>
          <w:rFonts w:ascii="Arial" w:hAnsi="Arial" w:cs="Arial"/>
          <w:color w:val="000000" w:themeColor="text1"/>
          <w:vertAlign w:val="superscript"/>
        </w:rPr>
        <w:t>3</w:t>
      </w:r>
      <w:r w:rsidRPr="00D77C0C">
        <w:rPr>
          <w:rFonts w:ascii="Arial" w:hAnsi="Arial" w:cs="Arial"/>
          <w:color w:val="000000" w:themeColor="text1"/>
        </w:rPr>
        <w:t xml:space="preserve"> of timber</w:t>
      </w:r>
      <w:r w:rsidR="006D490D" w:rsidRPr="00D77C0C">
        <w:rPr>
          <w:rFonts w:ascii="Arial" w:hAnsi="Arial" w:cs="Arial"/>
          <w:color w:val="000000" w:themeColor="text1"/>
        </w:rPr>
        <w:t>.</w:t>
      </w:r>
      <w:r w:rsidR="002139D5" w:rsidRPr="00D77C0C">
        <w:rPr>
          <w:rFonts w:ascii="Arial" w:hAnsi="Arial" w:cs="Arial"/>
          <w:color w:val="000000" w:themeColor="text1"/>
        </w:rPr>
        <w:t xml:space="preserve"> This rough estimation includes an entire timber frame and expected finishes. </w:t>
      </w:r>
    </w:p>
    <w:p w14:paraId="7FC991A4" w14:textId="77777777" w:rsidR="00485E78" w:rsidRPr="00D77C0C" w:rsidRDefault="00485E78" w:rsidP="00485E78">
      <w:pPr>
        <w:rPr>
          <w:rFonts w:ascii="Arial" w:hAnsi="Arial" w:cs="Arial"/>
          <w:color w:val="000000" w:themeColor="text1"/>
        </w:rPr>
      </w:pPr>
    </w:p>
    <w:p w14:paraId="5E1A273B" w14:textId="7782B8AB" w:rsidR="00C165D0" w:rsidRPr="00D77C0C" w:rsidRDefault="00C165D0" w:rsidP="00485E78">
      <w:pPr>
        <w:rPr>
          <w:rFonts w:ascii="Arial" w:hAnsi="Arial" w:cs="Arial"/>
          <w:color w:val="000000" w:themeColor="text1"/>
        </w:rPr>
      </w:pPr>
    </w:p>
    <w:p w14:paraId="6CF361EB" w14:textId="5000607E" w:rsidR="006128C9" w:rsidRPr="00D77C0C" w:rsidRDefault="006128C9" w:rsidP="00485E78">
      <w:pPr>
        <w:rPr>
          <w:rFonts w:ascii="Arial" w:hAnsi="Arial" w:cs="Arial"/>
          <w:color w:val="000000" w:themeColor="text1"/>
        </w:rPr>
      </w:pPr>
    </w:p>
    <w:p w14:paraId="6C249CF4" w14:textId="7760AF1A" w:rsidR="00027B43" w:rsidRPr="00D77C0C" w:rsidRDefault="002A28B0" w:rsidP="00485E78">
      <w:pPr>
        <w:rPr>
          <w:rFonts w:ascii="Arial" w:hAnsi="Arial" w:cs="Arial"/>
          <w:b/>
          <w:bCs/>
          <w:color w:val="000000" w:themeColor="text1"/>
        </w:rPr>
      </w:pPr>
      <w:r w:rsidRPr="00D77C0C">
        <w:rPr>
          <w:rFonts w:ascii="Arial" w:hAnsi="Arial" w:cs="Arial"/>
          <w:b/>
          <w:bCs/>
          <w:color w:val="000000" w:themeColor="text1"/>
        </w:rPr>
        <w:t xml:space="preserve">In Architectural Terms </w:t>
      </w:r>
    </w:p>
    <w:p w14:paraId="2FDA81A8" w14:textId="77777777" w:rsidR="002A28B0" w:rsidRPr="00D77C0C" w:rsidRDefault="002A28B0" w:rsidP="00485E78">
      <w:pPr>
        <w:rPr>
          <w:rFonts w:ascii="Arial" w:hAnsi="Arial" w:cs="Arial"/>
          <w:b/>
          <w:bCs/>
          <w:color w:val="000000" w:themeColor="text1"/>
        </w:rPr>
      </w:pPr>
    </w:p>
    <w:p w14:paraId="67CD5AA3" w14:textId="5F4AD218" w:rsidR="005F40E4" w:rsidRPr="00D77C0C" w:rsidRDefault="00C165D0" w:rsidP="00485E78">
      <w:pPr>
        <w:rPr>
          <w:rFonts w:ascii="Arial" w:hAnsi="Arial" w:cs="Arial"/>
          <w:color w:val="000000" w:themeColor="text1"/>
        </w:rPr>
      </w:pPr>
      <w:r w:rsidRPr="00D77C0C">
        <w:rPr>
          <w:rFonts w:ascii="Arial" w:hAnsi="Arial" w:cs="Arial"/>
          <w:color w:val="000000" w:themeColor="text1"/>
        </w:rPr>
        <w:t xml:space="preserve">As an Architect there are many things to consider while designing a house. You must consider environmental impacts on the site and contextual issues. </w:t>
      </w:r>
      <w:r w:rsidR="00FD5143" w:rsidRPr="00D77C0C">
        <w:rPr>
          <w:rFonts w:ascii="Arial" w:hAnsi="Arial" w:cs="Arial"/>
          <w:color w:val="000000" w:themeColor="text1"/>
        </w:rPr>
        <w:t xml:space="preserve">One cannot simply place a timber framed house wherever they want, they must approach it logically and deal with the constraints. </w:t>
      </w:r>
    </w:p>
    <w:p w14:paraId="42DF939A" w14:textId="2E42AFFF" w:rsidR="005F40E4" w:rsidRPr="00D77C0C" w:rsidRDefault="005F40E4" w:rsidP="00485E78">
      <w:pPr>
        <w:rPr>
          <w:rFonts w:ascii="Arial" w:hAnsi="Arial" w:cs="Arial"/>
          <w:color w:val="000000" w:themeColor="text1"/>
        </w:rPr>
      </w:pPr>
    </w:p>
    <w:p w14:paraId="4F66A3C6" w14:textId="5840F0B2" w:rsidR="00B30B07" w:rsidRPr="00D77C0C" w:rsidRDefault="00B30B07" w:rsidP="00485E78">
      <w:pPr>
        <w:rPr>
          <w:rFonts w:ascii="Arial" w:hAnsi="Arial" w:cs="Arial"/>
          <w:color w:val="000000" w:themeColor="text1"/>
        </w:rPr>
      </w:pPr>
    </w:p>
    <w:p w14:paraId="4E5EBBE6" w14:textId="424944D1" w:rsidR="00027B43"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Structure</w:t>
      </w:r>
    </w:p>
    <w:p w14:paraId="0FE1E936" w14:textId="77777777" w:rsidR="00E61FEC" w:rsidRPr="00D77C0C" w:rsidRDefault="00E61FEC" w:rsidP="00485E78">
      <w:pPr>
        <w:rPr>
          <w:rFonts w:ascii="Arial" w:hAnsi="Arial" w:cs="Arial"/>
          <w:color w:val="000000" w:themeColor="text1"/>
          <w:u w:val="single"/>
        </w:rPr>
      </w:pPr>
    </w:p>
    <w:p w14:paraId="33A89781" w14:textId="1D39D3C3" w:rsidR="005F40E4" w:rsidRPr="00D77C0C" w:rsidRDefault="005F40E4" w:rsidP="00485E78">
      <w:pPr>
        <w:rPr>
          <w:rFonts w:ascii="Arial" w:hAnsi="Arial" w:cs="Arial"/>
          <w:color w:val="000000" w:themeColor="text1"/>
        </w:rPr>
      </w:pPr>
      <w:r w:rsidRPr="00D77C0C">
        <w:rPr>
          <w:rFonts w:ascii="Arial" w:hAnsi="Arial" w:cs="Arial"/>
          <w:color w:val="000000" w:themeColor="text1"/>
        </w:rPr>
        <w:t>Structural stability</w:t>
      </w:r>
      <w:r w:rsidR="00E50AB7" w:rsidRPr="00D77C0C">
        <w:rPr>
          <w:rFonts w:ascii="Arial" w:hAnsi="Arial" w:cs="Arial"/>
          <w:color w:val="000000" w:themeColor="text1"/>
        </w:rPr>
        <w:t xml:space="preserve"> is key while designing a house and being able to resist dead, live and wind loads are of the upmost priority. It will also have to be considered to withstand the thermal effects of water freezing and thawing and designed in a way where the frame itself doesn’t warp or in the </w:t>
      </w:r>
      <w:r w:rsidR="00B30B07" w:rsidRPr="00D77C0C">
        <w:rPr>
          <w:rFonts w:ascii="Arial" w:hAnsi="Arial" w:cs="Arial"/>
          <w:color w:val="000000" w:themeColor="text1"/>
        </w:rPr>
        <w:t>worst-case</w:t>
      </w:r>
      <w:r w:rsidR="00E50AB7" w:rsidRPr="00D77C0C">
        <w:rPr>
          <w:rFonts w:ascii="Arial" w:hAnsi="Arial" w:cs="Arial"/>
          <w:color w:val="000000" w:themeColor="text1"/>
        </w:rPr>
        <w:t xml:space="preserve"> scenario, rot. </w:t>
      </w:r>
    </w:p>
    <w:p w14:paraId="4E7DACB7" w14:textId="4657D042" w:rsidR="00B30B07" w:rsidRPr="00D77C0C" w:rsidRDefault="00B30B07" w:rsidP="00485E78">
      <w:pPr>
        <w:rPr>
          <w:rFonts w:ascii="Arial" w:hAnsi="Arial" w:cs="Arial"/>
          <w:color w:val="000000" w:themeColor="text1"/>
        </w:rPr>
      </w:pPr>
    </w:p>
    <w:p w14:paraId="31DD3D68" w14:textId="043B2465" w:rsidR="00B30B07" w:rsidRPr="00D77C0C" w:rsidRDefault="00B30B07" w:rsidP="00485E78">
      <w:pPr>
        <w:rPr>
          <w:rFonts w:ascii="Arial" w:hAnsi="Arial" w:cs="Arial"/>
          <w:color w:val="000000" w:themeColor="text1"/>
        </w:rPr>
      </w:pPr>
      <w:r w:rsidRPr="00D77C0C">
        <w:rPr>
          <w:rFonts w:ascii="Arial" w:hAnsi="Arial" w:cs="Arial"/>
          <w:color w:val="000000" w:themeColor="text1"/>
        </w:rPr>
        <w:t>While designing the timber framed home we must consider the structure and how it is put together. With quality factory made panelling systems or quality contractors on site will ensure a strong and durable building that should be structurally strong and able to resist the loads imposed upon it</w:t>
      </w:r>
      <w:r w:rsidR="00E61FEC" w:rsidRPr="00D77C0C">
        <w:rPr>
          <w:rFonts w:ascii="Arial" w:hAnsi="Arial" w:cs="Arial"/>
          <w:color w:val="000000" w:themeColor="text1"/>
        </w:rPr>
        <w:t xml:space="preserve"> with weather proofing membranes to ensure long lasting structure. </w:t>
      </w:r>
    </w:p>
    <w:p w14:paraId="6C6F1118" w14:textId="3C3E9BF7" w:rsidR="005F40E4" w:rsidRPr="00D77C0C" w:rsidRDefault="005F40E4" w:rsidP="00485E78">
      <w:pPr>
        <w:rPr>
          <w:rFonts w:ascii="Arial" w:hAnsi="Arial" w:cs="Arial"/>
          <w:color w:val="000000" w:themeColor="text1"/>
        </w:rPr>
      </w:pPr>
    </w:p>
    <w:p w14:paraId="48F22A19" w14:textId="0D45D2FB" w:rsidR="00B30B07" w:rsidRPr="00D77C0C" w:rsidRDefault="00B30B07" w:rsidP="00485E78">
      <w:pPr>
        <w:rPr>
          <w:rFonts w:ascii="Arial" w:hAnsi="Arial" w:cs="Arial"/>
          <w:color w:val="000000" w:themeColor="text1"/>
        </w:rPr>
      </w:pPr>
    </w:p>
    <w:p w14:paraId="4ABBAF1D" w14:textId="6BEFE54B" w:rsidR="00B30B07"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 xml:space="preserve">Weather proofing </w:t>
      </w:r>
    </w:p>
    <w:p w14:paraId="6D3C6DB2" w14:textId="77777777" w:rsidR="00E61FEC" w:rsidRPr="00D77C0C" w:rsidRDefault="00E61FEC" w:rsidP="00485E78">
      <w:pPr>
        <w:rPr>
          <w:rFonts w:ascii="Arial" w:hAnsi="Arial" w:cs="Arial"/>
          <w:color w:val="000000" w:themeColor="text1"/>
          <w:u w:val="single"/>
        </w:rPr>
      </w:pPr>
    </w:p>
    <w:p w14:paraId="6950E8D0" w14:textId="17FAEFAA" w:rsidR="005F40E4" w:rsidRPr="00D77C0C" w:rsidRDefault="005F40E4" w:rsidP="00485E78">
      <w:pPr>
        <w:rPr>
          <w:rFonts w:ascii="Arial" w:hAnsi="Arial" w:cs="Arial"/>
          <w:color w:val="000000" w:themeColor="text1"/>
        </w:rPr>
      </w:pPr>
      <w:r w:rsidRPr="00D77C0C">
        <w:rPr>
          <w:rFonts w:ascii="Arial" w:hAnsi="Arial" w:cs="Arial"/>
          <w:color w:val="000000" w:themeColor="text1"/>
        </w:rPr>
        <w:t>W</w:t>
      </w:r>
      <w:r w:rsidR="00E50AB7" w:rsidRPr="00D77C0C">
        <w:rPr>
          <w:rFonts w:ascii="Arial" w:hAnsi="Arial" w:cs="Arial"/>
          <w:color w:val="000000" w:themeColor="text1"/>
        </w:rPr>
        <w:t>ales’ climate tends to be very diverse and typically wet</w:t>
      </w:r>
      <w:r w:rsidRPr="00D77C0C">
        <w:rPr>
          <w:rFonts w:ascii="Arial" w:hAnsi="Arial" w:cs="Arial"/>
          <w:color w:val="000000" w:themeColor="text1"/>
        </w:rPr>
        <w:t xml:space="preserve"> a Timber framed home that can withstand the likes of </w:t>
      </w:r>
      <w:r w:rsidR="00E50AB7" w:rsidRPr="00D77C0C">
        <w:rPr>
          <w:rFonts w:ascii="Arial" w:hAnsi="Arial" w:cs="Arial"/>
          <w:color w:val="000000" w:themeColor="text1"/>
        </w:rPr>
        <w:t xml:space="preserve">rain, snow and wind must be a top priority for the design process and will need respond to the active climate around it. </w:t>
      </w:r>
      <w:r w:rsidR="00E61FEC" w:rsidRPr="00D77C0C">
        <w:rPr>
          <w:rFonts w:ascii="Arial" w:hAnsi="Arial" w:cs="Arial"/>
          <w:color w:val="000000" w:themeColor="text1"/>
        </w:rPr>
        <w:t>Using thorough site analysis to identify the yearly weather patterns imposed on the site the relevant design can be put forward to ensure the safety of the structure.</w:t>
      </w:r>
    </w:p>
    <w:p w14:paraId="073BA13B" w14:textId="15A4FDCC" w:rsidR="00B30B07" w:rsidRPr="00D77C0C" w:rsidRDefault="00B30B07" w:rsidP="00485E78">
      <w:pPr>
        <w:rPr>
          <w:rFonts w:ascii="Arial" w:hAnsi="Arial" w:cs="Arial"/>
          <w:color w:val="000000" w:themeColor="text1"/>
        </w:rPr>
      </w:pPr>
    </w:p>
    <w:p w14:paraId="0F89ACFE" w14:textId="68BC6394" w:rsidR="005F40E4" w:rsidRPr="00D77C0C" w:rsidRDefault="00B30B07" w:rsidP="00485E78">
      <w:pPr>
        <w:rPr>
          <w:rFonts w:ascii="Arial" w:hAnsi="Arial" w:cs="Arial"/>
          <w:color w:val="000000" w:themeColor="text1"/>
        </w:rPr>
      </w:pPr>
      <w:r w:rsidRPr="00D77C0C">
        <w:rPr>
          <w:rFonts w:ascii="Arial" w:hAnsi="Arial" w:cs="Arial"/>
          <w:color w:val="000000" w:themeColor="text1"/>
        </w:rPr>
        <w:t>During the design process with data collected on the environment around the property we will understand the needs of the home and be able to specify drainage needs, storage and drying facilities and water proofing membranes to ensure the weather proofing of the property.</w:t>
      </w:r>
    </w:p>
    <w:p w14:paraId="6E702BBE" w14:textId="604B1A19" w:rsidR="00FD5143" w:rsidRPr="00D77C0C" w:rsidRDefault="00FD5143" w:rsidP="00485E78">
      <w:pPr>
        <w:rPr>
          <w:rFonts w:ascii="Arial" w:hAnsi="Arial" w:cs="Arial"/>
          <w:color w:val="000000" w:themeColor="text1"/>
        </w:rPr>
      </w:pPr>
    </w:p>
    <w:p w14:paraId="6A152539" w14:textId="0AD08980" w:rsidR="00027B43" w:rsidRPr="00D77C0C" w:rsidRDefault="00027B43" w:rsidP="005F40E4">
      <w:pPr>
        <w:rPr>
          <w:rFonts w:ascii="Arial" w:hAnsi="Arial" w:cs="Arial"/>
          <w:color w:val="000000" w:themeColor="text1"/>
          <w:u w:val="single"/>
        </w:rPr>
      </w:pPr>
      <w:r w:rsidRPr="00D77C0C">
        <w:rPr>
          <w:rFonts w:ascii="Arial" w:hAnsi="Arial" w:cs="Arial"/>
          <w:color w:val="000000" w:themeColor="text1"/>
          <w:u w:val="single"/>
        </w:rPr>
        <w:t xml:space="preserve">Thermal comfort and Air flow </w:t>
      </w:r>
    </w:p>
    <w:p w14:paraId="7D37BC67" w14:textId="77777777" w:rsidR="00751CA1" w:rsidRPr="00D77C0C" w:rsidRDefault="00751CA1" w:rsidP="005F40E4">
      <w:pPr>
        <w:rPr>
          <w:rFonts w:ascii="Arial" w:hAnsi="Arial" w:cs="Arial"/>
          <w:color w:val="000000" w:themeColor="text1"/>
          <w:u w:val="single"/>
        </w:rPr>
      </w:pPr>
    </w:p>
    <w:p w14:paraId="13CBBA45" w14:textId="1C35F8C7" w:rsidR="00B30B07" w:rsidRPr="00D77C0C" w:rsidRDefault="00FD5143" w:rsidP="005F40E4">
      <w:pPr>
        <w:rPr>
          <w:rFonts w:ascii="Arial" w:hAnsi="Arial" w:cs="Arial"/>
          <w:color w:val="000000" w:themeColor="text1"/>
        </w:rPr>
      </w:pPr>
      <w:r w:rsidRPr="00D77C0C">
        <w:rPr>
          <w:rFonts w:ascii="Arial" w:hAnsi="Arial" w:cs="Arial"/>
          <w:color w:val="000000" w:themeColor="text1"/>
        </w:rPr>
        <w:t xml:space="preserve">Timber framed homes don’t necessarily hold more insulation than the typical cavity wall construction but with increased air tightness and the thermal conductivity of timber means the timber framed home can be thermally warmer and hold effective thermal resistance. This comes with a risk of overheating </w:t>
      </w:r>
      <w:r w:rsidR="00B30B07" w:rsidRPr="00D77C0C">
        <w:rPr>
          <w:rFonts w:ascii="Arial" w:hAnsi="Arial" w:cs="Arial"/>
          <w:color w:val="000000" w:themeColor="text1"/>
        </w:rPr>
        <w:t xml:space="preserve">and stale air </w:t>
      </w:r>
      <w:r w:rsidRPr="00D77C0C">
        <w:rPr>
          <w:rFonts w:ascii="Arial" w:hAnsi="Arial" w:cs="Arial"/>
          <w:color w:val="000000" w:themeColor="text1"/>
        </w:rPr>
        <w:t xml:space="preserve">with the </w:t>
      </w:r>
      <w:r w:rsidR="00FC3B6D" w:rsidRPr="00D77C0C">
        <w:rPr>
          <w:rFonts w:ascii="Arial" w:hAnsi="Arial" w:cs="Arial"/>
          <w:color w:val="000000" w:themeColor="text1"/>
        </w:rPr>
        <w:t>likely hood</w:t>
      </w:r>
      <w:r w:rsidRPr="00D77C0C">
        <w:rPr>
          <w:rFonts w:ascii="Arial" w:hAnsi="Arial" w:cs="Arial"/>
          <w:color w:val="000000" w:themeColor="text1"/>
        </w:rPr>
        <w:t xml:space="preserve"> of heavy fenestration </w:t>
      </w:r>
      <w:r w:rsidR="00FC3B6D" w:rsidRPr="00D77C0C">
        <w:rPr>
          <w:rFonts w:ascii="Arial" w:hAnsi="Arial" w:cs="Arial"/>
          <w:color w:val="000000" w:themeColor="text1"/>
        </w:rPr>
        <w:t>for solar gain which will need to be addressed in the form of ventilation to the property.</w:t>
      </w:r>
    </w:p>
    <w:p w14:paraId="17B08D42" w14:textId="77777777" w:rsidR="00B30B07" w:rsidRPr="00D77C0C" w:rsidRDefault="00B30B07" w:rsidP="005F40E4">
      <w:pPr>
        <w:rPr>
          <w:rFonts w:ascii="Arial" w:hAnsi="Arial" w:cs="Arial"/>
          <w:color w:val="000000" w:themeColor="text1"/>
        </w:rPr>
      </w:pPr>
    </w:p>
    <w:p w14:paraId="546AC34D" w14:textId="2CA6A7D0" w:rsidR="005F40E4" w:rsidRPr="00D77C0C" w:rsidRDefault="00B30B07" w:rsidP="005F40E4">
      <w:pPr>
        <w:rPr>
          <w:rFonts w:ascii="Arial" w:hAnsi="Arial" w:cs="Arial"/>
          <w:color w:val="000000" w:themeColor="text1"/>
        </w:rPr>
      </w:pPr>
      <w:r w:rsidRPr="00D77C0C">
        <w:rPr>
          <w:rFonts w:ascii="Arial" w:hAnsi="Arial" w:cs="Arial"/>
          <w:color w:val="000000" w:themeColor="text1"/>
        </w:rPr>
        <w:t>While designing the frame it is important to consider the type and amount of insulation required to keep the house at the optimum temperature for the occupiers. There must also be a temperature control and air ventilation which can be done through a technology</w:t>
      </w:r>
      <w:r w:rsidR="00E61FEC" w:rsidRPr="00D77C0C">
        <w:rPr>
          <w:rFonts w:ascii="Arial" w:hAnsi="Arial" w:cs="Arial"/>
          <w:color w:val="000000" w:themeColor="text1"/>
        </w:rPr>
        <w:t xml:space="preserve"> with windows designed with actuators to allow cooler air into the home while expelling warmer air out when the spaces get too warm or ventilation systems drawing cooler air into the home. </w:t>
      </w:r>
    </w:p>
    <w:p w14:paraId="108097FA" w14:textId="30531B40" w:rsidR="00E61FEC" w:rsidRPr="00D77C0C" w:rsidRDefault="00E61FEC" w:rsidP="005F40E4">
      <w:pPr>
        <w:rPr>
          <w:rFonts w:ascii="Arial" w:hAnsi="Arial" w:cs="Arial"/>
          <w:color w:val="000000" w:themeColor="text1"/>
        </w:rPr>
      </w:pPr>
    </w:p>
    <w:p w14:paraId="7F494063" w14:textId="0149E486" w:rsidR="00E61FEC" w:rsidRPr="00D77C0C" w:rsidRDefault="00E61FEC" w:rsidP="005F40E4">
      <w:pPr>
        <w:rPr>
          <w:rFonts w:ascii="Arial" w:hAnsi="Arial" w:cs="Arial"/>
          <w:color w:val="000000" w:themeColor="text1"/>
        </w:rPr>
      </w:pPr>
      <w:r w:rsidRPr="00D77C0C">
        <w:rPr>
          <w:rFonts w:ascii="Arial" w:hAnsi="Arial" w:cs="Arial"/>
          <w:color w:val="000000" w:themeColor="text1"/>
        </w:rPr>
        <w:t>Air conditioning is less recommended due to the high power needed to run them leaving them unsustainable, the likely hood of extreme warm weather in Wales is unlikely and therefore leaves air conditioning a</w:t>
      </w:r>
      <w:r w:rsidR="00751CA1" w:rsidRPr="00D77C0C">
        <w:rPr>
          <w:rFonts w:ascii="Arial" w:hAnsi="Arial" w:cs="Arial"/>
          <w:color w:val="000000" w:themeColor="text1"/>
        </w:rPr>
        <w:t>n</w:t>
      </w:r>
      <w:r w:rsidRPr="00D77C0C">
        <w:rPr>
          <w:rFonts w:ascii="Arial" w:hAnsi="Arial" w:cs="Arial"/>
          <w:color w:val="000000" w:themeColor="text1"/>
        </w:rPr>
        <w:t xml:space="preserve"> un-needed technology. </w:t>
      </w:r>
    </w:p>
    <w:p w14:paraId="2D7F0A59" w14:textId="7DBCB505" w:rsidR="00B30B07" w:rsidRPr="00D77C0C" w:rsidRDefault="00B30B07" w:rsidP="005F40E4">
      <w:pPr>
        <w:rPr>
          <w:rFonts w:ascii="Arial" w:hAnsi="Arial" w:cs="Arial"/>
          <w:color w:val="000000" w:themeColor="text1"/>
        </w:rPr>
      </w:pPr>
    </w:p>
    <w:p w14:paraId="6DB749E8" w14:textId="7E79E5AB" w:rsidR="00FC3B6D"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 xml:space="preserve">Solar and Lighting </w:t>
      </w:r>
    </w:p>
    <w:p w14:paraId="256CD5BF" w14:textId="77777777" w:rsidR="00E61FEC" w:rsidRPr="00D77C0C" w:rsidRDefault="00E61FEC" w:rsidP="00485E78">
      <w:pPr>
        <w:rPr>
          <w:rFonts w:ascii="Arial" w:hAnsi="Arial" w:cs="Arial"/>
          <w:color w:val="000000" w:themeColor="text1"/>
          <w:u w:val="single"/>
        </w:rPr>
      </w:pPr>
    </w:p>
    <w:p w14:paraId="3C351782" w14:textId="44FC5555" w:rsidR="00FD5143" w:rsidRPr="00D77C0C" w:rsidRDefault="00027B43" w:rsidP="00485E78">
      <w:pPr>
        <w:rPr>
          <w:rFonts w:ascii="Arial" w:hAnsi="Arial" w:cs="Arial"/>
          <w:color w:val="000000" w:themeColor="text1"/>
        </w:rPr>
      </w:pPr>
      <w:r w:rsidRPr="00D77C0C">
        <w:rPr>
          <w:rFonts w:ascii="Arial" w:hAnsi="Arial" w:cs="Arial"/>
          <w:color w:val="000000" w:themeColor="text1"/>
        </w:rPr>
        <w:t xml:space="preserve">The solar gain of any property is very important and </w:t>
      </w:r>
      <w:r w:rsidR="00FC3B6D" w:rsidRPr="00D77C0C">
        <w:rPr>
          <w:rFonts w:ascii="Arial" w:hAnsi="Arial" w:cs="Arial"/>
          <w:color w:val="000000" w:themeColor="text1"/>
        </w:rPr>
        <w:t>there</w:t>
      </w:r>
      <w:r w:rsidR="005F40E4" w:rsidRPr="00D77C0C">
        <w:rPr>
          <w:rFonts w:ascii="Arial" w:hAnsi="Arial" w:cs="Arial"/>
          <w:color w:val="000000" w:themeColor="text1"/>
        </w:rPr>
        <w:t xml:space="preserve"> </w:t>
      </w:r>
      <w:r w:rsidR="00FC3B6D" w:rsidRPr="00D77C0C">
        <w:rPr>
          <w:rFonts w:ascii="Arial" w:hAnsi="Arial" w:cs="Arial"/>
          <w:color w:val="000000" w:themeColor="text1"/>
        </w:rPr>
        <w:t>will need to be consideration for</w:t>
      </w:r>
      <w:r w:rsidRPr="00D77C0C">
        <w:rPr>
          <w:rFonts w:ascii="Arial" w:hAnsi="Arial" w:cs="Arial"/>
          <w:color w:val="000000" w:themeColor="text1"/>
        </w:rPr>
        <w:t xml:space="preserve"> the</w:t>
      </w:r>
      <w:r w:rsidR="00FC3B6D" w:rsidRPr="00D77C0C">
        <w:rPr>
          <w:rFonts w:ascii="Arial" w:hAnsi="Arial" w:cs="Arial"/>
          <w:color w:val="000000" w:themeColor="text1"/>
        </w:rPr>
        <w:t xml:space="preserve"> heating and lighting into the spaces of the property. There will need to be a good control of </w:t>
      </w:r>
      <w:r w:rsidRPr="00D77C0C">
        <w:rPr>
          <w:rFonts w:ascii="Arial" w:hAnsi="Arial" w:cs="Arial"/>
          <w:color w:val="000000" w:themeColor="text1"/>
        </w:rPr>
        <w:t xml:space="preserve">exposure to </w:t>
      </w:r>
      <w:r w:rsidR="00FC3B6D" w:rsidRPr="00D77C0C">
        <w:rPr>
          <w:rFonts w:ascii="Arial" w:hAnsi="Arial" w:cs="Arial"/>
          <w:color w:val="000000" w:themeColor="text1"/>
        </w:rPr>
        <w:t xml:space="preserve">sun and daylight </w:t>
      </w:r>
      <w:r w:rsidRPr="00D77C0C">
        <w:rPr>
          <w:rFonts w:ascii="Arial" w:hAnsi="Arial" w:cs="Arial"/>
          <w:color w:val="000000" w:themeColor="text1"/>
        </w:rPr>
        <w:t xml:space="preserve">and </w:t>
      </w:r>
      <w:r w:rsidR="00FC3B6D" w:rsidRPr="00D77C0C">
        <w:rPr>
          <w:rFonts w:ascii="Arial" w:hAnsi="Arial" w:cs="Arial"/>
          <w:color w:val="000000" w:themeColor="text1"/>
        </w:rPr>
        <w:t xml:space="preserve">mainly in Wales </w:t>
      </w:r>
      <w:r w:rsidRPr="00D77C0C">
        <w:rPr>
          <w:rFonts w:ascii="Arial" w:hAnsi="Arial" w:cs="Arial"/>
          <w:color w:val="000000" w:themeColor="text1"/>
        </w:rPr>
        <w:t xml:space="preserve">you would be </w:t>
      </w:r>
      <w:r w:rsidR="00FC3B6D" w:rsidRPr="00D77C0C">
        <w:rPr>
          <w:rFonts w:ascii="Arial" w:hAnsi="Arial" w:cs="Arial"/>
          <w:color w:val="000000" w:themeColor="text1"/>
        </w:rPr>
        <w:t>looking at the south façade of the building holding the most exposure to sun</w:t>
      </w:r>
      <w:r w:rsidRPr="00D77C0C">
        <w:rPr>
          <w:rFonts w:ascii="Arial" w:hAnsi="Arial" w:cs="Arial"/>
          <w:color w:val="000000" w:themeColor="text1"/>
        </w:rPr>
        <w:t>.</w:t>
      </w:r>
      <w:r w:rsidR="00FC3B6D" w:rsidRPr="00D77C0C">
        <w:rPr>
          <w:rFonts w:ascii="Arial" w:hAnsi="Arial" w:cs="Arial"/>
          <w:color w:val="000000" w:themeColor="text1"/>
        </w:rPr>
        <w:t xml:space="preserve"> </w:t>
      </w:r>
      <w:r w:rsidRPr="00D77C0C">
        <w:rPr>
          <w:rFonts w:ascii="Arial" w:hAnsi="Arial" w:cs="Arial"/>
          <w:color w:val="000000" w:themeColor="text1"/>
        </w:rPr>
        <w:t>Also, we must consider</w:t>
      </w:r>
      <w:r w:rsidR="00FC3B6D" w:rsidRPr="00D77C0C">
        <w:rPr>
          <w:rFonts w:ascii="Arial" w:hAnsi="Arial" w:cs="Arial"/>
          <w:color w:val="000000" w:themeColor="text1"/>
        </w:rPr>
        <w:t xml:space="preserve"> shading to ensure the spaces inside don’t overheat and lessen the functions of the spaces </w:t>
      </w:r>
      <w:r w:rsidR="006D490D" w:rsidRPr="00D77C0C">
        <w:rPr>
          <w:rFonts w:ascii="Arial" w:hAnsi="Arial" w:cs="Arial"/>
          <w:color w:val="000000" w:themeColor="text1"/>
        </w:rPr>
        <w:t>by overexposure to sunlight.</w:t>
      </w:r>
    </w:p>
    <w:p w14:paraId="6F5FAC2D" w14:textId="445D2545" w:rsidR="00027B43" w:rsidRPr="00D77C0C" w:rsidRDefault="00027B43" w:rsidP="00485E78">
      <w:pPr>
        <w:rPr>
          <w:rFonts w:ascii="Arial" w:hAnsi="Arial" w:cs="Arial"/>
          <w:color w:val="000000" w:themeColor="text1"/>
        </w:rPr>
      </w:pPr>
    </w:p>
    <w:p w14:paraId="4E7BD88B" w14:textId="77777777" w:rsidR="00E61FEC" w:rsidRPr="00D77C0C" w:rsidRDefault="00027B43" w:rsidP="00485E78">
      <w:pPr>
        <w:rPr>
          <w:rFonts w:ascii="Arial" w:hAnsi="Arial" w:cs="Arial"/>
          <w:color w:val="000000" w:themeColor="text1"/>
        </w:rPr>
      </w:pPr>
      <w:r w:rsidRPr="00D77C0C">
        <w:rPr>
          <w:rFonts w:ascii="Arial" w:hAnsi="Arial" w:cs="Arial"/>
          <w:color w:val="000000" w:themeColor="text1"/>
        </w:rPr>
        <w:t>We can increase the solar gain of a home with the right orientation and sufficient fenestration to the south façade. We must consider the thermal loss due to heavy fenestration and will have to be considered in the design as in the winter the thermal loss due to thermal bridging could lead to an excess in heating needs and render the home using a lot of energy</w:t>
      </w:r>
      <w:r w:rsidR="006D490D" w:rsidRPr="00D77C0C">
        <w:rPr>
          <w:rFonts w:ascii="Arial" w:hAnsi="Arial" w:cs="Arial"/>
          <w:color w:val="000000" w:themeColor="text1"/>
        </w:rPr>
        <w:t xml:space="preserve"> and therefore possibly not zero carbon</w:t>
      </w:r>
      <w:r w:rsidRPr="00D77C0C">
        <w:rPr>
          <w:rFonts w:ascii="Arial" w:hAnsi="Arial" w:cs="Arial"/>
          <w:color w:val="000000" w:themeColor="text1"/>
        </w:rPr>
        <w:t xml:space="preserve">. </w:t>
      </w:r>
    </w:p>
    <w:p w14:paraId="2E3D07A1" w14:textId="77777777" w:rsidR="00E61FEC" w:rsidRPr="00D77C0C" w:rsidRDefault="00E61FEC" w:rsidP="00485E78">
      <w:pPr>
        <w:rPr>
          <w:rFonts w:ascii="Arial" w:hAnsi="Arial" w:cs="Arial"/>
          <w:color w:val="000000" w:themeColor="text1"/>
        </w:rPr>
      </w:pPr>
    </w:p>
    <w:p w14:paraId="2591F8A9" w14:textId="088A3845" w:rsidR="00027B43" w:rsidRPr="00D77C0C" w:rsidRDefault="00E61FEC" w:rsidP="00485E78">
      <w:pPr>
        <w:rPr>
          <w:rFonts w:ascii="Arial" w:hAnsi="Arial" w:cs="Arial"/>
          <w:color w:val="000000" w:themeColor="text1"/>
        </w:rPr>
      </w:pPr>
      <w:r w:rsidRPr="00D77C0C">
        <w:rPr>
          <w:rFonts w:ascii="Arial" w:hAnsi="Arial" w:cs="Arial"/>
          <w:color w:val="000000" w:themeColor="text1"/>
        </w:rPr>
        <w:lastRenderedPageBreak/>
        <w:t>T</w:t>
      </w:r>
      <w:r w:rsidR="00027B43" w:rsidRPr="00D77C0C">
        <w:rPr>
          <w:rFonts w:ascii="Arial" w:hAnsi="Arial" w:cs="Arial"/>
          <w:color w:val="000000" w:themeColor="text1"/>
        </w:rPr>
        <w:t>he summer holds a different problem with increased glazing leading to overheating of the spaces and in turn needing shading to ensure the spaces inside are kept cool</w:t>
      </w:r>
      <w:r w:rsidR="006D490D" w:rsidRPr="00D77C0C">
        <w:rPr>
          <w:rFonts w:ascii="Arial" w:hAnsi="Arial" w:cs="Arial"/>
          <w:color w:val="000000" w:themeColor="text1"/>
        </w:rPr>
        <w:t>.</w:t>
      </w:r>
      <w:r w:rsidRPr="00D77C0C">
        <w:rPr>
          <w:rFonts w:ascii="Arial" w:hAnsi="Arial" w:cs="Arial"/>
          <w:color w:val="000000" w:themeColor="text1"/>
        </w:rPr>
        <w:t xml:space="preserve"> As mentioned above in terms of the cooling of the space’s technologies may be needed to ensure the air flow of these spaces remains consistent in both winter and summer. </w:t>
      </w:r>
    </w:p>
    <w:p w14:paraId="60F28254" w14:textId="3F3E6270" w:rsidR="00FC3B6D" w:rsidRPr="00D77C0C" w:rsidRDefault="00FC3B6D" w:rsidP="00485E78">
      <w:pPr>
        <w:rPr>
          <w:rFonts w:ascii="Arial" w:hAnsi="Arial" w:cs="Arial"/>
          <w:color w:val="000000" w:themeColor="text1"/>
        </w:rPr>
      </w:pPr>
    </w:p>
    <w:p w14:paraId="575327B2" w14:textId="3A23876F" w:rsidR="00027B43"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 xml:space="preserve">Fire Safety </w:t>
      </w:r>
    </w:p>
    <w:p w14:paraId="000F855F" w14:textId="77777777" w:rsidR="00E61FEC" w:rsidRPr="00D77C0C" w:rsidRDefault="00E61FEC" w:rsidP="00485E78">
      <w:pPr>
        <w:rPr>
          <w:rFonts w:ascii="Arial" w:hAnsi="Arial" w:cs="Arial"/>
          <w:color w:val="000000" w:themeColor="text1"/>
          <w:u w:val="single"/>
        </w:rPr>
      </w:pPr>
    </w:p>
    <w:p w14:paraId="1F1AC053" w14:textId="6A15AC4C" w:rsidR="00027B43" w:rsidRPr="00D77C0C" w:rsidRDefault="00FC3B6D" w:rsidP="00485E78">
      <w:pPr>
        <w:rPr>
          <w:rFonts w:ascii="Arial" w:hAnsi="Arial" w:cs="Arial"/>
          <w:color w:val="000000" w:themeColor="text1"/>
        </w:rPr>
      </w:pPr>
      <w:r w:rsidRPr="00D77C0C">
        <w:rPr>
          <w:rFonts w:ascii="Arial" w:hAnsi="Arial" w:cs="Arial"/>
          <w:color w:val="000000" w:themeColor="text1"/>
        </w:rPr>
        <w:t xml:space="preserve">Fire safety is a huge factor while considering building with a timber frame and will have to include </w:t>
      </w:r>
      <w:r w:rsidR="00956A7F" w:rsidRPr="00D77C0C">
        <w:rPr>
          <w:rFonts w:ascii="Arial" w:hAnsi="Arial" w:cs="Arial"/>
          <w:color w:val="000000" w:themeColor="text1"/>
        </w:rPr>
        <w:t xml:space="preserve">good fire rated non-combustible materials and finishes to the property, most notably treated timber to increase the time it takes to charr and break down. </w:t>
      </w:r>
    </w:p>
    <w:p w14:paraId="5C7FBF24" w14:textId="2BD4B89F" w:rsidR="008B1244" w:rsidRPr="00D77C0C" w:rsidRDefault="008B1244" w:rsidP="00485E78">
      <w:pPr>
        <w:rPr>
          <w:rFonts w:ascii="Arial" w:hAnsi="Arial" w:cs="Arial"/>
          <w:color w:val="000000" w:themeColor="text1"/>
        </w:rPr>
      </w:pPr>
    </w:p>
    <w:p w14:paraId="1ABB7EDC" w14:textId="0E4659A4" w:rsidR="008B1244" w:rsidRPr="00D77C0C" w:rsidRDefault="008B1244" w:rsidP="00485E78">
      <w:pPr>
        <w:rPr>
          <w:rFonts w:ascii="Arial" w:hAnsi="Arial" w:cs="Arial"/>
          <w:color w:val="000000" w:themeColor="text1"/>
        </w:rPr>
      </w:pPr>
      <w:r w:rsidRPr="00D77C0C">
        <w:rPr>
          <w:rFonts w:ascii="Arial" w:hAnsi="Arial" w:cs="Arial"/>
          <w:color w:val="000000" w:themeColor="text1"/>
        </w:rPr>
        <w:t xml:space="preserve">It is important to consider the materials and finishes while talking abut fire safety. As stated above there will need to be treated timber in the structure of the home to ensure the building can stand while it is on fire. We may specify fire rated doors and plaster boarding to give occupiers time to escape by lowering the time it takes for a fire to spread. There will also need to be adequate escape routes ensuring a person can escape via window access. </w:t>
      </w:r>
    </w:p>
    <w:p w14:paraId="6645DE00" w14:textId="16CE2DCC" w:rsidR="00956A7F" w:rsidRPr="00D77C0C" w:rsidRDefault="00956A7F" w:rsidP="00485E78">
      <w:pPr>
        <w:rPr>
          <w:rFonts w:ascii="Arial" w:hAnsi="Arial" w:cs="Arial"/>
          <w:color w:val="000000" w:themeColor="text1"/>
        </w:rPr>
      </w:pPr>
    </w:p>
    <w:p w14:paraId="7EBF9E95" w14:textId="4B0D1ADA" w:rsidR="00027B43"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 xml:space="preserve">Acoustic </w:t>
      </w:r>
    </w:p>
    <w:p w14:paraId="3AFCCCB5" w14:textId="3BE9B036" w:rsidR="00956A7F" w:rsidRPr="00D77C0C" w:rsidRDefault="00956A7F" w:rsidP="00485E78">
      <w:pPr>
        <w:rPr>
          <w:rFonts w:ascii="Arial" w:hAnsi="Arial" w:cs="Arial"/>
          <w:color w:val="000000" w:themeColor="text1"/>
        </w:rPr>
      </w:pPr>
      <w:r w:rsidRPr="00D77C0C">
        <w:rPr>
          <w:rFonts w:ascii="Arial" w:hAnsi="Arial" w:cs="Arial"/>
          <w:color w:val="000000" w:themeColor="text1"/>
        </w:rPr>
        <w:t xml:space="preserve">Acoustics of a timber framed </w:t>
      </w:r>
      <w:r w:rsidR="006128C9" w:rsidRPr="00D77C0C">
        <w:rPr>
          <w:rFonts w:ascii="Arial" w:hAnsi="Arial" w:cs="Arial"/>
          <w:color w:val="000000" w:themeColor="text1"/>
        </w:rPr>
        <w:t xml:space="preserve">home is to be considered during the design process and must be seen as a vital part of the home. It will have to cope with Airborne sound, conducted sound and vibrations. </w:t>
      </w:r>
    </w:p>
    <w:p w14:paraId="601B6B9E" w14:textId="77777777" w:rsidR="008B1244" w:rsidRPr="00D77C0C" w:rsidRDefault="008B1244" w:rsidP="00485E78">
      <w:pPr>
        <w:rPr>
          <w:rFonts w:ascii="Arial" w:hAnsi="Arial" w:cs="Arial"/>
          <w:color w:val="000000" w:themeColor="text1"/>
        </w:rPr>
      </w:pPr>
    </w:p>
    <w:p w14:paraId="42627E6B" w14:textId="65EAE117" w:rsidR="008B1244" w:rsidRPr="00D77C0C" w:rsidRDefault="008B1244" w:rsidP="00485E78">
      <w:pPr>
        <w:rPr>
          <w:rFonts w:ascii="Arial" w:hAnsi="Arial" w:cs="Arial"/>
          <w:color w:val="000000" w:themeColor="text1"/>
        </w:rPr>
      </w:pPr>
      <w:r w:rsidRPr="00D77C0C">
        <w:rPr>
          <w:rFonts w:ascii="Arial" w:hAnsi="Arial" w:cs="Arial"/>
          <w:color w:val="000000" w:themeColor="text1"/>
        </w:rPr>
        <w:t xml:space="preserve">To ensure that sound and vibrations are easy to deal with we must look at our materiality and the use </w:t>
      </w:r>
      <w:r w:rsidR="002139D5" w:rsidRPr="00D77C0C">
        <w:rPr>
          <w:rFonts w:ascii="Arial" w:hAnsi="Arial" w:cs="Arial"/>
          <w:color w:val="000000" w:themeColor="text1"/>
        </w:rPr>
        <w:t>of (</w:t>
      </w:r>
      <w:r w:rsidR="00384A2D" w:rsidRPr="00D77C0C">
        <w:rPr>
          <w:rFonts w:ascii="Arial" w:hAnsi="Arial" w:cs="Arial"/>
          <w:color w:val="000000" w:themeColor="text1"/>
        </w:rPr>
        <w:t>what</w:t>
      </w:r>
      <w:r w:rsidR="006D490D" w:rsidRPr="00D77C0C">
        <w:rPr>
          <w:rFonts w:ascii="Arial" w:hAnsi="Arial" w:cs="Arial"/>
          <w:color w:val="000000" w:themeColor="text1"/>
        </w:rPr>
        <w:t xml:space="preserve"> </w:t>
      </w:r>
      <w:r w:rsidR="002139D5" w:rsidRPr="00D77C0C">
        <w:rPr>
          <w:rFonts w:ascii="Arial" w:hAnsi="Arial" w:cs="Arial"/>
          <w:color w:val="000000" w:themeColor="text1"/>
        </w:rPr>
        <w:t>materials?</w:t>
      </w:r>
      <w:r w:rsidR="006D490D" w:rsidRPr="00D77C0C">
        <w:rPr>
          <w:rFonts w:ascii="Arial" w:hAnsi="Arial" w:cs="Arial"/>
          <w:color w:val="000000" w:themeColor="text1"/>
        </w:rPr>
        <w:t xml:space="preserve"> acoustic plasterboards? Ask dad..)</w:t>
      </w:r>
    </w:p>
    <w:p w14:paraId="0B72BF87" w14:textId="77777777" w:rsidR="00956A7F" w:rsidRPr="00D77C0C" w:rsidRDefault="00956A7F" w:rsidP="00485E78">
      <w:pPr>
        <w:rPr>
          <w:rFonts w:ascii="Arial" w:hAnsi="Arial" w:cs="Arial"/>
          <w:color w:val="000000" w:themeColor="text1"/>
        </w:rPr>
      </w:pPr>
    </w:p>
    <w:p w14:paraId="0FF33C91" w14:textId="7389A587" w:rsidR="00956A7F"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Durability</w:t>
      </w:r>
    </w:p>
    <w:p w14:paraId="4E1F5888" w14:textId="16B4E60C" w:rsidR="00956A7F" w:rsidRPr="00D77C0C" w:rsidRDefault="00956A7F" w:rsidP="00485E78">
      <w:pPr>
        <w:rPr>
          <w:rFonts w:ascii="Arial" w:hAnsi="Arial" w:cs="Arial"/>
          <w:color w:val="000000" w:themeColor="text1"/>
        </w:rPr>
      </w:pPr>
      <w:r w:rsidRPr="00D77C0C">
        <w:rPr>
          <w:rFonts w:ascii="Arial" w:hAnsi="Arial" w:cs="Arial"/>
          <w:color w:val="000000" w:themeColor="text1"/>
        </w:rPr>
        <w:t xml:space="preserve">Durability </w:t>
      </w:r>
      <w:r w:rsidR="006128C9" w:rsidRPr="00D77C0C">
        <w:rPr>
          <w:rFonts w:ascii="Arial" w:hAnsi="Arial" w:cs="Arial"/>
          <w:color w:val="000000" w:themeColor="text1"/>
        </w:rPr>
        <w:t>of the timber frame must also be taken into account with UV degrad</w:t>
      </w:r>
      <w:r w:rsidR="00EC5113" w:rsidRPr="00D77C0C">
        <w:rPr>
          <w:rFonts w:ascii="Arial" w:hAnsi="Arial" w:cs="Arial"/>
          <w:color w:val="000000" w:themeColor="text1"/>
        </w:rPr>
        <w:t xml:space="preserve">ation, corrosion, freezing and thawing process, abrasion, Biological/ Chemical attack, fatigue, efflorescence and instability. </w:t>
      </w:r>
      <w:r w:rsidR="006128C9" w:rsidRPr="00D77C0C">
        <w:rPr>
          <w:rFonts w:ascii="Arial" w:hAnsi="Arial" w:cs="Arial"/>
          <w:color w:val="000000" w:themeColor="text1"/>
        </w:rPr>
        <w:t xml:space="preserve"> </w:t>
      </w:r>
    </w:p>
    <w:p w14:paraId="34EA2284" w14:textId="153AF8B9" w:rsidR="008B1244" w:rsidRPr="00D77C0C" w:rsidRDefault="008B1244" w:rsidP="00485E78">
      <w:pPr>
        <w:rPr>
          <w:rFonts w:ascii="Arial" w:hAnsi="Arial" w:cs="Arial"/>
          <w:color w:val="000000" w:themeColor="text1"/>
        </w:rPr>
      </w:pPr>
    </w:p>
    <w:p w14:paraId="126491B9" w14:textId="6B5A5078" w:rsidR="008B1244" w:rsidRPr="00D77C0C" w:rsidRDefault="008B1244" w:rsidP="00485E78">
      <w:pPr>
        <w:rPr>
          <w:rFonts w:ascii="Arial" w:hAnsi="Arial" w:cs="Arial"/>
          <w:color w:val="000000" w:themeColor="text1"/>
        </w:rPr>
      </w:pPr>
      <w:r w:rsidRPr="00D77C0C">
        <w:rPr>
          <w:rFonts w:ascii="Arial" w:hAnsi="Arial" w:cs="Arial"/>
          <w:color w:val="000000" w:themeColor="text1"/>
        </w:rPr>
        <w:t xml:space="preserve">This will need to be addressed in the design ensuring that the type of timber frame, whether factory made or built on site, is built with quality and care and whether the materials used elsewhere are effective in shielding the frame from external factors such as weathering and biological. </w:t>
      </w:r>
    </w:p>
    <w:p w14:paraId="07D505AF" w14:textId="77777777" w:rsidR="00956A7F" w:rsidRPr="00D77C0C" w:rsidRDefault="00956A7F" w:rsidP="00485E78">
      <w:pPr>
        <w:rPr>
          <w:rFonts w:ascii="Arial" w:hAnsi="Arial" w:cs="Arial"/>
          <w:color w:val="000000" w:themeColor="text1"/>
        </w:rPr>
      </w:pPr>
    </w:p>
    <w:p w14:paraId="63F9D9E9" w14:textId="75E095CB" w:rsidR="00956A7F"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Security</w:t>
      </w:r>
    </w:p>
    <w:p w14:paraId="4EA063DA" w14:textId="02CE0548" w:rsidR="00956A7F" w:rsidRPr="00D77C0C" w:rsidRDefault="00956A7F" w:rsidP="00485E78">
      <w:pPr>
        <w:rPr>
          <w:rFonts w:ascii="Arial" w:hAnsi="Arial" w:cs="Arial"/>
          <w:color w:val="000000" w:themeColor="text1"/>
        </w:rPr>
      </w:pPr>
      <w:r w:rsidRPr="00D77C0C">
        <w:rPr>
          <w:rFonts w:ascii="Arial" w:hAnsi="Arial" w:cs="Arial"/>
          <w:color w:val="000000" w:themeColor="text1"/>
        </w:rPr>
        <w:t xml:space="preserve">Security </w:t>
      </w:r>
      <w:r w:rsidR="00EC5113" w:rsidRPr="00D77C0C">
        <w:rPr>
          <w:rFonts w:ascii="Arial" w:hAnsi="Arial" w:cs="Arial"/>
          <w:color w:val="000000" w:themeColor="text1"/>
        </w:rPr>
        <w:t xml:space="preserve">of the property with problems such as Vandalism, blast and ballistic protection, wind induced projectiles and health and safety will need to be addressed during the design process. </w:t>
      </w:r>
    </w:p>
    <w:p w14:paraId="34AD4E09" w14:textId="77777777" w:rsidR="008B1244" w:rsidRPr="00D77C0C" w:rsidRDefault="008B1244" w:rsidP="00485E78">
      <w:pPr>
        <w:rPr>
          <w:rFonts w:ascii="Arial" w:hAnsi="Arial" w:cs="Arial"/>
          <w:color w:val="000000" w:themeColor="text1"/>
        </w:rPr>
      </w:pPr>
    </w:p>
    <w:p w14:paraId="41CF8F1C" w14:textId="77777777" w:rsidR="00956A7F" w:rsidRPr="00D77C0C" w:rsidRDefault="00956A7F" w:rsidP="00485E78">
      <w:pPr>
        <w:rPr>
          <w:rFonts w:ascii="Arial" w:hAnsi="Arial" w:cs="Arial"/>
          <w:color w:val="000000" w:themeColor="text1"/>
        </w:rPr>
      </w:pPr>
    </w:p>
    <w:p w14:paraId="1106EDF9" w14:textId="1C4A8C1A" w:rsidR="00956A7F" w:rsidRPr="00D77C0C" w:rsidRDefault="00027B43" w:rsidP="00485E78">
      <w:pPr>
        <w:rPr>
          <w:rFonts w:ascii="Arial" w:hAnsi="Arial" w:cs="Arial"/>
          <w:color w:val="000000" w:themeColor="text1"/>
          <w:u w:val="single"/>
        </w:rPr>
      </w:pPr>
      <w:r w:rsidRPr="00D77C0C">
        <w:rPr>
          <w:rFonts w:ascii="Arial" w:hAnsi="Arial" w:cs="Arial"/>
          <w:color w:val="000000" w:themeColor="text1"/>
          <w:u w:val="single"/>
        </w:rPr>
        <w:t>Cost</w:t>
      </w:r>
    </w:p>
    <w:p w14:paraId="4DEC86A7" w14:textId="59D59C5B" w:rsidR="00EC5113" w:rsidRPr="00D77C0C" w:rsidRDefault="00EC5113" w:rsidP="00485E78">
      <w:pPr>
        <w:rPr>
          <w:rFonts w:ascii="Arial" w:hAnsi="Arial" w:cs="Arial"/>
          <w:color w:val="000000" w:themeColor="text1"/>
        </w:rPr>
      </w:pPr>
      <w:r w:rsidRPr="00D77C0C">
        <w:rPr>
          <w:rFonts w:ascii="Arial" w:hAnsi="Arial" w:cs="Arial"/>
          <w:color w:val="000000" w:themeColor="text1"/>
        </w:rPr>
        <w:t xml:space="preserve">As an architect the client’s budget will be a major factor in the design of a sustainable timber home and things such as capital cost, maintenance cost, operating cost and life cycle cost will need to be carefully considered. </w:t>
      </w:r>
    </w:p>
    <w:p w14:paraId="72DC36E8" w14:textId="77777777" w:rsidR="008B1244" w:rsidRPr="00D77C0C" w:rsidRDefault="008B1244" w:rsidP="00485E78">
      <w:pPr>
        <w:rPr>
          <w:rFonts w:ascii="Arial" w:hAnsi="Arial" w:cs="Arial"/>
          <w:color w:val="000000" w:themeColor="text1"/>
        </w:rPr>
      </w:pPr>
    </w:p>
    <w:p w14:paraId="3B1EF070" w14:textId="77777777" w:rsidR="008B1244" w:rsidRPr="00D77C0C" w:rsidRDefault="008B1244" w:rsidP="00485E78">
      <w:pPr>
        <w:rPr>
          <w:rFonts w:ascii="Arial" w:hAnsi="Arial" w:cs="Arial"/>
          <w:color w:val="000000" w:themeColor="text1"/>
        </w:rPr>
      </w:pPr>
    </w:p>
    <w:p w14:paraId="59B61098" w14:textId="77777777" w:rsidR="00956A7F" w:rsidRPr="00D77C0C" w:rsidRDefault="00956A7F" w:rsidP="00485E78">
      <w:pPr>
        <w:rPr>
          <w:rFonts w:ascii="Arial" w:hAnsi="Arial" w:cs="Arial"/>
          <w:color w:val="000000" w:themeColor="text1"/>
        </w:rPr>
      </w:pPr>
    </w:p>
    <w:p w14:paraId="0E0A5733" w14:textId="77777777" w:rsidR="00956A7F" w:rsidRPr="00D77C0C" w:rsidRDefault="00956A7F" w:rsidP="00485E78">
      <w:pPr>
        <w:rPr>
          <w:rFonts w:ascii="Arial" w:hAnsi="Arial" w:cs="Arial"/>
          <w:color w:val="000000" w:themeColor="text1"/>
        </w:rPr>
      </w:pPr>
    </w:p>
    <w:p w14:paraId="05DD75EE" w14:textId="5090B0A5" w:rsidR="00956A7F" w:rsidRPr="00D77C0C" w:rsidRDefault="008B1244" w:rsidP="00485E78">
      <w:pPr>
        <w:rPr>
          <w:rFonts w:ascii="Arial" w:hAnsi="Arial" w:cs="Arial"/>
          <w:color w:val="000000" w:themeColor="text1"/>
          <w:u w:val="single"/>
        </w:rPr>
      </w:pPr>
      <w:r w:rsidRPr="00D77C0C">
        <w:rPr>
          <w:rFonts w:ascii="Arial" w:hAnsi="Arial" w:cs="Arial"/>
          <w:color w:val="000000" w:themeColor="text1"/>
          <w:u w:val="single"/>
        </w:rPr>
        <w:t>Appearance</w:t>
      </w:r>
    </w:p>
    <w:p w14:paraId="64019C83" w14:textId="74B5D11A" w:rsidR="00C165D0" w:rsidRPr="00D77C0C" w:rsidRDefault="00EC5113" w:rsidP="00485E78">
      <w:pPr>
        <w:rPr>
          <w:rFonts w:ascii="Arial" w:hAnsi="Arial" w:cs="Arial"/>
          <w:color w:val="000000" w:themeColor="text1"/>
        </w:rPr>
      </w:pPr>
      <w:r w:rsidRPr="00D77C0C">
        <w:rPr>
          <w:rFonts w:ascii="Arial" w:hAnsi="Arial" w:cs="Arial"/>
          <w:color w:val="000000" w:themeColor="text1"/>
        </w:rPr>
        <w:t>Finally, a very important part of the design process is the appearance of the building. As a country and a part of the United Kingdom the main regionalised house design would be a small, terraced house typically found here and nowhere else, which could be argued as the United Kingdom and Wales’ very own regionalism. Yet I would argue this house type is a little dreary</w:t>
      </w:r>
      <w:r w:rsidR="00827FBB" w:rsidRPr="00D77C0C">
        <w:rPr>
          <w:rFonts w:ascii="Arial" w:hAnsi="Arial" w:cs="Arial"/>
          <w:color w:val="000000" w:themeColor="text1"/>
        </w:rPr>
        <w:t>. Is it time as Architects in Wales to propose a new regionalism in timber Architecture in Wales and through carefully considering the visual appearance of our homes?</w:t>
      </w:r>
      <w:r w:rsidR="00405285" w:rsidRPr="00D77C0C">
        <w:rPr>
          <w:rStyle w:val="FootnoteReference"/>
          <w:rFonts w:ascii="Arial" w:hAnsi="Arial" w:cs="Arial"/>
          <w:color w:val="000000" w:themeColor="text1"/>
        </w:rPr>
        <w:footnoteReference w:id="15"/>
      </w:r>
    </w:p>
    <w:p w14:paraId="65A08A55" w14:textId="77777777" w:rsidR="00C165D0" w:rsidRPr="00D77C0C" w:rsidRDefault="00C165D0" w:rsidP="00485E78">
      <w:pPr>
        <w:rPr>
          <w:rFonts w:ascii="Arial" w:hAnsi="Arial" w:cs="Arial"/>
          <w:color w:val="000000" w:themeColor="text1"/>
        </w:rPr>
      </w:pPr>
    </w:p>
    <w:p w14:paraId="09B41958" w14:textId="77777777" w:rsidR="00C165D0" w:rsidRPr="00D77C0C" w:rsidRDefault="00C165D0" w:rsidP="00485E78">
      <w:pPr>
        <w:rPr>
          <w:rFonts w:ascii="Arial" w:hAnsi="Arial" w:cs="Arial"/>
          <w:color w:val="000000" w:themeColor="text1"/>
        </w:rPr>
      </w:pPr>
    </w:p>
    <w:p w14:paraId="05C0CE5A" w14:textId="77777777" w:rsidR="00C165D0" w:rsidRPr="00D77C0C" w:rsidRDefault="00C165D0" w:rsidP="00485E78">
      <w:pPr>
        <w:rPr>
          <w:rFonts w:ascii="Arial" w:hAnsi="Arial" w:cs="Arial"/>
          <w:color w:val="000000" w:themeColor="text1"/>
        </w:rPr>
      </w:pPr>
    </w:p>
    <w:p w14:paraId="63402DE6" w14:textId="77777777" w:rsidR="00C165D0" w:rsidRPr="00D77C0C" w:rsidRDefault="00C165D0" w:rsidP="00485E78">
      <w:pPr>
        <w:rPr>
          <w:rFonts w:ascii="Arial" w:hAnsi="Arial" w:cs="Arial"/>
          <w:color w:val="000000" w:themeColor="text1"/>
        </w:rPr>
      </w:pPr>
    </w:p>
    <w:p w14:paraId="72BB2C2F" w14:textId="77777777" w:rsidR="00485E78" w:rsidRPr="00D77C0C" w:rsidRDefault="00485E78" w:rsidP="00485E78">
      <w:pPr>
        <w:rPr>
          <w:rFonts w:ascii="Arial" w:hAnsi="Arial" w:cs="Arial"/>
          <w:color w:val="000000" w:themeColor="text1"/>
        </w:rPr>
      </w:pPr>
    </w:p>
    <w:p w14:paraId="119B0269" w14:textId="77777777" w:rsidR="00485E78" w:rsidRPr="00D77C0C" w:rsidRDefault="00485E78" w:rsidP="00485E78">
      <w:pPr>
        <w:rPr>
          <w:rFonts w:ascii="Arial" w:hAnsi="Arial" w:cs="Arial"/>
          <w:color w:val="000000" w:themeColor="text1"/>
        </w:rPr>
      </w:pPr>
    </w:p>
    <w:p w14:paraId="11449A14" w14:textId="77777777" w:rsidR="00C165D0" w:rsidRPr="00D77C0C" w:rsidRDefault="00C165D0" w:rsidP="00485E78">
      <w:pPr>
        <w:rPr>
          <w:rFonts w:ascii="Arial" w:hAnsi="Arial" w:cs="Arial"/>
          <w:color w:val="000000" w:themeColor="text1"/>
        </w:rPr>
      </w:pPr>
    </w:p>
    <w:p w14:paraId="77B241ED" w14:textId="15163D91" w:rsidR="00C165D0" w:rsidRPr="00D77C0C" w:rsidRDefault="00C165D0" w:rsidP="00485E78">
      <w:pPr>
        <w:rPr>
          <w:rFonts w:ascii="Arial" w:hAnsi="Arial" w:cs="Arial"/>
          <w:color w:val="000000" w:themeColor="text1"/>
        </w:rPr>
      </w:pPr>
      <w:r w:rsidRPr="00D77C0C">
        <w:rPr>
          <w:rFonts w:ascii="Arial" w:hAnsi="Arial" w:cs="Arial"/>
          <w:color w:val="000000" w:themeColor="text1"/>
        </w:rPr>
        <w:t xml:space="preserve"> </w:t>
      </w:r>
    </w:p>
    <w:p w14:paraId="1A4AC8E9" w14:textId="420A4C1D" w:rsidR="002C456B" w:rsidRPr="00D77C0C" w:rsidRDefault="002C456B" w:rsidP="00485E78">
      <w:pPr>
        <w:rPr>
          <w:rFonts w:ascii="Arial" w:hAnsi="Arial" w:cs="Arial"/>
          <w:color w:val="000000" w:themeColor="text1"/>
        </w:rPr>
      </w:pPr>
    </w:p>
    <w:p w14:paraId="2016DA97" w14:textId="27CC9578" w:rsidR="002C456B" w:rsidRPr="00D77C0C" w:rsidRDefault="002C456B" w:rsidP="00485E78">
      <w:pPr>
        <w:rPr>
          <w:rFonts w:ascii="Arial" w:hAnsi="Arial" w:cs="Arial"/>
          <w:color w:val="000000" w:themeColor="text1"/>
        </w:rPr>
      </w:pPr>
    </w:p>
    <w:p w14:paraId="6E8EE26D" w14:textId="77777777" w:rsidR="002C456B" w:rsidRPr="00D77C0C" w:rsidRDefault="002C456B" w:rsidP="00485E78">
      <w:pPr>
        <w:rPr>
          <w:rFonts w:ascii="Arial" w:hAnsi="Arial" w:cs="Arial"/>
          <w:color w:val="000000" w:themeColor="text1"/>
        </w:rPr>
      </w:pPr>
    </w:p>
    <w:p w14:paraId="75C73116" w14:textId="77777777" w:rsidR="002F0DD8" w:rsidRPr="00D77C0C" w:rsidRDefault="002F0DD8" w:rsidP="00485E78">
      <w:pPr>
        <w:rPr>
          <w:rFonts w:ascii="Arial" w:hAnsi="Arial" w:cs="Arial"/>
          <w:color w:val="000000" w:themeColor="text1"/>
        </w:rPr>
      </w:pPr>
    </w:p>
    <w:p w14:paraId="14A53B84" w14:textId="77777777" w:rsidR="003F4066" w:rsidRPr="00D77C0C" w:rsidRDefault="003F4066" w:rsidP="00485E78">
      <w:pPr>
        <w:rPr>
          <w:rFonts w:ascii="Arial" w:hAnsi="Arial" w:cs="Arial"/>
          <w:color w:val="000000" w:themeColor="text1"/>
          <w:u w:val="single"/>
        </w:rPr>
      </w:pPr>
    </w:p>
    <w:p w14:paraId="02984B8E" w14:textId="77777777" w:rsidR="003F4066" w:rsidRPr="00D77C0C" w:rsidRDefault="003F4066" w:rsidP="00485E78">
      <w:pPr>
        <w:rPr>
          <w:rFonts w:ascii="Arial" w:hAnsi="Arial" w:cs="Arial"/>
          <w:color w:val="000000" w:themeColor="text1"/>
          <w:u w:val="single"/>
        </w:rPr>
      </w:pPr>
    </w:p>
    <w:p w14:paraId="6FB52852" w14:textId="77777777" w:rsidR="003F4066" w:rsidRPr="00D77C0C" w:rsidRDefault="003F4066" w:rsidP="00485E78">
      <w:pPr>
        <w:rPr>
          <w:rFonts w:ascii="Arial" w:hAnsi="Arial" w:cs="Arial"/>
          <w:color w:val="000000" w:themeColor="text1"/>
          <w:u w:val="single"/>
        </w:rPr>
      </w:pPr>
    </w:p>
    <w:p w14:paraId="7DCF281B" w14:textId="77777777" w:rsidR="003F4066" w:rsidRPr="00D77C0C" w:rsidRDefault="003F4066" w:rsidP="00485E78">
      <w:pPr>
        <w:rPr>
          <w:rFonts w:ascii="Arial" w:hAnsi="Arial" w:cs="Arial"/>
          <w:color w:val="000000" w:themeColor="text1"/>
          <w:u w:val="single"/>
        </w:rPr>
      </w:pPr>
    </w:p>
    <w:p w14:paraId="6168D6CF" w14:textId="77777777" w:rsidR="00C66AD2" w:rsidRPr="00D77C0C" w:rsidRDefault="00C66AD2" w:rsidP="00485E78">
      <w:pPr>
        <w:rPr>
          <w:rFonts w:ascii="Arial" w:hAnsi="Arial" w:cs="Arial"/>
          <w:b/>
          <w:bCs/>
          <w:color w:val="000000" w:themeColor="text1"/>
        </w:rPr>
      </w:pPr>
    </w:p>
    <w:p w14:paraId="0D3A62B3" w14:textId="77777777" w:rsidR="00C66AD2" w:rsidRPr="00D77C0C" w:rsidRDefault="00C66AD2" w:rsidP="00485E78">
      <w:pPr>
        <w:rPr>
          <w:rFonts w:ascii="Arial" w:hAnsi="Arial" w:cs="Arial"/>
          <w:b/>
          <w:bCs/>
          <w:color w:val="000000" w:themeColor="text1"/>
        </w:rPr>
      </w:pPr>
    </w:p>
    <w:p w14:paraId="7065D3FB" w14:textId="77777777" w:rsidR="00C66AD2" w:rsidRPr="00D77C0C" w:rsidRDefault="00C66AD2" w:rsidP="00485E78">
      <w:pPr>
        <w:rPr>
          <w:rFonts w:ascii="Arial" w:hAnsi="Arial" w:cs="Arial"/>
          <w:b/>
          <w:bCs/>
          <w:color w:val="000000" w:themeColor="text1"/>
        </w:rPr>
      </w:pPr>
    </w:p>
    <w:p w14:paraId="5A72111B" w14:textId="77777777" w:rsidR="00C66AD2" w:rsidRPr="00D77C0C" w:rsidRDefault="00C66AD2" w:rsidP="00485E78">
      <w:pPr>
        <w:rPr>
          <w:rFonts w:ascii="Arial" w:hAnsi="Arial" w:cs="Arial"/>
          <w:b/>
          <w:bCs/>
          <w:color w:val="000000" w:themeColor="text1"/>
        </w:rPr>
      </w:pPr>
    </w:p>
    <w:p w14:paraId="728CC853" w14:textId="0D824A89" w:rsidR="002F0DD8" w:rsidRPr="00D77C0C" w:rsidRDefault="002F0DD8" w:rsidP="00485E78">
      <w:pPr>
        <w:rPr>
          <w:rFonts w:ascii="Arial" w:hAnsi="Arial" w:cs="Arial"/>
          <w:b/>
          <w:bCs/>
          <w:color w:val="000000" w:themeColor="text1"/>
        </w:rPr>
      </w:pPr>
      <w:r w:rsidRPr="00D77C0C">
        <w:rPr>
          <w:rFonts w:ascii="Arial" w:hAnsi="Arial" w:cs="Arial"/>
          <w:b/>
          <w:bCs/>
          <w:color w:val="000000" w:themeColor="text1"/>
        </w:rPr>
        <w:t xml:space="preserve">Interviews on the subject </w:t>
      </w:r>
    </w:p>
    <w:p w14:paraId="1670D854" w14:textId="0227CEBC" w:rsidR="002F0DD8" w:rsidRPr="00D77C0C" w:rsidRDefault="002F0DD8" w:rsidP="00485E78">
      <w:pPr>
        <w:rPr>
          <w:rFonts w:ascii="Arial" w:hAnsi="Arial" w:cs="Arial"/>
          <w:color w:val="000000" w:themeColor="text1"/>
        </w:rPr>
      </w:pPr>
    </w:p>
    <w:p w14:paraId="4C32A8F6" w14:textId="269E2F6F" w:rsidR="002F0DD8" w:rsidRPr="00D77C0C" w:rsidRDefault="002F0DD8" w:rsidP="00485E78">
      <w:pPr>
        <w:rPr>
          <w:rFonts w:ascii="Arial" w:hAnsi="Arial" w:cs="Arial"/>
          <w:color w:val="000000" w:themeColor="text1"/>
        </w:rPr>
      </w:pPr>
    </w:p>
    <w:p w14:paraId="1D8E75EA" w14:textId="3E2C050A" w:rsidR="00A97C17" w:rsidRPr="00D77C0C" w:rsidRDefault="00A97C17" w:rsidP="00485E78">
      <w:pPr>
        <w:rPr>
          <w:rFonts w:ascii="Arial" w:hAnsi="Arial" w:cs="Arial"/>
          <w:b/>
          <w:bCs/>
          <w:color w:val="000000" w:themeColor="text1"/>
        </w:rPr>
      </w:pPr>
      <w:r w:rsidRPr="00D77C0C">
        <w:rPr>
          <w:rFonts w:ascii="Arial" w:hAnsi="Arial" w:cs="Arial"/>
          <w:b/>
          <w:bCs/>
          <w:color w:val="000000" w:themeColor="text1"/>
        </w:rPr>
        <w:t xml:space="preserve">Gary Newman </w:t>
      </w:r>
    </w:p>
    <w:p w14:paraId="421991B2" w14:textId="77777777" w:rsidR="00A97C17" w:rsidRPr="00D77C0C" w:rsidRDefault="00A97C17" w:rsidP="00485E78">
      <w:pPr>
        <w:rPr>
          <w:rFonts w:ascii="Arial" w:hAnsi="Arial" w:cs="Arial"/>
          <w:color w:val="000000" w:themeColor="text1"/>
        </w:rPr>
      </w:pPr>
    </w:p>
    <w:p w14:paraId="6E0A8B77" w14:textId="0782E16F"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While researching the timber industry and the forestry industry in Wales I felt that it was important to contact the experts to get a specialist view on my topic and I conducted an interview with Wood knowledge Wales’ Chief executive Gary Newman. </w:t>
      </w:r>
    </w:p>
    <w:p w14:paraId="430F06BD" w14:textId="328248F8" w:rsidR="00FB5CF2" w:rsidRPr="00D77C0C" w:rsidRDefault="00FB5CF2" w:rsidP="00485E78">
      <w:pPr>
        <w:rPr>
          <w:rFonts w:ascii="Arial" w:hAnsi="Arial" w:cs="Arial"/>
          <w:color w:val="000000" w:themeColor="text1"/>
        </w:rPr>
      </w:pPr>
    </w:p>
    <w:p w14:paraId="25954E98" w14:textId="15D3CAD4" w:rsidR="00485E78" w:rsidRPr="00D77C0C" w:rsidRDefault="00780A0F" w:rsidP="00485E78">
      <w:pPr>
        <w:rPr>
          <w:rFonts w:ascii="Arial" w:hAnsi="Arial" w:cs="Arial"/>
          <w:color w:val="000000" w:themeColor="text1"/>
        </w:rPr>
      </w:pPr>
      <w:r w:rsidRPr="00D77C0C">
        <w:rPr>
          <w:rFonts w:ascii="Arial" w:hAnsi="Arial" w:cs="Arial"/>
          <w:color w:val="000000" w:themeColor="text1"/>
        </w:rPr>
        <w:t xml:space="preserve">Gary Newman claims there is no question of quality or quantity </w:t>
      </w:r>
      <w:r w:rsidR="00272EEF" w:rsidRPr="00D77C0C">
        <w:rPr>
          <w:rFonts w:ascii="Arial" w:hAnsi="Arial" w:cs="Arial"/>
          <w:color w:val="000000" w:themeColor="text1"/>
        </w:rPr>
        <w:t xml:space="preserve">of wood in Wales and that we are already prepped for a </w:t>
      </w:r>
      <w:r w:rsidR="00982789" w:rsidRPr="00D77C0C">
        <w:rPr>
          <w:rFonts w:ascii="Arial" w:hAnsi="Arial" w:cs="Arial"/>
          <w:color w:val="000000" w:themeColor="text1"/>
        </w:rPr>
        <w:t>large-scale</w:t>
      </w:r>
      <w:r w:rsidR="00272EEF" w:rsidRPr="00D77C0C">
        <w:rPr>
          <w:rFonts w:ascii="Arial" w:hAnsi="Arial" w:cs="Arial"/>
          <w:color w:val="000000" w:themeColor="text1"/>
        </w:rPr>
        <w:t xml:space="preserve"> timber framed housing scheme.</w:t>
      </w:r>
    </w:p>
    <w:p w14:paraId="4D64F17D" w14:textId="580D16C9" w:rsidR="00A13D64" w:rsidRPr="00D77C0C" w:rsidRDefault="00A13D64" w:rsidP="00A13D64">
      <w:pPr>
        <w:rPr>
          <w:rFonts w:ascii="Arial" w:hAnsi="Arial" w:cs="Arial"/>
          <w:color w:val="000000" w:themeColor="text1"/>
        </w:rPr>
      </w:pPr>
    </w:p>
    <w:p w14:paraId="0F43B16D" w14:textId="5226CF04" w:rsidR="00DF7069" w:rsidRPr="00D77C0C" w:rsidRDefault="00DF7069" w:rsidP="00DF7069">
      <w:pPr>
        <w:rPr>
          <w:rFonts w:ascii="Arial" w:hAnsi="Arial" w:cs="Arial"/>
          <w:color w:val="000000" w:themeColor="text1"/>
        </w:rPr>
      </w:pPr>
      <w:r w:rsidRPr="00D77C0C">
        <w:rPr>
          <w:rFonts w:ascii="Arial" w:hAnsi="Arial" w:cs="Arial"/>
          <w:color w:val="000000" w:themeColor="text1"/>
        </w:rPr>
        <w:t>Although he does stress, w</w:t>
      </w:r>
      <w:r w:rsidRPr="00D77C0C">
        <w:rPr>
          <w:rFonts w:ascii="Arial" w:hAnsi="Arial" w:cs="Arial"/>
          <w:color w:val="000000" w:themeColor="text1"/>
        </w:rPr>
        <w:t>e are deforested in Wales with a lack of woodland coverage primarily due to the use of timber in the first and second world war which led to a timber shortage. We have never replenished our timber stock fully to what it once was</w:t>
      </w:r>
      <w:r w:rsidRPr="00D77C0C">
        <w:rPr>
          <w:rFonts w:ascii="Arial" w:hAnsi="Arial" w:cs="Arial"/>
          <w:color w:val="000000" w:themeColor="text1"/>
        </w:rPr>
        <w:t xml:space="preserve"> even with the huge effort by the forestry commission in the 1950’s. </w:t>
      </w:r>
    </w:p>
    <w:p w14:paraId="32FA5BEB" w14:textId="77777777" w:rsidR="00DF7069" w:rsidRPr="00D77C0C" w:rsidRDefault="00DF7069" w:rsidP="00DF7069">
      <w:pPr>
        <w:rPr>
          <w:rFonts w:ascii="Arial" w:hAnsi="Arial" w:cs="Arial"/>
          <w:color w:val="000000" w:themeColor="text1"/>
        </w:rPr>
      </w:pPr>
    </w:p>
    <w:p w14:paraId="49A51E7D" w14:textId="77777777" w:rsidR="00DF7069" w:rsidRPr="00D77C0C" w:rsidRDefault="00DF7069" w:rsidP="00DF7069">
      <w:pPr>
        <w:rPr>
          <w:rFonts w:ascii="Arial" w:hAnsi="Arial" w:cs="Arial"/>
          <w:color w:val="000000" w:themeColor="text1"/>
        </w:rPr>
      </w:pPr>
      <w:r w:rsidRPr="00D77C0C">
        <w:rPr>
          <w:rFonts w:ascii="Arial" w:hAnsi="Arial" w:cs="Arial"/>
          <w:color w:val="000000" w:themeColor="text1"/>
        </w:rPr>
        <w:t xml:space="preserve">We have the climate and the means to re-forest Wales and create new woodland throughout Wales and supply the rest of the UK with the different types of construction grade timber we can already produce in Wales. Economically Wales Is better suited to produce C16 at the moment explains Gary and the need for higher grades of timber to be heavily produced are not seen by the government. </w:t>
      </w:r>
    </w:p>
    <w:p w14:paraId="092FF12B" w14:textId="77777777" w:rsidR="00DF7069" w:rsidRPr="00D77C0C" w:rsidRDefault="00DF7069" w:rsidP="00A13D64">
      <w:pPr>
        <w:rPr>
          <w:rFonts w:ascii="Arial" w:hAnsi="Arial" w:cs="Arial"/>
          <w:color w:val="000000" w:themeColor="text1"/>
        </w:rPr>
      </w:pPr>
    </w:p>
    <w:p w14:paraId="5407F14A" w14:textId="0B6A473D" w:rsidR="008B5A82" w:rsidRPr="00D77C0C" w:rsidRDefault="00A13D64" w:rsidP="00485E78">
      <w:pPr>
        <w:rPr>
          <w:rFonts w:ascii="Arial" w:hAnsi="Arial" w:cs="Arial"/>
          <w:color w:val="000000" w:themeColor="text1"/>
        </w:rPr>
      </w:pPr>
      <w:r w:rsidRPr="00D77C0C">
        <w:rPr>
          <w:rFonts w:ascii="Arial" w:hAnsi="Arial" w:cs="Arial"/>
          <w:color w:val="000000" w:themeColor="text1"/>
        </w:rPr>
        <w:t>C16 is typically used for the timber panelling, sarking boards, stud walling. It’s what we produce, and we have the means to produce more.</w:t>
      </w:r>
      <w:r w:rsidR="0077227F" w:rsidRPr="00D77C0C">
        <w:rPr>
          <w:rFonts w:ascii="Arial" w:hAnsi="Arial" w:cs="Arial"/>
          <w:color w:val="000000" w:themeColor="text1"/>
        </w:rPr>
        <w:t xml:space="preserve"> </w:t>
      </w:r>
      <w:r w:rsidR="006E56C9" w:rsidRPr="00D77C0C">
        <w:rPr>
          <w:rFonts w:ascii="Arial" w:hAnsi="Arial" w:cs="Arial"/>
          <w:color w:val="000000" w:themeColor="text1"/>
        </w:rPr>
        <w:t>Of a sawn log only 50% of the log can be graded and used for construction, the rest is used to make other timber products such as plywood, MDF and biomass chippings</w:t>
      </w:r>
      <w:r w:rsidR="001229C8" w:rsidRPr="00D77C0C">
        <w:rPr>
          <w:rFonts w:ascii="Arial" w:hAnsi="Arial" w:cs="Arial"/>
          <w:color w:val="000000" w:themeColor="text1"/>
        </w:rPr>
        <w:t xml:space="preserve">, all the log is used. </w:t>
      </w:r>
    </w:p>
    <w:p w14:paraId="3A64EAFC" w14:textId="4C97889B" w:rsidR="00AE3FE4" w:rsidRPr="00D77C0C" w:rsidRDefault="00AE3FE4" w:rsidP="00485E78">
      <w:pPr>
        <w:rPr>
          <w:rFonts w:ascii="Arial" w:hAnsi="Arial" w:cs="Arial"/>
          <w:color w:val="000000" w:themeColor="text1"/>
        </w:rPr>
      </w:pPr>
    </w:p>
    <w:p w14:paraId="0F7FF0F1" w14:textId="74D26BB6" w:rsidR="008A2909" w:rsidRPr="00D77C0C" w:rsidRDefault="00AE3FE4" w:rsidP="008A2909">
      <w:pPr>
        <w:rPr>
          <w:rFonts w:ascii="Arial" w:hAnsi="Arial" w:cs="Arial"/>
          <w:color w:val="000000" w:themeColor="text1"/>
        </w:rPr>
      </w:pPr>
      <w:r w:rsidRPr="00D77C0C">
        <w:rPr>
          <w:rFonts w:ascii="Arial" w:hAnsi="Arial" w:cs="Arial"/>
          <w:color w:val="000000" w:themeColor="text1"/>
        </w:rPr>
        <w:t xml:space="preserve">While discussing </w:t>
      </w:r>
      <w:r w:rsidR="00B07C7C" w:rsidRPr="00D77C0C">
        <w:rPr>
          <w:rFonts w:ascii="Arial" w:hAnsi="Arial" w:cs="Arial"/>
          <w:color w:val="000000" w:themeColor="text1"/>
        </w:rPr>
        <w:t xml:space="preserve">the 80% import of construction grade timber he discusses how we don’t really know why we are importing so much as we have enough stock to be able to supply ourselves. </w:t>
      </w:r>
      <w:r w:rsidR="00FE5912" w:rsidRPr="00D77C0C">
        <w:rPr>
          <w:rFonts w:ascii="Arial" w:hAnsi="Arial" w:cs="Arial"/>
          <w:color w:val="000000" w:themeColor="text1"/>
        </w:rPr>
        <w:t>We don’t grade our timber</w:t>
      </w:r>
      <w:r w:rsidR="00FE5912" w:rsidRPr="00D77C0C">
        <w:rPr>
          <w:rFonts w:ascii="Arial" w:hAnsi="Arial" w:cs="Arial"/>
          <w:color w:val="000000" w:themeColor="text1"/>
        </w:rPr>
        <w:t xml:space="preserve"> in Wales</w:t>
      </w:r>
      <w:r w:rsidR="00FE5912" w:rsidRPr="00D77C0C">
        <w:rPr>
          <w:rFonts w:ascii="Arial" w:hAnsi="Arial" w:cs="Arial"/>
          <w:color w:val="000000" w:themeColor="text1"/>
        </w:rPr>
        <w:t xml:space="preserve"> to see if we can use it </w:t>
      </w:r>
      <w:r w:rsidR="00FE5912" w:rsidRPr="00D77C0C">
        <w:rPr>
          <w:rFonts w:ascii="Arial" w:hAnsi="Arial" w:cs="Arial"/>
          <w:color w:val="000000" w:themeColor="text1"/>
        </w:rPr>
        <w:t>as construction grade and Gary believes this is why we import 80% of our c</w:t>
      </w:r>
      <w:r w:rsidR="008A2909" w:rsidRPr="00D77C0C">
        <w:rPr>
          <w:rFonts w:ascii="Arial" w:hAnsi="Arial" w:cs="Arial"/>
          <w:color w:val="000000" w:themeColor="text1"/>
        </w:rPr>
        <w:t xml:space="preserve">onstruction grade timber. In addition to this the </w:t>
      </w:r>
      <w:r w:rsidR="008A2909" w:rsidRPr="00D77C0C">
        <w:rPr>
          <w:rFonts w:ascii="Arial" w:hAnsi="Arial" w:cs="Arial"/>
          <w:color w:val="000000" w:themeColor="text1"/>
        </w:rPr>
        <w:t xml:space="preserve">UK second largest importer only behind </w:t>
      </w:r>
      <w:r w:rsidR="008A2909" w:rsidRPr="00D77C0C">
        <w:rPr>
          <w:rFonts w:ascii="Arial" w:hAnsi="Arial" w:cs="Arial"/>
          <w:color w:val="000000" w:themeColor="text1"/>
        </w:rPr>
        <w:t>C</w:t>
      </w:r>
      <w:r w:rsidR="008A2909" w:rsidRPr="00D77C0C">
        <w:rPr>
          <w:rFonts w:ascii="Arial" w:hAnsi="Arial" w:cs="Arial"/>
          <w:color w:val="000000" w:themeColor="text1"/>
        </w:rPr>
        <w:t xml:space="preserve">hina </w:t>
      </w:r>
      <w:r w:rsidR="008A2909" w:rsidRPr="00D77C0C">
        <w:rPr>
          <w:rFonts w:ascii="Arial" w:hAnsi="Arial" w:cs="Arial"/>
          <w:color w:val="000000" w:themeColor="text1"/>
        </w:rPr>
        <w:t xml:space="preserve">and Gary explains its very hard to separate the usage of timber products between the UK and Wales. </w:t>
      </w:r>
    </w:p>
    <w:p w14:paraId="322F73BD" w14:textId="6177E6FC" w:rsidR="00B07C7C" w:rsidRPr="00D77C0C" w:rsidRDefault="00B07C7C" w:rsidP="00485E78">
      <w:pPr>
        <w:rPr>
          <w:rFonts w:ascii="Arial" w:hAnsi="Arial" w:cs="Arial"/>
          <w:color w:val="000000" w:themeColor="text1"/>
        </w:rPr>
      </w:pPr>
    </w:p>
    <w:p w14:paraId="4E104A43" w14:textId="61FDC102" w:rsidR="00A54952" w:rsidRPr="00D77C0C" w:rsidRDefault="00A54952" w:rsidP="00485E78">
      <w:pPr>
        <w:rPr>
          <w:rFonts w:ascii="Arial" w:hAnsi="Arial" w:cs="Arial"/>
          <w:color w:val="000000" w:themeColor="text1"/>
        </w:rPr>
      </w:pPr>
    </w:p>
    <w:p w14:paraId="462D3DBC" w14:textId="77777777" w:rsidR="007F23A0" w:rsidRPr="00D77C0C" w:rsidRDefault="007F23A0" w:rsidP="007F23A0">
      <w:pPr>
        <w:rPr>
          <w:rFonts w:ascii="Arial" w:hAnsi="Arial" w:cs="Arial"/>
          <w:color w:val="000000" w:themeColor="text1"/>
        </w:rPr>
      </w:pPr>
      <w:r w:rsidRPr="00D77C0C">
        <w:rPr>
          <w:rFonts w:ascii="Arial" w:hAnsi="Arial" w:cs="Arial"/>
          <w:color w:val="000000" w:themeColor="text1"/>
        </w:rPr>
        <w:t xml:space="preserve">The way we cultivate our forests has a massive effect on what timber we produce and to what strengths and grades we can produce, it’s down to thinning and forest management, we are more than capable to produce all the timber needed for creating timber framed homes. </w:t>
      </w:r>
    </w:p>
    <w:p w14:paraId="2EE20FFD" w14:textId="0C8791BA" w:rsidR="00501644" w:rsidRPr="00D77C0C" w:rsidRDefault="00501644" w:rsidP="00485E78">
      <w:pPr>
        <w:rPr>
          <w:rFonts w:ascii="Arial" w:hAnsi="Arial" w:cs="Arial"/>
          <w:color w:val="000000" w:themeColor="text1"/>
        </w:rPr>
      </w:pPr>
    </w:p>
    <w:p w14:paraId="1EBE1913" w14:textId="77777777" w:rsidR="00A37BE9" w:rsidRPr="00D77C0C" w:rsidRDefault="00AC5553" w:rsidP="00485E78">
      <w:pPr>
        <w:rPr>
          <w:rFonts w:ascii="Arial" w:hAnsi="Arial" w:cs="Arial"/>
          <w:color w:val="000000" w:themeColor="text1"/>
        </w:rPr>
      </w:pPr>
      <w:r w:rsidRPr="00D77C0C">
        <w:rPr>
          <w:rFonts w:ascii="Arial" w:hAnsi="Arial" w:cs="Arial"/>
          <w:color w:val="000000" w:themeColor="text1"/>
        </w:rPr>
        <w:t xml:space="preserve">Gary explains that the timber market is very complex </w:t>
      </w:r>
      <w:r w:rsidR="00CF2E5C" w:rsidRPr="00D77C0C">
        <w:rPr>
          <w:rFonts w:ascii="Arial" w:hAnsi="Arial" w:cs="Arial"/>
          <w:color w:val="000000" w:themeColor="text1"/>
        </w:rPr>
        <w:t xml:space="preserve">and that expanding to a global exporter of construction grade timber rather than supplying fence posts to the </w:t>
      </w:r>
      <w:r w:rsidR="00FF102A" w:rsidRPr="00D77C0C">
        <w:rPr>
          <w:rFonts w:ascii="Arial" w:hAnsi="Arial" w:cs="Arial"/>
          <w:color w:val="000000" w:themeColor="text1"/>
        </w:rPr>
        <w:t>south</w:t>
      </w:r>
      <w:r w:rsidR="00CF2E5C" w:rsidRPr="00D77C0C">
        <w:rPr>
          <w:rFonts w:ascii="Arial" w:hAnsi="Arial" w:cs="Arial"/>
          <w:color w:val="000000" w:themeColor="text1"/>
        </w:rPr>
        <w:t xml:space="preserve">-east England </w:t>
      </w:r>
      <w:r w:rsidR="00FF102A" w:rsidRPr="00D77C0C">
        <w:rPr>
          <w:rFonts w:ascii="Arial" w:hAnsi="Arial" w:cs="Arial"/>
          <w:color w:val="000000" w:themeColor="text1"/>
        </w:rPr>
        <w:t xml:space="preserve">lessens the industries control over the market </w:t>
      </w:r>
      <w:r w:rsidR="004D338D" w:rsidRPr="00D77C0C">
        <w:rPr>
          <w:rFonts w:ascii="Arial" w:hAnsi="Arial" w:cs="Arial"/>
          <w:color w:val="000000" w:themeColor="text1"/>
        </w:rPr>
        <w:t xml:space="preserve">and commercial strategies of the individual sawmills are more suited for money making and not the expansion of the timber industry in Wales. </w:t>
      </w:r>
    </w:p>
    <w:p w14:paraId="47EE44EB" w14:textId="5FE2E6D3" w:rsidR="00AC5553" w:rsidRPr="00D77C0C" w:rsidRDefault="00382A2F" w:rsidP="00485E78">
      <w:pPr>
        <w:rPr>
          <w:rFonts w:ascii="Arial" w:hAnsi="Arial" w:cs="Arial"/>
          <w:color w:val="000000" w:themeColor="text1"/>
        </w:rPr>
      </w:pPr>
      <w:r w:rsidRPr="00D77C0C">
        <w:rPr>
          <w:rFonts w:ascii="Arial" w:hAnsi="Arial" w:cs="Arial"/>
          <w:color w:val="000000" w:themeColor="text1"/>
        </w:rPr>
        <w:t>Nevertheless,</w:t>
      </w:r>
      <w:r w:rsidR="004D338D" w:rsidRPr="00D77C0C">
        <w:rPr>
          <w:rFonts w:ascii="Arial" w:hAnsi="Arial" w:cs="Arial"/>
          <w:color w:val="000000" w:themeColor="text1"/>
        </w:rPr>
        <w:t xml:space="preserve"> Gary is hopeful that the Welsh government will start pushing the industry </w:t>
      </w:r>
      <w:r w:rsidRPr="00D77C0C">
        <w:rPr>
          <w:rFonts w:ascii="Arial" w:hAnsi="Arial" w:cs="Arial"/>
          <w:color w:val="000000" w:themeColor="text1"/>
        </w:rPr>
        <w:t xml:space="preserve">to start cultivating different types of trees and grains to ensure we are supporting the Welsh need for timber and then expand to produce construction grade timber to the rest of the UK and abroad. </w:t>
      </w:r>
      <w:r w:rsidR="00E1263D" w:rsidRPr="00D77C0C">
        <w:rPr>
          <w:rFonts w:ascii="Arial" w:hAnsi="Arial" w:cs="Arial"/>
          <w:color w:val="000000" w:themeColor="text1"/>
        </w:rPr>
        <w:t xml:space="preserve">It is important to add due to the </w:t>
      </w:r>
      <w:r w:rsidR="00B52EE2" w:rsidRPr="00D77C0C">
        <w:rPr>
          <w:rFonts w:ascii="Arial" w:hAnsi="Arial" w:cs="Arial"/>
          <w:color w:val="000000" w:themeColor="text1"/>
        </w:rPr>
        <w:t xml:space="preserve">common agriculture policy if you change your land use from agriculture to forestry you lose an annual payment which creates another problem to landowners. We could see the Welsh government offering an annual payment to landowners who wish to convert their land to forestry in order to help produce timber for the country. This in turn creates an incentive to landowners which they previously </w:t>
      </w:r>
      <w:r w:rsidR="00A37BE9" w:rsidRPr="00D77C0C">
        <w:rPr>
          <w:rFonts w:ascii="Arial" w:hAnsi="Arial" w:cs="Arial"/>
          <w:color w:val="000000" w:themeColor="text1"/>
        </w:rPr>
        <w:t xml:space="preserve">didn’t </w:t>
      </w:r>
      <w:r w:rsidR="00B52EE2" w:rsidRPr="00D77C0C">
        <w:rPr>
          <w:rFonts w:ascii="Arial" w:hAnsi="Arial" w:cs="Arial"/>
          <w:color w:val="000000" w:themeColor="text1"/>
        </w:rPr>
        <w:t>have</w:t>
      </w:r>
      <w:r w:rsidR="00A37BE9" w:rsidRPr="00D77C0C">
        <w:rPr>
          <w:rFonts w:ascii="Arial" w:hAnsi="Arial" w:cs="Arial"/>
          <w:color w:val="000000" w:themeColor="text1"/>
        </w:rPr>
        <w:t xml:space="preserve">. </w:t>
      </w:r>
    </w:p>
    <w:p w14:paraId="3A029531" w14:textId="77777777" w:rsidR="00AC5553" w:rsidRPr="00D77C0C" w:rsidRDefault="00AC5553" w:rsidP="00485E78">
      <w:pPr>
        <w:rPr>
          <w:rFonts w:ascii="Arial" w:hAnsi="Arial" w:cs="Arial"/>
          <w:color w:val="000000" w:themeColor="text1"/>
        </w:rPr>
      </w:pPr>
    </w:p>
    <w:p w14:paraId="1CB65EEA" w14:textId="46085BCA" w:rsidR="00EA4B14" w:rsidRPr="00D77C0C" w:rsidRDefault="00A54952" w:rsidP="00485E78">
      <w:pPr>
        <w:rPr>
          <w:rFonts w:ascii="Arial" w:hAnsi="Arial" w:cs="Arial"/>
          <w:color w:val="000000" w:themeColor="text1"/>
        </w:rPr>
      </w:pPr>
      <w:r w:rsidRPr="00D77C0C">
        <w:rPr>
          <w:rFonts w:ascii="Arial" w:hAnsi="Arial" w:cs="Arial"/>
          <w:color w:val="000000" w:themeColor="text1"/>
        </w:rPr>
        <w:t xml:space="preserve">While discussing </w:t>
      </w:r>
      <w:r w:rsidR="00DA71BC" w:rsidRPr="00D77C0C">
        <w:rPr>
          <w:rFonts w:ascii="Arial" w:hAnsi="Arial" w:cs="Arial"/>
          <w:color w:val="000000" w:themeColor="text1"/>
        </w:rPr>
        <w:t xml:space="preserve">using </w:t>
      </w:r>
      <w:r w:rsidRPr="00D77C0C">
        <w:rPr>
          <w:rFonts w:ascii="Arial" w:hAnsi="Arial" w:cs="Arial"/>
          <w:color w:val="000000" w:themeColor="text1"/>
        </w:rPr>
        <w:t>my 2A project</w:t>
      </w:r>
      <w:r w:rsidR="00DA71BC" w:rsidRPr="00D77C0C">
        <w:rPr>
          <w:rFonts w:ascii="Arial" w:hAnsi="Arial" w:cs="Arial"/>
          <w:color w:val="000000" w:themeColor="text1"/>
        </w:rPr>
        <w:t xml:space="preserve"> as a precedent for a sustainable timber framed home</w:t>
      </w:r>
      <w:r w:rsidRPr="00D77C0C">
        <w:rPr>
          <w:rFonts w:ascii="Arial" w:hAnsi="Arial" w:cs="Arial"/>
          <w:color w:val="000000" w:themeColor="text1"/>
        </w:rPr>
        <w:t xml:space="preserve"> Gary suggested the </w:t>
      </w:r>
      <w:r w:rsidR="008B786E" w:rsidRPr="00D77C0C">
        <w:rPr>
          <w:rFonts w:ascii="Arial" w:hAnsi="Arial" w:cs="Arial"/>
          <w:color w:val="000000" w:themeColor="text1"/>
        </w:rPr>
        <w:t>3-bedroom</w:t>
      </w:r>
      <w:r w:rsidR="00DA71BC" w:rsidRPr="00D77C0C">
        <w:rPr>
          <w:rFonts w:ascii="Arial" w:hAnsi="Arial" w:cs="Arial"/>
          <w:color w:val="000000" w:themeColor="text1"/>
        </w:rPr>
        <w:t xml:space="preserve"> design</w:t>
      </w:r>
      <w:r w:rsidR="008B786E" w:rsidRPr="00D77C0C">
        <w:rPr>
          <w:rFonts w:ascii="Arial" w:hAnsi="Arial" w:cs="Arial"/>
          <w:color w:val="000000" w:themeColor="text1"/>
        </w:rPr>
        <w:t xml:space="preserve"> would need roughly 15m</w:t>
      </w:r>
      <w:r w:rsidR="008B786E" w:rsidRPr="00D77C0C">
        <w:rPr>
          <w:rFonts w:ascii="Arial" w:hAnsi="Arial" w:cs="Arial"/>
          <w:color w:val="000000" w:themeColor="text1"/>
          <w:vertAlign w:val="superscript"/>
        </w:rPr>
        <w:t>3</w:t>
      </w:r>
      <w:r w:rsidR="008B786E" w:rsidRPr="00D77C0C">
        <w:rPr>
          <w:rFonts w:ascii="Arial" w:hAnsi="Arial" w:cs="Arial"/>
          <w:color w:val="000000" w:themeColor="text1"/>
        </w:rPr>
        <w:t xml:space="preserve"> of timber</w:t>
      </w:r>
      <w:r w:rsidR="00DA71BC" w:rsidRPr="00D77C0C">
        <w:rPr>
          <w:rFonts w:ascii="Arial" w:hAnsi="Arial" w:cs="Arial"/>
          <w:color w:val="000000" w:themeColor="text1"/>
        </w:rPr>
        <w:t xml:space="preserve"> if the whole house was a full timber system.</w:t>
      </w:r>
      <w:r w:rsidR="007F23A0" w:rsidRPr="00D77C0C">
        <w:rPr>
          <w:rFonts w:ascii="Arial" w:hAnsi="Arial" w:cs="Arial"/>
          <w:color w:val="000000" w:themeColor="text1"/>
        </w:rPr>
        <w:t xml:space="preserve"> </w:t>
      </w:r>
      <w:r w:rsidR="00EA4B14" w:rsidRPr="00D77C0C">
        <w:rPr>
          <w:rFonts w:ascii="Arial" w:hAnsi="Arial" w:cs="Arial"/>
          <w:color w:val="000000" w:themeColor="text1"/>
        </w:rPr>
        <w:t xml:space="preserve">This would include a full timber frame, timber panelling, </w:t>
      </w:r>
      <w:r w:rsidR="008C218A" w:rsidRPr="00D77C0C">
        <w:rPr>
          <w:rFonts w:ascii="Arial" w:hAnsi="Arial" w:cs="Arial"/>
          <w:color w:val="000000" w:themeColor="text1"/>
        </w:rPr>
        <w:t xml:space="preserve">wood fibre insulation, </w:t>
      </w:r>
    </w:p>
    <w:p w14:paraId="6709FBF8" w14:textId="77777777" w:rsidR="00EA4B14" w:rsidRPr="00D77C0C" w:rsidRDefault="00EA4B14" w:rsidP="00485E78">
      <w:pPr>
        <w:rPr>
          <w:rFonts w:ascii="Arial" w:hAnsi="Arial" w:cs="Arial"/>
          <w:color w:val="000000" w:themeColor="text1"/>
        </w:rPr>
      </w:pPr>
    </w:p>
    <w:p w14:paraId="1F4E6C83" w14:textId="1B640469" w:rsidR="00A54952" w:rsidRPr="00D77C0C" w:rsidRDefault="007F23A0" w:rsidP="00485E78">
      <w:pPr>
        <w:rPr>
          <w:rFonts w:ascii="Arial" w:hAnsi="Arial" w:cs="Arial"/>
          <w:color w:val="000000" w:themeColor="text1"/>
        </w:rPr>
      </w:pPr>
      <w:r w:rsidRPr="00D77C0C">
        <w:rPr>
          <w:rFonts w:ascii="Arial" w:hAnsi="Arial" w:cs="Arial"/>
          <w:color w:val="000000" w:themeColor="text1"/>
        </w:rPr>
        <w:t xml:space="preserve">This means we can calculate how much timber we have to produce in order to sustain a timber framed housing scheme. </w:t>
      </w:r>
    </w:p>
    <w:p w14:paraId="6BF4D916" w14:textId="77777777" w:rsidR="00485E78" w:rsidRPr="00D77C0C" w:rsidRDefault="00485E78" w:rsidP="00485E78">
      <w:pPr>
        <w:rPr>
          <w:rFonts w:ascii="Arial" w:hAnsi="Arial" w:cs="Arial"/>
          <w:color w:val="000000" w:themeColor="text1"/>
        </w:rPr>
      </w:pPr>
    </w:p>
    <w:p w14:paraId="1F11962F" w14:textId="77777777" w:rsidR="00A97C17" w:rsidRPr="00D77C0C" w:rsidRDefault="00A97C17" w:rsidP="00485E78">
      <w:pPr>
        <w:rPr>
          <w:rFonts w:ascii="Arial" w:hAnsi="Arial" w:cs="Arial"/>
          <w:color w:val="000000" w:themeColor="text1"/>
        </w:rPr>
      </w:pPr>
    </w:p>
    <w:p w14:paraId="2984C51B" w14:textId="77777777" w:rsidR="00A97C17" w:rsidRPr="00D77C0C" w:rsidRDefault="00A97C17" w:rsidP="00485E78">
      <w:pPr>
        <w:rPr>
          <w:rFonts w:ascii="Arial" w:hAnsi="Arial" w:cs="Arial"/>
          <w:color w:val="000000" w:themeColor="text1"/>
        </w:rPr>
      </w:pPr>
    </w:p>
    <w:p w14:paraId="0C0B1251" w14:textId="11BBD976" w:rsidR="00A97C17" w:rsidRPr="00D77C0C" w:rsidRDefault="00A97C17" w:rsidP="00485E78">
      <w:pPr>
        <w:rPr>
          <w:rFonts w:ascii="Arial" w:hAnsi="Arial" w:cs="Arial"/>
          <w:color w:val="000000" w:themeColor="text1"/>
        </w:rPr>
      </w:pPr>
    </w:p>
    <w:p w14:paraId="6E9232C5" w14:textId="79B2A487" w:rsidR="00A97C17" w:rsidRPr="00D77C0C" w:rsidRDefault="00A97C17" w:rsidP="00485E78">
      <w:pPr>
        <w:rPr>
          <w:rFonts w:ascii="Arial" w:hAnsi="Arial" w:cs="Arial"/>
          <w:color w:val="000000" w:themeColor="text1"/>
        </w:rPr>
      </w:pPr>
    </w:p>
    <w:p w14:paraId="555EBDB6" w14:textId="3A388DA1" w:rsidR="00A97C17" w:rsidRPr="00D77C0C" w:rsidRDefault="00A97C17" w:rsidP="00485E78">
      <w:pPr>
        <w:rPr>
          <w:rFonts w:ascii="Arial" w:hAnsi="Arial" w:cs="Arial"/>
          <w:b/>
          <w:bCs/>
          <w:color w:val="000000" w:themeColor="text1"/>
        </w:rPr>
      </w:pPr>
      <w:r w:rsidRPr="00D77C0C">
        <w:rPr>
          <w:rFonts w:ascii="Arial" w:hAnsi="Arial" w:cs="Arial"/>
          <w:b/>
          <w:bCs/>
          <w:color w:val="000000" w:themeColor="text1"/>
        </w:rPr>
        <w:t xml:space="preserve">Andrew </w:t>
      </w:r>
      <w:proofErr w:type="spellStart"/>
      <w:r w:rsidRPr="00D77C0C">
        <w:rPr>
          <w:rFonts w:ascii="Arial" w:hAnsi="Arial" w:cs="Arial"/>
          <w:b/>
          <w:bCs/>
          <w:color w:val="000000" w:themeColor="text1"/>
        </w:rPr>
        <w:t>Sowersby</w:t>
      </w:r>
      <w:proofErr w:type="spellEnd"/>
    </w:p>
    <w:p w14:paraId="315636B4" w14:textId="77777777" w:rsidR="00A97C17" w:rsidRPr="00D77C0C" w:rsidRDefault="00A97C17" w:rsidP="00485E78">
      <w:pPr>
        <w:rPr>
          <w:rFonts w:ascii="Arial" w:hAnsi="Arial" w:cs="Arial"/>
          <w:color w:val="000000" w:themeColor="text1"/>
        </w:rPr>
      </w:pPr>
    </w:p>
    <w:p w14:paraId="2B38FFDA" w14:textId="1FCA5CC8" w:rsidR="00485E78" w:rsidRPr="00D77C0C" w:rsidRDefault="00485E78" w:rsidP="00485E78">
      <w:pPr>
        <w:rPr>
          <w:rFonts w:ascii="Arial" w:hAnsi="Arial" w:cs="Arial"/>
          <w:color w:val="000000" w:themeColor="text1"/>
        </w:rPr>
      </w:pPr>
      <w:r w:rsidRPr="00D77C0C">
        <w:rPr>
          <w:rFonts w:ascii="Arial" w:hAnsi="Arial" w:cs="Arial"/>
          <w:color w:val="000000" w:themeColor="text1"/>
        </w:rPr>
        <w:t xml:space="preserve">I have also had an interview with Andrew </w:t>
      </w:r>
      <w:proofErr w:type="spellStart"/>
      <w:r w:rsidRPr="00D77C0C">
        <w:rPr>
          <w:rFonts w:ascii="Arial" w:hAnsi="Arial" w:cs="Arial"/>
          <w:color w:val="000000" w:themeColor="text1"/>
        </w:rPr>
        <w:t>Sowersby</w:t>
      </w:r>
      <w:proofErr w:type="spellEnd"/>
      <w:r w:rsidRPr="00D77C0C">
        <w:rPr>
          <w:rFonts w:ascii="Arial" w:hAnsi="Arial" w:cs="Arial"/>
          <w:color w:val="000000" w:themeColor="text1"/>
        </w:rPr>
        <w:t xml:space="preserve"> who is a </w:t>
      </w:r>
      <w:r w:rsidRPr="00D77C0C">
        <w:rPr>
          <w:rFonts w:ascii="Arial" w:hAnsi="Arial" w:cs="Arial"/>
          <w:color w:val="000000" w:themeColor="text1"/>
          <w:shd w:val="clear" w:color="auto" w:fill="FFFFFF"/>
        </w:rPr>
        <w:t xml:space="preserve">Forest Manager at Pryor &amp; Rickett Silviculture who discussed in length the process in which forests are cultivated and harvested. Typically, hard woods, which usually come from broadleaf trees that lose their leaves annually, are harvested every 80 years with thinning occurring in between and are cultivated in around 80-100 years. Whereas your typical softwoods, usually conifers are harvested every 10-20 years with thinning in between. </w:t>
      </w:r>
    </w:p>
    <w:p w14:paraId="44BC2689" w14:textId="7D023697" w:rsidR="00485E78" w:rsidRPr="00D77C0C" w:rsidRDefault="00485E78" w:rsidP="00485E78">
      <w:pPr>
        <w:rPr>
          <w:rFonts w:ascii="Arial" w:hAnsi="Arial" w:cs="Arial"/>
          <w:color w:val="000000" w:themeColor="text1"/>
        </w:rPr>
      </w:pPr>
    </w:p>
    <w:p w14:paraId="49BC2086" w14:textId="6E4DEEC5" w:rsidR="00E86EA4" w:rsidRPr="00D77C0C" w:rsidRDefault="00BA1F93" w:rsidP="00485E78">
      <w:pPr>
        <w:rPr>
          <w:rFonts w:ascii="Arial" w:hAnsi="Arial" w:cs="Arial"/>
          <w:color w:val="000000" w:themeColor="text1"/>
        </w:rPr>
      </w:pPr>
      <w:r w:rsidRPr="00D77C0C">
        <w:rPr>
          <w:rFonts w:ascii="Arial" w:hAnsi="Arial" w:cs="Arial"/>
          <w:color w:val="000000" w:themeColor="text1"/>
        </w:rPr>
        <w:t xml:space="preserve">One thing that was evident during the conversation was while talking about the </w:t>
      </w:r>
      <w:r w:rsidR="00CE7F4E" w:rsidRPr="00D77C0C">
        <w:rPr>
          <w:rFonts w:ascii="Arial" w:hAnsi="Arial" w:cs="Arial"/>
          <w:color w:val="000000" w:themeColor="text1"/>
        </w:rPr>
        <w:t>100,000Ha target by 20</w:t>
      </w:r>
      <w:r w:rsidR="006C631E" w:rsidRPr="00D77C0C">
        <w:rPr>
          <w:rFonts w:ascii="Arial" w:hAnsi="Arial" w:cs="Arial"/>
          <w:color w:val="000000" w:themeColor="text1"/>
        </w:rPr>
        <w:t>3</w:t>
      </w:r>
      <w:r w:rsidR="00CE7F4E" w:rsidRPr="00D77C0C">
        <w:rPr>
          <w:rFonts w:ascii="Arial" w:hAnsi="Arial" w:cs="Arial"/>
          <w:color w:val="000000" w:themeColor="text1"/>
        </w:rPr>
        <w:t xml:space="preserve">0 </w:t>
      </w:r>
      <w:r w:rsidR="001900F6" w:rsidRPr="00D77C0C">
        <w:rPr>
          <w:rFonts w:ascii="Arial" w:hAnsi="Arial" w:cs="Arial"/>
          <w:color w:val="000000" w:themeColor="text1"/>
        </w:rPr>
        <w:t xml:space="preserve">and how little we have planted </w:t>
      </w:r>
      <w:r w:rsidR="00CE7F4E" w:rsidRPr="00D77C0C">
        <w:rPr>
          <w:rFonts w:ascii="Arial" w:hAnsi="Arial" w:cs="Arial"/>
          <w:color w:val="000000" w:themeColor="text1"/>
        </w:rPr>
        <w:t xml:space="preserve">was how many factors come into </w:t>
      </w:r>
      <w:r w:rsidR="00E62A96" w:rsidRPr="00D77C0C">
        <w:rPr>
          <w:rFonts w:ascii="Arial" w:hAnsi="Arial" w:cs="Arial"/>
          <w:color w:val="000000" w:themeColor="text1"/>
        </w:rPr>
        <w:t xml:space="preserve">growing another 100,00Ha of woodland in </w:t>
      </w:r>
      <w:r w:rsidR="00681694" w:rsidRPr="00D77C0C">
        <w:rPr>
          <w:rFonts w:ascii="Arial" w:hAnsi="Arial" w:cs="Arial"/>
          <w:color w:val="000000" w:themeColor="text1"/>
        </w:rPr>
        <w:t>Wales.</w:t>
      </w:r>
      <w:r w:rsidR="00E62A96" w:rsidRPr="00D77C0C">
        <w:rPr>
          <w:rFonts w:ascii="Arial" w:hAnsi="Arial" w:cs="Arial"/>
          <w:color w:val="000000" w:themeColor="text1"/>
        </w:rPr>
        <w:t xml:space="preserve"> </w:t>
      </w:r>
      <w:r w:rsidR="00BF0831" w:rsidRPr="00D77C0C">
        <w:rPr>
          <w:rFonts w:ascii="Arial" w:hAnsi="Arial" w:cs="Arial"/>
          <w:color w:val="000000" w:themeColor="text1"/>
        </w:rPr>
        <w:t>You need good land</w:t>
      </w:r>
      <w:r w:rsidR="00E86EA4" w:rsidRPr="00D77C0C">
        <w:rPr>
          <w:rFonts w:ascii="Arial" w:hAnsi="Arial" w:cs="Arial"/>
          <w:color w:val="000000" w:themeColor="text1"/>
        </w:rPr>
        <w:t xml:space="preserve"> with good soil</w:t>
      </w:r>
      <w:r w:rsidR="00681694" w:rsidRPr="00D77C0C">
        <w:rPr>
          <w:rFonts w:ascii="Arial" w:hAnsi="Arial" w:cs="Arial"/>
          <w:color w:val="000000" w:themeColor="text1"/>
        </w:rPr>
        <w:t xml:space="preserve"> which the majority of land is owned by farmers. </w:t>
      </w:r>
      <w:r w:rsidR="009D7504" w:rsidRPr="00D77C0C">
        <w:rPr>
          <w:rFonts w:ascii="Arial" w:hAnsi="Arial" w:cs="Arial"/>
          <w:color w:val="000000" w:themeColor="text1"/>
        </w:rPr>
        <w:t xml:space="preserve">Some of the best ground for growing trees is also protected by environmentalists because of the rich biodiverse soil that it holds. </w:t>
      </w:r>
    </w:p>
    <w:p w14:paraId="010B3E24" w14:textId="77777777" w:rsidR="00E86EA4" w:rsidRPr="00D77C0C" w:rsidRDefault="00E86EA4" w:rsidP="00485E78">
      <w:pPr>
        <w:rPr>
          <w:rFonts w:ascii="Arial" w:hAnsi="Arial" w:cs="Arial"/>
          <w:color w:val="000000" w:themeColor="text1"/>
        </w:rPr>
      </w:pPr>
    </w:p>
    <w:p w14:paraId="58F53E3B" w14:textId="6B79AC4D" w:rsidR="00BA1F93" w:rsidRPr="00D77C0C" w:rsidRDefault="00E62A96" w:rsidP="00485E78">
      <w:pPr>
        <w:rPr>
          <w:rFonts w:ascii="Arial" w:hAnsi="Arial" w:cs="Arial"/>
          <w:color w:val="000000" w:themeColor="text1"/>
        </w:rPr>
      </w:pPr>
      <w:r w:rsidRPr="00D77C0C">
        <w:rPr>
          <w:rFonts w:ascii="Arial" w:hAnsi="Arial" w:cs="Arial"/>
          <w:color w:val="000000" w:themeColor="text1"/>
        </w:rPr>
        <w:t xml:space="preserve">Wales and the UK are </w:t>
      </w:r>
      <w:r w:rsidR="00654602" w:rsidRPr="00D77C0C">
        <w:rPr>
          <w:rFonts w:ascii="Arial" w:hAnsi="Arial" w:cs="Arial"/>
          <w:color w:val="000000" w:themeColor="text1"/>
        </w:rPr>
        <w:t xml:space="preserve">running out of good land to use with needs for farming and a massive need for food. </w:t>
      </w:r>
      <w:r w:rsidR="00E11230" w:rsidRPr="00D77C0C">
        <w:rPr>
          <w:rFonts w:ascii="Arial" w:hAnsi="Arial" w:cs="Arial"/>
          <w:color w:val="000000" w:themeColor="text1"/>
        </w:rPr>
        <w:t>Andrew simply put it “If you ask anyone in the street what is more important food or trees</w:t>
      </w:r>
      <w:r w:rsidR="00BF0831" w:rsidRPr="00D77C0C">
        <w:rPr>
          <w:rFonts w:ascii="Arial" w:hAnsi="Arial" w:cs="Arial"/>
          <w:color w:val="000000" w:themeColor="text1"/>
        </w:rPr>
        <w:t xml:space="preserve">, they </w:t>
      </w:r>
      <w:r w:rsidR="00E86EA4" w:rsidRPr="00D77C0C">
        <w:rPr>
          <w:rFonts w:ascii="Arial" w:hAnsi="Arial" w:cs="Arial"/>
          <w:color w:val="000000" w:themeColor="text1"/>
        </w:rPr>
        <w:t>will</w:t>
      </w:r>
      <w:r w:rsidR="00BF0831" w:rsidRPr="00D77C0C">
        <w:rPr>
          <w:rFonts w:ascii="Arial" w:hAnsi="Arial" w:cs="Arial"/>
          <w:color w:val="000000" w:themeColor="text1"/>
        </w:rPr>
        <w:t xml:space="preserve"> say food every time” </w:t>
      </w:r>
      <w:r w:rsidR="00681694" w:rsidRPr="00D77C0C">
        <w:rPr>
          <w:rFonts w:ascii="Arial" w:hAnsi="Arial" w:cs="Arial"/>
          <w:color w:val="000000" w:themeColor="text1"/>
        </w:rPr>
        <w:t xml:space="preserve">therefore </w:t>
      </w:r>
      <w:r w:rsidR="002D4A41" w:rsidRPr="00D77C0C">
        <w:rPr>
          <w:rFonts w:ascii="Arial" w:hAnsi="Arial" w:cs="Arial"/>
          <w:color w:val="000000" w:themeColor="text1"/>
        </w:rPr>
        <w:t xml:space="preserve">it is clear to see that there is no incentive to work with farmers to ensure new woodlands while not impeding on current farming production. </w:t>
      </w:r>
    </w:p>
    <w:p w14:paraId="35D3FE75" w14:textId="20D5AB58" w:rsidR="003F4C68" w:rsidRPr="00D77C0C" w:rsidRDefault="003F4C68" w:rsidP="00485E78">
      <w:pPr>
        <w:rPr>
          <w:rFonts w:ascii="Arial" w:hAnsi="Arial" w:cs="Arial"/>
          <w:color w:val="000000" w:themeColor="text1"/>
        </w:rPr>
      </w:pPr>
    </w:p>
    <w:p w14:paraId="401B0478" w14:textId="2DB4ADF8" w:rsidR="003F4C68" w:rsidRPr="00D77C0C" w:rsidRDefault="00421934" w:rsidP="00485E78">
      <w:pPr>
        <w:rPr>
          <w:rFonts w:ascii="Arial" w:hAnsi="Arial" w:cs="Arial"/>
          <w:color w:val="000000" w:themeColor="text1"/>
        </w:rPr>
      </w:pPr>
      <w:r w:rsidRPr="00D77C0C">
        <w:rPr>
          <w:rFonts w:ascii="Arial" w:hAnsi="Arial" w:cs="Arial"/>
          <w:color w:val="000000" w:themeColor="text1"/>
        </w:rPr>
        <w:t xml:space="preserve">Andrew also </w:t>
      </w:r>
      <w:r w:rsidR="00055A30" w:rsidRPr="00D77C0C">
        <w:rPr>
          <w:rFonts w:ascii="Arial" w:hAnsi="Arial" w:cs="Arial"/>
          <w:color w:val="000000" w:themeColor="text1"/>
        </w:rPr>
        <w:t xml:space="preserve">makes note that the UK has a massive urban population with comparison with Germany that </w:t>
      </w:r>
      <w:r w:rsidR="00CF296D" w:rsidRPr="00D77C0C">
        <w:rPr>
          <w:rFonts w:ascii="Arial" w:hAnsi="Arial" w:cs="Arial"/>
          <w:color w:val="000000" w:themeColor="text1"/>
        </w:rPr>
        <w:t xml:space="preserve">has a population of roughly 80 million which is 20million more than the UK yet is </w:t>
      </w:r>
      <w:r w:rsidR="00A97C17" w:rsidRPr="00D77C0C">
        <w:rPr>
          <w:rFonts w:ascii="Arial" w:hAnsi="Arial" w:cs="Arial"/>
          <w:color w:val="000000" w:themeColor="text1"/>
        </w:rPr>
        <w:t xml:space="preserve">1.5 times the size. </w:t>
      </w:r>
      <w:r w:rsidR="00FB5CF2" w:rsidRPr="00D77C0C">
        <w:rPr>
          <w:rFonts w:ascii="Arial" w:hAnsi="Arial" w:cs="Arial"/>
          <w:color w:val="000000" w:themeColor="text1"/>
        </w:rPr>
        <w:t>Therefore,</w:t>
      </w:r>
      <w:r w:rsidR="00A97C17" w:rsidRPr="00D77C0C">
        <w:rPr>
          <w:rFonts w:ascii="Arial" w:hAnsi="Arial" w:cs="Arial"/>
          <w:color w:val="000000" w:themeColor="text1"/>
        </w:rPr>
        <w:t xml:space="preserve"> we have even less space than most European countries to allow for increased cultivating sites. </w:t>
      </w:r>
    </w:p>
    <w:p w14:paraId="5695C7B9" w14:textId="77777777" w:rsidR="00485E78" w:rsidRPr="00D77C0C" w:rsidRDefault="00485E78" w:rsidP="00485E78">
      <w:pPr>
        <w:rPr>
          <w:rFonts w:ascii="Arial" w:hAnsi="Arial" w:cs="Arial"/>
          <w:color w:val="000000" w:themeColor="text1"/>
        </w:rPr>
      </w:pPr>
    </w:p>
    <w:p w14:paraId="4B1BD52B" w14:textId="77777777" w:rsidR="00485E78" w:rsidRPr="00D77C0C" w:rsidRDefault="00485E78" w:rsidP="00485E78">
      <w:pPr>
        <w:rPr>
          <w:rFonts w:ascii="Arial" w:hAnsi="Arial" w:cs="Arial"/>
          <w:color w:val="000000" w:themeColor="text1"/>
        </w:rPr>
      </w:pPr>
    </w:p>
    <w:p w14:paraId="05CDA366" w14:textId="77777777" w:rsidR="00485E78" w:rsidRPr="00D77C0C" w:rsidRDefault="00485E78" w:rsidP="00485E78">
      <w:pPr>
        <w:rPr>
          <w:rFonts w:ascii="Arial" w:hAnsi="Arial" w:cs="Arial"/>
          <w:color w:val="000000" w:themeColor="text1"/>
        </w:rPr>
      </w:pPr>
    </w:p>
    <w:p w14:paraId="3D022C30" w14:textId="77777777" w:rsidR="00485E78" w:rsidRPr="00D77C0C" w:rsidRDefault="00485E78" w:rsidP="00485E78">
      <w:pPr>
        <w:rPr>
          <w:rFonts w:ascii="Arial" w:hAnsi="Arial" w:cs="Arial"/>
          <w:color w:val="000000" w:themeColor="text1"/>
        </w:rPr>
      </w:pPr>
    </w:p>
    <w:p w14:paraId="176606C1" w14:textId="77777777" w:rsidR="00485E78" w:rsidRPr="00D77C0C" w:rsidRDefault="00485E78" w:rsidP="00485E78">
      <w:pPr>
        <w:rPr>
          <w:rFonts w:ascii="Arial" w:hAnsi="Arial" w:cs="Arial"/>
          <w:color w:val="000000" w:themeColor="text1"/>
        </w:rPr>
      </w:pPr>
    </w:p>
    <w:p w14:paraId="46580F9F" w14:textId="77777777" w:rsidR="002139D5" w:rsidRPr="00D77C0C" w:rsidRDefault="002139D5" w:rsidP="00485E78">
      <w:pPr>
        <w:rPr>
          <w:rFonts w:ascii="Arial" w:hAnsi="Arial" w:cs="Arial"/>
          <w:color w:val="000000" w:themeColor="text1"/>
          <w:u w:val="single"/>
        </w:rPr>
      </w:pPr>
    </w:p>
    <w:p w14:paraId="5836274C" w14:textId="77777777" w:rsidR="002139D5" w:rsidRPr="00D77C0C" w:rsidRDefault="002139D5" w:rsidP="00485E78">
      <w:pPr>
        <w:rPr>
          <w:rFonts w:ascii="Arial" w:hAnsi="Arial" w:cs="Arial"/>
          <w:color w:val="000000" w:themeColor="text1"/>
          <w:u w:val="single"/>
        </w:rPr>
      </w:pPr>
    </w:p>
    <w:p w14:paraId="401DE15F" w14:textId="3B5C1FA1" w:rsidR="00485E78" w:rsidRPr="00D77C0C" w:rsidRDefault="00331796" w:rsidP="00485E78">
      <w:pPr>
        <w:rPr>
          <w:rFonts w:ascii="Arial" w:hAnsi="Arial" w:cs="Arial"/>
          <w:b/>
          <w:bCs/>
          <w:color w:val="000000" w:themeColor="text1"/>
          <w:sz w:val="32"/>
          <w:szCs w:val="32"/>
        </w:rPr>
      </w:pPr>
      <w:r w:rsidRPr="00D77C0C">
        <w:rPr>
          <w:rFonts w:ascii="Arial" w:hAnsi="Arial" w:cs="Arial"/>
          <w:b/>
          <w:bCs/>
          <w:color w:val="000000" w:themeColor="text1"/>
          <w:sz w:val="32"/>
          <w:szCs w:val="32"/>
        </w:rPr>
        <w:t>2A</w:t>
      </w:r>
    </w:p>
    <w:p w14:paraId="555BC962" w14:textId="77777777" w:rsidR="00485E78" w:rsidRPr="00D77C0C" w:rsidRDefault="00485E78" w:rsidP="00485E78">
      <w:pPr>
        <w:rPr>
          <w:rFonts w:ascii="Arial" w:hAnsi="Arial" w:cs="Arial"/>
          <w:color w:val="000000" w:themeColor="text1"/>
        </w:rPr>
      </w:pPr>
    </w:p>
    <w:p w14:paraId="57AFBEC9" w14:textId="77777777" w:rsidR="006007A9" w:rsidRPr="00D77C0C" w:rsidRDefault="00331796" w:rsidP="00485E78">
      <w:pPr>
        <w:rPr>
          <w:rFonts w:ascii="Arial" w:hAnsi="Arial" w:cs="Arial"/>
          <w:b/>
          <w:bCs/>
          <w:color w:val="000000" w:themeColor="text1"/>
        </w:rPr>
      </w:pPr>
      <w:r w:rsidRPr="00D77C0C">
        <w:rPr>
          <w:rFonts w:ascii="Arial" w:hAnsi="Arial" w:cs="Arial"/>
          <w:b/>
          <w:bCs/>
          <w:color w:val="000000" w:themeColor="text1"/>
        </w:rPr>
        <w:t>Brief outline of the project</w:t>
      </w:r>
    </w:p>
    <w:p w14:paraId="372C34F4" w14:textId="77777777" w:rsidR="006007A9" w:rsidRPr="00D77C0C" w:rsidRDefault="006007A9" w:rsidP="00485E78">
      <w:pPr>
        <w:rPr>
          <w:rFonts w:ascii="Arial" w:hAnsi="Arial" w:cs="Arial"/>
          <w:color w:val="000000" w:themeColor="text1"/>
        </w:rPr>
      </w:pPr>
    </w:p>
    <w:p w14:paraId="5567F3CD" w14:textId="34B69448" w:rsidR="007130D7" w:rsidRPr="00D77C0C" w:rsidRDefault="006007A9" w:rsidP="00485E78">
      <w:pPr>
        <w:rPr>
          <w:rFonts w:ascii="Arial" w:hAnsi="Arial" w:cs="Arial"/>
          <w:color w:val="000000" w:themeColor="text1"/>
        </w:rPr>
      </w:pPr>
      <w:r w:rsidRPr="00D77C0C">
        <w:rPr>
          <w:rFonts w:ascii="Arial" w:hAnsi="Arial" w:cs="Arial"/>
          <w:color w:val="000000" w:themeColor="text1"/>
        </w:rPr>
        <w:t xml:space="preserve">During my second year of my </w:t>
      </w:r>
      <w:r w:rsidR="002B7ED6" w:rsidRPr="00D77C0C">
        <w:rPr>
          <w:rFonts w:ascii="Arial" w:hAnsi="Arial" w:cs="Arial"/>
          <w:color w:val="000000" w:themeColor="text1"/>
        </w:rPr>
        <w:t xml:space="preserve">under-graduate </w:t>
      </w:r>
      <w:r w:rsidR="001B30E7" w:rsidRPr="00D77C0C">
        <w:rPr>
          <w:rFonts w:ascii="Arial" w:hAnsi="Arial" w:cs="Arial"/>
          <w:color w:val="000000" w:themeColor="text1"/>
        </w:rPr>
        <w:t>degree,</w:t>
      </w:r>
      <w:r w:rsidR="002B7ED6" w:rsidRPr="00D77C0C">
        <w:rPr>
          <w:rFonts w:ascii="Arial" w:hAnsi="Arial" w:cs="Arial"/>
          <w:color w:val="000000" w:themeColor="text1"/>
        </w:rPr>
        <w:t xml:space="preserve"> I was tasked with designing a </w:t>
      </w:r>
      <w:r w:rsidR="001B30E7" w:rsidRPr="00D77C0C">
        <w:rPr>
          <w:rFonts w:ascii="Arial" w:hAnsi="Arial" w:cs="Arial"/>
          <w:color w:val="000000" w:themeColor="text1"/>
        </w:rPr>
        <w:t>3-bedroom</w:t>
      </w:r>
      <w:r w:rsidR="002B7ED6" w:rsidRPr="00D77C0C">
        <w:rPr>
          <w:rFonts w:ascii="Arial" w:hAnsi="Arial" w:cs="Arial"/>
          <w:color w:val="000000" w:themeColor="text1"/>
        </w:rPr>
        <w:t xml:space="preserve"> house type that could be replicated onto a site in Morriston, Swansea.</w:t>
      </w:r>
      <w:r w:rsidR="001B30E7" w:rsidRPr="00D77C0C">
        <w:rPr>
          <w:rFonts w:ascii="Arial" w:hAnsi="Arial" w:cs="Arial"/>
          <w:color w:val="000000" w:themeColor="text1"/>
        </w:rPr>
        <w:t xml:space="preserve"> </w:t>
      </w:r>
      <w:r w:rsidR="007130D7" w:rsidRPr="00D77C0C">
        <w:rPr>
          <w:rFonts w:ascii="Arial" w:hAnsi="Arial" w:cs="Arial"/>
          <w:color w:val="000000" w:themeColor="text1"/>
        </w:rPr>
        <w:t xml:space="preserve">The house type had home working in mind with an office space and encouraged the use of more sustainable transport such as public transport, walking and cycling to try and revive the town centre. Situated next to the </w:t>
      </w:r>
      <w:proofErr w:type="spellStart"/>
      <w:r w:rsidR="007130D7" w:rsidRPr="00D77C0C">
        <w:rPr>
          <w:rFonts w:ascii="Arial" w:hAnsi="Arial" w:cs="Arial"/>
          <w:color w:val="000000" w:themeColor="text1"/>
        </w:rPr>
        <w:t>Tabernacl</w:t>
      </w:r>
      <w:proofErr w:type="spellEnd"/>
      <w:r w:rsidR="007130D7" w:rsidRPr="00D77C0C">
        <w:rPr>
          <w:rFonts w:ascii="Arial" w:hAnsi="Arial" w:cs="Arial"/>
          <w:color w:val="000000" w:themeColor="text1"/>
        </w:rPr>
        <w:t xml:space="preserve"> chapel</w:t>
      </w:r>
      <w:r w:rsidR="009C03DB" w:rsidRPr="00D77C0C">
        <w:rPr>
          <w:rFonts w:ascii="Arial" w:hAnsi="Arial" w:cs="Arial"/>
          <w:color w:val="000000" w:themeColor="text1"/>
        </w:rPr>
        <w:t xml:space="preserve"> in Morriston’s main high street, Woodfield street, the scheme was designed to be inclusive and encouraged a community driven atmosphere </w:t>
      </w:r>
      <w:r w:rsidR="001C014F" w:rsidRPr="00D77C0C">
        <w:rPr>
          <w:rFonts w:ascii="Arial" w:hAnsi="Arial" w:cs="Arial"/>
          <w:color w:val="000000" w:themeColor="text1"/>
        </w:rPr>
        <w:t>in</w:t>
      </w:r>
      <w:r w:rsidR="009C03DB" w:rsidRPr="00D77C0C">
        <w:rPr>
          <w:rFonts w:ascii="Arial" w:hAnsi="Arial" w:cs="Arial"/>
          <w:color w:val="000000" w:themeColor="text1"/>
        </w:rPr>
        <w:t xml:space="preserve"> the centre of town</w:t>
      </w:r>
      <w:r w:rsidR="00E61FEC" w:rsidRPr="00D77C0C">
        <w:rPr>
          <w:rFonts w:ascii="Arial" w:hAnsi="Arial" w:cs="Arial"/>
          <w:color w:val="000000" w:themeColor="text1"/>
        </w:rPr>
        <w:t>,</w:t>
      </w:r>
      <w:r w:rsidR="001C014F" w:rsidRPr="00D77C0C">
        <w:rPr>
          <w:rFonts w:ascii="Arial" w:hAnsi="Arial" w:cs="Arial"/>
          <w:color w:val="000000" w:themeColor="text1"/>
        </w:rPr>
        <w:t xml:space="preserve"> </w:t>
      </w:r>
      <w:r w:rsidR="00E61FEC" w:rsidRPr="00D77C0C">
        <w:rPr>
          <w:rFonts w:ascii="Arial" w:hAnsi="Arial" w:cs="Arial"/>
          <w:color w:val="000000" w:themeColor="text1"/>
        </w:rPr>
        <w:t>w</w:t>
      </w:r>
      <w:r w:rsidR="001C014F" w:rsidRPr="00D77C0C">
        <w:rPr>
          <w:rFonts w:ascii="Arial" w:hAnsi="Arial" w:cs="Arial"/>
          <w:color w:val="000000" w:themeColor="text1"/>
        </w:rPr>
        <w:t xml:space="preserve">hich accommodated a communal car park, bin store and open grass area that could be </w:t>
      </w:r>
      <w:r w:rsidR="001C014F" w:rsidRPr="00D77C0C">
        <w:rPr>
          <w:rFonts w:ascii="Arial" w:hAnsi="Arial" w:cs="Arial"/>
          <w:color w:val="000000" w:themeColor="text1"/>
        </w:rPr>
        <w:lastRenderedPageBreak/>
        <w:t>used for allotments for the occupiers to be able to grow produce. Due to the slope of the site a path winding up the site was designed for disabled users</w:t>
      </w:r>
      <w:r w:rsidR="00E61FEC" w:rsidRPr="00D77C0C">
        <w:rPr>
          <w:rFonts w:ascii="Arial" w:hAnsi="Arial" w:cs="Arial"/>
          <w:color w:val="000000" w:themeColor="text1"/>
        </w:rPr>
        <w:t>.</w:t>
      </w:r>
    </w:p>
    <w:p w14:paraId="0EE17B97" w14:textId="29BCEBF1" w:rsidR="00E61FEC" w:rsidRPr="00D77C0C" w:rsidRDefault="009C03DB" w:rsidP="002139D5">
      <w:pPr>
        <w:rPr>
          <w:rFonts w:ascii="Arial" w:hAnsi="Arial" w:cs="Arial"/>
          <w:color w:val="000000" w:themeColor="text1"/>
        </w:rPr>
      </w:pPr>
      <w:r w:rsidRPr="00D77C0C">
        <w:rPr>
          <w:rFonts w:ascii="Arial" w:hAnsi="Arial" w:cs="Arial"/>
          <w:noProof/>
          <w:color w:val="000000" w:themeColor="text1"/>
        </w:rPr>
        <w:drawing>
          <wp:inline distT="0" distB="0" distL="0" distR="0" wp14:anchorId="54DAE6E4" wp14:editId="44F20B85">
            <wp:extent cx="4370294" cy="5642587"/>
            <wp:effectExtent l="63500" t="63500" r="125730" b="123825"/>
            <wp:docPr id="8" name="Picture 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pic:cNvPicPr/>
                  </pic:nvPicPr>
                  <pic:blipFill rotWithShape="1">
                    <a:blip r:embed="rId20" cstate="print">
                      <a:extLst>
                        <a:ext uri="{28A0092B-C50C-407E-A947-70E740481C1C}">
                          <a14:useLocalDpi xmlns:a14="http://schemas.microsoft.com/office/drawing/2010/main" val="0"/>
                        </a:ext>
                      </a:extLst>
                    </a:blip>
                    <a:srcRect l="49303" t="7313"/>
                    <a:stretch/>
                  </pic:blipFill>
                  <pic:spPr bwMode="auto">
                    <a:xfrm>
                      <a:off x="0" y="0"/>
                      <a:ext cx="4386137" cy="56630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2139D5" w:rsidRPr="00D77C0C">
        <w:rPr>
          <w:rFonts w:ascii="Arial" w:hAnsi="Arial" w:cs="Arial"/>
          <w:color w:val="000000" w:themeColor="text1"/>
        </w:rPr>
        <w:t>(</w:t>
      </w:r>
      <w:proofErr w:type="spellStart"/>
      <w:proofErr w:type="gramStart"/>
      <w:r w:rsidR="002139D5" w:rsidRPr="00D77C0C">
        <w:rPr>
          <w:rFonts w:ascii="Arial" w:hAnsi="Arial" w:cs="Arial"/>
          <w:color w:val="000000" w:themeColor="text1"/>
        </w:rPr>
        <w:t>N.Raynes</w:t>
      </w:r>
      <w:proofErr w:type="spellEnd"/>
      <w:proofErr w:type="gramEnd"/>
      <w:r w:rsidR="002139D5" w:rsidRPr="00D77C0C">
        <w:rPr>
          <w:rFonts w:ascii="Arial" w:hAnsi="Arial" w:cs="Arial"/>
          <w:color w:val="000000" w:themeColor="text1"/>
        </w:rPr>
        <w:t>)</w:t>
      </w:r>
    </w:p>
    <w:p w14:paraId="61A3CBC4"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2A28B0" w:rsidRPr="00D77C0C">
        <w:rPr>
          <w:rFonts w:ascii="Arial" w:hAnsi="Arial" w:cs="Arial"/>
          <w:color w:val="000000" w:themeColor="text1"/>
        </w:rPr>
        <w:t xml:space="preserve"> Site Plan of the 2A </w:t>
      </w:r>
      <w:r w:rsidR="001B5203" w:rsidRPr="00D77C0C">
        <w:rPr>
          <w:rFonts w:ascii="Arial" w:hAnsi="Arial" w:cs="Arial"/>
          <w:color w:val="000000" w:themeColor="text1"/>
        </w:rPr>
        <w:t xml:space="preserve">scheme </w:t>
      </w:r>
      <w:r w:rsidR="007E60E0" w:rsidRPr="007E60E0">
        <w:rPr>
          <w:rFonts w:ascii="Arial" w:hAnsi="Arial" w:cs="Arial"/>
          <w:color w:val="000000"/>
          <w:sz w:val="22"/>
          <w:szCs w:val="22"/>
          <w:highlight w:val="yellow"/>
        </w:rPr>
        <w:t>date, photo credit</w:t>
      </w:r>
    </w:p>
    <w:p w14:paraId="4EDA26F7" w14:textId="63CCFDE2" w:rsidR="00B06735" w:rsidRPr="00D77C0C" w:rsidRDefault="00B06735" w:rsidP="00B06735">
      <w:pPr>
        <w:rPr>
          <w:rFonts w:ascii="Arial" w:hAnsi="Arial" w:cs="Arial"/>
          <w:color w:val="000000" w:themeColor="text1"/>
        </w:rPr>
      </w:pPr>
    </w:p>
    <w:p w14:paraId="20766E9B" w14:textId="7A7DF743" w:rsidR="00E61FEC" w:rsidRPr="00D77C0C" w:rsidRDefault="00E61FEC" w:rsidP="002139D5">
      <w:pPr>
        <w:rPr>
          <w:rFonts w:ascii="Arial" w:hAnsi="Arial" w:cs="Arial"/>
          <w:color w:val="000000" w:themeColor="text1"/>
        </w:rPr>
      </w:pPr>
    </w:p>
    <w:p w14:paraId="4D83C611" w14:textId="77777777" w:rsidR="00E61FEC" w:rsidRPr="00D77C0C" w:rsidRDefault="00E61FEC" w:rsidP="002139D5">
      <w:pPr>
        <w:rPr>
          <w:rFonts w:ascii="Arial" w:hAnsi="Arial" w:cs="Arial"/>
          <w:color w:val="000000" w:themeColor="text1"/>
        </w:rPr>
      </w:pPr>
    </w:p>
    <w:p w14:paraId="2FEA316D" w14:textId="3610416E" w:rsidR="009C03DB" w:rsidRPr="00D77C0C" w:rsidRDefault="009C03DB" w:rsidP="00485E78">
      <w:pPr>
        <w:rPr>
          <w:rFonts w:ascii="Arial" w:hAnsi="Arial" w:cs="Arial"/>
          <w:color w:val="000000" w:themeColor="text1"/>
        </w:rPr>
      </w:pPr>
    </w:p>
    <w:p w14:paraId="5D54CB25" w14:textId="2EFCA989" w:rsidR="009C03DB" w:rsidRPr="00D77C0C" w:rsidRDefault="009C03DB" w:rsidP="00485E78">
      <w:pPr>
        <w:rPr>
          <w:rFonts w:ascii="Arial" w:hAnsi="Arial" w:cs="Arial"/>
          <w:color w:val="000000" w:themeColor="text1"/>
        </w:rPr>
      </w:pPr>
      <w:r w:rsidRPr="00D77C0C">
        <w:rPr>
          <w:rFonts w:ascii="Arial" w:hAnsi="Arial" w:cs="Arial"/>
          <w:color w:val="000000" w:themeColor="text1"/>
        </w:rPr>
        <w:t>Located on a sloping site the scheme had some obstacles to overcome and allowed the design to be able to be mirrored onto the other side of the site to make a street scape feel to it. With the window orientation heavily thought about to allow enough sunlight exposure on both sides with enough shading to both sets of homes</w:t>
      </w:r>
      <w:r w:rsidR="001C014F" w:rsidRPr="00D77C0C">
        <w:rPr>
          <w:rFonts w:ascii="Arial" w:hAnsi="Arial" w:cs="Arial"/>
          <w:color w:val="000000" w:themeColor="text1"/>
        </w:rPr>
        <w:t xml:space="preserve"> to counter overheating of the buildings in the summer. </w:t>
      </w:r>
    </w:p>
    <w:p w14:paraId="21B60FA5" w14:textId="6082E01E" w:rsidR="007130D7" w:rsidRPr="00D77C0C" w:rsidRDefault="007130D7" w:rsidP="00485E78">
      <w:pPr>
        <w:rPr>
          <w:rFonts w:ascii="Arial" w:hAnsi="Arial" w:cs="Arial"/>
          <w:color w:val="000000" w:themeColor="text1"/>
        </w:rPr>
      </w:pPr>
    </w:p>
    <w:p w14:paraId="17DCBB10" w14:textId="77777777" w:rsidR="007130D7" w:rsidRPr="00D77C0C" w:rsidRDefault="007130D7" w:rsidP="00485E78">
      <w:pPr>
        <w:rPr>
          <w:rFonts w:ascii="Arial" w:hAnsi="Arial" w:cs="Arial"/>
          <w:color w:val="000000" w:themeColor="text1"/>
        </w:rPr>
      </w:pPr>
    </w:p>
    <w:p w14:paraId="39813979" w14:textId="024802A7" w:rsidR="008A1432" w:rsidRPr="00D77C0C" w:rsidRDefault="001B30E7" w:rsidP="00485E78">
      <w:pPr>
        <w:rPr>
          <w:rFonts w:ascii="Arial" w:hAnsi="Arial" w:cs="Arial"/>
          <w:color w:val="000000" w:themeColor="text1"/>
        </w:rPr>
      </w:pPr>
      <w:r w:rsidRPr="00D77C0C">
        <w:rPr>
          <w:rFonts w:ascii="Arial" w:hAnsi="Arial" w:cs="Arial"/>
          <w:color w:val="000000" w:themeColor="text1"/>
        </w:rPr>
        <w:t>I will be using my 2A housing scheme that was designed to be timber-framed as a precedent to show what the future of timber-framed housing could be in Wales.</w:t>
      </w:r>
      <w:r w:rsidR="008A1432" w:rsidRPr="00D77C0C">
        <w:rPr>
          <w:rFonts w:ascii="Arial" w:hAnsi="Arial" w:cs="Arial"/>
          <w:color w:val="000000" w:themeColor="text1"/>
        </w:rPr>
        <w:t xml:space="preserve"> This house type was designed to accommodate a family of four and is encouraged to use </w:t>
      </w:r>
      <w:r w:rsidR="008A1432" w:rsidRPr="00D77C0C">
        <w:rPr>
          <w:rFonts w:ascii="Arial" w:hAnsi="Arial" w:cs="Arial"/>
          <w:color w:val="000000" w:themeColor="text1"/>
        </w:rPr>
        <w:lastRenderedPageBreak/>
        <w:t xml:space="preserve">public transport or walking to get around, although it is to be considered this may not be practical to some locations and a </w:t>
      </w:r>
      <w:r w:rsidR="001C014F" w:rsidRPr="00D77C0C">
        <w:rPr>
          <w:rFonts w:ascii="Arial" w:hAnsi="Arial" w:cs="Arial"/>
          <w:color w:val="000000" w:themeColor="text1"/>
        </w:rPr>
        <w:t>communal car park</w:t>
      </w:r>
      <w:r w:rsidR="008A1432" w:rsidRPr="00D77C0C">
        <w:rPr>
          <w:rFonts w:ascii="Arial" w:hAnsi="Arial" w:cs="Arial"/>
          <w:color w:val="000000" w:themeColor="text1"/>
        </w:rPr>
        <w:t xml:space="preserve"> </w:t>
      </w:r>
      <w:r w:rsidR="001C014F" w:rsidRPr="00D77C0C">
        <w:rPr>
          <w:rFonts w:ascii="Arial" w:hAnsi="Arial" w:cs="Arial"/>
          <w:color w:val="000000" w:themeColor="text1"/>
        </w:rPr>
        <w:t xml:space="preserve">located to the East of the site </w:t>
      </w:r>
      <w:r w:rsidR="008A1432" w:rsidRPr="00D77C0C">
        <w:rPr>
          <w:rFonts w:ascii="Arial" w:hAnsi="Arial" w:cs="Arial"/>
          <w:color w:val="000000" w:themeColor="text1"/>
        </w:rPr>
        <w:t>was included in the design.</w:t>
      </w:r>
      <w:r w:rsidR="000F7A57" w:rsidRPr="00D77C0C">
        <w:rPr>
          <w:rFonts w:ascii="Arial" w:hAnsi="Arial" w:cs="Arial"/>
          <w:color w:val="000000" w:themeColor="text1"/>
        </w:rPr>
        <w:t xml:space="preserve"> Other sites will have some </w:t>
      </w:r>
      <w:r w:rsidR="002E3CD9" w:rsidRPr="00D77C0C">
        <w:rPr>
          <w:rFonts w:ascii="Arial" w:hAnsi="Arial" w:cs="Arial"/>
          <w:color w:val="000000" w:themeColor="text1"/>
        </w:rPr>
        <w:t xml:space="preserve">issues including some of the services and therefore is important to amend the design and functions of this precedent to accommodate the </w:t>
      </w:r>
      <w:r w:rsidR="00EB4065" w:rsidRPr="00D77C0C">
        <w:rPr>
          <w:rFonts w:ascii="Arial" w:hAnsi="Arial" w:cs="Arial"/>
          <w:color w:val="000000" w:themeColor="text1"/>
        </w:rPr>
        <w:t xml:space="preserve">differing sites. </w:t>
      </w:r>
    </w:p>
    <w:p w14:paraId="38A0B274" w14:textId="07EAD413" w:rsidR="00331796" w:rsidRPr="00D77C0C" w:rsidRDefault="00331796" w:rsidP="00485E78">
      <w:pPr>
        <w:rPr>
          <w:rFonts w:ascii="Arial" w:hAnsi="Arial" w:cs="Arial"/>
          <w:color w:val="000000" w:themeColor="text1"/>
        </w:rPr>
      </w:pPr>
    </w:p>
    <w:p w14:paraId="56D69EC3" w14:textId="1D3063A5" w:rsidR="00331796" w:rsidRPr="00D77C0C" w:rsidRDefault="00331796" w:rsidP="00485E78">
      <w:pPr>
        <w:rPr>
          <w:rFonts w:ascii="Arial" w:hAnsi="Arial" w:cs="Arial"/>
          <w:color w:val="000000" w:themeColor="text1"/>
        </w:rPr>
      </w:pPr>
      <w:r w:rsidRPr="00D77C0C">
        <w:rPr>
          <w:rFonts w:ascii="Arial" w:hAnsi="Arial" w:cs="Arial"/>
          <w:color w:val="000000" w:themeColor="text1"/>
        </w:rPr>
        <w:t>Plans</w:t>
      </w:r>
    </w:p>
    <w:p w14:paraId="4A34C595" w14:textId="77777777" w:rsidR="007E60E0" w:rsidRPr="00D77C0C" w:rsidRDefault="008A1432" w:rsidP="007E60E0">
      <w:pPr>
        <w:rPr>
          <w:rFonts w:ascii="Arial" w:hAnsi="Arial" w:cs="Arial"/>
          <w:color w:val="000000" w:themeColor="text1"/>
        </w:rPr>
      </w:pPr>
      <w:r w:rsidRPr="00D77C0C">
        <w:rPr>
          <w:rFonts w:ascii="Arial" w:hAnsi="Arial" w:cs="Arial"/>
          <w:noProof/>
          <w:color w:val="000000" w:themeColor="text1"/>
        </w:rPr>
        <mc:AlternateContent>
          <mc:Choice Requires="wps">
            <w:drawing>
              <wp:anchor distT="0" distB="0" distL="114300" distR="114300" simplePos="0" relativeHeight="251659264" behindDoc="0" locked="0" layoutInCell="1" allowOverlap="1" wp14:anchorId="6090108E" wp14:editId="29E2B738">
                <wp:simplePos x="0" y="0"/>
                <wp:positionH relativeFrom="column">
                  <wp:posOffset>1216325</wp:posOffset>
                </wp:positionH>
                <wp:positionV relativeFrom="paragraph">
                  <wp:posOffset>453678</wp:posOffset>
                </wp:positionV>
                <wp:extent cx="301924" cy="249382"/>
                <wp:effectExtent l="0" t="0" r="15875" b="17780"/>
                <wp:wrapNone/>
                <wp:docPr id="4" name="Text Box 4"/>
                <wp:cNvGraphicFramePr/>
                <a:graphic xmlns:a="http://schemas.openxmlformats.org/drawingml/2006/main">
                  <a:graphicData uri="http://schemas.microsoft.com/office/word/2010/wordprocessingShape">
                    <wps:wsp>
                      <wps:cNvSpPr txBox="1"/>
                      <wps:spPr>
                        <a:xfrm>
                          <a:off x="0" y="0"/>
                          <a:ext cx="301924" cy="249382"/>
                        </a:xfrm>
                        <a:prstGeom prst="rect">
                          <a:avLst/>
                        </a:prstGeom>
                        <a:solidFill>
                          <a:schemeClr val="lt1"/>
                        </a:solidFill>
                        <a:ln w="6350">
                          <a:solidFill>
                            <a:prstClr val="black"/>
                          </a:solidFill>
                        </a:ln>
                      </wps:spPr>
                      <wps:txbx>
                        <w:txbxContent>
                          <w:p w14:paraId="3C23467D" w14:textId="121B7DCC" w:rsidR="00ED61F8" w:rsidRPr="008A1432" w:rsidRDefault="00ED61F8">
                            <w:pPr>
                              <w:rPr>
                                <w:sz w:val="20"/>
                                <w:szCs w:val="20"/>
                              </w:rPr>
                            </w:pPr>
                            <w:r w:rsidRPr="008A1432">
                              <w:rPr>
                                <w:sz w:val="20"/>
                                <w:szCs w:val="20"/>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90108E" id="_x0000_t202" coordsize="21600,21600" o:spt="202" path="m,l,21600r21600,l21600,xe">
                <v:stroke joinstyle="miter"/>
                <v:path gradientshapeok="t" o:connecttype="rect"/>
              </v:shapetype>
              <v:shape id="Text Box 4" o:spid="_x0000_s1026" type="#_x0000_t202" style="position:absolute;margin-left:95.75pt;margin-top:35.7pt;width:23.75pt;height:1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" fillcolor="white [3201]" strokeweight=".5pt">
                <v:textbox>
                  <w:txbxContent>
                    <w:p w14:paraId="3C23467D" w14:textId="121B7DCC" w:rsidR="00ED61F8" w:rsidRPr="008A1432" w:rsidRDefault="00ED61F8">
                      <w:pPr>
                        <w:rPr>
                          <w:sz w:val="20"/>
                          <w:szCs w:val="20"/>
                        </w:rPr>
                      </w:pPr>
                      <w:r w:rsidRPr="008A1432">
                        <w:rPr>
                          <w:sz w:val="20"/>
                          <w:szCs w:val="20"/>
                        </w:rPr>
                        <w:t>2</w:t>
                      </w:r>
                    </w:p>
                  </w:txbxContent>
                </v:textbox>
              </v:shape>
            </w:pict>
          </mc:Fallback>
        </mc:AlternateContent>
      </w:r>
      <w:r w:rsidR="007255C1" w:rsidRPr="00D77C0C">
        <w:rPr>
          <w:rFonts w:ascii="Arial" w:hAnsi="Arial" w:cs="Arial"/>
          <w:noProof/>
          <w:color w:val="000000" w:themeColor="text1"/>
        </w:rPr>
        <w:drawing>
          <wp:inline distT="0" distB="0" distL="0" distR="0" wp14:anchorId="62D0F776" wp14:editId="5DE62EEA">
            <wp:extent cx="5674290" cy="5965195"/>
            <wp:effectExtent l="63500" t="63500" r="130175" b="130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21" cstate="print">
                      <a:extLst>
                        <a:ext uri="{28A0092B-C50C-407E-A947-70E740481C1C}">
                          <a14:useLocalDpi xmlns:a14="http://schemas.microsoft.com/office/drawing/2010/main" val="0"/>
                        </a:ext>
                      </a:extLst>
                    </a:blip>
                    <a:srcRect r="44452" b="17311"/>
                    <a:stretch/>
                  </pic:blipFill>
                  <pic:spPr bwMode="auto">
                    <a:xfrm>
                      <a:off x="0" y="0"/>
                      <a:ext cx="5685930" cy="59774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B06735" w:rsidRPr="00D77C0C">
        <w:rPr>
          <w:rFonts w:ascii="Arial" w:hAnsi="Arial" w:cs="Arial"/>
          <w:color w:val="000000" w:themeColor="text1"/>
        </w:rPr>
        <w:t xml:space="preserve"> </w:t>
      </w:r>
      <w:r w:rsidR="00B06735" w:rsidRPr="00D77C0C">
        <w:rPr>
          <w:rFonts w:ascii="Arial" w:hAnsi="Arial" w:cs="Arial"/>
          <w:color w:val="000000" w:themeColor="text1"/>
        </w:rPr>
        <w:t>Figure x:</w:t>
      </w:r>
      <w:r w:rsidR="001B5203" w:rsidRPr="00D77C0C">
        <w:rPr>
          <w:rFonts w:ascii="Arial" w:hAnsi="Arial" w:cs="Arial"/>
          <w:color w:val="000000" w:themeColor="text1"/>
        </w:rPr>
        <w:t xml:space="preserve"> Ground, First, Second and Roof plans of the 2A scheme </w:t>
      </w:r>
      <w:r w:rsidR="007E60E0" w:rsidRPr="007E60E0">
        <w:rPr>
          <w:rFonts w:ascii="Arial" w:hAnsi="Arial" w:cs="Arial"/>
          <w:color w:val="000000"/>
          <w:sz w:val="22"/>
          <w:szCs w:val="22"/>
          <w:highlight w:val="yellow"/>
        </w:rPr>
        <w:t>date, photo credit</w:t>
      </w:r>
    </w:p>
    <w:p w14:paraId="5493E9CD" w14:textId="658CAFFB" w:rsidR="00B06735" w:rsidRPr="00D77C0C" w:rsidRDefault="00B06735" w:rsidP="00B06735">
      <w:pPr>
        <w:rPr>
          <w:rFonts w:ascii="Arial" w:hAnsi="Arial" w:cs="Arial"/>
          <w:color w:val="000000" w:themeColor="text1"/>
        </w:rPr>
      </w:pPr>
    </w:p>
    <w:p w14:paraId="64DD6E2A" w14:textId="497D3D88" w:rsidR="002139D5" w:rsidRPr="00D77C0C" w:rsidRDefault="002139D5" w:rsidP="002139D5">
      <w:pPr>
        <w:rPr>
          <w:rFonts w:ascii="Arial" w:hAnsi="Arial" w:cs="Arial"/>
          <w:color w:val="000000" w:themeColor="text1"/>
        </w:rPr>
      </w:pPr>
    </w:p>
    <w:p w14:paraId="4A255DFB" w14:textId="1DD82F2E" w:rsidR="00331796" w:rsidRPr="00D77C0C" w:rsidRDefault="00331796" w:rsidP="00485E78">
      <w:pPr>
        <w:rPr>
          <w:rFonts w:ascii="Arial" w:hAnsi="Arial" w:cs="Arial"/>
          <w:color w:val="000000" w:themeColor="text1"/>
        </w:rPr>
      </w:pPr>
    </w:p>
    <w:p w14:paraId="340718BA" w14:textId="77777777" w:rsidR="007255C1" w:rsidRPr="00D77C0C" w:rsidRDefault="007255C1" w:rsidP="00485E78">
      <w:pPr>
        <w:rPr>
          <w:rFonts w:ascii="Arial" w:hAnsi="Arial" w:cs="Arial"/>
          <w:color w:val="000000" w:themeColor="text1"/>
        </w:rPr>
      </w:pPr>
    </w:p>
    <w:p w14:paraId="00EFCE9B" w14:textId="77777777" w:rsidR="007255C1" w:rsidRPr="00D77C0C" w:rsidRDefault="007255C1" w:rsidP="00485E78">
      <w:pPr>
        <w:rPr>
          <w:rFonts w:ascii="Arial" w:hAnsi="Arial" w:cs="Arial"/>
          <w:color w:val="000000" w:themeColor="text1"/>
        </w:rPr>
      </w:pPr>
    </w:p>
    <w:p w14:paraId="48348BA1" w14:textId="2A79966E" w:rsidR="007255C1" w:rsidRPr="00D77C0C" w:rsidRDefault="008A1432" w:rsidP="00485E78">
      <w:pPr>
        <w:rPr>
          <w:rFonts w:ascii="Arial" w:hAnsi="Arial" w:cs="Arial"/>
          <w:color w:val="000000" w:themeColor="text1"/>
        </w:rPr>
      </w:pPr>
      <w:r w:rsidRPr="00D77C0C">
        <w:rPr>
          <w:rFonts w:ascii="Arial" w:hAnsi="Arial" w:cs="Arial"/>
          <w:color w:val="000000" w:themeColor="text1"/>
        </w:rPr>
        <w:t xml:space="preserve">The </w:t>
      </w:r>
      <w:r w:rsidR="00F747A1" w:rsidRPr="00D77C0C">
        <w:rPr>
          <w:rFonts w:ascii="Arial" w:hAnsi="Arial" w:cs="Arial"/>
          <w:color w:val="000000" w:themeColor="text1"/>
        </w:rPr>
        <w:t>Ground</w:t>
      </w:r>
      <w:r w:rsidRPr="00D77C0C">
        <w:rPr>
          <w:rFonts w:ascii="Arial" w:hAnsi="Arial" w:cs="Arial"/>
          <w:color w:val="000000" w:themeColor="text1"/>
        </w:rPr>
        <w:t xml:space="preserve"> floor is designed to incorporate a home working environment with an office with an exterior access for any possible clients that may come to the dwelling </w:t>
      </w:r>
      <w:r w:rsidRPr="00D77C0C">
        <w:rPr>
          <w:rFonts w:ascii="Arial" w:hAnsi="Arial" w:cs="Arial"/>
          <w:color w:val="000000" w:themeColor="text1"/>
        </w:rPr>
        <w:lastRenderedPageBreak/>
        <w:t>for business</w:t>
      </w:r>
      <w:r w:rsidR="00F747A1" w:rsidRPr="00D77C0C">
        <w:rPr>
          <w:rFonts w:ascii="Arial" w:hAnsi="Arial" w:cs="Arial"/>
          <w:color w:val="000000" w:themeColor="text1"/>
        </w:rPr>
        <w:t xml:space="preserve"> fit with a small kitchen and access to the main foyer of the house. The Ground floor also includes a small toilet, a utility room that will include batteries for any electric made by the Photovoltaic panels and solar air collectors and the facilities for a ground source heat pump.</w:t>
      </w:r>
    </w:p>
    <w:p w14:paraId="158CC471" w14:textId="5458EBA8" w:rsidR="00F747A1" w:rsidRPr="00D77C0C" w:rsidRDefault="00F747A1" w:rsidP="00485E78">
      <w:pPr>
        <w:rPr>
          <w:rFonts w:ascii="Arial" w:hAnsi="Arial" w:cs="Arial"/>
          <w:color w:val="000000" w:themeColor="text1"/>
        </w:rPr>
      </w:pPr>
    </w:p>
    <w:p w14:paraId="7255663E" w14:textId="2E6FEEFC" w:rsidR="00F747A1" w:rsidRPr="00D77C0C" w:rsidRDefault="00F747A1" w:rsidP="00485E78">
      <w:pPr>
        <w:rPr>
          <w:rFonts w:ascii="Arial" w:hAnsi="Arial" w:cs="Arial"/>
          <w:color w:val="000000" w:themeColor="text1"/>
        </w:rPr>
      </w:pPr>
      <w:r w:rsidRPr="00D77C0C">
        <w:rPr>
          <w:rFonts w:ascii="Arial" w:hAnsi="Arial" w:cs="Arial"/>
          <w:color w:val="000000" w:themeColor="text1"/>
        </w:rPr>
        <w:t xml:space="preserve">The First floor Includes a master bedroom and two smaller bedrooms fit for two adults and two children. The First floor also includes a spacious family bathroom, and this floor of the house was designed for the private sleeping quarters of the family. </w:t>
      </w:r>
    </w:p>
    <w:p w14:paraId="0F713695" w14:textId="0547AC5A" w:rsidR="00F747A1" w:rsidRPr="00D77C0C" w:rsidRDefault="00F747A1" w:rsidP="00485E78">
      <w:pPr>
        <w:rPr>
          <w:rFonts w:ascii="Arial" w:hAnsi="Arial" w:cs="Arial"/>
          <w:color w:val="000000" w:themeColor="text1"/>
        </w:rPr>
      </w:pPr>
    </w:p>
    <w:p w14:paraId="29ABB158" w14:textId="45C5DFEC" w:rsidR="00F747A1" w:rsidRPr="00D77C0C" w:rsidRDefault="00F747A1" w:rsidP="00485E78">
      <w:pPr>
        <w:rPr>
          <w:rFonts w:ascii="Arial" w:hAnsi="Arial" w:cs="Arial"/>
          <w:color w:val="000000" w:themeColor="text1"/>
        </w:rPr>
      </w:pPr>
      <w:r w:rsidRPr="00D77C0C">
        <w:rPr>
          <w:rFonts w:ascii="Arial" w:hAnsi="Arial" w:cs="Arial"/>
          <w:color w:val="000000" w:themeColor="text1"/>
        </w:rPr>
        <w:t>The Second floor is the living space that includes a large kitchen</w:t>
      </w:r>
      <w:r w:rsidR="00C24789" w:rsidRPr="00D77C0C">
        <w:rPr>
          <w:rFonts w:ascii="Arial" w:hAnsi="Arial" w:cs="Arial"/>
          <w:color w:val="000000" w:themeColor="text1"/>
        </w:rPr>
        <w:t xml:space="preserve">, breakfast bar, dining area and living area. The second floor also includes a balcony </w:t>
      </w:r>
      <w:r w:rsidR="00D92E11" w:rsidRPr="00D77C0C">
        <w:rPr>
          <w:rFonts w:ascii="Arial" w:hAnsi="Arial" w:cs="Arial"/>
          <w:color w:val="000000" w:themeColor="text1"/>
        </w:rPr>
        <w:t xml:space="preserve">with large bi-folding doors to allow plenty of light and air circulation into the house in the summer. </w:t>
      </w:r>
    </w:p>
    <w:p w14:paraId="532C42AA" w14:textId="64065D1B" w:rsidR="00D92E11" w:rsidRPr="00D77C0C" w:rsidRDefault="00D92E11" w:rsidP="00485E78">
      <w:pPr>
        <w:rPr>
          <w:rFonts w:ascii="Arial" w:hAnsi="Arial" w:cs="Arial"/>
          <w:color w:val="000000" w:themeColor="text1"/>
        </w:rPr>
      </w:pPr>
    </w:p>
    <w:p w14:paraId="632EBD7B" w14:textId="274507A6" w:rsidR="00D92E11" w:rsidRPr="00D77C0C" w:rsidRDefault="00D92E11" w:rsidP="00485E78">
      <w:pPr>
        <w:rPr>
          <w:rFonts w:ascii="Arial" w:hAnsi="Arial" w:cs="Arial"/>
          <w:color w:val="000000" w:themeColor="text1"/>
        </w:rPr>
      </w:pPr>
      <w:r w:rsidRPr="00D77C0C">
        <w:rPr>
          <w:rFonts w:ascii="Arial" w:hAnsi="Arial" w:cs="Arial"/>
          <w:color w:val="000000" w:themeColor="text1"/>
        </w:rPr>
        <w:t xml:space="preserve">As stated above the utility room on the Ground floor will be home to the services of the building which will include Solar air collectors, ground source heat pump and photovoltaic panels to the roof as seen in the roof plan above. The roof plan also includes two </w:t>
      </w:r>
      <w:r w:rsidR="00C41656" w:rsidRPr="00D77C0C">
        <w:rPr>
          <w:rFonts w:ascii="Arial" w:hAnsi="Arial" w:cs="Arial"/>
          <w:color w:val="000000" w:themeColor="text1"/>
        </w:rPr>
        <w:t>skylight windows which will be connected to a</w:t>
      </w:r>
      <w:r w:rsidR="0090209C" w:rsidRPr="00D77C0C">
        <w:rPr>
          <w:rFonts w:ascii="Arial" w:hAnsi="Arial" w:cs="Arial"/>
          <w:color w:val="000000" w:themeColor="text1"/>
        </w:rPr>
        <w:t>n</w:t>
      </w:r>
      <w:r w:rsidR="00C41656" w:rsidRPr="00D77C0C">
        <w:rPr>
          <w:rFonts w:ascii="Arial" w:hAnsi="Arial" w:cs="Arial"/>
          <w:color w:val="000000" w:themeColor="text1"/>
        </w:rPr>
        <w:t xml:space="preserve"> actuator system to keep the second floor at optimum temperature.</w:t>
      </w:r>
      <w:r w:rsidRPr="00D77C0C">
        <w:rPr>
          <w:rFonts w:ascii="Arial" w:hAnsi="Arial" w:cs="Arial"/>
          <w:color w:val="000000" w:themeColor="text1"/>
        </w:rPr>
        <w:t xml:space="preserve">   </w:t>
      </w:r>
    </w:p>
    <w:p w14:paraId="25634EA4" w14:textId="77777777" w:rsidR="007255C1" w:rsidRPr="00D77C0C" w:rsidRDefault="007255C1" w:rsidP="00485E78">
      <w:pPr>
        <w:rPr>
          <w:rFonts w:ascii="Arial" w:hAnsi="Arial" w:cs="Arial"/>
          <w:color w:val="000000" w:themeColor="text1"/>
        </w:rPr>
      </w:pPr>
    </w:p>
    <w:p w14:paraId="5E756AF6" w14:textId="77777777" w:rsidR="007255C1" w:rsidRPr="00D77C0C" w:rsidRDefault="007255C1" w:rsidP="00485E78">
      <w:pPr>
        <w:rPr>
          <w:rFonts w:ascii="Arial" w:hAnsi="Arial" w:cs="Arial"/>
          <w:color w:val="000000" w:themeColor="text1"/>
        </w:rPr>
      </w:pPr>
    </w:p>
    <w:p w14:paraId="50B44A67" w14:textId="77777777" w:rsidR="007255C1" w:rsidRPr="00D77C0C" w:rsidRDefault="007255C1" w:rsidP="00485E78">
      <w:pPr>
        <w:rPr>
          <w:rFonts w:ascii="Arial" w:hAnsi="Arial" w:cs="Arial"/>
          <w:color w:val="000000" w:themeColor="text1"/>
        </w:rPr>
      </w:pPr>
    </w:p>
    <w:p w14:paraId="56660902" w14:textId="77777777" w:rsidR="007255C1" w:rsidRPr="00D77C0C" w:rsidRDefault="007255C1" w:rsidP="00485E78">
      <w:pPr>
        <w:rPr>
          <w:rFonts w:ascii="Arial" w:hAnsi="Arial" w:cs="Arial"/>
          <w:color w:val="000000" w:themeColor="text1"/>
        </w:rPr>
      </w:pPr>
    </w:p>
    <w:p w14:paraId="4626D623" w14:textId="646B7580" w:rsidR="007255C1" w:rsidRPr="00D77C0C" w:rsidRDefault="007255C1" w:rsidP="00485E78">
      <w:pPr>
        <w:rPr>
          <w:rFonts w:ascii="Arial" w:hAnsi="Arial" w:cs="Arial"/>
          <w:color w:val="000000" w:themeColor="text1"/>
        </w:rPr>
      </w:pPr>
    </w:p>
    <w:p w14:paraId="56A555D5" w14:textId="21DFA740" w:rsidR="00B06735" w:rsidRPr="00D77C0C" w:rsidRDefault="008A1432" w:rsidP="00B06735">
      <w:pPr>
        <w:rPr>
          <w:rFonts w:ascii="Arial" w:hAnsi="Arial" w:cs="Arial"/>
          <w:color w:val="000000" w:themeColor="text1"/>
        </w:rPr>
      </w:pPr>
      <w:r w:rsidRPr="00D77C0C">
        <w:rPr>
          <w:rFonts w:ascii="Arial" w:hAnsi="Arial" w:cs="Arial"/>
          <w:noProof/>
          <w:color w:val="000000" w:themeColor="text1"/>
        </w:rPr>
        <w:drawing>
          <wp:inline distT="0" distB="0" distL="0" distR="0" wp14:anchorId="3C210560" wp14:editId="188222A6">
            <wp:extent cx="5727700" cy="4047490"/>
            <wp:effectExtent l="63500" t="63500" r="127000" b="13081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4047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B06735" w:rsidRPr="00D77C0C">
        <w:rPr>
          <w:rFonts w:ascii="Arial" w:hAnsi="Arial" w:cs="Arial"/>
          <w:color w:val="000000" w:themeColor="text1"/>
        </w:rPr>
        <w:t xml:space="preserve"> </w:t>
      </w:r>
      <w:r w:rsidR="00B06735" w:rsidRPr="00D77C0C">
        <w:rPr>
          <w:rFonts w:ascii="Arial" w:hAnsi="Arial" w:cs="Arial"/>
          <w:color w:val="000000" w:themeColor="text1"/>
        </w:rPr>
        <w:t>Figure x:</w:t>
      </w:r>
    </w:p>
    <w:p w14:paraId="0987910F" w14:textId="1FDAA459" w:rsidR="001B30E7" w:rsidRPr="00D77C0C" w:rsidRDefault="001B30E7" w:rsidP="00485E78">
      <w:pPr>
        <w:rPr>
          <w:rFonts w:ascii="Arial" w:hAnsi="Arial" w:cs="Arial"/>
          <w:color w:val="000000" w:themeColor="text1"/>
        </w:rPr>
      </w:pPr>
    </w:p>
    <w:p w14:paraId="6AE237EB" w14:textId="03882730" w:rsidR="001B30E7" w:rsidRPr="00D77C0C" w:rsidRDefault="001B30E7" w:rsidP="00485E78">
      <w:pPr>
        <w:rPr>
          <w:rFonts w:ascii="Arial" w:hAnsi="Arial" w:cs="Arial"/>
          <w:color w:val="000000" w:themeColor="text1"/>
        </w:rPr>
      </w:pPr>
    </w:p>
    <w:p w14:paraId="195416CF" w14:textId="49FBC9C8" w:rsidR="001B30E7" w:rsidRPr="00D77C0C" w:rsidRDefault="001B30E7" w:rsidP="00485E78">
      <w:pPr>
        <w:rPr>
          <w:rFonts w:ascii="Arial" w:hAnsi="Arial" w:cs="Arial"/>
          <w:color w:val="000000" w:themeColor="text1"/>
        </w:rPr>
      </w:pPr>
    </w:p>
    <w:p w14:paraId="10A18B30" w14:textId="061F6373" w:rsidR="00B06735" w:rsidRPr="00D77C0C" w:rsidRDefault="001B30E7" w:rsidP="00485E78">
      <w:pPr>
        <w:rPr>
          <w:rFonts w:ascii="Arial" w:hAnsi="Arial" w:cs="Arial"/>
          <w:b/>
          <w:bCs/>
          <w:color w:val="000000" w:themeColor="text1"/>
        </w:rPr>
      </w:pPr>
      <w:r w:rsidRPr="00D77C0C">
        <w:rPr>
          <w:rFonts w:ascii="Arial" w:hAnsi="Arial" w:cs="Arial"/>
          <w:b/>
          <w:bCs/>
          <w:color w:val="000000" w:themeColor="text1"/>
        </w:rPr>
        <w:t xml:space="preserve">Elevations </w:t>
      </w:r>
    </w:p>
    <w:p w14:paraId="0CE2FEB0" w14:textId="7D36E4D3" w:rsidR="007255C1" w:rsidRPr="00D77C0C" w:rsidRDefault="007255C1" w:rsidP="00485E78">
      <w:pPr>
        <w:rPr>
          <w:rFonts w:ascii="Arial" w:hAnsi="Arial" w:cs="Arial"/>
          <w:color w:val="000000" w:themeColor="text1"/>
        </w:rPr>
      </w:pPr>
      <w:r w:rsidRPr="00D77C0C">
        <w:rPr>
          <w:rFonts w:ascii="Arial" w:hAnsi="Arial" w:cs="Arial"/>
          <w:noProof/>
          <w:color w:val="000000" w:themeColor="text1"/>
        </w:rPr>
        <w:drawing>
          <wp:inline distT="0" distB="0" distL="0" distR="0" wp14:anchorId="7686B1B3" wp14:editId="3A688926">
            <wp:extent cx="5423770" cy="7010050"/>
            <wp:effectExtent l="63500" t="63500" r="126365" b="127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23" cstate="print">
                      <a:extLst>
                        <a:ext uri="{28A0092B-C50C-407E-A947-70E740481C1C}">
                          <a14:useLocalDpi xmlns:a14="http://schemas.microsoft.com/office/drawing/2010/main" val="0"/>
                        </a:ext>
                      </a:extLst>
                    </a:blip>
                    <a:srcRect r="48389" b="5543"/>
                    <a:stretch/>
                  </pic:blipFill>
                  <pic:spPr bwMode="auto">
                    <a:xfrm>
                      <a:off x="0" y="0"/>
                      <a:ext cx="5426474" cy="7013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1481BA1"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B5203" w:rsidRPr="00D77C0C">
        <w:rPr>
          <w:rFonts w:ascii="Arial" w:hAnsi="Arial" w:cs="Arial"/>
          <w:color w:val="000000" w:themeColor="text1"/>
        </w:rPr>
        <w:t xml:space="preserve"> Elevations of the 2A scheme </w:t>
      </w:r>
      <w:r w:rsidR="007E60E0" w:rsidRPr="007E60E0">
        <w:rPr>
          <w:rFonts w:ascii="Arial" w:hAnsi="Arial" w:cs="Arial"/>
          <w:color w:val="000000"/>
          <w:sz w:val="22"/>
          <w:szCs w:val="22"/>
          <w:highlight w:val="yellow"/>
        </w:rPr>
        <w:t>date, photo credit</w:t>
      </w:r>
    </w:p>
    <w:p w14:paraId="0E327711" w14:textId="2658DB76" w:rsidR="00B06735" w:rsidRPr="00D77C0C" w:rsidRDefault="00B06735" w:rsidP="00B06735">
      <w:pPr>
        <w:rPr>
          <w:rFonts w:ascii="Arial" w:hAnsi="Arial" w:cs="Arial"/>
          <w:color w:val="000000" w:themeColor="text1"/>
        </w:rPr>
      </w:pPr>
    </w:p>
    <w:p w14:paraId="3DF57FBE" w14:textId="77777777" w:rsidR="00B06735" w:rsidRPr="00D77C0C" w:rsidRDefault="00B06735" w:rsidP="00485E78">
      <w:pPr>
        <w:rPr>
          <w:rFonts w:ascii="Arial" w:hAnsi="Arial" w:cs="Arial"/>
          <w:color w:val="000000" w:themeColor="text1"/>
        </w:rPr>
      </w:pPr>
    </w:p>
    <w:p w14:paraId="7E32E2E5" w14:textId="0D127F48" w:rsidR="007255C1" w:rsidRPr="00D77C0C" w:rsidRDefault="007255C1" w:rsidP="00485E78">
      <w:pPr>
        <w:rPr>
          <w:rFonts w:ascii="Arial" w:hAnsi="Arial" w:cs="Arial"/>
          <w:color w:val="000000" w:themeColor="text1"/>
        </w:rPr>
      </w:pPr>
    </w:p>
    <w:p w14:paraId="19A9A189" w14:textId="1BA6B6F9" w:rsidR="00C66AD2" w:rsidRPr="00D77C0C" w:rsidRDefault="00C66AD2" w:rsidP="00485E78">
      <w:pPr>
        <w:rPr>
          <w:rFonts w:ascii="Arial" w:hAnsi="Arial" w:cs="Arial"/>
          <w:color w:val="000000" w:themeColor="text1"/>
        </w:rPr>
      </w:pPr>
    </w:p>
    <w:p w14:paraId="65C63CC1" w14:textId="0115B134" w:rsidR="00C66AD2" w:rsidRPr="00D77C0C" w:rsidRDefault="00C66AD2" w:rsidP="00485E78">
      <w:pPr>
        <w:rPr>
          <w:rFonts w:ascii="Arial" w:hAnsi="Arial" w:cs="Arial"/>
          <w:color w:val="000000" w:themeColor="text1"/>
        </w:rPr>
      </w:pPr>
    </w:p>
    <w:p w14:paraId="510A6562" w14:textId="77777777" w:rsidR="00C66AD2" w:rsidRPr="00D77C0C" w:rsidRDefault="00C66AD2" w:rsidP="00485E78">
      <w:pPr>
        <w:rPr>
          <w:rFonts w:ascii="Arial" w:hAnsi="Arial" w:cs="Arial"/>
          <w:color w:val="000000" w:themeColor="text1"/>
        </w:rPr>
      </w:pPr>
    </w:p>
    <w:p w14:paraId="473F4681" w14:textId="5BF43687" w:rsidR="007255C1" w:rsidRPr="00D77C0C" w:rsidRDefault="00E61FEC" w:rsidP="00485E78">
      <w:pPr>
        <w:rPr>
          <w:rFonts w:ascii="Arial" w:hAnsi="Arial" w:cs="Arial"/>
          <w:b/>
          <w:bCs/>
          <w:color w:val="000000" w:themeColor="text1"/>
        </w:rPr>
      </w:pPr>
      <w:r w:rsidRPr="00D77C0C">
        <w:rPr>
          <w:rFonts w:ascii="Arial" w:hAnsi="Arial" w:cs="Arial"/>
          <w:b/>
          <w:bCs/>
          <w:color w:val="000000" w:themeColor="text1"/>
        </w:rPr>
        <w:t>S</w:t>
      </w:r>
      <w:r w:rsidR="00D92E11" w:rsidRPr="00D77C0C">
        <w:rPr>
          <w:rFonts w:ascii="Arial" w:hAnsi="Arial" w:cs="Arial"/>
          <w:b/>
          <w:bCs/>
          <w:color w:val="000000" w:themeColor="text1"/>
        </w:rPr>
        <w:t xml:space="preserve">tyling and </w:t>
      </w:r>
      <w:r w:rsidR="00987A99" w:rsidRPr="00D77C0C">
        <w:rPr>
          <w:rFonts w:ascii="Arial" w:hAnsi="Arial" w:cs="Arial"/>
          <w:b/>
          <w:bCs/>
          <w:color w:val="000000" w:themeColor="text1"/>
        </w:rPr>
        <w:t>C</w:t>
      </w:r>
      <w:r w:rsidR="00D92E11" w:rsidRPr="00D77C0C">
        <w:rPr>
          <w:rFonts w:ascii="Arial" w:hAnsi="Arial" w:cs="Arial"/>
          <w:b/>
          <w:bCs/>
          <w:color w:val="000000" w:themeColor="text1"/>
        </w:rPr>
        <w:t xml:space="preserve">onstruction </w:t>
      </w:r>
    </w:p>
    <w:p w14:paraId="207E0635" w14:textId="77777777" w:rsidR="007255C1" w:rsidRPr="00D77C0C" w:rsidRDefault="007255C1" w:rsidP="00485E78">
      <w:pPr>
        <w:rPr>
          <w:rFonts w:ascii="Arial" w:hAnsi="Arial" w:cs="Arial"/>
          <w:color w:val="000000" w:themeColor="text1"/>
        </w:rPr>
      </w:pPr>
    </w:p>
    <w:p w14:paraId="0AD6D0CC" w14:textId="61F04049" w:rsidR="007255C1" w:rsidRPr="00D77C0C" w:rsidRDefault="00C41656" w:rsidP="00485E78">
      <w:pPr>
        <w:rPr>
          <w:rFonts w:ascii="Arial" w:hAnsi="Arial" w:cs="Arial"/>
          <w:color w:val="000000" w:themeColor="text1"/>
        </w:rPr>
      </w:pPr>
      <w:r w:rsidRPr="00D77C0C">
        <w:rPr>
          <w:rFonts w:ascii="Arial" w:hAnsi="Arial" w:cs="Arial"/>
          <w:color w:val="000000" w:themeColor="text1"/>
        </w:rPr>
        <w:t>The 3-bedroom home is timber framed with a white lime render finish on the exterior with the front façade cladded with larch. The second floor is then cladded with 25mm Graphite Grey Archi-clad tray system with integrated solar air collecting panels.</w:t>
      </w:r>
    </w:p>
    <w:p w14:paraId="1B9A63D0" w14:textId="0CF3D870" w:rsidR="00C41656" w:rsidRPr="00D77C0C" w:rsidRDefault="00C41656" w:rsidP="00485E78">
      <w:pPr>
        <w:rPr>
          <w:rFonts w:ascii="Arial" w:hAnsi="Arial" w:cs="Arial"/>
          <w:color w:val="000000" w:themeColor="text1"/>
        </w:rPr>
      </w:pPr>
    </w:p>
    <w:p w14:paraId="01C30B2C" w14:textId="73BD1194" w:rsidR="00C41656" w:rsidRPr="00D77C0C" w:rsidRDefault="00E06FD8" w:rsidP="00485E78">
      <w:pPr>
        <w:rPr>
          <w:rFonts w:ascii="Arial" w:hAnsi="Arial" w:cs="Arial"/>
          <w:color w:val="000000" w:themeColor="text1"/>
        </w:rPr>
      </w:pPr>
      <w:r w:rsidRPr="00D77C0C">
        <w:rPr>
          <w:rFonts w:ascii="Arial" w:hAnsi="Arial" w:cs="Arial"/>
          <w:color w:val="000000" w:themeColor="text1"/>
        </w:rPr>
        <w:t>The windows will be double glazed argon filled which will increase the thermal value of the windows to keep the building warmer.</w:t>
      </w:r>
    </w:p>
    <w:p w14:paraId="40D79C3B" w14:textId="77777777" w:rsidR="007255C1" w:rsidRPr="00D77C0C" w:rsidRDefault="007255C1" w:rsidP="00485E78">
      <w:pPr>
        <w:rPr>
          <w:rFonts w:ascii="Arial" w:hAnsi="Arial" w:cs="Arial"/>
          <w:color w:val="000000" w:themeColor="text1"/>
        </w:rPr>
      </w:pPr>
    </w:p>
    <w:p w14:paraId="245E077E" w14:textId="2693C2FD" w:rsidR="007255C1" w:rsidRPr="00D77C0C" w:rsidRDefault="00A017A7" w:rsidP="00485E78">
      <w:pPr>
        <w:rPr>
          <w:rFonts w:ascii="Arial" w:hAnsi="Arial" w:cs="Arial"/>
          <w:color w:val="000000" w:themeColor="text1"/>
        </w:rPr>
      </w:pPr>
      <w:r w:rsidRPr="00D77C0C">
        <w:rPr>
          <w:rFonts w:ascii="Arial" w:hAnsi="Arial" w:cs="Arial"/>
          <w:noProof/>
          <w:color w:val="000000" w:themeColor="text1"/>
        </w:rPr>
        <w:drawing>
          <wp:inline distT="0" distB="0" distL="0" distR="0" wp14:anchorId="0DAC3AC1" wp14:editId="70B70761">
            <wp:extent cx="4800600" cy="6689971"/>
            <wp:effectExtent l="63500" t="63500" r="127000" b="130175"/>
            <wp:docPr id="22" name="Picture 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engineering drawing&#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810346" cy="6703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E80DE4"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B5203" w:rsidRPr="00D77C0C">
        <w:rPr>
          <w:rFonts w:ascii="Arial" w:hAnsi="Arial" w:cs="Arial"/>
          <w:color w:val="000000" w:themeColor="text1"/>
        </w:rPr>
        <w:t xml:space="preserve"> Window detail for 2A scheme </w:t>
      </w:r>
      <w:r w:rsidR="007E60E0" w:rsidRPr="007E60E0">
        <w:rPr>
          <w:rFonts w:ascii="Arial" w:hAnsi="Arial" w:cs="Arial"/>
          <w:color w:val="000000"/>
          <w:sz w:val="22"/>
          <w:szCs w:val="22"/>
          <w:highlight w:val="yellow"/>
        </w:rPr>
        <w:t>date, photo credit</w:t>
      </w:r>
    </w:p>
    <w:p w14:paraId="410E6EE3" w14:textId="1669BD5F" w:rsidR="00B06735" w:rsidRPr="00D77C0C" w:rsidRDefault="00B06735" w:rsidP="00B06735">
      <w:pPr>
        <w:rPr>
          <w:rFonts w:ascii="Arial" w:hAnsi="Arial" w:cs="Arial"/>
          <w:color w:val="000000" w:themeColor="text1"/>
        </w:rPr>
      </w:pPr>
    </w:p>
    <w:p w14:paraId="4F4E3FD0" w14:textId="70C61BCC" w:rsidR="00E06FD8" w:rsidRPr="00D77C0C" w:rsidRDefault="00E06FD8" w:rsidP="00485E78">
      <w:pPr>
        <w:rPr>
          <w:rFonts w:ascii="Arial" w:hAnsi="Arial" w:cs="Arial"/>
          <w:color w:val="000000" w:themeColor="text1"/>
        </w:rPr>
      </w:pPr>
    </w:p>
    <w:p w14:paraId="508469B8" w14:textId="02D89D9A" w:rsidR="00740B74" w:rsidRPr="00D77C0C" w:rsidRDefault="00740B74" w:rsidP="00485E78">
      <w:pPr>
        <w:rPr>
          <w:rFonts w:ascii="Arial" w:hAnsi="Arial" w:cs="Arial"/>
          <w:color w:val="000000" w:themeColor="text1"/>
        </w:rPr>
      </w:pPr>
    </w:p>
    <w:p w14:paraId="4B22C3AF" w14:textId="02C0A72F" w:rsidR="00740B74" w:rsidRPr="00D77C0C" w:rsidRDefault="00740B74" w:rsidP="00485E78">
      <w:pPr>
        <w:rPr>
          <w:rFonts w:ascii="Arial" w:hAnsi="Arial" w:cs="Arial"/>
          <w:color w:val="000000" w:themeColor="text1"/>
        </w:rPr>
      </w:pPr>
      <w:r w:rsidRPr="00D77C0C">
        <w:rPr>
          <w:rFonts w:ascii="Arial" w:hAnsi="Arial" w:cs="Arial"/>
          <w:color w:val="000000" w:themeColor="text1"/>
        </w:rPr>
        <w:t xml:space="preserve">The house will typically use a strip foundation and brick and blockwork up to the Damp Proof Course where the double skinned timber frame system will begin atop a timber wall plate. The exterior timber skin will be lined with a 19mm Sarking board, a Damp Proof Membrane, a mesh fit for render followed by the 3mm white lime render </w:t>
      </w:r>
      <w:r w:rsidR="00FD3969" w:rsidRPr="00D77C0C">
        <w:rPr>
          <w:rFonts w:ascii="Arial" w:hAnsi="Arial" w:cs="Arial"/>
          <w:color w:val="000000" w:themeColor="text1"/>
        </w:rPr>
        <w:t>finish. The</w:t>
      </w:r>
      <w:r w:rsidRPr="00D77C0C">
        <w:rPr>
          <w:rFonts w:ascii="Arial" w:hAnsi="Arial" w:cs="Arial"/>
          <w:color w:val="000000" w:themeColor="text1"/>
        </w:rPr>
        <w:t xml:space="preserve"> inner skin will be filled with 100mm of insulation with 2no plasterboards with a </w:t>
      </w:r>
      <w:r w:rsidR="00FD3969" w:rsidRPr="00D77C0C">
        <w:rPr>
          <w:rFonts w:ascii="Arial" w:hAnsi="Arial" w:cs="Arial"/>
          <w:color w:val="000000" w:themeColor="text1"/>
        </w:rPr>
        <w:t>plastered</w:t>
      </w:r>
      <w:r w:rsidRPr="00D77C0C">
        <w:rPr>
          <w:rFonts w:ascii="Arial" w:hAnsi="Arial" w:cs="Arial"/>
          <w:color w:val="000000" w:themeColor="text1"/>
        </w:rPr>
        <w:t xml:space="preserve"> finish</w:t>
      </w:r>
      <w:r w:rsidR="00FD3969" w:rsidRPr="00D77C0C">
        <w:rPr>
          <w:rFonts w:ascii="Arial" w:hAnsi="Arial" w:cs="Arial"/>
          <w:color w:val="000000" w:themeColor="text1"/>
        </w:rPr>
        <w:t>.</w:t>
      </w:r>
    </w:p>
    <w:p w14:paraId="100383FA" w14:textId="61C0DEA4" w:rsidR="00E06FD8" w:rsidRPr="00D77C0C" w:rsidRDefault="00A017A7" w:rsidP="00485E78">
      <w:pPr>
        <w:rPr>
          <w:rFonts w:ascii="Arial" w:hAnsi="Arial" w:cs="Arial"/>
          <w:color w:val="000000" w:themeColor="text1"/>
        </w:rPr>
      </w:pPr>
      <w:r w:rsidRPr="00D77C0C">
        <w:rPr>
          <w:rFonts w:ascii="Arial" w:hAnsi="Arial" w:cs="Arial"/>
          <w:noProof/>
          <w:color w:val="000000" w:themeColor="text1"/>
        </w:rPr>
        <w:drawing>
          <wp:inline distT="0" distB="0" distL="0" distR="0" wp14:anchorId="0A30AE30" wp14:editId="61F83485">
            <wp:extent cx="5285067" cy="6217285"/>
            <wp:effectExtent l="63500" t="63500" r="125730" b="120015"/>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rotWithShape="1">
                    <a:blip r:embed="rId25" cstate="print">
                      <a:extLst>
                        <a:ext uri="{28A0092B-C50C-407E-A947-70E740481C1C}">
                          <a14:useLocalDpi xmlns:a14="http://schemas.microsoft.com/office/drawing/2010/main" val="0"/>
                        </a:ext>
                      </a:extLst>
                    </a:blip>
                    <a:srcRect l="3193" t="19618" r="4522" b="3712"/>
                    <a:stretch/>
                  </pic:blipFill>
                  <pic:spPr bwMode="auto">
                    <a:xfrm>
                      <a:off x="0" y="0"/>
                      <a:ext cx="5285813" cy="6218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929B4F"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1B5203" w:rsidRPr="00D77C0C">
        <w:rPr>
          <w:rFonts w:ascii="Arial" w:hAnsi="Arial" w:cs="Arial"/>
          <w:color w:val="000000" w:themeColor="text1"/>
        </w:rPr>
        <w:t xml:space="preserve"> </w:t>
      </w:r>
      <w:r w:rsidR="00E90173" w:rsidRPr="00D77C0C">
        <w:rPr>
          <w:rFonts w:ascii="Arial" w:hAnsi="Arial" w:cs="Arial"/>
          <w:color w:val="000000" w:themeColor="text1"/>
        </w:rPr>
        <w:t xml:space="preserve">Section detail of the 2A scheme </w:t>
      </w:r>
      <w:r w:rsidR="007E60E0" w:rsidRPr="007E60E0">
        <w:rPr>
          <w:rFonts w:ascii="Arial" w:hAnsi="Arial" w:cs="Arial"/>
          <w:color w:val="000000"/>
          <w:sz w:val="22"/>
          <w:szCs w:val="22"/>
          <w:highlight w:val="yellow"/>
        </w:rPr>
        <w:t>date, photo credit</w:t>
      </w:r>
    </w:p>
    <w:p w14:paraId="511FE907" w14:textId="205D0F93" w:rsidR="00B06735" w:rsidRPr="00D77C0C" w:rsidRDefault="00B06735" w:rsidP="00B06735">
      <w:pPr>
        <w:rPr>
          <w:rFonts w:ascii="Arial" w:hAnsi="Arial" w:cs="Arial"/>
          <w:color w:val="000000" w:themeColor="text1"/>
        </w:rPr>
      </w:pPr>
    </w:p>
    <w:p w14:paraId="3F2A3429" w14:textId="77777777" w:rsidR="00B06735" w:rsidRPr="00D77C0C" w:rsidRDefault="00B06735" w:rsidP="00485E78">
      <w:pPr>
        <w:rPr>
          <w:rFonts w:ascii="Arial" w:hAnsi="Arial" w:cs="Arial"/>
          <w:color w:val="000000" w:themeColor="text1"/>
        </w:rPr>
      </w:pPr>
    </w:p>
    <w:p w14:paraId="56EF27CE" w14:textId="150A83FD" w:rsidR="00E06FD8" w:rsidRPr="00D77C0C" w:rsidRDefault="00FD3969" w:rsidP="00485E78">
      <w:pPr>
        <w:rPr>
          <w:rFonts w:ascii="Arial" w:hAnsi="Arial" w:cs="Arial"/>
          <w:color w:val="000000" w:themeColor="text1"/>
        </w:rPr>
      </w:pPr>
      <w:r w:rsidRPr="00D77C0C">
        <w:rPr>
          <w:rFonts w:ascii="Arial" w:hAnsi="Arial" w:cs="Arial"/>
          <w:color w:val="000000" w:themeColor="text1"/>
        </w:rPr>
        <w:t xml:space="preserve">Internal walls will be 100mm timber stud with 2no plasterboard to ensure fire rated safety and sound insulation between the spaces. </w:t>
      </w:r>
    </w:p>
    <w:p w14:paraId="4F763D01" w14:textId="060F1CC5" w:rsidR="00FD3969" w:rsidRPr="00D77C0C" w:rsidRDefault="00FD3969" w:rsidP="00485E78">
      <w:pPr>
        <w:rPr>
          <w:rFonts w:ascii="Arial" w:hAnsi="Arial" w:cs="Arial"/>
          <w:color w:val="000000" w:themeColor="text1"/>
        </w:rPr>
      </w:pPr>
    </w:p>
    <w:p w14:paraId="0CCF5709" w14:textId="714AC5E8" w:rsidR="00FD3969" w:rsidRPr="00D77C0C" w:rsidRDefault="00FD3969" w:rsidP="00485E78">
      <w:pPr>
        <w:rPr>
          <w:rFonts w:ascii="Arial" w:hAnsi="Arial" w:cs="Arial"/>
          <w:color w:val="000000" w:themeColor="text1"/>
        </w:rPr>
      </w:pPr>
      <w:r w:rsidRPr="00D77C0C">
        <w:rPr>
          <w:rFonts w:ascii="Arial" w:hAnsi="Arial" w:cs="Arial"/>
          <w:color w:val="000000" w:themeColor="text1"/>
        </w:rPr>
        <w:t>The ceiling will be constructed out of timber joists 50x275mm at 600mm centres with 200mm of insulation and topped with 22mm of plywood and then the final floor finish.</w:t>
      </w:r>
    </w:p>
    <w:p w14:paraId="5C974958" w14:textId="32E59CBF" w:rsidR="00FD3969" w:rsidRPr="00D77C0C" w:rsidRDefault="00FD3969" w:rsidP="00485E78">
      <w:pPr>
        <w:rPr>
          <w:rFonts w:ascii="Arial" w:hAnsi="Arial" w:cs="Arial"/>
          <w:color w:val="000000" w:themeColor="text1"/>
        </w:rPr>
      </w:pPr>
    </w:p>
    <w:p w14:paraId="2DBB14D1" w14:textId="2250690B" w:rsidR="00FD3969" w:rsidRPr="00D77C0C" w:rsidRDefault="00FD3969" w:rsidP="00485E78">
      <w:pPr>
        <w:rPr>
          <w:rFonts w:ascii="Arial" w:hAnsi="Arial" w:cs="Arial"/>
          <w:color w:val="000000" w:themeColor="text1"/>
        </w:rPr>
      </w:pPr>
      <w:r w:rsidRPr="00D77C0C">
        <w:rPr>
          <w:rFonts w:ascii="Arial" w:hAnsi="Arial" w:cs="Arial"/>
          <w:color w:val="000000" w:themeColor="text1"/>
        </w:rPr>
        <w:t xml:space="preserve">The upper exterior wall will be the same construction as stated above yet will include horizontal battens fixed at each 600mm centre of joist with the vertical larch cladding fixed to battens with weep holes to allow drainage of collected rainwater from balcony above. </w:t>
      </w:r>
      <w:r w:rsidR="00C616D1" w:rsidRPr="00D77C0C">
        <w:rPr>
          <w:rFonts w:ascii="Arial" w:hAnsi="Arial" w:cs="Arial"/>
          <w:color w:val="000000" w:themeColor="text1"/>
        </w:rPr>
        <w:t xml:space="preserve">The Larch cladding will also continue up the building to form a seamless balcony. </w:t>
      </w:r>
    </w:p>
    <w:p w14:paraId="01DA9567" w14:textId="39A2520E" w:rsidR="00C616D1" w:rsidRPr="00D77C0C" w:rsidRDefault="00C616D1" w:rsidP="00485E78">
      <w:pPr>
        <w:rPr>
          <w:rFonts w:ascii="Arial" w:hAnsi="Arial" w:cs="Arial"/>
          <w:color w:val="000000" w:themeColor="text1"/>
        </w:rPr>
      </w:pPr>
    </w:p>
    <w:p w14:paraId="3172BE7B" w14:textId="77777777" w:rsidR="00C616D1" w:rsidRPr="00D77C0C" w:rsidRDefault="00C616D1" w:rsidP="00485E78">
      <w:pPr>
        <w:rPr>
          <w:rFonts w:ascii="Arial" w:hAnsi="Arial" w:cs="Arial"/>
          <w:color w:val="000000" w:themeColor="text1"/>
        </w:rPr>
      </w:pPr>
      <w:r w:rsidRPr="00D77C0C">
        <w:rPr>
          <w:rFonts w:ascii="Arial" w:hAnsi="Arial" w:cs="Arial"/>
          <w:color w:val="000000" w:themeColor="text1"/>
        </w:rPr>
        <w:t xml:space="preserve">The Archi-clad system will be fixed to a 19mm plywood that fixes to the timer-frame structure. The system is a 2mm metal cladding system that fixes at 300mm centres. </w:t>
      </w:r>
    </w:p>
    <w:p w14:paraId="62B9BCCF" w14:textId="77777777" w:rsidR="00C616D1" w:rsidRPr="00D77C0C" w:rsidRDefault="00C616D1" w:rsidP="00485E78">
      <w:pPr>
        <w:rPr>
          <w:rFonts w:ascii="Arial" w:hAnsi="Arial" w:cs="Arial"/>
          <w:color w:val="000000" w:themeColor="text1"/>
        </w:rPr>
      </w:pPr>
    </w:p>
    <w:p w14:paraId="13B0F308" w14:textId="06CFEBAE" w:rsidR="00C616D1" w:rsidRPr="00D77C0C" w:rsidRDefault="00C616D1" w:rsidP="00485E78">
      <w:pPr>
        <w:rPr>
          <w:rFonts w:ascii="Arial" w:hAnsi="Arial" w:cs="Arial"/>
          <w:color w:val="000000" w:themeColor="text1"/>
        </w:rPr>
      </w:pPr>
      <w:r w:rsidRPr="00D77C0C">
        <w:rPr>
          <w:rFonts w:ascii="Arial" w:hAnsi="Arial" w:cs="Arial"/>
          <w:color w:val="000000" w:themeColor="text1"/>
        </w:rPr>
        <w:t xml:space="preserve">The slightly angled flat roof overhangs the building with a hidden guttering system with a fascia board and metal capping to hide. The structure is a series of 50x275mm joists topped with 22mm of plywood with 200mm of insulation inside and topped with a waterproofing membrane and finished with GB Sol 600x600mm Photovoltaic panels. The Skylight will be a </w:t>
      </w:r>
      <w:r w:rsidR="001C014F" w:rsidRPr="00D77C0C">
        <w:rPr>
          <w:rFonts w:ascii="Arial" w:hAnsi="Arial" w:cs="Arial"/>
          <w:color w:val="000000" w:themeColor="text1"/>
        </w:rPr>
        <w:t>double-glazed</w:t>
      </w:r>
      <w:r w:rsidRPr="00D77C0C">
        <w:rPr>
          <w:rFonts w:ascii="Arial" w:hAnsi="Arial" w:cs="Arial"/>
          <w:color w:val="000000" w:themeColor="text1"/>
        </w:rPr>
        <w:t xml:space="preserve"> argon filled window on an actuator wit waterproofing membrane lapped up to it to ensure no water penetration.</w:t>
      </w:r>
      <w:r w:rsidR="00A017A7" w:rsidRPr="00D77C0C">
        <w:rPr>
          <w:rFonts w:ascii="Arial" w:hAnsi="Arial" w:cs="Arial"/>
          <w:noProof/>
          <w:color w:val="000000" w:themeColor="text1"/>
        </w:rPr>
        <w:drawing>
          <wp:inline distT="0" distB="0" distL="0" distR="0" wp14:anchorId="7191247C" wp14:editId="4BF2D50E">
            <wp:extent cx="5727700" cy="3672205"/>
            <wp:effectExtent l="63500" t="63500" r="127000" b="125095"/>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engineering drawing&#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672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2B4735" w14:textId="77777777" w:rsidR="007E60E0" w:rsidRPr="00D77C0C" w:rsidRDefault="00B06735" w:rsidP="007E60E0">
      <w:pPr>
        <w:rPr>
          <w:rFonts w:ascii="Arial" w:hAnsi="Arial" w:cs="Arial"/>
          <w:color w:val="000000" w:themeColor="text1"/>
        </w:rPr>
      </w:pPr>
      <w:r w:rsidRPr="00D77C0C">
        <w:rPr>
          <w:rFonts w:ascii="Arial" w:hAnsi="Arial" w:cs="Arial"/>
          <w:color w:val="000000" w:themeColor="text1"/>
        </w:rPr>
        <w:t>Figure x:</w:t>
      </w:r>
      <w:r w:rsidR="00E90173" w:rsidRPr="00D77C0C">
        <w:rPr>
          <w:rFonts w:ascii="Arial" w:hAnsi="Arial" w:cs="Arial"/>
          <w:color w:val="000000" w:themeColor="text1"/>
        </w:rPr>
        <w:t xml:space="preserve"> Gutter and roof detail of the 2A scheme </w:t>
      </w:r>
      <w:r w:rsidR="007E60E0" w:rsidRPr="007E60E0">
        <w:rPr>
          <w:rFonts w:ascii="Arial" w:hAnsi="Arial" w:cs="Arial"/>
          <w:color w:val="000000"/>
          <w:sz w:val="22"/>
          <w:szCs w:val="22"/>
          <w:highlight w:val="yellow"/>
        </w:rPr>
        <w:t>date, photo credit</w:t>
      </w:r>
    </w:p>
    <w:p w14:paraId="503B8D1B" w14:textId="705776B2" w:rsidR="00B06735" w:rsidRPr="00D77C0C" w:rsidRDefault="00B06735" w:rsidP="00B06735">
      <w:pPr>
        <w:rPr>
          <w:rFonts w:ascii="Arial" w:hAnsi="Arial" w:cs="Arial"/>
          <w:color w:val="000000" w:themeColor="text1"/>
        </w:rPr>
      </w:pPr>
    </w:p>
    <w:p w14:paraId="52F433FD" w14:textId="77777777" w:rsidR="00E06FD8" w:rsidRPr="00D77C0C" w:rsidRDefault="00E06FD8" w:rsidP="00485E78">
      <w:pPr>
        <w:rPr>
          <w:rFonts w:ascii="Arial" w:hAnsi="Arial" w:cs="Arial"/>
          <w:color w:val="000000" w:themeColor="text1"/>
        </w:rPr>
      </w:pPr>
    </w:p>
    <w:p w14:paraId="72573EAD" w14:textId="77777777" w:rsidR="00800C8E" w:rsidRPr="00D77C0C" w:rsidRDefault="00800C8E" w:rsidP="00485E78">
      <w:pPr>
        <w:rPr>
          <w:rFonts w:ascii="Arial" w:hAnsi="Arial" w:cs="Arial"/>
          <w:color w:val="000000" w:themeColor="text1"/>
          <w:u w:val="single"/>
        </w:rPr>
      </w:pPr>
    </w:p>
    <w:p w14:paraId="2C8A7ACE" w14:textId="77777777" w:rsidR="00800C8E" w:rsidRPr="00D77C0C" w:rsidRDefault="00800C8E" w:rsidP="00485E78">
      <w:pPr>
        <w:rPr>
          <w:rFonts w:ascii="Arial" w:hAnsi="Arial" w:cs="Arial"/>
          <w:color w:val="000000" w:themeColor="text1"/>
          <w:u w:val="single"/>
        </w:rPr>
      </w:pPr>
    </w:p>
    <w:p w14:paraId="2AD5B574" w14:textId="180C57A1" w:rsidR="00331796" w:rsidRPr="00D77C0C" w:rsidRDefault="00331796" w:rsidP="00485E78">
      <w:pPr>
        <w:rPr>
          <w:rFonts w:ascii="Arial" w:hAnsi="Arial" w:cs="Arial"/>
          <w:b/>
          <w:bCs/>
          <w:color w:val="000000" w:themeColor="text1"/>
        </w:rPr>
      </w:pPr>
      <w:r w:rsidRPr="00D77C0C">
        <w:rPr>
          <w:rFonts w:ascii="Arial" w:hAnsi="Arial" w:cs="Arial"/>
          <w:b/>
          <w:bCs/>
          <w:color w:val="000000" w:themeColor="text1"/>
        </w:rPr>
        <w:t xml:space="preserve">Visuals </w:t>
      </w:r>
    </w:p>
    <w:p w14:paraId="4B4BF70D" w14:textId="31724A91" w:rsidR="00331796" w:rsidRPr="00D77C0C" w:rsidRDefault="00776DF5" w:rsidP="00485E78">
      <w:pPr>
        <w:rPr>
          <w:rFonts w:ascii="Arial" w:hAnsi="Arial" w:cs="Arial"/>
          <w:color w:val="000000" w:themeColor="text1"/>
        </w:rPr>
      </w:pPr>
      <w:r w:rsidRPr="00D77C0C">
        <w:rPr>
          <w:rFonts w:ascii="Arial" w:hAnsi="Arial" w:cs="Arial"/>
          <w:noProof/>
          <w:color w:val="000000" w:themeColor="text1"/>
        </w:rPr>
        <w:lastRenderedPageBreak/>
        <w:drawing>
          <wp:inline distT="0" distB="0" distL="0" distR="0" wp14:anchorId="5FCE9126" wp14:editId="7A12ECAC">
            <wp:extent cx="4894319" cy="2419795"/>
            <wp:effectExtent l="63500" t="63500" r="122555" b="13335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rotWithShape="1">
                    <a:blip r:embed="rId27" cstate="print">
                      <a:extLst>
                        <a:ext uri="{28A0092B-C50C-407E-A947-70E740481C1C}">
                          <a14:useLocalDpi xmlns:a14="http://schemas.microsoft.com/office/drawing/2010/main" val="0"/>
                        </a:ext>
                      </a:extLst>
                    </a:blip>
                    <a:srcRect l="7044" t="20611" r="7480" b="19549"/>
                    <a:stretch/>
                  </pic:blipFill>
                  <pic:spPr bwMode="auto">
                    <a:xfrm>
                      <a:off x="0" y="0"/>
                      <a:ext cx="4895750" cy="24205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95E012E" w14:textId="22A08E43" w:rsidR="00B06735" w:rsidRPr="00D77C0C" w:rsidRDefault="00B06735" w:rsidP="00B06735">
      <w:pPr>
        <w:rPr>
          <w:rFonts w:ascii="Arial" w:hAnsi="Arial" w:cs="Arial"/>
          <w:color w:val="000000" w:themeColor="text1"/>
        </w:rPr>
      </w:pPr>
      <w:r w:rsidRPr="00D77C0C">
        <w:rPr>
          <w:rFonts w:ascii="Arial" w:hAnsi="Arial" w:cs="Arial"/>
          <w:color w:val="000000" w:themeColor="text1"/>
        </w:rPr>
        <w:t>Figure x:</w:t>
      </w:r>
      <w:r w:rsidR="00E90173" w:rsidRPr="00D77C0C">
        <w:rPr>
          <w:rFonts w:ascii="Arial" w:hAnsi="Arial" w:cs="Arial"/>
          <w:color w:val="000000" w:themeColor="text1"/>
        </w:rPr>
        <w:t xml:space="preserve"> Street Scene for the 2A scheme in context </w:t>
      </w:r>
    </w:p>
    <w:p w14:paraId="08A37911" w14:textId="1860EC82" w:rsidR="002139D5" w:rsidRPr="00D77C0C" w:rsidRDefault="002139D5" w:rsidP="00485E78">
      <w:pPr>
        <w:rPr>
          <w:rFonts w:ascii="Arial" w:hAnsi="Arial" w:cs="Arial"/>
          <w:color w:val="000000" w:themeColor="text1"/>
        </w:rPr>
      </w:pPr>
    </w:p>
    <w:p w14:paraId="682142FC" w14:textId="5F13B85A" w:rsidR="00776DF5" w:rsidRPr="00D77C0C" w:rsidRDefault="00776DF5" w:rsidP="00485E78">
      <w:pPr>
        <w:rPr>
          <w:rFonts w:ascii="Arial" w:hAnsi="Arial" w:cs="Arial"/>
          <w:color w:val="000000" w:themeColor="text1"/>
        </w:rPr>
      </w:pPr>
    </w:p>
    <w:p w14:paraId="05C83147" w14:textId="4B89BFBF" w:rsidR="00776DF5" w:rsidRPr="00D77C0C" w:rsidRDefault="00776DF5" w:rsidP="00485E78">
      <w:pPr>
        <w:rPr>
          <w:rFonts w:ascii="Arial" w:hAnsi="Arial" w:cs="Arial"/>
          <w:color w:val="000000" w:themeColor="text1"/>
        </w:rPr>
      </w:pPr>
      <w:r w:rsidRPr="00D77C0C">
        <w:rPr>
          <w:rFonts w:ascii="Arial" w:hAnsi="Arial" w:cs="Arial"/>
          <w:color w:val="000000" w:themeColor="text1"/>
        </w:rPr>
        <w:t xml:space="preserve">Here is a visual of what the future of Wales’ new regionalist house type fit for a family of four with the environment and energy use in mind. </w:t>
      </w:r>
      <w:r w:rsidR="001C014F" w:rsidRPr="00D77C0C">
        <w:rPr>
          <w:rFonts w:ascii="Arial" w:hAnsi="Arial" w:cs="Arial"/>
          <w:color w:val="000000" w:themeColor="text1"/>
        </w:rPr>
        <w:t>Hopefully developers will keep a communal styled garden area for these homes for allotments to grow produce and keep a level of biodiversity close to homes and not restricted to our countryside’s.</w:t>
      </w:r>
    </w:p>
    <w:p w14:paraId="7E8DD7A7" w14:textId="229716A2" w:rsidR="00BE1AC6" w:rsidRPr="00D77C0C" w:rsidRDefault="00BE1AC6" w:rsidP="00485E78">
      <w:pPr>
        <w:rPr>
          <w:rFonts w:ascii="Arial" w:hAnsi="Arial" w:cs="Arial"/>
          <w:color w:val="000000" w:themeColor="text1"/>
        </w:rPr>
      </w:pPr>
    </w:p>
    <w:p w14:paraId="194C0D29" w14:textId="386B99D6" w:rsidR="00BE1AC6" w:rsidRPr="00D77C0C" w:rsidRDefault="00BE1AC6" w:rsidP="00485E78">
      <w:pPr>
        <w:rPr>
          <w:rFonts w:ascii="Arial" w:hAnsi="Arial" w:cs="Arial"/>
          <w:color w:val="000000" w:themeColor="text1"/>
        </w:rPr>
      </w:pPr>
      <w:r w:rsidRPr="00D77C0C">
        <w:rPr>
          <w:rFonts w:ascii="Arial" w:hAnsi="Arial" w:cs="Arial"/>
          <w:color w:val="000000" w:themeColor="text1"/>
        </w:rPr>
        <w:t>There should be a clear connection between residential and outdoor spaces with an emphasis on community growing which again would lead to healthier eating and lifestyles to the occupiers while also lessening the need of store-bought products which will ultimately lead to</w:t>
      </w:r>
      <w:r w:rsidR="007A7108" w:rsidRPr="00D77C0C">
        <w:rPr>
          <w:rFonts w:ascii="Arial" w:hAnsi="Arial" w:cs="Arial"/>
          <w:color w:val="000000" w:themeColor="text1"/>
        </w:rPr>
        <w:t xml:space="preserve"> a reduction in carbon emissions in Wales. </w:t>
      </w:r>
    </w:p>
    <w:p w14:paraId="12F96A8E" w14:textId="05798BD4" w:rsidR="00456A3B" w:rsidRPr="00D77C0C" w:rsidRDefault="00456A3B" w:rsidP="00485E78">
      <w:pPr>
        <w:rPr>
          <w:rFonts w:ascii="Arial" w:hAnsi="Arial" w:cs="Arial"/>
          <w:color w:val="000000" w:themeColor="text1"/>
        </w:rPr>
      </w:pPr>
    </w:p>
    <w:p w14:paraId="09C3F5EF" w14:textId="77777777" w:rsidR="00665E94" w:rsidRPr="00D77C0C" w:rsidRDefault="00456A3B" w:rsidP="00485E78">
      <w:pPr>
        <w:rPr>
          <w:rFonts w:ascii="Arial" w:hAnsi="Arial" w:cs="Arial"/>
          <w:color w:val="000000" w:themeColor="text1"/>
        </w:rPr>
      </w:pPr>
      <w:r w:rsidRPr="00D77C0C">
        <w:rPr>
          <w:rFonts w:ascii="Arial" w:hAnsi="Arial" w:cs="Arial"/>
          <w:color w:val="000000" w:themeColor="text1"/>
        </w:rPr>
        <w:t xml:space="preserve">This could also help with residents who experience mental health problems where studies show that daily exercise and fresh air can </w:t>
      </w:r>
      <w:r w:rsidR="00D72AD1" w:rsidRPr="00D77C0C">
        <w:rPr>
          <w:rFonts w:ascii="Arial" w:hAnsi="Arial" w:cs="Arial"/>
          <w:color w:val="000000" w:themeColor="text1"/>
        </w:rPr>
        <w:t xml:space="preserve">help battle depression and anxiety. With the global pandemic in mind this could be a huge factor in battling increased suicide rates in people who are </w:t>
      </w:r>
      <w:r w:rsidR="00665E94" w:rsidRPr="00D77C0C">
        <w:rPr>
          <w:rFonts w:ascii="Arial" w:hAnsi="Arial" w:cs="Arial"/>
          <w:color w:val="000000" w:themeColor="text1"/>
        </w:rPr>
        <w:t xml:space="preserve">stuck in their homes with little access to green spaces. </w:t>
      </w:r>
    </w:p>
    <w:p w14:paraId="4EC526E6" w14:textId="77777777" w:rsidR="00665E94" w:rsidRPr="00D77C0C" w:rsidRDefault="00665E94" w:rsidP="00485E78">
      <w:pPr>
        <w:rPr>
          <w:rFonts w:ascii="Arial" w:hAnsi="Arial" w:cs="Arial"/>
          <w:color w:val="000000" w:themeColor="text1"/>
        </w:rPr>
      </w:pPr>
    </w:p>
    <w:p w14:paraId="22F5E702" w14:textId="2C821889" w:rsidR="00456A3B" w:rsidRPr="00D77C0C" w:rsidRDefault="00665E94" w:rsidP="00485E78">
      <w:pPr>
        <w:rPr>
          <w:rFonts w:ascii="Arial" w:hAnsi="Arial" w:cs="Arial"/>
          <w:color w:val="000000" w:themeColor="text1"/>
        </w:rPr>
      </w:pPr>
      <w:r w:rsidRPr="00D77C0C">
        <w:rPr>
          <w:rFonts w:ascii="Arial" w:hAnsi="Arial" w:cs="Arial"/>
          <w:color w:val="000000" w:themeColor="text1"/>
        </w:rPr>
        <w:t xml:space="preserve">Ultimately the use of communal gardens and growing allotments could lead to healthier population both in </w:t>
      </w:r>
      <w:r w:rsidR="00D007DB" w:rsidRPr="00D77C0C">
        <w:rPr>
          <w:rFonts w:ascii="Arial" w:hAnsi="Arial" w:cs="Arial"/>
          <w:color w:val="000000" w:themeColor="text1"/>
        </w:rPr>
        <w:t>physical and mental ways</w:t>
      </w:r>
      <w:r w:rsidR="003F27B5" w:rsidRPr="00D77C0C">
        <w:rPr>
          <w:rFonts w:ascii="Arial" w:hAnsi="Arial" w:cs="Arial"/>
          <w:color w:val="000000" w:themeColor="text1"/>
        </w:rPr>
        <w:t xml:space="preserve"> and improving all round wellbeing of the residents</w:t>
      </w:r>
      <w:r w:rsidR="00C60A4E" w:rsidRPr="00D77C0C">
        <w:rPr>
          <w:rFonts w:ascii="Arial" w:hAnsi="Arial" w:cs="Arial"/>
          <w:color w:val="000000" w:themeColor="text1"/>
        </w:rPr>
        <w:t xml:space="preserve">. This in turn could also </w:t>
      </w:r>
      <w:r w:rsidR="00EE0E38" w:rsidRPr="00D77C0C">
        <w:rPr>
          <w:rFonts w:ascii="Arial" w:hAnsi="Arial" w:cs="Arial"/>
          <w:color w:val="000000" w:themeColor="text1"/>
        </w:rPr>
        <w:t xml:space="preserve">relieve some pressure from the NHS with many illnesses being linked with obesity. </w:t>
      </w:r>
    </w:p>
    <w:p w14:paraId="7B78D957" w14:textId="6636D8A9" w:rsidR="00776DF5" w:rsidRPr="00D77C0C" w:rsidRDefault="00776DF5" w:rsidP="00485E78">
      <w:pPr>
        <w:rPr>
          <w:rFonts w:ascii="Arial" w:hAnsi="Arial" w:cs="Arial"/>
          <w:color w:val="000000" w:themeColor="text1"/>
        </w:rPr>
      </w:pPr>
    </w:p>
    <w:p w14:paraId="6122C78D" w14:textId="0E4E453E" w:rsidR="00776DF5" w:rsidRPr="00D77C0C" w:rsidRDefault="00776DF5" w:rsidP="00485E78">
      <w:pPr>
        <w:rPr>
          <w:rFonts w:ascii="Arial" w:hAnsi="Arial" w:cs="Arial"/>
          <w:color w:val="000000" w:themeColor="text1"/>
        </w:rPr>
      </w:pPr>
    </w:p>
    <w:p w14:paraId="6BC306E8" w14:textId="77777777" w:rsidR="00776DF5" w:rsidRPr="00D77C0C" w:rsidRDefault="00776DF5" w:rsidP="00485E78">
      <w:pPr>
        <w:rPr>
          <w:rFonts w:ascii="Arial" w:hAnsi="Arial" w:cs="Arial"/>
          <w:color w:val="000000" w:themeColor="text1"/>
        </w:rPr>
      </w:pPr>
    </w:p>
    <w:p w14:paraId="1E0CB986" w14:textId="12246322" w:rsidR="00331796" w:rsidRPr="00D77C0C" w:rsidRDefault="00331796" w:rsidP="00485E78">
      <w:pPr>
        <w:rPr>
          <w:rFonts w:ascii="Arial" w:hAnsi="Arial" w:cs="Arial"/>
          <w:b/>
          <w:bCs/>
          <w:color w:val="000000" w:themeColor="text1"/>
        </w:rPr>
      </w:pPr>
      <w:r w:rsidRPr="00D77C0C">
        <w:rPr>
          <w:rFonts w:ascii="Arial" w:hAnsi="Arial" w:cs="Arial"/>
          <w:b/>
          <w:bCs/>
          <w:color w:val="000000" w:themeColor="text1"/>
        </w:rPr>
        <w:t xml:space="preserve">What could be the next generation of housing in wales </w:t>
      </w:r>
    </w:p>
    <w:p w14:paraId="4D87ED14" w14:textId="6D779C42" w:rsidR="00485E78" w:rsidRPr="00D77C0C" w:rsidRDefault="00485E78" w:rsidP="00485E78">
      <w:pPr>
        <w:rPr>
          <w:rFonts w:ascii="Arial" w:hAnsi="Arial" w:cs="Arial"/>
          <w:color w:val="000000" w:themeColor="text1"/>
        </w:rPr>
      </w:pPr>
    </w:p>
    <w:p w14:paraId="20B289E3" w14:textId="53611511" w:rsidR="00C41656" w:rsidRPr="00D77C0C" w:rsidRDefault="00C41656" w:rsidP="00485E78">
      <w:pPr>
        <w:rPr>
          <w:rFonts w:ascii="Arial" w:hAnsi="Arial" w:cs="Arial"/>
          <w:color w:val="000000" w:themeColor="text1"/>
        </w:rPr>
      </w:pPr>
      <w:r w:rsidRPr="00D77C0C">
        <w:rPr>
          <w:rFonts w:ascii="Arial" w:hAnsi="Arial" w:cs="Arial"/>
          <w:color w:val="000000" w:themeColor="text1"/>
        </w:rPr>
        <w:t>Using this home that I have designed</w:t>
      </w:r>
      <w:r w:rsidR="00776DF5" w:rsidRPr="00D77C0C">
        <w:rPr>
          <w:rFonts w:ascii="Arial" w:hAnsi="Arial" w:cs="Arial"/>
          <w:color w:val="000000" w:themeColor="text1"/>
        </w:rPr>
        <w:t xml:space="preserve"> in my second year</w:t>
      </w:r>
      <w:r w:rsidRPr="00D77C0C">
        <w:rPr>
          <w:rFonts w:ascii="Arial" w:hAnsi="Arial" w:cs="Arial"/>
          <w:color w:val="000000" w:themeColor="text1"/>
        </w:rPr>
        <w:t xml:space="preserve"> as a precedent we can see the potential of creating functional and sustainable timber framed home</w:t>
      </w:r>
      <w:r w:rsidR="00776DF5" w:rsidRPr="00D77C0C">
        <w:rPr>
          <w:rFonts w:ascii="Arial" w:hAnsi="Arial" w:cs="Arial"/>
          <w:color w:val="000000" w:themeColor="text1"/>
        </w:rPr>
        <w:t xml:space="preserve">s in Wales. </w:t>
      </w:r>
      <w:r w:rsidR="00E06FD8" w:rsidRPr="00D77C0C">
        <w:rPr>
          <w:rFonts w:ascii="Arial" w:hAnsi="Arial" w:cs="Arial"/>
          <w:color w:val="000000" w:themeColor="text1"/>
        </w:rPr>
        <w:t xml:space="preserve">If executed well this could be the start of a revolutionary social housing scheme that could make Wales a leader in greener sustainable housing. </w:t>
      </w:r>
      <w:r w:rsidR="008E55ED" w:rsidRPr="00D77C0C">
        <w:rPr>
          <w:rFonts w:ascii="Arial" w:hAnsi="Arial" w:cs="Arial"/>
          <w:color w:val="000000" w:themeColor="text1"/>
        </w:rPr>
        <w:t>W</w:t>
      </w:r>
      <w:r w:rsidR="00E06FD8" w:rsidRPr="00D77C0C">
        <w:rPr>
          <w:rFonts w:ascii="Arial" w:hAnsi="Arial" w:cs="Arial"/>
          <w:color w:val="000000" w:themeColor="text1"/>
        </w:rPr>
        <w:t>ith the idea of</w:t>
      </w:r>
      <w:r w:rsidR="00377A7E" w:rsidRPr="00D77C0C">
        <w:rPr>
          <w:rFonts w:ascii="Arial" w:hAnsi="Arial" w:cs="Arial"/>
          <w:color w:val="000000" w:themeColor="text1"/>
        </w:rPr>
        <w:t xml:space="preserve"> Parc </w:t>
      </w:r>
      <w:proofErr w:type="spellStart"/>
      <w:r w:rsidR="00377A7E" w:rsidRPr="00D77C0C">
        <w:rPr>
          <w:rFonts w:ascii="Arial" w:hAnsi="Arial" w:cs="Arial"/>
          <w:color w:val="000000" w:themeColor="text1"/>
        </w:rPr>
        <w:t>Hadau</w:t>
      </w:r>
      <w:proofErr w:type="spellEnd"/>
      <w:r w:rsidR="00377A7E" w:rsidRPr="00D77C0C">
        <w:rPr>
          <w:rFonts w:ascii="Arial" w:hAnsi="Arial" w:cs="Arial"/>
          <w:color w:val="000000" w:themeColor="text1"/>
        </w:rPr>
        <w:t xml:space="preserve"> by</w:t>
      </w:r>
      <w:r w:rsidR="00E06FD8" w:rsidRPr="00D77C0C">
        <w:rPr>
          <w:rFonts w:ascii="Arial" w:hAnsi="Arial" w:cs="Arial"/>
          <w:color w:val="000000" w:themeColor="text1"/>
        </w:rPr>
        <w:t xml:space="preserve"> </w:t>
      </w:r>
      <w:proofErr w:type="spellStart"/>
      <w:r w:rsidR="00E06FD8" w:rsidRPr="00D77C0C">
        <w:rPr>
          <w:rFonts w:ascii="Arial" w:hAnsi="Arial" w:cs="Arial"/>
          <w:color w:val="000000" w:themeColor="text1"/>
        </w:rPr>
        <w:t>Sero</w:t>
      </w:r>
      <w:proofErr w:type="spellEnd"/>
      <w:r w:rsidR="00E06FD8" w:rsidRPr="00D77C0C">
        <w:rPr>
          <w:rFonts w:ascii="Arial" w:hAnsi="Arial" w:cs="Arial"/>
          <w:color w:val="000000" w:themeColor="text1"/>
        </w:rPr>
        <w:t xml:space="preserve"> Homes this could be taken seriously as a way to make sustainable living more achievable to a country that could supply construction grade timber to its </w:t>
      </w:r>
      <w:r w:rsidR="00E06FD8" w:rsidRPr="00D77C0C">
        <w:rPr>
          <w:rFonts w:ascii="Arial" w:hAnsi="Arial" w:cs="Arial"/>
          <w:color w:val="000000" w:themeColor="text1"/>
        </w:rPr>
        <w:lastRenderedPageBreak/>
        <w:t xml:space="preserve">new line of sustainable timber framed homes and possibly export construction grade timber to other countries. </w:t>
      </w:r>
    </w:p>
    <w:p w14:paraId="48D635D9" w14:textId="5CDC92EF" w:rsidR="00E06FD8" w:rsidRPr="00D77C0C" w:rsidRDefault="00E06FD8" w:rsidP="00485E78">
      <w:pPr>
        <w:rPr>
          <w:rFonts w:ascii="Arial" w:hAnsi="Arial" w:cs="Arial"/>
          <w:color w:val="000000" w:themeColor="text1"/>
        </w:rPr>
      </w:pPr>
    </w:p>
    <w:p w14:paraId="249918C1" w14:textId="1878BC21" w:rsidR="00392281" w:rsidRPr="00D77C0C" w:rsidRDefault="00E06FD8" w:rsidP="00485E78">
      <w:pPr>
        <w:rPr>
          <w:rFonts w:ascii="Arial" w:hAnsi="Arial" w:cs="Arial"/>
          <w:color w:val="000000" w:themeColor="text1"/>
        </w:rPr>
      </w:pPr>
      <w:r w:rsidRPr="00D77C0C">
        <w:rPr>
          <w:rFonts w:ascii="Arial" w:hAnsi="Arial" w:cs="Arial"/>
          <w:color w:val="000000" w:themeColor="text1"/>
        </w:rPr>
        <w:t>This idea could increase the value of the already lucrative timber industry and bring serious income to Wales</w:t>
      </w:r>
      <w:r w:rsidR="004C1082" w:rsidRPr="00D77C0C">
        <w:rPr>
          <w:rFonts w:ascii="Arial" w:hAnsi="Arial" w:cs="Arial"/>
          <w:color w:val="000000" w:themeColor="text1"/>
        </w:rPr>
        <w:t xml:space="preserve"> while </w:t>
      </w:r>
      <w:r w:rsidR="00743270" w:rsidRPr="00D77C0C">
        <w:rPr>
          <w:rFonts w:ascii="Arial" w:hAnsi="Arial" w:cs="Arial"/>
          <w:color w:val="000000" w:themeColor="text1"/>
        </w:rPr>
        <w:t xml:space="preserve">creating jobs and </w:t>
      </w:r>
      <w:r w:rsidR="004C1082" w:rsidRPr="00D77C0C">
        <w:rPr>
          <w:rFonts w:ascii="Arial" w:hAnsi="Arial" w:cs="Arial"/>
          <w:color w:val="000000" w:themeColor="text1"/>
        </w:rPr>
        <w:t xml:space="preserve">allowing the residents better living spaces with an education in waste and energy saving methods. </w:t>
      </w:r>
      <w:r w:rsidR="00EF5230" w:rsidRPr="00D77C0C">
        <w:rPr>
          <w:rFonts w:ascii="Arial" w:hAnsi="Arial" w:cs="Arial"/>
          <w:color w:val="000000" w:themeColor="text1"/>
        </w:rPr>
        <w:t xml:space="preserve">This would create a generation of people who care about their impact on the environment which is key to creating a greener Wales. </w:t>
      </w:r>
    </w:p>
    <w:p w14:paraId="4D1ABFE5" w14:textId="77777777" w:rsidR="00392281" w:rsidRPr="00D77C0C" w:rsidRDefault="00392281" w:rsidP="00392281">
      <w:pPr>
        <w:rPr>
          <w:rFonts w:ascii="Arial" w:hAnsi="Arial" w:cs="Arial"/>
          <w:color w:val="000000" w:themeColor="text1"/>
        </w:rPr>
      </w:pPr>
    </w:p>
    <w:p w14:paraId="30BE27C3" w14:textId="761DEA60" w:rsidR="008B2730" w:rsidRPr="00D77C0C" w:rsidRDefault="00392281" w:rsidP="008B2730">
      <w:pPr>
        <w:rPr>
          <w:rFonts w:ascii="Arial" w:hAnsi="Arial" w:cs="Arial"/>
        </w:rPr>
      </w:pPr>
      <w:r w:rsidRPr="00D77C0C">
        <w:rPr>
          <w:rFonts w:ascii="Arial" w:hAnsi="Arial" w:cs="Arial"/>
          <w:color w:val="000000" w:themeColor="text1"/>
        </w:rPr>
        <w:t>A target for 20,000 affordable social housing by 2021 has been reached yet housing associations back in 2017 are calling for more than 75,000 homes should be built by 2027</w:t>
      </w:r>
      <w:r w:rsidR="0085270F" w:rsidRPr="00D77C0C">
        <w:rPr>
          <w:rFonts w:ascii="Arial" w:hAnsi="Arial" w:cs="Arial"/>
          <w:color w:val="000000" w:themeColor="text1"/>
        </w:rPr>
        <w:t xml:space="preserve"> and</w:t>
      </w:r>
      <w:r w:rsidR="008C62E3" w:rsidRPr="00D77C0C">
        <w:rPr>
          <w:rFonts w:ascii="Arial" w:hAnsi="Arial" w:cs="Arial"/>
          <w:color w:val="000000" w:themeColor="text1"/>
        </w:rPr>
        <w:t xml:space="preserve"> the chief executive Stuart </w:t>
      </w:r>
      <w:proofErr w:type="spellStart"/>
      <w:r w:rsidR="008C62E3" w:rsidRPr="00D77C0C">
        <w:rPr>
          <w:rFonts w:ascii="Arial" w:hAnsi="Arial" w:cs="Arial"/>
          <w:color w:val="000000" w:themeColor="text1"/>
        </w:rPr>
        <w:t>Ropke</w:t>
      </w:r>
      <w:proofErr w:type="spellEnd"/>
      <w:r w:rsidR="008C62E3" w:rsidRPr="00D77C0C">
        <w:rPr>
          <w:rFonts w:ascii="Arial" w:hAnsi="Arial" w:cs="Arial"/>
          <w:color w:val="000000" w:themeColor="text1"/>
        </w:rPr>
        <w:t xml:space="preserve"> of</w:t>
      </w:r>
      <w:r w:rsidR="0085270F" w:rsidRPr="00D77C0C">
        <w:rPr>
          <w:rFonts w:ascii="Arial" w:hAnsi="Arial" w:cs="Arial"/>
          <w:color w:val="000000" w:themeColor="text1"/>
        </w:rPr>
        <w:t xml:space="preserve"> </w:t>
      </w:r>
      <w:r w:rsidR="00506410" w:rsidRPr="00D77C0C">
        <w:rPr>
          <w:rFonts w:ascii="Arial" w:hAnsi="Arial" w:cs="Arial"/>
          <w:color w:val="000000" w:themeColor="text1"/>
        </w:rPr>
        <w:t>Community Housing Cymru stated “We do know we’re not building enough</w:t>
      </w:r>
      <w:r w:rsidR="008C62E3" w:rsidRPr="00D77C0C">
        <w:rPr>
          <w:rFonts w:ascii="Arial" w:hAnsi="Arial" w:cs="Arial"/>
          <w:color w:val="000000" w:themeColor="text1"/>
        </w:rPr>
        <w:t>,”</w:t>
      </w:r>
      <w:r w:rsidR="008B2730" w:rsidRPr="00D77C0C">
        <w:rPr>
          <w:rFonts w:ascii="Arial" w:hAnsi="Arial" w:cs="Arial"/>
          <w:color w:val="000000"/>
          <w:sz w:val="20"/>
          <w:szCs w:val="20"/>
          <w:shd w:val="clear" w:color="auto" w:fill="FFFFFF"/>
        </w:rPr>
        <w:t xml:space="preserve"> </w:t>
      </w:r>
      <w:r w:rsidR="008B2730" w:rsidRPr="00D77C0C">
        <w:rPr>
          <w:rFonts w:ascii="Arial" w:hAnsi="Arial" w:cs="Arial"/>
          <w:color w:val="000000"/>
          <w:sz w:val="20"/>
          <w:szCs w:val="20"/>
          <w:shd w:val="clear" w:color="auto" w:fill="FFFFFF"/>
        </w:rPr>
        <w:t>(Wales 'needs 75,000 more social homes in next 20 years', 2017)</w:t>
      </w:r>
    </w:p>
    <w:p w14:paraId="1640A2B7" w14:textId="0A08291D" w:rsidR="00392281" w:rsidRPr="00D77C0C" w:rsidRDefault="008C62E3" w:rsidP="00392281">
      <w:pPr>
        <w:rPr>
          <w:rFonts w:ascii="Arial" w:hAnsi="Arial" w:cs="Arial"/>
          <w:color w:val="000000" w:themeColor="text1"/>
        </w:rPr>
      </w:pPr>
      <w:r w:rsidRPr="00D77C0C">
        <w:rPr>
          <w:rFonts w:ascii="Arial" w:hAnsi="Arial" w:cs="Arial"/>
          <w:color w:val="000000" w:themeColor="text1"/>
        </w:rPr>
        <w:t xml:space="preserve">. </w:t>
      </w:r>
    </w:p>
    <w:p w14:paraId="5A3A13F8" w14:textId="011CF5E0" w:rsidR="00533A03" w:rsidRPr="00D77C0C" w:rsidRDefault="00533A03" w:rsidP="00392281">
      <w:pPr>
        <w:rPr>
          <w:rFonts w:ascii="Arial" w:hAnsi="Arial" w:cs="Arial"/>
          <w:color w:val="000000" w:themeColor="text1"/>
        </w:rPr>
      </w:pPr>
    </w:p>
    <w:p w14:paraId="7EE2E90A" w14:textId="538BF7BA" w:rsidR="00E85AED" w:rsidRPr="00D77C0C" w:rsidRDefault="00533A03" w:rsidP="00E85AED">
      <w:pPr>
        <w:rPr>
          <w:rFonts w:ascii="Arial" w:hAnsi="Arial" w:cs="Arial"/>
          <w:color w:val="000000" w:themeColor="text1"/>
          <w:shd w:val="clear" w:color="auto" w:fill="FFFFFF"/>
        </w:rPr>
      </w:pPr>
      <w:r w:rsidRPr="00D77C0C">
        <w:rPr>
          <w:rFonts w:ascii="Arial" w:hAnsi="Arial" w:cs="Arial"/>
          <w:color w:val="000000" w:themeColor="text1"/>
        </w:rPr>
        <w:t>He also claimed “</w:t>
      </w:r>
      <w:r w:rsidR="00E85AED" w:rsidRPr="00D77C0C">
        <w:rPr>
          <w:rFonts w:ascii="Arial" w:hAnsi="Arial" w:cs="Arial"/>
          <w:color w:val="000000" w:themeColor="text1"/>
          <w:shd w:val="clear" w:color="auto" w:fill="FFFFFF"/>
        </w:rPr>
        <w:t>"We want to build all of those new homes by 2020 to near zero carbon standard and refurbish our existing stock by 2036 to that same standard."</w:t>
      </w:r>
      <w:r w:rsidR="00FB6C17" w:rsidRPr="00D77C0C">
        <w:rPr>
          <w:rFonts w:ascii="Arial" w:hAnsi="Arial" w:cs="Arial"/>
          <w:color w:val="000000" w:themeColor="text1"/>
          <w:shd w:val="clear" w:color="auto" w:fill="FFFFFF"/>
        </w:rPr>
        <w:t xml:space="preserve"> </w:t>
      </w:r>
      <w:r w:rsidR="00E85AED" w:rsidRPr="00D77C0C">
        <w:rPr>
          <w:rFonts w:ascii="Arial" w:hAnsi="Arial" w:cs="Arial"/>
          <w:color w:val="000000" w:themeColor="text1"/>
          <w:shd w:val="clear" w:color="auto" w:fill="FFFFFF"/>
        </w:rPr>
        <w:t xml:space="preserve">We know at this point that the vision of this in 2021 has not been met. </w:t>
      </w:r>
      <w:r w:rsidR="00AF57C3" w:rsidRPr="00D77C0C">
        <w:rPr>
          <w:rStyle w:val="FootnoteReference"/>
          <w:rFonts w:ascii="Arial" w:hAnsi="Arial" w:cs="Arial"/>
          <w:color w:val="000000" w:themeColor="text1"/>
          <w:shd w:val="clear" w:color="auto" w:fill="FFFFFF"/>
        </w:rPr>
        <w:footnoteReference w:id="16"/>
      </w:r>
    </w:p>
    <w:p w14:paraId="48AEF6E2" w14:textId="77777777" w:rsidR="00392281" w:rsidRPr="00D77C0C" w:rsidRDefault="00392281" w:rsidP="00392281">
      <w:pPr>
        <w:rPr>
          <w:rFonts w:ascii="Arial" w:hAnsi="Arial" w:cs="Arial"/>
          <w:color w:val="000000" w:themeColor="text1"/>
        </w:rPr>
      </w:pPr>
    </w:p>
    <w:p w14:paraId="7B4222FA" w14:textId="272FCBA6" w:rsidR="00392281" w:rsidRPr="00D77C0C" w:rsidRDefault="00392281" w:rsidP="00392281">
      <w:pPr>
        <w:rPr>
          <w:rFonts w:ascii="Arial" w:hAnsi="Arial" w:cs="Arial"/>
        </w:rPr>
      </w:pPr>
      <w:r w:rsidRPr="00D77C0C">
        <w:rPr>
          <w:rFonts w:ascii="Arial" w:hAnsi="Arial" w:cs="Arial"/>
          <w:color w:val="000000" w:themeColor="text1"/>
        </w:rPr>
        <w:t xml:space="preserve">A recent article published by the BBC highlights Welsh housebuilders problem with the Wales’ Housebuilding system and </w:t>
      </w:r>
      <w:r w:rsidRPr="00D77C0C">
        <w:rPr>
          <w:rFonts w:ascii="Arial" w:hAnsi="Arial" w:cs="Arial"/>
          <w:color w:val="000000" w:themeColor="text1"/>
          <w:shd w:val="clear" w:color="auto" w:fill="FFFFFF"/>
        </w:rPr>
        <w:t>claims “it is cheaper and more attractive to build in England.”</w:t>
      </w:r>
      <w:r w:rsidR="008B2730" w:rsidRPr="00D77C0C">
        <w:rPr>
          <w:rFonts w:ascii="Arial" w:hAnsi="Arial" w:cs="Arial"/>
          <w:color w:val="000000"/>
          <w:sz w:val="20"/>
          <w:szCs w:val="20"/>
          <w:shd w:val="clear" w:color="auto" w:fill="FFFFFF"/>
        </w:rPr>
        <w:t xml:space="preserve"> </w:t>
      </w:r>
      <w:r w:rsidR="008B2730" w:rsidRPr="00D77C0C">
        <w:rPr>
          <w:rFonts w:ascii="Arial" w:hAnsi="Arial" w:cs="Arial"/>
          <w:color w:val="000000"/>
          <w:sz w:val="20"/>
          <w:szCs w:val="20"/>
          <w:shd w:val="clear" w:color="auto" w:fill="FFFFFF"/>
        </w:rPr>
        <w:t>(Pollock, 2021)</w:t>
      </w:r>
      <w:r w:rsidR="00AF57C3" w:rsidRPr="00D77C0C">
        <w:rPr>
          <w:rStyle w:val="FootnoteReference"/>
          <w:rFonts w:ascii="Arial" w:hAnsi="Arial" w:cs="Arial"/>
          <w:color w:val="000000" w:themeColor="text1"/>
          <w:shd w:val="clear" w:color="auto" w:fill="FFFFFF"/>
        </w:rPr>
        <w:footnoteReference w:id="17"/>
      </w:r>
      <w:r w:rsidRPr="00D77C0C">
        <w:rPr>
          <w:rFonts w:ascii="Arial" w:hAnsi="Arial" w:cs="Arial"/>
          <w:color w:val="000000" w:themeColor="text1"/>
          <w:shd w:val="clear" w:color="auto" w:fill="FFFFFF"/>
        </w:rPr>
        <w:t>. While Welsh Minister Julie James warns Welsh government that the private sector housebuilders are building the “Slums of the future”</w:t>
      </w:r>
      <w:r w:rsidR="008B2730" w:rsidRPr="00D77C0C">
        <w:rPr>
          <w:rFonts w:ascii="Arial" w:hAnsi="Arial" w:cs="Arial"/>
          <w:color w:val="000000"/>
          <w:sz w:val="20"/>
          <w:szCs w:val="20"/>
          <w:shd w:val="clear" w:color="auto" w:fill="FFFFFF"/>
        </w:rPr>
        <w:t xml:space="preserve"> </w:t>
      </w:r>
      <w:r w:rsidR="008B2730" w:rsidRPr="00D77C0C">
        <w:rPr>
          <w:rFonts w:ascii="Arial" w:hAnsi="Arial" w:cs="Arial"/>
          <w:color w:val="000000"/>
          <w:sz w:val="20"/>
          <w:szCs w:val="20"/>
          <w:shd w:val="clear" w:color="auto" w:fill="FFFFFF"/>
        </w:rPr>
        <w:t>(</w:t>
      </w:r>
      <w:proofErr w:type="spellStart"/>
      <w:r w:rsidR="008B2730" w:rsidRPr="00D77C0C">
        <w:rPr>
          <w:rFonts w:ascii="Arial" w:hAnsi="Arial" w:cs="Arial"/>
          <w:color w:val="000000"/>
          <w:sz w:val="20"/>
          <w:szCs w:val="20"/>
          <w:shd w:val="clear" w:color="auto" w:fill="FFFFFF"/>
        </w:rPr>
        <w:t>Servini</w:t>
      </w:r>
      <w:proofErr w:type="spellEnd"/>
      <w:r w:rsidR="008B2730" w:rsidRPr="00D77C0C">
        <w:rPr>
          <w:rFonts w:ascii="Arial" w:hAnsi="Arial" w:cs="Arial"/>
          <w:color w:val="000000"/>
          <w:sz w:val="20"/>
          <w:szCs w:val="20"/>
          <w:shd w:val="clear" w:color="auto" w:fill="FFFFFF"/>
        </w:rPr>
        <w:t>, 2019)</w:t>
      </w:r>
      <w:r w:rsidRPr="00D77C0C">
        <w:rPr>
          <w:rFonts w:ascii="Arial" w:hAnsi="Arial" w:cs="Arial"/>
          <w:color w:val="000000" w:themeColor="text1"/>
          <w:shd w:val="clear" w:color="auto" w:fill="FFFFFF"/>
        </w:rPr>
        <w:t xml:space="preserve">. </w:t>
      </w:r>
      <w:r w:rsidR="00E242B4" w:rsidRPr="00D77C0C">
        <w:rPr>
          <w:rStyle w:val="FootnoteReference"/>
          <w:rFonts w:ascii="Arial" w:hAnsi="Arial" w:cs="Arial"/>
          <w:color w:val="000000" w:themeColor="text1"/>
          <w:shd w:val="clear" w:color="auto" w:fill="FFFFFF"/>
        </w:rPr>
        <w:footnoteReference w:id="18"/>
      </w:r>
    </w:p>
    <w:p w14:paraId="3344B9B9" w14:textId="77777777" w:rsidR="00392281" w:rsidRPr="00D77C0C" w:rsidRDefault="00392281" w:rsidP="00392281">
      <w:pPr>
        <w:rPr>
          <w:rFonts w:ascii="Arial" w:hAnsi="Arial" w:cs="Arial"/>
          <w:color w:val="000000" w:themeColor="text1"/>
          <w:shd w:val="clear" w:color="auto" w:fill="FFFFFF"/>
        </w:rPr>
      </w:pPr>
    </w:p>
    <w:p w14:paraId="6E95AD12" w14:textId="77777777" w:rsidR="00392281" w:rsidRPr="00D77C0C" w:rsidRDefault="00392281" w:rsidP="00392281">
      <w:pPr>
        <w:rPr>
          <w:rFonts w:ascii="Arial" w:hAnsi="Arial" w:cs="Arial"/>
          <w:color w:val="000000" w:themeColor="text1"/>
          <w:shd w:val="clear" w:color="auto" w:fill="FFFFFF"/>
        </w:rPr>
      </w:pPr>
      <w:r w:rsidRPr="00D77C0C">
        <w:rPr>
          <w:rFonts w:ascii="Arial" w:hAnsi="Arial" w:cs="Arial"/>
          <w:color w:val="000000" w:themeColor="text1"/>
          <w:shd w:val="clear" w:color="auto" w:fill="FFFFFF"/>
        </w:rPr>
        <w:t xml:space="preserve">Although, between 2019-2020 there have been roughly 3,000 new social housing homes in Wales the most for the last 10 years since the recession. But some, like Julie James, question the quality of these homes. </w:t>
      </w:r>
    </w:p>
    <w:p w14:paraId="7F1D7496" w14:textId="77777777" w:rsidR="00392281" w:rsidRPr="00D77C0C" w:rsidRDefault="00392281" w:rsidP="00392281">
      <w:pPr>
        <w:rPr>
          <w:rFonts w:ascii="Arial" w:hAnsi="Arial" w:cs="Arial"/>
          <w:color w:val="000000" w:themeColor="text1"/>
          <w:shd w:val="clear" w:color="auto" w:fill="FFFFFF"/>
        </w:rPr>
      </w:pPr>
    </w:p>
    <w:p w14:paraId="280E91CF" w14:textId="70515743" w:rsidR="00392281" w:rsidRPr="00D77C0C" w:rsidRDefault="00392281" w:rsidP="00392281">
      <w:pPr>
        <w:rPr>
          <w:rFonts w:ascii="Arial" w:hAnsi="Arial" w:cs="Arial"/>
          <w:color w:val="000000" w:themeColor="text1"/>
          <w:shd w:val="clear" w:color="auto" w:fill="FFFFFF"/>
        </w:rPr>
      </w:pPr>
      <w:r w:rsidRPr="00D77C0C">
        <w:rPr>
          <w:rFonts w:ascii="Arial" w:hAnsi="Arial" w:cs="Arial"/>
          <w:color w:val="000000" w:themeColor="text1"/>
          <w:shd w:val="clear" w:color="auto" w:fill="FFFFFF"/>
        </w:rPr>
        <w:t xml:space="preserve">Ultimately you have Welsh housebuilders claiming building homes in Wales is extremely expensive and Welsh ministers claiming that the housing is not good enough. Therefore, this could be an opportunity for the Welsh government to invest in the forest and timber industry to provide affordable sustainable living to the ever-growing population. </w:t>
      </w:r>
    </w:p>
    <w:p w14:paraId="7B8D8F83" w14:textId="00C77D45" w:rsidR="00392281" w:rsidRPr="00D77C0C" w:rsidRDefault="00392281" w:rsidP="00392281">
      <w:pPr>
        <w:rPr>
          <w:rFonts w:ascii="Arial" w:hAnsi="Arial" w:cs="Arial"/>
          <w:color w:val="000000" w:themeColor="text1"/>
          <w:shd w:val="clear" w:color="auto" w:fill="FFFFFF"/>
        </w:rPr>
      </w:pPr>
    </w:p>
    <w:p w14:paraId="001D6A1B" w14:textId="08819E4A" w:rsidR="00392281" w:rsidRPr="00D77C0C" w:rsidRDefault="00392281" w:rsidP="00392281">
      <w:pPr>
        <w:rPr>
          <w:rFonts w:ascii="Arial" w:hAnsi="Arial" w:cs="Arial"/>
          <w:color w:val="000000" w:themeColor="text1"/>
          <w:shd w:val="clear" w:color="auto" w:fill="FFFFFF"/>
        </w:rPr>
      </w:pPr>
      <w:r w:rsidRPr="00D77C0C">
        <w:rPr>
          <w:rFonts w:ascii="Arial" w:hAnsi="Arial" w:cs="Arial"/>
          <w:color w:val="000000" w:themeColor="text1"/>
          <w:shd w:val="clear" w:color="auto" w:fill="FFFFFF"/>
        </w:rPr>
        <w:t xml:space="preserve">With the idea of a sustainable social housing scheme made from timber we could look at working with local Welsh housebuilders to achieve these targets </w:t>
      </w:r>
      <w:r w:rsidR="00FB6C17" w:rsidRPr="00D77C0C">
        <w:rPr>
          <w:rFonts w:ascii="Arial" w:hAnsi="Arial" w:cs="Arial"/>
          <w:color w:val="000000" w:themeColor="text1"/>
          <w:shd w:val="clear" w:color="auto" w:fill="FFFFFF"/>
        </w:rPr>
        <w:t xml:space="preserve">by a more reasonable date such as in the 2030’s where the new </w:t>
      </w:r>
      <w:r w:rsidR="00CC0C45" w:rsidRPr="00D77C0C">
        <w:rPr>
          <w:rFonts w:ascii="Arial" w:hAnsi="Arial" w:cs="Arial"/>
          <w:color w:val="000000" w:themeColor="text1"/>
          <w:shd w:val="clear" w:color="auto" w:fill="FFFFFF"/>
        </w:rPr>
        <w:t xml:space="preserve">wave of affordable social </w:t>
      </w:r>
      <w:r w:rsidR="00CC0C45" w:rsidRPr="00D77C0C">
        <w:rPr>
          <w:rFonts w:ascii="Arial" w:hAnsi="Arial" w:cs="Arial"/>
          <w:color w:val="000000" w:themeColor="text1"/>
          <w:shd w:val="clear" w:color="auto" w:fill="FFFFFF"/>
        </w:rPr>
        <w:lastRenderedPageBreak/>
        <w:t>housing could be based around the timber framed 3-bedroom home built solely from Welsh grown timber.</w:t>
      </w:r>
    </w:p>
    <w:p w14:paraId="6FA22A10" w14:textId="3B3495F5" w:rsidR="00C94231" w:rsidRPr="00D77C0C" w:rsidRDefault="00C94231" w:rsidP="00392281">
      <w:pPr>
        <w:rPr>
          <w:rFonts w:ascii="Arial" w:hAnsi="Arial" w:cs="Arial"/>
          <w:color w:val="000000" w:themeColor="text1"/>
          <w:shd w:val="clear" w:color="auto" w:fill="FFFFFF"/>
        </w:rPr>
      </w:pPr>
    </w:p>
    <w:p w14:paraId="7F73C61D" w14:textId="77777777" w:rsidR="00C93948" w:rsidRDefault="00C93948" w:rsidP="00485E78">
      <w:pPr>
        <w:rPr>
          <w:rFonts w:ascii="Arial" w:hAnsi="Arial" w:cs="Arial"/>
        </w:rPr>
      </w:pPr>
    </w:p>
    <w:p w14:paraId="192F5440" w14:textId="7B72D574" w:rsidR="001C014F" w:rsidRPr="00D77C0C" w:rsidRDefault="00C66AD2" w:rsidP="00485E78">
      <w:pPr>
        <w:rPr>
          <w:rFonts w:ascii="Arial" w:hAnsi="Arial" w:cs="Arial"/>
          <w:b/>
          <w:bCs/>
          <w:color w:val="000000" w:themeColor="text1"/>
        </w:rPr>
      </w:pPr>
      <w:r w:rsidRPr="00D77C0C">
        <w:rPr>
          <w:rFonts w:ascii="Arial" w:hAnsi="Arial" w:cs="Arial"/>
          <w:b/>
          <w:bCs/>
          <w:color w:val="000000" w:themeColor="text1"/>
        </w:rPr>
        <w:t xml:space="preserve">The number of houses being built in Wales </w:t>
      </w:r>
    </w:p>
    <w:p w14:paraId="557BE524" w14:textId="77777777" w:rsidR="00C66AD2" w:rsidRPr="00D77C0C" w:rsidRDefault="00C66AD2" w:rsidP="00485E78">
      <w:pPr>
        <w:rPr>
          <w:rFonts w:ascii="Arial" w:hAnsi="Arial" w:cs="Arial"/>
          <w:color w:val="000000" w:themeColor="text1"/>
          <w:u w:val="single"/>
        </w:rPr>
      </w:pPr>
    </w:p>
    <w:p w14:paraId="018B44C8" w14:textId="1924D49A" w:rsidR="001C014F" w:rsidRPr="00D77C0C" w:rsidRDefault="001C014F" w:rsidP="001C014F">
      <w:pPr>
        <w:rPr>
          <w:rFonts w:ascii="Arial" w:hAnsi="Arial" w:cs="Arial"/>
          <w:color w:val="000000" w:themeColor="text1"/>
        </w:rPr>
      </w:pPr>
      <w:r w:rsidRPr="00D77C0C">
        <w:rPr>
          <w:rFonts w:ascii="Arial" w:hAnsi="Arial" w:cs="Arial"/>
          <w:color w:val="000000" w:themeColor="text1"/>
        </w:rPr>
        <w:t xml:space="preserve">Using this table provided by StatsWales.Gov </w:t>
      </w:r>
      <w:r w:rsidR="004C1082" w:rsidRPr="00D77C0C">
        <w:rPr>
          <w:rFonts w:ascii="Arial" w:hAnsi="Arial" w:cs="Arial"/>
          <w:color w:val="000000" w:themeColor="text1"/>
        </w:rPr>
        <w:t>the researcher</w:t>
      </w:r>
      <w:r w:rsidRPr="00D77C0C">
        <w:rPr>
          <w:rFonts w:ascii="Arial" w:hAnsi="Arial" w:cs="Arial"/>
          <w:color w:val="000000" w:themeColor="text1"/>
        </w:rPr>
        <w:t xml:space="preserve"> could look at the number of houses that are built as a whole in Wales each year</w:t>
      </w:r>
      <w:r w:rsidR="004C1082" w:rsidRPr="00D77C0C">
        <w:rPr>
          <w:rFonts w:ascii="Arial" w:hAnsi="Arial" w:cs="Arial"/>
          <w:color w:val="000000" w:themeColor="text1"/>
        </w:rPr>
        <w:t xml:space="preserve"> and get an idea of the volume of timber the country will need to produce. </w:t>
      </w:r>
      <w:r w:rsidRPr="00D77C0C">
        <w:rPr>
          <w:rFonts w:ascii="Arial" w:hAnsi="Arial" w:cs="Arial"/>
          <w:color w:val="000000" w:themeColor="text1"/>
        </w:rPr>
        <w:t xml:space="preserve"> </w:t>
      </w:r>
    </w:p>
    <w:p w14:paraId="6CEE0038" w14:textId="77777777" w:rsidR="001C014F" w:rsidRPr="00D77C0C" w:rsidRDefault="001C014F" w:rsidP="00485E78">
      <w:pPr>
        <w:rPr>
          <w:rFonts w:ascii="Arial" w:hAnsi="Arial" w:cs="Arial"/>
          <w:color w:val="000000" w:themeColor="text1"/>
          <w:u w:val="single"/>
        </w:rPr>
      </w:pPr>
    </w:p>
    <w:p w14:paraId="7B4C6786" w14:textId="77777777" w:rsidR="00CB28EA" w:rsidRPr="00D77C0C" w:rsidRDefault="001C014F" w:rsidP="00CB28EA">
      <w:pPr>
        <w:rPr>
          <w:rFonts w:ascii="Arial" w:hAnsi="Arial" w:cs="Arial"/>
          <w:color w:val="000000"/>
          <w:sz w:val="20"/>
          <w:szCs w:val="20"/>
          <w:shd w:val="clear" w:color="auto" w:fill="FFFFFF"/>
        </w:rPr>
      </w:pPr>
      <w:r w:rsidRPr="00D77C0C">
        <w:rPr>
          <w:rFonts w:ascii="Arial" w:hAnsi="Arial" w:cs="Arial"/>
          <w:noProof/>
          <w:color w:val="000000" w:themeColor="text1"/>
          <w:u w:val="single"/>
        </w:rPr>
        <w:drawing>
          <wp:inline distT="0" distB="0" distL="0" distR="0" wp14:anchorId="725A80F1" wp14:editId="1FE07E71">
            <wp:extent cx="3486150" cy="6090557"/>
            <wp:effectExtent l="63500" t="63500" r="120650" b="132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8">
                      <a:extLst>
                        <a:ext uri="{28A0092B-C50C-407E-A947-70E740481C1C}">
                          <a14:useLocalDpi xmlns:a14="http://schemas.microsoft.com/office/drawing/2010/main" val="0"/>
                        </a:ext>
                      </a:extLst>
                    </a:blip>
                    <a:srcRect t="1432" r="21480" b="1513"/>
                    <a:stretch/>
                  </pic:blipFill>
                  <pic:spPr bwMode="auto">
                    <a:xfrm>
                      <a:off x="0" y="0"/>
                      <a:ext cx="3489378" cy="60961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CB28EA" w:rsidRPr="00D77C0C">
        <w:rPr>
          <w:rFonts w:ascii="Arial" w:hAnsi="Arial" w:cs="Arial"/>
          <w:color w:val="000000"/>
          <w:sz w:val="20"/>
          <w:szCs w:val="20"/>
          <w:shd w:val="clear" w:color="auto" w:fill="FFFFFF"/>
        </w:rPr>
        <w:t xml:space="preserve"> </w:t>
      </w:r>
    </w:p>
    <w:p w14:paraId="66717E93" w14:textId="650984FA" w:rsidR="007E60E0" w:rsidRPr="00D77C0C" w:rsidRDefault="00E90173" w:rsidP="007E60E0">
      <w:pPr>
        <w:rPr>
          <w:rFonts w:ascii="Arial" w:hAnsi="Arial" w:cs="Arial"/>
          <w:color w:val="000000" w:themeColor="text1"/>
        </w:rPr>
      </w:pPr>
      <w:r w:rsidRPr="00D77C0C">
        <w:rPr>
          <w:rFonts w:ascii="Arial" w:hAnsi="Arial" w:cs="Arial"/>
          <w:color w:val="000000"/>
          <w:sz w:val="20"/>
          <w:szCs w:val="20"/>
          <w:shd w:val="clear" w:color="auto" w:fill="FFFFFF"/>
        </w:rPr>
        <w:t xml:space="preserve">Figure x: </w:t>
      </w:r>
      <w:r w:rsidRPr="00D77C0C">
        <w:rPr>
          <w:rFonts w:ascii="Arial" w:hAnsi="Arial" w:cs="Arial"/>
          <w:color w:val="000000"/>
          <w:sz w:val="20"/>
          <w:szCs w:val="20"/>
          <w:shd w:val="clear" w:color="auto" w:fill="FFFFFF"/>
        </w:rPr>
        <w:t>New dwellings completed by period and tenure</w:t>
      </w:r>
      <w:r w:rsidR="007E60E0" w:rsidRPr="007E60E0">
        <w:rPr>
          <w:rFonts w:ascii="Arial" w:hAnsi="Arial" w:cs="Arial"/>
          <w:color w:val="000000"/>
          <w:sz w:val="22"/>
          <w:szCs w:val="22"/>
          <w:highlight w:val="yellow"/>
        </w:rPr>
        <w:t xml:space="preserve"> </w:t>
      </w:r>
      <w:r w:rsidR="007E60E0" w:rsidRPr="007E60E0">
        <w:rPr>
          <w:rFonts w:ascii="Arial" w:hAnsi="Arial" w:cs="Arial"/>
          <w:color w:val="000000"/>
          <w:sz w:val="22"/>
          <w:szCs w:val="22"/>
          <w:highlight w:val="yellow"/>
        </w:rPr>
        <w:t>date, photo credit</w:t>
      </w:r>
    </w:p>
    <w:p w14:paraId="52DAC84A" w14:textId="2B11CD9B" w:rsidR="00E90173" w:rsidRPr="00D77C0C" w:rsidRDefault="00E90173" w:rsidP="00E90173">
      <w:pPr>
        <w:rPr>
          <w:rFonts w:ascii="Arial" w:hAnsi="Arial" w:cs="Arial"/>
          <w:color w:val="000000"/>
          <w:sz w:val="20"/>
          <w:szCs w:val="20"/>
          <w:shd w:val="clear" w:color="auto" w:fill="FFFFFF"/>
        </w:rPr>
      </w:pPr>
    </w:p>
    <w:p w14:paraId="7D4E2B80" w14:textId="2E428F0F" w:rsidR="00E90173" w:rsidRPr="00D77C0C" w:rsidRDefault="00E90173" w:rsidP="00CB28EA">
      <w:pPr>
        <w:rPr>
          <w:rFonts w:ascii="Arial" w:hAnsi="Arial" w:cs="Arial"/>
        </w:rPr>
      </w:pPr>
    </w:p>
    <w:p w14:paraId="4CCEB9F9" w14:textId="79530719" w:rsidR="001C014F" w:rsidRPr="00D77C0C" w:rsidRDefault="001C014F" w:rsidP="00485E78">
      <w:pPr>
        <w:rPr>
          <w:rFonts w:ascii="Arial" w:hAnsi="Arial" w:cs="Arial"/>
          <w:color w:val="000000" w:themeColor="text1"/>
        </w:rPr>
      </w:pPr>
    </w:p>
    <w:p w14:paraId="6C1932C1" w14:textId="77777777" w:rsidR="00CB28EA" w:rsidRPr="00D77C0C" w:rsidRDefault="00CB28EA" w:rsidP="0028500D">
      <w:pPr>
        <w:jc w:val="center"/>
        <w:rPr>
          <w:rFonts w:ascii="Arial" w:hAnsi="Arial" w:cs="Arial"/>
          <w:color w:val="000000" w:themeColor="text1"/>
        </w:rPr>
      </w:pPr>
    </w:p>
    <w:p w14:paraId="1E2A2B10" w14:textId="3E23524D" w:rsidR="00384A2D" w:rsidRPr="00D77C0C" w:rsidRDefault="004C1082" w:rsidP="0028500D">
      <w:pPr>
        <w:jc w:val="center"/>
        <w:rPr>
          <w:rFonts w:ascii="Arial" w:hAnsi="Arial" w:cs="Arial"/>
          <w:color w:val="000000" w:themeColor="text1"/>
          <w:u w:val="single"/>
        </w:rPr>
      </w:pPr>
      <w:r w:rsidRPr="00D77C0C">
        <w:rPr>
          <w:rFonts w:ascii="Arial" w:hAnsi="Arial" w:cs="Arial"/>
          <w:color w:val="000000" w:themeColor="text1"/>
        </w:rPr>
        <w:t xml:space="preserve">Average:    </w:t>
      </w:r>
      <w:r w:rsidRPr="00D77C0C">
        <w:rPr>
          <w:rFonts w:ascii="Arial" w:hAnsi="Arial" w:cs="Arial"/>
          <w:color w:val="000000" w:themeColor="text1"/>
          <w:u w:val="single"/>
        </w:rPr>
        <w:t xml:space="preserve">5575+5451+5843+6170+6900+6833+6663+5777+4746 </w:t>
      </w:r>
      <w:r w:rsidRPr="00D77C0C">
        <w:rPr>
          <w:rFonts w:ascii="Arial" w:hAnsi="Arial" w:cs="Arial"/>
          <w:color w:val="000000" w:themeColor="text1"/>
        </w:rPr>
        <w:t xml:space="preserve">  = 5395.8</w:t>
      </w:r>
    </w:p>
    <w:p w14:paraId="667F0F07" w14:textId="7CE7C8A3" w:rsidR="004C1082" w:rsidRPr="00D77C0C" w:rsidRDefault="004C1082" w:rsidP="00485E78">
      <w:pPr>
        <w:rPr>
          <w:rFonts w:ascii="Arial" w:hAnsi="Arial" w:cs="Arial"/>
          <w:color w:val="000000" w:themeColor="text1"/>
        </w:rPr>
      </w:pPr>
      <w:r w:rsidRPr="00D77C0C">
        <w:rPr>
          <w:rFonts w:ascii="Arial" w:hAnsi="Arial" w:cs="Arial"/>
          <w:color w:val="000000" w:themeColor="text1"/>
        </w:rPr>
        <w:t xml:space="preserve">                                                             </w:t>
      </w:r>
      <w:r w:rsidR="0028500D" w:rsidRPr="00D77C0C">
        <w:rPr>
          <w:rFonts w:ascii="Arial" w:hAnsi="Arial" w:cs="Arial"/>
          <w:color w:val="000000" w:themeColor="text1"/>
        </w:rPr>
        <w:t xml:space="preserve">                    </w:t>
      </w:r>
      <w:r w:rsidRPr="00D77C0C">
        <w:rPr>
          <w:rFonts w:ascii="Arial" w:hAnsi="Arial" w:cs="Arial"/>
          <w:color w:val="000000" w:themeColor="text1"/>
        </w:rPr>
        <w:t>10</w:t>
      </w:r>
    </w:p>
    <w:p w14:paraId="2E5C3BE8" w14:textId="77777777" w:rsidR="00384A2D" w:rsidRPr="00D77C0C" w:rsidRDefault="00384A2D" w:rsidP="00485E78">
      <w:pPr>
        <w:rPr>
          <w:rFonts w:ascii="Arial" w:hAnsi="Arial" w:cs="Arial"/>
          <w:color w:val="000000" w:themeColor="text1"/>
        </w:rPr>
      </w:pPr>
    </w:p>
    <w:p w14:paraId="7AC3EE59" w14:textId="6FA468F5" w:rsidR="002B7ED6" w:rsidRPr="00D77C0C" w:rsidRDefault="002B7ED6" w:rsidP="00485E78">
      <w:pPr>
        <w:rPr>
          <w:rFonts w:ascii="Arial" w:hAnsi="Arial" w:cs="Arial"/>
          <w:color w:val="000000" w:themeColor="text1"/>
        </w:rPr>
      </w:pPr>
      <w:r w:rsidRPr="00D77C0C">
        <w:rPr>
          <w:rFonts w:ascii="Arial" w:hAnsi="Arial" w:cs="Arial"/>
          <w:color w:val="000000" w:themeColor="text1"/>
        </w:rPr>
        <w:t xml:space="preserve">On average in the last 10 </w:t>
      </w:r>
      <w:r w:rsidR="008A1432" w:rsidRPr="00D77C0C">
        <w:rPr>
          <w:rFonts w:ascii="Arial" w:hAnsi="Arial" w:cs="Arial"/>
          <w:color w:val="000000" w:themeColor="text1"/>
        </w:rPr>
        <w:t>years,</w:t>
      </w:r>
      <w:r w:rsidRPr="00D77C0C">
        <w:rPr>
          <w:rFonts w:ascii="Arial" w:hAnsi="Arial" w:cs="Arial"/>
          <w:color w:val="000000" w:themeColor="text1"/>
        </w:rPr>
        <w:t xml:space="preserve"> we have been building </w:t>
      </w:r>
      <w:r w:rsidR="004C1082" w:rsidRPr="00D77C0C">
        <w:rPr>
          <w:rFonts w:ascii="Arial" w:hAnsi="Arial" w:cs="Arial"/>
          <w:color w:val="000000" w:themeColor="text1"/>
        </w:rPr>
        <w:t>roughly 5,400</w:t>
      </w:r>
      <w:r w:rsidRPr="00D77C0C">
        <w:rPr>
          <w:rFonts w:ascii="Arial" w:hAnsi="Arial" w:cs="Arial"/>
          <w:color w:val="000000" w:themeColor="text1"/>
        </w:rPr>
        <w:t xml:space="preserve"> new domestic dwellings </w:t>
      </w:r>
      <w:r w:rsidR="00D32F98" w:rsidRPr="00D77C0C">
        <w:rPr>
          <w:rFonts w:ascii="Arial" w:hAnsi="Arial" w:cs="Arial"/>
          <w:color w:val="000000" w:themeColor="text1"/>
        </w:rPr>
        <w:t>(StatsWales.Gov)</w:t>
      </w:r>
      <w:r w:rsidR="00776DF5" w:rsidRPr="00D77C0C">
        <w:rPr>
          <w:rFonts w:ascii="Arial" w:hAnsi="Arial" w:cs="Arial"/>
          <w:color w:val="000000" w:themeColor="text1"/>
        </w:rPr>
        <w:t xml:space="preserve"> therefore we can start to piece together how many homes are expected to be built in the next few years and calculate how m</w:t>
      </w:r>
      <w:r w:rsidR="00C5409B" w:rsidRPr="00D77C0C">
        <w:rPr>
          <w:rFonts w:ascii="Arial" w:hAnsi="Arial" w:cs="Arial"/>
          <w:color w:val="000000" w:themeColor="text1"/>
        </w:rPr>
        <w:t>any</w:t>
      </w:r>
      <w:r w:rsidR="00776DF5" w:rsidRPr="00D77C0C">
        <w:rPr>
          <w:rFonts w:ascii="Arial" w:hAnsi="Arial" w:cs="Arial"/>
          <w:color w:val="000000" w:themeColor="text1"/>
        </w:rPr>
        <w:t xml:space="preserve"> cubic meters of timber will be needed to achieve the building of </w:t>
      </w:r>
      <w:r w:rsidR="004C1082" w:rsidRPr="00D77C0C">
        <w:rPr>
          <w:rFonts w:ascii="Arial" w:hAnsi="Arial" w:cs="Arial"/>
          <w:color w:val="000000" w:themeColor="text1"/>
        </w:rPr>
        <w:t xml:space="preserve">5,400 </w:t>
      </w:r>
      <w:r w:rsidR="00776DF5" w:rsidRPr="00D77C0C">
        <w:rPr>
          <w:rFonts w:ascii="Arial" w:hAnsi="Arial" w:cs="Arial"/>
          <w:color w:val="000000" w:themeColor="text1"/>
        </w:rPr>
        <w:t>new 3-bedroomtimber framed homes</w:t>
      </w:r>
      <w:r w:rsidR="008B2730" w:rsidRPr="00D77C0C">
        <w:rPr>
          <w:rStyle w:val="FootnoteReference"/>
          <w:rFonts w:ascii="Arial" w:hAnsi="Arial" w:cs="Arial"/>
          <w:color w:val="000000" w:themeColor="text1"/>
        </w:rPr>
        <w:footnoteReference w:id="19"/>
      </w:r>
      <w:r w:rsidR="00776DF5" w:rsidRPr="00D77C0C">
        <w:rPr>
          <w:rFonts w:ascii="Arial" w:hAnsi="Arial" w:cs="Arial"/>
          <w:color w:val="000000" w:themeColor="text1"/>
        </w:rPr>
        <w:t>.</w:t>
      </w:r>
    </w:p>
    <w:p w14:paraId="251946CD" w14:textId="1F11E6EE" w:rsidR="00485E78" w:rsidRPr="00D77C0C" w:rsidRDefault="00485E78" w:rsidP="00485E78">
      <w:pPr>
        <w:rPr>
          <w:rFonts w:ascii="Arial" w:hAnsi="Arial" w:cs="Arial"/>
          <w:color w:val="000000" w:themeColor="text1"/>
        </w:rPr>
      </w:pPr>
    </w:p>
    <w:p w14:paraId="6A5DF805" w14:textId="69194E94" w:rsidR="002139D5" w:rsidRPr="00D77C0C" w:rsidRDefault="002139D5" w:rsidP="00485E78">
      <w:pPr>
        <w:rPr>
          <w:rFonts w:ascii="Arial" w:hAnsi="Arial" w:cs="Arial"/>
          <w:color w:val="000000" w:themeColor="text1"/>
        </w:rPr>
      </w:pPr>
      <w:r w:rsidRPr="00D77C0C">
        <w:rPr>
          <w:rFonts w:ascii="Arial" w:hAnsi="Arial" w:cs="Arial"/>
          <w:color w:val="000000" w:themeColor="text1"/>
        </w:rPr>
        <w:t xml:space="preserve">The </w:t>
      </w:r>
      <w:r w:rsidR="00017453" w:rsidRPr="00D77C0C">
        <w:rPr>
          <w:rFonts w:ascii="Arial" w:hAnsi="Arial" w:cs="Arial"/>
          <w:color w:val="000000" w:themeColor="text1"/>
        </w:rPr>
        <w:t>Number</w:t>
      </w:r>
      <w:r w:rsidRPr="00D77C0C">
        <w:rPr>
          <w:rFonts w:ascii="Arial" w:hAnsi="Arial" w:cs="Arial"/>
          <w:color w:val="000000" w:themeColor="text1"/>
        </w:rPr>
        <w:t xml:space="preserve"> of new homes in Wales multiplied by the amount of timber in m</w:t>
      </w:r>
      <w:r w:rsidRPr="00D77C0C">
        <w:rPr>
          <w:rFonts w:ascii="Arial" w:hAnsi="Arial" w:cs="Arial"/>
          <w:color w:val="000000" w:themeColor="text1"/>
          <w:vertAlign w:val="superscript"/>
        </w:rPr>
        <w:t>3</w:t>
      </w:r>
      <w:r w:rsidRPr="00D77C0C">
        <w:rPr>
          <w:rFonts w:ascii="Arial" w:hAnsi="Arial" w:cs="Arial"/>
          <w:color w:val="000000" w:themeColor="text1"/>
        </w:rPr>
        <w:t xml:space="preserve"> would give us the amount of timber needed for the introduction of new affordable timber social housing to Wales.</w:t>
      </w:r>
      <w:r w:rsidR="00FF47ED" w:rsidRPr="00D77C0C">
        <w:rPr>
          <w:rFonts w:ascii="Arial" w:hAnsi="Arial" w:cs="Arial"/>
          <w:color w:val="000000" w:themeColor="text1"/>
        </w:rPr>
        <w:t xml:space="preserve"> By rounding up the average of newly built homes to 5,400 and taking the amount of m</w:t>
      </w:r>
      <w:r w:rsidR="00FF47ED" w:rsidRPr="00D77C0C">
        <w:rPr>
          <w:rFonts w:ascii="Arial" w:hAnsi="Arial" w:cs="Arial"/>
          <w:color w:val="000000" w:themeColor="text1"/>
          <w:vertAlign w:val="superscript"/>
        </w:rPr>
        <w:t>3</w:t>
      </w:r>
      <w:r w:rsidR="00FF47ED" w:rsidRPr="00D77C0C">
        <w:rPr>
          <w:rFonts w:ascii="Arial" w:hAnsi="Arial" w:cs="Arial"/>
          <w:color w:val="000000" w:themeColor="text1"/>
        </w:rPr>
        <w:t xml:space="preserve"> of timber needed we can calculate </w:t>
      </w:r>
      <w:r w:rsidR="00E43F71" w:rsidRPr="00D77C0C">
        <w:rPr>
          <w:rFonts w:ascii="Arial" w:hAnsi="Arial" w:cs="Arial"/>
          <w:color w:val="000000" w:themeColor="text1"/>
        </w:rPr>
        <w:t xml:space="preserve">the timber needed. </w:t>
      </w:r>
    </w:p>
    <w:p w14:paraId="6F7DFCE7" w14:textId="77777777" w:rsidR="001C014F" w:rsidRPr="00D77C0C" w:rsidRDefault="001C014F" w:rsidP="00485E78">
      <w:pPr>
        <w:rPr>
          <w:rFonts w:ascii="Arial" w:hAnsi="Arial" w:cs="Arial"/>
          <w:color w:val="000000" w:themeColor="text1"/>
        </w:rPr>
      </w:pPr>
    </w:p>
    <w:p w14:paraId="55BDDD52" w14:textId="274C6422" w:rsidR="00485E78" w:rsidRPr="00D77C0C" w:rsidRDefault="00C5409B" w:rsidP="002139D5">
      <w:pPr>
        <w:jc w:val="center"/>
        <w:rPr>
          <w:rFonts w:ascii="Arial" w:hAnsi="Arial" w:cs="Arial"/>
          <w:i/>
          <w:iCs/>
          <w:color w:val="000000" w:themeColor="text1"/>
        </w:rPr>
      </w:pPr>
      <w:proofErr w:type="gramStart"/>
      <w:r w:rsidRPr="00D77C0C">
        <w:rPr>
          <w:rFonts w:ascii="Arial" w:hAnsi="Arial" w:cs="Arial"/>
          <w:i/>
          <w:iCs/>
          <w:color w:val="000000" w:themeColor="text1"/>
        </w:rPr>
        <w:t>5,</w:t>
      </w:r>
      <w:r w:rsidR="00E43F71" w:rsidRPr="00D77C0C">
        <w:rPr>
          <w:rFonts w:ascii="Arial" w:hAnsi="Arial" w:cs="Arial"/>
          <w:i/>
          <w:iCs/>
          <w:color w:val="000000" w:themeColor="text1"/>
        </w:rPr>
        <w:t>400</w:t>
      </w:r>
      <w:r w:rsidR="002139D5" w:rsidRPr="00D77C0C">
        <w:rPr>
          <w:rFonts w:ascii="Arial" w:hAnsi="Arial" w:cs="Arial"/>
          <w:i/>
          <w:iCs/>
          <w:color w:val="000000" w:themeColor="text1"/>
        </w:rPr>
        <w:t xml:space="preserve"> </w:t>
      </w:r>
      <w:r w:rsidR="00D32F98" w:rsidRPr="00D77C0C">
        <w:rPr>
          <w:rFonts w:ascii="Arial" w:hAnsi="Arial" w:cs="Arial"/>
          <w:i/>
          <w:iCs/>
          <w:color w:val="000000" w:themeColor="text1"/>
        </w:rPr>
        <w:t xml:space="preserve"> x</w:t>
      </w:r>
      <w:proofErr w:type="gramEnd"/>
      <w:r w:rsidR="00D32F98" w:rsidRPr="00D77C0C">
        <w:rPr>
          <w:rFonts w:ascii="Arial" w:hAnsi="Arial" w:cs="Arial"/>
          <w:i/>
          <w:iCs/>
          <w:color w:val="000000" w:themeColor="text1"/>
        </w:rPr>
        <w:t xml:space="preserve"> </w:t>
      </w:r>
      <w:r w:rsidR="002139D5" w:rsidRPr="00D77C0C">
        <w:rPr>
          <w:rFonts w:ascii="Arial" w:hAnsi="Arial" w:cs="Arial"/>
          <w:i/>
          <w:iCs/>
          <w:color w:val="000000" w:themeColor="text1"/>
        </w:rPr>
        <w:t xml:space="preserve"> </w:t>
      </w:r>
      <w:r w:rsidR="001B30E7" w:rsidRPr="00D77C0C">
        <w:rPr>
          <w:rFonts w:ascii="Arial" w:hAnsi="Arial" w:cs="Arial"/>
          <w:i/>
          <w:iCs/>
          <w:color w:val="000000" w:themeColor="text1"/>
        </w:rPr>
        <w:t>15</w:t>
      </w:r>
      <w:r w:rsidR="002139D5" w:rsidRPr="00D77C0C">
        <w:rPr>
          <w:rFonts w:ascii="Arial" w:hAnsi="Arial" w:cs="Arial"/>
          <w:i/>
          <w:iCs/>
          <w:color w:val="000000" w:themeColor="text1"/>
        </w:rPr>
        <w:t xml:space="preserve"> </w:t>
      </w:r>
      <w:r w:rsidR="001B30E7" w:rsidRPr="00D77C0C">
        <w:rPr>
          <w:rFonts w:ascii="Arial" w:hAnsi="Arial" w:cs="Arial"/>
          <w:i/>
          <w:iCs/>
          <w:color w:val="000000" w:themeColor="text1"/>
        </w:rPr>
        <w:t>m</w:t>
      </w:r>
      <w:r w:rsidR="002139D5" w:rsidRPr="00D77C0C">
        <w:rPr>
          <w:rFonts w:ascii="Arial" w:hAnsi="Arial" w:cs="Arial"/>
          <w:i/>
          <w:iCs/>
          <w:color w:val="000000" w:themeColor="text1"/>
        </w:rPr>
        <w:t xml:space="preserve"> </w:t>
      </w:r>
      <w:r w:rsidR="001B30E7" w:rsidRPr="00D77C0C">
        <w:rPr>
          <w:rFonts w:ascii="Arial" w:hAnsi="Arial" w:cs="Arial"/>
          <w:i/>
          <w:iCs/>
          <w:color w:val="000000" w:themeColor="text1"/>
          <w:vertAlign w:val="superscript"/>
        </w:rPr>
        <w:t>3</w:t>
      </w:r>
      <w:r w:rsidR="001B30E7" w:rsidRPr="00D77C0C">
        <w:rPr>
          <w:rFonts w:ascii="Arial" w:hAnsi="Arial" w:cs="Arial"/>
          <w:i/>
          <w:iCs/>
          <w:color w:val="000000" w:themeColor="text1"/>
        </w:rPr>
        <w:t xml:space="preserve"> =</w:t>
      </w:r>
      <w:r w:rsidR="002139D5" w:rsidRPr="00D77C0C">
        <w:rPr>
          <w:rFonts w:ascii="Arial" w:hAnsi="Arial" w:cs="Arial"/>
          <w:i/>
          <w:iCs/>
          <w:color w:val="000000" w:themeColor="text1"/>
        </w:rPr>
        <w:t xml:space="preserve"> </w:t>
      </w:r>
      <w:r w:rsidR="001B30E7" w:rsidRPr="00D77C0C">
        <w:rPr>
          <w:rFonts w:ascii="Arial" w:hAnsi="Arial" w:cs="Arial"/>
          <w:i/>
          <w:iCs/>
          <w:color w:val="000000" w:themeColor="text1"/>
        </w:rPr>
        <w:t xml:space="preserve"> </w:t>
      </w:r>
      <w:r w:rsidR="00FF47ED" w:rsidRPr="00D77C0C">
        <w:rPr>
          <w:rFonts w:ascii="Arial" w:hAnsi="Arial" w:cs="Arial"/>
          <w:i/>
          <w:iCs/>
          <w:color w:val="000000" w:themeColor="text1"/>
        </w:rPr>
        <w:t>8</w:t>
      </w:r>
      <w:r w:rsidR="00E43F71" w:rsidRPr="00D77C0C">
        <w:rPr>
          <w:rFonts w:ascii="Arial" w:hAnsi="Arial" w:cs="Arial"/>
          <w:i/>
          <w:iCs/>
          <w:color w:val="000000" w:themeColor="text1"/>
        </w:rPr>
        <w:t>1,000</w:t>
      </w:r>
      <w:r w:rsidR="002139D5" w:rsidRPr="00D77C0C">
        <w:rPr>
          <w:rFonts w:ascii="Arial" w:hAnsi="Arial" w:cs="Arial"/>
          <w:i/>
          <w:iCs/>
          <w:color w:val="000000" w:themeColor="text1"/>
        </w:rPr>
        <w:t xml:space="preserve"> </w:t>
      </w:r>
      <w:r w:rsidR="001B30E7" w:rsidRPr="00D77C0C">
        <w:rPr>
          <w:rFonts w:ascii="Arial" w:hAnsi="Arial" w:cs="Arial"/>
          <w:i/>
          <w:iCs/>
          <w:color w:val="000000" w:themeColor="text1"/>
        </w:rPr>
        <w:t>m</w:t>
      </w:r>
      <w:r w:rsidR="001B30E7" w:rsidRPr="00D77C0C">
        <w:rPr>
          <w:rFonts w:ascii="Arial" w:hAnsi="Arial" w:cs="Arial"/>
          <w:i/>
          <w:iCs/>
          <w:color w:val="000000" w:themeColor="text1"/>
          <w:vertAlign w:val="superscript"/>
        </w:rPr>
        <w:t>3</w:t>
      </w:r>
    </w:p>
    <w:p w14:paraId="26ED0BB9" w14:textId="6EE770ED" w:rsidR="00776DF5" w:rsidRPr="00D77C0C" w:rsidRDefault="00776DF5" w:rsidP="00485E78">
      <w:pPr>
        <w:rPr>
          <w:rFonts w:ascii="Arial" w:hAnsi="Arial" w:cs="Arial"/>
          <w:color w:val="000000" w:themeColor="text1"/>
        </w:rPr>
      </w:pPr>
    </w:p>
    <w:p w14:paraId="3FE42132" w14:textId="7C97C865" w:rsidR="00776DF5" w:rsidRPr="00D77C0C" w:rsidRDefault="00776DF5" w:rsidP="00485E78">
      <w:pPr>
        <w:rPr>
          <w:rFonts w:ascii="Arial" w:hAnsi="Arial" w:cs="Arial"/>
          <w:color w:val="000000" w:themeColor="text1"/>
        </w:rPr>
      </w:pPr>
      <w:r w:rsidRPr="00D77C0C">
        <w:rPr>
          <w:rFonts w:ascii="Arial" w:hAnsi="Arial" w:cs="Arial"/>
          <w:color w:val="000000" w:themeColor="text1"/>
        </w:rPr>
        <w:t xml:space="preserve">By using the average of </w:t>
      </w:r>
      <w:r w:rsidR="00E43F71" w:rsidRPr="00D77C0C">
        <w:rPr>
          <w:rFonts w:ascii="Arial" w:hAnsi="Arial" w:cs="Arial"/>
          <w:color w:val="000000" w:themeColor="text1"/>
        </w:rPr>
        <w:t>5,400</w:t>
      </w:r>
      <w:r w:rsidRPr="00D77C0C">
        <w:rPr>
          <w:rFonts w:ascii="Arial" w:hAnsi="Arial" w:cs="Arial"/>
          <w:color w:val="000000" w:themeColor="text1"/>
        </w:rPr>
        <w:t xml:space="preserve"> homes per year and the amount of timber needed for a 3-bedroom timber home which is 15m</w:t>
      </w:r>
      <w:r w:rsidRPr="00D77C0C">
        <w:rPr>
          <w:rFonts w:ascii="Arial" w:hAnsi="Arial" w:cs="Arial"/>
          <w:color w:val="000000" w:themeColor="text1"/>
          <w:vertAlign w:val="superscript"/>
        </w:rPr>
        <w:t>3</w:t>
      </w:r>
      <w:r w:rsidRPr="00D77C0C">
        <w:rPr>
          <w:rFonts w:ascii="Arial" w:hAnsi="Arial" w:cs="Arial"/>
          <w:color w:val="000000" w:themeColor="text1"/>
        </w:rPr>
        <w:t xml:space="preserve"> we can say that it will take </w:t>
      </w:r>
      <w:r w:rsidR="00E43F71" w:rsidRPr="00D77C0C">
        <w:rPr>
          <w:rFonts w:ascii="Arial" w:hAnsi="Arial" w:cs="Arial"/>
          <w:color w:val="000000" w:themeColor="text1"/>
        </w:rPr>
        <w:t>8</w:t>
      </w:r>
      <w:r w:rsidRPr="00D77C0C">
        <w:rPr>
          <w:rFonts w:ascii="Arial" w:hAnsi="Arial" w:cs="Arial"/>
          <w:color w:val="000000" w:themeColor="text1"/>
        </w:rPr>
        <w:t>1,000m</w:t>
      </w:r>
      <w:r w:rsidRPr="00D77C0C">
        <w:rPr>
          <w:rFonts w:ascii="Arial" w:hAnsi="Arial" w:cs="Arial"/>
          <w:color w:val="000000" w:themeColor="text1"/>
          <w:vertAlign w:val="superscript"/>
        </w:rPr>
        <w:t>3</w:t>
      </w:r>
      <w:r w:rsidRPr="00D77C0C">
        <w:rPr>
          <w:rFonts w:ascii="Arial" w:hAnsi="Arial" w:cs="Arial"/>
          <w:color w:val="000000" w:themeColor="text1"/>
        </w:rPr>
        <w:t xml:space="preserve"> of </w:t>
      </w:r>
      <w:r w:rsidR="00E06FD8" w:rsidRPr="00D77C0C">
        <w:rPr>
          <w:rFonts w:ascii="Arial" w:hAnsi="Arial" w:cs="Arial"/>
          <w:color w:val="000000" w:themeColor="text1"/>
        </w:rPr>
        <w:t xml:space="preserve">construction grade </w:t>
      </w:r>
      <w:r w:rsidRPr="00D77C0C">
        <w:rPr>
          <w:rFonts w:ascii="Arial" w:hAnsi="Arial" w:cs="Arial"/>
          <w:color w:val="000000" w:themeColor="text1"/>
        </w:rPr>
        <w:t xml:space="preserve">timber per year to achieve this number of new dwellings. </w:t>
      </w:r>
      <w:r w:rsidR="004C1082" w:rsidRPr="00D77C0C">
        <w:rPr>
          <w:rFonts w:ascii="Arial" w:hAnsi="Arial" w:cs="Arial"/>
          <w:color w:val="000000" w:themeColor="text1"/>
        </w:rPr>
        <w:t xml:space="preserve">This number includes a whole timber frame plus any interior finishes that are mostly made from timber. </w:t>
      </w:r>
    </w:p>
    <w:p w14:paraId="0F7AB0C0" w14:textId="77777777" w:rsidR="00485E78" w:rsidRPr="00D77C0C" w:rsidRDefault="00485E78" w:rsidP="00485E78">
      <w:pPr>
        <w:rPr>
          <w:rFonts w:ascii="Arial" w:hAnsi="Arial" w:cs="Arial"/>
          <w:color w:val="000000" w:themeColor="text1"/>
          <w:u w:val="single"/>
        </w:rPr>
      </w:pPr>
    </w:p>
    <w:p w14:paraId="70DB6E9E" w14:textId="727B9A79" w:rsidR="00485E78" w:rsidRPr="00D77C0C" w:rsidRDefault="001C014F" w:rsidP="00485E78">
      <w:pPr>
        <w:rPr>
          <w:rFonts w:ascii="Arial" w:hAnsi="Arial" w:cs="Arial"/>
          <w:color w:val="000000" w:themeColor="text1"/>
        </w:rPr>
      </w:pPr>
      <w:r w:rsidRPr="00D77C0C">
        <w:rPr>
          <w:rFonts w:ascii="Arial" w:hAnsi="Arial" w:cs="Arial"/>
          <w:color w:val="000000" w:themeColor="text1"/>
        </w:rPr>
        <w:t xml:space="preserve">Using this </w:t>
      </w:r>
      <w:r w:rsidR="00384A2D" w:rsidRPr="00D77C0C">
        <w:rPr>
          <w:rFonts w:ascii="Arial" w:hAnsi="Arial" w:cs="Arial"/>
          <w:color w:val="000000" w:themeColor="text1"/>
        </w:rPr>
        <w:t>information, we must find out how much construction grade timber we create each year and of we have the means and the resources to accommodate this level of timber need to build these homes.</w:t>
      </w:r>
      <w:r w:rsidR="00E43F71" w:rsidRPr="00D77C0C">
        <w:rPr>
          <w:rFonts w:ascii="Arial" w:hAnsi="Arial" w:cs="Arial"/>
          <w:color w:val="000000" w:themeColor="text1"/>
        </w:rPr>
        <w:t xml:space="preserve"> We must accept that the current output of Wales timber sector already is used for other industries therefore we will need to look at adding to the current production with a percentage on top. </w:t>
      </w:r>
    </w:p>
    <w:p w14:paraId="0AE2016E" w14:textId="1B5D9AFA" w:rsidR="00E43F71" w:rsidRPr="00D77C0C" w:rsidRDefault="00E43F71" w:rsidP="00485E78">
      <w:pPr>
        <w:rPr>
          <w:rFonts w:ascii="Arial" w:hAnsi="Arial" w:cs="Arial"/>
          <w:color w:val="000000" w:themeColor="text1"/>
        </w:rPr>
      </w:pPr>
    </w:p>
    <w:p w14:paraId="48A0B4CF" w14:textId="11CE4865" w:rsidR="008B5E45" w:rsidRPr="00D77C0C" w:rsidRDefault="00C07D5D" w:rsidP="00485E78">
      <w:pPr>
        <w:rPr>
          <w:rFonts w:ascii="Arial" w:hAnsi="Arial" w:cs="Arial"/>
          <w:color w:val="000000" w:themeColor="text1"/>
        </w:rPr>
      </w:pPr>
      <w:r w:rsidRPr="00D77C0C">
        <w:rPr>
          <w:rFonts w:ascii="Arial" w:hAnsi="Arial" w:cs="Arial"/>
          <w:color w:val="000000" w:themeColor="text1"/>
        </w:rPr>
        <w:t>Adding 10% to the current number of m</w:t>
      </w:r>
      <w:r w:rsidRPr="00D77C0C">
        <w:rPr>
          <w:rFonts w:ascii="Arial" w:hAnsi="Arial" w:cs="Arial"/>
          <w:color w:val="000000" w:themeColor="text1"/>
          <w:vertAlign w:val="superscript"/>
        </w:rPr>
        <w:t>3</w:t>
      </w:r>
      <w:r w:rsidRPr="00D77C0C">
        <w:rPr>
          <w:rFonts w:ascii="Arial" w:hAnsi="Arial" w:cs="Arial"/>
          <w:color w:val="000000" w:themeColor="text1"/>
        </w:rPr>
        <w:t xml:space="preserve"> is needed for waste and possibly inaccuracies in the </w:t>
      </w:r>
      <w:r w:rsidR="008B5E45" w:rsidRPr="00D77C0C">
        <w:rPr>
          <w:rFonts w:ascii="Arial" w:hAnsi="Arial" w:cs="Arial"/>
          <w:color w:val="000000" w:themeColor="text1"/>
        </w:rPr>
        <w:t>statistics will ensure we have more than enough to build these homes. Therefore, rounding up to roughly 90,000m</w:t>
      </w:r>
      <w:r w:rsidR="008B5E45" w:rsidRPr="00D77C0C">
        <w:rPr>
          <w:rFonts w:ascii="Arial" w:hAnsi="Arial" w:cs="Arial"/>
          <w:color w:val="000000" w:themeColor="text1"/>
          <w:vertAlign w:val="superscript"/>
        </w:rPr>
        <w:t>3</w:t>
      </w:r>
      <w:r w:rsidR="008B5E45" w:rsidRPr="00D77C0C">
        <w:rPr>
          <w:rFonts w:ascii="Arial" w:hAnsi="Arial" w:cs="Arial"/>
          <w:color w:val="000000" w:themeColor="text1"/>
        </w:rPr>
        <w:t xml:space="preserve"> of timber will need to be produced as well as the current output to build the necessary number of homes in Wales. </w:t>
      </w:r>
    </w:p>
    <w:p w14:paraId="710F1D44" w14:textId="53A6FF65" w:rsidR="00E43F71" w:rsidRPr="00D77C0C" w:rsidRDefault="00E43F71" w:rsidP="00485E78">
      <w:pPr>
        <w:rPr>
          <w:rFonts w:ascii="Arial" w:hAnsi="Arial" w:cs="Arial"/>
          <w:color w:val="000000" w:themeColor="text1"/>
        </w:rPr>
      </w:pPr>
      <w:r w:rsidRPr="00D77C0C">
        <w:rPr>
          <w:rFonts w:ascii="Arial" w:hAnsi="Arial" w:cs="Arial"/>
          <w:color w:val="000000" w:themeColor="text1"/>
        </w:rPr>
        <w:t xml:space="preserve"> </w:t>
      </w:r>
    </w:p>
    <w:p w14:paraId="4CF0B6B5" w14:textId="6B92C406" w:rsidR="00017453" w:rsidRPr="00D77C0C" w:rsidRDefault="00B733B0" w:rsidP="00485E78">
      <w:pPr>
        <w:rPr>
          <w:rFonts w:ascii="Arial" w:hAnsi="Arial" w:cs="Arial"/>
          <w:color w:val="000000" w:themeColor="text1"/>
        </w:rPr>
      </w:pPr>
      <w:r w:rsidRPr="00D77C0C">
        <w:rPr>
          <w:rFonts w:ascii="Arial" w:hAnsi="Arial" w:cs="Arial"/>
          <w:color w:val="000000" w:themeColor="text1"/>
        </w:rPr>
        <w:t>If we are looking to increase house building in Wales to reach an unofficial target of 75,000 homes by the 2030’s we will need increase our output furthermore to ensure we are producing enough m</w:t>
      </w:r>
      <w:r w:rsidRPr="00D77C0C">
        <w:rPr>
          <w:rFonts w:ascii="Arial" w:hAnsi="Arial" w:cs="Arial"/>
          <w:color w:val="000000" w:themeColor="text1"/>
          <w:vertAlign w:val="superscript"/>
        </w:rPr>
        <w:t>3</w:t>
      </w:r>
      <w:r w:rsidRPr="00D77C0C">
        <w:rPr>
          <w:rFonts w:ascii="Arial" w:hAnsi="Arial" w:cs="Arial"/>
          <w:color w:val="000000" w:themeColor="text1"/>
        </w:rPr>
        <w:t xml:space="preserve"> of timber for the estimated 75,000 new sustainable homes to </w:t>
      </w:r>
      <w:r w:rsidR="00C94231" w:rsidRPr="00D77C0C">
        <w:rPr>
          <w:rFonts w:ascii="Arial" w:hAnsi="Arial" w:cs="Arial"/>
          <w:color w:val="000000" w:themeColor="text1"/>
        </w:rPr>
        <w:t xml:space="preserve">accommodate the growing population. </w:t>
      </w:r>
      <w:r w:rsidRPr="00D77C0C">
        <w:rPr>
          <w:rFonts w:ascii="Arial" w:hAnsi="Arial" w:cs="Arial"/>
          <w:color w:val="000000" w:themeColor="text1"/>
        </w:rPr>
        <w:t xml:space="preserve"> </w:t>
      </w:r>
    </w:p>
    <w:p w14:paraId="524964E3" w14:textId="77777777" w:rsidR="00017453" w:rsidRPr="00D77C0C" w:rsidRDefault="00017453" w:rsidP="00485E78">
      <w:pPr>
        <w:rPr>
          <w:rFonts w:ascii="Arial" w:hAnsi="Arial" w:cs="Arial"/>
          <w:color w:val="000000" w:themeColor="text1"/>
        </w:rPr>
      </w:pPr>
    </w:p>
    <w:p w14:paraId="598EC917" w14:textId="77777777" w:rsidR="00017453" w:rsidRPr="00D77C0C" w:rsidRDefault="00017453" w:rsidP="00485E78">
      <w:pPr>
        <w:rPr>
          <w:rFonts w:ascii="Arial" w:hAnsi="Arial" w:cs="Arial"/>
          <w:color w:val="000000" w:themeColor="text1"/>
        </w:rPr>
      </w:pPr>
    </w:p>
    <w:p w14:paraId="62E13516" w14:textId="56459662" w:rsidR="00331796" w:rsidRPr="00D77C0C" w:rsidRDefault="00331796" w:rsidP="00485E78">
      <w:pPr>
        <w:rPr>
          <w:rFonts w:ascii="Arial" w:hAnsi="Arial" w:cs="Arial"/>
          <w:color w:val="000000" w:themeColor="text1"/>
          <w:u w:val="single"/>
        </w:rPr>
      </w:pPr>
    </w:p>
    <w:p w14:paraId="169C0E45" w14:textId="77777777" w:rsidR="00384A2D" w:rsidRPr="00D77C0C" w:rsidRDefault="00384A2D" w:rsidP="00485E78">
      <w:pPr>
        <w:rPr>
          <w:rFonts w:ascii="Arial" w:hAnsi="Arial" w:cs="Arial"/>
          <w:color w:val="000000" w:themeColor="text1"/>
          <w:u w:val="single"/>
        </w:rPr>
      </w:pPr>
    </w:p>
    <w:p w14:paraId="4B50475F" w14:textId="77777777" w:rsidR="008B2730" w:rsidRPr="00D77C0C" w:rsidRDefault="008B2730" w:rsidP="00485E78">
      <w:pPr>
        <w:rPr>
          <w:rFonts w:ascii="Arial" w:hAnsi="Arial" w:cs="Arial"/>
          <w:color w:val="000000" w:themeColor="text1"/>
          <w:u w:val="single"/>
        </w:rPr>
      </w:pPr>
    </w:p>
    <w:p w14:paraId="5A8815C5" w14:textId="77777777" w:rsidR="008B2730" w:rsidRPr="00D77C0C" w:rsidRDefault="008B2730" w:rsidP="00485E78">
      <w:pPr>
        <w:rPr>
          <w:rFonts w:ascii="Arial" w:hAnsi="Arial" w:cs="Arial"/>
          <w:color w:val="000000" w:themeColor="text1"/>
          <w:u w:val="single"/>
        </w:rPr>
      </w:pPr>
    </w:p>
    <w:p w14:paraId="7B3C4437" w14:textId="77777777" w:rsidR="008B2730" w:rsidRPr="00D77C0C" w:rsidRDefault="008B2730" w:rsidP="00485E78">
      <w:pPr>
        <w:rPr>
          <w:rFonts w:ascii="Arial" w:hAnsi="Arial" w:cs="Arial"/>
          <w:color w:val="000000" w:themeColor="text1"/>
          <w:u w:val="single"/>
        </w:rPr>
      </w:pPr>
    </w:p>
    <w:p w14:paraId="6425F4A4" w14:textId="6D619CC2" w:rsidR="00384A2D" w:rsidRPr="00C93948" w:rsidRDefault="00384A2D" w:rsidP="00485E78">
      <w:pPr>
        <w:rPr>
          <w:rFonts w:ascii="Arial" w:hAnsi="Arial" w:cs="Arial"/>
          <w:b/>
          <w:bCs/>
          <w:color w:val="000000" w:themeColor="text1"/>
        </w:rPr>
      </w:pPr>
      <w:r w:rsidRPr="00D77C0C">
        <w:rPr>
          <w:rFonts w:ascii="Arial" w:hAnsi="Arial" w:cs="Arial"/>
          <w:b/>
          <w:bCs/>
          <w:color w:val="000000" w:themeColor="text1"/>
        </w:rPr>
        <w:lastRenderedPageBreak/>
        <w:t xml:space="preserve">The Amount of construction grade timber created in Wales </w:t>
      </w:r>
    </w:p>
    <w:p w14:paraId="3CCAB9E4" w14:textId="77777777" w:rsidR="00384A2D" w:rsidRPr="00D77C0C" w:rsidRDefault="00384A2D" w:rsidP="00485E78">
      <w:pPr>
        <w:rPr>
          <w:rFonts w:ascii="Arial" w:hAnsi="Arial" w:cs="Arial"/>
          <w:color w:val="000000" w:themeColor="text1"/>
          <w:u w:val="single"/>
        </w:rPr>
      </w:pPr>
    </w:p>
    <w:p w14:paraId="62F7C244" w14:textId="5F8E5029" w:rsidR="00384A2D" w:rsidRPr="00D77C0C" w:rsidRDefault="002139D5" w:rsidP="00485E78">
      <w:pPr>
        <w:rPr>
          <w:rFonts w:ascii="Arial" w:hAnsi="Arial" w:cs="Arial"/>
          <w:color w:val="000000" w:themeColor="text1"/>
        </w:rPr>
      </w:pPr>
      <w:r w:rsidRPr="00D77C0C">
        <w:rPr>
          <w:rFonts w:ascii="Arial" w:hAnsi="Arial" w:cs="Arial"/>
          <w:color w:val="000000" w:themeColor="text1"/>
        </w:rPr>
        <w:t xml:space="preserve">Looking at Forest Research data we can see the projected production for Wales in four-year segments. </w:t>
      </w:r>
    </w:p>
    <w:p w14:paraId="3C0DEB0A" w14:textId="2B55F289" w:rsidR="00384A2D" w:rsidRPr="00D77C0C" w:rsidRDefault="002139D5" w:rsidP="00485E78">
      <w:pPr>
        <w:rPr>
          <w:rFonts w:ascii="Arial" w:hAnsi="Arial" w:cs="Arial"/>
          <w:color w:val="000000" w:themeColor="text1"/>
        </w:rPr>
      </w:pPr>
      <w:r w:rsidRPr="00D77C0C">
        <w:rPr>
          <w:rFonts w:ascii="Arial" w:hAnsi="Arial" w:cs="Arial"/>
          <w:noProof/>
          <w:color w:val="000000" w:themeColor="text1"/>
        </w:rPr>
        <w:drawing>
          <wp:inline distT="0" distB="0" distL="0" distR="0" wp14:anchorId="3A439547" wp14:editId="22E061B5">
            <wp:extent cx="5727700" cy="1414145"/>
            <wp:effectExtent l="63500" t="63500" r="127000" b="12255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1414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77C0C">
        <w:rPr>
          <w:rFonts w:ascii="Arial" w:hAnsi="Arial" w:cs="Arial"/>
          <w:color w:val="000000" w:themeColor="text1"/>
        </w:rPr>
        <w:t xml:space="preserve"> </w:t>
      </w:r>
    </w:p>
    <w:p w14:paraId="393F6A93" w14:textId="7C76873D" w:rsidR="007E60E0" w:rsidRPr="00D77C0C" w:rsidRDefault="00E90173" w:rsidP="007E60E0">
      <w:pPr>
        <w:rPr>
          <w:rFonts w:ascii="Arial" w:hAnsi="Arial" w:cs="Arial"/>
          <w:color w:val="000000" w:themeColor="text1"/>
        </w:rPr>
      </w:pPr>
      <w:r w:rsidRPr="00D77C0C">
        <w:rPr>
          <w:rFonts w:ascii="Arial" w:hAnsi="Arial" w:cs="Arial"/>
          <w:color w:val="000000" w:themeColor="text1"/>
        </w:rPr>
        <w:t xml:space="preserve">Figure x: </w:t>
      </w:r>
      <w:r w:rsidRPr="00AF0067">
        <w:rPr>
          <w:rFonts w:ascii="Arial" w:hAnsi="Arial" w:cs="Arial"/>
          <w:color w:val="000000"/>
          <w:sz w:val="20"/>
          <w:szCs w:val="20"/>
          <w:shd w:val="clear" w:color="auto" w:fill="FFFFFF"/>
        </w:rPr>
        <w:t>25-year forecast of softwood timber availabilit</w:t>
      </w:r>
      <w:r w:rsidR="00C66AD2" w:rsidRPr="00D77C0C">
        <w:rPr>
          <w:rFonts w:ascii="Arial" w:hAnsi="Arial" w:cs="Arial"/>
          <w:color w:val="000000"/>
          <w:sz w:val="20"/>
          <w:szCs w:val="20"/>
          <w:shd w:val="clear" w:color="auto" w:fill="FFFFFF"/>
        </w:rPr>
        <w:t>y showing the United Kingdom’s timber output</w:t>
      </w:r>
      <w:r w:rsidR="007E60E0" w:rsidRPr="007E60E0">
        <w:rPr>
          <w:rFonts w:ascii="Arial" w:hAnsi="Arial" w:cs="Arial"/>
          <w:color w:val="000000"/>
          <w:sz w:val="22"/>
          <w:szCs w:val="22"/>
          <w:highlight w:val="yellow"/>
        </w:rPr>
        <w:t xml:space="preserve"> </w:t>
      </w:r>
      <w:r w:rsidR="007E60E0" w:rsidRPr="007E60E0">
        <w:rPr>
          <w:rFonts w:ascii="Arial" w:hAnsi="Arial" w:cs="Arial"/>
          <w:color w:val="000000"/>
          <w:sz w:val="22"/>
          <w:szCs w:val="22"/>
          <w:highlight w:val="yellow"/>
        </w:rPr>
        <w:t>date, photo credit</w:t>
      </w:r>
    </w:p>
    <w:p w14:paraId="4FA2120A" w14:textId="77777777" w:rsidR="00384A2D" w:rsidRPr="00D77C0C" w:rsidRDefault="00384A2D" w:rsidP="00485E78">
      <w:pPr>
        <w:rPr>
          <w:rFonts w:ascii="Arial" w:hAnsi="Arial" w:cs="Arial"/>
          <w:color w:val="000000" w:themeColor="text1"/>
          <w:u w:val="single"/>
        </w:rPr>
      </w:pPr>
    </w:p>
    <w:p w14:paraId="7800F67B" w14:textId="096BE8CB" w:rsidR="002139D5" w:rsidRPr="00D77C0C" w:rsidRDefault="002139D5" w:rsidP="00485E78">
      <w:pPr>
        <w:rPr>
          <w:rFonts w:ascii="Arial" w:hAnsi="Arial" w:cs="Arial"/>
          <w:color w:val="000000" w:themeColor="text1"/>
        </w:rPr>
      </w:pPr>
      <w:r w:rsidRPr="00D77C0C">
        <w:rPr>
          <w:rFonts w:ascii="Arial" w:hAnsi="Arial" w:cs="Arial"/>
          <w:color w:val="000000" w:themeColor="text1"/>
        </w:rPr>
        <w:t>As you can see, we have been producing between 958,000m</w:t>
      </w:r>
      <w:r w:rsidRPr="00D77C0C">
        <w:rPr>
          <w:rFonts w:ascii="Arial" w:hAnsi="Arial" w:cs="Arial"/>
          <w:color w:val="000000" w:themeColor="text1"/>
          <w:vertAlign w:val="superscript"/>
        </w:rPr>
        <w:t>3</w:t>
      </w:r>
      <w:r w:rsidRPr="00D77C0C">
        <w:rPr>
          <w:rFonts w:ascii="Arial" w:hAnsi="Arial" w:cs="Arial"/>
          <w:color w:val="000000" w:themeColor="text1"/>
        </w:rPr>
        <w:t xml:space="preserve"> and 979,000m</w:t>
      </w:r>
      <w:r w:rsidRPr="00D77C0C">
        <w:rPr>
          <w:rFonts w:ascii="Arial" w:hAnsi="Arial" w:cs="Arial"/>
          <w:color w:val="000000" w:themeColor="text1"/>
          <w:vertAlign w:val="superscript"/>
        </w:rPr>
        <w:t>3</w:t>
      </w:r>
      <w:r w:rsidRPr="00D77C0C">
        <w:rPr>
          <w:rFonts w:ascii="Arial" w:hAnsi="Arial" w:cs="Arial"/>
          <w:color w:val="000000" w:themeColor="text1"/>
        </w:rPr>
        <w:t xml:space="preserve"> in recent years and is predicted to slowly rise in the coming years with some dry spells in the production due to the cultivating cycles. This shouldn’t prove a problem as planting rates and plans of planting are on the rise so we could see high amounts of timber production in a few years’ time. </w:t>
      </w:r>
    </w:p>
    <w:p w14:paraId="7EE74916" w14:textId="09EBD445" w:rsidR="002139D5" w:rsidRPr="00D77C0C" w:rsidRDefault="002139D5" w:rsidP="00485E78">
      <w:pPr>
        <w:rPr>
          <w:rFonts w:ascii="Arial" w:hAnsi="Arial" w:cs="Arial"/>
          <w:color w:val="000000" w:themeColor="text1"/>
        </w:rPr>
      </w:pPr>
    </w:p>
    <w:p w14:paraId="10167B1C" w14:textId="76B99357" w:rsidR="002139D5" w:rsidRPr="00D77C0C" w:rsidRDefault="002139D5" w:rsidP="00485E78">
      <w:pPr>
        <w:rPr>
          <w:rFonts w:ascii="Arial" w:hAnsi="Arial" w:cs="Arial"/>
          <w:color w:val="000000" w:themeColor="text1"/>
        </w:rPr>
      </w:pPr>
      <w:r w:rsidRPr="00D77C0C">
        <w:rPr>
          <w:rFonts w:ascii="Arial" w:hAnsi="Arial" w:cs="Arial"/>
          <w:color w:val="000000" w:themeColor="text1"/>
        </w:rPr>
        <w:t xml:space="preserve">This is more than enough timber production to create a sustainable timber-framed housing scheme with </w:t>
      </w:r>
      <w:r w:rsidR="001203BD" w:rsidRPr="00D77C0C">
        <w:rPr>
          <w:rFonts w:ascii="Arial" w:hAnsi="Arial" w:cs="Arial"/>
          <w:color w:val="000000" w:themeColor="text1"/>
        </w:rPr>
        <w:t>roughly 1</w:t>
      </w:r>
      <w:r w:rsidRPr="00D77C0C">
        <w:rPr>
          <w:rFonts w:ascii="Arial" w:hAnsi="Arial" w:cs="Arial"/>
          <w:color w:val="000000" w:themeColor="text1"/>
        </w:rPr>
        <w:t>/10</w:t>
      </w:r>
      <w:r w:rsidRPr="00D77C0C">
        <w:rPr>
          <w:rFonts w:ascii="Arial" w:hAnsi="Arial" w:cs="Arial"/>
          <w:color w:val="000000" w:themeColor="text1"/>
          <w:vertAlign w:val="superscript"/>
        </w:rPr>
        <w:t>th</w:t>
      </w:r>
      <w:r w:rsidRPr="00D77C0C">
        <w:rPr>
          <w:rFonts w:ascii="Arial" w:hAnsi="Arial" w:cs="Arial"/>
          <w:color w:val="000000" w:themeColor="text1"/>
        </w:rPr>
        <w:t xml:space="preserve"> of the timber produced being used.</w:t>
      </w:r>
    </w:p>
    <w:p w14:paraId="066FDFD2" w14:textId="77777777" w:rsidR="002139D5" w:rsidRPr="00D77C0C" w:rsidRDefault="002139D5" w:rsidP="00485E78">
      <w:pPr>
        <w:rPr>
          <w:rFonts w:ascii="Arial" w:hAnsi="Arial" w:cs="Arial"/>
          <w:color w:val="000000" w:themeColor="text1"/>
        </w:rPr>
      </w:pPr>
    </w:p>
    <w:p w14:paraId="04AF2DC5" w14:textId="7D142D92" w:rsidR="00577D4F" w:rsidRPr="00D77C0C" w:rsidRDefault="002139D5" w:rsidP="00485E78">
      <w:pPr>
        <w:rPr>
          <w:rFonts w:ascii="Arial" w:hAnsi="Arial" w:cs="Arial"/>
          <w:color w:val="000000" w:themeColor="text1"/>
        </w:rPr>
      </w:pPr>
      <w:r w:rsidRPr="00D77C0C">
        <w:rPr>
          <w:rFonts w:ascii="Arial" w:hAnsi="Arial" w:cs="Arial"/>
          <w:color w:val="000000" w:themeColor="text1"/>
        </w:rPr>
        <w:t>With more investment and an increase in planted trees we could ensure the current timber production does not impede on the current needs of the timber industry such producing fence posts and biomass chippings.</w:t>
      </w:r>
      <w:r w:rsidR="00577D4F" w:rsidRPr="00D77C0C">
        <w:rPr>
          <w:rFonts w:ascii="Arial" w:hAnsi="Arial" w:cs="Arial"/>
          <w:color w:val="000000" w:themeColor="text1"/>
        </w:rPr>
        <w:t xml:space="preserve"> This should be achievable with working with the Institute of chartered foresters where we could create new sites to</w:t>
      </w:r>
      <w:r w:rsidR="00483529" w:rsidRPr="00D77C0C">
        <w:rPr>
          <w:rFonts w:ascii="Arial" w:hAnsi="Arial" w:cs="Arial"/>
          <w:color w:val="000000" w:themeColor="text1"/>
        </w:rPr>
        <w:t xml:space="preserve"> cultivate new forests to ensure an increase in production that will lower the need of imports and</w:t>
      </w:r>
      <w:r w:rsidR="0040166C" w:rsidRPr="00D77C0C">
        <w:rPr>
          <w:rFonts w:ascii="Arial" w:hAnsi="Arial" w:cs="Arial"/>
          <w:color w:val="000000" w:themeColor="text1"/>
        </w:rPr>
        <w:t xml:space="preserve"> in turn</w:t>
      </w:r>
      <w:r w:rsidR="00483529" w:rsidRPr="00D77C0C">
        <w:rPr>
          <w:rFonts w:ascii="Arial" w:hAnsi="Arial" w:cs="Arial"/>
          <w:color w:val="000000" w:themeColor="text1"/>
        </w:rPr>
        <w:t xml:space="preserve"> </w:t>
      </w:r>
      <w:r w:rsidR="0040166C" w:rsidRPr="00D77C0C">
        <w:rPr>
          <w:rFonts w:ascii="Arial" w:hAnsi="Arial" w:cs="Arial"/>
          <w:color w:val="000000" w:themeColor="text1"/>
        </w:rPr>
        <w:t>begin to become a sustainable timber using country</w:t>
      </w:r>
      <w:r w:rsidR="009F2148" w:rsidRPr="00D77C0C">
        <w:rPr>
          <w:rStyle w:val="FootnoteReference"/>
          <w:rFonts w:ascii="Arial" w:hAnsi="Arial" w:cs="Arial"/>
          <w:color w:val="000000" w:themeColor="text1"/>
        </w:rPr>
        <w:footnoteReference w:id="20"/>
      </w:r>
      <w:r w:rsidR="0040166C" w:rsidRPr="00D77C0C">
        <w:rPr>
          <w:rFonts w:ascii="Arial" w:hAnsi="Arial" w:cs="Arial"/>
          <w:color w:val="000000" w:themeColor="text1"/>
        </w:rPr>
        <w:t xml:space="preserve">. </w:t>
      </w:r>
    </w:p>
    <w:p w14:paraId="77695021" w14:textId="1E340ABC" w:rsidR="0040166C" w:rsidRPr="00D77C0C" w:rsidRDefault="0040166C" w:rsidP="00485E78">
      <w:pPr>
        <w:rPr>
          <w:rFonts w:ascii="Arial" w:hAnsi="Arial" w:cs="Arial"/>
          <w:color w:val="000000" w:themeColor="text1"/>
        </w:rPr>
      </w:pPr>
    </w:p>
    <w:p w14:paraId="4D8C94CE" w14:textId="39AC74EF" w:rsidR="0040166C" w:rsidRPr="00D77C0C" w:rsidRDefault="0040166C" w:rsidP="00485E78">
      <w:pPr>
        <w:rPr>
          <w:rFonts w:ascii="Arial" w:hAnsi="Arial" w:cs="Arial"/>
          <w:color w:val="000000" w:themeColor="text1"/>
        </w:rPr>
      </w:pPr>
      <w:r w:rsidRPr="00D77C0C">
        <w:rPr>
          <w:rFonts w:ascii="Arial" w:hAnsi="Arial" w:cs="Arial"/>
          <w:color w:val="000000" w:themeColor="text1"/>
        </w:rPr>
        <w:t>This will ensure a good flow of timber wit</w:t>
      </w:r>
      <w:r w:rsidR="00277B0E" w:rsidRPr="00D77C0C">
        <w:rPr>
          <w:rFonts w:ascii="Arial" w:hAnsi="Arial" w:cs="Arial"/>
          <w:color w:val="000000" w:themeColor="text1"/>
        </w:rPr>
        <w:t xml:space="preserve">h the new Welsh-grown timber being used for a range of products in Wales and hopefully as these new sites become </w:t>
      </w:r>
      <w:r w:rsidR="003E0D6E" w:rsidRPr="00D77C0C">
        <w:rPr>
          <w:rFonts w:ascii="Arial" w:hAnsi="Arial" w:cs="Arial"/>
          <w:color w:val="000000" w:themeColor="text1"/>
        </w:rPr>
        <w:t>operational, we will see a reduction in the current 80% imports of timber into Wales</w:t>
      </w:r>
      <w:r w:rsidR="003A527F" w:rsidRPr="00D77C0C">
        <w:rPr>
          <w:rStyle w:val="FootnoteReference"/>
          <w:rFonts w:ascii="Arial" w:hAnsi="Arial" w:cs="Arial"/>
          <w:color w:val="000000" w:themeColor="text1"/>
        </w:rPr>
        <w:footnoteReference w:id="21"/>
      </w:r>
      <w:r w:rsidR="003E0D6E" w:rsidRPr="00D77C0C">
        <w:rPr>
          <w:rFonts w:ascii="Arial" w:hAnsi="Arial" w:cs="Arial"/>
          <w:color w:val="000000" w:themeColor="text1"/>
        </w:rPr>
        <w:t>.</w:t>
      </w:r>
    </w:p>
    <w:p w14:paraId="513731D5" w14:textId="77777777" w:rsidR="00577D4F" w:rsidRPr="00D77C0C" w:rsidRDefault="00577D4F" w:rsidP="00485E78">
      <w:pPr>
        <w:rPr>
          <w:rFonts w:ascii="Arial" w:hAnsi="Arial" w:cs="Arial"/>
          <w:color w:val="000000" w:themeColor="text1"/>
        </w:rPr>
      </w:pPr>
    </w:p>
    <w:p w14:paraId="347D8478" w14:textId="77777777" w:rsidR="00577D4F" w:rsidRPr="00D77C0C" w:rsidRDefault="00577D4F" w:rsidP="00485E78">
      <w:pPr>
        <w:rPr>
          <w:rFonts w:ascii="Arial" w:hAnsi="Arial" w:cs="Arial"/>
          <w:color w:val="000000" w:themeColor="text1"/>
        </w:rPr>
      </w:pPr>
    </w:p>
    <w:p w14:paraId="41258131" w14:textId="77777777" w:rsidR="00C93948" w:rsidRDefault="002139D5" w:rsidP="00485E78">
      <w:pPr>
        <w:rPr>
          <w:rFonts w:ascii="Arial" w:hAnsi="Arial" w:cs="Arial"/>
          <w:color w:val="000000" w:themeColor="text1"/>
        </w:rPr>
      </w:pPr>
      <w:r w:rsidRPr="00D77C0C">
        <w:rPr>
          <w:rFonts w:ascii="Arial" w:hAnsi="Arial" w:cs="Arial"/>
          <w:color w:val="000000" w:themeColor="text1"/>
        </w:rPr>
        <w:t>The introduction of affordable good quality social housing in Wales is in the Governments interest in terms of an economic strategy and the public’s interest in good quality living. This study could be used in order to push the government into investing in green sustainable homes that will give Wales an identity</w:t>
      </w:r>
      <w:r w:rsidR="003E0D6E" w:rsidRPr="00D77C0C">
        <w:rPr>
          <w:rFonts w:ascii="Arial" w:hAnsi="Arial" w:cs="Arial"/>
          <w:color w:val="000000" w:themeColor="text1"/>
        </w:rPr>
        <w:t xml:space="preserve"> and an economic gain</w:t>
      </w:r>
      <w:r w:rsidRPr="00D77C0C">
        <w:rPr>
          <w:rFonts w:ascii="Arial" w:hAnsi="Arial" w:cs="Arial"/>
          <w:color w:val="000000" w:themeColor="text1"/>
        </w:rPr>
        <w:t xml:space="preserve"> while housing many Welsh families.</w:t>
      </w:r>
    </w:p>
    <w:p w14:paraId="2D2F9E6F" w14:textId="039D35CC" w:rsidR="00485E78" w:rsidRPr="00C93948" w:rsidRDefault="00485E78" w:rsidP="00485E78">
      <w:pPr>
        <w:rPr>
          <w:rFonts w:ascii="Arial" w:hAnsi="Arial" w:cs="Arial"/>
          <w:color w:val="000000" w:themeColor="text1"/>
        </w:rPr>
      </w:pPr>
      <w:r w:rsidRPr="00D77C0C">
        <w:rPr>
          <w:rFonts w:ascii="Arial" w:hAnsi="Arial" w:cs="Arial"/>
          <w:color w:val="000000" w:themeColor="text1"/>
          <w:u w:val="single"/>
        </w:rPr>
        <w:lastRenderedPageBreak/>
        <w:t>Conclusion (1000)</w:t>
      </w:r>
    </w:p>
    <w:p w14:paraId="16DDC5B1" w14:textId="77777777" w:rsidR="00485E78" w:rsidRPr="00D77C0C" w:rsidRDefault="00485E78" w:rsidP="00485E78">
      <w:pPr>
        <w:rPr>
          <w:rFonts w:ascii="Arial" w:hAnsi="Arial" w:cs="Arial"/>
          <w:color w:val="000000" w:themeColor="text1"/>
          <w:u w:val="single"/>
        </w:rPr>
      </w:pPr>
    </w:p>
    <w:p w14:paraId="54F5E813" w14:textId="77777777" w:rsidR="00485E78" w:rsidRPr="00D77C0C" w:rsidRDefault="00485E78" w:rsidP="00485E78">
      <w:pPr>
        <w:rPr>
          <w:rFonts w:ascii="Arial" w:hAnsi="Arial" w:cs="Arial"/>
          <w:b/>
          <w:bCs/>
          <w:i/>
          <w:iCs/>
          <w:color w:val="000000" w:themeColor="text1"/>
        </w:rPr>
      </w:pPr>
      <w:r w:rsidRPr="00D77C0C">
        <w:rPr>
          <w:rFonts w:ascii="Arial" w:hAnsi="Arial" w:cs="Arial"/>
          <w:b/>
          <w:bCs/>
          <w:i/>
          <w:iCs/>
          <w:color w:val="000000" w:themeColor="text1"/>
        </w:rPr>
        <w:t xml:space="preserve">How can I summarise the work? Are there any actions or recommendations to take? Was it all successful? </w:t>
      </w:r>
    </w:p>
    <w:p w14:paraId="75CAB258" w14:textId="6A634111" w:rsidR="00ED61F8" w:rsidRPr="00D77C0C" w:rsidRDefault="00ED61F8">
      <w:pPr>
        <w:rPr>
          <w:rFonts w:ascii="Arial" w:hAnsi="Arial" w:cs="Arial"/>
          <w:color w:val="000000" w:themeColor="text1"/>
        </w:rPr>
      </w:pPr>
    </w:p>
    <w:p w14:paraId="7CC423E8" w14:textId="4BD93AB9" w:rsidR="002139D5" w:rsidRPr="00D77C0C" w:rsidRDefault="002139D5">
      <w:pPr>
        <w:rPr>
          <w:rFonts w:ascii="Arial" w:hAnsi="Arial" w:cs="Arial"/>
          <w:color w:val="000000" w:themeColor="text1"/>
        </w:rPr>
      </w:pPr>
      <w:r w:rsidRPr="00D77C0C">
        <w:rPr>
          <w:rFonts w:ascii="Arial" w:hAnsi="Arial" w:cs="Arial"/>
          <w:color w:val="000000" w:themeColor="text1"/>
        </w:rPr>
        <w:t xml:space="preserve">During this study </w:t>
      </w:r>
      <w:r w:rsidR="00261D34">
        <w:rPr>
          <w:rFonts w:ascii="Arial" w:hAnsi="Arial" w:cs="Arial"/>
          <w:color w:val="000000" w:themeColor="text1"/>
        </w:rPr>
        <w:t>the researcher</w:t>
      </w:r>
      <w:r w:rsidR="003B57B2">
        <w:rPr>
          <w:rFonts w:ascii="Arial" w:hAnsi="Arial" w:cs="Arial"/>
          <w:color w:val="000000" w:themeColor="text1"/>
        </w:rPr>
        <w:t xml:space="preserve"> </w:t>
      </w:r>
      <w:r w:rsidRPr="00D77C0C">
        <w:rPr>
          <w:rFonts w:ascii="Arial" w:hAnsi="Arial" w:cs="Arial"/>
          <w:color w:val="000000" w:themeColor="text1"/>
        </w:rPr>
        <w:t>ha</w:t>
      </w:r>
      <w:r w:rsidR="00261D34">
        <w:rPr>
          <w:rFonts w:ascii="Arial" w:hAnsi="Arial" w:cs="Arial"/>
          <w:color w:val="000000" w:themeColor="text1"/>
        </w:rPr>
        <w:t>s</w:t>
      </w:r>
      <w:r w:rsidRPr="00D77C0C">
        <w:rPr>
          <w:rFonts w:ascii="Arial" w:hAnsi="Arial" w:cs="Arial"/>
          <w:color w:val="000000" w:themeColor="text1"/>
        </w:rPr>
        <w:t xml:space="preserve"> researched</w:t>
      </w:r>
      <w:r w:rsidR="00261D34">
        <w:rPr>
          <w:rFonts w:ascii="Arial" w:hAnsi="Arial" w:cs="Arial"/>
          <w:color w:val="000000" w:themeColor="text1"/>
        </w:rPr>
        <w:t xml:space="preserve"> into</w:t>
      </w:r>
      <w:r w:rsidRPr="00D77C0C">
        <w:rPr>
          <w:rFonts w:ascii="Arial" w:hAnsi="Arial" w:cs="Arial"/>
          <w:color w:val="000000" w:themeColor="text1"/>
        </w:rPr>
        <w:t xml:space="preserve"> the Forest and timber industry to see if </w:t>
      </w:r>
      <w:r w:rsidR="00261D34">
        <w:rPr>
          <w:rFonts w:ascii="Arial" w:hAnsi="Arial" w:cs="Arial"/>
          <w:color w:val="000000" w:themeColor="text1"/>
        </w:rPr>
        <w:t>Wales would</w:t>
      </w:r>
      <w:r w:rsidRPr="00D77C0C">
        <w:rPr>
          <w:rFonts w:ascii="Arial" w:hAnsi="Arial" w:cs="Arial"/>
          <w:color w:val="000000" w:themeColor="text1"/>
        </w:rPr>
        <w:t xml:space="preserve"> have the capacity to build a sustainable housing scheme in Wales. </w:t>
      </w:r>
      <w:r w:rsidR="001C3697">
        <w:rPr>
          <w:rFonts w:ascii="Arial" w:hAnsi="Arial" w:cs="Arial"/>
          <w:color w:val="000000" w:themeColor="text1"/>
        </w:rPr>
        <w:t>The researcher has</w:t>
      </w:r>
      <w:r w:rsidRPr="00D77C0C">
        <w:rPr>
          <w:rFonts w:ascii="Arial" w:hAnsi="Arial" w:cs="Arial"/>
          <w:color w:val="000000" w:themeColor="text1"/>
        </w:rPr>
        <w:t xml:space="preserve"> developed an increased knowledge of the industry and the processes that are a part of it. </w:t>
      </w:r>
      <w:r w:rsidR="00653F76">
        <w:rPr>
          <w:rFonts w:ascii="Arial" w:hAnsi="Arial" w:cs="Arial"/>
          <w:color w:val="000000" w:themeColor="text1"/>
        </w:rPr>
        <w:t>The researcher has also looked at s</w:t>
      </w:r>
      <w:r w:rsidR="00392281" w:rsidRPr="00D77C0C">
        <w:rPr>
          <w:rFonts w:ascii="Arial" w:hAnsi="Arial" w:cs="Arial"/>
          <w:color w:val="000000" w:themeColor="text1"/>
        </w:rPr>
        <w:t>trategies</w:t>
      </w:r>
      <w:r w:rsidRPr="00D77C0C">
        <w:rPr>
          <w:rFonts w:ascii="Arial" w:hAnsi="Arial" w:cs="Arial"/>
          <w:color w:val="000000" w:themeColor="text1"/>
        </w:rPr>
        <w:t xml:space="preserve"> put forward by the Welsh government, housing rates and timber production.</w:t>
      </w:r>
    </w:p>
    <w:p w14:paraId="24D86A2D" w14:textId="1D6E0B6E" w:rsidR="00392281" w:rsidRPr="00D77C0C" w:rsidRDefault="00392281">
      <w:pPr>
        <w:rPr>
          <w:rFonts w:ascii="Arial" w:hAnsi="Arial" w:cs="Arial"/>
          <w:color w:val="000000" w:themeColor="text1"/>
        </w:rPr>
      </w:pPr>
    </w:p>
    <w:p w14:paraId="21B92E97" w14:textId="0B7F0AEC" w:rsidR="00392281" w:rsidRPr="00D77C0C" w:rsidRDefault="00392281">
      <w:pPr>
        <w:rPr>
          <w:rFonts w:ascii="Arial" w:hAnsi="Arial" w:cs="Arial"/>
          <w:color w:val="000000" w:themeColor="text1"/>
        </w:rPr>
      </w:pPr>
      <w:r w:rsidRPr="00D77C0C">
        <w:rPr>
          <w:rFonts w:ascii="Arial" w:hAnsi="Arial" w:cs="Arial"/>
          <w:color w:val="000000" w:themeColor="text1"/>
        </w:rPr>
        <w:t xml:space="preserve">With the ever-growing climate emergency, the need for lowering emissions there has never been a better time to invest in </w:t>
      </w:r>
      <w:r w:rsidR="00DF28AF">
        <w:rPr>
          <w:rFonts w:ascii="Arial" w:hAnsi="Arial" w:cs="Arial"/>
          <w:color w:val="000000" w:themeColor="text1"/>
        </w:rPr>
        <w:t>the Welsh</w:t>
      </w:r>
      <w:r w:rsidRPr="00D77C0C">
        <w:rPr>
          <w:rFonts w:ascii="Arial" w:hAnsi="Arial" w:cs="Arial"/>
          <w:color w:val="000000" w:themeColor="text1"/>
        </w:rPr>
        <w:t xml:space="preserve"> timber industry to allow Wales to build clean social housing. The statistic available show a clear path to increased timber manufacturing and the design of </w:t>
      </w:r>
      <w:r w:rsidR="00ED61F8" w:rsidRPr="00D77C0C">
        <w:rPr>
          <w:rFonts w:ascii="Arial" w:hAnsi="Arial" w:cs="Arial"/>
          <w:color w:val="000000" w:themeColor="text1"/>
        </w:rPr>
        <w:t>high-quality</w:t>
      </w:r>
      <w:r w:rsidRPr="00D77C0C">
        <w:rPr>
          <w:rFonts w:ascii="Arial" w:hAnsi="Arial" w:cs="Arial"/>
          <w:color w:val="000000" w:themeColor="text1"/>
        </w:rPr>
        <w:t xml:space="preserve"> timber framed homes for an </w:t>
      </w:r>
      <w:r w:rsidR="00ED61F8" w:rsidRPr="00D77C0C">
        <w:rPr>
          <w:rFonts w:ascii="Arial" w:hAnsi="Arial" w:cs="Arial"/>
          <w:color w:val="000000" w:themeColor="text1"/>
        </w:rPr>
        <w:t>ever-growing</w:t>
      </w:r>
      <w:r w:rsidRPr="00D77C0C">
        <w:rPr>
          <w:rFonts w:ascii="Arial" w:hAnsi="Arial" w:cs="Arial"/>
          <w:color w:val="000000" w:themeColor="text1"/>
        </w:rPr>
        <w:t xml:space="preserve"> population</w:t>
      </w:r>
      <w:r w:rsidR="000B554E">
        <w:rPr>
          <w:rFonts w:ascii="Arial" w:hAnsi="Arial" w:cs="Arial"/>
          <w:color w:val="000000" w:themeColor="text1"/>
        </w:rPr>
        <w:t xml:space="preserve"> have been considered </w:t>
      </w:r>
      <w:r w:rsidR="0054192F">
        <w:rPr>
          <w:rFonts w:ascii="Arial" w:hAnsi="Arial" w:cs="Arial"/>
          <w:color w:val="000000" w:themeColor="text1"/>
        </w:rPr>
        <w:t xml:space="preserve">as part of this work. </w:t>
      </w:r>
    </w:p>
    <w:p w14:paraId="5ECBBE3A" w14:textId="494D921C" w:rsidR="00ED61F8" w:rsidRPr="00D77C0C" w:rsidRDefault="00ED61F8">
      <w:pPr>
        <w:rPr>
          <w:rFonts w:ascii="Arial" w:hAnsi="Arial" w:cs="Arial"/>
          <w:color w:val="000000" w:themeColor="text1"/>
        </w:rPr>
      </w:pPr>
    </w:p>
    <w:p w14:paraId="6C6C69C7" w14:textId="0BCC6432" w:rsidR="00ED61F8" w:rsidRPr="00D77C0C" w:rsidRDefault="00ED61F8">
      <w:pPr>
        <w:rPr>
          <w:rFonts w:ascii="Arial" w:hAnsi="Arial" w:cs="Arial"/>
          <w:color w:val="000000" w:themeColor="text1"/>
        </w:rPr>
      </w:pPr>
      <w:r w:rsidRPr="00D77C0C">
        <w:rPr>
          <w:rFonts w:ascii="Arial" w:hAnsi="Arial" w:cs="Arial"/>
          <w:color w:val="000000" w:themeColor="text1"/>
        </w:rPr>
        <w:t>W</w:t>
      </w:r>
      <w:r w:rsidR="002E7AA5">
        <w:rPr>
          <w:rFonts w:ascii="Arial" w:hAnsi="Arial" w:cs="Arial"/>
          <w:color w:val="000000" w:themeColor="text1"/>
        </w:rPr>
        <w:t>ales</w:t>
      </w:r>
      <w:r w:rsidRPr="00D77C0C">
        <w:rPr>
          <w:rFonts w:ascii="Arial" w:hAnsi="Arial" w:cs="Arial"/>
          <w:color w:val="000000" w:themeColor="text1"/>
        </w:rPr>
        <w:t xml:space="preserve"> clearly have the capacity and the climate to be able to grow the right trees and with the institute of chartered foresters we have the expertise to be able to cultivate these sites on sustainable cycles to ensure we do not have a lack of timber in the industry. </w:t>
      </w:r>
    </w:p>
    <w:p w14:paraId="3D73F6E0" w14:textId="1C67282E" w:rsidR="00392281" w:rsidRDefault="00392281">
      <w:pPr>
        <w:rPr>
          <w:rFonts w:ascii="Arial" w:hAnsi="Arial" w:cs="Arial"/>
          <w:color w:val="000000" w:themeColor="text1"/>
        </w:rPr>
      </w:pPr>
    </w:p>
    <w:p w14:paraId="3C7D2FC6" w14:textId="48097525" w:rsidR="00710792" w:rsidRDefault="00710792">
      <w:pPr>
        <w:rPr>
          <w:rFonts w:ascii="Arial" w:hAnsi="Arial" w:cs="Arial"/>
          <w:color w:val="000000" w:themeColor="text1"/>
        </w:rPr>
      </w:pPr>
      <w:r>
        <w:rPr>
          <w:rFonts w:ascii="Arial" w:hAnsi="Arial" w:cs="Arial"/>
          <w:color w:val="000000" w:themeColor="text1"/>
        </w:rPr>
        <w:t xml:space="preserve">The current housing needs for Wales along with </w:t>
      </w:r>
      <w:r w:rsidR="00075A65">
        <w:rPr>
          <w:rFonts w:ascii="Arial" w:hAnsi="Arial" w:cs="Arial"/>
          <w:color w:val="000000" w:themeColor="text1"/>
        </w:rPr>
        <w:t xml:space="preserve">the potential production of construction  </w:t>
      </w:r>
    </w:p>
    <w:p w14:paraId="41DC4BD2" w14:textId="3B5586B7" w:rsidR="00710792" w:rsidRDefault="00710792">
      <w:pPr>
        <w:rPr>
          <w:rFonts w:ascii="Arial" w:hAnsi="Arial" w:cs="Arial"/>
          <w:color w:val="000000" w:themeColor="text1"/>
        </w:rPr>
      </w:pPr>
    </w:p>
    <w:p w14:paraId="5B1DE2A3" w14:textId="248C5DFC" w:rsidR="00710792" w:rsidRDefault="00710792">
      <w:pPr>
        <w:rPr>
          <w:rFonts w:ascii="Arial" w:hAnsi="Arial" w:cs="Arial"/>
          <w:color w:val="000000" w:themeColor="text1"/>
        </w:rPr>
      </w:pPr>
    </w:p>
    <w:p w14:paraId="37FE4D10" w14:textId="31DF215A" w:rsidR="00710792" w:rsidRDefault="00710792">
      <w:pPr>
        <w:rPr>
          <w:rFonts w:ascii="Arial" w:hAnsi="Arial" w:cs="Arial"/>
          <w:color w:val="000000" w:themeColor="text1"/>
        </w:rPr>
      </w:pPr>
    </w:p>
    <w:p w14:paraId="580F388F" w14:textId="77777777" w:rsidR="00710792" w:rsidRPr="00D77C0C" w:rsidRDefault="00710792">
      <w:pPr>
        <w:rPr>
          <w:rFonts w:ascii="Arial" w:hAnsi="Arial" w:cs="Arial"/>
          <w:color w:val="000000" w:themeColor="text1"/>
        </w:rPr>
      </w:pPr>
    </w:p>
    <w:p w14:paraId="1C82F9DA" w14:textId="157FAC6E" w:rsidR="00ED61F8" w:rsidRPr="00D77C0C" w:rsidRDefault="00ED61F8">
      <w:pPr>
        <w:rPr>
          <w:rFonts w:ascii="Arial" w:hAnsi="Arial" w:cs="Arial"/>
          <w:color w:val="000000" w:themeColor="text1"/>
        </w:rPr>
      </w:pPr>
      <w:r w:rsidRPr="00D77C0C">
        <w:rPr>
          <w:rFonts w:ascii="Arial" w:hAnsi="Arial" w:cs="Arial"/>
          <w:color w:val="000000" w:themeColor="text1"/>
        </w:rPr>
        <w:t xml:space="preserve">In essence, the advantages of investing in this industry highly out-weigh the disadvantages with lowering carbon emissions and promoting a greener Wales, </w:t>
      </w:r>
      <w:r w:rsidR="00A81C0E" w:rsidRPr="00D77C0C">
        <w:rPr>
          <w:rFonts w:ascii="Arial" w:hAnsi="Arial" w:cs="Arial"/>
          <w:color w:val="000000" w:themeColor="text1"/>
        </w:rPr>
        <w:t xml:space="preserve">increasing the economic stock and business opportunities of Wales and housing new families in high quality living promoting healthier lifestyles. </w:t>
      </w:r>
    </w:p>
    <w:p w14:paraId="5E06C74F" w14:textId="45190940" w:rsidR="00A81C0E" w:rsidRPr="00D77C0C" w:rsidRDefault="00A81C0E">
      <w:pPr>
        <w:rPr>
          <w:rFonts w:ascii="Arial" w:hAnsi="Arial" w:cs="Arial"/>
          <w:color w:val="000000" w:themeColor="text1"/>
        </w:rPr>
      </w:pPr>
    </w:p>
    <w:p w14:paraId="3A706C4C" w14:textId="05F765D2" w:rsidR="007232FF" w:rsidRDefault="007232FF">
      <w:pPr>
        <w:rPr>
          <w:rFonts w:ascii="Arial" w:hAnsi="Arial" w:cs="Arial"/>
          <w:color w:val="000000" w:themeColor="text1"/>
        </w:rPr>
      </w:pPr>
    </w:p>
    <w:p w14:paraId="7F09E454" w14:textId="39896FD0" w:rsidR="007232FF" w:rsidRDefault="007232FF">
      <w:pPr>
        <w:rPr>
          <w:rFonts w:ascii="Arial" w:hAnsi="Arial" w:cs="Arial"/>
          <w:color w:val="000000" w:themeColor="text1"/>
        </w:rPr>
      </w:pPr>
    </w:p>
    <w:p w14:paraId="68935DCB" w14:textId="78822FC6" w:rsidR="007232FF" w:rsidRDefault="007232FF">
      <w:pPr>
        <w:rPr>
          <w:rFonts w:ascii="Arial" w:hAnsi="Arial" w:cs="Arial"/>
          <w:color w:val="000000" w:themeColor="text1"/>
        </w:rPr>
      </w:pPr>
    </w:p>
    <w:p w14:paraId="356FC8E0" w14:textId="77777777" w:rsidR="007232FF" w:rsidRDefault="007232FF">
      <w:pPr>
        <w:rPr>
          <w:rFonts w:ascii="Arial" w:hAnsi="Arial" w:cs="Arial"/>
          <w:color w:val="000000" w:themeColor="text1"/>
        </w:rPr>
      </w:pPr>
    </w:p>
    <w:p w14:paraId="7D3B99BB" w14:textId="4B91E03A" w:rsidR="00DA3DE1" w:rsidRPr="00DA3DE1" w:rsidRDefault="00DA3DE1">
      <w:pPr>
        <w:rPr>
          <w:rFonts w:ascii="Arial" w:hAnsi="Arial" w:cs="Arial"/>
          <w:b/>
          <w:bCs/>
          <w:color w:val="000000" w:themeColor="text1"/>
        </w:rPr>
      </w:pPr>
      <w:r w:rsidRPr="00DA3DE1">
        <w:rPr>
          <w:rFonts w:ascii="Arial" w:hAnsi="Arial" w:cs="Arial"/>
          <w:b/>
          <w:bCs/>
          <w:color w:val="000000" w:themeColor="text1"/>
        </w:rPr>
        <w:t xml:space="preserve">Recommendations for the future </w:t>
      </w:r>
    </w:p>
    <w:p w14:paraId="0A472358" w14:textId="159E8F71" w:rsidR="00DA3DE1" w:rsidRDefault="00DA3DE1">
      <w:pPr>
        <w:rPr>
          <w:rFonts w:ascii="Arial" w:hAnsi="Arial" w:cs="Arial"/>
          <w:color w:val="000000" w:themeColor="text1"/>
        </w:rPr>
      </w:pPr>
    </w:p>
    <w:p w14:paraId="14BA50F3" w14:textId="77777777" w:rsidR="000C79FF" w:rsidRPr="00D77C0C" w:rsidRDefault="000C79FF" w:rsidP="000C79FF">
      <w:pPr>
        <w:rPr>
          <w:rFonts w:ascii="Arial" w:hAnsi="Arial" w:cs="Arial"/>
          <w:color w:val="000000" w:themeColor="text1"/>
        </w:rPr>
      </w:pPr>
      <w:r w:rsidRPr="00D77C0C">
        <w:rPr>
          <w:rFonts w:ascii="Arial" w:hAnsi="Arial" w:cs="Arial"/>
          <w:color w:val="000000" w:themeColor="text1"/>
        </w:rPr>
        <w:t>Investing in the industry will also increase the value of the industry and in turn create jobs. The already massive workforce of roughly 10,000 that creates a GVA of over £665 million</w:t>
      </w:r>
      <w:r w:rsidRPr="00D77C0C">
        <w:rPr>
          <w:rStyle w:val="FootnoteReference"/>
          <w:rFonts w:ascii="Arial" w:hAnsi="Arial" w:cs="Arial"/>
          <w:color w:val="000000" w:themeColor="text1"/>
        </w:rPr>
        <w:footnoteReference w:id="22"/>
      </w:r>
      <w:r w:rsidRPr="00D77C0C">
        <w:rPr>
          <w:rFonts w:ascii="Arial" w:hAnsi="Arial" w:cs="Arial"/>
          <w:color w:val="000000" w:themeColor="text1"/>
        </w:rPr>
        <w:t xml:space="preserve"> </w:t>
      </w:r>
      <w:r>
        <w:rPr>
          <w:rFonts w:ascii="Arial" w:hAnsi="Arial" w:cs="Arial"/>
          <w:color w:val="000000" w:themeColor="text1"/>
        </w:rPr>
        <w:t>. E</w:t>
      </w:r>
      <w:r w:rsidRPr="00D77C0C">
        <w:rPr>
          <w:rFonts w:ascii="Arial" w:hAnsi="Arial" w:cs="Arial"/>
          <w:color w:val="000000" w:themeColor="text1"/>
        </w:rPr>
        <w:t>stimates</w:t>
      </w:r>
      <w:r>
        <w:rPr>
          <w:rFonts w:ascii="Arial" w:hAnsi="Arial" w:cs="Arial"/>
          <w:color w:val="000000" w:themeColor="text1"/>
        </w:rPr>
        <w:t xml:space="preserve"> show</w:t>
      </w:r>
      <w:r w:rsidRPr="00D77C0C">
        <w:rPr>
          <w:rFonts w:ascii="Arial" w:hAnsi="Arial" w:cs="Arial"/>
          <w:color w:val="000000" w:themeColor="text1"/>
        </w:rPr>
        <w:t xml:space="preserve"> that this will increase to the billions in the near future </w:t>
      </w:r>
      <w:r>
        <w:rPr>
          <w:rFonts w:ascii="Arial" w:hAnsi="Arial" w:cs="Arial"/>
          <w:color w:val="000000" w:themeColor="text1"/>
        </w:rPr>
        <w:t xml:space="preserve">and </w:t>
      </w:r>
      <w:r w:rsidRPr="00D77C0C">
        <w:rPr>
          <w:rFonts w:ascii="Arial" w:hAnsi="Arial" w:cs="Arial"/>
          <w:color w:val="000000" w:themeColor="text1"/>
        </w:rPr>
        <w:t>could be a huge economic advantage with less need for expensive imports in the event of a no deal Brexit</w:t>
      </w:r>
      <w:r>
        <w:rPr>
          <w:rFonts w:ascii="Arial" w:hAnsi="Arial" w:cs="Arial"/>
          <w:color w:val="000000" w:themeColor="text1"/>
        </w:rPr>
        <w:t>.</w:t>
      </w:r>
      <w:r w:rsidRPr="00D77C0C">
        <w:rPr>
          <w:rFonts w:ascii="Arial" w:hAnsi="Arial" w:cs="Arial"/>
          <w:color w:val="000000" w:themeColor="text1"/>
        </w:rPr>
        <w:t xml:space="preserve"> </w:t>
      </w:r>
      <w:r>
        <w:rPr>
          <w:rFonts w:ascii="Arial" w:hAnsi="Arial" w:cs="Arial"/>
          <w:color w:val="000000" w:themeColor="text1"/>
        </w:rPr>
        <w:t xml:space="preserve">Also, it could </w:t>
      </w:r>
      <w:r w:rsidRPr="00D77C0C">
        <w:rPr>
          <w:rFonts w:ascii="Arial" w:hAnsi="Arial" w:cs="Arial"/>
          <w:color w:val="000000" w:themeColor="text1"/>
        </w:rPr>
        <w:t>possibly becom</w:t>
      </w:r>
      <w:r>
        <w:rPr>
          <w:rFonts w:ascii="Arial" w:hAnsi="Arial" w:cs="Arial"/>
          <w:color w:val="000000" w:themeColor="text1"/>
        </w:rPr>
        <w:t>e</w:t>
      </w:r>
      <w:r w:rsidRPr="00D77C0C">
        <w:rPr>
          <w:rFonts w:ascii="Arial" w:hAnsi="Arial" w:cs="Arial"/>
          <w:color w:val="000000" w:themeColor="text1"/>
        </w:rPr>
        <w:t xml:space="preserve"> a huge exporter of timber to the rest of the UK and possibly abroad</w:t>
      </w:r>
      <w:r>
        <w:rPr>
          <w:rFonts w:ascii="Arial" w:hAnsi="Arial" w:cs="Arial"/>
          <w:color w:val="000000" w:themeColor="text1"/>
        </w:rPr>
        <w:t xml:space="preserve"> also increasing the value of the industry. </w:t>
      </w:r>
      <w:r w:rsidRPr="00D77C0C">
        <w:rPr>
          <w:rFonts w:ascii="Arial" w:hAnsi="Arial" w:cs="Arial"/>
          <w:color w:val="000000" w:themeColor="text1"/>
        </w:rPr>
        <w:t xml:space="preserve"> </w:t>
      </w:r>
    </w:p>
    <w:p w14:paraId="2A8B155A" w14:textId="1E1088CD" w:rsidR="005312C8" w:rsidRDefault="005312C8">
      <w:pPr>
        <w:rPr>
          <w:rFonts w:ascii="Arial" w:hAnsi="Arial" w:cs="Arial"/>
          <w:color w:val="000000" w:themeColor="text1"/>
        </w:rPr>
      </w:pPr>
    </w:p>
    <w:p w14:paraId="7B5CE075" w14:textId="16126681" w:rsidR="005312C8" w:rsidRDefault="005312C8">
      <w:pPr>
        <w:rPr>
          <w:rFonts w:ascii="Arial" w:hAnsi="Arial" w:cs="Arial"/>
          <w:color w:val="000000" w:themeColor="text1"/>
        </w:rPr>
      </w:pPr>
      <w:r>
        <w:rPr>
          <w:rFonts w:ascii="Arial" w:hAnsi="Arial" w:cs="Arial"/>
          <w:color w:val="000000" w:themeColor="text1"/>
        </w:rPr>
        <w:t xml:space="preserve">It should be recommended to the government to invest in the sector to create a </w:t>
      </w:r>
    </w:p>
    <w:p w14:paraId="012D7EF7" w14:textId="3653FAA5" w:rsidR="00DA3DE1" w:rsidRDefault="00DA3DE1">
      <w:pPr>
        <w:rPr>
          <w:rFonts w:ascii="Arial" w:hAnsi="Arial" w:cs="Arial"/>
          <w:color w:val="000000" w:themeColor="text1"/>
        </w:rPr>
      </w:pPr>
    </w:p>
    <w:p w14:paraId="4EC36328" w14:textId="38BFDFDB" w:rsidR="00DA3DE1" w:rsidRDefault="00DA3DE1">
      <w:pPr>
        <w:rPr>
          <w:rFonts w:ascii="Arial" w:hAnsi="Arial" w:cs="Arial"/>
          <w:color w:val="000000" w:themeColor="text1"/>
        </w:rPr>
      </w:pPr>
    </w:p>
    <w:p w14:paraId="33FBA4BC" w14:textId="03BB44C0" w:rsidR="00DA3DE1" w:rsidRDefault="005312C8">
      <w:pPr>
        <w:rPr>
          <w:rFonts w:ascii="Arial" w:hAnsi="Arial" w:cs="Arial"/>
          <w:color w:val="000000" w:themeColor="text1"/>
        </w:rPr>
      </w:pPr>
      <w:r>
        <w:rPr>
          <w:rFonts w:ascii="Arial" w:hAnsi="Arial" w:cs="Arial"/>
          <w:color w:val="000000" w:themeColor="text1"/>
        </w:rPr>
        <w:t xml:space="preserve">A STRATEGY TO </w:t>
      </w:r>
      <w:r w:rsidR="008127AA">
        <w:rPr>
          <w:rFonts w:ascii="Arial" w:hAnsi="Arial" w:cs="Arial"/>
          <w:color w:val="000000" w:themeColor="text1"/>
        </w:rPr>
        <w:t xml:space="preserve">BUILD THE FUTURE. </w:t>
      </w:r>
    </w:p>
    <w:p w14:paraId="63B598C9" w14:textId="77777777" w:rsidR="00DA3DE1" w:rsidRDefault="00DA3DE1">
      <w:pPr>
        <w:rPr>
          <w:rFonts w:ascii="Arial" w:hAnsi="Arial" w:cs="Arial"/>
          <w:color w:val="000000" w:themeColor="text1"/>
        </w:rPr>
      </w:pPr>
    </w:p>
    <w:p w14:paraId="26EDFF88" w14:textId="77777777" w:rsidR="00874835" w:rsidRPr="00874835" w:rsidRDefault="00874835" w:rsidP="00874835">
      <w:pPr>
        <w:numPr>
          <w:ilvl w:val="0"/>
          <w:numId w:val="7"/>
        </w:numPr>
        <w:rPr>
          <w:rFonts w:ascii="Calibri" w:hAnsi="Calibri"/>
          <w:color w:val="000000"/>
          <w:sz w:val="22"/>
          <w:szCs w:val="22"/>
          <w:highlight w:val="yellow"/>
        </w:rPr>
      </w:pPr>
      <w:r w:rsidRPr="00874835">
        <w:rPr>
          <w:rFonts w:ascii="Calibri Light" w:hAnsi="Calibri Light" w:cs="Calibri Light"/>
          <w:color w:val="000000"/>
          <w:sz w:val="22"/>
          <w:szCs w:val="22"/>
          <w:highlight w:val="yellow"/>
        </w:rPr>
        <w:t>You need to start writing in the third person, not “I” and “we” even though I realise that this is subject that you feel passionately about.</w:t>
      </w:r>
    </w:p>
    <w:p w14:paraId="1370C453" w14:textId="77777777" w:rsidR="00874835" w:rsidRPr="00874835" w:rsidRDefault="00874835" w:rsidP="00874835">
      <w:pPr>
        <w:rPr>
          <w:rFonts w:ascii="Calibri" w:hAnsi="Calibri"/>
          <w:color w:val="000000"/>
          <w:sz w:val="22"/>
          <w:szCs w:val="22"/>
          <w:highlight w:val="yellow"/>
        </w:rPr>
      </w:pPr>
      <w:r w:rsidRPr="00874835">
        <w:rPr>
          <w:rFonts w:ascii="Calibri Light" w:hAnsi="Calibri Light" w:cs="Calibri Light"/>
          <w:color w:val="000000"/>
          <w:sz w:val="22"/>
          <w:szCs w:val="22"/>
          <w:highlight w:val="yellow"/>
        </w:rPr>
        <w:t>So, for example, this sentence:</w:t>
      </w:r>
    </w:p>
    <w:p w14:paraId="6828554E" w14:textId="77777777" w:rsidR="00874835" w:rsidRPr="00874835" w:rsidRDefault="00874835" w:rsidP="00874835">
      <w:pPr>
        <w:rPr>
          <w:rFonts w:ascii="Calibri" w:hAnsi="Calibri"/>
          <w:color w:val="000000"/>
          <w:sz w:val="22"/>
          <w:szCs w:val="22"/>
          <w:highlight w:val="yellow"/>
        </w:rPr>
      </w:pPr>
      <w:r w:rsidRPr="00874835">
        <w:rPr>
          <w:rFonts w:ascii="Calibri" w:hAnsi="Calibri"/>
          <w:color w:val="FFFFFF"/>
          <w:sz w:val="22"/>
          <w:szCs w:val="22"/>
          <w:highlight w:val="yellow"/>
          <w:shd w:val="clear" w:color="auto" w:fill="7F7F00"/>
        </w:rPr>
        <w:t>I</w:t>
      </w:r>
      <w:r w:rsidRPr="00874835">
        <w:rPr>
          <w:rFonts w:ascii="Calibri" w:hAnsi="Calibri"/>
          <w:color w:val="000000"/>
          <w:sz w:val="22"/>
          <w:szCs w:val="22"/>
          <w:highlight w:val="yellow"/>
        </w:rPr>
        <w:t> looked at strategies put forward by the Welsh government, housing rates and timber production.</w:t>
      </w:r>
    </w:p>
    <w:p w14:paraId="6E5D712B" w14:textId="77777777" w:rsidR="00874835" w:rsidRPr="00874835" w:rsidRDefault="00874835" w:rsidP="00874835">
      <w:pPr>
        <w:rPr>
          <w:rFonts w:ascii="Calibri" w:hAnsi="Calibri"/>
          <w:color w:val="000000"/>
          <w:sz w:val="22"/>
          <w:szCs w:val="22"/>
          <w:highlight w:val="yellow"/>
        </w:rPr>
      </w:pPr>
      <w:r w:rsidRPr="00874835">
        <w:rPr>
          <w:rFonts w:ascii="Calibri" w:hAnsi="Calibri"/>
          <w:color w:val="000000"/>
          <w:sz w:val="22"/>
          <w:szCs w:val="22"/>
          <w:highlight w:val="yellow"/>
        </w:rPr>
        <w:t> </w:t>
      </w:r>
    </w:p>
    <w:p w14:paraId="11CB64AD" w14:textId="77777777" w:rsidR="00874835" w:rsidRPr="00874835" w:rsidRDefault="00874835" w:rsidP="00874835">
      <w:pPr>
        <w:rPr>
          <w:rFonts w:ascii="Calibri" w:hAnsi="Calibri"/>
          <w:color w:val="000000"/>
          <w:sz w:val="22"/>
          <w:szCs w:val="22"/>
          <w:highlight w:val="yellow"/>
        </w:rPr>
      </w:pPr>
      <w:r w:rsidRPr="00874835">
        <w:rPr>
          <w:rFonts w:ascii="Calibri" w:hAnsi="Calibri"/>
          <w:color w:val="000000"/>
          <w:sz w:val="22"/>
          <w:szCs w:val="22"/>
          <w:highlight w:val="yellow"/>
        </w:rPr>
        <w:t>… could be amended to …</w:t>
      </w:r>
    </w:p>
    <w:p w14:paraId="42E2039C" w14:textId="77777777" w:rsidR="00874835" w:rsidRPr="00874835" w:rsidRDefault="00874835" w:rsidP="00874835">
      <w:pPr>
        <w:rPr>
          <w:rFonts w:ascii="Calibri" w:hAnsi="Calibri"/>
          <w:color w:val="000000"/>
          <w:sz w:val="22"/>
          <w:szCs w:val="22"/>
          <w:highlight w:val="yellow"/>
        </w:rPr>
      </w:pPr>
      <w:r w:rsidRPr="00874835">
        <w:rPr>
          <w:rFonts w:ascii="Calibri" w:hAnsi="Calibri"/>
          <w:color w:val="000000"/>
          <w:sz w:val="22"/>
          <w:szCs w:val="22"/>
          <w:highlight w:val="yellow"/>
        </w:rPr>
        <w:t>Strategies suggested by the Welsh government with reference to housing rates and timber production have been considered as part of this work.</w:t>
      </w:r>
    </w:p>
    <w:p w14:paraId="73B14B70" w14:textId="77777777" w:rsidR="00874835" w:rsidRPr="00874835" w:rsidRDefault="00874835" w:rsidP="00874835">
      <w:pPr>
        <w:rPr>
          <w:rFonts w:ascii="Calibri" w:hAnsi="Calibri"/>
          <w:color w:val="000000"/>
          <w:sz w:val="22"/>
          <w:szCs w:val="22"/>
          <w:highlight w:val="yellow"/>
        </w:rPr>
      </w:pPr>
      <w:r w:rsidRPr="00874835">
        <w:rPr>
          <w:rFonts w:ascii="Calibri Light" w:hAnsi="Calibri Light" w:cs="Calibri Light"/>
          <w:color w:val="000000"/>
          <w:sz w:val="22"/>
          <w:szCs w:val="22"/>
          <w:highlight w:val="yellow"/>
        </w:rPr>
        <w:t> </w:t>
      </w:r>
    </w:p>
    <w:p w14:paraId="73A80ABC" w14:textId="77777777" w:rsidR="00874835" w:rsidRPr="00874835" w:rsidRDefault="00874835" w:rsidP="00874835">
      <w:pPr>
        <w:numPr>
          <w:ilvl w:val="0"/>
          <w:numId w:val="8"/>
        </w:numPr>
        <w:rPr>
          <w:rFonts w:ascii="Calibri" w:hAnsi="Calibri"/>
          <w:color w:val="000000"/>
          <w:sz w:val="22"/>
          <w:szCs w:val="22"/>
          <w:highlight w:val="yellow"/>
        </w:rPr>
      </w:pPr>
      <w:r w:rsidRPr="00874835">
        <w:rPr>
          <w:rFonts w:ascii="Calibri Light" w:hAnsi="Calibri Light" w:cs="Calibri Light"/>
          <w:color w:val="000000"/>
          <w:sz w:val="22"/>
          <w:szCs w:val="22"/>
          <w:highlight w:val="yellow"/>
        </w:rPr>
        <w:t xml:space="preserve">You also need to use the conclusion to look analyse your </w:t>
      </w:r>
      <w:proofErr w:type="gramStart"/>
      <w:r w:rsidRPr="00874835">
        <w:rPr>
          <w:rFonts w:ascii="Calibri Light" w:hAnsi="Calibri Light" w:cs="Calibri Light"/>
          <w:color w:val="000000"/>
          <w:sz w:val="22"/>
          <w:szCs w:val="22"/>
          <w:highlight w:val="yellow"/>
        </w:rPr>
        <w:t>findings, and</w:t>
      </w:r>
      <w:proofErr w:type="gramEnd"/>
      <w:r w:rsidRPr="00874835">
        <w:rPr>
          <w:rFonts w:ascii="Calibri Light" w:hAnsi="Calibri Light" w:cs="Calibri Light"/>
          <w:color w:val="000000"/>
          <w:sz w:val="22"/>
          <w:szCs w:val="22"/>
          <w:highlight w:val="yellow"/>
        </w:rPr>
        <w:t xml:space="preserve"> draw a conclusion. You may also want to write a section on “Recommendations for the future”, which can be backed up by your knowledge, </w:t>
      </w:r>
      <w:proofErr w:type="spellStart"/>
      <w:proofErr w:type="gramStart"/>
      <w:r w:rsidRPr="00874835">
        <w:rPr>
          <w:rFonts w:ascii="Calibri Light" w:hAnsi="Calibri Light" w:cs="Calibri Light"/>
          <w:color w:val="000000"/>
          <w:sz w:val="22"/>
          <w:szCs w:val="22"/>
          <w:highlight w:val="yellow"/>
        </w:rPr>
        <w:t>eg</w:t>
      </w:r>
      <w:proofErr w:type="spellEnd"/>
      <w:proofErr w:type="gramEnd"/>
      <w:r w:rsidRPr="00874835">
        <w:rPr>
          <w:rFonts w:ascii="Calibri Light" w:hAnsi="Calibri Light" w:cs="Calibri Light"/>
          <w:color w:val="000000"/>
          <w:sz w:val="22"/>
          <w:szCs w:val="22"/>
          <w:highlight w:val="yellow"/>
        </w:rPr>
        <w:t xml:space="preserve"> of the investment required to sustain the Welsh timber industry.</w:t>
      </w:r>
    </w:p>
    <w:p w14:paraId="10B0C2AA" w14:textId="77777777" w:rsidR="00874835" w:rsidRPr="00874835" w:rsidRDefault="00874835" w:rsidP="00874835">
      <w:pPr>
        <w:rPr>
          <w:rFonts w:ascii="Calibri" w:hAnsi="Calibri"/>
          <w:color w:val="000000"/>
          <w:sz w:val="22"/>
          <w:szCs w:val="22"/>
          <w:highlight w:val="yellow"/>
        </w:rPr>
      </w:pPr>
      <w:r w:rsidRPr="00874835">
        <w:rPr>
          <w:rFonts w:ascii="Calibri Light" w:hAnsi="Calibri Light" w:cs="Calibri Light"/>
          <w:color w:val="000000"/>
          <w:sz w:val="22"/>
          <w:szCs w:val="22"/>
          <w:highlight w:val="yellow"/>
        </w:rPr>
        <w:t> </w:t>
      </w:r>
    </w:p>
    <w:p w14:paraId="6828AAAE" w14:textId="77777777" w:rsidR="00874835" w:rsidRPr="00874835" w:rsidRDefault="00874835" w:rsidP="00874835">
      <w:pPr>
        <w:numPr>
          <w:ilvl w:val="0"/>
          <w:numId w:val="9"/>
        </w:numPr>
        <w:rPr>
          <w:rFonts w:ascii="Calibri" w:hAnsi="Calibri"/>
          <w:color w:val="000000"/>
          <w:sz w:val="22"/>
          <w:szCs w:val="22"/>
          <w:highlight w:val="yellow"/>
        </w:rPr>
      </w:pPr>
      <w:r w:rsidRPr="00874835">
        <w:rPr>
          <w:rFonts w:ascii="Calibri Light" w:hAnsi="Calibri Light" w:cs="Calibri Light"/>
          <w:color w:val="000000"/>
          <w:sz w:val="22"/>
          <w:szCs w:val="22"/>
          <w:highlight w:val="yellow"/>
        </w:rPr>
        <w:t>Paragraph 4 contains this sentence,</w:t>
      </w:r>
    </w:p>
    <w:p w14:paraId="7B28B484" w14:textId="77777777" w:rsidR="00874835" w:rsidRPr="00874835" w:rsidRDefault="00874835" w:rsidP="00874835">
      <w:pPr>
        <w:rPr>
          <w:rFonts w:ascii="Calibri" w:hAnsi="Calibri"/>
          <w:color w:val="000000"/>
          <w:sz w:val="22"/>
          <w:szCs w:val="22"/>
          <w:highlight w:val="yellow"/>
        </w:rPr>
      </w:pPr>
      <w:r w:rsidRPr="00874835">
        <w:rPr>
          <w:rFonts w:ascii="Calibri" w:hAnsi="Calibri"/>
          <w:color w:val="000000"/>
          <w:sz w:val="22"/>
          <w:szCs w:val="22"/>
          <w:highlight w:val="yellow"/>
        </w:rPr>
        <w:t>The already massive workforce of roughly 10,000 that creates a GVA of over £665 million</w:t>
      </w:r>
      <w:bookmarkStart w:id="0" w:name="_ftnref1"/>
      <w:r w:rsidRPr="00874835">
        <w:rPr>
          <w:rFonts w:ascii="Calibri" w:hAnsi="Calibri"/>
          <w:color w:val="000000"/>
          <w:sz w:val="22"/>
          <w:szCs w:val="22"/>
          <w:highlight w:val="yellow"/>
        </w:rPr>
        <w:fldChar w:fldCharType="begin"/>
      </w:r>
      <w:r w:rsidRPr="00874835">
        <w:rPr>
          <w:rFonts w:ascii="Calibri" w:hAnsi="Calibri"/>
          <w:color w:val="000000"/>
          <w:sz w:val="22"/>
          <w:szCs w:val="22"/>
          <w:highlight w:val="yellow"/>
        </w:rPr>
        <w:instrText xml:space="preserve"> HYPERLINK "applewebdata://FB31AD22-423C-4D6A-98A6-A09F02367ADA" \l "_ftn1" \o "" </w:instrText>
      </w:r>
      <w:r w:rsidRPr="00874835">
        <w:rPr>
          <w:rFonts w:ascii="Calibri" w:hAnsi="Calibri"/>
          <w:color w:val="000000"/>
          <w:sz w:val="22"/>
          <w:szCs w:val="22"/>
          <w:highlight w:val="yellow"/>
        </w:rPr>
        <w:fldChar w:fldCharType="separate"/>
      </w:r>
      <w:r w:rsidRPr="00874835">
        <w:rPr>
          <w:rFonts w:ascii="Calibri" w:hAnsi="Calibri"/>
          <w:color w:val="000000"/>
          <w:sz w:val="22"/>
          <w:szCs w:val="22"/>
          <w:highlight w:val="yellow"/>
          <w:u w:val="single"/>
          <w:vertAlign w:val="superscript"/>
        </w:rPr>
        <w:t>[1]</w:t>
      </w:r>
      <w:r w:rsidRPr="00874835">
        <w:rPr>
          <w:rFonts w:ascii="Calibri" w:hAnsi="Calibri"/>
          <w:color w:val="000000"/>
          <w:sz w:val="22"/>
          <w:szCs w:val="22"/>
          <w:highlight w:val="yellow"/>
        </w:rPr>
        <w:fldChar w:fldCharType="end"/>
      </w:r>
      <w:bookmarkEnd w:id="0"/>
      <w:r w:rsidRPr="00874835">
        <w:rPr>
          <w:rFonts w:ascii="Calibri" w:hAnsi="Calibri"/>
          <w:color w:val="000000"/>
          <w:sz w:val="22"/>
          <w:szCs w:val="22"/>
          <w:highlight w:val="yellow"/>
        </w:rPr>
        <w:t> with estimates that this will increase to the billions in the near future could be a huge economic advantage with less need for expensive imports in the event of a no deal Brexit and possibly becoming a huge exporter of timber to the rest of the UK and possibly abroad. </w:t>
      </w:r>
    </w:p>
    <w:p w14:paraId="63A22DF4" w14:textId="77777777" w:rsidR="00874835" w:rsidRPr="00874835" w:rsidRDefault="00874835" w:rsidP="00874835">
      <w:pPr>
        <w:rPr>
          <w:rFonts w:ascii="Calibri" w:hAnsi="Calibri"/>
          <w:color w:val="000000"/>
          <w:sz w:val="22"/>
          <w:szCs w:val="22"/>
          <w:highlight w:val="yellow"/>
        </w:rPr>
      </w:pPr>
      <w:r w:rsidRPr="00874835">
        <w:rPr>
          <w:rFonts w:ascii="Calibri Light" w:hAnsi="Calibri Light" w:cs="Calibri Light"/>
          <w:color w:val="000000"/>
          <w:sz w:val="22"/>
          <w:szCs w:val="22"/>
          <w:highlight w:val="yellow"/>
        </w:rPr>
        <w:t> </w:t>
      </w:r>
    </w:p>
    <w:p w14:paraId="5FC9C92C" w14:textId="77777777" w:rsidR="00874835" w:rsidRPr="00874835" w:rsidRDefault="00874835" w:rsidP="00874835">
      <w:pPr>
        <w:rPr>
          <w:rFonts w:ascii="Calibri" w:hAnsi="Calibri"/>
          <w:color w:val="000000"/>
          <w:sz w:val="22"/>
          <w:szCs w:val="22"/>
        </w:rPr>
      </w:pPr>
      <w:r w:rsidRPr="00874835">
        <w:rPr>
          <w:rFonts w:ascii="Calibri Light" w:hAnsi="Calibri Light" w:cs="Calibri Light"/>
          <w:color w:val="000000"/>
          <w:sz w:val="22"/>
          <w:szCs w:val="22"/>
          <w:highlight w:val="yellow"/>
        </w:rPr>
        <w:t>… which is far too long and needs to be cut into two. You can still say what you mean – but cut the text into two.</w:t>
      </w:r>
    </w:p>
    <w:p w14:paraId="746944D8" w14:textId="77777777" w:rsidR="00874835" w:rsidRPr="00D77C0C" w:rsidRDefault="00874835">
      <w:pPr>
        <w:rPr>
          <w:rFonts w:ascii="Arial" w:hAnsi="Arial" w:cs="Arial"/>
          <w:color w:val="000000" w:themeColor="text1"/>
        </w:rPr>
      </w:pPr>
    </w:p>
    <w:sectPr w:rsidR="00874835" w:rsidRPr="00D77C0C" w:rsidSect="007666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53CED" w14:textId="77777777" w:rsidR="00ED61F8" w:rsidRDefault="00ED61F8" w:rsidP="007C006B">
      <w:r>
        <w:separator/>
      </w:r>
    </w:p>
  </w:endnote>
  <w:endnote w:type="continuationSeparator" w:id="0">
    <w:p w14:paraId="247B4C7B" w14:textId="77777777" w:rsidR="00ED61F8" w:rsidRDefault="00ED61F8" w:rsidP="007C0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1B6CC4" w14:textId="77777777" w:rsidR="00ED61F8" w:rsidRDefault="00ED61F8" w:rsidP="007C006B">
      <w:r>
        <w:separator/>
      </w:r>
    </w:p>
  </w:footnote>
  <w:footnote w:type="continuationSeparator" w:id="0">
    <w:p w14:paraId="63371DA5" w14:textId="77777777" w:rsidR="00ED61F8" w:rsidRDefault="00ED61F8" w:rsidP="007C006B">
      <w:r>
        <w:continuationSeparator/>
      </w:r>
    </w:p>
  </w:footnote>
  <w:footnote w:id="1">
    <w:p w14:paraId="0A558739" w14:textId="1AE2F2D8" w:rsidR="00ED61F8" w:rsidRPr="00D060A1" w:rsidRDefault="00ED61F8" w:rsidP="007C006B">
      <w:pPr>
        <w:rPr>
          <w:rFonts w:ascii="Arial" w:hAnsi="Arial" w:cs="Arial"/>
          <w:color w:val="000000" w:themeColor="text1"/>
          <w:sz w:val="20"/>
          <w:szCs w:val="20"/>
        </w:rPr>
      </w:pPr>
      <w:r w:rsidRPr="00D060A1">
        <w:rPr>
          <w:rStyle w:val="FootnoteReference"/>
          <w:rFonts w:ascii="Arial" w:hAnsi="Arial" w:cs="Arial"/>
          <w:color w:val="000000" w:themeColor="text1"/>
        </w:rPr>
        <w:footnoteRef/>
      </w:r>
      <w:r w:rsidRPr="00D060A1">
        <w:rPr>
          <w:rFonts w:ascii="Arial" w:hAnsi="Arial" w:cs="Arial"/>
          <w:color w:val="000000" w:themeColor="text1"/>
        </w:rPr>
        <w:t xml:space="preserve"> </w:t>
      </w:r>
      <w:r w:rsidRPr="00D060A1">
        <w:rPr>
          <w:rFonts w:ascii="Arial" w:hAnsi="Arial" w:cs="Arial"/>
          <w:color w:val="000000" w:themeColor="text1"/>
          <w:sz w:val="20"/>
          <w:szCs w:val="20"/>
        </w:rPr>
        <w:t xml:space="preserve">Bryans, T., 2011. </w:t>
      </w:r>
      <w:r w:rsidRPr="00D060A1">
        <w:rPr>
          <w:rFonts w:ascii="Arial" w:hAnsi="Arial" w:cs="Arial"/>
          <w:i/>
          <w:iCs/>
          <w:color w:val="000000" w:themeColor="text1"/>
          <w:sz w:val="20"/>
          <w:szCs w:val="20"/>
        </w:rPr>
        <w:t>Integrated strategies for the Welsh timber industry</w:t>
      </w:r>
      <w:r w:rsidRPr="00D060A1">
        <w:rPr>
          <w:rFonts w:ascii="Arial" w:hAnsi="Arial" w:cs="Arial"/>
          <w:color w:val="000000" w:themeColor="text1"/>
          <w:sz w:val="20"/>
          <w:szCs w:val="20"/>
        </w:rPr>
        <w:t xml:space="preserve">. Undertaken on behalf of </w:t>
      </w:r>
      <w:proofErr w:type="spellStart"/>
      <w:proofErr w:type="gramStart"/>
      <w:r w:rsidRPr="00D060A1">
        <w:rPr>
          <w:rFonts w:ascii="Arial" w:hAnsi="Arial" w:cs="Arial"/>
          <w:color w:val="000000" w:themeColor="text1"/>
          <w:sz w:val="20"/>
          <w:szCs w:val="20"/>
        </w:rPr>
        <w:t>bere:architects</w:t>
      </w:r>
      <w:proofErr w:type="spellEnd"/>
      <w:proofErr w:type="gramEnd"/>
      <w:r w:rsidRPr="00D060A1">
        <w:rPr>
          <w:rFonts w:ascii="Arial" w:hAnsi="Arial" w:cs="Arial"/>
          <w:color w:val="000000" w:themeColor="text1"/>
          <w:sz w:val="20"/>
          <w:szCs w:val="20"/>
        </w:rPr>
        <w:t xml:space="preserve"> and BRE Wales.</w:t>
      </w:r>
      <w:r w:rsidRPr="00D060A1">
        <w:rPr>
          <w:rFonts w:ascii="Arial" w:hAnsi="Arial" w:cs="Arial"/>
          <w:color w:val="000000" w:themeColor="text1"/>
        </w:rPr>
        <w:t xml:space="preserve"> </w:t>
      </w:r>
      <w:r w:rsidRPr="00D060A1">
        <w:rPr>
          <w:rFonts w:ascii="Arial" w:hAnsi="Arial" w:cs="Arial"/>
          <w:color w:val="000000" w:themeColor="text1"/>
          <w:sz w:val="20"/>
          <w:szCs w:val="20"/>
          <w:shd w:val="clear" w:color="auto" w:fill="FFFFFF"/>
        </w:rPr>
        <w:t xml:space="preserve">Available at: </w:t>
      </w:r>
      <w:hyperlink r:id="rId1" w:history="1">
        <w:r w:rsidRPr="00D060A1">
          <w:rPr>
            <w:rStyle w:val="Hyperlink"/>
            <w:rFonts w:ascii="Arial" w:hAnsi="Arial" w:cs="Arial"/>
            <w:color w:val="000000" w:themeColor="text1"/>
            <w:sz w:val="20"/>
            <w:szCs w:val="20"/>
            <w:shd w:val="clear" w:color="auto" w:fill="FFFFFF"/>
          </w:rPr>
          <w:t>https://www.bere.co.uk/research/integrated-strategies-welsh-timber-industry/</w:t>
        </w:r>
      </w:hyperlink>
      <w:r w:rsidRPr="00D060A1">
        <w:rPr>
          <w:rFonts w:ascii="Arial" w:hAnsi="Arial" w:cs="Arial"/>
          <w:color w:val="000000" w:themeColor="text1"/>
          <w:sz w:val="20"/>
          <w:szCs w:val="20"/>
          <w:shd w:val="clear" w:color="auto" w:fill="FFFFFF"/>
        </w:rPr>
        <w:t xml:space="preserve"> </w:t>
      </w:r>
    </w:p>
    <w:p w14:paraId="3B7FD607" w14:textId="0E314118" w:rsidR="00ED61F8" w:rsidRPr="00D060A1" w:rsidRDefault="00ED61F8">
      <w:pPr>
        <w:pStyle w:val="FootnoteText"/>
        <w:rPr>
          <w:rFonts w:ascii="Arial" w:hAnsi="Arial" w:cs="Arial"/>
        </w:rPr>
      </w:pPr>
    </w:p>
  </w:footnote>
  <w:footnote w:id="2">
    <w:p w14:paraId="59875A33" w14:textId="490867A5" w:rsidR="00ED61F8" w:rsidRPr="00D060A1" w:rsidRDefault="00ED61F8" w:rsidP="00F535E6">
      <w:pPr>
        <w:rPr>
          <w:rFonts w:ascii="Arial" w:hAnsi="Arial" w:cs="Arial"/>
        </w:rPr>
      </w:pPr>
      <w:r w:rsidRPr="00D060A1">
        <w:rPr>
          <w:rStyle w:val="FootnoteReference"/>
          <w:rFonts w:ascii="Arial" w:hAnsi="Arial" w:cs="Arial"/>
        </w:rPr>
        <w:footnoteRef/>
      </w:r>
      <w:r w:rsidRPr="00D060A1">
        <w:rPr>
          <w:rFonts w:ascii="Arial" w:hAnsi="Arial" w:cs="Arial"/>
        </w:rPr>
        <w:t xml:space="preserve"> </w:t>
      </w:r>
      <w:proofErr w:type="spellStart"/>
      <w:r w:rsidRPr="00D060A1">
        <w:rPr>
          <w:rFonts w:ascii="Arial" w:hAnsi="Arial" w:cs="Arial"/>
          <w:color w:val="000000"/>
          <w:sz w:val="20"/>
          <w:szCs w:val="20"/>
          <w:shd w:val="clear" w:color="auto" w:fill="FFFFFF"/>
        </w:rPr>
        <w:t>Gov.wales</w:t>
      </w:r>
      <w:proofErr w:type="spellEnd"/>
      <w:r w:rsidRPr="00D060A1">
        <w:rPr>
          <w:rFonts w:ascii="Arial" w:hAnsi="Arial" w:cs="Arial"/>
          <w:color w:val="000000"/>
          <w:sz w:val="20"/>
          <w:szCs w:val="20"/>
          <w:shd w:val="clear" w:color="auto" w:fill="FFFFFF"/>
        </w:rPr>
        <w:t>. 2019. </w:t>
      </w:r>
      <w:r w:rsidRPr="00D060A1">
        <w:rPr>
          <w:rFonts w:ascii="Arial" w:hAnsi="Arial" w:cs="Arial"/>
          <w:i/>
          <w:iCs/>
          <w:color w:val="000000"/>
          <w:sz w:val="20"/>
          <w:szCs w:val="20"/>
          <w:shd w:val="clear" w:color="auto" w:fill="FFFFFF"/>
        </w:rPr>
        <w:t>Woodlands for Wales indicators 2017-18</w:t>
      </w:r>
      <w:r w:rsidRPr="00D060A1">
        <w:rPr>
          <w:rFonts w:ascii="Arial" w:hAnsi="Arial" w:cs="Arial"/>
          <w:color w:val="000000"/>
          <w:sz w:val="20"/>
          <w:szCs w:val="20"/>
          <w:shd w:val="clear" w:color="auto" w:fill="FFFFFF"/>
        </w:rPr>
        <w:t>. [online] Available at: &lt;https://gov.wales/sites/default/files/statistics-and-research/2019-12/woodlands-wales-indicators-april-2017-march-2018-782.pdf&gt;</w:t>
      </w:r>
    </w:p>
  </w:footnote>
  <w:footnote w:id="3">
    <w:p w14:paraId="0290D7D3" w14:textId="3B8068C2" w:rsidR="00ED61F8" w:rsidRPr="00D060A1" w:rsidRDefault="00ED61F8" w:rsidP="00F535E6">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Confor.org.uk. 2017. </w:t>
      </w:r>
      <w:r w:rsidRPr="00D060A1">
        <w:rPr>
          <w:rFonts w:ascii="Arial" w:hAnsi="Arial" w:cs="Arial"/>
          <w:i/>
          <w:iCs/>
          <w:color w:val="000000"/>
          <w:sz w:val="20"/>
          <w:szCs w:val="20"/>
          <w:shd w:val="clear" w:color="auto" w:fill="FFFFFF"/>
        </w:rPr>
        <w:t>Forestry in Wales: A sustainable industry for the 21st century</w:t>
      </w:r>
      <w:r w:rsidRPr="00D060A1">
        <w:rPr>
          <w:rFonts w:ascii="Arial" w:hAnsi="Arial" w:cs="Arial"/>
          <w:color w:val="000000"/>
          <w:sz w:val="20"/>
          <w:szCs w:val="20"/>
          <w:shd w:val="clear" w:color="auto" w:fill="FFFFFF"/>
        </w:rPr>
        <w:t>. [online] Available at: &lt;https://www.confor.org.uk/media/246794/2017-wales-forestry-infographic.pdf&gt;</w:t>
      </w:r>
    </w:p>
  </w:footnote>
  <w:footnote w:id="4">
    <w:p w14:paraId="41A651B3" w14:textId="01477C2B" w:rsidR="00ED61F8" w:rsidRPr="00D060A1" w:rsidRDefault="00ED61F8" w:rsidP="00F417D7">
      <w:pPr>
        <w:rPr>
          <w:rFonts w:ascii="Arial" w:hAnsi="Arial" w:cs="Arial"/>
          <w:color w:val="000000"/>
          <w:sz w:val="20"/>
          <w:szCs w:val="20"/>
          <w:shd w:val="clear" w:color="auto" w:fill="FFFFFF"/>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Warren-Thomas, E. and Henderson, E., 2017. </w:t>
      </w:r>
      <w:r w:rsidRPr="00D060A1">
        <w:rPr>
          <w:rFonts w:ascii="Arial" w:hAnsi="Arial" w:cs="Arial"/>
          <w:i/>
          <w:iCs/>
          <w:color w:val="000000"/>
          <w:sz w:val="20"/>
          <w:szCs w:val="20"/>
          <w:shd w:val="clear" w:color="auto" w:fill="FFFFFF"/>
        </w:rPr>
        <w:t>Woodlands in Wales: a quick guide</w:t>
      </w:r>
      <w:r w:rsidRPr="00D060A1">
        <w:rPr>
          <w:rFonts w:ascii="Arial" w:hAnsi="Arial" w:cs="Arial"/>
          <w:color w:val="000000"/>
          <w:sz w:val="20"/>
          <w:szCs w:val="20"/>
          <w:shd w:val="clear" w:color="auto" w:fill="FFFFFF"/>
        </w:rPr>
        <w:t xml:space="preserve">. [online] </w:t>
      </w:r>
      <w:proofErr w:type="spellStart"/>
      <w:r w:rsidRPr="00D060A1">
        <w:rPr>
          <w:rFonts w:ascii="Arial" w:hAnsi="Arial" w:cs="Arial"/>
          <w:color w:val="000000"/>
          <w:sz w:val="20"/>
          <w:szCs w:val="20"/>
          <w:shd w:val="clear" w:color="auto" w:fill="FFFFFF"/>
        </w:rPr>
        <w:t>Senedd.wales</w:t>
      </w:r>
      <w:proofErr w:type="spellEnd"/>
      <w:r w:rsidRPr="00D060A1">
        <w:rPr>
          <w:rFonts w:ascii="Arial" w:hAnsi="Arial" w:cs="Arial"/>
          <w:color w:val="000000"/>
          <w:sz w:val="20"/>
          <w:szCs w:val="20"/>
          <w:shd w:val="clear" w:color="auto" w:fill="FFFFFF"/>
        </w:rPr>
        <w:t>. Available at: &lt;https://senedd.wales/media/e3rigiv1/17-008-web-english.pdf&gt;</w:t>
      </w:r>
    </w:p>
    <w:p w14:paraId="7EC9A17C" w14:textId="2499178C" w:rsidR="00ED61F8" w:rsidRPr="00D060A1" w:rsidRDefault="00ED61F8">
      <w:pPr>
        <w:pStyle w:val="FootnoteText"/>
        <w:rPr>
          <w:rFonts w:ascii="Arial" w:hAnsi="Arial" w:cs="Arial"/>
        </w:rPr>
      </w:pPr>
    </w:p>
  </w:footnote>
  <w:footnote w:id="5">
    <w:p w14:paraId="0F2597D2" w14:textId="199A5A2B" w:rsidR="00ED61F8" w:rsidRPr="00D060A1" w:rsidRDefault="00ED61F8" w:rsidP="00F417D7">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Eubusiness.com. 2020. </w:t>
      </w:r>
      <w:r w:rsidRPr="00D060A1">
        <w:rPr>
          <w:rFonts w:ascii="Arial" w:hAnsi="Arial" w:cs="Arial"/>
          <w:i/>
          <w:iCs/>
          <w:color w:val="000000"/>
          <w:sz w:val="20"/>
          <w:szCs w:val="20"/>
          <w:shd w:val="clear" w:color="auto" w:fill="FFFFFF"/>
        </w:rPr>
        <w:t>Will Brexit have an effect on importing goods? — EUbusiness.com | EU news, business and politics</w:t>
      </w:r>
      <w:r w:rsidRPr="00D060A1">
        <w:rPr>
          <w:rFonts w:ascii="Arial" w:hAnsi="Arial" w:cs="Arial"/>
          <w:color w:val="000000"/>
          <w:sz w:val="20"/>
          <w:szCs w:val="20"/>
          <w:shd w:val="clear" w:color="auto" w:fill="FFFFFF"/>
        </w:rPr>
        <w:t>. [online] Available at: &lt;https://www.eubusiness.com/focus/17-09-292&gt;</w:t>
      </w:r>
    </w:p>
    <w:p w14:paraId="6412A266" w14:textId="303DFFDF" w:rsidR="00ED61F8" w:rsidRPr="00D060A1" w:rsidRDefault="00ED61F8">
      <w:pPr>
        <w:pStyle w:val="FootnoteText"/>
        <w:rPr>
          <w:rFonts w:ascii="Arial" w:hAnsi="Arial" w:cs="Arial"/>
        </w:rPr>
      </w:pPr>
    </w:p>
  </w:footnote>
  <w:footnote w:id="6">
    <w:p w14:paraId="23267310" w14:textId="14A44088" w:rsidR="00ED61F8" w:rsidRPr="00D060A1" w:rsidRDefault="00ED61F8" w:rsidP="00017453">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Abcdepot.co.uk. 2017. </w:t>
      </w:r>
      <w:r w:rsidRPr="00D060A1">
        <w:rPr>
          <w:rFonts w:ascii="Arial" w:hAnsi="Arial" w:cs="Arial"/>
          <w:i/>
          <w:iCs/>
          <w:color w:val="000000"/>
          <w:sz w:val="20"/>
          <w:szCs w:val="20"/>
          <w:shd w:val="clear" w:color="auto" w:fill="FFFFFF"/>
        </w:rPr>
        <w:t xml:space="preserve">How to Choose a Structural Sawn Timber - </w:t>
      </w:r>
      <w:proofErr w:type="spellStart"/>
      <w:r w:rsidRPr="00D060A1">
        <w:rPr>
          <w:rFonts w:ascii="Arial" w:hAnsi="Arial" w:cs="Arial"/>
          <w:i/>
          <w:iCs/>
          <w:color w:val="000000"/>
          <w:sz w:val="20"/>
          <w:szCs w:val="20"/>
          <w:shd w:val="clear" w:color="auto" w:fill="FFFFFF"/>
        </w:rPr>
        <w:t>Abcdepot</w:t>
      </w:r>
      <w:proofErr w:type="spellEnd"/>
      <w:r w:rsidRPr="00D060A1">
        <w:rPr>
          <w:rFonts w:ascii="Arial" w:hAnsi="Arial" w:cs="Arial"/>
          <w:i/>
          <w:iCs/>
          <w:color w:val="000000"/>
          <w:sz w:val="20"/>
          <w:szCs w:val="20"/>
          <w:shd w:val="clear" w:color="auto" w:fill="FFFFFF"/>
        </w:rPr>
        <w:t xml:space="preserve"> News</w:t>
      </w:r>
      <w:r w:rsidRPr="00D060A1">
        <w:rPr>
          <w:rFonts w:ascii="Arial" w:hAnsi="Arial" w:cs="Arial"/>
          <w:color w:val="000000"/>
          <w:sz w:val="20"/>
          <w:szCs w:val="20"/>
          <w:shd w:val="clear" w:color="auto" w:fill="FFFFFF"/>
        </w:rPr>
        <w:t>. [online] Available at: &lt;https://www.abcdepot.co.uk/blog/post/how-to-choose-a-structural-sawn-timber.html#:~:text=C24%20Grade%20%2D%20C24%20graded%20sawn,or%20higher%20loads%20are%20required.&gt;</w:t>
      </w:r>
    </w:p>
    <w:p w14:paraId="469A0C16" w14:textId="151900A9" w:rsidR="00ED61F8" w:rsidRPr="00D060A1" w:rsidRDefault="00ED61F8">
      <w:pPr>
        <w:pStyle w:val="FootnoteText"/>
        <w:rPr>
          <w:rFonts w:ascii="Arial" w:hAnsi="Arial" w:cs="Arial"/>
        </w:rPr>
      </w:pPr>
    </w:p>
  </w:footnote>
  <w:footnote w:id="7">
    <w:p w14:paraId="38AE60C0" w14:textId="77777777" w:rsidR="00ED61F8" w:rsidRPr="00D060A1" w:rsidRDefault="00ED61F8" w:rsidP="00017453">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 xml:space="preserve">McLeod, V., 2010. </w:t>
      </w:r>
      <w:proofErr w:type="spellStart"/>
      <w:r w:rsidRPr="00D060A1">
        <w:rPr>
          <w:rFonts w:ascii="Arial" w:hAnsi="Arial" w:cs="Arial"/>
          <w:i/>
          <w:iCs/>
          <w:color w:val="000000"/>
          <w:sz w:val="20"/>
          <w:szCs w:val="20"/>
          <w:shd w:val="clear" w:color="auto" w:fill="FFFFFF"/>
        </w:rPr>
        <w:t>Encyclopedia</w:t>
      </w:r>
      <w:proofErr w:type="spellEnd"/>
      <w:r w:rsidRPr="00D060A1">
        <w:rPr>
          <w:rFonts w:ascii="Arial" w:hAnsi="Arial" w:cs="Arial"/>
          <w:i/>
          <w:iCs/>
          <w:color w:val="000000"/>
          <w:sz w:val="20"/>
          <w:szCs w:val="20"/>
          <w:shd w:val="clear" w:color="auto" w:fill="FFFFFF"/>
        </w:rPr>
        <w:t xml:space="preserve"> of detail in contemporary residential architecture</w:t>
      </w:r>
      <w:r w:rsidRPr="00D060A1">
        <w:rPr>
          <w:rFonts w:ascii="Arial" w:hAnsi="Arial" w:cs="Arial"/>
          <w:color w:val="000000"/>
          <w:sz w:val="20"/>
          <w:szCs w:val="20"/>
          <w:shd w:val="clear" w:color="auto" w:fill="FFFFFF"/>
        </w:rPr>
        <w:t>. London: Laurence King Publishing.</w:t>
      </w:r>
    </w:p>
    <w:p w14:paraId="503A5AF7" w14:textId="14C271CE" w:rsidR="00ED61F8" w:rsidRPr="00D060A1" w:rsidRDefault="00ED61F8">
      <w:pPr>
        <w:pStyle w:val="FootnoteText"/>
        <w:rPr>
          <w:rFonts w:ascii="Arial" w:hAnsi="Arial" w:cs="Arial"/>
        </w:rPr>
      </w:pPr>
    </w:p>
  </w:footnote>
  <w:footnote w:id="8">
    <w:p w14:paraId="0F070224" w14:textId="77777777" w:rsidR="00ED61F8" w:rsidRPr="00D060A1" w:rsidRDefault="00ED61F8" w:rsidP="00017453">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 xml:space="preserve">McLeod, V., 2010. </w:t>
      </w:r>
      <w:proofErr w:type="spellStart"/>
      <w:r w:rsidRPr="00D060A1">
        <w:rPr>
          <w:rFonts w:ascii="Arial" w:hAnsi="Arial" w:cs="Arial"/>
          <w:i/>
          <w:iCs/>
          <w:color w:val="000000"/>
          <w:sz w:val="20"/>
          <w:szCs w:val="20"/>
          <w:shd w:val="clear" w:color="auto" w:fill="FFFFFF"/>
        </w:rPr>
        <w:t>Encyclopedia</w:t>
      </w:r>
      <w:proofErr w:type="spellEnd"/>
      <w:r w:rsidRPr="00D060A1">
        <w:rPr>
          <w:rFonts w:ascii="Arial" w:hAnsi="Arial" w:cs="Arial"/>
          <w:i/>
          <w:iCs/>
          <w:color w:val="000000"/>
          <w:sz w:val="20"/>
          <w:szCs w:val="20"/>
          <w:shd w:val="clear" w:color="auto" w:fill="FFFFFF"/>
        </w:rPr>
        <w:t xml:space="preserve"> of detail in contemporary residential architecture</w:t>
      </w:r>
      <w:r w:rsidRPr="00D060A1">
        <w:rPr>
          <w:rFonts w:ascii="Arial" w:hAnsi="Arial" w:cs="Arial"/>
          <w:color w:val="000000"/>
          <w:sz w:val="20"/>
          <w:szCs w:val="20"/>
          <w:shd w:val="clear" w:color="auto" w:fill="FFFFFF"/>
        </w:rPr>
        <w:t>. London: Laurence King Publishing.</w:t>
      </w:r>
    </w:p>
    <w:p w14:paraId="77398514" w14:textId="1AE9CFA2" w:rsidR="00ED61F8" w:rsidRPr="00D060A1" w:rsidRDefault="00ED61F8">
      <w:pPr>
        <w:pStyle w:val="FootnoteText"/>
        <w:rPr>
          <w:rFonts w:ascii="Arial" w:hAnsi="Arial" w:cs="Arial"/>
        </w:rPr>
      </w:pPr>
    </w:p>
  </w:footnote>
  <w:footnote w:id="9">
    <w:p w14:paraId="29339B19" w14:textId="7BA30578" w:rsidR="00ED61F8" w:rsidRPr="00D060A1" w:rsidRDefault="00ED61F8" w:rsidP="003F4066">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zero carbon house. 2021. </w:t>
      </w:r>
      <w:r w:rsidRPr="00D060A1">
        <w:rPr>
          <w:rFonts w:ascii="Arial" w:hAnsi="Arial" w:cs="Arial"/>
          <w:i/>
          <w:iCs/>
          <w:color w:val="000000"/>
          <w:sz w:val="20"/>
          <w:szCs w:val="20"/>
          <w:shd w:val="clear" w:color="auto" w:fill="FFFFFF"/>
        </w:rPr>
        <w:t xml:space="preserve">what is a zero carbon </w:t>
      </w:r>
      <w:proofErr w:type="gramStart"/>
      <w:r w:rsidRPr="00D060A1">
        <w:rPr>
          <w:rFonts w:ascii="Arial" w:hAnsi="Arial" w:cs="Arial"/>
          <w:i/>
          <w:iCs/>
          <w:color w:val="000000"/>
          <w:sz w:val="20"/>
          <w:szCs w:val="20"/>
          <w:shd w:val="clear" w:color="auto" w:fill="FFFFFF"/>
        </w:rPr>
        <w:t>house?</w:t>
      </w:r>
      <w:r w:rsidRPr="00D060A1">
        <w:rPr>
          <w:rFonts w:ascii="Arial" w:hAnsi="Arial" w:cs="Arial"/>
          <w:color w:val="000000"/>
          <w:sz w:val="20"/>
          <w:szCs w:val="20"/>
          <w:shd w:val="clear" w:color="auto" w:fill="FFFFFF"/>
        </w:rPr>
        <w:t>.</w:t>
      </w:r>
      <w:proofErr w:type="gramEnd"/>
      <w:r w:rsidRPr="00D060A1">
        <w:rPr>
          <w:rFonts w:ascii="Arial" w:hAnsi="Arial" w:cs="Arial"/>
          <w:color w:val="000000"/>
          <w:sz w:val="20"/>
          <w:szCs w:val="20"/>
          <w:shd w:val="clear" w:color="auto" w:fill="FFFFFF"/>
        </w:rPr>
        <w:t xml:space="preserve"> [online] Available at: &lt;https://zerocarbonhousebirmingham.org.uk/about/what-is-a-zero-carbon-house/&gt;</w:t>
      </w:r>
    </w:p>
    <w:p w14:paraId="1CFB750D" w14:textId="3BD1E5F9" w:rsidR="00ED61F8" w:rsidRPr="00D060A1" w:rsidRDefault="00ED61F8">
      <w:pPr>
        <w:pStyle w:val="FootnoteText"/>
        <w:rPr>
          <w:rFonts w:ascii="Arial" w:hAnsi="Arial" w:cs="Arial"/>
        </w:rPr>
      </w:pPr>
    </w:p>
  </w:footnote>
  <w:footnote w:id="10">
    <w:p w14:paraId="3FEA454E" w14:textId="26957284" w:rsidR="00ED61F8" w:rsidRPr="00D060A1" w:rsidRDefault="00ED61F8" w:rsidP="0090753B">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Parc-</w:t>
      </w:r>
      <w:proofErr w:type="spellStart"/>
      <w:proofErr w:type="gramStart"/>
      <w:r w:rsidRPr="00D060A1">
        <w:rPr>
          <w:rFonts w:ascii="Arial" w:hAnsi="Arial" w:cs="Arial"/>
          <w:color w:val="000000"/>
          <w:sz w:val="20"/>
          <w:szCs w:val="20"/>
          <w:shd w:val="clear" w:color="auto" w:fill="FFFFFF"/>
        </w:rPr>
        <w:t>hadau.wales</w:t>
      </w:r>
      <w:proofErr w:type="spellEnd"/>
      <w:proofErr w:type="gramEnd"/>
      <w:r w:rsidRPr="00D060A1">
        <w:rPr>
          <w:rFonts w:ascii="Arial" w:hAnsi="Arial" w:cs="Arial"/>
          <w:color w:val="000000"/>
          <w:sz w:val="20"/>
          <w:szCs w:val="20"/>
          <w:shd w:val="clear" w:color="auto" w:fill="FFFFFF"/>
        </w:rPr>
        <w:t>. n.d. </w:t>
      </w:r>
      <w:r w:rsidRPr="00D060A1">
        <w:rPr>
          <w:rFonts w:ascii="Arial" w:hAnsi="Arial" w:cs="Arial"/>
          <w:i/>
          <w:iCs/>
          <w:color w:val="000000"/>
          <w:sz w:val="20"/>
          <w:szCs w:val="20"/>
          <w:shd w:val="clear" w:color="auto" w:fill="FFFFFF"/>
        </w:rPr>
        <w:t xml:space="preserve">Parc </w:t>
      </w:r>
      <w:proofErr w:type="spellStart"/>
      <w:r w:rsidRPr="00D060A1">
        <w:rPr>
          <w:rFonts w:ascii="Arial" w:hAnsi="Arial" w:cs="Arial"/>
          <w:i/>
          <w:iCs/>
          <w:color w:val="000000"/>
          <w:sz w:val="20"/>
          <w:szCs w:val="20"/>
          <w:shd w:val="clear" w:color="auto" w:fill="FFFFFF"/>
        </w:rPr>
        <w:t>Hadau</w:t>
      </w:r>
      <w:proofErr w:type="spellEnd"/>
      <w:r w:rsidRPr="00D060A1">
        <w:rPr>
          <w:rFonts w:ascii="Arial" w:hAnsi="Arial" w:cs="Arial"/>
          <w:color w:val="000000"/>
          <w:sz w:val="20"/>
          <w:szCs w:val="20"/>
          <w:shd w:val="clear" w:color="auto" w:fill="FFFFFF"/>
        </w:rPr>
        <w:t xml:space="preserve">. [online] Available at: &lt;https://www.parc-hadau.wales/&gt; </w:t>
      </w:r>
    </w:p>
    <w:p w14:paraId="04A6B490" w14:textId="197191BD" w:rsidR="00ED61F8" w:rsidRPr="00D060A1" w:rsidRDefault="00ED61F8">
      <w:pPr>
        <w:pStyle w:val="FootnoteText"/>
        <w:rPr>
          <w:rFonts w:ascii="Arial" w:hAnsi="Arial" w:cs="Arial"/>
        </w:rPr>
      </w:pPr>
    </w:p>
  </w:footnote>
  <w:footnote w:id="11">
    <w:p w14:paraId="0ECF403F" w14:textId="17F82AFA" w:rsidR="00185734" w:rsidRPr="00D060A1" w:rsidRDefault="00185734" w:rsidP="00185734">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Statista. n.d. </w:t>
      </w:r>
      <w:r w:rsidRPr="00D060A1">
        <w:rPr>
          <w:rFonts w:ascii="Arial" w:hAnsi="Arial" w:cs="Arial"/>
          <w:i/>
          <w:iCs/>
          <w:color w:val="000000"/>
          <w:sz w:val="20"/>
          <w:szCs w:val="20"/>
          <w:shd w:val="clear" w:color="auto" w:fill="FFFFFF"/>
        </w:rPr>
        <w:t>Average rainfall UK 2001-2020 | Statista</w:t>
      </w:r>
      <w:r w:rsidRPr="00D060A1">
        <w:rPr>
          <w:rFonts w:ascii="Arial" w:hAnsi="Arial" w:cs="Arial"/>
          <w:color w:val="000000"/>
          <w:sz w:val="20"/>
          <w:szCs w:val="20"/>
          <w:shd w:val="clear" w:color="auto" w:fill="FFFFFF"/>
        </w:rPr>
        <w:t>. [online] Available at: &lt;https://www.statista.com/statistics/322810/average-rainfall-in-the-united-kingdom-uk/&gt;</w:t>
      </w:r>
    </w:p>
    <w:p w14:paraId="5DDB1B6F" w14:textId="3FE07991" w:rsidR="00185734" w:rsidRPr="00D060A1" w:rsidRDefault="00185734">
      <w:pPr>
        <w:pStyle w:val="FootnoteText"/>
        <w:rPr>
          <w:rFonts w:ascii="Arial" w:hAnsi="Arial" w:cs="Arial"/>
        </w:rPr>
      </w:pPr>
    </w:p>
  </w:footnote>
  <w:footnote w:id="12">
    <w:p w14:paraId="4CB85BDE" w14:textId="76BD14F6" w:rsidR="000A25BB" w:rsidRPr="00D060A1" w:rsidRDefault="000A25BB" w:rsidP="00B06735">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Confor.org.uk. 2017. </w:t>
      </w:r>
      <w:r w:rsidRPr="00D060A1">
        <w:rPr>
          <w:rFonts w:ascii="Arial" w:hAnsi="Arial" w:cs="Arial"/>
          <w:i/>
          <w:iCs/>
          <w:color w:val="000000"/>
          <w:sz w:val="20"/>
          <w:szCs w:val="20"/>
          <w:shd w:val="clear" w:color="auto" w:fill="FFFFFF"/>
        </w:rPr>
        <w:t>Forestry in Wales: A sustainable industry for the 21st century</w:t>
      </w:r>
      <w:r w:rsidRPr="00D060A1">
        <w:rPr>
          <w:rFonts w:ascii="Arial" w:hAnsi="Arial" w:cs="Arial"/>
          <w:color w:val="000000"/>
          <w:sz w:val="20"/>
          <w:szCs w:val="20"/>
          <w:shd w:val="clear" w:color="auto" w:fill="FFFFFF"/>
        </w:rPr>
        <w:t>. [online] Available at: &lt;https://www.confor.org.uk/media/246794/2017-wales-forestry-infographic.pdf&gt;</w:t>
      </w:r>
    </w:p>
  </w:footnote>
  <w:footnote w:id="13">
    <w:p w14:paraId="04B45DCB" w14:textId="3812A969" w:rsidR="0000481E" w:rsidRPr="00D060A1" w:rsidRDefault="0000481E" w:rsidP="00B06735">
      <w:pPr>
        <w:rPr>
          <w:rFonts w:ascii="Arial" w:hAnsi="Arial" w:cs="Arial"/>
        </w:rPr>
      </w:pPr>
      <w:r w:rsidRPr="00D060A1">
        <w:rPr>
          <w:rStyle w:val="FootnoteReference"/>
          <w:rFonts w:ascii="Arial" w:hAnsi="Arial" w:cs="Arial"/>
        </w:rPr>
        <w:footnoteRef/>
      </w:r>
      <w:r w:rsidRPr="00D060A1">
        <w:rPr>
          <w:rFonts w:ascii="Arial" w:hAnsi="Arial" w:cs="Arial"/>
        </w:rPr>
        <w:t xml:space="preserve"> </w:t>
      </w:r>
      <w:proofErr w:type="spellStart"/>
      <w:r w:rsidRPr="00D060A1">
        <w:rPr>
          <w:rFonts w:ascii="Arial" w:hAnsi="Arial" w:cs="Arial"/>
          <w:color w:val="000000"/>
          <w:sz w:val="20"/>
          <w:szCs w:val="20"/>
          <w:shd w:val="clear" w:color="auto" w:fill="FFFFFF"/>
        </w:rPr>
        <w:t>Gov.wales</w:t>
      </w:r>
      <w:proofErr w:type="spellEnd"/>
      <w:r w:rsidRPr="00D060A1">
        <w:rPr>
          <w:rFonts w:ascii="Arial" w:hAnsi="Arial" w:cs="Arial"/>
          <w:color w:val="000000"/>
          <w:sz w:val="20"/>
          <w:szCs w:val="20"/>
          <w:shd w:val="clear" w:color="auto" w:fill="FFFFFF"/>
        </w:rPr>
        <w:t>. 2019. </w:t>
      </w:r>
      <w:r w:rsidRPr="00D060A1">
        <w:rPr>
          <w:rFonts w:ascii="Arial" w:hAnsi="Arial" w:cs="Arial"/>
          <w:i/>
          <w:iCs/>
          <w:color w:val="000000"/>
          <w:sz w:val="20"/>
          <w:szCs w:val="20"/>
          <w:shd w:val="clear" w:color="auto" w:fill="FFFFFF"/>
        </w:rPr>
        <w:t>Woodlands for Wales indicators 2017-18</w:t>
      </w:r>
      <w:r w:rsidRPr="00D060A1">
        <w:rPr>
          <w:rFonts w:ascii="Arial" w:hAnsi="Arial" w:cs="Arial"/>
          <w:color w:val="000000"/>
          <w:sz w:val="20"/>
          <w:szCs w:val="20"/>
          <w:shd w:val="clear" w:color="auto" w:fill="FFFFFF"/>
        </w:rPr>
        <w:t xml:space="preserve">. [online] Available at: &lt;https://gov.wales/sites/default/files/statistics-and-research/2019-12/woodlands-wales-indicators-april-2017-march-2018-782.pdf&gt; </w:t>
      </w:r>
    </w:p>
  </w:footnote>
  <w:footnote w:id="14">
    <w:p w14:paraId="75A407D7" w14:textId="2C94BAF9" w:rsidR="00CB5221" w:rsidRPr="00D060A1" w:rsidRDefault="00CB5221" w:rsidP="00CB5221">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Confor.org.uk. 2017. </w:t>
      </w:r>
      <w:r w:rsidRPr="00D060A1">
        <w:rPr>
          <w:rFonts w:ascii="Arial" w:hAnsi="Arial" w:cs="Arial"/>
          <w:i/>
          <w:iCs/>
          <w:color w:val="000000"/>
          <w:sz w:val="20"/>
          <w:szCs w:val="20"/>
          <w:shd w:val="clear" w:color="auto" w:fill="FFFFFF"/>
        </w:rPr>
        <w:t>Forestry in Wales: A sustainable industry for the 21st century</w:t>
      </w:r>
      <w:r w:rsidRPr="00D060A1">
        <w:rPr>
          <w:rFonts w:ascii="Arial" w:hAnsi="Arial" w:cs="Arial"/>
          <w:color w:val="000000"/>
          <w:sz w:val="20"/>
          <w:szCs w:val="20"/>
          <w:shd w:val="clear" w:color="auto" w:fill="FFFFFF"/>
        </w:rPr>
        <w:t xml:space="preserve">. [online] Available at: &lt;https://www.confor.org.uk/media/246794/2017-wales-forestry-infographic.pdf&gt; </w:t>
      </w:r>
    </w:p>
    <w:p w14:paraId="2C849627" w14:textId="30CDBC0A" w:rsidR="00CB5221" w:rsidRPr="00D060A1" w:rsidRDefault="00CB5221">
      <w:pPr>
        <w:pStyle w:val="FootnoteText"/>
        <w:rPr>
          <w:rFonts w:ascii="Arial" w:hAnsi="Arial" w:cs="Arial"/>
        </w:rPr>
      </w:pPr>
    </w:p>
  </w:footnote>
  <w:footnote w:id="15">
    <w:p w14:paraId="6B00BFB4" w14:textId="77777777" w:rsidR="0024338C" w:rsidRPr="00D060A1" w:rsidRDefault="00405285" w:rsidP="0024338C">
      <w:pPr>
        <w:rPr>
          <w:rFonts w:ascii="Arial" w:hAnsi="Arial" w:cs="Arial"/>
          <w:color w:val="000000" w:themeColor="text1"/>
          <w:sz w:val="20"/>
          <w:szCs w:val="20"/>
        </w:rPr>
      </w:pPr>
      <w:r w:rsidRPr="00D060A1">
        <w:rPr>
          <w:rStyle w:val="FootnoteReference"/>
          <w:rFonts w:ascii="Arial" w:hAnsi="Arial" w:cs="Arial"/>
        </w:rPr>
        <w:footnoteRef/>
      </w:r>
      <w:r w:rsidRPr="00D060A1">
        <w:rPr>
          <w:rFonts w:ascii="Arial" w:hAnsi="Arial" w:cs="Arial"/>
        </w:rPr>
        <w:t xml:space="preserve"> </w:t>
      </w:r>
      <w:r w:rsidR="0024338C" w:rsidRPr="00D060A1">
        <w:rPr>
          <w:rFonts w:ascii="Arial" w:hAnsi="Arial" w:cs="Arial"/>
          <w:color w:val="000000" w:themeColor="text1"/>
          <w:sz w:val="20"/>
          <w:szCs w:val="20"/>
        </w:rPr>
        <w:t>Coombs, S., 2015. </w:t>
      </w:r>
      <w:r w:rsidR="0024338C" w:rsidRPr="00D060A1">
        <w:rPr>
          <w:rFonts w:ascii="Arial" w:hAnsi="Arial" w:cs="Arial"/>
          <w:i/>
          <w:iCs/>
          <w:color w:val="000000" w:themeColor="text1"/>
          <w:sz w:val="20"/>
          <w:szCs w:val="20"/>
        </w:rPr>
        <w:t xml:space="preserve">The Development </w:t>
      </w:r>
      <w:proofErr w:type="gramStart"/>
      <w:r w:rsidR="0024338C" w:rsidRPr="00D060A1">
        <w:rPr>
          <w:rFonts w:ascii="Arial" w:hAnsi="Arial" w:cs="Arial"/>
          <w:i/>
          <w:iCs/>
          <w:color w:val="000000" w:themeColor="text1"/>
          <w:sz w:val="20"/>
          <w:szCs w:val="20"/>
        </w:rPr>
        <w:t>Of</w:t>
      </w:r>
      <w:proofErr w:type="gramEnd"/>
      <w:r w:rsidR="0024338C" w:rsidRPr="00D060A1">
        <w:rPr>
          <w:rFonts w:ascii="Arial" w:hAnsi="Arial" w:cs="Arial"/>
          <w:i/>
          <w:iCs/>
          <w:color w:val="000000" w:themeColor="text1"/>
          <w:sz w:val="20"/>
          <w:szCs w:val="20"/>
        </w:rPr>
        <w:t xml:space="preserve"> The Building Envelope Using Welsh-Grown Timber: A Study Through Prototyping</w:t>
      </w:r>
      <w:r w:rsidR="0024338C" w:rsidRPr="00D060A1">
        <w:rPr>
          <w:rFonts w:ascii="Arial" w:hAnsi="Arial" w:cs="Arial"/>
          <w:color w:val="000000" w:themeColor="text1"/>
          <w:sz w:val="20"/>
          <w:szCs w:val="20"/>
        </w:rPr>
        <w:t xml:space="preserve">. </w:t>
      </w:r>
      <w:r w:rsidR="0024338C" w:rsidRPr="00D060A1">
        <w:rPr>
          <w:rFonts w:ascii="Arial" w:hAnsi="Arial" w:cs="Arial"/>
          <w:color w:val="000000" w:themeColor="text1"/>
          <w:sz w:val="20"/>
          <w:szCs w:val="20"/>
          <w:highlight w:val="yellow"/>
        </w:rPr>
        <w:t>Unpublished</w:t>
      </w:r>
      <w:r w:rsidR="0024338C" w:rsidRPr="00D060A1">
        <w:rPr>
          <w:rFonts w:ascii="Arial" w:hAnsi="Arial" w:cs="Arial"/>
          <w:color w:val="000000" w:themeColor="text1"/>
          <w:sz w:val="20"/>
          <w:szCs w:val="20"/>
        </w:rPr>
        <w:t xml:space="preserve"> PhD. Cardiff University.</w:t>
      </w:r>
    </w:p>
    <w:p w14:paraId="7E23D544" w14:textId="16C74A77" w:rsidR="00405285" w:rsidRPr="00D060A1" w:rsidRDefault="00405285">
      <w:pPr>
        <w:pStyle w:val="FootnoteText"/>
        <w:rPr>
          <w:rFonts w:ascii="Arial" w:hAnsi="Arial" w:cs="Arial"/>
        </w:rPr>
      </w:pPr>
    </w:p>
  </w:footnote>
  <w:footnote w:id="16">
    <w:p w14:paraId="371B183C" w14:textId="23D8D594" w:rsidR="00AF57C3" w:rsidRPr="00D060A1" w:rsidRDefault="00AF57C3" w:rsidP="00AF57C3">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BBC News. 2017. </w:t>
      </w:r>
      <w:r w:rsidRPr="00D060A1">
        <w:rPr>
          <w:rFonts w:ascii="Arial" w:hAnsi="Arial" w:cs="Arial"/>
          <w:i/>
          <w:iCs/>
          <w:color w:val="000000"/>
          <w:sz w:val="20"/>
          <w:szCs w:val="20"/>
          <w:shd w:val="clear" w:color="auto" w:fill="FFFFFF"/>
        </w:rPr>
        <w:t>Wales 'needs 75,000 more social homes in next 20 years'</w:t>
      </w:r>
      <w:r w:rsidRPr="00D060A1">
        <w:rPr>
          <w:rFonts w:ascii="Arial" w:hAnsi="Arial" w:cs="Arial"/>
          <w:color w:val="000000"/>
          <w:sz w:val="20"/>
          <w:szCs w:val="20"/>
          <w:shd w:val="clear" w:color="auto" w:fill="FFFFFF"/>
        </w:rPr>
        <w:t>. [online] Available at: &lt;https://www.bbc.co.uk/news/uk-wales-42008581&gt;</w:t>
      </w:r>
    </w:p>
    <w:p w14:paraId="3BAB89FD" w14:textId="257D8CDE" w:rsidR="00AF57C3" w:rsidRPr="00D060A1" w:rsidRDefault="00AF57C3">
      <w:pPr>
        <w:pStyle w:val="FootnoteText"/>
        <w:rPr>
          <w:rFonts w:ascii="Arial" w:hAnsi="Arial" w:cs="Arial"/>
        </w:rPr>
      </w:pPr>
    </w:p>
  </w:footnote>
  <w:footnote w:id="17">
    <w:p w14:paraId="29B828C4" w14:textId="34296DF2" w:rsidR="00AF57C3" w:rsidRPr="00D060A1" w:rsidRDefault="00AF57C3" w:rsidP="00AF57C3">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Pollock, I., 2021. </w:t>
      </w:r>
      <w:r w:rsidRPr="00D060A1">
        <w:rPr>
          <w:rFonts w:ascii="Arial" w:hAnsi="Arial" w:cs="Arial"/>
          <w:i/>
          <w:iCs/>
          <w:color w:val="000000"/>
          <w:sz w:val="20"/>
          <w:szCs w:val="20"/>
          <w:shd w:val="clear" w:color="auto" w:fill="FFFFFF"/>
        </w:rPr>
        <w:t>Affordable homes: Developers 'put off' builds in Wales</w:t>
      </w:r>
      <w:r w:rsidRPr="00D060A1">
        <w:rPr>
          <w:rFonts w:ascii="Arial" w:hAnsi="Arial" w:cs="Arial"/>
          <w:color w:val="000000"/>
          <w:sz w:val="20"/>
          <w:szCs w:val="20"/>
          <w:shd w:val="clear" w:color="auto" w:fill="FFFFFF"/>
        </w:rPr>
        <w:t xml:space="preserve">. [online] BBC News. Available at: &lt;https://www.bbc.co.uk/news/uk-wales-56100815#:~:text=Despite%20that%2C%20a%20target%20to,has%20been%20hit%20in%20Wales.&amp;text=Official%20figures%20show%203%2C000%20new,homes%20in%20over%2010%20years.&gt; </w:t>
      </w:r>
    </w:p>
    <w:p w14:paraId="5942071E" w14:textId="1900A552" w:rsidR="00AF57C3" w:rsidRPr="00D060A1" w:rsidRDefault="00AF57C3">
      <w:pPr>
        <w:pStyle w:val="FootnoteText"/>
        <w:rPr>
          <w:rFonts w:ascii="Arial" w:hAnsi="Arial" w:cs="Arial"/>
        </w:rPr>
      </w:pPr>
    </w:p>
  </w:footnote>
  <w:footnote w:id="18">
    <w:p w14:paraId="33F7597E" w14:textId="31A8CF67" w:rsidR="00E242B4" w:rsidRPr="00D060A1" w:rsidRDefault="00E242B4" w:rsidP="00E242B4">
      <w:pPr>
        <w:rPr>
          <w:rFonts w:ascii="Arial" w:hAnsi="Arial" w:cs="Arial"/>
        </w:rPr>
      </w:pPr>
      <w:r w:rsidRPr="00D060A1">
        <w:rPr>
          <w:rStyle w:val="FootnoteReference"/>
          <w:rFonts w:ascii="Arial" w:hAnsi="Arial" w:cs="Arial"/>
        </w:rPr>
        <w:footnoteRef/>
      </w:r>
      <w:r w:rsidRPr="00D060A1">
        <w:rPr>
          <w:rFonts w:ascii="Arial" w:hAnsi="Arial" w:cs="Arial"/>
        </w:rPr>
        <w:t xml:space="preserve"> </w:t>
      </w:r>
      <w:proofErr w:type="spellStart"/>
      <w:r w:rsidRPr="00D060A1">
        <w:rPr>
          <w:rFonts w:ascii="Arial" w:hAnsi="Arial" w:cs="Arial"/>
          <w:color w:val="000000"/>
          <w:sz w:val="20"/>
          <w:szCs w:val="20"/>
          <w:shd w:val="clear" w:color="auto" w:fill="FFFFFF"/>
        </w:rPr>
        <w:t>Servini</w:t>
      </w:r>
      <w:proofErr w:type="spellEnd"/>
      <w:r w:rsidRPr="00D060A1">
        <w:rPr>
          <w:rFonts w:ascii="Arial" w:hAnsi="Arial" w:cs="Arial"/>
          <w:color w:val="000000"/>
          <w:sz w:val="20"/>
          <w:szCs w:val="20"/>
          <w:shd w:val="clear" w:color="auto" w:fill="FFFFFF"/>
        </w:rPr>
        <w:t>, N., 2019. </w:t>
      </w:r>
      <w:r w:rsidRPr="00D060A1">
        <w:rPr>
          <w:rFonts w:ascii="Arial" w:hAnsi="Arial" w:cs="Arial"/>
          <w:i/>
          <w:iCs/>
          <w:color w:val="000000"/>
          <w:sz w:val="20"/>
          <w:szCs w:val="20"/>
          <w:shd w:val="clear" w:color="auto" w:fill="FFFFFF"/>
        </w:rPr>
        <w:t>House firms building future slums, minister Julie James claims</w:t>
      </w:r>
      <w:r w:rsidRPr="00D060A1">
        <w:rPr>
          <w:rFonts w:ascii="Arial" w:hAnsi="Arial" w:cs="Arial"/>
          <w:color w:val="000000"/>
          <w:sz w:val="20"/>
          <w:szCs w:val="20"/>
          <w:shd w:val="clear" w:color="auto" w:fill="FFFFFF"/>
        </w:rPr>
        <w:t>. [online] BBC News. Available at: &lt;https://www.bbc.co.uk/news/uk-wales-politics-49016996&gt;</w:t>
      </w:r>
    </w:p>
    <w:p w14:paraId="1EE43459" w14:textId="33311350" w:rsidR="00E242B4" w:rsidRPr="00D060A1" w:rsidRDefault="00E242B4">
      <w:pPr>
        <w:pStyle w:val="FootnoteText"/>
        <w:rPr>
          <w:rFonts w:ascii="Arial" w:hAnsi="Arial" w:cs="Arial"/>
        </w:rPr>
      </w:pPr>
    </w:p>
  </w:footnote>
  <w:footnote w:id="19">
    <w:p w14:paraId="0C29CCB7" w14:textId="77777777" w:rsidR="008B2730" w:rsidRPr="00D060A1" w:rsidRDefault="008B2730" w:rsidP="008B2730">
      <w:pPr>
        <w:rPr>
          <w:rFonts w:ascii="Arial" w:hAnsi="Arial" w:cs="Arial"/>
        </w:rPr>
      </w:pPr>
      <w:r w:rsidRPr="00D060A1">
        <w:rPr>
          <w:rStyle w:val="FootnoteReference"/>
          <w:rFonts w:ascii="Arial" w:hAnsi="Arial" w:cs="Arial"/>
        </w:rPr>
        <w:footnoteRef/>
      </w:r>
      <w:r w:rsidRPr="00D060A1">
        <w:rPr>
          <w:rFonts w:ascii="Arial" w:hAnsi="Arial" w:cs="Arial"/>
        </w:rPr>
        <w:t xml:space="preserve"> </w:t>
      </w:r>
      <w:proofErr w:type="spellStart"/>
      <w:r w:rsidRPr="00D060A1">
        <w:rPr>
          <w:rFonts w:ascii="Arial" w:hAnsi="Arial" w:cs="Arial"/>
          <w:color w:val="000000"/>
          <w:sz w:val="20"/>
          <w:szCs w:val="20"/>
          <w:shd w:val="clear" w:color="auto" w:fill="FFFFFF"/>
        </w:rPr>
        <w:t>Statswales.gov.wales</w:t>
      </w:r>
      <w:proofErr w:type="spellEnd"/>
      <w:r w:rsidRPr="00D060A1">
        <w:rPr>
          <w:rFonts w:ascii="Arial" w:hAnsi="Arial" w:cs="Arial"/>
          <w:color w:val="000000"/>
          <w:sz w:val="20"/>
          <w:szCs w:val="20"/>
          <w:shd w:val="clear" w:color="auto" w:fill="FFFFFF"/>
        </w:rPr>
        <w:t>. n.d. </w:t>
      </w:r>
      <w:r w:rsidRPr="00D060A1">
        <w:rPr>
          <w:rFonts w:ascii="Arial" w:hAnsi="Arial" w:cs="Arial"/>
          <w:i/>
          <w:iCs/>
          <w:color w:val="000000"/>
          <w:sz w:val="20"/>
          <w:szCs w:val="20"/>
          <w:shd w:val="clear" w:color="auto" w:fill="FFFFFF"/>
        </w:rPr>
        <w:t>New dwellings completed by period and tenure</w:t>
      </w:r>
      <w:r w:rsidRPr="00D060A1">
        <w:rPr>
          <w:rFonts w:ascii="Arial" w:hAnsi="Arial" w:cs="Arial"/>
          <w:color w:val="000000"/>
          <w:sz w:val="20"/>
          <w:szCs w:val="20"/>
          <w:shd w:val="clear" w:color="auto" w:fill="FFFFFF"/>
        </w:rPr>
        <w:t>. [online] Available at: &lt;https://statswales.gov.wales/Catalogue/Housing/New-House-Building/newdwellingscompleted-by-period-tenure&gt; [Accessed 1 February 2021].</w:t>
      </w:r>
    </w:p>
    <w:p w14:paraId="115B6E0D" w14:textId="3A9F4CBE" w:rsidR="008B2730" w:rsidRPr="00D060A1" w:rsidRDefault="008B2730">
      <w:pPr>
        <w:pStyle w:val="FootnoteText"/>
        <w:rPr>
          <w:rFonts w:ascii="Arial" w:hAnsi="Arial" w:cs="Arial"/>
        </w:rPr>
      </w:pPr>
    </w:p>
  </w:footnote>
  <w:footnote w:id="20">
    <w:p w14:paraId="48D7DAF5" w14:textId="77777777" w:rsidR="009F2148" w:rsidRPr="00D060A1" w:rsidRDefault="009F2148" w:rsidP="009F2148">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Forestresearch.gov.uk. 2012. </w:t>
      </w:r>
      <w:r w:rsidRPr="00D060A1">
        <w:rPr>
          <w:rFonts w:ascii="Arial" w:hAnsi="Arial" w:cs="Arial"/>
          <w:i/>
          <w:iCs/>
          <w:color w:val="000000"/>
          <w:sz w:val="20"/>
          <w:szCs w:val="20"/>
          <w:shd w:val="clear" w:color="auto" w:fill="FFFFFF"/>
        </w:rPr>
        <w:t>25-year forecast of softwood timber availability</w:t>
      </w:r>
      <w:r w:rsidRPr="00D060A1">
        <w:rPr>
          <w:rFonts w:ascii="Arial" w:hAnsi="Arial" w:cs="Arial"/>
          <w:color w:val="000000"/>
          <w:sz w:val="20"/>
          <w:szCs w:val="20"/>
          <w:shd w:val="clear" w:color="auto" w:fill="FFFFFF"/>
        </w:rPr>
        <w:t>. [online] Available at: &lt;https://www.forestresearch.gov.uk/documents/2746/fcnfi112.pdf&gt; [Accessed 21 February 2020].</w:t>
      </w:r>
    </w:p>
    <w:p w14:paraId="0A2538D2" w14:textId="1BF7D14E" w:rsidR="009F2148" w:rsidRPr="00D060A1" w:rsidRDefault="009F2148">
      <w:pPr>
        <w:pStyle w:val="FootnoteText"/>
        <w:rPr>
          <w:rFonts w:ascii="Arial" w:hAnsi="Arial" w:cs="Arial"/>
        </w:rPr>
      </w:pPr>
    </w:p>
  </w:footnote>
  <w:footnote w:id="21">
    <w:p w14:paraId="0BDB8DA5" w14:textId="77777777" w:rsidR="003A527F" w:rsidRPr="00D060A1" w:rsidRDefault="003A527F" w:rsidP="003A527F">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Confor.org.uk. 2017. </w:t>
      </w:r>
      <w:r w:rsidRPr="00D060A1">
        <w:rPr>
          <w:rFonts w:ascii="Arial" w:hAnsi="Arial" w:cs="Arial"/>
          <w:i/>
          <w:iCs/>
          <w:color w:val="000000"/>
          <w:sz w:val="20"/>
          <w:szCs w:val="20"/>
          <w:shd w:val="clear" w:color="auto" w:fill="FFFFFF"/>
        </w:rPr>
        <w:t>Forestry in Wales: A sustainable industry for the 21st century</w:t>
      </w:r>
      <w:r w:rsidRPr="00D060A1">
        <w:rPr>
          <w:rFonts w:ascii="Arial" w:hAnsi="Arial" w:cs="Arial"/>
          <w:color w:val="000000"/>
          <w:sz w:val="20"/>
          <w:szCs w:val="20"/>
          <w:shd w:val="clear" w:color="auto" w:fill="FFFFFF"/>
        </w:rPr>
        <w:t>. [online] Available at: &lt;https://www.confor.org.uk/media/246794/2017-wales-forestry-infographic.pdf&gt; [Accessed 24 October 2020].</w:t>
      </w:r>
    </w:p>
    <w:p w14:paraId="280ED1E3" w14:textId="00D59A5C" w:rsidR="003A527F" w:rsidRPr="00D060A1" w:rsidRDefault="003A527F">
      <w:pPr>
        <w:pStyle w:val="FootnoteText"/>
        <w:rPr>
          <w:rFonts w:ascii="Arial" w:hAnsi="Arial" w:cs="Arial"/>
        </w:rPr>
      </w:pPr>
    </w:p>
  </w:footnote>
  <w:footnote w:id="22">
    <w:p w14:paraId="4AC047AE" w14:textId="77777777" w:rsidR="000C79FF" w:rsidRPr="00D060A1" w:rsidRDefault="000C79FF" w:rsidP="000C79FF">
      <w:pPr>
        <w:rPr>
          <w:rFonts w:ascii="Arial" w:hAnsi="Arial" w:cs="Arial"/>
        </w:rPr>
      </w:pPr>
      <w:r w:rsidRPr="00D060A1">
        <w:rPr>
          <w:rStyle w:val="FootnoteReference"/>
          <w:rFonts w:ascii="Arial" w:hAnsi="Arial" w:cs="Arial"/>
        </w:rPr>
        <w:footnoteRef/>
      </w:r>
      <w:r w:rsidRPr="00D060A1">
        <w:rPr>
          <w:rFonts w:ascii="Arial" w:hAnsi="Arial" w:cs="Arial"/>
        </w:rPr>
        <w:t xml:space="preserve"> </w:t>
      </w:r>
      <w:r w:rsidRPr="00D060A1">
        <w:rPr>
          <w:rFonts w:ascii="Arial" w:hAnsi="Arial" w:cs="Arial"/>
          <w:color w:val="000000"/>
          <w:sz w:val="20"/>
          <w:szCs w:val="20"/>
          <w:shd w:val="clear" w:color="auto" w:fill="FFFFFF"/>
        </w:rPr>
        <w:t>Confor.org.uk. 2017. </w:t>
      </w:r>
      <w:r w:rsidRPr="00D060A1">
        <w:rPr>
          <w:rFonts w:ascii="Arial" w:hAnsi="Arial" w:cs="Arial"/>
          <w:i/>
          <w:iCs/>
          <w:color w:val="000000"/>
          <w:sz w:val="20"/>
          <w:szCs w:val="20"/>
          <w:shd w:val="clear" w:color="auto" w:fill="FFFFFF"/>
        </w:rPr>
        <w:t>Forestry in Wales: A sustainable industry for the 21st century</w:t>
      </w:r>
      <w:r w:rsidRPr="00D060A1">
        <w:rPr>
          <w:rFonts w:ascii="Arial" w:hAnsi="Arial" w:cs="Arial"/>
          <w:color w:val="000000"/>
          <w:sz w:val="20"/>
          <w:szCs w:val="20"/>
          <w:shd w:val="clear" w:color="auto" w:fill="FFFFFF"/>
        </w:rPr>
        <w:t>. [online] Available at: &lt;https://www.confor.org.uk/media/246794/2017-wales-forestry-infographic.pdf&gt; [Accessed 24 October 2020].</w:t>
      </w:r>
    </w:p>
    <w:p w14:paraId="4D8AAA0A" w14:textId="77777777" w:rsidR="000C79FF" w:rsidRDefault="000C79FF" w:rsidP="000C79FF">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62872"/>
    <w:multiLevelType w:val="multilevel"/>
    <w:tmpl w:val="CF6E42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6410A9"/>
    <w:multiLevelType w:val="hybridMultilevel"/>
    <w:tmpl w:val="6A40B7A8"/>
    <w:lvl w:ilvl="0" w:tplc="0C0ECFC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390807"/>
    <w:multiLevelType w:val="hybridMultilevel"/>
    <w:tmpl w:val="E77AF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0F41AD"/>
    <w:multiLevelType w:val="hybridMultilevel"/>
    <w:tmpl w:val="5CD006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F06F2D"/>
    <w:multiLevelType w:val="multilevel"/>
    <w:tmpl w:val="A78294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E0407A"/>
    <w:multiLevelType w:val="hybridMultilevel"/>
    <w:tmpl w:val="24C4EB96"/>
    <w:lvl w:ilvl="0" w:tplc="6242F9C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E067E9"/>
    <w:multiLevelType w:val="hybridMultilevel"/>
    <w:tmpl w:val="21A2B6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34701A"/>
    <w:multiLevelType w:val="hybridMultilevel"/>
    <w:tmpl w:val="CC14A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BB2663"/>
    <w:multiLevelType w:val="multilevel"/>
    <w:tmpl w:val="C0A29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3"/>
  </w:num>
  <w:num w:numId="4">
    <w:abstractNumId w:val="6"/>
  </w:num>
  <w:num w:numId="5">
    <w:abstractNumId w:val="2"/>
  </w:num>
  <w:num w:numId="6">
    <w:abstractNumId w:val="7"/>
  </w:num>
  <w:num w:numId="7">
    <w:abstractNumId w:val="8"/>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E78"/>
    <w:rsid w:val="0000481E"/>
    <w:rsid w:val="00017453"/>
    <w:rsid w:val="00027B43"/>
    <w:rsid w:val="00032FD3"/>
    <w:rsid w:val="00053DC0"/>
    <w:rsid w:val="00055A30"/>
    <w:rsid w:val="000616A9"/>
    <w:rsid w:val="00075A65"/>
    <w:rsid w:val="00080295"/>
    <w:rsid w:val="000828D7"/>
    <w:rsid w:val="000A25BB"/>
    <w:rsid w:val="000B554E"/>
    <w:rsid w:val="000B5FDE"/>
    <w:rsid w:val="000C79FF"/>
    <w:rsid w:val="000D3043"/>
    <w:rsid w:val="000E7BF2"/>
    <w:rsid w:val="000F727B"/>
    <w:rsid w:val="000F7A57"/>
    <w:rsid w:val="001203BD"/>
    <w:rsid w:val="001229C8"/>
    <w:rsid w:val="00185734"/>
    <w:rsid w:val="00185E7D"/>
    <w:rsid w:val="001900F6"/>
    <w:rsid w:val="00191B68"/>
    <w:rsid w:val="001B30E7"/>
    <w:rsid w:val="001B5203"/>
    <w:rsid w:val="001C014F"/>
    <w:rsid w:val="001C3697"/>
    <w:rsid w:val="001D62A3"/>
    <w:rsid w:val="001D78CB"/>
    <w:rsid w:val="001F300F"/>
    <w:rsid w:val="002139D5"/>
    <w:rsid w:val="0024338C"/>
    <w:rsid w:val="00245E0A"/>
    <w:rsid w:val="00261D34"/>
    <w:rsid w:val="00263E9D"/>
    <w:rsid w:val="00270C9A"/>
    <w:rsid w:val="00272EEF"/>
    <w:rsid w:val="00277B0E"/>
    <w:rsid w:val="0028500D"/>
    <w:rsid w:val="0028584E"/>
    <w:rsid w:val="002872A8"/>
    <w:rsid w:val="002A28B0"/>
    <w:rsid w:val="002A35F2"/>
    <w:rsid w:val="002A4F9A"/>
    <w:rsid w:val="002B7ED6"/>
    <w:rsid w:val="002C456B"/>
    <w:rsid w:val="002D4072"/>
    <w:rsid w:val="002D4A41"/>
    <w:rsid w:val="002E2C90"/>
    <w:rsid w:val="002E3CD9"/>
    <w:rsid w:val="002E7AA5"/>
    <w:rsid w:val="002F0DD8"/>
    <w:rsid w:val="002F7ADB"/>
    <w:rsid w:val="00331796"/>
    <w:rsid w:val="00377A7E"/>
    <w:rsid w:val="00382A2F"/>
    <w:rsid w:val="00384A2D"/>
    <w:rsid w:val="00392281"/>
    <w:rsid w:val="003A527F"/>
    <w:rsid w:val="003B57B2"/>
    <w:rsid w:val="003C45D8"/>
    <w:rsid w:val="003D35A9"/>
    <w:rsid w:val="003E0D6E"/>
    <w:rsid w:val="003F27B5"/>
    <w:rsid w:val="003F351B"/>
    <w:rsid w:val="003F4066"/>
    <w:rsid w:val="003F4C68"/>
    <w:rsid w:val="003F64A1"/>
    <w:rsid w:val="0040109E"/>
    <w:rsid w:val="0040166C"/>
    <w:rsid w:val="00405285"/>
    <w:rsid w:val="00417CC9"/>
    <w:rsid w:val="00421934"/>
    <w:rsid w:val="00427D0A"/>
    <w:rsid w:val="00456A3B"/>
    <w:rsid w:val="0046023E"/>
    <w:rsid w:val="00472173"/>
    <w:rsid w:val="00483529"/>
    <w:rsid w:val="00485E78"/>
    <w:rsid w:val="00495883"/>
    <w:rsid w:val="004A0B3F"/>
    <w:rsid w:val="004C1082"/>
    <w:rsid w:val="004D338D"/>
    <w:rsid w:val="004D4468"/>
    <w:rsid w:val="004D60E3"/>
    <w:rsid w:val="00501644"/>
    <w:rsid w:val="00506410"/>
    <w:rsid w:val="005121B4"/>
    <w:rsid w:val="005312C8"/>
    <w:rsid w:val="00533A03"/>
    <w:rsid w:val="0054192F"/>
    <w:rsid w:val="0056798D"/>
    <w:rsid w:val="00577D4F"/>
    <w:rsid w:val="00580888"/>
    <w:rsid w:val="005A34A1"/>
    <w:rsid w:val="005B6DBE"/>
    <w:rsid w:val="005D09B4"/>
    <w:rsid w:val="005D34B2"/>
    <w:rsid w:val="005E7BDB"/>
    <w:rsid w:val="005F40E4"/>
    <w:rsid w:val="006007A9"/>
    <w:rsid w:val="006076A0"/>
    <w:rsid w:val="006128C9"/>
    <w:rsid w:val="00653F76"/>
    <w:rsid w:val="00654602"/>
    <w:rsid w:val="00664A79"/>
    <w:rsid w:val="00665E94"/>
    <w:rsid w:val="0067227E"/>
    <w:rsid w:val="0067368D"/>
    <w:rsid w:val="00681694"/>
    <w:rsid w:val="006B7B96"/>
    <w:rsid w:val="006C631E"/>
    <w:rsid w:val="006D490D"/>
    <w:rsid w:val="006E56C9"/>
    <w:rsid w:val="00702730"/>
    <w:rsid w:val="00710792"/>
    <w:rsid w:val="007130D7"/>
    <w:rsid w:val="007232FF"/>
    <w:rsid w:val="007255C1"/>
    <w:rsid w:val="00740B74"/>
    <w:rsid w:val="00743270"/>
    <w:rsid w:val="00751CA1"/>
    <w:rsid w:val="007556D4"/>
    <w:rsid w:val="00766633"/>
    <w:rsid w:val="0077227F"/>
    <w:rsid w:val="00776DF5"/>
    <w:rsid w:val="00780A0F"/>
    <w:rsid w:val="00787AF2"/>
    <w:rsid w:val="007A7108"/>
    <w:rsid w:val="007B7EAB"/>
    <w:rsid w:val="007C006B"/>
    <w:rsid w:val="007C331C"/>
    <w:rsid w:val="007E60E0"/>
    <w:rsid w:val="007F0586"/>
    <w:rsid w:val="007F23A0"/>
    <w:rsid w:val="00800C8E"/>
    <w:rsid w:val="008127AA"/>
    <w:rsid w:val="00821A3E"/>
    <w:rsid w:val="00827FBB"/>
    <w:rsid w:val="0085270F"/>
    <w:rsid w:val="00854E15"/>
    <w:rsid w:val="0086759C"/>
    <w:rsid w:val="00874835"/>
    <w:rsid w:val="00897898"/>
    <w:rsid w:val="008A1432"/>
    <w:rsid w:val="008A2909"/>
    <w:rsid w:val="008B1244"/>
    <w:rsid w:val="008B2730"/>
    <w:rsid w:val="008B5A82"/>
    <w:rsid w:val="008B5E45"/>
    <w:rsid w:val="008B786E"/>
    <w:rsid w:val="008C1EC2"/>
    <w:rsid w:val="008C218A"/>
    <w:rsid w:val="008C62E3"/>
    <w:rsid w:val="008C7A3B"/>
    <w:rsid w:val="008E55ED"/>
    <w:rsid w:val="0090209C"/>
    <w:rsid w:val="0090753B"/>
    <w:rsid w:val="009249E2"/>
    <w:rsid w:val="00935ED5"/>
    <w:rsid w:val="00937331"/>
    <w:rsid w:val="00956A7F"/>
    <w:rsid w:val="009733F7"/>
    <w:rsid w:val="00982789"/>
    <w:rsid w:val="00987A99"/>
    <w:rsid w:val="009C03DB"/>
    <w:rsid w:val="009D0F51"/>
    <w:rsid w:val="009D7504"/>
    <w:rsid w:val="009F2148"/>
    <w:rsid w:val="009F2764"/>
    <w:rsid w:val="00A017A7"/>
    <w:rsid w:val="00A13D64"/>
    <w:rsid w:val="00A27E34"/>
    <w:rsid w:val="00A37B13"/>
    <w:rsid w:val="00A37BE9"/>
    <w:rsid w:val="00A54952"/>
    <w:rsid w:val="00A81C0E"/>
    <w:rsid w:val="00A921BE"/>
    <w:rsid w:val="00A956F1"/>
    <w:rsid w:val="00A97C17"/>
    <w:rsid w:val="00AA5CBC"/>
    <w:rsid w:val="00AB0CBB"/>
    <w:rsid w:val="00AC5553"/>
    <w:rsid w:val="00AD717C"/>
    <w:rsid w:val="00AE3FE4"/>
    <w:rsid w:val="00AF0067"/>
    <w:rsid w:val="00AF57C3"/>
    <w:rsid w:val="00AF5CBC"/>
    <w:rsid w:val="00AF6F69"/>
    <w:rsid w:val="00B06735"/>
    <w:rsid w:val="00B07C7C"/>
    <w:rsid w:val="00B20511"/>
    <w:rsid w:val="00B30B07"/>
    <w:rsid w:val="00B31117"/>
    <w:rsid w:val="00B52EE2"/>
    <w:rsid w:val="00B53820"/>
    <w:rsid w:val="00B6104D"/>
    <w:rsid w:val="00B62754"/>
    <w:rsid w:val="00B733B0"/>
    <w:rsid w:val="00BA1F93"/>
    <w:rsid w:val="00BB69A3"/>
    <w:rsid w:val="00BD70C3"/>
    <w:rsid w:val="00BE1AC6"/>
    <w:rsid w:val="00BE2E2C"/>
    <w:rsid w:val="00BF0831"/>
    <w:rsid w:val="00C06009"/>
    <w:rsid w:val="00C07D5D"/>
    <w:rsid w:val="00C165D0"/>
    <w:rsid w:val="00C22C1D"/>
    <w:rsid w:val="00C24789"/>
    <w:rsid w:val="00C34057"/>
    <w:rsid w:val="00C412BD"/>
    <w:rsid w:val="00C41656"/>
    <w:rsid w:val="00C5409B"/>
    <w:rsid w:val="00C60A4E"/>
    <w:rsid w:val="00C616D1"/>
    <w:rsid w:val="00C66AD2"/>
    <w:rsid w:val="00C66FEB"/>
    <w:rsid w:val="00C81A80"/>
    <w:rsid w:val="00C93948"/>
    <w:rsid w:val="00C94231"/>
    <w:rsid w:val="00CB28EA"/>
    <w:rsid w:val="00CB4E03"/>
    <w:rsid w:val="00CB5221"/>
    <w:rsid w:val="00CC0C45"/>
    <w:rsid w:val="00CE7F4E"/>
    <w:rsid w:val="00CF296D"/>
    <w:rsid w:val="00CF2E5C"/>
    <w:rsid w:val="00D007DB"/>
    <w:rsid w:val="00D060A1"/>
    <w:rsid w:val="00D079CC"/>
    <w:rsid w:val="00D32F98"/>
    <w:rsid w:val="00D33F5C"/>
    <w:rsid w:val="00D41544"/>
    <w:rsid w:val="00D556AA"/>
    <w:rsid w:val="00D56E0D"/>
    <w:rsid w:val="00D65653"/>
    <w:rsid w:val="00D72AD1"/>
    <w:rsid w:val="00D74E69"/>
    <w:rsid w:val="00D77C0C"/>
    <w:rsid w:val="00D92E11"/>
    <w:rsid w:val="00DA3DE1"/>
    <w:rsid w:val="00DA71BC"/>
    <w:rsid w:val="00DB0900"/>
    <w:rsid w:val="00DC21D9"/>
    <w:rsid w:val="00DF28AF"/>
    <w:rsid w:val="00DF51F6"/>
    <w:rsid w:val="00DF7069"/>
    <w:rsid w:val="00E06FD8"/>
    <w:rsid w:val="00E11230"/>
    <w:rsid w:val="00E1263D"/>
    <w:rsid w:val="00E242B4"/>
    <w:rsid w:val="00E24FCA"/>
    <w:rsid w:val="00E43F71"/>
    <w:rsid w:val="00E50AB7"/>
    <w:rsid w:val="00E57061"/>
    <w:rsid w:val="00E61FEC"/>
    <w:rsid w:val="00E62A96"/>
    <w:rsid w:val="00E8414D"/>
    <w:rsid w:val="00E85AED"/>
    <w:rsid w:val="00E86EA4"/>
    <w:rsid w:val="00E87F92"/>
    <w:rsid w:val="00E90173"/>
    <w:rsid w:val="00E9549D"/>
    <w:rsid w:val="00EA4B14"/>
    <w:rsid w:val="00EB4065"/>
    <w:rsid w:val="00EC0561"/>
    <w:rsid w:val="00EC5113"/>
    <w:rsid w:val="00ED61F8"/>
    <w:rsid w:val="00EE0E38"/>
    <w:rsid w:val="00EF167D"/>
    <w:rsid w:val="00EF5230"/>
    <w:rsid w:val="00F029AF"/>
    <w:rsid w:val="00F33133"/>
    <w:rsid w:val="00F41637"/>
    <w:rsid w:val="00F417D7"/>
    <w:rsid w:val="00F535E6"/>
    <w:rsid w:val="00F747A1"/>
    <w:rsid w:val="00F9255A"/>
    <w:rsid w:val="00F9654D"/>
    <w:rsid w:val="00FA0910"/>
    <w:rsid w:val="00FB5CF2"/>
    <w:rsid w:val="00FB6C17"/>
    <w:rsid w:val="00FC3B6D"/>
    <w:rsid w:val="00FD3969"/>
    <w:rsid w:val="00FD4C4C"/>
    <w:rsid w:val="00FD5143"/>
    <w:rsid w:val="00FE5912"/>
    <w:rsid w:val="00FF102A"/>
    <w:rsid w:val="00FF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B47D5"/>
  <w15:chartTrackingRefBased/>
  <w15:docId w15:val="{F173A9FD-27C5-E944-BB09-2C23117F6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91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5E78"/>
    <w:pPr>
      <w:ind w:left="720"/>
      <w:contextualSpacing/>
    </w:pPr>
  </w:style>
  <w:style w:type="character" w:styleId="Hyperlink">
    <w:name w:val="Hyperlink"/>
    <w:basedOn w:val="DefaultParagraphFont"/>
    <w:uiPriority w:val="99"/>
    <w:unhideWhenUsed/>
    <w:rsid w:val="00485E78"/>
    <w:rPr>
      <w:color w:val="0563C1" w:themeColor="hyperlink"/>
      <w:u w:val="single"/>
    </w:rPr>
  </w:style>
  <w:style w:type="paragraph" w:styleId="NoSpacing">
    <w:name w:val="No Spacing"/>
    <w:uiPriority w:val="1"/>
    <w:qFormat/>
    <w:rsid w:val="005D09B4"/>
    <w:rPr>
      <w:sz w:val="22"/>
      <w:szCs w:val="22"/>
    </w:rPr>
  </w:style>
  <w:style w:type="paragraph" w:styleId="EndnoteText">
    <w:name w:val="endnote text"/>
    <w:basedOn w:val="Normal"/>
    <w:link w:val="EndnoteTextChar"/>
    <w:uiPriority w:val="99"/>
    <w:semiHidden/>
    <w:unhideWhenUsed/>
    <w:rsid w:val="007C006B"/>
    <w:rPr>
      <w:sz w:val="20"/>
      <w:szCs w:val="20"/>
    </w:rPr>
  </w:style>
  <w:style w:type="character" w:customStyle="1" w:styleId="EndnoteTextChar">
    <w:name w:val="Endnote Text Char"/>
    <w:basedOn w:val="DefaultParagraphFont"/>
    <w:link w:val="EndnoteText"/>
    <w:uiPriority w:val="99"/>
    <w:semiHidden/>
    <w:rsid w:val="007C006B"/>
    <w:rPr>
      <w:sz w:val="20"/>
      <w:szCs w:val="20"/>
    </w:rPr>
  </w:style>
  <w:style w:type="character" w:styleId="EndnoteReference">
    <w:name w:val="endnote reference"/>
    <w:basedOn w:val="DefaultParagraphFont"/>
    <w:uiPriority w:val="99"/>
    <w:semiHidden/>
    <w:unhideWhenUsed/>
    <w:rsid w:val="007C006B"/>
    <w:rPr>
      <w:vertAlign w:val="superscript"/>
    </w:rPr>
  </w:style>
  <w:style w:type="paragraph" w:styleId="FootnoteText">
    <w:name w:val="footnote text"/>
    <w:basedOn w:val="Normal"/>
    <w:link w:val="FootnoteTextChar"/>
    <w:uiPriority w:val="99"/>
    <w:semiHidden/>
    <w:unhideWhenUsed/>
    <w:rsid w:val="007C006B"/>
    <w:rPr>
      <w:sz w:val="20"/>
      <w:szCs w:val="20"/>
    </w:rPr>
  </w:style>
  <w:style w:type="character" w:customStyle="1" w:styleId="FootnoteTextChar">
    <w:name w:val="Footnote Text Char"/>
    <w:basedOn w:val="DefaultParagraphFont"/>
    <w:link w:val="FootnoteText"/>
    <w:uiPriority w:val="99"/>
    <w:semiHidden/>
    <w:rsid w:val="007C006B"/>
    <w:rPr>
      <w:sz w:val="20"/>
      <w:szCs w:val="20"/>
    </w:rPr>
  </w:style>
  <w:style w:type="character" w:styleId="FootnoteReference">
    <w:name w:val="footnote reference"/>
    <w:basedOn w:val="DefaultParagraphFont"/>
    <w:uiPriority w:val="99"/>
    <w:semiHidden/>
    <w:unhideWhenUsed/>
    <w:rsid w:val="007C006B"/>
    <w:rPr>
      <w:vertAlign w:val="superscript"/>
    </w:rPr>
  </w:style>
  <w:style w:type="character" w:styleId="FollowedHyperlink">
    <w:name w:val="FollowedHyperlink"/>
    <w:basedOn w:val="DefaultParagraphFont"/>
    <w:uiPriority w:val="99"/>
    <w:semiHidden/>
    <w:unhideWhenUsed/>
    <w:rsid w:val="007C006B"/>
    <w:rPr>
      <w:color w:val="954F72" w:themeColor="followedHyperlink"/>
      <w:u w:val="single"/>
    </w:rPr>
  </w:style>
  <w:style w:type="character" w:customStyle="1" w:styleId="apple-converted-space">
    <w:name w:val="apple-converted-space"/>
    <w:basedOn w:val="DefaultParagraphFont"/>
    <w:rsid w:val="00DB09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76757">
      <w:bodyDiv w:val="1"/>
      <w:marLeft w:val="0"/>
      <w:marRight w:val="0"/>
      <w:marTop w:val="0"/>
      <w:marBottom w:val="0"/>
      <w:divBdr>
        <w:top w:val="none" w:sz="0" w:space="0" w:color="auto"/>
        <w:left w:val="none" w:sz="0" w:space="0" w:color="auto"/>
        <w:bottom w:val="none" w:sz="0" w:space="0" w:color="auto"/>
        <w:right w:val="none" w:sz="0" w:space="0" w:color="auto"/>
      </w:divBdr>
    </w:div>
    <w:div w:id="116068182">
      <w:bodyDiv w:val="1"/>
      <w:marLeft w:val="0"/>
      <w:marRight w:val="0"/>
      <w:marTop w:val="0"/>
      <w:marBottom w:val="0"/>
      <w:divBdr>
        <w:top w:val="none" w:sz="0" w:space="0" w:color="auto"/>
        <w:left w:val="none" w:sz="0" w:space="0" w:color="auto"/>
        <w:bottom w:val="none" w:sz="0" w:space="0" w:color="auto"/>
        <w:right w:val="none" w:sz="0" w:space="0" w:color="auto"/>
      </w:divBdr>
    </w:div>
    <w:div w:id="204607447">
      <w:bodyDiv w:val="1"/>
      <w:marLeft w:val="0"/>
      <w:marRight w:val="0"/>
      <w:marTop w:val="0"/>
      <w:marBottom w:val="0"/>
      <w:divBdr>
        <w:top w:val="none" w:sz="0" w:space="0" w:color="auto"/>
        <w:left w:val="none" w:sz="0" w:space="0" w:color="auto"/>
        <w:bottom w:val="none" w:sz="0" w:space="0" w:color="auto"/>
        <w:right w:val="none" w:sz="0" w:space="0" w:color="auto"/>
      </w:divBdr>
    </w:div>
    <w:div w:id="234362083">
      <w:bodyDiv w:val="1"/>
      <w:marLeft w:val="0"/>
      <w:marRight w:val="0"/>
      <w:marTop w:val="0"/>
      <w:marBottom w:val="0"/>
      <w:divBdr>
        <w:top w:val="none" w:sz="0" w:space="0" w:color="auto"/>
        <w:left w:val="none" w:sz="0" w:space="0" w:color="auto"/>
        <w:bottom w:val="none" w:sz="0" w:space="0" w:color="auto"/>
        <w:right w:val="none" w:sz="0" w:space="0" w:color="auto"/>
      </w:divBdr>
    </w:div>
    <w:div w:id="256594258">
      <w:bodyDiv w:val="1"/>
      <w:marLeft w:val="0"/>
      <w:marRight w:val="0"/>
      <w:marTop w:val="0"/>
      <w:marBottom w:val="0"/>
      <w:divBdr>
        <w:top w:val="none" w:sz="0" w:space="0" w:color="auto"/>
        <w:left w:val="none" w:sz="0" w:space="0" w:color="auto"/>
        <w:bottom w:val="none" w:sz="0" w:space="0" w:color="auto"/>
        <w:right w:val="none" w:sz="0" w:space="0" w:color="auto"/>
      </w:divBdr>
    </w:div>
    <w:div w:id="425616795">
      <w:bodyDiv w:val="1"/>
      <w:marLeft w:val="0"/>
      <w:marRight w:val="0"/>
      <w:marTop w:val="0"/>
      <w:marBottom w:val="0"/>
      <w:divBdr>
        <w:top w:val="none" w:sz="0" w:space="0" w:color="auto"/>
        <w:left w:val="none" w:sz="0" w:space="0" w:color="auto"/>
        <w:bottom w:val="none" w:sz="0" w:space="0" w:color="auto"/>
        <w:right w:val="none" w:sz="0" w:space="0" w:color="auto"/>
      </w:divBdr>
    </w:div>
    <w:div w:id="497769821">
      <w:bodyDiv w:val="1"/>
      <w:marLeft w:val="0"/>
      <w:marRight w:val="0"/>
      <w:marTop w:val="0"/>
      <w:marBottom w:val="0"/>
      <w:divBdr>
        <w:top w:val="none" w:sz="0" w:space="0" w:color="auto"/>
        <w:left w:val="none" w:sz="0" w:space="0" w:color="auto"/>
        <w:bottom w:val="none" w:sz="0" w:space="0" w:color="auto"/>
        <w:right w:val="none" w:sz="0" w:space="0" w:color="auto"/>
      </w:divBdr>
    </w:div>
    <w:div w:id="503709976">
      <w:bodyDiv w:val="1"/>
      <w:marLeft w:val="0"/>
      <w:marRight w:val="0"/>
      <w:marTop w:val="0"/>
      <w:marBottom w:val="0"/>
      <w:divBdr>
        <w:top w:val="none" w:sz="0" w:space="0" w:color="auto"/>
        <w:left w:val="none" w:sz="0" w:space="0" w:color="auto"/>
        <w:bottom w:val="none" w:sz="0" w:space="0" w:color="auto"/>
        <w:right w:val="none" w:sz="0" w:space="0" w:color="auto"/>
      </w:divBdr>
    </w:div>
    <w:div w:id="514612849">
      <w:bodyDiv w:val="1"/>
      <w:marLeft w:val="0"/>
      <w:marRight w:val="0"/>
      <w:marTop w:val="0"/>
      <w:marBottom w:val="0"/>
      <w:divBdr>
        <w:top w:val="none" w:sz="0" w:space="0" w:color="auto"/>
        <w:left w:val="none" w:sz="0" w:space="0" w:color="auto"/>
        <w:bottom w:val="none" w:sz="0" w:space="0" w:color="auto"/>
        <w:right w:val="none" w:sz="0" w:space="0" w:color="auto"/>
      </w:divBdr>
    </w:div>
    <w:div w:id="674038268">
      <w:bodyDiv w:val="1"/>
      <w:marLeft w:val="0"/>
      <w:marRight w:val="0"/>
      <w:marTop w:val="0"/>
      <w:marBottom w:val="0"/>
      <w:divBdr>
        <w:top w:val="none" w:sz="0" w:space="0" w:color="auto"/>
        <w:left w:val="none" w:sz="0" w:space="0" w:color="auto"/>
        <w:bottom w:val="none" w:sz="0" w:space="0" w:color="auto"/>
        <w:right w:val="none" w:sz="0" w:space="0" w:color="auto"/>
      </w:divBdr>
    </w:div>
    <w:div w:id="688411549">
      <w:bodyDiv w:val="1"/>
      <w:marLeft w:val="0"/>
      <w:marRight w:val="0"/>
      <w:marTop w:val="0"/>
      <w:marBottom w:val="0"/>
      <w:divBdr>
        <w:top w:val="none" w:sz="0" w:space="0" w:color="auto"/>
        <w:left w:val="none" w:sz="0" w:space="0" w:color="auto"/>
        <w:bottom w:val="none" w:sz="0" w:space="0" w:color="auto"/>
        <w:right w:val="none" w:sz="0" w:space="0" w:color="auto"/>
      </w:divBdr>
    </w:div>
    <w:div w:id="836044156">
      <w:bodyDiv w:val="1"/>
      <w:marLeft w:val="0"/>
      <w:marRight w:val="0"/>
      <w:marTop w:val="0"/>
      <w:marBottom w:val="0"/>
      <w:divBdr>
        <w:top w:val="none" w:sz="0" w:space="0" w:color="auto"/>
        <w:left w:val="none" w:sz="0" w:space="0" w:color="auto"/>
        <w:bottom w:val="none" w:sz="0" w:space="0" w:color="auto"/>
        <w:right w:val="none" w:sz="0" w:space="0" w:color="auto"/>
      </w:divBdr>
    </w:div>
    <w:div w:id="888801195">
      <w:bodyDiv w:val="1"/>
      <w:marLeft w:val="0"/>
      <w:marRight w:val="0"/>
      <w:marTop w:val="0"/>
      <w:marBottom w:val="0"/>
      <w:divBdr>
        <w:top w:val="none" w:sz="0" w:space="0" w:color="auto"/>
        <w:left w:val="none" w:sz="0" w:space="0" w:color="auto"/>
        <w:bottom w:val="none" w:sz="0" w:space="0" w:color="auto"/>
        <w:right w:val="none" w:sz="0" w:space="0" w:color="auto"/>
      </w:divBdr>
    </w:div>
    <w:div w:id="960453207">
      <w:bodyDiv w:val="1"/>
      <w:marLeft w:val="0"/>
      <w:marRight w:val="0"/>
      <w:marTop w:val="0"/>
      <w:marBottom w:val="0"/>
      <w:divBdr>
        <w:top w:val="none" w:sz="0" w:space="0" w:color="auto"/>
        <w:left w:val="none" w:sz="0" w:space="0" w:color="auto"/>
        <w:bottom w:val="none" w:sz="0" w:space="0" w:color="auto"/>
        <w:right w:val="none" w:sz="0" w:space="0" w:color="auto"/>
      </w:divBdr>
    </w:div>
    <w:div w:id="975720376">
      <w:bodyDiv w:val="1"/>
      <w:marLeft w:val="0"/>
      <w:marRight w:val="0"/>
      <w:marTop w:val="0"/>
      <w:marBottom w:val="0"/>
      <w:divBdr>
        <w:top w:val="none" w:sz="0" w:space="0" w:color="auto"/>
        <w:left w:val="none" w:sz="0" w:space="0" w:color="auto"/>
        <w:bottom w:val="none" w:sz="0" w:space="0" w:color="auto"/>
        <w:right w:val="none" w:sz="0" w:space="0" w:color="auto"/>
      </w:divBdr>
    </w:div>
    <w:div w:id="1033268262">
      <w:bodyDiv w:val="1"/>
      <w:marLeft w:val="0"/>
      <w:marRight w:val="0"/>
      <w:marTop w:val="0"/>
      <w:marBottom w:val="0"/>
      <w:divBdr>
        <w:top w:val="none" w:sz="0" w:space="0" w:color="auto"/>
        <w:left w:val="none" w:sz="0" w:space="0" w:color="auto"/>
        <w:bottom w:val="none" w:sz="0" w:space="0" w:color="auto"/>
        <w:right w:val="none" w:sz="0" w:space="0" w:color="auto"/>
      </w:divBdr>
    </w:div>
    <w:div w:id="1073507340">
      <w:bodyDiv w:val="1"/>
      <w:marLeft w:val="0"/>
      <w:marRight w:val="0"/>
      <w:marTop w:val="0"/>
      <w:marBottom w:val="0"/>
      <w:divBdr>
        <w:top w:val="none" w:sz="0" w:space="0" w:color="auto"/>
        <w:left w:val="none" w:sz="0" w:space="0" w:color="auto"/>
        <w:bottom w:val="none" w:sz="0" w:space="0" w:color="auto"/>
        <w:right w:val="none" w:sz="0" w:space="0" w:color="auto"/>
      </w:divBdr>
    </w:div>
    <w:div w:id="1131367972">
      <w:bodyDiv w:val="1"/>
      <w:marLeft w:val="0"/>
      <w:marRight w:val="0"/>
      <w:marTop w:val="0"/>
      <w:marBottom w:val="0"/>
      <w:divBdr>
        <w:top w:val="none" w:sz="0" w:space="0" w:color="auto"/>
        <w:left w:val="none" w:sz="0" w:space="0" w:color="auto"/>
        <w:bottom w:val="none" w:sz="0" w:space="0" w:color="auto"/>
        <w:right w:val="none" w:sz="0" w:space="0" w:color="auto"/>
      </w:divBdr>
    </w:div>
    <w:div w:id="1175419055">
      <w:bodyDiv w:val="1"/>
      <w:marLeft w:val="0"/>
      <w:marRight w:val="0"/>
      <w:marTop w:val="0"/>
      <w:marBottom w:val="0"/>
      <w:divBdr>
        <w:top w:val="none" w:sz="0" w:space="0" w:color="auto"/>
        <w:left w:val="none" w:sz="0" w:space="0" w:color="auto"/>
        <w:bottom w:val="none" w:sz="0" w:space="0" w:color="auto"/>
        <w:right w:val="none" w:sz="0" w:space="0" w:color="auto"/>
      </w:divBdr>
    </w:div>
    <w:div w:id="1254439122">
      <w:bodyDiv w:val="1"/>
      <w:marLeft w:val="0"/>
      <w:marRight w:val="0"/>
      <w:marTop w:val="0"/>
      <w:marBottom w:val="0"/>
      <w:divBdr>
        <w:top w:val="none" w:sz="0" w:space="0" w:color="auto"/>
        <w:left w:val="none" w:sz="0" w:space="0" w:color="auto"/>
        <w:bottom w:val="none" w:sz="0" w:space="0" w:color="auto"/>
        <w:right w:val="none" w:sz="0" w:space="0" w:color="auto"/>
      </w:divBdr>
    </w:div>
    <w:div w:id="1437290653">
      <w:bodyDiv w:val="1"/>
      <w:marLeft w:val="0"/>
      <w:marRight w:val="0"/>
      <w:marTop w:val="0"/>
      <w:marBottom w:val="0"/>
      <w:divBdr>
        <w:top w:val="none" w:sz="0" w:space="0" w:color="auto"/>
        <w:left w:val="none" w:sz="0" w:space="0" w:color="auto"/>
        <w:bottom w:val="none" w:sz="0" w:space="0" w:color="auto"/>
        <w:right w:val="none" w:sz="0" w:space="0" w:color="auto"/>
      </w:divBdr>
    </w:div>
    <w:div w:id="1452554255">
      <w:bodyDiv w:val="1"/>
      <w:marLeft w:val="0"/>
      <w:marRight w:val="0"/>
      <w:marTop w:val="0"/>
      <w:marBottom w:val="0"/>
      <w:divBdr>
        <w:top w:val="none" w:sz="0" w:space="0" w:color="auto"/>
        <w:left w:val="none" w:sz="0" w:space="0" w:color="auto"/>
        <w:bottom w:val="none" w:sz="0" w:space="0" w:color="auto"/>
        <w:right w:val="none" w:sz="0" w:space="0" w:color="auto"/>
      </w:divBdr>
    </w:div>
    <w:div w:id="1499420111">
      <w:bodyDiv w:val="1"/>
      <w:marLeft w:val="0"/>
      <w:marRight w:val="0"/>
      <w:marTop w:val="0"/>
      <w:marBottom w:val="0"/>
      <w:divBdr>
        <w:top w:val="none" w:sz="0" w:space="0" w:color="auto"/>
        <w:left w:val="none" w:sz="0" w:space="0" w:color="auto"/>
        <w:bottom w:val="none" w:sz="0" w:space="0" w:color="auto"/>
        <w:right w:val="none" w:sz="0" w:space="0" w:color="auto"/>
      </w:divBdr>
    </w:div>
    <w:div w:id="1779521164">
      <w:bodyDiv w:val="1"/>
      <w:marLeft w:val="0"/>
      <w:marRight w:val="0"/>
      <w:marTop w:val="0"/>
      <w:marBottom w:val="0"/>
      <w:divBdr>
        <w:top w:val="none" w:sz="0" w:space="0" w:color="auto"/>
        <w:left w:val="none" w:sz="0" w:space="0" w:color="auto"/>
        <w:bottom w:val="none" w:sz="0" w:space="0" w:color="auto"/>
        <w:right w:val="none" w:sz="0" w:space="0" w:color="auto"/>
      </w:divBdr>
    </w:div>
    <w:div w:id="1793088245">
      <w:bodyDiv w:val="1"/>
      <w:marLeft w:val="0"/>
      <w:marRight w:val="0"/>
      <w:marTop w:val="0"/>
      <w:marBottom w:val="0"/>
      <w:divBdr>
        <w:top w:val="none" w:sz="0" w:space="0" w:color="auto"/>
        <w:left w:val="none" w:sz="0" w:space="0" w:color="auto"/>
        <w:bottom w:val="none" w:sz="0" w:space="0" w:color="auto"/>
        <w:right w:val="none" w:sz="0" w:space="0" w:color="auto"/>
      </w:divBdr>
    </w:div>
    <w:div w:id="1795369661">
      <w:bodyDiv w:val="1"/>
      <w:marLeft w:val="0"/>
      <w:marRight w:val="0"/>
      <w:marTop w:val="0"/>
      <w:marBottom w:val="0"/>
      <w:divBdr>
        <w:top w:val="none" w:sz="0" w:space="0" w:color="auto"/>
        <w:left w:val="none" w:sz="0" w:space="0" w:color="auto"/>
        <w:bottom w:val="none" w:sz="0" w:space="0" w:color="auto"/>
        <w:right w:val="none" w:sz="0" w:space="0" w:color="auto"/>
      </w:divBdr>
    </w:div>
    <w:div w:id="1816682996">
      <w:bodyDiv w:val="1"/>
      <w:marLeft w:val="0"/>
      <w:marRight w:val="0"/>
      <w:marTop w:val="0"/>
      <w:marBottom w:val="0"/>
      <w:divBdr>
        <w:top w:val="none" w:sz="0" w:space="0" w:color="auto"/>
        <w:left w:val="none" w:sz="0" w:space="0" w:color="auto"/>
        <w:bottom w:val="none" w:sz="0" w:space="0" w:color="auto"/>
        <w:right w:val="none" w:sz="0" w:space="0" w:color="auto"/>
      </w:divBdr>
    </w:div>
    <w:div w:id="1842503527">
      <w:bodyDiv w:val="1"/>
      <w:marLeft w:val="0"/>
      <w:marRight w:val="0"/>
      <w:marTop w:val="0"/>
      <w:marBottom w:val="0"/>
      <w:divBdr>
        <w:top w:val="none" w:sz="0" w:space="0" w:color="auto"/>
        <w:left w:val="none" w:sz="0" w:space="0" w:color="auto"/>
        <w:bottom w:val="none" w:sz="0" w:space="0" w:color="auto"/>
        <w:right w:val="none" w:sz="0" w:space="0" w:color="auto"/>
      </w:divBdr>
    </w:div>
    <w:div w:id="1898320895">
      <w:bodyDiv w:val="1"/>
      <w:marLeft w:val="0"/>
      <w:marRight w:val="0"/>
      <w:marTop w:val="0"/>
      <w:marBottom w:val="0"/>
      <w:divBdr>
        <w:top w:val="none" w:sz="0" w:space="0" w:color="auto"/>
        <w:left w:val="none" w:sz="0" w:space="0" w:color="auto"/>
        <w:bottom w:val="none" w:sz="0" w:space="0" w:color="auto"/>
        <w:right w:val="none" w:sz="0" w:space="0" w:color="auto"/>
      </w:divBdr>
    </w:div>
    <w:div w:id="1911958824">
      <w:bodyDiv w:val="1"/>
      <w:marLeft w:val="0"/>
      <w:marRight w:val="0"/>
      <w:marTop w:val="0"/>
      <w:marBottom w:val="0"/>
      <w:divBdr>
        <w:top w:val="none" w:sz="0" w:space="0" w:color="auto"/>
        <w:left w:val="none" w:sz="0" w:space="0" w:color="auto"/>
        <w:bottom w:val="none" w:sz="0" w:space="0" w:color="auto"/>
        <w:right w:val="none" w:sz="0" w:space="0" w:color="auto"/>
      </w:divBdr>
    </w:div>
    <w:div w:id="2021616783">
      <w:bodyDiv w:val="1"/>
      <w:marLeft w:val="0"/>
      <w:marRight w:val="0"/>
      <w:marTop w:val="0"/>
      <w:marBottom w:val="0"/>
      <w:divBdr>
        <w:top w:val="none" w:sz="0" w:space="0" w:color="auto"/>
        <w:left w:val="none" w:sz="0" w:space="0" w:color="auto"/>
        <w:bottom w:val="none" w:sz="0" w:space="0" w:color="auto"/>
        <w:right w:val="none" w:sz="0" w:space="0" w:color="auto"/>
      </w:divBdr>
    </w:div>
    <w:div w:id="2103451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01701@student.uwtsd.ac.uk"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image" Target="media/image8.tiff"/><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tiff"/><Relationship Id="rId23" Type="http://schemas.openxmlformats.org/officeDocument/2006/relationships/image" Target="media/image15.jpeg"/><Relationship Id="rId28" Type="http://schemas.openxmlformats.org/officeDocument/2006/relationships/image" Target="media/image20.emf"/><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tiff"/><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ere.co.uk/research/integrated-strategies-welsh-timber-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D087F8-5164-4145-AC08-F4EC41A6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40</Pages>
  <Words>8557</Words>
  <Characters>48781</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 Raynes (1801701)</dc:creator>
  <cp:keywords/>
  <dc:description/>
  <cp:lastModifiedBy>Nat Raynes (1801701)</cp:lastModifiedBy>
  <cp:revision>2</cp:revision>
  <dcterms:created xsi:type="dcterms:W3CDTF">2021-04-15T16:53:00Z</dcterms:created>
  <dcterms:modified xsi:type="dcterms:W3CDTF">2021-04-15T16:53:00Z</dcterms:modified>
</cp:coreProperties>
</file>