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C8E0A" w14:textId="1E82DEB8" w:rsidR="00327FD9" w:rsidRDefault="002208F8">
      <w:r>
        <w:t>Marking sheet – Assignment 1</w:t>
      </w:r>
    </w:p>
    <w:tbl>
      <w:tblPr>
        <w:tblW w:w="104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2"/>
        <w:gridCol w:w="872"/>
        <w:gridCol w:w="868"/>
      </w:tblGrid>
      <w:tr w:rsidR="002208F8" w:rsidRPr="002208F8" w14:paraId="1AD7350D" w14:textId="77777777" w:rsidTr="002208F8">
        <w:trPr>
          <w:trHeight w:val="1038"/>
        </w:trPr>
        <w:tc>
          <w:tcPr>
            <w:tcW w:w="8712" w:type="dxa"/>
            <w:tcBorders>
              <w:bottom w:val="single" w:sz="4" w:space="0" w:color="000000"/>
            </w:tcBorders>
          </w:tcPr>
          <w:p w14:paraId="190FA600" w14:textId="77777777" w:rsidR="002208F8" w:rsidRPr="002208F8" w:rsidRDefault="002208F8" w:rsidP="002208F8">
            <w:pPr>
              <w:widowControl w:val="0"/>
              <w:autoSpaceDE w:val="0"/>
              <w:autoSpaceDN w:val="0"/>
              <w:spacing w:before="30" w:after="0" w:line="240" w:lineRule="auto"/>
              <w:rPr>
                <w:rFonts w:ascii="Arial" w:eastAsia="Arial" w:hAnsi="Arial" w:cs="Arial"/>
                <w:kern w:val="0"/>
                <w:sz w:val="22"/>
                <w:szCs w:val="22"/>
                <w:lang w:val="en-US" w:eastAsia="en-US"/>
                <w14:ligatures w14:val="none"/>
              </w:rPr>
            </w:pPr>
          </w:p>
          <w:p w14:paraId="08600E11" w14:textId="77777777" w:rsidR="002208F8" w:rsidRPr="002208F8" w:rsidRDefault="002208F8" w:rsidP="002208F8">
            <w:pPr>
              <w:widowControl w:val="0"/>
              <w:autoSpaceDE w:val="0"/>
              <w:autoSpaceDN w:val="0"/>
              <w:spacing w:after="0" w:line="240" w:lineRule="auto"/>
              <w:ind w:left="115"/>
              <w:rPr>
                <w:rFonts w:ascii="Arial" w:eastAsia="Arial" w:hAnsi="Arial" w:cs="Arial"/>
                <w:b/>
                <w:kern w:val="0"/>
                <w:sz w:val="22"/>
                <w:szCs w:val="22"/>
                <w:lang w:val="en-US" w:eastAsia="en-US"/>
                <w14:ligatures w14:val="none"/>
              </w:rPr>
            </w:pPr>
            <w:r w:rsidRPr="002208F8">
              <w:rPr>
                <w:rFonts w:ascii="Arial" w:eastAsia="Arial" w:hAnsi="Arial" w:cs="Arial"/>
                <w:b/>
                <w:kern w:val="0"/>
                <w:sz w:val="22"/>
                <w:szCs w:val="22"/>
                <w:lang w:val="en-US" w:eastAsia="en-US"/>
                <w14:ligatures w14:val="none"/>
              </w:rPr>
              <w:t>Generic</w:t>
            </w:r>
            <w:r w:rsidRPr="002208F8">
              <w:rPr>
                <w:rFonts w:ascii="Arial" w:eastAsia="Arial" w:hAnsi="Arial" w:cs="Arial"/>
                <w:b/>
                <w:spacing w:val="-15"/>
                <w:kern w:val="0"/>
                <w:sz w:val="22"/>
                <w:szCs w:val="22"/>
                <w:lang w:val="en-US" w:eastAsia="en-US"/>
                <w14:ligatures w14:val="none"/>
              </w:rPr>
              <w:t xml:space="preserve"> </w:t>
            </w:r>
            <w:r w:rsidRPr="002208F8">
              <w:rPr>
                <w:rFonts w:ascii="Arial" w:eastAsia="Arial" w:hAnsi="Arial" w:cs="Arial"/>
                <w:b/>
                <w:kern w:val="0"/>
                <w:sz w:val="22"/>
                <w:szCs w:val="22"/>
                <w:lang w:val="en-US" w:eastAsia="en-US"/>
                <w14:ligatures w14:val="none"/>
              </w:rPr>
              <w:t>Assessment</w:t>
            </w:r>
            <w:r w:rsidRPr="002208F8">
              <w:rPr>
                <w:rFonts w:ascii="Arial" w:eastAsia="Arial" w:hAnsi="Arial" w:cs="Arial"/>
                <w:b/>
                <w:spacing w:val="-7"/>
                <w:kern w:val="0"/>
                <w:sz w:val="22"/>
                <w:szCs w:val="22"/>
                <w:lang w:val="en-US" w:eastAsia="en-US"/>
                <w14:ligatures w14:val="none"/>
              </w:rPr>
              <w:t xml:space="preserve"> </w:t>
            </w:r>
            <w:r w:rsidRPr="002208F8">
              <w:rPr>
                <w:rFonts w:ascii="Arial" w:eastAsia="Arial" w:hAnsi="Arial" w:cs="Arial"/>
                <w:b/>
                <w:spacing w:val="-2"/>
                <w:kern w:val="0"/>
                <w:sz w:val="22"/>
                <w:szCs w:val="22"/>
                <w:lang w:val="en-US" w:eastAsia="en-US"/>
                <w14:ligatures w14:val="none"/>
              </w:rPr>
              <w:t>Criteria</w:t>
            </w:r>
          </w:p>
        </w:tc>
        <w:tc>
          <w:tcPr>
            <w:tcW w:w="872" w:type="dxa"/>
            <w:tcBorders>
              <w:bottom w:val="single" w:sz="4" w:space="0" w:color="000000"/>
            </w:tcBorders>
          </w:tcPr>
          <w:p w14:paraId="68086143" w14:textId="77777777" w:rsidR="002208F8" w:rsidRPr="002208F8" w:rsidRDefault="002208F8" w:rsidP="002208F8">
            <w:pPr>
              <w:widowControl w:val="0"/>
              <w:autoSpaceDE w:val="0"/>
              <w:autoSpaceDN w:val="0"/>
              <w:spacing w:after="0" w:line="240" w:lineRule="auto"/>
              <w:ind w:left="164"/>
              <w:rPr>
                <w:rFonts w:ascii="Arial" w:eastAsia="Arial" w:hAnsi="Arial" w:cs="Arial"/>
                <w:kern w:val="0"/>
                <w:sz w:val="20"/>
                <w:szCs w:val="22"/>
                <w:lang w:val="en-US" w:eastAsia="en-US"/>
                <w14:ligatures w14:val="none"/>
              </w:rPr>
            </w:pPr>
            <w:r w:rsidRPr="002208F8">
              <w:rPr>
                <w:rFonts w:ascii="Arial" w:eastAsia="Arial" w:hAnsi="Arial" w:cs="Arial"/>
                <w:noProof/>
                <w:kern w:val="0"/>
                <w:sz w:val="20"/>
                <w:szCs w:val="22"/>
                <w:lang w:val="en-US" w:eastAsia="en-US"/>
                <w14:ligatures w14:val="none"/>
              </w:rPr>
              <w:drawing>
                <wp:inline distT="0" distB="0" distL="0" distR="0" wp14:anchorId="1BFD7C1D" wp14:editId="668F1FE0">
                  <wp:extent cx="219003" cy="47625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4" cstate="print"/>
                          <a:stretch>
                            <a:fillRect/>
                          </a:stretch>
                        </pic:blipFill>
                        <pic:spPr>
                          <a:xfrm>
                            <a:off x="0" y="0"/>
                            <a:ext cx="219003" cy="476250"/>
                          </a:xfrm>
                          <a:prstGeom prst="rect">
                            <a:avLst/>
                          </a:prstGeom>
                        </pic:spPr>
                      </pic:pic>
                    </a:graphicData>
                  </a:graphic>
                </wp:inline>
              </w:drawing>
            </w:r>
          </w:p>
        </w:tc>
        <w:tc>
          <w:tcPr>
            <w:tcW w:w="868" w:type="dxa"/>
            <w:tcBorders>
              <w:bottom w:val="single" w:sz="4" w:space="0" w:color="000000"/>
            </w:tcBorders>
          </w:tcPr>
          <w:p w14:paraId="2488454C" w14:textId="77777777" w:rsidR="002208F8" w:rsidRPr="002208F8" w:rsidRDefault="002208F8" w:rsidP="002208F8">
            <w:pPr>
              <w:widowControl w:val="0"/>
              <w:autoSpaceDE w:val="0"/>
              <w:autoSpaceDN w:val="0"/>
              <w:spacing w:after="0" w:line="240" w:lineRule="auto"/>
              <w:ind w:left="274"/>
              <w:rPr>
                <w:rFonts w:ascii="Arial" w:eastAsia="Arial" w:hAnsi="Arial" w:cs="Arial"/>
                <w:kern w:val="0"/>
                <w:sz w:val="20"/>
                <w:szCs w:val="22"/>
                <w:lang w:val="en-US" w:eastAsia="en-US"/>
                <w14:ligatures w14:val="none"/>
              </w:rPr>
            </w:pPr>
            <w:r w:rsidRPr="002208F8">
              <w:rPr>
                <w:rFonts w:ascii="Arial" w:eastAsia="Arial" w:hAnsi="Arial" w:cs="Arial"/>
                <w:noProof/>
                <w:kern w:val="0"/>
                <w:sz w:val="20"/>
                <w:szCs w:val="22"/>
                <w:lang w:val="en-US" w:eastAsia="en-US"/>
                <w14:ligatures w14:val="none"/>
              </w:rPr>
              <w:drawing>
                <wp:inline distT="0" distB="0" distL="0" distR="0" wp14:anchorId="1BC6CF2F" wp14:editId="35070CC0">
                  <wp:extent cx="219779" cy="45720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5" cstate="print"/>
                          <a:stretch>
                            <a:fillRect/>
                          </a:stretch>
                        </pic:blipFill>
                        <pic:spPr>
                          <a:xfrm>
                            <a:off x="0" y="0"/>
                            <a:ext cx="219779" cy="457200"/>
                          </a:xfrm>
                          <a:prstGeom prst="rect">
                            <a:avLst/>
                          </a:prstGeom>
                        </pic:spPr>
                      </pic:pic>
                    </a:graphicData>
                  </a:graphic>
                </wp:inline>
              </w:drawing>
            </w:r>
          </w:p>
        </w:tc>
      </w:tr>
      <w:tr w:rsidR="002208F8" w:rsidRPr="002208F8" w14:paraId="7A0B702F" w14:textId="77777777" w:rsidTr="002208F8">
        <w:trPr>
          <w:trHeight w:val="544"/>
        </w:trPr>
        <w:tc>
          <w:tcPr>
            <w:tcW w:w="8712" w:type="dxa"/>
            <w:shd w:val="clear" w:color="auto" w:fill="D9D9D9"/>
          </w:tcPr>
          <w:p w14:paraId="4D1AEF4A" w14:textId="77777777" w:rsidR="002208F8" w:rsidRPr="002208F8" w:rsidRDefault="002208F8" w:rsidP="002208F8">
            <w:pPr>
              <w:widowControl w:val="0"/>
              <w:autoSpaceDE w:val="0"/>
              <w:autoSpaceDN w:val="0"/>
              <w:spacing w:before="6" w:after="0" w:line="240" w:lineRule="auto"/>
              <w:ind w:left="115"/>
              <w:rPr>
                <w:rFonts w:ascii="Arial" w:eastAsia="Arial" w:hAnsi="Arial" w:cs="Arial"/>
                <w:b/>
                <w:kern w:val="0"/>
                <w:sz w:val="20"/>
                <w:szCs w:val="22"/>
                <w:lang w:val="en-US" w:eastAsia="en-US"/>
                <w14:ligatures w14:val="none"/>
              </w:rPr>
            </w:pPr>
            <w:r w:rsidRPr="002208F8">
              <w:rPr>
                <w:rFonts w:ascii="Arial" w:eastAsia="Arial" w:hAnsi="Arial" w:cs="Arial"/>
                <w:b/>
                <w:kern w:val="0"/>
                <w:sz w:val="20"/>
                <w:szCs w:val="22"/>
                <w:lang w:val="en-US" w:eastAsia="en-US"/>
                <w14:ligatures w14:val="none"/>
              </w:rPr>
              <w:t>1.</w:t>
            </w:r>
            <w:r w:rsidRPr="002208F8">
              <w:rPr>
                <w:rFonts w:ascii="Arial" w:eastAsia="Arial" w:hAnsi="Arial" w:cs="Arial"/>
                <w:b/>
                <w:spacing w:val="-8"/>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Engagement</w:t>
            </w:r>
            <w:r w:rsidRPr="002208F8">
              <w:rPr>
                <w:rFonts w:ascii="Arial" w:eastAsia="Arial" w:hAnsi="Arial" w:cs="Arial"/>
                <w:b/>
                <w:spacing w:val="-5"/>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with</w:t>
            </w:r>
            <w:r w:rsidRPr="002208F8">
              <w:rPr>
                <w:rFonts w:ascii="Arial" w:eastAsia="Arial" w:hAnsi="Arial" w:cs="Arial"/>
                <w:b/>
                <w:spacing w:val="-6"/>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Literature</w:t>
            </w:r>
            <w:r w:rsidRPr="002208F8">
              <w:rPr>
                <w:rFonts w:ascii="Arial" w:eastAsia="Arial" w:hAnsi="Arial" w:cs="Arial"/>
                <w:b/>
                <w:spacing w:val="-5"/>
                <w:kern w:val="0"/>
                <w:sz w:val="20"/>
                <w:szCs w:val="22"/>
                <w:lang w:val="en-US" w:eastAsia="en-US"/>
                <w14:ligatures w14:val="none"/>
              </w:rPr>
              <w:t xml:space="preserve"> </w:t>
            </w:r>
            <w:r w:rsidRPr="002208F8">
              <w:rPr>
                <w:rFonts w:ascii="Arial" w:eastAsia="Arial" w:hAnsi="Arial" w:cs="Arial"/>
                <w:b/>
                <w:spacing w:val="-2"/>
                <w:kern w:val="0"/>
                <w:sz w:val="20"/>
                <w:szCs w:val="22"/>
                <w:lang w:val="en-US" w:eastAsia="en-US"/>
                <w14:ligatures w14:val="none"/>
              </w:rPr>
              <w:t>Skills</w:t>
            </w:r>
          </w:p>
          <w:p w14:paraId="1D5AD33C" w14:textId="77777777" w:rsidR="002208F8" w:rsidRPr="002208F8" w:rsidRDefault="002208F8" w:rsidP="002208F8">
            <w:pPr>
              <w:widowControl w:val="0"/>
              <w:autoSpaceDE w:val="0"/>
              <w:autoSpaceDN w:val="0"/>
              <w:spacing w:before="19" w:after="0" w:line="240" w:lineRule="auto"/>
              <w:ind w:left="115"/>
              <w:rPr>
                <w:rFonts w:ascii="Arial" w:eastAsia="Arial" w:hAnsi="Arial" w:cs="Arial"/>
                <w:kern w:val="0"/>
                <w:sz w:val="14"/>
                <w:szCs w:val="22"/>
                <w:lang w:val="en-US" w:eastAsia="en-US"/>
                <w14:ligatures w14:val="none"/>
              </w:rPr>
            </w:pPr>
          </w:p>
        </w:tc>
        <w:tc>
          <w:tcPr>
            <w:tcW w:w="872" w:type="dxa"/>
            <w:shd w:val="clear" w:color="auto" w:fill="D9D9D9"/>
          </w:tcPr>
          <w:p w14:paraId="4066671C" w14:textId="77777777" w:rsidR="002208F8" w:rsidRPr="002208F8" w:rsidRDefault="002208F8" w:rsidP="002208F8">
            <w:pPr>
              <w:widowControl w:val="0"/>
              <w:autoSpaceDE w:val="0"/>
              <w:autoSpaceDN w:val="0"/>
              <w:spacing w:after="0" w:line="240" w:lineRule="auto"/>
              <w:jc w:val="center"/>
              <w:rPr>
                <w:rFonts w:ascii="Times New Roman" w:eastAsia="Arial" w:hAnsi="Arial" w:cs="Arial"/>
                <w:kern w:val="0"/>
                <w:sz w:val="20"/>
                <w:szCs w:val="22"/>
                <w:lang w:val="en-US" w:eastAsia="en-US"/>
                <w14:ligatures w14:val="none"/>
              </w:rPr>
            </w:pPr>
            <w:r w:rsidRPr="002208F8">
              <w:rPr>
                <w:rFonts w:ascii="Arial" w:eastAsia="Arial" w:hAnsi="Arial" w:cs="Arial"/>
                <w:spacing w:val="-5"/>
                <w:kern w:val="0"/>
                <w:sz w:val="32"/>
                <w:szCs w:val="22"/>
                <w:lang w:val="en-US" w:eastAsia="en-US"/>
                <w14:ligatures w14:val="none"/>
              </w:rPr>
              <w:t>20</w:t>
            </w:r>
          </w:p>
        </w:tc>
        <w:tc>
          <w:tcPr>
            <w:tcW w:w="868" w:type="dxa"/>
            <w:shd w:val="clear" w:color="auto" w:fill="D9D9D9"/>
          </w:tcPr>
          <w:p w14:paraId="338E6D7F"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r>
      <w:tr w:rsidR="002208F8" w:rsidRPr="002208F8" w14:paraId="5081F972" w14:textId="77777777" w:rsidTr="002208F8">
        <w:trPr>
          <w:trHeight w:val="1634"/>
        </w:trPr>
        <w:tc>
          <w:tcPr>
            <w:tcW w:w="8712" w:type="dxa"/>
            <w:tcBorders>
              <w:bottom w:val="single" w:sz="4" w:space="0" w:color="000000"/>
            </w:tcBorders>
          </w:tcPr>
          <w:p w14:paraId="15863FEC" w14:textId="77777777" w:rsidR="002208F8" w:rsidRPr="002208F8" w:rsidRDefault="002208F8" w:rsidP="002208F8">
            <w:pPr>
              <w:spacing w:after="0" w:line="240" w:lineRule="auto"/>
              <w:contextualSpacing/>
              <w:rPr>
                <w:rFonts w:ascii="Arial" w:eastAsia="Arial" w:hAnsi="Arial" w:cs="Arial"/>
                <w:i/>
                <w:iCs/>
                <w:color w:val="FF0000"/>
                <w:kern w:val="0"/>
                <w:sz w:val="22"/>
                <w:szCs w:val="22"/>
                <w:lang w:val="en-US" w:eastAsia="en-US"/>
                <w14:ligatures w14:val="none"/>
              </w:rPr>
            </w:pPr>
            <w:r w:rsidRPr="002208F8">
              <w:rPr>
                <w:rFonts w:ascii="Arial" w:eastAsia="Arial" w:hAnsi="Arial" w:cs="Arial"/>
                <w:i/>
                <w:color w:val="FF0000"/>
                <w:kern w:val="0"/>
                <w:sz w:val="22"/>
                <w:szCs w:val="22"/>
                <w:lang w:val="en-US" w:eastAsia="en-US"/>
                <w14:ligatures w14:val="none"/>
              </w:rPr>
              <w:t xml:space="preserve">We expect to see good use of Harvard Referencing </w:t>
            </w:r>
            <w:proofErr w:type="gramStart"/>
            <w:r w:rsidRPr="002208F8">
              <w:rPr>
                <w:rFonts w:ascii="Arial" w:eastAsia="Arial" w:hAnsi="Arial" w:cs="Arial"/>
                <w:i/>
                <w:color w:val="FF0000"/>
                <w:kern w:val="0"/>
                <w:sz w:val="22"/>
                <w:szCs w:val="22"/>
                <w:lang w:val="en-US" w:eastAsia="en-US"/>
                <w14:ligatures w14:val="none"/>
              </w:rPr>
              <w:t>that</w:t>
            </w:r>
            <w:proofErr w:type="gramEnd"/>
            <w:r w:rsidRPr="002208F8">
              <w:rPr>
                <w:rFonts w:ascii="Arial" w:eastAsia="Arial" w:hAnsi="Arial" w:cs="Arial"/>
                <w:i/>
                <w:color w:val="FF0000"/>
                <w:kern w:val="0"/>
                <w:sz w:val="22"/>
                <w:szCs w:val="22"/>
                <w:lang w:val="en-US" w:eastAsia="en-US"/>
                <w14:ligatures w14:val="none"/>
              </w:rPr>
              <w:t xml:space="preserve"> points</w:t>
            </w:r>
            <w:r w:rsidRPr="002208F8">
              <w:rPr>
                <w:rFonts w:ascii="Arial" w:eastAsia="Arial" w:hAnsi="Arial" w:cs="Arial"/>
                <w:i/>
                <w:color w:val="FF0000"/>
                <w:spacing w:val="-16"/>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to</w:t>
            </w:r>
            <w:r w:rsidRPr="002208F8">
              <w:rPr>
                <w:rFonts w:ascii="Arial" w:eastAsia="Arial" w:hAnsi="Arial" w:cs="Arial"/>
                <w:i/>
                <w:color w:val="FF0000"/>
                <w:spacing w:val="-15"/>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sources</w:t>
            </w:r>
            <w:r w:rsidRPr="002208F8">
              <w:rPr>
                <w:rFonts w:ascii="Arial" w:eastAsia="Arial" w:hAnsi="Arial" w:cs="Arial"/>
                <w:i/>
                <w:color w:val="FF0000"/>
                <w:spacing w:val="-12"/>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agreeing</w:t>
            </w:r>
            <w:r w:rsidRPr="002208F8">
              <w:rPr>
                <w:rFonts w:ascii="Arial" w:eastAsia="Arial" w:hAnsi="Arial" w:cs="Arial"/>
                <w:i/>
                <w:color w:val="FF0000"/>
                <w:spacing w:val="-14"/>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or</w:t>
            </w:r>
            <w:r w:rsidRPr="002208F8">
              <w:rPr>
                <w:rFonts w:ascii="Arial" w:eastAsia="Arial" w:hAnsi="Arial" w:cs="Arial"/>
                <w:i/>
                <w:color w:val="FF0000"/>
                <w:spacing w:val="-13"/>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disagreeing</w:t>
            </w:r>
            <w:r w:rsidRPr="002208F8">
              <w:rPr>
                <w:rFonts w:ascii="Arial" w:eastAsia="Arial" w:hAnsi="Arial" w:cs="Arial"/>
                <w:i/>
                <w:color w:val="FF0000"/>
                <w:spacing w:val="-14"/>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with</w:t>
            </w:r>
            <w:r w:rsidRPr="002208F8">
              <w:rPr>
                <w:rFonts w:ascii="Arial" w:eastAsia="Arial" w:hAnsi="Arial" w:cs="Arial"/>
                <w:i/>
                <w:color w:val="FF0000"/>
                <w:spacing w:val="-16"/>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the</w:t>
            </w:r>
            <w:r w:rsidRPr="002208F8">
              <w:rPr>
                <w:rFonts w:ascii="Arial" w:eastAsia="Arial" w:hAnsi="Arial" w:cs="Arial"/>
                <w:i/>
                <w:color w:val="FF0000"/>
                <w:spacing w:val="-15"/>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argument</w:t>
            </w:r>
            <w:r w:rsidRPr="002208F8">
              <w:rPr>
                <w:rFonts w:ascii="Arial" w:eastAsia="Arial" w:hAnsi="Arial" w:cs="Arial"/>
                <w:i/>
                <w:color w:val="FF0000"/>
                <w:spacing w:val="-14"/>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you</w:t>
            </w:r>
            <w:r w:rsidRPr="002208F8">
              <w:rPr>
                <w:rFonts w:ascii="Arial" w:eastAsia="Arial" w:hAnsi="Arial" w:cs="Arial"/>
                <w:i/>
                <w:color w:val="FF0000"/>
                <w:spacing w:val="-16"/>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are</w:t>
            </w:r>
            <w:r w:rsidRPr="002208F8">
              <w:rPr>
                <w:rFonts w:ascii="Arial" w:eastAsia="Arial" w:hAnsi="Arial" w:cs="Arial"/>
                <w:i/>
                <w:color w:val="FF0000"/>
                <w:spacing w:val="-15"/>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making.</w:t>
            </w:r>
            <w:r w:rsidRPr="002208F8">
              <w:rPr>
                <w:rFonts w:ascii="Arial" w:eastAsia="Arial" w:hAnsi="Arial" w:cs="Arial"/>
                <w:i/>
                <w:color w:val="FF0000"/>
                <w:spacing w:val="-12"/>
                <w:kern w:val="0"/>
                <w:sz w:val="22"/>
                <w:szCs w:val="22"/>
                <w:lang w:val="en-US" w:eastAsia="en-US"/>
                <w14:ligatures w14:val="none"/>
              </w:rPr>
              <w:t xml:space="preserve"> </w:t>
            </w:r>
            <w:r w:rsidRPr="002208F8">
              <w:rPr>
                <w:rFonts w:ascii="Arial" w:eastAsia="Arial" w:hAnsi="Arial" w:cs="Arial"/>
                <w:i/>
                <w:iCs/>
                <w:color w:val="FF0000"/>
                <w:kern w:val="0"/>
                <w:sz w:val="22"/>
                <w:szCs w:val="22"/>
                <w:lang w:val="en-US" w:eastAsia="en-US"/>
                <w14:ligatures w14:val="none"/>
              </w:rPr>
              <w:t xml:space="preserve">We expect you to find and use a minimum of 6 credible and reliable references both in-text citations and in the reference list at the end of the report using the UWTSD Harvard referencing style.  </w:t>
            </w:r>
          </w:p>
          <w:p w14:paraId="23DBAD1E"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c>
          <w:tcPr>
            <w:tcW w:w="872" w:type="dxa"/>
            <w:tcBorders>
              <w:bottom w:val="single" w:sz="4" w:space="0" w:color="000000"/>
            </w:tcBorders>
          </w:tcPr>
          <w:p w14:paraId="3D8D1D0F" w14:textId="77777777" w:rsidR="002208F8" w:rsidRPr="002208F8" w:rsidRDefault="002208F8" w:rsidP="002208F8">
            <w:pPr>
              <w:widowControl w:val="0"/>
              <w:autoSpaceDE w:val="0"/>
              <w:autoSpaceDN w:val="0"/>
              <w:spacing w:before="281" w:after="0" w:line="240" w:lineRule="auto"/>
              <w:ind w:left="44"/>
              <w:jc w:val="center"/>
              <w:rPr>
                <w:rFonts w:ascii="Arial" w:eastAsia="Arial" w:hAnsi="Arial" w:cs="Arial"/>
                <w:kern w:val="0"/>
                <w:sz w:val="32"/>
                <w:szCs w:val="22"/>
                <w:lang w:val="en-US" w:eastAsia="en-US"/>
                <w14:ligatures w14:val="none"/>
              </w:rPr>
            </w:pPr>
          </w:p>
        </w:tc>
        <w:tc>
          <w:tcPr>
            <w:tcW w:w="868" w:type="dxa"/>
            <w:tcBorders>
              <w:bottom w:val="single" w:sz="4" w:space="0" w:color="000000"/>
            </w:tcBorders>
          </w:tcPr>
          <w:p w14:paraId="69A09506"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r>
      <w:tr w:rsidR="002208F8" w:rsidRPr="002208F8" w14:paraId="27D84913" w14:textId="77777777" w:rsidTr="002208F8">
        <w:trPr>
          <w:trHeight w:val="544"/>
        </w:trPr>
        <w:tc>
          <w:tcPr>
            <w:tcW w:w="8712" w:type="dxa"/>
            <w:shd w:val="clear" w:color="auto" w:fill="D9D9D9"/>
          </w:tcPr>
          <w:p w14:paraId="254B6454" w14:textId="77777777" w:rsidR="002208F8" w:rsidRPr="002208F8" w:rsidRDefault="002208F8" w:rsidP="002208F8">
            <w:pPr>
              <w:widowControl w:val="0"/>
              <w:autoSpaceDE w:val="0"/>
              <w:autoSpaceDN w:val="0"/>
              <w:spacing w:before="6" w:after="0" w:line="240" w:lineRule="auto"/>
              <w:rPr>
                <w:rFonts w:ascii="Arial" w:eastAsia="Arial" w:hAnsi="Arial" w:cs="Arial"/>
                <w:b/>
                <w:kern w:val="0"/>
                <w:sz w:val="20"/>
                <w:szCs w:val="22"/>
                <w:lang w:val="en-US" w:eastAsia="en-US"/>
                <w14:ligatures w14:val="none"/>
              </w:rPr>
            </w:pPr>
            <w:r w:rsidRPr="002208F8">
              <w:rPr>
                <w:rFonts w:ascii="Arial" w:eastAsia="Arial" w:hAnsi="Arial" w:cs="Arial"/>
                <w:b/>
                <w:kern w:val="0"/>
                <w:sz w:val="20"/>
                <w:szCs w:val="22"/>
                <w:lang w:val="en-US" w:eastAsia="en-US"/>
                <w14:ligatures w14:val="none"/>
              </w:rPr>
              <w:t>2.</w:t>
            </w:r>
            <w:r w:rsidRPr="002208F8">
              <w:rPr>
                <w:rFonts w:ascii="Arial" w:eastAsia="Arial" w:hAnsi="Arial" w:cs="Arial"/>
                <w:b/>
                <w:spacing w:val="-11"/>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Knowledge</w:t>
            </w:r>
            <w:r w:rsidRPr="002208F8">
              <w:rPr>
                <w:rFonts w:ascii="Arial" w:eastAsia="Arial" w:hAnsi="Arial" w:cs="Arial"/>
                <w:b/>
                <w:spacing w:val="-6"/>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and</w:t>
            </w:r>
            <w:r w:rsidRPr="002208F8">
              <w:rPr>
                <w:rFonts w:ascii="Arial" w:eastAsia="Arial" w:hAnsi="Arial" w:cs="Arial"/>
                <w:b/>
                <w:spacing w:val="-7"/>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Understanding</w:t>
            </w:r>
            <w:r w:rsidRPr="002208F8">
              <w:rPr>
                <w:rFonts w:ascii="Arial" w:eastAsia="Arial" w:hAnsi="Arial" w:cs="Arial"/>
                <w:b/>
                <w:spacing w:val="-7"/>
                <w:kern w:val="0"/>
                <w:sz w:val="20"/>
                <w:szCs w:val="22"/>
                <w:lang w:val="en-US" w:eastAsia="en-US"/>
                <w14:ligatures w14:val="none"/>
              </w:rPr>
              <w:t xml:space="preserve"> </w:t>
            </w:r>
            <w:r w:rsidRPr="002208F8">
              <w:rPr>
                <w:rFonts w:ascii="Arial" w:eastAsia="Arial" w:hAnsi="Arial" w:cs="Arial"/>
                <w:b/>
                <w:spacing w:val="-2"/>
                <w:kern w:val="0"/>
                <w:sz w:val="20"/>
                <w:szCs w:val="22"/>
                <w:lang w:val="en-US" w:eastAsia="en-US"/>
                <w14:ligatures w14:val="none"/>
              </w:rPr>
              <w:t>Skills</w:t>
            </w:r>
          </w:p>
        </w:tc>
        <w:tc>
          <w:tcPr>
            <w:tcW w:w="872" w:type="dxa"/>
            <w:shd w:val="clear" w:color="auto" w:fill="D9D9D9"/>
          </w:tcPr>
          <w:p w14:paraId="5854C328" w14:textId="77777777" w:rsidR="002208F8" w:rsidRPr="002208F8" w:rsidRDefault="002208F8" w:rsidP="002208F8">
            <w:pPr>
              <w:widowControl w:val="0"/>
              <w:autoSpaceDE w:val="0"/>
              <w:autoSpaceDN w:val="0"/>
              <w:spacing w:after="0" w:line="240" w:lineRule="auto"/>
              <w:jc w:val="center"/>
              <w:rPr>
                <w:rFonts w:ascii="Times New Roman" w:eastAsia="Arial" w:hAnsi="Arial" w:cs="Arial"/>
                <w:kern w:val="0"/>
                <w:sz w:val="20"/>
                <w:szCs w:val="22"/>
                <w:lang w:val="en-US" w:eastAsia="en-US"/>
                <w14:ligatures w14:val="none"/>
              </w:rPr>
            </w:pPr>
            <w:r w:rsidRPr="002208F8">
              <w:rPr>
                <w:rFonts w:ascii="Arial" w:eastAsia="Arial" w:hAnsi="Arial" w:cs="Arial"/>
                <w:spacing w:val="-5"/>
                <w:kern w:val="0"/>
                <w:sz w:val="32"/>
                <w:szCs w:val="22"/>
                <w:lang w:val="en-US" w:eastAsia="en-US"/>
                <w14:ligatures w14:val="none"/>
              </w:rPr>
              <w:t>20</w:t>
            </w:r>
          </w:p>
        </w:tc>
        <w:tc>
          <w:tcPr>
            <w:tcW w:w="868" w:type="dxa"/>
            <w:shd w:val="clear" w:color="auto" w:fill="D9D9D9"/>
          </w:tcPr>
          <w:p w14:paraId="46CFAACD"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r>
      <w:tr w:rsidR="002208F8" w:rsidRPr="002208F8" w14:paraId="019F22AA" w14:textId="77777777" w:rsidTr="002208F8">
        <w:trPr>
          <w:trHeight w:val="1418"/>
        </w:trPr>
        <w:tc>
          <w:tcPr>
            <w:tcW w:w="8712" w:type="dxa"/>
            <w:tcBorders>
              <w:bottom w:val="single" w:sz="4" w:space="0" w:color="000000"/>
            </w:tcBorders>
          </w:tcPr>
          <w:p w14:paraId="6F364D13" w14:textId="77777777" w:rsidR="002208F8" w:rsidRPr="002208F8" w:rsidRDefault="002208F8" w:rsidP="002208F8">
            <w:pPr>
              <w:spacing w:before="100" w:beforeAutospacing="1" w:after="0" w:line="276" w:lineRule="auto"/>
              <w:rPr>
                <w:rFonts w:ascii="Arial" w:eastAsia="Times New Roman" w:hAnsi="Arial" w:cs="Arial"/>
                <w:color w:val="000000"/>
                <w:kern w:val="0"/>
                <w:sz w:val="22"/>
                <w:szCs w:val="22"/>
                <w:lang w:eastAsia="en-GB"/>
                <w14:ligatures w14:val="none"/>
              </w:rPr>
            </w:pPr>
            <w:r w:rsidRPr="002208F8">
              <w:rPr>
                <w:rFonts w:ascii="Arial" w:eastAsia="Arial" w:hAnsi="Arial" w:cs="Arial"/>
                <w:i/>
                <w:color w:val="FF0000"/>
                <w:kern w:val="0"/>
                <w:sz w:val="22"/>
                <w:szCs w:val="22"/>
                <w:lang w:val="en-US" w:eastAsia="en-US"/>
                <w14:ligatures w14:val="none"/>
              </w:rPr>
              <w:t xml:space="preserve">We expect to see your understanding of theories of lifespan development (e.g. a clear discussion of human cognition, emotions and </w:t>
            </w:r>
            <w:proofErr w:type="spellStart"/>
            <w:r w:rsidRPr="002208F8">
              <w:rPr>
                <w:rFonts w:ascii="Arial" w:eastAsia="Arial" w:hAnsi="Arial" w:cs="Arial"/>
                <w:i/>
                <w:color w:val="FF0000"/>
                <w:kern w:val="0"/>
                <w:sz w:val="22"/>
                <w:szCs w:val="22"/>
                <w:lang w:val="en-US" w:eastAsia="en-US"/>
                <w14:ligatures w14:val="none"/>
              </w:rPr>
              <w:t>behaviour</w:t>
            </w:r>
            <w:proofErr w:type="spellEnd"/>
            <w:r w:rsidRPr="002208F8">
              <w:rPr>
                <w:rFonts w:ascii="Arial" w:eastAsia="Arial" w:hAnsi="Arial" w:cs="Arial"/>
                <w:i/>
                <w:color w:val="FF0000"/>
                <w:kern w:val="0"/>
                <w:sz w:val="22"/>
                <w:szCs w:val="22"/>
                <w:lang w:val="en-US" w:eastAsia="en-US"/>
                <w14:ligatures w14:val="none"/>
              </w:rPr>
              <w:t xml:space="preserve"> patterns of the life-stage). We expect you to show an understanding of the </w:t>
            </w:r>
            <w:r w:rsidRPr="002208F8">
              <w:rPr>
                <w:rFonts w:ascii="Arial" w:eastAsia="Times New Roman" w:hAnsi="Arial" w:cs="Arial"/>
                <w:color w:val="FF0000"/>
                <w:kern w:val="0"/>
                <w:sz w:val="22"/>
                <w:szCs w:val="22"/>
                <w:lang w:eastAsia="en-GB"/>
                <w14:ligatures w14:val="none"/>
              </w:rPr>
              <w:t xml:space="preserve">biological and environmental </w:t>
            </w:r>
            <w:proofErr w:type="gramStart"/>
            <w:r w:rsidRPr="002208F8">
              <w:rPr>
                <w:rFonts w:ascii="Arial" w:eastAsia="Times New Roman" w:hAnsi="Arial" w:cs="Arial"/>
                <w:color w:val="FF0000"/>
                <w:kern w:val="0"/>
                <w:sz w:val="22"/>
                <w:szCs w:val="22"/>
                <w:lang w:eastAsia="en-GB"/>
                <w14:ligatures w14:val="none"/>
              </w:rPr>
              <w:t>factors (‘</w:t>
            </w:r>
            <w:proofErr w:type="gramEnd"/>
            <w:r w:rsidRPr="002208F8">
              <w:rPr>
                <w:rFonts w:ascii="Arial" w:eastAsia="Times New Roman" w:hAnsi="Arial" w:cs="Arial"/>
                <w:color w:val="FF0000"/>
                <w:kern w:val="0"/>
                <w:sz w:val="22"/>
                <w:szCs w:val="22"/>
                <w:lang w:eastAsia="en-GB"/>
                <w14:ligatures w14:val="none"/>
              </w:rPr>
              <w:t xml:space="preserve">nature and </w:t>
            </w:r>
            <w:proofErr w:type="gramStart"/>
            <w:r w:rsidRPr="002208F8">
              <w:rPr>
                <w:rFonts w:ascii="Arial" w:eastAsia="Times New Roman" w:hAnsi="Arial" w:cs="Arial"/>
                <w:color w:val="FF0000"/>
                <w:kern w:val="0"/>
                <w:sz w:val="22"/>
                <w:szCs w:val="22"/>
                <w:lang w:eastAsia="en-GB"/>
                <w14:ligatures w14:val="none"/>
              </w:rPr>
              <w:t>nurture’)</w:t>
            </w:r>
            <w:proofErr w:type="gramEnd"/>
            <w:r w:rsidRPr="002208F8">
              <w:rPr>
                <w:rFonts w:ascii="Arial" w:eastAsia="Times New Roman" w:hAnsi="Arial" w:cs="Arial"/>
                <w:color w:val="FF0000"/>
                <w:kern w:val="0"/>
                <w:sz w:val="22"/>
                <w:szCs w:val="22"/>
                <w:lang w:eastAsia="en-GB"/>
                <w14:ligatures w14:val="none"/>
              </w:rPr>
              <w:t xml:space="preserve"> and their role in shaping psychological development.</w:t>
            </w:r>
          </w:p>
          <w:p w14:paraId="1137C6DE" w14:textId="77777777" w:rsidR="002208F8" w:rsidRPr="002208F8" w:rsidRDefault="002208F8" w:rsidP="002208F8">
            <w:pPr>
              <w:widowControl w:val="0"/>
              <w:autoSpaceDE w:val="0"/>
              <w:autoSpaceDN w:val="0"/>
              <w:spacing w:before="21" w:after="0" w:line="273" w:lineRule="auto"/>
              <w:ind w:left="290" w:right="387" w:hanging="22"/>
              <w:rPr>
                <w:rFonts w:ascii="Arial" w:eastAsia="Arial" w:hAnsi="Arial" w:cs="Arial"/>
                <w:i/>
                <w:color w:val="FF0000"/>
                <w:kern w:val="0"/>
                <w:sz w:val="22"/>
                <w:szCs w:val="22"/>
                <w:lang w:eastAsia="en-US"/>
                <w14:ligatures w14:val="none"/>
              </w:rPr>
            </w:pPr>
          </w:p>
          <w:p w14:paraId="2F782622"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eastAsia="en-US"/>
                <w14:ligatures w14:val="none"/>
              </w:rPr>
            </w:pPr>
          </w:p>
        </w:tc>
        <w:tc>
          <w:tcPr>
            <w:tcW w:w="872" w:type="dxa"/>
            <w:tcBorders>
              <w:bottom w:val="single" w:sz="4" w:space="0" w:color="000000"/>
            </w:tcBorders>
          </w:tcPr>
          <w:p w14:paraId="2F5BC417" w14:textId="77777777" w:rsidR="002208F8" w:rsidRPr="002208F8" w:rsidRDefault="002208F8" w:rsidP="002208F8">
            <w:pPr>
              <w:widowControl w:val="0"/>
              <w:autoSpaceDE w:val="0"/>
              <w:autoSpaceDN w:val="0"/>
              <w:spacing w:before="281" w:after="0" w:line="240" w:lineRule="auto"/>
              <w:ind w:left="44"/>
              <w:jc w:val="center"/>
              <w:rPr>
                <w:rFonts w:ascii="Arial" w:eastAsia="Arial" w:hAnsi="Arial" w:cs="Arial"/>
                <w:kern w:val="0"/>
                <w:sz w:val="32"/>
                <w:szCs w:val="22"/>
                <w:lang w:val="en-US" w:eastAsia="en-US"/>
                <w14:ligatures w14:val="none"/>
              </w:rPr>
            </w:pPr>
          </w:p>
        </w:tc>
        <w:tc>
          <w:tcPr>
            <w:tcW w:w="868" w:type="dxa"/>
            <w:tcBorders>
              <w:bottom w:val="single" w:sz="4" w:space="0" w:color="000000"/>
            </w:tcBorders>
          </w:tcPr>
          <w:p w14:paraId="6E7E62BF"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r>
      <w:tr w:rsidR="002208F8" w:rsidRPr="002208F8" w14:paraId="42A0C17B" w14:textId="77777777" w:rsidTr="002208F8">
        <w:trPr>
          <w:trHeight w:val="546"/>
        </w:trPr>
        <w:tc>
          <w:tcPr>
            <w:tcW w:w="8712" w:type="dxa"/>
            <w:shd w:val="clear" w:color="auto" w:fill="D9D9D9"/>
          </w:tcPr>
          <w:p w14:paraId="51018F2D" w14:textId="77777777" w:rsidR="002208F8" w:rsidRPr="002208F8" w:rsidRDefault="002208F8" w:rsidP="002208F8">
            <w:pPr>
              <w:widowControl w:val="0"/>
              <w:autoSpaceDE w:val="0"/>
              <w:autoSpaceDN w:val="0"/>
              <w:spacing w:before="6" w:after="0" w:line="240" w:lineRule="auto"/>
              <w:ind w:left="115"/>
              <w:rPr>
                <w:rFonts w:ascii="Arial" w:eastAsia="Arial" w:hAnsi="Arial" w:cs="Arial"/>
                <w:b/>
                <w:kern w:val="0"/>
                <w:sz w:val="20"/>
                <w:szCs w:val="22"/>
                <w:lang w:val="en-US" w:eastAsia="en-US"/>
                <w14:ligatures w14:val="none"/>
              </w:rPr>
            </w:pPr>
            <w:r w:rsidRPr="002208F8">
              <w:rPr>
                <w:rFonts w:ascii="Arial" w:eastAsia="Arial" w:hAnsi="Arial" w:cs="Arial"/>
                <w:b/>
                <w:kern w:val="0"/>
                <w:sz w:val="20"/>
                <w:szCs w:val="22"/>
                <w:lang w:val="en-US" w:eastAsia="en-US"/>
                <w14:ligatures w14:val="none"/>
              </w:rPr>
              <w:t>3.</w:t>
            </w:r>
            <w:r w:rsidRPr="002208F8">
              <w:rPr>
                <w:rFonts w:ascii="Arial" w:eastAsia="Arial" w:hAnsi="Arial" w:cs="Arial"/>
                <w:b/>
                <w:spacing w:val="-8"/>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Cognitive</w:t>
            </w:r>
            <w:r w:rsidRPr="002208F8">
              <w:rPr>
                <w:rFonts w:ascii="Arial" w:eastAsia="Arial" w:hAnsi="Arial" w:cs="Arial"/>
                <w:b/>
                <w:spacing w:val="-6"/>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and</w:t>
            </w:r>
            <w:r w:rsidRPr="002208F8">
              <w:rPr>
                <w:rFonts w:ascii="Arial" w:eastAsia="Arial" w:hAnsi="Arial" w:cs="Arial"/>
                <w:b/>
                <w:spacing w:val="-6"/>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Intellectual</w:t>
            </w:r>
            <w:r w:rsidRPr="002208F8">
              <w:rPr>
                <w:rFonts w:ascii="Arial" w:eastAsia="Arial" w:hAnsi="Arial" w:cs="Arial"/>
                <w:b/>
                <w:spacing w:val="-7"/>
                <w:kern w:val="0"/>
                <w:sz w:val="20"/>
                <w:szCs w:val="22"/>
                <w:lang w:val="en-US" w:eastAsia="en-US"/>
                <w14:ligatures w14:val="none"/>
              </w:rPr>
              <w:t xml:space="preserve"> </w:t>
            </w:r>
            <w:r w:rsidRPr="002208F8">
              <w:rPr>
                <w:rFonts w:ascii="Arial" w:eastAsia="Arial" w:hAnsi="Arial" w:cs="Arial"/>
                <w:b/>
                <w:spacing w:val="-2"/>
                <w:kern w:val="0"/>
                <w:sz w:val="20"/>
                <w:szCs w:val="22"/>
                <w:lang w:val="en-US" w:eastAsia="en-US"/>
                <w14:ligatures w14:val="none"/>
              </w:rPr>
              <w:t>Skills</w:t>
            </w:r>
          </w:p>
        </w:tc>
        <w:tc>
          <w:tcPr>
            <w:tcW w:w="872" w:type="dxa"/>
            <w:shd w:val="clear" w:color="auto" w:fill="D9D9D9"/>
          </w:tcPr>
          <w:p w14:paraId="43DE8CC3" w14:textId="77777777" w:rsidR="002208F8" w:rsidRPr="002208F8" w:rsidRDefault="002208F8" w:rsidP="002208F8">
            <w:pPr>
              <w:widowControl w:val="0"/>
              <w:autoSpaceDE w:val="0"/>
              <w:autoSpaceDN w:val="0"/>
              <w:spacing w:after="0" w:line="240" w:lineRule="auto"/>
              <w:jc w:val="center"/>
              <w:rPr>
                <w:rFonts w:ascii="Times New Roman" w:eastAsia="Arial" w:hAnsi="Arial" w:cs="Arial"/>
                <w:kern w:val="0"/>
                <w:sz w:val="20"/>
                <w:szCs w:val="22"/>
                <w:lang w:val="en-US" w:eastAsia="en-US"/>
                <w14:ligatures w14:val="none"/>
              </w:rPr>
            </w:pPr>
            <w:r w:rsidRPr="002208F8">
              <w:rPr>
                <w:rFonts w:ascii="Arial" w:eastAsia="Arial" w:hAnsi="Arial" w:cs="Arial"/>
                <w:spacing w:val="-5"/>
                <w:kern w:val="0"/>
                <w:sz w:val="32"/>
                <w:szCs w:val="22"/>
                <w:lang w:val="en-US" w:eastAsia="en-US"/>
                <w14:ligatures w14:val="none"/>
              </w:rPr>
              <w:t>20</w:t>
            </w:r>
          </w:p>
        </w:tc>
        <w:tc>
          <w:tcPr>
            <w:tcW w:w="868" w:type="dxa"/>
            <w:shd w:val="clear" w:color="auto" w:fill="D9D9D9"/>
          </w:tcPr>
          <w:p w14:paraId="4BCAEADB"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r>
      <w:tr w:rsidR="002208F8" w:rsidRPr="002208F8" w14:paraId="0B675FDE" w14:textId="77777777" w:rsidTr="002208F8">
        <w:trPr>
          <w:trHeight w:val="1331"/>
        </w:trPr>
        <w:tc>
          <w:tcPr>
            <w:tcW w:w="8712" w:type="dxa"/>
            <w:tcBorders>
              <w:bottom w:val="single" w:sz="4" w:space="0" w:color="000000"/>
            </w:tcBorders>
          </w:tcPr>
          <w:p w14:paraId="3070B6A8" w14:textId="77777777" w:rsidR="002208F8" w:rsidRPr="002208F8" w:rsidRDefault="002208F8" w:rsidP="002208F8">
            <w:pPr>
              <w:widowControl w:val="0"/>
              <w:autoSpaceDE w:val="0"/>
              <w:autoSpaceDN w:val="0"/>
              <w:spacing w:before="21" w:after="0" w:line="273" w:lineRule="auto"/>
              <w:ind w:right="387"/>
              <w:rPr>
                <w:rFonts w:ascii="Arial" w:eastAsia="Arial" w:hAnsi="Arial" w:cs="Arial"/>
                <w:i/>
                <w:color w:val="FF0000"/>
                <w:kern w:val="0"/>
                <w:sz w:val="22"/>
                <w:szCs w:val="22"/>
                <w:lang w:val="en-US" w:eastAsia="en-US"/>
                <w14:ligatures w14:val="none"/>
              </w:rPr>
            </w:pPr>
            <w:r w:rsidRPr="002208F8">
              <w:rPr>
                <w:rFonts w:ascii="Arial" w:eastAsia="Arial" w:hAnsi="Arial" w:cs="Arial"/>
                <w:i/>
                <w:color w:val="FF0000"/>
                <w:kern w:val="0"/>
                <w:sz w:val="22"/>
                <w:szCs w:val="22"/>
                <w:lang w:val="en-US" w:eastAsia="en-US"/>
                <w14:ligatures w14:val="none"/>
              </w:rPr>
              <w:t xml:space="preserve">We expect you to evaluate ONE lifespan psychological theory. You are expected to provide evidence of critical and analytical thinking. Provide justification for why your chosen theory is applicable to the developmental stage and health and social care context. Please include the theory’s usefulness and limitations. </w:t>
            </w:r>
          </w:p>
          <w:p w14:paraId="2C2B5112"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c>
          <w:tcPr>
            <w:tcW w:w="872" w:type="dxa"/>
            <w:tcBorders>
              <w:bottom w:val="single" w:sz="4" w:space="0" w:color="000000"/>
            </w:tcBorders>
          </w:tcPr>
          <w:p w14:paraId="14D1DAA9" w14:textId="77777777" w:rsidR="002208F8" w:rsidRPr="002208F8" w:rsidRDefault="002208F8" w:rsidP="002208F8">
            <w:pPr>
              <w:widowControl w:val="0"/>
              <w:autoSpaceDE w:val="0"/>
              <w:autoSpaceDN w:val="0"/>
              <w:spacing w:before="280" w:after="0" w:line="240" w:lineRule="auto"/>
              <w:ind w:left="44"/>
              <w:jc w:val="center"/>
              <w:rPr>
                <w:rFonts w:ascii="Arial" w:eastAsia="Arial" w:hAnsi="Arial" w:cs="Arial"/>
                <w:kern w:val="0"/>
                <w:sz w:val="32"/>
                <w:szCs w:val="22"/>
                <w:lang w:val="en-US" w:eastAsia="en-US"/>
                <w14:ligatures w14:val="none"/>
              </w:rPr>
            </w:pPr>
          </w:p>
        </w:tc>
        <w:tc>
          <w:tcPr>
            <w:tcW w:w="868" w:type="dxa"/>
            <w:tcBorders>
              <w:bottom w:val="single" w:sz="4" w:space="0" w:color="000000"/>
            </w:tcBorders>
          </w:tcPr>
          <w:p w14:paraId="51BE44EF"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r>
      <w:tr w:rsidR="002208F8" w:rsidRPr="002208F8" w14:paraId="0B1C7365" w14:textId="77777777" w:rsidTr="002208F8">
        <w:trPr>
          <w:trHeight w:val="546"/>
        </w:trPr>
        <w:tc>
          <w:tcPr>
            <w:tcW w:w="8712" w:type="dxa"/>
            <w:shd w:val="clear" w:color="auto" w:fill="D9D9D9"/>
          </w:tcPr>
          <w:p w14:paraId="17D56F5D" w14:textId="77777777" w:rsidR="002208F8" w:rsidRPr="002208F8" w:rsidRDefault="002208F8" w:rsidP="002208F8">
            <w:pPr>
              <w:widowControl w:val="0"/>
              <w:autoSpaceDE w:val="0"/>
              <w:autoSpaceDN w:val="0"/>
              <w:spacing w:before="6" w:after="0" w:line="240" w:lineRule="auto"/>
              <w:ind w:left="115"/>
              <w:rPr>
                <w:rFonts w:ascii="Arial" w:eastAsia="Arial" w:hAnsi="Arial" w:cs="Arial"/>
                <w:b/>
                <w:kern w:val="0"/>
                <w:sz w:val="20"/>
                <w:szCs w:val="22"/>
                <w:lang w:val="en-US" w:eastAsia="en-US"/>
                <w14:ligatures w14:val="none"/>
              </w:rPr>
            </w:pPr>
            <w:r w:rsidRPr="002208F8">
              <w:rPr>
                <w:rFonts w:ascii="Arial" w:eastAsia="Arial" w:hAnsi="Arial" w:cs="Arial"/>
                <w:b/>
                <w:kern w:val="0"/>
                <w:sz w:val="20"/>
                <w:szCs w:val="22"/>
                <w:lang w:val="en-US" w:eastAsia="en-US"/>
                <w14:ligatures w14:val="none"/>
              </w:rPr>
              <w:t>4.</w:t>
            </w:r>
            <w:r w:rsidRPr="002208F8">
              <w:rPr>
                <w:rFonts w:ascii="Arial" w:eastAsia="Arial" w:hAnsi="Arial" w:cs="Arial"/>
                <w:b/>
                <w:spacing w:val="-11"/>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Practical</w:t>
            </w:r>
            <w:r w:rsidRPr="002208F8">
              <w:rPr>
                <w:rFonts w:ascii="Arial" w:eastAsia="Arial" w:hAnsi="Arial" w:cs="Arial"/>
                <w:b/>
                <w:spacing w:val="-14"/>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Application</w:t>
            </w:r>
            <w:r w:rsidRPr="002208F8">
              <w:rPr>
                <w:rFonts w:ascii="Arial" w:eastAsia="Arial" w:hAnsi="Arial" w:cs="Arial"/>
                <w:b/>
                <w:spacing w:val="-6"/>
                <w:kern w:val="0"/>
                <w:sz w:val="20"/>
                <w:szCs w:val="22"/>
                <w:lang w:val="en-US" w:eastAsia="en-US"/>
                <w14:ligatures w14:val="none"/>
              </w:rPr>
              <w:t xml:space="preserve"> </w:t>
            </w:r>
            <w:r w:rsidRPr="002208F8">
              <w:rPr>
                <w:rFonts w:ascii="Arial" w:eastAsia="Arial" w:hAnsi="Arial" w:cs="Arial"/>
                <w:b/>
                <w:spacing w:val="-2"/>
                <w:kern w:val="0"/>
                <w:sz w:val="20"/>
                <w:szCs w:val="22"/>
                <w:lang w:val="en-US" w:eastAsia="en-US"/>
                <w14:ligatures w14:val="none"/>
              </w:rPr>
              <w:t>Skills</w:t>
            </w:r>
          </w:p>
        </w:tc>
        <w:tc>
          <w:tcPr>
            <w:tcW w:w="872" w:type="dxa"/>
            <w:shd w:val="clear" w:color="auto" w:fill="D9D9D9"/>
          </w:tcPr>
          <w:p w14:paraId="721E0099" w14:textId="77777777" w:rsidR="002208F8" w:rsidRPr="002208F8" w:rsidRDefault="002208F8" w:rsidP="002208F8">
            <w:pPr>
              <w:widowControl w:val="0"/>
              <w:autoSpaceDE w:val="0"/>
              <w:autoSpaceDN w:val="0"/>
              <w:spacing w:after="0" w:line="240" w:lineRule="auto"/>
              <w:jc w:val="center"/>
              <w:rPr>
                <w:rFonts w:ascii="Times New Roman" w:eastAsia="Arial" w:hAnsi="Arial" w:cs="Arial"/>
                <w:kern w:val="0"/>
                <w:sz w:val="20"/>
                <w:szCs w:val="22"/>
                <w:lang w:val="en-US" w:eastAsia="en-US"/>
                <w14:ligatures w14:val="none"/>
              </w:rPr>
            </w:pPr>
            <w:r w:rsidRPr="002208F8">
              <w:rPr>
                <w:rFonts w:ascii="Arial" w:eastAsia="Arial" w:hAnsi="Arial" w:cs="Arial"/>
                <w:spacing w:val="-5"/>
                <w:kern w:val="0"/>
                <w:sz w:val="32"/>
                <w:szCs w:val="22"/>
                <w:lang w:val="en-US" w:eastAsia="en-US"/>
                <w14:ligatures w14:val="none"/>
              </w:rPr>
              <w:t>20</w:t>
            </w:r>
          </w:p>
        </w:tc>
        <w:tc>
          <w:tcPr>
            <w:tcW w:w="868" w:type="dxa"/>
            <w:shd w:val="clear" w:color="auto" w:fill="D9D9D9"/>
          </w:tcPr>
          <w:p w14:paraId="0409E82B"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r>
      <w:tr w:rsidR="002208F8" w:rsidRPr="002208F8" w14:paraId="570CEC88" w14:textId="77777777" w:rsidTr="002208F8">
        <w:trPr>
          <w:trHeight w:val="818"/>
        </w:trPr>
        <w:tc>
          <w:tcPr>
            <w:tcW w:w="8712" w:type="dxa"/>
            <w:tcBorders>
              <w:bottom w:val="single" w:sz="4" w:space="0" w:color="000000"/>
            </w:tcBorders>
          </w:tcPr>
          <w:p w14:paraId="721A5121" w14:textId="77777777" w:rsidR="002208F8" w:rsidRPr="002208F8" w:rsidRDefault="002208F8" w:rsidP="002208F8">
            <w:pPr>
              <w:widowControl w:val="0"/>
              <w:autoSpaceDE w:val="0"/>
              <w:autoSpaceDN w:val="0"/>
              <w:spacing w:before="19" w:after="0" w:line="240" w:lineRule="auto"/>
              <w:rPr>
                <w:rFonts w:ascii="Arial" w:eastAsia="Arial" w:hAnsi="Arial" w:cs="Arial"/>
                <w:i/>
                <w:color w:val="FF0000"/>
                <w:spacing w:val="-7"/>
                <w:kern w:val="0"/>
                <w:sz w:val="22"/>
                <w:szCs w:val="22"/>
                <w:lang w:val="en-US" w:eastAsia="en-US"/>
                <w14:ligatures w14:val="none"/>
              </w:rPr>
            </w:pPr>
            <w:r w:rsidRPr="002208F8">
              <w:rPr>
                <w:rFonts w:ascii="Arial" w:eastAsia="Arial" w:hAnsi="Arial" w:cs="Arial"/>
                <w:i/>
                <w:color w:val="FF0000"/>
                <w:kern w:val="0"/>
                <w:sz w:val="22"/>
                <w:szCs w:val="22"/>
                <w:lang w:val="en-US" w:eastAsia="en-US"/>
                <w14:ligatures w14:val="none"/>
              </w:rPr>
              <w:t>We</w:t>
            </w:r>
            <w:r w:rsidRPr="002208F8">
              <w:rPr>
                <w:rFonts w:ascii="Arial" w:eastAsia="Arial" w:hAnsi="Arial" w:cs="Arial"/>
                <w:i/>
                <w:color w:val="FF0000"/>
                <w:spacing w:val="-7"/>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expect</w:t>
            </w:r>
            <w:r w:rsidRPr="002208F8">
              <w:rPr>
                <w:rFonts w:ascii="Arial" w:eastAsia="Arial" w:hAnsi="Arial" w:cs="Arial"/>
                <w:i/>
                <w:color w:val="FF0000"/>
                <w:spacing w:val="-6"/>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to</w:t>
            </w:r>
            <w:r w:rsidRPr="002208F8">
              <w:rPr>
                <w:rFonts w:ascii="Arial" w:eastAsia="Arial" w:hAnsi="Arial" w:cs="Arial"/>
                <w:i/>
                <w:color w:val="FF0000"/>
                <w:spacing w:val="-4"/>
                <w:kern w:val="0"/>
                <w:sz w:val="22"/>
                <w:szCs w:val="22"/>
                <w:lang w:val="en-US" w:eastAsia="en-US"/>
                <w14:ligatures w14:val="none"/>
              </w:rPr>
              <w:t xml:space="preserve"> </w:t>
            </w:r>
            <w:r w:rsidRPr="002208F8">
              <w:rPr>
                <w:rFonts w:ascii="Arial" w:eastAsia="Arial" w:hAnsi="Arial" w:cs="Arial"/>
                <w:i/>
                <w:color w:val="FF0000"/>
                <w:kern w:val="0"/>
                <w:sz w:val="22"/>
                <w:szCs w:val="22"/>
                <w:lang w:val="en-US" w:eastAsia="en-US"/>
                <w14:ligatures w14:val="none"/>
              </w:rPr>
              <w:t>see</w:t>
            </w:r>
            <w:r w:rsidRPr="002208F8">
              <w:rPr>
                <w:rFonts w:ascii="Arial" w:eastAsia="Arial" w:hAnsi="Arial" w:cs="Arial"/>
                <w:i/>
                <w:color w:val="FF0000"/>
                <w:spacing w:val="-7"/>
                <w:kern w:val="0"/>
                <w:sz w:val="22"/>
                <w:szCs w:val="22"/>
                <w:lang w:val="en-US" w:eastAsia="en-US"/>
                <w14:ligatures w14:val="none"/>
              </w:rPr>
              <w:t xml:space="preserve"> practical strategies or interventions based on the theory that could support Amira’s development in the nursery setting.</w:t>
            </w:r>
          </w:p>
          <w:p w14:paraId="76A75692" w14:textId="77777777" w:rsidR="002208F8" w:rsidRPr="002208F8" w:rsidRDefault="002208F8" w:rsidP="002208F8">
            <w:pPr>
              <w:widowControl w:val="0"/>
              <w:autoSpaceDE w:val="0"/>
              <w:autoSpaceDN w:val="0"/>
              <w:spacing w:before="19" w:after="0" w:line="240" w:lineRule="auto"/>
              <w:ind w:left="268"/>
              <w:rPr>
                <w:rFonts w:ascii="Arial" w:eastAsia="Arial" w:hAnsi="Arial" w:cs="Arial"/>
                <w:i/>
                <w:color w:val="FF0000"/>
                <w:spacing w:val="-7"/>
                <w:kern w:val="0"/>
                <w:sz w:val="22"/>
                <w:szCs w:val="22"/>
                <w:lang w:val="en-US" w:eastAsia="en-US"/>
                <w14:ligatures w14:val="none"/>
              </w:rPr>
            </w:pPr>
          </w:p>
          <w:p w14:paraId="1D736952" w14:textId="77777777" w:rsidR="002208F8" w:rsidRPr="002208F8" w:rsidRDefault="002208F8" w:rsidP="002208F8">
            <w:pPr>
              <w:widowControl w:val="0"/>
              <w:autoSpaceDE w:val="0"/>
              <w:autoSpaceDN w:val="0"/>
              <w:spacing w:before="19" w:after="0" w:line="240" w:lineRule="auto"/>
              <w:ind w:left="268"/>
              <w:rPr>
                <w:rFonts w:ascii="Arial" w:eastAsia="Arial" w:hAnsi="Arial" w:cs="Arial"/>
                <w:i/>
                <w:color w:val="006DC0"/>
                <w:spacing w:val="-2"/>
                <w:kern w:val="0"/>
                <w:sz w:val="22"/>
                <w:szCs w:val="22"/>
                <w:lang w:val="en-US" w:eastAsia="en-US"/>
                <w14:ligatures w14:val="none"/>
              </w:rPr>
            </w:pPr>
          </w:p>
          <w:p w14:paraId="6F9C361E" w14:textId="77777777" w:rsidR="002208F8" w:rsidRPr="002208F8" w:rsidRDefault="002208F8" w:rsidP="002208F8">
            <w:pPr>
              <w:widowControl w:val="0"/>
              <w:autoSpaceDE w:val="0"/>
              <w:autoSpaceDN w:val="0"/>
              <w:spacing w:before="19" w:after="0" w:line="240" w:lineRule="auto"/>
              <w:ind w:left="268"/>
              <w:rPr>
                <w:rFonts w:ascii="Arial" w:eastAsia="Arial" w:hAnsi="Arial" w:cs="Arial"/>
                <w:i/>
                <w:kern w:val="0"/>
                <w:sz w:val="22"/>
                <w:szCs w:val="22"/>
                <w:lang w:val="en-US" w:eastAsia="en-US"/>
                <w14:ligatures w14:val="none"/>
              </w:rPr>
            </w:pPr>
          </w:p>
        </w:tc>
        <w:tc>
          <w:tcPr>
            <w:tcW w:w="872" w:type="dxa"/>
            <w:tcBorders>
              <w:bottom w:val="single" w:sz="4" w:space="0" w:color="000000"/>
            </w:tcBorders>
          </w:tcPr>
          <w:p w14:paraId="56D51A1A" w14:textId="77777777" w:rsidR="002208F8" w:rsidRPr="002208F8" w:rsidRDefault="002208F8" w:rsidP="002208F8">
            <w:pPr>
              <w:widowControl w:val="0"/>
              <w:autoSpaceDE w:val="0"/>
              <w:autoSpaceDN w:val="0"/>
              <w:spacing w:before="278" w:after="0" w:line="240" w:lineRule="auto"/>
              <w:ind w:left="44"/>
              <w:jc w:val="center"/>
              <w:rPr>
                <w:rFonts w:ascii="Arial" w:eastAsia="Arial" w:hAnsi="Arial" w:cs="Arial"/>
                <w:kern w:val="0"/>
                <w:sz w:val="32"/>
                <w:szCs w:val="22"/>
                <w:lang w:val="en-US" w:eastAsia="en-US"/>
                <w14:ligatures w14:val="none"/>
              </w:rPr>
            </w:pPr>
          </w:p>
        </w:tc>
        <w:tc>
          <w:tcPr>
            <w:tcW w:w="868" w:type="dxa"/>
            <w:tcBorders>
              <w:bottom w:val="single" w:sz="4" w:space="0" w:color="000000"/>
            </w:tcBorders>
          </w:tcPr>
          <w:p w14:paraId="4857455D"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r>
      <w:tr w:rsidR="002208F8" w:rsidRPr="002208F8" w14:paraId="31F23C84" w14:textId="77777777" w:rsidTr="002208F8">
        <w:trPr>
          <w:trHeight w:val="546"/>
        </w:trPr>
        <w:tc>
          <w:tcPr>
            <w:tcW w:w="8712" w:type="dxa"/>
            <w:shd w:val="clear" w:color="auto" w:fill="D9D9D9"/>
          </w:tcPr>
          <w:p w14:paraId="25DAFEE4" w14:textId="77777777" w:rsidR="002208F8" w:rsidRPr="002208F8" w:rsidRDefault="002208F8" w:rsidP="002208F8">
            <w:pPr>
              <w:widowControl w:val="0"/>
              <w:autoSpaceDE w:val="0"/>
              <w:autoSpaceDN w:val="0"/>
              <w:spacing w:before="6" w:after="0" w:line="240" w:lineRule="auto"/>
              <w:ind w:left="115"/>
              <w:rPr>
                <w:rFonts w:ascii="Arial" w:eastAsia="Arial" w:hAnsi="Arial" w:cs="Arial"/>
                <w:b/>
                <w:kern w:val="0"/>
                <w:sz w:val="20"/>
                <w:szCs w:val="22"/>
                <w:lang w:val="en-US" w:eastAsia="en-US"/>
                <w14:ligatures w14:val="none"/>
              </w:rPr>
            </w:pPr>
            <w:r w:rsidRPr="002208F8">
              <w:rPr>
                <w:rFonts w:ascii="Arial" w:eastAsia="Arial" w:hAnsi="Arial" w:cs="Arial"/>
                <w:b/>
                <w:kern w:val="0"/>
                <w:sz w:val="20"/>
                <w:szCs w:val="22"/>
                <w:lang w:val="en-US" w:eastAsia="en-US"/>
                <w14:ligatures w14:val="none"/>
              </w:rPr>
              <w:t>5.</w:t>
            </w:r>
            <w:r w:rsidRPr="002208F8">
              <w:rPr>
                <w:rFonts w:ascii="Arial" w:eastAsia="Arial" w:hAnsi="Arial" w:cs="Arial"/>
                <w:b/>
                <w:spacing w:val="-10"/>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Transferable</w:t>
            </w:r>
            <w:r w:rsidRPr="002208F8">
              <w:rPr>
                <w:rFonts w:ascii="Arial" w:eastAsia="Arial" w:hAnsi="Arial" w:cs="Arial"/>
                <w:b/>
                <w:spacing w:val="-7"/>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Skills</w:t>
            </w:r>
            <w:r w:rsidRPr="002208F8">
              <w:rPr>
                <w:rFonts w:ascii="Arial" w:eastAsia="Arial" w:hAnsi="Arial" w:cs="Arial"/>
                <w:b/>
                <w:spacing w:val="-10"/>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for</w:t>
            </w:r>
            <w:r w:rsidRPr="002208F8">
              <w:rPr>
                <w:rFonts w:ascii="Arial" w:eastAsia="Arial" w:hAnsi="Arial" w:cs="Arial"/>
                <w:b/>
                <w:spacing w:val="-6"/>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Life</w:t>
            </w:r>
            <w:r w:rsidRPr="002208F8">
              <w:rPr>
                <w:rFonts w:ascii="Arial" w:eastAsia="Arial" w:hAnsi="Arial" w:cs="Arial"/>
                <w:b/>
                <w:spacing w:val="-9"/>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and</w:t>
            </w:r>
            <w:r w:rsidRPr="002208F8">
              <w:rPr>
                <w:rFonts w:ascii="Arial" w:eastAsia="Arial" w:hAnsi="Arial" w:cs="Arial"/>
                <w:b/>
                <w:spacing w:val="-9"/>
                <w:kern w:val="0"/>
                <w:sz w:val="20"/>
                <w:szCs w:val="22"/>
                <w:lang w:val="en-US" w:eastAsia="en-US"/>
                <w14:ligatures w14:val="none"/>
              </w:rPr>
              <w:t xml:space="preserve"> </w:t>
            </w:r>
            <w:r w:rsidRPr="002208F8">
              <w:rPr>
                <w:rFonts w:ascii="Arial" w:eastAsia="Arial" w:hAnsi="Arial" w:cs="Arial"/>
                <w:b/>
                <w:kern w:val="0"/>
                <w:sz w:val="20"/>
                <w:szCs w:val="22"/>
                <w:lang w:val="en-US" w:eastAsia="en-US"/>
                <w14:ligatures w14:val="none"/>
              </w:rPr>
              <w:t>Professional</w:t>
            </w:r>
            <w:r w:rsidRPr="002208F8">
              <w:rPr>
                <w:rFonts w:ascii="Arial" w:eastAsia="Arial" w:hAnsi="Arial" w:cs="Arial"/>
                <w:b/>
                <w:spacing w:val="-7"/>
                <w:kern w:val="0"/>
                <w:sz w:val="20"/>
                <w:szCs w:val="22"/>
                <w:lang w:val="en-US" w:eastAsia="en-US"/>
                <w14:ligatures w14:val="none"/>
              </w:rPr>
              <w:t xml:space="preserve"> </w:t>
            </w:r>
            <w:r w:rsidRPr="002208F8">
              <w:rPr>
                <w:rFonts w:ascii="Arial" w:eastAsia="Arial" w:hAnsi="Arial" w:cs="Arial"/>
                <w:b/>
                <w:spacing w:val="-2"/>
                <w:kern w:val="0"/>
                <w:sz w:val="20"/>
                <w:szCs w:val="22"/>
                <w:lang w:val="en-US" w:eastAsia="en-US"/>
                <w14:ligatures w14:val="none"/>
              </w:rPr>
              <w:t>Practice</w:t>
            </w:r>
          </w:p>
        </w:tc>
        <w:tc>
          <w:tcPr>
            <w:tcW w:w="872" w:type="dxa"/>
            <w:shd w:val="clear" w:color="auto" w:fill="D9D9D9"/>
          </w:tcPr>
          <w:p w14:paraId="5D71305E" w14:textId="77777777" w:rsidR="002208F8" w:rsidRPr="002208F8" w:rsidRDefault="002208F8" w:rsidP="002208F8">
            <w:pPr>
              <w:widowControl w:val="0"/>
              <w:autoSpaceDE w:val="0"/>
              <w:autoSpaceDN w:val="0"/>
              <w:spacing w:after="0" w:line="240" w:lineRule="auto"/>
              <w:jc w:val="center"/>
              <w:rPr>
                <w:rFonts w:ascii="Times New Roman" w:eastAsia="Arial" w:hAnsi="Arial" w:cs="Arial"/>
                <w:kern w:val="0"/>
                <w:sz w:val="20"/>
                <w:szCs w:val="22"/>
                <w:lang w:val="en-US" w:eastAsia="en-US"/>
                <w14:ligatures w14:val="none"/>
              </w:rPr>
            </w:pPr>
            <w:r w:rsidRPr="002208F8">
              <w:rPr>
                <w:rFonts w:ascii="Arial" w:eastAsia="Arial" w:hAnsi="Arial" w:cs="Arial"/>
                <w:spacing w:val="-5"/>
                <w:kern w:val="0"/>
                <w:sz w:val="32"/>
                <w:szCs w:val="22"/>
                <w:lang w:val="en-US" w:eastAsia="en-US"/>
                <w14:ligatures w14:val="none"/>
              </w:rPr>
              <w:t>20</w:t>
            </w:r>
          </w:p>
        </w:tc>
        <w:tc>
          <w:tcPr>
            <w:tcW w:w="868" w:type="dxa"/>
            <w:shd w:val="clear" w:color="auto" w:fill="D9D9D9"/>
          </w:tcPr>
          <w:p w14:paraId="5A59612F"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r>
      <w:tr w:rsidR="002208F8" w:rsidRPr="002208F8" w14:paraId="051544CF" w14:textId="77777777" w:rsidTr="002208F8">
        <w:trPr>
          <w:trHeight w:val="546"/>
        </w:trPr>
        <w:tc>
          <w:tcPr>
            <w:tcW w:w="8712" w:type="dxa"/>
          </w:tcPr>
          <w:p w14:paraId="41E15ED5" w14:textId="77777777" w:rsidR="002208F8" w:rsidRPr="002208F8" w:rsidRDefault="002208F8" w:rsidP="002208F8">
            <w:pPr>
              <w:widowControl w:val="0"/>
              <w:autoSpaceDE w:val="0"/>
              <w:autoSpaceDN w:val="0"/>
              <w:spacing w:before="21" w:after="0" w:line="273" w:lineRule="auto"/>
              <w:ind w:right="389"/>
              <w:rPr>
                <w:rFonts w:ascii="Arial" w:eastAsia="Arial" w:hAnsi="Arial" w:cs="Arial"/>
                <w:i/>
                <w:color w:val="FF0000"/>
                <w:kern w:val="0"/>
                <w:sz w:val="22"/>
                <w:szCs w:val="22"/>
                <w:lang w:val="en-US" w:eastAsia="en-US"/>
                <w14:ligatures w14:val="none"/>
              </w:rPr>
            </w:pPr>
            <w:r w:rsidRPr="002208F8">
              <w:rPr>
                <w:rFonts w:ascii="Arial" w:eastAsia="Arial" w:hAnsi="Arial" w:cs="Arial"/>
                <w:i/>
                <w:color w:val="FF0000"/>
                <w:kern w:val="0"/>
                <w:sz w:val="22"/>
                <w:szCs w:val="22"/>
                <w:lang w:val="en-US" w:eastAsia="en-US"/>
                <w14:ligatures w14:val="none"/>
              </w:rPr>
              <w:t>We expect to see you produce a well-structured PowerPoint presentation and demonstrate adequate oral presentation skills during the presentation. It is important to have evidence-based arguments with appropriate language and terminology on the selected topic. Clarity of expression and an ability to respond to questions related to the chosen topic are also required.</w:t>
            </w:r>
          </w:p>
          <w:p w14:paraId="7DFFE5BF" w14:textId="77777777" w:rsidR="002208F8" w:rsidRPr="002208F8" w:rsidRDefault="002208F8" w:rsidP="002208F8">
            <w:pPr>
              <w:widowControl w:val="0"/>
              <w:autoSpaceDE w:val="0"/>
              <w:autoSpaceDN w:val="0"/>
              <w:spacing w:after="0" w:line="273" w:lineRule="auto"/>
              <w:rPr>
                <w:rFonts w:ascii="Arial" w:eastAsia="Arial" w:hAnsi="Arial" w:cs="Arial"/>
                <w:kern w:val="0"/>
                <w:sz w:val="22"/>
                <w:szCs w:val="22"/>
                <w:lang w:val="en-US" w:eastAsia="en-US"/>
                <w14:ligatures w14:val="none"/>
              </w:rPr>
            </w:pPr>
          </w:p>
          <w:p w14:paraId="1B35C6CA" w14:textId="77777777" w:rsidR="002208F8" w:rsidRPr="002208F8" w:rsidRDefault="002208F8" w:rsidP="002208F8">
            <w:pPr>
              <w:widowControl w:val="0"/>
              <w:autoSpaceDE w:val="0"/>
              <w:autoSpaceDN w:val="0"/>
              <w:spacing w:before="6" w:after="0" w:line="240" w:lineRule="auto"/>
              <w:rPr>
                <w:rFonts w:ascii="Arial" w:eastAsia="Arial" w:hAnsi="Arial" w:cs="Arial"/>
                <w:b/>
                <w:kern w:val="0"/>
                <w:sz w:val="20"/>
                <w:szCs w:val="22"/>
                <w:lang w:val="en-US" w:eastAsia="en-US"/>
                <w14:ligatures w14:val="none"/>
              </w:rPr>
            </w:pPr>
          </w:p>
          <w:p w14:paraId="7917ED26" w14:textId="77777777" w:rsidR="002208F8" w:rsidRPr="002208F8" w:rsidRDefault="002208F8" w:rsidP="002208F8">
            <w:pPr>
              <w:widowControl w:val="0"/>
              <w:autoSpaceDE w:val="0"/>
              <w:autoSpaceDN w:val="0"/>
              <w:spacing w:before="6" w:after="0" w:line="240" w:lineRule="auto"/>
              <w:rPr>
                <w:rFonts w:ascii="Arial" w:eastAsia="Arial" w:hAnsi="Arial" w:cs="Arial"/>
                <w:b/>
                <w:kern w:val="0"/>
                <w:sz w:val="20"/>
                <w:szCs w:val="22"/>
                <w:lang w:val="en-US" w:eastAsia="en-US"/>
                <w14:ligatures w14:val="none"/>
              </w:rPr>
            </w:pPr>
          </w:p>
          <w:p w14:paraId="25F1CCBB" w14:textId="77777777" w:rsidR="002208F8" w:rsidRPr="002208F8" w:rsidRDefault="002208F8" w:rsidP="002208F8">
            <w:pPr>
              <w:widowControl w:val="0"/>
              <w:autoSpaceDE w:val="0"/>
              <w:autoSpaceDN w:val="0"/>
              <w:spacing w:before="6" w:after="0" w:line="240" w:lineRule="auto"/>
              <w:rPr>
                <w:rFonts w:ascii="Arial" w:eastAsia="Arial" w:hAnsi="Arial" w:cs="Arial"/>
                <w:b/>
                <w:kern w:val="0"/>
                <w:sz w:val="20"/>
                <w:szCs w:val="22"/>
                <w:lang w:val="en-US" w:eastAsia="en-US"/>
                <w14:ligatures w14:val="none"/>
              </w:rPr>
            </w:pPr>
          </w:p>
          <w:p w14:paraId="4847FA93" w14:textId="77777777" w:rsidR="002208F8" w:rsidRPr="002208F8" w:rsidRDefault="002208F8" w:rsidP="002208F8">
            <w:pPr>
              <w:widowControl w:val="0"/>
              <w:autoSpaceDE w:val="0"/>
              <w:autoSpaceDN w:val="0"/>
              <w:spacing w:before="6" w:after="0" w:line="240" w:lineRule="auto"/>
              <w:rPr>
                <w:rFonts w:ascii="Arial" w:eastAsia="Arial" w:hAnsi="Arial" w:cs="Arial"/>
                <w:b/>
                <w:kern w:val="0"/>
                <w:sz w:val="20"/>
                <w:szCs w:val="22"/>
                <w:lang w:val="en-US" w:eastAsia="en-US"/>
                <w14:ligatures w14:val="none"/>
              </w:rPr>
            </w:pPr>
          </w:p>
          <w:p w14:paraId="0C64AEAD" w14:textId="77777777" w:rsidR="002208F8" w:rsidRPr="002208F8" w:rsidRDefault="002208F8" w:rsidP="002208F8">
            <w:pPr>
              <w:widowControl w:val="0"/>
              <w:autoSpaceDE w:val="0"/>
              <w:autoSpaceDN w:val="0"/>
              <w:spacing w:before="6" w:after="0" w:line="240" w:lineRule="auto"/>
              <w:rPr>
                <w:rFonts w:ascii="Arial" w:eastAsia="Arial" w:hAnsi="Arial" w:cs="Arial"/>
                <w:b/>
                <w:kern w:val="0"/>
                <w:sz w:val="20"/>
                <w:szCs w:val="22"/>
                <w:lang w:val="en-US" w:eastAsia="en-US"/>
                <w14:ligatures w14:val="none"/>
              </w:rPr>
            </w:pPr>
          </w:p>
        </w:tc>
        <w:tc>
          <w:tcPr>
            <w:tcW w:w="872" w:type="dxa"/>
          </w:tcPr>
          <w:p w14:paraId="0D8DCB16" w14:textId="77777777" w:rsidR="002208F8" w:rsidRPr="002208F8" w:rsidRDefault="002208F8" w:rsidP="002208F8">
            <w:pPr>
              <w:widowControl w:val="0"/>
              <w:autoSpaceDE w:val="0"/>
              <w:autoSpaceDN w:val="0"/>
              <w:spacing w:after="0" w:line="240" w:lineRule="auto"/>
              <w:jc w:val="center"/>
              <w:rPr>
                <w:rFonts w:ascii="Arial" w:eastAsia="Arial" w:hAnsi="Arial" w:cs="Arial"/>
                <w:spacing w:val="-5"/>
                <w:kern w:val="0"/>
                <w:sz w:val="32"/>
                <w:szCs w:val="22"/>
                <w:lang w:val="en-US" w:eastAsia="en-US"/>
                <w14:ligatures w14:val="none"/>
              </w:rPr>
            </w:pPr>
          </w:p>
          <w:p w14:paraId="13B4D33A" w14:textId="77777777" w:rsidR="002208F8" w:rsidRPr="002208F8" w:rsidRDefault="002208F8" w:rsidP="002208F8">
            <w:pPr>
              <w:widowControl w:val="0"/>
              <w:autoSpaceDE w:val="0"/>
              <w:autoSpaceDN w:val="0"/>
              <w:spacing w:after="0" w:line="240" w:lineRule="auto"/>
              <w:jc w:val="center"/>
              <w:rPr>
                <w:rFonts w:ascii="Times New Roman" w:eastAsia="Arial" w:hAnsi="Arial" w:cs="Arial"/>
                <w:kern w:val="0"/>
                <w:sz w:val="20"/>
                <w:szCs w:val="22"/>
                <w:lang w:val="en-US" w:eastAsia="en-US"/>
                <w14:ligatures w14:val="none"/>
              </w:rPr>
            </w:pPr>
          </w:p>
        </w:tc>
        <w:tc>
          <w:tcPr>
            <w:tcW w:w="868" w:type="dxa"/>
          </w:tcPr>
          <w:p w14:paraId="1B180F72" w14:textId="77777777" w:rsidR="002208F8" w:rsidRPr="002208F8" w:rsidRDefault="002208F8" w:rsidP="002208F8">
            <w:pPr>
              <w:widowControl w:val="0"/>
              <w:autoSpaceDE w:val="0"/>
              <w:autoSpaceDN w:val="0"/>
              <w:spacing w:after="0" w:line="240" w:lineRule="auto"/>
              <w:rPr>
                <w:rFonts w:ascii="Times New Roman" w:eastAsia="Arial" w:hAnsi="Arial" w:cs="Arial"/>
                <w:kern w:val="0"/>
                <w:sz w:val="20"/>
                <w:szCs w:val="22"/>
                <w:lang w:val="en-US" w:eastAsia="en-US"/>
                <w14:ligatures w14:val="none"/>
              </w:rPr>
            </w:pPr>
          </w:p>
        </w:tc>
      </w:tr>
    </w:tbl>
    <w:p w14:paraId="2C93201C" w14:textId="77777777" w:rsidR="002208F8" w:rsidRDefault="002208F8"/>
    <w:sectPr w:rsidR="002208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8F8"/>
    <w:rsid w:val="002208F8"/>
    <w:rsid w:val="00327FD9"/>
    <w:rsid w:val="007B6F2A"/>
    <w:rsid w:val="00962261"/>
    <w:rsid w:val="00BD0C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28E16"/>
  <w15:chartTrackingRefBased/>
  <w15:docId w15:val="{D9E91034-9BFC-4D0A-9749-49304312B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8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08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08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08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08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08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8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8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8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8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08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08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08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08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08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8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8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8F8"/>
    <w:rPr>
      <w:rFonts w:eastAsiaTheme="majorEastAsia" w:cstheme="majorBidi"/>
      <w:color w:val="272727" w:themeColor="text1" w:themeTint="D8"/>
    </w:rPr>
  </w:style>
  <w:style w:type="paragraph" w:styleId="Title">
    <w:name w:val="Title"/>
    <w:basedOn w:val="Normal"/>
    <w:next w:val="Normal"/>
    <w:link w:val="TitleChar"/>
    <w:uiPriority w:val="10"/>
    <w:qFormat/>
    <w:rsid w:val="002208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8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8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8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8F8"/>
    <w:pPr>
      <w:spacing w:before="160"/>
      <w:jc w:val="center"/>
    </w:pPr>
    <w:rPr>
      <w:i/>
      <w:iCs/>
      <w:color w:val="404040" w:themeColor="text1" w:themeTint="BF"/>
    </w:rPr>
  </w:style>
  <w:style w:type="character" w:customStyle="1" w:styleId="QuoteChar">
    <w:name w:val="Quote Char"/>
    <w:basedOn w:val="DefaultParagraphFont"/>
    <w:link w:val="Quote"/>
    <w:uiPriority w:val="29"/>
    <w:rsid w:val="002208F8"/>
    <w:rPr>
      <w:i/>
      <w:iCs/>
      <w:color w:val="404040" w:themeColor="text1" w:themeTint="BF"/>
    </w:rPr>
  </w:style>
  <w:style w:type="paragraph" w:styleId="ListParagraph">
    <w:name w:val="List Paragraph"/>
    <w:basedOn w:val="Normal"/>
    <w:uiPriority w:val="34"/>
    <w:qFormat/>
    <w:rsid w:val="002208F8"/>
    <w:pPr>
      <w:ind w:left="720"/>
      <w:contextualSpacing/>
    </w:pPr>
  </w:style>
  <w:style w:type="character" w:styleId="IntenseEmphasis">
    <w:name w:val="Intense Emphasis"/>
    <w:basedOn w:val="DefaultParagraphFont"/>
    <w:uiPriority w:val="21"/>
    <w:qFormat/>
    <w:rsid w:val="002208F8"/>
    <w:rPr>
      <w:i/>
      <w:iCs/>
      <w:color w:val="0F4761" w:themeColor="accent1" w:themeShade="BF"/>
    </w:rPr>
  </w:style>
  <w:style w:type="paragraph" w:styleId="IntenseQuote">
    <w:name w:val="Intense Quote"/>
    <w:basedOn w:val="Normal"/>
    <w:next w:val="Normal"/>
    <w:link w:val="IntenseQuoteChar"/>
    <w:uiPriority w:val="30"/>
    <w:qFormat/>
    <w:rsid w:val="002208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08F8"/>
    <w:rPr>
      <w:i/>
      <w:iCs/>
      <w:color w:val="0F4761" w:themeColor="accent1" w:themeShade="BF"/>
    </w:rPr>
  </w:style>
  <w:style w:type="character" w:styleId="IntenseReference">
    <w:name w:val="Intense Reference"/>
    <w:basedOn w:val="DefaultParagraphFont"/>
    <w:uiPriority w:val="32"/>
    <w:qFormat/>
    <w:rsid w:val="002208F8"/>
    <w:rPr>
      <w:b/>
      <w:bCs/>
      <w:smallCaps/>
      <w:color w:val="0F4761" w:themeColor="accent1" w:themeShade="BF"/>
      <w:spacing w:val="5"/>
    </w:rPr>
  </w:style>
  <w:style w:type="paragraph" w:customStyle="1" w:styleId="TableParagraph">
    <w:name w:val="Table Paragraph"/>
    <w:basedOn w:val="Normal"/>
    <w:uiPriority w:val="1"/>
    <w:qFormat/>
    <w:rsid w:val="002208F8"/>
    <w:pPr>
      <w:widowControl w:val="0"/>
      <w:autoSpaceDE w:val="0"/>
      <w:autoSpaceDN w:val="0"/>
      <w:spacing w:after="0" w:line="240" w:lineRule="auto"/>
    </w:pPr>
    <w:rPr>
      <w:rFonts w:ascii="Arial" w:eastAsia="Arial" w:hAnsi="Arial" w:cs="Arial"/>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268</Words>
  <Characters>1532</Characters>
  <Application>Microsoft Office Word</Application>
  <DocSecurity>0</DocSecurity>
  <Lines>12</Lines>
  <Paragraphs>3</Paragraphs>
  <ScaleCrop>false</ScaleCrop>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Farah Wiita</dc:creator>
  <cp:keywords/>
  <dc:description/>
  <cp:lastModifiedBy>Farah Wiita</cp:lastModifiedBy>
  <cp:revision>1</cp:revision>
  <dcterms:created xsi:type="dcterms:W3CDTF">2025-11-17T08:58:00Z</dcterms:created>
  <dcterms:modified xsi:type="dcterms:W3CDTF">2025-11-17T09:03:00Z</dcterms:modified>
</cp:coreProperties>
</file>