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DE6A1" w14:textId="77777777" w:rsidR="00470085" w:rsidRDefault="00470085" w:rsidP="00470085">
      <w:pPr>
        <w:shd w:val="clear" w:color="auto" w:fill="FFFFFF"/>
        <w:rPr>
          <w:b/>
          <w:bCs/>
          <w:color w:val="212121"/>
        </w:rPr>
      </w:pPr>
      <w:r>
        <w:rPr>
          <w:b/>
          <w:bCs/>
          <w:color w:val="212121"/>
        </w:rPr>
        <w:t>UWTSD MEASURES FOR SEPTEMBER 2021/22:</w:t>
      </w:r>
    </w:p>
    <w:p w14:paraId="398571ED" w14:textId="77777777" w:rsidR="00470085" w:rsidRDefault="00470085" w:rsidP="00470085">
      <w:pPr>
        <w:pStyle w:val="ListParagraph"/>
        <w:numPr>
          <w:ilvl w:val="0"/>
          <w:numId w:val="1"/>
        </w:numPr>
        <w:shd w:val="clear" w:color="auto" w:fill="FFFFFF"/>
        <w:rPr>
          <w:color w:val="212121"/>
        </w:rPr>
      </w:pPr>
      <w:r w:rsidRPr="00931968">
        <w:rPr>
          <w:color w:val="212121"/>
        </w:rPr>
        <w:t>We are excited to be welcoming our staff and students back on campus for the new academic year</w:t>
      </w:r>
    </w:p>
    <w:p w14:paraId="3B64D89D" w14:textId="0313799C" w:rsidR="00470085" w:rsidRPr="0084752B" w:rsidRDefault="00470085" w:rsidP="00470085">
      <w:pPr>
        <w:pStyle w:val="ListParagraph"/>
        <w:numPr>
          <w:ilvl w:val="1"/>
          <w:numId w:val="1"/>
        </w:numPr>
        <w:shd w:val="clear" w:color="auto" w:fill="FFFFFF"/>
        <w:rPr>
          <w:color w:val="212121"/>
        </w:rPr>
      </w:pPr>
      <w:r w:rsidRPr="0085172D">
        <w:rPr>
          <w:color w:val="212121"/>
        </w:rPr>
        <w:t xml:space="preserve">Although restrictions have eased in </w:t>
      </w:r>
      <w:r w:rsidR="000A2F85">
        <w:rPr>
          <w:color w:val="212121"/>
        </w:rPr>
        <w:t>England</w:t>
      </w:r>
      <w:r w:rsidRPr="0085172D">
        <w:rPr>
          <w:color w:val="212121"/>
        </w:rPr>
        <w:t>, these are still the measures that will allow us to offer more opportunities for you to engage with your studies in person and benefit from meeting your peers and staff when on-campus</w:t>
      </w:r>
    </w:p>
    <w:p w14:paraId="26D6DBF3" w14:textId="5308BE88" w:rsidR="00470085" w:rsidRDefault="00470085" w:rsidP="00470085">
      <w:pPr>
        <w:pStyle w:val="ListParagraph"/>
        <w:numPr>
          <w:ilvl w:val="0"/>
          <w:numId w:val="1"/>
        </w:numPr>
        <w:shd w:val="clear" w:color="auto" w:fill="FFFFFF"/>
        <w:rPr>
          <w:color w:val="212121"/>
        </w:rPr>
      </w:pPr>
      <w:r>
        <w:rPr>
          <w:color w:val="212121"/>
        </w:rPr>
        <w:t xml:space="preserve">At UWTSD we will continue to have </w:t>
      </w:r>
      <w:r w:rsidR="002639F1">
        <w:rPr>
          <w:color w:val="212121"/>
        </w:rPr>
        <w:t>COVID</w:t>
      </w:r>
      <w:r>
        <w:rPr>
          <w:color w:val="212121"/>
        </w:rPr>
        <w:t xml:space="preserve"> measures in place for 2021/22</w:t>
      </w:r>
      <w:r w:rsidRPr="00BF5673">
        <w:t xml:space="preserve"> </w:t>
      </w:r>
      <w:r w:rsidRPr="00BF5673">
        <w:rPr>
          <w:color w:val="212121"/>
        </w:rPr>
        <w:t xml:space="preserve">to safeguard our staff and students </w:t>
      </w:r>
    </w:p>
    <w:p w14:paraId="1BC0B5BF" w14:textId="1D2CFC90" w:rsidR="00470085" w:rsidRPr="00592E4A" w:rsidRDefault="00470085" w:rsidP="00470085">
      <w:pPr>
        <w:pStyle w:val="ListParagraph"/>
        <w:numPr>
          <w:ilvl w:val="1"/>
          <w:numId w:val="1"/>
        </w:numPr>
        <w:shd w:val="clear" w:color="auto" w:fill="FFFFFF"/>
        <w:rPr>
          <w:color w:val="212121"/>
        </w:rPr>
      </w:pPr>
      <w:r w:rsidRPr="00E32DA6">
        <w:rPr>
          <w:color w:val="212121"/>
        </w:rPr>
        <w:t xml:space="preserve">We will continue to </w:t>
      </w:r>
      <w:r w:rsidRPr="00592E4A">
        <w:rPr>
          <w:color w:val="212121"/>
        </w:rPr>
        <w:t>review these principles so that they remain in line with the latest Government Guidance and Public Health Guidelines</w:t>
      </w:r>
    </w:p>
    <w:p w14:paraId="7DBFCA2A" w14:textId="77777777" w:rsidR="00950010" w:rsidRDefault="00470085" w:rsidP="00950010">
      <w:pPr>
        <w:pStyle w:val="ListParagraph"/>
        <w:numPr>
          <w:ilvl w:val="1"/>
          <w:numId w:val="1"/>
        </w:numPr>
        <w:shd w:val="clear" w:color="auto" w:fill="FFFFFF"/>
        <w:rPr>
          <w:color w:val="212121"/>
        </w:rPr>
      </w:pPr>
      <w:r w:rsidRPr="00592E4A">
        <w:rPr>
          <w:color w:val="212121"/>
        </w:rPr>
        <w:t>We have in place an Outbreak Control Plan and an overarching risk assessment</w:t>
      </w:r>
    </w:p>
    <w:p w14:paraId="00854D26" w14:textId="45AC3543" w:rsidR="00950010" w:rsidRPr="00EB2FB5" w:rsidRDefault="00950010" w:rsidP="00EB2FB5">
      <w:pPr>
        <w:pStyle w:val="ListParagraph"/>
        <w:numPr>
          <w:ilvl w:val="0"/>
          <w:numId w:val="1"/>
        </w:numPr>
        <w:shd w:val="clear" w:color="auto" w:fill="FFFFFF"/>
        <w:rPr>
          <w:color w:val="212121"/>
        </w:rPr>
      </w:pPr>
      <w:r w:rsidRPr="00EB2FB5">
        <w:rPr>
          <w:color w:val="212121"/>
        </w:rPr>
        <w:t>Guidance documentation will be available for Institutes in relation to students who do not feel that they can come unto campus (</w:t>
      </w:r>
      <w:proofErr w:type="gramStart"/>
      <w:r w:rsidRPr="00EB2FB5">
        <w:rPr>
          <w:color w:val="212121"/>
        </w:rPr>
        <w:t>e.g.</w:t>
      </w:r>
      <w:proofErr w:type="gramEnd"/>
      <w:r w:rsidRPr="00EB2FB5">
        <w:rPr>
          <w:color w:val="212121"/>
        </w:rPr>
        <w:t xml:space="preserve"> because they are clinically extremely vulnerable) and information will be included for students in the student video re what to do and who to approach if they would like to discuss this issue.</w:t>
      </w:r>
    </w:p>
    <w:p w14:paraId="4C037199" w14:textId="77777777" w:rsidR="00F664E9" w:rsidRDefault="00F664E9" w:rsidP="00F664E9">
      <w:pPr>
        <w:pStyle w:val="ListParagraph"/>
        <w:shd w:val="clear" w:color="auto" w:fill="FFFFFF"/>
        <w:rPr>
          <w:color w:val="212121"/>
        </w:rPr>
      </w:pPr>
    </w:p>
    <w:p w14:paraId="62BFFBB3" w14:textId="621CFC83" w:rsidR="00470085" w:rsidRDefault="00F664E9" w:rsidP="00470085">
      <w:pPr>
        <w:pStyle w:val="ListParagraph"/>
        <w:numPr>
          <w:ilvl w:val="0"/>
          <w:numId w:val="1"/>
        </w:numPr>
        <w:shd w:val="clear" w:color="auto" w:fill="FFFFFF"/>
        <w:rPr>
          <w:color w:val="212121"/>
        </w:rPr>
      </w:pPr>
      <w:r>
        <w:rPr>
          <w:color w:val="212121"/>
        </w:rPr>
        <w:t>COVID</w:t>
      </w:r>
      <w:r w:rsidR="00470085">
        <w:rPr>
          <w:color w:val="212121"/>
        </w:rPr>
        <w:t xml:space="preserve"> measures </w:t>
      </w:r>
      <w:proofErr w:type="gramStart"/>
      <w:r w:rsidR="00470085">
        <w:rPr>
          <w:color w:val="212121"/>
        </w:rPr>
        <w:t>include;</w:t>
      </w:r>
      <w:proofErr w:type="gramEnd"/>
    </w:p>
    <w:p w14:paraId="7A27F38A" w14:textId="0CF19465" w:rsidR="00470085" w:rsidRDefault="00470085" w:rsidP="00470085">
      <w:pPr>
        <w:pStyle w:val="ListParagraph"/>
        <w:numPr>
          <w:ilvl w:val="1"/>
          <w:numId w:val="5"/>
        </w:numPr>
        <w:shd w:val="clear" w:color="auto" w:fill="FFFFFF" w:themeFill="background1"/>
        <w:rPr>
          <w:color w:val="212121"/>
        </w:rPr>
      </w:pPr>
      <w:r w:rsidRPr="000649EC">
        <w:rPr>
          <w:b/>
          <w:bCs/>
          <w:color w:val="212121"/>
        </w:rPr>
        <w:t>Ventilation</w:t>
      </w:r>
      <w:r w:rsidRPr="78B056B8">
        <w:rPr>
          <w:color w:val="212121"/>
        </w:rPr>
        <w:t xml:space="preserve"> - All spaces have been assessed to ensure there is an adequate supply of fresh air available through natural or mechanical ventilation or a combination of both. Unsuitable areas have been taken out of use but where additional measures have been identified as being required these have been addressed. Such additional measures </w:t>
      </w:r>
      <w:r w:rsidR="00A31126">
        <w:rPr>
          <w:color w:val="212121"/>
        </w:rPr>
        <w:t xml:space="preserve">may </w:t>
      </w:r>
      <w:r w:rsidRPr="78B056B8">
        <w:rPr>
          <w:color w:val="212121"/>
        </w:rPr>
        <w:t>include:</w:t>
      </w:r>
    </w:p>
    <w:p w14:paraId="69B6FC73" w14:textId="77777777" w:rsidR="00470085" w:rsidRDefault="00470085" w:rsidP="00470085">
      <w:pPr>
        <w:pStyle w:val="ListParagraph"/>
        <w:numPr>
          <w:ilvl w:val="2"/>
          <w:numId w:val="5"/>
        </w:numPr>
        <w:shd w:val="clear" w:color="auto" w:fill="FFFFFF"/>
        <w:rPr>
          <w:color w:val="212121"/>
        </w:rPr>
      </w:pPr>
      <w:r w:rsidRPr="78B056B8">
        <w:rPr>
          <w:color w:val="212121"/>
        </w:rPr>
        <w:t>Improvements to the ventilation system to increase fresh air rates</w:t>
      </w:r>
    </w:p>
    <w:p w14:paraId="2BFFC9C8" w14:textId="4D9C2F28" w:rsidR="00470085" w:rsidRDefault="00470085" w:rsidP="00470085">
      <w:pPr>
        <w:pStyle w:val="ListParagraph"/>
        <w:numPr>
          <w:ilvl w:val="2"/>
          <w:numId w:val="5"/>
        </w:numPr>
        <w:shd w:val="clear" w:color="auto" w:fill="FFFFFF"/>
        <w:rPr>
          <w:color w:val="212121"/>
        </w:rPr>
      </w:pPr>
      <w:r w:rsidRPr="78B056B8">
        <w:rPr>
          <w:color w:val="212121"/>
        </w:rPr>
        <w:t>Physical distancing of occupants</w:t>
      </w:r>
    </w:p>
    <w:p w14:paraId="2A2BCD53" w14:textId="5F820A5D" w:rsidR="00470085" w:rsidRDefault="00164FE8" w:rsidP="00470085">
      <w:pPr>
        <w:pStyle w:val="ListParagraph"/>
        <w:numPr>
          <w:ilvl w:val="2"/>
          <w:numId w:val="5"/>
        </w:numPr>
        <w:shd w:val="clear" w:color="auto" w:fill="FFFFFF"/>
        <w:rPr>
          <w:color w:val="212121"/>
        </w:rPr>
      </w:pPr>
      <w:r w:rsidRPr="00E239EB">
        <w:t xml:space="preserve">Where possible </w:t>
      </w:r>
      <w:r w:rsidR="00470085">
        <w:rPr>
          <w:color w:val="212121"/>
        </w:rPr>
        <w:t>‘Fresh air breaks’ introduced to teaching sessions that are longer than 1 hour</w:t>
      </w:r>
    </w:p>
    <w:p w14:paraId="6D70C05E" w14:textId="77777777" w:rsidR="00470085" w:rsidRPr="00066476" w:rsidRDefault="00470085" w:rsidP="00470085">
      <w:pPr>
        <w:pStyle w:val="ListParagraph"/>
        <w:numPr>
          <w:ilvl w:val="1"/>
          <w:numId w:val="5"/>
        </w:numPr>
        <w:shd w:val="clear" w:color="auto" w:fill="FFFFFF"/>
        <w:rPr>
          <w:color w:val="212121"/>
        </w:rPr>
      </w:pPr>
      <w:r w:rsidRPr="008B3A20">
        <w:rPr>
          <w:b/>
          <w:bCs/>
          <w:color w:val="212121"/>
        </w:rPr>
        <w:t>Hand hygiene</w:t>
      </w:r>
      <w:r>
        <w:rPr>
          <w:color w:val="212121"/>
        </w:rPr>
        <w:t xml:space="preserve"> stations are available across our </w:t>
      </w:r>
      <w:proofErr w:type="gramStart"/>
      <w:r>
        <w:rPr>
          <w:color w:val="212121"/>
        </w:rPr>
        <w:t>campuses</w:t>
      </w:r>
      <w:proofErr w:type="gramEnd"/>
      <w:r w:rsidRPr="008A2026">
        <w:rPr>
          <w:color w:val="212121"/>
        </w:rPr>
        <w:t xml:space="preserve"> </w:t>
      </w:r>
      <w:r w:rsidRPr="00066476">
        <w:rPr>
          <w:color w:val="212121"/>
        </w:rPr>
        <w:t>and you will be expected to maintain your hand hygiene regularly throughout the day</w:t>
      </w:r>
    </w:p>
    <w:p w14:paraId="1990C079" w14:textId="1CE1C7B3" w:rsidR="00470085" w:rsidRPr="008E06C8" w:rsidRDefault="00470085" w:rsidP="002748E5">
      <w:pPr>
        <w:pStyle w:val="ListParagraph"/>
        <w:numPr>
          <w:ilvl w:val="1"/>
          <w:numId w:val="5"/>
        </w:numPr>
        <w:shd w:val="clear" w:color="auto" w:fill="FFFFFF"/>
        <w:rPr>
          <w:color w:val="212121"/>
        </w:rPr>
      </w:pPr>
      <w:r w:rsidRPr="00FC1126">
        <w:rPr>
          <w:b/>
          <w:bCs/>
          <w:color w:val="212121"/>
        </w:rPr>
        <w:t>Enhanced</w:t>
      </w:r>
      <w:r>
        <w:rPr>
          <w:color w:val="212121"/>
        </w:rPr>
        <w:t xml:space="preserve"> </w:t>
      </w:r>
      <w:r w:rsidRPr="008B3A20">
        <w:rPr>
          <w:b/>
          <w:bCs/>
          <w:color w:val="212121"/>
        </w:rPr>
        <w:t>cleaning protocols</w:t>
      </w:r>
      <w:r>
        <w:rPr>
          <w:b/>
          <w:bCs/>
          <w:color w:val="212121"/>
        </w:rPr>
        <w:t xml:space="preserve"> </w:t>
      </w:r>
      <w:r>
        <w:rPr>
          <w:color w:val="212121"/>
        </w:rPr>
        <w:t xml:space="preserve">are in place </w:t>
      </w:r>
      <w:r w:rsidRPr="008E06C8">
        <w:rPr>
          <w:color w:val="212121"/>
        </w:rPr>
        <w:t>including self-cleaning kits for areas such as computers labs, photocopiers and for staff kitchens</w:t>
      </w:r>
    </w:p>
    <w:p w14:paraId="6134B234" w14:textId="77777777" w:rsidR="00470085" w:rsidRPr="005D5ED9" w:rsidRDefault="00470085" w:rsidP="00470085">
      <w:pPr>
        <w:pStyle w:val="ListParagraph"/>
        <w:numPr>
          <w:ilvl w:val="1"/>
          <w:numId w:val="5"/>
        </w:numPr>
        <w:shd w:val="clear" w:color="auto" w:fill="FFFFFF" w:themeFill="background1"/>
        <w:rPr>
          <w:color w:val="212121"/>
        </w:rPr>
      </w:pPr>
      <w:r w:rsidRPr="00C01614">
        <w:rPr>
          <w:b/>
          <w:bCs/>
          <w:color w:val="212121"/>
        </w:rPr>
        <w:t xml:space="preserve">Social </w:t>
      </w:r>
      <w:r w:rsidRPr="005D5ED9">
        <w:rPr>
          <w:b/>
          <w:bCs/>
          <w:color w:val="212121"/>
        </w:rPr>
        <w:t>distancing</w:t>
      </w:r>
      <w:r w:rsidRPr="005D5ED9">
        <w:rPr>
          <w:color w:val="212121"/>
        </w:rPr>
        <w:t xml:space="preserve"> in line with the latest Government guidance</w:t>
      </w:r>
    </w:p>
    <w:p w14:paraId="3DA56356" w14:textId="06C936C6" w:rsidR="00470085" w:rsidRPr="005D5ED9" w:rsidRDefault="00470085" w:rsidP="00470085">
      <w:pPr>
        <w:pStyle w:val="ListParagraph"/>
        <w:numPr>
          <w:ilvl w:val="2"/>
          <w:numId w:val="5"/>
        </w:numPr>
        <w:shd w:val="clear" w:color="auto" w:fill="FFFFFF" w:themeFill="background1"/>
        <w:rPr>
          <w:color w:val="212121"/>
        </w:rPr>
      </w:pPr>
      <w:r>
        <w:rPr>
          <w:color w:val="212121"/>
        </w:rPr>
        <w:t>We</w:t>
      </w:r>
      <w:r w:rsidRPr="005D5ED9">
        <w:rPr>
          <w:color w:val="212121"/>
        </w:rPr>
        <w:t xml:space="preserve"> recognise that social distancing remains an effective </w:t>
      </w:r>
      <w:r w:rsidR="40864FBE" w:rsidRPr="514D5365">
        <w:rPr>
          <w:color w:val="212121"/>
        </w:rPr>
        <w:t>measure</w:t>
      </w:r>
      <w:r w:rsidRPr="005D5ED9">
        <w:rPr>
          <w:color w:val="212121"/>
        </w:rPr>
        <w:t xml:space="preserve"> against the spread of </w:t>
      </w:r>
      <w:r w:rsidR="009A378E">
        <w:rPr>
          <w:color w:val="212121"/>
        </w:rPr>
        <w:t>COVID</w:t>
      </w:r>
    </w:p>
    <w:p w14:paraId="0CE0AA0B" w14:textId="11EB881D" w:rsidR="00470085" w:rsidRPr="005D5ED9" w:rsidRDefault="00470085" w:rsidP="00470085">
      <w:pPr>
        <w:pStyle w:val="ListParagraph"/>
        <w:numPr>
          <w:ilvl w:val="2"/>
          <w:numId w:val="5"/>
        </w:numPr>
        <w:shd w:val="clear" w:color="auto" w:fill="FFFFFF" w:themeFill="background1"/>
        <w:rPr>
          <w:color w:val="212121"/>
        </w:rPr>
      </w:pPr>
      <w:r w:rsidRPr="005D5ED9">
        <w:rPr>
          <w:color w:val="212121"/>
        </w:rPr>
        <w:t>Certain areas will have clearly marked maximum capacity, for example toilets, staff kitchens, lifts and teaching rooms</w:t>
      </w:r>
      <w:r w:rsidR="00125DE5">
        <w:rPr>
          <w:color w:val="212121"/>
        </w:rPr>
        <w:t xml:space="preserve">. </w:t>
      </w:r>
      <w:r w:rsidR="00125DE5">
        <w:t>Room capacities must be adhered to and as much distance between learners as possible.</w:t>
      </w:r>
    </w:p>
    <w:p w14:paraId="21E82CA2" w14:textId="77777777" w:rsidR="00470085" w:rsidRDefault="00470085" w:rsidP="00470085">
      <w:pPr>
        <w:pStyle w:val="ListParagraph"/>
        <w:numPr>
          <w:ilvl w:val="2"/>
          <w:numId w:val="5"/>
        </w:numPr>
        <w:shd w:val="clear" w:color="auto" w:fill="FFFFFF" w:themeFill="background1"/>
        <w:rPr>
          <w:color w:val="212121"/>
        </w:rPr>
      </w:pPr>
      <w:r>
        <w:rPr>
          <w:color w:val="212121"/>
        </w:rPr>
        <w:t xml:space="preserve">We have also assessed all </w:t>
      </w:r>
      <w:r w:rsidRPr="00B94133">
        <w:rPr>
          <w:b/>
          <w:bCs/>
          <w:color w:val="212121"/>
        </w:rPr>
        <w:t>staff offices</w:t>
      </w:r>
      <w:r>
        <w:rPr>
          <w:color w:val="212121"/>
        </w:rPr>
        <w:t xml:space="preserve"> to determine their capacity based on suitable ventilation, additional control measures including face coverings and the use of </w:t>
      </w:r>
      <w:proofErr w:type="gramStart"/>
      <w:r>
        <w:rPr>
          <w:color w:val="212121"/>
        </w:rPr>
        <w:t>screens;</w:t>
      </w:r>
      <w:proofErr w:type="gramEnd"/>
    </w:p>
    <w:p w14:paraId="63050503" w14:textId="77777777" w:rsidR="00470085" w:rsidRPr="000A3CB8" w:rsidRDefault="00470085" w:rsidP="00470085">
      <w:pPr>
        <w:pStyle w:val="ListParagraph"/>
        <w:numPr>
          <w:ilvl w:val="3"/>
          <w:numId w:val="5"/>
        </w:numPr>
        <w:shd w:val="clear" w:color="auto" w:fill="FFFFFF" w:themeFill="background1"/>
        <w:rPr>
          <w:color w:val="212121"/>
        </w:rPr>
      </w:pPr>
      <w:r w:rsidRPr="000A3CB8">
        <w:rPr>
          <w:color w:val="212121"/>
        </w:rPr>
        <w:t>Allocated capacity will be based on 1 meter subject to suitable ventilation</w:t>
      </w:r>
    </w:p>
    <w:p w14:paraId="529E2CD7" w14:textId="77777777" w:rsidR="00470085" w:rsidRPr="000A3CB8" w:rsidRDefault="00470085" w:rsidP="00470085">
      <w:pPr>
        <w:pStyle w:val="ListParagraph"/>
        <w:numPr>
          <w:ilvl w:val="3"/>
          <w:numId w:val="5"/>
        </w:numPr>
        <w:shd w:val="clear" w:color="auto" w:fill="FFFFFF" w:themeFill="background1"/>
        <w:rPr>
          <w:color w:val="212121"/>
        </w:rPr>
      </w:pPr>
      <w:r w:rsidRPr="000A3CB8">
        <w:rPr>
          <w:color w:val="212121"/>
        </w:rPr>
        <w:t>Some areas will be required to remain at 2 meters</w:t>
      </w:r>
    </w:p>
    <w:p w14:paraId="192B0B66" w14:textId="77777777" w:rsidR="00470085" w:rsidRPr="005B0343" w:rsidRDefault="00470085" w:rsidP="00470085">
      <w:pPr>
        <w:pStyle w:val="ListParagraph"/>
        <w:numPr>
          <w:ilvl w:val="2"/>
          <w:numId w:val="5"/>
        </w:numPr>
        <w:shd w:val="clear" w:color="auto" w:fill="FFFFFF" w:themeFill="background1"/>
        <w:rPr>
          <w:color w:val="212121"/>
        </w:rPr>
      </w:pPr>
      <w:r w:rsidRPr="000A3CB8">
        <w:rPr>
          <w:color w:val="212121"/>
        </w:rPr>
        <w:t>One-way systems may be in place for ‘</w:t>
      </w:r>
      <w:r w:rsidRPr="005B0343">
        <w:rPr>
          <w:color w:val="212121"/>
        </w:rPr>
        <w:t>tight spaces’ to help with the flow</w:t>
      </w:r>
    </w:p>
    <w:p w14:paraId="33BF7F17" w14:textId="79A1CA07" w:rsidR="004471DD" w:rsidRDefault="00BB228D" w:rsidP="00544B1A">
      <w:pPr>
        <w:pStyle w:val="ListParagraph"/>
        <w:numPr>
          <w:ilvl w:val="1"/>
          <w:numId w:val="5"/>
        </w:numPr>
        <w:shd w:val="clear" w:color="auto" w:fill="FFFFFF"/>
        <w:rPr>
          <w:color w:val="212121"/>
        </w:rPr>
      </w:pPr>
      <w:r w:rsidRPr="009C20CF">
        <w:rPr>
          <w:b/>
          <w:bCs/>
          <w:color w:val="212121"/>
        </w:rPr>
        <w:t xml:space="preserve">Face Coverings </w:t>
      </w:r>
      <w:r w:rsidR="00345610" w:rsidRPr="009C20CF">
        <w:rPr>
          <w:color w:val="212121"/>
        </w:rPr>
        <w:t xml:space="preserve">won’t </w:t>
      </w:r>
      <w:r w:rsidR="00C807A8">
        <w:rPr>
          <w:color w:val="212121"/>
        </w:rPr>
        <w:t xml:space="preserve">generally </w:t>
      </w:r>
      <w:r w:rsidR="00345610" w:rsidRPr="009C20CF">
        <w:rPr>
          <w:color w:val="212121"/>
        </w:rPr>
        <w:t xml:space="preserve">be </w:t>
      </w:r>
      <w:r w:rsidR="00E43F2D" w:rsidRPr="009C20CF">
        <w:rPr>
          <w:color w:val="212121"/>
        </w:rPr>
        <w:t xml:space="preserve">required to be worn </w:t>
      </w:r>
      <w:r w:rsidR="00345610" w:rsidRPr="009C20CF">
        <w:rPr>
          <w:color w:val="212121"/>
        </w:rPr>
        <w:t>on campus</w:t>
      </w:r>
      <w:r w:rsidR="00E43F2D">
        <w:rPr>
          <w:b/>
          <w:bCs/>
          <w:color w:val="212121"/>
        </w:rPr>
        <w:t xml:space="preserve"> </w:t>
      </w:r>
      <w:r w:rsidR="00E43F2D" w:rsidRPr="00FA3D7F">
        <w:rPr>
          <w:color w:val="212121"/>
        </w:rPr>
        <w:t xml:space="preserve">although </w:t>
      </w:r>
      <w:r w:rsidR="005427D8">
        <w:rPr>
          <w:color w:val="212121"/>
        </w:rPr>
        <w:t xml:space="preserve">their use is </w:t>
      </w:r>
      <w:r w:rsidR="003775CD">
        <w:rPr>
          <w:color w:val="212121"/>
        </w:rPr>
        <w:t xml:space="preserve">still </w:t>
      </w:r>
      <w:r w:rsidR="00F14D63" w:rsidRPr="00FA3D7F">
        <w:rPr>
          <w:color w:val="212121"/>
        </w:rPr>
        <w:t>strongly recommended</w:t>
      </w:r>
      <w:r w:rsidR="005427D8">
        <w:rPr>
          <w:color w:val="212121"/>
        </w:rPr>
        <w:t xml:space="preserve">. </w:t>
      </w:r>
      <w:r w:rsidR="00FC3995">
        <w:rPr>
          <w:color w:val="212121"/>
        </w:rPr>
        <w:t xml:space="preserve"> </w:t>
      </w:r>
    </w:p>
    <w:p w14:paraId="21ED885D" w14:textId="756A8FA4" w:rsidR="00C807A8" w:rsidRPr="00EA20E8" w:rsidRDefault="00C807A8" w:rsidP="00C807A8">
      <w:pPr>
        <w:pStyle w:val="ListParagraph"/>
        <w:numPr>
          <w:ilvl w:val="2"/>
          <w:numId w:val="5"/>
        </w:numPr>
        <w:shd w:val="clear" w:color="auto" w:fill="FFFFFF"/>
        <w:rPr>
          <w:color w:val="212121"/>
        </w:rPr>
      </w:pPr>
      <w:r w:rsidRPr="004471DD">
        <w:rPr>
          <w:color w:val="212121"/>
        </w:rPr>
        <w:t>There may be situations</w:t>
      </w:r>
      <w:r w:rsidR="00395EF7">
        <w:rPr>
          <w:color w:val="212121"/>
        </w:rPr>
        <w:t>, however,</w:t>
      </w:r>
      <w:r w:rsidRPr="004471DD">
        <w:rPr>
          <w:color w:val="212121"/>
        </w:rPr>
        <w:t xml:space="preserve"> in which you are asked to </w:t>
      </w:r>
      <w:r w:rsidRPr="008027FE">
        <w:rPr>
          <w:color w:val="212121"/>
        </w:rPr>
        <w:t>wear a face covering out of consideration for other</w:t>
      </w:r>
      <w:r w:rsidRPr="004471DD">
        <w:rPr>
          <w:color w:val="212121"/>
        </w:rPr>
        <w:t xml:space="preserve"> staff and students</w:t>
      </w:r>
      <w:r>
        <w:rPr>
          <w:color w:val="212121"/>
        </w:rPr>
        <w:t xml:space="preserve"> </w:t>
      </w:r>
      <w:proofErr w:type="spellStart"/>
      <w:proofErr w:type="gramStart"/>
      <w:r>
        <w:rPr>
          <w:color w:val="212121"/>
        </w:rPr>
        <w:t>eg</w:t>
      </w:r>
      <w:proofErr w:type="spellEnd"/>
      <w:proofErr w:type="gramEnd"/>
      <w:r w:rsidRPr="00EA20E8">
        <w:rPr>
          <w:color w:val="212121"/>
        </w:rPr>
        <w:t xml:space="preserve"> if you are taught alongside a clinically vulnerable individual</w:t>
      </w:r>
    </w:p>
    <w:p w14:paraId="1D093937" w14:textId="115C3E82" w:rsidR="004471DD" w:rsidRDefault="00395EF7" w:rsidP="004471DD">
      <w:pPr>
        <w:pStyle w:val="ListParagraph"/>
        <w:numPr>
          <w:ilvl w:val="2"/>
          <w:numId w:val="5"/>
        </w:numPr>
        <w:shd w:val="clear" w:color="auto" w:fill="FFFFFF"/>
        <w:rPr>
          <w:color w:val="212121"/>
        </w:rPr>
      </w:pPr>
      <w:r>
        <w:rPr>
          <w:color w:val="212121"/>
        </w:rPr>
        <w:t>F</w:t>
      </w:r>
      <w:r w:rsidR="00470085" w:rsidRPr="00FC3995">
        <w:rPr>
          <w:color w:val="212121"/>
        </w:rPr>
        <w:t xml:space="preserve">ree face coverings </w:t>
      </w:r>
      <w:r>
        <w:rPr>
          <w:color w:val="212121"/>
        </w:rPr>
        <w:t xml:space="preserve">will be </w:t>
      </w:r>
      <w:r w:rsidR="00470085" w:rsidRPr="00FC3995">
        <w:rPr>
          <w:color w:val="212121"/>
        </w:rPr>
        <w:t xml:space="preserve">available at </w:t>
      </w:r>
      <w:r w:rsidR="00FC3995">
        <w:rPr>
          <w:color w:val="212121"/>
        </w:rPr>
        <w:t>reception</w:t>
      </w:r>
      <w:r>
        <w:rPr>
          <w:color w:val="212121"/>
        </w:rPr>
        <w:t>s</w:t>
      </w:r>
      <w:r w:rsidR="00FC3995">
        <w:rPr>
          <w:color w:val="212121"/>
        </w:rPr>
        <w:t xml:space="preserve"> for those who choose to wear them</w:t>
      </w:r>
      <w:r w:rsidR="00CA470F">
        <w:rPr>
          <w:color w:val="212121"/>
        </w:rPr>
        <w:t xml:space="preserve">. </w:t>
      </w:r>
    </w:p>
    <w:p w14:paraId="13CBC0FF" w14:textId="111608A9" w:rsidR="00CA470F" w:rsidRPr="00544B1A" w:rsidRDefault="00CA470F" w:rsidP="004471DD">
      <w:pPr>
        <w:pStyle w:val="ListParagraph"/>
        <w:numPr>
          <w:ilvl w:val="2"/>
          <w:numId w:val="5"/>
        </w:numPr>
        <w:shd w:val="clear" w:color="auto" w:fill="FFFFFF"/>
        <w:rPr>
          <w:color w:val="212121"/>
        </w:rPr>
      </w:pPr>
      <w:r w:rsidRPr="00544B1A">
        <w:rPr>
          <w:color w:val="212121"/>
        </w:rPr>
        <w:t xml:space="preserve">We </w:t>
      </w:r>
      <w:proofErr w:type="gramStart"/>
      <w:r w:rsidRPr="00544B1A">
        <w:rPr>
          <w:color w:val="212121"/>
        </w:rPr>
        <w:t>would</w:t>
      </w:r>
      <w:proofErr w:type="gramEnd"/>
      <w:r w:rsidRPr="00544B1A">
        <w:rPr>
          <w:color w:val="212121"/>
        </w:rPr>
        <w:t xml:space="preserve"> also expect individuals to respect the decision of others if they want to continue to wear a face covering and maintain a physical distance.</w:t>
      </w:r>
    </w:p>
    <w:p w14:paraId="63EC8EBA" w14:textId="77777777" w:rsidR="00470085" w:rsidRPr="00716BA6" w:rsidRDefault="00470085" w:rsidP="00470085">
      <w:pPr>
        <w:pStyle w:val="ListParagraph"/>
        <w:numPr>
          <w:ilvl w:val="1"/>
          <w:numId w:val="5"/>
        </w:numPr>
        <w:shd w:val="clear" w:color="auto" w:fill="FFFFFF" w:themeFill="background1"/>
        <w:rPr>
          <w:b/>
          <w:bCs/>
          <w:color w:val="212121"/>
        </w:rPr>
      </w:pPr>
      <w:r w:rsidRPr="00716BA6">
        <w:rPr>
          <w:b/>
          <w:bCs/>
          <w:color w:val="212121"/>
        </w:rPr>
        <w:t>Testing</w:t>
      </w:r>
    </w:p>
    <w:p w14:paraId="052C5BED" w14:textId="06F0B1CB" w:rsidR="00470085" w:rsidRDefault="00470085" w:rsidP="00470085">
      <w:pPr>
        <w:pStyle w:val="ListParagraph"/>
        <w:numPr>
          <w:ilvl w:val="2"/>
          <w:numId w:val="5"/>
        </w:numPr>
        <w:shd w:val="clear" w:color="auto" w:fill="FFFFFF" w:themeFill="background1"/>
        <w:rPr>
          <w:color w:val="212121"/>
        </w:rPr>
      </w:pPr>
      <w:r w:rsidRPr="02322B72">
        <w:rPr>
          <w:color w:val="212121"/>
        </w:rPr>
        <w:lastRenderedPageBreak/>
        <w:t xml:space="preserve">Staff and students will be </w:t>
      </w:r>
      <w:r w:rsidR="3A02A08B" w:rsidRPr="02322B72">
        <w:rPr>
          <w:b/>
          <w:bCs/>
          <w:color w:val="212121"/>
        </w:rPr>
        <w:t>strongly encouraged</w:t>
      </w:r>
      <w:r w:rsidRPr="02322B72">
        <w:rPr>
          <w:color w:val="212121"/>
        </w:rPr>
        <w:t xml:space="preserve"> to complete twice weekly testing for the first 28 days on campus at start of term</w:t>
      </w:r>
    </w:p>
    <w:p w14:paraId="11CF4B39" w14:textId="1492548B" w:rsidR="00470085" w:rsidRPr="003A43B6" w:rsidRDefault="00470085" w:rsidP="00470085">
      <w:pPr>
        <w:pStyle w:val="ListParagraph"/>
        <w:numPr>
          <w:ilvl w:val="2"/>
          <w:numId w:val="5"/>
        </w:numPr>
        <w:shd w:val="clear" w:color="auto" w:fill="FFFFFF" w:themeFill="background1"/>
        <w:rPr>
          <w:color w:val="212121"/>
        </w:rPr>
      </w:pPr>
      <w:r w:rsidRPr="003A43B6">
        <w:rPr>
          <w:color w:val="212121"/>
        </w:rPr>
        <w:t>All testing will take place through home testing kits</w:t>
      </w:r>
      <w:r w:rsidR="00C568F8">
        <w:rPr>
          <w:color w:val="212121"/>
        </w:rPr>
        <w:t xml:space="preserve"> that are available at our campus receptions</w:t>
      </w:r>
    </w:p>
    <w:p w14:paraId="14682284" w14:textId="77777777" w:rsidR="00470085" w:rsidRPr="001709A6" w:rsidRDefault="00470085" w:rsidP="00470085">
      <w:pPr>
        <w:pStyle w:val="ListParagraph"/>
        <w:numPr>
          <w:ilvl w:val="1"/>
          <w:numId w:val="5"/>
        </w:numPr>
        <w:shd w:val="clear" w:color="auto" w:fill="FFFFFF" w:themeFill="background1"/>
        <w:rPr>
          <w:b/>
          <w:bCs/>
          <w:color w:val="212121"/>
        </w:rPr>
      </w:pPr>
      <w:r w:rsidRPr="001709A6">
        <w:rPr>
          <w:b/>
          <w:bCs/>
          <w:color w:val="212121"/>
        </w:rPr>
        <w:t>Vaccination</w:t>
      </w:r>
    </w:p>
    <w:p w14:paraId="7A00E10A" w14:textId="77777777" w:rsidR="00470085" w:rsidRDefault="00470085" w:rsidP="00470085">
      <w:pPr>
        <w:pStyle w:val="ListParagraph"/>
        <w:numPr>
          <w:ilvl w:val="2"/>
          <w:numId w:val="5"/>
        </w:numPr>
        <w:shd w:val="clear" w:color="auto" w:fill="FFFFFF" w:themeFill="background1"/>
        <w:rPr>
          <w:color w:val="212121"/>
        </w:rPr>
      </w:pPr>
      <w:r>
        <w:rPr>
          <w:color w:val="212121"/>
        </w:rPr>
        <w:t xml:space="preserve">Staff and students will be </w:t>
      </w:r>
      <w:r w:rsidRPr="00BA040C">
        <w:rPr>
          <w:color w:val="212121"/>
        </w:rPr>
        <w:t>strongly encourage</w:t>
      </w:r>
      <w:r>
        <w:rPr>
          <w:color w:val="212121"/>
        </w:rPr>
        <w:t>d</w:t>
      </w:r>
      <w:r w:rsidRPr="00BA040C">
        <w:rPr>
          <w:color w:val="212121"/>
        </w:rPr>
        <w:t xml:space="preserve"> to get </w:t>
      </w:r>
      <w:r>
        <w:rPr>
          <w:color w:val="212121"/>
        </w:rPr>
        <w:t>their</w:t>
      </w:r>
      <w:r w:rsidRPr="00BA040C">
        <w:rPr>
          <w:color w:val="212121"/>
        </w:rPr>
        <w:t xml:space="preserve"> vaccination if </w:t>
      </w:r>
      <w:r>
        <w:rPr>
          <w:color w:val="212121"/>
        </w:rPr>
        <w:t>they</w:t>
      </w:r>
      <w:r w:rsidRPr="00BA040C">
        <w:rPr>
          <w:color w:val="212121"/>
        </w:rPr>
        <w:t xml:space="preserve"> have not done so already</w:t>
      </w:r>
    </w:p>
    <w:p w14:paraId="0EC63A97" w14:textId="4E76EECE" w:rsidR="00470085" w:rsidRDefault="00470085" w:rsidP="00470085">
      <w:pPr>
        <w:pStyle w:val="ListParagraph"/>
        <w:numPr>
          <w:ilvl w:val="2"/>
          <w:numId w:val="5"/>
        </w:numPr>
        <w:shd w:val="clear" w:color="auto" w:fill="FFFFFF" w:themeFill="background1"/>
        <w:rPr>
          <w:color w:val="212121"/>
        </w:rPr>
      </w:pPr>
      <w:r>
        <w:rPr>
          <w:color w:val="212121"/>
        </w:rPr>
        <w:t>We r</w:t>
      </w:r>
      <w:r w:rsidRPr="00BA040C">
        <w:rPr>
          <w:color w:val="212121"/>
        </w:rPr>
        <w:t xml:space="preserve">ecommend that </w:t>
      </w:r>
      <w:r>
        <w:rPr>
          <w:color w:val="212121"/>
        </w:rPr>
        <w:t>staff and students</w:t>
      </w:r>
      <w:r w:rsidRPr="00BA040C">
        <w:rPr>
          <w:color w:val="212121"/>
        </w:rPr>
        <w:t xml:space="preserve"> have at least one dose of the vaccine prior to attending campus</w:t>
      </w:r>
    </w:p>
    <w:p w14:paraId="08B3631E" w14:textId="77777777" w:rsidR="002A6E18" w:rsidRPr="002A6E18" w:rsidRDefault="00470085" w:rsidP="002A6E18">
      <w:pPr>
        <w:pStyle w:val="ListParagraph"/>
        <w:numPr>
          <w:ilvl w:val="1"/>
          <w:numId w:val="5"/>
        </w:numPr>
        <w:shd w:val="clear" w:color="auto" w:fill="FFFFFF" w:themeFill="background1"/>
        <w:rPr>
          <w:color w:val="212121"/>
        </w:rPr>
      </w:pPr>
      <w:r w:rsidRPr="002A6E18">
        <w:rPr>
          <w:b/>
          <w:bCs/>
          <w:color w:val="212121"/>
        </w:rPr>
        <w:t>Student Conduct:</w:t>
      </w:r>
    </w:p>
    <w:p w14:paraId="6FD0C60C" w14:textId="1E0A3581" w:rsidR="00470085" w:rsidRPr="002A6E18" w:rsidRDefault="00470085" w:rsidP="002A6E18">
      <w:pPr>
        <w:pStyle w:val="ListParagraph"/>
        <w:numPr>
          <w:ilvl w:val="2"/>
          <w:numId w:val="5"/>
        </w:numPr>
        <w:shd w:val="clear" w:color="auto" w:fill="FFFFFF" w:themeFill="background1"/>
        <w:rPr>
          <w:color w:val="212121"/>
        </w:rPr>
      </w:pPr>
      <w:r w:rsidRPr="002A6E18">
        <w:rPr>
          <w:color w:val="212121"/>
        </w:rPr>
        <w:t>Our Student Code of Conduct has been updated in line with guidance re behaviour expected.</w:t>
      </w:r>
    </w:p>
    <w:p w14:paraId="374A9F97" w14:textId="77777777" w:rsidR="00470085" w:rsidRDefault="00470085" w:rsidP="00470085">
      <w:pPr>
        <w:pStyle w:val="ListParagraph"/>
        <w:numPr>
          <w:ilvl w:val="1"/>
          <w:numId w:val="5"/>
        </w:numPr>
        <w:shd w:val="clear" w:color="auto" w:fill="FFFFFF" w:themeFill="background1"/>
        <w:rPr>
          <w:color w:val="212121"/>
        </w:rPr>
      </w:pPr>
      <w:r w:rsidRPr="00142EFB">
        <w:rPr>
          <w:b/>
          <w:bCs/>
          <w:color w:val="212121"/>
        </w:rPr>
        <w:t>Support</w:t>
      </w:r>
      <w:r w:rsidRPr="00142EFB">
        <w:rPr>
          <w:color w:val="212121"/>
        </w:rPr>
        <w:t xml:space="preserve"> for confirmed or potential cases of COVID-19</w:t>
      </w:r>
    </w:p>
    <w:p w14:paraId="44D9269E" w14:textId="77777777" w:rsidR="00470085" w:rsidRDefault="00470085" w:rsidP="00470085">
      <w:pPr>
        <w:pStyle w:val="ListParagraph"/>
        <w:numPr>
          <w:ilvl w:val="2"/>
          <w:numId w:val="5"/>
        </w:numPr>
        <w:shd w:val="clear" w:color="auto" w:fill="FFFFFF" w:themeFill="background1"/>
        <w:rPr>
          <w:color w:val="212121"/>
        </w:rPr>
      </w:pPr>
      <w:r w:rsidRPr="00142EFB">
        <w:rPr>
          <w:color w:val="212121"/>
        </w:rPr>
        <w:t>Promotion of asymptomatic testing for staff and students</w:t>
      </w:r>
    </w:p>
    <w:p w14:paraId="59AB4F2B" w14:textId="77777777" w:rsidR="00470085" w:rsidRDefault="00470085" w:rsidP="00470085">
      <w:pPr>
        <w:pStyle w:val="ListParagraph"/>
        <w:numPr>
          <w:ilvl w:val="2"/>
          <w:numId w:val="5"/>
        </w:numPr>
        <w:shd w:val="clear" w:color="auto" w:fill="FFFFFF" w:themeFill="background1"/>
        <w:rPr>
          <w:color w:val="212121"/>
        </w:rPr>
      </w:pPr>
      <w:r w:rsidRPr="00142EFB">
        <w:rPr>
          <w:color w:val="212121"/>
        </w:rPr>
        <w:t>Promotion of the vaccination programme</w:t>
      </w:r>
      <w:r>
        <w:rPr>
          <w:color w:val="212121"/>
        </w:rPr>
        <w:t xml:space="preserve"> </w:t>
      </w:r>
    </w:p>
    <w:p w14:paraId="59D4C52B" w14:textId="05DEA6BB" w:rsidR="00470085" w:rsidRPr="008C33CF" w:rsidRDefault="00470085" w:rsidP="008C33CF">
      <w:pPr>
        <w:pStyle w:val="ListParagraph"/>
        <w:numPr>
          <w:ilvl w:val="2"/>
          <w:numId w:val="5"/>
        </w:numPr>
        <w:shd w:val="clear" w:color="auto" w:fill="FFFFFF" w:themeFill="background1"/>
        <w:rPr>
          <w:color w:val="212121"/>
        </w:rPr>
      </w:pPr>
      <w:r w:rsidRPr="00142EFB">
        <w:rPr>
          <w:color w:val="212121"/>
        </w:rPr>
        <w:t>Managing symptomatic / positive / close contact cases in line with self-isolation requirements</w:t>
      </w:r>
    </w:p>
    <w:p w14:paraId="31C2D69B" w14:textId="77777777" w:rsidR="00371135" w:rsidRPr="00A7659B" w:rsidRDefault="00371135" w:rsidP="00371135">
      <w:pPr>
        <w:shd w:val="clear" w:color="auto" w:fill="FFFFFF"/>
        <w:rPr>
          <w:b/>
          <w:bCs/>
          <w:color w:val="212121"/>
        </w:rPr>
      </w:pPr>
      <w:r>
        <w:rPr>
          <w:b/>
          <w:bCs/>
          <w:color w:val="212121"/>
        </w:rPr>
        <w:t xml:space="preserve">COVID </w:t>
      </w:r>
      <w:r w:rsidRPr="00A7659B">
        <w:rPr>
          <w:b/>
          <w:bCs/>
          <w:color w:val="212121"/>
        </w:rPr>
        <w:t xml:space="preserve">SYMPTOMS </w:t>
      </w:r>
      <w:r>
        <w:rPr>
          <w:b/>
          <w:bCs/>
          <w:color w:val="212121"/>
        </w:rPr>
        <w:t xml:space="preserve">AND </w:t>
      </w:r>
      <w:r w:rsidRPr="00A7659B">
        <w:rPr>
          <w:b/>
          <w:bCs/>
          <w:color w:val="212121"/>
        </w:rPr>
        <w:t>SELF-ISOLATION</w:t>
      </w:r>
    </w:p>
    <w:p w14:paraId="1AAFB527" w14:textId="77777777" w:rsidR="00371135" w:rsidRDefault="00371135" w:rsidP="00371135">
      <w:pPr>
        <w:pStyle w:val="ListParagraph"/>
        <w:numPr>
          <w:ilvl w:val="0"/>
          <w:numId w:val="1"/>
        </w:numPr>
        <w:shd w:val="clear" w:color="auto" w:fill="FFFFFF"/>
        <w:rPr>
          <w:color w:val="212121"/>
        </w:rPr>
      </w:pPr>
      <w:r w:rsidRPr="001C3292">
        <w:rPr>
          <w:color w:val="212121"/>
        </w:rPr>
        <w:t xml:space="preserve">Please remember that if you </w:t>
      </w:r>
      <w:r w:rsidRPr="00FF2319">
        <w:rPr>
          <w:b/>
          <w:bCs/>
          <w:color w:val="212121"/>
        </w:rPr>
        <w:t>develop any of the symptoms</w:t>
      </w:r>
      <w:r w:rsidRPr="001C3292">
        <w:rPr>
          <w:color w:val="212121"/>
        </w:rPr>
        <w:t xml:space="preserve"> associated with Covid-19</w:t>
      </w:r>
    </w:p>
    <w:p w14:paraId="61C55F86" w14:textId="77777777" w:rsidR="00371135" w:rsidRPr="00190741" w:rsidRDefault="00371135" w:rsidP="00371135">
      <w:pPr>
        <w:pStyle w:val="ListParagraph"/>
        <w:numPr>
          <w:ilvl w:val="1"/>
          <w:numId w:val="1"/>
        </w:numPr>
        <w:shd w:val="clear" w:color="auto" w:fill="FFFFFF"/>
        <w:rPr>
          <w:color w:val="212121"/>
        </w:rPr>
      </w:pPr>
      <w:r w:rsidRPr="009A7C81">
        <w:rPr>
          <w:color w:val="212121"/>
        </w:rPr>
        <w:t xml:space="preserve">You </w:t>
      </w:r>
      <w:r w:rsidRPr="00190741">
        <w:rPr>
          <w:color w:val="212121"/>
        </w:rPr>
        <w:t>should stay at home, self-isolate and apply for an NHS test.</w:t>
      </w:r>
    </w:p>
    <w:p w14:paraId="7900E9A0" w14:textId="77777777" w:rsidR="00377AA1" w:rsidRDefault="00371135" w:rsidP="00377AA1">
      <w:pPr>
        <w:pStyle w:val="ListParagraph"/>
        <w:numPr>
          <w:ilvl w:val="1"/>
          <w:numId w:val="1"/>
        </w:numPr>
        <w:shd w:val="clear" w:color="auto" w:fill="FFFFFF"/>
        <w:rPr>
          <w:color w:val="212121"/>
        </w:rPr>
      </w:pPr>
      <w:r w:rsidRPr="00190741">
        <w:rPr>
          <w:color w:val="212121"/>
        </w:rPr>
        <w:t>Please use the COVID DASHBOARD to report that you are self-isolating so that we can offer support</w:t>
      </w:r>
    </w:p>
    <w:p w14:paraId="0A069600" w14:textId="0B5FE5D6" w:rsidR="00371135" w:rsidRPr="00377AA1" w:rsidRDefault="00371135" w:rsidP="00377AA1">
      <w:pPr>
        <w:pStyle w:val="ListParagraph"/>
        <w:numPr>
          <w:ilvl w:val="1"/>
          <w:numId w:val="1"/>
        </w:numPr>
        <w:shd w:val="clear" w:color="auto" w:fill="FFFFFF"/>
        <w:rPr>
          <w:color w:val="212121"/>
        </w:rPr>
      </w:pPr>
      <w:r w:rsidRPr="00377AA1">
        <w:rPr>
          <w:color w:val="212121"/>
        </w:rPr>
        <w:t>Our self-isolation requirements have been updated in line with the latest Government guidance with consideration for vaccination status and whether you are symptomatic</w:t>
      </w:r>
    </w:p>
    <w:p w14:paraId="3DC9F669" w14:textId="77777777" w:rsidR="003E4EB2" w:rsidRDefault="003E4EB2" w:rsidP="003E4EB2">
      <w:pPr>
        <w:shd w:val="clear" w:color="auto" w:fill="FFFFFF"/>
        <w:rPr>
          <w:b/>
          <w:bCs/>
          <w:color w:val="212121"/>
        </w:rPr>
      </w:pPr>
      <w:r>
        <w:rPr>
          <w:b/>
          <w:bCs/>
          <w:color w:val="212121"/>
        </w:rPr>
        <w:t>TEACHING SPACES:</w:t>
      </w:r>
    </w:p>
    <w:p w14:paraId="07FEE740" w14:textId="77777777" w:rsidR="003E4EB2" w:rsidRPr="00D43F25" w:rsidRDefault="003E4EB2" w:rsidP="003E4EB2">
      <w:pPr>
        <w:pStyle w:val="ListParagraph"/>
        <w:numPr>
          <w:ilvl w:val="0"/>
          <w:numId w:val="1"/>
        </w:numPr>
        <w:shd w:val="clear" w:color="auto" w:fill="FFFFFF"/>
        <w:rPr>
          <w:b/>
          <w:bCs/>
          <w:color w:val="212121"/>
        </w:rPr>
      </w:pPr>
      <w:r w:rsidRPr="00D43F25">
        <w:rPr>
          <w:b/>
          <w:bCs/>
          <w:color w:val="212121"/>
        </w:rPr>
        <w:t>Will I be required to wear a face covering in my classes?</w:t>
      </w:r>
    </w:p>
    <w:p w14:paraId="58FA3234" w14:textId="220E8CDA" w:rsidR="003E4EB2" w:rsidRPr="001C1288" w:rsidRDefault="003E4EB2" w:rsidP="001A3ACA">
      <w:pPr>
        <w:pStyle w:val="ListParagraph"/>
        <w:numPr>
          <w:ilvl w:val="1"/>
          <w:numId w:val="1"/>
        </w:numPr>
        <w:shd w:val="clear" w:color="auto" w:fill="FFFFFF" w:themeFill="background1"/>
        <w:rPr>
          <w:color w:val="212121"/>
        </w:rPr>
      </w:pPr>
      <w:r>
        <w:rPr>
          <w:color w:val="212121"/>
        </w:rPr>
        <w:t>Students</w:t>
      </w:r>
      <w:r w:rsidRPr="001C1288">
        <w:rPr>
          <w:color w:val="212121"/>
        </w:rPr>
        <w:t xml:space="preserve"> </w:t>
      </w:r>
      <w:r w:rsidRPr="001C1288">
        <w:rPr>
          <w:b/>
          <w:bCs/>
          <w:color w:val="212121"/>
        </w:rPr>
        <w:t xml:space="preserve">will not be </w:t>
      </w:r>
      <w:r w:rsidR="001A3ACA">
        <w:rPr>
          <w:b/>
          <w:bCs/>
          <w:color w:val="212121"/>
        </w:rPr>
        <w:t xml:space="preserve">generally </w:t>
      </w:r>
      <w:r w:rsidRPr="001C1288">
        <w:rPr>
          <w:b/>
          <w:bCs/>
          <w:color w:val="212121"/>
        </w:rPr>
        <w:t>required</w:t>
      </w:r>
      <w:r w:rsidRPr="001C1288">
        <w:rPr>
          <w:color w:val="212121"/>
        </w:rPr>
        <w:t xml:space="preserve"> to wear a face covering in teaching rooms </w:t>
      </w:r>
      <w:r w:rsidR="001A3ACA">
        <w:rPr>
          <w:color w:val="212121"/>
        </w:rPr>
        <w:t xml:space="preserve">other than </w:t>
      </w:r>
      <w:r w:rsidR="005438C6">
        <w:rPr>
          <w:color w:val="212121"/>
        </w:rPr>
        <w:t>in consideration for others</w:t>
      </w:r>
      <w:r w:rsidR="00C570FA">
        <w:rPr>
          <w:color w:val="212121"/>
        </w:rPr>
        <w:t xml:space="preserve"> </w:t>
      </w:r>
      <w:proofErr w:type="spellStart"/>
      <w:proofErr w:type="gramStart"/>
      <w:r w:rsidR="00C570FA">
        <w:rPr>
          <w:color w:val="212121"/>
        </w:rPr>
        <w:t>eg</w:t>
      </w:r>
      <w:proofErr w:type="spellEnd"/>
      <w:proofErr w:type="gramEnd"/>
      <w:r w:rsidR="00C570FA">
        <w:rPr>
          <w:color w:val="212121"/>
        </w:rPr>
        <w:t xml:space="preserve"> taught alongside a clinically vulnerable individual</w:t>
      </w:r>
    </w:p>
    <w:p w14:paraId="64CB9D0D" w14:textId="213801F9" w:rsidR="003E4EB2" w:rsidRDefault="003E4EB2" w:rsidP="003E4EB2">
      <w:pPr>
        <w:pStyle w:val="ListParagraph"/>
        <w:numPr>
          <w:ilvl w:val="1"/>
          <w:numId w:val="1"/>
        </w:numPr>
        <w:shd w:val="clear" w:color="auto" w:fill="FFFFFF" w:themeFill="background1"/>
        <w:rPr>
          <w:color w:val="212121"/>
        </w:rPr>
      </w:pPr>
      <w:r w:rsidRPr="0077192F">
        <w:rPr>
          <w:color w:val="212121"/>
        </w:rPr>
        <w:t xml:space="preserve">Staff who are teaching </w:t>
      </w:r>
      <w:r w:rsidRPr="00557633">
        <w:rPr>
          <w:b/>
          <w:bCs/>
          <w:color w:val="212121"/>
        </w:rPr>
        <w:t xml:space="preserve">will not be required </w:t>
      </w:r>
      <w:r w:rsidRPr="0077192F">
        <w:rPr>
          <w:color w:val="212121"/>
        </w:rPr>
        <w:t>to wear a face covering</w:t>
      </w:r>
    </w:p>
    <w:p w14:paraId="3B5D0DA5" w14:textId="518DBD2F" w:rsidR="003E4EB2" w:rsidRPr="00E239EB" w:rsidRDefault="003E4EB2" w:rsidP="003E4EB2">
      <w:pPr>
        <w:pStyle w:val="ListParagraph"/>
        <w:numPr>
          <w:ilvl w:val="0"/>
          <w:numId w:val="1"/>
        </w:numPr>
        <w:rPr>
          <w:b/>
          <w:bCs/>
          <w:color w:val="212121"/>
        </w:rPr>
      </w:pPr>
      <w:r w:rsidRPr="00E239EB">
        <w:rPr>
          <w:b/>
          <w:bCs/>
          <w:color w:val="212121"/>
        </w:rPr>
        <w:t>Will classrooms / teaching spaces be cleaned between classes?</w:t>
      </w:r>
    </w:p>
    <w:p w14:paraId="7BE149EE" w14:textId="77777777" w:rsidR="003E4EB2" w:rsidRPr="00E239EB" w:rsidRDefault="003E4EB2" w:rsidP="003E4EB2">
      <w:pPr>
        <w:pStyle w:val="ListParagraph"/>
        <w:numPr>
          <w:ilvl w:val="0"/>
          <w:numId w:val="8"/>
        </w:numPr>
        <w:rPr>
          <w:color w:val="212121"/>
        </w:rPr>
      </w:pPr>
      <w:r w:rsidRPr="00E239EB">
        <w:t>We will where possible or supply a self-help cleaning kit</w:t>
      </w:r>
    </w:p>
    <w:p w14:paraId="0CDE2B3F" w14:textId="77777777" w:rsidR="003E4EB2" w:rsidRPr="00E239EB" w:rsidRDefault="003E4EB2" w:rsidP="003E4EB2">
      <w:pPr>
        <w:pStyle w:val="ListParagraph"/>
        <w:numPr>
          <w:ilvl w:val="0"/>
          <w:numId w:val="1"/>
        </w:numPr>
        <w:rPr>
          <w:b/>
          <w:bCs/>
        </w:rPr>
      </w:pPr>
      <w:r w:rsidRPr="0084752B">
        <w:rPr>
          <w:b/>
          <w:bCs/>
        </w:rPr>
        <w:t xml:space="preserve">Has additional time between </w:t>
      </w:r>
      <w:r w:rsidRPr="00E239EB">
        <w:rPr>
          <w:b/>
          <w:bCs/>
        </w:rPr>
        <w:t>classes been built into the timetable to allow for the cleaning and for fresh air exchange?</w:t>
      </w:r>
    </w:p>
    <w:p w14:paraId="711413CC" w14:textId="45DD302B" w:rsidR="003E4EB2" w:rsidRPr="00C271B2" w:rsidRDefault="003E4EB2" w:rsidP="009746A7">
      <w:pPr>
        <w:pStyle w:val="ListParagraph"/>
        <w:numPr>
          <w:ilvl w:val="1"/>
          <w:numId w:val="1"/>
        </w:numPr>
      </w:pPr>
      <w:r w:rsidRPr="00E239EB">
        <w:t xml:space="preserve">Where possible this has been built into the timetable </w:t>
      </w:r>
    </w:p>
    <w:p w14:paraId="2A487DF5" w14:textId="77777777" w:rsidR="003E4EB2" w:rsidRPr="00E046E6" w:rsidRDefault="003E4EB2" w:rsidP="003E4EB2">
      <w:pPr>
        <w:pStyle w:val="ListParagraph"/>
        <w:numPr>
          <w:ilvl w:val="0"/>
          <w:numId w:val="1"/>
        </w:numPr>
        <w:shd w:val="clear" w:color="auto" w:fill="FFFFFF"/>
        <w:rPr>
          <w:b/>
          <w:bCs/>
          <w:color w:val="212121"/>
        </w:rPr>
      </w:pPr>
      <w:r>
        <w:rPr>
          <w:b/>
          <w:bCs/>
          <w:color w:val="212121"/>
        </w:rPr>
        <w:t>Teaching room capacity</w:t>
      </w:r>
    </w:p>
    <w:p w14:paraId="520C61C7" w14:textId="7EAFD12B" w:rsidR="003E4EB2" w:rsidRPr="003C0219" w:rsidRDefault="003E4EB2" w:rsidP="003C0219">
      <w:pPr>
        <w:pStyle w:val="ListParagraph"/>
        <w:numPr>
          <w:ilvl w:val="1"/>
          <w:numId w:val="1"/>
        </w:numPr>
        <w:shd w:val="clear" w:color="auto" w:fill="FFFFFF" w:themeFill="background1"/>
        <w:rPr>
          <w:color w:val="212121"/>
        </w:rPr>
      </w:pPr>
      <w:r>
        <w:rPr>
          <w:color w:val="212121"/>
        </w:rPr>
        <w:t>The capacity for a</w:t>
      </w:r>
      <w:r w:rsidRPr="00B02441">
        <w:rPr>
          <w:color w:val="212121"/>
        </w:rPr>
        <w:t xml:space="preserve"> </w:t>
      </w:r>
      <w:r>
        <w:rPr>
          <w:color w:val="212121"/>
        </w:rPr>
        <w:t>t</w:t>
      </w:r>
      <w:r w:rsidRPr="00B02441">
        <w:rPr>
          <w:color w:val="212121"/>
        </w:rPr>
        <w:t>eaching room</w:t>
      </w:r>
      <w:r>
        <w:rPr>
          <w:color w:val="212121"/>
        </w:rPr>
        <w:t xml:space="preserve"> where students generally remain seated</w:t>
      </w:r>
      <w:r w:rsidRPr="00B02441">
        <w:rPr>
          <w:color w:val="212121"/>
        </w:rPr>
        <w:t xml:space="preserve"> is</w:t>
      </w:r>
      <w:r>
        <w:rPr>
          <w:color w:val="212121"/>
        </w:rPr>
        <w:t xml:space="preserve"> </w:t>
      </w:r>
      <w:r w:rsidRPr="00B02441">
        <w:rPr>
          <w:color w:val="212121"/>
        </w:rPr>
        <w:t xml:space="preserve">based </w:t>
      </w:r>
      <w:r w:rsidRPr="003C0219">
        <w:rPr>
          <w:color w:val="212121"/>
        </w:rPr>
        <w:t xml:space="preserve">will be operating </w:t>
      </w:r>
      <w:r w:rsidR="00084724" w:rsidRPr="003C0219">
        <w:rPr>
          <w:color w:val="212121"/>
        </w:rPr>
        <w:t xml:space="preserve">at </w:t>
      </w:r>
      <w:r w:rsidRPr="003C0219">
        <w:rPr>
          <w:color w:val="212121"/>
        </w:rPr>
        <w:t xml:space="preserve">1 metre </w:t>
      </w:r>
      <w:r w:rsidR="00084724" w:rsidRPr="003C0219">
        <w:rPr>
          <w:color w:val="212121"/>
        </w:rPr>
        <w:t xml:space="preserve">or less </w:t>
      </w:r>
      <w:r w:rsidRPr="003C0219">
        <w:rPr>
          <w:color w:val="212121"/>
        </w:rPr>
        <w:t>social distancing.</w:t>
      </w:r>
    </w:p>
    <w:p w14:paraId="11F9F8C9" w14:textId="2F14ECFC" w:rsidR="003E4EB2" w:rsidRPr="003C0219" w:rsidRDefault="003E4EB2" w:rsidP="003C0219">
      <w:pPr>
        <w:pStyle w:val="ListParagraph"/>
        <w:numPr>
          <w:ilvl w:val="1"/>
          <w:numId w:val="1"/>
        </w:numPr>
        <w:shd w:val="clear" w:color="auto" w:fill="FFFFFF" w:themeFill="background1"/>
        <w:rPr>
          <w:color w:val="212121"/>
        </w:rPr>
      </w:pPr>
      <w:r w:rsidRPr="0088168B">
        <w:rPr>
          <w:color w:val="212121"/>
        </w:rPr>
        <w:t>All teaching rooms will have good ventilation and robust cleaning protocols in place</w:t>
      </w:r>
    </w:p>
    <w:p w14:paraId="34C226CA" w14:textId="295DE3D4" w:rsidR="00470085" w:rsidRPr="007E266D" w:rsidRDefault="00470085" w:rsidP="00470085">
      <w:pPr>
        <w:shd w:val="clear" w:color="auto" w:fill="FFFFFF" w:themeFill="background1"/>
        <w:rPr>
          <w:b/>
          <w:color w:val="212121"/>
        </w:rPr>
      </w:pPr>
      <w:r w:rsidRPr="007E266D">
        <w:rPr>
          <w:b/>
          <w:bCs/>
          <w:color w:val="212121"/>
        </w:rPr>
        <w:t>MEETING ROOMS:</w:t>
      </w:r>
    </w:p>
    <w:p w14:paraId="1756EC07" w14:textId="77777777" w:rsidR="00470085" w:rsidRDefault="00470085" w:rsidP="00470085">
      <w:pPr>
        <w:pStyle w:val="ListParagraph"/>
        <w:numPr>
          <w:ilvl w:val="0"/>
          <w:numId w:val="7"/>
        </w:numPr>
        <w:shd w:val="clear" w:color="auto" w:fill="FFFFFF" w:themeFill="background1"/>
        <w:rPr>
          <w:color w:val="212121"/>
        </w:rPr>
      </w:pPr>
      <w:r w:rsidRPr="00E156EA">
        <w:rPr>
          <w:color w:val="212121"/>
        </w:rPr>
        <w:t>Consider reducing the number of cross campus journeys for meetings</w:t>
      </w:r>
      <w:r>
        <w:rPr>
          <w:color w:val="212121"/>
        </w:rPr>
        <w:t xml:space="preserve"> (</w:t>
      </w:r>
      <w:proofErr w:type="gramStart"/>
      <w:r>
        <w:rPr>
          <w:color w:val="212121"/>
        </w:rPr>
        <w:t>e.g.</w:t>
      </w:r>
      <w:proofErr w:type="gramEnd"/>
      <w:r>
        <w:rPr>
          <w:color w:val="212121"/>
        </w:rPr>
        <w:t xml:space="preserve"> team meetings)</w:t>
      </w:r>
    </w:p>
    <w:p w14:paraId="7CA97772" w14:textId="77777777" w:rsidR="00470085" w:rsidRPr="005056F6" w:rsidRDefault="00470085" w:rsidP="00470085">
      <w:pPr>
        <w:pStyle w:val="ListParagraph"/>
        <w:numPr>
          <w:ilvl w:val="0"/>
          <w:numId w:val="7"/>
        </w:numPr>
        <w:shd w:val="clear" w:color="auto" w:fill="FFFFFF" w:themeFill="background1"/>
        <w:rPr>
          <w:color w:val="212121"/>
        </w:rPr>
      </w:pPr>
      <w:r>
        <w:rPr>
          <w:color w:val="212121"/>
        </w:rPr>
        <w:t>If you book a room for a meeting, you will need to keep in mind the maximum capacity for that room</w:t>
      </w:r>
    </w:p>
    <w:p w14:paraId="0C584561" w14:textId="77777777" w:rsidR="00470085" w:rsidRDefault="00470085" w:rsidP="00470085">
      <w:pPr>
        <w:pStyle w:val="ListParagraph"/>
        <w:numPr>
          <w:ilvl w:val="0"/>
          <w:numId w:val="7"/>
        </w:numPr>
        <w:shd w:val="clear" w:color="auto" w:fill="FFFFFF" w:themeFill="background1"/>
        <w:rPr>
          <w:color w:val="212121"/>
        </w:rPr>
      </w:pPr>
      <w:r>
        <w:rPr>
          <w:color w:val="212121"/>
        </w:rPr>
        <w:lastRenderedPageBreak/>
        <w:t>If you would like to hold a meeting in your own office space, you will need to consider the maximum capacity allocated for the room</w:t>
      </w:r>
    </w:p>
    <w:p w14:paraId="59535333" w14:textId="77777777" w:rsidR="00470085" w:rsidRDefault="00470085" w:rsidP="00470085">
      <w:pPr>
        <w:pStyle w:val="ListParagraph"/>
        <w:numPr>
          <w:ilvl w:val="0"/>
          <w:numId w:val="7"/>
        </w:numPr>
        <w:shd w:val="clear" w:color="auto" w:fill="FFFFFF" w:themeFill="background1"/>
        <w:rPr>
          <w:color w:val="212121"/>
        </w:rPr>
      </w:pPr>
      <w:r>
        <w:rPr>
          <w:color w:val="212121"/>
        </w:rPr>
        <w:t>You may want to hold the meeting via Teams</w:t>
      </w:r>
    </w:p>
    <w:p w14:paraId="633A470C" w14:textId="50C0743C" w:rsidR="00470085" w:rsidRPr="00A7659B" w:rsidRDefault="002D5462" w:rsidP="00470085">
      <w:pPr>
        <w:shd w:val="clear" w:color="auto" w:fill="FFFFFF"/>
        <w:rPr>
          <w:b/>
          <w:bCs/>
          <w:color w:val="212121"/>
        </w:rPr>
      </w:pPr>
      <w:r>
        <w:rPr>
          <w:b/>
          <w:bCs/>
          <w:color w:val="212121"/>
        </w:rPr>
        <w:t>RECEPTIONS / SPECIALIST LEARNING SPACES</w:t>
      </w:r>
    </w:p>
    <w:p w14:paraId="326564D7" w14:textId="57EBFB5A" w:rsidR="00470085" w:rsidRPr="00AE34CD" w:rsidRDefault="00470085" w:rsidP="00470085">
      <w:pPr>
        <w:pStyle w:val="ListParagraph"/>
        <w:numPr>
          <w:ilvl w:val="0"/>
          <w:numId w:val="1"/>
        </w:numPr>
        <w:shd w:val="clear" w:color="auto" w:fill="FFFFFF" w:themeFill="background1"/>
        <w:rPr>
          <w:color w:val="212121"/>
        </w:rPr>
      </w:pPr>
      <w:r w:rsidRPr="3E1C1819">
        <w:rPr>
          <w:b/>
          <w:bCs/>
          <w:color w:val="212121"/>
        </w:rPr>
        <w:t xml:space="preserve">Our receptions </w:t>
      </w:r>
      <w:r w:rsidRPr="00AE34CD">
        <w:rPr>
          <w:color w:val="212121"/>
        </w:rPr>
        <w:t>will be open and have appropriate measures in place such as screens</w:t>
      </w:r>
    </w:p>
    <w:p w14:paraId="34493DCB" w14:textId="11063894" w:rsidR="00470085" w:rsidRDefault="00470085" w:rsidP="00470085">
      <w:pPr>
        <w:pStyle w:val="ListParagraph"/>
        <w:numPr>
          <w:ilvl w:val="0"/>
          <w:numId w:val="1"/>
        </w:numPr>
        <w:shd w:val="clear" w:color="auto" w:fill="FFFFFF"/>
        <w:rPr>
          <w:color w:val="212121"/>
        </w:rPr>
      </w:pPr>
      <w:r>
        <w:rPr>
          <w:color w:val="212121"/>
        </w:rPr>
        <w:t xml:space="preserve">One-to-one counselling and learning support on site will continue to be available </w:t>
      </w:r>
    </w:p>
    <w:p w14:paraId="240729E7" w14:textId="7AA24E87" w:rsidR="00470085" w:rsidRPr="009C48E5" w:rsidRDefault="00470085" w:rsidP="009C48E5">
      <w:pPr>
        <w:pStyle w:val="ListParagraph"/>
        <w:numPr>
          <w:ilvl w:val="0"/>
          <w:numId w:val="1"/>
        </w:numPr>
        <w:shd w:val="clear" w:color="auto" w:fill="FFFFFF" w:themeFill="background1"/>
        <w:rPr>
          <w:color w:val="212121"/>
        </w:rPr>
      </w:pPr>
      <w:r>
        <w:rPr>
          <w:color w:val="212121"/>
        </w:rPr>
        <w:t xml:space="preserve">UWTSD have a number of </w:t>
      </w:r>
      <w:proofErr w:type="gramStart"/>
      <w:r w:rsidRPr="5D9AC8B8">
        <w:rPr>
          <w:b/>
          <w:bCs/>
          <w:color w:val="212121"/>
        </w:rPr>
        <w:t>specialist</w:t>
      </w:r>
      <w:proofErr w:type="gramEnd"/>
      <w:r w:rsidRPr="00115AEA">
        <w:rPr>
          <w:b/>
          <w:bCs/>
          <w:color w:val="212121"/>
        </w:rPr>
        <w:t xml:space="preserve"> learning spaces </w:t>
      </w:r>
      <w:r w:rsidRPr="00115AEA">
        <w:rPr>
          <w:color w:val="212121"/>
        </w:rPr>
        <w:t>across our campuses</w:t>
      </w:r>
      <w:r w:rsidR="009C48E5">
        <w:rPr>
          <w:color w:val="212121"/>
        </w:rPr>
        <w:t xml:space="preserve"> with o</w:t>
      </w:r>
      <w:r w:rsidRPr="009C48E5">
        <w:rPr>
          <w:color w:val="212121"/>
        </w:rPr>
        <w:t xml:space="preserve">ur studios and labs open </w:t>
      </w:r>
      <w:r w:rsidR="009C48E5">
        <w:rPr>
          <w:color w:val="212121"/>
        </w:rPr>
        <w:t xml:space="preserve">with </w:t>
      </w:r>
      <w:r w:rsidRPr="009C48E5">
        <w:rPr>
          <w:color w:val="212121"/>
        </w:rPr>
        <w:t>the capacity will be clearly indicated</w:t>
      </w:r>
    </w:p>
    <w:p w14:paraId="3750A963" w14:textId="77777777" w:rsidR="00470085" w:rsidRDefault="00470085" w:rsidP="00470085">
      <w:pPr>
        <w:shd w:val="clear" w:color="auto" w:fill="FFFFFF"/>
        <w:rPr>
          <w:b/>
          <w:bCs/>
          <w:color w:val="212121"/>
        </w:rPr>
      </w:pPr>
      <w:r>
        <w:rPr>
          <w:b/>
          <w:bCs/>
          <w:color w:val="212121"/>
        </w:rPr>
        <w:t>STAFF SPECIFIC GUIDANCE:</w:t>
      </w:r>
    </w:p>
    <w:p w14:paraId="2C7F1B06" w14:textId="77777777" w:rsidR="00470085" w:rsidRPr="002516A9" w:rsidRDefault="00470085" w:rsidP="00470085">
      <w:pPr>
        <w:pStyle w:val="ListParagraph"/>
        <w:numPr>
          <w:ilvl w:val="0"/>
          <w:numId w:val="1"/>
        </w:numPr>
        <w:shd w:val="clear" w:color="auto" w:fill="FFFFFF" w:themeFill="background1"/>
        <w:rPr>
          <w:color w:val="212121"/>
        </w:rPr>
      </w:pPr>
      <w:r w:rsidRPr="002516A9">
        <w:rPr>
          <w:color w:val="212121"/>
        </w:rPr>
        <w:t>Our staff will not be required to register their attendance on campus for 2021/22</w:t>
      </w:r>
    </w:p>
    <w:p w14:paraId="233C89C7" w14:textId="77777777" w:rsidR="00470085" w:rsidRPr="00EE4256" w:rsidRDefault="00470085" w:rsidP="00470085">
      <w:pPr>
        <w:pStyle w:val="ListParagraph"/>
        <w:numPr>
          <w:ilvl w:val="1"/>
          <w:numId w:val="1"/>
        </w:numPr>
        <w:shd w:val="clear" w:color="auto" w:fill="FFFFFF" w:themeFill="background1"/>
        <w:rPr>
          <w:color w:val="212121"/>
        </w:rPr>
      </w:pPr>
      <w:r w:rsidRPr="00EE4256">
        <w:rPr>
          <w:color w:val="212121"/>
        </w:rPr>
        <w:t>Registration on campus has been considered and alternative methods implemented</w:t>
      </w:r>
    </w:p>
    <w:p w14:paraId="647E4D8A" w14:textId="77777777" w:rsidR="00470085" w:rsidRPr="00EE4256" w:rsidRDefault="00470085" w:rsidP="00470085">
      <w:pPr>
        <w:pStyle w:val="ListParagraph"/>
        <w:numPr>
          <w:ilvl w:val="2"/>
          <w:numId w:val="1"/>
        </w:numPr>
        <w:shd w:val="clear" w:color="auto" w:fill="FFFFFF" w:themeFill="background1"/>
        <w:rPr>
          <w:color w:val="212121"/>
        </w:rPr>
      </w:pPr>
      <w:r w:rsidRPr="00EE4256">
        <w:rPr>
          <w:color w:val="212121"/>
        </w:rPr>
        <w:t>Staff will take a record of attendance for teaching sessions</w:t>
      </w:r>
    </w:p>
    <w:p w14:paraId="5C719474" w14:textId="77777777" w:rsidR="00470085" w:rsidRPr="00EE4256" w:rsidRDefault="00470085" w:rsidP="00470085">
      <w:pPr>
        <w:pStyle w:val="ListParagraph"/>
        <w:numPr>
          <w:ilvl w:val="2"/>
          <w:numId w:val="1"/>
        </w:numPr>
        <w:shd w:val="clear" w:color="auto" w:fill="FFFFFF" w:themeFill="background1"/>
        <w:rPr>
          <w:color w:val="212121"/>
        </w:rPr>
      </w:pPr>
      <w:r w:rsidRPr="00EE4256">
        <w:rPr>
          <w:color w:val="212121"/>
        </w:rPr>
        <w:t>Attendance registers will be taken at in person formal meetings and tutorial sessions</w:t>
      </w:r>
    </w:p>
    <w:p w14:paraId="0C590082" w14:textId="77777777" w:rsidR="00470085" w:rsidRPr="00EE4256" w:rsidRDefault="00470085" w:rsidP="00470085">
      <w:pPr>
        <w:pStyle w:val="ListParagraph"/>
        <w:numPr>
          <w:ilvl w:val="2"/>
          <w:numId w:val="1"/>
        </w:numPr>
        <w:shd w:val="clear" w:color="auto" w:fill="FFFFFF" w:themeFill="background1"/>
        <w:rPr>
          <w:color w:val="212121"/>
        </w:rPr>
      </w:pPr>
      <w:r w:rsidRPr="00EE4256">
        <w:rPr>
          <w:color w:val="212121"/>
        </w:rPr>
        <w:t xml:space="preserve">In addition, staff will be expected to maintain a record of close contact outside such contexts </w:t>
      </w:r>
      <w:proofErr w:type="gramStart"/>
      <w:r w:rsidRPr="00EE4256">
        <w:rPr>
          <w:color w:val="212121"/>
        </w:rPr>
        <w:t>e.g.</w:t>
      </w:r>
      <w:proofErr w:type="gramEnd"/>
      <w:r w:rsidRPr="00EE4256">
        <w:rPr>
          <w:color w:val="212121"/>
        </w:rPr>
        <w:t xml:space="preserve"> informal meetings</w:t>
      </w:r>
    </w:p>
    <w:p w14:paraId="23E3BD2F" w14:textId="77777777" w:rsidR="00470085" w:rsidRPr="005A0601" w:rsidRDefault="00470085" w:rsidP="00470085">
      <w:pPr>
        <w:pStyle w:val="ListParagraph"/>
        <w:numPr>
          <w:ilvl w:val="0"/>
          <w:numId w:val="1"/>
        </w:numPr>
        <w:shd w:val="clear" w:color="auto" w:fill="FFFFFF" w:themeFill="background1"/>
        <w:rPr>
          <w:color w:val="212121"/>
        </w:rPr>
      </w:pPr>
      <w:r>
        <w:rPr>
          <w:color w:val="212121"/>
        </w:rPr>
        <w:t>B</w:t>
      </w:r>
      <w:r w:rsidRPr="005A0601">
        <w:rPr>
          <w:color w:val="212121"/>
        </w:rPr>
        <w:t xml:space="preserve">ookable spaces </w:t>
      </w:r>
      <w:r>
        <w:rPr>
          <w:color w:val="212121"/>
        </w:rPr>
        <w:t>for p</w:t>
      </w:r>
      <w:r w:rsidRPr="005A0601">
        <w:rPr>
          <w:color w:val="212121"/>
        </w:rPr>
        <w:t>ersonal tutoring and one-to-one meetings in will be determined by the room capacities</w:t>
      </w:r>
    </w:p>
    <w:p w14:paraId="72DD84EB" w14:textId="77777777" w:rsidR="00470085" w:rsidRPr="005A0601" w:rsidRDefault="00470085" w:rsidP="00470085">
      <w:pPr>
        <w:pStyle w:val="ListParagraph"/>
        <w:numPr>
          <w:ilvl w:val="1"/>
          <w:numId w:val="1"/>
        </w:numPr>
        <w:shd w:val="clear" w:color="auto" w:fill="FFFFFF" w:themeFill="background1"/>
        <w:rPr>
          <w:color w:val="212121"/>
        </w:rPr>
      </w:pPr>
      <w:r w:rsidRPr="005A0601">
        <w:rPr>
          <w:color w:val="212121"/>
        </w:rPr>
        <w:t>Consideration will be needed when using non-bookable office spaces</w:t>
      </w:r>
    </w:p>
    <w:p w14:paraId="37412B33" w14:textId="77777777" w:rsidR="00470085" w:rsidRDefault="00470085" w:rsidP="00470085">
      <w:pPr>
        <w:pStyle w:val="ListParagraph"/>
        <w:numPr>
          <w:ilvl w:val="0"/>
          <w:numId w:val="1"/>
        </w:numPr>
        <w:shd w:val="clear" w:color="auto" w:fill="FFFFFF"/>
        <w:rPr>
          <w:color w:val="212121"/>
        </w:rPr>
      </w:pPr>
      <w:r w:rsidRPr="005A0601">
        <w:rPr>
          <w:color w:val="212121"/>
        </w:rPr>
        <w:t>Managers will liaise with health and safety and/or operations if they think there</w:t>
      </w:r>
      <w:r>
        <w:rPr>
          <w:color w:val="212121"/>
        </w:rPr>
        <w:t xml:space="preserve"> are any issues with capacity allocation or expectations around ventilation (</w:t>
      </w:r>
      <w:hyperlink r:id="rId10" w:history="1">
        <w:r w:rsidRPr="002A51B0">
          <w:rPr>
            <w:rStyle w:val="Hyperlink"/>
          </w:rPr>
          <w:t>operations@uwtsd.ac.uk</w:t>
        </w:r>
      </w:hyperlink>
      <w:r>
        <w:rPr>
          <w:color w:val="212121"/>
        </w:rPr>
        <w:t>)</w:t>
      </w:r>
    </w:p>
    <w:p w14:paraId="5A2318DF" w14:textId="77777777" w:rsidR="00470085" w:rsidRDefault="00470085" w:rsidP="00470085">
      <w:pPr>
        <w:pStyle w:val="ListParagraph"/>
        <w:numPr>
          <w:ilvl w:val="0"/>
          <w:numId w:val="1"/>
        </w:numPr>
        <w:shd w:val="clear" w:color="auto" w:fill="FFFFFF"/>
        <w:rPr>
          <w:color w:val="212121"/>
        </w:rPr>
      </w:pPr>
      <w:r>
        <w:rPr>
          <w:color w:val="212121"/>
        </w:rPr>
        <w:t xml:space="preserve">For shared </w:t>
      </w:r>
      <w:proofErr w:type="gramStart"/>
      <w:r>
        <w:rPr>
          <w:color w:val="212121"/>
        </w:rPr>
        <w:t>work spaces</w:t>
      </w:r>
      <w:proofErr w:type="gramEnd"/>
      <w:r>
        <w:rPr>
          <w:color w:val="212121"/>
        </w:rPr>
        <w:t>, follow the hot desk guidance around self-cleaning</w:t>
      </w:r>
    </w:p>
    <w:p w14:paraId="6EB6303C" w14:textId="2AD46A60" w:rsidR="00470085" w:rsidRDefault="00470085" w:rsidP="00D826C4">
      <w:pPr>
        <w:pStyle w:val="ListParagraph"/>
        <w:numPr>
          <w:ilvl w:val="0"/>
          <w:numId w:val="1"/>
        </w:numPr>
        <w:shd w:val="clear" w:color="auto" w:fill="FFFFFF"/>
        <w:rPr>
          <w:color w:val="212121"/>
        </w:rPr>
      </w:pPr>
      <w:r w:rsidRPr="00C9549A">
        <w:rPr>
          <w:color w:val="212121"/>
        </w:rPr>
        <w:t xml:space="preserve">Staff mail </w:t>
      </w:r>
      <w:r>
        <w:rPr>
          <w:color w:val="212121"/>
        </w:rPr>
        <w:t>– proposal that scanning and email will continue</w:t>
      </w:r>
    </w:p>
    <w:p w14:paraId="3201A23E" w14:textId="77777777" w:rsidR="00D826C4" w:rsidRPr="00D826C4" w:rsidRDefault="00D826C4" w:rsidP="00D826C4">
      <w:pPr>
        <w:pStyle w:val="ListParagraph"/>
        <w:shd w:val="clear" w:color="auto" w:fill="FFFFFF"/>
        <w:rPr>
          <w:color w:val="212121"/>
        </w:rPr>
      </w:pPr>
    </w:p>
    <w:p w14:paraId="5E657245" w14:textId="77777777" w:rsidR="00470085" w:rsidRPr="008831A1" w:rsidRDefault="00470085" w:rsidP="00470085">
      <w:pPr>
        <w:pStyle w:val="ListParagraph"/>
        <w:numPr>
          <w:ilvl w:val="0"/>
          <w:numId w:val="1"/>
        </w:numPr>
        <w:shd w:val="clear" w:color="auto" w:fill="FFFFFF"/>
        <w:rPr>
          <w:b/>
          <w:bCs/>
          <w:color w:val="212121"/>
        </w:rPr>
      </w:pPr>
      <w:r w:rsidRPr="008831A1">
        <w:rPr>
          <w:b/>
          <w:bCs/>
          <w:color w:val="212121"/>
        </w:rPr>
        <w:t>OFFICE SPACES</w:t>
      </w:r>
    </w:p>
    <w:p w14:paraId="755B7EA4" w14:textId="4C28D1AA" w:rsidR="00470085" w:rsidRPr="00820F0E" w:rsidRDefault="00470085" w:rsidP="00820F0E">
      <w:pPr>
        <w:pStyle w:val="ListParagraph"/>
        <w:numPr>
          <w:ilvl w:val="1"/>
          <w:numId w:val="1"/>
        </w:numPr>
        <w:shd w:val="clear" w:color="auto" w:fill="FFFFFF"/>
        <w:rPr>
          <w:color w:val="212121"/>
        </w:rPr>
      </w:pPr>
      <w:r w:rsidRPr="00C9549A">
        <w:rPr>
          <w:color w:val="212121"/>
        </w:rPr>
        <w:t>Staff will be expected to maintain the cleanliness of their office space in line with our enhanced cleaning protocol</w:t>
      </w:r>
      <w:r w:rsidR="00820F0E">
        <w:rPr>
          <w:color w:val="212121"/>
        </w:rPr>
        <w:t xml:space="preserve"> e</w:t>
      </w:r>
      <w:r w:rsidRPr="00820F0E">
        <w:rPr>
          <w:color w:val="212121"/>
        </w:rPr>
        <w:t>specially in cases where shared equipment and rotas are in place</w:t>
      </w:r>
    </w:p>
    <w:p w14:paraId="61BBBEE1" w14:textId="1DD01436" w:rsidR="00470085" w:rsidRPr="002B7F5F" w:rsidRDefault="00470085" w:rsidP="002B7F5F">
      <w:pPr>
        <w:pStyle w:val="ListParagraph"/>
        <w:numPr>
          <w:ilvl w:val="1"/>
          <w:numId w:val="1"/>
        </w:numPr>
        <w:shd w:val="clear" w:color="auto" w:fill="FFFFFF"/>
        <w:rPr>
          <w:color w:val="212121"/>
        </w:rPr>
      </w:pPr>
      <w:r w:rsidRPr="001D4689">
        <w:rPr>
          <w:color w:val="212121"/>
        </w:rPr>
        <w:t>Staff will be expected to wipe down photocopiers and other office equipment after use</w:t>
      </w:r>
    </w:p>
    <w:p w14:paraId="7A96A463" w14:textId="77777777" w:rsidR="00470085" w:rsidRPr="00B03B92" w:rsidRDefault="00470085" w:rsidP="00470085">
      <w:pPr>
        <w:shd w:val="clear" w:color="auto" w:fill="FFFFFF"/>
        <w:rPr>
          <w:b/>
          <w:bCs/>
          <w:color w:val="212121"/>
        </w:rPr>
      </w:pPr>
      <w:r w:rsidRPr="00B03B92">
        <w:rPr>
          <w:b/>
          <w:bCs/>
          <w:color w:val="212121"/>
        </w:rPr>
        <w:t>GDPR re vaccination certificates for international students</w:t>
      </w:r>
    </w:p>
    <w:p w14:paraId="686E8F74" w14:textId="64133E3E" w:rsidR="00470085" w:rsidRPr="00463039" w:rsidRDefault="00470085" w:rsidP="00463039">
      <w:pPr>
        <w:pStyle w:val="ListParagraph"/>
        <w:numPr>
          <w:ilvl w:val="0"/>
          <w:numId w:val="1"/>
        </w:numPr>
        <w:shd w:val="clear" w:color="auto" w:fill="FFFFFF" w:themeFill="background1"/>
        <w:rPr>
          <w:color w:val="212121"/>
        </w:rPr>
      </w:pPr>
      <w:r>
        <w:rPr>
          <w:color w:val="212121"/>
        </w:rPr>
        <w:t>Approach</w:t>
      </w:r>
      <w:r w:rsidRPr="00B03B92">
        <w:rPr>
          <w:color w:val="212121"/>
        </w:rPr>
        <w:t xml:space="preserve"> agreed.  Certificates will be kept in locked room.  For students who are here for less than one year, the certificates will be destroyed after a set period.  For students who are with us for more than one year, the certificates will be destroyed after the end of their studies or when all pandemic restrictions are lifted.</w:t>
      </w:r>
    </w:p>
    <w:p w14:paraId="74824408" w14:textId="77777777" w:rsidR="00470085" w:rsidRPr="000071DB" w:rsidRDefault="00470085" w:rsidP="00470085">
      <w:pPr>
        <w:shd w:val="clear" w:color="auto" w:fill="FFFFFF"/>
        <w:rPr>
          <w:b/>
          <w:bCs/>
        </w:rPr>
      </w:pPr>
      <w:r>
        <w:rPr>
          <w:b/>
          <w:bCs/>
        </w:rPr>
        <w:t xml:space="preserve">GDPR; </w:t>
      </w:r>
      <w:r w:rsidRPr="000071DB">
        <w:rPr>
          <w:b/>
          <w:bCs/>
        </w:rPr>
        <w:t>Track and trace related data</w:t>
      </w:r>
    </w:p>
    <w:p w14:paraId="6E71E177" w14:textId="1FA0E40E" w:rsidR="00470085" w:rsidRDefault="00470085" w:rsidP="00E62C49">
      <w:pPr>
        <w:pStyle w:val="ListParagraph"/>
        <w:numPr>
          <w:ilvl w:val="0"/>
          <w:numId w:val="1"/>
        </w:numPr>
        <w:shd w:val="clear" w:color="auto" w:fill="FFFFFF"/>
      </w:pPr>
      <w:r w:rsidRPr="00876116">
        <w:rPr>
          <w:color w:val="212121"/>
        </w:rPr>
        <w:t xml:space="preserve">Covid case data handling protocol to </w:t>
      </w:r>
      <w:r>
        <w:rPr>
          <w:color w:val="212121"/>
        </w:rPr>
        <w:t>be reviewed</w:t>
      </w:r>
    </w:p>
    <w:p w14:paraId="21E3925C" w14:textId="77777777" w:rsidR="00470085" w:rsidRDefault="00470085" w:rsidP="00470085">
      <w:pPr>
        <w:rPr>
          <w:b/>
          <w:bCs/>
        </w:rPr>
      </w:pPr>
      <w:r w:rsidRPr="0084752B">
        <w:rPr>
          <w:b/>
          <w:bCs/>
        </w:rPr>
        <w:t>Agreed consultation and communication methods:</w:t>
      </w:r>
    </w:p>
    <w:p w14:paraId="32729E47" w14:textId="77777777" w:rsidR="00470085" w:rsidRPr="0084752B" w:rsidRDefault="00470085" w:rsidP="00470085">
      <w:pPr>
        <w:ind w:firstLine="360"/>
        <w:rPr>
          <w:b/>
          <w:bCs/>
        </w:rPr>
      </w:pPr>
      <w:r>
        <w:rPr>
          <w:b/>
          <w:bCs/>
        </w:rPr>
        <w:t>Consultation</w:t>
      </w:r>
    </w:p>
    <w:p w14:paraId="722ECEE0" w14:textId="77777777" w:rsidR="00470085" w:rsidRDefault="00470085" w:rsidP="00470085">
      <w:pPr>
        <w:pStyle w:val="ListParagraph"/>
        <w:numPr>
          <w:ilvl w:val="0"/>
          <w:numId w:val="1"/>
        </w:numPr>
      </w:pPr>
      <w:r>
        <w:lastRenderedPageBreak/>
        <w:t>Consultation with Senior Directorate</w:t>
      </w:r>
    </w:p>
    <w:p w14:paraId="08C3535A" w14:textId="77777777" w:rsidR="00470085" w:rsidRDefault="00470085" w:rsidP="00470085">
      <w:pPr>
        <w:pStyle w:val="ListParagraph"/>
        <w:numPr>
          <w:ilvl w:val="0"/>
          <w:numId w:val="1"/>
        </w:numPr>
      </w:pPr>
      <w:r>
        <w:t>Consultation with the Trade Unions</w:t>
      </w:r>
    </w:p>
    <w:p w14:paraId="48614D6E" w14:textId="77777777" w:rsidR="00470085" w:rsidRDefault="00470085" w:rsidP="00470085">
      <w:pPr>
        <w:pStyle w:val="ListParagraph"/>
        <w:numPr>
          <w:ilvl w:val="0"/>
          <w:numId w:val="1"/>
        </w:numPr>
      </w:pPr>
      <w:r>
        <w:t>Consultation with Students’ Union</w:t>
      </w:r>
    </w:p>
    <w:p w14:paraId="57E45578" w14:textId="77777777" w:rsidR="00470085" w:rsidRDefault="00470085" w:rsidP="00470085">
      <w:pPr>
        <w:pStyle w:val="ListParagraph"/>
        <w:numPr>
          <w:ilvl w:val="0"/>
          <w:numId w:val="1"/>
        </w:numPr>
      </w:pPr>
      <w:r>
        <w:t>Consultation with Bronze</w:t>
      </w:r>
    </w:p>
    <w:p w14:paraId="6DAFB4A2" w14:textId="77777777" w:rsidR="00470085" w:rsidRPr="0084752B" w:rsidRDefault="00470085" w:rsidP="00470085">
      <w:pPr>
        <w:ind w:left="360"/>
        <w:rPr>
          <w:b/>
          <w:bCs/>
        </w:rPr>
      </w:pPr>
      <w:r w:rsidRPr="0084752B">
        <w:rPr>
          <w:b/>
          <w:bCs/>
        </w:rPr>
        <w:t>Communication:</w:t>
      </w:r>
    </w:p>
    <w:p w14:paraId="08B1951B" w14:textId="77777777" w:rsidR="00470085" w:rsidRDefault="00470085" w:rsidP="00470085">
      <w:pPr>
        <w:pStyle w:val="ListParagraph"/>
        <w:numPr>
          <w:ilvl w:val="0"/>
          <w:numId w:val="1"/>
        </w:numPr>
      </w:pPr>
      <w:r>
        <w:t>Student video</w:t>
      </w:r>
    </w:p>
    <w:p w14:paraId="1FB1CFCD" w14:textId="77777777" w:rsidR="00470085" w:rsidRDefault="00470085" w:rsidP="00470085">
      <w:pPr>
        <w:pStyle w:val="ListParagraph"/>
        <w:numPr>
          <w:ilvl w:val="0"/>
          <w:numId w:val="1"/>
        </w:numPr>
      </w:pPr>
      <w:r>
        <w:t>Updated Staff and Student FAQs</w:t>
      </w:r>
    </w:p>
    <w:p w14:paraId="037DBEA6" w14:textId="77777777" w:rsidR="00470085" w:rsidRDefault="00470085" w:rsidP="00470085">
      <w:pPr>
        <w:pStyle w:val="ListParagraph"/>
        <w:numPr>
          <w:ilvl w:val="0"/>
          <w:numId w:val="1"/>
        </w:numPr>
      </w:pPr>
      <w:r>
        <w:t>Manager Update meeting (first week of September)</w:t>
      </w:r>
    </w:p>
    <w:p w14:paraId="0A078B3F" w14:textId="77777777" w:rsidR="00470085" w:rsidRDefault="00470085" w:rsidP="00470085">
      <w:pPr>
        <w:pStyle w:val="ListParagraph"/>
        <w:numPr>
          <w:ilvl w:val="0"/>
          <w:numId w:val="1"/>
        </w:numPr>
      </w:pPr>
      <w:r>
        <w:t>Webinar for programme managers re welcome and induction</w:t>
      </w:r>
    </w:p>
    <w:p w14:paraId="5E75B86A" w14:textId="77777777" w:rsidR="00470085" w:rsidRDefault="00470085" w:rsidP="00470085">
      <w:pPr>
        <w:pStyle w:val="ListParagraph"/>
        <w:numPr>
          <w:ilvl w:val="0"/>
          <w:numId w:val="1"/>
        </w:numPr>
      </w:pPr>
      <w:r>
        <w:t>Updated signage on campuses</w:t>
      </w:r>
    </w:p>
    <w:p w14:paraId="6530B41D" w14:textId="77777777" w:rsidR="00470085" w:rsidRPr="00876116" w:rsidRDefault="00470085" w:rsidP="00470085">
      <w:pPr>
        <w:pStyle w:val="ListParagraph"/>
        <w:numPr>
          <w:ilvl w:val="0"/>
          <w:numId w:val="1"/>
        </w:numPr>
      </w:pPr>
      <w:r>
        <w:t>Student information included in welcome and induction</w:t>
      </w:r>
    </w:p>
    <w:p w14:paraId="0AD7862F" w14:textId="54910E70" w:rsidR="00F174BF" w:rsidRPr="00470085" w:rsidRDefault="00F174BF" w:rsidP="00470085"/>
    <w:sectPr w:rsidR="00F174BF" w:rsidRPr="00470085" w:rsidSect="00DF7DA2">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F1186" w14:textId="77777777" w:rsidR="00420839" w:rsidRDefault="00420839" w:rsidP="00E32C95">
      <w:pPr>
        <w:spacing w:after="0" w:line="240" w:lineRule="auto"/>
      </w:pPr>
      <w:r>
        <w:separator/>
      </w:r>
    </w:p>
  </w:endnote>
  <w:endnote w:type="continuationSeparator" w:id="0">
    <w:p w14:paraId="7952B64D" w14:textId="77777777" w:rsidR="00420839" w:rsidRDefault="00420839" w:rsidP="00E32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0465C" w14:textId="77777777" w:rsidR="00420839" w:rsidRDefault="00420839" w:rsidP="00E32C95">
      <w:pPr>
        <w:spacing w:after="0" w:line="240" w:lineRule="auto"/>
      </w:pPr>
      <w:r>
        <w:separator/>
      </w:r>
    </w:p>
  </w:footnote>
  <w:footnote w:type="continuationSeparator" w:id="0">
    <w:p w14:paraId="0668D72F" w14:textId="77777777" w:rsidR="00420839" w:rsidRDefault="00420839" w:rsidP="00E32C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B1F07"/>
    <w:multiLevelType w:val="hybridMultilevel"/>
    <w:tmpl w:val="8950331E"/>
    <w:lvl w:ilvl="0" w:tplc="F69EC706">
      <w:numFmt w:val="bullet"/>
      <w:lvlText w:val="-"/>
      <w:lvlJc w:val="left"/>
      <w:pPr>
        <w:ind w:left="2520" w:hanging="360"/>
      </w:pPr>
      <w:rPr>
        <w:rFonts w:ascii="Calibri" w:eastAsiaTheme="minorHAnsi" w:hAnsi="Calibri" w:cs="Calibr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 w15:restartNumberingAfterBreak="0">
    <w:nsid w:val="07B85012"/>
    <w:multiLevelType w:val="hybridMultilevel"/>
    <w:tmpl w:val="37309970"/>
    <w:lvl w:ilvl="0" w:tplc="E654DC06">
      <w:start w:val="1"/>
      <w:numFmt w:val="bullet"/>
      <w:lvlText w:val="-"/>
      <w:lvlJc w:val="left"/>
      <w:pPr>
        <w:ind w:left="720" w:hanging="360"/>
      </w:pPr>
      <w:rPr>
        <w:rFonts w:ascii="Calibri" w:hAnsi="Calibri" w:hint="default"/>
      </w:rPr>
    </w:lvl>
    <w:lvl w:ilvl="1" w:tplc="89A4BA26">
      <w:start w:val="1"/>
      <w:numFmt w:val="bullet"/>
      <w:lvlText w:val="o"/>
      <w:lvlJc w:val="left"/>
      <w:pPr>
        <w:ind w:left="1440" w:hanging="360"/>
      </w:pPr>
      <w:rPr>
        <w:rFonts w:ascii="Courier New" w:hAnsi="Courier New" w:hint="default"/>
      </w:rPr>
    </w:lvl>
    <w:lvl w:ilvl="2" w:tplc="E1D6583A">
      <w:start w:val="1"/>
      <w:numFmt w:val="bullet"/>
      <w:lvlText w:val=""/>
      <w:lvlJc w:val="left"/>
      <w:pPr>
        <w:ind w:left="2160" w:hanging="360"/>
      </w:pPr>
      <w:rPr>
        <w:rFonts w:ascii="Wingdings" w:hAnsi="Wingdings" w:hint="default"/>
      </w:rPr>
    </w:lvl>
    <w:lvl w:ilvl="3" w:tplc="1498838C">
      <w:start w:val="1"/>
      <w:numFmt w:val="bullet"/>
      <w:lvlText w:val=""/>
      <w:lvlJc w:val="left"/>
      <w:pPr>
        <w:ind w:left="2880" w:hanging="360"/>
      </w:pPr>
      <w:rPr>
        <w:rFonts w:ascii="Symbol" w:hAnsi="Symbol" w:hint="default"/>
      </w:rPr>
    </w:lvl>
    <w:lvl w:ilvl="4" w:tplc="292A7C86">
      <w:start w:val="1"/>
      <w:numFmt w:val="bullet"/>
      <w:lvlText w:val="o"/>
      <w:lvlJc w:val="left"/>
      <w:pPr>
        <w:ind w:left="3600" w:hanging="360"/>
      </w:pPr>
      <w:rPr>
        <w:rFonts w:ascii="Courier New" w:hAnsi="Courier New" w:hint="default"/>
      </w:rPr>
    </w:lvl>
    <w:lvl w:ilvl="5" w:tplc="7F7AE846">
      <w:start w:val="1"/>
      <w:numFmt w:val="bullet"/>
      <w:lvlText w:val=""/>
      <w:lvlJc w:val="left"/>
      <w:pPr>
        <w:ind w:left="4320" w:hanging="360"/>
      </w:pPr>
      <w:rPr>
        <w:rFonts w:ascii="Wingdings" w:hAnsi="Wingdings" w:hint="default"/>
      </w:rPr>
    </w:lvl>
    <w:lvl w:ilvl="6" w:tplc="5FFA7704">
      <w:start w:val="1"/>
      <w:numFmt w:val="bullet"/>
      <w:lvlText w:val=""/>
      <w:lvlJc w:val="left"/>
      <w:pPr>
        <w:ind w:left="5040" w:hanging="360"/>
      </w:pPr>
      <w:rPr>
        <w:rFonts w:ascii="Symbol" w:hAnsi="Symbol" w:hint="default"/>
      </w:rPr>
    </w:lvl>
    <w:lvl w:ilvl="7" w:tplc="3BCEDFCC">
      <w:start w:val="1"/>
      <w:numFmt w:val="bullet"/>
      <w:lvlText w:val="o"/>
      <w:lvlJc w:val="left"/>
      <w:pPr>
        <w:ind w:left="5760" w:hanging="360"/>
      </w:pPr>
      <w:rPr>
        <w:rFonts w:ascii="Courier New" w:hAnsi="Courier New" w:hint="default"/>
      </w:rPr>
    </w:lvl>
    <w:lvl w:ilvl="8" w:tplc="513A6EA6">
      <w:start w:val="1"/>
      <w:numFmt w:val="bullet"/>
      <w:lvlText w:val=""/>
      <w:lvlJc w:val="left"/>
      <w:pPr>
        <w:ind w:left="6480" w:hanging="360"/>
      </w:pPr>
      <w:rPr>
        <w:rFonts w:ascii="Wingdings" w:hAnsi="Wingdings" w:hint="default"/>
      </w:rPr>
    </w:lvl>
  </w:abstractNum>
  <w:abstractNum w:abstractNumId="2" w15:restartNumberingAfterBreak="0">
    <w:nsid w:val="0A7F48DE"/>
    <w:multiLevelType w:val="hybridMultilevel"/>
    <w:tmpl w:val="FFFFFFFF"/>
    <w:lvl w:ilvl="0" w:tplc="6298FF2A">
      <w:start w:val="1"/>
      <w:numFmt w:val="bullet"/>
      <w:lvlText w:val="-"/>
      <w:lvlJc w:val="left"/>
      <w:pPr>
        <w:ind w:left="720" w:hanging="360"/>
      </w:pPr>
      <w:rPr>
        <w:rFonts w:ascii="Calibri" w:hAnsi="Calibri" w:hint="default"/>
      </w:rPr>
    </w:lvl>
    <w:lvl w:ilvl="1" w:tplc="86607ED6">
      <w:start w:val="1"/>
      <w:numFmt w:val="bullet"/>
      <w:lvlText w:val="o"/>
      <w:lvlJc w:val="left"/>
      <w:pPr>
        <w:ind w:left="1440" w:hanging="360"/>
      </w:pPr>
      <w:rPr>
        <w:rFonts w:ascii="Courier New" w:hAnsi="Courier New" w:hint="default"/>
      </w:rPr>
    </w:lvl>
    <w:lvl w:ilvl="2" w:tplc="526C8BAA">
      <w:start w:val="1"/>
      <w:numFmt w:val="bullet"/>
      <w:lvlText w:val=""/>
      <w:lvlJc w:val="left"/>
      <w:pPr>
        <w:ind w:left="2160" w:hanging="360"/>
      </w:pPr>
      <w:rPr>
        <w:rFonts w:ascii="Wingdings" w:hAnsi="Wingdings" w:hint="default"/>
      </w:rPr>
    </w:lvl>
    <w:lvl w:ilvl="3" w:tplc="9842AC88">
      <w:start w:val="1"/>
      <w:numFmt w:val="bullet"/>
      <w:lvlText w:val=""/>
      <w:lvlJc w:val="left"/>
      <w:pPr>
        <w:ind w:left="2880" w:hanging="360"/>
      </w:pPr>
      <w:rPr>
        <w:rFonts w:ascii="Symbol" w:hAnsi="Symbol" w:hint="default"/>
      </w:rPr>
    </w:lvl>
    <w:lvl w:ilvl="4" w:tplc="8A6E1656">
      <w:start w:val="1"/>
      <w:numFmt w:val="bullet"/>
      <w:lvlText w:val="o"/>
      <w:lvlJc w:val="left"/>
      <w:pPr>
        <w:ind w:left="3600" w:hanging="360"/>
      </w:pPr>
      <w:rPr>
        <w:rFonts w:ascii="Courier New" w:hAnsi="Courier New" w:hint="default"/>
      </w:rPr>
    </w:lvl>
    <w:lvl w:ilvl="5" w:tplc="22907086">
      <w:start w:val="1"/>
      <w:numFmt w:val="bullet"/>
      <w:lvlText w:val=""/>
      <w:lvlJc w:val="left"/>
      <w:pPr>
        <w:ind w:left="4320" w:hanging="360"/>
      </w:pPr>
      <w:rPr>
        <w:rFonts w:ascii="Wingdings" w:hAnsi="Wingdings" w:hint="default"/>
      </w:rPr>
    </w:lvl>
    <w:lvl w:ilvl="6" w:tplc="5A666FB6">
      <w:start w:val="1"/>
      <w:numFmt w:val="bullet"/>
      <w:lvlText w:val=""/>
      <w:lvlJc w:val="left"/>
      <w:pPr>
        <w:ind w:left="5040" w:hanging="360"/>
      </w:pPr>
      <w:rPr>
        <w:rFonts w:ascii="Symbol" w:hAnsi="Symbol" w:hint="default"/>
      </w:rPr>
    </w:lvl>
    <w:lvl w:ilvl="7" w:tplc="389E842C">
      <w:start w:val="1"/>
      <w:numFmt w:val="bullet"/>
      <w:lvlText w:val="o"/>
      <w:lvlJc w:val="left"/>
      <w:pPr>
        <w:ind w:left="5760" w:hanging="360"/>
      </w:pPr>
      <w:rPr>
        <w:rFonts w:ascii="Courier New" w:hAnsi="Courier New" w:hint="default"/>
      </w:rPr>
    </w:lvl>
    <w:lvl w:ilvl="8" w:tplc="0AFCAFF0">
      <w:start w:val="1"/>
      <w:numFmt w:val="bullet"/>
      <w:lvlText w:val=""/>
      <w:lvlJc w:val="left"/>
      <w:pPr>
        <w:ind w:left="6480" w:hanging="360"/>
      </w:pPr>
      <w:rPr>
        <w:rFonts w:ascii="Wingdings" w:hAnsi="Wingdings" w:hint="default"/>
      </w:rPr>
    </w:lvl>
  </w:abstractNum>
  <w:abstractNum w:abstractNumId="3" w15:restartNumberingAfterBreak="0">
    <w:nsid w:val="14164208"/>
    <w:multiLevelType w:val="hybridMultilevel"/>
    <w:tmpl w:val="DDAA59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9A1439C"/>
    <w:multiLevelType w:val="hybridMultilevel"/>
    <w:tmpl w:val="E208DFD2"/>
    <w:lvl w:ilvl="0" w:tplc="167023E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C229F6"/>
    <w:multiLevelType w:val="hybridMultilevel"/>
    <w:tmpl w:val="3C3072DA"/>
    <w:lvl w:ilvl="0" w:tplc="F69EC706">
      <w:numFmt w:val="bullet"/>
      <w:lvlText w:val="-"/>
      <w:lvlJc w:val="left"/>
      <w:pPr>
        <w:ind w:left="720" w:hanging="360"/>
      </w:pPr>
      <w:rPr>
        <w:rFonts w:ascii="Calibri" w:eastAsiaTheme="minorHAnsi" w:hAnsi="Calibri" w:cs="Calibri"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CF1440"/>
    <w:multiLevelType w:val="hybridMultilevel"/>
    <w:tmpl w:val="08421A28"/>
    <w:lvl w:ilvl="0" w:tplc="DA3CE71C">
      <w:start w:val="1"/>
      <w:numFmt w:val="bullet"/>
      <w:lvlText w:val=""/>
      <w:lvlJc w:val="left"/>
      <w:pPr>
        <w:ind w:left="1800" w:hanging="360"/>
      </w:pPr>
      <w:rPr>
        <w:rFonts w:ascii="Symbol" w:hAnsi="Symbol" w:hint="default"/>
      </w:rPr>
    </w:lvl>
    <w:lvl w:ilvl="1" w:tplc="E3A60A5C">
      <w:start w:val="1"/>
      <w:numFmt w:val="bullet"/>
      <w:lvlText w:val="o"/>
      <w:lvlJc w:val="left"/>
      <w:pPr>
        <w:ind w:left="2520" w:hanging="360"/>
      </w:pPr>
      <w:rPr>
        <w:rFonts w:ascii="Courier New" w:hAnsi="Courier New" w:hint="default"/>
      </w:rPr>
    </w:lvl>
    <w:lvl w:ilvl="2" w:tplc="C0E21488">
      <w:start w:val="1"/>
      <w:numFmt w:val="bullet"/>
      <w:lvlText w:val=""/>
      <w:lvlJc w:val="left"/>
      <w:pPr>
        <w:ind w:left="3240" w:hanging="360"/>
      </w:pPr>
      <w:rPr>
        <w:rFonts w:ascii="Wingdings" w:hAnsi="Wingdings" w:hint="default"/>
      </w:rPr>
    </w:lvl>
    <w:lvl w:ilvl="3" w:tplc="29CCDDA2">
      <w:start w:val="1"/>
      <w:numFmt w:val="bullet"/>
      <w:lvlText w:val=""/>
      <w:lvlJc w:val="left"/>
      <w:pPr>
        <w:ind w:left="3960" w:hanging="360"/>
      </w:pPr>
      <w:rPr>
        <w:rFonts w:ascii="Symbol" w:hAnsi="Symbol" w:hint="default"/>
      </w:rPr>
    </w:lvl>
    <w:lvl w:ilvl="4" w:tplc="1862BD80">
      <w:start w:val="1"/>
      <w:numFmt w:val="bullet"/>
      <w:lvlText w:val="o"/>
      <w:lvlJc w:val="left"/>
      <w:pPr>
        <w:ind w:left="4680" w:hanging="360"/>
      </w:pPr>
      <w:rPr>
        <w:rFonts w:ascii="Courier New" w:hAnsi="Courier New" w:hint="default"/>
      </w:rPr>
    </w:lvl>
    <w:lvl w:ilvl="5" w:tplc="7AA0EA80">
      <w:start w:val="1"/>
      <w:numFmt w:val="bullet"/>
      <w:lvlText w:val=""/>
      <w:lvlJc w:val="left"/>
      <w:pPr>
        <w:ind w:left="5400" w:hanging="360"/>
      </w:pPr>
      <w:rPr>
        <w:rFonts w:ascii="Wingdings" w:hAnsi="Wingdings" w:hint="default"/>
      </w:rPr>
    </w:lvl>
    <w:lvl w:ilvl="6" w:tplc="E372448A">
      <w:start w:val="1"/>
      <w:numFmt w:val="bullet"/>
      <w:lvlText w:val=""/>
      <w:lvlJc w:val="left"/>
      <w:pPr>
        <w:ind w:left="6120" w:hanging="360"/>
      </w:pPr>
      <w:rPr>
        <w:rFonts w:ascii="Symbol" w:hAnsi="Symbol" w:hint="default"/>
      </w:rPr>
    </w:lvl>
    <w:lvl w:ilvl="7" w:tplc="CAB05704">
      <w:start w:val="1"/>
      <w:numFmt w:val="bullet"/>
      <w:lvlText w:val="o"/>
      <w:lvlJc w:val="left"/>
      <w:pPr>
        <w:ind w:left="6840" w:hanging="360"/>
      </w:pPr>
      <w:rPr>
        <w:rFonts w:ascii="Courier New" w:hAnsi="Courier New" w:hint="default"/>
      </w:rPr>
    </w:lvl>
    <w:lvl w:ilvl="8" w:tplc="B726DCDC">
      <w:start w:val="1"/>
      <w:numFmt w:val="bullet"/>
      <w:lvlText w:val=""/>
      <w:lvlJc w:val="left"/>
      <w:pPr>
        <w:ind w:left="7560" w:hanging="360"/>
      </w:pPr>
      <w:rPr>
        <w:rFonts w:ascii="Wingdings" w:hAnsi="Wingdings" w:hint="default"/>
      </w:rPr>
    </w:lvl>
  </w:abstractNum>
  <w:abstractNum w:abstractNumId="7" w15:restartNumberingAfterBreak="0">
    <w:nsid w:val="4ED74CDE"/>
    <w:multiLevelType w:val="hybridMultilevel"/>
    <w:tmpl w:val="6CCC3438"/>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F69EC706">
      <w:numFmt w:val="bullet"/>
      <w:lvlText w:val="-"/>
      <w:lvlJc w:val="left"/>
      <w:pPr>
        <w:ind w:left="2160" w:hanging="180"/>
      </w:pPr>
      <w:rPr>
        <w:rFonts w:ascii="Calibri" w:eastAsiaTheme="minorHAnsi" w:hAnsi="Calibri" w:cs="Calibri" w:hint="default"/>
      </w:rPr>
    </w:lvl>
    <w:lvl w:ilvl="3" w:tplc="08090001">
      <w:start w:val="1"/>
      <w:numFmt w:val="bullet"/>
      <w:lvlText w:val=""/>
      <w:lvlJc w:val="left"/>
      <w:pPr>
        <w:ind w:left="2880" w:hanging="360"/>
      </w:pPr>
      <w:rPr>
        <w:rFonts w:ascii="Symbol" w:hAnsi="Symbol" w:hint="default"/>
      </w:r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900BBA"/>
    <w:multiLevelType w:val="hybridMultilevel"/>
    <w:tmpl w:val="249AA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DA2C15"/>
    <w:multiLevelType w:val="hybridMultilevel"/>
    <w:tmpl w:val="C3F635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6"/>
  </w:num>
  <w:num w:numId="4">
    <w:abstractNumId w:val="9"/>
  </w:num>
  <w:num w:numId="5">
    <w:abstractNumId w:val="7"/>
  </w:num>
  <w:num w:numId="6">
    <w:abstractNumId w:val="1"/>
  </w:num>
  <w:num w:numId="7">
    <w:abstractNumId w:val="2"/>
  </w:num>
  <w:num w:numId="8">
    <w:abstractNumId w:val="3"/>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EFA"/>
    <w:rsid w:val="00000FAC"/>
    <w:rsid w:val="00006252"/>
    <w:rsid w:val="000071DB"/>
    <w:rsid w:val="00014AD9"/>
    <w:rsid w:val="000232C6"/>
    <w:rsid w:val="00035AC8"/>
    <w:rsid w:val="00036D58"/>
    <w:rsid w:val="000442A9"/>
    <w:rsid w:val="00050698"/>
    <w:rsid w:val="000634CC"/>
    <w:rsid w:val="000649EC"/>
    <w:rsid w:val="00066476"/>
    <w:rsid w:val="00070B15"/>
    <w:rsid w:val="000760AF"/>
    <w:rsid w:val="0007638F"/>
    <w:rsid w:val="00077F78"/>
    <w:rsid w:val="00081D7A"/>
    <w:rsid w:val="00083168"/>
    <w:rsid w:val="00083A41"/>
    <w:rsid w:val="0008417D"/>
    <w:rsid w:val="00084724"/>
    <w:rsid w:val="00090022"/>
    <w:rsid w:val="000A2F85"/>
    <w:rsid w:val="000A39EB"/>
    <w:rsid w:val="000A3CB8"/>
    <w:rsid w:val="000A617D"/>
    <w:rsid w:val="000B1CCB"/>
    <w:rsid w:val="000B2A13"/>
    <w:rsid w:val="000B545A"/>
    <w:rsid w:val="000C03DE"/>
    <w:rsid w:val="000C391F"/>
    <w:rsid w:val="000C722F"/>
    <w:rsid w:val="000C75CD"/>
    <w:rsid w:val="000D2C2A"/>
    <w:rsid w:val="000D4E8F"/>
    <w:rsid w:val="000E1A7C"/>
    <w:rsid w:val="000E223E"/>
    <w:rsid w:val="000F1390"/>
    <w:rsid w:val="000F4020"/>
    <w:rsid w:val="00105436"/>
    <w:rsid w:val="00105838"/>
    <w:rsid w:val="00115633"/>
    <w:rsid w:val="00115AEA"/>
    <w:rsid w:val="0011715F"/>
    <w:rsid w:val="0011727A"/>
    <w:rsid w:val="001203DE"/>
    <w:rsid w:val="001246C1"/>
    <w:rsid w:val="00124846"/>
    <w:rsid w:val="00125DE5"/>
    <w:rsid w:val="00140423"/>
    <w:rsid w:val="00142EFB"/>
    <w:rsid w:val="00147A69"/>
    <w:rsid w:val="0015764E"/>
    <w:rsid w:val="00163380"/>
    <w:rsid w:val="001647C3"/>
    <w:rsid w:val="00164FE8"/>
    <w:rsid w:val="00170277"/>
    <w:rsid w:val="001709A6"/>
    <w:rsid w:val="0017408E"/>
    <w:rsid w:val="00174156"/>
    <w:rsid w:val="00174554"/>
    <w:rsid w:val="001826B0"/>
    <w:rsid w:val="0018580C"/>
    <w:rsid w:val="00190741"/>
    <w:rsid w:val="00193707"/>
    <w:rsid w:val="00193B77"/>
    <w:rsid w:val="00197F8A"/>
    <w:rsid w:val="001A1D66"/>
    <w:rsid w:val="001A3ACA"/>
    <w:rsid w:val="001A3F9A"/>
    <w:rsid w:val="001A493A"/>
    <w:rsid w:val="001A5B31"/>
    <w:rsid w:val="001B0E0C"/>
    <w:rsid w:val="001B1208"/>
    <w:rsid w:val="001B4430"/>
    <w:rsid w:val="001C0B41"/>
    <w:rsid w:val="001C1288"/>
    <w:rsid w:val="001C3292"/>
    <w:rsid w:val="001D0131"/>
    <w:rsid w:val="001D0469"/>
    <w:rsid w:val="001D1CB4"/>
    <w:rsid w:val="001D4463"/>
    <w:rsid w:val="001D4689"/>
    <w:rsid w:val="001E543B"/>
    <w:rsid w:val="001F2E12"/>
    <w:rsid w:val="001F489E"/>
    <w:rsid w:val="001F6F29"/>
    <w:rsid w:val="0020059C"/>
    <w:rsid w:val="00217213"/>
    <w:rsid w:val="0021797F"/>
    <w:rsid w:val="00221C16"/>
    <w:rsid w:val="002224DE"/>
    <w:rsid w:val="00247D9B"/>
    <w:rsid w:val="002516A9"/>
    <w:rsid w:val="00253403"/>
    <w:rsid w:val="002639F1"/>
    <w:rsid w:val="0026798F"/>
    <w:rsid w:val="002748E5"/>
    <w:rsid w:val="00282588"/>
    <w:rsid w:val="00295CD6"/>
    <w:rsid w:val="002A07D4"/>
    <w:rsid w:val="002A24C2"/>
    <w:rsid w:val="002A6E18"/>
    <w:rsid w:val="002B4DD9"/>
    <w:rsid w:val="002B6EFA"/>
    <w:rsid w:val="002B7F5F"/>
    <w:rsid w:val="002C4F37"/>
    <w:rsid w:val="002C5873"/>
    <w:rsid w:val="002D2204"/>
    <w:rsid w:val="002D5462"/>
    <w:rsid w:val="002D76F3"/>
    <w:rsid w:val="002E0143"/>
    <w:rsid w:val="002E165A"/>
    <w:rsid w:val="002E26E8"/>
    <w:rsid w:val="002E36AF"/>
    <w:rsid w:val="002E50D4"/>
    <w:rsid w:val="002E6514"/>
    <w:rsid w:val="003002E4"/>
    <w:rsid w:val="003010A7"/>
    <w:rsid w:val="00313672"/>
    <w:rsid w:val="00316C28"/>
    <w:rsid w:val="003264AA"/>
    <w:rsid w:val="003339A9"/>
    <w:rsid w:val="003369ED"/>
    <w:rsid w:val="00342479"/>
    <w:rsid w:val="00343B3E"/>
    <w:rsid w:val="00345610"/>
    <w:rsid w:val="00346DCB"/>
    <w:rsid w:val="00347C3E"/>
    <w:rsid w:val="00361C0D"/>
    <w:rsid w:val="00364B45"/>
    <w:rsid w:val="00365C5C"/>
    <w:rsid w:val="00366DCD"/>
    <w:rsid w:val="00371135"/>
    <w:rsid w:val="0037186A"/>
    <w:rsid w:val="00372DA8"/>
    <w:rsid w:val="0037526E"/>
    <w:rsid w:val="003775CD"/>
    <w:rsid w:val="00377AA1"/>
    <w:rsid w:val="0038007C"/>
    <w:rsid w:val="0038101A"/>
    <w:rsid w:val="00381C2B"/>
    <w:rsid w:val="00385237"/>
    <w:rsid w:val="00385D01"/>
    <w:rsid w:val="00386B09"/>
    <w:rsid w:val="00395709"/>
    <w:rsid w:val="00395EF7"/>
    <w:rsid w:val="003975D3"/>
    <w:rsid w:val="003A3BCB"/>
    <w:rsid w:val="003A43B6"/>
    <w:rsid w:val="003C0219"/>
    <w:rsid w:val="003C1CC9"/>
    <w:rsid w:val="003C3828"/>
    <w:rsid w:val="003D18E0"/>
    <w:rsid w:val="003D234B"/>
    <w:rsid w:val="003D4EED"/>
    <w:rsid w:val="003D502E"/>
    <w:rsid w:val="003E104C"/>
    <w:rsid w:val="003E32D8"/>
    <w:rsid w:val="003E4CFF"/>
    <w:rsid w:val="003E4EB2"/>
    <w:rsid w:val="003F43D8"/>
    <w:rsid w:val="00400ACC"/>
    <w:rsid w:val="00407A35"/>
    <w:rsid w:val="004125D6"/>
    <w:rsid w:val="00412C28"/>
    <w:rsid w:val="00413562"/>
    <w:rsid w:val="004201C3"/>
    <w:rsid w:val="00420839"/>
    <w:rsid w:val="00420AEB"/>
    <w:rsid w:val="00422E65"/>
    <w:rsid w:val="0042372D"/>
    <w:rsid w:val="004239FC"/>
    <w:rsid w:val="0042423A"/>
    <w:rsid w:val="00431C1B"/>
    <w:rsid w:val="00433B71"/>
    <w:rsid w:val="004356B9"/>
    <w:rsid w:val="00440FEB"/>
    <w:rsid w:val="00441B4C"/>
    <w:rsid w:val="004453AF"/>
    <w:rsid w:val="00447092"/>
    <w:rsid w:val="004471DD"/>
    <w:rsid w:val="00447DD4"/>
    <w:rsid w:val="00457E53"/>
    <w:rsid w:val="00457FCA"/>
    <w:rsid w:val="00461055"/>
    <w:rsid w:val="00463039"/>
    <w:rsid w:val="00470085"/>
    <w:rsid w:val="00470F32"/>
    <w:rsid w:val="00480525"/>
    <w:rsid w:val="004813F9"/>
    <w:rsid w:val="0048422F"/>
    <w:rsid w:val="00490B26"/>
    <w:rsid w:val="004A0A4F"/>
    <w:rsid w:val="004A1D05"/>
    <w:rsid w:val="004A3B1E"/>
    <w:rsid w:val="004A4E0D"/>
    <w:rsid w:val="004A6509"/>
    <w:rsid w:val="004A65C9"/>
    <w:rsid w:val="004B0A9E"/>
    <w:rsid w:val="004B6983"/>
    <w:rsid w:val="004B6F1A"/>
    <w:rsid w:val="004C49BF"/>
    <w:rsid w:val="004C6FEC"/>
    <w:rsid w:val="004D4AEF"/>
    <w:rsid w:val="004D5FEB"/>
    <w:rsid w:val="004D7F7A"/>
    <w:rsid w:val="004E1450"/>
    <w:rsid w:val="004E6D6C"/>
    <w:rsid w:val="004F17AC"/>
    <w:rsid w:val="004F48F4"/>
    <w:rsid w:val="004F7002"/>
    <w:rsid w:val="0050230E"/>
    <w:rsid w:val="00503E4E"/>
    <w:rsid w:val="0050415B"/>
    <w:rsid w:val="005056F6"/>
    <w:rsid w:val="00511510"/>
    <w:rsid w:val="00511981"/>
    <w:rsid w:val="005151BE"/>
    <w:rsid w:val="005265E2"/>
    <w:rsid w:val="005343B7"/>
    <w:rsid w:val="00535386"/>
    <w:rsid w:val="0054183F"/>
    <w:rsid w:val="005427D8"/>
    <w:rsid w:val="005438C6"/>
    <w:rsid w:val="00544B1A"/>
    <w:rsid w:val="00554949"/>
    <w:rsid w:val="00556A9C"/>
    <w:rsid w:val="00556E4E"/>
    <w:rsid w:val="00557633"/>
    <w:rsid w:val="005576DB"/>
    <w:rsid w:val="005666E6"/>
    <w:rsid w:val="00566B73"/>
    <w:rsid w:val="00570075"/>
    <w:rsid w:val="0057254C"/>
    <w:rsid w:val="005751BA"/>
    <w:rsid w:val="005864E7"/>
    <w:rsid w:val="00590C79"/>
    <w:rsid w:val="00591409"/>
    <w:rsid w:val="00592E4A"/>
    <w:rsid w:val="00596E37"/>
    <w:rsid w:val="005A0601"/>
    <w:rsid w:val="005A188A"/>
    <w:rsid w:val="005A7790"/>
    <w:rsid w:val="005B0343"/>
    <w:rsid w:val="005B24BD"/>
    <w:rsid w:val="005B5D89"/>
    <w:rsid w:val="005B6FC0"/>
    <w:rsid w:val="005C1DF7"/>
    <w:rsid w:val="005C61C9"/>
    <w:rsid w:val="005D03FA"/>
    <w:rsid w:val="005D0C20"/>
    <w:rsid w:val="005D545A"/>
    <w:rsid w:val="005D5EC0"/>
    <w:rsid w:val="005D5ED9"/>
    <w:rsid w:val="005E0970"/>
    <w:rsid w:val="005E5D54"/>
    <w:rsid w:val="005E6E26"/>
    <w:rsid w:val="005F32B1"/>
    <w:rsid w:val="00603E6E"/>
    <w:rsid w:val="00606237"/>
    <w:rsid w:val="006279D8"/>
    <w:rsid w:val="006300E0"/>
    <w:rsid w:val="00630F20"/>
    <w:rsid w:val="006319CD"/>
    <w:rsid w:val="00633C8B"/>
    <w:rsid w:val="00633EB1"/>
    <w:rsid w:val="00636833"/>
    <w:rsid w:val="006411E9"/>
    <w:rsid w:val="00641DE1"/>
    <w:rsid w:val="00643D30"/>
    <w:rsid w:val="00646DDF"/>
    <w:rsid w:val="006532D8"/>
    <w:rsid w:val="00654047"/>
    <w:rsid w:val="006545B0"/>
    <w:rsid w:val="00654804"/>
    <w:rsid w:val="00657687"/>
    <w:rsid w:val="0066174E"/>
    <w:rsid w:val="0066268E"/>
    <w:rsid w:val="006672E8"/>
    <w:rsid w:val="00673D8D"/>
    <w:rsid w:val="00674BFA"/>
    <w:rsid w:val="006805E2"/>
    <w:rsid w:val="006812E8"/>
    <w:rsid w:val="00685CDF"/>
    <w:rsid w:val="00686C1F"/>
    <w:rsid w:val="00686E13"/>
    <w:rsid w:val="0069240E"/>
    <w:rsid w:val="00695D35"/>
    <w:rsid w:val="006A481F"/>
    <w:rsid w:val="006A50A4"/>
    <w:rsid w:val="006B325B"/>
    <w:rsid w:val="006C2552"/>
    <w:rsid w:val="006C62B9"/>
    <w:rsid w:val="006D14F1"/>
    <w:rsid w:val="006D5896"/>
    <w:rsid w:val="006D68DA"/>
    <w:rsid w:val="006F2A02"/>
    <w:rsid w:val="006F579D"/>
    <w:rsid w:val="006F7C69"/>
    <w:rsid w:val="0070239F"/>
    <w:rsid w:val="007040A3"/>
    <w:rsid w:val="007112B7"/>
    <w:rsid w:val="00716BA6"/>
    <w:rsid w:val="007174DE"/>
    <w:rsid w:val="007228CA"/>
    <w:rsid w:val="0073494B"/>
    <w:rsid w:val="00756536"/>
    <w:rsid w:val="0076032E"/>
    <w:rsid w:val="00760D6D"/>
    <w:rsid w:val="007625F5"/>
    <w:rsid w:val="0076504A"/>
    <w:rsid w:val="0077192F"/>
    <w:rsid w:val="00777609"/>
    <w:rsid w:val="007800F5"/>
    <w:rsid w:val="007864B5"/>
    <w:rsid w:val="00787DC8"/>
    <w:rsid w:val="00796666"/>
    <w:rsid w:val="0079750A"/>
    <w:rsid w:val="007A4B79"/>
    <w:rsid w:val="007A61F7"/>
    <w:rsid w:val="007C4F13"/>
    <w:rsid w:val="007D1597"/>
    <w:rsid w:val="007D4217"/>
    <w:rsid w:val="007E266D"/>
    <w:rsid w:val="007E52CD"/>
    <w:rsid w:val="007E61D6"/>
    <w:rsid w:val="007F4D66"/>
    <w:rsid w:val="007F628F"/>
    <w:rsid w:val="008009EB"/>
    <w:rsid w:val="0080140B"/>
    <w:rsid w:val="008016FC"/>
    <w:rsid w:val="008027FE"/>
    <w:rsid w:val="00806339"/>
    <w:rsid w:val="00811D3B"/>
    <w:rsid w:val="00815D86"/>
    <w:rsid w:val="008170C2"/>
    <w:rsid w:val="00820F0E"/>
    <w:rsid w:val="0082159F"/>
    <w:rsid w:val="00823608"/>
    <w:rsid w:val="0082436C"/>
    <w:rsid w:val="008319A7"/>
    <w:rsid w:val="00833BAC"/>
    <w:rsid w:val="008376C7"/>
    <w:rsid w:val="00842034"/>
    <w:rsid w:val="0084299F"/>
    <w:rsid w:val="0084389C"/>
    <w:rsid w:val="00845E54"/>
    <w:rsid w:val="0085172D"/>
    <w:rsid w:val="00862CBA"/>
    <w:rsid w:val="0086429E"/>
    <w:rsid w:val="00873F06"/>
    <w:rsid w:val="00874B86"/>
    <w:rsid w:val="00876116"/>
    <w:rsid w:val="0087627A"/>
    <w:rsid w:val="0088168B"/>
    <w:rsid w:val="008831A1"/>
    <w:rsid w:val="00896D69"/>
    <w:rsid w:val="008970B6"/>
    <w:rsid w:val="008A0B6B"/>
    <w:rsid w:val="008A2026"/>
    <w:rsid w:val="008A2929"/>
    <w:rsid w:val="008A4319"/>
    <w:rsid w:val="008B3A20"/>
    <w:rsid w:val="008C33CF"/>
    <w:rsid w:val="008C76D7"/>
    <w:rsid w:val="008D2863"/>
    <w:rsid w:val="008D3F4D"/>
    <w:rsid w:val="008D616D"/>
    <w:rsid w:val="008E06C8"/>
    <w:rsid w:val="008E33EA"/>
    <w:rsid w:val="008E65CD"/>
    <w:rsid w:val="008F0BFF"/>
    <w:rsid w:val="008F136C"/>
    <w:rsid w:val="008F411D"/>
    <w:rsid w:val="008F73C0"/>
    <w:rsid w:val="00900B28"/>
    <w:rsid w:val="00901FE5"/>
    <w:rsid w:val="009073B0"/>
    <w:rsid w:val="00915035"/>
    <w:rsid w:val="009203E6"/>
    <w:rsid w:val="00920E39"/>
    <w:rsid w:val="009212A4"/>
    <w:rsid w:val="00921575"/>
    <w:rsid w:val="0092211C"/>
    <w:rsid w:val="00924481"/>
    <w:rsid w:val="00926120"/>
    <w:rsid w:val="0092791E"/>
    <w:rsid w:val="00931968"/>
    <w:rsid w:val="00933D2F"/>
    <w:rsid w:val="00934A68"/>
    <w:rsid w:val="0093694D"/>
    <w:rsid w:val="00940AAB"/>
    <w:rsid w:val="009446CC"/>
    <w:rsid w:val="00945B74"/>
    <w:rsid w:val="00950010"/>
    <w:rsid w:val="00956606"/>
    <w:rsid w:val="00963C12"/>
    <w:rsid w:val="009645ED"/>
    <w:rsid w:val="009653D4"/>
    <w:rsid w:val="00967077"/>
    <w:rsid w:val="00967C93"/>
    <w:rsid w:val="00973686"/>
    <w:rsid w:val="009746A7"/>
    <w:rsid w:val="0098055D"/>
    <w:rsid w:val="0098546D"/>
    <w:rsid w:val="00990173"/>
    <w:rsid w:val="00990522"/>
    <w:rsid w:val="00992DF8"/>
    <w:rsid w:val="00996542"/>
    <w:rsid w:val="009A0386"/>
    <w:rsid w:val="009A2469"/>
    <w:rsid w:val="009A378E"/>
    <w:rsid w:val="009A3C9C"/>
    <w:rsid w:val="009A57BC"/>
    <w:rsid w:val="009A7299"/>
    <w:rsid w:val="009A7C81"/>
    <w:rsid w:val="009C20CF"/>
    <w:rsid w:val="009C48E5"/>
    <w:rsid w:val="009C55D2"/>
    <w:rsid w:val="009D13B1"/>
    <w:rsid w:val="009D354E"/>
    <w:rsid w:val="009E7826"/>
    <w:rsid w:val="009F50D1"/>
    <w:rsid w:val="009F5AD2"/>
    <w:rsid w:val="009F6133"/>
    <w:rsid w:val="00A05FF3"/>
    <w:rsid w:val="00A06214"/>
    <w:rsid w:val="00A06C20"/>
    <w:rsid w:val="00A12B57"/>
    <w:rsid w:val="00A13FF8"/>
    <w:rsid w:val="00A30036"/>
    <w:rsid w:val="00A31126"/>
    <w:rsid w:val="00A41198"/>
    <w:rsid w:val="00A4144C"/>
    <w:rsid w:val="00A4385E"/>
    <w:rsid w:val="00A47B7A"/>
    <w:rsid w:val="00A51FDB"/>
    <w:rsid w:val="00A52AA7"/>
    <w:rsid w:val="00A55985"/>
    <w:rsid w:val="00A63159"/>
    <w:rsid w:val="00A63A47"/>
    <w:rsid w:val="00A65D89"/>
    <w:rsid w:val="00A73260"/>
    <w:rsid w:val="00A739AA"/>
    <w:rsid w:val="00A73FA2"/>
    <w:rsid w:val="00A7659B"/>
    <w:rsid w:val="00A77B48"/>
    <w:rsid w:val="00A80C06"/>
    <w:rsid w:val="00A82A65"/>
    <w:rsid w:val="00A82FDB"/>
    <w:rsid w:val="00A901C1"/>
    <w:rsid w:val="00AA194A"/>
    <w:rsid w:val="00AA7738"/>
    <w:rsid w:val="00AA7EF1"/>
    <w:rsid w:val="00AB1A33"/>
    <w:rsid w:val="00AB24EB"/>
    <w:rsid w:val="00AB40EF"/>
    <w:rsid w:val="00AB4D64"/>
    <w:rsid w:val="00AC15D6"/>
    <w:rsid w:val="00AD12BE"/>
    <w:rsid w:val="00AD354D"/>
    <w:rsid w:val="00AD3FA8"/>
    <w:rsid w:val="00AD62EA"/>
    <w:rsid w:val="00AE34CD"/>
    <w:rsid w:val="00AE3658"/>
    <w:rsid w:val="00AE774D"/>
    <w:rsid w:val="00AF450D"/>
    <w:rsid w:val="00AF4964"/>
    <w:rsid w:val="00B02441"/>
    <w:rsid w:val="00B03B92"/>
    <w:rsid w:val="00B0500B"/>
    <w:rsid w:val="00B06E5D"/>
    <w:rsid w:val="00B10657"/>
    <w:rsid w:val="00B12C60"/>
    <w:rsid w:val="00B301DD"/>
    <w:rsid w:val="00B356C4"/>
    <w:rsid w:val="00B4147A"/>
    <w:rsid w:val="00B43152"/>
    <w:rsid w:val="00B55893"/>
    <w:rsid w:val="00B64896"/>
    <w:rsid w:val="00B66111"/>
    <w:rsid w:val="00B66C30"/>
    <w:rsid w:val="00B67E42"/>
    <w:rsid w:val="00B712C9"/>
    <w:rsid w:val="00B74FD7"/>
    <w:rsid w:val="00B75B68"/>
    <w:rsid w:val="00B7683F"/>
    <w:rsid w:val="00B76B98"/>
    <w:rsid w:val="00B80F18"/>
    <w:rsid w:val="00B84D04"/>
    <w:rsid w:val="00B9089D"/>
    <w:rsid w:val="00B94133"/>
    <w:rsid w:val="00BA040C"/>
    <w:rsid w:val="00BB228D"/>
    <w:rsid w:val="00BB3384"/>
    <w:rsid w:val="00BB33C4"/>
    <w:rsid w:val="00BB61F6"/>
    <w:rsid w:val="00BB7D1C"/>
    <w:rsid w:val="00BC13DF"/>
    <w:rsid w:val="00BC174B"/>
    <w:rsid w:val="00BC6D92"/>
    <w:rsid w:val="00BE0044"/>
    <w:rsid w:val="00BF5673"/>
    <w:rsid w:val="00C01614"/>
    <w:rsid w:val="00C068BD"/>
    <w:rsid w:val="00C10B23"/>
    <w:rsid w:val="00C14DDE"/>
    <w:rsid w:val="00C21682"/>
    <w:rsid w:val="00C35352"/>
    <w:rsid w:val="00C450BA"/>
    <w:rsid w:val="00C469B3"/>
    <w:rsid w:val="00C47FE3"/>
    <w:rsid w:val="00C548B8"/>
    <w:rsid w:val="00C55B6B"/>
    <w:rsid w:val="00C568F8"/>
    <w:rsid w:val="00C570FA"/>
    <w:rsid w:val="00C64DE4"/>
    <w:rsid w:val="00C654CC"/>
    <w:rsid w:val="00C6577B"/>
    <w:rsid w:val="00C737B2"/>
    <w:rsid w:val="00C77474"/>
    <w:rsid w:val="00C807A8"/>
    <w:rsid w:val="00C84312"/>
    <w:rsid w:val="00C9549A"/>
    <w:rsid w:val="00C9577F"/>
    <w:rsid w:val="00C9647F"/>
    <w:rsid w:val="00C97AEB"/>
    <w:rsid w:val="00CA470F"/>
    <w:rsid w:val="00CC2E5B"/>
    <w:rsid w:val="00CD1D88"/>
    <w:rsid w:val="00CD3211"/>
    <w:rsid w:val="00CD47E9"/>
    <w:rsid w:val="00CE23D9"/>
    <w:rsid w:val="00CE3AC3"/>
    <w:rsid w:val="00CE7518"/>
    <w:rsid w:val="00D00A1C"/>
    <w:rsid w:val="00D03D7F"/>
    <w:rsid w:val="00D07813"/>
    <w:rsid w:val="00D11004"/>
    <w:rsid w:val="00D120F2"/>
    <w:rsid w:val="00D167EF"/>
    <w:rsid w:val="00D20742"/>
    <w:rsid w:val="00D247DC"/>
    <w:rsid w:val="00D24C01"/>
    <w:rsid w:val="00D30283"/>
    <w:rsid w:val="00D3096F"/>
    <w:rsid w:val="00D43F25"/>
    <w:rsid w:val="00D50FE3"/>
    <w:rsid w:val="00D52924"/>
    <w:rsid w:val="00D54E2D"/>
    <w:rsid w:val="00D62FBF"/>
    <w:rsid w:val="00D73446"/>
    <w:rsid w:val="00D73FAB"/>
    <w:rsid w:val="00D826C4"/>
    <w:rsid w:val="00D85344"/>
    <w:rsid w:val="00D915E8"/>
    <w:rsid w:val="00D92A09"/>
    <w:rsid w:val="00DA08B2"/>
    <w:rsid w:val="00DB1892"/>
    <w:rsid w:val="00DC04CA"/>
    <w:rsid w:val="00DC06E8"/>
    <w:rsid w:val="00DC4CFB"/>
    <w:rsid w:val="00DC7C35"/>
    <w:rsid w:val="00DD21CA"/>
    <w:rsid w:val="00DD4867"/>
    <w:rsid w:val="00DE4120"/>
    <w:rsid w:val="00DF0472"/>
    <w:rsid w:val="00DF206D"/>
    <w:rsid w:val="00DF33E7"/>
    <w:rsid w:val="00DF3CE7"/>
    <w:rsid w:val="00DF7DA2"/>
    <w:rsid w:val="00E0029D"/>
    <w:rsid w:val="00E01065"/>
    <w:rsid w:val="00E046E6"/>
    <w:rsid w:val="00E1389B"/>
    <w:rsid w:val="00E15149"/>
    <w:rsid w:val="00E156EA"/>
    <w:rsid w:val="00E239EB"/>
    <w:rsid w:val="00E31213"/>
    <w:rsid w:val="00E32C95"/>
    <w:rsid w:val="00E32DA6"/>
    <w:rsid w:val="00E3494A"/>
    <w:rsid w:val="00E36C11"/>
    <w:rsid w:val="00E43F2D"/>
    <w:rsid w:val="00E463F0"/>
    <w:rsid w:val="00E47143"/>
    <w:rsid w:val="00E53352"/>
    <w:rsid w:val="00E537A8"/>
    <w:rsid w:val="00E62C49"/>
    <w:rsid w:val="00E64C91"/>
    <w:rsid w:val="00E6526C"/>
    <w:rsid w:val="00E65931"/>
    <w:rsid w:val="00E711B5"/>
    <w:rsid w:val="00E74213"/>
    <w:rsid w:val="00E82BA8"/>
    <w:rsid w:val="00E87324"/>
    <w:rsid w:val="00E90424"/>
    <w:rsid w:val="00E962B9"/>
    <w:rsid w:val="00E96D3A"/>
    <w:rsid w:val="00E97127"/>
    <w:rsid w:val="00EA20E8"/>
    <w:rsid w:val="00EA3B4B"/>
    <w:rsid w:val="00EB1513"/>
    <w:rsid w:val="00EB2FB5"/>
    <w:rsid w:val="00ED1292"/>
    <w:rsid w:val="00ED3F87"/>
    <w:rsid w:val="00ED5A1E"/>
    <w:rsid w:val="00ED68CC"/>
    <w:rsid w:val="00ED74C9"/>
    <w:rsid w:val="00EE0909"/>
    <w:rsid w:val="00EE3EBA"/>
    <w:rsid w:val="00EE4256"/>
    <w:rsid w:val="00EE52F7"/>
    <w:rsid w:val="00EE7692"/>
    <w:rsid w:val="00EF1224"/>
    <w:rsid w:val="00EF35E4"/>
    <w:rsid w:val="00EF7FAC"/>
    <w:rsid w:val="00F034AB"/>
    <w:rsid w:val="00F03CB4"/>
    <w:rsid w:val="00F0495E"/>
    <w:rsid w:val="00F05D86"/>
    <w:rsid w:val="00F07694"/>
    <w:rsid w:val="00F07855"/>
    <w:rsid w:val="00F1022F"/>
    <w:rsid w:val="00F12CB1"/>
    <w:rsid w:val="00F14D63"/>
    <w:rsid w:val="00F174BF"/>
    <w:rsid w:val="00F303A5"/>
    <w:rsid w:val="00F33BFA"/>
    <w:rsid w:val="00F431F1"/>
    <w:rsid w:val="00F523D7"/>
    <w:rsid w:val="00F52503"/>
    <w:rsid w:val="00F52FF8"/>
    <w:rsid w:val="00F60308"/>
    <w:rsid w:val="00F61F4D"/>
    <w:rsid w:val="00F63E0B"/>
    <w:rsid w:val="00F664E9"/>
    <w:rsid w:val="00F67677"/>
    <w:rsid w:val="00F72CA3"/>
    <w:rsid w:val="00F77C0E"/>
    <w:rsid w:val="00F82A11"/>
    <w:rsid w:val="00F87A00"/>
    <w:rsid w:val="00F9139D"/>
    <w:rsid w:val="00F97624"/>
    <w:rsid w:val="00F976F5"/>
    <w:rsid w:val="00FA03B1"/>
    <w:rsid w:val="00FA0F11"/>
    <w:rsid w:val="00FA1766"/>
    <w:rsid w:val="00FA319A"/>
    <w:rsid w:val="00FA3D7F"/>
    <w:rsid w:val="00FA752C"/>
    <w:rsid w:val="00FC1126"/>
    <w:rsid w:val="00FC24A1"/>
    <w:rsid w:val="00FC3995"/>
    <w:rsid w:val="00FD268F"/>
    <w:rsid w:val="00FD4F9F"/>
    <w:rsid w:val="00FD746C"/>
    <w:rsid w:val="00FE2370"/>
    <w:rsid w:val="00FE743A"/>
    <w:rsid w:val="00FF2319"/>
    <w:rsid w:val="00FF56DD"/>
    <w:rsid w:val="00FF7125"/>
    <w:rsid w:val="0141CEE4"/>
    <w:rsid w:val="015A5A91"/>
    <w:rsid w:val="02322B72"/>
    <w:rsid w:val="038EF6C2"/>
    <w:rsid w:val="03FC9515"/>
    <w:rsid w:val="05FD7433"/>
    <w:rsid w:val="070613FD"/>
    <w:rsid w:val="0A9FD91A"/>
    <w:rsid w:val="0ACC3EB5"/>
    <w:rsid w:val="0AEEA3D7"/>
    <w:rsid w:val="0B3CA8FE"/>
    <w:rsid w:val="0CA4FABE"/>
    <w:rsid w:val="0CC3EF2F"/>
    <w:rsid w:val="0FD1705E"/>
    <w:rsid w:val="0FD52927"/>
    <w:rsid w:val="136ED3FA"/>
    <w:rsid w:val="14F5E30B"/>
    <w:rsid w:val="176755D4"/>
    <w:rsid w:val="182C4E1D"/>
    <w:rsid w:val="1AD76D73"/>
    <w:rsid w:val="1C486509"/>
    <w:rsid w:val="1D0F1F9A"/>
    <w:rsid w:val="1DBD6EFB"/>
    <w:rsid w:val="1E92E481"/>
    <w:rsid w:val="1FC55537"/>
    <w:rsid w:val="20EC4E51"/>
    <w:rsid w:val="22881EB2"/>
    <w:rsid w:val="2588C674"/>
    <w:rsid w:val="275B8FD5"/>
    <w:rsid w:val="27DE5A76"/>
    <w:rsid w:val="28A14F2B"/>
    <w:rsid w:val="2B0D1BF7"/>
    <w:rsid w:val="2D9E9D28"/>
    <w:rsid w:val="2E34AAF1"/>
    <w:rsid w:val="30C87417"/>
    <w:rsid w:val="3173B25B"/>
    <w:rsid w:val="317464DE"/>
    <w:rsid w:val="327973B7"/>
    <w:rsid w:val="32D46D44"/>
    <w:rsid w:val="342BA525"/>
    <w:rsid w:val="357CFB6E"/>
    <w:rsid w:val="35C77586"/>
    <w:rsid w:val="372F0A7B"/>
    <w:rsid w:val="376345E7"/>
    <w:rsid w:val="38BE380E"/>
    <w:rsid w:val="38D56732"/>
    <w:rsid w:val="39157186"/>
    <w:rsid w:val="3A02A08B"/>
    <w:rsid w:val="3A2BEEC9"/>
    <w:rsid w:val="3E1C1819"/>
    <w:rsid w:val="3EB0BB28"/>
    <w:rsid w:val="3ECA8F77"/>
    <w:rsid w:val="3ED30BD2"/>
    <w:rsid w:val="40864FBE"/>
    <w:rsid w:val="443E4352"/>
    <w:rsid w:val="44F4ADA8"/>
    <w:rsid w:val="450BDCCC"/>
    <w:rsid w:val="45EFAD93"/>
    <w:rsid w:val="482C4E6A"/>
    <w:rsid w:val="488953F6"/>
    <w:rsid w:val="49A10A03"/>
    <w:rsid w:val="49E18E2F"/>
    <w:rsid w:val="4A0EF152"/>
    <w:rsid w:val="4C2E3448"/>
    <w:rsid w:val="4CD35F41"/>
    <w:rsid w:val="4D469214"/>
    <w:rsid w:val="4D8A2E75"/>
    <w:rsid w:val="4E191386"/>
    <w:rsid w:val="4F538828"/>
    <w:rsid w:val="4FC907FD"/>
    <w:rsid w:val="514D5365"/>
    <w:rsid w:val="516029B2"/>
    <w:rsid w:val="51FAE68D"/>
    <w:rsid w:val="54EEF75C"/>
    <w:rsid w:val="57AB12BD"/>
    <w:rsid w:val="590F205F"/>
    <w:rsid w:val="5946E31E"/>
    <w:rsid w:val="5A1471BD"/>
    <w:rsid w:val="5B08C687"/>
    <w:rsid w:val="5D9AC8B8"/>
    <w:rsid w:val="6007BA22"/>
    <w:rsid w:val="60537866"/>
    <w:rsid w:val="61EF48C7"/>
    <w:rsid w:val="638B1928"/>
    <w:rsid w:val="665CB43D"/>
    <w:rsid w:val="666E5086"/>
    <w:rsid w:val="67DE32BA"/>
    <w:rsid w:val="6A8F1B96"/>
    <w:rsid w:val="6F410B93"/>
    <w:rsid w:val="6F6D5948"/>
    <w:rsid w:val="704870DA"/>
    <w:rsid w:val="71CDCBFD"/>
    <w:rsid w:val="73A8AE68"/>
    <w:rsid w:val="74A27317"/>
    <w:rsid w:val="78B056B8"/>
    <w:rsid w:val="78CFD5A2"/>
    <w:rsid w:val="7AC5FD7D"/>
    <w:rsid w:val="7D11C8D2"/>
    <w:rsid w:val="7DA9CA3E"/>
    <w:rsid w:val="7DE55719"/>
    <w:rsid w:val="7E041E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9FA5C6F"/>
  <w15:chartTrackingRefBased/>
  <w15:docId w15:val="{DA2DA34D-523B-48FC-B4C5-804B67817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0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6EFA"/>
    <w:pPr>
      <w:ind w:left="720"/>
      <w:contextualSpacing/>
    </w:pPr>
  </w:style>
  <w:style w:type="table" w:styleId="TableGrid">
    <w:name w:val="Table Grid"/>
    <w:basedOn w:val="TableNormal"/>
    <w:uiPriority w:val="39"/>
    <w:rsid w:val="006C25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F50D1"/>
    <w:rPr>
      <w:sz w:val="16"/>
      <w:szCs w:val="16"/>
    </w:rPr>
  </w:style>
  <w:style w:type="paragraph" w:styleId="CommentText">
    <w:name w:val="annotation text"/>
    <w:basedOn w:val="Normal"/>
    <w:link w:val="CommentTextChar"/>
    <w:uiPriority w:val="99"/>
    <w:unhideWhenUsed/>
    <w:rsid w:val="009F50D1"/>
    <w:pPr>
      <w:spacing w:line="240" w:lineRule="auto"/>
    </w:pPr>
    <w:rPr>
      <w:sz w:val="20"/>
      <w:szCs w:val="20"/>
    </w:rPr>
  </w:style>
  <w:style w:type="character" w:customStyle="1" w:styleId="CommentTextChar">
    <w:name w:val="Comment Text Char"/>
    <w:basedOn w:val="DefaultParagraphFont"/>
    <w:link w:val="CommentText"/>
    <w:uiPriority w:val="99"/>
    <w:rsid w:val="009F50D1"/>
    <w:rPr>
      <w:sz w:val="20"/>
      <w:szCs w:val="20"/>
    </w:rPr>
  </w:style>
  <w:style w:type="paragraph" w:styleId="CommentSubject">
    <w:name w:val="annotation subject"/>
    <w:basedOn w:val="CommentText"/>
    <w:next w:val="CommentText"/>
    <w:link w:val="CommentSubjectChar"/>
    <w:uiPriority w:val="99"/>
    <w:semiHidden/>
    <w:unhideWhenUsed/>
    <w:rsid w:val="009F50D1"/>
    <w:rPr>
      <w:b/>
      <w:bCs/>
    </w:rPr>
  </w:style>
  <w:style w:type="character" w:customStyle="1" w:styleId="CommentSubjectChar">
    <w:name w:val="Comment Subject Char"/>
    <w:basedOn w:val="CommentTextChar"/>
    <w:link w:val="CommentSubject"/>
    <w:uiPriority w:val="99"/>
    <w:semiHidden/>
    <w:rsid w:val="009F50D1"/>
    <w:rPr>
      <w:b/>
      <w:bCs/>
      <w:sz w:val="20"/>
      <w:szCs w:val="20"/>
    </w:rPr>
  </w:style>
  <w:style w:type="character" w:styleId="Hyperlink">
    <w:name w:val="Hyperlink"/>
    <w:basedOn w:val="DefaultParagraphFont"/>
    <w:uiPriority w:val="99"/>
    <w:unhideWhenUsed/>
    <w:rsid w:val="00C9549A"/>
    <w:rPr>
      <w:color w:val="0563C1" w:themeColor="hyperlink"/>
      <w:u w:val="single"/>
    </w:rPr>
  </w:style>
  <w:style w:type="character" w:styleId="UnresolvedMention">
    <w:name w:val="Unresolved Mention"/>
    <w:basedOn w:val="DefaultParagraphFont"/>
    <w:uiPriority w:val="99"/>
    <w:semiHidden/>
    <w:unhideWhenUsed/>
    <w:rsid w:val="00C9549A"/>
    <w:rPr>
      <w:color w:val="605E5C"/>
      <w:shd w:val="clear" w:color="auto" w:fill="E1DFDD"/>
    </w:rPr>
  </w:style>
  <w:style w:type="paragraph" w:styleId="NormalWeb">
    <w:name w:val="Normal (Web)"/>
    <w:basedOn w:val="Normal"/>
    <w:uiPriority w:val="99"/>
    <w:semiHidden/>
    <w:unhideWhenUsed/>
    <w:rsid w:val="000A2F85"/>
    <w:pPr>
      <w:spacing w:before="100" w:beforeAutospacing="1" w:after="100" w:afterAutospacing="1" w:line="240" w:lineRule="auto"/>
    </w:pPr>
    <w:rPr>
      <w:rFonts w:ascii="Calibri" w:eastAsiaTheme="minorEastAsia" w:hAnsi="Calibri" w:cs="Calibri"/>
      <w:lang w:eastAsia="zh-CN"/>
    </w:rPr>
  </w:style>
  <w:style w:type="paragraph" w:styleId="Header">
    <w:name w:val="header"/>
    <w:basedOn w:val="Normal"/>
    <w:link w:val="HeaderChar"/>
    <w:uiPriority w:val="99"/>
    <w:unhideWhenUsed/>
    <w:rsid w:val="00E32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C95"/>
  </w:style>
  <w:style w:type="paragraph" w:styleId="Footer">
    <w:name w:val="footer"/>
    <w:basedOn w:val="Normal"/>
    <w:link w:val="FooterChar"/>
    <w:uiPriority w:val="99"/>
    <w:unhideWhenUsed/>
    <w:rsid w:val="00E32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C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83795">
      <w:bodyDiv w:val="1"/>
      <w:marLeft w:val="0"/>
      <w:marRight w:val="0"/>
      <w:marTop w:val="0"/>
      <w:marBottom w:val="0"/>
      <w:divBdr>
        <w:top w:val="none" w:sz="0" w:space="0" w:color="auto"/>
        <w:left w:val="none" w:sz="0" w:space="0" w:color="auto"/>
        <w:bottom w:val="none" w:sz="0" w:space="0" w:color="auto"/>
        <w:right w:val="none" w:sz="0" w:space="0" w:color="auto"/>
      </w:divBdr>
    </w:div>
    <w:div w:id="129398940">
      <w:bodyDiv w:val="1"/>
      <w:marLeft w:val="0"/>
      <w:marRight w:val="0"/>
      <w:marTop w:val="0"/>
      <w:marBottom w:val="0"/>
      <w:divBdr>
        <w:top w:val="none" w:sz="0" w:space="0" w:color="auto"/>
        <w:left w:val="none" w:sz="0" w:space="0" w:color="auto"/>
        <w:bottom w:val="none" w:sz="0" w:space="0" w:color="auto"/>
        <w:right w:val="none" w:sz="0" w:space="0" w:color="auto"/>
      </w:divBdr>
    </w:div>
    <w:div w:id="275606369">
      <w:bodyDiv w:val="1"/>
      <w:marLeft w:val="0"/>
      <w:marRight w:val="0"/>
      <w:marTop w:val="0"/>
      <w:marBottom w:val="0"/>
      <w:divBdr>
        <w:top w:val="none" w:sz="0" w:space="0" w:color="auto"/>
        <w:left w:val="none" w:sz="0" w:space="0" w:color="auto"/>
        <w:bottom w:val="none" w:sz="0" w:space="0" w:color="auto"/>
        <w:right w:val="none" w:sz="0" w:space="0" w:color="auto"/>
      </w:divBdr>
    </w:div>
    <w:div w:id="900872182">
      <w:bodyDiv w:val="1"/>
      <w:marLeft w:val="0"/>
      <w:marRight w:val="0"/>
      <w:marTop w:val="0"/>
      <w:marBottom w:val="0"/>
      <w:divBdr>
        <w:top w:val="none" w:sz="0" w:space="0" w:color="auto"/>
        <w:left w:val="none" w:sz="0" w:space="0" w:color="auto"/>
        <w:bottom w:val="none" w:sz="0" w:space="0" w:color="auto"/>
        <w:right w:val="none" w:sz="0" w:space="0" w:color="auto"/>
      </w:divBdr>
    </w:div>
    <w:div w:id="905184375">
      <w:bodyDiv w:val="1"/>
      <w:marLeft w:val="0"/>
      <w:marRight w:val="0"/>
      <w:marTop w:val="0"/>
      <w:marBottom w:val="0"/>
      <w:divBdr>
        <w:top w:val="none" w:sz="0" w:space="0" w:color="auto"/>
        <w:left w:val="none" w:sz="0" w:space="0" w:color="auto"/>
        <w:bottom w:val="none" w:sz="0" w:space="0" w:color="auto"/>
        <w:right w:val="none" w:sz="0" w:space="0" w:color="auto"/>
      </w:divBdr>
    </w:div>
    <w:div w:id="1259364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mailto:operations@uwtsd.ac.uk"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E7852137EF4F34AA752EDE1BBE40A82" ma:contentTypeVersion="6" ma:contentTypeDescription="Create a new document." ma:contentTypeScope="" ma:versionID="c1d3c410a8dd390b1d71356061f29a15">
  <xsd:schema xmlns:xsd="http://www.w3.org/2001/XMLSchema" xmlns:xs="http://www.w3.org/2001/XMLSchema" xmlns:p="http://schemas.microsoft.com/office/2006/metadata/properties" xmlns:ns2="a62adc22-7897-4a91-93d0-74cef6a86ed5" xmlns:ns3="c2064879-2282-4440-9e86-dd7ede74ac33" targetNamespace="http://schemas.microsoft.com/office/2006/metadata/properties" ma:root="true" ma:fieldsID="a1ee5a368070e8f6db522ba92b336a47" ns2:_="" ns3:_="">
    <xsd:import namespace="a62adc22-7897-4a91-93d0-74cef6a86ed5"/>
    <xsd:import namespace="c2064879-2282-4440-9e86-dd7ede74ac3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2adc22-7897-4a91-93d0-74cef6a86e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2064879-2282-4440-9e86-dd7ede74ac3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C95F50A-0C8B-4C80-AD1E-AED0094836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2adc22-7897-4a91-93d0-74cef6a86ed5"/>
    <ds:schemaRef ds:uri="c2064879-2282-4440-9e86-dd7ede74ac3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2A2ABD-50E3-4BAF-95F9-6099B9653B1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7F2CF99-82E0-4DDB-8F43-62EADB36430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1219</Words>
  <Characters>6951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Pearson</dc:creator>
  <cp:keywords/>
  <dc:description/>
  <cp:lastModifiedBy>John Deane</cp:lastModifiedBy>
  <cp:revision>2</cp:revision>
  <dcterms:created xsi:type="dcterms:W3CDTF">2021-10-01T16:50:00Z</dcterms:created>
  <dcterms:modified xsi:type="dcterms:W3CDTF">2021-10-01T16:50:00Z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0x010100DE7852137EF4F34AA752EDE1BBE40A82</vt:lpwstr>
  </property>
</Properties>
</file>