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1260C" w14:textId="7F8B9287" w:rsidR="00003827" w:rsidRPr="00540E88" w:rsidRDefault="00E561C1" w:rsidP="00540E88">
      <w:pPr>
        <w:spacing w:line="360" w:lineRule="auto"/>
        <w:jc w:val="center"/>
        <w:rPr>
          <w:rFonts w:ascii="Arial" w:hAnsi="Arial" w:cs="Arial"/>
        </w:rPr>
      </w:pPr>
    </w:p>
    <w:p w14:paraId="28813D3B" w14:textId="0116C167" w:rsidR="00720F9C" w:rsidRPr="00540E88" w:rsidRDefault="00720F9C" w:rsidP="00540E88">
      <w:pPr>
        <w:spacing w:line="360" w:lineRule="auto"/>
        <w:jc w:val="center"/>
        <w:rPr>
          <w:rFonts w:ascii="Arial" w:hAnsi="Arial" w:cs="Arial"/>
        </w:rPr>
      </w:pPr>
    </w:p>
    <w:p w14:paraId="61062C09" w14:textId="44D44823" w:rsidR="00720F9C" w:rsidRPr="00540E88" w:rsidRDefault="00720F9C" w:rsidP="00540E88">
      <w:pPr>
        <w:spacing w:line="360" w:lineRule="auto"/>
        <w:jc w:val="center"/>
        <w:rPr>
          <w:rFonts w:ascii="Arial" w:hAnsi="Arial" w:cs="Arial"/>
        </w:rPr>
      </w:pPr>
    </w:p>
    <w:p w14:paraId="1EE0371E" w14:textId="1AAF298E" w:rsidR="00720F9C" w:rsidRPr="00540E88" w:rsidRDefault="00720F9C" w:rsidP="00540E88">
      <w:pPr>
        <w:spacing w:line="360" w:lineRule="auto"/>
        <w:jc w:val="center"/>
        <w:rPr>
          <w:rFonts w:ascii="Arial" w:hAnsi="Arial" w:cs="Arial"/>
        </w:rPr>
      </w:pPr>
    </w:p>
    <w:p w14:paraId="4CD9F424" w14:textId="6077F4D3" w:rsidR="00720F9C" w:rsidRPr="00540E88" w:rsidRDefault="00720F9C" w:rsidP="00540E88">
      <w:pPr>
        <w:spacing w:line="360" w:lineRule="auto"/>
        <w:jc w:val="center"/>
        <w:rPr>
          <w:rFonts w:ascii="Arial" w:hAnsi="Arial" w:cs="Arial"/>
        </w:rPr>
      </w:pPr>
    </w:p>
    <w:p w14:paraId="74F82422" w14:textId="146426B9" w:rsidR="00720F9C" w:rsidRPr="00540E88" w:rsidRDefault="00720F9C" w:rsidP="00540E88">
      <w:pPr>
        <w:spacing w:line="360" w:lineRule="auto"/>
        <w:jc w:val="center"/>
        <w:rPr>
          <w:rFonts w:ascii="Arial" w:hAnsi="Arial" w:cs="Arial"/>
        </w:rPr>
      </w:pPr>
    </w:p>
    <w:p w14:paraId="612E5548" w14:textId="498A8F56" w:rsidR="00CB3EB0" w:rsidRPr="00540E88" w:rsidRDefault="00CB3EB0" w:rsidP="00540E88">
      <w:pPr>
        <w:spacing w:line="360" w:lineRule="auto"/>
        <w:jc w:val="center"/>
        <w:rPr>
          <w:rFonts w:ascii="Arial" w:hAnsi="Arial" w:cs="Arial"/>
        </w:rPr>
      </w:pPr>
    </w:p>
    <w:p w14:paraId="63A9AA76" w14:textId="77777777" w:rsidR="00CB3EB0" w:rsidRPr="00540E88" w:rsidRDefault="00CB3EB0" w:rsidP="00540E88">
      <w:pPr>
        <w:spacing w:line="360" w:lineRule="auto"/>
        <w:jc w:val="center"/>
        <w:rPr>
          <w:rFonts w:ascii="Arial" w:hAnsi="Arial" w:cs="Arial"/>
        </w:rPr>
      </w:pPr>
    </w:p>
    <w:p w14:paraId="01BC22A8" w14:textId="298A2ED2" w:rsidR="00720F9C" w:rsidRPr="00540E88" w:rsidRDefault="00720F9C" w:rsidP="00540E88">
      <w:pPr>
        <w:spacing w:after="0" w:line="360" w:lineRule="auto"/>
        <w:jc w:val="center"/>
        <w:rPr>
          <w:rFonts w:ascii="Arial" w:hAnsi="Arial" w:cs="Arial"/>
        </w:rPr>
      </w:pPr>
    </w:p>
    <w:p w14:paraId="3532F314" w14:textId="7CBDF63C" w:rsidR="00720F9C" w:rsidRPr="00540E88" w:rsidRDefault="007560B0" w:rsidP="00540E88">
      <w:pPr>
        <w:spacing w:after="0" w:line="360" w:lineRule="auto"/>
        <w:jc w:val="center"/>
        <w:rPr>
          <w:rFonts w:ascii="Arial" w:hAnsi="Arial" w:cs="Arial"/>
          <w:b/>
          <w:bCs/>
        </w:rPr>
      </w:pPr>
      <w:r w:rsidRPr="00540E88">
        <w:rPr>
          <w:rFonts w:ascii="Arial" w:hAnsi="Arial" w:cs="Arial"/>
          <w:b/>
          <w:bCs/>
        </w:rPr>
        <w:t>Reflective Report</w:t>
      </w:r>
    </w:p>
    <w:p w14:paraId="1E9C6238" w14:textId="7070D316" w:rsidR="007560B0" w:rsidRPr="00540E88" w:rsidRDefault="007560B0" w:rsidP="00540E88">
      <w:pPr>
        <w:spacing w:after="0" w:line="360" w:lineRule="auto"/>
        <w:jc w:val="center"/>
        <w:rPr>
          <w:rFonts w:ascii="Arial" w:hAnsi="Arial" w:cs="Arial"/>
        </w:rPr>
      </w:pPr>
    </w:p>
    <w:p w14:paraId="15434D09" w14:textId="423E8F34" w:rsidR="007560B0" w:rsidRPr="00540E88" w:rsidRDefault="007560B0" w:rsidP="00540E88">
      <w:pPr>
        <w:spacing w:after="0" w:line="360" w:lineRule="auto"/>
        <w:jc w:val="center"/>
        <w:rPr>
          <w:rFonts w:ascii="Arial" w:hAnsi="Arial" w:cs="Arial"/>
        </w:rPr>
      </w:pPr>
      <w:r w:rsidRPr="00540E88">
        <w:rPr>
          <w:rFonts w:ascii="Arial" w:hAnsi="Arial" w:cs="Arial"/>
        </w:rPr>
        <w:t>Student Name:</w:t>
      </w:r>
      <w:r w:rsidR="00FA5FA5">
        <w:rPr>
          <w:rFonts w:ascii="Arial" w:hAnsi="Arial" w:cs="Arial"/>
        </w:rPr>
        <w:t xml:space="preserve"> Natalie Doran</w:t>
      </w:r>
    </w:p>
    <w:p w14:paraId="51EF1C73" w14:textId="2BDCC734" w:rsidR="007560B0" w:rsidRPr="00540E88" w:rsidRDefault="007560B0" w:rsidP="00540E88">
      <w:pPr>
        <w:spacing w:after="0" w:line="360" w:lineRule="auto"/>
        <w:jc w:val="center"/>
        <w:rPr>
          <w:rFonts w:ascii="Arial" w:hAnsi="Arial" w:cs="Arial"/>
        </w:rPr>
      </w:pPr>
      <w:r w:rsidRPr="00540E88">
        <w:rPr>
          <w:rFonts w:ascii="Arial" w:hAnsi="Arial" w:cs="Arial"/>
        </w:rPr>
        <w:t>Student ID:</w:t>
      </w:r>
      <w:r w:rsidR="00FA5FA5">
        <w:rPr>
          <w:rFonts w:ascii="Arial" w:hAnsi="Arial" w:cs="Arial"/>
        </w:rPr>
        <w:t xml:space="preserve"> 2025905</w:t>
      </w:r>
    </w:p>
    <w:p w14:paraId="2B9667B6" w14:textId="551763A9" w:rsidR="007560B0" w:rsidRPr="00540E88" w:rsidRDefault="007560B0" w:rsidP="00540E88">
      <w:pPr>
        <w:spacing w:after="0" w:line="360" w:lineRule="auto"/>
        <w:jc w:val="center"/>
        <w:rPr>
          <w:rFonts w:ascii="Arial" w:hAnsi="Arial" w:cs="Arial"/>
        </w:rPr>
      </w:pPr>
      <w:r w:rsidRPr="00540E88">
        <w:rPr>
          <w:rFonts w:ascii="Arial" w:hAnsi="Arial" w:cs="Arial"/>
        </w:rPr>
        <w:t>Module code:</w:t>
      </w:r>
      <w:r w:rsidR="00633F7A">
        <w:rPr>
          <w:rFonts w:ascii="Arial" w:hAnsi="Arial" w:cs="Arial"/>
        </w:rPr>
        <w:t xml:space="preserve"> </w:t>
      </w:r>
      <w:r w:rsidR="00241CA1">
        <w:rPr>
          <w:rFonts w:ascii="Arial" w:hAnsi="Arial" w:cs="Arial"/>
        </w:rPr>
        <w:t>BMSW4001_</w:t>
      </w:r>
      <w:r w:rsidR="00935E61">
        <w:rPr>
          <w:rFonts w:ascii="Arial" w:hAnsi="Arial" w:cs="Arial"/>
        </w:rPr>
        <w:t>BIRM</w:t>
      </w:r>
    </w:p>
    <w:p w14:paraId="0786C171" w14:textId="1AA37A40" w:rsidR="007560B0" w:rsidRPr="00540E88" w:rsidRDefault="007560B0" w:rsidP="00540E88">
      <w:pPr>
        <w:spacing w:after="0" w:line="360" w:lineRule="auto"/>
        <w:jc w:val="center"/>
        <w:rPr>
          <w:rFonts w:ascii="Arial" w:hAnsi="Arial" w:cs="Arial"/>
        </w:rPr>
      </w:pPr>
      <w:r w:rsidRPr="00540E88">
        <w:rPr>
          <w:rFonts w:ascii="Arial" w:hAnsi="Arial" w:cs="Arial"/>
        </w:rPr>
        <w:t>Assignment section:</w:t>
      </w:r>
      <w:r w:rsidR="00935E61">
        <w:rPr>
          <w:rFonts w:ascii="Arial" w:hAnsi="Arial" w:cs="Arial"/>
        </w:rPr>
        <w:t xml:space="preserve"> Reflective report </w:t>
      </w:r>
    </w:p>
    <w:p w14:paraId="335EDD8B" w14:textId="4DA33B61" w:rsidR="007560B0" w:rsidRPr="00540E88" w:rsidRDefault="007560B0" w:rsidP="00540E88">
      <w:pPr>
        <w:spacing w:after="0" w:line="360" w:lineRule="auto"/>
        <w:jc w:val="center"/>
        <w:rPr>
          <w:rFonts w:ascii="Arial" w:hAnsi="Arial" w:cs="Arial"/>
        </w:rPr>
      </w:pPr>
      <w:r w:rsidRPr="00540E88">
        <w:rPr>
          <w:rFonts w:ascii="Arial" w:hAnsi="Arial" w:cs="Arial"/>
        </w:rPr>
        <w:t>Lecturer</w:t>
      </w:r>
      <w:r w:rsidR="00AE677D" w:rsidRPr="00540E88">
        <w:rPr>
          <w:rFonts w:ascii="Arial" w:hAnsi="Arial" w:cs="Arial"/>
        </w:rPr>
        <w:t>'</w:t>
      </w:r>
      <w:r w:rsidRPr="00540E88">
        <w:rPr>
          <w:rFonts w:ascii="Arial" w:hAnsi="Arial" w:cs="Arial"/>
        </w:rPr>
        <w:t>s name:</w:t>
      </w:r>
      <w:r w:rsidR="00A87A63">
        <w:rPr>
          <w:rFonts w:ascii="Arial" w:hAnsi="Arial" w:cs="Arial"/>
        </w:rPr>
        <w:t xml:space="preserve"> </w:t>
      </w:r>
      <w:r w:rsidR="00C91BFD">
        <w:rPr>
          <w:rFonts w:ascii="Arial" w:hAnsi="Arial" w:cs="Arial"/>
        </w:rPr>
        <w:t xml:space="preserve">Ade </w:t>
      </w:r>
      <w:proofErr w:type="spellStart"/>
      <w:r w:rsidR="009764C3">
        <w:rPr>
          <w:rFonts w:ascii="Arial" w:hAnsi="Arial" w:cs="Arial"/>
        </w:rPr>
        <w:t>Ol</w:t>
      </w:r>
      <w:r w:rsidR="00FD546F">
        <w:rPr>
          <w:rFonts w:ascii="Arial" w:hAnsi="Arial" w:cs="Arial"/>
        </w:rPr>
        <w:t>ubukola</w:t>
      </w:r>
      <w:proofErr w:type="spellEnd"/>
    </w:p>
    <w:p w14:paraId="052F090E" w14:textId="787B0121" w:rsidR="00810042" w:rsidRPr="00540E88" w:rsidRDefault="00810042" w:rsidP="00540E88">
      <w:pPr>
        <w:spacing w:after="0" w:line="360" w:lineRule="auto"/>
        <w:jc w:val="center"/>
        <w:rPr>
          <w:rFonts w:ascii="Arial" w:hAnsi="Arial" w:cs="Arial"/>
        </w:rPr>
      </w:pPr>
    </w:p>
    <w:p w14:paraId="21E75757" w14:textId="430E7681" w:rsidR="00810042" w:rsidRPr="00540E88" w:rsidRDefault="00810042" w:rsidP="00540E88">
      <w:pPr>
        <w:spacing w:after="0" w:line="360" w:lineRule="auto"/>
        <w:jc w:val="center"/>
        <w:rPr>
          <w:rFonts w:ascii="Arial" w:hAnsi="Arial" w:cs="Arial"/>
        </w:rPr>
      </w:pPr>
    </w:p>
    <w:p w14:paraId="1CE4FACC" w14:textId="177625F9" w:rsidR="00810042" w:rsidRPr="00540E88" w:rsidRDefault="00810042" w:rsidP="00540E88">
      <w:pPr>
        <w:spacing w:after="0" w:line="360" w:lineRule="auto"/>
        <w:jc w:val="center"/>
        <w:rPr>
          <w:rFonts w:ascii="Arial" w:hAnsi="Arial" w:cs="Arial"/>
        </w:rPr>
      </w:pPr>
    </w:p>
    <w:p w14:paraId="2A9B8E56" w14:textId="2CB03AA8" w:rsidR="00810042" w:rsidRPr="00540E88" w:rsidRDefault="00810042" w:rsidP="00540E88">
      <w:pPr>
        <w:spacing w:after="0" w:line="360" w:lineRule="auto"/>
        <w:jc w:val="center"/>
        <w:rPr>
          <w:rFonts w:ascii="Arial" w:hAnsi="Arial" w:cs="Arial"/>
        </w:rPr>
      </w:pPr>
    </w:p>
    <w:p w14:paraId="7FC70875" w14:textId="119C7102" w:rsidR="00810042" w:rsidRPr="00540E88" w:rsidRDefault="00810042" w:rsidP="00540E88">
      <w:pPr>
        <w:spacing w:after="0" w:line="360" w:lineRule="auto"/>
        <w:jc w:val="center"/>
        <w:rPr>
          <w:rFonts w:ascii="Arial" w:hAnsi="Arial" w:cs="Arial"/>
        </w:rPr>
      </w:pPr>
    </w:p>
    <w:p w14:paraId="39A820FC" w14:textId="0206336D" w:rsidR="00810042" w:rsidRPr="00540E88" w:rsidRDefault="00810042" w:rsidP="00540E88">
      <w:pPr>
        <w:spacing w:after="0" w:line="360" w:lineRule="auto"/>
        <w:jc w:val="center"/>
        <w:rPr>
          <w:rFonts w:ascii="Arial" w:hAnsi="Arial" w:cs="Arial"/>
        </w:rPr>
      </w:pPr>
    </w:p>
    <w:p w14:paraId="42EF81D6" w14:textId="7954D325" w:rsidR="00810042" w:rsidRPr="00540E88" w:rsidRDefault="00810042" w:rsidP="00540E88">
      <w:pPr>
        <w:spacing w:after="0" w:line="360" w:lineRule="auto"/>
        <w:jc w:val="center"/>
        <w:rPr>
          <w:rFonts w:ascii="Arial" w:hAnsi="Arial" w:cs="Arial"/>
        </w:rPr>
      </w:pPr>
    </w:p>
    <w:p w14:paraId="46353292" w14:textId="01E1D5E6" w:rsidR="00810042" w:rsidRPr="00540E88" w:rsidRDefault="00810042" w:rsidP="00540E88">
      <w:pPr>
        <w:spacing w:after="0" w:line="360" w:lineRule="auto"/>
        <w:jc w:val="center"/>
        <w:rPr>
          <w:rFonts w:ascii="Arial" w:hAnsi="Arial" w:cs="Arial"/>
        </w:rPr>
      </w:pPr>
    </w:p>
    <w:p w14:paraId="4FD77746" w14:textId="1807A468" w:rsidR="00810042" w:rsidRPr="00540E88" w:rsidRDefault="00810042" w:rsidP="00540E88">
      <w:pPr>
        <w:spacing w:after="0" w:line="360" w:lineRule="auto"/>
        <w:jc w:val="center"/>
        <w:rPr>
          <w:rFonts w:ascii="Arial" w:hAnsi="Arial" w:cs="Arial"/>
        </w:rPr>
      </w:pPr>
    </w:p>
    <w:p w14:paraId="783AEA71" w14:textId="0740E7E4" w:rsidR="00810042" w:rsidRPr="00540E88" w:rsidRDefault="00810042" w:rsidP="00540E88">
      <w:pPr>
        <w:spacing w:after="0" w:line="360" w:lineRule="auto"/>
        <w:jc w:val="center"/>
        <w:rPr>
          <w:rFonts w:ascii="Arial" w:hAnsi="Arial" w:cs="Arial"/>
        </w:rPr>
      </w:pPr>
    </w:p>
    <w:p w14:paraId="600CCC99" w14:textId="66120151" w:rsidR="00810042" w:rsidRPr="00540E88" w:rsidRDefault="00810042" w:rsidP="00540E88">
      <w:pPr>
        <w:spacing w:after="0" w:line="360" w:lineRule="auto"/>
        <w:jc w:val="center"/>
        <w:rPr>
          <w:rFonts w:ascii="Arial" w:hAnsi="Arial" w:cs="Arial"/>
        </w:rPr>
      </w:pPr>
    </w:p>
    <w:p w14:paraId="5BC9644E" w14:textId="5819E30B" w:rsidR="00810042" w:rsidRPr="00540E88" w:rsidRDefault="00810042" w:rsidP="00540E88">
      <w:pPr>
        <w:spacing w:after="0" w:line="360" w:lineRule="auto"/>
        <w:jc w:val="center"/>
        <w:rPr>
          <w:rFonts w:ascii="Arial" w:hAnsi="Arial" w:cs="Arial"/>
        </w:rPr>
      </w:pPr>
    </w:p>
    <w:p w14:paraId="74280D9C" w14:textId="4F97224E" w:rsidR="00810042" w:rsidRPr="00540E88" w:rsidRDefault="00810042" w:rsidP="00540E88">
      <w:pPr>
        <w:spacing w:after="0" w:line="360" w:lineRule="auto"/>
        <w:jc w:val="center"/>
        <w:rPr>
          <w:rFonts w:ascii="Arial" w:hAnsi="Arial" w:cs="Arial"/>
        </w:rPr>
      </w:pPr>
    </w:p>
    <w:p w14:paraId="740BDEB4" w14:textId="066B8D77" w:rsidR="00C86062" w:rsidRPr="00540E88" w:rsidRDefault="00C86062" w:rsidP="00540E88">
      <w:pPr>
        <w:spacing w:after="0" w:line="360" w:lineRule="auto"/>
        <w:jc w:val="center"/>
        <w:rPr>
          <w:rFonts w:ascii="Arial" w:hAnsi="Arial" w:cs="Arial"/>
        </w:rPr>
      </w:pPr>
    </w:p>
    <w:p w14:paraId="671EBB43" w14:textId="2102D98D" w:rsidR="00C86062" w:rsidRPr="00540E88" w:rsidRDefault="00C86062" w:rsidP="00540E88">
      <w:pPr>
        <w:spacing w:after="0" w:line="360" w:lineRule="auto"/>
        <w:jc w:val="center"/>
        <w:rPr>
          <w:rFonts w:ascii="Arial" w:hAnsi="Arial" w:cs="Arial"/>
        </w:rPr>
      </w:pPr>
    </w:p>
    <w:sdt>
      <w:sdtPr>
        <w:rPr>
          <w:rFonts w:ascii="Arial" w:eastAsiaTheme="minorHAnsi" w:hAnsi="Arial" w:cs="Arial"/>
          <w:color w:val="auto"/>
          <w:sz w:val="22"/>
          <w:szCs w:val="22"/>
        </w:rPr>
        <w:id w:val="-458570626"/>
        <w:docPartObj>
          <w:docPartGallery w:val="Table of Contents"/>
          <w:docPartUnique/>
        </w:docPartObj>
      </w:sdtPr>
      <w:sdtEndPr>
        <w:rPr>
          <w:b/>
          <w:bCs/>
          <w:noProof/>
        </w:rPr>
      </w:sdtEndPr>
      <w:sdtContent>
        <w:p w14:paraId="2A7A40AD" w14:textId="4771C315" w:rsidR="00915307" w:rsidRPr="00915307" w:rsidRDefault="00915307" w:rsidP="00915307">
          <w:pPr>
            <w:pStyle w:val="TOCHeading"/>
            <w:spacing w:before="0" w:line="360" w:lineRule="auto"/>
            <w:jc w:val="both"/>
            <w:rPr>
              <w:rFonts w:ascii="Arial" w:hAnsi="Arial" w:cs="Arial"/>
              <w:b/>
              <w:bCs/>
              <w:color w:val="auto"/>
              <w:sz w:val="28"/>
              <w:szCs w:val="28"/>
            </w:rPr>
          </w:pPr>
          <w:r w:rsidRPr="00915307">
            <w:rPr>
              <w:rFonts w:ascii="Arial" w:hAnsi="Arial" w:cs="Arial"/>
              <w:b/>
              <w:bCs/>
              <w:color w:val="auto"/>
              <w:sz w:val="28"/>
              <w:szCs w:val="28"/>
            </w:rPr>
            <w:t>Table of Contents</w:t>
          </w:r>
        </w:p>
        <w:p w14:paraId="4E4E04CD" w14:textId="26C11608" w:rsidR="00915307" w:rsidRPr="00915307" w:rsidRDefault="00915307" w:rsidP="00915307">
          <w:pPr>
            <w:pStyle w:val="TOC1"/>
            <w:tabs>
              <w:tab w:val="right" w:leader="dot" w:pos="9350"/>
            </w:tabs>
            <w:spacing w:line="360" w:lineRule="auto"/>
            <w:jc w:val="both"/>
            <w:rPr>
              <w:rFonts w:ascii="Arial" w:eastAsiaTheme="minorEastAsia" w:hAnsi="Arial" w:cs="Arial"/>
              <w:noProof/>
            </w:rPr>
          </w:pPr>
          <w:r w:rsidRPr="00915307">
            <w:rPr>
              <w:rFonts w:ascii="Arial" w:hAnsi="Arial" w:cs="Arial"/>
            </w:rPr>
            <w:fldChar w:fldCharType="begin"/>
          </w:r>
          <w:r w:rsidRPr="00915307">
            <w:rPr>
              <w:rFonts w:ascii="Arial" w:hAnsi="Arial" w:cs="Arial"/>
            </w:rPr>
            <w:instrText xml:space="preserve"> TOC \o "1-3" \h \z \u </w:instrText>
          </w:r>
          <w:r w:rsidRPr="00915307">
            <w:rPr>
              <w:rFonts w:ascii="Arial" w:hAnsi="Arial" w:cs="Arial"/>
            </w:rPr>
            <w:fldChar w:fldCharType="separate"/>
          </w:r>
          <w:hyperlink w:anchor="_Toc99982065" w:history="1">
            <w:r w:rsidRPr="00915307">
              <w:rPr>
                <w:rStyle w:val="Hyperlink"/>
                <w:rFonts w:ascii="Arial" w:hAnsi="Arial" w:cs="Arial"/>
                <w:noProof/>
              </w:rPr>
              <w:t>Introduction</w:t>
            </w:r>
            <w:r w:rsidRPr="00915307">
              <w:rPr>
                <w:rFonts w:ascii="Arial" w:hAnsi="Arial" w:cs="Arial"/>
                <w:noProof/>
                <w:webHidden/>
              </w:rPr>
              <w:tab/>
            </w:r>
            <w:r w:rsidRPr="00915307">
              <w:rPr>
                <w:rFonts w:ascii="Arial" w:hAnsi="Arial" w:cs="Arial"/>
                <w:noProof/>
                <w:webHidden/>
              </w:rPr>
              <w:fldChar w:fldCharType="begin"/>
            </w:r>
            <w:r w:rsidRPr="00915307">
              <w:rPr>
                <w:rFonts w:ascii="Arial" w:hAnsi="Arial" w:cs="Arial"/>
                <w:noProof/>
                <w:webHidden/>
              </w:rPr>
              <w:instrText xml:space="preserve"> PAGEREF _Toc99982065 \h </w:instrText>
            </w:r>
            <w:r w:rsidRPr="00915307">
              <w:rPr>
                <w:rFonts w:ascii="Arial" w:hAnsi="Arial" w:cs="Arial"/>
                <w:noProof/>
                <w:webHidden/>
              </w:rPr>
            </w:r>
            <w:r w:rsidRPr="00915307">
              <w:rPr>
                <w:rFonts w:ascii="Arial" w:hAnsi="Arial" w:cs="Arial"/>
                <w:noProof/>
                <w:webHidden/>
              </w:rPr>
              <w:fldChar w:fldCharType="separate"/>
            </w:r>
            <w:r w:rsidRPr="00915307">
              <w:rPr>
                <w:rFonts w:ascii="Arial" w:hAnsi="Arial" w:cs="Arial"/>
                <w:noProof/>
                <w:webHidden/>
              </w:rPr>
              <w:t>2</w:t>
            </w:r>
            <w:r w:rsidRPr="00915307">
              <w:rPr>
                <w:rFonts w:ascii="Arial" w:hAnsi="Arial" w:cs="Arial"/>
                <w:noProof/>
                <w:webHidden/>
              </w:rPr>
              <w:fldChar w:fldCharType="end"/>
            </w:r>
          </w:hyperlink>
        </w:p>
        <w:p w14:paraId="221B05F0" w14:textId="0AD9A39D" w:rsidR="00915307" w:rsidRPr="00915307" w:rsidRDefault="00E561C1" w:rsidP="00915307">
          <w:pPr>
            <w:pStyle w:val="TOC1"/>
            <w:tabs>
              <w:tab w:val="right" w:leader="dot" w:pos="9350"/>
            </w:tabs>
            <w:spacing w:line="360" w:lineRule="auto"/>
            <w:jc w:val="both"/>
            <w:rPr>
              <w:rFonts w:ascii="Arial" w:eastAsiaTheme="minorEastAsia" w:hAnsi="Arial" w:cs="Arial"/>
              <w:noProof/>
            </w:rPr>
          </w:pPr>
          <w:hyperlink w:anchor="_Toc99982066" w:history="1">
            <w:r w:rsidR="00915307" w:rsidRPr="00915307">
              <w:rPr>
                <w:rStyle w:val="Hyperlink"/>
                <w:rFonts w:ascii="Arial" w:hAnsi="Arial" w:cs="Arial"/>
                <w:b/>
                <w:bCs/>
                <w:noProof/>
              </w:rPr>
              <w:t>Gibb's Reflective Cycle</w:t>
            </w:r>
            <w:r w:rsidR="00915307" w:rsidRPr="00915307">
              <w:rPr>
                <w:rFonts w:ascii="Arial" w:hAnsi="Arial" w:cs="Arial"/>
                <w:noProof/>
                <w:webHidden/>
              </w:rPr>
              <w:tab/>
            </w:r>
            <w:r w:rsidR="00915307" w:rsidRPr="00915307">
              <w:rPr>
                <w:rFonts w:ascii="Arial" w:hAnsi="Arial" w:cs="Arial"/>
                <w:noProof/>
                <w:webHidden/>
              </w:rPr>
              <w:fldChar w:fldCharType="begin"/>
            </w:r>
            <w:r w:rsidR="00915307" w:rsidRPr="00915307">
              <w:rPr>
                <w:rFonts w:ascii="Arial" w:hAnsi="Arial" w:cs="Arial"/>
                <w:noProof/>
                <w:webHidden/>
              </w:rPr>
              <w:instrText xml:space="preserve"> PAGEREF _Toc99982066 \h </w:instrText>
            </w:r>
            <w:r w:rsidR="00915307" w:rsidRPr="00915307">
              <w:rPr>
                <w:rFonts w:ascii="Arial" w:hAnsi="Arial" w:cs="Arial"/>
                <w:noProof/>
                <w:webHidden/>
              </w:rPr>
            </w:r>
            <w:r w:rsidR="00915307" w:rsidRPr="00915307">
              <w:rPr>
                <w:rFonts w:ascii="Arial" w:hAnsi="Arial" w:cs="Arial"/>
                <w:noProof/>
                <w:webHidden/>
              </w:rPr>
              <w:fldChar w:fldCharType="separate"/>
            </w:r>
            <w:r w:rsidR="00915307" w:rsidRPr="00915307">
              <w:rPr>
                <w:rFonts w:ascii="Arial" w:hAnsi="Arial" w:cs="Arial"/>
                <w:noProof/>
                <w:webHidden/>
              </w:rPr>
              <w:t>2</w:t>
            </w:r>
            <w:r w:rsidR="00915307" w:rsidRPr="00915307">
              <w:rPr>
                <w:rFonts w:ascii="Arial" w:hAnsi="Arial" w:cs="Arial"/>
                <w:noProof/>
                <w:webHidden/>
              </w:rPr>
              <w:fldChar w:fldCharType="end"/>
            </w:r>
          </w:hyperlink>
        </w:p>
        <w:p w14:paraId="01BF9D63" w14:textId="106962A0" w:rsidR="00915307" w:rsidRPr="00915307" w:rsidRDefault="00E561C1" w:rsidP="00915307">
          <w:pPr>
            <w:pStyle w:val="TOC2"/>
            <w:tabs>
              <w:tab w:val="right" w:leader="dot" w:pos="9350"/>
            </w:tabs>
            <w:spacing w:line="360" w:lineRule="auto"/>
            <w:jc w:val="both"/>
            <w:rPr>
              <w:rFonts w:ascii="Arial" w:eastAsiaTheme="minorEastAsia" w:hAnsi="Arial" w:cs="Arial"/>
              <w:noProof/>
            </w:rPr>
          </w:pPr>
          <w:hyperlink w:anchor="_Toc99982067" w:history="1">
            <w:r w:rsidR="00915307" w:rsidRPr="00915307">
              <w:rPr>
                <w:rStyle w:val="Hyperlink"/>
                <w:rFonts w:ascii="Arial" w:hAnsi="Arial" w:cs="Arial"/>
                <w:b/>
                <w:bCs/>
                <w:noProof/>
              </w:rPr>
              <w:t>Description</w:t>
            </w:r>
            <w:r w:rsidR="00915307" w:rsidRPr="00915307">
              <w:rPr>
                <w:rFonts w:ascii="Arial" w:hAnsi="Arial" w:cs="Arial"/>
                <w:noProof/>
                <w:webHidden/>
              </w:rPr>
              <w:tab/>
            </w:r>
            <w:r w:rsidR="00915307" w:rsidRPr="00915307">
              <w:rPr>
                <w:rFonts w:ascii="Arial" w:hAnsi="Arial" w:cs="Arial"/>
                <w:noProof/>
                <w:webHidden/>
              </w:rPr>
              <w:fldChar w:fldCharType="begin"/>
            </w:r>
            <w:r w:rsidR="00915307" w:rsidRPr="00915307">
              <w:rPr>
                <w:rFonts w:ascii="Arial" w:hAnsi="Arial" w:cs="Arial"/>
                <w:noProof/>
                <w:webHidden/>
              </w:rPr>
              <w:instrText xml:space="preserve"> PAGEREF _Toc99982067 \h </w:instrText>
            </w:r>
            <w:r w:rsidR="00915307" w:rsidRPr="00915307">
              <w:rPr>
                <w:rFonts w:ascii="Arial" w:hAnsi="Arial" w:cs="Arial"/>
                <w:noProof/>
                <w:webHidden/>
              </w:rPr>
            </w:r>
            <w:r w:rsidR="00915307" w:rsidRPr="00915307">
              <w:rPr>
                <w:rFonts w:ascii="Arial" w:hAnsi="Arial" w:cs="Arial"/>
                <w:noProof/>
                <w:webHidden/>
              </w:rPr>
              <w:fldChar w:fldCharType="separate"/>
            </w:r>
            <w:r w:rsidR="00915307" w:rsidRPr="00915307">
              <w:rPr>
                <w:rFonts w:ascii="Arial" w:hAnsi="Arial" w:cs="Arial"/>
                <w:noProof/>
                <w:webHidden/>
              </w:rPr>
              <w:t>3</w:t>
            </w:r>
            <w:r w:rsidR="00915307" w:rsidRPr="00915307">
              <w:rPr>
                <w:rFonts w:ascii="Arial" w:hAnsi="Arial" w:cs="Arial"/>
                <w:noProof/>
                <w:webHidden/>
              </w:rPr>
              <w:fldChar w:fldCharType="end"/>
            </w:r>
          </w:hyperlink>
        </w:p>
        <w:p w14:paraId="2F05803C" w14:textId="37CB8DCB" w:rsidR="00915307" w:rsidRPr="00915307" w:rsidRDefault="00E561C1" w:rsidP="00915307">
          <w:pPr>
            <w:pStyle w:val="TOC2"/>
            <w:tabs>
              <w:tab w:val="right" w:leader="dot" w:pos="9350"/>
            </w:tabs>
            <w:spacing w:line="360" w:lineRule="auto"/>
            <w:jc w:val="both"/>
            <w:rPr>
              <w:rFonts w:ascii="Arial" w:eastAsiaTheme="minorEastAsia" w:hAnsi="Arial" w:cs="Arial"/>
              <w:noProof/>
            </w:rPr>
          </w:pPr>
          <w:hyperlink w:anchor="_Toc99982068" w:history="1">
            <w:r w:rsidR="00915307" w:rsidRPr="00915307">
              <w:rPr>
                <w:rStyle w:val="Hyperlink"/>
                <w:rFonts w:ascii="Arial" w:hAnsi="Arial" w:cs="Arial"/>
                <w:b/>
                <w:bCs/>
                <w:noProof/>
              </w:rPr>
              <w:t>Feelings</w:t>
            </w:r>
            <w:r w:rsidR="00915307" w:rsidRPr="00915307">
              <w:rPr>
                <w:rFonts w:ascii="Arial" w:hAnsi="Arial" w:cs="Arial"/>
                <w:noProof/>
                <w:webHidden/>
              </w:rPr>
              <w:tab/>
            </w:r>
            <w:r w:rsidR="00915307" w:rsidRPr="00915307">
              <w:rPr>
                <w:rFonts w:ascii="Arial" w:hAnsi="Arial" w:cs="Arial"/>
                <w:noProof/>
                <w:webHidden/>
              </w:rPr>
              <w:fldChar w:fldCharType="begin"/>
            </w:r>
            <w:r w:rsidR="00915307" w:rsidRPr="00915307">
              <w:rPr>
                <w:rFonts w:ascii="Arial" w:hAnsi="Arial" w:cs="Arial"/>
                <w:noProof/>
                <w:webHidden/>
              </w:rPr>
              <w:instrText xml:space="preserve"> PAGEREF _Toc99982068 \h </w:instrText>
            </w:r>
            <w:r w:rsidR="00915307" w:rsidRPr="00915307">
              <w:rPr>
                <w:rFonts w:ascii="Arial" w:hAnsi="Arial" w:cs="Arial"/>
                <w:noProof/>
                <w:webHidden/>
              </w:rPr>
            </w:r>
            <w:r w:rsidR="00915307" w:rsidRPr="00915307">
              <w:rPr>
                <w:rFonts w:ascii="Arial" w:hAnsi="Arial" w:cs="Arial"/>
                <w:noProof/>
                <w:webHidden/>
              </w:rPr>
              <w:fldChar w:fldCharType="separate"/>
            </w:r>
            <w:r w:rsidR="00915307" w:rsidRPr="00915307">
              <w:rPr>
                <w:rFonts w:ascii="Arial" w:hAnsi="Arial" w:cs="Arial"/>
                <w:noProof/>
                <w:webHidden/>
              </w:rPr>
              <w:t>4</w:t>
            </w:r>
            <w:r w:rsidR="00915307" w:rsidRPr="00915307">
              <w:rPr>
                <w:rFonts w:ascii="Arial" w:hAnsi="Arial" w:cs="Arial"/>
                <w:noProof/>
                <w:webHidden/>
              </w:rPr>
              <w:fldChar w:fldCharType="end"/>
            </w:r>
          </w:hyperlink>
        </w:p>
        <w:p w14:paraId="01154A28" w14:textId="3600FC42" w:rsidR="00915307" w:rsidRPr="00915307" w:rsidRDefault="00E561C1" w:rsidP="00915307">
          <w:pPr>
            <w:pStyle w:val="TOC2"/>
            <w:tabs>
              <w:tab w:val="right" w:leader="dot" w:pos="9350"/>
            </w:tabs>
            <w:spacing w:line="360" w:lineRule="auto"/>
            <w:jc w:val="both"/>
            <w:rPr>
              <w:rFonts w:ascii="Arial" w:eastAsiaTheme="minorEastAsia" w:hAnsi="Arial" w:cs="Arial"/>
              <w:noProof/>
            </w:rPr>
          </w:pPr>
          <w:hyperlink w:anchor="_Toc99982069" w:history="1">
            <w:r w:rsidR="00915307" w:rsidRPr="00915307">
              <w:rPr>
                <w:rStyle w:val="Hyperlink"/>
                <w:rFonts w:ascii="Arial" w:hAnsi="Arial" w:cs="Arial"/>
                <w:b/>
                <w:bCs/>
                <w:noProof/>
              </w:rPr>
              <w:t>Evaluation</w:t>
            </w:r>
            <w:r w:rsidR="00915307" w:rsidRPr="00915307">
              <w:rPr>
                <w:rFonts w:ascii="Arial" w:hAnsi="Arial" w:cs="Arial"/>
                <w:noProof/>
                <w:webHidden/>
              </w:rPr>
              <w:tab/>
            </w:r>
            <w:r w:rsidR="00915307" w:rsidRPr="00915307">
              <w:rPr>
                <w:rFonts w:ascii="Arial" w:hAnsi="Arial" w:cs="Arial"/>
                <w:noProof/>
                <w:webHidden/>
              </w:rPr>
              <w:fldChar w:fldCharType="begin"/>
            </w:r>
            <w:r w:rsidR="00915307" w:rsidRPr="00915307">
              <w:rPr>
                <w:rFonts w:ascii="Arial" w:hAnsi="Arial" w:cs="Arial"/>
                <w:noProof/>
                <w:webHidden/>
              </w:rPr>
              <w:instrText xml:space="preserve"> PAGEREF _Toc99982069 \h </w:instrText>
            </w:r>
            <w:r w:rsidR="00915307" w:rsidRPr="00915307">
              <w:rPr>
                <w:rFonts w:ascii="Arial" w:hAnsi="Arial" w:cs="Arial"/>
                <w:noProof/>
                <w:webHidden/>
              </w:rPr>
            </w:r>
            <w:r w:rsidR="00915307" w:rsidRPr="00915307">
              <w:rPr>
                <w:rFonts w:ascii="Arial" w:hAnsi="Arial" w:cs="Arial"/>
                <w:noProof/>
                <w:webHidden/>
              </w:rPr>
              <w:fldChar w:fldCharType="separate"/>
            </w:r>
            <w:r w:rsidR="00915307" w:rsidRPr="00915307">
              <w:rPr>
                <w:rFonts w:ascii="Arial" w:hAnsi="Arial" w:cs="Arial"/>
                <w:noProof/>
                <w:webHidden/>
              </w:rPr>
              <w:t>5</w:t>
            </w:r>
            <w:r w:rsidR="00915307" w:rsidRPr="00915307">
              <w:rPr>
                <w:rFonts w:ascii="Arial" w:hAnsi="Arial" w:cs="Arial"/>
                <w:noProof/>
                <w:webHidden/>
              </w:rPr>
              <w:fldChar w:fldCharType="end"/>
            </w:r>
          </w:hyperlink>
        </w:p>
        <w:p w14:paraId="28CA882C" w14:textId="2E2F5C0E" w:rsidR="00915307" w:rsidRPr="00915307" w:rsidRDefault="00E561C1" w:rsidP="00915307">
          <w:pPr>
            <w:pStyle w:val="TOC2"/>
            <w:tabs>
              <w:tab w:val="right" w:leader="dot" w:pos="9350"/>
            </w:tabs>
            <w:spacing w:line="360" w:lineRule="auto"/>
            <w:jc w:val="both"/>
            <w:rPr>
              <w:rFonts w:ascii="Arial" w:eastAsiaTheme="minorEastAsia" w:hAnsi="Arial" w:cs="Arial"/>
              <w:noProof/>
            </w:rPr>
          </w:pPr>
          <w:hyperlink w:anchor="_Toc99982070" w:history="1">
            <w:r w:rsidR="00915307" w:rsidRPr="00915307">
              <w:rPr>
                <w:rStyle w:val="Hyperlink"/>
                <w:rFonts w:ascii="Arial" w:hAnsi="Arial" w:cs="Arial"/>
                <w:b/>
                <w:bCs/>
                <w:noProof/>
              </w:rPr>
              <w:t>Analysis</w:t>
            </w:r>
            <w:r w:rsidR="00915307" w:rsidRPr="00915307">
              <w:rPr>
                <w:rFonts w:ascii="Arial" w:hAnsi="Arial" w:cs="Arial"/>
                <w:noProof/>
                <w:webHidden/>
              </w:rPr>
              <w:tab/>
            </w:r>
            <w:r w:rsidR="00915307" w:rsidRPr="00915307">
              <w:rPr>
                <w:rFonts w:ascii="Arial" w:hAnsi="Arial" w:cs="Arial"/>
                <w:noProof/>
                <w:webHidden/>
              </w:rPr>
              <w:fldChar w:fldCharType="begin"/>
            </w:r>
            <w:r w:rsidR="00915307" w:rsidRPr="00915307">
              <w:rPr>
                <w:rFonts w:ascii="Arial" w:hAnsi="Arial" w:cs="Arial"/>
                <w:noProof/>
                <w:webHidden/>
              </w:rPr>
              <w:instrText xml:space="preserve"> PAGEREF _Toc99982070 \h </w:instrText>
            </w:r>
            <w:r w:rsidR="00915307" w:rsidRPr="00915307">
              <w:rPr>
                <w:rFonts w:ascii="Arial" w:hAnsi="Arial" w:cs="Arial"/>
                <w:noProof/>
                <w:webHidden/>
              </w:rPr>
            </w:r>
            <w:r w:rsidR="00915307" w:rsidRPr="00915307">
              <w:rPr>
                <w:rFonts w:ascii="Arial" w:hAnsi="Arial" w:cs="Arial"/>
                <w:noProof/>
                <w:webHidden/>
              </w:rPr>
              <w:fldChar w:fldCharType="separate"/>
            </w:r>
            <w:r w:rsidR="00915307" w:rsidRPr="00915307">
              <w:rPr>
                <w:rFonts w:ascii="Arial" w:hAnsi="Arial" w:cs="Arial"/>
                <w:noProof/>
                <w:webHidden/>
              </w:rPr>
              <w:t>5</w:t>
            </w:r>
            <w:r w:rsidR="00915307" w:rsidRPr="00915307">
              <w:rPr>
                <w:rFonts w:ascii="Arial" w:hAnsi="Arial" w:cs="Arial"/>
                <w:noProof/>
                <w:webHidden/>
              </w:rPr>
              <w:fldChar w:fldCharType="end"/>
            </w:r>
          </w:hyperlink>
        </w:p>
        <w:p w14:paraId="7CD6B6D4" w14:textId="4AAAE3A5" w:rsidR="00915307" w:rsidRPr="00915307" w:rsidRDefault="00E561C1" w:rsidP="00915307">
          <w:pPr>
            <w:pStyle w:val="TOC2"/>
            <w:tabs>
              <w:tab w:val="right" w:leader="dot" w:pos="9350"/>
            </w:tabs>
            <w:spacing w:line="360" w:lineRule="auto"/>
            <w:jc w:val="both"/>
            <w:rPr>
              <w:rFonts w:ascii="Arial" w:eastAsiaTheme="minorEastAsia" w:hAnsi="Arial" w:cs="Arial"/>
              <w:noProof/>
            </w:rPr>
          </w:pPr>
          <w:hyperlink w:anchor="_Toc99982071" w:history="1">
            <w:r w:rsidR="00915307" w:rsidRPr="00915307">
              <w:rPr>
                <w:rStyle w:val="Hyperlink"/>
                <w:rFonts w:ascii="Arial" w:hAnsi="Arial" w:cs="Arial"/>
                <w:b/>
                <w:bCs/>
                <w:noProof/>
              </w:rPr>
              <w:t>Action Plan</w:t>
            </w:r>
            <w:r w:rsidR="00915307" w:rsidRPr="00915307">
              <w:rPr>
                <w:rFonts w:ascii="Arial" w:hAnsi="Arial" w:cs="Arial"/>
                <w:noProof/>
                <w:webHidden/>
              </w:rPr>
              <w:tab/>
            </w:r>
            <w:r w:rsidR="00915307" w:rsidRPr="00915307">
              <w:rPr>
                <w:rFonts w:ascii="Arial" w:hAnsi="Arial" w:cs="Arial"/>
                <w:noProof/>
                <w:webHidden/>
              </w:rPr>
              <w:fldChar w:fldCharType="begin"/>
            </w:r>
            <w:r w:rsidR="00915307" w:rsidRPr="00915307">
              <w:rPr>
                <w:rFonts w:ascii="Arial" w:hAnsi="Arial" w:cs="Arial"/>
                <w:noProof/>
                <w:webHidden/>
              </w:rPr>
              <w:instrText xml:space="preserve"> PAGEREF _Toc99982071 \h </w:instrText>
            </w:r>
            <w:r w:rsidR="00915307" w:rsidRPr="00915307">
              <w:rPr>
                <w:rFonts w:ascii="Arial" w:hAnsi="Arial" w:cs="Arial"/>
                <w:noProof/>
                <w:webHidden/>
              </w:rPr>
            </w:r>
            <w:r w:rsidR="00915307" w:rsidRPr="00915307">
              <w:rPr>
                <w:rFonts w:ascii="Arial" w:hAnsi="Arial" w:cs="Arial"/>
                <w:noProof/>
                <w:webHidden/>
              </w:rPr>
              <w:fldChar w:fldCharType="separate"/>
            </w:r>
            <w:r w:rsidR="00915307" w:rsidRPr="00915307">
              <w:rPr>
                <w:rFonts w:ascii="Arial" w:hAnsi="Arial" w:cs="Arial"/>
                <w:noProof/>
                <w:webHidden/>
              </w:rPr>
              <w:t>6</w:t>
            </w:r>
            <w:r w:rsidR="00915307" w:rsidRPr="00915307">
              <w:rPr>
                <w:rFonts w:ascii="Arial" w:hAnsi="Arial" w:cs="Arial"/>
                <w:noProof/>
                <w:webHidden/>
              </w:rPr>
              <w:fldChar w:fldCharType="end"/>
            </w:r>
          </w:hyperlink>
        </w:p>
        <w:p w14:paraId="5430ED38" w14:textId="2A072660" w:rsidR="00915307" w:rsidRPr="00915307" w:rsidRDefault="00E561C1" w:rsidP="00915307">
          <w:pPr>
            <w:pStyle w:val="TOC1"/>
            <w:tabs>
              <w:tab w:val="right" w:leader="dot" w:pos="9350"/>
            </w:tabs>
            <w:spacing w:line="360" w:lineRule="auto"/>
            <w:jc w:val="both"/>
            <w:rPr>
              <w:rFonts w:ascii="Arial" w:eastAsiaTheme="minorEastAsia" w:hAnsi="Arial" w:cs="Arial"/>
              <w:noProof/>
            </w:rPr>
          </w:pPr>
          <w:hyperlink w:anchor="_Toc99982072" w:history="1">
            <w:r w:rsidR="00915307" w:rsidRPr="00915307">
              <w:rPr>
                <w:rStyle w:val="Hyperlink"/>
                <w:rFonts w:ascii="Arial" w:hAnsi="Arial" w:cs="Arial"/>
                <w:b/>
                <w:bCs/>
                <w:noProof/>
              </w:rPr>
              <w:t>Conclusion</w:t>
            </w:r>
            <w:r w:rsidR="00915307" w:rsidRPr="00915307">
              <w:rPr>
                <w:rFonts w:ascii="Arial" w:hAnsi="Arial" w:cs="Arial"/>
                <w:noProof/>
                <w:webHidden/>
              </w:rPr>
              <w:tab/>
            </w:r>
            <w:r w:rsidR="00915307" w:rsidRPr="00915307">
              <w:rPr>
                <w:rFonts w:ascii="Arial" w:hAnsi="Arial" w:cs="Arial"/>
                <w:noProof/>
                <w:webHidden/>
              </w:rPr>
              <w:fldChar w:fldCharType="begin"/>
            </w:r>
            <w:r w:rsidR="00915307" w:rsidRPr="00915307">
              <w:rPr>
                <w:rFonts w:ascii="Arial" w:hAnsi="Arial" w:cs="Arial"/>
                <w:noProof/>
                <w:webHidden/>
              </w:rPr>
              <w:instrText xml:space="preserve"> PAGEREF _Toc99982072 \h </w:instrText>
            </w:r>
            <w:r w:rsidR="00915307" w:rsidRPr="00915307">
              <w:rPr>
                <w:rFonts w:ascii="Arial" w:hAnsi="Arial" w:cs="Arial"/>
                <w:noProof/>
                <w:webHidden/>
              </w:rPr>
            </w:r>
            <w:r w:rsidR="00915307" w:rsidRPr="00915307">
              <w:rPr>
                <w:rFonts w:ascii="Arial" w:hAnsi="Arial" w:cs="Arial"/>
                <w:noProof/>
                <w:webHidden/>
              </w:rPr>
              <w:fldChar w:fldCharType="separate"/>
            </w:r>
            <w:r w:rsidR="00915307" w:rsidRPr="00915307">
              <w:rPr>
                <w:rFonts w:ascii="Arial" w:hAnsi="Arial" w:cs="Arial"/>
                <w:noProof/>
                <w:webHidden/>
              </w:rPr>
              <w:t>7</w:t>
            </w:r>
            <w:r w:rsidR="00915307" w:rsidRPr="00915307">
              <w:rPr>
                <w:rFonts w:ascii="Arial" w:hAnsi="Arial" w:cs="Arial"/>
                <w:noProof/>
                <w:webHidden/>
              </w:rPr>
              <w:fldChar w:fldCharType="end"/>
            </w:r>
          </w:hyperlink>
        </w:p>
        <w:p w14:paraId="74096BDC" w14:textId="0DC53569" w:rsidR="00915307" w:rsidRPr="00915307" w:rsidRDefault="00E561C1" w:rsidP="00915307">
          <w:pPr>
            <w:pStyle w:val="TOC1"/>
            <w:tabs>
              <w:tab w:val="right" w:leader="dot" w:pos="9350"/>
            </w:tabs>
            <w:spacing w:line="360" w:lineRule="auto"/>
            <w:jc w:val="both"/>
            <w:rPr>
              <w:rFonts w:ascii="Arial" w:eastAsiaTheme="minorEastAsia" w:hAnsi="Arial" w:cs="Arial"/>
              <w:noProof/>
            </w:rPr>
          </w:pPr>
          <w:hyperlink w:anchor="_Toc99982073" w:history="1">
            <w:r w:rsidR="00915307" w:rsidRPr="00915307">
              <w:rPr>
                <w:rStyle w:val="Hyperlink"/>
                <w:rFonts w:ascii="Arial" w:hAnsi="Arial" w:cs="Arial"/>
                <w:b/>
                <w:bCs/>
                <w:noProof/>
              </w:rPr>
              <w:t>References</w:t>
            </w:r>
            <w:r w:rsidR="00915307" w:rsidRPr="00915307">
              <w:rPr>
                <w:rFonts w:ascii="Arial" w:hAnsi="Arial" w:cs="Arial"/>
                <w:noProof/>
                <w:webHidden/>
              </w:rPr>
              <w:tab/>
            </w:r>
            <w:r w:rsidR="00915307" w:rsidRPr="00915307">
              <w:rPr>
                <w:rFonts w:ascii="Arial" w:hAnsi="Arial" w:cs="Arial"/>
                <w:noProof/>
                <w:webHidden/>
              </w:rPr>
              <w:fldChar w:fldCharType="begin"/>
            </w:r>
            <w:r w:rsidR="00915307" w:rsidRPr="00915307">
              <w:rPr>
                <w:rFonts w:ascii="Arial" w:hAnsi="Arial" w:cs="Arial"/>
                <w:noProof/>
                <w:webHidden/>
              </w:rPr>
              <w:instrText xml:space="preserve"> PAGEREF _Toc99982073 \h </w:instrText>
            </w:r>
            <w:r w:rsidR="00915307" w:rsidRPr="00915307">
              <w:rPr>
                <w:rFonts w:ascii="Arial" w:hAnsi="Arial" w:cs="Arial"/>
                <w:noProof/>
                <w:webHidden/>
              </w:rPr>
            </w:r>
            <w:r w:rsidR="00915307" w:rsidRPr="00915307">
              <w:rPr>
                <w:rFonts w:ascii="Arial" w:hAnsi="Arial" w:cs="Arial"/>
                <w:noProof/>
                <w:webHidden/>
              </w:rPr>
              <w:fldChar w:fldCharType="separate"/>
            </w:r>
            <w:r w:rsidR="00915307" w:rsidRPr="00915307">
              <w:rPr>
                <w:rFonts w:ascii="Arial" w:hAnsi="Arial" w:cs="Arial"/>
                <w:noProof/>
                <w:webHidden/>
              </w:rPr>
              <w:t>8</w:t>
            </w:r>
            <w:r w:rsidR="00915307" w:rsidRPr="00915307">
              <w:rPr>
                <w:rFonts w:ascii="Arial" w:hAnsi="Arial" w:cs="Arial"/>
                <w:noProof/>
                <w:webHidden/>
              </w:rPr>
              <w:fldChar w:fldCharType="end"/>
            </w:r>
          </w:hyperlink>
        </w:p>
        <w:p w14:paraId="287BD40E" w14:textId="60A24DA0" w:rsidR="00915307" w:rsidRPr="00915307" w:rsidRDefault="00E561C1" w:rsidP="00915307">
          <w:pPr>
            <w:pStyle w:val="TOC1"/>
            <w:tabs>
              <w:tab w:val="right" w:leader="dot" w:pos="9350"/>
            </w:tabs>
            <w:spacing w:line="360" w:lineRule="auto"/>
            <w:jc w:val="both"/>
            <w:rPr>
              <w:rFonts w:ascii="Arial" w:eastAsiaTheme="minorEastAsia" w:hAnsi="Arial" w:cs="Arial"/>
              <w:noProof/>
            </w:rPr>
          </w:pPr>
          <w:hyperlink w:anchor="_Toc99982074" w:history="1">
            <w:r w:rsidR="00915307" w:rsidRPr="00915307">
              <w:rPr>
                <w:rStyle w:val="Hyperlink"/>
                <w:rFonts w:ascii="Arial" w:hAnsi="Arial" w:cs="Arial"/>
                <w:b/>
                <w:bCs/>
                <w:noProof/>
                <w:shd w:val="clear" w:color="auto" w:fill="FFFFFF"/>
              </w:rPr>
              <w:t>Appendices</w:t>
            </w:r>
            <w:r w:rsidR="00915307" w:rsidRPr="00915307">
              <w:rPr>
                <w:rFonts w:ascii="Arial" w:hAnsi="Arial" w:cs="Arial"/>
                <w:noProof/>
                <w:webHidden/>
              </w:rPr>
              <w:tab/>
            </w:r>
            <w:r w:rsidR="00915307" w:rsidRPr="00915307">
              <w:rPr>
                <w:rFonts w:ascii="Arial" w:hAnsi="Arial" w:cs="Arial"/>
                <w:noProof/>
                <w:webHidden/>
              </w:rPr>
              <w:fldChar w:fldCharType="begin"/>
            </w:r>
            <w:r w:rsidR="00915307" w:rsidRPr="00915307">
              <w:rPr>
                <w:rFonts w:ascii="Arial" w:hAnsi="Arial" w:cs="Arial"/>
                <w:noProof/>
                <w:webHidden/>
              </w:rPr>
              <w:instrText xml:space="preserve"> PAGEREF _Toc99982074 \h </w:instrText>
            </w:r>
            <w:r w:rsidR="00915307" w:rsidRPr="00915307">
              <w:rPr>
                <w:rFonts w:ascii="Arial" w:hAnsi="Arial" w:cs="Arial"/>
                <w:noProof/>
                <w:webHidden/>
              </w:rPr>
            </w:r>
            <w:r w:rsidR="00915307" w:rsidRPr="00915307">
              <w:rPr>
                <w:rFonts w:ascii="Arial" w:hAnsi="Arial" w:cs="Arial"/>
                <w:noProof/>
                <w:webHidden/>
              </w:rPr>
              <w:fldChar w:fldCharType="separate"/>
            </w:r>
            <w:r w:rsidR="00915307" w:rsidRPr="00915307">
              <w:rPr>
                <w:rFonts w:ascii="Arial" w:hAnsi="Arial" w:cs="Arial"/>
                <w:noProof/>
                <w:webHidden/>
              </w:rPr>
              <w:t>9</w:t>
            </w:r>
            <w:r w:rsidR="00915307" w:rsidRPr="00915307">
              <w:rPr>
                <w:rFonts w:ascii="Arial" w:hAnsi="Arial" w:cs="Arial"/>
                <w:noProof/>
                <w:webHidden/>
              </w:rPr>
              <w:fldChar w:fldCharType="end"/>
            </w:r>
          </w:hyperlink>
        </w:p>
        <w:p w14:paraId="3182DDC0" w14:textId="4CFFE9AC" w:rsidR="00915307" w:rsidRPr="00915307" w:rsidRDefault="00E561C1" w:rsidP="00915307">
          <w:pPr>
            <w:pStyle w:val="TOC2"/>
            <w:tabs>
              <w:tab w:val="right" w:leader="dot" w:pos="9350"/>
            </w:tabs>
            <w:spacing w:line="360" w:lineRule="auto"/>
            <w:jc w:val="both"/>
            <w:rPr>
              <w:rFonts w:ascii="Arial" w:eastAsiaTheme="minorEastAsia" w:hAnsi="Arial" w:cs="Arial"/>
              <w:noProof/>
            </w:rPr>
          </w:pPr>
          <w:hyperlink w:anchor="_Toc99982075" w:history="1">
            <w:r w:rsidR="00915307" w:rsidRPr="00915307">
              <w:rPr>
                <w:rStyle w:val="Hyperlink"/>
                <w:rFonts w:ascii="Arial" w:hAnsi="Arial" w:cs="Arial"/>
                <w:b/>
                <w:bCs/>
                <w:noProof/>
              </w:rPr>
              <w:t>Appendix 1</w:t>
            </w:r>
            <w:r w:rsidR="00915307" w:rsidRPr="00915307">
              <w:rPr>
                <w:rFonts w:ascii="Arial" w:hAnsi="Arial" w:cs="Arial"/>
                <w:noProof/>
                <w:webHidden/>
              </w:rPr>
              <w:tab/>
            </w:r>
            <w:r w:rsidR="00915307" w:rsidRPr="00915307">
              <w:rPr>
                <w:rFonts w:ascii="Arial" w:hAnsi="Arial" w:cs="Arial"/>
                <w:noProof/>
                <w:webHidden/>
              </w:rPr>
              <w:fldChar w:fldCharType="begin"/>
            </w:r>
            <w:r w:rsidR="00915307" w:rsidRPr="00915307">
              <w:rPr>
                <w:rFonts w:ascii="Arial" w:hAnsi="Arial" w:cs="Arial"/>
                <w:noProof/>
                <w:webHidden/>
              </w:rPr>
              <w:instrText xml:space="preserve"> PAGEREF _Toc99982075 \h </w:instrText>
            </w:r>
            <w:r w:rsidR="00915307" w:rsidRPr="00915307">
              <w:rPr>
                <w:rFonts w:ascii="Arial" w:hAnsi="Arial" w:cs="Arial"/>
                <w:noProof/>
                <w:webHidden/>
              </w:rPr>
            </w:r>
            <w:r w:rsidR="00915307" w:rsidRPr="00915307">
              <w:rPr>
                <w:rFonts w:ascii="Arial" w:hAnsi="Arial" w:cs="Arial"/>
                <w:noProof/>
                <w:webHidden/>
              </w:rPr>
              <w:fldChar w:fldCharType="separate"/>
            </w:r>
            <w:r w:rsidR="00915307" w:rsidRPr="00915307">
              <w:rPr>
                <w:rFonts w:ascii="Arial" w:hAnsi="Arial" w:cs="Arial"/>
                <w:noProof/>
                <w:webHidden/>
              </w:rPr>
              <w:t>10</w:t>
            </w:r>
            <w:r w:rsidR="00915307" w:rsidRPr="00915307">
              <w:rPr>
                <w:rFonts w:ascii="Arial" w:hAnsi="Arial" w:cs="Arial"/>
                <w:noProof/>
                <w:webHidden/>
              </w:rPr>
              <w:fldChar w:fldCharType="end"/>
            </w:r>
          </w:hyperlink>
        </w:p>
        <w:p w14:paraId="0481DF3A" w14:textId="3EC29E89" w:rsidR="00915307" w:rsidRPr="00915307" w:rsidRDefault="00E561C1" w:rsidP="00915307">
          <w:pPr>
            <w:pStyle w:val="TOC2"/>
            <w:tabs>
              <w:tab w:val="right" w:leader="dot" w:pos="9350"/>
            </w:tabs>
            <w:spacing w:line="360" w:lineRule="auto"/>
            <w:jc w:val="both"/>
            <w:rPr>
              <w:rFonts w:ascii="Arial" w:eastAsiaTheme="minorEastAsia" w:hAnsi="Arial" w:cs="Arial"/>
              <w:noProof/>
            </w:rPr>
          </w:pPr>
          <w:hyperlink w:anchor="_Toc99982076" w:history="1">
            <w:r w:rsidR="00915307" w:rsidRPr="00915307">
              <w:rPr>
                <w:rStyle w:val="Hyperlink"/>
                <w:rFonts w:ascii="Arial" w:hAnsi="Arial" w:cs="Arial"/>
                <w:b/>
                <w:bCs/>
                <w:noProof/>
              </w:rPr>
              <w:t>Appendix 2</w:t>
            </w:r>
            <w:r w:rsidR="00915307" w:rsidRPr="00915307">
              <w:rPr>
                <w:rFonts w:ascii="Arial" w:hAnsi="Arial" w:cs="Arial"/>
                <w:noProof/>
                <w:webHidden/>
              </w:rPr>
              <w:tab/>
            </w:r>
            <w:r w:rsidR="00915307" w:rsidRPr="00915307">
              <w:rPr>
                <w:rFonts w:ascii="Arial" w:hAnsi="Arial" w:cs="Arial"/>
                <w:noProof/>
                <w:webHidden/>
              </w:rPr>
              <w:fldChar w:fldCharType="begin"/>
            </w:r>
            <w:r w:rsidR="00915307" w:rsidRPr="00915307">
              <w:rPr>
                <w:rFonts w:ascii="Arial" w:hAnsi="Arial" w:cs="Arial"/>
                <w:noProof/>
                <w:webHidden/>
              </w:rPr>
              <w:instrText xml:space="preserve"> PAGEREF _Toc99982076 \h </w:instrText>
            </w:r>
            <w:r w:rsidR="00915307" w:rsidRPr="00915307">
              <w:rPr>
                <w:rFonts w:ascii="Arial" w:hAnsi="Arial" w:cs="Arial"/>
                <w:noProof/>
                <w:webHidden/>
              </w:rPr>
            </w:r>
            <w:r w:rsidR="00915307" w:rsidRPr="00915307">
              <w:rPr>
                <w:rFonts w:ascii="Arial" w:hAnsi="Arial" w:cs="Arial"/>
                <w:noProof/>
                <w:webHidden/>
              </w:rPr>
              <w:fldChar w:fldCharType="separate"/>
            </w:r>
            <w:r w:rsidR="00915307" w:rsidRPr="00915307">
              <w:rPr>
                <w:rFonts w:ascii="Arial" w:hAnsi="Arial" w:cs="Arial"/>
                <w:noProof/>
                <w:webHidden/>
              </w:rPr>
              <w:t>11</w:t>
            </w:r>
            <w:r w:rsidR="00915307" w:rsidRPr="00915307">
              <w:rPr>
                <w:rFonts w:ascii="Arial" w:hAnsi="Arial" w:cs="Arial"/>
                <w:noProof/>
                <w:webHidden/>
              </w:rPr>
              <w:fldChar w:fldCharType="end"/>
            </w:r>
          </w:hyperlink>
        </w:p>
        <w:p w14:paraId="055D6AB2" w14:textId="53B3ED61" w:rsidR="00915307" w:rsidRPr="00915307" w:rsidRDefault="00E561C1" w:rsidP="00915307">
          <w:pPr>
            <w:pStyle w:val="TOC2"/>
            <w:tabs>
              <w:tab w:val="right" w:leader="dot" w:pos="9350"/>
            </w:tabs>
            <w:spacing w:line="360" w:lineRule="auto"/>
            <w:jc w:val="both"/>
            <w:rPr>
              <w:rFonts w:ascii="Arial" w:eastAsiaTheme="minorEastAsia" w:hAnsi="Arial" w:cs="Arial"/>
              <w:noProof/>
            </w:rPr>
          </w:pPr>
          <w:hyperlink w:anchor="_Toc99982077" w:history="1">
            <w:r w:rsidR="00915307" w:rsidRPr="00915307">
              <w:rPr>
                <w:rStyle w:val="Hyperlink"/>
                <w:rFonts w:ascii="Arial" w:hAnsi="Arial" w:cs="Arial"/>
                <w:b/>
                <w:bCs/>
                <w:noProof/>
              </w:rPr>
              <w:t>Appendix 3</w:t>
            </w:r>
            <w:r w:rsidR="00915307" w:rsidRPr="00915307">
              <w:rPr>
                <w:rFonts w:ascii="Arial" w:hAnsi="Arial" w:cs="Arial"/>
                <w:noProof/>
                <w:webHidden/>
              </w:rPr>
              <w:tab/>
            </w:r>
            <w:r w:rsidR="00915307" w:rsidRPr="00915307">
              <w:rPr>
                <w:rFonts w:ascii="Arial" w:hAnsi="Arial" w:cs="Arial"/>
                <w:noProof/>
                <w:webHidden/>
              </w:rPr>
              <w:fldChar w:fldCharType="begin"/>
            </w:r>
            <w:r w:rsidR="00915307" w:rsidRPr="00915307">
              <w:rPr>
                <w:rFonts w:ascii="Arial" w:hAnsi="Arial" w:cs="Arial"/>
                <w:noProof/>
                <w:webHidden/>
              </w:rPr>
              <w:instrText xml:space="preserve"> PAGEREF _Toc99982077 \h </w:instrText>
            </w:r>
            <w:r w:rsidR="00915307" w:rsidRPr="00915307">
              <w:rPr>
                <w:rFonts w:ascii="Arial" w:hAnsi="Arial" w:cs="Arial"/>
                <w:noProof/>
                <w:webHidden/>
              </w:rPr>
            </w:r>
            <w:r w:rsidR="00915307" w:rsidRPr="00915307">
              <w:rPr>
                <w:rFonts w:ascii="Arial" w:hAnsi="Arial" w:cs="Arial"/>
                <w:noProof/>
                <w:webHidden/>
              </w:rPr>
              <w:fldChar w:fldCharType="separate"/>
            </w:r>
            <w:r w:rsidR="00915307" w:rsidRPr="00915307">
              <w:rPr>
                <w:rFonts w:ascii="Arial" w:hAnsi="Arial" w:cs="Arial"/>
                <w:noProof/>
                <w:webHidden/>
              </w:rPr>
              <w:t>11</w:t>
            </w:r>
            <w:r w:rsidR="00915307" w:rsidRPr="00915307">
              <w:rPr>
                <w:rFonts w:ascii="Arial" w:hAnsi="Arial" w:cs="Arial"/>
                <w:noProof/>
                <w:webHidden/>
              </w:rPr>
              <w:fldChar w:fldCharType="end"/>
            </w:r>
          </w:hyperlink>
        </w:p>
        <w:p w14:paraId="6BD2F219" w14:textId="2028F908" w:rsidR="00915307" w:rsidRPr="00915307" w:rsidRDefault="00E561C1" w:rsidP="00915307">
          <w:pPr>
            <w:pStyle w:val="TOC2"/>
            <w:tabs>
              <w:tab w:val="right" w:leader="dot" w:pos="9350"/>
            </w:tabs>
            <w:spacing w:line="360" w:lineRule="auto"/>
            <w:jc w:val="both"/>
            <w:rPr>
              <w:rFonts w:ascii="Arial" w:eastAsiaTheme="minorEastAsia" w:hAnsi="Arial" w:cs="Arial"/>
              <w:noProof/>
            </w:rPr>
          </w:pPr>
          <w:hyperlink w:anchor="_Toc99982078" w:history="1">
            <w:r w:rsidR="00915307" w:rsidRPr="00915307">
              <w:rPr>
                <w:rStyle w:val="Hyperlink"/>
                <w:rFonts w:ascii="Arial" w:hAnsi="Arial" w:cs="Arial"/>
                <w:b/>
                <w:bCs/>
                <w:noProof/>
              </w:rPr>
              <w:t>Appendix 4</w:t>
            </w:r>
            <w:r w:rsidR="00915307" w:rsidRPr="00915307">
              <w:rPr>
                <w:rFonts w:ascii="Arial" w:hAnsi="Arial" w:cs="Arial"/>
                <w:noProof/>
                <w:webHidden/>
              </w:rPr>
              <w:tab/>
            </w:r>
            <w:r w:rsidR="00915307" w:rsidRPr="00915307">
              <w:rPr>
                <w:rFonts w:ascii="Arial" w:hAnsi="Arial" w:cs="Arial"/>
                <w:noProof/>
                <w:webHidden/>
              </w:rPr>
              <w:fldChar w:fldCharType="begin"/>
            </w:r>
            <w:r w:rsidR="00915307" w:rsidRPr="00915307">
              <w:rPr>
                <w:rFonts w:ascii="Arial" w:hAnsi="Arial" w:cs="Arial"/>
                <w:noProof/>
                <w:webHidden/>
              </w:rPr>
              <w:instrText xml:space="preserve"> PAGEREF _Toc99982078 \h </w:instrText>
            </w:r>
            <w:r w:rsidR="00915307" w:rsidRPr="00915307">
              <w:rPr>
                <w:rFonts w:ascii="Arial" w:hAnsi="Arial" w:cs="Arial"/>
                <w:noProof/>
                <w:webHidden/>
              </w:rPr>
            </w:r>
            <w:r w:rsidR="00915307" w:rsidRPr="00915307">
              <w:rPr>
                <w:rFonts w:ascii="Arial" w:hAnsi="Arial" w:cs="Arial"/>
                <w:noProof/>
                <w:webHidden/>
              </w:rPr>
              <w:fldChar w:fldCharType="separate"/>
            </w:r>
            <w:r w:rsidR="00915307" w:rsidRPr="00915307">
              <w:rPr>
                <w:rFonts w:ascii="Arial" w:hAnsi="Arial" w:cs="Arial"/>
                <w:noProof/>
                <w:webHidden/>
              </w:rPr>
              <w:t>12</w:t>
            </w:r>
            <w:r w:rsidR="00915307" w:rsidRPr="00915307">
              <w:rPr>
                <w:rFonts w:ascii="Arial" w:hAnsi="Arial" w:cs="Arial"/>
                <w:noProof/>
                <w:webHidden/>
              </w:rPr>
              <w:fldChar w:fldCharType="end"/>
            </w:r>
          </w:hyperlink>
        </w:p>
        <w:p w14:paraId="2F1005F0" w14:textId="5EE66306" w:rsidR="00915307" w:rsidRDefault="00915307" w:rsidP="00915307">
          <w:pPr>
            <w:spacing w:line="360" w:lineRule="auto"/>
            <w:jc w:val="both"/>
          </w:pPr>
          <w:r w:rsidRPr="00915307">
            <w:rPr>
              <w:rFonts w:ascii="Arial" w:hAnsi="Arial" w:cs="Arial"/>
              <w:b/>
              <w:bCs/>
              <w:noProof/>
            </w:rPr>
            <w:fldChar w:fldCharType="end"/>
          </w:r>
        </w:p>
      </w:sdtContent>
    </w:sdt>
    <w:p w14:paraId="47481AAB" w14:textId="12C8553A" w:rsidR="00A84074" w:rsidRDefault="00A84074" w:rsidP="00915307">
      <w:pPr>
        <w:pStyle w:val="TOCHeading"/>
        <w:spacing w:before="0" w:line="360" w:lineRule="auto"/>
        <w:jc w:val="both"/>
      </w:pPr>
    </w:p>
    <w:p w14:paraId="0560B265" w14:textId="69A87AB2" w:rsidR="00C86062" w:rsidRPr="00540E88" w:rsidRDefault="00C86062" w:rsidP="00915307">
      <w:pPr>
        <w:spacing w:after="0" w:line="360" w:lineRule="auto"/>
        <w:jc w:val="both"/>
        <w:rPr>
          <w:rFonts w:ascii="Arial" w:hAnsi="Arial" w:cs="Arial"/>
        </w:rPr>
      </w:pPr>
    </w:p>
    <w:p w14:paraId="7F77ECBB" w14:textId="36C1BB9E" w:rsidR="00C86062" w:rsidRPr="00540E88" w:rsidRDefault="00C86062" w:rsidP="00540E88">
      <w:pPr>
        <w:spacing w:after="0" w:line="360" w:lineRule="auto"/>
        <w:jc w:val="center"/>
        <w:rPr>
          <w:rFonts w:ascii="Arial" w:hAnsi="Arial" w:cs="Arial"/>
        </w:rPr>
      </w:pPr>
    </w:p>
    <w:p w14:paraId="414775A3" w14:textId="6D78D4DD" w:rsidR="00C86062" w:rsidRPr="00540E88" w:rsidRDefault="00C86062" w:rsidP="00540E88">
      <w:pPr>
        <w:spacing w:after="0" w:line="360" w:lineRule="auto"/>
        <w:jc w:val="center"/>
        <w:rPr>
          <w:rFonts w:ascii="Arial" w:hAnsi="Arial" w:cs="Arial"/>
        </w:rPr>
      </w:pPr>
    </w:p>
    <w:p w14:paraId="4F8B1CA4" w14:textId="26D6B13F" w:rsidR="00C86062" w:rsidRPr="00540E88" w:rsidRDefault="00C86062" w:rsidP="00540E88">
      <w:pPr>
        <w:spacing w:after="0" w:line="360" w:lineRule="auto"/>
        <w:jc w:val="center"/>
        <w:rPr>
          <w:rFonts w:ascii="Arial" w:hAnsi="Arial" w:cs="Arial"/>
        </w:rPr>
      </w:pPr>
    </w:p>
    <w:p w14:paraId="155A866C" w14:textId="4CE38A1E" w:rsidR="00C86062" w:rsidRPr="00540E88" w:rsidRDefault="00C86062" w:rsidP="00540E88">
      <w:pPr>
        <w:spacing w:after="0" w:line="360" w:lineRule="auto"/>
        <w:jc w:val="center"/>
        <w:rPr>
          <w:rFonts w:ascii="Arial" w:hAnsi="Arial" w:cs="Arial"/>
        </w:rPr>
      </w:pPr>
    </w:p>
    <w:p w14:paraId="5036732B" w14:textId="53ED2365" w:rsidR="00C86062" w:rsidRPr="00540E88" w:rsidRDefault="00C86062" w:rsidP="00540E88">
      <w:pPr>
        <w:spacing w:after="0" w:line="360" w:lineRule="auto"/>
        <w:jc w:val="center"/>
        <w:rPr>
          <w:rFonts w:ascii="Arial" w:hAnsi="Arial" w:cs="Arial"/>
        </w:rPr>
      </w:pPr>
    </w:p>
    <w:p w14:paraId="4B73AD50" w14:textId="2FCCA4D0" w:rsidR="00C86062" w:rsidRPr="00540E88" w:rsidRDefault="00C86062" w:rsidP="00540E88">
      <w:pPr>
        <w:spacing w:after="0" w:line="360" w:lineRule="auto"/>
        <w:jc w:val="center"/>
        <w:rPr>
          <w:rFonts w:ascii="Arial" w:hAnsi="Arial" w:cs="Arial"/>
        </w:rPr>
      </w:pPr>
    </w:p>
    <w:p w14:paraId="58DB95BB" w14:textId="7B0BFC6C" w:rsidR="00C86062" w:rsidRPr="00540E88" w:rsidRDefault="00C86062" w:rsidP="00540E88">
      <w:pPr>
        <w:spacing w:after="0" w:line="360" w:lineRule="auto"/>
        <w:jc w:val="center"/>
        <w:rPr>
          <w:rFonts w:ascii="Arial" w:hAnsi="Arial" w:cs="Arial"/>
        </w:rPr>
      </w:pPr>
    </w:p>
    <w:p w14:paraId="15DFC51B" w14:textId="449958AD" w:rsidR="00C86062" w:rsidRPr="00540E88" w:rsidRDefault="00C86062" w:rsidP="00540E88">
      <w:pPr>
        <w:spacing w:after="0" w:line="360" w:lineRule="auto"/>
        <w:jc w:val="center"/>
        <w:rPr>
          <w:rFonts w:ascii="Arial" w:hAnsi="Arial" w:cs="Arial"/>
        </w:rPr>
      </w:pPr>
    </w:p>
    <w:p w14:paraId="49EBC3B5" w14:textId="74BFCEF1" w:rsidR="00C86062" w:rsidRPr="00540E88" w:rsidRDefault="00C86062" w:rsidP="00540E88">
      <w:pPr>
        <w:spacing w:after="0" w:line="360" w:lineRule="auto"/>
        <w:jc w:val="center"/>
        <w:rPr>
          <w:rFonts w:ascii="Arial" w:hAnsi="Arial" w:cs="Arial"/>
        </w:rPr>
      </w:pPr>
    </w:p>
    <w:p w14:paraId="7D72EBBB" w14:textId="3CCA72A0" w:rsidR="00C86062" w:rsidRPr="00540E88" w:rsidRDefault="00C86062" w:rsidP="00540E88">
      <w:pPr>
        <w:spacing w:after="0" w:line="360" w:lineRule="auto"/>
        <w:jc w:val="center"/>
        <w:rPr>
          <w:rFonts w:ascii="Arial" w:hAnsi="Arial" w:cs="Arial"/>
        </w:rPr>
      </w:pPr>
    </w:p>
    <w:p w14:paraId="3D9C2A2F" w14:textId="2B0B208C" w:rsidR="00C86062" w:rsidRPr="00540E88" w:rsidRDefault="00C86062" w:rsidP="00540E88">
      <w:pPr>
        <w:spacing w:after="0" w:line="360" w:lineRule="auto"/>
        <w:jc w:val="center"/>
        <w:rPr>
          <w:rFonts w:ascii="Arial" w:hAnsi="Arial" w:cs="Arial"/>
        </w:rPr>
      </w:pPr>
    </w:p>
    <w:p w14:paraId="4EAEF134" w14:textId="4C10C12A" w:rsidR="00C86062" w:rsidRPr="0008027D" w:rsidRDefault="00C86062" w:rsidP="0008027D">
      <w:pPr>
        <w:pStyle w:val="Heading1"/>
        <w:spacing w:before="0" w:line="360" w:lineRule="auto"/>
        <w:jc w:val="center"/>
        <w:rPr>
          <w:rFonts w:ascii="Arial" w:hAnsi="Arial" w:cs="Arial"/>
          <w:color w:val="auto"/>
          <w:sz w:val="22"/>
          <w:szCs w:val="22"/>
        </w:rPr>
      </w:pPr>
      <w:bookmarkStart w:id="0" w:name="_Toc99981904"/>
      <w:bookmarkStart w:id="1" w:name="_Toc99982065"/>
      <w:r w:rsidRPr="0008027D">
        <w:rPr>
          <w:rFonts w:ascii="Arial" w:hAnsi="Arial" w:cs="Arial"/>
          <w:color w:val="auto"/>
          <w:sz w:val="22"/>
          <w:szCs w:val="22"/>
        </w:rPr>
        <w:t>Introduction</w:t>
      </w:r>
      <w:bookmarkEnd w:id="0"/>
      <w:bookmarkEnd w:id="1"/>
    </w:p>
    <w:p w14:paraId="39CF4DA3" w14:textId="56E58078" w:rsidR="00C86062" w:rsidRDefault="0076787E" w:rsidP="00544E9C">
      <w:pPr>
        <w:spacing w:after="0" w:line="360" w:lineRule="auto"/>
        <w:ind w:firstLine="720"/>
        <w:jc w:val="both"/>
        <w:rPr>
          <w:rFonts w:ascii="Arial" w:hAnsi="Arial" w:cs="Arial"/>
        </w:rPr>
      </w:pPr>
      <w:r w:rsidRPr="00540E88">
        <w:rPr>
          <w:rFonts w:ascii="Arial" w:hAnsi="Arial" w:cs="Arial"/>
        </w:rPr>
        <w:t>This</w:t>
      </w:r>
      <w:r w:rsidR="00AE677D" w:rsidRPr="00540E88">
        <w:rPr>
          <w:rFonts w:ascii="Arial" w:hAnsi="Arial" w:cs="Arial"/>
        </w:rPr>
        <w:t xml:space="preserve"> paper is based on my</w:t>
      </w:r>
      <w:r w:rsidRPr="00540E88">
        <w:rPr>
          <w:rFonts w:ascii="Arial" w:hAnsi="Arial" w:cs="Arial"/>
        </w:rPr>
        <w:t> reflective report</w:t>
      </w:r>
      <w:r w:rsidR="00AE677D" w:rsidRPr="00540E88">
        <w:rPr>
          <w:rFonts w:ascii="Arial" w:hAnsi="Arial" w:cs="Arial"/>
        </w:rPr>
        <w:t>,</w:t>
      </w:r>
      <w:r w:rsidRPr="00540E88">
        <w:rPr>
          <w:rFonts w:ascii="Arial" w:hAnsi="Arial" w:cs="Arial"/>
        </w:rPr>
        <w:t xml:space="preserve"> in which I will explain </w:t>
      </w:r>
      <w:r w:rsidR="00AE677D" w:rsidRPr="00540E88">
        <w:rPr>
          <w:rFonts w:ascii="Arial" w:hAnsi="Arial" w:cs="Arial"/>
        </w:rPr>
        <w:t>the</w:t>
      </w:r>
      <w:r w:rsidRPr="00540E88">
        <w:rPr>
          <w:rFonts w:ascii="Arial" w:hAnsi="Arial" w:cs="Arial"/>
        </w:rPr>
        <w:t xml:space="preserve"> educational and employability abilities that I have achieved throughout this module. </w:t>
      </w:r>
      <w:r w:rsidR="002264E1" w:rsidRPr="00540E88">
        <w:rPr>
          <w:rFonts w:ascii="Arial" w:hAnsi="Arial" w:cs="Arial"/>
        </w:rPr>
        <w:t xml:space="preserve">I intend to use the Gibbs Reflective Cycle to draw attention to my learning experiences and the transferable skills I have gained throughout the course. I have </w:t>
      </w:r>
      <w:r w:rsidR="004C1009">
        <w:rPr>
          <w:rFonts w:ascii="Arial" w:hAnsi="Arial" w:cs="Arial"/>
        </w:rPr>
        <w:t>prepared</w:t>
      </w:r>
      <w:r w:rsidR="002264E1" w:rsidRPr="00540E88">
        <w:rPr>
          <w:rFonts w:ascii="Arial" w:hAnsi="Arial" w:cs="Arial"/>
        </w:rPr>
        <w:t xml:space="preserve"> </w:t>
      </w:r>
      <w:r w:rsidR="00941F46" w:rsidRPr="00540E88">
        <w:rPr>
          <w:rFonts w:ascii="Arial" w:hAnsi="Arial" w:cs="Arial"/>
        </w:rPr>
        <w:t>various</w:t>
      </w:r>
      <w:r w:rsidR="002264E1" w:rsidRPr="00540E88">
        <w:rPr>
          <w:rFonts w:ascii="Arial" w:hAnsi="Arial" w:cs="Arial"/>
        </w:rPr>
        <w:t xml:space="preserve"> research reports through the skills gained from this course</w:t>
      </w:r>
      <w:r w:rsidR="004C1009">
        <w:rPr>
          <w:rFonts w:ascii="Arial" w:hAnsi="Arial" w:cs="Arial"/>
        </w:rPr>
        <w:t>;</w:t>
      </w:r>
      <w:r w:rsidR="004A42DE">
        <w:rPr>
          <w:rFonts w:ascii="Arial" w:hAnsi="Arial" w:cs="Arial"/>
        </w:rPr>
        <w:t xml:space="preserve"> I have also</w:t>
      </w:r>
      <w:r w:rsidR="00941F46" w:rsidRPr="00540E88">
        <w:rPr>
          <w:rFonts w:ascii="Arial" w:hAnsi="Arial" w:cs="Arial"/>
        </w:rPr>
        <w:t xml:space="preserve"> gain</w:t>
      </w:r>
      <w:r w:rsidR="004A42DE">
        <w:rPr>
          <w:rFonts w:ascii="Arial" w:hAnsi="Arial" w:cs="Arial"/>
        </w:rPr>
        <w:t>ed</w:t>
      </w:r>
      <w:r w:rsidR="00941F46" w:rsidRPr="00540E88">
        <w:rPr>
          <w:rFonts w:ascii="Arial" w:hAnsi="Arial" w:cs="Arial"/>
        </w:rPr>
        <w:t xml:space="preserve"> a</w:t>
      </w:r>
      <w:r w:rsidR="002264E1" w:rsidRPr="00540E88">
        <w:rPr>
          <w:rFonts w:ascii="Arial" w:hAnsi="Arial" w:cs="Arial"/>
        </w:rPr>
        <w:t>cademic talents</w:t>
      </w:r>
      <w:r w:rsidR="00941F46" w:rsidRPr="00540E88">
        <w:rPr>
          <w:rFonts w:ascii="Arial" w:hAnsi="Arial" w:cs="Arial"/>
        </w:rPr>
        <w:t xml:space="preserve"> and</w:t>
      </w:r>
      <w:r w:rsidR="002264E1" w:rsidRPr="00540E88">
        <w:rPr>
          <w:rFonts w:ascii="Arial" w:hAnsi="Arial" w:cs="Arial"/>
        </w:rPr>
        <w:t xml:space="preserve"> leadership abilities</w:t>
      </w:r>
      <w:r w:rsidR="00664EDA">
        <w:rPr>
          <w:rFonts w:ascii="Arial" w:hAnsi="Arial" w:cs="Arial"/>
        </w:rPr>
        <w:t xml:space="preserve"> through the 4D time management tool</w:t>
      </w:r>
      <w:r w:rsidR="00941F46" w:rsidRPr="00540E88">
        <w:rPr>
          <w:rFonts w:ascii="Arial" w:hAnsi="Arial" w:cs="Arial"/>
        </w:rPr>
        <w:t>.</w:t>
      </w:r>
      <w:r w:rsidR="002264E1" w:rsidRPr="00540E88">
        <w:rPr>
          <w:rFonts w:ascii="Arial" w:hAnsi="Arial" w:cs="Arial"/>
        </w:rPr>
        <w:t xml:space="preserve"> Compiling all this information is also beneficial for completing the employability skills section</w:t>
      </w:r>
      <w:r w:rsidR="00683C7E" w:rsidRPr="00683C7E">
        <w:rPr>
          <w:rFonts w:ascii="Arial" w:hAnsi="Arial" w:cs="Arial"/>
          <w:color w:val="222222"/>
          <w:shd w:val="clear" w:color="auto" w:fill="FFFFFF"/>
        </w:rPr>
        <w:t xml:space="preserve"> </w:t>
      </w:r>
      <w:r w:rsidR="00683C7E">
        <w:rPr>
          <w:rFonts w:ascii="Arial" w:hAnsi="Arial" w:cs="Arial"/>
          <w:color w:val="222222"/>
          <w:shd w:val="clear" w:color="auto" w:fill="FFFFFF"/>
        </w:rPr>
        <w:t>(</w:t>
      </w:r>
      <w:r w:rsidR="00683C7E" w:rsidRPr="00540E88">
        <w:rPr>
          <w:rFonts w:ascii="Arial" w:hAnsi="Arial" w:cs="Arial"/>
          <w:color w:val="222222"/>
          <w:shd w:val="clear" w:color="auto" w:fill="FFFFFF"/>
        </w:rPr>
        <w:t>Hanks, Marples</w:t>
      </w:r>
      <w:r w:rsidR="004C1009">
        <w:rPr>
          <w:rFonts w:ascii="Arial" w:hAnsi="Arial" w:cs="Arial"/>
          <w:color w:val="222222"/>
          <w:shd w:val="clear" w:color="auto" w:fill="FFFFFF"/>
        </w:rPr>
        <w:t>,</w:t>
      </w:r>
      <w:r w:rsidR="00683C7E">
        <w:rPr>
          <w:rFonts w:ascii="Arial" w:hAnsi="Arial" w:cs="Arial"/>
          <w:color w:val="222222"/>
          <w:shd w:val="clear" w:color="auto" w:fill="FFFFFF"/>
        </w:rPr>
        <w:t xml:space="preserve"> </w:t>
      </w:r>
      <w:r w:rsidR="00683C7E" w:rsidRPr="00540E88">
        <w:rPr>
          <w:rFonts w:ascii="Arial" w:hAnsi="Arial" w:cs="Arial"/>
          <w:color w:val="222222"/>
          <w:shd w:val="clear" w:color="auto" w:fill="FFFFFF"/>
        </w:rPr>
        <w:t>and Wall, 2016</w:t>
      </w:r>
      <w:r w:rsidR="00683C7E">
        <w:rPr>
          <w:rFonts w:ascii="Arial" w:hAnsi="Arial" w:cs="Arial"/>
          <w:color w:val="222222"/>
          <w:shd w:val="clear" w:color="auto" w:fill="FFFFFF"/>
        </w:rPr>
        <w:t>)</w:t>
      </w:r>
      <w:r w:rsidR="002264E1" w:rsidRPr="00540E88">
        <w:rPr>
          <w:rFonts w:ascii="Arial" w:hAnsi="Arial" w:cs="Arial"/>
        </w:rPr>
        <w:t xml:space="preserve">. </w:t>
      </w:r>
      <w:r w:rsidR="00941F46" w:rsidRPr="00540E88">
        <w:rPr>
          <w:rFonts w:ascii="Arial" w:hAnsi="Arial" w:cs="Arial"/>
        </w:rPr>
        <w:t>J</w:t>
      </w:r>
      <w:r w:rsidR="002264E1" w:rsidRPr="00540E88">
        <w:rPr>
          <w:rFonts w:ascii="Arial" w:hAnsi="Arial" w:cs="Arial"/>
        </w:rPr>
        <w:t>ob seek</w:t>
      </w:r>
      <w:r w:rsidR="00941F46" w:rsidRPr="00540E88">
        <w:rPr>
          <w:rFonts w:ascii="Arial" w:hAnsi="Arial" w:cs="Arial"/>
        </w:rPr>
        <w:t>ing is</w:t>
      </w:r>
      <w:r w:rsidR="002264E1" w:rsidRPr="00540E88">
        <w:rPr>
          <w:rFonts w:ascii="Arial" w:hAnsi="Arial" w:cs="Arial"/>
        </w:rPr>
        <w:t xml:space="preserve"> becoming more competitive, and having a diverse range of skills helps distinguish </w:t>
      </w:r>
      <w:r w:rsidR="00664EDA">
        <w:rPr>
          <w:rFonts w:ascii="Arial" w:hAnsi="Arial" w:cs="Arial"/>
        </w:rPr>
        <w:t>me</w:t>
      </w:r>
      <w:r w:rsidR="002264E1" w:rsidRPr="00540E88">
        <w:rPr>
          <w:rFonts w:ascii="Arial" w:hAnsi="Arial" w:cs="Arial"/>
        </w:rPr>
        <w:t xml:space="preserve"> from the competition. </w:t>
      </w:r>
      <w:r w:rsidR="004C1009">
        <w:rPr>
          <w:rFonts w:ascii="Arial" w:hAnsi="Arial" w:cs="Arial"/>
        </w:rPr>
        <w:t>For my reflective report, I will use Gibbs Reflective Cycle</w:t>
      </w:r>
      <w:r w:rsidR="00F16C4F">
        <w:rPr>
          <w:rFonts w:ascii="Arial" w:hAnsi="Arial" w:cs="Arial"/>
        </w:rPr>
        <w:t xml:space="preserve"> to</w:t>
      </w:r>
      <w:r w:rsidR="00F16C4F" w:rsidRPr="00F16C4F">
        <w:rPr>
          <w:rFonts w:ascii="Arial" w:hAnsi="Arial" w:cs="Arial"/>
        </w:rPr>
        <w:t xml:space="preserve"> guide me through six stages of exploration of my experience: description</w:t>
      </w:r>
      <w:r w:rsidR="004C1009">
        <w:rPr>
          <w:rFonts w:ascii="Arial" w:hAnsi="Arial" w:cs="Arial"/>
        </w:rPr>
        <w:t>,</w:t>
      </w:r>
      <w:r w:rsidR="00F16C4F" w:rsidRPr="00F16C4F">
        <w:rPr>
          <w:rFonts w:ascii="Arial" w:hAnsi="Arial" w:cs="Arial"/>
        </w:rPr>
        <w:t xml:space="preserve"> feelings; evaluation; analysis; conclusion; and action plan. I will also reflect on my </w:t>
      </w:r>
      <w:r w:rsidR="00470B5E">
        <w:rPr>
          <w:rFonts w:ascii="Arial" w:hAnsi="Arial" w:cs="Arial"/>
        </w:rPr>
        <w:t>critical thinking skills</w:t>
      </w:r>
      <w:r w:rsidR="004C1009">
        <w:rPr>
          <w:rFonts w:ascii="Arial" w:hAnsi="Arial" w:cs="Arial"/>
        </w:rPr>
        <w:t>, time management,</w:t>
      </w:r>
      <w:r w:rsidR="00F16C4F" w:rsidRPr="00F16C4F">
        <w:rPr>
          <w:rFonts w:ascii="Arial" w:hAnsi="Arial" w:cs="Arial"/>
        </w:rPr>
        <w:t xml:space="preserve"> and team</w:t>
      </w:r>
      <w:r w:rsidR="004C1009">
        <w:rPr>
          <w:rFonts w:ascii="Arial" w:hAnsi="Arial" w:cs="Arial"/>
        </w:rPr>
        <w:t>work</w:t>
      </w:r>
      <w:r w:rsidR="00F16C4F" w:rsidRPr="00F16C4F">
        <w:rPr>
          <w:rFonts w:ascii="Arial" w:hAnsi="Arial" w:cs="Arial"/>
        </w:rPr>
        <w:t xml:space="preserve"> skill</w:t>
      </w:r>
      <w:r w:rsidR="004C1009">
        <w:rPr>
          <w:rFonts w:ascii="Arial" w:hAnsi="Arial" w:cs="Arial"/>
        </w:rPr>
        <w:t>s</w:t>
      </w:r>
      <w:r w:rsidR="00F16C4F" w:rsidRPr="00F16C4F">
        <w:rPr>
          <w:rFonts w:ascii="Arial" w:hAnsi="Arial" w:cs="Arial"/>
        </w:rPr>
        <w:t>.</w:t>
      </w:r>
    </w:p>
    <w:p w14:paraId="6E8D8165" w14:textId="41E886ED" w:rsidR="00545A2B" w:rsidRPr="004552F0" w:rsidRDefault="00AF04E6" w:rsidP="00544E9C">
      <w:pPr>
        <w:pStyle w:val="Heading1"/>
        <w:spacing w:line="360" w:lineRule="auto"/>
        <w:jc w:val="center"/>
        <w:rPr>
          <w:rFonts w:ascii="Arial" w:hAnsi="Arial" w:cs="Arial"/>
          <w:b/>
          <w:bCs/>
          <w:color w:val="auto"/>
          <w:sz w:val="22"/>
          <w:szCs w:val="22"/>
        </w:rPr>
      </w:pPr>
      <w:bookmarkStart w:id="2" w:name="_Toc99981905"/>
      <w:bookmarkStart w:id="3" w:name="_Toc99982066"/>
      <w:r w:rsidRPr="004552F0">
        <w:rPr>
          <w:rFonts w:ascii="Arial" w:hAnsi="Arial" w:cs="Arial"/>
          <w:b/>
          <w:bCs/>
          <w:color w:val="auto"/>
          <w:sz w:val="22"/>
          <w:szCs w:val="22"/>
        </w:rPr>
        <w:t>Gibb</w:t>
      </w:r>
      <w:r w:rsidR="00264DBC">
        <w:rPr>
          <w:rFonts w:ascii="Arial" w:hAnsi="Arial" w:cs="Arial"/>
          <w:b/>
          <w:bCs/>
          <w:color w:val="auto"/>
          <w:sz w:val="22"/>
          <w:szCs w:val="22"/>
        </w:rPr>
        <w:t>'</w:t>
      </w:r>
      <w:r w:rsidRPr="004552F0">
        <w:rPr>
          <w:rFonts w:ascii="Arial" w:hAnsi="Arial" w:cs="Arial"/>
          <w:b/>
          <w:bCs/>
          <w:color w:val="auto"/>
          <w:sz w:val="22"/>
          <w:szCs w:val="22"/>
        </w:rPr>
        <w:t>s Reflective Cycle</w:t>
      </w:r>
      <w:bookmarkEnd w:id="2"/>
      <w:bookmarkEnd w:id="3"/>
    </w:p>
    <w:p w14:paraId="32205583" w14:textId="14BB5E94" w:rsidR="00FF0564" w:rsidRDefault="00766576" w:rsidP="00544E9C">
      <w:pPr>
        <w:spacing w:after="0" w:line="360" w:lineRule="auto"/>
        <w:ind w:firstLine="720"/>
        <w:jc w:val="both"/>
        <w:rPr>
          <w:rFonts w:ascii="Arial" w:hAnsi="Arial" w:cs="Arial"/>
        </w:rPr>
      </w:pPr>
      <w:r w:rsidRPr="00766576">
        <w:rPr>
          <w:rFonts w:ascii="Arial" w:hAnsi="Arial" w:cs="Arial"/>
        </w:rPr>
        <w:t xml:space="preserve">I </w:t>
      </w:r>
      <w:r w:rsidR="00E9107B">
        <w:rPr>
          <w:rFonts w:ascii="Arial" w:hAnsi="Arial" w:cs="Arial"/>
        </w:rPr>
        <w:t xml:space="preserve">have </w:t>
      </w:r>
      <w:r w:rsidRPr="00766576">
        <w:rPr>
          <w:rFonts w:ascii="Arial" w:hAnsi="Arial" w:cs="Arial"/>
        </w:rPr>
        <w:t>show</w:t>
      </w:r>
      <w:r w:rsidR="00264DBC">
        <w:rPr>
          <w:rFonts w:ascii="Arial" w:hAnsi="Arial" w:cs="Arial"/>
        </w:rPr>
        <w:t>n the effectiveness of developing academic and</w:t>
      </w:r>
      <w:r w:rsidRPr="00766576">
        <w:rPr>
          <w:rFonts w:ascii="Arial" w:hAnsi="Arial" w:cs="Arial"/>
        </w:rPr>
        <w:t xml:space="preserve"> employability skills in this </w:t>
      </w:r>
      <w:r w:rsidR="002F3471">
        <w:rPr>
          <w:rFonts w:ascii="Arial" w:hAnsi="Arial" w:cs="Arial"/>
        </w:rPr>
        <w:t>module</w:t>
      </w:r>
      <w:r w:rsidR="005F3042">
        <w:rPr>
          <w:rFonts w:ascii="Arial" w:hAnsi="Arial" w:cs="Arial"/>
        </w:rPr>
        <w:t>'s</w:t>
      </w:r>
      <w:r w:rsidR="002F3471">
        <w:rPr>
          <w:rFonts w:ascii="Arial" w:hAnsi="Arial" w:cs="Arial"/>
        </w:rPr>
        <w:t xml:space="preserve"> various activities</w:t>
      </w:r>
      <w:r w:rsidRPr="00766576">
        <w:rPr>
          <w:rFonts w:ascii="Arial" w:hAnsi="Arial" w:cs="Arial"/>
        </w:rPr>
        <w:t xml:space="preserve">. </w:t>
      </w:r>
      <w:r w:rsidR="00292590">
        <w:rPr>
          <w:rFonts w:ascii="Arial" w:hAnsi="Arial" w:cs="Arial"/>
        </w:rPr>
        <w:t>T</w:t>
      </w:r>
      <w:r w:rsidRPr="00766576">
        <w:rPr>
          <w:rFonts w:ascii="Arial" w:hAnsi="Arial" w:cs="Arial"/>
        </w:rPr>
        <w:t>he Gibbs Reflective Cycle</w:t>
      </w:r>
      <w:r w:rsidR="00292590">
        <w:rPr>
          <w:rFonts w:ascii="Arial" w:hAnsi="Arial" w:cs="Arial"/>
        </w:rPr>
        <w:t xml:space="preserve"> will</w:t>
      </w:r>
      <w:r w:rsidRPr="00766576">
        <w:rPr>
          <w:rFonts w:ascii="Arial" w:hAnsi="Arial" w:cs="Arial"/>
        </w:rPr>
        <w:t xml:space="preserve"> assist me in analyzing and evaluating concern</w:t>
      </w:r>
      <w:r w:rsidR="00BD6C98">
        <w:rPr>
          <w:rFonts w:ascii="Arial" w:hAnsi="Arial" w:cs="Arial"/>
        </w:rPr>
        <w:t>s</w:t>
      </w:r>
      <w:r w:rsidRPr="00766576">
        <w:rPr>
          <w:rFonts w:ascii="Arial" w:hAnsi="Arial" w:cs="Arial"/>
        </w:rPr>
        <w:t xml:space="preserve"> while also taking into account my feelings about the situation both during and after the event. I believe that as a result of this </w:t>
      </w:r>
      <w:r w:rsidR="00BD6C98">
        <w:rPr>
          <w:rFonts w:ascii="Arial" w:hAnsi="Arial" w:cs="Arial"/>
        </w:rPr>
        <w:t>module</w:t>
      </w:r>
      <w:r w:rsidRPr="00766576">
        <w:rPr>
          <w:rFonts w:ascii="Arial" w:hAnsi="Arial" w:cs="Arial"/>
        </w:rPr>
        <w:t>, I have gained a better understanding of the technique by which I perform m</w:t>
      </w:r>
      <w:r w:rsidR="00C20C5A">
        <w:rPr>
          <w:rFonts w:ascii="Arial" w:hAnsi="Arial" w:cs="Arial"/>
        </w:rPr>
        <w:t>y</w:t>
      </w:r>
      <w:r w:rsidRPr="00766576">
        <w:rPr>
          <w:rFonts w:ascii="Arial" w:hAnsi="Arial" w:cs="Arial"/>
        </w:rPr>
        <w:t xml:space="preserve"> duties</w:t>
      </w:r>
      <w:r w:rsidR="00264DBC">
        <w:rPr>
          <w:rFonts w:ascii="Arial" w:hAnsi="Arial" w:cs="Arial"/>
        </w:rPr>
        <w:t>,</w:t>
      </w:r>
      <w:r w:rsidR="00882224">
        <w:rPr>
          <w:rFonts w:ascii="Arial" w:hAnsi="Arial" w:cs="Arial"/>
        </w:rPr>
        <w:t xml:space="preserve"> and I have also been able to develop my time management, teamwork skills</w:t>
      </w:r>
      <w:r w:rsidR="00264DBC">
        <w:rPr>
          <w:rFonts w:ascii="Arial" w:hAnsi="Arial" w:cs="Arial"/>
        </w:rPr>
        <w:t>,</w:t>
      </w:r>
      <w:r w:rsidR="00882224">
        <w:rPr>
          <w:rFonts w:ascii="Arial" w:hAnsi="Arial" w:cs="Arial"/>
        </w:rPr>
        <w:t xml:space="preserve"> and</w:t>
      </w:r>
      <w:r w:rsidR="008228CE">
        <w:rPr>
          <w:rFonts w:ascii="Arial" w:hAnsi="Arial" w:cs="Arial"/>
        </w:rPr>
        <w:t xml:space="preserve"> critical thinking</w:t>
      </w:r>
      <w:r w:rsidR="00882224">
        <w:rPr>
          <w:rFonts w:ascii="Arial" w:hAnsi="Arial" w:cs="Arial"/>
        </w:rPr>
        <w:t xml:space="preserve"> skills</w:t>
      </w:r>
      <w:r w:rsidRPr="00766576">
        <w:rPr>
          <w:rFonts w:ascii="Arial" w:hAnsi="Arial" w:cs="Arial"/>
        </w:rPr>
        <w:t>.</w:t>
      </w:r>
      <w:r w:rsidR="00292590">
        <w:rPr>
          <w:rFonts w:ascii="Arial" w:hAnsi="Arial" w:cs="Arial"/>
        </w:rPr>
        <w:t xml:space="preserve"> </w:t>
      </w:r>
      <w:r w:rsidRPr="00766576">
        <w:rPr>
          <w:rFonts w:ascii="Arial" w:hAnsi="Arial" w:cs="Arial"/>
        </w:rPr>
        <w:t>My understanding of Gibbs' model</w:t>
      </w:r>
      <w:r w:rsidR="00264DBC">
        <w:rPr>
          <w:rFonts w:ascii="Arial" w:hAnsi="Arial" w:cs="Arial"/>
        </w:rPr>
        <w:t xml:space="preserve"> </w:t>
      </w:r>
      <w:r w:rsidRPr="00766576">
        <w:rPr>
          <w:rFonts w:ascii="Arial" w:hAnsi="Arial" w:cs="Arial"/>
        </w:rPr>
        <w:t xml:space="preserve">assisted me in determining the steps that needed to be taken </w:t>
      </w:r>
      <w:r w:rsidR="00264DBC">
        <w:rPr>
          <w:rFonts w:ascii="Arial" w:hAnsi="Arial" w:cs="Arial"/>
        </w:rPr>
        <w:t>to significantly improve</w:t>
      </w:r>
      <w:r w:rsidRPr="00766576">
        <w:rPr>
          <w:rFonts w:ascii="Arial" w:hAnsi="Arial" w:cs="Arial"/>
        </w:rPr>
        <w:t xml:space="preserve"> my academic and employable skills </w:t>
      </w:r>
      <w:r w:rsidR="00D46412">
        <w:rPr>
          <w:rFonts w:ascii="Arial" w:hAnsi="Arial" w:cs="Arial"/>
          <w:color w:val="222222"/>
          <w:shd w:val="clear" w:color="auto" w:fill="FFFFFF"/>
        </w:rPr>
        <w:t>(</w:t>
      </w:r>
      <w:r w:rsidR="00D46412" w:rsidRPr="003C2C16">
        <w:rPr>
          <w:rFonts w:ascii="Arial" w:hAnsi="Arial" w:cs="Arial"/>
          <w:color w:val="222222"/>
          <w:shd w:val="clear" w:color="auto" w:fill="FFFFFF"/>
        </w:rPr>
        <w:t>Adeani,</w:t>
      </w:r>
      <w:r w:rsidR="00D46412">
        <w:rPr>
          <w:rFonts w:ascii="Arial" w:hAnsi="Arial" w:cs="Arial"/>
          <w:color w:val="222222"/>
          <w:shd w:val="clear" w:color="auto" w:fill="FFFFFF"/>
        </w:rPr>
        <w:t xml:space="preserve"> </w:t>
      </w:r>
      <w:r w:rsidR="00D46412" w:rsidRPr="003C2C16">
        <w:rPr>
          <w:rFonts w:ascii="Arial" w:hAnsi="Arial" w:cs="Arial"/>
          <w:color w:val="222222"/>
          <w:shd w:val="clear" w:color="auto" w:fill="FFFFFF"/>
        </w:rPr>
        <w:t>Febriani</w:t>
      </w:r>
      <w:r w:rsidR="00264DBC">
        <w:rPr>
          <w:rFonts w:ascii="Arial" w:hAnsi="Arial" w:cs="Arial"/>
          <w:color w:val="222222"/>
          <w:shd w:val="clear" w:color="auto" w:fill="FFFFFF"/>
        </w:rPr>
        <w:t>,</w:t>
      </w:r>
      <w:r w:rsidR="00D46412">
        <w:rPr>
          <w:rFonts w:ascii="Arial" w:hAnsi="Arial" w:cs="Arial"/>
          <w:color w:val="222222"/>
          <w:shd w:val="clear" w:color="auto" w:fill="FFFFFF"/>
        </w:rPr>
        <w:t xml:space="preserve"> </w:t>
      </w:r>
      <w:r w:rsidR="00D46412" w:rsidRPr="003C2C16">
        <w:rPr>
          <w:rFonts w:ascii="Arial" w:hAnsi="Arial" w:cs="Arial"/>
          <w:color w:val="222222"/>
          <w:shd w:val="clear" w:color="auto" w:fill="FFFFFF"/>
        </w:rPr>
        <w:t>and Syafryadin,</w:t>
      </w:r>
      <w:r w:rsidR="00D46412">
        <w:rPr>
          <w:rFonts w:ascii="Arial" w:hAnsi="Arial" w:cs="Arial"/>
          <w:color w:val="222222"/>
          <w:shd w:val="clear" w:color="auto" w:fill="FFFFFF"/>
        </w:rPr>
        <w:t xml:space="preserve"> </w:t>
      </w:r>
      <w:r w:rsidR="00D46412" w:rsidRPr="003C2C16">
        <w:rPr>
          <w:rFonts w:ascii="Arial" w:hAnsi="Arial" w:cs="Arial"/>
          <w:color w:val="222222"/>
          <w:shd w:val="clear" w:color="auto" w:fill="FFFFFF"/>
        </w:rPr>
        <w:t>2020</w:t>
      </w:r>
      <w:r w:rsidR="00D46412">
        <w:rPr>
          <w:rFonts w:ascii="Arial" w:hAnsi="Arial" w:cs="Arial"/>
          <w:color w:val="222222"/>
          <w:shd w:val="clear" w:color="auto" w:fill="FFFFFF"/>
        </w:rPr>
        <w:t>)</w:t>
      </w:r>
      <w:r w:rsidRPr="00766576">
        <w:rPr>
          <w:rFonts w:ascii="Arial" w:hAnsi="Arial" w:cs="Arial"/>
        </w:rPr>
        <w:t xml:space="preserve">. The primary components of the Gibbs model are as follows: a description of the situation, identification of associated emotions, appraisal of the situation, conclusion, and development of an action plan for future skill improvement. The Gibbs model is based on the theory of cognitive behavior. </w:t>
      </w:r>
      <w:r w:rsidR="00264DBC">
        <w:rPr>
          <w:rFonts w:ascii="Arial" w:hAnsi="Arial" w:cs="Arial"/>
        </w:rPr>
        <w:t>Using</w:t>
      </w:r>
      <w:r w:rsidRPr="00766576">
        <w:rPr>
          <w:rFonts w:ascii="Arial" w:hAnsi="Arial" w:cs="Arial"/>
        </w:rPr>
        <w:t xml:space="preserve"> this methodology at all levels </w:t>
      </w:r>
      <w:r w:rsidR="0052739D">
        <w:rPr>
          <w:rFonts w:ascii="Arial" w:hAnsi="Arial" w:cs="Arial"/>
        </w:rPr>
        <w:t>will</w:t>
      </w:r>
      <w:r w:rsidRPr="00766576">
        <w:rPr>
          <w:rFonts w:ascii="Arial" w:hAnsi="Arial" w:cs="Arial"/>
        </w:rPr>
        <w:t xml:space="preserve"> assist me in developing an accurate and consistent assessment of my perspective throughout the learning module</w:t>
      </w:r>
      <w:r w:rsidR="00882224">
        <w:rPr>
          <w:rFonts w:ascii="Arial" w:hAnsi="Arial" w:cs="Arial"/>
        </w:rPr>
        <w:t>.</w:t>
      </w:r>
      <w:r w:rsidR="004E7BFE" w:rsidRPr="004E7BFE">
        <w:t xml:space="preserve"> </w:t>
      </w:r>
      <w:r w:rsidR="00A85424">
        <w:rPr>
          <w:rFonts w:ascii="Arial" w:hAnsi="Arial" w:cs="Arial"/>
        </w:rPr>
        <w:t xml:space="preserve">I </w:t>
      </w:r>
      <w:r w:rsidR="00BD6C98">
        <w:rPr>
          <w:rFonts w:ascii="Arial" w:hAnsi="Arial" w:cs="Arial"/>
        </w:rPr>
        <w:t xml:space="preserve">will </w:t>
      </w:r>
      <w:r w:rsidR="00A85424">
        <w:rPr>
          <w:rFonts w:ascii="Arial" w:hAnsi="Arial" w:cs="Arial"/>
        </w:rPr>
        <w:t>apply the 4Ds time management</w:t>
      </w:r>
      <w:r w:rsidR="00BD6C98">
        <w:rPr>
          <w:rFonts w:ascii="Arial" w:hAnsi="Arial" w:cs="Arial"/>
        </w:rPr>
        <w:t xml:space="preserve"> tool</w:t>
      </w:r>
      <w:r w:rsidR="00A85424">
        <w:rPr>
          <w:rFonts w:ascii="Arial" w:hAnsi="Arial" w:cs="Arial"/>
        </w:rPr>
        <w:t xml:space="preserve"> t</w:t>
      </w:r>
      <w:r w:rsidR="00BD6C98">
        <w:rPr>
          <w:rFonts w:ascii="Arial" w:hAnsi="Arial" w:cs="Arial"/>
        </w:rPr>
        <w:t>o</w:t>
      </w:r>
      <w:r w:rsidR="004E7BFE" w:rsidRPr="004E7BFE">
        <w:rPr>
          <w:rFonts w:ascii="Arial" w:hAnsi="Arial" w:cs="Arial"/>
        </w:rPr>
        <w:t xml:space="preserve"> understand when to delete, delegate, defer, and do different activities. </w:t>
      </w:r>
      <w:r w:rsidR="00BD6C98">
        <w:rPr>
          <w:rFonts w:ascii="Arial" w:hAnsi="Arial" w:cs="Arial"/>
        </w:rPr>
        <w:t>I believe the tool will</w:t>
      </w:r>
      <w:r w:rsidR="004E7BFE" w:rsidRPr="004E7BFE">
        <w:rPr>
          <w:rFonts w:ascii="Arial" w:hAnsi="Arial" w:cs="Arial"/>
        </w:rPr>
        <w:t xml:space="preserve"> motivate me to spend more time on the things that need improvement</w:t>
      </w:r>
      <w:r w:rsidR="007B71B7" w:rsidRPr="007B71B7">
        <w:rPr>
          <w:rFonts w:ascii="Arial" w:hAnsi="Arial" w:cs="Arial"/>
          <w:color w:val="222222"/>
          <w:shd w:val="clear" w:color="auto" w:fill="FFFFFF"/>
        </w:rPr>
        <w:t xml:space="preserve"> </w:t>
      </w:r>
      <w:r w:rsidR="007B71B7">
        <w:rPr>
          <w:rFonts w:ascii="Arial" w:hAnsi="Arial" w:cs="Arial"/>
          <w:color w:val="222222"/>
          <w:shd w:val="clear" w:color="auto" w:fill="FFFFFF"/>
        </w:rPr>
        <w:t>(</w:t>
      </w:r>
      <w:r w:rsidR="007B71B7" w:rsidRPr="004E7BFE">
        <w:rPr>
          <w:rFonts w:ascii="Arial" w:hAnsi="Arial" w:cs="Arial"/>
          <w:color w:val="222222"/>
          <w:shd w:val="clear" w:color="auto" w:fill="FFFFFF"/>
        </w:rPr>
        <w:t>Chavada</w:t>
      </w:r>
      <w:r w:rsidR="007B71B7">
        <w:rPr>
          <w:rFonts w:ascii="Arial" w:hAnsi="Arial" w:cs="Arial"/>
          <w:color w:val="222222"/>
          <w:shd w:val="clear" w:color="auto" w:fill="FFFFFF"/>
        </w:rPr>
        <w:t xml:space="preserve">, </w:t>
      </w:r>
      <w:r w:rsidR="007B71B7" w:rsidRPr="004E7BFE">
        <w:rPr>
          <w:rFonts w:ascii="Arial" w:hAnsi="Arial" w:cs="Arial"/>
          <w:color w:val="222222"/>
          <w:shd w:val="clear" w:color="auto" w:fill="FFFFFF"/>
        </w:rPr>
        <w:t>Dawood</w:t>
      </w:r>
      <w:r w:rsidR="00A85424">
        <w:rPr>
          <w:rFonts w:ascii="Arial" w:hAnsi="Arial" w:cs="Arial"/>
          <w:color w:val="222222"/>
          <w:shd w:val="clear" w:color="auto" w:fill="FFFFFF"/>
        </w:rPr>
        <w:t>,</w:t>
      </w:r>
      <w:r w:rsidR="007B71B7">
        <w:rPr>
          <w:rFonts w:ascii="Arial" w:hAnsi="Arial" w:cs="Arial"/>
          <w:color w:val="222222"/>
          <w:shd w:val="clear" w:color="auto" w:fill="FFFFFF"/>
        </w:rPr>
        <w:t xml:space="preserve"> </w:t>
      </w:r>
      <w:r w:rsidR="007B71B7" w:rsidRPr="004E7BFE">
        <w:rPr>
          <w:rFonts w:ascii="Arial" w:hAnsi="Arial" w:cs="Arial"/>
          <w:color w:val="222222"/>
          <w:shd w:val="clear" w:color="auto" w:fill="FFFFFF"/>
        </w:rPr>
        <w:t>and Kassem,</w:t>
      </w:r>
      <w:r w:rsidR="007B71B7">
        <w:rPr>
          <w:rFonts w:ascii="Arial" w:hAnsi="Arial" w:cs="Arial"/>
          <w:color w:val="222222"/>
          <w:shd w:val="clear" w:color="auto" w:fill="FFFFFF"/>
        </w:rPr>
        <w:t xml:space="preserve"> </w:t>
      </w:r>
      <w:r w:rsidR="007B71B7" w:rsidRPr="004E7BFE">
        <w:rPr>
          <w:rFonts w:ascii="Arial" w:hAnsi="Arial" w:cs="Arial"/>
          <w:color w:val="222222"/>
          <w:shd w:val="clear" w:color="auto" w:fill="FFFFFF"/>
        </w:rPr>
        <w:t>2012</w:t>
      </w:r>
      <w:r w:rsidR="007B71B7">
        <w:rPr>
          <w:rFonts w:ascii="Arial" w:hAnsi="Arial" w:cs="Arial"/>
          <w:color w:val="222222"/>
          <w:shd w:val="clear" w:color="auto" w:fill="FFFFFF"/>
        </w:rPr>
        <w:t>)</w:t>
      </w:r>
      <w:r w:rsidR="005F3042">
        <w:rPr>
          <w:rFonts w:ascii="Arial" w:hAnsi="Arial" w:cs="Arial"/>
        </w:rPr>
        <w:t>;</w:t>
      </w:r>
      <w:r w:rsidR="004E7BFE" w:rsidRPr="004E7BFE">
        <w:rPr>
          <w:rFonts w:ascii="Arial" w:hAnsi="Arial" w:cs="Arial"/>
        </w:rPr>
        <w:t xml:space="preserve"> I </w:t>
      </w:r>
      <w:r w:rsidR="00BD6C98">
        <w:rPr>
          <w:rFonts w:ascii="Arial" w:hAnsi="Arial" w:cs="Arial"/>
        </w:rPr>
        <w:t>look forward to</w:t>
      </w:r>
      <w:r w:rsidR="004E7BFE" w:rsidRPr="004E7BFE">
        <w:rPr>
          <w:rFonts w:ascii="Arial" w:hAnsi="Arial" w:cs="Arial"/>
        </w:rPr>
        <w:t xml:space="preserve"> </w:t>
      </w:r>
      <w:r w:rsidR="00FF30FB">
        <w:rPr>
          <w:rFonts w:ascii="Arial" w:hAnsi="Arial" w:cs="Arial"/>
        </w:rPr>
        <w:t>increas</w:t>
      </w:r>
      <w:r w:rsidR="005F3042">
        <w:rPr>
          <w:rFonts w:ascii="Arial" w:hAnsi="Arial" w:cs="Arial"/>
        </w:rPr>
        <w:t>ing</w:t>
      </w:r>
      <w:r w:rsidR="004E7BFE" w:rsidRPr="004E7BFE">
        <w:rPr>
          <w:rFonts w:ascii="Arial" w:hAnsi="Arial" w:cs="Arial"/>
        </w:rPr>
        <w:t xml:space="preserve"> my productivity </w:t>
      </w:r>
      <w:r w:rsidR="00BD6C98">
        <w:rPr>
          <w:rFonts w:ascii="Arial" w:hAnsi="Arial" w:cs="Arial"/>
        </w:rPr>
        <w:t>through</w:t>
      </w:r>
      <w:r w:rsidR="00A85424">
        <w:rPr>
          <w:rFonts w:ascii="Arial" w:hAnsi="Arial" w:cs="Arial"/>
        </w:rPr>
        <w:t xml:space="preserve"> </w:t>
      </w:r>
      <w:r w:rsidR="004E7BFE" w:rsidRPr="004E7BFE">
        <w:rPr>
          <w:rFonts w:ascii="Arial" w:hAnsi="Arial" w:cs="Arial"/>
        </w:rPr>
        <w:t>this experience.</w:t>
      </w:r>
    </w:p>
    <w:p w14:paraId="7618D0DC" w14:textId="7790A4B7" w:rsidR="00130C58" w:rsidRPr="00A40386" w:rsidRDefault="0008027D" w:rsidP="00A40386">
      <w:pPr>
        <w:pStyle w:val="Heading2"/>
        <w:spacing w:line="360" w:lineRule="auto"/>
        <w:rPr>
          <w:rFonts w:ascii="Arial" w:hAnsi="Arial" w:cs="Arial"/>
          <w:b/>
          <w:bCs/>
          <w:color w:val="auto"/>
          <w:sz w:val="22"/>
          <w:szCs w:val="22"/>
        </w:rPr>
      </w:pPr>
      <w:bookmarkStart w:id="4" w:name="_Toc99981906"/>
      <w:bookmarkStart w:id="5" w:name="_Toc99982067"/>
      <w:r w:rsidRPr="00A40386">
        <w:rPr>
          <w:rFonts w:ascii="Arial" w:hAnsi="Arial" w:cs="Arial"/>
          <w:b/>
          <w:bCs/>
          <w:color w:val="auto"/>
          <w:sz w:val="22"/>
          <w:szCs w:val="22"/>
        </w:rPr>
        <w:t>Description</w:t>
      </w:r>
      <w:bookmarkEnd w:id="4"/>
      <w:bookmarkEnd w:id="5"/>
    </w:p>
    <w:p w14:paraId="37B944C7" w14:textId="74BF0EAB" w:rsidR="004072CC" w:rsidRDefault="00A40386" w:rsidP="004072CC">
      <w:pPr>
        <w:spacing w:after="0" w:line="360" w:lineRule="auto"/>
        <w:ind w:firstLine="720"/>
        <w:jc w:val="both"/>
        <w:rPr>
          <w:rFonts w:ascii="Arial" w:hAnsi="Arial" w:cs="Arial"/>
        </w:rPr>
      </w:pPr>
      <w:r w:rsidRPr="00A40386">
        <w:rPr>
          <w:rFonts w:ascii="Arial" w:hAnsi="Arial" w:cs="Arial"/>
        </w:rPr>
        <w:t>C</w:t>
      </w:r>
      <w:r>
        <w:rPr>
          <w:rFonts w:ascii="Arial" w:hAnsi="Arial" w:cs="Arial"/>
        </w:rPr>
        <w:t>ritical thinking</w:t>
      </w:r>
      <w:r w:rsidRPr="00A40386">
        <w:rPr>
          <w:rFonts w:ascii="Arial" w:hAnsi="Arial" w:cs="Arial"/>
        </w:rPr>
        <w:t xml:space="preserve"> is essential in both the classroom and the workplace. Attending my classes and participating in related activities </w:t>
      </w:r>
      <w:r w:rsidR="00264DBC">
        <w:rPr>
          <w:rFonts w:ascii="Arial" w:hAnsi="Arial" w:cs="Arial"/>
        </w:rPr>
        <w:t>regularly</w:t>
      </w:r>
      <w:r w:rsidRPr="00A40386">
        <w:rPr>
          <w:rFonts w:ascii="Arial" w:hAnsi="Arial" w:cs="Arial"/>
        </w:rPr>
        <w:t xml:space="preserve"> </w:t>
      </w:r>
      <w:r w:rsidR="00A40BF6">
        <w:rPr>
          <w:rFonts w:ascii="Arial" w:hAnsi="Arial" w:cs="Arial"/>
        </w:rPr>
        <w:t xml:space="preserve">have </w:t>
      </w:r>
      <w:r w:rsidRPr="00A40386">
        <w:rPr>
          <w:rFonts w:ascii="Arial" w:hAnsi="Arial" w:cs="Arial"/>
        </w:rPr>
        <w:t>help</w:t>
      </w:r>
      <w:r w:rsidR="00A40BF6">
        <w:rPr>
          <w:rFonts w:ascii="Arial" w:hAnsi="Arial" w:cs="Arial"/>
        </w:rPr>
        <w:t>ed</w:t>
      </w:r>
      <w:r w:rsidRPr="00A40386">
        <w:rPr>
          <w:rFonts w:ascii="Arial" w:hAnsi="Arial" w:cs="Arial"/>
        </w:rPr>
        <w:t xml:space="preserve"> me improve my </w:t>
      </w:r>
      <w:r w:rsidR="00A40BF6">
        <w:rPr>
          <w:rFonts w:ascii="Arial" w:hAnsi="Arial" w:cs="Arial"/>
        </w:rPr>
        <w:t>critical thinking</w:t>
      </w:r>
      <w:r w:rsidRPr="00A40386">
        <w:rPr>
          <w:rFonts w:ascii="Arial" w:hAnsi="Arial" w:cs="Arial"/>
        </w:rPr>
        <w:t xml:space="preserve"> skills. I have gained more insight into how my evaluations and learned lessons relate to the effectiveness of learning assessments</w:t>
      </w:r>
      <w:bookmarkStart w:id="6" w:name="_Hlk99951636"/>
      <w:r w:rsidR="00A85424">
        <w:rPr>
          <w:rFonts w:ascii="Arial" w:hAnsi="Arial" w:cs="Arial"/>
        </w:rPr>
        <w:t xml:space="preserve"> </w:t>
      </w:r>
      <w:r w:rsidR="003C2C16">
        <w:rPr>
          <w:rFonts w:ascii="Arial" w:hAnsi="Arial" w:cs="Arial"/>
          <w:color w:val="222222"/>
          <w:shd w:val="clear" w:color="auto" w:fill="FFFFFF"/>
        </w:rPr>
        <w:t>(</w:t>
      </w:r>
      <w:r w:rsidR="003C2C16" w:rsidRPr="003C2C16">
        <w:rPr>
          <w:rFonts w:ascii="Arial" w:hAnsi="Arial" w:cs="Arial"/>
          <w:color w:val="222222"/>
          <w:shd w:val="clear" w:color="auto" w:fill="FFFFFF"/>
        </w:rPr>
        <w:t>Adeani,</w:t>
      </w:r>
      <w:r w:rsidR="003C2C16">
        <w:rPr>
          <w:rFonts w:ascii="Arial" w:hAnsi="Arial" w:cs="Arial"/>
          <w:color w:val="222222"/>
          <w:shd w:val="clear" w:color="auto" w:fill="FFFFFF"/>
        </w:rPr>
        <w:t xml:space="preserve"> </w:t>
      </w:r>
      <w:r w:rsidR="003C2C16" w:rsidRPr="003C2C16">
        <w:rPr>
          <w:rFonts w:ascii="Arial" w:hAnsi="Arial" w:cs="Arial"/>
          <w:color w:val="222222"/>
          <w:shd w:val="clear" w:color="auto" w:fill="FFFFFF"/>
        </w:rPr>
        <w:t>Febriani</w:t>
      </w:r>
      <w:r w:rsidR="00264DBC">
        <w:rPr>
          <w:rFonts w:ascii="Arial" w:hAnsi="Arial" w:cs="Arial"/>
          <w:color w:val="222222"/>
          <w:shd w:val="clear" w:color="auto" w:fill="FFFFFF"/>
        </w:rPr>
        <w:t>,</w:t>
      </w:r>
      <w:r w:rsidR="003C2C16">
        <w:rPr>
          <w:rFonts w:ascii="Arial" w:hAnsi="Arial" w:cs="Arial"/>
          <w:color w:val="222222"/>
          <w:shd w:val="clear" w:color="auto" w:fill="FFFFFF"/>
        </w:rPr>
        <w:t xml:space="preserve"> </w:t>
      </w:r>
      <w:r w:rsidR="003C2C16" w:rsidRPr="003C2C16">
        <w:rPr>
          <w:rFonts w:ascii="Arial" w:hAnsi="Arial" w:cs="Arial"/>
          <w:color w:val="222222"/>
          <w:shd w:val="clear" w:color="auto" w:fill="FFFFFF"/>
        </w:rPr>
        <w:t>and Syafryadin,</w:t>
      </w:r>
      <w:r w:rsidR="003C2C16">
        <w:rPr>
          <w:rFonts w:ascii="Arial" w:hAnsi="Arial" w:cs="Arial"/>
          <w:color w:val="222222"/>
          <w:shd w:val="clear" w:color="auto" w:fill="FFFFFF"/>
        </w:rPr>
        <w:t xml:space="preserve"> </w:t>
      </w:r>
      <w:r w:rsidR="003C2C16" w:rsidRPr="003C2C16">
        <w:rPr>
          <w:rFonts w:ascii="Arial" w:hAnsi="Arial" w:cs="Arial"/>
          <w:color w:val="222222"/>
          <w:shd w:val="clear" w:color="auto" w:fill="FFFFFF"/>
        </w:rPr>
        <w:t>2020</w:t>
      </w:r>
      <w:r w:rsidR="003C2C16">
        <w:rPr>
          <w:rFonts w:ascii="Arial" w:hAnsi="Arial" w:cs="Arial"/>
          <w:color w:val="222222"/>
          <w:shd w:val="clear" w:color="auto" w:fill="FFFFFF"/>
        </w:rPr>
        <w:t>)</w:t>
      </w:r>
      <w:bookmarkEnd w:id="6"/>
      <w:r w:rsidRPr="00A40386">
        <w:rPr>
          <w:rFonts w:ascii="Arial" w:hAnsi="Arial" w:cs="Arial"/>
        </w:rPr>
        <w:t xml:space="preserve">. Take, for example, what I have learned throughout the module and how it will be conveyed on the exam paper. This can assist me in better comprehending and reflecting on the information I have gained from my professors. I will be able to achieve greater success in my academic module </w:t>
      </w:r>
      <w:r w:rsidR="00264DBC">
        <w:rPr>
          <w:rFonts w:ascii="Arial" w:hAnsi="Arial" w:cs="Arial"/>
        </w:rPr>
        <w:t>due to finding evidence, observing</w:t>
      </w:r>
      <w:r w:rsidR="002916D5">
        <w:rPr>
          <w:rFonts w:ascii="Arial" w:hAnsi="Arial" w:cs="Arial"/>
        </w:rPr>
        <w:t>,</w:t>
      </w:r>
      <w:r w:rsidR="00264DBC">
        <w:rPr>
          <w:rFonts w:ascii="Arial" w:hAnsi="Arial" w:cs="Arial"/>
        </w:rPr>
        <w:t xml:space="preserve"> and forming arguments that</w:t>
      </w:r>
      <w:r w:rsidR="00B771B8">
        <w:rPr>
          <w:rFonts w:ascii="Arial" w:hAnsi="Arial" w:cs="Arial"/>
        </w:rPr>
        <w:t xml:space="preserve"> have given me </w:t>
      </w:r>
      <w:r w:rsidRPr="00A40386">
        <w:rPr>
          <w:rFonts w:ascii="Arial" w:hAnsi="Arial" w:cs="Arial"/>
        </w:rPr>
        <w:t>guidance and assistance</w:t>
      </w:r>
      <w:r w:rsidR="00B771B8">
        <w:rPr>
          <w:rFonts w:ascii="Arial" w:hAnsi="Arial" w:cs="Arial"/>
        </w:rPr>
        <w:t xml:space="preserve"> in understanding my academics and will help in my working environment.</w:t>
      </w:r>
      <w:r w:rsidR="003C2C16">
        <w:rPr>
          <w:rFonts w:ascii="Arial" w:hAnsi="Arial" w:cs="Arial"/>
        </w:rPr>
        <w:t xml:space="preserve"> </w:t>
      </w:r>
      <w:r w:rsidRPr="00A40386">
        <w:rPr>
          <w:rFonts w:ascii="Arial" w:hAnsi="Arial" w:cs="Arial"/>
        </w:rPr>
        <w:t>During this module, I learned about the most effective methods for motivating and inspiring employees.</w:t>
      </w:r>
      <w:r w:rsidR="003C2C16">
        <w:rPr>
          <w:rFonts w:ascii="Arial" w:hAnsi="Arial" w:cs="Arial"/>
        </w:rPr>
        <w:t xml:space="preserve"> </w:t>
      </w:r>
    </w:p>
    <w:p w14:paraId="0D8F18C5" w14:textId="2E440B14" w:rsidR="004072CC" w:rsidRDefault="00264DBC" w:rsidP="004072CC">
      <w:pPr>
        <w:spacing w:after="0" w:line="360" w:lineRule="auto"/>
        <w:ind w:firstLine="720"/>
        <w:jc w:val="both"/>
        <w:rPr>
          <w:rFonts w:ascii="Arial" w:hAnsi="Arial" w:cs="Arial"/>
        </w:rPr>
      </w:pPr>
      <w:r>
        <w:rPr>
          <w:rFonts w:ascii="Arial" w:hAnsi="Arial" w:cs="Arial"/>
        </w:rPr>
        <w:t xml:space="preserve">My </w:t>
      </w:r>
      <w:r w:rsidR="00D556B2">
        <w:rPr>
          <w:rFonts w:ascii="Arial" w:hAnsi="Arial" w:cs="Arial"/>
        </w:rPr>
        <w:t xml:space="preserve">critical thinking </w:t>
      </w:r>
      <w:r>
        <w:rPr>
          <w:rFonts w:ascii="Arial" w:hAnsi="Arial" w:cs="Arial"/>
        </w:rPr>
        <w:t>skills</w:t>
      </w:r>
      <w:r w:rsidR="00A16C33">
        <w:rPr>
          <w:rFonts w:ascii="Arial" w:hAnsi="Arial" w:cs="Arial"/>
        </w:rPr>
        <w:t xml:space="preserve"> </w:t>
      </w:r>
      <w:r>
        <w:rPr>
          <w:rFonts w:ascii="Arial" w:hAnsi="Arial" w:cs="Arial"/>
        </w:rPr>
        <w:t>have</w:t>
      </w:r>
      <w:r w:rsidR="00A40386" w:rsidRPr="00A40386">
        <w:rPr>
          <w:rFonts w:ascii="Arial" w:hAnsi="Arial" w:cs="Arial"/>
        </w:rPr>
        <w:t xml:space="preserve"> increased </w:t>
      </w:r>
      <w:r>
        <w:rPr>
          <w:rFonts w:ascii="Arial" w:hAnsi="Arial" w:cs="Arial"/>
        </w:rPr>
        <w:t>due to</w:t>
      </w:r>
      <w:r w:rsidR="00A40386" w:rsidRPr="00A40386">
        <w:rPr>
          <w:rFonts w:ascii="Arial" w:hAnsi="Arial" w:cs="Arial"/>
        </w:rPr>
        <w:t xml:space="preserve"> my ability to articulate t</w:t>
      </w:r>
      <w:r w:rsidR="00D556B2">
        <w:rPr>
          <w:rFonts w:ascii="Arial" w:hAnsi="Arial" w:cs="Arial"/>
        </w:rPr>
        <w:t>he</w:t>
      </w:r>
      <w:r w:rsidR="00A40386" w:rsidRPr="00A40386">
        <w:rPr>
          <w:rFonts w:ascii="Arial" w:hAnsi="Arial" w:cs="Arial"/>
        </w:rPr>
        <w:t xml:space="preserve"> distinct</w:t>
      </w:r>
      <w:r w:rsidR="00D556B2">
        <w:rPr>
          <w:rFonts w:ascii="Arial" w:hAnsi="Arial" w:cs="Arial"/>
        </w:rPr>
        <w:t xml:space="preserve"> activities in Quiz Navigation</w:t>
      </w:r>
      <w:r w:rsidR="002916D5">
        <w:rPr>
          <w:rFonts w:ascii="Arial" w:hAnsi="Arial" w:cs="Arial"/>
        </w:rPr>
        <w:t>,</w:t>
      </w:r>
      <w:r w:rsidR="00D556B2">
        <w:rPr>
          <w:rFonts w:ascii="Arial" w:hAnsi="Arial" w:cs="Arial"/>
        </w:rPr>
        <w:t xml:space="preserve"> especially activity three</w:t>
      </w:r>
      <w:r w:rsidR="002916D5">
        <w:rPr>
          <w:rFonts w:ascii="Arial" w:hAnsi="Arial" w:cs="Arial"/>
        </w:rPr>
        <w:t>,</w:t>
      </w:r>
      <w:r w:rsidR="00D556B2">
        <w:rPr>
          <w:rFonts w:ascii="Arial" w:hAnsi="Arial" w:cs="Arial"/>
        </w:rPr>
        <w:t xml:space="preserve"> which needed logical reasoning</w:t>
      </w:r>
      <w:r w:rsidR="00A40386" w:rsidRPr="00A40386">
        <w:rPr>
          <w:rFonts w:ascii="Arial" w:hAnsi="Arial" w:cs="Arial"/>
        </w:rPr>
        <w:t xml:space="preserve">. My </w:t>
      </w:r>
      <w:r w:rsidR="00A04E62">
        <w:rPr>
          <w:rFonts w:ascii="Arial" w:hAnsi="Arial" w:cs="Arial"/>
        </w:rPr>
        <w:t xml:space="preserve">teamwork abilities are improving because of working within groups that have diverse reasoning. </w:t>
      </w:r>
      <w:r w:rsidR="00A04E62" w:rsidRPr="00A04E62">
        <w:rPr>
          <w:rFonts w:ascii="Arial" w:hAnsi="Arial" w:cs="Arial"/>
        </w:rPr>
        <w:t>Along with learning several methods for motivating an organization's employees while writing</w:t>
      </w:r>
      <w:r w:rsidR="00DD77A3">
        <w:rPr>
          <w:rFonts w:ascii="Arial" w:hAnsi="Arial" w:cs="Arial"/>
        </w:rPr>
        <w:t xml:space="preserve"> </w:t>
      </w:r>
      <w:r>
        <w:rPr>
          <w:rFonts w:ascii="Arial" w:hAnsi="Arial" w:cs="Arial"/>
        </w:rPr>
        <w:t xml:space="preserve">the </w:t>
      </w:r>
      <w:r w:rsidR="00A04E62" w:rsidRPr="00A04E62">
        <w:rPr>
          <w:rFonts w:ascii="Arial" w:hAnsi="Arial" w:cs="Arial"/>
        </w:rPr>
        <w:t xml:space="preserve">task 1 report, I also gained knowledge of several methods for motivating an organization's leadership. I have learned about </w:t>
      </w:r>
      <w:r w:rsidR="00CC7697">
        <w:rPr>
          <w:rFonts w:ascii="Arial" w:hAnsi="Arial" w:cs="Arial"/>
        </w:rPr>
        <w:t>gathering and arranging</w:t>
      </w:r>
      <w:r w:rsidR="00FF30FB">
        <w:rPr>
          <w:rFonts w:ascii="Arial" w:hAnsi="Arial" w:cs="Arial"/>
        </w:rPr>
        <w:t xml:space="preserve"> </w:t>
      </w:r>
      <w:r w:rsidR="00A04E62" w:rsidRPr="00A04E62">
        <w:rPr>
          <w:rFonts w:ascii="Arial" w:hAnsi="Arial" w:cs="Arial"/>
        </w:rPr>
        <w:t>information</w:t>
      </w:r>
      <w:r w:rsidR="00B846B2">
        <w:rPr>
          <w:rFonts w:ascii="Arial" w:hAnsi="Arial" w:cs="Arial"/>
          <w:color w:val="222222"/>
          <w:shd w:val="clear" w:color="auto" w:fill="FFFFFF"/>
        </w:rPr>
        <w:t xml:space="preserve"> </w:t>
      </w:r>
      <w:r w:rsidR="00E174F6">
        <w:rPr>
          <w:rFonts w:ascii="Arial" w:hAnsi="Arial" w:cs="Arial"/>
          <w:color w:val="222222"/>
          <w:shd w:val="clear" w:color="auto" w:fill="FFFFFF"/>
        </w:rPr>
        <w:t xml:space="preserve">comprehensively </w:t>
      </w:r>
      <w:r w:rsidR="0079135B">
        <w:rPr>
          <w:rFonts w:ascii="Arial" w:hAnsi="Arial" w:cs="Arial"/>
          <w:color w:val="222222"/>
          <w:shd w:val="clear" w:color="auto" w:fill="FFFFFF"/>
        </w:rPr>
        <w:t>(</w:t>
      </w:r>
      <w:r w:rsidR="0079135B" w:rsidRPr="003C2C16">
        <w:rPr>
          <w:rFonts w:ascii="Arial" w:hAnsi="Arial" w:cs="Arial"/>
          <w:color w:val="222222"/>
          <w:shd w:val="clear" w:color="auto" w:fill="FFFFFF"/>
        </w:rPr>
        <w:t>Hanks, Marples</w:t>
      </w:r>
      <w:r>
        <w:rPr>
          <w:rFonts w:ascii="Arial" w:hAnsi="Arial" w:cs="Arial"/>
          <w:color w:val="222222"/>
          <w:shd w:val="clear" w:color="auto" w:fill="FFFFFF"/>
        </w:rPr>
        <w:t>,</w:t>
      </w:r>
      <w:r w:rsidR="0079135B">
        <w:rPr>
          <w:rFonts w:ascii="Arial" w:hAnsi="Arial" w:cs="Arial"/>
          <w:color w:val="222222"/>
          <w:shd w:val="clear" w:color="auto" w:fill="FFFFFF"/>
        </w:rPr>
        <w:t xml:space="preserve"> </w:t>
      </w:r>
      <w:r w:rsidR="0079135B" w:rsidRPr="003C2C16">
        <w:rPr>
          <w:rFonts w:ascii="Arial" w:hAnsi="Arial" w:cs="Arial"/>
          <w:color w:val="222222"/>
          <w:shd w:val="clear" w:color="auto" w:fill="FFFFFF"/>
        </w:rPr>
        <w:t>and Wall, 2016</w:t>
      </w:r>
      <w:r w:rsidR="0079135B">
        <w:rPr>
          <w:rFonts w:ascii="Arial" w:hAnsi="Arial" w:cs="Arial"/>
          <w:color w:val="222222"/>
          <w:shd w:val="clear" w:color="auto" w:fill="FFFFFF"/>
        </w:rPr>
        <w:t>)</w:t>
      </w:r>
      <w:r w:rsidR="00A04E62" w:rsidRPr="00A04E62">
        <w:rPr>
          <w:rFonts w:ascii="Arial" w:hAnsi="Arial" w:cs="Arial"/>
        </w:rPr>
        <w:t>.</w:t>
      </w:r>
      <w:r w:rsidR="0001449A" w:rsidRPr="00447B8B">
        <w:rPr>
          <w:rFonts w:ascii="Arial" w:hAnsi="Arial" w:cs="Arial"/>
        </w:rPr>
        <w:t xml:space="preserve"> </w:t>
      </w:r>
      <w:r w:rsidR="00E174F6">
        <w:rPr>
          <w:rFonts w:ascii="Arial" w:hAnsi="Arial" w:cs="Arial"/>
        </w:rPr>
        <w:t xml:space="preserve">Therefore, </w:t>
      </w:r>
      <w:r w:rsidR="0001449A" w:rsidRPr="00447B8B">
        <w:rPr>
          <w:rFonts w:ascii="Arial" w:hAnsi="Arial" w:cs="Arial"/>
        </w:rPr>
        <w:t xml:space="preserve">I </w:t>
      </w:r>
      <w:r w:rsidR="00E174F6">
        <w:rPr>
          <w:rFonts w:ascii="Arial" w:hAnsi="Arial" w:cs="Arial"/>
        </w:rPr>
        <w:t xml:space="preserve">have </w:t>
      </w:r>
      <w:r w:rsidR="0001449A" w:rsidRPr="00447B8B">
        <w:rPr>
          <w:rFonts w:ascii="Arial" w:hAnsi="Arial" w:cs="Arial"/>
        </w:rPr>
        <w:t>learn</w:t>
      </w:r>
      <w:r w:rsidR="0001449A">
        <w:rPr>
          <w:rFonts w:ascii="Arial" w:hAnsi="Arial" w:cs="Arial"/>
        </w:rPr>
        <w:t>ed</w:t>
      </w:r>
      <w:r w:rsidR="0001449A" w:rsidRPr="00447B8B">
        <w:rPr>
          <w:rFonts w:ascii="Arial" w:hAnsi="Arial" w:cs="Arial"/>
        </w:rPr>
        <w:t xml:space="preserve"> how to design a professional CV a</w:t>
      </w:r>
      <w:r w:rsidR="0001449A">
        <w:rPr>
          <w:rFonts w:ascii="Arial" w:hAnsi="Arial" w:cs="Arial"/>
        </w:rPr>
        <w:t>nd</w:t>
      </w:r>
      <w:r w:rsidR="0001449A" w:rsidRPr="00447B8B">
        <w:rPr>
          <w:rFonts w:ascii="Arial" w:hAnsi="Arial" w:cs="Arial"/>
        </w:rPr>
        <w:t xml:space="preserve"> what I could include in my CV to make it more logical, which would help me acquire the job position I desired</w:t>
      </w:r>
      <w:r w:rsidR="006F3300" w:rsidRPr="006F3300">
        <w:rPr>
          <w:rFonts w:ascii="Arial" w:hAnsi="Arial" w:cs="Arial"/>
          <w:color w:val="222222"/>
          <w:shd w:val="clear" w:color="auto" w:fill="FFFFFF"/>
        </w:rPr>
        <w:t xml:space="preserve"> </w:t>
      </w:r>
      <w:r w:rsidR="006F3300">
        <w:rPr>
          <w:rFonts w:ascii="Arial" w:hAnsi="Arial" w:cs="Arial"/>
          <w:color w:val="222222"/>
          <w:shd w:val="clear" w:color="auto" w:fill="FFFFFF"/>
        </w:rPr>
        <w:t>(</w:t>
      </w:r>
      <w:r w:rsidR="006F3300" w:rsidRPr="00A04E62">
        <w:rPr>
          <w:rFonts w:ascii="Arial" w:hAnsi="Arial" w:cs="Arial"/>
          <w:color w:val="222222"/>
          <w:shd w:val="clear" w:color="auto" w:fill="FFFFFF"/>
        </w:rPr>
        <w:t>Suarta</w:t>
      </w:r>
      <w:r w:rsidR="006F3300">
        <w:rPr>
          <w:rFonts w:ascii="Arial" w:hAnsi="Arial" w:cs="Arial"/>
          <w:color w:val="222222"/>
          <w:shd w:val="clear" w:color="auto" w:fill="FFFFFF"/>
        </w:rPr>
        <w:t xml:space="preserve"> et al</w:t>
      </w:r>
      <w:r w:rsidR="0001449A" w:rsidRPr="00447B8B">
        <w:rPr>
          <w:rFonts w:ascii="Arial" w:hAnsi="Arial" w:cs="Arial"/>
        </w:rPr>
        <w:t>.</w:t>
      </w:r>
      <w:r w:rsidR="006F3300">
        <w:rPr>
          <w:rFonts w:ascii="Arial" w:hAnsi="Arial" w:cs="Arial"/>
        </w:rPr>
        <w:t>, 2017)</w:t>
      </w:r>
      <w:r w:rsidR="00BF7FBB">
        <w:rPr>
          <w:rFonts w:ascii="Arial" w:hAnsi="Arial" w:cs="Arial"/>
        </w:rPr>
        <w:t>.</w:t>
      </w:r>
      <w:r w:rsidR="0001449A">
        <w:rPr>
          <w:rFonts w:ascii="Arial" w:hAnsi="Arial" w:cs="Arial"/>
        </w:rPr>
        <w:t xml:space="preserve"> </w:t>
      </w:r>
      <w:r w:rsidR="00A04E62" w:rsidRPr="00A04E62">
        <w:rPr>
          <w:rFonts w:ascii="Arial" w:hAnsi="Arial" w:cs="Arial"/>
        </w:rPr>
        <w:t>I gained knowledge of</w:t>
      </w:r>
      <w:r w:rsidR="0079135B">
        <w:rPr>
          <w:rFonts w:ascii="Arial" w:hAnsi="Arial" w:cs="Arial"/>
        </w:rPr>
        <w:t xml:space="preserve"> critical </w:t>
      </w:r>
      <w:r w:rsidR="00A04E62" w:rsidRPr="00A04E62">
        <w:rPr>
          <w:rFonts w:ascii="Arial" w:hAnsi="Arial" w:cs="Arial"/>
        </w:rPr>
        <w:t>thinking</w:t>
      </w:r>
      <w:r w:rsidR="0079135B">
        <w:rPr>
          <w:rFonts w:ascii="Arial" w:hAnsi="Arial" w:cs="Arial"/>
        </w:rPr>
        <w:t xml:space="preserve"> and teamwork abilities when I </w:t>
      </w:r>
      <w:r w:rsidR="00A04E62" w:rsidRPr="00A04E62">
        <w:rPr>
          <w:rFonts w:ascii="Arial" w:hAnsi="Arial" w:cs="Arial"/>
        </w:rPr>
        <w:t xml:space="preserve">participated in a </w:t>
      </w:r>
      <w:r w:rsidR="0079135B">
        <w:rPr>
          <w:rFonts w:ascii="Arial" w:hAnsi="Arial" w:cs="Arial"/>
        </w:rPr>
        <w:t>project</w:t>
      </w:r>
      <w:r w:rsidR="00A04E62" w:rsidRPr="00A04E62">
        <w:rPr>
          <w:rFonts w:ascii="Arial" w:hAnsi="Arial" w:cs="Arial"/>
        </w:rPr>
        <w:t xml:space="preserve"> </w:t>
      </w:r>
      <w:r w:rsidR="00B846B2">
        <w:rPr>
          <w:rFonts w:ascii="Arial" w:hAnsi="Arial" w:cs="Arial"/>
        </w:rPr>
        <w:t xml:space="preserve">with other members </w:t>
      </w:r>
      <w:r w:rsidR="00A04E62" w:rsidRPr="00A04E62">
        <w:rPr>
          <w:rFonts w:ascii="Arial" w:hAnsi="Arial" w:cs="Arial"/>
        </w:rPr>
        <w:t xml:space="preserve">in which </w:t>
      </w:r>
      <w:r w:rsidR="0079135B">
        <w:rPr>
          <w:rFonts w:ascii="Arial" w:hAnsi="Arial" w:cs="Arial"/>
        </w:rPr>
        <w:t xml:space="preserve">we were </w:t>
      </w:r>
      <w:r w:rsidR="00A04E62" w:rsidRPr="00A04E62">
        <w:rPr>
          <w:rFonts w:ascii="Arial" w:hAnsi="Arial" w:cs="Arial"/>
        </w:rPr>
        <w:t>required to</w:t>
      </w:r>
      <w:r w:rsidR="00B846B2">
        <w:rPr>
          <w:rFonts w:ascii="Arial" w:hAnsi="Arial" w:cs="Arial"/>
        </w:rPr>
        <w:t xml:space="preserve"> complete a research activity</w:t>
      </w:r>
      <w:r w:rsidR="00A04E62" w:rsidRPr="00A04E62">
        <w:rPr>
          <w:rFonts w:ascii="Arial" w:hAnsi="Arial" w:cs="Arial"/>
        </w:rPr>
        <w:t xml:space="preserve">. </w:t>
      </w:r>
      <w:r w:rsidR="00DD77A3">
        <w:rPr>
          <w:rFonts w:ascii="Arial" w:hAnsi="Arial" w:cs="Arial"/>
        </w:rPr>
        <w:t>A</w:t>
      </w:r>
      <w:r w:rsidR="003A6D81">
        <w:rPr>
          <w:rFonts w:ascii="Arial" w:hAnsi="Arial" w:cs="Arial"/>
        </w:rPr>
        <w:t>l</w:t>
      </w:r>
      <w:r w:rsidR="00DD77A3">
        <w:rPr>
          <w:rFonts w:ascii="Arial" w:hAnsi="Arial" w:cs="Arial"/>
        </w:rPr>
        <w:t>l the activities in this coursework</w:t>
      </w:r>
      <w:r w:rsidR="00B846B2">
        <w:rPr>
          <w:rFonts w:ascii="Arial" w:hAnsi="Arial" w:cs="Arial"/>
        </w:rPr>
        <w:t xml:space="preserve"> have</w:t>
      </w:r>
      <w:r w:rsidR="00A04E62" w:rsidRPr="00A04E62">
        <w:rPr>
          <w:rFonts w:ascii="Arial" w:hAnsi="Arial" w:cs="Arial"/>
        </w:rPr>
        <w:t xml:space="preserve"> assist</w:t>
      </w:r>
      <w:r w:rsidR="00B846B2">
        <w:rPr>
          <w:rFonts w:ascii="Arial" w:hAnsi="Arial" w:cs="Arial"/>
        </w:rPr>
        <w:t>ed</w:t>
      </w:r>
      <w:r w:rsidR="00A04E62" w:rsidRPr="00A04E62">
        <w:rPr>
          <w:rFonts w:ascii="Arial" w:hAnsi="Arial" w:cs="Arial"/>
        </w:rPr>
        <w:t xml:space="preserve"> me in determining </w:t>
      </w:r>
      <w:r w:rsidR="00B846B2">
        <w:rPr>
          <w:rFonts w:ascii="Arial" w:hAnsi="Arial" w:cs="Arial"/>
        </w:rPr>
        <w:t>my critical skills</w:t>
      </w:r>
      <w:r w:rsidR="003A6D81">
        <w:rPr>
          <w:rFonts w:ascii="Arial" w:hAnsi="Arial" w:cs="Arial"/>
        </w:rPr>
        <w:t xml:space="preserve"> and have influenced me in implementing the do element in 4D time management</w:t>
      </w:r>
      <w:r w:rsidR="006366CA">
        <w:rPr>
          <w:rFonts w:ascii="Arial" w:hAnsi="Arial" w:cs="Arial"/>
        </w:rPr>
        <w:t>,</w:t>
      </w:r>
      <w:r w:rsidR="003A6D81">
        <w:rPr>
          <w:rFonts w:ascii="Arial" w:hAnsi="Arial" w:cs="Arial"/>
        </w:rPr>
        <w:t xml:space="preserve"> which enables me to embark on a </w:t>
      </w:r>
      <w:r w:rsidR="00507975">
        <w:rPr>
          <w:rFonts w:ascii="Arial" w:hAnsi="Arial" w:cs="Arial"/>
        </w:rPr>
        <w:t xml:space="preserve">single </w:t>
      </w:r>
      <w:r w:rsidR="003A6D81">
        <w:rPr>
          <w:rFonts w:ascii="Arial" w:hAnsi="Arial" w:cs="Arial"/>
        </w:rPr>
        <w:t xml:space="preserve">task rather than </w:t>
      </w:r>
    </w:p>
    <w:p w14:paraId="4D817B3D" w14:textId="073EE5B7" w:rsidR="0008027D" w:rsidRDefault="00101E68" w:rsidP="0001449A">
      <w:pPr>
        <w:spacing w:after="0" w:line="360" w:lineRule="auto"/>
        <w:ind w:firstLine="720"/>
        <w:jc w:val="both"/>
        <w:rPr>
          <w:rFonts w:ascii="Arial" w:hAnsi="Arial" w:cs="Arial"/>
        </w:rPr>
      </w:pPr>
      <w:r>
        <w:rPr>
          <w:rFonts w:ascii="Arial" w:hAnsi="Arial" w:cs="Arial"/>
        </w:rPr>
        <w:t>T</w:t>
      </w:r>
      <w:r w:rsidR="00A40386" w:rsidRPr="00A40386">
        <w:rPr>
          <w:rFonts w:ascii="Arial" w:hAnsi="Arial" w:cs="Arial"/>
        </w:rPr>
        <w:t xml:space="preserve">he Gibbs model </w:t>
      </w:r>
      <w:r w:rsidR="000A2978">
        <w:rPr>
          <w:rFonts w:ascii="Arial" w:hAnsi="Arial" w:cs="Arial"/>
        </w:rPr>
        <w:t>ha</w:t>
      </w:r>
      <w:r w:rsidR="00264DBC">
        <w:rPr>
          <w:rFonts w:ascii="Arial" w:hAnsi="Arial" w:cs="Arial"/>
        </w:rPr>
        <w:t>s</w:t>
      </w:r>
      <w:r w:rsidR="000A2978">
        <w:rPr>
          <w:rFonts w:ascii="Arial" w:hAnsi="Arial" w:cs="Arial"/>
        </w:rPr>
        <w:t xml:space="preserve"> enabled me to </w:t>
      </w:r>
      <w:r w:rsidR="00A40386" w:rsidRPr="00A40386">
        <w:rPr>
          <w:rFonts w:ascii="Arial" w:hAnsi="Arial" w:cs="Arial"/>
        </w:rPr>
        <w:t>establish a strong connection between critical thinking and experience</w:t>
      </w:r>
      <w:r w:rsidR="000A2978">
        <w:rPr>
          <w:rFonts w:ascii="Arial" w:hAnsi="Arial" w:cs="Arial"/>
        </w:rPr>
        <w:t xml:space="preserve"> which ha</w:t>
      </w:r>
      <w:r w:rsidR="00264DBC">
        <w:rPr>
          <w:rFonts w:ascii="Arial" w:hAnsi="Arial" w:cs="Arial"/>
        </w:rPr>
        <w:t>s</w:t>
      </w:r>
      <w:r w:rsidR="000A2978">
        <w:rPr>
          <w:rFonts w:ascii="Arial" w:hAnsi="Arial" w:cs="Arial"/>
        </w:rPr>
        <w:t xml:space="preserve"> enabled me to</w:t>
      </w:r>
      <w:r w:rsidR="00A40386" w:rsidRPr="00A40386">
        <w:rPr>
          <w:rFonts w:ascii="Arial" w:hAnsi="Arial" w:cs="Arial"/>
        </w:rPr>
        <w:t xml:space="preserve"> evaluat</w:t>
      </w:r>
      <w:r w:rsidR="00264DBC">
        <w:rPr>
          <w:rFonts w:ascii="Arial" w:hAnsi="Arial" w:cs="Arial"/>
        </w:rPr>
        <w:t>e</w:t>
      </w:r>
      <w:r w:rsidR="00A40386" w:rsidRPr="00A40386">
        <w:rPr>
          <w:rFonts w:ascii="Arial" w:hAnsi="Arial" w:cs="Arial"/>
        </w:rPr>
        <w:t xml:space="preserve"> </w:t>
      </w:r>
      <w:r w:rsidR="000A2978">
        <w:rPr>
          <w:rFonts w:ascii="Arial" w:hAnsi="Arial" w:cs="Arial"/>
        </w:rPr>
        <w:t>every</w:t>
      </w:r>
      <w:r w:rsidR="00A40386" w:rsidRPr="00A40386">
        <w:rPr>
          <w:rFonts w:ascii="Arial" w:hAnsi="Arial" w:cs="Arial"/>
        </w:rPr>
        <w:t xml:space="preserve"> situation</w:t>
      </w:r>
      <w:r w:rsidR="000A2978">
        <w:rPr>
          <w:rFonts w:ascii="Arial" w:hAnsi="Arial" w:cs="Arial"/>
        </w:rPr>
        <w:t xml:space="preserve"> </w:t>
      </w:r>
      <w:r w:rsidR="00DD77A3">
        <w:rPr>
          <w:rFonts w:ascii="Arial" w:hAnsi="Arial" w:cs="Arial"/>
        </w:rPr>
        <w:t xml:space="preserve">and action other members and I take during group activities </w:t>
      </w:r>
      <w:r w:rsidR="000A2978">
        <w:rPr>
          <w:rFonts w:ascii="Arial" w:hAnsi="Arial" w:cs="Arial"/>
        </w:rPr>
        <w:t>enabling</w:t>
      </w:r>
      <w:r w:rsidR="00A40386" w:rsidRPr="00A40386">
        <w:rPr>
          <w:rFonts w:ascii="Arial" w:hAnsi="Arial" w:cs="Arial"/>
        </w:rPr>
        <w:t xml:space="preserve"> </w:t>
      </w:r>
      <w:r w:rsidR="000A2978">
        <w:rPr>
          <w:rFonts w:ascii="Arial" w:hAnsi="Arial" w:cs="Arial"/>
        </w:rPr>
        <w:t xml:space="preserve">a </w:t>
      </w:r>
      <w:r w:rsidR="00A40386" w:rsidRPr="00A40386">
        <w:rPr>
          <w:rFonts w:ascii="Arial" w:hAnsi="Arial" w:cs="Arial"/>
        </w:rPr>
        <w:t>possible best course of action for dealing with a potential incident</w:t>
      </w:r>
      <w:r w:rsidR="000A2978">
        <w:rPr>
          <w:rFonts w:ascii="Arial" w:hAnsi="Arial" w:cs="Arial"/>
        </w:rPr>
        <w:t xml:space="preserve"> </w:t>
      </w:r>
      <w:r w:rsidR="000A2978">
        <w:rPr>
          <w:rFonts w:ascii="Arial" w:hAnsi="Arial" w:cs="Arial"/>
          <w:color w:val="222222"/>
          <w:shd w:val="clear" w:color="auto" w:fill="FFFFFF"/>
        </w:rPr>
        <w:t>(</w:t>
      </w:r>
      <w:r w:rsidR="000A2978" w:rsidRPr="003C2C16">
        <w:rPr>
          <w:rFonts w:ascii="Arial" w:hAnsi="Arial" w:cs="Arial"/>
          <w:color w:val="222222"/>
          <w:shd w:val="clear" w:color="auto" w:fill="FFFFFF"/>
        </w:rPr>
        <w:t>Adeani,</w:t>
      </w:r>
      <w:r w:rsidR="000A2978">
        <w:rPr>
          <w:rFonts w:ascii="Arial" w:hAnsi="Arial" w:cs="Arial"/>
          <w:color w:val="222222"/>
          <w:shd w:val="clear" w:color="auto" w:fill="FFFFFF"/>
        </w:rPr>
        <w:t xml:space="preserve"> </w:t>
      </w:r>
      <w:r w:rsidR="000A2978" w:rsidRPr="003C2C16">
        <w:rPr>
          <w:rFonts w:ascii="Arial" w:hAnsi="Arial" w:cs="Arial"/>
          <w:color w:val="222222"/>
          <w:shd w:val="clear" w:color="auto" w:fill="FFFFFF"/>
        </w:rPr>
        <w:t>Febriani</w:t>
      </w:r>
      <w:r w:rsidR="00264DBC">
        <w:rPr>
          <w:rFonts w:ascii="Arial" w:hAnsi="Arial" w:cs="Arial"/>
          <w:color w:val="222222"/>
          <w:shd w:val="clear" w:color="auto" w:fill="FFFFFF"/>
        </w:rPr>
        <w:t>,</w:t>
      </w:r>
      <w:r w:rsidR="000A2978">
        <w:rPr>
          <w:rFonts w:ascii="Arial" w:hAnsi="Arial" w:cs="Arial"/>
          <w:color w:val="222222"/>
          <w:shd w:val="clear" w:color="auto" w:fill="FFFFFF"/>
        </w:rPr>
        <w:t xml:space="preserve"> </w:t>
      </w:r>
      <w:r w:rsidR="000A2978" w:rsidRPr="003C2C16">
        <w:rPr>
          <w:rFonts w:ascii="Arial" w:hAnsi="Arial" w:cs="Arial"/>
          <w:color w:val="222222"/>
          <w:shd w:val="clear" w:color="auto" w:fill="FFFFFF"/>
        </w:rPr>
        <w:t>and Syafryadin,</w:t>
      </w:r>
      <w:r w:rsidR="000A2978">
        <w:rPr>
          <w:rFonts w:ascii="Arial" w:hAnsi="Arial" w:cs="Arial"/>
          <w:color w:val="222222"/>
          <w:shd w:val="clear" w:color="auto" w:fill="FFFFFF"/>
        </w:rPr>
        <w:t xml:space="preserve"> </w:t>
      </w:r>
      <w:r w:rsidR="000A2978" w:rsidRPr="003C2C16">
        <w:rPr>
          <w:rFonts w:ascii="Arial" w:hAnsi="Arial" w:cs="Arial"/>
          <w:color w:val="222222"/>
          <w:shd w:val="clear" w:color="auto" w:fill="FFFFFF"/>
        </w:rPr>
        <w:t>2020</w:t>
      </w:r>
      <w:r w:rsidR="000A2978">
        <w:rPr>
          <w:rFonts w:ascii="Arial" w:hAnsi="Arial" w:cs="Arial"/>
          <w:color w:val="222222"/>
          <w:shd w:val="clear" w:color="auto" w:fill="FFFFFF"/>
        </w:rPr>
        <w:t>)</w:t>
      </w:r>
      <w:r w:rsidR="00ED6808">
        <w:rPr>
          <w:rFonts w:ascii="Arial" w:hAnsi="Arial" w:cs="Arial"/>
          <w:color w:val="222222"/>
          <w:shd w:val="clear" w:color="auto" w:fill="FFFFFF"/>
        </w:rPr>
        <w:t>.</w:t>
      </w:r>
      <w:r w:rsidR="00947990">
        <w:rPr>
          <w:rFonts w:ascii="Arial" w:hAnsi="Arial" w:cs="Arial"/>
        </w:rPr>
        <w:t xml:space="preserve"> T</w:t>
      </w:r>
      <w:r w:rsidR="00A40386" w:rsidRPr="00A40386">
        <w:rPr>
          <w:rFonts w:ascii="Arial" w:hAnsi="Arial" w:cs="Arial"/>
        </w:rPr>
        <w:t xml:space="preserve">he application of Gibbs' model </w:t>
      </w:r>
      <w:r w:rsidR="00947990">
        <w:rPr>
          <w:rFonts w:ascii="Arial" w:hAnsi="Arial" w:cs="Arial"/>
        </w:rPr>
        <w:t>has</w:t>
      </w:r>
      <w:r w:rsidR="00A40386" w:rsidRPr="00A40386">
        <w:rPr>
          <w:rFonts w:ascii="Arial" w:hAnsi="Arial" w:cs="Arial"/>
        </w:rPr>
        <w:t xml:space="preserve"> </w:t>
      </w:r>
      <w:r w:rsidR="00264DBC">
        <w:rPr>
          <w:rFonts w:ascii="Arial" w:hAnsi="Arial" w:cs="Arial"/>
        </w:rPr>
        <w:t>explained</w:t>
      </w:r>
      <w:r w:rsidR="00A40386" w:rsidRPr="00A40386">
        <w:rPr>
          <w:rFonts w:ascii="Arial" w:hAnsi="Arial" w:cs="Arial"/>
        </w:rPr>
        <w:t xml:space="preserve"> why </w:t>
      </w:r>
      <w:r w:rsidR="00947990">
        <w:rPr>
          <w:rFonts w:ascii="Arial" w:hAnsi="Arial" w:cs="Arial"/>
        </w:rPr>
        <w:t xml:space="preserve">some </w:t>
      </w:r>
      <w:r w:rsidR="00AE038D">
        <w:rPr>
          <w:rFonts w:ascii="Arial" w:hAnsi="Arial" w:cs="Arial"/>
        </w:rPr>
        <w:t>activities I performed during the coursework</w:t>
      </w:r>
      <w:r w:rsidR="00947990">
        <w:rPr>
          <w:rFonts w:ascii="Arial" w:hAnsi="Arial" w:cs="Arial"/>
        </w:rPr>
        <w:t xml:space="preserve"> </w:t>
      </w:r>
      <w:r w:rsidR="00AE038D">
        <w:rPr>
          <w:rFonts w:ascii="Arial" w:hAnsi="Arial" w:cs="Arial"/>
        </w:rPr>
        <w:t>seemed challenging</w:t>
      </w:r>
      <w:r w:rsidR="00A85424">
        <w:rPr>
          <w:rFonts w:ascii="Arial" w:hAnsi="Arial" w:cs="Arial"/>
        </w:rPr>
        <w:t>,</w:t>
      </w:r>
      <w:r w:rsidR="00AE038D">
        <w:rPr>
          <w:rFonts w:ascii="Arial" w:hAnsi="Arial" w:cs="Arial"/>
        </w:rPr>
        <w:t xml:space="preserve"> and </w:t>
      </w:r>
      <w:r w:rsidR="00DD77A3">
        <w:rPr>
          <w:rFonts w:ascii="Arial" w:hAnsi="Arial" w:cs="Arial"/>
        </w:rPr>
        <w:t xml:space="preserve">my performance </w:t>
      </w:r>
      <w:r w:rsidR="00A40386" w:rsidRPr="00A40386">
        <w:rPr>
          <w:rFonts w:ascii="Arial" w:hAnsi="Arial" w:cs="Arial"/>
        </w:rPr>
        <w:t>during the academic module</w:t>
      </w:r>
      <w:r w:rsidR="00264DBC">
        <w:rPr>
          <w:rFonts w:ascii="Arial" w:hAnsi="Arial" w:cs="Arial"/>
        </w:rPr>
        <w:t>,</w:t>
      </w:r>
      <w:r w:rsidR="00947990">
        <w:rPr>
          <w:rFonts w:ascii="Arial" w:hAnsi="Arial" w:cs="Arial"/>
        </w:rPr>
        <w:t xml:space="preserve"> which I believe are</w:t>
      </w:r>
      <w:r w:rsidR="00A40386" w:rsidRPr="00A40386">
        <w:rPr>
          <w:rFonts w:ascii="Arial" w:hAnsi="Arial" w:cs="Arial"/>
        </w:rPr>
        <w:t xml:space="preserve"> necessary</w:t>
      </w:r>
      <w:r w:rsidR="00DD77A3">
        <w:rPr>
          <w:rFonts w:ascii="Arial" w:hAnsi="Arial" w:cs="Arial"/>
        </w:rPr>
        <w:t xml:space="preserve"> to acknowledge for me to know where to improve</w:t>
      </w:r>
      <w:r w:rsidR="006227D4">
        <w:rPr>
          <w:rFonts w:ascii="Arial" w:hAnsi="Arial" w:cs="Arial"/>
        </w:rPr>
        <w:t>.</w:t>
      </w:r>
      <w:r w:rsidR="00A40386" w:rsidRPr="00A40386">
        <w:rPr>
          <w:rFonts w:ascii="Arial" w:hAnsi="Arial" w:cs="Arial"/>
        </w:rPr>
        <w:t xml:space="preserve"> A</w:t>
      </w:r>
      <w:r w:rsidR="00264DBC">
        <w:rPr>
          <w:rFonts w:ascii="Arial" w:hAnsi="Arial" w:cs="Arial"/>
        </w:rPr>
        <w:t>s a</w:t>
      </w:r>
      <w:r w:rsidR="00A40386" w:rsidRPr="00A40386">
        <w:rPr>
          <w:rFonts w:ascii="Arial" w:hAnsi="Arial" w:cs="Arial"/>
        </w:rPr>
        <w:t xml:space="preserve"> direct result of </w:t>
      </w:r>
      <w:r w:rsidR="00DA308B">
        <w:rPr>
          <w:rFonts w:ascii="Arial" w:hAnsi="Arial" w:cs="Arial"/>
        </w:rPr>
        <w:t xml:space="preserve">the coursework, </w:t>
      </w:r>
      <w:r w:rsidR="00A40386" w:rsidRPr="00A40386">
        <w:rPr>
          <w:rFonts w:ascii="Arial" w:hAnsi="Arial" w:cs="Arial"/>
        </w:rPr>
        <w:t xml:space="preserve">I am now better equipped </w:t>
      </w:r>
      <w:r w:rsidR="00BF7FBB">
        <w:rPr>
          <w:rFonts w:ascii="Arial" w:hAnsi="Arial" w:cs="Arial"/>
        </w:rPr>
        <w:t>for my career</w:t>
      </w:r>
      <w:r w:rsidR="006366CA">
        <w:rPr>
          <w:rFonts w:ascii="Arial" w:hAnsi="Arial" w:cs="Arial"/>
        </w:rPr>
        <w:t>. M</w:t>
      </w:r>
      <w:r w:rsidR="00A40386" w:rsidRPr="00A40386">
        <w:rPr>
          <w:rFonts w:ascii="Arial" w:hAnsi="Arial" w:cs="Arial"/>
        </w:rPr>
        <w:t xml:space="preserve">y efforts </w:t>
      </w:r>
      <w:r w:rsidR="00BF7FBB">
        <w:rPr>
          <w:rFonts w:ascii="Arial" w:hAnsi="Arial" w:cs="Arial"/>
        </w:rPr>
        <w:t xml:space="preserve">have </w:t>
      </w:r>
      <w:r w:rsidR="00A40386" w:rsidRPr="00A40386">
        <w:rPr>
          <w:rFonts w:ascii="Arial" w:hAnsi="Arial" w:cs="Arial"/>
        </w:rPr>
        <w:t>improv</w:t>
      </w:r>
      <w:r w:rsidR="00BF7FBB">
        <w:rPr>
          <w:rFonts w:ascii="Arial" w:hAnsi="Arial" w:cs="Arial"/>
        </w:rPr>
        <w:t xml:space="preserve">ed </w:t>
      </w:r>
      <w:r w:rsidR="006366CA">
        <w:rPr>
          <w:rFonts w:ascii="Arial" w:hAnsi="Arial" w:cs="Arial"/>
        </w:rPr>
        <w:t>my teamwork abilities as I may be able to improve teamwork cohesion due to delegating and directing</w:t>
      </w:r>
      <w:r w:rsidR="00A40386" w:rsidRPr="00A40386">
        <w:rPr>
          <w:rFonts w:ascii="Arial" w:hAnsi="Arial" w:cs="Arial"/>
        </w:rPr>
        <w:t xml:space="preserve"> everyone toward a common goal</w:t>
      </w:r>
      <w:r w:rsidR="00BF7FBB">
        <w:rPr>
          <w:rFonts w:ascii="Arial" w:hAnsi="Arial" w:cs="Arial"/>
        </w:rPr>
        <w:t xml:space="preserve"> and completing </w:t>
      </w:r>
      <w:r w:rsidR="006366CA">
        <w:rPr>
          <w:rFonts w:ascii="Arial" w:hAnsi="Arial" w:cs="Arial"/>
        </w:rPr>
        <w:t xml:space="preserve">it </w:t>
      </w:r>
      <w:r w:rsidR="00BF7FBB">
        <w:rPr>
          <w:rFonts w:ascii="Arial" w:hAnsi="Arial" w:cs="Arial"/>
        </w:rPr>
        <w:t>in time</w:t>
      </w:r>
      <w:r w:rsidR="00A40386" w:rsidRPr="00A40386">
        <w:rPr>
          <w:rFonts w:ascii="Arial" w:hAnsi="Arial" w:cs="Arial"/>
        </w:rPr>
        <w:t>. A thorough description of an event</w:t>
      </w:r>
      <w:r w:rsidR="0001449A">
        <w:rPr>
          <w:rFonts w:ascii="Arial" w:hAnsi="Arial" w:cs="Arial"/>
        </w:rPr>
        <w:t xml:space="preserve"> through my critical thinking</w:t>
      </w:r>
      <w:r w:rsidR="00A40386" w:rsidRPr="00A40386">
        <w:rPr>
          <w:rFonts w:ascii="Arial" w:hAnsi="Arial" w:cs="Arial"/>
        </w:rPr>
        <w:t xml:space="preserve"> and the associated experience can now be provided to improve time management techniques.</w:t>
      </w:r>
      <w:r w:rsidR="00BF7FBB">
        <w:rPr>
          <w:rFonts w:ascii="Arial" w:hAnsi="Arial" w:cs="Arial"/>
        </w:rPr>
        <w:t xml:space="preserve"> I can now reduce</w:t>
      </w:r>
      <w:r w:rsidR="00A40386" w:rsidRPr="00A40386">
        <w:rPr>
          <w:rFonts w:ascii="Arial" w:hAnsi="Arial" w:cs="Arial"/>
        </w:rPr>
        <w:t xml:space="preserve"> </w:t>
      </w:r>
      <w:r w:rsidR="00BF7FBB">
        <w:rPr>
          <w:rFonts w:ascii="Arial" w:hAnsi="Arial" w:cs="Arial"/>
        </w:rPr>
        <w:t>p</w:t>
      </w:r>
      <w:r w:rsidR="00A40386" w:rsidRPr="00A40386">
        <w:rPr>
          <w:rFonts w:ascii="Arial" w:hAnsi="Arial" w:cs="Arial"/>
        </w:rPr>
        <w:t>roject completion time</w:t>
      </w:r>
      <w:r w:rsidR="00BF7FBB">
        <w:rPr>
          <w:rFonts w:ascii="Arial" w:hAnsi="Arial" w:cs="Arial"/>
        </w:rPr>
        <w:t>s</w:t>
      </w:r>
      <w:r w:rsidR="00A40386" w:rsidRPr="00A40386">
        <w:rPr>
          <w:rFonts w:ascii="Arial" w:hAnsi="Arial" w:cs="Arial"/>
        </w:rPr>
        <w:t xml:space="preserve"> by using t</w:t>
      </w:r>
      <w:r w:rsidR="0001449A">
        <w:rPr>
          <w:rFonts w:ascii="Arial" w:hAnsi="Arial" w:cs="Arial"/>
        </w:rPr>
        <w:t>eamwork abilities</w:t>
      </w:r>
      <w:r w:rsidR="00A40386" w:rsidRPr="00A40386">
        <w:rPr>
          <w:rFonts w:ascii="Arial" w:hAnsi="Arial" w:cs="Arial"/>
        </w:rPr>
        <w:t xml:space="preserve"> to c</w:t>
      </w:r>
      <w:r w:rsidR="0001449A">
        <w:rPr>
          <w:rFonts w:ascii="Arial" w:hAnsi="Arial" w:cs="Arial"/>
        </w:rPr>
        <w:t>ritically interpret</w:t>
      </w:r>
      <w:r w:rsidR="00A40386" w:rsidRPr="00A40386">
        <w:rPr>
          <w:rFonts w:ascii="Arial" w:hAnsi="Arial" w:cs="Arial"/>
        </w:rPr>
        <w:t xml:space="preserve"> project progress and status</w:t>
      </w:r>
      <w:r w:rsidR="006366CA">
        <w:rPr>
          <w:rFonts w:ascii="Arial" w:hAnsi="Arial" w:cs="Arial"/>
        </w:rPr>
        <w:t>,</w:t>
      </w:r>
      <w:r w:rsidR="0001449A">
        <w:rPr>
          <w:rFonts w:ascii="Arial" w:hAnsi="Arial" w:cs="Arial"/>
        </w:rPr>
        <w:t xml:space="preserve"> </w:t>
      </w:r>
      <w:r w:rsidR="00A40386" w:rsidRPr="00A40386">
        <w:rPr>
          <w:rFonts w:ascii="Arial" w:hAnsi="Arial" w:cs="Arial"/>
        </w:rPr>
        <w:t>increa</w:t>
      </w:r>
      <w:r w:rsidR="0001449A">
        <w:rPr>
          <w:rFonts w:ascii="Arial" w:hAnsi="Arial" w:cs="Arial"/>
        </w:rPr>
        <w:t>sing</w:t>
      </w:r>
      <w:r w:rsidR="00A40386" w:rsidRPr="00A40386">
        <w:rPr>
          <w:rFonts w:ascii="Arial" w:hAnsi="Arial" w:cs="Arial"/>
        </w:rPr>
        <w:t xml:space="preserve"> my chances of being hired by any organization.</w:t>
      </w:r>
    </w:p>
    <w:p w14:paraId="4993FC48" w14:textId="5278DCD4" w:rsidR="00675584" w:rsidRDefault="00675584" w:rsidP="009775EA">
      <w:pPr>
        <w:pStyle w:val="Heading2"/>
        <w:spacing w:line="360" w:lineRule="auto"/>
        <w:rPr>
          <w:rFonts w:ascii="Arial" w:hAnsi="Arial" w:cs="Arial"/>
          <w:b/>
          <w:bCs/>
          <w:color w:val="auto"/>
          <w:sz w:val="22"/>
          <w:szCs w:val="22"/>
        </w:rPr>
      </w:pPr>
      <w:bookmarkStart w:id="7" w:name="_Toc99981907"/>
      <w:bookmarkStart w:id="8" w:name="_Toc99982068"/>
      <w:r w:rsidRPr="00675584">
        <w:rPr>
          <w:rFonts w:ascii="Arial" w:hAnsi="Arial" w:cs="Arial"/>
          <w:b/>
          <w:bCs/>
          <w:color w:val="auto"/>
          <w:sz w:val="22"/>
          <w:szCs w:val="22"/>
        </w:rPr>
        <w:t>Feelings</w:t>
      </w:r>
      <w:bookmarkEnd w:id="7"/>
      <w:bookmarkEnd w:id="8"/>
    </w:p>
    <w:p w14:paraId="0461154D" w14:textId="77777777" w:rsidR="00E736FB" w:rsidRDefault="009775EA" w:rsidP="00E736FB">
      <w:pPr>
        <w:spacing w:after="0" w:line="360" w:lineRule="auto"/>
        <w:ind w:firstLine="720"/>
        <w:jc w:val="both"/>
        <w:rPr>
          <w:rFonts w:ascii="Arial" w:hAnsi="Arial" w:cs="Arial"/>
        </w:rPr>
      </w:pPr>
      <w:r w:rsidRPr="009775EA">
        <w:rPr>
          <w:rFonts w:ascii="Arial" w:hAnsi="Arial" w:cs="Arial"/>
        </w:rPr>
        <w:t xml:space="preserve">The ability to recognize and analyze one's emotions is essential for success in both academic and professional endeavors. As a result, I believe it has assisted me in establishing and articulating my thoughts on the lessons learned and the experiences I have </w:t>
      </w:r>
      <w:r w:rsidR="00AA590C">
        <w:rPr>
          <w:rFonts w:ascii="Arial" w:hAnsi="Arial" w:cs="Arial"/>
        </w:rPr>
        <w:t>gain</w:t>
      </w:r>
      <w:r w:rsidR="006366CA">
        <w:rPr>
          <w:rFonts w:ascii="Arial" w:hAnsi="Arial" w:cs="Arial"/>
        </w:rPr>
        <w:t>e</w:t>
      </w:r>
      <w:r w:rsidR="00AA590C">
        <w:rPr>
          <w:rFonts w:ascii="Arial" w:hAnsi="Arial" w:cs="Arial"/>
        </w:rPr>
        <w:t>d through different activities in the coursework</w:t>
      </w:r>
      <w:r w:rsidR="006366CA">
        <w:rPr>
          <w:rFonts w:ascii="Arial" w:hAnsi="Arial" w:cs="Arial"/>
        </w:rPr>
        <w:t>,</w:t>
      </w:r>
      <w:r w:rsidR="00AA590C">
        <w:rPr>
          <w:rFonts w:ascii="Arial" w:hAnsi="Arial" w:cs="Arial"/>
        </w:rPr>
        <w:t xml:space="preserve"> as will be shown in the appendices</w:t>
      </w:r>
      <w:r w:rsidRPr="009775EA">
        <w:rPr>
          <w:rFonts w:ascii="Arial" w:hAnsi="Arial" w:cs="Arial"/>
        </w:rPr>
        <w:t xml:space="preserve">. </w:t>
      </w:r>
      <w:r w:rsidR="006366CA">
        <w:rPr>
          <w:rFonts w:ascii="Arial" w:hAnsi="Arial" w:cs="Arial"/>
        </w:rPr>
        <w:t xml:space="preserve">I have employed </w:t>
      </w:r>
      <w:r w:rsidR="00FF30FB">
        <w:rPr>
          <w:rFonts w:ascii="Arial" w:hAnsi="Arial" w:cs="Arial"/>
        </w:rPr>
        <w:t>this method's critical thinking skills for those around me</w:t>
      </w:r>
      <w:r w:rsidRPr="009775EA">
        <w:rPr>
          <w:rFonts w:ascii="Arial" w:hAnsi="Arial" w:cs="Arial"/>
        </w:rPr>
        <w:t xml:space="preserve">. After accomplishing this lesson, I have </w:t>
      </w:r>
      <w:r w:rsidR="006366CA">
        <w:rPr>
          <w:rFonts w:ascii="Arial" w:hAnsi="Arial" w:cs="Arial"/>
        </w:rPr>
        <w:t>realized</w:t>
      </w:r>
      <w:r w:rsidRPr="009775EA">
        <w:rPr>
          <w:rFonts w:ascii="Arial" w:hAnsi="Arial" w:cs="Arial"/>
        </w:rPr>
        <w:t xml:space="preserve"> that my ability to think critically and analyze information is </w:t>
      </w:r>
      <w:r w:rsidR="004D4321">
        <w:rPr>
          <w:rFonts w:ascii="Arial" w:hAnsi="Arial" w:cs="Arial"/>
        </w:rPr>
        <w:t>vital</w:t>
      </w:r>
      <w:r w:rsidRPr="009775EA">
        <w:rPr>
          <w:rFonts w:ascii="Arial" w:hAnsi="Arial" w:cs="Arial"/>
        </w:rPr>
        <w:t xml:space="preserve"> to everyone's ability to function effectively. </w:t>
      </w:r>
      <w:r w:rsidR="004E7BFE" w:rsidRPr="004E7BFE">
        <w:rPr>
          <w:rFonts w:ascii="Arial" w:hAnsi="Arial" w:cs="Arial"/>
        </w:rPr>
        <w:t xml:space="preserve">Learning the proper format for writing academic reports </w:t>
      </w:r>
      <w:r w:rsidR="006366CA">
        <w:rPr>
          <w:rFonts w:ascii="Arial" w:hAnsi="Arial" w:cs="Arial"/>
        </w:rPr>
        <w:t>that I implemented in my task 1 report helped me</w:t>
      </w:r>
      <w:r w:rsidR="004E7BFE" w:rsidRPr="004E7BFE">
        <w:rPr>
          <w:rFonts w:ascii="Arial" w:hAnsi="Arial" w:cs="Arial"/>
        </w:rPr>
        <w:t xml:space="preserve"> feel more confident in my writing abilities. While I was doing this, I was thrilled to learn about new topics and, even more importantly, I was delighted to learn about new techniques that would help me improve my </w:t>
      </w:r>
      <w:r w:rsidR="004E7BFE">
        <w:rPr>
          <w:rFonts w:ascii="Arial" w:hAnsi="Arial" w:cs="Arial"/>
        </w:rPr>
        <w:t>critical thinking</w:t>
      </w:r>
      <w:r w:rsidR="004E7BFE" w:rsidRPr="004E7BFE">
        <w:rPr>
          <w:rFonts w:ascii="Arial" w:hAnsi="Arial" w:cs="Arial"/>
        </w:rPr>
        <w:t xml:space="preserve"> abilities. </w:t>
      </w:r>
      <w:r w:rsidR="00507975">
        <w:rPr>
          <w:rFonts w:ascii="Arial" w:hAnsi="Arial" w:cs="Arial"/>
        </w:rPr>
        <w:t>I also ha</w:t>
      </w:r>
      <w:r w:rsidR="006366CA">
        <w:rPr>
          <w:rFonts w:ascii="Arial" w:hAnsi="Arial" w:cs="Arial"/>
        </w:rPr>
        <w:t>d</w:t>
      </w:r>
      <w:r w:rsidR="00507975">
        <w:rPr>
          <w:rFonts w:ascii="Arial" w:hAnsi="Arial" w:cs="Arial"/>
        </w:rPr>
        <w:t xml:space="preserve"> </w:t>
      </w:r>
      <w:r w:rsidR="006366CA">
        <w:rPr>
          <w:rFonts w:ascii="Arial" w:hAnsi="Arial" w:cs="Arial"/>
        </w:rPr>
        <w:t>developed</w:t>
      </w:r>
      <w:r w:rsidR="00507975">
        <w:rPr>
          <w:rFonts w:ascii="Arial" w:hAnsi="Arial" w:cs="Arial"/>
        </w:rPr>
        <w:t xml:space="preserve"> my time management, critical thinking</w:t>
      </w:r>
      <w:r w:rsidR="006366CA">
        <w:rPr>
          <w:rFonts w:ascii="Arial" w:hAnsi="Arial" w:cs="Arial"/>
        </w:rPr>
        <w:t>, and teamwork abilities using the 4D tool, which had excited me</w:t>
      </w:r>
      <w:r w:rsidR="004E7BFE" w:rsidRPr="004E7BFE">
        <w:rPr>
          <w:rFonts w:ascii="Arial" w:hAnsi="Arial" w:cs="Arial"/>
        </w:rPr>
        <w:t xml:space="preserve"> during the </w:t>
      </w:r>
      <w:r w:rsidR="004E7BFE">
        <w:rPr>
          <w:rFonts w:ascii="Arial" w:hAnsi="Arial" w:cs="Arial"/>
        </w:rPr>
        <w:t>group discussion</w:t>
      </w:r>
      <w:r w:rsidR="004E7BFE" w:rsidRPr="004E7BFE">
        <w:rPr>
          <w:rFonts w:ascii="Arial" w:hAnsi="Arial" w:cs="Arial"/>
        </w:rPr>
        <w:t xml:space="preserve"> when I was </w:t>
      </w:r>
      <w:r w:rsidR="004E7BFE">
        <w:rPr>
          <w:rFonts w:ascii="Arial" w:hAnsi="Arial" w:cs="Arial"/>
        </w:rPr>
        <w:t xml:space="preserve">delegating tasks to </w:t>
      </w:r>
      <w:r w:rsidR="004E7BFE" w:rsidRPr="004E7BFE">
        <w:rPr>
          <w:rFonts w:ascii="Arial" w:hAnsi="Arial" w:cs="Arial"/>
        </w:rPr>
        <w:t>my classmates.</w:t>
      </w:r>
    </w:p>
    <w:p w14:paraId="715329EB" w14:textId="043BC77F" w:rsidR="00571EEC" w:rsidRDefault="004E7BFE" w:rsidP="00E736FB">
      <w:pPr>
        <w:spacing w:after="0" w:line="360" w:lineRule="auto"/>
        <w:ind w:firstLine="720"/>
        <w:jc w:val="both"/>
        <w:rPr>
          <w:rFonts w:ascii="Arial" w:hAnsi="Arial" w:cs="Arial"/>
        </w:rPr>
      </w:pPr>
      <w:r w:rsidRPr="004E7BFE">
        <w:rPr>
          <w:rFonts w:ascii="Arial" w:hAnsi="Arial" w:cs="Arial"/>
        </w:rPr>
        <w:t xml:space="preserve"> After learning about </w:t>
      </w:r>
      <w:r w:rsidR="006366CA">
        <w:rPr>
          <w:rFonts w:ascii="Arial" w:hAnsi="Arial" w:cs="Arial"/>
        </w:rPr>
        <w:t xml:space="preserve">the </w:t>
      </w:r>
      <w:r w:rsidR="00507975">
        <w:rPr>
          <w:rFonts w:ascii="Arial" w:hAnsi="Arial" w:cs="Arial"/>
        </w:rPr>
        <w:t>4D tool</w:t>
      </w:r>
      <w:r w:rsidRPr="004E7BFE">
        <w:rPr>
          <w:rFonts w:ascii="Arial" w:hAnsi="Arial" w:cs="Arial"/>
        </w:rPr>
        <w:t xml:space="preserve">, I tried to put it into practice as much as </w:t>
      </w:r>
      <w:r w:rsidR="006366CA">
        <w:rPr>
          <w:rFonts w:ascii="Arial" w:hAnsi="Arial" w:cs="Arial"/>
        </w:rPr>
        <w:t>possible; I believe this will enable me to</w:t>
      </w:r>
      <w:r w:rsidR="00507975">
        <w:rPr>
          <w:rFonts w:ascii="Arial" w:hAnsi="Arial" w:cs="Arial"/>
        </w:rPr>
        <w:t xml:space="preserve"> realize where I need to improve</w:t>
      </w:r>
      <w:r w:rsidRPr="004E7BFE">
        <w:rPr>
          <w:rFonts w:ascii="Arial" w:hAnsi="Arial" w:cs="Arial"/>
        </w:rPr>
        <w:t>.</w:t>
      </w:r>
      <w:r w:rsidR="00D704A9">
        <w:rPr>
          <w:rFonts w:ascii="Arial" w:hAnsi="Arial" w:cs="Arial"/>
        </w:rPr>
        <w:t xml:space="preserve"> </w:t>
      </w:r>
      <w:r w:rsidR="004D4321">
        <w:rPr>
          <w:rFonts w:ascii="Arial" w:hAnsi="Arial" w:cs="Arial"/>
        </w:rPr>
        <w:t xml:space="preserve">My </w:t>
      </w:r>
      <w:r w:rsidR="009775EA" w:rsidRPr="009775EA">
        <w:rPr>
          <w:rFonts w:ascii="Arial" w:hAnsi="Arial" w:cs="Arial"/>
        </w:rPr>
        <w:t>ability to improve</w:t>
      </w:r>
      <w:r w:rsidR="002857C3">
        <w:rPr>
          <w:rFonts w:ascii="Arial" w:hAnsi="Arial" w:cs="Arial"/>
        </w:rPr>
        <w:t xml:space="preserve"> my</w:t>
      </w:r>
      <w:r w:rsidR="009775EA" w:rsidRPr="009775EA">
        <w:rPr>
          <w:rFonts w:ascii="Arial" w:hAnsi="Arial" w:cs="Arial"/>
        </w:rPr>
        <w:t xml:space="preserve"> performance ha</w:t>
      </w:r>
      <w:r w:rsidR="006366CA">
        <w:rPr>
          <w:rFonts w:ascii="Arial" w:hAnsi="Arial" w:cs="Arial"/>
        </w:rPr>
        <w:t>s</w:t>
      </w:r>
      <w:r w:rsidR="009775EA" w:rsidRPr="009775EA">
        <w:rPr>
          <w:rFonts w:ascii="Arial" w:hAnsi="Arial" w:cs="Arial"/>
        </w:rPr>
        <w:t xml:space="preserve"> been aided by extensive exposure to </w:t>
      </w:r>
      <w:r w:rsidR="00B35B03">
        <w:rPr>
          <w:rFonts w:ascii="Arial" w:hAnsi="Arial" w:cs="Arial"/>
        </w:rPr>
        <w:t>developing</w:t>
      </w:r>
      <w:r w:rsidR="009775EA" w:rsidRPr="009775EA">
        <w:rPr>
          <w:rFonts w:ascii="Arial" w:hAnsi="Arial" w:cs="Arial"/>
        </w:rPr>
        <w:t xml:space="preserve"> employable skills</w:t>
      </w:r>
      <w:r w:rsidR="002857C3">
        <w:rPr>
          <w:rFonts w:ascii="Arial" w:hAnsi="Arial" w:cs="Arial"/>
        </w:rPr>
        <w:t xml:space="preserve"> in my organisation through t</w:t>
      </w:r>
      <w:r w:rsidR="00507975">
        <w:rPr>
          <w:rFonts w:ascii="Arial" w:hAnsi="Arial" w:cs="Arial"/>
        </w:rPr>
        <w:t>he 4D tool</w:t>
      </w:r>
      <w:r w:rsidR="008467DD">
        <w:rPr>
          <w:rFonts w:ascii="Arial" w:hAnsi="Arial" w:cs="Arial"/>
        </w:rPr>
        <w:t xml:space="preserve"> </w:t>
      </w:r>
      <w:r w:rsidR="008467DD">
        <w:rPr>
          <w:rFonts w:ascii="Arial" w:hAnsi="Arial" w:cs="Arial"/>
          <w:color w:val="222222"/>
          <w:shd w:val="clear" w:color="auto" w:fill="FFFFFF"/>
        </w:rPr>
        <w:t>(</w:t>
      </w:r>
      <w:r w:rsidR="008467DD" w:rsidRPr="004E7BFE">
        <w:rPr>
          <w:rFonts w:ascii="Arial" w:hAnsi="Arial" w:cs="Arial"/>
          <w:color w:val="222222"/>
          <w:shd w:val="clear" w:color="auto" w:fill="FFFFFF"/>
        </w:rPr>
        <w:t>Chavada</w:t>
      </w:r>
      <w:r w:rsidR="008467DD">
        <w:rPr>
          <w:rFonts w:ascii="Arial" w:hAnsi="Arial" w:cs="Arial"/>
          <w:color w:val="222222"/>
          <w:shd w:val="clear" w:color="auto" w:fill="FFFFFF"/>
        </w:rPr>
        <w:t xml:space="preserve">, </w:t>
      </w:r>
      <w:r w:rsidR="008467DD" w:rsidRPr="004E7BFE">
        <w:rPr>
          <w:rFonts w:ascii="Arial" w:hAnsi="Arial" w:cs="Arial"/>
          <w:color w:val="222222"/>
          <w:shd w:val="clear" w:color="auto" w:fill="FFFFFF"/>
        </w:rPr>
        <w:t>Dawood</w:t>
      </w:r>
      <w:r w:rsidR="008467DD">
        <w:rPr>
          <w:rFonts w:ascii="Arial" w:hAnsi="Arial" w:cs="Arial"/>
          <w:color w:val="222222"/>
          <w:shd w:val="clear" w:color="auto" w:fill="FFFFFF"/>
        </w:rPr>
        <w:t xml:space="preserve">, </w:t>
      </w:r>
      <w:r w:rsidR="008467DD" w:rsidRPr="004E7BFE">
        <w:rPr>
          <w:rFonts w:ascii="Arial" w:hAnsi="Arial" w:cs="Arial"/>
          <w:color w:val="222222"/>
          <w:shd w:val="clear" w:color="auto" w:fill="FFFFFF"/>
        </w:rPr>
        <w:t>and Kassem,</w:t>
      </w:r>
      <w:r w:rsidR="008467DD">
        <w:rPr>
          <w:rFonts w:ascii="Arial" w:hAnsi="Arial" w:cs="Arial"/>
          <w:color w:val="222222"/>
          <w:shd w:val="clear" w:color="auto" w:fill="FFFFFF"/>
        </w:rPr>
        <w:t xml:space="preserve"> </w:t>
      </w:r>
      <w:r w:rsidR="008467DD" w:rsidRPr="004E7BFE">
        <w:rPr>
          <w:rFonts w:ascii="Arial" w:hAnsi="Arial" w:cs="Arial"/>
          <w:color w:val="222222"/>
          <w:shd w:val="clear" w:color="auto" w:fill="FFFFFF"/>
        </w:rPr>
        <w:t>2012</w:t>
      </w:r>
      <w:r w:rsidR="00DC79CE">
        <w:rPr>
          <w:rFonts w:ascii="Arial" w:hAnsi="Arial" w:cs="Arial"/>
          <w:color w:val="222222"/>
          <w:shd w:val="clear" w:color="auto" w:fill="FFFFFF"/>
        </w:rPr>
        <w:t>)</w:t>
      </w:r>
      <w:r w:rsidR="009775EA" w:rsidRPr="009775EA">
        <w:rPr>
          <w:rFonts w:ascii="Arial" w:hAnsi="Arial" w:cs="Arial"/>
        </w:rPr>
        <w:t xml:space="preserve">. </w:t>
      </w:r>
      <w:r w:rsidR="0094425B">
        <w:rPr>
          <w:rFonts w:ascii="Arial" w:hAnsi="Arial" w:cs="Arial"/>
        </w:rPr>
        <w:t>Undertaking task 1</w:t>
      </w:r>
      <w:r w:rsidR="009775EA" w:rsidRPr="009775EA">
        <w:rPr>
          <w:rFonts w:ascii="Arial" w:hAnsi="Arial" w:cs="Arial"/>
        </w:rPr>
        <w:t xml:space="preserve"> also taught me the importance of grammar, vocabulary, and paraphras</w:t>
      </w:r>
      <w:r w:rsidR="006366CA">
        <w:rPr>
          <w:rFonts w:ascii="Arial" w:hAnsi="Arial" w:cs="Arial"/>
        </w:rPr>
        <w:t>ing</w:t>
      </w:r>
      <w:r w:rsidR="009775EA" w:rsidRPr="009775EA">
        <w:rPr>
          <w:rFonts w:ascii="Arial" w:hAnsi="Arial" w:cs="Arial"/>
        </w:rPr>
        <w:t xml:space="preserve">, which I </w:t>
      </w:r>
      <w:r w:rsidR="0094425B">
        <w:rPr>
          <w:rFonts w:ascii="Arial" w:hAnsi="Arial" w:cs="Arial"/>
        </w:rPr>
        <w:t xml:space="preserve">will </w:t>
      </w:r>
      <w:r w:rsidR="009775EA" w:rsidRPr="009775EA">
        <w:rPr>
          <w:rFonts w:ascii="Arial" w:hAnsi="Arial" w:cs="Arial"/>
        </w:rPr>
        <w:t>appl</w:t>
      </w:r>
      <w:r w:rsidR="0094425B">
        <w:rPr>
          <w:rFonts w:ascii="Arial" w:hAnsi="Arial" w:cs="Arial"/>
        </w:rPr>
        <w:t>y</w:t>
      </w:r>
      <w:r w:rsidR="009775EA" w:rsidRPr="009775EA">
        <w:rPr>
          <w:rFonts w:ascii="Arial" w:hAnsi="Arial" w:cs="Arial"/>
        </w:rPr>
        <w:t xml:space="preserve"> in my professional life</w:t>
      </w:r>
      <w:r w:rsidR="006366CA">
        <w:rPr>
          <w:rFonts w:ascii="Arial" w:hAnsi="Arial" w:cs="Arial"/>
        </w:rPr>
        <w:t xml:space="preserve"> while documenting projects, among other tasks</w:t>
      </w:r>
      <w:r w:rsidR="00B35B03">
        <w:rPr>
          <w:rFonts w:ascii="Arial" w:hAnsi="Arial" w:cs="Arial"/>
        </w:rPr>
        <w:t>.</w:t>
      </w:r>
      <w:r w:rsidR="006366CA">
        <w:rPr>
          <w:rFonts w:ascii="Arial" w:hAnsi="Arial" w:cs="Arial"/>
        </w:rPr>
        <w:t xml:space="preserve"> The 4D tool has motivated me to start because I am getting closer to entering the corporate world</w:t>
      </w:r>
      <w:r w:rsidR="00ED78E9" w:rsidRPr="00ED78E9">
        <w:rPr>
          <w:rFonts w:ascii="Arial" w:hAnsi="Arial" w:cs="Arial"/>
        </w:rPr>
        <w:t xml:space="preserve"> </w:t>
      </w:r>
      <w:r w:rsidR="00ED78E9">
        <w:rPr>
          <w:rFonts w:ascii="Arial" w:hAnsi="Arial" w:cs="Arial"/>
        </w:rPr>
        <w:t>(</w:t>
      </w:r>
      <w:r w:rsidR="00ED78E9" w:rsidRPr="00ED78E9">
        <w:rPr>
          <w:rFonts w:ascii="Arial" w:hAnsi="Arial" w:cs="Arial"/>
        </w:rPr>
        <w:t>Garcia-Palao</w:t>
      </w:r>
      <w:r w:rsidR="00ED78E9">
        <w:rPr>
          <w:rFonts w:ascii="Arial" w:hAnsi="Arial" w:cs="Arial"/>
        </w:rPr>
        <w:t xml:space="preserve"> et al</w:t>
      </w:r>
      <w:r w:rsidR="00571EEC" w:rsidRPr="004E7BFE">
        <w:rPr>
          <w:rFonts w:ascii="Arial" w:hAnsi="Arial" w:cs="Arial"/>
        </w:rPr>
        <w:t>.</w:t>
      </w:r>
      <w:r w:rsidR="00ED78E9">
        <w:rPr>
          <w:rFonts w:ascii="Arial" w:hAnsi="Arial" w:cs="Arial"/>
        </w:rPr>
        <w:t>, 2016)</w:t>
      </w:r>
      <w:r w:rsidR="0026576C">
        <w:rPr>
          <w:rFonts w:ascii="Arial" w:hAnsi="Arial" w:cs="Arial"/>
        </w:rPr>
        <w:t>.</w:t>
      </w:r>
      <w:r w:rsidR="00571EEC" w:rsidRPr="004E7BFE">
        <w:rPr>
          <w:rFonts w:ascii="Arial" w:hAnsi="Arial" w:cs="Arial"/>
        </w:rPr>
        <w:t xml:space="preserve"> </w:t>
      </w:r>
      <w:r w:rsidR="00571EEC">
        <w:rPr>
          <w:rFonts w:ascii="Arial" w:hAnsi="Arial" w:cs="Arial"/>
        </w:rPr>
        <w:t>Using the 4D tool</w:t>
      </w:r>
      <w:r w:rsidR="00AC57F3">
        <w:rPr>
          <w:rFonts w:ascii="Arial" w:hAnsi="Arial" w:cs="Arial"/>
        </w:rPr>
        <w:t>,</w:t>
      </w:r>
      <w:r w:rsidR="00571EEC">
        <w:rPr>
          <w:rFonts w:ascii="Arial" w:hAnsi="Arial" w:cs="Arial"/>
        </w:rPr>
        <w:t xml:space="preserve"> </w:t>
      </w:r>
      <w:r w:rsidR="00571EEC" w:rsidRPr="004E7BFE">
        <w:rPr>
          <w:rFonts w:ascii="Arial" w:hAnsi="Arial" w:cs="Arial"/>
        </w:rPr>
        <w:t xml:space="preserve">I considered writing my daily activities to gain experience with reflective writing before embarking on the reflective report. While writing about my everyday life </w:t>
      </w:r>
      <w:r w:rsidR="00AC57F3">
        <w:rPr>
          <w:rFonts w:ascii="Arial" w:hAnsi="Arial" w:cs="Arial"/>
        </w:rPr>
        <w:t>thoughtfully</w:t>
      </w:r>
      <w:r w:rsidR="00571EEC" w:rsidRPr="004E7BFE">
        <w:rPr>
          <w:rFonts w:ascii="Arial" w:hAnsi="Arial" w:cs="Arial"/>
        </w:rPr>
        <w:t xml:space="preserve">, I </w:t>
      </w:r>
      <w:r w:rsidR="00E6302F">
        <w:rPr>
          <w:rFonts w:ascii="Arial" w:hAnsi="Arial" w:cs="Arial"/>
        </w:rPr>
        <w:t>realized</w:t>
      </w:r>
      <w:r w:rsidR="00571EEC" w:rsidRPr="004E7BFE">
        <w:rPr>
          <w:rFonts w:ascii="Arial" w:hAnsi="Arial" w:cs="Arial"/>
        </w:rPr>
        <w:t xml:space="preserve"> how many minor </w:t>
      </w:r>
      <w:r w:rsidR="00AC57F3">
        <w:rPr>
          <w:rFonts w:ascii="Arial" w:hAnsi="Arial" w:cs="Arial"/>
        </w:rPr>
        <w:t>activities</w:t>
      </w:r>
      <w:r w:rsidR="00571EEC" w:rsidRPr="004E7BFE">
        <w:rPr>
          <w:rFonts w:ascii="Arial" w:hAnsi="Arial" w:cs="Arial"/>
        </w:rPr>
        <w:t xml:space="preserve"> I had picked up </w:t>
      </w:r>
      <w:r w:rsidR="00AC57F3">
        <w:rPr>
          <w:rFonts w:ascii="Arial" w:hAnsi="Arial" w:cs="Arial"/>
        </w:rPr>
        <w:t>daily slowed the rate I performed activities.</w:t>
      </w:r>
    </w:p>
    <w:p w14:paraId="3D8A4F2F" w14:textId="046FC542" w:rsidR="00E13EB2" w:rsidRDefault="00E13EB2" w:rsidP="00E13EB2">
      <w:pPr>
        <w:pStyle w:val="Heading2"/>
        <w:rPr>
          <w:rFonts w:ascii="Arial" w:hAnsi="Arial" w:cs="Arial"/>
          <w:b/>
          <w:bCs/>
          <w:color w:val="auto"/>
          <w:sz w:val="22"/>
          <w:szCs w:val="22"/>
        </w:rPr>
      </w:pPr>
      <w:bookmarkStart w:id="9" w:name="_Toc99981908"/>
      <w:bookmarkStart w:id="10" w:name="_Toc99982069"/>
      <w:r w:rsidRPr="00E13EB2">
        <w:rPr>
          <w:rFonts w:ascii="Arial" w:hAnsi="Arial" w:cs="Arial"/>
          <w:b/>
          <w:bCs/>
          <w:color w:val="auto"/>
          <w:sz w:val="22"/>
          <w:szCs w:val="22"/>
        </w:rPr>
        <w:t>Evaluation</w:t>
      </w:r>
      <w:bookmarkEnd w:id="9"/>
      <w:bookmarkEnd w:id="10"/>
    </w:p>
    <w:p w14:paraId="57FE7E1E" w14:textId="6EB32272" w:rsidR="00FF0564" w:rsidRDefault="00E6302F" w:rsidP="00540E88">
      <w:pPr>
        <w:spacing w:after="0" w:line="360" w:lineRule="auto"/>
        <w:ind w:firstLine="720"/>
        <w:jc w:val="both"/>
        <w:rPr>
          <w:rFonts w:ascii="Arial" w:hAnsi="Arial" w:cs="Arial"/>
        </w:rPr>
      </w:pPr>
      <w:r>
        <w:rPr>
          <w:rFonts w:ascii="Arial" w:hAnsi="Arial" w:cs="Arial"/>
        </w:rPr>
        <w:t>Evaluation of the Gibbs cycle comprises</w:t>
      </w:r>
      <w:r w:rsidRPr="00E6302F">
        <w:rPr>
          <w:rFonts w:ascii="Arial" w:hAnsi="Arial" w:cs="Arial"/>
        </w:rPr>
        <w:t xml:space="preserve"> what went smoothly </w:t>
      </w:r>
      <w:r w:rsidR="00FF30FB">
        <w:rPr>
          <w:rFonts w:ascii="Arial" w:hAnsi="Arial" w:cs="Arial"/>
        </w:rPr>
        <w:t xml:space="preserve">and </w:t>
      </w:r>
      <w:r w:rsidRPr="00E6302F">
        <w:rPr>
          <w:rFonts w:ascii="Arial" w:hAnsi="Arial" w:cs="Arial"/>
        </w:rPr>
        <w:t xml:space="preserve">what did not, and both the bad and the good aspects of the event are included in this process. I initially struggled to cope with </w:t>
      </w:r>
      <w:r w:rsidR="00FF30FB">
        <w:rPr>
          <w:rFonts w:ascii="Arial" w:hAnsi="Arial" w:cs="Arial"/>
        </w:rPr>
        <w:t>academic writing and article researching methods. A</w:t>
      </w:r>
      <w:r w:rsidRPr="00E6302F">
        <w:rPr>
          <w:rFonts w:ascii="Arial" w:hAnsi="Arial" w:cs="Arial"/>
        </w:rPr>
        <w:t>fter some time, I became familiar with the procedures and protocols and was able to complete the tasks without difficulty</w:t>
      </w:r>
      <w:r w:rsidR="00C075B2" w:rsidRPr="00C075B2">
        <w:rPr>
          <w:rFonts w:ascii="Arial" w:hAnsi="Arial" w:cs="Arial"/>
          <w:color w:val="222222"/>
          <w:shd w:val="clear" w:color="auto" w:fill="FFFFFF"/>
        </w:rPr>
        <w:t xml:space="preserve"> </w:t>
      </w:r>
      <w:r w:rsidR="00960B9D">
        <w:rPr>
          <w:rFonts w:ascii="Arial" w:hAnsi="Arial" w:cs="Arial"/>
          <w:color w:val="222222"/>
          <w:shd w:val="clear" w:color="auto" w:fill="FFFFFF"/>
        </w:rPr>
        <w:t>(</w:t>
      </w:r>
      <w:r w:rsidR="00C075B2" w:rsidRPr="003C2C16">
        <w:rPr>
          <w:rFonts w:ascii="Arial" w:hAnsi="Arial" w:cs="Arial"/>
          <w:color w:val="222222"/>
          <w:shd w:val="clear" w:color="auto" w:fill="FFFFFF"/>
        </w:rPr>
        <w:t>Adeani,</w:t>
      </w:r>
      <w:r w:rsidR="00C075B2">
        <w:rPr>
          <w:rFonts w:ascii="Arial" w:hAnsi="Arial" w:cs="Arial"/>
          <w:color w:val="222222"/>
          <w:shd w:val="clear" w:color="auto" w:fill="FFFFFF"/>
        </w:rPr>
        <w:t xml:space="preserve"> </w:t>
      </w:r>
      <w:r w:rsidR="00C075B2" w:rsidRPr="003C2C16">
        <w:rPr>
          <w:rFonts w:ascii="Arial" w:hAnsi="Arial" w:cs="Arial"/>
          <w:color w:val="222222"/>
          <w:shd w:val="clear" w:color="auto" w:fill="FFFFFF"/>
        </w:rPr>
        <w:t>Febriani</w:t>
      </w:r>
      <w:r w:rsidR="00FF30FB">
        <w:rPr>
          <w:rFonts w:ascii="Arial" w:hAnsi="Arial" w:cs="Arial"/>
          <w:color w:val="222222"/>
          <w:shd w:val="clear" w:color="auto" w:fill="FFFFFF"/>
        </w:rPr>
        <w:t>,</w:t>
      </w:r>
      <w:r w:rsidR="00C075B2">
        <w:rPr>
          <w:rFonts w:ascii="Arial" w:hAnsi="Arial" w:cs="Arial"/>
          <w:color w:val="222222"/>
          <w:shd w:val="clear" w:color="auto" w:fill="FFFFFF"/>
        </w:rPr>
        <w:t xml:space="preserve"> </w:t>
      </w:r>
      <w:r w:rsidR="00C075B2" w:rsidRPr="003C2C16">
        <w:rPr>
          <w:rFonts w:ascii="Arial" w:hAnsi="Arial" w:cs="Arial"/>
          <w:color w:val="222222"/>
          <w:shd w:val="clear" w:color="auto" w:fill="FFFFFF"/>
        </w:rPr>
        <w:t>and Syafryadin, 2020</w:t>
      </w:r>
      <w:r w:rsidR="00C075B2">
        <w:rPr>
          <w:rFonts w:ascii="Arial" w:hAnsi="Arial" w:cs="Arial"/>
          <w:color w:val="222222"/>
          <w:shd w:val="clear" w:color="auto" w:fill="FFFFFF"/>
        </w:rPr>
        <w:t>)</w:t>
      </w:r>
      <w:r w:rsidRPr="00E6302F">
        <w:rPr>
          <w:rFonts w:ascii="Arial" w:hAnsi="Arial" w:cs="Arial"/>
        </w:rPr>
        <w:t xml:space="preserve">. One reason for my success in these activities </w:t>
      </w:r>
      <w:r w:rsidR="00FF30FB">
        <w:rPr>
          <w:rFonts w:ascii="Arial" w:hAnsi="Arial" w:cs="Arial"/>
        </w:rPr>
        <w:t>is that they have motivated me to improve my critical abilities. T</w:t>
      </w:r>
      <w:r w:rsidRPr="00E6302F">
        <w:rPr>
          <w:rFonts w:ascii="Arial" w:hAnsi="Arial" w:cs="Arial"/>
        </w:rPr>
        <w:t xml:space="preserve">hey have reinforced my bonds with my colleagues by allowing me to learn more about who they are as individuals. The only thing that went wrong was that I failed to respond to a few questions and comments. </w:t>
      </w:r>
      <w:r w:rsidR="004C5BA7">
        <w:rPr>
          <w:rFonts w:ascii="Arial" w:hAnsi="Arial" w:cs="Arial"/>
        </w:rPr>
        <w:t>Using the 4D tool, I improved my critical thinking abilities and changed how</w:t>
      </w:r>
      <w:r w:rsidRPr="00E6302F">
        <w:rPr>
          <w:rFonts w:ascii="Arial" w:hAnsi="Arial" w:cs="Arial"/>
        </w:rPr>
        <w:t xml:space="preserve"> I studied for my gain. What went wrong was that I </w:t>
      </w:r>
      <w:r w:rsidR="00FF30FB">
        <w:rPr>
          <w:rFonts w:ascii="Arial" w:hAnsi="Arial" w:cs="Arial"/>
        </w:rPr>
        <w:t>could not</w:t>
      </w:r>
      <w:r w:rsidRPr="00E6302F">
        <w:rPr>
          <w:rFonts w:ascii="Arial" w:hAnsi="Arial" w:cs="Arial"/>
        </w:rPr>
        <w:t xml:space="preserve"> provide sufficient evidence to support several of the arguments made during the exercise. The reason for this is that I was completely absorbed a</w:t>
      </w:r>
      <w:r w:rsidR="00FF30FB">
        <w:rPr>
          <w:rFonts w:ascii="Arial" w:hAnsi="Arial" w:cs="Arial"/>
        </w:rPr>
        <w:t>nd</w:t>
      </w:r>
      <w:r w:rsidRPr="00E6302F">
        <w:rPr>
          <w:rFonts w:ascii="Arial" w:hAnsi="Arial" w:cs="Arial"/>
        </w:rPr>
        <w:t xml:space="preserve"> distracted. The activities that have been going well have been those in which I have learned how to present myself in front of a prospective employer</w:t>
      </w:r>
      <w:r w:rsidR="00FF30FB">
        <w:rPr>
          <w:rFonts w:ascii="Arial" w:hAnsi="Arial" w:cs="Arial"/>
        </w:rPr>
        <w:t>,</w:t>
      </w:r>
      <w:r w:rsidRPr="00E6302F">
        <w:rPr>
          <w:rFonts w:ascii="Arial" w:hAnsi="Arial" w:cs="Arial"/>
        </w:rPr>
        <w:t xml:space="preserve"> </w:t>
      </w:r>
      <w:r w:rsidR="00B84198">
        <w:rPr>
          <w:rFonts w:ascii="Arial" w:hAnsi="Arial" w:cs="Arial"/>
        </w:rPr>
        <w:t>which I have gained through being a leader in my group work</w:t>
      </w:r>
      <w:r w:rsidRPr="00E6302F">
        <w:rPr>
          <w:rFonts w:ascii="Arial" w:hAnsi="Arial" w:cs="Arial"/>
        </w:rPr>
        <w:t xml:space="preserve">. </w:t>
      </w:r>
      <w:r w:rsidR="00FF30FB">
        <w:rPr>
          <w:rFonts w:ascii="Arial" w:hAnsi="Arial" w:cs="Arial"/>
        </w:rPr>
        <w:t>Alt</w:t>
      </w:r>
      <w:r w:rsidR="00214B27">
        <w:rPr>
          <w:rFonts w:ascii="Arial" w:hAnsi="Arial" w:cs="Arial"/>
        </w:rPr>
        <w:t xml:space="preserve">hough in the group work initially, </w:t>
      </w:r>
      <w:r w:rsidRPr="00E6302F">
        <w:rPr>
          <w:rFonts w:ascii="Arial" w:hAnsi="Arial" w:cs="Arial"/>
        </w:rPr>
        <w:t xml:space="preserve">I made a mistake because I lacked relevant </w:t>
      </w:r>
      <w:r w:rsidR="00214B27">
        <w:rPr>
          <w:rFonts w:ascii="Arial" w:hAnsi="Arial" w:cs="Arial"/>
        </w:rPr>
        <w:t xml:space="preserve">teamwork </w:t>
      </w:r>
      <w:r w:rsidRPr="00E6302F">
        <w:rPr>
          <w:rFonts w:ascii="Arial" w:hAnsi="Arial" w:cs="Arial"/>
        </w:rPr>
        <w:t xml:space="preserve">skills </w:t>
      </w:r>
      <w:r w:rsidR="00FF30FB">
        <w:rPr>
          <w:rFonts w:ascii="Arial" w:hAnsi="Arial" w:cs="Arial"/>
        </w:rPr>
        <w:t xml:space="preserve">and </w:t>
      </w:r>
      <w:r w:rsidRPr="00E6302F">
        <w:rPr>
          <w:rFonts w:ascii="Arial" w:hAnsi="Arial" w:cs="Arial"/>
        </w:rPr>
        <w:t xml:space="preserve">experience and had not participated in </w:t>
      </w:r>
      <w:r w:rsidR="00FF30FB">
        <w:rPr>
          <w:rFonts w:ascii="Arial" w:hAnsi="Arial" w:cs="Arial"/>
        </w:rPr>
        <w:t>many</w:t>
      </w:r>
      <w:r w:rsidRPr="00E6302F">
        <w:rPr>
          <w:rFonts w:ascii="Arial" w:hAnsi="Arial" w:cs="Arial"/>
        </w:rPr>
        <w:t xml:space="preserve"> activities before</w:t>
      </w:r>
      <w:r w:rsidR="00FF30FB">
        <w:rPr>
          <w:rFonts w:ascii="Arial" w:hAnsi="Arial" w:cs="Arial"/>
        </w:rPr>
        <w:t>,</w:t>
      </w:r>
      <w:r w:rsidR="00214B27">
        <w:rPr>
          <w:rFonts w:ascii="Arial" w:hAnsi="Arial" w:cs="Arial"/>
        </w:rPr>
        <w:t xml:space="preserve"> I learned from the 4D to delegate and defer some tasks</w:t>
      </w:r>
      <w:r w:rsidRPr="00E6302F">
        <w:rPr>
          <w:rFonts w:ascii="Arial" w:hAnsi="Arial" w:cs="Arial"/>
        </w:rPr>
        <w:t xml:space="preserve">. This </w:t>
      </w:r>
      <w:r w:rsidR="00FF30FB">
        <w:rPr>
          <w:rFonts w:ascii="Arial" w:hAnsi="Arial" w:cs="Arial"/>
        </w:rPr>
        <w:t>will</w:t>
      </w:r>
      <w:r w:rsidRPr="00E6302F">
        <w:rPr>
          <w:rFonts w:ascii="Arial" w:hAnsi="Arial" w:cs="Arial"/>
        </w:rPr>
        <w:t xml:space="preserve"> </w:t>
      </w:r>
      <w:r w:rsidR="00CC7697">
        <w:rPr>
          <w:rFonts w:ascii="Arial" w:hAnsi="Arial" w:cs="Arial"/>
        </w:rPr>
        <w:t>highlight</w:t>
      </w:r>
      <w:r w:rsidRPr="00E6302F">
        <w:rPr>
          <w:rFonts w:ascii="Arial" w:hAnsi="Arial" w:cs="Arial"/>
        </w:rPr>
        <w:t xml:space="preserve"> my resume week</w:t>
      </w:r>
      <w:r w:rsidR="0050495B" w:rsidRPr="0050495B">
        <w:rPr>
          <w:rFonts w:ascii="Arial" w:hAnsi="Arial" w:cs="Arial"/>
          <w:color w:val="222222"/>
          <w:shd w:val="clear" w:color="auto" w:fill="FFFFFF"/>
        </w:rPr>
        <w:t xml:space="preserve"> </w:t>
      </w:r>
      <w:r w:rsidR="0050495B">
        <w:rPr>
          <w:rFonts w:ascii="Arial" w:hAnsi="Arial" w:cs="Arial"/>
          <w:color w:val="222222"/>
          <w:shd w:val="clear" w:color="auto" w:fill="FFFFFF"/>
        </w:rPr>
        <w:t>(</w:t>
      </w:r>
      <w:r w:rsidR="0050495B" w:rsidRPr="004E7BFE">
        <w:rPr>
          <w:rFonts w:ascii="Arial" w:hAnsi="Arial" w:cs="Arial"/>
          <w:color w:val="222222"/>
          <w:shd w:val="clear" w:color="auto" w:fill="FFFFFF"/>
        </w:rPr>
        <w:t>Chavada</w:t>
      </w:r>
      <w:r w:rsidR="0050495B">
        <w:rPr>
          <w:rFonts w:ascii="Arial" w:hAnsi="Arial" w:cs="Arial"/>
          <w:color w:val="222222"/>
          <w:shd w:val="clear" w:color="auto" w:fill="FFFFFF"/>
        </w:rPr>
        <w:t>,</w:t>
      </w:r>
      <w:r w:rsidR="0050495B" w:rsidRPr="004E7BFE">
        <w:rPr>
          <w:rFonts w:ascii="Arial" w:hAnsi="Arial" w:cs="Arial"/>
          <w:color w:val="222222"/>
          <w:shd w:val="clear" w:color="auto" w:fill="FFFFFF"/>
        </w:rPr>
        <w:t xml:space="preserve"> Dawood</w:t>
      </w:r>
      <w:r w:rsidR="00FF30FB">
        <w:rPr>
          <w:rFonts w:ascii="Arial" w:hAnsi="Arial" w:cs="Arial"/>
          <w:color w:val="222222"/>
          <w:shd w:val="clear" w:color="auto" w:fill="FFFFFF"/>
        </w:rPr>
        <w:t>,</w:t>
      </w:r>
      <w:r w:rsidR="0050495B">
        <w:rPr>
          <w:rFonts w:ascii="Arial" w:hAnsi="Arial" w:cs="Arial"/>
          <w:color w:val="222222"/>
          <w:shd w:val="clear" w:color="auto" w:fill="FFFFFF"/>
        </w:rPr>
        <w:t xml:space="preserve"> </w:t>
      </w:r>
      <w:r w:rsidR="0050495B" w:rsidRPr="004E7BFE">
        <w:rPr>
          <w:rFonts w:ascii="Arial" w:hAnsi="Arial" w:cs="Arial"/>
          <w:color w:val="222222"/>
          <w:shd w:val="clear" w:color="auto" w:fill="FFFFFF"/>
        </w:rPr>
        <w:t>and Kassem,</w:t>
      </w:r>
      <w:r w:rsidR="0050495B">
        <w:rPr>
          <w:rFonts w:ascii="Arial" w:hAnsi="Arial" w:cs="Arial"/>
          <w:color w:val="222222"/>
          <w:shd w:val="clear" w:color="auto" w:fill="FFFFFF"/>
        </w:rPr>
        <w:t xml:space="preserve"> </w:t>
      </w:r>
      <w:r w:rsidR="0050495B" w:rsidRPr="004E7BFE">
        <w:rPr>
          <w:rFonts w:ascii="Arial" w:hAnsi="Arial" w:cs="Arial"/>
          <w:color w:val="222222"/>
          <w:shd w:val="clear" w:color="auto" w:fill="FFFFFF"/>
        </w:rPr>
        <w:t>2012</w:t>
      </w:r>
      <w:r w:rsidR="0050495B">
        <w:rPr>
          <w:rFonts w:ascii="Arial" w:hAnsi="Arial" w:cs="Arial"/>
          <w:color w:val="222222"/>
          <w:shd w:val="clear" w:color="auto" w:fill="FFFFFF"/>
        </w:rPr>
        <w:t>)</w:t>
      </w:r>
      <w:r w:rsidRPr="00E6302F">
        <w:rPr>
          <w:rFonts w:ascii="Arial" w:hAnsi="Arial" w:cs="Arial"/>
        </w:rPr>
        <w:t>. One of the things that went well was that I learned the proper way to write reflective writings a</w:t>
      </w:r>
      <w:r w:rsidR="00FF30FB">
        <w:rPr>
          <w:rFonts w:ascii="Arial" w:hAnsi="Arial" w:cs="Arial"/>
        </w:rPr>
        <w:t>nd</w:t>
      </w:r>
      <w:r w:rsidRPr="00E6302F">
        <w:rPr>
          <w:rFonts w:ascii="Arial" w:hAnsi="Arial" w:cs="Arial"/>
        </w:rPr>
        <w:t xml:space="preserve"> the importance of such writings in the everyday learning process. I found writing reflections to be a difficult assignment because I did</w:t>
      </w:r>
      <w:r w:rsidR="001077F2">
        <w:rPr>
          <w:rFonts w:ascii="Arial" w:hAnsi="Arial" w:cs="Arial"/>
        </w:rPr>
        <w:t xml:space="preserve"> not</w:t>
      </w:r>
      <w:r w:rsidRPr="00E6302F">
        <w:rPr>
          <w:rFonts w:ascii="Arial" w:hAnsi="Arial" w:cs="Arial"/>
        </w:rPr>
        <w:t xml:space="preserve"> know how much information to include and how much information to exclude.</w:t>
      </w:r>
    </w:p>
    <w:p w14:paraId="53A565A1" w14:textId="51297BD2" w:rsidR="007F6013" w:rsidRPr="007F6013" w:rsidRDefault="007F6013" w:rsidP="007F6013">
      <w:pPr>
        <w:pStyle w:val="Heading2"/>
        <w:rPr>
          <w:rFonts w:ascii="Arial" w:hAnsi="Arial" w:cs="Arial"/>
          <w:b/>
          <w:bCs/>
          <w:color w:val="auto"/>
          <w:sz w:val="22"/>
          <w:szCs w:val="22"/>
        </w:rPr>
      </w:pPr>
      <w:bookmarkStart w:id="11" w:name="_Toc99981909"/>
      <w:bookmarkStart w:id="12" w:name="_Toc99982070"/>
      <w:r w:rsidRPr="007F6013">
        <w:rPr>
          <w:rFonts w:ascii="Arial" w:hAnsi="Arial" w:cs="Arial"/>
          <w:b/>
          <w:bCs/>
          <w:color w:val="auto"/>
          <w:sz w:val="22"/>
          <w:szCs w:val="22"/>
        </w:rPr>
        <w:t>Analysis</w:t>
      </w:r>
      <w:bookmarkEnd w:id="11"/>
      <w:bookmarkEnd w:id="12"/>
      <w:r w:rsidRPr="007F6013">
        <w:rPr>
          <w:rFonts w:ascii="Arial" w:hAnsi="Arial" w:cs="Arial"/>
          <w:b/>
          <w:bCs/>
          <w:color w:val="auto"/>
          <w:sz w:val="22"/>
          <w:szCs w:val="22"/>
        </w:rPr>
        <w:t xml:space="preserve"> </w:t>
      </w:r>
    </w:p>
    <w:p w14:paraId="6574D1ED" w14:textId="2B507D76" w:rsidR="007F6013" w:rsidRDefault="00D95100" w:rsidP="004B1923">
      <w:pPr>
        <w:spacing w:after="0" w:line="360" w:lineRule="auto"/>
        <w:ind w:firstLine="720"/>
        <w:jc w:val="both"/>
        <w:rPr>
          <w:rFonts w:ascii="Arial" w:hAnsi="Arial" w:cs="Arial"/>
        </w:rPr>
      </w:pPr>
      <w:r w:rsidRPr="00D95100">
        <w:rPr>
          <w:rFonts w:ascii="Arial" w:hAnsi="Arial" w:cs="Arial"/>
        </w:rPr>
        <w:t>What the analysis is trying to accomplish is to make sense of what happened. This includes how the situation makes sense to the individual and what information they obtain that aids them in understanding it</w:t>
      </w:r>
      <w:r w:rsidR="00A630F9" w:rsidRPr="00A630F9">
        <w:rPr>
          <w:rFonts w:ascii="Arial" w:hAnsi="Arial" w:cs="Arial"/>
          <w:color w:val="222222"/>
          <w:shd w:val="clear" w:color="auto" w:fill="FFFFFF"/>
        </w:rPr>
        <w:t xml:space="preserve"> </w:t>
      </w:r>
      <w:r w:rsidR="00A630F9">
        <w:rPr>
          <w:rFonts w:ascii="Arial" w:hAnsi="Arial" w:cs="Arial"/>
          <w:color w:val="222222"/>
          <w:shd w:val="clear" w:color="auto" w:fill="FFFFFF"/>
        </w:rPr>
        <w:t>(</w:t>
      </w:r>
      <w:r w:rsidR="00A630F9" w:rsidRPr="003C2C16">
        <w:rPr>
          <w:rFonts w:ascii="Arial" w:hAnsi="Arial" w:cs="Arial"/>
          <w:color w:val="222222"/>
          <w:shd w:val="clear" w:color="auto" w:fill="FFFFFF"/>
        </w:rPr>
        <w:t>Adeani, Febriani</w:t>
      </w:r>
      <w:r w:rsidR="00FF30FB">
        <w:rPr>
          <w:rFonts w:ascii="Arial" w:hAnsi="Arial" w:cs="Arial"/>
          <w:color w:val="222222"/>
          <w:shd w:val="clear" w:color="auto" w:fill="FFFFFF"/>
        </w:rPr>
        <w:t>,</w:t>
      </w:r>
      <w:r w:rsidR="00A630F9">
        <w:rPr>
          <w:rFonts w:ascii="Arial" w:hAnsi="Arial" w:cs="Arial"/>
          <w:color w:val="222222"/>
          <w:shd w:val="clear" w:color="auto" w:fill="FFFFFF"/>
        </w:rPr>
        <w:t xml:space="preserve"> </w:t>
      </w:r>
      <w:r w:rsidR="00A630F9" w:rsidRPr="003C2C16">
        <w:rPr>
          <w:rFonts w:ascii="Arial" w:hAnsi="Arial" w:cs="Arial"/>
          <w:color w:val="222222"/>
          <w:shd w:val="clear" w:color="auto" w:fill="FFFFFF"/>
        </w:rPr>
        <w:t>and Syafryadin, 2020</w:t>
      </w:r>
      <w:r w:rsidR="00A630F9">
        <w:rPr>
          <w:rFonts w:ascii="Arial" w:hAnsi="Arial" w:cs="Arial"/>
          <w:color w:val="222222"/>
          <w:shd w:val="clear" w:color="auto" w:fill="FFFFFF"/>
        </w:rPr>
        <w:t>)</w:t>
      </w:r>
      <w:r w:rsidRPr="00D95100">
        <w:rPr>
          <w:rFonts w:ascii="Arial" w:hAnsi="Arial" w:cs="Arial"/>
        </w:rPr>
        <w:t xml:space="preserve">. I have gradually gained an understanding of the procedures for writing academic reports, as well as the procedures for conducting research for related papers. The most important thing I took away from </w:t>
      </w:r>
      <w:r w:rsidR="00FF30FB">
        <w:rPr>
          <w:rFonts w:ascii="Arial" w:hAnsi="Arial" w:cs="Arial"/>
        </w:rPr>
        <w:t xml:space="preserve">the </w:t>
      </w:r>
      <w:r w:rsidRPr="00D95100">
        <w:rPr>
          <w:rFonts w:ascii="Arial" w:hAnsi="Arial" w:cs="Arial"/>
        </w:rPr>
        <w:t xml:space="preserve">class is a </w:t>
      </w:r>
      <w:r w:rsidR="001858FB">
        <w:rPr>
          <w:rFonts w:ascii="Arial" w:hAnsi="Arial" w:cs="Arial"/>
        </w:rPr>
        <w:t xml:space="preserve">presentation and language </w:t>
      </w:r>
      <w:r w:rsidRPr="00D95100">
        <w:rPr>
          <w:rFonts w:ascii="Arial" w:hAnsi="Arial" w:cs="Arial"/>
        </w:rPr>
        <w:t xml:space="preserve">that I can use to improve my </w:t>
      </w:r>
      <w:r w:rsidR="001858FB">
        <w:rPr>
          <w:rFonts w:ascii="Arial" w:hAnsi="Arial" w:cs="Arial"/>
        </w:rPr>
        <w:t>critical</w:t>
      </w:r>
      <w:r w:rsidRPr="00D95100">
        <w:rPr>
          <w:rFonts w:ascii="Arial" w:hAnsi="Arial" w:cs="Arial"/>
        </w:rPr>
        <w:t xml:space="preserve"> thinking abilities in the future</w:t>
      </w:r>
      <w:r w:rsidR="001858FB">
        <w:rPr>
          <w:rFonts w:ascii="Arial" w:hAnsi="Arial" w:cs="Arial"/>
        </w:rPr>
        <w:t xml:space="preserve"> for my group. </w:t>
      </w:r>
      <w:r w:rsidR="00FF30FB">
        <w:rPr>
          <w:rFonts w:ascii="Arial" w:hAnsi="Arial" w:cs="Arial"/>
        </w:rPr>
        <w:t xml:space="preserve">Task one, quiz navigation in </w:t>
      </w:r>
      <w:r w:rsidRPr="00D95100">
        <w:rPr>
          <w:rFonts w:ascii="Arial" w:hAnsi="Arial" w:cs="Arial"/>
        </w:rPr>
        <w:t>class</w:t>
      </w:r>
      <w:r w:rsidR="00FF30FB">
        <w:rPr>
          <w:rFonts w:ascii="Arial" w:hAnsi="Arial" w:cs="Arial"/>
        </w:rPr>
        <w:t>,</w:t>
      </w:r>
      <w:r w:rsidRPr="00D95100">
        <w:rPr>
          <w:rFonts w:ascii="Arial" w:hAnsi="Arial" w:cs="Arial"/>
        </w:rPr>
        <w:t xml:space="preserve"> </w:t>
      </w:r>
      <w:r w:rsidR="00FF30FB">
        <w:rPr>
          <w:rFonts w:ascii="Arial" w:hAnsi="Arial" w:cs="Arial"/>
        </w:rPr>
        <w:t>sharpened</w:t>
      </w:r>
      <w:r w:rsidRPr="00D95100">
        <w:rPr>
          <w:rFonts w:ascii="Arial" w:hAnsi="Arial" w:cs="Arial"/>
        </w:rPr>
        <w:t xml:space="preserve"> my critical thinking skills by challenging the rationales presented by my professors and attempting to apply what I had read to my own experiences in the real world</w:t>
      </w:r>
      <w:r w:rsidR="004B1923">
        <w:rPr>
          <w:rFonts w:ascii="Arial" w:hAnsi="Arial" w:cs="Arial"/>
        </w:rPr>
        <w:t>.</w:t>
      </w:r>
      <w:r w:rsidRPr="00D95100">
        <w:rPr>
          <w:rFonts w:ascii="Arial" w:hAnsi="Arial" w:cs="Arial"/>
        </w:rPr>
        <w:t xml:space="preserve"> After </w:t>
      </w:r>
      <w:r w:rsidR="004B1923">
        <w:rPr>
          <w:rFonts w:ascii="Arial" w:hAnsi="Arial" w:cs="Arial"/>
        </w:rPr>
        <w:t>completing task one,</w:t>
      </w:r>
      <w:r w:rsidRPr="00D95100">
        <w:rPr>
          <w:rFonts w:ascii="Arial" w:hAnsi="Arial" w:cs="Arial"/>
        </w:rPr>
        <w:t xml:space="preserve"> I realized that improving my critical thinking skills w</w:t>
      </w:r>
      <w:r w:rsidR="00FF30FB">
        <w:rPr>
          <w:rFonts w:ascii="Arial" w:hAnsi="Arial" w:cs="Arial"/>
        </w:rPr>
        <w:t>ould</w:t>
      </w:r>
      <w:r w:rsidRPr="00D95100">
        <w:rPr>
          <w:rFonts w:ascii="Arial" w:hAnsi="Arial" w:cs="Arial"/>
        </w:rPr>
        <w:t xml:space="preserve"> assist me in increasing my creativity as well as my ability to reflect on myself</w:t>
      </w:r>
      <w:r w:rsidR="00CA6D40" w:rsidRPr="00CA6D40">
        <w:rPr>
          <w:rFonts w:ascii="Arial" w:hAnsi="Arial" w:cs="Arial"/>
          <w:color w:val="222222"/>
          <w:shd w:val="clear" w:color="auto" w:fill="FFFFFF"/>
        </w:rPr>
        <w:t xml:space="preserve"> </w:t>
      </w:r>
      <w:r w:rsidR="00CA6D40">
        <w:rPr>
          <w:rFonts w:ascii="Arial" w:hAnsi="Arial" w:cs="Arial"/>
          <w:color w:val="222222"/>
          <w:shd w:val="clear" w:color="auto" w:fill="FFFFFF"/>
        </w:rPr>
        <w:t>(</w:t>
      </w:r>
      <w:r w:rsidR="00CA6D40" w:rsidRPr="003C2C16">
        <w:rPr>
          <w:rFonts w:ascii="Arial" w:hAnsi="Arial" w:cs="Arial"/>
          <w:color w:val="222222"/>
          <w:shd w:val="clear" w:color="auto" w:fill="FFFFFF"/>
        </w:rPr>
        <w:t>Hanks, Marples</w:t>
      </w:r>
      <w:r w:rsidR="00FF30FB">
        <w:rPr>
          <w:rFonts w:ascii="Arial" w:hAnsi="Arial" w:cs="Arial"/>
          <w:color w:val="222222"/>
          <w:shd w:val="clear" w:color="auto" w:fill="FFFFFF"/>
        </w:rPr>
        <w:t>,</w:t>
      </w:r>
      <w:r w:rsidR="00CA6D40">
        <w:rPr>
          <w:rFonts w:ascii="Arial" w:hAnsi="Arial" w:cs="Arial"/>
          <w:color w:val="222222"/>
          <w:shd w:val="clear" w:color="auto" w:fill="FFFFFF"/>
        </w:rPr>
        <w:t xml:space="preserve"> </w:t>
      </w:r>
      <w:r w:rsidR="00CA6D40" w:rsidRPr="003C2C16">
        <w:rPr>
          <w:rFonts w:ascii="Arial" w:hAnsi="Arial" w:cs="Arial"/>
          <w:color w:val="222222"/>
          <w:shd w:val="clear" w:color="auto" w:fill="FFFFFF"/>
        </w:rPr>
        <w:t>and Wall, 2016</w:t>
      </w:r>
      <w:r w:rsidR="00CA6D40">
        <w:rPr>
          <w:rFonts w:ascii="Arial" w:hAnsi="Arial" w:cs="Arial"/>
          <w:color w:val="222222"/>
          <w:shd w:val="clear" w:color="auto" w:fill="FFFFFF"/>
        </w:rPr>
        <w:t>)</w:t>
      </w:r>
      <w:r w:rsidRPr="00D95100">
        <w:rPr>
          <w:rFonts w:ascii="Arial" w:hAnsi="Arial" w:cs="Arial"/>
        </w:rPr>
        <w:t xml:space="preserve">. </w:t>
      </w:r>
      <w:r w:rsidR="004B1923">
        <w:rPr>
          <w:rFonts w:ascii="Arial" w:hAnsi="Arial" w:cs="Arial"/>
        </w:rPr>
        <w:t xml:space="preserve">I </w:t>
      </w:r>
      <w:r w:rsidR="00CC7697">
        <w:rPr>
          <w:rFonts w:ascii="Arial" w:hAnsi="Arial" w:cs="Arial"/>
        </w:rPr>
        <w:t>changed</w:t>
      </w:r>
      <w:r w:rsidR="004B1923">
        <w:rPr>
          <w:rFonts w:ascii="Arial" w:hAnsi="Arial" w:cs="Arial"/>
        </w:rPr>
        <w:t xml:space="preserve"> </w:t>
      </w:r>
      <w:r w:rsidRPr="00D95100">
        <w:rPr>
          <w:rFonts w:ascii="Arial" w:hAnsi="Arial" w:cs="Arial"/>
        </w:rPr>
        <w:t>my reading method</w:t>
      </w:r>
      <w:r w:rsidR="004B1923">
        <w:rPr>
          <w:rFonts w:ascii="Arial" w:hAnsi="Arial" w:cs="Arial"/>
        </w:rPr>
        <w:t xml:space="preserve"> using the 4D concept</w:t>
      </w:r>
      <w:r w:rsidR="00FF30FB">
        <w:rPr>
          <w:rFonts w:ascii="Arial" w:hAnsi="Arial" w:cs="Arial"/>
        </w:rPr>
        <w:t>, which</w:t>
      </w:r>
      <w:r w:rsidRPr="00D95100">
        <w:rPr>
          <w:rFonts w:ascii="Arial" w:hAnsi="Arial" w:cs="Arial"/>
        </w:rPr>
        <w:t xml:space="preserve"> </w:t>
      </w:r>
      <w:r w:rsidR="004B1923">
        <w:rPr>
          <w:rFonts w:ascii="Arial" w:hAnsi="Arial" w:cs="Arial"/>
        </w:rPr>
        <w:t xml:space="preserve">helped me </w:t>
      </w:r>
      <w:r w:rsidRPr="00D95100">
        <w:rPr>
          <w:rFonts w:ascii="Arial" w:hAnsi="Arial" w:cs="Arial"/>
        </w:rPr>
        <w:t xml:space="preserve">become more imaginative. The most important thing I took away from the class was how to include things like specific duties, increased responsibility, and experience </w:t>
      </w:r>
      <w:r w:rsidR="00FF30FB">
        <w:rPr>
          <w:rFonts w:ascii="Arial" w:hAnsi="Arial" w:cs="Arial"/>
        </w:rPr>
        <w:t>i</w:t>
      </w:r>
      <w:r w:rsidRPr="00D95100">
        <w:rPr>
          <w:rFonts w:ascii="Arial" w:hAnsi="Arial" w:cs="Arial"/>
        </w:rPr>
        <w:t>n my C</w:t>
      </w:r>
      <w:r w:rsidR="00937145">
        <w:rPr>
          <w:rFonts w:ascii="Arial" w:hAnsi="Arial" w:cs="Arial"/>
        </w:rPr>
        <w:t xml:space="preserve">urriculum </w:t>
      </w:r>
      <w:r w:rsidRPr="00D95100">
        <w:rPr>
          <w:rFonts w:ascii="Arial" w:hAnsi="Arial" w:cs="Arial"/>
        </w:rPr>
        <w:t>V</w:t>
      </w:r>
      <w:r w:rsidR="00937145">
        <w:rPr>
          <w:rFonts w:ascii="Arial" w:hAnsi="Arial" w:cs="Arial"/>
        </w:rPr>
        <w:t>itae</w:t>
      </w:r>
      <w:r w:rsidRPr="00D95100">
        <w:rPr>
          <w:rFonts w:ascii="Arial" w:hAnsi="Arial" w:cs="Arial"/>
        </w:rPr>
        <w:t xml:space="preserve"> to make it more appealing to potential employers and employers. </w:t>
      </w:r>
    </w:p>
    <w:p w14:paraId="3B7EA97E" w14:textId="6B800C46" w:rsidR="00125BB5" w:rsidRDefault="00FF30FB" w:rsidP="00125BB5">
      <w:pPr>
        <w:pStyle w:val="Heading2"/>
        <w:rPr>
          <w:rFonts w:ascii="Arial" w:hAnsi="Arial" w:cs="Arial"/>
          <w:b/>
          <w:bCs/>
          <w:color w:val="auto"/>
          <w:sz w:val="22"/>
          <w:szCs w:val="22"/>
        </w:rPr>
      </w:pPr>
      <w:bookmarkStart w:id="13" w:name="_Toc99981910"/>
      <w:bookmarkStart w:id="14" w:name="_Toc99982071"/>
      <w:r w:rsidRPr="00FF30FB">
        <w:rPr>
          <w:rFonts w:ascii="Arial" w:hAnsi="Arial" w:cs="Arial"/>
          <w:b/>
          <w:bCs/>
          <w:color w:val="auto"/>
          <w:sz w:val="22"/>
          <w:szCs w:val="22"/>
        </w:rPr>
        <w:t>Action Plan</w:t>
      </w:r>
      <w:bookmarkEnd w:id="13"/>
      <w:bookmarkEnd w:id="14"/>
    </w:p>
    <w:p w14:paraId="2A63CAB9" w14:textId="40AE9E82" w:rsidR="00DB387A" w:rsidRPr="00B81E44" w:rsidRDefault="00B81E44" w:rsidP="00EB2201">
      <w:pPr>
        <w:spacing w:after="0" w:line="360" w:lineRule="auto"/>
        <w:ind w:firstLine="720"/>
        <w:rPr>
          <w:rFonts w:ascii="Arial" w:hAnsi="Arial" w:cs="Arial"/>
        </w:rPr>
      </w:pPr>
      <w:r>
        <w:rPr>
          <w:rFonts w:ascii="Arial" w:hAnsi="Arial" w:cs="Arial"/>
        </w:rPr>
        <w:t xml:space="preserve">After reflecting </w:t>
      </w:r>
      <w:r w:rsidR="00CC7697">
        <w:rPr>
          <w:rFonts w:ascii="Arial" w:hAnsi="Arial" w:cs="Arial"/>
        </w:rPr>
        <w:t>on my learning process using Gibb's model, I have decided to have an action plan with a strategic planning process for continuing to pursue future improvements systematically</w:t>
      </w:r>
      <w:r w:rsidRPr="00B81E44">
        <w:rPr>
          <w:rFonts w:ascii="Arial" w:hAnsi="Arial" w:cs="Arial"/>
          <w:color w:val="222222"/>
          <w:shd w:val="clear" w:color="auto" w:fill="FFFFFF"/>
        </w:rPr>
        <w:t xml:space="preserve"> </w:t>
      </w:r>
      <w:r>
        <w:rPr>
          <w:rFonts w:ascii="Arial" w:hAnsi="Arial" w:cs="Arial"/>
          <w:color w:val="222222"/>
          <w:shd w:val="clear" w:color="auto" w:fill="FFFFFF"/>
        </w:rPr>
        <w:t>(</w:t>
      </w:r>
      <w:r w:rsidRPr="003C2C16">
        <w:rPr>
          <w:rFonts w:ascii="Arial" w:hAnsi="Arial" w:cs="Arial"/>
          <w:color w:val="222222"/>
          <w:shd w:val="clear" w:color="auto" w:fill="FFFFFF"/>
        </w:rPr>
        <w:t>Adeani,</w:t>
      </w:r>
      <w:r>
        <w:rPr>
          <w:rFonts w:ascii="Arial" w:hAnsi="Arial" w:cs="Arial"/>
          <w:color w:val="222222"/>
          <w:shd w:val="clear" w:color="auto" w:fill="FFFFFF"/>
        </w:rPr>
        <w:t xml:space="preserve"> </w:t>
      </w:r>
      <w:r w:rsidRPr="003C2C16">
        <w:rPr>
          <w:rFonts w:ascii="Arial" w:hAnsi="Arial" w:cs="Arial"/>
          <w:color w:val="222222"/>
          <w:shd w:val="clear" w:color="auto" w:fill="FFFFFF"/>
        </w:rPr>
        <w:t>Febriani</w:t>
      </w:r>
      <w:r w:rsidR="00CC7697">
        <w:rPr>
          <w:rFonts w:ascii="Arial" w:hAnsi="Arial" w:cs="Arial"/>
          <w:color w:val="222222"/>
          <w:shd w:val="clear" w:color="auto" w:fill="FFFFFF"/>
        </w:rPr>
        <w:t>,</w:t>
      </w:r>
      <w:r>
        <w:rPr>
          <w:rFonts w:ascii="Arial" w:hAnsi="Arial" w:cs="Arial"/>
          <w:color w:val="222222"/>
          <w:shd w:val="clear" w:color="auto" w:fill="FFFFFF"/>
        </w:rPr>
        <w:t xml:space="preserve"> </w:t>
      </w:r>
      <w:r w:rsidRPr="003C2C16">
        <w:rPr>
          <w:rFonts w:ascii="Arial" w:hAnsi="Arial" w:cs="Arial"/>
          <w:color w:val="222222"/>
          <w:shd w:val="clear" w:color="auto" w:fill="FFFFFF"/>
        </w:rPr>
        <w:t>and Syafryadin, 2020</w:t>
      </w:r>
      <w:r w:rsidR="005E515E">
        <w:rPr>
          <w:rFonts w:ascii="Arial" w:hAnsi="Arial" w:cs="Arial"/>
          <w:color w:val="222222"/>
          <w:shd w:val="clear" w:color="auto" w:fill="FFFFFF"/>
        </w:rPr>
        <w:t>)</w:t>
      </w:r>
      <w:r w:rsidR="005E515E">
        <w:rPr>
          <w:rFonts w:ascii="Arial" w:hAnsi="Arial" w:cs="Arial"/>
        </w:rPr>
        <w:t>.</w:t>
      </w:r>
      <w:r w:rsidRPr="00B81E44">
        <w:rPr>
          <w:rFonts w:ascii="Arial" w:hAnsi="Arial" w:cs="Arial"/>
        </w:rPr>
        <w:t xml:space="preserve"> As a result, I </w:t>
      </w:r>
      <w:r w:rsidR="00473051">
        <w:rPr>
          <w:rFonts w:ascii="Arial" w:hAnsi="Arial" w:cs="Arial"/>
        </w:rPr>
        <w:t>can be</w:t>
      </w:r>
      <w:r w:rsidRPr="00B81E44">
        <w:rPr>
          <w:rFonts w:ascii="Arial" w:hAnsi="Arial" w:cs="Arial"/>
        </w:rPr>
        <w:t xml:space="preserve"> more productive in my </w:t>
      </w:r>
      <w:r w:rsidR="00473051">
        <w:rPr>
          <w:rFonts w:ascii="Arial" w:hAnsi="Arial" w:cs="Arial"/>
        </w:rPr>
        <w:t xml:space="preserve">academics and career in </w:t>
      </w:r>
      <w:r w:rsidR="00CC7697">
        <w:rPr>
          <w:rFonts w:ascii="Arial" w:hAnsi="Arial" w:cs="Arial"/>
        </w:rPr>
        <w:t xml:space="preserve">the </w:t>
      </w:r>
      <w:r w:rsidR="00473051">
        <w:rPr>
          <w:rFonts w:ascii="Arial" w:hAnsi="Arial" w:cs="Arial"/>
        </w:rPr>
        <w:t>future</w:t>
      </w:r>
      <w:r w:rsidRPr="00B81E44">
        <w:rPr>
          <w:rFonts w:ascii="Arial" w:hAnsi="Arial" w:cs="Arial"/>
        </w:rPr>
        <w:t xml:space="preserve">. In addition, </w:t>
      </w:r>
      <w:r w:rsidR="00DF61BE">
        <w:rPr>
          <w:rFonts w:ascii="Arial" w:hAnsi="Arial" w:cs="Arial"/>
        </w:rPr>
        <w:t xml:space="preserve">I feel </w:t>
      </w:r>
      <w:r w:rsidRPr="00B81E44">
        <w:rPr>
          <w:rFonts w:ascii="Arial" w:hAnsi="Arial" w:cs="Arial"/>
        </w:rPr>
        <w:t xml:space="preserve">having a plan in place helps me </w:t>
      </w:r>
      <w:r w:rsidR="00CC7697">
        <w:rPr>
          <w:rFonts w:ascii="Arial" w:hAnsi="Arial" w:cs="Arial"/>
        </w:rPr>
        <w:t>close the gap between my professional and personal skills, which helps coordinate</w:t>
      </w:r>
      <w:r w:rsidR="00DF61BE">
        <w:rPr>
          <w:rFonts w:ascii="Arial" w:hAnsi="Arial" w:cs="Arial"/>
        </w:rPr>
        <w:t xml:space="preserve"> my life uniformly.</w:t>
      </w:r>
      <w:r w:rsidR="008B7124">
        <w:rPr>
          <w:rFonts w:ascii="Arial" w:hAnsi="Arial" w:cs="Arial"/>
        </w:rPr>
        <w:t xml:space="preserve"> I have also attached activities performed throughout this module in the appendi</w:t>
      </w:r>
      <w:r w:rsidR="00EB2201">
        <w:rPr>
          <w:rFonts w:ascii="Arial" w:hAnsi="Arial" w:cs="Arial"/>
        </w:rPr>
        <w:t>ce</w:t>
      </w:r>
      <w:r w:rsidR="00D864BC">
        <w:rPr>
          <w:rFonts w:ascii="Arial" w:hAnsi="Arial" w:cs="Arial"/>
        </w:rPr>
        <w:t>s</w:t>
      </w:r>
    </w:p>
    <w:tbl>
      <w:tblPr>
        <w:tblStyle w:val="TableGrid"/>
        <w:tblW w:w="0" w:type="auto"/>
        <w:tblLook w:val="04A0" w:firstRow="1" w:lastRow="0" w:firstColumn="1" w:lastColumn="0" w:noHBand="0" w:noVBand="1"/>
      </w:tblPr>
      <w:tblGrid>
        <w:gridCol w:w="1798"/>
        <w:gridCol w:w="3275"/>
        <w:gridCol w:w="3083"/>
        <w:gridCol w:w="1194"/>
      </w:tblGrid>
      <w:tr w:rsidR="001822AF" w:rsidRPr="00125BB5" w14:paraId="1402FC81" w14:textId="77777777" w:rsidTr="00125BB5">
        <w:tc>
          <w:tcPr>
            <w:tcW w:w="0" w:type="auto"/>
          </w:tcPr>
          <w:p w14:paraId="5203E0C3" w14:textId="5895E0E5" w:rsidR="00125BB5" w:rsidRPr="00DB387A" w:rsidRDefault="00125BB5" w:rsidP="00125BB5">
            <w:pPr>
              <w:rPr>
                <w:rFonts w:ascii="Arial" w:hAnsi="Arial" w:cs="Arial"/>
                <w:b/>
                <w:bCs/>
              </w:rPr>
            </w:pPr>
            <w:r w:rsidRPr="00DB387A">
              <w:rPr>
                <w:rFonts w:ascii="Arial" w:hAnsi="Arial" w:cs="Arial"/>
                <w:b/>
                <w:bCs/>
              </w:rPr>
              <w:t xml:space="preserve">Goals </w:t>
            </w:r>
          </w:p>
        </w:tc>
        <w:tc>
          <w:tcPr>
            <w:tcW w:w="0" w:type="auto"/>
          </w:tcPr>
          <w:p w14:paraId="79D285B5" w14:textId="2C7A5217" w:rsidR="00125BB5" w:rsidRPr="00DB387A" w:rsidRDefault="00125BB5" w:rsidP="00125BB5">
            <w:pPr>
              <w:rPr>
                <w:rFonts w:ascii="Arial" w:hAnsi="Arial" w:cs="Arial"/>
                <w:b/>
                <w:bCs/>
              </w:rPr>
            </w:pPr>
            <w:r w:rsidRPr="00DB387A">
              <w:rPr>
                <w:rFonts w:ascii="Arial" w:hAnsi="Arial" w:cs="Arial"/>
                <w:b/>
                <w:bCs/>
              </w:rPr>
              <w:t xml:space="preserve">Actions to be considered </w:t>
            </w:r>
          </w:p>
        </w:tc>
        <w:tc>
          <w:tcPr>
            <w:tcW w:w="0" w:type="auto"/>
          </w:tcPr>
          <w:p w14:paraId="1C606E09" w14:textId="42E7EDCE" w:rsidR="00125BB5" w:rsidRPr="00DB387A" w:rsidRDefault="00125BB5" w:rsidP="00125BB5">
            <w:pPr>
              <w:rPr>
                <w:rFonts w:ascii="Arial" w:hAnsi="Arial" w:cs="Arial"/>
                <w:b/>
                <w:bCs/>
              </w:rPr>
            </w:pPr>
            <w:r w:rsidRPr="00DB387A">
              <w:rPr>
                <w:rFonts w:ascii="Arial" w:hAnsi="Arial" w:cs="Arial"/>
                <w:b/>
                <w:bCs/>
              </w:rPr>
              <w:t xml:space="preserve">Resources </w:t>
            </w:r>
          </w:p>
        </w:tc>
        <w:tc>
          <w:tcPr>
            <w:tcW w:w="0" w:type="auto"/>
          </w:tcPr>
          <w:p w14:paraId="3A6A1DB8" w14:textId="486C52C0" w:rsidR="00125BB5" w:rsidRPr="00DB387A" w:rsidRDefault="00125BB5" w:rsidP="00125BB5">
            <w:pPr>
              <w:rPr>
                <w:rFonts w:ascii="Arial" w:hAnsi="Arial" w:cs="Arial"/>
                <w:b/>
                <w:bCs/>
              </w:rPr>
            </w:pPr>
            <w:r w:rsidRPr="00DB387A">
              <w:rPr>
                <w:rFonts w:ascii="Arial" w:hAnsi="Arial" w:cs="Arial"/>
                <w:b/>
                <w:bCs/>
              </w:rPr>
              <w:t>Present Score</w:t>
            </w:r>
          </w:p>
        </w:tc>
      </w:tr>
      <w:tr w:rsidR="001822AF" w:rsidRPr="00125BB5" w14:paraId="38D1B481" w14:textId="77777777" w:rsidTr="00125BB5">
        <w:tc>
          <w:tcPr>
            <w:tcW w:w="0" w:type="auto"/>
          </w:tcPr>
          <w:p w14:paraId="519DA07A" w14:textId="2ACD181E" w:rsidR="00125BB5" w:rsidRPr="00125BB5" w:rsidRDefault="00DB387A" w:rsidP="00ED78E9">
            <w:pPr>
              <w:spacing w:line="360" w:lineRule="auto"/>
              <w:rPr>
                <w:rFonts w:ascii="Arial" w:hAnsi="Arial" w:cs="Arial"/>
              </w:rPr>
            </w:pPr>
            <w:r>
              <w:rPr>
                <w:rFonts w:ascii="Arial" w:hAnsi="Arial" w:cs="Arial"/>
              </w:rPr>
              <w:t xml:space="preserve">Improving time management and </w:t>
            </w:r>
            <w:r w:rsidR="00400F9E">
              <w:rPr>
                <w:rFonts w:ascii="Arial" w:hAnsi="Arial" w:cs="Arial"/>
              </w:rPr>
              <w:t>self-managing</w:t>
            </w:r>
          </w:p>
        </w:tc>
        <w:tc>
          <w:tcPr>
            <w:tcW w:w="0" w:type="auto"/>
          </w:tcPr>
          <w:p w14:paraId="27224A54" w14:textId="30352D90" w:rsidR="00125BB5" w:rsidRPr="00125BB5" w:rsidRDefault="00DB387A" w:rsidP="00ED78E9">
            <w:pPr>
              <w:spacing w:line="360" w:lineRule="auto"/>
              <w:rPr>
                <w:rFonts w:ascii="Arial" w:hAnsi="Arial" w:cs="Arial"/>
              </w:rPr>
            </w:pPr>
            <w:r>
              <w:rPr>
                <w:rFonts w:ascii="Arial" w:hAnsi="Arial" w:cs="Arial"/>
              </w:rPr>
              <w:t xml:space="preserve">I will </w:t>
            </w:r>
            <w:r w:rsidR="00B81E44">
              <w:rPr>
                <w:rFonts w:ascii="Arial" w:hAnsi="Arial" w:cs="Arial"/>
              </w:rPr>
              <w:t>u</w:t>
            </w:r>
            <w:r>
              <w:rPr>
                <w:rFonts w:ascii="Arial" w:hAnsi="Arial" w:cs="Arial"/>
              </w:rPr>
              <w:t xml:space="preserve">se the 4D tool to make a schedule </w:t>
            </w:r>
            <w:r w:rsidR="00B81E44">
              <w:rPr>
                <w:rFonts w:ascii="Arial" w:hAnsi="Arial" w:cs="Arial"/>
              </w:rPr>
              <w:t>and follow it strictly</w:t>
            </w:r>
            <w:r w:rsidR="00540BA9">
              <w:rPr>
                <w:rFonts w:ascii="Arial" w:hAnsi="Arial" w:cs="Arial"/>
              </w:rPr>
              <w:t xml:space="preserve">. I will write down all the tasks </w:t>
            </w:r>
            <w:r w:rsidR="00CC7697">
              <w:rPr>
                <w:rFonts w:ascii="Arial" w:hAnsi="Arial" w:cs="Arial"/>
              </w:rPr>
              <w:t xml:space="preserve">I </w:t>
            </w:r>
            <w:r w:rsidR="00540BA9">
              <w:rPr>
                <w:rFonts w:ascii="Arial" w:hAnsi="Arial" w:cs="Arial"/>
              </w:rPr>
              <w:t>am suppose</w:t>
            </w:r>
            <w:r w:rsidR="00CC7697">
              <w:rPr>
                <w:rFonts w:ascii="Arial" w:hAnsi="Arial" w:cs="Arial"/>
              </w:rPr>
              <w:t>d</w:t>
            </w:r>
            <w:r w:rsidR="00540BA9">
              <w:rPr>
                <w:rFonts w:ascii="Arial" w:hAnsi="Arial" w:cs="Arial"/>
              </w:rPr>
              <w:t xml:space="preserve"> to accomplish daily. Then I will divide the tasks in</w:t>
            </w:r>
            <w:r w:rsidR="00CC7697">
              <w:rPr>
                <w:rFonts w:ascii="Arial" w:hAnsi="Arial" w:cs="Arial"/>
              </w:rPr>
              <w:t>to</w:t>
            </w:r>
            <w:r w:rsidR="00540BA9">
              <w:rPr>
                <w:rFonts w:ascii="Arial" w:hAnsi="Arial" w:cs="Arial"/>
              </w:rPr>
              <w:t xml:space="preserve"> segments and have breaks in between so that I do not exhaust myself. </w:t>
            </w:r>
          </w:p>
        </w:tc>
        <w:tc>
          <w:tcPr>
            <w:tcW w:w="0" w:type="auto"/>
          </w:tcPr>
          <w:p w14:paraId="698A4278" w14:textId="6DD552AF" w:rsidR="00125BB5" w:rsidRPr="00125BB5" w:rsidRDefault="00540BA9" w:rsidP="00ED78E9">
            <w:pPr>
              <w:spacing w:line="360" w:lineRule="auto"/>
              <w:rPr>
                <w:rFonts w:ascii="Arial" w:hAnsi="Arial" w:cs="Arial"/>
              </w:rPr>
            </w:pPr>
            <w:r>
              <w:rPr>
                <w:rFonts w:ascii="Arial" w:hAnsi="Arial" w:cs="Arial"/>
              </w:rPr>
              <w:t xml:space="preserve">I will use </w:t>
            </w:r>
            <w:r w:rsidR="00CC7697">
              <w:rPr>
                <w:rFonts w:ascii="Arial" w:hAnsi="Arial" w:cs="Arial"/>
              </w:rPr>
              <w:t xml:space="preserve">the </w:t>
            </w:r>
            <w:r>
              <w:rPr>
                <w:rFonts w:ascii="Arial" w:hAnsi="Arial" w:cs="Arial"/>
              </w:rPr>
              <w:t>Work Breakdown Structure application</w:t>
            </w:r>
            <w:r w:rsidR="00CC7697">
              <w:rPr>
                <w:rFonts w:ascii="Arial" w:hAnsi="Arial" w:cs="Arial"/>
              </w:rPr>
              <w:t>,</w:t>
            </w:r>
            <w:r>
              <w:rPr>
                <w:rFonts w:ascii="Arial" w:hAnsi="Arial" w:cs="Arial"/>
              </w:rPr>
              <w:t xml:space="preserve"> which will help me in allocating tasks and period</w:t>
            </w:r>
            <w:r w:rsidR="00CC7697">
              <w:rPr>
                <w:rFonts w:ascii="Arial" w:hAnsi="Arial" w:cs="Arial"/>
              </w:rPr>
              <w:t>s</w:t>
            </w:r>
            <w:r w:rsidR="00B43A9A">
              <w:rPr>
                <w:rFonts w:ascii="Arial" w:hAnsi="Arial" w:cs="Arial"/>
              </w:rPr>
              <w:t xml:space="preserve"> (</w:t>
            </w:r>
            <w:r w:rsidR="00B43A9A" w:rsidRPr="001822AF">
              <w:rPr>
                <w:rFonts w:ascii="Arial" w:hAnsi="Arial" w:cs="Arial"/>
                <w:color w:val="222222"/>
                <w:shd w:val="clear" w:color="auto" w:fill="FFFFFF"/>
              </w:rPr>
              <w:t>Siami-Irdemoosa</w:t>
            </w:r>
            <w:r w:rsidR="00B43A9A">
              <w:rPr>
                <w:rFonts w:ascii="Arial" w:hAnsi="Arial" w:cs="Arial"/>
                <w:color w:val="222222"/>
                <w:shd w:val="clear" w:color="auto" w:fill="FFFFFF"/>
              </w:rPr>
              <w:t xml:space="preserve"> et al</w:t>
            </w:r>
            <w:r>
              <w:rPr>
                <w:rFonts w:ascii="Arial" w:hAnsi="Arial" w:cs="Arial"/>
              </w:rPr>
              <w:t>.</w:t>
            </w:r>
            <w:r w:rsidR="00B43A9A">
              <w:rPr>
                <w:rFonts w:ascii="Arial" w:hAnsi="Arial" w:cs="Arial"/>
              </w:rPr>
              <w:t>,2015)</w:t>
            </w:r>
          </w:p>
        </w:tc>
        <w:tc>
          <w:tcPr>
            <w:tcW w:w="0" w:type="auto"/>
          </w:tcPr>
          <w:p w14:paraId="7824DA25" w14:textId="126A6D0C" w:rsidR="00125BB5" w:rsidRPr="00125BB5" w:rsidRDefault="00ED78E9" w:rsidP="00125BB5">
            <w:pPr>
              <w:rPr>
                <w:rFonts w:ascii="Arial" w:hAnsi="Arial" w:cs="Arial"/>
              </w:rPr>
            </w:pPr>
            <w:r>
              <w:rPr>
                <w:rFonts w:ascii="Arial" w:hAnsi="Arial" w:cs="Arial"/>
              </w:rPr>
              <w:t>Moderate</w:t>
            </w:r>
          </w:p>
        </w:tc>
      </w:tr>
      <w:tr w:rsidR="001822AF" w14:paraId="4FDB8769" w14:textId="77777777" w:rsidTr="00125BB5">
        <w:tc>
          <w:tcPr>
            <w:tcW w:w="0" w:type="auto"/>
          </w:tcPr>
          <w:p w14:paraId="60068477" w14:textId="2BD1EE46" w:rsidR="00125BB5" w:rsidRPr="00ED78E9" w:rsidRDefault="00ED78E9" w:rsidP="00ED78E9">
            <w:pPr>
              <w:spacing w:line="360" w:lineRule="auto"/>
              <w:rPr>
                <w:rFonts w:ascii="Arial" w:hAnsi="Arial" w:cs="Arial"/>
              </w:rPr>
            </w:pPr>
            <w:r w:rsidRPr="00ED78E9">
              <w:rPr>
                <w:rFonts w:ascii="Arial" w:hAnsi="Arial" w:cs="Arial"/>
              </w:rPr>
              <w:t>Improving my team</w:t>
            </w:r>
            <w:r w:rsidR="00CC7697">
              <w:rPr>
                <w:rFonts w:ascii="Arial" w:hAnsi="Arial" w:cs="Arial"/>
              </w:rPr>
              <w:t xml:space="preserve"> </w:t>
            </w:r>
            <w:r w:rsidRPr="00ED78E9">
              <w:rPr>
                <w:rFonts w:ascii="Arial" w:hAnsi="Arial" w:cs="Arial"/>
              </w:rPr>
              <w:t>working skill</w:t>
            </w:r>
          </w:p>
        </w:tc>
        <w:tc>
          <w:tcPr>
            <w:tcW w:w="0" w:type="auto"/>
          </w:tcPr>
          <w:p w14:paraId="7514ADA2" w14:textId="107D7890" w:rsidR="00125BB5" w:rsidRPr="0026576C" w:rsidRDefault="0026576C" w:rsidP="001822AF">
            <w:pPr>
              <w:spacing w:line="360" w:lineRule="auto"/>
              <w:jc w:val="both"/>
              <w:rPr>
                <w:rFonts w:ascii="Arial" w:hAnsi="Arial" w:cs="Arial"/>
              </w:rPr>
            </w:pPr>
            <w:r w:rsidRPr="0026576C">
              <w:rPr>
                <w:rFonts w:ascii="Arial" w:hAnsi="Arial" w:cs="Arial"/>
              </w:rPr>
              <w:t xml:space="preserve">I will focus on improving patience and </w:t>
            </w:r>
            <w:r>
              <w:rPr>
                <w:rFonts w:ascii="Arial" w:hAnsi="Arial" w:cs="Arial"/>
              </w:rPr>
              <w:t>emotional intelligence</w:t>
            </w:r>
            <w:r w:rsidR="00CC7697">
              <w:rPr>
                <w:rFonts w:ascii="Arial" w:hAnsi="Arial" w:cs="Arial"/>
              </w:rPr>
              <w:t>, which will enable me to understand my own emotions and</w:t>
            </w:r>
            <w:r>
              <w:rPr>
                <w:rFonts w:ascii="Arial" w:hAnsi="Arial" w:cs="Arial"/>
              </w:rPr>
              <w:t xml:space="preserve"> my teams and influence them from an emotional perspective.</w:t>
            </w:r>
          </w:p>
        </w:tc>
        <w:tc>
          <w:tcPr>
            <w:tcW w:w="0" w:type="auto"/>
          </w:tcPr>
          <w:p w14:paraId="355608FA" w14:textId="312999EF" w:rsidR="00125BB5" w:rsidRPr="001822AF" w:rsidRDefault="001822AF" w:rsidP="001822AF">
            <w:pPr>
              <w:spacing w:line="360" w:lineRule="auto"/>
              <w:jc w:val="both"/>
              <w:rPr>
                <w:rFonts w:ascii="Arial" w:hAnsi="Arial" w:cs="Arial"/>
              </w:rPr>
            </w:pPr>
            <w:r w:rsidRPr="001822AF">
              <w:rPr>
                <w:rFonts w:ascii="Arial" w:hAnsi="Arial" w:cs="Arial"/>
              </w:rPr>
              <w:t>I will continue taking leadership roles in my group discussion to have direct experience and note my strengths and weaknesses. I will also use online articles to learn more about emotional intelligence.</w:t>
            </w:r>
          </w:p>
        </w:tc>
        <w:tc>
          <w:tcPr>
            <w:tcW w:w="0" w:type="auto"/>
          </w:tcPr>
          <w:p w14:paraId="40A332AA" w14:textId="44A8A8FC" w:rsidR="00125BB5" w:rsidRDefault="001822AF" w:rsidP="00125BB5">
            <w:r>
              <w:t>High</w:t>
            </w:r>
          </w:p>
        </w:tc>
      </w:tr>
      <w:tr w:rsidR="001822AF" w14:paraId="3F1DD465" w14:textId="77777777" w:rsidTr="00125BB5">
        <w:tc>
          <w:tcPr>
            <w:tcW w:w="0" w:type="auto"/>
          </w:tcPr>
          <w:p w14:paraId="33E6B750" w14:textId="23D2660E" w:rsidR="00125BB5" w:rsidRDefault="001822AF" w:rsidP="00125BB5">
            <w:r>
              <w:t xml:space="preserve">Improving my critical thinking skills </w:t>
            </w:r>
          </w:p>
        </w:tc>
        <w:tc>
          <w:tcPr>
            <w:tcW w:w="0" w:type="auto"/>
          </w:tcPr>
          <w:p w14:paraId="35134EAE" w14:textId="02B1DC4C" w:rsidR="00125BB5" w:rsidRPr="001822AF" w:rsidRDefault="001822AF" w:rsidP="001822AF">
            <w:pPr>
              <w:spacing w:line="360" w:lineRule="auto"/>
              <w:jc w:val="both"/>
              <w:rPr>
                <w:rFonts w:ascii="Arial" w:hAnsi="Arial" w:cs="Arial"/>
              </w:rPr>
            </w:pPr>
            <w:r w:rsidRPr="001822AF">
              <w:rPr>
                <w:rFonts w:ascii="Arial" w:hAnsi="Arial" w:cs="Arial"/>
              </w:rPr>
              <w:t>Participating in various types of critical thinking practices to develop connections between my thinking and the surrounding situation</w:t>
            </w:r>
          </w:p>
        </w:tc>
        <w:tc>
          <w:tcPr>
            <w:tcW w:w="0" w:type="auto"/>
          </w:tcPr>
          <w:p w14:paraId="40BE4227" w14:textId="172C9617" w:rsidR="00125BB5" w:rsidRPr="001822AF" w:rsidRDefault="001822AF" w:rsidP="001822AF">
            <w:pPr>
              <w:spacing w:line="360" w:lineRule="auto"/>
              <w:rPr>
                <w:rFonts w:ascii="Arial" w:hAnsi="Arial" w:cs="Arial"/>
              </w:rPr>
            </w:pPr>
            <w:r w:rsidRPr="001822AF">
              <w:rPr>
                <w:rFonts w:ascii="Arial" w:hAnsi="Arial" w:cs="Arial"/>
              </w:rPr>
              <w:t>Practicing by solving challenging situations</w:t>
            </w:r>
            <w:r w:rsidR="00CC7697">
              <w:rPr>
                <w:rFonts w:ascii="Arial" w:hAnsi="Arial" w:cs="Arial"/>
              </w:rPr>
              <w:t>,</w:t>
            </w:r>
            <w:r w:rsidRPr="001822AF">
              <w:rPr>
                <w:rFonts w:ascii="Arial" w:hAnsi="Arial" w:cs="Arial"/>
              </w:rPr>
              <w:t xml:space="preserve"> which I will retrieve in online resources which will help</w:t>
            </w:r>
            <w:r>
              <w:rPr>
                <w:rFonts w:ascii="Arial" w:hAnsi="Arial" w:cs="Arial"/>
              </w:rPr>
              <w:t xml:space="preserve"> me </w:t>
            </w:r>
            <w:r w:rsidRPr="001822AF">
              <w:rPr>
                <w:rFonts w:ascii="Arial" w:hAnsi="Arial" w:cs="Arial"/>
              </w:rPr>
              <w:t>develop</w:t>
            </w:r>
            <w:r>
              <w:rPr>
                <w:rFonts w:ascii="Arial" w:hAnsi="Arial" w:cs="Arial"/>
              </w:rPr>
              <w:t xml:space="preserve"> </w:t>
            </w:r>
            <w:r w:rsidR="00CC7697">
              <w:rPr>
                <w:rFonts w:ascii="Arial" w:hAnsi="Arial" w:cs="Arial"/>
              </w:rPr>
              <w:t xml:space="preserve">a </w:t>
            </w:r>
            <w:r w:rsidRPr="001822AF">
              <w:rPr>
                <w:rFonts w:ascii="Arial" w:hAnsi="Arial" w:cs="Arial"/>
              </w:rPr>
              <w:t>conventional personality</w:t>
            </w:r>
          </w:p>
        </w:tc>
        <w:tc>
          <w:tcPr>
            <w:tcW w:w="0" w:type="auto"/>
          </w:tcPr>
          <w:p w14:paraId="5DFC9CF2" w14:textId="5367ECD5" w:rsidR="00125BB5" w:rsidRDefault="001822AF" w:rsidP="00125BB5">
            <w:r>
              <w:t>Moderate</w:t>
            </w:r>
          </w:p>
        </w:tc>
      </w:tr>
    </w:tbl>
    <w:p w14:paraId="2918301C" w14:textId="77777777" w:rsidR="00125BB5" w:rsidRPr="00125BB5" w:rsidRDefault="00125BB5" w:rsidP="00125BB5"/>
    <w:p w14:paraId="7CC0D4CC" w14:textId="084E25C4" w:rsidR="00FF30FB" w:rsidRPr="008B7124" w:rsidRDefault="008B7124" w:rsidP="00717F87">
      <w:pPr>
        <w:pStyle w:val="Heading1"/>
        <w:spacing w:line="360" w:lineRule="auto"/>
        <w:jc w:val="center"/>
        <w:rPr>
          <w:rFonts w:ascii="Arial" w:hAnsi="Arial" w:cs="Arial"/>
          <w:b/>
          <w:bCs/>
          <w:color w:val="auto"/>
          <w:sz w:val="22"/>
          <w:szCs w:val="22"/>
        </w:rPr>
      </w:pPr>
      <w:bookmarkStart w:id="15" w:name="_Toc99981911"/>
      <w:bookmarkStart w:id="16" w:name="_Toc99982072"/>
      <w:r w:rsidRPr="008B7124">
        <w:rPr>
          <w:rFonts w:ascii="Arial" w:hAnsi="Arial" w:cs="Arial"/>
          <w:b/>
          <w:bCs/>
          <w:color w:val="auto"/>
          <w:sz w:val="22"/>
          <w:szCs w:val="22"/>
        </w:rPr>
        <w:t>Conclusion</w:t>
      </w:r>
      <w:bookmarkEnd w:id="15"/>
      <w:bookmarkEnd w:id="16"/>
    </w:p>
    <w:p w14:paraId="162287DC" w14:textId="472246B2" w:rsidR="00FF0564" w:rsidRPr="00540E88" w:rsidRDefault="00717F87" w:rsidP="00717F87">
      <w:pPr>
        <w:spacing w:after="0" w:line="360" w:lineRule="auto"/>
        <w:ind w:firstLine="720"/>
        <w:jc w:val="both"/>
        <w:rPr>
          <w:rFonts w:ascii="Arial" w:hAnsi="Arial" w:cs="Arial"/>
        </w:rPr>
      </w:pPr>
      <w:r w:rsidRPr="00717F87">
        <w:rPr>
          <w:rFonts w:ascii="Arial" w:hAnsi="Arial" w:cs="Arial"/>
        </w:rPr>
        <w:t>The Gibbs Reflective Cycle has proven to be a useful tool for determining how I should approach critical thinking in a given situation</w:t>
      </w:r>
      <w:r w:rsidR="004C5BA7">
        <w:rPr>
          <w:rFonts w:ascii="Arial" w:hAnsi="Arial" w:cs="Arial"/>
        </w:rPr>
        <w:t>. It has</w:t>
      </w:r>
      <w:r w:rsidR="001172A9">
        <w:rPr>
          <w:rFonts w:ascii="Arial" w:hAnsi="Arial" w:cs="Arial"/>
        </w:rPr>
        <w:t xml:space="preserve"> enabled me </w:t>
      </w:r>
      <w:r w:rsidR="004C5BA7">
        <w:rPr>
          <w:rFonts w:ascii="Arial" w:hAnsi="Arial" w:cs="Arial"/>
        </w:rPr>
        <w:t xml:space="preserve">to </w:t>
      </w:r>
      <w:r w:rsidR="001172A9">
        <w:rPr>
          <w:rFonts w:ascii="Arial" w:hAnsi="Arial" w:cs="Arial"/>
        </w:rPr>
        <w:t>streamline my learning experiences</w:t>
      </w:r>
      <w:r w:rsidRPr="00717F87">
        <w:rPr>
          <w:rFonts w:ascii="Arial" w:hAnsi="Arial" w:cs="Arial"/>
        </w:rPr>
        <w:t>. The</w:t>
      </w:r>
      <w:r w:rsidR="002F623F">
        <w:rPr>
          <w:rFonts w:ascii="Arial" w:hAnsi="Arial" w:cs="Arial"/>
        </w:rPr>
        <w:t xml:space="preserve"> cycle</w:t>
      </w:r>
      <w:r w:rsidRPr="00717F87">
        <w:rPr>
          <w:rFonts w:ascii="Arial" w:hAnsi="Arial" w:cs="Arial"/>
        </w:rPr>
        <w:t xml:space="preserve"> ha</w:t>
      </w:r>
      <w:r w:rsidR="002F623F">
        <w:rPr>
          <w:rFonts w:ascii="Arial" w:hAnsi="Arial" w:cs="Arial"/>
        </w:rPr>
        <w:t>s</w:t>
      </w:r>
      <w:r w:rsidRPr="00717F87">
        <w:rPr>
          <w:rFonts w:ascii="Arial" w:hAnsi="Arial" w:cs="Arial"/>
        </w:rPr>
        <w:t xml:space="preserve"> also identified areas for improvement in my</w:t>
      </w:r>
      <w:r w:rsidR="004C5BA7">
        <w:rPr>
          <w:rFonts w:ascii="Arial" w:hAnsi="Arial" w:cs="Arial"/>
        </w:rPr>
        <w:t xml:space="preserve"> critical thinking skills, collaborating with others, and effectively managing my time</w:t>
      </w:r>
      <w:r w:rsidRPr="00717F87">
        <w:rPr>
          <w:rFonts w:ascii="Arial" w:hAnsi="Arial" w:cs="Arial"/>
        </w:rPr>
        <w:t xml:space="preserve">. The Gibbs reflective cycle has assisted me in better understanding the factors that must be considered when developing academic skills to increase one's employability. In the workplace, academic and employability skills are essential to success. </w:t>
      </w:r>
      <w:r w:rsidR="002F623F">
        <w:rPr>
          <w:rFonts w:ascii="Arial" w:hAnsi="Arial" w:cs="Arial"/>
        </w:rPr>
        <w:t>Critical thinking skills</w:t>
      </w:r>
      <w:r w:rsidR="004C5BA7">
        <w:rPr>
          <w:rFonts w:ascii="Arial" w:hAnsi="Arial" w:cs="Arial"/>
        </w:rPr>
        <w:t xml:space="preserve"> are essential in reflecting an excellent management approach when it comes to management</w:t>
      </w:r>
      <w:r w:rsidRPr="00717F87">
        <w:rPr>
          <w:rFonts w:ascii="Arial" w:hAnsi="Arial" w:cs="Arial"/>
        </w:rPr>
        <w:t xml:space="preserve">. </w:t>
      </w:r>
      <w:r w:rsidR="004C5BA7">
        <w:rPr>
          <w:rFonts w:ascii="Arial" w:hAnsi="Arial" w:cs="Arial"/>
        </w:rPr>
        <w:t>Academic abilit</w:t>
      </w:r>
      <w:r w:rsidR="005F3042">
        <w:rPr>
          <w:rFonts w:ascii="Arial" w:hAnsi="Arial" w:cs="Arial"/>
        </w:rPr>
        <w:t xml:space="preserve">ies obtained through the skills discussed </w:t>
      </w:r>
      <w:r w:rsidRPr="00717F87">
        <w:rPr>
          <w:rFonts w:ascii="Arial" w:hAnsi="Arial" w:cs="Arial"/>
        </w:rPr>
        <w:t xml:space="preserve">provides the fundamental information that allows </w:t>
      </w:r>
      <w:r w:rsidR="005F3042">
        <w:rPr>
          <w:rFonts w:ascii="Arial" w:hAnsi="Arial" w:cs="Arial"/>
        </w:rPr>
        <w:t>me</w:t>
      </w:r>
      <w:r w:rsidRPr="00717F87">
        <w:rPr>
          <w:rFonts w:ascii="Arial" w:hAnsi="Arial" w:cs="Arial"/>
        </w:rPr>
        <w:t xml:space="preserve"> to survive in today's job market. Additionally, it aids in becoming more informed about current events and provides a high level of learning without c</w:t>
      </w:r>
      <w:r w:rsidR="004C5BA7">
        <w:rPr>
          <w:rFonts w:ascii="Arial" w:hAnsi="Arial" w:cs="Arial"/>
        </w:rPr>
        <w:t>onfusion</w:t>
      </w:r>
      <w:r w:rsidRPr="00717F87">
        <w:rPr>
          <w:rFonts w:ascii="Arial" w:hAnsi="Arial" w:cs="Arial"/>
        </w:rPr>
        <w:t xml:space="preserve">. Employability </w:t>
      </w:r>
      <w:r w:rsidR="005F3042">
        <w:rPr>
          <w:rFonts w:ascii="Arial" w:hAnsi="Arial" w:cs="Arial"/>
        </w:rPr>
        <w:t>skills have</w:t>
      </w:r>
      <w:r w:rsidRPr="00717F87">
        <w:rPr>
          <w:rFonts w:ascii="Arial" w:hAnsi="Arial" w:cs="Arial"/>
        </w:rPr>
        <w:t xml:space="preserve"> </w:t>
      </w:r>
      <w:r w:rsidR="005F3042">
        <w:rPr>
          <w:rFonts w:ascii="Arial" w:hAnsi="Arial" w:cs="Arial"/>
        </w:rPr>
        <w:t>given me</w:t>
      </w:r>
      <w:r w:rsidRPr="00717F87">
        <w:rPr>
          <w:rFonts w:ascii="Arial" w:hAnsi="Arial" w:cs="Arial"/>
        </w:rPr>
        <w:t xml:space="preserve"> the ability to apply knowledge in a specific way</w:t>
      </w:r>
      <w:r w:rsidR="005F3042">
        <w:rPr>
          <w:rFonts w:ascii="Arial" w:hAnsi="Arial" w:cs="Arial"/>
        </w:rPr>
        <w:t>,</w:t>
      </w:r>
      <w:r w:rsidRPr="00717F87">
        <w:rPr>
          <w:rFonts w:ascii="Arial" w:hAnsi="Arial" w:cs="Arial"/>
        </w:rPr>
        <w:t xml:space="preserve"> </w:t>
      </w:r>
      <w:r w:rsidR="004C5BA7">
        <w:rPr>
          <w:rFonts w:ascii="Arial" w:hAnsi="Arial" w:cs="Arial"/>
        </w:rPr>
        <w:t>following</w:t>
      </w:r>
      <w:r w:rsidRPr="00717F87">
        <w:rPr>
          <w:rFonts w:ascii="Arial" w:hAnsi="Arial" w:cs="Arial"/>
        </w:rPr>
        <w:t xml:space="preserve"> established standards in the workplace. Th</w:t>
      </w:r>
      <w:r w:rsidR="005F3042">
        <w:rPr>
          <w:rFonts w:ascii="Arial" w:hAnsi="Arial" w:cs="Arial"/>
        </w:rPr>
        <w:t>ese</w:t>
      </w:r>
      <w:r w:rsidRPr="00717F87">
        <w:rPr>
          <w:rFonts w:ascii="Arial" w:hAnsi="Arial" w:cs="Arial"/>
        </w:rPr>
        <w:t xml:space="preserve"> abilit</w:t>
      </w:r>
      <w:r w:rsidR="005F3042">
        <w:rPr>
          <w:rFonts w:ascii="Arial" w:hAnsi="Arial" w:cs="Arial"/>
        </w:rPr>
        <w:t>ies</w:t>
      </w:r>
      <w:r w:rsidRPr="00717F87">
        <w:rPr>
          <w:rFonts w:ascii="Arial" w:hAnsi="Arial" w:cs="Arial"/>
        </w:rPr>
        <w:t xml:space="preserve"> contribute</w:t>
      </w:r>
      <w:r w:rsidR="005F3042">
        <w:rPr>
          <w:rFonts w:ascii="Arial" w:hAnsi="Arial" w:cs="Arial"/>
        </w:rPr>
        <w:t xml:space="preserve"> to developing my professional development perspective</w:t>
      </w:r>
      <w:r w:rsidRPr="00717F87">
        <w:rPr>
          <w:rFonts w:ascii="Arial" w:hAnsi="Arial" w:cs="Arial"/>
        </w:rPr>
        <w:t xml:space="preserve"> and the work environment.</w:t>
      </w:r>
    </w:p>
    <w:p w14:paraId="5953AEDE" w14:textId="7A686B30" w:rsidR="00FF0564" w:rsidRPr="00540E88" w:rsidRDefault="00FF0564" w:rsidP="00540E88">
      <w:pPr>
        <w:spacing w:after="0" w:line="360" w:lineRule="auto"/>
        <w:ind w:firstLine="720"/>
        <w:jc w:val="both"/>
        <w:rPr>
          <w:rFonts w:ascii="Arial" w:hAnsi="Arial" w:cs="Arial"/>
        </w:rPr>
      </w:pPr>
    </w:p>
    <w:p w14:paraId="12E509E6" w14:textId="77B980F6" w:rsidR="00FF0564" w:rsidRPr="00540E88" w:rsidRDefault="00FF0564" w:rsidP="00540E88">
      <w:pPr>
        <w:spacing w:after="0" w:line="360" w:lineRule="auto"/>
        <w:ind w:firstLine="720"/>
        <w:jc w:val="both"/>
        <w:rPr>
          <w:rFonts w:ascii="Arial" w:hAnsi="Arial" w:cs="Arial"/>
        </w:rPr>
      </w:pPr>
    </w:p>
    <w:p w14:paraId="2295575A" w14:textId="5644E672" w:rsidR="00FF0564" w:rsidRPr="00540E88" w:rsidRDefault="00FF0564" w:rsidP="00540E88">
      <w:pPr>
        <w:spacing w:after="0" w:line="360" w:lineRule="auto"/>
        <w:ind w:firstLine="720"/>
        <w:jc w:val="both"/>
        <w:rPr>
          <w:rFonts w:ascii="Arial" w:hAnsi="Arial" w:cs="Arial"/>
        </w:rPr>
      </w:pPr>
    </w:p>
    <w:p w14:paraId="2C497995" w14:textId="5155387F" w:rsidR="00FF0564" w:rsidRDefault="003A08D6" w:rsidP="003A08D6">
      <w:pPr>
        <w:tabs>
          <w:tab w:val="left" w:pos="1155"/>
        </w:tabs>
        <w:spacing w:after="0" w:line="360" w:lineRule="auto"/>
        <w:ind w:firstLine="720"/>
        <w:jc w:val="both"/>
        <w:rPr>
          <w:rFonts w:ascii="Arial" w:hAnsi="Arial" w:cs="Arial"/>
        </w:rPr>
      </w:pPr>
      <w:r>
        <w:rPr>
          <w:rFonts w:ascii="Arial" w:hAnsi="Arial" w:cs="Arial"/>
        </w:rPr>
        <w:tab/>
      </w:r>
    </w:p>
    <w:p w14:paraId="4D6550FA" w14:textId="42E075CA" w:rsidR="003A08D6" w:rsidRDefault="003A08D6" w:rsidP="003A08D6">
      <w:pPr>
        <w:tabs>
          <w:tab w:val="left" w:pos="1155"/>
        </w:tabs>
        <w:spacing w:after="0" w:line="360" w:lineRule="auto"/>
        <w:ind w:firstLine="720"/>
        <w:jc w:val="both"/>
        <w:rPr>
          <w:rFonts w:ascii="Arial" w:hAnsi="Arial" w:cs="Arial"/>
        </w:rPr>
      </w:pPr>
    </w:p>
    <w:p w14:paraId="3813A099" w14:textId="6404DBBB" w:rsidR="003A08D6" w:rsidRDefault="003A08D6" w:rsidP="003A08D6">
      <w:pPr>
        <w:tabs>
          <w:tab w:val="left" w:pos="1155"/>
        </w:tabs>
        <w:spacing w:after="0" w:line="360" w:lineRule="auto"/>
        <w:ind w:firstLine="720"/>
        <w:jc w:val="both"/>
        <w:rPr>
          <w:rFonts w:ascii="Arial" w:hAnsi="Arial" w:cs="Arial"/>
        </w:rPr>
      </w:pPr>
    </w:p>
    <w:p w14:paraId="296E8015" w14:textId="0F3475BB" w:rsidR="003A08D6" w:rsidRDefault="003A08D6" w:rsidP="003A08D6">
      <w:pPr>
        <w:tabs>
          <w:tab w:val="left" w:pos="1155"/>
        </w:tabs>
        <w:spacing w:after="0" w:line="360" w:lineRule="auto"/>
        <w:ind w:firstLine="720"/>
        <w:jc w:val="both"/>
        <w:rPr>
          <w:rFonts w:ascii="Arial" w:hAnsi="Arial" w:cs="Arial"/>
        </w:rPr>
      </w:pPr>
    </w:p>
    <w:p w14:paraId="6A954113" w14:textId="7AEE744E" w:rsidR="003A08D6" w:rsidRDefault="003A08D6" w:rsidP="003A08D6">
      <w:pPr>
        <w:tabs>
          <w:tab w:val="left" w:pos="1155"/>
        </w:tabs>
        <w:spacing w:after="0" w:line="360" w:lineRule="auto"/>
        <w:ind w:firstLine="720"/>
        <w:jc w:val="both"/>
        <w:rPr>
          <w:rFonts w:ascii="Arial" w:hAnsi="Arial" w:cs="Arial"/>
        </w:rPr>
      </w:pPr>
    </w:p>
    <w:p w14:paraId="28F0BE96" w14:textId="36CC49D9" w:rsidR="003A08D6" w:rsidRDefault="003A08D6" w:rsidP="003A08D6">
      <w:pPr>
        <w:tabs>
          <w:tab w:val="left" w:pos="1155"/>
        </w:tabs>
        <w:spacing w:after="0" w:line="360" w:lineRule="auto"/>
        <w:ind w:firstLine="720"/>
        <w:jc w:val="both"/>
        <w:rPr>
          <w:rFonts w:ascii="Arial" w:hAnsi="Arial" w:cs="Arial"/>
        </w:rPr>
      </w:pPr>
    </w:p>
    <w:p w14:paraId="5639DD00" w14:textId="04E03AAC" w:rsidR="003A08D6" w:rsidRDefault="003A08D6" w:rsidP="003A08D6">
      <w:pPr>
        <w:tabs>
          <w:tab w:val="left" w:pos="1155"/>
        </w:tabs>
        <w:spacing w:after="0" w:line="360" w:lineRule="auto"/>
        <w:ind w:firstLine="720"/>
        <w:jc w:val="both"/>
        <w:rPr>
          <w:rFonts w:ascii="Arial" w:hAnsi="Arial" w:cs="Arial"/>
        </w:rPr>
      </w:pPr>
    </w:p>
    <w:p w14:paraId="29377AA7" w14:textId="50692BEA" w:rsidR="003A08D6" w:rsidRDefault="003A08D6" w:rsidP="003A08D6">
      <w:pPr>
        <w:tabs>
          <w:tab w:val="left" w:pos="1155"/>
        </w:tabs>
        <w:spacing w:after="0" w:line="360" w:lineRule="auto"/>
        <w:ind w:firstLine="720"/>
        <w:jc w:val="both"/>
        <w:rPr>
          <w:rFonts w:ascii="Arial" w:hAnsi="Arial" w:cs="Arial"/>
        </w:rPr>
      </w:pPr>
    </w:p>
    <w:p w14:paraId="6DC68247" w14:textId="7380C890" w:rsidR="003A08D6" w:rsidRDefault="003A08D6" w:rsidP="003A08D6">
      <w:pPr>
        <w:tabs>
          <w:tab w:val="left" w:pos="1155"/>
        </w:tabs>
        <w:spacing w:after="0" w:line="360" w:lineRule="auto"/>
        <w:ind w:firstLine="720"/>
        <w:jc w:val="both"/>
        <w:rPr>
          <w:rFonts w:ascii="Arial" w:hAnsi="Arial" w:cs="Arial"/>
        </w:rPr>
      </w:pPr>
    </w:p>
    <w:p w14:paraId="2E9B365F" w14:textId="1381B04F" w:rsidR="003A08D6" w:rsidRDefault="003A08D6" w:rsidP="003A08D6">
      <w:pPr>
        <w:tabs>
          <w:tab w:val="left" w:pos="1155"/>
        </w:tabs>
        <w:spacing w:after="0" w:line="360" w:lineRule="auto"/>
        <w:ind w:firstLine="720"/>
        <w:jc w:val="both"/>
        <w:rPr>
          <w:rFonts w:ascii="Arial" w:hAnsi="Arial" w:cs="Arial"/>
        </w:rPr>
      </w:pPr>
    </w:p>
    <w:p w14:paraId="71557959" w14:textId="771D4370" w:rsidR="003A08D6" w:rsidRDefault="003A08D6" w:rsidP="003A08D6">
      <w:pPr>
        <w:tabs>
          <w:tab w:val="left" w:pos="1155"/>
        </w:tabs>
        <w:spacing w:after="0" w:line="360" w:lineRule="auto"/>
        <w:ind w:firstLine="720"/>
        <w:jc w:val="both"/>
        <w:rPr>
          <w:rFonts w:ascii="Arial" w:hAnsi="Arial" w:cs="Arial"/>
        </w:rPr>
      </w:pPr>
    </w:p>
    <w:p w14:paraId="38B1267C" w14:textId="7F1E3431" w:rsidR="003A08D6" w:rsidRDefault="003A08D6" w:rsidP="003A08D6">
      <w:pPr>
        <w:tabs>
          <w:tab w:val="left" w:pos="1155"/>
        </w:tabs>
        <w:spacing w:after="0" w:line="360" w:lineRule="auto"/>
        <w:ind w:firstLine="720"/>
        <w:jc w:val="both"/>
        <w:rPr>
          <w:rFonts w:ascii="Arial" w:hAnsi="Arial" w:cs="Arial"/>
        </w:rPr>
      </w:pPr>
    </w:p>
    <w:p w14:paraId="44C53123" w14:textId="5BFAF6F0" w:rsidR="003A08D6" w:rsidRDefault="003A08D6" w:rsidP="003A08D6">
      <w:pPr>
        <w:tabs>
          <w:tab w:val="left" w:pos="1155"/>
        </w:tabs>
        <w:spacing w:after="0" w:line="360" w:lineRule="auto"/>
        <w:ind w:firstLine="720"/>
        <w:jc w:val="both"/>
        <w:rPr>
          <w:rFonts w:ascii="Arial" w:hAnsi="Arial" w:cs="Arial"/>
        </w:rPr>
      </w:pPr>
    </w:p>
    <w:p w14:paraId="45E02C41" w14:textId="440E9600" w:rsidR="003A08D6" w:rsidRDefault="003A08D6" w:rsidP="003A08D6">
      <w:pPr>
        <w:tabs>
          <w:tab w:val="left" w:pos="1155"/>
        </w:tabs>
        <w:spacing w:after="0" w:line="360" w:lineRule="auto"/>
        <w:ind w:firstLine="720"/>
        <w:jc w:val="both"/>
        <w:rPr>
          <w:rFonts w:ascii="Arial" w:hAnsi="Arial" w:cs="Arial"/>
        </w:rPr>
      </w:pPr>
    </w:p>
    <w:p w14:paraId="7E9D5669" w14:textId="7509073B" w:rsidR="003A08D6" w:rsidRDefault="003A08D6" w:rsidP="003A08D6">
      <w:pPr>
        <w:tabs>
          <w:tab w:val="left" w:pos="1155"/>
        </w:tabs>
        <w:spacing w:after="0" w:line="360" w:lineRule="auto"/>
        <w:ind w:firstLine="720"/>
        <w:jc w:val="both"/>
        <w:rPr>
          <w:rFonts w:ascii="Arial" w:hAnsi="Arial" w:cs="Arial"/>
        </w:rPr>
      </w:pPr>
    </w:p>
    <w:p w14:paraId="766763D5" w14:textId="776DD6E4" w:rsidR="003A08D6" w:rsidRDefault="003A08D6" w:rsidP="003A08D6">
      <w:pPr>
        <w:tabs>
          <w:tab w:val="left" w:pos="1155"/>
        </w:tabs>
        <w:spacing w:after="0" w:line="360" w:lineRule="auto"/>
        <w:ind w:firstLine="720"/>
        <w:jc w:val="both"/>
        <w:rPr>
          <w:rFonts w:ascii="Arial" w:hAnsi="Arial" w:cs="Arial"/>
        </w:rPr>
      </w:pPr>
    </w:p>
    <w:p w14:paraId="4BD9D40D" w14:textId="7EA8CDDC" w:rsidR="003A08D6" w:rsidRDefault="003A08D6" w:rsidP="003A08D6">
      <w:pPr>
        <w:tabs>
          <w:tab w:val="left" w:pos="1155"/>
        </w:tabs>
        <w:spacing w:after="0" w:line="360" w:lineRule="auto"/>
        <w:ind w:firstLine="720"/>
        <w:jc w:val="both"/>
        <w:rPr>
          <w:rFonts w:ascii="Arial" w:hAnsi="Arial" w:cs="Arial"/>
        </w:rPr>
      </w:pPr>
    </w:p>
    <w:p w14:paraId="2CEE7AA4" w14:textId="53E3BA05" w:rsidR="003A08D6" w:rsidRDefault="003A08D6" w:rsidP="003A08D6">
      <w:pPr>
        <w:tabs>
          <w:tab w:val="left" w:pos="1155"/>
        </w:tabs>
        <w:spacing w:after="0" w:line="360" w:lineRule="auto"/>
        <w:ind w:firstLine="720"/>
        <w:jc w:val="both"/>
        <w:rPr>
          <w:rFonts w:ascii="Arial" w:hAnsi="Arial" w:cs="Arial"/>
        </w:rPr>
      </w:pPr>
    </w:p>
    <w:p w14:paraId="626446DA" w14:textId="3BFF0EC2" w:rsidR="003A08D6" w:rsidRDefault="003A08D6" w:rsidP="003A08D6">
      <w:pPr>
        <w:tabs>
          <w:tab w:val="left" w:pos="1155"/>
        </w:tabs>
        <w:spacing w:after="0" w:line="360" w:lineRule="auto"/>
        <w:ind w:firstLine="720"/>
        <w:jc w:val="both"/>
        <w:rPr>
          <w:rFonts w:ascii="Arial" w:hAnsi="Arial" w:cs="Arial"/>
        </w:rPr>
      </w:pPr>
    </w:p>
    <w:p w14:paraId="42E60217" w14:textId="0CEB0F7D" w:rsidR="003A08D6" w:rsidRDefault="003A08D6" w:rsidP="003A08D6">
      <w:pPr>
        <w:tabs>
          <w:tab w:val="left" w:pos="1155"/>
        </w:tabs>
        <w:spacing w:after="0" w:line="360" w:lineRule="auto"/>
        <w:ind w:firstLine="720"/>
        <w:jc w:val="both"/>
        <w:rPr>
          <w:rFonts w:ascii="Arial" w:hAnsi="Arial" w:cs="Arial"/>
        </w:rPr>
      </w:pPr>
    </w:p>
    <w:p w14:paraId="30BDEDCD" w14:textId="01589E94" w:rsidR="003A08D6" w:rsidRDefault="003A08D6" w:rsidP="003A08D6">
      <w:pPr>
        <w:tabs>
          <w:tab w:val="left" w:pos="1155"/>
        </w:tabs>
        <w:spacing w:after="0" w:line="360" w:lineRule="auto"/>
        <w:ind w:firstLine="720"/>
        <w:jc w:val="both"/>
        <w:rPr>
          <w:rFonts w:ascii="Arial" w:hAnsi="Arial" w:cs="Arial"/>
        </w:rPr>
      </w:pPr>
    </w:p>
    <w:p w14:paraId="4ECE34B5" w14:textId="57C8E409" w:rsidR="003A08D6" w:rsidRDefault="003A08D6" w:rsidP="003A08D6">
      <w:pPr>
        <w:tabs>
          <w:tab w:val="left" w:pos="1155"/>
        </w:tabs>
        <w:spacing w:after="0" w:line="360" w:lineRule="auto"/>
        <w:ind w:firstLine="720"/>
        <w:jc w:val="both"/>
        <w:rPr>
          <w:rFonts w:ascii="Arial" w:hAnsi="Arial" w:cs="Arial"/>
        </w:rPr>
      </w:pPr>
    </w:p>
    <w:p w14:paraId="50E116C5" w14:textId="1A62524C" w:rsidR="003A08D6" w:rsidRDefault="003A08D6" w:rsidP="003A08D6">
      <w:pPr>
        <w:tabs>
          <w:tab w:val="left" w:pos="1155"/>
        </w:tabs>
        <w:spacing w:after="0" w:line="360" w:lineRule="auto"/>
        <w:ind w:firstLine="720"/>
        <w:jc w:val="both"/>
        <w:rPr>
          <w:rFonts w:ascii="Arial" w:hAnsi="Arial" w:cs="Arial"/>
        </w:rPr>
      </w:pPr>
    </w:p>
    <w:p w14:paraId="48FBE4AE" w14:textId="0280D476" w:rsidR="00CF3074" w:rsidRDefault="00CF3074" w:rsidP="003A08D6">
      <w:pPr>
        <w:tabs>
          <w:tab w:val="left" w:pos="1155"/>
        </w:tabs>
        <w:spacing w:after="0" w:line="360" w:lineRule="auto"/>
        <w:ind w:firstLine="720"/>
        <w:jc w:val="both"/>
        <w:rPr>
          <w:rFonts w:ascii="Arial" w:hAnsi="Arial" w:cs="Arial"/>
        </w:rPr>
      </w:pPr>
    </w:p>
    <w:p w14:paraId="23635FE7" w14:textId="77777777" w:rsidR="00CF3074" w:rsidRPr="00540E88" w:rsidRDefault="00CF3074" w:rsidP="003A08D6">
      <w:pPr>
        <w:tabs>
          <w:tab w:val="left" w:pos="1155"/>
        </w:tabs>
        <w:spacing w:after="0" w:line="360" w:lineRule="auto"/>
        <w:ind w:firstLine="720"/>
        <w:jc w:val="both"/>
        <w:rPr>
          <w:rFonts w:ascii="Arial" w:hAnsi="Arial" w:cs="Arial"/>
        </w:rPr>
      </w:pPr>
    </w:p>
    <w:p w14:paraId="2923A6EC" w14:textId="57C7758A" w:rsidR="00FF0564" w:rsidRPr="00540E88" w:rsidRDefault="00FF0564" w:rsidP="00540E88">
      <w:pPr>
        <w:spacing w:after="0" w:line="360" w:lineRule="auto"/>
        <w:ind w:firstLine="720"/>
        <w:jc w:val="both"/>
        <w:rPr>
          <w:rFonts w:ascii="Arial" w:hAnsi="Arial" w:cs="Arial"/>
        </w:rPr>
      </w:pPr>
    </w:p>
    <w:p w14:paraId="19F505C1" w14:textId="7C0983DF" w:rsidR="00FF0564" w:rsidRPr="00F66B4B" w:rsidRDefault="00FF0564" w:rsidP="00F66B4B">
      <w:pPr>
        <w:pStyle w:val="Heading1"/>
        <w:spacing w:before="0" w:line="360" w:lineRule="auto"/>
        <w:jc w:val="center"/>
        <w:rPr>
          <w:rFonts w:ascii="Arial" w:hAnsi="Arial" w:cs="Arial"/>
          <w:b/>
          <w:bCs/>
          <w:color w:val="auto"/>
          <w:sz w:val="22"/>
          <w:szCs w:val="22"/>
        </w:rPr>
      </w:pPr>
      <w:bookmarkStart w:id="17" w:name="_Toc99981912"/>
      <w:bookmarkStart w:id="18" w:name="_Toc99982073"/>
      <w:r w:rsidRPr="00F66B4B">
        <w:rPr>
          <w:rFonts w:ascii="Arial" w:hAnsi="Arial" w:cs="Arial"/>
          <w:b/>
          <w:bCs/>
          <w:color w:val="auto"/>
          <w:sz w:val="22"/>
          <w:szCs w:val="22"/>
        </w:rPr>
        <w:t>References</w:t>
      </w:r>
      <w:bookmarkEnd w:id="17"/>
      <w:bookmarkEnd w:id="18"/>
    </w:p>
    <w:p w14:paraId="682C78E9" w14:textId="0FD033B0" w:rsidR="003C2C16" w:rsidRDefault="003C2C16" w:rsidP="00F66B4B">
      <w:pPr>
        <w:spacing w:after="0" w:line="360" w:lineRule="auto"/>
        <w:jc w:val="both"/>
        <w:rPr>
          <w:rFonts w:ascii="Arial" w:hAnsi="Arial" w:cs="Arial"/>
          <w:color w:val="222222"/>
          <w:shd w:val="clear" w:color="auto" w:fill="FFFFFF"/>
        </w:rPr>
      </w:pPr>
      <w:bookmarkStart w:id="19" w:name="_Hlk99975547"/>
      <w:bookmarkStart w:id="20" w:name="_Hlk99950198"/>
      <w:r w:rsidRPr="003C2C16">
        <w:rPr>
          <w:rFonts w:ascii="Arial" w:hAnsi="Arial" w:cs="Arial"/>
          <w:color w:val="222222"/>
          <w:shd w:val="clear" w:color="auto" w:fill="FFFFFF"/>
        </w:rPr>
        <w:t>Adeani, I.S., Febriani, R.B. and Syafryadin, S., 2020</w:t>
      </w:r>
      <w:bookmarkEnd w:id="19"/>
      <w:r w:rsidRPr="003C2C16">
        <w:rPr>
          <w:rFonts w:ascii="Arial" w:hAnsi="Arial" w:cs="Arial"/>
          <w:color w:val="222222"/>
          <w:shd w:val="clear" w:color="auto" w:fill="FFFFFF"/>
        </w:rPr>
        <w:t xml:space="preserve">. </w:t>
      </w:r>
      <w:bookmarkEnd w:id="20"/>
      <w:r w:rsidRPr="003C2C16">
        <w:rPr>
          <w:rFonts w:ascii="Arial" w:hAnsi="Arial" w:cs="Arial"/>
          <w:color w:val="222222"/>
          <w:shd w:val="clear" w:color="auto" w:fill="FFFFFF"/>
        </w:rPr>
        <w:t>USING GIBBS</w:t>
      </w:r>
      <w:r w:rsidR="00264DBC">
        <w:rPr>
          <w:rFonts w:ascii="Arial" w:hAnsi="Arial" w:cs="Arial"/>
          <w:color w:val="222222"/>
          <w:shd w:val="clear" w:color="auto" w:fill="FFFFFF"/>
        </w:rPr>
        <w:t>'</w:t>
      </w:r>
      <w:r w:rsidRPr="003C2C16">
        <w:rPr>
          <w:rFonts w:ascii="Arial" w:hAnsi="Arial" w:cs="Arial"/>
          <w:color w:val="222222"/>
          <w:shd w:val="clear" w:color="auto" w:fill="FFFFFF"/>
        </w:rPr>
        <w:t xml:space="preserve">REFLECTIVE CYCLE IN </w:t>
      </w:r>
    </w:p>
    <w:p w14:paraId="3F2CD801" w14:textId="77777777" w:rsidR="003C2C16" w:rsidRDefault="003C2C16" w:rsidP="00545A2B">
      <w:pPr>
        <w:spacing w:after="0" w:line="240" w:lineRule="auto"/>
        <w:jc w:val="both"/>
        <w:rPr>
          <w:rFonts w:ascii="Arial" w:hAnsi="Arial" w:cs="Arial"/>
          <w:color w:val="222222"/>
          <w:shd w:val="clear" w:color="auto" w:fill="FFFFFF"/>
        </w:rPr>
      </w:pPr>
    </w:p>
    <w:p w14:paraId="3BBD2614" w14:textId="77777777" w:rsidR="003C2C16" w:rsidRDefault="003C2C16" w:rsidP="003C2C16">
      <w:pPr>
        <w:spacing w:after="0" w:line="240" w:lineRule="auto"/>
        <w:ind w:firstLine="720"/>
        <w:jc w:val="both"/>
        <w:rPr>
          <w:rFonts w:ascii="Arial" w:hAnsi="Arial" w:cs="Arial"/>
          <w:color w:val="222222"/>
          <w:shd w:val="clear" w:color="auto" w:fill="FFFFFF"/>
        </w:rPr>
      </w:pPr>
      <w:r w:rsidRPr="003C2C16">
        <w:rPr>
          <w:rFonts w:ascii="Arial" w:hAnsi="Arial" w:cs="Arial"/>
          <w:color w:val="222222"/>
          <w:shd w:val="clear" w:color="auto" w:fill="FFFFFF"/>
        </w:rPr>
        <w:t>MAKING REFLECTIONS OF LITERARY ANALYSIS. </w:t>
      </w:r>
      <w:r w:rsidRPr="003C2C16">
        <w:rPr>
          <w:rFonts w:ascii="Arial" w:hAnsi="Arial" w:cs="Arial"/>
          <w:i/>
          <w:iCs/>
          <w:color w:val="222222"/>
          <w:shd w:val="clear" w:color="auto" w:fill="FFFFFF"/>
        </w:rPr>
        <w:t>Indonesian EFL Journal</w:t>
      </w:r>
      <w:r w:rsidRPr="003C2C16">
        <w:rPr>
          <w:rFonts w:ascii="Arial" w:hAnsi="Arial" w:cs="Arial"/>
          <w:color w:val="222222"/>
          <w:shd w:val="clear" w:color="auto" w:fill="FFFFFF"/>
        </w:rPr>
        <w:t>, </w:t>
      </w:r>
      <w:r w:rsidRPr="003C2C16">
        <w:rPr>
          <w:rFonts w:ascii="Arial" w:hAnsi="Arial" w:cs="Arial"/>
          <w:i/>
          <w:iCs/>
          <w:color w:val="222222"/>
          <w:shd w:val="clear" w:color="auto" w:fill="FFFFFF"/>
        </w:rPr>
        <w:t>6</w:t>
      </w:r>
      <w:r w:rsidRPr="003C2C16">
        <w:rPr>
          <w:rFonts w:ascii="Arial" w:hAnsi="Arial" w:cs="Arial"/>
          <w:color w:val="222222"/>
          <w:shd w:val="clear" w:color="auto" w:fill="FFFFFF"/>
        </w:rPr>
        <w:t xml:space="preserve">(2), </w:t>
      </w:r>
    </w:p>
    <w:p w14:paraId="305A4B54" w14:textId="77777777" w:rsidR="003C2C16" w:rsidRDefault="003C2C16" w:rsidP="003C2C16">
      <w:pPr>
        <w:spacing w:after="0" w:line="240" w:lineRule="auto"/>
        <w:ind w:firstLine="720"/>
        <w:jc w:val="both"/>
        <w:rPr>
          <w:rFonts w:ascii="Arial" w:hAnsi="Arial" w:cs="Arial"/>
          <w:color w:val="222222"/>
          <w:shd w:val="clear" w:color="auto" w:fill="FFFFFF"/>
        </w:rPr>
      </w:pPr>
    </w:p>
    <w:p w14:paraId="53E374CD" w14:textId="7B95C0EC" w:rsidR="003C2C16" w:rsidRDefault="003C2C16" w:rsidP="003C2C16">
      <w:pPr>
        <w:spacing w:after="0" w:line="240" w:lineRule="auto"/>
        <w:ind w:firstLine="720"/>
        <w:jc w:val="both"/>
        <w:rPr>
          <w:rFonts w:ascii="Arial" w:hAnsi="Arial" w:cs="Arial"/>
          <w:color w:val="222222"/>
          <w:shd w:val="clear" w:color="auto" w:fill="FFFFFF"/>
        </w:rPr>
      </w:pPr>
      <w:r w:rsidRPr="003C2C16">
        <w:rPr>
          <w:rFonts w:ascii="Arial" w:hAnsi="Arial" w:cs="Arial"/>
          <w:color w:val="222222"/>
          <w:shd w:val="clear" w:color="auto" w:fill="FFFFFF"/>
        </w:rPr>
        <w:t>pp.139-148.</w:t>
      </w:r>
    </w:p>
    <w:p w14:paraId="3B171EB0" w14:textId="010110A5" w:rsidR="004E7BFE" w:rsidRDefault="004E7BFE" w:rsidP="004E7BFE">
      <w:pPr>
        <w:spacing w:after="0" w:line="240" w:lineRule="auto"/>
        <w:jc w:val="both"/>
        <w:rPr>
          <w:rFonts w:ascii="Arial" w:hAnsi="Arial" w:cs="Arial"/>
          <w:color w:val="222222"/>
          <w:shd w:val="clear" w:color="auto" w:fill="FFFFFF"/>
        </w:rPr>
      </w:pPr>
    </w:p>
    <w:p w14:paraId="2BBE8237" w14:textId="77777777" w:rsidR="004E7BFE" w:rsidRDefault="004E7BFE" w:rsidP="004E7BFE">
      <w:pPr>
        <w:spacing w:after="0" w:line="240" w:lineRule="auto"/>
        <w:jc w:val="both"/>
        <w:rPr>
          <w:rFonts w:ascii="Arial" w:hAnsi="Arial" w:cs="Arial"/>
          <w:color w:val="222222"/>
          <w:shd w:val="clear" w:color="auto" w:fill="FFFFFF"/>
        </w:rPr>
      </w:pPr>
      <w:r w:rsidRPr="004E7BFE">
        <w:rPr>
          <w:rFonts w:ascii="Arial" w:hAnsi="Arial" w:cs="Arial"/>
          <w:color w:val="222222"/>
          <w:shd w:val="clear" w:color="auto" w:fill="FFFFFF"/>
        </w:rPr>
        <w:t xml:space="preserve">Chavada, R., Dawood, N. and Kassem, M., 2012. Construction workspace management: the </w:t>
      </w:r>
    </w:p>
    <w:p w14:paraId="0CB45AA9" w14:textId="77777777" w:rsidR="004E7BFE" w:rsidRDefault="004E7BFE" w:rsidP="004E7BFE">
      <w:pPr>
        <w:spacing w:after="0" w:line="240" w:lineRule="auto"/>
        <w:jc w:val="both"/>
        <w:rPr>
          <w:rFonts w:ascii="Arial" w:hAnsi="Arial" w:cs="Arial"/>
          <w:color w:val="222222"/>
          <w:shd w:val="clear" w:color="auto" w:fill="FFFFFF"/>
        </w:rPr>
      </w:pPr>
    </w:p>
    <w:p w14:paraId="60D86CBD" w14:textId="77777777" w:rsidR="004E7BFE" w:rsidRDefault="004E7BFE" w:rsidP="004E7BFE">
      <w:pPr>
        <w:spacing w:after="0" w:line="240" w:lineRule="auto"/>
        <w:ind w:firstLine="720"/>
        <w:jc w:val="both"/>
        <w:rPr>
          <w:rFonts w:ascii="Arial" w:hAnsi="Arial" w:cs="Arial"/>
          <w:i/>
          <w:iCs/>
          <w:color w:val="222222"/>
          <w:shd w:val="clear" w:color="auto" w:fill="FFFFFF"/>
        </w:rPr>
      </w:pPr>
      <w:r w:rsidRPr="004E7BFE">
        <w:rPr>
          <w:rFonts w:ascii="Arial" w:hAnsi="Arial" w:cs="Arial"/>
          <w:color w:val="222222"/>
          <w:shd w:val="clear" w:color="auto" w:fill="FFFFFF"/>
        </w:rPr>
        <w:t>development and application of a novel nD planning approach and tool. </w:t>
      </w:r>
      <w:r w:rsidRPr="004E7BFE">
        <w:rPr>
          <w:rFonts w:ascii="Arial" w:hAnsi="Arial" w:cs="Arial"/>
          <w:i/>
          <w:iCs/>
          <w:color w:val="222222"/>
          <w:shd w:val="clear" w:color="auto" w:fill="FFFFFF"/>
        </w:rPr>
        <w:t>Journal of</w:t>
      </w:r>
    </w:p>
    <w:p w14:paraId="7B17CA3D" w14:textId="77777777" w:rsidR="004E7BFE" w:rsidRDefault="004E7BFE" w:rsidP="004E7BFE">
      <w:pPr>
        <w:spacing w:after="0" w:line="240" w:lineRule="auto"/>
        <w:ind w:firstLine="720"/>
        <w:jc w:val="both"/>
        <w:rPr>
          <w:rFonts w:ascii="Arial" w:hAnsi="Arial" w:cs="Arial"/>
          <w:i/>
          <w:iCs/>
          <w:color w:val="222222"/>
          <w:shd w:val="clear" w:color="auto" w:fill="FFFFFF"/>
        </w:rPr>
      </w:pPr>
    </w:p>
    <w:p w14:paraId="20E84117" w14:textId="69D0674C" w:rsidR="004E7BFE" w:rsidRPr="004E7BFE" w:rsidRDefault="004E7BFE" w:rsidP="004E7BFE">
      <w:pPr>
        <w:spacing w:after="0" w:line="240" w:lineRule="auto"/>
        <w:ind w:firstLine="720"/>
        <w:jc w:val="both"/>
        <w:rPr>
          <w:rFonts w:ascii="Arial" w:hAnsi="Arial" w:cs="Arial"/>
          <w:color w:val="222222"/>
          <w:shd w:val="clear" w:color="auto" w:fill="FFFFFF"/>
        </w:rPr>
      </w:pPr>
      <w:r w:rsidRPr="004E7BFE">
        <w:rPr>
          <w:rFonts w:ascii="Arial" w:hAnsi="Arial" w:cs="Arial"/>
          <w:i/>
          <w:iCs/>
          <w:color w:val="222222"/>
          <w:shd w:val="clear" w:color="auto" w:fill="FFFFFF"/>
        </w:rPr>
        <w:t xml:space="preserve"> Information Technology in Construction</w:t>
      </w:r>
      <w:r w:rsidRPr="004E7BFE">
        <w:rPr>
          <w:rFonts w:ascii="Arial" w:hAnsi="Arial" w:cs="Arial"/>
          <w:color w:val="222222"/>
          <w:shd w:val="clear" w:color="auto" w:fill="FFFFFF"/>
        </w:rPr>
        <w:t>, </w:t>
      </w:r>
      <w:r w:rsidRPr="004E7BFE">
        <w:rPr>
          <w:rFonts w:ascii="Arial" w:hAnsi="Arial" w:cs="Arial"/>
          <w:i/>
          <w:iCs/>
          <w:color w:val="222222"/>
          <w:shd w:val="clear" w:color="auto" w:fill="FFFFFF"/>
        </w:rPr>
        <w:t>17</w:t>
      </w:r>
      <w:r w:rsidRPr="004E7BFE">
        <w:rPr>
          <w:rFonts w:ascii="Arial" w:hAnsi="Arial" w:cs="Arial"/>
          <w:color w:val="222222"/>
          <w:shd w:val="clear" w:color="auto" w:fill="FFFFFF"/>
        </w:rPr>
        <w:t>, pp.213-236.</w:t>
      </w:r>
    </w:p>
    <w:p w14:paraId="417A6606" w14:textId="27582525" w:rsidR="0083049A" w:rsidRDefault="004E7BFE" w:rsidP="004E7BFE">
      <w:pPr>
        <w:tabs>
          <w:tab w:val="left" w:pos="2100"/>
        </w:tabs>
        <w:spacing w:after="0" w:line="240" w:lineRule="auto"/>
        <w:jc w:val="both"/>
        <w:rPr>
          <w:rFonts w:ascii="Arial" w:hAnsi="Arial" w:cs="Arial"/>
          <w:color w:val="222222"/>
          <w:shd w:val="clear" w:color="auto" w:fill="FFFFFF"/>
        </w:rPr>
      </w:pPr>
      <w:r>
        <w:rPr>
          <w:rFonts w:ascii="Arial" w:hAnsi="Arial" w:cs="Arial"/>
          <w:color w:val="222222"/>
          <w:shd w:val="clear" w:color="auto" w:fill="FFFFFF"/>
        </w:rPr>
        <w:tab/>
      </w:r>
    </w:p>
    <w:p w14:paraId="778DE829" w14:textId="77777777" w:rsidR="0083049A" w:rsidRDefault="0083049A" w:rsidP="0083049A">
      <w:pPr>
        <w:spacing w:after="0" w:line="240" w:lineRule="auto"/>
        <w:jc w:val="both"/>
        <w:rPr>
          <w:rFonts w:ascii="Arial" w:hAnsi="Arial" w:cs="Arial"/>
          <w:color w:val="222222"/>
          <w:shd w:val="clear" w:color="auto" w:fill="FFFFFF"/>
        </w:rPr>
      </w:pPr>
      <w:r w:rsidRPr="0083049A">
        <w:rPr>
          <w:rFonts w:ascii="Arial" w:hAnsi="Arial" w:cs="Arial"/>
          <w:color w:val="222222"/>
          <w:shd w:val="clear" w:color="auto" w:fill="FFFFFF"/>
        </w:rPr>
        <w:t xml:space="preserve">De Guzman, A.B. and Choi, K.O., 2013. The relations of employability skills to career adaptability </w:t>
      </w:r>
    </w:p>
    <w:p w14:paraId="01952A58" w14:textId="77777777" w:rsidR="00FA13D3" w:rsidRDefault="00FA13D3" w:rsidP="0083049A">
      <w:pPr>
        <w:spacing w:after="0" w:line="240" w:lineRule="auto"/>
        <w:ind w:firstLine="720"/>
        <w:jc w:val="both"/>
        <w:rPr>
          <w:rFonts w:ascii="Arial" w:hAnsi="Arial" w:cs="Arial"/>
          <w:color w:val="222222"/>
          <w:shd w:val="clear" w:color="auto" w:fill="FFFFFF"/>
        </w:rPr>
      </w:pPr>
    </w:p>
    <w:p w14:paraId="57A72200" w14:textId="606F6AF0" w:rsidR="0083049A" w:rsidRDefault="0083049A" w:rsidP="0083049A">
      <w:pPr>
        <w:spacing w:after="0" w:line="240" w:lineRule="auto"/>
        <w:ind w:firstLine="720"/>
        <w:jc w:val="both"/>
        <w:rPr>
          <w:rFonts w:ascii="Arial" w:hAnsi="Arial" w:cs="Arial"/>
          <w:color w:val="222222"/>
          <w:shd w:val="clear" w:color="auto" w:fill="FFFFFF"/>
        </w:rPr>
      </w:pPr>
      <w:r w:rsidRPr="0083049A">
        <w:rPr>
          <w:rFonts w:ascii="Arial" w:hAnsi="Arial" w:cs="Arial"/>
          <w:color w:val="222222"/>
          <w:shd w:val="clear" w:color="auto" w:fill="FFFFFF"/>
        </w:rPr>
        <w:t>among technical school students. </w:t>
      </w:r>
      <w:r w:rsidRPr="0083049A">
        <w:rPr>
          <w:rFonts w:ascii="Arial" w:hAnsi="Arial" w:cs="Arial"/>
          <w:i/>
          <w:iCs/>
          <w:color w:val="222222"/>
          <w:shd w:val="clear" w:color="auto" w:fill="FFFFFF"/>
        </w:rPr>
        <w:t>Journal of Vocational Behavior</w:t>
      </w:r>
      <w:r w:rsidRPr="0083049A">
        <w:rPr>
          <w:rFonts w:ascii="Arial" w:hAnsi="Arial" w:cs="Arial"/>
          <w:color w:val="222222"/>
          <w:shd w:val="clear" w:color="auto" w:fill="FFFFFF"/>
        </w:rPr>
        <w:t>, </w:t>
      </w:r>
      <w:r w:rsidRPr="0083049A">
        <w:rPr>
          <w:rFonts w:ascii="Arial" w:hAnsi="Arial" w:cs="Arial"/>
          <w:i/>
          <w:iCs/>
          <w:color w:val="222222"/>
          <w:shd w:val="clear" w:color="auto" w:fill="FFFFFF"/>
        </w:rPr>
        <w:t>82</w:t>
      </w:r>
      <w:r w:rsidRPr="0083049A">
        <w:rPr>
          <w:rFonts w:ascii="Arial" w:hAnsi="Arial" w:cs="Arial"/>
          <w:color w:val="222222"/>
          <w:shd w:val="clear" w:color="auto" w:fill="FFFFFF"/>
        </w:rPr>
        <w:t>(3), pp.199-207.</w:t>
      </w:r>
    </w:p>
    <w:p w14:paraId="2D6673EC" w14:textId="4E79EC71" w:rsidR="00ED78E9" w:rsidRDefault="00ED78E9" w:rsidP="00ED78E9">
      <w:pPr>
        <w:spacing w:after="0" w:line="240" w:lineRule="auto"/>
        <w:jc w:val="both"/>
        <w:rPr>
          <w:rFonts w:ascii="Arial" w:hAnsi="Arial" w:cs="Arial"/>
          <w:color w:val="222222"/>
          <w:shd w:val="clear" w:color="auto" w:fill="FFFFFF"/>
        </w:rPr>
      </w:pPr>
    </w:p>
    <w:p w14:paraId="141BB669" w14:textId="77777777" w:rsidR="00ED78E9" w:rsidRDefault="00ED78E9" w:rsidP="00ED78E9">
      <w:pPr>
        <w:spacing w:after="0" w:line="240" w:lineRule="auto"/>
        <w:jc w:val="both"/>
        <w:rPr>
          <w:rFonts w:ascii="Arial" w:hAnsi="Arial" w:cs="Arial"/>
        </w:rPr>
      </w:pPr>
      <w:r w:rsidRPr="00ED78E9">
        <w:rPr>
          <w:rFonts w:ascii="Arial" w:hAnsi="Arial" w:cs="Arial"/>
        </w:rPr>
        <w:t xml:space="preserve">Garcia-Palao, C., Oltra-Mestre, M.J. and Coughlan, P., 2019. Improving teamworking </w:t>
      </w:r>
    </w:p>
    <w:p w14:paraId="3657DB55" w14:textId="77777777" w:rsidR="00ED78E9" w:rsidRDefault="00ED78E9" w:rsidP="00ED78E9">
      <w:pPr>
        <w:spacing w:after="0" w:line="240" w:lineRule="auto"/>
        <w:ind w:firstLine="720"/>
        <w:jc w:val="both"/>
        <w:rPr>
          <w:rFonts w:ascii="Arial" w:hAnsi="Arial" w:cs="Arial"/>
        </w:rPr>
      </w:pPr>
    </w:p>
    <w:p w14:paraId="28FDBC93" w14:textId="77777777" w:rsidR="00ED78E9" w:rsidRDefault="00ED78E9" w:rsidP="00ED78E9">
      <w:pPr>
        <w:spacing w:after="0" w:line="240" w:lineRule="auto"/>
        <w:ind w:firstLine="720"/>
        <w:jc w:val="both"/>
        <w:rPr>
          <w:rFonts w:ascii="Arial" w:hAnsi="Arial" w:cs="Arial"/>
        </w:rPr>
      </w:pPr>
      <w:r w:rsidRPr="00ED78E9">
        <w:rPr>
          <w:rFonts w:ascii="Arial" w:hAnsi="Arial" w:cs="Arial"/>
        </w:rPr>
        <w:t xml:space="preserve">competence through action learning. Experiences in operations management education. </w:t>
      </w:r>
    </w:p>
    <w:p w14:paraId="67E51AF5" w14:textId="77777777" w:rsidR="00ED78E9" w:rsidRDefault="00ED78E9" w:rsidP="00ED78E9">
      <w:pPr>
        <w:spacing w:after="0" w:line="240" w:lineRule="auto"/>
        <w:ind w:firstLine="720"/>
        <w:jc w:val="both"/>
        <w:rPr>
          <w:rFonts w:ascii="Arial" w:hAnsi="Arial" w:cs="Arial"/>
        </w:rPr>
      </w:pPr>
    </w:p>
    <w:p w14:paraId="36707E5F" w14:textId="2938175D" w:rsidR="00ED78E9" w:rsidRPr="00ED78E9" w:rsidRDefault="00ED78E9" w:rsidP="00ED78E9">
      <w:pPr>
        <w:spacing w:after="0" w:line="240" w:lineRule="auto"/>
        <w:ind w:firstLine="720"/>
        <w:jc w:val="both"/>
        <w:rPr>
          <w:rFonts w:ascii="Arial" w:hAnsi="Arial" w:cs="Arial"/>
          <w:color w:val="222222"/>
          <w:shd w:val="clear" w:color="auto" w:fill="FFFFFF"/>
        </w:rPr>
      </w:pPr>
      <w:r w:rsidRPr="00ED78E9">
        <w:rPr>
          <w:rFonts w:ascii="Arial" w:hAnsi="Arial" w:cs="Arial"/>
        </w:rPr>
        <w:t>Action Learning: Research and Practice, 16(3), pp.205-222.</w:t>
      </w:r>
    </w:p>
    <w:p w14:paraId="4B81B2AB" w14:textId="77777777" w:rsidR="003C2C16" w:rsidRPr="003C2C16" w:rsidRDefault="003C2C16" w:rsidP="003C2C16">
      <w:pPr>
        <w:spacing w:after="0" w:line="240" w:lineRule="auto"/>
        <w:ind w:firstLine="720"/>
        <w:jc w:val="both"/>
        <w:rPr>
          <w:rFonts w:ascii="Arial" w:hAnsi="Arial" w:cs="Arial"/>
          <w:color w:val="222222"/>
          <w:shd w:val="clear" w:color="auto" w:fill="FFFFFF"/>
        </w:rPr>
      </w:pPr>
    </w:p>
    <w:p w14:paraId="155A55D0" w14:textId="15DCD4FC" w:rsidR="00545A2B" w:rsidRPr="003C2C16" w:rsidRDefault="00FF0564" w:rsidP="00545A2B">
      <w:pPr>
        <w:spacing w:after="0" w:line="240" w:lineRule="auto"/>
        <w:jc w:val="both"/>
        <w:rPr>
          <w:rFonts w:ascii="Arial" w:hAnsi="Arial" w:cs="Arial"/>
          <w:color w:val="222222"/>
          <w:shd w:val="clear" w:color="auto" w:fill="FFFFFF"/>
        </w:rPr>
      </w:pPr>
      <w:bookmarkStart w:id="21" w:name="_Hlk99951139"/>
      <w:r w:rsidRPr="003C2C16">
        <w:rPr>
          <w:rFonts w:ascii="Arial" w:hAnsi="Arial" w:cs="Arial"/>
          <w:color w:val="222222"/>
          <w:shd w:val="clear" w:color="auto" w:fill="FFFFFF"/>
        </w:rPr>
        <w:t>Hanks, S., Marples, C. and Wall, E., 2016</w:t>
      </w:r>
      <w:bookmarkEnd w:id="21"/>
      <w:r w:rsidRPr="003C2C16">
        <w:rPr>
          <w:rFonts w:ascii="Arial" w:hAnsi="Arial" w:cs="Arial"/>
          <w:color w:val="222222"/>
          <w:shd w:val="clear" w:color="auto" w:fill="FFFFFF"/>
        </w:rPr>
        <w:t xml:space="preserve">. Reflections on learning and enhancing communication </w:t>
      </w:r>
    </w:p>
    <w:p w14:paraId="6049C8D3" w14:textId="77777777" w:rsidR="00545A2B" w:rsidRPr="003C2C16" w:rsidRDefault="00545A2B" w:rsidP="00545A2B">
      <w:pPr>
        <w:spacing w:after="0" w:line="240" w:lineRule="auto"/>
        <w:ind w:firstLine="720"/>
        <w:jc w:val="both"/>
        <w:rPr>
          <w:rFonts w:ascii="Arial" w:hAnsi="Arial" w:cs="Arial"/>
          <w:color w:val="222222"/>
          <w:shd w:val="clear" w:color="auto" w:fill="FFFFFF"/>
        </w:rPr>
      </w:pPr>
    </w:p>
    <w:p w14:paraId="60C6DB42" w14:textId="77777777" w:rsidR="00545A2B" w:rsidRPr="003C2C16" w:rsidRDefault="00FF0564" w:rsidP="00545A2B">
      <w:pPr>
        <w:spacing w:after="0" w:line="240" w:lineRule="auto"/>
        <w:ind w:firstLine="720"/>
        <w:jc w:val="both"/>
        <w:rPr>
          <w:rFonts w:ascii="Arial" w:hAnsi="Arial" w:cs="Arial"/>
          <w:i/>
          <w:iCs/>
          <w:color w:val="222222"/>
          <w:shd w:val="clear" w:color="auto" w:fill="FFFFFF"/>
        </w:rPr>
      </w:pPr>
      <w:r w:rsidRPr="003C2C16">
        <w:rPr>
          <w:rFonts w:ascii="Arial" w:hAnsi="Arial" w:cs="Arial"/>
          <w:color w:val="222222"/>
          <w:shd w:val="clear" w:color="auto" w:fill="FFFFFF"/>
        </w:rPr>
        <w:t>skills through community engagement: a student perspective. </w:t>
      </w:r>
      <w:r w:rsidRPr="003C2C16">
        <w:rPr>
          <w:rFonts w:ascii="Arial" w:hAnsi="Arial" w:cs="Arial"/>
          <w:i/>
          <w:iCs/>
          <w:color w:val="222222"/>
          <w:shd w:val="clear" w:color="auto" w:fill="FFFFFF"/>
        </w:rPr>
        <w:t xml:space="preserve">British Dental </w:t>
      </w:r>
    </w:p>
    <w:p w14:paraId="087AE3FB" w14:textId="77777777" w:rsidR="00545A2B" w:rsidRPr="003C2C16" w:rsidRDefault="00545A2B" w:rsidP="00545A2B">
      <w:pPr>
        <w:spacing w:after="0" w:line="240" w:lineRule="auto"/>
        <w:ind w:firstLine="720"/>
        <w:jc w:val="both"/>
        <w:rPr>
          <w:rFonts w:ascii="Arial" w:hAnsi="Arial" w:cs="Arial"/>
          <w:i/>
          <w:iCs/>
          <w:color w:val="222222"/>
          <w:shd w:val="clear" w:color="auto" w:fill="FFFFFF"/>
        </w:rPr>
      </w:pPr>
    </w:p>
    <w:p w14:paraId="14150969" w14:textId="1EBDDCAC" w:rsidR="00FF0564" w:rsidRDefault="00FF0564" w:rsidP="00545A2B">
      <w:pPr>
        <w:spacing w:after="0" w:line="240" w:lineRule="auto"/>
        <w:ind w:firstLine="720"/>
        <w:jc w:val="both"/>
        <w:rPr>
          <w:rFonts w:ascii="Arial" w:hAnsi="Arial" w:cs="Arial"/>
          <w:color w:val="222222"/>
          <w:shd w:val="clear" w:color="auto" w:fill="FFFFFF"/>
        </w:rPr>
      </w:pPr>
      <w:r w:rsidRPr="003C2C16">
        <w:rPr>
          <w:rFonts w:ascii="Arial" w:hAnsi="Arial" w:cs="Arial"/>
          <w:i/>
          <w:iCs/>
          <w:color w:val="222222"/>
          <w:shd w:val="clear" w:color="auto" w:fill="FFFFFF"/>
        </w:rPr>
        <w:t>Journal</w:t>
      </w:r>
      <w:r w:rsidRPr="003C2C16">
        <w:rPr>
          <w:rFonts w:ascii="Arial" w:hAnsi="Arial" w:cs="Arial"/>
          <w:color w:val="222222"/>
          <w:shd w:val="clear" w:color="auto" w:fill="FFFFFF"/>
        </w:rPr>
        <w:t>, </w:t>
      </w:r>
      <w:r w:rsidRPr="003C2C16">
        <w:rPr>
          <w:rFonts w:ascii="Arial" w:hAnsi="Arial" w:cs="Arial"/>
          <w:i/>
          <w:iCs/>
          <w:color w:val="222222"/>
          <w:shd w:val="clear" w:color="auto" w:fill="FFFFFF"/>
        </w:rPr>
        <w:t>221</w:t>
      </w:r>
      <w:r w:rsidRPr="003C2C16">
        <w:rPr>
          <w:rFonts w:ascii="Arial" w:hAnsi="Arial" w:cs="Arial"/>
          <w:color w:val="222222"/>
          <w:shd w:val="clear" w:color="auto" w:fill="FFFFFF"/>
        </w:rPr>
        <w:t>(2), pp.81-85.</w:t>
      </w:r>
    </w:p>
    <w:p w14:paraId="74C77611" w14:textId="2309643C" w:rsidR="001822AF" w:rsidRDefault="001822AF" w:rsidP="001822AF">
      <w:pPr>
        <w:spacing w:after="0" w:line="240" w:lineRule="auto"/>
        <w:jc w:val="both"/>
        <w:rPr>
          <w:rFonts w:ascii="Arial" w:hAnsi="Arial" w:cs="Arial"/>
          <w:color w:val="222222"/>
          <w:shd w:val="clear" w:color="auto" w:fill="FFFFFF"/>
        </w:rPr>
      </w:pPr>
    </w:p>
    <w:p w14:paraId="35B307E3" w14:textId="77777777" w:rsidR="001822AF" w:rsidRDefault="001822AF" w:rsidP="001822AF">
      <w:pPr>
        <w:spacing w:after="0" w:line="240" w:lineRule="auto"/>
        <w:jc w:val="both"/>
        <w:rPr>
          <w:rFonts w:ascii="Arial" w:hAnsi="Arial" w:cs="Arial"/>
          <w:color w:val="222222"/>
          <w:shd w:val="clear" w:color="auto" w:fill="FFFFFF"/>
        </w:rPr>
      </w:pPr>
      <w:r w:rsidRPr="001822AF">
        <w:rPr>
          <w:rFonts w:ascii="Arial" w:hAnsi="Arial" w:cs="Arial"/>
          <w:color w:val="222222"/>
          <w:shd w:val="clear" w:color="auto" w:fill="FFFFFF"/>
        </w:rPr>
        <w:t xml:space="preserve">Siami-Irdemoosa, E., Dindarloo, S.R. and Sharifzadeh, M., 2015. Work breakdown structure </w:t>
      </w:r>
    </w:p>
    <w:p w14:paraId="7F220341" w14:textId="77777777" w:rsidR="001822AF" w:rsidRDefault="001822AF" w:rsidP="001822AF">
      <w:pPr>
        <w:spacing w:after="0" w:line="240" w:lineRule="auto"/>
        <w:jc w:val="both"/>
        <w:rPr>
          <w:rFonts w:ascii="Arial" w:hAnsi="Arial" w:cs="Arial"/>
          <w:color w:val="222222"/>
          <w:shd w:val="clear" w:color="auto" w:fill="FFFFFF"/>
        </w:rPr>
      </w:pPr>
    </w:p>
    <w:p w14:paraId="7CAD5026" w14:textId="77777777" w:rsidR="001822AF" w:rsidRDefault="001822AF" w:rsidP="001822AF">
      <w:pPr>
        <w:spacing w:after="0" w:line="240" w:lineRule="auto"/>
        <w:ind w:firstLine="720"/>
        <w:jc w:val="both"/>
        <w:rPr>
          <w:rFonts w:ascii="Arial" w:hAnsi="Arial" w:cs="Arial"/>
          <w:color w:val="222222"/>
          <w:shd w:val="clear" w:color="auto" w:fill="FFFFFF"/>
        </w:rPr>
      </w:pPr>
      <w:r w:rsidRPr="001822AF">
        <w:rPr>
          <w:rFonts w:ascii="Arial" w:hAnsi="Arial" w:cs="Arial"/>
          <w:color w:val="222222"/>
          <w:shd w:val="clear" w:color="auto" w:fill="FFFFFF"/>
        </w:rPr>
        <w:t>(WBS) development for underground construction. </w:t>
      </w:r>
      <w:r w:rsidRPr="001822AF">
        <w:rPr>
          <w:rFonts w:ascii="Arial" w:hAnsi="Arial" w:cs="Arial"/>
          <w:i/>
          <w:iCs/>
          <w:color w:val="222222"/>
          <w:shd w:val="clear" w:color="auto" w:fill="FFFFFF"/>
        </w:rPr>
        <w:t>Automation in construction</w:t>
      </w:r>
      <w:r w:rsidRPr="001822AF">
        <w:rPr>
          <w:rFonts w:ascii="Arial" w:hAnsi="Arial" w:cs="Arial"/>
          <w:color w:val="222222"/>
          <w:shd w:val="clear" w:color="auto" w:fill="FFFFFF"/>
        </w:rPr>
        <w:t>, </w:t>
      </w:r>
      <w:r w:rsidRPr="001822AF">
        <w:rPr>
          <w:rFonts w:ascii="Arial" w:hAnsi="Arial" w:cs="Arial"/>
          <w:i/>
          <w:iCs/>
          <w:color w:val="222222"/>
          <w:shd w:val="clear" w:color="auto" w:fill="FFFFFF"/>
        </w:rPr>
        <w:t>58</w:t>
      </w:r>
      <w:r w:rsidRPr="001822AF">
        <w:rPr>
          <w:rFonts w:ascii="Arial" w:hAnsi="Arial" w:cs="Arial"/>
          <w:color w:val="222222"/>
          <w:shd w:val="clear" w:color="auto" w:fill="FFFFFF"/>
        </w:rPr>
        <w:t>, pp.85-</w:t>
      </w:r>
    </w:p>
    <w:p w14:paraId="4153226F" w14:textId="77777777" w:rsidR="001822AF" w:rsidRDefault="001822AF" w:rsidP="001822AF">
      <w:pPr>
        <w:spacing w:after="0" w:line="240" w:lineRule="auto"/>
        <w:ind w:firstLine="720"/>
        <w:jc w:val="both"/>
        <w:rPr>
          <w:rFonts w:ascii="Arial" w:hAnsi="Arial" w:cs="Arial"/>
          <w:color w:val="222222"/>
          <w:shd w:val="clear" w:color="auto" w:fill="FFFFFF"/>
        </w:rPr>
      </w:pPr>
    </w:p>
    <w:p w14:paraId="3A572797" w14:textId="1FE8CED2" w:rsidR="001822AF" w:rsidRPr="001822AF" w:rsidRDefault="001822AF" w:rsidP="001822AF">
      <w:pPr>
        <w:spacing w:after="0" w:line="240" w:lineRule="auto"/>
        <w:ind w:firstLine="720"/>
        <w:jc w:val="both"/>
        <w:rPr>
          <w:rFonts w:ascii="Arial" w:hAnsi="Arial" w:cs="Arial"/>
          <w:color w:val="222222"/>
          <w:shd w:val="clear" w:color="auto" w:fill="FFFFFF"/>
        </w:rPr>
      </w:pPr>
      <w:r w:rsidRPr="001822AF">
        <w:rPr>
          <w:rFonts w:ascii="Arial" w:hAnsi="Arial" w:cs="Arial"/>
          <w:color w:val="222222"/>
          <w:shd w:val="clear" w:color="auto" w:fill="FFFFFF"/>
        </w:rPr>
        <w:t>94.</w:t>
      </w:r>
    </w:p>
    <w:p w14:paraId="01FD7309" w14:textId="77777777" w:rsidR="00A04E62" w:rsidRPr="003C2C16" w:rsidRDefault="00A04E62" w:rsidP="00545A2B">
      <w:pPr>
        <w:spacing w:after="0" w:line="240" w:lineRule="auto"/>
        <w:ind w:firstLine="720"/>
        <w:jc w:val="both"/>
        <w:rPr>
          <w:rFonts w:ascii="Arial" w:hAnsi="Arial" w:cs="Arial"/>
        </w:rPr>
      </w:pPr>
    </w:p>
    <w:p w14:paraId="74F309B7" w14:textId="412573FB" w:rsidR="00A04E62" w:rsidRDefault="00A04E62" w:rsidP="00545A2B">
      <w:pPr>
        <w:spacing w:after="0" w:line="240" w:lineRule="auto"/>
        <w:jc w:val="both"/>
        <w:rPr>
          <w:rFonts w:ascii="Arial" w:hAnsi="Arial" w:cs="Arial"/>
          <w:color w:val="222222"/>
          <w:shd w:val="clear" w:color="auto" w:fill="FFFFFF"/>
        </w:rPr>
      </w:pPr>
      <w:bookmarkStart w:id="22" w:name="_Hlk99965930"/>
      <w:r w:rsidRPr="00A04E62">
        <w:rPr>
          <w:rFonts w:ascii="Arial" w:hAnsi="Arial" w:cs="Arial"/>
          <w:color w:val="222222"/>
          <w:shd w:val="clear" w:color="auto" w:fill="FFFFFF"/>
        </w:rPr>
        <w:t>Suarta,</w:t>
      </w:r>
      <w:bookmarkEnd w:id="22"/>
      <w:r w:rsidRPr="00A04E62">
        <w:rPr>
          <w:rFonts w:ascii="Arial" w:hAnsi="Arial" w:cs="Arial"/>
          <w:color w:val="222222"/>
          <w:shd w:val="clear" w:color="auto" w:fill="FFFFFF"/>
        </w:rPr>
        <w:t xml:space="preserve"> I.M., Suwintana, I.K., Sudhana, I.F.P. and Hariyanti, N.K.D., 2017, September. </w:t>
      </w:r>
    </w:p>
    <w:p w14:paraId="54DF3914" w14:textId="77777777" w:rsidR="00A04E62" w:rsidRDefault="00A04E62" w:rsidP="00545A2B">
      <w:pPr>
        <w:spacing w:after="0" w:line="240" w:lineRule="auto"/>
        <w:jc w:val="both"/>
        <w:rPr>
          <w:rFonts w:ascii="Arial" w:hAnsi="Arial" w:cs="Arial"/>
          <w:color w:val="222222"/>
          <w:shd w:val="clear" w:color="auto" w:fill="FFFFFF"/>
        </w:rPr>
      </w:pPr>
    </w:p>
    <w:p w14:paraId="403960CD" w14:textId="77777777" w:rsidR="00A04E62" w:rsidRDefault="00A04E62" w:rsidP="00A04E62">
      <w:pPr>
        <w:spacing w:after="0" w:line="240" w:lineRule="auto"/>
        <w:ind w:firstLine="720"/>
        <w:jc w:val="both"/>
        <w:rPr>
          <w:rFonts w:ascii="Arial" w:hAnsi="Arial" w:cs="Arial"/>
          <w:color w:val="222222"/>
          <w:shd w:val="clear" w:color="auto" w:fill="FFFFFF"/>
        </w:rPr>
      </w:pPr>
      <w:r w:rsidRPr="00A04E62">
        <w:rPr>
          <w:rFonts w:ascii="Arial" w:hAnsi="Arial" w:cs="Arial"/>
          <w:color w:val="222222"/>
          <w:shd w:val="clear" w:color="auto" w:fill="FFFFFF"/>
        </w:rPr>
        <w:t xml:space="preserve">Employability skills required by the 21st century workplace: A literature review of labor </w:t>
      </w:r>
    </w:p>
    <w:p w14:paraId="5AD2D53E" w14:textId="77777777" w:rsidR="00A04E62" w:rsidRDefault="00A04E62" w:rsidP="00A04E62">
      <w:pPr>
        <w:spacing w:after="0" w:line="240" w:lineRule="auto"/>
        <w:ind w:firstLine="720"/>
        <w:jc w:val="both"/>
        <w:rPr>
          <w:rFonts w:ascii="Arial" w:hAnsi="Arial" w:cs="Arial"/>
          <w:color w:val="222222"/>
          <w:shd w:val="clear" w:color="auto" w:fill="FFFFFF"/>
        </w:rPr>
      </w:pPr>
    </w:p>
    <w:p w14:paraId="1DCC4C83" w14:textId="77777777" w:rsidR="00A04E62" w:rsidRDefault="00A04E62" w:rsidP="00A04E62">
      <w:pPr>
        <w:spacing w:after="0" w:line="240" w:lineRule="auto"/>
        <w:ind w:firstLine="720"/>
        <w:jc w:val="both"/>
        <w:rPr>
          <w:rFonts w:ascii="Arial" w:hAnsi="Arial" w:cs="Arial"/>
          <w:i/>
          <w:iCs/>
          <w:color w:val="222222"/>
          <w:shd w:val="clear" w:color="auto" w:fill="FFFFFF"/>
        </w:rPr>
      </w:pPr>
      <w:r w:rsidRPr="00A04E62">
        <w:rPr>
          <w:rFonts w:ascii="Arial" w:hAnsi="Arial" w:cs="Arial"/>
          <w:color w:val="222222"/>
          <w:shd w:val="clear" w:color="auto" w:fill="FFFFFF"/>
        </w:rPr>
        <w:t>market demand. In </w:t>
      </w:r>
      <w:r w:rsidRPr="00A04E62">
        <w:rPr>
          <w:rFonts w:ascii="Arial" w:hAnsi="Arial" w:cs="Arial"/>
          <w:i/>
          <w:iCs/>
          <w:color w:val="222222"/>
          <w:shd w:val="clear" w:color="auto" w:fill="FFFFFF"/>
        </w:rPr>
        <w:t xml:space="preserve">International Conference on Technology and Vocational Teachers </w:t>
      </w:r>
    </w:p>
    <w:p w14:paraId="3034E7BF" w14:textId="77777777" w:rsidR="00A04E62" w:rsidRDefault="00A04E62" w:rsidP="00A04E62">
      <w:pPr>
        <w:spacing w:after="0" w:line="240" w:lineRule="auto"/>
        <w:ind w:firstLine="720"/>
        <w:jc w:val="both"/>
        <w:rPr>
          <w:rFonts w:ascii="Arial" w:hAnsi="Arial" w:cs="Arial"/>
          <w:i/>
          <w:iCs/>
          <w:color w:val="222222"/>
          <w:shd w:val="clear" w:color="auto" w:fill="FFFFFF"/>
        </w:rPr>
      </w:pPr>
    </w:p>
    <w:p w14:paraId="4D4C5BAB" w14:textId="693D6C6E" w:rsidR="008A4C8B" w:rsidRDefault="00A04E62" w:rsidP="00A04E62">
      <w:pPr>
        <w:spacing w:after="0" w:line="240" w:lineRule="auto"/>
        <w:ind w:firstLine="720"/>
        <w:jc w:val="both"/>
        <w:rPr>
          <w:rFonts w:ascii="Arial" w:hAnsi="Arial" w:cs="Arial"/>
          <w:color w:val="222222"/>
          <w:shd w:val="clear" w:color="auto" w:fill="FFFFFF"/>
        </w:rPr>
      </w:pPr>
      <w:r w:rsidRPr="00A04E62">
        <w:rPr>
          <w:rFonts w:ascii="Arial" w:hAnsi="Arial" w:cs="Arial"/>
          <w:i/>
          <w:iCs/>
          <w:color w:val="222222"/>
          <w:shd w:val="clear" w:color="auto" w:fill="FFFFFF"/>
        </w:rPr>
        <w:t>(ICTVT 2017)</w:t>
      </w:r>
      <w:r w:rsidRPr="00A04E62">
        <w:rPr>
          <w:rFonts w:ascii="Arial" w:hAnsi="Arial" w:cs="Arial"/>
          <w:color w:val="222222"/>
          <w:shd w:val="clear" w:color="auto" w:fill="FFFFFF"/>
        </w:rPr>
        <w:t> (pp. 337-342). Atlantis Press.</w:t>
      </w:r>
    </w:p>
    <w:p w14:paraId="7475A7AD" w14:textId="60AE9161" w:rsidR="004C5BA7" w:rsidRDefault="004C5BA7" w:rsidP="00A04E62">
      <w:pPr>
        <w:spacing w:after="0" w:line="240" w:lineRule="auto"/>
        <w:ind w:firstLine="720"/>
        <w:jc w:val="both"/>
        <w:rPr>
          <w:rFonts w:ascii="Arial" w:hAnsi="Arial" w:cs="Arial"/>
          <w:color w:val="222222"/>
          <w:shd w:val="clear" w:color="auto" w:fill="FFFFFF"/>
        </w:rPr>
      </w:pPr>
    </w:p>
    <w:p w14:paraId="240C280E" w14:textId="0169778F" w:rsidR="004C5BA7" w:rsidRDefault="004C5BA7" w:rsidP="00A04E62">
      <w:pPr>
        <w:spacing w:after="0" w:line="240" w:lineRule="auto"/>
        <w:ind w:firstLine="720"/>
        <w:jc w:val="both"/>
        <w:rPr>
          <w:rFonts w:ascii="Arial" w:hAnsi="Arial" w:cs="Arial"/>
          <w:color w:val="222222"/>
          <w:shd w:val="clear" w:color="auto" w:fill="FFFFFF"/>
        </w:rPr>
      </w:pPr>
    </w:p>
    <w:p w14:paraId="461C4D97" w14:textId="46D96CE1" w:rsidR="004C5BA7" w:rsidRDefault="004C5BA7" w:rsidP="00A04E62">
      <w:pPr>
        <w:spacing w:after="0" w:line="240" w:lineRule="auto"/>
        <w:ind w:firstLine="720"/>
        <w:jc w:val="both"/>
        <w:rPr>
          <w:rFonts w:ascii="Arial" w:hAnsi="Arial" w:cs="Arial"/>
          <w:color w:val="222222"/>
          <w:shd w:val="clear" w:color="auto" w:fill="FFFFFF"/>
        </w:rPr>
      </w:pPr>
    </w:p>
    <w:p w14:paraId="1E32BC92" w14:textId="1B78F5CC" w:rsidR="004C5BA7" w:rsidRDefault="004C5BA7" w:rsidP="00A04E62">
      <w:pPr>
        <w:spacing w:after="0" w:line="240" w:lineRule="auto"/>
        <w:ind w:firstLine="720"/>
        <w:jc w:val="both"/>
        <w:rPr>
          <w:rFonts w:ascii="Arial" w:hAnsi="Arial" w:cs="Arial"/>
          <w:color w:val="222222"/>
          <w:shd w:val="clear" w:color="auto" w:fill="FFFFFF"/>
        </w:rPr>
      </w:pPr>
    </w:p>
    <w:p w14:paraId="0A7A54E6" w14:textId="1217C177" w:rsidR="004C5BA7" w:rsidRDefault="004C5BA7" w:rsidP="00A04E62">
      <w:pPr>
        <w:spacing w:after="0" w:line="240" w:lineRule="auto"/>
        <w:ind w:firstLine="720"/>
        <w:jc w:val="both"/>
        <w:rPr>
          <w:rFonts w:ascii="Arial" w:hAnsi="Arial" w:cs="Arial"/>
          <w:color w:val="222222"/>
          <w:shd w:val="clear" w:color="auto" w:fill="FFFFFF"/>
        </w:rPr>
      </w:pPr>
    </w:p>
    <w:p w14:paraId="3465B7C4" w14:textId="3D47A342" w:rsidR="004C5BA7" w:rsidRDefault="004C5BA7" w:rsidP="00A04E62">
      <w:pPr>
        <w:spacing w:after="0" w:line="240" w:lineRule="auto"/>
        <w:ind w:firstLine="720"/>
        <w:jc w:val="both"/>
        <w:rPr>
          <w:rFonts w:ascii="Arial" w:hAnsi="Arial" w:cs="Arial"/>
          <w:color w:val="222222"/>
          <w:shd w:val="clear" w:color="auto" w:fill="FFFFFF"/>
        </w:rPr>
      </w:pPr>
    </w:p>
    <w:p w14:paraId="004EF8A4" w14:textId="70A56100" w:rsidR="004C5BA7" w:rsidRDefault="004C5BA7" w:rsidP="00A04E62">
      <w:pPr>
        <w:spacing w:after="0" w:line="240" w:lineRule="auto"/>
        <w:ind w:firstLine="720"/>
        <w:jc w:val="both"/>
        <w:rPr>
          <w:rFonts w:ascii="Arial" w:hAnsi="Arial" w:cs="Arial"/>
          <w:color w:val="222222"/>
          <w:shd w:val="clear" w:color="auto" w:fill="FFFFFF"/>
        </w:rPr>
      </w:pPr>
    </w:p>
    <w:p w14:paraId="13872A66" w14:textId="43725469" w:rsidR="004C5BA7" w:rsidRDefault="004C5BA7" w:rsidP="00A04E62">
      <w:pPr>
        <w:spacing w:after="0" w:line="240" w:lineRule="auto"/>
        <w:ind w:firstLine="720"/>
        <w:jc w:val="both"/>
        <w:rPr>
          <w:rFonts w:ascii="Arial" w:hAnsi="Arial" w:cs="Arial"/>
          <w:color w:val="222222"/>
          <w:shd w:val="clear" w:color="auto" w:fill="FFFFFF"/>
        </w:rPr>
      </w:pPr>
    </w:p>
    <w:p w14:paraId="141D1351" w14:textId="3E0198D2" w:rsidR="004C5BA7" w:rsidRDefault="004C5BA7" w:rsidP="004C5BA7">
      <w:pPr>
        <w:pStyle w:val="Heading1"/>
        <w:jc w:val="center"/>
        <w:rPr>
          <w:rFonts w:ascii="Arial" w:hAnsi="Arial" w:cs="Arial"/>
          <w:b/>
          <w:bCs/>
          <w:color w:val="auto"/>
          <w:sz w:val="22"/>
          <w:szCs w:val="22"/>
          <w:shd w:val="clear" w:color="auto" w:fill="FFFFFF"/>
        </w:rPr>
      </w:pPr>
      <w:bookmarkStart w:id="23" w:name="_Toc99981913"/>
      <w:bookmarkStart w:id="24" w:name="_Toc99982074"/>
      <w:r w:rsidRPr="004C5BA7">
        <w:rPr>
          <w:rFonts w:ascii="Arial" w:hAnsi="Arial" w:cs="Arial"/>
          <w:b/>
          <w:bCs/>
          <w:color w:val="auto"/>
          <w:sz w:val="22"/>
          <w:szCs w:val="22"/>
          <w:shd w:val="clear" w:color="auto" w:fill="FFFFFF"/>
        </w:rPr>
        <w:t>Appendices</w:t>
      </w:r>
      <w:bookmarkEnd w:id="23"/>
      <w:bookmarkEnd w:id="24"/>
    </w:p>
    <w:p w14:paraId="5E509691" w14:textId="0527E14C" w:rsidR="00241B6A" w:rsidRDefault="00241B6A" w:rsidP="00241B6A">
      <w:pPr>
        <w:rPr>
          <w:rFonts w:ascii="Arial" w:hAnsi="Arial" w:cs="Arial"/>
        </w:rPr>
      </w:pPr>
      <w:r w:rsidRPr="00241B6A">
        <w:rPr>
          <w:rFonts w:ascii="Arial" w:hAnsi="Arial" w:cs="Arial"/>
        </w:rPr>
        <w:t xml:space="preserve">The appendices show the activities that I have been able to perform during the module </w:t>
      </w:r>
    </w:p>
    <w:p w14:paraId="791EA22C" w14:textId="586D3163" w:rsidR="00241B6A" w:rsidRPr="00241B6A" w:rsidRDefault="00241B6A" w:rsidP="00241B6A">
      <w:pPr>
        <w:pStyle w:val="Heading2"/>
        <w:rPr>
          <w:rFonts w:ascii="Arial" w:hAnsi="Arial" w:cs="Arial"/>
          <w:b/>
          <w:bCs/>
          <w:color w:val="auto"/>
          <w:sz w:val="22"/>
          <w:szCs w:val="22"/>
        </w:rPr>
      </w:pPr>
      <w:bookmarkStart w:id="25" w:name="_Toc99981914"/>
      <w:bookmarkStart w:id="26" w:name="_Toc99982075"/>
      <w:r w:rsidRPr="00241B6A">
        <w:rPr>
          <w:rFonts w:ascii="Arial" w:hAnsi="Arial" w:cs="Arial"/>
          <w:b/>
          <w:bCs/>
          <w:color w:val="auto"/>
          <w:sz w:val="22"/>
          <w:szCs w:val="22"/>
        </w:rPr>
        <w:t>Appendix 1</w:t>
      </w:r>
      <w:bookmarkEnd w:id="25"/>
      <w:bookmarkEnd w:id="26"/>
    </w:p>
    <w:p w14:paraId="71284357" w14:textId="032B239B" w:rsidR="00241B6A" w:rsidRDefault="00241B6A">
      <w:pPr>
        <w:spacing w:after="0" w:line="240" w:lineRule="auto"/>
        <w:jc w:val="both"/>
        <w:rPr>
          <w:rFonts w:ascii="Arial" w:hAnsi="Arial" w:cs="Arial"/>
        </w:rPr>
      </w:pPr>
      <w:r>
        <w:rPr>
          <w:noProof/>
        </w:rPr>
        <w:drawing>
          <wp:inline distT="0" distB="0" distL="0" distR="0" wp14:anchorId="5E3973B0" wp14:editId="53E494BE">
            <wp:extent cx="5086350" cy="6162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86350" cy="6162675"/>
                    </a:xfrm>
                    <a:prstGeom prst="rect">
                      <a:avLst/>
                    </a:prstGeom>
                    <a:noFill/>
                    <a:ln>
                      <a:noFill/>
                    </a:ln>
                  </pic:spPr>
                </pic:pic>
              </a:graphicData>
            </a:graphic>
          </wp:inline>
        </w:drawing>
      </w:r>
    </w:p>
    <w:p w14:paraId="290197F9" w14:textId="74B5AF63" w:rsidR="00873E74" w:rsidRDefault="00873E74" w:rsidP="00873E74">
      <w:pPr>
        <w:tabs>
          <w:tab w:val="left" w:pos="8445"/>
        </w:tabs>
        <w:rPr>
          <w:rFonts w:ascii="Arial" w:hAnsi="Arial" w:cs="Arial"/>
        </w:rPr>
      </w:pPr>
      <w:r>
        <w:rPr>
          <w:rFonts w:ascii="Arial" w:hAnsi="Arial" w:cs="Arial"/>
        </w:rPr>
        <w:tab/>
      </w:r>
    </w:p>
    <w:p w14:paraId="79166126" w14:textId="6A99D621" w:rsidR="00873E74" w:rsidRDefault="00873E74" w:rsidP="00873E74">
      <w:pPr>
        <w:tabs>
          <w:tab w:val="left" w:pos="8445"/>
        </w:tabs>
        <w:rPr>
          <w:rFonts w:ascii="Arial" w:hAnsi="Arial" w:cs="Arial"/>
        </w:rPr>
      </w:pPr>
    </w:p>
    <w:p w14:paraId="2AB89C69" w14:textId="07553B9E" w:rsidR="00873E74" w:rsidRDefault="00873E74" w:rsidP="00873E74">
      <w:pPr>
        <w:tabs>
          <w:tab w:val="left" w:pos="8445"/>
        </w:tabs>
        <w:rPr>
          <w:rFonts w:ascii="Arial" w:hAnsi="Arial" w:cs="Arial"/>
        </w:rPr>
      </w:pPr>
    </w:p>
    <w:p w14:paraId="6BDCDD36" w14:textId="131F3F08" w:rsidR="00873E74" w:rsidRDefault="00873E74" w:rsidP="00873E74">
      <w:pPr>
        <w:tabs>
          <w:tab w:val="left" w:pos="8445"/>
        </w:tabs>
        <w:rPr>
          <w:rFonts w:ascii="Arial" w:hAnsi="Arial" w:cs="Arial"/>
        </w:rPr>
      </w:pPr>
    </w:p>
    <w:p w14:paraId="30C1C44A" w14:textId="14940F12" w:rsidR="00873E74" w:rsidRDefault="00873E74" w:rsidP="00873E74">
      <w:pPr>
        <w:tabs>
          <w:tab w:val="left" w:pos="8445"/>
        </w:tabs>
        <w:rPr>
          <w:rFonts w:ascii="Arial" w:hAnsi="Arial" w:cs="Arial"/>
        </w:rPr>
      </w:pPr>
    </w:p>
    <w:p w14:paraId="0F12E442" w14:textId="3E212AE5" w:rsidR="00873E74" w:rsidRPr="00873E74" w:rsidRDefault="00873E74" w:rsidP="00873E74">
      <w:pPr>
        <w:pStyle w:val="Heading2"/>
        <w:rPr>
          <w:rFonts w:ascii="Arial" w:hAnsi="Arial" w:cs="Arial"/>
          <w:b/>
          <w:bCs/>
          <w:color w:val="auto"/>
          <w:sz w:val="24"/>
          <w:szCs w:val="24"/>
        </w:rPr>
      </w:pPr>
      <w:bookmarkStart w:id="27" w:name="_Toc99981915"/>
      <w:bookmarkStart w:id="28" w:name="_Toc99982076"/>
      <w:r w:rsidRPr="00873E74">
        <w:rPr>
          <w:rFonts w:ascii="Arial" w:hAnsi="Arial" w:cs="Arial"/>
          <w:b/>
          <w:bCs/>
          <w:color w:val="auto"/>
          <w:sz w:val="24"/>
          <w:szCs w:val="24"/>
        </w:rPr>
        <w:t>Appendix 2</w:t>
      </w:r>
      <w:bookmarkEnd w:id="27"/>
      <w:bookmarkEnd w:id="28"/>
    </w:p>
    <w:p w14:paraId="19775EDF" w14:textId="1507ABD2" w:rsidR="00873E74" w:rsidRDefault="00873E74" w:rsidP="00873E74">
      <w:pPr>
        <w:tabs>
          <w:tab w:val="left" w:pos="8445"/>
        </w:tabs>
        <w:rPr>
          <w:noProof/>
        </w:rPr>
      </w:pPr>
      <w:r>
        <w:rPr>
          <w:noProof/>
        </w:rPr>
        <w:drawing>
          <wp:inline distT="0" distB="0" distL="0" distR="0" wp14:anchorId="5ACB5AAB" wp14:editId="68BD6B59">
            <wp:extent cx="5943600" cy="30886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3088640"/>
                    </a:xfrm>
                    <a:prstGeom prst="rect">
                      <a:avLst/>
                    </a:prstGeom>
                    <a:noFill/>
                    <a:ln>
                      <a:noFill/>
                    </a:ln>
                  </pic:spPr>
                </pic:pic>
              </a:graphicData>
            </a:graphic>
          </wp:inline>
        </w:drawing>
      </w:r>
    </w:p>
    <w:p w14:paraId="6257436C" w14:textId="3AAD4027" w:rsidR="005361D6" w:rsidRPr="00597A13" w:rsidRDefault="005361D6" w:rsidP="00597A13">
      <w:pPr>
        <w:pStyle w:val="Heading2"/>
        <w:rPr>
          <w:rFonts w:ascii="Arial" w:hAnsi="Arial" w:cs="Arial"/>
          <w:b/>
          <w:bCs/>
          <w:color w:val="auto"/>
          <w:sz w:val="22"/>
          <w:szCs w:val="22"/>
        </w:rPr>
      </w:pPr>
      <w:bookmarkStart w:id="29" w:name="_Toc99982077"/>
      <w:r w:rsidRPr="00597A13">
        <w:rPr>
          <w:rFonts w:ascii="Arial" w:hAnsi="Arial" w:cs="Arial"/>
          <w:b/>
          <w:bCs/>
          <w:color w:val="auto"/>
          <w:sz w:val="22"/>
          <w:szCs w:val="22"/>
        </w:rPr>
        <w:t>Appendix 3</w:t>
      </w:r>
      <w:bookmarkEnd w:id="29"/>
    </w:p>
    <w:p w14:paraId="2382F741" w14:textId="327226B0" w:rsidR="005361D6" w:rsidRPr="005361D6" w:rsidRDefault="005361D6" w:rsidP="005361D6">
      <w:pPr>
        <w:rPr>
          <w:rFonts w:ascii="Arial" w:hAnsi="Arial" w:cs="Arial"/>
        </w:rPr>
      </w:pPr>
      <w:r>
        <w:rPr>
          <w:noProof/>
        </w:rPr>
        <w:drawing>
          <wp:inline distT="0" distB="0" distL="0" distR="0" wp14:anchorId="0ED87409" wp14:editId="4A336AF7">
            <wp:extent cx="5943600" cy="3333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333750"/>
                    </a:xfrm>
                    <a:prstGeom prst="rect">
                      <a:avLst/>
                    </a:prstGeom>
                    <a:noFill/>
                    <a:ln>
                      <a:noFill/>
                    </a:ln>
                  </pic:spPr>
                </pic:pic>
              </a:graphicData>
            </a:graphic>
          </wp:inline>
        </w:drawing>
      </w:r>
    </w:p>
    <w:p w14:paraId="63D86B7A" w14:textId="00A01D90" w:rsidR="005361D6" w:rsidRDefault="005361D6" w:rsidP="005361D6">
      <w:pPr>
        <w:rPr>
          <w:noProof/>
        </w:rPr>
      </w:pPr>
    </w:p>
    <w:p w14:paraId="199AC28E" w14:textId="6B2993CD" w:rsidR="005361D6" w:rsidRDefault="005361D6" w:rsidP="005361D6">
      <w:pPr>
        <w:rPr>
          <w:rFonts w:ascii="Arial" w:hAnsi="Arial" w:cs="Arial"/>
        </w:rPr>
      </w:pPr>
    </w:p>
    <w:p w14:paraId="3518181C" w14:textId="7861AEBA" w:rsidR="00BE186E" w:rsidRDefault="00BE186E" w:rsidP="005361D6">
      <w:pPr>
        <w:rPr>
          <w:rFonts w:ascii="Arial" w:hAnsi="Arial" w:cs="Arial"/>
        </w:rPr>
      </w:pPr>
    </w:p>
    <w:p w14:paraId="56791D7D" w14:textId="7F6D316D" w:rsidR="00BE186E" w:rsidRDefault="00BE186E" w:rsidP="005361D6">
      <w:pPr>
        <w:rPr>
          <w:rFonts w:ascii="Arial" w:hAnsi="Arial" w:cs="Arial"/>
        </w:rPr>
      </w:pPr>
    </w:p>
    <w:p w14:paraId="1B0E2DD1" w14:textId="1865B5D6" w:rsidR="00BE186E" w:rsidRPr="00BE186E" w:rsidRDefault="00BE186E" w:rsidP="00BE186E">
      <w:pPr>
        <w:pStyle w:val="Heading2"/>
        <w:rPr>
          <w:rFonts w:ascii="Arial" w:hAnsi="Arial" w:cs="Arial"/>
          <w:b/>
          <w:bCs/>
          <w:color w:val="auto"/>
          <w:sz w:val="22"/>
          <w:szCs w:val="22"/>
        </w:rPr>
      </w:pPr>
      <w:bookmarkStart w:id="30" w:name="_Toc99981916"/>
      <w:bookmarkStart w:id="31" w:name="_Toc99982078"/>
      <w:r w:rsidRPr="00BE186E">
        <w:rPr>
          <w:rFonts w:ascii="Arial" w:hAnsi="Arial" w:cs="Arial"/>
          <w:b/>
          <w:bCs/>
          <w:color w:val="auto"/>
          <w:sz w:val="22"/>
          <w:szCs w:val="22"/>
        </w:rPr>
        <w:t>Appendix 4</w:t>
      </w:r>
      <w:bookmarkEnd w:id="30"/>
      <w:bookmarkEnd w:id="31"/>
    </w:p>
    <w:p w14:paraId="10FD9090" w14:textId="18DD8EC1" w:rsidR="00BE186E" w:rsidRPr="005361D6" w:rsidRDefault="00BE186E" w:rsidP="005361D6">
      <w:pPr>
        <w:rPr>
          <w:rFonts w:ascii="Arial" w:hAnsi="Arial" w:cs="Arial"/>
        </w:rPr>
      </w:pPr>
      <w:r>
        <w:rPr>
          <w:noProof/>
        </w:rPr>
        <w:drawing>
          <wp:inline distT="0" distB="0" distL="0" distR="0" wp14:anchorId="36038357" wp14:editId="3356D914">
            <wp:extent cx="5943600" cy="546417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5464175"/>
                    </a:xfrm>
                    <a:prstGeom prst="rect">
                      <a:avLst/>
                    </a:prstGeom>
                    <a:noFill/>
                    <a:ln>
                      <a:noFill/>
                    </a:ln>
                  </pic:spPr>
                </pic:pic>
              </a:graphicData>
            </a:graphic>
          </wp:inline>
        </w:drawing>
      </w:r>
    </w:p>
    <w:sectPr w:rsidR="00BE186E" w:rsidRPr="005361D6">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D60FF" w14:textId="77777777" w:rsidR="00E561C1" w:rsidRDefault="00E561C1" w:rsidP="00855144">
      <w:pPr>
        <w:spacing w:after="0" w:line="240" w:lineRule="auto"/>
      </w:pPr>
      <w:r>
        <w:separator/>
      </w:r>
    </w:p>
  </w:endnote>
  <w:endnote w:type="continuationSeparator" w:id="0">
    <w:p w14:paraId="49761A2D" w14:textId="77777777" w:rsidR="00E561C1" w:rsidRDefault="00E561C1" w:rsidP="008551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786B4" w14:textId="77777777" w:rsidR="00E561C1" w:rsidRDefault="00E561C1" w:rsidP="00855144">
      <w:pPr>
        <w:spacing w:after="0" w:line="240" w:lineRule="auto"/>
      </w:pPr>
      <w:r>
        <w:separator/>
      </w:r>
    </w:p>
  </w:footnote>
  <w:footnote w:type="continuationSeparator" w:id="0">
    <w:p w14:paraId="7603738E" w14:textId="77777777" w:rsidR="00E561C1" w:rsidRDefault="00E561C1" w:rsidP="008551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D6F3A" w14:textId="4FB52706" w:rsidR="00855144" w:rsidRPr="00FF0564" w:rsidRDefault="00855144">
    <w:pPr>
      <w:pStyle w:val="Header"/>
      <w:jc w:val="right"/>
      <w:rPr>
        <w:rFonts w:ascii="Arial" w:hAnsi="Arial" w:cs="Arial"/>
      </w:rPr>
    </w:pPr>
    <w:r w:rsidRPr="00FF0564">
      <w:rPr>
        <w:rFonts w:ascii="Arial" w:hAnsi="Arial" w:cs="Arial"/>
      </w:rPr>
      <w:t xml:space="preserve">Reflective Report  </w:t>
    </w:r>
    <w:sdt>
      <w:sdtPr>
        <w:rPr>
          <w:rFonts w:ascii="Arial" w:hAnsi="Arial" w:cs="Arial"/>
        </w:rPr>
        <w:id w:val="-492489206"/>
        <w:docPartObj>
          <w:docPartGallery w:val="Page Numbers (Top of Page)"/>
          <w:docPartUnique/>
        </w:docPartObj>
      </w:sdtPr>
      <w:sdtEndPr>
        <w:rPr>
          <w:noProof/>
        </w:rPr>
      </w:sdtEndPr>
      <w:sdtContent>
        <w:r w:rsidRPr="00FF0564">
          <w:rPr>
            <w:rFonts w:ascii="Arial" w:hAnsi="Arial" w:cs="Arial"/>
          </w:rPr>
          <w:fldChar w:fldCharType="begin"/>
        </w:r>
        <w:r w:rsidRPr="00FF0564">
          <w:rPr>
            <w:rFonts w:ascii="Arial" w:hAnsi="Arial" w:cs="Arial"/>
          </w:rPr>
          <w:instrText xml:space="preserve"> PAGE   \* MERGEFORMAT </w:instrText>
        </w:r>
        <w:r w:rsidRPr="00FF0564">
          <w:rPr>
            <w:rFonts w:ascii="Arial" w:hAnsi="Arial" w:cs="Arial"/>
          </w:rPr>
          <w:fldChar w:fldCharType="separate"/>
        </w:r>
        <w:r w:rsidRPr="00FF0564">
          <w:rPr>
            <w:rFonts w:ascii="Arial" w:hAnsi="Arial" w:cs="Arial"/>
            <w:noProof/>
          </w:rPr>
          <w:t>2</w:t>
        </w:r>
        <w:r w:rsidRPr="00FF0564">
          <w:rPr>
            <w:rFonts w:ascii="Arial" w:hAnsi="Arial" w:cs="Arial"/>
            <w:noProof/>
          </w:rPr>
          <w:fldChar w:fldCharType="end"/>
        </w:r>
      </w:sdtContent>
    </w:sdt>
  </w:p>
  <w:p w14:paraId="2F2459CC" w14:textId="77777777" w:rsidR="00855144" w:rsidRDefault="0085514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YxtzQytTA0NDE2NjBQ0lEKTi0uzszPAykwrgUAHGBJMCwAAAA="/>
  </w:docVars>
  <w:rsids>
    <w:rsidRoot w:val="00045F77"/>
    <w:rsid w:val="0001449A"/>
    <w:rsid w:val="00027F3F"/>
    <w:rsid w:val="00045F77"/>
    <w:rsid w:val="000629E0"/>
    <w:rsid w:val="0008027D"/>
    <w:rsid w:val="000A2978"/>
    <w:rsid w:val="00101E68"/>
    <w:rsid w:val="001077F2"/>
    <w:rsid w:val="001172A9"/>
    <w:rsid w:val="00125BB5"/>
    <w:rsid w:val="00130C58"/>
    <w:rsid w:val="00140F9A"/>
    <w:rsid w:val="00142A19"/>
    <w:rsid w:val="001822AF"/>
    <w:rsid w:val="001858FB"/>
    <w:rsid w:val="001B7CA6"/>
    <w:rsid w:val="00214B27"/>
    <w:rsid w:val="00224681"/>
    <w:rsid w:val="002264E1"/>
    <w:rsid w:val="00241B6A"/>
    <w:rsid w:val="00241CA1"/>
    <w:rsid w:val="00264DBC"/>
    <w:rsid w:val="0026576C"/>
    <w:rsid w:val="002672EF"/>
    <w:rsid w:val="00267B5E"/>
    <w:rsid w:val="002857C3"/>
    <w:rsid w:val="002916D5"/>
    <w:rsid w:val="00292590"/>
    <w:rsid w:val="002A08FE"/>
    <w:rsid w:val="002F3471"/>
    <w:rsid w:val="002F623F"/>
    <w:rsid w:val="003A08D6"/>
    <w:rsid w:val="003A6D81"/>
    <w:rsid w:val="003C2C16"/>
    <w:rsid w:val="00400F9E"/>
    <w:rsid w:val="004072CC"/>
    <w:rsid w:val="00447B8B"/>
    <w:rsid w:val="004552F0"/>
    <w:rsid w:val="00470B5E"/>
    <w:rsid w:val="00473051"/>
    <w:rsid w:val="004A42DE"/>
    <w:rsid w:val="004B1923"/>
    <w:rsid w:val="004C1009"/>
    <w:rsid w:val="004C5BA7"/>
    <w:rsid w:val="004C714F"/>
    <w:rsid w:val="004D4321"/>
    <w:rsid w:val="004E7BFE"/>
    <w:rsid w:val="004F2FFE"/>
    <w:rsid w:val="0050495B"/>
    <w:rsid w:val="00507975"/>
    <w:rsid w:val="0052739D"/>
    <w:rsid w:val="005361D6"/>
    <w:rsid w:val="00540BA9"/>
    <w:rsid w:val="00540E88"/>
    <w:rsid w:val="00544E9C"/>
    <w:rsid w:val="00545A2B"/>
    <w:rsid w:val="00571EEC"/>
    <w:rsid w:val="00597A13"/>
    <w:rsid w:val="005E515E"/>
    <w:rsid w:val="005F3042"/>
    <w:rsid w:val="0060668A"/>
    <w:rsid w:val="006227D4"/>
    <w:rsid w:val="00633F7A"/>
    <w:rsid w:val="006366CA"/>
    <w:rsid w:val="00664EDA"/>
    <w:rsid w:val="006658FE"/>
    <w:rsid w:val="00675584"/>
    <w:rsid w:val="00682D05"/>
    <w:rsid w:val="00683C7E"/>
    <w:rsid w:val="006F3300"/>
    <w:rsid w:val="00717F87"/>
    <w:rsid w:val="00720F9C"/>
    <w:rsid w:val="00726CA7"/>
    <w:rsid w:val="00731A9D"/>
    <w:rsid w:val="007560B0"/>
    <w:rsid w:val="00766576"/>
    <w:rsid w:val="0076787E"/>
    <w:rsid w:val="0079135B"/>
    <w:rsid w:val="007B441D"/>
    <w:rsid w:val="007B71B7"/>
    <w:rsid w:val="007F6013"/>
    <w:rsid w:val="00805E6E"/>
    <w:rsid w:val="00810042"/>
    <w:rsid w:val="008228CE"/>
    <w:rsid w:val="0083049A"/>
    <w:rsid w:val="008467DD"/>
    <w:rsid w:val="00855144"/>
    <w:rsid w:val="00873E74"/>
    <w:rsid w:val="00881DBB"/>
    <w:rsid w:val="00882224"/>
    <w:rsid w:val="008A4C8B"/>
    <w:rsid w:val="008B7124"/>
    <w:rsid w:val="00915307"/>
    <w:rsid w:val="00935E61"/>
    <w:rsid w:val="00937145"/>
    <w:rsid w:val="00941F46"/>
    <w:rsid w:val="0094425B"/>
    <w:rsid w:val="00947990"/>
    <w:rsid w:val="00960B9D"/>
    <w:rsid w:val="009764C3"/>
    <w:rsid w:val="009775EA"/>
    <w:rsid w:val="00A04E62"/>
    <w:rsid w:val="00A15415"/>
    <w:rsid w:val="00A16691"/>
    <w:rsid w:val="00A16C33"/>
    <w:rsid w:val="00A40386"/>
    <w:rsid w:val="00A40BF6"/>
    <w:rsid w:val="00A52444"/>
    <w:rsid w:val="00A630F9"/>
    <w:rsid w:val="00A677D6"/>
    <w:rsid w:val="00A74604"/>
    <w:rsid w:val="00A84074"/>
    <w:rsid w:val="00A85424"/>
    <w:rsid w:val="00A87A63"/>
    <w:rsid w:val="00AA590C"/>
    <w:rsid w:val="00AC57F3"/>
    <w:rsid w:val="00AE038D"/>
    <w:rsid w:val="00AE677D"/>
    <w:rsid w:val="00AF04E6"/>
    <w:rsid w:val="00B016EC"/>
    <w:rsid w:val="00B35B03"/>
    <w:rsid w:val="00B43A9A"/>
    <w:rsid w:val="00B771B8"/>
    <w:rsid w:val="00B81E44"/>
    <w:rsid w:val="00B84198"/>
    <w:rsid w:val="00B846B2"/>
    <w:rsid w:val="00BC2F4F"/>
    <w:rsid w:val="00BD6C98"/>
    <w:rsid w:val="00BE186E"/>
    <w:rsid w:val="00BF7FBB"/>
    <w:rsid w:val="00C075B2"/>
    <w:rsid w:val="00C20C5A"/>
    <w:rsid w:val="00C86062"/>
    <w:rsid w:val="00C91BFD"/>
    <w:rsid w:val="00CA6D40"/>
    <w:rsid w:val="00CB3EB0"/>
    <w:rsid w:val="00CC7697"/>
    <w:rsid w:val="00CF3074"/>
    <w:rsid w:val="00D46412"/>
    <w:rsid w:val="00D556B2"/>
    <w:rsid w:val="00D55C9F"/>
    <w:rsid w:val="00D704A9"/>
    <w:rsid w:val="00D864BC"/>
    <w:rsid w:val="00D93FDC"/>
    <w:rsid w:val="00D95100"/>
    <w:rsid w:val="00DA308B"/>
    <w:rsid w:val="00DB387A"/>
    <w:rsid w:val="00DC65D3"/>
    <w:rsid w:val="00DC79CE"/>
    <w:rsid w:val="00DD77A3"/>
    <w:rsid w:val="00DF61BE"/>
    <w:rsid w:val="00E13EB2"/>
    <w:rsid w:val="00E174F6"/>
    <w:rsid w:val="00E561C1"/>
    <w:rsid w:val="00E6302F"/>
    <w:rsid w:val="00E736FB"/>
    <w:rsid w:val="00E9107B"/>
    <w:rsid w:val="00EB2201"/>
    <w:rsid w:val="00ED6808"/>
    <w:rsid w:val="00ED78E9"/>
    <w:rsid w:val="00F16C4F"/>
    <w:rsid w:val="00F37E16"/>
    <w:rsid w:val="00F66B4B"/>
    <w:rsid w:val="00FA13D3"/>
    <w:rsid w:val="00FA5FA5"/>
    <w:rsid w:val="00FD546F"/>
    <w:rsid w:val="00FE1F44"/>
    <w:rsid w:val="00FE3C62"/>
    <w:rsid w:val="00FF0564"/>
    <w:rsid w:val="00FF30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A990D"/>
  <w15:chartTrackingRefBased/>
  <w15:docId w15:val="{78B6B76E-01BD-4756-9957-E0BAACE5B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02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30C5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51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5144"/>
  </w:style>
  <w:style w:type="paragraph" w:styleId="Footer">
    <w:name w:val="footer"/>
    <w:basedOn w:val="Normal"/>
    <w:link w:val="FooterChar"/>
    <w:uiPriority w:val="99"/>
    <w:unhideWhenUsed/>
    <w:rsid w:val="008551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5144"/>
  </w:style>
  <w:style w:type="character" w:customStyle="1" w:styleId="Heading1Char">
    <w:name w:val="Heading 1 Char"/>
    <w:basedOn w:val="DefaultParagraphFont"/>
    <w:link w:val="Heading1"/>
    <w:uiPriority w:val="9"/>
    <w:rsid w:val="0008027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30C58"/>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125B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84074"/>
    <w:pPr>
      <w:outlineLvl w:val="9"/>
    </w:pPr>
  </w:style>
  <w:style w:type="paragraph" w:styleId="TOC1">
    <w:name w:val="toc 1"/>
    <w:basedOn w:val="Normal"/>
    <w:next w:val="Normal"/>
    <w:autoRedefine/>
    <w:uiPriority w:val="39"/>
    <w:unhideWhenUsed/>
    <w:rsid w:val="00A84074"/>
    <w:pPr>
      <w:spacing w:after="100"/>
    </w:pPr>
  </w:style>
  <w:style w:type="paragraph" w:styleId="TOC2">
    <w:name w:val="toc 2"/>
    <w:basedOn w:val="Normal"/>
    <w:next w:val="Normal"/>
    <w:autoRedefine/>
    <w:uiPriority w:val="39"/>
    <w:unhideWhenUsed/>
    <w:rsid w:val="00A84074"/>
    <w:pPr>
      <w:spacing w:after="100"/>
      <w:ind w:left="220"/>
    </w:pPr>
  </w:style>
  <w:style w:type="character" w:styleId="Hyperlink">
    <w:name w:val="Hyperlink"/>
    <w:basedOn w:val="DefaultParagraphFont"/>
    <w:uiPriority w:val="99"/>
    <w:unhideWhenUsed/>
    <w:rsid w:val="00A8407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207FD1-D3B5-4974-8A5E-43B695F5A1E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Pages>
  <Words>2554</Words>
  <Characters>14563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Natalie Doran (2025905)</cp:lastModifiedBy>
  <cp:revision>100</cp:revision>
  <dcterms:created xsi:type="dcterms:W3CDTF">2022-04-04T09:53:00Z</dcterms:created>
  <dcterms:modified xsi:type="dcterms:W3CDTF">2022-04-12T18:00:00Z</dcterms:modified>
</cp:coreProperties>
</file>