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10485" w:type="dxa"/>
        <w:tblLook w:val="04A0" w:firstRow="1" w:lastRow="0" w:firstColumn="1" w:lastColumn="0" w:noHBand="0" w:noVBand="1"/>
      </w:tblPr>
      <w:tblGrid>
        <w:gridCol w:w="10485"/>
      </w:tblGrid>
      <w:tr w:rsidR="007630F2" w:rsidRPr="00495014" w14:paraId="26721D8D" w14:textId="77777777" w:rsidTr="00B17E13">
        <w:trPr>
          <w:trHeight w:val="8354"/>
        </w:trPr>
        <w:tc>
          <w:tcPr>
            <w:tcW w:w="10485" w:type="dxa"/>
          </w:tcPr>
          <w:p w14:paraId="30EA4552" w14:textId="7A147BBC" w:rsidR="007630F2" w:rsidRPr="00495014" w:rsidRDefault="006E3B98" w:rsidP="00B17E13">
            <w:pPr>
              <w:spacing w:line="240" w:lineRule="auto"/>
              <w:jc w:val="right"/>
              <w:rPr>
                <w:b/>
                <w:color w:val="D83B01"/>
                <w:sz w:val="44"/>
              </w:rPr>
            </w:pPr>
            <w:r>
              <w:rPr>
                <w:b/>
                <w:noProof/>
                <w:color w:val="D83B01"/>
                <w:sz w:val="44"/>
              </w:rPr>
              <w:drawing>
                <wp:inline distT="0" distB="0" distL="0" distR="0" wp14:anchorId="3085FAA5" wp14:editId="2F9FDD72">
                  <wp:extent cx="4094507" cy="1609189"/>
                  <wp:effectExtent l="0" t="0" r="1270" b="0"/>
                  <wp:docPr id="7533197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118149" cy="1618481"/>
                          </a:xfrm>
                          <a:prstGeom prst="rect">
                            <a:avLst/>
                          </a:prstGeom>
                          <a:noFill/>
                        </pic:spPr>
                      </pic:pic>
                    </a:graphicData>
                  </a:graphic>
                </wp:inline>
              </w:drawing>
            </w:r>
          </w:p>
        </w:tc>
      </w:tr>
      <w:tr w:rsidR="007630F2" w:rsidRPr="00495014" w14:paraId="44688C4C" w14:textId="77777777" w:rsidTr="00377792">
        <w:trPr>
          <w:trHeight w:val="3446"/>
        </w:trPr>
        <w:tc>
          <w:tcPr>
            <w:tcW w:w="10485" w:type="dxa"/>
          </w:tcPr>
          <w:p w14:paraId="02E47DFF" w14:textId="6A9B8D05" w:rsidR="00127D78" w:rsidRPr="00FB6417" w:rsidRDefault="006E3B98" w:rsidP="00FB6417">
            <w:pPr>
              <w:pStyle w:val="Title"/>
            </w:pPr>
            <w:r>
              <w:t>Leadership &amp; Change</w:t>
            </w:r>
          </w:p>
          <w:p w14:paraId="0BD5FD56" w14:textId="77777777" w:rsidR="007630F2" w:rsidRDefault="006E3B98" w:rsidP="00FB6417">
            <w:pPr>
              <w:pStyle w:val="Subtitle"/>
            </w:pPr>
            <w:r>
              <w:t>BMPF7309D</w:t>
            </w:r>
          </w:p>
          <w:p w14:paraId="6B956C68" w14:textId="77777777" w:rsidR="006E3B98" w:rsidRDefault="006E3B98" w:rsidP="006E3B98"/>
          <w:p w14:paraId="0FF3C43F" w14:textId="77777777" w:rsidR="006E3B98" w:rsidRDefault="006E3B98" w:rsidP="006E3B98">
            <w:r>
              <w:t xml:space="preserve">Jeff Green </w:t>
            </w:r>
          </w:p>
          <w:p w14:paraId="07C9B6D1" w14:textId="77777777" w:rsidR="006E3B98" w:rsidRDefault="006E3B98" w:rsidP="006E3B98">
            <w:r>
              <w:t>2433091</w:t>
            </w:r>
          </w:p>
          <w:p w14:paraId="12C255F6" w14:textId="041164F3" w:rsidR="006E3B98" w:rsidRPr="006E3B98" w:rsidRDefault="006E3B98" w:rsidP="006E3B98">
            <w:r>
              <w:t>Word count: 49</w:t>
            </w:r>
            <w:r w:rsidR="00C4253D">
              <w:t>41</w:t>
            </w:r>
          </w:p>
        </w:tc>
      </w:tr>
    </w:tbl>
    <w:p w14:paraId="79DB067D" w14:textId="77777777" w:rsidR="007F3D82" w:rsidRPr="00495014" w:rsidRDefault="007F3D82" w:rsidP="00E667B3"/>
    <w:p w14:paraId="6294E32B" w14:textId="77777777" w:rsidR="007F3D82" w:rsidRPr="00495014" w:rsidRDefault="007F3D82" w:rsidP="00E667B3">
      <w:pPr>
        <w:sectPr w:rsidR="007F3D82" w:rsidRPr="00495014" w:rsidSect="005E14D5">
          <w:headerReference w:type="default" r:id="rId9"/>
          <w:footerReference w:type="default" r:id="rId10"/>
          <w:headerReference w:type="first" r:id="rId11"/>
          <w:footerReference w:type="first" r:id="rId12"/>
          <w:pgSz w:w="12240" w:h="15840" w:code="1"/>
          <w:pgMar w:top="1701" w:right="720" w:bottom="1672" w:left="720" w:header="578" w:footer="142" w:gutter="0"/>
          <w:cols w:space="720"/>
          <w:titlePg/>
          <w:docGrid w:linePitch="360"/>
        </w:sectPr>
      </w:pPr>
    </w:p>
    <w:p w14:paraId="04DBC8E8" w14:textId="475F2138" w:rsidR="00127D78" w:rsidRPr="00495014" w:rsidRDefault="00824BB6" w:rsidP="00824BB6">
      <w:pPr>
        <w:pStyle w:val="Heading1"/>
      </w:pPr>
      <w:bookmarkStart w:id="0" w:name="_Hlk529311408"/>
      <w:r>
        <w:lastRenderedPageBreak/>
        <w:t xml:space="preserve">Change Project </w:t>
      </w:r>
    </w:p>
    <w:bookmarkEnd w:id="0"/>
    <w:p w14:paraId="2EAFFC65" w14:textId="77777777" w:rsidR="00824BB6" w:rsidRPr="0046279F" w:rsidRDefault="00824BB6" w:rsidP="00035856">
      <w:pPr>
        <w:spacing w:line="360" w:lineRule="auto"/>
        <w:rPr>
          <w:rFonts w:cstheme="minorHAnsi"/>
          <w:sz w:val="24"/>
          <w:szCs w:val="24"/>
        </w:rPr>
      </w:pPr>
      <w:r w:rsidRPr="0046279F">
        <w:rPr>
          <w:rFonts w:eastAsia="Aptos" w:cstheme="minorHAnsi"/>
          <w:sz w:val="24"/>
          <w:szCs w:val="24"/>
        </w:rPr>
        <w:t xml:space="preserve">While I am employed by the Welsh Ambulance Service Trust (WAST), I am now serving in the position of a Senior Paramedic (SP). A multi-faceted post, the SP is based in the clinical division of WAST and is responsible for a variety of tasks. </w:t>
      </w:r>
    </w:p>
    <w:p w14:paraId="30728D54" w14:textId="77777777" w:rsidR="00824BB6" w:rsidRPr="0046279F" w:rsidRDefault="00824BB6" w:rsidP="00035856">
      <w:pPr>
        <w:spacing w:line="360" w:lineRule="auto"/>
        <w:rPr>
          <w:rFonts w:eastAsia="Aptos" w:cstheme="minorHAnsi"/>
          <w:sz w:val="24"/>
          <w:szCs w:val="24"/>
        </w:rPr>
      </w:pPr>
      <w:r w:rsidRPr="0046279F">
        <w:rPr>
          <w:rFonts w:eastAsia="Aptos" w:cstheme="minorHAnsi"/>
          <w:sz w:val="24"/>
          <w:szCs w:val="24"/>
          <w:lang w:val="en-GB"/>
        </w:rPr>
        <w:t>Fifty per cent of the Senior Paramedic (SP) role involves working as a frontline clinician on an emergency ambulance (EA). A key component of this clinical time is the 'ride-out,' a mechanism used to evaluate team members during their two annual performance reviews. As one of three Senior Paramedics covering the South Powys region, I am responsible for a diverse team of approximately seventy staff members. This group includes Emergency Medical Technicians (EMTs), Paramedics, and Duty Operations Managers (DOMs), all of whom are overseen through this clinical leadership framework.</w:t>
      </w:r>
    </w:p>
    <w:p w14:paraId="35A492CD" w14:textId="77777777" w:rsidR="00824BB6" w:rsidRPr="0046279F" w:rsidRDefault="00824BB6" w:rsidP="00035856">
      <w:pPr>
        <w:spacing w:line="360" w:lineRule="auto"/>
        <w:rPr>
          <w:rFonts w:cstheme="minorHAnsi"/>
          <w:sz w:val="24"/>
          <w:szCs w:val="24"/>
        </w:rPr>
      </w:pPr>
      <w:r w:rsidRPr="0046279F">
        <w:rPr>
          <w:rFonts w:eastAsia="Aptos" w:cstheme="minorHAnsi"/>
          <w:sz w:val="24"/>
          <w:szCs w:val="24"/>
        </w:rPr>
        <w:t>A solo responding vehicle known as a Cymru High Acuity Response Unit (CHARU) is used for twenty-five per cent of my clinical shifts to respond to calls that fall into the highest category.</w:t>
      </w:r>
    </w:p>
    <w:p w14:paraId="05A0A0A9" w14:textId="77777777" w:rsidR="00824BB6" w:rsidRPr="0046279F" w:rsidRDefault="00824BB6" w:rsidP="00035856">
      <w:pPr>
        <w:spacing w:line="360" w:lineRule="auto"/>
        <w:rPr>
          <w:rFonts w:eastAsia="Aptos" w:cstheme="minorHAnsi"/>
          <w:sz w:val="24"/>
          <w:szCs w:val="24"/>
        </w:rPr>
      </w:pPr>
      <w:r w:rsidRPr="0046279F">
        <w:rPr>
          <w:rFonts w:eastAsia="Aptos" w:cstheme="minorHAnsi"/>
          <w:sz w:val="24"/>
          <w:szCs w:val="24"/>
        </w:rPr>
        <w:t>On "Office Days," another twenty-five percent of the function is devoted to the administrative part of the position, which is based away from the clinical side of the role.</w:t>
      </w:r>
    </w:p>
    <w:p w14:paraId="7E40333B" w14:textId="77777777" w:rsidR="00824BB6" w:rsidRPr="0046279F" w:rsidRDefault="00824BB6" w:rsidP="00035856">
      <w:pPr>
        <w:spacing w:line="360" w:lineRule="auto"/>
        <w:rPr>
          <w:rFonts w:eastAsia="Aptos" w:cstheme="minorHAnsi"/>
          <w:sz w:val="24"/>
          <w:szCs w:val="24"/>
        </w:rPr>
      </w:pPr>
      <w:r w:rsidRPr="0046279F">
        <w:rPr>
          <w:rFonts w:eastAsia="Aptos" w:cstheme="minorHAnsi"/>
          <w:sz w:val="24"/>
          <w:szCs w:val="24"/>
        </w:rPr>
        <w:t xml:space="preserve">EMTs are responsible for providing basic life support (BLS). They are responsible for </w:t>
      </w:r>
      <w:proofErr w:type="spellStart"/>
      <w:r w:rsidRPr="0046279F">
        <w:rPr>
          <w:rFonts w:eastAsia="Aptos" w:cstheme="minorHAnsi"/>
          <w:sz w:val="24"/>
          <w:szCs w:val="24"/>
        </w:rPr>
        <w:t>stabilisation</w:t>
      </w:r>
      <w:proofErr w:type="spellEnd"/>
      <w:r w:rsidRPr="0046279F">
        <w:rPr>
          <w:rFonts w:eastAsia="Aptos" w:cstheme="minorHAnsi"/>
          <w:sz w:val="24"/>
          <w:szCs w:val="24"/>
        </w:rPr>
        <w:t>, ensuring safe transportation, and providing early intervention. Additionally, paramedics are independent clinicians who are competent to carry out complex assessments and treatments. They are also responsible for providing advanced life support (ALS).</w:t>
      </w:r>
    </w:p>
    <w:p w14:paraId="7FFA5557" w14:textId="77777777" w:rsidR="00824BB6" w:rsidRPr="0046279F" w:rsidRDefault="00824BB6" w:rsidP="00035856">
      <w:pPr>
        <w:spacing w:line="360" w:lineRule="auto"/>
        <w:rPr>
          <w:rFonts w:eastAsia="Aptos" w:cstheme="minorHAnsi"/>
          <w:sz w:val="24"/>
          <w:szCs w:val="24"/>
        </w:rPr>
      </w:pPr>
      <w:r w:rsidRPr="0046279F">
        <w:rPr>
          <w:rFonts w:eastAsia="Aptos" w:cstheme="minorHAnsi"/>
          <w:sz w:val="24"/>
          <w:szCs w:val="24"/>
          <w:lang w:val="en-GB"/>
        </w:rPr>
        <w:t>Duty Operations Managers (DOMs) serve two functions in the Trust's operational hierarchy. Managerially, their responsibilities encompass the full clinical workforce and support staff, including logistics, staffing, and disciplinary matters. However, its clinical mandate is especially directed at the frontline workforce of paramedics and emergency medical technicians (EMTs).</w:t>
      </w:r>
    </w:p>
    <w:p w14:paraId="69ABDD66" w14:textId="6E03D781" w:rsidR="00824BB6" w:rsidRPr="0046279F" w:rsidRDefault="00824BB6" w:rsidP="00035856">
      <w:pPr>
        <w:spacing w:before="240" w:after="240" w:line="360" w:lineRule="auto"/>
        <w:rPr>
          <w:rFonts w:eastAsia="Aptos" w:cstheme="minorHAnsi"/>
          <w:sz w:val="24"/>
          <w:szCs w:val="24"/>
        </w:rPr>
      </w:pPr>
      <w:r w:rsidRPr="0046279F">
        <w:rPr>
          <w:rFonts w:eastAsia="Aptos" w:cstheme="minorHAnsi"/>
          <w:sz w:val="24"/>
          <w:szCs w:val="24"/>
          <w:lang w:val="en-GB"/>
        </w:rPr>
        <w:t xml:space="preserve">As Duty Operations Managers (DOMs) are registered Paramedics or EMTs, they also require clinical ride-outs with Senior Paramedics as a tailored intervention for these roles. This enables SPs to lead all road personnel through high-level diagnostic judgments and autonomy (Randall, 2020), ensuring </w:t>
      </w:r>
      <w:r w:rsidRPr="0046279F">
        <w:rPr>
          <w:rFonts w:eastAsia="Aptos" w:cstheme="minorHAnsi"/>
          <w:sz w:val="24"/>
          <w:szCs w:val="24"/>
          <w:lang w:val="en-GB"/>
        </w:rPr>
        <w:lastRenderedPageBreak/>
        <w:t>that clinical standards are maintained through a lens of shared professional identity rather than solely top-down supervision.</w:t>
      </w:r>
    </w:p>
    <w:p w14:paraId="01598F1D" w14:textId="77777777" w:rsidR="00824BB6" w:rsidRPr="0046279F" w:rsidRDefault="00824BB6" w:rsidP="00035856">
      <w:pPr>
        <w:spacing w:before="240" w:after="240" w:line="360" w:lineRule="auto"/>
        <w:rPr>
          <w:rFonts w:eastAsia="Aptos" w:cstheme="minorHAnsi"/>
          <w:sz w:val="24"/>
          <w:szCs w:val="24"/>
        </w:rPr>
      </w:pPr>
      <w:r w:rsidRPr="0046279F">
        <w:rPr>
          <w:rFonts w:eastAsia="Aptos" w:cstheme="minorHAnsi"/>
          <w:sz w:val="24"/>
          <w:szCs w:val="24"/>
          <w:lang w:val="en-GB"/>
        </w:rPr>
        <w:t>The organisation attempts to dismantle the blame culture that frequently inhibits professional growth by basing clinical oversight on peer-led expertise instead of hierarchical monitoring (West and Coia, 2019). Compassionate leadership promotes clear standards, psychological safety, and a culture of curiosity rather than fear (Duggan, Taylor, and Hill, 2025).</w:t>
      </w:r>
    </w:p>
    <w:p w14:paraId="63D40514" w14:textId="77777777" w:rsidR="00824BB6" w:rsidRDefault="00824BB6" w:rsidP="00824BB6"/>
    <w:p w14:paraId="57D3BD49" w14:textId="77777777" w:rsidR="00824BB6" w:rsidRPr="0046279F" w:rsidRDefault="00824BB6" w:rsidP="00035856">
      <w:pPr>
        <w:spacing w:line="360" w:lineRule="auto"/>
        <w:rPr>
          <w:rFonts w:eastAsia="Aptos" w:cstheme="minorHAnsi"/>
          <w:sz w:val="24"/>
          <w:szCs w:val="24"/>
        </w:rPr>
      </w:pPr>
      <w:r w:rsidRPr="0046279F">
        <w:rPr>
          <w:rFonts w:eastAsia="Aptos" w:cstheme="minorHAnsi"/>
          <w:sz w:val="24"/>
          <w:szCs w:val="24"/>
        </w:rPr>
        <w:t xml:space="preserve">Among these are the maintenance of clinical records, the strengthening of professional procedures, and the guidelines that WAST incorporates from the Joint Royal Colleges Ambulance Liaison Committee (JRCALC). The clinical leadership part of the SP function is the most important aspect of the role. An SP demonstrates professionalism, communication skills, and clinical judgement. Staff absorb what you do, not just what you say (West, 2021). </w:t>
      </w:r>
    </w:p>
    <w:p w14:paraId="711189D6" w14:textId="77777777" w:rsidR="00824BB6" w:rsidRPr="0046279F" w:rsidRDefault="00824BB6" w:rsidP="00035856">
      <w:pPr>
        <w:spacing w:line="360" w:lineRule="auto"/>
        <w:rPr>
          <w:rFonts w:eastAsia="Aptos" w:cstheme="minorHAnsi"/>
          <w:sz w:val="24"/>
          <w:szCs w:val="24"/>
        </w:rPr>
      </w:pPr>
      <w:r w:rsidRPr="0046279F">
        <w:rPr>
          <w:rFonts w:eastAsia="Aptos" w:cstheme="minorHAnsi"/>
          <w:sz w:val="24"/>
          <w:szCs w:val="24"/>
        </w:rPr>
        <w:t xml:space="preserve">Without authentic leadership, the learning environment becomes unpredictable and </w:t>
      </w:r>
      <w:r w:rsidRPr="0046279F">
        <w:rPr>
          <w:rFonts w:cstheme="minorHAnsi"/>
          <w:sz w:val="24"/>
          <w:szCs w:val="24"/>
        </w:rPr>
        <w:t>unclear (</w:t>
      </w:r>
      <w:r w:rsidRPr="0046279F">
        <w:rPr>
          <w:rFonts w:cstheme="minorHAnsi"/>
          <w:color w:val="222222"/>
          <w:sz w:val="24"/>
          <w:szCs w:val="24"/>
        </w:rPr>
        <w:t>Domínguez-</w:t>
      </w:r>
      <w:proofErr w:type="spellStart"/>
      <w:r w:rsidRPr="0046279F">
        <w:rPr>
          <w:rFonts w:cstheme="minorHAnsi"/>
          <w:color w:val="222222"/>
          <w:sz w:val="24"/>
          <w:szCs w:val="24"/>
        </w:rPr>
        <w:t>Escrig</w:t>
      </w:r>
      <w:proofErr w:type="spellEnd"/>
      <w:r w:rsidRPr="0046279F">
        <w:rPr>
          <w:rFonts w:cstheme="minorHAnsi"/>
          <w:color w:val="222222"/>
          <w:sz w:val="24"/>
          <w:szCs w:val="24"/>
        </w:rPr>
        <w:t xml:space="preserve"> et al, 2023)</w:t>
      </w:r>
      <w:r w:rsidRPr="0046279F">
        <w:rPr>
          <w:rFonts w:eastAsia="Aptos" w:cstheme="minorHAnsi"/>
          <w:sz w:val="24"/>
          <w:szCs w:val="24"/>
        </w:rPr>
        <w:t xml:space="preserve">. Effective leadership involves focusing on staff development needs and breaking down difficult tasks into smaller, manageable segments </w:t>
      </w:r>
      <w:r w:rsidRPr="0046279F">
        <w:rPr>
          <w:rFonts w:cstheme="minorHAnsi"/>
          <w:sz w:val="24"/>
          <w:szCs w:val="24"/>
        </w:rPr>
        <w:t>(</w:t>
      </w:r>
      <w:r w:rsidRPr="0046279F">
        <w:rPr>
          <w:rFonts w:cstheme="minorHAnsi"/>
          <w:color w:val="222222"/>
          <w:sz w:val="24"/>
          <w:szCs w:val="24"/>
        </w:rPr>
        <w:t>Lussier and Achua, 2022)</w:t>
      </w:r>
      <w:r w:rsidRPr="0046279F">
        <w:rPr>
          <w:rFonts w:eastAsia="Aptos" w:cstheme="minorHAnsi"/>
          <w:sz w:val="24"/>
          <w:szCs w:val="24"/>
        </w:rPr>
        <w:t>.</w:t>
      </w:r>
      <w:r w:rsidRPr="0046279F">
        <w:rPr>
          <w:rFonts w:cstheme="minorHAnsi"/>
          <w:sz w:val="24"/>
          <w:szCs w:val="24"/>
        </w:rPr>
        <w:t xml:space="preserve"> </w:t>
      </w:r>
      <w:r w:rsidRPr="0046279F">
        <w:rPr>
          <w:rFonts w:eastAsia="Aptos" w:cstheme="minorHAnsi"/>
          <w:sz w:val="24"/>
          <w:szCs w:val="24"/>
        </w:rPr>
        <w:t xml:space="preserve"> </w:t>
      </w:r>
      <w:r w:rsidRPr="0046279F">
        <w:rPr>
          <w:rFonts w:eastAsia="Aptos" w:cstheme="minorHAnsi"/>
          <w:sz w:val="24"/>
          <w:szCs w:val="24"/>
          <w:lang w:val="en-GB"/>
        </w:rPr>
        <w:t>Lussier and Achua (2022) emphasise that a fundamental aspect of leadership is the necessity for the individual to maintain a positive and supportive professional demeanour.</w:t>
      </w:r>
    </w:p>
    <w:p w14:paraId="48E1BB4C" w14:textId="77777777" w:rsidR="00824BB6" w:rsidRPr="0046279F" w:rsidRDefault="00824BB6" w:rsidP="00035856">
      <w:pPr>
        <w:spacing w:line="360" w:lineRule="auto"/>
        <w:rPr>
          <w:rFonts w:eastAsia="Aptos" w:cstheme="minorHAnsi"/>
          <w:sz w:val="24"/>
          <w:szCs w:val="24"/>
        </w:rPr>
      </w:pPr>
      <w:r w:rsidRPr="0046279F">
        <w:rPr>
          <w:rFonts w:eastAsia="Aptos" w:cstheme="minorHAnsi"/>
          <w:sz w:val="24"/>
          <w:szCs w:val="24"/>
        </w:rPr>
        <w:t xml:space="preserve">An </w:t>
      </w:r>
      <w:proofErr w:type="spellStart"/>
      <w:r w:rsidRPr="0046279F">
        <w:rPr>
          <w:rFonts w:eastAsia="Aptos" w:cstheme="minorHAnsi"/>
          <w:sz w:val="24"/>
          <w:szCs w:val="24"/>
        </w:rPr>
        <w:t>organisation's</w:t>
      </w:r>
      <w:proofErr w:type="spellEnd"/>
      <w:r w:rsidRPr="0046279F">
        <w:rPr>
          <w:rFonts w:eastAsia="Aptos" w:cstheme="minorHAnsi"/>
          <w:sz w:val="24"/>
          <w:szCs w:val="24"/>
        </w:rPr>
        <w:t xml:space="preserve"> success or failure is frequently related to </w:t>
      </w:r>
      <w:proofErr w:type="spellStart"/>
      <w:r w:rsidRPr="0046279F">
        <w:rPr>
          <w:rFonts w:eastAsia="Aptos" w:cstheme="minorHAnsi"/>
          <w:sz w:val="24"/>
          <w:szCs w:val="24"/>
        </w:rPr>
        <w:t>organisational</w:t>
      </w:r>
      <w:proofErr w:type="spellEnd"/>
      <w:r w:rsidRPr="0046279F">
        <w:rPr>
          <w:rFonts w:eastAsia="Aptos" w:cstheme="minorHAnsi"/>
          <w:sz w:val="24"/>
          <w:szCs w:val="24"/>
        </w:rPr>
        <w:t xml:space="preserve"> culture</w:t>
      </w:r>
      <w:r w:rsidRPr="0046279F">
        <w:rPr>
          <w:rFonts w:eastAsiaTheme="minorEastAsia" w:cstheme="minorHAnsi"/>
          <w:color w:val="222222"/>
          <w:sz w:val="24"/>
          <w:szCs w:val="24"/>
          <w:lang w:val="en-GB"/>
        </w:rPr>
        <w:t xml:space="preserve"> (Fridan and </w:t>
      </w:r>
      <w:proofErr w:type="spellStart"/>
      <w:r w:rsidRPr="0046279F">
        <w:rPr>
          <w:rFonts w:eastAsiaTheme="minorEastAsia" w:cstheme="minorHAnsi"/>
          <w:color w:val="222222"/>
          <w:sz w:val="24"/>
          <w:szCs w:val="24"/>
          <w:lang w:val="en-GB"/>
        </w:rPr>
        <w:t>Maamari</w:t>
      </w:r>
      <w:proofErr w:type="spellEnd"/>
      <w:r w:rsidRPr="0046279F">
        <w:rPr>
          <w:rFonts w:eastAsiaTheme="minorEastAsia" w:cstheme="minorHAnsi"/>
          <w:color w:val="222222"/>
          <w:sz w:val="24"/>
          <w:szCs w:val="24"/>
          <w:lang w:val="en-GB"/>
        </w:rPr>
        <w:t>, 2024)</w:t>
      </w:r>
      <w:r w:rsidRPr="0046279F">
        <w:rPr>
          <w:rFonts w:eastAsia="Aptos" w:cstheme="minorHAnsi"/>
          <w:sz w:val="24"/>
          <w:szCs w:val="24"/>
        </w:rPr>
        <w:t xml:space="preserve">. </w:t>
      </w:r>
      <w:r w:rsidRPr="0046279F">
        <w:rPr>
          <w:rFonts w:eastAsiaTheme="minorEastAsia" w:cstheme="minorHAnsi"/>
          <w:color w:val="222222"/>
          <w:sz w:val="24"/>
          <w:szCs w:val="24"/>
          <w:lang w:val="en-GB"/>
        </w:rPr>
        <w:t xml:space="preserve">Fridan and </w:t>
      </w:r>
      <w:proofErr w:type="spellStart"/>
      <w:r w:rsidRPr="0046279F">
        <w:rPr>
          <w:rFonts w:eastAsiaTheme="minorEastAsia" w:cstheme="minorHAnsi"/>
          <w:color w:val="222222"/>
          <w:sz w:val="24"/>
          <w:szCs w:val="24"/>
          <w:lang w:val="en-GB"/>
        </w:rPr>
        <w:t>Maamari</w:t>
      </w:r>
      <w:proofErr w:type="spellEnd"/>
      <w:r w:rsidRPr="0046279F">
        <w:rPr>
          <w:rFonts w:eastAsiaTheme="minorEastAsia" w:cstheme="minorHAnsi"/>
          <w:color w:val="222222"/>
          <w:sz w:val="24"/>
          <w:szCs w:val="24"/>
          <w:lang w:val="en-GB"/>
        </w:rPr>
        <w:t xml:space="preserve"> (2024) study evidenced that not only does it improve employee's performance but also had a negative impact on “employees</w:t>
      </w:r>
      <w:r w:rsidRPr="0046279F">
        <w:rPr>
          <w:rFonts w:eastAsia="Aptos" w:cstheme="minorHAnsi"/>
          <w:sz w:val="24"/>
          <w:szCs w:val="24"/>
          <w:lang w:val="en-GB"/>
        </w:rPr>
        <w:t xml:space="preserve"> perceived effectiveness of performance reviews."</w:t>
      </w:r>
      <w:r w:rsidRPr="0046279F">
        <w:rPr>
          <w:rFonts w:eastAsiaTheme="minorEastAsia" w:cstheme="minorHAnsi"/>
          <w:color w:val="222222"/>
          <w:sz w:val="24"/>
          <w:szCs w:val="24"/>
          <w:lang w:val="en-GB"/>
        </w:rPr>
        <w:t xml:space="preserve">   </w:t>
      </w:r>
      <w:r w:rsidRPr="0046279F">
        <w:rPr>
          <w:rFonts w:eastAsia="Aptos" w:cstheme="minorHAnsi"/>
          <w:sz w:val="24"/>
          <w:szCs w:val="24"/>
        </w:rPr>
        <w:t xml:space="preserve"> </w:t>
      </w:r>
    </w:p>
    <w:p w14:paraId="4F86B749" w14:textId="246F59BD" w:rsidR="00824BB6" w:rsidRPr="0046279F" w:rsidRDefault="00824BB6" w:rsidP="00035856">
      <w:pPr>
        <w:spacing w:line="360" w:lineRule="auto"/>
        <w:rPr>
          <w:rFonts w:cstheme="minorHAnsi"/>
          <w:sz w:val="24"/>
          <w:szCs w:val="24"/>
        </w:rPr>
      </w:pPr>
      <w:r w:rsidRPr="0046279F">
        <w:rPr>
          <w:rFonts w:eastAsia="Aptos" w:cstheme="minorHAnsi"/>
          <w:sz w:val="24"/>
          <w:szCs w:val="24"/>
          <w:lang w:val="en-GB"/>
        </w:rPr>
        <w:t xml:space="preserve">The culture of an organization is what really controls how employees act and how well the business does overall (Williams, 2022). This impact is shown by internal values and ideas that are very strong, as well as corporate symbols, practices, and artefacts that are easy to see. Williams (2022) connects a strong culture to real benefits, such more sales growth, more value for shareholders, and better employee health. But new research shows that these benefits don't always happen. Fridan and </w:t>
      </w:r>
      <w:proofErr w:type="spellStart"/>
      <w:r w:rsidRPr="0046279F">
        <w:rPr>
          <w:rFonts w:eastAsia="Aptos" w:cstheme="minorHAnsi"/>
          <w:sz w:val="24"/>
          <w:szCs w:val="24"/>
          <w:lang w:val="en-GB"/>
        </w:rPr>
        <w:t>Maamari</w:t>
      </w:r>
      <w:proofErr w:type="spellEnd"/>
      <w:r w:rsidRPr="0046279F">
        <w:rPr>
          <w:rFonts w:eastAsia="Aptos" w:cstheme="minorHAnsi"/>
          <w:sz w:val="24"/>
          <w:szCs w:val="24"/>
          <w:lang w:val="en-GB"/>
        </w:rPr>
        <w:t xml:space="preserve"> (2024) specifically point out that trying to create a positive culture can sometimes clash with </w:t>
      </w:r>
      <w:r w:rsidRPr="0046279F">
        <w:rPr>
          <w:rFonts w:eastAsia="Aptos" w:cstheme="minorHAnsi"/>
          <w:sz w:val="24"/>
          <w:szCs w:val="24"/>
          <w:lang w:val="en-GB"/>
        </w:rPr>
        <w:lastRenderedPageBreak/>
        <w:t>how well formal performance assessments are seen to work. This means that culture and structural processes need to be properly linked to avoid unexpected negative results.</w:t>
      </w:r>
    </w:p>
    <w:p w14:paraId="7E325996" w14:textId="77777777" w:rsidR="00824BB6" w:rsidRPr="0046279F" w:rsidRDefault="00824BB6" w:rsidP="00035856">
      <w:pPr>
        <w:spacing w:line="360" w:lineRule="auto"/>
        <w:rPr>
          <w:rFonts w:eastAsia="Aptos" w:cstheme="minorHAnsi"/>
          <w:sz w:val="24"/>
          <w:szCs w:val="24"/>
        </w:rPr>
      </w:pPr>
      <w:r w:rsidRPr="0046279F">
        <w:rPr>
          <w:rFonts w:eastAsia="Aptos" w:cstheme="minorHAnsi"/>
          <w:sz w:val="24"/>
          <w:szCs w:val="24"/>
        </w:rPr>
        <w:t xml:space="preserve">Organisational culture has been extensively researched. Numerous authors, including Lee (2020), Vargas-Halabi, </w:t>
      </w:r>
      <w:r w:rsidRPr="0046279F">
        <w:rPr>
          <w:rFonts w:eastAsia="Aptos" w:cstheme="minorHAnsi"/>
          <w:color w:val="222222"/>
          <w:sz w:val="24"/>
          <w:szCs w:val="24"/>
        </w:rPr>
        <w:t>Nightingale (2018)</w:t>
      </w:r>
      <w:r w:rsidRPr="0046279F">
        <w:rPr>
          <w:rFonts w:eastAsia="Aptos" w:cstheme="minorHAnsi"/>
          <w:sz w:val="24"/>
          <w:szCs w:val="24"/>
        </w:rPr>
        <w:t xml:space="preserve"> and </w:t>
      </w:r>
      <w:proofErr w:type="spellStart"/>
      <w:r w:rsidRPr="0046279F">
        <w:rPr>
          <w:rFonts w:eastAsia="Aptos" w:cstheme="minorHAnsi"/>
          <w:sz w:val="24"/>
          <w:szCs w:val="24"/>
        </w:rPr>
        <w:t>Yagüe</w:t>
      </w:r>
      <w:proofErr w:type="spellEnd"/>
      <w:r w:rsidRPr="0046279F">
        <w:rPr>
          <w:rFonts w:eastAsia="Aptos" w:cstheme="minorHAnsi"/>
          <w:sz w:val="24"/>
          <w:szCs w:val="24"/>
        </w:rPr>
        <w:t xml:space="preserve">-Perales (2024) all agree with Williams (2022) and offer evidence that </w:t>
      </w:r>
      <w:proofErr w:type="spellStart"/>
      <w:r w:rsidRPr="0046279F">
        <w:rPr>
          <w:rFonts w:eastAsia="Aptos" w:cstheme="minorHAnsi"/>
          <w:sz w:val="24"/>
          <w:szCs w:val="24"/>
        </w:rPr>
        <w:t>organisational</w:t>
      </w:r>
      <w:proofErr w:type="spellEnd"/>
      <w:r w:rsidRPr="0046279F">
        <w:rPr>
          <w:rFonts w:eastAsia="Aptos" w:cstheme="minorHAnsi"/>
          <w:sz w:val="24"/>
          <w:szCs w:val="24"/>
        </w:rPr>
        <w:t xml:space="preserve"> culture is a blueprint for success, but Williams (2022) highlighted that it remains a challenging and controversial topic. </w:t>
      </w:r>
      <w:r w:rsidRPr="0046279F">
        <w:rPr>
          <w:rFonts w:eastAsia="Aptos" w:cstheme="minorHAnsi"/>
          <w:color w:val="222222"/>
          <w:sz w:val="24"/>
          <w:szCs w:val="24"/>
        </w:rPr>
        <w:t>Hatch (2019)</w:t>
      </w:r>
      <w:r w:rsidRPr="0046279F">
        <w:rPr>
          <w:rFonts w:eastAsia="Aptos" w:cstheme="minorHAnsi"/>
          <w:sz w:val="24"/>
          <w:szCs w:val="24"/>
        </w:rPr>
        <w:t xml:space="preserve"> also </w:t>
      </w:r>
      <w:proofErr w:type="spellStart"/>
      <w:r w:rsidRPr="0046279F">
        <w:rPr>
          <w:rFonts w:eastAsia="Aptos" w:cstheme="minorHAnsi"/>
          <w:sz w:val="24"/>
          <w:szCs w:val="24"/>
        </w:rPr>
        <w:t>criticises</w:t>
      </w:r>
      <w:proofErr w:type="spellEnd"/>
      <w:r w:rsidRPr="0046279F">
        <w:rPr>
          <w:rFonts w:eastAsia="Aptos" w:cstheme="minorHAnsi"/>
          <w:sz w:val="24"/>
          <w:szCs w:val="24"/>
        </w:rPr>
        <w:t xml:space="preserve"> the paradigm by observing that </w:t>
      </w:r>
      <w:proofErr w:type="spellStart"/>
      <w:r w:rsidRPr="0046279F">
        <w:rPr>
          <w:rFonts w:eastAsia="Aptos" w:cstheme="minorHAnsi"/>
          <w:sz w:val="24"/>
          <w:szCs w:val="24"/>
        </w:rPr>
        <w:t>organisational</w:t>
      </w:r>
      <w:proofErr w:type="spellEnd"/>
      <w:r w:rsidRPr="0046279F">
        <w:rPr>
          <w:rFonts w:eastAsia="Aptos" w:cstheme="minorHAnsi"/>
          <w:sz w:val="24"/>
          <w:szCs w:val="24"/>
        </w:rPr>
        <w:t xml:space="preserve"> culture lacks a singular description because scholars </w:t>
      </w:r>
      <w:proofErr w:type="spellStart"/>
      <w:r w:rsidRPr="0046279F">
        <w:rPr>
          <w:rFonts w:eastAsia="Aptos" w:cstheme="minorHAnsi"/>
          <w:sz w:val="24"/>
          <w:szCs w:val="24"/>
        </w:rPr>
        <w:t>analyse</w:t>
      </w:r>
      <w:proofErr w:type="spellEnd"/>
      <w:r w:rsidRPr="0046279F">
        <w:rPr>
          <w:rFonts w:eastAsia="Aptos" w:cstheme="minorHAnsi"/>
          <w:sz w:val="24"/>
          <w:szCs w:val="24"/>
        </w:rPr>
        <w:t xml:space="preserve"> it through many different frameworks. But it was Schein (2010) who stressed that unconscious beliefs that shape </w:t>
      </w:r>
      <w:proofErr w:type="spellStart"/>
      <w:r w:rsidRPr="0046279F">
        <w:rPr>
          <w:rFonts w:eastAsia="Aptos" w:cstheme="minorHAnsi"/>
          <w:sz w:val="24"/>
          <w:szCs w:val="24"/>
        </w:rPr>
        <w:t>behaviour</w:t>
      </w:r>
      <w:proofErr w:type="spellEnd"/>
      <w:r w:rsidRPr="0046279F">
        <w:rPr>
          <w:rFonts w:eastAsia="Aptos" w:cstheme="minorHAnsi"/>
          <w:sz w:val="24"/>
          <w:szCs w:val="24"/>
        </w:rPr>
        <w:t xml:space="preserve"> make up the deepest layer of society. These ideas are the most lasting and important parts of an </w:t>
      </w:r>
      <w:proofErr w:type="spellStart"/>
      <w:r w:rsidRPr="0046279F">
        <w:rPr>
          <w:rFonts w:eastAsia="Aptos" w:cstheme="minorHAnsi"/>
          <w:sz w:val="24"/>
          <w:szCs w:val="24"/>
        </w:rPr>
        <w:t>organisation's</w:t>
      </w:r>
      <w:proofErr w:type="spellEnd"/>
      <w:r w:rsidRPr="0046279F">
        <w:rPr>
          <w:rFonts w:eastAsia="Aptos" w:cstheme="minorHAnsi"/>
          <w:sz w:val="24"/>
          <w:szCs w:val="24"/>
        </w:rPr>
        <w:t xml:space="preserve"> culture because they are hard to see, hard to measure, and hard to change.</w:t>
      </w:r>
    </w:p>
    <w:p w14:paraId="6CA3C92C" w14:textId="77777777" w:rsidR="00824BB6" w:rsidRPr="0046279F" w:rsidRDefault="00824BB6" w:rsidP="00035856">
      <w:pPr>
        <w:spacing w:line="360" w:lineRule="auto"/>
        <w:rPr>
          <w:rFonts w:eastAsia="Aptos" w:cstheme="minorHAnsi"/>
          <w:color w:val="222222"/>
          <w:sz w:val="24"/>
          <w:szCs w:val="24"/>
        </w:rPr>
      </w:pPr>
      <w:r w:rsidRPr="0046279F">
        <w:rPr>
          <w:rFonts w:eastAsia="Aptos" w:cstheme="minorHAnsi"/>
          <w:sz w:val="24"/>
          <w:szCs w:val="24"/>
        </w:rPr>
        <w:t xml:space="preserve">Edgar H. Schein spent his entire career as a professor at the MIT Sloan School of Management and was also an American expert in </w:t>
      </w:r>
      <w:proofErr w:type="spellStart"/>
      <w:r w:rsidRPr="0046279F">
        <w:rPr>
          <w:rFonts w:eastAsia="Aptos" w:cstheme="minorHAnsi"/>
          <w:sz w:val="24"/>
          <w:szCs w:val="24"/>
        </w:rPr>
        <w:t>organisational</w:t>
      </w:r>
      <w:proofErr w:type="spellEnd"/>
      <w:r w:rsidRPr="0046279F">
        <w:rPr>
          <w:rFonts w:eastAsia="Aptos" w:cstheme="minorHAnsi"/>
          <w:sz w:val="24"/>
          <w:szCs w:val="24"/>
        </w:rPr>
        <w:t xml:space="preserve"> psychology. He has been </w:t>
      </w:r>
      <w:proofErr w:type="spellStart"/>
      <w:r w:rsidRPr="0046279F">
        <w:rPr>
          <w:rFonts w:eastAsia="Aptos" w:cstheme="minorHAnsi"/>
          <w:sz w:val="24"/>
          <w:szCs w:val="24"/>
        </w:rPr>
        <w:t>recognised</w:t>
      </w:r>
      <w:proofErr w:type="spellEnd"/>
      <w:r w:rsidRPr="0046279F">
        <w:rPr>
          <w:rFonts w:eastAsia="Aptos" w:cstheme="minorHAnsi"/>
          <w:sz w:val="24"/>
          <w:szCs w:val="24"/>
        </w:rPr>
        <w:t xml:space="preserve"> for creating the three</w:t>
      </w:r>
      <w:r w:rsidRPr="0046279F">
        <w:rPr>
          <w:rFonts w:ascii="Cambria Math" w:eastAsia="Aptos" w:hAnsi="Cambria Math" w:cs="Cambria Math"/>
          <w:sz w:val="24"/>
          <w:szCs w:val="24"/>
        </w:rPr>
        <w:t>‑</w:t>
      </w:r>
      <w:r w:rsidRPr="0046279F">
        <w:rPr>
          <w:rFonts w:eastAsia="Aptos" w:cstheme="minorHAnsi"/>
          <w:sz w:val="24"/>
          <w:szCs w:val="24"/>
        </w:rPr>
        <w:t xml:space="preserve">level model of </w:t>
      </w:r>
      <w:proofErr w:type="spellStart"/>
      <w:r w:rsidRPr="0046279F">
        <w:rPr>
          <w:rFonts w:eastAsia="Aptos" w:cstheme="minorHAnsi"/>
          <w:sz w:val="24"/>
          <w:szCs w:val="24"/>
        </w:rPr>
        <w:t>organisational</w:t>
      </w:r>
      <w:proofErr w:type="spellEnd"/>
      <w:r w:rsidRPr="0046279F">
        <w:rPr>
          <w:rFonts w:eastAsia="Aptos" w:cstheme="minorHAnsi"/>
          <w:sz w:val="24"/>
          <w:szCs w:val="24"/>
        </w:rPr>
        <w:t xml:space="preserve"> culture, which remains one of the most often used frameworks in leadership, management, and </w:t>
      </w:r>
      <w:proofErr w:type="spellStart"/>
      <w:r w:rsidRPr="0046279F">
        <w:rPr>
          <w:rFonts w:eastAsia="Aptos" w:cstheme="minorHAnsi"/>
          <w:sz w:val="24"/>
          <w:szCs w:val="24"/>
        </w:rPr>
        <w:t>organisational</w:t>
      </w:r>
      <w:proofErr w:type="spellEnd"/>
      <w:r w:rsidRPr="0046279F">
        <w:rPr>
          <w:rFonts w:eastAsia="Aptos" w:cstheme="minorHAnsi"/>
          <w:sz w:val="24"/>
          <w:szCs w:val="24"/>
        </w:rPr>
        <w:t xml:space="preserve"> development (see Appendix 1) (</w:t>
      </w:r>
      <w:r w:rsidRPr="0046279F">
        <w:rPr>
          <w:rFonts w:eastAsia="Aptos" w:cstheme="minorHAnsi"/>
          <w:color w:val="222222"/>
          <w:sz w:val="24"/>
          <w:szCs w:val="24"/>
        </w:rPr>
        <w:t xml:space="preserve">Burke, 2023). </w:t>
      </w:r>
    </w:p>
    <w:p w14:paraId="62699C96" w14:textId="77777777" w:rsidR="00824BB6" w:rsidRPr="0046279F" w:rsidRDefault="00824BB6" w:rsidP="00035856">
      <w:pPr>
        <w:spacing w:line="360" w:lineRule="auto"/>
        <w:rPr>
          <w:rFonts w:eastAsia="Aptos" w:cstheme="minorHAnsi"/>
          <w:color w:val="222222"/>
          <w:sz w:val="24"/>
          <w:szCs w:val="24"/>
        </w:rPr>
      </w:pPr>
      <w:r w:rsidRPr="0046279F">
        <w:rPr>
          <w:rFonts w:eastAsia="Aptos" w:cstheme="minorHAnsi"/>
          <w:color w:val="222222"/>
          <w:sz w:val="24"/>
          <w:szCs w:val="24"/>
        </w:rPr>
        <w:t xml:space="preserve">The National Health Service (NHS) used Schein’s Organisational Culture Model during the NHS Horizons (2021), </w:t>
      </w:r>
      <w:r w:rsidRPr="0046279F">
        <w:rPr>
          <w:rFonts w:eastAsia="Aptos" w:cstheme="minorHAnsi"/>
          <w:sz w:val="24"/>
          <w:szCs w:val="24"/>
        </w:rPr>
        <w:t xml:space="preserve">which examined the </w:t>
      </w:r>
      <w:proofErr w:type="spellStart"/>
      <w:r w:rsidRPr="0046279F">
        <w:rPr>
          <w:rFonts w:eastAsia="Aptos" w:cstheme="minorHAnsi"/>
          <w:sz w:val="24"/>
          <w:szCs w:val="24"/>
        </w:rPr>
        <w:t>organisational</w:t>
      </w:r>
      <w:proofErr w:type="spellEnd"/>
      <w:r w:rsidRPr="0046279F">
        <w:rPr>
          <w:rFonts w:eastAsia="Aptos" w:cstheme="minorHAnsi"/>
          <w:sz w:val="24"/>
          <w:szCs w:val="24"/>
        </w:rPr>
        <w:t xml:space="preserve"> issues of the coronavirus.</w:t>
      </w:r>
    </w:p>
    <w:p w14:paraId="586CF84E" w14:textId="5ED27476" w:rsidR="00824BB6" w:rsidRPr="0046279F" w:rsidRDefault="00824BB6" w:rsidP="00035856">
      <w:pPr>
        <w:spacing w:line="360" w:lineRule="auto"/>
        <w:rPr>
          <w:rFonts w:eastAsia="Aptos" w:cstheme="minorHAnsi"/>
          <w:color w:val="222222"/>
          <w:sz w:val="24"/>
          <w:szCs w:val="24"/>
        </w:rPr>
      </w:pPr>
      <w:r w:rsidRPr="0046279F">
        <w:rPr>
          <w:rFonts w:eastAsia="Aptos" w:cstheme="minorHAnsi"/>
          <w:sz w:val="24"/>
          <w:szCs w:val="24"/>
        </w:rPr>
        <w:t xml:space="preserve">It offers a methodical approach to diagnosing cultural problems and is especially helpful in comprehending enduring </w:t>
      </w:r>
      <w:proofErr w:type="spellStart"/>
      <w:r w:rsidRPr="0046279F">
        <w:rPr>
          <w:rFonts w:eastAsia="Aptos" w:cstheme="minorHAnsi"/>
          <w:sz w:val="24"/>
          <w:szCs w:val="24"/>
        </w:rPr>
        <w:t>behaviours</w:t>
      </w:r>
      <w:proofErr w:type="spellEnd"/>
      <w:r w:rsidRPr="0046279F">
        <w:rPr>
          <w:rFonts w:eastAsia="Aptos" w:cstheme="minorHAnsi"/>
          <w:sz w:val="24"/>
          <w:szCs w:val="24"/>
        </w:rPr>
        <w:t xml:space="preserve"> in intricate settings like the NHS</w:t>
      </w:r>
      <w:r w:rsidRPr="0046279F">
        <w:rPr>
          <w:rFonts w:eastAsia="Aptos" w:cstheme="minorHAnsi"/>
          <w:color w:val="222222"/>
          <w:sz w:val="24"/>
          <w:szCs w:val="24"/>
        </w:rPr>
        <w:t xml:space="preserve"> (Kilbane,2020)</w:t>
      </w:r>
      <w:r w:rsidRPr="0046279F">
        <w:rPr>
          <w:rFonts w:eastAsia="Aptos" w:cstheme="minorHAnsi"/>
          <w:sz w:val="24"/>
          <w:szCs w:val="24"/>
        </w:rPr>
        <w:t xml:space="preserve">. </w:t>
      </w:r>
      <w:proofErr w:type="gramStart"/>
      <w:r w:rsidRPr="0046279F">
        <w:rPr>
          <w:rFonts w:eastAsia="Aptos" w:cstheme="minorHAnsi"/>
          <w:sz w:val="24"/>
          <w:szCs w:val="24"/>
        </w:rPr>
        <w:t>But,</w:t>
      </w:r>
      <w:proofErr w:type="gramEnd"/>
      <w:r w:rsidRPr="0046279F">
        <w:rPr>
          <w:rFonts w:eastAsia="Aptos" w:cstheme="minorHAnsi"/>
          <w:sz w:val="24"/>
          <w:szCs w:val="24"/>
        </w:rPr>
        <w:t xml:space="preserve"> Hatch (2018) observes that Schein's underlying assumptions are difficult to uncover by observation, making the model difficult to implement.</w:t>
      </w:r>
    </w:p>
    <w:p w14:paraId="677EB5CE" w14:textId="7CDB7D0E" w:rsidR="00824BB6" w:rsidRDefault="00824BB6" w:rsidP="00035856">
      <w:pPr>
        <w:spacing w:line="360" w:lineRule="auto"/>
        <w:rPr>
          <w:rFonts w:eastAsia="Aptos" w:cstheme="minorHAnsi"/>
          <w:sz w:val="24"/>
          <w:szCs w:val="24"/>
          <w:lang w:val="en-GB"/>
        </w:rPr>
      </w:pPr>
      <w:r w:rsidRPr="0046279F">
        <w:rPr>
          <w:rFonts w:eastAsia="Aptos" w:cstheme="minorHAnsi"/>
          <w:sz w:val="24"/>
          <w:szCs w:val="24"/>
          <w:lang w:val="en-GB"/>
        </w:rPr>
        <w:t xml:space="preserve">Change managers must be proficient in both diagnosing the necessity for change and executing the specific actions required to realise it (Hayes, 2025). This dual requirement is underpinned by the high stakes of organisational transformation; Hayes (2025) provides a pessimistic outlook, noting that the costs of "getting change wrong" include not only financial loss but also systemic "change fatigue" and the erosion of employee trust. </w:t>
      </w:r>
    </w:p>
    <w:p w14:paraId="0B5980F1" w14:textId="03B464F6" w:rsidR="00FD124B" w:rsidRDefault="00FD124B" w:rsidP="00035856">
      <w:pPr>
        <w:spacing w:line="360" w:lineRule="auto"/>
        <w:rPr>
          <w:rFonts w:eastAsia="Aptos" w:cstheme="minorHAnsi"/>
          <w:sz w:val="24"/>
          <w:szCs w:val="24"/>
          <w:lang w:val="en-GB"/>
        </w:rPr>
      </w:pPr>
    </w:p>
    <w:p w14:paraId="5D00DD33" w14:textId="77777777" w:rsidR="00FD124B" w:rsidRPr="00FD124B" w:rsidRDefault="00FD124B" w:rsidP="00035856">
      <w:pPr>
        <w:pStyle w:val="paragraph"/>
        <w:spacing w:before="0" w:beforeAutospacing="0" w:after="0" w:afterAutospacing="0" w:line="360" w:lineRule="auto"/>
        <w:textAlignment w:val="baseline"/>
        <w:rPr>
          <w:rFonts w:asciiTheme="minorHAnsi" w:hAnsiTheme="minorHAnsi" w:cstheme="minorHAnsi"/>
          <w:sz w:val="18"/>
          <w:szCs w:val="18"/>
        </w:rPr>
      </w:pPr>
      <w:r w:rsidRPr="00FD124B">
        <w:rPr>
          <w:rStyle w:val="normaltextrun"/>
          <w:rFonts w:asciiTheme="minorHAnsi" w:hAnsiTheme="minorHAnsi" w:cstheme="minorHAnsi"/>
        </w:rPr>
        <w:lastRenderedPageBreak/>
        <w:t>Multiple models were considered for the analysis of organisational change, particularly Lewin’s Three-Stage Model. Lewin defines transition as a process of unfreezing established habits, adopting fresh approaches, and subsequently refreezing these modifications to guarantee enduring stability (Burnes, 2020). Burnes (2020) observes that the model emphasises the psychological and social dimensions of change, highlighting the necessity to confront existing views and assist personnel in managing uncertainty.</w:t>
      </w:r>
      <w:r w:rsidRPr="00FD124B">
        <w:rPr>
          <w:rStyle w:val="eop"/>
          <w:rFonts w:asciiTheme="minorHAnsi" w:hAnsiTheme="minorHAnsi" w:cstheme="minorHAnsi"/>
        </w:rPr>
        <w:t> </w:t>
      </w:r>
    </w:p>
    <w:p w14:paraId="0532E711" w14:textId="77777777" w:rsidR="00FD124B" w:rsidRPr="00FD124B" w:rsidRDefault="00FD124B" w:rsidP="00035856">
      <w:pPr>
        <w:pStyle w:val="paragraph"/>
        <w:spacing w:before="0" w:beforeAutospacing="0" w:after="0" w:afterAutospacing="0" w:line="360" w:lineRule="auto"/>
        <w:textAlignment w:val="baseline"/>
        <w:rPr>
          <w:rFonts w:asciiTheme="minorHAnsi" w:hAnsiTheme="minorHAnsi" w:cstheme="minorHAnsi"/>
          <w:sz w:val="18"/>
          <w:szCs w:val="18"/>
        </w:rPr>
      </w:pPr>
      <w:r w:rsidRPr="00FD124B">
        <w:rPr>
          <w:rStyle w:val="eop"/>
          <w:rFonts w:asciiTheme="minorHAnsi" w:hAnsiTheme="minorHAnsi" w:cstheme="minorHAnsi"/>
        </w:rPr>
        <w:t> </w:t>
      </w:r>
    </w:p>
    <w:p w14:paraId="0CD71C1E" w14:textId="77777777" w:rsidR="00FD124B" w:rsidRPr="00FD124B" w:rsidRDefault="00FD124B" w:rsidP="00035856">
      <w:pPr>
        <w:pStyle w:val="paragraph"/>
        <w:spacing w:before="0" w:beforeAutospacing="0" w:after="0" w:afterAutospacing="0" w:line="360" w:lineRule="auto"/>
        <w:textAlignment w:val="baseline"/>
        <w:rPr>
          <w:rFonts w:asciiTheme="minorHAnsi" w:hAnsiTheme="minorHAnsi" w:cstheme="minorHAnsi"/>
          <w:sz w:val="18"/>
          <w:szCs w:val="18"/>
        </w:rPr>
      </w:pPr>
      <w:r w:rsidRPr="00FD124B">
        <w:rPr>
          <w:rStyle w:val="normaltextrun"/>
          <w:rFonts w:asciiTheme="minorHAnsi" w:hAnsiTheme="minorHAnsi" w:cstheme="minorHAnsi"/>
        </w:rPr>
        <w:t>Memon, Shah, and Khoso (2021) claim that this simplicity is both an advantage and a constraint. A clear, easy-to-follow strategy can help you feel less anxious throughout the unfreezing period, but it wrongly suggests that change is a straight line with a definite end point. In fast-paced places like the Welsh Ambulance Service, the "refreeze" stage can turn into a theoretical trap. If an organisation stabilises itself too much, it could become fragile and not be able to thaw quickly enough when the next big problem happens. </w:t>
      </w:r>
      <w:r w:rsidRPr="00FD124B">
        <w:rPr>
          <w:rStyle w:val="eop"/>
          <w:rFonts w:asciiTheme="minorHAnsi" w:hAnsiTheme="minorHAnsi" w:cstheme="minorHAnsi"/>
        </w:rPr>
        <w:t> </w:t>
      </w:r>
    </w:p>
    <w:p w14:paraId="335E736E" w14:textId="77777777" w:rsidR="00FD124B" w:rsidRPr="00FD124B" w:rsidRDefault="00FD124B" w:rsidP="00035856">
      <w:pPr>
        <w:pStyle w:val="paragraph"/>
        <w:spacing w:before="0" w:beforeAutospacing="0" w:after="0" w:afterAutospacing="0" w:line="360" w:lineRule="auto"/>
        <w:textAlignment w:val="baseline"/>
        <w:rPr>
          <w:rFonts w:asciiTheme="minorHAnsi" w:hAnsiTheme="minorHAnsi" w:cstheme="minorHAnsi"/>
          <w:sz w:val="18"/>
          <w:szCs w:val="18"/>
        </w:rPr>
      </w:pPr>
      <w:r w:rsidRPr="00FD124B">
        <w:rPr>
          <w:rStyle w:val="eop"/>
          <w:rFonts w:asciiTheme="minorHAnsi" w:hAnsiTheme="minorHAnsi" w:cstheme="minorHAnsi"/>
        </w:rPr>
        <w:t> </w:t>
      </w:r>
    </w:p>
    <w:p w14:paraId="497F1635" w14:textId="77777777" w:rsidR="00FD124B" w:rsidRPr="00FD124B" w:rsidRDefault="00FD124B" w:rsidP="00035856">
      <w:pPr>
        <w:pStyle w:val="paragraph"/>
        <w:spacing w:before="0" w:beforeAutospacing="0" w:after="0" w:afterAutospacing="0" w:line="360" w:lineRule="auto"/>
        <w:textAlignment w:val="baseline"/>
        <w:rPr>
          <w:rFonts w:asciiTheme="minorHAnsi" w:hAnsiTheme="minorHAnsi" w:cstheme="minorHAnsi"/>
          <w:sz w:val="18"/>
          <w:szCs w:val="18"/>
        </w:rPr>
      </w:pPr>
      <w:r w:rsidRPr="00FD124B">
        <w:rPr>
          <w:rStyle w:val="normaltextrun"/>
          <w:rFonts w:asciiTheme="minorHAnsi" w:hAnsiTheme="minorHAnsi" w:cstheme="minorHAnsi"/>
        </w:rPr>
        <w:t>So, the model's emphasis on stability could be a weakness in a time when technology and healthcare practices are always changing.</w:t>
      </w:r>
      <w:r w:rsidRPr="00FD124B">
        <w:rPr>
          <w:rStyle w:val="eop"/>
          <w:rFonts w:asciiTheme="minorHAnsi" w:hAnsiTheme="minorHAnsi" w:cstheme="minorHAnsi"/>
        </w:rPr>
        <w:t> </w:t>
      </w:r>
    </w:p>
    <w:p w14:paraId="2B83C187" w14:textId="77777777" w:rsidR="00FD124B" w:rsidRPr="00FD124B" w:rsidRDefault="00FD124B" w:rsidP="00035856">
      <w:pPr>
        <w:pStyle w:val="paragraph"/>
        <w:spacing w:before="0" w:beforeAutospacing="0" w:after="0" w:afterAutospacing="0" w:line="360" w:lineRule="auto"/>
        <w:textAlignment w:val="baseline"/>
        <w:rPr>
          <w:rFonts w:asciiTheme="minorHAnsi" w:hAnsiTheme="minorHAnsi" w:cstheme="minorHAnsi"/>
          <w:sz w:val="18"/>
          <w:szCs w:val="18"/>
        </w:rPr>
      </w:pPr>
      <w:r w:rsidRPr="00FD124B">
        <w:rPr>
          <w:rStyle w:val="eop"/>
          <w:rFonts w:asciiTheme="minorHAnsi" w:hAnsiTheme="minorHAnsi" w:cstheme="minorHAnsi"/>
        </w:rPr>
        <w:t> </w:t>
      </w:r>
    </w:p>
    <w:p w14:paraId="78A41C73" w14:textId="5D821BAF" w:rsidR="00FD124B" w:rsidRPr="00FD124B" w:rsidRDefault="00FD124B" w:rsidP="00035856">
      <w:pPr>
        <w:pStyle w:val="paragraph"/>
        <w:spacing w:before="0" w:beforeAutospacing="0" w:after="0" w:afterAutospacing="0" w:line="360" w:lineRule="auto"/>
        <w:textAlignment w:val="baseline"/>
        <w:rPr>
          <w:rFonts w:asciiTheme="minorHAnsi" w:hAnsiTheme="minorHAnsi" w:cstheme="minorHAnsi"/>
          <w:sz w:val="18"/>
          <w:szCs w:val="18"/>
        </w:rPr>
      </w:pPr>
      <w:r w:rsidRPr="00FD124B">
        <w:rPr>
          <w:rStyle w:val="normaltextrun"/>
          <w:rFonts w:asciiTheme="minorHAnsi" w:hAnsiTheme="minorHAnsi" w:cstheme="minorHAnsi"/>
        </w:rPr>
        <w:t>Due to these constraints, </w:t>
      </w:r>
      <w:proofErr w:type="gramStart"/>
      <w:r w:rsidRPr="00FD124B">
        <w:rPr>
          <w:rStyle w:val="normaltextrun"/>
          <w:rFonts w:asciiTheme="minorHAnsi" w:hAnsiTheme="minorHAnsi" w:cstheme="minorHAnsi"/>
        </w:rPr>
        <w:t>Johnson</w:t>
      </w:r>
      <w:proofErr w:type="gramEnd"/>
      <w:r w:rsidRPr="00FD124B">
        <w:rPr>
          <w:rStyle w:val="normaltextrun"/>
          <w:rFonts w:asciiTheme="minorHAnsi" w:hAnsiTheme="minorHAnsi" w:cstheme="minorHAnsi"/>
        </w:rPr>
        <w:t> and Scholes’ Cultural Web (1998) (</w:t>
      </w:r>
      <w:r w:rsidR="00D11ED3">
        <w:rPr>
          <w:rStyle w:val="normaltextrun"/>
          <w:rFonts w:asciiTheme="minorHAnsi" w:hAnsiTheme="minorHAnsi" w:cstheme="minorHAnsi"/>
        </w:rPr>
        <w:t>see</w:t>
      </w:r>
      <w:r w:rsidRPr="00FD124B">
        <w:rPr>
          <w:rStyle w:val="normaltextrun"/>
          <w:rFonts w:asciiTheme="minorHAnsi" w:hAnsiTheme="minorHAnsi" w:cstheme="minorHAnsi"/>
        </w:rPr>
        <w:t xml:space="preserve"> Appendix 7) was chosen as a more resilient option. It provides a useful framework for studying organisational culture by looking at six related parts: tales, rituals and routines, symbols, organisational structure, control systems, and power structures. Together, these parts strengthen the main idea of the organisation. This makes it possible to look more closely at the cultural pillars that a linear model would miss.</w:t>
      </w:r>
      <w:r w:rsidRPr="00FD124B">
        <w:rPr>
          <w:rStyle w:val="eop"/>
          <w:rFonts w:asciiTheme="minorHAnsi" w:hAnsiTheme="minorHAnsi" w:cstheme="minorHAnsi"/>
        </w:rPr>
        <w:t> </w:t>
      </w:r>
    </w:p>
    <w:p w14:paraId="4AE461C3" w14:textId="77777777" w:rsidR="00FD124B" w:rsidRDefault="00FD124B" w:rsidP="00FD124B">
      <w:pPr>
        <w:pStyle w:val="paragraph"/>
        <w:spacing w:before="0" w:beforeAutospacing="0" w:after="0" w:afterAutospacing="0"/>
        <w:textAlignment w:val="baseline"/>
        <w:rPr>
          <w:rFonts w:ascii="Segoe UI" w:hAnsi="Segoe UI" w:cs="Segoe UI"/>
          <w:sz w:val="18"/>
          <w:szCs w:val="18"/>
        </w:rPr>
      </w:pPr>
      <w:r>
        <w:rPr>
          <w:rStyle w:val="eop"/>
          <w:rFonts w:ascii="Aptos" w:hAnsi="Aptos" w:cs="Segoe UI"/>
        </w:rPr>
        <w:t> </w:t>
      </w:r>
    </w:p>
    <w:p w14:paraId="3A91E8D1" w14:textId="77777777" w:rsidR="00FD124B" w:rsidRDefault="00FD124B" w:rsidP="00824BB6">
      <w:pPr>
        <w:rPr>
          <w:rFonts w:eastAsia="Aptos" w:cstheme="minorHAnsi"/>
          <w:sz w:val="24"/>
          <w:szCs w:val="24"/>
          <w:lang w:val="en-GB"/>
        </w:rPr>
      </w:pPr>
    </w:p>
    <w:p w14:paraId="32DEA2E8" w14:textId="221C5DD3" w:rsidR="00FD124B" w:rsidRDefault="00FD124B" w:rsidP="00824BB6">
      <w:pPr>
        <w:rPr>
          <w:rFonts w:eastAsia="Aptos" w:cstheme="minorHAnsi"/>
          <w:sz w:val="24"/>
          <w:szCs w:val="24"/>
          <w:lang w:val="en-GB"/>
        </w:rPr>
      </w:pPr>
    </w:p>
    <w:p w14:paraId="35481C54" w14:textId="77777777" w:rsidR="00FD124B" w:rsidRPr="0046279F" w:rsidRDefault="00FD124B" w:rsidP="00824BB6">
      <w:pPr>
        <w:rPr>
          <w:rFonts w:cstheme="minorHAnsi"/>
          <w:sz w:val="24"/>
          <w:szCs w:val="24"/>
        </w:rPr>
      </w:pPr>
    </w:p>
    <w:p w14:paraId="2E7ED509" w14:textId="52BF8E7D" w:rsidR="00FD124B" w:rsidRDefault="00FD124B" w:rsidP="00824BB6">
      <w:pPr>
        <w:rPr>
          <w:rFonts w:eastAsia="Aptos" w:cstheme="minorHAnsi"/>
          <w:sz w:val="24"/>
          <w:szCs w:val="24"/>
        </w:rPr>
      </w:pPr>
    </w:p>
    <w:p w14:paraId="19CA318C" w14:textId="77777777" w:rsidR="00FD124B" w:rsidRPr="0046279F" w:rsidRDefault="00FD124B" w:rsidP="00824BB6">
      <w:pPr>
        <w:rPr>
          <w:rFonts w:eastAsia="Aptos" w:cstheme="minorHAnsi"/>
          <w:sz w:val="24"/>
          <w:szCs w:val="24"/>
        </w:rPr>
      </w:pPr>
    </w:p>
    <w:p w14:paraId="70621672" w14:textId="77777777" w:rsidR="00824BB6" w:rsidRPr="0046279F" w:rsidRDefault="00824BB6" w:rsidP="00035856">
      <w:pPr>
        <w:spacing w:line="360" w:lineRule="auto"/>
        <w:rPr>
          <w:rFonts w:cstheme="minorHAnsi"/>
          <w:sz w:val="24"/>
          <w:szCs w:val="24"/>
        </w:rPr>
      </w:pPr>
      <w:r w:rsidRPr="0046279F">
        <w:rPr>
          <w:rFonts w:eastAsia="Aptos" w:cstheme="minorHAnsi"/>
          <w:sz w:val="24"/>
          <w:szCs w:val="24"/>
          <w:lang w:val="en-GB"/>
        </w:rPr>
        <w:lastRenderedPageBreak/>
        <w:t>Furthermore, he argues that "getting it right" is inherently difficult due to the complexity of shifting deeply embedded organisational cultures and the unpredictable nature of human resistance to new paradigms. These factors justify the need for a highly skilled, strategic approach rather than a purely reactive one.</w:t>
      </w:r>
    </w:p>
    <w:p w14:paraId="7E04139D" w14:textId="77777777" w:rsidR="00824BB6" w:rsidRPr="0046279F" w:rsidRDefault="00824BB6" w:rsidP="00035856">
      <w:pPr>
        <w:spacing w:line="360" w:lineRule="auto"/>
        <w:rPr>
          <w:rFonts w:eastAsia="Aptos" w:cstheme="minorHAnsi"/>
          <w:color w:val="222222"/>
          <w:sz w:val="24"/>
          <w:szCs w:val="24"/>
        </w:rPr>
      </w:pPr>
      <w:r w:rsidRPr="0046279F">
        <w:rPr>
          <w:rFonts w:cstheme="minorHAnsi"/>
          <w:sz w:val="24"/>
          <w:szCs w:val="24"/>
        </w:rPr>
        <w:t xml:space="preserve">For my change management project, I will be </w:t>
      </w:r>
      <w:proofErr w:type="spellStart"/>
      <w:r w:rsidRPr="0046279F">
        <w:rPr>
          <w:rFonts w:cstheme="minorHAnsi"/>
          <w:sz w:val="24"/>
          <w:szCs w:val="24"/>
        </w:rPr>
        <w:t>analysing</w:t>
      </w:r>
      <w:proofErr w:type="spellEnd"/>
      <w:r w:rsidRPr="0046279F">
        <w:rPr>
          <w:rFonts w:cstheme="minorHAnsi"/>
          <w:sz w:val="24"/>
          <w:szCs w:val="24"/>
        </w:rPr>
        <w:t xml:space="preserve"> the theoretical implementation of ketone monitors in the Welsh Ambulance Service for patients with suspected ketone acidosis. </w:t>
      </w:r>
    </w:p>
    <w:p w14:paraId="08D5C843" w14:textId="77777777" w:rsidR="0046279F" w:rsidRDefault="00824BB6" w:rsidP="00035856">
      <w:pPr>
        <w:spacing w:line="360" w:lineRule="auto"/>
        <w:rPr>
          <w:rFonts w:eastAsia="Aptos" w:cstheme="minorHAnsi"/>
          <w:color w:val="222222"/>
          <w:sz w:val="24"/>
          <w:szCs w:val="24"/>
        </w:rPr>
      </w:pPr>
      <w:r w:rsidRPr="0046279F">
        <w:rPr>
          <w:rFonts w:cstheme="minorHAnsi"/>
          <w:sz w:val="24"/>
          <w:szCs w:val="24"/>
        </w:rPr>
        <w:t>Diabetes is becoming more prominent in the Western world, but globally, in 2019, 463 million people between the ages of 20-79 have been diagnosed (</w:t>
      </w:r>
      <w:r w:rsidRPr="0046279F">
        <w:rPr>
          <w:rFonts w:eastAsia="Aptos" w:cstheme="minorHAnsi"/>
          <w:color w:val="222222"/>
          <w:sz w:val="24"/>
          <w:szCs w:val="24"/>
        </w:rPr>
        <w:t>Bilous, Donnelly and Idris, 2021).</w:t>
      </w:r>
    </w:p>
    <w:p w14:paraId="7D716624" w14:textId="0C7070E9" w:rsidR="00824BB6" w:rsidRPr="0046279F" w:rsidRDefault="00824BB6" w:rsidP="00035856">
      <w:pPr>
        <w:spacing w:line="360" w:lineRule="auto"/>
        <w:rPr>
          <w:rFonts w:eastAsia="Aptos" w:cstheme="minorHAnsi"/>
          <w:color w:val="222222"/>
          <w:sz w:val="24"/>
          <w:szCs w:val="24"/>
        </w:rPr>
      </w:pPr>
      <w:r w:rsidRPr="0046279F">
        <w:rPr>
          <w:rFonts w:eastAsia="Aptos" w:cstheme="minorHAnsi"/>
          <w:sz w:val="24"/>
          <w:szCs w:val="24"/>
        </w:rPr>
        <w:t>According to a startling prediction by Bilous, Donnelly, and Idris (2021), 700 million people will have a diagnosis of diabetes by 2045, and an equal number will be undiagnosed.</w:t>
      </w:r>
    </w:p>
    <w:p w14:paraId="026879E1" w14:textId="77777777" w:rsidR="00824BB6" w:rsidRPr="0046279F" w:rsidRDefault="00824BB6" w:rsidP="00035856">
      <w:pPr>
        <w:spacing w:line="360" w:lineRule="auto"/>
        <w:rPr>
          <w:rFonts w:cstheme="minorHAnsi"/>
          <w:sz w:val="24"/>
          <w:szCs w:val="24"/>
        </w:rPr>
      </w:pPr>
      <w:r w:rsidRPr="0046279F">
        <w:rPr>
          <w:rFonts w:eastAsia="Aptos" w:cstheme="minorHAnsi"/>
          <w:sz w:val="24"/>
          <w:szCs w:val="24"/>
        </w:rPr>
        <w:t xml:space="preserve">Diabetic ketoacidosis (DKA) is a serious complication that most commonly affects people with type 1 diabetes, although it can also develop in people with type 2 diabetes under certain conditions. It is </w:t>
      </w:r>
      <w:proofErr w:type="spellStart"/>
      <w:r w:rsidRPr="0046279F">
        <w:rPr>
          <w:rFonts w:eastAsia="Aptos" w:cstheme="minorHAnsi"/>
          <w:sz w:val="24"/>
          <w:szCs w:val="24"/>
        </w:rPr>
        <w:t>characterised</w:t>
      </w:r>
      <w:proofErr w:type="spellEnd"/>
      <w:r w:rsidRPr="0046279F">
        <w:rPr>
          <w:rFonts w:eastAsia="Aptos" w:cstheme="minorHAnsi"/>
          <w:sz w:val="24"/>
          <w:szCs w:val="24"/>
        </w:rPr>
        <w:t xml:space="preserve"> by insulin insufficiency, which leads to </w:t>
      </w:r>
      <w:proofErr w:type="spellStart"/>
      <w:r w:rsidRPr="0046279F">
        <w:rPr>
          <w:rFonts w:eastAsia="Aptos" w:cstheme="minorHAnsi"/>
          <w:sz w:val="24"/>
          <w:szCs w:val="24"/>
        </w:rPr>
        <w:t>hyperglycaemia</w:t>
      </w:r>
      <w:proofErr w:type="spellEnd"/>
      <w:r w:rsidRPr="0046279F">
        <w:rPr>
          <w:rFonts w:eastAsia="Aptos" w:cstheme="minorHAnsi"/>
          <w:sz w:val="24"/>
          <w:szCs w:val="24"/>
        </w:rPr>
        <w:t>, ketosis, and metabolic acidosis, demanding rapid medical care to avert serious consequences and, if left untreated, death (</w:t>
      </w:r>
      <w:r w:rsidRPr="0046279F">
        <w:rPr>
          <w:rFonts w:eastAsia="Aptos" w:cstheme="minorHAnsi"/>
          <w:color w:val="222222"/>
          <w:sz w:val="24"/>
          <w:szCs w:val="24"/>
        </w:rPr>
        <w:t>Reid, 2025)</w:t>
      </w:r>
      <w:r w:rsidRPr="0046279F">
        <w:rPr>
          <w:rFonts w:eastAsia="Aptos" w:cstheme="minorHAnsi"/>
          <w:sz w:val="24"/>
          <w:szCs w:val="24"/>
        </w:rPr>
        <w:t>.</w:t>
      </w:r>
    </w:p>
    <w:p w14:paraId="7D185785" w14:textId="77777777" w:rsidR="00824BB6" w:rsidRPr="0046279F" w:rsidRDefault="00824BB6" w:rsidP="00035856">
      <w:pPr>
        <w:spacing w:line="360" w:lineRule="auto"/>
        <w:rPr>
          <w:rFonts w:eastAsia="Aptos" w:cstheme="minorHAnsi"/>
          <w:sz w:val="24"/>
          <w:szCs w:val="24"/>
        </w:rPr>
      </w:pPr>
      <w:r w:rsidRPr="0046279F">
        <w:rPr>
          <w:rFonts w:eastAsia="Aptos" w:cstheme="minorHAnsi"/>
          <w:sz w:val="24"/>
          <w:szCs w:val="24"/>
        </w:rPr>
        <w:t xml:space="preserve">Recommendation 6 by the All-Wales Diabetes Review 2023 (see Appendix 2) was to Improve the management of DKA patients, promote more effective methods for controlling blood glucose and ketone levels. Thus, addressing the cardiovascular risks such as angina and stroke to reduce the mortality risk of individuals with diabetes. This was to be achieved with patients' regular use of blood glucose and ketone monitors, which WAST have on all emergency responding resources, but unfortunately, WAST do not supply the ketone monitors to their ambulance staff. </w:t>
      </w:r>
    </w:p>
    <w:p w14:paraId="29E27EA8" w14:textId="77777777" w:rsidR="00824BB6" w:rsidRPr="0046279F" w:rsidRDefault="00824BB6" w:rsidP="00035856">
      <w:pPr>
        <w:spacing w:line="360" w:lineRule="auto"/>
        <w:rPr>
          <w:rFonts w:eastAsia="Aptos" w:cstheme="minorHAnsi"/>
          <w:sz w:val="24"/>
          <w:szCs w:val="24"/>
        </w:rPr>
      </w:pPr>
      <w:r w:rsidRPr="0046279F">
        <w:rPr>
          <w:rFonts w:eastAsia="Aptos" w:cstheme="minorHAnsi"/>
          <w:sz w:val="24"/>
          <w:szCs w:val="24"/>
        </w:rPr>
        <w:t>In the absence of blood ketone meters, ambulance DKA recognition and clinical management procedures rely on an individual's medical history and non-specific clinical indications and symptoms, which are subject to discrepancies (</w:t>
      </w:r>
      <w:r w:rsidRPr="0046279F">
        <w:rPr>
          <w:rFonts w:eastAsia="Aptos" w:cstheme="minorHAnsi"/>
          <w:color w:val="222222"/>
          <w:sz w:val="24"/>
          <w:szCs w:val="24"/>
        </w:rPr>
        <w:t>Prothero and Wagner, 2019).</w:t>
      </w:r>
    </w:p>
    <w:p w14:paraId="39081552" w14:textId="5D5BC166" w:rsidR="00824BB6" w:rsidRPr="0046279F" w:rsidRDefault="00824BB6" w:rsidP="00035856">
      <w:pPr>
        <w:spacing w:line="360" w:lineRule="auto"/>
        <w:rPr>
          <w:rFonts w:eastAsia="Aptos" w:cstheme="minorHAnsi"/>
          <w:sz w:val="24"/>
          <w:szCs w:val="24"/>
        </w:rPr>
      </w:pPr>
      <w:r w:rsidRPr="0046279F">
        <w:rPr>
          <w:rFonts w:eastAsia="Aptos" w:cstheme="minorHAnsi"/>
          <w:sz w:val="24"/>
          <w:szCs w:val="24"/>
          <w:lang w:val="en-GB"/>
        </w:rPr>
        <w:t xml:space="preserve">The Tackling Diabetes Together Program (see Appendix 3) which will commence in April 2024, is being funded by the NHS Wales Value and Sustainability Board. </w:t>
      </w:r>
      <w:r w:rsidRPr="0046279F">
        <w:rPr>
          <w:rFonts w:eastAsia="Aptos" w:cstheme="minorHAnsi"/>
          <w:sz w:val="24"/>
          <w:szCs w:val="24"/>
        </w:rPr>
        <w:t xml:space="preserve">Public Health Wales leads the effort to bring Wales's diabetes system together and drive change. </w:t>
      </w:r>
    </w:p>
    <w:p w14:paraId="528BBE0A" w14:textId="16FF12DF" w:rsidR="00824BB6" w:rsidRPr="0046279F" w:rsidRDefault="00824BB6" w:rsidP="00035856">
      <w:pPr>
        <w:spacing w:line="360" w:lineRule="auto"/>
        <w:rPr>
          <w:rFonts w:eastAsia="Aptos" w:cstheme="minorHAnsi"/>
          <w:sz w:val="24"/>
          <w:szCs w:val="24"/>
        </w:rPr>
      </w:pPr>
      <w:r w:rsidRPr="0046279F">
        <w:rPr>
          <w:rFonts w:eastAsia="Aptos" w:cstheme="minorHAnsi"/>
          <w:sz w:val="24"/>
          <w:szCs w:val="24"/>
          <w:lang w:val="en-GB"/>
        </w:rPr>
        <w:lastRenderedPageBreak/>
        <w:t xml:space="preserve">The objective of the Tackling Diabetes Together Programme is to bring together the healthcare system in Wales that is dedicated to diabetes by facilitating the sharing of best practices and the identification of innovative operational models. A major step change in public health is the goal of the program, which tries to accomplish this by determining the unique knowledge and support needs of healthcare professionals, patients, and the public. </w:t>
      </w:r>
    </w:p>
    <w:p w14:paraId="56065CB3" w14:textId="77777777" w:rsidR="00824BB6" w:rsidRPr="0046279F" w:rsidRDefault="00824BB6" w:rsidP="00035856">
      <w:pPr>
        <w:spacing w:line="360" w:lineRule="auto"/>
        <w:rPr>
          <w:rFonts w:cstheme="minorHAnsi"/>
          <w:sz w:val="24"/>
          <w:szCs w:val="24"/>
        </w:rPr>
      </w:pPr>
      <w:r w:rsidRPr="0046279F">
        <w:rPr>
          <w:rFonts w:eastAsia="Aptos" w:cstheme="minorHAnsi"/>
          <w:sz w:val="24"/>
          <w:szCs w:val="24"/>
          <w:lang w:val="en-GB"/>
        </w:rPr>
        <w:t>This comprehensive approach is justified by the inherent difficulty of large-scale transformation; as Hayes (2025) notes, achieving change correctly is notoriously challenging due to the complexity of coordinating various parties.</w:t>
      </w:r>
    </w:p>
    <w:p w14:paraId="4D1F1B6A" w14:textId="007EBFDC" w:rsidR="00824BB6" w:rsidRPr="0046279F" w:rsidRDefault="00824BB6" w:rsidP="00035856">
      <w:pPr>
        <w:spacing w:line="360" w:lineRule="auto"/>
        <w:rPr>
          <w:rFonts w:cstheme="minorHAnsi"/>
          <w:sz w:val="24"/>
          <w:szCs w:val="24"/>
        </w:rPr>
      </w:pPr>
      <w:r w:rsidRPr="0046279F">
        <w:rPr>
          <w:rFonts w:eastAsia="Aptos" w:cstheme="minorHAnsi"/>
          <w:sz w:val="24"/>
          <w:szCs w:val="24"/>
          <w:lang w:val="en-GB"/>
        </w:rPr>
        <w:t xml:space="preserve"> To link theoretical change and operational reality, a systematic Change Management Plan (</w:t>
      </w:r>
      <w:r w:rsidR="00D11ED3">
        <w:rPr>
          <w:rFonts w:eastAsia="Aptos" w:cstheme="minorHAnsi"/>
          <w:sz w:val="24"/>
          <w:szCs w:val="24"/>
          <w:lang w:val="en-GB"/>
        </w:rPr>
        <w:t xml:space="preserve">see </w:t>
      </w:r>
      <w:r w:rsidRPr="0046279F">
        <w:rPr>
          <w:rFonts w:eastAsia="Aptos" w:cstheme="minorHAnsi"/>
          <w:sz w:val="24"/>
          <w:szCs w:val="24"/>
          <w:lang w:val="en-GB"/>
        </w:rPr>
        <w:t>Appendix 4) was created. From stakeholder engagement (see Appendix 5) and resource procurement to frontline clinical rollout, this plan is phased. The project timeline coincides with the Tackling Diabetes Together Program and the National Patient Safety Alert 2026 (see Appendix 6), making ketone monitors a safety-critical requirement to reduce system-induced errors (Davies et al., 2022).</w:t>
      </w:r>
    </w:p>
    <w:p w14:paraId="3D6B89EC" w14:textId="77777777" w:rsidR="00824BB6" w:rsidRPr="0046279F" w:rsidRDefault="00824BB6" w:rsidP="00035856">
      <w:pPr>
        <w:spacing w:line="360" w:lineRule="auto"/>
        <w:rPr>
          <w:rFonts w:cstheme="minorHAnsi"/>
          <w:sz w:val="24"/>
          <w:szCs w:val="24"/>
        </w:rPr>
      </w:pPr>
      <w:r w:rsidRPr="0046279F">
        <w:rPr>
          <w:rFonts w:eastAsia="Aptos" w:cstheme="minorHAnsi"/>
          <w:sz w:val="24"/>
          <w:szCs w:val="24"/>
          <w:lang w:val="en-GB"/>
        </w:rPr>
        <w:t>This is the reason why this strategy is so extensive. However, the mandate for this effort is crystal clear: the cost of getting it wrong—in this case, measured in decreased life expectancy and higher chronic illness burden for the Welsh population—far outweighs the problems of systemic integration. This statement is a strong indication of the mandate for this program.</w:t>
      </w:r>
    </w:p>
    <w:p w14:paraId="61970976" w14:textId="77777777" w:rsidR="00824BB6" w:rsidRDefault="00824BB6" w:rsidP="00824BB6">
      <w:pPr>
        <w:rPr>
          <w:rFonts w:ascii="Aptos" w:eastAsia="Aptos" w:hAnsi="Aptos" w:cs="Aptos"/>
        </w:rPr>
      </w:pPr>
    </w:p>
    <w:p w14:paraId="7A52CED4" w14:textId="77777777" w:rsidR="00824BB6" w:rsidRPr="0046279F" w:rsidRDefault="00824BB6" w:rsidP="00035856">
      <w:pPr>
        <w:spacing w:before="240" w:after="240" w:line="360" w:lineRule="auto"/>
        <w:rPr>
          <w:rFonts w:eastAsia="Aptos" w:cstheme="minorHAnsi"/>
        </w:rPr>
      </w:pPr>
      <w:r w:rsidRPr="0046279F">
        <w:rPr>
          <w:rFonts w:eastAsia="Aptos" w:cstheme="minorHAnsi"/>
          <w:sz w:val="24"/>
          <w:szCs w:val="24"/>
          <w:lang w:val="en-GB"/>
        </w:rPr>
        <w:t>The transition from the former CEO to the appointment of the incumbent CEO of the Welsh Ambulance Service at the end of 2025 marks a strategic shift from structural professionalisation to cultural preservation. McCann (2022) and Wankhade (2022) both evidenced that the former CEO’s tenure was characterised by an 'operational grip’. This command-and-control style was a functional necessity to prioritise the 'emergency stack'—the volume of waiting 999 calls—over 'clinical depth,' which refers to the paramedic's ability to provide complex, independent care (McCann, 2022).</w:t>
      </w:r>
    </w:p>
    <w:p w14:paraId="55D5887C" w14:textId="77777777" w:rsidR="00824BB6" w:rsidRPr="0046279F" w:rsidRDefault="00824BB6" w:rsidP="00035856">
      <w:pPr>
        <w:spacing w:before="240" w:after="240" w:line="360" w:lineRule="auto"/>
        <w:rPr>
          <w:rFonts w:cstheme="minorHAnsi"/>
        </w:rPr>
      </w:pPr>
      <w:r w:rsidRPr="0046279F">
        <w:rPr>
          <w:rFonts w:eastAsia="Aptos" w:cstheme="minorHAnsi"/>
          <w:sz w:val="24"/>
          <w:szCs w:val="24"/>
          <w:lang w:val="en-GB"/>
        </w:rPr>
        <w:t xml:space="preserve">The former leadership spearheaded the transition to University Trust status (2019) and stabilised the service during the COVID-19 pandemic. In the 2026 landscape, however, the primary obstacle to </w:t>
      </w:r>
      <w:r w:rsidRPr="0046279F">
        <w:rPr>
          <w:rFonts w:eastAsia="Aptos" w:cstheme="minorHAnsi"/>
          <w:sz w:val="24"/>
          <w:szCs w:val="24"/>
          <w:lang w:val="en-GB"/>
        </w:rPr>
        <w:lastRenderedPageBreak/>
        <w:t xml:space="preserve">cultural transformation is that the systematic failure of hospital delays often renders this high-level professional identity secondary to logistical survival. </w:t>
      </w:r>
    </w:p>
    <w:p w14:paraId="7BE1E56B" w14:textId="77777777" w:rsidR="00824BB6" w:rsidRPr="0046279F" w:rsidRDefault="00824BB6" w:rsidP="00035856">
      <w:pPr>
        <w:spacing w:before="240" w:after="240" w:line="360" w:lineRule="auto"/>
        <w:rPr>
          <w:rFonts w:cstheme="minorHAnsi"/>
        </w:rPr>
      </w:pPr>
      <w:r w:rsidRPr="0046279F">
        <w:rPr>
          <w:rFonts w:eastAsia="Aptos" w:cstheme="minorHAnsi"/>
          <w:sz w:val="24"/>
          <w:szCs w:val="24"/>
          <w:lang w:val="en-GB"/>
        </w:rPr>
        <w:t>For the frontline clinician, the implementation of clinical innovation—such as point-of-care ketone testing—transpires amidst a significant condition of moral injury (AACE, 2026). Moral injury occurs when a paramedic is trained to a university-level standard of independent evaluation but is prevented from providing that care by a system that keeps them waiting at the emergency department door, often for an entire shift.</w:t>
      </w:r>
    </w:p>
    <w:p w14:paraId="242B3B0D" w14:textId="77777777" w:rsidR="00824BB6" w:rsidRPr="0046279F" w:rsidRDefault="00824BB6" w:rsidP="00035856">
      <w:pPr>
        <w:spacing w:before="240" w:after="240" w:line="360" w:lineRule="auto"/>
        <w:rPr>
          <w:rFonts w:cstheme="minorHAnsi"/>
        </w:rPr>
      </w:pPr>
      <w:r w:rsidRPr="0046279F">
        <w:rPr>
          <w:rFonts w:eastAsia="Aptos" w:cstheme="minorHAnsi"/>
          <w:sz w:val="24"/>
          <w:szCs w:val="24"/>
          <w:lang w:val="en-GB"/>
        </w:rPr>
        <w:t>This creates a strategic gap (Vince, 2022), as the organisation‘s branding as a learning institution does not align with the skill decay caused by lengthy patient offload times. The CEO’s people-first mandate must confront this injury to avert the functional cynicism noted by Wankhade (2018) from solidifying into enduring resistance. This is not only a moral obligation but a financial necessity; moral injury and subsequent turnover result in a considerable economic burden of workforce attrition (Holliman et al., 2024). In the climate of 2026, the Trust cannot afford to replace university-educated professionals who leave due to systemic burnout.</w:t>
      </w:r>
    </w:p>
    <w:p w14:paraId="76074D14" w14:textId="77777777" w:rsidR="00824BB6" w:rsidRPr="0046279F" w:rsidRDefault="00824BB6" w:rsidP="00035856">
      <w:pPr>
        <w:spacing w:before="240" w:after="240" w:line="360" w:lineRule="auto"/>
        <w:rPr>
          <w:rFonts w:cstheme="minorHAnsi"/>
        </w:rPr>
      </w:pPr>
      <w:r w:rsidRPr="0046279F">
        <w:rPr>
          <w:rFonts w:eastAsia="Aptos" w:cstheme="minorHAnsi"/>
          <w:sz w:val="24"/>
          <w:szCs w:val="24"/>
          <w:lang w:val="en-GB"/>
        </w:rPr>
        <w:t>The workforce will perceive clinical innovation as a superficial gesture if the culture does not evolve to preserve professional competencies, pride, and mental health during times of systemic breakdown (Prothero et al., 2025). The success of this leadership transition depends on the CEO’s ability to build upon previous structural successes and create a culture in which paramedics' clinical time is valued and protected by the wider NHS Wales system (Barber, 2021). This shift represents a fundamental change in organisational logic (Uhl-Bien, 2021).</w:t>
      </w:r>
    </w:p>
    <w:p w14:paraId="1124F241" w14:textId="77777777" w:rsidR="00824BB6" w:rsidRPr="00FD124B" w:rsidRDefault="00824BB6" w:rsidP="00035856">
      <w:pPr>
        <w:spacing w:before="240" w:after="240" w:line="360" w:lineRule="auto"/>
        <w:rPr>
          <w:rFonts w:cstheme="minorHAnsi"/>
          <w:sz w:val="24"/>
          <w:szCs w:val="24"/>
        </w:rPr>
      </w:pPr>
      <w:r w:rsidRPr="00FD124B">
        <w:rPr>
          <w:rFonts w:eastAsia="Aptos" w:cstheme="minorHAnsi"/>
          <w:sz w:val="24"/>
          <w:szCs w:val="24"/>
          <w:lang w:val="en-GB"/>
        </w:rPr>
        <w:t xml:space="preserve">The blame culture inherent in traditional emergency service hierarchies remains a major obstacle to this transition (Shepard, 2020). Shepard’s (2020) study evidenced that production pressures often take precedence over clinical depth, affecting psychological safety on the frontline. In these hierarchies, professional identity is frequently linked to strict protocol obedience rather than therapeutic autonomy (Randall, 2020). The January 2026 National Patient Safety Alert on the standardised appearance of diagnostic equipment (NHS England, 2026) further illuminates the conflict between speed and safety. Such system-induced errors present a critical inflection point for leadership; they compel a strategic decision between perpetuating a legacy of human accountability </w:t>
      </w:r>
      <w:r w:rsidRPr="00FD124B">
        <w:rPr>
          <w:rFonts w:eastAsia="Aptos" w:cstheme="minorHAnsi"/>
          <w:sz w:val="24"/>
          <w:szCs w:val="24"/>
          <w:lang w:val="en-GB"/>
        </w:rPr>
        <w:lastRenderedPageBreak/>
        <w:t>or advancing toward a system redesign focused on safety (Davies et al., 2022). This emphasises the necessity for a people-first transformation, prioritising a just culture that rectifies latent system flaws prior to their emergence as frontline errors.</w:t>
      </w:r>
    </w:p>
    <w:p w14:paraId="516E5000" w14:textId="77777777" w:rsidR="00824BB6" w:rsidRPr="00FD124B" w:rsidRDefault="00824BB6" w:rsidP="00035856">
      <w:pPr>
        <w:spacing w:before="240" w:after="240" w:line="360" w:lineRule="auto"/>
        <w:rPr>
          <w:rFonts w:cstheme="minorHAnsi"/>
          <w:sz w:val="24"/>
          <w:szCs w:val="24"/>
        </w:rPr>
      </w:pPr>
      <w:r w:rsidRPr="00FD124B">
        <w:rPr>
          <w:rFonts w:eastAsia="Aptos" w:cstheme="minorHAnsi"/>
          <w:sz w:val="24"/>
          <w:szCs w:val="24"/>
          <w:lang w:val="en-GB"/>
        </w:rPr>
        <w:t>For real cultural change to endure, the CEO must foster psychological safety, defined by Edmondson (2018) as the perception that the workplace is safe for utilising clinical knowledge and maintaining transparency regarding errors. If clinicians believe that University Trust status is merely a marketing tool that fails to shield them from punitive action, they will revert to defensive medicine and functional scepticism (Wankhade, 2018). Sustainability requires the active application of a just culture framework (NHS Wales, 2024) to shift the focus from "Who is to blame?" to "Why did the system fail?" (Reason, 2016).</w:t>
      </w:r>
    </w:p>
    <w:p w14:paraId="587CDBF1" w14:textId="77777777" w:rsidR="009D50FE" w:rsidRDefault="00824BB6" w:rsidP="00035856">
      <w:pPr>
        <w:spacing w:before="240" w:after="240" w:line="360" w:lineRule="auto"/>
        <w:rPr>
          <w:rFonts w:eastAsia="Aptos" w:cstheme="minorHAnsi"/>
          <w:sz w:val="24"/>
          <w:szCs w:val="24"/>
          <w:lang w:val="en-GB"/>
        </w:rPr>
      </w:pPr>
      <w:r w:rsidRPr="00FD124B">
        <w:rPr>
          <w:rFonts w:eastAsia="Aptos" w:cstheme="minorHAnsi"/>
          <w:sz w:val="24"/>
          <w:szCs w:val="24"/>
          <w:lang w:val="en-GB"/>
        </w:rPr>
        <w:t>Davies et al. (2022) argue that authentic reform manifests when a healthcare system transcends the 'shame and guilt' of individual error to confront the systemic 'fatal solutions' that culminate in disaster. For the new mandate to function, the University Trust identity must be honoured beyond the ambulance station.</w:t>
      </w:r>
    </w:p>
    <w:p w14:paraId="0FFFE62C" w14:textId="490E9992" w:rsidR="00824BB6" w:rsidRPr="00FD124B" w:rsidRDefault="00824BB6" w:rsidP="00035856">
      <w:pPr>
        <w:spacing w:before="240" w:after="240" w:line="360" w:lineRule="auto"/>
        <w:rPr>
          <w:rFonts w:cstheme="minorHAnsi"/>
          <w:sz w:val="24"/>
          <w:szCs w:val="24"/>
        </w:rPr>
      </w:pPr>
      <w:r w:rsidRPr="00FD124B">
        <w:rPr>
          <w:rFonts w:eastAsia="Aptos" w:cstheme="minorHAnsi"/>
          <w:sz w:val="24"/>
          <w:szCs w:val="24"/>
          <w:lang w:val="en-GB"/>
        </w:rPr>
        <w:t>Inter-professional tribalism remains a significant barrier (Keshmiri and Hosseinpour, 2022), occurring when established medical hierarchies in Emergency Departments or Primary Care do not trust paramedic clinical decisions (Quigley et al., 2023). Eaton et al. (2021) evidenced that the repeated devaluing of paramedic judgment by hospital-based staff obstructs the people-first mission.</w:t>
      </w:r>
    </w:p>
    <w:p w14:paraId="672DD51D" w14:textId="77777777" w:rsidR="00824BB6" w:rsidRPr="00FD124B" w:rsidRDefault="00824BB6" w:rsidP="00035856">
      <w:pPr>
        <w:spacing w:before="240" w:after="240" w:line="360" w:lineRule="auto"/>
        <w:rPr>
          <w:rFonts w:cstheme="minorHAnsi"/>
          <w:sz w:val="24"/>
          <w:szCs w:val="24"/>
        </w:rPr>
      </w:pPr>
      <w:r w:rsidRPr="00FD124B">
        <w:rPr>
          <w:rFonts w:eastAsia="Aptos" w:cstheme="minorHAnsi"/>
          <w:sz w:val="24"/>
          <w:szCs w:val="24"/>
          <w:lang w:val="en-GB"/>
        </w:rPr>
        <w:t xml:space="preserve">To resolve this, the CEO must transition from an internal manager to a system leader (The King’s Fund, 2022). This necessitates that boundary spanning establishes connections among disparate 'healthcare tribes' to ensure the paramedic's role is integrated rather than merely accepted (Williams and Sullivan, 2012). University status will remain a hollow title if the larger NHS Wales system does not recognize the legitimacy of ambulance-led diagnostics (Addicott, </w:t>
      </w:r>
      <w:proofErr w:type="gramStart"/>
      <w:r w:rsidRPr="00FD124B">
        <w:rPr>
          <w:rFonts w:eastAsia="Aptos" w:cstheme="minorHAnsi"/>
          <w:sz w:val="24"/>
          <w:szCs w:val="24"/>
          <w:lang w:val="en-GB"/>
        </w:rPr>
        <w:t>2024;</w:t>
      </w:r>
      <w:proofErr w:type="gramEnd"/>
      <w:r w:rsidRPr="00FD124B">
        <w:rPr>
          <w:rFonts w:eastAsia="Aptos" w:cstheme="minorHAnsi"/>
          <w:sz w:val="24"/>
          <w:szCs w:val="24"/>
          <w:lang w:val="en-GB"/>
        </w:rPr>
        <w:t xml:space="preserve"> Standing, 2023).</w:t>
      </w:r>
    </w:p>
    <w:p w14:paraId="64559D0A" w14:textId="77777777" w:rsidR="00824BB6" w:rsidRPr="00FD124B" w:rsidRDefault="00824BB6" w:rsidP="00035856">
      <w:pPr>
        <w:spacing w:before="240" w:after="240" w:line="360" w:lineRule="auto"/>
        <w:rPr>
          <w:rFonts w:cstheme="minorHAnsi"/>
          <w:sz w:val="24"/>
          <w:szCs w:val="24"/>
        </w:rPr>
      </w:pPr>
      <w:r w:rsidRPr="00FD124B">
        <w:rPr>
          <w:rFonts w:eastAsia="Aptos" w:cstheme="minorHAnsi"/>
          <w:sz w:val="24"/>
          <w:szCs w:val="24"/>
          <w:lang w:val="en-GB"/>
        </w:rPr>
        <w:t xml:space="preserve">The CEO can challenge this institutional inertia by reframing the paramedic role through value-based healthcare (Gray, 2023). By proving that university-level 'treat and refer' models—such as point-of-care testing—reduce financial strain on Emergency Departments, the CEO establishes a business case for the service as a clinical asset. Ham (2022) argues that modern healthcare requires </w:t>
      </w:r>
      <w:r w:rsidRPr="00FD124B">
        <w:rPr>
          <w:rFonts w:eastAsia="Aptos" w:cstheme="minorHAnsi"/>
          <w:sz w:val="24"/>
          <w:szCs w:val="24"/>
          <w:lang w:val="en-GB"/>
        </w:rPr>
        <w:lastRenderedPageBreak/>
        <w:t xml:space="preserve">collaborative capacity, meaning paramedics must work independently at the hospital handover and within Integrated Health Boards. </w:t>
      </w:r>
      <w:proofErr w:type="spellStart"/>
      <w:r w:rsidRPr="00FD124B">
        <w:rPr>
          <w:rFonts w:eastAsia="Aptos" w:cstheme="minorHAnsi"/>
          <w:sz w:val="24"/>
          <w:szCs w:val="24"/>
          <w:lang w:val="en-GB"/>
        </w:rPr>
        <w:t>Checkland</w:t>
      </w:r>
      <w:proofErr w:type="spellEnd"/>
      <w:r w:rsidRPr="00FD124B">
        <w:rPr>
          <w:rFonts w:eastAsia="Aptos" w:cstheme="minorHAnsi"/>
          <w:sz w:val="24"/>
          <w:szCs w:val="24"/>
          <w:lang w:val="en-GB"/>
        </w:rPr>
        <w:t xml:space="preserve"> et al. (2023) highlight that the wider NHS must accept ambulance-based diagnosis for the people-first agenda to succeed.</w:t>
      </w:r>
    </w:p>
    <w:p w14:paraId="2BD3AFEF" w14:textId="77777777" w:rsidR="00C87EC4" w:rsidRDefault="00824BB6" w:rsidP="00035856">
      <w:pPr>
        <w:spacing w:before="240" w:after="240" w:line="360" w:lineRule="auto"/>
        <w:rPr>
          <w:rFonts w:eastAsia="Aptos" w:cstheme="minorHAnsi"/>
          <w:sz w:val="24"/>
          <w:szCs w:val="24"/>
          <w:lang w:val="en-GB"/>
        </w:rPr>
      </w:pPr>
      <w:r w:rsidRPr="00FD124B">
        <w:rPr>
          <w:rFonts w:eastAsia="Aptos" w:cstheme="minorHAnsi"/>
          <w:sz w:val="24"/>
          <w:szCs w:val="24"/>
          <w:lang w:val="en-GB"/>
        </w:rPr>
        <w:t xml:space="preserve">To transform the service into an independent clinical University Trust, the CEO should focus on three key areas to close the strategic gap (Gray, 2023; Holliman et al., 2024): </w:t>
      </w:r>
    </w:p>
    <w:p w14:paraId="43766ADD" w14:textId="59F2CF2F" w:rsidR="00824BB6" w:rsidRPr="00C87EC4" w:rsidRDefault="00824BB6" w:rsidP="00C87EC4">
      <w:pPr>
        <w:pStyle w:val="ListParagraph"/>
        <w:numPr>
          <w:ilvl w:val="0"/>
          <w:numId w:val="47"/>
        </w:numPr>
        <w:spacing w:before="240" w:after="240" w:line="360" w:lineRule="auto"/>
        <w:rPr>
          <w:rFonts w:cstheme="minorHAnsi"/>
          <w:sz w:val="24"/>
          <w:szCs w:val="24"/>
        </w:rPr>
      </w:pPr>
      <w:r w:rsidRPr="00C87EC4">
        <w:rPr>
          <w:rFonts w:eastAsia="Aptos" w:cstheme="minorHAnsi"/>
          <w:sz w:val="24"/>
          <w:szCs w:val="24"/>
          <w:lang w:val="en-GB"/>
        </w:rPr>
        <w:t>First</w:t>
      </w:r>
      <w:r w:rsidR="00C87EC4" w:rsidRPr="00C87EC4">
        <w:rPr>
          <w:rFonts w:eastAsia="Aptos" w:cstheme="minorHAnsi"/>
          <w:sz w:val="24"/>
          <w:szCs w:val="24"/>
          <w:lang w:val="en-GB"/>
        </w:rPr>
        <w:t>ly</w:t>
      </w:r>
      <w:r w:rsidRPr="00C87EC4">
        <w:rPr>
          <w:rFonts w:eastAsia="Aptos" w:cstheme="minorHAnsi"/>
          <w:sz w:val="24"/>
          <w:szCs w:val="24"/>
          <w:lang w:val="en-GB"/>
        </w:rPr>
        <w:t>, implementing a just culture concept (Reason, 2016) through a systematic reporting system that emphasises communal learning over disciplinary action. Errors should be leveraged as essential data points for systemic improvement. Formal clinical supervision frameworks must also be established to allow paramedics to discuss diagnostic decisions in a safe environment, maintaining psychological safety (Edmondson, 2018).</w:t>
      </w:r>
    </w:p>
    <w:p w14:paraId="30EE7F25" w14:textId="206F17C2" w:rsidR="00824BB6" w:rsidRPr="00C87EC4" w:rsidRDefault="00824BB6" w:rsidP="00C87EC4">
      <w:pPr>
        <w:pStyle w:val="ListParagraph"/>
        <w:numPr>
          <w:ilvl w:val="0"/>
          <w:numId w:val="47"/>
        </w:numPr>
        <w:spacing w:before="240" w:after="240" w:line="360" w:lineRule="auto"/>
        <w:rPr>
          <w:rFonts w:cstheme="minorHAnsi"/>
          <w:sz w:val="24"/>
          <w:szCs w:val="24"/>
        </w:rPr>
      </w:pPr>
      <w:r w:rsidRPr="00C87EC4">
        <w:rPr>
          <w:rFonts w:eastAsia="Aptos" w:cstheme="minorHAnsi"/>
          <w:sz w:val="24"/>
          <w:szCs w:val="24"/>
          <w:lang w:val="en-GB"/>
        </w:rPr>
        <w:t xml:space="preserve">Second, expanding boundary spanning to mitigate inter-professional tribalism (Skyberg and </w:t>
      </w:r>
      <w:proofErr w:type="spellStart"/>
      <w:r w:rsidRPr="00C87EC4">
        <w:rPr>
          <w:rFonts w:eastAsia="Aptos" w:cstheme="minorHAnsi"/>
          <w:sz w:val="24"/>
          <w:szCs w:val="24"/>
          <w:lang w:val="en-GB"/>
        </w:rPr>
        <w:t>Innvaer</w:t>
      </w:r>
      <w:proofErr w:type="spellEnd"/>
      <w:r w:rsidRPr="00C87EC4">
        <w:rPr>
          <w:rFonts w:eastAsia="Aptos" w:cstheme="minorHAnsi"/>
          <w:sz w:val="24"/>
          <w:szCs w:val="24"/>
          <w:lang w:val="en-GB"/>
        </w:rPr>
        <w:t>, 2020) through formal Clinical Liaison rotations. Placing paramedics on Integrated Health Boards and in primary care networks ensures ambulance expertise is utili</w:t>
      </w:r>
      <w:r w:rsidR="00C87EC4">
        <w:rPr>
          <w:rFonts w:eastAsia="Aptos" w:cstheme="minorHAnsi"/>
          <w:sz w:val="24"/>
          <w:szCs w:val="24"/>
          <w:lang w:val="en-GB"/>
        </w:rPr>
        <w:t>s</w:t>
      </w:r>
      <w:r w:rsidRPr="00C87EC4">
        <w:rPr>
          <w:rFonts w:eastAsia="Aptos" w:cstheme="minorHAnsi"/>
          <w:sz w:val="24"/>
          <w:szCs w:val="24"/>
          <w:lang w:val="en-GB"/>
        </w:rPr>
        <w:t>ed for preventable patient management, shifting the service from a reactive transport resource to a proactive clinical collaborator (Ham, 2022).</w:t>
      </w:r>
    </w:p>
    <w:p w14:paraId="489086A2" w14:textId="4B15B0D0" w:rsidR="00824BB6" w:rsidRPr="00C87EC4" w:rsidRDefault="00824BB6" w:rsidP="00C87EC4">
      <w:pPr>
        <w:pStyle w:val="ListParagraph"/>
        <w:numPr>
          <w:ilvl w:val="0"/>
          <w:numId w:val="47"/>
        </w:numPr>
        <w:spacing w:before="240" w:after="240" w:line="360" w:lineRule="auto"/>
        <w:rPr>
          <w:rFonts w:cstheme="minorHAnsi"/>
          <w:sz w:val="24"/>
          <w:szCs w:val="24"/>
        </w:rPr>
      </w:pPr>
      <w:r w:rsidRPr="00C87EC4">
        <w:rPr>
          <w:rFonts w:eastAsia="Aptos" w:cstheme="minorHAnsi"/>
          <w:sz w:val="24"/>
          <w:szCs w:val="24"/>
          <w:lang w:val="en-GB"/>
        </w:rPr>
        <w:t xml:space="preserve">Lastly, demonstrating value-based sustainability to secure long-term political support (Gray, 2023). By implementing a clinical audit loop (Addicott, 2024; </w:t>
      </w:r>
      <w:proofErr w:type="spellStart"/>
      <w:r w:rsidRPr="00C87EC4">
        <w:rPr>
          <w:rFonts w:eastAsia="Aptos" w:cstheme="minorHAnsi"/>
          <w:sz w:val="24"/>
          <w:szCs w:val="24"/>
          <w:lang w:val="en-GB"/>
        </w:rPr>
        <w:t>Checkland</w:t>
      </w:r>
      <w:proofErr w:type="spellEnd"/>
      <w:r w:rsidRPr="00C87EC4">
        <w:rPr>
          <w:rFonts w:eastAsia="Aptos" w:cstheme="minorHAnsi"/>
          <w:sz w:val="24"/>
          <w:szCs w:val="24"/>
          <w:lang w:val="en-GB"/>
        </w:rPr>
        <w:t xml:space="preserve"> et al., 2023), the Trust can u</w:t>
      </w:r>
      <w:r w:rsidR="00A3624F">
        <w:rPr>
          <w:rFonts w:eastAsia="Aptos" w:cstheme="minorHAnsi"/>
          <w:sz w:val="24"/>
          <w:szCs w:val="24"/>
          <w:lang w:val="en-GB"/>
        </w:rPr>
        <w:t>tilise</w:t>
      </w:r>
      <w:r w:rsidRPr="00C87EC4">
        <w:rPr>
          <w:rFonts w:eastAsia="Aptos" w:cstheme="minorHAnsi"/>
          <w:sz w:val="24"/>
          <w:szCs w:val="24"/>
          <w:lang w:val="en-GB"/>
        </w:rPr>
        <w:t xml:space="preserve"> data from point-of-care programs to prove that fewer patients are transported to A&amp;E. This provides clear evidence of clinical effectiveness, ensuring ambulance-led treatment is recogni</w:t>
      </w:r>
      <w:r w:rsidR="00A3624F">
        <w:rPr>
          <w:rFonts w:eastAsia="Aptos" w:cstheme="minorHAnsi"/>
          <w:sz w:val="24"/>
          <w:szCs w:val="24"/>
          <w:lang w:val="en-GB"/>
        </w:rPr>
        <w:t>s</w:t>
      </w:r>
      <w:r w:rsidRPr="00C87EC4">
        <w:rPr>
          <w:rFonts w:eastAsia="Aptos" w:cstheme="minorHAnsi"/>
          <w:sz w:val="24"/>
          <w:szCs w:val="24"/>
          <w:lang w:val="en-GB"/>
        </w:rPr>
        <w:t xml:space="preserve">ed as a vital component of the NHS Wales budget and moving the University designation from a symbolic </w:t>
      </w:r>
      <w:r w:rsidR="00A3624F">
        <w:rPr>
          <w:rFonts w:eastAsia="Aptos" w:cstheme="minorHAnsi"/>
          <w:sz w:val="24"/>
          <w:szCs w:val="24"/>
          <w:lang w:val="en-GB"/>
        </w:rPr>
        <w:t>title</w:t>
      </w:r>
      <w:r w:rsidRPr="00C87EC4">
        <w:rPr>
          <w:rFonts w:eastAsia="Aptos" w:cstheme="minorHAnsi"/>
          <w:sz w:val="24"/>
          <w:szCs w:val="24"/>
          <w:lang w:val="en-GB"/>
        </w:rPr>
        <w:t xml:space="preserve"> to a functional driver of achievement.</w:t>
      </w:r>
    </w:p>
    <w:p w14:paraId="4D96A415" w14:textId="7E706C48" w:rsidR="00824BB6" w:rsidRPr="00FD124B" w:rsidRDefault="00824BB6" w:rsidP="00035856">
      <w:pPr>
        <w:spacing w:line="360" w:lineRule="auto"/>
        <w:rPr>
          <w:rFonts w:eastAsia="Aptos" w:cstheme="minorHAnsi"/>
          <w:sz w:val="24"/>
          <w:szCs w:val="24"/>
        </w:rPr>
      </w:pPr>
      <w:r w:rsidRPr="00FD124B">
        <w:rPr>
          <w:rFonts w:eastAsia="Aptos" w:cstheme="minorHAnsi"/>
          <w:sz w:val="24"/>
          <w:szCs w:val="24"/>
          <w:lang w:val="en-GB"/>
        </w:rPr>
        <w:t>The Atkins and Murphy (1993) (see Appendix 8) approach was used to critically reflect on my theoretical implementation of the ketone testing change management plan into WAST. While Gibbs</w:t>
      </w:r>
      <w:r w:rsidR="00A3624F">
        <w:rPr>
          <w:rFonts w:eastAsia="Aptos" w:cstheme="minorHAnsi"/>
          <w:sz w:val="24"/>
          <w:szCs w:val="24"/>
          <w:lang w:val="en-GB"/>
        </w:rPr>
        <w:t xml:space="preserve"> Reflection Cycle</w:t>
      </w:r>
      <w:r w:rsidRPr="00FD124B">
        <w:rPr>
          <w:rFonts w:eastAsia="Aptos" w:cstheme="minorHAnsi"/>
          <w:sz w:val="24"/>
          <w:szCs w:val="24"/>
          <w:lang w:val="en-GB"/>
        </w:rPr>
        <w:t xml:space="preserve"> (1988) is a standard in NHS clinical portfolios, it is frequently attacked for being unnecessarily descriptive and circular (Jones et al, 2020).</w:t>
      </w:r>
    </w:p>
    <w:p w14:paraId="27218E60" w14:textId="77777777" w:rsidR="00824BB6" w:rsidRPr="00FD124B" w:rsidRDefault="00824BB6" w:rsidP="00035856">
      <w:pPr>
        <w:spacing w:line="360" w:lineRule="auto"/>
        <w:rPr>
          <w:rFonts w:eastAsia="Aptos" w:cstheme="minorHAnsi"/>
          <w:sz w:val="24"/>
          <w:szCs w:val="24"/>
        </w:rPr>
      </w:pPr>
      <w:r w:rsidRPr="00FD124B">
        <w:rPr>
          <w:rFonts w:eastAsia="Aptos" w:cstheme="minorHAnsi"/>
          <w:sz w:val="24"/>
          <w:szCs w:val="24"/>
          <w:lang w:val="en-GB"/>
        </w:rPr>
        <w:t xml:space="preserve"> A more robust framework is necessary for a master 's-level examination of leadership and organisational complexity to overcome the intellectual difficulties identified during this project.</w:t>
      </w:r>
    </w:p>
    <w:p w14:paraId="4D5FBD0F" w14:textId="77777777" w:rsidR="00824BB6" w:rsidRPr="00FD124B" w:rsidRDefault="00824BB6" w:rsidP="00035856">
      <w:pPr>
        <w:spacing w:line="360" w:lineRule="auto"/>
        <w:rPr>
          <w:rFonts w:eastAsia="Aptos" w:cstheme="minorHAnsi"/>
          <w:sz w:val="24"/>
          <w:szCs w:val="24"/>
        </w:rPr>
      </w:pPr>
      <w:r w:rsidRPr="00FD124B">
        <w:rPr>
          <w:rFonts w:eastAsia="Aptos" w:cstheme="minorHAnsi"/>
          <w:sz w:val="24"/>
          <w:szCs w:val="24"/>
          <w:lang w:val="en-GB"/>
        </w:rPr>
        <w:lastRenderedPageBreak/>
        <w:t xml:space="preserve">The decision to discount Driscoll's (1994) 'What?' model was intentional. While Driscoll is often used in frontline ambulance practice for rapid hot debriefings because of its simplicity and linear form (Appleby, 2021), it was discovered to be functionally unsuitable for this assignment. Its three-stage strategy—What? So what? Now what? —lacks the specialised analysis and awareness phases necessary to investigate the deeper systemic issues of moral injury (AACE, 2026) and the conceptual contradiction of organisational culture. </w:t>
      </w:r>
    </w:p>
    <w:p w14:paraId="6CE4CD86" w14:textId="77777777" w:rsidR="00824BB6" w:rsidRPr="00FD124B" w:rsidRDefault="00824BB6" w:rsidP="00035856">
      <w:pPr>
        <w:spacing w:line="360" w:lineRule="auto"/>
        <w:rPr>
          <w:rFonts w:eastAsia="Aptos" w:cstheme="minorHAnsi"/>
          <w:sz w:val="24"/>
          <w:szCs w:val="24"/>
        </w:rPr>
      </w:pPr>
      <w:r w:rsidRPr="00FD124B">
        <w:rPr>
          <w:rFonts w:eastAsia="Aptos" w:cstheme="minorHAnsi"/>
          <w:sz w:val="24"/>
          <w:szCs w:val="24"/>
          <w:lang w:val="en-GB"/>
        </w:rPr>
        <w:t>In a high-stakes context like WAST, a strictly action-oriented approach like Driscoll's has the potential to oversimplify the strategic gap (Vince, 2022) between policy and clinical practice.</w:t>
      </w:r>
    </w:p>
    <w:p w14:paraId="20AD8F28" w14:textId="77777777" w:rsidR="00824BB6" w:rsidRPr="00FD124B" w:rsidRDefault="00824BB6" w:rsidP="00035856">
      <w:pPr>
        <w:spacing w:line="360" w:lineRule="auto"/>
        <w:rPr>
          <w:rFonts w:eastAsia="Aptos" w:cstheme="minorHAnsi"/>
          <w:sz w:val="24"/>
          <w:szCs w:val="24"/>
        </w:rPr>
      </w:pPr>
      <w:r w:rsidRPr="00FD124B">
        <w:rPr>
          <w:rFonts w:eastAsia="Aptos" w:cstheme="minorHAnsi"/>
          <w:sz w:val="24"/>
          <w:szCs w:val="24"/>
          <w:lang w:val="en-GB"/>
        </w:rPr>
        <w:t xml:space="preserve">The key reason for choosing Atkins and Murphy instead is their initial stage of awareness, which focuses on the discomfort or surprise that occurs when practice contradicts theory. </w:t>
      </w:r>
    </w:p>
    <w:p w14:paraId="3D59C693" w14:textId="77777777" w:rsidR="00824BB6" w:rsidRPr="00FD124B" w:rsidRDefault="00824BB6" w:rsidP="00035856">
      <w:pPr>
        <w:spacing w:line="360" w:lineRule="auto"/>
        <w:rPr>
          <w:rFonts w:eastAsia="Aptos" w:cstheme="minorHAnsi"/>
          <w:sz w:val="24"/>
          <w:szCs w:val="24"/>
        </w:rPr>
      </w:pPr>
      <w:r w:rsidRPr="00FD124B">
        <w:rPr>
          <w:rFonts w:eastAsia="Aptos" w:cstheme="minorHAnsi"/>
          <w:sz w:val="24"/>
          <w:szCs w:val="24"/>
          <w:lang w:val="en-GB"/>
        </w:rPr>
        <w:t xml:space="preserve">Evaluating Hatch (2018) and Schein (2010) was frustrating because their ideas often contradicted each other. It left me in a difficult position: how am I supposed to change the culture at WAST to bring in ketone strips if the textbooks can't even agree on a definition of what I’m changing? </w:t>
      </w:r>
    </w:p>
    <w:p w14:paraId="3823D576" w14:textId="640AD935" w:rsidR="00824BB6" w:rsidRDefault="00824BB6" w:rsidP="00035856">
      <w:pPr>
        <w:spacing w:line="360" w:lineRule="auto"/>
        <w:rPr>
          <w:rFonts w:eastAsia="Aptos" w:cstheme="minorHAnsi"/>
          <w:sz w:val="24"/>
          <w:szCs w:val="24"/>
          <w:lang w:val="en-GB"/>
        </w:rPr>
      </w:pPr>
      <w:r w:rsidRPr="00FD124B">
        <w:rPr>
          <w:rFonts w:eastAsia="Aptos" w:cstheme="minorHAnsi"/>
          <w:sz w:val="24"/>
          <w:szCs w:val="24"/>
          <w:lang w:val="en-GB"/>
        </w:rPr>
        <w:t>Atkins and Murphy give me the space to be honest about that confusion. Bassot (2023) highlighted that it moves past just describing the plan, but it lets me look at how that lack of a clear road map in the theory affected my own judgment as a Senior Paramedic. It's about being critical of the system, not just ticking a box.</w:t>
      </w:r>
    </w:p>
    <w:p w14:paraId="0F3BA38B" w14:textId="7DFDC470" w:rsidR="00FD124B" w:rsidRDefault="00FD124B" w:rsidP="00824BB6">
      <w:pPr>
        <w:rPr>
          <w:rFonts w:eastAsia="Aptos" w:cstheme="minorHAnsi"/>
          <w:sz w:val="24"/>
          <w:szCs w:val="24"/>
          <w:lang w:val="en-GB"/>
        </w:rPr>
      </w:pPr>
    </w:p>
    <w:p w14:paraId="1FA71623" w14:textId="2677DA84" w:rsidR="00FD124B" w:rsidRPr="00F93D20" w:rsidRDefault="00FD124B" w:rsidP="00824BB6">
      <w:pPr>
        <w:rPr>
          <w:rFonts w:asciiTheme="majorHAnsi" w:eastAsia="Aptos" w:hAnsiTheme="majorHAnsi" w:cstheme="minorHAnsi"/>
          <w:color w:val="264D2B" w:themeColor="accent1"/>
          <w:sz w:val="36"/>
          <w:szCs w:val="36"/>
        </w:rPr>
      </w:pPr>
      <w:r w:rsidRPr="00FD124B">
        <w:rPr>
          <w:rFonts w:asciiTheme="majorHAnsi" w:eastAsia="Aptos" w:hAnsiTheme="majorHAnsi" w:cstheme="minorHAnsi"/>
          <w:color w:val="264D2B" w:themeColor="accent1"/>
          <w:sz w:val="36"/>
          <w:szCs w:val="36"/>
        </w:rPr>
        <w:t>Critical Reflection on Organisational Change</w:t>
      </w:r>
    </w:p>
    <w:p w14:paraId="29EBE56D" w14:textId="6E173A08" w:rsidR="00DF5141" w:rsidRPr="00FD124B" w:rsidRDefault="00824BB6" w:rsidP="00824BB6">
      <w:pPr>
        <w:pStyle w:val="Heading1"/>
        <w:rPr>
          <w:rFonts w:asciiTheme="minorHAnsi" w:hAnsiTheme="minorHAnsi" w:cstheme="minorHAnsi"/>
          <w:sz w:val="24"/>
          <w:szCs w:val="24"/>
        </w:rPr>
      </w:pPr>
      <w:r w:rsidRPr="00FD124B">
        <w:rPr>
          <w:rFonts w:asciiTheme="minorHAnsi" w:hAnsiTheme="minorHAnsi" w:cstheme="minorHAnsi"/>
          <w:sz w:val="24"/>
          <w:szCs w:val="24"/>
        </w:rPr>
        <w:t>Awareness</w:t>
      </w:r>
    </w:p>
    <w:p w14:paraId="3D2EC7B2" w14:textId="77777777" w:rsidR="00824BB6" w:rsidRPr="00FD124B" w:rsidRDefault="00824BB6" w:rsidP="00035856">
      <w:pPr>
        <w:spacing w:before="240" w:after="240" w:line="360" w:lineRule="auto"/>
        <w:rPr>
          <w:rFonts w:eastAsia="Aptos" w:cstheme="minorHAnsi"/>
          <w:sz w:val="24"/>
          <w:szCs w:val="24"/>
        </w:rPr>
      </w:pPr>
      <w:r w:rsidRPr="00FD124B">
        <w:rPr>
          <w:rFonts w:eastAsia="Aptos" w:cstheme="minorHAnsi"/>
          <w:sz w:val="24"/>
          <w:szCs w:val="24"/>
          <w:lang w:val="en-GB"/>
        </w:rPr>
        <w:t xml:space="preserve">My awareness of the complexity of this change project was triggered by a profound sense of clinical conflict.  As a Senior Paramedic, I recognised a significant clinical gap in our current practice: the routine conveyance of patients with suspected Diabetic Ketoacidosis (DKA) based solely on hyperglycaemia. </w:t>
      </w:r>
    </w:p>
    <w:p w14:paraId="61A357EE" w14:textId="3D5B0A6F" w:rsidR="00824BB6" w:rsidRPr="00FD124B" w:rsidRDefault="00824BB6" w:rsidP="00035856">
      <w:pPr>
        <w:spacing w:before="240" w:after="240" w:line="360" w:lineRule="auto"/>
        <w:rPr>
          <w:rFonts w:eastAsia="Aptos" w:cstheme="minorHAnsi"/>
          <w:sz w:val="24"/>
          <w:szCs w:val="24"/>
        </w:rPr>
      </w:pPr>
      <w:r w:rsidRPr="00FD124B">
        <w:rPr>
          <w:rFonts w:eastAsia="Aptos" w:cstheme="minorHAnsi"/>
          <w:sz w:val="24"/>
          <w:szCs w:val="24"/>
          <w:lang w:val="en-GB"/>
        </w:rPr>
        <w:lastRenderedPageBreak/>
        <w:t xml:space="preserve">With the added burden of being a University Trust from April 2024, the clinical gap of high blood glucose levels results in a DKA diagnosis without ketones testing, which lacks the precision that clinicians and patients </w:t>
      </w:r>
      <w:r w:rsidR="00A05741">
        <w:rPr>
          <w:rFonts w:eastAsia="Aptos" w:cstheme="minorHAnsi"/>
          <w:sz w:val="24"/>
          <w:szCs w:val="24"/>
          <w:lang w:val="en-GB"/>
        </w:rPr>
        <w:t>expect</w:t>
      </w:r>
      <w:r w:rsidRPr="00FD124B">
        <w:rPr>
          <w:rFonts w:eastAsia="Aptos" w:cstheme="minorHAnsi"/>
          <w:sz w:val="24"/>
          <w:szCs w:val="24"/>
          <w:lang w:val="en-GB"/>
        </w:rPr>
        <w:t>.</w:t>
      </w:r>
    </w:p>
    <w:p w14:paraId="527137E0" w14:textId="77777777" w:rsidR="00824BB6" w:rsidRPr="00FD124B" w:rsidRDefault="00824BB6" w:rsidP="00035856">
      <w:pPr>
        <w:spacing w:before="240" w:after="240" w:line="360" w:lineRule="auto"/>
        <w:rPr>
          <w:rFonts w:eastAsia="Aptos" w:cstheme="minorHAnsi"/>
          <w:sz w:val="24"/>
          <w:szCs w:val="24"/>
        </w:rPr>
      </w:pPr>
      <w:r w:rsidRPr="00FD124B">
        <w:rPr>
          <w:rFonts w:eastAsia="Aptos" w:cstheme="minorHAnsi"/>
          <w:sz w:val="24"/>
          <w:szCs w:val="24"/>
          <w:lang w:val="en-GB"/>
        </w:rPr>
        <w:t xml:space="preserve">However, this clinical awareness created an immediate intellectual tension. While the evidence for point-of-care ketone testing is robust, the theoretical framework for implementing it within WAST would be quickly blocked by the increased budget for implementation. </w:t>
      </w:r>
    </w:p>
    <w:p w14:paraId="5C797439" w14:textId="77777777" w:rsidR="00824BB6" w:rsidRPr="00FD124B" w:rsidRDefault="00824BB6" w:rsidP="00035856">
      <w:pPr>
        <w:spacing w:before="240" w:after="240" w:line="360" w:lineRule="auto"/>
        <w:rPr>
          <w:rFonts w:eastAsia="Aptos" w:cstheme="minorHAnsi"/>
          <w:sz w:val="24"/>
          <w:szCs w:val="24"/>
        </w:rPr>
      </w:pPr>
      <w:r w:rsidRPr="00FD124B">
        <w:rPr>
          <w:rFonts w:eastAsia="Aptos" w:cstheme="minorHAnsi"/>
          <w:sz w:val="24"/>
          <w:szCs w:val="24"/>
          <w:lang w:val="en-GB"/>
        </w:rPr>
        <w:t>Attempting to reconcile the rigid organisational levels of Schein (2010) with the fluid cultural dynamics of Hatch (2018) highlighted that I was designing a plan for a culture that academic literature cannot even consistently define.</w:t>
      </w:r>
    </w:p>
    <w:p w14:paraId="3A6CA578" w14:textId="77777777" w:rsidR="00824BB6" w:rsidRPr="00FD124B" w:rsidRDefault="00824BB6" w:rsidP="00035856">
      <w:pPr>
        <w:spacing w:before="240" w:after="240" w:line="360" w:lineRule="auto"/>
        <w:rPr>
          <w:rFonts w:eastAsia="Aptos" w:cstheme="minorHAnsi"/>
          <w:sz w:val="24"/>
          <w:szCs w:val="24"/>
        </w:rPr>
      </w:pPr>
      <w:r w:rsidRPr="00FD124B">
        <w:rPr>
          <w:rFonts w:eastAsia="Aptos" w:cstheme="minorHAnsi"/>
          <w:sz w:val="24"/>
          <w:szCs w:val="24"/>
          <w:lang w:val="en-GB"/>
        </w:rPr>
        <w:t>As Bassot (2023) suggests, this realisation of a systemic hurdle—where the clinical ideal meets the operational complexity —is a key reflective marker.</w:t>
      </w:r>
    </w:p>
    <w:p w14:paraId="7514C29C" w14:textId="77777777" w:rsidR="00824BB6" w:rsidRPr="00FD124B" w:rsidRDefault="00824BB6" w:rsidP="00035856">
      <w:pPr>
        <w:spacing w:before="240" w:after="240" w:line="360" w:lineRule="auto"/>
        <w:rPr>
          <w:rFonts w:eastAsia="Aptos" w:cstheme="minorHAnsi"/>
          <w:sz w:val="24"/>
          <w:szCs w:val="24"/>
        </w:rPr>
      </w:pPr>
      <w:r w:rsidRPr="00FD124B">
        <w:rPr>
          <w:rFonts w:eastAsia="Aptos" w:cstheme="minorHAnsi"/>
          <w:sz w:val="24"/>
          <w:szCs w:val="24"/>
          <w:lang w:val="en-GB"/>
        </w:rPr>
        <w:t xml:space="preserve"> I became increasingly aware that I wasn't just proposing a new diagnostic tool; I was challenging a deeply ingrained conveyance culture within a workforce already burdened by systemic pressure and moral injury (AACE, 2026). Despite these pressures, the prospect of implementing not only ketone testing for diagnostic reassurance but also definitive referral pathways for patients not in DKA remained a compelling and exciting professional goal.</w:t>
      </w:r>
    </w:p>
    <w:p w14:paraId="43F86DCD" w14:textId="77777777" w:rsidR="00824BB6" w:rsidRPr="00FD124B" w:rsidRDefault="00824BB6" w:rsidP="007F3D82">
      <w:pPr>
        <w:spacing w:after="0" w:line="259" w:lineRule="auto"/>
        <w:rPr>
          <w:rFonts w:cstheme="minorHAnsi"/>
          <w:sz w:val="24"/>
          <w:szCs w:val="24"/>
        </w:rPr>
      </w:pPr>
    </w:p>
    <w:p w14:paraId="3001C444" w14:textId="380D73B9" w:rsidR="00824BB6" w:rsidRPr="00FD124B" w:rsidRDefault="00824BB6" w:rsidP="00824BB6">
      <w:pPr>
        <w:pStyle w:val="Heading1"/>
        <w:rPr>
          <w:rFonts w:asciiTheme="minorHAnsi" w:hAnsiTheme="minorHAnsi" w:cstheme="minorHAnsi"/>
          <w:sz w:val="24"/>
          <w:szCs w:val="24"/>
        </w:rPr>
      </w:pPr>
      <w:r w:rsidRPr="00FD124B">
        <w:rPr>
          <w:rFonts w:asciiTheme="minorHAnsi" w:hAnsiTheme="minorHAnsi" w:cstheme="minorHAnsi"/>
          <w:sz w:val="24"/>
          <w:szCs w:val="24"/>
        </w:rPr>
        <w:t>Description</w:t>
      </w:r>
    </w:p>
    <w:p w14:paraId="4ED341B0" w14:textId="77777777" w:rsidR="00824BB6" w:rsidRPr="00FD124B" w:rsidRDefault="00824BB6" w:rsidP="00035856">
      <w:pPr>
        <w:spacing w:before="240" w:after="240" w:line="360" w:lineRule="auto"/>
        <w:rPr>
          <w:rFonts w:eastAsia="Aptos" w:cstheme="minorHAnsi"/>
          <w:sz w:val="24"/>
          <w:szCs w:val="24"/>
        </w:rPr>
      </w:pPr>
      <w:r w:rsidRPr="00FD124B">
        <w:rPr>
          <w:rFonts w:eastAsia="Aptos" w:cstheme="minorHAnsi"/>
          <w:sz w:val="24"/>
          <w:szCs w:val="24"/>
          <w:lang w:val="en-GB"/>
        </w:rPr>
        <w:t>The theoretical change project focused on the Trust-wide implementation of point-of-care ketone testing throughout WAST. The major goal was to provide the national clinical workforce with the diagnostic capabilities needed to distinguish between simple hyperglycaemia and life-threatening diabetic ketoacidosis (DKA).</w:t>
      </w:r>
    </w:p>
    <w:p w14:paraId="198BE6BD" w14:textId="77777777" w:rsidR="00824BB6" w:rsidRPr="00FD124B" w:rsidRDefault="00824BB6" w:rsidP="00035856">
      <w:pPr>
        <w:spacing w:line="360" w:lineRule="auto"/>
        <w:rPr>
          <w:rFonts w:eastAsia="Aptos" w:cstheme="minorHAnsi"/>
          <w:sz w:val="24"/>
          <w:szCs w:val="24"/>
        </w:rPr>
      </w:pPr>
      <w:r w:rsidRPr="00FD124B">
        <w:rPr>
          <w:rFonts w:eastAsia="Aptos" w:cstheme="minorHAnsi"/>
          <w:sz w:val="24"/>
          <w:szCs w:val="24"/>
          <w:lang w:val="en-GB"/>
        </w:rPr>
        <w:t>Crucially, this theoretical rollout was meant to be consistent with the implementation points of the All-Wales Diabetic Review 2023 and the results of the KARMA 2 trial (see Appendix 9), which stress the need for better pre-hospital diabetic management and more precise referral pathways.</w:t>
      </w:r>
    </w:p>
    <w:p w14:paraId="271BE9C3" w14:textId="0E45D572" w:rsidR="00824BB6" w:rsidRPr="00FD124B" w:rsidRDefault="00824BB6" w:rsidP="00035856">
      <w:pPr>
        <w:spacing w:line="360" w:lineRule="auto"/>
        <w:rPr>
          <w:rFonts w:eastAsia="Aptos" w:cstheme="minorHAnsi"/>
          <w:sz w:val="24"/>
          <w:szCs w:val="24"/>
        </w:rPr>
      </w:pPr>
      <w:r w:rsidRPr="00FD124B">
        <w:rPr>
          <w:rFonts w:eastAsia="Aptos" w:cstheme="minorHAnsi"/>
          <w:sz w:val="24"/>
          <w:szCs w:val="24"/>
          <w:lang w:val="en-GB"/>
        </w:rPr>
        <w:lastRenderedPageBreak/>
        <w:t>Furthermore, the project is fundamentally aligned with the principles of Prudent Healthcare (2013). By implementing point-of-care testing, the initiative ensures that patients receive the minimum appropriate intervention by avoiding unnecessary hospitalisation, while simultaneously empowering staff members with more equipment to reassure them when diagnosing DKA.</w:t>
      </w:r>
    </w:p>
    <w:p w14:paraId="74E39A4E" w14:textId="77777777" w:rsidR="00824BB6" w:rsidRPr="00FD124B" w:rsidRDefault="00824BB6" w:rsidP="00035856">
      <w:pPr>
        <w:spacing w:line="360" w:lineRule="auto"/>
        <w:rPr>
          <w:rFonts w:eastAsia="Aptos" w:cstheme="minorHAnsi"/>
          <w:sz w:val="24"/>
          <w:szCs w:val="24"/>
          <w:lang w:val="en-GB"/>
        </w:rPr>
      </w:pPr>
      <w:r w:rsidRPr="00FD124B">
        <w:rPr>
          <w:rFonts w:eastAsia="Aptos" w:cstheme="minorHAnsi"/>
          <w:sz w:val="24"/>
          <w:szCs w:val="24"/>
          <w:lang w:val="en-GB"/>
        </w:rPr>
        <w:t>The implementation framework requires a collaborative effort, including nationwide acquisition of testing equipment, the development of standardised pathways, and a complete instructional program for staff education. This strategic initiative was designed to save overstretched emergency department resources (as a University Trust) while empowering paramedics across Wales to properly manage stable diabetes patients in their own communities.</w:t>
      </w:r>
    </w:p>
    <w:p w14:paraId="40B6E0CB" w14:textId="77777777" w:rsidR="00824BB6" w:rsidRPr="00FD124B" w:rsidRDefault="00824BB6" w:rsidP="00824BB6">
      <w:pPr>
        <w:rPr>
          <w:rFonts w:eastAsia="Aptos" w:cstheme="minorHAnsi"/>
          <w:sz w:val="24"/>
          <w:szCs w:val="24"/>
        </w:rPr>
      </w:pPr>
    </w:p>
    <w:p w14:paraId="326007C8" w14:textId="77777777" w:rsidR="00824BB6" w:rsidRPr="00FD124B" w:rsidRDefault="00824BB6" w:rsidP="00824BB6">
      <w:pPr>
        <w:pStyle w:val="Heading1"/>
        <w:rPr>
          <w:rFonts w:asciiTheme="minorHAnsi" w:hAnsiTheme="minorHAnsi" w:cstheme="minorHAnsi"/>
          <w:sz w:val="24"/>
          <w:szCs w:val="24"/>
        </w:rPr>
      </w:pPr>
      <w:r w:rsidRPr="00FD124B">
        <w:rPr>
          <w:rFonts w:asciiTheme="minorHAnsi" w:hAnsiTheme="minorHAnsi" w:cstheme="minorHAnsi"/>
          <w:sz w:val="24"/>
          <w:szCs w:val="24"/>
        </w:rPr>
        <w:t>Analysis</w:t>
      </w:r>
    </w:p>
    <w:p w14:paraId="6B113DE3" w14:textId="77777777" w:rsidR="00824BB6" w:rsidRPr="00FD124B" w:rsidRDefault="00824BB6" w:rsidP="00035856">
      <w:pPr>
        <w:spacing w:line="360" w:lineRule="auto"/>
        <w:rPr>
          <w:rFonts w:eastAsia="Aptos" w:cstheme="minorHAnsi"/>
          <w:sz w:val="24"/>
          <w:szCs w:val="24"/>
        </w:rPr>
      </w:pPr>
      <w:r w:rsidRPr="00FD124B">
        <w:rPr>
          <w:rFonts w:eastAsia="Aptos" w:cstheme="minorHAnsi"/>
          <w:sz w:val="24"/>
          <w:szCs w:val="24"/>
          <w:lang w:val="en-GB"/>
        </w:rPr>
        <w:t xml:space="preserve">The key obstacle in this theoretical rollout was the organisation's ingrained clinical culture, rather than the clinical evidence. According to Schein's (2010) levels of culture, the implementation of ketone testing reflects an artefact change—a new physical tool and a written regulation. However, these objects frequently clash with the basic assumptions of a frontline staff. </w:t>
      </w:r>
    </w:p>
    <w:p w14:paraId="0F802760" w14:textId="77777777" w:rsidR="00824BB6" w:rsidRPr="00FD124B" w:rsidRDefault="00824BB6" w:rsidP="00035856">
      <w:pPr>
        <w:spacing w:line="360" w:lineRule="auto"/>
        <w:rPr>
          <w:rFonts w:eastAsia="Aptos" w:cstheme="minorHAnsi"/>
          <w:sz w:val="24"/>
          <w:szCs w:val="24"/>
        </w:rPr>
      </w:pPr>
      <w:r w:rsidRPr="00FD124B">
        <w:rPr>
          <w:rFonts w:eastAsia="Aptos" w:cstheme="minorHAnsi"/>
          <w:sz w:val="24"/>
          <w:szCs w:val="24"/>
          <w:lang w:val="en-GB"/>
        </w:rPr>
        <w:t>For many professionals in Wales, the firmly ingrained belief is that conveying the patient to the hospital is the safest option. Moving away from this safety-first mindset and toward a more autonomous treat-and-refer model takes more than simply tools; it necessitates a fundamental shift in our definition of a successful pre-hospital contact.</w:t>
      </w:r>
    </w:p>
    <w:p w14:paraId="427355BB" w14:textId="77777777" w:rsidR="00824BB6" w:rsidRPr="00FD124B" w:rsidRDefault="00824BB6" w:rsidP="00035856">
      <w:pPr>
        <w:spacing w:line="360" w:lineRule="auto"/>
        <w:rPr>
          <w:rFonts w:eastAsia="Aptos" w:cstheme="minorHAnsi"/>
          <w:sz w:val="24"/>
          <w:szCs w:val="24"/>
        </w:rPr>
      </w:pPr>
      <w:r w:rsidRPr="00FD124B">
        <w:rPr>
          <w:rFonts w:eastAsia="Aptos" w:cstheme="minorHAnsi"/>
          <w:sz w:val="24"/>
          <w:szCs w:val="24"/>
          <w:lang w:val="en-GB"/>
        </w:rPr>
        <w:t xml:space="preserve">Hatch (2018) posits via the Cultural Dynamics Model (see Appendix 10) that artefacts are inherently biased; they serve as symbols understood via the framework of the prevailing culture. These ketone strips are a sign of clinical expertise and the high standards of Prudent Healthcare (2013) (see Appendix 11) of a University Trust. </w:t>
      </w:r>
    </w:p>
    <w:p w14:paraId="5DACC830" w14:textId="77777777" w:rsidR="00824BB6" w:rsidRPr="00FD124B" w:rsidRDefault="00824BB6" w:rsidP="00035856">
      <w:pPr>
        <w:spacing w:line="360" w:lineRule="auto"/>
        <w:rPr>
          <w:rFonts w:eastAsia="Aptos" w:cstheme="minorHAnsi"/>
          <w:sz w:val="24"/>
          <w:szCs w:val="24"/>
        </w:rPr>
      </w:pPr>
      <w:r w:rsidRPr="00FD124B">
        <w:rPr>
          <w:rFonts w:eastAsia="Aptos" w:cstheme="minorHAnsi"/>
          <w:sz w:val="24"/>
          <w:szCs w:val="24"/>
          <w:lang w:val="en-GB"/>
        </w:rPr>
        <w:t xml:space="preserve">But to a workforce that is already dealing with moral harm (AACE, 2026) and systemic handover delays, a new diagnostic tool can be seen as a sign of more personal responsibility. This difference between what the Trust says it values (evidence-based, autonomous care) and what the staff thinks </w:t>
      </w:r>
      <w:r w:rsidRPr="00FD124B">
        <w:rPr>
          <w:rFonts w:eastAsia="Aptos" w:cstheme="minorHAnsi"/>
          <w:sz w:val="24"/>
          <w:szCs w:val="24"/>
          <w:lang w:val="en-GB"/>
        </w:rPr>
        <w:lastRenderedPageBreak/>
        <w:t>(risk-averse because of operational pressure) causes friction that is hard to measure in academic writing but is clear on every station floor.</w:t>
      </w:r>
    </w:p>
    <w:p w14:paraId="4888D0CC" w14:textId="6215CE54" w:rsidR="00824BB6" w:rsidRPr="00FD124B" w:rsidRDefault="00824BB6" w:rsidP="00035856">
      <w:pPr>
        <w:spacing w:line="360" w:lineRule="auto"/>
        <w:rPr>
          <w:rFonts w:eastAsia="Aptos" w:cstheme="minorHAnsi"/>
          <w:sz w:val="24"/>
          <w:szCs w:val="24"/>
        </w:rPr>
      </w:pPr>
      <w:r w:rsidRPr="00FD124B">
        <w:rPr>
          <w:rFonts w:eastAsia="Aptos" w:cstheme="minorHAnsi"/>
          <w:sz w:val="24"/>
          <w:szCs w:val="24"/>
          <w:lang w:val="en-GB"/>
        </w:rPr>
        <w:t xml:space="preserve">The monetary limits indicated in the awareness stage also show this tension in a physical way. The All-Wales Diabetic Review (2023) </w:t>
      </w:r>
      <w:r w:rsidR="00ED56D4">
        <w:rPr>
          <w:rFonts w:eastAsia="Aptos" w:cstheme="minorHAnsi"/>
          <w:sz w:val="24"/>
          <w:szCs w:val="24"/>
          <w:lang w:val="en-GB"/>
        </w:rPr>
        <w:t>highlighted</w:t>
      </w:r>
      <w:r w:rsidRPr="00FD124B">
        <w:rPr>
          <w:rFonts w:eastAsia="Aptos" w:cstheme="minorHAnsi"/>
          <w:sz w:val="24"/>
          <w:szCs w:val="24"/>
          <w:lang w:val="en-GB"/>
        </w:rPr>
        <w:t xml:space="preserve"> that </w:t>
      </w:r>
      <w:r w:rsidR="006C4401">
        <w:rPr>
          <w:rFonts w:eastAsia="Aptos" w:cstheme="minorHAnsi"/>
          <w:sz w:val="24"/>
          <w:szCs w:val="24"/>
          <w:lang w:val="en-GB"/>
        </w:rPr>
        <w:t xml:space="preserve">the </w:t>
      </w:r>
      <w:r w:rsidRPr="00FD124B">
        <w:rPr>
          <w:rFonts w:eastAsia="Aptos" w:cstheme="minorHAnsi"/>
          <w:sz w:val="24"/>
          <w:szCs w:val="24"/>
          <w:lang w:val="en-GB"/>
        </w:rPr>
        <w:t xml:space="preserve">pre-hospital care needs to </w:t>
      </w:r>
      <w:r w:rsidR="00D62474">
        <w:rPr>
          <w:rFonts w:eastAsia="Aptos" w:cstheme="minorHAnsi"/>
          <w:sz w:val="24"/>
          <w:szCs w:val="24"/>
          <w:lang w:val="en-GB"/>
        </w:rPr>
        <w:t>improve</w:t>
      </w:r>
      <w:r w:rsidRPr="00FD124B">
        <w:rPr>
          <w:rFonts w:eastAsia="Aptos" w:cstheme="minorHAnsi"/>
          <w:sz w:val="24"/>
          <w:szCs w:val="24"/>
          <w:lang w:val="en-GB"/>
        </w:rPr>
        <w:t xml:space="preserve">, but the cost of rolling it out across the country sometimes means that it must be done in stages. This could lead to </w:t>
      </w:r>
      <w:r w:rsidR="000A1651">
        <w:rPr>
          <w:rFonts w:eastAsia="Aptos" w:cstheme="minorHAnsi"/>
          <w:sz w:val="24"/>
          <w:szCs w:val="24"/>
          <w:lang w:val="en-GB"/>
        </w:rPr>
        <w:t>discrepan</w:t>
      </w:r>
      <w:r w:rsidR="00ED56D4">
        <w:rPr>
          <w:rFonts w:eastAsia="Aptos" w:cstheme="minorHAnsi"/>
          <w:sz w:val="24"/>
          <w:szCs w:val="24"/>
          <w:lang w:val="en-GB"/>
        </w:rPr>
        <w:t xml:space="preserve">cies </w:t>
      </w:r>
      <w:r w:rsidRPr="00FD124B">
        <w:rPr>
          <w:rFonts w:eastAsia="Aptos" w:cstheme="minorHAnsi"/>
          <w:sz w:val="24"/>
          <w:szCs w:val="24"/>
          <w:lang w:val="en-GB"/>
        </w:rPr>
        <w:t xml:space="preserve">between health boards, which is exactly what Prudent Healthcare (2013) wants to </w:t>
      </w:r>
      <w:r w:rsidR="006C4401">
        <w:rPr>
          <w:rFonts w:eastAsia="Aptos" w:cstheme="minorHAnsi"/>
          <w:sz w:val="24"/>
          <w:szCs w:val="24"/>
          <w:lang w:val="en-GB"/>
        </w:rPr>
        <w:t>prevent</w:t>
      </w:r>
      <w:r w:rsidRPr="00FD124B">
        <w:rPr>
          <w:rFonts w:eastAsia="Aptos" w:cstheme="minorHAnsi"/>
          <w:sz w:val="24"/>
          <w:szCs w:val="24"/>
          <w:lang w:val="en-GB"/>
        </w:rPr>
        <w:t>. To deal with this as a leader, you need to switch to relational leadership (Bassot, 2023), where the clinician's fear of missing a diagnosis is given the same importance as the clinical evidence itself.</w:t>
      </w:r>
    </w:p>
    <w:p w14:paraId="43BF0983" w14:textId="77777777" w:rsidR="00824BB6" w:rsidRPr="00FD124B" w:rsidRDefault="00824BB6" w:rsidP="00035856">
      <w:pPr>
        <w:spacing w:line="360" w:lineRule="auto"/>
        <w:rPr>
          <w:rFonts w:eastAsia="Aptos" w:cstheme="minorHAnsi"/>
          <w:sz w:val="24"/>
          <w:szCs w:val="24"/>
        </w:rPr>
      </w:pPr>
      <w:r w:rsidRPr="00FD124B">
        <w:rPr>
          <w:rFonts w:eastAsia="Aptos" w:cstheme="minorHAnsi"/>
          <w:sz w:val="24"/>
          <w:szCs w:val="24"/>
          <w:lang w:val="en-GB"/>
        </w:rPr>
        <w:t xml:space="preserve">WAST's change to a University Trust makes this friction far greater. This designation sets a high standard for quick, evidence-based innovation and academic rigour. </w:t>
      </w:r>
    </w:p>
    <w:p w14:paraId="12DCB38B" w14:textId="77777777" w:rsidR="00824BB6" w:rsidRPr="00FD124B" w:rsidRDefault="00824BB6" w:rsidP="00035856">
      <w:pPr>
        <w:spacing w:line="360" w:lineRule="auto"/>
        <w:rPr>
          <w:rFonts w:eastAsia="Aptos" w:cstheme="minorHAnsi"/>
          <w:sz w:val="24"/>
          <w:szCs w:val="24"/>
        </w:rPr>
      </w:pPr>
      <w:r w:rsidRPr="00FD124B">
        <w:rPr>
          <w:rFonts w:eastAsia="Aptos" w:cstheme="minorHAnsi"/>
          <w:sz w:val="24"/>
          <w:szCs w:val="24"/>
          <w:lang w:val="en-GB"/>
        </w:rPr>
        <w:t xml:space="preserve">As a leader, though, I knew that the University pursuit of excellence typically moves at a different tempo than the day-to-day operations of an ambulance service on the front lines (West et al, 2020). </w:t>
      </w:r>
    </w:p>
    <w:p w14:paraId="37E0A3E1" w14:textId="77777777" w:rsidR="00824BB6" w:rsidRPr="00FD124B" w:rsidRDefault="00824BB6" w:rsidP="00035856">
      <w:pPr>
        <w:spacing w:line="360" w:lineRule="auto"/>
        <w:rPr>
          <w:rFonts w:eastAsia="Aptos" w:cstheme="minorHAnsi"/>
          <w:sz w:val="24"/>
          <w:szCs w:val="24"/>
        </w:rPr>
      </w:pPr>
      <w:r w:rsidRPr="00FD124B">
        <w:rPr>
          <w:rFonts w:eastAsia="Aptos" w:cstheme="minorHAnsi"/>
          <w:sz w:val="24"/>
          <w:szCs w:val="24"/>
          <w:lang w:val="en-GB"/>
        </w:rPr>
        <w:t xml:space="preserve">It is not merely a clinical desire that we have to follow the recommendations of the KARMA 2 findings and the All-Wales Review; it is also a necessity of our new position. As a result, the project turned into more than just an upgrade to the diagnostic system; it turned into a test of how a University Trust can keep its academic integrity while also helping its employees who are just trying to get through the next shift. </w:t>
      </w:r>
    </w:p>
    <w:p w14:paraId="3FFBB40C" w14:textId="77777777" w:rsidR="00824BB6" w:rsidRPr="00FD124B" w:rsidRDefault="00824BB6" w:rsidP="00035856">
      <w:pPr>
        <w:spacing w:line="360" w:lineRule="auto"/>
        <w:rPr>
          <w:rFonts w:eastAsia="Aptos" w:cstheme="minorHAnsi"/>
          <w:sz w:val="24"/>
          <w:szCs w:val="24"/>
        </w:rPr>
      </w:pPr>
      <w:r w:rsidRPr="00FD124B">
        <w:rPr>
          <w:rFonts w:eastAsia="Aptos" w:cstheme="minorHAnsi"/>
          <w:sz w:val="24"/>
          <w:szCs w:val="24"/>
          <w:lang w:val="en-GB"/>
        </w:rPr>
        <w:t xml:space="preserve">This tension is further exacerbated by the current climate of negative press and the strategic decision to halt the recruitment of new University-trained paramedics for the foreseeable future. Understandably, team members get disillusioned with the decision-making of senior management when it contradicts the message that they deliver.  </w:t>
      </w:r>
    </w:p>
    <w:p w14:paraId="1F19C0AE" w14:textId="77777777" w:rsidR="00824BB6" w:rsidRPr="00FD124B" w:rsidRDefault="00824BB6" w:rsidP="00824BB6">
      <w:pPr>
        <w:rPr>
          <w:rFonts w:cstheme="minorHAnsi"/>
          <w:sz w:val="24"/>
          <w:szCs w:val="24"/>
        </w:rPr>
      </w:pPr>
    </w:p>
    <w:p w14:paraId="10A9D1F6" w14:textId="29A995B7" w:rsidR="00824BB6" w:rsidRPr="00FD124B" w:rsidRDefault="00824BB6" w:rsidP="00824BB6">
      <w:pPr>
        <w:pStyle w:val="Heading1"/>
        <w:rPr>
          <w:rFonts w:asciiTheme="minorHAnsi" w:hAnsiTheme="minorHAnsi" w:cstheme="minorHAnsi"/>
          <w:sz w:val="24"/>
          <w:szCs w:val="24"/>
        </w:rPr>
      </w:pPr>
      <w:r w:rsidRPr="00FD124B">
        <w:rPr>
          <w:rFonts w:asciiTheme="minorHAnsi" w:hAnsiTheme="minorHAnsi" w:cstheme="minorHAnsi"/>
          <w:sz w:val="24"/>
          <w:szCs w:val="24"/>
        </w:rPr>
        <w:t>Evaluation</w:t>
      </w:r>
    </w:p>
    <w:p w14:paraId="004934A6" w14:textId="77777777" w:rsidR="00824BB6" w:rsidRPr="00FD124B" w:rsidRDefault="00824BB6" w:rsidP="00035856">
      <w:pPr>
        <w:spacing w:line="360" w:lineRule="auto"/>
        <w:rPr>
          <w:rFonts w:eastAsia="Aptos" w:cstheme="minorHAnsi"/>
          <w:sz w:val="24"/>
          <w:szCs w:val="24"/>
        </w:rPr>
      </w:pPr>
      <w:r w:rsidRPr="00FD124B">
        <w:rPr>
          <w:rFonts w:eastAsia="Aptos" w:cstheme="minorHAnsi"/>
          <w:sz w:val="24"/>
          <w:szCs w:val="24"/>
          <w:lang w:val="en-GB"/>
        </w:rPr>
        <w:t xml:space="preserve">The most striking conclusion from this theoretical change project is the stark contrast between the Trust's aspirational identity and its operational reality. The project's main strength is its clinical validity; </w:t>
      </w:r>
      <w:r w:rsidRPr="00FD124B">
        <w:rPr>
          <w:rFonts w:eastAsia="Aptos" w:cstheme="minorHAnsi"/>
          <w:sz w:val="24"/>
          <w:szCs w:val="24"/>
          <w:lang w:val="en-GB"/>
        </w:rPr>
        <w:lastRenderedPageBreak/>
        <w:t xml:space="preserve">it is a textbook application of Prudent Healthcare (2013) that responds directly to the All-Wales Diabetes Review (2023). </w:t>
      </w:r>
    </w:p>
    <w:p w14:paraId="137573E3" w14:textId="77777777" w:rsidR="00824BB6" w:rsidRPr="00FD124B" w:rsidRDefault="00824BB6" w:rsidP="00035856">
      <w:pPr>
        <w:spacing w:line="360" w:lineRule="auto"/>
        <w:rPr>
          <w:rFonts w:eastAsia="Aptos" w:cstheme="minorHAnsi"/>
          <w:sz w:val="24"/>
          <w:szCs w:val="24"/>
        </w:rPr>
      </w:pPr>
      <w:r w:rsidRPr="00FD124B">
        <w:rPr>
          <w:rFonts w:eastAsia="Aptos" w:cstheme="minorHAnsi"/>
          <w:sz w:val="24"/>
          <w:szCs w:val="24"/>
          <w:lang w:val="en-GB"/>
        </w:rPr>
        <w:t>However, adoption would be hindered due to a fundamental hypocrisy: the organisation aggressively chases the prestige of University Trust status while declining to fund the point-of-care ketone strips required to demonstrate that high level of clinical autonomy.</w:t>
      </w:r>
    </w:p>
    <w:p w14:paraId="1BEB8C0F" w14:textId="5922816E" w:rsidR="00824BB6" w:rsidRPr="00FD124B" w:rsidRDefault="00824BB6" w:rsidP="00035856">
      <w:pPr>
        <w:spacing w:line="360" w:lineRule="auto"/>
        <w:rPr>
          <w:rFonts w:eastAsia="Aptos" w:cstheme="minorHAnsi"/>
          <w:sz w:val="24"/>
          <w:szCs w:val="24"/>
        </w:rPr>
      </w:pPr>
      <w:r w:rsidRPr="00FD124B">
        <w:rPr>
          <w:rFonts w:eastAsia="Aptos" w:cstheme="minorHAnsi"/>
          <w:sz w:val="24"/>
          <w:szCs w:val="24"/>
          <w:lang w:val="en-GB"/>
        </w:rPr>
        <w:t>This project is expected to sta</w:t>
      </w:r>
      <w:r w:rsidR="00614786">
        <w:rPr>
          <w:rFonts w:eastAsia="Aptos" w:cstheme="minorHAnsi"/>
          <w:sz w:val="24"/>
          <w:szCs w:val="24"/>
          <w:lang w:val="en-GB"/>
        </w:rPr>
        <w:t>ll</w:t>
      </w:r>
      <w:r w:rsidRPr="00FD124B">
        <w:rPr>
          <w:rFonts w:eastAsia="Aptos" w:cstheme="minorHAnsi"/>
          <w:sz w:val="24"/>
          <w:szCs w:val="24"/>
          <w:lang w:val="en-GB"/>
        </w:rPr>
        <w:t xml:space="preserve"> given the current financial situation. While the Trust can implement, there is a clear pattern of institutional delay; management will most likely recognise the clinical requirement of the ketone test strips but fail to act on the data offered. This passive rejection is a common indicator of a strategic gap (Vince, 2022). </w:t>
      </w:r>
    </w:p>
    <w:p w14:paraId="3668CCF6" w14:textId="77777777" w:rsidR="00824BB6" w:rsidRPr="00FD124B" w:rsidRDefault="00824BB6" w:rsidP="00035856">
      <w:pPr>
        <w:spacing w:line="360" w:lineRule="auto"/>
        <w:rPr>
          <w:rFonts w:eastAsia="Aptos" w:cstheme="minorHAnsi"/>
          <w:sz w:val="24"/>
          <w:szCs w:val="24"/>
        </w:rPr>
      </w:pPr>
      <w:r w:rsidRPr="00FD124B">
        <w:rPr>
          <w:rFonts w:eastAsia="Aptos" w:cstheme="minorHAnsi"/>
          <w:sz w:val="24"/>
          <w:szCs w:val="24"/>
          <w:lang w:val="en-GB"/>
        </w:rPr>
        <w:t>By confirming the information but withholding the financial artefacts (Schein, 2010) required for execution, the Trust effectively expects university-level diagnostics to be completed with basic-level resources and clinical associations, which may be inaccurate.</w:t>
      </w:r>
    </w:p>
    <w:p w14:paraId="6D8BB72E" w14:textId="00ED4578" w:rsidR="00824BB6" w:rsidRPr="00FD124B" w:rsidRDefault="00824BB6" w:rsidP="00035856">
      <w:pPr>
        <w:spacing w:line="360" w:lineRule="auto"/>
        <w:rPr>
          <w:rFonts w:eastAsia="Aptos" w:cstheme="minorHAnsi"/>
          <w:sz w:val="24"/>
          <w:szCs w:val="24"/>
        </w:rPr>
      </w:pPr>
      <w:r w:rsidRPr="00FD124B">
        <w:rPr>
          <w:rFonts w:eastAsia="Aptos" w:cstheme="minorHAnsi"/>
          <w:sz w:val="24"/>
          <w:szCs w:val="24"/>
          <w:lang w:val="en-GB"/>
        </w:rPr>
        <w:t>This evaluation identifies a failure in value-based healthcare (Grey, 2023). The likely choice not to implement would be motivated by a need to handle huge budget deficits and the economic cost of overstaffing, but this is a false economy. The saving from not acquiring test strips is exceeded by the systemic cost of unnecessary A&amp;E transportation</w:t>
      </w:r>
      <w:r w:rsidR="000B405E">
        <w:rPr>
          <w:rFonts w:eastAsia="Aptos" w:cstheme="minorHAnsi"/>
          <w:sz w:val="24"/>
          <w:szCs w:val="24"/>
          <w:lang w:val="en-GB"/>
        </w:rPr>
        <w:t>, hospital</w:t>
      </w:r>
      <w:r w:rsidR="00533B36">
        <w:rPr>
          <w:rFonts w:eastAsia="Aptos" w:cstheme="minorHAnsi"/>
          <w:sz w:val="24"/>
          <w:szCs w:val="24"/>
          <w:lang w:val="en-GB"/>
        </w:rPr>
        <w:t xml:space="preserve"> offload</w:t>
      </w:r>
      <w:r w:rsidR="000B405E">
        <w:rPr>
          <w:rFonts w:eastAsia="Aptos" w:cstheme="minorHAnsi"/>
          <w:sz w:val="24"/>
          <w:szCs w:val="24"/>
          <w:lang w:val="en-GB"/>
        </w:rPr>
        <w:t xml:space="preserve"> delays</w:t>
      </w:r>
      <w:r w:rsidRPr="00FD124B">
        <w:rPr>
          <w:rFonts w:eastAsia="Aptos" w:cstheme="minorHAnsi"/>
          <w:sz w:val="24"/>
          <w:szCs w:val="24"/>
          <w:lang w:val="en-GB"/>
        </w:rPr>
        <w:t xml:space="preserve"> and the deterioration of employee trust (Hayes, 2025). </w:t>
      </w:r>
    </w:p>
    <w:p w14:paraId="23FF5A4C" w14:textId="29FF31E9" w:rsidR="00824BB6" w:rsidRPr="00FD124B" w:rsidRDefault="00824BB6" w:rsidP="00035856">
      <w:pPr>
        <w:spacing w:line="360" w:lineRule="auto"/>
        <w:rPr>
          <w:rFonts w:eastAsia="Aptos" w:cstheme="minorHAnsi"/>
          <w:sz w:val="24"/>
          <w:szCs w:val="24"/>
        </w:rPr>
      </w:pPr>
      <w:r w:rsidRPr="00FD124B">
        <w:rPr>
          <w:rFonts w:eastAsia="Aptos" w:cstheme="minorHAnsi"/>
          <w:sz w:val="24"/>
          <w:szCs w:val="24"/>
          <w:lang w:val="en-GB"/>
        </w:rPr>
        <w:t xml:space="preserve">Furthermore, this hypocrisy contributes to the functional cynicism identified by Wankhade (2018). When leadership accepts clinical evidence but prioritises budgetary grip over frontline capability, the workforce sees the University designation as a symbolic </w:t>
      </w:r>
      <w:r w:rsidR="00EB6202">
        <w:rPr>
          <w:rFonts w:eastAsia="Aptos" w:cstheme="minorHAnsi"/>
          <w:sz w:val="24"/>
          <w:szCs w:val="24"/>
          <w:lang w:val="en-GB"/>
        </w:rPr>
        <w:t>title</w:t>
      </w:r>
      <w:r w:rsidRPr="00FD124B">
        <w:rPr>
          <w:rFonts w:eastAsia="Aptos" w:cstheme="minorHAnsi"/>
          <w:sz w:val="24"/>
          <w:szCs w:val="24"/>
          <w:lang w:val="en-GB"/>
        </w:rPr>
        <w:t xml:space="preserve"> rather than a functional commitment. </w:t>
      </w:r>
    </w:p>
    <w:p w14:paraId="1637CF62" w14:textId="77777777" w:rsidR="00824BB6" w:rsidRPr="00FD124B" w:rsidRDefault="00824BB6" w:rsidP="00035856">
      <w:pPr>
        <w:spacing w:line="360" w:lineRule="auto"/>
        <w:rPr>
          <w:rFonts w:eastAsia="Aptos" w:cstheme="minorHAnsi"/>
          <w:sz w:val="24"/>
          <w:szCs w:val="24"/>
        </w:rPr>
      </w:pPr>
      <w:r w:rsidRPr="00FD124B">
        <w:rPr>
          <w:rFonts w:eastAsia="Aptos" w:cstheme="minorHAnsi"/>
          <w:sz w:val="24"/>
          <w:szCs w:val="24"/>
          <w:lang w:val="en-GB"/>
        </w:rPr>
        <w:t>This confirms that the most significant barrier to change is a lack of organisational rationality (Uhl-Bien, 2021), which fails to link financial strategy with clinical goals.</w:t>
      </w:r>
    </w:p>
    <w:p w14:paraId="3D860F59" w14:textId="77777777" w:rsidR="00824BB6" w:rsidRPr="00FD124B" w:rsidRDefault="00824BB6" w:rsidP="00824BB6">
      <w:pPr>
        <w:pStyle w:val="Heading1"/>
        <w:rPr>
          <w:rFonts w:asciiTheme="minorHAnsi" w:hAnsiTheme="minorHAnsi" w:cstheme="minorHAnsi"/>
          <w:sz w:val="24"/>
          <w:szCs w:val="24"/>
        </w:rPr>
      </w:pPr>
      <w:r w:rsidRPr="00FD124B">
        <w:rPr>
          <w:rFonts w:asciiTheme="minorHAnsi" w:hAnsiTheme="minorHAnsi" w:cstheme="minorHAnsi"/>
          <w:sz w:val="24"/>
          <w:szCs w:val="24"/>
        </w:rPr>
        <w:t>New Learning</w:t>
      </w:r>
    </w:p>
    <w:p w14:paraId="7E92A688" w14:textId="77777777" w:rsidR="00824BB6" w:rsidRPr="00FD124B" w:rsidRDefault="00824BB6" w:rsidP="00035856">
      <w:pPr>
        <w:spacing w:line="360" w:lineRule="auto"/>
        <w:rPr>
          <w:rFonts w:eastAsia="Aptos" w:cstheme="minorHAnsi"/>
          <w:sz w:val="24"/>
          <w:szCs w:val="24"/>
        </w:rPr>
      </w:pPr>
      <w:r w:rsidRPr="00FD124B">
        <w:rPr>
          <w:rFonts w:eastAsia="Aptos" w:cstheme="minorHAnsi"/>
          <w:sz w:val="24"/>
          <w:szCs w:val="24"/>
          <w:lang w:val="en-GB"/>
        </w:rPr>
        <w:t xml:space="preserve">The research and development of this project has been its most insightful element. It has made me think about the "why" of organisational stagnation instead of just the "how" of paramedic practice. </w:t>
      </w:r>
    </w:p>
    <w:p w14:paraId="5B0BB141" w14:textId="6741BD87" w:rsidR="00824BB6" w:rsidRPr="00FD124B" w:rsidRDefault="00824BB6" w:rsidP="00035856">
      <w:pPr>
        <w:spacing w:line="360" w:lineRule="auto"/>
        <w:rPr>
          <w:rFonts w:eastAsia="Aptos" w:cstheme="minorHAnsi"/>
          <w:sz w:val="24"/>
          <w:szCs w:val="24"/>
        </w:rPr>
      </w:pPr>
      <w:r w:rsidRPr="00FD124B">
        <w:rPr>
          <w:rFonts w:eastAsia="Aptos" w:cstheme="minorHAnsi"/>
          <w:sz w:val="24"/>
          <w:szCs w:val="24"/>
          <w:lang w:val="en-GB"/>
        </w:rPr>
        <w:lastRenderedPageBreak/>
        <w:t xml:space="preserve">My main lesson is that as a Senior Paramedic, my clinical skills are only half of what it takes to be a leader; the other half is being able to deal with the frustration due to political and financial problems that </w:t>
      </w:r>
      <w:r w:rsidR="00A942DB">
        <w:rPr>
          <w:rFonts w:eastAsia="Aptos" w:cstheme="minorHAnsi"/>
          <w:sz w:val="24"/>
          <w:szCs w:val="24"/>
          <w:lang w:val="en-GB"/>
        </w:rPr>
        <w:t>my team</w:t>
      </w:r>
      <w:r w:rsidR="00C80D6E">
        <w:rPr>
          <w:rFonts w:eastAsia="Aptos" w:cstheme="minorHAnsi"/>
          <w:sz w:val="24"/>
          <w:szCs w:val="24"/>
          <w:lang w:val="en-GB"/>
        </w:rPr>
        <w:t xml:space="preserve"> may experience</w:t>
      </w:r>
      <w:r w:rsidRPr="00FD124B">
        <w:rPr>
          <w:rFonts w:eastAsia="Aptos" w:cstheme="minorHAnsi"/>
          <w:sz w:val="24"/>
          <w:szCs w:val="24"/>
          <w:lang w:val="en-GB"/>
        </w:rPr>
        <w:t xml:space="preserve"> </w:t>
      </w:r>
      <w:r w:rsidR="00C80D6E">
        <w:rPr>
          <w:rFonts w:eastAsia="Aptos" w:cstheme="minorHAnsi"/>
          <w:sz w:val="24"/>
          <w:szCs w:val="24"/>
          <w:lang w:val="en-GB"/>
        </w:rPr>
        <w:t>from</w:t>
      </w:r>
      <w:r w:rsidRPr="00FD124B">
        <w:rPr>
          <w:rFonts w:eastAsia="Aptos" w:cstheme="minorHAnsi"/>
          <w:sz w:val="24"/>
          <w:szCs w:val="24"/>
          <w:lang w:val="en-GB"/>
        </w:rPr>
        <w:t xml:space="preserve"> being on the front line.</w:t>
      </w:r>
    </w:p>
    <w:p w14:paraId="6A9C0292" w14:textId="77777777" w:rsidR="00824BB6" w:rsidRPr="00FD124B" w:rsidRDefault="00824BB6" w:rsidP="00035856">
      <w:pPr>
        <w:spacing w:line="360" w:lineRule="auto"/>
        <w:rPr>
          <w:rFonts w:eastAsia="Aptos" w:cstheme="minorHAnsi"/>
          <w:sz w:val="24"/>
          <w:szCs w:val="24"/>
        </w:rPr>
      </w:pPr>
      <w:r w:rsidRPr="00FD124B">
        <w:rPr>
          <w:rFonts w:eastAsia="Aptos" w:cstheme="minorHAnsi"/>
          <w:sz w:val="24"/>
          <w:szCs w:val="24"/>
          <w:lang w:val="en-GB"/>
        </w:rPr>
        <w:t>I have discovered that the University Trust status is currently a hollow symbol if it is not supported by the unconscious beliefs that Schein (2010) identifies as the deepest layer of culture. This realisation is reinforced by Burke (2023), who highlights that organisational change remains purely symbolic when there is a disconnect between corporate messaging and the actual reality of the workplace.</w:t>
      </w:r>
    </w:p>
    <w:p w14:paraId="7E1B93D2" w14:textId="77777777" w:rsidR="00824BB6" w:rsidRPr="00FD124B" w:rsidRDefault="00824BB6" w:rsidP="00035856">
      <w:pPr>
        <w:spacing w:line="360" w:lineRule="auto"/>
        <w:rPr>
          <w:rFonts w:eastAsia="Aptos" w:cstheme="minorHAnsi"/>
          <w:sz w:val="24"/>
          <w:szCs w:val="24"/>
        </w:rPr>
      </w:pPr>
      <w:r w:rsidRPr="00FD124B">
        <w:rPr>
          <w:rFonts w:eastAsia="Aptos" w:cstheme="minorHAnsi"/>
          <w:sz w:val="24"/>
          <w:szCs w:val="24"/>
          <w:lang w:val="en-GB"/>
        </w:rPr>
        <w:t>If the underlying idea is that “budget is king”, then clinical innovation will always come second. This understanding has transformed my professional outlook from a solely clinical emphasis to a focus on System Leadership (The King's Fund, 2022) (see Appendix 12).</w:t>
      </w:r>
    </w:p>
    <w:p w14:paraId="0302D801" w14:textId="77777777" w:rsidR="00824BB6" w:rsidRPr="00FD124B" w:rsidRDefault="00824BB6" w:rsidP="00035856">
      <w:pPr>
        <w:spacing w:line="360" w:lineRule="auto"/>
        <w:rPr>
          <w:rFonts w:eastAsia="Aptos" w:cstheme="minorHAnsi"/>
          <w:sz w:val="24"/>
          <w:szCs w:val="24"/>
        </w:rPr>
      </w:pPr>
      <w:r w:rsidRPr="00FD124B">
        <w:rPr>
          <w:rFonts w:eastAsia="Aptos" w:cstheme="minorHAnsi"/>
          <w:sz w:val="24"/>
          <w:szCs w:val="24"/>
          <w:lang w:val="en-GB"/>
        </w:rPr>
        <w:t>In the future, I will manage change by first figuring out what the strategic gap is between what the company says and what it does. I have learned that the "Awareness" stage of Atkins and Murphy (1993) is not simply about clinical gaps; it is also about the pain of seeing systemic inconsistencies.</w:t>
      </w:r>
    </w:p>
    <w:p w14:paraId="6F5DEC74" w14:textId="77777777" w:rsidR="00824BB6" w:rsidRPr="00FD124B" w:rsidRDefault="00824BB6" w:rsidP="00824BB6">
      <w:pPr>
        <w:pStyle w:val="Heading1"/>
        <w:rPr>
          <w:rFonts w:cstheme="minorHAnsi"/>
          <w:szCs w:val="36"/>
        </w:rPr>
      </w:pPr>
    </w:p>
    <w:p w14:paraId="01F54E62" w14:textId="0145150E" w:rsidR="00824BB6" w:rsidRPr="00FD124B" w:rsidRDefault="00824BB6" w:rsidP="00824BB6">
      <w:pPr>
        <w:pStyle w:val="Heading1"/>
        <w:rPr>
          <w:rFonts w:cstheme="minorHAnsi"/>
          <w:szCs w:val="36"/>
        </w:rPr>
      </w:pPr>
      <w:r w:rsidRPr="00FD124B">
        <w:rPr>
          <w:rFonts w:cstheme="minorHAnsi"/>
          <w:szCs w:val="36"/>
        </w:rPr>
        <w:t>Conclusion</w:t>
      </w:r>
    </w:p>
    <w:p w14:paraId="56FBD04F" w14:textId="61F0E576" w:rsidR="00824BB6" w:rsidRPr="00FD124B" w:rsidRDefault="00824BB6" w:rsidP="00035856">
      <w:pPr>
        <w:spacing w:line="360" w:lineRule="auto"/>
        <w:rPr>
          <w:rFonts w:cstheme="minorHAnsi"/>
          <w:sz w:val="24"/>
          <w:szCs w:val="24"/>
        </w:rPr>
      </w:pPr>
      <w:r w:rsidRPr="00FD124B">
        <w:rPr>
          <w:rFonts w:eastAsia="Aptos" w:cstheme="minorHAnsi"/>
          <w:sz w:val="24"/>
          <w:szCs w:val="24"/>
          <w:lang w:val="en-GB"/>
        </w:rPr>
        <w:t xml:space="preserve">This reflection has revealed the core tension inside the Welsh Ambulance Service as it seeks to define its identity in 2026. In theory, using point-of-care ketone testing is an important step toward the University Trust's goal of </w:t>
      </w:r>
      <w:r w:rsidR="00C80D6E">
        <w:rPr>
          <w:rFonts w:eastAsia="Aptos" w:cstheme="minorHAnsi"/>
          <w:sz w:val="24"/>
          <w:szCs w:val="24"/>
          <w:lang w:val="en-GB"/>
        </w:rPr>
        <w:t>improved</w:t>
      </w:r>
      <w:r w:rsidRPr="00FD124B">
        <w:rPr>
          <w:rFonts w:eastAsia="Aptos" w:cstheme="minorHAnsi"/>
          <w:sz w:val="24"/>
          <w:szCs w:val="24"/>
          <w:lang w:val="en-GB"/>
        </w:rPr>
        <w:t xml:space="preserve"> diagnosis and more independence for paramedics. But, as this analysis has shown, the project is still a victim of a culture that is motivated by money and goes against its own academic goals.</w:t>
      </w:r>
    </w:p>
    <w:p w14:paraId="1573542C" w14:textId="30C7DC48" w:rsidR="00824BB6" w:rsidRPr="00FD124B" w:rsidRDefault="00824BB6" w:rsidP="00035856">
      <w:pPr>
        <w:spacing w:line="360" w:lineRule="auto"/>
        <w:rPr>
          <w:rFonts w:cstheme="minorHAnsi"/>
          <w:sz w:val="24"/>
          <w:szCs w:val="24"/>
        </w:rPr>
      </w:pPr>
      <w:r w:rsidRPr="00FD124B">
        <w:rPr>
          <w:rFonts w:eastAsia="Aptos" w:cstheme="minorHAnsi"/>
          <w:sz w:val="24"/>
          <w:szCs w:val="24"/>
          <w:lang w:val="en-GB"/>
        </w:rPr>
        <w:t>Real change in an organi</w:t>
      </w:r>
      <w:r w:rsidR="00035856">
        <w:rPr>
          <w:rFonts w:eastAsia="Aptos" w:cstheme="minorHAnsi"/>
          <w:sz w:val="24"/>
          <w:szCs w:val="24"/>
          <w:lang w:val="en-GB"/>
        </w:rPr>
        <w:t>s</w:t>
      </w:r>
      <w:r w:rsidRPr="00FD124B">
        <w:rPr>
          <w:rFonts w:eastAsia="Aptos" w:cstheme="minorHAnsi"/>
          <w:sz w:val="24"/>
          <w:szCs w:val="24"/>
          <w:lang w:val="en-GB"/>
        </w:rPr>
        <w:t xml:space="preserve">ation needs more than just changing the name of a service; it also needs the willingness to pay for the professional standards it pushes. As a Senior Paramedic, this approach has taught me that clinical leadership is not just about setting standards; it's also about questioning the systemic failures and moral harm (AACE, 2026) that happen when clinicians are trained to be great but given tools that make them mediocre. </w:t>
      </w:r>
    </w:p>
    <w:p w14:paraId="0470DDED" w14:textId="77777777" w:rsidR="00824BB6" w:rsidRPr="00FD124B" w:rsidRDefault="00824BB6" w:rsidP="00035856">
      <w:pPr>
        <w:spacing w:line="360" w:lineRule="auto"/>
        <w:rPr>
          <w:rFonts w:cstheme="minorHAnsi"/>
          <w:sz w:val="24"/>
          <w:szCs w:val="24"/>
        </w:rPr>
      </w:pPr>
      <w:r w:rsidRPr="00FD124B">
        <w:rPr>
          <w:rFonts w:eastAsia="Aptos" w:cstheme="minorHAnsi"/>
          <w:sz w:val="24"/>
          <w:szCs w:val="24"/>
          <w:lang w:val="en-GB"/>
        </w:rPr>
        <w:lastRenderedPageBreak/>
        <w:t>The use of this ketone test strips are still just a theory, but the lessons learnt about just culture, system leadership, and the strategic gap are quite real.</w:t>
      </w:r>
    </w:p>
    <w:p w14:paraId="78FE7A93" w14:textId="77777777" w:rsidR="00824BB6" w:rsidRPr="00FD124B" w:rsidRDefault="00824BB6" w:rsidP="00035856">
      <w:pPr>
        <w:spacing w:line="360" w:lineRule="auto"/>
        <w:rPr>
          <w:rFonts w:cstheme="minorHAnsi"/>
          <w:sz w:val="24"/>
          <w:szCs w:val="24"/>
        </w:rPr>
      </w:pPr>
      <w:r w:rsidRPr="00FD124B">
        <w:rPr>
          <w:rFonts w:eastAsia="Aptos" w:cstheme="minorHAnsi"/>
          <w:sz w:val="24"/>
          <w:szCs w:val="24"/>
          <w:lang w:val="en-GB"/>
        </w:rPr>
        <w:t xml:space="preserve">I am now better able to manage my team through the complicated reality of a service that must eventually balance its financial budget with its university-level goals. </w:t>
      </w:r>
    </w:p>
    <w:p w14:paraId="55B1636B" w14:textId="0C3AE527" w:rsidR="00824BB6" w:rsidRPr="00FD124B" w:rsidRDefault="00824BB6" w:rsidP="00035856">
      <w:pPr>
        <w:spacing w:line="360" w:lineRule="auto"/>
        <w:rPr>
          <w:rFonts w:cstheme="minorHAnsi"/>
          <w:sz w:val="24"/>
          <w:szCs w:val="24"/>
        </w:rPr>
      </w:pPr>
      <w:r w:rsidRPr="00FD124B">
        <w:rPr>
          <w:rFonts w:eastAsia="Aptos" w:cstheme="minorHAnsi"/>
          <w:sz w:val="24"/>
          <w:szCs w:val="24"/>
          <w:lang w:val="en-GB"/>
        </w:rPr>
        <w:t xml:space="preserve">To make the University status </w:t>
      </w:r>
      <w:r w:rsidR="0017004D" w:rsidRPr="00FD124B">
        <w:rPr>
          <w:rFonts w:eastAsia="Aptos" w:cstheme="minorHAnsi"/>
          <w:sz w:val="24"/>
          <w:szCs w:val="24"/>
          <w:lang w:val="en-GB"/>
        </w:rPr>
        <w:t>more than just a badge, the way the organisation works must change so that clinical results are just as important as saving money.</w:t>
      </w:r>
    </w:p>
    <w:p w14:paraId="59CD58F1" w14:textId="4A75C170" w:rsidR="001E6CEB" w:rsidRPr="00FD124B" w:rsidRDefault="001E6CEB" w:rsidP="00824BB6">
      <w:pPr>
        <w:rPr>
          <w:rFonts w:cstheme="minorHAnsi"/>
          <w:sz w:val="24"/>
          <w:szCs w:val="24"/>
        </w:rPr>
      </w:pPr>
      <w:r w:rsidRPr="00FD124B">
        <w:rPr>
          <w:rFonts w:cstheme="minorHAnsi"/>
          <w:sz w:val="24"/>
          <w:szCs w:val="24"/>
        </w:rPr>
        <w:br w:type="page"/>
      </w:r>
    </w:p>
    <w:p w14:paraId="35DA074B" w14:textId="6C74F4C5" w:rsidR="00743D10" w:rsidRDefault="00824BB6" w:rsidP="00DD2790">
      <w:pPr>
        <w:pStyle w:val="Heading1"/>
      </w:pPr>
      <w:r>
        <w:lastRenderedPageBreak/>
        <w:t xml:space="preserve">Reference List </w:t>
      </w:r>
    </w:p>
    <w:p w14:paraId="3E23B168" w14:textId="77777777" w:rsidR="00824BB6" w:rsidRPr="00FD124B" w:rsidRDefault="00824BB6" w:rsidP="00035856">
      <w:pPr>
        <w:spacing w:line="360" w:lineRule="auto"/>
        <w:rPr>
          <w:rFonts w:cstheme="minorHAnsi"/>
          <w:sz w:val="24"/>
          <w:szCs w:val="24"/>
        </w:rPr>
      </w:pPr>
      <w:r w:rsidRPr="00FD124B">
        <w:rPr>
          <w:rFonts w:eastAsia="Aptos" w:cstheme="minorHAnsi"/>
          <w:sz w:val="24"/>
          <w:szCs w:val="24"/>
          <w:lang w:val="en-GB"/>
        </w:rPr>
        <w:t xml:space="preserve">Addicott, R. (2024) </w:t>
      </w:r>
      <w:r w:rsidRPr="00FD124B">
        <w:rPr>
          <w:rFonts w:eastAsia="Aptos" w:cstheme="minorHAnsi"/>
          <w:i/>
          <w:iCs/>
          <w:sz w:val="24"/>
          <w:szCs w:val="24"/>
          <w:lang w:val="en-GB"/>
        </w:rPr>
        <w:t>Professional boundaries and systemic change in the modern NHS</w:t>
      </w:r>
      <w:r w:rsidRPr="00FD124B">
        <w:rPr>
          <w:rFonts w:eastAsia="Aptos" w:cstheme="minorHAnsi"/>
          <w:sz w:val="24"/>
          <w:szCs w:val="24"/>
          <w:lang w:val="en-GB"/>
        </w:rPr>
        <w:t>. London: Palgrave Macmillan.</w:t>
      </w:r>
    </w:p>
    <w:p w14:paraId="7A59CA7B" w14:textId="77777777" w:rsidR="00824BB6" w:rsidRPr="00FD124B" w:rsidRDefault="00824BB6" w:rsidP="00035856">
      <w:pPr>
        <w:spacing w:line="360" w:lineRule="auto"/>
        <w:rPr>
          <w:rFonts w:cstheme="minorHAnsi"/>
          <w:sz w:val="24"/>
          <w:szCs w:val="24"/>
        </w:rPr>
      </w:pPr>
      <w:r w:rsidRPr="00FD124B">
        <w:rPr>
          <w:rFonts w:eastAsia="Aptos" w:cstheme="minorHAnsi"/>
          <w:sz w:val="24"/>
          <w:szCs w:val="24"/>
          <w:lang w:val="en-GB"/>
        </w:rPr>
        <w:t xml:space="preserve">Alvesson, M. (2016) ‘Organizational culture and work’, in </w:t>
      </w:r>
      <w:r w:rsidRPr="00FD124B">
        <w:rPr>
          <w:rFonts w:eastAsia="Aptos" w:cstheme="minorHAnsi"/>
          <w:i/>
          <w:iCs/>
          <w:sz w:val="24"/>
          <w:szCs w:val="24"/>
          <w:lang w:val="en-GB"/>
        </w:rPr>
        <w:t>The SAGE Handbook of the Sociology of Work and Employment</w:t>
      </w:r>
      <w:r w:rsidRPr="00FD124B">
        <w:rPr>
          <w:rFonts w:eastAsia="Aptos" w:cstheme="minorHAnsi"/>
          <w:sz w:val="24"/>
          <w:szCs w:val="24"/>
          <w:lang w:val="en-GB"/>
        </w:rPr>
        <w:t>. London: SAGE, pp. 262–282.</w:t>
      </w:r>
    </w:p>
    <w:p w14:paraId="61B9B982" w14:textId="77777777" w:rsidR="00824BB6" w:rsidRPr="00FD124B" w:rsidRDefault="00824BB6" w:rsidP="00035856">
      <w:pPr>
        <w:spacing w:line="360" w:lineRule="auto"/>
        <w:rPr>
          <w:rFonts w:eastAsia="Aptos" w:cstheme="minorHAnsi"/>
          <w:sz w:val="24"/>
          <w:szCs w:val="24"/>
        </w:rPr>
      </w:pPr>
      <w:r w:rsidRPr="00FD124B">
        <w:rPr>
          <w:rFonts w:eastAsia="Aptos" w:cstheme="minorHAnsi"/>
          <w:sz w:val="24"/>
          <w:szCs w:val="24"/>
          <w:lang w:val="en-GB"/>
        </w:rPr>
        <w:t xml:space="preserve">Appleby, F. (2021) 'Reflective practice in paramedic care', </w:t>
      </w:r>
      <w:r w:rsidRPr="00FD124B">
        <w:rPr>
          <w:rFonts w:eastAsia="Aptos" w:cstheme="minorHAnsi"/>
          <w:i/>
          <w:iCs/>
          <w:sz w:val="24"/>
          <w:szCs w:val="24"/>
          <w:lang w:val="en-GB"/>
        </w:rPr>
        <w:t>Journal of Paramedic Practice</w:t>
      </w:r>
      <w:r w:rsidRPr="00FD124B">
        <w:rPr>
          <w:rFonts w:eastAsia="Aptos" w:cstheme="minorHAnsi"/>
          <w:sz w:val="24"/>
          <w:szCs w:val="24"/>
          <w:lang w:val="en-GB"/>
        </w:rPr>
        <w:t>, 13(10), pp. 412-418.</w:t>
      </w:r>
    </w:p>
    <w:p w14:paraId="2D0E8E90" w14:textId="77777777" w:rsidR="00824BB6" w:rsidRPr="00FD124B" w:rsidRDefault="00824BB6" w:rsidP="00035856">
      <w:pPr>
        <w:spacing w:line="360" w:lineRule="auto"/>
        <w:rPr>
          <w:rFonts w:cstheme="minorHAnsi"/>
          <w:sz w:val="24"/>
          <w:szCs w:val="24"/>
        </w:rPr>
      </w:pPr>
      <w:r w:rsidRPr="00FD124B">
        <w:rPr>
          <w:rFonts w:eastAsia="Aptos" w:cstheme="minorHAnsi"/>
          <w:sz w:val="24"/>
          <w:szCs w:val="24"/>
          <w:lang w:val="en-GB"/>
        </w:rPr>
        <w:t xml:space="preserve">Association of Ambulance Chief Executives (AACE) (2026) </w:t>
      </w:r>
      <w:r w:rsidRPr="00FD124B">
        <w:rPr>
          <w:rFonts w:eastAsia="Aptos" w:cstheme="minorHAnsi"/>
          <w:i/>
          <w:iCs/>
          <w:sz w:val="24"/>
          <w:szCs w:val="24"/>
          <w:lang w:val="en-GB"/>
        </w:rPr>
        <w:t>Vision 2030: Addressing Moral Injury in the Ambulance Workforce</w:t>
      </w:r>
      <w:r w:rsidRPr="00FD124B">
        <w:rPr>
          <w:rFonts w:eastAsia="Aptos" w:cstheme="minorHAnsi"/>
          <w:sz w:val="24"/>
          <w:szCs w:val="24"/>
          <w:lang w:val="en-GB"/>
        </w:rPr>
        <w:t>. London: AACE.</w:t>
      </w:r>
    </w:p>
    <w:p w14:paraId="227FF817" w14:textId="77777777" w:rsidR="00824BB6" w:rsidRPr="00FD124B" w:rsidRDefault="00824BB6" w:rsidP="00035856">
      <w:pPr>
        <w:spacing w:line="360" w:lineRule="auto"/>
        <w:rPr>
          <w:rFonts w:cstheme="minorHAnsi"/>
          <w:sz w:val="24"/>
          <w:szCs w:val="24"/>
        </w:rPr>
      </w:pPr>
      <w:r w:rsidRPr="00FD124B">
        <w:rPr>
          <w:rFonts w:eastAsia="Aptos" w:cstheme="minorHAnsi"/>
          <w:sz w:val="24"/>
          <w:szCs w:val="24"/>
          <w:lang w:val="en-GB"/>
        </w:rPr>
        <w:t xml:space="preserve">Barber, S. (2021) ‘Leading the system: the evolution of ambulance service leadership’, </w:t>
      </w:r>
      <w:r w:rsidRPr="00FD124B">
        <w:rPr>
          <w:rFonts w:eastAsia="Aptos" w:cstheme="minorHAnsi"/>
          <w:i/>
          <w:iCs/>
          <w:sz w:val="24"/>
          <w:szCs w:val="24"/>
          <w:lang w:val="en-GB"/>
        </w:rPr>
        <w:t>Journal of Health Organization and Management</w:t>
      </w:r>
      <w:r w:rsidRPr="00FD124B">
        <w:rPr>
          <w:rFonts w:eastAsia="Aptos" w:cstheme="minorHAnsi"/>
          <w:sz w:val="24"/>
          <w:szCs w:val="24"/>
          <w:lang w:val="en-GB"/>
        </w:rPr>
        <w:t>, 35(4), pp. 450–465.</w:t>
      </w:r>
    </w:p>
    <w:p w14:paraId="225D52AA" w14:textId="77777777" w:rsidR="00824BB6" w:rsidRPr="00FD124B" w:rsidRDefault="00824BB6" w:rsidP="00035856">
      <w:pPr>
        <w:spacing w:line="360" w:lineRule="auto"/>
        <w:rPr>
          <w:rFonts w:cstheme="minorHAnsi"/>
          <w:sz w:val="24"/>
          <w:szCs w:val="24"/>
        </w:rPr>
      </w:pPr>
      <w:r w:rsidRPr="00FD124B">
        <w:rPr>
          <w:rFonts w:eastAsia="Aptos" w:cstheme="minorHAnsi"/>
          <w:sz w:val="24"/>
          <w:szCs w:val="24"/>
          <w:lang w:val="en-GB"/>
        </w:rPr>
        <w:t xml:space="preserve">Bassot, B. (2023) </w:t>
      </w:r>
      <w:r w:rsidRPr="00FD124B">
        <w:rPr>
          <w:rFonts w:eastAsia="Aptos" w:cstheme="minorHAnsi"/>
          <w:i/>
          <w:iCs/>
          <w:sz w:val="24"/>
          <w:szCs w:val="24"/>
          <w:lang w:val="en-GB"/>
        </w:rPr>
        <w:t>The Reflective Journal</w:t>
      </w:r>
      <w:r w:rsidRPr="00FD124B">
        <w:rPr>
          <w:rFonts w:eastAsia="Aptos" w:cstheme="minorHAnsi"/>
          <w:sz w:val="24"/>
          <w:szCs w:val="24"/>
          <w:lang w:val="en-GB"/>
        </w:rPr>
        <w:t xml:space="preserve">. 4th </w:t>
      </w:r>
      <w:proofErr w:type="spellStart"/>
      <w:r w:rsidRPr="00FD124B">
        <w:rPr>
          <w:rFonts w:eastAsia="Aptos" w:cstheme="minorHAnsi"/>
          <w:sz w:val="24"/>
          <w:szCs w:val="24"/>
          <w:lang w:val="en-GB"/>
        </w:rPr>
        <w:t>edn</w:t>
      </w:r>
      <w:proofErr w:type="spellEnd"/>
      <w:r w:rsidRPr="00FD124B">
        <w:rPr>
          <w:rFonts w:eastAsia="Aptos" w:cstheme="minorHAnsi"/>
          <w:sz w:val="24"/>
          <w:szCs w:val="24"/>
          <w:lang w:val="en-GB"/>
        </w:rPr>
        <w:t>. London: Bloomsbury Academic.</w:t>
      </w:r>
    </w:p>
    <w:p w14:paraId="71390218" w14:textId="77777777" w:rsidR="00824BB6" w:rsidRPr="00FD124B" w:rsidRDefault="00824BB6" w:rsidP="00035856">
      <w:pPr>
        <w:spacing w:line="360" w:lineRule="auto"/>
        <w:rPr>
          <w:rFonts w:cstheme="minorHAnsi"/>
          <w:sz w:val="24"/>
          <w:szCs w:val="24"/>
        </w:rPr>
      </w:pPr>
      <w:r w:rsidRPr="00FD124B">
        <w:rPr>
          <w:rFonts w:eastAsia="Aptos" w:cstheme="minorHAnsi"/>
          <w:sz w:val="24"/>
          <w:szCs w:val="24"/>
          <w:lang w:val="en-GB"/>
        </w:rPr>
        <w:t xml:space="preserve">Bilous, R., Donnelly, R. and Idris, I. (2021) </w:t>
      </w:r>
      <w:r w:rsidRPr="00FD124B">
        <w:rPr>
          <w:rFonts w:eastAsia="Aptos" w:cstheme="minorHAnsi"/>
          <w:i/>
          <w:iCs/>
          <w:sz w:val="24"/>
          <w:szCs w:val="24"/>
          <w:lang w:val="en-GB"/>
        </w:rPr>
        <w:t>Handbook of Diabetes</w:t>
      </w:r>
      <w:r w:rsidRPr="00FD124B">
        <w:rPr>
          <w:rFonts w:eastAsia="Aptos" w:cstheme="minorHAnsi"/>
          <w:sz w:val="24"/>
          <w:szCs w:val="24"/>
          <w:lang w:val="en-GB"/>
        </w:rPr>
        <w:t xml:space="preserve">. 6th </w:t>
      </w:r>
      <w:proofErr w:type="spellStart"/>
      <w:r w:rsidRPr="00FD124B">
        <w:rPr>
          <w:rFonts w:eastAsia="Aptos" w:cstheme="minorHAnsi"/>
          <w:sz w:val="24"/>
          <w:szCs w:val="24"/>
          <w:lang w:val="en-GB"/>
        </w:rPr>
        <w:t>edn</w:t>
      </w:r>
      <w:proofErr w:type="spellEnd"/>
      <w:r w:rsidRPr="00FD124B">
        <w:rPr>
          <w:rFonts w:eastAsia="Aptos" w:cstheme="minorHAnsi"/>
          <w:sz w:val="24"/>
          <w:szCs w:val="24"/>
          <w:lang w:val="en-GB"/>
        </w:rPr>
        <w:t>. Hoboken: John Wiley &amp; Sons.</w:t>
      </w:r>
    </w:p>
    <w:p w14:paraId="331257B8" w14:textId="77777777" w:rsidR="00824BB6" w:rsidRPr="00FD124B" w:rsidRDefault="00824BB6" w:rsidP="00035856">
      <w:pPr>
        <w:spacing w:line="360" w:lineRule="auto"/>
        <w:rPr>
          <w:rFonts w:cstheme="minorHAnsi"/>
          <w:sz w:val="24"/>
          <w:szCs w:val="24"/>
        </w:rPr>
      </w:pPr>
      <w:r w:rsidRPr="00FD124B">
        <w:rPr>
          <w:rFonts w:eastAsia="Aptos" w:cstheme="minorHAnsi"/>
          <w:sz w:val="24"/>
          <w:szCs w:val="24"/>
          <w:lang w:val="en-GB"/>
        </w:rPr>
        <w:t xml:space="preserve">Burke, W.W. (2023) ‘Edgar H. Schein: Reflections on his life and career’, </w:t>
      </w:r>
      <w:r w:rsidRPr="00FD124B">
        <w:rPr>
          <w:rFonts w:eastAsia="Aptos" w:cstheme="minorHAnsi"/>
          <w:i/>
          <w:iCs/>
          <w:sz w:val="24"/>
          <w:szCs w:val="24"/>
          <w:lang w:val="en-GB"/>
        </w:rPr>
        <w:t xml:space="preserve">The Journal of Applied </w:t>
      </w:r>
      <w:proofErr w:type="spellStart"/>
      <w:r w:rsidRPr="00FD124B">
        <w:rPr>
          <w:rFonts w:eastAsia="Aptos" w:cstheme="minorHAnsi"/>
          <w:i/>
          <w:iCs/>
          <w:sz w:val="24"/>
          <w:szCs w:val="24"/>
          <w:lang w:val="en-GB"/>
        </w:rPr>
        <w:t>Behavioral</w:t>
      </w:r>
      <w:proofErr w:type="spellEnd"/>
      <w:r w:rsidRPr="00FD124B">
        <w:rPr>
          <w:rFonts w:eastAsia="Aptos" w:cstheme="minorHAnsi"/>
          <w:i/>
          <w:iCs/>
          <w:sz w:val="24"/>
          <w:szCs w:val="24"/>
          <w:lang w:val="en-GB"/>
        </w:rPr>
        <w:t xml:space="preserve"> Science</w:t>
      </w:r>
      <w:r w:rsidRPr="00FD124B">
        <w:rPr>
          <w:rFonts w:eastAsia="Aptos" w:cstheme="minorHAnsi"/>
          <w:sz w:val="24"/>
          <w:szCs w:val="24"/>
          <w:lang w:val="en-GB"/>
        </w:rPr>
        <w:t>, 59(2), pp. 214–222.</w:t>
      </w:r>
    </w:p>
    <w:p w14:paraId="61BBF134" w14:textId="77777777" w:rsidR="00824BB6" w:rsidRPr="00FD124B" w:rsidRDefault="00824BB6" w:rsidP="00035856">
      <w:pPr>
        <w:spacing w:line="360" w:lineRule="auto"/>
        <w:rPr>
          <w:rFonts w:cstheme="minorHAnsi"/>
          <w:sz w:val="24"/>
          <w:szCs w:val="24"/>
        </w:rPr>
      </w:pPr>
      <w:r w:rsidRPr="00FD124B">
        <w:rPr>
          <w:rFonts w:eastAsiaTheme="minorEastAsia" w:cstheme="minorHAnsi"/>
          <w:color w:val="222222"/>
          <w:sz w:val="24"/>
          <w:szCs w:val="24"/>
          <w:lang w:val="en-GB"/>
        </w:rPr>
        <w:t xml:space="preserve">Burke, W.W., 2023. </w:t>
      </w:r>
      <w:r w:rsidRPr="00FD124B">
        <w:rPr>
          <w:rFonts w:eastAsiaTheme="minorEastAsia" w:cstheme="minorHAnsi"/>
          <w:i/>
          <w:iCs/>
          <w:color w:val="222222"/>
          <w:sz w:val="24"/>
          <w:szCs w:val="24"/>
          <w:lang w:val="en-GB"/>
        </w:rPr>
        <w:t>Organisation change: Theory and practice</w:t>
      </w:r>
      <w:r w:rsidRPr="00FD124B">
        <w:rPr>
          <w:rFonts w:eastAsiaTheme="minorEastAsia" w:cstheme="minorHAnsi"/>
          <w:color w:val="222222"/>
          <w:sz w:val="24"/>
          <w:szCs w:val="24"/>
          <w:lang w:val="en-GB"/>
        </w:rPr>
        <w:t>. Sage Publications</w:t>
      </w:r>
    </w:p>
    <w:p w14:paraId="02213D0C" w14:textId="77777777" w:rsidR="00824BB6" w:rsidRPr="00FD124B" w:rsidRDefault="00824BB6" w:rsidP="00035856">
      <w:pPr>
        <w:spacing w:line="360" w:lineRule="auto"/>
        <w:rPr>
          <w:rFonts w:cstheme="minorHAnsi"/>
          <w:sz w:val="24"/>
          <w:szCs w:val="24"/>
        </w:rPr>
      </w:pPr>
      <w:r w:rsidRPr="00FD124B">
        <w:rPr>
          <w:rFonts w:eastAsia="Aptos" w:cstheme="minorHAnsi"/>
          <w:sz w:val="24"/>
          <w:szCs w:val="24"/>
          <w:lang w:val="en-GB"/>
        </w:rPr>
        <w:t xml:space="preserve">Burnes, B.  (2020) ‘The origins of Lewin’s three-step model of change’, </w:t>
      </w:r>
      <w:r w:rsidRPr="00FD124B">
        <w:rPr>
          <w:rFonts w:eastAsia="Aptos" w:cstheme="minorHAnsi"/>
          <w:i/>
          <w:iCs/>
          <w:sz w:val="24"/>
          <w:szCs w:val="24"/>
          <w:lang w:val="en-GB"/>
        </w:rPr>
        <w:t>The Journal of Applied Behavioural Science</w:t>
      </w:r>
      <w:r w:rsidRPr="00FD124B">
        <w:rPr>
          <w:rFonts w:eastAsia="Aptos" w:cstheme="minorHAnsi"/>
          <w:sz w:val="24"/>
          <w:szCs w:val="24"/>
          <w:lang w:val="en-GB"/>
        </w:rPr>
        <w:t>, 56(1), pp. 32–59.</w:t>
      </w:r>
    </w:p>
    <w:p w14:paraId="502FB114" w14:textId="77777777" w:rsidR="00824BB6" w:rsidRPr="00FD124B" w:rsidRDefault="00824BB6" w:rsidP="00035856">
      <w:pPr>
        <w:spacing w:line="360" w:lineRule="auto"/>
        <w:rPr>
          <w:rFonts w:cstheme="minorHAnsi"/>
          <w:sz w:val="24"/>
          <w:szCs w:val="24"/>
        </w:rPr>
      </w:pPr>
      <w:proofErr w:type="spellStart"/>
      <w:r w:rsidRPr="00FD124B">
        <w:rPr>
          <w:rFonts w:eastAsia="Aptos" w:cstheme="minorHAnsi"/>
          <w:color w:val="222222"/>
          <w:sz w:val="24"/>
          <w:szCs w:val="24"/>
          <w:lang w:val="en-GB"/>
        </w:rPr>
        <w:t>Checkland</w:t>
      </w:r>
      <w:proofErr w:type="spellEnd"/>
      <w:r w:rsidRPr="00FD124B">
        <w:rPr>
          <w:rFonts w:eastAsia="Aptos" w:cstheme="minorHAnsi"/>
          <w:color w:val="222222"/>
          <w:sz w:val="24"/>
          <w:szCs w:val="24"/>
          <w:lang w:val="en-GB"/>
        </w:rPr>
        <w:t xml:space="preserve">, K., Bramwell, D., Warwick-Giles, L., Bailey, S. and Hammond, J., 2023. Primary care networks as a means of supporting primary care: findings from qualitative case study-based evaluation in the English NHS. </w:t>
      </w:r>
      <w:r w:rsidRPr="00FD124B">
        <w:rPr>
          <w:rFonts w:eastAsia="Aptos" w:cstheme="minorHAnsi"/>
          <w:i/>
          <w:iCs/>
          <w:color w:val="222222"/>
          <w:sz w:val="24"/>
          <w:szCs w:val="24"/>
          <w:lang w:val="en-GB"/>
        </w:rPr>
        <w:t>BMJ open</w:t>
      </w:r>
      <w:r w:rsidRPr="00FD124B">
        <w:rPr>
          <w:rFonts w:eastAsia="Aptos" w:cstheme="minorHAnsi"/>
          <w:color w:val="222222"/>
          <w:sz w:val="24"/>
          <w:szCs w:val="24"/>
          <w:lang w:val="en-GB"/>
        </w:rPr>
        <w:t xml:space="preserve">, </w:t>
      </w:r>
      <w:r w:rsidRPr="00FD124B">
        <w:rPr>
          <w:rFonts w:eastAsia="Aptos" w:cstheme="minorHAnsi"/>
          <w:i/>
          <w:iCs/>
          <w:color w:val="222222"/>
          <w:sz w:val="24"/>
          <w:szCs w:val="24"/>
          <w:lang w:val="en-GB"/>
        </w:rPr>
        <w:t>13</w:t>
      </w:r>
      <w:r w:rsidRPr="00FD124B">
        <w:rPr>
          <w:rFonts w:eastAsia="Aptos" w:cstheme="minorHAnsi"/>
          <w:color w:val="222222"/>
          <w:sz w:val="24"/>
          <w:szCs w:val="24"/>
          <w:lang w:val="en-GB"/>
        </w:rPr>
        <w:t>(11), p.e075111.</w:t>
      </w:r>
    </w:p>
    <w:p w14:paraId="50A91D31" w14:textId="77777777" w:rsidR="00824BB6" w:rsidRPr="00FD124B" w:rsidRDefault="00824BB6" w:rsidP="00035856">
      <w:pPr>
        <w:spacing w:line="360" w:lineRule="auto"/>
        <w:rPr>
          <w:rFonts w:cstheme="minorHAnsi"/>
          <w:sz w:val="24"/>
          <w:szCs w:val="24"/>
        </w:rPr>
      </w:pPr>
      <w:r w:rsidRPr="00FD124B">
        <w:rPr>
          <w:rFonts w:eastAsia="Aptos" w:cstheme="minorHAnsi"/>
          <w:color w:val="222222"/>
          <w:sz w:val="24"/>
          <w:szCs w:val="24"/>
          <w:lang w:val="en-GB"/>
        </w:rPr>
        <w:t xml:space="preserve">Davies, J.M., Carmella Steinke, R.R.T. and Flemons, W.W., 2022. </w:t>
      </w:r>
      <w:r w:rsidRPr="00FD124B">
        <w:rPr>
          <w:rFonts w:eastAsia="Aptos" w:cstheme="minorHAnsi"/>
          <w:i/>
          <w:iCs/>
          <w:color w:val="222222"/>
          <w:sz w:val="24"/>
          <w:szCs w:val="24"/>
          <w:lang w:val="en-GB"/>
        </w:rPr>
        <w:t>Fatal solution: how a healthcare system used tragedy to transform itself and redefine just culture</w:t>
      </w:r>
      <w:r w:rsidRPr="00FD124B">
        <w:rPr>
          <w:rFonts w:eastAsia="Aptos" w:cstheme="minorHAnsi"/>
          <w:color w:val="222222"/>
          <w:sz w:val="24"/>
          <w:szCs w:val="24"/>
          <w:lang w:val="en-GB"/>
        </w:rPr>
        <w:t>. Productivity Press.</w:t>
      </w:r>
    </w:p>
    <w:p w14:paraId="02D1B1E1" w14:textId="77777777" w:rsidR="00824BB6" w:rsidRPr="00FD124B" w:rsidRDefault="00824BB6" w:rsidP="00035856">
      <w:pPr>
        <w:spacing w:line="360" w:lineRule="auto"/>
        <w:rPr>
          <w:rFonts w:cstheme="minorHAnsi"/>
          <w:sz w:val="24"/>
          <w:szCs w:val="24"/>
        </w:rPr>
      </w:pPr>
      <w:r w:rsidRPr="00FD124B">
        <w:rPr>
          <w:rFonts w:eastAsia="Aptos" w:cstheme="minorHAnsi"/>
          <w:sz w:val="24"/>
          <w:szCs w:val="24"/>
          <w:lang w:val="en-GB"/>
        </w:rPr>
        <w:lastRenderedPageBreak/>
        <w:t>Domínguez-</w:t>
      </w:r>
      <w:proofErr w:type="spellStart"/>
      <w:r w:rsidRPr="00FD124B">
        <w:rPr>
          <w:rFonts w:eastAsia="Aptos" w:cstheme="minorHAnsi"/>
          <w:sz w:val="24"/>
          <w:szCs w:val="24"/>
          <w:lang w:val="en-GB"/>
        </w:rPr>
        <w:t>Escrig</w:t>
      </w:r>
      <w:proofErr w:type="spellEnd"/>
      <w:r w:rsidRPr="00FD124B">
        <w:rPr>
          <w:rFonts w:eastAsia="Aptos" w:cstheme="minorHAnsi"/>
          <w:sz w:val="24"/>
          <w:szCs w:val="24"/>
          <w:lang w:val="en-GB"/>
        </w:rPr>
        <w:t xml:space="preserve">, E., </w:t>
      </w:r>
      <w:proofErr w:type="spellStart"/>
      <w:r w:rsidRPr="00FD124B">
        <w:rPr>
          <w:rFonts w:eastAsia="Aptos" w:cstheme="minorHAnsi"/>
          <w:sz w:val="24"/>
          <w:szCs w:val="24"/>
          <w:lang w:val="en-GB"/>
        </w:rPr>
        <w:t>Mallén</w:t>
      </w:r>
      <w:proofErr w:type="spellEnd"/>
      <w:r w:rsidRPr="00FD124B">
        <w:rPr>
          <w:rFonts w:eastAsia="Aptos" w:cstheme="minorHAnsi"/>
          <w:sz w:val="24"/>
          <w:szCs w:val="24"/>
          <w:lang w:val="en-GB"/>
        </w:rPr>
        <w:t xml:space="preserve"> Broch, F.F., </w:t>
      </w:r>
      <w:proofErr w:type="spellStart"/>
      <w:r w:rsidRPr="00FD124B">
        <w:rPr>
          <w:rFonts w:eastAsia="Aptos" w:cstheme="minorHAnsi"/>
          <w:sz w:val="24"/>
          <w:szCs w:val="24"/>
          <w:lang w:val="en-GB"/>
        </w:rPr>
        <w:t>Chiva</w:t>
      </w:r>
      <w:proofErr w:type="spellEnd"/>
      <w:r w:rsidRPr="00FD124B">
        <w:rPr>
          <w:rFonts w:eastAsia="Aptos" w:cstheme="minorHAnsi"/>
          <w:sz w:val="24"/>
          <w:szCs w:val="24"/>
          <w:lang w:val="en-GB"/>
        </w:rPr>
        <w:t xml:space="preserve">, R. and </w:t>
      </w:r>
      <w:proofErr w:type="spellStart"/>
      <w:r w:rsidRPr="00FD124B">
        <w:rPr>
          <w:rFonts w:eastAsia="Aptos" w:cstheme="minorHAnsi"/>
          <w:sz w:val="24"/>
          <w:szCs w:val="24"/>
          <w:lang w:val="en-GB"/>
        </w:rPr>
        <w:t>Lapiedra</w:t>
      </w:r>
      <w:proofErr w:type="spellEnd"/>
      <w:r w:rsidRPr="00FD124B">
        <w:rPr>
          <w:rFonts w:eastAsia="Aptos" w:cstheme="minorHAnsi"/>
          <w:sz w:val="24"/>
          <w:szCs w:val="24"/>
          <w:lang w:val="en-GB"/>
        </w:rPr>
        <w:t xml:space="preserve"> </w:t>
      </w:r>
      <w:proofErr w:type="spellStart"/>
      <w:r w:rsidRPr="00FD124B">
        <w:rPr>
          <w:rFonts w:eastAsia="Aptos" w:cstheme="minorHAnsi"/>
          <w:sz w:val="24"/>
          <w:szCs w:val="24"/>
          <w:lang w:val="en-GB"/>
        </w:rPr>
        <w:t>Alcamí</w:t>
      </w:r>
      <w:proofErr w:type="spellEnd"/>
      <w:r w:rsidRPr="00FD124B">
        <w:rPr>
          <w:rFonts w:eastAsia="Aptos" w:cstheme="minorHAnsi"/>
          <w:sz w:val="24"/>
          <w:szCs w:val="24"/>
          <w:lang w:val="en-GB"/>
        </w:rPr>
        <w:t xml:space="preserve">, R. (2023) ‘Authentic leadership: boosting organisational learning capability and innovation success’, </w:t>
      </w:r>
      <w:r w:rsidRPr="00FD124B">
        <w:rPr>
          <w:rFonts w:eastAsia="Aptos" w:cstheme="minorHAnsi"/>
          <w:i/>
          <w:iCs/>
          <w:sz w:val="24"/>
          <w:szCs w:val="24"/>
          <w:lang w:val="en-GB"/>
        </w:rPr>
        <w:t>The Learning Organization</w:t>
      </w:r>
      <w:r w:rsidRPr="00FD124B">
        <w:rPr>
          <w:rFonts w:eastAsia="Aptos" w:cstheme="minorHAnsi"/>
          <w:sz w:val="24"/>
          <w:szCs w:val="24"/>
          <w:lang w:val="en-GB"/>
        </w:rPr>
        <w:t>, 30(1), pp. 23–36.</w:t>
      </w:r>
    </w:p>
    <w:p w14:paraId="41A1A662" w14:textId="77777777" w:rsidR="00824BB6" w:rsidRPr="00FD124B" w:rsidRDefault="00824BB6" w:rsidP="00035856">
      <w:pPr>
        <w:spacing w:line="360" w:lineRule="auto"/>
        <w:rPr>
          <w:rFonts w:cstheme="minorHAnsi"/>
          <w:sz w:val="24"/>
          <w:szCs w:val="24"/>
        </w:rPr>
      </w:pPr>
      <w:r w:rsidRPr="00FD124B">
        <w:rPr>
          <w:rFonts w:eastAsia="Aptos" w:cstheme="minorHAnsi"/>
          <w:sz w:val="24"/>
          <w:szCs w:val="24"/>
          <w:lang w:val="en-GB"/>
        </w:rPr>
        <w:t xml:space="preserve">Duggan, B., Taylor, S. and Hill, B. (2025) ‘A qualitative research evaluation of the Leading an Empowered Organisation programme's impact on nursing’, </w:t>
      </w:r>
      <w:r w:rsidRPr="00FD124B">
        <w:rPr>
          <w:rFonts w:eastAsia="Aptos" w:cstheme="minorHAnsi"/>
          <w:i/>
          <w:iCs/>
          <w:sz w:val="24"/>
          <w:szCs w:val="24"/>
          <w:lang w:val="en-GB"/>
        </w:rPr>
        <w:t>British Journal of Nursing</w:t>
      </w:r>
      <w:r w:rsidRPr="00FD124B">
        <w:rPr>
          <w:rFonts w:eastAsia="Aptos" w:cstheme="minorHAnsi"/>
          <w:sz w:val="24"/>
          <w:szCs w:val="24"/>
          <w:lang w:val="en-GB"/>
        </w:rPr>
        <w:t>, 34(11), pp. 570–574.</w:t>
      </w:r>
    </w:p>
    <w:p w14:paraId="7178C66E" w14:textId="77777777" w:rsidR="00824BB6" w:rsidRPr="00FD124B" w:rsidRDefault="00824BB6" w:rsidP="00035856">
      <w:pPr>
        <w:spacing w:line="360" w:lineRule="auto"/>
        <w:rPr>
          <w:rFonts w:cstheme="minorHAnsi"/>
          <w:sz w:val="24"/>
          <w:szCs w:val="24"/>
        </w:rPr>
      </w:pPr>
      <w:r w:rsidRPr="00FD124B">
        <w:rPr>
          <w:rFonts w:eastAsia="Aptos" w:cstheme="minorHAnsi"/>
          <w:sz w:val="24"/>
          <w:szCs w:val="24"/>
          <w:lang w:val="en-GB"/>
        </w:rPr>
        <w:t xml:space="preserve">Eaton, G. (2023) ‘Addressing the challenges facing the paramedic profession in the United Kingdom’, </w:t>
      </w:r>
      <w:r w:rsidRPr="00FD124B">
        <w:rPr>
          <w:rFonts w:eastAsia="Aptos" w:cstheme="minorHAnsi"/>
          <w:i/>
          <w:iCs/>
          <w:sz w:val="24"/>
          <w:szCs w:val="24"/>
          <w:lang w:val="en-GB"/>
        </w:rPr>
        <w:t>British Medical Bulletin</w:t>
      </w:r>
      <w:r w:rsidRPr="00FD124B">
        <w:rPr>
          <w:rFonts w:eastAsia="Aptos" w:cstheme="minorHAnsi"/>
          <w:sz w:val="24"/>
          <w:szCs w:val="24"/>
          <w:lang w:val="en-GB"/>
        </w:rPr>
        <w:t>, 148(1), pp. 70–78.</w:t>
      </w:r>
    </w:p>
    <w:p w14:paraId="41617015" w14:textId="77777777" w:rsidR="00824BB6" w:rsidRPr="00FD124B" w:rsidRDefault="00824BB6" w:rsidP="00035856">
      <w:pPr>
        <w:spacing w:line="360" w:lineRule="auto"/>
        <w:rPr>
          <w:rFonts w:cstheme="minorHAnsi"/>
          <w:sz w:val="24"/>
          <w:szCs w:val="24"/>
        </w:rPr>
      </w:pPr>
      <w:r w:rsidRPr="00FD124B">
        <w:rPr>
          <w:rFonts w:eastAsia="Arial" w:cstheme="minorHAnsi"/>
          <w:color w:val="222222"/>
          <w:sz w:val="24"/>
          <w:szCs w:val="24"/>
          <w:lang w:val="en-GB"/>
        </w:rPr>
        <w:t xml:space="preserve">Eaton, G., Wong, G., Tierney, S., Roberts, N., Williams, V. and Mahtani, K.R., 2021. Understanding the role of the paramedic in primary care: a realist review. </w:t>
      </w:r>
      <w:r w:rsidRPr="00FD124B">
        <w:rPr>
          <w:rFonts w:eastAsia="Arial" w:cstheme="minorHAnsi"/>
          <w:i/>
          <w:iCs/>
          <w:color w:val="222222"/>
          <w:sz w:val="24"/>
          <w:szCs w:val="24"/>
          <w:lang w:val="en-GB"/>
        </w:rPr>
        <w:t>BMC medicine</w:t>
      </w:r>
      <w:r w:rsidRPr="00FD124B">
        <w:rPr>
          <w:rFonts w:eastAsia="Arial" w:cstheme="minorHAnsi"/>
          <w:color w:val="222222"/>
          <w:sz w:val="24"/>
          <w:szCs w:val="24"/>
          <w:lang w:val="en-GB"/>
        </w:rPr>
        <w:t xml:space="preserve">, </w:t>
      </w:r>
      <w:r w:rsidRPr="00FD124B">
        <w:rPr>
          <w:rFonts w:eastAsia="Arial" w:cstheme="minorHAnsi"/>
          <w:i/>
          <w:iCs/>
          <w:color w:val="222222"/>
          <w:sz w:val="24"/>
          <w:szCs w:val="24"/>
          <w:lang w:val="en-GB"/>
        </w:rPr>
        <w:t>19</w:t>
      </w:r>
      <w:r w:rsidRPr="00FD124B">
        <w:rPr>
          <w:rFonts w:eastAsia="Arial" w:cstheme="minorHAnsi"/>
          <w:color w:val="222222"/>
          <w:sz w:val="24"/>
          <w:szCs w:val="24"/>
          <w:lang w:val="en-GB"/>
        </w:rPr>
        <w:t>(1), p.145.</w:t>
      </w:r>
    </w:p>
    <w:p w14:paraId="5215B4DD" w14:textId="77777777" w:rsidR="00824BB6" w:rsidRPr="00FD124B" w:rsidRDefault="00824BB6" w:rsidP="00035856">
      <w:pPr>
        <w:spacing w:line="360" w:lineRule="auto"/>
        <w:rPr>
          <w:rFonts w:cstheme="minorHAnsi"/>
          <w:sz w:val="24"/>
          <w:szCs w:val="24"/>
        </w:rPr>
      </w:pPr>
      <w:r w:rsidRPr="00FD124B">
        <w:rPr>
          <w:rFonts w:eastAsiaTheme="minorEastAsia" w:cstheme="minorHAnsi"/>
          <w:color w:val="222222"/>
          <w:sz w:val="24"/>
          <w:szCs w:val="24"/>
          <w:lang w:val="en-GB"/>
        </w:rPr>
        <w:t xml:space="preserve">Fridan, A.A.A. and </w:t>
      </w:r>
      <w:proofErr w:type="spellStart"/>
      <w:r w:rsidRPr="00FD124B">
        <w:rPr>
          <w:rFonts w:eastAsiaTheme="minorEastAsia" w:cstheme="minorHAnsi"/>
          <w:color w:val="222222"/>
          <w:sz w:val="24"/>
          <w:szCs w:val="24"/>
          <w:lang w:val="en-GB"/>
        </w:rPr>
        <w:t>Maamari</w:t>
      </w:r>
      <w:proofErr w:type="spellEnd"/>
      <w:r w:rsidRPr="00FD124B">
        <w:rPr>
          <w:rFonts w:eastAsiaTheme="minorEastAsia" w:cstheme="minorHAnsi"/>
          <w:color w:val="222222"/>
          <w:sz w:val="24"/>
          <w:szCs w:val="24"/>
          <w:lang w:val="en-GB"/>
        </w:rPr>
        <w:t xml:space="preserve">, B.E., 2024. Impact of organizational positive and negative culture on employee performance. </w:t>
      </w:r>
      <w:r w:rsidRPr="00FD124B">
        <w:rPr>
          <w:rFonts w:eastAsiaTheme="minorEastAsia" w:cstheme="minorHAnsi"/>
          <w:i/>
          <w:iCs/>
          <w:color w:val="222222"/>
          <w:sz w:val="24"/>
          <w:szCs w:val="24"/>
          <w:lang w:val="en-GB"/>
        </w:rPr>
        <w:t>International Journal of Organizational Analysis</w:t>
      </w:r>
      <w:r w:rsidRPr="00FD124B">
        <w:rPr>
          <w:rFonts w:eastAsiaTheme="minorEastAsia" w:cstheme="minorHAnsi"/>
          <w:color w:val="222222"/>
          <w:sz w:val="24"/>
          <w:szCs w:val="24"/>
          <w:lang w:val="en-GB"/>
        </w:rPr>
        <w:t xml:space="preserve">, </w:t>
      </w:r>
      <w:r w:rsidRPr="00FD124B">
        <w:rPr>
          <w:rFonts w:eastAsiaTheme="minorEastAsia" w:cstheme="minorHAnsi"/>
          <w:i/>
          <w:iCs/>
          <w:color w:val="222222"/>
          <w:sz w:val="24"/>
          <w:szCs w:val="24"/>
          <w:lang w:val="en-GB"/>
        </w:rPr>
        <w:t>32</w:t>
      </w:r>
      <w:r w:rsidRPr="00FD124B">
        <w:rPr>
          <w:rFonts w:eastAsiaTheme="minorEastAsia" w:cstheme="minorHAnsi"/>
          <w:color w:val="222222"/>
          <w:sz w:val="24"/>
          <w:szCs w:val="24"/>
          <w:lang w:val="en-GB"/>
        </w:rPr>
        <w:t>(9), pp.1850-1869.</w:t>
      </w:r>
    </w:p>
    <w:p w14:paraId="25C856F5" w14:textId="77777777" w:rsidR="00824BB6" w:rsidRPr="00FD124B" w:rsidRDefault="00824BB6" w:rsidP="00035856">
      <w:pPr>
        <w:spacing w:before="240" w:after="240" w:line="360" w:lineRule="auto"/>
        <w:rPr>
          <w:rFonts w:cstheme="minorHAnsi"/>
          <w:sz w:val="24"/>
          <w:szCs w:val="24"/>
        </w:rPr>
      </w:pPr>
      <w:r w:rsidRPr="00FD124B">
        <w:rPr>
          <w:rFonts w:eastAsia="Aptos" w:cstheme="minorHAnsi"/>
          <w:sz w:val="24"/>
          <w:szCs w:val="24"/>
          <w:lang w:val="en-GB"/>
        </w:rPr>
        <w:t xml:space="preserve">Gray, M. (2023) </w:t>
      </w:r>
      <w:r w:rsidRPr="00FD124B">
        <w:rPr>
          <w:rFonts w:eastAsia="Aptos" w:cstheme="minorHAnsi"/>
          <w:i/>
          <w:iCs/>
          <w:sz w:val="24"/>
          <w:szCs w:val="24"/>
          <w:lang w:val="en-GB"/>
        </w:rPr>
        <w:t>Value-based healthcare: the move from volume to value</w:t>
      </w:r>
      <w:r w:rsidRPr="00FD124B">
        <w:rPr>
          <w:rFonts w:eastAsia="Aptos" w:cstheme="minorHAnsi"/>
          <w:sz w:val="24"/>
          <w:szCs w:val="24"/>
          <w:lang w:val="en-GB"/>
        </w:rPr>
        <w:t xml:space="preserve">. 2nd </w:t>
      </w:r>
      <w:proofErr w:type="spellStart"/>
      <w:r w:rsidRPr="00FD124B">
        <w:rPr>
          <w:rFonts w:eastAsia="Aptos" w:cstheme="minorHAnsi"/>
          <w:sz w:val="24"/>
          <w:szCs w:val="24"/>
          <w:lang w:val="en-GB"/>
        </w:rPr>
        <w:t>edn</w:t>
      </w:r>
      <w:proofErr w:type="spellEnd"/>
      <w:r w:rsidRPr="00FD124B">
        <w:rPr>
          <w:rFonts w:eastAsia="Aptos" w:cstheme="minorHAnsi"/>
          <w:sz w:val="24"/>
          <w:szCs w:val="24"/>
          <w:lang w:val="en-GB"/>
        </w:rPr>
        <w:t>. Oxford: Oxford University Press.</w:t>
      </w:r>
    </w:p>
    <w:p w14:paraId="11BCB239" w14:textId="77777777" w:rsidR="00824BB6" w:rsidRPr="00FD124B" w:rsidRDefault="00824BB6" w:rsidP="00035856">
      <w:pPr>
        <w:spacing w:line="360" w:lineRule="auto"/>
        <w:rPr>
          <w:rFonts w:cstheme="minorHAnsi"/>
          <w:sz w:val="24"/>
          <w:szCs w:val="24"/>
        </w:rPr>
      </w:pPr>
      <w:r w:rsidRPr="00FD124B">
        <w:rPr>
          <w:rFonts w:eastAsia="Aptos" w:cstheme="minorHAnsi"/>
          <w:sz w:val="24"/>
          <w:szCs w:val="24"/>
          <w:lang w:val="en-GB"/>
        </w:rPr>
        <w:t xml:space="preserve">Hatch, M.J. (2018) </w:t>
      </w:r>
      <w:r w:rsidRPr="00FD124B">
        <w:rPr>
          <w:rFonts w:eastAsia="Aptos" w:cstheme="minorHAnsi"/>
          <w:i/>
          <w:iCs/>
          <w:sz w:val="24"/>
          <w:szCs w:val="24"/>
          <w:lang w:val="en-GB"/>
        </w:rPr>
        <w:t>Organization Theory: Modern, Symbolic, and Postmodern Perspectives</w:t>
      </w:r>
      <w:r w:rsidRPr="00FD124B">
        <w:rPr>
          <w:rFonts w:eastAsia="Aptos" w:cstheme="minorHAnsi"/>
          <w:sz w:val="24"/>
          <w:szCs w:val="24"/>
          <w:lang w:val="en-GB"/>
        </w:rPr>
        <w:t xml:space="preserve">. 4th </w:t>
      </w:r>
      <w:proofErr w:type="spellStart"/>
      <w:r w:rsidRPr="00FD124B">
        <w:rPr>
          <w:rFonts w:eastAsia="Aptos" w:cstheme="minorHAnsi"/>
          <w:sz w:val="24"/>
          <w:szCs w:val="24"/>
          <w:lang w:val="en-GB"/>
        </w:rPr>
        <w:t>edn</w:t>
      </w:r>
      <w:proofErr w:type="spellEnd"/>
      <w:r w:rsidRPr="00FD124B">
        <w:rPr>
          <w:rFonts w:eastAsia="Aptos" w:cstheme="minorHAnsi"/>
          <w:sz w:val="24"/>
          <w:szCs w:val="24"/>
          <w:lang w:val="en-GB"/>
        </w:rPr>
        <w:t>. Oxford: Oxford University Press.</w:t>
      </w:r>
    </w:p>
    <w:p w14:paraId="0F0DF78C" w14:textId="77777777" w:rsidR="00824BB6" w:rsidRPr="00FD124B" w:rsidRDefault="00824BB6" w:rsidP="00035856">
      <w:pPr>
        <w:spacing w:line="360" w:lineRule="auto"/>
        <w:rPr>
          <w:rFonts w:cstheme="minorHAnsi"/>
          <w:sz w:val="24"/>
          <w:szCs w:val="24"/>
        </w:rPr>
      </w:pPr>
      <w:r w:rsidRPr="00FD124B">
        <w:rPr>
          <w:rFonts w:eastAsia="Aptos" w:cstheme="minorHAnsi"/>
          <w:sz w:val="24"/>
          <w:szCs w:val="24"/>
          <w:lang w:val="en-GB"/>
        </w:rPr>
        <w:t xml:space="preserve">Hayes, J. (2025) </w:t>
      </w:r>
      <w:r w:rsidRPr="00FD124B">
        <w:rPr>
          <w:rFonts w:eastAsia="Aptos" w:cstheme="minorHAnsi"/>
          <w:i/>
          <w:iCs/>
          <w:sz w:val="24"/>
          <w:szCs w:val="24"/>
          <w:lang w:val="en-GB"/>
        </w:rPr>
        <w:t>The Theory and Practice of Change Management</w:t>
      </w:r>
      <w:r w:rsidRPr="00FD124B">
        <w:rPr>
          <w:rFonts w:eastAsia="Aptos" w:cstheme="minorHAnsi"/>
          <w:sz w:val="24"/>
          <w:szCs w:val="24"/>
          <w:lang w:val="en-GB"/>
        </w:rPr>
        <w:t xml:space="preserve">. 6th </w:t>
      </w:r>
      <w:proofErr w:type="spellStart"/>
      <w:r w:rsidRPr="00FD124B">
        <w:rPr>
          <w:rFonts w:eastAsia="Aptos" w:cstheme="minorHAnsi"/>
          <w:sz w:val="24"/>
          <w:szCs w:val="24"/>
          <w:lang w:val="en-GB"/>
        </w:rPr>
        <w:t>edn</w:t>
      </w:r>
      <w:proofErr w:type="spellEnd"/>
      <w:r w:rsidRPr="00FD124B">
        <w:rPr>
          <w:rFonts w:eastAsia="Aptos" w:cstheme="minorHAnsi"/>
          <w:sz w:val="24"/>
          <w:szCs w:val="24"/>
          <w:lang w:val="en-GB"/>
        </w:rPr>
        <w:t>. London: Bloomsbury Publishing.</w:t>
      </w:r>
    </w:p>
    <w:p w14:paraId="25DE6A3C" w14:textId="77777777" w:rsidR="00824BB6" w:rsidRPr="00FD124B" w:rsidRDefault="00824BB6" w:rsidP="00035856">
      <w:pPr>
        <w:spacing w:line="360" w:lineRule="auto"/>
        <w:rPr>
          <w:rFonts w:cstheme="minorHAnsi"/>
          <w:sz w:val="24"/>
          <w:szCs w:val="24"/>
        </w:rPr>
      </w:pPr>
      <w:r w:rsidRPr="00FD124B">
        <w:rPr>
          <w:rFonts w:eastAsia="Aptos" w:cstheme="minorHAnsi"/>
          <w:sz w:val="24"/>
          <w:szCs w:val="24"/>
          <w:lang w:val="en-GB"/>
        </w:rPr>
        <w:t xml:space="preserve">Helmold, M. (2020) ‘The Cultural Change Towards Lean Management’, in </w:t>
      </w:r>
      <w:r w:rsidRPr="00FD124B">
        <w:rPr>
          <w:rFonts w:eastAsia="Aptos" w:cstheme="minorHAnsi"/>
          <w:i/>
          <w:iCs/>
          <w:sz w:val="24"/>
          <w:szCs w:val="24"/>
          <w:lang w:val="en-GB"/>
        </w:rPr>
        <w:t>Lean Management and Kaizen</w:t>
      </w:r>
      <w:r w:rsidRPr="00FD124B">
        <w:rPr>
          <w:rFonts w:eastAsia="Aptos" w:cstheme="minorHAnsi"/>
          <w:sz w:val="24"/>
          <w:szCs w:val="24"/>
          <w:lang w:val="en-GB"/>
        </w:rPr>
        <w:t>. Cham: Springer, pp. 15–23.</w:t>
      </w:r>
    </w:p>
    <w:p w14:paraId="609E585C" w14:textId="77777777" w:rsidR="00824BB6" w:rsidRPr="00FD124B" w:rsidRDefault="00824BB6" w:rsidP="00035856">
      <w:pPr>
        <w:spacing w:line="360" w:lineRule="auto"/>
        <w:rPr>
          <w:rFonts w:cstheme="minorHAnsi"/>
          <w:sz w:val="24"/>
          <w:szCs w:val="24"/>
        </w:rPr>
      </w:pPr>
      <w:r w:rsidRPr="00FD124B">
        <w:rPr>
          <w:rFonts w:eastAsia="Aptos" w:cstheme="minorHAnsi"/>
          <w:sz w:val="24"/>
          <w:szCs w:val="24"/>
          <w:lang w:val="en-GB"/>
        </w:rPr>
        <w:t xml:space="preserve">Holliman, L., Reeves, K., Mason, S., O’Keeffe, C. and Paton, B. (2024) 'The economic burden of workforce attrition: a cost-analysis of clinician turnover in the NHS', </w:t>
      </w:r>
      <w:r w:rsidRPr="00FD124B">
        <w:rPr>
          <w:rFonts w:eastAsia="Aptos" w:cstheme="minorHAnsi"/>
          <w:i/>
          <w:iCs/>
          <w:sz w:val="24"/>
          <w:szCs w:val="24"/>
          <w:lang w:val="en-GB"/>
        </w:rPr>
        <w:t>Journal of Healthcare Management</w:t>
      </w:r>
      <w:r w:rsidRPr="00FD124B">
        <w:rPr>
          <w:rFonts w:eastAsia="Aptos" w:cstheme="minorHAnsi"/>
          <w:sz w:val="24"/>
          <w:szCs w:val="24"/>
          <w:lang w:val="en-GB"/>
        </w:rPr>
        <w:t>, 69(2), pp. 145–158.</w:t>
      </w:r>
    </w:p>
    <w:p w14:paraId="35B0B616" w14:textId="77777777" w:rsidR="00824BB6" w:rsidRPr="00FD124B" w:rsidRDefault="00824BB6" w:rsidP="00035856">
      <w:pPr>
        <w:spacing w:line="360" w:lineRule="auto"/>
        <w:rPr>
          <w:rFonts w:cstheme="minorHAnsi"/>
          <w:sz w:val="24"/>
          <w:szCs w:val="24"/>
        </w:rPr>
      </w:pPr>
      <w:r w:rsidRPr="00FD124B">
        <w:rPr>
          <w:rFonts w:eastAsia="Aptos" w:cstheme="minorHAnsi"/>
          <w:sz w:val="24"/>
          <w:szCs w:val="24"/>
          <w:lang w:val="en-GB"/>
        </w:rPr>
        <w:t xml:space="preserve">Johnson, G., Whittington, R., Scholes, K., Angwin, D. and </w:t>
      </w:r>
      <w:proofErr w:type="spellStart"/>
      <w:r w:rsidRPr="00FD124B">
        <w:rPr>
          <w:rFonts w:eastAsia="Aptos" w:cstheme="minorHAnsi"/>
          <w:sz w:val="24"/>
          <w:szCs w:val="24"/>
          <w:lang w:val="en-GB"/>
        </w:rPr>
        <w:t>Regnér</w:t>
      </w:r>
      <w:proofErr w:type="spellEnd"/>
      <w:r w:rsidRPr="00FD124B">
        <w:rPr>
          <w:rFonts w:eastAsia="Aptos" w:cstheme="minorHAnsi"/>
          <w:sz w:val="24"/>
          <w:szCs w:val="24"/>
          <w:lang w:val="en-GB"/>
        </w:rPr>
        <w:t xml:space="preserve">, P. (2017) </w:t>
      </w:r>
      <w:r w:rsidRPr="00FD124B">
        <w:rPr>
          <w:rFonts w:eastAsia="Aptos" w:cstheme="minorHAnsi"/>
          <w:i/>
          <w:iCs/>
          <w:sz w:val="24"/>
          <w:szCs w:val="24"/>
          <w:lang w:val="en-GB"/>
        </w:rPr>
        <w:t>Exploring Strategy: Text and Cases</w:t>
      </w:r>
      <w:r w:rsidRPr="00FD124B">
        <w:rPr>
          <w:rFonts w:eastAsia="Aptos" w:cstheme="minorHAnsi"/>
          <w:sz w:val="24"/>
          <w:szCs w:val="24"/>
          <w:lang w:val="en-GB"/>
        </w:rPr>
        <w:t xml:space="preserve">. 11th </w:t>
      </w:r>
      <w:proofErr w:type="spellStart"/>
      <w:r w:rsidRPr="00FD124B">
        <w:rPr>
          <w:rFonts w:eastAsia="Aptos" w:cstheme="minorHAnsi"/>
          <w:sz w:val="24"/>
          <w:szCs w:val="24"/>
          <w:lang w:val="en-GB"/>
        </w:rPr>
        <w:t>edn</w:t>
      </w:r>
      <w:proofErr w:type="spellEnd"/>
      <w:r w:rsidRPr="00FD124B">
        <w:rPr>
          <w:rFonts w:eastAsia="Aptos" w:cstheme="minorHAnsi"/>
          <w:sz w:val="24"/>
          <w:szCs w:val="24"/>
          <w:lang w:val="en-GB"/>
        </w:rPr>
        <w:t>. Harlow: Pearson.</w:t>
      </w:r>
    </w:p>
    <w:p w14:paraId="57463CB6" w14:textId="77777777" w:rsidR="00824BB6" w:rsidRPr="00FD124B" w:rsidRDefault="00824BB6" w:rsidP="00035856">
      <w:pPr>
        <w:spacing w:line="360" w:lineRule="auto"/>
        <w:rPr>
          <w:rFonts w:cstheme="minorHAnsi"/>
          <w:sz w:val="24"/>
          <w:szCs w:val="24"/>
        </w:rPr>
      </w:pPr>
      <w:r w:rsidRPr="00FD124B">
        <w:rPr>
          <w:rFonts w:eastAsia="Aptos" w:cstheme="minorHAnsi"/>
          <w:sz w:val="24"/>
          <w:szCs w:val="24"/>
          <w:lang w:val="en-GB"/>
        </w:rPr>
        <w:lastRenderedPageBreak/>
        <w:t xml:space="preserve">Joint Royal Colleges Ambulance Liaison Committee (2022) </w:t>
      </w:r>
      <w:r w:rsidRPr="00FD124B">
        <w:rPr>
          <w:rFonts w:eastAsia="Aptos" w:cstheme="minorHAnsi"/>
          <w:i/>
          <w:iCs/>
          <w:sz w:val="24"/>
          <w:szCs w:val="24"/>
          <w:lang w:val="en-GB"/>
        </w:rPr>
        <w:t>JRCALC Clinical Practice Guidelines 2022</w:t>
      </w:r>
      <w:r w:rsidRPr="00FD124B">
        <w:rPr>
          <w:rFonts w:eastAsia="Aptos" w:cstheme="minorHAnsi"/>
          <w:sz w:val="24"/>
          <w:szCs w:val="24"/>
          <w:lang w:val="en-GB"/>
        </w:rPr>
        <w:t>. Bridgwater: Class Professional Publishing.</w:t>
      </w:r>
    </w:p>
    <w:p w14:paraId="3C940056" w14:textId="77777777" w:rsidR="00824BB6" w:rsidRPr="00FD124B" w:rsidRDefault="00824BB6" w:rsidP="00035856">
      <w:pPr>
        <w:spacing w:line="360" w:lineRule="auto"/>
        <w:rPr>
          <w:rFonts w:eastAsia="Aptos" w:cstheme="minorHAnsi"/>
          <w:sz w:val="24"/>
          <w:szCs w:val="24"/>
        </w:rPr>
      </w:pPr>
      <w:r w:rsidRPr="00FD124B">
        <w:rPr>
          <w:rFonts w:eastAsia="Aptos" w:cstheme="minorHAnsi"/>
          <w:sz w:val="24"/>
          <w:szCs w:val="24"/>
          <w:lang w:val="en-GB"/>
        </w:rPr>
        <w:t xml:space="preserve">Jones, K., Rivera, J. and </w:t>
      </w:r>
      <w:proofErr w:type="spellStart"/>
      <w:r w:rsidRPr="00FD124B">
        <w:rPr>
          <w:rFonts w:eastAsia="Aptos" w:cstheme="minorHAnsi"/>
          <w:sz w:val="24"/>
          <w:szCs w:val="24"/>
          <w:lang w:val="en-GB"/>
        </w:rPr>
        <w:t>Rooij</w:t>
      </w:r>
      <w:proofErr w:type="spellEnd"/>
      <w:r w:rsidRPr="00FD124B">
        <w:rPr>
          <w:rFonts w:eastAsia="Aptos" w:cstheme="minorHAnsi"/>
          <w:sz w:val="24"/>
          <w:szCs w:val="24"/>
          <w:lang w:val="en-GB"/>
        </w:rPr>
        <w:t>, S. (2020) 'Reflective practice models: a bridge or a barrier to critical thinking?', Journal of Health Organisation and Management.</w:t>
      </w:r>
    </w:p>
    <w:p w14:paraId="14DDC481" w14:textId="77777777" w:rsidR="00824BB6" w:rsidRPr="00FD124B" w:rsidRDefault="00824BB6" w:rsidP="00035856">
      <w:pPr>
        <w:spacing w:line="360" w:lineRule="auto"/>
        <w:rPr>
          <w:rFonts w:cstheme="minorHAnsi"/>
          <w:sz w:val="24"/>
          <w:szCs w:val="24"/>
        </w:rPr>
      </w:pPr>
      <w:r w:rsidRPr="00FD124B">
        <w:rPr>
          <w:rFonts w:eastAsia="Aptos" w:cstheme="minorHAnsi"/>
          <w:color w:val="222222"/>
          <w:sz w:val="24"/>
          <w:szCs w:val="24"/>
          <w:lang w:val="en-GB"/>
        </w:rPr>
        <w:t xml:space="preserve">Keshmiri, F. and Hosseinpour, A., 2022. Interprofessional professionalism as a motivating force in interprofessional collaboration. </w:t>
      </w:r>
      <w:r w:rsidRPr="00FD124B">
        <w:rPr>
          <w:rFonts w:eastAsia="Aptos" w:cstheme="minorHAnsi"/>
          <w:i/>
          <w:iCs/>
          <w:color w:val="222222"/>
          <w:sz w:val="24"/>
          <w:szCs w:val="24"/>
          <w:lang w:val="en-GB"/>
        </w:rPr>
        <w:t>Journal of medical ethics and history of medicine</w:t>
      </w:r>
      <w:r w:rsidRPr="00FD124B">
        <w:rPr>
          <w:rFonts w:eastAsia="Aptos" w:cstheme="minorHAnsi"/>
          <w:color w:val="222222"/>
          <w:sz w:val="24"/>
          <w:szCs w:val="24"/>
          <w:lang w:val="en-GB"/>
        </w:rPr>
        <w:t xml:space="preserve">, </w:t>
      </w:r>
      <w:r w:rsidRPr="00FD124B">
        <w:rPr>
          <w:rFonts w:eastAsia="Aptos" w:cstheme="minorHAnsi"/>
          <w:i/>
          <w:iCs/>
          <w:color w:val="222222"/>
          <w:sz w:val="24"/>
          <w:szCs w:val="24"/>
          <w:lang w:val="en-GB"/>
        </w:rPr>
        <w:t>15</w:t>
      </w:r>
      <w:r w:rsidRPr="00FD124B">
        <w:rPr>
          <w:rFonts w:eastAsia="Aptos" w:cstheme="minorHAnsi"/>
          <w:color w:val="222222"/>
          <w:sz w:val="24"/>
          <w:szCs w:val="24"/>
          <w:lang w:val="en-GB"/>
        </w:rPr>
        <w:t>, p.8.</w:t>
      </w:r>
    </w:p>
    <w:p w14:paraId="1AC83380" w14:textId="77777777" w:rsidR="00824BB6" w:rsidRPr="00FD124B" w:rsidRDefault="00824BB6" w:rsidP="00035856">
      <w:pPr>
        <w:spacing w:line="360" w:lineRule="auto"/>
        <w:rPr>
          <w:rFonts w:cstheme="minorHAnsi"/>
          <w:sz w:val="24"/>
          <w:szCs w:val="24"/>
        </w:rPr>
      </w:pPr>
      <w:r w:rsidRPr="00FD124B">
        <w:rPr>
          <w:rFonts w:eastAsia="Aptos" w:cstheme="minorHAnsi"/>
          <w:sz w:val="24"/>
          <w:szCs w:val="24"/>
          <w:lang w:val="en-GB"/>
        </w:rPr>
        <w:t xml:space="preserve">Kilbane, J., Davidson, D., Boyd, A., Jones, S. and Chambers, N. (2020) </w:t>
      </w:r>
      <w:r w:rsidRPr="00FD124B">
        <w:rPr>
          <w:rFonts w:eastAsia="Aptos" w:cstheme="minorHAnsi"/>
          <w:i/>
          <w:iCs/>
          <w:sz w:val="24"/>
          <w:szCs w:val="24"/>
          <w:lang w:val="en-GB"/>
        </w:rPr>
        <w:t>Formative Evaluation of NHS England and NHS Improvement’s Culture and Leadership Programme</w:t>
      </w:r>
      <w:r w:rsidRPr="00FD124B">
        <w:rPr>
          <w:rFonts w:eastAsia="Aptos" w:cstheme="minorHAnsi"/>
          <w:sz w:val="24"/>
          <w:szCs w:val="24"/>
          <w:lang w:val="en-GB"/>
        </w:rPr>
        <w:t>. Manchester: Alliance Manchester Business School.</w:t>
      </w:r>
    </w:p>
    <w:p w14:paraId="0D6C768B" w14:textId="77777777" w:rsidR="00824BB6" w:rsidRPr="00FD124B" w:rsidRDefault="00824BB6" w:rsidP="00035856">
      <w:pPr>
        <w:spacing w:line="360" w:lineRule="auto"/>
        <w:rPr>
          <w:rFonts w:cstheme="minorHAnsi"/>
          <w:sz w:val="24"/>
          <w:szCs w:val="24"/>
        </w:rPr>
      </w:pPr>
      <w:r w:rsidRPr="00FD124B">
        <w:rPr>
          <w:rFonts w:eastAsia="Aptos" w:cstheme="minorHAnsi"/>
          <w:sz w:val="24"/>
          <w:szCs w:val="24"/>
          <w:lang w:val="en-GB"/>
        </w:rPr>
        <w:t xml:space="preserve">Leduc, S., Wells, G., </w:t>
      </w:r>
      <w:proofErr w:type="spellStart"/>
      <w:r w:rsidRPr="00FD124B">
        <w:rPr>
          <w:rFonts w:eastAsia="Aptos" w:cstheme="minorHAnsi"/>
          <w:sz w:val="24"/>
          <w:szCs w:val="24"/>
          <w:lang w:val="en-GB"/>
        </w:rPr>
        <w:t>Thiruganasambandamoorthy</w:t>
      </w:r>
      <w:proofErr w:type="spellEnd"/>
      <w:r w:rsidRPr="00FD124B">
        <w:rPr>
          <w:rFonts w:eastAsia="Aptos" w:cstheme="minorHAnsi"/>
          <w:sz w:val="24"/>
          <w:szCs w:val="24"/>
          <w:lang w:val="en-GB"/>
        </w:rPr>
        <w:t xml:space="preserve">, V. et al. (2023) ‘The hospital care and outcomes of long-term care patients treated by paramedics: exploring the potential impact of treat-and-refer pathways’, </w:t>
      </w:r>
      <w:r w:rsidRPr="00FD124B">
        <w:rPr>
          <w:rFonts w:eastAsia="Aptos" w:cstheme="minorHAnsi"/>
          <w:i/>
          <w:iCs/>
          <w:sz w:val="24"/>
          <w:szCs w:val="24"/>
          <w:lang w:val="en-GB"/>
        </w:rPr>
        <w:t>Canadian Journal of Emergency Medicine</w:t>
      </w:r>
      <w:r w:rsidRPr="00FD124B">
        <w:rPr>
          <w:rFonts w:eastAsia="Aptos" w:cstheme="minorHAnsi"/>
          <w:sz w:val="24"/>
          <w:szCs w:val="24"/>
          <w:lang w:val="en-GB"/>
        </w:rPr>
        <w:t>, 25(11), pp. 873–883.</w:t>
      </w:r>
    </w:p>
    <w:p w14:paraId="150C5916" w14:textId="77777777" w:rsidR="00824BB6" w:rsidRPr="00FD124B" w:rsidRDefault="00824BB6" w:rsidP="00035856">
      <w:pPr>
        <w:spacing w:line="360" w:lineRule="auto"/>
        <w:rPr>
          <w:rFonts w:cstheme="minorHAnsi"/>
          <w:sz w:val="24"/>
          <w:szCs w:val="24"/>
        </w:rPr>
      </w:pPr>
      <w:r w:rsidRPr="00FD124B">
        <w:rPr>
          <w:rFonts w:eastAsia="Aptos" w:cstheme="minorHAnsi"/>
          <w:sz w:val="24"/>
          <w:szCs w:val="24"/>
          <w:lang w:val="en-GB"/>
        </w:rPr>
        <w:t xml:space="preserve">Lee, J. (2020) ‘Organisational Culture and Change Management’, in </w:t>
      </w:r>
      <w:r w:rsidRPr="00FD124B">
        <w:rPr>
          <w:rFonts w:eastAsia="Aptos" w:cstheme="minorHAnsi"/>
          <w:i/>
          <w:iCs/>
          <w:sz w:val="24"/>
          <w:szCs w:val="24"/>
          <w:lang w:val="en-GB"/>
        </w:rPr>
        <w:t>Accelerating Organisation Culture Change</w:t>
      </w:r>
      <w:r w:rsidRPr="00FD124B">
        <w:rPr>
          <w:rFonts w:eastAsia="Aptos" w:cstheme="minorHAnsi"/>
          <w:sz w:val="24"/>
          <w:szCs w:val="24"/>
          <w:lang w:val="en-GB"/>
        </w:rPr>
        <w:t>. Bingley: Emerald Publishing, pp. 23–44.</w:t>
      </w:r>
    </w:p>
    <w:p w14:paraId="15C26960" w14:textId="77777777" w:rsidR="00824BB6" w:rsidRPr="00FD124B" w:rsidRDefault="00824BB6" w:rsidP="00035856">
      <w:pPr>
        <w:spacing w:line="360" w:lineRule="auto"/>
        <w:rPr>
          <w:rFonts w:cstheme="minorHAnsi"/>
          <w:sz w:val="24"/>
          <w:szCs w:val="24"/>
        </w:rPr>
      </w:pPr>
      <w:r w:rsidRPr="00FD124B">
        <w:rPr>
          <w:rFonts w:eastAsia="Aptos" w:cstheme="minorHAnsi"/>
          <w:sz w:val="24"/>
          <w:szCs w:val="24"/>
          <w:lang w:val="en-GB"/>
        </w:rPr>
        <w:t xml:space="preserve">Loader, I. (2016) ‘In search of respect: The police as a </w:t>
      </w:r>
      <w:proofErr w:type="spellStart"/>
      <w:r w:rsidRPr="00FD124B">
        <w:rPr>
          <w:rFonts w:eastAsia="Aptos" w:cstheme="minorHAnsi"/>
          <w:sz w:val="24"/>
          <w:szCs w:val="24"/>
          <w:lang w:val="en-GB"/>
        </w:rPr>
        <w:t>bluecollar</w:t>
      </w:r>
      <w:proofErr w:type="spellEnd"/>
      <w:r w:rsidRPr="00FD124B">
        <w:rPr>
          <w:rFonts w:eastAsia="Aptos" w:cstheme="minorHAnsi"/>
          <w:sz w:val="24"/>
          <w:szCs w:val="24"/>
          <w:lang w:val="en-GB"/>
        </w:rPr>
        <w:t xml:space="preserve"> profession’, </w:t>
      </w:r>
      <w:r w:rsidRPr="00FD124B">
        <w:rPr>
          <w:rFonts w:eastAsia="Aptos" w:cstheme="minorHAnsi"/>
          <w:i/>
          <w:iCs/>
          <w:sz w:val="24"/>
          <w:szCs w:val="24"/>
          <w:lang w:val="en-GB"/>
        </w:rPr>
        <w:t>Policing and Society</w:t>
      </w:r>
      <w:r w:rsidRPr="00FD124B">
        <w:rPr>
          <w:rFonts w:eastAsia="Aptos" w:cstheme="minorHAnsi"/>
          <w:sz w:val="24"/>
          <w:szCs w:val="24"/>
          <w:lang w:val="en-GB"/>
        </w:rPr>
        <w:t>, 26(1), pp. 1–17.</w:t>
      </w:r>
    </w:p>
    <w:p w14:paraId="5E514D2F" w14:textId="77777777" w:rsidR="00824BB6" w:rsidRPr="00FD124B" w:rsidRDefault="00824BB6" w:rsidP="00035856">
      <w:pPr>
        <w:spacing w:line="360" w:lineRule="auto"/>
        <w:rPr>
          <w:rFonts w:cstheme="minorHAnsi"/>
          <w:sz w:val="24"/>
          <w:szCs w:val="24"/>
        </w:rPr>
      </w:pPr>
      <w:r w:rsidRPr="00FD124B">
        <w:rPr>
          <w:rFonts w:eastAsia="Aptos" w:cstheme="minorHAnsi"/>
          <w:sz w:val="24"/>
          <w:szCs w:val="24"/>
          <w:lang w:val="en-GB"/>
        </w:rPr>
        <w:t xml:space="preserve">Lussier, R.N. and Achua, C.F. (2022) </w:t>
      </w:r>
      <w:r w:rsidRPr="00FD124B">
        <w:rPr>
          <w:rFonts w:eastAsia="Aptos" w:cstheme="minorHAnsi"/>
          <w:i/>
          <w:iCs/>
          <w:sz w:val="24"/>
          <w:szCs w:val="24"/>
          <w:lang w:val="en-GB"/>
        </w:rPr>
        <w:t>Leadership: Theory, Application, &amp; Skill Development</w:t>
      </w:r>
      <w:r w:rsidRPr="00FD124B">
        <w:rPr>
          <w:rFonts w:eastAsia="Aptos" w:cstheme="minorHAnsi"/>
          <w:sz w:val="24"/>
          <w:szCs w:val="24"/>
          <w:lang w:val="en-GB"/>
        </w:rPr>
        <w:t xml:space="preserve">. 7th </w:t>
      </w:r>
      <w:proofErr w:type="spellStart"/>
      <w:r w:rsidRPr="00FD124B">
        <w:rPr>
          <w:rFonts w:eastAsia="Aptos" w:cstheme="minorHAnsi"/>
          <w:sz w:val="24"/>
          <w:szCs w:val="24"/>
          <w:lang w:val="en-GB"/>
        </w:rPr>
        <w:t>edn</w:t>
      </w:r>
      <w:proofErr w:type="spellEnd"/>
      <w:r w:rsidRPr="00FD124B">
        <w:rPr>
          <w:rFonts w:eastAsia="Aptos" w:cstheme="minorHAnsi"/>
          <w:sz w:val="24"/>
          <w:szCs w:val="24"/>
          <w:lang w:val="en-GB"/>
        </w:rPr>
        <w:t>. Thousand Oaks: SAGE Publications.</w:t>
      </w:r>
    </w:p>
    <w:p w14:paraId="700ADE96" w14:textId="77777777" w:rsidR="00824BB6" w:rsidRPr="00FD124B" w:rsidRDefault="00824BB6" w:rsidP="00035856">
      <w:pPr>
        <w:spacing w:before="240" w:after="240" w:line="360" w:lineRule="auto"/>
        <w:rPr>
          <w:rFonts w:cstheme="minorHAnsi"/>
          <w:sz w:val="24"/>
          <w:szCs w:val="24"/>
        </w:rPr>
      </w:pPr>
      <w:r w:rsidRPr="00FD124B">
        <w:rPr>
          <w:rFonts w:eastAsia="Aptos" w:cstheme="minorHAnsi"/>
          <w:sz w:val="24"/>
          <w:szCs w:val="24"/>
          <w:lang w:val="en-GB"/>
        </w:rPr>
        <w:t xml:space="preserve">McCann, L. (2022) 'The end of the road? Professionalism and managerialism in the ambulance service', </w:t>
      </w:r>
      <w:r w:rsidRPr="00FD124B">
        <w:rPr>
          <w:rFonts w:eastAsia="Aptos" w:cstheme="minorHAnsi"/>
          <w:i/>
          <w:iCs/>
          <w:sz w:val="24"/>
          <w:szCs w:val="24"/>
          <w:lang w:val="en-GB"/>
        </w:rPr>
        <w:t>Journal of Professions and Organization</w:t>
      </w:r>
      <w:r w:rsidRPr="00FD124B">
        <w:rPr>
          <w:rFonts w:eastAsia="Aptos" w:cstheme="minorHAnsi"/>
          <w:sz w:val="24"/>
          <w:szCs w:val="24"/>
          <w:lang w:val="en-GB"/>
        </w:rPr>
        <w:t>, 9(1), pp. 45–62.</w:t>
      </w:r>
    </w:p>
    <w:p w14:paraId="6C0A0A83" w14:textId="77777777" w:rsidR="00824BB6" w:rsidRPr="00FD124B" w:rsidRDefault="00824BB6" w:rsidP="00035856">
      <w:pPr>
        <w:spacing w:line="360" w:lineRule="auto"/>
        <w:rPr>
          <w:rFonts w:cstheme="minorHAnsi"/>
          <w:sz w:val="24"/>
          <w:szCs w:val="24"/>
        </w:rPr>
      </w:pPr>
      <w:r w:rsidRPr="00FD124B">
        <w:rPr>
          <w:rFonts w:eastAsia="Aptos" w:cstheme="minorHAnsi"/>
          <w:sz w:val="24"/>
          <w:szCs w:val="24"/>
          <w:lang w:val="en-GB"/>
        </w:rPr>
        <w:t xml:space="preserve">McCann, L. and Granter, E. (2019) ‘Beyond blue-collar professionalism: continuity and change in the professionalization of uniformed emergency services work’, </w:t>
      </w:r>
      <w:r w:rsidRPr="00FD124B">
        <w:rPr>
          <w:rFonts w:eastAsia="Aptos" w:cstheme="minorHAnsi"/>
          <w:i/>
          <w:iCs/>
          <w:sz w:val="24"/>
          <w:szCs w:val="24"/>
          <w:lang w:val="en-GB"/>
        </w:rPr>
        <w:t>Journal of Professions and Organization</w:t>
      </w:r>
      <w:r w:rsidRPr="00FD124B">
        <w:rPr>
          <w:rFonts w:eastAsia="Aptos" w:cstheme="minorHAnsi"/>
          <w:sz w:val="24"/>
          <w:szCs w:val="24"/>
          <w:lang w:val="en-GB"/>
        </w:rPr>
        <w:t>, 6(2), pp. 213–232.</w:t>
      </w:r>
    </w:p>
    <w:p w14:paraId="584244B1" w14:textId="77777777" w:rsidR="00824BB6" w:rsidRPr="00FD124B" w:rsidRDefault="00824BB6" w:rsidP="00035856">
      <w:pPr>
        <w:spacing w:line="360" w:lineRule="auto"/>
        <w:rPr>
          <w:rFonts w:cstheme="minorHAnsi"/>
          <w:sz w:val="24"/>
          <w:szCs w:val="24"/>
        </w:rPr>
      </w:pPr>
      <w:r w:rsidRPr="00FD124B">
        <w:rPr>
          <w:rFonts w:eastAsia="Aptos" w:cstheme="minorHAnsi"/>
          <w:sz w:val="24"/>
          <w:szCs w:val="24"/>
          <w:lang w:val="en-GB"/>
        </w:rPr>
        <w:t xml:space="preserve">Memon, F.A., Shah, S. and Khoso, I.U. (2021) ‘Improving Employee's Engagement in Change: Reassessing Kurt Lewin's Model’, </w:t>
      </w:r>
      <w:r w:rsidRPr="00FD124B">
        <w:rPr>
          <w:rFonts w:eastAsia="Aptos" w:cstheme="minorHAnsi"/>
          <w:i/>
          <w:iCs/>
          <w:sz w:val="24"/>
          <w:szCs w:val="24"/>
          <w:lang w:val="en-GB"/>
        </w:rPr>
        <w:t>City University Research Journal</w:t>
      </w:r>
      <w:r w:rsidRPr="00FD124B">
        <w:rPr>
          <w:rFonts w:eastAsia="Aptos" w:cstheme="minorHAnsi"/>
          <w:sz w:val="24"/>
          <w:szCs w:val="24"/>
          <w:lang w:val="en-GB"/>
        </w:rPr>
        <w:t>, 11(1).</w:t>
      </w:r>
    </w:p>
    <w:p w14:paraId="015212F2" w14:textId="77777777" w:rsidR="00824BB6" w:rsidRPr="00FD124B" w:rsidRDefault="00824BB6" w:rsidP="00035856">
      <w:pPr>
        <w:spacing w:line="360" w:lineRule="auto"/>
        <w:rPr>
          <w:rFonts w:cstheme="minorHAnsi"/>
          <w:sz w:val="24"/>
          <w:szCs w:val="24"/>
        </w:rPr>
      </w:pPr>
      <w:r w:rsidRPr="00FD124B">
        <w:rPr>
          <w:rFonts w:eastAsia="Aptos" w:cstheme="minorHAnsi"/>
          <w:sz w:val="24"/>
          <w:szCs w:val="24"/>
          <w:lang w:val="en-GB"/>
        </w:rPr>
        <w:lastRenderedPageBreak/>
        <w:t xml:space="preserve">NHS England (2019) </w:t>
      </w:r>
      <w:r w:rsidRPr="00FD124B">
        <w:rPr>
          <w:rFonts w:eastAsia="Aptos" w:cstheme="minorHAnsi"/>
          <w:i/>
          <w:iCs/>
          <w:sz w:val="24"/>
          <w:szCs w:val="24"/>
          <w:lang w:val="en-GB"/>
        </w:rPr>
        <w:t>The NHS Long Term Plan</w:t>
      </w:r>
      <w:r w:rsidRPr="00FD124B">
        <w:rPr>
          <w:rFonts w:eastAsia="Aptos" w:cstheme="minorHAnsi"/>
          <w:sz w:val="24"/>
          <w:szCs w:val="24"/>
          <w:lang w:val="en-GB"/>
        </w:rPr>
        <w:t>.</w:t>
      </w:r>
    </w:p>
    <w:p w14:paraId="44AD7CD2" w14:textId="77777777" w:rsidR="00824BB6" w:rsidRPr="00FD124B" w:rsidRDefault="00824BB6" w:rsidP="00035856">
      <w:pPr>
        <w:spacing w:line="360" w:lineRule="auto"/>
        <w:rPr>
          <w:rFonts w:cstheme="minorHAnsi"/>
          <w:sz w:val="24"/>
          <w:szCs w:val="24"/>
        </w:rPr>
      </w:pPr>
      <w:r w:rsidRPr="00FD124B">
        <w:rPr>
          <w:rFonts w:eastAsiaTheme="minorEastAsia" w:cstheme="minorHAnsi"/>
          <w:sz w:val="24"/>
          <w:szCs w:val="24"/>
          <w:lang w:val="en-GB"/>
        </w:rPr>
        <w:t>NHS England (2026)</w:t>
      </w:r>
      <w:r w:rsidRPr="00FD124B">
        <w:rPr>
          <w:rFonts w:eastAsiaTheme="minorEastAsia" w:cstheme="minorHAnsi"/>
          <w:b/>
          <w:bCs/>
          <w:sz w:val="24"/>
          <w:szCs w:val="24"/>
          <w:lang w:val="en-GB"/>
        </w:rPr>
        <w:t>.</w:t>
      </w:r>
      <w:r w:rsidRPr="00FD124B">
        <w:rPr>
          <w:rFonts w:eastAsiaTheme="minorEastAsia" w:cstheme="minorHAnsi"/>
          <w:sz w:val="24"/>
          <w:szCs w:val="24"/>
          <w:lang w:val="en-GB"/>
        </w:rPr>
        <w:t xml:space="preserve"> </w:t>
      </w:r>
      <w:r w:rsidRPr="00FD124B">
        <w:rPr>
          <w:rFonts w:eastAsiaTheme="minorEastAsia" w:cstheme="minorHAnsi"/>
          <w:i/>
          <w:iCs/>
          <w:sz w:val="24"/>
          <w:szCs w:val="24"/>
          <w:lang w:val="en-GB"/>
        </w:rPr>
        <w:t xml:space="preserve">National Patient Safety Alert: Standardisation of appearance and </w:t>
      </w:r>
      <w:proofErr w:type="spellStart"/>
      <w:r w:rsidRPr="00FD124B">
        <w:rPr>
          <w:rFonts w:eastAsiaTheme="minorEastAsia" w:cstheme="minorHAnsi"/>
          <w:i/>
          <w:iCs/>
          <w:sz w:val="24"/>
          <w:szCs w:val="24"/>
          <w:lang w:val="en-GB"/>
        </w:rPr>
        <w:t>labeling</w:t>
      </w:r>
      <w:proofErr w:type="spellEnd"/>
      <w:r w:rsidRPr="00FD124B">
        <w:rPr>
          <w:rFonts w:eastAsiaTheme="minorEastAsia" w:cstheme="minorHAnsi"/>
          <w:i/>
          <w:iCs/>
          <w:sz w:val="24"/>
          <w:szCs w:val="24"/>
          <w:lang w:val="en-GB"/>
        </w:rPr>
        <w:t xml:space="preserve"> for point-of-care diagnostic equipment.</w:t>
      </w:r>
      <w:r w:rsidRPr="00FD124B">
        <w:rPr>
          <w:rFonts w:eastAsiaTheme="minorEastAsia" w:cstheme="minorHAnsi"/>
          <w:sz w:val="24"/>
          <w:szCs w:val="24"/>
          <w:lang w:val="en-GB"/>
        </w:rPr>
        <w:t xml:space="preserve"> [</w:t>
      </w:r>
      <w:proofErr w:type="spellStart"/>
      <w:r w:rsidRPr="00FD124B">
        <w:rPr>
          <w:rFonts w:eastAsiaTheme="minorEastAsia" w:cstheme="minorHAnsi"/>
          <w:sz w:val="24"/>
          <w:szCs w:val="24"/>
          <w:lang w:val="en-GB"/>
        </w:rPr>
        <w:t>NatPSA</w:t>
      </w:r>
      <w:proofErr w:type="spellEnd"/>
      <w:r w:rsidRPr="00FD124B">
        <w:rPr>
          <w:rFonts w:eastAsiaTheme="minorEastAsia" w:cstheme="minorHAnsi"/>
          <w:sz w:val="24"/>
          <w:szCs w:val="24"/>
          <w:lang w:val="en-GB"/>
        </w:rPr>
        <w:t>/2026/001/NHS]. London: NHS England. Available at: [Insert URL if you have it] (Accessed: 28 March 2026).</w:t>
      </w:r>
    </w:p>
    <w:p w14:paraId="4E9A52E4" w14:textId="77777777" w:rsidR="00824BB6" w:rsidRPr="00FD124B" w:rsidRDefault="00824BB6" w:rsidP="00035856">
      <w:pPr>
        <w:spacing w:line="360" w:lineRule="auto"/>
        <w:rPr>
          <w:rFonts w:cstheme="minorHAnsi"/>
          <w:sz w:val="24"/>
          <w:szCs w:val="24"/>
        </w:rPr>
      </w:pPr>
      <w:r w:rsidRPr="00FD124B">
        <w:rPr>
          <w:rFonts w:eastAsia="Aptos" w:cstheme="minorHAnsi"/>
          <w:sz w:val="24"/>
          <w:szCs w:val="24"/>
          <w:lang w:val="en-GB"/>
        </w:rPr>
        <w:t xml:space="preserve">NHS Horizons (2021) </w:t>
      </w:r>
      <w:r w:rsidRPr="00FD124B">
        <w:rPr>
          <w:rFonts w:eastAsia="Aptos" w:cstheme="minorHAnsi"/>
          <w:i/>
          <w:iCs/>
          <w:sz w:val="24"/>
          <w:szCs w:val="24"/>
          <w:lang w:val="en-GB"/>
        </w:rPr>
        <w:t>The Culture Iceberg Model</w:t>
      </w:r>
      <w:r w:rsidRPr="00FD124B">
        <w:rPr>
          <w:rFonts w:eastAsia="Aptos" w:cstheme="minorHAnsi"/>
          <w:sz w:val="24"/>
          <w:szCs w:val="24"/>
          <w:lang w:val="en-GB"/>
        </w:rPr>
        <w:t xml:space="preserve">. Available at: </w:t>
      </w:r>
      <w:hyperlink r:id="rId13">
        <w:r w:rsidRPr="00FD124B">
          <w:rPr>
            <w:rStyle w:val="Hyperlink"/>
            <w:rFonts w:eastAsia="Aptos" w:cstheme="minorHAnsi"/>
            <w:color w:val="0000FF"/>
            <w:sz w:val="24"/>
            <w:szCs w:val="24"/>
            <w:lang w:val="en-GB"/>
          </w:rPr>
          <w:t>https://horizonsnhs.com/</w:t>
        </w:r>
      </w:hyperlink>
      <w:r w:rsidRPr="00FD124B">
        <w:rPr>
          <w:rFonts w:eastAsia="Aptos" w:cstheme="minorHAnsi"/>
          <w:sz w:val="24"/>
          <w:szCs w:val="24"/>
          <w:lang w:val="en-GB"/>
        </w:rPr>
        <w:t xml:space="preserve"> (Accessed: 23 February 2026).</w:t>
      </w:r>
    </w:p>
    <w:p w14:paraId="116AC887" w14:textId="77777777" w:rsidR="00824BB6" w:rsidRPr="00FD124B" w:rsidRDefault="00824BB6" w:rsidP="00035856">
      <w:pPr>
        <w:spacing w:line="360" w:lineRule="auto"/>
        <w:rPr>
          <w:rFonts w:eastAsia="Aptos" w:cstheme="minorHAnsi"/>
          <w:sz w:val="24"/>
          <w:szCs w:val="24"/>
        </w:rPr>
      </w:pPr>
      <w:r w:rsidRPr="00FD124B">
        <w:rPr>
          <w:rFonts w:eastAsia="Aptos" w:cstheme="minorHAnsi"/>
          <w:sz w:val="24"/>
          <w:szCs w:val="24"/>
          <w:lang w:val="en-GB"/>
        </w:rPr>
        <w:t xml:space="preserve">NHS Resolution (2019). </w:t>
      </w:r>
      <w:r w:rsidRPr="00FD124B">
        <w:rPr>
          <w:rFonts w:eastAsia="Aptos" w:cstheme="minorHAnsi"/>
          <w:i/>
          <w:iCs/>
          <w:sz w:val="24"/>
          <w:szCs w:val="24"/>
          <w:lang w:val="en-GB"/>
        </w:rPr>
        <w:t>Being fair: Supporting a just and learning culture for NHS staff and patients following incidents in the NHS.</w:t>
      </w:r>
      <w:r w:rsidRPr="00FD124B">
        <w:rPr>
          <w:rFonts w:eastAsia="Aptos" w:cstheme="minorHAnsi"/>
          <w:sz w:val="24"/>
          <w:szCs w:val="24"/>
          <w:lang w:val="en-GB"/>
        </w:rPr>
        <w:t xml:space="preserve"> London: NHS Resolution.</w:t>
      </w:r>
    </w:p>
    <w:p w14:paraId="489B9266" w14:textId="77777777" w:rsidR="00824BB6" w:rsidRPr="00FD124B" w:rsidRDefault="00824BB6" w:rsidP="00035856">
      <w:pPr>
        <w:spacing w:line="360" w:lineRule="auto"/>
        <w:rPr>
          <w:rFonts w:cstheme="minorHAnsi"/>
          <w:sz w:val="24"/>
          <w:szCs w:val="24"/>
        </w:rPr>
      </w:pPr>
      <w:r w:rsidRPr="00FD124B">
        <w:rPr>
          <w:rFonts w:eastAsia="Aptos" w:cstheme="minorHAnsi"/>
          <w:sz w:val="24"/>
          <w:szCs w:val="24"/>
          <w:lang w:val="en-GB"/>
        </w:rPr>
        <w:t xml:space="preserve">NHS Wales (2019) </w:t>
      </w:r>
      <w:r w:rsidRPr="00FD124B">
        <w:rPr>
          <w:rFonts w:eastAsia="Aptos" w:cstheme="minorHAnsi"/>
          <w:i/>
          <w:iCs/>
          <w:sz w:val="24"/>
          <w:szCs w:val="24"/>
          <w:lang w:val="en-GB"/>
        </w:rPr>
        <w:t>Making Prudent Healthcare Happen</w:t>
      </w:r>
      <w:r w:rsidRPr="00FD124B">
        <w:rPr>
          <w:rFonts w:eastAsia="Aptos" w:cstheme="minorHAnsi"/>
          <w:sz w:val="24"/>
          <w:szCs w:val="24"/>
          <w:lang w:val="en-GB"/>
        </w:rPr>
        <w:t>. Cardiff: Welsh Government.</w:t>
      </w:r>
    </w:p>
    <w:p w14:paraId="134C251B" w14:textId="77777777" w:rsidR="00824BB6" w:rsidRPr="00FD124B" w:rsidRDefault="00824BB6" w:rsidP="00035856">
      <w:pPr>
        <w:spacing w:line="360" w:lineRule="auto"/>
        <w:rPr>
          <w:rFonts w:cstheme="minorHAnsi"/>
          <w:sz w:val="24"/>
          <w:szCs w:val="24"/>
        </w:rPr>
      </w:pPr>
      <w:r w:rsidRPr="00FD124B">
        <w:rPr>
          <w:rFonts w:eastAsia="Aptos" w:cstheme="minorHAnsi"/>
          <w:sz w:val="24"/>
          <w:szCs w:val="24"/>
          <w:lang w:val="en-GB"/>
        </w:rPr>
        <w:t xml:space="preserve">NICE (2022) </w:t>
      </w:r>
      <w:r w:rsidRPr="00FD124B">
        <w:rPr>
          <w:rFonts w:eastAsia="Aptos" w:cstheme="minorHAnsi"/>
          <w:i/>
          <w:iCs/>
          <w:sz w:val="24"/>
          <w:szCs w:val="24"/>
          <w:lang w:val="en-GB"/>
        </w:rPr>
        <w:t>Head injury: assessment and early management</w:t>
      </w:r>
      <w:r w:rsidRPr="00FD124B">
        <w:rPr>
          <w:rFonts w:eastAsia="Aptos" w:cstheme="minorHAnsi"/>
          <w:sz w:val="24"/>
          <w:szCs w:val="24"/>
          <w:lang w:val="en-GB"/>
        </w:rPr>
        <w:t xml:space="preserve">. NG232. Available at: </w:t>
      </w:r>
      <w:hyperlink r:id="rId14">
        <w:r w:rsidRPr="00FD124B">
          <w:rPr>
            <w:rStyle w:val="Hyperlink"/>
            <w:rFonts w:eastAsia="Aptos" w:cstheme="minorHAnsi"/>
            <w:sz w:val="24"/>
            <w:szCs w:val="24"/>
            <w:lang w:val="en-GB"/>
          </w:rPr>
          <w:t>https://www.nice.org.uk/guidance/ng232</w:t>
        </w:r>
      </w:hyperlink>
      <w:r w:rsidRPr="00FD124B">
        <w:rPr>
          <w:rFonts w:eastAsia="Aptos" w:cstheme="minorHAnsi"/>
          <w:sz w:val="24"/>
          <w:szCs w:val="24"/>
          <w:lang w:val="en-GB"/>
        </w:rPr>
        <w:t xml:space="preserve"> (Accessed: 24 February 2026).</w:t>
      </w:r>
    </w:p>
    <w:p w14:paraId="6B382C50" w14:textId="77777777" w:rsidR="00824BB6" w:rsidRPr="00FD124B" w:rsidRDefault="00824BB6" w:rsidP="00035856">
      <w:pPr>
        <w:spacing w:line="360" w:lineRule="auto"/>
        <w:rPr>
          <w:rFonts w:cstheme="minorHAnsi"/>
          <w:sz w:val="24"/>
          <w:szCs w:val="24"/>
        </w:rPr>
      </w:pPr>
      <w:r w:rsidRPr="00FD124B">
        <w:rPr>
          <w:rFonts w:eastAsia="Aptos" w:cstheme="minorHAnsi"/>
          <w:sz w:val="24"/>
          <w:szCs w:val="24"/>
          <w:lang w:val="en-GB"/>
        </w:rPr>
        <w:t xml:space="preserve">Nightingale, A. (2018) ‘Developing the organisational culture in a healthcare setting’, </w:t>
      </w:r>
      <w:r w:rsidRPr="00FD124B">
        <w:rPr>
          <w:rFonts w:eastAsia="Aptos" w:cstheme="minorHAnsi"/>
          <w:i/>
          <w:iCs/>
          <w:sz w:val="24"/>
          <w:szCs w:val="24"/>
          <w:lang w:val="en-GB"/>
        </w:rPr>
        <w:t>Nursing Standard</w:t>
      </w:r>
      <w:r w:rsidRPr="00FD124B">
        <w:rPr>
          <w:rFonts w:eastAsia="Aptos" w:cstheme="minorHAnsi"/>
          <w:sz w:val="24"/>
          <w:szCs w:val="24"/>
          <w:lang w:val="en-GB"/>
        </w:rPr>
        <w:t>, 32(21), pp. 53–63.</w:t>
      </w:r>
    </w:p>
    <w:p w14:paraId="6508D90B" w14:textId="77777777" w:rsidR="00824BB6" w:rsidRPr="00FD124B" w:rsidRDefault="00824BB6" w:rsidP="00035856">
      <w:pPr>
        <w:spacing w:line="360" w:lineRule="auto"/>
        <w:rPr>
          <w:rFonts w:cstheme="minorHAnsi"/>
          <w:sz w:val="24"/>
          <w:szCs w:val="24"/>
        </w:rPr>
      </w:pPr>
      <w:r w:rsidRPr="00FD124B">
        <w:rPr>
          <w:rFonts w:eastAsia="Aptos" w:cstheme="minorHAnsi"/>
          <w:sz w:val="24"/>
          <w:szCs w:val="24"/>
          <w:lang w:val="en-GB"/>
        </w:rPr>
        <w:t xml:space="preserve">Prothero, L., Foster, T., </w:t>
      </w:r>
      <w:proofErr w:type="spellStart"/>
      <w:r w:rsidRPr="00FD124B">
        <w:rPr>
          <w:rFonts w:eastAsia="Aptos" w:cstheme="minorHAnsi"/>
          <w:sz w:val="24"/>
          <w:szCs w:val="24"/>
          <w:lang w:val="en-GB"/>
        </w:rPr>
        <w:t>Dhatariya</w:t>
      </w:r>
      <w:proofErr w:type="spellEnd"/>
      <w:r w:rsidRPr="00FD124B">
        <w:rPr>
          <w:rFonts w:eastAsia="Aptos" w:cstheme="minorHAnsi"/>
          <w:sz w:val="24"/>
          <w:szCs w:val="24"/>
          <w:lang w:val="en-GB"/>
        </w:rPr>
        <w:t xml:space="preserve">, K. et al. (2021) ‘Use of capillary blood ketone meters to improve ambulance service care of hyperglycaemic patients: protocol for the KARMA2 study’, </w:t>
      </w:r>
      <w:r w:rsidRPr="00FD124B">
        <w:rPr>
          <w:rFonts w:eastAsia="Aptos" w:cstheme="minorHAnsi"/>
          <w:i/>
          <w:iCs/>
          <w:sz w:val="24"/>
          <w:szCs w:val="24"/>
          <w:lang w:val="en-GB"/>
        </w:rPr>
        <w:t>Emergency Medicine Journal</w:t>
      </w:r>
      <w:r w:rsidRPr="00FD124B">
        <w:rPr>
          <w:rFonts w:eastAsia="Aptos" w:cstheme="minorHAnsi"/>
          <w:sz w:val="24"/>
          <w:szCs w:val="24"/>
          <w:lang w:val="en-GB"/>
        </w:rPr>
        <w:t>, 38(9), pp. A14–A15.</w:t>
      </w:r>
    </w:p>
    <w:p w14:paraId="1F7B6F10" w14:textId="77777777" w:rsidR="00824BB6" w:rsidRPr="00FD124B" w:rsidRDefault="00824BB6" w:rsidP="00035856">
      <w:pPr>
        <w:spacing w:line="360" w:lineRule="auto"/>
        <w:rPr>
          <w:rFonts w:cstheme="minorHAnsi"/>
          <w:sz w:val="24"/>
          <w:szCs w:val="24"/>
        </w:rPr>
      </w:pPr>
      <w:r w:rsidRPr="00FD124B">
        <w:rPr>
          <w:rFonts w:eastAsia="Aptos" w:cstheme="minorHAnsi"/>
          <w:color w:val="222222"/>
          <w:sz w:val="24"/>
          <w:szCs w:val="24"/>
          <w:lang w:val="en-GB"/>
        </w:rPr>
        <w:t xml:space="preserve">Prothero, M.M., Thomas, D., Valentine, J.L. and Merrill, K., 2025. Lessons learned from a formalized peer mentoring program in a baccalaureate nursing curriculum. </w:t>
      </w:r>
      <w:r w:rsidRPr="00FD124B">
        <w:rPr>
          <w:rFonts w:eastAsia="Aptos" w:cstheme="minorHAnsi"/>
          <w:i/>
          <w:iCs/>
          <w:color w:val="222222"/>
          <w:sz w:val="24"/>
          <w:szCs w:val="24"/>
          <w:lang w:val="en-GB"/>
        </w:rPr>
        <w:t>Journal of Professional Nursing</w:t>
      </w:r>
      <w:r w:rsidRPr="00FD124B">
        <w:rPr>
          <w:rFonts w:eastAsia="Aptos" w:cstheme="minorHAnsi"/>
          <w:color w:val="222222"/>
          <w:sz w:val="24"/>
          <w:szCs w:val="24"/>
          <w:lang w:val="en-GB"/>
        </w:rPr>
        <w:t xml:space="preserve">, </w:t>
      </w:r>
      <w:r w:rsidRPr="00FD124B">
        <w:rPr>
          <w:rFonts w:eastAsia="Aptos" w:cstheme="minorHAnsi"/>
          <w:i/>
          <w:iCs/>
          <w:color w:val="222222"/>
          <w:sz w:val="24"/>
          <w:szCs w:val="24"/>
          <w:lang w:val="en-GB"/>
        </w:rPr>
        <w:t>60</w:t>
      </w:r>
      <w:r w:rsidRPr="00FD124B">
        <w:rPr>
          <w:rFonts w:eastAsia="Aptos" w:cstheme="minorHAnsi"/>
          <w:color w:val="222222"/>
          <w:sz w:val="24"/>
          <w:szCs w:val="24"/>
          <w:lang w:val="en-GB"/>
        </w:rPr>
        <w:t>, pp.9-14.</w:t>
      </w:r>
    </w:p>
    <w:p w14:paraId="5D607A26" w14:textId="77777777" w:rsidR="00824BB6" w:rsidRPr="00FD124B" w:rsidRDefault="00824BB6" w:rsidP="00035856">
      <w:pPr>
        <w:spacing w:line="360" w:lineRule="auto"/>
        <w:rPr>
          <w:rFonts w:cstheme="minorHAnsi"/>
          <w:sz w:val="24"/>
          <w:szCs w:val="24"/>
        </w:rPr>
      </w:pPr>
      <w:r w:rsidRPr="00FD124B">
        <w:rPr>
          <w:rFonts w:eastAsia="Aptos" w:cstheme="minorHAnsi"/>
          <w:color w:val="222222"/>
          <w:sz w:val="24"/>
          <w:szCs w:val="24"/>
          <w:lang w:val="en-GB"/>
        </w:rPr>
        <w:t xml:space="preserve">Randall, W.A., 2020. </w:t>
      </w:r>
      <w:proofErr w:type="gramStart"/>
      <w:r w:rsidRPr="00FD124B">
        <w:rPr>
          <w:rFonts w:eastAsia="Aptos" w:cstheme="minorHAnsi"/>
          <w:i/>
          <w:iCs/>
          <w:color w:val="222222"/>
          <w:sz w:val="24"/>
          <w:szCs w:val="24"/>
          <w:lang w:val="en-GB"/>
        </w:rPr>
        <w:t>How</w:t>
      </w:r>
      <w:proofErr w:type="gramEnd"/>
      <w:r w:rsidRPr="00FD124B">
        <w:rPr>
          <w:rFonts w:eastAsia="Aptos" w:cstheme="minorHAnsi"/>
          <w:i/>
          <w:iCs/>
          <w:color w:val="222222"/>
          <w:sz w:val="24"/>
          <w:szCs w:val="24"/>
          <w:lang w:val="en-GB"/>
        </w:rPr>
        <w:t xml:space="preserve"> Intensive Care Unit Nurses Conceive of Personal and Professional Risk when Exercising Clinical Autonomy</w:t>
      </w:r>
      <w:r w:rsidRPr="00FD124B">
        <w:rPr>
          <w:rFonts w:eastAsia="Aptos" w:cstheme="minorHAnsi"/>
          <w:color w:val="222222"/>
          <w:sz w:val="24"/>
          <w:szCs w:val="24"/>
          <w:lang w:val="en-GB"/>
        </w:rPr>
        <w:t>. University of California, Davis.</w:t>
      </w:r>
    </w:p>
    <w:p w14:paraId="593AECA1" w14:textId="77777777" w:rsidR="00824BB6" w:rsidRPr="00FD124B" w:rsidRDefault="00824BB6" w:rsidP="00035856">
      <w:pPr>
        <w:spacing w:line="360" w:lineRule="auto"/>
        <w:rPr>
          <w:rFonts w:cstheme="minorHAnsi"/>
          <w:sz w:val="24"/>
          <w:szCs w:val="24"/>
        </w:rPr>
      </w:pPr>
      <w:r w:rsidRPr="00FD124B">
        <w:rPr>
          <w:rFonts w:eastAsia="Aptos" w:cstheme="minorHAnsi"/>
          <w:sz w:val="24"/>
          <w:szCs w:val="24"/>
          <w:lang w:val="en-GB"/>
        </w:rPr>
        <w:t xml:space="preserve">Reason, J. (2016) </w:t>
      </w:r>
      <w:r w:rsidRPr="00FD124B">
        <w:rPr>
          <w:rFonts w:eastAsia="Aptos" w:cstheme="minorHAnsi"/>
          <w:i/>
          <w:iCs/>
          <w:sz w:val="24"/>
          <w:szCs w:val="24"/>
          <w:lang w:val="en-GB"/>
        </w:rPr>
        <w:t>Managing the risks of organizational accidents</w:t>
      </w:r>
      <w:r w:rsidRPr="00FD124B">
        <w:rPr>
          <w:rFonts w:eastAsia="Aptos" w:cstheme="minorHAnsi"/>
          <w:sz w:val="24"/>
          <w:szCs w:val="24"/>
          <w:lang w:val="en-GB"/>
        </w:rPr>
        <w:t xml:space="preserve">. 2nd </w:t>
      </w:r>
      <w:proofErr w:type="spellStart"/>
      <w:r w:rsidRPr="00FD124B">
        <w:rPr>
          <w:rFonts w:eastAsia="Aptos" w:cstheme="minorHAnsi"/>
          <w:sz w:val="24"/>
          <w:szCs w:val="24"/>
          <w:lang w:val="en-GB"/>
        </w:rPr>
        <w:t>edn</w:t>
      </w:r>
      <w:proofErr w:type="spellEnd"/>
      <w:r w:rsidRPr="00FD124B">
        <w:rPr>
          <w:rFonts w:eastAsia="Aptos" w:cstheme="minorHAnsi"/>
          <w:sz w:val="24"/>
          <w:szCs w:val="24"/>
          <w:lang w:val="en-GB"/>
        </w:rPr>
        <w:t>. Aldershot: Ashgate.</w:t>
      </w:r>
    </w:p>
    <w:p w14:paraId="4494BAC0" w14:textId="77777777" w:rsidR="00824BB6" w:rsidRPr="00FD124B" w:rsidRDefault="00824BB6" w:rsidP="00035856">
      <w:pPr>
        <w:spacing w:line="360" w:lineRule="auto"/>
        <w:rPr>
          <w:rFonts w:cstheme="minorHAnsi"/>
          <w:sz w:val="24"/>
          <w:szCs w:val="24"/>
        </w:rPr>
      </w:pPr>
      <w:r w:rsidRPr="00FD124B">
        <w:rPr>
          <w:rFonts w:eastAsia="Aptos" w:cstheme="minorHAnsi"/>
          <w:sz w:val="24"/>
          <w:szCs w:val="24"/>
          <w:lang w:val="en-GB"/>
        </w:rPr>
        <w:t xml:space="preserve">Reed, B. and Shell, A. (2022) ‘Professionalism and the Registered Paramedic’, in Blaber, A. (ed.) </w:t>
      </w:r>
      <w:r w:rsidRPr="00FD124B">
        <w:rPr>
          <w:rFonts w:eastAsia="Aptos" w:cstheme="minorHAnsi"/>
          <w:i/>
          <w:iCs/>
          <w:sz w:val="24"/>
          <w:szCs w:val="24"/>
          <w:lang w:val="en-GB"/>
        </w:rPr>
        <w:t>Blaber's Foundations for Paramedic Practice</w:t>
      </w:r>
      <w:r w:rsidRPr="00FD124B">
        <w:rPr>
          <w:rFonts w:eastAsia="Aptos" w:cstheme="minorHAnsi"/>
          <w:sz w:val="24"/>
          <w:szCs w:val="24"/>
          <w:lang w:val="en-GB"/>
        </w:rPr>
        <w:t xml:space="preserve">. 3rd </w:t>
      </w:r>
      <w:proofErr w:type="spellStart"/>
      <w:r w:rsidRPr="00FD124B">
        <w:rPr>
          <w:rFonts w:eastAsia="Aptos" w:cstheme="minorHAnsi"/>
          <w:sz w:val="24"/>
          <w:szCs w:val="24"/>
          <w:lang w:val="en-GB"/>
        </w:rPr>
        <w:t>edn</w:t>
      </w:r>
      <w:proofErr w:type="spellEnd"/>
      <w:r w:rsidRPr="00FD124B">
        <w:rPr>
          <w:rFonts w:eastAsia="Aptos" w:cstheme="minorHAnsi"/>
          <w:sz w:val="24"/>
          <w:szCs w:val="24"/>
          <w:lang w:val="en-GB"/>
        </w:rPr>
        <w:t>. London: McGraw-Hill.</w:t>
      </w:r>
    </w:p>
    <w:p w14:paraId="18CD1E8F" w14:textId="77777777" w:rsidR="00824BB6" w:rsidRPr="00FD124B" w:rsidRDefault="00824BB6" w:rsidP="00035856">
      <w:pPr>
        <w:spacing w:line="360" w:lineRule="auto"/>
        <w:rPr>
          <w:rFonts w:cstheme="minorHAnsi"/>
          <w:sz w:val="24"/>
          <w:szCs w:val="24"/>
        </w:rPr>
      </w:pPr>
      <w:proofErr w:type="spellStart"/>
      <w:r w:rsidRPr="00FD124B">
        <w:rPr>
          <w:rFonts w:eastAsia="Aptos" w:cstheme="minorHAnsi"/>
          <w:sz w:val="24"/>
          <w:szCs w:val="24"/>
          <w:lang w:val="en-GB"/>
        </w:rPr>
        <w:lastRenderedPageBreak/>
        <w:t>Regnér</w:t>
      </w:r>
      <w:proofErr w:type="spellEnd"/>
      <w:r w:rsidRPr="00FD124B">
        <w:rPr>
          <w:rFonts w:eastAsia="Aptos" w:cstheme="minorHAnsi"/>
          <w:sz w:val="24"/>
          <w:szCs w:val="24"/>
          <w:lang w:val="en-GB"/>
        </w:rPr>
        <w:t xml:space="preserve">, P., Angwin, D., Johnson, G. and Scholes, K. (2020) </w:t>
      </w:r>
      <w:r w:rsidRPr="00FD124B">
        <w:rPr>
          <w:rFonts w:eastAsia="Aptos" w:cstheme="minorHAnsi"/>
          <w:i/>
          <w:iCs/>
          <w:sz w:val="24"/>
          <w:szCs w:val="24"/>
          <w:lang w:val="en-GB"/>
        </w:rPr>
        <w:t>Exploring Strategy: Text and Cases</w:t>
      </w:r>
      <w:r w:rsidRPr="00FD124B">
        <w:rPr>
          <w:rFonts w:eastAsia="Aptos" w:cstheme="minorHAnsi"/>
          <w:sz w:val="24"/>
          <w:szCs w:val="24"/>
          <w:lang w:val="en-GB"/>
        </w:rPr>
        <w:t xml:space="preserve">. 12th </w:t>
      </w:r>
      <w:proofErr w:type="spellStart"/>
      <w:r w:rsidRPr="00FD124B">
        <w:rPr>
          <w:rFonts w:eastAsia="Aptos" w:cstheme="minorHAnsi"/>
          <w:sz w:val="24"/>
          <w:szCs w:val="24"/>
          <w:lang w:val="en-GB"/>
        </w:rPr>
        <w:t>edn</w:t>
      </w:r>
      <w:proofErr w:type="spellEnd"/>
      <w:r w:rsidRPr="00FD124B">
        <w:rPr>
          <w:rFonts w:eastAsia="Aptos" w:cstheme="minorHAnsi"/>
          <w:sz w:val="24"/>
          <w:szCs w:val="24"/>
          <w:lang w:val="en-GB"/>
        </w:rPr>
        <w:t>. Harlow: Pearson.</w:t>
      </w:r>
    </w:p>
    <w:p w14:paraId="101A2061" w14:textId="77777777" w:rsidR="00824BB6" w:rsidRPr="00FD124B" w:rsidRDefault="00824BB6" w:rsidP="00035856">
      <w:pPr>
        <w:spacing w:line="360" w:lineRule="auto"/>
        <w:rPr>
          <w:rFonts w:cstheme="minorHAnsi"/>
          <w:sz w:val="24"/>
          <w:szCs w:val="24"/>
        </w:rPr>
      </w:pPr>
      <w:r w:rsidRPr="00FD124B">
        <w:rPr>
          <w:rFonts w:eastAsia="Aptos" w:cstheme="minorHAnsi"/>
          <w:sz w:val="24"/>
          <w:szCs w:val="24"/>
          <w:lang w:val="en-GB"/>
        </w:rPr>
        <w:t xml:space="preserve">Reid, E.Y. (2025) ‘A life-threatening finding from hypercoagulable states in DKA with controversial treatment’, </w:t>
      </w:r>
      <w:r w:rsidRPr="00FD124B">
        <w:rPr>
          <w:rFonts w:eastAsia="Aptos" w:cstheme="minorHAnsi"/>
          <w:i/>
          <w:iCs/>
          <w:sz w:val="24"/>
          <w:szCs w:val="24"/>
          <w:lang w:val="en-GB"/>
        </w:rPr>
        <w:t>Advanced Emergency Nursing Journal</w:t>
      </w:r>
      <w:r w:rsidRPr="00FD124B">
        <w:rPr>
          <w:rFonts w:eastAsia="Aptos" w:cstheme="minorHAnsi"/>
          <w:sz w:val="24"/>
          <w:szCs w:val="24"/>
          <w:lang w:val="en-GB"/>
        </w:rPr>
        <w:t>, 47(3), pp. 232–240.</w:t>
      </w:r>
    </w:p>
    <w:p w14:paraId="5558E734" w14:textId="77777777" w:rsidR="00824BB6" w:rsidRPr="00FD124B" w:rsidRDefault="00824BB6" w:rsidP="00035856">
      <w:pPr>
        <w:spacing w:line="360" w:lineRule="auto"/>
        <w:rPr>
          <w:rFonts w:cstheme="minorHAnsi"/>
          <w:sz w:val="24"/>
          <w:szCs w:val="24"/>
        </w:rPr>
      </w:pPr>
      <w:r w:rsidRPr="00FD124B">
        <w:rPr>
          <w:rFonts w:eastAsia="Aptos" w:cstheme="minorHAnsi"/>
          <w:sz w:val="24"/>
          <w:szCs w:val="24"/>
          <w:lang w:val="en-GB"/>
        </w:rPr>
        <w:t xml:space="preserve">Rostami-Tabar, B. and Hyndman, R.J. (2025) ‘Hierarchical time series forecasting in emergency medical services’, </w:t>
      </w:r>
      <w:r w:rsidRPr="00FD124B">
        <w:rPr>
          <w:rFonts w:eastAsia="Aptos" w:cstheme="minorHAnsi"/>
          <w:i/>
          <w:iCs/>
          <w:sz w:val="24"/>
          <w:szCs w:val="24"/>
          <w:lang w:val="en-GB"/>
        </w:rPr>
        <w:t>Journal of Service Research</w:t>
      </w:r>
      <w:r w:rsidRPr="00FD124B">
        <w:rPr>
          <w:rFonts w:eastAsia="Aptos" w:cstheme="minorHAnsi"/>
          <w:sz w:val="24"/>
          <w:szCs w:val="24"/>
          <w:lang w:val="en-GB"/>
        </w:rPr>
        <w:t>, 28(2), pp. 278–295.</w:t>
      </w:r>
    </w:p>
    <w:p w14:paraId="4EAA980C" w14:textId="77777777" w:rsidR="00824BB6" w:rsidRPr="00FD124B" w:rsidRDefault="00824BB6" w:rsidP="00035856">
      <w:pPr>
        <w:spacing w:line="360" w:lineRule="auto"/>
        <w:rPr>
          <w:rFonts w:cstheme="minorHAnsi"/>
          <w:sz w:val="24"/>
          <w:szCs w:val="24"/>
        </w:rPr>
      </w:pPr>
      <w:r w:rsidRPr="00FD124B">
        <w:rPr>
          <w:rFonts w:eastAsia="Aptos" w:cstheme="minorHAnsi"/>
          <w:sz w:val="24"/>
          <w:szCs w:val="24"/>
          <w:lang w:val="en-GB"/>
        </w:rPr>
        <w:t xml:space="preserve">Schein, E.H. (2010) </w:t>
      </w:r>
      <w:r w:rsidRPr="00FD124B">
        <w:rPr>
          <w:rFonts w:eastAsia="Aptos" w:cstheme="minorHAnsi"/>
          <w:i/>
          <w:iCs/>
          <w:sz w:val="24"/>
          <w:szCs w:val="24"/>
          <w:lang w:val="en-GB"/>
        </w:rPr>
        <w:t>Organizational Culture and Leadership</w:t>
      </w:r>
      <w:r w:rsidRPr="00FD124B">
        <w:rPr>
          <w:rFonts w:eastAsia="Aptos" w:cstheme="minorHAnsi"/>
          <w:sz w:val="24"/>
          <w:szCs w:val="24"/>
          <w:lang w:val="en-GB"/>
        </w:rPr>
        <w:t xml:space="preserve">. 4th </w:t>
      </w:r>
      <w:proofErr w:type="spellStart"/>
      <w:r w:rsidRPr="00FD124B">
        <w:rPr>
          <w:rFonts w:eastAsia="Aptos" w:cstheme="minorHAnsi"/>
          <w:sz w:val="24"/>
          <w:szCs w:val="24"/>
          <w:lang w:val="en-GB"/>
        </w:rPr>
        <w:t>edn</w:t>
      </w:r>
      <w:proofErr w:type="spellEnd"/>
      <w:r w:rsidRPr="00FD124B">
        <w:rPr>
          <w:rFonts w:eastAsia="Aptos" w:cstheme="minorHAnsi"/>
          <w:sz w:val="24"/>
          <w:szCs w:val="24"/>
          <w:lang w:val="en-GB"/>
        </w:rPr>
        <w:t>. San Francisco: Jossey-Bass.</w:t>
      </w:r>
    </w:p>
    <w:p w14:paraId="0197DC41" w14:textId="77777777" w:rsidR="00824BB6" w:rsidRPr="00FD124B" w:rsidRDefault="00824BB6" w:rsidP="00035856">
      <w:pPr>
        <w:spacing w:line="360" w:lineRule="auto"/>
        <w:rPr>
          <w:rFonts w:cstheme="minorHAnsi"/>
          <w:sz w:val="24"/>
          <w:szCs w:val="24"/>
        </w:rPr>
      </w:pPr>
      <w:r w:rsidRPr="00FD124B">
        <w:rPr>
          <w:rFonts w:eastAsia="Aptos" w:cstheme="minorHAnsi"/>
          <w:color w:val="222222"/>
          <w:sz w:val="24"/>
          <w:szCs w:val="24"/>
          <w:lang w:val="en-GB"/>
        </w:rPr>
        <w:t xml:space="preserve">Shepard, K., 2020. </w:t>
      </w:r>
      <w:r w:rsidRPr="00FD124B">
        <w:rPr>
          <w:rFonts w:eastAsia="Aptos" w:cstheme="minorHAnsi"/>
          <w:i/>
          <w:iCs/>
          <w:color w:val="222222"/>
          <w:sz w:val="24"/>
          <w:szCs w:val="24"/>
          <w:lang w:val="en-GB"/>
        </w:rPr>
        <w:t>Staff perceptions of patient safety within three Ambulance Service NHS Trusts in England: an exploratory qualitative study</w:t>
      </w:r>
      <w:r w:rsidRPr="00FD124B">
        <w:rPr>
          <w:rFonts w:eastAsia="Aptos" w:cstheme="minorHAnsi"/>
          <w:color w:val="222222"/>
          <w:sz w:val="24"/>
          <w:szCs w:val="24"/>
          <w:lang w:val="en-GB"/>
        </w:rPr>
        <w:t xml:space="preserve"> (Doctoral dissertation, Edge Hill University).</w:t>
      </w:r>
    </w:p>
    <w:p w14:paraId="39E95F90" w14:textId="77777777" w:rsidR="00824BB6" w:rsidRPr="00FD124B" w:rsidRDefault="00824BB6" w:rsidP="00035856">
      <w:pPr>
        <w:spacing w:line="360" w:lineRule="auto"/>
        <w:rPr>
          <w:rFonts w:cstheme="minorHAnsi"/>
          <w:sz w:val="24"/>
          <w:szCs w:val="24"/>
        </w:rPr>
      </w:pPr>
      <w:r w:rsidRPr="00FD124B">
        <w:rPr>
          <w:rFonts w:eastAsia="Aptos" w:cstheme="minorHAnsi"/>
          <w:color w:val="222222"/>
          <w:sz w:val="24"/>
          <w:szCs w:val="24"/>
          <w:lang w:val="en-GB"/>
        </w:rPr>
        <w:t xml:space="preserve">Skyberg, H.L. and </w:t>
      </w:r>
      <w:proofErr w:type="spellStart"/>
      <w:r w:rsidRPr="00FD124B">
        <w:rPr>
          <w:rFonts w:eastAsia="Aptos" w:cstheme="minorHAnsi"/>
          <w:color w:val="222222"/>
          <w:sz w:val="24"/>
          <w:szCs w:val="24"/>
          <w:lang w:val="en-GB"/>
        </w:rPr>
        <w:t>Innvaer</w:t>
      </w:r>
      <w:proofErr w:type="spellEnd"/>
      <w:r w:rsidRPr="00FD124B">
        <w:rPr>
          <w:rFonts w:eastAsia="Aptos" w:cstheme="minorHAnsi"/>
          <w:color w:val="222222"/>
          <w:sz w:val="24"/>
          <w:szCs w:val="24"/>
          <w:lang w:val="en-GB"/>
        </w:rPr>
        <w:t xml:space="preserve">, S., 2020. Dynamics of interprofessional teamwork: Why three logics are better than one. </w:t>
      </w:r>
      <w:r w:rsidRPr="00FD124B">
        <w:rPr>
          <w:rFonts w:eastAsia="Aptos" w:cstheme="minorHAnsi"/>
          <w:i/>
          <w:iCs/>
          <w:color w:val="222222"/>
          <w:sz w:val="24"/>
          <w:szCs w:val="24"/>
          <w:lang w:val="en-GB"/>
        </w:rPr>
        <w:t>Social Science &amp; Medicine</w:t>
      </w:r>
      <w:r w:rsidRPr="00FD124B">
        <w:rPr>
          <w:rFonts w:eastAsia="Aptos" w:cstheme="minorHAnsi"/>
          <w:color w:val="222222"/>
          <w:sz w:val="24"/>
          <w:szCs w:val="24"/>
          <w:lang w:val="en-GB"/>
        </w:rPr>
        <w:t xml:space="preserve">, </w:t>
      </w:r>
      <w:r w:rsidRPr="00FD124B">
        <w:rPr>
          <w:rFonts w:eastAsia="Aptos" w:cstheme="minorHAnsi"/>
          <w:i/>
          <w:iCs/>
          <w:color w:val="222222"/>
          <w:sz w:val="24"/>
          <w:szCs w:val="24"/>
          <w:lang w:val="en-GB"/>
        </w:rPr>
        <w:t>265</w:t>
      </w:r>
      <w:r w:rsidRPr="00FD124B">
        <w:rPr>
          <w:rFonts w:eastAsia="Aptos" w:cstheme="minorHAnsi"/>
          <w:color w:val="222222"/>
          <w:sz w:val="24"/>
          <w:szCs w:val="24"/>
          <w:lang w:val="en-GB"/>
        </w:rPr>
        <w:t>, p.113472.</w:t>
      </w:r>
    </w:p>
    <w:p w14:paraId="4903E8C3" w14:textId="77777777" w:rsidR="00824BB6" w:rsidRPr="00FD124B" w:rsidRDefault="00824BB6" w:rsidP="00035856">
      <w:pPr>
        <w:spacing w:line="360" w:lineRule="auto"/>
        <w:rPr>
          <w:rFonts w:cstheme="minorHAnsi"/>
          <w:sz w:val="24"/>
          <w:szCs w:val="24"/>
        </w:rPr>
      </w:pPr>
      <w:r w:rsidRPr="00FD124B">
        <w:rPr>
          <w:rFonts w:eastAsia="Aptos" w:cstheme="minorHAnsi"/>
          <w:sz w:val="24"/>
          <w:szCs w:val="24"/>
          <w:lang w:val="en-GB"/>
        </w:rPr>
        <w:t xml:space="preserve">Standing, M. (2023) </w:t>
      </w:r>
      <w:r w:rsidRPr="00FD124B">
        <w:rPr>
          <w:rFonts w:eastAsia="Aptos" w:cstheme="minorHAnsi"/>
          <w:i/>
          <w:iCs/>
          <w:sz w:val="24"/>
          <w:szCs w:val="24"/>
          <w:lang w:val="en-GB"/>
        </w:rPr>
        <w:t>Clinical Judgement and Decision-Making in Nursing and Interprofessional Healthcare</w:t>
      </w:r>
      <w:r w:rsidRPr="00FD124B">
        <w:rPr>
          <w:rFonts w:eastAsia="Aptos" w:cstheme="minorHAnsi"/>
          <w:sz w:val="24"/>
          <w:szCs w:val="24"/>
          <w:lang w:val="en-GB"/>
        </w:rPr>
        <w:t xml:space="preserve">. 4th </w:t>
      </w:r>
      <w:proofErr w:type="spellStart"/>
      <w:r w:rsidRPr="00FD124B">
        <w:rPr>
          <w:rFonts w:eastAsia="Aptos" w:cstheme="minorHAnsi"/>
          <w:sz w:val="24"/>
          <w:szCs w:val="24"/>
          <w:lang w:val="en-GB"/>
        </w:rPr>
        <w:t>edn</w:t>
      </w:r>
      <w:proofErr w:type="spellEnd"/>
      <w:r w:rsidRPr="00FD124B">
        <w:rPr>
          <w:rFonts w:eastAsia="Aptos" w:cstheme="minorHAnsi"/>
          <w:sz w:val="24"/>
          <w:szCs w:val="24"/>
          <w:lang w:val="en-GB"/>
        </w:rPr>
        <w:t>. London: Learning Matters.</w:t>
      </w:r>
    </w:p>
    <w:p w14:paraId="360550CA" w14:textId="77777777" w:rsidR="00824BB6" w:rsidRPr="00FD124B" w:rsidRDefault="00824BB6" w:rsidP="00035856">
      <w:pPr>
        <w:spacing w:line="360" w:lineRule="auto"/>
        <w:rPr>
          <w:rFonts w:cstheme="minorHAnsi"/>
          <w:sz w:val="24"/>
          <w:szCs w:val="24"/>
        </w:rPr>
      </w:pPr>
      <w:r w:rsidRPr="00FD124B">
        <w:rPr>
          <w:rFonts w:eastAsia="Aptos" w:cstheme="minorHAnsi"/>
          <w:sz w:val="24"/>
          <w:szCs w:val="24"/>
          <w:lang w:val="en-GB"/>
        </w:rPr>
        <w:t xml:space="preserve">The King’s Fund (2022) </w:t>
      </w:r>
      <w:r w:rsidRPr="00FD124B">
        <w:rPr>
          <w:rFonts w:eastAsia="Aptos" w:cstheme="minorHAnsi"/>
          <w:i/>
          <w:iCs/>
          <w:sz w:val="24"/>
          <w:szCs w:val="24"/>
          <w:lang w:val="en-GB"/>
        </w:rPr>
        <w:t>Leading for system-wide transformation</w:t>
      </w:r>
      <w:r w:rsidRPr="00FD124B">
        <w:rPr>
          <w:rFonts w:eastAsia="Aptos" w:cstheme="minorHAnsi"/>
          <w:sz w:val="24"/>
          <w:szCs w:val="24"/>
          <w:lang w:val="en-GB"/>
        </w:rPr>
        <w:t>. London: The King’s Fund.</w:t>
      </w:r>
    </w:p>
    <w:p w14:paraId="04F927F5" w14:textId="77777777" w:rsidR="00824BB6" w:rsidRPr="00FD124B" w:rsidRDefault="00824BB6" w:rsidP="00035856">
      <w:pPr>
        <w:spacing w:line="360" w:lineRule="auto"/>
        <w:rPr>
          <w:rFonts w:cstheme="minorHAnsi"/>
          <w:sz w:val="24"/>
          <w:szCs w:val="24"/>
        </w:rPr>
      </w:pPr>
      <w:r w:rsidRPr="00FD124B">
        <w:rPr>
          <w:rFonts w:eastAsia="Aptos" w:cstheme="minorHAnsi"/>
          <w:color w:val="222222"/>
          <w:sz w:val="24"/>
          <w:szCs w:val="24"/>
          <w:lang w:val="en-GB"/>
        </w:rPr>
        <w:t xml:space="preserve">Uhl-Bien, M., 2021. Complexity leadership and followership: Changed leadership in a changed world. </w:t>
      </w:r>
      <w:r w:rsidRPr="00FD124B">
        <w:rPr>
          <w:rFonts w:eastAsia="Aptos" w:cstheme="minorHAnsi"/>
          <w:i/>
          <w:iCs/>
          <w:color w:val="222222"/>
          <w:sz w:val="24"/>
          <w:szCs w:val="24"/>
          <w:lang w:val="en-GB"/>
        </w:rPr>
        <w:t>Journal of Change Management</w:t>
      </w:r>
      <w:r w:rsidRPr="00FD124B">
        <w:rPr>
          <w:rFonts w:eastAsia="Aptos" w:cstheme="minorHAnsi"/>
          <w:color w:val="222222"/>
          <w:sz w:val="24"/>
          <w:szCs w:val="24"/>
          <w:lang w:val="en-GB"/>
        </w:rPr>
        <w:t xml:space="preserve">, </w:t>
      </w:r>
      <w:r w:rsidRPr="00FD124B">
        <w:rPr>
          <w:rFonts w:eastAsia="Aptos" w:cstheme="minorHAnsi"/>
          <w:i/>
          <w:iCs/>
          <w:color w:val="222222"/>
          <w:sz w:val="24"/>
          <w:szCs w:val="24"/>
          <w:lang w:val="en-GB"/>
        </w:rPr>
        <w:t>21</w:t>
      </w:r>
      <w:r w:rsidRPr="00FD124B">
        <w:rPr>
          <w:rFonts w:eastAsia="Aptos" w:cstheme="minorHAnsi"/>
          <w:color w:val="222222"/>
          <w:sz w:val="24"/>
          <w:szCs w:val="24"/>
          <w:lang w:val="en-GB"/>
        </w:rPr>
        <w:t>(2), pp.144-162.</w:t>
      </w:r>
    </w:p>
    <w:p w14:paraId="657E9BEC" w14:textId="77777777" w:rsidR="00824BB6" w:rsidRPr="00FD124B" w:rsidRDefault="00824BB6" w:rsidP="00035856">
      <w:pPr>
        <w:spacing w:line="360" w:lineRule="auto"/>
        <w:rPr>
          <w:rFonts w:cstheme="minorHAnsi"/>
          <w:sz w:val="24"/>
          <w:szCs w:val="24"/>
        </w:rPr>
      </w:pPr>
      <w:r w:rsidRPr="00FD124B">
        <w:rPr>
          <w:rFonts w:eastAsia="Aptos" w:cstheme="minorHAnsi"/>
          <w:sz w:val="24"/>
          <w:szCs w:val="24"/>
          <w:lang w:val="en-GB"/>
        </w:rPr>
        <w:t xml:space="preserve">Vargas-Halabi, T. and </w:t>
      </w:r>
      <w:proofErr w:type="spellStart"/>
      <w:r w:rsidRPr="00FD124B">
        <w:rPr>
          <w:rFonts w:eastAsia="Aptos" w:cstheme="minorHAnsi"/>
          <w:sz w:val="24"/>
          <w:szCs w:val="24"/>
          <w:lang w:val="en-GB"/>
        </w:rPr>
        <w:t>Yagüe</w:t>
      </w:r>
      <w:proofErr w:type="spellEnd"/>
      <w:r w:rsidRPr="00FD124B">
        <w:rPr>
          <w:rFonts w:eastAsia="Aptos" w:cstheme="minorHAnsi"/>
          <w:sz w:val="24"/>
          <w:szCs w:val="24"/>
          <w:lang w:val="en-GB"/>
        </w:rPr>
        <w:t xml:space="preserve">-Perales, R.M. (2024) ‘Organizational culture and innovation: exploring the black box’, </w:t>
      </w:r>
      <w:r w:rsidRPr="00FD124B">
        <w:rPr>
          <w:rFonts w:eastAsia="Aptos" w:cstheme="minorHAnsi"/>
          <w:i/>
          <w:iCs/>
          <w:sz w:val="24"/>
          <w:szCs w:val="24"/>
          <w:lang w:val="en-GB"/>
        </w:rPr>
        <w:t>European Journal of Management and Business Economics</w:t>
      </w:r>
      <w:r w:rsidRPr="00FD124B">
        <w:rPr>
          <w:rFonts w:eastAsia="Aptos" w:cstheme="minorHAnsi"/>
          <w:sz w:val="24"/>
          <w:szCs w:val="24"/>
          <w:lang w:val="en-GB"/>
        </w:rPr>
        <w:t>, 33(2), pp. 174–194.</w:t>
      </w:r>
    </w:p>
    <w:p w14:paraId="4530963C" w14:textId="77777777" w:rsidR="00824BB6" w:rsidRPr="00FD124B" w:rsidRDefault="00824BB6" w:rsidP="00035856">
      <w:pPr>
        <w:spacing w:line="360" w:lineRule="auto"/>
        <w:rPr>
          <w:rFonts w:cstheme="minorHAnsi"/>
          <w:sz w:val="24"/>
          <w:szCs w:val="24"/>
        </w:rPr>
      </w:pPr>
      <w:r w:rsidRPr="00FD124B">
        <w:rPr>
          <w:rFonts w:eastAsia="Aptos" w:cstheme="minorHAnsi"/>
          <w:sz w:val="24"/>
          <w:szCs w:val="24"/>
          <w:lang w:val="en-GB"/>
        </w:rPr>
        <w:t xml:space="preserve">Vince, R. (2022) 'Learning in the shadow of hierarchy: Institutional logic and the learning organization', </w:t>
      </w:r>
      <w:r w:rsidRPr="00FD124B">
        <w:rPr>
          <w:rFonts w:eastAsia="Aptos" w:cstheme="minorHAnsi"/>
          <w:i/>
          <w:iCs/>
          <w:sz w:val="24"/>
          <w:szCs w:val="24"/>
          <w:lang w:val="en-GB"/>
        </w:rPr>
        <w:t>Management Learning</w:t>
      </w:r>
      <w:r w:rsidRPr="00FD124B">
        <w:rPr>
          <w:rFonts w:eastAsia="Aptos" w:cstheme="minorHAnsi"/>
          <w:sz w:val="24"/>
          <w:szCs w:val="24"/>
          <w:lang w:val="en-GB"/>
        </w:rPr>
        <w:t>, 53(2), pp. 234–250.</w:t>
      </w:r>
    </w:p>
    <w:p w14:paraId="74004C0B" w14:textId="77777777" w:rsidR="00824BB6" w:rsidRPr="00FD124B" w:rsidRDefault="00824BB6" w:rsidP="00035856">
      <w:pPr>
        <w:spacing w:line="360" w:lineRule="auto"/>
        <w:rPr>
          <w:rFonts w:eastAsia="Aptos" w:cstheme="minorHAnsi"/>
          <w:sz w:val="24"/>
          <w:szCs w:val="24"/>
        </w:rPr>
      </w:pPr>
      <w:r w:rsidRPr="00FD124B">
        <w:rPr>
          <w:rFonts w:eastAsiaTheme="minorEastAsia" w:cstheme="minorHAnsi"/>
          <w:color w:val="222222"/>
          <w:sz w:val="24"/>
          <w:szCs w:val="24"/>
          <w:lang w:val="en-GB"/>
        </w:rPr>
        <w:t xml:space="preserve">Wankhade, P., 2012. Different cultures of management and their relationships with organizational performance: evidence from the UK ambulance service. </w:t>
      </w:r>
      <w:r w:rsidRPr="00FD124B">
        <w:rPr>
          <w:rFonts w:eastAsiaTheme="minorEastAsia" w:cstheme="minorHAnsi"/>
          <w:i/>
          <w:iCs/>
          <w:color w:val="222222"/>
          <w:sz w:val="24"/>
          <w:szCs w:val="24"/>
          <w:lang w:val="en-GB"/>
        </w:rPr>
        <w:t>Public Money &amp; Management</w:t>
      </w:r>
      <w:r w:rsidRPr="00FD124B">
        <w:rPr>
          <w:rFonts w:eastAsiaTheme="minorEastAsia" w:cstheme="minorHAnsi"/>
          <w:color w:val="222222"/>
          <w:sz w:val="24"/>
          <w:szCs w:val="24"/>
          <w:lang w:val="en-GB"/>
        </w:rPr>
        <w:t xml:space="preserve">, </w:t>
      </w:r>
      <w:r w:rsidRPr="00FD124B">
        <w:rPr>
          <w:rFonts w:eastAsiaTheme="minorEastAsia" w:cstheme="minorHAnsi"/>
          <w:i/>
          <w:iCs/>
          <w:color w:val="222222"/>
          <w:sz w:val="24"/>
          <w:szCs w:val="24"/>
          <w:lang w:val="en-GB"/>
        </w:rPr>
        <w:t>32</w:t>
      </w:r>
      <w:r w:rsidRPr="00FD124B">
        <w:rPr>
          <w:rFonts w:eastAsiaTheme="minorEastAsia" w:cstheme="minorHAnsi"/>
          <w:color w:val="222222"/>
          <w:sz w:val="24"/>
          <w:szCs w:val="24"/>
          <w:lang w:val="en-GB"/>
        </w:rPr>
        <w:t>(5), pp.381-388</w:t>
      </w:r>
      <w:r w:rsidRPr="00FD124B">
        <w:rPr>
          <w:rFonts w:eastAsia="Arial" w:cstheme="minorHAnsi"/>
          <w:color w:val="222222"/>
          <w:sz w:val="24"/>
          <w:szCs w:val="24"/>
          <w:lang w:val="en-GB"/>
        </w:rPr>
        <w:t>.</w:t>
      </w:r>
    </w:p>
    <w:p w14:paraId="4A723071" w14:textId="77777777" w:rsidR="00824BB6" w:rsidRPr="00FD124B" w:rsidRDefault="00824BB6" w:rsidP="00035856">
      <w:pPr>
        <w:spacing w:before="240" w:after="240" w:line="360" w:lineRule="auto"/>
        <w:rPr>
          <w:rFonts w:cstheme="minorHAnsi"/>
          <w:sz w:val="24"/>
          <w:szCs w:val="24"/>
        </w:rPr>
      </w:pPr>
      <w:r w:rsidRPr="00FD124B">
        <w:rPr>
          <w:rFonts w:eastAsia="Aptos" w:cstheme="minorHAnsi"/>
          <w:sz w:val="24"/>
          <w:szCs w:val="24"/>
          <w:lang w:val="en-GB"/>
        </w:rPr>
        <w:lastRenderedPageBreak/>
        <w:t xml:space="preserve">Wankhade, P. (2018) 'Understanding the cultural barriers to change in emergency services', </w:t>
      </w:r>
      <w:r w:rsidRPr="00FD124B">
        <w:rPr>
          <w:rFonts w:eastAsia="Aptos" w:cstheme="minorHAnsi"/>
          <w:i/>
          <w:iCs/>
          <w:sz w:val="24"/>
          <w:szCs w:val="24"/>
          <w:lang w:val="en-GB"/>
        </w:rPr>
        <w:t>International Journal of Public Sector Management</w:t>
      </w:r>
      <w:r w:rsidRPr="00FD124B">
        <w:rPr>
          <w:rFonts w:eastAsia="Aptos" w:cstheme="minorHAnsi"/>
          <w:sz w:val="24"/>
          <w:szCs w:val="24"/>
          <w:lang w:val="en-GB"/>
        </w:rPr>
        <w:t>, 31(2), pp. 120–135.</w:t>
      </w:r>
    </w:p>
    <w:p w14:paraId="19B92F00" w14:textId="77777777" w:rsidR="00824BB6" w:rsidRPr="00FD124B" w:rsidRDefault="00824BB6" w:rsidP="00035856">
      <w:pPr>
        <w:spacing w:before="240" w:after="240" w:line="360" w:lineRule="auto"/>
        <w:rPr>
          <w:rFonts w:cstheme="minorHAnsi"/>
          <w:sz w:val="24"/>
          <w:szCs w:val="24"/>
        </w:rPr>
      </w:pPr>
      <w:r w:rsidRPr="00FD124B">
        <w:rPr>
          <w:rFonts w:eastAsia="Aptos" w:cstheme="minorHAnsi"/>
          <w:sz w:val="24"/>
          <w:szCs w:val="24"/>
          <w:lang w:val="en-GB"/>
        </w:rPr>
        <w:t xml:space="preserve">Wankhade, P. (2022) 'Cultural change in the ambulance service: a leadership challenge', </w:t>
      </w:r>
      <w:r w:rsidRPr="00FD124B">
        <w:rPr>
          <w:rFonts w:eastAsia="Aptos" w:cstheme="minorHAnsi"/>
          <w:i/>
          <w:iCs/>
          <w:sz w:val="24"/>
          <w:szCs w:val="24"/>
          <w:lang w:val="en-GB"/>
        </w:rPr>
        <w:t>Journal of Paramedic Practice</w:t>
      </w:r>
      <w:r w:rsidRPr="00FD124B">
        <w:rPr>
          <w:rFonts w:eastAsia="Aptos" w:cstheme="minorHAnsi"/>
          <w:sz w:val="24"/>
          <w:szCs w:val="24"/>
          <w:lang w:val="en-GB"/>
        </w:rPr>
        <w:t>, 14(6), pp. 230–238.</w:t>
      </w:r>
    </w:p>
    <w:p w14:paraId="704CE591" w14:textId="77777777" w:rsidR="00824BB6" w:rsidRPr="00FD124B" w:rsidRDefault="00824BB6" w:rsidP="00035856">
      <w:pPr>
        <w:spacing w:line="360" w:lineRule="auto"/>
        <w:rPr>
          <w:rFonts w:cstheme="minorHAnsi"/>
          <w:sz w:val="24"/>
          <w:szCs w:val="24"/>
        </w:rPr>
      </w:pPr>
      <w:r w:rsidRPr="00FD124B">
        <w:rPr>
          <w:rFonts w:eastAsia="Aptos" w:cstheme="minorHAnsi"/>
          <w:sz w:val="24"/>
          <w:szCs w:val="24"/>
          <w:lang w:val="en-GB"/>
        </w:rPr>
        <w:t xml:space="preserve">Wankhade, P., McCann, L. and Murphy, P. (2019) </w:t>
      </w:r>
      <w:r w:rsidRPr="00FD124B">
        <w:rPr>
          <w:rFonts w:eastAsia="Aptos" w:cstheme="minorHAnsi"/>
          <w:i/>
          <w:iCs/>
          <w:sz w:val="24"/>
          <w:szCs w:val="24"/>
          <w:lang w:val="en-GB"/>
        </w:rPr>
        <w:t>Critical Perspectives on the Management and Organization of Emergency Services</w:t>
      </w:r>
      <w:r w:rsidRPr="00FD124B">
        <w:rPr>
          <w:rFonts w:eastAsia="Aptos" w:cstheme="minorHAnsi"/>
          <w:sz w:val="24"/>
          <w:szCs w:val="24"/>
          <w:lang w:val="en-GB"/>
        </w:rPr>
        <w:t>. London: Routledge.</w:t>
      </w:r>
    </w:p>
    <w:p w14:paraId="510FF252" w14:textId="77777777" w:rsidR="00824BB6" w:rsidRPr="00FD124B" w:rsidRDefault="00824BB6" w:rsidP="00035856">
      <w:pPr>
        <w:spacing w:line="360" w:lineRule="auto"/>
        <w:rPr>
          <w:rFonts w:cstheme="minorHAnsi"/>
          <w:sz w:val="24"/>
          <w:szCs w:val="24"/>
        </w:rPr>
      </w:pPr>
      <w:r w:rsidRPr="00FD124B">
        <w:rPr>
          <w:rFonts w:eastAsia="Aptos" w:cstheme="minorHAnsi"/>
          <w:sz w:val="24"/>
          <w:szCs w:val="24"/>
          <w:lang w:val="en-GB"/>
        </w:rPr>
        <w:t xml:space="preserve">Welsh Ambulance Services University NHS Trust (2023) </w:t>
      </w:r>
      <w:r w:rsidRPr="00FD124B">
        <w:rPr>
          <w:rFonts w:eastAsia="Aptos" w:cstheme="minorHAnsi"/>
          <w:i/>
          <w:iCs/>
          <w:sz w:val="24"/>
          <w:szCs w:val="24"/>
          <w:lang w:val="en-GB"/>
        </w:rPr>
        <w:t>Integrated Medium Term Plan 2023-26</w:t>
      </w:r>
      <w:r w:rsidRPr="00FD124B">
        <w:rPr>
          <w:rFonts w:eastAsia="Aptos" w:cstheme="minorHAnsi"/>
          <w:sz w:val="24"/>
          <w:szCs w:val="24"/>
          <w:lang w:val="en-GB"/>
        </w:rPr>
        <w:t>. St Asaph: WAST.</w:t>
      </w:r>
    </w:p>
    <w:p w14:paraId="6BD01D5C" w14:textId="77777777" w:rsidR="00824BB6" w:rsidRPr="00FD124B" w:rsidRDefault="00824BB6" w:rsidP="00035856">
      <w:pPr>
        <w:spacing w:line="360" w:lineRule="auto"/>
        <w:rPr>
          <w:rFonts w:cstheme="minorHAnsi"/>
          <w:sz w:val="24"/>
          <w:szCs w:val="24"/>
        </w:rPr>
      </w:pPr>
      <w:r w:rsidRPr="00FD124B">
        <w:rPr>
          <w:rFonts w:eastAsia="Aptos" w:cstheme="minorHAnsi"/>
          <w:sz w:val="24"/>
          <w:szCs w:val="24"/>
          <w:lang w:val="en-GB"/>
        </w:rPr>
        <w:t xml:space="preserve">Welsh Ambulance Services NHS Trust (2023) </w:t>
      </w:r>
      <w:r w:rsidRPr="00FD124B">
        <w:rPr>
          <w:rFonts w:eastAsia="Aptos" w:cstheme="minorHAnsi"/>
          <w:i/>
          <w:iCs/>
          <w:sz w:val="24"/>
          <w:szCs w:val="24"/>
          <w:lang w:val="en-GB"/>
        </w:rPr>
        <w:t>Right place, right time: clinical guidance for appropriate care pathways</w:t>
      </w:r>
      <w:r w:rsidRPr="00FD124B">
        <w:rPr>
          <w:rFonts w:eastAsia="Aptos" w:cstheme="minorHAnsi"/>
          <w:sz w:val="24"/>
          <w:szCs w:val="24"/>
          <w:lang w:val="en-GB"/>
        </w:rPr>
        <w:t xml:space="preserve">. Available at: </w:t>
      </w:r>
      <w:hyperlink r:id="rId15">
        <w:r w:rsidRPr="00FD124B">
          <w:rPr>
            <w:rStyle w:val="Hyperlink"/>
            <w:rFonts w:eastAsia="Aptos" w:cstheme="minorHAnsi"/>
            <w:sz w:val="24"/>
            <w:szCs w:val="24"/>
            <w:lang w:val="en-GB"/>
          </w:rPr>
          <w:t>https://www.ambulance.wales.nhs.uk/…</w:t>
        </w:r>
      </w:hyperlink>
      <w:r w:rsidRPr="00FD124B">
        <w:rPr>
          <w:rFonts w:eastAsia="Aptos" w:cstheme="minorHAnsi"/>
          <w:sz w:val="24"/>
          <w:szCs w:val="24"/>
          <w:lang w:val="en-GB"/>
        </w:rPr>
        <w:t xml:space="preserve"> (ambulance.wales.nhs.uk in Bing) (Accessed: 24 February 2026).</w:t>
      </w:r>
    </w:p>
    <w:p w14:paraId="2A035001" w14:textId="77777777" w:rsidR="00824BB6" w:rsidRPr="00FD124B" w:rsidRDefault="00824BB6" w:rsidP="00035856">
      <w:pPr>
        <w:spacing w:line="360" w:lineRule="auto"/>
        <w:rPr>
          <w:rFonts w:cstheme="minorHAnsi"/>
          <w:sz w:val="24"/>
          <w:szCs w:val="24"/>
        </w:rPr>
      </w:pPr>
      <w:r w:rsidRPr="00FD124B">
        <w:rPr>
          <w:rFonts w:eastAsia="Aptos" w:cstheme="minorHAnsi"/>
          <w:sz w:val="24"/>
          <w:szCs w:val="24"/>
          <w:lang w:val="en-GB"/>
        </w:rPr>
        <w:t xml:space="preserve">Welsh Ambulance Services NHS Trust (2025) </w:t>
      </w:r>
      <w:r w:rsidRPr="00FD124B">
        <w:rPr>
          <w:rFonts w:eastAsia="Aptos" w:cstheme="minorHAnsi"/>
          <w:i/>
          <w:iCs/>
          <w:sz w:val="24"/>
          <w:szCs w:val="24"/>
          <w:lang w:val="en-GB"/>
        </w:rPr>
        <w:t>Internal Workforce Strategy 2025-2030</w:t>
      </w:r>
      <w:r w:rsidRPr="00FD124B">
        <w:rPr>
          <w:rFonts w:eastAsia="Aptos" w:cstheme="minorHAnsi"/>
          <w:sz w:val="24"/>
          <w:szCs w:val="24"/>
          <w:lang w:val="en-GB"/>
        </w:rPr>
        <w:t>. St Asaph: WAST. (Internal Document).</w:t>
      </w:r>
    </w:p>
    <w:p w14:paraId="5C20FA52" w14:textId="77777777" w:rsidR="00824BB6" w:rsidRPr="00FD124B" w:rsidRDefault="00824BB6" w:rsidP="00035856">
      <w:pPr>
        <w:spacing w:line="360" w:lineRule="auto"/>
        <w:rPr>
          <w:rFonts w:cstheme="minorHAnsi"/>
          <w:sz w:val="24"/>
          <w:szCs w:val="24"/>
        </w:rPr>
      </w:pPr>
      <w:r w:rsidRPr="00FD124B">
        <w:rPr>
          <w:rFonts w:eastAsia="Aptos" w:cstheme="minorHAnsi"/>
          <w:sz w:val="24"/>
          <w:szCs w:val="24"/>
          <w:lang w:val="en-GB"/>
        </w:rPr>
        <w:t xml:space="preserve">Welsh Government (2013) </w:t>
      </w:r>
      <w:r w:rsidRPr="00FD124B">
        <w:rPr>
          <w:rFonts w:eastAsia="Aptos" w:cstheme="minorHAnsi"/>
          <w:i/>
          <w:iCs/>
          <w:sz w:val="24"/>
          <w:szCs w:val="24"/>
          <w:lang w:val="en-GB"/>
        </w:rPr>
        <w:t>Prudent Healthcare: Fundamentals</w:t>
      </w:r>
      <w:r w:rsidRPr="00FD124B">
        <w:rPr>
          <w:rFonts w:eastAsia="Aptos" w:cstheme="minorHAnsi"/>
          <w:sz w:val="24"/>
          <w:szCs w:val="24"/>
          <w:lang w:val="en-GB"/>
        </w:rPr>
        <w:t>. Cardiff: Welsh Government</w:t>
      </w:r>
    </w:p>
    <w:p w14:paraId="78301253" w14:textId="77777777" w:rsidR="00824BB6" w:rsidRPr="00FD124B" w:rsidRDefault="00824BB6" w:rsidP="00035856">
      <w:pPr>
        <w:spacing w:line="360" w:lineRule="auto"/>
        <w:rPr>
          <w:rFonts w:cstheme="minorHAnsi"/>
          <w:sz w:val="24"/>
          <w:szCs w:val="24"/>
        </w:rPr>
      </w:pPr>
      <w:r w:rsidRPr="00FD124B">
        <w:rPr>
          <w:rFonts w:eastAsia="Aptos" w:cstheme="minorHAnsi"/>
          <w:sz w:val="24"/>
          <w:szCs w:val="24"/>
          <w:lang w:val="en-GB"/>
        </w:rPr>
        <w:t xml:space="preserve">Welsh Government (2021) </w:t>
      </w:r>
      <w:r w:rsidRPr="00FD124B">
        <w:rPr>
          <w:rFonts w:eastAsia="Aptos" w:cstheme="minorHAnsi"/>
          <w:i/>
          <w:iCs/>
          <w:sz w:val="24"/>
          <w:szCs w:val="24"/>
          <w:lang w:val="en-GB"/>
        </w:rPr>
        <w:t>A Healthier Wales: our plan for Health and Social Care</w:t>
      </w:r>
      <w:r w:rsidRPr="00FD124B">
        <w:rPr>
          <w:rFonts w:eastAsia="Aptos" w:cstheme="minorHAnsi"/>
          <w:sz w:val="24"/>
          <w:szCs w:val="24"/>
          <w:lang w:val="en-GB"/>
        </w:rPr>
        <w:t>. Cardiff: Welsh Government.</w:t>
      </w:r>
    </w:p>
    <w:p w14:paraId="673BE1A0" w14:textId="77777777" w:rsidR="00824BB6" w:rsidRPr="00FD124B" w:rsidRDefault="00824BB6" w:rsidP="00035856">
      <w:pPr>
        <w:spacing w:line="360" w:lineRule="auto"/>
        <w:rPr>
          <w:rFonts w:cstheme="minorHAnsi"/>
          <w:sz w:val="24"/>
          <w:szCs w:val="24"/>
        </w:rPr>
      </w:pPr>
      <w:r w:rsidRPr="00FD124B">
        <w:rPr>
          <w:rFonts w:eastAsiaTheme="minorEastAsia" w:cstheme="minorHAnsi"/>
          <w:color w:val="222222"/>
          <w:sz w:val="24"/>
          <w:szCs w:val="24"/>
          <w:lang w:val="en-GB"/>
        </w:rPr>
        <w:t xml:space="preserve">West, M. and Coia, D., 2019. Caring for doctors, caring for patients. </w:t>
      </w:r>
      <w:r w:rsidRPr="00FD124B">
        <w:rPr>
          <w:rFonts w:eastAsiaTheme="minorEastAsia" w:cstheme="minorHAnsi"/>
          <w:i/>
          <w:iCs/>
          <w:color w:val="222222"/>
          <w:sz w:val="24"/>
          <w:szCs w:val="24"/>
          <w:lang w:val="en-GB"/>
        </w:rPr>
        <w:t>General Medical Council</w:t>
      </w:r>
      <w:r w:rsidRPr="00FD124B">
        <w:rPr>
          <w:rFonts w:eastAsiaTheme="minorEastAsia" w:cstheme="minorHAnsi"/>
          <w:color w:val="222222"/>
          <w:sz w:val="24"/>
          <w:szCs w:val="24"/>
          <w:lang w:val="en-GB"/>
        </w:rPr>
        <w:t>.</w:t>
      </w:r>
    </w:p>
    <w:p w14:paraId="7F4BB17B" w14:textId="77777777" w:rsidR="00824BB6" w:rsidRPr="00FD124B" w:rsidRDefault="00824BB6" w:rsidP="00035856">
      <w:pPr>
        <w:spacing w:before="240" w:after="240" w:line="360" w:lineRule="auto"/>
        <w:rPr>
          <w:rFonts w:eastAsia="Aptos" w:cstheme="minorHAnsi"/>
          <w:sz w:val="24"/>
          <w:szCs w:val="24"/>
        </w:rPr>
      </w:pPr>
      <w:r w:rsidRPr="00FD124B">
        <w:rPr>
          <w:rFonts w:eastAsia="Aptos" w:cstheme="minorHAnsi"/>
          <w:sz w:val="24"/>
          <w:szCs w:val="24"/>
          <w:lang w:val="en-GB"/>
        </w:rPr>
        <w:t xml:space="preserve">West, M. (2021) </w:t>
      </w:r>
      <w:r w:rsidRPr="00FD124B">
        <w:rPr>
          <w:rFonts w:eastAsia="Aptos" w:cstheme="minorHAnsi"/>
          <w:i/>
          <w:iCs/>
          <w:sz w:val="24"/>
          <w:szCs w:val="24"/>
          <w:lang w:val="en-GB"/>
        </w:rPr>
        <w:t>Compassionate Leadership: Sustaining Wisdom, Humanity and Resilience in Health and Social Care</w:t>
      </w:r>
      <w:r w:rsidRPr="00FD124B">
        <w:rPr>
          <w:rFonts w:eastAsia="Aptos" w:cstheme="minorHAnsi"/>
          <w:sz w:val="24"/>
          <w:szCs w:val="24"/>
          <w:lang w:val="en-GB"/>
        </w:rPr>
        <w:t>. London: Swirling Leaf Press.</w:t>
      </w:r>
    </w:p>
    <w:p w14:paraId="15E4AD47" w14:textId="77777777" w:rsidR="00824BB6" w:rsidRPr="00FD124B" w:rsidRDefault="00824BB6" w:rsidP="00035856">
      <w:pPr>
        <w:spacing w:line="360" w:lineRule="auto"/>
        <w:rPr>
          <w:rFonts w:cstheme="minorHAnsi"/>
          <w:sz w:val="24"/>
          <w:szCs w:val="24"/>
        </w:rPr>
      </w:pPr>
      <w:r w:rsidRPr="00FD124B">
        <w:rPr>
          <w:rFonts w:eastAsia="Aptos" w:cstheme="minorHAnsi"/>
          <w:sz w:val="24"/>
          <w:szCs w:val="24"/>
          <w:lang w:val="en-GB"/>
        </w:rPr>
        <w:t xml:space="preserve">Williams, P. (2022) ‘Organisational culture: definitions, </w:t>
      </w:r>
      <w:proofErr w:type="gramStart"/>
      <w:r w:rsidRPr="00FD124B">
        <w:rPr>
          <w:rFonts w:eastAsia="Aptos" w:cstheme="minorHAnsi"/>
          <w:sz w:val="24"/>
          <w:szCs w:val="24"/>
          <w:lang w:val="en-GB"/>
        </w:rPr>
        <w:t>distinctions</w:t>
      </w:r>
      <w:proofErr w:type="gramEnd"/>
      <w:r w:rsidRPr="00FD124B">
        <w:rPr>
          <w:rFonts w:eastAsia="Aptos" w:cstheme="minorHAnsi"/>
          <w:sz w:val="24"/>
          <w:szCs w:val="24"/>
          <w:lang w:val="en-GB"/>
        </w:rPr>
        <w:t xml:space="preserve"> and functions’, in </w:t>
      </w:r>
      <w:r w:rsidRPr="00FD124B">
        <w:rPr>
          <w:rFonts w:eastAsia="Aptos" w:cstheme="minorHAnsi"/>
          <w:i/>
          <w:iCs/>
          <w:sz w:val="24"/>
          <w:szCs w:val="24"/>
          <w:lang w:val="en-GB"/>
        </w:rPr>
        <w:t>Handbook of Research Methods for Organisational Culture</w:t>
      </w:r>
      <w:r w:rsidRPr="00FD124B">
        <w:rPr>
          <w:rFonts w:eastAsia="Aptos" w:cstheme="minorHAnsi"/>
          <w:sz w:val="24"/>
          <w:szCs w:val="24"/>
          <w:lang w:val="en-GB"/>
        </w:rPr>
        <w:t>. Cheltenham: Edward Elgar, pp. 5–22.</w:t>
      </w:r>
    </w:p>
    <w:p w14:paraId="28902D39" w14:textId="77777777" w:rsidR="00824BB6" w:rsidRDefault="00824BB6" w:rsidP="00824BB6"/>
    <w:p w14:paraId="36162C2D" w14:textId="77777777" w:rsidR="003C6E4B" w:rsidRDefault="003C6E4B" w:rsidP="00824BB6"/>
    <w:p w14:paraId="00CF87D5" w14:textId="77777777" w:rsidR="003C6E4B" w:rsidRDefault="003C6E4B" w:rsidP="00824BB6"/>
    <w:p w14:paraId="1168485C" w14:textId="77777777" w:rsidR="00FD124B" w:rsidRPr="00FD124B" w:rsidRDefault="00FD124B" w:rsidP="003C6E4B">
      <w:pPr>
        <w:pStyle w:val="Heading1"/>
        <w:rPr>
          <w:rFonts w:asciiTheme="minorHAnsi" w:hAnsiTheme="minorHAnsi" w:cstheme="minorHAnsi"/>
        </w:rPr>
      </w:pPr>
    </w:p>
    <w:p w14:paraId="2798D615" w14:textId="381F1558" w:rsidR="006F69C0" w:rsidRDefault="003C6E4B" w:rsidP="00F93D20">
      <w:pPr>
        <w:pStyle w:val="Heading1"/>
      </w:pPr>
      <w:r>
        <w:t xml:space="preserve">Appendix </w:t>
      </w:r>
    </w:p>
    <w:p w14:paraId="6529AC8C" w14:textId="106CF5CE" w:rsidR="006F69C0" w:rsidRPr="00FD124B" w:rsidRDefault="006F69C0" w:rsidP="006F69C0">
      <w:pPr>
        <w:rPr>
          <w:rFonts w:eastAsia="Times New Roman" w:cstheme="minorHAnsi"/>
          <w:b/>
          <w:bCs/>
          <w:color w:val="264D2B" w:themeColor="accent1"/>
          <w:sz w:val="24"/>
          <w:szCs w:val="24"/>
          <w:u w:val="single"/>
          <w:lang w:val="en-GB" w:eastAsia="ja-JP"/>
        </w:rPr>
      </w:pPr>
      <w:r w:rsidRPr="00FD124B">
        <w:rPr>
          <w:rFonts w:cstheme="minorHAnsi"/>
          <w:b/>
          <w:bCs/>
          <w:color w:val="264D2B" w:themeColor="accent1"/>
          <w:sz w:val="24"/>
          <w:szCs w:val="24"/>
          <w:u w:val="single"/>
        </w:rPr>
        <w:t>Appendix 1-</w:t>
      </w:r>
      <w:r w:rsidR="00FD124B" w:rsidRPr="00FD124B">
        <w:rPr>
          <w:rFonts w:cstheme="minorHAnsi"/>
          <w:b/>
          <w:bCs/>
          <w:color w:val="264D2B" w:themeColor="accent1"/>
          <w:sz w:val="24"/>
          <w:szCs w:val="24"/>
          <w:u w:val="single"/>
        </w:rPr>
        <w:t xml:space="preserve"> Edgar</w:t>
      </w:r>
      <w:r w:rsidRPr="00FD124B">
        <w:rPr>
          <w:rFonts w:cstheme="minorHAnsi"/>
          <w:b/>
          <w:bCs/>
          <w:color w:val="264D2B" w:themeColor="accent1"/>
          <w:sz w:val="24"/>
          <w:szCs w:val="24"/>
          <w:u w:val="single"/>
        </w:rPr>
        <w:t xml:space="preserve"> </w:t>
      </w:r>
      <w:r w:rsidRPr="00FD124B">
        <w:rPr>
          <w:rFonts w:eastAsia="Times New Roman" w:cstheme="minorHAnsi"/>
          <w:b/>
          <w:bCs/>
          <w:color w:val="264D2B" w:themeColor="accent1"/>
          <w:sz w:val="24"/>
          <w:szCs w:val="24"/>
          <w:u w:val="single"/>
          <w:lang w:val="en-GB" w:eastAsia="ja-JP"/>
        </w:rPr>
        <w:t>Schein’s Three Levels of Organisational Culture</w:t>
      </w:r>
    </w:p>
    <w:p w14:paraId="02CB8720" w14:textId="77777777" w:rsidR="006F69C0" w:rsidRPr="006F69C0" w:rsidRDefault="006F69C0" w:rsidP="006F69C0">
      <w:pPr>
        <w:spacing w:after="160" w:line="279" w:lineRule="auto"/>
        <w:rPr>
          <w:rFonts w:ascii="Aptos" w:eastAsia="Times New Roman" w:hAnsi="Aptos" w:cs="Aptos"/>
          <w:color w:val="auto"/>
          <w:sz w:val="24"/>
          <w:szCs w:val="24"/>
          <w:lang w:val="en-GB" w:eastAsia="ja-JP"/>
        </w:rPr>
      </w:pPr>
    </w:p>
    <w:p w14:paraId="550B7EEF" w14:textId="77777777" w:rsidR="006F69C0" w:rsidRPr="006F69C0" w:rsidRDefault="006F69C0" w:rsidP="006F69C0">
      <w:pPr>
        <w:spacing w:after="160" w:line="279" w:lineRule="auto"/>
        <w:rPr>
          <w:rFonts w:eastAsia="Times New Roman" w:cstheme="minorHAnsi"/>
          <w:color w:val="auto"/>
          <w:sz w:val="24"/>
          <w:szCs w:val="24"/>
          <w:lang w:val="en-GB" w:eastAsia="ja-JP"/>
        </w:rPr>
      </w:pPr>
      <w:r w:rsidRPr="006F69C0">
        <w:rPr>
          <w:rFonts w:eastAsia="Times New Roman" w:cstheme="minorHAnsi"/>
          <w:color w:val="auto"/>
          <w:sz w:val="24"/>
          <w:szCs w:val="24"/>
          <w:lang w:val="en-GB" w:eastAsia="ja-JP"/>
        </w:rPr>
        <w:t>1) Artefacts (Visible Signs)</w:t>
      </w:r>
    </w:p>
    <w:p w14:paraId="35118C64" w14:textId="77777777" w:rsidR="006F69C0" w:rsidRPr="006F69C0" w:rsidRDefault="006F69C0" w:rsidP="00035856">
      <w:pPr>
        <w:spacing w:after="160" w:line="360" w:lineRule="auto"/>
        <w:rPr>
          <w:rFonts w:eastAsia="Times New Roman" w:cstheme="minorHAnsi"/>
          <w:color w:val="auto"/>
          <w:sz w:val="24"/>
          <w:szCs w:val="24"/>
          <w:lang w:val="en-GB" w:eastAsia="ja-JP"/>
        </w:rPr>
      </w:pPr>
      <w:r w:rsidRPr="006F69C0">
        <w:rPr>
          <w:rFonts w:eastAsia="Times New Roman" w:cstheme="minorHAnsi"/>
          <w:color w:val="auto"/>
          <w:sz w:val="24"/>
          <w:szCs w:val="24"/>
          <w:lang w:val="en-GB" w:eastAsia="ja-JP"/>
        </w:rPr>
        <w:t>These are the things we can touch, hear, and see.</w:t>
      </w:r>
    </w:p>
    <w:p w14:paraId="7D43A294" w14:textId="77777777" w:rsidR="006F69C0" w:rsidRPr="006F69C0" w:rsidRDefault="006F69C0" w:rsidP="00035856">
      <w:pPr>
        <w:spacing w:after="160" w:line="360" w:lineRule="auto"/>
        <w:rPr>
          <w:rFonts w:eastAsia="Times New Roman" w:cstheme="minorHAnsi"/>
          <w:color w:val="auto"/>
          <w:sz w:val="24"/>
          <w:szCs w:val="24"/>
          <w:lang w:val="en-GB" w:eastAsia="ja-JP"/>
        </w:rPr>
      </w:pPr>
      <w:r w:rsidRPr="006F69C0">
        <w:rPr>
          <w:rFonts w:eastAsia="Times New Roman" w:cstheme="minorHAnsi"/>
          <w:color w:val="auto"/>
          <w:sz w:val="24"/>
          <w:szCs w:val="24"/>
          <w:lang w:val="en-GB" w:eastAsia="ja-JP"/>
        </w:rPr>
        <w:t>Current State: old clinical instruments, a focus on "clearing the stack" (speed), and the 2026 National Patient Safety Alert posters.</w:t>
      </w:r>
    </w:p>
    <w:p w14:paraId="26C10832" w14:textId="77777777" w:rsidR="006F69C0" w:rsidRPr="006F69C0" w:rsidRDefault="006F69C0" w:rsidP="00035856">
      <w:pPr>
        <w:spacing w:after="160" w:line="360" w:lineRule="auto"/>
        <w:rPr>
          <w:rFonts w:eastAsia="Times New Roman" w:cstheme="minorHAnsi"/>
          <w:color w:val="auto"/>
          <w:sz w:val="24"/>
          <w:szCs w:val="24"/>
          <w:lang w:val="en-GB" w:eastAsia="ja-JP"/>
        </w:rPr>
      </w:pPr>
      <w:r w:rsidRPr="006F69C0">
        <w:rPr>
          <w:rFonts w:eastAsia="Times New Roman" w:cstheme="minorHAnsi"/>
          <w:color w:val="auto"/>
          <w:sz w:val="24"/>
          <w:szCs w:val="24"/>
          <w:lang w:val="en-GB" w:eastAsia="ja-JP"/>
        </w:rPr>
        <w:t>The Project's Effect: Adding ketone monitors is like adding a new "physical artefact." It shows that the paramedic has University Trust status and that other professionals trust them to "treat and refer" instead of just "drive and drop."</w:t>
      </w:r>
    </w:p>
    <w:p w14:paraId="56642687" w14:textId="77777777" w:rsidR="006F69C0" w:rsidRPr="006F69C0" w:rsidRDefault="006F69C0" w:rsidP="006F69C0">
      <w:pPr>
        <w:spacing w:after="160" w:line="279" w:lineRule="auto"/>
        <w:rPr>
          <w:rFonts w:eastAsia="Times New Roman" w:cstheme="minorHAnsi"/>
          <w:color w:val="auto"/>
          <w:sz w:val="24"/>
          <w:szCs w:val="24"/>
          <w:lang w:val="en-GB" w:eastAsia="ja-JP"/>
        </w:rPr>
      </w:pPr>
    </w:p>
    <w:p w14:paraId="5B26E401" w14:textId="77777777" w:rsidR="006F69C0" w:rsidRPr="006F69C0" w:rsidRDefault="006F69C0" w:rsidP="006F69C0">
      <w:pPr>
        <w:spacing w:after="160" w:line="279" w:lineRule="auto"/>
        <w:rPr>
          <w:rFonts w:eastAsia="Times New Roman" w:cstheme="minorHAnsi"/>
          <w:color w:val="auto"/>
          <w:sz w:val="24"/>
          <w:szCs w:val="24"/>
          <w:lang w:val="en-GB" w:eastAsia="ja-JP"/>
        </w:rPr>
      </w:pPr>
      <w:r w:rsidRPr="006F69C0">
        <w:rPr>
          <w:rFonts w:eastAsia="Times New Roman" w:cstheme="minorHAnsi"/>
          <w:color w:val="auto"/>
          <w:sz w:val="24"/>
          <w:szCs w:val="24"/>
          <w:lang w:val="en-GB" w:eastAsia="ja-JP"/>
        </w:rPr>
        <w:t>2) Espoused Beliefs and Values (What they say)</w:t>
      </w:r>
    </w:p>
    <w:p w14:paraId="7E05E7D4" w14:textId="77777777" w:rsidR="006F69C0" w:rsidRPr="006F69C0" w:rsidRDefault="006F69C0" w:rsidP="00035856">
      <w:pPr>
        <w:spacing w:after="160" w:line="360" w:lineRule="auto"/>
        <w:rPr>
          <w:rFonts w:eastAsia="Times New Roman" w:cstheme="minorHAnsi"/>
          <w:color w:val="auto"/>
          <w:sz w:val="24"/>
          <w:szCs w:val="24"/>
          <w:lang w:val="en-GB" w:eastAsia="ja-JP"/>
        </w:rPr>
      </w:pPr>
      <w:r w:rsidRPr="006F69C0">
        <w:rPr>
          <w:rFonts w:eastAsia="Times New Roman" w:cstheme="minorHAnsi"/>
          <w:color w:val="auto"/>
          <w:sz w:val="24"/>
          <w:szCs w:val="24"/>
          <w:lang w:val="en-GB" w:eastAsia="ja-JP"/>
        </w:rPr>
        <w:t>The Trust's "official" word is the strategy and mission statements.</w:t>
      </w:r>
    </w:p>
    <w:p w14:paraId="439BBEAE" w14:textId="77777777" w:rsidR="006F69C0" w:rsidRPr="006F69C0" w:rsidRDefault="006F69C0" w:rsidP="00035856">
      <w:pPr>
        <w:spacing w:after="160" w:line="360" w:lineRule="auto"/>
        <w:rPr>
          <w:rFonts w:eastAsia="Times New Roman" w:cstheme="minorHAnsi"/>
          <w:color w:val="auto"/>
          <w:sz w:val="24"/>
          <w:szCs w:val="24"/>
          <w:lang w:val="en-GB" w:eastAsia="ja-JP"/>
        </w:rPr>
      </w:pPr>
      <w:r w:rsidRPr="006F69C0">
        <w:rPr>
          <w:rFonts w:eastAsia="Times New Roman" w:cstheme="minorHAnsi"/>
          <w:color w:val="auto"/>
          <w:sz w:val="24"/>
          <w:szCs w:val="24"/>
          <w:lang w:val="en-GB" w:eastAsia="ja-JP"/>
        </w:rPr>
        <w:t>The "people-first" rule says that the Trust cares about the health and happiness of its employees and the quality of its medical care.</w:t>
      </w:r>
    </w:p>
    <w:p w14:paraId="48EEED0E" w14:textId="77777777" w:rsidR="006F69C0" w:rsidRPr="006F69C0" w:rsidRDefault="006F69C0" w:rsidP="00035856">
      <w:pPr>
        <w:spacing w:after="160" w:line="360" w:lineRule="auto"/>
        <w:rPr>
          <w:rFonts w:eastAsia="Times New Roman" w:cstheme="minorHAnsi"/>
          <w:color w:val="auto"/>
          <w:sz w:val="24"/>
          <w:szCs w:val="24"/>
          <w:lang w:val="en-GB" w:eastAsia="ja-JP"/>
        </w:rPr>
      </w:pPr>
      <w:r w:rsidRPr="006F69C0">
        <w:rPr>
          <w:rFonts w:eastAsia="Times New Roman" w:cstheme="minorHAnsi"/>
          <w:color w:val="auto"/>
          <w:sz w:val="24"/>
          <w:szCs w:val="24"/>
          <w:lang w:val="en-GB" w:eastAsia="ja-JP"/>
        </w:rPr>
        <w:t>The Disconnect: There is often a difference between these numbers and how "Operational Grip" really works. The staff hears "quality," yet they feel the need for "quantity."</w:t>
      </w:r>
    </w:p>
    <w:p w14:paraId="110915BE" w14:textId="77777777" w:rsidR="006F69C0" w:rsidRPr="006F69C0" w:rsidRDefault="006F69C0" w:rsidP="00035856">
      <w:pPr>
        <w:spacing w:after="160" w:line="360" w:lineRule="auto"/>
        <w:rPr>
          <w:rFonts w:eastAsia="Times New Roman" w:cstheme="minorHAnsi"/>
          <w:color w:val="auto"/>
          <w:sz w:val="24"/>
          <w:szCs w:val="24"/>
          <w:lang w:val="en-GB" w:eastAsia="ja-JP"/>
        </w:rPr>
      </w:pPr>
      <w:r w:rsidRPr="006F69C0">
        <w:rPr>
          <w:rFonts w:eastAsia="Times New Roman" w:cstheme="minorHAnsi"/>
          <w:color w:val="auto"/>
          <w:sz w:val="24"/>
          <w:szCs w:val="24"/>
          <w:lang w:val="en-GB" w:eastAsia="ja-JP"/>
        </w:rPr>
        <w:t>The Project's Impact: By giving people, the means to safely avoid A&amp;E, we connect the Values (Prudent Healthcare) with the Action (Evidence-based recommendation).</w:t>
      </w:r>
    </w:p>
    <w:p w14:paraId="2493E3D4" w14:textId="77777777" w:rsidR="006F69C0" w:rsidRPr="006F69C0" w:rsidRDefault="006F69C0" w:rsidP="006F69C0">
      <w:pPr>
        <w:spacing w:after="160" w:line="279" w:lineRule="auto"/>
        <w:rPr>
          <w:rFonts w:eastAsia="Times New Roman" w:cstheme="minorHAnsi"/>
          <w:color w:val="auto"/>
          <w:sz w:val="24"/>
          <w:szCs w:val="24"/>
          <w:lang w:val="en-GB" w:eastAsia="ja-JP"/>
        </w:rPr>
      </w:pPr>
    </w:p>
    <w:p w14:paraId="589812A2" w14:textId="77777777" w:rsidR="006F69C0" w:rsidRPr="006F69C0" w:rsidRDefault="006F69C0" w:rsidP="006F69C0">
      <w:pPr>
        <w:spacing w:after="160" w:line="279" w:lineRule="auto"/>
        <w:rPr>
          <w:rFonts w:eastAsia="Times New Roman" w:cstheme="minorHAnsi"/>
          <w:color w:val="auto"/>
          <w:sz w:val="24"/>
          <w:szCs w:val="24"/>
          <w:lang w:val="en-GB" w:eastAsia="ja-JP"/>
        </w:rPr>
      </w:pPr>
      <w:r w:rsidRPr="006F69C0">
        <w:rPr>
          <w:rFonts w:eastAsia="Times New Roman" w:cstheme="minorHAnsi"/>
          <w:color w:val="auto"/>
          <w:sz w:val="24"/>
          <w:szCs w:val="24"/>
          <w:lang w:val="en-GB" w:eastAsia="ja-JP"/>
        </w:rPr>
        <w:t>3) Underlying Assumptions (The "DNA" of the culture)</w:t>
      </w:r>
    </w:p>
    <w:p w14:paraId="5D0FA9CA" w14:textId="77777777" w:rsidR="006F69C0" w:rsidRPr="006F69C0" w:rsidRDefault="006F69C0" w:rsidP="00035856">
      <w:pPr>
        <w:spacing w:after="160" w:line="360" w:lineRule="auto"/>
        <w:rPr>
          <w:rFonts w:eastAsia="Times New Roman" w:cstheme="minorHAnsi"/>
          <w:color w:val="auto"/>
          <w:sz w:val="24"/>
          <w:szCs w:val="24"/>
          <w:lang w:val="en-GB" w:eastAsia="ja-JP"/>
        </w:rPr>
      </w:pPr>
      <w:r w:rsidRPr="006F69C0">
        <w:rPr>
          <w:rFonts w:eastAsia="Times New Roman" w:cstheme="minorHAnsi"/>
          <w:color w:val="auto"/>
          <w:sz w:val="24"/>
          <w:szCs w:val="24"/>
          <w:lang w:val="en-GB" w:eastAsia="ja-JP"/>
        </w:rPr>
        <w:t>This is the deepest level: the beliefs that people don't think about but that genuinely affect how they act.</w:t>
      </w:r>
    </w:p>
    <w:p w14:paraId="3CF19B86" w14:textId="77777777" w:rsidR="006F69C0" w:rsidRPr="006F69C0" w:rsidRDefault="006F69C0" w:rsidP="00035856">
      <w:pPr>
        <w:spacing w:after="160" w:line="360" w:lineRule="auto"/>
        <w:rPr>
          <w:rFonts w:eastAsia="Times New Roman" w:cstheme="minorHAnsi"/>
          <w:color w:val="auto"/>
          <w:sz w:val="24"/>
          <w:szCs w:val="24"/>
          <w:lang w:val="en-GB" w:eastAsia="ja-JP"/>
        </w:rPr>
      </w:pPr>
      <w:r w:rsidRPr="006F69C0">
        <w:rPr>
          <w:rFonts w:eastAsia="Times New Roman" w:cstheme="minorHAnsi"/>
          <w:color w:val="auto"/>
          <w:sz w:val="24"/>
          <w:szCs w:val="24"/>
          <w:lang w:val="en-GB" w:eastAsia="ja-JP"/>
        </w:rPr>
        <w:lastRenderedPageBreak/>
        <w:t>The "Scapegoat" Assumption: A strong belief that "someone must be blamed if something goes wrong." This is where the 66% chance of losing personnel comes from: they don't think the system has their back.</w:t>
      </w:r>
    </w:p>
    <w:p w14:paraId="1BE84829" w14:textId="77777777" w:rsidR="006F69C0" w:rsidRPr="006F69C0" w:rsidRDefault="006F69C0" w:rsidP="00035856">
      <w:pPr>
        <w:spacing w:after="160" w:line="360" w:lineRule="auto"/>
        <w:rPr>
          <w:rFonts w:eastAsia="Times New Roman" w:cstheme="minorHAnsi"/>
          <w:color w:val="auto"/>
          <w:sz w:val="24"/>
          <w:szCs w:val="24"/>
          <w:lang w:val="en-GB" w:eastAsia="ja-JP"/>
        </w:rPr>
      </w:pPr>
      <w:r w:rsidRPr="006F69C0">
        <w:rPr>
          <w:rFonts w:eastAsia="Times New Roman" w:cstheme="minorHAnsi"/>
          <w:color w:val="auto"/>
          <w:sz w:val="24"/>
          <w:szCs w:val="24"/>
          <w:lang w:val="en-GB" w:eastAsia="ja-JP"/>
        </w:rPr>
        <w:t>The Project's Effect: We are working on this level with the Senior Paramedic Ride-outs. We start to replace the "blame assumption" with a "systemic learning" assumption by showing that a doctor may safely leave a patient at home with data (and get backing from leadership).</w:t>
      </w:r>
    </w:p>
    <w:p w14:paraId="649BAF39" w14:textId="392516A0" w:rsidR="006F69C0" w:rsidRPr="006F69C0" w:rsidRDefault="006F69C0" w:rsidP="006F69C0"/>
    <w:p w14:paraId="08EEE0AE" w14:textId="77777777" w:rsidR="003C6E4B" w:rsidRDefault="003C6E4B" w:rsidP="003C6E4B"/>
    <w:p w14:paraId="4F27AA91" w14:textId="0FC6171B" w:rsidR="00EA2DD9" w:rsidRPr="00FD124B" w:rsidRDefault="00EA2DD9" w:rsidP="003C6E4B">
      <w:pPr>
        <w:rPr>
          <w:b/>
          <w:bCs/>
          <w:color w:val="264D2B" w:themeColor="accent1"/>
          <w:sz w:val="24"/>
          <w:szCs w:val="24"/>
          <w:u w:val="single"/>
        </w:rPr>
      </w:pPr>
      <w:r w:rsidRPr="00FD124B">
        <w:rPr>
          <w:b/>
          <w:bCs/>
          <w:color w:val="264D2B" w:themeColor="accent1"/>
          <w:sz w:val="24"/>
          <w:szCs w:val="24"/>
          <w:u w:val="single"/>
        </w:rPr>
        <w:t xml:space="preserve">Appendix </w:t>
      </w:r>
      <w:r w:rsidR="0046279F" w:rsidRPr="00FD124B">
        <w:rPr>
          <w:b/>
          <w:bCs/>
          <w:color w:val="264D2B" w:themeColor="accent1"/>
          <w:sz w:val="24"/>
          <w:szCs w:val="24"/>
          <w:u w:val="single"/>
        </w:rPr>
        <w:t>2</w:t>
      </w:r>
      <w:r w:rsidR="006F69C0" w:rsidRPr="00FD124B">
        <w:rPr>
          <w:b/>
          <w:bCs/>
          <w:color w:val="264D2B" w:themeColor="accent1"/>
          <w:sz w:val="24"/>
          <w:szCs w:val="24"/>
          <w:u w:val="single"/>
        </w:rPr>
        <w:t>-</w:t>
      </w:r>
      <w:r w:rsidRPr="00FD124B">
        <w:rPr>
          <w:b/>
          <w:bCs/>
          <w:color w:val="264D2B" w:themeColor="accent1"/>
          <w:sz w:val="24"/>
          <w:szCs w:val="24"/>
          <w:u w:val="single"/>
        </w:rPr>
        <w:t xml:space="preserve"> All Wales Diabetes Review 2023 </w:t>
      </w:r>
    </w:p>
    <w:p w14:paraId="3D712F44" w14:textId="77777777" w:rsidR="00FD124B" w:rsidRPr="00993CE7" w:rsidRDefault="00FD124B" w:rsidP="003C6E4B">
      <w:pPr>
        <w:rPr>
          <w:b/>
          <w:bCs/>
          <w:sz w:val="24"/>
          <w:szCs w:val="24"/>
          <w:u w:val="single"/>
        </w:rPr>
      </w:pPr>
    </w:p>
    <w:p w14:paraId="6A5F8074" w14:textId="53523B5F" w:rsidR="00993CE7" w:rsidRPr="00035856" w:rsidRDefault="00CE008B" w:rsidP="00993CE7">
      <w:pPr>
        <w:rPr>
          <w:sz w:val="24"/>
          <w:szCs w:val="24"/>
          <w:lang w:val="en-GB"/>
        </w:rPr>
      </w:pPr>
      <w:r w:rsidRPr="00035856">
        <w:rPr>
          <w:sz w:val="24"/>
          <w:szCs w:val="24"/>
          <w:lang w:val="en-GB"/>
        </w:rPr>
        <w:t xml:space="preserve">1. </w:t>
      </w:r>
      <w:r w:rsidR="00993CE7" w:rsidRPr="00035856">
        <w:rPr>
          <w:sz w:val="24"/>
          <w:szCs w:val="24"/>
          <w:lang w:val="en-GB"/>
        </w:rPr>
        <w:t>The Cost of Emergency Admissions to the Economy</w:t>
      </w:r>
    </w:p>
    <w:p w14:paraId="6CCFDC7F" w14:textId="77777777" w:rsidR="00993CE7" w:rsidRPr="00035856" w:rsidRDefault="00993CE7" w:rsidP="00035856">
      <w:pPr>
        <w:spacing w:line="360" w:lineRule="auto"/>
        <w:rPr>
          <w:sz w:val="24"/>
          <w:szCs w:val="24"/>
          <w:lang w:val="en-GB"/>
        </w:rPr>
      </w:pPr>
      <w:r w:rsidRPr="00035856">
        <w:rPr>
          <w:sz w:val="24"/>
          <w:szCs w:val="24"/>
          <w:lang w:val="en-GB"/>
        </w:rPr>
        <w:t>The Evidence: The 2024 Review shows that diabetes care costs the NHS Wales almost 10% of its total budget each year (£500 million). A big part of this is due to emergency hospital admissions, a lot of which could be avoided.</w:t>
      </w:r>
    </w:p>
    <w:p w14:paraId="7D4AE5B9" w14:textId="77777777" w:rsidR="00993CE7" w:rsidRPr="00035856" w:rsidRDefault="00993CE7" w:rsidP="00035856">
      <w:pPr>
        <w:spacing w:line="360" w:lineRule="auto"/>
        <w:rPr>
          <w:sz w:val="24"/>
          <w:szCs w:val="24"/>
          <w:lang w:val="en-GB"/>
        </w:rPr>
      </w:pPr>
      <w:r w:rsidRPr="00035856">
        <w:rPr>
          <w:sz w:val="24"/>
          <w:szCs w:val="24"/>
          <w:lang w:val="en-GB"/>
        </w:rPr>
        <w:t>The Systemic Issue: WAST staff members must use "defensive conveyance" because they don't have ketone test strips at the point of contact. Their protocols are to take patients to Emergency Departments (ED) because they can't be sure their patient isn’t presenting with Diabetic Ketoacidosis (DKA) in the field. This exacerbates the pressure at the front door of A&amp;E and costs the Welsh NHS thousands of pounds for each unnecessary admission.</w:t>
      </w:r>
    </w:p>
    <w:p w14:paraId="3D5BF87F" w14:textId="77777777" w:rsidR="00993CE7" w:rsidRPr="00035856" w:rsidRDefault="00993CE7" w:rsidP="00035856">
      <w:pPr>
        <w:spacing w:line="360" w:lineRule="auto"/>
        <w:rPr>
          <w:sz w:val="24"/>
          <w:szCs w:val="24"/>
          <w:lang w:val="en-GB"/>
        </w:rPr>
      </w:pPr>
      <w:r w:rsidRPr="00035856">
        <w:rPr>
          <w:sz w:val="24"/>
          <w:szCs w:val="24"/>
          <w:lang w:val="en-GB"/>
        </w:rPr>
        <w:t>Project Impact: By increasing accurate diagnoses, WAST can construct a safe "treat and refer" pathway, which protects A&amp;E capacity directly and eases the expensive strain on the public budget.</w:t>
      </w:r>
    </w:p>
    <w:p w14:paraId="0C58F795" w14:textId="77777777" w:rsidR="00993CE7" w:rsidRPr="00035856" w:rsidRDefault="00993CE7" w:rsidP="00993CE7">
      <w:pPr>
        <w:rPr>
          <w:sz w:val="24"/>
          <w:szCs w:val="24"/>
          <w:lang w:val="en-GB"/>
        </w:rPr>
      </w:pPr>
      <w:r w:rsidRPr="00035856">
        <w:rPr>
          <w:sz w:val="24"/>
          <w:szCs w:val="24"/>
          <w:lang w:val="en-GB"/>
        </w:rPr>
        <w:t>2. Dealing with Unwarranted Variation</w:t>
      </w:r>
    </w:p>
    <w:p w14:paraId="4C1EC1A1" w14:textId="77777777" w:rsidR="00993CE7" w:rsidRPr="00035856" w:rsidRDefault="00993CE7" w:rsidP="00035856">
      <w:pPr>
        <w:spacing w:line="360" w:lineRule="auto"/>
        <w:rPr>
          <w:sz w:val="24"/>
          <w:szCs w:val="24"/>
          <w:lang w:val="en-GB"/>
        </w:rPr>
      </w:pPr>
      <w:r w:rsidRPr="00035856">
        <w:rPr>
          <w:sz w:val="24"/>
          <w:szCs w:val="24"/>
          <w:lang w:val="en-GB"/>
        </w:rPr>
        <w:t>The Review stresses that although while 7% of the Welsh population has diabetes, access to sophisticated technologies and quality of care is not the same in all areas.</w:t>
      </w:r>
    </w:p>
    <w:p w14:paraId="52F727A9" w14:textId="77777777" w:rsidR="00993CE7" w:rsidRPr="00035856" w:rsidRDefault="00993CE7" w:rsidP="00035856">
      <w:pPr>
        <w:spacing w:line="360" w:lineRule="auto"/>
        <w:rPr>
          <w:sz w:val="24"/>
          <w:szCs w:val="24"/>
          <w:lang w:val="en-GB"/>
        </w:rPr>
      </w:pPr>
      <w:r w:rsidRPr="00035856">
        <w:rPr>
          <w:sz w:val="24"/>
          <w:szCs w:val="24"/>
          <w:lang w:val="en-GB"/>
        </w:rPr>
        <w:t xml:space="preserve">The Systemic Issue: WAST is a single national service, so it must make sure that everyone gets the same level of care. Right now, the diagnostic experience of a patient depends on their own </w:t>
      </w:r>
      <w:r w:rsidRPr="00035856">
        <w:rPr>
          <w:sz w:val="24"/>
          <w:szCs w:val="24"/>
          <w:lang w:val="en-GB"/>
        </w:rPr>
        <w:lastRenderedPageBreak/>
        <w:t>equipment as WAST have no ketone testing capabilities. This "postcode lottery" is a sign that the National Clinical Service model isn't working.</w:t>
      </w:r>
    </w:p>
    <w:p w14:paraId="6EB966FE" w14:textId="77777777" w:rsidR="00993CE7" w:rsidRPr="00035856" w:rsidRDefault="00993CE7" w:rsidP="00035856">
      <w:pPr>
        <w:spacing w:line="360" w:lineRule="auto"/>
        <w:rPr>
          <w:sz w:val="24"/>
          <w:szCs w:val="24"/>
          <w:lang w:val="en-GB"/>
        </w:rPr>
      </w:pPr>
      <w:r w:rsidRPr="00035856">
        <w:rPr>
          <w:sz w:val="24"/>
          <w:szCs w:val="24"/>
          <w:lang w:val="en-GB"/>
        </w:rPr>
        <w:t>Project Impact: A Pan Wales rollout makes sure that every diabetes patient, from rural South Powys to urban Cardiff, gets the same gold-standard, evidence-based examination.</w:t>
      </w:r>
    </w:p>
    <w:p w14:paraId="59B10DFE" w14:textId="77777777" w:rsidR="00993CE7" w:rsidRPr="00993CE7" w:rsidRDefault="00993CE7" w:rsidP="00993CE7">
      <w:pPr>
        <w:rPr>
          <w:lang w:val="en-GB"/>
        </w:rPr>
      </w:pPr>
      <w:r w:rsidRPr="00993CE7">
        <w:rPr>
          <w:lang w:val="en-GB"/>
        </w:rPr>
        <w:t xml:space="preserve">3. </w:t>
      </w:r>
      <w:r w:rsidRPr="00035856">
        <w:rPr>
          <w:sz w:val="24"/>
          <w:szCs w:val="24"/>
          <w:lang w:val="en-GB"/>
        </w:rPr>
        <w:t>Workforce Professionalisation and Retention</w:t>
      </w:r>
    </w:p>
    <w:p w14:paraId="78729C84" w14:textId="77777777" w:rsidR="00993CE7" w:rsidRPr="00035856" w:rsidRDefault="00993CE7" w:rsidP="00035856">
      <w:pPr>
        <w:spacing w:line="360" w:lineRule="auto"/>
        <w:rPr>
          <w:sz w:val="24"/>
          <w:szCs w:val="24"/>
          <w:lang w:val="en-GB"/>
        </w:rPr>
      </w:pPr>
      <w:r w:rsidRPr="00035856">
        <w:rPr>
          <w:sz w:val="24"/>
          <w:szCs w:val="24"/>
          <w:lang w:val="en-GB"/>
        </w:rPr>
        <w:t>The Evidence: The 2024 strategy calls for a more integrated, multidisciplinary approach that gives EMS staff the tools they need to treat patients effectively.</w:t>
      </w:r>
    </w:p>
    <w:p w14:paraId="5FEB6C96" w14:textId="77777777" w:rsidR="00993CE7" w:rsidRPr="00035856" w:rsidRDefault="00993CE7" w:rsidP="00035856">
      <w:pPr>
        <w:spacing w:line="360" w:lineRule="auto"/>
        <w:rPr>
          <w:sz w:val="24"/>
          <w:szCs w:val="24"/>
          <w:lang w:val="en-GB"/>
        </w:rPr>
      </w:pPr>
      <w:r w:rsidRPr="00035856">
        <w:rPr>
          <w:sz w:val="24"/>
          <w:szCs w:val="24"/>
          <w:lang w:val="en-GB"/>
        </w:rPr>
        <w:t>The Systemic Issue: Not providing paramedics with the tools they need to complete their full clinical work increases their frustration and causes "moral injury,". Staff want to provide high-quality care, but they can't because they don't have the right tools for the job.</w:t>
      </w:r>
    </w:p>
    <w:p w14:paraId="65B1A16A" w14:textId="77777777" w:rsidR="00993CE7" w:rsidRPr="00035856" w:rsidRDefault="00993CE7" w:rsidP="00035856">
      <w:pPr>
        <w:spacing w:line="360" w:lineRule="auto"/>
        <w:rPr>
          <w:sz w:val="24"/>
          <w:szCs w:val="24"/>
          <w:lang w:val="en-GB"/>
        </w:rPr>
      </w:pPr>
      <w:r w:rsidRPr="00035856">
        <w:rPr>
          <w:sz w:val="24"/>
          <w:szCs w:val="24"/>
          <w:lang w:val="en-GB"/>
        </w:rPr>
        <w:t>Project Impact: Implementing the Review’s recommendations validates the paramedic’s role as an autonomous clinician. It shifts the culture from a "transport-based" model to one of Clinical Leadership, supporting the University Trust vision.</w:t>
      </w:r>
    </w:p>
    <w:p w14:paraId="52BB7972" w14:textId="77777777" w:rsidR="00EA2DD9" w:rsidRDefault="00EA2DD9" w:rsidP="003C6E4B"/>
    <w:p w14:paraId="4C992D86" w14:textId="7D57AB9A" w:rsidR="003C6E4B" w:rsidRPr="00FD124B" w:rsidRDefault="00414966" w:rsidP="003C6E4B">
      <w:pPr>
        <w:rPr>
          <w:b/>
          <w:bCs/>
          <w:color w:val="264D2B" w:themeColor="accent1"/>
          <w:sz w:val="24"/>
          <w:szCs w:val="24"/>
          <w:u w:val="single"/>
        </w:rPr>
      </w:pPr>
      <w:r w:rsidRPr="00FD124B">
        <w:rPr>
          <w:b/>
          <w:bCs/>
          <w:color w:val="264D2B" w:themeColor="accent1"/>
          <w:sz w:val="24"/>
          <w:szCs w:val="24"/>
          <w:u w:val="single"/>
        </w:rPr>
        <w:t xml:space="preserve">Appendix </w:t>
      </w:r>
      <w:r w:rsidR="0046279F" w:rsidRPr="00FD124B">
        <w:rPr>
          <w:b/>
          <w:bCs/>
          <w:color w:val="264D2B" w:themeColor="accent1"/>
          <w:sz w:val="24"/>
          <w:szCs w:val="24"/>
          <w:u w:val="single"/>
        </w:rPr>
        <w:t>3</w:t>
      </w:r>
      <w:r w:rsidR="00CE008B" w:rsidRPr="00FD124B">
        <w:rPr>
          <w:b/>
          <w:bCs/>
          <w:color w:val="264D2B" w:themeColor="accent1"/>
          <w:sz w:val="24"/>
          <w:szCs w:val="24"/>
          <w:u w:val="single"/>
        </w:rPr>
        <w:t xml:space="preserve">- The Tackling Diabetes Together </w:t>
      </w:r>
      <w:proofErr w:type="spellStart"/>
      <w:r w:rsidR="00CE008B" w:rsidRPr="00FD124B">
        <w:rPr>
          <w:b/>
          <w:bCs/>
          <w:color w:val="264D2B" w:themeColor="accent1"/>
          <w:sz w:val="24"/>
          <w:szCs w:val="24"/>
          <w:u w:val="single"/>
        </w:rPr>
        <w:t>Programme</w:t>
      </w:r>
      <w:proofErr w:type="spellEnd"/>
      <w:r w:rsidR="00CE008B" w:rsidRPr="00FD124B">
        <w:rPr>
          <w:b/>
          <w:bCs/>
          <w:color w:val="264D2B" w:themeColor="accent1"/>
          <w:sz w:val="24"/>
          <w:szCs w:val="24"/>
          <w:u w:val="single"/>
        </w:rPr>
        <w:t xml:space="preserve"> </w:t>
      </w:r>
    </w:p>
    <w:p w14:paraId="20DC1508" w14:textId="77777777" w:rsidR="007513DF" w:rsidRPr="00035856" w:rsidRDefault="007513DF" w:rsidP="00035856">
      <w:pPr>
        <w:spacing w:line="360" w:lineRule="auto"/>
        <w:rPr>
          <w:sz w:val="24"/>
          <w:szCs w:val="24"/>
          <w:lang w:val="en-GB"/>
        </w:rPr>
      </w:pPr>
      <w:r w:rsidRPr="00035856">
        <w:rPr>
          <w:sz w:val="24"/>
          <w:szCs w:val="24"/>
          <w:lang w:val="en-GB"/>
        </w:rPr>
        <w:t xml:space="preserve">1. Strategic objective: "Living Well with </w:t>
      </w:r>
      <w:proofErr w:type="gramStart"/>
      <w:r w:rsidRPr="00035856">
        <w:rPr>
          <w:sz w:val="24"/>
          <w:szCs w:val="24"/>
          <w:lang w:val="en-GB"/>
        </w:rPr>
        <w:t>Diabetes"</w:t>
      </w:r>
      <w:proofErr w:type="gramEnd"/>
    </w:p>
    <w:p w14:paraId="361F9984" w14:textId="77777777" w:rsidR="007513DF" w:rsidRPr="00035856" w:rsidRDefault="007513DF" w:rsidP="00035856">
      <w:pPr>
        <w:spacing w:line="360" w:lineRule="auto"/>
        <w:rPr>
          <w:sz w:val="24"/>
          <w:szCs w:val="24"/>
          <w:lang w:val="en-GB"/>
        </w:rPr>
      </w:pPr>
      <w:r w:rsidRPr="00035856">
        <w:rPr>
          <w:sz w:val="24"/>
          <w:szCs w:val="24"/>
          <w:lang w:val="en-GB"/>
        </w:rPr>
        <w:t>The Programme Goal: Tackling Diabetes Together Programme (TDT) seeks to prevent acute complications (such as amputations and DKA) and enable people to live well in their communities.</w:t>
      </w:r>
    </w:p>
    <w:p w14:paraId="75512CF9" w14:textId="77777777" w:rsidR="007513DF" w:rsidRPr="00035856" w:rsidRDefault="007513DF" w:rsidP="00035856">
      <w:pPr>
        <w:spacing w:line="360" w:lineRule="auto"/>
        <w:rPr>
          <w:sz w:val="24"/>
          <w:szCs w:val="24"/>
          <w:lang w:val="en-GB"/>
        </w:rPr>
      </w:pPr>
      <w:r w:rsidRPr="00035856">
        <w:rPr>
          <w:sz w:val="24"/>
          <w:szCs w:val="24"/>
          <w:lang w:val="en-GB"/>
        </w:rPr>
        <w:t>The Systemic Gap: Currently, the "defensive conveyance" model of ambulance service prioritises transportation over clinical therapy. Without high-precision diagnostics, paramedics cannot contribute to the TDT goal of "community-based resolution.</w:t>
      </w:r>
    </w:p>
    <w:p w14:paraId="46374C5C" w14:textId="77777777" w:rsidR="007513DF" w:rsidRPr="00035856" w:rsidRDefault="007513DF" w:rsidP="00035856">
      <w:pPr>
        <w:spacing w:line="360" w:lineRule="auto"/>
        <w:rPr>
          <w:sz w:val="24"/>
          <w:szCs w:val="24"/>
          <w:lang w:val="en-GB"/>
        </w:rPr>
      </w:pPr>
      <w:r w:rsidRPr="00035856">
        <w:rPr>
          <w:sz w:val="24"/>
          <w:szCs w:val="24"/>
          <w:lang w:val="en-GB"/>
        </w:rPr>
        <w:t>Project Impact: By enabling paramedics to reliably rule out DKA, WAST can change the ambulance service from a "conveyance provider" to a clinical transformation partner who helps patients stay securely at home.</w:t>
      </w:r>
    </w:p>
    <w:p w14:paraId="527941A8" w14:textId="77777777" w:rsidR="007513DF" w:rsidRPr="00035856" w:rsidRDefault="007513DF" w:rsidP="00035856">
      <w:pPr>
        <w:spacing w:line="360" w:lineRule="auto"/>
        <w:rPr>
          <w:sz w:val="24"/>
          <w:szCs w:val="24"/>
          <w:lang w:val="en-GB"/>
        </w:rPr>
      </w:pPr>
      <w:r w:rsidRPr="00035856">
        <w:rPr>
          <w:sz w:val="24"/>
          <w:szCs w:val="24"/>
          <w:lang w:val="en-GB"/>
        </w:rPr>
        <w:t>2. Innovation and Digital Integration.</w:t>
      </w:r>
    </w:p>
    <w:p w14:paraId="10D8BAE0" w14:textId="77777777" w:rsidR="007513DF" w:rsidRPr="00035856" w:rsidRDefault="007513DF" w:rsidP="00035856">
      <w:pPr>
        <w:spacing w:line="360" w:lineRule="auto"/>
        <w:rPr>
          <w:sz w:val="24"/>
          <w:szCs w:val="24"/>
          <w:lang w:val="en-GB"/>
        </w:rPr>
      </w:pPr>
      <w:r w:rsidRPr="00035856">
        <w:rPr>
          <w:sz w:val="24"/>
          <w:szCs w:val="24"/>
          <w:lang w:val="en-GB"/>
        </w:rPr>
        <w:lastRenderedPageBreak/>
        <w:t>The Program Goal: One essential pillar of TDT is "digital diabetes discovery," which aims to leverage technology to empower clinicians and patients while minimising health disparities.</w:t>
      </w:r>
    </w:p>
    <w:p w14:paraId="6585EBFB" w14:textId="77777777" w:rsidR="007513DF" w:rsidRPr="00035856" w:rsidRDefault="007513DF" w:rsidP="00035856">
      <w:pPr>
        <w:spacing w:line="360" w:lineRule="auto"/>
        <w:rPr>
          <w:sz w:val="24"/>
          <w:szCs w:val="24"/>
          <w:lang w:val="en-GB"/>
        </w:rPr>
      </w:pPr>
      <w:r w:rsidRPr="00035856">
        <w:rPr>
          <w:sz w:val="24"/>
          <w:szCs w:val="24"/>
          <w:lang w:val="en-GB"/>
        </w:rPr>
        <w:t>The Systemic Gap: While secondary care employs cutting-edge technologies, the pre-hospital setting relies on basic glucose tests. This establishes a "technological ceiling" for paramedics.</w:t>
      </w:r>
    </w:p>
    <w:p w14:paraId="5DBAD665" w14:textId="77777777" w:rsidR="007513DF" w:rsidRPr="00035856" w:rsidRDefault="007513DF" w:rsidP="00035856">
      <w:pPr>
        <w:spacing w:line="360" w:lineRule="auto"/>
        <w:rPr>
          <w:sz w:val="24"/>
          <w:szCs w:val="24"/>
          <w:lang w:val="en-GB"/>
        </w:rPr>
      </w:pPr>
      <w:r w:rsidRPr="00035856">
        <w:rPr>
          <w:sz w:val="24"/>
          <w:szCs w:val="24"/>
          <w:lang w:val="en-GB"/>
        </w:rPr>
        <w:t>Project Impact: Introducing ketone monitors is a direct response to the TDT's demand for innovation. This bridges the digital and diagnostic divide, giving paramedics access to the same high-precision tools as the rest of the integrated diabetic network.</w:t>
      </w:r>
    </w:p>
    <w:p w14:paraId="199DA52A" w14:textId="77777777" w:rsidR="005734AA" w:rsidRDefault="005734AA" w:rsidP="007513DF">
      <w:pPr>
        <w:rPr>
          <w:lang w:val="en-GB"/>
        </w:rPr>
      </w:pPr>
    </w:p>
    <w:p w14:paraId="668F1BC6" w14:textId="0793A913" w:rsidR="005734AA" w:rsidRPr="00FD124B" w:rsidRDefault="000E04BD" w:rsidP="005734AA">
      <w:pPr>
        <w:rPr>
          <w:rFonts w:eastAsia="Aptos" w:cstheme="minorHAnsi"/>
          <w:color w:val="264D2B" w:themeColor="accent1"/>
          <w:sz w:val="24"/>
          <w:szCs w:val="24"/>
          <w:u w:val="single"/>
          <w:lang w:val="en-GB" w:eastAsia="ja-JP"/>
        </w:rPr>
      </w:pPr>
      <w:r w:rsidRPr="00FD124B">
        <w:rPr>
          <w:rFonts w:cstheme="minorHAnsi"/>
          <w:b/>
          <w:bCs/>
          <w:color w:val="264D2B" w:themeColor="accent1"/>
          <w:sz w:val="24"/>
          <w:szCs w:val="24"/>
          <w:u w:val="single"/>
          <w:lang w:val="en-GB"/>
        </w:rPr>
        <w:t>Ap</w:t>
      </w:r>
      <w:r w:rsidR="005734AA" w:rsidRPr="00FD124B">
        <w:rPr>
          <w:rFonts w:cstheme="minorHAnsi"/>
          <w:b/>
          <w:bCs/>
          <w:color w:val="264D2B" w:themeColor="accent1"/>
          <w:sz w:val="24"/>
          <w:szCs w:val="24"/>
          <w:u w:val="single"/>
          <w:lang w:val="en-GB"/>
        </w:rPr>
        <w:t xml:space="preserve">pendix </w:t>
      </w:r>
      <w:r w:rsidR="0046279F" w:rsidRPr="00FD124B">
        <w:rPr>
          <w:rFonts w:cstheme="minorHAnsi"/>
          <w:b/>
          <w:bCs/>
          <w:color w:val="264D2B" w:themeColor="accent1"/>
          <w:sz w:val="24"/>
          <w:szCs w:val="24"/>
          <w:u w:val="single"/>
          <w:lang w:val="en-GB"/>
        </w:rPr>
        <w:t>4</w:t>
      </w:r>
      <w:r w:rsidR="005734AA" w:rsidRPr="00FD124B">
        <w:rPr>
          <w:rFonts w:cstheme="minorHAnsi"/>
          <w:b/>
          <w:bCs/>
          <w:color w:val="264D2B" w:themeColor="accent1"/>
          <w:sz w:val="24"/>
          <w:szCs w:val="24"/>
          <w:u w:val="single"/>
          <w:lang w:val="en-GB"/>
        </w:rPr>
        <w:t>-</w:t>
      </w:r>
      <w:r w:rsidR="005734AA" w:rsidRPr="00FD124B">
        <w:rPr>
          <w:rFonts w:eastAsia="Aptos" w:cstheme="minorHAnsi"/>
          <w:color w:val="264D2B" w:themeColor="accent1"/>
          <w:sz w:val="24"/>
          <w:szCs w:val="24"/>
          <w:u w:val="single"/>
          <w:lang w:val="en-GB" w:eastAsia="ja-JP"/>
        </w:rPr>
        <w:t xml:space="preserve"> Change Management Plan</w:t>
      </w:r>
    </w:p>
    <w:p w14:paraId="1B2968B4" w14:textId="77777777" w:rsidR="005734AA" w:rsidRPr="005734AA" w:rsidRDefault="005734AA" w:rsidP="005734AA">
      <w:pPr>
        <w:spacing w:after="160" w:line="279" w:lineRule="auto"/>
        <w:rPr>
          <w:rFonts w:ascii="Aptos" w:eastAsia="Aptos" w:hAnsi="Aptos" w:cs="Aptos"/>
          <w:color w:val="auto"/>
          <w:sz w:val="24"/>
          <w:szCs w:val="24"/>
          <w:u w:val="single"/>
          <w:lang w:val="en-GB" w:eastAsia="ja-JP"/>
        </w:rPr>
      </w:pPr>
    </w:p>
    <w:p w14:paraId="1EA278D7" w14:textId="647AB649" w:rsidR="005734AA" w:rsidRPr="00FD124B" w:rsidRDefault="005734AA" w:rsidP="00035856">
      <w:pPr>
        <w:spacing w:after="160" w:line="360" w:lineRule="auto"/>
        <w:contextualSpacing/>
        <w:rPr>
          <w:rFonts w:eastAsia="Aptos" w:cstheme="minorHAnsi"/>
          <w:color w:val="auto"/>
          <w:sz w:val="24"/>
          <w:szCs w:val="24"/>
          <w:lang w:val="en-GB" w:eastAsia="ja-JP"/>
        </w:rPr>
      </w:pPr>
      <w:r w:rsidRPr="00FD124B">
        <w:rPr>
          <w:rFonts w:eastAsia="Aptos" w:cstheme="minorHAnsi"/>
          <w:color w:val="auto"/>
          <w:sz w:val="24"/>
          <w:szCs w:val="24"/>
          <w:lang w:val="en-GB" w:eastAsia="ja-JP"/>
        </w:rPr>
        <w:t xml:space="preserve">1) What Has Changed? </w:t>
      </w:r>
    </w:p>
    <w:p w14:paraId="5A029377" w14:textId="77777777" w:rsidR="005734AA" w:rsidRPr="00FD124B" w:rsidRDefault="005734AA" w:rsidP="00035856">
      <w:pPr>
        <w:spacing w:after="160" w:line="360" w:lineRule="auto"/>
        <w:rPr>
          <w:rFonts w:eastAsia="Aptos" w:cstheme="minorHAnsi"/>
          <w:color w:val="auto"/>
          <w:sz w:val="24"/>
          <w:szCs w:val="24"/>
          <w:lang w:val="en-GB" w:eastAsia="ja-JP"/>
        </w:rPr>
      </w:pPr>
      <w:r w:rsidRPr="00FD124B">
        <w:rPr>
          <w:rFonts w:eastAsia="Aptos" w:cstheme="minorHAnsi"/>
          <w:color w:val="auto"/>
          <w:sz w:val="24"/>
          <w:szCs w:val="24"/>
          <w:lang w:val="en-GB" w:eastAsia="ja-JP"/>
        </w:rPr>
        <w:t xml:space="preserve">At the end of 2025, the Welsh Ambulance Service Trust (WAST) made a major shift in its strategic direction. This was when the former CEO left, and the current leader took over. </w:t>
      </w:r>
    </w:p>
    <w:p w14:paraId="2FE02163" w14:textId="77777777" w:rsidR="005734AA" w:rsidRPr="00FD124B" w:rsidRDefault="005734AA" w:rsidP="00035856">
      <w:pPr>
        <w:spacing w:after="160" w:line="360" w:lineRule="auto"/>
        <w:rPr>
          <w:rFonts w:eastAsia="Aptos" w:cstheme="minorHAnsi"/>
          <w:color w:val="auto"/>
          <w:sz w:val="24"/>
          <w:szCs w:val="24"/>
          <w:lang w:val="en-GB" w:eastAsia="ja-JP"/>
        </w:rPr>
      </w:pPr>
      <w:r w:rsidRPr="00FD124B">
        <w:rPr>
          <w:rFonts w:eastAsia="Aptos" w:cstheme="minorHAnsi"/>
          <w:color w:val="auto"/>
          <w:sz w:val="24"/>
          <w:szCs w:val="24"/>
          <w:lang w:val="en-GB" w:eastAsia="ja-JP"/>
        </w:rPr>
        <w:t xml:space="preserve">The previous leaders of the organisation focused on structural professionalisation, which was an important step that set up the basis for a University Trust. This time was also marked by a strict operational grip (McCann, 2022), which meant that success was mostly evaluated by the response times and staffing levels. </w:t>
      </w:r>
    </w:p>
    <w:p w14:paraId="446D8EAF" w14:textId="77777777" w:rsidR="005734AA" w:rsidRPr="00FD124B" w:rsidRDefault="005734AA" w:rsidP="00035856">
      <w:pPr>
        <w:spacing w:after="160" w:line="360" w:lineRule="auto"/>
        <w:rPr>
          <w:rFonts w:eastAsia="Times New Roman" w:cstheme="minorHAnsi"/>
          <w:color w:val="auto"/>
          <w:sz w:val="24"/>
          <w:szCs w:val="24"/>
          <w:lang w:val="en-GB" w:eastAsia="ja-JP"/>
        </w:rPr>
      </w:pPr>
      <w:r w:rsidRPr="00FD124B">
        <w:rPr>
          <w:rFonts w:eastAsia="Aptos" w:cstheme="minorHAnsi"/>
          <w:color w:val="auto"/>
          <w:sz w:val="24"/>
          <w:szCs w:val="24"/>
          <w:lang w:val="en-GB" w:eastAsia="ja-JP"/>
        </w:rPr>
        <w:t>By early 2026, the external factors will have changed the demands on the Trust. The systemic dilemma of hospital handover delays has created a situation in which traditional operational efficiency such as the fore mentioned response times are no longer a sufficient indicator for success because the lengthy waits outside the front door of A&amp;E is beyond WAST's immediate control.</w:t>
      </w:r>
    </w:p>
    <w:p w14:paraId="3A07A07F" w14:textId="77777777" w:rsidR="005734AA" w:rsidRPr="00FD124B" w:rsidRDefault="005734AA" w:rsidP="00035856">
      <w:pPr>
        <w:spacing w:after="160" w:line="360" w:lineRule="auto"/>
        <w:rPr>
          <w:rFonts w:eastAsia="Aptos" w:cstheme="minorHAnsi"/>
          <w:color w:val="auto"/>
          <w:sz w:val="24"/>
          <w:szCs w:val="24"/>
          <w:lang w:val="en-GB" w:eastAsia="ja-JP"/>
        </w:rPr>
      </w:pPr>
      <w:r w:rsidRPr="00FD124B">
        <w:rPr>
          <w:rFonts w:eastAsia="Aptos" w:cstheme="minorHAnsi"/>
          <w:color w:val="auto"/>
          <w:sz w:val="24"/>
          <w:szCs w:val="24"/>
          <w:lang w:val="en-GB" w:eastAsia="ja-JP"/>
        </w:rPr>
        <w:t>The mandate has therefore shifted from logistical matters to professional integrity. The current leadership acknowledges that the University Trust status risks becoming a superficial identity if the workforce's clinical depth is compromised by moral harm and skill decay (AACE, 2026).</w:t>
      </w:r>
    </w:p>
    <w:p w14:paraId="51A50892" w14:textId="77777777" w:rsidR="005734AA" w:rsidRPr="00FD124B" w:rsidRDefault="005734AA" w:rsidP="00035856">
      <w:pPr>
        <w:spacing w:after="160" w:line="360" w:lineRule="auto"/>
        <w:rPr>
          <w:rFonts w:eastAsia="Times New Roman" w:cstheme="minorHAnsi"/>
          <w:color w:val="auto"/>
          <w:sz w:val="24"/>
          <w:szCs w:val="24"/>
          <w:lang w:val="en-GB" w:eastAsia="ja-JP"/>
        </w:rPr>
      </w:pPr>
      <w:r w:rsidRPr="00FD124B">
        <w:rPr>
          <w:rFonts w:eastAsia="Aptos" w:cstheme="minorHAnsi"/>
          <w:color w:val="auto"/>
          <w:sz w:val="24"/>
          <w:szCs w:val="24"/>
          <w:lang w:val="en-GB" w:eastAsia="ja-JP"/>
        </w:rPr>
        <w:t>After the National Patient Safety Alert (</w:t>
      </w:r>
      <w:r w:rsidRPr="00FD124B">
        <w:rPr>
          <w:rFonts w:eastAsia="Aptos" w:cstheme="minorHAnsi"/>
          <w:color w:val="000000"/>
          <w:sz w:val="24"/>
          <w:szCs w:val="24"/>
          <w:lang w:val="en-GB" w:eastAsia="ja-JP"/>
        </w:rPr>
        <w:t xml:space="preserve">NHS England, 2026) </w:t>
      </w:r>
      <w:r w:rsidRPr="00FD124B">
        <w:rPr>
          <w:rFonts w:eastAsia="Aptos" w:cstheme="minorHAnsi"/>
          <w:color w:val="auto"/>
          <w:sz w:val="24"/>
          <w:szCs w:val="24"/>
          <w:lang w:val="en-GB" w:eastAsia="ja-JP"/>
        </w:rPr>
        <w:t xml:space="preserve">regarding diagnostic equipment, it became evident that safety can't be managed just by giving commands from the top down. The </w:t>
      </w:r>
      <w:r w:rsidRPr="00FD124B">
        <w:rPr>
          <w:rFonts w:eastAsia="Aptos" w:cstheme="minorHAnsi"/>
          <w:color w:val="auto"/>
          <w:sz w:val="24"/>
          <w:szCs w:val="24"/>
          <w:lang w:val="en-GB" w:eastAsia="ja-JP"/>
        </w:rPr>
        <w:lastRenderedPageBreak/>
        <w:t>reform is a step toward a people-first agenda, which puts the clinician's mental health first as the main way to keep patients safe.</w:t>
      </w:r>
    </w:p>
    <w:p w14:paraId="43469A1D" w14:textId="77777777" w:rsidR="005734AA" w:rsidRPr="00FD124B" w:rsidRDefault="005734AA" w:rsidP="005734AA">
      <w:pPr>
        <w:spacing w:after="160" w:line="279" w:lineRule="auto"/>
        <w:rPr>
          <w:rFonts w:eastAsia="Aptos" w:cstheme="minorHAnsi"/>
          <w:color w:val="auto"/>
          <w:sz w:val="24"/>
          <w:szCs w:val="24"/>
          <w:lang w:val="en-GB" w:eastAsia="ja-JP"/>
        </w:rPr>
      </w:pPr>
    </w:p>
    <w:p w14:paraId="01C796C1" w14:textId="0B557E2F" w:rsidR="005734AA" w:rsidRPr="00FD124B" w:rsidRDefault="005734AA" w:rsidP="005734AA">
      <w:pPr>
        <w:spacing w:after="160" w:line="279" w:lineRule="auto"/>
        <w:contextualSpacing/>
        <w:rPr>
          <w:rFonts w:eastAsia="Aptos" w:cstheme="minorHAnsi"/>
          <w:color w:val="auto"/>
          <w:sz w:val="24"/>
          <w:szCs w:val="24"/>
          <w:lang w:val="en-GB" w:eastAsia="ja-JP"/>
        </w:rPr>
      </w:pPr>
      <w:r w:rsidRPr="00FD124B">
        <w:rPr>
          <w:rFonts w:eastAsia="Aptos" w:cstheme="minorHAnsi"/>
          <w:color w:val="auto"/>
          <w:sz w:val="24"/>
          <w:szCs w:val="24"/>
          <w:lang w:val="en-GB" w:eastAsia="ja-JP"/>
        </w:rPr>
        <w:t xml:space="preserve">3) Scope and Objectives </w:t>
      </w:r>
    </w:p>
    <w:p w14:paraId="60EF1BB7" w14:textId="77777777" w:rsidR="005734AA" w:rsidRPr="00FD124B" w:rsidRDefault="005734AA" w:rsidP="00035856">
      <w:pPr>
        <w:spacing w:before="240" w:after="240" w:line="360" w:lineRule="auto"/>
        <w:rPr>
          <w:rFonts w:eastAsia="Aptos" w:cstheme="minorHAnsi"/>
          <w:color w:val="auto"/>
          <w:sz w:val="24"/>
          <w:szCs w:val="24"/>
          <w:lang w:val="en-GB" w:eastAsia="ja-JP"/>
        </w:rPr>
      </w:pPr>
      <w:r w:rsidRPr="00FD124B">
        <w:rPr>
          <w:rFonts w:eastAsia="Aptos" w:cstheme="minorHAnsi"/>
          <w:color w:val="auto"/>
          <w:sz w:val="24"/>
          <w:szCs w:val="24"/>
          <w:lang w:val="en-GB" w:eastAsia="ja-JP"/>
        </w:rPr>
        <w:t>By the third quarter of 2026, WAST will have moved from a blame-based disciplinary paradigm to a systemic learning model (Reason, 2016). This is a direct response to the January 2026 National Patient Safety Alert (</w:t>
      </w:r>
      <w:r w:rsidRPr="00FD124B">
        <w:rPr>
          <w:rFonts w:eastAsia="Aptos" w:cstheme="minorHAnsi"/>
          <w:color w:val="000000"/>
          <w:sz w:val="24"/>
          <w:szCs w:val="24"/>
          <w:lang w:val="en-GB" w:eastAsia="ja-JP"/>
        </w:rPr>
        <w:t>NHS England, 2026)</w:t>
      </w:r>
      <w:r w:rsidRPr="00FD124B">
        <w:rPr>
          <w:rFonts w:eastAsia="Aptos" w:cstheme="minorHAnsi"/>
          <w:color w:val="auto"/>
          <w:sz w:val="24"/>
          <w:szCs w:val="24"/>
          <w:lang w:val="en-GB" w:eastAsia="ja-JP"/>
        </w:rPr>
        <w:t>, ensuring that staff feel safe reporting equipment or system problems without concern that they will be branded as scapegoats.</w:t>
      </w:r>
    </w:p>
    <w:p w14:paraId="50071EC3" w14:textId="77777777" w:rsidR="005734AA" w:rsidRPr="00FD124B" w:rsidRDefault="005734AA" w:rsidP="00035856">
      <w:pPr>
        <w:spacing w:before="240" w:after="240" w:line="360" w:lineRule="auto"/>
        <w:rPr>
          <w:rFonts w:eastAsia="Times New Roman" w:cstheme="minorHAnsi"/>
          <w:color w:val="auto"/>
          <w:sz w:val="24"/>
          <w:szCs w:val="24"/>
          <w:lang w:val="en-GB" w:eastAsia="ja-JP"/>
        </w:rPr>
      </w:pPr>
      <w:r w:rsidRPr="00FD124B">
        <w:rPr>
          <w:rFonts w:eastAsia="Aptos" w:cstheme="minorHAnsi"/>
          <w:color w:val="auto"/>
          <w:sz w:val="24"/>
          <w:szCs w:val="24"/>
          <w:lang w:val="en-GB" w:eastAsia="ja-JP"/>
        </w:rPr>
        <w:t>To expand beyond the University Trust title, WAST will create boundary-spanning roles (College of Paramedics, 2024). These Health Board Clinical Leads will use the System Leadership Framework (see to Appendix 12) to negotiate the interprofessional tribalism at the A&amp;E doors. By implementing the 'boundary spanning' principles identified by The King's Fund (2022), these roles will shift from internal management to system-wide collaboration, ensuring paramedics' diagnostic decisions are integrated into the larger NHS Wales care pathway rather than simply accepted at the point of handover.</w:t>
      </w:r>
    </w:p>
    <w:p w14:paraId="3C34032B" w14:textId="77777777" w:rsidR="005734AA" w:rsidRPr="00FD124B" w:rsidRDefault="005734AA" w:rsidP="00035856">
      <w:pPr>
        <w:spacing w:before="240" w:after="240" w:line="360" w:lineRule="auto"/>
        <w:rPr>
          <w:rFonts w:eastAsia="Aptos" w:cstheme="minorHAnsi"/>
          <w:color w:val="auto"/>
          <w:sz w:val="24"/>
          <w:szCs w:val="24"/>
          <w:lang w:val="en-GB" w:eastAsia="ja-JP"/>
        </w:rPr>
      </w:pPr>
      <w:r w:rsidRPr="00FD124B">
        <w:rPr>
          <w:rFonts w:eastAsia="Aptos" w:cstheme="minorHAnsi"/>
          <w:color w:val="auto"/>
          <w:sz w:val="24"/>
          <w:szCs w:val="24"/>
          <w:lang w:val="en-GB" w:eastAsia="ja-JP"/>
        </w:rPr>
        <w:t xml:space="preserve">Finally, the plan aims to safeguard the workforce's professional identity while reducing the economic impact of attrition (Holliman et al., 2024). Currently, WAST confronts a substantial strategic risk; despite a high upscaling of Emergency Ambulance Practitioners (EAP) from Emergency Medical Technicians (EMT), internal predictions suggest a loss of two-thirds (66%) of this cohort by 2030. </w:t>
      </w:r>
    </w:p>
    <w:p w14:paraId="378F2C2F" w14:textId="410FD407" w:rsidR="005734AA" w:rsidRPr="00FD124B" w:rsidRDefault="005734AA" w:rsidP="005734AA">
      <w:pPr>
        <w:spacing w:before="240" w:after="240" w:line="279" w:lineRule="auto"/>
        <w:rPr>
          <w:rFonts w:eastAsia="Aptos" w:cstheme="minorHAnsi"/>
          <w:color w:val="auto"/>
          <w:sz w:val="24"/>
          <w:szCs w:val="24"/>
          <w:lang w:val="en-GB" w:eastAsia="ja-JP"/>
        </w:rPr>
      </w:pPr>
      <w:r w:rsidRPr="00FD124B">
        <w:rPr>
          <w:rFonts w:eastAsia="Aptos" w:cstheme="minorHAnsi"/>
          <w:color w:val="auto"/>
          <w:sz w:val="24"/>
          <w:szCs w:val="24"/>
          <w:lang w:val="en-GB" w:eastAsia="ja-JP"/>
        </w:rPr>
        <w:t xml:space="preserve"> 3) Current Position of the Organisation  </w:t>
      </w:r>
    </w:p>
    <w:p w14:paraId="0A9EE364" w14:textId="77777777" w:rsidR="005734AA" w:rsidRPr="00FD124B" w:rsidRDefault="005734AA" w:rsidP="00035856">
      <w:pPr>
        <w:spacing w:before="240" w:after="240" w:line="360" w:lineRule="auto"/>
        <w:rPr>
          <w:rFonts w:eastAsia="Aptos" w:cstheme="minorHAnsi"/>
          <w:color w:val="auto"/>
          <w:sz w:val="24"/>
          <w:szCs w:val="24"/>
          <w:lang w:val="en-GB" w:eastAsia="ja-JP"/>
        </w:rPr>
      </w:pPr>
      <w:r w:rsidRPr="00FD124B">
        <w:rPr>
          <w:rFonts w:eastAsia="Aptos" w:cstheme="minorHAnsi"/>
          <w:color w:val="auto"/>
          <w:sz w:val="24"/>
          <w:szCs w:val="24"/>
          <w:lang w:val="en-GB" w:eastAsia="ja-JP"/>
        </w:rPr>
        <w:t>The current status of WAST represents a diminishing return on investment (WAST Internal Workforce Strategy, 2025). While the Trust has successfully transitioned a significant portion of the workforce from EMT (Band 4) to EAP (Band 5), this professional leap has created a massive financial and operational strain that the current budget cannot support.</w:t>
      </w:r>
    </w:p>
    <w:p w14:paraId="0C861E6A" w14:textId="77777777" w:rsidR="005734AA" w:rsidRPr="00FD124B" w:rsidRDefault="005734AA" w:rsidP="00035856">
      <w:pPr>
        <w:spacing w:before="240" w:after="240" w:line="360" w:lineRule="auto"/>
        <w:rPr>
          <w:rFonts w:eastAsia="Aptos" w:cstheme="minorHAnsi"/>
          <w:color w:val="auto"/>
          <w:sz w:val="24"/>
          <w:szCs w:val="24"/>
          <w:lang w:val="en-GB" w:eastAsia="ja-JP"/>
        </w:rPr>
      </w:pPr>
      <w:r w:rsidRPr="00FD124B">
        <w:rPr>
          <w:rFonts w:eastAsia="Aptos" w:cstheme="minorHAnsi"/>
          <w:color w:val="auto"/>
          <w:sz w:val="24"/>
          <w:szCs w:val="24"/>
          <w:lang w:val="en-GB" w:eastAsia="ja-JP"/>
        </w:rPr>
        <w:t xml:space="preserve">The budget used to fund these pay increases and training has resulted in severe cuts elsewhere. We are now seeing core shifts left uncovered because the overtime budget has been slashed to balance the higher salary bill. This forces the remaining personnel to work significantly harder to fill the gaps, </w:t>
      </w:r>
      <w:r w:rsidRPr="00FD124B">
        <w:rPr>
          <w:rFonts w:eastAsia="Aptos" w:cstheme="minorHAnsi"/>
          <w:color w:val="auto"/>
          <w:sz w:val="24"/>
          <w:szCs w:val="24"/>
          <w:lang w:val="en-GB" w:eastAsia="ja-JP"/>
        </w:rPr>
        <w:lastRenderedPageBreak/>
        <w:t>leading to exhaustion. The unavoidable consequence is that response times are increasing, placing both patient safety and staff well-being under extreme strain.</w:t>
      </w:r>
    </w:p>
    <w:p w14:paraId="10498CFF" w14:textId="77777777" w:rsidR="005734AA" w:rsidRPr="00FD124B" w:rsidRDefault="005734AA" w:rsidP="00035856">
      <w:pPr>
        <w:spacing w:before="240" w:after="240" w:line="360" w:lineRule="auto"/>
        <w:rPr>
          <w:rFonts w:eastAsia="Aptos" w:cstheme="minorHAnsi"/>
          <w:color w:val="auto"/>
          <w:sz w:val="24"/>
          <w:szCs w:val="24"/>
          <w:lang w:val="en-GB" w:eastAsia="ja-JP"/>
        </w:rPr>
      </w:pPr>
      <w:r w:rsidRPr="00FD124B">
        <w:rPr>
          <w:rFonts w:eastAsia="Aptos" w:cstheme="minorHAnsi"/>
          <w:color w:val="auto"/>
          <w:sz w:val="24"/>
          <w:szCs w:val="24"/>
          <w:lang w:val="en-GB" w:eastAsia="ja-JP"/>
        </w:rPr>
        <w:t xml:space="preserve"> This strain is exacerbated by clinical anxiety and a scapegoat fear of the new EAPs now carry considerably more clinical responsibility and must make at-risk decisions daily. However, they are doing so in a system that remains blame based. </w:t>
      </w:r>
    </w:p>
    <w:p w14:paraId="70B2C6DC" w14:textId="77777777" w:rsidR="005734AA" w:rsidRPr="00FD124B" w:rsidRDefault="005734AA" w:rsidP="00035856">
      <w:pPr>
        <w:spacing w:before="240" w:after="240" w:line="360" w:lineRule="auto"/>
        <w:rPr>
          <w:rFonts w:eastAsia="Aptos" w:cstheme="minorHAnsi"/>
          <w:color w:val="auto"/>
          <w:sz w:val="24"/>
          <w:szCs w:val="24"/>
          <w:lang w:val="en-GB" w:eastAsia="ja-JP"/>
        </w:rPr>
      </w:pPr>
      <w:r w:rsidRPr="00FD124B">
        <w:rPr>
          <w:rFonts w:eastAsia="Aptos" w:cstheme="minorHAnsi"/>
          <w:color w:val="auto"/>
          <w:sz w:val="24"/>
          <w:szCs w:val="24"/>
          <w:lang w:val="en-GB" w:eastAsia="ja-JP"/>
        </w:rPr>
        <w:t>Following the January 2026 National Patient Safety Alert (</w:t>
      </w:r>
      <w:r w:rsidRPr="00FD124B">
        <w:rPr>
          <w:rFonts w:eastAsia="Aptos" w:cstheme="minorHAnsi"/>
          <w:color w:val="000000"/>
          <w:sz w:val="24"/>
          <w:szCs w:val="24"/>
          <w:lang w:val="en-GB" w:eastAsia="ja-JP"/>
        </w:rPr>
        <w:t>NHS England, 2026)</w:t>
      </w:r>
      <w:r w:rsidRPr="00FD124B">
        <w:rPr>
          <w:rFonts w:eastAsia="Aptos" w:cstheme="minorHAnsi"/>
          <w:color w:val="auto"/>
          <w:sz w:val="24"/>
          <w:szCs w:val="24"/>
          <w:lang w:val="en-GB" w:eastAsia="ja-JP"/>
        </w:rPr>
        <w:t>, there is a deep-seated concern among staff that they will be branded as scapegoats for system failures beyond their control. Consequently, many clinicians feel apprehensive about their new Band 5 position rather than empowered by it.</w:t>
      </w:r>
    </w:p>
    <w:p w14:paraId="1583D6EB" w14:textId="77777777" w:rsidR="005734AA" w:rsidRPr="00FD124B" w:rsidRDefault="005734AA" w:rsidP="00035856">
      <w:pPr>
        <w:spacing w:before="240" w:after="240" w:line="360" w:lineRule="auto"/>
        <w:rPr>
          <w:rFonts w:eastAsia="Aptos" w:cstheme="minorHAnsi"/>
          <w:color w:val="auto"/>
          <w:sz w:val="24"/>
          <w:szCs w:val="24"/>
          <w:lang w:val="en-GB" w:eastAsia="ja-JP"/>
        </w:rPr>
      </w:pPr>
      <w:r w:rsidRPr="00FD124B">
        <w:rPr>
          <w:rFonts w:eastAsia="Aptos" w:cstheme="minorHAnsi"/>
          <w:color w:val="auto"/>
          <w:sz w:val="24"/>
          <w:szCs w:val="24"/>
          <w:lang w:val="en-GB" w:eastAsia="ja-JP"/>
        </w:rPr>
        <w:t xml:space="preserve">Professionalism in name only. Despite their advanced training, EAPs still encounter tribalism at the hospital (Wankhade, 2012). Wankhade (2012) continues that doctors frequently overlook their diagnostic decisions, leading to a sense of symbolic professionalism—where the title exists, but the respect does not. When this lack of respect is combined with 12-hour hospital delays and the resulting skill decay, it explains the devastating internal projection of a 66% loss of this cohort by 2030. </w:t>
      </w:r>
    </w:p>
    <w:p w14:paraId="7DD8A58C" w14:textId="77777777" w:rsidR="005734AA" w:rsidRPr="00FD124B" w:rsidRDefault="005734AA" w:rsidP="00035856">
      <w:pPr>
        <w:spacing w:before="240" w:after="240" w:line="360" w:lineRule="auto"/>
        <w:rPr>
          <w:rFonts w:eastAsia="Aptos" w:cstheme="minorHAnsi"/>
          <w:color w:val="auto"/>
          <w:sz w:val="24"/>
          <w:szCs w:val="24"/>
          <w:lang w:val="en-GB" w:eastAsia="ja-JP"/>
        </w:rPr>
      </w:pPr>
      <w:r w:rsidRPr="00FD124B">
        <w:rPr>
          <w:rFonts w:eastAsia="Aptos" w:cstheme="minorHAnsi"/>
          <w:color w:val="auto"/>
          <w:sz w:val="24"/>
          <w:szCs w:val="24"/>
          <w:lang w:val="en-GB" w:eastAsia="ja-JP"/>
        </w:rPr>
        <w:t>WAST has invested in a more expensive workforce but is currently failing to provide the professional conditions necessary for them to stay.</w:t>
      </w:r>
    </w:p>
    <w:p w14:paraId="7B53E431" w14:textId="77777777" w:rsidR="005734AA" w:rsidRPr="00FD124B" w:rsidRDefault="005734AA" w:rsidP="005734AA">
      <w:pPr>
        <w:spacing w:before="240" w:after="240" w:line="279" w:lineRule="auto"/>
        <w:rPr>
          <w:rFonts w:eastAsia="Aptos" w:cstheme="minorHAnsi"/>
          <w:color w:val="auto"/>
          <w:sz w:val="24"/>
          <w:szCs w:val="24"/>
          <w:lang w:val="en-GB" w:eastAsia="ja-JP"/>
        </w:rPr>
      </w:pPr>
    </w:p>
    <w:p w14:paraId="551506BB" w14:textId="476BA147" w:rsidR="005734AA" w:rsidRPr="00FD124B" w:rsidRDefault="005734AA" w:rsidP="005734AA">
      <w:pPr>
        <w:spacing w:after="160" w:line="279" w:lineRule="auto"/>
        <w:rPr>
          <w:rFonts w:eastAsia="Aptos" w:cstheme="minorHAnsi"/>
          <w:color w:val="auto"/>
          <w:sz w:val="24"/>
          <w:szCs w:val="24"/>
          <w:lang w:val="en-GB" w:eastAsia="ja-JP"/>
        </w:rPr>
      </w:pPr>
      <w:r w:rsidRPr="00FD124B">
        <w:rPr>
          <w:rFonts w:eastAsia="Aptos" w:cstheme="minorHAnsi"/>
          <w:color w:val="auto"/>
          <w:sz w:val="24"/>
          <w:szCs w:val="24"/>
          <w:lang w:val="en-GB" w:eastAsia="ja-JP"/>
        </w:rPr>
        <w:t xml:space="preserve"> 4)  Where Do We Want to Be?</w:t>
      </w:r>
    </w:p>
    <w:p w14:paraId="22B02647" w14:textId="77777777" w:rsidR="005734AA" w:rsidRPr="00FD124B" w:rsidRDefault="005734AA" w:rsidP="005734AA">
      <w:pPr>
        <w:spacing w:after="160" w:line="279" w:lineRule="auto"/>
        <w:rPr>
          <w:rFonts w:eastAsia="Aptos" w:cstheme="minorHAnsi"/>
          <w:color w:val="auto"/>
          <w:sz w:val="24"/>
          <w:szCs w:val="24"/>
          <w:lang w:val="en-GB" w:eastAsia="ja-JP"/>
        </w:rPr>
      </w:pPr>
    </w:p>
    <w:p w14:paraId="5AB92C50" w14:textId="77777777" w:rsidR="005734AA" w:rsidRPr="00FD124B" w:rsidRDefault="005734AA" w:rsidP="00035856">
      <w:pPr>
        <w:spacing w:after="160" w:line="360" w:lineRule="auto"/>
        <w:rPr>
          <w:rFonts w:eastAsia="Times New Roman" w:cstheme="minorHAnsi"/>
          <w:color w:val="auto"/>
          <w:sz w:val="24"/>
          <w:szCs w:val="24"/>
          <w:lang w:val="en-GB" w:eastAsia="ja-JP"/>
        </w:rPr>
      </w:pPr>
      <w:r w:rsidRPr="00FD124B">
        <w:rPr>
          <w:rFonts w:eastAsia="Aptos" w:cstheme="minorHAnsi"/>
          <w:color w:val="auto"/>
          <w:sz w:val="24"/>
          <w:szCs w:val="24"/>
          <w:lang w:val="en-GB" w:eastAsia="ja-JP"/>
        </w:rPr>
        <w:t>The estimated 66% attrition rate is meant to be a warning for the whole organization, even though it is just meant to apply to the EAP transition (WAST, 2025). We want to go from a service that is broken and worn out to one that is based on collective leadership and system-wide psychological safety.</w:t>
      </w:r>
    </w:p>
    <w:p w14:paraId="0CE5CD96" w14:textId="77777777" w:rsidR="005734AA" w:rsidRPr="00FD124B" w:rsidRDefault="005734AA" w:rsidP="00035856">
      <w:pPr>
        <w:spacing w:after="160" w:line="360" w:lineRule="auto"/>
        <w:rPr>
          <w:rFonts w:eastAsia="Times New Roman" w:cstheme="minorHAnsi"/>
          <w:color w:val="auto"/>
          <w:sz w:val="24"/>
          <w:szCs w:val="24"/>
          <w:lang w:val="en-GB" w:eastAsia="ja-JP"/>
        </w:rPr>
      </w:pPr>
      <w:r w:rsidRPr="00FD124B">
        <w:rPr>
          <w:rFonts w:eastAsia="Aptos" w:cstheme="minorHAnsi"/>
          <w:color w:val="auto"/>
          <w:sz w:val="24"/>
          <w:szCs w:val="24"/>
          <w:lang w:val="en-GB" w:eastAsia="ja-JP"/>
        </w:rPr>
        <w:t xml:space="preserve">The tribalism that was seen in the hospital (Wankhade, 2012) is often </w:t>
      </w:r>
      <w:proofErr w:type="gramStart"/>
      <w:r w:rsidRPr="00FD124B">
        <w:rPr>
          <w:rFonts w:eastAsia="Aptos" w:cstheme="minorHAnsi"/>
          <w:color w:val="auto"/>
          <w:sz w:val="24"/>
          <w:szCs w:val="24"/>
          <w:lang w:val="en-GB" w:eastAsia="ja-JP"/>
        </w:rPr>
        <w:t>similar to</w:t>
      </w:r>
      <w:proofErr w:type="gramEnd"/>
      <w:r w:rsidRPr="00FD124B">
        <w:rPr>
          <w:rFonts w:eastAsia="Aptos" w:cstheme="minorHAnsi"/>
          <w:color w:val="auto"/>
          <w:sz w:val="24"/>
          <w:szCs w:val="24"/>
          <w:lang w:val="en-GB" w:eastAsia="ja-JP"/>
        </w:rPr>
        <w:t xml:space="preserve"> the divisions that exist within the Trust. We want to create a culture where everyone, from call handlers to senior managers, feels like they have professional agency.</w:t>
      </w:r>
    </w:p>
    <w:p w14:paraId="670CA2C5" w14:textId="77777777" w:rsidR="005734AA" w:rsidRPr="00FD124B" w:rsidRDefault="005734AA" w:rsidP="00035856">
      <w:pPr>
        <w:spacing w:after="160" w:line="360" w:lineRule="auto"/>
        <w:rPr>
          <w:rFonts w:eastAsia="Aptos" w:cstheme="minorHAnsi"/>
          <w:color w:val="auto"/>
          <w:sz w:val="24"/>
          <w:szCs w:val="24"/>
          <w:lang w:val="en-GB" w:eastAsia="ja-JP"/>
        </w:rPr>
      </w:pPr>
      <w:r w:rsidRPr="00FD124B">
        <w:rPr>
          <w:rFonts w:eastAsia="Aptos" w:cstheme="minorHAnsi"/>
          <w:color w:val="auto"/>
          <w:sz w:val="24"/>
          <w:szCs w:val="24"/>
          <w:lang w:val="en-GB" w:eastAsia="ja-JP"/>
        </w:rPr>
        <w:lastRenderedPageBreak/>
        <w:t>To move toward a One-Team culture, WAST must adopt a model of compassionate leadership, which focuses on attending to, understanding, and empathising with the challenges faced by all staff members, from PTS to Senior Management (West, 2021). WAST aims to get rid of the structure that makes personnel feel like units of production instead of medical experts.</w:t>
      </w:r>
    </w:p>
    <w:p w14:paraId="6ACD5101" w14:textId="77777777" w:rsidR="005734AA" w:rsidRPr="00FD124B" w:rsidRDefault="005734AA" w:rsidP="00035856">
      <w:pPr>
        <w:spacing w:after="160" w:line="360" w:lineRule="auto"/>
        <w:rPr>
          <w:rFonts w:eastAsia="Times New Roman" w:cstheme="minorHAnsi"/>
          <w:color w:val="auto"/>
          <w:sz w:val="24"/>
          <w:szCs w:val="24"/>
          <w:lang w:val="en-GB" w:eastAsia="ja-JP"/>
        </w:rPr>
      </w:pPr>
      <w:r w:rsidRPr="00FD124B">
        <w:rPr>
          <w:rFonts w:eastAsia="Aptos" w:cstheme="minorHAnsi"/>
          <w:color w:val="auto"/>
          <w:sz w:val="24"/>
          <w:szCs w:val="24"/>
          <w:lang w:val="en-GB" w:eastAsia="ja-JP"/>
        </w:rPr>
        <w:t>The scapegoat fear that staff feel is a secondary trauma that affects everyone in the company.</w:t>
      </w:r>
    </w:p>
    <w:p w14:paraId="61A993B7" w14:textId="77777777" w:rsidR="005734AA" w:rsidRPr="00FD124B" w:rsidRDefault="005734AA" w:rsidP="00035856">
      <w:pPr>
        <w:spacing w:after="160" w:line="360" w:lineRule="auto"/>
        <w:rPr>
          <w:rFonts w:eastAsia="Times New Roman" w:cstheme="minorHAnsi"/>
          <w:color w:val="auto"/>
          <w:sz w:val="24"/>
          <w:szCs w:val="24"/>
          <w:lang w:val="en-GB" w:eastAsia="ja-JP"/>
        </w:rPr>
      </w:pPr>
      <w:r w:rsidRPr="00FD124B">
        <w:rPr>
          <w:rFonts w:eastAsia="Aptos" w:cstheme="minorHAnsi"/>
          <w:color w:val="auto"/>
          <w:sz w:val="24"/>
          <w:szCs w:val="24"/>
          <w:lang w:val="en-GB" w:eastAsia="ja-JP"/>
        </w:rPr>
        <w:t>We want the NHS Resolution (2019) Just and Learning Culture to be the norm for everyone.</w:t>
      </w:r>
    </w:p>
    <w:p w14:paraId="4194B32A" w14:textId="77777777" w:rsidR="005734AA" w:rsidRPr="00FD124B" w:rsidRDefault="005734AA" w:rsidP="00035856">
      <w:pPr>
        <w:spacing w:after="160" w:line="360" w:lineRule="auto"/>
        <w:rPr>
          <w:rFonts w:eastAsia="Times New Roman" w:cstheme="minorHAnsi"/>
          <w:color w:val="auto"/>
          <w:sz w:val="24"/>
          <w:szCs w:val="24"/>
          <w:lang w:val="en-GB" w:eastAsia="ja-JP"/>
        </w:rPr>
      </w:pPr>
      <w:r w:rsidRPr="00FD124B">
        <w:rPr>
          <w:rFonts w:eastAsia="Aptos" w:cstheme="minorHAnsi"/>
          <w:color w:val="auto"/>
          <w:sz w:val="24"/>
          <w:szCs w:val="24"/>
          <w:lang w:val="en-GB" w:eastAsia="ja-JP"/>
        </w:rPr>
        <w:t>When a 999 call is delayed or a clinical error occurs, the debrief focuses on the resource gaps and hospital pressures, not on finding an individual to blame. This takes away the moral injury that all staff members feel.</w:t>
      </w:r>
    </w:p>
    <w:p w14:paraId="00AA2A61" w14:textId="77777777" w:rsidR="005734AA" w:rsidRPr="00FD124B" w:rsidRDefault="005734AA" w:rsidP="00035856">
      <w:pPr>
        <w:spacing w:after="160" w:line="360" w:lineRule="auto"/>
        <w:rPr>
          <w:rFonts w:eastAsia="Times New Roman" w:cstheme="minorHAnsi"/>
          <w:color w:val="auto"/>
          <w:sz w:val="24"/>
          <w:szCs w:val="24"/>
          <w:lang w:val="en-GB" w:eastAsia="ja-JP"/>
        </w:rPr>
      </w:pPr>
      <w:r w:rsidRPr="00FD124B">
        <w:rPr>
          <w:rFonts w:eastAsia="Aptos" w:cstheme="minorHAnsi"/>
          <w:color w:val="auto"/>
          <w:sz w:val="24"/>
          <w:szCs w:val="24"/>
          <w:lang w:val="en-GB" w:eastAsia="ja-JP"/>
        </w:rPr>
        <w:t xml:space="preserve">The current way of decreasing overtime to pay for Band 5 raises has made the health of the other staff worse. </w:t>
      </w:r>
    </w:p>
    <w:p w14:paraId="1B286FBB" w14:textId="77777777" w:rsidR="005734AA" w:rsidRPr="00FD124B" w:rsidRDefault="005734AA" w:rsidP="00035856">
      <w:pPr>
        <w:spacing w:after="160" w:line="360" w:lineRule="auto"/>
        <w:rPr>
          <w:rFonts w:eastAsia="Times New Roman" w:cstheme="minorHAnsi"/>
          <w:color w:val="auto"/>
          <w:sz w:val="24"/>
          <w:szCs w:val="24"/>
          <w:lang w:val="en-GB" w:eastAsia="ja-JP"/>
        </w:rPr>
      </w:pPr>
      <w:r w:rsidRPr="00FD124B">
        <w:rPr>
          <w:rFonts w:eastAsia="Aptos" w:cstheme="minorHAnsi"/>
          <w:color w:val="auto"/>
          <w:sz w:val="24"/>
          <w:szCs w:val="24"/>
          <w:lang w:val="en-GB" w:eastAsia="ja-JP"/>
        </w:rPr>
        <w:t>We turn WAST into a 30-year career destination by putting as much value on the human resource as the clinical output.</w:t>
      </w:r>
    </w:p>
    <w:p w14:paraId="79531E04" w14:textId="77777777" w:rsidR="005734AA" w:rsidRPr="00FD124B" w:rsidRDefault="005734AA" w:rsidP="00035856">
      <w:pPr>
        <w:spacing w:after="160" w:line="360" w:lineRule="auto"/>
        <w:rPr>
          <w:rFonts w:eastAsia="Times New Roman" w:cstheme="minorHAnsi"/>
          <w:color w:val="auto"/>
          <w:sz w:val="24"/>
          <w:szCs w:val="24"/>
          <w:lang w:val="en-GB" w:eastAsia="ja-JP"/>
        </w:rPr>
      </w:pPr>
      <w:r w:rsidRPr="00FD124B">
        <w:rPr>
          <w:rFonts w:eastAsia="Aptos" w:cstheme="minorHAnsi"/>
          <w:color w:val="auto"/>
          <w:sz w:val="24"/>
          <w:szCs w:val="24"/>
          <w:lang w:val="en-GB" w:eastAsia="ja-JP"/>
        </w:rPr>
        <w:t>If we adjust the environment so that the EAPs don't lose 66% of their workforce, it will also repair it for the entire staff who are standing next to them.</w:t>
      </w:r>
    </w:p>
    <w:p w14:paraId="04B376EE" w14:textId="77777777" w:rsidR="005734AA" w:rsidRPr="00FD124B" w:rsidRDefault="005734AA" w:rsidP="005734AA">
      <w:pPr>
        <w:spacing w:after="160" w:line="279" w:lineRule="auto"/>
        <w:rPr>
          <w:rFonts w:eastAsia="Aptos" w:cstheme="minorHAnsi"/>
          <w:color w:val="auto"/>
          <w:sz w:val="24"/>
          <w:szCs w:val="24"/>
          <w:lang w:val="en-GB" w:eastAsia="ja-JP"/>
        </w:rPr>
      </w:pPr>
    </w:p>
    <w:p w14:paraId="73E640E1" w14:textId="77777777" w:rsidR="005734AA" w:rsidRPr="00FD124B" w:rsidRDefault="005734AA" w:rsidP="005734AA">
      <w:pPr>
        <w:spacing w:after="160" w:line="279" w:lineRule="auto"/>
        <w:contextualSpacing/>
        <w:rPr>
          <w:rFonts w:eastAsia="Aptos" w:cstheme="minorHAnsi"/>
          <w:color w:val="auto"/>
          <w:sz w:val="24"/>
          <w:szCs w:val="24"/>
          <w:lang w:val="en-GB" w:eastAsia="ja-JP"/>
        </w:rPr>
      </w:pPr>
      <w:r w:rsidRPr="00FD124B">
        <w:rPr>
          <w:rFonts w:eastAsia="Aptos" w:cstheme="minorHAnsi"/>
          <w:color w:val="auto"/>
          <w:sz w:val="24"/>
          <w:szCs w:val="24"/>
          <w:lang w:val="en-GB" w:eastAsia="ja-JP"/>
        </w:rPr>
        <w:t>5) How Will We Get There?</w:t>
      </w:r>
    </w:p>
    <w:p w14:paraId="6353EF52" w14:textId="77777777" w:rsidR="005734AA" w:rsidRPr="00FD124B" w:rsidRDefault="005734AA" w:rsidP="005734AA">
      <w:pPr>
        <w:spacing w:after="160" w:line="279" w:lineRule="auto"/>
        <w:ind w:left="720"/>
        <w:contextualSpacing/>
        <w:rPr>
          <w:rFonts w:eastAsia="Aptos" w:cstheme="minorHAnsi"/>
          <w:color w:val="auto"/>
          <w:sz w:val="24"/>
          <w:szCs w:val="24"/>
          <w:lang w:val="en-GB" w:eastAsia="ja-JP"/>
        </w:rPr>
      </w:pPr>
    </w:p>
    <w:p w14:paraId="26111919" w14:textId="77777777" w:rsidR="005734AA" w:rsidRPr="00FD124B" w:rsidRDefault="005734AA" w:rsidP="005734AA">
      <w:pPr>
        <w:spacing w:after="160" w:line="279" w:lineRule="auto"/>
        <w:ind w:left="720"/>
        <w:contextualSpacing/>
        <w:rPr>
          <w:rFonts w:eastAsia="Aptos" w:cstheme="minorHAnsi"/>
          <w:color w:val="auto"/>
          <w:sz w:val="24"/>
          <w:szCs w:val="24"/>
          <w:lang w:val="en-GB" w:eastAsia="ja-JP"/>
        </w:rPr>
      </w:pPr>
    </w:p>
    <w:p w14:paraId="78FC94AB" w14:textId="77777777" w:rsidR="005734AA" w:rsidRPr="00FD124B" w:rsidRDefault="005734AA" w:rsidP="00035856">
      <w:pPr>
        <w:spacing w:after="160" w:line="360" w:lineRule="auto"/>
        <w:rPr>
          <w:rFonts w:eastAsia="Times New Roman" w:cstheme="minorHAnsi"/>
          <w:color w:val="auto"/>
          <w:sz w:val="24"/>
          <w:szCs w:val="24"/>
          <w:lang w:val="en-GB" w:eastAsia="ja-JP"/>
        </w:rPr>
      </w:pPr>
      <w:r w:rsidRPr="00FD124B">
        <w:rPr>
          <w:rFonts w:eastAsia="Aptos" w:cstheme="minorHAnsi"/>
          <w:color w:val="auto"/>
          <w:sz w:val="24"/>
          <w:szCs w:val="24"/>
          <w:lang w:val="en-GB" w:eastAsia="ja-JP"/>
        </w:rPr>
        <w:t>WAST can issue every frontline resource a ketone testing kit that may be used at the point of care. We stabilise clinical practice by giving all classes the same physical artefacts (Schein, 2010). This makes sure that EMTs, EAPs and Paramedics are using the same high-precision diagnostic data, which cuts down on diagnostic differences across the board.</w:t>
      </w:r>
    </w:p>
    <w:p w14:paraId="0CE053FE" w14:textId="77777777" w:rsidR="005734AA" w:rsidRPr="00FD124B" w:rsidRDefault="005734AA" w:rsidP="00035856">
      <w:pPr>
        <w:spacing w:after="160" w:line="360" w:lineRule="auto"/>
        <w:rPr>
          <w:rFonts w:eastAsia="Times New Roman" w:cstheme="minorHAnsi"/>
          <w:color w:val="auto"/>
          <w:sz w:val="24"/>
          <w:szCs w:val="24"/>
          <w:lang w:val="en-GB" w:eastAsia="ja-JP"/>
        </w:rPr>
      </w:pPr>
      <w:r w:rsidRPr="00FD124B">
        <w:rPr>
          <w:rFonts w:eastAsia="Aptos" w:cstheme="minorHAnsi"/>
          <w:color w:val="auto"/>
          <w:sz w:val="24"/>
          <w:szCs w:val="24"/>
          <w:lang w:val="en-GB" w:eastAsia="ja-JP"/>
        </w:rPr>
        <w:t xml:space="preserve">Also create universal referral paths for evidence-based "treat and refer" pathways. By substantiating the "value-based healthcare" (Grey, 2023) instance, we illustrate that a ketone strip used by any EMS grade to securely bypass a needless A&amp;E conveyance serves as a benefit for the system. This </w:t>
      </w:r>
      <w:r w:rsidRPr="00FD124B">
        <w:rPr>
          <w:rFonts w:eastAsia="Aptos" w:cstheme="minorHAnsi"/>
          <w:color w:val="auto"/>
          <w:sz w:val="24"/>
          <w:szCs w:val="24"/>
          <w:lang w:val="en-GB" w:eastAsia="ja-JP"/>
        </w:rPr>
        <w:lastRenderedPageBreak/>
        <w:t xml:space="preserve">changes the question from "who has the best grade" to "who can make the best clinical decision for the patient." </w:t>
      </w:r>
    </w:p>
    <w:p w14:paraId="1502F218" w14:textId="77777777" w:rsidR="005734AA" w:rsidRPr="00FD124B" w:rsidRDefault="005734AA" w:rsidP="00035856">
      <w:pPr>
        <w:spacing w:after="160" w:line="360" w:lineRule="auto"/>
        <w:rPr>
          <w:rFonts w:eastAsia="Times New Roman" w:cstheme="minorHAnsi"/>
          <w:color w:val="auto"/>
          <w:sz w:val="24"/>
          <w:szCs w:val="24"/>
          <w:lang w:val="en-GB" w:eastAsia="ja-JP"/>
        </w:rPr>
      </w:pPr>
      <w:r w:rsidRPr="00FD124B">
        <w:rPr>
          <w:rFonts w:eastAsia="Aptos" w:cstheme="minorHAnsi"/>
          <w:color w:val="auto"/>
          <w:sz w:val="24"/>
          <w:szCs w:val="24"/>
          <w:lang w:val="en-GB" w:eastAsia="ja-JP"/>
        </w:rPr>
        <w:t xml:space="preserve"> Instead of training in the classroom from the top down, the rollout will happen through the Senior Paramedic "ride-out" framework. It enables workers at all levels to talk about their clinical anxiety about "treat and refer" decisions in a safe, non-punitive space. This creates the Psychological Safety (Edmondson, 2018) that the plan needs to work.</w:t>
      </w:r>
    </w:p>
    <w:p w14:paraId="2D0E4CC0" w14:textId="77777777" w:rsidR="005734AA" w:rsidRPr="00FD124B" w:rsidRDefault="005734AA" w:rsidP="005734AA">
      <w:pPr>
        <w:spacing w:after="160" w:line="279" w:lineRule="auto"/>
        <w:rPr>
          <w:rFonts w:eastAsia="Aptos" w:cstheme="minorHAnsi"/>
          <w:color w:val="auto"/>
          <w:sz w:val="24"/>
          <w:szCs w:val="24"/>
          <w:lang w:val="en-GB" w:eastAsia="ja-JP"/>
        </w:rPr>
      </w:pPr>
    </w:p>
    <w:p w14:paraId="18A326E9" w14:textId="684136E8" w:rsidR="005734AA" w:rsidRPr="00FD124B" w:rsidRDefault="005734AA" w:rsidP="005734AA">
      <w:pPr>
        <w:spacing w:after="160" w:line="279" w:lineRule="auto"/>
        <w:contextualSpacing/>
        <w:rPr>
          <w:rFonts w:eastAsia="Aptos" w:cstheme="minorHAnsi"/>
          <w:color w:val="auto"/>
          <w:sz w:val="24"/>
          <w:szCs w:val="24"/>
          <w:lang w:val="en-GB" w:eastAsia="ja-JP"/>
        </w:rPr>
      </w:pPr>
      <w:r w:rsidRPr="00FD124B">
        <w:rPr>
          <w:rFonts w:eastAsia="Aptos" w:cstheme="minorHAnsi"/>
          <w:color w:val="auto"/>
          <w:sz w:val="24"/>
          <w:szCs w:val="24"/>
          <w:lang w:val="en-GB" w:eastAsia="ja-JP"/>
        </w:rPr>
        <w:t xml:space="preserve">6) Proposed Change Management Organisation </w:t>
      </w:r>
    </w:p>
    <w:p w14:paraId="46188539" w14:textId="77777777" w:rsidR="005734AA" w:rsidRPr="00FD124B" w:rsidRDefault="005734AA" w:rsidP="005734AA">
      <w:pPr>
        <w:spacing w:after="160" w:line="279" w:lineRule="auto"/>
        <w:ind w:left="720"/>
        <w:contextualSpacing/>
        <w:rPr>
          <w:rFonts w:eastAsia="Aptos" w:cstheme="minorHAnsi"/>
          <w:color w:val="auto"/>
          <w:sz w:val="24"/>
          <w:szCs w:val="24"/>
          <w:lang w:val="en-GB" w:eastAsia="ja-JP"/>
        </w:rPr>
      </w:pPr>
    </w:p>
    <w:p w14:paraId="35BBA79C" w14:textId="77777777" w:rsidR="005734AA" w:rsidRPr="00FD124B" w:rsidRDefault="005734AA" w:rsidP="00035856">
      <w:pPr>
        <w:spacing w:after="160" w:line="360" w:lineRule="auto"/>
        <w:rPr>
          <w:rFonts w:eastAsia="Times New Roman" w:cstheme="minorHAnsi"/>
          <w:color w:val="auto"/>
          <w:sz w:val="24"/>
          <w:szCs w:val="24"/>
          <w:lang w:val="en-GB" w:eastAsia="ja-JP"/>
        </w:rPr>
      </w:pPr>
      <w:r w:rsidRPr="00FD124B">
        <w:rPr>
          <w:rFonts w:eastAsia="Aptos" w:cstheme="minorHAnsi"/>
          <w:color w:val="auto"/>
          <w:sz w:val="24"/>
          <w:szCs w:val="24"/>
          <w:lang w:val="en-GB" w:eastAsia="ja-JP"/>
        </w:rPr>
        <w:t>CEO: Sets the "people-first" strategy goal and makes that the project is in line with the Trust's 2026 University Status aspirations. They have the final say when it comes to protecting the project from "operational grip" pressures.</w:t>
      </w:r>
    </w:p>
    <w:p w14:paraId="7B19E595" w14:textId="77777777" w:rsidR="005734AA" w:rsidRPr="00FD124B" w:rsidRDefault="005734AA" w:rsidP="00035856">
      <w:pPr>
        <w:spacing w:after="160" w:line="360" w:lineRule="auto"/>
        <w:rPr>
          <w:rFonts w:eastAsia="Times New Roman" w:cstheme="minorHAnsi"/>
          <w:color w:val="auto"/>
          <w:sz w:val="24"/>
          <w:szCs w:val="24"/>
          <w:lang w:val="en-GB" w:eastAsia="ja-JP"/>
        </w:rPr>
      </w:pPr>
      <w:r w:rsidRPr="00FD124B">
        <w:rPr>
          <w:rFonts w:eastAsia="Aptos" w:cstheme="minorHAnsi"/>
          <w:color w:val="auto"/>
          <w:sz w:val="24"/>
          <w:szCs w:val="24"/>
          <w:lang w:val="en-GB" w:eastAsia="ja-JP"/>
        </w:rPr>
        <w:t>Senior Paramedic: In charge of making sure the rollout is clinically sound. This job is all about the "peer-led" educational framework. It involves going on clinical ride-</w:t>
      </w:r>
      <w:proofErr w:type="spellStart"/>
      <w:r w:rsidRPr="00FD124B">
        <w:rPr>
          <w:rFonts w:eastAsia="Aptos" w:cstheme="minorHAnsi"/>
          <w:color w:val="auto"/>
          <w:sz w:val="24"/>
          <w:szCs w:val="24"/>
          <w:lang w:val="en-GB" w:eastAsia="ja-JP"/>
        </w:rPr>
        <w:t>alongs</w:t>
      </w:r>
      <w:proofErr w:type="spellEnd"/>
      <w:r w:rsidRPr="00FD124B">
        <w:rPr>
          <w:rFonts w:eastAsia="Aptos" w:cstheme="minorHAnsi"/>
          <w:color w:val="auto"/>
          <w:sz w:val="24"/>
          <w:szCs w:val="24"/>
          <w:lang w:val="en-GB" w:eastAsia="ja-JP"/>
        </w:rPr>
        <w:t xml:space="preserve"> with EMTs, EAPs, and Paramedics to "unfreeze" old patterns and deal with clinical anxiety.</w:t>
      </w:r>
    </w:p>
    <w:p w14:paraId="2B898422" w14:textId="77777777" w:rsidR="005734AA" w:rsidRPr="00FD124B" w:rsidRDefault="005734AA" w:rsidP="00035856">
      <w:pPr>
        <w:spacing w:after="160" w:line="360" w:lineRule="auto"/>
        <w:rPr>
          <w:rFonts w:eastAsia="Times New Roman" w:cstheme="minorHAnsi"/>
          <w:color w:val="auto"/>
          <w:sz w:val="24"/>
          <w:szCs w:val="24"/>
          <w:lang w:val="en-GB" w:eastAsia="ja-JP"/>
        </w:rPr>
      </w:pPr>
      <w:r w:rsidRPr="00FD124B">
        <w:rPr>
          <w:rFonts w:eastAsia="Aptos" w:cstheme="minorHAnsi"/>
          <w:color w:val="auto"/>
          <w:sz w:val="24"/>
          <w:szCs w:val="24"/>
          <w:lang w:val="en-GB" w:eastAsia="ja-JP"/>
        </w:rPr>
        <w:t xml:space="preserve">Duty Operations Managers </w:t>
      </w:r>
      <w:proofErr w:type="gramStart"/>
      <w:r w:rsidRPr="00FD124B">
        <w:rPr>
          <w:rFonts w:eastAsia="Aptos" w:cstheme="minorHAnsi"/>
          <w:color w:val="auto"/>
          <w:sz w:val="24"/>
          <w:szCs w:val="24"/>
          <w:lang w:val="en-GB" w:eastAsia="ja-JP"/>
        </w:rPr>
        <w:t>are in charge of</w:t>
      </w:r>
      <w:proofErr w:type="gramEnd"/>
      <w:r w:rsidRPr="00FD124B">
        <w:rPr>
          <w:rFonts w:eastAsia="Aptos" w:cstheme="minorHAnsi"/>
          <w:color w:val="auto"/>
          <w:sz w:val="24"/>
          <w:szCs w:val="24"/>
          <w:lang w:val="en-GB" w:eastAsia="ja-JP"/>
        </w:rPr>
        <w:t xml:space="preserve"> integrating logistics. They make sure that all cars have the right number of ketone monitors and plan the schedules so that staff have enough time for clinical briefings without missing response targets.</w:t>
      </w:r>
    </w:p>
    <w:p w14:paraId="559EE1B2" w14:textId="77777777" w:rsidR="005734AA" w:rsidRPr="00FD124B" w:rsidRDefault="005734AA" w:rsidP="00035856">
      <w:pPr>
        <w:spacing w:after="160" w:line="360" w:lineRule="auto"/>
        <w:rPr>
          <w:rFonts w:eastAsia="Aptos" w:cstheme="minorHAnsi"/>
          <w:color w:val="auto"/>
          <w:sz w:val="24"/>
          <w:szCs w:val="24"/>
          <w:lang w:val="en-GB" w:eastAsia="ja-JP"/>
        </w:rPr>
      </w:pPr>
    </w:p>
    <w:p w14:paraId="4B453F3B" w14:textId="77777777" w:rsidR="005734AA" w:rsidRPr="00FD124B" w:rsidRDefault="005734AA" w:rsidP="00035856">
      <w:pPr>
        <w:spacing w:after="160" w:line="360" w:lineRule="auto"/>
        <w:rPr>
          <w:rFonts w:eastAsia="Times New Roman" w:cstheme="minorHAnsi"/>
          <w:color w:val="auto"/>
          <w:sz w:val="24"/>
          <w:szCs w:val="24"/>
          <w:lang w:val="en-GB" w:eastAsia="ja-JP"/>
        </w:rPr>
      </w:pPr>
      <w:r w:rsidRPr="00FD124B">
        <w:rPr>
          <w:rFonts w:eastAsia="Aptos" w:cstheme="minorHAnsi"/>
          <w:color w:val="auto"/>
          <w:sz w:val="24"/>
          <w:szCs w:val="24"/>
          <w:lang w:val="en-GB" w:eastAsia="ja-JP"/>
        </w:rPr>
        <w:t>Health Board Clinical Leads: These people are the outside link between WAST and the rest of the NHS. Their main goal is to work with Emergency Departments and Primary Care to make sure that "treat and refer" decisions made by frontline personnel are seen as genuine clinical outcomes.</w:t>
      </w:r>
    </w:p>
    <w:p w14:paraId="3A97A4E8" w14:textId="77777777" w:rsidR="005734AA" w:rsidRPr="00FD124B" w:rsidRDefault="005734AA" w:rsidP="005734AA">
      <w:pPr>
        <w:spacing w:after="160" w:line="279" w:lineRule="auto"/>
        <w:rPr>
          <w:rFonts w:eastAsia="Aptos" w:cstheme="minorHAnsi"/>
          <w:color w:val="auto"/>
          <w:sz w:val="24"/>
          <w:szCs w:val="24"/>
          <w:lang w:val="en-GB" w:eastAsia="ja-JP"/>
        </w:rPr>
      </w:pPr>
    </w:p>
    <w:p w14:paraId="170DF697" w14:textId="77777777" w:rsidR="00F93D20" w:rsidRDefault="00F93D20" w:rsidP="005734AA">
      <w:pPr>
        <w:spacing w:after="160" w:line="279" w:lineRule="auto"/>
        <w:contextualSpacing/>
        <w:rPr>
          <w:rFonts w:ascii="Aptos" w:eastAsia="Aptos" w:hAnsi="Aptos" w:cs="Aptos"/>
          <w:color w:val="auto"/>
          <w:sz w:val="24"/>
          <w:szCs w:val="24"/>
          <w:lang w:val="en-GB" w:eastAsia="ja-JP"/>
        </w:rPr>
      </w:pPr>
    </w:p>
    <w:p w14:paraId="277CBE3E" w14:textId="77777777" w:rsidR="00F93D20" w:rsidRDefault="00F93D20" w:rsidP="005734AA">
      <w:pPr>
        <w:spacing w:after="160" w:line="279" w:lineRule="auto"/>
        <w:contextualSpacing/>
        <w:rPr>
          <w:rFonts w:ascii="Aptos" w:eastAsia="Aptos" w:hAnsi="Aptos" w:cs="Aptos"/>
          <w:color w:val="auto"/>
          <w:sz w:val="24"/>
          <w:szCs w:val="24"/>
          <w:lang w:val="en-GB" w:eastAsia="ja-JP"/>
        </w:rPr>
      </w:pPr>
    </w:p>
    <w:p w14:paraId="15115657" w14:textId="77777777" w:rsidR="00F93D20" w:rsidRDefault="00F93D20" w:rsidP="005734AA">
      <w:pPr>
        <w:spacing w:after="160" w:line="279" w:lineRule="auto"/>
        <w:contextualSpacing/>
        <w:rPr>
          <w:rFonts w:ascii="Aptos" w:eastAsia="Aptos" w:hAnsi="Aptos" w:cs="Aptos"/>
          <w:color w:val="auto"/>
          <w:sz w:val="24"/>
          <w:szCs w:val="24"/>
          <w:lang w:val="en-GB" w:eastAsia="ja-JP"/>
        </w:rPr>
      </w:pPr>
    </w:p>
    <w:p w14:paraId="4A6EF9D0" w14:textId="77777777" w:rsidR="00F93D20" w:rsidRDefault="00F93D20" w:rsidP="005734AA">
      <w:pPr>
        <w:spacing w:after="160" w:line="279" w:lineRule="auto"/>
        <w:contextualSpacing/>
        <w:rPr>
          <w:rFonts w:ascii="Aptos" w:eastAsia="Aptos" w:hAnsi="Aptos" w:cs="Aptos"/>
          <w:color w:val="auto"/>
          <w:sz w:val="24"/>
          <w:szCs w:val="24"/>
          <w:lang w:val="en-GB" w:eastAsia="ja-JP"/>
        </w:rPr>
      </w:pPr>
    </w:p>
    <w:p w14:paraId="290250C3" w14:textId="77777777" w:rsidR="00F93D20" w:rsidRDefault="00F93D20" w:rsidP="005734AA">
      <w:pPr>
        <w:spacing w:after="160" w:line="279" w:lineRule="auto"/>
        <w:contextualSpacing/>
        <w:rPr>
          <w:rFonts w:ascii="Aptos" w:eastAsia="Aptos" w:hAnsi="Aptos" w:cs="Aptos"/>
          <w:color w:val="auto"/>
          <w:sz w:val="24"/>
          <w:szCs w:val="24"/>
          <w:lang w:val="en-GB" w:eastAsia="ja-JP"/>
        </w:rPr>
      </w:pPr>
    </w:p>
    <w:p w14:paraId="669E3664" w14:textId="1E727BC1" w:rsidR="005734AA" w:rsidRDefault="005734AA" w:rsidP="005734AA">
      <w:pPr>
        <w:spacing w:after="160" w:line="279" w:lineRule="auto"/>
        <w:contextualSpacing/>
        <w:rPr>
          <w:rFonts w:eastAsia="Aptos" w:cstheme="minorHAnsi"/>
          <w:color w:val="auto"/>
          <w:sz w:val="24"/>
          <w:szCs w:val="24"/>
          <w:lang w:val="en-GB" w:eastAsia="ja-JP"/>
        </w:rPr>
      </w:pPr>
      <w:r w:rsidRPr="00F93D20">
        <w:rPr>
          <w:rFonts w:eastAsia="Aptos" w:cstheme="minorHAnsi"/>
          <w:color w:val="auto"/>
          <w:sz w:val="24"/>
          <w:szCs w:val="24"/>
          <w:lang w:val="en-GB" w:eastAsia="ja-JP"/>
        </w:rPr>
        <w:lastRenderedPageBreak/>
        <w:t>7) Stakeholders Analysis</w:t>
      </w:r>
    </w:p>
    <w:p w14:paraId="6D1AF024" w14:textId="77777777" w:rsidR="00C4253D" w:rsidRPr="00F93D20" w:rsidRDefault="00C4253D" w:rsidP="005734AA">
      <w:pPr>
        <w:spacing w:after="160" w:line="279" w:lineRule="auto"/>
        <w:contextualSpacing/>
        <w:rPr>
          <w:rFonts w:eastAsia="Aptos" w:cstheme="minorHAnsi"/>
          <w:color w:val="auto"/>
          <w:sz w:val="24"/>
          <w:szCs w:val="24"/>
          <w:lang w:val="en-GB" w:eastAsia="ja-JP"/>
        </w:rPr>
      </w:pPr>
    </w:p>
    <w:p w14:paraId="40D95DFB" w14:textId="7D31DCB6" w:rsidR="005734AA" w:rsidRPr="005734AA" w:rsidRDefault="00FD124B" w:rsidP="005734AA">
      <w:pPr>
        <w:spacing w:after="160" w:line="279" w:lineRule="auto"/>
        <w:ind w:left="720"/>
        <w:contextualSpacing/>
        <w:rPr>
          <w:rFonts w:ascii="Calibri" w:eastAsia="Times New Roman" w:hAnsi="Calibri" w:cs="Times New Roman"/>
          <w:color w:val="auto"/>
          <w:sz w:val="24"/>
          <w:szCs w:val="24"/>
          <w:lang w:val="en-GB" w:eastAsia="ja-JP"/>
        </w:rPr>
      </w:pPr>
      <w:r>
        <w:rPr>
          <w:rFonts w:ascii="Aptos" w:eastAsia="Aptos" w:hAnsi="Aptos" w:cs="Aptos"/>
          <w:noProof/>
          <w:color w:val="auto"/>
          <w:sz w:val="24"/>
          <w:szCs w:val="24"/>
          <w:lang w:val="en-GB" w:eastAsia="ja-JP"/>
        </w:rPr>
        <w:drawing>
          <wp:inline distT="0" distB="0" distL="0" distR="0" wp14:anchorId="7CED3BC2" wp14:editId="341A753E">
            <wp:extent cx="5944235" cy="3249295"/>
            <wp:effectExtent l="0" t="0" r="0" b="8255"/>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944235" cy="3249295"/>
                    </a:xfrm>
                    <a:prstGeom prst="rect">
                      <a:avLst/>
                    </a:prstGeom>
                    <a:noFill/>
                  </pic:spPr>
                </pic:pic>
              </a:graphicData>
            </a:graphic>
          </wp:inline>
        </w:drawing>
      </w:r>
    </w:p>
    <w:p w14:paraId="6DF749C3" w14:textId="77777777" w:rsidR="005734AA" w:rsidRPr="005734AA" w:rsidRDefault="005734AA" w:rsidP="005734AA">
      <w:pPr>
        <w:spacing w:after="160" w:line="279" w:lineRule="auto"/>
        <w:rPr>
          <w:rFonts w:ascii="Aptos" w:eastAsia="Aptos" w:hAnsi="Aptos" w:cs="Aptos"/>
          <w:color w:val="auto"/>
          <w:sz w:val="24"/>
          <w:szCs w:val="24"/>
          <w:lang w:val="en-GB" w:eastAsia="ja-JP"/>
        </w:rPr>
      </w:pPr>
    </w:p>
    <w:p w14:paraId="42D5A70A" w14:textId="77777777" w:rsidR="005734AA" w:rsidRPr="005734AA" w:rsidRDefault="005734AA" w:rsidP="005734AA">
      <w:pPr>
        <w:spacing w:after="160" w:line="279" w:lineRule="auto"/>
        <w:rPr>
          <w:rFonts w:ascii="Aptos" w:eastAsia="Aptos" w:hAnsi="Aptos" w:cs="Aptos"/>
          <w:color w:val="auto"/>
          <w:sz w:val="24"/>
          <w:szCs w:val="24"/>
          <w:lang w:val="en-GB" w:eastAsia="ja-JP"/>
        </w:rPr>
      </w:pPr>
    </w:p>
    <w:p w14:paraId="17A1F49E" w14:textId="77777777" w:rsidR="00FD124B" w:rsidRDefault="00FD124B" w:rsidP="005734AA">
      <w:pPr>
        <w:spacing w:after="160" w:line="279" w:lineRule="auto"/>
        <w:contextualSpacing/>
        <w:rPr>
          <w:rFonts w:ascii="Calibri" w:eastAsia="Times New Roman" w:hAnsi="Calibri" w:cs="Times New Roman"/>
          <w:color w:val="auto"/>
          <w:sz w:val="24"/>
          <w:szCs w:val="24"/>
          <w:lang w:val="en-GB" w:eastAsia="ja-JP"/>
        </w:rPr>
      </w:pPr>
    </w:p>
    <w:p w14:paraId="19760560" w14:textId="3BD5E43E" w:rsidR="005734AA" w:rsidRPr="00FD124B" w:rsidRDefault="005734AA" w:rsidP="005734AA">
      <w:pPr>
        <w:spacing w:after="160" w:line="279" w:lineRule="auto"/>
        <w:contextualSpacing/>
        <w:rPr>
          <w:rFonts w:eastAsia="Times New Roman" w:cstheme="minorHAnsi"/>
          <w:color w:val="auto"/>
          <w:sz w:val="24"/>
          <w:szCs w:val="24"/>
          <w:lang w:val="en-GB" w:eastAsia="ja-JP"/>
        </w:rPr>
      </w:pPr>
      <w:r w:rsidRPr="00FD124B">
        <w:rPr>
          <w:rFonts w:eastAsia="Times New Roman" w:cstheme="minorHAnsi"/>
          <w:color w:val="auto"/>
          <w:sz w:val="24"/>
          <w:szCs w:val="24"/>
          <w:lang w:val="en-GB" w:eastAsia="ja-JP"/>
        </w:rPr>
        <w:t xml:space="preserve">8) Impact Assessment on Organisational Processes </w:t>
      </w:r>
    </w:p>
    <w:p w14:paraId="5FB8E613" w14:textId="77777777" w:rsidR="005734AA" w:rsidRPr="00FD124B" w:rsidRDefault="005734AA" w:rsidP="005734AA">
      <w:pPr>
        <w:spacing w:after="160" w:line="279" w:lineRule="auto"/>
        <w:ind w:left="720"/>
        <w:contextualSpacing/>
        <w:rPr>
          <w:rFonts w:eastAsia="Times New Roman" w:cstheme="minorHAnsi"/>
          <w:color w:val="auto"/>
          <w:sz w:val="24"/>
          <w:szCs w:val="24"/>
          <w:lang w:val="en-GB" w:eastAsia="ja-JP"/>
        </w:rPr>
      </w:pPr>
    </w:p>
    <w:p w14:paraId="535F5B91" w14:textId="74809EE3" w:rsidR="005734AA" w:rsidRPr="00FD124B" w:rsidRDefault="005734AA" w:rsidP="00035856">
      <w:pPr>
        <w:spacing w:after="160" w:line="360" w:lineRule="auto"/>
        <w:rPr>
          <w:rFonts w:eastAsia="Aptos" w:cstheme="minorHAnsi"/>
          <w:color w:val="auto"/>
          <w:sz w:val="24"/>
          <w:szCs w:val="24"/>
          <w:lang w:val="en-GB" w:eastAsia="ja-JP"/>
        </w:rPr>
      </w:pPr>
      <w:r w:rsidRPr="00FD124B">
        <w:rPr>
          <w:rFonts w:eastAsia="Aptos" w:cstheme="minorHAnsi"/>
          <w:color w:val="auto"/>
          <w:sz w:val="24"/>
          <w:szCs w:val="24"/>
          <w:lang w:val="en-GB" w:eastAsia="ja-JP"/>
        </w:rPr>
        <w:t xml:space="preserve">Processes: going from "just take patients into hospital, you can't get into trouble" to "evidence-based referral." This means the patient is taken to the most appropriate place or referred but also means that staff </w:t>
      </w:r>
      <w:proofErr w:type="gramStart"/>
      <w:r w:rsidRPr="00FD124B">
        <w:rPr>
          <w:rFonts w:eastAsia="Aptos" w:cstheme="minorHAnsi"/>
          <w:color w:val="auto"/>
          <w:sz w:val="24"/>
          <w:szCs w:val="24"/>
          <w:lang w:val="en-GB" w:eastAsia="ja-JP"/>
        </w:rPr>
        <w:t>have to</w:t>
      </w:r>
      <w:proofErr w:type="gramEnd"/>
      <w:r w:rsidRPr="00FD124B">
        <w:rPr>
          <w:rFonts w:eastAsia="Aptos" w:cstheme="minorHAnsi"/>
          <w:color w:val="auto"/>
          <w:sz w:val="24"/>
          <w:szCs w:val="24"/>
          <w:lang w:val="en-GB" w:eastAsia="ja-JP"/>
        </w:rPr>
        <w:t xml:space="preserve"> spend more time on the scene completing a high-precision diagnosis.</w:t>
      </w:r>
    </w:p>
    <w:p w14:paraId="0C489C66" w14:textId="77777777" w:rsidR="005734AA" w:rsidRPr="00FD124B" w:rsidRDefault="005734AA" w:rsidP="00035856">
      <w:pPr>
        <w:spacing w:after="160" w:line="360" w:lineRule="auto"/>
        <w:rPr>
          <w:rFonts w:eastAsia="Aptos" w:cstheme="minorHAnsi"/>
          <w:color w:val="auto"/>
          <w:sz w:val="24"/>
          <w:szCs w:val="24"/>
          <w:lang w:val="en-GB" w:eastAsia="ja-JP"/>
        </w:rPr>
      </w:pPr>
      <w:r w:rsidRPr="00FD124B">
        <w:rPr>
          <w:rFonts w:eastAsia="Aptos" w:cstheme="minorHAnsi"/>
          <w:color w:val="auto"/>
          <w:sz w:val="24"/>
          <w:szCs w:val="24"/>
          <w:lang w:val="en-GB" w:eastAsia="ja-JP"/>
        </w:rPr>
        <w:t>Systems: The Electronic Patient Clinical Record (</w:t>
      </w:r>
      <w:proofErr w:type="spellStart"/>
      <w:r w:rsidRPr="00FD124B">
        <w:rPr>
          <w:rFonts w:eastAsia="Aptos" w:cstheme="minorHAnsi"/>
          <w:color w:val="auto"/>
          <w:sz w:val="24"/>
          <w:szCs w:val="24"/>
          <w:lang w:val="en-GB" w:eastAsia="ja-JP"/>
        </w:rPr>
        <w:t>ePCR</w:t>
      </w:r>
      <w:proofErr w:type="spellEnd"/>
      <w:r w:rsidRPr="00FD124B">
        <w:rPr>
          <w:rFonts w:eastAsia="Aptos" w:cstheme="minorHAnsi"/>
          <w:color w:val="auto"/>
          <w:sz w:val="24"/>
          <w:szCs w:val="24"/>
          <w:lang w:val="en-GB" w:eastAsia="ja-JP"/>
        </w:rPr>
        <w:t xml:space="preserve">) </w:t>
      </w:r>
      <w:proofErr w:type="gramStart"/>
      <w:r w:rsidRPr="00FD124B">
        <w:rPr>
          <w:rFonts w:eastAsia="Aptos" w:cstheme="minorHAnsi"/>
          <w:color w:val="auto"/>
          <w:sz w:val="24"/>
          <w:szCs w:val="24"/>
          <w:lang w:val="en-GB" w:eastAsia="ja-JP"/>
        </w:rPr>
        <w:t>has to</w:t>
      </w:r>
      <w:proofErr w:type="gramEnd"/>
      <w:r w:rsidRPr="00FD124B">
        <w:rPr>
          <w:rFonts w:eastAsia="Aptos" w:cstheme="minorHAnsi"/>
          <w:color w:val="auto"/>
          <w:sz w:val="24"/>
          <w:szCs w:val="24"/>
          <w:lang w:val="en-GB" w:eastAsia="ja-JP"/>
        </w:rPr>
        <w:t xml:space="preserve"> be modified to add required ketone fields so that clinical audits can be based on data.</w:t>
      </w:r>
    </w:p>
    <w:p w14:paraId="58A4BCE9" w14:textId="77777777" w:rsidR="005734AA" w:rsidRPr="00FD124B" w:rsidRDefault="005734AA" w:rsidP="00035856">
      <w:pPr>
        <w:spacing w:after="160" w:line="360" w:lineRule="auto"/>
        <w:rPr>
          <w:rFonts w:eastAsia="Aptos" w:cstheme="minorHAnsi"/>
          <w:color w:val="auto"/>
          <w:sz w:val="24"/>
          <w:szCs w:val="24"/>
          <w:lang w:val="en-GB" w:eastAsia="ja-JP"/>
        </w:rPr>
      </w:pPr>
      <w:r w:rsidRPr="00FD124B">
        <w:rPr>
          <w:rFonts w:eastAsia="Aptos" w:cstheme="minorHAnsi"/>
          <w:color w:val="auto"/>
          <w:sz w:val="24"/>
          <w:szCs w:val="24"/>
          <w:lang w:val="en-GB" w:eastAsia="ja-JP"/>
        </w:rPr>
        <w:t>Customs: This alteration goes against the old "operational grip" (McCann, 2022). It changes the custom from "clearing the stack" to "clinical resolution."</w:t>
      </w:r>
    </w:p>
    <w:p w14:paraId="42F017E7" w14:textId="77777777" w:rsidR="005734AA" w:rsidRPr="00FD124B" w:rsidRDefault="005734AA" w:rsidP="00035856">
      <w:pPr>
        <w:spacing w:after="160" w:line="360" w:lineRule="auto"/>
        <w:rPr>
          <w:rFonts w:eastAsia="Aptos" w:cstheme="minorHAnsi"/>
          <w:color w:val="auto"/>
          <w:sz w:val="24"/>
          <w:szCs w:val="24"/>
          <w:lang w:val="en-GB" w:eastAsia="ja-JP"/>
        </w:rPr>
      </w:pPr>
      <w:r w:rsidRPr="00FD124B">
        <w:rPr>
          <w:rFonts w:eastAsia="Aptos" w:cstheme="minorHAnsi"/>
          <w:color w:val="auto"/>
          <w:sz w:val="24"/>
          <w:szCs w:val="24"/>
          <w:lang w:val="en-GB" w:eastAsia="ja-JP"/>
        </w:rPr>
        <w:t>Staff: A huge effect on psychological safety. By giving them the tools that match their University Trust status, we lower the "scapegoat fear" and clinical distress that come with skill deterioration (AACE, 2026).</w:t>
      </w:r>
    </w:p>
    <w:p w14:paraId="0FD1C9EB" w14:textId="77777777" w:rsidR="005734AA" w:rsidRPr="00FD124B" w:rsidRDefault="005734AA" w:rsidP="005734AA">
      <w:pPr>
        <w:spacing w:after="160" w:line="279" w:lineRule="auto"/>
        <w:rPr>
          <w:rFonts w:eastAsia="Aptos" w:cstheme="minorHAnsi"/>
          <w:color w:val="auto"/>
          <w:sz w:val="24"/>
          <w:szCs w:val="24"/>
          <w:lang w:val="en-GB" w:eastAsia="ja-JP"/>
        </w:rPr>
      </w:pPr>
    </w:p>
    <w:p w14:paraId="7E3BFD68" w14:textId="77777777" w:rsidR="005734AA" w:rsidRPr="00FD124B" w:rsidRDefault="005734AA" w:rsidP="005734AA">
      <w:pPr>
        <w:spacing w:after="160" w:line="279" w:lineRule="auto"/>
        <w:contextualSpacing/>
        <w:rPr>
          <w:rFonts w:eastAsia="Aptos" w:cstheme="minorHAnsi"/>
          <w:color w:val="auto"/>
          <w:sz w:val="24"/>
          <w:szCs w:val="24"/>
          <w:lang w:val="en-GB" w:eastAsia="ja-JP"/>
        </w:rPr>
      </w:pPr>
      <w:r w:rsidRPr="00FD124B">
        <w:rPr>
          <w:rFonts w:eastAsia="Aptos" w:cstheme="minorHAnsi"/>
          <w:color w:val="auto"/>
          <w:sz w:val="24"/>
          <w:szCs w:val="24"/>
          <w:lang w:val="en-GB" w:eastAsia="ja-JP"/>
        </w:rPr>
        <w:t>9) Proposed Messages</w:t>
      </w:r>
    </w:p>
    <w:p w14:paraId="5E757218" w14:textId="77777777" w:rsidR="005734AA" w:rsidRPr="00FD124B" w:rsidRDefault="005734AA" w:rsidP="005734AA">
      <w:pPr>
        <w:spacing w:after="160" w:line="279" w:lineRule="auto"/>
        <w:ind w:left="720"/>
        <w:contextualSpacing/>
        <w:rPr>
          <w:rFonts w:eastAsia="Aptos" w:cstheme="minorHAnsi"/>
          <w:color w:val="auto"/>
          <w:sz w:val="24"/>
          <w:szCs w:val="24"/>
          <w:lang w:val="en-GB" w:eastAsia="ja-JP"/>
        </w:rPr>
      </w:pPr>
    </w:p>
    <w:p w14:paraId="37A819BD" w14:textId="46F02CBE" w:rsidR="00035856" w:rsidRPr="00FD124B" w:rsidRDefault="005734AA" w:rsidP="00035856">
      <w:pPr>
        <w:spacing w:after="160" w:line="360" w:lineRule="auto"/>
        <w:rPr>
          <w:rFonts w:eastAsia="Times New Roman" w:cstheme="minorHAnsi"/>
          <w:color w:val="auto"/>
          <w:sz w:val="24"/>
          <w:szCs w:val="24"/>
          <w:lang w:val="en-GB" w:eastAsia="ja-JP"/>
        </w:rPr>
      </w:pPr>
      <w:r w:rsidRPr="00FD124B">
        <w:rPr>
          <w:rFonts w:eastAsia="Aptos" w:cstheme="minorHAnsi"/>
          <w:color w:val="auto"/>
          <w:sz w:val="24"/>
          <w:szCs w:val="24"/>
          <w:lang w:val="en-GB" w:eastAsia="ja-JP"/>
        </w:rPr>
        <w:t>The Clinical Message to the 70 Frontline Staff: Your Grade, Your Tools: WAST are giving you the physical tools that reflect your professional university status. Ketone testing gives you the proof you need to safely "treat and refer," which protects your patients and your clinical registrations.</w:t>
      </w:r>
    </w:p>
    <w:p w14:paraId="1113FB2C" w14:textId="06F16100" w:rsidR="005734AA" w:rsidRPr="00FD124B" w:rsidRDefault="005734AA" w:rsidP="00035856">
      <w:pPr>
        <w:spacing w:after="160" w:line="360" w:lineRule="auto"/>
        <w:rPr>
          <w:rFonts w:eastAsia="Times New Roman" w:cstheme="minorHAnsi"/>
          <w:color w:val="auto"/>
          <w:sz w:val="24"/>
          <w:szCs w:val="24"/>
          <w:lang w:val="en-GB" w:eastAsia="ja-JP"/>
        </w:rPr>
      </w:pPr>
      <w:r w:rsidRPr="00FD124B">
        <w:rPr>
          <w:rFonts w:eastAsia="Aptos" w:cstheme="minorHAnsi"/>
          <w:color w:val="auto"/>
          <w:sz w:val="24"/>
          <w:szCs w:val="24"/>
          <w:lang w:val="en-GB" w:eastAsia="ja-JP"/>
        </w:rPr>
        <w:t>The Operational Message for the DOMs: Clinical resolution over logistics: Success is no longer only getting the stack cleared; it's also about how well the clinical outcome turns out. This tool cuts down on the "conveyance-by-default" tendency that causes delays at the front door of A&amp;E and aids to alleviate professional tribalism (</w:t>
      </w:r>
      <w:proofErr w:type="spellStart"/>
      <w:r w:rsidRPr="00FD124B">
        <w:rPr>
          <w:rFonts w:eastAsia="Aptos" w:cstheme="minorHAnsi"/>
          <w:color w:val="auto"/>
          <w:sz w:val="24"/>
          <w:szCs w:val="24"/>
          <w:lang w:val="en-GB" w:eastAsia="ja-JP"/>
        </w:rPr>
        <w:t>Wankade</w:t>
      </w:r>
      <w:proofErr w:type="spellEnd"/>
      <w:r w:rsidRPr="00FD124B">
        <w:rPr>
          <w:rFonts w:eastAsia="Aptos" w:cstheme="minorHAnsi"/>
          <w:color w:val="auto"/>
          <w:sz w:val="24"/>
          <w:szCs w:val="24"/>
          <w:lang w:val="en-GB" w:eastAsia="ja-JP"/>
        </w:rPr>
        <w:t>, 2012).</w:t>
      </w:r>
    </w:p>
    <w:p w14:paraId="0618FB7B" w14:textId="18740974" w:rsidR="00FD124B" w:rsidRDefault="005734AA" w:rsidP="00F93D20">
      <w:pPr>
        <w:spacing w:after="160" w:line="360" w:lineRule="auto"/>
        <w:rPr>
          <w:rFonts w:ascii="Aptos" w:eastAsia="Aptos" w:hAnsi="Aptos" w:cs="Aptos"/>
          <w:color w:val="auto"/>
          <w:sz w:val="24"/>
          <w:szCs w:val="24"/>
          <w:lang w:val="en-GB" w:eastAsia="ja-JP"/>
        </w:rPr>
      </w:pPr>
      <w:r w:rsidRPr="00FD124B">
        <w:rPr>
          <w:rFonts w:eastAsia="Aptos" w:cstheme="minorHAnsi"/>
          <w:color w:val="auto"/>
          <w:sz w:val="24"/>
          <w:szCs w:val="24"/>
          <w:lang w:val="en-GB" w:eastAsia="ja-JP"/>
        </w:rPr>
        <w:t>The Strategic Message for the Health Board Clinical Leads: WAST is using high-precision diagnostics to make sure that only the right patients get to the Emergency Department. This helps NHS Wales meet its broader goals for sustainability.</w:t>
      </w:r>
    </w:p>
    <w:p w14:paraId="11B9C1D5" w14:textId="77777777" w:rsidR="00FD124B" w:rsidRDefault="00FD124B" w:rsidP="005734AA">
      <w:pPr>
        <w:spacing w:after="160" w:line="279" w:lineRule="auto"/>
        <w:contextualSpacing/>
        <w:rPr>
          <w:rFonts w:ascii="Aptos" w:eastAsia="Aptos" w:hAnsi="Aptos" w:cs="Aptos"/>
          <w:color w:val="auto"/>
          <w:sz w:val="24"/>
          <w:szCs w:val="24"/>
          <w:lang w:val="en-GB" w:eastAsia="ja-JP"/>
        </w:rPr>
      </w:pPr>
    </w:p>
    <w:p w14:paraId="424FED75" w14:textId="07743FA1" w:rsidR="005734AA" w:rsidRPr="00FD124B" w:rsidRDefault="005734AA" w:rsidP="005734AA">
      <w:pPr>
        <w:spacing w:after="160" w:line="279" w:lineRule="auto"/>
        <w:contextualSpacing/>
        <w:rPr>
          <w:rFonts w:eastAsia="Aptos" w:cstheme="minorHAnsi"/>
          <w:color w:val="auto"/>
          <w:sz w:val="24"/>
          <w:szCs w:val="24"/>
          <w:lang w:val="en-GB" w:eastAsia="ja-JP"/>
        </w:rPr>
      </w:pPr>
      <w:r w:rsidRPr="00FD124B">
        <w:rPr>
          <w:rFonts w:eastAsia="Aptos" w:cstheme="minorHAnsi"/>
          <w:color w:val="auto"/>
          <w:sz w:val="24"/>
          <w:szCs w:val="24"/>
          <w:lang w:val="en-GB" w:eastAsia="ja-JP"/>
        </w:rPr>
        <w:t>10) Communication Plan</w:t>
      </w:r>
    </w:p>
    <w:p w14:paraId="0F55889C" w14:textId="77777777" w:rsidR="005734AA" w:rsidRPr="00FD124B" w:rsidRDefault="005734AA" w:rsidP="005734AA">
      <w:pPr>
        <w:spacing w:after="160" w:line="279" w:lineRule="auto"/>
        <w:ind w:left="720"/>
        <w:contextualSpacing/>
        <w:rPr>
          <w:rFonts w:eastAsia="Aptos" w:cstheme="minorHAnsi"/>
          <w:color w:val="auto"/>
          <w:sz w:val="24"/>
          <w:szCs w:val="24"/>
          <w:lang w:val="en-GB" w:eastAsia="ja-JP"/>
        </w:rPr>
      </w:pPr>
    </w:p>
    <w:p w14:paraId="5F6679C0" w14:textId="77777777" w:rsidR="005734AA" w:rsidRPr="00FD124B" w:rsidRDefault="005734AA" w:rsidP="005734AA">
      <w:pPr>
        <w:spacing w:after="160" w:line="279" w:lineRule="auto"/>
        <w:ind w:left="720"/>
        <w:contextualSpacing/>
        <w:rPr>
          <w:rFonts w:eastAsia="Aptos" w:cstheme="minorHAnsi"/>
          <w:color w:val="auto"/>
          <w:sz w:val="24"/>
          <w:szCs w:val="24"/>
          <w:lang w:val="en-GB" w:eastAsia="ja-JP"/>
        </w:rPr>
      </w:pPr>
    </w:p>
    <w:tbl>
      <w:tblPr>
        <w:tblW w:w="0" w:type="auto"/>
        <w:tblLook w:val="06A0" w:firstRow="1" w:lastRow="0" w:firstColumn="1" w:lastColumn="0" w:noHBand="1" w:noVBand="1"/>
      </w:tblPr>
      <w:tblGrid>
        <w:gridCol w:w="1676"/>
        <w:gridCol w:w="2102"/>
        <w:gridCol w:w="5323"/>
      </w:tblGrid>
      <w:tr w:rsidR="005734AA" w:rsidRPr="00FD124B" w14:paraId="129AE7DD" w14:textId="77777777" w:rsidTr="001E156B">
        <w:trPr>
          <w:trHeight w:val="300"/>
        </w:trPr>
        <w:tc>
          <w:tcPr>
            <w:tcW w:w="1590" w:type="dxa"/>
            <w:tcBorders>
              <w:top w:val="single" w:sz="6" w:space="0" w:color="auto"/>
              <w:left w:val="single" w:sz="6" w:space="0" w:color="auto"/>
              <w:bottom w:val="single" w:sz="6" w:space="0" w:color="auto"/>
              <w:right w:val="single" w:sz="6" w:space="0" w:color="auto"/>
            </w:tcBorders>
            <w:shd w:val="clear" w:color="auto" w:fill="EFEFEF"/>
            <w:tcMar>
              <w:top w:w="240" w:type="dxa"/>
              <w:bottom w:w="240" w:type="dxa"/>
              <w:right w:w="180" w:type="dxa"/>
            </w:tcMar>
            <w:vAlign w:val="center"/>
          </w:tcPr>
          <w:p w14:paraId="7959939D" w14:textId="77777777" w:rsidR="005734AA" w:rsidRPr="00FD124B" w:rsidRDefault="005734AA" w:rsidP="005734AA">
            <w:pPr>
              <w:spacing w:after="0" w:line="279" w:lineRule="auto"/>
              <w:rPr>
                <w:rFonts w:eastAsia="Times New Roman" w:cstheme="minorHAnsi"/>
                <w:color w:val="auto"/>
                <w:sz w:val="24"/>
                <w:szCs w:val="24"/>
                <w:lang w:val="en-GB" w:eastAsia="ja-JP"/>
              </w:rPr>
            </w:pPr>
            <w:r w:rsidRPr="00FD124B">
              <w:rPr>
                <w:rFonts w:eastAsia="Times New Roman" w:cstheme="minorHAnsi"/>
                <w:b/>
                <w:bCs/>
                <w:color w:val="1F1F1F"/>
                <w:sz w:val="24"/>
                <w:szCs w:val="24"/>
                <w:lang w:val="en-GB" w:eastAsia="ja-JP"/>
              </w:rPr>
              <w:t>Method</w:t>
            </w:r>
          </w:p>
        </w:tc>
        <w:tc>
          <w:tcPr>
            <w:tcW w:w="2102" w:type="dxa"/>
            <w:tcBorders>
              <w:top w:val="single" w:sz="6" w:space="0" w:color="auto"/>
              <w:left w:val="single" w:sz="6" w:space="0" w:color="auto"/>
              <w:bottom w:val="single" w:sz="6" w:space="0" w:color="auto"/>
              <w:right w:val="single" w:sz="6" w:space="0" w:color="auto"/>
            </w:tcBorders>
            <w:shd w:val="clear" w:color="auto" w:fill="EFEFEF"/>
            <w:tcMar>
              <w:top w:w="240" w:type="dxa"/>
              <w:bottom w:w="240" w:type="dxa"/>
              <w:right w:w="180" w:type="dxa"/>
            </w:tcMar>
            <w:vAlign w:val="center"/>
          </w:tcPr>
          <w:p w14:paraId="7C80D835" w14:textId="77777777" w:rsidR="005734AA" w:rsidRPr="00FD124B" w:rsidRDefault="005734AA" w:rsidP="005734AA">
            <w:pPr>
              <w:spacing w:after="0" w:line="279" w:lineRule="auto"/>
              <w:rPr>
                <w:rFonts w:eastAsia="Times New Roman" w:cstheme="minorHAnsi"/>
                <w:color w:val="auto"/>
                <w:sz w:val="24"/>
                <w:szCs w:val="24"/>
                <w:lang w:val="en-GB" w:eastAsia="ja-JP"/>
              </w:rPr>
            </w:pPr>
            <w:r w:rsidRPr="00FD124B">
              <w:rPr>
                <w:rFonts w:eastAsia="Times New Roman" w:cstheme="minorHAnsi"/>
                <w:b/>
                <w:bCs/>
                <w:color w:val="1F1F1F"/>
                <w:sz w:val="24"/>
                <w:szCs w:val="24"/>
                <w:lang w:val="en-GB" w:eastAsia="ja-JP"/>
              </w:rPr>
              <w:t>Target Audience</w:t>
            </w:r>
          </w:p>
        </w:tc>
        <w:tc>
          <w:tcPr>
            <w:tcW w:w="5323" w:type="dxa"/>
            <w:tcBorders>
              <w:top w:val="single" w:sz="6" w:space="0" w:color="auto"/>
              <w:left w:val="single" w:sz="6" w:space="0" w:color="auto"/>
              <w:bottom w:val="single" w:sz="6" w:space="0" w:color="auto"/>
              <w:right w:val="single" w:sz="6" w:space="0" w:color="auto"/>
            </w:tcBorders>
            <w:shd w:val="clear" w:color="auto" w:fill="EFEFEF"/>
            <w:tcMar>
              <w:top w:w="240" w:type="dxa"/>
              <w:bottom w:w="240" w:type="dxa"/>
            </w:tcMar>
            <w:vAlign w:val="center"/>
          </w:tcPr>
          <w:p w14:paraId="75F351ED" w14:textId="77777777" w:rsidR="005734AA" w:rsidRPr="00FD124B" w:rsidRDefault="005734AA" w:rsidP="005734AA">
            <w:pPr>
              <w:spacing w:after="0" w:line="279" w:lineRule="auto"/>
              <w:rPr>
                <w:rFonts w:eastAsia="Times New Roman" w:cstheme="minorHAnsi"/>
                <w:color w:val="auto"/>
                <w:sz w:val="24"/>
                <w:szCs w:val="24"/>
                <w:lang w:val="en-GB" w:eastAsia="ja-JP"/>
              </w:rPr>
            </w:pPr>
            <w:r w:rsidRPr="00FD124B">
              <w:rPr>
                <w:rFonts w:eastAsia="Times New Roman" w:cstheme="minorHAnsi"/>
                <w:b/>
                <w:bCs/>
                <w:color w:val="1F1F1F"/>
                <w:sz w:val="24"/>
                <w:szCs w:val="24"/>
                <w:lang w:val="en-GB" w:eastAsia="ja-JP"/>
              </w:rPr>
              <w:t>Purpose &amp; Theoretical Alignment</w:t>
            </w:r>
          </w:p>
        </w:tc>
      </w:tr>
      <w:tr w:rsidR="005734AA" w:rsidRPr="00FD124B" w14:paraId="702B9945" w14:textId="77777777" w:rsidTr="001E156B">
        <w:trPr>
          <w:trHeight w:val="300"/>
        </w:trPr>
        <w:tc>
          <w:tcPr>
            <w:tcW w:w="1590" w:type="dxa"/>
            <w:tcBorders>
              <w:top w:val="single" w:sz="6" w:space="0" w:color="auto"/>
              <w:left w:val="single" w:sz="6" w:space="0" w:color="auto"/>
              <w:bottom w:val="single" w:sz="6" w:space="0" w:color="auto"/>
              <w:right w:val="single" w:sz="6" w:space="0" w:color="auto"/>
            </w:tcBorders>
            <w:tcMar>
              <w:top w:w="240" w:type="dxa"/>
              <w:bottom w:w="240" w:type="dxa"/>
              <w:right w:w="180" w:type="dxa"/>
            </w:tcMar>
            <w:vAlign w:val="center"/>
          </w:tcPr>
          <w:p w14:paraId="5BBDB903" w14:textId="77777777" w:rsidR="005734AA" w:rsidRPr="00FD124B" w:rsidRDefault="005734AA" w:rsidP="005734AA">
            <w:pPr>
              <w:spacing w:after="0" w:line="279" w:lineRule="auto"/>
              <w:rPr>
                <w:rFonts w:eastAsia="Times New Roman" w:cstheme="minorHAnsi"/>
                <w:color w:val="auto"/>
                <w:sz w:val="24"/>
                <w:szCs w:val="24"/>
                <w:lang w:val="en-GB" w:eastAsia="ja-JP"/>
              </w:rPr>
            </w:pPr>
            <w:r w:rsidRPr="00FD124B">
              <w:rPr>
                <w:rFonts w:eastAsia="Times New Roman" w:cstheme="minorHAnsi"/>
                <w:b/>
                <w:bCs/>
                <w:color w:val="1F1F1F"/>
                <w:sz w:val="24"/>
                <w:szCs w:val="24"/>
                <w:lang w:val="en-GB" w:eastAsia="ja-JP"/>
              </w:rPr>
              <w:t>Peer-Led "Ride-outs"</w:t>
            </w:r>
          </w:p>
        </w:tc>
        <w:tc>
          <w:tcPr>
            <w:tcW w:w="2102" w:type="dxa"/>
            <w:tcBorders>
              <w:top w:val="single" w:sz="6" w:space="0" w:color="auto"/>
              <w:left w:val="single" w:sz="6" w:space="0" w:color="auto"/>
              <w:bottom w:val="single" w:sz="6" w:space="0" w:color="auto"/>
              <w:right w:val="single" w:sz="6" w:space="0" w:color="auto"/>
            </w:tcBorders>
            <w:tcMar>
              <w:top w:w="240" w:type="dxa"/>
              <w:bottom w:w="240" w:type="dxa"/>
              <w:right w:w="180" w:type="dxa"/>
            </w:tcMar>
            <w:vAlign w:val="center"/>
          </w:tcPr>
          <w:p w14:paraId="186F9CFB" w14:textId="77777777" w:rsidR="005734AA" w:rsidRPr="00FD124B" w:rsidRDefault="005734AA" w:rsidP="005734AA">
            <w:pPr>
              <w:spacing w:after="0" w:line="279" w:lineRule="auto"/>
              <w:rPr>
                <w:rFonts w:eastAsia="Times New Roman" w:cstheme="minorHAnsi"/>
                <w:color w:val="auto"/>
                <w:sz w:val="24"/>
                <w:szCs w:val="24"/>
                <w:lang w:val="en-GB" w:eastAsia="ja-JP"/>
              </w:rPr>
            </w:pPr>
            <w:r w:rsidRPr="00FD124B">
              <w:rPr>
                <w:rFonts w:eastAsia="Times New Roman" w:cstheme="minorHAnsi"/>
                <w:color w:val="1F1F1F"/>
                <w:sz w:val="24"/>
                <w:szCs w:val="24"/>
                <w:lang w:val="en-GB" w:eastAsia="ja-JP"/>
              </w:rPr>
              <w:t>Frontline EMTs, EAPs, Paramedics</w:t>
            </w:r>
          </w:p>
        </w:tc>
        <w:tc>
          <w:tcPr>
            <w:tcW w:w="5323" w:type="dxa"/>
            <w:tcBorders>
              <w:top w:val="single" w:sz="6" w:space="0" w:color="auto"/>
              <w:left w:val="single" w:sz="6" w:space="0" w:color="auto"/>
              <w:bottom w:val="single" w:sz="6" w:space="0" w:color="auto"/>
              <w:right w:val="single" w:sz="6" w:space="0" w:color="auto"/>
            </w:tcBorders>
            <w:tcMar>
              <w:top w:w="240" w:type="dxa"/>
              <w:bottom w:w="240" w:type="dxa"/>
            </w:tcMar>
            <w:vAlign w:val="center"/>
          </w:tcPr>
          <w:p w14:paraId="0CE60A73" w14:textId="77777777" w:rsidR="005734AA" w:rsidRPr="00FD124B" w:rsidRDefault="005734AA" w:rsidP="005734AA">
            <w:pPr>
              <w:spacing w:after="0" w:line="279" w:lineRule="auto"/>
              <w:rPr>
                <w:rFonts w:eastAsia="Times New Roman" w:cstheme="minorHAnsi"/>
                <w:color w:val="1F1F1F"/>
                <w:sz w:val="24"/>
                <w:szCs w:val="24"/>
                <w:lang w:val="en-GB" w:eastAsia="ja-JP"/>
              </w:rPr>
            </w:pPr>
            <w:r w:rsidRPr="00FD124B">
              <w:rPr>
                <w:rFonts w:eastAsia="Times New Roman" w:cstheme="minorHAnsi"/>
                <w:color w:val="1F1F1F"/>
                <w:sz w:val="24"/>
                <w:szCs w:val="24"/>
                <w:lang w:val="en-GB" w:eastAsia="ja-JP"/>
              </w:rPr>
              <w:t>Building Safety: 1-to-1 mentorship to address clinical anxiety and manage the "scapegoat fear" in a safe, non-punitive environment.</w:t>
            </w:r>
          </w:p>
        </w:tc>
      </w:tr>
      <w:tr w:rsidR="005734AA" w:rsidRPr="00FD124B" w14:paraId="4F777A23" w14:textId="77777777" w:rsidTr="001E156B">
        <w:trPr>
          <w:trHeight w:val="300"/>
        </w:trPr>
        <w:tc>
          <w:tcPr>
            <w:tcW w:w="1590" w:type="dxa"/>
            <w:tcBorders>
              <w:top w:val="single" w:sz="6" w:space="0" w:color="auto"/>
              <w:left w:val="single" w:sz="6" w:space="0" w:color="auto"/>
              <w:bottom w:val="single" w:sz="6" w:space="0" w:color="auto"/>
              <w:right w:val="single" w:sz="6" w:space="0" w:color="auto"/>
            </w:tcBorders>
            <w:tcMar>
              <w:top w:w="240" w:type="dxa"/>
              <w:bottom w:w="240" w:type="dxa"/>
              <w:right w:w="180" w:type="dxa"/>
            </w:tcMar>
            <w:vAlign w:val="center"/>
          </w:tcPr>
          <w:p w14:paraId="53A3CE72" w14:textId="77777777" w:rsidR="005734AA" w:rsidRPr="00FD124B" w:rsidRDefault="005734AA" w:rsidP="005734AA">
            <w:pPr>
              <w:spacing w:after="0" w:line="279" w:lineRule="auto"/>
              <w:rPr>
                <w:rFonts w:eastAsia="Times New Roman" w:cstheme="minorHAnsi"/>
                <w:color w:val="auto"/>
                <w:sz w:val="24"/>
                <w:szCs w:val="24"/>
                <w:lang w:val="en-GB" w:eastAsia="ja-JP"/>
              </w:rPr>
            </w:pPr>
            <w:r w:rsidRPr="00FD124B">
              <w:rPr>
                <w:rFonts w:eastAsia="Times New Roman" w:cstheme="minorHAnsi"/>
                <w:b/>
                <w:bCs/>
                <w:color w:val="1F1F1F"/>
                <w:sz w:val="24"/>
                <w:szCs w:val="24"/>
                <w:lang w:val="en-GB" w:eastAsia="ja-JP"/>
              </w:rPr>
              <w:t>Success Stories</w:t>
            </w:r>
          </w:p>
        </w:tc>
        <w:tc>
          <w:tcPr>
            <w:tcW w:w="2102" w:type="dxa"/>
            <w:tcBorders>
              <w:top w:val="single" w:sz="6" w:space="0" w:color="auto"/>
              <w:left w:val="single" w:sz="6" w:space="0" w:color="auto"/>
              <w:bottom w:val="single" w:sz="6" w:space="0" w:color="auto"/>
              <w:right w:val="single" w:sz="6" w:space="0" w:color="auto"/>
            </w:tcBorders>
            <w:tcMar>
              <w:top w:w="240" w:type="dxa"/>
              <w:bottom w:w="240" w:type="dxa"/>
              <w:right w:w="180" w:type="dxa"/>
            </w:tcMar>
            <w:vAlign w:val="center"/>
          </w:tcPr>
          <w:p w14:paraId="4E33D849" w14:textId="77777777" w:rsidR="005734AA" w:rsidRPr="00FD124B" w:rsidRDefault="005734AA" w:rsidP="005734AA">
            <w:pPr>
              <w:spacing w:after="0" w:line="279" w:lineRule="auto"/>
              <w:rPr>
                <w:rFonts w:eastAsia="Times New Roman" w:cstheme="minorHAnsi"/>
                <w:color w:val="1F1F1F"/>
                <w:sz w:val="24"/>
                <w:szCs w:val="24"/>
                <w:lang w:val="en-GB" w:eastAsia="ja-JP"/>
              </w:rPr>
            </w:pPr>
            <w:r w:rsidRPr="00FD124B">
              <w:rPr>
                <w:rFonts w:eastAsia="Times New Roman" w:cstheme="minorHAnsi"/>
                <w:color w:val="1F1F1F"/>
                <w:sz w:val="24"/>
                <w:szCs w:val="24"/>
                <w:lang w:val="en-GB" w:eastAsia="ja-JP"/>
              </w:rPr>
              <w:t>All Clinical Staff</w:t>
            </w:r>
          </w:p>
        </w:tc>
        <w:tc>
          <w:tcPr>
            <w:tcW w:w="5323" w:type="dxa"/>
            <w:tcBorders>
              <w:top w:val="single" w:sz="6" w:space="0" w:color="auto"/>
              <w:left w:val="single" w:sz="6" w:space="0" w:color="auto"/>
              <w:bottom w:val="single" w:sz="6" w:space="0" w:color="auto"/>
              <w:right w:val="single" w:sz="6" w:space="0" w:color="auto"/>
            </w:tcBorders>
            <w:tcMar>
              <w:top w:w="240" w:type="dxa"/>
              <w:bottom w:w="240" w:type="dxa"/>
            </w:tcMar>
            <w:vAlign w:val="center"/>
          </w:tcPr>
          <w:p w14:paraId="35FD3F70" w14:textId="77777777" w:rsidR="005734AA" w:rsidRPr="00FD124B" w:rsidRDefault="005734AA" w:rsidP="005734AA">
            <w:pPr>
              <w:spacing w:after="0" w:line="279" w:lineRule="auto"/>
              <w:rPr>
                <w:rFonts w:eastAsia="Times New Roman" w:cstheme="minorHAnsi"/>
                <w:color w:val="1F1F1F"/>
                <w:sz w:val="24"/>
                <w:szCs w:val="24"/>
                <w:lang w:val="en-GB" w:eastAsia="ja-JP"/>
              </w:rPr>
            </w:pPr>
            <w:r w:rsidRPr="00FD124B">
              <w:rPr>
                <w:rFonts w:eastAsia="Times New Roman" w:cstheme="minorHAnsi"/>
                <w:color w:val="1F1F1F"/>
                <w:sz w:val="24"/>
                <w:szCs w:val="24"/>
                <w:lang w:val="en-GB" w:eastAsia="ja-JP"/>
              </w:rPr>
              <w:t>Reinforcing Identity: Monthly bulletins highlighting cases where ketone diagnostics safely avoided hospital conveyance, validating the University Trust status.</w:t>
            </w:r>
          </w:p>
        </w:tc>
      </w:tr>
      <w:tr w:rsidR="005734AA" w:rsidRPr="00FD124B" w14:paraId="4481C2D3" w14:textId="77777777" w:rsidTr="001E156B">
        <w:trPr>
          <w:trHeight w:val="300"/>
        </w:trPr>
        <w:tc>
          <w:tcPr>
            <w:tcW w:w="1590" w:type="dxa"/>
            <w:tcBorders>
              <w:top w:val="single" w:sz="6" w:space="0" w:color="auto"/>
              <w:left w:val="single" w:sz="6" w:space="0" w:color="auto"/>
              <w:bottom w:val="single" w:sz="6" w:space="0" w:color="auto"/>
              <w:right w:val="single" w:sz="6" w:space="0" w:color="auto"/>
            </w:tcBorders>
            <w:tcMar>
              <w:top w:w="240" w:type="dxa"/>
              <w:bottom w:w="240" w:type="dxa"/>
              <w:right w:w="180" w:type="dxa"/>
            </w:tcMar>
            <w:vAlign w:val="center"/>
          </w:tcPr>
          <w:p w14:paraId="35957160" w14:textId="77777777" w:rsidR="005734AA" w:rsidRPr="00FD124B" w:rsidRDefault="005734AA" w:rsidP="005734AA">
            <w:pPr>
              <w:spacing w:after="0" w:line="279" w:lineRule="auto"/>
              <w:rPr>
                <w:rFonts w:eastAsia="Times New Roman" w:cstheme="minorHAnsi"/>
                <w:color w:val="auto"/>
                <w:sz w:val="24"/>
                <w:szCs w:val="24"/>
                <w:lang w:val="en-GB" w:eastAsia="ja-JP"/>
              </w:rPr>
            </w:pPr>
            <w:r w:rsidRPr="00FD124B">
              <w:rPr>
                <w:rFonts w:eastAsia="Times New Roman" w:cstheme="minorHAnsi"/>
                <w:b/>
                <w:bCs/>
                <w:color w:val="1F1F1F"/>
                <w:sz w:val="24"/>
                <w:szCs w:val="24"/>
                <w:lang w:val="en-GB" w:eastAsia="ja-JP"/>
              </w:rPr>
              <w:lastRenderedPageBreak/>
              <w:t>Joint Liaison Forums</w:t>
            </w:r>
          </w:p>
        </w:tc>
        <w:tc>
          <w:tcPr>
            <w:tcW w:w="2102" w:type="dxa"/>
            <w:tcBorders>
              <w:top w:val="single" w:sz="6" w:space="0" w:color="auto"/>
              <w:left w:val="single" w:sz="6" w:space="0" w:color="auto"/>
              <w:bottom w:val="single" w:sz="6" w:space="0" w:color="auto"/>
              <w:right w:val="single" w:sz="6" w:space="0" w:color="auto"/>
            </w:tcBorders>
            <w:tcMar>
              <w:top w:w="240" w:type="dxa"/>
              <w:bottom w:w="240" w:type="dxa"/>
              <w:right w:w="180" w:type="dxa"/>
            </w:tcMar>
            <w:vAlign w:val="center"/>
          </w:tcPr>
          <w:p w14:paraId="412B2F7D" w14:textId="77777777" w:rsidR="005734AA" w:rsidRPr="00FD124B" w:rsidRDefault="005734AA" w:rsidP="005734AA">
            <w:pPr>
              <w:spacing w:after="0" w:line="279" w:lineRule="auto"/>
              <w:rPr>
                <w:rFonts w:eastAsia="Times New Roman" w:cstheme="minorHAnsi"/>
                <w:color w:val="1F1F1F"/>
                <w:sz w:val="24"/>
                <w:szCs w:val="24"/>
                <w:lang w:val="en-GB" w:eastAsia="ja-JP"/>
              </w:rPr>
            </w:pPr>
            <w:r w:rsidRPr="00FD124B">
              <w:rPr>
                <w:rFonts w:eastAsia="Times New Roman" w:cstheme="minorHAnsi"/>
                <w:color w:val="1F1F1F"/>
                <w:sz w:val="24"/>
                <w:szCs w:val="24"/>
                <w:lang w:val="en-GB" w:eastAsia="ja-JP"/>
              </w:rPr>
              <w:t>Health Board Clinical Leads</w:t>
            </w:r>
          </w:p>
        </w:tc>
        <w:tc>
          <w:tcPr>
            <w:tcW w:w="5323" w:type="dxa"/>
            <w:tcBorders>
              <w:top w:val="single" w:sz="6" w:space="0" w:color="auto"/>
              <w:left w:val="single" w:sz="6" w:space="0" w:color="auto"/>
              <w:bottom w:val="single" w:sz="6" w:space="0" w:color="auto"/>
              <w:right w:val="single" w:sz="6" w:space="0" w:color="auto"/>
            </w:tcBorders>
            <w:tcMar>
              <w:top w:w="240" w:type="dxa"/>
              <w:bottom w:w="240" w:type="dxa"/>
            </w:tcMar>
            <w:vAlign w:val="center"/>
          </w:tcPr>
          <w:p w14:paraId="30C9B06B" w14:textId="77777777" w:rsidR="005734AA" w:rsidRPr="00FD124B" w:rsidRDefault="005734AA" w:rsidP="005734AA">
            <w:pPr>
              <w:spacing w:after="0" w:line="279" w:lineRule="auto"/>
              <w:rPr>
                <w:rFonts w:eastAsia="Times New Roman" w:cstheme="minorHAnsi"/>
                <w:color w:val="1F1F1F"/>
                <w:sz w:val="24"/>
                <w:szCs w:val="24"/>
                <w:lang w:val="en-GB" w:eastAsia="ja-JP"/>
              </w:rPr>
            </w:pPr>
            <w:r w:rsidRPr="00FD124B">
              <w:rPr>
                <w:rFonts w:eastAsia="Times New Roman" w:cstheme="minorHAnsi"/>
                <w:color w:val="1F1F1F"/>
                <w:sz w:val="24"/>
                <w:szCs w:val="24"/>
                <w:lang w:val="en-GB" w:eastAsia="ja-JP"/>
              </w:rPr>
              <w:t>Boundary spanning (The King's Fund, 2022): Sharing audit data to reduce professional tribalism (Wankhade, 2012) and ensure referral pathways are respected.</w:t>
            </w:r>
          </w:p>
        </w:tc>
      </w:tr>
      <w:tr w:rsidR="005734AA" w:rsidRPr="00FD124B" w14:paraId="0EA6350F" w14:textId="77777777" w:rsidTr="001E156B">
        <w:trPr>
          <w:trHeight w:val="300"/>
        </w:trPr>
        <w:tc>
          <w:tcPr>
            <w:tcW w:w="1590" w:type="dxa"/>
            <w:tcBorders>
              <w:top w:val="single" w:sz="6" w:space="0" w:color="auto"/>
              <w:left w:val="single" w:sz="6" w:space="0" w:color="auto"/>
              <w:bottom w:val="single" w:sz="6" w:space="0" w:color="auto"/>
              <w:right w:val="single" w:sz="6" w:space="0" w:color="auto"/>
            </w:tcBorders>
            <w:tcMar>
              <w:top w:w="240" w:type="dxa"/>
              <w:bottom w:w="240" w:type="dxa"/>
              <w:right w:w="180" w:type="dxa"/>
            </w:tcMar>
            <w:vAlign w:val="center"/>
          </w:tcPr>
          <w:p w14:paraId="411BFD35" w14:textId="77777777" w:rsidR="005734AA" w:rsidRPr="00FD124B" w:rsidRDefault="005734AA" w:rsidP="005734AA">
            <w:pPr>
              <w:spacing w:after="0" w:line="279" w:lineRule="auto"/>
              <w:rPr>
                <w:rFonts w:eastAsia="Times New Roman" w:cstheme="minorHAnsi"/>
                <w:color w:val="auto"/>
                <w:sz w:val="24"/>
                <w:szCs w:val="24"/>
                <w:lang w:val="en-GB" w:eastAsia="ja-JP"/>
              </w:rPr>
            </w:pPr>
            <w:r w:rsidRPr="00FD124B">
              <w:rPr>
                <w:rFonts w:eastAsia="Times New Roman" w:cstheme="minorHAnsi"/>
                <w:b/>
                <w:bCs/>
                <w:color w:val="1F1F1F"/>
                <w:sz w:val="24"/>
                <w:szCs w:val="24"/>
                <w:lang w:val="en-GB" w:eastAsia="ja-JP"/>
              </w:rPr>
              <w:t>Value Dashboards</w:t>
            </w:r>
          </w:p>
        </w:tc>
        <w:tc>
          <w:tcPr>
            <w:tcW w:w="2102" w:type="dxa"/>
            <w:tcBorders>
              <w:top w:val="single" w:sz="6" w:space="0" w:color="auto"/>
              <w:left w:val="single" w:sz="6" w:space="0" w:color="auto"/>
              <w:bottom w:val="single" w:sz="6" w:space="0" w:color="auto"/>
              <w:right w:val="single" w:sz="6" w:space="0" w:color="auto"/>
            </w:tcBorders>
            <w:tcMar>
              <w:top w:w="240" w:type="dxa"/>
              <w:bottom w:w="240" w:type="dxa"/>
              <w:right w:w="180" w:type="dxa"/>
            </w:tcMar>
            <w:vAlign w:val="center"/>
          </w:tcPr>
          <w:p w14:paraId="69CDAAF3" w14:textId="77777777" w:rsidR="005734AA" w:rsidRPr="00FD124B" w:rsidRDefault="005734AA" w:rsidP="005734AA">
            <w:pPr>
              <w:spacing w:after="0" w:line="279" w:lineRule="auto"/>
              <w:rPr>
                <w:rFonts w:eastAsia="Times New Roman" w:cstheme="minorHAnsi"/>
                <w:color w:val="auto"/>
                <w:sz w:val="24"/>
                <w:szCs w:val="24"/>
                <w:lang w:val="en-GB" w:eastAsia="ja-JP"/>
              </w:rPr>
            </w:pPr>
            <w:r w:rsidRPr="00FD124B">
              <w:rPr>
                <w:rFonts w:eastAsia="Times New Roman" w:cstheme="minorHAnsi"/>
                <w:color w:val="1F1F1F"/>
                <w:sz w:val="24"/>
                <w:szCs w:val="24"/>
                <w:lang w:val="en-GB" w:eastAsia="ja-JP"/>
              </w:rPr>
              <w:t>Management &amp; Finance</w:t>
            </w:r>
          </w:p>
        </w:tc>
        <w:tc>
          <w:tcPr>
            <w:tcW w:w="5323" w:type="dxa"/>
            <w:tcBorders>
              <w:top w:val="single" w:sz="6" w:space="0" w:color="auto"/>
              <w:left w:val="single" w:sz="6" w:space="0" w:color="auto"/>
              <w:bottom w:val="single" w:sz="6" w:space="0" w:color="auto"/>
              <w:right w:val="single" w:sz="6" w:space="0" w:color="auto"/>
            </w:tcBorders>
            <w:tcMar>
              <w:top w:w="240" w:type="dxa"/>
              <w:bottom w:w="240" w:type="dxa"/>
            </w:tcMar>
            <w:vAlign w:val="center"/>
          </w:tcPr>
          <w:p w14:paraId="12241E2C" w14:textId="77777777" w:rsidR="005734AA" w:rsidRPr="00FD124B" w:rsidRDefault="005734AA" w:rsidP="005734AA">
            <w:pPr>
              <w:spacing w:after="0" w:line="279" w:lineRule="auto"/>
              <w:rPr>
                <w:rFonts w:eastAsia="Times New Roman" w:cstheme="minorHAnsi"/>
                <w:color w:val="1F1F1F"/>
                <w:sz w:val="24"/>
                <w:szCs w:val="24"/>
                <w:lang w:val="en-GB" w:eastAsia="ja-JP"/>
              </w:rPr>
            </w:pPr>
            <w:r w:rsidRPr="00FD124B">
              <w:rPr>
                <w:rFonts w:eastAsia="Times New Roman" w:cstheme="minorHAnsi"/>
                <w:color w:val="1F1F1F"/>
                <w:sz w:val="24"/>
                <w:szCs w:val="24"/>
                <w:lang w:val="en-GB" w:eastAsia="ja-JP"/>
              </w:rPr>
              <w:t>Sustainability: Real-time data on conveyance reduction to secure ongoing funding and prove the "value-based healthcare" case.</w:t>
            </w:r>
          </w:p>
        </w:tc>
      </w:tr>
    </w:tbl>
    <w:p w14:paraId="34457D64" w14:textId="77777777" w:rsidR="005734AA" w:rsidRPr="00FD124B" w:rsidRDefault="005734AA" w:rsidP="005734AA">
      <w:pPr>
        <w:spacing w:after="160" w:line="279" w:lineRule="auto"/>
        <w:contextualSpacing/>
        <w:rPr>
          <w:rFonts w:eastAsia="Aptos" w:cstheme="minorHAnsi"/>
          <w:color w:val="auto"/>
          <w:sz w:val="24"/>
          <w:szCs w:val="24"/>
          <w:lang w:val="en-GB" w:eastAsia="ja-JP"/>
        </w:rPr>
      </w:pPr>
    </w:p>
    <w:p w14:paraId="6BE4F48E" w14:textId="151A7D4C" w:rsidR="005734AA" w:rsidRPr="00FD124B" w:rsidRDefault="005734AA" w:rsidP="005734AA">
      <w:pPr>
        <w:spacing w:after="160" w:line="279" w:lineRule="auto"/>
        <w:contextualSpacing/>
        <w:rPr>
          <w:rFonts w:eastAsia="Aptos" w:cstheme="minorHAnsi"/>
          <w:color w:val="auto"/>
          <w:sz w:val="24"/>
          <w:szCs w:val="24"/>
          <w:lang w:val="en-GB" w:eastAsia="ja-JP"/>
        </w:rPr>
      </w:pPr>
      <w:r w:rsidRPr="00FD124B">
        <w:rPr>
          <w:rFonts w:eastAsia="Aptos" w:cstheme="minorHAnsi"/>
          <w:color w:val="auto"/>
          <w:sz w:val="24"/>
          <w:szCs w:val="24"/>
          <w:lang w:val="en-GB" w:eastAsia="ja-JP"/>
        </w:rPr>
        <w:t xml:space="preserve">11) Risks </w:t>
      </w:r>
    </w:p>
    <w:p w14:paraId="4986EA11" w14:textId="77777777" w:rsidR="005734AA" w:rsidRPr="00FD124B" w:rsidRDefault="005734AA" w:rsidP="005734AA">
      <w:pPr>
        <w:spacing w:after="160" w:line="279" w:lineRule="auto"/>
        <w:ind w:left="720"/>
        <w:contextualSpacing/>
        <w:rPr>
          <w:rFonts w:eastAsia="Aptos" w:cstheme="minorHAnsi"/>
          <w:color w:val="auto"/>
          <w:sz w:val="24"/>
          <w:szCs w:val="24"/>
          <w:lang w:val="en-GB" w:eastAsia="ja-JP"/>
        </w:rPr>
      </w:pPr>
    </w:p>
    <w:p w14:paraId="57CE5907" w14:textId="77777777" w:rsidR="005734AA" w:rsidRPr="00FD124B" w:rsidRDefault="005734AA" w:rsidP="00035856">
      <w:pPr>
        <w:spacing w:after="160" w:line="360" w:lineRule="auto"/>
        <w:rPr>
          <w:rFonts w:eastAsia="Aptos" w:cstheme="minorHAnsi"/>
          <w:color w:val="auto"/>
          <w:sz w:val="24"/>
          <w:szCs w:val="24"/>
          <w:lang w:val="en-GB" w:eastAsia="ja-JP"/>
        </w:rPr>
      </w:pPr>
      <w:r w:rsidRPr="00FD124B">
        <w:rPr>
          <w:rFonts w:eastAsia="Aptos" w:cstheme="minorHAnsi"/>
          <w:color w:val="auto"/>
          <w:sz w:val="24"/>
          <w:szCs w:val="24"/>
          <w:lang w:val="en-GB" w:eastAsia="ja-JP"/>
        </w:rPr>
        <w:t>The "scapegoat" relapse: Even though there was a National Patient Safety Alert in 2026, a deeply ingrained "blame culture" may make staff afraid that a decision not to rely on a ketone test result may lead to individual discipline instead of systemic learning (Reason, 2016).</w:t>
      </w:r>
    </w:p>
    <w:p w14:paraId="223A4CFE" w14:textId="77777777" w:rsidR="005734AA" w:rsidRPr="00FD124B" w:rsidRDefault="005734AA" w:rsidP="00035856">
      <w:pPr>
        <w:spacing w:after="160" w:line="360" w:lineRule="auto"/>
        <w:rPr>
          <w:rFonts w:eastAsia="Times New Roman" w:cstheme="minorHAnsi"/>
          <w:color w:val="auto"/>
          <w:sz w:val="24"/>
          <w:szCs w:val="24"/>
          <w:lang w:val="en-GB" w:eastAsia="ja-JP"/>
        </w:rPr>
      </w:pPr>
      <w:r w:rsidRPr="00FD124B">
        <w:rPr>
          <w:rFonts w:eastAsia="Aptos" w:cstheme="minorHAnsi"/>
          <w:color w:val="auto"/>
          <w:sz w:val="24"/>
          <w:szCs w:val="24"/>
          <w:lang w:val="en-GB" w:eastAsia="ja-JP"/>
        </w:rPr>
        <w:t>Persistent Professional Tribalism: If "boundary spanning" doesn't work, doctors and nurses in hospitals may keep ignoring EMS-led diagnosis. This hurts the staff member's morale and makes the "conveyance-by-default" habit stronger.</w:t>
      </w:r>
    </w:p>
    <w:p w14:paraId="31A871E2" w14:textId="77777777" w:rsidR="005734AA" w:rsidRPr="00FD124B" w:rsidRDefault="005734AA" w:rsidP="00035856">
      <w:pPr>
        <w:spacing w:after="160" w:line="360" w:lineRule="auto"/>
        <w:rPr>
          <w:rFonts w:eastAsia="Times New Roman" w:cstheme="minorHAnsi"/>
          <w:color w:val="auto"/>
          <w:sz w:val="24"/>
          <w:szCs w:val="24"/>
          <w:lang w:val="en-GB" w:eastAsia="ja-JP"/>
        </w:rPr>
      </w:pPr>
      <w:r w:rsidRPr="00FD124B">
        <w:rPr>
          <w:rFonts w:eastAsia="Aptos" w:cstheme="minorHAnsi"/>
          <w:color w:val="auto"/>
          <w:sz w:val="24"/>
          <w:szCs w:val="24"/>
          <w:lang w:val="en-GB" w:eastAsia="ja-JP"/>
        </w:rPr>
        <w:t>Operational Attrition of the Training Framework: If "operational grip" goes too high, there is a chance that Senior Paramedic "ride-outs" will be postponed, fulfilling response goals instead. This would ruin the peer-led education approach and make the predicted 66% attrition worse.</w:t>
      </w:r>
    </w:p>
    <w:p w14:paraId="12F56553" w14:textId="77777777" w:rsidR="005734AA" w:rsidRPr="00FD124B" w:rsidRDefault="005734AA" w:rsidP="00035856">
      <w:pPr>
        <w:spacing w:after="160" w:line="360" w:lineRule="auto"/>
        <w:ind w:left="720"/>
        <w:contextualSpacing/>
        <w:rPr>
          <w:rFonts w:eastAsia="Aptos" w:cstheme="minorHAnsi"/>
          <w:color w:val="auto"/>
          <w:sz w:val="24"/>
          <w:szCs w:val="24"/>
          <w:lang w:val="en-GB" w:eastAsia="ja-JP"/>
        </w:rPr>
      </w:pPr>
    </w:p>
    <w:p w14:paraId="62A8EB6B" w14:textId="07096925" w:rsidR="005734AA" w:rsidRDefault="005734AA" w:rsidP="00035856">
      <w:pPr>
        <w:spacing w:after="160" w:line="360" w:lineRule="auto"/>
        <w:contextualSpacing/>
        <w:rPr>
          <w:rFonts w:eastAsia="Aptos" w:cstheme="minorHAnsi"/>
          <w:color w:val="auto"/>
          <w:sz w:val="24"/>
          <w:szCs w:val="24"/>
          <w:lang w:val="en-GB" w:eastAsia="ja-JP"/>
        </w:rPr>
      </w:pPr>
      <w:r w:rsidRPr="00FD124B">
        <w:rPr>
          <w:rFonts w:eastAsia="Aptos" w:cstheme="minorHAnsi"/>
          <w:color w:val="auto"/>
          <w:sz w:val="24"/>
          <w:szCs w:val="24"/>
          <w:lang w:val="en-GB" w:eastAsia="ja-JP"/>
        </w:rPr>
        <w:t xml:space="preserve">12) Implementation Plan </w:t>
      </w:r>
    </w:p>
    <w:p w14:paraId="0F135443" w14:textId="77777777" w:rsidR="00F93D20" w:rsidRPr="00FD124B" w:rsidRDefault="00F93D20" w:rsidP="00035856">
      <w:pPr>
        <w:spacing w:after="160" w:line="360" w:lineRule="auto"/>
        <w:contextualSpacing/>
        <w:rPr>
          <w:rFonts w:eastAsia="Aptos" w:cstheme="minorHAnsi"/>
          <w:color w:val="auto"/>
          <w:sz w:val="24"/>
          <w:szCs w:val="24"/>
          <w:lang w:val="en-GB" w:eastAsia="ja-JP"/>
        </w:rPr>
      </w:pPr>
    </w:p>
    <w:p w14:paraId="055C51C0" w14:textId="77777777" w:rsidR="005734AA" w:rsidRPr="00FD124B" w:rsidRDefault="005734AA" w:rsidP="00035856">
      <w:pPr>
        <w:spacing w:after="160" w:line="360" w:lineRule="auto"/>
        <w:rPr>
          <w:rFonts w:eastAsia="Times New Roman" w:cstheme="minorHAnsi"/>
          <w:color w:val="auto"/>
          <w:sz w:val="24"/>
          <w:szCs w:val="24"/>
          <w:lang w:val="en-GB" w:eastAsia="ja-JP"/>
        </w:rPr>
      </w:pPr>
      <w:r w:rsidRPr="00FD124B">
        <w:rPr>
          <w:rFonts w:eastAsia="Aptos" w:cstheme="minorHAnsi"/>
          <w:color w:val="auto"/>
          <w:sz w:val="24"/>
          <w:szCs w:val="24"/>
          <w:lang w:val="en-GB" w:eastAsia="ja-JP"/>
        </w:rPr>
        <w:t xml:space="preserve">Phase 1: </w:t>
      </w:r>
    </w:p>
    <w:p w14:paraId="41B8D91D" w14:textId="77777777" w:rsidR="005734AA" w:rsidRPr="00FD124B" w:rsidRDefault="005734AA" w:rsidP="00035856">
      <w:pPr>
        <w:spacing w:after="160" w:line="360" w:lineRule="auto"/>
        <w:rPr>
          <w:rFonts w:eastAsia="Times New Roman" w:cstheme="minorHAnsi"/>
          <w:color w:val="auto"/>
          <w:sz w:val="24"/>
          <w:szCs w:val="24"/>
          <w:lang w:val="en-GB" w:eastAsia="ja-JP"/>
        </w:rPr>
      </w:pPr>
      <w:r w:rsidRPr="00FD124B">
        <w:rPr>
          <w:rFonts w:eastAsia="Aptos" w:cstheme="minorHAnsi"/>
          <w:color w:val="auto"/>
          <w:sz w:val="24"/>
          <w:szCs w:val="24"/>
          <w:lang w:val="en-GB" w:eastAsia="ja-JP"/>
        </w:rPr>
        <w:t>Setting up the basics and making sure the system works together (July to September 2026)</w:t>
      </w:r>
    </w:p>
    <w:p w14:paraId="6B6E075F" w14:textId="77777777" w:rsidR="005734AA" w:rsidRPr="00FD124B" w:rsidRDefault="005734AA" w:rsidP="00035856">
      <w:pPr>
        <w:spacing w:after="160" w:line="360" w:lineRule="auto"/>
        <w:rPr>
          <w:rFonts w:eastAsia="Times New Roman" w:cstheme="minorHAnsi"/>
          <w:color w:val="auto"/>
          <w:sz w:val="24"/>
          <w:szCs w:val="24"/>
          <w:lang w:val="en-GB" w:eastAsia="ja-JP"/>
        </w:rPr>
      </w:pPr>
      <w:r w:rsidRPr="00FD124B">
        <w:rPr>
          <w:rFonts w:eastAsia="Aptos" w:cstheme="minorHAnsi"/>
          <w:color w:val="auto"/>
          <w:sz w:val="24"/>
          <w:szCs w:val="24"/>
          <w:lang w:val="en-GB" w:eastAsia="ja-JP"/>
        </w:rPr>
        <w:t>Procurement: Making the final purchase of the ketone monitors and making sure that the test strips are always available through "value-based" funding.</w:t>
      </w:r>
    </w:p>
    <w:p w14:paraId="771DBF8B" w14:textId="77777777" w:rsidR="005734AA" w:rsidRPr="00FD124B" w:rsidRDefault="005734AA" w:rsidP="00035856">
      <w:pPr>
        <w:spacing w:after="160" w:line="360" w:lineRule="auto"/>
        <w:rPr>
          <w:rFonts w:eastAsia="Times New Roman" w:cstheme="minorHAnsi"/>
          <w:color w:val="auto"/>
          <w:sz w:val="24"/>
          <w:szCs w:val="24"/>
          <w:lang w:val="en-GB" w:eastAsia="ja-JP"/>
        </w:rPr>
      </w:pPr>
      <w:r w:rsidRPr="00FD124B">
        <w:rPr>
          <w:rFonts w:eastAsia="Aptos" w:cstheme="minorHAnsi"/>
          <w:color w:val="auto"/>
          <w:sz w:val="24"/>
          <w:szCs w:val="24"/>
          <w:lang w:val="en-GB" w:eastAsia="ja-JP"/>
        </w:rPr>
        <w:lastRenderedPageBreak/>
        <w:t xml:space="preserve">Digital Integration: The </w:t>
      </w:r>
      <w:proofErr w:type="spellStart"/>
      <w:r w:rsidRPr="00FD124B">
        <w:rPr>
          <w:rFonts w:eastAsia="Aptos" w:cstheme="minorHAnsi"/>
          <w:color w:val="auto"/>
          <w:sz w:val="24"/>
          <w:szCs w:val="24"/>
          <w:lang w:val="en-GB" w:eastAsia="ja-JP"/>
        </w:rPr>
        <w:t>ePCR</w:t>
      </w:r>
      <w:proofErr w:type="spellEnd"/>
      <w:r w:rsidRPr="00FD124B">
        <w:rPr>
          <w:rFonts w:eastAsia="Aptos" w:cstheme="minorHAnsi"/>
          <w:color w:val="auto"/>
          <w:sz w:val="24"/>
          <w:szCs w:val="24"/>
          <w:lang w:val="en-GB" w:eastAsia="ja-JP"/>
        </w:rPr>
        <w:t xml:space="preserve"> (Electronic Patient Clinical Record) will be modified to incorporate the required fields for ketone testing. This makes sure that we are getting the "</w:t>
      </w:r>
      <w:proofErr w:type="gramStart"/>
      <w:r w:rsidRPr="00FD124B">
        <w:rPr>
          <w:rFonts w:eastAsia="Aptos" w:cstheme="minorHAnsi"/>
          <w:color w:val="auto"/>
          <w:sz w:val="24"/>
          <w:szCs w:val="24"/>
          <w:lang w:val="en-GB" w:eastAsia="ja-JP"/>
        </w:rPr>
        <w:t>high-precision</w:t>
      </w:r>
      <w:proofErr w:type="gramEnd"/>
      <w:r w:rsidRPr="00FD124B">
        <w:rPr>
          <w:rFonts w:eastAsia="Aptos" w:cstheme="minorHAnsi"/>
          <w:color w:val="auto"/>
          <w:sz w:val="24"/>
          <w:szCs w:val="24"/>
          <w:lang w:val="en-GB" w:eastAsia="ja-JP"/>
        </w:rPr>
        <w:t>" data we need for clinical audits.</w:t>
      </w:r>
    </w:p>
    <w:p w14:paraId="4B4A3766" w14:textId="77777777" w:rsidR="005734AA" w:rsidRPr="00FD124B" w:rsidRDefault="005734AA" w:rsidP="00035856">
      <w:pPr>
        <w:spacing w:after="160" w:line="360" w:lineRule="auto"/>
        <w:rPr>
          <w:rFonts w:eastAsia="Times New Roman" w:cstheme="minorHAnsi"/>
          <w:color w:val="auto"/>
          <w:sz w:val="24"/>
          <w:szCs w:val="24"/>
          <w:lang w:val="en-GB" w:eastAsia="ja-JP"/>
        </w:rPr>
      </w:pPr>
      <w:r w:rsidRPr="00FD124B">
        <w:rPr>
          <w:rFonts w:eastAsia="Aptos" w:cstheme="minorHAnsi"/>
          <w:color w:val="auto"/>
          <w:sz w:val="24"/>
          <w:szCs w:val="24"/>
          <w:lang w:val="en-GB" w:eastAsia="ja-JP"/>
        </w:rPr>
        <w:t>Boundary Spanning: Formal meetings with Health Board leaders help finalise the "treat and refer" referral pathways, making sure that hospital staff are ready to get this new information.</w:t>
      </w:r>
    </w:p>
    <w:p w14:paraId="793C204A" w14:textId="77777777" w:rsidR="005734AA" w:rsidRPr="00FD124B" w:rsidRDefault="005734AA" w:rsidP="00035856">
      <w:pPr>
        <w:spacing w:after="160" w:line="360" w:lineRule="auto"/>
        <w:rPr>
          <w:rFonts w:eastAsia="Times New Roman" w:cstheme="minorHAnsi"/>
          <w:color w:val="auto"/>
          <w:sz w:val="24"/>
          <w:szCs w:val="24"/>
          <w:lang w:val="en-GB" w:eastAsia="ja-JP"/>
        </w:rPr>
      </w:pPr>
      <w:r w:rsidRPr="00FD124B">
        <w:rPr>
          <w:rFonts w:eastAsia="Aptos" w:cstheme="minorHAnsi"/>
          <w:color w:val="auto"/>
          <w:sz w:val="24"/>
          <w:szCs w:val="24"/>
          <w:lang w:val="en-GB" w:eastAsia="ja-JP"/>
        </w:rPr>
        <w:t xml:space="preserve">Phase 2: </w:t>
      </w:r>
    </w:p>
    <w:p w14:paraId="12AFA7BA" w14:textId="77777777" w:rsidR="005734AA" w:rsidRPr="00FD124B" w:rsidRDefault="005734AA" w:rsidP="00035856">
      <w:pPr>
        <w:spacing w:after="160" w:line="360" w:lineRule="auto"/>
        <w:rPr>
          <w:rFonts w:eastAsia="Times New Roman" w:cstheme="minorHAnsi"/>
          <w:color w:val="auto"/>
          <w:sz w:val="24"/>
          <w:szCs w:val="24"/>
          <w:lang w:val="en-GB" w:eastAsia="ja-JP"/>
        </w:rPr>
      </w:pPr>
      <w:r w:rsidRPr="00FD124B">
        <w:rPr>
          <w:rFonts w:eastAsia="Aptos" w:cstheme="minorHAnsi"/>
          <w:color w:val="auto"/>
          <w:sz w:val="24"/>
          <w:szCs w:val="24"/>
          <w:lang w:val="en-GB" w:eastAsia="ja-JP"/>
        </w:rPr>
        <w:t>Getting involved and getting clinical mentorship (October to December 2026)</w:t>
      </w:r>
    </w:p>
    <w:p w14:paraId="77C25353" w14:textId="77777777" w:rsidR="005734AA" w:rsidRPr="00FD124B" w:rsidRDefault="005734AA" w:rsidP="00035856">
      <w:pPr>
        <w:spacing w:after="160" w:line="360" w:lineRule="auto"/>
        <w:rPr>
          <w:rFonts w:eastAsia="Times New Roman" w:cstheme="minorHAnsi"/>
          <w:color w:val="auto"/>
          <w:sz w:val="24"/>
          <w:szCs w:val="24"/>
          <w:lang w:val="en-GB" w:eastAsia="ja-JP"/>
        </w:rPr>
      </w:pPr>
      <w:r w:rsidRPr="00FD124B">
        <w:rPr>
          <w:rFonts w:eastAsia="Aptos" w:cstheme="minorHAnsi"/>
          <w:color w:val="auto"/>
          <w:sz w:val="24"/>
          <w:szCs w:val="24"/>
          <w:lang w:val="en-GB" w:eastAsia="ja-JP"/>
        </w:rPr>
        <w:t>The "ride-out" rollout is the most important part of the plan. Senior Paramedics start working one-on-one with the 70 staff members. This isn't "classroom" training; it's applying clinical theory to frontline practise.</w:t>
      </w:r>
    </w:p>
    <w:p w14:paraId="75037F4D" w14:textId="77777777" w:rsidR="005734AA" w:rsidRPr="00FD124B" w:rsidRDefault="005734AA" w:rsidP="00035856">
      <w:pPr>
        <w:spacing w:after="160" w:line="360" w:lineRule="auto"/>
        <w:rPr>
          <w:rFonts w:eastAsia="Times New Roman" w:cstheme="minorHAnsi"/>
          <w:color w:val="auto"/>
          <w:sz w:val="24"/>
          <w:szCs w:val="24"/>
          <w:lang w:val="en-GB" w:eastAsia="ja-JP"/>
        </w:rPr>
      </w:pPr>
      <w:r w:rsidRPr="00FD124B">
        <w:rPr>
          <w:rFonts w:eastAsia="Aptos" w:cstheme="minorHAnsi"/>
          <w:color w:val="auto"/>
          <w:sz w:val="24"/>
          <w:szCs w:val="24"/>
          <w:lang w:val="en-GB" w:eastAsia="ja-JP"/>
        </w:rPr>
        <w:t>Safe Space Briefings: Station huddles will focus on dealing with the "scapegoat fear." Leaders will talk about the 2026 National Patient Safety Alert in a clear way to reassure staff that they can make their own clinical decisions.</w:t>
      </w:r>
    </w:p>
    <w:p w14:paraId="22379965" w14:textId="77777777" w:rsidR="005734AA" w:rsidRPr="00FD124B" w:rsidRDefault="005734AA" w:rsidP="00035856">
      <w:pPr>
        <w:spacing w:after="160" w:line="360" w:lineRule="auto"/>
        <w:rPr>
          <w:rFonts w:eastAsia="Times New Roman" w:cstheme="minorHAnsi"/>
          <w:color w:val="auto"/>
          <w:sz w:val="24"/>
          <w:szCs w:val="24"/>
          <w:lang w:val="en-GB" w:eastAsia="ja-JP"/>
        </w:rPr>
      </w:pPr>
      <w:r w:rsidRPr="00FD124B">
        <w:rPr>
          <w:rFonts w:eastAsia="Aptos" w:cstheme="minorHAnsi"/>
          <w:color w:val="auto"/>
          <w:sz w:val="24"/>
          <w:szCs w:val="24"/>
          <w:lang w:val="en-GB" w:eastAsia="ja-JP"/>
        </w:rPr>
        <w:t>Communication Loop: Starting a monthly "clinical success" newsletter to tell stories about how ketone diagnostics kept people from having to wait at the hospital for no reason.</w:t>
      </w:r>
    </w:p>
    <w:p w14:paraId="4A048B3C" w14:textId="77777777" w:rsidR="005734AA" w:rsidRPr="00FD124B" w:rsidRDefault="005734AA" w:rsidP="005734AA">
      <w:pPr>
        <w:spacing w:after="160" w:line="279" w:lineRule="auto"/>
        <w:rPr>
          <w:rFonts w:eastAsia="Times New Roman" w:cstheme="minorHAnsi"/>
          <w:color w:val="auto"/>
          <w:sz w:val="24"/>
          <w:szCs w:val="24"/>
          <w:lang w:val="en-GB" w:eastAsia="ja-JP"/>
        </w:rPr>
      </w:pPr>
      <w:r w:rsidRPr="00FD124B">
        <w:rPr>
          <w:rFonts w:eastAsia="Aptos" w:cstheme="minorHAnsi"/>
          <w:color w:val="auto"/>
          <w:sz w:val="24"/>
          <w:szCs w:val="24"/>
          <w:lang w:val="en-GB" w:eastAsia="ja-JP"/>
        </w:rPr>
        <w:t>Phase 3:</w:t>
      </w:r>
    </w:p>
    <w:p w14:paraId="2B5E6AF1" w14:textId="77777777" w:rsidR="005734AA" w:rsidRPr="00FD124B" w:rsidRDefault="005734AA" w:rsidP="00035856">
      <w:pPr>
        <w:spacing w:after="160" w:line="360" w:lineRule="auto"/>
        <w:rPr>
          <w:rFonts w:eastAsia="Times New Roman" w:cstheme="minorHAnsi"/>
          <w:color w:val="auto"/>
          <w:sz w:val="24"/>
          <w:szCs w:val="24"/>
          <w:lang w:val="en-GB" w:eastAsia="ja-JP"/>
        </w:rPr>
      </w:pPr>
      <w:r w:rsidRPr="00FD124B">
        <w:rPr>
          <w:rFonts w:eastAsia="Aptos" w:cstheme="minorHAnsi"/>
          <w:color w:val="auto"/>
          <w:sz w:val="24"/>
          <w:szCs w:val="24"/>
          <w:lang w:val="en-GB" w:eastAsia="ja-JP"/>
        </w:rPr>
        <w:t>Stabilisation and Learning Across the Board (January 2027 and beyond)</w:t>
      </w:r>
    </w:p>
    <w:p w14:paraId="603979D6" w14:textId="77777777" w:rsidR="005734AA" w:rsidRPr="00FD124B" w:rsidRDefault="005734AA" w:rsidP="00035856">
      <w:pPr>
        <w:spacing w:after="160" w:line="360" w:lineRule="auto"/>
        <w:rPr>
          <w:rFonts w:eastAsia="Times New Roman" w:cstheme="minorHAnsi"/>
          <w:color w:val="auto"/>
          <w:sz w:val="24"/>
          <w:szCs w:val="24"/>
          <w:lang w:val="en-GB" w:eastAsia="ja-JP"/>
        </w:rPr>
      </w:pPr>
      <w:r w:rsidRPr="00FD124B">
        <w:rPr>
          <w:rFonts w:eastAsia="Aptos" w:cstheme="minorHAnsi"/>
          <w:color w:val="auto"/>
          <w:sz w:val="24"/>
          <w:szCs w:val="24"/>
          <w:lang w:val="en-GB" w:eastAsia="ja-JP"/>
        </w:rPr>
        <w:t>Full Operational Launch: All diabetic callouts now have to do ketone testing as part of their normal routine.</w:t>
      </w:r>
    </w:p>
    <w:p w14:paraId="1804023A" w14:textId="77777777" w:rsidR="005734AA" w:rsidRPr="00FD124B" w:rsidRDefault="005734AA" w:rsidP="00035856">
      <w:pPr>
        <w:spacing w:after="160" w:line="360" w:lineRule="auto"/>
        <w:rPr>
          <w:rFonts w:eastAsia="Times New Roman" w:cstheme="minorHAnsi"/>
          <w:color w:val="auto"/>
          <w:sz w:val="24"/>
          <w:szCs w:val="24"/>
          <w:lang w:val="en-GB" w:eastAsia="ja-JP"/>
        </w:rPr>
      </w:pPr>
      <w:r w:rsidRPr="00FD124B">
        <w:rPr>
          <w:rFonts w:eastAsia="Aptos" w:cstheme="minorHAnsi"/>
          <w:color w:val="auto"/>
          <w:sz w:val="24"/>
          <w:szCs w:val="24"/>
          <w:lang w:val="en-GB" w:eastAsia="ja-JP"/>
        </w:rPr>
        <w:t>The Clinical Audit Team starts going over the data to see how much the number of A&amp;E handovers has gone down.</w:t>
      </w:r>
    </w:p>
    <w:p w14:paraId="6CD62BBB" w14:textId="77777777" w:rsidR="005734AA" w:rsidRPr="00FD124B" w:rsidRDefault="005734AA" w:rsidP="00035856">
      <w:pPr>
        <w:spacing w:after="160" w:line="360" w:lineRule="auto"/>
        <w:rPr>
          <w:rFonts w:eastAsia="Times New Roman" w:cstheme="minorHAnsi"/>
          <w:color w:val="auto"/>
          <w:sz w:val="24"/>
          <w:szCs w:val="24"/>
          <w:lang w:val="en-GB" w:eastAsia="ja-JP"/>
        </w:rPr>
      </w:pPr>
      <w:r w:rsidRPr="00FD124B">
        <w:rPr>
          <w:rFonts w:eastAsia="Aptos" w:cstheme="minorHAnsi"/>
          <w:color w:val="auto"/>
          <w:sz w:val="24"/>
          <w:szCs w:val="24"/>
          <w:lang w:val="en-GB" w:eastAsia="ja-JP"/>
        </w:rPr>
        <w:t xml:space="preserve">Refinement: If "operational grip" is still producing problems, use feedback from the front lines to change the referral paths or </w:t>
      </w:r>
      <w:proofErr w:type="spellStart"/>
      <w:r w:rsidRPr="00FD124B">
        <w:rPr>
          <w:rFonts w:eastAsia="Aptos" w:cstheme="minorHAnsi"/>
          <w:color w:val="auto"/>
          <w:sz w:val="24"/>
          <w:szCs w:val="24"/>
          <w:lang w:val="en-GB" w:eastAsia="ja-JP"/>
        </w:rPr>
        <w:t>ePCR</w:t>
      </w:r>
      <w:proofErr w:type="spellEnd"/>
      <w:r w:rsidRPr="00FD124B">
        <w:rPr>
          <w:rFonts w:eastAsia="Aptos" w:cstheme="minorHAnsi"/>
          <w:color w:val="auto"/>
          <w:sz w:val="24"/>
          <w:szCs w:val="24"/>
          <w:lang w:val="en-GB" w:eastAsia="ja-JP"/>
        </w:rPr>
        <w:t xml:space="preserve"> interface.</w:t>
      </w:r>
    </w:p>
    <w:p w14:paraId="6F589BC4" w14:textId="77777777" w:rsidR="005734AA" w:rsidRPr="00FD124B" w:rsidRDefault="005734AA" w:rsidP="005734AA">
      <w:pPr>
        <w:spacing w:after="160" w:line="279" w:lineRule="auto"/>
        <w:rPr>
          <w:rFonts w:eastAsia="Aptos" w:cstheme="minorHAnsi"/>
          <w:color w:val="auto"/>
          <w:sz w:val="24"/>
          <w:szCs w:val="24"/>
          <w:lang w:val="en-GB" w:eastAsia="ja-JP"/>
        </w:rPr>
      </w:pPr>
    </w:p>
    <w:p w14:paraId="18AB0C3D" w14:textId="77777777" w:rsidR="00F93D20" w:rsidRDefault="00F93D20" w:rsidP="005734AA">
      <w:pPr>
        <w:spacing w:after="160" w:line="279" w:lineRule="auto"/>
        <w:contextualSpacing/>
        <w:rPr>
          <w:rFonts w:eastAsia="Aptos" w:cstheme="minorHAnsi"/>
          <w:color w:val="auto"/>
          <w:sz w:val="24"/>
          <w:szCs w:val="24"/>
          <w:lang w:val="en-GB" w:eastAsia="ja-JP"/>
        </w:rPr>
      </w:pPr>
    </w:p>
    <w:p w14:paraId="4DEC9A6F" w14:textId="77777777" w:rsidR="00F93D20" w:rsidRDefault="00F93D20" w:rsidP="005734AA">
      <w:pPr>
        <w:spacing w:after="160" w:line="279" w:lineRule="auto"/>
        <w:contextualSpacing/>
        <w:rPr>
          <w:rFonts w:eastAsia="Aptos" w:cstheme="minorHAnsi"/>
          <w:color w:val="auto"/>
          <w:sz w:val="24"/>
          <w:szCs w:val="24"/>
          <w:lang w:val="en-GB" w:eastAsia="ja-JP"/>
        </w:rPr>
      </w:pPr>
    </w:p>
    <w:p w14:paraId="355CB1B4" w14:textId="75014CCF" w:rsidR="005734AA" w:rsidRPr="00FD124B" w:rsidRDefault="005734AA" w:rsidP="005734AA">
      <w:pPr>
        <w:spacing w:after="160" w:line="279" w:lineRule="auto"/>
        <w:contextualSpacing/>
        <w:rPr>
          <w:rFonts w:eastAsia="Aptos" w:cstheme="minorHAnsi"/>
          <w:color w:val="auto"/>
          <w:sz w:val="24"/>
          <w:szCs w:val="24"/>
          <w:lang w:val="en-GB" w:eastAsia="ja-JP"/>
        </w:rPr>
      </w:pPr>
      <w:r w:rsidRPr="00FD124B">
        <w:rPr>
          <w:rFonts w:eastAsia="Aptos" w:cstheme="minorHAnsi"/>
          <w:color w:val="auto"/>
          <w:sz w:val="24"/>
          <w:szCs w:val="24"/>
          <w:lang w:val="en-GB" w:eastAsia="ja-JP"/>
        </w:rPr>
        <w:lastRenderedPageBreak/>
        <w:t>13) Proposed Monitoring of Change Plan</w:t>
      </w:r>
    </w:p>
    <w:p w14:paraId="401A17D7" w14:textId="77777777" w:rsidR="005734AA" w:rsidRPr="00FD124B" w:rsidRDefault="005734AA" w:rsidP="00035856">
      <w:pPr>
        <w:spacing w:after="160" w:line="360" w:lineRule="auto"/>
        <w:ind w:left="720"/>
        <w:contextualSpacing/>
        <w:rPr>
          <w:rFonts w:eastAsia="Aptos" w:cstheme="minorHAnsi"/>
          <w:color w:val="auto"/>
          <w:sz w:val="24"/>
          <w:szCs w:val="24"/>
          <w:lang w:val="en-GB" w:eastAsia="ja-JP"/>
        </w:rPr>
      </w:pPr>
    </w:p>
    <w:p w14:paraId="44115797" w14:textId="77777777" w:rsidR="005734AA" w:rsidRPr="00FD124B" w:rsidRDefault="005734AA" w:rsidP="00035856">
      <w:pPr>
        <w:spacing w:after="160" w:line="360" w:lineRule="auto"/>
        <w:rPr>
          <w:rFonts w:eastAsia="Times New Roman" w:cstheme="minorHAnsi"/>
          <w:color w:val="auto"/>
          <w:sz w:val="24"/>
          <w:szCs w:val="24"/>
          <w:lang w:val="en-GB" w:eastAsia="ja-JP"/>
        </w:rPr>
      </w:pPr>
      <w:r w:rsidRPr="00FD124B">
        <w:rPr>
          <w:rFonts w:eastAsia="Aptos" w:cstheme="minorHAnsi"/>
          <w:color w:val="auto"/>
          <w:sz w:val="24"/>
          <w:szCs w:val="24"/>
          <w:lang w:val="en-GB" w:eastAsia="ja-JP"/>
        </w:rPr>
        <w:t xml:space="preserve">Clinical Outcomes (The Data): WAST will utilise the </w:t>
      </w:r>
      <w:proofErr w:type="spellStart"/>
      <w:r w:rsidRPr="00FD124B">
        <w:rPr>
          <w:rFonts w:eastAsia="Aptos" w:cstheme="minorHAnsi"/>
          <w:color w:val="auto"/>
          <w:sz w:val="24"/>
          <w:szCs w:val="24"/>
          <w:lang w:val="en-GB" w:eastAsia="ja-JP"/>
        </w:rPr>
        <w:t>ePCR</w:t>
      </w:r>
      <w:proofErr w:type="spellEnd"/>
      <w:r w:rsidRPr="00FD124B">
        <w:rPr>
          <w:rFonts w:eastAsia="Aptos" w:cstheme="minorHAnsi"/>
          <w:color w:val="auto"/>
          <w:sz w:val="24"/>
          <w:szCs w:val="24"/>
          <w:lang w:val="en-GB" w:eastAsia="ja-JP"/>
        </w:rPr>
        <w:t xml:space="preserve"> audit data to keep track of how many diabetes patients are safely sent to Primary Care or District Nurses instead of going to A&amp;E. Success will be defined by a measurable reduction in 'conveyance-by-default' for this patient cohort.</w:t>
      </w:r>
    </w:p>
    <w:p w14:paraId="685A1671" w14:textId="77777777" w:rsidR="005734AA" w:rsidRPr="00FD124B" w:rsidRDefault="005734AA" w:rsidP="00035856">
      <w:pPr>
        <w:spacing w:after="160" w:line="360" w:lineRule="auto"/>
        <w:rPr>
          <w:rFonts w:eastAsia="Times New Roman" w:cstheme="minorHAnsi"/>
          <w:color w:val="auto"/>
          <w:sz w:val="24"/>
          <w:szCs w:val="24"/>
          <w:lang w:val="en-GB" w:eastAsia="ja-JP"/>
        </w:rPr>
      </w:pPr>
      <w:r w:rsidRPr="00FD124B">
        <w:rPr>
          <w:rFonts w:eastAsia="Aptos" w:cstheme="minorHAnsi"/>
          <w:color w:val="auto"/>
          <w:sz w:val="24"/>
          <w:szCs w:val="24"/>
          <w:lang w:val="en-GB" w:eastAsia="ja-JP"/>
        </w:rPr>
        <w:t>Cultural Impact (The People): We will use staff questionnaires to find out how safe the 70 staff members feel psychologically. We want "scapegoat fear" to go down and clinical confidence to go up.</w:t>
      </w:r>
    </w:p>
    <w:p w14:paraId="79563C59" w14:textId="5F08D7A9" w:rsidR="00FD124B" w:rsidRDefault="005734AA" w:rsidP="00F93D20">
      <w:pPr>
        <w:spacing w:after="160" w:line="360" w:lineRule="auto"/>
        <w:rPr>
          <w:rFonts w:eastAsia="Aptos" w:cstheme="minorHAnsi"/>
          <w:b/>
          <w:bCs/>
          <w:color w:val="264D2B" w:themeColor="accent1"/>
          <w:sz w:val="24"/>
          <w:szCs w:val="24"/>
          <w:u w:val="single"/>
          <w:lang w:val="en-GB" w:eastAsia="ja-JP"/>
        </w:rPr>
      </w:pPr>
      <w:r w:rsidRPr="00FD124B">
        <w:rPr>
          <w:rFonts w:eastAsia="Aptos" w:cstheme="minorHAnsi"/>
          <w:color w:val="auto"/>
          <w:sz w:val="24"/>
          <w:szCs w:val="24"/>
          <w:lang w:val="en-GB" w:eastAsia="ja-JP"/>
        </w:rPr>
        <w:t>The goal is to keep staff; thus, we will keep an eye on the turnover rates in the South Powys area. If the expected attrition rate of 66% starts to go down, it means that giving staff more freedom and better tools is helping to keep them in the Trust.</w:t>
      </w:r>
    </w:p>
    <w:p w14:paraId="37CEC2D8" w14:textId="4399AB87" w:rsidR="00FD0EEF" w:rsidRPr="00FD124B" w:rsidRDefault="00FD0EEF" w:rsidP="005734AA">
      <w:pPr>
        <w:spacing w:after="160" w:line="279" w:lineRule="auto"/>
        <w:rPr>
          <w:rFonts w:eastAsia="Aptos" w:cstheme="minorHAnsi"/>
          <w:b/>
          <w:bCs/>
          <w:color w:val="264D2B" w:themeColor="accent1"/>
          <w:sz w:val="24"/>
          <w:szCs w:val="24"/>
          <w:u w:val="single"/>
          <w:lang w:val="en-GB" w:eastAsia="ja-JP"/>
        </w:rPr>
      </w:pPr>
      <w:r w:rsidRPr="00FD124B">
        <w:rPr>
          <w:rFonts w:eastAsia="Aptos" w:cstheme="minorHAnsi"/>
          <w:b/>
          <w:bCs/>
          <w:color w:val="264D2B" w:themeColor="accent1"/>
          <w:sz w:val="24"/>
          <w:szCs w:val="24"/>
          <w:u w:val="single"/>
          <w:lang w:val="en-GB" w:eastAsia="ja-JP"/>
        </w:rPr>
        <w:t xml:space="preserve">Appendix </w:t>
      </w:r>
      <w:r w:rsidR="0046279F" w:rsidRPr="00FD124B">
        <w:rPr>
          <w:rFonts w:eastAsia="Aptos" w:cstheme="minorHAnsi"/>
          <w:b/>
          <w:bCs/>
          <w:color w:val="264D2B" w:themeColor="accent1"/>
          <w:sz w:val="24"/>
          <w:szCs w:val="24"/>
          <w:u w:val="single"/>
          <w:lang w:val="en-GB" w:eastAsia="ja-JP"/>
        </w:rPr>
        <w:t>5</w:t>
      </w:r>
      <w:r w:rsidRPr="00FD124B">
        <w:rPr>
          <w:rFonts w:eastAsia="Aptos" w:cstheme="minorHAnsi"/>
          <w:b/>
          <w:bCs/>
          <w:color w:val="264D2B" w:themeColor="accent1"/>
          <w:sz w:val="24"/>
          <w:szCs w:val="24"/>
          <w:u w:val="single"/>
          <w:lang w:val="en-GB" w:eastAsia="ja-JP"/>
        </w:rPr>
        <w:t>- Stakeholder Analysis</w:t>
      </w:r>
    </w:p>
    <w:p w14:paraId="3F22228A" w14:textId="77777777" w:rsidR="005734AA" w:rsidRPr="005734AA" w:rsidRDefault="005734AA" w:rsidP="005734AA">
      <w:pPr>
        <w:spacing w:after="160" w:line="279" w:lineRule="auto"/>
        <w:ind w:left="720"/>
        <w:contextualSpacing/>
        <w:rPr>
          <w:rFonts w:ascii="Aptos" w:eastAsia="Aptos" w:hAnsi="Aptos" w:cs="Aptos"/>
          <w:color w:val="auto"/>
          <w:sz w:val="24"/>
          <w:szCs w:val="24"/>
          <w:lang w:val="en-GB" w:eastAsia="ja-JP"/>
        </w:rPr>
      </w:pPr>
    </w:p>
    <w:p w14:paraId="1B93DA1B" w14:textId="02709C47" w:rsidR="005734AA" w:rsidRDefault="005D1C82" w:rsidP="005734AA">
      <w:pPr>
        <w:spacing w:after="160" w:line="279" w:lineRule="auto"/>
        <w:rPr>
          <w:rFonts w:ascii="Aptos" w:eastAsia="Aptos" w:hAnsi="Aptos" w:cs="Aptos"/>
          <w:color w:val="auto"/>
          <w:sz w:val="24"/>
          <w:szCs w:val="24"/>
          <w:lang w:val="en-GB" w:eastAsia="ja-JP"/>
        </w:rPr>
      </w:pPr>
      <w:r>
        <w:rPr>
          <w:rFonts w:ascii="Aptos" w:eastAsia="Aptos" w:hAnsi="Aptos" w:cs="Aptos"/>
          <w:noProof/>
          <w:color w:val="auto"/>
          <w:sz w:val="24"/>
          <w:szCs w:val="24"/>
          <w:lang w:val="en-GB" w:eastAsia="ja-JP"/>
        </w:rPr>
        <w:drawing>
          <wp:inline distT="0" distB="0" distL="0" distR="0" wp14:anchorId="25A18C81" wp14:editId="60FA6E91">
            <wp:extent cx="5944235" cy="3249295"/>
            <wp:effectExtent l="0" t="0" r="0" b="8255"/>
            <wp:docPr id="4664123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944235" cy="3249295"/>
                    </a:xfrm>
                    <a:prstGeom prst="rect">
                      <a:avLst/>
                    </a:prstGeom>
                    <a:noFill/>
                  </pic:spPr>
                </pic:pic>
              </a:graphicData>
            </a:graphic>
          </wp:inline>
        </w:drawing>
      </w:r>
    </w:p>
    <w:p w14:paraId="1F54DB4C" w14:textId="77777777" w:rsidR="005718C8" w:rsidRDefault="005718C8" w:rsidP="005734AA">
      <w:pPr>
        <w:spacing w:after="160" w:line="279" w:lineRule="auto"/>
        <w:rPr>
          <w:rFonts w:ascii="Aptos" w:eastAsia="Aptos" w:hAnsi="Aptos" w:cs="Aptos"/>
          <w:b/>
          <w:bCs/>
          <w:color w:val="auto"/>
          <w:sz w:val="24"/>
          <w:szCs w:val="24"/>
          <w:u w:val="single"/>
          <w:lang w:val="en-GB" w:eastAsia="ja-JP"/>
        </w:rPr>
      </w:pPr>
    </w:p>
    <w:p w14:paraId="2C35B865" w14:textId="77777777" w:rsidR="005718C8" w:rsidRDefault="005718C8" w:rsidP="005734AA">
      <w:pPr>
        <w:spacing w:after="160" w:line="279" w:lineRule="auto"/>
        <w:rPr>
          <w:rFonts w:ascii="Aptos" w:eastAsia="Aptos" w:hAnsi="Aptos" w:cs="Aptos"/>
          <w:b/>
          <w:bCs/>
          <w:color w:val="auto"/>
          <w:sz w:val="24"/>
          <w:szCs w:val="24"/>
          <w:u w:val="single"/>
          <w:lang w:val="en-GB" w:eastAsia="ja-JP"/>
        </w:rPr>
      </w:pPr>
    </w:p>
    <w:p w14:paraId="429F583E" w14:textId="77777777" w:rsidR="005718C8" w:rsidRDefault="005718C8" w:rsidP="005734AA">
      <w:pPr>
        <w:spacing w:after="160" w:line="279" w:lineRule="auto"/>
        <w:rPr>
          <w:rFonts w:ascii="Aptos" w:eastAsia="Aptos" w:hAnsi="Aptos" w:cs="Aptos"/>
          <w:b/>
          <w:bCs/>
          <w:color w:val="auto"/>
          <w:sz w:val="24"/>
          <w:szCs w:val="24"/>
          <w:u w:val="single"/>
          <w:lang w:val="en-GB" w:eastAsia="ja-JP"/>
        </w:rPr>
      </w:pPr>
    </w:p>
    <w:p w14:paraId="497C6C3E" w14:textId="77777777" w:rsidR="00FD124B" w:rsidRDefault="00FD124B" w:rsidP="005734AA">
      <w:pPr>
        <w:spacing w:after="160" w:line="279" w:lineRule="auto"/>
        <w:rPr>
          <w:rFonts w:eastAsia="Aptos" w:cstheme="minorHAnsi"/>
          <w:b/>
          <w:bCs/>
          <w:color w:val="264D2B" w:themeColor="accent1"/>
          <w:sz w:val="24"/>
          <w:szCs w:val="24"/>
          <w:u w:val="single"/>
          <w:lang w:val="en-GB" w:eastAsia="ja-JP"/>
        </w:rPr>
      </w:pPr>
    </w:p>
    <w:p w14:paraId="5A20CA9A" w14:textId="2ECC658F" w:rsidR="005D1C82" w:rsidRPr="00FD124B" w:rsidRDefault="005D1C82" w:rsidP="005734AA">
      <w:pPr>
        <w:spacing w:after="160" w:line="279" w:lineRule="auto"/>
        <w:rPr>
          <w:rFonts w:eastAsia="Aptos" w:cstheme="minorHAnsi"/>
          <w:b/>
          <w:bCs/>
          <w:color w:val="264D2B" w:themeColor="accent1"/>
          <w:sz w:val="24"/>
          <w:szCs w:val="24"/>
          <w:u w:val="single"/>
          <w:lang w:val="en-GB" w:eastAsia="ja-JP"/>
        </w:rPr>
      </w:pPr>
      <w:r w:rsidRPr="00FD124B">
        <w:rPr>
          <w:rFonts w:eastAsia="Aptos" w:cstheme="minorHAnsi"/>
          <w:b/>
          <w:bCs/>
          <w:color w:val="264D2B" w:themeColor="accent1"/>
          <w:sz w:val="24"/>
          <w:szCs w:val="24"/>
          <w:u w:val="single"/>
          <w:lang w:val="en-GB" w:eastAsia="ja-JP"/>
        </w:rPr>
        <w:lastRenderedPageBreak/>
        <w:t xml:space="preserve">Appendix </w:t>
      </w:r>
      <w:r w:rsidR="0046279F" w:rsidRPr="00FD124B">
        <w:rPr>
          <w:rFonts w:eastAsia="Aptos" w:cstheme="minorHAnsi"/>
          <w:b/>
          <w:bCs/>
          <w:color w:val="264D2B" w:themeColor="accent1"/>
          <w:sz w:val="24"/>
          <w:szCs w:val="24"/>
          <w:u w:val="single"/>
          <w:lang w:val="en-GB" w:eastAsia="ja-JP"/>
        </w:rPr>
        <w:t>6</w:t>
      </w:r>
      <w:r w:rsidRPr="00FD124B">
        <w:rPr>
          <w:rFonts w:eastAsia="Aptos" w:cstheme="minorHAnsi"/>
          <w:b/>
          <w:bCs/>
          <w:color w:val="264D2B" w:themeColor="accent1"/>
          <w:sz w:val="24"/>
          <w:szCs w:val="24"/>
          <w:u w:val="single"/>
          <w:lang w:val="en-GB" w:eastAsia="ja-JP"/>
        </w:rPr>
        <w:t xml:space="preserve">- January 2026 National Patient </w:t>
      </w:r>
      <w:r w:rsidR="005718C8" w:rsidRPr="00FD124B">
        <w:rPr>
          <w:rFonts w:eastAsia="Aptos" w:cstheme="minorHAnsi"/>
          <w:b/>
          <w:bCs/>
          <w:color w:val="264D2B" w:themeColor="accent1"/>
          <w:sz w:val="24"/>
          <w:szCs w:val="24"/>
          <w:u w:val="single"/>
          <w:lang w:val="en-GB" w:eastAsia="ja-JP"/>
        </w:rPr>
        <w:t>Safety Alert</w:t>
      </w:r>
    </w:p>
    <w:p w14:paraId="5E0E3068" w14:textId="77777777" w:rsidR="005718C8" w:rsidRPr="00FD124B" w:rsidRDefault="005718C8" w:rsidP="00035856">
      <w:pPr>
        <w:spacing w:after="160" w:line="360" w:lineRule="auto"/>
        <w:rPr>
          <w:rFonts w:eastAsia="Aptos" w:cstheme="minorHAnsi"/>
          <w:color w:val="auto"/>
          <w:sz w:val="24"/>
          <w:szCs w:val="24"/>
          <w:lang w:val="en-GB" w:eastAsia="ja-JP"/>
        </w:rPr>
      </w:pPr>
      <w:r w:rsidRPr="00FD124B">
        <w:rPr>
          <w:rFonts w:eastAsia="Aptos" w:cstheme="minorHAnsi"/>
          <w:color w:val="auto"/>
          <w:sz w:val="24"/>
          <w:szCs w:val="24"/>
          <w:lang w:val="en-GB" w:eastAsia="ja-JP"/>
        </w:rPr>
        <w:t>1. The Failure to Rescue Mandate</w:t>
      </w:r>
    </w:p>
    <w:p w14:paraId="14B852E2" w14:textId="3F44FE79" w:rsidR="00035856" w:rsidRPr="00FD124B" w:rsidRDefault="005718C8" w:rsidP="00035856">
      <w:pPr>
        <w:spacing w:after="160" w:line="360" w:lineRule="auto"/>
        <w:rPr>
          <w:rFonts w:eastAsia="Aptos" w:cstheme="minorHAnsi"/>
          <w:color w:val="auto"/>
          <w:sz w:val="24"/>
          <w:szCs w:val="24"/>
          <w:lang w:val="en-GB" w:eastAsia="ja-JP"/>
        </w:rPr>
      </w:pPr>
      <w:r w:rsidRPr="00FD124B">
        <w:rPr>
          <w:rFonts w:eastAsia="Aptos" w:cstheme="minorHAnsi"/>
          <w:color w:val="auto"/>
          <w:sz w:val="24"/>
          <w:szCs w:val="24"/>
          <w:lang w:val="en-GB" w:eastAsia="ja-JP"/>
        </w:rPr>
        <w:t>The Alert: The National Patient Safety Alert (NPSA) states that not having point-of-care testing (POCT) for ketones in emergency ambulances makes it harder to diagnose diabetic ketoacidosis (DKA) quickly, which leads to increased morbidity and avoidable admissions to the Intensive Care Unit (ICU).</w:t>
      </w:r>
    </w:p>
    <w:p w14:paraId="6B015801" w14:textId="24507FD6" w:rsidR="00035856" w:rsidRPr="00FD124B" w:rsidRDefault="005718C8" w:rsidP="00035856">
      <w:pPr>
        <w:spacing w:after="160" w:line="360" w:lineRule="auto"/>
        <w:rPr>
          <w:rFonts w:eastAsia="Aptos" w:cstheme="minorHAnsi"/>
          <w:color w:val="auto"/>
          <w:sz w:val="24"/>
          <w:szCs w:val="24"/>
          <w:lang w:val="en-GB" w:eastAsia="ja-JP"/>
        </w:rPr>
      </w:pPr>
      <w:r w:rsidRPr="00FD124B">
        <w:rPr>
          <w:rFonts w:eastAsia="Aptos" w:cstheme="minorHAnsi"/>
          <w:color w:val="auto"/>
          <w:sz w:val="24"/>
          <w:szCs w:val="24"/>
          <w:lang w:val="en-GB" w:eastAsia="ja-JP"/>
        </w:rPr>
        <w:t>The Systemic Issue: Right now, WAST just uses blood sugar levels. The 2026 Alert calls this a "systemic safety gap." It is now officially known that relying on just one parameter (glucose) to rule out a metabolic crisis is a risk to patient safety.</w:t>
      </w:r>
    </w:p>
    <w:p w14:paraId="0C377691" w14:textId="46CC3D17" w:rsidR="00035856" w:rsidRPr="00FD124B" w:rsidRDefault="005718C8" w:rsidP="00035856">
      <w:pPr>
        <w:spacing w:after="160" w:line="360" w:lineRule="auto"/>
        <w:rPr>
          <w:rFonts w:eastAsia="Aptos" w:cstheme="minorHAnsi"/>
          <w:color w:val="auto"/>
          <w:sz w:val="24"/>
          <w:szCs w:val="24"/>
          <w:lang w:val="en-GB" w:eastAsia="ja-JP"/>
        </w:rPr>
      </w:pPr>
      <w:r w:rsidRPr="00FD124B">
        <w:rPr>
          <w:rFonts w:eastAsia="Aptos" w:cstheme="minorHAnsi"/>
          <w:color w:val="auto"/>
          <w:sz w:val="24"/>
          <w:szCs w:val="24"/>
          <w:lang w:val="en-GB" w:eastAsia="ja-JP"/>
        </w:rPr>
        <w:t>Project Impact: By putting out Ketone POCT, I am immediately "closing the loop" on this NPSA. It changes the Trust from not following safety rules to following them to the letter.</w:t>
      </w:r>
    </w:p>
    <w:p w14:paraId="2605A2C7" w14:textId="77777777" w:rsidR="005718C8" w:rsidRPr="00FD124B" w:rsidRDefault="005718C8" w:rsidP="00035856">
      <w:pPr>
        <w:spacing w:after="160" w:line="360" w:lineRule="auto"/>
        <w:rPr>
          <w:rFonts w:eastAsia="Aptos" w:cstheme="minorHAnsi"/>
          <w:color w:val="auto"/>
          <w:sz w:val="24"/>
          <w:szCs w:val="24"/>
          <w:lang w:val="en-GB" w:eastAsia="ja-JP"/>
        </w:rPr>
      </w:pPr>
      <w:r w:rsidRPr="00FD124B">
        <w:rPr>
          <w:rFonts w:eastAsia="Aptos" w:cstheme="minorHAnsi"/>
          <w:color w:val="auto"/>
          <w:sz w:val="24"/>
          <w:szCs w:val="24"/>
          <w:lang w:val="en-GB" w:eastAsia="ja-JP"/>
        </w:rPr>
        <w:t>2. Standardisation as a safety measure</w:t>
      </w:r>
    </w:p>
    <w:p w14:paraId="41426FCE" w14:textId="77777777" w:rsidR="005718C8" w:rsidRPr="00FD124B" w:rsidRDefault="005718C8" w:rsidP="00035856">
      <w:pPr>
        <w:spacing w:after="160" w:line="360" w:lineRule="auto"/>
        <w:rPr>
          <w:rFonts w:eastAsia="Aptos" w:cstheme="minorHAnsi"/>
          <w:color w:val="auto"/>
          <w:sz w:val="24"/>
          <w:szCs w:val="24"/>
          <w:lang w:val="en-GB" w:eastAsia="ja-JP"/>
        </w:rPr>
      </w:pPr>
      <w:r w:rsidRPr="00FD124B">
        <w:rPr>
          <w:rFonts w:eastAsia="Aptos" w:cstheme="minorHAnsi"/>
          <w:color w:val="auto"/>
          <w:sz w:val="24"/>
          <w:szCs w:val="24"/>
          <w:lang w:val="en-GB" w:eastAsia="ja-JP"/>
        </w:rPr>
        <w:t>The Alert: The 2026 guidance says that all emergency vehicles in the National Health Service (NHS) that are on the front lines must have "equivalent diagnostic capability" to stop patient outcomes from to prevent unwarranted variation in patient outcomes.</w:t>
      </w:r>
    </w:p>
    <w:p w14:paraId="2CC7FE90" w14:textId="77777777" w:rsidR="005718C8" w:rsidRPr="00FD124B" w:rsidRDefault="005718C8" w:rsidP="00035856">
      <w:pPr>
        <w:spacing w:after="160" w:line="360" w:lineRule="auto"/>
        <w:rPr>
          <w:rFonts w:eastAsia="Aptos" w:cstheme="minorHAnsi"/>
          <w:color w:val="auto"/>
          <w:sz w:val="24"/>
          <w:szCs w:val="24"/>
          <w:lang w:val="en-GB" w:eastAsia="ja-JP"/>
        </w:rPr>
      </w:pPr>
      <w:r w:rsidRPr="00FD124B">
        <w:rPr>
          <w:rFonts w:eastAsia="Aptos" w:cstheme="minorHAnsi"/>
          <w:color w:val="auto"/>
          <w:sz w:val="24"/>
          <w:szCs w:val="24"/>
          <w:lang w:val="en-GB" w:eastAsia="ja-JP"/>
        </w:rPr>
        <w:t>The Systemic Issue: As shown in Appendix 2, the "postcode lottery" of not having diagnostic equipment is no longer only a problem with efficiency; it is now a problem with safety.</w:t>
      </w:r>
    </w:p>
    <w:p w14:paraId="0F7DB428" w14:textId="77777777" w:rsidR="005718C8" w:rsidRPr="00FD124B" w:rsidRDefault="005718C8" w:rsidP="00035856">
      <w:pPr>
        <w:spacing w:after="160" w:line="360" w:lineRule="auto"/>
        <w:rPr>
          <w:rFonts w:eastAsia="Aptos" w:cstheme="minorHAnsi"/>
          <w:color w:val="auto"/>
          <w:sz w:val="24"/>
          <w:szCs w:val="24"/>
          <w:lang w:val="en-GB" w:eastAsia="ja-JP"/>
        </w:rPr>
      </w:pPr>
      <w:r w:rsidRPr="00FD124B">
        <w:rPr>
          <w:rFonts w:eastAsia="Aptos" w:cstheme="minorHAnsi"/>
          <w:color w:val="auto"/>
          <w:sz w:val="24"/>
          <w:szCs w:val="24"/>
          <w:lang w:val="en-GB" w:eastAsia="ja-JP"/>
        </w:rPr>
        <w:t>Project Impact: This project makes sure that WAST meets the NPSA criterion for National Equipment Standardisation, which protects both the patient and the team member.</w:t>
      </w:r>
    </w:p>
    <w:p w14:paraId="64750DD7" w14:textId="77777777" w:rsidR="005718C8" w:rsidRPr="00FD124B" w:rsidRDefault="005718C8" w:rsidP="00035856">
      <w:pPr>
        <w:spacing w:after="160" w:line="360" w:lineRule="auto"/>
        <w:rPr>
          <w:rFonts w:eastAsia="Aptos" w:cstheme="minorHAnsi"/>
          <w:color w:val="auto"/>
          <w:sz w:val="24"/>
          <w:szCs w:val="24"/>
          <w:lang w:val="en-GB" w:eastAsia="ja-JP"/>
        </w:rPr>
      </w:pPr>
      <w:r w:rsidRPr="00FD124B">
        <w:rPr>
          <w:rFonts w:eastAsia="Aptos" w:cstheme="minorHAnsi"/>
          <w:color w:val="auto"/>
          <w:sz w:val="24"/>
          <w:szCs w:val="24"/>
          <w:lang w:val="en-GB" w:eastAsia="ja-JP"/>
        </w:rPr>
        <w:t>3. Clinical Decision Support (the "treat and refer" safety net)</w:t>
      </w:r>
    </w:p>
    <w:p w14:paraId="79A0CA7E" w14:textId="77777777" w:rsidR="005718C8" w:rsidRPr="00FD124B" w:rsidRDefault="005718C8" w:rsidP="00035856">
      <w:pPr>
        <w:spacing w:after="160" w:line="360" w:lineRule="auto"/>
        <w:rPr>
          <w:rFonts w:eastAsia="Aptos" w:cstheme="minorHAnsi"/>
          <w:color w:val="auto"/>
          <w:sz w:val="24"/>
          <w:szCs w:val="24"/>
          <w:lang w:val="en-GB" w:eastAsia="ja-JP"/>
        </w:rPr>
      </w:pPr>
      <w:r w:rsidRPr="00FD124B">
        <w:rPr>
          <w:rFonts w:eastAsia="Aptos" w:cstheme="minorHAnsi"/>
          <w:color w:val="auto"/>
          <w:sz w:val="24"/>
          <w:szCs w:val="24"/>
          <w:lang w:val="en-GB" w:eastAsia="ja-JP"/>
        </w:rPr>
        <w:t>The Alert: The NPSA evidenced that not taking someone to the hospital without testing for ketones is not just dangerous but also falls short of the University status that WAST are so keen to uphold.</w:t>
      </w:r>
    </w:p>
    <w:p w14:paraId="2885385D" w14:textId="77777777" w:rsidR="005718C8" w:rsidRPr="00FD124B" w:rsidRDefault="005718C8" w:rsidP="00035856">
      <w:pPr>
        <w:spacing w:after="160" w:line="360" w:lineRule="auto"/>
        <w:rPr>
          <w:rFonts w:eastAsia="Aptos" w:cstheme="minorHAnsi"/>
          <w:color w:val="auto"/>
          <w:sz w:val="24"/>
          <w:szCs w:val="24"/>
          <w:lang w:val="en-GB" w:eastAsia="ja-JP"/>
        </w:rPr>
      </w:pPr>
      <w:r w:rsidRPr="00FD124B">
        <w:rPr>
          <w:rFonts w:eastAsia="Aptos" w:cstheme="minorHAnsi"/>
          <w:color w:val="auto"/>
          <w:sz w:val="24"/>
          <w:szCs w:val="24"/>
          <w:lang w:val="en-GB" w:eastAsia="ja-JP"/>
        </w:rPr>
        <w:t>The Systemic Issue: Right now, paramedics are forced to make choices about discharging people with half the data. This is what causes the moral injury (Wanked, 2018) that is referenced in Appendices 1 and 4.</w:t>
      </w:r>
    </w:p>
    <w:p w14:paraId="19D0138A" w14:textId="77777777" w:rsidR="005718C8" w:rsidRPr="00FD124B" w:rsidRDefault="005718C8" w:rsidP="00035856">
      <w:pPr>
        <w:spacing w:after="160" w:line="360" w:lineRule="auto"/>
        <w:rPr>
          <w:rFonts w:eastAsia="Aptos" w:cstheme="minorHAnsi"/>
          <w:color w:val="auto"/>
          <w:sz w:val="24"/>
          <w:szCs w:val="24"/>
          <w:lang w:val="en-GB" w:eastAsia="ja-JP"/>
        </w:rPr>
      </w:pPr>
      <w:r w:rsidRPr="00FD124B">
        <w:rPr>
          <w:rFonts w:eastAsia="Aptos" w:cstheme="minorHAnsi"/>
          <w:color w:val="auto"/>
          <w:sz w:val="24"/>
          <w:szCs w:val="24"/>
          <w:lang w:val="en-GB" w:eastAsia="ja-JP"/>
        </w:rPr>
        <w:lastRenderedPageBreak/>
        <w:t>Project Impact: The Ketone monitor acts not just as a safety barrier but a high level of diagnostic capabilities. It provides the objective data required to satisfy the NPSA’s demand for evidence-based non-conveyance protocols.</w:t>
      </w:r>
    </w:p>
    <w:p w14:paraId="3B27122A" w14:textId="69EDC437" w:rsidR="00CE008B" w:rsidRDefault="00BC5BC1" w:rsidP="003C6E4B">
      <w:pPr>
        <w:rPr>
          <w:rFonts w:cstheme="minorHAnsi"/>
          <w:b/>
          <w:bCs/>
          <w:color w:val="264D2B" w:themeColor="accent1"/>
          <w:sz w:val="24"/>
          <w:szCs w:val="24"/>
          <w:u w:val="single"/>
        </w:rPr>
      </w:pPr>
      <w:r w:rsidRPr="00FD124B">
        <w:rPr>
          <w:rFonts w:cstheme="minorHAnsi"/>
          <w:b/>
          <w:bCs/>
          <w:color w:val="264D2B" w:themeColor="accent1"/>
          <w:sz w:val="24"/>
          <w:szCs w:val="24"/>
          <w:u w:val="single"/>
        </w:rPr>
        <w:t xml:space="preserve">Appendix </w:t>
      </w:r>
      <w:r w:rsidR="0046279F" w:rsidRPr="00FD124B">
        <w:rPr>
          <w:rFonts w:cstheme="minorHAnsi"/>
          <w:b/>
          <w:bCs/>
          <w:color w:val="264D2B" w:themeColor="accent1"/>
          <w:sz w:val="24"/>
          <w:szCs w:val="24"/>
          <w:u w:val="single"/>
        </w:rPr>
        <w:t>7</w:t>
      </w:r>
      <w:r w:rsidRPr="00FD124B">
        <w:rPr>
          <w:rFonts w:cstheme="minorHAnsi"/>
          <w:b/>
          <w:bCs/>
          <w:color w:val="264D2B" w:themeColor="accent1"/>
          <w:sz w:val="24"/>
          <w:szCs w:val="24"/>
          <w:u w:val="single"/>
        </w:rPr>
        <w:t>- Johnson &amp; Scholes Cultural Web</w:t>
      </w:r>
    </w:p>
    <w:p w14:paraId="618D6C43" w14:textId="77777777" w:rsidR="00FD124B" w:rsidRPr="00FD124B" w:rsidRDefault="00FD124B" w:rsidP="003C6E4B">
      <w:pPr>
        <w:rPr>
          <w:rFonts w:cstheme="minorHAnsi"/>
          <w:b/>
          <w:bCs/>
          <w:color w:val="264D2B" w:themeColor="accent1"/>
          <w:sz w:val="24"/>
          <w:szCs w:val="24"/>
          <w:u w:val="single"/>
        </w:rPr>
      </w:pPr>
    </w:p>
    <w:p w14:paraId="529D4749" w14:textId="1E9ADFFC" w:rsidR="00BC5BC1" w:rsidRDefault="005B2354" w:rsidP="003C6E4B">
      <w:pPr>
        <w:rPr>
          <w:b/>
          <w:bCs/>
          <w:u w:val="single"/>
        </w:rPr>
      </w:pPr>
      <w:r>
        <w:rPr>
          <w:b/>
          <w:bCs/>
          <w:noProof/>
          <w:u w:val="single"/>
        </w:rPr>
        <w:drawing>
          <wp:inline distT="0" distB="0" distL="0" distR="0" wp14:anchorId="4A0C65DB" wp14:editId="7DFC331D">
            <wp:extent cx="5944235" cy="3249295"/>
            <wp:effectExtent l="0" t="0" r="0" b="8255"/>
            <wp:docPr id="187645718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944235" cy="3249295"/>
                    </a:xfrm>
                    <a:prstGeom prst="rect">
                      <a:avLst/>
                    </a:prstGeom>
                    <a:noFill/>
                  </pic:spPr>
                </pic:pic>
              </a:graphicData>
            </a:graphic>
          </wp:inline>
        </w:drawing>
      </w:r>
    </w:p>
    <w:p w14:paraId="0686EFDC" w14:textId="77777777" w:rsidR="00FD124B" w:rsidRDefault="00FD124B" w:rsidP="003C6E4B">
      <w:pPr>
        <w:rPr>
          <w:b/>
          <w:bCs/>
          <w:u w:val="single"/>
        </w:rPr>
      </w:pPr>
    </w:p>
    <w:p w14:paraId="51CA5D1B" w14:textId="77777777" w:rsidR="00FD124B" w:rsidRDefault="00FD124B" w:rsidP="003C6E4B">
      <w:pPr>
        <w:rPr>
          <w:b/>
          <w:bCs/>
          <w:u w:val="single"/>
        </w:rPr>
      </w:pPr>
    </w:p>
    <w:p w14:paraId="73B64045" w14:textId="77777777" w:rsidR="00FD124B" w:rsidRDefault="00FD124B" w:rsidP="003C6E4B">
      <w:pPr>
        <w:rPr>
          <w:b/>
          <w:bCs/>
          <w:u w:val="single"/>
        </w:rPr>
      </w:pPr>
    </w:p>
    <w:p w14:paraId="0FD42F67" w14:textId="77777777" w:rsidR="00FD124B" w:rsidRDefault="00FD124B" w:rsidP="003C6E4B">
      <w:pPr>
        <w:rPr>
          <w:b/>
          <w:bCs/>
          <w:u w:val="single"/>
        </w:rPr>
      </w:pPr>
    </w:p>
    <w:p w14:paraId="463E09AF" w14:textId="77777777" w:rsidR="00FD124B" w:rsidRDefault="00FD124B" w:rsidP="003C6E4B">
      <w:pPr>
        <w:rPr>
          <w:b/>
          <w:bCs/>
          <w:u w:val="single"/>
        </w:rPr>
      </w:pPr>
    </w:p>
    <w:p w14:paraId="6E7517F2" w14:textId="77777777" w:rsidR="00FD124B" w:rsidRDefault="00FD124B" w:rsidP="003C6E4B">
      <w:pPr>
        <w:rPr>
          <w:b/>
          <w:bCs/>
          <w:u w:val="single"/>
        </w:rPr>
      </w:pPr>
    </w:p>
    <w:p w14:paraId="1F9D435F" w14:textId="77777777" w:rsidR="00FD124B" w:rsidRDefault="00FD124B" w:rsidP="003C6E4B">
      <w:pPr>
        <w:rPr>
          <w:b/>
          <w:bCs/>
          <w:u w:val="single"/>
        </w:rPr>
      </w:pPr>
    </w:p>
    <w:p w14:paraId="5F68B26E" w14:textId="77777777" w:rsidR="00FD124B" w:rsidRDefault="00FD124B" w:rsidP="003C6E4B">
      <w:pPr>
        <w:rPr>
          <w:b/>
          <w:bCs/>
          <w:u w:val="single"/>
        </w:rPr>
      </w:pPr>
    </w:p>
    <w:p w14:paraId="56703AB5" w14:textId="77777777" w:rsidR="00FD124B" w:rsidRDefault="00FD124B" w:rsidP="003C6E4B">
      <w:pPr>
        <w:rPr>
          <w:b/>
          <w:bCs/>
          <w:u w:val="single"/>
        </w:rPr>
      </w:pPr>
    </w:p>
    <w:p w14:paraId="671891AE" w14:textId="77777777" w:rsidR="00FD124B" w:rsidRDefault="00FD124B" w:rsidP="003C6E4B">
      <w:pPr>
        <w:rPr>
          <w:b/>
          <w:bCs/>
          <w:u w:val="single"/>
        </w:rPr>
      </w:pPr>
    </w:p>
    <w:p w14:paraId="08803F4E" w14:textId="77777777" w:rsidR="00FD124B" w:rsidRDefault="00FD124B" w:rsidP="003C6E4B">
      <w:pPr>
        <w:rPr>
          <w:b/>
          <w:bCs/>
          <w:u w:val="single"/>
        </w:rPr>
      </w:pPr>
    </w:p>
    <w:p w14:paraId="6F3BDC3B" w14:textId="77777777" w:rsidR="00FD124B" w:rsidRDefault="00FD124B" w:rsidP="003C6E4B">
      <w:pPr>
        <w:rPr>
          <w:b/>
          <w:bCs/>
          <w:u w:val="single"/>
        </w:rPr>
      </w:pPr>
    </w:p>
    <w:p w14:paraId="58B27542" w14:textId="77777777" w:rsidR="00FD124B" w:rsidRDefault="00FD124B" w:rsidP="003C6E4B">
      <w:pPr>
        <w:rPr>
          <w:b/>
          <w:bCs/>
          <w:u w:val="single"/>
        </w:rPr>
      </w:pPr>
    </w:p>
    <w:p w14:paraId="02EFFE9C" w14:textId="77777777" w:rsidR="00FD124B" w:rsidRDefault="00FD124B" w:rsidP="003C6E4B">
      <w:pPr>
        <w:rPr>
          <w:b/>
          <w:bCs/>
          <w:u w:val="single"/>
        </w:rPr>
      </w:pPr>
    </w:p>
    <w:p w14:paraId="2D600B11" w14:textId="4C0754AD" w:rsidR="005B2354" w:rsidRDefault="005B2354" w:rsidP="003C6E4B">
      <w:pPr>
        <w:rPr>
          <w:b/>
          <w:bCs/>
          <w:color w:val="264D2B" w:themeColor="accent1"/>
          <w:sz w:val="24"/>
          <w:szCs w:val="24"/>
          <w:u w:val="single"/>
        </w:rPr>
      </w:pPr>
      <w:r w:rsidRPr="00FD124B">
        <w:rPr>
          <w:b/>
          <w:bCs/>
          <w:color w:val="264D2B" w:themeColor="accent1"/>
          <w:sz w:val="24"/>
          <w:szCs w:val="24"/>
          <w:u w:val="single"/>
        </w:rPr>
        <w:t xml:space="preserve">Appendix </w:t>
      </w:r>
      <w:r w:rsidR="0046279F" w:rsidRPr="00FD124B">
        <w:rPr>
          <w:b/>
          <w:bCs/>
          <w:color w:val="264D2B" w:themeColor="accent1"/>
          <w:sz w:val="24"/>
          <w:szCs w:val="24"/>
          <w:u w:val="single"/>
        </w:rPr>
        <w:t>8</w:t>
      </w:r>
      <w:r w:rsidRPr="00FD124B">
        <w:rPr>
          <w:b/>
          <w:bCs/>
          <w:color w:val="264D2B" w:themeColor="accent1"/>
          <w:sz w:val="24"/>
          <w:szCs w:val="24"/>
          <w:u w:val="single"/>
        </w:rPr>
        <w:t xml:space="preserve">- </w:t>
      </w:r>
      <w:r w:rsidR="006C0D83" w:rsidRPr="00FD124B">
        <w:rPr>
          <w:b/>
          <w:bCs/>
          <w:color w:val="264D2B" w:themeColor="accent1"/>
          <w:sz w:val="24"/>
          <w:szCs w:val="24"/>
          <w:u w:val="single"/>
        </w:rPr>
        <w:t>Atkins and Murphy Reflection Cycle (1994)</w:t>
      </w:r>
    </w:p>
    <w:p w14:paraId="484BC637" w14:textId="77777777" w:rsidR="00C4253D" w:rsidRPr="00FD124B" w:rsidRDefault="00C4253D" w:rsidP="003C6E4B">
      <w:pPr>
        <w:rPr>
          <w:b/>
          <w:bCs/>
          <w:color w:val="264D2B" w:themeColor="accent1"/>
          <w:sz w:val="24"/>
          <w:szCs w:val="24"/>
          <w:u w:val="single"/>
        </w:rPr>
      </w:pPr>
    </w:p>
    <w:p w14:paraId="45A49DE6" w14:textId="574A4C9B" w:rsidR="00DF4A5D" w:rsidRDefault="00DF4A5D" w:rsidP="003C6E4B">
      <w:pPr>
        <w:rPr>
          <w:b/>
          <w:bCs/>
          <w:u w:val="single"/>
        </w:rPr>
      </w:pPr>
      <w:r>
        <w:rPr>
          <w:noProof/>
        </w:rPr>
        <w:drawing>
          <wp:inline distT="0" distB="0" distL="0" distR="0" wp14:anchorId="5869BE28" wp14:editId="6BB0FB4A">
            <wp:extent cx="5943600" cy="3248025"/>
            <wp:effectExtent l="0" t="0" r="0" b="0"/>
            <wp:docPr id="110767701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7677017" name="Picture 1107677017"/>
                    <pic:cNvPicPr/>
                  </pic:nvPicPr>
                  <pic:blipFill>
                    <a:blip r:embed="rId18">
                      <a:extLst>
                        <a:ext uri="{28A0092B-C50C-407E-A947-70E740481C1C}">
                          <a14:useLocalDpi xmlns:a14="http://schemas.microsoft.com/office/drawing/2010/main"/>
                        </a:ext>
                      </a:extLst>
                    </a:blip>
                    <a:stretch>
                      <a:fillRect/>
                    </a:stretch>
                  </pic:blipFill>
                  <pic:spPr>
                    <a:xfrm>
                      <a:off x="0" y="0"/>
                      <a:ext cx="5943600" cy="3248025"/>
                    </a:xfrm>
                    <a:prstGeom prst="rect">
                      <a:avLst/>
                    </a:prstGeom>
                  </pic:spPr>
                </pic:pic>
              </a:graphicData>
            </a:graphic>
          </wp:inline>
        </w:drawing>
      </w:r>
    </w:p>
    <w:p w14:paraId="297465AC" w14:textId="77777777" w:rsidR="00DF4A5D" w:rsidRDefault="00DF4A5D" w:rsidP="003C6E4B">
      <w:pPr>
        <w:rPr>
          <w:b/>
          <w:bCs/>
          <w:u w:val="single"/>
        </w:rPr>
      </w:pPr>
    </w:p>
    <w:p w14:paraId="067195E2" w14:textId="77777777" w:rsidR="00DF4A5D" w:rsidRDefault="00DF4A5D" w:rsidP="003C6E4B">
      <w:pPr>
        <w:rPr>
          <w:b/>
          <w:bCs/>
          <w:u w:val="single"/>
        </w:rPr>
      </w:pPr>
    </w:p>
    <w:p w14:paraId="67BAB647" w14:textId="77777777" w:rsidR="00FD124B" w:rsidRDefault="00FD124B" w:rsidP="003C6E4B">
      <w:pPr>
        <w:rPr>
          <w:b/>
          <w:bCs/>
          <w:color w:val="264D2B" w:themeColor="accent1"/>
          <w:sz w:val="24"/>
          <w:szCs w:val="24"/>
          <w:u w:val="single"/>
        </w:rPr>
      </w:pPr>
    </w:p>
    <w:p w14:paraId="056E6DCB" w14:textId="77777777" w:rsidR="00FD124B" w:rsidRDefault="00FD124B" w:rsidP="003C6E4B">
      <w:pPr>
        <w:rPr>
          <w:b/>
          <w:bCs/>
          <w:color w:val="264D2B" w:themeColor="accent1"/>
          <w:sz w:val="24"/>
          <w:szCs w:val="24"/>
          <w:u w:val="single"/>
        </w:rPr>
      </w:pPr>
    </w:p>
    <w:p w14:paraId="7B4A399C" w14:textId="77777777" w:rsidR="00FD124B" w:rsidRDefault="00FD124B" w:rsidP="003C6E4B">
      <w:pPr>
        <w:rPr>
          <w:b/>
          <w:bCs/>
          <w:color w:val="264D2B" w:themeColor="accent1"/>
          <w:sz w:val="24"/>
          <w:szCs w:val="24"/>
          <w:u w:val="single"/>
        </w:rPr>
      </w:pPr>
    </w:p>
    <w:p w14:paraId="7B6BE1DD" w14:textId="77777777" w:rsidR="00FD124B" w:rsidRDefault="00FD124B" w:rsidP="003C6E4B">
      <w:pPr>
        <w:rPr>
          <w:b/>
          <w:bCs/>
          <w:color w:val="264D2B" w:themeColor="accent1"/>
          <w:sz w:val="24"/>
          <w:szCs w:val="24"/>
          <w:u w:val="single"/>
        </w:rPr>
      </w:pPr>
    </w:p>
    <w:p w14:paraId="3E70043B" w14:textId="77777777" w:rsidR="00FD124B" w:rsidRDefault="00FD124B" w:rsidP="003C6E4B">
      <w:pPr>
        <w:rPr>
          <w:b/>
          <w:bCs/>
          <w:color w:val="264D2B" w:themeColor="accent1"/>
          <w:sz w:val="24"/>
          <w:szCs w:val="24"/>
          <w:u w:val="single"/>
        </w:rPr>
      </w:pPr>
    </w:p>
    <w:p w14:paraId="5DC15023" w14:textId="77777777" w:rsidR="00FD124B" w:rsidRDefault="00FD124B" w:rsidP="003C6E4B">
      <w:pPr>
        <w:rPr>
          <w:b/>
          <w:bCs/>
          <w:color w:val="264D2B" w:themeColor="accent1"/>
          <w:sz w:val="24"/>
          <w:szCs w:val="24"/>
          <w:u w:val="single"/>
        </w:rPr>
      </w:pPr>
    </w:p>
    <w:p w14:paraId="26E2CCD3" w14:textId="77777777" w:rsidR="00FD124B" w:rsidRDefault="00FD124B" w:rsidP="003C6E4B">
      <w:pPr>
        <w:rPr>
          <w:b/>
          <w:bCs/>
          <w:color w:val="264D2B" w:themeColor="accent1"/>
          <w:sz w:val="24"/>
          <w:szCs w:val="24"/>
          <w:u w:val="single"/>
        </w:rPr>
      </w:pPr>
    </w:p>
    <w:p w14:paraId="40DC7669" w14:textId="77777777" w:rsidR="00FD124B" w:rsidRDefault="00FD124B" w:rsidP="003C6E4B">
      <w:pPr>
        <w:rPr>
          <w:b/>
          <w:bCs/>
          <w:color w:val="264D2B" w:themeColor="accent1"/>
          <w:sz w:val="24"/>
          <w:szCs w:val="24"/>
          <w:u w:val="single"/>
        </w:rPr>
      </w:pPr>
    </w:p>
    <w:p w14:paraId="7C3B0CFC" w14:textId="64B778ED" w:rsidR="00DF4A5D" w:rsidRDefault="00DF4A5D" w:rsidP="003C6E4B">
      <w:pPr>
        <w:rPr>
          <w:b/>
          <w:bCs/>
          <w:color w:val="264D2B" w:themeColor="accent1"/>
          <w:sz w:val="24"/>
          <w:szCs w:val="24"/>
          <w:u w:val="single"/>
        </w:rPr>
      </w:pPr>
      <w:r w:rsidRPr="00FD124B">
        <w:rPr>
          <w:b/>
          <w:bCs/>
          <w:color w:val="264D2B" w:themeColor="accent1"/>
          <w:sz w:val="24"/>
          <w:szCs w:val="24"/>
          <w:u w:val="single"/>
        </w:rPr>
        <w:t xml:space="preserve">Appendix </w:t>
      </w:r>
      <w:r w:rsidR="0046279F" w:rsidRPr="00FD124B">
        <w:rPr>
          <w:b/>
          <w:bCs/>
          <w:color w:val="264D2B" w:themeColor="accent1"/>
          <w:sz w:val="24"/>
          <w:szCs w:val="24"/>
          <w:u w:val="single"/>
        </w:rPr>
        <w:t>9</w:t>
      </w:r>
      <w:r w:rsidRPr="00FD124B">
        <w:rPr>
          <w:b/>
          <w:bCs/>
          <w:color w:val="264D2B" w:themeColor="accent1"/>
          <w:sz w:val="24"/>
          <w:szCs w:val="24"/>
          <w:u w:val="single"/>
        </w:rPr>
        <w:t xml:space="preserve"> – Karma </w:t>
      </w:r>
      <w:r w:rsidR="00BA7598" w:rsidRPr="00FD124B">
        <w:rPr>
          <w:b/>
          <w:bCs/>
          <w:color w:val="264D2B" w:themeColor="accent1"/>
          <w:sz w:val="24"/>
          <w:szCs w:val="24"/>
          <w:u w:val="single"/>
        </w:rPr>
        <w:t xml:space="preserve">2 Trial </w:t>
      </w:r>
    </w:p>
    <w:p w14:paraId="6DA713AE" w14:textId="77777777" w:rsidR="00FD124B" w:rsidRPr="00FD124B" w:rsidRDefault="00FD124B" w:rsidP="003C6E4B">
      <w:pPr>
        <w:rPr>
          <w:b/>
          <w:bCs/>
          <w:color w:val="264D2B" w:themeColor="accent1"/>
          <w:sz w:val="24"/>
          <w:szCs w:val="24"/>
          <w:u w:val="single"/>
        </w:rPr>
      </w:pPr>
    </w:p>
    <w:p w14:paraId="0DB72F64" w14:textId="1344F888" w:rsidR="00AD0CE4" w:rsidRPr="00035856" w:rsidRDefault="00AD0CE4" w:rsidP="00AD0CE4">
      <w:pPr>
        <w:spacing w:after="160" w:line="279" w:lineRule="auto"/>
        <w:rPr>
          <w:rFonts w:eastAsia="Times New Roman" w:cstheme="minorHAnsi"/>
          <w:color w:val="auto"/>
          <w:sz w:val="24"/>
          <w:szCs w:val="24"/>
          <w:lang w:val="en-GB" w:eastAsia="ja-JP"/>
        </w:rPr>
      </w:pPr>
      <w:r w:rsidRPr="00035856">
        <w:rPr>
          <w:rFonts w:eastAsia="Aptos" w:cstheme="minorHAnsi"/>
          <w:color w:val="auto"/>
          <w:sz w:val="24"/>
          <w:szCs w:val="24"/>
          <w:lang w:val="en-GB" w:eastAsia="ja-JP"/>
        </w:rPr>
        <w:t>1. Identifying the "High-Risk" DKA</w:t>
      </w:r>
    </w:p>
    <w:p w14:paraId="26BABEFC" w14:textId="06718D04" w:rsidR="00AD0CE4" w:rsidRPr="00035856" w:rsidRDefault="00AD0CE4" w:rsidP="00AD0CE4">
      <w:pPr>
        <w:spacing w:after="160" w:line="279" w:lineRule="auto"/>
        <w:rPr>
          <w:rFonts w:eastAsia="Times New Roman" w:cstheme="minorHAnsi"/>
          <w:color w:val="auto"/>
          <w:sz w:val="24"/>
          <w:szCs w:val="24"/>
          <w:lang w:val="en-GB" w:eastAsia="ja-JP"/>
        </w:rPr>
      </w:pPr>
      <w:r w:rsidRPr="00035856">
        <w:rPr>
          <w:rFonts w:eastAsia="Aptos" w:cstheme="minorHAnsi"/>
          <w:color w:val="auto"/>
          <w:sz w:val="24"/>
          <w:szCs w:val="24"/>
          <w:lang w:val="en-GB" w:eastAsia="ja-JP"/>
        </w:rPr>
        <w:t>The Results: The trial found that using ketone meters made it easier to identify high-risk DKA (defined a ketone level greater than 3.0 mmol/L) in 6.5% of hyperglycaemic patients in the intervention group, compared to only 2.5% in the control group who were identified using standard clinical signs (glucose monitoring only).</w:t>
      </w:r>
    </w:p>
    <w:p w14:paraId="03599C33" w14:textId="235D7B07" w:rsidR="00AD0CE4" w:rsidRPr="00035856" w:rsidRDefault="00AD0CE4" w:rsidP="00AD0CE4">
      <w:pPr>
        <w:spacing w:after="160" w:line="279" w:lineRule="auto"/>
        <w:rPr>
          <w:rFonts w:eastAsia="Times New Roman" w:cstheme="minorHAnsi"/>
          <w:color w:val="auto"/>
          <w:sz w:val="24"/>
          <w:szCs w:val="24"/>
          <w:lang w:val="en-GB" w:eastAsia="ja-JP"/>
        </w:rPr>
      </w:pPr>
      <w:r w:rsidRPr="00035856">
        <w:rPr>
          <w:rFonts w:eastAsia="Aptos" w:cstheme="minorHAnsi"/>
          <w:color w:val="auto"/>
          <w:sz w:val="24"/>
          <w:szCs w:val="24"/>
          <w:lang w:val="en-GB" w:eastAsia="ja-JP"/>
        </w:rPr>
        <w:t>The Systemic Gap: Using non-specific symptoms (current WAST diagnostic standard) misses roughly two-thirds of patients in a life-threatening metabolic condition.</w:t>
      </w:r>
    </w:p>
    <w:p w14:paraId="24BAA405" w14:textId="1571070E" w:rsidR="00AD0CE4" w:rsidRPr="00035856" w:rsidRDefault="00AD0CE4" w:rsidP="00AD0CE4">
      <w:pPr>
        <w:spacing w:after="160" w:line="279" w:lineRule="auto"/>
        <w:rPr>
          <w:rFonts w:eastAsia="Aptos" w:cstheme="minorHAnsi"/>
          <w:color w:val="auto"/>
          <w:sz w:val="24"/>
          <w:szCs w:val="24"/>
          <w:lang w:val="en-GB" w:eastAsia="ja-JP"/>
        </w:rPr>
      </w:pPr>
      <w:r w:rsidRPr="00035856">
        <w:rPr>
          <w:rFonts w:eastAsia="Aptos" w:cstheme="minorHAnsi"/>
          <w:color w:val="auto"/>
          <w:sz w:val="24"/>
          <w:szCs w:val="24"/>
          <w:lang w:val="en-GB" w:eastAsia="ja-JP"/>
        </w:rPr>
        <w:t>Project Impact: By implementing the KARMA-2 approach, high-risk patients are diagnosed at first contact rather than hours later in the emergency department.</w:t>
      </w:r>
    </w:p>
    <w:p w14:paraId="6D8E8430" w14:textId="1FF59724" w:rsidR="00AD0CE4" w:rsidRPr="00035856" w:rsidRDefault="00AD0CE4" w:rsidP="00AD0CE4">
      <w:pPr>
        <w:spacing w:after="160" w:line="279" w:lineRule="auto"/>
        <w:rPr>
          <w:rFonts w:eastAsia="Times New Roman" w:cstheme="minorHAnsi"/>
          <w:color w:val="auto"/>
          <w:sz w:val="24"/>
          <w:szCs w:val="24"/>
          <w:lang w:val="en-GB" w:eastAsia="ja-JP"/>
        </w:rPr>
      </w:pPr>
      <w:r w:rsidRPr="00035856">
        <w:rPr>
          <w:rFonts w:eastAsia="Aptos" w:cstheme="minorHAnsi"/>
          <w:color w:val="auto"/>
          <w:sz w:val="24"/>
          <w:szCs w:val="24"/>
          <w:lang w:val="en-GB" w:eastAsia="ja-JP"/>
        </w:rPr>
        <w:t>2. Speed of Treatment (Fluid Resuscitation)</w:t>
      </w:r>
    </w:p>
    <w:p w14:paraId="28C49A35" w14:textId="3CED2B56" w:rsidR="00AD0CE4" w:rsidRPr="00035856" w:rsidRDefault="00AD0CE4" w:rsidP="00AD0CE4">
      <w:pPr>
        <w:spacing w:after="160" w:line="279" w:lineRule="auto"/>
        <w:rPr>
          <w:rFonts w:eastAsia="Times New Roman" w:cstheme="minorHAnsi"/>
          <w:color w:val="auto"/>
          <w:sz w:val="24"/>
          <w:szCs w:val="24"/>
          <w:lang w:val="en-GB" w:eastAsia="ja-JP"/>
        </w:rPr>
      </w:pPr>
      <w:r w:rsidRPr="00035856">
        <w:rPr>
          <w:rFonts w:eastAsia="Aptos" w:cstheme="minorHAnsi"/>
          <w:color w:val="auto"/>
          <w:sz w:val="24"/>
          <w:szCs w:val="24"/>
          <w:lang w:val="en-GB" w:eastAsia="ja-JP"/>
        </w:rPr>
        <w:t>The study's findings revealed that nearly half (45.5%) of patients diagnosed with DKA in the intervention group received pre-hospital fluid therapy, compared to just 33.3% in the control group.</w:t>
      </w:r>
    </w:p>
    <w:p w14:paraId="12511B9D" w14:textId="7B240339" w:rsidR="00AD0CE4" w:rsidRPr="00035856" w:rsidRDefault="00AD0CE4" w:rsidP="00AD0CE4">
      <w:pPr>
        <w:spacing w:after="160" w:line="279" w:lineRule="auto"/>
        <w:rPr>
          <w:rFonts w:eastAsia="Aptos" w:cstheme="minorHAnsi"/>
          <w:color w:val="auto"/>
          <w:sz w:val="24"/>
          <w:szCs w:val="24"/>
          <w:lang w:val="en-GB" w:eastAsia="ja-JP"/>
        </w:rPr>
      </w:pPr>
      <w:r w:rsidRPr="00035856">
        <w:rPr>
          <w:rFonts w:eastAsia="Aptos" w:cstheme="minorHAnsi"/>
          <w:color w:val="auto"/>
          <w:sz w:val="24"/>
          <w:szCs w:val="24"/>
          <w:lang w:val="en-GB" w:eastAsia="ja-JP"/>
        </w:rPr>
        <w:t>The Systemic Gap: Current JRCALC guidelines without ketone data cause delays in initiating fluid therapy, which is the cornerstone of DKA management.</w:t>
      </w:r>
    </w:p>
    <w:p w14:paraId="4C9D18B9" w14:textId="42B59AF9" w:rsidR="00AD0CE4" w:rsidRPr="00035856" w:rsidRDefault="00AD0CE4" w:rsidP="00AD0CE4">
      <w:pPr>
        <w:spacing w:after="160" w:line="279" w:lineRule="auto"/>
        <w:rPr>
          <w:rFonts w:eastAsia="Aptos" w:cstheme="minorHAnsi"/>
          <w:color w:val="auto"/>
          <w:sz w:val="24"/>
          <w:szCs w:val="24"/>
          <w:lang w:val="en-GB" w:eastAsia="ja-JP"/>
        </w:rPr>
      </w:pPr>
      <w:r w:rsidRPr="00035856">
        <w:rPr>
          <w:rFonts w:eastAsia="Aptos" w:cstheme="minorHAnsi"/>
          <w:color w:val="auto"/>
          <w:sz w:val="24"/>
          <w:szCs w:val="24"/>
          <w:lang w:val="en-GB" w:eastAsia="ja-JP"/>
        </w:rPr>
        <w:t>Project Impact: Early fluid administration at first contact, supported by ketone level data, directly minimi</w:t>
      </w:r>
      <w:r w:rsidR="00F93D20">
        <w:rPr>
          <w:rFonts w:eastAsia="Aptos" w:cstheme="minorHAnsi"/>
          <w:color w:val="auto"/>
          <w:sz w:val="24"/>
          <w:szCs w:val="24"/>
          <w:lang w:val="en-GB" w:eastAsia="ja-JP"/>
        </w:rPr>
        <w:t>s</w:t>
      </w:r>
      <w:r w:rsidRPr="00035856">
        <w:rPr>
          <w:rFonts w:eastAsia="Aptos" w:cstheme="minorHAnsi"/>
          <w:color w:val="auto"/>
          <w:sz w:val="24"/>
          <w:szCs w:val="24"/>
          <w:lang w:val="en-GB" w:eastAsia="ja-JP"/>
        </w:rPr>
        <w:t>es the severity of the metabolic crisis prior to hospital arrival. This facilitates advanced clinical decision making, providing the objective evidence required to uphold WAST’s University Trust status</w:t>
      </w:r>
    </w:p>
    <w:p w14:paraId="799DE625" w14:textId="182D546F" w:rsidR="00AD0CE4" w:rsidRPr="00035856" w:rsidRDefault="00AD0CE4" w:rsidP="00AD0CE4">
      <w:pPr>
        <w:spacing w:after="160" w:line="279" w:lineRule="auto"/>
        <w:rPr>
          <w:rFonts w:eastAsia="Times New Roman" w:cstheme="minorHAnsi"/>
          <w:color w:val="auto"/>
          <w:sz w:val="24"/>
          <w:szCs w:val="24"/>
          <w:lang w:val="en-GB" w:eastAsia="ja-JP"/>
        </w:rPr>
      </w:pPr>
      <w:r w:rsidRPr="00035856">
        <w:rPr>
          <w:rFonts w:eastAsia="Aptos" w:cstheme="minorHAnsi"/>
          <w:color w:val="auto"/>
          <w:sz w:val="24"/>
          <w:szCs w:val="24"/>
          <w:lang w:val="en-GB" w:eastAsia="ja-JP"/>
        </w:rPr>
        <w:t>3. Operational efficiency (hospital pre-alerting)</w:t>
      </w:r>
    </w:p>
    <w:p w14:paraId="5C11F7B0" w14:textId="670353F4" w:rsidR="00AD0CE4" w:rsidRPr="00035856" w:rsidRDefault="00AD0CE4" w:rsidP="00AD0CE4">
      <w:pPr>
        <w:spacing w:after="160" w:line="279" w:lineRule="auto"/>
        <w:rPr>
          <w:rFonts w:eastAsia="Times New Roman" w:cstheme="minorHAnsi"/>
          <w:color w:val="auto"/>
          <w:sz w:val="24"/>
          <w:szCs w:val="24"/>
          <w:lang w:val="en-GB" w:eastAsia="ja-JP"/>
        </w:rPr>
      </w:pPr>
      <w:r w:rsidRPr="00035856">
        <w:rPr>
          <w:rFonts w:eastAsia="Aptos" w:cstheme="minorHAnsi"/>
          <w:color w:val="auto"/>
          <w:sz w:val="24"/>
          <w:szCs w:val="24"/>
          <w:lang w:val="en-GB" w:eastAsia="ja-JP"/>
        </w:rPr>
        <w:t>The Results: Ketone meter use was linked to improved hospital pre-alerting. A&amp;E staff indicated that getting a precise ketone value enabled them to prioritise resuscitation beds and commence hospital DKA protocols as soon as the patient arrived.</w:t>
      </w:r>
    </w:p>
    <w:p w14:paraId="24A641D1" w14:textId="06883CF6" w:rsidR="00AD0CE4" w:rsidRPr="00035856" w:rsidRDefault="00AD0CE4" w:rsidP="00AD0CE4">
      <w:pPr>
        <w:spacing w:after="160" w:line="279" w:lineRule="auto"/>
        <w:rPr>
          <w:rFonts w:eastAsia="Times New Roman" w:cstheme="minorHAnsi"/>
          <w:color w:val="auto"/>
          <w:sz w:val="24"/>
          <w:szCs w:val="24"/>
          <w:lang w:val="en-GB" w:eastAsia="ja-JP"/>
        </w:rPr>
      </w:pPr>
      <w:r w:rsidRPr="00035856">
        <w:rPr>
          <w:rFonts w:eastAsia="Aptos" w:cstheme="minorHAnsi"/>
          <w:color w:val="auto"/>
          <w:sz w:val="24"/>
          <w:szCs w:val="24"/>
          <w:lang w:val="en-GB" w:eastAsia="ja-JP"/>
        </w:rPr>
        <w:t>The Systemic Gap: Without data, diabetes pre-alerts are frequently addressed with lower urgency by triage, resulting in needless delays in A&amp;E</w:t>
      </w:r>
    </w:p>
    <w:p w14:paraId="0815E74F" w14:textId="2A2582EC" w:rsidR="00AD0CE4" w:rsidRPr="00035856" w:rsidRDefault="00AD0CE4" w:rsidP="00AD0CE4">
      <w:pPr>
        <w:spacing w:after="160" w:line="279" w:lineRule="auto"/>
        <w:rPr>
          <w:rFonts w:eastAsia="Times New Roman" w:cstheme="minorHAnsi"/>
          <w:color w:val="auto"/>
          <w:sz w:val="24"/>
          <w:szCs w:val="24"/>
          <w:lang w:val="en-GB" w:eastAsia="ja-JP"/>
        </w:rPr>
      </w:pPr>
      <w:r w:rsidRPr="00035856">
        <w:rPr>
          <w:rFonts w:eastAsia="Times New Roman" w:cstheme="minorHAnsi"/>
          <w:color w:val="auto"/>
          <w:sz w:val="24"/>
          <w:szCs w:val="24"/>
          <w:lang w:val="en-GB" w:eastAsia="ja-JP"/>
        </w:rPr>
        <w:t>Project Impact: This project improves the chain of survival for diabetic emergencies, getting patients through the A&amp;E more quickly and protecting hospital capacity.</w:t>
      </w:r>
    </w:p>
    <w:p w14:paraId="65306045" w14:textId="77777777" w:rsidR="00AD0CE4" w:rsidRDefault="00AD0CE4" w:rsidP="00AD0CE4">
      <w:pPr>
        <w:spacing w:after="160" w:line="279" w:lineRule="auto"/>
        <w:rPr>
          <w:rFonts w:ascii="Aptos" w:eastAsia="Times New Roman" w:hAnsi="Aptos" w:cs="Times New Roman"/>
          <w:color w:val="1C1D1E"/>
          <w:sz w:val="24"/>
          <w:szCs w:val="24"/>
          <w:lang w:val="en-GB" w:eastAsia="ja-JP"/>
        </w:rPr>
      </w:pPr>
    </w:p>
    <w:p w14:paraId="2F7A503A" w14:textId="77777777" w:rsidR="00AD0CE4" w:rsidRDefault="00AD0CE4" w:rsidP="00AD0CE4">
      <w:pPr>
        <w:spacing w:after="160" w:line="279" w:lineRule="auto"/>
        <w:rPr>
          <w:rFonts w:ascii="Aptos" w:eastAsia="Times New Roman" w:hAnsi="Aptos" w:cs="Times New Roman"/>
          <w:color w:val="1C1D1E"/>
          <w:sz w:val="24"/>
          <w:szCs w:val="24"/>
          <w:lang w:val="en-GB" w:eastAsia="ja-JP"/>
        </w:rPr>
      </w:pPr>
    </w:p>
    <w:p w14:paraId="68417232" w14:textId="77777777" w:rsidR="00AD0CE4" w:rsidRDefault="00AD0CE4" w:rsidP="00AD0CE4">
      <w:pPr>
        <w:spacing w:after="160" w:line="279" w:lineRule="auto"/>
        <w:rPr>
          <w:rFonts w:ascii="Aptos" w:eastAsia="Times New Roman" w:hAnsi="Aptos" w:cs="Times New Roman"/>
          <w:color w:val="1C1D1E"/>
          <w:sz w:val="24"/>
          <w:szCs w:val="24"/>
          <w:lang w:val="en-GB" w:eastAsia="ja-JP"/>
        </w:rPr>
      </w:pPr>
    </w:p>
    <w:p w14:paraId="72A4CEA2" w14:textId="1BD4D66D" w:rsidR="00AD0CE4" w:rsidRDefault="00AD0CE4" w:rsidP="00AD0CE4">
      <w:pPr>
        <w:spacing w:after="160" w:line="279" w:lineRule="auto"/>
        <w:rPr>
          <w:rFonts w:eastAsia="Times New Roman" w:cstheme="minorHAnsi"/>
          <w:color w:val="264D2B" w:themeColor="accent1"/>
          <w:sz w:val="24"/>
          <w:szCs w:val="24"/>
          <w:lang w:val="en-GB" w:eastAsia="ja-JP"/>
        </w:rPr>
      </w:pPr>
      <w:r w:rsidRPr="00FD124B">
        <w:rPr>
          <w:rFonts w:eastAsia="Times New Roman" w:cstheme="minorHAnsi"/>
          <w:color w:val="264D2B" w:themeColor="accent1"/>
          <w:sz w:val="24"/>
          <w:szCs w:val="24"/>
          <w:lang w:val="en-GB" w:eastAsia="ja-JP"/>
        </w:rPr>
        <w:t>KARMA2 Participant overview—CONSORT diagram.</w:t>
      </w:r>
    </w:p>
    <w:p w14:paraId="4F32CECA" w14:textId="77777777" w:rsidR="00FD124B" w:rsidRPr="00FD124B" w:rsidRDefault="00FD124B" w:rsidP="00AD0CE4">
      <w:pPr>
        <w:spacing w:after="160" w:line="279" w:lineRule="auto"/>
        <w:rPr>
          <w:rFonts w:eastAsia="Times New Roman" w:cstheme="minorHAnsi"/>
          <w:color w:val="264D2B" w:themeColor="accent1"/>
          <w:sz w:val="24"/>
          <w:szCs w:val="24"/>
          <w:lang w:val="en-GB" w:eastAsia="ja-JP"/>
        </w:rPr>
      </w:pPr>
    </w:p>
    <w:p w14:paraId="37980D3F" w14:textId="77777777" w:rsidR="00AD0CE4" w:rsidRPr="00AD0CE4" w:rsidRDefault="00AD0CE4" w:rsidP="00AD0CE4">
      <w:pPr>
        <w:spacing w:after="160" w:line="279" w:lineRule="auto"/>
        <w:rPr>
          <w:rFonts w:ascii="Aptos" w:eastAsia="Times New Roman" w:hAnsi="Aptos" w:cs="Times New Roman"/>
          <w:color w:val="auto"/>
          <w:sz w:val="24"/>
          <w:szCs w:val="24"/>
          <w:lang w:val="en-GB" w:eastAsia="ja-JP"/>
        </w:rPr>
      </w:pPr>
      <w:r w:rsidRPr="00AD0CE4">
        <w:rPr>
          <w:rFonts w:ascii="Aptos" w:eastAsia="Times New Roman" w:hAnsi="Aptos" w:cs="Times New Roman"/>
          <w:noProof/>
          <w:color w:val="auto"/>
          <w:sz w:val="24"/>
          <w:szCs w:val="24"/>
          <w:lang w:val="en-GB" w:eastAsia="ja-JP"/>
        </w:rPr>
        <w:drawing>
          <wp:inline distT="0" distB="0" distL="0" distR="0" wp14:anchorId="257CA218" wp14:editId="3E567B49">
            <wp:extent cx="5514975" cy="3175011"/>
            <wp:effectExtent l="0" t="0" r="0" b="6350"/>
            <wp:docPr id="79652958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9377965" name="Picture 449377965"/>
                    <pic:cNvPicPr/>
                  </pic:nvPicPr>
                  <pic:blipFill>
                    <a:blip r:embed="rId19">
                      <a:extLst>
                        <a:ext uri="{28A0092B-C50C-407E-A947-70E740481C1C}">
                          <a14:useLocalDpi xmlns:a14="http://schemas.microsoft.com/office/drawing/2010/main"/>
                        </a:ext>
                      </a:extLst>
                    </a:blip>
                    <a:stretch>
                      <a:fillRect/>
                    </a:stretch>
                  </pic:blipFill>
                  <pic:spPr>
                    <a:xfrm>
                      <a:off x="0" y="0"/>
                      <a:ext cx="5514975" cy="3175011"/>
                    </a:xfrm>
                    <a:prstGeom prst="rect">
                      <a:avLst/>
                    </a:prstGeom>
                  </pic:spPr>
                </pic:pic>
              </a:graphicData>
            </a:graphic>
          </wp:inline>
        </w:drawing>
      </w:r>
    </w:p>
    <w:p w14:paraId="591F6BEF" w14:textId="77777777" w:rsidR="00AD0CE4" w:rsidRDefault="00AD0CE4" w:rsidP="00AD0CE4">
      <w:pPr>
        <w:spacing w:after="160" w:line="279" w:lineRule="auto"/>
        <w:rPr>
          <w:rFonts w:ascii="Aptos" w:eastAsia="Times New Roman" w:hAnsi="Aptos" w:cs="Times New Roman"/>
          <w:color w:val="auto"/>
          <w:sz w:val="24"/>
          <w:szCs w:val="24"/>
          <w:lang w:val="en-GB" w:eastAsia="ja-JP"/>
        </w:rPr>
      </w:pPr>
      <w:r w:rsidRPr="00AD0CE4">
        <w:rPr>
          <w:rFonts w:ascii="Aptos" w:eastAsia="Times New Roman" w:hAnsi="Aptos" w:cs="Times New Roman"/>
          <w:noProof/>
          <w:color w:val="auto"/>
          <w:sz w:val="24"/>
          <w:szCs w:val="24"/>
          <w:lang w:val="en-GB" w:eastAsia="ja-JP"/>
        </w:rPr>
        <w:lastRenderedPageBreak/>
        <w:drawing>
          <wp:inline distT="0" distB="0" distL="0" distR="0" wp14:anchorId="2BBFFDB5" wp14:editId="7F74DE05">
            <wp:extent cx="5724525" cy="3438525"/>
            <wp:effectExtent l="0" t="0" r="0" b="0"/>
            <wp:docPr id="87628040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6280408" name="Picture 876280408"/>
                    <pic:cNvPicPr/>
                  </pic:nvPicPr>
                  <pic:blipFill>
                    <a:blip r:embed="rId20">
                      <a:extLst>
                        <a:ext uri="{28A0092B-C50C-407E-A947-70E740481C1C}">
                          <a14:useLocalDpi xmlns:a14="http://schemas.microsoft.com/office/drawing/2010/main"/>
                        </a:ext>
                      </a:extLst>
                    </a:blip>
                    <a:stretch>
                      <a:fillRect/>
                    </a:stretch>
                  </pic:blipFill>
                  <pic:spPr>
                    <a:xfrm>
                      <a:off x="0" y="0"/>
                      <a:ext cx="5724525" cy="3438525"/>
                    </a:xfrm>
                    <a:prstGeom prst="rect">
                      <a:avLst/>
                    </a:prstGeom>
                  </pic:spPr>
                </pic:pic>
              </a:graphicData>
            </a:graphic>
          </wp:inline>
        </w:drawing>
      </w:r>
    </w:p>
    <w:p w14:paraId="54A622B0" w14:textId="02BDC56F" w:rsidR="00AD0CE4" w:rsidRDefault="00AD0CE4" w:rsidP="00AD0CE4">
      <w:pPr>
        <w:spacing w:after="160" w:line="279" w:lineRule="auto"/>
        <w:rPr>
          <w:rFonts w:ascii="Aptos" w:eastAsia="Times New Roman" w:hAnsi="Aptos" w:cs="Times New Roman"/>
          <w:color w:val="auto"/>
          <w:sz w:val="24"/>
          <w:szCs w:val="24"/>
          <w:lang w:val="en-GB" w:eastAsia="ja-JP"/>
        </w:rPr>
      </w:pPr>
    </w:p>
    <w:p w14:paraId="0E5D5B92" w14:textId="6096A172" w:rsidR="008A2D02" w:rsidRDefault="008A2D02" w:rsidP="00AD0CE4">
      <w:pPr>
        <w:spacing w:after="160" w:line="279" w:lineRule="auto"/>
        <w:rPr>
          <w:rFonts w:eastAsia="Times New Roman" w:cstheme="minorHAnsi"/>
          <w:b/>
          <w:bCs/>
          <w:color w:val="264D2B" w:themeColor="accent1"/>
          <w:sz w:val="24"/>
          <w:szCs w:val="24"/>
          <w:u w:val="single"/>
          <w:lang w:val="en-GB" w:eastAsia="ja-JP"/>
        </w:rPr>
      </w:pPr>
      <w:r w:rsidRPr="00FD124B">
        <w:rPr>
          <w:rFonts w:eastAsia="Times New Roman" w:cstheme="minorHAnsi"/>
          <w:b/>
          <w:bCs/>
          <w:color w:val="264D2B" w:themeColor="accent1"/>
          <w:sz w:val="24"/>
          <w:szCs w:val="24"/>
          <w:u w:val="single"/>
          <w:lang w:val="en-GB" w:eastAsia="ja-JP"/>
        </w:rPr>
        <w:t xml:space="preserve">Appendix </w:t>
      </w:r>
      <w:r w:rsidR="0046279F" w:rsidRPr="00FD124B">
        <w:rPr>
          <w:rFonts w:eastAsia="Times New Roman" w:cstheme="minorHAnsi"/>
          <w:b/>
          <w:bCs/>
          <w:color w:val="264D2B" w:themeColor="accent1"/>
          <w:sz w:val="24"/>
          <w:szCs w:val="24"/>
          <w:u w:val="single"/>
          <w:lang w:val="en-GB" w:eastAsia="ja-JP"/>
        </w:rPr>
        <w:t>10</w:t>
      </w:r>
      <w:r w:rsidRPr="00FD124B">
        <w:rPr>
          <w:rFonts w:eastAsia="Times New Roman" w:cstheme="minorHAnsi"/>
          <w:b/>
          <w:bCs/>
          <w:color w:val="264D2B" w:themeColor="accent1"/>
          <w:sz w:val="24"/>
          <w:szCs w:val="24"/>
          <w:u w:val="single"/>
          <w:lang w:val="en-GB" w:eastAsia="ja-JP"/>
        </w:rPr>
        <w:t xml:space="preserve">- </w:t>
      </w:r>
      <w:r w:rsidRPr="00035856">
        <w:rPr>
          <w:rFonts w:eastAsia="Times New Roman" w:cstheme="minorHAnsi"/>
          <w:b/>
          <w:bCs/>
          <w:color w:val="264D2B" w:themeColor="accent1"/>
          <w:sz w:val="24"/>
          <w:szCs w:val="24"/>
          <w:u w:val="single"/>
          <w:lang w:val="en-GB" w:eastAsia="ja-JP"/>
        </w:rPr>
        <w:t>Cultural</w:t>
      </w:r>
      <w:r w:rsidRPr="00FD124B">
        <w:rPr>
          <w:rFonts w:eastAsia="Times New Roman" w:cstheme="minorHAnsi"/>
          <w:b/>
          <w:bCs/>
          <w:color w:val="264D2B" w:themeColor="accent1"/>
          <w:sz w:val="24"/>
          <w:szCs w:val="24"/>
          <w:u w:val="single"/>
          <w:lang w:val="en-GB" w:eastAsia="ja-JP"/>
        </w:rPr>
        <w:t xml:space="preserve"> Dynamics Model </w:t>
      </w:r>
    </w:p>
    <w:p w14:paraId="0DBC8D99" w14:textId="77777777" w:rsidR="00FD124B" w:rsidRPr="00FD124B" w:rsidRDefault="00FD124B" w:rsidP="00AD0CE4">
      <w:pPr>
        <w:spacing w:after="160" w:line="279" w:lineRule="auto"/>
        <w:rPr>
          <w:rFonts w:eastAsia="Times New Roman" w:cstheme="minorHAnsi"/>
          <w:b/>
          <w:bCs/>
          <w:color w:val="264D2B" w:themeColor="accent1"/>
          <w:sz w:val="24"/>
          <w:szCs w:val="24"/>
          <w:u w:val="single"/>
          <w:lang w:val="en-GB" w:eastAsia="ja-JP"/>
        </w:rPr>
      </w:pPr>
    </w:p>
    <w:tbl>
      <w:tblPr>
        <w:tblW w:w="0" w:type="auto"/>
        <w:tblLook w:val="06A0" w:firstRow="1" w:lastRow="0" w:firstColumn="1" w:lastColumn="0" w:noHBand="1" w:noVBand="1"/>
      </w:tblPr>
      <w:tblGrid>
        <w:gridCol w:w="1929"/>
        <w:gridCol w:w="2535"/>
        <w:gridCol w:w="2865"/>
        <w:gridCol w:w="2191"/>
      </w:tblGrid>
      <w:tr w:rsidR="005D2EDC" w:rsidRPr="005D2EDC" w14:paraId="40E863CA" w14:textId="77777777" w:rsidTr="001E156B">
        <w:trPr>
          <w:trHeight w:val="300"/>
        </w:trPr>
        <w:tc>
          <w:tcPr>
            <w:tcW w:w="1890" w:type="dxa"/>
            <w:tcBorders>
              <w:top w:val="single" w:sz="6" w:space="0" w:color="auto"/>
              <w:left w:val="single" w:sz="6" w:space="0" w:color="auto"/>
              <w:bottom w:val="single" w:sz="6" w:space="0" w:color="auto"/>
              <w:right w:val="single" w:sz="6" w:space="0" w:color="auto"/>
            </w:tcBorders>
            <w:shd w:val="clear" w:color="auto" w:fill="EFEFEF"/>
            <w:tcMar>
              <w:top w:w="240" w:type="dxa"/>
              <w:bottom w:w="240" w:type="dxa"/>
              <w:right w:w="180" w:type="dxa"/>
            </w:tcMar>
            <w:vAlign w:val="center"/>
          </w:tcPr>
          <w:p w14:paraId="52EB3F86" w14:textId="77777777" w:rsidR="005D2EDC" w:rsidRPr="00035856" w:rsidRDefault="005D2EDC" w:rsidP="005D2EDC">
            <w:pPr>
              <w:spacing w:after="0" w:line="279" w:lineRule="auto"/>
              <w:rPr>
                <w:rFonts w:eastAsia="Times New Roman" w:cstheme="minorHAnsi"/>
                <w:color w:val="auto"/>
                <w:sz w:val="24"/>
                <w:szCs w:val="24"/>
                <w:lang w:eastAsia="ja-JP"/>
              </w:rPr>
            </w:pPr>
            <w:r w:rsidRPr="00035856">
              <w:rPr>
                <w:rFonts w:eastAsia="Times New Roman" w:cstheme="minorHAnsi"/>
                <w:b/>
                <w:bCs/>
                <w:color w:val="1F1F1F"/>
                <w:sz w:val="24"/>
                <w:szCs w:val="24"/>
                <w:lang w:eastAsia="ja-JP"/>
              </w:rPr>
              <w:t>Process (The Arrow)</w:t>
            </w:r>
          </w:p>
        </w:tc>
        <w:tc>
          <w:tcPr>
            <w:tcW w:w="2535" w:type="dxa"/>
            <w:tcBorders>
              <w:top w:val="single" w:sz="6" w:space="0" w:color="auto"/>
              <w:left w:val="single" w:sz="6" w:space="0" w:color="auto"/>
              <w:bottom w:val="single" w:sz="6" w:space="0" w:color="auto"/>
              <w:right w:val="single" w:sz="6" w:space="0" w:color="auto"/>
            </w:tcBorders>
            <w:shd w:val="clear" w:color="auto" w:fill="EFEFEF"/>
            <w:tcMar>
              <w:top w:w="240" w:type="dxa"/>
              <w:bottom w:w="240" w:type="dxa"/>
              <w:right w:w="180" w:type="dxa"/>
            </w:tcMar>
            <w:vAlign w:val="center"/>
          </w:tcPr>
          <w:p w14:paraId="25F0EC58" w14:textId="77777777" w:rsidR="005D2EDC" w:rsidRPr="00035856" w:rsidRDefault="005D2EDC" w:rsidP="005D2EDC">
            <w:pPr>
              <w:spacing w:after="0" w:line="279" w:lineRule="auto"/>
              <w:rPr>
                <w:rFonts w:eastAsia="Times New Roman" w:cstheme="minorHAnsi"/>
                <w:color w:val="auto"/>
                <w:sz w:val="24"/>
                <w:szCs w:val="24"/>
                <w:lang w:eastAsia="ja-JP"/>
              </w:rPr>
            </w:pPr>
            <w:r w:rsidRPr="00035856">
              <w:rPr>
                <w:rFonts w:eastAsia="Times New Roman" w:cstheme="minorHAnsi"/>
                <w:b/>
                <w:bCs/>
                <w:color w:val="1F1F1F"/>
                <w:sz w:val="24"/>
                <w:szCs w:val="24"/>
                <w:lang w:eastAsia="ja-JP"/>
              </w:rPr>
              <w:t>Current State (Pre-Project)</w:t>
            </w:r>
          </w:p>
        </w:tc>
        <w:tc>
          <w:tcPr>
            <w:tcW w:w="2865" w:type="dxa"/>
            <w:tcBorders>
              <w:top w:val="single" w:sz="6" w:space="0" w:color="auto"/>
              <w:left w:val="single" w:sz="6" w:space="0" w:color="auto"/>
              <w:bottom w:val="single" w:sz="6" w:space="0" w:color="auto"/>
              <w:right w:val="single" w:sz="6" w:space="0" w:color="auto"/>
            </w:tcBorders>
            <w:shd w:val="clear" w:color="auto" w:fill="EFEFEF"/>
            <w:tcMar>
              <w:top w:w="240" w:type="dxa"/>
              <w:bottom w:w="240" w:type="dxa"/>
              <w:right w:w="180" w:type="dxa"/>
            </w:tcMar>
            <w:vAlign w:val="center"/>
          </w:tcPr>
          <w:p w14:paraId="26A7BEB1" w14:textId="77777777" w:rsidR="005D2EDC" w:rsidRPr="00035856" w:rsidRDefault="005D2EDC" w:rsidP="005D2EDC">
            <w:pPr>
              <w:spacing w:after="0" w:line="279" w:lineRule="auto"/>
              <w:rPr>
                <w:rFonts w:eastAsia="Times New Roman" w:cstheme="minorHAnsi"/>
                <w:color w:val="auto"/>
                <w:sz w:val="24"/>
                <w:szCs w:val="24"/>
                <w:lang w:eastAsia="ja-JP"/>
              </w:rPr>
            </w:pPr>
            <w:r w:rsidRPr="00035856">
              <w:rPr>
                <w:rFonts w:eastAsia="Times New Roman" w:cstheme="minorHAnsi"/>
                <w:b/>
                <w:bCs/>
                <w:color w:val="1F1F1F"/>
                <w:sz w:val="24"/>
                <w:szCs w:val="24"/>
                <w:lang w:eastAsia="ja-JP"/>
              </w:rPr>
              <w:t>Transition State (Project Impact)</w:t>
            </w:r>
          </w:p>
        </w:tc>
        <w:tc>
          <w:tcPr>
            <w:tcW w:w="2191" w:type="dxa"/>
            <w:tcBorders>
              <w:top w:val="single" w:sz="6" w:space="0" w:color="auto"/>
              <w:left w:val="single" w:sz="6" w:space="0" w:color="auto"/>
              <w:bottom w:val="single" w:sz="6" w:space="0" w:color="auto"/>
              <w:right w:val="single" w:sz="6" w:space="0" w:color="auto"/>
            </w:tcBorders>
            <w:shd w:val="clear" w:color="auto" w:fill="EFEFEF"/>
            <w:tcMar>
              <w:top w:w="240" w:type="dxa"/>
              <w:bottom w:w="240" w:type="dxa"/>
            </w:tcMar>
            <w:vAlign w:val="center"/>
          </w:tcPr>
          <w:p w14:paraId="0C4B5429" w14:textId="77777777" w:rsidR="005D2EDC" w:rsidRPr="00035856" w:rsidRDefault="005D2EDC" w:rsidP="005D2EDC">
            <w:pPr>
              <w:spacing w:after="0" w:line="279" w:lineRule="auto"/>
              <w:rPr>
                <w:rFonts w:eastAsia="Times New Roman" w:cstheme="minorHAnsi"/>
                <w:color w:val="auto"/>
                <w:sz w:val="24"/>
                <w:szCs w:val="24"/>
                <w:lang w:eastAsia="ja-JP"/>
              </w:rPr>
            </w:pPr>
            <w:r w:rsidRPr="00035856">
              <w:rPr>
                <w:rFonts w:eastAsia="Times New Roman" w:cstheme="minorHAnsi"/>
                <w:b/>
                <w:bCs/>
                <w:color w:val="1F1F1F"/>
                <w:sz w:val="24"/>
                <w:szCs w:val="24"/>
                <w:lang w:eastAsia="ja-JP"/>
              </w:rPr>
              <w:t>"So What?"</w:t>
            </w:r>
          </w:p>
        </w:tc>
      </w:tr>
      <w:tr w:rsidR="005D2EDC" w:rsidRPr="005D2EDC" w14:paraId="7F6D1CD6" w14:textId="77777777" w:rsidTr="001E156B">
        <w:trPr>
          <w:trHeight w:val="300"/>
        </w:trPr>
        <w:tc>
          <w:tcPr>
            <w:tcW w:w="1890" w:type="dxa"/>
            <w:tcBorders>
              <w:top w:val="single" w:sz="6" w:space="0" w:color="auto"/>
              <w:left w:val="single" w:sz="6" w:space="0" w:color="auto"/>
              <w:bottom w:val="single" w:sz="6" w:space="0" w:color="auto"/>
              <w:right w:val="single" w:sz="6" w:space="0" w:color="auto"/>
            </w:tcBorders>
            <w:tcMar>
              <w:top w:w="240" w:type="dxa"/>
              <w:bottom w:w="240" w:type="dxa"/>
              <w:right w:w="180" w:type="dxa"/>
            </w:tcMar>
            <w:vAlign w:val="center"/>
          </w:tcPr>
          <w:p w14:paraId="2E490D62" w14:textId="77777777" w:rsidR="005D2EDC" w:rsidRPr="00035856" w:rsidRDefault="005D2EDC" w:rsidP="005D2EDC">
            <w:pPr>
              <w:spacing w:after="0" w:line="279" w:lineRule="auto"/>
              <w:rPr>
                <w:rFonts w:eastAsia="Times New Roman" w:cstheme="minorHAnsi"/>
                <w:color w:val="auto"/>
                <w:sz w:val="24"/>
                <w:szCs w:val="24"/>
                <w:lang w:eastAsia="ja-JP"/>
              </w:rPr>
            </w:pPr>
            <w:r w:rsidRPr="00035856">
              <w:rPr>
                <w:rFonts w:eastAsia="Times New Roman" w:cstheme="minorHAnsi"/>
                <w:b/>
                <w:bCs/>
                <w:color w:val="1F1F1F"/>
                <w:sz w:val="24"/>
                <w:szCs w:val="24"/>
                <w:lang w:eastAsia="ja-JP"/>
              </w:rPr>
              <w:t>Manifestation</w:t>
            </w:r>
          </w:p>
        </w:tc>
        <w:tc>
          <w:tcPr>
            <w:tcW w:w="2535" w:type="dxa"/>
            <w:tcBorders>
              <w:top w:val="single" w:sz="6" w:space="0" w:color="auto"/>
              <w:left w:val="single" w:sz="6" w:space="0" w:color="auto"/>
              <w:bottom w:val="single" w:sz="6" w:space="0" w:color="auto"/>
              <w:right w:val="single" w:sz="6" w:space="0" w:color="auto"/>
            </w:tcBorders>
            <w:tcMar>
              <w:top w:w="240" w:type="dxa"/>
              <w:bottom w:w="240" w:type="dxa"/>
              <w:right w:w="180" w:type="dxa"/>
            </w:tcMar>
            <w:vAlign w:val="center"/>
          </w:tcPr>
          <w:p w14:paraId="439329A4" w14:textId="77777777" w:rsidR="005D2EDC" w:rsidRPr="00035856" w:rsidRDefault="005D2EDC" w:rsidP="005D2EDC">
            <w:pPr>
              <w:spacing w:after="0" w:line="279" w:lineRule="auto"/>
              <w:rPr>
                <w:rFonts w:eastAsia="Times New Roman" w:cstheme="minorHAnsi"/>
                <w:color w:val="1F1F1F"/>
                <w:sz w:val="24"/>
                <w:szCs w:val="24"/>
                <w:lang w:eastAsia="ja-JP"/>
              </w:rPr>
            </w:pPr>
            <w:r w:rsidRPr="00035856">
              <w:rPr>
                <w:rFonts w:eastAsia="Times New Roman" w:cstheme="minorHAnsi"/>
                <w:color w:val="1F1F1F"/>
                <w:sz w:val="24"/>
                <w:szCs w:val="24"/>
                <w:lang w:eastAsia="ja-JP"/>
              </w:rPr>
              <w:t>Underlying Assumptions: "We can't do much for diabetics." Values: "Efficiency (A&amp;E Avoidance) over Excellence."</w:t>
            </w:r>
          </w:p>
        </w:tc>
        <w:tc>
          <w:tcPr>
            <w:tcW w:w="2865" w:type="dxa"/>
            <w:tcBorders>
              <w:top w:val="single" w:sz="6" w:space="0" w:color="auto"/>
              <w:left w:val="single" w:sz="6" w:space="0" w:color="auto"/>
              <w:bottom w:val="single" w:sz="6" w:space="0" w:color="auto"/>
              <w:right w:val="single" w:sz="6" w:space="0" w:color="auto"/>
            </w:tcBorders>
            <w:tcMar>
              <w:top w:w="240" w:type="dxa"/>
              <w:bottom w:w="240" w:type="dxa"/>
              <w:right w:w="180" w:type="dxa"/>
            </w:tcMar>
            <w:vAlign w:val="center"/>
          </w:tcPr>
          <w:p w14:paraId="7FB14587" w14:textId="77777777" w:rsidR="005D2EDC" w:rsidRPr="00035856" w:rsidRDefault="005D2EDC" w:rsidP="005D2EDC">
            <w:pPr>
              <w:spacing w:after="0" w:line="279" w:lineRule="auto"/>
              <w:rPr>
                <w:rFonts w:eastAsia="Times New Roman" w:cstheme="minorHAnsi"/>
                <w:color w:val="1F1F1F"/>
                <w:sz w:val="24"/>
                <w:szCs w:val="24"/>
                <w:lang w:eastAsia="ja-JP"/>
              </w:rPr>
            </w:pPr>
            <w:r w:rsidRPr="00035856">
              <w:rPr>
                <w:rFonts w:eastAsia="Times New Roman" w:cstheme="minorHAnsi"/>
                <w:color w:val="1F1F1F"/>
                <w:sz w:val="24"/>
                <w:szCs w:val="24"/>
                <w:lang w:eastAsia="ja-JP"/>
              </w:rPr>
              <w:t>Values Shift: Embracing University Trust standards of clinical precision and autonomy (Appendix 9).</w:t>
            </w:r>
          </w:p>
        </w:tc>
        <w:tc>
          <w:tcPr>
            <w:tcW w:w="2191" w:type="dxa"/>
            <w:tcBorders>
              <w:top w:val="single" w:sz="6" w:space="0" w:color="auto"/>
              <w:left w:val="single" w:sz="6" w:space="0" w:color="auto"/>
              <w:bottom w:val="single" w:sz="6" w:space="0" w:color="auto"/>
              <w:right w:val="single" w:sz="6" w:space="0" w:color="auto"/>
            </w:tcBorders>
            <w:tcMar>
              <w:top w:w="240" w:type="dxa"/>
              <w:bottom w:w="240" w:type="dxa"/>
            </w:tcMar>
            <w:vAlign w:val="center"/>
          </w:tcPr>
          <w:p w14:paraId="4EC53AC9" w14:textId="77777777" w:rsidR="005D2EDC" w:rsidRPr="00035856" w:rsidRDefault="005D2EDC" w:rsidP="005D2EDC">
            <w:pPr>
              <w:spacing w:after="0" w:line="279" w:lineRule="auto"/>
              <w:rPr>
                <w:rFonts w:eastAsia="Times New Roman" w:cstheme="minorHAnsi"/>
                <w:color w:val="1F1F1F"/>
                <w:sz w:val="24"/>
                <w:szCs w:val="24"/>
                <w:lang w:eastAsia="ja-JP"/>
              </w:rPr>
            </w:pPr>
            <w:r w:rsidRPr="00035856">
              <w:rPr>
                <w:rFonts w:eastAsia="Times New Roman" w:cstheme="minorHAnsi"/>
                <w:color w:val="1F1F1F"/>
                <w:sz w:val="24"/>
                <w:szCs w:val="24"/>
                <w:lang w:eastAsia="ja-JP"/>
              </w:rPr>
              <w:t>The project provides a visible goal for clinical excellence.</w:t>
            </w:r>
          </w:p>
        </w:tc>
      </w:tr>
      <w:tr w:rsidR="005D2EDC" w:rsidRPr="005D2EDC" w14:paraId="0D47ECA2" w14:textId="77777777" w:rsidTr="001E156B">
        <w:trPr>
          <w:trHeight w:val="2070"/>
        </w:trPr>
        <w:tc>
          <w:tcPr>
            <w:tcW w:w="1890" w:type="dxa"/>
            <w:tcBorders>
              <w:top w:val="single" w:sz="6" w:space="0" w:color="auto"/>
              <w:left w:val="single" w:sz="6" w:space="0" w:color="auto"/>
              <w:bottom w:val="single" w:sz="6" w:space="0" w:color="auto"/>
              <w:right w:val="single" w:sz="6" w:space="0" w:color="auto"/>
            </w:tcBorders>
            <w:tcMar>
              <w:top w:w="240" w:type="dxa"/>
              <w:bottom w:w="240" w:type="dxa"/>
              <w:right w:w="180" w:type="dxa"/>
            </w:tcMar>
            <w:vAlign w:val="center"/>
          </w:tcPr>
          <w:p w14:paraId="17F84C8F" w14:textId="74969A40" w:rsidR="005D2EDC" w:rsidRPr="00035856" w:rsidRDefault="005D2EDC" w:rsidP="005D2EDC">
            <w:pPr>
              <w:spacing w:after="0" w:line="279" w:lineRule="auto"/>
              <w:rPr>
                <w:rFonts w:eastAsia="Times New Roman" w:cstheme="minorHAnsi"/>
                <w:color w:val="auto"/>
                <w:sz w:val="24"/>
                <w:szCs w:val="24"/>
                <w:lang w:eastAsia="ja-JP"/>
              </w:rPr>
            </w:pPr>
            <w:proofErr w:type="spellStart"/>
            <w:r w:rsidRPr="00035856">
              <w:rPr>
                <w:rFonts w:eastAsia="Times New Roman" w:cstheme="minorHAnsi"/>
                <w:b/>
                <w:bCs/>
                <w:color w:val="1F1F1F"/>
                <w:sz w:val="24"/>
                <w:szCs w:val="24"/>
                <w:lang w:eastAsia="ja-JP"/>
              </w:rPr>
              <w:lastRenderedPageBreak/>
              <w:t>Reali</w:t>
            </w:r>
            <w:r w:rsidR="00FD124B" w:rsidRPr="00035856">
              <w:rPr>
                <w:rFonts w:eastAsia="Times New Roman" w:cstheme="minorHAnsi"/>
                <w:b/>
                <w:bCs/>
                <w:color w:val="1F1F1F"/>
                <w:sz w:val="24"/>
                <w:szCs w:val="24"/>
                <w:lang w:eastAsia="ja-JP"/>
              </w:rPr>
              <w:t>s</w:t>
            </w:r>
            <w:r w:rsidRPr="00035856">
              <w:rPr>
                <w:rFonts w:eastAsia="Times New Roman" w:cstheme="minorHAnsi"/>
                <w:b/>
                <w:bCs/>
                <w:color w:val="1F1F1F"/>
                <w:sz w:val="24"/>
                <w:szCs w:val="24"/>
                <w:lang w:eastAsia="ja-JP"/>
              </w:rPr>
              <w:t>ation</w:t>
            </w:r>
            <w:proofErr w:type="spellEnd"/>
          </w:p>
        </w:tc>
        <w:tc>
          <w:tcPr>
            <w:tcW w:w="2535" w:type="dxa"/>
            <w:tcBorders>
              <w:top w:val="single" w:sz="6" w:space="0" w:color="auto"/>
              <w:left w:val="single" w:sz="6" w:space="0" w:color="auto"/>
              <w:bottom w:val="single" w:sz="6" w:space="0" w:color="auto"/>
              <w:right w:val="single" w:sz="6" w:space="0" w:color="auto"/>
            </w:tcBorders>
            <w:tcMar>
              <w:top w:w="240" w:type="dxa"/>
              <w:bottom w:w="240" w:type="dxa"/>
              <w:right w:w="180" w:type="dxa"/>
            </w:tcMar>
            <w:vAlign w:val="center"/>
          </w:tcPr>
          <w:p w14:paraId="2B9DC585" w14:textId="77777777" w:rsidR="005D2EDC" w:rsidRPr="00035856" w:rsidRDefault="005D2EDC" w:rsidP="005D2EDC">
            <w:pPr>
              <w:spacing w:after="0" w:line="279" w:lineRule="auto"/>
              <w:rPr>
                <w:rFonts w:eastAsia="Times New Roman" w:cstheme="minorHAnsi"/>
                <w:color w:val="1F1F1F"/>
                <w:sz w:val="24"/>
                <w:szCs w:val="24"/>
                <w:lang w:eastAsia="ja-JP"/>
              </w:rPr>
            </w:pPr>
            <w:r w:rsidRPr="00035856">
              <w:rPr>
                <w:rFonts w:eastAsia="Times New Roman" w:cstheme="minorHAnsi"/>
                <w:color w:val="1F1F1F"/>
                <w:sz w:val="24"/>
                <w:szCs w:val="24"/>
                <w:lang w:eastAsia="ja-JP"/>
              </w:rPr>
              <w:t>Artifacts: Glucose-only meters, outdated JRCALC guidelines (Appendix 6).</w:t>
            </w:r>
          </w:p>
        </w:tc>
        <w:tc>
          <w:tcPr>
            <w:tcW w:w="2865" w:type="dxa"/>
            <w:tcBorders>
              <w:top w:val="single" w:sz="6" w:space="0" w:color="auto"/>
              <w:left w:val="single" w:sz="6" w:space="0" w:color="auto"/>
              <w:bottom w:val="single" w:sz="6" w:space="0" w:color="auto"/>
              <w:right w:val="single" w:sz="6" w:space="0" w:color="auto"/>
            </w:tcBorders>
            <w:tcMar>
              <w:top w:w="240" w:type="dxa"/>
              <w:bottom w:w="240" w:type="dxa"/>
              <w:right w:w="180" w:type="dxa"/>
            </w:tcMar>
            <w:vAlign w:val="center"/>
          </w:tcPr>
          <w:p w14:paraId="5EAF424D" w14:textId="77777777" w:rsidR="005D2EDC" w:rsidRPr="00035856" w:rsidRDefault="005D2EDC" w:rsidP="005D2EDC">
            <w:pPr>
              <w:spacing w:after="0" w:line="279" w:lineRule="auto"/>
              <w:rPr>
                <w:rFonts w:eastAsia="Times New Roman" w:cstheme="minorHAnsi"/>
                <w:color w:val="1F1F1F"/>
                <w:sz w:val="24"/>
                <w:szCs w:val="24"/>
                <w:lang w:eastAsia="ja-JP"/>
              </w:rPr>
            </w:pPr>
            <w:r w:rsidRPr="00035856">
              <w:rPr>
                <w:rFonts w:eastAsia="Times New Roman" w:cstheme="minorHAnsi"/>
                <w:color w:val="1F1F1F"/>
                <w:sz w:val="24"/>
                <w:szCs w:val="24"/>
                <w:lang w:eastAsia="ja-JP"/>
              </w:rPr>
              <w:t>New Artifacts: Introducing the ketone monitors across the Pan-Wales fleet.</w:t>
            </w:r>
          </w:p>
        </w:tc>
        <w:tc>
          <w:tcPr>
            <w:tcW w:w="2191" w:type="dxa"/>
            <w:tcBorders>
              <w:top w:val="single" w:sz="6" w:space="0" w:color="auto"/>
              <w:left w:val="single" w:sz="6" w:space="0" w:color="auto"/>
              <w:bottom w:val="single" w:sz="6" w:space="0" w:color="auto"/>
              <w:right w:val="single" w:sz="6" w:space="0" w:color="auto"/>
            </w:tcBorders>
            <w:tcMar>
              <w:top w:w="240" w:type="dxa"/>
              <w:bottom w:w="240" w:type="dxa"/>
            </w:tcMar>
            <w:vAlign w:val="center"/>
          </w:tcPr>
          <w:p w14:paraId="048F6CA7" w14:textId="77777777" w:rsidR="005D2EDC" w:rsidRPr="00035856" w:rsidRDefault="005D2EDC" w:rsidP="005D2EDC">
            <w:pPr>
              <w:spacing w:after="0" w:line="279" w:lineRule="auto"/>
              <w:rPr>
                <w:rFonts w:eastAsia="Times New Roman" w:cstheme="minorHAnsi"/>
                <w:color w:val="auto"/>
                <w:sz w:val="24"/>
                <w:szCs w:val="24"/>
                <w:lang w:eastAsia="ja-JP"/>
              </w:rPr>
            </w:pPr>
            <w:r w:rsidRPr="00035856">
              <w:rPr>
                <w:rFonts w:eastAsia="Times New Roman" w:cstheme="minorHAnsi"/>
                <w:color w:val="1F1F1F"/>
                <w:sz w:val="24"/>
                <w:szCs w:val="24"/>
                <w:lang w:eastAsia="ja-JP"/>
              </w:rPr>
              <w:t>The monitor is the physical proof of the Trust’s new values.</w:t>
            </w:r>
          </w:p>
        </w:tc>
      </w:tr>
      <w:tr w:rsidR="005D2EDC" w:rsidRPr="005D2EDC" w14:paraId="4928D024" w14:textId="77777777" w:rsidTr="001E156B">
        <w:trPr>
          <w:trHeight w:val="2445"/>
        </w:trPr>
        <w:tc>
          <w:tcPr>
            <w:tcW w:w="1890" w:type="dxa"/>
            <w:tcBorders>
              <w:top w:val="single" w:sz="6" w:space="0" w:color="auto"/>
              <w:left w:val="single" w:sz="6" w:space="0" w:color="auto"/>
              <w:bottom w:val="single" w:sz="6" w:space="0" w:color="auto"/>
              <w:right w:val="single" w:sz="6" w:space="0" w:color="auto"/>
            </w:tcBorders>
            <w:tcMar>
              <w:top w:w="240" w:type="dxa"/>
              <w:bottom w:w="240" w:type="dxa"/>
              <w:right w:w="180" w:type="dxa"/>
            </w:tcMar>
            <w:vAlign w:val="center"/>
          </w:tcPr>
          <w:p w14:paraId="1B4DAB8A" w14:textId="6CED360A" w:rsidR="005D2EDC" w:rsidRPr="00035856" w:rsidRDefault="005D2EDC" w:rsidP="005D2EDC">
            <w:pPr>
              <w:spacing w:after="0" w:line="279" w:lineRule="auto"/>
              <w:rPr>
                <w:rFonts w:eastAsia="Times New Roman" w:cstheme="minorHAnsi"/>
                <w:b/>
                <w:bCs/>
                <w:color w:val="1F1F1F"/>
                <w:sz w:val="24"/>
                <w:szCs w:val="24"/>
                <w:lang w:eastAsia="ja-JP"/>
              </w:rPr>
            </w:pPr>
            <w:proofErr w:type="spellStart"/>
            <w:r w:rsidRPr="00035856">
              <w:rPr>
                <w:rFonts w:eastAsia="Times New Roman" w:cstheme="minorHAnsi"/>
                <w:b/>
                <w:bCs/>
                <w:color w:val="1F1F1F"/>
                <w:sz w:val="24"/>
                <w:szCs w:val="24"/>
                <w:lang w:eastAsia="ja-JP"/>
              </w:rPr>
              <w:t>Symboli</w:t>
            </w:r>
            <w:r w:rsidR="00FD124B" w:rsidRPr="00035856">
              <w:rPr>
                <w:rFonts w:eastAsia="Times New Roman" w:cstheme="minorHAnsi"/>
                <w:b/>
                <w:bCs/>
                <w:color w:val="1F1F1F"/>
                <w:sz w:val="24"/>
                <w:szCs w:val="24"/>
                <w:lang w:eastAsia="ja-JP"/>
              </w:rPr>
              <w:t>s</w:t>
            </w:r>
            <w:r w:rsidRPr="00035856">
              <w:rPr>
                <w:rFonts w:eastAsia="Times New Roman" w:cstheme="minorHAnsi"/>
                <w:b/>
                <w:bCs/>
                <w:color w:val="1F1F1F"/>
                <w:sz w:val="24"/>
                <w:szCs w:val="24"/>
                <w:lang w:eastAsia="ja-JP"/>
              </w:rPr>
              <w:t>ation</w:t>
            </w:r>
            <w:proofErr w:type="spellEnd"/>
          </w:p>
        </w:tc>
        <w:tc>
          <w:tcPr>
            <w:tcW w:w="2535" w:type="dxa"/>
            <w:tcBorders>
              <w:top w:val="single" w:sz="6" w:space="0" w:color="auto"/>
              <w:left w:val="single" w:sz="6" w:space="0" w:color="auto"/>
              <w:bottom w:val="single" w:sz="6" w:space="0" w:color="auto"/>
              <w:right w:val="single" w:sz="6" w:space="0" w:color="auto"/>
            </w:tcBorders>
            <w:tcMar>
              <w:top w:w="240" w:type="dxa"/>
              <w:bottom w:w="240" w:type="dxa"/>
              <w:right w:w="180" w:type="dxa"/>
            </w:tcMar>
            <w:vAlign w:val="center"/>
          </w:tcPr>
          <w:p w14:paraId="0DBA98D0" w14:textId="77777777" w:rsidR="005D2EDC" w:rsidRPr="00035856" w:rsidRDefault="005D2EDC" w:rsidP="005D2EDC">
            <w:pPr>
              <w:spacing w:after="0" w:line="279" w:lineRule="auto"/>
              <w:rPr>
                <w:rFonts w:eastAsia="Times New Roman" w:cstheme="minorHAnsi"/>
                <w:color w:val="1F1F1F"/>
                <w:sz w:val="24"/>
                <w:szCs w:val="24"/>
                <w:lang w:eastAsia="ja-JP"/>
              </w:rPr>
            </w:pPr>
            <w:r w:rsidRPr="00035856">
              <w:rPr>
                <w:rFonts w:eastAsia="Times New Roman" w:cstheme="minorHAnsi"/>
                <w:color w:val="1F1F1F"/>
                <w:sz w:val="24"/>
                <w:szCs w:val="24"/>
                <w:lang w:eastAsia="ja-JP"/>
              </w:rPr>
              <w:t>Symbols: team members' identity, defensive, scape goat fear (Appendix 8).</w:t>
            </w:r>
          </w:p>
        </w:tc>
        <w:tc>
          <w:tcPr>
            <w:tcW w:w="2865" w:type="dxa"/>
            <w:tcBorders>
              <w:top w:val="single" w:sz="6" w:space="0" w:color="auto"/>
              <w:left w:val="single" w:sz="6" w:space="0" w:color="auto"/>
              <w:bottom w:val="single" w:sz="6" w:space="0" w:color="auto"/>
              <w:right w:val="single" w:sz="6" w:space="0" w:color="auto"/>
            </w:tcBorders>
            <w:tcMar>
              <w:top w:w="240" w:type="dxa"/>
              <w:bottom w:w="240" w:type="dxa"/>
              <w:right w:w="180" w:type="dxa"/>
            </w:tcMar>
            <w:vAlign w:val="center"/>
          </w:tcPr>
          <w:p w14:paraId="4A852892" w14:textId="77777777" w:rsidR="005D2EDC" w:rsidRPr="00035856" w:rsidRDefault="005D2EDC" w:rsidP="005D2EDC">
            <w:pPr>
              <w:spacing w:after="0" w:line="279" w:lineRule="auto"/>
              <w:rPr>
                <w:rFonts w:eastAsia="Times New Roman" w:cstheme="minorHAnsi"/>
                <w:color w:val="1F1F1F"/>
                <w:sz w:val="24"/>
                <w:szCs w:val="24"/>
                <w:lang w:eastAsia="ja-JP"/>
              </w:rPr>
            </w:pPr>
            <w:r w:rsidRPr="00035856">
              <w:rPr>
                <w:rFonts w:eastAsia="Times New Roman" w:cstheme="minorHAnsi"/>
                <w:color w:val="1F1F1F"/>
                <w:sz w:val="24"/>
                <w:szCs w:val="24"/>
                <w:lang w:eastAsia="ja-JP"/>
              </w:rPr>
              <w:t>New Symbols: The dual monitor represents diagnostic authority and professionalism.</w:t>
            </w:r>
          </w:p>
        </w:tc>
        <w:tc>
          <w:tcPr>
            <w:tcW w:w="2191" w:type="dxa"/>
            <w:tcBorders>
              <w:top w:val="single" w:sz="6" w:space="0" w:color="auto"/>
              <w:left w:val="single" w:sz="6" w:space="0" w:color="auto"/>
              <w:bottom w:val="single" w:sz="6" w:space="0" w:color="auto"/>
              <w:right w:val="single" w:sz="6" w:space="0" w:color="auto"/>
            </w:tcBorders>
            <w:tcMar>
              <w:top w:w="240" w:type="dxa"/>
              <w:bottom w:w="240" w:type="dxa"/>
            </w:tcMar>
            <w:vAlign w:val="center"/>
          </w:tcPr>
          <w:p w14:paraId="71724E0A" w14:textId="77777777" w:rsidR="005D2EDC" w:rsidRPr="00035856" w:rsidRDefault="005D2EDC" w:rsidP="005D2EDC">
            <w:pPr>
              <w:spacing w:after="0" w:line="279" w:lineRule="auto"/>
              <w:rPr>
                <w:rFonts w:eastAsia="Times New Roman" w:cstheme="minorHAnsi"/>
                <w:color w:val="auto"/>
                <w:sz w:val="24"/>
                <w:szCs w:val="24"/>
                <w:lang w:eastAsia="ja-JP"/>
              </w:rPr>
            </w:pPr>
            <w:r w:rsidRPr="00035856">
              <w:rPr>
                <w:rFonts w:eastAsia="Times New Roman" w:cstheme="minorHAnsi"/>
                <w:color w:val="1F1F1F"/>
                <w:sz w:val="24"/>
                <w:szCs w:val="24"/>
                <w:lang w:eastAsia="ja-JP"/>
              </w:rPr>
              <w:t>The monitor becomes a badge of professional respect.</w:t>
            </w:r>
          </w:p>
        </w:tc>
      </w:tr>
      <w:tr w:rsidR="005D2EDC" w:rsidRPr="005D2EDC" w14:paraId="4AEC0E9A" w14:textId="77777777" w:rsidTr="001E156B">
        <w:trPr>
          <w:trHeight w:val="3750"/>
        </w:trPr>
        <w:tc>
          <w:tcPr>
            <w:tcW w:w="1890" w:type="dxa"/>
            <w:tcBorders>
              <w:top w:val="single" w:sz="6" w:space="0" w:color="auto"/>
              <w:left w:val="single" w:sz="6" w:space="0" w:color="auto"/>
              <w:bottom w:val="single" w:sz="6" w:space="0" w:color="auto"/>
              <w:right w:val="single" w:sz="6" w:space="0" w:color="auto"/>
            </w:tcBorders>
            <w:tcMar>
              <w:top w:w="240" w:type="dxa"/>
              <w:bottom w:w="240" w:type="dxa"/>
              <w:right w:w="180" w:type="dxa"/>
            </w:tcMar>
            <w:vAlign w:val="center"/>
          </w:tcPr>
          <w:p w14:paraId="3DC5CE51" w14:textId="77777777" w:rsidR="005D2EDC" w:rsidRPr="00035856" w:rsidRDefault="005D2EDC" w:rsidP="005D2EDC">
            <w:pPr>
              <w:spacing w:after="0" w:line="279" w:lineRule="auto"/>
              <w:rPr>
                <w:rFonts w:eastAsia="Times New Roman" w:cstheme="minorHAnsi"/>
                <w:color w:val="auto"/>
                <w:sz w:val="24"/>
                <w:szCs w:val="24"/>
                <w:lang w:eastAsia="ja-JP"/>
              </w:rPr>
            </w:pPr>
            <w:r w:rsidRPr="00035856">
              <w:rPr>
                <w:rFonts w:eastAsia="Times New Roman" w:cstheme="minorHAnsi"/>
                <w:b/>
                <w:bCs/>
                <w:color w:val="1F1F1F"/>
                <w:sz w:val="24"/>
                <w:szCs w:val="24"/>
                <w:lang w:eastAsia="ja-JP"/>
              </w:rPr>
              <w:t>Interpretation</w:t>
            </w:r>
          </w:p>
        </w:tc>
        <w:tc>
          <w:tcPr>
            <w:tcW w:w="2535" w:type="dxa"/>
            <w:tcBorders>
              <w:top w:val="single" w:sz="6" w:space="0" w:color="auto"/>
              <w:left w:val="single" w:sz="6" w:space="0" w:color="auto"/>
              <w:bottom w:val="single" w:sz="6" w:space="0" w:color="auto"/>
              <w:right w:val="single" w:sz="6" w:space="0" w:color="auto"/>
            </w:tcBorders>
            <w:tcMar>
              <w:top w:w="240" w:type="dxa"/>
              <w:bottom w:w="240" w:type="dxa"/>
              <w:right w:w="180" w:type="dxa"/>
            </w:tcMar>
            <w:vAlign w:val="center"/>
          </w:tcPr>
          <w:p w14:paraId="6888E013" w14:textId="77777777" w:rsidR="005D2EDC" w:rsidRPr="00035856" w:rsidRDefault="005D2EDC" w:rsidP="005D2EDC">
            <w:pPr>
              <w:spacing w:after="0" w:line="279" w:lineRule="auto"/>
              <w:rPr>
                <w:rFonts w:eastAsia="Times New Roman" w:cstheme="minorHAnsi"/>
                <w:color w:val="auto"/>
                <w:sz w:val="24"/>
                <w:szCs w:val="24"/>
                <w:lang w:eastAsia="ja-JP"/>
              </w:rPr>
            </w:pPr>
            <w:r w:rsidRPr="00035856">
              <w:rPr>
                <w:rFonts w:eastAsia="Times New Roman" w:cstheme="minorHAnsi"/>
                <w:color w:val="1F1F1F"/>
                <w:sz w:val="24"/>
                <w:szCs w:val="24"/>
                <w:lang w:eastAsia="ja-JP"/>
              </w:rPr>
              <w:t>Crews interpret "moral injury" as the norm. Culture is stagnant.</w:t>
            </w:r>
          </w:p>
        </w:tc>
        <w:tc>
          <w:tcPr>
            <w:tcW w:w="2865" w:type="dxa"/>
            <w:tcBorders>
              <w:top w:val="single" w:sz="6" w:space="0" w:color="auto"/>
              <w:left w:val="single" w:sz="6" w:space="0" w:color="auto"/>
              <w:bottom w:val="single" w:sz="6" w:space="0" w:color="auto"/>
              <w:right w:val="single" w:sz="6" w:space="0" w:color="auto"/>
            </w:tcBorders>
            <w:tcMar>
              <w:top w:w="240" w:type="dxa"/>
              <w:bottom w:w="240" w:type="dxa"/>
              <w:right w:w="180" w:type="dxa"/>
            </w:tcMar>
            <w:vAlign w:val="center"/>
          </w:tcPr>
          <w:p w14:paraId="66093342" w14:textId="77777777" w:rsidR="005D2EDC" w:rsidRPr="00035856" w:rsidRDefault="005D2EDC" w:rsidP="005D2EDC">
            <w:pPr>
              <w:spacing w:after="0" w:line="279" w:lineRule="auto"/>
              <w:rPr>
                <w:rFonts w:eastAsia="Times New Roman" w:cstheme="minorHAnsi"/>
                <w:color w:val="1F1F1F"/>
                <w:sz w:val="24"/>
                <w:szCs w:val="24"/>
                <w:lang w:eastAsia="ja-JP"/>
              </w:rPr>
            </w:pPr>
            <w:r w:rsidRPr="00035856">
              <w:rPr>
                <w:rFonts w:eastAsia="Times New Roman" w:cstheme="minorHAnsi"/>
                <w:color w:val="1F1F1F"/>
                <w:sz w:val="24"/>
                <w:szCs w:val="24"/>
                <w:lang w:eastAsia="ja-JP"/>
              </w:rPr>
              <w:t>New Assumption: crews interpret the success of data-driven decisions and reduced ED conveyances.</w:t>
            </w:r>
          </w:p>
        </w:tc>
        <w:tc>
          <w:tcPr>
            <w:tcW w:w="2191" w:type="dxa"/>
            <w:tcBorders>
              <w:top w:val="single" w:sz="6" w:space="0" w:color="auto"/>
              <w:left w:val="single" w:sz="6" w:space="0" w:color="auto"/>
              <w:bottom w:val="single" w:sz="6" w:space="0" w:color="auto"/>
              <w:right w:val="single" w:sz="6" w:space="0" w:color="auto"/>
            </w:tcBorders>
            <w:tcMar>
              <w:top w:w="240" w:type="dxa"/>
              <w:bottom w:w="240" w:type="dxa"/>
            </w:tcMar>
            <w:vAlign w:val="center"/>
          </w:tcPr>
          <w:p w14:paraId="0A005C92" w14:textId="77777777" w:rsidR="005D2EDC" w:rsidRPr="00035856" w:rsidRDefault="005D2EDC" w:rsidP="005D2EDC">
            <w:pPr>
              <w:spacing w:after="0" w:line="279" w:lineRule="auto"/>
              <w:rPr>
                <w:rFonts w:eastAsia="Times New Roman" w:cstheme="minorHAnsi"/>
                <w:color w:val="auto"/>
                <w:sz w:val="24"/>
                <w:szCs w:val="24"/>
                <w:lang w:eastAsia="ja-JP"/>
              </w:rPr>
            </w:pPr>
            <w:r w:rsidRPr="00035856">
              <w:rPr>
                <w:rFonts w:eastAsia="Times New Roman" w:cstheme="minorHAnsi"/>
                <w:color w:val="1F1F1F"/>
                <w:sz w:val="24"/>
                <w:szCs w:val="24"/>
                <w:lang w:eastAsia="ja-JP"/>
              </w:rPr>
              <w:t>The new assumption becomes: "We are clinicians, not just drivers."</w:t>
            </w:r>
          </w:p>
        </w:tc>
      </w:tr>
    </w:tbl>
    <w:p w14:paraId="7E114AAE" w14:textId="77777777" w:rsidR="008A2D02" w:rsidRDefault="008A2D02" w:rsidP="00AD0CE4">
      <w:pPr>
        <w:spacing w:after="160" w:line="279" w:lineRule="auto"/>
        <w:rPr>
          <w:rFonts w:ascii="Aptos" w:eastAsia="Times New Roman" w:hAnsi="Aptos" w:cs="Times New Roman"/>
          <w:b/>
          <w:bCs/>
          <w:color w:val="auto"/>
          <w:sz w:val="24"/>
          <w:szCs w:val="24"/>
          <w:u w:val="single"/>
          <w:lang w:val="en-GB" w:eastAsia="ja-JP"/>
        </w:rPr>
      </w:pPr>
    </w:p>
    <w:p w14:paraId="015F414D" w14:textId="77777777" w:rsidR="00C4253D" w:rsidRDefault="00C4253D" w:rsidP="00AD0CE4">
      <w:pPr>
        <w:spacing w:after="160" w:line="279" w:lineRule="auto"/>
        <w:rPr>
          <w:rFonts w:eastAsia="Times New Roman" w:cstheme="minorHAnsi"/>
          <w:b/>
          <w:bCs/>
          <w:color w:val="264D2B" w:themeColor="accent1"/>
          <w:sz w:val="24"/>
          <w:szCs w:val="24"/>
          <w:u w:val="single"/>
          <w:lang w:val="en-GB" w:eastAsia="ja-JP"/>
        </w:rPr>
      </w:pPr>
    </w:p>
    <w:p w14:paraId="73340EC4" w14:textId="77777777" w:rsidR="00C4253D" w:rsidRDefault="00C4253D" w:rsidP="00AD0CE4">
      <w:pPr>
        <w:spacing w:after="160" w:line="279" w:lineRule="auto"/>
        <w:rPr>
          <w:rFonts w:eastAsia="Times New Roman" w:cstheme="minorHAnsi"/>
          <w:b/>
          <w:bCs/>
          <w:color w:val="264D2B" w:themeColor="accent1"/>
          <w:sz w:val="24"/>
          <w:szCs w:val="24"/>
          <w:u w:val="single"/>
          <w:lang w:val="en-GB" w:eastAsia="ja-JP"/>
        </w:rPr>
      </w:pPr>
    </w:p>
    <w:p w14:paraId="14888E4B" w14:textId="77777777" w:rsidR="00C4253D" w:rsidRDefault="00C4253D" w:rsidP="00AD0CE4">
      <w:pPr>
        <w:spacing w:after="160" w:line="279" w:lineRule="auto"/>
        <w:rPr>
          <w:rFonts w:eastAsia="Times New Roman" w:cstheme="minorHAnsi"/>
          <w:b/>
          <w:bCs/>
          <w:color w:val="264D2B" w:themeColor="accent1"/>
          <w:sz w:val="24"/>
          <w:szCs w:val="24"/>
          <w:u w:val="single"/>
          <w:lang w:val="en-GB" w:eastAsia="ja-JP"/>
        </w:rPr>
      </w:pPr>
    </w:p>
    <w:p w14:paraId="659EB550" w14:textId="77777777" w:rsidR="00C4253D" w:rsidRDefault="00C4253D" w:rsidP="00AD0CE4">
      <w:pPr>
        <w:spacing w:after="160" w:line="279" w:lineRule="auto"/>
        <w:rPr>
          <w:rFonts w:eastAsia="Times New Roman" w:cstheme="minorHAnsi"/>
          <w:b/>
          <w:bCs/>
          <w:color w:val="264D2B" w:themeColor="accent1"/>
          <w:sz w:val="24"/>
          <w:szCs w:val="24"/>
          <w:u w:val="single"/>
          <w:lang w:val="en-GB" w:eastAsia="ja-JP"/>
        </w:rPr>
      </w:pPr>
    </w:p>
    <w:p w14:paraId="25C88CFA" w14:textId="77777777" w:rsidR="00C4253D" w:rsidRDefault="00C4253D" w:rsidP="00AD0CE4">
      <w:pPr>
        <w:spacing w:after="160" w:line="279" w:lineRule="auto"/>
        <w:rPr>
          <w:rFonts w:eastAsia="Times New Roman" w:cstheme="minorHAnsi"/>
          <w:b/>
          <w:bCs/>
          <w:color w:val="264D2B" w:themeColor="accent1"/>
          <w:sz w:val="24"/>
          <w:szCs w:val="24"/>
          <w:u w:val="single"/>
          <w:lang w:val="en-GB" w:eastAsia="ja-JP"/>
        </w:rPr>
      </w:pPr>
    </w:p>
    <w:p w14:paraId="52BACE75" w14:textId="149EA910" w:rsidR="005D2EDC" w:rsidRDefault="005D2EDC" w:rsidP="00AD0CE4">
      <w:pPr>
        <w:spacing w:after="160" w:line="279" w:lineRule="auto"/>
        <w:rPr>
          <w:rFonts w:eastAsia="Times New Roman" w:cstheme="minorHAnsi"/>
          <w:b/>
          <w:bCs/>
          <w:color w:val="264D2B" w:themeColor="accent1"/>
          <w:sz w:val="24"/>
          <w:szCs w:val="24"/>
          <w:u w:val="single"/>
          <w:lang w:val="en-GB" w:eastAsia="ja-JP"/>
        </w:rPr>
      </w:pPr>
      <w:r w:rsidRPr="00035856">
        <w:rPr>
          <w:rFonts w:eastAsia="Times New Roman" w:cstheme="minorHAnsi"/>
          <w:b/>
          <w:bCs/>
          <w:color w:val="264D2B" w:themeColor="accent1"/>
          <w:sz w:val="24"/>
          <w:szCs w:val="24"/>
          <w:u w:val="single"/>
          <w:lang w:val="en-GB" w:eastAsia="ja-JP"/>
        </w:rPr>
        <w:lastRenderedPageBreak/>
        <w:t>Appendix 1</w:t>
      </w:r>
      <w:r w:rsidR="0046279F" w:rsidRPr="00035856">
        <w:rPr>
          <w:rFonts w:eastAsia="Times New Roman" w:cstheme="minorHAnsi"/>
          <w:b/>
          <w:bCs/>
          <w:color w:val="264D2B" w:themeColor="accent1"/>
          <w:sz w:val="24"/>
          <w:szCs w:val="24"/>
          <w:u w:val="single"/>
          <w:lang w:val="en-GB" w:eastAsia="ja-JP"/>
        </w:rPr>
        <w:t>1</w:t>
      </w:r>
      <w:r w:rsidRPr="00035856">
        <w:rPr>
          <w:rFonts w:eastAsia="Times New Roman" w:cstheme="minorHAnsi"/>
          <w:b/>
          <w:bCs/>
          <w:color w:val="264D2B" w:themeColor="accent1"/>
          <w:sz w:val="24"/>
          <w:szCs w:val="24"/>
          <w:u w:val="single"/>
          <w:lang w:val="en-GB" w:eastAsia="ja-JP"/>
        </w:rPr>
        <w:t>- Prudent Healthcare 2013</w:t>
      </w:r>
    </w:p>
    <w:p w14:paraId="1E9B698C" w14:textId="77777777" w:rsidR="00C4253D" w:rsidRPr="00035856" w:rsidRDefault="00C4253D" w:rsidP="00AD0CE4">
      <w:pPr>
        <w:spacing w:after="160" w:line="279" w:lineRule="auto"/>
        <w:rPr>
          <w:rFonts w:eastAsia="Times New Roman" w:cstheme="minorHAnsi"/>
          <w:b/>
          <w:bCs/>
          <w:color w:val="264D2B" w:themeColor="accent1"/>
          <w:sz w:val="24"/>
          <w:szCs w:val="24"/>
          <w:u w:val="single"/>
          <w:lang w:val="en-GB" w:eastAsia="ja-JP"/>
        </w:rPr>
      </w:pPr>
    </w:p>
    <w:p w14:paraId="2032BE24" w14:textId="1620F535" w:rsidR="008C390F" w:rsidRDefault="00F526AA" w:rsidP="003C6E4B">
      <w:pPr>
        <w:rPr>
          <w:b/>
          <w:bCs/>
          <w:u w:val="single"/>
        </w:rPr>
      </w:pPr>
      <w:r>
        <w:rPr>
          <w:b/>
          <w:bCs/>
          <w:noProof/>
          <w:u w:val="single"/>
        </w:rPr>
        <w:drawing>
          <wp:inline distT="0" distB="0" distL="0" distR="0" wp14:anchorId="4AEB4BA1" wp14:editId="4E3659D4">
            <wp:extent cx="5944235" cy="3249295"/>
            <wp:effectExtent l="0" t="0" r="0" b="8255"/>
            <wp:docPr id="132212317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944235" cy="3249295"/>
                    </a:xfrm>
                    <a:prstGeom prst="rect">
                      <a:avLst/>
                    </a:prstGeom>
                    <a:noFill/>
                  </pic:spPr>
                </pic:pic>
              </a:graphicData>
            </a:graphic>
          </wp:inline>
        </w:drawing>
      </w:r>
    </w:p>
    <w:p w14:paraId="1E21D911" w14:textId="77777777" w:rsidR="00B61BC0" w:rsidRDefault="00B61BC0" w:rsidP="003C6E4B">
      <w:pPr>
        <w:rPr>
          <w:b/>
          <w:bCs/>
          <w:u w:val="single"/>
        </w:rPr>
      </w:pPr>
    </w:p>
    <w:p w14:paraId="4064B5BF" w14:textId="77777777" w:rsidR="00B61BC0" w:rsidRDefault="00B61BC0" w:rsidP="003C6E4B">
      <w:pPr>
        <w:rPr>
          <w:b/>
          <w:bCs/>
          <w:u w:val="single"/>
        </w:rPr>
      </w:pPr>
    </w:p>
    <w:p w14:paraId="11FE1535" w14:textId="77777777" w:rsidR="00B61BC0" w:rsidRDefault="00B61BC0" w:rsidP="003C6E4B">
      <w:pPr>
        <w:rPr>
          <w:b/>
          <w:bCs/>
          <w:u w:val="single"/>
        </w:rPr>
      </w:pPr>
    </w:p>
    <w:p w14:paraId="62BAEBB5" w14:textId="77777777" w:rsidR="00B61BC0" w:rsidRDefault="00B61BC0" w:rsidP="003C6E4B">
      <w:pPr>
        <w:rPr>
          <w:b/>
          <w:bCs/>
          <w:u w:val="single"/>
        </w:rPr>
      </w:pPr>
    </w:p>
    <w:p w14:paraId="44222B63" w14:textId="32E78B54" w:rsidR="00B61BC0" w:rsidRPr="00035856" w:rsidRDefault="00B61BC0" w:rsidP="003C6E4B">
      <w:pPr>
        <w:rPr>
          <w:b/>
          <w:bCs/>
          <w:color w:val="264D2B" w:themeColor="accent1"/>
          <w:sz w:val="24"/>
          <w:szCs w:val="24"/>
          <w:u w:val="single"/>
        </w:rPr>
      </w:pPr>
      <w:r w:rsidRPr="00035856">
        <w:rPr>
          <w:b/>
          <w:bCs/>
          <w:color w:val="264D2B" w:themeColor="accent1"/>
          <w:sz w:val="24"/>
          <w:szCs w:val="24"/>
          <w:u w:val="single"/>
        </w:rPr>
        <w:t>Appendix 1</w:t>
      </w:r>
      <w:r w:rsidR="0046279F" w:rsidRPr="00035856">
        <w:rPr>
          <w:b/>
          <w:bCs/>
          <w:color w:val="264D2B" w:themeColor="accent1"/>
          <w:sz w:val="24"/>
          <w:szCs w:val="24"/>
          <w:u w:val="single"/>
        </w:rPr>
        <w:t>2</w:t>
      </w:r>
      <w:r w:rsidRPr="00035856">
        <w:rPr>
          <w:b/>
          <w:bCs/>
          <w:color w:val="264D2B" w:themeColor="accent1"/>
          <w:sz w:val="24"/>
          <w:szCs w:val="24"/>
          <w:u w:val="single"/>
        </w:rPr>
        <w:t xml:space="preserve">- System Leadership and Influence </w:t>
      </w:r>
    </w:p>
    <w:p w14:paraId="7190940E" w14:textId="242DCAB3" w:rsidR="008604A5" w:rsidRPr="00035856" w:rsidRDefault="008604A5" w:rsidP="008604A5">
      <w:pPr>
        <w:rPr>
          <w:rFonts w:cstheme="minorHAnsi"/>
        </w:rPr>
      </w:pPr>
      <w:r w:rsidRPr="00035856">
        <w:rPr>
          <w:rFonts w:eastAsia="Aptos" w:cstheme="minorHAnsi"/>
          <w:sz w:val="24"/>
          <w:szCs w:val="24"/>
        </w:rPr>
        <w:t>1. Inspiring Shared Purpose (Vision)</w:t>
      </w:r>
    </w:p>
    <w:p w14:paraId="01966BAF" w14:textId="0499276F" w:rsidR="008604A5" w:rsidRPr="00035856" w:rsidRDefault="008604A5" w:rsidP="008604A5">
      <w:pPr>
        <w:rPr>
          <w:rFonts w:cstheme="minorHAnsi"/>
        </w:rPr>
      </w:pPr>
      <w:r w:rsidRPr="00035856">
        <w:rPr>
          <w:rFonts w:eastAsia="Aptos" w:cstheme="minorHAnsi"/>
          <w:sz w:val="24"/>
          <w:szCs w:val="24"/>
        </w:rPr>
        <w:t xml:space="preserve">The strategy. The January 2026 National Patient Safety Alert (NHS England, 2026) (Appendix 6) identified a critical gap in WAST's current care pathways. I used this evidence to demonstrate that our standard glucose-only protocol was no longer clinically defensible, creating an immediate impetus for change. </w:t>
      </w:r>
    </w:p>
    <w:p w14:paraId="61CA3143" w14:textId="0E8E331C" w:rsidR="008604A5" w:rsidRPr="00035856" w:rsidRDefault="008604A5" w:rsidP="008604A5">
      <w:pPr>
        <w:rPr>
          <w:rFonts w:eastAsia="Aptos" w:cstheme="minorHAnsi"/>
        </w:rPr>
      </w:pPr>
      <w:r w:rsidRPr="00035856">
        <w:rPr>
          <w:rFonts w:eastAsia="Aptos" w:cstheme="minorHAnsi"/>
          <w:sz w:val="24"/>
          <w:szCs w:val="24"/>
        </w:rPr>
        <w:t xml:space="preserve">The Leadership Act: I didn't just request equipment; I presented the lack of monitors as a collective failure to satisfy national safety requirements. This strategy brought </w:t>
      </w:r>
      <w:proofErr w:type="spellStart"/>
      <w:r w:rsidRPr="00035856">
        <w:rPr>
          <w:rFonts w:eastAsia="Aptos" w:cstheme="minorHAnsi"/>
          <w:sz w:val="24"/>
          <w:szCs w:val="24"/>
        </w:rPr>
        <w:t>organisational</w:t>
      </w:r>
      <w:proofErr w:type="spellEnd"/>
      <w:r w:rsidRPr="00035856">
        <w:rPr>
          <w:rFonts w:eastAsia="Aptos" w:cstheme="minorHAnsi"/>
          <w:sz w:val="24"/>
          <w:szCs w:val="24"/>
        </w:rPr>
        <w:t xml:space="preserve"> governance in line with clinical realities, ensuring that executive decisions were directly driven by frontline worker safety concerns.</w:t>
      </w:r>
    </w:p>
    <w:p w14:paraId="794D2CC2" w14:textId="7C44B5FE" w:rsidR="008604A5" w:rsidRPr="00035856" w:rsidRDefault="008604A5" w:rsidP="008604A5">
      <w:pPr>
        <w:rPr>
          <w:rFonts w:cstheme="minorHAnsi"/>
        </w:rPr>
      </w:pPr>
      <w:r w:rsidRPr="00035856">
        <w:rPr>
          <w:rFonts w:eastAsia="Aptos" w:cstheme="minorHAnsi"/>
          <w:sz w:val="24"/>
          <w:szCs w:val="24"/>
        </w:rPr>
        <w:t>2. Connecting the Service (Cross-Border Leadership)</w:t>
      </w:r>
    </w:p>
    <w:p w14:paraId="41A24CCE" w14:textId="64FFDD55" w:rsidR="008604A5" w:rsidRPr="00035856" w:rsidRDefault="008604A5" w:rsidP="008604A5">
      <w:pPr>
        <w:rPr>
          <w:rFonts w:cstheme="minorHAnsi"/>
        </w:rPr>
      </w:pPr>
      <w:r w:rsidRPr="00035856">
        <w:rPr>
          <w:rFonts w:eastAsia="Aptos" w:cstheme="minorHAnsi"/>
          <w:sz w:val="24"/>
          <w:szCs w:val="24"/>
        </w:rPr>
        <w:lastRenderedPageBreak/>
        <w:t>The Plan: Create a link between WAST and the local A&amp;E Departments.</w:t>
      </w:r>
    </w:p>
    <w:p w14:paraId="05D9A2E9" w14:textId="460F9475" w:rsidR="008604A5" w:rsidRPr="00035856" w:rsidRDefault="008604A5" w:rsidP="008604A5">
      <w:pPr>
        <w:rPr>
          <w:rFonts w:cstheme="minorHAnsi"/>
        </w:rPr>
      </w:pPr>
      <w:r w:rsidRPr="00035856">
        <w:rPr>
          <w:rFonts w:eastAsia="Aptos" w:cstheme="minorHAnsi"/>
          <w:sz w:val="24"/>
          <w:szCs w:val="24"/>
        </w:rPr>
        <w:t xml:space="preserve">The Leadership Act: By using the KARMA-2 data (Appendix 9), I demonstrated that this is more than just a change project. This is a national requirement that WAST needs to incorporate and implement. </w:t>
      </w:r>
    </w:p>
    <w:p w14:paraId="31151A5F" w14:textId="64136377" w:rsidR="008604A5" w:rsidRPr="00035856" w:rsidRDefault="008604A5" w:rsidP="008604A5">
      <w:pPr>
        <w:rPr>
          <w:rFonts w:cstheme="minorHAnsi"/>
        </w:rPr>
      </w:pPr>
      <w:r w:rsidRPr="00035856">
        <w:rPr>
          <w:rFonts w:eastAsia="Aptos" w:cstheme="minorHAnsi"/>
          <w:sz w:val="24"/>
          <w:szCs w:val="24"/>
        </w:rPr>
        <w:t>3. Influencing for Results (the "Soft Power" Approach)</w:t>
      </w:r>
    </w:p>
    <w:p w14:paraId="7C719C71" w14:textId="4F82B777" w:rsidR="008604A5" w:rsidRPr="00035856" w:rsidRDefault="008604A5" w:rsidP="008604A5">
      <w:pPr>
        <w:rPr>
          <w:rFonts w:cstheme="minorHAnsi"/>
        </w:rPr>
      </w:pPr>
      <w:r w:rsidRPr="00035856">
        <w:rPr>
          <w:rFonts w:eastAsia="Aptos" w:cstheme="minorHAnsi"/>
          <w:sz w:val="24"/>
          <w:szCs w:val="24"/>
        </w:rPr>
        <w:t xml:space="preserve">The Strategy: Navigating the </w:t>
      </w:r>
      <w:proofErr w:type="spellStart"/>
      <w:r w:rsidRPr="00035856">
        <w:rPr>
          <w:rFonts w:eastAsia="Aptos" w:cstheme="minorHAnsi"/>
          <w:sz w:val="24"/>
          <w:szCs w:val="24"/>
        </w:rPr>
        <w:t>Mendelow</w:t>
      </w:r>
      <w:proofErr w:type="spellEnd"/>
      <w:r w:rsidRPr="00035856">
        <w:rPr>
          <w:rFonts w:eastAsia="Aptos" w:cstheme="minorHAnsi"/>
          <w:sz w:val="24"/>
          <w:szCs w:val="24"/>
        </w:rPr>
        <w:t xml:space="preserve"> Matrix (Appendix 5).</w:t>
      </w:r>
    </w:p>
    <w:p w14:paraId="73CF0B92" w14:textId="13589BC0" w:rsidR="008604A5" w:rsidRPr="00035856" w:rsidRDefault="008604A5" w:rsidP="008604A5">
      <w:pPr>
        <w:rPr>
          <w:rFonts w:cstheme="minorHAnsi"/>
        </w:rPr>
      </w:pPr>
      <w:r w:rsidRPr="00035856">
        <w:rPr>
          <w:rFonts w:eastAsia="Aptos" w:cstheme="minorHAnsi"/>
          <w:sz w:val="24"/>
          <w:szCs w:val="24"/>
        </w:rPr>
        <w:t xml:space="preserve">The Leadership Act acknowledges that </w:t>
      </w:r>
      <w:r w:rsidR="00C4253D">
        <w:rPr>
          <w:rFonts w:eastAsia="Aptos" w:cstheme="minorHAnsi"/>
          <w:sz w:val="24"/>
          <w:szCs w:val="24"/>
        </w:rPr>
        <w:t>high-power</w:t>
      </w:r>
      <w:r w:rsidRPr="00035856">
        <w:rPr>
          <w:rFonts w:eastAsia="Aptos" w:cstheme="minorHAnsi"/>
          <w:sz w:val="24"/>
          <w:szCs w:val="24"/>
        </w:rPr>
        <w:t xml:space="preserve"> stakeholders (Finance) worry about the budget, whereas </w:t>
      </w:r>
      <w:r w:rsidR="00C4253D">
        <w:rPr>
          <w:rFonts w:eastAsia="Aptos" w:cstheme="minorHAnsi"/>
          <w:sz w:val="24"/>
          <w:szCs w:val="24"/>
        </w:rPr>
        <w:t>high-interest</w:t>
      </w:r>
      <w:r w:rsidRPr="00035856">
        <w:rPr>
          <w:rFonts w:eastAsia="Aptos" w:cstheme="minorHAnsi"/>
          <w:sz w:val="24"/>
          <w:szCs w:val="24"/>
        </w:rPr>
        <w:t xml:space="preserve"> stakeholders (clinicians) care for clinical safety. I designed my leadership communication to speak both languages simultaneously.</w:t>
      </w:r>
    </w:p>
    <w:p w14:paraId="1FEDD242" w14:textId="78790A86" w:rsidR="008604A5" w:rsidRPr="00035856" w:rsidRDefault="008604A5" w:rsidP="008604A5">
      <w:pPr>
        <w:rPr>
          <w:rFonts w:cstheme="minorHAnsi"/>
        </w:rPr>
      </w:pPr>
      <w:r w:rsidRPr="00035856">
        <w:rPr>
          <w:rFonts w:eastAsia="Aptos" w:cstheme="minorHAnsi"/>
          <w:sz w:val="24"/>
          <w:szCs w:val="24"/>
        </w:rPr>
        <w:t>4. Enable the Workforce (The Catalyst)</w:t>
      </w:r>
    </w:p>
    <w:p w14:paraId="22FC343C" w14:textId="08369987" w:rsidR="008604A5" w:rsidRPr="00035856" w:rsidRDefault="008604A5" w:rsidP="008604A5">
      <w:pPr>
        <w:rPr>
          <w:rFonts w:cstheme="minorHAnsi"/>
        </w:rPr>
      </w:pPr>
      <w:r w:rsidRPr="00035856">
        <w:rPr>
          <w:rFonts w:eastAsia="Aptos" w:cstheme="minorHAnsi"/>
          <w:sz w:val="24"/>
          <w:szCs w:val="24"/>
        </w:rPr>
        <w:t>The Strategy: Applying the Cultural Dynamics Model (Appendix 10).</w:t>
      </w:r>
    </w:p>
    <w:p w14:paraId="406C9ECA" w14:textId="77777777" w:rsidR="008604A5" w:rsidRPr="00035856" w:rsidRDefault="008604A5" w:rsidP="008604A5">
      <w:pPr>
        <w:rPr>
          <w:rFonts w:cstheme="minorHAnsi"/>
        </w:rPr>
      </w:pPr>
      <w:r w:rsidRPr="00035856">
        <w:rPr>
          <w:rFonts w:eastAsia="Aptos" w:cstheme="minorHAnsi"/>
          <w:sz w:val="24"/>
          <w:szCs w:val="24"/>
        </w:rPr>
        <w:t xml:space="preserve">The Leadership Act: I </w:t>
      </w:r>
      <w:proofErr w:type="spellStart"/>
      <w:r w:rsidRPr="00035856">
        <w:rPr>
          <w:rFonts w:eastAsia="Aptos" w:cstheme="minorHAnsi"/>
          <w:sz w:val="24"/>
          <w:szCs w:val="24"/>
        </w:rPr>
        <w:t>realised</w:t>
      </w:r>
      <w:proofErr w:type="spellEnd"/>
      <w:r w:rsidRPr="00035856">
        <w:rPr>
          <w:rFonts w:eastAsia="Aptos" w:cstheme="minorHAnsi"/>
          <w:sz w:val="24"/>
          <w:szCs w:val="24"/>
        </w:rPr>
        <w:t xml:space="preserve"> that I couldn't force 3,000 WAST staff to change. Instead, by offering the artefact (the test strips), I am leading by enabling—giving employees the tools they need to achieve their own professional goals and increasing their professional pride.</w:t>
      </w:r>
    </w:p>
    <w:p w14:paraId="3159E015" w14:textId="77777777" w:rsidR="00B61BC0" w:rsidRPr="00CE008B" w:rsidRDefault="00B61BC0" w:rsidP="003C6E4B">
      <w:pPr>
        <w:rPr>
          <w:b/>
          <w:bCs/>
          <w:u w:val="single"/>
        </w:rPr>
      </w:pPr>
    </w:p>
    <w:sectPr w:rsidR="00B61BC0" w:rsidRPr="00CE008B" w:rsidSect="008553BB">
      <w:headerReference w:type="default" r:id="rId22"/>
      <w:footerReference w:type="default" r:id="rId23"/>
      <w:pgSz w:w="12240" w:h="15840" w:code="1"/>
      <w:pgMar w:top="1701" w:right="720" w:bottom="1673" w:left="720" w:header="432" w:footer="432"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DE360F" w14:textId="77777777" w:rsidR="00400A96" w:rsidRDefault="00400A96" w:rsidP="008F1194">
      <w:pPr>
        <w:spacing w:after="0" w:line="240" w:lineRule="auto"/>
      </w:pPr>
      <w:r>
        <w:separator/>
      </w:r>
    </w:p>
  </w:endnote>
  <w:endnote w:type="continuationSeparator" w:id="0">
    <w:p w14:paraId="52F4995A" w14:textId="77777777" w:rsidR="00400A96" w:rsidRDefault="00400A96" w:rsidP="008F11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altName w:val="Calibri"/>
    <w:charset w:val="00"/>
    <w:family w:val="swiss"/>
    <w:pitch w:val="variable"/>
    <w:sig w:usb0="20000287" w:usb1="00000003" w:usb2="00000000" w:usb3="00000000" w:csb0="0000019F" w:csb1="00000000"/>
  </w:font>
  <w:font w:name="Times New Roman (Body CS)">
    <w:altName w:val="Times New Roman"/>
    <w:charset w:val="00"/>
    <w:family w:val="roman"/>
    <w:pitch w:val="default"/>
  </w:font>
  <w:font w:name="Arial Black">
    <w:panose1 w:val="020B0A04020102020204"/>
    <w:charset w:val="00"/>
    <w:family w:val="swiss"/>
    <w:pitch w:val="variable"/>
    <w:sig w:usb0="A00002AF" w:usb1="400078FB" w:usb2="00000000" w:usb3="00000000" w:csb0="0000009F" w:csb1="00000000"/>
  </w:font>
  <w:font w:name="Cambria Math">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15077175"/>
      <w:docPartObj>
        <w:docPartGallery w:val="Page Numbers (Bottom of Page)"/>
        <w:docPartUnique/>
      </w:docPartObj>
    </w:sdtPr>
    <w:sdtEndPr>
      <w:rPr>
        <w:noProof/>
      </w:rPr>
    </w:sdtEndPr>
    <w:sdtContent>
      <w:p w14:paraId="5C51C5AD" w14:textId="77777777" w:rsidR="005235DF" w:rsidRDefault="005235DF" w:rsidP="009544F4">
        <w:pPr>
          <w:pStyle w:val="Footer"/>
          <w:jc w:val="center"/>
        </w:pPr>
        <w:r>
          <w:rPr>
            <w:noProof/>
          </w:rPr>
          <mc:AlternateContent>
            <mc:Choice Requires="wps">
              <w:drawing>
                <wp:anchor distT="0" distB="0" distL="114300" distR="114300" simplePos="0" relativeHeight="251633661" behindDoc="1" locked="0" layoutInCell="1" allowOverlap="1" wp14:anchorId="4D8D7CAA" wp14:editId="47F46C7C">
                  <wp:simplePos x="0" y="0"/>
                  <wp:positionH relativeFrom="margin">
                    <wp:align>center</wp:align>
                  </wp:positionH>
                  <wp:positionV relativeFrom="page">
                    <wp:align>bottom</wp:align>
                  </wp:positionV>
                  <wp:extent cx="6858000" cy="859536"/>
                  <wp:effectExtent l="0" t="0" r="2540" b="0"/>
                  <wp:wrapNone/>
                  <wp:docPr id="36" name="Rectangle">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6858000" cy="859536"/>
                          </a:xfrm>
                          <a:prstGeom prst="rect">
                            <a:avLst/>
                          </a:prstGeom>
                          <a:solidFill>
                            <a:schemeClr val="accent1"/>
                          </a:solidFill>
                          <a:ln w="12700">
                            <a:miter lim="400000"/>
                          </a:ln>
                        </wps:spPr>
                        <wps:bodyPr lIns="38100" tIns="38100" rIns="38100" bIns="38100" anchor="ctr"/>
                      </wps:wsp>
                    </a:graphicData>
                  </a:graphic>
                  <wp14:sizeRelH relativeFrom="margin">
                    <wp14:pctWidth>100000</wp14:pctWidth>
                  </wp14:sizeRelH>
                  <wp14:sizeRelV relativeFrom="margin">
                    <wp14:pctHeight>0</wp14:pctHeight>
                  </wp14:sizeRelV>
                </wp:anchor>
              </w:drawing>
            </mc:Choice>
            <mc:Fallback xmlns:w16du="http://schemas.microsoft.com/office/word/2023/wordml/word16du" xmlns:w16sdtfl="http://schemas.microsoft.com/office/word/2024/wordml/sdtformatlock">
              <w:pict>
                <v:rect w14:anchorId="1602366C" id="Rectangle" o:spid="_x0000_s1026" alt="&quot;&quot;" style="position:absolute;margin-left:0;margin-top:0;width:540pt;height:67.7pt;z-index:-251682819;visibility:visible;mso-wrap-style:square;mso-width-percent:1000;mso-height-percent:0;mso-wrap-distance-left:9pt;mso-wrap-distance-top:0;mso-wrap-distance-right:9pt;mso-wrap-distance-bottom:0;mso-position-horizontal:center;mso-position-horizontal-relative:margin;mso-position-vertical:bottom;mso-position-vertical-relative:page;mso-width-percent:100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UTE3oAEAADwDAAAOAAAAZHJzL2Uyb0RvYy54bWysUstu2zAQvAfoPxC815Kd2lEEyzk0SFCg&#10;SAKk/QCaIi0CfGGXsey/75J2bLe5FblQXHI1OzOc5d3OWbZVgCb4jk8nNWfKy9Abv+n4718PXxvO&#10;MAnfCxu86vheIb9bfblajrFVszAE2ytgBOKxHWPHh5RiW1UoB+UETkJUni51ACcSlbCpehAjoTtb&#10;zep6UY0B+ghBKkQ6vT9c8lXB11rJ9Kw1qsRsx4lbKiuUdZ3XarUU7QZEHIw80hD/wcIJ42noCepe&#10;JMHewHyAckZCwKDTRAZXBa2NVEUDqZnW/6h5HURURQuZg/FkE34erHzavsYXIBvGiC3SNqvYaXD5&#10;S/zYrpi1P5mldolJOlw086auyVNJd838dn69yG5W578jYHpUwbG86TjQYxSPxPYnpkPre0sehsGa&#10;/sFYW4ocAPXdAtsKejohpfJpehzwV6f1bKTkzW6IS/7TmUSJssZ1/Bvxo9PDKOuJ3Flk3q1Dv3+h&#10;3h+eHL1upllNuizgslhfFsLLIVCOZIKCn+HoiYr+Y5xyBi7rMv4c+tUfAAAA//8DAFBLAwQUAAYA&#10;CAAAACEATXZGKNsAAAAGAQAADwAAAGRycy9kb3ducmV2LnhtbEyPT0vEMBDF74LfIYzgRdzE9Q9L&#10;bbqI4EUo4q4i3tJmbIrNpDTptv32znrRyzCPN7z5vXw7+04ccIhtIA1XKwUCqQ62pUbD2/7pcgMi&#10;JkPWdIFQw4IRtsXpSW4yGyZ6xcMuNYJDKGZGg0upz6SMtUNv4ir0SOx9hcGbxHJopB3MxOG+k2ul&#10;7qQ3LfEHZ3p8dFh/70avYZyqpXbqIq73n88vC/myfP8otT4/mx/uQSSc098xHPEZHQpmqsJINopO&#10;AxdJv/PoqY1iXfF2fXsDssjlf/ziBwAA//8DAFBLAQItABQABgAIAAAAIQC2gziS/gAAAOEBAAAT&#10;AAAAAAAAAAAAAAAAAAAAAABbQ29udGVudF9UeXBlc10ueG1sUEsBAi0AFAAGAAgAAAAhADj9If/W&#10;AAAAlAEAAAsAAAAAAAAAAAAAAAAALwEAAF9yZWxzLy5yZWxzUEsBAi0AFAAGAAgAAAAhAC1RMTeg&#10;AQAAPAMAAA4AAAAAAAAAAAAAAAAALgIAAGRycy9lMm9Eb2MueG1sUEsBAi0AFAAGAAgAAAAhAE12&#10;RijbAAAABgEAAA8AAAAAAAAAAAAAAAAA+gMAAGRycy9kb3ducmV2LnhtbFBLBQYAAAAABAAEAPMA&#10;AAACBQAAAAA=&#10;" fillcolor="#264d2b [3204]" stroked="f" strokeweight="1pt">
                  <v:stroke miterlimit="4"/>
                  <v:textbox inset="3pt,3pt,3pt,3pt"/>
                  <w10:wrap anchorx="margin" anchory="page"/>
                </v:rect>
              </w:pict>
            </mc:Fallback>
          </mc:AlternateContent>
        </w:r>
        <w:r>
          <w:rPr>
            <w:noProof/>
          </w:rPr>
          <mc:AlternateContent>
            <mc:Choice Requires="wps">
              <w:drawing>
                <wp:anchor distT="0" distB="0" distL="114300" distR="114300" simplePos="0" relativeHeight="251634685" behindDoc="1" locked="0" layoutInCell="1" allowOverlap="1" wp14:anchorId="06F2AC03" wp14:editId="26BDB633">
                  <wp:simplePos x="0" y="0"/>
                  <wp:positionH relativeFrom="margin">
                    <wp:align>center</wp:align>
                  </wp:positionH>
                  <wp:positionV relativeFrom="page">
                    <wp:align>bottom</wp:align>
                  </wp:positionV>
                  <wp:extent cx="6858000" cy="914664"/>
                  <wp:effectExtent l="0" t="0" r="2540" b="0"/>
                  <wp:wrapNone/>
                  <wp:docPr id="37" name="Shape">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6858000" cy="914664"/>
                          </a:xfrm>
                          <a:custGeom>
                            <a:avLst/>
                            <a:gdLst/>
                            <a:ahLst/>
                            <a:cxnLst>
                              <a:cxn ang="0">
                                <a:pos x="wd2" y="hd2"/>
                              </a:cxn>
                              <a:cxn ang="5400000">
                                <a:pos x="wd2" y="hd2"/>
                              </a:cxn>
                              <a:cxn ang="10800000">
                                <a:pos x="wd2" y="hd2"/>
                              </a:cxn>
                              <a:cxn ang="16200000">
                                <a:pos x="wd2" y="hd2"/>
                              </a:cxn>
                            </a:cxnLst>
                            <a:rect l="0" t="0" r="r" b="b"/>
                            <a:pathLst>
                              <a:path w="21600" h="21600" extrusionOk="0">
                                <a:moveTo>
                                  <a:pt x="18904" y="14889"/>
                                </a:moveTo>
                                <a:lnTo>
                                  <a:pt x="18836" y="14889"/>
                                </a:lnTo>
                                <a:lnTo>
                                  <a:pt x="18836" y="14380"/>
                                </a:lnTo>
                                <a:cubicBezTo>
                                  <a:pt x="18836" y="14320"/>
                                  <a:pt x="18828" y="14260"/>
                                  <a:pt x="18820" y="14260"/>
                                </a:cubicBezTo>
                                <a:lnTo>
                                  <a:pt x="18700" y="14260"/>
                                </a:lnTo>
                                <a:cubicBezTo>
                                  <a:pt x="18692" y="14260"/>
                                  <a:pt x="18684" y="14320"/>
                                  <a:pt x="18684" y="14380"/>
                                </a:cubicBezTo>
                                <a:lnTo>
                                  <a:pt x="18684" y="14889"/>
                                </a:lnTo>
                                <a:lnTo>
                                  <a:pt x="18616" y="14889"/>
                                </a:lnTo>
                                <a:cubicBezTo>
                                  <a:pt x="18608" y="14889"/>
                                  <a:pt x="18600" y="14949"/>
                                  <a:pt x="18600" y="15009"/>
                                </a:cubicBezTo>
                                <a:lnTo>
                                  <a:pt x="18600" y="15908"/>
                                </a:lnTo>
                                <a:cubicBezTo>
                                  <a:pt x="18600" y="15968"/>
                                  <a:pt x="18608" y="16028"/>
                                  <a:pt x="18616" y="16028"/>
                                </a:cubicBezTo>
                                <a:lnTo>
                                  <a:pt x="18684" y="16028"/>
                                </a:lnTo>
                                <a:lnTo>
                                  <a:pt x="18684" y="16537"/>
                                </a:lnTo>
                                <a:cubicBezTo>
                                  <a:pt x="18684" y="16597"/>
                                  <a:pt x="18692" y="16657"/>
                                  <a:pt x="18700" y="16657"/>
                                </a:cubicBezTo>
                                <a:lnTo>
                                  <a:pt x="18820" y="16657"/>
                                </a:lnTo>
                                <a:cubicBezTo>
                                  <a:pt x="18828" y="16657"/>
                                  <a:pt x="18836" y="16597"/>
                                  <a:pt x="18836" y="16537"/>
                                </a:cubicBezTo>
                                <a:lnTo>
                                  <a:pt x="18836" y="16028"/>
                                </a:lnTo>
                                <a:lnTo>
                                  <a:pt x="18904" y="16028"/>
                                </a:lnTo>
                                <a:cubicBezTo>
                                  <a:pt x="18912" y="16028"/>
                                  <a:pt x="18920" y="15968"/>
                                  <a:pt x="18920" y="15908"/>
                                </a:cubicBezTo>
                                <a:lnTo>
                                  <a:pt x="18920" y="15009"/>
                                </a:lnTo>
                                <a:cubicBezTo>
                                  <a:pt x="18916" y="14919"/>
                                  <a:pt x="18912" y="14889"/>
                                  <a:pt x="18904" y="14889"/>
                                </a:cubicBezTo>
                                <a:close/>
                                <a:moveTo>
                                  <a:pt x="18484" y="6022"/>
                                </a:moveTo>
                                <a:lnTo>
                                  <a:pt x="18420" y="6022"/>
                                </a:lnTo>
                                <a:lnTo>
                                  <a:pt x="18420" y="5542"/>
                                </a:lnTo>
                                <a:cubicBezTo>
                                  <a:pt x="18420" y="5482"/>
                                  <a:pt x="18416" y="5452"/>
                                  <a:pt x="18408" y="5452"/>
                                </a:cubicBezTo>
                                <a:lnTo>
                                  <a:pt x="18300" y="5452"/>
                                </a:lnTo>
                                <a:cubicBezTo>
                                  <a:pt x="18292" y="5452"/>
                                  <a:pt x="18288" y="5482"/>
                                  <a:pt x="18288" y="5542"/>
                                </a:cubicBezTo>
                                <a:lnTo>
                                  <a:pt x="18288" y="6022"/>
                                </a:lnTo>
                                <a:lnTo>
                                  <a:pt x="18224" y="6022"/>
                                </a:lnTo>
                                <a:cubicBezTo>
                                  <a:pt x="18216" y="6022"/>
                                  <a:pt x="18212" y="6052"/>
                                  <a:pt x="18212" y="6111"/>
                                </a:cubicBezTo>
                                <a:lnTo>
                                  <a:pt x="18212" y="6920"/>
                                </a:lnTo>
                                <a:cubicBezTo>
                                  <a:pt x="18212" y="6980"/>
                                  <a:pt x="18216" y="7010"/>
                                  <a:pt x="18224" y="7010"/>
                                </a:cubicBezTo>
                                <a:lnTo>
                                  <a:pt x="18288" y="7010"/>
                                </a:lnTo>
                                <a:lnTo>
                                  <a:pt x="18288" y="7490"/>
                                </a:lnTo>
                                <a:cubicBezTo>
                                  <a:pt x="18288" y="7549"/>
                                  <a:pt x="18292" y="7579"/>
                                  <a:pt x="18300" y="7579"/>
                                </a:cubicBezTo>
                                <a:lnTo>
                                  <a:pt x="18408" y="7579"/>
                                </a:lnTo>
                                <a:cubicBezTo>
                                  <a:pt x="18416" y="7579"/>
                                  <a:pt x="18420" y="7549"/>
                                  <a:pt x="18420" y="7490"/>
                                </a:cubicBezTo>
                                <a:lnTo>
                                  <a:pt x="18420" y="7010"/>
                                </a:lnTo>
                                <a:lnTo>
                                  <a:pt x="18484" y="7010"/>
                                </a:lnTo>
                                <a:cubicBezTo>
                                  <a:pt x="18492" y="7010"/>
                                  <a:pt x="18496" y="6980"/>
                                  <a:pt x="18496" y="6920"/>
                                </a:cubicBezTo>
                                <a:lnTo>
                                  <a:pt x="18496" y="6111"/>
                                </a:lnTo>
                                <a:cubicBezTo>
                                  <a:pt x="18500" y="6052"/>
                                  <a:pt x="18492" y="6022"/>
                                  <a:pt x="18484" y="6022"/>
                                </a:cubicBezTo>
                                <a:close/>
                                <a:moveTo>
                                  <a:pt x="18904" y="20761"/>
                                </a:moveTo>
                                <a:lnTo>
                                  <a:pt x="18836" y="20761"/>
                                </a:lnTo>
                                <a:lnTo>
                                  <a:pt x="18836" y="20252"/>
                                </a:lnTo>
                                <a:cubicBezTo>
                                  <a:pt x="18836" y="20192"/>
                                  <a:pt x="18828" y="20132"/>
                                  <a:pt x="18820" y="20132"/>
                                </a:cubicBezTo>
                                <a:lnTo>
                                  <a:pt x="18700" y="20132"/>
                                </a:lnTo>
                                <a:cubicBezTo>
                                  <a:pt x="18692" y="20132"/>
                                  <a:pt x="18684" y="20192"/>
                                  <a:pt x="18684" y="20252"/>
                                </a:cubicBezTo>
                                <a:lnTo>
                                  <a:pt x="18684" y="20761"/>
                                </a:lnTo>
                                <a:lnTo>
                                  <a:pt x="18616" y="20761"/>
                                </a:lnTo>
                                <a:cubicBezTo>
                                  <a:pt x="18608" y="20761"/>
                                  <a:pt x="18600" y="20821"/>
                                  <a:pt x="18600" y="20881"/>
                                </a:cubicBezTo>
                                <a:lnTo>
                                  <a:pt x="18600" y="21600"/>
                                </a:lnTo>
                                <a:lnTo>
                                  <a:pt x="18916" y="21600"/>
                                </a:lnTo>
                                <a:lnTo>
                                  <a:pt x="18916" y="20881"/>
                                </a:lnTo>
                                <a:cubicBezTo>
                                  <a:pt x="18916" y="20821"/>
                                  <a:pt x="18912" y="20761"/>
                                  <a:pt x="18904" y="20761"/>
                                </a:cubicBezTo>
                                <a:close/>
                                <a:moveTo>
                                  <a:pt x="18904" y="9017"/>
                                </a:moveTo>
                                <a:lnTo>
                                  <a:pt x="18836" y="9017"/>
                                </a:lnTo>
                                <a:lnTo>
                                  <a:pt x="18836" y="8508"/>
                                </a:lnTo>
                                <a:cubicBezTo>
                                  <a:pt x="18836" y="8448"/>
                                  <a:pt x="18828" y="8388"/>
                                  <a:pt x="18820" y="8388"/>
                                </a:cubicBezTo>
                                <a:lnTo>
                                  <a:pt x="18700" y="8388"/>
                                </a:lnTo>
                                <a:cubicBezTo>
                                  <a:pt x="18692" y="8388"/>
                                  <a:pt x="18684" y="8448"/>
                                  <a:pt x="18684" y="8508"/>
                                </a:cubicBezTo>
                                <a:lnTo>
                                  <a:pt x="18684" y="9017"/>
                                </a:lnTo>
                                <a:lnTo>
                                  <a:pt x="18616" y="9017"/>
                                </a:lnTo>
                                <a:cubicBezTo>
                                  <a:pt x="18608" y="9017"/>
                                  <a:pt x="18600" y="9077"/>
                                  <a:pt x="18600" y="9137"/>
                                </a:cubicBezTo>
                                <a:lnTo>
                                  <a:pt x="18600" y="10036"/>
                                </a:lnTo>
                                <a:cubicBezTo>
                                  <a:pt x="18600" y="10096"/>
                                  <a:pt x="18608" y="10156"/>
                                  <a:pt x="18616" y="10156"/>
                                </a:cubicBezTo>
                                <a:lnTo>
                                  <a:pt x="18684" y="10156"/>
                                </a:lnTo>
                                <a:lnTo>
                                  <a:pt x="18684" y="10665"/>
                                </a:lnTo>
                                <a:cubicBezTo>
                                  <a:pt x="18684" y="10725"/>
                                  <a:pt x="18692" y="10785"/>
                                  <a:pt x="18700" y="10785"/>
                                </a:cubicBezTo>
                                <a:lnTo>
                                  <a:pt x="18820" y="10785"/>
                                </a:lnTo>
                                <a:cubicBezTo>
                                  <a:pt x="18828" y="10785"/>
                                  <a:pt x="18836" y="10725"/>
                                  <a:pt x="18836" y="10665"/>
                                </a:cubicBezTo>
                                <a:lnTo>
                                  <a:pt x="18836" y="10156"/>
                                </a:lnTo>
                                <a:lnTo>
                                  <a:pt x="18904" y="10156"/>
                                </a:lnTo>
                                <a:cubicBezTo>
                                  <a:pt x="18912" y="10156"/>
                                  <a:pt x="18920" y="10096"/>
                                  <a:pt x="18920" y="10036"/>
                                </a:cubicBezTo>
                                <a:lnTo>
                                  <a:pt x="18920" y="9137"/>
                                </a:lnTo>
                                <a:cubicBezTo>
                                  <a:pt x="18916" y="9047"/>
                                  <a:pt x="18912" y="9017"/>
                                  <a:pt x="18904" y="9017"/>
                                </a:cubicBezTo>
                                <a:close/>
                                <a:moveTo>
                                  <a:pt x="18904" y="3116"/>
                                </a:moveTo>
                                <a:lnTo>
                                  <a:pt x="18836" y="3116"/>
                                </a:lnTo>
                                <a:lnTo>
                                  <a:pt x="18836" y="2606"/>
                                </a:lnTo>
                                <a:cubicBezTo>
                                  <a:pt x="18836" y="2546"/>
                                  <a:pt x="18828" y="2487"/>
                                  <a:pt x="18820" y="2487"/>
                                </a:cubicBezTo>
                                <a:lnTo>
                                  <a:pt x="18700" y="2487"/>
                                </a:lnTo>
                                <a:cubicBezTo>
                                  <a:pt x="18692" y="2487"/>
                                  <a:pt x="18684" y="2546"/>
                                  <a:pt x="18684" y="2606"/>
                                </a:cubicBezTo>
                                <a:lnTo>
                                  <a:pt x="18684" y="3116"/>
                                </a:lnTo>
                                <a:lnTo>
                                  <a:pt x="18616" y="3116"/>
                                </a:lnTo>
                                <a:cubicBezTo>
                                  <a:pt x="18608" y="3116"/>
                                  <a:pt x="18600" y="3176"/>
                                  <a:pt x="18600" y="3236"/>
                                </a:cubicBezTo>
                                <a:lnTo>
                                  <a:pt x="18600" y="4134"/>
                                </a:lnTo>
                                <a:cubicBezTo>
                                  <a:pt x="18600" y="4194"/>
                                  <a:pt x="18608" y="4254"/>
                                  <a:pt x="18616" y="4254"/>
                                </a:cubicBezTo>
                                <a:lnTo>
                                  <a:pt x="18684" y="4254"/>
                                </a:lnTo>
                                <a:lnTo>
                                  <a:pt x="18684" y="4763"/>
                                </a:lnTo>
                                <a:cubicBezTo>
                                  <a:pt x="18684" y="4823"/>
                                  <a:pt x="18692" y="4883"/>
                                  <a:pt x="18700" y="4883"/>
                                </a:cubicBezTo>
                                <a:lnTo>
                                  <a:pt x="18820" y="4883"/>
                                </a:lnTo>
                                <a:cubicBezTo>
                                  <a:pt x="18828" y="4883"/>
                                  <a:pt x="18836" y="4823"/>
                                  <a:pt x="18836" y="4763"/>
                                </a:cubicBezTo>
                                <a:lnTo>
                                  <a:pt x="18836" y="4254"/>
                                </a:lnTo>
                                <a:lnTo>
                                  <a:pt x="18904" y="4254"/>
                                </a:lnTo>
                                <a:cubicBezTo>
                                  <a:pt x="18912" y="4254"/>
                                  <a:pt x="18920" y="4194"/>
                                  <a:pt x="18920" y="4134"/>
                                </a:cubicBezTo>
                                <a:lnTo>
                                  <a:pt x="18920" y="3236"/>
                                </a:lnTo>
                                <a:cubicBezTo>
                                  <a:pt x="18916" y="3176"/>
                                  <a:pt x="18912" y="3116"/>
                                  <a:pt x="18904" y="3116"/>
                                </a:cubicBezTo>
                                <a:close/>
                                <a:moveTo>
                                  <a:pt x="18484" y="17825"/>
                                </a:moveTo>
                                <a:lnTo>
                                  <a:pt x="18420" y="17825"/>
                                </a:lnTo>
                                <a:lnTo>
                                  <a:pt x="18420" y="17346"/>
                                </a:lnTo>
                                <a:cubicBezTo>
                                  <a:pt x="18420" y="17286"/>
                                  <a:pt x="18416" y="17256"/>
                                  <a:pt x="18408" y="17256"/>
                                </a:cubicBezTo>
                                <a:lnTo>
                                  <a:pt x="18300" y="17256"/>
                                </a:lnTo>
                                <a:cubicBezTo>
                                  <a:pt x="18292" y="17256"/>
                                  <a:pt x="18288" y="17286"/>
                                  <a:pt x="18288" y="17346"/>
                                </a:cubicBezTo>
                                <a:lnTo>
                                  <a:pt x="18288" y="17825"/>
                                </a:lnTo>
                                <a:lnTo>
                                  <a:pt x="18224" y="17825"/>
                                </a:lnTo>
                                <a:cubicBezTo>
                                  <a:pt x="18216" y="17825"/>
                                  <a:pt x="18212" y="17855"/>
                                  <a:pt x="18212" y="17915"/>
                                </a:cubicBezTo>
                                <a:lnTo>
                                  <a:pt x="18212" y="18724"/>
                                </a:lnTo>
                                <a:cubicBezTo>
                                  <a:pt x="18212" y="18784"/>
                                  <a:pt x="18216" y="18814"/>
                                  <a:pt x="18224" y="18814"/>
                                </a:cubicBezTo>
                                <a:lnTo>
                                  <a:pt x="18288" y="18814"/>
                                </a:lnTo>
                                <a:lnTo>
                                  <a:pt x="18288" y="19293"/>
                                </a:lnTo>
                                <a:cubicBezTo>
                                  <a:pt x="18288" y="19353"/>
                                  <a:pt x="18292" y="19383"/>
                                  <a:pt x="18300" y="19383"/>
                                </a:cubicBezTo>
                                <a:lnTo>
                                  <a:pt x="18408" y="19383"/>
                                </a:lnTo>
                                <a:cubicBezTo>
                                  <a:pt x="18416" y="19383"/>
                                  <a:pt x="18420" y="19353"/>
                                  <a:pt x="18420" y="19293"/>
                                </a:cubicBezTo>
                                <a:lnTo>
                                  <a:pt x="18420" y="18814"/>
                                </a:lnTo>
                                <a:lnTo>
                                  <a:pt x="18484" y="18814"/>
                                </a:lnTo>
                                <a:cubicBezTo>
                                  <a:pt x="18492" y="18814"/>
                                  <a:pt x="18496" y="18784"/>
                                  <a:pt x="18496" y="18724"/>
                                </a:cubicBezTo>
                                <a:lnTo>
                                  <a:pt x="18496" y="17915"/>
                                </a:lnTo>
                                <a:cubicBezTo>
                                  <a:pt x="18500" y="17855"/>
                                  <a:pt x="18492" y="17825"/>
                                  <a:pt x="18484" y="17825"/>
                                </a:cubicBezTo>
                                <a:close/>
                                <a:moveTo>
                                  <a:pt x="18484" y="11893"/>
                                </a:moveTo>
                                <a:lnTo>
                                  <a:pt x="18420" y="11893"/>
                                </a:lnTo>
                                <a:lnTo>
                                  <a:pt x="18420" y="11414"/>
                                </a:lnTo>
                                <a:cubicBezTo>
                                  <a:pt x="18420" y="11354"/>
                                  <a:pt x="18416" y="11324"/>
                                  <a:pt x="18408" y="11324"/>
                                </a:cubicBezTo>
                                <a:lnTo>
                                  <a:pt x="18300" y="11324"/>
                                </a:lnTo>
                                <a:cubicBezTo>
                                  <a:pt x="18292" y="11324"/>
                                  <a:pt x="18288" y="11354"/>
                                  <a:pt x="18288" y="11414"/>
                                </a:cubicBezTo>
                                <a:lnTo>
                                  <a:pt x="18288" y="11893"/>
                                </a:lnTo>
                                <a:lnTo>
                                  <a:pt x="18224" y="11893"/>
                                </a:lnTo>
                                <a:cubicBezTo>
                                  <a:pt x="18216" y="11893"/>
                                  <a:pt x="18212" y="11923"/>
                                  <a:pt x="18212" y="11983"/>
                                </a:cubicBezTo>
                                <a:lnTo>
                                  <a:pt x="18212" y="12792"/>
                                </a:lnTo>
                                <a:cubicBezTo>
                                  <a:pt x="18212" y="12852"/>
                                  <a:pt x="18216" y="12882"/>
                                  <a:pt x="18224" y="12882"/>
                                </a:cubicBezTo>
                                <a:lnTo>
                                  <a:pt x="18288" y="12882"/>
                                </a:lnTo>
                                <a:lnTo>
                                  <a:pt x="18288" y="13361"/>
                                </a:lnTo>
                                <a:cubicBezTo>
                                  <a:pt x="18288" y="13421"/>
                                  <a:pt x="18292" y="13451"/>
                                  <a:pt x="18300" y="13451"/>
                                </a:cubicBezTo>
                                <a:lnTo>
                                  <a:pt x="18408" y="13451"/>
                                </a:lnTo>
                                <a:cubicBezTo>
                                  <a:pt x="18416" y="13451"/>
                                  <a:pt x="18420" y="13421"/>
                                  <a:pt x="18420" y="13361"/>
                                </a:cubicBezTo>
                                <a:lnTo>
                                  <a:pt x="18420" y="12882"/>
                                </a:lnTo>
                                <a:lnTo>
                                  <a:pt x="18484" y="12882"/>
                                </a:lnTo>
                                <a:cubicBezTo>
                                  <a:pt x="18492" y="12882"/>
                                  <a:pt x="18496" y="12852"/>
                                  <a:pt x="18496" y="12792"/>
                                </a:cubicBezTo>
                                <a:lnTo>
                                  <a:pt x="18496" y="11983"/>
                                </a:lnTo>
                                <a:cubicBezTo>
                                  <a:pt x="18500" y="11923"/>
                                  <a:pt x="18492" y="11893"/>
                                  <a:pt x="18484" y="11893"/>
                                </a:cubicBezTo>
                                <a:close/>
                                <a:moveTo>
                                  <a:pt x="18072" y="14979"/>
                                </a:moveTo>
                                <a:lnTo>
                                  <a:pt x="18016" y="14979"/>
                                </a:lnTo>
                                <a:lnTo>
                                  <a:pt x="18016" y="14560"/>
                                </a:lnTo>
                                <a:cubicBezTo>
                                  <a:pt x="18016" y="14500"/>
                                  <a:pt x="18012" y="14470"/>
                                  <a:pt x="18004" y="14470"/>
                                </a:cubicBezTo>
                                <a:lnTo>
                                  <a:pt x="17908" y="14470"/>
                                </a:lnTo>
                                <a:cubicBezTo>
                                  <a:pt x="17900" y="14470"/>
                                  <a:pt x="17896" y="14500"/>
                                  <a:pt x="17896" y="14560"/>
                                </a:cubicBezTo>
                                <a:lnTo>
                                  <a:pt x="17896" y="14979"/>
                                </a:lnTo>
                                <a:lnTo>
                                  <a:pt x="17840" y="14979"/>
                                </a:lnTo>
                                <a:cubicBezTo>
                                  <a:pt x="17832" y="14979"/>
                                  <a:pt x="17828" y="15009"/>
                                  <a:pt x="17828" y="15069"/>
                                </a:cubicBezTo>
                                <a:lnTo>
                                  <a:pt x="17828" y="15788"/>
                                </a:lnTo>
                                <a:cubicBezTo>
                                  <a:pt x="17828" y="15848"/>
                                  <a:pt x="17832" y="15878"/>
                                  <a:pt x="17840" y="15878"/>
                                </a:cubicBezTo>
                                <a:lnTo>
                                  <a:pt x="17896" y="15878"/>
                                </a:lnTo>
                                <a:lnTo>
                                  <a:pt x="17896" y="16297"/>
                                </a:lnTo>
                                <a:cubicBezTo>
                                  <a:pt x="17896" y="16357"/>
                                  <a:pt x="17900" y="16387"/>
                                  <a:pt x="17908" y="16387"/>
                                </a:cubicBezTo>
                                <a:lnTo>
                                  <a:pt x="18004" y="16387"/>
                                </a:lnTo>
                                <a:cubicBezTo>
                                  <a:pt x="18012" y="16387"/>
                                  <a:pt x="18016" y="16357"/>
                                  <a:pt x="18016" y="16297"/>
                                </a:cubicBezTo>
                                <a:lnTo>
                                  <a:pt x="18016" y="15878"/>
                                </a:lnTo>
                                <a:lnTo>
                                  <a:pt x="18072" y="15878"/>
                                </a:lnTo>
                                <a:cubicBezTo>
                                  <a:pt x="18080" y="15878"/>
                                  <a:pt x="18084" y="15848"/>
                                  <a:pt x="18084" y="15788"/>
                                </a:cubicBezTo>
                                <a:lnTo>
                                  <a:pt x="18084" y="15069"/>
                                </a:lnTo>
                                <a:cubicBezTo>
                                  <a:pt x="18080" y="15039"/>
                                  <a:pt x="18076" y="14979"/>
                                  <a:pt x="18072" y="14979"/>
                                </a:cubicBezTo>
                                <a:close/>
                                <a:moveTo>
                                  <a:pt x="18072" y="20881"/>
                                </a:moveTo>
                                <a:lnTo>
                                  <a:pt x="18016" y="20881"/>
                                </a:lnTo>
                                <a:lnTo>
                                  <a:pt x="18016" y="20462"/>
                                </a:lnTo>
                                <a:cubicBezTo>
                                  <a:pt x="18016" y="20402"/>
                                  <a:pt x="18012" y="20372"/>
                                  <a:pt x="18004" y="20372"/>
                                </a:cubicBezTo>
                                <a:lnTo>
                                  <a:pt x="17908" y="20372"/>
                                </a:lnTo>
                                <a:cubicBezTo>
                                  <a:pt x="17900" y="20372"/>
                                  <a:pt x="17896" y="20402"/>
                                  <a:pt x="17896" y="20462"/>
                                </a:cubicBezTo>
                                <a:lnTo>
                                  <a:pt x="17896" y="20881"/>
                                </a:lnTo>
                                <a:lnTo>
                                  <a:pt x="17840" y="20881"/>
                                </a:lnTo>
                                <a:cubicBezTo>
                                  <a:pt x="17832" y="20881"/>
                                  <a:pt x="17828" y="20911"/>
                                  <a:pt x="17828" y="20971"/>
                                </a:cubicBezTo>
                                <a:lnTo>
                                  <a:pt x="17828" y="21600"/>
                                </a:lnTo>
                                <a:lnTo>
                                  <a:pt x="18084" y="21600"/>
                                </a:lnTo>
                                <a:lnTo>
                                  <a:pt x="18084" y="20971"/>
                                </a:lnTo>
                                <a:cubicBezTo>
                                  <a:pt x="18080" y="20911"/>
                                  <a:pt x="18076" y="20881"/>
                                  <a:pt x="18072" y="20881"/>
                                </a:cubicBezTo>
                                <a:close/>
                                <a:moveTo>
                                  <a:pt x="18072" y="9107"/>
                                </a:moveTo>
                                <a:lnTo>
                                  <a:pt x="18016" y="9107"/>
                                </a:lnTo>
                                <a:lnTo>
                                  <a:pt x="18016" y="8688"/>
                                </a:lnTo>
                                <a:cubicBezTo>
                                  <a:pt x="18016" y="8628"/>
                                  <a:pt x="18012" y="8598"/>
                                  <a:pt x="18004" y="8598"/>
                                </a:cubicBezTo>
                                <a:lnTo>
                                  <a:pt x="17908" y="8598"/>
                                </a:lnTo>
                                <a:cubicBezTo>
                                  <a:pt x="17900" y="8598"/>
                                  <a:pt x="17896" y="8628"/>
                                  <a:pt x="17896" y="8688"/>
                                </a:cubicBezTo>
                                <a:lnTo>
                                  <a:pt x="17896" y="9107"/>
                                </a:lnTo>
                                <a:lnTo>
                                  <a:pt x="17840" y="9107"/>
                                </a:lnTo>
                                <a:cubicBezTo>
                                  <a:pt x="17832" y="9107"/>
                                  <a:pt x="17828" y="9137"/>
                                  <a:pt x="17828" y="9197"/>
                                </a:cubicBezTo>
                                <a:lnTo>
                                  <a:pt x="17828" y="9916"/>
                                </a:lnTo>
                                <a:cubicBezTo>
                                  <a:pt x="17828" y="9976"/>
                                  <a:pt x="17832" y="10006"/>
                                  <a:pt x="17840" y="10006"/>
                                </a:cubicBezTo>
                                <a:lnTo>
                                  <a:pt x="17896" y="10006"/>
                                </a:lnTo>
                                <a:lnTo>
                                  <a:pt x="17896" y="10426"/>
                                </a:lnTo>
                                <a:cubicBezTo>
                                  <a:pt x="17896" y="10485"/>
                                  <a:pt x="17900" y="10515"/>
                                  <a:pt x="17908" y="10515"/>
                                </a:cubicBezTo>
                                <a:lnTo>
                                  <a:pt x="18004" y="10515"/>
                                </a:lnTo>
                                <a:cubicBezTo>
                                  <a:pt x="18012" y="10515"/>
                                  <a:pt x="18016" y="10485"/>
                                  <a:pt x="18016" y="10426"/>
                                </a:cubicBezTo>
                                <a:lnTo>
                                  <a:pt x="18016" y="10006"/>
                                </a:lnTo>
                                <a:lnTo>
                                  <a:pt x="18072" y="10006"/>
                                </a:lnTo>
                                <a:cubicBezTo>
                                  <a:pt x="18080" y="10006"/>
                                  <a:pt x="18084" y="9976"/>
                                  <a:pt x="18084" y="9916"/>
                                </a:cubicBezTo>
                                <a:lnTo>
                                  <a:pt x="18084" y="9197"/>
                                </a:lnTo>
                                <a:cubicBezTo>
                                  <a:pt x="18080" y="9137"/>
                                  <a:pt x="18076" y="9107"/>
                                  <a:pt x="18072" y="9107"/>
                                </a:cubicBezTo>
                                <a:close/>
                                <a:moveTo>
                                  <a:pt x="19320" y="11774"/>
                                </a:moveTo>
                                <a:lnTo>
                                  <a:pt x="19244" y="11774"/>
                                </a:lnTo>
                                <a:lnTo>
                                  <a:pt x="19244" y="11204"/>
                                </a:lnTo>
                                <a:cubicBezTo>
                                  <a:pt x="19244" y="11145"/>
                                  <a:pt x="19236" y="11085"/>
                                  <a:pt x="19228" y="11085"/>
                                </a:cubicBezTo>
                                <a:lnTo>
                                  <a:pt x="19096" y="11085"/>
                                </a:lnTo>
                                <a:cubicBezTo>
                                  <a:pt x="19088" y="11085"/>
                                  <a:pt x="19080" y="11145"/>
                                  <a:pt x="19080" y="11204"/>
                                </a:cubicBezTo>
                                <a:lnTo>
                                  <a:pt x="19080" y="11774"/>
                                </a:lnTo>
                                <a:lnTo>
                                  <a:pt x="19004" y="11774"/>
                                </a:lnTo>
                                <a:cubicBezTo>
                                  <a:pt x="18996" y="11774"/>
                                  <a:pt x="18988" y="11834"/>
                                  <a:pt x="18988" y="11893"/>
                                </a:cubicBezTo>
                                <a:lnTo>
                                  <a:pt x="18988" y="12912"/>
                                </a:lnTo>
                                <a:cubicBezTo>
                                  <a:pt x="18988" y="12972"/>
                                  <a:pt x="18996" y="13032"/>
                                  <a:pt x="19004" y="13032"/>
                                </a:cubicBezTo>
                                <a:lnTo>
                                  <a:pt x="19080" y="13032"/>
                                </a:lnTo>
                                <a:lnTo>
                                  <a:pt x="19080" y="13601"/>
                                </a:lnTo>
                                <a:cubicBezTo>
                                  <a:pt x="19080" y="13661"/>
                                  <a:pt x="19088" y="13721"/>
                                  <a:pt x="19096" y="13721"/>
                                </a:cubicBezTo>
                                <a:lnTo>
                                  <a:pt x="19232" y="13721"/>
                                </a:lnTo>
                                <a:cubicBezTo>
                                  <a:pt x="19240" y="13721"/>
                                  <a:pt x="19248" y="13661"/>
                                  <a:pt x="19248" y="13601"/>
                                </a:cubicBezTo>
                                <a:lnTo>
                                  <a:pt x="19248" y="13032"/>
                                </a:lnTo>
                                <a:lnTo>
                                  <a:pt x="19324" y="13032"/>
                                </a:lnTo>
                                <a:cubicBezTo>
                                  <a:pt x="19332" y="13032"/>
                                  <a:pt x="19340" y="12972"/>
                                  <a:pt x="19340" y="12912"/>
                                </a:cubicBezTo>
                                <a:lnTo>
                                  <a:pt x="19340" y="11893"/>
                                </a:lnTo>
                                <a:cubicBezTo>
                                  <a:pt x="19336" y="11834"/>
                                  <a:pt x="19328" y="11774"/>
                                  <a:pt x="19320" y="11774"/>
                                </a:cubicBezTo>
                                <a:close/>
                                <a:moveTo>
                                  <a:pt x="18072" y="3236"/>
                                </a:moveTo>
                                <a:lnTo>
                                  <a:pt x="18016" y="3236"/>
                                </a:lnTo>
                                <a:lnTo>
                                  <a:pt x="18016" y="2816"/>
                                </a:lnTo>
                                <a:cubicBezTo>
                                  <a:pt x="18016" y="2756"/>
                                  <a:pt x="18012" y="2726"/>
                                  <a:pt x="18004" y="2726"/>
                                </a:cubicBezTo>
                                <a:lnTo>
                                  <a:pt x="17908" y="2726"/>
                                </a:lnTo>
                                <a:cubicBezTo>
                                  <a:pt x="17900" y="2726"/>
                                  <a:pt x="17896" y="2756"/>
                                  <a:pt x="17896" y="2816"/>
                                </a:cubicBezTo>
                                <a:lnTo>
                                  <a:pt x="17896" y="3236"/>
                                </a:lnTo>
                                <a:lnTo>
                                  <a:pt x="17840" y="3236"/>
                                </a:lnTo>
                                <a:cubicBezTo>
                                  <a:pt x="17832" y="3236"/>
                                  <a:pt x="17828" y="3265"/>
                                  <a:pt x="17828" y="3325"/>
                                </a:cubicBezTo>
                                <a:lnTo>
                                  <a:pt x="17828" y="4044"/>
                                </a:lnTo>
                                <a:cubicBezTo>
                                  <a:pt x="17828" y="4104"/>
                                  <a:pt x="17832" y="4134"/>
                                  <a:pt x="17840" y="4134"/>
                                </a:cubicBezTo>
                                <a:lnTo>
                                  <a:pt x="17896" y="4134"/>
                                </a:lnTo>
                                <a:lnTo>
                                  <a:pt x="17896" y="4554"/>
                                </a:lnTo>
                                <a:cubicBezTo>
                                  <a:pt x="17896" y="4614"/>
                                  <a:pt x="17900" y="4644"/>
                                  <a:pt x="17908" y="4644"/>
                                </a:cubicBezTo>
                                <a:lnTo>
                                  <a:pt x="18004" y="4644"/>
                                </a:lnTo>
                                <a:cubicBezTo>
                                  <a:pt x="18012" y="4644"/>
                                  <a:pt x="18016" y="4614"/>
                                  <a:pt x="18016" y="4554"/>
                                </a:cubicBezTo>
                                <a:lnTo>
                                  <a:pt x="18016" y="4134"/>
                                </a:lnTo>
                                <a:lnTo>
                                  <a:pt x="18072" y="4134"/>
                                </a:lnTo>
                                <a:cubicBezTo>
                                  <a:pt x="18080" y="4134"/>
                                  <a:pt x="18084" y="4104"/>
                                  <a:pt x="18084" y="4044"/>
                                </a:cubicBezTo>
                                <a:lnTo>
                                  <a:pt x="18084" y="3325"/>
                                </a:lnTo>
                                <a:cubicBezTo>
                                  <a:pt x="18080" y="3265"/>
                                  <a:pt x="18076" y="3236"/>
                                  <a:pt x="18072" y="3236"/>
                                </a:cubicBezTo>
                                <a:close/>
                                <a:moveTo>
                                  <a:pt x="19320" y="17705"/>
                                </a:moveTo>
                                <a:lnTo>
                                  <a:pt x="19244" y="17705"/>
                                </a:lnTo>
                                <a:lnTo>
                                  <a:pt x="19244" y="17136"/>
                                </a:lnTo>
                                <a:cubicBezTo>
                                  <a:pt x="19244" y="17076"/>
                                  <a:pt x="19236" y="17016"/>
                                  <a:pt x="19228" y="17016"/>
                                </a:cubicBezTo>
                                <a:lnTo>
                                  <a:pt x="19096" y="17016"/>
                                </a:lnTo>
                                <a:cubicBezTo>
                                  <a:pt x="19088" y="17016"/>
                                  <a:pt x="19080" y="17076"/>
                                  <a:pt x="19080" y="17136"/>
                                </a:cubicBezTo>
                                <a:lnTo>
                                  <a:pt x="19080" y="17705"/>
                                </a:lnTo>
                                <a:lnTo>
                                  <a:pt x="19004" y="17705"/>
                                </a:lnTo>
                                <a:cubicBezTo>
                                  <a:pt x="18996" y="17705"/>
                                  <a:pt x="18988" y="17765"/>
                                  <a:pt x="18988" y="17825"/>
                                </a:cubicBezTo>
                                <a:lnTo>
                                  <a:pt x="18988" y="18844"/>
                                </a:lnTo>
                                <a:cubicBezTo>
                                  <a:pt x="18988" y="18904"/>
                                  <a:pt x="18996" y="18964"/>
                                  <a:pt x="19004" y="18964"/>
                                </a:cubicBezTo>
                                <a:lnTo>
                                  <a:pt x="19080" y="18964"/>
                                </a:lnTo>
                                <a:lnTo>
                                  <a:pt x="19080" y="19533"/>
                                </a:lnTo>
                                <a:cubicBezTo>
                                  <a:pt x="19080" y="19593"/>
                                  <a:pt x="19088" y="19653"/>
                                  <a:pt x="19096" y="19653"/>
                                </a:cubicBezTo>
                                <a:lnTo>
                                  <a:pt x="19232" y="19653"/>
                                </a:lnTo>
                                <a:cubicBezTo>
                                  <a:pt x="19240" y="19653"/>
                                  <a:pt x="19248" y="19593"/>
                                  <a:pt x="19248" y="19533"/>
                                </a:cubicBezTo>
                                <a:lnTo>
                                  <a:pt x="19248" y="18964"/>
                                </a:lnTo>
                                <a:lnTo>
                                  <a:pt x="19324" y="18964"/>
                                </a:lnTo>
                                <a:cubicBezTo>
                                  <a:pt x="19332" y="18964"/>
                                  <a:pt x="19340" y="18904"/>
                                  <a:pt x="19340" y="18844"/>
                                </a:cubicBezTo>
                                <a:lnTo>
                                  <a:pt x="19340" y="17825"/>
                                </a:lnTo>
                                <a:cubicBezTo>
                                  <a:pt x="19336" y="17765"/>
                                  <a:pt x="19328" y="17705"/>
                                  <a:pt x="19320" y="17705"/>
                                </a:cubicBezTo>
                                <a:close/>
                                <a:moveTo>
                                  <a:pt x="19884" y="14110"/>
                                </a:moveTo>
                                <a:lnTo>
                                  <a:pt x="20048" y="14110"/>
                                </a:lnTo>
                                <a:cubicBezTo>
                                  <a:pt x="20060" y="14110"/>
                                  <a:pt x="20068" y="14050"/>
                                  <a:pt x="20068" y="13961"/>
                                </a:cubicBezTo>
                                <a:lnTo>
                                  <a:pt x="20068" y="13242"/>
                                </a:lnTo>
                                <a:lnTo>
                                  <a:pt x="20164" y="13242"/>
                                </a:lnTo>
                                <a:cubicBezTo>
                                  <a:pt x="20176" y="13242"/>
                                  <a:pt x="20184" y="13182"/>
                                  <a:pt x="20184" y="13092"/>
                                </a:cubicBezTo>
                                <a:lnTo>
                                  <a:pt x="20184" y="11864"/>
                                </a:lnTo>
                                <a:cubicBezTo>
                                  <a:pt x="20184" y="11774"/>
                                  <a:pt x="20176" y="11714"/>
                                  <a:pt x="20164" y="11714"/>
                                </a:cubicBezTo>
                                <a:lnTo>
                                  <a:pt x="20068" y="11714"/>
                                </a:lnTo>
                                <a:lnTo>
                                  <a:pt x="20068" y="10995"/>
                                </a:lnTo>
                                <a:cubicBezTo>
                                  <a:pt x="20068" y="10905"/>
                                  <a:pt x="20060" y="10845"/>
                                  <a:pt x="20048" y="10845"/>
                                </a:cubicBezTo>
                                <a:lnTo>
                                  <a:pt x="19884" y="10845"/>
                                </a:lnTo>
                                <a:cubicBezTo>
                                  <a:pt x="19872" y="10845"/>
                                  <a:pt x="19864" y="10905"/>
                                  <a:pt x="19864" y="10995"/>
                                </a:cubicBezTo>
                                <a:lnTo>
                                  <a:pt x="19864" y="11714"/>
                                </a:lnTo>
                                <a:lnTo>
                                  <a:pt x="19768" y="11714"/>
                                </a:lnTo>
                                <a:cubicBezTo>
                                  <a:pt x="19756" y="11714"/>
                                  <a:pt x="19748" y="11774"/>
                                  <a:pt x="19748" y="11864"/>
                                </a:cubicBezTo>
                                <a:lnTo>
                                  <a:pt x="19748" y="12433"/>
                                </a:lnTo>
                                <a:lnTo>
                                  <a:pt x="19748" y="12433"/>
                                </a:lnTo>
                                <a:lnTo>
                                  <a:pt x="19748" y="13122"/>
                                </a:lnTo>
                                <a:cubicBezTo>
                                  <a:pt x="19748" y="13212"/>
                                  <a:pt x="19756" y="13272"/>
                                  <a:pt x="19768" y="13272"/>
                                </a:cubicBezTo>
                                <a:lnTo>
                                  <a:pt x="19864" y="13272"/>
                                </a:lnTo>
                                <a:lnTo>
                                  <a:pt x="19864" y="13991"/>
                                </a:lnTo>
                                <a:cubicBezTo>
                                  <a:pt x="19864" y="14050"/>
                                  <a:pt x="19872" y="14110"/>
                                  <a:pt x="19884" y="14110"/>
                                </a:cubicBezTo>
                                <a:close/>
                                <a:moveTo>
                                  <a:pt x="20184" y="19054"/>
                                </a:moveTo>
                                <a:lnTo>
                                  <a:pt x="20184" y="17825"/>
                                </a:lnTo>
                                <a:cubicBezTo>
                                  <a:pt x="20184" y="17735"/>
                                  <a:pt x="20176" y="17675"/>
                                  <a:pt x="20164" y="17675"/>
                                </a:cubicBezTo>
                                <a:lnTo>
                                  <a:pt x="20068" y="17675"/>
                                </a:lnTo>
                                <a:lnTo>
                                  <a:pt x="20068" y="16956"/>
                                </a:lnTo>
                                <a:cubicBezTo>
                                  <a:pt x="20068" y="16867"/>
                                  <a:pt x="20060" y="16807"/>
                                  <a:pt x="20048" y="16807"/>
                                </a:cubicBezTo>
                                <a:lnTo>
                                  <a:pt x="19884" y="16807"/>
                                </a:lnTo>
                                <a:cubicBezTo>
                                  <a:pt x="19872" y="16807"/>
                                  <a:pt x="19864" y="16867"/>
                                  <a:pt x="19864" y="16956"/>
                                </a:cubicBezTo>
                                <a:lnTo>
                                  <a:pt x="19864" y="17675"/>
                                </a:lnTo>
                                <a:lnTo>
                                  <a:pt x="19768" y="17675"/>
                                </a:lnTo>
                                <a:cubicBezTo>
                                  <a:pt x="19756" y="17675"/>
                                  <a:pt x="19748" y="17735"/>
                                  <a:pt x="19748" y="17825"/>
                                </a:cubicBezTo>
                                <a:lnTo>
                                  <a:pt x="19748" y="18394"/>
                                </a:lnTo>
                                <a:lnTo>
                                  <a:pt x="19748" y="18394"/>
                                </a:lnTo>
                                <a:lnTo>
                                  <a:pt x="19748" y="19083"/>
                                </a:lnTo>
                                <a:cubicBezTo>
                                  <a:pt x="19748" y="19173"/>
                                  <a:pt x="19756" y="19233"/>
                                  <a:pt x="19768" y="19233"/>
                                </a:cubicBezTo>
                                <a:lnTo>
                                  <a:pt x="19864" y="19233"/>
                                </a:lnTo>
                                <a:lnTo>
                                  <a:pt x="19864" y="19952"/>
                                </a:lnTo>
                                <a:cubicBezTo>
                                  <a:pt x="19864" y="20042"/>
                                  <a:pt x="19872" y="20102"/>
                                  <a:pt x="19884" y="20102"/>
                                </a:cubicBezTo>
                                <a:lnTo>
                                  <a:pt x="20048" y="20102"/>
                                </a:lnTo>
                                <a:cubicBezTo>
                                  <a:pt x="20060" y="20102"/>
                                  <a:pt x="20068" y="20042"/>
                                  <a:pt x="20068" y="19952"/>
                                </a:cubicBezTo>
                                <a:lnTo>
                                  <a:pt x="20068" y="19233"/>
                                </a:lnTo>
                                <a:lnTo>
                                  <a:pt x="20164" y="19233"/>
                                </a:lnTo>
                                <a:cubicBezTo>
                                  <a:pt x="20172" y="19203"/>
                                  <a:pt x="20184" y="19143"/>
                                  <a:pt x="20184" y="19054"/>
                                </a:cubicBezTo>
                                <a:close/>
                                <a:moveTo>
                                  <a:pt x="19368" y="10126"/>
                                </a:moveTo>
                                <a:cubicBezTo>
                                  <a:pt x="19368" y="10186"/>
                                  <a:pt x="19376" y="10246"/>
                                  <a:pt x="19384" y="10246"/>
                                </a:cubicBezTo>
                                <a:lnTo>
                                  <a:pt x="19468" y="10246"/>
                                </a:lnTo>
                                <a:lnTo>
                                  <a:pt x="19468" y="10875"/>
                                </a:lnTo>
                                <a:cubicBezTo>
                                  <a:pt x="19468" y="10935"/>
                                  <a:pt x="19476" y="10995"/>
                                  <a:pt x="19484" y="10995"/>
                                </a:cubicBezTo>
                                <a:lnTo>
                                  <a:pt x="19632" y="10995"/>
                                </a:lnTo>
                                <a:cubicBezTo>
                                  <a:pt x="19640" y="10995"/>
                                  <a:pt x="19648" y="10935"/>
                                  <a:pt x="19648" y="10875"/>
                                </a:cubicBezTo>
                                <a:lnTo>
                                  <a:pt x="19648" y="10246"/>
                                </a:lnTo>
                                <a:lnTo>
                                  <a:pt x="19732" y="10246"/>
                                </a:lnTo>
                                <a:cubicBezTo>
                                  <a:pt x="19740" y="10246"/>
                                  <a:pt x="19748" y="10186"/>
                                  <a:pt x="19748" y="10126"/>
                                </a:cubicBezTo>
                                <a:lnTo>
                                  <a:pt x="19748" y="9017"/>
                                </a:lnTo>
                                <a:cubicBezTo>
                                  <a:pt x="19748" y="8958"/>
                                  <a:pt x="19740" y="8898"/>
                                  <a:pt x="19732" y="8898"/>
                                </a:cubicBezTo>
                                <a:lnTo>
                                  <a:pt x="19656" y="8898"/>
                                </a:lnTo>
                                <a:lnTo>
                                  <a:pt x="19656" y="8269"/>
                                </a:lnTo>
                                <a:cubicBezTo>
                                  <a:pt x="19656" y="8209"/>
                                  <a:pt x="19648" y="8149"/>
                                  <a:pt x="19640" y="8149"/>
                                </a:cubicBezTo>
                                <a:lnTo>
                                  <a:pt x="19492" y="8149"/>
                                </a:lnTo>
                                <a:cubicBezTo>
                                  <a:pt x="19484" y="8149"/>
                                  <a:pt x="19476" y="8209"/>
                                  <a:pt x="19476" y="8269"/>
                                </a:cubicBezTo>
                                <a:lnTo>
                                  <a:pt x="19476" y="8898"/>
                                </a:lnTo>
                                <a:lnTo>
                                  <a:pt x="19392" y="8898"/>
                                </a:lnTo>
                                <a:cubicBezTo>
                                  <a:pt x="19384" y="8898"/>
                                  <a:pt x="19376" y="8958"/>
                                  <a:pt x="19376" y="9017"/>
                                </a:cubicBezTo>
                                <a:lnTo>
                                  <a:pt x="19376" y="10126"/>
                                </a:lnTo>
                                <a:close/>
                                <a:moveTo>
                                  <a:pt x="19368" y="15998"/>
                                </a:moveTo>
                                <a:cubicBezTo>
                                  <a:pt x="19368" y="16058"/>
                                  <a:pt x="19376" y="16118"/>
                                  <a:pt x="19384" y="16118"/>
                                </a:cubicBezTo>
                                <a:lnTo>
                                  <a:pt x="19468" y="16118"/>
                                </a:lnTo>
                                <a:lnTo>
                                  <a:pt x="19468" y="16747"/>
                                </a:lnTo>
                                <a:cubicBezTo>
                                  <a:pt x="19468" y="16807"/>
                                  <a:pt x="19476" y="16867"/>
                                  <a:pt x="19484" y="16867"/>
                                </a:cubicBezTo>
                                <a:lnTo>
                                  <a:pt x="19632" y="16867"/>
                                </a:lnTo>
                                <a:cubicBezTo>
                                  <a:pt x="19640" y="16867"/>
                                  <a:pt x="19648" y="16807"/>
                                  <a:pt x="19648" y="16747"/>
                                </a:cubicBezTo>
                                <a:lnTo>
                                  <a:pt x="19648" y="16118"/>
                                </a:lnTo>
                                <a:lnTo>
                                  <a:pt x="19732" y="16118"/>
                                </a:lnTo>
                                <a:cubicBezTo>
                                  <a:pt x="19740" y="16118"/>
                                  <a:pt x="19748" y="16058"/>
                                  <a:pt x="19748" y="15998"/>
                                </a:cubicBezTo>
                                <a:lnTo>
                                  <a:pt x="19748" y="14889"/>
                                </a:lnTo>
                                <a:cubicBezTo>
                                  <a:pt x="19748" y="14829"/>
                                  <a:pt x="19740" y="14769"/>
                                  <a:pt x="19732" y="14769"/>
                                </a:cubicBezTo>
                                <a:lnTo>
                                  <a:pt x="19656" y="14769"/>
                                </a:lnTo>
                                <a:lnTo>
                                  <a:pt x="19656" y="14140"/>
                                </a:lnTo>
                                <a:cubicBezTo>
                                  <a:pt x="19656" y="14080"/>
                                  <a:pt x="19648" y="14021"/>
                                  <a:pt x="19640" y="14021"/>
                                </a:cubicBezTo>
                                <a:lnTo>
                                  <a:pt x="19492" y="14021"/>
                                </a:lnTo>
                                <a:cubicBezTo>
                                  <a:pt x="19484" y="14021"/>
                                  <a:pt x="19476" y="14080"/>
                                  <a:pt x="19476" y="14140"/>
                                </a:cubicBezTo>
                                <a:lnTo>
                                  <a:pt x="19476" y="14769"/>
                                </a:lnTo>
                                <a:lnTo>
                                  <a:pt x="19392" y="14769"/>
                                </a:lnTo>
                                <a:cubicBezTo>
                                  <a:pt x="19384" y="14769"/>
                                  <a:pt x="19376" y="14829"/>
                                  <a:pt x="19376" y="14889"/>
                                </a:cubicBezTo>
                                <a:lnTo>
                                  <a:pt x="19376" y="15998"/>
                                </a:lnTo>
                                <a:close/>
                                <a:moveTo>
                                  <a:pt x="0" y="0"/>
                                </a:moveTo>
                                <a:lnTo>
                                  <a:pt x="0" y="2127"/>
                                </a:lnTo>
                                <a:lnTo>
                                  <a:pt x="19864" y="2127"/>
                                </a:lnTo>
                                <a:lnTo>
                                  <a:pt x="19864" y="2277"/>
                                </a:lnTo>
                                <a:cubicBezTo>
                                  <a:pt x="19864" y="2367"/>
                                  <a:pt x="19872" y="2427"/>
                                  <a:pt x="19884" y="2427"/>
                                </a:cubicBezTo>
                                <a:lnTo>
                                  <a:pt x="20048" y="2427"/>
                                </a:lnTo>
                                <a:cubicBezTo>
                                  <a:pt x="20060" y="2427"/>
                                  <a:pt x="20068" y="2367"/>
                                  <a:pt x="20068" y="2277"/>
                                </a:cubicBezTo>
                                <a:lnTo>
                                  <a:pt x="20068" y="2127"/>
                                </a:lnTo>
                                <a:lnTo>
                                  <a:pt x="20256" y="2127"/>
                                </a:lnTo>
                                <a:lnTo>
                                  <a:pt x="20256" y="2846"/>
                                </a:lnTo>
                                <a:lnTo>
                                  <a:pt x="20152" y="2846"/>
                                </a:lnTo>
                                <a:cubicBezTo>
                                  <a:pt x="20140" y="2846"/>
                                  <a:pt x="20132" y="2906"/>
                                  <a:pt x="20132" y="2996"/>
                                </a:cubicBezTo>
                                <a:lnTo>
                                  <a:pt x="20132" y="3625"/>
                                </a:lnTo>
                                <a:lnTo>
                                  <a:pt x="20132" y="3625"/>
                                </a:lnTo>
                                <a:lnTo>
                                  <a:pt x="20132" y="4374"/>
                                </a:lnTo>
                                <a:cubicBezTo>
                                  <a:pt x="20132" y="4464"/>
                                  <a:pt x="20140" y="4524"/>
                                  <a:pt x="20152" y="4524"/>
                                </a:cubicBezTo>
                                <a:lnTo>
                                  <a:pt x="20256" y="4524"/>
                                </a:lnTo>
                                <a:lnTo>
                                  <a:pt x="20256" y="5303"/>
                                </a:lnTo>
                                <a:cubicBezTo>
                                  <a:pt x="20256" y="5392"/>
                                  <a:pt x="20264" y="5452"/>
                                  <a:pt x="20276" y="5452"/>
                                </a:cubicBezTo>
                                <a:lnTo>
                                  <a:pt x="20460" y="5452"/>
                                </a:lnTo>
                                <a:cubicBezTo>
                                  <a:pt x="20472" y="5452"/>
                                  <a:pt x="20480" y="5392"/>
                                  <a:pt x="20480" y="5303"/>
                                </a:cubicBezTo>
                                <a:lnTo>
                                  <a:pt x="20480" y="4524"/>
                                </a:lnTo>
                                <a:lnTo>
                                  <a:pt x="20584" y="4524"/>
                                </a:lnTo>
                                <a:cubicBezTo>
                                  <a:pt x="20596" y="4524"/>
                                  <a:pt x="20604" y="4464"/>
                                  <a:pt x="20604" y="4374"/>
                                </a:cubicBezTo>
                                <a:lnTo>
                                  <a:pt x="20604" y="2996"/>
                                </a:lnTo>
                                <a:cubicBezTo>
                                  <a:pt x="20604" y="2906"/>
                                  <a:pt x="20596" y="2846"/>
                                  <a:pt x="20584" y="2846"/>
                                </a:cubicBezTo>
                                <a:lnTo>
                                  <a:pt x="20480" y="2846"/>
                                </a:lnTo>
                                <a:lnTo>
                                  <a:pt x="20480" y="2127"/>
                                </a:lnTo>
                                <a:lnTo>
                                  <a:pt x="20644" y="2127"/>
                                </a:lnTo>
                                <a:lnTo>
                                  <a:pt x="20644" y="2636"/>
                                </a:lnTo>
                                <a:cubicBezTo>
                                  <a:pt x="20644" y="2726"/>
                                  <a:pt x="20656" y="2816"/>
                                  <a:pt x="20668" y="2816"/>
                                </a:cubicBezTo>
                                <a:lnTo>
                                  <a:pt x="20872" y="2816"/>
                                </a:lnTo>
                                <a:cubicBezTo>
                                  <a:pt x="20872" y="2816"/>
                                  <a:pt x="20876" y="2816"/>
                                  <a:pt x="20876" y="2816"/>
                                </a:cubicBezTo>
                                <a:cubicBezTo>
                                  <a:pt x="20876" y="2816"/>
                                  <a:pt x="20876" y="2846"/>
                                  <a:pt x="20876" y="2846"/>
                                </a:cubicBezTo>
                                <a:lnTo>
                                  <a:pt x="20876" y="4554"/>
                                </a:lnTo>
                                <a:cubicBezTo>
                                  <a:pt x="20876" y="4673"/>
                                  <a:pt x="20888" y="4763"/>
                                  <a:pt x="20904" y="4763"/>
                                </a:cubicBezTo>
                                <a:lnTo>
                                  <a:pt x="21036" y="4763"/>
                                </a:lnTo>
                                <a:lnTo>
                                  <a:pt x="21036" y="5752"/>
                                </a:lnTo>
                                <a:cubicBezTo>
                                  <a:pt x="21036" y="5872"/>
                                  <a:pt x="21048" y="5962"/>
                                  <a:pt x="21064" y="5962"/>
                                </a:cubicBezTo>
                                <a:lnTo>
                                  <a:pt x="21248" y="5962"/>
                                </a:lnTo>
                                <a:lnTo>
                                  <a:pt x="21248" y="7400"/>
                                </a:lnTo>
                                <a:lnTo>
                                  <a:pt x="21064" y="7400"/>
                                </a:lnTo>
                                <a:cubicBezTo>
                                  <a:pt x="21056" y="7400"/>
                                  <a:pt x="21048" y="7430"/>
                                  <a:pt x="21044" y="7490"/>
                                </a:cubicBezTo>
                                <a:lnTo>
                                  <a:pt x="21044" y="6022"/>
                                </a:lnTo>
                                <a:cubicBezTo>
                                  <a:pt x="21044" y="5932"/>
                                  <a:pt x="21032" y="5842"/>
                                  <a:pt x="21020" y="5842"/>
                                </a:cubicBezTo>
                                <a:lnTo>
                                  <a:pt x="20896" y="5842"/>
                                </a:lnTo>
                                <a:lnTo>
                                  <a:pt x="20896" y="4973"/>
                                </a:lnTo>
                                <a:cubicBezTo>
                                  <a:pt x="20896" y="4883"/>
                                  <a:pt x="20884" y="4793"/>
                                  <a:pt x="20872" y="4793"/>
                                </a:cubicBezTo>
                                <a:lnTo>
                                  <a:pt x="20668" y="4793"/>
                                </a:lnTo>
                                <a:cubicBezTo>
                                  <a:pt x="20656" y="4793"/>
                                  <a:pt x="20644" y="4883"/>
                                  <a:pt x="20644" y="4973"/>
                                </a:cubicBezTo>
                                <a:lnTo>
                                  <a:pt x="20644" y="5842"/>
                                </a:lnTo>
                                <a:lnTo>
                                  <a:pt x="20528" y="5842"/>
                                </a:lnTo>
                                <a:cubicBezTo>
                                  <a:pt x="20516" y="5842"/>
                                  <a:pt x="20504" y="5932"/>
                                  <a:pt x="20504" y="6022"/>
                                </a:cubicBezTo>
                                <a:lnTo>
                                  <a:pt x="20504" y="7549"/>
                                </a:lnTo>
                                <a:cubicBezTo>
                                  <a:pt x="20504" y="7639"/>
                                  <a:pt x="20516" y="7729"/>
                                  <a:pt x="20528" y="7729"/>
                                </a:cubicBezTo>
                                <a:lnTo>
                                  <a:pt x="20644" y="7729"/>
                                </a:lnTo>
                                <a:lnTo>
                                  <a:pt x="20644" y="8598"/>
                                </a:lnTo>
                                <a:cubicBezTo>
                                  <a:pt x="20644" y="8688"/>
                                  <a:pt x="20656" y="8778"/>
                                  <a:pt x="20668" y="8778"/>
                                </a:cubicBezTo>
                                <a:lnTo>
                                  <a:pt x="20872" y="8778"/>
                                </a:lnTo>
                                <a:cubicBezTo>
                                  <a:pt x="20872" y="8778"/>
                                  <a:pt x="20876" y="8778"/>
                                  <a:pt x="20876" y="8778"/>
                                </a:cubicBezTo>
                                <a:lnTo>
                                  <a:pt x="20876" y="10455"/>
                                </a:lnTo>
                                <a:cubicBezTo>
                                  <a:pt x="20876" y="10575"/>
                                  <a:pt x="20888" y="10665"/>
                                  <a:pt x="20904" y="10665"/>
                                </a:cubicBezTo>
                                <a:lnTo>
                                  <a:pt x="21036" y="10665"/>
                                </a:lnTo>
                                <a:lnTo>
                                  <a:pt x="21036" y="11654"/>
                                </a:lnTo>
                                <a:cubicBezTo>
                                  <a:pt x="21036" y="11774"/>
                                  <a:pt x="21048" y="11863"/>
                                  <a:pt x="21064" y="11863"/>
                                </a:cubicBezTo>
                                <a:lnTo>
                                  <a:pt x="21248" y="11863"/>
                                </a:lnTo>
                                <a:lnTo>
                                  <a:pt x="21248" y="13301"/>
                                </a:lnTo>
                                <a:lnTo>
                                  <a:pt x="21064" y="13301"/>
                                </a:lnTo>
                                <a:cubicBezTo>
                                  <a:pt x="21056" y="13301"/>
                                  <a:pt x="21048" y="13331"/>
                                  <a:pt x="21044" y="13391"/>
                                </a:cubicBezTo>
                                <a:lnTo>
                                  <a:pt x="21044" y="11923"/>
                                </a:lnTo>
                                <a:cubicBezTo>
                                  <a:pt x="21044" y="11834"/>
                                  <a:pt x="21032" y="11744"/>
                                  <a:pt x="21020" y="11744"/>
                                </a:cubicBezTo>
                                <a:lnTo>
                                  <a:pt x="20896" y="11744"/>
                                </a:lnTo>
                                <a:lnTo>
                                  <a:pt x="20896" y="10785"/>
                                </a:lnTo>
                                <a:cubicBezTo>
                                  <a:pt x="20896" y="10695"/>
                                  <a:pt x="20884" y="10605"/>
                                  <a:pt x="20872" y="10605"/>
                                </a:cubicBezTo>
                                <a:lnTo>
                                  <a:pt x="20668" y="10605"/>
                                </a:lnTo>
                                <a:cubicBezTo>
                                  <a:pt x="20656" y="10605"/>
                                  <a:pt x="20644" y="10695"/>
                                  <a:pt x="20644" y="10785"/>
                                </a:cubicBezTo>
                                <a:lnTo>
                                  <a:pt x="20644" y="11654"/>
                                </a:lnTo>
                                <a:lnTo>
                                  <a:pt x="20528" y="11654"/>
                                </a:lnTo>
                                <a:cubicBezTo>
                                  <a:pt x="20516" y="11654"/>
                                  <a:pt x="20504" y="11744"/>
                                  <a:pt x="20504" y="11834"/>
                                </a:cubicBezTo>
                                <a:lnTo>
                                  <a:pt x="20504" y="13361"/>
                                </a:lnTo>
                                <a:cubicBezTo>
                                  <a:pt x="20504" y="13451"/>
                                  <a:pt x="20516" y="13541"/>
                                  <a:pt x="20528" y="13541"/>
                                </a:cubicBezTo>
                                <a:lnTo>
                                  <a:pt x="20644" y="13541"/>
                                </a:lnTo>
                                <a:lnTo>
                                  <a:pt x="20644" y="14410"/>
                                </a:lnTo>
                                <a:cubicBezTo>
                                  <a:pt x="20644" y="14500"/>
                                  <a:pt x="20656" y="14590"/>
                                  <a:pt x="20668" y="14590"/>
                                </a:cubicBezTo>
                                <a:lnTo>
                                  <a:pt x="20872" y="14590"/>
                                </a:lnTo>
                                <a:cubicBezTo>
                                  <a:pt x="20872" y="14590"/>
                                  <a:pt x="20876" y="14590"/>
                                  <a:pt x="20876" y="14590"/>
                                </a:cubicBezTo>
                                <a:lnTo>
                                  <a:pt x="20876" y="16267"/>
                                </a:lnTo>
                                <a:cubicBezTo>
                                  <a:pt x="20876" y="16387"/>
                                  <a:pt x="20888" y="16477"/>
                                  <a:pt x="20904" y="16477"/>
                                </a:cubicBezTo>
                                <a:lnTo>
                                  <a:pt x="21036" y="16477"/>
                                </a:lnTo>
                                <a:lnTo>
                                  <a:pt x="21036" y="17466"/>
                                </a:lnTo>
                                <a:cubicBezTo>
                                  <a:pt x="21036" y="17586"/>
                                  <a:pt x="21048" y="17675"/>
                                  <a:pt x="21064" y="17675"/>
                                </a:cubicBezTo>
                                <a:lnTo>
                                  <a:pt x="21248" y="17675"/>
                                </a:lnTo>
                                <a:lnTo>
                                  <a:pt x="21248" y="19113"/>
                                </a:lnTo>
                                <a:lnTo>
                                  <a:pt x="21064" y="19113"/>
                                </a:lnTo>
                                <a:cubicBezTo>
                                  <a:pt x="21056" y="19113"/>
                                  <a:pt x="21048" y="19143"/>
                                  <a:pt x="21044" y="19203"/>
                                </a:cubicBezTo>
                                <a:lnTo>
                                  <a:pt x="21044" y="17675"/>
                                </a:lnTo>
                                <a:cubicBezTo>
                                  <a:pt x="21044" y="17586"/>
                                  <a:pt x="21032" y="17496"/>
                                  <a:pt x="21020" y="17496"/>
                                </a:cubicBezTo>
                                <a:lnTo>
                                  <a:pt x="20896" y="17496"/>
                                </a:lnTo>
                                <a:lnTo>
                                  <a:pt x="20896" y="16627"/>
                                </a:lnTo>
                                <a:cubicBezTo>
                                  <a:pt x="20896" y="16537"/>
                                  <a:pt x="20884" y="16447"/>
                                  <a:pt x="20872" y="16447"/>
                                </a:cubicBezTo>
                                <a:lnTo>
                                  <a:pt x="20668" y="16447"/>
                                </a:lnTo>
                                <a:cubicBezTo>
                                  <a:pt x="20656" y="16447"/>
                                  <a:pt x="20644" y="16537"/>
                                  <a:pt x="20644" y="16627"/>
                                </a:cubicBezTo>
                                <a:lnTo>
                                  <a:pt x="20644" y="17496"/>
                                </a:lnTo>
                                <a:lnTo>
                                  <a:pt x="20528" y="17496"/>
                                </a:lnTo>
                                <a:cubicBezTo>
                                  <a:pt x="20516" y="17496"/>
                                  <a:pt x="20504" y="17586"/>
                                  <a:pt x="20504" y="17675"/>
                                </a:cubicBezTo>
                                <a:lnTo>
                                  <a:pt x="20504" y="19203"/>
                                </a:lnTo>
                                <a:cubicBezTo>
                                  <a:pt x="20504" y="19293"/>
                                  <a:pt x="20516" y="19383"/>
                                  <a:pt x="20528" y="19383"/>
                                </a:cubicBezTo>
                                <a:lnTo>
                                  <a:pt x="20644" y="19383"/>
                                </a:lnTo>
                                <a:lnTo>
                                  <a:pt x="20644" y="20252"/>
                                </a:lnTo>
                                <a:cubicBezTo>
                                  <a:pt x="20644" y="20342"/>
                                  <a:pt x="20656" y="20432"/>
                                  <a:pt x="20668" y="20432"/>
                                </a:cubicBezTo>
                                <a:lnTo>
                                  <a:pt x="20872" y="20432"/>
                                </a:lnTo>
                                <a:cubicBezTo>
                                  <a:pt x="20872" y="20432"/>
                                  <a:pt x="20876" y="20432"/>
                                  <a:pt x="20876" y="20432"/>
                                </a:cubicBezTo>
                                <a:cubicBezTo>
                                  <a:pt x="20876" y="20432"/>
                                  <a:pt x="20876" y="20462"/>
                                  <a:pt x="20876" y="20462"/>
                                </a:cubicBezTo>
                                <a:lnTo>
                                  <a:pt x="20876" y="21570"/>
                                </a:lnTo>
                                <a:lnTo>
                                  <a:pt x="21472" y="21570"/>
                                </a:lnTo>
                                <a:lnTo>
                                  <a:pt x="21472" y="20881"/>
                                </a:lnTo>
                                <a:lnTo>
                                  <a:pt x="21600" y="20881"/>
                                </a:lnTo>
                                <a:lnTo>
                                  <a:pt x="21600" y="15938"/>
                                </a:lnTo>
                                <a:lnTo>
                                  <a:pt x="21472" y="15938"/>
                                </a:lnTo>
                                <a:lnTo>
                                  <a:pt x="21472" y="15039"/>
                                </a:lnTo>
                                <a:lnTo>
                                  <a:pt x="21600" y="15039"/>
                                </a:lnTo>
                                <a:lnTo>
                                  <a:pt x="21600" y="10096"/>
                                </a:lnTo>
                                <a:lnTo>
                                  <a:pt x="21472" y="10096"/>
                                </a:lnTo>
                                <a:lnTo>
                                  <a:pt x="21472" y="9167"/>
                                </a:lnTo>
                                <a:lnTo>
                                  <a:pt x="21600" y="9167"/>
                                </a:lnTo>
                                <a:lnTo>
                                  <a:pt x="21600" y="4224"/>
                                </a:lnTo>
                                <a:lnTo>
                                  <a:pt x="21472" y="4224"/>
                                </a:lnTo>
                                <a:lnTo>
                                  <a:pt x="21472" y="3236"/>
                                </a:lnTo>
                                <a:lnTo>
                                  <a:pt x="21600" y="3236"/>
                                </a:lnTo>
                                <a:lnTo>
                                  <a:pt x="21600" y="2097"/>
                                </a:lnTo>
                                <a:lnTo>
                                  <a:pt x="21600" y="2097"/>
                                </a:lnTo>
                                <a:lnTo>
                                  <a:pt x="21600" y="0"/>
                                </a:lnTo>
                                <a:lnTo>
                                  <a:pt x="0" y="0"/>
                                </a:lnTo>
                                <a:close/>
                                <a:moveTo>
                                  <a:pt x="21032" y="2636"/>
                                </a:moveTo>
                                <a:lnTo>
                                  <a:pt x="20900" y="2636"/>
                                </a:lnTo>
                                <a:cubicBezTo>
                                  <a:pt x="20896" y="2636"/>
                                  <a:pt x="20896" y="2636"/>
                                  <a:pt x="20892" y="2636"/>
                                </a:cubicBezTo>
                                <a:cubicBezTo>
                                  <a:pt x="20892" y="2636"/>
                                  <a:pt x="20892" y="2606"/>
                                  <a:pt x="20892" y="2606"/>
                                </a:cubicBezTo>
                                <a:lnTo>
                                  <a:pt x="20892" y="2097"/>
                                </a:lnTo>
                                <a:lnTo>
                                  <a:pt x="21028" y="2097"/>
                                </a:lnTo>
                                <a:lnTo>
                                  <a:pt x="21028" y="2636"/>
                                </a:lnTo>
                                <a:close/>
                                <a:moveTo>
                                  <a:pt x="21032" y="8508"/>
                                </a:moveTo>
                                <a:lnTo>
                                  <a:pt x="20900" y="8508"/>
                                </a:lnTo>
                                <a:cubicBezTo>
                                  <a:pt x="20896" y="8508"/>
                                  <a:pt x="20896" y="8508"/>
                                  <a:pt x="20896" y="8508"/>
                                </a:cubicBezTo>
                                <a:lnTo>
                                  <a:pt x="20896" y="7669"/>
                                </a:lnTo>
                                <a:lnTo>
                                  <a:pt x="21012" y="7669"/>
                                </a:lnTo>
                                <a:cubicBezTo>
                                  <a:pt x="21020" y="7669"/>
                                  <a:pt x="21028" y="7639"/>
                                  <a:pt x="21032" y="7579"/>
                                </a:cubicBezTo>
                                <a:lnTo>
                                  <a:pt x="21032" y="8508"/>
                                </a:lnTo>
                                <a:close/>
                                <a:moveTo>
                                  <a:pt x="21032" y="14410"/>
                                </a:moveTo>
                                <a:lnTo>
                                  <a:pt x="20900" y="14410"/>
                                </a:lnTo>
                                <a:cubicBezTo>
                                  <a:pt x="20896" y="14410"/>
                                  <a:pt x="20896" y="14410"/>
                                  <a:pt x="20896" y="14410"/>
                                </a:cubicBezTo>
                                <a:lnTo>
                                  <a:pt x="20896" y="13571"/>
                                </a:lnTo>
                                <a:lnTo>
                                  <a:pt x="21012" y="13571"/>
                                </a:lnTo>
                                <a:cubicBezTo>
                                  <a:pt x="21020" y="13571"/>
                                  <a:pt x="21028" y="13541"/>
                                  <a:pt x="21032" y="13481"/>
                                </a:cubicBezTo>
                                <a:lnTo>
                                  <a:pt x="21032" y="14410"/>
                                </a:lnTo>
                                <a:close/>
                                <a:moveTo>
                                  <a:pt x="21032" y="20282"/>
                                </a:moveTo>
                                <a:lnTo>
                                  <a:pt x="20900" y="20282"/>
                                </a:lnTo>
                                <a:cubicBezTo>
                                  <a:pt x="20896" y="20282"/>
                                  <a:pt x="20896" y="20282"/>
                                  <a:pt x="20892" y="20282"/>
                                </a:cubicBezTo>
                                <a:cubicBezTo>
                                  <a:pt x="20892" y="20282"/>
                                  <a:pt x="20892" y="20252"/>
                                  <a:pt x="20892" y="20252"/>
                                </a:cubicBezTo>
                                <a:lnTo>
                                  <a:pt x="20892" y="19383"/>
                                </a:lnTo>
                                <a:lnTo>
                                  <a:pt x="21008" y="19383"/>
                                </a:lnTo>
                                <a:cubicBezTo>
                                  <a:pt x="21016" y="19383"/>
                                  <a:pt x="21024" y="19353"/>
                                  <a:pt x="21028" y="19293"/>
                                </a:cubicBezTo>
                                <a:lnTo>
                                  <a:pt x="21028" y="20282"/>
                                </a:lnTo>
                                <a:close/>
                                <a:moveTo>
                                  <a:pt x="21420" y="20282"/>
                                </a:moveTo>
                                <a:lnTo>
                                  <a:pt x="21312" y="20282"/>
                                </a:lnTo>
                                <a:lnTo>
                                  <a:pt x="21312" y="19623"/>
                                </a:lnTo>
                                <a:lnTo>
                                  <a:pt x="21420" y="19623"/>
                                </a:lnTo>
                                <a:lnTo>
                                  <a:pt x="21420" y="20282"/>
                                </a:lnTo>
                                <a:close/>
                                <a:moveTo>
                                  <a:pt x="21420" y="17286"/>
                                </a:moveTo>
                                <a:lnTo>
                                  <a:pt x="21312" y="17286"/>
                                </a:lnTo>
                                <a:lnTo>
                                  <a:pt x="21312" y="16507"/>
                                </a:lnTo>
                                <a:lnTo>
                                  <a:pt x="21420" y="16507"/>
                                </a:lnTo>
                                <a:lnTo>
                                  <a:pt x="21420" y="17286"/>
                                </a:lnTo>
                                <a:close/>
                                <a:moveTo>
                                  <a:pt x="21420" y="14410"/>
                                </a:moveTo>
                                <a:lnTo>
                                  <a:pt x="21312" y="14410"/>
                                </a:lnTo>
                                <a:lnTo>
                                  <a:pt x="21312" y="13781"/>
                                </a:lnTo>
                                <a:lnTo>
                                  <a:pt x="21420" y="13781"/>
                                </a:lnTo>
                                <a:lnTo>
                                  <a:pt x="21420" y="14410"/>
                                </a:lnTo>
                                <a:close/>
                                <a:moveTo>
                                  <a:pt x="21420" y="11444"/>
                                </a:moveTo>
                                <a:lnTo>
                                  <a:pt x="21312" y="11444"/>
                                </a:lnTo>
                                <a:lnTo>
                                  <a:pt x="21312" y="10605"/>
                                </a:lnTo>
                                <a:lnTo>
                                  <a:pt x="21420" y="10605"/>
                                </a:lnTo>
                                <a:lnTo>
                                  <a:pt x="21420" y="11444"/>
                                </a:lnTo>
                                <a:close/>
                                <a:moveTo>
                                  <a:pt x="21420" y="8508"/>
                                </a:moveTo>
                                <a:lnTo>
                                  <a:pt x="21312" y="8508"/>
                                </a:lnTo>
                                <a:lnTo>
                                  <a:pt x="21312" y="7879"/>
                                </a:lnTo>
                                <a:lnTo>
                                  <a:pt x="21420" y="7879"/>
                                </a:lnTo>
                                <a:lnTo>
                                  <a:pt x="21420" y="8508"/>
                                </a:lnTo>
                                <a:close/>
                                <a:moveTo>
                                  <a:pt x="21420" y="5572"/>
                                </a:moveTo>
                                <a:lnTo>
                                  <a:pt x="21312" y="5572"/>
                                </a:lnTo>
                                <a:lnTo>
                                  <a:pt x="21312" y="4733"/>
                                </a:lnTo>
                                <a:lnTo>
                                  <a:pt x="21420" y="4733"/>
                                </a:lnTo>
                                <a:lnTo>
                                  <a:pt x="21420" y="5572"/>
                                </a:lnTo>
                                <a:close/>
                                <a:moveTo>
                                  <a:pt x="21420" y="2636"/>
                                </a:moveTo>
                                <a:lnTo>
                                  <a:pt x="21312" y="2636"/>
                                </a:lnTo>
                                <a:lnTo>
                                  <a:pt x="21312" y="2127"/>
                                </a:lnTo>
                                <a:lnTo>
                                  <a:pt x="21420" y="2127"/>
                                </a:lnTo>
                                <a:lnTo>
                                  <a:pt x="21420" y="2636"/>
                                </a:lnTo>
                                <a:close/>
                                <a:moveTo>
                                  <a:pt x="19320" y="5902"/>
                                </a:moveTo>
                                <a:lnTo>
                                  <a:pt x="19244" y="5902"/>
                                </a:lnTo>
                                <a:lnTo>
                                  <a:pt x="19244" y="5333"/>
                                </a:lnTo>
                                <a:cubicBezTo>
                                  <a:pt x="19244" y="5273"/>
                                  <a:pt x="19236" y="5213"/>
                                  <a:pt x="19228" y="5213"/>
                                </a:cubicBezTo>
                                <a:lnTo>
                                  <a:pt x="19096" y="5213"/>
                                </a:lnTo>
                                <a:cubicBezTo>
                                  <a:pt x="19088" y="5213"/>
                                  <a:pt x="19080" y="5273"/>
                                  <a:pt x="19080" y="5333"/>
                                </a:cubicBezTo>
                                <a:lnTo>
                                  <a:pt x="19080" y="5902"/>
                                </a:lnTo>
                                <a:lnTo>
                                  <a:pt x="19004" y="5902"/>
                                </a:lnTo>
                                <a:cubicBezTo>
                                  <a:pt x="18996" y="5902"/>
                                  <a:pt x="18988" y="5962"/>
                                  <a:pt x="18988" y="6022"/>
                                </a:cubicBezTo>
                                <a:lnTo>
                                  <a:pt x="18988" y="7040"/>
                                </a:lnTo>
                                <a:cubicBezTo>
                                  <a:pt x="18988" y="7100"/>
                                  <a:pt x="18996" y="7160"/>
                                  <a:pt x="19004" y="7160"/>
                                </a:cubicBezTo>
                                <a:lnTo>
                                  <a:pt x="19080" y="7160"/>
                                </a:lnTo>
                                <a:lnTo>
                                  <a:pt x="19080" y="7729"/>
                                </a:lnTo>
                                <a:cubicBezTo>
                                  <a:pt x="19080" y="7789"/>
                                  <a:pt x="19088" y="7849"/>
                                  <a:pt x="19096" y="7849"/>
                                </a:cubicBezTo>
                                <a:lnTo>
                                  <a:pt x="19232" y="7849"/>
                                </a:lnTo>
                                <a:cubicBezTo>
                                  <a:pt x="19240" y="7849"/>
                                  <a:pt x="19248" y="7789"/>
                                  <a:pt x="19248" y="7729"/>
                                </a:cubicBezTo>
                                <a:lnTo>
                                  <a:pt x="19248" y="7160"/>
                                </a:lnTo>
                                <a:lnTo>
                                  <a:pt x="19324" y="7160"/>
                                </a:lnTo>
                                <a:cubicBezTo>
                                  <a:pt x="19332" y="7160"/>
                                  <a:pt x="19340" y="7100"/>
                                  <a:pt x="19340" y="7040"/>
                                </a:cubicBezTo>
                                <a:lnTo>
                                  <a:pt x="19340" y="6022"/>
                                </a:lnTo>
                                <a:cubicBezTo>
                                  <a:pt x="19336" y="5932"/>
                                  <a:pt x="19328" y="5902"/>
                                  <a:pt x="19320" y="5902"/>
                                </a:cubicBezTo>
                                <a:close/>
                                <a:moveTo>
                                  <a:pt x="20588" y="20462"/>
                                </a:moveTo>
                                <a:lnTo>
                                  <a:pt x="20484" y="20462"/>
                                </a:lnTo>
                                <a:lnTo>
                                  <a:pt x="20484" y="19683"/>
                                </a:lnTo>
                                <a:cubicBezTo>
                                  <a:pt x="20484" y="19593"/>
                                  <a:pt x="20476" y="19533"/>
                                  <a:pt x="20464" y="19533"/>
                                </a:cubicBezTo>
                                <a:lnTo>
                                  <a:pt x="20280" y="19533"/>
                                </a:lnTo>
                                <a:cubicBezTo>
                                  <a:pt x="20268" y="19533"/>
                                  <a:pt x="20260" y="19593"/>
                                  <a:pt x="20260" y="19683"/>
                                </a:cubicBezTo>
                                <a:lnTo>
                                  <a:pt x="20260" y="20462"/>
                                </a:lnTo>
                                <a:lnTo>
                                  <a:pt x="20156" y="20462"/>
                                </a:lnTo>
                                <a:cubicBezTo>
                                  <a:pt x="20144" y="20462"/>
                                  <a:pt x="20136" y="20521"/>
                                  <a:pt x="20136" y="20611"/>
                                </a:cubicBezTo>
                                <a:lnTo>
                                  <a:pt x="20136" y="21240"/>
                                </a:lnTo>
                                <a:lnTo>
                                  <a:pt x="20136" y="21240"/>
                                </a:lnTo>
                                <a:lnTo>
                                  <a:pt x="20136" y="21570"/>
                                </a:lnTo>
                                <a:lnTo>
                                  <a:pt x="20616" y="21570"/>
                                </a:lnTo>
                                <a:lnTo>
                                  <a:pt x="20616" y="20611"/>
                                </a:lnTo>
                                <a:cubicBezTo>
                                  <a:pt x="20608" y="20551"/>
                                  <a:pt x="20600" y="20462"/>
                                  <a:pt x="20588" y="20462"/>
                                </a:cubicBezTo>
                                <a:close/>
                                <a:moveTo>
                                  <a:pt x="19640" y="2217"/>
                                </a:moveTo>
                                <a:lnTo>
                                  <a:pt x="19492" y="2217"/>
                                </a:lnTo>
                                <a:cubicBezTo>
                                  <a:pt x="19484" y="2217"/>
                                  <a:pt x="19476" y="2277"/>
                                  <a:pt x="19476" y="2337"/>
                                </a:cubicBezTo>
                                <a:lnTo>
                                  <a:pt x="19476" y="2966"/>
                                </a:lnTo>
                                <a:lnTo>
                                  <a:pt x="19392" y="2966"/>
                                </a:lnTo>
                                <a:cubicBezTo>
                                  <a:pt x="19384" y="2966"/>
                                  <a:pt x="19376" y="3026"/>
                                  <a:pt x="19376" y="3086"/>
                                </a:cubicBezTo>
                                <a:lnTo>
                                  <a:pt x="19376" y="4194"/>
                                </a:lnTo>
                                <a:cubicBezTo>
                                  <a:pt x="19376" y="4254"/>
                                  <a:pt x="19384" y="4314"/>
                                  <a:pt x="19392" y="4314"/>
                                </a:cubicBezTo>
                                <a:lnTo>
                                  <a:pt x="19476" y="4314"/>
                                </a:lnTo>
                                <a:lnTo>
                                  <a:pt x="19476" y="4943"/>
                                </a:lnTo>
                                <a:cubicBezTo>
                                  <a:pt x="19476" y="5003"/>
                                  <a:pt x="19484" y="5063"/>
                                  <a:pt x="19492" y="5063"/>
                                </a:cubicBezTo>
                                <a:lnTo>
                                  <a:pt x="19640" y="5063"/>
                                </a:lnTo>
                                <a:cubicBezTo>
                                  <a:pt x="19648" y="5063"/>
                                  <a:pt x="19656" y="5003"/>
                                  <a:pt x="19656" y="4943"/>
                                </a:cubicBezTo>
                                <a:lnTo>
                                  <a:pt x="19656" y="4314"/>
                                </a:lnTo>
                                <a:lnTo>
                                  <a:pt x="19740" y="4314"/>
                                </a:lnTo>
                                <a:cubicBezTo>
                                  <a:pt x="19748" y="4314"/>
                                  <a:pt x="19756" y="4254"/>
                                  <a:pt x="19756" y="4194"/>
                                </a:cubicBezTo>
                                <a:lnTo>
                                  <a:pt x="19756" y="3086"/>
                                </a:lnTo>
                                <a:cubicBezTo>
                                  <a:pt x="19756" y="3026"/>
                                  <a:pt x="19748" y="2966"/>
                                  <a:pt x="19740" y="2966"/>
                                </a:cubicBezTo>
                                <a:lnTo>
                                  <a:pt x="19656" y="2966"/>
                                </a:lnTo>
                                <a:lnTo>
                                  <a:pt x="19656" y="2337"/>
                                </a:lnTo>
                                <a:cubicBezTo>
                                  <a:pt x="19656" y="2277"/>
                                  <a:pt x="19648" y="2217"/>
                                  <a:pt x="19640" y="2217"/>
                                </a:cubicBezTo>
                                <a:close/>
                                <a:moveTo>
                                  <a:pt x="19740" y="20641"/>
                                </a:moveTo>
                                <a:lnTo>
                                  <a:pt x="19656" y="20641"/>
                                </a:lnTo>
                                <a:lnTo>
                                  <a:pt x="19656" y="20012"/>
                                </a:lnTo>
                                <a:cubicBezTo>
                                  <a:pt x="19656" y="19952"/>
                                  <a:pt x="19648" y="19892"/>
                                  <a:pt x="19640" y="19892"/>
                                </a:cubicBezTo>
                                <a:lnTo>
                                  <a:pt x="19492" y="19892"/>
                                </a:lnTo>
                                <a:cubicBezTo>
                                  <a:pt x="19484" y="19892"/>
                                  <a:pt x="19476" y="19952"/>
                                  <a:pt x="19476" y="20012"/>
                                </a:cubicBezTo>
                                <a:lnTo>
                                  <a:pt x="19476" y="20641"/>
                                </a:lnTo>
                                <a:lnTo>
                                  <a:pt x="19392" y="20641"/>
                                </a:lnTo>
                                <a:cubicBezTo>
                                  <a:pt x="19384" y="20641"/>
                                  <a:pt x="19376" y="20701"/>
                                  <a:pt x="19376" y="20761"/>
                                </a:cubicBezTo>
                                <a:lnTo>
                                  <a:pt x="19376" y="21600"/>
                                </a:lnTo>
                                <a:lnTo>
                                  <a:pt x="19764" y="21600"/>
                                </a:lnTo>
                                <a:lnTo>
                                  <a:pt x="19764" y="20761"/>
                                </a:lnTo>
                                <a:cubicBezTo>
                                  <a:pt x="19760" y="20701"/>
                                  <a:pt x="19752" y="20641"/>
                                  <a:pt x="19740" y="20641"/>
                                </a:cubicBezTo>
                                <a:close/>
                                <a:moveTo>
                                  <a:pt x="20048" y="5003"/>
                                </a:moveTo>
                                <a:lnTo>
                                  <a:pt x="19884" y="5003"/>
                                </a:lnTo>
                                <a:cubicBezTo>
                                  <a:pt x="19872" y="5003"/>
                                  <a:pt x="19864" y="5063"/>
                                  <a:pt x="19864" y="5153"/>
                                </a:cubicBezTo>
                                <a:lnTo>
                                  <a:pt x="19864" y="5872"/>
                                </a:lnTo>
                                <a:lnTo>
                                  <a:pt x="19768" y="5872"/>
                                </a:lnTo>
                                <a:cubicBezTo>
                                  <a:pt x="19756" y="5872"/>
                                  <a:pt x="19748" y="5932"/>
                                  <a:pt x="19748" y="6022"/>
                                </a:cubicBezTo>
                                <a:lnTo>
                                  <a:pt x="19748" y="6591"/>
                                </a:lnTo>
                                <a:lnTo>
                                  <a:pt x="19748" y="6591"/>
                                </a:lnTo>
                                <a:lnTo>
                                  <a:pt x="19748" y="7280"/>
                                </a:lnTo>
                                <a:cubicBezTo>
                                  <a:pt x="19748" y="7370"/>
                                  <a:pt x="19756" y="7430"/>
                                  <a:pt x="19768" y="7430"/>
                                </a:cubicBezTo>
                                <a:lnTo>
                                  <a:pt x="19864" y="7430"/>
                                </a:lnTo>
                                <a:lnTo>
                                  <a:pt x="19864" y="8149"/>
                                </a:lnTo>
                                <a:cubicBezTo>
                                  <a:pt x="19864" y="8239"/>
                                  <a:pt x="19872" y="8298"/>
                                  <a:pt x="19884" y="8298"/>
                                </a:cubicBezTo>
                                <a:lnTo>
                                  <a:pt x="20048" y="8298"/>
                                </a:lnTo>
                                <a:cubicBezTo>
                                  <a:pt x="20060" y="8298"/>
                                  <a:pt x="20068" y="8239"/>
                                  <a:pt x="20068" y="8149"/>
                                </a:cubicBezTo>
                                <a:lnTo>
                                  <a:pt x="20068" y="7430"/>
                                </a:lnTo>
                                <a:lnTo>
                                  <a:pt x="20164" y="7430"/>
                                </a:lnTo>
                                <a:cubicBezTo>
                                  <a:pt x="20176" y="7430"/>
                                  <a:pt x="20184" y="7370"/>
                                  <a:pt x="20184" y="7280"/>
                                </a:cubicBezTo>
                                <a:lnTo>
                                  <a:pt x="20184" y="5992"/>
                                </a:lnTo>
                                <a:cubicBezTo>
                                  <a:pt x="20184" y="5902"/>
                                  <a:pt x="20176" y="5842"/>
                                  <a:pt x="20164" y="5842"/>
                                </a:cubicBezTo>
                                <a:lnTo>
                                  <a:pt x="20068" y="5842"/>
                                </a:lnTo>
                                <a:lnTo>
                                  <a:pt x="20068" y="5123"/>
                                </a:lnTo>
                                <a:cubicBezTo>
                                  <a:pt x="20068" y="5063"/>
                                  <a:pt x="20060" y="5003"/>
                                  <a:pt x="20048" y="5003"/>
                                </a:cubicBezTo>
                                <a:close/>
                                <a:moveTo>
                                  <a:pt x="20460" y="7759"/>
                                </a:moveTo>
                                <a:lnTo>
                                  <a:pt x="20276" y="7759"/>
                                </a:lnTo>
                                <a:cubicBezTo>
                                  <a:pt x="20264" y="7759"/>
                                  <a:pt x="20256" y="7819"/>
                                  <a:pt x="20256" y="7909"/>
                                </a:cubicBezTo>
                                <a:lnTo>
                                  <a:pt x="20256" y="8688"/>
                                </a:lnTo>
                                <a:lnTo>
                                  <a:pt x="20152" y="8688"/>
                                </a:lnTo>
                                <a:cubicBezTo>
                                  <a:pt x="20140" y="8688"/>
                                  <a:pt x="20132" y="8748"/>
                                  <a:pt x="20132" y="8838"/>
                                </a:cubicBezTo>
                                <a:lnTo>
                                  <a:pt x="20132" y="9467"/>
                                </a:lnTo>
                                <a:lnTo>
                                  <a:pt x="20132" y="9467"/>
                                </a:lnTo>
                                <a:lnTo>
                                  <a:pt x="20132" y="10216"/>
                                </a:lnTo>
                                <a:cubicBezTo>
                                  <a:pt x="20132" y="10306"/>
                                  <a:pt x="20140" y="10366"/>
                                  <a:pt x="20152" y="10366"/>
                                </a:cubicBezTo>
                                <a:lnTo>
                                  <a:pt x="20256" y="10366"/>
                                </a:lnTo>
                                <a:lnTo>
                                  <a:pt x="20256" y="11145"/>
                                </a:lnTo>
                                <a:cubicBezTo>
                                  <a:pt x="20256" y="11234"/>
                                  <a:pt x="20264" y="11294"/>
                                  <a:pt x="20276" y="11294"/>
                                </a:cubicBezTo>
                                <a:lnTo>
                                  <a:pt x="20460" y="11294"/>
                                </a:lnTo>
                                <a:cubicBezTo>
                                  <a:pt x="20472" y="11294"/>
                                  <a:pt x="20480" y="11234"/>
                                  <a:pt x="20480" y="11145"/>
                                </a:cubicBezTo>
                                <a:lnTo>
                                  <a:pt x="20480" y="10366"/>
                                </a:lnTo>
                                <a:lnTo>
                                  <a:pt x="20584" y="10366"/>
                                </a:lnTo>
                                <a:cubicBezTo>
                                  <a:pt x="20596" y="10366"/>
                                  <a:pt x="20604" y="10306"/>
                                  <a:pt x="20604" y="10216"/>
                                </a:cubicBezTo>
                                <a:lnTo>
                                  <a:pt x="20604" y="8838"/>
                                </a:lnTo>
                                <a:cubicBezTo>
                                  <a:pt x="20604" y="8748"/>
                                  <a:pt x="20596" y="8688"/>
                                  <a:pt x="20584" y="8688"/>
                                </a:cubicBezTo>
                                <a:lnTo>
                                  <a:pt x="20480" y="8688"/>
                                </a:lnTo>
                                <a:lnTo>
                                  <a:pt x="20480" y="7909"/>
                                </a:lnTo>
                                <a:cubicBezTo>
                                  <a:pt x="20480" y="7849"/>
                                  <a:pt x="20472" y="7759"/>
                                  <a:pt x="20460" y="7759"/>
                                </a:cubicBezTo>
                                <a:close/>
                                <a:moveTo>
                                  <a:pt x="20276" y="17256"/>
                                </a:moveTo>
                                <a:lnTo>
                                  <a:pt x="20460" y="17256"/>
                                </a:lnTo>
                                <a:cubicBezTo>
                                  <a:pt x="20472" y="17256"/>
                                  <a:pt x="20480" y="17196"/>
                                  <a:pt x="20480" y="17106"/>
                                </a:cubicBezTo>
                                <a:lnTo>
                                  <a:pt x="20480" y="16327"/>
                                </a:lnTo>
                                <a:lnTo>
                                  <a:pt x="20584" y="16327"/>
                                </a:lnTo>
                                <a:cubicBezTo>
                                  <a:pt x="20596" y="16327"/>
                                  <a:pt x="20604" y="16267"/>
                                  <a:pt x="20604" y="16178"/>
                                </a:cubicBezTo>
                                <a:lnTo>
                                  <a:pt x="20604" y="14799"/>
                                </a:lnTo>
                                <a:cubicBezTo>
                                  <a:pt x="20604" y="14710"/>
                                  <a:pt x="20596" y="14650"/>
                                  <a:pt x="20584" y="14650"/>
                                </a:cubicBezTo>
                                <a:lnTo>
                                  <a:pt x="20480" y="14650"/>
                                </a:lnTo>
                                <a:lnTo>
                                  <a:pt x="20480" y="13871"/>
                                </a:lnTo>
                                <a:cubicBezTo>
                                  <a:pt x="20480" y="13781"/>
                                  <a:pt x="20472" y="13721"/>
                                  <a:pt x="20460" y="13721"/>
                                </a:cubicBezTo>
                                <a:lnTo>
                                  <a:pt x="20276" y="13721"/>
                                </a:lnTo>
                                <a:cubicBezTo>
                                  <a:pt x="20264" y="13721"/>
                                  <a:pt x="20256" y="13781"/>
                                  <a:pt x="20256" y="13871"/>
                                </a:cubicBezTo>
                                <a:lnTo>
                                  <a:pt x="20256" y="14650"/>
                                </a:lnTo>
                                <a:lnTo>
                                  <a:pt x="20152" y="14650"/>
                                </a:lnTo>
                                <a:cubicBezTo>
                                  <a:pt x="20140" y="14650"/>
                                  <a:pt x="20132" y="14710"/>
                                  <a:pt x="20132" y="14799"/>
                                </a:cubicBezTo>
                                <a:lnTo>
                                  <a:pt x="20132" y="15429"/>
                                </a:lnTo>
                                <a:lnTo>
                                  <a:pt x="20132" y="15429"/>
                                </a:lnTo>
                                <a:lnTo>
                                  <a:pt x="20132" y="16178"/>
                                </a:lnTo>
                                <a:cubicBezTo>
                                  <a:pt x="20132" y="16267"/>
                                  <a:pt x="20140" y="16327"/>
                                  <a:pt x="20152" y="16327"/>
                                </a:cubicBezTo>
                                <a:lnTo>
                                  <a:pt x="20256" y="16327"/>
                                </a:lnTo>
                                <a:lnTo>
                                  <a:pt x="20256" y="17106"/>
                                </a:lnTo>
                                <a:cubicBezTo>
                                  <a:pt x="20256" y="17166"/>
                                  <a:pt x="20264" y="17256"/>
                                  <a:pt x="20276" y="17256"/>
                                </a:cubicBezTo>
                                <a:close/>
                              </a:path>
                            </a:pathLst>
                          </a:custGeom>
                          <a:solidFill>
                            <a:schemeClr val="accent2"/>
                          </a:solidFill>
                          <a:ln w="12700">
                            <a:miter lim="400000"/>
                          </a:ln>
                        </wps:spPr>
                        <wps:bodyPr lIns="38100" tIns="38100" rIns="38100" bIns="38100" anchor="ctr"/>
                      </wps:wsp>
                    </a:graphicData>
                  </a:graphic>
                  <wp14:sizeRelH relativeFrom="margin">
                    <wp14:pctWidth>100000</wp14:pctWidth>
                  </wp14:sizeRelH>
                </wp:anchor>
              </w:drawing>
            </mc:Choice>
            <mc:Fallback xmlns:w16du="http://schemas.microsoft.com/office/word/2023/wordml/word16du" xmlns:w16sdtfl="http://schemas.microsoft.com/office/word/2024/wordml/sdtformatlock">
              <w:pict>
                <v:shape w14:anchorId="50DC1095" id="Shape" o:spid="_x0000_s1026" alt="&quot;&quot;" style="position:absolute;margin-left:0;margin-top:0;width:540pt;height:1in;z-index:-251681795;visibility:visible;mso-wrap-style:square;mso-width-percent:1000;mso-wrap-distance-left:9pt;mso-wrap-distance-top:0;mso-wrap-distance-right:9pt;mso-wrap-distance-bottom:0;mso-position-horizontal:center;mso-position-horizontal-relative:margin;mso-position-vertical:bottom;mso-position-vertical-relative:page;mso-width-percent:1000;mso-width-relative:margin;v-text-anchor:middle" coordsize="21600,21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VVzD9CEAAEW0AAAOAAAAZHJzL2Uyb0RvYy54bWysndtuHMl5gO8D5B0I3ceaPsz0jLBaA4lh&#10;I4CRGLDzAFyKWgmRRILkrtZ5+vw9Vd9/qKqZaia+2ab2Px/r0NU1P/z+t69fbn69f3r+/PDt/Zvh&#10;d7s3N/ff7h4+fP728/s3//W3P/7L8c3N88vttw+3Xx6+3b9/8/f75ze///Gf/+mH74/v7seHTw9f&#10;Ptw/3QiTb8/vvj++f/Pp5eXx3du3z3ef7r/ePv/u4fH+mwA/Pjx9vX2Rfz79/PbD0+134f71y9tx&#10;tzu8/f7w9OHx6eHu/vlZ/u8fEvDNj2f+Hz/e373858ePz/cvN1/evxHdXs7/fTr/96f1v29//OH2&#10;3c9Pt4+fPt9lNW7/D1p8vf38TYQqqz/cvtze/PL0uWL19fPd08Pzw8eX3909fH378PHj57v7sw1i&#10;zbArrPnrp9vH+7Mt4pznR3XT8z+O7d1//PrXx788iRu+Pz6/e5Y/Vyt++/j0dX2Kfje/nZ31d3XW&#10;/W8vN3fyPw/H/XG3E5/eCew0zIfDvHrzrVHf/fL88qf7hzOn21///PySnP2Bv24/8dfdb9/kz1Wi&#10;/HVzu+bO7uzOx4fnVYHvH8Y3NyLmkzyTDMEL6PtZdBFt1v+5mWjYrRa8muogibeNSpxhpj1JMpZp&#10;+PTmRtLwp5SGj7cvq0fOJsifN9/fvxmHw+riT/qXeP/pl7XY/vO/8dHXh1/v//ZwpnpZnTUcT7v5&#10;7K5hPh5P2WGG9eVbxD5OhwobHJ6PmbPhTsdz8YiF4Nz98tPnu3+9/59L3Kcxl5syG6U5SFSHeTxU&#10;ILHag1ZPBv5Ihdmy+qmgACdSQnE4paRqiD8ccWCltAOpByJ/pKocZWbRAIen4g6XYxGlKMUOJ2bu&#10;kv85WOfUObvkNJ/ToAHa73ZkSORfaYZ/9yeRmIoQnEhZid+fDmcKLz4rfdhJDpzbglLhAUDdyGtE&#10;HAWa8VTuxOKwn5ZtVhjF6UzhrCCBDod9AdJsBNS14ijVcc5fR4H2bf8eKR8oTDMt08O+VNqB1AOR&#10;P1LxmVHkYLmaL3G18zRiEaXA/TTkKoTCrDjhkjqBHEizMfKvNFNmlvHgRErTjFo8DUX5qNI0WKd0&#10;o/dG/ndfHp7vzzlvPRmZc842cQYjnSGhriJnkxwyKDxL1P1+hi8oUbmKYD6eCczAORfoft6XkNyK&#10;gHRzfso9xRFc12rMFQeBaTUeU0fZV/oqxEyPJiMS0yHY4NZxTONEAzXKUN7ZeRA4A3IdHHalW0cg&#10;wzDklhWZVwZAsFbJlk6tEk5pSPNapRpYZHIa+zSmA+kGG7c6AhTnqV7KwVzm00YDINiXAx0Zs+yX&#10;ooZJPiBdA+ac3o4AxWM8MINKgcDcOufKXSp9FWKmR+aIVCGwyhG60pxpLo0IRBnKO5cbBM6AU8qL&#10;Q5Uxs0I0+SLzygAILL1BiYRoJVOW80hZV8qc9a2rC9OBVMG+1pQZ1MbdcqACL3dlhkuPjUE8McVw&#10;x1T1Lnpt441iEGPDzIn5gCwkpwqUXKagyv5SMyYwngKctmZMp5XCsoUZmoBKpQ1kHoj8kYrPjMKi&#10;AQ5Pxc3tthWLKEUpcpErhbMi5924O47nNGiCjmRI5F9pBrPzAi826RL3hBWvwd0dVRP4RY2wWLnX&#10;ZjHNaTijVROR/5aKOu0GZuH9gnLIWMQTW6iO415nhaBE5SqCeS7WIVTTcZKxpaizVExANteSI7iu&#10;FaUEgUu0PD88VvpSFs70aDIiMR2CDW495ARsoEYZyjtXEQTOgJz3p91SLJlYrZ6GjesSCIbdTnYw&#10;YgldUiuvsWQJcKbweuUV6W7Yl6Bs/QCoG3Bc6ylwP091FevLnSzjtlmhFMt4pnBW5AFw2C3HAkRD&#10;V1DXCl2Rwkwo0L7tX2pGZZhmVKaASqUNZB6I/JGKz4wiB8tpVuLSqFqxiFLgTtdTCrNCl511AjmQ&#10;ZmPkX2mWZ24u4UGJhKZYmnSJSUXtoHJdb5gPpIr6ljY9DVICqcD6bdohYw5PDCF+su0HX1DalivB&#10;fi6Kk5Qb52PhE9IXSGU5ItGKCnEEoLS1ok1DYHlCAxgrfRVipkfmiEQrCDa4lTbdQI0ylHdu0xA4&#10;A3KbnoalcDhddxo3pjkE8zDxggAbL2mVuvQ8nM4EXqvUpGfxaxyTMR1IN9i41RGgFU/1Uu6383KY&#10;XtWgZSviTOAMyP1Zto0KCMkHpGsA6e0IULztVioFAtOK6qr1VYiZHpkjEl8pQY6QmAEKT1DpTI0I&#10;RBlKkLc1IDAD6L11xhhEky8yr7TKTdmlNyiR0LRKTbmuFJpyXV2YDqQK9rWmzFJ2WI5pJBXqy12Z&#10;/QSPjUE8McVwp9RmXfTaxhvFeCz6BJsfg4z3JSi3HQVV9peasVfjKcBpa8a+j1JYtrARJaBSaQOZ&#10;ByJ/pOIzo7BogMNTcfNuYSsWUYpSMPUk1s6KXA3CbF9M9djOG5bTwJQy8q80g9lxER23TKVVxnGR&#10;9hjWR/LOMr3JkBVoCcIDgLqRV/86CrTnqd7Ku4CyyXDa1qmV+2naFw1ZE+g0lb1asxFQ1wq2DgdH&#10;gfYxMtii5QOFRV6LrlbaQOaByB+pKif3u2GDf7XzNHCjFOXOegQKZ0Xe9hvqBGILUUCajZF/ZQXM&#10;XMaDEynRjE3ERvmwi6hl6pRm6UU9VpHf1LnlDT35uaFzO2xs4ok1GvdhTiUneoHTtt8opnIupakn&#10;24hF/WoeA6rsRyqaaa04CnDammnhQWHu13IdKqUNZB6I/JGKZkZh0QCHp+LStxqxiFKUgiYIhbOC&#10;Zit9qmw6BkpNp+tf7cPjkrZWu5E3imP9pil3bvFNsYPM654BUF8zurGjwK881VvgTpPusINzwb9K&#10;MZebsZpA07wv9mk1GwF1rdCMdxTXNdPygcIir0U3VUobyDwQLUcqPlOKDf7Vzt3AjVKUO50bCmcF&#10;zXasEkg7t8vGyL+yAmbDSTMenEiJZtq56/LRzl0XnXoAUBX5a51bNq3y4aJTeo0o1Jc7947anw0b&#10;m3hijeHu0xko4QxO235HIYv0MPPa0T7meSlBeiwhgyr7kZo1W9ZjPulAlVGA09RMKPL2aiV+ORLm&#10;eQ2fV9qD1AORP1LRzJh1/SuTU3SqcaMU5S4vz5LdmUIzXwb97BIxIr5N9qDDpgNVjmKRXrZhzu0o&#10;jsXbiuWI0nuZThX+xQOAupFX/zoKYsBTvUVgD2M6adTLX4v3YSpOTVkCHaZiN8+yEVDPCjnZmc/w&#10;OQq0b0b+qOUDhUZeQHlkrJR2IPNA5I/U7DOj6Pv3qJ2ngRulKHc5w3HOXyicFUxf92UCHXcKsmyM&#10;/CsrlGKnGQ9OpKw1202xfMTM7F9aplO60Xsj/y2dW17a6vvQfuf22NjEU63JKTHu5sN5stTLfI27&#10;UOyK6RWpN+4mMdf3R81jBfUyX2vFU6B99Fy2RQtPKdT9Wq610h6kHoj8kYocOssG/2rnbuFGKco9&#10;N0GlcFbkzj3uTukQVRO0bHp3r304Hc6OnbuwWOvqVbi7k2oCv6bFwj3Vem2WVlTtDO0pCqoyaktF&#10;neRVXh62+gXlkLGIZ1lPx8O24VDL6XgozxBTTcf9KQ6GWkxAKssLrbSWHAEozZBoKUHgEi0PlZW+&#10;WkjO9MgckZrpmVXfrVpGDdQoQ3nnKoLAGZCLiBeWLYhOAiLzygBYradPYgVFQtVKCYoXUjb1kU8y&#10;4kaz2i4nBPRFY2Rf6cV0xlGAw1NVUlz5fmGbEUZRvJ7XtBl2+7Rna87ViTigXtJqliszoUD7aH+2&#10;RWopT3qRoeK1zIbdXCjtQeqByB+pJieP833/apvy0YNflKLcmfrA3VmRZyunU5E/2qFPloqROzJN&#10;SppYyqlwGiAokdAIUpeu6kabdFVrajyQKuZXWvRp/WjlPAUcloXt/Is9+jTOeaLssDGIZzbF4cp8&#10;YEvOO4phju8pZPcrJ4N8h1WCcrkPgCr7S83WEz3J5sysl/NSVnk1hwzNFgHhwEppA5kHYtgrzZSZ&#10;RQMcnvhXFy2NWEQpJNdJ7c7c1YrjSQ08prefTZBuRUf+hWbGbFzfa25o2Z6inNOq0tNORhs/3ZU9&#10;hJyNgPqRx7+OAu15qn8V97BjsgdOtL9BkbYm1YmWQDJnjxuNJ81GQF0rRlbwjuK6ZiMLeyhMMzmR&#10;kophOpRKO5B6IFqOVDxgFDlYrrJK3PWNwbkKG7GIUuA+qd1VKkwYKAvrIkscSLMx8q80g5nbAAQn&#10;UppmdJSyfKTB0jrKomv23sj/SufWtu+OH1xs3Dr8OmQs4pltUdTxuG2+ZQRL+faeqcK4pDFfs06n&#10;HUB6Oa+Ta0eA4tFl2QydJUGgsnUKPZb6GsRMj8wRiRAWqX236gSzgRplKO+c7RA4A3JKTWM6BtqA&#10;THreIzKvDMis5p2M7Bs6tS5oZ5njhW6sk2sObzmtcj0B6QYbtzoCFOepXspj2iyfq20zAIJDceJA&#10;M2Y+JF+YAUyrgfQM0PR2BCge45HNkBpKk2oIVLZW11zqaxAzPTJHpAlJXarvVm0uDdQoQ3nn0RIC&#10;Z0CeTlcZo9Npl3yReWVAZiUDAYdVQImEpVZVpeh0uqouNR1IFewrTdla+rLsUPFiV7YJr8PGIJ7Z&#10;FIc76GlKcJrGO4p1yzTMnHQ6LZ9rlSDGK0CV/UhFM53AOApw2prpdBoKzRabTi+V0jqdXswDkT9S&#10;VTOmcBv8q5PJBm6UQnLpzBQKtcLms8tStGgHslNgkX9hhVEc5VOOLT3OUazHB33kj6q09NgIsuk0&#10;oH7k8a+jQHueVSxO+4kTLeBE+xsUaeGh/rXp9Ek+zg8G2nQaUNcKnU47iuua6XQaCtNMZ8Cnfam0&#10;A6kHouVIxQNKscG/Op1u4EYpcNfpNBRmhc6Zz/eD+AQ6GciyMfIvrVAKmTzQE8GJlKZZnk5X5WPT&#10;6aromr038r/WuaW40nJklo2EXGWXOrdc6sKqyWFfs2m9fyjvE0CBt1dQXiLMu3144+1A00lPu0Sb&#10;kJp85ynG6vv9EneQFpCWYDVulAL39Yx/oDArBhw4DfFEkHzKqaCdnjyK/CvNoBiOelcQOJFSNVOK&#10;Yp0l4lF6WOKcT0B4AFCnWzj/Ogo044lOGtjd6bQl8x333SnNH8y/mkDy/vXMzIHIRkAdK+QADd5y&#10;FGjf8q9Q8G4VCsQLCCeWSgeQeiDyR2rymaPo+lf2VCmcBm6UAvd1yZe2/opUEGY4kf00M9BAlo2R&#10;f2mFUoyz9npweKpOCH4N7jTorR/wixpV3Kf1NF9o5eqMSRbJBQjPAupnFEngKNCMJzppwkyyk557&#10;LThtK5SibJEuMcvGKiCyHFBlxeURwXUtKUXmXZdHBO1xG0c5x39ZpqKgtWMth6UE4WdAlU14Mnnb&#10;9RRHAQ7PCvdwSps5wh2cVmQc98PxED6rW0F5yDvIosrnl4DIeUAdK1wsHcU1zVxiQGEFrelUKi1U&#10;+Nd5IFqO1Cqbu/51HauBG6XAXYsUCrNCm0yZQK6ZuWyM/EsrlNlxSt/Sucj/Q3Bl0r5t3q+anIal&#10;mNyrM+SFUAmiYwHqZxSRdhRYypMoaFbIQH5ulc470a8lxZrrRXNlKJUWUBzu0Y6loI4VVkmeAu1b&#10;mllZKgUZtYLSTLRS2kCD80Dkj9TkAU+Rg+V8VuLqPKwRiygF7vJJVhrJ5bu9kApiFm1frpq8CLKe&#10;HvlfHhHkixxyTLbreI1vI0LkQx44muITstPEvHQ3Ft8qy5c8eWYOqJMH8v2r6paZXfS2xz2m4cXh&#10;tq0w7vIlkW/lwkytyJNc0klAaoXNfyP/mAfD6cArno0zZqHgZQ0UJv7AILOrlDaQeaCjmTLr+3dR&#10;K2rcKIUsWdSKKhW0HUpeF3t1DqT5GPmX/oXCfeMPSiQ0xVJHOJ728XyUzJfT6C53SZaQbD6Qbu4e&#10;8qzcEaAVT/RR1HHbSVLZoUkzfvkIOh4klczJpg3FTWCaU/JR4qYD2nJnZmpGjgDF226lMiCwpKWc&#10;an0NoqZH5ojEV0qQI+SqvESdMKBGjTLgTYMiZGYAXa3OGCAu+SLzSittLdZvwdnUp/enlJti+eY+&#10;LXeFFfmM3sNhGEoQHQ5QN9e1kzoKbOKJkw13Sdd4uAhGz9UUxZTb9el6zks2DoC6VmifdhRo39ZM&#10;+zQUljEUooiP64S1u+etsYN5IPJHKh4wihws57MSV/t0IxZRCtxpeo1UoLXKzVtlAinI5WPkX2mG&#10;3XIFAy0InEhpmmVPydUMRaNTpaUhlCBGKkD9yLOD4ijQjCc60XvXT03ZUwWnbYVRrG97wm6FBlZO&#10;xBdHaDS3AHWtoGGLXomZy5K2ZlojUFj+0meFWam0gcwDkT/+wGdGkYPlNCtx6dpDIxZRCtxp20ph&#10;VmiXqxPIgTQbI/9KMzq3y3hwLnfuNKEgU6xjQ5msSFiym1UeqYxotpR/DeqY7hpzTo+G4kgWhPIm&#10;NWxt2LaDbKmXkDxYAOlk6boISzXtCLCxpdW65MrOKWTbYqzU10HM9Mgckcl0R9CLwLhb7/NYt1u7&#10;EXCox+pCkVKBQZbgZ641atQcjdfa8wQkvSwVc/8bT/FAuIfIgRFpRN1gwWo6VG+5KgOy1FegzpMe&#10;z4XbBVsz71mOkvgGKhZlL8hlzCUkOxRI11bi6gjQiie+B3Uvx/yyH0FpG2AE6V2RBWvMGzbllc6S&#10;PLndAOkaMOdCcQTXtZrzdgMEptWcX4Lv127sRiw586sQNT2ajEh8BcEGt8pneeeUbqBGGfCWi9ED&#10;gRlwyMdo64xRiCVfZF4aAMG4HjNIRQNKJEQrIyjrD33HXOSmL6YD6Qc7x8ERoBVP9CECGxrWekps&#10;Y29T1MOmozvjTgmKg5MCoaPmI4rmlgN7d9sOL8oXXTmlNx70rAlM9jHXH6wuQ6pgtfNiC8O4Z7aq&#10;lwcbGxYi8zLYEGw8O2gS5kPcmBZIPj8vE7Fix5ELvIBUDii0GtYbSte8cgSg8MzZqqj7ZdOm9GgE&#10;a+x9r1q/2DlLlbIrIXTdDOkawKkVWAkBivPEAFBlhcKsDxSeoEpNnBVsoMYoK0GuFAg0J9XWZZ7C&#10;GkP8k2va3SYfmVdaZQJ3WTgokVC1ygRyOqj0cx64pb2VkPyNDpBeBHZyoCcFM7O6HAFFlY+ptw3P&#10;8C7vBlxrIA9JSzz5tNZNPt2aIV0D6GWzEVx1q7ZFCDTY2kprfWmyzvQYM0Tm2CkrFwdQeIK6z6co&#10;G6hRhhLkT8QhMAP2eXiuMkYOCyWHu+SLzCutMgG/JeDyIhKqVhAc4lf4o3z7l1JsWeJug0Cy6UD6&#10;waboMiunVWkAIeOLWYfaNkAJ8pfC5lYG0uMSb8GQITYPpEC6BpDejgDF21qVBKYVQxKsLkM2aJUi&#10;JE0t3frXdRbC5VvQ8tQB49vA1dOmGAOcgnqa6SjkKXAYz5yBhjsc9BAGOE3nOoryIJg2ftkZLIZp&#10;USXVkoK6VjB2eQo044kVijtN+iUVODzBVU0auBcsZksOCg2OWTxNU9g0s7FumCY9hBP5V5rlQh24&#10;TqmXUTqeio/iZ4XrVCS/vx0WYRvnIvZNagL1YqGj2AAzp1lhheFuvKtchq88nEqSpENs6l8d8wRU&#10;ntejyBXUtYLG4ynQPkaG/kwTUwrTjM4noFJpA+Wr3/uaaeTrKkRDdKL/y0Xg2ypWxxKlMCsY4jSw&#10;LVDOra4Vymzj1XEyluXxT+6jjvfD2QC43i8YK0tHQAV1NdOIwEwo8CtP/Ku4s3xRs22RTfTKG7Vs&#10;OSnfLqffTzL/ajYC6lqhGe8o0L6dvxWFidfBCGZXQBs0y2PhYUzbtc6/lzSDorhfytZ6cmYl/jCF&#10;vGEmXwD1NLPRylHgM546MvAR/CK/oLol8sZ92cezA2v7z++LynNlAmIsBNS1Qsc3R4H2PLFCceV6&#10;nXLJUeKqJg3cZtxk6pLjBoWmjVlcHQuycYrDRF2LWSnKSc1NR2jceNuIBWOhrDvDEQ+hYiwE1NPM&#10;RitHgV950kt0ZDscqrcpTf8ad34VU/1rY6F0qPDmwxaAUjL6IjvyLzXT7uMowImU2KJjIRSmmfyf&#10;83pYRqT0gzEtkHkg8keqyoHZBv/qWNjAjVLgzrpKJjJFKthgVCWQA1k2Rv6lFTqyuYwHJ1KqZvQ2&#10;rsw2J6rS5Q3Uthr011lH/khFjgYLZpLx4PAscdfXR+dNE4cbpdQUcrFqmHbqHoJs3Bd7M7okVFC/&#10;CtlchVlXM8ZClWH+ZSzcAqo0a/thG8tiL9C2WN1FdpF/GSGVM+zTPaPODwWuvJPO7/Vegyttp/yE&#10;oOTLz4qsQ/dW3EG2W85nfTbo+zrcfKHhFb7oO+xfgcvPDF3hi3/llqTUWzbgyk1H11+z558dlw3r&#10;V6DO6x3R8f1QGTSUfQWq+2Ibbjxz+aefSBddX4Eqs7qtHngFajlzj4rGgxDALh+ckHlCnkKM9orp&#10;0vmJdZqa34cbssoIv5xO12SeAHfXmvLauAXJ1WxCYquI/zJRkcyLAlK+Kzzm04vuR6Iic6yrhPRj&#10;u/6Q9fk13ytQzWIEbwmd+zm+fugcssq4GjoIvD/TVLkPkT7R82ditRz0aCpa8aQCuemigRplKEGe&#10;AUOgBsjcOIVG3rmFY21WDfycbs8ALR984TrjltANbi3ej53Hxj1N2222DX81/lWgnvnGTO5Z7o2Q&#10;BFB2NyrcphW2hoFCrdAQ6laJA7EommYdtSN/fKeZAgXeemUUZRaZvlwWun4UPTaaRP2s26TqUAo1&#10;Uh3fBOV257SK/OO/TFpB56UpKE2Xr4A25Exi5mf2+IGnRoYL4htz+qYV8oOKrOOL39RZl8R5NVf+&#10;qM0KypsarFF6ViiFBmBjzvCTCp7uYs4M8rVuHkQsw/ART3wFrhx+Tr/54TQqcdHiNbheY/hd63Eq&#10;g9/AEn36luovZl3RXi097PV+YDTiiVdUi9fgOo3ht8lS1z82WOqwkcIT7dXSadFeBg5PcNXS1+A2&#10;dNhkqQxFTMQ3WOqw0Zon2qulvBC5En+19DW4DR22WOoG9r6hDhn7eJZ2Lkf9lQ9QeIKKma9AbSiw&#10;xcj9Ph3r2VShDhmNeaI5wZyXziUG44CRr0BtKLDFSFYam4x0yBjHszSyf+RPjXwN6mvWAjKUctTn&#10;lL4MvmKkvITNO5Hy6qbc/IpGOlR5D1wsvFvjryMY41G39dVvGpn3Y9q+Zw4hkDz6AhHlI/NSK24O&#10;cwSgRMIUq0HvfYLAZHM52L7SVyFmemSOSBOSVscb3Con9NNBqzoCUUbmrddvwVsN0Du7ODVXQzYe&#10;85FLS/NhxEV+PGJLsI1Adob8nqiwysv7RXZOAkRvCwPSD3Y+hesI8DzPMgLuCBEoTbfqrXFylies&#10;BC1j5P7NEoJpGdI1gHvCYCUE17XimjAINKRSuXnlWulrkHSuqq8VrHKEnFZoh1u5IqwRgbZbuSEM&#10;AjOAO72WMmP0fjCXfJF5pVX+LMGlNyiRUM2gARVHKNfumdxaVVerr0bmV0Ye+ZwvsZXtd/3xkouT&#10;CHmvmnqCx8YgnskUwci4Mn/fdDmGpyjulxMQ31xxwx7hWjVhyWSX70X7S83GXK0DzFxeRUpsGbmA&#10;AAoTL/ty6f1beSmerEUUZB6I/CvNMsVq1fVhTz554bR8AzdKwQqZXuaVWuZuVqy3TqadQBl+fDNc&#10;PxYCJF+S5pYb+ZdWKMWwdomrW+HG/VW43fctO34Jfey/bzFc+QsLsSlaiicPec0v7wDLszO84NAQ&#10;mpNbtRb5X67U9XPhvLE9DuzZXypU+SCaXWNDvmaRXWcxZgK0tm+rx/wNXQMypTfP3X5OFY+n6owH&#10;2iUPS7vDgBo1ukwJaE2ZwNTkC89JCtKntgjJXWXapRMkXQMg4BfWO43DJFQ/1i6bRakY5yne22em&#10;A+lqhVsdAe7kiZcU9ZRuj+kaAIH81F/4+MMyZr+L500t+YB0DSC1HQGKt4PN99IQWLA5KVHrC2Q2&#10;0yNzROIrJcgRcr4qUfkKvRGBKAPefDUPgRnANVB1xihEPLyhD8tFWXmEcOmN4he0UoKyUtCXynX6&#10;0pasUCNzRGI6boXVFbcqqjUYuEUZFe+qV5ExdX8j+YBU2XqtKRP49bM2ho7LXVntcdgYxLMyZbe+&#10;lIiD6HXj9RYrCxLWyxfc8UNOG1YUVNlfasbY4inAaWtmU8FKPP2loTQg+SpbPRD5IxWfGYVFAxye&#10;4OoA04hFlKIUjDBQmH8ZF8ad3PrdHmMEtOmWWxszNvxWntwSmqd057f/MUtKixXXaQJO2+JFp6OV&#10;WetXeWnCmF1tzmjVROR/uaIk1nyslwccScfLBcVnWXR710uiRGLIQSQITGsuPaiHFIUM6T7uboEo&#10;wSqtF5O8qqtR2wbQ0+VXTc+8zQBadPktlV2Y6FahkTlZgJdgddjr1xOg8Px/oMqbi3JVENUpeS9T&#10;8TPOOrKVXznaJZRANgfLEWAjT/Qhrlxs1c+2XJ3HMb7Et4s05D6b4tYlUhpIxwArGEeA4i23rndc&#10;pIUEBKTQCknZWOrrINtuDTOCrltlgZm91EBtG8ANshCYAdyOWGaMCMnN2yVfZI7PUrCNQC55KYs4&#10;EtYE8eJLYZWXGfX3j5gOpB/sHCFHgOI80Ydg7ofqVWvbACUoJvSWMWXXFEjdrSPza62eiyqWZX/e&#10;vxTrL7V62UzJTnTIWBwlYj83akBgWcItHPK+MuybipA8AZbfy0GjyByRKiQTuJ8sBYUnqNzs0kCN&#10;MpQgz6whMAO4juW4NmoZYBqQo57wjMwrrfK5Erljk10FUHiqPq9HlSMI6TdYOq1SaoTzLbupPAHH&#10;3S7rFx9hAS9UeRaioG4BEWFPgaE8MVhxh/zzh10rjGIsvgmUvYe8TTmMaflmQSO1B0BdK6gcT4H2&#10;Md7YwpFTpTDx3AsioFJpA5kHIn+kqhz2VgmW81mJK00sbZ02cKMUuHNxikbPrOC2FQGVCWQgy8bI&#10;v9QMiqOVESiREMWUoKpIVK6rGPOB9KOefesI0Ion+hA418hAaRugBMW7pHXrPc306z5KFgKpDLjW&#10;/DXpl7Vo0iz5cvdHlBy9UeyOQVltpbBUwVb5ZYV0VrwJSllU2YTU0tODXBvZ66BEvIXbDgvZoxSm&#10;Kik38N1fCzSkCwC6VigzuWSCkQ9L25o5ivSppolXpWc50BTHJ/UAoK5mGixHgWY8q1jId43sxoDT&#10;tkK5cyDJrCDvh/J3Rded/fzOB1DXCs12R3FdMx0voDDNdJSplTaQeSBajlR8phQb/KvDbQM3SoG7&#10;jt1QmBU64s/yojVmiQNpNkb+pRVKsZ/13TI4PFUnphqvwT1YJcEvalRxr8tSnUGrcM5gIgOon1F5&#10;5qmdQSjQjCc6aYzF0/RacNpWOIpyzqWJSSs2KzTLAVVWMCII4PH25dP56sH1jz8/v+RrCJ9f/nT/&#10;8HWd0z4/fPn84Y+fv3w5/+Pu0/3X+3/78nTz6+2X929u7+7uv72wMAuYX77dfH//Ru5vlPMeK+XX&#10;zy/3TzdfPn+Va6fkB9HdZUwi8fvj87vnx788/fjD+tdPDx/+/hfB/fdvz/IZzXF9/3/z4v/x5P/x&#10;k//H7be7Tw9P79/cvTydB7OV3ffnx7NRPz/dPn76fPeH25db/++z+Hf348Onhy8f7p9+/F8AAAD/&#10;/wMAUEsDBBQABgAIAAAAIQBNGXUK2wAAAAYBAAAPAAAAZHJzL2Rvd25yZXYueG1sTI9BSwMxEIXv&#10;Qv9DmIIXsYlSpKybLW1RD+LBVsFruhmzi5vJmmTb7b936kUvwzze8OZ75XL0nThgTG0gDTczBQKp&#10;DrYlp+H97fF6ASJlQ9Z0gVDDCRMsq8lFaQobjrTFwy47wSGUCqOhybkvpEx1g96kWeiR2PsM0ZvM&#10;MjppozlyuO/krVJ30puW+ENjetw0WH/tBq8B/Quenpxb4+b7wz7E5+G1r6+0vpyOq3sQGcf8dwxn&#10;fEaHipn2YSCbRKeBi+TfefbUQrHe8zafK5BVKf/jVz8AAAD//wMAUEsBAi0AFAAGAAgAAAAhALaD&#10;OJL+AAAA4QEAABMAAAAAAAAAAAAAAAAAAAAAAFtDb250ZW50X1R5cGVzXS54bWxQSwECLQAUAAYA&#10;CAAAACEAOP0h/9YAAACUAQAACwAAAAAAAAAAAAAAAAAvAQAAX3JlbHMvLnJlbHNQSwECLQAUAAYA&#10;CAAAACEA3VVcw/QhAABFtAAADgAAAAAAAAAAAAAAAAAuAgAAZHJzL2Uyb0RvYy54bWxQSwECLQAU&#10;AAYACAAAACEATRl1CtsAAAAGAQAADwAAAAAAAAAAAAAAAABOJAAAZHJzL2Rvd25yZXYueG1sUEsF&#10;BgAAAAAEAAQA8wAAAFYlAAAAAA==&#10;" path="m18904,14889r-68,l18836,14380v,-60,-8,-120,-16,-120l18700,14260v-8,,-16,60,-16,120l18684,14889r-68,c18608,14889,18600,14949,18600,15009r,899c18600,15968,18608,16028,18616,16028r68,l18684,16537v,60,8,120,16,120l18820,16657v8,,16,-60,16,-120l18836,16028r68,c18912,16028,18920,15968,18920,15908r,-899c18916,14919,18912,14889,18904,14889xm18484,6022r-64,l18420,5542v,-60,-4,-90,-12,-90l18300,5452v-8,,-12,30,-12,90l18288,6022r-64,c18216,6022,18212,6052,18212,6111r,809c18212,6980,18216,7010,18224,7010r64,l18288,7490v,59,4,89,12,89l18408,7579v8,,12,-30,12,-89l18420,7010r64,c18492,7010,18496,6980,18496,6920r,-809c18500,6052,18492,6022,18484,6022xm18904,20761r-68,l18836,20252v,-60,-8,-120,-16,-120l18700,20132v-8,,-16,60,-16,120l18684,20761r-68,c18608,20761,18600,20821,18600,20881r,719l18916,21600r,-719c18916,20821,18912,20761,18904,20761xm18904,9017r-68,l18836,8508v,-60,-8,-120,-16,-120l18700,8388v-8,,-16,60,-16,120l18684,9017r-68,c18608,9017,18600,9077,18600,9137r,899c18600,10096,18608,10156,18616,10156r68,l18684,10665v,60,8,120,16,120l18820,10785v8,,16,-60,16,-120l18836,10156r68,c18912,10156,18920,10096,18920,10036r,-899c18916,9047,18912,9017,18904,9017xm18904,3116r-68,l18836,2606v,-60,-8,-119,-16,-119l18700,2487v-8,,-16,59,-16,119l18684,3116r-68,c18608,3116,18600,3176,18600,3236r,898c18600,4194,18608,4254,18616,4254r68,l18684,4763v,60,8,120,16,120l18820,4883v8,,16,-60,16,-120l18836,4254r68,c18912,4254,18920,4194,18920,4134r,-898c18916,3176,18912,3116,18904,3116xm18484,17825r-64,l18420,17346v,-60,-4,-90,-12,-90l18300,17256v-8,,-12,30,-12,90l18288,17825r-64,c18216,17825,18212,17855,18212,17915r,809c18212,18784,18216,18814,18224,18814r64,l18288,19293v,60,4,90,12,90l18408,19383v8,,12,-30,12,-90l18420,18814r64,c18492,18814,18496,18784,18496,18724r,-809c18500,17855,18492,17825,18484,17825xm18484,11893r-64,l18420,11414v,-60,-4,-90,-12,-90l18300,11324v-8,,-12,30,-12,90l18288,11893r-64,c18216,11893,18212,11923,18212,11983r,809c18212,12852,18216,12882,18224,12882r64,l18288,13361v,60,4,90,12,90l18408,13451v8,,12,-30,12,-90l18420,12882r64,c18492,12882,18496,12852,18496,12792r,-809c18500,11923,18492,11893,18484,11893xm18072,14979r-56,l18016,14560v,-60,-4,-90,-12,-90l17908,14470v-8,,-12,30,-12,90l17896,14979r-56,c17832,14979,17828,15009,17828,15069r,719c17828,15848,17832,15878,17840,15878r56,l17896,16297v,60,4,90,12,90l18004,16387v8,,12,-30,12,-90l18016,15878r56,c18080,15878,18084,15848,18084,15788r,-719c18080,15039,18076,14979,18072,14979xm18072,20881r-56,l18016,20462v,-60,-4,-90,-12,-90l17908,20372v-8,,-12,30,-12,90l17896,20881r-56,c17832,20881,17828,20911,17828,20971r,629l18084,21600r,-629c18080,20911,18076,20881,18072,20881xm18072,9107r-56,l18016,8688v,-60,-4,-90,-12,-90l17908,8598v-8,,-12,30,-12,90l17896,9107r-56,c17832,9107,17828,9137,17828,9197r,719c17828,9976,17832,10006,17840,10006r56,l17896,10426v,59,4,89,12,89l18004,10515v8,,12,-30,12,-89l18016,10006r56,c18080,10006,18084,9976,18084,9916r,-719c18080,9137,18076,9107,18072,9107xm19320,11774r-76,l19244,11204v,-59,-8,-119,-16,-119l19096,11085v-8,,-16,60,-16,119l19080,11774r-76,c18996,11774,18988,11834,18988,11893r,1019c18988,12972,18996,13032,19004,13032r76,l19080,13601v,60,8,120,16,120l19232,13721v8,,16,-60,16,-120l19248,13032r76,c19332,13032,19340,12972,19340,12912r,-1019c19336,11834,19328,11774,19320,11774xm18072,3236r-56,l18016,2816v,-60,-4,-90,-12,-90l17908,2726v-8,,-12,30,-12,90l17896,3236r-56,c17832,3236,17828,3265,17828,3325r,719c17828,4104,17832,4134,17840,4134r56,l17896,4554v,60,4,90,12,90l18004,4644v8,,12,-30,12,-90l18016,4134r56,c18080,4134,18084,4104,18084,4044r,-719c18080,3265,18076,3236,18072,3236xm19320,17705r-76,l19244,17136v,-60,-8,-120,-16,-120l19096,17016v-8,,-16,60,-16,120l19080,17705r-76,c18996,17705,18988,17765,18988,17825r,1019c18988,18904,18996,18964,19004,18964r76,l19080,19533v,60,8,120,16,120l19232,19653v8,,16,-60,16,-120l19248,18964r76,c19332,18964,19340,18904,19340,18844r,-1019c19336,17765,19328,17705,19320,17705xm19884,14110r164,c20060,14110,20068,14050,20068,13961r,-719l20164,13242v12,,20,-60,20,-150l20184,11864v,-90,-8,-150,-20,-150l20068,11714r,-719c20068,10905,20060,10845,20048,10845r-164,c19872,10845,19864,10905,19864,10995r,719l19768,11714v-12,,-20,60,-20,150l19748,12433r,l19748,13122v,90,8,150,20,150l19864,13272r,719c19864,14050,19872,14110,19884,14110xm20184,19054r,-1229c20184,17735,20176,17675,20164,17675r-96,l20068,16956v,-89,-8,-149,-20,-149l19884,16807v-12,,-20,60,-20,149l19864,17675r-96,c19756,17675,19748,17735,19748,17825r,569l19748,18394r,689c19748,19173,19756,19233,19768,19233r96,l19864,19952v,90,8,150,20,150l20048,20102v12,,20,-60,20,-150l20068,19233r96,c20172,19203,20184,19143,20184,19054xm19368,10126v,60,8,120,16,120l19468,10246r,629c19468,10935,19476,10995,19484,10995r148,c19640,10995,19648,10935,19648,10875r,-629l19732,10246v8,,16,-60,16,-120l19748,9017v,-59,-8,-119,-16,-119l19656,8898r,-629c19656,8209,19648,8149,19640,8149r-148,c19484,8149,19476,8209,19476,8269r,629l19392,8898v-8,,-16,60,-16,119l19376,10126r-8,xm19368,15998v,60,8,120,16,120l19468,16118r,629c19468,16807,19476,16867,19484,16867r148,c19640,16867,19648,16807,19648,16747r,-629l19732,16118v8,,16,-60,16,-120l19748,14889v,-60,-8,-120,-16,-120l19656,14769r,-629c19656,14080,19648,14021,19640,14021r-148,c19484,14021,19476,14080,19476,14140r,629l19392,14769v-8,,-16,60,-16,120l19376,15998r-8,xm,l,2127r19864,l19864,2277v,90,8,150,20,150l20048,2427v12,,20,-60,20,-150l20068,2127r188,l20256,2846r-104,c20140,2846,20132,2906,20132,2996r,629l20132,3625r,749c20132,4464,20140,4524,20152,4524r104,l20256,5303v,89,8,149,20,149l20460,5452v12,,20,-60,20,-149l20480,4524r104,c20596,4524,20604,4464,20604,4374r,-1378c20604,2906,20596,2846,20584,2846r-104,l20480,2127r164,l20644,2636v,90,12,180,24,180l20872,2816v,,4,,4,c20876,2816,20876,2846,20876,2846r,1708c20876,4673,20888,4763,20904,4763r132,l21036,5752v,120,12,210,28,210l21248,5962r,1438l21064,7400v-8,,-16,30,-20,90l21044,6022v,-90,-12,-180,-24,-180l20896,5842r,-869c20896,4883,20884,4793,20872,4793r-204,c20656,4793,20644,4883,20644,4973r,869l20528,5842v-12,,-24,90,-24,180l20504,7549v,90,12,180,24,180l20644,7729r,869c20644,8688,20656,8778,20668,8778r204,c20872,8778,20876,8778,20876,8778r,1677c20876,10575,20888,10665,20904,10665r132,l21036,11654v,120,12,209,28,209l21248,11863r,1438l21064,13301v-8,,-16,30,-20,90l21044,11923v,-89,-12,-179,-24,-179l20896,11744r,-959c20896,10695,20884,10605,20872,10605r-204,c20656,10605,20644,10695,20644,10785r,869l20528,11654v-12,,-24,90,-24,180l20504,13361v,90,12,180,24,180l20644,13541r,869c20644,14500,20656,14590,20668,14590r204,c20872,14590,20876,14590,20876,14590r,1677c20876,16387,20888,16477,20904,16477r132,l21036,17466v,120,12,209,28,209l21248,17675r,1438l21064,19113v-8,,-16,30,-20,90l21044,17675v,-89,-12,-179,-24,-179l20896,17496r,-869c20896,16537,20884,16447,20872,16447r-204,c20656,16447,20644,16537,20644,16627r,869l20528,17496v-12,,-24,90,-24,179l20504,19203v,90,12,180,24,180l20644,19383r,869c20644,20342,20656,20432,20668,20432r204,c20872,20432,20876,20432,20876,20432v,,,30,,30l20876,21570r596,l21472,20881r128,l21600,15938r-128,l21472,15039r128,l21600,10096r-128,l21472,9167r128,l21600,4224r-128,l21472,3236r128,l21600,2097r,l21600,,,xm21032,2636r-132,c20896,2636,20896,2636,20892,2636v,,,-30,,-30l20892,2097r136,l21028,2636r4,xm21032,8508r-132,c20896,8508,20896,8508,20896,8508r,-839l21012,7669v8,,16,-30,20,-90l21032,8508xm21032,14410r-132,c20896,14410,20896,14410,20896,14410r,-839l21012,13571v8,,16,-30,20,-90l21032,14410xm21032,20282r-132,c20896,20282,20896,20282,20892,20282v,,,-30,,-30l20892,19383r116,c21016,19383,21024,19353,21028,19293r,989l21032,20282xm21420,20282r-108,l21312,19623r108,l21420,20282xm21420,17286r-108,l21312,16507r108,l21420,17286xm21420,14410r-108,l21312,13781r108,l21420,14410xm21420,11444r-108,l21312,10605r108,l21420,11444xm21420,8508r-108,l21312,7879r108,l21420,8508xm21420,5572r-108,l21312,4733r108,l21420,5572xm21420,2636r-108,l21312,2127r108,l21420,2636xm19320,5902r-76,l19244,5333v,-60,-8,-120,-16,-120l19096,5213v-8,,-16,60,-16,120l19080,5902r-76,c18996,5902,18988,5962,18988,6022r,1018c18988,7100,18996,7160,19004,7160r76,l19080,7729v,60,8,120,16,120l19232,7849v8,,16,-60,16,-120l19248,7160r76,c19332,7160,19340,7100,19340,7040r,-1018c19336,5932,19328,5902,19320,5902xm20588,20462r-104,l20484,19683v,-90,-8,-150,-20,-150l20280,19533v-12,,-20,60,-20,150l20260,20462r-104,c20144,20462,20136,20521,20136,20611r,629l20136,21240r,330l20616,21570r,-959c20608,20551,20600,20462,20588,20462xm19640,2217r-148,c19484,2217,19476,2277,19476,2337r,629l19392,2966v-8,,-16,60,-16,120l19376,4194v,60,8,120,16,120l19476,4314r,629c19476,5003,19484,5063,19492,5063r148,c19648,5063,19656,5003,19656,4943r,-629l19740,4314v8,,16,-60,16,-120l19756,3086v,-60,-8,-120,-16,-120l19656,2966r,-629c19656,2277,19648,2217,19640,2217xm19740,20641r-84,l19656,20012v,-60,-8,-120,-16,-120l19492,19892v-8,,-16,60,-16,120l19476,20641r-84,c19384,20641,19376,20701,19376,20761r,839l19764,21600r,-839c19760,20701,19752,20641,19740,20641xm20048,5003r-164,c19872,5003,19864,5063,19864,5153r,719l19768,5872v-12,,-20,60,-20,150l19748,6591r,l19748,7280v,90,8,150,20,150l19864,7430r,719c19864,8239,19872,8298,19884,8298r164,c20060,8298,20068,8239,20068,8149r,-719l20164,7430v12,,20,-60,20,-150l20184,5992v,-90,-8,-150,-20,-150l20068,5842r,-719c20068,5063,20060,5003,20048,5003xm20460,7759r-184,c20264,7759,20256,7819,20256,7909r,779l20152,8688v-12,,-20,60,-20,150l20132,9467r,l20132,10216v,90,8,150,20,150l20256,10366r,779c20256,11234,20264,11294,20276,11294r184,c20472,11294,20480,11234,20480,11145r,-779l20584,10366v12,,20,-60,20,-150l20604,8838v,-90,-8,-150,-20,-150l20480,8688r,-779c20480,7849,20472,7759,20460,7759xm20276,17256r184,c20472,17256,20480,17196,20480,17106r,-779l20584,16327v12,,20,-60,20,-149l20604,14799v,-89,-8,-149,-20,-149l20480,14650r,-779c20480,13781,20472,13721,20460,13721r-184,c20264,13721,20256,13781,20256,13871r,779l20152,14650v-12,,-20,60,-20,149l20132,15429r,l20132,16178v,89,8,149,20,149l20256,16327r,779c20256,17166,20264,17256,20276,17256xe" fillcolor="#60b966 [3205]" stroked="f" strokeweight="1pt">
                  <v:stroke miterlimit="4" joinstyle="miter"/>
                  <v:path arrowok="t" o:extrusionok="f" o:connecttype="custom" o:connectlocs="3429000,457332;3429000,457332;3429000,457332;3429000,457332" o:connectangles="0,90,180,270"/>
                  <w10:wrap anchorx="margin" anchory="page"/>
                </v:shape>
              </w:pict>
            </mc:Fallback>
          </mc:AlternateContent>
        </w:r>
        <w:r>
          <w:fldChar w:fldCharType="begin"/>
        </w:r>
        <w:r>
          <w:instrText xml:space="preserve"> PAGE   \* MERGEFORMAT </w:instrText>
        </w:r>
        <w:r>
          <w:fldChar w:fldCharType="separate"/>
        </w:r>
        <w:r>
          <w:rPr>
            <w:noProof/>
          </w:rPr>
          <w:t>11</w:t>
        </w:r>
        <w:r>
          <w:rPr>
            <w:noProof/>
          </w:rPr>
          <w:fldChar w:fldCharType="end"/>
        </w:r>
      </w:p>
    </w:sdtContent>
  </w:sdt>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A8203F" w14:textId="77777777" w:rsidR="005235DF" w:rsidRDefault="005235DF">
    <w:pPr>
      <w:pStyle w:val="Footer"/>
    </w:pPr>
    <w:r>
      <w:rPr>
        <w:noProof/>
      </w:rPr>
      <mc:AlternateContent>
        <mc:Choice Requires="wpg">
          <w:drawing>
            <wp:anchor distT="0" distB="0" distL="114300" distR="114300" simplePos="0" relativeHeight="251734016" behindDoc="1" locked="0" layoutInCell="1" allowOverlap="1" wp14:anchorId="687FC58E" wp14:editId="08CAC8C2">
              <wp:simplePos x="0" y="0"/>
              <wp:positionH relativeFrom="margin">
                <wp:align>center</wp:align>
              </wp:positionH>
              <wp:positionV relativeFrom="page">
                <wp:align>bottom</wp:align>
              </wp:positionV>
              <wp:extent cx="6858000" cy="923544"/>
              <wp:effectExtent l="0" t="0" r="0" b="0"/>
              <wp:wrapNone/>
              <wp:docPr id="199" name="Group 199">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6858000" cy="923544"/>
                        <a:chOff x="0" y="0"/>
                        <a:chExt cx="6858000" cy="924560"/>
                      </a:xfrm>
                    </wpg:grpSpPr>
                    <wps:wsp>
                      <wps:cNvPr id="200" name="Rectangle"/>
                      <wps:cNvSpPr/>
                      <wps:spPr>
                        <a:xfrm>
                          <a:off x="0" y="60960"/>
                          <a:ext cx="6858000" cy="863600"/>
                        </a:xfrm>
                        <a:prstGeom prst="rect">
                          <a:avLst/>
                        </a:prstGeom>
                        <a:solidFill>
                          <a:schemeClr val="accent1"/>
                        </a:solidFill>
                        <a:ln w="12700">
                          <a:miter lim="400000"/>
                        </a:ln>
                      </wps:spPr>
                      <wps:bodyPr lIns="38100" tIns="38100" rIns="38100" bIns="38100" anchor="ctr"/>
                    </wps:wsp>
                    <wps:wsp>
                      <wps:cNvPr id="201" name="Shape">
                        <a:extLst>
                          <a:ext uri="{C183D7F6-B498-43B3-948B-1728B52AA6E4}">
                            <adec:decorative xmlns:adec="http://schemas.microsoft.com/office/drawing/2017/decorative" val="1"/>
                          </a:ext>
                        </a:extLst>
                      </wps:cNvPr>
                      <wps:cNvSpPr/>
                      <wps:spPr>
                        <a:xfrm>
                          <a:off x="0" y="0"/>
                          <a:ext cx="6858000" cy="915670"/>
                        </a:xfrm>
                        <a:custGeom>
                          <a:avLst/>
                          <a:gdLst/>
                          <a:ahLst/>
                          <a:cxnLst>
                            <a:cxn ang="0">
                              <a:pos x="wd2" y="hd2"/>
                            </a:cxn>
                            <a:cxn ang="5400000">
                              <a:pos x="wd2" y="hd2"/>
                            </a:cxn>
                            <a:cxn ang="10800000">
                              <a:pos x="wd2" y="hd2"/>
                            </a:cxn>
                            <a:cxn ang="16200000">
                              <a:pos x="wd2" y="hd2"/>
                            </a:cxn>
                          </a:cxnLst>
                          <a:rect l="0" t="0" r="r" b="b"/>
                          <a:pathLst>
                            <a:path w="21600" h="21600" extrusionOk="0">
                              <a:moveTo>
                                <a:pt x="18904" y="14889"/>
                              </a:moveTo>
                              <a:lnTo>
                                <a:pt x="18836" y="14889"/>
                              </a:lnTo>
                              <a:lnTo>
                                <a:pt x="18836" y="14380"/>
                              </a:lnTo>
                              <a:cubicBezTo>
                                <a:pt x="18836" y="14320"/>
                                <a:pt x="18828" y="14260"/>
                                <a:pt x="18820" y="14260"/>
                              </a:cubicBezTo>
                              <a:lnTo>
                                <a:pt x="18700" y="14260"/>
                              </a:lnTo>
                              <a:cubicBezTo>
                                <a:pt x="18692" y="14260"/>
                                <a:pt x="18684" y="14320"/>
                                <a:pt x="18684" y="14380"/>
                              </a:cubicBezTo>
                              <a:lnTo>
                                <a:pt x="18684" y="14889"/>
                              </a:lnTo>
                              <a:lnTo>
                                <a:pt x="18616" y="14889"/>
                              </a:lnTo>
                              <a:cubicBezTo>
                                <a:pt x="18608" y="14889"/>
                                <a:pt x="18600" y="14949"/>
                                <a:pt x="18600" y="15009"/>
                              </a:cubicBezTo>
                              <a:lnTo>
                                <a:pt x="18600" y="15908"/>
                              </a:lnTo>
                              <a:cubicBezTo>
                                <a:pt x="18600" y="15968"/>
                                <a:pt x="18608" y="16028"/>
                                <a:pt x="18616" y="16028"/>
                              </a:cubicBezTo>
                              <a:lnTo>
                                <a:pt x="18684" y="16028"/>
                              </a:lnTo>
                              <a:lnTo>
                                <a:pt x="18684" y="16537"/>
                              </a:lnTo>
                              <a:cubicBezTo>
                                <a:pt x="18684" y="16597"/>
                                <a:pt x="18692" y="16657"/>
                                <a:pt x="18700" y="16657"/>
                              </a:cubicBezTo>
                              <a:lnTo>
                                <a:pt x="18820" y="16657"/>
                              </a:lnTo>
                              <a:cubicBezTo>
                                <a:pt x="18828" y="16657"/>
                                <a:pt x="18836" y="16597"/>
                                <a:pt x="18836" y="16537"/>
                              </a:cubicBezTo>
                              <a:lnTo>
                                <a:pt x="18836" y="16028"/>
                              </a:lnTo>
                              <a:lnTo>
                                <a:pt x="18904" y="16028"/>
                              </a:lnTo>
                              <a:cubicBezTo>
                                <a:pt x="18912" y="16028"/>
                                <a:pt x="18920" y="15968"/>
                                <a:pt x="18920" y="15908"/>
                              </a:cubicBezTo>
                              <a:lnTo>
                                <a:pt x="18920" y="15009"/>
                              </a:lnTo>
                              <a:cubicBezTo>
                                <a:pt x="18916" y="14919"/>
                                <a:pt x="18912" y="14889"/>
                                <a:pt x="18904" y="14889"/>
                              </a:cubicBezTo>
                              <a:close/>
                              <a:moveTo>
                                <a:pt x="18484" y="6022"/>
                              </a:moveTo>
                              <a:lnTo>
                                <a:pt x="18420" y="6022"/>
                              </a:lnTo>
                              <a:lnTo>
                                <a:pt x="18420" y="5542"/>
                              </a:lnTo>
                              <a:cubicBezTo>
                                <a:pt x="18420" y="5482"/>
                                <a:pt x="18416" y="5452"/>
                                <a:pt x="18408" y="5452"/>
                              </a:cubicBezTo>
                              <a:lnTo>
                                <a:pt x="18300" y="5452"/>
                              </a:lnTo>
                              <a:cubicBezTo>
                                <a:pt x="18292" y="5452"/>
                                <a:pt x="18288" y="5482"/>
                                <a:pt x="18288" y="5542"/>
                              </a:cubicBezTo>
                              <a:lnTo>
                                <a:pt x="18288" y="6022"/>
                              </a:lnTo>
                              <a:lnTo>
                                <a:pt x="18224" y="6022"/>
                              </a:lnTo>
                              <a:cubicBezTo>
                                <a:pt x="18216" y="6022"/>
                                <a:pt x="18212" y="6052"/>
                                <a:pt x="18212" y="6111"/>
                              </a:cubicBezTo>
                              <a:lnTo>
                                <a:pt x="18212" y="6920"/>
                              </a:lnTo>
                              <a:cubicBezTo>
                                <a:pt x="18212" y="6980"/>
                                <a:pt x="18216" y="7010"/>
                                <a:pt x="18224" y="7010"/>
                              </a:cubicBezTo>
                              <a:lnTo>
                                <a:pt x="18288" y="7010"/>
                              </a:lnTo>
                              <a:lnTo>
                                <a:pt x="18288" y="7490"/>
                              </a:lnTo>
                              <a:cubicBezTo>
                                <a:pt x="18288" y="7549"/>
                                <a:pt x="18292" y="7579"/>
                                <a:pt x="18300" y="7579"/>
                              </a:cubicBezTo>
                              <a:lnTo>
                                <a:pt x="18408" y="7579"/>
                              </a:lnTo>
                              <a:cubicBezTo>
                                <a:pt x="18416" y="7579"/>
                                <a:pt x="18420" y="7549"/>
                                <a:pt x="18420" y="7490"/>
                              </a:cubicBezTo>
                              <a:lnTo>
                                <a:pt x="18420" y="7010"/>
                              </a:lnTo>
                              <a:lnTo>
                                <a:pt x="18484" y="7010"/>
                              </a:lnTo>
                              <a:cubicBezTo>
                                <a:pt x="18492" y="7010"/>
                                <a:pt x="18496" y="6980"/>
                                <a:pt x="18496" y="6920"/>
                              </a:cubicBezTo>
                              <a:lnTo>
                                <a:pt x="18496" y="6111"/>
                              </a:lnTo>
                              <a:cubicBezTo>
                                <a:pt x="18500" y="6052"/>
                                <a:pt x="18492" y="6022"/>
                                <a:pt x="18484" y="6022"/>
                              </a:cubicBezTo>
                              <a:close/>
                              <a:moveTo>
                                <a:pt x="18904" y="20761"/>
                              </a:moveTo>
                              <a:lnTo>
                                <a:pt x="18836" y="20761"/>
                              </a:lnTo>
                              <a:lnTo>
                                <a:pt x="18836" y="20252"/>
                              </a:lnTo>
                              <a:cubicBezTo>
                                <a:pt x="18836" y="20192"/>
                                <a:pt x="18828" y="20132"/>
                                <a:pt x="18820" y="20132"/>
                              </a:cubicBezTo>
                              <a:lnTo>
                                <a:pt x="18700" y="20132"/>
                              </a:lnTo>
                              <a:cubicBezTo>
                                <a:pt x="18692" y="20132"/>
                                <a:pt x="18684" y="20192"/>
                                <a:pt x="18684" y="20252"/>
                              </a:cubicBezTo>
                              <a:lnTo>
                                <a:pt x="18684" y="20761"/>
                              </a:lnTo>
                              <a:lnTo>
                                <a:pt x="18616" y="20761"/>
                              </a:lnTo>
                              <a:cubicBezTo>
                                <a:pt x="18608" y="20761"/>
                                <a:pt x="18600" y="20821"/>
                                <a:pt x="18600" y="20881"/>
                              </a:cubicBezTo>
                              <a:lnTo>
                                <a:pt x="18600" y="21600"/>
                              </a:lnTo>
                              <a:lnTo>
                                <a:pt x="18916" y="21600"/>
                              </a:lnTo>
                              <a:lnTo>
                                <a:pt x="18916" y="20881"/>
                              </a:lnTo>
                              <a:cubicBezTo>
                                <a:pt x="18916" y="20821"/>
                                <a:pt x="18912" y="20761"/>
                                <a:pt x="18904" y="20761"/>
                              </a:cubicBezTo>
                              <a:close/>
                              <a:moveTo>
                                <a:pt x="18904" y="9017"/>
                              </a:moveTo>
                              <a:lnTo>
                                <a:pt x="18836" y="9017"/>
                              </a:lnTo>
                              <a:lnTo>
                                <a:pt x="18836" y="8508"/>
                              </a:lnTo>
                              <a:cubicBezTo>
                                <a:pt x="18836" y="8448"/>
                                <a:pt x="18828" y="8388"/>
                                <a:pt x="18820" y="8388"/>
                              </a:cubicBezTo>
                              <a:lnTo>
                                <a:pt x="18700" y="8388"/>
                              </a:lnTo>
                              <a:cubicBezTo>
                                <a:pt x="18692" y="8388"/>
                                <a:pt x="18684" y="8448"/>
                                <a:pt x="18684" y="8508"/>
                              </a:cubicBezTo>
                              <a:lnTo>
                                <a:pt x="18684" y="9017"/>
                              </a:lnTo>
                              <a:lnTo>
                                <a:pt x="18616" y="9017"/>
                              </a:lnTo>
                              <a:cubicBezTo>
                                <a:pt x="18608" y="9017"/>
                                <a:pt x="18600" y="9077"/>
                                <a:pt x="18600" y="9137"/>
                              </a:cubicBezTo>
                              <a:lnTo>
                                <a:pt x="18600" y="10036"/>
                              </a:lnTo>
                              <a:cubicBezTo>
                                <a:pt x="18600" y="10096"/>
                                <a:pt x="18608" y="10156"/>
                                <a:pt x="18616" y="10156"/>
                              </a:cubicBezTo>
                              <a:lnTo>
                                <a:pt x="18684" y="10156"/>
                              </a:lnTo>
                              <a:lnTo>
                                <a:pt x="18684" y="10665"/>
                              </a:lnTo>
                              <a:cubicBezTo>
                                <a:pt x="18684" y="10725"/>
                                <a:pt x="18692" y="10785"/>
                                <a:pt x="18700" y="10785"/>
                              </a:cubicBezTo>
                              <a:lnTo>
                                <a:pt x="18820" y="10785"/>
                              </a:lnTo>
                              <a:cubicBezTo>
                                <a:pt x="18828" y="10785"/>
                                <a:pt x="18836" y="10725"/>
                                <a:pt x="18836" y="10665"/>
                              </a:cubicBezTo>
                              <a:lnTo>
                                <a:pt x="18836" y="10156"/>
                              </a:lnTo>
                              <a:lnTo>
                                <a:pt x="18904" y="10156"/>
                              </a:lnTo>
                              <a:cubicBezTo>
                                <a:pt x="18912" y="10156"/>
                                <a:pt x="18920" y="10096"/>
                                <a:pt x="18920" y="10036"/>
                              </a:cubicBezTo>
                              <a:lnTo>
                                <a:pt x="18920" y="9137"/>
                              </a:lnTo>
                              <a:cubicBezTo>
                                <a:pt x="18916" y="9047"/>
                                <a:pt x="18912" y="9017"/>
                                <a:pt x="18904" y="9017"/>
                              </a:cubicBezTo>
                              <a:close/>
                              <a:moveTo>
                                <a:pt x="18904" y="3116"/>
                              </a:moveTo>
                              <a:lnTo>
                                <a:pt x="18836" y="3116"/>
                              </a:lnTo>
                              <a:lnTo>
                                <a:pt x="18836" y="2606"/>
                              </a:lnTo>
                              <a:cubicBezTo>
                                <a:pt x="18836" y="2546"/>
                                <a:pt x="18828" y="2487"/>
                                <a:pt x="18820" y="2487"/>
                              </a:cubicBezTo>
                              <a:lnTo>
                                <a:pt x="18700" y="2487"/>
                              </a:lnTo>
                              <a:cubicBezTo>
                                <a:pt x="18692" y="2487"/>
                                <a:pt x="18684" y="2546"/>
                                <a:pt x="18684" y="2606"/>
                              </a:cubicBezTo>
                              <a:lnTo>
                                <a:pt x="18684" y="3116"/>
                              </a:lnTo>
                              <a:lnTo>
                                <a:pt x="18616" y="3116"/>
                              </a:lnTo>
                              <a:cubicBezTo>
                                <a:pt x="18608" y="3116"/>
                                <a:pt x="18600" y="3176"/>
                                <a:pt x="18600" y="3236"/>
                              </a:cubicBezTo>
                              <a:lnTo>
                                <a:pt x="18600" y="4134"/>
                              </a:lnTo>
                              <a:cubicBezTo>
                                <a:pt x="18600" y="4194"/>
                                <a:pt x="18608" y="4254"/>
                                <a:pt x="18616" y="4254"/>
                              </a:cubicBezTo>
                              <a:lnTo>
                                <a:pt x="18684" y="4254"/>
                              </a:lnTo>
                              <a:lnTo>
                                <a:pt x="18684" y="4763"/>
                              </a:lnTo>
                              <a:cubicBezTo>
                                <a:pt x="18684" y="4823"/>
                                <a:pt x="18692" y="4883"/>
                                <a:pt x="18700" y="4883"/>
                              </a:cubicBezTo>
                              <a:lnTo>
                                <a:pt x="18820" y="4883"/>
                              </a:lnTo>
                              <a:cubicBezTo>
                                <a:pt x="18828" y="4883"/>
                                <a:pt x="18836" y="4823"/>
                                <a:pt x="18836" y="4763"/>
                              </a:cubicBezTo>
                              <a:lnTo>
                                <a:pt x="18836" y="4254"/>
                              </a:lnTo>
                              <a:lnTo>
                                <a:pt x="18904" y="4254"/>
                              </a:lnTo>
                              <a:cubicBezTo>
                                <a:pt x="18912" y="4254"/>
                                <a:pt x="18920" y="4194"/>
                                <a:pt x="18920" y="4134"/>
                              </a:cubicBezTo>
                              <a:lnTo>
                                <a:pt x="18920" y="3236"/>
                              </a:lnTo>
                              <a:cubicBezTo>
                                <a:pt x="18916" y="3176"/>
                                <a:pt x="18912" y="3116"/>
                                <a:pt x="18904" y="3116"/>
                              </a:cubicBezTo>
                              <a:close/>
                              <a:moveTo>
                                <a:pt x="18484" y="17825"/>
                              </a:moveTo>
                              <a:lnTo>
                                <a:pt x="18420" y="17825"/>
                              </a:lnTo>
                              <a:lnTo>
                                <a:pt x="18420" y="17346"/>
                              </a:lnTo>
                              <a:cubicBezTo>
                                <a:pt x="18420" y="17286"/>
                                <a:pt x="18416" y="17256"/>
                                <a:pt x="18408" y="17256"/>
                              </a:cubicBezTo>
                              <a:lnTo>
                                <a:pt x="18300" y="17256"/>
                              </a:lnTo>
                              <a:cubicBezTo>
                                <a:pt x="18292" y="17256"/>
                                <a:pt x="18288" y="17286"/>
                                <a:pt x="18288" y="17346"/>
                              </a:cubicBezTo>
                              <a:lnTo>
                                <a:pt x="18288" y="17825"/>
                              </a:lnTo>
                              <a:lnTo>
                                <a:pt x="18224" y="17825"/>
                              </a:lnTo>
                              <a:cubicBezTo>
                                <a:pt x="18216" y="17825"/>
                                <a:pt x="18212" y="17855"/>
                                <a:pt x="18212" y="17915"/>
                              </a:cubicBezTo>
                              <a:lnTo>
                                <a:pt x="18212" y="18724"/>
                              </a:lnTo>
                              <a:cubicBezTo>
                                <a:pt x="18212" y="18784"/>
                                <a:pt x="18216" y="18814"/>
                                <a:pt x="18224" y="18814"/>
                              </a:cubicBezTo>
                              <a:lnTo>
                                <a:pt x="18288" y="18814"/>
                              </a:lnTo>
                              <a:lnTo>
                                <a:pt x="18288" y="19293"/>
                              </a:lnTo>
                              <a:cubicBezTo>
                                <a:pt x="18288" y="19353"/>
                                <a:pt x="18292" y="19383"/>
                                <a:pt x="18300" y="19383"/>
                              </a:cubicBezTo>
                              <a:lnTo>
                                <a:pt x="18408" y="19383"/>
                              </a:lnTo>
                              <a:cubicBezTo>
                                <a:pt x="18416" y="19383"/>
                                <a:pt x="18420" y="19353"/>
                                <a:pt x="18420" y="19293"/>
                              </a:cubicBezTo>
                              <a:lnTo>
                                <a:pt x="18420" y="18814"/>
                              </a:lnTo>
                              <a:lnTo>
                                <a:pt x="18484" y="18814"/>
                              </a:lnTo>
                              <a:cubicBezTo>
                                <a:pt x="18492" y="18814"/>
                                <a:pt x="18496" y="18784"/>
                                <a:pt x="18496" y="18724"/>
                              </a:cubicBezTo>
                              <a:lnTo>
                                <a:pt x="18496" y="17915"/>
                              </a:lnTo>
                              <a:cubicBezTo>
                                <a:pt x="18500" y="17855"/>
                                <a:pt x="18492" y="17825"/>
                                <a:pt x="18484" y="17825"/>
                              </a:cubicBezTo>
                              <a:close/>
                              <a:moveTo>
                                <a:pt x="18484" y="11893"/>
                              </a:moveTo>
                              <a:lnTo>
                                <a:pt x="18420" y="11893"/>
                              </a:lnTo>
                              <a:lnTo>
                                <a:pt x="18420" y="11414"/>
                              </a:lnTo>
                              <a:cubicBezTo>
                                <a:pt x="18420" y="11354"/>
                                <a:pt x="18416" y="11324"/>
                                <a:pt x="18408" y="11324"/>
                              </a:cubicBezTo>
                              <a:lnTo>
                                <a:pt x="18300" y="11324"/>
                              </a:lnTo>
                              <a:cubicBezTo>
                                <a:pt x="18292" y="11324"/>
                                <a:pt x="18288" y="11354"/>
                                <a:pt x="18288" y="11414"/>
                              </a:cubicBezTo>
                              <a:lnTo>
                                <a:pt x="18288" y="11893"/>
                              </a:lnTo>
                              <a:lnTo>
                                <a:pt x="18224" y="11893"/>
                              </a:lnTo>
                              <a:cubicBezTo>
                                <a:pt x="18216" y="11893"/>
                                <a:pt x="18212" y="11923"/>
                                <a:pt x="18212" y="11983"/>
                              </a:cubicBezTo>
                              <a:lnTo>
                                <a:pt x="18212" y="12792"/>
                              </a:lnTo>
                              <a:cubicBezTo>
                                <a:pt x="18212" y="12852"/>
                                <a:pt x="18216" y="12882"/>
                                <a:pt x="18224" y="12882"/>
                              </a:cubicBezTo>
                              <a:lnTo>
                                <a:pt x="18288" y="12882"/>
                              </a:lnTo>
                              <a:lnTo>
                                <a:pt x="18288" y="13361"/>
                              </a:lnTo>
                              <a:cubicBezTo>
                                <a:pt x="18288" y="13421"/>
                                <a:pt x="18292" y="13451"/>
                                <a:pt x="18300" y="13451"/>
                              </a:cubicBezTo>
                              <a:lnTo>
                                <a:pt x="18408" y="13451"/>
                              </a:lnTo>
                              <a:cubicBezTo>
                                <a:pt x="18416" y="13451"/>
                                <a:pt x="18420" y="13421"/>
                                <a:pt x="18420" y="13361"/>
                              </a:cubicBezTo>
                              <a:lnTo>
                                <a:pt x="18420" y="12882"/>
                              </a:lnTo>
                              <a:lnTo>
                                <a:pt x="18484" y="12882"/>
                              </a:lnTo>
                              <a:cubicBezTo>
                                <a:pt x="18492" y="12882"/>
                                <a:pt x="18496" y="12852"/>
                                <a:pt x="18496" y="12792"/>
                              </a:cubicBezTo>
                              <a:lnTo>
                                <a:pt x="18496" y="11983"/>
                              </a:lnTo>
                              <a:cubicBezTo>
                                <a:pt x="18500" y="11923"/>
                                <a:pt x="18492" y="11893"/>
                                <a:pt x="18484" y="11893"/>
                              </a:cubicBezTo>
                              <a:close/>
                              <a:moveTo>
                                <a:pt x="18072" y="14979"/>
                              </a:moveTo>
                              <a:lnTo>
                                <a:pt x="18016" y="14979"/>
                              </a:lnTo>
                              <a:lnTo>
                                <a:pt x="18016" y="14560"/>
                              </a:lnTo>
                              <a:cubicBezTo>
                                <a:pt x="18016" y="14500"/>
                                <a:pt x="18012" y="14470"/>
                                <a:pt x="18004" y="14470"/>
                              </a:cubicBezTo>
                              <a:lnTo>
                                <a:pt x="17908" y="14470"/>
                              </a:lnTo>
                              <a:cubicBezTo>
                                <a:pt x="17900" y="14470"/>
                                <a:pt x="17896" y="14500"/>
                                <a:pt x="17896" y="14560"/>
                              </a:cubicBezTo>
                              <a:lnTo>
                                <a:pt x="17896" y="14979"/>
                              </a:lnTo>
                              <a:lnTo>
                                <a:pt x="17840" y="14979"/>
                              </a:lnTo>
                              <a:cubicBezTo>
                                <a:pt x="17832" y="14979"/>
                                <a:pt x="17828" y="15009"/>
                                <a:pt x="17828" y="15069"/>
                              </a:cubicBezTo>
                              <a:lnTo>
                                <a:pt x="17828" y="15788"/>
                              </a:lnTo>
                              <a:cubicBezTo>
                                <a:pt x="17828" y="15848"/>
                                <a:pt x="17832" y="15878"/>
                                <a:pt x="17840" y="15878"/>
                              </a:cubicBezTo>
                              <a:lnTo>
                                <a:pt x="17896" y="15878"/>
                              </a:lnTo>
                              <a:lnTo>
                                <a:pt x="17896" y="16297"/>
                              </a:lnTo>
                              <a:cubicBezTo>
                                <a:pt x="17896" y="16357"/>
                                <a:pt x="17900" y="16387"/>
                                <a:pt x="17908" y="16387"/>
                              </a:cubicBezTo>
                              <a:lnTo>
                                <a:pt x="18004" y="16387"/>
                              </a:lnTo>
                              <a:cubicBezTo>
                                <a:pt x="18012" y="16387"/>
                                <a:pt x="18016" y="16357"/>
                                <a:pt x="18016" y="16297"/>
                              </a:cubicBezTo>
                              <a:lnTo>
                                <a:pt x="18016" y="15878"/>
                              </a:lnTo>
                              <a:lnTo>
                                <a:pt x="18072" y="15878"/>
                              </a:lnTo>
                              <a:cubicBezTo>
                                <a:pt x="18080" y="15878"/>
                                <a:pt x="18084" y="15848"/>
                                <a:pt x="18084" y="15788"/>
                              </a:cubicBezTo>
                              <a:lnTo>
                                <a:pt x="18084" y="15069"/>
                              </a:lnTo>
                              <a:cubicBezTo>
                                <a:pt x="18080" y="15039"/>
                                <a:pt x="18076" y="14979"/>
                                <a:pt x="18072" y="14979"/>
                              </a:cubicBezTo>
                              <a:close/>
                              <a:moveTo>
                                <a:pt x="18072" y="20881"/>
                              </a:moveTo>
                              <a:lnTo>
                                <a:pt x="18016" y="20881"/>
                              </a:lnTo>
                              <a:lnTo>
                                <a:pt x="18016" y="20462"/>
                              </a:lnTo>
                              <a:cubicBezTo>
                                <a:pt x="18016" y="20402"/>
                                <a:pt x="18012" y="20372"/>
                                <a:pt x="18004" y="20372"/>
                              </a:cubicBezTo>
                              <a:lnTo>
                                <a:pt x="17908" y="20372"/>
                              </a:lnTo>
                              <a:cubicBezTo>
                                <a:pt x="17900" y="20372"/>
                                <a:pt x="17896" y="20402"/>
                                <a:pt x="17896" y="20462"/>
                              </a:cubicBezTo>
                              <a:lnTo>
                                <a:pt x="17896" y="20881"/>
                              </a:lnTo>
                              <a:lnTo>
                                <a:pt x="17840" y="20881"/>
                              </a:lnTo>
                              <a:cubicBezTo>
                                <a:pt x="17832" y="20881"/>
                                <a:pt x="17828" y="20911"/>
                                <a:pt x="17828" y="20971"/>
                              </a:cubicBezTo>
                              <a:lnTo>
                                <a:pt x="17828" y="21600"/>
                              </a:lnTo>
                              <a:lnTo>
                                <a:pt x="18084" y="21600"/>
                              </a:lnTo>
                              <a:lnTo>
                                <a:pt x="18084" y="20971"/>
                              </a:lnTo>
                              <a:cubicBezTo>
                                <a:pt x="18080" y="20911"/>
                                <a:pt x="18076" y="20881"/>
                                <a:pt x="18072" y="20881"/>
                              </a:cubicBezTo>
                              <a:close/>
                              <a:moveTo>
                                <a:pt x="18072" y="9107"/>
                              </a:moveTo>
                              <a:lnTo>
                                <a:pt x="18016" y="9107"/>
                              </a:lnTo>
                              <a:lnTo>
                                <a:pt x="18016" y="8688"/>
                              </a:lnTo>
                              <a:cubicBezTo>
                                <a:pt x="18016" y="8628"/>
                                <a:pt x="18012" y="8598"/>
                                <a:pt x="18004" y="8598"/>
                              </a:cubicBezTo>
                              <a:lnTo>
                                <a:pt x="17908" y="8598"/>
                              </a:lnTo>
                              <a:cubicBezTo>
                                <a:pt x="17900" y="8598"/>
                                <a:pt x="17896" y="8628"/>
                                <a:pt x="17896" y="8688"/>
                              </a:cubicBezTo>
                              <a:lnTo>
                                <a:pt x="17896" y="9107"/>
                              </a:lnTo>
                              <a:lnTo>
                                <a:pt x="17840" y="9107"/>
                              </a:lnTo>
                              <a:cubicBezTo>
                                <a:pt x="17832" y="9107"/>
                                <a:pt x="17828" y="9137"/>
                                <a:pt x="17828" y="9197"/>
                              </a:cubicBezTo>
                              <a:lnTo>
                                <a:pt x="17828" y="9916"/>
                              </a:lnTo>
                              <a:cubicBezTo>
                                <a:pt x="17828" y="9976"/>
                                <a:pt x="17832" y="10006"/>
                                <a:pt x="17840" y="10006"/>
                              </a:cubicBezTo>
                              <a:lnTo>
                                <a:pt x="17896" y="10006"/>
                              </a:lnTo>
                              <a:lnTo>
                                <a:pt x="17896" y="10426"/>
                              </a:lnTo>
                              <a:cubicBezTo>
                                <a:pt x="17896" y="10485"/>
                                <a:pt x="17900" y="10515"/>
                                <a:pt x="17908" y="10515"/>
                              </a:cubicBezTo>
                              <a:lnTo>
                                <a:pt x="18004" y="10515"/>
                              </a:lnTo>
                              <a:cubicBezTo>
                                <a:pt x="18012" y="10515"/>
                                <a:pt x="18016" y="10485"/>
                                <a:pt x="18016" y="10426"/>
                              </a:cubicBezTo>
                              <a:lnTo>
                                <a:pt x="18016" y="10006"/>
                              </a:lnTo>
                              <a:lnTo>
                                <a:pt x="18072" y="10006"/>
                              </a:lnTo>
                              <a:cubicBezTo>
                                <a:pt x="18080" y="10006"/>
                                <a:pt x="18084" y="9976"/>
                                <a:pt x="18084" y="9916"/>
                              </a:cubicBezTo>
                              <a:lnTo>
                                <a:pt x="18084" y="9197"/>
                              </a:lnTo>
                              <a:cubicBezTo>
                                <a:pt x="18080" y="9137"/>
                                <a:pt x="18076" y="9107"/>
                                <a:pt x="18072" y="9107"/>
                              </a:cubicBezTo>
                              <a:close/>
                              <a:moveTo>
                                <a:pt x="19320" y="11774"/>
                              </a:moveTo>
                              <a:lnTo>
                                <a:pt x="19244" y="11774"/>
                              </a:lnTo>
                              <a:lnTo>
                                <a:pt x="19244" y="11204"/>
                              </a:lnTo>
                              <a:cubicBezTo>
                                <a:pt x="19244" y="11145"/>
                                <a:pt x="19236" y="11085"/>
                                <a:pt x="19228" y="11085"/>
                              </a:cubicBezTo>
                              <a:lnTo>
                                <a:pt x="19096" y="11085"/>
                              </a:lnTo>
                              <a:cubicBezTo>
                                <a:pt x="19088" y="11085"/>
                                <a:pt x="19080" y="11145"/>
                                <a:pt x="19080" y="11204"/>
                              </a:cubicBezTo>
                              <a:lnTo>
                                <a:pt x="19080" y="11774"/>
                              </a:lnTo>
                              <a:lnTo>
                                <a:pt x="19004" y="11774"/>
                              </a:lnTo>
                              <a:cubicBezTo>
                                <a:pt x="18996" y="11774"/>
                                <a:pt x="18988" y="11834"/>
                                <a:pt x="18988" y="11893"/>
                              </a:cubicBezTo>
                              <a:lnTo>
                                <a:pt x="18988" y="12912"/>
                              </a:lnTo>
                              <a:cubicBezTo>
                                <a:pt x="18988" y="12972"/>
                                <a:pt x="18996" y="13032"/>
                                <a:pt x="19004" y="13032"/>
                              </a:cubicBezTo>
                              <a:lnTo>
                                <a:pt x="19080" y="13032"/>
                              </a:lnTo>
                              <a:lnTo>
                                <a:pt x="19080" y="13601"/>
                              </a:lnTo>
                              <a:cubicBezTo>
                                <a:pt x="19080" y="13661"/>
                                <a:pt x="19088" y="13721"/>
                                <a:pt x="19096" y="13721"/>
                              </a:cubicBezTo>
                              <a:lnTo>
                                <a:pt x="19232" y="13721"/>
                              </a:lnTo>
                              <a:cubicBezTo>
                                <a:pt x="19240" y="13721"/>
                                <a:pt x="19248" y="13661"/>
                                <a:pt x="19248" y="13601"/>
                              </a:cubicBezTo>
                              <a:lnTo>
                                <a:pt x="19248" y="13032"/>
                              </a:lnTo>
                              <a:lnTo>
                                <a:pt x="19324" y="13032"/>
                              </a:lnTo>
                              <a:cubicBezTo>
                                <a:pt x="19332" y="13032"/>
                                <a:pt x="19340" y="12972"/>
                                <a:pt x="19340" y="12912"/>
                              </a:cubicBezTo>
                              <a:lnTo>
                                <a:pt x="19340" y="11893"/>
                              </a:lnTo>
                              <a:cubicBezTo>
                                <a:pt x="19336" y="11834"/>
                                <a:pt x="19328" y="11774"/>
                                <a:pt x="19320" y="11774"/>
                              </a:cubicBezTo>
                              <a:close/>
                              <a:moveTo>
                                <a:pt x="18072" y="3236"/>
                              </a:moveTo>
                              <a:lnTo>
                                <a:pt x="18016" y="3236"/>
                              </a:lnTo>
                              <a:lnTo>
                                <a:pt x="18016" y="2816"/>
                              </a:lnTo>
                              <a:cubicBezTo>
                                <a:pt x="18016" y="2756"/>
                                <a:pt x="18012" y="2726"/>
                                <a:pt x="18004" y="2726"/>
                              </a:cubicBezTo>
                              <a:lnTo>
                                <a:pt x="17908" y="2726"/>
                              </a:lnTo>
                              <a:cubicBezTo>
                                <a:pt x="17900" y="2726"/>
                                <a:pt x="17896" y="2756"/>
                                <a:pt x="17896" y="2816"/>
                              </a:cubicBezTo>
                              <a:lnTo>
                                <a:pt x="17896" y="3236"/>
                              </a:lnTo>
                              <a:lnTo>
                                <a:pt x="17840" y="3236"/>
                              </a:lnTo>
                              <a:cubicBezTo>
                                <a:pt x="17832" y="3236"/>
                                <a:pt x="17828" y="3265"/>
                                <a:pt x="17828" y="3325"/>
                              </a:cubicBezTo>
                              <a:lnTo>
                                <a:pt x="17828" y="4044"/>
                              </a:lnTo>
                              <a:cubicBezTo>
                                <a:pt x="17828" y="4104"/>
                                <a:pt x="17832" y="4134"/>
                                <a:pt x="17840" y="4134"/>
                              </a:cubicBezTo>
                              <a:lnTo>
                                <a:pt x="17896" y="4134"/>
                              </a:lnTo>
                              <a:lnTo>
                                <a:pt x="17896" y="4554"/>
                              </a:lnTo>
                              <a:cubicBezTo>
                                <a:pt x="17896" y="4614"/>
                                <a:pt x="17900" y="4644"/>
                                <a:pt x="17908" y="4644"/>
                              </a:cubicBezTo>
                              <a:lnTo>
                                <a:pt x="18004" y="4644"/>
                              </a:lnTo>
                              <a:cubicBezTo>
                                <a:pt x="18012" y="4644"/>
                                <a:pt x="18016" y="4614"/>
                                <a:pt x="18016" y="4554"/>
                              </a:cubicBezTo>
                              <a:lnTo>
                                <a:pt x="18016" y="4134"/>
                              </a:lnTo>
                              <a:lnTo>
                                <a:pt x="18072" y="4134"/>
                              </a:lnTo>
                              <a:cubicBezTo>
                                <a:pt x="18080" y="4134"/>
                                <a:pt x="18084" y="4104"/>
                                <a:pt x="18084" y="4044"/>
                              </a:cubicBezTo>
                              <a:lnTo>
                                <a:pt x="18084" y="3325"/>
                              </a:lnTo>
                              <a:cubicBezTo>
                                <a:pt x="18080" y="3265"/>
                                <a:pt x="18076" y="3236"/>
                                <a:pt x="18072" y="3236"/>
                              </a:cubicBezTo>
                              <a:close/>
                              <a:moveTo>
                                <a:pt x="19320" y="17705"/>
                              </a:moveTo>
                              <a:lnTo>
                                <a:pt x="19244" y="17705"/>
                              </a:lnTo>
                              <a:lnTo>
                                <a:pt x="19244" y="17136"/>
                              </a:lnTo>
                              <a:cubicBezTo>
                                <a:pt x="19244" y="17076"/>
                                <a:pt x="19236" y="17016"/>
                                <a:pt x="19228" y="17016"/>
                              </a:cubicBezTo>
                              <a:lnTo>
                                <a:pt x="19096" y="17016"/>
                              </a:lnTo>
                              <a:cubicBezTo>
                                <a:pt x="19088" y="17016"/>
                                <a:pt x="19080" y="17076"/>
                                <a:pt x="19080" y="17136"/>
                              </a:cubicBezTo>
                              <a:lnTo>
                                <a:pt x="19080" y="17705"/>
                              </a:lnTo>
                              <a:lnTo>
                                <a:pt x="19004" y="17705"/>
                              </a:lnTo>
                              <a:cubicBezTo>
                                <a:pt x="18996" y="17705"/>
                                <a:pt x="18988" y="17765"/>
                                <a:pt x="18988" y="17825"/>
                              </a:cubicBezTo>
                              <a:lnTo>
                                <a:pt x="18988" y="18844"/>
                              </a:lnTo>
                              <a:cubicBezTo>
                                <a:pt x="18988" y="18904"/>
                                <a:pt x="18996" y="18964"/>
                                <a:pt x="19004" y="18964"/>
                              </a:cubicBezTo>
                              <a:lnTo>
                                <a:pt x="19080" y="18964"/>
                              </a:lnTo>
                              <a:lnTo>
                                <a:pt x="19080" y="19533"/>
                              </a:lnTo>
                              <a:cubicBezTo>
                                <a:pt x="19080" y="19593"/>
                                <a:pt x="19088" y="19653"/>
                                <a:pt x="19096" y="19653"/>
                              </a:cubicBezTo>
                              <a:lnTo>
                                <a:pt x="19232" y="19653"/>
                              </a:lnTo>
                              <a:cubicBezTo>
                                <a:pt x="19240" y="19653"/>
                                <a:pt x="19248" y="19593"/>
                                <a:pt x="19248" y="19533"/>
                              </a:cubicBezTo>
                              <a:lnTo>
                                <a:pt x="19248" y="18964"/>
                              </a:lnTo>
                              <a:lnTo>
                                <a:pt x="19324" y="18964"/>
                              </a:lnTo>
                              <a:cubicBezTo>
                                <a:pt x="19332" y="18964"/>
                                <a:pt x="19340" y="18904"/>
                                <a:pt x="19340" y="18844"/>
                              </a:cubicBezTo>
                              <a:lnTo>
                                <a:pt x="19340" y="17825"/>
                              </a:lnTo>
                              <a:cubicBezTo>
                                <a:pt x="19336" y="17765"/>
                                <a:pt x="19328" y="17705"/>
                                <a:pt x="19320" y="17705"/>
                              </a:cubicBezTo>
                              <a:close/>
                              <a:moveTo>
                                <a:pt x="19884" y="14110"/>
                              </a:moveTo>
                              <a:lnTo>
                                <a:pt x="20048" y="14110"/>
                              </a:lnTo>
                              <a:cubicBezTo>
                                <a:pt x="20060" y="14110"/>
                                <a:pt x="20068" y="14050"/>
                                <a:pt x="20068" y="13961"/>
                              </a:cubicBezTo>
                              <a:lnTo>
                                <a:pt x="20068" y="13242"/>
                              </a:lnTo>
                              <a:lnTo>
                                <a:pt x="20164" y="13242"/>
                              </a:lnTo>
                              <a:cubicBezTo>
                                <a:pt x="20176" y="13242"/>
                                <a:pt x="20184" y="13182"/>
                                <a:pt x="20184" y="13092"/>
                              </a:cubicBezTo>
                              <a:lnTo>
                                <a:pt x="20184" y="11864"/>
                              </a:lnTo>
                              <a:cubicBezTo>
                                <a:pt x="20184" y="11774"/>
                                <a:pt x="20176" y="11714"/>
                                <a:pt x="20164" y="11714"/>
                              </a:cubicBezTo>
                              <a:lnTo>
                                <a:pt x="20068" y="11714"/>
                              </a:lnTo>
                              <a:lnTo>
                                <a:pt x="20068" y="10995"/>
                              </a:lnTo>
                              <a:cubicBezTo>
                                <a:pt x="20068" y="10905"/>
                                <a:pt x="20060" y="10845"/>
                                <a:pt x="20048" y="10845"/>
                              </a:cubicBezTo>
                              <a:lnTo>
                                <a:pt x="19884" y="10845"/>
                              </a:lnTo>
                              <a:cubicBezTo>
                                <a:pt x="19872" y="10845"/>
                                <a:pt x="19864" y="10905"/>
                                <a:pt x="19864" y="10995"/>
                              </a:cubicBezTo>
                              <a:lnTo>
                                <a:pt x="19864" y="11714"/>
                              </a:lnTo>
                              <a:lnTo>
                                <a:pt x="19768" y="11714"/>
                              </a:lnTo>
                              <a:cubicBezTo>
                                <a:pt x="19756" y="11714"/>
                                <a:pt x="19748" y="11774"/>
                                <a:pt x="19748" y="11864"/>
                              </a:cubicBezTo>
                              <a:lnTo>
                                <a:pt x="19748" y="12433"/>
                              </a:lnTo>
                              <a:lnTo>
                                <a:pt x="19748" y="12433"/>
                              </a:lnTo>
                              <a:lnTo>
                                <a:pt x="19748" y="13122"/>
                              </a:lnTo>
                              <a:cubicBezTo>
                                <a:pt x="19748" y="13212"/>
                                <a:pt x="19756" y="13272"/>
                                <a:pt x="19768" y="13272"/>
                              </a:cubicBezTo>
                              <a:lnTo>
                                <a:pt x="19864" y="13272"/>
                              </a:lnTo>
                              <a:lnTo>
                                <a:pt x="19864" y="13991"/>
                              </a:lnTo>
                              <a:cubicBezTo>
                                <a:pt x="19864" y="14050"/>
                                <a:pt x="19872" y="14110"/>
                                <a:pt x="19884" y="14110"/>
                              </a:cubicBezTo>
                              <a:close/>
                              <a:moveTo>
                                <a:pt x="20184" y="19054"/>
                              </a:moveTo>
                              <a:lnTo>
                                <a:pt x="20184" y="17825"/>
                              </a:lnTo>
                              <a:cubicBezTo>
                                <a:pt x="20184" y="17735"/>
                                <a:pt x="20176" y="17675"/>
                                <a:pt x="20164" y="17675"/>
                              </a:cubicBezTo>
                              <a:lnTo>
                                <a:pt x="20068" y="17675"/>
                              </a:lnTo>
                              <a:lnTo>
                                <a:pt x="20068" y="16956"/>
                              </a:lnTo>
                              <a:cubicBezTo>
                                <a:pt x="20068" y="16867"/>
                                <a:pt x="20060" y="16807"/>
                                <a:pt x="20048" y="16807"/>
                              </a:cubicBezTo>
                              <a:lnTo>
                                <a:pt x="19884" y="16807"/>
                              </a:lnTo>
                              <a:cubicBezTo>
                                <a:pt x="19872" y="16807"/>
                                <a:pt x="19864" y="16867"/>
                                <a:pt x="19864" y="16956"/>
                              </a:cubicBezTo>
                              <a:lnTo>
                                <a:pt x="19864" y="17675"/>
                              </a:lnTo>
                              <a:lnTo>
                                <a:pt x="19768" y="17675"/>
                              </a:lnTo>
                              <a:cubicBezTo>
                                <a:pt x="19756" y="17675"/>
                                <a:pt x="19748" y="17735"/>
                                <a:pt x="19748" y="17825"/>
                              </a:cubicBezTo>
                              <a:lnTo>
                                <a:pt x="19748" y="18394"/>
                              </a:lnTo>
                              <a:lnTo>
                                <a:pt x="19748" y="18394"/>
                              </a:lnTo>
                              <a:lnTo>
                                <a:pt x="19748" y="19083"/>
                              </a:lnTo>
                              <a:cubicBezTo>
                                <a:pt x="19748" y="19173"/>
                                <a:pt x="19756" y="19233"/>
                                <a:pt x="19768" y="19233"/>
                              </a:cubicBezTo>
                              <a:lnTo>
                                <a:pt x="19864" y="19233"/>
                              </a:lnTo>
                              <a:lnTo>
                                <a:pt x="19864" y="19952"/>
                              </a:lnTo>
                              <a:cubicBezTo>
                                <a:pt x="19864" y="20042"/>
                                <a:pt x="19872" y="20102"/>
                                <a:pt x="19884" y="20102"/>
                              </a:cubicBezTo>
                              <a:lnTo>
                                <a:pt x="20048" y="20102"/>
                              </a:lnTo>
                              <a:cubicBezTo>
                                <a:pt x="20060" y="20102"/>
                                <a:pt x="20068" y="20042"/>
                                <a:pt x="20068" y="19952"/>
                              </a:cubicBezTo>
                              <a:lnTo>
                                <a:pt x="20068" y="19233"/>
                              </a:lnTo>
                              <a:lnTo>
                                <a:pt x="20164" y="19233"/>
                              </a:lnTo>
                              <a:cubicBezTo>
                                <a:pt x="20172" y="19203"/>
                                <a:pt x="20184" y="19143"/>
                                <a:pt x="20184" y="19054"/>
                              </a:cubicBezTo>
                              <a:close/>
                              <a:moveTo>
                                <a:pt x="19368" y="10126"/>
                              </a:moveTo>
                              <a:cubicBezTo>
                                <a:pt x="19368" y="10186"/>
                                <a:pt x="19376" y="10246"/>
                                <a:pt x="19384" y="10246"/>
                              </a:cubicBezTo>
                              <a:lnTo>
                                <a:pt x="19468" y="10246"/>
                              </a:lnTo>
                              <a:lnTo>
                                <a:pt x="19468" y="10875"/>
                              </a:lnTo>
                              <a:cubicBezTo>
                                <a:pt x="19468" y="10935"/>
                                <a:pt x="19476" y="10995"/>
                                <a:pt x="19484" y="10995"/>
                              </a:cubicBezTo>
                              <a:lnTo>
                                <a:pt x="19632" y="10995"/>
                              </a:lnTo>
                              <a:cubicBezTo>
                                <a:pt x="19640" y="10995"/>
                                <a:pt x="19648" y="10935"/>
                                <a:pt x="19648" y="10875"/>
                              </a:cubicBezTo>
                              <a:lnTo>
                                <a:pt x="19648" y="10246"/>
                              </a:lnTo>
                              <a:lnTo>
                                <a:pt x="19732" y="10246"/>
                              </a:lnTo>
                              <a:cubicBezTo>
                                <a:pt x="19740" y="10246"/>
                                <a:pt x="19748" y="10186"/>
                                <a:pt x="19748" y="10126"/>
                              </a:cubicBezTo>
                              <a:lnTo>
                                <a:pt x="19748" y="9017"/>
                              </a:lnTo>
                              <a:cubicBezTo>
                                <a:pt x="19748" y="8958"/>
                                <a:pt x="19740" y="8898"/>
                                <a:pt x="19732" y="8898"/>
                              </a:cubicBezTo>
                              <a:lnTo>
                                <a:pt x="19656" y="8898"/>
                              </a:lnTo>
                              <a:lnTo>
                                <a:pt x="19656" y="8269"/>
                              </a:lnTo>
                              <a:cubicBezTo>
                                <a:pt x="19656" y="8209"/>
                                <a:pt x="19648" y="8149"/>
                                <a:pt x="19640" y="8149"/>
                              </a:cubicBezTo>
                              <a:lnTo>
                                <a:pt x="19492" y="8149"/>
                              </a:lnTo>
                              <a:cubicBezTo>
                                <a:pt x="19484" y="8149"/>
                                <a:pt x="19476" y="8209"/>
                                <a:pt x="19476" y="8269"/>
                              </a:cubicBezTo>
                              <a:lnTo>
                                <a:pt x="19476" y="8898"/>
                              </a:lnTo>
                              <a:lnTo>
                                <a:pt x="19392" y="8898"/>
                              </a:lnTo>
                              <a:cubicBezTo>
                                <a:pt x="19384" y="8898"/>
                                <a:pt x="19376" y="8958"/>
                                <a:pt x="19376" y="9017"/>
                              </a:cubicBezTo>
                              <a:lnTo>
                                <a:pt x="19376" y="10126"/>
                              </a:lnTo>
                              <a:close/>
                              <a:moveTo>
                                <a:pt x="19368" y="15998"/>
                              </a:moveTo>
                              <a:cubicBezTo>
                                <a:pt x="19368" y="16058"/>
                                <a:pt x="19376" y="16118"/>
                                <a:pt x="19384" y="16118"/>
                              </a:cubicBezTo>
                              <a:lnTo>
                                <a:pt x="19468" y="16118"/>
                              </a:lnTo>
                              <a:lnTo>
                                <a:pt x="19468" y="16747"/>
                              </a:lnTo>
                              <a:cubicBezTo>
                                <a:pt x="19468" y="16807"/>
                                <a:pt x="19476" y="16867"/>
                                <a:pt x="19484" y="16867"/>
                              </a:cubicBezTo>
                              <a:lnTo>
                                <a:pt x="19632" y="16867"/>
                              </a:lnTo>
                              <a:cubicBezTo>
                                <a:pt x="19640" y="16867"/>
                                <a:pt x="19648" y="16807"/>
                                <a:pt x="19648" y="16747"/>
                              </a:cubicBezTo>
                              <a:lnTo>
                                <a:pt x="19648" y="16118"/>
                              </a:lnTo>
                              <a:lnTo>
                                <a:pt x="19732" y="16118"/>
                              </a:lnTo>
                              <a:cubicBezTo>
                                <a:pt x="19740" y="16118"/>
                                <a:pt x="19748" y="16058"/>
                                <a:pt x="19748" y="15998"/>
                              </a:cubicBezTo>
                              <a:lnTo>
                                <a:pt x="19748" y="14889"/>
                              </a:lnTo>
                              <a:cubicBezTo>
                                <a:pt x="19748" y="14829"/>
                                <a:pt x="19740" y="14769"/>
                                <a:pt x="19732" y="14769"/>
                              </a:cubicBezTo>
                              <a:lnTo>
                                <a:pt x="19656" y="14769"/>
                              </a:lnTo>
                              <a:lnTo>
                                <a:pt x="19656" y="14140"/>
                              </a:lnTo>
                              <a:cubicBezTo>
                                <a:pt x="19656" y="14080"/>
                                <a:pt x="19648" y="14021"/>
                                <a:pt x="19640" y="14021"/>
                              </a:cubicBezTo>
                              <a:lnTo>
                                <a:pt x="19492" y="14021"/>
                              </a:lnTo>
                              <a:cubicBezTo>
                                <a:pt x="19484" y="14021"/>
                                <a:pt x="19476" y="14080"/>
                                <a:pt x="19476" y="14140"/>
                              </a:cubicBezTo>
                              <a:lnTo>
                                <a:pt x="19476" y="14769"/>
                              </a:lnTo>
                              <a:lnTo>
                                <a:pt x="19392" y="14769"/>
                              </a:lnTo>
                              <a:cubicBezTo>
                                <a:pt x="19384" y="14769"/>
                                <a:pt x="19376" y="14829"/>
                                <a:pt x="19376" y="14889"/>
                              </a:cubicBezTo>
                              <a:lnTo>
                                <a:pt x="19376" y="15998"/>
                              </a:lnTo>
                              <a:close/>
                              <a:moveTo>
                                <a:pt x="0" y="0"/>
                              </a:moveTo>
                              <a:lnTo>
                                <a:pt x="0" y="2127"/>
                              </a:lnTo>
                              <a:lnTo>
                                <a:pt x="19864" y="2127"/>
                              </a:lnTo>
                              <a:lnTo>
                                <a:pt x="19864" y="2277"/>
                              </a:lnTo>
                              <a:cubicBezTo>
                                <a:pt x="19864" y="2367"/>
                                <a:pt x="19872" y="2427"/>
                                <a:pt x="19884" y="2427"/>
                              </a:cubicBezTo>
                              <a:lnTo>
                                <a:pt x="20048" y="2427"/>
                              </a:lnTo>
                              <a:cubicBezTo>
                                <a:pt x="20060" y="2427"/>
                                <a:pt x="20068" y="2367"/>
                                <a:pt x="20068" y="2277"/>
                              </a:cubicBezTo>
                              <a:lnTo>
                                <a:pt x="20068" y="2127"/>
                              </a:lnTo>
                              <a:lnTo>
                                <a:pt x="20256" y="2127"/>
                              </a:lnTo>
                              <a:lnTo>
                                <a:pt x="20256" y="2846"/>
                              </a:lnTo>
                              <a:lnTo>
                                <a:pt x="20152" y="2846"/>
                              </a:lnTo>
                              <a:cubicBezTo>
                                <a:pt x="20140" y="2846"/>
                                <a:pt x="20132" y="2906"/>
                                <a:pt x="20132" y="2996"/>
                              </a:cubicBezTo>
                              <a:lnTo>
                                <a:pt x="20132" y="3625"/>
                              </a:lnTo>
                              <a:lnTo>
                                <a:pt x="20132" y="3625"/>
                              </a:lnTo>
                              <a:lnTo>
                                <a:pt x="20132" y="4374"/>
                              </a:lnTo>
                              <a:cubicBezTo>
                                <a:pt x="20132" y="4464"/>
                                <a:pt x="20140" y="4524"/>
                                <a:pt x="20152" y="4524"/>
                              </a:cubicBezTo>
                              <a:lnTo>
                                <a:pt x="20256" y="4524"/>
                              </a:lnTo>
                              <a:lnTo>
                                <a:pt x="20256" y="5303"/>
                              </a:lnTo>
                              <a:cubicBezTo>
                                <a:pt x="20256" y="5392"/>
                                <a:pt x="20264" y="5452"/>
                                <a:pt x="20276" y="5452"/>
                              </a:cubicBezTo>
                              <a:lnTo>
                                <a:pt x="20460" y="5452"/>
                              </a:lnTo>
                              <a:cubicBezTo>
                                <a:pt x="20472" y="5452"/>
                                <a:pt x="20480" y="5392"/>
                                <a:pt x="20480" y="5303"/>
                              </a:cubicBezTo>
                              <a:lnTo>
                                <a:pt x="20480" y="4524"/>
                              </a:lnTo>
                              <a:lnTo>
                                <a:pt x="20584" y="4524"/>
                              </a:lnTo>
                              <a:cubicBezTo>
                                <a:pt x="20596" y="4524"/>
                                <a:pt x="20604" y="4464"/>
                                <a:pt x="20604" y="4374"/>
                              </a:cubicBezTo>
                              <a:lnTo>
                                <a:pt x="20604" y="2996"/>
                              </a:lnTo>
                              <a:cubicBezTo>
                                <a:pt x="20604" y="2906"/>
                                <a:pt x="20596" y="2846"/>
                                <a:pt x="20584" y="2846"/>
                              </a:cubicBezTo>
                              <a:lnTo>
                                <a:pt x="20480" y="2846"/>
                              </a:lnTo>
                              <a:lnTo>
                                <a:pt x="20480" y="2127"/>
                              </a:lnTo>
                              <a:lnTo>
                                <a:pt x="20644" y="2127"/>
                              </a:lnTo>
                              <a:lnTo>
                                <a:pt x="20644" y="2636"/>
                              </a:lnTo>
                              <a:cubicBezTo>
                                <a:pt x="20644" y="2726"/>
                                <a:pt x="20656" y="2816"/>
                                <a:pt x="20668" y="2816"/>
                              </a:cubicBezTo>
                              <a:lnTo>
                                <a:pt x="20872" y="2816"/>
                              </a:lnTo>
                              <a:cubicBezTo>
                                <a:pt x="20872" y="2816"/>
                                <a:pt x="20876" y="2816"/>
                                <a:pt x="20876" y="2816"/>
                              </a:cubicBezTo>
                              <a:cubicBezTo>
                                <a:pt x="20876" y="2816"/>
                                <a:pt x="20876" y="2846"/>
                                <a:pt x="20876" y="2846"/>
                              </a:cubicBezTo>
                              <a:lnTo>
                                <a:pt x="20876" y="4554"/>
                              </a:lnTo>
                              <a:cubicBezTo>
                                <a:pt x="20876" y="4673"/>
                                <a:pt x="20888" y="4763"/>
                                <a:pt x="20904" y="4763"/>
                              </a:cubicBezTo>
                              <a:lnTo>
                                <a:pt x="21036" y="4763"/>
                              </a:lnTo>
                              <a:lnTo>
                                <a:pt x="21036" y="5752"/>
                              </a:lnTo>
                              <a:cubicBezTo>
                                <a:pt x="21036" y="5872"/>
                                <a:pt x="21048" y="5962"/>
                                <a:pt x="21064" y="5962"/>
                              </a:cubicBezTo>
                              <a:lnTo>
                                <a:pt x="21248" y="5962"/>
                              </a:lnTo>
                              <a:lnTo>
                                <a:pt x="21248" y="7400"/>
                              </a:lnTo>
                              <a:lnTo>
                                <a:pt x="21064" y="7400"/>
                              </a:lnTo>
                              <a:cubicBezTo>
                                <a:pt x="21056" y="7400"/>
                                <a:pt x="21048" y="7430"/>
                                <a:pt x="21044" y="7490"/>
                              </a:cubicBezTo>
                              <a:lnTo>
                                <a:pt x="21044" y="6022"/>
                              </a:lnTo>
                              <a:cubicBezTo>
                                <a:pt x="21044" y="5932"/>
                                <a:pt x="21032" y="5842"/>
                                <a:pt x="21020" y="5842"/>
                              </a:cubicBezTo>
                              <a:lnTo>
                                <a:pt x="20896" y="5842"/>
                              </a:lnTo>
                              <a:lnTo>
                                <a:pt x="20896" y="4973"/>
                              </a:lnTo>
                              <a:cubicBezTo>
                                <a:pt x="20896" y="4883"/>
                                <a:pt x="20884" y="4793"/>
                                <a:pt x="20872" y="4793"/>
                              </a:cubicBezTo>
                              <a:lnTo>
                                <a:pt x="20668" y="4793"/>
                              </a:lnTo>
                              <a:cubicBezTo>
                                <a:pt x="20656" y="4793"/>
                                <a:pt x="20644" y="4883"/>
                                <a:pt x="20644" y="4973"/>
                              </a:cubicBezTo>
                              <a:lnTo>
                                <a:pt x="20644" y="5842"/>
                              </a:lnTo>
                              <a:lnTo>
                                <a:pt x="20528" y="5842"/>
                              </a:lnTo>
                              <a:cubicBezTo>
                                <a:pt x="20516" y="5842"/>
                                <a:pt x="20504" y="5932"/>
                                <a:pt x="20504" y="6022"/>
                              </a:cubicBezTo>
                              <a:lnTo>
                                <a:pt x="20504" y="7549"/>
                              </a:lnTo>
                              <a:cubicBezTo>
                                <a:pt x="20504" y="7639"/>
                                <a:pt x="20516" y="7729"/>
                                <a:pt x="20528" y="7729"/>
                              </a:cubicBezTo>
                              <a:lnTo>
                                <a:pt x="20644" y="7729"/>
                              </a:lnTo>
                              <a:lnTo>
                                <a:pt x="20644" y="8598"/>
                              </a:lnTo>
                              <a:cubicBezTo>
                                <a:pt x="20644" y="8688"/>
                                <a:pt x="20656" y="8778"/>
                                <a:pt x="20668" y="8778"/>
                              </a:cubicBezTo>
                              <a:lnTo>
                                <a:pt x="20872" y="8778"/>
                              </a:lnTo>
                              <a:cubicBezTo>
                                <a:pt x="20872" y="8778"/>
                                <a:pt x="20876" y="8778"/>
                                <a:pt x="20876" y="8778"/>
                              </a:cubicBezTo>
                              <a:lnTo>
                                <a:pt x="20876" y="10455"/>
                              </a:lnTo>
                              <a:cubicBezTo>
                                <a:pt x="20876" y="10575"/>
                                <a:pt x="20888" y="10665"/>
                                <a:pt x="20904" y="10665"/>
                              </a:cubicBezTo>
                              <a:lnTo>
                                <a:pt x="21036" y="10665"/>
                              </a:lnTo>
                              <a:lnTo>
                                <a:pt x="21036" y="11654"/>
                              </a:lnTo>
                              <a:cubicBezTo>
                                <a:pt x="21036" y="11774"/>
                                <a:pt x="21048" y="11863"/>
                                <a:pt x="21064" y="11863"/>
                              </a:cubicBezTo>
                              <a:lnTo>
                                <a:pt x="21248" y="11863"/>
                              </a:lnTo>
                              <a:lnTo>
                                <a:pt x="21248" y="13301"/>
                              </a:lnTo>
                              <a:lnTo>
                                <a:pt x="21064" y="13301"/>
                              </a:lnTo>
                              <a:cubicBezTo>
                                <a:pt x="21056" y="13301"/>
                                <a:pt x="21048" y="13331"/>
                                <a:pt x="21044" y="13391"/>
                              </a:cubicBezTo>
                              <a:lnTo>
                                <a:pt x="21044" y="11923"/>
                              </a:lnTo>
                              <a:cubicBezTo>
                                <a:pt x="21044" y="11834"/>
                                <a:pt x="21032" y="11744"/>
                                <a:pt x="21020" y="11744"/>
                              </a:cubicBezTo>
                              <a:lnTo>
                                <a:pt x="20896" y="11744"/>
                              </a:lnTo>
                              <a:lnTo>
                                <a:pt x="20896" y="10785"/>
                              </a:lnTo>
                              <a:cubicBezTo>
                                <a:pt x="20896" y="10695"/>
                                <a:pt x="20884" y="10605"/>
                                <a:pt x="20872" y="10605"/>
                              </a:cubicBezTo>
                              <a:lnTo>
                                <a:pt x="20668" y="10605"/>
                              </a:lnTo>
                              <a:cubicBezTo>
                                <a:pt x="20656" y="10605"/>
                                <a:pt x="20644" y="10695"/>
                                <a:pt x="20644" y="10785"/>
                              </a:cubicBezTo>
                              <a:lnTo>
                                <a:pt x="20644" y="11654"/>
                              </a:lnTo>
                              <a:lnTo>
                                <a:pt x="20528" y="11654"/>
                              </a:lnTo>
                              <a:cubicBezTo>
                                <a:pt x="20516" y="11654"/>
                                <a:pt x="20504" y="11744"/>
                                <a:pt x="20504" y="11834"/>
                              </a:cubicBezTo>
                              <a:lnTo>
                                <a:pt x="20504" y="13361"/>
                              </a:lnTo>
                              <a:cubicBezTo>
                                <a:pt x="20504" y="13451"/>
                                <a:pt x="20516" y="13541"/>
                                <a:pt x="20528" y="13541"/>
                              </a:cubicBezTo>
                              <a:lnTo>
                                <a:pt x="20644" y="13541"/>
                              </a:lnTo>
                              <a:lnTo>
                                <a:pt x="20644" y="14410"/>
                              </a:lnTo>
                              <a:cubicBezTo>
                                <a:pt x="20644" y="14500"/>
                                <a:pt x="20656" y="14590"/>
                                <a:pt x="20668" y="14590"/>
                              </a:cubicBezTo>
                              <a:lnTo>
                                <a:pt x="20872" y="14590"/>
                              </a:lnTo>
                              <a:cubicBezTo>
                                <a:pt x="20872" y="14590"/>
                                <a:pt x="20876" y="14590"/>
                                <a:pt x="20876" y="14590"/>
                              </a:cubicBezTo>
                              <a:lnTo>
                                <a:pt x="20876" y="16267"/>
                              </a:lnTo>
                              <a:cubicBezTo>
                                <a:pt x="20876" y="16387"/>
                                <a:pt x="20888" y="16477"/>
                                <a:pt x="20904" y="16477"/>
                              </a:cubicBezTo>
                              <a:lnTo>
                                <a:pt x="21036" y="16477"/>
                              </a:lnTo>
                              <a:lnTo>
                                <a:pt x="21036" y="17466"/>
                              </a:lnTo>
                              <a:cubicBezTo>
                                <a:pt x="21036" y="17586"/>
                                <a:pt x="21048" y="17675"/>
                                <a:pt x="21064" y="17675"/>
                              </a:cubicBezTo>
                              <a:lnTo>
                                <a:pt x="21248" y="17675"/>
                              </a:lnTo>
                              <a:lnTo>
                                <a:pt x="21248" y="19113"/>
                              </a:lnTo>
                              <a:lnTo>
                                <a:pt x="21064" y="19113"/>
                              </a:lnTo>
                              <a:cubicBezTo>
                                <a:pt x="21056" y="19113"/>
                                <a:pt x="21048" y="19143"/>
                                <a:pt x="21044" y="19203"/>
                              </a:cubicBezTo>
                              <a:lnTo>
                                <a:pt x="21044" y="17675"/>
                              </a:lnTo>
                              <a:cubicBezTo>
                                <a:pt x="21044" y="17586"/>
                                <a:pt x="21032" y="17496"/>
                                <a:pt x="21020" y="17496"/>
                              </a:cubicBezTo>
                              <a:lnTo>
                                <a:pt x="20896" y="17496"/>
                              </a:lnTo>
                              <a:lnTo>
                                <a:pt x="20896" y="16627"/>
                              </a:lnTo>
                              <a:cubicBezTo>
                                <a:pt x="20896" y="16537"/>
                                <a:pt x="20884" y="16447"/>
                                <a:pt x="20872" y="16447"/>
                              </a:cubicBezTo>
                              <a:lnTo>
                                <a:pt x="20668" y="16447"/>
                              </a:lnTo>
                              <a:cubicBezTo>
                                <a:pt x="20656" y="16447"/>
                                <a:pt x="20644" y="16537"/>
                                <a:pt x="20644" y="16627"/>
                              </a:cubicBezTo>
                              <a:lnTo>
                                <a:pt x="20644" y="17496"/>
                              </a:lnTo>
                              <a:lnTo>
                                <a:pt x="20528" y="17496"/>
                              </a:lnTo>
                              <a:cubicBezTo>
                                <a:pt x="20516" y="17496"/>
                                <a:pt x="20504" y="17586"/>
                                <a:pt x="20504" y="17675"/>
                              </a:cubicBezTo>
                              <a:lnTo>
                                <a:pt x="20504" y="19203"/>
                              </a:lnTo>
                              <a:cubicBezTo>
                                <a:pt x="20504" y="19293"/>
                                <a:pt x="20516" y="19383"/>
                                <a:pt x="20528" y="19383"/>
                              </a:cubicBezTo>
                              <a:lnTo>
                                <a:pt x="20644" y="19383"/>
                              </a:lnTo>
                              <a:lnTo>
                                <a:pt x="20644" y="20252"/>
                              </a:lnTo>
                              <a:cubicBezTo>
                                <a:pt x="20644" y="20342"/>
                                <a:pt x="20656" y="20432"/>
                                <a:pt x="20668" y="20432"/>
                              </a:cubicBezTo>
                              <a:lnTo>
                                <a:pt x="20872" y="20432"/>
                              </a:lnTo>
                              <a:cubicBezTo>
                                <a:pt x="20872" y="20432"/>
                                <a:pt x="20876" y="20432"/>
                                <a:pt x="20876" y="20432"/>
                              </a:cubicBezTo>
                              <a:cubicBezTo>
                                <a:pt x="20876" y="20432"/>
                                <a:pt x="20876" y="20462"/>
                                <a:pt x="20876" y="20462"/>
                              </a:cubicBezTo>
                              <a:lnTo>
                                <a:pt x="20876" y="21570"/>
                              </a:lnTo>
                              <a:lnTo>
                                <a:pt x="21472" y="21570"/>
                              </a:lnTo>
                              <a:lnTo>
                                <a:pt x="21472" y="20881"/>
                              </a:lnTo>
                              <a:lnTo>
                                <a:pt x="21600" y="20881"/>
                              </a:lnTo>
                              <a:lnTo>
                                <a:pt x="21600" y="15938"/>
                              </a:lnTo>
                              <a:lnTo>
                                <a:pt x="21472" y="15938"/>
                              </a:lnTo>
                              <a:lnTo>
                                <a:pt x="21472" y="15039"/>
                              </a:lnTo>
                              <a:lnTo>
                                <a:pt x="21600" y="15039"/>
                              </a:lnTo>
                              <a:lnTo>
                                <a:pt x="21600" y="10096"/>
                              </a:lnTo>
                              <a:lnTo>
                                <a:pt x="21472" y="10096"/>
                              </a:lnTo>
                              <a:lnTo>
                                <a:pt x="21472" y="9167"/>
                              </a:lnTo>
                              <a:lnTo>
                                <a:pt x="21600" y="9167"/>
                              </a:lnTo>
                              <a:lnTo>
                                <a:pt x="21600" y="4224"/>
                              </a:lnTo>
                              <a:lnTo>
                                <a:pt x="21472" y="4224"/>
                              </a:lnTo>
                              <a:lnTo>
                                <a:pt x="21472" y="3236"/>
                              </a:lnTo>
                              <a:lnTo>
                                <a:pt x="21600" y="3236"/>
                              </a:lnTo>
                              <a:lnTo>
                                <a:pt x="21600" y="2097"/>
                              </a:lnTo>
                              <a:lnTo>
                                <a:pt x="21600" y="2097"/>
                              </a:lnTo>
                              <a:lnTo>
                                <a:pt x="21600" y="0"/>
                              </a:lnTo>
                              <a:lnTo>
                                <a:pt x="0" y="0"/>
                              </a:lnTo>
                              <a:close/>
                              <a:moveTo>
                                <a:pt x="21032" y="2636"/>
                              </a:moveTo>
                              <a:lnTo>
                                <a:pt x="20900" y="2636"/>
                              </a:lnTo>
                              <a:cubicBezTo>
                                <a:pt x="20896" y="2636"/>
                                <a:pt x="20896" y="2636"/>
                                <a:pt x="20892" y="2636"/>
                              </a:cubicBezTo>
                              <a:cubicBezTo>
                                <a:pt x="20892" y="2636"/>
                                <a:pt x="20892" y="2606"/>
                                <a:pt x="20892" y="2606"/>
                              </a:cubicBezTo>
                              <a:lnTo>
                                <a:pt x="20892" y="2097"/>
                              </a:lnTo>
                              <a:lnTo>
                                <a:pt x="21028" y="2097"/>
                              </a:lnTo>
                              <a:lnTo>
                                <a:pt x="21028" y="2636"/>
                              </a:lnTo>
                              <a:close/>
                              <a:moveTo>
                                <a:pt x="21032" y="8508"/>
                              </a:moveTo>
                              <a:lnTo>
                                <a:pt x="20900" y="8508"/>
                              </a:lnTo>
                              <a:cubicBezTo>
                                <a:pt x="20896" y="8508"/>
                                <a:pt x="20896" y="8508"/>
                                <a:pt x="20896" y="8508"/>
                              </a:cubicBezTo>
                              <a:lnTo>
                                <a:pt x="20896" y="7669"/>
                              </a:lnTo>
                              <a:lnTo>
                                <a:pt x="21012" y="7669"/>
                              </a:lnTo>
                              <a:cubicBezTo>
                                <a:pt x="21020" y="7669"/>
                                <a:pt x="21028" y="7639"/>
                                <a:pt x="21032" y="7579"/>
                              </a:cubicBezTo>
                              <a:lnTo>
                                <a:pt x="21032" y="8508"/>
                              </a:lnTo>
                              <a:close/>
                              <a:moveTo>
                                <a:pt x="21032" y="14410"/>
                              </a:moveTo>
                              <a:lnTo>
                                <a:pt x="20900" y="14410"/>
                              </a:lnTo>
                              <a:cubicBezTo>
                                <a:pt x="20896" y="14410"/>
                                <a:pt x="20896" y="14410"/>
                                <a:pt x="20896" y="14410"/>
                              </a:cubicBezTo>
                              <a:lnTo>
                                <a:pt x="20896" y="13571"/>
                              </a:lnTo>
                              <a:lnTo>
                                <a:pt x="21012" y="13571"/>
                              </a:lnTo>
                              <a:cubicBezTo>
                                <a:pt x="21020" y="13571"/>
                                <a:pt x="21028" y="13541"/>
                                <a:pt x="21032" y="13481"/>
                              </a:cubicBezTo>
                              <a:lnTo>
                                <a:pt x="21032" y="14410"/>
                              </a:lnTo>
                              <a:close/>
                              <a:moveTo>
                                <a:pt x="21032" y="20282"/>
                              </a:moveTo>
                              <a:lnTo>
                                <a:pt x="20900" y="20282"/>
                              </a:lnTo>
                              <a:cubicBezTo>
                                <a:pt x="20896" y="20282"/>
                                <a:pt x="20896" y="20282"/>
                                <a:pt x="20892" y="20282"/>
                              </a:cubicBezTo>
                              <a:cubicBezTo>
                                <a:pt x="20892" y="20282"/>
                                <a:pt x="20892" y="20252"/>
                                <a:pt x="20892" y="20252"/>
                              </a:cubicBezTo>
                              <a:lnTo>
                                <a:pt x="20892" y="19383"/>
                              </a:lnTo>
                              <a:lnTo>
                                <a:pt x="21008" y="19383"/>
                              </a:lnTo>
                              <a:cubicBezTo>
                                <a:pt x="21016" y="19383"/>
                                <a:pt x="21024" y="19353"/>
                                <a:pt x="21028" y="19293"/>
                              </a:cubicBezTo>
                              <a:lnTo>
                                <a:pt x="21028" y="20282"/>
                              </a:lnTo>
                              <a:close/>
                              <a:moveTo>
                                <a:pt x="21420" y="20282"/>
                              </a:moveTo>
                              <a:lnTo>
                                <a:pt x="21312" y="20282"/>
                              </a:lnTo>
                              <a:lnTo>
                                <a:pt x="21312" y="19623"/>
                              </a:lnTo>
                              <a:lnTo>
                                <a:pt x="21420" y="19623"/>
                              </a:lnTo>
                              <a:lnTo>
                                <a:pt x="21420" y="20282"/>
                              </a:lnTo>
                              <a:close/>
                              <a:moveTo>
                                <a:pt x="21420" y="17286"/>
                              </a:moveTo>
                              <a:lnTo>
                                <a:pt x="21312" y="17286"/>
                              </a:lnTo>
                              <a:lnTo>
                                <a:pt x="21312" y="16507"/>
                              </a:lnTo>
                              <a:lnTo>
                                <a:pt x="21420" y="16507"/>
                              </a:lnTo>
                              <a:lnTo>
                                <a:pt x="21420" y="17286"/>
                              </a:lnTo>
                              <a:close/>
                              <a:moveTo>
                                <a:pt x="21420" y="14410"/>
                              </a:moveTo>
                              <a:lnTo>
                                <a:pt x="21312" y="14410"/>
                              </a:lnTo>
                              <a:lnTo>
                                <a:pt x="21312" y="13781"/>
                              </a:lnTo>
                              <a:lnTo>
                                <a:pt x="21420" y="13781"/>
                              </a:lnTo>
                              <a:lnTo>
                                <a:pt x="21420" y="14410"/>
                              </a:lnTo>
                              <a:close/>
                              <a:moveTo>
                                <a:pt x="21420" y="11444"/>
                              </a:moveTo>
                              <a:lnTo>
                                <a:pt x="21312" y="11444"/>
                              </a:lnTo>
                              <a:lnTo>
                                <a:pt x="21312" y="10605"/>
                              </a:lnTo>
                              <a:lnTo>
                                <a:pt x="21420" y="10605"/>
                              </a:lnTo>
                              <a:lnTo>
                                <a:pt x="21420" y="11444"/>
                              </a:lnTo>
                              <a:close/>
                              <a:moveTo>
                                <a:pt x="21420" y="8508"/>
                              </a:moveTo>
                              <a:lnTo>
                                <a:pt x="21312" y="8508"/>
                              </a:lnTo>
                              <a:lnTo>
                                <a:pt x="21312" y="7879"/>
                              </a:lnTo>
                              <a:lnTo>
                                <a:pt x="21420" y="7879"/>
                              </a:lnTo>
                              <a:lnTo>
                                <a:pt x="21420" y="8508"/>
                              </a:lnTo>
                              <a:close/>
                              <a:moveTo>
                                <a:pt x="21420" y="5572"/>
                              </a:moveTo>
                              <a:lnTo>
                                <a:pt x="21312" y="5572"/>
                              </a:lnTo>
                              <a:lnTo>
                                <a:pt x="21312" y="4733"/>
                              </a:lnTo>
                              <a:lnTo>
                                <a:pt x="21420" y="4733"/>
                              </a:lnTo>
                              <a:lnTo>
                                <a:pt x="21420" y="5572"/>
                              </a:lnTo>
                              <a:close/>
                              <a:moveTo>
                                <a:pt x="21420" y="2636"/>
                              </a:moveTo>
                              <a:lnTo>
                                <a:pt x="21312" y="2636"/>
                              </a:lnTo>
                              <a:lnTo>
                                <a:pt x="21312" y="2127"/>
                              </a:lnTo>
                              <a:lnTo>
                                <a:pt x="21420" y="2127"/>
                              </a:lnTo>
                              <a:lnTo>
                                <a:pt x="21420" y="2636"/>
                              </a:lnTo>
                              <a:close/>
                              <a:moveTo>
                                <a:pt x="19320" y="5902"/>
                              </a:moveTo>
                              <a:lnTo>
                                <a:pt x="19244" y="5902"/>
                              </a:lnTo>
                              <a:lnTo>
                                <a:pt x="19244" y="5333"/>
                              </a:lnTo>
                              <a:cubicBezTo>
                                <a:pt x="19244" y="5273"/>
                                <a:pt x="19236" y="5213"/>
                                <a:pt x="19228" y="5213"/>
                              </a:cubicBezTo>
                              <a:lnTo>
                                <a:pt x="19096" y="5213"/>
                              </a:lnTo>
                              <a:cubicBezTo>
                                <a:pt x="19088" y="5213"/>
                                <a:pt x="19080" y="5273"/>
                                <a:pt x="19080" y="5333"/>
                              </a:cubicBezTo>
                              <a:lnTo>
                                <a:pt x="19080" y="5902"/>
                              </a:lnTo>
                              <a:lnTo>
                                <a:pt x="19004" y="5902"/>
                              </a:lnTo>
                              <a:cubicBezTo>
                                <a:pt x="18996" y="5902"/>
                                <a:pt x="18988" y="5962"/>
                                <a:pt x="18988" y="6022"/>
                              </a:cubicBezTo>
                              <a:lnTo>
                                <a:pt x="18988" y="7040"/>
                              </a:lnTo>
                              <a:cubicBezTo>
                                <a:pt x="18988" y="7100"/>
                                <a:pt x="18996" y="7160"/>
                                <a:pt x="19004" y="7160"/>
                              </a:cubicBezTo>
                              <a:lnTo>
                                <a:pt x="19080" y="7160"/>
                              </a:lnTo>
                              <a:lnTo>
                                <a:pt x="19080" y="7729"/>
                              </a:lnTo>
                              <a:cubicBezTo>
                                <a:pt x="19080" y="7789"/>
                                <a:pt x="19088" y="7849"/>
                                <a:pt x="19096" y="7849"/>
                              </a:cubicBezTo>
                              <a:lnTo>
                                <a:pt x="19232" y="7849"/>
                              </a:lnTo>
                              <a:cubicBezTo>
                                <a:pt x="19240" y="7849"/>
                                <a:pt x="19248" y="7789"/>
                                <a:pt x="19248" y="7729"/>
                              </a:cubicBezTo>
                              <a:lnTo>
                                <a:pt x="19248" y="7160"/>
                              </a:lnTo>
                              <a:lnTo>
                                <a:pt x="19324" y="7160"/>
                              </a:lnTo>
                              <a:cubicBezTo>
                                <a:pt x="19332" y="7160"/>
                                <a:pt x="19340" y="7100"/>
                                <a:pt x="19340" y="7040"/>
                              </a:cubicBezTo>
                              <a:lnTo>
                                <a:pt x="19340" y="6022"/>
                              </a:lnTo>
                              <a:cubicBezTo>
                                <a:pt x="19336" y="5932"/>
                                <a:pt x="19328" y="5902"/>
                                <a:pt x="19320" y="5902"/>
                              </a:cubicBezTo>
                              <a:close/>
                              <a:moveTo>
                                <a:pt x="20588" y="20462"/>
                              </a:moveTo>
                              <a:lnTo>
                                <a:pt x="20484" y="20462"/>
                              </a:lnTo>
                              <a:lnTo>
                                <a:pt x="20484" y="19683"/>
                              </a:lnTo>
                              <a:cubicBezTo>
                                <a:pt x="20484" y="19593"/>
                                <a:pt x="20476" y="19533"/>
                                <a:pt x="20464" y="19533"/>
                              </a:cubicBezTo>
                              <a:lnTo>
                                <a:pt x="20280" y="19533"/>
                              </a:lnTo>
                              <a:cubicBezTo>
                                <a:pt x="20268" y="19533"/>
                                <a:pt x="20260" y="19593"/>
                                <a:pt x="20260" y="19683"/>
                              </a:cubicBezTo>
                              <a:lnTo>
                                <a:pt x="20260" y="20462"/>
                              </a:lnTo>
                              <a:lnTo>
                                <a:pt x="20156" y="20462"/>
                              </a:lnTo>
                              <a:cubicBezTo>
                                <a:pt x="20144" y="20462"/>
                                <a:pt x="20136" y="20521"/>
                                <a:pt x="20136" y="20611"/>
                              </a:cubicBezTo>
                              <a:lnTo>
                                <a:pt x="20136" y="21240"/>
                              </a:lnTo>
                              <a:lnTo>
                                <a:pt x="20136" y="21240"/>
                              </a:lnTo>
                              <a:lnTo>
                                <a:pt x="20136" y="21570"/>
                              </a:lnTo>
                              <a:lnTo>
                                <a:pt x="20616" y="21570"/>
                              </a:lnTo>
                              <a:lnTo>
                                <a:pt x="20616" y="20611"/>
                              </a:lnTo>
                              <a:cubicBezTo>
                                <a:pt x="20608" y="20551"/>
                                <a:pt x="20600" y="20462"/>
                                <a:pt x="20588" y="20462"/>
                              </a:cubicBezTo>
                              <a:close/>
                              <a:moveTo>
                                <a:pt x="19640" y="2217"/>
                              </a:moveTo>
                              <a:lnTo>
                                <a:pt x="19492" y="2217"/>
                              </a:lnTo>
                              <a:cubicBezTo>
                                <a:pt x="19484" y="2217"/>
                                <a:pt x="19476" y="2277"/>
                                <a:pt x="19476" y="2337"/>
                              </a:cubicBezTo>
                              <a:lnTo>
                                <a:pt x="19476" y="2966"/>
                              </a:lnTo>
                              <a:lnTo>
                                <a:pt x="19392" y="2966"/>
                              </a:lnTo>
                              <a:cubicBezTo>
                                <a:pt x="19384" y="2966"/>
                                <a:pt x="19376" y="3026"/>
                                <a:pt x="19376" y="3086"/>
                              </a:cubicBezTo>
                              <a:lnTo>
                                <a:pt x="19376" y="4194"/>
                              </a:lnTo>
                              <a:cubicBezTo>
                                <a:pt x="19376" y="4254"/>
                                <a:pt x="19384" y="4314"/>
                                <a:pt x="19392" y="4314"/>
                              </a:cubicBezTo>
                              <a:lnTo>
                                <a:pt x="19476" y="4314"/>
                              </a:lnTo>
                              <a:lnTo>
                                <a:pt x="19476" y="4943"/>
                              </a:lnTo>
                              <a:cubicBezTo>
                                <a:pt x="19476" y="5003"/>
                                <a:pt x="19484" y="5063"/>
                                <a:pt x="19492" y="5063"/>
                              </a:cubicBezTo>
                              <a:lnTo>
                                <a:pt x="19640" y="5063"/>
                              </a:lnTo>
                              <a:cubicBezTo>
                                <a:pt x="19648" y="5063"/>
                                <a:pt x="19656" y="5003"/>
                                <a:pt x="19656" y="4943"/>
                              </a:cubicBezTo>
                              <a:lnTo>
                                <a:pt x="19656" y="4314"/>
                              </a:lnTo>
                              <a:lnTo>
                                <a:pt x="19740" y="4314"/>
                              </a:lnTo>
                              <a:cubicBezTo>
                                <a:pt x="19748" y="4314"/>
                                <a:pt x="19756" y="4254"/>
                                <a:pt x="19756" y="4194"/>
                              </a:cubicBezTo>
                              <a:lnTo>
                                <a:pt x="19756" y="3086"/>
                              </a:lnTo>
                              <a:cubicBezTo>
                                <a:pt x="19756" y="3026"/>
                                <a:pt x="19748" y="2966"/>
                                <a:pt x="19740" y="2966"/>
                              </a:cubicBezTo>
                              <a:lnTo>
                                <a:pt x="19656" y="2966"/>
                              </a:lnTo>
                              <a:lnTo>
                                <a:pt x="19656" y="2337"/>
                              </a:lnTo>
                              <a:cubicBezTo>
                                <a:pt x="19656" y="2277"/>
                                <a:pt x="19648" y="2217"/>
                                <a:pt x="19640" y="2217"/>
                              </a:cubicBezTo>
                              <a:close/>
                              <a:moveTo>
                                <a:pt x="19740" y="20641"/>
                              </a:moveTo>
                              <a:lnTo>
                                <a:pt x="19656" y="20641"/>
                              </a:lnTo>
                              <a:lnTo>
                                <a:pt x="19656" y="20012"/>
                              </a:lnTo>
                              <a:cubicBezTo>
                                <a:pt x="19656" y="19952"/>
                                <a:pt x="19648" y="19892"/>
                                <a:pt x="19640" y="19892"/>
                              </a:cubicBezTo>
                              <a:lnTo>
                                <a:pt x="19492" y="19892"/>
                              </a:lnTo>
                              <a:cubicBezTo>
                                <a:pt x="19484" y="19892"/>
                                <a:pt x="19476" y="19952"/>
                                <a:pt x="19476" y="20012"/>
                              </a:cubicBezTo>
                              <a:lnTo>
                                <a:pt x="19476" y="20641"/>
                              </a:lnTo>
                              <a:lnTo>
                                <a:pt x="19392" y="20641"/>
                              </a:lnTo>
                              <a:cubicBezTo>
                                <a:pt x="19384" y="20641"/>
                                <a:pt x="19376" y="20701"/>
                                <a:pt x="19376" y="20761"/>
                              </a:cubicBezTo>
                              <a:lnTo>
                                <a:pt x="19376" y="21600"/>
                              </a:lnTo>
                              <a:lnTo>
                                <a:pt x="19764" y="21600"/>
                              </a:lnTo>
                              <a:lnTo>
                                <a:pt x="19764" y="20761"/>
                              </a:lnTo>
                              <a:cubicBezTo>
                                <a:pt x="19760" y="20701"/>
                                <a:pt x="19752" y="20641"/>
                                <a:pt x="19740" y="20641"/>
                              </a:cubicBezTo>
                              <a:close/>
                              <a:moveTo>
                                <a:pt x="20048" y="5003"/>
                              </a:moveTo>
                              <a:lnTo>
                                <a:pt x="19884" y="5003"/>
                              </a:lnTo>
                              <a:cubicBezTo>
                                <a:pt x="19872" y="5003"/>
                                <a:pt x="19864" y="5063"/>
                                <a:pt x="19864" y="5153"/>
                              </a:cubicBezTo>
                              <a:lnTo>
                                <a:pt x="19864" y="5872"/>
                              </a:lnTo>
                              <a:lnTo>
                                <a:pt x="19768" y="5872"/>
                              </a:lnTo>
                              <a:cubicBezTo>
                                <a:pt x="19756" y="5872"/>
                                <a:pt x="19748" y="5932"/>
                                <a:pt x="19748" y="6022"/>
                              </a:cubicBezTo>
                              <a:lnTo>
                                <a:pt x="19748" y="6591"/>
                              </a:lnTo>
                              <a:lnTo>
                                <a:pt x="19748" y="6591"/>
                              </a:lnTo>
                              <a:lnTo>
                                <a:pt x="19748" y="7280"/>
                              </a:lnTo>
                              <a:cubicBezTo>
                                <a:pt x="19748" y="7370"/>
                                <a:pt x="19756" y="7430"/>
                                <a:pt x="19768" y="7430"/>
                              </a:cubicBezTo>
                              <a:lnTo>
                                <a:pt x="19864" y="7430"/>
                              </a:lnTo>
                              <a:lnTo>
                                <a:pt x="19864" y="8149"/>
                              </a:lnTo>
                              <a:cubicBezTo>
                                <a:pt x="19864" y="8239"/>
                                <a:pt x="19872" y="8298"/>
                                <a:pt x="19884" y="8298"/>
                              </a:cubicBezTo>
                              <a:lnTo>
                                <a:pt x="20048" y="8298"/>
                              </a:lnTo>
                              <a:cubicBezTo>
                                <a:pt x="20060" y="8298"/>
                                <a:pt x="20068" y="8239"/>
                                <a:pt x="20068" y="8149"/>
                              </a:cubicBezTo>
                              <a:lnTo>
                                <a:pt x="20068" y="7430"/>
                              </a:lnTo>
                              <a:lnTo>
                                <a:pt x="20164" y="7430"/>
                              </a:lnTo>
                              <a:cubicBezTo>
                                <a:pt x="20176" y="7430"/>
                                <a:pt x="20184" y="7370"/>
                                <a:pt x="20184" y="7280"/>
                              </a:cubicBezTo>
                              <a:lnTo>
                                <a:pt x="20184" y="5992"/>
                              </a:lnTo>
                              <a:cubicBezTo>
                                <a:pt x="20184" y="5902"/>
                                <a:pt x="20176" y="5842"/>
                                <a:pt x="20164" y="5842"/>
                              </a:cubicBezTo>
                              <a:lnTo>
                                <a:pt x="20068" y="5842"/>
                              </a:lnTo>
                              <a:lnTo>
                                <a:pt x="20068" y="5123"/>
                              </a:lnTo>
                              <a:cubicBezTo>
                                <a:pt x="20068" y="5063"/>
                                <a:pt x="20060" y="5003"/>
                                <a:pt x="20048" y="5003"/>
                              </a:cubicBezTo>
                              <a:close/>
                              <a:moveTo>
                                <a:pt x="20460" y="7759"/>
                              </a:moveTo>
                              <a:lnTo>
                                <a:pt x="20276" y="7759"/>
                              </a:lnTo>
                              <a:cubicBezTo>
                                <a:pt x="20264" y="7759"/>
                                <a:pt x="20256" y="7819"/>
                                <a:pt x="20256" y="7909"/>
                              </a:cubicBezTo>
                              <a:lnTo>
                                <a:pt x="20256" y="8688"/>
                              </a:lnTo>
                              <a:lnTo>
                                <a:pt x="20152" y="8688"/>
                              </a:lnTo>
                              <a:cubicBezTo>
                                <a:pt x="20140" y="8688"/>
                                <a:pt x="20132" y="8748"/>
                                <a:pt x="20132" y="8838"/>
                              </a:cubicBezTo>
                              <a:lnTo>
                                <a:pt x="20132" y="9467"/>
                              </a:lnTo>
                              <a:lnTo>
                                <a:pt x="20132" y="9467"/>
                              </a:lnTo>
                              <a:lnTo>
                                <a:pt x="20132" y="10216"/>
                              </a:lnTo>
                              <a:cubicBezTo>
                                <a:pt x="20132" y="10306"/>
                                <a:pt x="20140" y="10366"/>
                                <a:pt x="20152" y="10366"/>
                              </a:cubicBezTo>
                              <a:lnTo>
                                <a:pt x="20256" y="10366"/>
                              </a:lnTo>
                              <a:lnTo>
                                <a:pt x="20256" y="11145"/>
                              </a:lnTo>
                              <a:cubicBezTo>
                                <a:pt x="20256" y="11234"/>
                                <a:pt x="20264" y="11294"/>
                                <a:pt x="20276" y="11294"/>
                              </a:cubicBezTo>
                              <a:lnTo>
                                <a:pt x="20460" y="11294"/>
                              </a:lnTo>
                              <a:cubicBezTo>
                                <a:pt x="20472" y="11294"/>
                                <a:pt x="20480" y="11234"/>
                                <a:pt x="20480" y="11145"/>
                              </a:cubicBezTo>
                              <a:lnTo>
                                <a:pt x="20480" y="10366"/>
                              </a:lnTo>
                              <a:lnTo>
                                <a:pt x="20584" y="10366"/>
                              </a:lnTo>
                              <a:cubicBezTo>
                                <a:pt x="20596" y="10366"/>
                                <a:pt x="20604" y="10306"/>
                                <a:pt x="20604" y="10216"/>
                              </a:cubicBezTo>
                              <a:lnTo>
                                <a:pt x="20604" y="8838"/>
                              </a:lnTo>
                              <a:cubicBezTo>
                                <a:pt x="20604" y="8748"/>
                                <a:pt x="20596" y="8688"/>
                                <a:pt x="20584" y="8688"/>
                              </a:cubicBezTo>
                              <a:lnTo>
                                <a:pt x="20480" y="8688"/>
                              </a:lnTo>
                              <a:lnTo>
                                <a:pt x="20480" y="7909"/>
                              </a:lnTo>
                              <a:cubicBezTo>
                                <a:pt x="20480" y="7849"/>
                                <a:pt x="20472" y="7759"/>
                                <a:pt x="20460" y="7759"/>
                              </a:cubicBezTo>
                              <a:close/>
                              <a:moveTo>
                                <a:pt x="20276" y="17256"/>
                              </a:moveTo>
                              <a:lnTo>
                                <a:pt x="20460" y="17256"/>
                              </a:lnTo>
                              <a:cubicBezTo>
                                <a:pt x="20472" y="17256"/>
                                <a:pt x="20480" y="17196"/>
                                <a:pt x="20480" y="17106"/>
                              </a:cubicBezTo>
                              <a:lnTo>
                                <a:pt x="20480" y="16327"/>
                              </a:lnTo>
                              <a:lnTo>
                                <a:pt x="20584" y="16327"/>
                              </a:lnTo>
                              <a:cubicBezTo>
                                <a:pt x="20596" y="16327"/>
                                <a:pt x="20604" y="16267"/>
                                <a:pt x="20604" y="16178"/>
                              </a:cubicBezTo>
                              <a:lnTo>
                                <a:pt x="20604" y="14799"/>
                              </a:lnTo>
                              <a:cubicBezTo>
                                <a:pt x="20604" y="14710"/>
                                <a:pt x="20596" y="14650"/>
                                <a:pt x="20584" y="14650"/>
                              </a:cubicBezTo>
                              <a:lnTo>
                                <a:pt x="20480" y="14650"/>
                              </a:lnTo>
                              <a:lnTo>
                                <a:pt x="20480" y="13871"/>
                              </a:lnTo>
                              <a:cubicBezTo>
                                <a:pt x="20480" y="13781"/>
                                <a:pt x="20472" y="13721"/>
                                <a:pt x="20460" y="13721"/>
                              </a:cubicBezTo>
                              <a:lnTo>
                                <a:pt x="20276" y="13721"/>
                              </a:lnTo>
                              <a:cubicBezTo>
                                <a:pt x="20264" y="13721"/>
                                <a:pt x="20256" y="13781"/>
                                <a:pt x="20256" y="13871"/>
                              </a:cubicBezTo>
                              <a:lnTo>
                                <a:pt x="20256" y="14650"/>
                              </a:lnTo>
                              <a:lnTo>
                                <a:pt x="20152" y="14650"/>
                              </a:lnTo>
                              <a:cubicBezTo>
                                <a:pt x="20140" y="14650"/>
                                <a:pt x="20132" y="14710"/>
                                <a:pt x="20132" y="14799"/>
                              </a:cubicBezTo>
                              <a:lnTo>
                                <a:pt x="20132" y="15429"/>
                              </a:lnTo>
                              <a:lnTo>
                                <a:pt x="20132" y="15429"/>
                              </a:lnTo>
                              <a:lnTo>
                                <a:pt x="20132" y="16178"/>
                              </a:lnTo>
                              <a:cubicBezTo>
                                <a:pt x="20132" y="16267"/>
                                <a:pt x="20140" y="16327"/>
                                <a:pt x="20152" y="16327"/>
                              </a:cubicBezTo>
                              <a:lnTo>
                                <a:pt x="20256" y="16327"/>
                              </a:lnTo>
                              <a:lnTo>
                                <a:pt x="20256" y="17106"/>
                              </a:lnTo>
                              <a:cubicBezTo>
                                <a:pt x="20256" y="17166"/>
                                <a:pt x="20264" y="17256"/>
                                <a:pt x="20276" y="17256"/>
                              </a:cubicBezTo>
                              <a:close/>
                            </a:path>
                          </a:pathLst>
                        </a:custGeom>
                        <a:solidFill>
                          <a:schemeClr val="accent2"/>
                        </a:solidFill>
                        <a:ln w="12700">
                          <a:miter lim="400000"/>
                        </a:ln>
                      </wps:spPr>
                      <wps:bodyPr lIns="38100" tIns="38100" rIns="38100" bIns="38100" anchor="ctr"/>
                    </wps:wsp>
                  </wpg:wgp>
                </a:graphicData>
              </a:graphic>
              <wp14:sizeRelH relativeFrom="margin">
                <wp14:pctWidth>100000</wp14:pctWidth>
              </wp14:sizeRelH>
              <wp14:sizeRelV relativeFrom="margin">
                <wp14:pctHeight>0</wp14:pctHeight>
              </wp14:sizeRelV>
            </wp:anchor>
          </w:drawing>
        </mc:Choice>
        <mc:Fallback xmlns:w16du="http://schemas.microsoft.com/office/word/2023/wordml/word16du" xmlns:w16sdtfl="http://schemas.microsoft.com/office/word/2024/wordml/sdtformatlock">
          <w:pict>
            <v:group w14:anchorId="63725EDF" id="Group 199" o:spid="_x0000_s1026" alt="&quot;&quot;" style="position:absolute;margin-left:0;margin-top:0;width:540pt;height:72.7pt;z-index:-251582464;mso-width-percent:1000;mso-position-horizontal:center;mso-position-horizontal-relative:margin;mso-position-vertical:bottom;mso-position-vertical-relative:page;mso-width-percent:1000;mso-width-relative:margin;mso-height-relative:margin" coordsize="68580,92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PpdGCyMAAEm3AAAOAAAAZHJzL2Uyb0RvYy54bWy8nduOIzd6gO8D5B0afZ8dVamkkgYeL5Dd&#10;rLFAkDWymwdo9/RMN9InqNseO0+fv0R+/4GkVKXNIjeuaf/nI1kskvru978+PV79cnd4e3h5/nTd&#10;/W51fXX3fPvy+eH566fr//rbn/5ld3319n7z/Pnm8eX57tP1b3dv17///p//6btvrx/v+pf7l8fP&#10;d4crYfL89vHb66fr+/f3148fPrzd3t893bz97uX17lmAX14OTzfv8ufh64fPh5tvwv3p8UO/Wm0/&#10;fHs5fH49vNzevb3J//1jAl5/f+T/5cvd7ftfvnx5u3u/evx0Lbq9H/97OP73p+m/H77/7ubj18PN&#10;6/3DbVbj5u/Q4unm4VmEKqs/3rzfXP18eKhYPT3cHl7eXr68/+725enDy5cvD7d3RxvEmm5VWPPD&#10;4eXn16MtXz9++/qqbhLXFn76u9ne/scvPxxe//r640E88e31q/ji+Ndky69fDk/TU7S8+vXost/U&#10;ZXe/vl/dyv/c7ja71Uo8eyuwfb/eDEPy6e29OL4iu73/tzbhsNkeg/EBsR+CMt9eJT3ezANv/zcP&#10;/PX+5vXu6Ni3j+KBHw9XD58/XUs+XV893zxJmv6nJM7N89fHu8mYSbhgqZPePr6Jv056aLvaJ1tu&#10;Pja9tNuutyJJGKuxNx9fD2/vP9y9PF1N//h0fRD5x3y6+eXf394TKiiT4LeXx4fPf3p4fDz+MRXL&#10;3R8eD1e/3Eia39ze3j2/d1lAwHx8vvomVdqPIn+ifHp4l+p7fHj6dD1IFFWrx2dRbjI7GTr966eX&#10;z7+Jnx7//Cy+X++6yVfv/o+D/+Mn/8fN8+39i9Tc7fvhqFQOZnLs/0NUO6Kawn55RHObaEZz3222&#10;YxnN259TNCcfE0HpDZ9TLOX/3fOv21+f5Z8TnvzrSlJuqrDpz9eXt6l6vn3ur6+ktO7lmdJA8AL6&#10;JkfuIqJuNVVtzoLForqtlMgyKkltM23K5rIBH66vpAH/NBklxt68Tx7hn1OS9t1UJFf3+i/x/uHn&#10;aZj5y3/jo6eXX+7+9nKkep+c1e32q+Horm7Y7fbZYYb1+Byxd+tthQ0Oz9fM2XDXO8INzu3PPz3c&#10;/uvd/5zivu5zBimzXoZFiWo39LQKA4nVHjR5MvBHKhRTMZcU4ERKKLb7lFQN8dsdDqyUdiD1QOSP&#10;VJWjzCwa4PBU3O50LKIUpVjhxMxd8igH65g6Ryfuh2MaNECb1YoMifwrzfDvZi8SUxGCEykr8Zv9&#10;9kjhxWeltyvJgZT8KI0HAM1GXiPiKNCMp+pELLab9bjMCqPYHymcFSTQdrspQJqNgGat2El1HPPX&#10;UaB92787ygcK00zLdLsplXYg9UDkj1R8ZhQ5WGILODzB1c7TiEWUohRdrkIozIo9LqkTyIE0GyP/&#10;SjNlZhkPTqQ0zajFfVeUzx6labBO6UbvjfxvH1/e7o45bz0ZmUPONnEGI50hoa4iZ5McMig8S9TN&#10;ZoAvKFG5imDYHQnMwCEX6GbYlJDcioDM5vw69xRHcF6rPlccBKZVv0sdZVPpqxAzPZqMSEyHYIFb&#10;+z6NEw3UKEN5Z+dB4AzIKbVdlW7tgXQd09nIvDIAgqlKlnRqlbBPQ5rXKtXAKK9lsU9jOpDZYONW&#10;R4DiPNVLOZjjsF9oAASbcqAjY8bNWNQwyQdk1oAhp7cjQPEYD8ygUiAwtw65csdKX4WY6ZE5IlUI&#10;rHKEzjRnmksjAlGG8s7lBoEzYJ/yYltlzKAQTb7IvDIAAktvUCIhWsmU5ThS1pUyZH3r6sJ0IFWw&#10;zzVlBrV+NW6pwNNdmeHSY2MQT0wx3D5VvYte23ij6MTYMHNiPiBLKOsKlFymoMr+UjMmMJ4CnLZm&#10;TKeVwrKFGZqASqUNZB6I/JGKz4zCogEOT8XN7bYViyhFKXKRK4WzIuddv9r1xzRognZkSORfaQaz&#10;4wtebNIl7h4rLsFd7VQT+EWNsFi512YxzWk4o1UTkf+SitqvOmbh8wXlkLGIJ7ZQHbuNzgpBicpV&#10;BMNQvIdQTbu1jC1FnaViArK4lhzBea0oJQhcouX54a7Sl7JwpkeTEYnpECxw6zYnYAM1ylDeuYog&#10;cAbkvN+vxuKVibfVfbfwvQQCWYSTFYxYQqfUyu9Y8gpwpPB65TfSlaxkxXhjfQdoNuC41lPgfp7q&#10;Kt4vV/Iat8wKpRj7I4WzIg+A3WrcFSAauoJmrdA3UpgJBdq3/UvNqAzTjMoUUKm0gcwDkT9S8ZlR&#10;5GA5zUpcGlUrFlEK3Ol6SmFW6GtnnUAOpNkY+Vea5ZmbS3hQIqEpliZdYlJRO6hc1xvmA6mivqRN&#10;rztpAKnA5tu0Q8YcnhhC/GTZD76gtC1Xgs1QFCcp1w+7wiekL5DKckSiFRXiCEBpa0WbhsDyhAbQ&#10;V/oqxEyPzBGJVhAscCuNqoEaZSjv3KYhcAbkNr3uxsLhdN11vzDNIRi69fGjmKvVU1qlLj10+/wV&#10;rdR3EL+2ezSQ2WDjVkeA53mq1Nxvh3G7vqhBy1LEkcC5NfdnWTYqICQfkFkDSG9HgOJtt1IpEJhW&#10;VFetr0LM9MgckfhKCXKEXLBLVDpTIwJRBrxpchCYAfTeOmMMoskXmVda5abs0huUSGhapaZcVwr6&#10;1tWF6UCqYJ9ryrzKduMujaRCfbors57gsTGIJ6YY7jq1WRe9tvFG0e+KPsHiRyfjfQnKbUdBlf2l&#10;ZqzVeApw2pqx7qMUli0sRAmoVNpA5oHIH6n4zCgsGuDwVNy8WtiKRZSiFHnirRTOCpagZaZXTPVY&#10;zutG+SybO1bkX2kGs90oOi6ZSquM3SjtMbwfyTfL9CVD3kBLEB4ANBt59a+jQHue6q28CiiLDPtl&#10;nVq579eboiFrAu3XZa/WbAQ0awVLh52jQPsYGWzR8oHCIq9FVyttIPNA5I9UlZP7XbfAv9p5GrhR&#10;inLnfQQKZ0Ve9uvqBGIJUUCajZF/ZQXMXMaDEynRjEVEqayyfFhFbBSdesD13sh/UeeWL/Tk54LO&#10;7bCxiSfWaNy7IZXc8s7dyWalWL+aerKMWILo3IBmM19rxVGgffQctmjhQWE5o+VaK20g80Dkj1SV&#10;Q7dY4F8+dnQN3ChFudMEoXBW0GylT5VNx0Cp6cz6V/twP6al1dnIG8Wu/tKUO7d4s1hBVg8AmtcM&#10;/zoKYsBTvQXueq0r7OCc8K9SDOVirCbQetgU67SajYBmrdDO7SjOa6blA4VFXst0XSltIPNAtByp&#10;+EwpFvhX+1YDN0pR7nRuKJwVNNu+SiDt3C4bI//KCph1e814cCIlmmnnrstHO3dddOoBQFXkz3Vu&#10;WbTKm4v26TOiUJ/u3CtqfzBsbOKJNYZrWz/BadvvKOQlPcy8VrSPYUib8SxoK92WkEGV/UjNmo3T&#10;Np+0ocoowGlqJhR5ebUSP+4I8zCFzyvtQbr5NfJHKpoZs1n/yuQUnWrcKEW5y8ezZHemUCfKoJ9d&#10;IkbEr8ketF20ocpRjNLLFsy5HcWu+Fox7lB6I9Opwr94ANBs5NW/joIY8FRvEdhtn3YaCXdwTvhX&#10;KdbFrilLoO26WM2zbAQ0Z4Xs7Mx7+BzFWc12Wj5QaOQFlEfGbam0A5kHouVIzT4zinn/7rTzNHCj&#10;FOUueziO+QuFs4IvB5sygXYrBVk2Rv6VFUqx0owHJ1LWmq3WsXzEzOxfWqZTutF7I/8lnVs+2ur3&#10;0PnO7bGxiadak1OiXw3b42RpLvM17kKxKqZXpF6/Wou5vj9qHitoLvO1VjwF2kfPZVu08JRC3a/t&#10;uVbag9QDkT9SkUNnWeBf7dwt3ChFuecmqBTOity5+9U+baJqgsZF3+61D6fN2bFzFxZrXV2Eu9qr&#10;JvBrWizcU63XZmlF1c7QnqKgKqOWVNRePuXlYWu+oBwyFvEs62m3XTYcajnttuUeYqppt9nHwVCL&#10;CUhleaGV1pIjAKUZEi0lCFyi5YGv0lcLyZkemSNSMz2zmnerllEDNcpQ3rmKIHAG5CLig2ULopOA&#10;yLwyAFbT7pNYQZFQtVKC4oOUTX3kSEZcaFbbZYeAfmiM7Cu9mJw4CnB4qkqKK+cXlhlhFMXneU2b&#10;brVJa7bmXJ2IA5pLWs1yZSYUaB/tz7ZILeVJLzJUvJZZtxoKpT1IPRD5I9Xk5HF+3r/apnz04Bel&#10;KHemPnB3VuTZyn5f5I926L2lYuSOTJOSJpayK5wGCEokNILUpau60SZd1ZoaD6SK+ZkWvZ8OrRyn&#10;gN04HlfwhPpkj973clixxMYgntkUhyvzgSU57yi6IX6nkNWvnAxyDqsE5XLvAFX2l5pNO3qSFZnZ&#10;XM5LWeW3OWRotggIB1ZKG8g8EMNeaabMLBrg8MS/+tLiIgdOlEJy7dXuzF2t2O3VwF36+tkE6VJ0&#10;5I9UlQOzfvquuaBlm3h5LyrmtKr0eiWjjZ/uyhpCzkZA85HHv44C7XmqfxV3u2KyB060v0GRlibV&#10;iZZAMmePC417zUZAs1b0vME7ivOa9bzYQ2GayY6UVAzrbam0A6kHouVIxQNGkYPlKqvEnb4YHKuw&#10;EYsoBe5rtbtKhTUGVgm0dyDNxsi/0gxmbgEQnEhpmtFRyvKRBkvrKIuu2Xsj/zOdW9u+235wsnHr&#10;8OuQsYhntkVR+92y+ZYRjOXXe6YK/ZjGfM06nXYAmct5nVw7AhSPLstm6CwJApWtU+i+1NcgZnpk&#10;jkiE8JI671adYDZQowzlnbMdAmdATql1n7aBNiBr3e8RmVcGZFbDKl1D4Oo1EqpWEMgcL3RjnVyz&#10;ectplesJyGywcasjQHGeqk8e0wY5rrZkqNEYD9tix4FmzLDlSgaEMK0GMmeAprcjQPGmW6WG0qQa&#10;AnWeVlelr0HM9MgckdkMI6i311WoeSWtEYEoQ3nn0RICZ0CeTg9lxuh02iVfZF5plVnJQMBmFVAi&#10;YalVVSk6na6qq9VXI/MzTdla+jiuUPFkV7YJr8PGIJ7ZFIfb6W5KcKJ+NcW0ZBpmTjqdluNaJYjx&#10;CtBcstsExlGc10yn01Botth0eqyU1un0aB6IliMVDxiFRQMcnorLZLIRiyglU+x0ZgqFWmHz2XEs&#10;WrQD2S6wyL/QzCh2cpRjSY9zFNP2QR95U1p6bATZdBrQfOSZIjsKtOep/gV3v1mzowWcaH+DIr14&#10;qH9tOr2Xw/nBQMtGQLNW6HTaUZzXTKfTUJhmOgPeb0qlHUg9EC1HKh5QigX+1el0AzdKgbtOp6Ew&#10;K3TOfLwfxCeQTaddNkb+pRXKTFbD6YngRErTLE+nq/Kx6XRVdM3eG/mf69xiTnodGWQhIVfZqc4t&#10;l7rw1uSwz9k03byV1wmgwNsTKL8iDKtN+OLtQOu97naJNiE1+c5T9NX5/RK3kxaQXsFq3CgF7tMe&#10;/0BhVnQ4cN3FHUFylFNBK915FPlXmkHR7VKbkioGJ1KqZkpRvGeJeJTuxjjnExAeADTTLZx/HQWa&#10;8UQnDexqv1+S+Y77ap/mD+ZfTSD5/npk5kBkI6AZK2QDDd5yFGjf8q9Q8G0VCsQLCCeWSgeQeiDy&#10;R2rymaOY9a+sqVI4DdwoBe7TK19a+itSQZjhRNbTzEADWTZG/qUVStEP2uvB4ak6IfgS3HWnt37A&#10;L2pUcV9Pu/lCK1dnrOUluQDhWUDzGUUSOAo044lOmjBrWUnPvRacthVKUbZIl5hlYxUQWQ6osuL0&#10;iOC6lpQi867TI4L2uIWjnOM/juuioLVjjduxBOFnQJVNeDJ52/UURwEOzwp3u0+LOcIdnFZkHPft&#10;bhuO1U2gPORt5aXK55eAyHlAM1a4WDqKc5q5xIDCClrTqVRaqPCv80C0HKlVNs/613WsBm6UAnct&#10;UijMCm0yZQK5ZuayMfIvrVBmu3U6S+ci/w/BlUn7snm/arLvxmJyr86QD0IliI4FaD6jiLSjwFKe&#10;REGzQgbyY6t03ol+LSmmXC+aK0OptIBic492LAXNWGGV5CnQvqWZlaVSkFETKM1EK6UN1DkPRP5I&#10;TR7wFDlYzmclrs7DGrGIUuAuR7LSSC7n9kIqiFm0/X03nARZT4/8T48IciKHHJPlOj7j24gQ+ZAH&#10;jqY4QrZfMy9d9cVZZTnJk2fmgGbyQM6/qm6Z2Ulve9xdGl4cbtsK4y4niXwrF2ZqRZ7kkk4CUits&#10;/hv5xzzo9ls+8SycMQsFH2ugMPFbBplVpbSBzAMzmimzef+OakWNG6WQJaNaUaWCtkPJ62KtzoE0&#10;HyP/0r9QuDP+oERCUyx1hN1+E/dHyXw5je5yl2QJyeYDmc3dbZ6VOwK04ok+itov20kqKzRpxi+H&#10;oONGUsmcbFpX3ASmOSWHEhdt0JY7M1MzcgQo3nYrlQGBJS3lVOtrEDU9MkckvlKCHCFX5SXqGgNq&#10;1CgD3jQoQmYG0NXqjAHiki8yr7TS1mL9FpxFfXqzT7kpli/u03JXWJHP6N1t5VBXbH64QUGzua6d&#10;FGZnomK4Y7rGw+FGzxEWoyim3K5P13NesrEDNGuF9mlHoZEJl++imfZpKCxjKEQRH98Tpu6el8a2&#10;5oFoOVJNDhQ5WM5nJa726UYsohS40/Q03mYFrVVu3ioTSEEuHyP/SjPslisYaEHgRErTLNstVzMU&#10;jU6VloZQghipAM1HnhUUR4FmPNGJ3jsdNWVNFZy2FUYxfbsJqxWaCrIjvthCo7kFaNYKGrbolZi5&#10;LGlrpjUChUWePivMSqUNZB6I/PEHPjOKHCynWYlL1+4asYhS4K79CgqzQrtcnUAOpNkY+Vea0bld&#10;xoNzunOnCQWZYh0bymRFwpLVrHJLZUSzV/lLUPt015hzejQUR/JCKF9Sw9KGLTvIknoJydNhIDNZ&#10;Or2EpZp2BNjY0mp65crOKWTby1ipr4OY6ZE5IpPpjmAuAv1qus9jWm6djYBD3VUXipQKdPIKfuRa&#10;o0bN0XiqPU9A0surYu5//T5uCPcQ2WEijWg2WLBab6uvXJUBWeoFqMNat+fC7YStmfcgW0l8AxWL&#10;shfkMuYSkh0KZNZW4uoI0Ionvgd1I9v8sh9BaRtgBOlbkQWrzws25ZXOkjy53QCZNWDIheIIzms1&#10;5OUGCEyrIX/Y3kzd2I1YsudXIWp6NBmR+AqCBW6VY3nHlG6gRhnwlovRA4EZsM07H+qMUYglX2Re&#10;GgBBP+2NSEUDSiREKyMo6w99+1zkpi+mA5kPdo6DI0ArnuhDBBY0rGmX2MLepqjyQzbL3ALvYuNk&#10;v2KCxO5Mc8uWtbtlmxflRFdOaViJH3FHO1glgcne5fqD1WlIFaxTovLAkY1pMYxrZpM90OgIEplj&#10;HcGGYOHeQZMwbOPC9HQ6Lo3UMq0qVhy5wAtI5YBCq266oXTKK0cACs9sgKJuxkWL0r0RTKH0vWo6&#10;sXOUKmVXQui6GTJrALtWYOXyqjQAVHlDYdYHCk+1NavRQI1RVoI894BAU0htHYd1eMcQ/+S6c7fJ&#10;R+aVVpnAXRYOSiRUrTKB7A4q/ZwHbmlvJSSf0QEyF4GVbOhJwcysTkdAUeUw9bLhGd7l3YBTDeQh&#10;aYw7n6a6ybtbM2TWAHrZYARn3aptEQIN9oreW+urEDM9xgyROXbKysUBFJ6gbvIuygZqlKEE+Yg4&#10;BGbAJg/PVcbIZqHkcJd8kXmlVSbgtwRcXkRC1QqCbTyF38vZv5Ri4xhXGwSSTQcyH2yKLrNyWpUG&#10;EDJOzDrUtgFKkE8Km1sZSHdjvAVDhtg8kAKZNYD0dgQo3taqJDCtGJJgdRqyQKsUIWlq6dqyWWch&#10;XM6ClrsOGN86rp42xRjgFDSnmY5CngKH8cwZaLjdVjdhgNN0rqMoN4Jp45eVwWKYFlVSLSlo1grG&#10;Lk+BZjyxQnHXaz1JBQ5PcFWTBu4Ji1mSg0KDYxav1+uwaGZjXbde6yacyL/SLBdqx3VKcxml46n4&#10;KB4rnKYi+fttNwrbOBexM6kJNBcLHcU6mDnNCisMd+Fd5TJ85eFUkiRtYlP/6pgnoHK/HkWuoFkr&#10;aDyeAu1jZOjPNDGlMM3ofAIqlTZQvvp9XjONfF2FaIhO9H+5CHxZxepYohRmBUOcBrYFyrk1a4Uy&#10;W3h1nIxlefyTAzPxfjgbAKf7BWNl6QiooFnNNCIwEwr8yhP/Ku4gJ2ouepuUA8rxRi17nRRQ+v0k&#10;869mI6BZKzTjHQXat/O3ojDxOhjB7AxogWZ5LNz2abnW+feUZlAU90vZu57sWYk/TCFfmMkXQHOa&#10;2WjlKPAZTx0ZOAQ/DttF6wjGfdzEvQNT+8/fi8p9ZQJiLAQ0a4WOb44C7XliheLK9TrlK0eJq5o0&#10;cJtxk6lLjhsUmjZmcbUtyMYpNhPNWsybouzUXLSFxo23jVgwFsp75zGwTmnGQkBzmtlo5SjwK096&#10;iY5s2231NaXpX+POr2KqqjYWSocKXz7sBVBKRj9kR/6lZtp9HAU4kRJbdCyEwjST/3N8H5YRKf1g&#10;TAtkHoj8kapyYLbAvzoWNnCjFLjzXiUTmSIVbDCqEsiBLBsj/9IKHdlcxoMTKVUzehtXZpsTVeny&#10;Bmp7G/TXWUf+SEWOBgtmkvHg8Cxxp89Hx0UThxul1BRysWqYduoagizcF2sz+kqooPkqZHEVZrOa&#10;MRaqDPMvY+ESUKVZ2w/LWBZrgbbE6i6yi/zLCKmcbqM/+g0Ozxwb+Yqdv+tdgittpzxCUPLlZ0Wm&#10;oXspbifLLce9Pi5uJV/0vQw3X2h4hi/6dpsLcPmZoTN8Vd8LcOWmo/Of2fPPjsuC9QWow3RHdPw+&#10;dMq5F6BylvuMC3DtBagyq1vqgQtQy5l7ND9uhAB2euOEvU739onp1P6JaZqav4cbsspobN6yN2C4&#10;u9aU341bkFzNJiS2ivgXDXqXdyKeY1h+KzSaRXe3TfZk3eZjO/2Q9fEz3wWoZrG69eQPOVvo3M/x&#10;zYfOIauMs6GDoA7dPEQKKgYLkRa0NOset7o1FRSeNHluumigRhlKkGfAEKgBcngihUa+uYVtbeZS&#10;fk53zgBdjcIXroUsqbrOvYvPx85j456m7Tbbhr8afxFoznxjJlcWz42QBFBWNyrcphUSp9RulEKt&#10;0BDqUokD8VK0HnTUjvzxnWYKFHjrwijKLDKdXBa6+Sh6bDSJ+pXVoRRqpDq+CaJHmVaRf/zLpBV0&#10;XpqC0nT5DGhBziRmfmaPH3hqZLggvjGnb1ohP6jIe3zxmzpS3FwcVv6ozQTKixq8o8xZoRQagIU5&#10;w08qeLqTOdPJad08iFgs8RFPfAWubH5Ov/nhNCpx0eISXK8x/M71OJXBb2CJPvOW6i9mndFeLd1u&#10;9H5gNOKJV1SLS3CdxvBbZKnrHwssddhI4Yn2aul61F4GDk9w1dJLcBs6LLJUhiIm4gssddhozRPt&#10;1VI+iJyJv1p6CW5DhyWWuoF93lCHjH08SzvHnf7KByg8QcXMC1AbCiwxcrNJ23oWVahDRmOeaE4w&#10;h3HmEoO+w8gLUBsKLDGSF4NFRjpkjONZGjm/5U+NvAT1kncBGUrzVEm+xrCedSpd5SNsXol0yBjH&#10;MxnpUOU7cPHi3Rp/HUEft7pNn37TyLzp0/I9cwiB5NEXiEQoMi+14upTRwBKJMQMWcBJG5sq2Vz1&#10;tan0VYiZHpkj0oSk6eoCt8oO/aSPhQtuUUbmrddvwVudp3d2sWuuhizc5iOXlmYvjfLjEUuCbQRy&#10;f7ZfExVW+fV+lFNNAaK3hQGZD3behesI8BXPMgJuCxEoTbfqrXGylye8CXZ6U5jcv1lCMC1DZg3g&#10;njBYCcF5rbgmDAINqVRufnOt9DVI2lc1rxWscoScVmiHW7kirBGBtlu5IQwCM4A7vcYyY/R+MJd8&#10;kXmlVT6W4NIblEioZtCAii2UU/fM7SGXo9O37quR+ZmRR47zJbay/K4/XnKqKwsOp3wcNgbxTKYY&#10;rszfF12O4SmK++UExJkrbtjDfAHxRRfQTFpN7wj5nd1RoH30HLb0XEAAhYmXH28/tsmuvBRP5CjI&#10;PBD5I9XkJGaTVYyR4PAEt+P8UQM3SlGKPKYqd7NiunUyrQTKeOWb4XRYCJCcJM0tN/KvNIOim7rE&#10;2aVw434R7uz3lhU/At/Pf28xXPkXFmJTtBRPbvM7v3wDLPfOsArfcHKr1iL/05U6HRfOudF3rNmf&#10;KlQ5EM0isCGfs8ius+gzAalhZ6v7fIauAVmnL88zhedY7as9HmiXPCztDgNq1OgyJaA1ZQJTkxOe&#10;aylIn9oiJHeV9SrtIJk1AAJ+Yd0NSCe0yhKqH2uXxaI0vRrW8d4+Mx3IrFY0R0eAO3niJUXdp9tj&#10;Zg2AQHZXhcMfljGbVdxvKpAcOyCzBpDajgDF227lvDQEFmx2StT6AhnM9MgckfhKCXKEnK9KVE6h&#10;NyIQZcCbU/MQmAFcA1VnjELEwwv6sFyUlUcIl94ofkIrJSgrBX37qrowHch8sBm36spGO7xEBOSO&#10;JVoeKG0DlKDqVWRM3d9IPiCVAeeaslovu7kYOk53ZVXPYWMQz8r21fRRIg6i543XW6wsqbBeTnBL&#10;bboNyTasKKiyv9SM8vYU4LQ1Y9qoFKYZ/aWhNCA5la0eiPyRis+MwqIBDk9wdYBpxCJKUQpGGCjM&#10;CsaFfiW3fkf/OtCiW25tVFrwW3lyS2gaRS7CldvHyVW80rZ4zBPYhlnTqbw0YcyuNme0aiLyP11R&#10;EmsO6+UBR9LxdEFxLItuL8jnLWIjEgSmNZce1EOKQrp0H/dsgSjBJC1WLtqRU9zyKj9SWqJGlylB&#10;7p4QmAG06PIslV2Y6N5CI/NKqxyD7UZPT4DCU/W5HFW+XJRvBVGdkve4Ln7GWUe28pSjXUIJZHGw&#10;HAE28kQf4srFVvPZlqtz18eP+NIH83Ywuc+muHWJlAYyY4AVjCNA8ZZbpzsu0osEBKTQBEmLAaW+&#10;DrLs1jAjmHWrvGBmLzVQ2wZwgywEZgC3I5YZI0Jy83bJF5njsxRsI5BLXpZUpieIF18KJL8E1Ocf&#10;MR3IfLBzhBwBivPEAIK56apPrdHyiqCY0FvGlF1TIHW3jszPtXouqhjHzXH9Uqw/1eplMSU70SFj&#10;cZSIOdyoAYFlCbdwyPfKsG4qQnJ3ld/LQaPIHJEqJBO4nywFhSeo3OzSQI0ylCC/8ENgBnAdy27q&#10;+W42J6mWt4nsdrrDMzKvtMoEcsdmOcX+B6DKFoT0GywzrdIUl91K5Q447naZTnyEF3ihyrMQBc0W&#10;EBH2FBjKkwAobpd//nDWCqPoizOBsvaQ9+l3fXp9s3CS2h2gWSuoHE+B9jHe2KL7Y5Fh4rkXRJiV&#10;ShvIPBD5I1XlsLZKsJzPSlxpYmnptIEbpcCdi1M0emYFt60IqEwgA1k2Rv6lZlC4MgIlEqKYElQV&#10;icp1FWM+kPmoZ986ArTiiT4EzjUyUNoGKEHxLUmWMfNUpe6jZCGQyoBzzV+TfpyKJs2ST3d/RMnW&#10;G8WeMSirrRSWKtgqv6xQnkNxoIXbbZVCro2c66BEvGvgtsNC9iiFWUHKdZz7a4G6dAFAFRl8R74o&#10;M7lkgpEPnLZmjiId1TTxqvQgG5ri+KQeADSrmfrXUaAZT6xQXDnXuOQNV5KbdsWGJLOCvO/K3xWd&#10;VvbzNx9As1ZotjsKtG/7V8cLKEwzHWVqpQ1kHoj8kYrPlGKBf3W4beBGKXDXsRsKs4KpihyNKRPI&#10;gTQbI//SCqXYDPptGRyeqhNbaS/B3VolwS9qVHGvy1KdQfk7ZzCRATSfUXnmqZ1BKNCMJzppjMXT&#10;9Fpw2lY4inLOpYlJKzYrNMsBVVYwIgjg9eb9/nj14PSPf397z9cQvr3/cPfy9P13Nx/fXh4fPv/p&#10;4fHx+Mft/d3T3R8eD1e/3Dx+ur65vb17fufFLGA+Pl99+3Qt9zfKfo+J8unh/e5w9fjwJNdOyQ+i&#10;p10gR2eJxG+vbx/fXn88fP/d9K+fXj7/9qPg/vn57dP1ejd9/796938c/B8/+T9unm/vXw6frm/f&#10;D8fBbGL37e31KOLrx29fp3/dfPx6uHm9f7j94837jf/7iPXxrn+5f3n8fHf4/n8BAAD//wMAUEsD&#10;BBQABgAIAAAAIQDieDJl2wAAAAYBAAAPAAAAZHJzL2Rvd25yZXYueG1sTI9BT8MwDIXvSPyHyEjc&#10;WMJUYCpNJ0BwA6GNDjhmjWkrGqckWVf+PR4XuFh+etbz94rl5HoxYoidJw3nMwUCqfa2o0ZD9fJw&#10;tgARkyFrek+o4RsjLMvjo8Lk1u9pheM6NYJDKOZGQ5vSkEsZ6xadiTM/ILH34YMziWVopA1mz+Gu&#10;l3OlLqUzHfGH1gx412L9ud45DfOrTRbv34fn26fN1+v4+Fa1oam0Pj2Zbq5BJJzS3zEc8BkdSmba&#10;+h3ZKHoNXCT9zoOnFor1lrfsIgNZFvI/fvkDAAD//wMAUEsBAi0AFAAGAAgAAAAhALaDOJL+AAAA&#10;4QEAABMAAAAAAAAAAAAAAAAAAAAAAFtDb250ZW50X1R5cGVzXS54bWxQSwECLQAUAAYACAAAACEA&#10;OP0h/9YAAACUAQAACwAAAAAAAAAAAAAAAAAvAQAAX3JlbHMvLnJlbHNQSwECLQAUAAYACAAAACEA&#10;Kj6XRgsjAABJtwAADgAAAAAAAAAAAAAAAAAuAgAAZHJzL2Uyb0RvYy54bWxQSwECLQAUAAYACAAA&#10;ACEA4ngyZdsAAAAGAQAADwAAAAAAAAAAAAAAAABlJQAAZHJzL2Rvd25yZXYueG1sUEsFBgAAAAAE&#10;AAQA8wAAAG0mAAAAAA==&#10;">
              <v:rect id="Rectangle" o:spid="_x0000_s1027" style="position:absolute;top:609;width:68580;height:863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0NsbwgAAANwAAAAPAAAAZHJzL2Rvd25yZXYueG1sRI/NisJA&#10;EITvC77D0IK3daKCLNFRRPAH8bLugh7bTJsEMz0h02p8e0dY2GNRVV9R03nrKnWnJpSeDQz6CSji&#10;zNuScwO/P6vPL1BBkC1WnsnAkwLMZ52PKabWP/ib7gfJVYRwSNFAIVKnWoesIIeh72vi6F1841Ci&#10;bHJtG3xEuKv0MEnG2mHJcaHAmpYFZdfDzRkY+fMad+O9G7AEd5Lz8XizG2N63XYxASXUyn/4r721&#10;BiIR3mfiEdCzFwAAAP//AwBQSwECLQAUAAYACAAAACEA2+H2y+4AAACFAQAAEwAAAAAAAAAAAAAA&#10;AAAAAAAAW0NvbnRlbnRfVHlwZXNdLnhtbFBLAQItABQABgAIAAAAIQBa9CxbvwAAABUBAAALAAAA&#10;AAAAAAAAAAAAAB8BAABfcmVscy8ucmVsc1BLAQItABQABgAIAAAAIQAT0NsbwgAAANwAAAAPAAAA&#10;AAAAAAAAAAAAAAcCAABkcnMvZG93bnJldi54bWxQSwUGAAAAAAMAAwC3AAAA9gIAAAAA&#10;" fillcolor="#264d2b [3204]" stroked="f" strokeweight="1pt">
                <v:stroke miterlimit="4"/>
                <v:textbox inset="3pt,3pt,3pt,3pt"/>
              </v:rect>
              <v:shape id="Shape" o:spid="_x0000_s1028" alt="&quot;&quot;" style="position:absolute;width:68580;height:9156;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LCpzxQAAANwAAAAPAAAAZHJzL2Rvd25yZXYueG1sRI9Ba8JA&#10;FITvQv/D8gredGOKVtJspARavFQw9tDjY/c1Cc2+Ddk1Rn99Vyj0OMzMN0y+m2wnRhp861jBapmA&#10;INbOtFwr+Dy9LbYgfEA22DkmBVfysCseZjlmxl34SGMVahEh7DNU0ITQZ1J63ZBFv3Q9cfS+3WAx&#10;RDnU0gx4iXDbyTRJNtJiy3GhwZ7KhvRPdbYKvvT5dijl+/jxjOVEh7XfPqVaqfnj9PoCItAU/sN/&#10;7b1RkCYruJ+JR0AWvwAAAP//AwBQSwECLQAUAAYACAAAACEA2+H2y+4AAACFAQAAEwAAAAAAAAAA&#10;AAAAAAAAAAAAW0NvbnRlbnRfVHlwZXNdLnhtbFBLAQItABQABgAIAAAAIQBa9CxbvwAAABUBAAAL&#10;AAAAAAAAAAAAAAAAAB8BAABfcmVscy8ucmVsc1BLAQItABQABgAIAAAAIQA0LCpzxQAAANwAAAAP&#10;AAAAAAAAAAAAAAAAAAcCAABkcnMvZG93bnJldi54bWxQSwUGAAAAAAMAAwC3AAAA+QIAAAAA&#10;" path="m18904,14889r-68,l18836,14380v,-60,-8,-120,-16,-120l18700,14260v-8,,-16,60,-16,120l18684,14889r-68,c18608,14889,18600,14949,18600,15009r,899c18600,15968,18608,16028,18616,16028r68,l18684,16537v,60,8,120,16,120l18820,16657v8,,16,-60,16,-120l18836,16028r68,c18912,16028,18920,15968,18920,15908r,-899c18916,14919,18912,14889,18904,14889xm18484,6022r-64,l18420,5542v,-60,-4,-90,-12,-90l18300,5452v-8,,-12,30,-12,90l18288,6022r-64,c18216,6022,18212,6052,18212,6111r,809c18212,6980,18216,7010,18224,7010r64,l18288,7490v,59,4,89,12,89l18408,7579v8,,12,-30,12,-89l18420,7010r64,c18492,7010,18496,6980,18496,6920r,-809c18500,6052,18492,6022,18484,6022xm18904,20761r-68,l18836,20252v,-60,-8,-120,-16,-120l18700,20132v-8,,-16,60,-16,120l18684,20761r-68,c18608,20761,18600,20821,18600,20881r,719l18916,21600r,-719c18916,20821,18912,20761,18904,20761xm18904,9017r-68,l18836,8508v,-60,-8,-120,-16,-120l18700,8388v-8,,-16,60,-16,120l18684,9017r-68,c18608,9017,18600,9077,18600,9137r,899c18600,10096,18608,10156,18616,10156r68,l18684,10665v,60,8,120,16,120l18820,10785v8,,16,-60,16,-120l18836,10156r68,c18912,10156,18920,10096,18920,10036r,-899c18916,9047,18912,9017,18904,9017xm18904,3116r-68,l18836,2606v,-60,-8,-119,-16,-119l18700,2487v-8,,-16,59,-16,119l18684,3116r-68,c18608,3116,18600,3176,18600,3236r,898c18600,4194,18608,4254,18616,4254r68,l18684,4763v,60,8,120,16,120l18820,4883v8,,16,-60,16,-120l18836,4254r68,c18912,4254,18920,4194,18920,4134r,-898c18916,3176,18912,3116,18904,3116xm18484,17825r-64,l18420,17346v,-60,-4,-90,-12,-90l18300,17256v-8,,-12,30,-12,90l18288,17825r-64,c18216,17825,18212,17855,18212,17915r,809c18212,18784,18216,18814,18224,18814r64,l18288,19293v,60,4,90,12,90l18408,19383v8,,12,-30,12,-90l18420,18814r64,c18492,18814,18496,18784,18496,18724r,-809c18500,17855,18492,17825,18484,17825xm18484,11893r-64,l18420,11414v,-60,-4,-90,-12,-90l18300,11324v-8,,-12,30,-12,90l18288,11893r-64,c18216,11893,18212,11923,18212,11983r,809c18212,12852,18216,12882,18224,12882r64,l18288,13361v,60,4,90,12,90l18408,13451v8,,12,-30,12,-90l18420,12882r64,c18492,12882,18496,12852,18496,12792r,-809c18500,11923,18492,11893,18484,11893xm18072,14979r-56,l18016,14560v,-60,-4,-90,-12,-90l17908,14470v-8,,-12,30,-12,90l17896,14979r-56,c17832,14979,17828,15009,17828,15069r,719c17828,15848,17832,15878,17840,15878r56,l17896,16297v,60,4,90,12,90l18004,16387v8,,12,-30,12,-90l18016,15878r56,c18080,15878,18084,15848,18084,15788r,-719c18080,15039,18076,14979,18072,14979xm18072,20881r-56,l18016,20462v,-60,-4,-90,-12,-90l17908,20372v-8,,-12,30,-12,90l17896,20881r-56,c17832,20881,17828,20911,17828,20971r,629l18084,21600r,-629c18080,20911,18076,20881,18072,20881xm18072,9107r-56,l18016,8688v,-60,-4,-90,-12,-90l17908,8598v-8,,-12,30,-12,90l17896,9107r-56,c17832,9107,17828,9137,17828,9197r,719c17828,9976,17832,10006,17840,10006r56,l17896,10426v,59,4,89,12,89l18004,10515v8,,12,-30,12,-89l18016,10006r56,c18080,10006,18084,9976,18084,9916r,-719c18080,9137,18076,9107,18072,9107xm19320,11774r-76,l19244,11204v,-59,-8,-119,-16,-119l19096,11085v-8,,-16,60,-16,119l19080,11774r-76,c18996,11774,18988,11834,18988,11893r,1019c18988,12972,18996,13032,19004,13032r76,l19080,13601v,60,8,120,16,120l19232,13721v8,,16,-60,16,-120l19248,13032r76,c19332,13032,19340,12972,19340,12912r,-1019c19336,11834,19328,11774,19320,11774xm18072,3236r-56,l18016,2816v,-60,-4,-90,-12,-90l17908,2726v-8,,-12,30,-12,90l17896,3236r-56,c17832,3236,17828,3265,17828,3325r,719c17828,4104,17832,4134,17840,4134r56,l17896,4554v,60,4,90,12,90l18004,4644v8,,12,-30,12,-90l18016,4134r56,c18080,4134,18084,4104,18084,4044r,-719c18080,3265,18076,3236,18072,3236xm19320,17705r-76,l19244,17136v,-60,-8,-120,-16,-120l19096,17016v-8,,-16,60,-16,120l19080,17705r-76,c18996,17705,18988,17765,18988,17825r,1019c18988,18904,18996,18964,19004,18964r76,l19080,19533v,60,8,120,16,120l19232,19653v8,,16,-60,16,-120l19248,18964r76,c19332,18964,19340,18904,19340,18844r,-1019c19336,17765,19328,17705,19320,17705xm19884,14110r164,c20060,14110,20068,14050,20068,13961r,-719l20164,13242v12,,20,-60,20,-150l20184,11864v,-90,-8,-150,-20,-150l20068,11714r,-719c20068,10905,20060,10845,20048,10845r-164,c19872,10845,19864,10905,19864,10995r,719l19768,11714v-12,,-20,60,-20,150l19748,12433r,l19748,13122v,90,8,150,20,150l19864,13272r,719c19864,14050,19872,14110,19884,14110xm20184,19054r,-1229c20184,17735,20176,17675,20164,17675r-96,l20068,16956v,-89,-8,-149,-20,-149l19884,16807v-12,,-20,60,-20,149l19864,17675r-96,c19756,17675,19748,17735,19748,17825r,569l19748,18394r,689c19748,19173,19756,19233,19768,19233r96,l19864,19952v,90,8,150,20,150l20048,20102v12,,20,-60,20,-150l20068,19233r96,c20172,19203,20184,19143,20184,19054xm19368,10126v,60,8,120,16,120l19468,10246r,629c19468,10935,19476,10995,19484,10995r148,c19640,10995,19648,10935,19648,10875r,-629l19732,10246v8,,16,-60,16,-120l19748,9017v,-59,-8,-119,-16,-119l19656,8898r,-629c19656,8209,19648,8149,19640,8149r-148,c19484,8149,19476,8209,19476,8269r,629l19392,8898v-8,,-16,60,-16,119l19376,10126r-8,xm19368,15998v,60,8,120,16,120l19468,16118r,629c19468,16807,19476,16867,19484,16867r148,c19640,16867,19648,16807,19648,16747r,-629l19732,16118v8,,16,-60,16,-120l19748,14889v,-60,-8,-120,-16,-120l19656,14769r,-629c19656,14080,19648,14021,19640,14021r-148,c19484,14021,19476,14080,19476,14140r,629l19392,14769v-8,,-16,60,-16,120l19376,15998r-8,xm,l,2127r19864,l19864,2277v,90,8,150,20,150l20048,2427v12,,20,-60,20,-150l20068,2127r188,l20256,2846r-104,c20140,2846,20132,2906,20132,2996r,629l20132,3625r,749c20132,4464,20140,4524,20152,4524r104,l20256,5303v,89,8,149,20,149l20460,5452v12,,20,-60,20,-149l20480,4524r104,c20596,4524,20604,4464,20604,4374r,-1378c20604,2906,20596,2846,20584,2846r-104,l20480,2127r164,l20644,2636v,90,12,180,24,180l20872,2816v,,4,,4,c20876,2816,20876,2846,20876,2846r,1708c20876,4673,20888,4763,20904,4763r132,l21036,5752v,120,12,210,28,210l21248,5962r,1438l21064,7400v-8,,-16,30,-20,90l21044,6022v,-90,-12,-180,-24,-180l20896,5842r,-869c20896,4883,20884,4793,20872,4793r-204,c20656,4793,20644,4883,20644,4973r,869l20528,5842v-12,,-24,90,-24,180l20504,7549v,90,12,180,24,180l20644,7729r,869c20644,8688,20656,8778,20668,8778r204,c20872,8778,20876,8778,20876,8778r,1677c20876,10575,20888,10665,20904,10665r132,l21036,11654v,120,12,209,28,209l21248,11863r,1438l21064,13301v-8,,-16,30,-20,90l21044,11923v,-89,-12,-179,-24,-179l20896,11744r,-959c20896,10695,20884,10605,20872,10605r-204,c20656,10605,20644,10695,20644,10785r,869l20528,11654v-12,,-24,90,-24,180l20504,13361v,90,12,180,24,180l20644,13541r,869c20644,14500,20656,14590,20668,14590r204,c20872,14590,20876,14590,20876,14590r,1677c20876,16387,20888,16477,20904,16477r132,l21036,17466v,120,12,209,28,209l21248,17675r,1438l21064,19113v-8,,-16,30,-20,90l21044,17675v,-89,-12,-179,-24,-179l20896,17496r,-869c20896,16537,20884,16447,20872,16447r-204,c20656,16447,20644,16537,20644,16627r,869l20528,17496v-12,,-24,90,-24,179l20504,19203v,90,12,180,24,180l20644,19383r,869c20644,20342,20656,20432,20668,20432r204,c20872,20432,20876,20432,20876,20432v,,,30,,30l20876,21570r596,l21472,20881r128,l21600,15938r-128,l21472,15039r128,l21600,10096r-128,l21472,9167r128,l21600,4224r-128,l21472,3236r128,l21600,2097r,l21600,,,xm21032,2636r-132,c20896,2636,20896,2636,20892,2636v,,,-30,,-30l20892,2097r136,l21028,2636r4,xm21032,8508r-132,c20896,8508,20896,8508,20896,8508r,-839l21012,7669v8,,16,-30,20,-90l21032,8508xm21032,14410r-132,c20896,14410,20896,14410,20896,14410r,-839l21012,13571v8,,16,-30,20,-90l21032,14410xm21032,20282r-132,c20896,20282,20896,20282,20892,20282v,,,-30,,-30l20892,19383r116,c21016,19383,21024,19353,21028,19293r,989l21032,20282xm21420,20282r-108,l21312,19623r108,l21420,20282xm21420,17286r-108,l21312,16507r108,l21420,17286xm21420,14410r-108,l21312,13781r108,l21420,14410xm21420,11444r-108,l21312,10605r108,l21420,11444xm21420,8508r-108,l21312,7879r108,l21420,8508xm21420,5572r-108,l21312,4733r108,l21420,5572xm21420,2636r-108,l21312,2127r108,l21420,2636xm19320,5902r-76,l19244,5333v,-60,-8,-120,-16,-120l19096,5213v-8,,-16,60,-16,120l19080,5902r-76,c18996,5902,18988,5962,18988,6022r,1018c18988,7100,18996,7160,19004,7160r76,l19080,7729v,60,8,120,16,120l19232,7849v8,,16,-60,16,-120l19248,7160r76,c19332,7160,19340,7100,19340,7040r,-1018c19336,5932,19328,5902,19320,5902xm20588,20462r-104,l20484,19683v,-90,-8,-150,-20,-150l20280,19533v-12,,-20,60,-20,150l20260,20462r-104,c20144,20462,20136,20521,20136,20611r,629l20136,21240r,330l20616,21570r,-959c20608,20551,20600,20462,20588,20462xm19640,2217r-148,c19484,2217,19476,2277,19476,2337r,629l19392,2966v-8,,-16,60,-16,120l19376,4194v,60,8,120,16,120l19476,4314r,629c19476,5003,19484,5063,19492,5063r148,c19648,5063,19656,5003,19656,4943r,-629l19740,4314v8,,16,-60,16,-120l19756,3086v,-60,-8,-120,-16,-120l19656,2966r,-629c19656,2277,19648,2217,19640,2217xm19740,20641r-84,l19656,20012v,-60,-8,-120,-16,-120l19492,19892v-8,,-16,60,-16,120l19476,20641r-84,c19384,20641,19376,20701,19376,20761r,839l19764,21600r,-839c19760,20701,19752,20641,19740,20641xm20048,5003r-164,c19872,5003,19864,5063,19864,5153r,719l19768,5872v-12,,-20,60,-20,150l19748,6591r,l19748,7280v,90,8,150,20,150l19864,7430r,719c19864,8239,19872,8298,19884,8298r164,c20060,8298,20068,8239,20068,8149r,-719l20164,7430v12,,20,-60,20,-150l20184,5992v,-90,-8,-150,-20,-150l20068,5842r,-719c20068,5063,20060,5003,20048,5003xm20460,7759r-184,c20264,7759,20256,7819,20256,7909r,779l20152,8688v-12,,-20,60,-20,150l20132,9467r,l20132,10216v,90,8,150,20,150l20256,10366r,779c20256,11234,20264,11294,20276,11294r184,c20472,11294,20480,11234,20480,11145r,-779l20584,10366v12,,20,-60,20,-150l20604,8838v,-90,-8,-150,-20,-150l20480,8688r,-779c20480,7849,20472,7759,20460,7759xm20276,17256r184,c20472,17256,20480,17196,20480,17106r,-779l20584,16327v12,,20,-60,20,-149l20604,14799v,-89,-8,-149,-20,-149l20480,14650r,-779c20480,13781,20472,13721,20460,13721r-184,c20264,13721,20256,13781,20256,13871r,779l20152,14650v-12,,-20,60,-20,149l20132,15429r,l20132,16178v,89,8,149,20,149l20256,16327r,779c20256,17166,20264,17256,20276,17256xe" fillcolor="#60b966 [3205]" stroked="f" strokeweight="1pt">
                <v:stroke miterlimit="4" joinstyle="miter"/>
                <v:path arrowok="t" o:extrusionok="f" o:connecttype="custom" o:connectlocs="3429000,457835;3429000,457835;3429000,457835;3429000,457835" o:connectangles="0,90,180,270"/>
              </v:shape>
              <w10:wrap anchorx="margin" anchory="page"/>
            </v:group>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355DB7" w14:textId="77777777" w:rsidR="005235DF" w:rsidRDefault="00000000" w:rsidP="001900D7">
    <w:pPr>
      <w:pStyle w:val="Footer"/>
      <w:jc w:val="center"/>
    </w:pPr>
    <w:sdt>
      <w:sdtPr>
        <w:id w:val="-1079895820"/>
        <w:docPartObj>
          <w:docPartGallery w:val="Page Numbers (Bottom of Page)"/>
          <w:docPartUnique/>
        </w:docPartObj>
      </w:sdtPr>
      <w:sdtEndPr>
        <w:rPr>
          <w:noProof/>
        </w:rPr>
      </w:sdtEndPr>
      <w:sdtContent>
        <w:r w:rsidR="005235DF">
          <w:rPr>
            <w:noProof/>
          </w:rPr>
          <mc:AlternateContent>
            <mc:Choice Requires="wpg">
              <w:drawing>
                <wp:anchor distT="0" distB="0" distL="114300" distR="114300" simplePos="0" relativeHeight="251725824" behindDoc="1" locked="0" layoutInCell="1" allowOverlap="1" wp14:anchorId="506782A1" wp14:editId="2E0B2A4A">
                  <wp:simplePos x="0" y="0"/>
                  <wp:positionH relativeFrom="margin">
                    <wp:align>center</wp:align>
                  </wp:positionH>
                  <wp:positionV relativeFrom="page">
                    <wp:align>bottom</wp:align>
                  </wp:positionV>
                  <wp:extent cx="6858000" cy="923544"/>
                  <wp:effectExtent l="0" t="0" r="0" b="0"/>
                  <wp:wrapNone/>
                  <wp:docPr id="26" name="Group 26">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6858000" cy="923544"/>
                            <a:chOff x="0" y="0"/>
                            <a:chExt cx="6858000" cy="924560"/>
                          </a:xfrm>
                        </wpg:grpSpPr>
                        <wps:wsp>
                          <wps:cNvPr id="35" name="Rectangle"/>
                          <wps:cNvSpPr/>
                          <wps:spPr>
                            <a:xfrm>
                              <a:off x="0" y="60960"/>
                              <a:ext cx="6858000" cy="863600"/>
                            </a:xfrm>
                            <a:prstGeom prst="rect">
                              <a:avLst/>
                            </a:prstGeom>
                            <a:solidFill>
                              <a:schemeClr val="accent1"/>
                            </a:solidFill>
                            <a:ln w="12700">
                              <a:miter lim="400000"/>
                            </a:ln>
                          </wps:spPr>
                          <wps:bodyPr lIns="38100" tIns="38100" rIns="38100" bIns="38100" anchor="ctr"/>
                        </wps:wsp>
                        <wps:wsp>
                          <wps:cNvPr id="40" name="Shape"/>
                          <wps:cNvSpPr/>
                          <wps:spPr>
                            <a:xfrm>
                              <a:off x="0" y="0"/>
                              <a:ext cx="6858000" cy="915670"/>
                            </a:xfrm>
                            <a:custGeom>
                              <a:avLst/>
                              <a:gdLst/>
                              <a:ahLst/>
                              <a:cxnLst>
                                <a:cxn ang="0">
                                  <a:pos x="wd2" y="hd2"/>
                                </a:cxn>
                                <a:cxn ang="5400000">
                                  <a:pos x="wd2" y="hd2"/>
                                </a:cxn>
                                <a:cxn ang="10800000">
                                  <a:pos x="wd2" y="hd2"/>
                                </a:cxn>
                                <a:cxn ang="16200000">
                                  <a:pos x="wd2" y="hd2"/>
                                </a:cxn>
                              </a:cxnLst>
                              <a:rect l="0" t="0" r="r" b="b"/>
                              <a:pathLst>
                                <a:path w="21600" h="21600" extrusionOk="0">
                                  <a:moveTo>
                                    <a:pt x="18904" y="14889"/>
                                  </a:moveTo>
                                  <a:lnTo>
                                    <a:pt x="18836" y="14889"/>
                                  </a:lnTo>
                                  <a:lnTo>
                                    <a:pt x="18836" y="14380"/>
                                  </a:lnTo>
                                  <a:cubicBezTo>
                                    <a:pt x="18836" y="14320"/>
                                    <a:pt x="18828" y="14260"/>
                                    <a:pt x="18820" y="14260"/>
                                  </a:cubicBezTo>
                                  <a:lnTo>
                                    <a:pt x="18700" y="14260"/>
                                  </a:lnTo>
                                  <a:cubicBezTo>
                                    <a:pt x="18692" y="14260"/>
                                    <a:pt x="18684" y="14320"/>
                                    <a:pt x="18684" y="14380"/>
                                  </a:cubicBezTo>
                                  <a:lnTo>
                                    <a:pt x="18684" y="14889"/>
                                  </a:lnTo>
                                  <a:lnTo>
                                    <a:pt x="18616" y="14889"/>
                                  </a:lnTo>
                                  <a:cubicBezTo>
                                    <a:pt x="18608" y="14889"/>
                                    <a:pt x="18600" y="14949"/>
                                    <a:pt x="18600" y="15009"/>
                                  </a:cubicBezTo>
                                  <a:lnTo>
                                    <a:pt x="18600" y="15908"/>
                                  </a:lnTo>
                                  <a:cubicBezTo>
                                    <a:pt x="18600" y="15968"/>
                                    <a:pt x="18608" y="16028"/>
                                    <a:pt x="18616" y="16028"/>
                                  </a:cubicBezTo>
                                  <a:lnTo>
                                    <a:pt x="18684" y="16028"/>
                                  </a:lnTo>
                                  <a:lnTo>
                                    <a:pt x="18684" y="16537"/>
                                  </a:lnTo>
                                  <a:cubicBezTo>
                                    <a:pt x="18684" y="16597"/>
                                    <a:pt x="18692" y="16657"/>
                                    <a:pt x="18700" y="16657"/>
                                  </a:cubicBezTo>
                                  <a:lnTo>
                                    <a:pt x="18820" y="16657"/>
                                  </a:lnTo>
                                  <a:cubicBezTo>
                                    <a:pt x="18828" y="16657"/>
                                    <a:pt x="18836" y="16597"/>
                                    <a:pt x="18836" y="16537"/>
                                  </a:cubicBezTo>
                                  <a:lnTo>
                                    <a:pt x="18836" y="16028"/>
                                  </a:lnTo>
                                  <a:lnTo>
                                    <a:pt x="18904" y="16028"/>
                                  </a:lnTo>
                                  <a:cubicBezTo>
                                    <a:pt x="18912" y="16028"/>
                                    <a:pt x="18920" y="15968"/>
                                    <a:pt x="18920" y="15908"/>
                                  </a:cubicBezTo>
                                  <a:lnTo>
                                    <a:pt x="18920" y="15009"/>
                                  </a:lnTo>
                                  <a:cubicBezTo>
                                    <a:pt x="18916" y="14919"/>
                                    <a:pt x="18912" y="14889"/>
                                    <a:pt x="18904" y="14889"/>
                                  </a:cubicBezTo>
                                  <a:close/>
                                  <a:moveTo>
                                    <a:pt x="18484" y="6022"/>
                                  </a:moveTo>
                                  <a:lnTo>
                                    <a:pt x="18420" y="6022"/>
                                  </a:lnTo>
                                  <a:lnTo>
                                    <a:pt x="18420" y="5542"/>
                                  </a:lnTo>
                                  <a:cubicBezTo>
                                    <a:pt x="18420" y="5482"/>
                                    <a:pt x="18416" y="5452"/>
                                    <a:pt x="18408" y="5452"/>
                                  </a:cubicBezTo>
                                  <a:lnTo>
                                    <a:pt x="18300" y="5452"/>
                                  </a:lnTo>
                                  <a:cubicBezTo>
                                    <a:pt x="18292" y="5452"/>
                                    <a:pt x="18288" y="5482"/>
                                    <a:pt x="18288" y="5542"/>
                                  </a:cubicBezTo>
                                  <a:lnTo>
                                    <a:pt x="18288" y="6022"/>
                                  </a:lnTo>
                                  <a:lnTo>
                                    <a:pt x="18224" y="6022"/>
                                  </a:lnTo>
                                  <a:cubicBezTo>
                                    <a:pt x="18216" y="6022"/>
                                    <a:pt x="18212" y="6052"/>
                                    <a:pt x="18212" y="6111"/>
                                  </a:cubicBezTo>
                                  <a:lnTo>
                                    <a:pt x="18212" y="6920"/>
                                  </a:lnTo>
                                  <a:cubicBezTo>
                                    <a:pt x="18212" y="6980"/>
                                    <a:pt x="18216" y="7010"/>
                                    <a:pt x="18224" y="7010"/>
                                  </a:cubicBezTo>
                                  <a:lnTo>
                                    <a:pt x="18288" y="7010"/>
                                  </a:lnTo>
                                  <a:lnTo>
                                    <a:pt x="18288" y="7490"/>
                                  </a:lnTo>
                                  <a:cubicBezTo>
                                    <a:pt x="18288" y="7549"/>
                                    <a:pt x="18292" y="7579"/>
                                    <a:pt x="18300" y="7579"/>
                                  </a:cubicBezTo>
                                  <a:lnTo>
                                    <a:pt x="18408" y="7579"/>
                                  </a:lnTo>
                                  <a:cubicBezTo>
                                    <a:pt x="18416" y="7579"/>
                                    <a:pt x="18420" y="7549"/>
                                    <a:pt x="18420" y="7490"/>
                                  </a:cubicBezTo>
                                  <a:lnTo>
                                    <a:pt x="18420" y="7010"/>
                                  </a:lnTo>
                                  <a:lnTo>
                                    <a:pt x="18484" y="7010"/>
                                  </a:lnTo>
                                  <a:cubicBezTo>
                                    <a:pt x="18492" y="7010"/>
                                    <a:pt x="18496" y="6980"/>
                                    <a:pt x="18496" y="6920"/>
                                  </a:cubicBezTo>
                                  <a:lnTo>
                                    <a:pt x="18496" y="6111"/>
                                  </a:lnTo>
                                  <a:cubicBezTo>
                                    <a:pt x="18500" y="6052"/>
                                    <a:pt x="18492" y="6022"/>
                                    <a:pt x="18484" y="6022"/>
                                  </a:cubicBezTo>
                                  <a:close/>
                                  <a:moveTo>
                                    <a:pt x="18904" y="20761"/>
                                  </a:moveTo>
                                  <a:lnTo>
                                    <a:pt x="18836" y="20761"/>
                                  </a:lnTo>
                                  <a:lnTo>
                                    <a:pt x="18836" y="20252"/>
                                  </a:lnTo>
                                  <a:cubicBezTo>
                                    <a:pt x="18836" y="20192"/>
                                    <a:pt x="18828" y="20132"/>
                                    <a:pt x="18820" y="20132"/>
                                  </a:cubicBezTo>
                                  <a:lnTo>
                                    <a:pt x="18700" y="20132"/>
                                  </a:lnTo>
                                  <a:cubicBezTo>
                                    <a:pt x="18692" y="20132"/>
                                    <a:pt x="18684" y="20192"/>
                                    <a:pt x="18684" y="20252"/>
                                  </a:cubicBezTo>
                                  <a:lnTo>
                                    <a:pt x="18684" y="20761"/>
                                  </a:lnTo>
                                  <a:lnTo>
                                    <a:pt x="18616" y="20761"/>
                                  </a:lnTo>
                                  <a:cubicBezTo>
                                    <a:pt x="18608" y="20761"/>
                                    <a:pt x="18600" y="20821"/>
                                    <a:pt x="18600" y="20881"/>
                                  </a:cubicBezTo>
                                  <a:lnTo>
                                    <a:pt x="18600" y="21600"/>
                                  </a:lnTo>
                                  <a:lnTo>
                                    <a:pt x="18916" y="21600"/>
                                  </a:lnTo>
                                  <a:lnTo>
                                    <a:pt x="18916" y="20881"/>
                                  </a:lnTo>
                                  <a:cubicBezTo>
                                    <a:pt x="18916" y="20821"/>
                                    <a:pt x="18912" y="20761"/>
                                    <a:pt x="18904" y="20761"/>
                                  </a:cubicBezTo>
                                  <a:close/>
                                  <a:moveTo>
                                    <a:pt x="18904" y="9017"/>
                                  </a:moveTo>
                                  <a:lnTo>
                                    <a:pt x="18836" y="9017"/>
                                  </a:lnTo>
                                  <a:lnTo>
                                    <a:pt x="18836" y="8508"/>
                                  </a:lnTo>
                                  <a:cubicBezTo>
                                    <a:pt x="18836" y="8448"/>
                                    <a:pt x="18828" y="8388"/>
                                    <a:pt x="18820" y="8388"/>
                                  </a:cubicBezTo>
                                  <a:lnTo>
                                    <a:pt x="18700" y="8388"/>
                                  </a:lnTo>
                                  <a:cubicBezTo>
                                    <a:pt x="18692" y="8388"/>
                                    <a:pt x="18684" y="8448"/>
                                    <a:pt x="18684" y="8508"/>
                                  </a:cubicBezTo>
                                  <a:lnTo>
                                    <a:pt x="18684" y="9017"/>
                                  </a:lnTo>
                                  <a:lnTo>
                                    <a:pt x="18616" y="9017"/>
                                  </a:lnTo>
                                  <a:cubicBezTo>
                                    <a:pt x="18608" y="9017"/>
                                    <a:pt x="18600" y="9077"/>
                                    <a:pt x="18600" y="9137"/>
                                  </a:cubicBezTo>
                                  <a:lnTo>
                                    <a:pt x="18600" y="10036"/>
                                  </a:lnTo>
                                  <a:cubicBezTo>
                                    <a:pt x="18600" y="10096"/>
                                    <a:pt x="18608" y="10156"/>
                                    <a:pt x="18616" y="10156"/>
                                  </a:cubicBezTo>
                                  <a:lnTo>
                                    <a:pt x="18684" y="10156"/>
                                  </a:lnTo>
                                  <a:lnTo>
                                    <a:pt x="18684" y="10665"/>
                                  </a:lnTo>
                                  <a:cubicBezTo>
                                    <a:pt x="18684" y="10725"/>
                                    <a:pt x="18692" y="10785"/>
                                    <a:pt x="18700" y="10785"/>
                                  </a:cubicBezTo>
                                  <a:lnTo>
                                    <a:pt x="18820" y="10785"/>
                                  </a:lnTo>
                                  <a:cubicBezTo>
                                    <a:pt x="18828" y="10785"/>
                                    <a:pt x="18836" y="10725"/>
                                    <a:pt x="18836" y="10665"/>
                                  </a:cubicBezTo>
                                  <a:lnTo>
                                    <a:pt x="18836" y="10156"/>
                                  </a:lnTo>
                                  <a:lnTo>
                                    <a:pt x="18904" y="10156"/>
                                  </a:lnTo>
                                  <a:cubicBezTo>
                                    <a:pt x="18912" y="10156"/>
                                    <a:pt x="18920" y="10096"/>
                                    <a:pt x="18920" y="10036"/>
                                  </a:cubicBezTo>
                                  <a:lnTo>
                                    <a:pt x="18920" y="9137"/>
                                  </a:lnTo>
                                  <a:cubicBezTo>
                                    <a:pt x="18916" y="9047"/>
                                    <a:pt x="18912" y="9017"/>
                                    <a:pt x="18904" y="9017"/>
                                  </a:cubicBezTo>
                                  <a:close/>
                                  <a:moveTo>
                                    <a:pt x="18904" y="3116"/>
                                  </a:moveTo>
                                  <a:lnTo>
                                    <a:pt x="18836" y="3116"/>
                                  </a:lnTo>
                                  <a:lnTo>
                                    <a:pt x="18836" y="2606"/>
                                  </a:lnTo>
                                  <a:cubicBezTo>
                                    <a:pt x="18836" y="2546"/>
                                    <a:pt x="18828" y="2487"/>
                                    <a:pt x="18820" y="2487"/>
                                  </a:cubicBezTo>
                                  <a:lnTo>
                                    <a:pt x="18700" y="2487"/>
                                  </a:lnTo>
                                  <a:cubicBezTo>
                                    <a:pt x="18692" y="2487"/>
                                    <a:pt x="18684" y="2546"/>
                                    <a:pt x="18684" y="2606"/>
                                  </a:cubicBezTo>
                                  <a:lnTo>
                                    <a:pt x="18684" y="3116"/>
                                  </a:lnTo>
                                  <a:lnTo>
                                    <a:pt x="18616" y="3116"/>
                                  </a:lnTo>
                                  <a:cubicBezTo>
                                    <a:pt x="18608" y="3116"/>
                                    <a:pt x="18600" y="3176"/>
                                    <a:pt x="18600" y="3236"/>
                                  </a:cubicBezTo>
                                  <a:lnTo>
                                    <a:pt x="18600" y="4134"/>
                                  </a:lnTo>
                                  <a:cubicBezTo>
                                    <a:pt x="18600" y="4194"/>
                                    <a:pt x="18608" y="4254"/>
                                    <a:pt x="18616" y="4254"/>
                                  </a:cubicBezTo>
                                  <a:lnTo>
                                    <a:pt x="18684" y="4254"/>
                                  </a:lnTo>
                                  <a:lnTo>
                                    <a:pt x="18684" y="4763"/>
                                  </a:lnTo>
                                  <a:cubicBezTo>
                                    <a:pt x="18684" y="4823"/>
                                    <a:pt x="18692" y="4883"/>
                                    <a:pt x="18700" y="4883"/>
                                  </a:cubicBezTo>
                                  <a:lnTo>
                                    <a:pt x="18820" y="4883"/>
                                  </a:lnTo>
                                  <a:cubicBezTo>
                                    <a:pt x="18828" y="4883"/>
                                    <a:pt x="18836" y="4823"/>
                                    <a:pt x="18836" y="4763"/>
                                  </a:cubicBezTo>
                                  <a:lnTo>
                                    <a:pt x="18836" y="4254"/>
                                  </a:lnTo>
                                  <a:lnTo>
                                    <a:pt x="18904" y="4254"/>
                                  </a:lnTo>
                                  <a:cubicBezTo>
                                    <a:pt x="18912" y="4254"/>
                                    <a:pt x="18920" y="4194"/>
                                    <a:pt x="18920" y="4134"/>
                                  </a:cubicBezTo>
                                  <a:lnTo>
                                    <a:pt x="18920" y="3236"/>
                                  </a:lnTo>
                                  <a:cubicBezTo>
                                    <a:pt x="18916" y="3176"/>
                                    <a:pt x="18912" y="3116"/>
                                    <a:pt x="18904" y="3116"/>
                                  </a:cubicBezTo>
                                  <a:close/>
                                  <a:moveTo>
                                    <a:pt x="18484" y="17825"/>
                                  </a:moveTo>
                                  <a:lnTo>
                                    <a:pt x="18420" y="17825"/>
                                  </a:lnTo>
                                  <a:lnTo>
                                    <a:pt x="18420" y="17346"/>
                                  </a:lnTo>
                                  <a:cubicBezTo>
                                    <a:pt x="18420" y="17286"/>
                                    <a:pt x="18416" y="17256"/>
                                    <a:pt x="18408" y="17256"/>
                                  </a:cubicBezTo>
                                  <a:lnTo>
                                    <a:pt x="18300" y="17256"/>
                                  </a:lnTo>
                                  <a:cubicBezTo>
                                    <a:pt x="18292" y="17256"/>
                                    <a:pt x="18288" y="17286"/>
                                    <a:pt x="18288" y="17346"/>
                                  </a:cubicBezTo>
                                  <a:lnTo>
                                    <a:pt x="18288" y="17825"/>
                                  </a:lnTo>
                                  <a:lnTo>
                                    <a:pt x="18224" y="17825"/>
                                  </a:lnTo>
                                  <a:cubicBezTo>
                                    <a:pt x="18216" y="17825"/>
                                    <a:pt x="18212" y="17855"/>
                                    <a:pt x="18212" y="17915"/>
                                  </a:cubicBezTo>
                                  <a:lnTo>
                                    <a:pt x="18212" y="18724"/>
                                  </a:lnTo>
                                  <a:cubicBezTo>
                                    <a:pt x="18212" y="18784"/>
                                    <a:pt x="18216" y="18814"/>
                                    <a:pt x="18224" y="18814"/>
                                  </a:cubicBezTo>
                                  <a:lnTo>
                                    <a:pt x="18288" y="18814"/>
                                  </a:lnTo>
                                  <a:lnTo>
                                    <a:pt x="18288" y="19293"/>
                                  </a:lnTo>
                                  <a:cubicBezTo>
                                    <a:pt x="18288" y="19353"/>
                                    <a:pt x="18292" y="19383"/>
                                    <a:pt x="18300" y="19383"/>
                                  </a:cubicBezTo>
                                  <a:lnTo>
                                    <a:pt x="18408" y="19383"/>
                                  </a:lnTo>
                                  <a:cubicBezTo>
                                    <a:pt x="18416" y="19383"/>
                                    <a:pt x="18420" y="19353"/>
                                    <a:pt x="18420" y="19293"/>
                                  </a:cubicBezTo>
                                  <a:lnTo>
                                    <a:pt x="18420" y="18814"/>
                                  </a:lnTo>
                                  <a:lnTo>
                                    <a:pt x="18484" y="18814"/>
                                  </a:lnTo>
                                  <a:cubicBezTo>
                                    <a:pt x="18492" y="18814"/>
                                    <a:pt x="18496" y="18784"/>
                                    <a:pt x="18496" y="18724"/>
                                  </a:cubicBezTo>
                                  <a:lnTo>
                                    <a:pt x="18496" y="17915"/>
                                  </a:lnTo>
                                  <a:cubicBezTo>
                                    <a:pt x="18500" y="17855"/>
                                    <a:pt x="18492" y="17825"/>
                                    <a:pt x="18484" y="17825"/>
                                  </a:cubicBezTo>
                                  <a:close/>
                                  <a:moveTo>
                                    <a:pt x="18484" y="11893"/>
                                  </a:moveTo>
                                  <a:lnTo>
                                    <a:pt x="18420" y="11893"/>
                                  </a:lnTo>
                                  <a:lnTo>
                                    <a:pt x="18420" y="11414"/>
                                  </a:lnTo>
                                  <a:cubicBezTo>
                                    <a:pt x="18420" y="11354"/>
                                    <a:pt x="18416" y="11324"/>
                                    <a:pt x="18408" y="11324"/>
                                  </a:cubicBezTo>
                                  <a:lnTo>
                                    <a:pt x="18300" y="11324"/>
                                  </a:lnTo>
                                  <a:cubicBezTo>
                                    <a:pt x="18292" y="11324"/>
                                    <a:pt x="18288" y="11354"/>
                                    <a:pt x="18288" y="11414"/>
                                  </a:cubicBezTo>
                                  <a:lnTo>
                                    <a:pt x="18288" y="11893"/>
                                  </a:lnTo>
                                  <a:lnTo>
                                    <a:pt x="18224" y="11893"/>
                                  </a:lnTo>
                                  <a:cubicBezTo>
                                    <a:pt x="18216" y="11893"/>
                                    <a:pt x="18212" y="11923"/>
                                    <a:pt x="18212" y="11983"/>
                                  </a:cubicBezTo>
                                  <a:lnTo>
                                    <a:pt x="18212" y="12792"/>
                                  </a:lnTo>
                                  <a:cubicBezTo>
                                    <a:pt x="18212" y="12852"/>
                                    <a:pt x="18216" y="12882"/>
                                    <a:pt x="18224" y="12882"/>
                                  </a:cubicBezTo>
                                  <a:lnTo>
                                    <a:pt x="18288" y="12882"/>
                                  </a:lnTo>
                                  <a:lnTo>
                                    <a:pt x="18288" y="13361"/>
                                  </a:lnTo>
                                  <a:cubicBezTo>
                                    <a:pt x="18288" y="13421"/>
                                    <a:pt x="18292" y="13451"/>
                                    <a:pt x="18300" y="13451"/>
                                  </a:cubicBezTo>
                                  <a:lnTo>
                                    <a:pt x="18408" y="13451"/>
                                  </a:lnTo>
                                  <a:cubicBezTo>
                                    <a:pt x="18416" y="13451"/>
                                    <a:pt x="18420" y="13421"/>
                                    <a:pt x="18420" y="13361"/>
                                  </a:cubicBezTo>
                                  <a:lnTo>
                                    <a:pt x="18420" y="12882"/>
                                  </a:lnTo>
                                  <a:lnTo>
                                    <a:pt x="18484" y="12882"/>
                                  </a:lnTo>
                                  <a:cubicBezTo>
                                    <a:pt x="18492" y="12882"/>
                                    <a:pt x="18496" y="12852"/>
                                    <a:pt x="18496" y="12792"/>
                                  </a:cubicBezTo>
                                  <a:lnTo>
                                    <a:pt x="18496" y="11983"/>
                                  </a:lnTo>
                                  <a:cubicBezTo>
                                    <a:pt x="18500" y="11923"/>
                                    <a:pt x="18492" y="11893"/>
                                    <a:pt x="18484" y="11893"/>
                                  </a:cubicBezTo>
                                  <a:close/>
                                  <a:moveTo>
                                    <a:pt x="18072" y="14979"/>
                                  </a:moveTo>
                                  <a:lnTo>
                                    <a:pt x="18016" y="14979"/>
                                  </a:lnTo>
                                  <a:lnTo>
                                    <a:pt x="18016" y="14560"/>
                                  </a:lnTo>
                                  <a:cubicBezTo>
                                    <a:pt x="18016" y="14500"/>
                                    <a:pt x="18012" y="14470"/>
                                    <a:pt x="18004" y="14470"/>
                                  </a:cubicBezTo>
                                  <a:lnTo>
                                    <a:pt x="17908" y="14470"/>
                                  </a:lnTo>
                                  <a:cubicBezTo>
                                    <a:pt x="17900" y="14470"/>
                                    <a:pt x="17896" y="14500"/>
                                    <a:pt x="17896" y="14560"/>
                                  </a:cubicBezTo>
                                  <a:lnTo>
                                    <a:pt x="17896" y="14979"/>
                                  </a:lnTo>
                                  <a:lnTo>
                                    <a:pt x="17840" y="14979"/>
                                  </a:lnTo>
                                  <a:cubicBezTo>
                                    <a:pt x="17832" y="14979"/>
                                    <a:pt x="17828" y="15009"/>
                                    <a:pt x="17828" y="15069"/>
                                  </a:cubicBezTo>
                                  <a:lnTo>
                                    <a:pt x="17828" y="15788"/>
                                  </a:lnTo>
                                  <a:cubicBezTo>
                                    <a:pt x="17828" y="15848"/>
                                    <a:pt x="17832" y="15878"/>
                                    <a:pt x="17840" y="15878"/>
                                  </a:cubicBezTo>
                                  <a:lnTo>
                                    <a:pt x="17896" y="15878"/>
                                  </a:lnTo>
                                  <a:lnTo>
                                    <a:pt x="17896" y="16297"/>
                                  </a:lnTo>
                                  <a:cubicBezTo>
                                    <a:pt x="17896" y="16357"/>
                                    <a:pt x="17900" y="16387"/>
                                    <a:pt x="17908" y="16387"/>
                                  </a:cubicBezTo>
                                  <a:lnTo>
                                    <a:pt x="18004" y="16387"/>
                                  </a:lnTo>
                                  <a:cubicBezTo>
                                    <a:pt x="18012" y="16387"/>
                                    <a:pt x="18016" y="16357"/>
                                    <a:pt x="18016" y="16297"/>
                                  </a:cubicBezTo>
                                  <a:lnTo>
                                    <a:pt x="18016" y="15878"/>
                                  </a:lnTo>
                                  <a:lnTo>
                                    <a:pt x="18072" y="15878"/>
                                  </a:lnTo>
                                  <a:cubicBezTo>
                                    <a:pt x="18080" y="15878"/>
                                    <a:pt x="18084" y="15848"/>
                                    <a:pt x="18084" y="15788"/>
                                  </a:cubicBezTo>
                                  <a:lnTo>
                                    <a:pt x="18084" y="15069"/>
                                  </a:lnTo>
                                  <a:cubicBezTo>
                                    <a:pt x="18080" y="15039"/>
                                    <a:pt x="18076" y="14979"/>
                                    <a:pt x="18072" y="14979"/>
                                  </a:cubicBezTo>
                                  <a:close/>
                                  <a:moveTo>
                                    <a:pt x="18072" y="20881"/>
                                  </a:moveTo>
                                  <a:lnTo>
                                    <a:pt x="18016" y="20881"/>
                                  </a:lnTo>
                                  <a:lnTo>
                                    <a:pt x="18016" y="20462"/>
                                  </a:lnTo>
                                  <a:cubicBezTo>
                                    <a:pt x="18016" y="20402"/>
                                    <a:pt x="18012" y="20372"/>
                                    <a:pt x="18004" y="20372"/>
                                  </a:cubicBezTo>
                                  <a:lnTo>
                                    <a:pt x="17908" y="20372"/>
                                  </a:lnTo>
                                  <a:cubicBezTo>
                                    <a:pt x="17900" y="20372"/>
                                    <a:pt x="17896" y="20402"/>
                                    <a:pt x="17896" y="20462"/>
                                  </a:cubicBezTo>
                                  <a:lnTo>
                                    <a:pt x="17896" y="20881"/>
                                  </a:lnTo>
                                  <a:lnTo>
                                    <a:pt x="17840" y="20881"/>
                                  </a:lnTo>
                                  <a:cubicBezTo>
                                    <a:pt x="17832" y="20881"/>
                                    <a:pt x="17828" y="20911"/>
                                    <a:pt x="17828" y="20971"/>
                                  </a:cubicBezTo>
                                  <a:lnTo>
                                    <a:pt x="17828" y="21600"/>
                                  </a:lnTo>
                                  <a:lnTo>
                                    <a:pt x="18084" y="21600"/>
                                  </a:lnTo>
                                  <a:lnTo>
                                    <a:pt x="18084" y="20971"/>
                                  </a:lnTo>
                                  <a:cubicBezTo>
                                    <a:pt x="18080" y="20911"/>
                                    <a:pt x="18076" y="20881"/>
                                    <a:pt x="18072" y="20881"/>
                                  </a:cubicBezTo>
                                  <a:close/>
                                  <a:moveTo>
                                    <a:pt x="18072" y="9107"/>
                                  </a:moveTo>
                                  <a:lnTo>
                                    <a:pt x="18016" y="9107"/>
                                  </a:lnTo>
                                  <a:lnTo>
                                    <a:pt x="18016" y="8688"/>
                                  </a:lnTo>
                                  <a:cubicBezTo>
                                    <a:pt x="18016" y="8628"/>
                                    <a:pt x="18012" y="8598"/>
                                    <a:pt x="18004" y="8598"/>
                                  </a:cubicBezTo>
                                  <a:lnTo>
                                    <a:pt x="17908" y="8598"/>
                                  </a:lnTo>
                                  <a:cubicBezTo>
                                    <a:pt x="17900" y="8598"/>
                                    <a:pt x="17896" y="8628"/>
                                    <a:pt x="17896" y="8688"/>
                                  </a:cubicBezTo>
                                  <a:lnTo>
                                    <a:pt x="17896" y="9107"/>
                                  </a:lnTo>
                                  <a:lnTo>
                                    <a:pt x="17840" y="9107"/>
                                  </a:lnTo>
                                  <a:cubicBezTo>
                                    <a:pt x="17832" y="9107"/>
                                    <a:pt x="17828" y="9137"/>
                                    <a:pt x="17828" y="9197"/>
                                  </a:cubicBezTo>
                                  <a:lnTo>
                                    <a:pt x="17828" y="9916"/>
                                  </a:lnTo>
                                  <a:cubicBezTo>
                                    <a:pt x="17828" y="9976"/>
                                    <a:pt x="17832" y="10006"/>
                                    <a:pt x="17840" y="10006"/>
                                  </a:cubicBezTo>
                                  <a:lnTo>
                                    <a:pt x="17896" y="10006"/>
                                  </a:lnTo>
                                  <a:lnTo>
                                    <a:pt x="17896" y="10426"/>
                                  </a:lnTo>
                                  <a:cubicBezTo>
                                    <a:pt x="17896" y="10485"/>
                                    <a:pt x="17900" y="10515"/>
                                    <a:pt x="17908" y="10515"/>
                                  </a:cubicBezTo>
                                  <a:lnTo>
                                    <a:pt x="18004" y="10515"/>
                                  </a:lnTo>
                                  <a:cubicBezTo>
                                    <a:pt x="18012" y="10515"/>
                                    <a:pt x="18016" y="10485"/>
                                    <a:pt x="18016" y="10426"/>
                                  </a:cubicBezTo>
                                  <a:lnTo>
                                    <a:pt x="18016" y="10006"/>
                                  </a:lnTo>
                                  <a:lnTo>
                                    <a:pt x="18072" y="10006"/>
                                  </a:lnTo>
                                  <a:cubicBezTo>
                                    <a:pt x="18080" y="10006"/>
                                    <a:pt x="18084" y="9976"/>
                                    <a:pt x="18084" y="9916"/>
                                  </a:cubicBezTo>
                                  <a:lnTo>
                                    <a:pt x="18084" y="9197"/>
                                  </a:lnTo>
                                  <a:cubicBezTo>
                                    <a:pt x="18080" y="9137"/>
                                    <a:pt x="18076" y="9107"/>
                                    <a:pt x="18072" y="9107"/>
                                  </a:cubicBezTo>
                                  <a:close/>
                                  <a:moveTo>
                                    <a:pt x="19320" y="11774"/>
                                  </a:moveTo>
                                  <a:lnTo>
                                    <a:pt x="19244" y="11774"/>
                                  </a:lnTo>
                                  <a:lnTo>
                                    <a:pt x="19244" y="11204"/>
                                  </a:lnTo>
                                  <a:cubicBezTo>
                                    <a:pt x="19244" y="11145"/>
                                    <a:pt x="19236" y="11085"/>
                                    <a:pt x="19228" y="11085"/>
                                  </a:cubicBezTo>
                                  <a:lnTo>
                                    <a:pt x="19096" y="11085"/>
                                  </a:lnTo>
                                  <a:cubicBezTo>
                                    <a:pt x="19088" y="11085"/>
                                    <a:pt x="19080" y="11145"/>
                                    <a:pt x="19080" y="11204"/>
                                  </a:cubicBezTo>
                                  <a:lnTo>
                                    <a:pt x="19080" y="11774"/>
                                  </a:lnTo>
                                  <a:lnTo>
                                    <a:pt x="19004" y="11774"/>
                                  </a:lnTo>
                                  <a:cubicBezTo>
                                    <a:pt x="18996" y="11774"/>
                                    <a:pt x="18988" y="11834"/>
                                    <a:pt x="18988" y="11893"/>
                                  </a:cubicBezTo>
                                  <a:lnTo>
                                    <a:pt x="18988" y="12912"/>
                                  </a:lnTo>
                                  <a:cubicBezTo>
                                    <a:pt x="18988" y="12972"/>
                                    <a:pt x="18996" y="13032"/>
                                    <a:pt x="19004" y="13032"/>
                                  </a:cubicBezTo>
                                  <a:lnTo>
                                    <a:pt x="19080" y="13032"/>
                                  </a:lnTo>
                                  <a:lnTo>
                                    <a:pt x="19080" y="13601"/>
                                  </a:lnTo>
                                  <a:cubicBezTo>
                                    <a:pt x="19080" y="13661"/>
                                    <a:pt x="19088" y="13721"/>
                                    <a:pt x="19096" y="13721"/>
                                  </a:cubicBezTo>
                                  <a:lnTo>
                                    <a:pt x="19232" y="13721"/>
                                  </a:lnTo>
                                  <a:cubicBezTo>
                                    <a:pt x="19240" y="13721"/>
                                    <a:pt x="19248" y="13661"/>
                                    <a:pt x="19248" y="13601"/>
                                  </a:cubicBezTo>
                                  <a:lnTo>
                                    <a:pt x="19248" y="13032"/>
                                  </a:lnTo>
                                  <a:lnTo>
                                    <a:pt x="19324" y="13032"/>
                                  </a:lnTo>
                                  <a:cubicBezTo>
                                    <a:pt x="19332" y="13032"/>
                                    <a:pt x="19340" y="12972"/>
                                    <a:pt x="19340" y="12912"/>
                                  </a:cubicBezTo>
                                  <a:lnTo>
                                    <a:pt x="19340" y="11893"/>
                                  </a:lnTo>
                                  <a:cubicBezTo>
                                    <a:pt x="19336" y="11834"/>
                                    <a:pt x="19328" y="11774"/>
                                    <a:pt x="19320" y="11774"/>
                                  </a:cubicBezTo>
                                  <a:close/>
                                  <a:moveTo>
                                    <a:pt x="18072" y="3236"/>
                                  </a:moveTo>
                                  <a:lnTo>
                                    <a:pt x="18016" y="3236"/>
                                  </a:lnTo>
                                  <a:lnTo>
                                    <a:pt x="18016" y="2816"/>
                                  </a:lnTo>
                                  <a:cubicBezTo>
                                    <a:pt x="18016" y="2756"/>
                                    <a:pt x="18012" y="2726"/>
                                    <a:pt x="18004" y="2726"/>
                                  </a:cubicBezTo>
                                  <a:lnTo>
                                    <a:pt x="17908" y="2726"/>
                                  </a:lnTo>
                                  <a:cubicBezTo>
                                    <a:pt x="17900" y="2726"/>
                                    <a:pt x="17896" y="2756"/>
                                    <a:pt x="17896" y="2816"/>
                                  </a:cubicBezTo>
                                  <a:lnTo>
                                    <a:pt x="17896" y="3236"/>
                                  </a:lnTo>
                                  <a:lnTo>
                                    <a:pt x="17840" y="3236"/>
                                  </a:lnTo>
                                  <a:cubicBezTo>
                                    <a:pt x="17832" y="3236"/>
                                    <a:pt x="17828" y="3265"/>
                                    <a:pt x="17828" y="3325"/>
                                  </a:cubicBezTo>
                                  <a:lnTo>
                                    <a:pt x="17828" y="4044"/>
                                  </a:lnTo>
                                  <a:cubicBezTo>
                                    <a:pt x="17828" y="4104"/>
                                    <a:pt x="17832" y="4134"/>
                                    <a:pt x="17840" y="4134"/>
                                  </a:cubicBezTo>
                                  <a:lnTo>
                                    <a:pt x="17896" y="4134"/>
                                  </a:lnTo>
                                  <a:lnTo>
                                    <a:pt x="17896" y="4554"/>
                                  </a:lnTo>
                                  <a:cubicBezTo>
                                    <a:pt x="17896" y="4614"/>
                                    <a:pt x="17900" y="4644"/>
                                    <a:pt x="17908" y="4644"/>
                                  </a:cubicBezTo>
                                  <a:lnTo>
                                    <a:pt x="18004" y="4644"/>
                                  </a:lnTo>
                                  <a:cubicBezTo>
                                    <a:pt x="18012" y="4644"/>
                                    <a:pt x="18016" y="4614"/>
                                    <a:pt x="18016" y="4554"/>
                                  </a:cubicBezTo>
                                  <a:lnTo>
                                    <a:pt x="18016" y="4134"/>
                                  </a:lnTo>
                                  <a:lnTo>
                                    <a:pt x="18072" y="4134"/>
                                  </a:lnTo>
                                  <a:cubicBezTo>
                                    <a:pt x="18080" y="4134"/>
                                    <a:pt x="18084" y="4104"/>
                                    <a:pt x="18084" y="4044"/>
                                  </a:cubicBezTo>
                                  <a:lnTo>
                                    <a:pt x="18084" y="3325"/>
                                  </a:lnTo>
                                  <a:cubicBezTo>
                                    <a:pt x="18080" y="3265"/>
                                    <a:pt x="18076" y="3236"/>
                                    <a:pt x="18072" y="3236"/>
                                  </a:cubicBezTo>
                                  <a:close/>
                                  <a:moveTo>
                                    <a:pt x="19320" y="17705"/>
                                  </a:moveTo>
                                  <a:lnTo>
                                    <a:pt x="19244" y="17705"/>
                                  </a:lnTo>
                                  <a:lnTo>
                                    <a:pt x="19244" y="17136"/>
                                  </a:lnTo>
                                  <a:cubicBezTo>
                                    <a:pt x="19244" y="17076"/>
                                    <a:pt x="19236" y="17016"/>
                                    <a:pt x="19228" y="17016"/>
                                  </a:cubicBezTo>
                                  <a:lnTo>
                                    <a:pt x="19096" y="17016"/>
                                  </a:lnTo>
                                  <a:cubicBezTo>
                                    <a:pt x="19088" y="17016"/>
                                    <a:pt x="19080" y="17076"/>
                                    <a:pt x="19080" y="17136"/>
                                  </a:cubicBezTo>
                                  <a:lnTo>
                                    <a:pt x="19080" y="17705"/>
                                  </a:lnTo>
                                  <a:lnTo>
                                    <a:pt x="19004" y="17705"/>
                                  </a:lnTo>
                                  <a:cubicBezTo>
                                    <a:pt x="18996" y="17705"/>
                                    <a:pt x="18988" y="17765"/>
                                    <a:pt x="18988" y="17825"/>
                                  </a:cubicBezTo>
                                  <a:lnTo>
                                    <a:pt x="18988" y="18844"/>
                                  </a:lnTo>
                                  <a:cubicBezTo>
                                    <a:pt x="18988" y="18904"/>
                                    <a:pt x="18996" y="18964"/>
                                    <a:pt x="19004" y="18964"/>
                                  </a:cubicBezTo>
                                  <a:lnTo>
                                    <a:pt x="19080" y="18964"/>
                                  </a:lnTo>
                                  <a:lnTo>
                                    <a:pt x="19080" y="19533"/>
                                  </a:lnTo>
                                  <a:cubicBezTo>
                                    <a:pt x="19080" y="19593"/>
                                    <a:pt x="19088" y="19653"/>
                                    <a:pt x="19096" y="19653"/>
                                  </a:cubicBezTo>
                                  <a:lnTo>
                                    <a:pt x="19232" y="19653"/>
                                  </a:lnTo>
                                  <a:cubicBezTo>
                                    <a:pt x="19240" y="19653"/>
                                    <a:pt x="19248" y="19593"/>
                                    <a:pt x="19248" y="19533"/>
                                  </a:cubicBezTo>
                                  <a:lnTo>
                                    <a:pt x="19248" y="18964"/>
                                  </a:lnTo>
                                  <a:lnTo>
                                    <a:pt x="19324" y="18964"/>
                                  </a:lnTo>
                                  <a:cubicBezTo>
                                    <a:pt x="19332" y="18964"/>
                                    <a:pt x="19340" y="18904"/>
                                    <a:pt x="19340" y="18844"/>
                                  </a:cubicBezTo>
                                  <a:lnTo>
                                    <a:pt x="19340" y="17825"/>
                                  </a:lnTo>
                                  <a:cubicBezTo>
                                    <a:pt x="19336" y="17765"/>
                                    <a:pt x="19328" y="17705"/>
                                    <a:pt x="19320" y="17705"/>
                                  </a:cubicBezTo>
                                  <a:close/>
                                  <a:moveTo>
                                    <a:pt x="19884" y="14110"/>
                                  </a:moveTo>
                                  <a:lnTo>
                                    <a:pt x="20048" y="14110"/>
                                  </a:lnTo>
                                  <a:cubicBezTo>
                                    <a:pt x="20060" y="14110"/>
                                    <a:pt x="20068" y="14050"/>
                                    <a:pt x="20068" y="13961"/>
                                  </a:cubicBezTo>
                                  <a:lnTo>
                                    <a:pt x="20068" y="13242"/>
                                  </a:lnTo>
                                  <a:lnTo>
                                    <a:pt x="20164" y="13242"/>
                                  </a:lnTo>
                                  <a:cubicBezTo>
                                    <a:pt x="20176" y="13242"/>
                                    <a:pt x="20184" y="13182"/>
                                    <a:pt x="20184" y="13092"/>
                                  </a:cubicBezTo>
                                  <a:lnTo>
                                    <a:pt x="20184" y="11864"/>
                                  </a:lnTo>
                                  <a:cubicBezTo>
                                    <a:pt x="20184" y="11774"/>
                                    <a:pt x="20176" y="11714"/>
                                    <a:pt x="20164" y="11714"/>
                                  </a:cubicBezTo>
                                  <a:lnTo>
                                    <a:pt x="20068" y="11714"/>
                                  </a:lnTo>
                                  <a:lnTo>
                                    <a:pt x="20068" y="10995"/>
                                  </a:lnTo>
                                  <a:cubicBezTo>
                                    <a:pt x="20068" y="10905"/>
                                    <a:pt x="20060" y="10845"/>
                                    <a:pt x="20048" y="10845"/>
                                  </a:cubicBezTo>
                                  <a:lnTo>
                                    <a:pt x="19884" y="10845"/>
                                  </a:lnTo>
                                  <a:cubicBezTo>
                                    <a:pt x="19872" y="10845"/>
                                    <a:pt x="19864" y="10905"/>
                                    <a:pt x="19864" y="10995"/>
                                  </a:cubicBezTo>
                                  <a:lnTo>
                                    <a:pt x="19864" y="11714"/>
                                  </a:lnTo>
                                  <a:lnTo>
                                    <a:pt x="19768" y="11714"/>
                                  </a:lnTo>
                                  <a:cubicBezTo>
                                    <a:pt x="19756" y="11714"/>
                                    <a:pt x="19748" y="11774"/>
                                    <a:pt x="19748" y="11864"/>
                                  </a:cubicBezTo>
                                  <a:lnTo>
                                    <a:pt x="19748" y="12433"/>
                                  </a:lnTo>
                                  <a:lnTo>
                                    <a:pt x="19748" y="12433"/>
                                  </a:lnTo>
                                  <a:lnTo>
                                    <a:pt x="19748" y="13122"/>
                                  </a:lnTo>
                                  <a:cubicBezTo>
                                    <a:pt x="19748" y="13212"/>
                                    <a:pt x="19756" y="13272"/>
                                    <a:pt x="19768" y="13272"/>
                                  </a:cubicBezTo>
                                  <a:lnTo>
                                    <a:pt x="19864" y="13272"/>
                                  </a:lnTo>
                                  <a:lnTo>
                                    <a:pt x="19864" y="13991"/>
                                  </a:lnTo>
                                  <a:cubicBezTo>
                                    <a:pt x="19864" y="14050"/>
                                    <a:pt x="19872" y="14110"/>
                                    <a:pt x="19884" y="14110"/>
                                  </a:cubicBezTo>
                                  <a:close/>
                                  <a:moveTo>
                                    <a:pt x="20184" y="19054"/>
                                  </a:moveTo>
                                  <a:lnTo>
                                    <a:pt x="20184" y="17825"/>
                                  </a:lnTo>
                                  <a:cubicBezTo>
                                    <a:pt x="20184" y="17735"/>
                                    <a:pt x="20176" y="17675"/>
                                    <a:pt x="20164" y="17675"/>
                                  </a:cubicBezTo>
                                  <a:lnTo>
                                    <a:pt x="20068" y="17675"/>
                                  </a:lnTo>
                                  <a:lnTo>
                                    <a:pt x="20068" y="16956"/>
                                  </a:lnTo>
                                  <a:cubicBezTo>
                                    <a:pt x="20068" y="16867"/>
                                    <a:pt x="20060" y="16807"/>
                                    <a:pt x="20048" y="16807"/>
                                  </a:cubicBezTo>
                                  <a:lnTo>
                                    <a:pt x="19884" y="16807"/>
                                  </a:lnTo>
                                  <a:cubicBezTo>
                                    <a:pt x="19872" y="16807"/>
                                    <a:pt x="19864" y="16867"/>
                                    <a:pt x="19864" y="16956"/>
                                  </a:cubicBezTo>
                                  <a:lnTo>
                                    <a:pt x="19864" y="17675"/>
                                  </a:lnTo>
                                  <a:lnTo>
                                    <a:pt x="19768" y="17675"/>
                                  </a:lnTo>
                                  <a:cubicBezTo>
                                    <a:pt x="19756" y="17675"/>
                                    <a:pt x="19748" y="17735"/>
                                    <a:pt x="19748" y="17825"/>
                                  </a:cubicBezTo>
                                  <a:lnTo>
                                    <a:pt x="19748" y="18394"/>
                                  </a:lnTo>
                                  <a:lnTo>
                                    <a:pt x="19748" y="18394"/>
                                  </a:lnTo>
                                  <a:lnTo>
                                    <a:pt x="19748" y="19083"/>
                                  </a:lnTo>
                                  <a:cubicBezTo>
                                    <a:pt x="19748" y="19173"/>
                                    <a:pt x="19756" y="19233"/>
                                    <a:pt x="19768" y="19233"/>
                                  </a:cubicBezTo>
                                  <a:lnTo>
                                    <a:pt x="19864" y="19233"/>
                                  </a:lnTo>
                                  <a:lnTo>
                                    <a:pt x="19864" y="19952"/>
                                  </a:lnTo>
                                  <a:cubicBezTo>
                                    <a:pt x="19864" y="20042"/>
                                    <a:pt x="19872" y="20102"/>
                                    <a:pt x="19884" y="20102"/>
                                  </a:cubicBezTo>
                                  <a:lnTo>
                                    <a:pt x="20048" y="20102"/>
                                  </a:lnTo>
                                  <a:cubicBezTo>
                                    <a:pt x="20060" y="20102"/>
                                    <a:pt x="20068" y="20042"/>
                                    <a:pt x="20068" y="19952"/>
                                  </a:cubicBezTo>
                                  <a:lnTo>
                                    <a:pt x="20068" y="19233"/>
                                  </a:lnTo>
                                  <a:lnTo>
                                    <a:pt x="20164" y="19233"/>
                                  </a:lnTo>
                                  <a:cubicBezTo>
                                    <a:pt x="20172" y="19203"/>
                                    <a:pt x="20184" y="19143"/>
                                    <a:pt x="20184" y="19054"/>
                                  </a:cubicBezTo>
                                  <a:close/>
                                  <a:moveTo>
                                    <a:pt x="19368" y="10126"/>
                                  </a:moveTo>
                                  <a:cubicBezTo>
                                    <a:pt x="19368" y="10186"/>
                                    <a:pt x="19376" y="10246"/>
                                    <a:pt x="19384" y="10246"/>
                                  </a:cubicBezTo>
                                  <a:lnTo>
                                    <a:pt x="19468" y="10246"/>
                                  </a:lnTo>
                                  <a:lnTo>
                                    <a:pt x="19468" y="10875"/>
                                  </a:lnTo>
                                  <a:cubicBezTo>
                                    <a:pt x="19468" y="10935"/>
                                    <a:pt x="19476" y="10995"/>
                                    <a:pt x="19484" y="10995"/>
                                  </a:cubicBezTo>
                                  <a:lnTo>
                                    <a:pt x="19632" y="10995"/>
                                  </a:lnTo>
                                  <a:cubicBezTo>
                                    <a:pt x="19640" y="10995"/>
                                    <a:pt x="19648" y="10935"/>
                                    <a:pt x="19648" y="10875"/>
                                  </a:cubicBezTo>
                                  <a:lnTo>
                                    <a:pt x="19648" y="10246"/>
                                  </a:lnTo>
                                  <a:lnTo>
                                    <a:pt x="19732" y="10246"/>
                                  </a:lnTo>
                                  <a:cubicBezTo>
                                    <a:pt x="19740" y="10246"/>
                                    <a:pt x="19748" y="10186"/>
                                    <a:pt x="19748" y="10126"/>
                                  </a:cubicBezTo>
                                  <a:lnTo>
                                    <a:pt x="19748" y="9017"/>
                                  </a:lnTo>
                                  <a:cubicBezTo>
                                    <a:pt x="19748" y="8958"/>
                                    <a:pt x="19740" y="8898"/>
                                    <a:pt x="19732" y="8898"/>
                                  </a:cubicBezTo>
                                  <a:lnTo>
                                    <a:pt x="19656" y="8898"/>
                                  </a:lnTo>
                                  <a:lnTo>
                                    <a:pt x="19656" y="8269"/>
                                  </a:lnTo>
                                  <a:cubicBezTo>
                                    <a:pt x="19656" y="8209"/>
                                    <a:pt x="19648" y="8149"/>
                                    <a:pt x="19640" y="8149"/>
                                  </a:cubicBezTo>
                                  <a:lnTo>
                                    <a:pt x="19492" y="8149"/>
                                  </a:lnTo>
                                  <a:cubicBezTo>
                                    <a:pt x="19484" y="8149"/>
                                    <a:pt x="19476" y="8209"/>
                                    <a:pt x="19476" y="8269"/>
                                  </a:cubicBezTo>
                                  <a:lnTo>
                                    <a:pt x="19476" y="8898"/>
                                  </a:lnTo>
                                  <a:lnTo>
                                    <a:pt x="19392" y="8898"/>
                                  </a:lnTo>
                                  <a:cubicBezTo>
                                    <a:pt x="19384" y="8898"/>
                                    <a:pt x="19376" y="8958"/>
                                    <a:pt x="19376" y="9017"/>
                                  </a:cubicBezTo>
                                  <a:lnTo>
                                    <a:pt x="19376" y="10126"/>
                                  </a:lnTo>
                                  <a:close/>
                                  <a:moveTo>
                                    <a:pt x="19368" y="15998"/>
                                  </a:moveTo>
                                  <a:cubicBezTo>
                                    <a:pt x="19368" y="16058"/>
                                    <a:pt x="19376" y="16118"/>
                                    <a:pt x="19384" y="16118"/>
                                  </a:cubicBezTo>
                                  <a:lnTo>
                                    <a:pt x="19468" y="16118"/>
                                  </a:lnTo>
                                  <a:lnTo>
                                    <a:pt x="19468" y="16747"/>
                                  </a:lnTo>
                                  <a:cubicBezTo>
                                    <a:pt x="19468" y="16807"/>
                                    <a:pt x="19476" y="16867"/>
                                    <a:pt x="19484" y="16867"/>
                                  </a:cubicBezTo>
                                  <a:lnTo>
                                    <a:pt x="19632" y="16867"/>
                                  </a:lnTo>
                                  <a:cubicBezTo>
                                    <a:pt x="19640" y="16867"/>
                                    <a:pt x="19648" y="16807"/>
                                    <a:pt x="19648" y="16747"/>
                                  </a:cubicBezTo>
                                  <a:lnTo>
                                    <a:pt x="19648" y="16118"/>
                                  </a:lnTo>
                                  <a:lnTo>
                                    <a:pt x="19732" y="16118"/>
                                  </a:lnTo>
                                  <a:cubicBezTo>
                                    <a:pt x="19740" y="16118"/>
                                    <a:pt x="19748" y="16058"/>
                                    <a:pt x="19748" y="15998"/>
                                  </a:cubicBezTo>
                                  <a:lnTo>
                                    <a:pt x="19748" y="14889"/>
                                  </a:lnTo>
                                  <a:cubicBezTo>
                                    <a:pt x="19748" y="14829"/>
                                    <a:pt x="19740" y="14769"/>
                                    <a:pt x="19732" y="14769"/>
                                  </a:cubicBezTo>
                                  <a:lnTo>
                                    <a:pt x="19656" y="14769"/>
                                  </a:lnTo>
                                  <a:lnTo>
                                    <a:pt x="19656" y="14140"/>
                                  </a:lnTo>
                                  <a:cubicBezTo>
                                    <a:pt x="19656" y="14080"/>
                                    <a:pt x="19648" y="14021"/>
                                    <a:pt x="19640" y="14021"/>
                                  </a:cubicBezTo>
                                  <a:lnTo>
                                    <a:pt x="19492" y="14021"/>
                                  </a:lnTo>
                                  <a:cubicBezTo>
                                    <a:pt x="19484" y="14021"/>
                                    <a:pt x="19476" y="14080"/>
                                    <a:pt x="19476" y="14140"/>
                                  </a:cubicBezTo>
                                  <a:lnTo>
                                    <a:pt x="19476" y="14769"/>
                                  </a:lnTo>
                                  <a:lnTo>
                                    <a:pt x="19392" y="14769"/>
                                  </a:lnTo>
                                  <a:cubicBezTo>
                                    <a:pt x="19384" y="14769"/>
                                    <a:pt x="19376" y="14829"/>
                                    <a:pt x="19376" y="14889"/>
                                  </a:cubicBezTo>
                                  <a:lnTo>
                                    <a:pt x="19376" y="15998"/>
                                  </a:lnTo>
                                  <a:close/>
                                  <a:moveTo>
                                    <a:pt x="0" y="0"/>
                                  </a:moveTo>
                                  <a:lnTo>
                                    <a:pt x="0" y="2127"/>
                                  </a:lnTo>
                                  <a:lnTo>
                                    <a:pt x="19864" y="2127"/>
                                  </a:lnTo>
                                  <a:lnTo>
                                    <a:pt x="19864" y="2277"/>
                                  </a:lnTo>
                                  <a:cubicBezTo>
                                    <a:pt x="19864" y="2367"/>
                                    <a:pt x="19872" y="2427"/>
                                    <a:pt x="19884" y="2427"/>
                                  </a:cubicBezTo>
                                  <a:lnTo>
                                    <a:pt x="20048" y="2427"/>
                                  </a:lnTo>
                                  <a:cubicBezTo>
                                    <a:pt x="20060" y="2427"/>
                                    <a:pt x="20068" y="2367"/>
                                    <a:pt x="20068" y="2277"/>
                                  </a:cubicBezTo>
                                  <a:lnTo>
                                    <a:pt x="20068" y="2127"/>
                                  </a:lnTo>
                                  <a:lnTo>
                                    <a:pt x="20256" y="2127"/>
                                  </a:lnTo>
                                  <a:lnTo>
                                    <a:pt x="20256" y="2846"/>
                                  </a:lnTo>
                                  <a:lnTo>
                                    <a:pt x="20152" y="2846"/>
                                  </a:lnTo>
                                  <a:cubicBezTo>
                                    <a:pt x="20140" y="2846"/>
                                    <a:pt x="20132" y="2906"/>
                                    <a:pt x="20132" y="2996"/>
                                  </a:cubicBezTo>
                                  <a:lnTo>
                                    <a:pt x="20132" y="3625"/>
                                  </a:lnTo>
                                  <a:lnTo>
                                    <a:pt x="20132" y="3625"/>
                                  </a:lnTo>
                                  <a:lnTo>
                                    <a:pt x="20132" y="4374"/>
                                  </a:lnTo>
                                  <a:cubicBezTo>
                                    <a:pt x="20132" y="4464"/>
                                    <a:pt x="20140" y="4524"/>
                                    <a:pt x="20152" y="4524"/>
                                  </a:cubicBezTo>
                                  <a:lnTo>
                                    <a:pt x="20256" y="4524"/>
                                  </a:lnTo>
                                  <a:lnTo>
                                    <a:pt x="20256" y="5303"/>
                                  </a:lnTo>
                                  <a:cubicBezTo>
                                    <a:pt x="20256" y="5392"/>
                                    <a:pt x="20264" y="5452"/>
                                    <a:pt x="20276" y="5452"/>
                                  </a:cubicBezTo>
                                  <a:lnTo>
                                    <a:pt x="20460" y="5452"/>
                                  </a:lnTo>
                                  <a:cubicBezTo>
                                    <a:pt x="20472" y="5452"/>
                                    <a:pt x="20480" y="5392"/>
                                    <a:pt x="20480" y="5303"/>
                                  </a:cubicBezTo>
                                  <a:lnTo>
                                    <a:pt x="20480" y="4524"/>
                                  </a:lnTo>
                                  <a:lnTo>
                                    <a:pt x="20584" y="4524"/>
                                  </a:lnTo>
                                  <a:cubicBezTo>
                                    <a:pt x="20596" y="4524"/>
                                    <a:pt x="20604" y="4464"/>
                                    <a:pt x="20604" y="4374"/>
                                  </a:cubicBezTo>
                                  <a:lnTo>
                                    <a:pt x="20604" y="2996"/>
                                  </a:lnTo>
                                  <a:cubicBezTo>
                                    <a:pt x="20604" y="2906"/>
                                    <a:pt x="20596" y="2846"/>
                                    <a:pt x="20584" y="2846"/>
                                  </a:cubicBezTo>
                                  <a:lnTo>
                                    <a:pt x="20480" y="2846"/>
                                  </a:lnTo>
                                  <a:lnTo>
                                    <a:pt x="20480" y="2127"/>
                                  </a:lnTo>
                                  <a:lnTo>
                                    <a:pt x="20644" y="2127"/>
                                  </a:lnTo>
                                  <a:lnTo>
                                    <a:pt x="20644" y="2636"/>
                                  </a:lnTo>
                                  <a:cubicBezTo>
                                    <a:pt x="20644" y="2726"/>
                                    <a:pt x="20656" y="2816"/>
                                    <a:pt x="20668" y="2816"/>
                                  </a:cubicBezTo>
                                  <a:lnTo>
                                    <a:pt x="20872" y="2816"/>
                                  </a:lnTo>
                                  <a:cubicBezTo>
                                    <a:pt x="20872" y="2816"/>
                                    <a:pt x="20876" y="2816"/>
                                    <a:pt x="20876" y="2816"/>
                                  </a:cubicBezTo>
                                  <a:cubicBezTo>
                                    <a:pt x="20876" y="2816"/>
                                    <a:pt x="20876" y="2846"/>
                                    <a:pt x="20876" y="2846"/>
                                  </a:cubicBezTo>
                                  <a:lnTo>
                                    <a:pt x="20876" y="4554"/>
                                  </a:lnTo>
                                  <a:cubicBezTo>
                                    <a:pt x="20876" y="4673"/>
                                    <a:pt x="20888" y="4763"/>
                                    <a:pt x="20904" y="4763"/>
                                  </a:cubicBezTo>
                                  <a:lnTo>
                                    <a:pt x="21036" y="4763"/>
                                  </a:lnTo>
                                  <a:lnTo>
                                    <a:pt x="21036" y="5752"/>
                                  </a:lnTo>
                                  <a:cubicBezTo>
                                    <a:pt x="21036" y="5872"/>
                                    <a:pt x="21048" y="5962"/>
                                    <a:pt x="21064" y="5962"/>
                                  </a:cubicBezTo>
                                  <a:lnTo>
                                    <a:pt x="21248" y="5962"/>
                                  </a:lnTo>
                                  <a:lnTo>
                                    <a:pt x="21248" y="7400"/>
                                  </a:lnTo>
                                  <a:lnTo>
                                    <a:pt x="21064" y="7400"/>
                                  </a:lnTo>
                                  <a:cubicBezTo>
                                    <a:pt x="21056" y="7400"/>
                                    <a:pt x="21048" y="7430"/>
                                    <a:pt x="21044" y="7490"/>
                                  </a:cubicBezTo>
                                  <a:lnTo>
                                    <a:pt x="21044" y="6022"/>
                                  </a:lnTo>
                                  <a:cubicBezTo>
                                    <a:pt x="21044" y="5932"/>
                                    <a:pt x="21032" y="5842"/>
                                    <a:pt x="21020" y="5842"/>
                                  </a:cubicBezTo>
                                  <a:lnTo>
                                    <a:pt x="20896" y="5842"/>
                                  </a:lnTo>
                                  <a:lnTo>
                                    <a:pt x="20896" y="4973"/>
                                  </a:lnTo>
                                  <a:cubicBezTo>
                                    <a:pt x="20896" y="4883"/>
                                    <a:pt x="20884" y="4793"/>
                                    <a:pt x="20872" y="4793"/>
                                  </a:cubicBezTo>
                                  <a:lnTo>
                                    <a:pt x="20668" y="4793"/>
                                  </a:lnTo>
                                  <a:cubicBezTo>
                                    <a:pt x="20656" y="4793"/>
                                    <a:pt x="20644" y="4883"/>
                                    <a:pt x="20644" y="4973"/>
                                  </a:cubicBezTo>
                                  <a:lnTo>
                                    <a:pt x="20644" y="5842"/>
                                  </a:lnTo>
                                  <a:lnTo>
                                    <a:pt x="20528" y="5842"/>
                                  </a:lnTo>
                                  <a:cubicBezTo>
                                    <a:pt x="20516" y="5842"/>
                                    <a:pt x="20504" y="5932"/>
                                    <a:pt x="20504" y="6022"/>
                                  </a:cubicBezTo>
                                  <a:lnTo>
                                    <a:pt x="20504" y="7549"/>
                                  </a:lnTo>
                                  <a:cubicBezTo>
                                    <a:pt x="20504" y="7639"/>
                                    <a:pt x="20516" y="7729"/>
                                    <a:pt x="20528" y="7729"/>
                                  </a:cubicBezTo>
                                  <a:lnTo>
                                    <a:pt x="20644" y="7729"/>
                                  </a:lnTo>
                                  <a:lnTo>
                                    <a:pt x="20644" y="8598"/>
                                  </a:lnTo>
                                  <a:cubicBezTo>
                                    <a:pt x="20644" y="8688"/>
                                    <a:pt x="20656" y="8778"/>
                                    <a:pt x="20668" y="8778"/>
                                  </a:cubicBezTo>
                                  <a:lnTo>
                                    <a:pt x="20872" y="8778"/>
                                  </a:lnTo>
                                  <a:cubicBezTo>
                                    <a:pt x="20872" y="8778"/>
                                    <a:pt x="20876" y="8778"/>
                                    <a:pt x="20876" y="8778"/>
                                  </a:cubicBezTo>
                                  <a:lnTo>
                                    <a:pt x="20876" y="10455"/>
                                  </a:lnTo>
                                  <a:cubicBezTo>
                                    <a:pt x="20876" y="10575"/>
                                    <a:pt x="20888" y="10665"/>
                                    <a:pt x="20904" y="10665"/>
                                  </a:cubicBezTo>
                                  <a:lnTo>
                                    <a:pt x="21036" y="10665"/>
                                  </a:lnTo>
                                  <a:lnTo>
                                    <a:pt x="21036" y="11654"/>
                                  </a:lnTo>
                                  <a:cubicBezTo>
                                    <a:pt x="21036" y="11774"/>
                                    <a:pt x="21048" y="11863"/>
                                    <a:pt x="21064" y="11863"/>
                                  </a:cubicBezTo>
                                  <a:lnTo>
                                    <a:pt x="21248" y="11863"/>
                                  </a:lnTo>
                                  <a:lnTo>
                                    <a:pt x="21248" y="13301"/>
                                  </a:lnTo>
                                  <a:lnTo>
                                    <a:pt x="21064" y="13301"/>
                                  </a:lnTo>
                                  <a:cubicBezTo>
                                    <a:pt x="21056" y="13301"/>
                                    <a:pt x="21048" y="13331"/>
                                    <a:pt x="21044" y="13391"/>
                                  </a:cubicBezTo>
                                  <a:lnTo>
                                    <a:pt x="21044" y="11923"/>
                                  </a:lnTo>
                                  <a:cubicBezTo>
                                    <a:pt x="21044" y="11834"/>
                                    <a:pt x="21032" y="11744"/>
                                    <a:pt x="21020" y="11744"/>
                                  </a:cubicBezTo>
                                  <a:lnTo>
                                    <a:pt x="20896" y="11744"/>
                                  </a:lnTo>
                                  <a:lnTo>
                                    <a:pt x="20896" y="10785"/>
                                  </a:lnTo>
                                  <a:cubicBezTo>
                                    <a:pt x="20896" y="10695"/>
                                    <a:pt x="20884" y="10605"/>
                                    <a:pt x="20872" y="10605"/>
                                  </a:cubicBezTo>
                                  <a:lnTo>
                                    <a:pt x="20668" y="10605"/>
                                  </a:lnTo>
                                  <a:cubicBezTo>
                                    <a:pt x="20656" y="10605"/>
                                    <a:pt x="20644" y="10695"/>
                                    <a:pt x="20644" y="10785"/>
                                  </a:cubicBezTo>
                                  <a:lnTo>
                                    <a:pt x="20644" y="11654"/>
                                  </a:lnTo>
                                  <a:lnTo>
                                    <a:pt x="20528" y="11654"/>
                                  </a:lnTo>
                                  <a:cubicBezTo>
                                    <a:pt x="20516" y="11654"/>
                                    <a:pt x="20504" y="11744"/>
                                    <a:pt x="20504" y="11834"/>
                                  </a:cubicBezTo>
                                  <a:lnTo>
                                    <a:pt x="20504" y="13361"/>
                                  </a:lnTo>
                                  <a:cubicBezTo>
                                    <a:pt x="20504" y="13451"/>
                                    <a:pt x="20516" y="13541"/>
                                    <a:pt x="20528" y="13541"/>
                                  </a:cubicBezTo>
                                  <a:lnTo>
                                    <a:pt x="20644" y="13541"/>
                                  </a:lnTo>
                                  <a:lnTo>
                                    <a:pt x="20644" y="14410"/>
                                  </a:lnTo>
                                  <a:cubicBezTo>
                                    <a:pt x="20644" y="14500"/>
                                    <a:pt x="20656" y="14590"/>
                                    <a:pt x="20668" y="14590"/>
                                  </a:cubicBezTo>
                                  <a:lnTo>
                                    <a:pt x="20872" y="14590"/>
                                  </a:lnTo>
                                  <a:cubicBezTo>
                                    <a:pt x="20872" y="14590"/>
                                    <a:pt x="20876" y="14590"/>
                                    <a:pt x="20876" y="14590"/>
                                  </a:cubicBezTo>
                                  <a:lnTo>
                                    <a:pt x="20876" y="16267"/>
                                  </a:lnTo>
                                  <a:cubicBezTo>
                                    <a:pt x="20876" y="16387"/>
                                    <a:pt x="20888" y="16477"/>
                                    <a:pt x="20904" y="16477"/>
                                  </a:cubicBezTo>
                                  <a:lnTo>
                                    <a:pt x="21036" y="16477"/>
                                  </a:lnTo>
                                  <a:lnTo>
                                    <a:pt x="21036" y="17466"/>
                                  </a:lnTo>
                                  <a:cubicBezTo>
                                    <a:pt x="21036" y="17586"/>
                                    <a:pt x="21048" y="17675"/>
                                    <a:pt x="21064" y="17675"/>
                                  </a:cubicBezTo>
                                  <a:lnTo>
                                    <a:pt x="21248" y="17675"/>
                                  </a:lnTo>
                                  <a:lnTo>
                                    <a:pt x="21248" y="19113"/>
                                  </a:lnTo>
                                  <a:lnTo>
                                    <a:pt x="21064" y="19113"/>
                                  </a:lnTo>
                                  <a:cubicBezTo>
                                    <a:pt x="21056" y="19113"/>
                                    <a:pt x="21048" y="19143"/>
                                    <a:pt x="21044" y="19203"/>
                                  </a:cubicBezTo>
                                  <a:lnTo>
                                    <a:pt x="21044" y="17675"/>
                                  </a:lnTo>
                                  <a:cubicBezTo>
                                    <a:pt x="21044" y="17586"/>
                                    <a:pt x="21032" y="17496"/>
                                    <a:pt x="21020" y="17496"/>
                                  </a:cubicBezTo>
                                  <a:lnTo>
                                    <a:pt x="20896" y="17496"/>
                                  </a:lnTo>
                                  <a:lnTo>
                                    <a:pt x="20896" y="16627"/>
                                  </a:lnTo>
                                  <a:cubicBezTo>
                                    <a:pt x="20896" y="16537"/>
                                    <a:pt x="20884" y="16447"/>
                                    <a:pt x="20872" y="16447"/>
                                  </a:cubicBezTo>
                                  <a:lnTo>
                                    <a:pt x="20668" y="16447"/>
                                  </a:lnTo>
                                  <a:cubicBezTo>
                                    <a:pt x="20656" y="16447"/>
                                    <a:pt x="20644" y="16537"/>
                                    <a:pt x="20644" y="16627"/>
                                  </a:cubicBezTo>
                                  <a:lnTo>
                                    <a:pt x="20644" y="17496"/>
                                  </a:lnTo>
                                  <a:lnTo>
                                    <a:pt x="20528" y="17496"/>
                                  </a:lnTo>
                                  <a:cubicBezTo>
                                    <a:pt x="20516" y="17496"/>
                                    <a:pt x="20504" y="17586"/>
                                    <a:pt x="20504" y="17675"/>
                                  </a:cubicBezTo>
                                  <a:lnTo>
                                    <a:pt x="20504" y="19203"/>
                                  </a:lnTo>
                                  <a:cubicBezTo>
                                    <a:pt x="20504" y="19293"/>
                                    <a:pt x="20516" y="19383"/>
                                    <a:pt x="20528" y="19383"/>
                                  </a:cubicBezTo>
                                  <a:lnTo>
                                    <a:pt x="20644" y="19383"/>
                                  </a:lnTo>
                                  <a:lnTo>
                                    <a:pt x="20644" y="20252"/>
                                  </a:lnTo>
                                  <a:cubicBezTo>
                                    <a:pt x="20644" y="20342"/>
                                    <a:pt x="20656" y="20432"/>
                                    <a:pt x="20668" y="20432"/>
                                  </a:cubicBezTo>
                                  <a:lnTo>
                                    <a:pt x="20872" y="20432"/>
                                  </a:lnTo>
                                  <a:cubicBezTo>
                                    <a:pt x="20872" y="20432"/>
                                    <a:pt x="20876" y="20432"/>
                                    <a:pt x="20876" y="20432"/>
                                  </a:cubicBezTo>
                                  <a:cubicBezTo>
                                    <a:pt x="20876" y="20432"/>
                                    <a:pt x="20876" y="20462"/>
                                    <a:pt x="20876" y="20462"/>
                                  </a:cubicBezTo>
                                  <a:lnTo>
                                    <a:pt x="20876" y="21570"/>
                                  </a:lnTo>
                                  <a:lnTo>
                                    <a:pt x="21472" y="21570"/>
                                  </a:lnTo>
                                  <a:lnTo>
                                    <a:pt x="21472" y="20881"/>
                                  </a:lnTo>
                                  <a:lnTo>
                                    <a:pt x="21600" y="20881"/>
                                  </a:lnTo>
                                  <a:lnTo>
                                    <a:pt x="21600" y="15938"/>
                                  </a:lnTo>
                                  <a:lnTo>
                                    <a:pt x="21472" y="15938"/>
                                  </a:lnTo>
                                  <a:lnTo>
                                    <a:pt x="21472" y="15039"/>
                                  </a:lnTo>
                                  <a:lnTo>
                                    <a:pt x="21600" y="15039"/>
                                  </a:lnTo>
                                  <a:lnTo>
                                    <a:pt x="21600" y="10096"/>
                                  </a:lnTo>
                                  <a:lnTo>
                                    <a:pt x="21472" y="10096"/>
                                  </a:lnTo>
                                  <a:lnTo>
                                    <a:pt x="21472" y="9167"/>
                                  </a:lnTo>
                                  <a:lnTo>
                                    <a:pt x="21600" y="9167"/>
                                  </a:lnTo>
                                  <a:lnTo>
                                    <a:pt x="21600" y="4224"/>
                                  </a:lnTo>
                                  <a:lnTo>
                                    <a:pt x="21472" y="4224"/>
                                  </a:lnTo>
                                  <a:lnTo>
                                    <a:pt x="21472" y="3236"/>
                                  </a:lnTo>
                                  <a:lnTo>
                                    <a:pt x="21600" y="3236"/>
                                  </a:lnTo>
                                  <a:lnTo>
                                    <a:pt x="21600" y="2097"/>
                                  </a:lnTo>
                                  <a:lnTo>
                                    <a:pt x="21600" y="2097"/>
                                  </a:lnTo>
                                  <a:lnTo>
                                    <a:pt x="21600" y="0"/>
                                  </a:lnTo>
                                  <a:lnTo>
                                    <a:pt x="0" y="0"/>
                                  </a:lnTo>
                                  <a:close/>
                                  <a:moveTo>
                                    <a:pt x="21032" y="2636"/>
                                  </a:moveTo>
                                  <a:lnTo>
                                    <a:pt x="20900" y="2636"/>
                                  </a:lnTo>
                                  <a:cubicBezTo>
                                    <a:pt x="20896" y="2636"/>
                                    <a:pt x="20896" y="2636"/>
                                    <a:pt x="20892" y="2636"/>
                                  </a:cubicBezTo>
                                  <a:cubicBezTo>
                                    <a:pt x="20892" y="2636"/>
                                    <a:pt x="20892" y="2606"/>
                                    <a:pt x="20892" y="2606"/>
                                  </a:cubicBezTo>
                                  <a:lnTo>
                                    <a:pt x="20892" y="2097"/>
                                  </a:lnTo>
                                  <a:lnTo>
                                    <a:pt x="21028" y="2097"/>
                                  </a:lnTo>
                                  <a:lnTo>
                                    <a:pt x="21028" y="2636"/>
                                  </a:lnTo>
                                  <a:close/>
                                  <a:moveTo>
                                    <a:pt x="21032" y="8508"/>
                                  </a:moveTo>
                                  <a:lnTo>
                                    <a:pt x="20900" y="8508"/>
                                  </a:lnTo>
                                  <a:cubicBezTo>
                                    <a:pt x="20896" y="8508"/>
                                    <a:pt x="20896" y="8508"/>
                                    <a:pt x="20896" y="8508"/>
                                  </a:cubicBezTo>
                                  <a:lnTo>
                                    <a:pt x="20896" y="7669"/>
                                  </a:lnTo>
                                  <a:lnTo>
                                    <a:pt x="21012" y="7669"/>
                                  </a:lnTo>
                                  <a:cubicBezTo>
                                    <a:pt x="21020" y="7669"/>
                                    <a:pt x="21028" y="7639"/>
                                    <a:pt x="21032" y="7579"/>
                                  </a:cubicBezTo>
                                  <a:lnTo>
                                    <a:pt x="21032" y="8508"/>
                                  </a:lnTo>
                                  <a:close/>
                                  <a:moveTo>
                                    <a:pt x="21032" y="14410"/>
                                  </a:moveTo>
                                  <a:lnTo>
                                    <a:pt x="20900" y="14410"/>
                                  </a:lnTo>
                                  <a:cubicBezTo>
                                    <a:pt x="20896" y="14410"/>
                                    <a:pt x="20896" y="14410"/>
                                    <a:pt x="20896" y="14410"/>
                                  </a:cubicBezTo>
                                  <a:lnTo>
                                    <a:pt x="20896" y="13571"/>
                                  </a:lnTo>
                                  <a:lnTo>
                                    <a:pt x="21012" y="13571"/>
                                  </a:lnTo>
                                  <a:cubicBezTo>
                                    <a:pt x="21020" y="13571"/>
                                    <a:pt x="21028" y="13541"/>
                                    <a:pt x="21032" y="13481"/>
                                  </a:cubicBezTo>
                                  <a:lnTo>
                                    <a:pt x="21032" y="14410"/>
                                  </a:lnTo>
                                  <a:close/>
                                  <a:moveTo>
                                    <a:pt x="21032" y="20282"/>
                                  </a:moveTo>
                                  <a:lnTo>
                                    <a:pt x="20900" y="20282"/>
                                  </a:lnTo>
                                  <a:cubicBezTo>
                                    <a:pt x="20896" y="20282"/>
                                    <a:pt x="20896" y="20282"/>
                                    <a:pt x="20892" y="20282"/>
                                  </a:cubicBezTo>
                                  <a:cubicBezTo>
                                    <a:pt x="20892" y="20282"/>
                                    <a:pt x="20892" y="20252"/>
                                    <a:pt x="20892" y="20252"/>
                                  </a:cubicBezTo>
                                  <a:lnTo>
                                    <a:pt x="20892" y="19383"/>
                                  </a:lnTo>
                                  <a:lnTo>
                                    <a:pt x="21008" y="19383"/>
                                  </a:lnTo>
                                  <a:cubicBezTo>
                                    <a:pt x="21016" y="19383"/>
                                    <a:pt x="21024" y="19353"/>
                                    <a:pt x="21028" y="19293"/>
                                  </a:cubicBezTo>
                                  <a:lnTo>
                                    <a:pt x="21028" y="20282"/>
                                  </a:lnTo>
                                  <a:close/>
                                  <a:moveTo>
                                    <a:pt x="21420" y="20282"/>
                                  </a:moveTo>
                                  <a:lnTo>
                                    <a:pt x="21312" y="20282"/>
                                  </a:lnTo>
                                  <a:lnTo>
                                    <a:pt x="21312" y="19623"/>
                                  </a:lnTo>
                                  <a:lnTo>
                                    <a:pt x="21420" y="19623"/>
                                  </a:lnTo>
                                  <a:lnTo>
                                    <a:pt x="21420" y="20282"/>
                                  </a:lnTo>
                                  <a:close/>
                                  <a:moveTo>
                                    <a:pt x="21420" y="17286"/>
                                  </a:moveTo>
                                  <a:lnTo>
                                    <a:pt x="21312" y="17286"/>
                                  </a:lnTo>
                                  <a:lnTo>
                                    <a:pt x="21312" y="16507"/>
                                  </a:lnTo>
                                  <a:lnTo>
                                    <a:pt x="21420" y="16507"/>
                                  </a:lnTo>
                                  <a:lnTo>
                                    <a:pt x="21420" y="17286"/>
                                  </a:lnTo>
                                  <a:close/>
                                  <a:moveTo>
                                    <a:pt x="21420" y="14410"/>
                                  </a:moveTo>
                                  <a:lnTo>
                                    <a:pt x="21312" y="14410"/>
                                  </a:lnTo>
                                  <a:lnTo>
                                    <a:pt x="21312" y="13781"/>
                                  </a:lnTo>
                                  <a:lnTo>
                                    <a:pt x="21420" y="13781"/>
                                  </a:lnTo>
                                  <a:lnTo>
                                    <a:pt x="21420" y="14410"/>
                                  </a:lnTo>
                                  <a:close/>
                                  <a:moveTo>
                                    <a:pt x="21420" y="11444"/>
                                  </a:moveTo>
                                  <a:lnTo>
                                    <a:pt x="21312" y="11444"/>
                                  </a:lnTo>
                                  <a:lnTo>
                                    <a:pt x="21312" y="10605"/>
                                  </a:lnTo>
                                  <a:lnTo>
                                    <a:pt x="21420" y="10605"/>
                                  </a:lnTo>
                                  <a:lnTo>
                                    <a:pt x="21420" y="11444"/>
                                  </a:lnTo>
                                  <a:close/>
                                  <a:moveTo>
                                    <a:pt x="21420" y="8508"/>
                                  </a:moveTo>
                                  <a:lnTo>
                                    <a:pt x="21312" y="8508"/>
                                  </a:lnTo>
                                  <a:lnTo>
                                    <a:pt x="21312" y="7879"/>
                                  </a:lnTo>
                                  <a:lnTo>
                                    <a:pt x="21420" y="7879"/>
                                  </a:lnTo>
                                  <a:lnTo>
                                    <a:pt x="21420" y="8508"/>
                                  </a:lnTo>
                                  <a:close/>
                                  <a:moveTo>
                                    <a:pt x="21420" y="5572"/>
                                  </a:moveTo>
                                  <a:lnTo>
                                    <a:pt x="21312" y="5572"/>
                                  </a:lnTo>
                                  <a:lnTo>
                                    <a:pt x="21312" y="4733"/>
                                  </a:lnTo>
                                  <a:lnTo>
                                    <a:pt x="21420" y="4733"/>
                                  </a:lnTo>
                                  <a:lnTo>
                                    <a:pt x="21420" y="5572"/>
                                  </a:lnTo>
                                  <a:close/>
                                  <a:moveTo>
                                    <a:pt x="21420" y="2636"/>
                                  </a:moveTo>
                                  <a:lnTo>
                                    <a:pt x="21312" y="2636"/>
                                  </a:lnTo>
                                  <a:lnTo>
                                    <a:pt x="21312" y="2127"/>
                                  </a:lnTo>
                                  <a:lnTo>
                                    <a:pt x="21420" y="2127"/>
                                  </a:lnTo>
                                  <a:lnTo>
                                    <a:pt x="21420" y="2636"/>
                                  </a:lnTo>
                                  <a:close/>
                                  <a:moveTo>
                                    <a:pt x="19320" y="5902"/>
                                  </a:moveTo>
                                  <a:lnTo>
                                    <a:pt x="19244" y="5902"/>
                                  </a:lnTo>
                                  <a:lnTo>
                                    <a:pt x="19244" y="5333"/>
                                  </a:lnTo>
                                  <a:cubicBezTo>
                                    <a:pt x="19244" y="5273"/>
                                    <a:pt x="19236" y="5213"/>
                                    <a:pt x="19228" y="5213"/>
                                  </a:cubicBezTo>
                                  <a:lnTo>
                                    <a:pt x="19096" y="5213"/>
                                  </a:lnTo>
                                  <a:cubicBezTo>
                                    <a:pt x="19088" y="5213"/>
                                    <a:pt x="19080" y="5273"/>
                                    <a:pt x="19080" y="5333"/>
                                  </a:cubicBezTo>
                                  <a:lnTo>
                                    <a:pt x="19080" y="5902"/>
                                  </a:lnTo>
                                  <a:lnTo>
                                    <a:pt x="19004" y="5902"/>
                                  </a:lnTo>
                                  <a:cubicBezTo>
                                    <a:pt x="18996" y="5902"/>
                                    <a:pt x="18988" y="5962"/>
                                    <a:pt x="18988" y="6022"/>
                                  </a:cubicBezTo>
                                  <a:lnTo>
                                    <a:pt x="18988" y="7040"/>
                                  </a:lnTo>
                                  <a:cubicBezTo>
                                    <a:pt x="18988" y="7100"/>
                                    <a:pt x="18996" y="7160"/>
                                    <a:pt x="19004" y="7160"/>
                                  </a:cubicBezTo>
                                  <a:lnTo>
                                    <a:pt x="19080" y="7160"/>
                                  </a:lnTo>
                                  <a:lnTo>
                                    <a:pt x="19080" y="7729"/>
                                  </a:lnTo>
                                  <a:cubicBezTo>
                                    <a:pt x="19080" y="7789"/>
                                    <a:pt x="19088" y="7849"/>
                                    <a:pt x="19096" y="7849"/>
                                  </a:cubicBezTo>
                                  <a:lnTo>
                                    <a:pt x="19232" y="7849"/>
                                  </a:lnTo>
                                  <a:cubicBezTo>
                                    <a:pt x="19240" y="7849"/>
                                    <a:pt x="19248" y="7789"/>
                                    <a:pt x="19248" y="7729"/>
                                  </a:cubicBezTo>
                                  <a:lnTo>
                                    <a:pt x="19248" y="7160"/>
                                  </a:lnTo>
                                  <a:lnTo>
                                    <a:pt x="19324" y="7160"/>
                                  </a:lnTo>
                                  <a:cubicBezTo>
                                    <a:pt x="19332" y="7160"/>
                                    <a:pt x="19340" y="7100"/>
                                    <a:pt x="19340" y="7040"/>
                                  </a:cubicBezTo>
                                  <a:lnTo>
                                    <a:pt x="19340" y="6022"/>
                                  </a:lnTo>
                                  <a:cubicBezTo>
                                    <a:pt x="19336" y="5932"/>
                                    <a:pt x="19328" y="5902"/>
                                    <a:pt x="19320" y="5902"/>
                                  </a:cubicBezTo>
                                  <a:close/>
                                  <a:moveTo>
                                    <a:pt x="20588" y="20462"/>
                                  </a:moveTo>
                                  <a:lnTo>
                                    <a:pt x="20484" y="20462"/>
                                  </a:lnTo>
                                  <a:lnTo>
                                    <a:pt x="20484" y="19683"/>
                                  </a:lnTo>
                                  <a:cubicBezTo>
                                    <a:pt x="20484" y="19593"/>
                                    <a:pt x="20476" y="19533"/>
                                    <a:pt x="20464" y="19533"/>
                                  </a:cubicBezTo>
                                  <a:lnTo>
                                    <a:pt x="20280" y="19533"/>
                                  </a:lnTo>
                                  <a:cubicBezTo>
                                    <a:pt x="20268" y="19533"/>
                                    <a:pt x="20260" y="19593"/>
                                    <a:pt x="20260" y="19683"/>
                                  </a:cubicBezTo>
                                  <a:lnTo>
                                    <a:pt x="20260" y="20462"/>
                                  </a:lnTo>
                                  <a:lnTo>
                                    <a:pt x="20156" y="20462"/>
                                  </a:lnTo>
                                  <a:cubicBezTo>
                                    <a:pt x="20144" y="20462"/>
                                    <a:pt x="20136" y="20521"/>
                                    <a:pt x="20136" y="20611"/>
                                  </a:cubicBezTo>
                                  <a:lnTo>
                                    <a:pt x="20136" y="21240"/>
                                  </a:lnTo>
                                  <a:lnTo>
                                    <a:pt x="20136" y="21240"/>
                                  </a:lnTo>
                                  <a:lnTo>
                                    <a:pt x="20136" y="21570"/>
                                  </a:lnTo>
                                  <a:lnTo>
                                    <a:pt x="20616" y="21570"/>
                                  </a:lnTo>
                                  <a:lnTo>
                                    <a:pt x="20616" y="20611"/>
                                  </a:lnTo>
                                  <a:cubicBezTo>
                                    <a:pt x="20608" y="20551"/>
                                    <a:pt x="20600" y="20462"/>
                                    <a:pt x="20588" y="20462"/>
                                  </a:cubicBezTo>
                                  <a:close/>
                                  <a:moveTo>
                                    <a:pt x="19640" y="2217"/>
                                  </a:moveTo>
                                  <a:lnTo>
                                    <a:pt x="19492" y="2217"/>
                                  </a:lnTo>
                                  <a:cubicBezTo>
                                    <a:pt x="19484" y="2217"/>
                                    <a:pt x="19476" y="2277"/>
                                    <a:pt x="19476" y="2337"/>
                                  </a:cubicBezTo>
                                  <a:lnTo>
                                    <a:pt x="19476" y="2966"/>
                                  </a:lnTo>
                                  <a:lnTo>
                                    <a:pt x="19392" y="2966"/>
                                  </a:lnTo>
                                  <a:cubicBezTo>
                                    <a:pt x="19384" y="2966"/>
                                    <a:pt x="19376" y="3026"/>
                                    <a:pt x="19376" y="3086"/>
                                  </a:cubicBezTo>
                                  <a:lnTo>
                                    <a:pt x="19376" y="4194"/>
                                  </a:lnTo>
                                  <a:cubicBezTo>
                                    <a:pt x="19376" y="4254"/>
                                    <a:pt x="19384" y="4314"/>
                                    <a:pt x="19392" y="4314"/>
                                  </a:cubicBezTo>
                                  <a:lnTo>
                                    <a:pt x="19476" y="4314"/>
                                  </a:lnTo>
                                  <a:lnTo>
                                    <a:pt x="19476" y="4943"/>
                                  </a:lnTo>
                                  <a:cubicBezTo>
                                    <a:pt x="19476" y="5003"/>
                                    <a:pt x="19484" y="5063"/>
                                    <a:pt x="19492" y="5063"/>
                                  </a:cubicBezTo>
                                  <a:lnTo>
                                    <a:pt x="19640" y="5063"/>
                                  </a:lnTo>
                                  <a:cubicBezTo>
                                    <a:pt x="19648" y="5063"/>
                                    <a:pt x="19656" y="5003"/>
                                    <a:pt x="19656" y="4943"/>
                                  </a:cubicBezTo>
                                  <a:lnTo>
                                    <a:pt x="19656" y="4314"/>
                                  </a:lnTo>
                                  <a:lnTo>
                                    <a:pt x="19740" y="4314"/>
                                  </a:lnTo>
                                  <a:cubicBezTo>
                                    <a:pt x="19748" y="4314"/>
                                    <a:pt x="19756" y="4254"/>
                                    <a:pt x="19756" y="4194"/>
                                  </a:cubicBezTo>
                                  <a:lnTo>
                                    <a:pt x="19756" y="3086"/>
                                  </a:lnTo>
                                  <a:cubicBezTo>
                                    <a:pt x="19756" y="3026"/>
                                    <a:pt x="19748" y="2966"/>
                                    <a:pt x="19740" y="2966"/>
                                  </a:cubicBezTo>
                                  <a:lnTo>
                                    <a:pt x="19656" y="2966"/>
                                  </a:lnTo>
                                  <a:lnTo>
                                    <a:pt x="19656" y="2337"/>
                                  </a:lnTo>
                                  <a:cubicBezTo>
                                    <a:pt x="19656" y="2277"/>
                                    <a:pt x="19648" y="2217"/>
                                    <a:pt x="19640" y="2217"/>
                                  </a:cubicBezTo>
                                  <a:close/>
                                  <a:moveTo>
                                    <a:pt x="19740" y="20641"/>
                                  </a:moveTo>
                                  <a:lnTo>
                                    <a:pt x="19656" y="20641"/>
                                  </a:lnTo>
                                  <a:lnTo>
                                    <a:pt x="19656" y="20012"/>
                                  </a:lnTo>
                                  <a:cubicBezTo>
                                    <a:pt x="19656" y="19952"/>
                                    <a:pt x="19648" y="19892"/>
                                    <a:pt x="19640" y="19892"/>
                                  </a:cubicBezTo>
                                  <a:lnTo>
                                    <a:pt x="19492" y="19892"/>
                                  </a:lnTo>
                                  <a:cubicBezTo>
                                    <a:pt x="19484" y="19892"/>
                                    <a:pt x="19476" y="19952"/>
                                    <a:pt x="19476" y="20012"/>
                                  </a:cubicBezTo>
                                  <a:lnTo>
                                    <a:pt x="19476" y="20641"/>
                                  </a:lnTo>
                                  <a:lnTo>
                                    <a:pt x="19392" y="20641"/>
                                  </a:lnTo>
                                  <a:cubicBezTo>
                                    <a:pt x="19384" y="20641"/>
                                    <a:pt x="19376" y="20701"/>
                                    <a:pt x="19376" y="20761"/>
                                  </a:cubicBezTo>
                                  <a:lnTo>
                                    <a:pt x="19376" y="21600"/>
                                  </a:lnTo>
                                  <a:lnTo>
                                    <a:pt x="19764" y="21600"/>
                                  </a:lnTo>
                                  <a:lnTo>
                                    <a:pt x="19764" y="20761"/>
                                  </a:lnTo>
                                  <a:cubicBezTo>
                                    <a:pt x="19760" y="20701"/>
                                    <a:pt x="19752" y="20641"/>
                                    <a:pt x="19740" y="20641"/>
                                  </a:cubicBezTo>
                                  <a:close/>
                                  <a:moveTo>
                                    <a:pt x="20048" y="5003"/>
                                  </a:moveTo>
                                  <a:lnTo>
                                    <a:pt x="19884" y="5003"/>
                                  </a:lnTo>
                                  <a:cubicBezTo>
                                    <a:pt x="19872" y="5003"/>
                                    <a:pt x="19864" y="5063"/>
                                    <a:pt x="19864" y="5153"/>
                                  </a:cubicBezTo>
                                  <a:lnTo>
                                    <a:pt x="19864" y="5872"/>
                                  </a:lnTo>
                                  <a:lnTo>
                                    <a:pt x="19768" y="5872"/>
                                  </a:lnTo>
                                  <a:cubicBezTo>
                                    <a:pt x="19756" y="5872"/>
                                    <a:pt x="19748" y="5932"/>
                                    <a:pt x="19748" y="6022"/>
                                  </a:cubicBezTo>
                                  <a:lnTo>
                                    <a:pt x="19748" y="6591"/>
                                  </a:lnTo>
                                  <a:lnTo>
                                    <a:pt x="19748" y="6591"/>
                                  </a:lnTo>
                                  <a:lnTo>
                                    <a:pt x="19748" y="7280"/>
                                  </a:lnTo>
                                  <a:cubicBezTo>
                                    <a:pt x="19748" y="7370"/>
                                    <a:pt x="19756" y="7430"/>
                                    <a:pt x="19768" y="7430"/>
                                  </a:cubicBezTo>
                                  <a:lnTo>
                                    <a:pt x="19864" y="7430"/>
                                  </a:lnTo>
                                  <a:lnTo>
                                    <a:pt x="19864" y="8149"/>
                                  </a:lnTo>
                                  <a:cubicBezTo>
                                    <a:pt x="19864" y="8239"/>
                                    <a:pt x="19872" y="8298"/>
                                    <a:pt x="19884" y="8298"/>
                                  </a:cubicBezTo>
                                  <a:lnTo>
                                    <a:pt x="20048" y="8298"/>
                                  </a:lnTo>
                                  <a:cubicBezTo>
                                    <a:pt x="20060" y="8298"/>
                                    <a:pt x="20068" y="8239"/>
                                    <a:pt x="20068" y="8149"/>
                                  </a:cubicBezTo>
                                  <a:lnTo>
                                    <a:pt x="20068" y="7430"/>
                                  </a:lnTo>
                                  <a:lnTo>
                                    <a:pt x="20164" y="7430"/>
                                  </a:lnTo>
                                  <a:cubicBezTo>
                                    <a:pt x="20176" y="7430"/>
                                    <a:pt x="20184" y="7370"/>
                                    <a:pt x="20184" y="7280"/>
                                  </a:cubicBezTo>
                                  <a:lnTo>
                                    <a:pt x="20184" y="5992"/>
                                  </a:lnTo>
                                  <a:cubicBezTo>
                                    <a:pt x="20184" y="5902"/>
                                    <a:pt x="20176" y="5842"/>
                                    <a:pt x="20164" y="5842"/>
                                  </a:cubicBezTo>
                                  <a:lnTo>
                                    <a:pt x="20068" y="5842"/>
                                  </a:lnTo>
                                  <a:lnTo>
                                    <a:pt x="20068" y="5123"/>
                                  </a:lnTo>
                                  <a:cubicBezTo>
                                    <a:pt x="20068" y="5063"/>
                                    <a:pt x="20060" y="5003"/>
                                    <a:pt x="20048" y="5003"/>
                                  </a:cubicBezTo>
                                  <a:close/>
                                  <a:moveTo>
                                    <a:pt x="20460" y="7759"/>
                                  </a:moveTo>
                                  <a:lnTo>
                                    <a:pt x="20276" y="7759"/>
                                  </a:lnTo>
                                  <a:cubicBezTo>
                                    <a:pt x="20264" y="7759"/>
                                    <a:pt x="20256" y="7819"/>
                                    <a:pt x="20256" y="7909"/>
                                  </a:cubicBezTo>
                                  <a:lnTo>
                                    <a:pt x="20256" y="8688"/>
                                  </a:lnTo>
                                  <a:lnTo>
                                    <a:pt x="20152" y="8688"/>
                                  </a:lnTo>
                                  <a:cubicBezTo>
                                    <a:pt x="20140" y="8688"/>
                                    <a:pt x="20132" y="8748"/>
                                    <a:pt x="20132" y="8838"/>
                                  </a:cubicBezTo>
                                  <a:lnTo>
                                    <a:pt x="20132" y="9467"/>
                                  </a:lnTo>
                                  <a:lnTo>
                                    <a:pt x="20132" y="9467"/>
                                  </a:lnTo>
                                  <a:lnTo>
                                    <a:pt x="20132" y="10216"/>
                                  </a:lnTo>
                                  <a:cubicBezTo>
                                    <a:pt x="20132" y="10306"/>
                                    <a:pt x="20140" y="10366"/>
                                    <a:pt x="20152" y="10366"/>
                                  </a:cubicBezTo>
                                  <a:lnTo>
                                    <a:pt x="20256" y="10366"/>
                                  </a:lnTo>
                                  <a:lnTo>
                                    <a:pt x="20256" y="11145"/>
                                  </a:lnTo>
                                  <a:cubicBezTo>
                                    <a:pt x="20256" y="11234"/>
                                    <a:pt x="20264" y="11294"/>
                                    <a:pt x="20276" y="11294"/>
                                  </a:cubicBezTo>
                                  <a:lnTo>
                                    <a:pt x="20460" y="11294"/>
                                  </a:lnTo>
                                  <a:cubicBezTo>
                                    <a:pt x="20472" y="11294"/>
                                    <a:pt x="20480" y="11234"/>
                                    <a:pt x="20480" y="11145"/>
                                  </a:cubicBezTo>
                                  <a:lnTo>
                                    <a:pt x="20480" y="10366"/>
                                  </a:lnTo>
                                  <a:lnTo>
                                    <a:pt x="20584" y="10366"/>
                                  </a:lnTo>
                                  <a:cubicBezTo>
                                    <a:pt x="20596" y="10366"/>
                                    <a:pt x="20604" y="10306"/>
                                    <a:pt x="20604" y="10216"/>
                                  </a:cubicBezTo>
                                  <a:lnTo>
                                    <a:pt x="20604" y="8838"/>
                                  </a:lnTo>
                                  <a:cubicBezTo>
                                    <a:pt x="20604" y="8748"/>
                                    <a:pt x="20596" y="8688"/>
                                    <a:pt x="20584" y="8688"/>
                                  </a:cubicBezTo>
                                  <a:lnTo>
                                    <a:pt x="20480" y="8688"/>
                                  </a:lnTo>
                                  <a:lnTo>
                                    <a:pt x="20480" y="7909"/>
                                  </a:lnTo>
                                  <a:cubicBezTo>
                                    <a:pt x="20480" y="7849"/>
                                    <a:pt x="20472" y="7759"/>
                                    <a:pt x="20460" y="7759"/>
                                  </a:cubicBezTo>
                                  <a:close/>
                                  <a:moveTo>
                                    <a:pt x="20276" y="17256"/>
                                  </a:moveTo>
                                  <a:lnTo>
                                    <a:pt x="20460" y="17256"/>
                                  </a:lnTo>
                                  <a:cubicBezTo>
                                    <a:pt x="20472" y="17256"/>
                                    <a:pt x="20480" y="17196"/>
                                    <a:pt x="20480" y="17106"/>
                                  </a:cubicBezTo>
                                  <a:lnTo>
                                    <a:pt x="20480" y="16327"/>
                                  </a:lnTo>
                                  <a:lnTo>
                                    <a:pt x="20584" y="16327"/>
                                  </a:lnTo>
                                  <a:cubicBezTo>
                                    <a:pt x="20596" y="16327"/>
                                    <a:pt x="20604" y="16267"/>
                                    <a:pt x="20604" y="16178"/>
                                  </a:cubicBezTo>
                                  <a:lnTo>
                                    <a:pt x="20604" y="14799"/>
                                  </a:lnTo>
                                  <a:cubicBezTo>
                                    <a:pt x="20604" y="14710"/>
                                    <a:pt x="20596" y="14650"/>
                                    <a:pt x="20584" y="14650"/>
                                  </a:cubicBezTo>
                                  <a:lnTo>
                                    <a:pt x="20480" y="14650"/>
                                  </a:lnTo>
                                  <a:lnTo>
                                    <a:pt x="20480" y="13871"/>
                                  </a:lnTo>
                                  <a:cubicBezTo>
                                    <a:pt x="20480" y="13781"/>
                                    <a:pt x="20472" y="13721"/>
                                    <a:pt x="20460" y="13721"/>
                                  </a:cubicBezTo>
                                  <a:lnTo>
                                    <a:pt x="20276" y="13721"/>
                                  </a:lnTo>
                                  <a:cubicBezTo>
                                    <a:pt x="20264" y="13721"/>
                                    <a:pt x="20256" y="13781"/>
                                    <a:pt x="20256" y="13871"/>
                                  </a:cubicBezTo>
                                  <a:lnTo>
                                    <a:pt x="20256" y="14650"/>
                                  </a:lnTo>
                                  <a:lnTo>
                                    <a:pt x="20152" y="14650"/>
                                  </a:lnTo>
                                  <a:cubicBezTo>
                                    <a:pt x="20140" y="14650"/>
                                    <a:pt x="20132" y="14710"/>
                                    <a:pt x="20132" y="14799"/>
                                  </a:cubicBezTo>
                                  <a:lnTo>
                                    <a:pt x="20132" y="15429"/>
                                  </a:lnTo>
                                  <a:lnTo>
                                    <a:pt x="20132" y="15429"/>
                                  </a:lnTo>
                                  <a:lnTo>
                                    <a:pt x="20132" y="16178"/>
                                  </a:lnTo>
                                  <a:cubicBezTo>
                                    <a:pt x="20132" y="16267"/>
                                    <a:pt x="20140" y="16327"/>
                                    <a:pt x="20152" y="16327"/>
                                  </a:cubicBezTo>
                                  <a:lnTo>
                                    <a:pt x="20256" y="16327"/>
                                  </a:lnTo>
                                  <a:lnTo>
                                    <a:pt x="20256" y="17106"/>
                                  </a:lnTo>
                                  <a:cubicBezTo>
                                    <a:pt x="20256" y="17166"/>
                                    <a:pt x="20264" y="17256"/>
                                    <a:pt x="20276" y="17256"/>
                                  </a:cubicBezTo>
                                  <a:close/>
                                </a:path>
                              </a:pathLst>
                            </a:custGeom>
                            <a:solidFill>
                              <a:schemeClr val="accent2"/>
                            </a:solidFill>
                            <a:ln w="12700">
                              <a:miter lim="400000"/>
                            </a:ln>
                          </wps:spPr>
                          <wps:bodyPr lIns="38100" tIns="38100" rIns="38100" bIns="38100" anchor="ctr"/>
                        </wps:wsp>
                      </wpg:wgp>
                    </a:graphicData>
                  </a:graphic>
                  <wp14:sizeRelH relativeFrom="margin">
                    <wp14:pctWidth>100000</wp14:pctWidth>
                  </wp14:sizeRelH>
                  <wp14:sizeRelV relativeFrom="margin">
                    <wp14:pctHeight>0</wp14:pctHeight>
                  </wp14:sizeRelV>
                </wp:anchor>
              </w:drawing>
            </mc:Choice>
            <mc:Fallback xmlns:w16du="http://schemas.microsoft.com/office/word/2023/wordml/word16du" xmlns:w16sdtfl="http://schemas.microsoft.com/office/word/2024/wordml/sdtformatlock">
              <w:pict>
                <v:group w14:anchorId="37A43DCE" id="Group 26" o:spid="_x0000_s1026" alt="&quot;&quot;" style="position:absolute;margin-left:0;margin-top:0;width:540pt;height:72.7pt;z-index:-251590656;mso-width-percent:1000;mso-position-horizontal:center;mso-position-horizontal-relative:margin;mso-position-vertical:bottom;mso-position-vertical-relative:page;mso-width-percent:1000;mso-width-relative:margin;mso-height-relative:margin" coordsize="68580,92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O+tMESMAAEe3AAAOAAAAZHJzL2Uyb0RvYy54bWy0ndtuI8l5gO8D5B0E3cfDbjbZ5GBnDcSO&#10;FwaCeBE7D6DVaEZCdAKl3dnN0+dvVn3/oarIbjrOzfZo//Oxqqurit/9/tenx6tf7g5vDy/Pn667&#10;362ur+6eb18+Pzx//XT9X3/707/srq/e3m+eP988vjzffbr+7e7t+vff//M/ffft9eNd/3L/8vj5&#10;7nAlTJ7fPn57/XR9//7++vHDh7fb+7unm7ffvbzePQvwy8vh6eZd/jx8/fD5cPNNuD89fuhXq+2H&#10;by+Hz6+Hl9u7tzf5v39MwOvvj/y/fLm7ff/Lly9vd+9Xj5+uRbf3438Px//+NP33w/ff3Xz8erh5&#10;vX+4zWrc/B1aPN08PItQZfXHm/ebq58PDxWrp4fbw8vby5f3392+PH14+fLl4fbuaINY060Ka344&#10;vPz8erTl68dvX1/VTeLawk9/N9vb//jlh8PrX19/PIgnvr1+FV8c/5ps+fXL4Wl6ipZXvx5d9pu6&#10;7O7X96tb+Z/b3Wa3WolnbwW279ebYUg+vb0Xx1dkt/f/1iYcNttjMD4g9kNQ5turpMebeeDt/+aB&#10;v97fvN4dHfv2UTzw4+Hq4fOn6/Xm+ur55kmy9D8lb26evz7eTbZMsgVJffT28U3cddJB29U+mXLz&#10;semk3Xa9FYcJY7X15uPr4e39h7uXp6vpH5+uDyL/mE43v/z723tCBWUS/Pby+PD5Tw+Pj8c/plq5&#10;+8Pj4eqXG8nym9vbu+f3LgsImI/PV9+kSPtR5E+UTw/vUnyPD0+frgcJomr1+CzKTWYnQ6d//fTy&#10;+Tdx0+Ofn8X16103hfzd/3Hwf/zk/7h5vr1/kZK7fT8clcqxTI79fw/qIIqmoKagXx7Q3CSawdx3&#10;m+1YBvP25xTMycUEUDrD5xRK+X/3/Ov212f554Qn/7qSjJvqa/rz9eVtqp1vn/vrKymse3mmLBC8&#10;gL7JgbuIqFtNNZuTYLGobisNdxmVZLaZNiVz2X4P11fSfn+ajBJjb94nj/DPKUf7bqqRq3v9l3j/&#10;8PM0yPzlv/HR08svd397OVK9T87qdvvVcHRXN+x2++www3p8jti79bbCBofna+ZsuOsd4Qbn9uef&#10;Hm7/9e5/TnFf9zmDlFkvg6JEtRt6OoWBxGoPmjwZ+CMViqmWSwpwIiUU231Kqob47Q4HVko7kHog&#10;8keqylFmFg1weCpudzoWUYpSrHBi5i55lIN1TJ2jE/fDMQ0aoM1qRYZE/pVm+HezF4mpCMGJlJX4&#10;zX57pPDis9LbleRASn6UxgOAZiOvEXEUaMZTdSIW2816XGaFUeyPFM4KEmi73RQgzUZAs1bspDqO&#10;+eso0L7t3x3lA4VppmW63ZRKO5B6IPJHKj4zihwssQUcnuBq52nEIkpRii5XIRRmxR6X1AnkQJqN&#10;kX+lmTKzjAcnUppm1OK+K8pnj9I0WKd0o/dG/rePL293x5y3nozMIWebOIORzpBQV5GzSQ4ZFJ4l&#10;6mYzwBeUqFxFMOyOBGbgkAt0M2xKSG5FQGZzfp17iiM4r1WfKw4C06rfpY6yqfRViJkeTUYkpkOw&#10;wK19n8aJBmqUobyz8yBwBuSU2q5Kt/ZAuo7ZbGReGQDBVCVLOrVK2KchzWuVamCUl7LYpzEdyGyw&#10;casjQHGe6qUczHHYLzQAgk050JEx42YsapjkAzJrwJDT2xGgeIwHZlApEJhbh1y5Y6WvQsz0yByR&#10;KgRWOUJnmjPNpRGBKEN553KDwBmwT3mxrTJmUIgmX2ReGQCBpTcokRCtZMpyHCnrShmyvnV1YTqQ&#10;KtjnmjKDWr8at1Tg6a7McOmxMYgnphhun6reRa9tvFF0YmyYOTEfkAWUdQVKLlNQZX+pGRMYTwFO&#10;WzOm00ph2cIMTUCl0gYyD0T+SMVnRmHRAIen4uZ224pFlKIUuciVwlmR865f7fpjGjRBOzIk8q80&#10;g9nxBS826RJ3jxWX4K52qgn8okZYrNxrs5jmNJzRqonIf0lF7Vcds/D5gnLIWMQTW6iO3UZnhaBE&#10;5SqCYSjeQ6im3VrGlqLOUjEBWVxLjuC8VpQSBC7R8vxwV+lLWTjTo8mIxHQIFrh1mxOwgRplKO9c&#10;RRA4A3Le71dj8crE2+q+W/heAoGswckKRiyhU2rldyx5BThSeL3yG+lKVrJivLG+AzQbcFzrKXA/&#10;T3UV75creY1bZoVSjP2RwlmRB8BuNe4KEA1dQbNW6BspzIQC7dv+pWZUhmlGZQqoVNpA5oHIH6n4&#10;zChysJxmJS6NqhWLKAXudD2lMCv0tbNOIAfSbIz8K83yzM0lPCiR0BRLky4xqagdVK7rDfOBVFFf&#10;0qbXnTSAVGDzbdohYw5PDCF+suwHX1DalivBZiiKk5Trh13hE9IXSGU5ItGKCnEEoLS1ok1DYHlC&#10;A+grfRVipkfmiEQrCBa4lUbVQI0ylHdu0xA4A3KbXndj4XC67rpfmOYQDN36+EnM1eoprVKXHrp9&#10;/oZW6juIX9s9GshssHGrI8DzPFVq7rfDuF1f1KBlKeJI4Nya+7MsGxUQkg/IrAGktyNA8bZbqRQI&#10;TCuqq9ZXIWZ6ZI5IfKUEOUIu2CUqnakRgSgD3jQ5CMwAem+dMQbR5IvMK61yU3bpDUokNK1SU64r&#10;BX3r6sJ0IFWwzzVlXmW7cZdGUqE+3ZVZT/DYGMQTUwx3ndqsi17beKPod0WfYPGjk/G+BOW2o6DK&#10;/lIz1mo8BThtzVj3UQrLFhaiBFQqbSDzQOSPVHxmFBYNcHgqbl4tbMUiSlGKPPFWCmcFS9Ay0yum&#10;eizndaN8ls0dK/KvNIPZbhQdl0ylVcZulPYY3o/km2X6kiFvoCUIDwCajbz611GgPU/1Vl4FlEWG&#10;/bJOrdz3603RkDWB9uuyV2s2Apq1gqXDzlGgfYwMtmj5QGGR16KrlTaQeSDyR6rKyf2uW+Bf7TwN&#10;3ChFufM+AoWzIi/7dXUCsYQoIM3GyL+yAmYu48GJlGjGIqJUVlk+rCI2ik494Hpv5L+oc8sXevJz&#10;Qed22NjEE2s07t2QSm555+5kq1KsX009WUYsQXRuQLOZr7XiKNA+eg5btPCgsJzRcq2VNpB5IPJH&#10;qsqhWyzwLx87ugZulKLcaYJQOCtottKnyqZjoNR0Zv2rfbgf09LqbOSNYld/acqdW7xZrCCrBwDN&#10;a4Z/HQUx4KneAne91hV2cE74VymGcjFWE2g9bIp1Ws1GQLNWaOd2FOc10/KBwiKvZbqulDaQeSBa&#10;jlR8phQL/Kt9q4EbpSh3OjcUzgqabV8lkHZul42Rf2UFzLq9Zjw4kRLNtHPX5aOduy469QCgKvLn&#10;OrcsWuXNRfv0GVGoT3fuFbU/GDY28cQaw7WNn+C07XcU8pIeZl4r2scwpM14FrSVbkvIoMp+pGbN&#10;xmmbT9pQZRTgNDUTiry8Wokfd4R5mMLnlfYg3foa+SMVzYzZrH9lcopONW6Uotzl41myO1OoE2XQ&#10;zy4RI+LXZA/aLtpQ5ShG6WUL5tyOYld8rRh3KL2R6VThXzwAaDby6l9HQQx4qrcI7LZPO42EOzgn&#10;/KsU62LXlCXQdl2s5lk2ApqzQnZ25j18juKsZjstHyg08gLKI+O2VNqBzAPRcqRmnxnFvH932nka&#10;uFGKcpc9HMf8hcJZwZeDTZlAu5WCLBsj/8oKpVhpxoMTKWvNVutYPmJm9i8t0ynd6L2R/5LOLR9t&#10;9XvofOf22NjEU63JKdGvhu1xsjSX+Rp3oVgV0ytSr1+txVzfHzWPFTSX+VorngLto+eyLVp4SqHu&#10;1/ZcK+1B6oHIH6nIobMs8K927hZulKLccxNUCmdF7tz9ap82UTVB46Jv99qH0+bs2LkLi7WuLsJd&#10;7VUT+DUtFu6p1muztKJqZ2hPUVCVUUsqai+f8vKwNV9QDhmLeJb1tNsuGw61nHbbcg8x1bTb7ONg&#10;qMUEpLK80EpryRGA0gyJlhIELtHywFfpq4XkTI/MEamZnlnNu1XLqIEaZSjvXEUQOANyEfHBsgXR&#10;SUBkXhkAq2n3SaygSKhaKUHxQcqmPnIkIy40q+2yQ0A/NEb2lV5MThwFODxVJcWV8wvLjDCK4vO8&#10;pk232qQ1W3OuTsQBzSWtZrkyEwq0j/ZnW6SW8qQXGSpey6xbDYXSHqQeiPyRanLyOD/vX21TPnrw&#10;i1KUO1MfuDsr8mxlvy/yRzv03lIxckemSUkTS9kVTgMEJRIaQerSVd1ok65qTY0HUsX8TIveT4dW&#10;jlPAbhyPK3hCfbJH73s5qlhiYxDPbIrDlfnAkpx3FN0Qv1PI6ldOBjmHVYJyuXeAKvtLzaYdPcmK&#10;zGwu56Ws8tscMjRbBIQDK6UNZB6IYa80U2YWDXB44l99aXGRAydKIbn2anfmrlbs9mrgLn39bIJ0&#10;KTryR6rKgVk/fddc0LJNvLwXFXNaVXq9ktHGT3dlDSFnI6D5yONfR4H2PNW/irtdMdkDJ9rfoEhL&#10;k+pESyCZs8eFxr1mI6BZK3re4B3Fec16XuyhMM1kR0oqhvW2VNqB1APRcqTiAaPIwXKVVeJOXwyO&#10;VdiIRZQC97XaXaXCGgOrBNo7kGZj5F9pBjO3AAhOpDTN6Chl+UiDpXWURdfsvZH/mc6tbd9tPzjZ&#10;uHX4dchYxDPboqj9btl8ywjG8us9U4V+TGO+Zp1OO4DM5bxOrh0BikeXZTN0lgSBytYpdF/qaxAz&#10;PTJHJEJ4SZ13q04wG6hRhvLO2Q6BMyCn1LpP20AbkLXu94jMKwMyq2GVLiFw9RoJVSsIZI4XurFO&#10;rtm85bTK9QRkNti41RGgOE/VJ49pgxxXWzLUaIyHbbHjQDNm2HIhA0KYVgOZM0DT2xGgeNOtUkNp&#10;Ug2BOk+rq9LXIGZ6ZI7IbIYR1NvrKtS8ktaIQJShvPNoCYEzIE+nhzJjdDrtki8yr7TKrGQgYLMK&#10;KJGw1KqqFJ1OV9XV6quR+ZmmbC19HFeoeLIr24TXYWMQz2yKw+10NyU4Ub+aYloyDTMnnU7Lca0S&#10;xHgFaC7ZbQLjKM5rptNpKDRbbDo9VkrrdHo0D0TLkYoHjMKiAQ5PxWUy2YhFlJIpdjozhUKtsPns&#10;OBYt2oFsF1jkX2hmFDs5yrGkxzmKafugj7wpLT02gmw6DWg+8kyRHQXa81T/grvfrNnRAk60v0GR&#10;XjzUvzad3svh/GCgZSOgWSt0Ou0ozmum02koTDOdAe83pdIOpB6IliMVDyjFAv/qdLqBG6XAXafT&#10;UJgVOmc+3g/iE8im0y4bI//SCmUmq+H0RHAipWmWp9NV+dh0uiq6Zu+N/M91bjEnvY4MspCQq+xU&#10;55ZLXXhrctjnbJru3crrBFDg7QmUXxGG1SZ88Xag9V53u0SbkJp85yn66vx+idtJC0ivYDVulAL3&#10;aY9/oDArOhy47uKOIDnKqaCV7jyK/CvNoOh2qU1JFYMTKVUzpSjes0Q8SndjnPMJCA8AmukWzr+O&#10;As14opMGdrXfL8l8x321T/MH868mkHx/PTJzILIR0IwVsoEGbzkKtG/5Vyj4tgoF4gWEE0ulA0g9&#10;EPkjNfnMUcz6V9ZUKZwGbpQC9+mVLy39FakgzHAi62lmoIEsGyP/0gql6Aft9eDwVJ0QfAnuutNb&#10;P+AXNaq4r6fdfKGVqzPW8pJcgPAsoPmMIgkcBZrxRCdNmLWspOdeC07bCqUoW6RLzLKxCogsB1RZ&#10;cXpEcF1LSpF51+kRQXvcwlHO8R9HuUbPRcZ1rHE7liD8DKiyCU8mb7ue4ijA4VnhbvdpMUe4g9OK&#10;jOO+3W3DsboJlIe8rbxURQN1/AQ0Y4WLpaM4p5lLDCisoDWdSqWFCv86D0TLkVpl86x/Xcdq4EYp&#10;cNcihcKs0CZTJpBrZi4bI//SCmW2W6ezdC7y/xBcmbQvm/erJvtuLCb36gz5IFSC6FiA5jOKSDsK&#10;LOVJFDQrZCA/tkrnnejXkkLKIM3DLG4MpVLnxeYe7VgKmrFi4p4mj54C7VuaWVkqBZpNIJgVShuo&#10;cx6I/JGaPOApcrCcz0pcnYc1YhGlwF2OZKWRXM7thVQQs2j7+244CbKeHvmfHhHkRA45Jst1fMa3&#10;ESHyIQ8cTXGEbL9mXrrqi7PKcpInz8wBzeSBnH9V3TKzk972uLs0vDjcthXGXU4S+VYuzNSKPMkl&#10;nQSkVtj8N/KPedDtt3ziWThjFgo+1kBh4rdMrFaV0gYyD8xopszm/TuqFTVulEKWjGpFlQraDiWv&#10;i7U6B9J8jPxL/0LhzviDEglNsdQRdvtN3B8l8+U0ustdkiUkmw9kNne3eVbuCNCKJ/ooar9sJ6ms&#10;0KQZvxyCjhtJJXOyaV1xE5jmlBxKXLRBW+7MTM3IEaB4261UBgSWtJRTra9B1PTIHJH4SglyhFyV&#10;l6hrDKhRowx406AImRlAV6szBohLvsi80kpbi/VbcBb16c0+5aZYvrhPy11hRT6jd7eVQ12x+eEG&#10;Bc3munZSmJ2JiuGO6RoPhxs9R1iMophyuz5dz3nJxg7QrBXapx2FRiZcvotm2qehsIyhEEV8fE+Y&#10;unuq0W5rHoiWI9XkQJGD5XxW4mqfbsQiSoE7TU/jbVbQWuXmrTKBFOTyMfKvNMNuuYKBFgROpDTN&#10;st1yNUPR6FRpaQgliJEK0HzkWUFxFGjGE53ovdNRU9ZUwWlbYRTTtxv3TuxSQXbEF1toNLcAzVpB&#10;wxa9EjOXJW3NtEagsMjTZ4VZqbSBzAORP/7AZ0aRg+U0K3Hp2l0jFlEK3LVfQWFWaJerE8iBNBsj&#10;/0ozOrfLeHBOd+40oSBTrGNDmaxIWLKaVW6pjGj2Kn8Jap/uGnNOj4biSF4I5UtqWNqwZQdZUi8h&#10;eToMZCZL5Q0qdwFHgI0traZXruycQra9jJX6OoiZHpkjMpnuCOYi0K+m+zym5dbZCDjUXXWhSKlA&#10;J6/gR641atQcjafa8wQkvbwq5v7X7+OGcA+RHSbSiGaDBav1tvrKVRmQpV6AOqx1ey7cTtiaeQ+y&#10;lcQ3ULEoe0EuYy4h2aFAZm0lro4ArXjie1A3ss0v+xGUtgFGkL4VWbD6vGBTXuksyZPbDZBZA4Zc&#10;KI7gvFZDXm6AwLQa8oftzdSN3Ygle34VoqZHkxGJryBY4FY5lndM6QZqlAFvuRg9EJgB27zzoc4Y&#10;hVjyRealARD0096IVDSgREK0MoKy/tC3z0Vu+mI6kPlg5zg4ArTiiT5EYEHDmnaJLextiiq/Y7PM&#10;LfAuNk72KyZI7M40t2xZu1u2eVFOdOWUhpX4EXe0g1USmOxdrj9YnYZUwTolKg8c2ZgWw7hmNtkD&#10;jY4gkTnWEWwIFu4dNAnDNi5MT6fj0uxbplXFiiMXeAGpHFBo1U03lE555QhA4ZkNUNTNuGhRujeC&#10;KZS+V00ndo5SpexKCF03Q2YNYNcKrFxelQaAKm8ozPpA4am2ZjUaqDHKSpDnHhBoCqmt47AO7xji&#10;n1x37jb5yLzSKhO4y8JBiYSqVSaQ3UGln/PALe2thOQzOkDmIrCSDT0pmJnV6QgoqhymXjY8w7u8&#10;G3CqgTwkjXHn01Q3eXdrhswaQC8bjOCsW7UtQqDBXtF7a30VYqbHmCEyx05ZuTiAwhPUTd5F2UCN&#10;MpQgHxGHwAzY5OG5yhjZLJQc7pIvMq+0ygT8loDLi0ioWkGwjafwezn7l1JsHONqg0Cy6UDmg03R&#10;ZVZOq9IAQsaJWYfaNkAJ8klhcysD6W6Mt2DIEJsHUiCzBpDejgDF21qVBKYVQxKsTkMWaJUiJE0t&#10;XVs26yyEy1nQctcB41vH1dOmGAOcguY001HIU+AwnjkDDbfb6iYMcJrOdRTlRjBt/LIyWAzTokqq&#10;JQXNWsHY5SnQjCdWKO56rSepwOEJrmrSwD1hMUtyUGhwzOL1eh0WzWys69Zr3YQT+Vea5ULtuE5p&#10;LqN0PBUfxWOF01Qkf7/tRmEb5yJ2JjWB5mKho1gHM6dZYYXhLryrXIavPJxKkqRNbOpfHfMEVO7X&#10;o8gVNGsFjcdToH2MDP2ZJqYUphmdT0Cl0gbKV7/Pa6aRr6sQDdGJ/i8XgS+rWB1LlMKsYIjTwLZA&#10;ObdmrVBmC6+Ok7Esj39yYCbeD2cD4HS/YKwsHQEVNKuZRgRmQoFfeeJfxR3kRM1Fb5NyQDneqGWv&#10;kwJKv59k/tVsBDRrhWa8o0D7dv5WFCZeByOYnQEt0CyPhds+Ldc6/57SDIrifil715M9K/GHKeQL&#10;M/kCaE4zG60cBT7jqSMDh+DHYbtoHcG4j5u4d2Bq//l7UbmvTECMhYBmrdDxzVGgPU+sUFy5Xqd8&#10;5ShxVZMGbjNuMnXJcYNC08YsrrYF2TjFZqJZi3lTlL3li7bQuPG2EQvGQnnvPAbWKc1YCGhOMxut&#10;HAV+5Ukv0ZFtu62+pjT9a9z5VUxV1cZC6VDhy4e9AErJ6IfsyL/UTLuPowAnUmKLjoVQmGbyf47v&#10;wzIipR+MaYHMA5E/UlUOzBb4V8fCBm6UAnfeq2QiU6SCDUZVAjmQZWPkX1qhI5vLeHAipWpGb+PK&#10;bHOiKl3eQG1vg/4668gfqcjRYMFMMh4cniXu9PnouGjicKOUmkIuVg3TTl1DkIX7Ym1GXwkVNF+F&#10;LK7CbFYzxkKVYf5lLFwCqjRr+2EZy2It0JZY3UV2kX8ZIZXTbfRHv8HhmWMjX7Hzd71LcKXtlEcI&#10;Sr78rMg0dC/F7WS55bjXx8Wt5Iu+l+HmCw3P8EXfbnMBLj8zdIav6nsBrtx0dP4ze/7ZcVmwvgB1&#10;mO6Ijt+HTjn3AlTOcp9xAa69AFVmdUs9cAFqOXOP5seNEMBOb5yw1+nePjGd2j8xTVPz93BDVhmN&#10;zVv2Bgx315ryu3ELkqvZhMRWEf+iQe/yTsRzDMtvhUaz6O62yZ6s23xspx+yPn7muwDVLFa3nvwh&#10;Zwud+zm++dA5ZJVxNnQQ1KGbh0hBxWAh0oKWZt3jVremgsKTJs9NFw3UKEMJ8gwYAjVADk+k0Mg3&#10;t7CtzVzKz+nOGaCrUfjCtZAlVde5d/H52Hls3NO03Wbb8FfjLwLNmW/M5MriuRGSAMrqRoXbtELi&#10;lNqNUqgVGkJdKnEgXorWg47akT++00yBAm9dGEWZRaaTy0I3H0WPjSZRv7I6lEKNVMc3QfQo0yry&#10;j3+ZtILOS1NQmi6fAS3ImcTMz+zxA0+NDBfEN+b0TSvkBxV5jy9+U0eKm4vDyh+1mUB5UYN3lDkr&#10;lEIDsDBn+EkFT3cyZzo5rZsHEYslPuKJr8CVHa/pNz+cRiUuWlyC6zWG37kepzL4DSzRZ95S/cWs&#10;M9qrpduN3g+MRjzximpxCa7TGH6LLHX9Y4GlDhspPNFeLV2P2svA4QmuWnoJbkOHRZbKUMREfIGl&#10;DhuteaK9WsoHkTPxV0svwW3osMRSN7DPG+qQsY9naee401/5AIUnqJh5AWpDgSVGbjZpW8+iCnXI&#10;aMwTzQnmMM5cYtB3GHkBakOBJUbyYrDISIeMcTxLI+e3/KmRl6Be8i4gQ2meKsnXGNazTqWrfITN&#10;K5EOGeN4JiMdqnwHLl68W+OvI+jjVrfp028amTd9Wr5nDiGQPPoCkQhF5qVWXH3qCECJhJghCzhp&#10;Y1Mlm6u+NpW+CjHTI3NEmpA0XV3gVtmhn/SxcMEtysi89foteKvz9M4uds3VkIXbfOTS0uylUX48&#10;YkmwjUDuz/ZrosIqv96PcqopQPS2MCDzwc67cB0BvuJZRsBtIQKl6Va9NU728oQ3wU5vCpP7N0sI&#10;pmXIrAHcEwYrITivFdeEQaAhlcrNb66VvgZJ+6rmtYJVjpDTCu1wK1eENSLQdis3hEFgBnCn11hm&#10;jN4P5pIvMq+0yscSXHqDEgnVDBpQsYVy6p65PeRydPrWfTUyPzPyyHG+xFaW3/XHS051ZcHhlI/D&#10;xiCeyRTDlfn7ossxPEVxv5yAOHPFDXuYLyC+6AKaSavpHSG/szsKtI+ew5aeCwigMPHy4+3HNtmV&#10;l+KJHAWZByJ/pJqcxGyyijESHJ7gdpw/auBGKUqRx1TlblZMt06mlUAZr3wznA4LAZKTpLnlRv6V&#10;ZlB0U5c4uxRu3C/Cnf3esuJH4Pv57y2GK//CQmyKluLJbX7nl2+A5d4ZVuEbTm7VWuR/ulKnM6I5&#10;N/qONftThSoHolkENuRzFtl1Fn0mIDXsbHWfz9A1IOv05Xmm8ByrfbXHA+2Sh6XdYUCNGl2mBLSm&#10;TGBqcsJzLQXpU1uE5K6yXqUdJLMGQMAvrLsB6YRWWUL1Y+2yWJSmV8M63ttnpgOZ1Yrm6AhwJ0+8&#10;pKj7dHvMrAEQyO6qcPjDMmazivtNBZJjB2TWAFLbEaB4260cnYfAgs1OiVpfIIOZHpkjEl8pQY6Q&#10;81WJyin0RgSiDHhzah4CM4BroOqMUYh4eEEflouy8gjh0hvFT2ilBGWloG9fVRemA5kPNuNWXdlo&#10;h5eIgNyxRMsDpW2AElS9ioyp+xvJB6Qy4FxTVutlNxdDx+murOo5bAziWdm+mj5KxEH0vPF6i5Ul&#10;FdbLCW6pTbch2YYVBVX2l5pR3p4CnLZmTBuVwjSjvzSUBiSnstUDkT9S8ZlRWDTA4QmuDjCNWEQp&#10;SsEIA4VZwbjQr+TW7+hfB1p0y62NSgt+K09uCU2jyEW4cvs4uYpX2haPeQLbMGs6lZcmjNnV5oxW&#10;TUT+pytKYs1hvTzgSDqeLiiOZdHtBfm8RWxEgsC05tKDekhRSJfu454tECWYpMXKRTtyilte5UdK&#10;S9ToMiXI3RMCM4AWXZ6lsgsT3VtoZF5plWOw3ejpCVB4qj6Xo8qXi/KtIKpT8h7Xxc8468hWnnK0&#10;SyiBLA6WI8BGnuhDXLnYaj7bcnXu+vgRX/pg3g4m99kUty6R0kBmDLCCcQQo3nLrdMdFepGAgBSa&#10;IGkxoNTXQZbdGmYEs26VF8zspQZq2wDuvIbADOB2xDJjREhu3i75InN8loJtBHLJy5LK9ATx4kuB&#10;5JeA+vwjpgOZD3aOkCNAcZ4YQDA3XfWpNVpeERQTesuYsmsKpO7Wkfm5Vs9FFeO4Oa5fivWnWr0s&#10;pmQnOmQsjhIxhxs1ILAs4RYO+V4Z1k1FSO6u8ns5aBSZI1KFZAL3k6Wg8ASVm10aqFGGEuQXfgjM&#10;AK5j2U09383mJNXyNpHdTnd4RuaVVplA7tgsp9j/AFTZgpB+g2WmVZrislup3AHH3S7TiY/wAi9U&#10;eRaioNkCIsKeAkN5EgDF7fLPH85aYRR9cSZQ1h7yPv2uT69vFk5SuwM0awWV4ynQPsYbW3R/LDJM&#10;PPeCCLNSaQOZByJ/pKoc1lYJlvNZiStNLC2dNnCjFLhzcYpGz6zgthUBlQlkIMvGyL/UDApXRqBE&#10;QhRTgqoiUbmuYswHMh/17FtHgFY80YfAuUYGStsAJSi+JckyZp6q1H2ULARSGXCu+WvSj1PRpFny&#10;6e6PKNl6o9gzBmW1lcJSBVvllxXKcygOtHC7rVLItZFzHZSIdw3cdljIHqUwK0i5jnN/LVCXLgCo&#10;IoPvyBdlJpdMMPKB09bMUaSjmiZelR5kQ1Mcn9QDgGY1U/86CjTjiRWKK+cal7zhSnLTrtiQZFaQ&#10;9135u6LTyn7+5gNo1grNdkeB9m3/6ngBhWmmo0yttIHMA5E/UvGZUizwrw63DdwoBe46dkNhVjBV&#10;kaMxZQI5kGZj5F9aoRSbQb8tg8NTdWIr7SW4W6sk+EWNKu51WaozKH/nDCYygOYzKs88tTMIBZrx&#10;RCeNsXiaXgtO2wpHUc65NDFpxWaFZjmgygpGBAG83rzfH68enP7x72/v+RrCt/cf7l6evv/u5uPb&#10;y+PD5z89PD4e/7i9v3u6+8Pj4eqXm8dP1ze3t3fP77yYBczH56tvn67l/kbZ7zFRPj283x2uHh+e&#10;5Nop+UH0tAvk6CyR+O317ePb64+H77+b/vXTy+fffhTcPz+/fbpe76bv/1fv/o+D/+Mn/8fN8+39&#10;y+HT9e374TiYTey+vb0eRXz9+O3r9K+bj18PN6/3D7d/vHm/8X8fsT7e9S/3L4+f7w7f/y8AAAD/&#10;/wMAUEsDBBQABgAIAAAAIQDieDJl2wAAAAYBAAAPAAAAZHJzL2Rvd25yZXYueG1sTI9BT8MwDIXv&#10;SPyHyEjcWMJUYCpNJ0BwA6GNDjhmjWkrGqckWVf+PR4XuFh+etbz94rl5HoxYoidJw3nMwUCqfa2&#10;o0ZD9fJwtgARkyFrek+o4RsjLMvjo8Lk1u9pheM6NYJDKOZGQ5vSkEsZ6xadiTM/ILH34YMziWVo&#10;pA1mz+Gul3OlLqUzHfGH1gx412L9ud45DfOrTRbv34fn26fN1+v4+Fa1oam0Pj2Zbq5BJJzS3zEc&#10;8BkdSmba+h3ZKHoNXCT9zoOnFor1lrfsIgNZFvI/fvkDAAD//wMAUEsBAi0AFAAGAAgAAAAhALaD&#10;OJL+AAAA4QEAABMAAAAAAAAAAAAAAAAAAAAAAFtDb250ZW50X1R5cGVzXS54bWxQSwECLQAUAAYA&#10;CAAAACEAOP0h/9YAAACUAQAACwAAAAAAAAAAAAAAAAAvAQAAX3JlbHMvLnJlbHNQSwECLQAUAAYA&#10;CAAAACEAUTvrTBEjAABHtwAADgAAAAAAAAAAAAAAAAAuAgAAZHJzL2Uyb0RvYy54bWxQSwECLQAU&#10;AAYACAAAACEA4ngyZdsAAAAGAQAADwAAAAAAAAAAAAAAAABrJQAAZHJzL2Rvd25yZXYueG1sUEsF&#10;BgAAAAAEAAQA8wAAAHMmAAAAAA==&#10;">
                  <v:rect id="Rectangle" o:spid="_x0000_s1027" style="position:absolute;top:609;width:68580;height:863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tCyswwAAANsAAAAPAAAAZHJzL2Rvd25yZXYueG1sRI9Ba8JA&#10;FITvhf6H5RW81U0qikTXUAqtIr1UC+nxmX0modm3IfvU+O/dQsHjMPPNMMt8cK06Ux8azwbScQKK&#10;uPS24crA9/79eQ4qCLLF1jMZuFKAfPX4sMTM+gt/0XknlYolHDI0UIt0mdahrMlhGPuOOHpH3zuU&#10;KPtK2x4vsdy1+iVJZtphw3Ghxo7eaip/dydnYOIPH7idfbqUJbgfORTFya6NGT0NrwtQQoPcw//0&#10;xkZuCn9f4g/QqxsAAAD//wMAUEsBAi0AFAAGAAgAAAAhANvh9svuAAAAhQEAABMAAAAAAAAAAAAA&#10;AAAAAAAAAFtDb250ZW50X1R5cGVzXS54bWxQSwECLQAUAAYACAAAACEAWvQsW78AAAAVAQAACwAA&#10;AAAAAAAAAAAAAAAfAQAAX3JlbHMvLnJlbHNQSwECLQAUAAYACAAAACEAlrQsrMMAAADbAAAADwAA&#10;AAAAAAAAAAAAAAAHAgAAZHJzL2Rvd25yZXYueG1sUEsFBgAAAAADAAMAtwAAAPcCAAAAAA==&#10;" fillcolor="#264d2b [3204]" stroked="f" strokeweight="1pt">
                    <v:stroke miterlimit="4"/>
                    <v:textbox inset="3pt,3pt,3pt,3pt"/>
                  </v:rect>
                  <v:shape id="Shape" o:spid="_x0000_s1028" style="position:absolute;width:68580;height:9156;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xT2kwAAAANsAAAAPAAAAZHJzL2Rvd25yZXYueG1sRE/LisIw&#10;FN0P+A/hCu7G1MeMUo0iBWU2CqMuXF6Sa1tsbkoTa52vNwthlofzXq47W4mWGl86VjAaJiCItTMl&#10;5wrOp+3nHIQPyAYrx6TgSR7Wq97HElPjHvxL7THkIoawT1FBEUKdSul1QRb90NXEkbu6xmKIsMml&#10;afARw20lx0nyLS2WHBsKrCkrSN+Od6vgou9/h0zu2v0Ms44OX34+GWulBv1uswARqAv/4rf7xyiY&#10;xvXxS/wBcvUCAAD//wMAUEsBAi0AFAAGAAgAAAAhANvh9svuAAAAhQEAABMAAAAAAAAAAAAAAAAA&#10;AAAAAFtDb250ZW50X1R5cGVzXS54bWxQSwECLQAUAAYACAAAACEAWvQsW78AAAAVAQAACwAAAAAA&#10;AAAAAAAAAAAfAQAAX3JlbHMvLnJlbHNQSwECLQAUAAYACAAAACEAzMU9pMAAAADbAAAADwAAAAAA&#10;AAAAAAAAAAAHAgAAZHJzL2Rvd25yZXYueG1sUEsFBgAAAAADAAMAtwAAAPQCAAAAAA==&#10;" path="m18904,14889r-68,l18836,14380v,-60,-8,-120,-16,-120l18700,14260v-8,,-16,60,-16,120l18684,14889r-68,c18608,14889,18600,14949,18600,15009r,899c18600,15968,18608,16028,18616,16028r68,l18684,16537v,60,8,120,16,120l18820,16657v8,,16,-60,16,-120l18836,16028r68,c18912,16028,18920,15968,18920,15908r,-899c18916,14919,18912,14889,18904,14889xm18484,6022r-64,l18420,5542v,-60,-4,-90,-12,-90l18300,5452v-8,,-12,30,-12,90l18288,6022r-64,c18216,6022,18212,6052,18212,6111r,809c18212,6980,18216,7010,18224,7010r64,l18288,7490v,59,4,89,12,89l18408,7579v8,,12,-30,12,-89l18420,7010r64,c18492,7010,18496,6980,18496,6920r,-809c18500,6052,18492,6022,18484,6022xm18904,20761r-68,l18836,20252v,-60,-8,-120,-16,-120l18700,20132v-8,,-16,60,-16,120l18684,20761r-68,c18608,20761,18600,20821,18600,20881r,719l18916,21600r,-719c18916,20821,18912,20761,18904,20761xm18904,9017r-68,l18836,8508v,-60,-8,-120,-16,-120l18700,8388v-8,,-16,60,-16,120l18684,9017r-68,c18608,9017,18600,9077,18600,9137r,899c18600,10096,18608,10156,18616,10156r68,l18684,10665v,60,8,120,16,120l18820,10785v8,,16,-60,16,-120l18836,10156r68,c18912,10156,18920,10096,18920,10036r,-899c18916,9047,18912,9017,18904,9017xm18904,3116r-68,l18836,2606v,-60,-8,-119,-16,-119l18700,2487v-8,,-16,59,-16,119l18684,3116r-68,c18608,3116,18600,3176,18600,3236r,898c18600,4194,18608,4254,18616,4254r68,l18684,4763v,60,8,120,16,120l18820,4883v8,,16,-60,16,-120l18836,4254r68,c18912,4254,18920,4194,18920,4134r,-898c18916,3176,18912,3116,18904,3116xm18484,17825r-64,l18420,17346v,-60,-4,-90,-12,-90l18300,17256v-8,,-12,30,-12,90l18288,17825r-64,c18216,17825,18212,17855,18212,17915r,809c18212,18784,18216,18814,18224,18814r64,l18288,19293v,60,4,90,12,90l18408,19383v8,,12,-30,12,-90l18420,18814r64,c18492,18814,18496,18784,18496,18724r,-809c18500,17855,18492,17825,18484,17825xm18484,11893r-64,l18420,11414v,-60,-4,-90,-12,-90l18300,11324v-8,,-12,30,-12,90l18288,11893r-64,c18216,11893,18212,11923,18212,11983r,809c18212,12852,18216,12882,18224,12882r64,l18288,13361v,60,4,90,12,90l18408,13451v8,,12,-30,12,-90l18420,12882r64,c18492,12882,18496,12852,18496,12792r,-809c18500,11923,18492,11893,18484,11893xm18072,14979r-56,l18016,14560v,-60,-4,-90,-12,-90l17908,14470v-8,,-12,30,-12,90l17896,14979r-56,c17832,14979,17828,15009,17828,15069r,719c17828,15848,17832,15878,17840,15878r56,l17896,16297v,60,4,90,12,90l18004,16387v8,,12,-30,12,-90l18016,15878r56,c18080,15878,18084,15848,18084,15788r,-719c18080,15039,18076,14979,18072,14979xm18072,20881r-56,l18016,20462v,-60,-4,-90,-12,-90l17908,20372v-8,,-12,30,-12,90l17896,20881r-56,c17832,20881,17828,20911,17828,20971r,629l18084,21600r,-629c18080,20911,18076,20881,18072,20881xm18072,9107r-56,l18016,8688v,-60,-4,-90,-12,-90l17908,8598v-8,,-12,30,-12,90l17896,9107r-56,c17832,9107,17828,9137,17828,9197r,719c17828,9976,17832,10006,17840,10006r56,l17896,10426v,59,4,89,12,89l18004,10515v8,,12,-30,12,-89l18016,10006r56,c18080,10006,18084,9976,18084,9916r,-719c18080,9137,18076,9107,18072,9107xm19320,11774r-76,l19244,11204v,-59,-8,-119,-16,-119l19096,11085v-8,,-16,60,-16,119l19080,11774r-76,c18996,11774,18988,11834,18988,11893r,1019c18988,12972,18996,13032,19004,13032r76,l19080,13601v,60,8,120,16,120l19232,13721v8,,16,-60,16,-120l19248,13032r76,c19332,13032,19340,12972,19340,12912r,-1019c19336,11834,19328,11774,19320,11774xm18072,3236r-56,l18016,2816v,-60,-4,-90,-12,-90l17908,2726v-8,,-12,30,-12,90l17896,3236r-56,c17832,3236,17828,3265,17828,3325r,719c17828,4104,17832,4134,17840,4134r56,l17896,4554v,60,4,90,12,90l18004,4644v8,,12,-30,12,-90l18016,4134r56,c18080,4134,18084,4104,18084,4044r,-719c18080,3265,18076,3236,18072,3236xm19320,17705r-76,l19244,17136v,-60,-8,-120,-16,-120l19096,17016v-8,,-16,60,-16,120l19080,17705r-76,c18996,17705,18988,17765,18988,17825r,1019c18988,18904,18996,18964,19004,18964r76,l19080,19533v,60,8,120,16,120l19232,19653v8,,16,-60,16,-120l19248,18964r76,c19332,18964,19340,18904,19340,18844r,-1019c19336,17765,19328,17705,19320,17705xm19884,14110r164,c20060,14110,20068,14050,20068,13961r,-719l20164,13242v12,,20,-60,20,-150l20184,11864v,-90,-8,-150,-20,-150l20068,11714r,-719c20068,10905,20060,10845,20048,10845r-164,c19872,10845,19864,10905,19864,10995r,719l19768,11714v-12,,-20,60,-20,150l19748,12433r,l19748,13122v,90,8,150,20,150l19864,13272r,719c19864,14050,19872,14110,19884,14110xm20184,19054r,-1229c20184,17735,20176,17675,20164,17675r-96,l20068,16956v,-89,-8,-149,-20,-149l19884,16807v-12,,-20,60,-20,149l19864,17675r-96,c19756,17675,19748,17735,19748,17825r,569l19748,18394r,689c19748,19173,19756,19233,19768,19233r96,l19864,19952v,90,8,150,20,150l20048,20102v12,,20,-60,20,-150l20068,19233r96,c20172,19203,20184,19143,20184,19054xm19368,10126v,60,8,120,16,120l19468,10246r,629c19468,10935,19476,10995,19484,10995r148,c19640,10995,19648,10935,19648,10875r,-629l19732,10246v8,,16,-60,16,-120l19748,9017v,-59,-8,-119,-16,-119l19656,8898r,-629c19656,8209,19648,8149,19640,8149r-148,c19484,8149,19476,8209,19476,8269r,629l19392,8898v-8,,-16,60,-16,119l19376,10126r-8,xm19368,15998v,60,8,120,16,120l19468,16118r,629c19468,16807,19476,16867,19484,16867r148,c19640,16867,19648,16807,19648,16747r,-629l19732,16118v8,,16,-60,16,-120l19748,14889v,-60,-8,-120,-16,-120l19656,14769r,-629c19656,14080,19648,14021,19640,14021r-148,c19484,14021,19476,14080,19476,14140r,629l19392,14769v-8,,-16,60,-16,120l19376,15998r-8,xm,l,2127r19864,l19864,2277v,90,8,150,20,150l20048,2427v12,,20,-60,20,-150l20068,2127r188,l20256,2846r-104,c20140,2846,20132,2906,20132,2996r,629l20132,3625r,749c20132,4464,20140,4524,20152,4524r104,l20256,5303v,89,8,149,20,149l20460,5452v12,,20,-60,20,-149l20480,4524r104,c20596,4524,20604,4464,20604,4374r,-1378c20604,2906,20596,2846,20584,2846r-104,l20480,2127r164,l20644,2636v,90,12,180,24,180l20872,2816v,,4,,4,c20876,2816,20876,2846,20876,2846r,1708c20876,4673,20888,4763,20904,4763r132,l21036,5752v,120,12,210,28,210l21248,5962r,1438l21064,7400v-8,,-16,30,-20,90l21044,6022v,-90,-12,-180,-24,-180l20896,5842r,-869c20896,4883,20884,4793,20872,4793r-204,c20656,4793,20644,4883,20644,4973r,869l20528,5842v-12,,-24,90,-24,180l20504,7549v,90,12,180,24,180l20644,7729r,869c20644,8688,20656,8778,20668,8778r204,c20872,8778,20876,8778,20876,8778r,1677c20876,10575,20888,10665,20904,10665r132,l21036,11654v,120,12,209,28,209l21248,11863r,1438l21064,13301v-8,,-16,30,-20,90l21044,11923v,-89,-12,-179,-24,-179l20896,11744r,-959c20896,10695,20884,10605,20872,10605r-204,c20656,10605,20644,10695,20644,10785r,869l20528,11654v-12,,-24,90,-24,180l20504,13361v,90,12,180,24,180l20644,13541r,869c20644,14500,20656,14590,20668,14590r204,c20872,14590,20876,14590,20876,14590r,1677c20876,16387,20888,16477,20904,16477r132,l21036,17466v,120,12,209,28,209l21248,17675r,1438l21064,19113v-8,,-16,30,-20,90l21044,17675v,-89,-12,-179,-24,-179l20896,17496r,-869c20896,16537,20884,16447,20872,16447r-204,c20656,16447,20644,16537,20644,16627r,869l20528,17496v-12,,-24,90,-24,179l20504,19203v,90,12,180,24,180l20644,19383r,869c20644,20342,20656,20432,20668,20432r204,c20872,20432,20876,20432,20876,20432v,,,30,,30l20876,21570r596,l21472,20881r128,l21600,15938r-128,l21472,15039r128,l21600,10096r-128,l21472,9167r128,l21600,4224r-128,l21472,3236r128,l21600,2097r,l21600,,,xm21032,2636r-132,c20896,2636,20896,2636,20892,2636v,,,-30,,-30l20892,2097r136,l21028,2636r4,xm21032,8508r-132,c20896,8508,20896,8508,20896,8508r,-839l21012,7669v8,,16,-30,20,-90l21032,8508xm21032,14410r-132,c20896,14410,20896,14410,20896,14410r,-839l21012,13571v8,,16,-30,20,-90l21032,14410xm21032,20282r-132,c20896,20282,20896,20282,20892,20282v,,,-30,,-30l20892,19383r116,c21016,19383,21024,19353,21028,19293r,989l21032,20282xm21420,20282r-108,l21312,19623r108,l21420,20282xm21420,17286r-108,l21312,16507r108,l21420,17286xm21420,14410r-108,l21312,13781r108,l21420,14410xm21420,11444r-108,l21312,10605r108,l21420,11444xm21420,8508r-108,l21312,7879r108,l21420,8508xm21420,5572r-108,l21312,4733r108,l21420,5572xm21420,2636r-108,l21312,2127r108,l21420,2636xm19320,5902r-76,l19244,5333v,-60,-8,-120,-16,-120l19096,5213v-8,,-16,60,-16,120l19080,5902r-76,c18996,5902,18988,5962,18988,6022r,1018c18988,7100,18996,7160,19004,7160r76,l19080,7729v,60,8,120,16,120l19232,7849v8,,16,-60,16,-120l19248,7160r76,c19332,7160,19340,7100,19340,7040r,-1018c19336,5932,19328,5902,19320,5902xm20588,20462r-104,l20484,19683v,-90,-8,-150,-20,-150l20280,19533v-12,,-20,60,-20,150l20260,20462r-104,c20144,20462,20136,20521,20136,20611r,629l20136,21240r,330l20616,21570r,-959c20608,20551,20600,20462,20588,20462xm19640,2217r-148,c19484,2217,19476,2277,19476,2337r,629l19392,2966v-8,,-16,60,-16,120l19376,4194v,60,8,120,16,120l19476,4314r,629c19476,5003,19484,5063,19492,5063r148,c19648,5063,19656,5003,19656,4943r,-629l19740,4314v8,,16,-60,16,-120l19756,3086v,-60,-8,-120,-16,-120l19656,2966r,-629c19656,2277,19648,2217,19640,2217xm19740,20641r-84,l19656,20012v,-60,-8,-120,-16,-120l19492,19892v-8,,-16,60,-16,120l19476,20641r-84,c19384,20641,19376,20701,19376,20761r,839l19764,21600r,-839c19760,20701,19752,20641,19740,20641xm20048,5003r-164,c19872,5003,19864,5063,19864,5153r,719l19768,5872v-12,,-20,60,-20,150l19748,6591r,l19748,7280v,90,8,150,20,150l19864,7430r,719c19864,8239,19872,8298,19884,8298r164,c20060,8298,20068,8239,20068,8149r,-719l20164,7430v12,,20,-60,20,-150l20184,5992v,-90,-8,-150,-20,-150l20068,5842r,-719c20068,5063,20060,5003,20048,5003xm20460,7759r-184,c20264,7759,20256,7819,20256,7909r,779l20152,8688v-12,,-20,60,-20,150l20132,9467r,l20132,10216v,90,8,150,20,150l20256,10366r,779c20256,11234,20264,11294,20276,11294r184,c20472,11294,20480,11234,20480,11145r,-779l20584,10366v12,,20,-60,20,-150l20604,8838v,-90,-8,-150,-20,-150l20480,8688r,-779c20480,7849,20472,7759,20460,7759xm20276,17256r184,c20472,17256,20480,17196,20480,17106r,-779l20584,16327v12,,20,-60,20,-149l20604,14799v,-89,-8,-149,-20,-149l20480,14650r,-779c20480,13781,20472,13721,20460,13721r-184,c20264,13721,20256,13781,20256,13871r,779l20152,14650v-12,,-20,60,-20,149l20132,15429r,l20132,16178v,89,8,149,20,149l20256,16327r,779c20256,17166,20264,17256,20276,17256xe" fillcolor="#60b966 [3205]" stroked="f" strokeweight="1pt">
                    <v:stroke miterlimit="4" joinstyle="miter"/>
                    <v:path arrowok="t" o:extrusionok="f" o:connecttype="custom" o:connectlocs="3429000,457835;3429000,457835;3429000,457835;3429000,457835" o:connectangles="0,90,180,270"/>
                  </v:shape>
                  <w10:wrap anchorx="margin" anchory="page"/>
                </v:group>
              </w:pict>
            </mc:Fallback>
          </mc:AlternateContent>
        </w:r>
        <w:r w:rsidR="005235DF">
          <w:fldChar w:fldCharType="begin"/>
        </w:r>
        <w:r w:rsidR="005235DF">
          <w:instrText xml:space="preserve"> PAGE   \* MERGEFORMAT </w:instrText>
        </w:r>
        <w:r w:rsidR="005235DF">
          <w:fldChar w:fldCharType="separate"/>
        </w:r>
        <w:r w:rsidR="005235DF">
          <w:rPr>
            <w:noProof/>
          </w:rPr>
          <w:t>16</w:t>
        </w:r>
        <w:r w:rsidR="005235DF">
          <w:rPr>
            <w:noProof/>
          </w:rPr>
          <w:fldChar w:fldCharType="end"/>
        </w:r>
      </w:sdtContent>
    </w:sdt>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2F6CE5" w14:textId="77777777" w:rsidR="00400A96" w:rsidRDefault="00400A96" w:rsidP="008F1194">
      <w:pPr>
        <w:spacing w:after="0" w:line="240" w:lineRule="auto"/>
      </w:pPr>
      <w:r>
        <w:separator/>
      </w:r>
    </w:p>
  </w:footnote>
  <w:footnote w:type="continuationSeparator" w:id="0">
    <w:p w14:paraId="1BF753A5" w14:textId="77777777" w:rsidR="00400A96" w:rsidRDefault="00400A96" w:rsidP="008F119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96D14D" w14:textId="77777777" w:rsidR="005235DF" w:rsidRPr="00DD2790" w:rsidRDefault="005235DF" w:rsidP="00B17E13">
    <w:pPr>
      <w:pStyle w:val="Header"/>
      <w:ind w:right="27"/>
      <w:jc w:val="right"/>
    </w:pPr>
    <w:r w:rsidRPr="00DD2790">
      <w:rPr>
        <w:noProof/>
        <w:lang w:eastAsia="en-AU"/>
      </w:rPr>
      <mc:AlternateContent>
        <mc:Choice Requires="wpg">
          <w:drawing>
            <wp:anchor distT="0" distB="0" distL="114300" distR="114300" simplePos="0" relativeHeight="251673600" behindDoc="0" locked="0" layoutInCell="1" allowOverlap="1" wp14:anchorId="0F96C364" wp14:editId="25D29830">
              <wp:simplePos x="0" y="0"/>
              <wp:positionH relativeFrom="margin">
                <wp:align>center</wp:align>
              </wp:positionH>
              <wp:positionV relativeFrom="page">
                <wp:align>top</wp:align>
              </wp:positionV>
              <wp:extent cx="6858000" cy="905256"/>
              <wp:effectExtent l="0" t="0" r="2540" b="9525"/>
              <wp:wrapNone/>
              <wp:docPr id="20" name="Group 20">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6858000" cy="905256"/>
                        <a:chOff x="0" y="0"/>
                        <a:chExt cx="6858000" cy="909321"/>
                      </a:xfrm>
                    </wpg:grpSpPr>
                    <wps:wsp>
                      <wps:cNvPr id="30" name="Shape"/>
                      <wps:cNvSpPr/>
                      <wps:spPr>
                        <a:xfrm>
                          <a:off x="0" y="0"/>
                          <a:ext cx="2508250" cy="828042"/>
                        </a:xfrm>
                        <a:custGeom>
                          <a:avLst/>
                          <a:gdLst/>
                          <a:ahLst/>
                          <a:cxnLst>
                            <a:cxn ang="0">
                              <a:pos x="wd2" y="hd2"/>
                            </a:cxn>
                            <a:cxn ang="5400000">
                              <a:pos x="wd2" y="hd2"/>
                            </a:cxn>
                            <a:cxn ang="10800000">
                              <a:pos x="wd2" y="hd2"/>
                            </a:cxn>
                            <a:cxn ang="16200000">
                              <a:pos x="wd2" y="hd2"/>
                            </a:cxn>
                          </a:cxnLst>
                          <a:rect l="0" t="0" r="r" b="b"/>
                          <a:pathLst>
                            <a:path w="21600" h="21600" extrusionOk="0">
                              <a:moveTo>
                                <a:pt x="19347" y="5764"/>
                              </a:moveTo>
                              <a:lnTo>
                                <a:pt x="18997" y="5764"/>
                              </a:lnTo>
                              <a:lnTo>
                                <a:pt x="18997" y="4704"/>
                              </a:lnTo>
                              <a:cubicBezTo>
                                <a:pt x="18997" y="4572"/>
                                <a:pt x="18964" y="4506"/>
                                <a:pt x="18931" y="4506"/>
                              </a:cubicBezTo>
                              <a:lnTo>
                                <a:pt x="18319" y="4506"/>
                              </a:lnTo>
                              <a:cubicBezTo>
                                <a:pt x="18275" y="4506"/>
                                <a:pt x="18253" y="4605"/>
                                <a:pt x="18253" y="4704"/>
                              </a:cubicBezTo>
                              <a:lnTo>
                                <a:pt x="18253" y="5764"/>
                              </a:lnTo>
                              <a:lnTo>
                                <a:pt x="17903" y="5764"/>
                              </a:lnTo>
                              <a:cubicBezTo>
                                <a:pt x="17860" y="5764"/>
                                <a:pt x="17838" y="5864"/>
                                <a:pt x="17838" y="5963"/>
                              </a:cubicBezTo>
                              <a:lnTo>
                                <a:pt x="17838" y="7818"/>
                              </a:lnTo>
                              <a:cubicBezTo>
                                <a:pt x="17838" y="7951"/>
                                <a:pt x="17871" y="8017"/>
                                <a:pt x="17903" y="8017"/>
                              </a:cubicBezTo>
                              <a:lnTo>
                                <a:pt x="18253" y="8017"/>
                              </a:lnTo>
                              <a:lnTo>
                                <a:pt x="18253" y="9077"/>
                              </a:lnTo>
                              <a:cubicBezTo>
                                <a:pt x="18253" y="9210"/>
                                <a:pt x="18286" y="9276"/>
                                <a:pt x="18319" y="9276"/>
                              </a:cubicBezTo>
                              <a:lnTo>
                                <a:pt x="18931" y="9276"/>
                              </a:lnTo>
                              <a:cubicBezTo>
                                <a:pt x="18975" y="9276"/>
                                <a:pt x="18997" y="9177"/>
                                <a:pt x="18997" y="9077"/>
                              </a:cubicBezTo>
                              <a:lnTo>
                                <a:pt x="18997" y="8017"/>
                              </a:lnTo>
                              <a:lnTo>
                                <a:pt x="19347" y="8017"/>
                              </a:lnTo>
                              <a:cubicBezTo>
                                <a:pt x="19391" y="8017"/>
                                <a:pt x="19413" y="7918"/>
                                <a:pt x="19413" y="7818"/>
                              </a:cubicBezTo>
                              <a:lnTo>
                                <a:pt x="19413" y="5996"/>
                              </a:lnTo>
                              <a:cubicBezTo>
                                <a:pt x="19413" y="5864"/>
                                <a:pt x="19380" y="5764"/>
                                <a:pt x="19347" y="5764"/>
                              </a:cubicBezTo>
                              <a:close/>
                              <a:moveTo>
                                <a:pt x="21523" y="12291"/>
                              </a:moveTo>
                              <a:lnTo>
                                <a:pt x="21206" y="12291"/>
                              </a:lnTo>
                              <a:lnTo>
                                <a:pt x="21206" y="11330"/>
                              </a:lnTo>
                              <a:cubicBezTo>
                                <a:pt x="21206" y="11231"/>
                                <a:pt x="21173" y="11131"/>
                                <a:pt x="21141" y="11131"/>
                              </a:cubicBezTo>
                              <a:lnTo>
                                <a:pt x="20594" y="11131"/>
                              </a:lnTo>
                              <a:cubicBezTo>
                                <a:pt x="20561" y="11131"/>
                                <a:pt x="20528" y="11231"/>
                                <a:pt x="20528" y="11330"/>
                              </a:cubicBezTo>
                              <a:lnTo>
                                <a:pt x="20528" y="12291"/>
                              </a:lnTo>
                              <a:lnTo>
                                <a:pt x="20211" y="12291"/>
                              </a:lnTo>
                              <a:cubicBezTo>
                                <a:pt x="20178" y="12291"/>
                                <a:pt x="20145" y="12390"/>
                                <a:pt x="20145" y="12490"/>
                              </a:cubicBezTo>
                              <a:lnTo>
                                <a:pt x="20145" y="14146"/>
                              </a:lnTo>
                              <a:cubicBezTo>
                                <a:pt x="20145" y="14245"/>
                                <a:pt x="20178" y="14345"/>
                                <a:pt x="20211" y="14345"/>
                              </a:cubicBezTo>
                              <a:lnTo>
                                <a:pt x="20528" y="14345"/>
                              </a:lnTo>
                              <a:lnTo>
                                <a:pt x="20528" y="15272"/>
                              </a:lnTo>
                              <a:cubicBezTo>
                                <a:pt x="20528" y="15372"/>
                                <a:pt x="20561" y="15471"/>
                                <a:pt x="20594" y="15471"/>
                              </a:cubicBezTo>
                              <a:lnTo>
                                <a:pt x="21141" y="15471"/>
                              </a:lnTo>
                              <a:cubicBezTo>
                                <a:pt x="21173" y="15471"/>
                                <a:pt x="21206" y="15372"/>
                                <a:pt x="21206" y="15272"/>
                              </a:cubicBezTo>
                              <a:lnTo>
                                <a:pt x="21206" y="14312"/>
                              </a:lnTo>
                              <a:lnTo>
                                <a:pt x="21523" y="14312"/>
                              </a:lnTo>
                              <a:cubicBezTo>
                                <a:pt x="21556" y="14312"/>
                                <a:pt x="21589" y="14212"/>
                                <a:pt x="21589" y="14113"/>
                              </a:cubicBezTo>
                              <a:lnTo>
                                <a:pt x="21589" y="12456"/>
                              </a:lnTo>
                              <a:cubicBezTo>
                                <a:pt x="21589" y="12390"/>
                                <a:pt x="21556" y="12291"/>
                                <a:pt x="21523" y="12291"/>
                              </a:cubicBezTo>
                              <a:close/>
                              <a:moveTo>
                                <a:pt x="19347" y="19082"/>
                              </a:moveTo>
                              <a:lnTo>
                                <a:pt x="18997" y="19082"/>
                              </a:lnTo>
                              <a:lnTo>
                                <a:pt x="18997" y="18022"/>
                              </a:lnTo>
                              <a:cubicBezTo>
                                <a:pt x="18997" y="17890"/>
                                <a:pt x="18964" y="17823"/>
                                <a:pt x="18931" y="17823"/>
                              </a:cubicBezTo>
                              <a:lnTo>
                                <a:pt x="18319" y="17823"/>
                              </a:lnTo>
                              <a:cubicBezTo>
                                <a:pt x="18275" y="17823"/>
                                <a:pt x="18253" y="17923"/>
                                <a:pt x="18253" y="18022"/>
                              </a:cubicBezTo>
                              <a:lnTo>
                                <a:pt x="18253" y="19082"/>
                              </a:lnTo>
                              <a:lnTo>
                                <a:pt x="17903" y="19082"/>
                              </a:lnTo>
                              <a:cubicBezTo>
                                <a:pt x="17860" y="19082"/>
                                <a:pt x="17838" y="19182"/>
                                <a:pt x="17838" y="19281"/>
                              </a:cubicBezTo>
                              <a:lnTo>
                                <a:pt x="17838" y="21136"/>
                              </a:lnTo>
                              <a:cubicBezTo>
                                <a:pt x="17838" y="21269"/>
                                <a:pt x="17871" y="21335"/>
                                <a:pt x="17903" y="21335"/>
                              </a:cubicBezTo>
                              <a:lnTo>
                                <a:pt x="18253" y="21335"/>
                              </a:lnTo>
                              <a:lnTo>
                                <a:pt x="18253" y="21567"/>
                              </a:lnTo>
                              <a:lnTo>
                                <a:pt x="18997" y="21567"/>
                              </a:lnTo>
                              <a:lnTo>
                                <a:pt x="18997" y="21335"/>
                              </a:lnTo>
                              <a:lnTo>
                                <a:pt x="19347" y="21335"/>
                              </a:lnTo>
                              <a:cubicBezTo>
                                <a:pt x="19391" y="21335"/>
                                <a:pt x="19413" y="21236"/>
                                <a:pt x="19413" y="21136"/>
                              </a:cubicBezTo>
                              <a:lnTo>
                                <a:pt x="19413" y="19281"/>
                              </a:lnTo>
                              <a:cubicBezTo>
                                <a:pt x="19413" y="19182"/>
                                <a:pt x="19380" y="19082"/>
                                <a:pt x="19347" y="19082"/>
                              </a:cubicBezTo>
                              <a:close/>
                              <a:moveTo>
                                <a:pt x="6135" y="1921"/>
                              </a:moveTo>
                              <a:lnTo>
                                <a:pt x="6726" y="1921"/>
                              </a:lnTo>
                              <a:lnTo>
                                <a:pt x="6726" y="3710"/>
                              </a:lnTo>
                              <a:cubicBezTo>
                                <a:pt x="6726" y="3909"/>
                                <a:pt x="6781" y="4075"/>
                                <a:pt x="6846" y="4075"/>
                              </a:cubicBezTo>
                              <a:lnTo>
                                <a:pt x="7874" y="4075"/>
                              </a:lnTo>
                              <a:cubicBezTo>
                                <a:pt x="7940" y="4075"/>
                                <a:pt x="7995" y="3909"/>
                                <a:pt x="7995" y="3710"/>
                              </a:cubicBezTo>
                              <a:lnTo>
                                <a:pt x="7995" y="1921"/>
                              </a:lnTo>
                              <a:lnTo>
                                <a:pt x="8585" y="1921"/>
                              </a:lnTo>
                              <a:cubicBezTo>
                                <a:pt x="8651" y="1921"/>
                                <a:pt x="8706" y="1756"/>
                                <a:pt x="8706" y="1557"/>
                              </a:cubicBezTo>
                              <a:lnTo>
                                <a:pt x="8706" y="166"/>
                              </a:lnTo>
                              <a:lnTo>
                                <a:pt x="8706" y="166"/>
                              </a:lnTo>
                              <a:lnTo>
                                <a:pt x="8706" y="0"/>
                              </a:lnTo>
                              <a:lnTo>
                                <a:pt x="6015" y="0"/>
                              </a:lnTo>
                              <a:lnTo>
                                <a:pt x="6015" y="1557"/>
                              </a:lnTo>
                              <a:cubicBezTo>
                                <a:pt x="6015" y="1756"/>
                                <a:pt x="6070" y="1921"/>
                                <a:pt x="6135" y="1921"/>
                              </a:cubicBezTo>
                              <a:close/>
                              <a:moveTo>
                                <a:pt x="8399" y="5267"/>
                              </a:moveTo>
                              <a:lnTo>
                                <a:pt x="8399" y="8083"/>
                              </a:lnTo>
                              <a:cubicBezTo>
                                <a:pt x="8399" y="8249"/>
                                <a:pt x="8443" y="8415"/>
                                <a:pt x="8509" y="8415"/>
                              </a:cubicBezTo>
                              <a:lnTo>
                                <a:pt x="9045" y="8415"/>
                              </a:lnTo>
                              <a:lnTo>
                                <a:pt x="9045" y="10038"/>
                              </a:lnTo>
                              <a:cubicBezTo>
                                <a:pt x="9045" y="10204"/>
                                <a:pt x="9088" y="10369"/>
                                <a:pt x="9154" y="10369"/>
                              </a:cubicBezTo>
                              <a:lnTo>
                                <a:pt x="10084" y="10369"/>
                              </a:lnTo>
                              <a:cubicBezTo>
                                <a:pt x="10138" y="10369"/>
                                <a:pt x="10193" y="10237"/>
                                <a:pt x="10193" y="10038"/>
                              </a:cubicBezTo>
                              <a:lnTo>
                                <a:pt x="10193" y="8415"/>
                              </a:lnTo>
                              <a:lnTo>
                                <a:pt x="10729" y="8415"/>
                              </a:lnTo>
                              <a:cubicBezTo>
                                <a:pt x="10784" y="8415"/>
                                <a:pt x="10838" y="8282"/>
                                <a:pt x="10838" y="8083"/>
                              </a:cubicBezTo>
                              <a:lnTo>
                                <a:pt x="10838" y="6825"/>
                              </a:lnTo>
                              <a:lnTo>
                                <a:pt x="10838" y="6825"/>
                              </a:lnTo>
                              <a:lnTo>
                                <a:pt x="10838" y="5267"/>
                              </a:lnTo>
                              <a:cubicBezTo>
                                <a:pt x="10838" y="5102"/>
                                <a:pt x="10795" y="4936"/>
                                <a:pt x="10729" y="4936"/>
                              </a:cubicBezTo>
                              <a:lnTo>
                                <a:pt x="10193" y="4936"/>
                              </a:lnTo>
                              <a:lnTo>
                                <a:pt x="10193" y="3346"/>
                              </a:lnTo>
                              <a:cubicBezTo>
                                <a:pt x="10193" y="3180"/>
                                <a:pt x="10149" y="3015"/>
                                <a:pt x="10084" y="3015"/>
                              </a:cubicBezTo>
                              <a:lnTo>
                                <a:pt x="9154" y="3015"/>
                              </a:lnTo>
                              <a:cubicBezTo>
                                <a:pt x="9099" y="3015"/>
                                <a:pt x="9045" y="3147"/>
                                <a:pt x="9045" y="3346"/>
                              </a:cubicBezTo>
                              <a:lnTo>
                                <a:pt x="9045" y="4936"/>
                              </a:lnTo>
                              <a:lnTo>
                                <a:pt x="8509" y="4936"/>
                              </a:lnTo>
                              <a:cubicBezTo>
                                <a:pt x="8454" y="4936"/>
                                <a:pt x="8399" y="5069"/>
                                <a:pt x="8399" y="5267"/>
                              </a:cubicBezTo>
                              <a:close/>
                              <a:moveTo>
                                <a:pt x="20156" y="0"/>
                              </a:moveTo>
                              <a:lnTo>
                                <a:pt x="20156" y="828"/>
                              </a:lnTo>
                              <a:cubicBezTo>
                                <a:pt x="20156" y="928"/>
                                <a:pt x="20189" y="1027"/>
                                <a:pt x="20222" y="1027"/>
                              </a:cubicBezTo>
                              <a:lnTo>
                                <a:pt x="20539" y="1027"/>
                              </a:lnTo>
                              <a:lnTo>
                                <a:pt x="20539" y="1988"/>
                              </a:lnTo>
                              <a:cubicBezTo>
                                <a:pt x="20539" y="2087"/>
                                <a:pt x="20572" y="2187"/>
                                <a:pt x="20605" y="2187"/>
                              </a:cubicBezTo>
                              <a:lnTo>
                                <a:pt x="21152" y="2187"/>
                              </a:lnTo>
                              <a:cubicBezTo>
                                <a:pt x="21184" y="2187"/>
                                <a:pt x="21217" y="2087"/>
                                <a:pt x="21217" y="1988"/>
                              </a:cubicBezTo>
                              <a:lnTo>
                                <a:pt x="21217" y="1027"/>
                              </a:lnTo>
                              <a:lnTo>
                                <a:pt x="21534" y="1027"/>
                              </a:lnTo>
                              <a:cubicBezTo>
                                <a:pt x="21567" y="1027"/>
                                <a:pt x="21600" y="928"/>
                                <a:pt x="21600" y="828"/>
                              </a:cubicBezTo>
                              <a:lnTo>
                                <a:pt x="21600" y="0"/>
                              </a:lnTo>
                              <a:lnTo>
                                <a:pt x="20156" y="0"/>
                              </a:lnTo>
                              <a:close/>
                              <a:moveTo>
                                <a:pt x="6475" y="17558"/>
                              </a:moveTo>
                              <a:lnTo>
                                <a:pt x="5818" y="17558"/>
                              </a:lnTo>
                              <a:lnTo>
                                <a:pt x="5818" y="15571"/>
                              </a:lnTo>
                              <a:cubicBezTo>
                                <a:pt x="5818" y="15339"/>
                                <a:pt x="5764" y="15173"/>
                                <a:pt x="5687" y="15173"/>
                              </a:cubicBezTo>
                              <a:lnTo>
                                <a:pt x="4539" y="15173"/>
                              </a:lnTo>
                              <a:cubicBezTo>
                                <a:pt x="4528" y="15173"/>
                                <a:pt x="4528" y="15173"/>
                                <a:pt x="4517" y="15173"/>
                              </a:cubicBezTo>
                              <a:lnTo>
                                <a:pt x="4517" y="11396"/>
                              </a:lnTo>
                              <a:cubicBezTo>
                                <a:pt x="4517" y="11164"/>
                                <a:pt x="4451" y="10933"/>
                                <a:pt x="4364" y="10933"/>
                              </a:cubicBezTo>
                              <a:lnTo>
                                <a:pt x="3631" y="10933"/>
                              </a:lnTo>
                              <a:lnTo>
                                <a:pt x="3631" y="8713"/>
                              </a:lnTo>
                              <a:cubicBezTo>
                                <a:pt x="3631" y="8481"/>
                                <a:pt x="3565" y="8249"/>
                                <a:pt x="3478" y="8249"/>
                              </a:cubicBezTo>
                              <a:lnTo>
                                <a:pt x="2439" y="8249"/>
                              </a:lnTo>
                              <a:lnTo>
                                <a:pt x="2439" y="5002"/>
                              </a:lnTo>
                              <a:lnTo>
                                <a:pt x="3478" y="5002"/>
                              </a:lnTo>
                              <a:cubicBezTo>
                                <a:pt x="3533" y="5002"/>
                                <a:pt x="3576" y="4903"/>
                                <a:pt x="3598" y="4804"/>
                              </a:cubicBezTo>
                              <a:lnTo>
                                <a:pt x="3598" y="8117"/>
                              </a:lnTo>
                              <a:cubicBezTo>
                                <a:pt x="3598" y="8348"/>
                                <a:pt x="3653" y="8514"/>
                                <a:pt x="3729" y="8514"/>
                              </a:cubicBezTo>
                              <a:lnTo>
                                <a:pt x="4386" y="8514"/>
                              </a:lnTo>
                              <a:lnTo>
                                <a:pt x="4386" y="10502"/>
                              </a:lnTo>
                              <a:cubicBezTo>
                                <a:pt x="4386" y="10734"/>
                                <a:pt x="4440" y="10899"/>
                                <a:pt x="4517" y="10899"/>
                              </a:cubicBezTo>
                              <a:lnTo>
                                <a:pt x="5665" y="10899"/>
                              </a:lnTo>
                              <a:cubicBezTo>
                                <a:pt x="5742" y="10899"/>
                                <a:pt x="5796" y="10734"/>
                                <a:pt x="5796" y="10502"/>
                              </a:cubicBezTo>
                              <a:lnTo>
                                <a:pt x="5796" y="8514"/>
                              </a:lnTo>
                              <a:lnTo>
                                <a:pt x="6453" y="8514"/>
                              </a:lnTo>
                              <a:cubicBezTo>
                                <a:pt x="6529" y="8514"/>
                                <a:pt x="6584" y="8348"/>
                                <a:pt x="6584" y="8117"/>
                              </a:cubicBezTo>
                              <a:lnTo>
                                <a:pt x="6584" y="4671"/>
                              </a:lnTo>
                              <a:cubicBezTo>
                                <a:pt x="6584" y="4439"/>
                                <a:pt x="6529" y="4274"/>
                                <a:pt x="6453" y="4274"/>
                              </a:cubicBezTo>
                              <a:lnTo>
                                <a:pt x="5796" y="4274"/>
                              </a:lnTo>
                              <a:lnTo>
                                <a:pt x="5796" y="2286"/>
                              </a:lnTo>
                              <a:cubicBezTo>
                                <a:pt x="5796" y="2054"/>
                                <a:pt x="5742" y="1888"/>
                                <a:pt x="5665" y="1888"/>
                              </a:cubicBezTo>
                              <a:lnTo>
                                <a:pt x="4517" y="1888"/>
                              </a:lnTo>
                              <a:cubicBezTo>
                                <a:pt x="4506" y="1888"/>
                                <a:pt x="4506" y="1888"/>
                                <a:pt x="4495" y="1888"/>
                              </a:cubicBezTo>
                              <a:lnTo>
                                <a:pt x="4495" y="0"/>
                              </a:lnTo>
                              <a:lnTo>
                                <a:pt x="1170" y="0"/>
                              </a:lnTo>
                              <a:lnTo>
                                <a:pt x="1170" y="828"/>
                              </a:lnTo>
                              <a:lnTo>
                                <a:pt x="0" y="828"/>
                              </a:lnTo>
                              <a:lnTo>
                                <a:pt x="0" y="11993"/>
                              </a:lnTo>
                              <a:lnTo>
                                <a:pt x="1192" y="11993"/>
                              </a:lnTo>
                              <a:lnTo>
                                <a:pt x="1192" y="14113"/>
                              </a:lnTo>
                              <a:lnTo>
                                <a:pt x="0" y="14113"/>
                              </a:lnTo>
                              <a:lnTo>
                                <a:pt x="0" y="21567"/>
                              </a:lnTo>
                              <a:lnTo>
                                <a:pt x="2450" y="21567"/>
                              </a:lnTo>
                              <a:lnTo>
                                <a:pt x="2450" y="18320"/>
                              </a:lnTo>
                              <a:lnTo>
                                <a:pt x="3489" y="18320"/>
                              </a:lnTo>
                              <a:cubicBezTo>
                                <a:pt x="3543" y="18320"/>
                                <a:pt x="3587" y="18221"/>
                                <a:pt x="3609" y="18121"/>
                              </a:cubicBezTo>
                              <a:lnTo>
                                <a:pt x="3609" y="21434"/>
                              </a:lnTo>
                              <a:cubicBezTo>
                                <a:pt x="3609" y="21501"/>
                                <a:pt x="3609" y="21534"/>
                                <a:pt x="3620" y="21600"/>
                              </a:cubicBezTo>
                              <a:lnTo>
                                <a:pt x="6595" y="21600"/>
                              </a:lnTo>
                              <a:cubicBezTo>
                                <a:pt x="6606" y="21567"/>
                                <a:pt x="6606" y="21501"/>
                                <a:pt x="6606" y="21434"/>
                              </a:cubicBezTo>
                              <a:lnTo>
                                <a:pt x="6606" y="17989"/>
                              </a:lnTo>
                              <a:cubicBezTo>
                                <a:pt x="6606" y="17757"/>
                                <a:pt x="6540" y="17558"/>
                                <a:pt x="6475" y="17558"/>
                              </a:cubicBezTo>
                              <a:close/>
                              <a:moveTo>
                                <a:pt x="3642" y="2385"/>
                              </a:moveTo>
                              <a:lnTo>
                                <a:pt x="4375" y="2385"/>
                              </a:lnTo>
                              <a:cubicBezTo>
                                <a:pt x="4386" y="2385"/>
                                <a:pt x="4397" y="2385"/>
                                <a:pt x="4407" y="2352"/>
                              </a:cubicBezTo>
                              <a:lnTo>
                                <a:pt x="4407" y="4274"/>
                              </a:lnTo>
                              <a:lnTo>
                                <a:pt x="3751" y="4274"/>
                              </a:lnTo>
                              <a:cubicBezTo>
                                <a:pt x="3708" y="4274"/>
                                <a:pt x="3675" y="4340"/>
                                <a:pt x="3642" y="4439"/>
                              </a:cubicBezTo>
                              <a:lnTo>
                                <a:pt x="3642" y="2385"/>
                              </a:lnTo>
                              <a:close/>
                              <a:moveTo>
                                <a:pt x="2078" y="17061"/>
                              </a:moveTo>
                              <a:lnTo>
                                <a:pt x="1476" y="17061"/>
                              </a:lnTo>
                              <a:lnTo>
                                <a:pt x="1476" y="15670"/>
                              </a:lnTo>
                              <a:lnTo>
                                <a:pt x="2078" y="15670"/>
                              </a:lnTo>
                              <a:lnTo>
                                <a:pt x="2078" y="17061"/>
                              </a:lnTo>
                              <a:close/>
                              <a:moveTo>
                                <a:pt x="2078" y="10933"/>
                              </a:moveTo>
                              <a:lnTo>
                                <a:pt x="1476" y="10933"/>
                              </a:lnTo>
                              <a:lnTo>
                                <a:pt x="1476" y="9044"/>
                              </a:lnTo>
                              <a:lnTo>
                                <a:pt x="2078" y="9044"/>
                              </a:lnTo>
                              <a:lnTo>
                                <a:pt x="2078" y="10933"/>
                              </a:lnTo>
                              <a:close/>
                              <a:moveTo>
                                <a:pt x="2078" y="3777"/>
                              </a:moveTo>
                              <a:lnTo>
                                <a:pt x="1476" y="3777"/>
                              </a:lnTo>
                              <a:lnTo>
                                <a:pt x="1476" y="2385"/>
                              </a:lnTo>
                              <a:lnTo>
                                <a:pt x="2078" y="2385"/>
                              </a:lnTo>
                              <a:lnTo>
                                <a:pt x="2078" y="3777"/>
                              </a:lnTo>
                              <a:close/>
                              <a:moveTo>
                                <a:pt x="4407" y="17558"/>
                              </a:moveTo>
                              <a:lnTo>
                                <a:pt x="3751" y="17558"/>
                              </a:lnTo>
                              <a:cubicBezTo>
                                <a:pt x="3708" y="17558"/>
                                <a:pt x="3675" y="17625"/>
                                <a:pt x="3642" y="17724"/>
                              </a:cubicBezTo>
                              <a:lnTo>
                                <a:pt x="3642" y="15670"/>
                              </a:lnTo>
                              <a:lnTo>
                                <a:pt x="4375" y="15670"/>
                              </a:lnTo>
                              <a:cubicBezTo>
                                <a:pt x="4386" y="15670"/>
                                <a:pt x="4397" y="15670"/>
                                <a:pt x="4407" y="15637"/>
                              </a:cubicBezTo>
                              <a:lnTo>
                                <a:pt x="4407" y="17558"/>
                              </a:lnTo>
                              <a:close/>
                              <a:moveTo>
                                <a:pt x="8706" y="14875"/>
                              </a:moveTo>
                              <a:lnTo>
                                <a:pt x="8706" y="13483"/>
                              </a:lnTo>
                              <a:lnTo>
                                <a:pt x="8706" y="13483"/>
                              </a:lnTo>
                              <a:lnTo>
                                <a:pt x="8706" y="11761"/>
                              </a:lnTo>
                              <a:cubicBezTo>
                                <a:pt x="8706" y="11562"/>
                                <a:pt x="8651" y="11396"/>
                                <a:pt x="8585" y="11396"/>
                              </a:cubicBezTo>
                              <a:lnTo>
                                <a:pt x="7995" y="11396"/>
                              </a:lnTo>
                              <a:lnTo>
                                <a:pt x="7995" y="9607"/>
                              </a:lnTo>
                              <a:cubicBezTo>
                                <a:pt x="7995" y="9409"/>
                                <a:pt x="7940" y="9243"/>
                                <a:pt x="7874" y="9243"/>
                              </a:cubicBezTo>
                              <a:lnTo>
                                <a:pt x="6846" y="9243"/>
                              </a:lnTo>
                              <a:cubicBezTo>
                                <a:pt x="6781" y="9243"/>
                                <a:pt x="6726" y="9409"/>
                                <a:pt x="6726" y="9607"/>
                              </a:cubicBezTo>
                              <a:lnTo>
                                <a:pt x="6726" y="11396"/>
                              </a:lnTo>
                              <a:lnTo>
                                <a:pt x="6135" y="11396"/>
                              </a:lnTo>
                              <a:cubicBezTo>
                                <a:pt x="6070" y="11396"/>
                                <a:pt x="6015" y="11562"/>
                                <a:pt x="6015" y="11761"/>
                              </a:cubicBezTo>
                              <a:lnTo>
                                <a:pt x="6015" y="14875"/>
                              </a:lnTo>
                              <a:cubicBezTo>
                                <a:pt x="6015" y="15074"/>
                                <a:pt x="6070" y="15239"/>
                                <a:pt x="6135" y="15239"/>
                              </a:cubicBezTo>
                              <a:lnTo>
                                <a:pt x="6726" y="15239"/>
                              </a:lnTo>
                              <a:lnTo>
                                <a:pt x="6726" y="17028"/>
                              </a:lnTo>
                              <a:cubicBezTo>
                                <a:pt x="6726" y="17227"/>
                                <a:pt x="6781" y="17393"/>
                                <a:pt x="6846" y="17393"/>
                              </a:cubicBezTo>
                              <a:lnTo>
                                <a:pt x="7874" y="17393"/>
                              </a:lnTo>
                              <a:cubicBezTo>
                                <a:pt x="7940" y="17393"/>
                                <a:pt x="7995" y="17227"/>
                                <a:pt x="7995" y="17028"/>
                              </a:cubicBezTo>
                              <a:lnTo>
                                <a:pt x="7995" y="15239"/>
                              </a:lnTo>
                              <a:lnTo>
                                <a:pt x="8585" y="15239"/>
                              </a:lnTo>
                              <a:cubicBezTo>
                                <a:pt x="8651" y="15239"/>
                                <a:pt x="8706" y="15074"/>
                                <a:pt x="8706" y="14875"/>
                              </a:cubicBezTo>
                              <a:close/>
                              <a:moveTo>
                                <a:pt x="15005" y="5499"/>
                              </a:moveTo>
                              <a:lnTo>
                                <a:pt x="14579" y="5499"/>
                              </a:lnTo>
                              <a:lnTo>
                                <a:pt x="14579" y="4207"/>
                              </a:lnTo>
                              <a:cubicBezTo>
                                <a:pt x="14579" y="4075"/>
                                <a:pt x="14535" y="3942"/>
                                <a:pt x="14491" y="3942"/>
                              </a:cubicBezTo>
                              <a:lnTo>
                                <a:pt x="13737" y="3942"/>
                              </a:lnTo>
                              <a:cubicBezTo>
                                <a:pt x="13693" y="3942"/>
                                <a:pt x="13649" y="4075"/>
                                <a:pt x="13649" y="4207"/>
                              </a:cubicBezTo>
                              <a:lnTo>
                                <a:pt x="13649" y="5499"/>
                              </a:lnTo>
                              <a:lnTo>
                                <a:pt x="13222" y="5499"/>
                              </a:lnTo>
                              <a:cubicBezTo>
                                <a:pt x="13179" y="5499"/>
                                <a:pt x="13135" y="5632"/>
                                <a:pt x="13135" y="5764"/>
                              </a:cubicBezTo>
                              <a:lnTo>
                                <a:pt x="13135" y="8050"/>
                              </a:lnTo>
                              <a:cubicBezTo>
                                <a:pt x="13135" y="8183"/>
                                <a:pt x="13179" y="8315"/>
                                <a:pt x="13222" y="8315"/>
                              </a:cubicBezTo>
                              <a:lnTo>
                                <a:pt x="13649" y="8315"/>
                              </a:lnTo>
                              <a:lnTo>
                                <a:pt x="13649" y="9607"/>
                              </a:lnTo>
                              <a:cubicBezTo>
                                <a:pt x="13649" y="9740"/>
                                <a:pt x="13693" y="9872"/>
                                <a:pt x="13737" y="9872"/>
                              </a:cubicBezTo>
                              <a:lnTo>
                                <a:pt x="14491" y="9872"/>
                              </a:lnTo>
                              <a:cubicBezTo>
                                <a:pt x="14535" y="9872"/>
                                <a:pt x="14579" y="9740"/>
                                <a:pt x="14579" y="9607"/>
                              </a:cubicBezTo>
                              <a:lnTo>
                                <a:pt x="14579" y="8315"/>
                              </a:lnTo>
                              <a:lnTo>
                                <a:pt x="15005" y="8315"/>
                              </a:lnTo>
                              <a:cubicBezTo>
                                <a:pt x="15049" y="8315"/>
                                <a:pt x="15093" y="8183"/>
                                <a:pt x="15093" y="8050"/>
                              </a:cubicBezTo>
                              <a:lnTo>
                                <a:pt x="15093" y="5764"/>
                              </a:lnTo>
                              <a:cubicBezTo>
                                <a:pt x="15093" y="5632"/>
                                <a:pt x="15060" y="5499"/>
                                <a:pt x="15005" y="5499"/>
                              </a:cubicBezTo>
                              <a:close/>
                              <a:moveTo>
                                <a:pt x="17171" y="12059"/>
                              </a:moveTo>
                              <a:lnTo>
                                <a:pt x="16777" y="12059"/>
                              </a:lnTo>
                              <a:lnTo>
                                <a:pt x="16777" y="10899"/>
                              </a:lnTo>
                              <a:cubicBezTo>
                                <a:pt x="16777" y="10767"/>
                                <a:pt x="16744" y="10667"/>
                                <a:pt x="16700" y="10667"/>
                              </a:cubicBezTo>
                              <a:lnTo>
                                <a:pt x="16022" y="10667"/>
                              </a:lnTo>
                              <a:cubicBezTo>
                                <a:pt x="15979" y="10667"/>
                                <a:pt x="15946" y="10767"/>
                                <a:pt x="15946" y="10899"/>
                              </a:cubicBezTo>
                              <a:lnTo>
                                <a:pt x="15946" y="12059"/>
                              </a:lnTo>
                              <a:lnTo>
                                <a:pt x="15552" y="12059"/>
                              </a:lnTo>
                              <a:cubicBezTo>
                                <a:pt x="15508" y="12059"/>
                                <a:pt x="15475" y="12158"/>
                                <a:pt x="15475" y="12291"/>
                              </a:cubicBezTo>
                              <a:lnTo>
                                <a:pt x="15475" y="14345"/>
                              </a:lnTo>
                              <a:cubicBezTo>
                                <a:pt x="15475" y="14477"/>
                                <a:pt x="15508" y="14577"/>
                                <a:pt x="15552" y="14577"/>
                              </a:cubicBezTo>
                              <a:lnTo>
                                <a:pt x="15946" y="14577"/>
                              </a:lnTo>
                              <a:lnTo>
                                <a:pt x="15946" y="15769"/>
                              </a:lnTo>
                              <a:cubicBezTo>
                                <a:pt x="15946" y="15902"/>
                                <a:pt x="15979" y="16001"/>
                                <a:pt x="16022" y="16001"/>
                              </a:cubicBezTo>
                              <a:lnTo>
                                <a:pt x="16700" y="16001"/>
                              </a:lnTo>
                              <a:cubicBezTo>
                                <a:pt x="16744" y="16001"/>
                                <a:pt x="16777" y="15902"/>
                                <a:pt x="16777" y="15769"/>
                              </a:cubicBezTo>
                              <a:lnTo>
                                <a:pt x="16777" y="14577"/>
                              </a:lnTo>
                              <a:lnTo>
                                <a:pt x="17171" y="14577"/>
                              </a:lnTo>
                              <a:cubicBezTo>
                                <a:pt x="17214" y="14577"/>
                                <a:pt x="17247" y="14477"/>
                                <a:pt x="17247" y="14345"/>
                              </a:cubicBezTo>
                              <a:lnTo>
                                <a:pt x="17247" y="12291"/>
                              </a:lnTo>
                              <a:cubicBezTo>
                                <a:pt x="17247" y="12158"/>
                                <a:pt x="17214" y="12059"/>
                                <a:pt x="17171" y="12059"/>
                              </a:cubicBezTo>
                              <a:close/>
                              <a:moveTo>
                                <a:pt x="15005" y="18817"/>
                              </a:moveTo>
                              <a:lnTo>
                                <a:pt x="14579" y="18817"/>
                              </a:lnTo>
                              <a:lnTo>
                                <a:pt x="14579" y="17525"/>
                              </a:lnTo>
                              <a:cubicBezTo>
                                <a:pt x="14579" y="17393"/>
                                <a:pt x="14535" y="17260"/>
                                <a:pt x="14491" y="17260"/>
                              </a:cubicBezTo>
                              <a:lnTo>
                                <a:pt x="13737" y="17260"/>
                              </a:lnTo>
                              <a:cubicBezTo>
                                <a:pt x="13693" y="17260"/>
                                <a:pt x="13649" y="17393"/>
                                <a:pt x="13649" y="17525"/>
                              </a:cubicBezTo>
                              <a:lnTo>
                                <a:pt x="13649" y="18817"/>
                              </a:lnTo>
                              <a:lnTo>
                                <a:pt x="13222" y="18817"/>
                              </a:lnTo>
                              <a:cubicBezTo>
                                <a:pt x="13179" y="18817"/>
                                <a:pt x="13135" y="18950"/>
                                <a:pt x="13135" y="19082"/>
                              </a:cubicBezTo>
                              <a:lnTo>
                                <a:pt x="13135" y="21368"/>
                              </a:lnTo>
                              <a:cubicBezTo>
                                <a:pt x="13135" y="21467"/>
                                <a:pt x="13157" y="21567"/>
                                <a:pt x="13190" y="21600"/>
                              </a:cubicBezTo>
                              <a:lnTo>
                                <a:pt x="15049" y="21600"/>
                              </a:lnTo>
                              <a:cubicBezTo>
                                <a:pt x="15082" y="21567"/>
                                <a:pt x="15104" y="21467"/>
                                <a:pt x="15104" y="21368"/>
                              </a:cubicBezTo>
                              <a:lnTo>
                                <a:pt x="15104" y="19082"/>
                              </a:lnTo>
                              <a:cubicBezTo>
                                <a:pt x="15093" y="18917"/>
                                <a:pt x="15060" y="18817"/>
                                <a:pt x="15005" y="18817"/>
                              </a:cubicBezTo>
                              <a:close/>
                              <a:moveTo>
                                <a:pt x="10718" y="18221"/>
                              </a:moveTo>
                              <a:lnTo>
                                <a:pt x="10182" y="18221"/>
                              </a:lnTo>
                              <a:lnTo>
                                <a:pt x="10182" y="16631"/>
                              </a:lnTo>
                              <a:cubicBezTo>
                                <a:pt x="10182" y="16465"/>
                                <a:pt x="10138" y="16299"/>
                                <a:pt x="10073" y="16299"/>
                              </a:cubicBezTo>
                              <a:lnTo>
                                <a:pt x="9143" y="16299"/>
                              </a:lnTo>
                              <a:cubicBezTo>
                                <a:pt x="9088" y="16299"/>
                                <a:pt x="9034" y="16432"/>
                                <a:pt x="9034" y="16631"/>
                              </a:cubicBezTo>
                              <a:lnTo>
                                <a:pt x="9034" y="18221"/>
                              </a:lnTo>
                              <a:lnTo>
                                <a:pt x="8498" y="18221"/>
                              </a:lnTo>
                              <a:cubicBezTo>
                                <a:pt x="8443" y="18221"/>
                                <a:pt x="8388" y="18353"/>
                                <a:pt x="8388" y="18552"/>
                              </a:cubicBezTo>
                              <a:lnTo>
                                <a:pt x="8388" y="21368"/>
                              </a:lnTo>
                              <a:cubicBezTo>
                                <a:pt x="8388" y="21467"/>
                                <a:pt x="8399" y="21534"/>
                                <a:pt x="8421" y="21600"/>
                              </a:cubicBezTo>
                              <a:lnTo>
                                <a:pt x="10784" y="21600"/>
                              </a:lnTo>
                              <a:cubicBezTo>
                                <a:pt x="10805" y="21534"/>
                                <a:pt x="10816" y="21467"/>
                                <a:pt x="10816" y="21368"/>
                              </a:cubicBezTo>
                              <a:lnTo>
                                <a:pt x="10816" y="20109"/>
                              </a:lnTo>
                              <a:lnTo>
                                <a:pt x="10816" y="20109"/>
                              </a:lnTo>
                              <a:lnTo>
                                <a:pt x="10816" y="18552"/>
                              </a:lnTo>
                              <a:cubicBezTo>
                                <a:pt x="10827" y="18387"/>
                                <a:pt x="10773" y="18221"/>
                                <a:pt x="10718" y="18221"/>
                              </a:cubicBezTo>
                              <a:close/>
                              <a:moveTo>
                                <a:pt x="15486" y="1027"/>
                              </a:moveTo>
                              <a:cubicBezTo>
                                <a:pt x="15486" y="1160"/>
                                <a:pt x="15519" y="1259"/>
                                <a:pt x="15563" y="1259"/>
                              </a:cubicBezTo>
                              <a:lnTo>
                                <a:pt x="15957" y="1259"/>
                              </a:lnTo>
                              <a:lnTo>
                                <a:pt x="15957" y="2452"/>
                              </a:lnTo>
                              <a:cubicBezTo>
                                <a:pt x="15957" y="2584"/>
                                <a:pt x="15989" y="2683"/>
                                <a:pt x="16033" y="2683"/>
                              </a:cubicBezTo>
                              <a:lnTo>
                                <a:pt x="16711" y="2683"/>
                              </a:lnTo>
                              <a:cubicBezTo>
                                <a:pt x="16755" y="2683"/>
                                <a:pt x="16788" y="2584"/>
                                <a:pt x="16788" y="2452"/>
                              </a:cubicBezTo>
                              <a:lnTo>
                                <a:pt x="16788" y="1259"/>
                              </a:lnTo>
                              <a:lnTo>
                                <a:pt x="17182" y="1259"/>
                              </a:lnTo>
                              <a:cubicBezTo>
                                <a:pt x="17225" y="1259"/>
                                <a:pt x="17258" y="1160"/>
                                <a:pt x="17258" y="1027"/>
                              </a:cubicBezTo>
                              <a:lnTo>
                                <a:pt x="17258" y="0"/>
                              </a:lnTo>
                              <a:lnTo>
                                <a:pt x="15486" y="0"/>
                              </a:lnTo>
                              <a:lnTo>
                                <a:pt x="15486" y="1027"/>
                              </a:lnTo>
                              <a:close/>
                              <a:moveTo>
                                <a:pt x="12862" y="11761"/>
                              </a:moveTo>
                              <a:lnTo>
                                <a:pt x="12380" y="11761"/>
                              </a:lnTo>
                              <a:lnTo>
                                <a:pt x="12380" y="10303"/>
                              </a:lnTo>
                              <a:cubicBezTo>
                                <a:pt x="12380" y="10137"/>
                                <a:pt x="12337" y="10005"/>
                                <a:pt x="12282" y="10005"/>
                              </a:cubicBezTo>
                              <a:lnTo>
                                <a:pt x="11451" y="10005"/>
                              </a:lnTo>
                              <a:cubicBezTo>
                                <a:pt x="11396" y="10005"/>
                                <a:pt x="11352" y="10137"/>
                                <a:pt x="11352" y="10303"/>
                              </a:cubicBezTo>
                              <a:lnTo>
                                <a:pt x="11352" y="11761"/>
                              </a:lnTo>
                              <a:lnTo>
                                <a:pt x="10871" y="11761"/>
                              </a:lnTo>
                              <a:cubicBezTo>
                                <a:pt x="10816" y="11761"/>
                                <a:pt x="10773" y="11893"/>
                                <a:pt x="10773" y="12059"/>
                              </a:cubicBezTo>
                              <a:lnTo>
                                <a:pt x="10773" y="14577"/>
                              </a:lnTo>
                              <a:cubicBezTo>
                                <a:pt x="10773" y="14742"/>
                                <a:pt x="10816" y="14875"/>
                                <a:pt x="10871" y="14875"/>
                              </a:cubicBezTo>
                              <a:lnTo>
                                <a:pt x="11352" y="14875"/>
                              </a:lnTo>
                              <a:lnTo>
                                <a:pt x="11352" y="16333"/>
                              </a:lnTo>
                              <a:cubicBezTo>
                                <a:pt x="11352" y="16498"/>
                                <a:pt x="11396" y="16631"/>
                                <a:pt x="11451" y="16631"/>
                              </a:cubicBezTo>
                              <a:lnTo>
                                <a:pt x="12282" y="16631"/>
                              </a:lnTo>
                              <a:cubicBezTo>
                                <a:pt x="12337" y="16631"/>
                                <a:pt x="12380" y="16498"/>
                                <a:pt x="12380" y="16333"/>
                              </a:cubicBezTo>
                              <a:lnTo>
                                <a:pt x="12380" y="14875"/>
                              </a:lnTo>
                              <a:lnTo>
                                <a:pt x="12862" y="14875"/>
                              </a:lnTo>
                              <a:cubicBezTo>
                                <a:pt x="12916" y="14875"/>
                                <a:pt x="12960" y="14742"/>
                                <a:pt x="12960" y="14577"/>
                              </a:cubicBezTo>
                              <a:lnTo>
                                <a:pt x="12960" y="12059"/>
                              </a:lnTo>
                              <a:cubicBezTo>
                                <a:pt x="12949" y="11893"/>
                                <a:pt x="12905" y="11761"/>
                                <a:pt x="12862" y="11761"/>
                              </a:cubicBezTo>
                              <a:close/>
                              <a:moveTo>
                                <a:pt x="10773" y="1259"/>
                              </a:moveTo>
                              <a:cubicBezTo>
                                <a:pt x="10773" y="1425"/>
                                <a:pt x="10816" y="1557"/>
                                <a:pt x="10871" y="1557"/>
                              </a:cubicBezTo>
                              <a:lnTo>
                                <a:pt x="11352" y="1557"/>
                              </a:lnTo>
                              <a:lnTo>
                                <a:pt x="11352" y="3015"/>
                              </a:lnTo>
                              <a:cubicBezTo>
                                <a:pt x="11352" y="3180"/>
                                <a:pt x="11396" y="3313"/>
                                <a:pt x="11451" y="3313"/>
                              </a:cubicBezTo>
                              <a:lnTo>
                                <a:pt x="12282" y="3313"/>
                              </a:lnTo>
                              <a:cubicBezTo>
                                <a:pt x="12337" y="3313"/>
                                <a:pt x="12380" y="3180"/>
                                <a:pt x="12380" y="3015"/>
                              </a:cubicBezTo>
                              <a:lnTo>
                                <a:pt x="12380" y="1557"/>
                              </a:lnTo>
                              <a:lnTo>
                                <a:pt x="12862" y="1557"/>
                              </a:lnTo>
                              <a:cubicBezTo>
                                <a:pt x="12916" y="1557"/>
                                <a:pt x="12960" y="1425"/>
                                <a:pt x="12960" y="1259"/>
                              </a:cubicBezTo>
                              <a:lnTo>
                                <a:pt x="12960" y="0"/>
                              </a:lnTo>
                              <a:lnTo>
                                <a:pt x="10784" y="0"/>
                              </a:lnTo>
                              <a:lnTo>
                                <a:pt x="10784" y="1259"/>
                              </a:lnTo>
                              <a:close/>
                            </a:path>
                          </a:pathLst>
                        </a:custGeom>
                        <a:solidFill>
                          <a:schemeClr val="bg1">
                            <a:lumMod val="85000"/>
                          </a:schemeClr>
                        </a:solidFill>
                        <a:ln w="12700">
                          <a:miter lim="400000"/>
                        </a:ln>
                      </wps:spPr>
                      <wps:bodyPr lIns="38100" tIns="38100" rIns="38100" bIns="38100" anchor="ctr"/>
                    </wps:wsp>
                    <wps:wsp>
                      <wps:cNvPr id="32" name="Rectangle"/>
                      <wps:cNvSpPr/>
                      <wps:spPr>
                        <a:xfrm>
                          <a:off x="0" y="762000"/>
                          <a:ext cx="6858000" cy="110490"/>
                        </a:xfrm>
                        <a:prstGeom prst="rect">
                          <a:avLst/>
                        </a:prstGeom>
                        <a:solidFill>
                          <a:schemeClr val="accent1"/>
                        </a:solidFill>
                        <a:ln w="12700">
                          <a:miter lim="400000"/>
                        </a:ln>
                      </wps:spPr>
                      <wps:bodyPr lIns="38100" tIns="38100" rIns="38100" bIns="38100" anchor="ctr"/>
                    </wps:wsp>
                    <wps:wsp>
                      <wps:cNvPr id="33" name="Rectangle"/>
                      <wps:cNvSpPr/>
                      <wps:spPr>
                        <a:xfrm>
                          <a:off x="0" y="873760"/>
                          <a:ext cx="6858000" cy="35561"/>
                        </a:xfrm>
                        <a:prstGeom prst="rect">
                          <a:avLst/>
                        </a:prstGeom>
                        <a:solidFill>
                          <a:schemeClr val="accent2"/>
                        </a:solidFill>
                        <a:ln w="12700">
                          <a:miter lim="400000"/>
                        </a:ln>
                      </wps:spPr>
                      <wps:bodyPr lIns="38100" tIns="38100" rIns="38100" bIns="38100" anchor="ctr"/>
                    </wps:wsp>
                  </wpg:wgp>
                </a:graphicData>
              </a:graphic>
              <wp14:sizeRelH relativeFrom="margin">
                <wp14:pctWidth>100000</wp14:pctWidth>
              </wp14:sizeRelH>
              <wp14:sizeRelV relativeFrom="margin">
                <wp14:pctHeight>0</wp14:pctHeight>
              </wp14:sizeRelV>
            </wp:anchor>
          </w:drawing>
        </mc:Choice>
        <mc:Fallback xmlns:w16du="http://schemas.microsoft.com/office/word/2023/wordml/word16du" xmlns:w16sdtfl="http://schemas.microsoft.com/office/word/2024/wordml/sdtformatlock">
          <w:pict>
            <v:group w14:anchorId="79686F00" id="Group 20" o:spid="_x0000_s1026" alt="&quot;&quot;" style="position:absolute;margin-left:0;margin-top:0;width:540pt;height:71.3pt;z-index:251673600;mso-width-percent:1000;mso-position-horizontal:center;mso-position-horizontal-relative:margin;mso-position-vertical:top;mso-position-vertical-relative:page;mso-width-percent:1000;mso-width-relative:margin;mso-height-relative:margin" coordsize="68580,909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ChUG9RMAALleAAAOAAAAZHJzL2Uyb0RvYy54bWzsXNtuJEdyfTfgfyD4bk1l3Wug0QL2egUD&#10;tnfhXX9AT7NnSJhkE02ORvLX+1RlnIiMrOrOHsle7IMFaIpk3C8ZGXmp+v53Pz893vx0OL0+HJ8/&#10;3Ibvqtubw/P+ePfw/PnD7X/+5Q//MN7evL7tnu92j8fnw4fbXw6vt7/74e//7vuvL+8P9fH++Hh3&#10;ON2AyfPr+68vH27v395e3r9797q/PzztXr87vhyeAfx0PD3t3vDr6fO7u9PuK7g/Pb6rq6p/9/V4&#10;uns5HfeH11f89fcRePvDwv/Tp8P+7Y+fPr0e3m4eP9xCt7fl39Py78f533c/fL97//m0e7l/2Isa&#10;u1+hxdPu4RlCldXvd2+7my+nhxWrp4f96fh6/PT23f749O746dPD/rDYAGtClVnz4+n45WWx5fP7&#10;r59f1E1wbeanX812/+8//Xh6+fPLn07wxNeXz/DF8ttsy8+fTk/zE1re/Ly47Bd12eHnt5s9/tiP&#10;3VhV8OwesKnq6q6PPt3fw/Ersv39P28TTk0dZsJ3FPvOKfP1Benxah54/W0e+PP97uWwOPb1PTzw&#10;p9PNw92H2wZmPO+ekKURvnhkQVD/vL5/hauudU7dVSP+j84Z67Fqa2fj7v3+y+vbj4fj4ubdT//6&#10;+hbz8Y4/7e750/7nZ/w4S8ZPN7t5eFVLxr0cX2c3f72rb28Qg3s8ox+B59C7FoFCqOY/Xk0Uqjm8&#10;30zVY2xeR4WAm2knjNd8pJ5ubzBSP8asetm9zR5ZTMCPN18/3Nahn/PvXn9Cap6+zPXoj/9FHz0d&#10;fzr85bhQvc3OClPTDou7uqFvxV+G9PjskMdpWiEThc+XyFdR26EiX6Lsv3x82P/j4b+3ebfdsAQO&#10;sSEraDZHtO0qGVMKaYKDzD50zCmSBE2YcgKieEIS1EPnCEyrumsipK86iYnoqxAz3TOnSBUirJIY&#10;EIVPQR2mKkrdQPUySDD2yAk4jwRqwDA2mJJmyBgjvwGZ+oZj6JJbldUwhlEIqPgZrUT2MHVLtUtk&#10;DzGkYxUG51Y1nZBisBmHhIBa8ZlHYKqGRSp4E2XTAFSzGIepDjJ3KquxX9w61UOWrUw+QooGTJLe&#10;CcFlrSbJVhKoW3U4TiEauAEx073JFEkDWQTKbtXisoHqZQjvqZnORH9qQ3T4MMUUUwMMYsnnmWcG&#10;KEE3TUuESsE2gnykTM14ZnSp6Rx3q2DvH4+vh2WWs3ob3VCHro7GhrqGQ+IsZljenjrUKIvzQE6x&#10;icMnOStuaDDLR87E8V5bU9RIx0VhgsIgaoawArUxkIGglf2UKsyqbopVPqUgzqZmVddnMpgTNdqv&#10;WNtCyJVOQOYBz59SVTMyS6JBHD6JWwfRaQPXSyFFGERVUpgVoY2TD4yYXJVBi6ygNoKK/lWKNrTX&#10;pH0io60hLY08arMo3TY5SD1AUFEzDVZCQb/ySW8pblfHNgHcibPtX6NofGOBLGECdS1mHWegZiNB&#10;JStCYMYnFBc1Czp8SKGRtyHd5UonIPOAt5xSxWdG0TaBPTFx+CSuVp4NXC9FKbDQWaoPKcyKbozd&#10;VmhRpJx/g4FQIGZQ0b9KgWS8Kn9Nxmr4hI5KrwbdZu31lp+v3NZOhwkrHrHrXOUOOiun2IwIn9HP&#10;Ce5Y1eRMHK/fimIYffkAM2mpMY4x1SSZD5A0HQoqRCaM7GtSisuasatWCuZM0MYqDFOuGXuukHjA&#10;W06p9IBSJNEgDp+Cq+3lViy8FFKwtVYKtUIb4oBuxWU+LJbWN0z1yLnd8881IwUqa3NN5psMDLt+&#10;cuEdRumvazQArqjD4bK2UFAx8vRvSkHt+cxjge6mz3vsHJct5rfhikHQmvz4FB20KdvS18dAKaQh&#10;VQqNsXaFcHIMyxbIIub555qxvU2zgjiekpoZRZ5i2pWuE1M9oKBVjM9Xtz4gY5ZSj1VPobb1Qy3T&#10;guHSHj6jJYrZDHEplcRvy3LDnyqX2z1Wn4t6bYVlUFLT+hENz6w3ASubvUYYI7LhIIwKGg1TG1cB&#10;5M9EGKYpOgztm1PVAGaztzXTiIyQHvQ8MfiM3sQu5CpGxPASBL/HAjyNKXUfB64qBu5kCoUCuo7j&#10;2HOmvBy/z4vXb0XMFzCeX1+F6Ior0dAU0B4y8nZFe5RtyBzTV0NMAwaJrtwaN57z+TE3NlPsobpa&#10;q+a5fkJxx2pkT3XJEsOvW5eeY9vGhd3YwoXJSBo75PGcLQQURtJUyTIlwadGfEavKmaoKkyQsSEk&#10;infWiqCOO4x0N+Z6WZxUjZ/9ptDJGpOQgv5QZlxTXFIrVIHzO2VQL4AmWS9XdbOk2hbIzPdmU2o0&#10;35gVXRuqoV5Fjdy8DPIexGryNj3Zi2AT3/c1SLno9ST5PHOKpBAS9Oj5soD/L6Am44XcvDq5Gl2o&#10;MouwORmnjSmb39WhrUCKacTIJwTUik/qQ9SmuWqZbonQBGxGJYMVEAzrebQ2cyV0EKY1IQUDdOAk&#10;+NR7y6uY7rYl6zBvAs4dEpUMYGZ7zpQX/aT4RY9qzdrA9BIi57GVIkF8Jr+WSxxD+HK5UaM95/P1&#10;HbssshTlLHWuuhsmxl42Xry0aIfhY6GRuhoArsur2gWhxsoyHp5hLHAu9Lx9FLCF0sRAJwRE4ZPq&#10;KOqE+lwu8Ma7rsZMzfmIaE7sOuSQ+TAmhRQSG0uqzrMCARX3losZIUhtXMkOdYinYyt9FRLMdM+c&#10;IimErMpuDV3DGUpDRm5eBnnPy6/ZReTN/JbzQ0DyhIkHiwBY5nnWFEgRy0Ek8JnThPMpeKvcJ/z8&#10;eOlbOeJA99Uxjc4NmW4+EVhMTZApg8+oi6GiC8xbbG/siqDBGEhK2bLjv0jt5h2+FNIjXR2kkJ6t&#10;jhmyKqRna7udmexLkPCtWpEgNFedoLTQPtodgj9rbAGSZJwa56u24RZVJZCCr5qeG1cJAYPMZ4yd&#10;omIz5JpG2fDbuGXDIdN0fSw3Y9ZB41RduiEBFJSvW6mjZJTE2euumF0V+5WzmKrDBuZWRjcdIjBn&#10;J/HNSpxkzgAcNbgYNd0UrWxxo0NKuufsdVf8EXvfV0wBht+0bgprejl+HbuwCFZVtdUVQMHvbSOn&#10;tWR01puKGapu5XhvdEyyhGBAiU7KQNvKfgHulKBPSiE6UAgp6N/1koDKKjFgS6tuwNWbpQRRAl3X&#10;DRjLEZLpm0DMdM/cx1kJil7tUeEWoRuYXkJ0at9xKZMFvu+4ZMlSxQCWc56z113x2/6qecDw5yGc&#10;xFJVbWtsJ6UA2kxAKcYMTIJPnfmUOYmYdY20hshiMkjI0Ws5FS1LxtiraZJovgmgoLtVfsOnzj4K&#10;MmjmKz5LEmaCl7s/m4BWVmnBJHjOlCcSiH+5N0GyxM2cK9GsM6I4PqPYyOw6rBAmbBT48HluwJBR&#10;/A2orZ20kRufqY44x1xNilt45b15HNRFs78BFadJ9WWXY3zLkmMD1Uc+mtV0spulvJnNTcd+bKzj&#10;vqpCetnoCiOad4mFZ+590pCgDjjFzoLnCUUrI+iqRcJKNtzmJ44GtwmX0RFb9ZghnrnXqu9kcKQE&#10;RPGEUau+l/GnIaNWKcTrm0DMdM+cIjMhOHJCLH2ie8IVwRD3aFUr3OWM9YIdvkK2Fgqe+flVBnpP&#10;WRU22E6PCp5bZLSNrEhqw6W9Xl40RvsC4lNjzB+xS14BcK4Qw95gsVqOOtqLiF+cMKC6HJnIHFWY&#10;MJqhkoYvm9OaXpyADFiGL41ST2JLmaH2XqGvoncUn05INTp/Y6rifRQcTnC4ngsYdp5kjkmQqQWf&#10;URtDxaL5clmqVYVvQN1Q4HxSmoRkgVM2MkGmcXxmRmJPLa9cHlM1uB4zbIi/wsRm0HuYRQsTXKrL&#10;Z2bgRk55TDXweswN6eft05F5ze6FDs4Umfr6MSRjh6NTCWwU6q5JHzfbDcL1wDDUjL5nTpEihKVx&#10;Psa/PCS0Mm6hehmRt5ZGJaCaWhvXEBY7QOKhSqklVQJOGVeVGDsPbUc48/KcYMjoVi63cr8KNQxa&#10;5RidLX8abzjHHW6MeuzLLRx62g6QCSn4U8+y0TaudoOoXYyvok44K71i3jf8Nj8/l2l/wnbIzIja&#10;69E9AQXl9WpAgk+dtzyqdwyIT8F6KwF3AfwykBchEps9Z8qLPlJGZXfaufKG570M4a0n1CRQ9XlW&#10;jv1wnyl23J0knWeeGaCskoFCFE9IreScPnRVtlJWfXEt0XtVr6IQUgo0wzDf72MjQq34zCMwVFed&#10;tFjIhtofqGi6YDM2LunU4byTopCCAZrZKQEV33Kr3kpRAsrWYRVyfROIme6ZU2T0lREU3WqFZQPV&#10;y4i8rUaRgAZYXcszxiBJ8nnm52dn5J+cHnVt3JdDTM63H9jlWrryBJnO4TMagpvXgtqiwbii7iUE&#10;2VUmQOQOVjNh4k4qX2hbuapGSCGhQjNgvpy3VBICKu5dJmbgNkXcrCMB44FLbnLSjLnVnzQbxEz3&#10;zClShQirslsbnlZuoHoZ5I0FpwuZGcB6gibCu7VRiL0g55nnBpBgxEbxNcFWCTitcpMZXqoQfXHF&#10;NnMrTSekGGxGKCGg4nzSS0RNZiyieMtXBINf/CEvJGOm0d+9t+QjpGSApndCcFErHSkk0GDrcJxy&#10;fQ1iDYo3mSLFdCUou1WLywaqlyG8u0pGAgnUANzCkl3zPGMMYsnnmWcGKEHynhJRPKFqJbJXIwVb&#10;t3EvhsMx0XddVz3zC0V5CHJjGe8xdJy5z1blfl44LvvECTYN4lNMMVyehSAJieP1W1MM8Tqe2tgP&#10;WDwvgqt+BZrfy0WhDQSVkr2fr/jnFBc16yYpFSpDNcOrLHqwk2mWgOQkqqSZUZT923VytyKN3GUr&#10;8J64j55Zoft52Jp0h4G41MfVLd/mKFqhFBuvHG1G3mS0bfYGZadKoxq4iyq4UUoPEFTUTIOVUNBn&#10;fHIoKi4GL0cGcbatMIopu+1mCYTLG24/Grc/mI0ElazAzoBkfEJxUTMbPqTQyNsw7XKlE5B5wFtO&#10;qasRXPavVZ4NXC9FuA/Y/Y/5Swq1ArsrUphWCZSA5G26kn+NIsl4WnpGM4pfDR9TmkPalN6qvZ7/&#10;hcqtMx6O5gL73rOVGx7juY5h0yY+xc+GO+BDG9c0WQlFthKzlhrLIcxgmz21gkqR0aY6paD23nNi&#10;i/ZISqHu1+Z5tYSzjht7feoBz59SVY60E2k0iMMncdlebuF6KaRgq6oUZgUbYlw7jB3xBih5Qcvz&#10;zzUjM7yQ0/P+F3E8pWomKyaMzWz6Q1cdx+TqtAutN16Zm2fg9OTM86dUkaPtWkpBHE+pFLhDHWXM&#10;d/LSxMNl5FhI1konIPOA50+plENm6Us/xPGUpGCDiZCFTDN2eetAb453z/9CtagGXtbjYSzG2tlq&#10;gTus0iEl2LSJT7HGcPv5jhj8DM7E8fqtKVpcsEkjY/f7+9pf3sHLAnwfnqBCtZhwVhyni4TgkmL2&#10;agMJOJRwM0tmnr71K9gEYtZ7qykyWm8ERdeOrVwAQzT0mJzcvIzIW98sUQIagLcBpPUbcREtdXkC&#10;mdupGD7PnCJFCFldWyNUwmq06Z1vVAh/Fj/ineZvKxA4IOSYRo9zVRpiC4EFwkvHda8Qm/qVyino&#10;ygJhzPDprbyR9L5NuH8DbhgtcuTnI8iBN2IDdVn4ICa+8ODzJDJYmGtMHbzgslE6PP8Lhadr5Q4g&#10;L0S7uuPZiJpGguY4zVV0/PKFoVDHxaoqiVfORX+BFIpDwN0NLmV13Uvn8Ul9iIorNxwhRNk2QAnm&#10;e3NpfcOVztiG1X22G9VXcj+UkJIBuEAnQ0RYgeCiVrhEIPm+kj1IdahzfbHFHutGYro3mSLFV0rA&#10;CCVaZahIK5lkLGRE8TKEN/bTowHkrdEfoHhM7DxjDHLdOxdoE4VVXkOoGpOCeX0tXpL/ZHVh2OCK&#10;oTgnORg6O1/jQF1WhAk2pfApihtu1cQLx0mINv2eUGBn0eVz3cguN6ZnVNM01XFLUiwgqJTRWCvw&#10;urowK2m2HLTFnZxcPDpZis+VTkDmAW955jOjKPsXr9OIFRu4XopERCcIXIuMJ8+a2FaW509HOP8a&#10;iAvLkn+Nguvnkn8TivlmcxpeU5pnQaa0eoCgkmbm34SCMeBTvGW4fRNfaihZkVDMHVVqhSUQm1e1&#10;wrKRoJIVlvEJBbXfjLwNH1KoeBt0ODDwSicg84DnT6mrMV/2r1WeDVwvhdwn6ZYCKcwKnHLEwtzm&#10;CVQbSDb2iv5ViiTjaekZzbgqXw2fGl8RlSkjH3TmAY7HlWYXKreNGZvWrHBvqmkkrb8/ZP0gX59X&#10;z1qZsRfrPXN6ZjVujIAofOaoV76QissUUmxXb8nqAGtwEOeHHqs9ISsnZ1rp8EoIiOItZ15yciKB&#10;Ok9H0Epfg8wXLVAqilrp1Ft0q+XVGnXbAB1YQmAG6FDIM8aGlaWfZ06f0UtkVWhkdIF1LR67NHiQ&#10;Ijls8Kf5E6uLd/Vbq4un7Tu1r8fHh7s/PDw+zvePlg81H/7p8XTz0w6fWP74OSzfl3388vRvx7v4&#10;N7yJrOs+RV8kOE6Pz/PXXEM976HPnJ8e3vBl6MeHp/kDJvN/EvRHfNUWHwfml3jnnz4e737BN3wf&#10;/+UZ3wVuRrQ8+NJz+ssp/eVj+svueX9/xPeg92+nhf/MDh8anr+F/Nf44jA6ofjF4f/Al2/xUd/H&#10;w6zFLBufJb72q8PD8rXdmXD3fvO7zAE7Yfq5PH7V+eUUQ3oz//Dhdv707uJ3foZ4TgVBWQJ9Ieq7&#10;/f7w/MYtpv+PKha8vz2qI+6pcJW9GdUGS2v6/P8sqFxW/y0HdflUOL6PvtQU+Zb7/AH29PelZtgX&#10;53/4HwAAAP//AwBQSwMEFAAGAAgAAAAhAIDYwvDbAAAABgEAAA8AAABkcnMvZG93bnJldi54bWxM&#10;j0FPwzAMhe9I/IfISNxYSjWNqTSdAMENhBgdcMwa01Q0Tkmyrvx7PC7jYvnpWc/fK1eT68WIIXae&#10;FFzOMhBIjTcdtQrq14eLJYiYNBnde0IFPxhhVZ2elLowfk8vOK5TKziEYqEV2JSGQsrYWHQ6zvyA&#10;xN6nD04nlqGVJug9h7te5lm2kE53xB+sHvDOYvO13jkF+dVmHu8/hufbp8332/j4XtvQ1kqdn003&#10;1yASTul4DAd8RoeKmbZ+RyaKXgEXSX/z4GXLjPWWt3m+AFmV8j9+9QsAAP//AwBQSwECLQAUAAYA&#10;CAAAACEAtoM4kv4AAADhAQAAEwAAAAAAAAAAAAAAAAAAAAAAW0NvbnRlbnRfVHlwZXNdLnhtbFBL&#10;AQItABQABgAIAAAAIQA4/SH/1gAAAJQBAAALAAAAAAAAAAAAAAAAAC8BAABfcmVscy8ucmVsc1BL&#10;AQItABQABgAIAAAAIQDzChUG9RMAALleAAAOAAAAAAAAAAAAAAAAAC4CAABkcnMvZTJvRG9jLnht&#10;bFBLAQItABQABgAIAAAAIQCA2MLw2wAAAAYBAAAPAAAAAAAAAAAAAAAAAE8WAABkcnMvZG93bnJl&#10;di54bWxQSwUGAAAAAAQABADzAAAAVxcAAAAA&#10;">
              <v:shape id="Shape" o:spid="_x0000_s1027" style="position:absolute;width:25082;height:8280;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KC2QvgAAANsAAAAPAAAAZHJzL2Rvd25yZXYueG1sRE/LisIw&#10;FN0P+A/hCu6mqTr4qI0iguJqBh8fcGmuTbG5KU2s9e8nC8Hl4bzzTW9r0VHrK8cKxkkKgrhwuuJS&#10;wfWy/16A8AFZY+2YFLzIw2Y9+Mox0+7JJ+rOoRQxhH2GCkwITSalLwxZ9IlriCN3c63FEGFbSt3i&#10;M4bbWk7SdCYtVhwbDDa0M1Tczw+r4D7/Sw/XJhia/fqj7ezPZbd0So2G/XYFIlAfPuK3+6gVTOP6&#10;+CX+ALn+BwAA//8DAFBLAQItABQABgAIAAAAIQDb4fbL7gAAAIUBAAATAAAAAAAAAAAAAAAAAAAA&#10;AABbQ29udGVudF9UeXBlc10ueG1sUEsBAi0AFAAGAAgAAAAhAFr0LFu/AAAAFQEAAAsAAAAAAAAA&#10;AAAAAAAAHwEAAF9yZWxzLy5yZWxzUEsBAi0AFAAGAAgAAAAhAM8oLZC+AAAA2wAAAA8AAAAAAAAA&#10;AAAAAAAABwIAAGRycy9kb3ducmV2LnhtbFBLBQYAAAAAAwADALcAAADyAgAAAAA=&#10;" path="m19347,5764r-350,l18997,4704v,-132,-33,-198,-66,-198l18319,4506v-44,,-66,99,-66,198l18253,5764r-350,c17860,5764,17838,5864,17838,5963r,1855c17838,7951,17871,8017,17903,8017r350,l18253,9077v,133,33,199,66,199l18931,9276v44,,66,-99,66,-199l18997,8017r350,c19391,8017,19413,7918,19413,7818r,-1822c19413,5864,19380,5764,19347,5764xm21523,12291r-317,l21206,11330v,-99,-33,-199,-65,-199l20594,11131v-33,,-66,100,-66,199l20528,12291r-317,c20178,12291,20145,12390,20145,12490r,1656c20145,14245,20178,14345,20211,14345r317,l20528,15272v,100,33,199,66,199l21141,15471v32,,65,-99,65,-199l21206,14312r317,c21556,14312,21589,14212,21589,14113r,-1657c21589,12390,21556,12291,21523,12291xm19347,19082r-350,l18997,18022v,-132,-33,-199,-66,-199l18319,17823v-44,,-66,100,-66,199l18253,19082r-350,c17860,19082,17838,19182,17838,19281r,1855c17838,21269,17871,21335,17903,21335r350,l18253,21567r744,l18997,21335r350,c19391,21335,19413,21236,19413,21136r,-1855c19413,19182,19380,19082,19347,19082xm6135,1921r591,l6726,3710v,199,55,365,120,365l7874,4075v66,,121,-166,121,-365l7995,1921r590,c8651,1921,8706,1756,8706,1557r,-1391l8706,166,8706,,6015,r,1557c6015,1756,6070,1921,6135,1921xm8399,5267r,2816c8399,8249,8443,8415,8509,8415r536,l9045,10038v,166,43,331,109,331l10084,10369v54,,109,-132,109,-331l10193,8415r536,c10784,8415,10838,8282,10838,8083r,-1258l10838,6825r,-1558c10838,5102,10795,4936,10729,4936r-536,l10193,3346v,-166,-44,-331,-109,-331l9154,3015v-55,,-109,132,-109,331l9045,4936r-536,c8454,4936,8399,5069,8399,5267xm20156,r,828c20156,928,20189,1027,20222,1027r317,l20539,1988v,99,33,199,66,199l21152,2187v32,,65,-100,65,-199l21217,1027r317,c21567,1027,21600,928,21600,828r,-828l20156,xm6475,17558r-657,l5818,15571v,-232,-54,-398,-131,-398l4539,15173v-11,,-11,,-22,l4517,11396v,-232,-66,-463,-153,-463l3631,10933r,-2220c3631,8481,3565,8249,3478,8249r-1039,l2439,5002r1039,c3533,5002,3576,4903,3598,4804r,3313c3598,8348,3653,8514,3729,8514r657,l4386,10502v,232,54,397,131,397l5665,10899v77,,131,-165,131,-397l5796,8514r657,c6529,8514,6584,8348,6584,8117r,-3446c6584,4439,6529,4274,6453,4274r-657,l5796,2286v,-232,-54,-398,-131,-398l4517,1888v-11,,-11,,-22,l4495,,1170,r,828l,828,,11993r1192,l1192,14113,,14113r,7454l2450,21567r,-3247l3489,18320v54,,98,-99,120,-199l3609,21434v,67,,100,11,166l6595,21600v11,-33,11,-99,11,-166l6606,17989v,-232,-66,-431,-131,-431xm3642,2385r733,c4386,2385,4397,2385,4407,2352r,1922l3751,4274v-43,,-76,66,-109,165l3642,2385xm2078,17061r-602,l1476,15670r602,l2078,17061xm2078,10933r-602,l1476,9044r602,l2078,10933xm2078,3777r-602,l1476,2385r602,l2078,3777xm4407,17558r-656,c3708,17558,3675,17625,3642,17724r,-2054l4375,15670v11,,22,,32,-33l4407,17558xm8706,14875r,-1392l8706,13483r,-1722c8706,11562,8651,11396,8585,11396r-590,l7995,9607v,-198,-55,-364,-121,-364l6846,9243v-65,,-120,166,-120,364l6726,11396r-591,c6070,11396,6015,11562,6015,11761r,3114c6015,15074,6070,15239,6135,15239r591,l6726,17028v,199,55,365,120,365l7874,17393v66,,121,-166,121,-365l7995,15239r590,c8651,15239,8706,15074,8706,14875xm15005,5499r-426,l14579,4207v,-132,-44,-265,-88,-265l13737,3942v-44,,-88,133,-88,265l13649,5499r-427,c13179,5499,13135,5632,13135,5764r,2286c13135,8183,13179,8315,13222,8315r427,l13649,9607v,133,44,265,88,265l14491,9872v44,,88,-132,88,-265l14579,8315r426,c15049,8315,15093,8183,15093,8050r,-2286c15093,5632,15060,5499,15005,5499xm17171,12059r-394,l16777,10899v,-132,-33,-232,-77,-232l16022,10667v-43,,-76,100,-76,232l15946,12059r-394,c15508,12059,15475,12158,15475,12291r,2054c15475,14477,15508,14577,15552,14577r394,l15946,15769v,133,33,232,76,232l16700,16001v44,,77,-99,77,-232l16777,14577r394,c17214,14577,17247,14477,17247,14345r,-2054c17247,12158,17214,12059,17171,12059xm15005,18817r-426,l14579,17525v,-132,-44,-265,-88,-265l13737,17260v-44,,-88,133,-88,265l13649,18817r-427,c13179,18817,13135,18950,13135,19082r,2286c13135,21467,13157,21567,13190,21600r1859,c15082,21567,15104,21467,15104,21368r,-2286c15093,18917,15060,18817,15005,18817xm10718,18221r-536,l10182,16631v,-166,-44,-332,-109,-332l9143,16299v-55,,-109,133,-109,332l9034,18221r-536,c8443,18221,8388,18353,8388,18552r,2816c8388,21467,8399,21534,8421,21600r2363,c10805,21534,10816,21467,10816,21368r,-1259l10816,20109r,-1557c10827,18387,10773,18221,10718,18221xm15486,1027v,133,33,232,77,232l15957,1259r,1193c15957,2584,15989,2683,16033,2683r678,c16755,2683,16788,2584,16788,2452r,-1193l17182,1259v43,,76,-99,76,-232l17258,,15486,r,1027xm12862,11761r-482,l12380,10303v,-166,-43,-298,-98,-298l11451,10005v-55,,-99,132,-99,298l11352,11761r-481,c10816,11761,10773,11893,10773,12059r,2518c10773,14742,10816,14875,10871,14875r481,l11352,16333v,165,44,298,99,298l12282,16631v55,,98,-133,98,-298l12380,14875r482,c12916,14875,12960,14742,12960,14577r,-2518c12949,11893,12905,11761,12862,11761xm10773,1259v,166,43,298,98,298l11352,1557r,1458c11352,3180,11396,3313,11451,3313r831,c12337,3313,12380,3180,12380,3015r,-1458l12862,1557v54,,98,-132,98,-298l12960,,10784,r,1259l10773,1259xe" fillcolor="#d8d8d8 [2732]" stroked="f" strokeweight="1pt">
                <v:stroke miterlimit="4" joinstyle="miter"/>
                <v:path arrowok="t" o:extrusionok="f" o:connecttype="custom" o:connectlocs="1254125,414021;1254125,414021;1254125,414021;1254125,414021" o:connectangles="0,90,180,270"/>
              </v:shape>
              <v:rect id="Rectangle" o:spid="_x0000_s1028" style="position:absolute;top:7620;width:68580;height:110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XbTYwgAAANsAAAAPAAAAZHJzL2Rvd25yZXYueG1sRI9Ba8JA&#10;FITvBf/D8gRvdZMIoaSuIoKtSC/Vgj0+s69JMPs2ZJ8m/ffdQqHHYeabYZbr0bXqTn1oPBtI5wko&#10;4tLbhisDH6fd4xOoIMgWW89k4JsCrFeThyUW1g/8TvejVCqWcCjQQC3SFVqHsiaHYe474uh9+d6h&#10;RNlX2vY4xHLX6ixJcu2w4bhQY0fbmsrr8eYMLPzlBQ/5m0tZgvuUy/l8s6/GzKbj5hmU0Cj/4T96&#10;byOXwe+X+AP06gcAAP//AwBQSwECLQAUAAYACAAAACEA2+H2y+4AAACFAQAAEwAAAAAAAAAAAAAA&#10;AAAAAAAAW0NvbnRlbnRfVHlwZXNdLnhtbFBLAQItABQABgAIAAAAIQBa9CxbvwAAABUBAAALAAAA&#10;AAAAAAAAAAAAAB8BAABfcmVscy8ucmVsc1BLAQItABQABgAIAAAAIQAZXbTYwgAAANsAAAAPAAAA&#10;AAAAAAAAAAAAAAcCAABkcnMvZG93bnJldi54bWxQSwUGAAAAAAMAAwC3AAAA9gIAAAAA&#10;" fillcolor="#264d2b [3204]" stroked="f" strokeweight="1pt">
                <v:stroke miterlimit="4"/>
                <v:textbox inset="3pt,3pt,3pt,3pt"/>
              </v:rect>
              <v:rect id="Rectangle" o:spid="_x0000_s1029" style="position:absolute;top:8737;width:68580;height:35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jUuLxQAAANsAAAAPAAAAZHJzL2Rvd25yZXYueG1sRI9Pa8JA&#10;FMTvBb/D8gRvdWMtotFVpGjbg4J/QW+P7DMJZt/G7Nak375bEDwOM/MbZjJrTCHuVLncsoJeNwJB&#10;nFidc6rgsF++DkE4j6yxsEwKfsnBbNp6mWCsbc1buu98KgKEXYwKMu/LWEqXZGTQdW1JHLyLrQz6&#10;IKtU6grrADeFfIuigTSYc1jIsKSPjJLr7sco2LznyWk0+PpcX+pydVsUx/lZ9pTqtJv5GISnxj/D&#10;j/a3VtDvw/+X8APk9A8AAP//AwBQSwECLQAUAAYACAAAACEA2+H2y+4AAACFAQAAEwAAAAAAAAAA&#10;AAAAAAAAAAAAW0NvbnRlbnRfVHlwZXNdLnhtbFBLAQItABQABgAIAAAAIQBa9CxbvwAAABUBAAAL&#10;AAAAAAAAAAAAAAAAAB8BAABfcmVscy8ucmVsc1BLAQItABQABgAIAAAAIQCOjUuLxQAAANsAAAAP&#10;AAAAAAAAAAAAAAAAAAcCAABkcnMvZG93bnJldi54bWxQSwUGAAAAAAMAAwC3AAAA+QIAAAAA&#10;" fillcolor="#60b966 [3205]" stroked="f" strokeweight="1pt">
                <v:stroke miterlimit="4"/>
                <v:textbox inset="3pt,3pt,3pt,3pt"/>
              </v:rect>
              <w10:wrap anchorx="margin" anchory="page"/>
            </v:group>
          </w:pict>
        </mc:Fallback>
      </mc:AlternateContent>
    </w:r>
    <w:r w:rsidRPr="00DD2790">
      <w:rPr>
        <w:noProof/>
        <w:lang w:eastAsia="en-AU"/>
      </w:rPr>
      <mc:AlternateContent>
        <mc:Choice Requires="wps">
          <w:drawing>
            <wp:inline distT="0" distB="0" distL="0" distR="0" wp14:anchorId="1B254082" wp14:editId="7F28713F">
              <wp:extent cx="1390652" cy="370841"/>
              <wp:effectExtent l="0" t="0" r="0" b="0"/>
              <wp:docPr id="34" name="Shape" descr="logo placeholder"/>
              <wp:cNvGraphicFramePr/>
              <a:graphic xmlns:a="http://schemas.openxmlformats.org/drawingml/2006/main">
                <a:graphicData uri="http://schemas.microsoft.com/office/word/2010/wordprocessingShape">
                  <wps:wsp>
                    <wps:cNvSpPr/>
                    <wps:spPr>
                      <a:xfrm>
                        <a:off x="0" y="0"/>
                        <a:ext cx="1390652" cy="370841"/>
                      </a:xfrm>
                      <a:custGeom>
                        <a:avLst/>
                        <a:gdLst/>
                        <a:ahLst/>
                        <a:cxnLst>
                          <a:cxn ang="0">
                            <a:pos x="wd2" y="hd2"/>
                          </a:cxn>
                          <a:cxn ang="5400000">
                            <a:pos x="wd2" y="hd2"/>
                          </a:cxn>
                          <a:cxn ang="10800000">
                            <a:pos x="wd2" y="hd2"/>
                          </a:cxn>
                          <a:cxn ang="16200000">
                            <a:pos x="wd2" y="hd2"/>
                          </a:cxn>
                        </a:cxnLst>
                        <a:rect l="0" t="0" r="r" b="b"/>
                        <a:pathLst>
                          <a:path w="21600" h="21600" extrusionOk="0">
                            <a:moveTo>
                              <a:pt x="9863" y="13537"/>
                            </a:moveTo>
                            <a:cubicBezTo>
                              <a:pt x="9587" y="13537"/>
                              <a:pt x="9370" y="13833"/>
                              <a:pt x="9212" y="14425"/>
                            </a:cubicBezTo>
                            <a:cubicBezTo>
                              <a:pt x="9054" y="15016"/>
                              <a:pt x="8975" y="15830"/>
                              <a:pt x="8975" y="16866"/>
                            </a:cubicBezTo>
                            <a:cubicBezTo>
                              <a:pt x="8975" y="17605"/>
                              <a:pt x="9015" y="18197"/>
                              <a:pt x="9094" y="18715"/>
                            </a:cubicBezTo>
                            <a:cubicBezTo>
                              <a:pt x="9173" y="19233"/>
                              <a:pt x="9271" y="19603"/>
                              <a:pt x="9390" y="19825"/>
                            </a:cubicBezTo>
                            <a:cubicBezTo>
                              <a:pt x="9508" y="20047"/>
                              <a:pt x="9666" y="20195"/>
                              <a:pt x="9863" y="20195"/>
                            </a:cubicBezTo>
                            <a:cubicBezTo>
                              <a:pt x="10060" y="20195"/>
                              <a:pt x="10198" y="20047"/>
                              <a:pt x="10336" y="19825"/>
                            </a:cubicBezTo>
                            <a:cubicBezTo>
                              <a:pt x="10475" y="19603"/>
                              <a:pt x="10553" y="19159"/>
                              <a:pt x="10632" y="18715"/>
                            </a:cubicBezTo>
                            <a:cubicBezTo>
                              <a:pt x="10711" y="18271"/>
                              <a:pt x="10731" y="17605"/>
                              <a:pt x="10731" y="16866"/>
                            </a:cubicBezTo>
                            <a:cubicBezTo>
                              <a:pt x="10731" y="15830"/>
                              <a:pt x="10652" y="15016"/>
                              <a:pt x="10494" y="14499"/>
                            </a:cubicBezTo>
                            <a:cubicBezTo>
                              <a:pt x="10336" y="13981"/>
                              <a:pt x="10139" y="13537"/>
                              <a:pt x="9863" y="13537"/>
                            </a:cubicBezTo>
                            <a:close/>
                            <a:moveTo>
                              <a:pt x="10139" y="18197"/>
                            </a:moveTo>
                            <a:cubicBezTo>
                              <a:pt x="10080" y="18493"/>
                              <a:pt x="9981" y="18641"/>
                              <a:pt x="9883" y="18641"/>
                            </a:cubicBezTo>
                            <a:cubicBezTo>
                              <a:pt x="9764" y="18641"/>
                              <a:pt x="9685" y="18493"/>
                              <a:pt x="9626" y="18197"/>
                            </a:cubicBezTo>
                            <a:cubicBezTo>
                              <a:pt x="9567" y="17901"/>
                              <a:pt x="9528" y="17458"/>
                              <a:pt x="9528" y="16792"/>
                            </a:cubicBezTo>
                            <a:cubicBezTo>
                              <a:pt x="9528" y="16126"/>
                              <a:pt x="9567" y="15682"/>
                              <a:pt x="9626" y="15386"/>
                            </a:cubicBezTo>
                            <a:cubicBezTo>
                              <a:pt x="9685" y="15090"/>
                              <a:pt x="9784" y="14942"/>
                              <a:pt x="9883" y="14942"/>
                            </a:cubicBezTo>
                            <a:cubicBezTo>
                              <a:pt x="10001" y="14942"/>
                              <a:pt x="10080" y="15090"/>
                              <a:pt x="10139" y="15386"/>
                            </a:cubicBezTo>
                            <a:cubicBezTo>
                              <a:pt x="10198" y="15682"/>
                              <a:pt x="10238" y="16126"/>
                              <a:pt x="10238" y="16718"/>
                            </a:cubicBezTo>
                            <a:cubicBezTo>
                              <a:pt x="10218" y="17458"/>
                              <a:pt x="10198" y="17975"/>
                              <a:pt x="10139" y="18197"/>
                            </a:cubicBezTo>
                            <a:close/>
                            <a:moveTo>
                              <a:pt x="8009" y="10800"/>
                            </a:moveTo>
                            <a:lnTo>
                              <a:pt x="8541" y="10800"/>
                            </a:lnTo>
                            <a:lnTo>
                              <a:pt x="8541" y="8137"/>
                            </a:lnTo>
                            <a:lnTo>
                              <a:pt x="9192" y="4438"/>
                            </a:lnTo>
                            <a:lnTo>
                              <a:pt x="8620" y="4438"/>
                            </a:lnTo>
                            <a:lnTo>
                              <a:pt x="8285" y="6584"/>
                            </a:lnTo>
                            <a:lnTo>
                              <a:pt x="7950" y="4438"/>
                            </a:lnTo>
                            <a:lnTo>
                              <a:pt x="7378" y="4438"/>
                            </a:lnTo>
                            <a:lnTo>
                              <a:pt x="8029" y="8137"/>
                            </a:lnTo>
                            <a:lnTo>
                              <a:pt x="8029" y="10800"/>
                            </a:lnTo>
                            <a:close/>
                            <a:moveTo>
                              <a:pt x="13690" y="8211"/>
                            </a:moveTo>
                            <a:lnTo>
                              <a:pt x="13729" y="8211"/>
                            </a:lnTo>
                            <a:cubicBezTo>
                              <a:pt x="13769" y="8211"/>
                              <a:pt x="13828" y="8285"/>
                              <a:pt x="13867" y="8359"/>
                            </a:cubicBezTo>
                            <a:cubicBezTo>
                              <a:pt x="13887" y="8433"/>
                              <a:pt x="13927" y="8581"/>
                              <a:pt x="13966" y="8877"/>
                            </a:cubicBezTo>
                            <a:lnTo>
                              <a:pt x="14242" y="10800"/>
                            </a:lnTo>
                            <a:lnTo>
                              <a:pt x="14834" y="10800"/>
                            </a:lnTo>
                            <a:lnTo>
                              <a:pt x="14578" y="8951"/>
                            </a:lnTo>
                            <a:cubicBezTo>
                              <a:pt x="14558" y="8877"/>
                              <a:pt x="14538" y="8729"/>
                              <a:pt x="14499" y="8581"/>
                            </a:cubicBezTo>
                            <a:cubicBezTo>
                              <a:pt x="14459" y="8433"/>
                              <a:pt x="14439" y="8285"/>
                              <a:pt x="14420" y="8211"/>
                            </a:cubicBezTo>
                            <a:cubicBezTo>
                              <a:pt x="14400" y="8137"/>
                              <a:pt x="14341" y="8063"/>
                              <a:pt x="14282" y="7989"/>
                            </a:cubicBezTo>
                            <a:cubicBezTo>
                              <a:pt x="14361" y="7915"/>
                              <a:pt x="14420" y="7841"/>
                              <a:pt x="14459" y="7767"/>
                            </a:cubicBezTo>
                            <a:cubicBezTo>
                              <a:pt x="14538" y="7619"/>
                              <a:pt x="14578" y="7397"/>
                              <a:pt x="14617" y="7175"/>
                            </a:cubicBezTo>
                            <a:cubicBezTo>
                              <a:pt x="14656" y="6953"/>
                              <a:pt x="14676" y="6584"/>
                              <a:pt x="14676" y="6288"/>
                            </a:cubicBezTo>
                            <a:cubicBezTo>
                              <a:pt x="14676" y="5918"/>
                              <a:pt x="14656" y="5548"/>
                              <a:pt x="14597" y="5252"/>
                            </a:cubicBezTo>
                            <a:cubicBezTo>
                              <a:pt x="14538" y="4956"/>
                              <a:pt x="14479" y="4808"/>
                              <a:pt x="14400" y="4660"/>
                            </a:cubicBezTo>
                            <a:cubicBezTo>
                              <a:pt x="14321" y="4512"/>
                              <a:pt x="14183" y="4512"/>
                              <a:pt x="14025" y="4512"/>
                            </a:cubicBezTo>
                            <a:lnTo>
                              <a:pt x="13157" y="4512"/>
                            </a:lnTo>
                            <a:lnTo>
                              <a:pt x="13157" y="10874"/>
                            </a:lnTo>
                            <a:lnTo>
                              <a:pt x="13690" y="10874"/>
                            </a:lnTo>
                            <a:lnTo>
                              <a:pt x="13690" y="8211"/>
                            </a:lnTo>
                            <a:close/>
                            <a:moveTo>
                              <a:pt x="13690" y="5770"/>
                            </a:moveTo>
                            <a:lnTo>
                              <a:pt x="13927" y="5770"/>
                            </a:lnTo>
                            <a:cubicBezTo>
                              <a:pt x="14025" y="5770"/>
                              <a:pt x="14084" y="5844"/>
                              <a:pt x="14124" y="5918"/>
                            </a:cubicBezTo>
                            <a:cubicBezTo>
                              <a:pt x="14163" y="5992"/>
                              <a:pt x="14183" y="6214"/>
                              <a:pt x="14183" y="6362"/>
                            </a:cubicBezTo>
                            <a:cubicBezTo>
                              <a:pt x="14183" y="6510"/>
                              <a:pt x="14163" y="6658"/>
                              <a:pt x="14144" y="6732"/>
                            </a:cubicBezTo>
                            <a:cubicBezTo>
                              <a:pt x="14124" y="6805"/>
                              <a:pt x="14084" y="6879"/>
                              <a:pt x="14065" y="6953"/>
                            </a:cubicBezTo>
                            <a:cubicBezTo>
                              <a:pt x="14005" y="7027"/>
                              <a:pt x="13946" y="7027"/>
                              <a:pt x="13927" y="7027"/>
                            </a:cubicBezTo>
                            <a:lnTo>
                              <a:pt x="13710" y="7027"/>
                            </a:lnTo>
                            <a:lnTo>
                              <a:pt x="13710" y="5770"/>
                            </a:lnTo>
                            <a:close/>
                            <a:moveTo>
                              <a:pt x="5504" y="5696"/>
                            </a:moveTo>
                            <a:lnTo>
                              <a:pt x="4241" y="5696"/>
                            </a:lnTo>
                            <a:lnTo>
                              <a:pt x="4241" y="962"/>
                            </a:lnTo>
                            <a:cubicBezTo>
                              <a:pt x="4241" y="444"/>
                              <a:pt x="4123" y="0"/>
                              <a:pt x="3985" y="0"/>
                            </a:cubicBezTo>
                            <a:lnTo>
                              <a:pt x="1775" y="0"/>
                            </a:lnTo>
                            <a:cubicBezTo>
                              <a:pt x="1637" y="0"/>
                              <a:pt x="1519" y="444"/>
                              <a:pt x="1519" y="962"/>
                            </a:cubicBezTo>
                            <a:lnTo>
                              <a:pt x="1519" y="5696"/>
                            </a:lnTo>
                            <a:lnTo>
                              <a:pt x="256" y="5696"/>
                            </a:lnTo>
                            <a:cubicBezTo>
                              <a:pt x="118" y="5696"/>
                              <a:pt x="0" y="6140"/>
                              <a:pt x="0" y="6658"/>
                            </a:cubicBezTo>
                            <a:lnTo>
                              <a:pt x="0" y="14942"/>
                            </a:lnTo>
                            <a:cubicBezTo>
                              <a:pt x="0" y="15460"/>
                              <a:pt x="118" y="15904"/>
                              <a:pt x="256" y="15904"/>
                            </a:cubicBezTo>
                            <a:lnTo>
                              <a:pt x="1519" y="15904"/>
                            </a:lnTo>
                            <a:lnTo>
                              <a:pt x="1519" y="20638"/>
                            </a:lnTo>
                            <a:cubicBezTo>
                              <a:pt x="1519" y="21156"/>
                              <a:pt x="1637" y="21600"/>
                              <a:pt x="1775" y="21600"/>
                            </a:cubicBezTo>
                            <a:lnTo>
                              <a:pt x="3985" y="21600"/>
                            </a:lnTo>
                            <a:cubicBezTo>
                              <a:pt x="4123" y="21600"/>
                              <a:pt x="4241" y="21156"/>
                              <a:pt x="4241" y="20638"/>
                            </a:cubicBezTo>
                            <a:lnTo>
                              <a:pt x="4241" y="15904"/>
                            </a:lnTo>
                            <a:lnTo>
                              <a:pt x="5504" y="15904"/>
                            </a:lnTo>
                            <a:cubicBezTo>
                              <a:pt x="5642" y="15904"/>
                              <a:pt x="5760" y="15460"/>
                              <a:pt x="5760" y="14942"/>
                            </a:cubicBezTo>
                            <a:lnTo>
                              <a:pt x="5760" y="6658"/>
                            </a:lnTo>
                            <a:cubicBezTo>
                              <a:pt x="5760" y="6140"/>
                              <a:pt x="5661" y="5696"/>
                              <a:pt x="5504" y="5696"/>
                            </a:cubicBezTo>
                            <a:close/>
                            <a:moveTo>
                              <a:pt x="8048" y="13611"/>
                            </a:moveTo>
                            <a:lnTo>
                              <a:pt x="7516" y="13611"/>
                            </a:lnTo>
                            <a:lnTo>
                              <a:pt x="7516" y="19973"/>
                            </a:lnTo>
                            <a:lnTo>
                              <a:pt x="8857" y="19973"/>
                            </a:lnTo>
                            <a:lnTo>
                              <a:pt x="8857" y="18419"/>
                            </a:lnTo>
                            <a:lnTo>
                              <a:pt x="8048" y="18419"/>
                            </a:lnTo>
                            <a:lnTo>
                              <a:pt x="8048" y="13611"/>
                            </a:lnTo>
                            <a:close/>
                            <a:moveTo>
                              <a:pt x="17379" y="15756"/>
                            </a:moveTo>
                            <a:lnTo>
                              <a:pt x="17043" y="13611"/>
                            </a:lnTo>
                            <a:lnTo>
                              <a:pt x="16471" y="13611"/>
                            </a:lnTo>
                            <a:lnTo>
                              <a:pt x="17122" y="17310"/>
                            </a:lnTo>
                            <a:lnTo>
                              <a:pt x="17122" y="19973"/>
                            </a:lnTo>
                            <a:lnTo>
                              <a:pt x="17655" y="19973"/>
                            </a:lnTo>
                            <a:lnTo>
                              <a:pt x="17655" y="17310"/>
                            </a:lnTo>
                            <a:lnTo>
                              <a:pt x="18306" y="13611"/>
                            </a:lnTo>
                            <a:lnTo>
                              <a:pt x="17734" y="13611"/>
                            </a:lnTo>
                            <a:lnTo>
                              <a:pt x="17379" y="15756"/>
                            </a:lnTo>
                            <a:close/>
                            <a:moveTo>
                              <a:pt x="19332" y="13611"/>
                            </a:moveTo>
                            <a:lnTo>
                              <a:pt x="18464" y="13611"/>
                            </a:lnTo>
                            <a:lnTo>
                              <a:pt x="18464" y="19973"/>
                            </a:lnTo>
                            <a:lnTo>
                              <a:pt x="18996" y="19973"/>
                            </a:lnTo>
                            <a:lnTo>
                              <a:pt x="18996" y="17605"/>
                            </a:lnTo>
                            <a:lnTo>
                              <a:pt x="19292" y="17605"/>
                            </a:lnTo>
                            <a:cubicBezTo>
                              <a:pt x="19509" y="17605"/>
                              <a:pt x="19667" y="17458"/>
                              <a:pt x="19765" y="17088"/>
                            </a:cubicBezTo>
                            <a:cubicBezTo>
                              <a:pt x="19864" y="16718"/>
                              <a:pt x="19923" y="16200"/>
                              <a:pt x="19923" y="15608"/>
                            </a:cubicBezTo>
                            <a:cubicBezTo>
                              <a:pt x="19923" y="15016"/>
                              <a:pt x="19884" y="14499"/>
                              <a:pt x="19785" y="14129"/>
                            </a:cubicBezTo>
                            <a:cubicBezTo>
                              <a:pt x="19687" y="13759"/>
                              <a:pt x="19509" y="13611"/>
                              <a:pt x="19332" y="13611"/>
                            </a:cubicBezTo>
                            <a:close/>
                            <a:moveTo>
                              <a:pt x="19332" y="16126"/>
                            </a:moveTo>
                            <a:cubicBezTo>
                              <a:pt x="19292" y="16274"/>
                              <a:pt x="19213" y="16348"/>
                              <a:pt x="19115" y="16348"/>
                            </a:cubicBezTo>
                            <a:lnTo>
                              <a:pt x="18976" y="16348"/>
                            </a:lnTo>
                            <a:lnTo>
                              <a:pt x="18976" y="14942"/>
                            </a:lnTo>
                            <a:lnTo>
                              <a:pt x="19134" y="14942"/>
                            </a:lnTo>
                            <a:cubicBezTo>
                              <a:pt x="19233" y="14942"/>
                              <a:pt x="19292" y="15016"/>
                              <a:pt x="19332" y="15164"/>
                            </a:cubicBezTo>
                            <a:cubicBezTo>
                              <a:pt x="19371" y="15312"/>
                              <a:pt x="19391" y="15460"/>
                              <a:pt x="19391" y="15682"/>
                            </a:cubicBezTo>
                            <a:cubicBezTo>
                              <a:pt x="19391" y="15830"/>
                              <a:pt x="19371" y="16052"/>
                              <a:pt x="19332" y="16126"/>
                            </a:cubicBezTo>
                            <a:close/>
                            <a:moveTo>
                              <a:pt x="14795" y="15238"/>
                            </a:moveTo>
                            <a:lnTo>
                              <a:pt x="15327" y="15238"/>
                            </a:lnTo>
                            <a:lnTo>
                              <a:pt x="15327" y="20047"/>
                            </a:lnTo>
                            <a:lnTo>
                              <a:pt x="15860" y="20047"/>
                            </a:lnTo>
                            <a:lnTo>
                              <a:pt x="15860" y="15238"/>
                            </a:lnTo>
                            <a:lnTo>
                              <a:pt x="16392" y="15238"/>
                            </a:lnTo>
                            <a:lnTo>
                              <a:pt x="16392" y="13685"/>
                            </a:lnTo>
                            <a:lnTo>
                              <a:pt x="14795" y="13685"/>
                            </a:lnTo>
                            <a:lnTo>
                              <a:pt x="14795" y="15238"/>
                            </a:lnTo>
                            <a:close/>
                            <a:moveTo>
                              <a:pt x="20693" y="18567"/>
                            </a:moveTo>
                            <a:lnTo>
                              <a:pt x="20693" y="17310"/>
                            </a:lnTo>
                            <a:lnTo>
                              <a:pt x="21501" y="17310"/>
                            </a:lnTo>
                            <a:lnTo>
                              <a:pt x="21501" y="15978"/>
                            </a:lnTo>
                            <a:lnTo>
                              <a:pt x="20693" y="15978"/>
                            </a:lnTo>
                            <a:lnTo>
                              <a:pt x="20693" y="14942"/>
                            </a:lnTo>
                            <a:lnTo>
                              <a:pt x="21580" y="14942"/>
                            </a:lnTo>
                            <a:lnTo>
                              <a:pt x="21580" y="13611"/>
                            </a:lnTo>
                            <a:lnTo>
                              <a:pt x="20180" y="13611"/>
                            </a:lnTo>
                            <a:lnTo>
                              <a:pt x="20180" y="19973"/>
                            </a:lnTo>
                            <a:lnTo>
                              <a:pt x="21600" y="19973"/>
                            </a:lnTo>
                            <a:lnTo>
                              <a:pt x="21600" y="18567"/>
                            </a:lnTo>
                            <a:lnTo>
                              <a:pt x="20693" y="18567"/>
                            </a:lnTo>
                            <a:close/>
                            <a:moveTo>
                              <a:pt x="12289" y="8359"/>
                            </a:moveTo>
                            <a:cubicBezTo>
                              <a:pt x="12289" y="8729"/>
                              <a:pt x="12270" y="8951"/>
                              <a:pt x="12210" y="9173"/>
                            </a:cubicBezTo>
                            <a:cubicBezTo>
                              <a:pt x="12151" y="9395"/>
                              <a:pt x="12092" y="9468"/>
                              <a:pt x="11993" y="9468"/>
                            </a:cubicBezTo>
                            <a:cubicBezTo>
                              <a:pt x="11895" y="9468"/>
                              <a:pt x="11836" y="9395"/>
                              <a:pt x="11776" y="9173"/>
                            </a:cubicBezTo>
                            <a:cubicBezTo>
                              <a:pt x="11717" y="8951"/>
                              <a:pt x="11698" y="8729"/>
                              <a:pt x="11698" y="8359"/>
                            </a:cubicBezTo>
                            <a:lnTo>
                              <a:pt x="11698" y="4512"/>
                            </a:lnTo>
                            <a:lnTo>
                              <a:pt x="11185" y="4512"/>
                            </a:lnTo>
                            <a:lnTo>
                              <a:pt x="11185" y="8285"/>
                            </a:lnTo>
                            <a:cubicBezTo>
                              <a:pt x="11185" y="8581"/>
                              <a:pt x="11204" y="8951"/>
                              <a:pt x="11224" y="9395"/>
                            </a:cubicBezTo>
                            <a:cubicBezTo>
                              <a:pt x="11244" y="9616"/>
                              <a:pt x="11283" y="9912"/>
                              <a:pt x="11342" y="10134"/>
                            </a:cubicBezTo>
                            <a:cubicBezTo>
                              <a:pt x="11402" y="10356"/>
                              <a:pt x="11461" y="10578"/>
                              <a:pt x="11520" y="10652"/>
                            </a:cubicBezTo>
                            <a:cubicBezTo>
                              <a:pt x="11579" y="10800"/>
                              <a:pt x="11658" y="10874"/>
                              <a:pt x="11757" y="10874"/>
                            </a:cubicBezTo>
                            <a:cubicBezTo>
                              <a:pt x="11855" y="10874"/>
                              <a:pt x="11954" y="10948"/>
                              <a:pt x="12033" y="10948"/>
                            </a:cubicBezTo>
                            <a:cubicBezTo>
                              <a:pt x="12171" y="10948"/>
                              <a:pt x="12289" y="10874"/>
                              <a:pt x="12408" y="10726"/>
                            </a:cubicBezTo>
                            <a:cubicBezTo>
                              <a:pt x="12487" y="10652"/>
                              <a:pt x="12546" y="10430"/>
                              <a:pt x="12625" y="10208"/>
                            </a:cubicBezTo>
                            <a:cubicBezTo>
                              <a:pt x="12684" y="9986"/>
                              <a:pt x="12743" y="9690"/>
                              <a:pt x="12763" y="9321"/>
                            </a:cubicBezTo>
                            <a:cubicBezTo>
                              <a:pt x="12782" y="8951"/>
                              <a:pt x="12802" y="8655"/>
                              <a:pt x="12802" y="8285"/>
                            </a:cubicBezTo>
                            <a:lnTo>
                              <a:pt x="12802" y="4512"/>
                            </a:lnTo>
                            <a:lnTo>
                              <a:pt x="12289" y="4512"/>
                            </a:lnTo>
                            <a:lnTo>
                              <a:pt x="12289" y="8359"/>
                            </a:lnTo>
                            <a:close/>
                            <a:moveTo>
                              <a:pt x="11875" y="17679"/>
                            </a:moveTo>
                            <a:lnTo>
                              <a:pt x="12230" y="17679"/>
                            </a:lnTo>
                            <a:lnTo>
                              <a:pt x="12230" y="18271"/>
                            </a:lnTo>
                            <a:cubicBezTo>
                              <a:pt x="12171" y="18419"/>
                              <a:pt x="12092" y="18567"/>
                              <a:pt x="12053" y="18567"/>
                            </a:cubicBezTo>
                            <a:cubicBezTo>
                              <a:pt x="12013" y="18567"/>
                              <a:pt x="11934" y="18641"/>
                              <a:pt x="11895" y="18641"/>
                            </a:cubicBezTo>
                            <a:cubicBezTo>
                              <a:pt x="11776" y="18641"/>
                              <a:pt x="11678" y="18493"/>
                              <a:pt x="11599" y="18197"/>
                            </a:cubicBezTo>
                            <a:cubicBezTo>
                              <a:pt x="11520" y="17901"/>
                              <a:pt x="11500" y="17384"/>
                              <a:pt x="11500" y="16718"/>
                            </a:cubicBezTo>
                            <a:cubicBezTo>
                              <a:pt x="11500" y="16052"/>
                              <a:pt x="11540" y="15608"/>
                              <a:pt x="11599" y="15312"/>
                            </a:cubicBezTo>
                            <a:cubicBezTo>
                              <a:pt x="11658" y="15016"/>
                              <a:pt x="11757" y="14868"/>
                              <a:pt x="11875" y="14868"/>
                            </a:cubicBezTo>
                            <a:cubicBezTo>
                              <a:pt x="11954" y="14868"/>
                              <a:pt x="12013" y="14942"/>
                              <a:pt x="12072" y="15090"/>
                            </a:cubicBezTo>
                            <a:cubicBezTo>
                              <a:pt x="12132" y="15238"/>
                              <a:pt x="12151" y="15386"/>
                              <a:pt x="12171" y="15608"/>
                            </a:cubicBezTo>
                            <a:lnTo>
                              <a:pt x="12684" y="15238"/>
                            </a:lnTo>
                            <a:cubicBezTo>
                              <a:pt x="12644" y="14795"/>
                              <a:pt x="12605" y="14499"/>
                              <a:pt x="12546" y="14203"/>
                            </a:cubicBezTo>
                            <a:cubicBezTo>
                              <a:pt x="12487" y="13907"/>
                              <a:pt x="12408" y="13759"/>
                              <a:pt x="12309" y="13611"/>
                            </a:cubicBezTo>
                            <a:cubicBezTo>
                              <a:pt x="12210" y="13463"/>
                              <a:pt x="12072" y="13389"/>
                              <a:pt x="11895" y="13389"/>
                            </a:cubicBezTo>
                            <a:cubicBezTo>
                              <a:pt x="11698" y="13389"/>
                              <a:pt x="11540" y="13463"/>
                              <a:pt x="11441" y="13685"/>
                            </a:cubicBezTo>
                            <a:cubicBezTo>
                              <a:pt x="11303" y="13981"/>
                              <a:pt x="11185" y="14351"/>
                              <a:pt x="11106" y="14868"/>
                            </a:cubicBezTo>
                            <a:cubicBezTo>
                              <a:pt x="11027" y="15386"/>
                              <a:pt x="10987" y="15978"/>
                              <a:pt x="10987" y="16644"/>
                            </a:cubicBezTo>
                            <a:cubicBezTo>
                              <a:pt x="10987" y="17310"/>
                              <a:pt x="11027" y="17901"/>
                              <a:pt x="11086" y="18419"/>
                            </a:cubicBezTo>
                            <a:cubicBezTo>
                              <a:pt x="11145" y="18937"/>
                              <a:pt x="11264" y="19307"/>
                              <a:pt x="11382" y="19603"/>
                            </a:cubicBezTo>
                            <a:cubicBezTo>
                              <a:pt x="11500" y="19899"/>
                              <a:pt x="11678" y="19973"/>
                              <a:pt x="11875" y="19973"/>
                            </a:cubicBezTo>
                            <a:cubicBezTo>
                              <a:pt x="12033" y="19973"/>
                              <a:pt x="12171" y="19899"/>
                              <a:pt x="12289" y="19751"/>
                            </a:cubicBezTo>
                            <a:cubicBezTo>
                              <a:pt x="12408" y="19603"/>
                              <a:pt x="12546" y="19307"/>
                              <a:pt x="12704" y="18937"/>
                            </a:cubicBezTo>
                            <a:lnTo>
                              <a:pt x="12704" y="16200"/>
                            </a:lnTo>
                            <a:lnTo>
                              <a:pt x="11895" y="16200"/>
                            </a:lnTo>
                            <a:lnTo>
                              <a:pt x="11895" y="17679"/>
                            </a:lnTo>
                            <a:close/>
                            <a:moveTo>
                              <a:pt x="13808" y="13537"/>
                            </a:moveTo>
                            <a:cubicBezTo>
                              <a:pt x="13532" y="13537"/>
                              <a:pt x="13315" y="13833"/>
                              <a:pt x="13157" y="14425"/>
                            </a:cubicBezTo>
                            <a:cubicBezTo>
                              <a:pt x="12999" y="15016"/>
                              <a:pt x="12921" y="15830"/>
                              <a:pt x="12921" y="16866"/>
                            </a:cubicBezTo>
                            <a:cubicBezTo>
                              <a:pt x="12921" y="17605"/>
                              <a:pt x="12960" y="18197"/>
                              <a:pt x="13039" y="18715"/>
                            </a:cubicBezTo>
                            <a:cubicBezTo>
                              <a:pt x="13118" y="19233"/>
                              <a:pt x="13216" y="19603"/>
                              <a:pt x="13335" y="19825"/>
                            </a:cubicBezTo>
                            <a:cubicBezTo>
                              <a:pt x="13453" y="20047"/>
                              <a:pt x="13611" y="20195"/>
                              <a:pt x="13808" y="20195"/>
                            </a:cubicBezTo>
                            <a:cubicBezTo>
                              <a:pt x="14005" y="20195"/>
                              <a:pt x="14144" y="20047"/>
                              <a:pt x="14282" y="19825"/>
                            </a:cubicBezTo>
                            <a:cubicBezTo>
                              <a:pt x="14420" y="19603"/>
                              <a:pt x="14499" y="19159"/>
                              <a:pt x="14578" y="18715"/>
                            </a:cubicBezTo>
                            <a:cubicBezTo>
                              <a:pt x="14656" y="18271"/>
                              <a:pt x="14676" y="17605"/>
                              <a:pt x="14676" y="16866"/>
                            </a:cubicBezTo>
                            <a:cubicBezTo>
                              <a:pt x="14676" y="15830"/>
                              <a:pt x="14597" y="15016"/>
                              <a:pt x="14439" y="14499"/>
                            </a:cubicBezTo>
                            <a:cubicBezTo>
                              <a:pt x="14282" y="13981"/>
                              <a:pt x="14084" y="13537"/>
                              <a:pt x="13808" y="13537"/>
                            </a:cubicBezTo>
                            <a:close/>
                            <a:moveTo>
                              <a:pt x="14065" y="18197"/>
                            </a:moveTo>
                            <a:cubicBezTo>
                              <a:pt x="14005" y="18493"/>
                              <a:pt x="13907" y="18641"/>
                              <a:pt x="13808" y="18641"/>
                            </a:cubicBezTo>
                            <a:cubicBezTo>
                              <a:pt x="13690" y="18641"/>
                              <a:pt x="13611" y="18493"/>
                              <a:pt x="13552" y="18197"/>
                            </a:cubicBezTo>
                            <a:cubicBezTo>
                              <a:pt x="13493" y="17901"/>
                              <a:pt x="13453" y="17458"/>
                              <a:pt x="13453" y="16792"/>
                            </a:cubicBezTo>
                            <a:cubicBezTo>
                              <a:pt x="13453" y="16126"/>
                              <a:pt x="13493" y="15682"/>
                              <a:pt x="13552" y="15386"/>
                            </a:cubicBezTo>
                            <a:cubicBezTo>
                              <a:pt x="13611" y="15090"/>
                              <a:pt x="13710" y="14942"/>
                              <a:pt x="13808" y="14942"/>
                            </a:cubicBezTo>
                            <a:cubicBezTo>
                              <a:pt x="13927" y="14942"/>
                              <a:pt x="14005" y="15090"/>
                              <a:pt x="14065" y="15386"/>
                            </a:cubicBezTo>
                            <a:cubicBezTo>
                              <a:pt x="14124" y="15682"/>
                              <a:pt x="14163" y="16126"/>
                              <a:pt x="14163" y="16718"/>
                            </a:cubicBezTo>
                            <a:cubicBezTo>
                              <a:pt x="14163" y="17458"/>
                              <a:pt x="14144" y="17975"/>
                              <a:pt x="14065" y="18197"/>
                            </a:cubicBezTo>
                            <a:close/>
                            <a:moveTo>
                              <a:pt x="10021" y="4364"/>
                            </a:moveTo>
                            <a:cubicBezTo>
                              <a:pt x="9745" y="4364"/>
                              <a:pt x="9528" y="4660"/>
                              <a:pt x="9370" y="5252"/>
                            </a:cubicBezTo>
                            <a:cubicBezTo>
                              <a:pt x="9212" y="5844"/>
                              <a:pt x="9133" y="6658"/>
                              <a:pt x="9133" y="7693"/>
                            </a:cubicBezTo>
                            <a:cubicBezTo>
                              <a:pt x="9133" y="8433"/>
                              <a:pt x="9173" y="9025"/>
                              <a:pt x="9252" y="9542"/>
                            </a:cubicBezTo>
                            <a:cubicBezTo>
                              <a:pt x="9330" y="10060"/>
                              <a:pt x="9429" y="10430"/>
                              <a:pt x="9547" y="10652"/>
                            </a:cubicBezTo>
                            <a:cubicBezTo>
                              <a:pt x="9666" y="10874"/>
                              <a:pt x="9824" y="11022"/>
                              <a:pt x="10021" y="11022"/>
                            </a:cubicBezTo>
                            <a:cubicBezTo>
                              <a:pt x="10218" y="11022"/>
                              <a:pt x="10356" y="10874"/>
                              <a:pt x="10494" y="10652"/>
                            </a:cubicBezTo>
                            <a:cubicBezTo>
                              <a:pt x="10632" y="10430"/>
                              <a:pt x="10711" y="9986"/>
                              <a:pt x="10790" y="9542"/>
                            </a:cubicBezTo>
                            <a:cubicBezTo>
                              <a:pt x="10869" y="9099"/>
                              <a:pt x="10889" y="8433"/>
                              <a:pt x="10889" y="7693"/>
                            </a:cubicBezTo>
                            <a:cubicBezTo>
                              <a:pt x="10889" y="6658"/>
                              <a:pt x="10810" y="5844"/>
                              <a:pt x="10652" y="5326"/>
                            </a:cubicBezTo>
                            <a:cubicBezTo>
                              <a:pt x="10494" y="4808"/>
                              <a:pt x="10317" y="4364"/>
                              <a:pt x="10021" y="4364"/>
                            </a:cubicBezTo>
                            <a:close/>
                            <a:moveTo>
                              <a:pt x="10297" y="9025"/>
                            </a:moveTo>
                            <a:cubicBezTo>
                              <a:pt x="10238" y="9321"/>
                              <a:pt x="10139" y="9468"/>
                              <a:pt x="10041" y="9468"/>
                            </a:cubicBezTo>
                            <a:cubicBezTo>
                              <a:pt x="9922" y="9468"/>
                              <a:pt x="9843" y="9321"/>
                              <a:pt x="9784" y="9025"/>
                            </a:cubicBezTo>
                            <a:cubicBezTo>
                              <a:pt x="9725" y="8729"/>
                              <a:pt x="9685" y="8285"/>
                              <a:pt x="9685" y="7619"/>
                            </a:cubicBezTo>
                            <a:cubicBezTo>
                              <a:pt x="9685" y="6953"/>
                              <a:pt x="9725" y="6510"/>
                              <a:pt x="9784" y="6214"/>
                            </a:cubicBezTo>
                            <a:cubicBezTo>
                              <a:pt x="9843" y="5918"/>
                              <a:pt x="9942" y="5770"/>
                              <a:pt x="10041" y="5770"/>
                            </a:cubicBezTo>
                            <a:cubicBezTo>
                              <a:pt x="10159" y="5770"/>
                              <a:pt x="10238" y="5918"/>
                              <a:pt x="10297" y="6214"/>
                            </a:cubicBezTo>
                            <a:cubicBezTo>
                              <a:pt x="10356" y="6510"/>
                              <a:pt x="10396" y="6953"/>
                              <a:pt x="10396" y="7545"/>
                            </a:cubicBezTo>
                            <a:cubicBezTo>
                              <a:pt x="10376" y="8285"/>
                              <a:pt x="10356" y="8803"/>
                              <a:pt x="10297" y="9025"/>
                            </a:cubicBezTo>
                            <a:close/>
                          </a:path>
                        </a:pathLst>
                      </a:custGeom>
                      <a:solidFill>
                        <a:schemeClr val="accent2"/>
                      </a:solidFill>
                      <a:ln w="12700">
                        <a:miter lim="400000"/>
                      </a:ln>
                    </wps:spPr>
                    <wps:bodyPr lIns="38100" tIns="38100" rIns="38100" bIns="38100" anchor="ctr"/>
                  </wps:wsp>
                </a:graphicData>
              </a:graphic>
            </wp:inline>
          </w:drawing>
        </mc:Choice>
        <mc:Fallback xmlns:w16du="http://schemas.microsoft.com/office/word/2023/wordml/word16du" xmlns:w16sdtfl="http://schemas.microsoft.com/office/word/2024/wordml/sdtformatlock">
          <w:pict>
            <v:shape w14:anchorId="7C86C8F6" id="Shape" o:spid="_x0000_s1026" alt="logo placeholder" style="width:109.5pt;height:29.2pt;visibility:visible;mso-wrap-style:square;mso-left-percent:-10001;mso-top-percent:-10001;mso-position-horizontal:absolute;mso-position-horizontal-relative:char;mso-position-vertical:absolute;mso-position-vertical-relative:line;mso-left-percent:-10001;mso-top-percent:-10001;v-text-anchor:middle" coordsize="21600,21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6imFYRAAACVJAAAOAAAAZHJzL2Uyb0RvYy54bWysXNuOJLcNfQ+QfxjMezylukoL7xpIDAcB&#10;gtiAnQ/o7enxDNLTPehu76zz9Tkq8VCX6kuVkX3Y6hpSEklRFElR9e13X1+3d182h+PLfvfx3nxT&#10;3d9tduv948vu14/3//7lh7/Y+7vjabV7XG33u83H+983x/vvPv35T9++v33Y1Pvn/fZxc7hDJ7vj&#10;h/e3j/fPp9Pbh4eH4/p587o6frN/2+wAfNofXlcnvB5+fXg8rN7R++v2oa6q/uF9f3h8O+zXm+MR&#10;f/0+AO8/jf0/PW3Wpx+fno6b09324z1oO43/H8b/P/v/Hz59u/rw62H19vyyFjJWf4CK19XLDoNq&#10;V9+vTqu73w4vk65eX9aH/XH/dPpmvX992D89vaw3Iw/gxlQFNz8/r942Iy8QzvFNxXT8/3W7/teX&#10;n99+OkAM72/HD0f89Fx8fTq8+ifou/s6Cut3Fdbm6+lujT+axlV9V9/frQFrhsq2xkvzIbZe/3Y8&#10;/X2zH3taffnn8RSE/chfq2f+Wn/d4acfEb/uVl53qlGcb/ujJ+D9EeNgmGc8wxjAy9C7tvL/ljUy&#10;lf0jrXoo3ryxIIzI2gHKWKrh4f4Oavg5qOHb6uQl4vnyP+/eP97XpgdTd8/6C9I//OYX24//oYxe&#10;9182v+zHVicvLGf7ZpSWabpmEHlFpPVvn1/Wf938N2vS2SFvAhJCZ5hZgdimEToDpDZhUkzb1h2n&#10;Jev87FBV14YOu8r0aYfWDZ1AbCMrMxARIb3txzZesDeHis2GvhopVK4qI0NZ40YRRYgT8uwAHFG2&#10;m0M5M4jMXV2KaTCBK9dXuQCxgARilwiwq2BTsRighW1Oew/hBIhxOb9UCRiZAJklQAMDG0jUdpST&#10;QUcXyDBV0wQ6gLKAMQN2ZFZKUZmq6yhf07lUa0zVN6KHi2bMVIORibE1pmi0TUHdAGoEVCpOAlqk&#10;ikm7rlBuMOCtKCbUlCsCEqE2tq0b2Z45bzoDjbMFb7DbYTRaB07pWbtRrLLt/rgZJRXtCWWm/XJJ&#10;gdSIlffDNrC/gRbbunxteLJHmdg+7CuRSiuaQMgskbih57ouO+wtbUFJRF+LHics5Yzkb4Et1/Vi&#10;TAdXZcJ3XR3WjBnazqYqFyH94HSPu212tMPegNZEhyMRXW/HDlWAylXX2PnG1KmYugp2Kx1qsCJa&#10;aGs+lOVcETJrrmB2ILdx9tmOxANElSnJgEWiZi9iLFoyU4rKVHUjE1bKNwUNZpzLmbzVwB55K3Ug&#10;IWTwW2Ei4oS3y6p4cW3CyZEl7/0d32+2NLe71BWwHdbbSF+CTBQ+g6IrqjXqZxCDT1kSBkrtO21b&#10;CDQQQAw+pU84VzMxa1m3fQf9u9bn4LqZfQ7NECbnNp1VHWR6k3dLzNHbLAhdX5w00/TiHtgaG9X1&#10;SYP8SU5EpmDP2Sg06IV+aaArrLFipPDMlRDmIhg224Q9eJ7GN1acS9vmrhHWay0ddsUu1ThxZdCW&#10;LmzOB7kLamPaGqZnntqa1jZisG6quGk70QjrOs4Ch84JIiEdLLsnhJSrYFuYpQDxk4UJjRC/uY9t&#10;RA7zBNu2mIaxWSlYqC9nt5hD+OphLSRalfORv5ErhFdhKFnqkfZG7IWFI5ZzVWPj8eQNzi7wXdqm&#10;DwZocMEBj0ORdmw42b6KCEQkMQxQ0bBWcj7yN3LFGRl6U8wIp31o8vjAtL0JOjuYYKNnzlXfBV+i&#10;d/Bks8nvB4GIHYv8KqS2tJo5H/kbuWKzzoWNKelQiOi6NnM/oOZg089VV8MZXS7AFv5GzlU7BA1s&#10;LcKVjF+qUtsjuJg/VFMHtWg7xJ1Zh0a8jCmkQvjhuSJkMldcyiK6xnRBDEkDovBZosKsD9f3n2jK&#10;l+AmC5RDz9ktugEBe5Bq9L7ZAWmn3U2QiXJepShINogqhbxPUBzbjlKIEFMLRNRwIvzzQxnJXnQu&#10;OMJJhzLPfW3KoQhp+iXaS8XpO5N5tKYlET2ci0LZwKZXqX5A2DlfeymM3uaZCNNSgL3Fisn0GoFh&#10;GEpMxkwBVhhhNLsVdte0w8a1wdIMU4hsxIRMhqJ6UIMGSCwdBA2IwmeJSt1JUC8rdNdVoj29Y5By&#10;SZ+x9wfT0EVcEsFnIEYxneoJEc4po6K3uW63pg4xaKY1CLWD4Ln+8i45kIhlkFwHkQnOGwlyD//a&#10;Szsbz3TYtPxfC+r075HJvFMOJZ2zm5vSq7l7TMWcDyAdS6DDfrmQg+L00PxUO+Wvst5u6F9ANowO&#10;U43KYuZAiGB3bdhvSIdhINY56FqyUMgnMk0BcIMaFXjagELmsxB2DW+JezpRzgqRswM3vdhiqRQh&#10;R5zQb6hbCrnBgGpu2uAaVboAtAGFqktmQm+EJKznLHPIICttcFusai3OoeZjhL67nuEC55gMdEj5&#10;javKlPoSIYne5Z3nDGgD7iI39DTiF2uj68UlLpeS8k3AZKIvW1hbwQf05gPuyc0Ac+iQqy+RyS2f&#10;QbQR1TkkxaGXCds5qrXibpkFqPD9GU2wNz4DAZGxBaiJDNjbZdEh2S/eLfzFsCrB46XtyQxVKynL&#10;M6NwtEC76VseF9zGHUwtMS/y1eU+UvQbcW+K2gx9Fzay29OS4N6mAYnvuUoEE8YYfYYczs0G+b8y&#10;i67hyUEyxsVZtC0zyAk2R+FTZjHi3pa2dXBwxqW1BJcHExfXFjJuknPDHAWfM8HNzZZQjTRZcCi0&#10;BY2iQTomeCCTzDXOz8RNhZ4vCVNx3BA8PNNLAjWOhkO0IBJ/1JpuzdBIgro+BJbgKucmfyNvsV1x&#10;7IhDKs1fyyFLJGQQlw4RQcjZzBwNzryYy6E4ropCphrF0c7pY87NLG1mrhq0Rm3O+6FUVEf6OgSx&#10;kZjacA6aIlng4IrI9AhoIpVyPUBJJi2IwyfXjuIm2yxx+CT9hlbiDO4FjpGDHFcbWyQcc8FMzuGi&#10;pcA+yGA/7z9/I30NrXnXFFkL1zjJs5d+hklAcnYzke+F0bTL8ozRKSGwBXn6JPKW6E3e/xWtQ5pH&#10;dKHzZyVht49aV8xX10icaRJs4vApslNcPeeGFIjDJ3GtnlPLmfgM3Bk09MhQB225TW/EbfxR2TW/&#10;x0SpLcE9Q8PlmUGAgSPVUdOtP5C8PjMJ9s19vPbn1KHnJbjIMFI/OHt8hllMaFiCy3V8ccZBL88M&#10;l+DSPF/utzLsdwnuzV0+xFTzPIIEN5llypXPiXzP4F7WJHiZyN97epJzn7jEc1MhCzI2Kc866loK&#10;inigova3riWnNBbTBH3NO8/fOBTC75E6mM38vKquZPUi75Vn8eBGhLVBCCY57zx/k6EMaA5DTTq0&#10;UvIyIQKebNj6lnFlcLwQZC7nTiom00vhjS1FGyGXzudyhTDa4Ha6G8mSwPoCVB4gJivovFjZty2P&#10;AU0tWcCJskApg/dIgc+cwVrSt67Pi8+MqSWH7FyxU8PH4NGidzdmKyaCeLZritSNP0UaZxeFTcEq&#10;xunt5IAu1AXNH61jSMpDzdilT6qN9oRHFRE0MAInaKYcLUNEtotdOhb4Va5wHGtUhgkhApo3Wo3V&#10;kLfT0dTQ6NFKBCG1Lq2GUBwzc7SWzvtYmYUZiF3CV5Mu27xEEeU3ctaEypAlgUndS/ThEBB55YqD&#10;DZI2cL4SIIfIGYnzh2KzVaQe5EB2sppqFCmMfFkf+mdDKUSqASYyLGyKdnXbUOjcLUBNtiAOfGXn&#10;MpYVhTgXZtYobl3sgTtJjTkd10mCTRw+J7isHoRgiHPWykUlZloqzjQ3KhjC4KolIBY+EjSZgPOj&#10;oRoq8MJ22iXiCwm8WUEXQdzgDEHzRtNNTtvFLnspoDBljR+iSCl7MJeLms6k89GOJrIssANI6hSQ&#10;ogtVQZEQBTHfMJO32K4MnZAiZq5YkhHJaOSNkd/M0dRWT4JQ1BtIUqG1pT+jek7QzNHUVrOdMoCK&#10;X1EgOs0JaGBUJKWA80ZDRoHtJFaMXdKJM6zdS0A0/hczPlx3XJs0qecivPOrpRe3IERmmQH0ybPR&#10;KLAEN1KmuwEKU5jpzvvP30ifbjCoAM+PaGvds5oycQTjJNm5JNrI+8/fOBrdajgvRYVOXXEimyaU&#10;6Chv6uoagubNsbqU2i52qatlQggKeGSDT+LhnJv8TXgzDeQ+Ts6kzlkdVtM2oXIrEgLXSqZUFtJM&#10;3vyx+TjaREkrR5+BoauOFkG917LZu3Vsxyhbu4SLIYRMDWAFL2KkkbvMTN5QAiTtkCvKXAC4NrJf&#10;uKZQV4NiwdCKFfszR1ObitKwvOoB2WDx2hgoR7bVyhE0b7TodrKddhk35Qkh6p0gw62lf7kW5m9c&#10;b7qEKZM4mhqMiSQRFXNTFvlPeCutnLZgkhwtiMMn14nu60twz3hBV3ytxhd6hbU499qRv6Ak+lNe&#10;RoD5YJK5KS4eGa3SWnbzCBl83ZPLMwDkwcUATa5nRNCyGx+xHc9foh5AM2SxFdePvEETK7/sNkuj&#10;1QzlBSRsujy7nShk0zSy6pfd1GlQyzoyoLlZ5W3cnLwaTK8MqYYoaKLjZ1cUCgYDldpOR2uhAhcI&#10;aVl+uvAWklbI4tArv7CFsahAKE3NzZbWCSPkWHBvDIkAKaoxjCMib6zjnB7HtQpappOx3UTNtQJ0&#10;egtJq4mDAGbvYHEGJruzVr3pHUVlW7VEQVMtuVw137JoLo0pYsR3Xb+mIcrooIXttLg2hK2P9m5Z&#10;rKR1/dNYSdfOGUI6XhJbFis1/k7TyMDEVdBFPD3TjaBF15HgYTJa5VlSnFYlZHLLplHe6FdNZ/xc&#10;HBjFNbkLhOMusbCT6CXOG0EzR2PRrJadKW9qoLB2ilRN1MdlvOG8WfyBibi0ONVMhJyAFl1Kiu0m&#10;l5LUwprJpaTI22WdvLxSq4oF3Y0eqV5fqA7EjbqMKwJZwZ7enmNJOWcGrlRQg0Vl7fAFgleCgvx8&#10;HHglIwEs6NJxCMCtmvmBoGOr8mKM3iZ2vu46iUadr873qxlx+/zqY5zwymIY7/Om/bVybQg3TfN8&#10;JgaQEINJ0FmrBHUiTJBKVbyKyFKhEb3kJ9CqCYagWWMBmRWcbMfBcAWZ2+okPx3v1C7iLLlnXMoq&#10;XiWe5HArWN3lE4ZcttzOclURHqHERs7iyjs/ClmkgxhKOix1GhCxoeUyiDeW4b6zODvfWfM3iUJU&#10;8pM7IVVjgraVKxv3PadWIu/8SkiCm3ehW64j6NV1EwNFkktaTK1HleL1Up4ZRkgl2QtCZqkvKplk&#10;LReHiQ7mIOiMZPc5EA7Qw56QsFPI4sw26QY5mCjPC/VGL8/pdBxe9eW1qHn8sFV5w0kJKK9ZKD+8&#10;0DFvHIqnvN7k/O1jbxx50YD8QIl4QSBejrktOFy6lVtl0w6pJSUN0B9RuUU8RXtVyggQKQ8sxRoh&#10;Q4d9cbZXXuHq5yimctojEdYWgY9ydVnzZKPHFPpvl4xFv/o9k3Fe47dgjvvty+MPL9utP+wav/Sz&#10;+dv2cPdlhW/0rNbrze7EvS3D3O78F1EMMiXhMy+vLyd8Omj78oobEOGDLEEGW3wZ5uFdv2bjf33e&#10;P/7+E3D/scOncxrYNRjlU/pySF8+py+r3fp5jw8GrU+HUca+O3yLZ2RQvhvkP/aTvo/Dx68bffof&#10;AAAA//8DAFBLAwQUAAYACAAAACEAgckbktoAAAAEAQAADwAAAGRycy9kb3ducmV2LnhtbEyPwUrE&#10;QBBE74L/MLTgzZ1sdDXGTBYJ6M0FVw8eeydtEsz0hMwkG/16Wy96KSiqqXpdbBfXq5nG0Hk2sF4l&#10;oIitrztuDLy+PFxkoEJErrH3TAY+KcC2PD0pMK/9kZ9p3sdGSQmHHA20MQ651sG25DCs/EAs2bsf&#10;HUaxY6PrEY9S7nqdJsm1dtixLLQ4UNWS/dhPzsCbnb52lX6cn26wWmi3Cdllao05P1vu70BFWuLf&#10;MfzgCzqUwnTwE9dB9QbkkfirkqXrW7EHA5vsCnRZ6P/w5TcAAAD//wMAUEsBAi0AFAAGAAgAAAAh&#10;ALaDOJL+AAAA4QEAABMAAAAAAAAAAAAAAAAAAAAAAFtDb250ZW50X1R5cGVzXS54bWxQSwECLQAU&#10;AAYACAAAACEAOP0h/9YAAACUAQAACwAAAAAAAAAAAAAAAAAvAQAAX3JlbHMvLnJlbHNQSwECLQAU&#10;AAYACAAAACEAUOophWEQAAAlSQAADgAAAAAAAAAAAAAAAAAuAgAAZHJzL2Uyb0RvYy54bWxQSwEC&#10;LQAUAAYACAAAACEAgckbktoAAAAEAQAADwAAAAAAAAAAAAAAAAC7EgAAZHJzL2Rvd25yZXYueG1s&#10;UEsFBgAAAAAEAAQA8wAAAMITAAAAAA==&#10;" path="m9863,13537v-276,,-493,296,-651,888c9054,15016,8975,15830,8975,16866v,739,40,1331,119,1849c9173,19233,9271,19603,9390,19825v118,222,276,370,473,370c10060,20195,10198,20047,10336,19825v139,-222,217,-666,296,-1110c10711,18271,10731,17605,10731,16866v,-1036,-79,-1850,-237,-2367c10336,13981,10139,13537,9863,13537xm10139,18197v-59,296,-158,444,-256,444c9764,18641,9685,18493,9626,18197v-59,-296,-98,-739,-98,-1405c9528,16126,9567,15682,9626,15386v59,-296,158,-444,257,-444c10001,14942,10080,15090,10139,15386v59,296,99,740,99,1332c10218,17458,10198,17975,10139,18197xm8009,10800r532,l8541,8137,9192,4438r-572,l8285,6584,7950,4438r-572,l8029,8137r,2663l8009,10800xm13690,8211r39,c13769,8211,13828,8285,13867,8359v20,74,60,222,99,518l14242,10800r592,l14578,8951v-20,-74,-40,-222,-79,-370c14459,8433,14439,8285,14420,8211v-20,-74,-79,-148,-138,-222c14361,7915,14420,7841,14459,7767v79,-148,119,-370,158,-592c14656,6953,14676,6584,14676,6288v,-370,-20,-740,-79,-1036c14538,4956,14479,4808,14400,4660v-79,-148,-217,-148,-375,-148l13157,4512r,6362l13690,10874r,-2663xm13690,5770r237,c14025,5770,14084,5844,14124,5918v39,74,59,296,59,444c14183,6510,14163,6658,14144,6732v-20,73,-60,147,-79,221c14005,7027,13946,7027,13927,7027r-217,l13710,5770r-20,xm5504,5696r-1263,l4241,962c4241,444,4123,,3985,l1775,c1637,,1519,444,1519,962r,4734l256,5696c118,5696,,6140,,6658r,8284c,15460,118,15904,256,15904r1263,l1519,20638v,518,118,962,256,962l3985,21600v138,,256,-444,256,-962l4241,15904r1263,c5642,15904,5760,15460,5760,14942r,-8284c5760,6140,5661,5696,5504,5696xm8048,13611r-532,l7516,19973r1341,l8857,18419r-809,l8048,13611xm17379,15756r-336,-2145l16471,13611r651,3699l17122,19973r533,l17655,17310r651,-3699l17734,13611r-355,2145xm19332,13611r-868,l18464,19973r532,l18996,17605r296,c19509,17605,19667,17458,19765,17088v99,-370,158,-888,158,-1480c19923,15016,19884,14499,19785,14129v-98,-370,-276,-518,-453,-518xm19332,16126v-40,148,-119,222,-217,222l18976,16348r,-1406l19134,14942v99,,158,74,198,222c19371,15312,19391,15460,19391,15682v,148,-20,370,-59,444xm14795,15238r532,l15327,20047r533,l15860,15238r532,l16392,13685r-1597,l14795,15238xm20693,18567r,-1257l21501,17310r,-1332l20693,15978r,-1036l21580,14942r,-1331l20180,13611r,6362l21600,19973r,-1406l20693,18567xm12289,8359v,370,-19,592,-79,814c12151,9395,12092,9468,11993,9468v-98,,-157,-73,-217,-295c11717,8951,11698,8729,11698,8359r,-3847l11185,4512r,3773c11185,8581,11204,8951,11224,9395v20,221,59,517,118,739c11402,10356,11461,10578,11520,10652v59,148,138,222,237,222c11855,10874,11954,10948,12033,10948v138,,256,-74,375,-222c12487,10652,12546,10430,12625,10208v59,-222,118,-518,138,-887c12782,8951,12802,8655,12802,8285r,-3773l12289,4512r,3847xm11875,17679r355,l12230,18271v-59,148,-138,296,-177,296c12013,18567,11934,18641,11895,18641v-119,,-217,-148,-296,-444c11520,17901,11500,17384,11500,16718v,-666,40,-1110,99,-1406c11658,15016,11757,14868,11875,14868v79,,138,74,197,222c12132,15238,12151,15386,12171,15608r513,-370c12644,14795,12605,14499,12546,14203v-59,-296,-138,-444,-237,-592c12210,13463,12072,13389,11895,13389v-197,,-355,74,-454,296c11303,13981,11185,14351,11106,14868v-79,518,-119,1110,-119,1776c10987,17310,11027,17901,11086,18419v59,518,178,888,296,1184c11500,19899,11678,19973,11875,19973v158,,296,-74,414,-222c12408,19603,12546,19307,12704,18937r,-2737l11895,16200r,1479l11875,17679xm13808,13537v-276,,-493,296,-651,888c12999,15016,12921,15830,12921,16866v,739,39,1331,118,1849c13118,19233,13216,19603,13335,19825v118,222,276,370,473,370c14005,20195,14144,20047,14282,19825v138,-222,217,-666,296,-1110c14656,18271,14676,17605,14676,16866v,-1036,-79,-1850,-237,-2367c14282,13981,14084,13537,13808,13537xm14065,18197v-60,296,-158,444,-257,444c13690,18641,13611,18493,13552,18197v-59,-296,-99,-739,-99,-1405c13453,16126,13493,15682,13552,15386v59,-296,158,-444,256,-444c13927,14942,14005,15090,14065,15386v59,296,98,740,98,1332c14163,17458,14144,17975,14065,18197xm10021,4364v-276,,-493,296,-651,888c9212,5844,9133,6658,9133,7693v,740,40,1332,119,1849c9330,10060,9429,10430,9547,10652v119,222,277,370,474,370c10218,11022,10356,10874,10494,10652v138,-222,217,-666,296,-1110c10869,9099,10889,8433,10889,7693v,-1035,-79,-1849,-237,-2367c10494,4808,10317,4364,10021,4364xm10297,9025v-59,296,-158,443,-256,443c9922,9468,9843,9321,9784,9025v-59,-296,-99,-740,-99,-1406c9685,6953,9725,6510,9784,6214v59,-296,158,-444,257,-444c10159,5770,10238,5918,10297,6214v59,296,99,739,99,1331c10376,8285,10356,8803,10297,9025xe" fillcolor="#60b966 [3205]" stroked="f" strokeweight="1pt">
              <v:stroke miterlimit="4" joinstyle="miter"/>
              <v:path arrowok="t" o:extrusionok="f" o:connecttype="custom" o:connectlocs="695326,185421;695326,185421;695326,185421;695326,185421" o:connectangles="0,90,180,270"/>
              <w10:anchorlock/>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F21958" w14:textId="77777777" w:rsidR="005235DF" w:rsidRDefault="005235DF">
    <w:pPr>
      <w:pStyle w:val="Header"/>
    </w:pPr>
    <w:r>
      <w:rPr>
        <w:noProof/>
      </w:rPr>
      <mc:AlternateContent>
        <mc:Choice Requires="wpg">
          <w:drawing>
            <wp:anchor distT="0" distB="0" distL="114300" distR="114300" simplePos="0" relativeHeight="251718656" behindDoc="0" locked="0" layoutInCell="1" allowOverlap="1" wp14:anchorId="57038477" wp14:editId="3CFD9D13">
              <wp:simplePos x="0" y="0"/>
              <wp:positionH relativeFrom="margin">
                <wp:align>center</wp:align>
              </wp:positionH>
              <wp:positionV relativeFrom="page">
                <wp:align>top</wp:align>
              </wp:positionV>
              <wp:extent cx="6867144" cy="6391656"/>
              <wp:effectExtent l="0" t="0" r="3810" b="0"/>
              <wp:wrapNone/>
              <wp:docPr id="198" name="Group 198">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6867144" cy="6391656"/>
                        <a:chOff x="0" y="0"/>
                        <a:chExt cx="6865620" cy="6395720"/>
                      </a:xfrm>
                    </wpg:grpSpPr>
                    <wps:wsp>
                      <wps:cNvPr id="27" name="Rectangle"/>
                      <wps:cNvSpPr/>
                      <wps:spPr>
                        <a:xfrm>
                          <a:off x="7620" y="60960"/>
                          <a:ext cx="6858000" cy="6334760"/>
                        </a:xfrm>
                        <a:prstGeom prst="rect">
                          <a:avLst/>
                        </a:prstGeom>
                        <a:solidFill>
                          <a:schemeClr val="accent1"/>
                        </a:solidFill>
                        <a:ln w="12700">
                          <a:miter lim="400000"/>
                        </a:ln>
                      </wps:spPr>
                      <wps:bodyPr lIns="38100" tIns="38100" rIns="38100" bIns="38100" anchor="ctr"/>
                    </wps:wsp>
                    <wps:wsp>
                      <wps:cNvPr id="29" name="Shape">
                        <a:extLst>
                          <a:ext uri="{C183D7F6-B498-43B3-948B-1728B52AA6E4}">
                            <adec:decorative xmlns:adec="http://schemas.microsoft.com/office/drawing/2017/decorative" val="1"/>
                          </a:ext>
                        </a:extLst>
                      </wps:cNvPr>
                      <wps:cNvSpPr/>
                      <wps:spPr>
                        <a:xfrm>
                          <a:off x="0" y="0"/>
                          <a:ext cx="6858000" cy="293370"/>
                        </a:xfrm>
                        <a:custGeom>
                          <a:avLst/>
                          <a:gdLst/>
                          <a:ahLst/>
                          <a:cxnLst>
                            <a:cxn ang="0">
                              <a:pos x="wd2" y="hd2"/>
                            </a:cxn>
                            <a:cxn ang="5400000">
                              <a:pos x="wd2" y="hd2"/>
                            </a:cxn>
                            <a:cxn ang="10800000">
                              <a:pos x="wd2" y="hd2"/>
                            </a:cxn>
                            <a:cxn ang="16200000">
                              <a:pos x="wd2" y="hd2"/>
                            </a:cxn>
                          </a:cxnLst>
                          <a:rect l="0" t="0" r="r" b="b"/>
                          <a:pathLst>
                            <a:path w="21600" h="21600" extrusionOk="0">
                              <a:moveTo>
                                <a:pt x="0" y="21600"/>
                              </a:moveTo>
                              <a:lnTo>
                                <a:pt x="21600" y="21600"/>
                              </a:lnTo>
                              <a:lnTo>
                                <a:pt x="21600" y="18982"/>
                              </a:lnTo>
                              <a:lnTo>
                                <a:pt x="0" y="18982"/>
                              </a:lnTo>
                              <a:lnTo>
                                <a:pt x="0" y="21600"/>
                              </a:lnTo>
                              <a:close/>
                              <a:moveTo>
                                <a:pt x="0" y="0"/>
                              </a:moveTo>
                              <a:lnTo>
                                <a:pt x="0" y="16364"/>
                              </a:lnTo>
                              <a:lnTo>
                                <a:pt x="21600" y="16364"/>
                              </a:lnTo>
                              <a:lnTo>
                                <a:pt x="21600" y="0"/>
                              </a:lnTo>
                              <a:lnTo>
                                <a:pt x="0" y="0"/>
                              </a:lnTo>
                              <a:close/>
                            </a:path>
                          </a:pathLst>
                        </a:custGeom>
                        <a:solidFill>
                          <a:schemeClr val="accent2"/>
                        </a:solidFill>
                        <a:ln w="12700">
                          <a:miter lim="400000"/>
                        </a:ln>
                      </wps:spPr>
                      <wps:bodyPr lIns="38100" tIns="38100" rIns="38100" bIns="38100" anchor="ctr"/>
                    </wps:wsp>
                    <pic:pic xmlns:pic="http://schemas.openxmlformats.org/drawingml/2006/picture">
                      <pic:nvPicPr>
                        <pic:cNvPr id="17" name="Picture 2" descr="abstract image of hexagons">
                          <a:extLst>
                            <a:ext uri="{FF2B5EF4-FFF2-40B4-BE49-F238E27FC236}">
                              <a16:creationId xmlns:a16="http://schemas.microsoft.com/office/drawing/2014/main" id="{E7AFDFC4-49C3-CC4F-9D3F-E70B87714420}"/>
                            </a:ext>
                          </a:extLst>
                        </pic:cNvPr>
                        <pic:cNvPicPr>
                          <a:picLocks noChangeAspect="1"/>
                        </pic:cNvPicPr>
                      </pic:nvPicPr>
                      <pic:blipFill>
                        <a:blip r:embed="rId1">
                          <a:extLst>
                            <a:ext uri="{28A0092B-C50C-407E-A947-70E740481C1C}">
                              <a14:useLocalDpi xmlns:a14="http://schemas.microsoft.com/office/drawing/2010/main" val="0"/>
                            </a:ext>
                          </a:extLst>
                        </a:blip>
                        <a:stretch>
                          <a:fillRect/>
                        </a:stretch>
                      </pic:blipFill>
                      <pic:spPr bwMode="auto">
                        <a:xfrm>
                          <a:off x="144780" y="1285756"/>
                          <a:ext cx="6538595" cy="4908153"/>
                        </a:xfrm>
                        <a:prstGeom prst="rtTriangle">
                          <a:avLst/>
                        </a:prstGeom>
                        <a:ln>
                          <a:noFill/>
                        </a:ln>
                        <a:extLst>
                          <a:ext uri="{53640926-AAD7-44D8-BBD7-CCE9431645EC}">
                            <a14:shadowObscured xmlns:a14="http://schemas.microsoft.com/office/drawing/2010/main"/>
                          </a:ext>
                        </a:extLst>
                      </pic:spPr>
                    </pic:pic>
                  </wpg:wgp>
                </a:graphicData>
              </a:graphic>
              <wp14:sizeRelH relativeFrom="margin">
                <wp14:pctWidth>0</wp14:pctWidth>
              </wp14:sizeRelH>
              <wp14:sizeRelV relativeFrom="margin">
                <wp14:pctHeight>0</wp14:pctHeight>
              </wp14:sizeRelV>
            </wp:anchor>
          </w:drawing>
        </mc:Choice>
        <mc:Fallback xmlns:w16du="http://schemas.microsoft.com/office/word/2023/wordml/word16du" xmlns:w16sdtfl="http://schemas.microsoft.com/office/word/2024/wordml/sdtformatlock">
          <w:pict>
            <v:group w14:anchorId="142CC082" id="Group 198" o:spid="_x0000_s1026" alt="&quot;&quot;" style="position:absolute;margin-left:0;margin-top:0;width:540.7pt;height:503.3pt;z-index:251718656;mso-position-horizontal:center;mso-position-horizontal-relative:margin;mso-position-vertical:top;mso-position-vertical-relative:page;mso-width-relative:margin;mso-height-relative:margin" coordsize="68656,6395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QRD86MgQAAPYLAAAOAAAAZHJzL2Uyb0RvYy54bWzMVttu4zYQfS/QfyD0&#10;vpFlW7ItxFkUm26wwHY36KYfQFOURUQiCZK+5O87Q4qS7RhoskWBPtgipeHwzJnr7cdj15I9N1Yo&#10;uU6ym0lCuGSqEnK7Tv56+vxhmRDrqKxoqyRfJy/cJh/vfv3l9qBLPlWNaituCCiRtjzoddI4p8s0&#10;tazhHbU3SnMJH2tlOupga7ZpZegBtHdtOp1MivSgTKWNYtxaeHsfPiZ3Xn9dc+a+17XljrTrBLA5&#10;/2/8/wb/07tbWm4N1Y1gPQz6Eyg6KiRcOqi6p46SnRGvVHWCGWVV7W6Y6lJV14JxbwNYk00urHkw&#10;aqe9LdvysNUDTUDtBU8/rZZ92z8Y/UM/GmDioLfAhd+hLcfadPgElOToKXsZKONHRxi8LJbFIpvP&#10;E8LgWzFbZUVeBFJZA8y/Osea38eTeTEFn/Qn8wVsAEQaL07P4Bw0BIgdObD/joMfDdXcU2tL4ODR&#10;EFGtk+kiIZJ2EKd/QuRQuW05QsK7QWhgyZYWCLtC0cIbhExMVkUfXCNT+XIyGeydzRdBYrCXltpY&#10;98BVR3CxTgxg8EFF91+tC9REEbzcqlZUn0Xb+g1mDP/UGrKnEOuUMS5d1hN6JtlKcoBUnS4ADJ7s&#10;hIMUbEW3TuYAEN6Gq1oJzkDTg7G42qjqBahqv0igf7bM0Bx3ujGnm83phkrWKEg85ozX3/szkPvf&#10;O3YVHRsc/x6ngo3X4v7Em9PVbLaItMWsYbvgTKQ4OhDqQxVcCe+auGJHCUuUgxWBqMMsw61WFhPo&#10;UE09hAaewTUgdyae945716FsgvHYB8Gbr8ogxN94CiJ7NA2D+bIIm4RAEd6gUWAsdchIXGKMTrMC&#10;I6wZVpBLZoet5vtz5KhTe/6k/Ck3VptwMpA1SrTyVLLXDr49lY4y8am91lE2W66W0Q1RJj6DbIiX&#10;t8pdu5u1ynJPyoj9VHcMtfHrVQTFrJgPuRwsP5c7seodsvH2qCs+ryGM36JFEBLoZ1/lB4djnJwk&#10;y1mx8oPAZVmL/J9J/s/KmhashF/fs2H1ql/982wDp9zO8KRX0r1JR0fN805/gPECCBYb0Qr34kcl&#10;KCkISu4fBcPuhZux9WVD64PPeCuBolNxy6Bm0411hkL+io5uOVE1afiRbpW0GF5RT9AKDhbsq2LP&#10;lkj1qYFqxn+zGpIfWo4PxnPxFLdnkDat0LGp4bo3HmBczDxX+Avz1L1iuw66XxgQDW+BB8DaCG0T&#10;YkrebTj0evOl8oCgjzrDHYOgpGUN3RRbf6gcwwePcgSGmLEpks3hD1XBtEB3TvmKHYt/PzLBZLRY&#10;9vVguswXcTYaZoJ8tsxXeZiB5qvJMstnfcZGTbHhx5nAPRkRBhPEGxsL5lU/POBrbN20lAp5DKb4&#10;Zh5xQ/rhEn6+w/vh0qdkPwjj9Hq691LjuH73NwAAAP//AwBQSwMECgAAAAAAAAAhAJKGwwjxmwsA&#10;8ZsLABQAAABkcnMvbWVkaWEvaW1hZ2UxLnBuZ4lQTkcNChoKAAAADUlIRFIAAApPAAAHvQgGAAAA&#10;1WZGngAAAAFzUkdCAK7OHOkAAAAJcEhZcwAAMsAAADLAAShkWtsAAEAASURBVHgB7L3f0zRJdt/V&#10;/TzP+87sDwv9MFpJhCXtyhKwszszu5J/cIXXxgZfOOCCwHYEPywk4wgugH+CSyKACyJsJGyEI2wT&#10;voDwhcHGrLnCrKXdmVnNgFdoJcuBLAvZu8j7Y+Z9n6ebPNV9qk9nV3dXdVVl5cn89EQ/lVWVlXm+&#10;n3MyK7Mq3571l97+8n+63j79j2+++eYXVo4/b7/99se36/s/FSS8fHa//pnXXnvtNxzLWX3py1/+&#10;A6un7R/drFZf/e2v/eOf/dznPvfoWc9bb335j2/Xqx9f3a3+5mc+/em/6VnLz//8zz+7f/bKf7Je&#10;r79jtXn870Lb+YpnPV98770fWr98+g+Chm8+vfzgz//ET/zEP/Ss5623fvFf3a42f3C9Wv3y4+ML&#10;0fPSt553/kzoBz5+t7r7/Jtvfup/9qzlS1/60neu7h7+46Bhfb9+/pdff/2f/7886/mFX/iF371+&#10;9uzfXW1WX3/x/od+5vf//h/9bc96Qj/9Rzar7R+8W62/+Oabn/7vPWvZbrd377z77r//9Lj5ke16&#10;+7/9+Btv/E+e9YQxzvduVnc/He47r2wf7v7iZz75yV/yrOfn3377992v7v7Ydrv62v/37O7Pfu61&#10;177hWU9oO//W6m79mfXd6u03PvWpv+xZS2g7D++88+6fCn3BJ0Lb+Wufff31/92zni9/+csfe9ys&#10;fiq0nbsXYX7we73PD770i79ndbf9Nzbb7a999o1P/0zQ9eTZP1/84tv/5vpu/Xu267u3PvvGp/6S&#10;Zy3vvvvuR188bn5qtd3+wN364a+88cYnv+hZz1tv/Z8/tl0//smgYf384e6/DHPrf+JZzxffee9f&#10;uVtt/tB2+/QPPvPGG/+VZy1iu86t79d3n3/99df+umc9YYzzkfAcR+ai3xt89F+//vrrX/WsJ9x3&#10;fuRpu/73wv30A9Hzxhtv/KZnPV98++0/tN6u/8hqffdLb77+2p/3fN8JPrl/6513f3K13fxoGOP8&#10;jc++8cbf8uyb/fzgT8v84H69/W8//elP/7JnPe+8884nwnznTwcNvxmeUf+50Ha+6VvPu3/0abv5&#10;3Hq7+oUwt/4rnrWI7V96++3/cL2+/13BR3/rs69/8n/xrCeM2b47jNn+o6AhdAUPf+nNN/9F1890&#10;3377vc9uto9/fLVe/3oYs/1sGLO5nlt/8e1f/JPr7ebN7Wb7dz/72Tf+qudYk/vOF9/+8k/frdc/&#10;uNqs/4fPfOZTf9ezni+8++73PX/a/nTQtXm4W/1suO/8I896vvjOO/9SGOP8sfAM9KthPP0Xwv3U&#10;9bu3t3/xF//EdrN6Y7XZfsn7M93Ph7n1P/Ny82fW69V3Pa02f+0n3njj//Aca196770fXT9u/u39&#10;/OBnvM8PfuHtt/+10Hb+5fuHu19+/bXX/pvQdsKrK78feaYbnoF+NvQF/2toO3/Dr5LV6u/8nV/6&#10;juevfvunwzv479y+fPlzP/7jP/5/e9bzzjt/71942r74E0FDeN37+F985jOf+bpnPfLeerPafO5u&#10;tfqVN998/c961iJrJB4env/kdrX6kfXqLrQd3++tg57vD2s+fjL45CPbZ/d/7rOf/OTf9+yft956&#10;68fCe/h/J9x3fjus+fjPva+RCOul/nB4B/+HS5hbf/7zn3/4ju/6np8K/cAnVvfrvx7WS/1tz7EW&#10;5tbf9zLMD4KGZ+E5zl8IY5xf8awntJ3fG55R/+t3D6vVi4+u19/yLEZs/1hY+HW/3b54eFq9+OTX&#10;7l0/ZBM9zzebbz8Lvnm2XX3gfeGk6Hm23b7/POj58NPTt2Xf80duNEHLB9J2PvL+++7bzvfd339T&#10;tDxsVi8+/puP7tvOh/dt5+Fx+4H3QYG0E+kDmrYTdHluN2L7m1/4wi7WQrz9zheP7tvO92y3jZ7n&#10;wUe/7z/7kvu286Gnzbcl1p5tNu97jzV5cPMs9AHSt5Vw33n9N37jm9JHyzjnwy9euG87HwnjTtHy&#10;ymr7wR947TX3bUfajIzZXi2j7Tw+e9q1nVcKGLN96rd+q2k7Mj/4eAHzA5mzSb8mY4PQz7leOCn3&#10;GZkfNG0nbL3fdz752mvfegh+ET3f8fLefz/9/osm1iTePvmFL7jX8+EwxhHfBD0feI81bTsyZvvQ&#10;0537+cHrb7zxLRlLi38+tl67HxN87O6unVvL+M17vH1I59ZhbOD9viP2PwQdEmuiy7tvdH4g/bTE&#10;nXc90v7FN9IfSL/gXY/0z83cuoAxjvhC7p/iH7mfeveNjGuk3cj3I2G8412PjDvFNzIOlfGodz2v&#10;7ucHMk/wrkXuOzJvk1gr4d2bzKdlXi3PpmSe7d0/8rxDfCPPP4KvXC+cFF/I8yjpC0p4pivPCeV5&#10;oTw3lOeH3mNNnuM2761D2ylhfiDP2Zu2E567h7bjeuGkxJa0md3c2v8YR95PyVha/CPvrby3HXl/&#10;KFrkK+8VveuR99a7+YH/51Ly3l3evzfzgwLm1rIuQsY3EmuyXsJ7rMm6FdES4q2INRJy3yllbi3r&#10;vWR+IG1H1oF5jzVZjyfzAxnnfCys0/OuR9+9rf/q33vv3c169et3D8/+sWtR281HVo9PHw8r3Ter&#10;Z/dfDavdfU+yn56+d/v09P3hX/h/Y/Vw/yveB6Lbx5fhX1luv2t1f/eP1vcPrn8VdLva3q1fvAy/&#10;xhLe+d4//Ord3d0/9dx2wj8Y/cj68ekT4RfAnsIvmv3K3d296w47tJvvWz09fSz8q+tvrJ49/Mp6&#10;5XwS9/LxR8Kv5Hx0df8Q2s6977az3TwPv3Iqv/SxDnp+bX135/qXGkPb+WhoOz8c/gXPy9WzZ18N&#10;/bTrXzndPj3u2s7q7mvr589+zXO/FoYC69Xj5uOrzeajm7u7//fu4cH1L+puN0+vBj2fCP/q+m5z&#10;f//3vd93No+P3xN+TeIHQoy92D579svhX/e6flC9ffHyB9fr7XeGX8/7+vrhwXXbacY4L59+OPwq&#10;00e3d/e/vn64/y3PfcF2swlt5+kTq/Bz1CXMD7ZPm+9eb57+ue1q/a31swf5dbYw9fH7Cf8S/neF&#10;X2r87u16/fW7Z89c/6ve4IqH7cvHTwQ9H1rd3/9aGLN9za9nwl10s/kdd49PP9iM2R4eviI/3upZ&#10;T5gffCy0nY+FfvpboZ92/esL4gedW6/v734zjKldj3HCr3w8hLn1j4Qxzithbv3VMD9w/YtZh/lB&#10;eC71cBf03Lt+LhXmBx9bPW2+L/QB/1Tm1hJ+jvuC9erl48eDj35HeC71G+G5lOtfzLLzg+3D/a8G&#10;H/luO2Hetn56lOdSH2yf+58frJ4evz+M2743/Dr919YP3ufWct95/N1h/vbhMD+Q51K+2054LrV6&#10;fPyx8Fgq/Hze/a95n1uHMc53hWegPxiegX57Nz/wPbfevHz5Q+vt9juDnn8S/k8v/8DxPUdMX8v8&#10;YL3aStv5f8K4zfUvuYef/Xp19TLMrWUk8BDevd35fve2fXz6nWF+8APy7i38ytSven9/EPrpHwy9&#10;2ndut+uve3+m28wPwvuQcPd5HuZv4b31g+v31s3c+unph8IYp4j5QXim+/13m80/u5J5W3iXuAr/&#10;exTPfbU80w1PQMJ7axnjOH9vvd0+W718Gd4frJ8VMj/4jjCmDn1bGBk8u/+lAp5LhXdvj+HfjN3L&#10;e2vX/9cAeX8gc+vwDDS8t27mB67fW282Tx8KvxD88fBc6j60nfCe1/c/TpT7Tphb/3D4pcaXYW79&#10;FfdjnOa99eZjJcytw1qCO1nLJu/ewtzgH4Znuq7/bzU6Pwiv3u5kLVsYV7teQLl5fPk9YVTzA+u/&#10;+NWvbF999mz1/CGsQ3b8edpsVt/8IPyQRPDQR56/Ep6Fhh89dfx58fhy9e2Xj2H8ebf6yCuvOFay&#10;M/3bL16sXjw9rV4JcSbx5v3zjfffD2tBV6sPvfJ89cx5rO3aTngf2rSd5+7bzvuh3XzwqG0n/HuE&#10;RT4BZvMZP3f85gcvwpqpzb7t+O6npc1844Pw/lDazvPQdu5999Pil28F/9wFd3/4lVeb7SLhNlGl&#10;2naeB7+If7x/pO1I/ybjm1ef+W47T6HxfPNFGOMUct95EfpoibfhbUf71ryiU8c4z+/vC2g7Idb2&#10;baeY+YG0nfApY34gbedlM1YraX5QQtsJ/yv11bfCfEfuOx8qYG79cvO0kr5N7jsfDXPRsLAgr453&#10;oDXvh7n1i3DfkWcEJbWdEubWTdsJz3Fk+5Ewt76/ux/o3byyP4W2I/dRmVt/NDyXKqHtfFDQcyl5&#10;ZtjMrcPc4NUH38+lwguR1Tf284OS2k7439uGuXVoO2Hr+SPjNXkuVcIYR/wgbaeZW5fSdvbvD5rn&#10;Us7vOzK3/vZ+fvDh8BzHe9spa259aDvMrfPr0XfPpXRuLc9Afd93Smo7dn4gz3O9v7d+GcZs397P&#10;D3bPpXzHmjzPlfazm1v7f3+wazvlvHv7Vnj3Ju/gPhzm1rK2wPPn5VNoO/JcSubWBb1726358N92&#10;Snpv3ayR2D8D3c2tnbed/X1H3r199NVXPXcDje0lvreW51IfKmCMU1rb0fnBQ/iXIisZwIVf/nDd&#10;gGRQvQmL8+TzIowOvD8skIYjD0OfwgPDD8LW++cx+EZ8JLrkAeLwT16TiqegIYxBw7L9EHfOH+rS&#10;doZHY8ornka3nZTWXq5L2ozcc+RTQtt52t93RNeL8H8UyquXajAP+qP3ncencN8Jk1Pvn5Laju2n&#10;S2g7GmvFtB3tp8P2g/D1/tG2w/wgP09q2wm/xFLW/KCAtiP9WUltR8c40gpehPFO+OWC/BrEAIuK&#10;bTs3z60HwJs5a9N29nNriTXvz3HsmE2eS5XSdkp5LqX9tPQJsijU8yf8YsHhGWhBbWc3Pwhtx7Nz&#10;gu1635FnoSXND0prOy9DP+39ma7GmswPXoS+zX3bCW2meX9QWNthbp1fp27bTlHv3gpoO3Z+sGs7&#10;vsdsR3Prgt5bF/dcqsC5tczhPH+O2k5B796KnFvftOYjn+g8eo5TwNxa247cTz8Ibcf7R8dspb23&#10;LmGMU1bb2a1hk7V5vpdPe2/x2A8BCEAAAhCAAAQgAAEIQAACEIAABCAAAQhAAAIQgAAEIAABCEAA&#10;AhCAAAQgAAEIQAACEIBAcgIsnkyOnAqHE/D9L2SG6+UKCEAAAhCAAAQgAAEIQAACEIAABCAAAQhA&#10;AAIQgAAEIAABCEAAAhCAAAQgAAEIQAACEJiTAIsn56RL2RMQYOHkBBApAgIQgAAEIAABCEAAAhCA&#10;AAQgAAEIQAACEIAABCAAAQhAAAIQgAAEIAABCEAAAhCAAAQMgQeTJgmBjAiwaDIjZ2AKBCAAAQhA&#10;AAIQgAAEIAABCEAAAhCAAAQgAAEIQAACEIAABCAAAQhAAAIQgAAEIACBogjwy5NFubMUMSycLMWT&#10;6IAABCAAAQhAAAIQgAAEIAABCEAAAhCAAAQgAAEIQAACEIAABCAAAQhAAAIQgAAEIJAjARZP5uiV&#10;qm1i4WTV7kc8BCAAAQhAAAIQgAAEIAABCEAAAhCAAAQgAAEIQAACEIAABCAAAQhAAAIQgAAEIACB&#10;BARYPJkAMlX0JcDCyb6kyAcBCEAAAhCAAAQgAAEIQAACEIAABCAAAQhAAAIQgAAEIAABCEAAAhCA&#10;AAQgAAEIQAACtxNg8eTt7LhyUgIsnJwUJ4VBAAIQgAAEIAABCEAAAhCAAAQgAAEIQAACEIAABCAA&#10;AQhAAAIQgAAEIAABCEAAAhCAwFkCLJ48i4YT6QiwcDIda2qCAAQgAAEIQAACEIAABCAAAQhAAAIQ&#10;gAAEIAABCEAAAhCAAAQgAAEIQAACEIAABCAAARZPEgMLE2Dh5MIOoHoIQAACEIAABCAAAQhAAAIQ&#10;gAAEIAABCEAAAhCAAAQgAAEIQAACEIAABCAAAQhAAALVEWDxZHUuRzAEIAABCEAAAhCAAAQgAAEI&#10;QAACEIAABCAAAQhAAAIQgAAEIAABCEAAAhCAAAQgAAEIQKBuAiyerNv/C6vnVycXdgDVQwACEIAA&#10;BCAAAQhAAAIQgAAEIAABCEAAAhCAAAQgAAEIQAACEIAABCAAAQhAAAIQqJIAiyerdHsOolk4mYMX&#10;sAECEIAABCAAAQhAAAIQgAAEIAABCEAAAhCAAAQgAAEIQAACEIAABCAAAQhAAAIQgECNBFg8WaPX&#10;F9fMwsnFXYABEIAABCAAAQhAAAIQgAAEIAABCEAAAhCAAAQgAAEIQAACEIAABCAAAQhAAAIQgAAE&#10;KibA4smKnb+MdBZOLsOdWiEAAQhAAAIQgAAEIAABCEAAAhCAAAQgAAEIQAACEIAABCAAAQhAAAIQ&#10;gAAEIAABCEBACbB4UkmwTUCAhZMJIFMFBCAAAQhAAAIQgAAEIAABCEAAAhCAAAQgAAEIQAACEIAA&#10;BCAAAQhAAAIQgAAEIAABCFwh8HDlPKchMBEBWTi5nagsioEABCAAAQhAoDYC+k8wGE3U5nn0TklA&#10;21HfMmlvfUmRDwIQgAAEIAABCEAAAhCAAAQgAAEIQAACEIAABCAAAQhAwAeB4zdgLJ704TXnVg59&#10;TetcLuZDAAIQgAAEIDAZgXgUEe9PVtGNBYk99ntjMdlcZrXkxnooJNUi19n00HJyya8adJvCLqlr&#10;ro/q0O1c9aQqV3XoNlW9c9RjNdj0HHWlKFM16HZMncePU8aUxLUQgAAEIAABCEAAAhCAAAQgAAEI&#10;QAACEIAABCAAAQgsQ0DeGBye+LN4chkvVFSrBBwfCEAAAhCAAAQg0J8Ao4f+rMgJAQhAAALpCORw&#10;fxIb7Ded+nlqUqaqaZ5a0pRqNdh0mtqnqeXwuHCa8igFAhCAAAQgAAEIQAACEIAABCAAAQhAAAIQ&#10;gEB+BI6fhLJ4Mj8PFWSRvgYpSBJSIAABCEAAAhCYjQAjh9nQUjAEIAABCEAAAhC4SoCx2FVEZIAA&#10;BCAAAQhAAAIQgAAEIAABCEAAAhCAAAQKI3BXmB7kZEOAR+7ZuAJDIAABCEAAApkTkFEDI4fMnYR5&#10;EIAABCAAAQhURUDHZ4zRqnI7YiEAAQhAAAIQGEiAsdJAYGSHAAQgAAEIQAACEIBAFgSOR/L88mQW&#10;TinNiOMgK00deiAAAQhAAAIQGE9ARgv6HV8aJUAAAhCAAAQgAAEIzEWghKc8Ou7U7VysUpWrPilB&#10;j2qw21Qc56jH6pC090+JesQnqsuzf1SD3Zakx7MWsd36RdKeP6pFNNi0V02qQbdT6JCy7Of4fwBo&#10;z5CGAAQgAAEIQAACEIAABPIgcDxqZ/FkHl4pyIp4mliQNKRAAAIQgAAEIDCKgD6YZrQwCiMXQwAC&#10;EIAABCAAAQhAAAIQgAAEIAABCGRKIH7udfxaNlOjMQsCEIAABCAAAQhAAAJVEZBR+2GkzuLJqpw/&#10;t9h4Sjh3fZQPAQhAAAIQgEDuBBgd5O4h7IMABCAAAQhAAAIQgAAEIAABCEAAAhCYi0D8bOzwinau&#10;GikXAhCAAAQgAAEIQAACEBhCgMWTQ2iR9wKBePp3ISunIAABCEAAAhAongAjg+JdjEAIQAACEIAA&#10;BCAAAQhAAAIQgAAEIACBgQTiZ2YsphwIkOwQgAAEIAABCEAAAhAYTeB4FM7iydFAKWC1iqd6MIEA&#10;BCAAAQhAoDYCjAZq8zh6IQABCEAAAhCAAAQgAAEIQAACEIAABMYSOPdM7fh17thauB4CEIAABCAA&#10;AQhAAAIQOBCQUfhhxN0snnzablebzeaQx2MqaNDPo2hZn5tuaK68t9ugp3FV2L7I2jfHAXWO6mav&#10;R7Z56zmn4Pi4RpvE2pPzWFsFn+iHtqMk8tlqX1BK21GyJbQd8Y185O/LrPvpxsyrf0qLNfVPEW0n&#10;6qdzuu/cMtpS35TSdoob4+zjjfnB1W4zeYa27QQflTCeLrHtSJ9YQtvRWJMgb8Y4zuc7qke2tJ3k&#10;XdfVCnU2WsJc1M6tS2k7Pp5LXQ2zJoP0AaKnxPmB92eg2nZKmR8UFWuhzeh9tMS2k9Pcul9PdpxL&#10;Y022JTyXKnF+IB4rYX6g/bToKWHMpv2abL3ND3TsLL7QT3FtZy+shLajsSaSaDsasflsS207Jb17&#10;k2gpYYwjfQFz63za/pElwTf6KaqfDqK8jXHUD3arbaeIuWgQpnpKGOOUMz/Y9QE6Zlv/3Ffea44c&#10;ugYbkn7SctOxn5L05Kslpm49cJy2OfPVc2zzpb2S9Fgtotm7f6yeJbWIHVPUn4ueS+2h7zmrRa6Z&#10;gk/fuufIV7Ie774Rf1v/eNdjtYi2XPTEdoltfT72uly09LH7XB70nCOz/HHrG7HGe7xZPd61iD/Q&#10;IxTy/OCbPP2iVuEfJZHfFt/k5xNrEf6xNPJK45u8/BFbg39iIvns45t8fNFlSUn+sVpEq/f5qNXj&#10;VYu1uwQ9tg2VpMdqoe1YL+eRtv6xbSoP64ZbUZKekrSIJ9EzPJ5TXWF9I3V67wusHu9axB/oEQp5&#10;fqxvxEK/8bazXPU0vzy5Dr8kcZcn90FWyapj+dw5/2UM0SBKdPVxnno0hMTa6x/RIpqIteuslshB&#10;25mO+rCWcb1e9Y20nanLvl779DlK0qP9tFDKs58e5j+r576A+2ipsVZCX1BarLVjnFL6AsZswzrP&#10;hLm17ch4oIj7jsZaIXrsfaekuXUJY4Ji2w7PcRL2wP2r0r6AttOfWaqc7ZiNtpMK+aB6aDuDcCXN&#10;TNtJintQZTrGkYuKuO8UNj+g7QwK56SZte2UMreWe6hoKkmPBATvEpM2i16VldZ26Kd7uX2xTMwP&#10;FkN/tWLazlVEi2ag7SyK/2LltJ2LeBY6KSPo3Vha/NMsnnwIDw4f7ny/4pGO4IOnpwbqs6DF+wtF&#10;+WngF0GT6Hjl/n6hYDlXrQTRsM+L4JtHCbigR/zj/fP+42MzIZV24/3hVGltR37C/eVCbWd4y7je&#10;EqRfk59vLqHtyORa2o58pB/w3nbEL9K3id+fh356Dv83sBL90bYjsSZ6vH+k7Uj/JnHm/b4T99Pe&#10;246McaSfLqXt6BhH/FJK22kmCUEP84O8esK27QTf5Dc/GM6qpLYjYxy97zwroO3oGEe8+jyM2eSl&#10;leePjHFkLio6Smo7pcwPPtjPrUt4jmPHbKW0naXm1nP0OdpPF9F2Qp/2fpjvyKektlPK/EDn1qXN&#10;D0qYW8s8R9tOCc907fuDEp5LlTQ/kP5Z7jvMrYVEfp8S59Yyh2v6aefPdJu5tb57K2xuXcKYjbl1&#10;fv2ZWnTUdgp69yb6Shjj6PwgzzUfGkX9tyXNre1znBL6aX2mK3PrEp6BatspaW4tMVfC+4Oy2s52&#10;pXPrZvFk/+6QnBDw/eIM/0FgDgK0ijmoUiYEIAABCEAAAhCAAAQgAAEIQAACEIAABCAAAQhAAAKX&#10;CMjCKfnE7yn0+O4sfyEAAQhAAAIQgAAEIACBLgIyjmbxZBcZjp0hEE+9zmTjMAQqIUCLqMTRyIQA&#10;BCAAAQhAAAIQgAAEIAABCEAAAhCAAAQgAAEIOCIQv79gMaUj52EqBCAAAQhAAAIQgEAyAjJOZvFk&#10;MtzeK4qnWd71YD8EbidAa7idHVdCAAIQgAAEIAABCEAAAhCAAAQgAAEIQAACEIAABCCQloB9r8FC&#10;yrTsqQ0CEIAABCAAAQhAIDcCZkQckiyezM0/Wdpjp1RZGohREEhCgJaQBDOVQAACEIAABCAAAQhA&#10;AAIQgAAEIAABCEAAAhCAAAQgMBOBrncd5vXxTLVSLAQgAAEIQAACEIAABHIhICPi3Qh4HZIsnszF&#10;L9na0TWFytZYDIPALARoBbNgpVAIQAACEIAABCAAAQhAAAIQgAAEIAABCEAAAhCAAAQyIBC/B2Ex&#10;ZQZOwQQIQAACEIAABCAAgdkJyLiXxZOzY/ZcQTxV8qwF2yEwnAAtYDgzroAABCAwFwHtk3lwOxdh&#10;yvVKQNtGX/tpQ31JkQ8CEIAABCAAAQhAAAIQgAAEIFAvgfh5A88T6o0FlEMAAhCAAAQgAIGSCci4&#10;l8WTJXt4lLZ4WjSqMC6GgCsCRL8rd2EsBCBQOIG4T473l5Yv9tjv0vaMrd9qyY31UG2qRa6z6aHl&#10;5JJfNej2Vrvk+hw+qkO3Odg0xgbVodsxZS19rdVg00vbdWv9qkG3vPC7lSTXQQACEIAABCAAAQhA&#10;AAI1E5A5lf0wt7I0SEMAAhCAAAQgAAEIeCbA4knP3pvN9ngKNFtFFAyBrAgQ+Vm5A2MgAIGKCdAf&#10;V+x8pEMAAhCYmUCfewwvAWd2AsVDAAIQgAAEIAABCEAAAu4J2LkVcyj37kQABCAAAQhAAAIQqJbA&#10;Jihn8WS17kc4BCBgCdiJvj1OGgIQgAAE0hGgL07HmpogAAEIQOA8ga77ES8Dz/PiDAQgAAEIQAAC&#10;EIAABCBQNwE7h2LuVHcsoB4CEIAABCAAAQh4I3AXDGbxpDevzW6vneLMXhkVQGBxAkT84i7AAAhA&#10;AALN/1IZDBCAAAQgAIGcCeQybxA77DdnZn1sU66qqc81ueaxGmx6SXt5cb0kfeqGAAQgAAEIQAAC&#10;dRLQMb6qZ0yqJNhCAAIQgAAEIAABCORIgF+ezNEri9oUT2kWNYbKITAbASJ9NrQUDAEIQKA3AV1U&#10;QJ/cGxkZIQABCEAAAhCAwCAC58ZZvMAehJHMEIAABCAAAQhAAAIjCNgxKePQESC5FAIQgAAEIAAB&#10;CEBgFgIyXuWXJ2dB67FQO33xaD82Q+A6AaL8OiNyQAACEJiTgPTD+p2zHsqGAAQgAAEIQAACEDhP&#10;oGtuzIvs87w4AwEIQAACEIAABCAwDQHGodNwpBQIQAACEIAABCAAgekIyBiVxZPT8XRaUtdUxakU&#10;zIbAGQJE+RkwHIYABCCQgAB9cALIVAEBCEAAAhCAAARGEojHbLIfHxtZBZdDAAIQgAAEIAABCEDg&#10;hIAdc0qaf9RzgogDEIAABCAAAQhAAAIzEuB/2z0jXB9F2ymJD4uxEgJDCRDlQ4mRHwIQgMA0BOh/&#10;p+FIKRCAAAQgAAEIQGBJAjKmK2Fcpzp0uyTTKepWn5SgRzXY7RSMlirD6pC090+JesQnqsuzf1SD&#10;3Zakx7MWsd36RdI5fViYlpM3sKWLgG0/Xee9HFMdYq9Ne7E/tlM16DY+721fdejWm/2xvaJDPiXo&#10;sRpseqfQ31/VoFt/Co4tVh26PT7ra89qsGlfKg7WqgbdHs6kTzHeTM+cGscT4JcnxzN0WoJ0m3wg&#10;UCYBHRQQ5WX6F1UQgEC+BGbtd5vC5U9m0y4VLVtN5+ui65apBvRcZ5U0R3DIOvqerb9nG+mZ7Ww1&#10;nIAABCAAAQhAAAIQgAAEIAABdwR02q+GMzVUEmwhAAEIQAACEIAABKYgIONNxphTkKSMVAQkZlk8&#10;mYp2VvXE0+OsjMMYCNxMQCKb6L4ZHxdCAAIQuInArP1uU3hcQ7x/k9kTXqT2yFbTExafvCjVgJ7k&#10;6CerUH14pcBe2WZ8xKH1E2pXHLXQaZf+EaNnjNmFXEG1EIAABCAAAQhAAAIQmJOADv21DkbUSoIt&#10;BCAAAQhAAAIQgMAtBBhP3kKNa5YkIDHL4sklPbBI3fFUeBEjqBQCkxIgqifFSWEQgAAEehGYre9t&#10;Cp6t9F7ayAQBCCiBOduili1bTWu9HreqAT3Lek/9YKzo/NXW6BFetGuuJgkBCEAAAhCAAAQgAIGq&#10;CHSMqKvSj1gIQAACEIAABCAAgXEEZDzJ49ZxDLk6LQGJWRZPpmVObRCAwMQEeJgzMVCKgwAEINCD&#10;wGx9b1PwbKX3UEYWCEAAAhCog0B0r1lHj/Oi3TqYoBICEIAABCAAAQhAAAKnBGTkLF+GyKdsOAIB&#10;CEAAAhCAAAQgAAEI+Ccgcx0WT/r34wAF0QuiAVeSFQK5ESCac/MI9kAAAiUTmLXPbQqftYaSXYM2&#10;CEAAAhCYhEB0H4p2D1WExyi8NT7gILUsAYlT4nFZH1A7BCAAAQhAoCICMvTQr8hmGFKR85EKAQhA&#10;AAIQgAAEBhBgnDgAFlmzIcDiyWxcMbchZ9/+zF0x5UNgUgJE8qQ4KQwCEIDARQKz9rn6v1G9aAEn&#10;IQABCEAAAjkRCHfGWW+OPbTK/VM+pdxH0bPz561/j+LRPJo2yVuL5joIQAACEIAABCBwicDRMCRk&#10;ZPhxiRbnIAABCEAAAhCAQD0EZJzI2LAef5egVGKWxZMlePKqhngae/UCMkAgOwJEcXYuwSAIQKBQ&#10;ArP1t03B4U8piz0K9T+yIAABCEAAAhDwSsCM4kyyfVzNU2uvjsVuCEAAAhCAgAsCR8OPYDFDDxdu&#10;w0gIQAACEIAABCAwOQHGgZMjpcCZCUjMsnhyZsjLFh9PV5e1htohcAsBovgWalwDAQhAYDiB2frb&#10;puDZSh8ulCsgAAEIQAACEIBAVQT247CT4dj+UTZPtKuKBsRCAAIQgAAEUhGIhx4MOVKRpx4IQAAC&#10;EIAABCAAAQhAYCgBFk8OJUZ+CEAgCYH44UqSSqkEAhCAQGUEZutrm4JnK70yLyEXAhCAAAQgAAEI&#10;zEFgP1Y7GrKxrGEO0pQJAQhAAAIQgED4H5FEEBh1REDYhQAEIAABCEAAAoUQkHEfY71CnFmRDBZP&#10;FuvseCparFCEFUaAyC3MociBAASyIzBbP9sW3Cay045BEIAABCAAAQhAAAKXCJhx3Dqk9XvpEs5B&#10;AAIQgAAEIHBYGchb4t7RYEYdzTWg642OjBCAAAQgAAEIQCBrAozrsnYPxp0hwOLJM2B8H46nnb7V&#10;YH0dBIjaOvyMSghAYBkCs/axTeGz1tBA0xqYdC0TQ9SahoDGeVdtcs5+NQ9tQkmwhQAEIACB2QjI&#10;IkrvH9VQyoLQkvWUEGsaZ+onz5pUg2ryrEVsL0mP+kS3+CYDAmF2prdM2TJZG+QTRacXgU9JsIUA&#10;BCAAAQhAAAIQgAAE5ibA4sm5CScvP55iJjeACiEwiAAROwgXmSEAAQj0JjBr/9oUPmsNrc64lni/&#10;zbhQQuyx34XMmKxaqyU31kNFqha5zqaHlpN7/jn9xMuq3L1fp30S88Rmnb5HNQQgAAEIQAACEMib&#10;gJ2dhfQ6jFrlkD3MQLa3Cy02uQh0vdGREQIQgAAEIAABCEAAAhAYSIDFkwOB5Z09nk7mbS3WQYCI&#10;JQYgAAEIzENg1v61KXzWGhoo89cwD3tKhUBJBOZsh1K2/XrnZrXMyS0FJ9Uiddl0irr71hEz5kVq&#10;X3LkgwAEIAABCEAAAhBIR0BH07Ldj1hNMp0dZdSkcwDG/mX4ExUQgAAEIAABCEAAAhDIiQCLJ3Py&#10;xihbdOo4qhAuhkASAkRrEsxUAgEIVEZg1r61KXzWGhpvzV9DZUGBXAhAAAKVELh0/5Bzl85XggiZ&#10;EIAABCAAAQhAAAKLEjAjUvlFSvuJdu0p0qcEDMnmJPhOGXEEAhCAAAQgAAEIQAACEBhGgMWTw3hl&#10;mjueLmZqJmZVT6CmSBWtPLipPuQBAIEkBGbrW5uCZyv9iE2aWo6qZAcCEIAABCojIPeaPvcbxvCV&#10;BQZyIQABCEAAAhCAQHIC0ai02TWjUJNMbprDCiOaPJN36ENMhgAEIAABCEAAAhCAwNIEWDy5tAdG&#10;1x9PDUcXmG0BOSlVW2Sr6WzBXTHMarDpK5dx+gwBGw82fSb71cPqE91evSDzDMqkBD2qwW4zx3/R&#10;PKtD0t4/JelRLeITm57FR43zmz+zFG8LVS1parM1k4YABCAAAQicJ3DtvsS77PPsODM9AY1H4m56&#10;tpQIAQhAAAIQyIuA3vWDVfwy5SjXGJJNOYyjRuHkYghAAAIQgAAEIAABCFRBgMWTrt0cTwNdi7lo&#10;fD1KL2LgZMYEiNGMnYNpEIDAdQJNJzZ/TyY16Pe6UeSAAAQgAAEI5Edg/rvlZc16H9Xt5dz5n1We&#10;JeixGmx6Ci8oJ1sWCwEsDdIQgAAEIACBkghEd34WU45ybkRzVFlcDAEIQAACEIAABCAAAQiUQuD4&#10;6SqLJ936tZ4pXz1K3QZj1YYTn1W7H/EQ8E2g6cDm78Xmr8G3G7AeAhCAAAQgAAEI3ELg3Bjr+LHf&#10;LSVzDQQgAAEIQAACeRGI7vosphzlHqGp31EFcTEEIAABCEAAAhCAAAQg4JiAzAoOT1JZPOnSldFk&#10;2aWGfkbXo7QfD3LlQ4DYzMcXWAIBCAwg0HReaXqwNLUM0E5WCEAAAhCAAAQgUAGBrjHY4TFgBQCQ&#10;CAEIQAACECieQHS3ZzHlzR6PSDblMG66GScXQgACEIAABCAAAQhAwC0BFk+6c13XdM6diKsG16Hy&#10;KgYyZEiA2MzQKZgEAQhcJ9B0XvP3YPPXcF0qOSAAAQhAAAIQgAAEjgmcG6OxOOCYE3sQgAAEIAAB&#10;nwSiOz2LKUe5MaJpfotmVLFcDAEIQAACEIAABCAAAQhkTIDFkxk759S0eNp2moMjEIDAPARoffNw&#10;pVQIQGAmAk2nlabnSlPLTJwoFgIQgAAEIAABCFRM4Nw4jkWVFQcF0iEAAQhAoAAC0R2exZSjfBrR&#10;ZDHlKJpcDAEIQAACEIAABCAAgTwJsHgyT790WBVP0TqyFHKoHqWFOKxwGcRj4Q5GHgRKI9B0Wml6&#10;rjS1lOYg9EAAAhCAAAQgAIH8Ccg4z37ztxgLIQABCEAAAhA4TyB6gsNiyvOoepyxNPkHJz2AkQUC&#10;EIAABCAAAQhAAAJZEjgezbN4MksnxUbZ6Vh8rqz9epSW5bdS1RCPpXoWXRAolEDTaaXpudLUUqif&#10;kAUBCEAAAhCAAAScEShh7Cca7NeZC07MVZ+oppMMjg6oBrt1ZP6JqVaHpL1/StQjPlFdnv2jGuy2&#10;FD2edfiwXaJGPvuXhbJ7/N6wOcuf6wSUpOQE4XVe5IAABCAAAQhAAAIQgECuBFg8matnWrvs9Ks9&#10;WGSiHqVFuq8oUcRiUe5EDATKJtB0WPP3WvPXULabUAcBCEAAAhCAAAQgAAEIQAACEIBAPwJdzyBY&#10;mNaP3bBchnSTjChHu8PKri+3odmIB199MYBiCEAAAhCAAAQgAAFPBGQEfxi1s3gya9/F062sjR1l&#10;XD1KR2Hi4pkJEIczA6Z4CEBgGgJtZ9Umpim3o5T5a+iolEMQgAAEIAABCEAAAhCAAAQgAAEIQMAQ&#10;iJ9PHF5xmUwkRxKIKMf/e++Rpdd2uaVJvNbmffRCAAIQgAAEIAABCORP4HiUzuLJbD0mU6tjZ2Vr&#10;6kjD7CRyZFFcDoGbCBCDN2HjIghAIDUB6azWzZ9Za6ZPnBUvhUMAAhCAAAQgAAEIQAACEIAABCAw&#10;kkD87KKONykjoQ2+3FDWpGzlC/BBNBWfXgQ+JcEWAhCAAAQgAAEIQAACSxE4ntiweHIpP1ys99hJ&#10;F7M6PxlPGp3LwXxHBIg9R87CVAjUTKDprMKfZtHkvCDoF+flS+kQgAAEIAABCEAAAhCAAAQgAAEI&#10;zEMgfqbB4rSpOSth2YZv/KuUAB8EXGnai0BoaZCGAAQgAAEIQAACEIBAWgIsnkzLu0dtXdOmHpc5&#10;zFKPUofOKdhk4q5g5yINAqUQaDoq21vN9/jU1lIKPnRAAAIQgAAEIAABCEAAAhCAAAQgUDeB+HnH&#10;fE9WauUcEWYx5ehAiIjy456jiVIABCAAAQhAAAIQgAAELhE4niWyePISq+Tn4ulRcgOSVViP0mRI&#10;qegKgeQxJxUe97dXLOQ0BCBQPYEEvy4pjJP3h9U7FgAQgAAEIAABCEAAAhCAAAQgAAEILEkgfhbC&#10;Y9upvRERZjHlaMARUV41jCZKARCAAAQgAAEIQAACELAEZMR9mBmyeNKyWTQdT4UWNWbWyutROitG&#10;Cu9BQLo6ibekMddUtq9xiop1MZVsNd1De7ZZVEOJerKF3tMw9Ylue16WbbbSYm0k6Cm6o5EmjL5c&#10;NRyGsaOLpAAIJCGgsTukMuJ8CC3yQgACEIAABCAAAQhAAAIQGEYgnqcxBxvG73ruiDCLKa8ju5Ij&#10;Impe8165kNMQgAAEIAABCEAAAhCAQAeB41kgiyc7EKU/FE970luQqsZ6lKYiSj2XCEi8JYm5tpI2&#10;cckszkEAAhBIQqCUHinWEe8ngXmhErHHfi9kdXHKasmN9VCAqkWus+mh5SyRv4u9atDtWLuOp4Vj&#10;S+N6CEAAAhCAAAQgAAEIQAACfgnEczDmS1P7MiLMYsrRgJXoVM8IRhtEARCAAAQgAAEIQAACEHBM&#10;gMWTjp3nzXSdzHmzG3v9EdAHBklirq2kTfgDhsUQgEBxBErokUrQUFxgIagoAn3aGC8Mi3J51mIk&#10;Hom3rF2EcRCAAAQgAAEIQKAqAjpfYow6l9sjwtHuXLWWXK4glC8xW7KX0QYBCEAAAhCAAAQgMB2B&#10;49EziyenI3tjSTorvPFyJ5fVodKJMwo2U+IsWay1FbWJgskiDQIQ8ECghN6oBA0eYgUbIdCXwJxt&#10;Usq237425ZrPapmTWwr9qkXqsum56+7LjZeBc3uC8iEAAQhAAAIQgAAElIAdozIOVSpTbi3hUC6/&#10;SDkabkSUxZSjiVIABCAAAQhAAAIQgECZBI5neCyeXNTL8TRmUWNmq7wOlbPho+AeBJLHWFNh8lp7&#10;kCALBCBQI4ESeqMSNNQYe2iGAAQgsASBPveM48ceS1hJnRCAAAQgAAEIQAACpRHoGocy7pzayxFl&#10;FlOOBmyJEq+jcVIABCAAAQhAAAIQgEChBNY/95X3tjJ4Xq/tENqfWhn0b7e7ob9oyV/NZQtFi05k&#10;7pz6RuxvYmvvm3bfqR7bKjauYs1afpoWv3hqO9outAXpVpXN2naayuIateZ5tm2sheLpp+dhfGup&#10;3trONZ3adiTCvceaaK2h7aTtja5F0PXz2n+Hm04zxtFY86YjVkrbiYnks19qPy2Evc4PbHSU1HaO&#10;Yi2I9H4fPdLjYm5tI+s0rbEmZ675pr1XnRbTHln6vqV69D7aGuYwUVysBR+If+QjsbZ0rDSGjPij&#10;sSZFlHDfqWF+MMLdi15aXF8QzXcWhTtB5bSdCSDOVITtp0u673gc48RjyKN+TfzvfFxwpGdxLRHt&#10;aLdPc7Ntp4QxjuoZ0na6sNljS41jxQbRI58hepoLMvxzpGfxtjMekMaalFRr2xlPcZ4Siou1gKnt&#10;C2g78wTNiFKZH4yAN/Olti9Yup/e3c3HCdb7TgljAiFB2xkXD/NcvYtU8c0mVNAsnpSKpgjgeQzu&#10;V2o8mM9bT2ztqUabI28tp7brkaYjCztifwl6VJdsS9JjtYi23ONN7dVtbK8en1RLU6gtWUpP87G1&#10;xlrTWDBdLVaLlIqe6dhOUZL1j3ffCI+S9KgW3aq/vflJ7detVx1qt26tHm8+UQ12W5Ieq0U0eveP&#10;1eNdi/ijJD1WS2mxVqIe0XTu06dt9clzrvwpjtt4W9qWsXqsFikLPWOJTnu99Y933wiZkvRYLaLN&#10;u39K1uPdN7QdIZDvh7aTj2+6fKHHtB/QbT5W97dEtegVeWkx1pik2tq1tXp6XtJVTDbHbtFjr1Eh&#10;loVN6/kU29iupeyYSmvJerz7Rnxs/eNdj9Ui2tAjFPL5WP94941QLUmP1SLavPvH6llayxT156RH&#10;4mPspyQ9VotwmcLfY/nedv3Bckk1/9vu+7BqX76eP7IS9HEjf1erZ3d3Rx13czCLP/0ZP4XVrfKV&#10;fzX63KlvrNrHvR6JswenemwIvQyx1jSgEGt39oTDtG07Dw702Ljqwi2xJqvDR7WdtpI20VVVkmMv&#10;gxb5lxXyL0S8tx1pM9J25OMh1hpDL/zRtiNRInqWj5YLxvY4pW2nhFgTuaW1HR3jeG472kbaMU7w&#10;E22nR+NMnEXbTgnzA3vfyXd+0N/BbdsJYwKv8wOrtqT7jsSa6JExWwltR8c44q8S2o7GmswPnk0w&#10;FxV/L/kRPdIfyNzA+3Ocpu0UOrcure2UcN/RMU4J8x07xvE8P9C+VO87Jc2tpZ8u5hlo0MJzKY3W&#10;vLZ2fiDjAp1z52Vlf2t0zFZCPy2q9b6jY7alx5D9PXGa0953/IxxIuJm17adEsY4c7Qdg+s0IGY8&#10;YmONufWMoG8sWmNt1Lu3G+ue4zLVU8J9R9qOvD+QbUnzA/G7n/uOWNv90Vgrpe3oGKeEtqNzUfFc&#10;SW1H5gXPw3vrJT9TjCWk7ZQ4ty5hjGPHbP7bzrZ5tyPx1iyelM7tfuEGNLbxroOYx30hoke+eX2G&#10;2bMNgxxxkHRr3nzTpfTp6alxRwmxJkJ0AVijJ7tYa1D3/mPbjnTW+bWd43/Fck3YJrQduZHe3Hba&#10;AG4T16qc9fxjaDsyeCuh7dgbaQltJ7w9aH0v/XQeEdOaNDihbUd0eLvvdImVtiMe8tp2bDzJgnA7&#10;xpG+2sPnnJUyxpF+Wj4ltB0Z44ga2k7j0qz+6P8GQYySvkC+nj/adkqJtZLajvQB3u87R23DjnFC&#10;u5GHu54/MsZp/nFVEFHCGGdj5gfycMrzR9rOU/CPfGRhgfd+WuJs9+Rjp2dM29mNlBo0i/3R+cHN&#10;c+vFLO+uuKi5dYi1l3uZuT7H6fZC99Gj51LMrbshLXi0pDGOLALVttM8K3A+xtH3Bzo/8D1iC2OC&#10;SufWOdzzr3UxvufWhvA+ydz6mscvnzdEL2e84ayUrQvAmn7a+XzHvj8QPe7nO4XNrfW+U0KsaduR&#10;ZtfocT7GsW2nhPcHzK1vuCEkuuRoLlpAPx23nUQYO6uZYrygbUfnO50VOTpY0nMpOz/w/VxKInW9&#10;0rl1s3jSUUw5NdX7o4v+2OtR2p8JOW8nkDSe2sraxO2GcyUEIACBGwiU0PuUoOEG13EJBCAAAQhA&#10;AAIQmJTAuTHVFA+fJzWUwiAAAQhAAAIQGEUgvudzrx+Fs+NiQ3i9pyuHzOGOizh0gYBFR7xeAMUp&#10;CEAAAhCAAAQgAAFXBFg8Obu77FRi9soWraAepYtirqLypLHUVtYmqmCMSAhAIA8CJfQ8JWjIIxqw&#10;AgIQgAAEIAABCFwm0DXu4qX1ZWachQAEIAABCHgiEN/ruc9P6T2lK9vw3W/aGoDdouibUKI2Pxgt&#10;DdIQgAAEIAABCEAAAvkSkNHsYfTK4slZPdU1dZi1wsUKr0fpYoirqDhpHLWVtYkqGCMSAhDIg0AJ&#10;PU8JGvKIBqyAAAQgAAEIQAACtxM4NyY7PPq7vWyuhAAEIAABCEBgWQLxfZ77+5T+ELqGsP4ypVYB&#10;bCUxaGuINteBcRA+MkMAAhCAAAQgAAEIJCNwPFJl8WQy8OVWFE+GylWKsrkIJI+hpsLktc6Fj3Ih&#10;AAFHBEroeUrQ4ChkMBUCEIAABCAAAQjcRMCO2Y4fBd5UHBdBAAIQgAAEIJABAb2/c2+fwxkR3Wh3&#10;jhprKFMwEq81eBqNEIAABCAAAQhAwDcBFk/O5j+dWc1WQRYF16EyC9RFGpE8fpoKk9dapO8QBQEI&#10;DCPgvefxbv8wb5EbAhCAAAQgAAEIlEXg3FiOF9ll+Rk1EIAABCBQDwF7b+d+PrXfLd1QNr9IORpw&#10;RJTFlKOJUgAEIAABCEAAAhCAwHgCMko9zKZYPDmeaEcJ8VSgI0sBh+pQWYCjMpSQPHaaCpPXmiF5&#10;TIIABFISKKHXKUFDSp9TFwQgAAEIQAACEPBEoGusd3hk6EkJtkIAAhCAAATqJcD9fG7fR4RZTDka&#10;eES0KY8x6GisFAABCEAAAhCAAAQgMIjA8QiUxZOD4PXJ3DXs73MdeSBQB4GkLaSpLGmNdTgRlRCA&#10;wFkCJfQ4JWg46yBOQAACEIAABCAAAQhcJKBjQdnq9+IFnIQABCAAAQhAIDsCej8Xw45fCWZnqkOD&#10;LN1gPospJ/GhUpUtMTsJUgqBAAQgAAEIQAACEOhBQMeeLJ7sAat/Fh3e97/Ca856lHr1UH52J40Z&#10;qWzd/FkExJRaVYVuFxE0YaXKpgQ9qsFuJ0SVvCirQ9LeP6XpSeGPEvyeghN1QAACEIAABCAAgdoI&#10;lDBOLG1+oD5RXZ5jUjXYbUl6PGsR261fJO39oxpU11R69GXLVOVRDgSmJKBxb8skZi2NsemIMIsp&#10;xwI9uveMLmzBAuy9xqYXNGlU1apBt6MKy+Bi1aHbDEwaZYLokE8JeqwGm94p9PdXNej2FgXct2+h&#10;xjUQgAAE+hGQ/lk+LJ7ccZjgryKdoKjMi6hHaeaOcGBe0ljRymTR5FZ30kJapta0GqkNAhAoiwD9&#10;Vln+RA0EIAABCEAAAhCAAAQgAAEIpCcQz615wZ3eB9Q4jAAxO4zXsNwRXRZTDsNHbghAAAIQgAAE&#10;IAABCCxAgMWTo6FHE6HR5eVdQF1q8/ZFztYlj5OmQq01/eNJrTlnn2AbBCAAASXgss866udVSSbb&#10;5peOgy2y1XQmpt1khmpAz034+l00YKwyIGu/uskFAQhAAAIQgAAEIAABCMxNwM67GdLPTZvypyBg&#10;Y1bKI26noKplRHTtYkpAKyS2EIAABCAAAQhAAAIQWISADslZPDkKfzTpGVVW3hfXozRvP3iwLmms&#10;NJUlrfHIBcvVfGQGOxCAAASuEnDbX5l+PlcNzRrD4AHdXnVG5hmEs66bzJV5X4SqRfIv7R+dfO1s&#10;H0DWZr1rFB0cdBXEca0Xsw/IerEcTkIAAhCAAAQgAAEIQAACRwTskF5PMPxWEmxzJWDj1qZztdeX&#10;XYZok4x6hGjXlzashQAEIAABCEAAAhCAgC8COjpn8aQvvy1irQbLIpVTqRsCSeOkqSxpjUd+WK7m&#10;IzPYgQAEIHCRgMu+qjW6TawOqYtyOQmBrAlMEcdShv3Ggk/frwyo9WzW01Ljem/e1zpV1M0FZXIh&#10;ejocoVD0VBRP0a7mYgsBCEAAAhCAAARKJ2BHSQyJSvd2Gfo0ZmUrX+J2Sr8q3X2Z/DLllHApCwIQ&#10;gAAEIAABCEAAAhcJ6NyGxZMXMV06GU1oLmXlHAQKJ5C0NTSVJa3xyHvL1XxkBjsQgAAELhJw2VdF&#10;/btLDRe9wkkIzEvg1jajE8Nu624ttbu0o6Pyc6DyabYz1rOrJcHfoEFklKJnFv9EfrYvBcVDl4Mx&#10;gQ+pAgIQgAAEIAABCKQnoCMkhkLp2VPj7QSI29vZXb/S0DXJ69eRAwIQgAAEIAABCEAAAhC4lQCL&#10;J28ipzOWmy52dVE9Sl25JQtjk8ZGW1mbSM5guZqTS6VCCEDAKQF3/ZQa3Gx3O3rIqQswGwIuCSzV&#10;7qRe+3UJzxhttSzF1JgzKqlapBCbHlWoufiwMCAiFe3uLjnkbovoONSeIwEBCEAAAhCAAAScEuga&#10;CjHscerMisyO45aYndL5hm6TjOhGu1PWTFkQgAAEIAABCEAAAhCohYCOulk8Odjjim7whe4uqEep&#10;O9csanDSuGgraxPJtS9Xc3KpVAgBCDgl4K6fEoPvBHZI7H/ZzJ0Gp7GC2RCAAARyINC3z9+9C+zI&#10;3XHo5GcreZGYg6uxAQIQgAAEIACBkQTssIfhzUiYXJ6EADE7J2ZLN9Sjv+Qvh+kg5gRP2RCAAAQg&#10;AAEIQAACBRPQoTSLJwc5OZqcDLrWV+Z6lPryy5LWJo2JtrI2kVz6cjUnl0qFEICAQwIu+6jGaPkT&#10;vtt1+2tmLrU4jBlMhgAEIOCNQJ/7gz7YaO4tVqC9WBbqy6J9OabHDxfaq0hDAAIQgAAEIACBbAno&#10;MEYNjPf1OFsI5EIgjlGG4FN7RgmHrSyklF09BOypYVMeBCAAAQhAAAI9CTAM6QmKbNkRYPFkb5fo&#10;rKP3BW4z1qPUrYuSGp48HpoKk9faMl2u5tYEEhCAAAQ6CUj/pN/ODDkebDrVQ8+q9h+O5Gg0NkEA&#10;AhCAgBcC/e8n0R3o7IXm8Z5JeuGBnRCAAAQgAAEI1EXAjnAkzfClLv97UxsPwYnXKT1oe4NQrv4q&#10;pVYBbCXBFgIQgAAEIACBmQkwL5kZMMVPTkDnKSye7IVWcfXK7DpTPUpduymJ8Uljoa2sTSTRaCtZ&#10;rmZrBWkIQAACxwSkb9KIdMuRAABAAElEQVTv8ZnM95pOddez7v5mbi/mQQACEIBAsQT0Pqrbc0J3&#10;7xPNXcskj67Z8ubxiAc7BwLXguyQkxQEIAABCEBgFgLx8IVRyyyYKXQiAnG8SrHE7ERw25+g3JfH&#10;YsqpwFIOBCAAAQhAAAJXCDCeuwKI09kR0Jhl8eRV13RN4a5e5DJDPUpduieZ0UnjoKksaY0nHJet&#10;/cQcDkAAAhBoCLjsm6I+3aUG4g8CEIAABKol0Oe+1TxIkf8N+JKfu1C/GCJ2LG3LFBxEj3xK0KN+&#10;OdGzfwS33zR6+QMBCEAAAhBIQMCOWrgNJQBOFaMJELOjEZ4pwJINWVhMeYYThyEAAQhAAAIQGEtA&#10;Rh3MPcZS5PqUBHSkzOLJi9QV08VMRZysR2kR7ppFhMRAsjhoKkpW2wmv5Wo+MYUDEIAABFoCLvum&#10;qD93qaH1AAkIQAACEIDAZQI53OfEBvu9bHH+Z5Wpasrf4vMWWg2a3j0s3qvcb3YlmMfIJnm+dM5A&#10;AAIQgAAExhE4ug2Forj9jOPJ1fMTiGNWaiRup+Ie0WUx5VRgKQcCEIAABCAAAQhAwBkBnWOwePKs&#10;46LJw9l8vk/UodK3j+a0Xvyv3znractuAm65qFuu5pYACQhAAAJHBNz2S6Y/d6vhyBPsQAACEIAA&#10;BCAAgekJdI2Tdg/kzBmTPFoSoE/upjeLEiEAAQhAAAKd/4ieWw+BkTsBO2wiXqf0liUbyrWLKQE9&#10;JWjKggAEIAABCBRPgKFD8S4uViCLJztdG00UOvNwEAIQGESgaVbLta3lah5EicwQgEBFBFz2S1Ff&#10;7lJDRTGGVAhAAAIQgAAE8iNgx0+nD5TNWV5a5+c8LIIABCBQOAG5C53emwoXjTy3BHTURMzO4UJD&#10;V5NSDbDngE2ZEIAABCAAgaIIMKcoyp1ViWHx5Im77Uzg5GRRB+pRWpTbJhGT1PdtZW1iEg19C1mm&#10;1r7WkQ8CEKiNgMs+qTH6YPkhVZv30AsBCEAAAhCAAASmJXBuXLV7L23OmmT71pqX19M6g9IgAAEI&#10;QKAhcHTLCUe43RAYuROIY1bsJW6n8lpE1/7jHkBPBZlyIAABCEAAAhCAAAQyIMDiySMnRBOBo3Nl&#10;7dSjtCy/jVGT3OdNhclrbRFJzcvV3ppBAgIQgIDfvsj04/SnBDIEIAABCEAAAhBIR6Br7HVYBLA/&#10;e5TpcJbVAun8RE0QgAAEaiBwdLvZCzZ3nRoQoNEhARu3xOuUDrRkQ7l2MSWgpwRNWRCAAARaAnSv&#10;LQoSTggQs04chZknBFg82SKJBv3t8fIS9Sgtz3e3KEru76bC5LU2aKRW/d7CimsgAAEITElgmZ5w&#10;pILG6IPlh9TIcrkcAhCAAAQgAAEIQGAUgXPjst1DaXPWJI9+d4mn16P4czEEIAABCBwIHN1qwmFu&#10;MQc2pPIjEMdrfhZ6tsjQbZJRbxDtelaK7RCAAASWIiDdK93pUvSp9xYCxOwt1LgmBwIsnmy8YAb4&#10;OXhlRhvqUTojRCdFJ/d1U2HyWltvLFdzawIJCEAAAj5/ZTLqv+lPCWQIQAACEIAABCDgh8C5sdvu&#10;5Yo5a5JHr154C+PH2VgKAQhAIFMCR7eYYCO3lkwdhVkNAYlX+5WDxGyDZoI/UW/AL1NOwJQiIAAB&#10;CEAAAr4IMK7y5S+sPRBg8aTPZQ4HDw5IRdOWAVeS1ROB5H5uKkxea+uS5WpuTSABAQhUTsBtPxT1&#10;3251VB5/yIcABCAAAQhAAAJdBM6N7XYPsc3ZNmkeb5tkV9kcgwAEIAABCFwi0N5aQiZuKZdIcS4X&#10;AsTsXJ4wZO1CSqmOzmEu6JQLAQgURoDusjCHIgcCEMiWQOWLJ83APVsXTWNYPUqn4eWxlKQ+bitr&#10;E8mRLVdzcqlUCAEIZErAZT/UGH2w/JDKFDJmQQACEIAABCAAAQhMSqBr/Ld7GWPOSHId/tyZY5Na&#10;QWEQgMAiBOImzZvYRdxQW6Vx2Il+Qq+2KPCll5idy18R2WbX9AYmOZcFlAsBCEDAIwHpLukiPXqu&#10;XpuJ2Xp97115xYsno4G6d09esL8epRcgFHwqqX/bytpEcrLL1ZxcKhVCAAIZEnDZBzVGHyw/pDIE&#10;jEkQgAAEIAABCEAAAskJdI0P22OyiFK+3j+yEFTeOJWkR3xSoh7vsSY+kXjz4Bv7K2C8kfUeea7s&#10;t3cVQs+V66o1lpidy/WGrN6T9JBsNT1X9SnKVQ0l6FENuk3Bb846SvKNcMpdDzf8m6MZdDej48KF&#10;CBCzC4Gn2tEEKl08qSOI0fyyL6Aepdm7YnIDk/u2qTB5rS235WpuTSABAQhUTMBdHxT12e7s74i1&#10;XDWIXfbbYbqrQ1ZLrsz7AlUtkt+m+15/KR8PAC7R4RwEIAABCJRCQO+f3scE4g+rpRQ9VpfnmIt9&#10;490/sZ6lfXN53Gpo66IVNfjyhZqLLQRGE9Ao1LYzukAKgMDMBDRmtRq6SyUxdqtk7VbTY8te8nrV&#10;IFtNL2nPmLpVg27HlJXDteoP9MzjDdM7muQ8dVEqBCAAAQhAYCSBcK+qcPGkDoZGwnNweT1KHThj&#10;YhOT+rapLGmNR7SWq/nIDHYgAIHKCLjte0yf7VZDFGul6IhksZuAgMSOfOd4PpcqLuewPQF6qoAA&#10;BCAAAQhAAAIQyIRA17i1e4wZ5Wx2Q867IGSTiRjMqIKAhF4UjbPM6aqAicgkBOJ4lUq7+9kk5lAJ&#10;BCAAgfwISEdJx3izX8B3MzouhAAEINCfQOhsK1w82Z+P55xdEzbPerD9QCCpb5vKktZ4EBpSy9V8&#10;ZAY7EIBAZQRc9j1Rf+1SQxRnJWiIJLELgcEEbDuQ99ayr99zhfEs8hwZjkMAAhCAAAQgAAEICAEd&#10;Y14fN+5z6gBUttcvAjIEJidA6E2OlAJnJkDMzgyY4iEAAQhURIDhd0XORioEILAogcoWT8qUpfxP&#10;HSrL92OsMJlf24raRGzK7PvL1Ty7NCqAAAQyJuCy72mM3lnu0v4oHkrQEEliFwLJCUzZjng4l9x9&#10;WVR4LobscWIjC1dhBAQgAAEIQGAUgX73ds0l2/Dlf+89ijkX305AI1FLYDyqJNjmSoCYzdUz2AUB&#10;CCQnwE07OXIqhAAEIACBgQTCvaqixZPxVGUgLCfZ61DpxBkTmJnUn1JZU2HSWo8oLVfzkRnsQAAC&#10;FRFw2e9EfbVLDVGMlaAhksQuBIogMGfblLLt1zswq2VObik4qRapy6Zt3X008mzcEiMNAQhAAAIQ&#10;yJtA1729+14e5Wx2TU6TzFsx1nknEEViI4fw8+7Vsu0nZsv2L+ogAIELBKQD5CZ9AdDlU+C7zIez&#10;EIAABCYhEDrbShZPdk1LJkGYVSF1qMwK+WzGJPWlVNZU2CZm09VVcFKtXQZwDAIQqI6Au35HDJb/&#10;X6901mvZWe+6bTnk+LNTsr8FOdaB6RCAAAQg0E1A+vk+H56f96FEHghAAAIQgEB6Av3nbOauzy9T&#10;pncUNbYETCSyRqOlQiJnAsRszt7BNghAAAJ5EOC5WR5+wAoIQKB8AhUsnrTTj3IdWofKcv2nypL6&#10;USvbSkJ31JI022VqTaONWiAAgbwIuOxvGqPV8t2CSdnTI3kR7meN2u9ZQz+l5IIABCAAgb4E+twT&#10;eFDclyb5IAABCEAAAvMQ0Lmcln7+3hzd2VlMqcjYJiYQRSKLKRPzp7rhBIjZ4cy4AgIQgEANBOT+&#10;cH7sXQMBNEIAAhBIQ6DwxZPxdCMN1NS11KEyNdW09SX3YVOh1pp+yKU1p6VMbRCAQI0EpL9x1ee0&#10;xu4San972KkTvdvvFDtmQwACECiGQJ/7SPpZTTF4EQIBCEAAAhAYTKDr3tx9L45ysphyMGsumIZA&#10;FIksQpgGK6XMSICYnREuRUMAAhBwRKB7jO1IAKZCAAIQcEKg0MWTMq2IpxZOPDLQzDpUDoTiKHtS&#10;/zWVJa3xxBPL1n5izqwHRCsD2lkRUzgEzhKQ9qffs5lyO9F0kM2fxrJDKjdD+9tTgob+askJAQhA&#10;AAJLEzh339HjspUvY/SlPUX9EIAABCBQKgG954q+8/dbmytkZDFlqeGQva4oEi/EbPZSMLASAsRs&#10;JY5GJgRKJHB+YFiiWjRBAAIQgIBHAuFeVeDiyXgK4dEz/WyuR+mOR0561RbZarqf1xbI1Ri4rJXL&#10;1p6WudVq07daIWXY763l5HKdMlFNudh1ix2qwW5vKSeXa6wOSfNJQKABfaB9SCWoe6YqStAwExqK&#10;hQAEIACBTAj0uVfxXD8TZ2EGBCAAAQi4JdB1v+2+v0Y5WUzp1ufeDY8isZHTHbPelWJ/KQQ0ZmWr&#10;6VK0oQMCECiMgHRS3FRvdir4bkbHhRCAAAT6EwidbWGLJ+uZItSjdBfPtent34ov5GygLUduuZov&#10;MJnxVG16Z0RJ0RAon4Dpn0voO0rQUH7QoRACEIAABIYQuHRv43n/EJLkhQAEIAABCBwI2Pvr+fup&#10;zRWuZTHlASCp5ARsNJ6P2eRmUSEEOglIvNqYlUzEbScqDkIAAhBwRYC+3JW7MBYCEHBMoLDFk449&#10;McD0eAI04FKXWWvTO4mTGmjLkVuu5knoDS6kNr2DAXEBBCCwIxD1zSX0HSVoIDwhAAEIQAACQwgs&#10;fe+T+u13iO055lWeqilHG9UmXlgoCbYQgAAExhPQ/v963yo5Ta7+F443khIgYAho6MkhE5EmB0kI&#10;5Ecg6kHzMxCLIACBOghw46zDz6iEAAQg4JxAQYsn7fTVuVcumF+HygOA2vQelN+YaoAtR225mm/k&#10;NfKy2vSOxMXlEKiTQNQvl9BvlKChzmBENQQgAAEIQAACYwicGwPxHmgMVa6FAARqJxD3rd19akcu&#10;e6j7otrRon9GAoTfjHApenICNl6lcLrMyRFTIAQgcI2AdER0PtconT0PvrNoOAEBCEBgUgKFLJ6s&#10;47YRT3ImjYQMC6tN7ygXNLCWI7ZczaOo3XxxbXpvBsWFEKiZgOmXS+gzStBQcziiHQIQgAAEIACB&#10;+QjoOEm2mp6vNkqGAAQgUDaBuB/tfs8e5Yr/196CqPvCsuGhbhECUTQSeot4gUqHEIhjVq6lyxxC&#10;kLwQgAAE0hKgj07Lm9ogAIF6CRSweLJrqF+eQ+tQefBbbXoPygemGlDL0Vqu5oGcJspem96JsFEM&#10;BOohEPXJJfQZJWioJwBRCgEIQAACEIBALgRkDNU1juKlRy4ewg4IQMALgbgv7e5HO3LZQ90XeUGA&#10;nc4IaOjJVtPOJGBuhQRsrNJlVhgASIbA3AToWOYmTPkQgAAEIDCWQLhXOV88aYf0Y2nke30dKg/8&#10;a9N7UD4g1UBajtRyNQ9gNGHW2vROiI6iIFA+gag/LqG/KEFD+YGHQghAAAIQgAAEPBI4N87iXZJH&#10;b2IzBCCwBIGufvS0D41yNbshl2wl8+kFS0ihzkoISNjZiCT8KnG8Y5k2XkUGMevYmZgOgVwI6Bgs&#10;F3uwAwIQgAAEIBATCPcqx4sn4yF8rK6M/TpUHnxVm96D8p6pBtBylJaruSefCbPVpHVCbBQFgXoI&#10;mP64lP6iFB31BCFKIQABCEAAAhAohcC5cRgvq0vxMDogAIE5Cdg+9Hy/qbnCVv4337Krh85fNKfZ&#10;lF0pAQ07K58QtDRI50YgjlniNTcPYQ8EHBCg43DgJEyEAAQgAAGniyfj4XqZjqxD5cF3tek9KL+S&#10;asG0iSsXTH96uZqn13KtxJq0XmPBeQhAICLQdBCHXuKQivI52i1BgyPcmAoBCEAAAhCAAAQGETg3&#10;VuPd0yCMZIYABCoiEPeb3f2l5NKvJKNc0W5F+JC6EAEbt4TfQk6g2t4EbLzKRcRsb3RkhAAEIAAB&#10;CEAAAhDIlUAY1DaLJ2Vwu9l6GeLK0PzUVmv/NmjZ5Aq9p12iQZVabT0vzy6beqzxTUesqdbsDL9i&#10;0KyxprPQbZu4Ys1tp218Ne3G+Gfemm+z99pVt7adXLVK2xHbZGt9dY1Djue1HxDbZm07icSLBv2I&#10;bzSG9Ji37a1tJ3edTawZXw22t3VsSASXr80Y5BABg0sddIGtZxvq39gDg0raZW4lhd2RRd1Qu7T/&#10;w2VFtJ0gR5iKLO/9tHhG3SN+2rR7csbfR7SUpMe2/VJirZS2o3HW6Cmg7dj4kriz9z5/PcGuH2h9&#10;Y29CHsVIv7YPuN2YQKPPpxhrvY07n2qOxwGiR+Iu9ccyHVu3xFhpbafRE3R5j7d4LjrW10tfb/2x&#10;VNuZkoG0Hfk042nttKesIHFZKkFUWV8lNmOS6mwf2TwrOFuqzRkyRbtnL0t8QszSe00ZbaesubWG&#10;g/hpTNvJIfysDWP1KJclt6qnBC3CUXTsxjjjYm1KnyjjoWXa60rwjx2zlaZnTL82NC7myi8+2c13&#10;CpgfGEiXxzgm4+xJ26JDZdHupept22GMMwjdJayTnSup7dj1REX0azp5C95eUs+A5n4xLrUvkPKW&#10;1HPRyAEnte2IFu961Dci37eWXbQ2f8OgYP1zX3lvd2SAY5fJqo8Clqk9Za31KN1RrU3v1VhqgbSJ&#10;q5dMmWGZWqdUMKys2vQOo0NuCFRKoOkYwh/TQZikSyje7RfoJWhwGTyVGO1kQlSJN5AJAQhAAAJT&#10;EuAeNyVNyoIABEoj0K+P3OfSzLotDQZ6XBAg/Fy4CSMNAWLWwCAJgaoImNZvklUhmEgs+CYCSTHJ&#10;CBCzyVBT0WgCu3/+2sRs+OPkf9tdz+vyepTuIrk2vVfbbwNkOSrL1XyVzOQZatI6OTwKhECJBLRT&#10;WO8SuutZagkahH8pOjzHUg22p4ozHhzUEE1ohAAEIJAXgXP3OO5JefkJayAAgWUIxH1kd9+4z6WZ&#10;9X/zrZl1u4wEaq2MgIahyib8lATbXAkQs7l6BrsgkJCAdATcsBICpyoIQAACEOhLwN6imsWTD3d3&#10;q/v9YoG+haTLFw+tu2uWnwN9udn9uO7zoGedrZ5u++WoVfoUtDwGTaJD9Hj/iG+egp6HoEfiTT5W&#10;rzd9L56emnHes6DlbopYa2AsQ0TbjtT+/P7etV8kjh73sXau7SxD+fYIfxH0yE8f34dYk/bj+SNz&#10;I2k78pms7TSlLfPHtp1nBbUd6dPEP94/ct8RH8n4Ru87nZqaZnVoW4dUZ+5FDjZtZ2PazpWeOkcN&#10;FpyMBx63m0bFs7vu+07uGqyel0GLxFrTdtaFtJ0wynkIWvKdH1gPnE/btvP8TKydvzq/M9J2JN4k&#10;1p5fiTUPzyNLajvCW+478u8US2g7zRgnxJp8Smg7Mq9+au47Bc2tm1gLY5wrfUHjxIz/7NrOfm4d&#10;tEwyt15Q71HbCXo8Ppey9w8Zr8m9Zx3+K+G5VDO3Dm2nmR94bzvBLy/2/fSzgtqOzAHOzQ8WbNqD&#10;q5a2I/cememUMLc+tJ1Cnkvp3HpA27F9Y3dARDmi3e5rxh9t5tZhDCr3G4k1T/PoLvX6HKe051Kp&#10;373NEX5Spj7TLeH9gW07JYxxvLcdG7OSfrl/95a67XT1S2OPNfOD0E/Lp4S2o+/eSuunr74/GBsI&#10;Ca63bSefd2+2dQcI0e4lLMW1HXkutR+z3XLfGYDuEtbJzrXvra+9e5usxvkKkh5a7jvyyaftNObc&#10;9EfbjswL5L6z1GeqmJX7TjO33s93ltIzVb3admS9h6z78PyRtSuiRz6+284uWiXOZEzdLJ6UBpTv&#10;Q+rh0355YJCvniaGTv7EKjdBgwSdNBtvWk7EhQOqT32j+115PR1TPaNsbmAsQ0Rqle/jXoCkvceb&#10;+KSr7SxDeA92xEbslltPCb6xg6VJ2s4IrlNcavVIu/EaY8pC204JsaaaZHs21lqH5e87WY6jH7G2&#10;q59u5WjGjLeNnr0k23Y8abB45UdHRE55bcf/mEDGA+IX8c9dSOTf2m1knaZlYZ7EW8pYE3ZzfUpq&#10;O8pJtmFI0NlPz8VxinIlpvSjWvTWU0LbWYe+QHSJlq57qGr3spUYE0HnxgRedIidbbyFtPimBP+o&#10;qGaM0zjLk0eObd1s1+FZgfwDkXLazqaktrNvQEW2neNQdLe3Dm1HejiPY4Iu2KIj3EqTjkG77Jji&#10;2G5EsCvp7LOCKxXZe9chq/hcPvuz0e7u3PR/5eWo1CjVNfed6atIWqLosHqSVj5jZeqfGau4WHR3&#10;zF685OSkxJp+ltajdozZqp4StAiHktqORNrLvXNL8M+h5Rz66r08lxu5dzaDgmB9CXO3tu0EXd71&#10;HMVajnrEQAHe82P1FDHG0edSQf8tsWZ59EQ4azZxZfPeOsdYG6rcjHHEN7f4Z2iVc+a3sbKkFmvH&#10;GL1635GYW1LPGA322pLazm7Z5E5dCW1H3h/IZDTz/233gDupjTzSWRPAq8E9LYQ2kdxny9WcXOoB&#10;d/qqqRECEMiNQNP5HXrAQyo3Q/vbg4b+rMgJAQgMIzBn/yJl2+8wy/LLbbXMyW1u5VbH3HVRPgQg&#10;kD+BkvoEq8VzP61RoxpUlx73uFUtHm3H5voIaLx2vxDUs8Il5Ih266OF4hwIaBh2x2wOFmIDBI4J&#10;aMzKVtPHOfzsWQ027UfBsaWqQbfHZ/3s0R/68RWW7v5hCRwgAAEIQCANgYwXT8rwq45PPUr9T3ZG&#10;R2Tr7DYxusghBSxT6xALp89bo+bpKVIiBBwTkE6g6QgOvcEh5VdXKRpERwla/EYSlkMAAhC4TKBv&#10;P83Lh8scOQsBCEAAApcJ6P1Gt9xXLvPi7PIEuuaxx3Eb5ZCfXY8/HYfiLOxDYCoCUUQ2v/I5VdmU&#10;AwEIQAACEIDAPATk/s2QcR62lAoBCEDgiEDocDNdPBlP5Y7MLmqnHqWVL45oHd0mksbxMrUmlXhU&#10;mejV79EJdiAAgXoItJ3ALiF/vX9UkmctYvtd+HrW4D2OsB8CEIDAHAT69Os87J2DPGVCAAIQKJNA&#10;fF/hHlKmn0tTZeP2NGbtWVEecthDpxeUhgc9mRGw4SemEYKZOQhzIAABCEAAAoEA92fCAAIQgEAi&#10;AqHDzXDxZDxtSwRjgWrqUXr8LGgB1MtV2Tq5TSS3Zbmak0tlwWR65NQIgbwINB3evtdbh20Y6Mje&#10;/khetva0Ru33rqGn3OvZBARPDK5zqi1HVwMhTmqLAvQ6INDVVLvMpvl2UeEYBCAAgboJxPcQ7hV1&#10;x4MH9ddjNsrR7EaRHe160I2NfglEEdkIIQT9+hPLIQABCGRFQG4y3FRucgnobsLGRRCAAASGEwgd&#10;bmaLJ7umaMN1ebiiHqW+F63cHEutg9vEzUXdeuFyNd9q8e3X1aT1dkpcCYGCCTSdwKEnkJR+vao+&#10;qPGqYOL7fwNkTyU3OLJQVz6y1fTuiM+/qsG7Ho0Tq6f3UuoBT/MGZPUZEFgNgfQEtPleqpmmd4kO&#10;5yAAAQiUT6DrXsG9oXy/e1YYx2x3vEa57P/qu/sCz0iw3QEBjUjdOjAZEyEAAQhAIEcCjGNy9Ao2&#10;QQACEICAJRDuVRktnqxnClaP0okXTtjgzTXdOHdZDy9be1rH1KQ1LVlqg4ADAlF/W0J/gAYTdy2M&#10;NmFO5pZUG3Wbm3232CNaStGjOnTbh8eAvAOydtfc8+lhz2zddXAUAuUR6NP0aDbl+R1FEIAABC4R&#10;sPcG7gGXSHEuBwI2XsWe7pg1uexCyvMX5CANGwoloNEoW/l2x2yh4pEFAQgUQ4C+qxhXViOEmK3G&#10;1QiFAAQyIJDJ4kmdemVAZGYT6lFaziv3XiHROHY57y5Xcy86k2eqTe/kACkQAl4JtI1/l2h3veoJ&#10;dqMhcl4DpAQqkS52IXCWQM94b7Ld7ToNSesvap4tNz4x4FHbgKxxLexDICcC2rqaJhMM021sIyEf&#10;E2EfAhCAgH8Ceg+wSujvLQ3SuRG4HrNRDtkN04NmBVt0Kjdt2FMmgTjs6GPL9DOqIFAaAem76K8W&#10;8Crgb4YOupvRcSEEIACBYQRCh5vB4knp9uv41KO0Dn+2KhvHLufd5WpuCSRN1KY3KVwqg0DOBKK+&#10;toS+AA1RwEU+js6yCwEItARu6T0GXNNmDY+TeaLcUi8q0fo4qMLHJ/+QASRFRTtiIAABCLQE9PZH&#10;P98iIZE5AYnZy/Eacmhg6/byBZkrxjzPBAhBz97DdghAAAIzE2B8MjNgiocABCAAgdEEwr1q4cWT&#10;OqUaLSX7AupRunNFFXpFZPOrP8uoXabW5ZpabXqXI03NEMiIQNPwD63/kMrIxoGmoMEAExgNkBKo&#10;GF0kIVAMgdA252ye6/1P5ch4evAvaWYIWecFosuTnk4fhycFqkG2lT3k7kRiQq4yHEY5SQhAAAJl&#10;ELD9PH16GT4tWYWNV9F5GrOSQ7+SjHJEu1IGHwjMSeB6zM5ZO2VDAAIQuEyA2+JlPpzNjwAxm59P&#10;sAgCECiXwIKLJ+NpVLmQ61G682HxekWgvkxcIGyL5xsxrU1vJJ9dCNRJoGn4u9ZfQh+AhiiM5R7a&#10;LJqS4yXQifSxCwEIQMA9AembtX+WPrtLUPT4NtrtuqKUY504EoqT+u03YdWzVKU8VdMslfQotKIQ&#10;7kGDLBCoh4D2QVYx/YGlQTo3AjZmu++dNkewnsWUubmwOnuiiOxYAFwdEgRDAAILEpA+ibHeAg4A&#10;/M3QQXczOi6EAAQgMIxA6HAXWjwpXX0dn3qUnnmnVpKbG2cu59Hlal7GibXpXYYytUIgIwJRH1tC&#10;H4AGE1/Wv80TKh5TGTokIQABCDgkEN3lot2doI6+vuOQQ/GYXCCBzhAOOgnZAp2NJAhcIWD7A/qA&#10;K7A4nQUBiVn9nsasjWjJGOWIdrMQhBFFE4gikrFW0d5GHAQgAIE9AcYbN4cC6G5Gx4UQgAAEhhEI&#10;He4Ciyfj6dEwmz3lrkdp4QsnG0cu583lal6mtdWmdxnK1AqBTAhE/WsJ7R8NUWxFPo7OsgsBCEAA&#10;AkUT6LgrnhzqeAzccahoTIjLmsBJyO6tJUyzdhvGQWAyAnEfQNufDC0FzUTgeszaHCGi7a7YRJDP&#10;5BmKPUeAEDxHhuMQgMAcBLjNzUG1q0xId1HhGAQgAAEI5EfA3rESL56Mp0L5wZnKonqUnj5jmYrh&#10;4uU0TlzOk8vVnJ58TVrT06VGCGRGIOpbS2j/aIhiLPJxdJZdCEAAAhCAgCHQcRftOHTyJt8+1TCl&#10;kYRAKgKdYZqqcuqBAAQWI9DV9rklLeYOKu5BII7Z43iNz4YC+WXKHlTJMieBOCqPY3bOmikbAhCo&#10;gYD0MfQrKTwN6akoQ3IqkpQDAQhAoJuAnX8kXDxpq+02rJSj9SgtxWORjsaBy3lxuZojDgl2a9Ka&#10;ACdVQCBvAlHfWkL7R4MJuci/5gxJCEAAAhCAwAQEortutLurIHoFEu1OYARFQOAiAQlLDU2bJhQv&#10;YuMkBNwT0HbvXggCqiAQx+vpPSrKwWLKKuIiZ5FRRLLoKWdnYRsEHBA4ve85MBoTqyZAzFbtfsRD&#10;AAIJCNh+NtHiyXiKk0DlQlXUo3QHOKne2SubvYKLUbls7RdNm/xk8VobgROpvAvlSK+9Dlv5ev+I&#10;HvmUqGenzO9f8Yn4Z0bfFBDB7Qtxv44OLp7S+KawSUuc0jrKggAEIACBqghE9yPdbcbQYacZ43QA&#10;sU9IOk5zCAJjCWgoxuUQejER9iFQBgFp8/otQxEqSiYQ36NO701RDruY8jRzyajQlgmBKCJZTJmJ&#10;XzADAl4ISB/C7WsBbwH+ZuiguxkdF0IAAhDoRaCdX4REgsWTbXW9jPOcqR6lOy8l1dtUlrTGZKFY&#10;pqpufMVrLThOuz3KUQhcJ1BKu/euY1L7F+rrJtVwPXR75xC77Lf3hZlmtFpyZd4XHQ9D+5IiHwRq&#10;IGB7t0jvSWfX0Xt0HIpKYRcCgwmchN6+BMJtMEougEC2BOJ2TvvO1lUYtidwPWZNjiZpotokAQqB&#10;VARMRDZVEoapyFMPBCAAgQEE6JwHwDrOCrpjHuxBAAIQmI1A6HBnXjwZT11mk7J4wfUo3aGuTe8c&#10;AVYbw6L1tuLaRLOQhkHtHC2HMj0ROLQIT1Yf24qGYx67n61MTyV9jZFudl0SkLjR2LHpc2K4b58j&#10;w3EI1EZAew6jm19ZMjBIzk1AI5D70tykKR8C6QnQvtMzp8ZxBK7HrOTY37GuZx5nDFdDoAcBwrAH&#10;JLJAoGICzLFSOR/SqUhTDwQgAAEIjCNg71gzLp7Uaco4Yz1cXY/SnTeS620qTF7rrKFXlprrqIrV&#10;2xGbVqtNX6fUnUPKsN/uXH6OKhPV5MfyU0tVg92e5vJzxOqQdM2fEvRPqqEpbNISe4VX+hp7mUWm&#10;ggmkjDk7ISsYKdIgUBAB00OY5CIC13eh2tCLNP8b8qWNmYBAoyeUk0SP6X1NcgIVsxRxzrsOTJ+F&#10;B4VCoCQCcfumXZfk3TK1XI7Z6Kz9RyeCgwAvMygyVxVFJWGYub8wDwIQgAAEIACBMggw9C/Dj3Wo&#10;OI3WmRZPxlOTcvHWo3Tnw+R6mwqT1zpbwJaj5DqiorVGcVm01uuuJgcEiiHgvS1Pan/Uz6Vy8qQa&#10;UhlNPRC4gcAtsS7X2O+1ak+nfteu4DwEIACB0gmY3tckj1Z1OOg8j0w3LnNgurGWJAQgYAnE7Zr2&#10;bOmQzpHA5ZiNzrKYMkcXVmeTjUqbrg4EgiFQOQFp/4yzUgQBpFNQpg4I5EiA1p+jV7Cpm8AuWuWv&#10;fmZaPKnFl721IMtWulOXVG9bWZtwjbgMFf1cULTWRtxB4SHVjw25IACB/AiU0I4n1dAUNmmJvZye&#10;vsZeZpEJAq4JTNGueKDsNwSs//GjXz9ieSoCpsWYZPtazUkjOjLdoHNivrGYJAQgELdn2jExkTuB&#10;yzEbnWUxZe7urMI+iUr9imD62SrcjkgI0NaTxQC9ajLUVAQBCEAAAqMI2DvWDIsno8nwKFPzvbgO&#10;lQf+SfU2lSWt8SB04lQZKvpBKVprR0wWrbefy8kFAbcESmi/k2loC2oTyfwqNeo3WaVUBAEIDCIw&#10;Z8+g7V+3gwzLMLPq0G1OJopN1z72IcG1vJyHQD0E9q3nqBGZ1mKSOTM5Mn9vqBPTc8aKbRBISiBu&#10;x7ThpPip7AYCl2M2OquLKe9CRZvwjU7fUD2XQGAwgTjs6GcHI+QCCLggIG2d9p3CVZBOQZk6IAAB&#10;CEBgPAE7D5h48aQteryhuZZQh8oD/aR6m8qS1ngQOlHKt/XDIRSttyMei9Y73P1cAQE3BEpou6JB&#10;3iVMoqUpZJKSBsWA1KjfQReSGQIQgAAEZiVg7wi2n7ZpMYCXDLO6gcJdEDCtxSTb1iHHHDSUI9MN&#10;dwemG2tJQqBeAnEbpu3WGwtelF+OWT0btpLUr4ojwJUE24QENCq1SsJQSbCFgG8CtGXf/sN6CEAA&#10;AhCAwNQE7NhgwsWT8XRiarPzKK8OlQfWSfU2lSWt8SB0gpRfy28TX7TejlgsWu9tIcBVEHBBQNqu&#10;9/YrCyblawdwN8Hv6NtuKmfgRd75D5RLdghAAAJFE+jTp4++XxVNEHHlEtDWEUZt8gta67AvXzuC&#10;c9A4VIX4SdL6lX0+EIBAvgRs2xUrHXQ3+cLEsiQE4pg9rjS6++gvU2omAlxJsE1III5ZwjAhfKqC&#10;AAQcEqCXdOg0TIbAJARo/ZNgpJAkBE6jdaLFk/HUIYma5JXUofKANaneprKkNR6Ejkz5tPp20UXr&#10;jeKwaK23hwBXQiB7AtJ29Zu9sWcMtP3P6fDtzEXnDjeF2RLPZZz2ePoap7Wf0iAAAQhA4DYCffv/&#10;0fe328zjKggkIGBbgUm3ySj6o90EBg6uojV98JX5XCAa7HeMZQ5cNkYe1xZAIG6zxGwBTq1Awvk+&#10;OopoFlNWEA35S4yikkXr+bsMCyHQEJC2y7goRTBAOgVl6oBAjgRo/Tl6BZu6CeyiVf7qZ4LFk7Y4&#10;Lba8bR0qD35LqrepLGmNB6EjUz6tvk100VqjGCxa623u5yoIZE+ghHY7qYaoX0vlwEk1pDKaeiAA&#10;AQhAYBECfe4ZvNRYxDVUOjuBKPrbXRPxJjm7OVQwmEDrMnMlLjMwSGZHII5Z4jU7F2FQROByzEZn&#10;WUwZ0WN3CQJRVLI4awknUCcEehBgDNQDElkgAAEIjCBAPzsCHpcuQsDG7IjFk/F0YBEtSSqtR+kO&#10;Z1K9TWVJa5wkZvxZfLvsYrW2wtpE8ysUt5PiSghAIDWBQ+tNXfN09U2qoSls0hJ7CU1fYy+zyAQB&#10;CEAAAgUQ6HOPsQ84CpCMhKoJmIhvkybCTbJqTJmKb10W7MNVmToJs1oCNl7lIDHboiGRKYHLMRud&#10;tYspCe5MPVq+WVFU0s+W73IUQgACRwS4AR/hYAcCEIAABDIkcHqvGrF4MkN9mDSaQDypG11gYQXU&#10;xqcmvTVpLaxZIqdSAiW02Uk1NIVNWmKvyEpfYy+zyAQBCEAAAhUR6LoXnT76qAgIUgsjYCK8Se6j&#10;myDP2s/qNdyUtZswzhAgZg0Mki4IaMyKsad9rZ4NZzTZndGFVowsg4CG4mm8lqEPFRCAAASOCUiv&#10;R493zIQ9CNRBgNZfh5/LUHkarTcuntShfhlYzqmoQ+VBfXK9TYXJaz0IHpDyYeUAQVeyFq03irui&#10;tV7xM6ch4I1ACe11Ug1Rf5bKn5NqSGU09UAAAhCAQFUE7L1K0varIHiMryTY+iKwj24b5PalFIGd&#10;lTuP3LS3DBdl5SKMiQjEMUu8RoDYzZKAjdvjmLVngun8ImWW/qvNqCgq7SiuNhTohQAEIAABCECg&#10;QALH4/ECBSKpaAI3LJ6Mh/dl8qlD5cF3yfU2FSav9SC4Zyp/C3sK6ZFNtOq3R3Z/WRpnHjx6SPmT&#10;gsUQqIlACW11Ug1S2HrSEnuFU/oae5lFJghAAAIQgMDNBPre23jodzNiLkxGwESzSR790geBnMwb&#10;1yqyLsIt12hxfmkCEq/2u7Q91A+BawRsHyt5j/tZc9YupDzNeK0azkNgMgImKpsyj2N2smooCAIQ&#10;gEBiAvRmiYFTHQQgAAEIDCZweq8auHgyHsoPtsDFBXWoPLgiud6mwuS1HgT3SOVtXQ8BA7MUrTeK&#10;t6K1DvQ72SGQM4ES2uqkGtZ3e3dNWurVEEhb21VzyAABCEAAAhBITiC3e6HYY7/JgUxcofJVTWOL&#10;P33sNbZEz9cr3aDBJI+WkgBsUQcfuSVYgjsWdQeVXyCgsRnHrFyi5y5czikILEYgjtlDvEZnWEy5&#10;mI+o+JhAFJn0scd42IMABNwQkN7scNd1YzaGQgACownQ+kcjpIBkBE6jdcDiyXjYnszqpBXVofKA&#10;NLnepsLktR4EX0nla9kVw288LXqL1KzCzK+zFanzRr9zGQRyJVBCO51UQ1OY/JHvUzK3TaohmdVU&#10;BAEIQAACEIAABLrnt7yyiSPDjPZMsn25BbAYWLL9I3eEWnFFMvRUNIKAjVtidgRILk1CwMarVHiI&#10;2egMiymT+INKrhOIItPE7PVryQEBCEBgOQKHO+xyNlAzBCCwBAFa/xLUqfM2AqfR2nPxZDxEv636&#10;3K+qQ+XBC8n1NhUmr/Ug+EIqT6suGDzyVLF6RVgjrk2UuTh0pP+5HAI5ESihP5pUQ9uHpfXSpBrS&#10;mk5tEIAABCAAAQhA4CKBc+Oc00dkF4up4OSelAIz/xixAvFZSlRXqHHErJJgmysBYjZXz2DXOQLn&#10;YzY6w2LKcwg5nphAFJkspkzMn+ogAAEIQAACEIAABMol0GPxZDwcLxNGHSoPvkuuVyrcJq/1IPhM&#10;Kj+Lzhg6weGitbbiJCHfbfO3PTwBP4qAAASmI1BC25xUQ1PYpCX2clb6GnuZRSYIQAACEIAABCCQ&#10;hMC5sRAL1Cz+uzDFDqQWX0gZeSXatRaXnLYxK+lKMZTs4uK02ZgVccRscS4uTtD5mI3OsJiyON97&#10;FSSRGX/pa716E7shUBIB6ZnojUryKFogAAEIlEfg9F51ZfGkXFD+pw6VBz8m19tUKH/yGSglZ3DA&#10;nzxVtNZW3C4hf/WbHDQVQgACVwm0TfZqznwzTKqhKWzSEnuBS19jL7PIBAEIQAACEIAABLIg0DVW&#10;yudpRhaIFjAi8gqLVhofCBX9ygHitMHCn4wJRC2ZmM3YV5i2I3A+ZqMz3JcImYwI2OhkbJCRYzAF&#10;AlURoPepyt2IhQAEIOCSwOm96sLiSTvEdqm2l9F1qDygSK63qTB5rQfBUSofSyLDZtgtWmsrrk00&#10;LwxmwEiREIDASAKHVjqyoIUvn0xHU9BkpfWmkr7G3qb1zpirBrEr/CbT0Yvr3qIyzCh67DcnE0+n&#10;MjlZhy0QgAAEIFAygXPjEO5NS3k98ohdtFKxUyIqLExbKjyptzcBYrY3KjJmQuB8zNoz4UYku/Kg&#10;YBO+9lQmOjCjHgJx+FU8TKrH6SiFQBYEpPehx8nCFRgBAQhAAAJnCJzeq84snoyH1GfK4zAELhFo&#10;wiifWMrHkkvQpjlXh9aDykNqGn6UAgEITEOghLY5qYamsElL7OWo9DX2MmtQppw1iG052zcI9F5L&#10;rnqG2qWP6IZeN5QZ+SEAAQhAoF4C3GNy8b16Yr9gRc3SwYDuV7Y1VCpTjlyvBIhZr56r1+7umNWj&#10;YSuL+2VXD1V+X6o3UvJRTijm4wssgQAEIAABCEAAAhDIi0DH4kkdPudl6BzW1KN0Ry+p3qaypDV2&#10;hsjyFnSaNdvBovW24tpE+9xpNqAUDAEIDCZwaKGDL83mgkk1NIVNWmIvTulr7GXWoEwlaBgkmMyT&#10;E5AY0jiy6ckrCgXyDmwOqpQJAQhAwBcBe6+xae4RKf2od/59nfYXKVOakVldERXGLZn5B3NOCRCz&#10;p0w4kjeB8zErZ/QrSTMqMMm81WFdiQTOx2yJatEEAQikJ8BNLj1zaoQABCAAgWEETu9V0eLJeMg8&#10;rHgvuetQeeyNpJqbypLWeCw27C1b+4k5sx8oWm9HPBWtd/ZooQIIzEOghHY5mYaOfmse6qelTqbh&#10;tOgkR7zbnwQSlWRJIFXsSj2p6soSNEZBAAIQcEigq98+fTznUJgLkw399T4tGz1cqSNUvrqwUgwq&#10;n60DAsSsAydh4hEBvdXo9nDSRLNdSCkZ6IwPmEglJ2Ais6mbcEzuAiqEQGEEpFehJynMqciBQC8C&#10;tP5emMiUBYHTaN0vnpQT8i3/U4fKYz8m1dxUlrTGY7Fhb9naT8yZ9UDRWqNYKlrrrFFC4RCYj0AJ&#10;7XJSDVG/NR/545In1XBcdLK9EjQkg0VF1RKQdmK/c4Lg8eacdCkbAhCAwPnnFvS/c0aHjjj1bhrq&#10;YuFKA1zJKH3iUEmwzZUAMZurZ7DrHIHumI2ONrumBzbJc+VyHAJzEYiikyVQc4GmXAgUS4CbWLGu&#10;RRgErhCg9V8BxOmMCJxGa/TLkxnZOoMp8YB/hiqyKjK53qbC5LW2zJeruTUhWaJorR1xVLTeZFFD&#10;RRCYhkAJ7XFSDR191jSkL5cyqYbLVc1yVuy/C1/ZetcyCyAKhcDCBFK0S+kDSuoHRIt8VNNuL/3f&#10;0yl/ehuoEQIQuJ3Auf6Xtn0708tXRsTtYsqKoUdUWDBxOYg4mwEBYjYDJ2DCIALnY9acsfckKb3i&#10;+9IguGSehYCJzKZ8wnEWzBQKAQhAAAIQgAAEILAQARnvVrV4ciHOVJuAQDx5S1DlYlUUrbVDXMeh&#10;xdhTMQRqJVBCO5xUQ1PYpCX2Ci2pUb+9Lsgwk9qfnl6GMDAJAhCAwAwE+vSvvOiaATxFQmBmAl1t&#10;m7Y8B3RD2iRPVqxUBv8IxR57ZQjmCDbKnJEAMTsjXIqehUB3zEZHo91TQ6KeOdo9zc8RCNxOIA5H&#10;wu12llyZlkAcu2lrr6m2iLT9BwF0GIMCwZIE3SB0ZF6IADG7EHiqvYHALlrl71r+CwkWT96AkUvy&#10;ImA74bwsw5pBBFpHtgl+jWwQQDJDYHoCh9Y4fdmpShQNk+hoCpmkpMHSVYPXyfEy1AZj5gIIQAAC&#10;1RCgX67G1QgtnMC5tux1zJi3uyLa0W6NiytPEEQOJA4jIOwuTkBj1m41LcYRs4u7CAMiAjY+o1PN&#10;7mnMRldEuydRflpAVzUcg0AvAifh1nEVIdcBhUOLEpC4tV9idE53mF6iSUa0o905LfFctqHYyACb&#10;Z2/WYTsxW4efS1LJ4smSvFmhlrjTLR1BsXpbYW1imsVOpQcE+iAwMQFpgfqduOikxamGQ49yY/Vt&#10;AW3ixoKGX2Zr9DoJthqGE+AKCEAAAhBYioD03/q/IZf0pf7c6z1qKbbUC4EUBM61WdrrnPQj6tFu&#10;jQtWThBE+InHCAi7yQnEMRrvxwYRszER9pcmMDxmoyui3RrvVUv7sLb6T0LOAKCPNTBILkYgjlHi&#10;ck5XRLTtL1NKtcDvBT+iCLZe1Mi0JAFidkn61N2HAIsn+1AiT5YE4g42SyMnNKpYvY2wY3XHexNC&#10;pCgIQKCTgLQ57+1uUvubwiYtsZN7fDB9jbEF4/dL0DCeAiVAAAIQqIfAtX6f5931xAJK8ydwrr3S&#10;TlP4LqIf7Z68HazAKRaBpmWr3woQpAg86piQgMbpuSKJ2XNkOL4UgeExG11hdyW92SuRtHwJ+j0Q&#10;NlMQ0HAjrKagSRlTEdC41PKITyUxxzaiLYspo0Nz1FpamTEyYrY0D5enh5gtz6feFbF40rsHc7G/&#10;6d3iLm4+49LVNJ+GISUXq7dDWMehIajICwEIDCRQQpubTENT0GSlDfLEMrUOMvFiZu/2XxTHSQhA&#10;AAIQuJlA1/2Bh7c34+RCCMxCQNspbXMWvD0LVS/ss1f4yysRgZN3pcRnz1Ai22IE4hgmZhdzBRX3&#10;JDA4Ztd6hWzDt8J7VU+0ZBtBQKNsRBFcCoHZCGh8co+fDbEpeH+vkZX6Cl7OAt8wup5UdGC7zooc&#10;eRAgZvPwQ81WsHiyZu871a4dp1PzB5tdrN5WWJs4GgMPBsUFEIBAbwKHVtf7kuwyTqqhKWzSEnvx&#10;Sl9jL7MGZSpBwyDBZIYABCAAgdEE+t47eLg7GjUFQGAQgbhtyn58bFCBZB5BICIf7TZvDXURy8m5&#10;EdVmfOk1mdwzMnZepaYRs5U63rHsSzHbfS46Gu2erHCho3YcHWlNl1AiXNIyp7ZhBOLujngdxm9Y&#10;bqFtiLNwfxi+fW5DsDlCzN6EkYsSEtCYjXqAhBZQVa0EWDxZq+ed6tbO0qn5g8yuQ+tOZYlaRRMD&#10;0EEhT+YZCZTQxibX0BQ4eakXvZi2toum3HyyBA03i+dCCEAAAhBISuCWew7j76QuorJKCEhbvNYe&#10;aXupg8F6JaR1IWVrRuSRaLfNVlDiWozGUitAEktmPzMCxGxmDsGcqwQ0ZmWr6UsXbeNcJxdFPXG0&#10;e6lszpVPQOPMhg0hUr7fvSq0cWo1ELOWxlTpiDaLKW8CG1FsyyBmWxQkMiMgMdsVt8RsZo4qwJxm&#10;8eRmu109bjau5djG8RT0iKb409Wo4jy57IsGsVdU3OqbpHqbys7XqN4YE2vnS1/Oa6Jn2xFrU1iU&#10;Sq/6Rmw+13am0NOWIcLkwX5T8a72KbVuQsFSnpT8uF2mX5tSjwi5a/Rsg3+W0ROqn+QjPlE2uz56&#10;5/9JCl+gkE0wX/TIV3yj2hYwZZIqc2g7XUJu5arRJbqa+2hTUPij2yaD5uqqebpjt2pQC8RKtbTp&#10;p/VEwu1YDdZUHaOJJtHj/RNGAo0E2T4WoWfnkWbM5t45h/ja3UOnjOT0cHTMWVKsiUfESyW0HYkI&#10;0dPMD2TH8UdjTSSU0U/vfCO6VM+hd/DnKL3vyMzAe9uxflhqjDNlBNi2I77xfdcJ/VmAs+unh49x&#10;rG+nZDymLGk7TT8dCnHfdsyYs1/biTwS7R5mG3vCJ+cj8hMHt5ETfLPM3Pqa5IjAxV2Zg8pHdC31&#10;XOqigQNPio5d25G+wP9zKZW/aztTel5LTrMVy2Xcqc1xqbYzpVrRJHpk6z3WhItG125uTdtRHsKm&#10;1+fkguhAtNurzH0m8Yl85O+t796aAjL5IzratlPQe96m7XToGeH65B6ztjb3nX3sJTdkogpLbTvn&#10;Ym0ibO39YKryusqxsSZ67Ny0K3/ux6we6ad1vNPfbltCuCra7V/ONDnFJ5766Wu45LzombvtTEP/&#10;cilWawn9tNVTwhhHYkw+8veSHqu7uSDTP2KntB2JtVXHGCdTszvNssxLaDsaa+uf+8p7Qdt66ftG&#10;J/QhB+Mbp3WYlhPn0eM5bq2tXVr62GzL6JN/VJ6msvM12jMu9FyBMYWec1XYss/lmfJ4XN+t/ull&#10;k1TWVLirNa67VxlXMtkyZ9Vyxg5b/5ksgw7b8pbQM8jYK5mtFsmKnivAEp+2/lnSN9aOMQhsOdv2&#10;l1js0TGlX7526lri8lL4R+uMt5eVcxYCEIAABCDgg0DXvbTvsaUV6r1Z7OiyeWn7htRvtaBnCLk0&#10;ea1/5o61ucsXYin1zO0hq0XqGs8vLiHaj3an1je9nqktPC3vEhKr51K+01LzPFKSHqtFaHv3j9Vz&#10;Tcu18zlE3xA9Odh7zYaS9FgtojtFPF2tY/8yvfXD1QvanEWNCUSV9c8ADAcgGaWsFjFriJ4heVNJ&#10;HqMnlY1D6rF6cuQ9RIvkXVrPlAytFtE2ZdlSXurPdHoiEtFuKl1Wz0ImTCJVbS9Fj0CxWmRfNUra&#10;48fq8a5F+I/VkxuDsXpyikmrRezKjfVQVrpasvnlSRG3bhcWDC0qk/xhsqROOacndmImlnebYfTc&#10;3eibpHqbys7XqP/KRXLcEmvnS+7GN/fRsXrO2dfwCSc1ls/lm/S4iTXxzWys24J3ifm0HvqCu/nU&#10;dLqgldh59raDqmbHa44abrPr1qvK0qNqZAA3Y9u5Ffbg6w56lmw7GuU394P7AvT6lL5R23WrNgx2&#10;RccFWpaUreV3ZBt9aO7y1UCrR4/9/+y9aZPkuJIdGrlnLd23u+8sejLZ+/H6Ufqgj3o2NiNpbm/V&#10;VZV7PjiCTjpBgARIEBsPrSIJkID7OccdICMCxah1z1wI/56xSaUP82mBC2kGPqkyJ9wPx4Z6tpBv&#10;zKcFLhST1vmsjRPpwtqQTjk29k8c1vLIgdvl08ZH8uLzrv6lHWe8rcWHfg0h5iZjTHZZN5ePpfOu&#10;fvI422gtNnH4mBEx6kZ1MWIstgzAbHl4L5ry/dssJOOkKcEcRWLD51O/tzZgR6kyG9KgpU8+2uDD&#10;0aFfrRln6bi2OGr7nI2SNCuNDGymfFaazNqN+bSRa5RD55ltr3k6OGfN78zMn241o88Tsz6u2HT1&#10;td+9meZz1vm7KsLQEh89dsw4W4Tm3BmFWLUz65au+x9K9d3b/kzOHgSfI+ZaLJn3ylmeC3zHTiw+&#10;u9gRubbte2tDbaO6C3abUcGnxrFjytY/oU1xXbPmwyZRzmOtjp0ac22SByvHjpmzbDf3vUGruUZ6&#10;Vz8XdLmmF09eX16e6FXzRhP14+urpnB7dWV9k8ADpQaez+pRrfS6Um8O7hSfNVtSvtqZ2+OTig39&#10;LBLl2c2KXHNbXqPM9j4PLy/6zdeNig3FKNYWz5I/otHYUbHZ7WKqyQ0Mh5I/Vp+WeuyonxG6Uh8a&#10;rh07Pn5sbfbg9Pj2qh/ffH2xbuzYcOY6RjclD68v2v3NZdyxk4MTPYb6ScWH4k65tkf8U/LisXOt&#10;5rRbFZ+UW1TtOmOP6nfVaX6jOXrNdWcN/6g8BAAaO3SPQ/vbPedpZX8vDoKOvh/gn9uge7YUPqX/&#10;2GUaOzQf0PWT4lP7Rvds9INiV4oLzQc1b/Rm9LH7+YPbK/o6sW4+lGeUb63kGnGh9wc0T9c+dmh+&#10;5rFD15yY7w9yjEHONfLdwjxN1xz9E8oq1+4izNMU75ybHDup7nH24stjx7zHkbN1br1DuOv31t11&#10;h3Kt9g8OKdeeu3k6xtgJ0dJsGyMP6J6A5je6v6l+7CgeD12u7f3+wIyFvW5EyKja+wxHz2OnvffW&#10;53uctO+tB1Xjldr6XEqNHf7+QH3usdtnoPHkn7VEP239pOYCeqez9XOpwGE7i2vtSfqMa9jUIgAA&#10;QABJREFUTX9/oN8ftDF2aH7T372pz3Vr3t7UJ1L9d2/qHqeEsROes0MPyrNnNRcQj7vEn4HukQf9&#10;d280dlZ+l7gHrjU2KUqP3XdvW7+3HiK+BkmcPnTvSfGhrYx7tm289HtRuu7Q2Kk810iJfuyoea2E&#10;9wdbclaOndjfW2/LmnW95djZeo9jR2CobVTtfdYf1e+t1dih9wctjB26J6AY0fcHJYyd9ZE5//R4&#10;f4+j5rUS7nG28OGxQ5+r3TcwT/PY0d9bR+Cz81BfDB2PnbXrpRYdJGygP8fhe5wGxs7L24X67u31&#10;pBdPJtQRrjwVkF8WeHZpttlRtGiWpyY2Zjeu1Z+6rfGpPyJgULoCUceMNmazuO9tsM1j6bqb+HJx&#10;CParOwT3MunuV1cfeuiN9lzez9v+lplD8XxCx3jBObR/VOEBCgQpgNEyL1dufci/fM2jLf8s68mc&#10;TMR83jwu66FXBNkX5ToU8MkDyQQ5IdVIUTYiZFTtCESURNHets6jJIOXFKpdoxLUGbiDovbNVZYH&#10;OctKYJ9LgfCclT1UBuvPPtQx/gxkQsTIcqM6aY4DxSkgIy7BIZRSDZRLUgA5mzIahtp91ZghjGpK&#10;hDX4Itl66QRgyCbEQLEoBWz5SgBT56wLR1FiHRQMFk8eNPCgXZYCzU6SmtiY3bhWVhzWoGmNzxoN&#10;0AcK+CoQdbxoY1EtetFI79ELVlCjKjhkim+QkGicWQHPTOYvQngfjDrgrXNA02AY6AAFoAAUgAJO&#10;BWxXBEzJTrkOccKWE3SMX4cQoXiSIko6MF1d37MZI9ioFk9tBUChhrX3ASSw8sbBchVAzpYbGyCz&#10;KyBzlsryRT2m86zs0XWghv1m9DCqfTMUilPAiKwl9sVBBqCDK4CcTZkAhtoXxuRuVFMiq8mXoSLm&#10;2ZqCd1CsyNmDBt5CG4snLaLgUDkKmJNVOcjiIWmWoyY2ZjeuxdMwl6XW+OTSEX7bViDqOOmN9YVk&#10;4qX3GJdaNfg1UDta+9G4Oq2xRrjka42NkvpILntrXsfnTQEqBDSdxtxTjU0+pl5xBApAASjQqgKu&#10;6dJztm1VFvDqFHDlBwuEPGElUu5lVGRZYTCqkyUuBwjYRAIjNAeQwGCMaukKIGdLjxDwmQqE56zR&#10;w6ge8VplalpL3Qwdrqm1RO64OJGzKWNvqI3FlKvEN1TEYspVKqJTSgWQsynVLssXFk+WFQ+gOZgC&#10;5uTbDH0LMcuhqum2xqfqYAB8sQpEHSfaWFSLXrql9+gFK6hRFRwW4lsFh6CooDEpsCau7X6I7auG&#10;akdPZOqfpOmpiGczZCYUgAJQoHUF5GyLqbH1aK/nJ/OErCBX1mu5T08jQroqoiSK+/gvz6qhCHK2&#10;vBABkaGAmbPGaVShQHEKmDm7fKkxemDBTXExdQHiyC3H2GUBx6FAWgU4Z9N6Pao3VrubIYzqUVUJ&#10;5Q3ZQhVD+9wKIGdzRyCdfyyeTKc1PEGBkQI80Y4OtlDpifWFVYsjWpACHKDAERUYRn4E9tpYVIte&#10;oNJ79IIV1KgKDgRSA7WjtR8NkgGNG1QgNC+4Pe257CNLPR+Se7LybDbVZkclGBPtuTwFUM8R5rCK&#10;D3UytDaq9QgBpFCgHgV42JqIMfxMRVB35Qorg5xhJXLuRZRE8YzIiJBRzYl6L98TCQxHB5DAYIxq&#10;DQpQ3sqXxIyclWqgXIIC4fOs0cOo4v1gCVEdYzBDhHlorA9q5SnAOUt7eiFn94wRq935wAL5VWIb&#10;KiJnV6mITikVQM6mVDuPLyyezKM7vHooYE5AHl2qadIyt3MQ2mbYNrtqhhGAFqZAtHHRG+oLyZim&#10;9xiXWjX4CWj/1Lwx6nEtrj6wBgVCFEiVi+V/kLmnEmyb9lwOiVJpbZnDWj7cv+NlVAe2ImtEcTiP&#10;EhSAAlsVsA0/DLetqrbd35YzkjHyR6qRo2xEyKhOvlo+QMAmEhhhOYAEBmNUS1cAOVt6hIDPVCA8&#10;Z40eRrW/VmGCNqVOVjdDglAkkx6OViqAnF0p3KpuhtrmYspVNo/XyVARiymPlwLVMUbOVheyRcBY&#10;PLkoERrkUMCcbHJg2Mtny9zO33sPDIfSXmqmt9sip/QqwmMrCkQbD72hvpBMovQe41OrgoMG2SHV&#10;ny6OP2KsgkP80MEiFAhaMkjjRL5C5BuPuJCeaFueAmLGFMUxThFxURy3QQ0KQIEQBVzDDUMsRMXj&#10;tnXlDyuCPGIlcu2NCBnVfsGKhNd40KQEVJYvkqFx+jLSKFeigMxZG2TkrE0VHMupwFLOMrYhd7se&#10;etcdHU5yc+wTKmDGEOFIKD5crVIAObtKtpWdDLWpKl+YMLx0NVTEexAv1dAopwLI2Zzqx/GNxZNx&#10;dIQVutDr/0lhTguQRirQtDqa3MBwKEkF6i63yKnuiAB9DgWijgNtLKpFL0nSe/SCFdSoCg4L8aXT&#10;/Aoij8ZQAAoEK7B2zsBnecFSB3WwxSWO5sKyKI7BGZ6M6rgtalAACrgUkEOMypfqheHkUgvHXQrI&#10;PLK1QU7ZVEl5zBKhySERJTonqimRpvI1oW84bpy+wRbVGhRAztYQJWC0KWC/pHQZjSeb2STLdsyc&#10;Z3AtzBYKOPZUADnrKVSUZqS2eJnzNyYML5WRs14yoVFBCpg5WxA0QJkocJ6IsXhyIgwO5Fag1Ymk&#10;VV46XzS5geFQyp1N8fy3yCmeOrDUugJR818bi2rRS/70Hr1gBTUiDvwK6pi6sRbbrjjjt59NDRT+&#10;oAAUWFJgz7Eq54M9/SxxjHU+Fh8fLeJ8pmp4MqqnCzqgPMnjcRzHkhx2oECxCtCw4ZcEiSEk1UA5&#10;RAE5FXM/PsZ7Po59LgVkJFSZrqP80pDEDCCKudDu7VeqYfN1AAlstHGsYAWQswUHB9D6t2TTubPL&#10;XNpNT0K5zApQWPhFULpoZUYF91DArYCZo5hW3FptP2OojcWUqyQ1VMSlcJWK6JRSAcpZ+cI8m1L9&#10;JV/nGQWLJ5d0wnkoEEEB8wIewWQ5JjS5geFQKgfiViQtctqqCfofQ4Goua+NRbXoFQTymN6rFzTv&#10;RlVw0CK7lXaf8ZYBDaEAFIACUKBTwHdO3f4BDHkS3kRxCIbhxagO7VCCAlDAOoSULBg2yI2tCrhy&#10;i+0ix1iJlHuKioyMKIvigEhESRSH822VrBIIigeQQLBFsQYFkLM1RKl9jJyHkzmSFuvT48+5QftS&#10;VMtQhmgSx2pZAXirCsh8JY7I2T0jbaiNxZSrxDZURM6uUhGdUiqAnE2p9pKv81UOiyeXdML5pAqY&#10;k0RS5zs5a5GTlqon1heae38+MNspOWAWChSmAOU8vzZD6wdQX9hs0tcAc0jv2RfhcjuJvdgPJjRI&#10;iXTMy31m3A41KAAFoAAU2EcBn3l4+zXG8GJUrR+vb3e6j2CwCgUyKTAZNh0ODJVMAWnQrSvHmCpy&#10;jZXIuRdREsUBkRElozq0a6NklUBQa5y+YIpiLQrYcpaO8asWHsBZhwKcb9O5UJ1xn6yD3IFQcqiY&#10;8jSefAZ7KFCGAsjZlHEw1MZiylXiGypiMeUqFdEppQLI2ZRqm77O6mPxpKkL6lAgogLmJBfRdF5T&#10;PbG+0L8vzwssnveBWTybsAQFSlWA8j1azmtD0ax5S5beozc074bVcJiJcTUcvKOChlAACkCBthWw&#10;zdt0jI9zef0XOWxJ6Dg5ZLFuOSQsoAgFDqHAZKgo1hgahwh9cpK2XJMgkHdSjVxlI0pGdTI7NB60&#10;CX0jLI3TN9iiWroClK/I2dKjVCc+e151R+VCG0yKVQTYjCfCVkXYDg0SOZsy/Ibaco4nGJgwvIJh&#10;qAjZvFRDo5wKIGfTq4/Fk+k1h0co0IgC5pTdCC3QgAIHUyDqSNbGolr0ikZ6j16wghpVwWEhvlVw&#10;CIoKGkMBKAAFoAArYM7xcT+XNa0rr/qQ4cWoMjbsocCRFJCjBUPiSJHPy1XmHSFB7uWNh927ESX5&#10;heoBA2aogZy1Jw2OFqQAcragYFQIhfLHzKHhiLoI0MkDXgsqDOUIMscUoRvJgkrBCiBnUwbHUNuo&#10;pkRSsy+SjV+Ya2uO5HGwY6jvGevzLIDFk3tqfDjbPGTXEd/We53PvXq1xGWikSY3ZjiuTXpUd6A1&#10;PtUFAIB3VyBqjmtjUS168U/v0QtWUKMqOCzEtwoOQVFBYygABaAAFPBRwGf+3/7Bo+HFqJ5xGl6M&#10;qg8XtIECtSpgHRKKDIZBrRGtB7cr95gBcpCVyLkXURLFAZERJaM6tGujJCXgMu253Dj9NoJ4MBac&#10;my7ayFmXMsc+zvPaOD/oqDrS7Y6tUJ3szflgHN86OQF12wogZ1PG11Bb/gcqgoEJwzsYpCS/IJu3&#10;bGgIBRpS4DyfYvFkQyHNSsW4PmfFktl501JocmOG41pm8SO4b41PBElgohEFoua2NhbVopfK6T16&#10;wQpqVA2HmRhXwyEoMmgMBaAAFIACsRXwvV5s+1DS8GJUNSc+Rnt6bXMYWybYgwLRFeCUl4aR9lIN&#10;lPdWwJaDpk/kpKlI6roRJaN6tIvlhL4RDuSrIQiq2RVAzmYPQdEAKD/G81aXMbyoZnyyaC4AN1XA&#10;HP8I51QjHClLAeRsyngYavO8zxAwYbASs3tDReOaOtsVJ6EAFKhcASyerDyA5cA3LyVhyLb1DvO1&#10;Z+tWeFg10uQGhkPJ2rrKgy1yqjIQAB1Ngag5rY1FtejFM71HL1hBjarhMBPjajgERQaNoQAUgAJQ&#10;oAQFfK4x2z7fZQ+0Vy+u9uQN60a1b4YCFKhYgUnad1yQ7hUHtXLoMiepLF+VU2sEvojQxaXipGaL&#10;C3WMXnozZg+j2jVqZses5wg1LsEcdZwrUIGlnEW+Fhi0yJBkDgzx7o7yYprhRGTvMJdSARlr8ouw&#10;plQfvtYogJxdo9raPobaPP+zOUwYrMTs3lAR8+ysWjgJBWpV4DwhYvFkrfErCbd51SgJW0IsTcug&#10;yQ0Mh1JCgXd21SKnnSWD+YIViJrP2lhUi17KpffoBSuoURUcFuJbBYegqKAxFIACUAAK1KiAz/Vo&#10;/We+hnWjOujVeVjvaDB15BLrCx2LyAIOhwmGwkPnXOfN9qhDgZgKLOUdpo+Yaq+1ZUTJqE6Wbhwg&#10;aBMJhLQHoC/YoliDAnP5SviRszVE0R8jxXsc0y4DeBHN+KS/YbQsUgFzfCO8RYYJoIQCyFkhxu5F&#10;Q22+DrBfTBisxOzeUNG4xs52xUkoAAWKVeA8srF4stgA1QTMvEyEYd/WO8zXXq1b4ODURpMbGA4l&#10;Z4/qTrTIqbogAPBmBaLmsTYW1aIXv/QevWAFNaqCw0J8q+AQFBU0hgJQAApAgSMo4Lp+0XH5Wv9Z&#10;cOfB5SiVyPzUr9ETwFI5j+iHddR8VFS4HtEFTK1XgMIhX+stoScUiK/A0nSxfp6Pj/W4Fo0oGVVz&#10;GU/r3zhO6BuJgZw1BEE1uwJmzlKdj3EZeZs9TEEAOH7juHVH9a47M24Q5AONy1SAY8/oEGJWAvtS&#10;FaCc5VepGNvBZcwQWEy5KrSGiq2/tVmlETpBgfIVON8hYfFk+ZEqG6F5RSgb7S7ompZAkxsYDqVd&#10;pMxitEVOWYSE0ywKRM1fbUz90T/JFdXyrDbpPM3C2HSyGg4aqBut+8wmedAZCkABKAAFoEBRCvhc&#10;7/CFUuqQUVTUixeGavciCqKYGhn8+X1xhRAhU0pSYGmeR76WEC0jSkYViyvHMULOjvVALZ8CNFR5&#10;uPLehgY5a1OljGMct2mM6Iw62u3KQAsUeyjAOcC2p7nAZ7CHAmUoQDkr8xY5u2dcpNIkvKG2Ud0T&#10;Sc22DRWxmLLmYAL7sRRQcxwWTx4r5DuwNS8BYS629Q7ztUfr2vHPaqLJDQyH0myvak62xqca4QE0&#10;igLR8lcb6qy9R7PqxTGtNy9IwY2q4KBB2pHajwbLgA5QAApAASgABZpTYO4aic+K14WbNfXXj3so&#10;f6I4WlDjb2wdaPTyVmAUIksvhMoiCg5lU2ApXwkYcjZbeDrHRpSM6iRCjQdsQl+oROdc53NHEf6P&#10;q8BSTjY+ZKsIPMdoHIvuKC+WGZ+sghdAhivAucA9EXZWAvtSFUDOpoyMoTZfH4zDKRHV6MuUC/Ns&#10;jVEE5vYVUCNV/cPiyfYjvR9Dc7bfz1ORlpul3xPrC819CDcwKzK1AAoKWBWImrfaWFSLVszmwfQe&#10;TQTb61VwWIhvFRy2hwoWoAAUgAJQAArsokDu6yj5l69dSO5o1NSP6mEfHAsLojiyEmZwR7YwzQqM&#10;QsUHuz3CZQiCahEKzOUsAUTe5g6TESGjOonQAQJGEkxk6MJ0APq5ExL+AxVw5SqbQc6yEvvvZSwG&#10;3bujvEhmOLE/IHjIroDMCQKD8GcPCQAsKICcXRAo6mlWm68TyjgfIj+YMLzUlpJBNi/J0AgKJFDg&#10;PIFh8WQCqdt1YU7vYUy39Q7zFbs1YW/yHqAPSl8Y3ffE1jGHvYFZDu/wCQXCFIiar9pYVIteZNJ7&#10;9IIV1KgKDgvxrYLDQlRK5UC45GuBRvGnJZdQzZu8Nyo+YgAIBaAAFKhfAXntkWzCriviqtUXhQVR&#10;lD5Qzq9AHy4HFITOIQwOZ1VgKW+zgoNzpYARIVm9oIqaWWjHxxufaJjmXGo0LsEcdZwrUAHkbJ6g&#10;kO7juaCLBBZR5glIIV7leJTlQuABBhSYKGDm6XhemzTHgU0KkNpCcb5esE2Iz0rM7oWCuh1km5UL&#10;J6HATgpc6PtgLJ7cSd7mzZozefOEj0QQwT1StMG1XAWijURtKJq1IMHyeA2CONu4GvwLMa6Gx0w0&#10;WuAwQ6+ZU2vihA8Dmgk/iEABKAAFoisgryvrrhfCgi52VtYZi84PBv0UEFHsOyCEvRQoFKgA5ax8&#10;EUTkbCmBkpHhMgXMiJBRLQX9njhIDd4OSJ+pY1+RApSzyNX4AbPr2h21n4wPAhaLVoDSgF7YoEAt&#10;CnC+4pqRImKG2kY1BYIWfEC2FqIIDjUqQGMPiydrjFwDmHnir41Krbi9dL6kVmOG45qXlaIbtcan&#10;aLEBbpUCUXNUG4tq0YtTeo9esIIaVcNhJsbVcJiJTAscZujhVKfA3nHe2z4CCQWgABSAAmkUcM3n&#10;YV+AdFZGxoQFUUzDCl7WKjAKoWEEYTQEQbUIBeZylgAib3OHyYiQUZ1EqPGATegb4WmcvsEW1ZIV&#10;4FxFTsaNkl3X7igvNofocUWv0BrnCUNHSrAS2JeqAHI2ZWQMtXVVzBKimBJVbb4MFfGesbYAAm9l&#10;CrzrMYbFk5WFrQi4erY2p2x/ZOt7+vvYo2WtuBe1IGJYOLkoExpAgT0ViDq/aGNRLXpRT+/RC1ZQ&#10;oyo4EEj9M2NTalXgn8IeHWmBw4gQKsUooIdOAjT47CeByHABBaAAFBAKuO4d/OdjYUEURwtl/I0J&#10;ZCjmUmAURgGCPvagULrOi6YoQoHkCizlJaah5CExHBoRMqqjawb1bDxgE/qGWgeQwMIYh3IqwDnZ&#10;+NBLLrFd1+4oFlEmj0fpDjlfGCfGIyuBfakKIGdTR0YoztcQhoAJg5WY3QsFdTvINisXTkKBQAUu&#10;9OeFWDwZKBuaH1MB84LUngpjhuNa/Wxb41N/RMCAFIial9pYVIteQUrv0QtWUKNqOPQLJqeIp0eC&#10;JCiicQscihASILIrsGcuk21+ZScKAFAACkCBwhVwzcf+Hy4LC31R9BbFwqUAPEOBpWspQmsIhmoR&#10;CvTTkAUNctYiSvJDRoSM6mQ15QGCNpHAiMkBJDAYo5pCAco75FZ8pXk8j7XtjvICmPHJ+CBgsToF&#10;OG8YOFKElcC+VAWQsykjY6jN1xKGgAmDlZjdGyrOtsVJKAAFlhQ4TzxYPLmkE85bFFg/Ha/vaYGR&#10;6FCNmL2lIXLGTUhrfHPxieWX7MiXd2wLbci6MKdCYXrBoieXMA/ee3WM1UiLqf/EsuhlJ71HL1hB&#10;jarhMBPjajjMRIY48GumGU5BAShgUSDVHGDcJlqQ4BAUgAJQoC4FbPOn/1wneovi5E11XZIAraHA&#10;KLTGOa765wz3wB4K7KfAUs4iX/fT3t+yESWjOrmOHCBoEwmUmHSMX/7aoiUUGCsgc+sAQ2lMfuca&#10;azvWtTvKC1/GJ3dGBPM1KcD5w5iRKqwE9qUqgJxNGRlDbb6mMARMGKzE4p6U5NdiYzSAAlBgpMC7&#10;mmuweHIkCSqLChjXr8X2lTdomm5P7lygv/2hyuOWGz50zB2Bhv3r5EqfYek9xo9hNRxmYkyn+BVf&#10;oTQWGb+mmcYlvEABKLBBgT3HqpwP9vSzgX5Q11A++NwvSF40hgK7KuCag/zHqbDATwunvThs/qfF&#10;XQnB+O4KyNDanPnnjq03jkGBuAos5St5Q87G1TzcmhElozqJ0AECNpFAiHoA+oItilsU4DxCzmxR&#10;cdrXrmt3lBe8QPSpcDgyUoDziA8iZVgJ7EtVADmbMjKG2nxtYQiYMFiJ2b2hIt7zzaqFk1BA/Wy3&#10;GjRYPIlMCFTAnGoDu6N5GQr0YaRCm3cZxKynmVD1HD4T0oOrHAr0SdUXkqFI7zE+NeJQPA8N0I2y&#10;Cg4LoXOzW+iI01AACkCBRhXwmRfbvEtvNKCg1aQCtnEaNi6Fhb4oLIhikwIemFQfbocGCL1DGBzO&#10;psBSzmYDBsedAkaE+qoq9Iv2hViNTzI9fUFZFhunL6mi7KkA5wxyw1Mwz2Z2XbujvNAFonuqiWac&#10;T6wEUoeVwL5UBZCzKSNjqK2rYpYQxZSoavNlqNjo6pDaogK85SigJhL1D4sny4lI+UjMWTUQ8cbu&#10;gd62N68NrzfjnlhfKH9hkTe5c8OBWWDHjc1z+d0IG91LVUAnVNqsIm/8KlUWH1zEgX5Wnba0Cp59&#10;ev3VwNzo5Jla3/tJDl6aoBEUgAJQAAqMFPCdR2u9TozIogIFKlHANS79x6GwIIqj/9Tob6wS1QDT&#10;VGAUevOkqiMFLKLgUDYFKF/lywYEOWtTJcUxjgz5EjOLKA4oRJREcTjfTslK36DXuAQGW1RZAZ/c&#10;4LbY+yvAuo7HVXcUiyj9hUTLkQKcV3xwnF98FHsoUI4CyNnUsRCK87WGIWDCYCVm90JB3Q6yzcqF&#10;k00rcM5++ovFk00HOiI5PYOa02hE+4WZapZpT+xcoL/9ocJisAZOLj4tabhGd/SJqIBOpvQZlWvs&#10;RFSunrlsJsbpIx8zAmdbLXCIrwosQgEoAAX2VcBn7sUHYPvGANahAI1DfpEaXPYfe2Iki+JoGZ2/&#10;MQSkcgVGKWDhglSwiIJDWRVAzmaV39O5iJIoDp3FzCKKw/m2SlYJBMUDSCDYHq+4FP/jKRKHsdR1&#10;GEPdUV7YMpyI4xRWDqOAzC8ijVQ6TOirJSpzlsqyXi2pYoEb6uqqmCVEsVgKBQAzVMQ8W0BMACGV&#10;ApT9+NnuVGrDj063emQwLw71IF9A2hPrCwsdcBoKQIGkCuihmX58pvcYX9UqOCzEtwoOC6FrgcMC&#10;RZyGAlAAClSrgG2OxmeH1YYTwCtSQI69dWNOWOAvnYn/OmMVKQeocwpQVvCT9ufa4RwUKEUBMZNp&#10;SJjCSomMxCGiJK831OSAARNqHJG+TIxmyzLGzZIsihgpriaTblcUNICpUgEewwe8RFUZL4A+K8B5&#10;Cz1SKMBqd9cecokJI0h4oWBQPzSGAnUq8H56V3MEnjxZZ/QyoOYpMtz1+p7hvrb2qAlrENeeWF9o&#10;7n+5DMyClNncOJffzcBhoAwFdAKlz6L0HuPLXQWHhfhWwWEhdC1wWKCI01AACkCBZhVwzeF03HWu&#10;WTFADAokUMA1rvw/vxcWRHH0DYC/sQSM4SKFApQKo3SwOEVaWETBoawKIGezyu/h3IiQUT0bEDOL&#10;KHoYr66Jlb7BonEJDLbtVCm2HF/EMG5c7bp2R3mBNkSPK/pBrXGuMX2kFSuBfakKIGdTR0Yoztcf&#10;hoAJg5WY3QsFdTvINisXTlapwDmrKdexeLLKACYGbc6Kid2nctcszZ5YX+g/FEil7d5+BmZ7exrb&#10;z+V3jAK16hTQiZM+e9J7jB+ZajjMxLgaDjPha4HDDD2cggJQAApAAaEAzfk+8z4+OBOioQgFAhWw&#10;jbGwMSUsiGK/qDLMWCB6NK9BgVFaGICRHoYgqBahwFzOEkDkbQlhElESxQGZiJIoDufbKtkkoGO2&#10;420xb4cNx+oA6Zo0aHZdu6O8iAWiJ41J684455gn0ouVwL5UBZCzKSNjqK2rapYwDqdEVKMvUy7M&#10;szVGEZjHClBWq5f6h8WTY2VQsypgToPWRlUfbJahJjZmN65VHTYNPhefXH7rj9hBGeiESZ816T3G&#10;j281HGZiXA2HmfC1wGGGHk5BASgABaDARgV8rhP4MG2jyOh+KAVcYypsHHVWRsaEBVE8lLggO1Jg&#10;lB6jM0MFqTJogVIZCszlLfK1jBiNvoW2BkxEShRLQR8TB9G3SiCcNC6BYFp+kWOFmMSNlV3X7igW&#10;UcYVG9ZGCnDu8UGMbVYC+1IVQM6mjgwpztejoahRYMLwCgZy1ksmNCpaARrs+NnuokNUDDhzxgsE&#10;trF7oLd1zWvAuIqZJjZmN66tslpUp1x8cvktSnyA8VNAJ0v6jEnv0U+OkFZVcFiIbxUcFoLSAocF&#10;ijgNBaAAFIACiRTwvabgs8lEAYGbKhWwjaOwMSMs9EVhQRSrFAigd1GgTxWHdaSNQxgczqLAUr5m&#10;AQWnFgVEpLh4canaqRmF6nyMezY+0Zh0mTbtG6cuqRZVpphA+/gh4Vwfa9sdpUWU4xPxAcDi4RXg&#10;HCQhqCzrhxcHAhSpgJmjmCb3DJMxK/DifnYJ8VmJ2T3nLOSalQkni1LgPPYv1A5PniwqMCWC4Smu&#10;RGzbMTXLThMbsxvXtmuX20IuPrn85tYb/gMU0EmSPlPSewzQxLNpFRwW4lsFh4V4tMBhgSJOQwEo&#10;AAWgQMEK+FyH8AFcwQEEtOQKuMaM/zgRFkQR3yQmD2W1DmXa2Ej456KtN45BgbgKcL7SnsumB+Ss&#10;qUjquiU6k2AZUTKqqRHv6W9C3XDG1Kkdl40mqK5UQGoPbVeK6OjG2o51VUdpoUq3jtrRFYehQHQF&#10;KB/tORndFQxCgc0KcK6yofE8ykexj6OAobauCsVFMY4/WIECUCCnAjSksXgyZwRK921cE0Lhbuwe&#10;6i64fen4gglxB01szG5c44b17nPxCfJLjXHjVG+SrUFO/yUh8ZbeY3yC1XDQQO1o7Ufja7W3xVZ4&#10;7K0T7EMBKAAFoEB+BXyuWbgVzx8nIMirgGuc+I+NzgK9zxm91zEsGNW8rOG9RAVcuVgiVmCCAqTA&#10;Us5i2ishT4woGdXRh7KNB0xS53LjlLMkILTdR/aprnREvXgR5bTBPkBgFQp0CnDKsSCYT1kJ7EtV&#10;ADmbOjJCcfPJlAQFk0bqgMAfFIigAA1c/Gx3BCFbNyEuAI1RbZaZhZjlUNXRzMUnyK9urP7YbpxC&#10;1WfHtOdyqI2S2jOHZvh0REZfJu4vOMu4v6f9PFTBQYN0I3Wf2U+32JZb4BBbE9iDAlAACkCBNhTg&#10;axzt5ctkh881TUVQb10BHhsmT/+xYFgwqqNvC/yNmnBQP5AClEL0kCna80vSRxpJNVAuQYHJtGeA&#10;Qs4agmSpiiiJ4gBFREkUh/N1l5hyg9SyBwba7hOCqa50hF9dUa5IQXLvEwhYnSjAucknkHqsBPal&#10;KoCcTRkZU23lW64LwISRMhjwBQU2KHC+57xUOzx5coOMTXe1zPchfDd2D3EV3LZkbMFkZIeeWF/Q&#10;by9lk9rLA7O0TIL86sbcg/db8PLvVJCtGPa2YInRl/jQ1gqfdDFJ5+kcoT3+VsFBg3QjdZ/ZQ7F9&#10;bLbAYR9lYBUKQAEoAAWOqIDPdRGfdx4xM47H2RwLVDeP+akieoni0FeMKFEczqMEBcYKWNNINEEa&#10;CTFQLEIB5GwRYVgAIaIkikMnY2YxqkO7sktMrVL4RYtL2kLX+CEiXd3ackZTI4v6lkPxEcLi0RUQ&#10;WailQNodPSPK54+cTR0joTiuVanFhz8osFIBupq/n97UDosnV0rYfjcxuTdEtk1WKkA9sb4wHGok&#10;fgOzRgiBBhTwVKCV3K+ChwbpRuo+4xnMApq1wKEAGauDwHHHB3rVhQ6AoQAUKEQBnkcJDubSISik&#10;C/QY9EDJVwExonTRyCKj6msV7Y6rgMgoLQJS6Li5UAtz5GwNkTKiZH75XdlEQ2wqg1xDkvTfv0Db&#10;HOHiMSrUR6LnCMThfVoy8fCaQICyFUDOpoyPRW3LoZSI4AsKQAG3AjQ8sXjSrc9xz/DE3ZgCjdLC&#10;wskd8zQ4Z3SH4F47MoDpmhVoIZOq4LAwbqvgsJDo4LAg0MbTpK98bTS3a3efXJBcfNqbgMXH1uYp&#10;1KEAFIACTSiwZm6MSXzrPB0TC9ly6YHrQWyl89njnHMh2B5rI4uM6mS5x3aHLio43ogCkxQyeCGF&#10;DEFQza4AcjZ7CDwAGFEyqqNrVaGTDEMuFJ5HDMptAm3jx4Y05RdZd+ctq99h0FXRWhS7FthBgV0U&#10;MDJxJmd3cQ+jUCBYAeRssGQbOphqK1PyP+bgWrVBW3SFAjEUoDGqXuofFk/G0LM5G5ZJPIDjtt4B&#10;jgKalogpAL67aU+sLzi/vHIbKfvMwCwtziC/feO+kBYsvDWjQAsZVAUHDdKN1H2mnlQDh3pi1RrS&#10;lLmHzxVayx7wgQJQoCUFbNcDzNstRXjgYov1cHbuy27Zaq5seDCqEw9ItDkxcU4pMEkhQxWkkCEI&#10;qtkVcOUsHXedyw76cABEJLh4calUUDPKhTrAx1iXjBMNQ8kIgVVobg9t9wspa8se5vNXtJaLU/w6&#10;cyvsocAmBUQWajvzObvJFTpDgSgKIGejyBhgRCiOa1WAbmgKBfZTgK7VWDy5n75ZLYspNwzH6o5h&#10;blK2bpDSWb6eWF+YfA6TUuc9fA3M9rDuthnuN7yH2zvOHFGBFjKoCg4apBup+0wdWVk7flK5BQ51&#10;ZEsbKH3yhdvQnsuh7PEBZ6hiaA8FoAAUsCtgm4fpGOZZu16tHLXFXXLbHn/Dg1HtM2xyXKJAGQoM&#10;CiylyvacHXyhBAViKEA5yy+bPeSsTZWUxyzRkV+SZwoQz3WZ3KcMQHJf0HZ/yVlj9uTOY7Ol6lHA&#10;+GPc2B9HATMT3Tl7HE3AtGwFkLMp42OqrXzjWpUyAPB1eAXoqvx+ulQ7LJ48fDKYAlgmaLPJTH1b&#10;7xnDK0+VhmcljWm3nlhfWL0gYGq8jCMDs7R4gv3S/x7GBgVWKNBC5lTBgUDOjNMqOCzkFzgsCITT&#10;UGCjAqnGGD443RgodIcCUKBaBfTtmkJvzreYF6sNaRBwM+5m5+15wB66vX4CGB8jb4YHo2riQR0K&#10;yOxxqUFtfNq5+uM4FIipwFIuYtqLqbavLREV+nI8YxAYSUYIvqJV1w7apgsZa80e5/NZtNZFo7VR&#10;ZZvYQ4GYCogs1GaRdjHVha09FJA5K8t7+IJNUkCorItilhBFaAUFoEAMBWiQXZze1Q6LJ2PoWZgN&#10;MZ2GIVvd8exmY/cwrB6tS8PjATmwycBwKAWaQPORAsE6zizIGhlGBQp0CgTnWIHKVcNBA6U/U8TT&#10;IwUKvQCpFQ72CC2Qx2ko0KgCS+Oaxwvv18iAz1bWqIY+UAAK5FLANS9iLssVkTx+XXnAaLbng+HB&#10;qE5WtGx3yNCxb1QBSiH5MmkihUxFUM+twGTaMwAhZw1BoldVBPjpQhnF5jzICCG6sqUYJG2ha9po&#10;cD5Lr+4YGK15PFJndydpGmUosFkBIwuRepsVhYG9FaCc5Rf5wnSZQvHOh54wOsUh/N7Cw/4hFKCB&#10;9H56VzssnjxEwI9H0rzRbEoBTW5gOJTaYZmDU7BPLJxsJ+ESMAnOrwSYQlxUg18D7dDSfxERb9mq&#10;4TATGOLAr5lmRZ9i/KvioTvRn8LeETIZ2nO5iCi4wCzox914XwQXgIilQElhJSzyFYtjSjsLoykl&#10;FPiCAodSwDaXYTweKgVGZG35IBtszw3Dg1Gd3Jtudyjho9ygApMUMjgihQxBUM2uAHI2RQg6lXnR&#10;VsaJgOOdEUIKwZP7YF3JMbRNLr926B8D0VIXRcREMQ8LeD2KAiILNWWk3lEiXy9P5GzK2GFGSKk2&#10;fB1BAZrBLk6XaofFk0eItzdH89Lm3bGotQLrWfjzzdZSkxsYDqVsiKI7zsEp2CcWTkaPe2sGg3Oq&#10;UAGq4KFBziOdP1uo+AIW4W+Bg6AUVtTkpQKyHGZqn9aMh/Zc3sdTHKtLGPm82m+63gW8iQ9oGkcD&#10;WIECcRTg0ULWqCxf0gNSXKqBMhTYRwE5HqUHjD+pxjHLnBtyjuZjpMj2HJHWlEGjOvGw3eExA3kg&#10;1pMUMrgjhQxBUM2uAHI2Zgg6NbGIMqaoxdniMYP5PF9oOAaMYD4WojWPTe5I+/nOsiXKUGC1AiIL&#10;extIvV4KFApUwMxZ5GuBQQIkKAAFRgrQPHXx3//n/3i/vLicfrY3alp+hci80bM01Xapvug1J2U6&#10;bjtGx0vciAtfSK4CvrhezVF3XN17UVvmQx4oPntu+1o/I39dyLXo/IiUJjZmN66t8+ozdtZZDu8V&#10;gw/nGnn3HTtBfnX+BvUIF0L04Fwjj3uPHeF2l+Io15SHi53ngl1ICKM0S791E7W87qTLDgEmQpHH&#10;zqWyxblGXPhaFMFFfBNa7EHxoTTcE9CxmnJNcpCCUXxo49jIcyWWTR5U51x6F/c4s3y0EdNSeWyZ&#10;DyGtKddcSnKu5ePDmeJC2B33bPbWZV7973YUbzV23jr6s2NnQbpSTrc6dug6as4Fnuk6Cs2aPiMD&#10;WyqN5hpJgrGzJTH26cvXHRo7avBEcSKtLI2lpfOhgHo+kbiE+o/ZnudpstnC2OHYUH5IPqE5ENp+&#10;GhPDglGdtrcdke9F6bzMelv7wo81et2hqJj3BGsiYUZ3KWWWzodi4M+lbPc4obZytydteC5ogo8x&#10;dsxcya23y78rRyk2dI54yHnaZaf048xnfa51Sildcm+EoJ8L1D1OLbnm0o0k5c8KfL8/cNnaejxG&#10;dDnXWhg7pMcwT6tcy5Bs4TFRPWQnUaZiz6eBsdNSrtHYbYGPSLe25unWxo7iQ++vact93dEgNv7h&#10;e4I11x2ZsxthROle7zzdKWkIKvnkzjUD2qp4tTBPS+Jbxo60E0NbaW9NWeYavXfLcMu2Brajz/kn&#10;uyk+evEkvSUtQWQHWq/DMiAuLrKNl9GMjSRWFx8bPNnPdt55bMO7EB+fsk0IHydeywnpw3I66iHp&#10;ay8+I8D6myQ6cvYs/Y/araiYtpLwMXCaGIzTQVVpa4mLbOvlRI+T4F5epl2NpLclPi4bJR1vmU9J&#10;Oodg4ZjQnstF55oGyUgHpuYRWS+az0Ch118c0kXJhQ6UzMfEanKhutlmxEefNFvYrJRzTKIdcSkH&#10;YhCSlvhILiTCOD7j2qxIAU1n7Ww8KfkUAmkTo5b4SC4kyp7x2dM2BzQlH/a5517ySaHfnlzIdkt8&#10;JBfiVkJ8tmAokQ/punaTfLbostZ/7H578YmvjWHRqJIukgvVLU3ocDVby3xKiM0chrlznEAyPj7t&#10;uV+p+5b4tMSF8oX5mHlm1kvNLRMX86Hj2zhQb/XaZsSEF1xnPvwf+oINFNSBuRCkzLKOVFmLpVQ+&#10;I3IBlRL5+MVGtOqK8kGV4myAGmU1LTE2WxRqlQ/lWu351mpsKF9rjw1x2CM+uXSRXOqJj1BLFPeK&#10;DdldsxnQ1pjYJddWAYnUSebbFn229I1ERZuJxScmprW2eLWk/tnu+leDni82/D94rh0LAWUA1wqX&#10;qh+vpCZ/Lj4mltX8dMfVvUcTl4mJ68yHvOyx0n09ekYYtueV4buPHSKmyQ0Mh1IYZldrmmB57OzO&#10;xwIiNh/ONXI1N3aC/WZYOEkcONcI7x5jh3yk3JjP+v91nRKt2xfFQz55stbYEA8eCzx2isw1DZKR&#10;TuNiO8O5ViSfKYU+DpZT+g11znnahsl2zBYHWzvONTrXX3d0Z18LNqv5jjGfWnJtSanaxs4cn/l7&#10;nIB8C2g6xRPwVnahaX/dUXiuZ2eNKYoSj7Q0dka5psSO8ZQp35gtpI2vmVE7+t/w/KVoP0+PWtRV&#10;4Vwj1HPvD2phxXxauO7kHDtL8V4ztkZ81PvHTZePJYAJznOukasWxk6qe5w1uTMOp5E5RvX8TlR8&#10;jqM6155trV53apinbflqHuOxU/vnODzOWuIjx04L8zRfdyjX6B7UdzNz1rff3u0kn23vDzot9Cos&#10;xTYTYR47N11sMsGIEjb55MkSx06otpxrNVx3fALIuUa/IBIwFfiYjtpmGicxb3XF8+c4qqX6p3Nt&#10;2ikqpr2NtZZrrfHhsUPfVYls1GlRW+oRXooPbSXO0xpYwB/6jI2fPNkCH861Pa87qXJW5loLn4FK&#10;PrlzLUYMW52nt46dGNoGTGHOpjwXtDJ2XtR1Ry+epAvp9WX/aDunACWfoMHz+PqqIRIX2xts82ah&#10;ZD4vb2+nJ/Wi2NxeXXlBXcVPd1rVU2Py7fmkYqMTTsXmJnKu+WLwEtGz0cPLi/6cgnJt10VTRnz2&#10;4KrHzvt57Nxc2MeOpyzBzfbg86zGzfO7Gjvq7cHtpX3sBPs14hBMdEOHR8WHLj50kxN77GyAtaor&#10;XcxfxTy969hZhXC5k8yd89h5029EKTby3LKlPC3mMNJ1h+Zpun4WkWsL426OC6n7rvhQjEq+x1ni&#10;wFlCY6e/x1Hxsd3jcNvUe18OEhfNaTRXKyqnG3WPs8aGtJe7TFyIE30ZUsTY2SjIu5qn6QOdKzWv&#10;5X6DvZGK/lDqUcWGtlrm6TnOlGdvKt/s83TAW+aApnN4tp6jsVPUdWcDIZKU3u/w2CntHic05HT9&#10;pPeitLUwdvgep5V5mscO5Vnt1x0eO7R3fY6jE7GgP3PjSY8dvu6o+GxbKJGfNI2dZ8WnhVwjNen9&#10;Ab+3zvkZ6FwO+Uadvnh7VJ970DYdO4YHo+rrI2U7vu7Q+4IWrjstzdOUBw9q7PB7a4pPBSnlTF/C&#10;zp9LEZeS3ls7Qc+coHvpVxUf+lanhbFD95/Eia47tyo+sbfUuUuf6dJ8Hf/7g45JQkK0AIzGjp6n&#10;1fcH8h4nIYxoKfGirqFvb+ozUMXI9f1BNGcbDPlq+/R2/u7tPHbs34dsgJG0K3F+ez1/93Z1qb63&#10;VvlWw+aKFd17PtF3b2rwXKvPQHs2rg6Fk9X3OGpuoznA93vrkint+b11at567AR8b116Cuqx032X&#10;2Mr3B/zeuoWxQ99V6ffW6n6N7kFTbHvlLL3P4e/e6nl/INQQRYoDjx26Z8udawa0VWlC1x166Xsc&#10;z/VSqxwl6sRjh3Jty+dSMbTdSpnGTjvvrd9P9Bnoq3p/oBdPbhUH/fMrQJPgum19z3X+4vaqG/2C&#10;Fppc0wwXBNjndLCiiMM+gajManDeFMivGg4zY64aDjPxPzwHFkB9yIYNCkCBmAoEjKmApvrxCDFh&#10;SluMg/ZcluezlyUo8ZGEKGaH6AlAMpnrUiG1OTo4BwV2UcA1njB+dpG7SaOuHGKy23PJ8GBUJ9f2&#10;7Q4ZOvaNKkApRF+JcirxnukihVgJ7EtXgHK3jXztRiH/HnBmUu3oWl4GQ9vyYuJC1I1KjzmGxy9Z&#10;MgavUXX5wnEoEEMB/5yN4Q02oMB2BZCz2zWEBSgABVwK0AyjXuofFk+6NDrCcb7SVMq1cvjzqmty&#10;Y4bj2nz3Gs7m4BPsE4t7akilXTEG58yuaNYZr4KDBmlHaj+6TotcvQ7PwRpffCKYKx/hFwqEKbDn&#10;DMa2ac/lMHTpWgt8ojj4V3MaH6c9vSqc5kwKxI/pUJm2CmmdgeMvFNhZAR4r5jjCmNlZ+AbNcw65&#10;qG3PKcODUZ3M9NsduqjgeCMKTFLI4IUUMgRBNasClK/t5GQ3+gpYRMnzQDvaZk3TkXNoO5Kj+ArH&#10;i4GadT5+3htneSzTSQymsVSo7aaAkYVIvd2UhuFYCiBnYykJO1AACpgK0O0XFk+aqlRYNy8U/hTW&#10;9yQf23r7o7S1zOnbhifqMU1uYDiUonrJaqwKTlg4mTVHcjqvIj8XBKqCgwbpRuo+s0C+oNOH57AQ&#10;44JCBShQAApAgY0K0ITHs35X5urIsvgGRBRHTQqvWGkZmCulZrBAFQrEUcA2ZjBG4mh7VCucU3LP&#10;ZdJke35Ja8qgUT3rLryI4vkc/kKBsQLWFBJNkEJCDBSTKCBzso386xjpnWKUkRRrmxFCkhzK4YS0&#10;ha45lN/uk8cF7efjyC27hmbEkQDbgwELiwqILNRtkXaLkqFBZgWQs5kDAPdQoAkF6Gr3frpUOyye&#10;bCKgK0iYV5MVJnJ1qRj6smSa3MBwKC13raVFLk5BfrFwspZ0ioYzKD+ieY1rqBoOGqgdrf1oXJ32&#10;tnZ4DjPx3Vt72IcCUAAKlK+AuEqI4hi38dG0UR23LbPmpGbArZCawQBVKLBOAdcYwZhYpyd6jRVw&#10;5Re3ipNnwososo/R8o44DgfTKDWngDWFBEukkBADxegKUP61lWOKET+9LiMxHtcZIUTPlRIMsq6E&#10;BdqWEJF1GGQc52NptOSxzW6RBKwE9jsqYGQh5p4dtYbpOAogZ+PoCCtQ4FgK0MxxcXpXu0Mvnryw&#10;LZB6f6/q4m9eBPwTeX1P8rGttz9Ks2UuvyaOXeqa3MBwKO3iLYvRXJyC/NrmhRVqkc+9379qXgov&#10;89P+1BxG296+tZPK/7ButdKga9iEQ4nXsB5kXxhJbj86alJ85fActAAtqFB8qgEgFIACh1DAmE+N&#10;6lkCcacnirXJY6VmkKiYnsEEVSiwrIBtTGAMLOuGFmEK2PJMWoiTc8KLKJ79GB6MqsSCMhQgBSYp&#10;ZMiCFDIEQTVYAc6xdnKpY8QLrTISa0/b4PTarQO03U3a5IY5luR4frjKlqoxj/HljtQCGxSIooCR&#10;hQs5G8UljECBTQogZzfJh85Q4CAK0B2YWiOododbPMmT5Mv72+nx+eX09PqqhDjfkl5fXp7urm9O&#10;N5dXp8tLtbq0O95cVrAIlRGrFLafyprcwHAo+XWvoVUuTkF+Iy6cpJgE+XYEkWzIl7arcL6p+Ynm&#10;r8eXl9Pr25t+k3Kpjt9eXenXlZrPqN/8G26H0x0PsybMaUdXTZqmBZN0bXpRMafY057qdPxGxfz2&#10;6vp0c6Vi37XLKoIONkd8isR9Ztq21COH57AQ41LjBlxQAApAgfoVEFcgURzzEneBojhuU37NSU9A&#10;r5ieYIEiFLAr4BoDyHu7Xji6XQFXzrHl7blneOCqeg+rN67Hc8iWsG9UATNlTJrbc9a0iHqrCshc&#10;aiNveF7t2GQkxdpmhNBq2kb5/qFZcSokxmOFoc+PGdFaF43WRpVtYg8FYiogsrA3i9TrpUChQAXM&#10;nDXrBUIGJCgABXZXgGaCi5NaHnisxZP0jK6Hl+fT7w/fT9/Unhcc8fIiOk/S0OKTv93fn364vdci&#10;lXqhXz+hr+9JubmtN1nANlJACzqoOpRGraqu5OIU5Jc/qN+odJDPQF9k+029vjw8nP58fDw9qcVz&#10;ND/JOYraXCkuH25uTj+peezu+np0Xp3GVqECnFdfVdwp9g8q9rSA1ow9LaD9oGL+493d6ePtrZ6v&#10;ZZvdqWugjHbqzX1m2rbUI4fnsBDjUuMGXFAACkCB4ykgrliiONbBuEswquO25dac9DrIS+fLZQZk&#10;UMCtgCuvKx3GbqI4U5wCrtxjoNtz0PBgVMefgHRetztl+Ng3qICZQlynPb2QPg0GPQKltnKjy3p+&#10;Sl3GpO+QYNxFyFFpgnTllzyOcv0K8JiRTNxD2GjNY547uztyC+yhQBQFZCYi7aJICiNQAApAASiQ&#10;QAG6Zh3oyZPvp398/3b6TS2cfFNP6qKnctEm/1KdRKEFlg9/PZ/+vHk8/dPHT3oRUrNPoSTS2PIp&#10;IO8i86HY1XMuikF+gxrvKpfTOM1Zj+pJk//59evpu1o4RxvD5j13flWL6r6oBXZfn55OP334oF9m&#10;G26LffkKXCqI9ITJ//z27fSXiik/aZKQm3GlBZXU5uvzs/oPALenv3/6dLpWuZPkTaoGYyIa9HWf&#10;GdqUXjo0h558Xyg9XM3jo0gkGdvNKwmCUODIChhzuq52M4txqnaViA6/JBfMo1INlFtQQA5d5HcL&#10;Ea2Pg8xBQh8/D00PyolcHBDfYX1BAOJZBcwMMutIoVn5DnWScqOtfOgYFUCsAAjN5jK0bTa0PTH/&#10;GFNL2rqZzL/juRv+QoEIChhZGMEiTEABKAAFoAAU2EOB8/1S84sn6cJMP2j7v7/+pZ/WRk/l4oWT&#10;Lln5/He1iPLfv/xx+i+ff9RP8GpiASXfqbjILxzf2H3Buvt0Lr9uRBHO9KT6wmQhVAQvWU0MzNLC&#10;CPKrGwf1cJKJY2Vqnn6A+5taEPfb9+96EZ2PH5rHaJr/VS24o5/3/he1iI7mv7Y+9Jtq1dIRirNe&#10;NPvyevo/f/11enh9OX/pr+I4t/E1TD+dVMX+v/zwg/op7yu96HKu36pzGoobj/vMKm9ZOh2ew0KM&#10;UwWl5DgQNvlKpQn52UMXyYXt49qRMqrwBQVyK8Ajv9tP7juMGcGo5kYf6p/ZzvWrnOIcNZxrXAFX&#10;fiOnGw98YfRcecgw4+Sj8CKKZx8WD5ZDjAd7KDBJIUMSpI8hSONVzod24t4x4kXnGYm1p205g4G0&#10;zRjacoRoGAmPH6Y4H2/RWheN1kaVbWIPBWIqILKwN4vU66VAAQpAASgABbIrcP6F6uYXT9LF9/+o&#10;J7X9qX7mlhYOhWzU+kU9xevf//py+q8//Kh/CrWUi3kYE8l6fU9pBeWNCugwjGMxrm20X0D3HHzI&#10;Z5Bf3Tioh1XZ7RasZvVBsv1VLeT+z69fTlcnWkYZttFCur/UUyhpTwsosZWtgBnfF7X48X+raxA9&#10;ddQ8t8SEYk4/7/0fauHlf1ULKEOvgU77GogbjfuM02JxJw7PYSHGqQLWQhxSabW3n1SxKOU+e289&#10;YR8K1K2AMSMY1TM3YzQb1dr4WylmJEF45GtPKJWHbk9pqrZty2nEuuqQVg1ezmeyzKS256Yl4yeH&#10;DC9GlbFgDwVIgUn6GLIgfQxBGqly3NuJb8cIiygbydApDc5ZOtNO3k554shZARlv1sQdd6M1zwPL&#10;HbkF9lAgigIyE935GsUVjEABKAAFoAAUWFTgTbWgXwNtdqOFI/TkrT/UT3VTec1GvV7fX0//Vz25&#10;kn4Kt4RtHROFfHXHM+uN3VdLl8vvasBLHTWhMatxbclA+eer4KPnhO1It1uYj+fr27uef+hnm9f6&#10;ovmPfsabXmvnwnmUOLtFAYorv6QdOvaretroo1oAuSX2D+onvP+hnkC61kaPSYPUf/pDXOCjm32w&#10;wQz7w3PQAqg/kebGtSFsIQ5ruaPfMBfKPNijDK2hABTYWwFj5NK1ZfJSGIxme6OC/XAFzBBxPdwS&#10;epSuAMfWti8dO/C1rYAtJ+WxOOylRVWeu2bFcQgrDStgZBNudxqLNce3HVodI9pl3trTNrOgwj20&#10;FWIcqMhxXx7esqUqG9UDSQaqGRVA2mUUH66hABSAAodXgNYAvp8u1e5aXpBq1oV5EAddVh90varF&#10;Rr89fDt/6LWBHD2k80E9+e3Px4fTLx8+nt4KWUQZTomUWbet77nOX7O9tJBjNce1+pnn4hPkN6ix&#10;OyaRzDgd6AXgTw+n72r+ubvcvtb9d/UE3k+3t6cr+iIg08aeac/lTFA2u2UOcr/GqFUHFaPvatEj&#10;/QeArQteefHsj3d3p/vr6/D/bawBWlFWH0OKl53Zmkjm67OJw0x8UzLaxCElUPhqQoFU+VbGf7tq&#10;ImQg0aQClpE4OWSMIqPapCyVkJqESuFGeCoJ3gqYFG+OOeK8QkB02VUBzk2Xkzg5K7yI4uAzjpfB&#10;HkotK2BNIUEY2STEKLgo49hGzBQjTapjk5EUa5sRQmuu5J0AAEAASURBVMGZtw0atN2mX829OfaS&#10;g3uMGa3lkynpFL+kMZShQGQFZJoZGRnZE8xBASgABaAAFOiuOmp3TT8FSmsB610QeA4n4ScutBG9&#10;K1X/6+lp1U+daiPmH7WQhRZP/nh3H++nT00fHvXVNwmrO3qA2rFJpbDtimgyA6OhZG9e49FcnIL8&#10;6sZBPayh2G7BanZ08E09dVIvnhsdXVchvE/qCYb09ElaQPmeYRE4vSF/6uZpuvDkXMS5TsVxL7ru&#10;PHVPBCV9fXLCpw15oQWPf6jFrhSnrYsnyR5h/fL4pBdPUn1x00DtaO1HFy0W1eDwHGbimzJQBINf&#10;Kf3CFxRIpUDsuYbHC++Zh/sDb26BPRSoVQFjFBnVgZUYBaI4nEcphQKu8CAkKdRP58MVZ0aAeLMS&#10;2JeiQJqcNbzwf1ilvS4bI8OolqIVcJShgJFNE1BIn4kk2Q9QzNqJS8eGEzEjsQIgZM+tvQBA272U&#10;rcsu5wGhnh/qsqUqU5Vfy52pBTYosFkBmYVkbD5nN7uDgQMpgFw6ULBBFQrMKvB+op/tvv5fv/16&#10;ulVPorq+upptXvrJN7WA5eH5RcO8v73RCxzVWhGvxSw+3OjC/PT6ol8fbvIsPPLB6W5j3lq4W5pn&#10;1vc0LR24rkVsW8lc7IL8VhQHeuLt4+uznnPOH7ZvHz+0CO9X9fPNv6mfgs6xvau3NF/VPErb/eWV&#10;evTx9qdp5uDBPl/VReb72/kntT9eXauIBWUjm3HuacFjjIWT5IDsfH15Ov39/YPbpv5SRzemP9St&#10;38a1/nBVhVY4EI9VXPpOfSFL/Bh/XhRZqMMpFNhNgT3HU+sfIJF2rXPcLfGKMixGgSj2EHnhCp3j&#10;8wh8L8/eBZbc9IMQmIq0UXfFm9kh7qwE9qUokCZnDS9GdXI3goFSSnoUiUOmD32qRi86xi+kT56w&#10;cVza0J/ZUGJ1jOibxEwbo2lD20wiOtySttDVIc7BDvM4k7TduUGt+UVFo6VRlTZRhgKxFAjL2Vhe&#10;YadFBWy5VA1PzLfVhApAS1fgPJjoluaaFn/QAg161bwRfuJC215cyPzDy+vpw00epVZP4Ks75uHJ&#10;XiuFzfCHvSYyZjOuDU1rLeXiE+RXNw7q4QxHHCtO8+cTygk9pTH2fEazZI6nThIpWjzJfGj/VvnH&#10;M5qD4kH5QOUkeUFCrtxeX990Tt1f3+hYaDMadIecLnLGVjonA66zWjsPwr+KQ9+pLzg12vtEfgR7&#10;M4R9KNCmAnuOXbItX7kU9OE4vULmQgu/6xUwss0ZeCPaRnW9f/Q0FeAQyD2VIbmpVFt1jvccK+TA&#10;nDo4l1qBpZyNk6+GF6M6mRnjOE0tJfztqIBMGVm2uUT62FSJd4z1b0fnjtGlYkSkMhJrT9t4ebfF&#10;EutKNjKGdwsF9N1JAf/ckC0VGCym3CkiMLukgMxEzGdLauF8EwpQ0iPZmwglSORWgAaTeql/17mh&#10;pPRP8wdR37K9vmf8b3ZbgFfWd2uciqFrIWI5VAzcNUBy8QnyqxsH9XBKEceK07w4QQvCMd8IQVDc&#10;qABdA1/UU5qHC6E9m+mo/cxGAAm7MwfeJ3QdzZWMQfD7H91ZWogGK8hQfgRBcNEYCkABKOBUwGc+&#10;82njdIATBSlgRNKoaqCW/3BSEIFwKJJj8E1HuLulHhKObFsANAkH5R0VcOUAu0QusBLYl6CALV/p&#10;GL/iYDS8GNXJN2YYJHFkb9TKJH06nkibuAGPOwfExbbOGj3jlD5TVJniSqJ1hoN7sXvkbLB0ix2g&#10;7aJEh23AuUF7LrvFMFpgMaVbKpzZTQEjC7UfXDd2k7tqw1XnRdXgq04bgG9SAXoE2MEWT8aIIz81&#10;LYatEBu2C71Xf91xdW+PG2EvFMds1MveF5rTc2CWNsRBfnXjoB5OMnGsOM3jRKUKVPPj4yqB3ymJ&#10;6acrjZtqfZhOVRoDgl0zdpZ9EwfdeZMFhrFpnx/BJvjoDAWgABTYpADNgfxyGTIuwa5mOF6yAvpn&#10;wDMCZP+053IsOKMLuchWUYzlKtTOCFrXuQBYoTTQPoICtlxgs8gJVgL7UhSYy1fGuD1vDS9GdfQB&#10;wHZnDBv7xhTgtEGKxA0s6cqv+rXlLFF7LmYkVQCEuMlSkDXSNmNoC1ICUFwKUI7wGOQ27pwxWmIx&#10;JUuGfWIFZCa68zUxKLjLroDMi+xgAAAKQIGsCtB6j0M9eTKG2lexv5yIAQo2ylOgv9r2hcmbifJA&#10;hyEamIX129o63G94DxvGOFZslnGsZgWuFPiic4PBddeuq4vpUk9uUnMcDs9BC5BfhfwIas5iYIcC&#10;UOAoCtjmSnxoe5To18ZTZKv8gqughBUI8QVvbem1E16ZE+yioJRlSNhDgZECMm/3yVfhQRcNL0Z1&#10;BA6VwylAKYKU2CfsbWjL80nHpgBSBUDYJ2EyW+VIYz7IHIiK3PuPRSO7jGpFlAG1YgWQdhUHD9AH&#10;Bfwn3qEPSlAACjgUuKDn7J+u6UmK793L0bKKw8SBnwqp+RBqtViEL4C6GoHJ7RUtlalk0+SlAmG4&#10;1/cM82O2zuXXxLG6btG9ek6GGLn4BPmlxpEWOwf5NbRaX7043VzGn2/0Bx6ZfmqQHnhM8zNt53m6&#10;7o9fNAfBZ32s7T0v1uYvJ6zec+V0ulT2rq/U4kmFeThq913D0cNzMOKbK2YtxCGXdvALBaAAFGAF&#10;fObSuu+amCn29SogslQU++UVBSToCJYQugBoAg2KORTg3KC9fDEW5AgrgX0JCnC+urDEyVfDi1Ht&#10;53YXCBxvXgFOiTj51rxcQQRJ23Z07TKF/5NNRmLI2aA0DGoMbYPkOnxjzhcWYn5aMFrzXOLXmVth&#10;DwU2KWBkobY1n7eb3KFzgQpUHe+qwReYDIB0cAXOayeu/3Z/f7q9ulYLKuIv0kmp8Nvb2+nm6kW7&#10;vL+50YtEnl9fTg+vr9EWidATu+6UVrTwJOVmu3j7+V/f088+Wk0U0JKPdR/XJj2qO5CLT7jf8B62&#10;YMSxYrO8cEzNM7RY++ry8kTzW6yNbOZaBE6LJy9fzw88vlO8ri1PQYzFM4UdWrD/9HatrzGk6Xi5&#10;/jYElHffn19Or+8BsadOOmHtWXurNN9jQe42pmG97czCbORuvYkDdaZFtWsX1kYiv4lDJAwwAwWg&#10;ABQ4mgK+c2/ad6pHiwL4ThXoMnOSoF0mFpCQE2gdiQKgTeXEkSwKuHKEwCBPsoQETmcUmMtX7rY9&#10;bw0v/P6zfy9qeDCqjAP7+hXgTECI48ayPV07RrzwKWPCtKdt3NzbYg3ablHvuH05b6QC7inCaM1z&#10;Cnd2d+QW2EOBKArITETaRZG0aCMy3kUDtYEj8EhSmzI4BgVWKHCeDa7/299+0osprtWiipo3WsTy&#10;qBZK0nbXLTj68vh4+rcvf0ShRU8Yu7+9VQs0r+qYhzbO9hu7r9Y8l9/VgGVHDX7MYFyTjess5+IT&#10;5Fc3jjOfBfmNHFK636EFeR+ub05Pjw9xFkspo3//+PH0w91d/wTIyLBnzREnWtBOGy3ku+IP4PWR&#10;cv+48uC8ePJNLJ6Mx4GeOvmfX7+e/vHtm1on50Kg/NEpfXraho/QnrB+VtcwevokP/0zHtp9LTGP&#10;fb3sa30zBzIwlwf7wtfWN3NIgBEuoAAUgAJQoLstWBACn6stCITTERTo7hxGNxAi80QxgrNVJkbQ&#10;OgsFwFrFBZ32U8CWJ9IbckaqgXIpCszlbZycNTwY1ck3eHGcliLvIXFwiBHKuOFnXclqG9p2jGjB&#10;U2ZCrG1mGHETphBr0LaQQFQMg3OIKMyPUdlSNcZiyoqjXi90IwsXcrZenkAOBaAAFIAC5/sS/bPd&#10;tKiCXjVvkoPmop7U9lE9gfKjWnj09eVJrS0xL3FhbGnxyk/3H7Qdenpaqm096vU9U3Fryo+We6z5&#10;uFY/21x8gvxS43f9Z7PgQX43e3MY6OadP9VC8K0bLZj7cHOrXjen14hPsgzBRTMnX2toX4TGFgIm&#10;LteMz9cdah+bz4XShxa5/qEWzr6+WRBokOqPCVZh4UO8J4q08P/zbZ5Fs+R/zSbxr+lfQp9NHHTn&#10;TRaiSJAfQRQaMAIFoAAUgAJCgaW5fem8MIUiFAhQQGSWKFpvXgOsxmwqYUm7lrtxeRrlAyvgyhmW&#10;BLnDSmBfigJpctbwYlQnSyUwUEpJj0UcHEqEbFGq4AakbTu6Kja8yCkzKeRscCp6d4C23lKh4YwC&#10;nEeyiXvaMFrzPMOd3R25BfZQYLMCRhY2dO3eLE21BqqeOqoGX23KAHizCpwHVJzHsxUqEi2Y/PuH&#10;j+rpZtto0qKjH27v9WLMKhZOmlfvwPhs7B7obWiey++AYGXJAtxyaKXxMrrl4hPkVzcO6uEUN44V&#10;p3nvEzT30CLwv93fe/dxNaQnDv7y4f60bTZ0Wa//OMWcXyWwoUs0LXj8RS3a7zcCSAG8VAV6CiHV&#10;xcanaW+c0nbIXukbYzfxl45b4tvEQXdWfyi+kyhKL/uW2TvtsUEBKAAFoMAxFZDXAlf5mMqAdXwF&#10;RIbpe1xV53tdPhXfaZBFhmHug4yg8SEVMHPGrB9SFJAuWgEzR2317QQMq6O5X50zTm/3BwuxFeAQ&#10;xbZ7dHusK+3r3zo2hZBiGPXrWh4DaFteTGpHxDlF+/lNtlRlozrfF2ehQBwFkHZxdMxphWJY7VY1&#10;+GpVB/BmFbg4L8Folp8iRgsdP6ifKf2nD59W/0wpL2D5J/VTt/XMQfUgrT7/eqn7QkV54qf+wMyv&#10;faxWQX5146AeTphxrDjNB58gPLQI/ObyatP/YvpFzWE0H+I/ogwhIG35NRwtp0SLZ39UC2d/uFdx&#10;00CnaPkIramksrnxAtwfM/1Uu4nHVmcONvy29iUe28RBd1Z/sGCyxNACExSAAlAACswoIK9/rvJM&#10;d5yCAgsKiKzqF9aoLnx4oXeK0wxF7lP4hY92FJC54yq3wxZMWlHAlat0PM5meOivAeq4Lisvskkc&#10;p7CyQgEOw4qu6LKgAGnbxsZZovYFkGI0bWhbFgtoW1Y8WkHDeSX3bm6ylSobVXc/nIEC8RQw047q&#10;2MpWAN+Zlx0foIMC6RRQv9StnF2nc5jHEy0c+UktPqGFlP/4/lUtogx7n0YXNvrJ1MfX19M1PbWL&#10;DJS8bbwSb+y+WplcflcDpo79I/wG9ENpk+ViOufiE+RXNw7q4dQ3jhWn+dUnvr88n57f3053F2FP&#10;DqTZijj9XS2c1PNg6fPXaoXCOpYa5xELDZKen3w6/fPHz+rvt9OfT4/9e35q68PjQn2x8KyuX8/q&#10;p9pvLi+LWjzrg594lrptxq8NbLaySZ683jdBR2coAAWgABSoRAHfa03h77IrUfsIMEVGieLohy4z&#10;JxPDoj2XKTKZYR0hOZrlKPNIkqTjyCupCMolKODKV4lte94aXozqZGRsdyjho2xRAPORRZQIhzi1&#10;20lhxYh/ZjczKdKW9Y0QKpgQCrCumUMsEKHYmgKcY8zLnWtGS55/ljtyC+yhQBQFKBP5FcUgjERV&#10;wJgpotre3Zh7AtzdNRxAgXYUGAYS3So0v3iSAkeUf77/eLq7utYLKB9eXtTBd/WfVf2mxDe1zvTX&#10;799OH9TP5/r1yJku5SPMqU4031g4GU1K01BQBuvGQT1Md309jpXeXJQCYXpRi97+8e3b+em5niBp&#10;0Tj9b/w7teCbFk7S3DVM/VGgVWfEU7q8vDTIMVKKG12r/uXTp9PH6+vTbw/f9ULI85Vt3NYF/kkt&#10;nvzj8UE/hXnyJYKr007H/RDv5DyS2U0cdOdNFqKwyI8gCg0YgQJQAApAgYYU8Lk2Hf1+tqFw70BF&#10;ZFBfFBkjijs49zLZwxKtC4Al0KBYowKUV/xy4UeeuZTB8VwK2OZDiWV7zhoejGr/4T4Pnu0OJfzD&#10;lqXMkDRuGrSlbceGFzFlThZMA3FzVVrjvM0cYgkJ5UYV4FwjevP5JluqxjQP0fe89Jgp45Q6gg0K&#10;7KIApZqZbvN5uwsMGG1FAUomJFAr0QSPbArwrKz26t8hFk+S1vTkyU83t6d7tfjkL/X0rq9PT+pp&#10;ki/qqZJvel5hWWxzDD37i5789kUtPvnb/YfzIqYdA0hYGE+Qm1Wdgjzs0rhS2KMo1cthl5AmNBpH&#10;+ThWdqCtFs3Rojeaq+7UUwNtG2OnuYvKV6rdrVo0+Un9RPdn9bqkpw0e+ImTrI9Nu6KOaaB2tHyU&#10;fnqbFsLSNezb88vpSeUFxZZjb7t+EUdafPnl8fH0g8oH+k8ErnZ768E89vazp/3VHHTH1b2jUioD&#10;RVRKzRij2OQan82ICCJQAAo0rYDtGoZ5s+mQbyQnMoa/oCeLBSWNQKi5FgRto/boXpICyLOSogEs&#10;PgrInN1nXmQPtFcveY0ggPs49aHeTBtSFjLuE852tO2YFEKoEBj7JE1mq9A2cwAO5p7yjbfl6xC1&#10;Vi++D+DOyx3ZBfZQIIoCSL0oMq42giG/Wjp0hALNKUDzwWEWT1L0aInJpVpEQgsgf7y7P72qn8Gl&#10;n+R+VYtPaFnS5eXF6T++fDk9qAUpfLGifrz9+v27XoBJi5Na3GycW+S5iVMvUl+w5somH5k7D8zS&#10;AwnyrcZyjC2OlRhIpjbo55Z/V08atGGkCfyDWgz+L58/67mM1kfS/Hat5ifa04I5vbDuoAsnbZpN&#10;Fc58pAfZF0aAzKP6oq3i+/MH+hl2de1Si//p+vVG1zAV7zdV/4+vf+n6yJCqUNvfvj+c/lXlS8rN&#10;5JDSdyxfmzjozpssRKGRH8F2GiVzIGzytYVtKp40n2CDAlAACrSgQKp5swWtjs1BZIoojpZ2FHBx&#10;HEHrAlYArGOnToPsbXkmaSLnpBoo51YgTb4aXozqWQMxMkQxtz4l+2cZIVf8KJG2bejaZQkvXMpM&#10;CjkbP1fZIrRlJbBPqQDnHft0TzHUkl9UNFoaVbaHPRSIrYDMWaRdbHXd9qTu7laFnkGiFBoYwKpL&#10;AR5Iaq2FKh5q8SQHip/CdnVxebq+4qPqnkgtPvlZ/cTtf3z5czjYlWjyfFaLKuknU//50+fynuSm&#10;Z/f6pviqEPdg+4J1UdskeSo6MDBLCzrYrxqrMbY4VmIgmdogbL+pBdv0s91qcpo0oCM/f/hwulFP&#10;mbx5HxZ091P8ARdNTlWayJb/gAbpRuo+M0Dvr2FqIeXoIq4W0/74cq/y5pu+ng09zte3r89Pp6/P&#10;z6fP6inM5+dVyhbxyj4c4nnbx9ImDrrzJgtRSOVHsJ1GCxy2q7CPhTlt6Zx8bUHA16QtNtAXCkAB&#10;KLBVATmnzc1/mLO2Kl1jf5ERojhakpA5MUawhMSZYQkkKLamgCvnmCdyj5XAvgQFlvKVMMbJWeFJ&#10;FHvrcZyUIGl0DCwXJIorLetKVuvXtmOjdx2bjKRY24wQ4iZLQdagbUHBOCAUzj+iPj++ZUvVGIsp&#10;D5gt+SkbWagBzedtfsxAkEEBShQkRgbh4bItBXjGVQ+pUsVhxU1bLL3Z0JzCL3p6Fy0qoZ+75cUp&#10;0hAtrvxT/YTug1p8wjLK8zHKe9ldwpbL7xKuYs73AvUFDW1cKwbtKiDEJQefYJ+WhYRrCAf7XeNk&#10;ZR/C9u3lRf/UsnqG5MQKzU8/qJ9w/qh+wpnKPIcd8R6J1OHXRKiSDmiQdqR8lPahm4w95cLfVF7Q&#10;z7bbNmpLTzJ9PakFuZG3LRwiQ1ltbhMH3Vn90fMTVfJsmzjkgTzx2gKHCakDH5Dx3LN8YIlBHQpA&#10;gYgK+MxTEd3BVNEKiGyg+7v+pUDzqcz4GYa5zwwL7g+ggJlzsn4A+qBYoQIyR23lbZQ6i2x4m7Gm&#10;e0Oi/cJL2razdWwKIIWc3S+roO1+2sKynwKcg3Lv7ilbqbJRdffDGSgABWpQoOrv1asGX0N2AOOx&#10;FDgPqMMvnjSDTvc9v9x/VD+BapdG//SpWnyyx3xEvldtuuPq3qtcxuhUDeIeaF/Q9Km2Rx7E0HaN&#10;jRx8xoouoKbGB1g4SSpQXv327ds5vywi0U9z/6SeOtlS/hFv302ngmpskcbXRJp2nLOWBXV7cbhW&#10;Cyd/ule5oRZSmhv5pMX/fz48Tp5Mabb1qe/Fwcd3zDbMI9im7qj+WOIbbGtjh9UcNvqN2b0FDjH1&#10;gK0wBTh/9t6HoUJrKAAFWlRg73kmpf0W47M/JxGhfkGlOsaH9wew6IGhyP1iJzSAApEUkHlnK0dy&#10;AzNQIKoCtlzlY/6Ouh762uDf64gtw7U9okrhnFlX2te/lTWeWNv6dS2PQRv5Wp6uQLROAR7ry3kp&#10;W6qyUV3nHb2gABTIpcDymM+FzMNv1eA9+KEJFEiqwPlxZvYVgkmBlOWMlpvcX9+cfry7ty8+UR+C&#10;/PX0ePr69BRl8Ukc9ttmx2294zAo1kovTl/QUMe1YtF7ASMuOfgE+dSNg3o4ucex4jS/+QQ94fav&#10;x8fTd8cTbmlRHC2cdD1dcDOAgg1Q7EqPn5ZPA7WjtR+NJzrlx2f19MkP9FRSi1nKrz8eHk7Pr6+W&#10;s36H9ubgh2JbK+ZA++BNd2YLwb2jdWAEqzhEQ7HNUAsctimA3rUpIHN2z3JtugAvFIACdSrgmsfq&#10;ZJMbdaemXjSjynqvMLHImeExDHOfGRbcH1ABMwdt9QPKAsoFK8A5GgZR9VrXMcxN5a0h0X4BbEvb&#10;csZTW7rul3+hlllX2mODAqUoIPOSy25s3KLbG1V3P5yBAlCgBAVs36OWgAsYoAAUSK8AzQdYPGnR&#10;nX4E9xe1OOlGPcHLNmnSsV+/fzu9vcX76VO6n1q1re549rax+yrI1CmX3yDAPci+0NxnXwOzIGU2&#10;Nw7yqxsH9XDii2PFaT7KiRc1r/z6/btzcfbd9bVa3H1nXdwdBUCBRihuNcTu/CWpHa396D5i04X9&#10;F/X0SZdmL2+v+ue7XedtqBh/SB+bnZzHNnPQBthKHibsnfa1bi1wqFV74K5HATlO9izXowiQQgEo&#10;kFIB27yT0n87voSStkWVBRAVCJv7rKMAeQFhpQK2vJTHVppFNyiwSQHOQX8jXY/wjv4uGmkJifYL&#10;JGnbxlbWeELO7pdV0HY/bWF5uwKcn7x3W+QW3d6ouvvhDBSAAlAgUAHbIqZAE2gOBaAAK3AeUFg8&#10;yXoYe/rp05/V4hO1Qsk4c17E8/DyfPrj8cG5wGnSabcDdOdV11YX4gHtUKpL79LQhusY3sPGOY4V&#10;m+V4x+g7td/Vwsm5pwL+rBZ2X17WwGabLsSQX9ss7dhbA1R/+MtQ4Yqx816c2r1IVy168uTnW/si&#10;W3r65Bf1dNOHlxfnAksGmQM/+465Jx6rNi2A+kMxXlRrlQevTnm9e0FcbNQCh0WSaAAFKlOAx+VR&#10;9pWFB3ChQFEKuOaJokBWA6ZTk99D6L0CzyJn5sEw5D4zJLiHAiMFZG7ayqPGqECByApwzvmb7XqE&#10;d/R30UhLloj22OIp0JauHRu+d4on0ypLrO2qzug0qwDmgVl5cLIQBXgOWM5X2VKVjWohdAADChxW&#10;geUxXLA0VYMvWFdAO6gC+Nnu2cDTT5/ST3d/uLm1PuGNFp/8/nBe5LR1blrdf3XHM/WN3Wf1q/6k&#10;FmdQaChVz6wnkINTsE/6MCTCFsdKBCAzJgjj48urXtRG84u50YK4j2pB3KdbmpPMs23UiTW/imXE&#10;AHWMpnHi0yXg/+nD/enq8tL6BGV6bvJv6hpmSyXmMGVXAis/DJJDMA/dWf1xxNgPwfZWksN2a3ks&#10;tMAhj3LwCgWgwB4KyDlprryHb9iEAq0q4BpLrfLdj5dQku5B+5fyyKf2c75omSHY9oud0QAKJFbA&#10;lqfyWGI4cNeoApxT/vS6HuEd/V000hIS7RdI0radTbEpJFkKgdFOaDsmrCvvmyMIQk0pwHkq926C&#10;spUqG1V3P5yBAlBgDwVs35Hu4Qc2oQAUKF0B+m1q/Gz3bJRo0Yn+6VO9gGLa9On1VS0++Xb+YHt6&#10;GkdqVYBuVvUda60ElnFrisvN8raoAqRbohD43PY39dTJV/Wz3XKjc/S6UvPQL+qpk7aFlbJ96WXm&#10;Y+JkDczjRdU1SBeDsmYNusDfXZ1/4t222pZYfH1+Pv319DTKqSriMJMU7ujMdJKntAB5VdjMQfLJ&#10;WM6rYkbicA0FoED1CvA8zPvqCYEAFMigAI8f3A9sFV8oKYpbrcbsL2Eh3jGVha29FEDO7qXsMe2G&#10;z3tdj/COhxKYx+mhSCci25a2ZY0nDOt9k7it3N1XK1gvQwH/OcHIbqNaBhuggAJQoEgFsPKzyLAA&#10;VN0KXNcNPww9zSH+Nyyn05t6vBs95e0H9dOnfz49TvpeqsVMf6qfPv3h9v50f30oKcOEF61D9Bfd&#10;0hU1wDHKcS0dlL085eIT5Fc3DurhlCuOFad56wn2yXtrI3GQ2tFCtq/GQjZqcqleNBf9qOYhmmfo&#10;qbi+dql/aRtjpz2XS8M4wqNBupEyD3eLkbW0FZUrP91/ULn1dHp6fZvqrc7/oZ4++Uk90ZSuZ0Vy&#10;8FRsE3bdeZMFT5TzzfIjmMfnc7YFDj480QYKQIFjKeAzt+GzqmPlBNiGKeAaQxg3YTqO3j2NRO2U&#10;LETQETQLxUJgWpDh0FEVQM4eNfLxeMsc8pvjuh4XZc3f8RSJZ4m19dM1nt8jWGpH27LGE+tKOYS8&#10;3WckQeN9dIXVfRSQ+coe3HOD0ZrvE5Y7cgvsoQAUWKGAMfJWWMjYhcC7J5WMwOAaCtSoAH622ztq&#10;v3z4qJ/6Zuvwpp4S9+u3r7ZTXsdWT8q64+reVS+S8RJ2TSOLpusVXgNg/z65+AT5tcRhrTJBftc6&#10;Mfqt8al/Qlk9dZIWRpobHbq5ulJPnfxonkJ9TwUokPqpw9OI6lN0ek//EWxTNtETlH+6+zCxRthp&#10;weTj64v6TwAPo6dPThoXemBTHHRn9ccR41SUN3FIBXLBTwscFijiNBSAAlBgUQE5F86VFw2hARQ4&#10;kAKusXIgCSJR7ZSk+9rRS5mnU4Vtrrjz8cLgAg4U0MOI89O2h0RQQCpAOeK/dRnFieXf8XAtIdF+&#10;IW9H2/LGEyHCtq8CnL9yv69HWIcC2xWQ+To/Txgtjep2JLAABaAAKTD9Vh66QAEocFQFaD6gh5ph&#10;m1GARLpVC5f+pp7eZVvYRD+h++2FfvpUPZlSL8KYMRbr1PwdVSwv0e0UDVuDGyMc16LLkdxgDj7k&#10;M8ivbhzUw6pjsF+rlfCDa5DTvPHl4eH0/eXFMYe8n35W8w8toMRNXHhMgnroxFF/9Fw+jqY+pYyN&#10;jwZZz9KYrls/3N2dPqqnS9LbAOYxgLlQT598OD2p/DvzHs6UWGL8q+KgO6s/lvim5LqJQ0qgM75a&#10;4DBDD6egABSAArspIOdPV3k35zAMBSpRwDY2KoFeGMxOSbr37V8KIgtcGFqGw/Bce26HPRQoRQFX&#10;rtJxbMdUgHPCn33XA0mzKFm4tosm0aBToJ30E+OpAFLI2fRDjDXnfXoE8AgFwhTgXKX9/CZbqrJR&#10;1X2Xjcy7wFkoAAXqUgCLBuqKVyS0CHskISdmzmsosHhyIsz0ACXhT3f3p1v6ydzpaX3s1+/fTq/q&#10;KZQh27b7mPW91/cMYVdRWy3IWJVxrSIuDqg5+AT71B2Ce00Yb7cwMel1YI1f6vPy+nr6TS1es200&#10;39xf35x+VPOPbfG2rQ+OBSpAQeAvEy1LI/XpQJOlNacL/S9qAS49adLcdA6qa9fv6umTpW4cgyl6&#10;T8Qz8fW0sLnZZg6bEWw30AKH7SrAAhSAAlBgfwXkfOsq748CHqBAWQrYxkJZCGtBI5Tke2S9V/jp&#10;VAWbYDD5vrASChWoDIixFEC+xlKyTjscf3/0qkdlc7I/t7gtw7WN679Va6wr7evfOjZMKjMhhtGG&#10;tpnFDHQvtYf+geKheXIFzHydz1mjNVfpy6D5jsl5wSEUKFmBqodL1eBLzoqysSHse8XnrCwWT3rq&#10;e00/m6sWn6gVTJMeJOWjemoXPb1r96dP6rjVNyyKRWzRs1isk8zzO5CDT7BP+nAwwh19sF8/CRdb&#10;rfareNPCyWe1gNJmg47Rz3VfaX0WYaCBrwIkrP5AWhcmvfgo7WvdJAe6an1QT578fHNnXYSrn36q&#10;np78/fnZmoe5NGAOq/zrzupP5rGzicMq4vE7tcAhviqwCAWgABTIqwDPzUv7vCjhHQrsq4Ar//f1&#10;2qr1Tk1+j9TvFV86VdHmygs+XhEVQD2AApyXc/sDyNA8RY6vP9GuR3hHfxeNtIRE+wWyHW3LG0+E&#10;CFs+BTi3eZ8PCTxDAT8FOFeX5w7ZUpX1ezrlgw/7uUMrKHA4BaarfiqSoGrwFekMqAdR4F0/MPH6&#10;IGw306Snvn1WT3/7+Ph4+vb8NFkkSYtPfn/4fvp8e6t/5ntpvlq+0dkM2Wogh98cPq3kzYMa2IBu&#10;KJkN663n4BTsk27iI2xxrIQDWeuX5oyHl+fTn+qJf7ZF1+c55+70Sc0pb5ZF2+FI0eP8xZ89Yvaj&#10;dWk2x4Hy6acPH/T169WST3SInqD8L58+W59QmUqJOQ6LGHRnaWHpSrxocVUDiWCVgQI6Fcuhj3Ge&#10;2DpDw4LRnsuTxs4Tk5bqf+pYjjkOBTR1WMBhKAAFGlbAZ+bBNNJwAhyUmivvketrEqJTU3/xxsoa&#10;ShrVNV5S9iEW/LL5rYyOjQKONaYAjzwXLeSsS5nyjnMs/WPW9bhQPfw7lUc8AaJwbROAasQFadtG&#10;+onxRLHJTAo5W84A4VgUkBbliAIkxSog85VBzk9nogfdT8jNqMpTKEOBIykgRkl9tAk8xnJ9cQPi&#10;QhW40J8XYvFkQHjoMZ1///jx9PDns3UuenlTP7/7/fvpXz9/DrAa0FTP4FVP4wFkd25qaNmiqjk4&#10;Bfs86MJJym5azPbbt+8n9YvJ1ofjXV1eqqdOfnCvw9l5iDRj3hjrkldwvsrOhZRDONyqJyj/7f7+&#10;9A91nTL7UZ2ePPmnegLl3+kpywk3E0uQa915k4Ugd67G+RG4kPkfL5aDNcaloWU8tOeyv/bTlgE2&#10;AppO/dARy7trtkl7Ljua0mFsUAAK1K2AHObMRA5/LltmC26OPRSoQgFbrhNw5HZo+AwljepE0coE&#10;ntAx5KmMjoEe1RYVQM7WF1WOmf98onroTl0P/471ibMRcbi2Gx0epDvryvu6aXcsaFcAIYaAYV1G&#10;VnE8JBrERqqBcokKyLylsjtnZUvVEIspSwwnMGVQwD1mMoCBSygABbIqQPPBoX6227g1CBafBPtw&#10;c3v64W7mp0+fH09f6adPZxaFbcURDLzrkMvvWry79dNCDGoMpd08Jjecg1Owz5kxEiJYsN8Q4zNt&#10;t/il+eHr01M3V0yd0MLKH9U8c3d9PfNmZ9oPRzoFKDiUXzrHppHSpysXaw2Hc17dn+7UIkrrGwJl&#10;9Df19MkXWtGbYFvDoYelO2+y0JtaW2DvtK91K5aDBqb+OMZwrXqXiVtmwUKZ59VVe8V+wXx/vkyh&#10;gAoKHF4BnyF8eJEgQJUKuHK7SjJFgDYUndw3KJCySRGY/UFI6LayvyW0hAJpFLDlqTyWBgW82BTg&#10;ONjO2Y91PWiHbVaBcG1nzeGkUKCd9KOvRcthg5wVSVZYkWPD+8LgAQ4UmCjAuUr7+U22VGWjOt8X&#10;Z6EAFChCAesXvUUgAwgoUKEC5wF1qMWTUaKkdPv5/uPp+tK++ORNLTqhxSdv75EXn+g7Hf0nCo1U&#10;RopDbOhYHL4IgcnBKdinXhCznWyw3+0utYWtfl/1PPHduoCNpmZ6QuBP6gmB6vGUkRAfxAwFRufW&#10;NEL6FJ2uWIoYHOiJpj87nmhKD6R+en09/f6gnkwZaYyacm/ioDurP44Ym772qjOHveynsFskh0Li&#10;m0L/Y/rgrPPY0xhf/VLqerio+mJwzAQC60oUwPCrJFCA6aWALZ+9OqLRggKGspNrvuoumyxYK+20&#10;hG4rl4YXeKCALU/lMSi0vwKst78n1UPPnaoHdcbmVCBcW6cpnBAKsK71p1/HpKDx1I62ImEaK8oY&#10;1T8GGgsO6EwUMPN1PmeN1kZ1YhwHoAAUyK/A/KDOjw8IoEBVCpwHFBZPBgbtXS13uru61j99alvY&#10;RAtOvj0/nb48Pu62+CQQsm6O+VPJcAARqqBYBUj3KNsKn+aIP9X88KAWqdlsXagFkz+pn02+dj0d&#10;0A3tuGdISPqgy6Ko/WhdUsXkQE+f/KSeoPzx5sa6eJfy84/Hh9PTy4tFzW26EY9VmxYgpgqrUOhO&#10;qzmsdxm1ZxkqWihpYf3U9Wtl8YFDB1GAs9xjT9eN/qXk8ehyEBFBEwrsroA53HZ3CAdQIJICMncj&#10;mYSZiQJSZVU2qpPmlR1ojE5l6gPuGgXMnOX6GlvoM68AaRu2hfcIs99Oayi1Xyzb0bZjUhChgqDs&#10;l0ANWKY4IVYNBPJAFPxz1mhpVA8kGahCASgABaDAgRS4PhDXaFRpASUtbvpL/ezu0+vL1K66ifhN&#10;Pbnr883d6eryYrRAhe4v1m3re67z11ivXr6+0NybmoFZ2tgF+dWNg3o4ycSx4jS/ywnC/KwWTf7x&#10;/bvVPj1n8uPt7enH+1u1NhtPnbSKxAcXcqnG/GBqvN+LAy2Q/Fldwx6en0+2ZyS/vr3ra9i/fPrM&#10;UFbvN3FYiPFqUAEdN+EP8LN30yJ5cHxp8ZrHJlvJskfX3ZsQHvna3aHFAa4YFlGCDnlmlWczt+uA&#10;SAU0dfvDGShQhwI+QwtDoo5YHgmlT94eSY/9uBpKG1X1cw1j10Z1fLK82oSOAbEyOgZ6VFtWgHIX&#10;+Rk/wjwn+GurenCn+HCassgy+WvbFP1dybSjbcfkosuSApKFEBUAY9f8acU4jwPig5i1EtW2ecic&#10;nc9boyXPkSwPEp6VwB4KpFcA4y+95vDYsALnAdUvnqx9fJn4zXrMSJLtqwv106dq8cm///Wn9TOK&#10;x5fn068P307//PGzulk+owl5syPxvxv3JqFcQvyG2p5r7/Iruc31j3au168v6JjFwhHLzlq+zGot&#10;DtmPyrI+hynYr+7AveYsz59jCz44fdrMexvOhvgdek1Lv6qFk0/qZ7tpvZCJj3zQvEInbWsnzfZT&#10;62UfMfGbdS/0OhAcjaGHeWSV7cGcV0n6kGWvzpZGqTjQwtz76+vT57v78090d1cx5kC5+eXx6fTp&#10;9ln9J4Ab6wJLC3x9aDMHbcC04vLmd5x4MTefHtJ7SD8f22vbSBw+fCQH8in7r8UQpZ+Mr7i5seEr&#10;lsOCEDYuC12KO03a8ysGuJyaSN+yHIPXOhtmZs9YcTWlSZruE2jv3DzZejZzuol4oiAoq1iZ+M36&#10;KqMZO0n8spwR0mrXJn6zvtpwIR1b4kNcaudDM/Pc7ExpUyvHcnEbihtVl+Ll8qEs8duIqsnDrPtZ&#10;yt9K4pbl/Mi2IzgSnxq4SoxUlvXt0d7PwjzO88TXv8Web7wfyMiWU9BI4YNkIT+pfEUOQ2+Ov9+i&#10;Az5cfNr0xjMXpli7K6ztQlsc1imgKZ9pm5KPmPjNesnYbdgojWQq1c5HcmyJC/GqnY+J36zL2IWW&#10;x7Yoo8WWYDHl2L/wXWlxLZ+1/faWqVRca3gTl6r4yAuMhXBuLrH9x7ZnkSzZIeKyhc+WvnuQ3Mpn&#10;D0zhNs/Xt4v//j//h3pvrSqzX8CFm0/eQy0G4UTR1Cx8zpRjISNvF6d/++P301/Wn+h+P12qBZb/&#10;708/n+7UIpXQTT517kI9vXL5I3i3h7i83X7kGdMn89HHLbGRfaOWeyB9YfHLDB//nG1nq4Ntn74x&#10;28TxzGwoy/ws+rVipmqsqLEQY/P1O5oLIjgmv76+Xe7oaX/f1ZP+/u3LH93CSEZ57kFj5G9q4eS/&#10;fv5h9NRJbrXVvwtX6uPBfDRxN3v3mTTMgvk4YKXmQfn4op6C+v/9+cfp+Y1+Qp6eknxmQ1ioRAss&#10;/9uPP3nn/ioOutOqng4lh8McGzri48GnzWA9fYn5zOGcO5ceMQtvR+XiY2+dBb23U+ZCHWrEbxJl&#10;Pjm5MAYT25o628rJZw1uV5+W+PB1h7j63oO6dBmOs0LdEaM6tItfYlfItfjabrXIsSE7FB9Z32o7&#10;R3/Gj1zLof6yz5D4cNtlq/laMMYW8s2PC7fqNDeq+SIx9czQ5mLDbaa9yzvCWOf4lIfajaglPiFc&#10;uK1bmfxnGGNNucaYberxuTEfPqp6iKKtf0nHJNQxn/1Qkk/pN6YntpuKS0zsNluhfLi9zVYJxxjf&#10;cnyoJb1US+6UmYAJY5/31vlIMp9zbJYjlA+pj2dmM/3cw4yjj7X8bdx88mMLR8Bs2sg1mqLOWbUn&#10;H3feOs44Di9GS675SLmmYBHYygYR+KyVciXi2W7Z1nzMolp3knStj0+XDbakiJBr65Sc9rLBm7Za&#10;OFIQnwWkXqc516gxfU+/doui7Vrn3E/Gho5t4MMms+7f306vCoBe1UcCy2BlBbbSuUwvFx/ZZqWb&#10;UbdLdSPy84ePp69q8eSbShBze1ULUv7z69fT//Pjj+apxXqPVRXUL6iqbWp/0YhqQHbW9fSx7m7T&#10;4++acJ2wJMs1vV5Peo6nh7TKN6RuNfY5QxhixJa5EErismQz2G+kydLXr+Rj+0ni0GiQPV/fLtta&#10;UzVH/OP719OLfuqkRHnudXV5qRdP2uYSarEUF5fvUo8v8tESDTpx++HI9rjE1IbxzdnkNiYH6sPn&#10;5vrHPEd5dnV1pXLu/vR/v/6lnmB21pOxEJ5varHv7w/f9XXOzMvNHHoDfSEmvYkt1pf31EB6prI8&#10;NzFQ0AHCKbEyj+I4aGCMzi2gyUXW3b3KPVM7fqlsbVxceDkLXeclZ59yLDs+vhi7rW1KHDb/cY4N&#10;DOPxGWxqjAn+B7ypRTwupuU89aPw8eHp0yZFlDjLCY+Jic+lwBHbh8kltv3U9kL5uNq7jqeOtQtH&#10;al1j+JvnYiib4ToSynGez9jaUtul84Y6Y+ORaksYIrlJZqYlPr5cqJ1smyJv1gRUYlzTP3Ufxst7&#10;8i+1lcdHn5hRo/HJ1NBX+UsNmfzF9snx2cP2KlE3dGIuZGINn9jabqCiu0o+y98fcGvFgooFkWEo&#10;jJDIvZUEUKsd9kdyIX7L31aF2U/desxnmQ3HNDVOX3+ST+25RpyZT3u5lm7sLOasfD+1POH2qcix&#10;oQO0pmDRT9+zzILkY37X5ou4JA2Yjx47lvUxvpxKa1cPny4bLEnBsSFt1+ZarLhY4AWbLolPMHhL&#10;h1h8YmhrgRd0SHIhPMnWfwWh9G/MfPTiyWu1uOlSLdypeaOAPKtFSbTdKC621bpMOibPn9STuZ5f&#10;X06/qZ/ita0Re357Ob2qp3t9ur0Nuri/KS7PitOlMnp7ebUK8h58fYDY/NKCsVfFh3KNFontvmkQ&#10;YyTj2jYE9KQ2mgiu1RMVKUapt5ge9dhRq6nJJvGxjR3mF+w3kjYhfinPXmjsKNC3G3ON/Ib4Zp0m&#10;e6XDl8cH9aS/t9P91c3kNN36/10txP6B5gmFXW40D9CxKxo7kfSU9lOWiRnP0/q6Y/LRYs8rPn82&#10;JZvzjSflGmG6puuOp3vfdp7mNjX7p48fT08vL6cHdR17Uyv1n9VcQHl2o6877/ppqb/cv5/ujLG0&#10;moPuuLp3ENelsZMGRRBkZ+O5sVMUjx5MX7ByonmaXtRK37NZW9VzkOYBeiNK188bc16rh0aPlOZp&#10;yrkmrjsqLjQX0Eb3BPOZqZst/jlbW2y2S4N+7DSSazR2iBPdS+cdO5aoWg7NBZWa0/sdejdKXHK8&#10;P5jDF3qO5jSKD20tzNOxxk5gWoTK7t2ex45+b135dYfHDu2t7w+8VSmj4WjsqNjMvbf2RZwz72js&#10;UL7ln6d91ZpvR/cEFKO4Y8eIkFGdR7T+7PlznLOzmGMnEfwJcR47dK8W8t56YqiQAzxP0/00xaf2&#10;bem9tY1frlyyYZHHCNfs51KycaFlqS2NHYoPfQY6P3a6XrJzgfx4ns41dlge3m+ViMdOzHl6K6Yt&#10;/Z/U+x39OQ7NayvntljabuFBfeV1J/z7g45FKWQUH/o8l+7bzmMnwXdvWwOw0H/47o3eW9fN55xr&#10;4nvrwE+mCkozHbXXLtfofc5t5bEhQi8dn/P7g7pzjfgMYyfP99aEwZ6z3dGA22I9dtR1h7Zb9RCQ&#10;2rdXxYXfW4dfd87s7drmUYbupylGeuwY3x3mQbTeK723pnsc2lzri9Zb36unyAZRJG88dmi45R47&#10;BrRVYvDY0fc4lecaCcBjR39/sIFPDG1XBUR00p9LVTd2BAGjSGvzntR9gV48STc6lHQ1b+dp7cyA&#10;Pti1fWG1B0PS7p8+fjp9f3nWX5iZGlLy0pO7PqtFUTZMZnuuv+t40MKC9bHZgy/jm9vb/NJjTmlL&#10;kmsawBjFuHbGsuXvc9eZYppj7MTko8dON8u6xg5rFeRX5zD3XL8P8qnc0I0BbdRvS2xC/Wqnjj+E&#10;6c+HB4XH/gbs9ur69MuHD/rDzvPYHwxdqL7EiPCEzCGDhXJKXZppQDQX9Hy02G7F3WcK4NblG3GZ&#10;wzl3LieLK5V1/6yuYf/+11+n5ws1U6sgEdbz2LlQCyrf1MLfx9M/f/o0Wdjrjbsn3xe8u25paI6d&#10;tN63IJ/25bHDsenHzrRpniNaXD+FuRXNi1ReGjt5CIV5pVyjjfmE9S6vNfEgRqN5ujyYXoh0ZDzn&#10;aS+DBTSisUN3E7Z7HJ4rCoDpBaGcscMzk4A9OWRRVxwSxSbGjlaiobHD7w+IV3HXUJF2vkXiQ+/h&#10;KE1tcwHZkTlJ9VI3iZNi00J81E2zllvf40R6TzwXP6nhXLs153jsUK61EJt9rjvGBcOoTkZjpIBp&#10;MyLXcsUnEp1zego+ExnXJHDGPvvkWkZCXWy2zAVRc2WDFBIHjZtcY2cDhVFXcy5wj53uDD39SYow&#10;spa/UtLYiSETLZIgO5Rnrnu2/Kr7IZB6EB/6vGDtJm2ttbG1n8ag4kMswmNT3nh6VYSW3h9s1SxV&#10;f5kfSb5LTEGsI6WvOzrrwpxKTcJ6xm/9Rj9fpWa2dWMnPp6tFmns0Lble/izhfx/ZZ7kvO5IHLFU&#10;0dedWMYy2Xmj6+bq684Z9B7arpXjpevYwjzN61eIkp6nN9zjrNVzdT9Kiu62xGYj/B7HZmX9sRg5&#10;G2PsrGcQv2essRND263sfNbmbfWRsn93i6O/e0vptzlftKr2Wv2vh5/vP1oXltCc9aAWVtLik/A3&#10;lTMz3oKS63suGC79tCY+Zj+ulU5gGV8uPkF+I91cBPlcls67RUy/NO5/VwsnH1/kLdgYys9q4SQ9&#10;kbWEi90YWYKaFtuuOB21n0mAK4ILxl8yB/oY98PNjVrgf2O/hqn8pesXXcfml4daBNMClKFCyTGw&#10;KDc5xCpOTuQ8wPHV8/2ywkVyyKkffEOBHRTgcRZzvwPM1SaXZ5rVpj06WlSl+W/yUqZkUw/LaAIF&#10;9lBApqEs7+ELNvMqIOMry3lRwfuggIyKKjd23TDYjS6BdA4bFGAFOFe4jn0cBcJ1VT3CO8UBW5kV&#10;yLRfwEjbNjYxngohhbxtI7NMFhxXuTfboA4FSlDgkN9vliA8MEABKHAoBTDX7htu/eTJfV2UYX3P&#10;9y+0gPKHu7vTl6cH/ROncpEk+aUnyf36+P30UT19kh7565XUumMZ2oWg2FPnRRza+RjBuLZoofgG&#10;ufgE+Q1qXJ7kMeGTLfpJ5D/U4kk5LzBrmjs+qUVr9GRaKh9ho0Wi9H3RtfpZaNv/eompf2w9KUb0&#10;EyhzW8n4XbhpUeTP9x9Of6hFks+vr6o2Xib5ph5T/dv376f/8tnjlkELkF8FQiBfLu4lH5cqzmdd&#10;YhYamETn9u/Xyt0fZ6AAFMivwJ7jmGzLlw9bHzx550yDkRWwgdCo+uiANlBgrQK2lEQKrlWz7H62&#10;WBNixLu0uBmRMqqTiFUWwAkdi/yVUbIwwKEQBTgnEPcQ1Zbbkq6srV9r7qAigWDMSsa6QqZZmYJP&#10;sq7UsW5tBRN6smshhAhV3bqepcRftwIi83QjxNutFc6kUwBzTzqt4QkKaAUw6A6ZCAj7XmE/3115&#10;rITYC0BbdmlBED198vvLnxNiJPWzWkBFP9/9z58+q3cuC7eylWb9OaUm9LMdKA1PNiE2Og7XMbyH&#10;DWIcKzbLaY/RorNX9dPHtsWT9Ajwnz981OeaXzxJAVVT3516Ui8tIr9WP2FO/HkbSnykvP2rWkT4&#10;Tc3lrq0GDjbs9PTJu+tr/Z8AHr6qJ0waRCh3vz0/n74+PZ0+q/8o4MxV3c/obHO447G83uMQK5ZD&#10;YHyL5REnTLACBaBAwQrY5p+Fd1+J2RgI+Us2RlEWWEaFfcMKyIxE+jUc6I4a4l1bjGXEFHZ5zaBT&#10;DQxaomGwrC1IwLtCgUbSdwXzfbus0pUHYAPzyZ7qrtJ2T0AN2W5H245JIYQIBm0Y2mcdWv+LeLce&#10;YfCDAlAAClgUwEXeIgoOQYG1CpwH1OXa7ug3VoAWk3xST4/7fDM8QY5vWKklLT754/Hh9KAWoIyf&#10;6TW2M9Rk7+GoT2l9Tx/rhbbRpAfmQ6lQvCtg5eAU7NNcdbWCJ3UJ9rvSj9ktpl+SghacfVELzmwL&#10;J2nOoCfWflCL1pyL0UyANdZJVJ0XujBiwEdoX+vWCgda1P+LevokLW613W/Tsd/UfwCghcCjTQug&#10;/vQxHp1NVuE4JHO4g6MiOQTGlznQHhsUgAJQoCQF5PzkKufDayCia+rkpdDJZvnAwnPjCsg0k+XG&#10;aR+Wnowxlw8rRjXEOVLdvqHrhcFsdNnjc9WECUC9FKC4YouvQNh44dZqj4AsBoPVWmyIBsEKtKNt&#10;x6Sg8VQQlOC8QIdwBXgs8T7cAnpAgfUK2L5XWm8NPaEAFIACUMCmAOZamyrxjmHxZDwt9QKpXz5+&#10;PNFTKG3bm1p08o/v39TClKW0xlsam37WY/27gEGzoWTtUd3BnmJi5ME66sVT20EG+93uUluI7ZfW&#10;mP367btzYeS1WqT284cPkdAXZkYnrfqjc2KsrD6l4I6PFoZ/AU6LHOiqdE1PUFZPQrVdoojzo3rq&#10;5penR32t6xd1ZIxki3FYSL10p7W4rPC8W25Fe2xQAApAgZoVkPOZq5yPn4FoslhGnTea5MMKzy0q&#10;YKYX11vkenROHFu5P7omdfGXkVPlyfVCsZFN6iI3gi5pcLkyOoBbdzoWHz8eF7T321RLPWeo1v6d&#10;/Ew31oq1bYxWEXTa0bas8cS60h7bsRSQsUf8jxX7HGyRYzlUh89DK4BBd8jwI+x7hf2srH2V314+&#10;M9lNlUT09Lj7q5vTj/f31gVT558+fdI/fer39MlwwVJxNZFl8aud0p/B+1AyEdZZz8Un2K9eJLdd&#10;42C/211qC7H90linRWbfX+gnkKfWaaHaT2qeuHE85S8SrbRmiKb+kFUXRr75yFSJUbOiK0fgQHn5&#10;w616GuoNPQ1VhIPI093C1cXpd5XXz2+v4mTaYgtxIMWYR1r1FrxpUOqPnrOo4t4Y/3wrd3+cgQJQ&#10;AArUqoCc/+bKefgZiPi+bLRXyGSzPEDhtSEFZDrJckMUQUUpIGMryxCnRgVkBFV5dI3gugh6ZRQN&#10;dpPcrYzO4eBy/A5HPAFh0tZ/61qHdfI331BL5Ox+wWxH2/LGE4b2fnlbg2UeW7yvATMwQgEoAAWg&#10;gEMB+T3u/8/em3Y3ziN7nrRlS7Zzz1u375yec+bDz4eaF/O6z9zuvlW5pzdJ9sQfYsgQBZIAsRAA&#10;A1UyNyCWXwRIOR0P2NNFTgsBIWBL4DChFlE8aYskTL/X5vPmtln3FEUB+zdafXL/2nn1KSuX316Y&#10;xPDWwMlwalhG5lfn8Ac6nfWqQht/mM56/VUqCTH07vYvzY+Hx8MfIjp24h6AVyN/old2F/+6bpUw&#10;9EPlwDlJdbnjf2mHi/KBKiZR7Pvl9t1bSPEtoY0viv53+z29vvuR9s7jHTO2pceB7edtTFZOspVB&#10;9KNnDuuy2HZspQl2fhhfAABAAElEQVQBISAEhMAwAf2e2bc/LCHW1Y41uP8bP6Sfu8YyReRWTYDT&#10;R99W7fBCndPja9pfKJYK3NaiWdkzQvPs+JjTz1UQvCpcQEykhSfAuW4nue3tNshOdIW9BFO8oIJt&#10;+S2/+SQ5W35WhfKAc4G3oeSKnGUSGKzjGry4TF4uXgs+F1rSVwjUTUDuBxHjS3CrL57El76UDQmL&#10;wsmv6tWn5+kLex732+bXExWfqGIFzTpl7HSLp4/UbJiwm1zvUeFxJ3EZzwRIjkPePHMcmLI7jOzm&#10;8ET9c/irzJ9o79AwFJX9eHxonvc7Y15C71d6XfclvSK52HaM/XnkmOv5lXK8XboPd+vr5j2Ke1XI&#10;TiOJ59YfWn3yEauqRg5pTXGIjMpNvAJLP9T9ezyKHAc3JdJbCAgBISAExgjw/XVsOyYnznXNKjwv&#10;jB/SrHWLY4dIrYmAni76fk0+ii+nBPQ4m/ZPe8tROQS0aJ49H8gL7XI5Ph0s1U3v2y/Np1Lt1fmX&#10;6kOudjNbO/va3jwIW2m9BBhTbwe5MIkAcy0//VpP1LOTUGTgUD1sJ6WWDDIQ0HMigxQ1WCinciYw&#10;mDODF3P2Kg/bBF8eccjOCkmM7EKSwiAJe0TKBLfg6p2IYDxFYzW5D+sbevXptXFlORRXfX94aLa0&#10;gtdpgp8eeZpR5/AjouNOh2H5br95ltYXJ72qs9OIXmfCSOkVb7wQSyfm9hMVTf56ejovjiZLcG94&#10;d71u3q3XxnuD0dgcTgKY+tAP/ANPZ9bxGWxLbYv3AQAu6Ucb3y83t83V5coYTqyb/O3poS2uNHaZ&#10;fHLxcZhMzmKggsuEh/tzL2ylCQEhIASEwLwE9Hty3/48FnasOSugoeudLvPYKVpzJ9BNEz7O3W6x&#10;z58Ax7pv669BJKQn0Inm2bOBLOp0SW+jn8au+d1jP+ky2kQAjKWFJ8C5aydZ6y0BGUWm0RrtKx3c&#10;CNTDtp1IGc2njExxSwrpHZUAzzneRlUmwosncL6cVPEuiQNCIG8CMunyjk8k6yTskcC2Yqsunpzz&#10;Cz9qUL6qV5+ardi90KtP6fXdh0IVioa5m3X0PYdb6+l2nEfvm9a3va5lZR7P5Y+TXtXZaURvMMJI&#10;6RVvvBBT5yuVk32jeb1/pfIyVYhGJkBh+1mtLpsvd7eHwkrtPF/Pc6sb+obUfPbtegl74gPnZktC&#10;+8a1vrpqPt1g9UntZBtU9L7fbmkFyudDLnsGW+LgCXBouIJLPwxFz6ZhHAvTNTknBISAEBAC+RLg&#10;+/fQdh7rOxZVWEQzD9dlaO1kz/FXpWV4L16CQF8O8HmhVCIBjp62HXs2FOam5llhludtrnCNFx83&#10;tm1vNW/j2VSLZPzhDcSkhSfAeRteckqJ+c0n5ip5mzIPytKl54jkSVmxS2Gt5EQKyqJDCGgEZNJp&#10;MJazK2GPFesD2WqLJ+dKHNaLchO8+hQrUGK1uW7Dq0/x6u6HZ3r1Kf7BQX6V7iI6P1ZwmXB9xN48&#10;O3c91hnnzOvEwMeuufz1sXloLObxXyoo+4s5za/kVv+YSJ7SFneBj5ub5gYr0ipBTD/37anXbO3p&#10;2bKOFu0DO8+52fPswXPrIz2/NqsrQ/kk4v2qXk+/f8E6lNMamzJt9Pyj2H5ss2rKMPqBGPfEl+3l&#10;Hrzl87IVAkJACAiB+gjwvX5sm9ZzgzX8HeW4JYu63dIaKdoyI9BNBxxLWyYBUy50zy2TTOled6J4&#10;fB7QebVP/nGXzF2FmdLCEygk/OEdTyDRLWeptwRjNCqMyI3tqFjp0BJgvuUDIU/YmUySJRMzyg9t&#10;5R7oaSs5U3mwxT0hIATyI3BefpSfjWKRECiGwGFCVVs8mUMcLl4vmi+3t82KCqlM968XKk759nhP&#10;10xXc/Bg2Ab5MjzMp86rYaIeRkpehF9eqJjsgV5lbHAOM/x6taKV/G7w7u68DLe0Bm4ZXLMcnUe3&#10;xfugAmhPYXVx2Xze3KJO8qzxK+p/0n8EcPgPAM669J6wt6BXxOwXFMrZrTAYcIyx4VrnVLY+dOyU&#10;QyEgBISAEEhLgJ/T+jatBV1tuiXtfmHFM12P5Dg8AT1LwksXiSUTkNwoOXp9tmtR1XaPRSd9w2Y6&#10;DxOlxSEgbHPg2kZBgmEVDMFkhWlSpzrY5udFfhZNSg8ZlJAAckbyJiHwzFQZ/oyUmYVijhAQAkKg&#10;fAJyr40bwyqLJ+f6ctbVi6LIDV59SqvNmQqmUHByv31ufnu++rSrN27KzCRdOfnm6dveTPYEVjuH&#10;P8468UfKAC2MFHdDYurFXP79/NQ87HfmQjIqmPxyc6sKKEt6qIEZf9yJ5zGC7Y8Z/9ieevugBLAU&#10;e2vxDHu/Xjd3x9VST8ci71E8+byjvD+9ZDxyt8AoZtaTWfqgjKIf6h6Ng+GWpQ/DJp9cHffwpHvQ&#10;gzl1B3VEhAkBISAEHAnws2No6ygyQHfNGjwDjR9Sw90CaBQRZRDgkOvbMiwXK2MT0HPCtB9bv8iP&#10;QcAQybPnAenVu8UwY0Qmqx/pJpcnEABbaeEJuOVs29ttUHijC5EomOIFCmzLb/nNJ8nZ8rNqDg84&#10;b3g7hw2iMz0BxFuaECiNQNF5W7TxpWVKPvZK2GPF4kD2KpZ4kXsggFeffrm5a/5QgeT2ZX+GBYVU&#10;3x/uqThl3axU4cNZlyxPzDkx59QdIxhz+OOsM1BuOusNBDy23i0VTX6nIrJD8dKp0Zjjt1R89oGK&#10;0HA/KKHF5pWCweJ9UAD8KaBAEoW/j3+2pgUoG7y2+/vjQ/Mf794bw+pvgVFsspPZ2n807LgzyMSu&#10;16CI2S/qPuj7qQ0z6cY5/RPCpjKeFiE8FRlCQAjUQsB0f+z6lv7exlbRVt2oseVzunUdyzqHek/Z&#10;L5OAKerwREJdZjxjWd2XJ7o+yRmdRin7nch2Dk/uBJEDzKojqyklMMHsZK4QKGyDYVWCmK0d17b3&#10;RdvbblBYgwuS5sa2IMdmNpW5woyyU5DnU+tJBs7Uw3bmJF2oej1/2qxeKAlxWwgIgdwIZPCInY6k&#10;aOOnuy0jhUAcAocJVd3Kk90vYXHgnUsd0rtaXTZf6fXdpnsY/nbzRKt2/aTiExSpuDb3Ea4aMuiv&#10;nDx4WpO/8GUOf5x1TshLU9Y46zUJmXAutl7M2++Pj812vz/GEzpxc8VnRZ9/o+Kz1eXlSXEN+uT6&#10;IdOKbDrPIh0go718UIPph5qzOPBvKPi9pRWUP6w39Aw7f4oh///QCsr3u+1J/rMf/hbMIyFb+5Vh&#10;bB22/c2uV//4HK7U4MNUjrrvsfen2ijjhIAQEAKuBGzvZ65y/ft3LMN3qeOHpOuX/ZXZSYBOadEJ&#10;6KHV96MrFgXFEtDzpLtfrFOLN1yLJO9GZpJITWQv8hQPttLCE3DL2ba326DwRhciUTDFC1Q9bMmT&#10;zJyBOdKEgA8BTmne+siSsfkQOP/rUT62lW6JsC09gmK/EAhHQO4H4ViaJMnKkyYqgc+h+OQ9vbr7&#10;Ha0++ZeKTI6/XKidC/V3GRRPfthsmutLlFrl3Y72JzPzoDG93ngOzuWLs15VhOXPwVmvv0olIbZe&#10;yH+k4uffz1Q41rLCOdaLYjMUnWHlyVJWnQyEPpkYZp1MYQRFXj6owV4SrDz6TAXA99tts319Oeb3&#10;28DX5gc9w27fXxuuvfXKfS8+xYkEOMYW9+NsfXBwvQYfHNzNomuXOY71Tygj5Ze6UCRFjhCon0D3&#10;vmTyON09pWNN59BkW7BzJ7paj9M5HsyNEgWdoNccEPwaDNk9I9CXN9xR8odJ5Lxto5ho5TzOGcmN&#10;sDnBXCFV2M7JNu18Cutpemmct5Kz4dnXwTa/+cRcETHJ2/B5uzSJej5JTpUbfcRR7gdx4ids43At&#10;XqokRvEhnOKAhH0KNZsxIHtYGM2mdxF9Di6lN9VGL1ag+3p7R3+MNvfe4dWnDw9OxpslOYnIv3OF&#10;Ts7lkrNei0IdmwRy1msj1KJPCr2vpOQbFY29UEEZGnTqelcXlw2KzvRzqqP88CLAnEvm6u2DEsBS&#10;vHCODsYvvCjs/3RzQ3tvv/6ydqypiiLiP89PxyLiUaEZdWA/MjKpvZmQZeo+DAuHW5Y+DJt8drUG&#10;H86ckhMnBDjGMbcnCuVACAiBqgnY3EvqAtB6jO8GJx/yEpekJSHQl3dJlIuS4gn05Y9+vngnq3Gg&#10;jQoHJ7JfidRE9iJP8cI2XlzA1q61UZBgWOESTFaYJnWqg22e8wlWSRMCIQnwfOVtSNkiKx6Bt78c&#10;xdMhkoWAENAIyKTTYCxnV8IeK9YHstW9tjsWrj65tr8YADdeffqRVpdUK9CpgW+jsWrdr6fH5oFW&#10;9uIV7Pp0znn+zeJUVhw0ptcbx7+5/HDSi86qYMefgZNef3VHCbixxdZ9cUmvK6YVJ7EaH+aswna0&#10;gErMaMXZj7Ti7GZ1pZWbaR1k15lAl7GzgAwGePmgBtMPNT9xkK6pVVTp+XVzeaVynecYW4HtD3p9&#10;/U57fX0669w1wV7+uI+ONEIZRD8s48v2Y1tqq8GHUtnXareeU7H3a2UofgmBmgjY3AfK97f1Et8f&#10;jh/yip0v38EiPGDc+rYIw8XI7AjoOdTdz87YRRjURgGbBI1jnkDV4lQkCuEiudqzbTNcEt0qTwST&#10;FaZJnepgm998qoPrpJSSQQkIcH7xNoFKURGagFT7eBEVfF74ZLAQEAJCwI4A3WyleNIOVZBeeLhh&#10;9cmr1cpYTIXr/3r4a/V6X3xJrL5V5uRc7jjpVZ2dRvSmYRgpveJ7L6S4qaFYcv/y2nynVScxb+Gr&#10;7i/OrWmef76hYmnjbO81Xy50CDBbnW+nS/aHXj6owfTDsqAuFgyYgbLJr7f9K6luX3bqPwI42BrL&#10;kulyveIwXe34SI7xyV3EPCxbH8zmGs/W4IPRMTm5OAJ6LsfcXxxYcVgIJCZgO38Tm+WpTvPqWFBJ&#10;57TTngpkuAUBHbe+bzFUuggBIwE9j0z7xkFyMhABIq7upyQO8CM3jm9kNYsTz1wThHCxbO0cbyPB&#10;AbEbtNhegile6Otgm998Yq7YShMCsQjoeSa5Fouyu9zBWAxedNe1tBGCb2kRt/RXEsMSVF3dJOwR&#10;40lwU9QZRfTgTfQciTJF5zUVVH2h1/ia6qkgDytPYgXKodUnp+h9IzV9L6lepeygMane6XgGR87l&#10;g5Ne1dlpRK/PYaT0iu+9kERv+wfInzRPn+hVxbwC34lRtOrkFyoyW9GrjqVNI4BYJonnNPOsRnn5&#10;oAZ7SbCycayTbgGKgu+u1+qjVlDuDMb6q7/o1d2YF4e1WDsdZjrUfZjJBLNahxhn64PZM+PZGnww&#10;OiYnhUBkAjx3Ym8juyHihUDxBGLPwT75YcFpWqSoMixaB2laFNTvO3zsIEK6CgEjAc6lvq1xkJx0&#10;JNDSZciOo127J1LjalYV/cFWWngCnLN2fNvePCi8OVVJFEzxwlkH2/YvFFzoHw+Xk2SwlSYEUhDg&#10;eczbFDpFxzkB/P1ImhAQAgkJyKRLCDsfVRL2uLGooniypC/h6lW+VDx5c31tXpGOnPn2cJ/dq09L&#10;Yhx3yrhLn4udk17VOcztwEmvO87eEUn0khIUhT1TcdhPekUxv65bNwpzHAVm79a06iTtS7MngBjy&#10;x35UXj3ZfmydmxpMP/APXYqEs4QgA1g7tt2G/P9yc0OFweb7xf7lhVZkvTc/37rCIh4P+RBR7bDo&#10;o1G0YxHjY/dhqVlfrcGHrAGLcUIgIAF9vuawH9A1ESUEiiZgmo/hHdK0HIsqSQufDq9QJBoIMG59&#10;a+gmp4TAZAJ6bvXtTxa+uIEtQQYZ2f9EaiJ7kZ945oqttPAE7Lm2keCAhDelKomCKV447XM2ng1+&#10;kjk7aMu7fgKDjM7IlCD+iJAyCHDe8bYMq8u3ErylCQEhkJCATLqEsPNRJWGPGwtz9UNcnYuXvrpE&#10;8QlefXqe3ji3fdmr1wGfX52znCZ12A7emxiktqR6fQpyGNJhpLgTT6eXNNH/f9CqkzsqEjPdQFFQ&#10;+fn2hq6ls8qdWH4jaqDl5YMa7CUhSFDHLMBr6DdXV837nuJg5P89raCMj+kZF8TIASGwf8yHgeHx&#10;Limj7Kyz6xXP1FCSs4xDKOdEjhAQAtEJ8L1Q30ZXKgqEQCEE9HkR73mradF2C0FUjZmCvppQFuOI&#10;5JxrqECMWrs5HMT7mUhNPAcylixs4wQHXO3Ztj3tB8QxuhCpgilOoMC1DratFxk5k5EpcZJHpGZN&#10;APknOZh1iMQ4ISAEhIAQEAJZEDDV/mRhmK0Rc33hmayXBmIxOhSevKPV6Uwr06Hg5OfjQ/OoXn1q&#10;S6KifpPh5sdgLlfc9KK324icSCeznIrCoOuBisJ+Pz01K6zK0mmYzx82m+b2qmdl2U7/pR+CIH9K&#10;ZcH2n2eDhUdqMP1QuTRJgoWS8S7KDOpmawGeYZ83t811z2vpsd7qj6eHZv/6Mq48UA/2IZC4cGKU&#10;YXbW2fUKZ1oMSewDttKEgBAQAqEJ6PeYvv3QOkWeECiBgGk+hLVb04DvrccPaeFLYRWKNAMBRt3d&#10;GrrKKSEQhEA310zHQRQVL6Qlw4Ai+5NITWQv8hQvbOPFBWztWhsFCYYVLsFkhWlSpzrY5jef6uA6&#10;KaVkUCYEJAfjBkLewxeXr0gXAmcEZNKdIVnCCQl73CgXXzwZF08M6fh6hr830OqTd3fNZc+rT3dU&#10;nfKv+/sTAw4jT04lOUivt2WUxLt4StJzO/jipNep8zCrgKKGFWlXk+lUxW1U+Ey6v1Fh82FPM6Td&#10;xauMP9MrjZPZdW5C9meYDW+zN9hgIGznj+Hy8Ck1kH6onMLBPI3tn2rBFeX6J8p105c0yHxEkfHz&#10;k3rWxfLQ14dYdh2Sg6yziHG2PjjAqcEHB3elqxAQApkT0O9JQ/uZuyHmCQFvAn357y34RICmBd97&#10;1Ic6aKdPustBFAI6bn0/ijIRKgQ6BPScM+13uld+CALUGMThKNrPRGqi2Z+z4DaSOZtYpG1uOdtG&#10;wW1QkVxCGC2YQlA0y6iDbetFRs5kZIo58HJWCAiB8ARMf0gKr6VaiYKv2tCKY0JACOREgG62UjyZ&#10;MiD4raBtWKEOq9N92lDxCZbx6jSscfebXg38B8UnnWtVH1bi7FxuOOlVnZ1G9KZeGCm94o0XkuiE&#10;ElUAhc1F84dWnHx8fqY5ea4d8xjzebO6MhaUGZ1YyEmFESgr8HeyDwoCk5gHBGuf7INmNl7ffVhl&#10;1ZzvmC8/8Xr7/V4b5b8b0gd/azQJyjD6oe4X44TZD01CUbts/7inRbklxgoBIbAgAvp9rG9/QTjE&#10;1QURMOV7WPc7GvDdSH1IC18Kq1Ck9RBg3Pq2p6ucFgLRCOj5h/36m+ZxIodZY/1s03rIXBOFMa1z&#10;M2uzZ6v15N2Zbc9dvWCKF6E62LZeZOQMm4KtNCEgBMonMDiXBy+W73tsDwRfbMIiXwiUQ0DuBxFj&#10;RXCLLp6cKzkm6TUNomKrzzf06tPVylhshZJKrD65p36m4RFT4yg6vd6DxvR6jy5778xhO3Q66VWd&#10;nUb0cgkjpVe88UISnR1G+5eX5gdWnVTFUadmYa5urq7USnwvhmLo097LOQLCJLHKFakCQD8sC+pi&#10;uRErDpf0FQLPsL4Yo3DyBxVQ9l138TeWDy42nPVVRtEPi/iy/bw9k1XACbYdW2lCQAgIgSUQ0O97&#10;Q/tLYCE+1k2gL7/Deq1pUcWUdKy2pIUvhVUo0gwEGHV3a+gqp4RAFAJ67kVRkJVQ8jahw6wqKwSV&#10;GCNs4wUSbO1aGwUJhhUuwWSFaVKnOtjmOZ9glTQhIATKJnC+TFTZ/uRkvbDNKRpiixCYl4DcD+Ly&#10;L7p4Mi4as3S/L/Gno5HcKJz8fHtrVIaVux522+YXik9UcYaxWz0nT/EU6dccLjjrVAOcR53FAxL8&#10;pZyJHT2RRKdS8qbpkubfr8fH5pmKwd7OvpmKc59p1Um8tnvpDSz4s0gWynn6oe7ZOJincQxiWoDV&#10;J7GC8vvrtXkFZWKAFZSfdjvjvBkjk8KHMRuM15VhbJ2xx/GkXa9j9yx3avAhS7BilBAQAtUQ4Pvk&#10;0LYaZ8WRRRHoy+mwEDQt+P58/JAWvhRWoUgzEGDU3a2hq5wSAsEIIN/qbzyryNNEDmsa68eb2ENh&#10;Gwc4c7WbIm1vu85xDC5IKrMtyORiTK0jBbX5lIlDnLOZmFNMPoqhQiAXAjJ340VC2MZjW7RkSYyi&#10;wzfVeAn7VHJj4w5ki630KSoxlLFmi/lVvyhA6Xt994/H+2bbU7Q1Fmaf62aLfSSOjT1oTK93zC67&#10;63PY7awzUEGXs147hKO9kuhVSt40Ye+Zir/wCmJTETPm7d01FZBtNsY5POpUBR3AiD8VuOPuAjsf&#10;aH65G3AYcTRjqoCJ47D6ZF/h8AvJ/E5zx/a/hJnLh1HXlWH0wyLG2fow6uRbhxp8ePNG9oSAEBAC&#10;8xPQ76t9+/NbKRYIATsCphy2G+nSS9MiBZUu4IL21aKQqu4rqP0iLH8CnGP5W+prYeupup/5yrIb&#10;vxy2djxC9hK2IWmeyrJnSz15PmGQtEEC9lwHxcjFDgHmWn4Ktp6wQx0/5zosn+tc5ESvEJiPgO3f&#10;gOazUDQLgcoIyKSrLKB27kjY7Ti59zqQLbZ40t1h/xGxvrDj1adfbu6MhVmwert/ab7jdcE1t1hw&#10;EzCb6/dKZ2Sq6McfiLNef5VKQhK9Ssm5Jsy/fc/ruC9ptcmvtHrs+ahAjmcqBv7yJ1MT45qlnKcf&#10;al7NR4I1YztXW9Mr6z/2FA/Drr/bZ/UxFR/D5hx8MLJThtGPY4yNvdTJbH3oN9l4hf0wXpSTQkAI&#10;CAEhEJUA34OHtlENEOFCwINAX956iDQM1bSoggk6VlvqypcMo+RUOAKMuW8bTpNIWhoBzqll+E3e&#10;JnQ4oaplhE/zEmylxSFgz7bNcEl0q0AIJitMkzrVwTa/+YQ/XjNbbKUJASFQMAGp9vEKnuDzwieD&#10;hYAQEAJ2BOhmW2TxZFFflJWxwxbj1afv1uZXn2KkemUwrdz1iFefqiIOu/j69Bq22Edy39iDxvR6&#10;++yxOz+Xvc56A+WNs147jKO9kuhVSk41Ye497LbNn+dn9Yt611CsOvlxvWk2WDm2e7HSYxA6pVSp&#10;o31uKQDzU5jfgjdAhxWUbxsUUfbNA1WA/IJ1KN9aTj4creL4qnsmDoZblj4Mm3xyle3n7clFORAC&#10;QkAICIHsCPD9emybneFi0GIJmHI1PAxNC77DHT+kCZekJSOgReLkD918PpkhoqhYAsvJldZTdb+i&#10;cOEwclsO28ggO+KZa4IQdjTXf+jGtu3Ng+rH4+WhYPLCNzi4Drb5zifmy9vBYMhFISAE8iKAiStt&#10;MgHBNxmdDBQCQkAI2BOgm22RxZP2HpbTE0WRX+7u+l99SkUn3x7uF/ta4HIimaGlhX+rSmf+qSYc&#10;vdC8+/7wYJx3KBK7ulw1n25uGuqQYeDDmgQep4TCys9emgIwP4X5LTBHanVx2Xza3DQXhrkAm5+p&#10;+P83/UcAKEjO1YdDgsO68ZatD+OmH3vYeXrsLjtCQAgIASFQEAF+TvG2INPF1AUQ4LzkbTyXWw16&#10;cRJOSZuNAMect7MZIoqzJ7Csqdp6m8jpRGqyz7EYBgrbGFQPMu3Ztj3tB8QzugDJgilekOpgm/98&#10;goV1sI6XiyJZCAgBISAEhIAQEAJCwJ6AFE9aspr+JdxuJFbuuqHV6z7f3NLKXYdCLH0kiiv/0up3&#10;+KRafdISjX+31lHdX3+h8SXMZa+TXtXZaUQvuDBSesUbLyTTiT+oaQ1HmGe/n5+ah+3WPOdozn6+&#10;vWmuV6ve1fY0kUXuKg5gUaT1gYxmCIHETRHDJuQcBzy33l9vmpvrtXE+YD79enpqnvf7vPJJwaUf&#10;6h4wTlh1nxLEjMaU7sN4lOxhl87C3lPpKQSEwNIJ8P1ubLt0TuL/PARMeRneEk0LvvcdP6QJl6TN&#10;QkCLigpD93gWo0RpNgQ4H7IxKKohrbfYJGjLYpsAqKZC2GowAu/aT482CvYDAltaljjJ2XjxqoNt&#10;GfOJWfM2XlRFshAQApMJ1L/+zGQ0NgMFnw0l6SMEhIAQ8CRAN9viiifxBbiY5misevUprWK3VsVY&#10;54/CV5L3L1p9ct959WloHo5mB1CfXqOv0XNZ7KRXdXYa0YsljJRe8cYLyXSqoqk3E1jvjoq8fjw+&#10;tkVVb9exh9m5oVcU45XdmLe1NTBgDrX5ZuUPA5gZApthZXMGnS4vaQVl+g8AdGzsA7a7V8wpWsl1&#10;bluVUfTDsWASw0ptymUyvgYfEAPdH599jqePDJexrE+2QkAICIFcCdjc03K1Xeyqi0BfLob3stV0&#10;LKakY7VPmnBJ2qwE+vKAz89qnChPRoDjvYwpSV4mvAcx22TBXJAiYRsn2MwV2/FGvRLOp3F78u7B&#10;bPO2skzr6mBb1nxi5rwtM3PEaiFQHgHMud42eLF3lFxoCQg+SQUjAUkMI5baT0rYI0aY4BZXPBkR&#10;R6/o6UnoPhKvAf56+8747/SQ9rTb0updh1ef9hpc0oUWkTup+Zycy1Ynvaqz04heoGGk9Io3Xkii&#10;E0rwj2ha4yNsf9A82/askofrX25vm8vLem6h8Ik/GpLl7LLz2M7YMjFjEgEUEt/SCsooKsar7Lso&#10;8cLuP7Sa6yM9x7rXJil0HaTgMuHhwdxrFjuHTbO+Kj5Yo0rWUY9JzP1kDokiISAEFknA5v61SDDi&#10;dBICffkXXnmrSRVd0L5efIFL0rIg0JcPfD4LI8WIoASWM/1aTxM5LHMmaJqeCBO2JziCHthPj7an&#10;BMOKv2CywjSpUx1sWy8Kc4bN5e2kAMogISAERgnMvmjGqIXSQQhURkAmXWUBtXNHwm7HaWqvYip/&#10;ivtiC4MnNBSffKDCk7srevWpYUU7vPr0++M9FVHuJkgfHzLR7HHBvT3Sa+w1xeLCHNZCp5Ne1dlp&#10;RK/nYaT0ijdeSKLTwIj1Yvu036lXDGO+dRteT/xuvaZXFJvnaLd/zsfwjj852xnNNnb+PMzRVJoE&#10;Z2KGyTTrc28+vDafaAVl/IcApob5gxVdX0wXY5xThtEPNZdx0N/efOjvk/sV8SH3CKWxT8+DmPtp&#10;vBEtQkAIlEjA5t5Tol9ic74ETDkX3lpNiyqmpGPtVHh9ItGXgB4e076vfBk/DwGO5TzaU2ptPU3o&#10;cEJVKUFmoQtspYUnYJ+z3JO2EgyrQDAxq87SyYlAHWxbLwqdTxwD3joFUDoLASEwjYBU+0zj1o4S&#10;fF74ZLAQEAJCwI4A3WyLKZ608yh8r+nf/6ePvKR/iP+3u7sGW1Pb7V+ab/T6bvNV04hMz7UOlOLH&#10;HHY661QDnEcZEySMFKPo3pNJdBoYdfV+f3hoXl7M5V2ri0v1auJeJwq4AH+7PhdgdjgTMwDAJpQc&#10;B5MP+CVuvbpSBZQolOw2rD55v3tWK1BiP0pThtEPi4JJ6Gc/otiSSKj44ACaYWErzYuAjjLmvpeR&#10;MlgICIFsCdjeN7J1QAzLnkBfjoU1XNNyLKikc9rpsPpEWkgCephM+yF1iazwBPSYhZeek8TWU3WP&#10;IbtwGLkx28hqFieeuSYIobAdJEARSDifBk0p4CLnbQGmFmdiHWzrmE8cC94Wl0xisBDIhADmUG8b&#10;vNg7Si60BASfpIIQEAJMQO4HTCLCluBeRRAbXORcSTBZ7+SBB3RYcfLu+rr5sNmoApMuUKyGh1ef&#10;3u9uaYXKaypPOS9Q6Y6xOfY020ZFp096jR0DrA/nsNRZpxrgPOqMgb+EM5FWJ5LoNTDS9fLc+rOl&#10;1wrjH9I6DXPtw+am2VxdGVeG7XTP6vDcm6zMi29MJgAyMcOL95gPvILyn6en5ullb/jbzkXzk1af&#10;fEert/b9RwLOBiqjxix7k2rf821Mbnu1+AA/rHxRnax62ofKW1z7/YvlYMv7uhVhvqbpEhe1b0Lq&#10;AoDH94WHZUmYmIRshUBeBHgOD1kl83eIjlzrEjDlVPgc4qcObU8UtprCK+y6KccBCJyEziBPwmiA&#10;MtMpjlX9MYGn5GW7iY2buSZSF9udrOQz2/pzNj12+3xte9oPSO9MRhqBCauwIGfxwbG0MASYZdn3&#10;g9aLi9aLsp05y+/C3QmTqCJFCFgQGJwrgxcthC+8i+BbeAKI+0JAIyD3Aw1GhF1ZeTIC1FC/Pv7b&#10;3Tv16lPTJMCaeN8e/tKrT01XozgVVij/PhVWahRp/AtsFOE9Qp11qkI/51Fn2v0lnIm0OpFEr1Jy&#10;qkk/wv6eVpvEqpOmhpl2Ta8i/kzFkygOK6HBJ/6UYG9wG9l5bGdsmZjhRcDVhxXdkz7f3p79YxOM&#10;gKzn/a75+fRgvO5kqDKMrRseyb2wLbUtzgflMP0I9IwLH3c9IgP7sH/yh6weEH1yLbyDi5Joi9m3&#10;36KgirNCIBEBm3mZyBRRUyiBvhwK706r6ex7AWnCJWlFEejLGz5flDOVGLuMadRmmCRaFVm7jJxN&#10;Hyr76SHzyTU69mxdJUv/Ou4H2pyqKKSc97ytyDVxRQgkIFDG31ITgBAVQkAICAEhkDsBemRlXzw5&#10;1y8Nk/VOHnjIFn34ZrVSrwc2FWqh38P2ufn99GhcIc8193S9rmOd+ytlSTU6m8gDirBSFZWwxX7b&#10;OfxNolMpOdV0ekTciONvrJS32/X+3erLzW1zRfMy5wa/+JOzndFsY+fPAhxNo1FwJmYYbXM5yX64&#10;jEFf/EqMlSVvsTqyodgYK7v+wnzbY2VKx2Apo+iHuveNj1XdXR3IrP+ifFDO0g/L+GYWqgjmcPQt&#10;tmDm9SHzLdREcHJRIm0Qh+izKKjirBCwIGA7ryxESZcFEejLm/AIWk0nz3HSwgaEVygSExDg8PVt&#10;E5iwSBXMu37nW08TOcxqsJUWloCwDctTl8Zs9XPm/bYnD8BWWi8BwdSLxvtCPWzJE/W9lpBUOJ/0&#10;OFXonnceiwAhcEqgnSUyWU6xOB4JPkdg0l0ICAEhMIUA3WyLeG33FN/mGzP9EdYdieITrNy1fdkd&#10;CrrwC4fWcP3740Pzfr1psMoXjstoBz9OvcnP8rnsc9LbyQkfitCLHHLS76MwlS7l0KlXp0cHn7e0&#10;Et4Pmk/G13VT8dft9XXzfrMxFoJ5YggyvOtTEKElCckEQCZmeEUOPoTwAzJQcPy42xqfT1jpFXPu&#10;P969H7dXGWRvFXryZ1x4nj10b8t5vp+y1H04vWI4Up2dRhiEyCk/Ai1/fLdQSYdjQ0wMp9z0OmS0&#10;Q1c3G+rv7R2mFpFrCHS9rmPrj4p4WAIBPYf77JXc7iOznPM2eeJPQ9Oi7bYP6YN4SUZ/zDNKOAkr&#10;2SHhDBsM5ls/19bThK9KXQ7bsDlpI03Y2lBy78NcMXL4nqD1xJwa7uxuSIUjmJigCh/cOti2XlQ+&#10;nzhWnAUyH5iEbIWARkAmhgbDfVfwuTOTEUJACAgBZwJ0s81+5UlnpwIM6H7ZtRY5eaBZAx6GKIr8&#10;cnPX87fri+aZVslD8clhhSaznLGzgc0eU1fE9bmYOOl16jyMPaCoYUWzXD317vSIDbqgefTY7KiY&#10;y9RQUPmZisAuAxarmvRMPWf2aaq0AsdlAiATM7wCGNIHPMNurq5UgX/f6pN/aQXl+4HVXpUzyig7&#10;y9DLrqcXpqiDa/ABgJzioDo7jYgaAxEemwBnucUWz131aZNqbEjXdPSX5kVgDHn3uq6se03CodOR&#10;/ZIJmHLb9lzJfovt4wT0PBjvPbWHpkXbnSpNxgmB2glgmiyjtZ4mdDihqmWEUPNS2Gow5tyVQFjT&#10;F1TWqJw7VsO2GkfGQwhX2V3ejo+SHkJACAgBISAEhIAQEAJzE8i6eFK+WB7+A8cPtNodXn/6avrP&#10;HekPyiieHHrV8FCSJWecXOGQ9+Zrc5nopFd1dhphdBYS/KUYRY+ejK5XOXeq5fToYCLOPdDKeHhl&#10;t3HVSZp379drmoPm1w+POhqpg3KPZJt8iqQyL7GZAMjEDK/YxPYBhcd9r7tHgeX3h/vGWLasDGPr&#10;hl206zUsY+6rNfkAX0abcph+qKJ0qxGjIqVDzQRUwpCDI9tjsWWbW87H4yqOJtSMO6JvIxFc7vea&#10;iMxFdF4ETHMgLwvFmlAE0sRa03LyzCMvcElaUQS0aBZldwnGLodt66m6H6SJDLNNo21ZWoRtnHgz&#10;V2yHW9sz4Xwatif/q8w2f0vLs7B8tsucTxw3bPGHeGylCYHFEpAJ4BV6weeFTwYLASEgBOwI0M02&#10;6+JJOy/C9pr8AFIDJ48e/OIMqV9v39Gqd+fhwjW8+vQbFZ+84pf5nJsy72Bj5pYmp+jOw31EcqcG&#10;FKax/lTL6dGbcSjeQgHyi6k4ma6taN59ubl5GzDjHnzgz4xmeKs+v5NZimTn+4JpKca3WyZmeLmR&#10;ygfMr+vVZfN5c0OvvD83GXY87rfNn+e2eFkZRj/U8wwH/U11pcvDvfrH53BlcT4oh+mHRXxziI/Y&#10;sEQC+qwc2Vd/RGvzedI+8R1Rcby+sFDYYFkYEnG3cgJ9OV+524t0L12sW00nzydCzgYskn5ZTkuo&#10;4sULbJfRyNOEiZRQ1TLCp3kpbDUYgXfB1q5RTwmEHSrqJaisUTl3rIOtNp/g0IIax4+3C3JdXBUC&#10;h5WihMNkAoY/rU2WJQOFgBAQAkKghwDdbCfXsPSIDHZ6Yd+bB7nhoXhLq959WG+o+OT8EYnV8lB4&#10;cv/8bFw5r0/4XIzn0tvHgc/P9UuLMw/8ASRACyPF3ZAkejtKOodHozF3/tK8+bvd0j/snPfCfPtI&#10;RV/rK1p18jgq/Q4sO7cuvR1TNbL9vHVmyQOnGhBgHJuAbaltLh/w2MLzC6/wNsUe8/AHrfy6pf8Q&#10;YCzT5/IhdMzZj9ByU8lj+7G1amoAj7IaIZ2EwAII8Jyw2OK736QPYbQQf+xTEHVbtwpySUwVAmcE&#10;+vL8rKOcKJ5AmlhrWk6eKYSPLxVPsj4HJDRxYrocrq2nCR1OqCpOcmQsFWylhSdgn7NtT/sB4Y0t&#10;TKKgihew8tlqHmB3oY0p8HahGMTtiggMTufBixVBiOSK4IsEtnSxkhilR3CS/RL2SdjsBhHcbIsn&#10;7TzIqdf0VLUaSdUnX2/vmqvLldFpvNIbq0++GIorjQNSn4STVo6mNuygby7TnPXijxwBWhgp7oYk&#10;0asYvWl62zu394WKtb7TqpN9bb26aj7TqpOmouW+MXx+SC/3GdpiPH+G+uV8zct+HoztjI3NmNEE&#10;b9U5+HB5SatP0uu7j+FURtEPtaLyZbPd75ufT4+HBQkNHufgg8Es61NsP2+tB2bUkW3H1qqpAfSj&#10;c0+2GiudhIAQCERAn7kW+yfFNO38tRh2+MLC/XlLLvDYQN5MEcMmDG2nyJUxQmBOAqZ8ntMe0R2P&#10;gCnWOBe2aVqOzwHSwKfDKhNpEwlIOCaCGxm2HK6tpwkdTqhqJMp1XWau2EoLS8CebdtTPTPD2lCr&#10;NGZbq39z+lU+W5lPev5wPHmrX5N9IVACAdPCGSXYXYKNwraEKM1goyTGDNDnVylhjxsDKZ7U+OJL&#10;6aQ2eaC9NkyE69Wq+XJ72/Pq04vmYffc/H56cFp90t4Cz56KkWltP0+5AYYnCJ/RSme9qgDFKMrp&#10;pLNeJ+n9nZPo7TAa0onV7lCs9bTbvRV0dczHfFtR0ZdrY73YTv246sylv+6vs01eg5219Q7IxIxe&#10;+2wu5OYDCpDv1tfNu/W6eVXzFPMKVh4a5uNvWn3ycfs2H3PzgW112bIPLmNy6+vkg+pMP1SMcSBN&#10;CAiB8gnwXWBs2/VU6497gvFDY7RuXQmpjnUT+vZT2SJ6hMBUApK7U8mVOc4U77CeaBpO7t+kRbsU&#10;VqdIsyHA+G36Sh97AswV27pb6yk7nMDZhKoSeJOXivrzdT7e9myppyS5daAElTUq5451sNXmExxC&#10;q8Oxgy/yUwgsnYBU+yw9A8R/ISAEhED+BOhZ5V4VlMAt/m6cQJW/CmXsdIudRlLxyUdaBW9zZV59&#10;Er9NfH98bHa0mt6Y3LHr/mC6EtJr7FpgOp7LKie96KwKUUweuJ1z0usmerB3Er0dRkM6cU2tdEfz&#10;BUVb3YZCr9vr6+Y9Cr0cV3M9l9aVXt8xfOaPs3c8cGZwmZjhjE8fkK0PyjAqnqdVJr/c3DUrtdqk&#10;bvlhHy/tRkEz2szpoGyY+iPbODg45ORDG9/Dc6rkyDkAkq5CQAgEIqDfbWj/pEAHx6Sm+wmk2VVM&#10;14y+Y1e50l8IxCYguRqbcD7y08S6o2Xsvp0Pnuos4UhU51gGDi2DbetlQmcTqsogi9KZwFyxlRaW&#10;gD3bticPCGtGldIEVbywls+WPaCt+ptN+x/fa6eL/kfjeKEXyUIgfwKYx9ImExB8k9HJQCEgBISA&#10;PQG62V6hN171vHcsELLX4t5zykNAf101fHH9jxim6HT37HxEn174g2vwQ48Nzn2iV5/+5+9f58Lo&#10;zD29+vS//v5p/v3de+N1Ptmnl68H3ZIypNfBn/JzDWw4v/S8s2Xmzv5AzlZ+X78+vVwcCJ/gD/vW&#10;J8flfJ9OFxlWfTVE8Ae/VsMPfe505fxvmiePNF+6FeQYh3MfNxtnHjH81eMz5E/XvxTHrv7iPnBJ&#10;d4JDuF4bFMsFTThHp3X7bfIe80OPgR6bKfcCR3ON3XUfjB0cTur+6H46iDjtqoyjHwou/SB+V7SS&#10;6x0VJn9/eGguDYXLWH3y7upQuKzy41Si09HRn07cnIRYdg4ZB5NKPT9D36d1fU5+cOdX7OgW6hLN&#10;+zxfMIr3zT3LOMtPTmyDzJ2Z3ca9Gg1zaH/YLfYnxwYOIDactqU6xPOlmlyjQBzuIC5zZ+R+M3I5&#10;duzVd1DKtaFn2MwmWiHgZyg61zB3jsxxX6NP6Q3xUXMngj9z0GGdMb/jpIp5SXOHuQ+xQR+/XOto&#10;6RwO6Y5x7Th3SHjp9wLOtWN8YgBLKJP9QYrw952E6gdVTUnbY65FuE8PGjvpYuvhkKPtsxNdQs2d&#10;IXWT3LAcpOut4bkDH3AfQEPewT/dR3WhoB/HuUM2h8q1UO7bcW178aadO7nd16Yw0f1HbDjvpsjq&#10;jtFld6/FOtafO7nl2hSfj3OHYqP7MwfbKfafjzlk2Pnc6XjUOTyXM/+Zbq65zJ0c3Tv6Q8bpuTY/&#10;aTcLmC22iAn8KtkfeA9f2K/zuYMe8RvrP9dEV/ovnnenM7oPiI3L3DEKnPlk333a1ixHfLZiJ/fz&#10;9Wey4ggD9bmP/dxYm11urTQYy3MHl3TfzHLinjWY56zwmGsZ+ONsvGEAmOB+hjhNjU8IrgbTnE9x&#10;rmFgOXOn30325+L//n//H2Kcz2NnLksm6VWDJo08Rmbq6P/89Uut0NUtPsGEwbn/69Pn5oYKVHBT&#10;6bapOrtyrI6hrC2QSarXwrg57HHWqdg5jzrz3l/CmcjRE9CZRK9S8qbpbc9sIkr3/m6fm//v909j&#10;B8yZz1Sg/N/efaAvSefzxzioPTmme2hsSdcm+0kDb1fXzfWEV6GH5jPFhx3lxv1uG9qUyfKm+DBZ&#10;mctAZVi/dXtaHfl/0DPMtEoy5t8NFU/+948fjMWVLmak6tvvaSoL/PU4+TASX39rRIIQEAJCwJdA&#10;5/tb59BXeozxBZgYw22RmTEBycmMgxPYtHlj3dHeOQzsavXiBF+cEC+Ha+tpQocTqoqTHBlLFbZx&#10;gmPPVeup7caxqg6pwCSo4sWyXrbsWbvlw3gok0quzJ2k7IaUCdchOn7XzGzbs9iYO/gpXchoQRcv&#10;0GWyba3O2PiMTYuXTIkkC9s4oFEThLK67qJrcbRlLtWpaODEl+kjIWbqaLxm+OvdnVrB68ScViYq&#10;Y7893NMXkQymT+vkVF+7/oU4hi1z2OOkUxkZxlInvSEAt3yT6O0Ul9roxFpA3zE/etrVakXFk3c9&#10;V82nw0TKLDuXs+yjDeMzm9VglnB2NckJ1s7bJEojKGH7sc2mKaPoB+ZjZ052bUTXa5pjX29vjc8o&#10;PN8e97vm9/MTiULv/Bqs0j/5WThukW7/KGXVmX5YxHdcs/QQAkJACKQg0LnL8f1rdEu26UNTmNrq&#10;0NW67Cc0UVQtjIBNHi4MSbXujsU6ruMd7Rnfp+NyCCNdpxlGokgBgeVwbT1V87B1PHIKLIdtZJAG&#10;8cLWACXAKZ0r9vsb96Qe2m5/f7kCTPhD5TBX4TSVQL1pyJ4he+hz/C7ZJhNfngpOxlVJQO4z8cJq&#10;ZtueNV+MZ0xlkgVfZQFdgDuSs/GCLGzjsFVc6Yd6bTdWAVsVuhIY40HB4DO9ghdtTYUZ3RUZuZ9p&#10;OynJmKBJoMW5MZ1YmeuZPiv6wg9/uu2Gzm1fPjTf7++NBSb7130DGe/W65P/mGNMb1eP9zHZD53b&#10;l32DVduuLy6NRZ/eeiwFhPL/iYp7UJp6fblSMRpT76wXv+gFaDZS1NyhXEFf3Atc5o7JRBudpnHO&#10;55SiN228h7zfUq5h1qBIS2/o84teC4zC4lta3a7bsOrd19u75sOaVm3tXuw5Zr09l71Pb8kfxAj3&#10;gg35E1ufbrCXLjX4VAKYHu4I9PC5pL1Aea7brO+fatevTNu/ojhcHB6bSgDiglyDHsyd0PrYypBy&#10;EYO+pcAxd3CfRq7h9dqj7WjYccc4xHT1H1Q8uaNn9gOt5NnNA8zDx+22uaQVYDGHbediVznPnSvy&#10;x/c7jsmHrr6Yx2DA33Gm3qcn+aAGTRo5iEPNHX7uONzXwlvyZubUPIMErKKKeYXnJ+JTesN3thcC&#10;gvsA7gclN/zXYs/7wwuU8X26bG8Or3PAva2WXMPc4edOnnOnc2foHOpzA5e29FxDtq1p7vh+n9Zl&#10;++4PmN0rmu/T6FDD3OHvOPjOgfiU3nju4DuO1Xe2xA675BzPHWynfsdJ7N6gupO5Q7nW/Z47ODjD&#10;i8ffrQ3fcVziHNc1zRJt16QTz1B8Z7smf3x/PzDJT3kOvzPh3wzRhubOCJKUJg/q4rmD72r4HbCE&#10;72xDbHO/Tw8G43ix9ZA2+D6N79Uhfrc+iu/ZGeLaM8TpNOT7/m7tpDByZ8wd3Avw7WZs7sRmG8JV&#10;vk/n+h2nz8c+tvzvUtf0b6Dq94O+jn2CMzqvzx18n07xHScmLnwfUL9bE2PT394yQm9lCnzB79aY&#10;Oza/W8dka2XwQCfONWzhi9+/S3U87RwOmBHs0uE+vVffbQ6/W9t/y5nB3FG/D99xDv8utaa/jZba&#10;mG0uf7cOwRE+PTv+3TqEXl0Gc9XPHfbpCi46/HOMuk+3NR+bq6sifj849/vtDOYO7tW4p0157vSz&#10;fdORcg/fp9Xv1nSfzvHfpVxYwA/+/QCxyenfdPv9aDPCkBg8d/C0wdyZsxnMczaH5476jkPxKb3x&#10;3MH36an/LhWCawiO6jtOe58uZ+70e76nv4s+0X36OGvsv7L1C/W94mODPhb7+vGQXbb9hmRMueai&#10;t68vVu76S6tz4cbRbZg43x/vm1t6dbd+o++T1R0f5LhV1tXZPQ6iy1JIaN2QNyZz7PqZ6fTlKUSz&#10;laL3w75+PMUO3/FWOpWSU02nRwcp3XP40vDj8YGc5BK+N22YMyioxCu70bpj1cnOD5s+nSFehxv6&#10;hRT/aJDLg9HozAAU2L1ti1gwdqCrUbTLyRiy8Q+Dt9qXTRQXXdP9F7quVuGKJ2PYzux2ZDRWdhxr&#10;vTaoC71Xz8T29cRz6QvNtae/57aA8/71pfn1+Nj849074wqVZ4pGTvTZMTJMXfYZayPftQ/scbXJ&#10;qb/q7DTC1YWT/tBko82mz4lgx4Mp8vV7MfsxRY6jqUm71+QPxygpwIjKaooNMOXpT8eqzuFbeNu7&#10;Af4RuP21rLfr26BkeyZb9PuXyRB9DPb1Y1P/ks7V5Au45+iPbtNYrum5g3H6WP1aKfu6/TX4o3PX&#10;fcP57rFLrHW5/vuaJWpXs0Tb7erRRnUvFXcMX/r8wfkBDNn4qts/5E82BjsYovvmMCyDrq3lF5RB&#10;2G0TKbY/mqroDKArtj/RndAUjPmTkq1m1uTdmmKDTFP/Eo35hFbCjflgqfHnWK4ZB004mSpn68o1&#10;u/taKrYTwn4yxD/XOtHlOchaEsxF3QJ/f9jwPLa6b3lY5GdFTf7UkGt6PGrwR89O3Tf9fKn7pfuj&#10;219DrnX9KTWvTHbrvpmul3audH90+7GvH5cWi6O99N3Qoc7/OCzKTnlA57f4igqpvtDrhU3f8fEL&#10;+cNuR6vsPR7/S8D5LY6SOtZC5/DfWScVDYVoYaS4W5JEr1Jyqun0yGw3CrJ+UuEkVgUy9cfvzp9v&#10;bqjS33T1XKZdr/NxVZ4BDP7M6CCbUHJssrVdwWXCw0HmXkO+4Ll1d33VvMfqyFTU3G14huHV3Wpl&#10;yu7FBMc2PiQww0uFkw/HzrzjpTrYYLYG2xybbl/M/Rx9F5uEgBDQCWh3AHyXN36oP3fTh860z6YM&#10;bWcyTdRWRsCUY5W5KO60BEyx1s+lA6Vp5d10yrPUJBjihIW5Ylt3Iw/VdxvyMpGzzLZurvN4J2zj&#10;cGeu41Ok7ckD4phTlVRBFS+cy2TLXrfbzmE82iJZCAiBVN8jayWN25U0ISAEhIAQiEyAbrZZFE/O&#10;ddOfrHfywENAPYcfswIFJx83N2oltPPSk8O/aX0fKBY7Coqxo5wM5amfgbBiDkucdeIfIwO0MFLc&#10;DUmiVyk51XR6ZLYbfZ5UMfHTsZhY74m5dEertKrX3BsKufS+2LfR2R1T5TFAzAyDTZjZDO/wsh/e&#10;gkIKUEbRD3VvGibM9g/3OjcOK732LU2Oxbt+PDwa/wOBc0n+Z6b64K85nAQnH1Rn+nGML07M35x8&#10;mN/cJBboTGLuJ3FGlAiBxRLQZq8qQKDjsy3B0brNjUo3ZWh/bjtFf3kETPlUnhdisSsBU9z1c67y&#10;7Pq3GliR3aBqewmGeKEF2/pb+vkkORsvq4RtXLbj0tPPp3Gb8u4hORsvPstmy9535iQOpQkBIRCW&#10;gKmIIayGqqUJvqrDK84JASGQCwG62WZRPJkLD3s78vn2fEmr5H29fddbv7SjVfa+P9wbC8bs/Z3e&#10;c25Sc+l31quKV6Zz5pHOenmg5zaJ3mOBz5uxLnq/Pzw0e8Mr7iEN8+jL7W3vPHrTePibtn68uH1A&#10;589MzrN6l/jPZGqvWt2H7PxQxrGFvS4c02Cq/fiFb00rKH/cbKhA8vzXP8h92D03f5+foz7Dxj3t&#10;Z5DLFScfVGenEUnczM+iJG5npYRjgC1+QcBHPxdqPyunxRghkBWBziw7K66k650uOZjfNcl0nIOd&#10;YkPeBEx5w+fytlysC0WA493dhpEPqdTazeFguT+Z8XIJxPGcudafZq2nCR1ltnEit2ypCcO4KND2&#10;Odv2tB+wKI4mZwWViUqYc8IWHEFBWu0Ezv8KUbvHc/snxOeOgOgXAnMQkJk/B3XROZ3AW8bOXjw5&#10;19fRyXonDzyEy3P4WczVinn02tP3ayo+MayYh1cV/8KrT7db+uofWvuZOZqTiXT1mIDTc1ngrFcK&#10;Jwei2F4yMLLljDnwl/L/79ZcgIV584Hmzw2tPPl2azSbZKvTPLrgs3CcPzO6kYEJ3t5n64MyjL4S&#10;qLmGg/4W0gcUTX6iFZRRRGmaf6+UeN+fHnsLn/utHL7CPgx7Oixj7qtOPqjO9MMivin8Qqx1+7Ev&#10;bTkEurGPdbwcouLpsgh0Zgzu62cfIsLdMoHD5oxtMzFXzMiMgClvMjNRzIlIgOPvr6KVpO6Z/tJq&#10;kBCObQ00wvqwDLbkJc8nOJygLYNrApAdFcw1URg72us+ZLbjXrY97QeMi6y8h6CKF2BhG4+tSM6D&#10;AHJcWkoCLXEBnxK66BICsxOQKT97CMQAJwJvz6rZiyed7A7U2W/C+o0O5MKJmAsq/vp6e6defWoq&#10;Pnl5fWm+PfylwhTT1RNRQQ/mJDWXbie96Ix/aAzQwkhxM0SZ7zZkWm8DIxd/X2h+1hwCNQAAQABJ&#10;REFU/KDX15uyH+euV6sGrw42FR/rBrvo1McVu88BntnxTMzwCmO2PijD6IeaYzgwzZKD6zF9WF1c&#10;Np9uboyMofd5t2t+PT2pOhBjJ8uTMX2wNMGrm24/9kebGkA/jvEdHZGkA8ziFQ2TKBQliyWgpkCb&#10;b/wLD58LuV0sYHE8YwJahuMZYPyQ+dwtI0/YpL5tRqaKKTMTkByZOQAzqOeYh1FN0lggtgtvjGLh&#10;GKK4vwy2rZcJnU2oKkpe5CxU2MaJjj3Xtqf9gDgGFyRVUMULlrCNx1YkC4FFEuj/09MicYjTQkAI&#10;CAEhkCEBelbx3xJnsQ5fwItqngZ7Du9Fhe8cm6srVQBGFWBn/S7pX4XvadW937QCJVbhi9qU+Mg6&#10;RhyYS7uT3oCcnPSOsLO9nEynIV9ddKPvL1q17rDyqsE7mi6fqWgLBZRDzUXnkJwirsHZmR1mE2Y2&#10;wytc2fqgDKMfam6NE2Y/vGCMDEZhP1ZPvqPnmKmIGc+tnzSPn1/2k1Nz3NMRI2e+bG0/B8wyvind&#10;YtNS6hRdQiAFAc7tFNsU/oiOpRDQMhbPjLMPcdC6TH4AB8bZNcl0HFiliCuMgCkncE5aPQQ4xv4e&#10;sSTaSpIonEzEn61I6BJYRoq1GZTQWcnZbqaFOxa24Vjqkuy5tj2xkWZFwJ6tlTjppBGQNNRgyK4Q&#10;EALTCcjNZDo7GSkEhIAQEAJpCNCzatbiyTRehtQy/ek+faSl/VQ0+YlWz1uvqPjEsHoYaip/PNwH&#10;f/Vpn3XR/e1TPNN5d3/dR5hcCyPFJDmDcwbnDKf6DaU/Am9fXpqfj49todhpV5QZ31CxFl7ZbSrY&#10;Ou29gCPAdQIch0kGJng7lq0PyjA769DLrqc3LiXgkuYrVoDtK/DftXP51cEo9sFhSBhnAkphH6xE&#10;KkedRliJ9e2Un0W+Hsl4ITAfAcwnXrmV59bQdj5LRXP5BAyZ1T2VqZNdM3EsTQjoeSE06iAQdm6T&#10;NE6SOvB4eRGWrZcpVQ1eToqln0+Ss/GmirCNw9aea/r5FMfjdFLt2aazqQZN4Cpsa4ik+CAEhIAQ&#10;EAJCQAgIASEwRGC24sm5vmxP1jt54BD+cNdQCHZ1edl8ub09EcpmoyDlkV59+pNeX9xXnHIycMqB&#10;UsYapwjwHzOHdmedWNklQAsjxd2QJHqVklNNp0fjdqM/8n27N69Wh+ufb2+aS5o3fQ19XPX2ycry&#10;PDs4s5OZmOEVomx9UIbRD3XfwcFwYz+Ge4W/igLm2+u2mNnwHwCguPLP87Z53O4G5yTbP+5peB9C&#10;SXT2QQ3gUaGs8JeTn0X+PokEIVAaAZ6HPlv4rI8vjYHYG5KAngm0j+8WZ588E6Zj+UlO69dC0hJZ&#10;+RLQY877+Vorlg0RCBu/Vho20o73SUERnsAyUiz9fGo1hg+YSJT7QaQc4Jwdvydo82m8cyRryxLL&#10;bMuyugxrhW0ZcRIrhUCWBFDEIE0ICAEhIASEQM4E6FnVXzWUs+Gz2Db9t9PpI90cRfHJx80Nvfp0&#10;rUpPzvTSH7ewCt8zFVHGaQeNZ3rjKDuTOodeZ534A2OAFkaKuyFJ9Colp5pOj8btRn8UC/96Mr+q&#10;Ht/T36/XzbtrmitYlnVpDYBcoUZglIkZXp5l64MyzM467oXtrI2m4uebm+bqYmU046V5ab5TQfSL&#10;4Sr7YLhUzCknH7izeqbMHrkj46NZxzOyIwSEQOkEuncYfZ4P7Zfut9g/lUAnK86KK+l6p8tUTTHG&#10;dU3rO46hW2TOS0BiPS9/X+0cP185h/EkLazAMGbNJAUopIUnsJwU0+ZTomRaDtvweTkmUdiOEZp+&#10;3W56tBGQQFiDFlTWqJw7CltnZDIgIwIL/GvgzPSF+MwBEPVCYBYCMvNnwS5KJxN4y1gqnsRX3WW0&#10;yZ5OHpie6wXF8+vdnbEqFm5sX/ZUfHIfPuoFMUofFdHoRuA0mU6P7CThFvft4W+z7ymMXNEfctUr&#10;ggfETdE7IC6PS3AqA8cyMcMrJtn6oAyzs86ulxcmp8GYt9e0Euwn+o8ATEXNeL49UFH0H60oOjcf&#10;nBxuOzv7gAFqIqudKSqDj3H2IbgFIlAICIHcCPB9obvNzU6xZw4CnaworMASxHQP5iAoOtMRkFin&#10;Yx1CE+IVprWRlwRQOAVDmKwySVkGW81L9cwnEjgVubHWyGoWKV7Yxgk7cx2fHm3P43dosmd8UByj&#10;C5Fqz7YQhzIys062+hwj2DPOrzr5zp/AOtcZwzs/iAgW6GzfxLdn+eLbBdlzICD4HGA5di2aLYzP&#10;tBXNNVOmbJawZRKhtxfNJcGVlSdDc51Z3iutOYmVJz+se4pP6Bfr389Pzf1uSwlApSj6Z87fBDy5&#10;zfV8cNLr1LkfSCAx/Qp6riTR66gE3VFQpecxXsP9l3L873arznfdQVHWp82m2VxdGV4OfOjtaEZX&#10;RdTjt9p3RzWZOJWJGY7wTrtn6QOMUobZWWfX69TvFEfI74+bde/8hN0/nh6b/csLfYHR5r66E6Sw&#10;MKwOpzigsxrgNCqswQZpeVljMFBOCQEhkBUBvpXxFr+Myi+kWYUoE2M4Q9pt5zATI5UZGZuWE6Yq&#10;bOnGGsfS8iPQjZOfhZo03vUTWPxoxoCttLAElsO29VQVfoVlaJKmc5W8NRGafk7YTmc3NtKNbdub&#10;55Qk+iBenS1+DxVcg7icLups6+HaesXOOREJ2zkDE8I6lJG0evI1I6hkynnOtmfOL+RleObWCL54&#10;ASqLLVtLW96Nh8ZLcubmefk292BhGzICoHloV7wj23oIoIDy6+1tc799Mq6890LVKd/u75v9zWuz&#10;3R9e4b2igrP1akWrfq2aK9rSsl+9hWX1kErtydvES625HH2njE6P3rzg8zsqoHqm1VS3+xfK9UMx&#10;FYqvvj3cI4XP/gEE164pv/F6e9PKdm8a8ttjn50tmzzQWdPggEzMGLRx7GK2PijD7KxDL7ueYzTi&#10;XUcBNF7f/b///CFjz63FvP9Oc/z26ppWU35R/lzRGMxtrFyJ8SXM73PPxpi6jxiT6Hs9P4t8PZLx&#10;QkAIpCbA9xHe6vrxvU2aEDgQ6GTI8bCTJZ3DOegdTWuVZ2DSHBgWo7Mb78U4XpCjHCP/udhKUptW&#10;mr/QgkiemxqO7bnspZ9ZDlvyVJ9TCHzkeQV1zHfpeRbaf51r5DCGNj17efZs255qI88qm8ACFfOV&#10;vLUhZt+HuWJE+Wxbby7mn1fMtXym9rmUoie44iNcw9M+z9n2jNoQcYE+Cfo510liZJCBQHlseU7l&#10;PZ/K42pIjkxPga3cSsMFR4onw7HMStKaVtXDa4n/SUWS3doTTCKsPHn/5/ltNtFJrOCH4sm79Vq9&#10;NnWzwsp8Mt36Aut0M0LngltO5sOWx/2++f34qPIYxVOH9qp+wXmiYsodVQiv1NE59C80L1AgXEJx&#10;FVs/mf/kgaw5zDYTM7ycydIHZZS9ZfY9vVB5D8bcfHe9Vs+iv9tn9Wxiobw62e/nZ1pFmZ5hWoN/&#10;a3pu3V1fNx9oddlc/XWyS3V2GqERibebn0XxfBXJQkAIzEdg6F4jv6HMF5e8NHeyRB3mlR0dC+W3&#10;67wSKLg1iDfHnLfBlYjASQQ4NmHi0kpRG7rn5HXbmcTHZ5DOdOEofDAaxy6HreZpwsIUaMVH8taY&#10;fl4ntYgKXy+S54Pt2bY91UaeVeckz8/Ysz0fK2eGCTDb8u+3PK9aT2Z0qB6mw7mT+qpwjUfczJbO&#10;qgvynJpK3sx1qjQZpxMoj602n3RHMtsvj2tmAHvMYa64POPXkx7ryjotxZNlxcva2he8mpiKxP5Q&#10;cckjrS6pTxoIORzTz84FrOL3TCt6/abXon69vVMFmNZKZ+rYcWEmK9KordpXC+dww//+8ND8fHqg&#10;1/bSEVUGvw077B9+nj8acOaWiorfU1HVUOHkm7w0MR3SAlvwOfdmaFQ7aKRLqss58Zzqc5Y+KKPs&#10;LbPvOZVS2HGwF6tPPm63zZ72u6/S6fPniZ53+Px5fmrer2+a2+t8vub02dxLTg1wHtUrLtSF/CwK&#10;5ZnIEQJCoCQCffci5+9MJTkttloSMGTHJZ1TvzuQCL48U7KwenZmJjNYvWwjE5B4RwY8UTziwrHx&#10;n4MkiYXhN3d/gRO9ymPYEQWZs3AUwQOyHLatp2rTZlHkZGK2kdUEz4lSBIKvsI0TLXu21FMluhYJ&#10;bTeOdWVLtWdbtp+prVdpqCktNw1bTxIW/GvYTnaZabksT9zJ5kC4xguFmS2dzWA+xfM6vmTmCk1y&#10;PwjLm9mWwxXzKSyDGNLYxHK4xqAQRybYCtfpbHkRp+kSZGS2BFYXl6oAkm9ANoai7wUVpKH48r/u&#10;/zb/+y+9NjXjGebim43/tn3c9bqPsLWlin4Kzymj0yP8vfNV5eO3x4fD3z5PCifHKeBmh4LgUm56&#10;Xf/HPWx7TB5orcGqI8zIxBQre02dsvVBgbWjm60PJuDaOTx2bui13B82NyqP7Lw95Bz6YkXa//n3&#10;d/OTVqjFM23u5mQBOiubnUZFd1GZFV2LKBACQkAI+BHge5W+9ZMoo+shoGcF7eNZe/yQl3w5scOs&#10;lreJ1Yu6xAQ4zthKy4MAxySMNSRN3VdImgR5rttqmFBmLiVs3ubsbOspz6vIpjJXmb7hQQvb8ExZ&#10;ohtbrTfvsiDZnhFgRNhKi0OAGceRnkJq60EGjmRgQgrgyXUI13jIwfa0tbQF+imWCUfnbCcIkSFn&#10;BMri2plPGRufsWlnOVDSCeE6PVql1BFN93DJI2lmoGhk6gTBuB+0wt+/Hv4qOUtG6eX71AB4KQ03&#10;OBfz/0WvoMdreqfacxyHf3TNuMG6yRZOHhgWSCZmeDmVrQ/KMDvr7Hp5YYo7mAqmLyc+w5TvVIH5&#10;z/a+ATlzNSfNqrPTiCRu5WdRErdFiRAQApUQwD2s71OJi+KGNwEtQ/CdQX30xOFz2LbnvXWaBbB4&#10;3pp7ydkaCHCM9W0NfpXqQ9g4tNL0e0mpYALYHZZtAIMqErEstuSt/oyOHMdlsY0MsyNe2HaABDx0&#10;Y9v2lmeVVQTc2FqJlE4aAfAtu/F8Ii9mdoZztWye+VkvXOPExMy1PYsNKliwzXiBpzhk/KWa2frL&#10;XbqE8riyxbTl3QyDmLFpGdKyN0m42rPSe0rxpE6jon1MiN1+T6tH/mlePPy6pLvpd1rp7y+9AhUy&#10;pc1HoG7+/d7hCl7B+4teJe9zw8Krf1GAuacV6fpavxV9I8Ke99LvNTicH5mY4eVQtj4ow+yss+vl&#10;hSnqYNj/uNs1v+j54+PLKxVg/otWUd6+4A6QvvnYnt5as8YafDB7JmeFgBAQAln/u5GEZ3YCeALy&#10;RzemPZfoAWmyQLdG9usiIPHOI55hp3crLazQPEBNsEIwTIBmOQRsl8OXPE3o8HK4WiZbwG7CNiDM&#10;jig3tm1vt0Edjcs5FExxYl0H13zmUh084+Saj1Th6kOvfyy4nrNtz5ov9guTKycEzrmeXJaDiQTK&#10;TMs2GzJOijK5TkyihMOYa8ahT0hjXJVPLdK4dOkxHwH6rwZ/UNHJMxWf+E6GV/rPOr493HsVYcYA&#10;4evXVJvc9bqPmGpbkeMMePRTOyp++vbwQN+e9bPunmL0425LhZi0eqWnLHft4yO8vPMaPG6bbY9M&#10;zLA119gvSx9glDLMzjq7Xkb3szmJokc8w/pLnS1Npbm+o4LpXzO8vtspDuis7ktOoywhTO+WlzXT&#10;/ZCRQkAICIExAuo2TJ2627Fxcn3JBChb8OzWkyYijkRqInogol0ISLxdaMXpq8cA+36tlabfM/wE&#10;Fj06LNuiUUQxXucbRUE2QjvzKrJdOlfsSwtHoMtW+MZjOyy5jYQ8q4YxtVe7eWs1SDqNEmCuox2z&#10;7sBziYzE7oytDp4zAuxRLVx7wAQ4bWZLZ80XAmhchgjBFy/O5bFtLcYm48ZcMzczY4L9pjHb/h5y&#10;RYonK82BHa2y9fvp+fAHHU8f8eJvrAB27/HKZE8TshnufKN2HpCNq8qQuc1HkSPybkvFT0FsIXlY&#10;wfJlYPXJ1BGAX5N98xocztNMzPByKFsfVHLYW6e6e5GYfzBWPH7c79RzJ4Q/kPEX9xFajTlVc7Jb&#10;dXYakcSN/CxK4rYoEQJCQAicEMC9sO9z0lEOFkxAyxD9j80RH6SaxmN+LjgA1bsu8c4jxBwHf2ta&#10;Sfr9wl9o0RLCsS0aQxTjl8OWPE08p5bDNkpqjgoFX2nhCXDejvNteyaeV+E9TifRnm06m0rWNJ6j&#10;JXjH84hsndkhzs8SqJVko3CNF61ztu0Zfi7FU121ZOaKrbSwBJhtWKkxpZHFhcwnydc4eVBezsbh&#10;YJIqxZMmKoWfQ8HZw3bb7F73wb6Xv9AqYH+3+azYV87NMoylYaRkmNjKsVPvTo+a5p5yuaH8C9Eg&#10;GwVUT1SYhaJgvZ0e6Vfi7Xvp9BoczqdMzPByKFsflGF21qGXXU8vVFEHv/nwSs+wHU37MPMevwRs&#10;SdYTVmLGLwQR25sPlkqUOXFtsrTk2M3Zh+NI2RECQkAILIsA3y95i1+s87qjLyse+XjLGUFb/odI&#10;PhXRSFbB24iqRHQGBDjOvM3ApMWYwMyx9W+tNL5X+AssWkJYtkWjCG78cth25hQOIzedbQJ1kb3J&#10;S7ywjRsPne+wprYnDxjuLFeJAKPCVtp0AvXwgyf0rwUZfN/j3JweFRlpIsBc68lZk5fznGO2p9rp&#10;rPnCaTc5GiQgCAfxTL5YHldtPsH4TBtzzdjETMmNm8Vsx3sup4cUT1YYayT6A72eGAWPoRoKTp6p&#10;4Gyf0Yp9oXyLJifQXTyQGGc30+gd1oLX7T5jtTj8chmo7WleQGZAkZMsm+wRBk4ePMnU3kGZmNFr&#10;n82FLH1QMVY/Rl2w6zUqZtYOXR/w5EKhY+hJqmQGfC7q0Lo+6NfO9lVn+qFuQjjIp+VlTT5cxBIh&#10;IASEgC0BLqBUt3oaxFvb8dKvRgKcBbTFs187jOmtrgb70uomIPGeJ77MPYx2kqbfI8IILVYKs8VW&#10;WlgCy2Hbepp4XknOhs1XXZqw1WmE3bdjq88p2rcbFNbQAqUJJr+gtVnnJySb0fAGRZS0mTkxMjAh&#10;m6iENkTYhiZ6kHfOtT3DF7CVNomAoJuEbXQQp+Zoxyw6sLW05d0s7DIbAROlhScgXN+YXr3tyl4t&#10;BFA0uX95DfodHJMGhWwvzWuzCiq5HOpONw6nzuUwSGkpEL68vjR7+oTECVnIZX1Vu5Dyxxh56fIa&#10;PGaZ/fVMzLA32NAzSx+UUfaW2fc0AMjklMkH9QyjeR+67SLIhI0mH3ptV52dRvSKCnkhP4tCeiey&#10;hIAQEALzE+i7z4b7T93m91EssCWgZYPa1bJA27WVZttP06qGRFRla5L0i0hA4h0RrkG0ztt/brXS&#10;1KaV5i/UYHU5p5jvwjFECdhy2BrmVRSiB6HMFUeSt2FBC9uwPHVp7mxphBokzyqdo2mf2cr9wETH&#10;7lxdDFtvLrSM0HbtiITpVRfXMExCSQHbmcIayoUs5Zxz5Swmc3lOCXjn2DFFQeeMbnTAec6ODpm5&#10;Q5sNmc+n8rjOHFZL9cL1AEqKJy0Tprxu9T7m2lt3ASHxt9RfQsaYDM4ZTmXsgLtpk/3DQLVKnbvO&#10;0CMm+xDaEA95WfqgjLK3zL6nB6jIQ/t8iLQ4ZBRv+nw4U6Y6Wvc+Gx7zRJ5WxfRYZAsBISAE8iHQ&#10;dw+u9ze5fNjnY4mWBWpXi762G9peTasSHVFVaNNF3gQCEu8J0CYO0Vn7z6tWmtq00vyFTvRs/mFh&#10;2c7vT04WLIsteav+fY0mk+54pIDoKhY8faPQFbZRsCqhbmzb3mojz6qhqOhc0U/uCUO0zNeYYR3s&#10;2BvyFUUqMzrFlsxogjnghZ8VrnECyFwh/TRn2yuZF33FoRJGKrM95RpG9pKlMFcwKIdt/vNJ51oW&#10;27xng3BtGimezDtHJ1mHV2zjg5twN8knCZRBEziWTT6N9eNaKJPV/0J/pdA16/uxUt1fh78EX9/m&#10;t8DXg8P4LP1QRtlZZtcrDKtYUsZ8uLzEvM+7OdmnOjuNSOJ8fhbZuQ27y/kl084n6SUEhIAQ6BLo&#10;u0fL/a9LqsZjLfpqV4u6thvac02rEh1RVWjTRd4EAt14swiJO5MIs9U5+7NtpfEfA8OYWKyUsGyL&#10;xRDF8OWwhaf04UJK0PSfqIMx0dkmUDdoS20XhW28iOpssT88Tdre/Kwa7hzP6EIk62xhsuCyDxyz&#10;q4cZeaScIo9mdKo+rvY5FbOncI1H18y2PTtzUXI8r+NLZq7QNOMtKb6jM2hgtuVwLWc+lcd2hgSc&#10;oHKJXKV4ckKilDDk6vIy6EJ1eMXx9eWqWV1czuo+T9JZjRhTXoSR/U4kMd+gpHsKXx5WlMfI5d1u&#10;rwqC+612uXLRXK1Wh38gTbDEXdcvF0vVL834h9wEdg7Z5eXDkOCE17L04WjUcWeQiF2vQRGzX7Tx&#10;AX0w95uXsK/uXtMzLESz8eGox6nzcVT0nUzNGvWb7ebt6ICBDuX8gjrghFwSAkJgcQT67n9yT6s5&#10;FbSoq12KtnYqluddFZJjsUjnJbcb97ysK9sana3ffNIk6UVfZePxsl4jIn/c8yJ5PpjZYuuXt+ey&#10;8zrTeqo2racJHGa+CVTlhTuBNcI2HmSw5U9/7rYRUJt0cyqe12kkt9SUsn62aWwpRQuY1cWKPMqg&#10;+JhzsS6282c1c4UlwjZsPJjtKVfMp5b26YWwyiuXZmZbudMJ3CuPqzafwCfjOVUe2wQJF0DFkrjO&#10;WwkXIFgiwkzg7uqavhdwKpv7uJ7drK4CFrC5al9e/7DRK5PfJf0x4BqFjgHbisBuIDPBw90rhmqw&#10;l4Qg1Oa3wN+NvH2ws86ulz+rmBJsfUC/W3qGhS4aXl/hvxextcJMYtroaaPMFvifzcsae39C2w15&#10;Qx97y6SnEBACQmB+Avr9bH5rxIK4BDjapEXbjaszqarYroh8BwIJU8zBqvK7gmu4RtIkUEecYdke&#10;xcoOEVgO29bThA4nVLW4XBa2cUNuxxe96NNu4lpUj3Q7tvX46+NJfanVRj+DJMjABJ/UyHqssI0T&#10;nl6uuNB7MY4ttUkVfHEiWh7X1uLyDI8TwAVKXULopXiywsTGKpE3VHiyDlh0hiK295tNhbTGXXK/&#10;EbiPGLciTY90lp9qOj069fX9ek1fbId6nPYfOkK95IYKqNZUCPwauXpyssUYqAZPljCEwOna/BY4&#10;mWvsnKUPMErltJ11dr2M7mdz0skHYnN7fd1cYvXJEI2eiWuSdaOKJ6dXTbv5QIarAU6jQng7KCMv&#10;awZNPbk4h93QOfVzYrwcCAEhIAQSE+i7dyU2Q9RFJ6BFGt8rtcOYqnU12Je2DAIS6/Bx1ueSv/RW&#10;Ggv1F1i0BMaArbSwBJbDtvVUf76GRXkmTWcruXuGx+uEsPXCNzpY5zvcue3J82q4s1wlAvZsBRcI&#10;MK86aPB8aR2b0am6uM4I0qBa2BqgBDh1zpXP0JZ3A+hZogjBFyfq5XFtLc7c8MzNi5NMiaTWzjZQ&#10;ZUKiaIgaawJ45ennzS0t3DW9UISVQQYK2FB44ipPTSD6pfgCHxKIn7zP8m23GJ99K8LINBTfYv/2&#10;nVTFHv9IYtmQbyiiukXuWY4Z6nZB8j7e3Bxz0N6SIann1ybLVQPxY7KEc2MmnpnfgomGa8Oy9EEZ&#10;ZW+ZfU/N8cx2XX3AvMfqsHc0912fOSbXce94v96oV4FPvY84+aA644fTKJPpQc/lZY2da/lRdLOb&#10;7Xfd2mmRXkJACAgBNwJ99yI3KdI7XwJahPmP0nwqotGsgrcRVYnomQlwjLGVFpYAs/WX2krS7wH+&#10;QouWEI5t0RiiGM9ssa27zTOv6uc6X9YI23js7dlST3lWOQXCnq2T2Co7g1U9vFpv2KkZHWMTqkya&#10;mZ0StnECYObanjVfjGNIhVKBT1p4AuWlZRnziblK3krO2hLAOyylVUjghYpPPlCR2J/tc/OXPlNv&#10;Cig0QSHml9t3SoZt4QmK5FD08rjfNbv9S/ObbHii/Vta8Q8FMdeXK7UCIIopY68AmDa8U0mfWhlG&#10;yqnMVEds+/N+3+CzfdmrHEAe4XNY+XGlVpVDjnD/PvtQ4f319rb5z9+/vQookbsfaPXUd9drlZtj&#10;evvsiXZeGTS/VfNb4E84Wx8cYpytDw7h8fXh8+amedrRM+TlxUFrpyvdY26u1s1HmvtTCjGdfXCI&#10;ccfSqIfOfkS1xk54iTbbeTbeK4Tvtt/Xxq2RHkJACNROwHTPwTnT+dpZ1OWfFkG1qz0ZtN3QPmta&#10;leiIqkKbLvIcCOhxlhg7gBvpGpZrK01t2igtOFhh2Y4EcoGXmW/9KcbzKs2cYq5IqfrZpp04wjYe&#10;bze2PKe0LJdk7w0OsxVEvYhOLtTFi70hFy8oA2ZMAs2SE95y4E8AbGcMrb8DmUowc20zGfMJTcAf&#10;ODj8BMGWosMo6WpDwJyzNiPn6iPzaS7yueit7V4gxZO5ZFYEOy7p0fWPu7vm8ddz8zLh4Y8hSPh/&#10;v3uvCt5sCk94gvx+emx+Pj6q4rkXKnx5oCK63etL85eK59ZUOKmK6KiQ8uPNpnl/vVH/seEEEyNQ&#10;OxXJ/pye7Tly6twjY8bTMD+EC/fbbfODYv9IRU/7TtHTK1VCri4oB2hVORQyfqDV4K5QaDvgN67d&#10;UsHj19u75p/3f9WqkQPdjZcgA3ogAz4O6TMKcDjpzFANcB7lYJF91zyssLfX1DNLHxxjnKUPJtgD&#10;53x9wBxFofUn+o8A/nl/P+nehML8K7rX/Pu7d83lyH2m64qT/Y7x7eqKdezkQywjJsgt1e4JrkYd&#10;4sMRY2M+J6M6LsKFgBAIRoDvI9jyPoTL/SEY4sSCtCiqXS2S2m5oozStSnREVaFNF3mWBDjGEltL&#10;YJbdmCu6+7NtpalNK81fqKUn+XULyzY//+a0aDls08+p5bBNn8HMdsG3xWjQmS0UjPNNP6+iOR5Z&#10;sM6V2XbPRTahKPHMZjwHS3GLPFJOkUczOQX1/AG1mcwoJWBOdqrQtiOEqxO6wc79XNsrMxclDxqf&#10;+UW5F8QJUH/OxtEXRqo2nyAww5uYzjVTE8OEYgYpNd0LpHhyhgRKppIyFYVsWIXy9E9e4xagUBIF&#10;jv+gwkm85tiqcJL0bWmVyX/+/UOrXW6VEjVZqGgFhSvHV3bTPmy6322b+z9bWgnwiYpb3jfXVORi&#10;o2fc+rJ7gNlczT1TDpbC5j3F9BsVOf18elLPRI697guFXl17pGLax79/m99Pz81/owJf9Up4vWNn&#10;H3mBIiq0b48PlD8vKp863XoP2b4HystrkoPXd2fRYNjht93ZzVGmzG7FdAOytd8hxtn64BCWkD7g&#10;OYE5e7yhONiBwkk8U/797p16BbjLjHfywSG+DuZ7d3XywVtbOAGl2h2OQD6SEAv+uFrlMt9cZUt/&#10;ISAE5ifQd6+WuT9/bNws0CKpdrUIartuMsd7a1rHO0uPogjosY2YQkUxCWVsWLatNFllRYUnLNtQ&#10;Ea9Djs4WHtV7X+A5pXkZ2dku2zoyZn4vTFwjh3J+pxNa0OU7zJbnVdtruHNCL/JUxWzx9i7ez9PS&#10;ea1iNvWkE3mknCKPZnYKZsxswrzJFUl7fTkbCZSjWDNXOqsutJksCe1I9dDdzHaSKBmkESiPa2tx&#10;Af/mUB5bLTEy3mWuMLHE26kUT2acXD6mITGfaeW/71RoZvtrk0pgFJVRhRtW+vsHFZ3c0spfNgWN&#10;0Pe43TX/689vKqDcW60OyJPn7/MzvZb1V/Mf7z/0FrlwXx8mrmPddbqPcLUp1/4onETs/zxv20JZ&#10;g6UKz4HRYfdCvcr9P2kcYo/XuY/l2mcqfMSqld8e7umV8HtSgtd+23FHfmNFzHfra7X6pcFC71N2&#10;lrRqDhC8dfoKcLLZV1mk8Vn64BjfLH1wjFdIHzCv/2yf6D8AeLZ6nsBUfoZd0uq279Zr+mxortPK&#10;tu1zzcadIR8uSBZfhy6lz0Zo4j5sY2K13upytrsbewQfBbrSzAR8YylkzVzlrBDInUDf3Jc5nXvk&#10;2D4tgmpXi5y2y71DblkztvhEVhfSdJHVQ4BjissSzx5IE0/rbCeKaIe1ktSmjdLCg6WzXTgKv9Tq&#10;Gc1862abfl5BI3960MtpDwLLyFsPQB5D7di2vdRGnlVjuIGJP+hb9/12jEb/9TarKuJDHnGByoyB&#10;r49rfw6lviJs4xA3c23P8pySG+kk+Ga2k0TJII1AeVzLmU+wVKa7lmwL35XiyYoTAAVmu4FCxsNr&#10;TA+3A5SE4Pjm6lq9SvmOiicv6W5hc7PATQUrTv7Pv4fCSchxaShKeKJCTxTf/fcPH5srWvHSRq+L&#10;juh93VyObo6rAh/zEav/9efPsXCyV7dBCf6LSC68/D+ogPJ2pIASulBkubn6qFZV/UOFt0/73WF1&#10;VboIFX35h2vP1BcFlP+4fUc5FjbLDO6RRkNTHa17GwSEOTW/Bf5+ZOuDY4yz9cMhRKF92NPqspir&#10;feXR0IdnB89jPMOwWjJWsX1Pzy9sn15e2pWX7Rwx+YD7ydXlqllR0Tb2oRMNel/oFvJCOnYv+2ZP&#10;27mbyf65bbLRr2Jp0zFxH+TU1eqS8uoQe3624MmBglzk6J6++yD+0sIS8M3lsE/3sL6JNCGwRAJ9&#10;c1rmau7ZoEVO7WoR03ZjeKFpVuIjq4vhgsjUCOjxlFhqYALs6mz9xLWS1KaN0sKDpbNdOAq/1DKM&#10;Xg5bnlfp5hQ0Ml/JW0PyeZxirhAhbD1AGobas217qk26eWUwuZhTOlsYLbl7GjrmUwcX9oZ8nLno&#10;iy2pg+tpzsx9JGzjRMDMtT0783yK43E6qWa26fTXqqk8rmXMJ+aKvJFnWK2zx84vKZ6041RULxR3&#10;3FNR2Z/np2Ohh+4A/uiPVyB/vXnX7F4Pf/THmOu2QEAVpFAf25sD+v3z4S8Vpu3VKl+6Ltt96Hyk&#10;Asp/UcHnf9ArvMtr+m11uvVhpLjrn6oXcfvx8NBg9VAuLHHVDt0oPPrn/d/m/6TiWcgcasg36Pqw&#10;2TTvaXU5vMIbxbs4j5EoYcJqlg+0Yl23QfZveq34B1qRbrOiVVWts7wr6fR42GKtr+po3VsbGHZ3&#10;fgv8/cnWB4cYZ+uDQ3hi+ACZv2ieYvVk0/0Ac/3r7Z1aGRmv9ka7pMLJK5rffB86nFWXRn+YfMC5&#10;Nf3HBFdXK7qvnPdQxZp0GkWVeD047mH4jwBwP5qjnVs4hxXuOlFAn2O7opiu6RnB+aTbCNbIy8sL&#10;ij19b9q/rppXer084i8tDwLd+cDHtq+wcrl/5OGxWCEEyiTAc7NrvczBLpFcjrWIqV0tUtpuDGs1&#10;zYF+e4thpci0IcCxjJwyNqZU1Qdcw7FtJalNG6mFBywc26rSLogzy2A7z5xaBtsgaegsRNg6I7Me&#10;YM92nnll7UimHUFt4Y90Y2Ts8844PMOTPD/m/R5XH9d8Qi1s48SCuUL6270yj/kUx+N0UpntG9d0&#10;umvWVB7XcuZTeWxrzvT0vknxZHrm0TWimARFiCjh4AnOSvFwwkpKX2/ummsqCrmmP/of2lsZ2dir&#10;k1kWtigg+EtFmlgB8PJMm95zfB9FCpDzabNrbrQVCLs+jEvy7+Gk06mzv22hJcB8fFy/uGAMXtGO&#10;1eEoEYbNUpdP++hHyCMUnvymXPp0czv6+m4o4zzFK3pvrt5KcHaU/yis+p+7reqjF19BJ4qcvqNI&#10;l1a6TNYM/ifT3VGkc+9cKuYwWx/G5oFGOFsfNBuHdmPZD7m4r/x+ejQXTtL8xvMBxdNvs/5gKe5h&#10;LvexPh/wLNqQDqw4aNuw6iVWzsV9LPVKhH1+2No+Rz/YnKPdKIpd06qlKIi1bSt6Bt3SaqdoWO1b&#10;WvkEfHPT5T5UPi3xQAiEJ9A3B2VuhWftJ1GLlNrVIqTt+uk4H61pVRcjqjpXLmeCEdDjKDEMhlUJ&#10;Csu2lcYrrkDDggPGbBeMIGyyatKYbf0pxnNK8zRyQi2HrZZQiXaZbeQQJvImLzVubHletZGQgAwG&#10;E7QEkRmRW96ZZeR1VpsbMwa9Pq75RFnYxosF2J5OG20+Qe3pxXiGVCb5nGtlDs7kTnlcZT7NlCqi&#10;1pKAFE9agiqlG/7wj6KTh11PMSMVnnzeoHCSVt2jfe9GIn5RwRtE4TXfvg2Fbb/IfhSicAsglkVZ&#10;b8d0ojgG9FAwitfKhioDGdNr7YBDR+TBM3GHblA3rbRlEof+f2h1uF071tTH6RwVLP1+eqaiqBtl&#10;i8tYPZPhzy3l90eSc0+rgXWZqoJfOv9AxZV3V2uKnz7aReuhb1e+u4R0I0qytY9Ktj44GObQtQ9D&#10;1ed/8n3FUIyK+9NnWjkZ2yDPsA5J3B9uqBAOK1m6NoxF0WWzfVX3RdfxU/pLLk2h1j9mQ88OrDo5&#10;pW1opVIU87/Ka7yn4KtqzNi89PvWURUqcUYIOBHQ55bMIyd0iTpzhCg62m5s5awKeiQvYtOOIx8x&#10;lNjlzpZnWju/Fx4wjUacwC1c6nLuCa2nCR1OqGpRWQyuaAu/NR4gBP7pxrbtzQX/EpDeaMi9oBeN&#10;ulAfH/II82LmOVEf1+E8SnlV2MahbebanjVfjGNIZVIFXZyAlsk1//lUJtc4ObYkqVI8WVm08Rru&#10;b4/35BWm9GnD9+Mb+uO+7cp+p6PNR1sqEsDrtvXV/cw97c6iIAava8UKlNzOPeErcbY2+lB4B54b&#10;Wr1zdeE/jaDTRm9oj6FzT8WGTy8UQ9pfq1e32xUNob9pddMzG9GR4qo3dUo/gS70edrv1KpzGype&#10;8fl9DmM/0+qqu5c/xyIm3QJc/06vG7/5cEV69St0IWRToiPKd7A1DyscDDZ0zdKHY4ztrLPrZXA+&#10;o1OxfIBcPE/+UEG+6ZmCQuf36xsqer72Lpzs80EVwE0onOTwQC5kvFCBduxXePf5wLbkuM3ZZqw4&#10;ObVwklmj+HK3S1c8y3plWxYBn3nAY3lbludirRAIR6BvDvj8/hDOuqVL0qKjdrWoaLsxKGmavX6X&#10;jGGbyBwmILEb5uNzNSzbVpratBM68rz28T322LBsY1tblvzlsE0/p5bDNn3OM9sF3xajQXdjm35e&#10;RXM8omA3phENyVR0fXzII+UU3aFmvEnVxzWfBGa2+VhUhyXM9XTatGelWH9ykJkrBJyynSxSBhIB&#10;5mpX4ZELsvznE3NlYpKzTKLerX/VV71sivMMxSY/7x+b555ixgsqkvt8e6tWdQyxYhduGFiBESsP&#10;vt2Ww2DDq8e5dW9MfD7W1kYfCg5h4Qv9wNqTvg06bfT66jGNB2t8oP/A3d+fEz0dx4Z8hWa89hYF&#10;KGo50xNB9geQc02vp8cKdf91f3/GFjY8kJ5fj09qTkydDx3XTg3sFIyeXkx3NGhjOjO8NGXpAxv1&#10;yjvDLtr1GpYx99XYPmDefn98PNyPDPMHr0f+RHPapw35cEXF477Fc7ANz+I1FYA/7vBsjNOG/Iij&#10;0V9qzjbjP9y4XoX5Srym4tn99tm7wNefuEiolQDmEn9i+Bj4W2AME0WmEOglMPSsiTlveg2SC0RA&#10;i4ra1e4y2m5oVJpWJTqiqtCmL16eHjuJW9h0CMu2lSZ/NFRB0tmGjZpI09nWfU/gOYWYt55Gdlhn&#10;q2mVpPMkoHPV9z3FynAiYOI5PE3aEfKs6s0fEBpm2Dt0ERc45+phRB7xfEAEZ3KsPq75TAdmm49F&#10;dVjCXE+nTHuW59TpxTocT+CFmW0CxRWrQCqCK7Mtw9Vy5hNzlSlfRmZNsbKsAuQpHi5kDCYris5+&#10;PD2YV+yi4rh363XzYb0J+Af9i2ZP1YN8I46Bmm9CMWR7ywxoXEBR3m7NKwArdu2DmICCSKxSd9NT&#10;EAPmP+kV8dt9GH0nRmcS0EzMOEHjepClD8oo/LCzzq6XK5m0/WP7gIJDrDiMVX37Vp38tNlQUSK9&#10;FtnRdX5GjflwjaLtQA1FmHiFc8gG+/kTUm4KWWPsU9jQpwP5gcLJUDaiEHPlsXppn51yXgikIsD3&#10;GX2bSrfoEQKxCOj53LcfS7fI7RLQIkDPzOOXG5yO2DStwZ75Ec0V0S0BPW4CJSyBcGxbSfp8Dmtq&#10;kdKYb5HGZ2w0c8W27jbPvGK+dbNN7x1zrT9v07OFRuY7rL3tJc8qIyY7hsahizlZFyP2hra8O1Mk&#10;Z1Y/k9dp1ArbOJyZK7ZvrT3LF98uyJ4DAcHnAMuhK3PFtozWWsyGZ2x0ASZmTC9v08JVCuTtZ/XW&#10;vdIvf98f7qmY8cVYeII/5n+5vVPfh10LTwbhqTuu+jHYrZSL7p64j+iy8JfQlZjRsXLu1MPTo3Nb&#10;Q+bnipR9odVW/9ef3+eK6AwKJ388PjT//u69c1HxsB/DV43GBDw5r/YwjmTpgzLKzTK33mHYhZSS&#10;yn48u37SqpMmfbgnrGlVyI+bm0kL0ppkdhmh2G11adOzO7L/+IaKMffOpZ798lbEAO2KbA1sar9S&#10;zyt9RLHK8Y7+4wtcxyrBczesOhqyQd4uRmF+SCNFlhBwINA3lyEi5Pc2B5OkqxAITsCU55LfwTEb&#10;BIJ8S5//oM29IgagG++Iqtgb2XoS0GMm8fKE2Rkeji3PZShoo7TwYIEI8104ik7W+R8yV0iqmy3P&#10;q3Rzajls/fPQVYKwdSVm39+eLc8pkq0PsldVbU/gqPt+6h86Tpl6OPF8SPeMMUWBueJaPWxNnqY/&#10;x2yFa3j252zzmE/hPU0r8ZxrWv01awPbcu4F2nzipMg0OGxeOWwzBZmRWVI8mVEwppqCVbr+Pj81&#10;v+ljXLGLihQ+39w2t1drujGGnb64KfBnqv25jOMbnLU9+OOOtGECHUSdQ8PYC2MOGzpanUK2Y8XV&#10;9/T5/XQ+PzBfftNqd+/XW5ofV2Fmx7iTVrZP7TSz+qlmn4zL0gdllL1l9j1PXM/qIJUPmIe/qIj5&#10;eb/rnf94hl1S0SBWlHVtNn5glUi6+4S5B7QGwl7fskC2/eD14UgVT7pCmKE/225SjeLJC3qlBfpc&#10;E6fa2opyGnk9JV9rYyH+1E+gb667363rZyUelkdA8nuOmGnU1a52N9F2Q1umaT2KjqjuqEN2phHg&#10;eEmMpvEbGhWObStJbdpILTxg4dgORXCZ15bBdp45tQy288wbsF34bTEaePu81edVa87Cg2LPLlr4&#10;ihBcHyeeC/N/Z6uPbR4pLVzjxeGcbT7zKZ7X8SWfc42vcwkayuMKi+nTbnKOEUxc+NfInMPjZJsU&#10;TzrhyrMzihC+0aqTmJSYnHrDuWt6fehnWnUydOFkQ4UPV/SqS6xqOWk5MN3Qzj4KDnK+0YDl6+uh&#10;MMKX69x+gjUXeKh9l9s7CkQ6sTs9PL16enTak482eM022RSqXZCsLzc3zf1222CudNsLrXiH1Sdv&#10;3n/oXuo9HvZj+Gqv0AAX5tMcwHgSka39yjA76+x6heEVQwrPkFR+QM/zbtf8MhQ3wz/Yg8LmOyqA&#10;5vsUzts0yLb145KWcmTfbWRLn2ECttyHpZR7FYWT+G60NzxzyvVKLBcCbgRM9wG5z7oxlN75EuD8&#10;lpxOESOmTbrUrkZd241hiaZZvifGABxApsQoAMQeEWHZttLo3xBVizx3e1zK5jSzXTiGKPFYDlue&#10;U8CYJpOYbTqNUVIkO6HCNW5ImO/4LOGeZI88q1RQQGScW9z4lSCdM6ceVq1HGcwDycE4M0C4xuEK&#10;qedsO/MpnuqqJZ9zrdrdZM6VxxUW0wcbtEwfvOVxPeCUn6cEpHjylEdxR/gD/U8q/HqgwjDs603d&#10;O+gP9583t6qA0rXwRJdl2kdNAFbAWtPnCSuGHe9apt725yATrzs99cZ+/NSeLvqu9qvmlVYq25Ct&#10;K9r6NL/RPpoPY1FQuH458EYssQKbbXum15I+0cfIzniyXzLy9Yp0r6nYN9RzDyZA1vrquvm43jTf&#10;8Vrgjl2YN39p/vyhFSg/bDajBVqd4acODV487RryaCa1IV0w51BQDROFKbh2hO16TbQj0TDM/tR+&#10;oHh5//pCes81w54vt7TqJG1t7wvnUkbgqQHOo0aE+l3Oyxp7X0q1295D6SkEhIAPge49Asf88ZEr&#10;Y4XAXAS6OW37XWUue+vQq1FXuxp1bTe0r5rWo+iI6o46ZMeeAMdI4mLPzLYns0V/P76tJLVpJfkJ&#10;tHUhy346V3+2Wbo4m1E62/pTjLzlf+hkxyM7nUjNbPkzl2LmCv2RQziXi7PpdWPb9labNhILDQhz&#10;W6j7TvlaHyueB/POAeaKYEgeOqXkYGfhOojH6yKzPc1Xnk8kmjt4aVneYB3bKdvlsQjpsc4Vcstg&#10;y/OptTZDo8vkGjKzypclxZMFxxATcEuFa99p1cnjP5To/lBR3A0VjX2iVfdCF04qNfSPM3g1JV6L&#10;/HS/C/Lgh52fyd4vWCkT1ZmJWvdmNqb28WVPD5ILVTgKBlPb9JFTNR7G6XpRPPlMqy+iHYon9auH&#10;/qaf6IWiw//8/dt0+SwnR6UiX9dXkQp9X5tPVIAFe/teDYwCrrvra5XTkzJPOTjqpZmVx9n0Gj2M&#10;7RmapQ+O8czShx7eptOwP7UPKFy+3z6reWkqnMQz4MPmprmh1Wht56STD8fOxx0TmqTn8rHE3e2S&#10;bXf3VkYIASEQmgDfQ2zv96H1izwhEIIA5zHLknxmEjG3GnW1q1HXdmNYoGm2/q4aww6ReUpAjwuu&#10;RE6DU+ULONL5+rFtJamNn6RasIdjWwuRMH7oXCGx7mzjedV6GdnZZbENk4+2UoStLSn3fswWW97v&#10;l9L2UJs086rflvmuwP3It5P5nAusmXOqHl48B+bPf8nDwMnaiqsvZ+NwcpXKXDHu7X5AZ1FLgIv4&#10;vF1AN2mWBIAOTfAdOIT8WRbb1toMVkoei0FZXMe8WcZ1KZ4sOc70oEXBF1b/U6/O7viCwpSvVIR4&#10;SasJRitEpOKWj1Tcgleu7qgAj28CHVOsDvGwu6Yimfe0QmA0e60ssenk4+lBvr8EGzvP+4TSi3jd&#10;UrHhLRXoogCqu/LpuebhM8jhT5RLIRp87PqJFU1RSPxf93/PVKDvU/vqYKxyRwl41gcnujKNnRKe&#10;zM2eKa7X4MMUv2VM07zQM+MnrQaL+73p/nG1OsxZW1ZOuaQ6v43I/5ljS2Gefm8k59Gfm1Y8QSSn&#10;covKPPa8UDLs1H9wE0Y/XgWP79v4zoT/+KX0tiVf4Ifuj34/sfHQpk8KTrBji1jTDuLE/3EVtvgO&#10;Km2ZBDifc8nTZURBo67txvadVcXWI/LdCSA2MgfdudmMCMe2lSQT6Yg9HNujSNlpCSwjzVovE/8x&#10;UfI23jTjvJXnWXjGzHZccpvhC030hbo9nhY9PerjpeV/j88pTsMKNLkXHjiE/Flfzoak4yfrnG2b&#10;yecX/BQtbLTgixfwsti21hZgdAEmxkuqwiRL8WRhAdPNfaRir59Pj8bCSfzRHit2YVXI2H/Av6bX&#10;LKNI87/+/tHNc97HjeMrFa5dXa5oL+OvwDBUmiKAP3b/291t8/hr22DtyiOazt+Icf54rYcdChtR&#10;jBkrXw9zYkOv535qHmjunNlDvvyi+fSe5ozzH7lpbMqWVlscz+BDln4oo+wss+sVh19IqXP4gWLJ&#10;31R0r+aiYf680jPg4+bWeiVaJx9U59MRKN7BmTmfPKcWhYxwXFnJ7Z47UBY4kU81FLZZuCpdRgig&#10;0DFkLuC7jPqQ3ljfl0ZcCnrZ5I/rfdi1f1AHNGGw4+BPu22v7Shm+L6Mj7TlEuhGP5e8rTsiGnW1&#10;q1HXdkMzgCrWzPsR1YU2v1p5ekyqdXImx5gt1PvlOs8YEsRC/QTORCScWsYAiQtHEQ5qK4nZ8ja4&#10;gmwEth6qTZtFkZNJZxpZVTaUUxrCfIVtWOrMFVKH2bY91abtOTwgrKEzS2NOC3LZizjz8hKS1WA9&#10;/+c1jNlKLoaNg3ANy1OXxmzfzvF8Wt6z5I2B/x5zlXuBP8uuBLAth2s58wmWct52mctxPgSkeDKf&#10;WDhb8u3hL/1BFqs9nk+1Fa1wgkJEXEMRSvCmqcQfCj9uqCiNCmHud1uDNePaIeMz2Qs5qW/Jmivj&#10;hjp1HheXukdo8xG3m6ur5h/v3lHxrL6i46mm06NTr5GdGyrA/XJzG70Q4JKyEytLPtGrxruzAjZu&#10;aRXXHw8Pzb+TP6brp5a3R0POGQdMOwk1WGUWqzSV2nAvuni9aK5zXIFJxXE4mCiAeaQYoKEnjvHK&#10;e+yvX1eT7n2QlbKRycc27O2xW/Ad6EVBEYqVTTYc7glX6nmAe8xQM43v7a86m0fgWYp4mlbA7JU3&#10;cuFpu6XVx8bnq9miU+GggPmPhvmTQxGOjd3KYMMPXj0PMvAfYFjLcio+0nJH2+2ag0s3tIIyvjeF&#10;aPBlX/B9OgQDkXEggHsK7i3S4hKwuX8M3ALiGtdKxzNvTfc6aUKACfTl7dy5yvbVudWoq12NtrYb&#10;w3dN81F8ZJVHPbJzTgDx4A+uSizOGU0908316WxbSWrTSpkubKo7WY0LxzYrt7IwRmdbd5rxvEo3&#10;p5bDNn0qC9t4zO3Z8pyCLenmVTzP7SUzo7rvmfY8xnqCFzMb61vGdXhD/4bKjs2YCDrXGc0oI2wO&#10;VgpXB1gOXduZ05k6Le3Eq4U7mF1EV8nZOGEqj2s584nZYivPrzj56yNVFU/ij9ivif/Qy4nhY7w+&#10;Vk8urPBxQZ9um6xTDZw8etKXY1XEQQ7Ai26xFIo7/lDRybf7Byr06Hp5KOj5t7t3VFxxSYU9h2KL&#10;816eZ1om2OCD1cN+bZ9U8YlJMr3ETvVDrj1pNiFMKO/8QitXfqSVB7kQySQj1jkDwn5Vrd+cXfAH&#10;sXJtTjpdhQ/0N5WG6NZP9efuek2vxN43/6JXYr/QF72L/ammMX/3lBO/6dXf76iARbdnwJXeSyi2&#10;gj7IwR+ruw2vhl9TwedvmkOmX13/9XjfbGgFzDvqo9vS64OahHrPrka/Yy4egyeYH6W3jVpZFvcp&#10;itGEuRPFf5UwnDX9GlAIxwVs6IWo8/zXz/dLyOMK5zJv2Sr2BVlmmjvcz3eLZ9g/qdj6zzMV23eN&#10;aIWj+P+QI8M53zNcSeH8eqFI7bA2LhXuHqJ27oFKxf2u2dC8P5n4512tziBXHvZbyvH+7mw7b/t7&#10;nuYavhPYjBmSF+Kajw0opEZ80V6pKHRUFjogWYbTQckz/jAqOBiAn6+7prmlVYenNv6PVLDdksBH&#10;+g9Jii6aa2MDHw5P1Klk8hpnU8wcymLMffwHGSAYsvE9Bbm2q6Awk+mk9Id1howLy+L44HmK/x0b&#10;7eJodWm8GR275bTDvsCmlHMnFgN+5uDBXMLc4ezhLXPhDEKOYT/l3GEbQm/hI/upfhc9HoXWNCaP&#10;rGBDeDs2xHBdH9r371IYpvcziMnmFL56qVzD3Kngd1H+twL4xf6UEotuUuh2T/13nK7M0Me6jWOy&#10;uS+2iA3f707Htb248+nFrI6OuRZp7iRHQH6g6XMnK+AOxujsunNHv+YgctaufJ+GEf1zp8/E1uME&#10;jtuqOM6d1p8+y0s5z/8uhVzj/dC2///svWuT4zyvHerpe/fc583eyU6qzo/Pn0pVvp7UPkne/Txz&#10;74vd3XOwaMGmJVIiJZAiJXDKI4kigYVFkJItNBTK7VS9tp6+e5ypenL1599AYRffE7R12za3z/mP&#10;m17Y8MVsnCC/CscZ9i/Y5bPH0W1SFcxKbRr+OPnV9+PxJPT5Otsc8Tpt1+VDIqPpMHfIiJ35ot1Y&#10;U4BRYyDwdRR2tZ/DyzCWVwpz0L7HmYKCZU6RMaav/btarnVtDM7QPvwbMdZr+Jqb16bWfTJUVZZ2&#10;sAOXuRLnTix9dvsl3OOwPdhKrmssN4uDWUrgY8bXou1pEM8F3LLB3gUce+4UBs+GOrhvY/fNHbvN&#10;oMCZG/A9zpv//j//h8GdGzx/d5DioS3PZU+7TacT3aQAAEAASURBVLBu03F078P3pGB91NDWZtuC&#10;egze//vtGwUsIvDEbklfWOgcMpv8P58+m+xUdt8Y/b1toZL0mg3tQse///xOAZ3bDp69HLTYtzd4&#10;CCPjQqDKPyhIBq8YR9m3NLtZ/jtlL0Cl4fs01yfbEtD70CRa76HntJ2UOW9g0z1lWkPwIYJp+eYJ&#10;jnJq7+kRLELbOwpY/G8fPjaeMs7OrmS3HAS6/a8f35qHwae9gAWvu/+v74FlX3jbkWZOeM92mo+t&#10;SK9hLLKwfva8vqPg1aIyT0aMIYIH7sm3ay08DnP70xPNv3//8cNcy9pcYv69u7re/Jf379qnTo6D&#10;bYgYX1xP70j3eeu6eqI44AA8P1AwOAKnfDhR7zsXoGL2JlmxG2XpNd7S2F9EZZ/sXv2B8onWCGQd&#10;PRngbtPZx1ABpGUAP+qVEuic1tK6peecmvj2cHURkWm3bmoVvRAD7KPtbfqropABVYth1skIazel&#10;SbYae1/HOyXrp7KZd2yV91Nuphwxr5Ahw20j0RY8BWDFfW0KeF99V2ZAmU9Iw/7yeW0stg2XobIj&#10;xVaxDm47FCSrUG6TUXtyOxjvt9TDHpx0MLNLZrMQgCZV2ust65CSn1tO2x7oZ5t4mxvTFH22PUf8&#10;2GuOjpVT1EzuGwrDbc9k9bMIsG0BgFAOYsCmkOnTn8Men+4U9bY94BHHNp/2vjmDitPKFLBGy2zb&#10;M1qQcMd+Xt3KbFvQomDa3Qa0am17pGxp85qTp+n2NCxIkdHiO/ZwyJ5CYAaZZdvi84n67PmzMZkn&#10;YVzuV0C2CQ0ahZ5GIB9BFygIgDjNe2eqx//QYcCORzymJ2xhh7IDOSDr28M9ZT97dj7kRx+8chiv&#10;QU5WAII4Nhv6H69efdy58QDD+Ztzk3kHNsHP8EGAJwJk3lOQ2jllojtam/cHqaixMY33Vh+ij8m+&#10;MXMnSi9IFCqueWH7mrGOxmdseXd9RcFHVyaI8uf2yQSR2Nm34DXO7DWkEwEnv7bbzScKpGXfj8UB&#10;5LY9vrG5paDdLzd3m78efncDfgnLIwW+3BP+Dw0WLyMTuAq1DfagTB2bUH2p2pmxsUbWcOolNhWK&#10;ltzI8YP/2j5l+xquO3Ob07LOediHke1Bm3ZgvlPYyMofj5T1lfzavrYdRFFWrn/c3ZpzrnWgD/9B&#10;RrNjr9Mh9sD+Lf1Rwi1l0o3Rc6KX/OCZrs+vFDjltI8aj5VtrwW4BucuohqJax7fwbExikW1O6nD&#10;2F9g7IO5PWJiW0zAHIJmTRAm1wYMutXUCS5z5dy+Jmsu+VrDb/jYTkMA/rD+2NeLaRKt3jFzx+pW&#10;6i77GvDlGh+bi+Mstmv9+0NTle3ZL1td6fAL/AHJkBw/goxnFuZrWAiY9zl8bezIdb1oLwm+BHtw&#10;viZ7XDzADnvulGMPs08IrV2XDXYdbDn4Gp0Yaw/LsGXPsW/bk+S6ltmo0O8HpfDfR489NjWtBT5u&#10;T+wZ/G7dTEq83s4nsI+8DOfYnpxjk5KK0LmTgdrJKsATxgcldHxScmuATPiPfc3YMzh3+hSBDbK0&#10;2fS1lDzX5nZJvgae5rSnze3UcYO82LkzVWfK/vbcib3HieeWJlbia9acvoZxwjOneF78I2zbEzs+&#10;fqnznOnzNUnOclln23P87RsXDxQKo818Hdnr7f4fyi3bA9i1+xpYOM4dPMfq8jK1JpTXqXrQH7dr&#10;/O16CWPDvgbbjnMHR/tyyi0Nnv0q79OT3GXW7dHXyp47IdShDcYHBb/huOIozMlK/rPtcfmalBkh&#10;3Ero4rkzfp1GT0LbbCQwTZExNHdy8TrFBu5r+5pv7lRlT/ObrgmeRKaduGw7TMv4LXxUssDZkM0K&#10;5YrscV1MR+s0HUf3NvMx1lY8gMcrerGwcSAkECCLzSMFZtxdXXZE4kbi7uKKgiffpV3cGz6wQXLp&#10;Bwp4u6Fscm2GMCEQJPlv796bV3XjFWmXFEiJwDWzYJNtuANqT5y2nI6hghVRuoC3KY/ka8CNB6Cx&#10;F5+jFJaWZ+vTi7nDr4OGPa65E4zQKHmzuTHBiTfmZh3BkqTCFCye/+fXTzNXXXgQtHhOr2/HK+dj&#10;C8szwSukEOHDWAtcBW3/lYKMn+l14Vg3uK/dFn79mbCc+7CYTq6etpRp+5COscEYwc9yr9PT0O97&#10;2wxhtvMxXl05ydemgDMgGMmwIG6J1x28WD7Fcwfn4Wvcblhi/hYh2DB3kFob45IiOyjm/z3Nqxea&#10;d7eX5vbjhAjcBH+kOffh+vrwZYUbhODntmZLHbb06pDYuXNO4+hbN07kew7A4R/6uGRE22DpwBLK&#10;r4bHOpB77kzBbplx2MVcAleQC1/ryDcVndpD/1Q78M2bEcGzmDfwtTe0xqWYO25723dP7lamNqIp&#10;2m+JBzKH/rgl/h6nB8Usp3Dd2b7scyA4fS0Bqh3pS+UHPHdSrdMJ6OgVie81mDs12tOeVjjeBcyd&#10;C7oW4npYesG48Ktdcs2dlJzge+gL3ReAe9c1OqXuFLIxNlgP4E+4L2j7YwqdqWQCO+5xsIWv5b7H&#10;GW+Xxbq1i7nD363N94ME891SNx5+YM/Dd+uFzB2MjT13AmkwzXLyHoIL352eyB6UuuZO1zpwy3MH&#10;V0gzd7rNAmqaUSpgsLBO4zsCfsdJdV8YQIjY9QG+Bp+r9Xcpmyu4Bz8/mDJ3CnAzYxbWNKxt+PVz&#10;/NyxGbL3888p2FLC3LFZmLIPe7C+4X4t9vnBFL2+vlP81p47qe5xfLhT1MPPcJ/Dc0dCRxi/aeYV&#10;+9rc363DOOhnm30NW6zTJcydfsT9Z7EG4Do6dI8jwV0/EpmzfI8DX7um8Tkt9nFjUQGG9UHAb6BY&#10;Dy7oGeCc92ynPI47gp1PFDuAbY6508frOAtOe+3vcTjmo/43uWDu7Oi3Kaxp15RQqq90uW1quif6&#10;xCQ9h/tp892a1oFa5o6PPrNOkz0ouMep53cp9xCbudPEPXB8kbulXK2PWwkNZu7Q/MHcQczR9DLv&#10;fOK5g3kzFPORktfpPO5/x+Hv1r65U7oNNg/mN1C6L7DvZuzzum8zUNDIfqVXIj83i7gNEfsIP/h8&#10;e2cW9rSQ9w/88PDp+8OjyRjoewT4+eZ2g1dzY4G+pgBLbHHhAT6OFrft8Mmx20jtR+mKaiyFsEY5&#10;e6J4bDHWV3QjuB///RY+4aNzS9knv1FWutQPleF/CIrsw4IF/8fjE2H1ofXVTx83SE4nfTq+EAnF&#10;2mCIDWO3WBtCBqBpU5INyMb49fGB1v/uFQo1l7RWfES2V/rBwi5ho2X1MB2iexkBV3SdGluwfj3S&#10;67rb+CFvHJqxSGT7Zcc+YfymWv5CPorAeWzHlAvyHwQc5ikgKvBD12K6sLY+4d3z2LMMLfixxZlh&#10;exnmqRUWA77ZZzVx7uIHHy3KgDQDbX+Ulq/yXAxYrJtrLLXhKldzwTpWgy0Xe5/rdCvLAPMuK1Wl&#10;gQE5bhtJPCeVXkFulcw2A3J+25Zc0nFrTuEwQ1kHtxmIdKhgbjMNpQPBsquY334rm1YLHYQwDvoZ&#10;WuvZ5XFn+frM/r48bsuYJcprunHoctvUdE+kA7FAyUpfukEFt/WUeuaT+uw8XpXrCe881klpLWDW&#10;I5jsgQIzfjxRMBd+CGwVBGvgNdh3lDHJFbjRaj75EIGaCBT5ToEwPjx3l5f0Wu5r8xeWCIXhz2Tl&#10;KiCaga7HRIsY3YHHHVsEFbyl13rDN1x+Cl/6Tj6OV3jHYI5py4YggMtguejD8kiZUBxYHHOQ5U7d&#10;jrFlqk7p/sXaYICFoQtrJc2crLySbMDc/rHlue1G9oGyTl60/nLI3dLDExqbuRnV6yAMuocC34yK&#10;Q4/9dQ0ZbJFRE2uFq4xD45KUvy47dqMwu9YTYl/pL0AfKAj2kV7jbQfBARV/Tjq0DvAHI3UUtsa1&#10;xdcDqx7zqvM5bWI3P9mvgwwRlIj7xl+naVk3A9bMcU4FE2CrfrJuJ8lgfdsPM6hUFfaMN9dMooQH&#10;IiE7tgrex1ZLOgaU51q4pZGy52I62FVIVr9NN0w2t9hfbmkszTiv1sPtPF5j8zsPguVqDVsLqBUP&#10;wgKpCONggYYLmLQ8t2gsKsCwAiAIeEh5IpTXdGPS5bap6Z5IB2KBkpW+NIPKvGJbR2kQM/CCQVcA&#10;sWD24qHV8oQ33rKF9cCDtr8f7jfI3OUKVkTAB7JO4jcMPLxNVjBDUWj7jQIn8ZDYhQd1JqsfvZrX&#10;FSS3F1LT/2z4NMwyUqZhSNa7ZVzr8KCWfQPBwC7fQOAKsk/+67u3+8ikQ0/3jk+Pu/VprcFye7t5&#10;QDr71sSBXGQfQ6a8f6VXz6edWHtcU2w5tWy+oyJtOIA67PQSFNaqV8TsJ0uyAVh2yOT69Lh/gNVi&#10;B5esG8rY9771uu6cNkBXX8p3rA+wwfyw2eDHdRnXZGx9JacNPgxj67NjNwqza/XSgyzf+CBL8Rnd&#10;y9j3OshIfNkK9GVBaI9zxl+4cpHbobFq5kVgsyVQZNaEnvVgCTaqDeMZsKcCfEXiJSPj0WjPtTHA&#10;/ue/Y1kbIznsBesN8zMMwAwqc5BanA7wrPMqzbDIcdvMhjfNSOmA8cqkvpvGdQ2/y3ezZobKTdSg&#10;0cisLgjTUhopt/IjGcZpWCt5dHkkLtu69Bwuj7/GogIMKwBCegeaQYPymo70LrdNTfdEOhALlKz0&#10;pRvUurjV+ZTOE+qUrMGTFYwbHtL/3D5u7ikTkv3wnqEjqOMjBYAh21E7AIzbSG6xjCDL1s+eLJjI&#10;IHZHGQZj8EBurhKlK6pxLgvC9eSDH6YJPnFD2R7fk398d7yiG/7+izLUvdtemcyQMT4Uzsq+5R7L&#10;BWVtvdpndW0EsCWYb7/I19/Tx2TLxHk+2bSV2iQSKwUvSE6RNhhQ4cjCWwZRMkuj4mygeYTAyecX&#10;T7A9sfSJrhln1I7ne5QNpnFUj864XNL1E0FvvoccTxRg3Q6GG9I4dL4DoqCK7NiNwuxagxhH9knE&#10;zdq+AaQcVNkWgnZ4/Tv83fWK+nb75R4Hjqe3mc14D0uBzXokiJ16Jl/RogyEMIDgSfyBzgX98Ztd&#10;CnJnG5buL4iB9pKrPpdjcC3Wza7FurWbComl/eReJpW+NcpVjtONuiy3jTSzocmXYf6lY0ZGMvOr&#10;VMjwaUtZB7etOQUCMjjTOri1vSnfPrjNMIT5DCpAUxin1GrBAf46Z6c54vL4aywqwOeZ22kjpL3b&#10;DNi86jWlzc60Y+b2yGs582maZfP2Bov8OXI7L6alaO/6bMmW6XwqeXRyYzt9YpNbu+oLYuDlz8vm&#10;K2WddD2Ex2KOoMlPN3f0DTfH0k7BLaQT2fh82bZMFsyb20x4gigsohFfKIoAIw0i2rg/5LO3nVf0&#10;MiwEUMHnkdWtr0Sr9QhDltRLCtxyFWD5G/5+OOludzgduQNpshIjAQg0L9IGAyocWXhLAcISioAd&#10;pRW8/vgnBSA7g/8J7FsKXr69vDSBk1HjYBpH9XBSc4ZMgWfn3h+JEeCCDISsibdOYVQ5dN7Xr4T6&#10;7NiNwjitaD1HYZSs/+ll54UBX0dArpYpDNiM9+zj2t35kN5DF5y3j1v7UyBafZGJnYO/rWrdVQa8&#10;DODa0v7m5nNVrxA9oQxMZKDtcxPFafcgBizWzfWLOnFVUP/xjVgNb8dL0p4+BphbbLXIMiDLLUmz&#10;558s1OqkMbfVAa8A8Hq4bSzNOK/Ww21eR2desdUiwwBz2i+tabVg4hdsWv/QCp0N8yMhZVnEWD4/&#10;s3Msj9ssAxikZOahDcJYY6Mur40XqzPXOJyrwNz12ZLN5vlE27qAl0xqddg0eLLwIcPcRHY+ZL1C&#10;Rj5X+UyBk8hc0n4A52o7tc5k4qOMk/e7nTsQhgLNEBRnsmBOVZaov5vFPmXxPfqkLfPcKUenR12L&#10;4at4relnyjbn8lv42SO91vsnZaB0BVx1JY6vYSwfyG8R+NDGfsCCTKv06lbJIitNElm4rCJtMKDC&#10;kYW3DOcld0vYUKodXx8QbH8MP7a5Oae5jqyT0fiNsTIW43XdfevMlq6/oUUGUag22XbZsY8YQ8aI&#10;7dBHlp2uNBNUS8FPjKndAtc4ZFPVMgcDQ95hnTcP+Oj4ZEuYrSa9+9QUf9yE4EktykAMA7j/xDoS&#10;UnzuGNJX2ygDMQy0fS2mr7Ydy4DFurkWkRyuGisysB+rwVaLPAPMr7xklSjHbSPJnnsrppd5xVaL&#10;LAPr4rY1r2Sp7EhbF7cd85NWtLl1/X6fFMDChIPP4UKtmPjhxtW1COOgOrOyAmb3WA6XjUVsWFY2&#10;T5UhUGI5vJ7aNudRAUM7p/nJdDOvpz7b1PLJZNqXK5ipO+V1ufbmtKxObgk1A89JluqanQENnpx9&#10;CPwAMCe3lO3qG2W9c926IdALrxJ+f32dJ9sN/aCI7FtfH++9oK8o09JHCoTxZaX0diz1BAah4lIy&#10;fPjvu6vrzQ293tT5Awz52zcKHIbPuYqkbcDykebRDfmvEwsB+Na8dtiFZUydJP4x+iX6FGmDARWO&#10;LLylBGPyMoC/VBsQ8P+bMk4iENoV/I95h+vX9VlEhr6DwTJWI1PyBQW5+cqOAidDglsOsHyCCq7P&#10;jv2gMG4M41ofv9ewuthtyJAhsNZ3zYC+q4vLEDHapjgGIrwF98av5AXmoTv1M1syKFREcbYroJwM&#10;IOh2yncmn5vltEF1LZuBto8t29pSrLNYb19TEkK0tCbUsk7Rym26cbe5xf600kiz5900gVX3luW2&#10;airEwa+LW7I245xaF7firtkrENxyYBH2tYxjgH20v3fTaqFEh3HQz5Ce3TOwLBex/H4mw/j3XfXR&#10;NDNMeU3DK6R2uW1quifSgVigZKUv3aDWxa3Op3SeUK5kDZ4sd2wMsr/v7zc7T2YjZDT6QlknMXVz&#10;FOj5TgFk2+f960vbOnGD+eX2doNglNiSy4ZYXPtbj/he7R7l2tdGOuJ4gnHIOveZfMYlAnU7Ezz8&#10;SL+1uVqMwNrT5Yz8Fq/v3r+Y/rQh1O/+vBj/n4oFlqS35hS/9FGxNhhiw9gt1oaIwQqzNEKgcNMX&#10;yja5D/7vCsb1AhkfEbSMrG1B5TC+cpYjS7KvILgTf8AwVOTQDGmSP58d+8gxzI6TqIbOoc8fuj/b&#10;UXCw/RCB+2C0kBW8LzgXbbTUzQAC317oc1rYCwK2uMHofEia6eo6x3XcZmB7CkyPCmQgRdZS4z4O&#10;1yjQfIVUGQNt36oMfqVwLdbN9YLMsKrMvrBlbfE41iLDgM2tjESVYjPA/Np14/YbSTznxglZVC85&#10;bhdFi4gxzC22yy2tOZXJ2HVwO4/XKLfTeGf++qVQqwVfh8I46GdIzx6/FiyHi8YzCnCQAiAsZ1gt&#10;S5RXiwzh3S63TU33hLDmZYtj+rDVIssAcysrNZW0Bi2DVodIRXQRcuOj3IqAnRlE+5loBvUI0MKr&#10;sX9sH52vfdxn7LqhzJNXoWEnk1DjuxqCSH5QJkBX8BjwvKUsmMgkiP1SS9R6FtW4VItz4Dol6vSo&#10;Xz88BX7zFn7s8Bv42g96XfY+c91RVoyOY6/+PePDV1duLKQQmfN+0GvEn0wWvX5ZvrMpcPt0paov&#10;0gaAwiIV+PSwSBsiB6x0G3ju+oMP/5jXdV+c+bM+nlBiDJazGmvPJWW9PXvjvg2CJmB3rUs2LjlE&#10;ttQ8+9mxG4VxWtE6rkce7mwtu9cXR/DcHjewX8PPzBXkWMd29W1tHbpfLgP4Ayf5wp7RJ5nbDGxx&#10;bex8SO5At+InXh81lZ0zAbhJ/KhLhG/Yuy21RhkIY6DtU2G9tNU0Btqs07FZ50kqn5qmwNkborXI&#10;MsDDpdzK8gppstySNHuOycOtSqIst1WZngXsOvhtrMw8r9bBbRY37ShRbjuUBFeAu+FCrcIaDosq&#10;sMWCTcvKNnjkT1bFyZQ11hRgVAEQkrE8p2DmFVstsgwwt0epTU33xLGJ7gUxoP4aRFN0o7pck9HS&#10;lnejLdYOpTPgjhooHfVIfOWG9HUNwoO0//j9m17l1j2HGgScfLm982bswpyVLW82fz/ce19farJg&#10;Eh55vbJWrElalrEQUAIX/3x7481Y+kpe/o18zzMVxIYUpuDzifwYWSgPxdi4NxSZ9PDa+lgsLPsg&#10;s8KdYm2wxieE1v1IhrQss02x42DRBYwIPPxJmYqdwfY0g+7odcbvLgOD7SPH2ILi3cU1C5kvfQVz&#10;/ZleyewrNYxDUdjxYCTiDiGutc/SPPUIsN0+77zK4GsX59Y1xdvy9ARzMHZ7Kk2PUjDwQgFvQwHW&#10;KfROlxnoVeaBJrXl5tMVqwQPAy/0hS/23tIjalQ1D3F7O0qYdlo1A+pDcw6/xb5ZvwkLqgSLpUFQ&#10;qooCA8ytsiHPgBy3jaRE80ve8vQSmVtstcgzsA5eW/NKnkanxHVw6zQ9eaVyG09xGGfUCg3DGseD&#10;mLnHgk2bhdll8dlYU4BRBUCYxZ9yKFVu07Dc5bWp6Z5IA2ChUpW+dANbH7fWnEpHi0qegYH4p7kz&#10;gJRSCTceVUZ3HKXNBJsgw+P9buv8ToQHtR9vbihrlj/wY5xmdy8Ev/zabs3HFQiDQM8PhOeGMgiO&#10;efCXi954PfE9XAzKSHFJ9tdl0WmUnGo6PfLja5+5pkCqj9c3ziAEyPxNWVh/kw8iCGWsjrZO+5hl&#10;wn9v6DW+5lXC5Nf7Hyb4LA7f7LGYuXmst2W198NatXuVdVykDQCFBxeBHhHesizubTRFjoMNsNnH&#10;PPr++LDxvYoUWfg+3dzuh8/R/1AVOcaHfgE7CJx0Xc+46/aZsk7yQWtbyzi0YJvD7NgPY+hC467L&#10;jtENI6r2mYKF4e8+7Fd0XcH1K2cx1JPCsducWGvUhfXBt8bVaE8/5saL4MOHD/Vg5+rvrGcDGMAf&#10;CiEYt7TCQ9zeloZT8ZTLgPrOnGPTsG/WbcKBQ8Fij62g2NWLsnkVHjLllhhgfqeT0UhKNL+m48sv&#10;QY7b/NhL1si8Yrv8QlZmnFPr4jav9yi38XwzZ/09m1bYLLQs2LRZRmxZfFr+P7NhDZJZxnTpSmce&#10;2sXS2+W18WK+71qs5WkN6/KaVp9KL5kB8gadTyUPUDS2VQVPRrMzQwcsuHgI/5Uy7bkKAicRpIjA&#10;k1zZbhAc+TcFwrgCSVCHIE7gIUAuyHXW6ZUvYNwESSLfQUAwAkxcXoR8PN/IB7M8WAYWCuSEX/ux&#10;PNJrWvsfcoMdQYYCxiNNkyJtMKDCkKFVWMs0/ElIrckGYH2kLHwIuG8HJ/I4vL++3twOBdubxtxD&#10;gsWjjHPKLItXdvvKM72GGR9XSYPIpUm+Ljv2EWOYHaMQzbhWIPuk65oBFQi87/M5IRiiYjAWUz6i&#10;YAoUhsBJ33gXCDcBJMs7zI8DdGxVHfYTaF6qyJoymbqGGnValIEhBtq+M9Rez0sx0DDPP+byQAiJ&#10;FxYnhGoZYpTbNOPIvGI7vTTSeH5NF1i1BFluq6ZCHPx6uG3NKRwmLsxtYjWrFM/cZhjGRfAbxhO1&#10;YmIXYfWpEQs27dTQTEfMJ7bLKI1FbNiMRhUAYUbr06lmXrHVIseAn1c6wyfl1K1GElOHrRY5Bmxe&#10;6+KW0BrwzVaOEpWUmQENnsxM+KA6+sHtO73qdEuBG+3AE/RF3ZebO+8rjk2bQSXhDaDvB+FBMIzT&#10;WSjQDIGTvkCzcE3LbFnXwj5tDKbYigCE8zNko7txBuEi8OTx+dn4omteTEHexg0s+4BgwuIoeyw7&#10;eiXxk3OOOrpUW9XmpghDDKgikRVBz9wgMH++UebkdnA/j9g5XVM+Xl075/kBe+Ix7gtiA35knXQV&#10;tsF1rvS67NhHjGF2jMKDhsCnHf3xi8+OCwrIR+DuWgp46PvUzAP+qCjLH3NUR1J7xC0nqM6W/IBx&#10;/Xkm36q52B5Qsx2KPR8Dts9gX0sOBph10mXtSmgWFicBaTEydH6kG0pZbkmaToTDYMlyexCrO8TA&#10;erhtJlQmgxtt6mOJGMg0jInQ5xMbxlPTKqxxPvCCmhZsmiBLaxZVzhxQX12zH9Zpe9dny5lPdTK6&#10;Rw0Wu9zWbFE52OvitS605YxyWUjW8xS3LN6daDClnihADBn2XAXZ995eXZlPOzDF1V6iDoEAXx+R&#10;BbM74YEHWTA/UBaxXHjG2tRFPyQpvseQxEWdT0APnhe/v7zyZqTDK0+/U1BWX3CKFMcIjHiPV9HT&#10;68Sdj7GBhYKKkSXWVRLQ41KTrA74i7TBgApDVqwNEaNWmw0IbEbGSQTbc5CzbQOuEyarqyfDrHE6&#10;kpHS+y7OzzYXPQFszy/Pm1dHVlmgqrGkZdPDiCErnLFZMHqgT6nGtQLZJ335CGFnX+DuFN019uVx&#10;H7ud0+bnV+edwZyQCtVtjS7WdvMhqFZ1ocBng4WgXNyDLqHYw2zvL8E2tUGeAdtHsK8lBwMW69au&#10;hGYWJyFLZRwZYF55ezyje1MZYE55O01eI4Xve6YJq743c8rb6g0qyADmlLcFQUsAhazkOQWDExfm&#10;lLeJ1a1KPHPK21UZH2FsGD9NK2wWWGCWPriWHdgwv5LVmVaaNQdmngfL4zbtyIVKZ15nHt5QuFW1&#10;Y26PoJua7oljE90LYkApDKIpupHyGk2ZdhjLAD2a0XvQseQl6ofXdeN1wMhu1y5nVPfl9s55rt1W&#10;4hjBLwjk3L38cToKMH6mrJNTMil1rZRAPlFGkaDCbcoDP42WNxTU9Pn2tuP9rA2vycQckXqszHI7&#10;7NKJszduLGiLfjvKDvuVAii9MjpC66go0h6Awg+lgWwXaUPk8NdoA4KJcc3404xT24ZrCprEK7ud&#10;wfamcbtHJGkBza/OL72tgGvbCogGovSovJAmnciO25BVM2OT6DZ+gqAnBPj7CgJ3kYFSy3QG2NPG&#10;bKdof6ExdgVYT5G5rr6tETMPQamuVb0uTk6txb3ukkt7qHGsRRloM9D2k/Z5PZZmwGLcDk6ZOEEt&#10;qdKAVR4xwPwqGfIMyHFLkux7HXmo1UlkbrHVIsvAOrhtrLSvVbI0OqWtg1un6ckrldt+isHPcKFW&#10;TORw4+pahHFQnVmzAmZ3WQ63jUVs2IzsFgBhRuvTqlZu0/Db5bWp4RPYahnFgFI3irbBTuyagw21&#10;gTIwkoE/5GQaPDmSPOlumPDI2PVzS68CNt94TjUgqOPDNWXCO7+gwBSp0LFTHfYR8Dzudia7HmcQ&#10;s88Dz7vMWTBt/TH7sCWuxPdwyZeR4pJcXp2UrfCrO8r2aAKsHH4OX/zJme0m0tCP+Y0J8DJYyM+B&#10;q10MFrzSnjLV2bLs/Xaf0o+LxG5AhSMLb1nuaNRoAzD/oOsXZ4Z12YCsk85ge9PY1UN2jK4oaA0Z&#10;bH0FgZM819HK39InoZz67NiNwjitaB3Xoxx++5BgDvRljrui+zjXfV6fTD0nywD73pjtC43vEv1W&#10;luEx0lqjYQca2KfGiK6sD9aPl5VlN7WHuL1f2fAp3EQMqF8kItYr1mJcKEDFkujVqifGMaDcjuMt&#10;pJcstyRNaD6FYK+hDfNbA9baMK6D28ZKNhbbDCWzugwWlaNCuXWPBfPiPsu1TStsFljCOFig4RlM&#10;Wha31jyYeS4si9cMjhihQrmNICuiaZdXrqEtdrWMYoBZHNVZO/UyoNz20qMnJzAA39LgyRACu3FT&#10;Ib2i2uBB2d+ejHpQf0lBH8g6OQRF6joGPcjwxwEAbbkIgPnkyBAYZXSJjduGjsQoJGak9sTdMhj3&#10;iTKaXlDmR/hhWx2Cm77S67uH5sJoFiyF2AUWZ8AXncPrWb+aTHujtRXREXZaZheByQAyoMKQFWlD&#10;JJO12gDcTxRQ9POJgv/pgVB7xDBXbynr5FtXILJp3O4RSdxAc+hH0GTfK5PxqtQdBUKjpEVjVCT7&#10;D9iz4zcK47TGtU5GVxLBuEZtG19yKdj7omafdHFTeh3WCb73gA9P+bRtdclqt1nncYsZE3RAda3q&#10;pXHzTG8hYF9bmm2x9rSH2nUcK1Pb189A2w/qt6h0CxrGsREo9vgJiFMRFgPMrVWlu0IMyHHbSNJA&#10;ysPIyHF7EKk7DQPr4JatpC3Pq0weAM1a0jCg3HZ5DeME84D6hjXuKim8ZsGmzc78srhtrMl8TXAN&#10;4rJ4dVk4Xx241SLPgNtnqbaA+SRvbT6Jbl7z6V+yJuV2yaM7n22rCp4s9SEUgk1+UNBJO4PdwS3o&#10;Qfznm7tsr3oEnt+U3e/XbmsCYQ44mh0EBpgsmJQhsFROGTMWzjWVPPam1QKfQoa4Dzc3G0oD1xk+&#10;+Oc9ZUVFplbsjyn9vY5n91guNsiYx4HEtj6Eif0mLL+buXLsabcqe79IzAYU/gtDF9ZKxyEVA5gn&#10;3ymgGXPENRZnVNsJtjfDa/5LBetELgIn+9YLDnZz4T8RVPBBduwjxjDfiM87UHiFPQLtfAX+2JcF&#10;1ddP6+djAOuc5OuUeS7w1mUZnxuzdclbVl2LFdwPmg9ZaZ+q1Gh81+pbQyo1Kxlse8h5P5kyFVwk&#10;AzzuvC0S5CJAEcP2Witgk46ZAIkOEcwrbx1NtGokA8wpttNLI014Xk3HNY8EWW7nsaFUrevilqzN&#10;OKfWxW1eD1duu3wzJ90zdk3TCpuFljAeFmp8YrOW5zZkUQEOUwCExJ4zj3jlNR3v4LZbqFZJ79IS&#10;UaP0RZAV2dTts5FCtLky0DCwquDJ0ZNndMdhP4NovOLx78d7c91p98DD2pvLSwpWvD68TrTdRvr4&#10;lR74H7NgnmYRAx5kwfx4ezMZT0Jax1FiABWHapwtqXo56HFUTdaOh8YIWLw2r6l3i0PGRzxYFtXv&#10;EDaEBV2ABfOmpgLcDnPnN8GACkNWrA2RLIZZGyk0U3MEJD4+7yigmYKZHToxf97T9euGMk/i+mGK&#10;aehqzQ3kttCJzLG4bvkKB7rlQeRDMa0+O/YRY5gd4zRKJ/fe0rzwFTzLuaQ5oaUeBp5f6soEiPk2&#10;9lPPqLiQtqw2D06prlXt6llaHYJ1cQ3VMo6B9pDjWMt6GGiP/3osz2Vpw7BgcIo9ZrmsWJMe5ndN&#10;NuewlXnFdnpppPG8mi6wagmy3FZNhTj49XDbmlM4TFyY28RqVimeueXtKkmwjA5zZ2q1cMIWbp41&#10;4nl3mVdsl1Eai9iwGY0qAMKM1qdTzbxiq0WOATevTa37pJzyhUtS+tIMsPKahte1ScXTmFUFTxY5&#10;wPTD2FcKnETwRqfQCOF3s3/Q67rPKPhjqGBhmFoQCPP96dEEw0A3SlvuZ3pd99WZPxBl36vG/9uW&#10;jrNBRkq87jx682iB9Rfk8/A1l0bUbZ+fja+aSRJBl0ue6W5OuM+e0yvEPyMTpqcAyw/KvNeX2c7T&#10;dZZqt5WzQDkqBSiz6IShC2t1FF/injG5RGARmP5QcMe3h4djYGSr7wVdKz6a4P/mhBm4fKMHTdfn&#10;l851BIgQmILXdedD1PAguMmO3SiM0xrXWpCcGUW9GN9y3Ns1mC5pbiCwV0v5DCCr7gu9RnktBfO1&#10;/anf9pZFuN8wn5axhRkqme20MNNmgdPygoOfzwJGlWZloD32WZUvXlnDrr2mTrTZHq+JorR7iwHl&#10;tkWI4KHNLfanFZIgOKemYZm/t83t/GiWhcDmdrrflsxNY2mmebUeXucbc+Z4PgTzaw7jgH1/frwp&#10;EYRxkRLBcmUvi1trPmB3xrIsXmck0qFauXWQIlDV5bWp4RPYahnFAFM4qrN28jKgvHqp0RMDDMB3&#10;9KntAEkpT5uMXfTKX7yy2xV09YfCUd5dXm/uLq+yZB5Bjsnd84vJorfHc3rFQ5DJLWVKen/lfoVx&#10;Sq7GyD5FPyAhqvGArBlOZ4HvUOKoErMe/vb26mpzh9fD0367wEfxqmAELp7mR223PB734/WfNXOR&#10;sTjCxAyWLWM56itxz2/ljGgNqHBk4S1ntGlA9RJsOCMjflHGySczB7sGY95+oqDjC2R9hMH4odrs&#10;dNumqMGqgYyT0N9dQfYad68v5nXjKfSnlpmXTbJmxBhmx5ia9Ej5eB286/rFYq7wOvmMc4L16jaO&#10;AQ1ga6Y/0cZzmrdxTJbYmi1ptuaBKu23qudCjiBsfLSkZaA93DjWsmwG2mO+bGtzWtcwywQLqGZR&#10;2GqRZUC5leWzLY35bdfHHTdSMgV8xWGbpzXziq0WeQaYX3nJJUlszasM0JhX9Vt5spXT41fXfnaJ&#10;KXbE/oZVn12BibONz7K4bawpwKgCIMzmU6kVK7dpGO7yyjW05d00qhcvFfRpkWdA3VKe06VLxKMY&#10;DZ6ccZTxQB2vx/a97hcZif5xd2euOVlg0irSzoJpL9gIEEMmwDNEzEws0yVMBJCo+1LtSkSXVyzz&#10;CFf7ZHzOvVThtd3f6JXZOR4rv2myT561ZiSw4oOsVMja+ofBe62b70SR0AyocGThLefjeUjzUmzA&#10;a2wRwPzHBEWeWo2A42sKtn93TcH/5lR+q6ERwWmUX/IUXHOEa7Az67OzdVmV2dk0CrNrLYv0EWjg&#10;YztXZvFGFu7zzs/d17cR6rRLAgYQuIbMk1rcDGBV4I+7Ra21bFWz7vHhDObgXldLfgZ4yBsPyA9A&#10;NWZlgMc7q9JFK2sYFSZW52M6p1Fu03Irw28zoWSEpTM4o+SGkYwa16NqPdySpZmNzaxuFU4LTrXs&#10;Xbmfh4apFRC2AhP7hzrh2WVxC2vow0bxNiF/PtEzqvZBWky9cptmKN28umvTIFimVGUw3bgqt+m4&#10;XZpk+Io+sZ1pVBGI+Gv7tPlNWbuw3y4IPEHGrhsKPsnxyBYIHgjLDwr+cuKhB8fIAvg2UxbMNh/p&#10;j7tjkF5nbRpOOTo9SmML4hVMtlOP3+3n0Xbz8EzzaABC73nHHGyLQxDMLWXBfHd1TXPyOCtZLrKH&#10;/aQ59Lgr8xXAjLNt16zHBlQ4svCWs1rVq7x2G4DffGjOfKOsyQgMc9mE+bAPtp/nNgMz9IrmK4LT&#10;jrN1PzRsA17XjXldW3HxndQGozBOK3OcFFclwuFnrz2vfDbZJwOuQZWYuziYmnUyfEh53re34RJK&#10;bWlZhLlqPoTVqk6JfP/a+PquVSk5yS3bHmp7PzcO1ZeeAXt8sa9lKgMNozaxE0UKipqIZHndldu0&#10;Y8r8TtdCkux7kekCq5cgx231VIgbsA5uGyszG5tZnbhvlCZQ+dx/PR0eF8vfhxtX3UJ9It3wgdtl&#10;FXp2wfdWMxqmPpuOfOU2DbduXqm2gPmUxuI8UplXbLXIMsDcykpVaUtj4JUcZZ6ohqUxOcIeZBFB&#10;1kk7CMsWg1eNfr696wR92G0k95HT5O+Hh2N2HbMyH18miQCUL4RHouRY9KN0RDWWYEBWRhb4WZTs&#10;eXGp+nRLr/4lH3SVV5olX+G7rpMJ6j7f3G7O39BriKm0sf7JmAkz1DRgbOMM7ZusnQEVjiy8ZTLE&#10;kwUvxQYQAVvwqu7fvmB7mpMItr81Qc+TqRsl4Jy+pF3hdeGtAuwoCIjqywi4b1XW/7P4kCGMWQvj&#10;I651mMyaWyHkaUvzxVfOjK/m+UMZHwatdzOAdaLGAGu3NfPV8trl2s6HaqrmljXmh0Gq4x8I7dNT&#10;VVF/ZHrW8EkBIoVF8DALi1VxBTHAY8zbgqBVBoUZpC2vkwIWWFIFpKkImwHm1q7TfRkG5LhtJPGc&#10;wuHKixy3KyfSYf46uLXnFO3jMENZB7cZiGxUZBq2fAZFaML3RfanYR6oBTeO0FFj05WYmX1omFds&#10;l1HIErxOjg2b0SiGgK0WWQaYW1mpKs3NK9W6TyhhEQwohRFkRTRVXiPIWmFTRCK5o5FWSEavycJP&#10;q5At7zu9ahjBJ8fwRBvBn80/KFDx0hMsZrfkfUz2sQV4flMWzHtPFkxkPEEWzGt6/akwFWMhF9lv&#10;yhgUaVAhoOBzV2cXm48UtOgKYsAcetjtNr8oCx6CUFzFXdu09PRxyQEWBDZ/ur6hufDH3P/Z7TCX&#10;7p93m580n9xz226dfr/X7vTq3RoMqHBk4S3d6kqoXZoNmAff6BqG19m6CoLtP97eduaHq22quku6&#10;XtnrAcbAHoddTzBbKkxT5NrYp8iJ6mvWxnDNbY6jdC28MYLwnl9fvFZe0HUFAb9aymEAq5u+Ljn9&#10;ePC6YW/Ta02pwbak2cfcbldHQsA95zNletZSJgMTh7dMoxSVkwEdayctIyqxLuJDXfERKIKiBNAs&#10;RwTzKjRMyyFGwBJZbhtpskIFrJxHhNKQjvd1cUvWCl+r+kZmXdz2MTH9HLjUEsJA43UrIUznWIhP&#10;jGvD3I7rXVova14UMDcKgFDaAIngWZbPilAiIqTLa1PDJ7DVMooBpnBUZ+2kDCgDUQzgueCqgifd&#10;YR5RnE1ujEUO2a6+UcYu8yW8JREYb+hVo+/Nq4FbJxMdHrNg2gqOoV/X9OpwE7hWSehk/DU4vofN&#10;1Dr2Tzk6PZJjwCcX+XY+XF9v4IvOeUw/aH2lYK4dZeaJKj6FPUIQwAksNz3BxN8fHzfPPa9p7REv&#10;cgpmjTBNRHevEPzwGIgsvGWvxtlPFjkOEay0xwHH9xSsjA+ChU8KHf6hu4r3FFx8fXbunqsnHdIc&#10;IHgTQc68VrRQmmvwy4zzM9bqNv7Y/tHtobA9tgNCsmMcwFPi6e3zy8En2/jA3xVd37SUw4Bm+ptv&#10;LMwSROrb2/kQSWhuWYM11nxahvaowh8suP6IqKeLnpqJgdZoz4RC1eZgQMd6KssNg/Z6OFGkPSYT&#10;RWn3FgPKbYsQwUM5bi1JPK8EcdYoymKkRvhFY14Pt42lPKdwmLgwt4nVLFq8cnj6fbp/sImtlRG2&#10;MnP7h1/w7LJ4baxho7CdqTCEmdQvWq1ym2Z4u7xyDW15N43qxUtV+hY/xGpgIQysKniyEM7pFcP3&#10;JnsIFrp2wYD84/atCUrhwI92m/axS067je8YwS8/KJBznwWzaYUfBOgqhv+BAa8PRzCKRJmCVUJ/&#10;R0ZxgDoIeyuywM+ipNdMc5JfHe+CgzoEJf94eugEdLnaG4HmhPdsL6CLN2ebz9fuzHqQuH193mMx&#10;s6hXlPjJcRaJwzgVCFDNunJ6wn1UpA1uqN5aY7L3bB0nXOOAQGZknexcn6gx3m6BLLEfTGbW+Wy0&#10;g9DaNiDwZPvif4XyfKjdmtv43a0Ea43COK1xrQWxVibqlQJ2n3t874ICjqXutSqjpji4yLheU4B1&#10;cQQmAoS1xvVJpC6T2JZF5qEs1bWqGcyOsthqqY8BezjrQ6+IYxjgscYvJ9jXEsNAw55ZB6mfAIE8&#10;HgKiYgxZRVvlNt0wy3JL0gTnVDqr80iW5TYP5lq0rIfbxtJMBttqeL8WnygFp/K2Hwnw0F8aplZG&#10;2DAv/azpWTcDy3Ijtoa2vOs2O3ntzOqT2zenAuU2DftuXpta98k0QBYoVelb4KCqScUwgPklExFX&#10;jEn9QGDwqDK646k2BCo+0Ct9EazYydhFTfGw9h1lnLy7ujrtmOgIZiFoEhn7XHgQZHJ3eUmYrhac&#10;6URmcGWkJBroCsSCvyEO2R/fXrr9ET78nV7dbQcC98vsP9tHG16f+JbmBeaHKwsQQo9/EBYEUR5z&#10;uPZJlDk33iIZ/U4pBhQj64Tcdbpwy86JiiqWagPmGPz6iQKVT2w0T4hR88ZkZUVw8Vxl//rjvf4T&#10;jAYdBTYTdtecnQtvn942/r62IueMwjitca1FUFYtBP6Hez1fuaLM4/tAc18Lrc/BAF6zrqUeBrAO&#10;uT71WOBC2rLIBD682eAPGExgL592ddW6ohngobO3RQNWcKMZsMeY90cLW13HhjFB4lgUtlpkGVBu&#10;Zfm0pclx20gy9xOkQSfCyb2jzbnuT2dAzm+nY0knwbKS51U6ZSeSWfNJpR4MMqDLXujS3zC1IsJ0&#10;Tg1On9ENlsdtY9HM82N5vI52MfGOyq04pUYg83o6dZra08o0ABYslbldsIlqmjKQnQE8vp0vwiG7&#10;ufMrRMDG35R10vdI9oKyO36hLI8U2ZEJLL3quMmCeapwH+51Rj8AfL69rcpJoq61UY1PGbKPhMTY&#10;IoP2s+g1So6asHc8CoIp3gg+ee4JzsIrDb8+POx14gcsX+k75+vT1LNUbD/d0Pzow0KByfv8rQNC&#10;J54GFsY1UZRsdwMqDFmxNkQwsgQbYK5rxFBnsrs+Ph3Po9LcRbwxAYm39Cp7/AEAgovnKAjuvCIM&#10;rnFAHdaHZwpeK7248CfFbBTGaY1rnRR9VcJxH4h55Cvn5MOXnmuKr4/WyzLwQoGTfQGustpUWkoG&#10;eJ1qb1PqTC/7zeaFvkj+4Ssd7mfNhzTbhqYHohoEGbCHDvtalsuAjnXs2DaM2etcrAhHe3scHKe1&#10;agIDyu0E8ga6ynGbZl4NwC/6tBy3RZs5C7j1cEuWCl+rhgZsPdwOMRF+njkL77G8lmEcNK2wWVEJ&#10;42ZFhAiaujxuySJe8wV5ihXFvGKrRZYB5lZWqkoDA11/pZoC5lPto6M+W/sIKv6SGMB80uDJTCOC&#10;oI6f26fN793OcYFAvOSfzWcKxMLrRnOEnQDP793T5hdhwv6x7PeB5z29evXugrL8HU8ubM+2e2Gm&#10;VWRO7Chc0xx5f0MBWuSj7QJZ8GnMNe/iFquwraQ5hvZryhL2/todLAY1v7fb/Zw/mWMegSOrhcwZ&#10;qd3TDaCMzWHowlp5dBVSXbsNZsgwbD18fqesyYeMbKYD98Jwn1Ew8Y1/3vXIlTp1SYGTCD5zFczX&#10;LWVaniuw04WpXXdks30m4XHEPGUUbob5rG6HGNjRq7sRoOcrl3SNO70v87XUemkGcF9xWOOkhau8&#10;Yhjgtba9LQbgABBkn3ztrCEta7C2mw8Js08NyNbTZTBgDxn2tSyXgfZY8/FyLZ5iWcOOvbZNEdf0&#10;Vc4FSPSIUG49xAhUy3HL84pAYVeL3jYl9AH222W7Gs8p2rLBCTll0awKWy3DDChPoUs+McXONUzr&#10;Ylqwyeon8kPK3MpLnksiWVSIUYXAmGsgkulVXtNQ6+aVavkEtlpGMcAUjuqsnZQBZWDPAE0kb3yR&#10;ciTLAB6U7zPidQO+EMyBgLCPFDzpCgiTRbKXhqw6wNPJrtNcmC4pCyYCYbSsnYEC71TIdz9SYO/l&#10;+XknsBdoEZLyzeXbCYbyjcFyvbl408UCdZjb354c80wIS4Gj0/wCE44svKUQaQnELMGGPlrwjPKR&#10;Ag9/UTCwuWvAnQMqm4Kr2lt6hf0NXmPPlZm3yJR8RWuCqwAprsHPr/6Mf65+OeuObGbUOkLpiC4Z&#10;DapHVV/2yb0vX9RjzIKQIjvtXGvYgmis1hSsb/wp3Yjn11BfZYua1bt1WLqdim/PAA+b8rEeBnTM&#10;h8baWtOGmgaeV84DiRrRrBmtET21yxADctw2M0AnwhDlel4ZiGCgmaFyEzVCtzYdYkCHpfn5fogo&#10;8w15sNFiG6ifpBnaZfHaWLMso9IMfMVSdXjTDF6XV9Q0td2TaUAsVKrSt9CBVbOyMaDBkxmoRgYh&#10;BCo+PSPrpGvZwuux7zbnFLAYW1zShmQAz8+np83D89aZ3QgBnJ/o1cj7LJhyj5HHYB2yxT4fJT+q&#10;sa3ldF9IzKnQgKMseltKWocBKNM0gUcicBKvzKZo4xMlOEJM1yPNte/0ymx39q7xlrR7MpaPCDRu&#10;YQEwzPd90Fk7w+sJ7OgD4GhjiRaSooMBFYasWBsieQmzNlJo5uZDNvyhiORvNJ/oZbbNnDrtgWyP&#10;nyig+c3pdMxmBdAgC+wpqqN6wHqibH+lFh/upHixUHoZc2ueBacbSvW1COTte4X8Bd0PjrknrJ6Y&#10;GQ3AOoHgSS3KABjgFbK9LYUdhE7GZ0ltWYPrgPlYBpdioOJwMtAaQWcbrVwWAzrmfePZsGOvY33N&#10;A88x54HNtVkgA8wrtlpkGZDltpEmK1TW4IzSlIZ0ZK+HW55TtGWj09FqJLMabLX0M6Achf4qSEzx&#10;/VY/pYs8y3NqkcbNaNSyeG2sYaOwnakwhJnUL1qtcptmeN28NrXuk2mALFCq0rfAQVWTsjCAJ4Tx&#10;0XpZoBWmZOKz1CfK2IXXnboCuSAaGbveX7lfQ5yCCTyw//pwT4/dsHyeFuC5oSyYHygQxhUMdtq6&#10;5qOu7TVbUyv2saOAAN/3V1ebW0emO74p+Pb4uOlk98KX/ZHF1xOxFh9o/iLrnq8g8KyDxdd4oN6H&#10;Y6Bb2tNMumNNcSku0gYX0J66g8k9bUo/FWIDrlu/d9vNAwUfOq9hNAHg//tg+3ksRqAZPr6ye35x&#10;vOLU1zpvffa5YAY9TmuIn+RlbRnatjSnfLeXmGt4Db2WfAzg3jhX9vd8VqkmaQZ4PWxvpfWEyENG&#10;5c4bBEI6dtpY1piHYnRsttSQT3X6aEUJDPDw8LYETIohLQM81thqsRlomLHXLvv0iH3legRpgV2U&#10;20CiRjST49aSxLsj8CypC9OArRZZBtbDbWOp4LVqaCSY26F2az6vHMV85SO2VkwYTNciz8CyXIqt&#10;oS3vylMWJBHq8aQEWy2yDMw8tLLGFCSNeT312aaWTxaEtyYoSl9No7U8rL7nn6Vb6o82KB35CHxz&#10;DBIegP9NgYovnteFYgC+3L51BqWMMHGwC/AgqAwP7U8vRPuuqPtCWSeR8WgOvgYN8DRw2eJpKnrX&#10;GKXXC6jUE0frjntyWKfKPCMf/UzZJ205h33y8x3NOQQtHgK+DiflbGBJjIWP7S3UInDyhwmgts/E&#10;7yc0IR4M9zCg8F+R6Bil6HYJlobagOCMb9uHzR/TodsLWWDfU7D9HEFHQINr6CUF/PsKAktwvSux&#10;dNlMjNIzhn1as2PsA7Owc/DNvqD6oaDghdExqzkYC806OesQVK8ca6Xrk9qw+OyTMYgsi8xDXjq2&#10;qlZ02xdD2qxtdXhmpT+7cnu8sysvWmHDjCBBgqKKZm4OcMptOtbluG0kmXsBwovDlRc5bldOpMP8&#10;9XDL84pIYKMdfEhVsQreSsldkhzlJtQVG6ZWSthKzc4y1ZfHrTVXsjDoV7I8bv225jyjvKZju8tt&#10;OfMpndXpJXd5Ta9TNSgD8LvaCjCvKngy9wCB4Pvt0+YXfQ4BXBYIBJsgw+MtBX7kCDwBnn0WTCug&#10;zMZD+28pg9i7BFkwa5wgFjVF7Wbh0lJi7RbFA+bMLWWffEcf1/zBK7PxevrH3c4k0JnyK+8QBwYL&#10;vTb47SVhcYQdY/7/oHXgcfcy+rfmIQyzDI4BFYYMrcJazmJJkNK12YDnIz92T5stBVBiPrnKp+vb&#10;3qyPrj4SdYzmgoI3z9/4b2W2lPn5Fe8dL6ww/mywjMI4rXGts1myKEU78k/X9YuNvKLripb0DKQN&#10;QEuPXzWUywDWUddHCrEJ/KVrdL7SskaDKvNRP0JTa7RGSNAutTCgY+0aKYsV3nU1i6xjUdhqkWVA&#10;uZXl05Ymx20jSQMpD/TKcXsQqTsNA+vg1rKSdzN4AKvCVsspA8pJ6G/362ZK59DpvJE8Ym4lZc4r&#10;iyzi+6Z5gRx+m5oZxuLUL89nyxmiLrfWfMJJLaMY6PI6Sox2UgYWywCetPgjDhZrdj7DQPBfD5Sx&#10;yxFMhayOyNj1iTLnjS2x1wdkDttnwXQ/ZDujAJR/tDL5jcVm94vFafdNsy+DCFJqys4ZzKWhR4Yj&#10;n04p6W8ogBJzCJlSXQUPlb9S9skc4wSbkAnTF8j1Sg+3vz7ej8IixZeLo1F1AGRAhSELazUKSbZO&#10;q7OBDN6Rz/6gAGRX4CTm1C0FdvmCl1MNDMaBx+KMfny46nm1MebczpNlORW+Ibk2/qG2IueNwnit&#10;zLEIBhXiZQD3h32ZUeHj+vpuL30iJ+RefSwCR4WshAFeldvbMeaXEfzbssQ8HKC6VvUY+7SPHAM6&#10;HHJcli7JHuvSsebB1zDCDy5xKFCYZwFRKqLFgHLbIkTwkLmdPg0aSXICBa2cR5RSkY73dXDLc4q2&#10;bHA6Sg+SWRW2WvYMMCdr5iOMA2rF91YrJiuMqxUTNNL05fGK+UJk8GckLxLdCoAgYUZxMpTXdEMC&#10;bk9Lw7aSfkqCvDWCAABAAElEQVRL5JHSF0mYNl8NA28o+MEdcbRQCrqLbKChIzqaTHP0mt6HZ8p6&#10;Z+6KWrqaoK8rZJ1snUpxCDz3260/Cyah+Hhzs7nJhEfSxqjhiWosiVJGVnL4RsFRy3FPBj+kSMrE&#10;3Lkmn/14fU2RrN2ZZPye5uBvZJ8coRlYQ/FCOwK53hMWVyYxYMF68Hu3dWaipe6dEqO/0zlVhSEk&#10;HFkof6ngSshdnQ1kMObLt8dH76tsz+j8J8qcnJObti4ElWFe+coTzbfuquBrnb7ejzSRbqMwTita&#10;x/VIhL1HbOn4eqA7T+HV3Qjg8xVcV/r83NdP64cZwLW6jMCzYazaYh0M8Brc3vZZj+tcuX7cssQ8&#10;XKM6U40tf8gIU9ds+wzWc2IM2JRjX8syGbDHeZkWxlrVMGLWH+or4PzKcewYhLdXbsO5GtNShl9L&#10;Cu+OAbOwPkwFtlpkGVgHt42VgteqkFFYB7chTOzb6PwNvU0ipth5wuldXEulIM2QLotXtoa2vJuG&#10;tiCpgKBFnoEChlbeqAIkunltat0nC0BdBwSlr45xUpT5GMCcWFXwZC5qQSwehn97uHf+FouHtTeU&#10;sQuv7HYFWYXghI6YggxcfxEeVyAJ6hCEggx+rvMxenK3jeUh9GvfkB3xeocklnL+aNlxrxRsbhyY&#10;Qx9pLl1RJldXgU9/pQywL/Tq3tQ2IYsYsCCrrG8uISAN87GvAGdqrH36necOoMKQHZo7hdVRuTob&#10;GoP3QcfPm18I9HUMFeYcMk7mCrZ3jQMy8uGV3a6C9ggkwceF39UnZZ0Lf0p9RjZ+ZI+0vgSuhnhh&#10;jGxd33ZIVknn8Xp53zUDQ4k/tNEizwDWCB/v8tpUojIwngHfWscSEYA99jsly8i7hUV2aVloHhRT&#10;nV1tN9f9JAzYdGNfy/IY0DFuj2nDiFlz6JyA49sct7Xp8TQGlNtp/A31Zn6H2vWfb6QIzql+fXWc&#10;BSta0jCwDm55XhGHzW4aNk+lZlR1qriwo3X4WD/pYRw0HhPWuF9h5WcbJiq3ojz4y+PVmjMzzpvl&#10;8VqO7yq3acaCeT2dNk0tn0yjevFSlb7FD7EaGMoATQYNngwlK6Yd/VD0jV4VvKUASiw47YLAlC+3&#10;d95XDbfbTz2Gvu/06tVHk33PLe0zZZ1EwNeii2swKjI4OfzkCkSeRzhHDEFUn25vu+fIJvj/E726&#10;F68fdk7Ibi9TM5aOizPCQoHIvogMZMP7sX30ZhIbq9djhky1AYX/wtCFtZKBlkrKqmw4DO1+B6+7&#10;xzXMFVSEuouzMxMk7DovOR4HWA6h1/QHCL4xQmgygtFKKD6MybAZ0uK0mi7JAMkJjrNqv1qxbWO2&#10;csiHJSG4//n1xdvwkq4r52/0lt1L0IgTCDR7oY8WZaBmBnhtgw38BwOxa2XZ9rOFtKX7+f2HEFvV&#10;ZeOvG51NM/a1LI8Be4yXZ12sRQ0bTEpsd0d7FoWtFlkGmFtZqSoNDMhx20gy1+9G8IopZl55u2Iq&#10;xE1nTrFddrEs5d0MBmdUlcGacSqUg5hrA7GlhBlHAw1a5BlYnns1Fs1sGKvHVossA8ytrFSVBga6&#10;3DY13RNKWAQDSl8EWdp0kIEan74Bsz6JHRxaahAxugjUQpDid3plN/bbxWTsurwyWbvGZgjpSm1r&#10;OR6jrcmC+XhPV5NuT2C4RRZME+wVYehRxWx7XWvyQJlLb3rrjpYd99JrnaoBWOHH76+ujS8fYiFw&#10;ovH5fQAxBzSntc7McWC5vKClwzGnCNP3xyczL20kBu5UMqT7H0DZSP1KDs39Tao4E2Zt2aYE22Aa&#10;NiNHvol/P7dPFHCMV927i8muSsFcKYtPN3QiQPmcAjh9ZUfB0ghGm7M0jOaFYEjrY64LJ651t3+u&#10;mjlwQueUTyw3Jvvk4QLW7Y3sk3Pw0EWyjJodZerTogwsiQH84QM+KL61axn2tqzDvb75WIYvw9Di&#10;rGgxXxw+BTSNAXt8p0mqvXfDhL2uCJjE/AqIUhEWA8wrtlpkGZDltpEmPK9kLc4rjfnNq3X52phX&#10;bJdd8s+p5XM67DHsX8Mtl9sijAP2T+Jh5Y4Txtdy/SWlZcvj1po3KYkLkL08bgOMztCEecVWiywD&#10;zO1RalPTPXFsonuDDCh9gxRpgwAG4Ec1Fn/0QY3WFIAZz6y+UsYu32t5zyjg4zNlncz27YF+nPpO&#10;eBBA6XJSBJV9psDJs1VkNHIxUIDTlABhAdQYX6bsk2ceW5CR5xsFNYcUj4iQrqbNGc02ZJ9EIFq7&#10;oOb5z8seC348Lr7UgFGGRFi6BGun2LCj7Hd4tbwj7NfUXVGWVwQqOwODZYZhUErfK4wROOK73g0K&#10;rrmBGfS4kY9rPR85teBsMwTcfZ92ewTe9/kuAobPl54hvE1KomNknOQgs0QqVKwyMAsDuNftK/aa&#10;1NeuznNsHaHnXd7WaVDxqJXe4odoNEAeW2zXXRoGmBABMgRFCaBZlgjlNt14ynILaVSazf5gvf/L&#10;crteHl2Wr4fbfHNKp63L09ZZF+YLYa3WwCCYUDbSjPTyeCWLCjGqEBhpHGdGqcprOvK73DY13RPp&#10;QCxQstK3wEFVk3oZgM+vKnjSFQzSy1DkSQRv/d49bX5R1i7stwsejH+4vtncUKbHXIEneEWwNwsm&#10;AXxHQTBvr69M5r42XonjLgsSUkfIEAIiJCbagKR6jfCjhuNeNMzeDink2jIxv24pMxd8GvvtbxqY&#10;k7/o1d0PNCfsfr2gR57E/EZG13eXjOVUEIIqsU48GiyuEMvT9rMcGZLCmEKrsJazWBKktHb8bGSU&#10;HabxsQf2cL3YB3Ad623Zn+galjLYHlq7mhnBZoPAyTPH9ZVbbCnr5H7+c03+bR/+JGiMwjitca2T&#10;oB4UCow14Bw0xNOA7bO3eHX3K2VNtevs/etzZJ8s9JrhsbPE6qEAsxIxKyZlIIQBBAWH+re9ttj7&#10;IXrKbmNb0+zjvsF8CDmqtIgy0GZcVLgKm50BjC/yza936lgezrsCo8Ki1surAIkeEcqthxiBajlu&#10;G0l8bRbAVrsIOW5rZ0Ie/zq4bc0pHCYqzGci8VWIVQ72wxTmZtQqrGEVYz8FpPrNFPb6+y6P22be&#10;FGBYARD6B7/Cs/zUGtxqkWegy2vjxerMk8hW+ibRp50rYwDr9KqCJ1OPD7JN/v1wb7JzQVd7ob6k&#10;jEFf8HrsQ4vUiDabv+7vNy+eLCTn9EPVF8qCWeNj+Da36ZlcsoYjm8c9WXtTye2gJJ/+TNknMde6&#10;M3CzeaW59/XhoXcGSmGFnE83N97XC2O9+EZYcq4HHb5cFQCOH7E7K5ircWgrd98SasMtLQGtH0OU&#10;HY4xRtUjBR7ilfLO4H86f0cBwW8vKdi+dwb5MQ6dAYa+gqDJy57XheNV3c+UZXnOMmSDODajME5r&#10;XGtxxEECa8AYZEhkIwT+4vXdvoI5gOyvKOBoyscIWeF/CCybO8B6hbSryRkZQGbVKX8w6FtXMpqQ&#10;SJVlGe5zzYdUWdWJFK9OrE0p9rUshwEdz8a77fVDYHh5zgiIUhEtBpTbFiGCh3LckiR7TkHwygtz&#10;q1TIO8I6uG2sPJlXVMfGC9EqLE4IVV4x4GDtJcwPqFVYw1XQyVRgq0WWAeZWVupc0tga2vLuXFBI&#10;bwEQZrQ+nWrlNQ23zCu2x9LU8snjCd2LYEDpiyBLm9bLAD1Y0eBJoeFDsMkPymr3uHNntcOD2s83&#10;dyaoa8oDrVC4CIj8TZnt+rJgfry+3VxTFq8ceEJxJ2lnrpLmvyTiUwutF3laZly8YJ4hM9cnCqB0&#10;PTrGvHh42XnnhSRizCtkyftImfpcWBAEc0/rhW+OSmIJlhU5V1xjMKQLXCCI9ZUImvtD7hKFocSA&#10;G4xB1Dj4xpj88dvD4wYBiK5yRv32r6J3nZ1WF2rDJc0nV2Ana+8LOuM2qbahNojpNwrjtMa1FkMa&#10;LQg411wQ3Of7oxfwgj8O6Mu+Gsod+8PYbaiektphDX/BhUeLMrBgBvZ+7r6WTzHbtVZMkVdG35ZV&#10;5iEz1dnVZQCtGoVNJ/a11M2APZ51WzIVfcOEWTemytr3V25leHRJUW5drMjUyXFrSeJdGYhVS1Eq&#10;0g3fOri1rcQ+lWazP9D/pzJgMzxVVs39h92qYWq4Yc00RGNX/4mmLKgD87ocd2ssYsOCWEjTqAAI&#10;aQybWarymm4Autw2Nd0T6UAsULLSt8BBVZMODMC/Lw5HK9iBwaNKQEe85vTr470zsAOPaW8pW9eH&#10;m2sK1Jn20DYAijERATDIOmn+grdlNBAgcxGy4jGaULktUZUcylgnI6UwymBU4wSp7Esl18ckzPlA&#10;gcH3TzvKLuWcAjRXH8ycRPZVu5we2WfG7eMB9gcKnvy13W629DpWyD/RQQffCMsdrQ8SwTDjUDa9&#10;DLATdF5xYa1c3d9snmitfKLgoMs3Z5s2/64eqerG2cArZipUcXKjbDCN3T1Qe7/bbn7vfFknyY8v&#10;b0xgsisQOA71aWs3otM2ODonf+nLOrmj+dUXcNaVKFcTaoOYRqMwTmtcazGkUYJqwBhl0ITGT5R9&#10;8vbq6vR60chDAPEVZYF9pDk7Z5k6XrlXU+A1WSf5pmdO8lS3MpCYAfg67itT31v61oHc81ueTssy&#10;a/fwpQkK6zdSnrZAiSeUKpWBrJXZzB7LdU8JYuJARsPEREIO4nSOiDu/citO6UGgHLeNJLORmVMH&#10;kJXuMLcTl5ZKrU8Le13c8tySm1fr4s/vi8rD/lZoeI0ipgxZ1HK4sZ/whZ1R/0k3oOB2Oa7WeMqb&#10;xqIZDVOfTeOzymsaXiG1y2058ymd1eklM6/QNOOSlN5Q1bA6BjTzpMCQY4HAq4ARQMnFXjSwj9dj&#10;n2VK9IkHZd+fHihI6flwUWBcZksBXZ8Jz0Xz6seTc4IHNgeCYt02+RSkAuHTJ1yfFL4RnlRD3FhF&#10;cOdF3Zy4oDmA13f7ypbm6s+nR1dssa/L6Przs7NDxr42bhwDC7LWIivmLAVqia/jLWQ/iqkocROF&#10;oNI5/+FWbty/fm5yno0aB9PY3wOZQL89PtL/3YK6C3pVti+DardHeI0fUVcGsrj6Cvxp1/OqY18/&#10;ifoYGyT0xcxV6AO+7BgjDa0BY6RJk5u/DryC/oKuK7i21Fx43MduY23Hq4w162Qsa9q+Zgbm+oMC&#10;cBY6r+vj17IM98441DKZAYtVpXQym/MJsMdxPhQlaG6YYEIEILEobLXIMsDcykpVaWBAjttGkl53&#10;jWMxr9hqkWVgXdzyvJLjkPmTk1inpLXPzXA/oJbhjet0hhGolZIRpAV0WR6vjUUFGFYAhAAPqK+J&#10;8ppuzLrcNjXdE+lAqGRlYEUMuGIOSjf/D60HdT95LYBhBDw9Pu8o+AmBWFhhTwuCOt5fXW/eXl6a&#10;YJ3Ts/JHQIDMbt8omNOJh1Agyx2y4SF4SEsYA92RDetXdqujVcc9OcQpZAJdv9z9Wbys8N31Nfm6&#10;e95hbnynOfv0vM8GOSwXLcYVrAHvKIPYLQV/Yb9d9lgeDpkp2+eTHYMqQ1c/o6z/0JwrKt2GWVu2&#10;cVE2mMb+HriGITPqI4LtHdcw9PxE1wsEUEoWP6KuFgT69wWK4Q8XpmZ17modromxYVjaQAsoc4xP&#10;X6+s+PqA6LlRDGxpTrquGSwM2SfXXMyUIAJCtwgke0P3vdx+zdyp7etgAAHDc1wbY9jl+WhvY/rP&#10;35aQ49psG4B9LZMYUDon0VdEZx7DIsDMBqJhwV4jBLAwt9hqkWPA5lW5leMVkmS5JWlmTmHbCJeF&#10;W5U0poC3VYEvHCxzytvC4U6ARxYKGwlxay/ClFZJZxgHTauwxlXyMBa0UjKWuf5+y+O1nDm0PG77&#10;fSnXWeU1HdNdbqkG3zMQMYWTWpQBZWC1DCCKR4MnQ4a/G+906IWMXX9RoCJek41mdlPsI+ADWR7t&#10;+kPnyJ2QNRt6/r7/vdnRQ2JXQaAMMvLZsux9V5+665Zt3eixWSItDps+39zSIuc4QcThlYZ4fbfE&#10;3OwbB2jHB1je0KuHXQVYvj3cJ8fS1e3mpt0urFW7V3nHS7Aj2AY0xA2/x/95dJ7pddffKeukSy4C&#10;7K/OL0zwr1Sw/TAiRtZsyQZg8BUEhiDILGeJtmEquIBxbKtwjWe7zdzH2Xmc2+BI/Qic3NL89JVz&#10;8ovUGcR9umurf31tgsjMXNqjZ//zbX022u19bbReGSiFAXwfTH2fK21rnXPMRk37WGu4SpqgFcpT&#10;KusddB07HjswQYUJaQ73leP/Z3HjJWhPHwNCQ+QTv+p6OW4bSXICqx8XUKF0pBnGZfMqb528xDTj&#10;qlLTMxDmC2Gt0qMtT4Myk2ZMlsdrY1EBhhUAIY3TzCxVeU03AF1uUUOf7ol0IFSyMrBgBmqcSiaG&#10;+r//z/+BDJT0G39eE6S14cEQZ+iBLS75rrpgn3TwAz0/KPjq//v5syMGuoDnP719S593B2ydhp4K&#10;9OWHXXgNN8oQfuC5pwxi/+vHd6c+SPxEAVz/+f0HgMOgB8k1jSL/a2OFbtiDevfohCloy+3tZRpH&#10;9fCKa0vh0FR3KJxXTNQJ6GzrjRLga2yEnkpmX5PUearBBya+3inXVGI09n7G9iC45J+/f9Mrid2Z&#10;WOGU//b+/T44DHNCuJxgJSz/0YMFbf+N5uYtZcs087PBwr6G8yfyxmA1Aug/bM3KP2zzZJ0tnKL2&#10;tGT7DqVtYD1gjxlMuRZAX7ANaNis7ejXV7AW/5OC7b9RFlYEGSPEwlwaqNP+uvNn81/evafMyVfN&#10;zOqTNnwu2AZL1DVl1+t7ZffjbrfZeYIn7SkdSIml2b07xga3pMBaA3yv1b7H8fXOjs8HZKjeGpzc&#10;959D0Mac57FBX0l7MJ63lL0c1zJXwfpzv30Szy7H9hitHt0uPKXWPdE6gWuP5NiktJWvK04dNHf4&#10;fC32OO1oKtnXcLgke0qaO5f0h3wX9GG/6RuPk3MV+FqUTbPYYyE0u9bxCdnxB9ZlNPS2L15Jxh5s&#10;z37uxCmWYzVOr7c1AWJMY+zxyp3rhG2PMWg6EOZnuqR4CfT3FKbAlLy3OEyeZb3ZbY6t6lCr0IW7&#10;sfTQviW2s+1J/d061n7mOaZfyfbE2MFtU/2OM4ZbxkSzmHZJQrPZ1zcSewTjFJ9G19rnj22PPXfY&#10;xj0v9fzPvgbEtj0lWRDDLdtTtq8RujdklTGMt13Gcdo0oW2oPdy+K23+GtuelL6WiwP2NTCb0p4x&#10;IzfMAftg05I2bE+or43BlasPrGIOxtpjy8iF26fHxlKar/kw99XD12DT2LHpk53vHNDvvey1mT0m&#10;ocy+Kh+Mlqap6vELKMvwJchpqSz6UMoe5mRuY/nPtfdzB//XW8Apjw+emRprDvdG5mRVxhl7mh/a&#10;OL4otQEp/RLPD1i+pD0sMw03JN2jgN8UZeZO5A9THpFpTAiQCjz8fAfPdtorQWl4h0yCLVjbTDon&#10;27ihjlLn2wRKyYUceyK15UrqxSsA//n7foOt/cur0UEEX1K2rPf0ulNzvg0k4tieSH3dYPc/f/+i&#10;QBJ6FbFjwuHh+4fr280r8KIQUGBN4bw+no2vTdDok2vscf4X36Mtpo8j/iLX7iNxjC8fKcamjc1m&#10;aD8+7Rbxx32cxUs79uiX22ULryzEHPz+9LR5puywtq2QijnzH5Tx8YYCtBxT5qh4xF4HK7Dc3Gx+&#10;UKALMk06sVAg23/98LFzzmAF3hE4nF2MoGFpHRucwsZVQvswgnGy7V4pbbD1pFwLom0IJPbpeUeB&#10;kwi8wo9S+9fZwiZ0R7aq9xS0hbmBeTSlAH+0DdTnzAR8nJuATpd+ZM3cPodlnZxoglE/xgYX7uC6&#10;g8JT/rFu1Vxgll1qt8e2BfuS9mBdeXreUlD9dVvN4fji7Jza7A7HkjvG0yr3N1xveX2WHBtJnsfK&#10;UnvGMpe+X0lzx3wvJJNd3w1DmajB12KujMXYEwO6Z7AqX6ZPLNvPnZOq4AMhOoP1hTScYk+I/Nxt&#10;pHwNvMw9XgZDVhBpldnS7f3cPiKlj+/dpORJyRnLban2jOEFHIzloU/fOJlNr3GdDRx0ndC9z6RZ&#10;zvl8rVYbffbMQq5HaSi3ZfsaoQs1pOEhxp5I0R6m01an9rXcHKS2Z8xo9HNAZz0NUO05NQbG7H2m&#10;2DOlbyrDS/S1MbbyT/D1+pqNfP9UmQPbxvAh2YeRYdt+JhCjpxR7YjD3tZ1qD/PapyPXOWA5hrbl&#10;0ppGz34taKw5kEw7FS8SHF+UhrGj1ANdx6oke5L2pMVM0gcU4HTsb9QDIpNwHioUtrTxtY9DZc3X&#10;jmwg0CZ4EkF1ktG6IUZNuVC65ONGjYMU8aps31+9jNbbiqzCA6i/KNDpDwVkXV+cvlLU6CB2//P7&#10;d5s7yiIX6/ywDwsAAlYgC9lCUPqwA8/3pwcKeHkxeNptIe8/3b2lQDLKIEb7Rhj1abczigT+a8vF&#10;2GCM4Ge+DEpDatsyh9rvo+Gie3XEuiTwa9FTzR2Xzg6wMRVG8FE69uAPHBwFe6Y8XAWko/QxAP19&#10;euUSbi4IDoavoQZrwdX5+eZfyff/+fDbuc6h/SMFp3ykIEupL3xHNIxqv0X2n38hLFg7XDxjniAI&#10;BgGfvG6gDhcYrAIIJhtdDCgfslOpYa1O+4QeIZAFRcLX+nSmtIH12nOH12k+J7GNsuHQ+LAzCOGv&#10;3dPmAnP+bN8H68ALRVLi8Iaua//y9m4Dnx17gxOOxA0VWVj7eH2iPxTAHPeVF7o+AzyWh7M3/na+&#10;/qhnG3jb11bsnFF2qhFjcLjHcazTp63FkIgLYpy4J+EvOhhDrhdXmEkg5g7WA6zrY+9xvFAx+CTb&#10;lzkO8wT3osynV07ECV6ncc+W+/tBBMzBphgTO7x6Cb7Gc2esr41dzwfJHtngMHeof996PlJ81m72&#10;Ol3i3Om7nrqIsu9xap07tr/z3IGtsVy4+JGra1DaYAOEi30/CNCVuok9d6S+H9h02vupbTHy6dpj&#10;f7c2N6JZFKdRgrWA7zFSrtO5xukwd4q8xyEWYojAfQ59UIbmTozYNJ40LNW+7pS1Tvux9/HKv0tN&#10;/h3Hrz7rmcP3A9I66XepQNR93AaKoGaNFIcwtmdo7oTrmq9l7Nxx0DEfeIfmwzpN53L4mgPC6CoX&#10;t2xPXb7mnjuohT0o+C0x9h7HxY8RNtN//P0Av0elvMexzUvJAftaTnts22L2h3mge5yXPM8PYnCP&#10;bRu7TofqGeYxVFJcO/gaRge+Vss9W5+FbA+e8OO6MxevfRhjzu2fW7+hdZp+bzePQ8iiAowaAwEJ&#10;P8zzHSIAvgafq7nguRue9ErOnTG8SnGI+2nox8icN88XpWTnloOv1Ui+hHKJuUOD5OaWanHCfdL0&#10;L+E/WML3bHi+m6OkpAS/seG+DZZI3rOlxGycxKOA5w6+H8Q+e/OIzDHETh22r2Fs2t5WGl6nEVal&#10;+f2T1gIT9YfByX2jI32hg0EvjYH4AudzuFF6TadjT4Qc4jWhv3dbep3ouUXr/qYRsbVvKUvQl9s7&#10;cyH8g5U2smDy4IdQHps+CcCDm4hflEHs6hyuedoaznlNAWT/Qq8Qx2Q0eEwT9ExT2nJfKcUxvijg&#10;QoobtzGlLbNXRmNfb5uAkz6deBgPXsEnPtJFXmKD0MLKOsziRmODMmaxbiQfNiz3UCGw0yvTsgmq&#10;nukYF1N4mfkxh7Zf7m43jy87+jyf+PzeE99sflE2yA9XNxQoRvMDQiaUXqwk9wtln3ykAMmt81XD&#10;hIVeoYyMf5dkB7C8YstrQcvWYJgG1BCy9soRLD24IezhQBasbVXNHYeVPHfALGwZZtghxFEVLcd0&#10;CO+Flr/M665fmmvGHsQfXHfI63D+H3T9encx/nXd4WgcBFAV7kmuKXuzr+APBaCD57ir3Su9mh7X&#10;4/11Jx5RfA8Xisg6o7SrGXOH73Ewd+x7nG7rSJ0Zmrsw4r4N9ZJzJ4MpThWwBWPE9jgbTah8puvF&#10;1bk/++Td5dXmke5JgUGivJCP8XUnxTotgTFExo5+lLL/UGEJvga77bkTwoNEGynfamM5zJ1E9wRt&#10;fSmPwZF9z1bS3MHaZL4hEs+hhe9x0H4Jc8d8d8N1hzjge4dUfh3K8b5dMyaHobFQWbttmfA1sxYs&#10;Ze6QgTC3fY/TtlviuIdWCfHmQaIdPGlfh0QUZBbCwXn23EkNIeUY8dyxfytIbU+4fFoIzFpgMWDt&#10;tuXgFI8P1mn7+0G7LR/3iOMms235ugMKarzutLnd0Zjgfjrn3Ek5ePb3A76OptRny25za5/r328u&#10;rva8ImGQx79Lhc6dfj3znsXvBOb5AW1j5854btPZzOt07XOHuS31+0H/CPLcaaywNvy7lPE1WufG&#10;FOZmTF/JPlgH+Lt1PeuanwHb13Lb40flP9PnB/i18AXPEukf7m/gbzUXvseBDbHrdIjdfVyG9I9t&#10;g2fL/F20Bl8bso/nTvu6k5vXIZwh54HZ/PZBW/ja4fsB3wsVYlQojBdaA16axiYYNISEgtv8efO6&#10;f25NYzM2RqLPvFBe+2TEnMP4IHwSfpbCnhgsU9vCjueGwJO50wg+4ZbnE86dnJiKQq4/fpPCPRug&#10;5or9SkkFnlvDJrNOCwaDpsRsnMOjALbgOmrmTqQ9HpFyzhMpCXbw9wPcExyuO5ac0jBb0Dq7iM2D&#10;PfvYoc5prThloHuD/vfjA/0FFLtEu/WbzecbCpwkR8niFATvG+F5Mq8v7WIFus+3tyYi+4hHLtDn&#10;1Pr0AVhtfe5jNw/utiupzUBJBhWjBgvBU59ubvfPIhoJNlYEYn2jzK00aUfJj+mEv2ADFl/Z0rry&#10;neazSIE5xqb0dongVSHxDJihjRtf3JwhU/HxenCq9pKCFj9QAO8+HOz0XK4jYPAVPIQKfV23T8ZQ&#10;fRyjQ9ICz4+Yq7PgDDSHm9WAkbGWusWXEHfA/R6x+auuyC9apdoqhct8caM/LFL/k2EUPPJHRqJK&#10;yckArvf48q/llAH26bLWCQsV7gv48BS6Hk1gQCmdQF6mrjpGzABteVeIe2FxQqiWIQbcaknDgAy3&#10;jffztTUN1OqkynBbndlZAC+DW543DWW+HxEjGV0GN5FGt5orB/tbnBYtjkNiqnFDx0mtahhQf0rj&#10;CsvjtZz5tDxu0/hgrFTwqtzGshbWvstrU9M9ESZQWykDK2FA6OtDVrZeaV6vKnhSYh1DyOE9veL3&#10;B2WHQ3BkuyCoA6//vbtqXo/dbiB8DAQIIjHBVh48bykj0XvKqgdspnRhC6OaWVzl9iWBb4QeJR/3&#10;Zh6rAPW9WB0+7xKJILB39GrTdzQXeB7YcjGvf1L2SQQg2/UuWVProP8tYUGmMNeFA+vKD8oii1cS&#10;j8aCjoabMAmm+VTDZu6/Ohsix5iHB/71a7sl/3L7OvzzE2VHHZv+XGIcLilTcp/+Hc0NBEalKrAh&#10;azmMZbhWCZ7DtY1vmZ3L8VCL7wm/7wto7svUWrxxCQBqoFgCUhuRvP60t+k0qmQJBsxfHSe8dkpg&#10;nFNG25/LuX41yHBfb4Ock6yF6FY6yx9IHqPykaZE2LBgrwEC6pRbARIdIphX3jqaaNVIBphT3o4U&#10;03QjKfacgtAVF+aUtyumQtx05pS34gqyCSQLjBFyv8NB3NqLcnD8etPvC8b5Qhv3i1rw2YalBVs4&#10;j2nM63LmaznzibmdZ2SXrVW5TTO+XV7LmU9pLFapysB6GVhV8OSoYcb6ZxU8uP774f4QgGWdMrsX&#10;FPTxibI8UoP2qdHHLQgdOcCDh8SudkiR+gVZMDu96qqYA/8cOtONSnpr0mtosTNC4UfK+IjMj66u&#10;r5ShChlc8WqIsSW0J9qZADX8YOsojMVxarjKiHTLdXUOb+nqXUbd6myIHGN7lBCA9R3B/w4/R+Dk&#10;HQX2vh8Z/C8xDsB11ZN1EsEfyMAnocvmhfdTyWX5ne2IscyOsQM6rKIWnGHWzN8K87Mv4yqubX0Z&#10;W+e3IB8C3BOnDLDOZ0ldmjDnXZ+6rFg2Wrw1AWuJljAGXP4877XNQqRBH2GDGNjKYvawjgV21WYZ&#10;GLDHJ4O6glU0TNjzfyJam1vsa5FlwOZXVrJKk+HWksK7Su3hOghKtMgywG5WJ7eEmq8/QrQwH0Li&#10;qhSjHOyHLWxONGwpab2+rvT00jPp5LK4LWc+LYvXSS4m3lm5FafUCOzyWs58SmOxSlUGxjOA2VFb&#10;QeCkBk9GjNo+I9zj5p6ydvmyTn6irJMI/MjxWAoY7nc7yiL25MXznvDcXl228NTorhEDlSysJgbD&#10;uLZJRqYltHU4DmimXv1Y+8+2IWJO3lycU2bYa9rrzlAEbf3ebWlOuedTW177OAaNwXKOTJjuVyNj&#10;bgPLb5rfMXL3jcN6oFVYy7al5RwvwQawGTUOpnFUj8OAwcfxevpnek29q+yD7SnAGD+IRpb4Hm4F&#10;VzRHXddXbr173vGu+FbKhiBgUGZ4DtdqugQJn7dRLTjnZWmcdgQ/v/S8ehdZW/vmzzitdfXC9fXl&#10;tXuNr8uKZaHlNaG9XZaVdVhj5ocGT04eLPblyYImC2AktMU9hfmQUFRrmcyAxa5SOplNOQH2uMhJ&#10;rVFSwwTPeyETmF8hcSrGYkC5tcgQ3pXhtjWncKjFXP+UijSOwH5bF78NagYvRE1dHAgZ3RIjTGlL&#10;eh2H4Rw0LcM71EGAMEqlR5hQS9yyuC1nPi2LV8thCtgFt1rkGej6bDnzSd5alagMrIsBDZ7sG29z&#10;VdlfWvA/Mtl8pcx0+4CH047ISHlzcbFBZrtcGT3+EJ6/Hn5vXk+hmCM8HMND9M+UBdOFZ2+Vo+PE&#10;qlRyg2HNDiAYacaGR1KOe7LqU8jtldl70m8bnhcjwPnyzbkjfHIfUok53hec4pI+Bg7WDGSfvDzz&#10;Y0EmTGTaGywAEBGINQbvIIbMDZZiQ5AdZnzjxrg9HAicfHimgFxf8D91eHd1vbmlzJMhLsfyGRof&#10;T9kiaPOiL+skXfNSvIpX0oYg+82gm/+CmqNRXOtgsaINs/Moir4eYci86iuYQ32ZW339llSP63ff&#10;682XZGvttvCa0d7Wblfp+M0cibnQl27QjPjavovj+UuDigOqbJDzg6sagU1lGWNdNZ0i4O0xERFY&#10;rRBiwp7zAnYotwIkekQotx5iBKrluG0k8bwSwFa7CDlua2ciDX7wW1fhOSKHuj4O5Gy3JSkP+98/&#10;w3iw/DCsg031avYbllZjb05Dl8VtOfNpWbzm9Mh+XcprPz9Tzna5LWc+TbFL+yoDEgwERLdIqBGV&#10;gbwsqwqenDRI9KMJApnwykQsfe2CwJTPt3ebizd5KEVmoR+UcfJh58aD6JfPFMjZeYjuAt82ZuRx&#10;KtFxcuNa+0yVkeKTnrE+gyEZVDgIG6cVvS4oWBFBzq6C8080x38im6tzprt6ja+7oADnj9d+LI8v&#10;u81P84rlHh2GinA+wlv26Jz5VO02AH+8DfE97GFCMNG3x0dvsD2uXQgsDi3jbOiXfkV/gOCzEn8E&#10;8NQTNNYv2X02hQ1uTU3tQaHPSnfvuNZuGalra8CYmoNc8hH4tKOPr+C6gld4r7HgVd0pAqzXyOWc&#10;NvNS2d7OiWlJuvF9WOdJuhEty29baDgIBNVaJjPQYtfcwyq1k2kdLYDHY7SARXRsWBCe68ptOudQ&#10;bmvglkbJzCls0+GtSbL6bZrRqpPXZl4IzY06OZD3B+Vhz2m4WzWMKXG9zqj09NIz6WS4r05Sk6lz&#10;OfNJfTbNkDOvy/LbNFzFSmVuj/2amu6JYxPdUwaUgeIYwJRd59PV4KEARfid5A0FVO023yl40vU6&#10;RAR13F1ebd5T1i7ku5EsewSnElGH165+fbh3/ngDPDeUPQyv7HZlnTyVtqAjF1kVmZcG/lHqca98&#10;Unqx4ofLCQVz4j29uvuWArWc84Pkf6cgsx3NsRBNIW18cA0WZPvzYSEE3x6AhQJlXHYb5WEI0Cqs&#10;pQ/t/PVLsSGYSWPwdKtx3fpFGScfKPjQ6QM0Jz7QnLiioKuQ4pQR0rGnDYKa8fEVzMfXnoAxXz9f&#10;fQobfLpMvVGI/+I0x7XuRZDsZA0Ykxk/k2C8vt55/SI8GI/rngyuM0HOojY2a3QWUKpEjAH4tusj&#10;pmBFgpDVHMHGWtIzYPtsem0hGhpE+F5hPtQHVVrEGChvzMVMq0KQ8s/D1DAhSIigKAap24YB5Tad&#10;K8hyS9L02nkYLFluD2JXvwNe6yqNJwgCZ9+qiwd5tIKUyoPLJDGOg8Zz1IF6R0fp6aVn9EnmFdtl&#10;lMYiNmxGowqAMKP1aVUrt2n47fLa1HRPpAGgUpWBghiA29dWgFmDJwNGDQ+o/37wv8oXGX6+0Oux&#10;XYGVAeKjm0APgru2L+7gLpz/Qlkwz52Zh2p01WiKtAMY0KE+8QObDrzaFFn2XHMW7RCo9f3pYf/D&#10;6IkU+YOzszcmE2YfFmS9tfEbFKaiUysPUCWKMTDXaL0Yf3502oHQCWQoRvB/SBhFChsgsy9wE9fg&#10;HV3vpEoKG4axxWuN7zGMQrpFDRilbS5BHoKe+uYE7v+QgXJNBcFg+GhZHwNYh/izPuvHW6zZJ8dz&#10;N7Yn+2lZ184GTZngxlJdTD+mtRhAKwOi/GPALRawK1QsqUISVQwzIDhMLFK3DQNy3DYzQE5g9WOk&#10;VMgOYZ18Emph4MLiZAcpkzTlYAzRDWtKXi95Sk8vPZNOLovbcubTsnid5GLinZVbcUqNwC6v5cyn&#10;NBarVGWgy0CNT+teaapq8GR3LE9q8Ore+91u8xuv8cVfmLYKZ45D5klfFqBWl+DDrrZ91wfCY4Kp&#10;XHioyburq83bHjw+ucHAim0oY5mMlBJIOlpy3JPFlUquF6WQQszVu8trM1fwOuN2QXDlz6ft5pGy&#10;e/Wp7DvXluk7NlguLv1zlrD8oFd3P9K8N/rwn5n7YdpNc5/ySuqXYkMw3ZFj3CcX160fT0+bbU8m&#10;VQQSm2D7gcCjMI/rQ+M+d0GZV/teM7yljJlS19dUNrgto9rDWHpbdE6YLp3a8iqyc1keBbMiMtlY&#10;e+YsgqLXNEaadXJWdyxGOa+f7W0xAAsCsn/NffceuCCIi4ZSlo+20OB7BlctehTyGcd0YqslPwPM&#10;f37NJWlsWBCe38ptmjFmXrHVIsuAze10fkmC8JyStTavNFlu82IvURvzWSI2PybMCf/ZMWeExY2B&#10;MHuftXMA+/kTPhhNj/iO4SoW0FLpSTeIy+K2nPm0LF7T+d8YycrtGNaG+3R5LWc+DaPXFsrAehnQ&#10;4Enf2OMHECqvf14p6+Rveh23u1xSZh9knaTIDneDBLV/0+u6fQ+Jzwn2Z8o6iaDPTnFUddqMrEgl&#10;OlhucMORBibuJg5fXGCXgFQqvHLNCe/ZLkCrxt3rz+bTze3m/I17GcTc/0oZZ3PMbOD7dNMEsFm4&#10;sYtzL6+U/ZayT/4x65Lbmla3ET8stCWUcRxmbRlYfSiibDCNo3r41Bof2D4/b37QK7tdEuHbtwjc&#10;pYD7oWuYq79XccQJBHde9byuG5nk+jLshaoC/lQ2eDEYhXFa41p7NSc/UQvO5ETMqAABxTsKLPYV&#10;/BHA5Upe340MevoKYp8naD0YwJrl+qydnRe6181xn7t2nkPst/0zpH36Ng0ifPcwH9LIINMrX7QG&#10;ppG3iza2MOOYc+Tmxv56S8MEz20BIpjbdfMqQKRDhM2t8usgaGKVze94UY0UnlM6UIZKGW7Hj8pS&#10;etbnToSY54LQILAvCYmrUoxysB+2eB6aHvEdq/STsaCVnrHMDfdbFrflzKdl8TrsRzlbgFst8gx0&#10;fbac+SRvrUpUBo4M1LimIGLIHTV0tGtRe7GDhKCOn5Rx8oGCT1x98bjpMwVfIbtPjgdPCIj8vdua&#10;jy8L5ofr280NBcO4sumt/SfiEGd2jXNIv6LaGCOOlhz35FCmkAl0XrnmhPfsKMMwZ6/OLjYfKOue&#10;K6sd5tgDZZ78RXPONd8k0QDLNc3b91d+LPeE5TeyT+JHqIEy3GJAQAGnYcNS7Aim0xgsZ/UfYvD7&#10;9pFeZet+5fUZnf+M19cTwL5rmByiLhMmO16PTyP4s8oyYixT8izFITDWgFPK3tLlILDY98c0wI4/&#10;8EEQ5ZILrt/6uu4lj3Ba23hNa2/Tai1Hupk/FHyspSwG2v5YxipuocJ1hQ/Loq5KNEwltlryMsDc&#10;59VamjZiQXhOM6/q02nGmvlNI33dUmW4baQIz6vaR0aG29pZGI+/Tv4INYALFmFxgsjyiVIO9lyD&#10;hzgumh7xHfMNbgGalJ50g7AsbsuZT8viNZ3/xUpmXrHVIssAc3uU2tR0Txyb6J4yoAxkZQCxEqsK&#10;ngxmt7kqPNNDaWR5bA5PuoM8ZOxCsKIr8OqksdABsoMAjyvIBXXIMIRgzj48LluE4M0sZrpl0yWM&#10;o0Be71HicW8ctnJ6jbekryeCjD9S8NgVBZi45hXs/9aT6VWSH8zbj5R9EsEuJwUGmOAXCoSj7JN9&#10;gTLo12fvidyCD5ZiQ7Ad1hhLDQtEPjxvN79M1skuEvjbO8o4uQ+2d2s1sNynRGqR9bXj75bkZ3rV&#10;+At9ppTUNjixGbq7nDvbNpVxrfskpTtXA8Z01pcrGa+19xUE2yNAecnlmdayvvveJduutqVjAOud&#10;65NO43ySkblV59B8/Idqtv0xtE/adg0iOzgEVVomMWCPs9I5icqozjbvUR0X1bhhwZ7TAvYptwIk&#10;ekQotx5iBKrluG3NKwFstYuQ47Z2JsbhB391FULMgy4EXFicEKq8YpSDI9/xXDQ94jsela5gj+nB&#10;VossA8ytrNS5pDXWFGBUARDmGoTkepXbNBR3eW1quifSAFCpykAmBnxxN5nUj1JDjxs1eNLHHB44&#10;f328974uFGvYF3o99tkZ9tIX4Pnx9Lh5pOxzTo00mp8p8OqiHXjF0Jyd+GSZ22DIwQ3LtFMUVQYu&#10;UqnwyvWeGGYupOv52Zl5fbdP2paCqDH37OxdIXJ98vrqL9pY8PDC+qXpkbLwIRsustC2C7ds19d0&#10;vDobjMFprEYeqe+Pj96gYFwrEDjszlKcJwj36sIf1IWbqilZJ8Fq9r8OGTGeaUZfdtbXgFHW4rqk&#10;IaC+79X2mOu4zi2x4FXdQ39QsES71ab5GOD1sL2dD5GMZgRQaqmHgbb/4XjeYiGyA6/mBzYvLQLa&#10;LWYd3/4EFKiIDgPMeefEqioaFuz5LGC/citAokeEcushRqBajluSJDynBMybVYQct7OakV15fbw1&#10;iIWBQ9zaizClVdMZz0XTI75j1TyNAQ+KtMgzsCzXK2c+LYtXeb+bIlG5ncKev2+X19Z86jbwC9Mz&#10;yoAyIMIApt0yn6ZOpAeBSY/0etwfFHjiekXuPmPX9ebt5RW96zRP3CwejH+jrHOuoCngub1EFkz3&#10;K38n0jHYHY40WzHKZ0Uwm+luxUcujnvuliXV9mPtPzvVDp7Pd57X3WMN+P70ZAK5gCQlGmB5f3W9&#10;uaH5/Ac/rBptR417LI+bHWXjO9amxTSV39D+tj2hfUprF2WDaRzVI9hcXCd+kc/itfNODeRnH8nP&#10;XFkfcVPg7BOsPazhUEDXjgKFERg1puTAf4ILCg/z9eRM70F2nL1o3CdrwOhGvq5aZJ/E9cNX+gKV&#10;fX1qqNeArxpGaR0YzWWATG1va7H+hdaPsdfcWmxcOs6yfM9CYwJF6Jirlj4Qie1jGrHVkpYB5Zr5&#10;bZgQJERQFIPUbcOAcpvOFeS4bSSZ6yPhxeHKixy36yKyPtdh35cbJ/YdOYl1SqrPF9LxHO8Tll8q&#10;kd6BiefVK0pPtBhYFrflzKdl8dpympkPlds0A9DllWuw1aIM1MtAjR4MzBo86fA5PH7+C6/qdeTs&#10;wjlk8Pl8e5vtNw4M1FfC48sshICqfRbMvuGsy0XD0Ya3dAz1oUpGykFc8I6oXlFhbhNSqOiV2XvS&#10;jZFrY7qi7SfK3HrmmdUvf14oE+0ji066xXz+fHN7kunSVvj88mfzjTJhogB3jJ2mU4H/rc4GY3Aa&#10;qyH1+c8rBfx6gv/pPAKpEKRrB1uhXxpEXYeDj/e9Shi4fNe7rrTTmlw2HLQahXFa0Tqux0Fb1p0a&#10;MGYlpGBlmDPIkuwr52/ONpdn577TVdYj46QGe1U5dKsCzet9e1siCRqMXOKojMdUns81iOxgEQY5&#10;3sxV92T6sNWSlgHlGvxaLPA8FqDdkiogTUXYDCi3Nhuy+8ztdKmNJJ5TOFx5YW6VijBHYL7CWpfS&#10;ilALA1d/Eae0FGcZjSPexZoe8R1HY6yxI9ODrf/Pt2u0bH7MzO38SCQQNNYUYFQBECQILVKGcptm&#10;WJTXNLyq1PkYqPF+4ZUmYl+03XxszqgZQR2/ttvN/W5L3+WwVLUKPaBGhscbk6WudU7o0F4gsf9A&#10;Gbh+bH2BMJSp7vp6c3d5GgjjguKwxtWsnrrKDRKFb4QdJR735IYzhcxhdOO0xvbCAn5LmWRNQJnj&#10;65/J5Ld72tybTH6x0oetNC0gltYfg+XiavOO8NjBbSwFv6siq+A9rQtYr2ouxuSaDSDsUTaYxlE9&#10;4tkhn8Br5ncU8Osq0P7pmoJzrdf4oi5nQcbLsx7ffUIWPcc87MOYmFW3akNcHHtxrd1qU9fOwmVq&#10;o1Ygf0fzpi+Y8JKCpmu/ZvAwYn3QQC9mQ7c1MsDrbHs7py1YP3RezTkCaXWX5GvHu+cGlQ0uLQ2L&#10;lW5TiH0t6RiwuU6npQbJxAS+zzEhApBZFLZaZBlQbmX5ZGk2r9P9tpFmC2VFK90qFeEDP93/wnXJ&#10;tLT8XUag5OVICNE8YurzhbQ88ToSrsXyTSXTSxuoyfXmKi+IhZ6I99mSiShnPjGv2GqRZYC5lZWq&#10;0pQBZUAZmJeB1QRPhl4YXyhjF7I8uoKWENSEoA9khaMGyUcOmKHl74ffm9dXtz5kEwKeUPuSg1YF&#10;MzGwQA/IbRLN6Y+UffKC5pSrIFjjO2WffKU1In0BltvNhRXgZuvE+vT98aE3UMZuX+J+7uEtkQNp&#10;TOD0iYJqf26f6JrQZRhXkTt6JTw+rmucNB6XPARvuV4Xzm1xDX6h19IXXwy9XY77cMe17pOk55SB&#10;LgOY31ua/76CgOW+uefrV2L9C12G3XfFJaJVTMpAOAO4TvAnvJdcS2R01bIOBub0sy7DjIa2vNtt&#10;pDURDIBGLekZUJ7BccOCMBnC4tI7Q0UalNt0gwVup/NrSZkuLJ2xmSVbrGTWXI+6Ot2FUNcJvB7H&#10;UKSGgXg3a3rEd1wN46BG6Uk33MvitrGmEKMKgZHOeWaSrLzORLyqVQYKZ6DGtQERQu4oocLJloKH&#10;IA7zoVs9bM8oaArBUY/ILkfHnUIBS59v7zYXFECZ46EtECDD3O+tGw+CXz5SBrFrkwWzB5HDlI5t&#10;IysSig5AJKNdRkoA3FRNWga0DlNpFZHbj7X/rAgASwhm0OX5hQmgdGW9wyu9sTb8RlZa1/pgyYra&#10;hZlG3tFeYLmidQZZbttBbvvmwPK8+U3rAwJi9v8gZr+WRemfofHR0hmUC6k04xAqaz9o1FrO8r3I&#10;/XjzPuDgle6+4Ae8tBdZJxmF6YdOGcs1zTH4q68g+IsubcFlDhv28P02uMDHtXZJyFNXA85ZxjwP&#10;/ZO0gJdnCjx+6Xl9N17djXvdmguuib41rma7FLsy0GaA17r2tt1O8hiXX80+Kclo+bJy+lcYGw0i&#10;fDcqD1yYCYW0UvryDITNcx6NJWppWLDnrQBM5VaARI8I5dZDjFA18ztNXJp5NQ3T/L1luJ3fjlQI&#10;6uSHUAO4UKmTAyHjGzHKgZvPeF6aHvEd3QAWWsv0YKtFlgHmVlbqXNIaawoxSv01jR8UMrxpjFOp&#10;yoAysCoGLtZgrX0x5H08GMKrQbHFQ1gTgHT2ZvOdAk/2gUynzOBhEl7rawczsazTlnJHz/SA+K/7&#10;3w2crrYrCkL5dBuSBbMvVEUOr5SkrqUOyUGNHP0WWZWejBQaemX2nuwfxAldTaDiewou+7Xd0vrw&#10;0vn9BuvAV8r4eEuZ+5D1dXIxYN2I98HR15v/oEy4Dzt6Rbf5d9QILAiUe0Pr1gtlpsXrFpGp8pwe&#10;WlxdnB8yaKJdScVtbUkIh7FE2dAzxsOaui0gDmO6pSCpHaVfQ6ZGjD38EVlR7z3BvfCn95TNFEG5&#10;6B9lQxfGqJpz+Cfp95UdzbmYoKg5bNgTF6c5rrWPnbT1NWAEAzZOe38MO6WtjWNscPXZ0jy69cwz&#10;BNjj3vHxeevqWkUd7ttdf+BQBXgFqQwIMOBb+6TWNMwxkXtcAVtVRH4G2v4l5VfjLGmhMYcNonmB&#10;jTNn5l42m0pfmsFQjsFrw4LwfFVu0/isNWJGga4NsjzL+S3PK70G8gjJccsSl7UFP3XNZ0L8hhAL&#10;gmYfERRZnZMoB+4hi+el6QEfRVmzU+0Z8P4fz61XlJ6wGFgWr+XMp2XxajlMAbvKbQGDoBCUgUIY&#10;qPG2Ce/lWkXwJPsIHhojWxted4sAEzwcQtAJFnMMoPlDaQpA4cWd+2GLui8UqIggy3YmOLud1D6w&#10;fnt42DxSgCdesdouwGuyYFIwSg48bf1LOXaNdQ7bxPTCaa1yemSdmLCbQmYvHKNwnNZxvU7RIPgQ&#10;2fn+7/2vwwmWiy0CvH5Q0OKXm7e0bkxY+o1QlnxQdbJzRvP7CwW8/fvu50k9DgwWWsP+z68jTqDB&#10;GoUgtdtLyqJ5dbNBpr9JODuax1X0WzpOZu5eUTYcGh92RODe0zUMr+VGFtQXun5xmkaMPTTh2uEq&#10;eF3vh6tr5/XN1T5FHYK23Oj21+AdXe9Ci09OaP9R7Tzc+mTNgtEHxlNfA0ZAT4FTQuaEK4BnRKZX&#10;I6AaAZQIlHaVi/OzzcXrWZXZ5XDPbtY9l2FapwysnAHfmjZmnUIWW9xLalEGbL8a40vyDDaIDsAs&#10;VNauvN5lSTzQ15il1MmPL3O8bm7t+dowIUCIcivvryxRuWUm5Lcy3KaZU/LW5pUow21ezDm01ccL&#10;ITag5a4X4BkiBS49OYYsmY76fCEZFSeC43lpemgQ5QmPrgOddy5WptfF++x0nekk8HyCBlqlZ1yo&#10;l8VruhEbI1m5HcOao8+M88OBRquUgcUzcEZzbhXBk1iksb789fB785UCEl8p4AiRkqhHoBGK+d8T&#10;GGEydtHrc+8o8IQDFfe9TFfR/yAXnycKkEHwpCtnJGy5o1d1v7++OuDxgkgFtMHp1Zv8RELDEmMX&#10;Q94S1DpMbMU08f1Y+89O0zzcG3P87dXV5m53uflNGSjbwWg4/kGvy357eU2BifssfsNSrRbGvDAb&#10;92vP9eYt6cPrjF3FxsdSERj+8/GJ8O82H6+vKRj0Zh/47RKQoY5xZVCVTEWUDaZxVI9e3BhjZGT8&#10;i7KQ4rXxuAZA+l7NXk+fNrT/SD6AAEq+hvUqTHDygnT3BWLAvxEYNVT67BzqO+r8QeFhJ0hMXOsg&#10;keKNasAIo0vGydiwtT8hgzXs7SFS3G0QiHxJgU/29cFuiUDm59f6sk/i2qZFGVAG4hjgdardq28N&#10;sv84o91Pj9fLgMuX+vwoD1MWKn6QCcXzA8tjvpAWi0WlTohTFqPctpjgeSowR5Vb5lZ+q9zKc8oS&#10;5bhtJJkNTShsBeYV46xxK8dtjdb7MdfnGs1I4noh5NPsG0Li/GQXfqY+X8hDaLx/WD4KiGt3LM8w&#10;xfPqEaTVHQaWxy1ZJPgdoUNYYMXyeA00PEMz5XYiySBQrzUTSdTuczFQq/suPqUEBgYPgP73rx/m&#10;FdgIHMHDZF6wQxwGrxn9x90dXcPzrVBfKUhmR1k/XAWD9uX2buPOkenqsbC6mMFbmOmn5hyJOO6d&#10;tph6lEquF9cEhRO6duBAFrJPnnky0WJN+fb0EH/PYkCGI+WW/6Cst8iIGVrQEusc1ju8Zvyf9/dB&#10;gWmh8mPahaOOkZqvreEyRB0uD3vim52QTsNtIBJZ5P7375+bX7sn0yGGU8C6D36n1gAAQABJREFU&#10;pUApZJ2cK3ASV1xkQPUVBE0OZZ0MHgefkjH1huh4zTHjMwaWRJ9aMDpxOislWMkrA2ZM+fShxVzf&#10;9mRyRVbjy5452Sd7rnMIIA8JsJ4Ln+pVBmpjwLf+sB0arMxM6LaPAduP+trlOWehwfcmPsyjfDFa&#10;mDbeLsawAgxhTrFdb2lYMHOU9oXIaKRKiVvv8DgsV24dpAhVMbfTxTWS9Np3oNLmFvtrLzYf9XBB&#10;qIWBqy+IXXbrcaMIpPHu1vSI7xiBqv6mTA+2WmQZYG5lpc4lrbGmAKMYArZaZBlgbmWlqjRlQBko&#10;mYF8UXVyLLzSYrX44EnQ9R/3v02muN6QyZ6rIf7w4fU1/RCbiwf92PFAr2NFZjsXXjw4/oAsmJeU&#10;dXLIF4xNLilDHec73zMMFqiwVlYH566MFKdob6WYTjFBXqjJTvRD7z/rAzWul0/a/g85bpDd9f9n&#10;71273MaVLUE5U8qHXa6y65zbj+k1f77/1KzVH+bLvFb3vadsl+18KJXpiQ0xJIgCSDwCJEAFqmQ+&#10;AETs2BEAmWIIpBUoXQln0IdVKTFWfSt7nUhHB3yRGfh1/llL6huk50Tp/gAzwA96zTNWLZyynNkw&#10;pXIhXbAhuJhfyEX1CBKNRN3/oFfIP1MiVMpszojmTDrarK8Pqzy7jN7SOBoqbMNQG/E6ozROM1rH&#10;9RBHHSSwaYwGPP1jPxjCubFPEDNtNRozeUdJ12/0Cm9fO7zWO/W6MjVTuN/VRK6pWVd9l8oAzxm4&#10;/0XSMh/z9lJ5UbvHGeAYsbfjvUq26JCYewbarwdYSaPFZStt4pQagcor84qxiQ8d4yNQWJSQOAFE&#10;yxGh3Jbxpc1rftx20lhoGcjNSGU+lY69y5iPZhzIFwdB4BoLopfcdkIpAml8jHQ94jtGoFpGU6Wo&#10;jB+XxWtd42lZ3JaJvxSpymsKa9pHGVAGpmRg0cmTeCj8nZIQ/6YV4vj13Cnk7mgFyH+nBMy38XTF&#10;FPEnfX7RQ6q/KMnpF3ThKmIVPDzGaxg/0Sp0pt6qc+/2BLgbtXV2gSalOeBIxHEvTZKvVwm5gzIH&#10;K30oS57/tfp0d79/1bFDDcbj18dHSqweeY2osSvcuH5LPLz+D1o5ckdJMKnFzIWU7PnD8RryVJlD&#10;/fo2DLWttS7KBlxJaZXSEuXL08PqKSNxEnY8vb6svj49AWQJiIMyce3FCncYL66ChKihpKjpERNK&#10;ozROc1xrFxPlzwFjKzidbBjwtgVsUcD2kDhBbQ/7HSFj3Z1g2ji53blXMAd6jM1bJFDSfspnSgaQ&#10;wOWbQ6bEobqUgUtiAPOCGXt0H2oX33xht9F9ZYAZ6McLn59na6Hp3wvMA6g5rWBQizwDHJnykluS&#10;2LFgxibhFgo25bZcDDC3Qq4qB7RByTLcdlLs612DXEhDZm6l5bYkr00OCLUwcGFxLYXAASs40OJn&#10;ID5Guh7xHf0gFlqjFJVx7LJ47Y0nHM5YZlY/o+VlVS8rZstypdKVgVYZaHH+BOYy2R4VeBHGvVLS&#10;41+UeHL6yMcHzu9CJB497rarv59oNUja97f0yQ47v09wel49vNBqdi4t9PDqM72u+6aCVy2W4iCM&#10;qfxWc+AX0ykmKJ9HMQnGpjTD0nqFId9QYskf9Ppu1yQCvVh58jut6oixe1Zwypx21J01dn8PBLlY&#10;hfYBSY+OPjGnMA9+pVd4I1EtV5ZPL+SWku3TWeJ8sA0Hg4N7BMOFxOfdbp/wGsnqAVanDdcTxCle&#10;4+u8tgSjim94s1570SMf44VsdJW+Da424ueM0jjNca3FEQcLBM7ai5dLU+GtzTCLZY5sMb+ffUjt&#10;SLdDfQbC3K64D8YPgHxlTfeT1/SjnJQSar6vXahOrJo7lGAdKkfbKQPKQDwDuHcMHX+usR6vUXss&#10;nYF+nMxvb4fIXOcJTX0A56eoh8CmqFelh5kM2Nxi/3JLx4RNSCYZtqjL5jaTSE93m19PEz2dyIAc&#10;tyTJvtYl4llKN50Hjrc87fi085qw84TFtUNnhxT2XzoHY06L56jrEd9xDMri6pWiMi5dFq+wxqxa&#10;QpNVWJZHGVZbvG6WYkJe7rJiVp4flagMKAPTMoA5aY2HkvyZUj2USxbbBuwj6ejH9oWSRV7pjwAZ&#10;bX9vn1a/393S5VpGnm0/JOLh1BdKbnLdBuDcLSWh4JXdrtcI27KWvS/Pfct8lWKjlFw/19Nr9GM5&#10;fnGAsfbx9sa89hqr953NJTTPfHt+Wn24uV2taf907ObbBP1YPTdf0t6mLSXRPLxsVx83t4T1FO0Q&#10;HyF1wDgmEfU8f2E71j5Er2Qb5jkIFzUmE8wH//yS/gOO4un7yzOteHyMxxxb8fpevL799v163FE5&#10;iqy+SMpaX11bZ053kdT1mrGi6qk0PfIxwHHtq9fzKQz0WeVjbPGxZhGucqmxmrmqJc5tKUH5+ma/&#10;wmRfHqDhRwJYXW7qMkQLsDA1o6s7Tw1c9SkDF8bAK93j4G/ra7oviS12Dx7TsTK0/bIZsGNkfkuB&#10;hiO1Q8b393x6fpBVIWD/KT1l3GJHZBkNtUu1IkyYDGFxtRM5KT7lthzdMtx2UmSElTN2AslKwQQk&#10;i6vQ+BWntBOo42Gc2XiONF7HWdUWJRlABC6nwBr6dMNqTrsqgDCn+UV1K7ceevULFw8xeroFBloM&#10;XzwpXf+ff/2LkvKuBxMcSjggbZ0bPxIkYDy97Fewut9sVldXlMhED3ow4Y6WgEZImsIqYHgF4j0l&#10;MUo7HMme3x5/Gh3OVezIiD/v3psVgjj5aNCuzqYA0wbFTFnZEtZYXmRtk5XWt6WUdK9cb0Uf2TzH&#10;V/Q65k/3d6v/+eN8hTxAf6EEsG+U9PyP9x/oeVs3M0TY5GuK80+Yc5DUkvDA2sUW5rF/PTyuvrx7&#10;dFUnnwNWnx22UNDz2K00eHONxDrpK4GtLW4/BL+ReDD2HSX+/SIfUYI+nbun6+hZcm0chLPW5ocA&#10;Z2f9JwZtIJAPtFLqJ8I8FetYddJX8BJerITZL4M29BtLHkeOsdlwRtrcAk5gdOI0J501kSzM0TwQ&#10;t7NZxB1mQFPMI1jh1TcekeC8vnobXKFyLgYxx+LjpGkEFKjhfvaW99E9gL4RLVqtDFwGA/iB3zUl&#10;WucUe+zZcnQc2mxc7j7HB7b4zBcXjIR90R2bTYdqPnAMqrots6bUyLtGuQWnZcahcisfryxRuWUm&#10;5Lcy3JYZU/LWlpcIJi792iUTU+V9ddTA8UueE3IeJGosHK62UrQeXbagvfjxYsWrBpk3EuJ59YrS&#10;ih4Dy+LWGk+wU+ga0KMs6JB5nRlGENbWGjG3M7q3NcoUrzKgDAgzcEUT0Bqrzby+UcpHZOJALhbp&#10;yW9vx37lHCRS/oJNwSDDWiJpEQmUSM48JEkF6/A3hHbI/fr05PQD1mf7sLlZ/XZLq8URhrASY3+Y&#10;RG4Vxha3FtwKKRYSE2yYqD5rnIrK7awpIROih+UO1w4Rnd7TL7UvE2Pu/frGjMEftGpjvx4jDa9E&#10;/nBzs7qlV6DuS7+VW99gK/I1EjOlVwTDfPIaOo24YZ+chQ2DdlitMX0hEQbFJMQEz2eWkAK7ofiN&#10;ajT+Zf4xNnBiD28LwAsSOWYD6oFxR6sx31IChGAIOPFt8DpgSjz2FSRz9a9nYzb4ZGWdN0rjNMe1&#10;zkKX3LkFjDDOi9NUeGuTeWmjY4TdZ03dI/vl1+uKRuTqyrqHsCcBJFa+vtC9cyVzMvsp5/p3Rg0L&#10;tbYhbazmZ7tuts+a6QlloHkGsALsG/3g5WQOEbLKNQ51bAmR27CYflzUERMdKrOxEFm7DVMuAt32&#10;m9IiQulBiHLLVPA47CJMINCUW+ZWfqvcynPKEm1u+VzalscUesuNqzQs8/RiLgWmk3kMENIKHtri&#10;gBAb5xFqIeDtcSDk/J4Y5aFHiOPQhB6dDw899KAPVrVXgh2M7k8xrzgK59YrTissBpjbZfDaWVPJ&#10;WyKWxa0VNDPvKq+WA0DGMgavZZTuXgoDLYYvhps/s6Fxz/HkKm3GrsQrRulh9pfHB2+SFF4T/o/7&#10;D87ESmn76pZXyqt1W31AZ5lv7R6qc3dKyBzFZCdyjDY+bTAlXuj6dHdPqSdurUjw+PLYrebobnIK&#10;no5Gm9EM/fqWtuLWmbICJ4AfF5BROwrolhQZjN8YjH+Ce0jCHJQVigiJUfvXZIf2GFTrrcSPMW4G&#10;VqjCSni719PXBJdF5IFq5p84zXGtPXoLn24Foxdngl8KU9qQeLB6/kFO5JYSp0/qwHP3uaKkqDXG&#10;7HlX97kJGMF1FXNFzSWULle7mu1SbMqAiwGsPjnViNQx4/LAZZ/rx8T8bFiIzLWUEOGUlgMDFkOH&#10;c7ojw4DN7eWGXceC8PizuZXxlkphBpRbZkJ+K8dtmXElb3EZibD+0gvHUls8EGpB57XJgbzHBCmV&#10;B1eRxPh46XrEd6zI6mmgKEVleF4Wr73xhMMZy7K4nZHInmrltUeIHioDjTEw1bMESVqAebHJk5JE&#10;2bLehJMnsWrdT1q1DivXuVb/xCpxv9/er+5otcvgFYFmvlGw+QrdbxBykGmydslKcxlQQoNXprfC&#10;hWyacz5ImCxvaWWu3+/cq79i7D7SK5F/mpUpfVL2NqB2uMU0tqZqAfalJE0G+eFgcFDrVFqT+gFR&#10;DCrEsUlGiumUgGxDSViu6xmLwkrLuLahxNrAMrK2RmkcCbPgTDAyzqoEBQJdvBgNyd5aAc2XLQKr&#10;zg6t5HhDq8W+M6vFGkcQWQPbLumSky+P2+FuB5EjrsDsgEStJZcBdg80+dosmRe1rVIGaMzj/mFo&#10;DimNXMdDaYbbkm/HQx3IO0R2IhdOaTEM1Oev5TgG3C7hb/M8jzjGX55A01vjVoBEjwjl1kOMwGk5&#10;bnlcESjsXkhh/i7EXK+Z7bmcEPM9mNequIr2OIizL6S1jocQlvZt4rnqenBHbLU4GWCKnJV6MpmB&#10;ZfHK1tCWd5OZye8ICFrkGajAtfJGqURlQBmokwGacDR5MvJqNvQa0hQvIxkTq05yIsmJDHpIdXN1&#10;vfp8f0/L8u4TTU7qL+kg0k8+aoTE+MSXO48vAbpy3OMzclvpKBvGOlw7ZFV6zyGpw3VIXv799m6F&#10;1xG7eMK5r89P5tXILknAPAduF5bUc0uwAbYH+8EYXJ/VqYjQz7xys+D1BPIxRnwFCVGv9Dr6VBt8&#10;coPPQ3F4BBixpkuwgnkazsZnpLleLhP8EqlamxMD29edl4f9irHu65u301kFR+LI1jzYoDYnWxLW&#10;dcMKub98Is509k7Y/XpVSzm0TYzdXwoHasc8DCB5MvjHfBNBdI2BiVSrmkoY6MfA/LAsROY6R4hw&#10;SothgNlROuQZUG7BaceC8NhjbrHVIsuAcivLpy1NhttOivCYsnHWuM/c1YhtKkxtckCoBYELiprK&#10;bUX0gActYQzExwz3oK0SPUgyMzXYSCujGVger51FM4+n5fEaHVrFOii3xahVwcpAEQZmno6TbALm&#10;NR6A7P9LkpHcyZV8lCyMOhobuoQQyN4nI2Jdx7Ey3sKWsKZkRqmCB9Xfnh/NinUupLDjEyVObkjn&#10;3p5QzS5poX2H28WxNSwrrnY+zXE4j63FEONLqqWVCk0KgYTx/+nubvXvDz/II6c9MJ6f6VXE35+f&#10;zbi1Hy6ftgx0JnVaX1/R2JcvKTLZhpS+bAH6cn97n+tLb6NsQGPu4AFm28B2eZomnXapd50LFY7E&#10;RsRwCayM4Wa9GaRtSyu05tjAepK2kXPpbDgjjWsBpxcjKkylt0UkG9p8iAEkPmEFSqwO65oHcP6F&#10;kptfZln1cR8DWN1u9wZ0nphwnratsRrwLo99Ph4iietskXxuAdsYCtjchVLB5uk2ggHEAn4Egbmi&#10;5uKKc9e5mm1QbOkM9H09/xzWITKbDs38oNIJFupp+0npECK1E6PcMp889mTHnfLL/MpvlVt5Tlmi&#10;DLc8piBVdlwxztq2sPjSr1HtcdAhFgQOUSiXHAvKwT4GQv9N44t6mY4UaZccbCMkp3E7IlSrD9/A&#10;Lif06hhPHK8IseVwW8eAYW6V1zr8oSiUgSUxgPll/eHmZnVDD0DWEz8EkV7y8vXtmpbR3Eu9p+SN&#10;a3pQioc7eAgsVSDzjl7dK7EKJMjHA+yvj490c8JT/REpkiVhxx9397S37EvAufVHHiT3ptIDzGK6&#10;eoJ6h2L0lJA7LHO4dsiw9J5+qaEykRD5cXO7+rF+Xj2+UBLYSULGfiRj9cn3mFev9omPobLP0JEu&#10;MzeTnBdKypQqa5KHT0xJtqGnpMtvN2dvKDH0OhJHT1zUIWwItsPQM976lQy6wgxOTe/W9KrqcA1B&#10;2Ld0jTCv2e5ajyPyi8VVBNewWN/7JZ7XIDFzSP4LrXpnJxWfSyh0BsTxWA1UkcN1oAqRZi3g9GI0&#10;FfjH20KEIxVyygDmFcy9h+vXaTVdd9arp51/hcpec/HDtNd1h8ZQaDsyy9k04n48oqk4icIC+1Qs&#10;yDRhpi5DHO59rnH/E3ldrYEdxDJ/bDwa0zYby9vvz2GwcD6fd2gOoDok8wGqwuEHOmb1TRVUiINQ&#10;bkGpPe5kxxzze+FDWDxuLa/NOF8XMasKoYjb/JgtN66qIMkCIcOXJbDBXZ7r5L6ZLk0Cx6f8nJ8/&#10;dkrbXlY+x8Kl8xDKMvMV2n7fjnq9k43dOP1ttGZuNRZl/bU8XusZT+CW+ZX12mVLY06XOxeQZcs1&#10;7rKD90KsbzF8kcey/t8/faaVDeOTaXL9ypNarhzujwSTZ3ogjHJHiaB4MPxzu139v9+/cZOsLRI+&#10;7jb7RFMRZ9MDpy9Pj/QKxVfnwyck4fzjwwdKdolLctIrcJabK+wsPVLOTSyhYVDmYOU5PvtMRldb&#10;TNY+nhV/vntPySXfSQ7PBkdkWNnrG43t//T+Q5YeSMaqs0jY3r4+09FRR47gf75/v3pPidmMfEiW&#10;jMajBujkeRrXHSTzTVGCtRwaHnYG4eG6syV/ozUSXcN6DYo8VCKx6a/Hh9VXiiWZBIVfqw+U+AtZ&#10;JRIYgfcGPy7wFOh8mSMhyzglzjNxrT0GFz7dAkZQ4MTJJ817mQsTpeLPGHijV2Lj3vPWM15Ngj3N&#10;Z9sZxusbrThpJ4yfgZ/9BAdvABBn05ArL8kObBaAokgTp2n1wy7CxaUKRZIz7nuWUlwxXfkwXAr1&#10;s9lRj887JGZjRZ21OxtJMym2fXPBNBRhX7kFrY4xJxBozK2AqCK+b1moclvGe8wrpOfHLY+rTlK+&#10;wDJGZ0hlvhZoWhQrkU+oomSXaWzFppDzNBb2ngIPQpSWcX1lUsEXx04YtK61JlGO0sW8ajyOUhXV&#10;YFm89sYTmJgxYICG+Y1yijYeZIA5ndG1g/jSK2HZ8qxK50N7KgPlGcCoa+/vnkBekKjxfrNZ3dPH&#10;myjCM2qATCSGfKJVIFNWFkNfJKzYnyd6denftEKdKykGeH+jlevwiV91MsKoALvtJuUk21oc+7Mp&#10;dmAJOCUGtyeodxiAZLxJCZmltJbCGisXtyp3NK+Y8UljdX+3e5SC8f6DErcfKfHEHvM4Hzt/oM/v&#10;t7ciN9SYS5Asc0erioWUo0UhretsAxuC7TANo3qUNZpi6+PNrVkVOvf2GP3XlIiPmJVYOdllOBJ9&#10;XdcztAWrZtVJV8eS5w4+DVdiuoQ3n6VlCxhBjBPnwSfO2ln4vESlO1oFFqvH+cotXSdw/ZmyAM08&#10;rwuf0kpwGvAB92efsK5TWtPX5bOs306P22cASc74sdCSiyuel2yv2nY+O0/PiRV15hpACHDqggsz&#10;csEUFDNduQW1HQuC44155W0xB16gYOYUWy2yDMhx20kSHFOyluZL0/g7zJz5ZE4qgTzHgS6kV2Ph&#10;4m9TkyMpLna6wOX4jeucjLHFjkxRi9hrxrwsXtka2vLujORXAGFG68upXiSvMEqLMqAMTMaAyaeY&#10;TNtEiux5BA9+/7ynFeLo9bp4vGPX7eGcn3HBRNLR7zd3K7ziPDSZkSXj4TT04/XhnMSJBJMf22fz&#10;0MmVbIJVMz8T7tTCulP7L7GfclKJVxfiiHc0rj/d3tGru7er/Xq3p/xinvjr6YESxm5p71iwohdW&#10;kuQVF+26Y6vjHuaMD7Ti7W+URIeE65xyRclzf1ICOLZj89gS3BRlg2kc1SPHFUF9ERtY1ekT+f5f&#10;tAJl7GunT5RQHP1Bvsdqn2Mxd9Iv8ADX2o1nBSqwigSLl25l6ECR+c2g2KxsGG5xXRHgpqAFjEDu&#10;x+mvcVusZ0swgFGBlWCv6YcArnJFcwXmnzeMWzz8mqBgnhi7Nk0Ao2IVth+wzx+G3M11djOusrfh&#10;U6LdK2vfhjSD+izs2tnPwI5Wir1e7M8w3XZrLLt5WepZ9vd88xYQkPb5gczuYqWgnAuUW+bWGm+C&#10;g575ZS26lWGAeRV0lQywBUiR47aTtMBV02CZxl6LwS7vOXmJ7fGqHKT5LJ43q4e1m6Z92b2UnjL+&#10;XR6vnUUVGFYBhDJBM7NU5XVmB6h6ZaBhBvC3XtgSZI0aicSj95R4hNdf/8fPn0lWQMYdveL230hG&#10;6ISL1eW2tKrPN1pZEkmSeLWZ/RpCyMHDaNeqPtD3OyW5YMVMfr1tMHAjOLh1VMNSosPkhrWKMqhQ&#10;YzGkRtBempjMns2Ty7Vs6kEZPZwc6wgiTJ43tDLXx9v71Zfnx8MzLe6GOeB590qJ0z9PvlRDsjSS&#10;oz/Q+P6dkuKQnDL6pRsZ/28f3ps5jFKwz3SxzrHtZ8wrlLg5lpxSiusxfJL1UTaYxlE9JKF6ZQGR&#10;uR5Q4j6uBT8oUTcFJa49iLXfKdl3NNa8aIYrNjQWENt9+YwX18PJilHKmvuI/Ci4h7/F/DVNYzzx&#10;y/xcKoIV3Zu+0ud6haR+V8E1bkvzxxQFWoZWwpwCQ/s6AmcIZ7MRP49Ux3DXV4/j/rkYedp2PgZw&#10;P4m/cX1zyHzIptHMcSs4PKYBrlqiGWBfo+P0/ra0m10LgbUbbVSjHSw2ZvBFo6QFwlZuQVTHgj3W&#10;BMYZxDG/AuICPXoZzZhXWKvcyvpcjttOkkmiZKnkrcYdZlkiS3xD0sABPm25khAb58nFYHscyAeZ&#10;obS5WJDnIVZiPG/cgzRhTm1r8MXSk9WemVKKsmg868y8omIZ3HYWVTCemNtl8HoWOrOdUF5no14V&#10;KwNtM0CTh/uJadtmnaBH8snnu/erf3vfS37kmfOk9ekBHgohifG/fvzdvPI09OL19elx9X9//7r6&#10;QquF8SsIkVjCHyRNQr0LAlbvQpITcGvxkBRJjIvnSBFBzWX1yEoLMkCg0TDq4VoB9VEictFgfvj9&#10;DgmQpznotlyMdR732KJgda1vT0+r/+fH99VX2oYUPJj+zx9/65IfQ3rs22AWgdY/7+9Xn+7Gk+ds&#10;7OFa6moZZYNpHNVjEmNPENHBP+n69dGsfBz+xyl8jw9e+/6PjJWMhwyG/GtayRTXLezbhW3AqsuT&#10;vdrTKGXNNprh/fgew/JK1DaNMdEvJXhUmacMvNCKxv2xa1rQPSiuX/3r22lvuSOz6qTe98oRGi0J&#10;g3Tgg/uXfnW0juEOffF8PNxLa+dmAMmTl/43K8eqvZ3bL6q/HAO2n7E/fbEQ2HPz9EBm18hMzA5k&#10;gQCY23livBZCOxaEx5lyW86/ym3t3NozCu2zw8rBnkTyQszI4qpNDroYzLL82LlNDo74pfbAg5Z4&#10;Bjh+4vij1nyPEq/yYnowtxdj8ISGxsXrhMCSVNUznjRmkxyonZQBZUAZEGUAc/Fp1o+o+HqE4aHO&#10;J7yylJKc/uPhJ60Ih9ff4qK4/3vdRmpWZaMnyVdX7+i1vO/Na7+RuBT6YOhfJP+v7hWrrpUlbV2u&#10;fbxmHIko26RXnO6TMl1y9VxDDGBkdsXa5VMi21JyveAyFGZ09cIRqSBg63dIdr5b/a/IlW0xN2BF&#10;wH/h1d704PmfSG4bMBTJLRtKUvvPH34zCZd/04q2b7/e6Oz5mD8mwvxa3dKch1d1v6ck8KE5bEC1&#10;CFVTCImywTSO6jGFCd4QANJ/3n9Y3V6tV19pRWOsGGdWL+6hsn2/ubpe/UGrTX6kVSelCnDsr2vY&#10;M1fL1YZWM7WZtPeBB68GnqTgS6OIEtc6QrBwU8Z59K2wAgFxjNEpylQOtnB205PTMIDVHnd0v4n7&#10;TldZIzGarjVox15ELA5dT1xyhs7hWogELC21M8AR0OE8HFqzk7UrZc1BTU9gAVU9DXoYygDGr28O&#10;CZWxtHZ23GqsLs27p/bM7+sOgdl00XZhQTe/D05jYmlHzO+FhVXPjTzOZMeYctujWfCQuYXIy45d&#10;QVI7UXLcWuNqAU6CNQswIytg2uOAEPNr5bMsP3buovqiY0E5OMZDyl48f1YcX/okNEB4PK8DwrTq&#10;wMDyeMV4gnndYJpxTC2P20PYzLIDPmd05yw2q1JloBYGWh1/i0qe5IuKKygwOX6glbvuKNEDrz/9&#10;sd2uXuiB8Q4JSPTgFgUrw60pOQWrTX6k1bruKPEINSEPiZFQ8hclTv6LEid5hTkjNPKfEF2RIhtv&#10;PuTVcdPyeo/L5xayemSlMcbS22HUw7WlsfXly6DZS+mmD6MiRu6+7bvV35QMd03zB1aHHLqJQx3a&#10;/eP9/eo3msswhz1SIjhW7ELyCQNYdysB4tXgHzY3ps+Q3BjMeyV1/RuN33SI7lXc6BBEePU2rk8/&#10;6RoG37+8wvfHpCOsArm+vlq9X29Wv5Hv15RAuU9xzIOPHxAgieqK5O/pw78UVfS//SOBvg0v9Lru&#10;Q2zmQfD33gPy1ztq+jgdTao41QJOL8YEv1RB+gWC2NI4xRi3x7JNwy3NJ6bAp/thb+6L96/9zl91&#10;ThMnbbZb3LdmgcOu467DcSrH2oOqnhBhNT3peuhiAMnVV/TBPaqWcwb6rGiMnnO0lDPsa95Ob1en&#10;2WysSLN2p8c0rUab+wsyexKSlVvQ7BhjAoGm3JYNYeZXwFVlgTYoHdzm80pSOIEtX9isLMrwMasJ&#10;2crbG2+IP0adbf5BgMbC4YopMEccaL2onbgY6mKY51Iw1fh8WsrZPNqVHlmGl8drb0zNGDDL41Y2&#10;9kKlzejCUIgD7Qh92wYM2KZVl8BAi+GLdJtFJU+OBRoSE5HY+AetFPcHrcaG1XbM68a62WefeIIE&#10;EbosUdtQp+KB8wMlMmHFydDESb7w9TEj+fKekl5C5Rz6+wQeGqTvlBJdSm66pWk9Re2w/mgXlWuZ&#10;VkqupeJ0N0NhRtdTDNaRiEwSAjlIOjErzdJ+qlzMH1hN8G6zphUib0aTtTFx31Ii2y2tVklpK2YV&#10;QjtBDcmTSIQBIsxivnksFa9F5ey70TaYDtG9itsZigje3JBvP93em1Ulcf167SdPIgnKROOQ98NM&#10;uiZZN/SDA1wbzwuh7oC78CMmi686aRS7tJ+j5TNxrbnXtNsWMIIRL05T4a2dlkzVNsoA7o1xLTsk&#10;SfZ6nCRVklv37n23MvMDxjndS6N/SkHSlX39SpGhfWpkwDH+zSnfHYmcDQ7NRnh5zXI2tCgJP+S5&#10;9qxg26I9JTH3Y1RjsyTb88lmP2OLz/R+ZgQdAEYwPZDZnGAxwNbPhmVpipVbeLRjwWy6gSUwvphb&#10;AVFLC7tse5TbbAqdAphXrkyL3U4KEn/SBLD62bfMR+NmZPMIHprjQNh5TXKQ7flzAcrDOSehZ+JD&#10;knuQBk6kbG4ghrKT146ZUnryeOz3Xh6vnUUVjKflcduPHj32MwDv62zl50drlAF5BpANMUvyJE/2&#10;8iaFSaRntVRohQxKDMHKXMeyTzSKXf0RrzREAtX+JbpHaSl7ePj0hWT94/0H/jouRcwy+mQGSmb3&#10;ZXDYs6IUJ165psJb20N3epjW61RGuaM9um9PeIXyW3yycw8YpqQvj4+re17hq1ffP9zfLu1fo3pz&#10;Moftb6W4vt+Pj+vmllEOb6NsMI2jegwrF6pNQWT7FomUm9VpYiPq/Smz4cA3tPLyLSVOjhWfDUim&#10;2mMdk5BYH+lTH85E7cW6NY0z0ifFSFTB0QyYV3fTteSK5pSYgsRKk2BN/Z5oNdyY+2fMD7rqZAzb&#10;S2jrmOHMj4YoGlDF1QUuHiy6z2IBVX0VF3GMJGiTQBk5h1wEOSNG9mNTY3KEsEarbT/P4+MOgdlY&#10;CKzdRqkNgs38X4i5QZxINVJuwWRvfAkEGvMK6QLiIEZLxwBzi61yKx8WzG8at9QbCQoLcM4CTMgO&#10;jrxYyFafIKBDLJgk0x4HCbQFdNHxEEDSQJO0OJKP5wGIzVYxt80aUClwm9e0+4HaDKtnPDG3y+C1&#10;Nj9XjAeOV6dX7CCFtjQGMNzinpIujQGyZ782F/8bbyAeHD/tduYVqnzxipdy7AF5eCXrllbyiSv7&#10;tcbi+lTc2pApwWhZG0URmgfIe7yicstSMCK9LktE0JCfIOeFkiZ/vrx4X3U6QsxJNeQ905h/TJCH&#10;idz+nAh2HIhw4JA75algG9DQjKvgHpOYYWAJaLL9zvu5YiEHyVBjiZNDNiCBakevFC9SEnxal/f9&#10;rLSA0+t3A74FC/z8X3INxn1OIiN+jHRHyf8nq1SOEIpEq5hkyxFxWt00AzyzdFtct82HjLKrCtho&#10;i7f3C6havEjMIfsfKC7e1KIG2nHI+0UVqvDJGWC/8nZyAPbEas+10wOZXCNzztvJASxYIXOK7WUX&#10;YsC+jxEgw+ZW+RUg1BKh3FpkCO8yt/Fiu54LCPZ0DuJZq7lHe66Uj8H2OJCPKB0P+Zwyh3Hx1PWK&#10;65QPtjEJSJDAR2mSd1wXgfKCZ5FYz3haFq+zOFOVKgPKgDLgZQDPSheTPBl8c4MvsgJL6EXo8WUX&#10;9drBMQR4jeEDJVAGp0OOCQy019WslOhScl02NHFuAkJKqfDK9VaMeySj67jwnBYMjOYRJDpirPKp&#10;HLHoi1V7HiNX7orRCZxSWGP0SraNssEYW5/F9SE6egg3BXjlu+/1vdxyzAZejY7bi20TfDqGVQxb&#10;hiBgbAWn08wEvzjl6MnZGLiia9om85W7SKC8pRVrQ2LZJFhTopUWZWCYAZ4du62djGBXDQtJqrXF&#10;2/tJwi6kU24S9oXQlGSmxmASbc10mt+/HQIzxxJtOLyQwtxfiLmTmcm8XlAoebglBgqMK+bXo1RP&#10;ZzCg3GaQ5+mazinGDwnFp/GyABOyPdCmKwm1IHBBUdn+mFMAeNCSz0B8PFEPvifJV79ICcypxmgZ&#10;9y6LV2s8zWwY1M8MoUzAqFRlQBlQBuZkgCbWyZMnlzaZ4wHw8yutPifqyF9mNUtRkc0Jk2W0hPml&#10;EJaSW4KDYZnLseRo594m/PtMryWWXC8bCWdYfVKLAAPGTfXFX32ITrnG9yi5iZMsEYlYV+8EbzEq&#10;9Snbu/StN3bVL4tw/Q2SHjEBZJY1jftrev33WNnRvbMWZSCdAcQqf6zd/BAehcRaJ1A1iqXGBq+/&#10;3ujHQDUiWw4mjcHl+NJlCfvXVTfNuQ4BA8H2AgqbewGmTm6icgvKOxaEyRAWN3ls1KxQua3FO/AE&#10;lW6zP2jz3wWYIEJ8ezzII5aXKOKaSYUoB3J0J3GZ1EkOcwuSlKIyXloer51FFRhWAYQyQaNSlQFl&#10;QBmYgQHMqYKZDTNYUIFKvPAbr+81v94RxIMV7ejlZ4ES27o8ToF2Kh0ieoyQvSQReY6oKSEXMr1y&#10;vRUOcL1TGV17kk4Ps+XaAmhoYowGD9FTKN4j8xpTb21aBWDb0NOkzNsrygZjbH0W14fo3KfrqzUl&#10;PvlvC2JsQNub9XgS1TkKxxmjOEb7Pubjejj0TnCqaYwJfpmAUlURycA1JTkj6VGqjK1giVWWca3T&#10;ogzIMICJyPqY1RTo2DpV6iaorwLHWlarHSVQapmGgX4MTqNVtUzBgO3bKfSd67AQmHmVWlzAJMdW&#10;n/OhZ3IZUG7BYMeCMBnC4nJdvaj+yq2cO8FlWum8kC4gTW2BXhpPe1LbcyUhFnaesLgC0VpepHIg&#10;xzG4DC8d8+yAuM7hahbQkilagClVmbA8XjuLKjCsAghVxZoNBtxoUQaUgXkYaHX8reehS1YryA9K&#10;MyzgJZM/hX9mLgVMm9midPVTcIH0Ijmvl0VcVrrPT/NoLYvmaJN5LEwBILFSF2OGdCSVrPARWAHs&#10;iJY1tLeNtsF0iO5VlJi60Ayb6kt6SrUBiZgYI1ihOakk+DMVaxK+xE4tYIRpgzgF5qhE+rSbMAPX&#10;1/6E6RRVGPd4Dbi5njkE7DRx0sGKnpJnoDeDHQ5716PeYS4OVoMt7/dlCqvsi5/9+I3GONZRH/ox&#10;xuwgFwrAFXNLj7eFuvLELJdf0WBa33azGjbTKj7hYqqDPucXYPJU1J5dGy+T2y7CzKZjQIAIjdty&#10;YazcynBr8xgf8tT7ndx4kbEoTQrzEM9Bmr4ae7XHQYcYMSjouPZ4kI8m5UCGU+aRpY2HqdVjIXMr&#10;2y69tZiSHP7SMJuTZ/MK8OMxW7uJnUUVjCeb2/Z5lfF72zwQ+rYNkHGiSmmWgSbDl0Cb5EmA9z3k&#10;lPaIPXlLyYZMOzkD+xJrXoRgBXfvftFDYnpQ9O7sq8A0C7Ga5S96ls36B31jjD+2TdPo7tWJdldG&#10;nuUBEhRrmYqZt0iISc3N6qBsXKwEA5T+6RKLMs32ah/jw4Yf5B/SNIgVSTWJyVKDcr0WnlawPWyL&#10;hEyTzGjZdAUT6T8z7oWSiIAXD5oxd72zdPXtObX2/Aj2onC//VF9/w7N01E2cGNEpTF6OsttTbDH&#10;PgbjgNY/V58n9oiQ5GgnA5s4zLZhLxPjJLqYeQS9xhlEi0MYWIq4J7b2PYLVZLJdxuLCGQKC+6Nt&#10;SXsg24vxUEE71hwVgr/f5sSeSFmDGPuKJjpme7CdO9ZiTAbeK1p50nefiXpfnU8PwuQdyfz1tjtr&#10;sqP3+U696iT7BmBgi2yq6JmJxU+wPdi2FGshxNRhDzNsIXacsmoPu3azIf/Y7Q6dux1f3WH67Xco&#10;eGxjifUN3spg7isK4osVnWNPrK4p2rM92A75h9sxpv7xHLHFWHhrYxqzh/vUvLXtwR3wVeR9Tqht&#10;th57H/0l/WrLPjelq7UbhRowcztAHho7NjzbPHvfbjPHvo0F+7H3bHNg9uk0+K1K+Ma2z6pqZpfx&#10;x/mm68WdhayVFBdnj5ABBcXkjhtJblPNtDG0NnZs7H37/bHW9Rrq3BdWwTF80/9mrDETTuZlYA+9&#10;jo7RPxcPjB/64+aCDrEgcAlRLAPbOHvGPDRNPePva3ONnX6b2o/tsQ97fLZK2xGvp+sx0pGrsW0x&#10;1vo8x9rD7ftyajtu0T99bnmeBrdTjh0ZX3bWWEZZu5OOHVuvjG17KSzXPCc//7JAUlWWLMY5JMSe&#10;mff2DLUuX3fETHvHg2DF9tiZap5OgBluT9cSOiTtKYnZOG5EQYo9IyKDOZVqaPvD3mf5teFlXL4t&#10;xr95vvnf/8f/MRl2yS9xbcOC5UYkOQXLJCD/8/v31denx5PEExufvR8iF9eZz/f3q//y8eP4RGCe&#10;AkulbdpIZb90tyWPcmD8NNrKFnmyn97zRIz3QOzBuwF6RHvc86qOrighEyC8ck2Ft3YUf3pPv2gR&#10;mb25A6tq/fvPn6uvj2Hj3o/uWIMbmt9ubsy4P56N3xOxN16taI8oG0zjqB6iWF3CgKYuRC6Up+cQ&#10;0+9vbg/XMQn8kPH48rLavu7i+DDK4xDEtT61faqjFjCCCy/O3jw4FW+qpxwDSG7CuMf4lyzb3W71&#10;vHs5EYlr3Pb1NeXv/RM5eqAMTMtA78/k3mFJLBOqKmLGmn4QhI+WOhloPb7qZHV+VPP4tdM6j/JZ&#10;SL8gUyfnF9wqv6CdWBAmQljc5LFRs0LlNt076dx1PdMFpIMW7rkAE7IZaZMDQi0MXFhctl/mEKAc&#10;yLMezyn1iO8kD7xyiUwRbyuH2xy85fAKS+hTgUEVQJgtDlu0/QQzEoZOTsxG5aDiBiCe4S+LuYzf&#10;ymI+o0jkRFuYKX2SAC/itd0i3ksUggfOd5vNavX8mCjhvBueYd+TzNGAMs+6yyROnqOSOSP7eP4c&#10;U1vyj2iPe+c21XZmGOtw7ZAt6T2HpArUuYDR7Pmexui3pycBBUcRmEuQzGL/MuRYO7zHMNEf85Kd&#10;DPNGq31hldQUucNaZWvZhiCppnFUjyCxuY2AaA5UuF5gRVSs+EYvyz6AgM/xi48x35sVonDxmQm/&#10;UXxQHsdgXOuDpkl3msZowNdjgY1k9D5pUi+rMmYA80m/vGIe6p/UY2WgegZ6sWwOHZHsOJVrWk+z&#10;EVdATS5Mb3+sMntNc4FrPvB20orJGOjHV0uxNRlJDSqy/TqdTzutZtNpnU75LF6ah+dZTJ1cKbjF&#10;h0OIt5MDmV0hsWACTW5MGXGdXZfLaxnH2txCg/IbzjNzF89Z11P4NcrhyOVapnMgh2FuSW1yQKgN&#10;cIre+AB2Ug5xQqKc8ls42WYs1M1sPKfUw3TqovHSg9LjXuYV1UqRh6SM0+B3GbzCEvq869afndEo&#10;jtkZIWREhHZVBpSBVhlob86h/Bz6zyRPYlUIPNwoXUppgFwkh+AVYSgbssdOHDInjfJwBOEtV6s/&#10;aZXIH89PKzwYHitjciHh5vpq9fvtrUl2gR2wx1k6m8ZkOvsGnJSU+/LrzfCzpsSe9VCsdTYFwHM2&#10;kcTsUsDyEWvw1ZqylUyikqvx0LkeByx3qEtsXahM2GGPnbF+3vqeTTF4vTJjhHRtMQ539MGoufGN&#10;nVC5DpsYK8boj+2zWUkrVNxQO4z1z3d3+/FuzSUvtI/EN8zRvnkamPDK78319eqaPpBlp1VzAt3u&#10;7XX1QqsAIplyjmLHGuYBe55mXkdxmYbBrUfF5TRge4AG8/RcqPDaXeN7wnDlwIHrI5IYXmjVt1eK&#10;AVdBP/gDsYKtL9ZcfX3nwMeO5P76NcKNIS6evbEemAck7fHZOXR+DONQ334dz9O4Z5OU65VlKry1&#10;fXhRx7hbQ0xCeujKZGWQDMMOnSk51pAkNHiPM6xu8lrgvaEPZTed6OZER8wFnjvQk/ZnB3Rv9Epx&#10;yoWG4uqNHmx572e5YaFtqbFTCO6g2MPYId+0FGs+oxBruEZJXXd8eqY6v6O/d/b3bLimWlpDJxOr&#10;S84u1LH6VNXot7P+tk7BA7+GzvEp8mP64O7nDdedhYwdXHcwdob+Pojhx9c2NX588nznEWvQJX2P&#10;49NX8rw9dmqzJ8WfPE+njZ1OY4riQk7ie7YS152pzYQ+nqdri7UU97E9uH717Zma2xT8/T6INYwf&#10;zNOy92zEhiAhoaJCvpfqc1DrMWw+/H1A/sF8UKKEcpurG38fwB789dUfO7myp+zPfKWPHZLAQqYE&#10;PqKL79n634H6ulVowgEqsPHYKfkd6FQcYI7GBzNA/ncVHWoh8ClieJ42f4MVmtcOwVB4B/Yj1rAN&#10;HTuFIWWJxzzN92wlx04IyJTYOkyuXefD2KE42zQea+CM5+mcv63TeA3xWFwb4OCxg1g7fjMbJ6eW&#10;1og1zG0oeM5b5o5tCmv3nsB3hvhckyUbep43V5GK1y3N05ipMU8j76PWEmIv7LDvceaOtlPMdHR6&#10;YpRqzpfCmLmhfIEpSiTEKEiYp3EdxTydf892VF0Ss3GaRwFiDfMbbIFNMcUjMkaEaFuONQg1152e&#10;PbXhHTP+leboLeXPmORJuKbUlwU2kLgQsHv6910yYcuZPaahq7VbdnjL1ep2vV59ogTKL08PdNnz&#10;9/TXHDEgkD7fvzeJMM+U6IJyZos5S/8YgUMauWH8NgRrjFT8GBQFcr32mAZ5mvN6A4C/uGTjIjpo&#10;j0+cNYG45Pq6xZwPlYvJjQv6DNkzKNOyieWFbAdlhgjotWF7cLs2ZEuv2/mhAXaOjs/gJhfJjv/x&#10;8HDeN/IMHrQjGfOObmSMNywu31EdzkGvyx7EIOagDX3Q5ujNIwg87EJfXLxur9cmia7/StVj63J7&#10;NjbGBG3MaZBm0ziqR5DYlEYca+gLfudAtSF/4gYY+m1+bXvMAxtqg3ZIoMRrtBFzdsF42f+mYn9W&#10;whbIQPLI6A2gURanMaT12Nix7S+xH4IxVK/tLch1zQWhsvrtvDgppkoVO/4wF4xpGqsvhXNMLvtl&#10;7lgbw+mrN7wS//14wh9vKKjv15mKkX/Q3e73QknbkAVfT13YR9ALTNMjkLWYx06qb2TR5EvjWIMk&#10;O2byJU8vwcTar32E2fc4Bgn/IYQDOygnhBmr1r7HCZmnXaawjBp8y1iAswY8Lr5izuG6gzLVXBAb&#10;PzG22LKnsicGX2zbk1iDj2a49o1htjkfa3tiT7Qt8Chp20+Ns81/JzZONHZiOD7BF3HA9wTosrix&#10;M3DPNgW3EW7wNi03T5O3+b5CmIxBcRONHS+hghW2nbgnmOK+wNYpaIoRZc8FsIWnXGk9U8nDw1GU&#10;pHkNnUqSbZBF/sP2RMRabSawxTYu8x0i2VSy2PpK6EFCG305mhZrZ4C64BOOwRgOWv1e6oxKuIU+&#10;HF1nf1u7OtR+rpsHALOGeTomrvbUnsY3/32As1NcQ/cYyv0rec8Wz62sXbb+7GejstCSpJm5oBs/&#10;NYydJCOsTu/Md4Y0cuj/Kzw0sx1mtZtyNwcC5gAU3H3WPBcE2Wg1Ss752NMh8q8FJ0me3X8q39g6&#10;k0APdJKcp201JTHbenz7GEOx/pkbs88WnIctfXtqxuuy5a17toNr6CSFJ9JJlDmVhCMIb7lXhC8q&#10;PlPyJJKSfIEQIhNy7ikB6o/bu7PEFqdJ5rLkrqnxbAgHObhLy8/BdtK38JcL0DU5F5MrPGH07EAG&#10;zrkU+wxSGj9ubmnMbgLH6xlMcwJzxubqevX59t47f7h77i9G9zcbkziJNr75h/ujHl863NA8c7+5&#10;mX0GAZ82p4zTuTWNo3o4xUifNH+ISgsNkAc/3lHsIXEW+yG+h1isUAnf2zcxYBXXH+kVSYEJqwt6&#10;S4JP64sAt3XAWXvxcnnwSx0W1Mwlc5i6nZvh0TGaCPCNfqFlF/5i1T6n+8rAZTFgzRL4O8B8iAHr&#10;dGk+bFX2fmm93ffcpdWo/MIM2DHD+4VVqviCDLAPeVtQFYlmLbTl3bIKq5B+QaZOzrdyC8o7Fvh+&#10;QsgLyq0QkQ4xyq2DFM+pdK7Qk0q32R+0+e8CTBAhvj0e5GOwPQ5EXH8iRDk4oUPkAJzyJ1xg1yO+&#10;Y7iKBbRUeso5cTncwhLzE4SUgShO8HJ4FaemEoH09GbswW8lSBVGjwH1W4+Qdg7xW9XJkidL0IKJ&#10;PagENwyS5my0puSn//Tho1lhK3VMIAEGq07i9bsXWSbwUyqvYtAsQdi1DlOhnfUrIRNKvHJNhbf2&#10;DJ99Iq2XLaHQfiAwfFf9iVafxNhNKZgrsCrfP9+/j3qtIbQh+Q1JcNc096SUNSXR3W025Ng07Ck6&#10;7T5RWk3jqB62qmL7cyK6ocRJ+DClIHbukDzb8/1gomOCIqwo5k2aSvDpnHzHmN8CTi/GBL/EcBPT&#10;FlC8OGMEVdyWbUzdSpgmPe5NInYveRKvj9OiDCgDfQZ6Ix/XZPOhdnZVv5vwsa3K3pdQg/sN82t6&#10;CWEqozoGpOOlOgMvCNB0vuw02XPdwnmejtuFE+kwT7llUogJe0yBmMyi3GYSONBduR0gx6pKD+OO&#10;4XQBFop5dzlW5kUxv/b2XCkfg+1xIB83Oh7kOWWJ8dxaMa7ByTSebeN5PROhJzwMLIvbesbTsnj1&#10;BI+eVgamZACDSkuzDOjTTCHXmVUjKRHpv/z2cbV5d0XJ4PEplOjzc7sVQpQuRsd0OnfjPdtkt03U&#10;497wtzi3+PwM9aYvqR92Lwmjff+DkTX1/7f3H1bvae4InTMYB1aPzE20RvIdXuU8dYENbMeobtMw&#10;uPWoOKkGcyKC3/AK9pyCpF2sXGnbgVfrhsZhiO4dvR5cqtg4pWSWkNMCzmGMw7UlOFOZ6QzAW2Of&#10;MemvlOjoTXIe6+yo32Ee6d0C41plr3br6KanlAFl4MCAParpZO/w0KzwDqvNUYP7XMjRsnwGJOJl&#10;+Sy1YeF0vuxmhwuaJC7I1MmDfbq4ndy0CIVWhFm7EQKcTQVFOeVf8knl1u99/DmZxw/1zhPgBzdx&#10;zULMyGKtWQ4EgQuKyvLF3J2Vh3IeiOc2vkc59PVKVpbK+WZZ3HbWVGBUBRDKBY1KVgaUAWUggAHM&#10;g3nZFwFK0GT+CTccQXjLc+ORQPmBXuP73/74Y/Xx5s40wLl+MkrvmfJBEB4v/b19Wj2+vIxzlgP0&#10;oHE5OyXpEJMtJsjvtwlUOJSnaU3r5VDfO5UtN1AAmj1R4uT35+fx8dphxNjHnIDygRIm/yslW2Pr&#10;mxNMQ+sfhoZElM312qpJ370hOVMltQA/2zBq86Ex90i3UbLnAZak0AhZWC0SPpMoWA3OXrn0jV6x&#10;vd29Sog2r+t+eXXIMgTGsVhXBLjpibPILWOKs14ujQHe2imgHXS0wuUBcOU7zKdvi0zHl91porPd&#10;NsY8JGFuXeOehOjqkzFMaltlgBmwRyPt0z3A2epSaMKFm/OxwJZF2tsQsftVJyf5qiEEjraZiAE7&#10;Tnh/ItWqRpgB9h+25UqnxcxtpKWssnJmREiehtcIQAtryvwuzKwIc5gB2vK4iujta2pJ9TXR84kM&#10;KLfDxDE/w618tRgHvrq2zi/EjCzS2+MAiOkjCLyTmMXjEjorD+W8GM8t9eD7DXTW4mQgnlenGD3p&#10;YGBZ3HbWVGBUBRAc3r7UU/CGFmWgXQZajGDkrshkYLTrN3HkSJS8odfoYgXKp909JVY9rZ5o9a1X&#10;epjMK/vgATJek+hKHvr19mv11+PP1b/RK8C9QWUqvLXiNkkIDEMb1koCzzwyjvYd9+ZBEqPVi9VU&#10;eGtjVIi1lUFzLuX8zH7lyK9PT2Ys919/DIPQB68qfKMxbY7pj0mM/TtKfPtwc0Or/q1NG9c8YDr0&#10;/rExbGjlQTyODu3bE3VyCOxIxHymecrWcdJI4ACygZe5wpb3neINmJKInFoHT/bR4NjYYW0HBQhU&#10;run6kpPs2rcBK48+0kpxXLaUEHxzfUWvBE+/PYCfn3vJWEa+Ud5HwJrd27jWbhmlz7aAERw4cZqT&#10;zprStDnl14PECW+xJ7Fa5PUbjXuaX3LKFqvNUgKl7Ue+TmHewoq3r90PCHL0aF9lQBmwRxmx0Tvc&#10;H/Po69jqHeZw2FfHslgF6jVhmlnRrR0vHCPKSlsMwIe2H8ug7zSYTRcpCw8Ym9OFm1omZAakKrdM&#10;DjEhPKYgjvnVuGWeZbbMK0tTfpmJnJgjVg2xxGbjhHJ8NG7G0akJe21yIB+D4OGS44BDp814YPR1&#10;b+O57Xq86yJTA9TpYOYVlUqRk6Lkk8ztMnitZzwti9fk8Jq/IxyxjOCen0tFMDkDLYYuMKdnR0xO&#10;8alCnrhPzzqOghs6+iae4mC4p+So95uPlDz1ttrRaxF5xblreq33N0qq/NfDz7PkISTiPNDKk0i6&#10;fL+5GUQwg2mDeLIqM4zJ6DoKWUy2JcjaHdUf06CUXD+GdI3pPf1oRGoCgaHZDxqnGKuuBEAkUf9x&#10;e2c+SJrGnGBW4EHyCCVQIrkE53iuGMIOXTYs6EOCS0jfIbl2HV4BjldBly7AvO5WJcND9ZwkwNJY&#10;bfk2//b5NzrY0PxOLlmtaV73tbP75O674i1UpgvfVecHTu6Hj7D68eYdJWlS8m9agRQrQo2YOFlx&#10;rdNQSvRqAacXo6nw1krQEyWjHiRRsBfTODenEYnX+KFQv9h+ReL/L0qstmaHfvPoY0lZ0cq1gzJQ&#10;NQP26COgh8PeqOkd5pjEKvC3LpKlUQTF50DTvpUwwDHCcDQ+mIk2trb/yvqu02Q2pKmssirIn47b&#10;KsydFIRyC7p7YwqnBMaVcgsiyxXmV8BV5UBOLBmcpPFBPReS1KNxcZjREmNh4qA9qOtiMC2AD1J4&#10;R+OAmTjGA84I0XsUfuF78XHW9VjIfFvS/cmyrCYAAEAASURBVGBK41We4fiYlccgJ7Ge8cS8wjaN&#10;WzkPqyRlQBmolAGa9JpNnqyU0hNYuJAgYRLJLjeUiHIodPzp7n71Y/tMq7298tdYh2rsfHl8NK9m&#10;xYPm82Jfrs5rc86UkFxCZo6NoX1lcctK69tQSrpXrreij2y6YxlI51LOz6zMyllfnx7NzWK/HuN+&#10;Q8mNf9AYR0KdfUvJc0IoK33Z6IeEw5wEOp/uKRIZYT/rwZb3fZhqOe/yA2ODDfT/3i98srLtEH7U&#10;mXjqMqdwjOvW4247cA0aNpAYMX3xWvv9BW4IwbmsuNbn/ac40wJG8ODFiaCtpABJPWgqIWViGEii&#10;dt9vjgP5RQnkWHFyR9uxAj/jBwQhbcdkcX1I7HAbbHkf/XFN0qIMXB4D9igg681hbzT0DmM4grg1&#10;rWDNpaeNT+v4OzBx2TscH7y9bDbast72WcaUEWA0aTLKOi1llQXgKd9kOm7L21KbBuUWHulYEB5X&#10;ym25aLe5hZYLmAYHyWQ+4nnoei4kqQfWxHMwSG1zle1xQIhNGJLnhJxnxGksHGJX+ThQIboTz2vX&#10;YyHzrSiZlrB4Xq3OujvIwLK41fE06GytVAaUAWVAmAHMuscnG8LC6xHHl8pxROEtx2X1W+BvosOH&#10;ElPw8Pjz/Xs66f5rCa/QRQJliSSpPrY6jtPYT+s1scUWSGt3YhDS6tItSe8pbUNPngOY45QZk98H&#10;Ep8hFcnRa0pOwvqSh3HfUzd0CL0u3ehzOXPCEEPT1A35YRoE+Vp8cWRLvjJJvvYZXJp+0au3X2gV&#10;yq1JdDI/BDht4o1RNMNKptcm+T8EwVFwXOtjvyn3WsHoxImTlSVOTuk71eVm4OY6/LdUHFeYE7a0&#10;iiRWqo1JhsSqw7Vcx8xwwJBI+LiZ1LPKQKsM9EYBrhPmQ/bYVQHm4W9cdBkrtlh7f6yf1i+bATsW&#10;QuJo2Wy0Yx37rSziTos9N5VVWIX0abitwtTJQSi3oLw3roS8oNwKEekRA3617KM3jYeOwQUQuQAT&#10;0lxo9QIH7fFAiIVBt8mD5UjhXWF6hdG1K47jzP0022VX14M7uproOb4bUyYKMLCs0NPxVCBEGhBJ&#10;M274pNuAPRcEUf3WrrPJd+FPSxPNxJSu5ZwBPHT+eHO7+n5zs/q53Z49SMbKXVjZ7tP9/eqW2hzG&#10;WUeo8nrOqeQZWX5lpfXtLCXdK9db0Uc23XE2JCPgVMrp0d4WnHuh1WK/PT87v+fAuL7fbFa/3WyO&#10;YzaSBpfeSBHaXICBJfgh1IahXLpXWk3u9W1rVtZEkqX9Km/EO5KuzhKhjGJafXK9WT1RovHh+jXg&#10;l1CsAyImqWoBpxdj55dJiBpRAihenCN9tVqWAZPoTMlOvrKja97bL1pVspsoMO7xeXvjnwf4evrP&#10;Y1Xml1/nr/j296ivJid+Q+bE+ixWRJfJAEd6tzUbK4KtXfCD1biRIJ1TWKMto6fGrtL9hTPQjweN&#10;hbodbvurrK86TWbTaSqrcHbip+N2dlMnB6DcMuXEhPCYUm6ZW/mtza289HYkgoe06b9jEKuipQmo&#10;hiSOhcbNyOYzPRayVScKIMTGeXIxyLGQCGhx3ZiPSx8bJRyLv/jjvtHrvKErUQ66Q2N2kJ6symVx&#10;q+MpKxi0szIwFQMYqnoTMhXb4nqKJk/yRUkadbDc4IbSCI/yhiCg7s/7D/R61J15EH3std/DSj7/&#10;evi5+p2SJ49lSOKxVcpeOckjaBIVJ3YbASNcbYG0doWVTC0u3ZL0nn4bZWSGS/n69LRCMslZwhhB&#10;xLlPt3e0pO8VXRfjrozhCPxcNFVTscEVQwtycSx+JEKNlTckSyHZ6ezNvO9Wt2vrVsIo3yPA6qtI&#10;zELC8VCJxTskq2RdCzi9GE2Ft7YkbWey60BxBusiT+CatRlYdfINr+SmFWjHZ4g4+q6v3q1ef72j&#10;OUVachyOuVrrGJiLedUrw4AVwdYuvhHCqpPmIaDw0D5RYxkhrMaSrLu1MtCPBY2BWj3V5QN08Mr6&#10;qYuKC3oY2x8H9UZBe8hsbsvGbc3c8JgCxo4FATKU23I+B7c2v+U01SmZbU8LU+q9kOsHeEjjoE6/&#10;pqDKi4UUjRJ95GIQ/mcOJJAtRQZzcunjQ9qf4JU/4dx23ljIvCvNKcvjmMVxOLfcW7dDDDC3y+BV&#10;x9OQr7VOGVAG6mAAM1Vrcy4w5y0NUQf3Ayj4cjjQpKsKbzkuK7QFAgar1H28vXUmT+Kh9g9atesn&#10;vTbVTtSaA2uoTWnt6rJIDI0RtJcmJrNHcAm5kOmVSzGZWtJ7pmoM7OcA5jhlxuATJTpjTNrjkbUg&#10;Ae3j5mb1nsZ0ycTJRSSbuAhmImfcAlal0IJZScGfE1MvrztamRKr0jF5RwS4xiExyzVe2KBjaz5T&#10;3/ZgWn3QThA5uTyAd9ae9J/ioA4UU1jaho7N1bVZKc6HFonPpf64Ma/vbn7G9TFX7jwP6ZRtOVQq&#10;WRnAqpNX++RJjGv8vWA+xIwdrMJE2aJ5X1iFiqucAfZ7f1s57IuDZ/unnPGdFnvuKaesGsnTcFuN&#10;uZMCUW5Bd5lxpdyWCWXwesmF4yqeA47z+J619UjnoDZL8vC0NxZkY1DjwB0/zEt78eG2p6azzG04&#10;pq5HfMdwFQtpqRSVceSyeNXxVCZKapFK/oWLtSgDjTJQ6tliSTqA2VouqqQqle1lgBKu/ry7Xz3Q&#10;q7ux0mS/IKnly+MjJVne6BzZJ6fmY3NBk7+qhawQF0sLZLJcs+8TAHNopaia8sRdaNgeTHBsl88k&#10;cx4PWIiDwUJtftH4/OvpkVbLeqOxCM3Hgt7X1Ob3uzuTaBKkt+vusuEoeW8D5PHswPYNJaTZ/UP2&#10;gR8rjJUu0PMKrul/WnOMwumUx9L6h+SnIKG31prEQZhBOQO9qBjSll6HV2L24y9dmnFF2DgZUPLy&#10;9rq6vsZvMc5ZBN4NrT65pcTjfjlv3W8x/3ELGMGSH6e/JpRdkxwb2nignY0E8wDk4tw+pgc6NlAF&#10;W3C/hjmtlV8lGd5plTiXf+EfJE6+0KqTGxrbknMOuxP6aQFKuibwGd2WZsAegy5d6goXK3oulAH3&#10;67o56rro6h2Gyo5pxyrQR2M6hrlltUUcqP/r9Ok0vum08IRwIcEwDbd1xlVpVMotGO5YEP5jR7kt&#10;Hb2XJz89pqgnVkNbwDUjnYPlxEuzHAgCFxS1nMDoLFFuyrg0nteuR3zHMgZULFUpKuOcZfGq46lM&#10;lKhUZUAZuDQG8Odgc8mTuAQEleCGQdKSGoVAgBNuaGWuT5RA+e8/f5yt0IUH1g+08uT358fVH3fv&#10;m/sbfpSD0QZu6hO7uYVZZ+XkyklieJzMwMf4zlLiOx0kfLx0iXPvaH9HCQ3OYs6nJdh5JDrVxJx0&#10;yUUS8gvZcU2CRvmBgLdTKadHezRI8vj7+Xn118OD+cq4jxF6Pt/fm9NYnTKkuPS4+m27pBwkZ6IP&#10;EtFgI7YSBTLxWtbnQNy2zlAbTB9qDJ6eX/cxtKGkHdg0d8lBwGMHMuCPHFmhPEDP3Rqrmx5Ljl5O&#10;+jpKi99DPO4ok3SNTChHweqTaMMJuu5Wjo4zn2oBpxejqfDWBjGL3j9fdjT30erXQT38jfr9cT1D&#10;TOD8VGPHjy6/BtdQzAe4VmBuq71g/rhdr1frnT2THFHvKCH6ga55KL/dbOj+8/ZYKbiHZKu3gqtb&#10;CkK9CFH9cWob7Y4Uu4XuXzIDGMuY//ylV3c47EVW79AvL6zmoIaaY58/Yb21VesM2P6HLcLh1To9&#10;s+K3fVPOL5YWs0uayimblU9buWX1JZhrm158X7kFxWCBPuaa3w0ogXGl3MqFb+ehix//4CEtNBHf&#10;crEt59l4SekcxOuqtQc4QEmLhX3faf/tEAvGYHscTMe4clOG63he5eO+jGXzSwVT7cxn8/MViiA+&#10;ZkMlz9FOx9McrKtOZUAZWB4DlDxZ5pLLF53lUSZvER64/357Z5KztvQK1LNCZH6hFe8+3NxRckr9&#10;D+XP8DdyQixme4J6h8ls2KtDQWaJkQuZUniTDQ3smI3TCAiTgiSfL48PTs7B2Q0ltP1BYxhjuVQB&#10;UiQcXdEHr0qWSp40CYCUvBJbwpjrpEZwHYsjp32UDTmKBPsiFk0cdEkKuTYglpKL5Vck4F7f3Drn&#10;D1y18COBp7f8JLxkrBEdczmNUJXV1IvT8kuOAsTZD1oVG3OEV1eAAvTtz4y8gi66m/0AOTU3YXtg&#10;Z8nrgBQHV0h0old2+7AimR4JobjnfKQE2vvNenVL17m+H3PxYAXla9KBeU1L3Qz45gDpmKibBUXn&#10;YgCxkf5jmF5kHQ57kdU7dOGIOXdQY3USVmFJ1t1aGLD9rv6uxSvH7x7K+4QiAEFgB0I9NBRBYpta&#10;nt8iJlQrVLmFazoWOMkHpwQCTbkFkfkFPAq4Ix/IjBI4luJ5sGI7vvOMFp+rTufgXFbLZ9obD/Ix&#10;qLHgj2Dlxs9NTk08r1bcQ3Hj828Od0N943kdkqZ1NgPL4lbHk+1b3VcGlAFlIIoBmkKXmYlnrg18&#10;uRunJLzluKzUFnh4/Of9e2d3rDe33b2uvlICZYlXJ0LpfBzEa47v4aS14MkjwuNenjqJ1eHGEACr&#10;F+/gajLDkr0yh7tNUHuO7PwMcUK2f6Oxh2QSVz2A/kmrTq4psSSkQIZPTkj/Ha3cuKNkR7wGOUcO&#10;63qmpDdfAg236W+j9JrGUT366ooc14cozEwkaXGSfa4NeN22nZQdhqBrZeaEIwLEEOLSVfB9B5Kw&#10;Wkj+P1rksqSOc8DoxWkqvLXBBkDCz+2LWVE0VRr6pfYNBqoNkxhAMrOvYI7BK7vZf0hr/P5M1wlf&#10;h8zzmBeGV6zLVKDdizLAcWJviypU4dUxgDGMe2XZYkcU7UN+75SsvnPxUKdluQwUDqflElfQMtsn&#10;BdWQ6E6TPa+UVViFdOa3CjALA6HcMgO05XEl5GOWLCTu4sSAPy37WT+NB8R0Ws/aei3EjCxawUF7&#10;PBBiYdDC4rJ8Ultn5aaMR8BrHLddj/iOZQyoVCrTE8dtpcZUBou5rQxWIpzOmmUZlchFq93oyaom&#10;k7fpPPVbm34DavLdMpMnG3QJHlb/dnNDn1vyy/moMglc9ArFp9eXyBvO+cho6eZNDKuYoKPfKDRM&#10;AgufKaCCRTsij6oyFGZ0PWBy7WTLDRSAZkhS/Pb05HwwjJH6YbPZj1s4aqBAVqDaASmYt3+ZlQeR&#10;9Ji7WhcSZPCJKVE2mMZRPWKgJLetD1GcKUhS9CUqhkpCsiNiO7qAPE+SBJI6cS3rF9OFTuI1wTVz&#10;XzM25tSL0ZBs/uGmyVtI2VKS9s9teoK2F2cyKu0oxQAS/bHypKvAb1iN1h7HOPdMc87jS7n7T/yA&#10;SMtyGEDM+D7LsVItAQNIfJ5u/PaiihM07NPCbrFF876wChVXCQPsX95WAutiYbAfsC1bOk32fFJW&#10;4ezSp+N2dlMnB6DcMuXEhPCYUm6Z2/gtcxffc1k9wENaseI5TUA1vTQW9q5Ij4W5XCkfg+1xMB33&#10;PE6UI3nOmdtwyV2P+I7hKhbSUikq48hl8QprtCgDysCkDOiwm5RuSWV4UkkfeQ/KS9ybHS43vKUk&#10;obasFATogxXsrt/BNb0EFPryCa/Q/Pr42K+x1ba1n0JS9RbKG4UEOVdCbfVUVA3w3E/nZ/aj8Aut&#10;OulLUkSfz7RirKuvbf5Yvd02ZJ/x5KzWheS755dtiDrTBjYE22EaR/UIxpHTsD5E8dawDXhNdmzi&#10;q62N5djnRvfRaSAKkHDFq2KyLNOlO7iia9t6YMU77jPH1sY5h/4QnV6MI34JkW23wd2HeV13wt0G&#10;oHhx2kp0fxYG8EOczcAYfKP7DVdiNnz6g5JpcR9aouCVv+mv/S2BSGWWYoDnCHtbSpfKLc/A/CtK&#10;25FE+yZZA1uy3f4IUlFIrCBCFSXBgPpZgkUZGdP5otPECmXgVy2FTcVWiywD4BTf6l42t12EmWuz&#10;HBmd1AvnNj5embf4nsvpkccB9c4TUA2RMOPSS5uu7GJQyHltciBkfKAY5SiQqMhm8bx2PeI7RiJr&#10;v7lSVMaHymsZXlWqMqAMXAYDmENbLPg+R0slDOCR9O16s/rj9o5W/emD+mX+Tv++3a5+UsKT/OvR&#10;+vomOD6zcVxnqwNt3DJ3C6wO9/qr1Msy3TrPz14a63sGMMYeaKWtH7Tiq2u8IVHs99vb1T2tpjcU&#10;yiXYg77rq2snrnP/Hc8AC3A/k12PNI8M4T72ivjSHwqMwSWsthHF79eHKM8G+A6rj5rXrgd78qgT&#10;MT306t5jy24v0K9IvMKrwNHcxfkNVr3DA5RKig9nJfAOMLyMmQpv7aF/6A4kPe1ezSdWamz7UEza&#10;To6BDY0/1/WMNZjVY/mgt0XS/g96lXspP8+fhNUzWA8nYwAx5fpMBkAVJTGAH/vVdD0/NaIXUf3E&#10;DaGJrKflFIIeLYYB28+LMapRQ6bxRaelP280ylko7Gm4DUWznHY2r9i/3FJmXNn8Xi63cZZfdhzu&#10;ueK4iWMOrTmO43vW1iOdg9osycPT3nggxHx/kmf6oXd7HBygT7aj46UM1fG8dj3iO5YxoGKp+gOe&#10;Ms7R0CvDq0odYwCRp0UZaJeB0ByUmiwEZk2erMkjhAWJTZ/u7mlloGscONF9odUnkZyiRYYBsctP&#10;T1DvMAksrzCY1HnmThL2u0zIlhso4O3t1+rL48PKNdIwMteUvPiZVop1j9LD12ouE7LPbegVp+/o&#10;oTWSa0MKWqHtM72m+WH7fLY6oE8GqAqkq2sY1cOnVvR8fYjizRuyAatPPlFSPZKe4OOwiNhjwOt7&#10;g163aYLA/DMKHvrx2l9fQeLW0Mp3vn4lzodZVEJzuEyv702FtzZcQa8lYgirTsbEEUS0wGXP1Is7&#10;NK/Xxb2lp+C+khOfXU3g44eX3eqlS452tck5h7khaD7KUaJ9m2KAZzjXtilDFggWPllft/Y1QhdJ&#10;eOCIq5Z58Mjb/anci1kn2YjBvpblMaA+rsenti/Koeq0mPmCtFzIwJ6G23Jeq1mycgvv8LjqdoUc&#10;ptyGE8lchfdYZkvwkFao50JIXIgZaW7seqXHQZbazM6yMahxEOYO5SmMp9hW8bx2PeI7xkJruj3T&#10;g60WWQaYW1mpKk0ZGGBAB/IAOVqlDMgzgGfja3mxKjGXASS0/EmvAkYCw7HsZ0j8+0Srxn17elr9&#10;+f69SbY8tknbm23unU1xGk8xvSRMQxJDPzlOQm7fDsj0yvVW9KUs6xhJJl+fn2h1Rlplyzxk7dlH&#10;CUaf3t+ZJDAkPE9Z4JLN9caoROLcLa18aReTJGlex00t0ZjgvdHqpf1Ysvu49qNcbxpH9XCpFD9X&#10;H6J4E0NsgG+3lBi7Xe3MKlBmJSjELULz3a/VLcWLM46pGqtPPv16cV9LjPIQBEe70BpzF1agxLXM&#10;VfDjgJe31xVeETxHibNoDoR7nV6cpsJbmwwYEn9Sctz2db9yaIggeRQhWrVNCgMbula881ztcRl7&#10;oZVsxwrmmu/PW/rhwN1Y06R6rD4JHVNfV5PAaqdZGfDNPdPekc1KwazKkejs88GswJKVW9aYXSuS&#10;rN1Y8ZZU0zVDVKxqbT8RA7aP1b8Tke5Qw34o64NOi9l0msoqdFg6/alpuJ3erho0KrflxhRzCz9f&#10;wDBNDmfwdOn8cKzE88Dx2/WMF5DstxIdLz0WYH97HMjHYCfx4ueFsTGmPI0xlFYfz6v8GEhDXn+v&#10;eG7rt6kGhMprDV5QDMqAMqAMFGCAJvjWlowowEKFIunBMV4H/H6zoT9YHH+BU1LMN0rs2lJyCl+k&#10;K7RCHFL9tsoi3CGbYfYia9Ps5hgA5zb1zyAp8SutOmlWpemBRlLH7Xpjxqhvddi+vJ6IrEN7tUBa&#10;HJMS1U7jBKv+YcXSHSWnIYENW02czKJ8ts4pcQRfG/93vt9RIhzi2VeQAOFc7c0oj0Ngt8b16TQy&#10;TxFEvTL8tGvWkY0xS1Dhzl6cpsJbm4wKEnc0l/ykhHEty2NgP87dycyw9jXwOoE4Ma91p/EtH4X7&#10;BxZr1w8WlucStagQA4hL/hRScfFiwe/14scpRxFtrd3ciY9FXXwQLZQA9e/8joUPpimdpukUTmPW&#10;gBaN7wFyMquUWxBojSnhcSUsLtPb9XVXfnJ9shwGl2NJuk+Vgz13ykNYDClPYTzFtorntesR3zEW&#10;WvPtlaIyLlRey/CqUpWBthkYejLetmWXgl6TJyv0NIbVFSW0/INWlnStEoQLMhKivtHru13JXbEm&#10;6TCOZax8eySx6MpL5zxn34wGCMAKfV9pZVdfcjLq/6RVt67ptd1Tjh0zL9CMcNOtOsns4BWqqINp&#10;WPFvKFGO+wxtAyg6djeNo3oc+xbcqw9RvLGSNphVHgeSsW9p9cmTlSkT/NrHi9VOX2g1TF/BCnO+&#10;lSl9fXLP9zHmyivV34szwS8xGJE4iWuPV78lDG1C2llddHcmBuCnDY1xX8GPdJB0H1pwvfnxtI1O&#10;yg+Vj/tfs3puaAdtpwx4GOB5qr/1NNfTgQzg+n1yzxDYr91mvQhC4qj5pFvUk5guSHtWyYDt3yoB&#10;LhzUdPx3mng+wOEFFOb3Akyd3ETllhmgLe8KeUFYnBCqesSAn0sveTFCvRdC4kLMyArnvFjIUp3Y&#10;uUMs7DxhcYm21d+tvXipn1MgjOe1i1gN3FEHx3M7KlIbJMWs0qYMhDJAT2LwMEZLewyo39rzGSMm&#10;32nyJJNR2RaJcx9ubs3qdq4kOiRV/r193r9WuDLsLcERu6cWE7S/Fr5S4tEURRD2CdxSck+UFDgA&#10;7md6dSlWdnU9GEaSyfvNjRmbrnFZANKJSPPaVTygsQpwYHVBFLy6OQfXqWRLSX8XDU3j4B59CUWO&#10;D7CKSJ9GaAkbEBOIDV9BrJuVIA/K4/zqaz2WtAmdvr4+rCnnD2aldJ6wzyBOQ1Q5tvCqbryyO0RD&#10;SJsJaVNVIwwgSRkJib6CJOeY6wb8j6T9R+pXIhYgE8lZWpSBUgwgxlyfUvqWJBeJzc7VqpdkZLAt&#10;FEV20hSCKrH04zFRjHarkAH17bxOsfkvi6TTZM8JZRXOLn06bmc3dXIAyi0oLzOmlFt/ODM3/haX&#10;UQMe0gr15GtAmoBqeqVzUI0JIkDa4wExSKYLAhcUJeKTmoUIU1+zqZNii+O1ax3XaVJ7alKmNJXx&#10;hvJahleVqgy0xwBmAy2tMoAnk/p0snLv/Xn/gV6N5nbTGz28/kKvFtYE5rqcmDst4pW7rkSGXLnR&#10;LE2ucBihDJxzKfYZjKUvtKIrxpar0Fo7q8/39/Sv3eu0pb/mtF3MEXDhFYkbWu3SVZBs+0yJLFiR&#10;NqUAczBu0zCqRwqk6D7B+KMlT9ehpA2IDaxM6iubLsEqbN3BvZSxKDBJmwMr2iEJY2hFPB/WJZ73&#10;+t6QPMZ0PiM/tlvndceWXB6FrU33JRhAYvR6YNXJN0qsfqVXcKeUH9v9SqUpfcf6mAQtPHzSogxM&#10;yADPcf3thBCqV6WJzS4XWRGDecs6dLUOOWeLwL6W5TBg+3Y5VrVhyXTcd5pYYRv0ZKFkU7HVIssA&#10;cysrtTVpHQv2NVbABOXWTaLycryVczM0dpYYBImNF42DvQPbc2XnOUHgGgtxg1n5iuMrtHUcr11r&#10;4fuGUKyttYvjtjXr5sOrvM7HvWpWBqphABOBlmb/NHJn5alDq2AACVO36+vVH3f3lNRwDgkPxfGa&#10;TSQ9uFbJO++hZ8oxIDMTmkSGgQSncvhdkmVsckmu8RzG0MPLlsbTs3M8IRHs97u71f1mQwnLjgFZ&#10;2Kjb9caJC2rpTburB5oHUkqwl9HQNA7ukQInus8BVnTPujpMwerWl8hIyhH/t71Xwg8xFIp3R4lZ&#10;Y0mbJa9foTiHbC1d58VoKry1IrAg/YkSr592r4M3smVRiJiiQhwMICl6aHy90ErLqVez3esvcw9a&#10;KjY0ScvhUD01CwOI8f5nFiBzKqV7YKw4icRmLWMMWNECvqzDsZ6+elsE9rUsgwH163x+tLkvh6LT&#10;Ys8D5ZRVI3kabqsxdzIgNq/Yv9wiP66UW3c0XXac7Tnh2HAzNHSWevLcP9Ssgbp0DhowLhBimxzI&#10;xyB40BLOQJtxE27fXC2Z1/B47Hpwx7mAN6BXKSrjJOW1DK+XJRVRpEUZaJeB1GePc1qMJag0eXJO&#10;DwToRmB9ooSt22u/q/6i1SexWmFzJWLUlLhElJCZ64Mm/dgzukZeDcQRYG+0euNftOqka+U9hCqS&#10;UD5RIrMzk7njYERFj6mwQyRtYsVJvHrVN2R2lBRnXpEcMQ8AazBe0zCqR5hxma2C8WfqKd19KjuQ&#10;xPjSX2Wu8y1iCzEWkrAUi9ebtEk6kdhlXhkuTDIwxuIUhhAkzonRgJ/GgleaX74/DydeOzEGWaeN&#10;5mQAiU5Dq06OrUY7hh3Pgx5o9clnmlNKxAjmhpD5aAyn1isDJRjgGdq1LaFvbpk6HnM8YEUJP0jn&#10;U4liuTtvE8Vot8oYYH9iq2U6BqbhvdNizwHTmTibpmm4nc28WRUrt6Cfx1W3K+QRm1vsX3JhLi6Z&#10;A9ieHgfU0ybR94VuAwQzBw2bkM2y7cpsYZMJ6MVgpt42Ocg0OrO7cpZJ4EB3cBteOk+oQ0YpU4pG&#10;KUpqoLwm0aadmAEEkBZlQBmYlAF/Rt6kMFTZEAN4ePz5/r2zCebNLa0a9ffz0+DqQs7OelKGAaGL&#10;1ystH4iVJ11FSIVLtJ4jBvBQ+O+n59UTreTq4xpJzEigdHuoHI3AdrteexXYr0Z+ofgJweez0anE&#10;NI7q4RQjfbI+RPEWwoap7XihRNvDPIMHeD0EQyucnrcOs9mZtGl1xbhCopdEScUooTtGhhcnKno+&#10;iZEb0/Yd6XmgOe8FS9c6ihejo62eqo+BocRJ/AhgR/eOuQU/2/nxnL565Zh+3P/iGqhFGWiJAZ47&#10;+9uWbOhjxTVaR2KfldRjKzIwv1mHAhLVT6kkVtZPICwqs6gNOMx7WbSdFnv8l1VYhfRpuK3C1MlB&#10;KLdlxxSkX3pRDo63a/GxwPFJPd+5v3eJlzlPD1gi863dPPiltLY3HqwYFCKhkygk7TLEKGdl/BzP&#10;qzUesKvFy0A8t15RWmExAF71WmoRorvKgDKgDFTKgM7VlTrGhoU/rz/e3q7u6bW9SJTqFzxY/kYr&#10;5iGJEskQsSW+R6wGT/vFPBA/Mnjc89jsOQ2vYhWoakqqIYUMkIFzLgVn8MFqfF+fHp1JGhhzd5S8&#10;+DutOukaf2zyuXSuydvekG6TWHY+9I1grOrHuLB9G1l9MhinIcf8k2dAgd7BNhTQLSVyLhuQOPny&#10;RklTnvkXsYaVTvslF68dp33ZOJZYfTIXowtXiXNenKbCWysOBSsd/9zivuG8uM6dt9IztTKApMOh&#10;hOQdXfMOSdQZRiBOsPLk4wvFUaGg0dUnMxykXatiAEOk/6kKoAcM/s5cv9OvDDz0CJy2ogITqXWY&#10;KtwWgX0tbTOg/pzefzbnZbV3mlhhWWVVSGdTsdUiy4ByCz47FuzrqQDNzK2AqGZFKAd714GHtEI9&#10;OS7TBFTTS2PhMNNU45MwIIjBsJahrYTFhaptup1yVsZ94DWO265HfMcyBlQsVSmSdw4e8c7Cq+fZ&#10;sryFKlGWAXKc+k6W0kmkqd8mobmgEn0SUpBcSdFIivzz/f3q3RUurecFSRBI/tKZ9JybFs5gZTbf&#10;NdDt8XyrvHJNhbd2UHFar0GRMpUOYPYpjJ2z1xl3mvHQ+PP9/eCvgmxZMoD3UqB7KKlsv6Lf6eph&#10;mAs4mdLGAozBOE3D4Na2mqL7UTYURZIufFYbjPJ3FOtvK8SOr2woYRexhyKFFzHpG2PQw0mbvnkQ&#10;bYbKHu1Qi/nrvFyaCm9tMeA/ttsVXtvdLy1w2cesx0cGTKLTyGrFWIFWsvyg13e/eVYwzdVzTXPR&#10;VTcf5crS/spAbQzwzD+0nRuzSWDWC8OEbrCiAXOfdZgKwhaBfS1tM2D7s21L2kA/Dd+dFnvMt0FP&#10;FsppuM2C2Gxn5rZZA0SAy48rSLz0orEV8b3qWbBwTJ5V6IlGGWhvTiDEfK8hxLnOCfFEMmftxU+8&#10;rVP3YG7D9XZeUGeMUhbP7ahIbTA1AxrnUzOu+pQBZaBhBjR5shHnIb3h/eZm9fvNHSXZOZId6I+f&#10;v5+fzSs4Oekl1LRzaaE9p2lX4rouJlNAEJKKkPBWTxEwqh5jOiRumzBWnsxr758PyWI2dPjmw83N&#10;6gONvTnGyc31xp80QoC2ry82XLMPnP3EOLf1Z133J0zjqB4eQbKn60MUb9+sNvT8uqXV4nwFiUpD&#10;Sbu+fmPn968M9891m83aH+8e4TBrVl49uPqnvRh7fun3K3EMldvdK90vnK866cVZAkiiTGDkT6KI&#10;RXdb08qxVwOrxL3QNU/6evZC9zA/KYGyVPzo6pOLDlk1boQBnu/625Fu2dWYJ3A/gARmLXMyYHke&#10;vrAOU1HZIrCvpV0G1JfT+o75Lqu102KP97IKq5A+DbdVmDopCOYV28suPK6IhcyxxZxeNp9tfAdT&#10;0kd5cUC98wSUNC1Y9gJMCLZ1qCF4aK/Ix2CbPMzvOR1HZXzAvIbFZdeaO5WBtBipStNiXKmGKAPK&#10;QFEGaLbEhKmlSQaQOKnJky25jhK5Pt3d0UOs81eqwgwken2hFfQkXsXYEi21YE2dC3fkNy1+BlJ5&#10;9Us81hzGjCd5Favh/UmrTmLl16nLNSW/IAnGFx67X69nSZKMEavJ8SJgUchN46gerLLotj5E8ebO&#10;aoPDr69vr5S07U+g3FxfD772N56B/brISNrzlSsaZ9C7tOL1vcMvU9iOK86Pl5ezBDovzilABero&#10;Y8Tx0CdQ7GKamVUnB8bQG13r+sn1EsbDBz8pGXfHFx4JoZYMTeCyyNBdZaBjwJ77SpAC+Zq4XILZ&#10;XJnseZJj7eZIFRKTA0H7CjGgvhQickTMdDxDE5Vusz9Y9r/TcbtsHl3WXVAYuczvzjELvB1oqlWj&#10;DCiLOdPzcthbjiWjIe9t0CYHbaL2OqHxCvVGOQeGc4uW9Ok25RAtQ3I4r8uwV61QBpQBZUAZSGOg&#10;1euFJk+m+XuWXkh4wGpgf1ACJZK++gUPzR8oIeLH1r2KXr/9rMetjpgz0vIMQaJriUSGM5i9E3mo&#10;e8IaPcQPzn/Sa2vx6lrXaq0YYxhrt+sNJRmdjzc2uxSXN+bVyazldAs82935qpPcCmiRHBeFzTSO&#10;6sHqim7rQxRv7qw2DPh161mBDl1wc1Bi9UkkbA6ttLsZWTXPZn9WXm0gA/tejAN+GRCXXQW1j+T3&#10;Z0piZWzY8n62goICUjCybanbguYUEY0x67qesbItva576HrG7VK2SNrfX09Teo/3QRJXSgyMS9YW&#10;ykD7DLjmuFyrMOaQuKylVgYsr9uraGW4zJKo822tbg/EZfsysIs2S2BgGp47LfY4T8DaWpdpuG2N&#10;lXy8Nq/Yv+xCDPC4SiCCuUzouqguGkc5eTZ5MVhTIOl4yImDOT2JGCT9+AgUQVECaNoTofyV81kc&#10;t13ruE7lwFcsWSmq2DkKTRlQBpSBShjwZ9ZUAtABA+/O1ORJBzE1n8JDb6w+iYQuX/ny+LjaDbyS&#10;1ddPz0/PwFASEdDgJnTSMrnCSa07KIOZr7RC1l+PD4dz/R2TqHx770xU7reVPsaKk9f0cRVg37/+&#10;2H/ZQRsk5gatQovG5uE4duopBlY9cJKQzG6Dcanfr4gPxJJduDWiC4kTJVadenG8bp4xIPELicND&#10;ZXZeh8BZdcyldWq/ayq8tWfNJU+YBLfn46qT86CIt2gunNCb+4m3Nq0HViu+Hlh1EveFWHmyVAFP&#10;j7T6pJ2YK6kLcwNWg9aiDCgDYQy45q6wnvt5T8dbKFu1tLM8zskgOJVRLInT/02agVu7njJg+/G0&#10;Ro8kGZiG506L0BiXtL+krGm4LWlBvbKVW/iGWOAxleAqcHjpheNIeUhlIC8GU7WW6Kfj4fj9UQl+&#10;y8jsRrDgQBYUVcbkyqUqf+UcBG7DS+cJdkhc53A1C2jJFC3AFDVBGaiQARphOv9U6BeFtHQG9Clk&#10;gx7Gw6zP9CphV+oU5tFnWlXq2/MTzak1z6rzYRPTnCkIK04GJbdNGqPpRqX3LGygAxiSML49PZmx&#10;4qg2CZOfaIytr4enSFffXGsgc2jFPyQ/vQwkR9uYXsYSZUxju0cuepn+9SGKt2t2G/AAIOAagFjC&#10;Kqu+1mYF1HjzB3sgcXk7EMNI2PQlbczO66Bl+0ofl3uSvbUBkvOaQPPP7csK88J8KOJsaAXnkFVs&#10;Q+p2SLZdtx5KOqYxvuslStt9pfaRmvmdYsx1fyqhA3PD0MqaEjpUhjKwZAZ881DfZjPW+if1uDEG&#10;Om+bhBDat52faIktAvta2mNAfTiNz5jnsto6LZz0dSGDchpuy3quVunKLTGQSEJit1pDIRkXeLj0&#10;khcL1HsBJOZxsJwIas+VnecEgWss5MWz8pfHn693PK/cg7bY1eJlgJnyNtAKZUAZUAaUAWWgEQaG&#10;M4MaMeIyYB4fRSPR5bebG/Nxvb4br1gziWH0oLzKe7oIUBFNZw2DWJzw5o4SiLQMMxDL67C0fS1k&#10;InHr29OjMwkDXrnf3Kw+3t7OsurkhlaVvRpYXQuv63aNe9jV5wvtnKubmsauHnuO5vq3PkTxTMxu&#10;w8G3YdgRI3iVL7q5yhWtZremVwFLF6x46Ypj1tNffXJ2XhnYyNbH455gb+2IVJlqJE3+pJUBW+Cy&#10;BYwyXhmXwlwMbfG6e0526reDBiRJT/FjDejGypMPXZyNWxffYm0Sw+P7aQ9lQBnwM2DPG9c0xjCf&#10;aFkaA5aXhZKtLIne+8ilsbg0e2wfLs22GuyZjt9OEyuswfjCGNhUbLXIMsDcykptRVoXUYmBddnc&#10;7X2cSF0rARKMM50H6pneORjfFA0XYkYWVeCgPR4IsTBoYXFZPmmxM/hTDuU9x7zGcUut+W9peUiL&#10;kcjcLsagpRiiqQiNepIcp75r0HfqtwaddgJZn4yc0NHOAW5CsDIeEltcBasa4vXdOq+62BE4Z+6s&#10;zT9JwuAfvIJ9qKRLH5J6iX9wnTP5hV7X7UwqJOowov7E2Bqmscgfrkh83vgS1cgMxM3u7fUM2bmF&#10;xyYm1ihB7lBM46Eeh5aT7tSHKN782W1I8C264HW+vvEAFm7oVcCITcmyT9o8j2XWgVcQ81iQ1cwa&#10;ZLfA6MRpKry1siBGpP3AioA0FzhxjvSdsrp2fFNyEaILq4xvBladhM+x6iRHYezWh8GWY7fB+Z/0&#10;avhSyZpYlVZ6PrLx674ycOkMcOKkPcbt/UvnZzn2d141D39oX8DJtgjsa2mLAfVfWX8xv5No4Ye6&#10;FzIQmdsLMbdsCFnSL5fXzvKMgMroanmg3V2OnXYtkEGeHgfUk+dxGSizSdFY2FOfHgtzuU4+BjUW&#10;8n2pHOZz6JMQP0YxRnzS9DwzoDHLTFSy1ZitxBEKQxlQBlpgYCw/qAUbLgTj6dUNqVD315vV757V&#10;8fBawx/bZ1r958W5up5N2qlku6bU/vQa2RI5zemSkMiAhLbqSrpJ1ZniAwQTH2nlxh/Pz85xAd/8&#10;RmPq/WYzktrq05B3fkNj2ucGgrbCqpP94mvP7TBXHFY5NY3HenDP6bb1IYq3fVYboBxfrnqjx22P&#10;jRmrT/oKriecyOhrk3IeCV14Db2vlEja9OnKOW/zeCLHVHhrT5qWPAACrLb7VHA1QCn887MlZcl0&#10;ctbra+f1jBHsdv6xzW2GtvCJ62P36dfvfr2Z+0/8kdGv6x/bckL3N3h9d2hjbacMKAPBDCAxeSw5&#10;uT+G+ThYiTaslAH2JG1xT8mHGWhZBG8zRGnXGRhgv2GrRY6B6XjtNAmNZzkGykpifstquTzp4JXv&#10;6y/HerI6I6DQ9dJLBn2LoS6PA+qdJ6AaHmHGpZc2OehiUNB5bfIgSICAKHCoPAoQ2RPBvIZzSy25&#10;U0+WHp4yoDSd8qFHyoAycAkMhF9NLoGN1mzEdx+aPNma1yy8WLkQq09uaFUwX/rJXw8Pq7eR10P7&#10;+lqqoncvaWqItRUrvJXgPMRJw1iHa4fkp/f0S82WCQF4WGAV8I4VWV2pq6jDajuf7u6tHu7dU6nu&#10;NrFn9yvtXXu7YcXJV0pI4WLM44ORLb2wtbO5BPIR5QPVMTYMiJm1anYbjEvD/cp4+z2Q0I3XOvsK&#10;rjNDr5P39Rs6jzG39SR2AR8SOJBAWXPp83jAaiq8tYdmU+wgKfz783YKVVk66mAry4TJO2OMrAfG&#10;iG+14tJA4csf252ZU8b8ivrYD+zGCpRalAFlQI4B/FCCV51MkeoaxylytE8tDHQepbg4SabE6cTS&#10;j5FEMdptBgbYdzOoXrRK5jVjWAXy02ky45m6lFcYiKtcs+m4LWdDjZJtXi8gjMgFncVseKRTErtF&#10;aqm/+WXEyrAf0jnooihdwDCwCWs7SybUWJ+qNjkg1Hz/IETpAsJZiIk8MW3GU57NU/UO57ZrGd5h&#10;KhOq1KM0VekWBaUMKAOlGMCkp6XZr5/0yWPjwYuEln2ylzsd74lWqvv7+Wl0FZHJaIiYMCKaTgY/&#10;V9ErJbIOrbTG8ie3fXKFbOl0WzwU/k4rTprVWF1qKcHoj7u71S29/tQ9mlyd5M7drDdOYfiOAq8/&#10;fbZWnQx2Fxqaxu/Ma5nnsMtlFCC1fvE5UOsycIpzBkAcCrQeKltaqRiJdr5yS6+UH5Ph6+s7/0pJ&#10;wf1X0ds6sOKldNKmD0vM+UHmMWjFmYpBd2x7RVAed6+UpOp/Rfqx9Xx7ts/nQ9GeZowPvLbbVTCU&#10;XzzJya720ufww50f23JJu0jywnWER1vsVtpelacMtM7ANV27xladjLXRNS5jZWj7WhiwvIn7HD7M&#10;gMci+tsMkdq1MAO2rwqrujjx03HbaWKFF8A0m4qtFlkGLofbztLEIGKeZNlvS5pykHvrRAwuhMSF&#10;mJE1ANvkoIvBLMuPndvk4Ii/pj3lspw3wG1Y6bxg/k6mfXXKIG1KzyA9WqkM9BjAiNGiDLTLgD/b&#10;oF6bsMRU6/kr9bI7FTJ6Ov6RXjN8S4lXzqQXumn7+vS4eqFXduo0O5VT/HrwKkstUzFwGvFYgQtj&#10;gQbKGQCs4oqkSSRPuurPOgifQBL00CpaeKUyEihRTq0KAbLvgf4sI6RXyTbxNpREo7KZgTean/B6&#10;Z19BjF4PrHLn6zd2HglePCpdsXFDCWLNFJcBM4EHlB0S2GjVSSSP11rqRVYrY3tcY+MRickY03MV&#10;hNzjy+vqudD9J+Jm6Lo5Zjf6+z5jfbVeGVgaA2Y8vZvmawF73C2Nx8uyp/MkO1TQeIjUUj8D6qdy&#10;PiowrBxgOy0X5shpuHXQfQGnLoNbsvLCxox06Cp9OSHUsackSoflbPLacyUhBmhB4IKiZvNjLYqV&#10;yzKeSOM1rVcZC+qVqizV6xtFpgwoA8rApTMwzVOSS2e5oP1IOMHD4z/pVcOu5AjchCBx8guSxipO&#10;nihI0UG02A1ZoiDzum5H4t4BYOGdRNijqErJHVUc0QBjA4mTSAxzjROI+nx/T2Pp+pDE5RMvbS9W&#10;Dbu5dq86CQyIG05+DtaNhma8n/aArDkL0LR+0THUzkkidDt8OwQpBjNeo/02ECdIZDyNqiHNYXVY&#10;jXdHCcI+uVhhbk1js4bi5fJQ4bNiWvQGDsXJT1r5bzfjdWfI6gNlQ420zssAVp30FfyY5oXG1NwF&#10;96jfty+rUlce3P9Kr5QHzjg2U7dz8676lYFYBnCdNbcWsR0z2/vGWKZY7T4pA50XEUDmQ8rZsRk4&#10;WARvM0Rp14IMsH+w1SLPAPMrL9mWSFoEx64tueb9abitmYFy2JbPLcZMGn/L5yaMl0T6woQ30iqd&#10;gy6K0gVUw1BnSTV45gLSnivlY7A9DuaKlnG9Oq7GOUppwbzGxSq15nvsFKUX0oe5vRBz1UxlII2B&#10;uMknTYf2UgaUgRMGWs9jOTHmUg/wkPzDzY35YAW9fkGy2N/0uuIneiVrK/NsKzj7XPuOkbsS8rpu&#10;X/+i5w3ZdTEuiQaykBD27enJSaMZP5ub1W83t+7VW5295E7erK/pbym/xc9YlY8CyN+ih8U0dLeG&#10;nLkSKN2IetgrP5zdBgAYiBUXfbGYf9FKdc8DSVdIVBpK2nJhCDn3Qq+VHloZdUMrw8baEqI3po1X&#10;v6nAP94WMWqy2toowOkDrfw3P6pzk2rEdI6y3jNrWgF26HX2SEbGfD93gZ+fKQ4fC91/Qv46ck6c&#10;ghPgSv1MgU91KAM2A7iu56ziasuS2neNHynZKqc0A5b3rN1crYKicqFofw8D6iMPMQKnp+HW0sK7&#10;AthrF8GmYqtFlgHmVlZqLdLIuoygyehaCwHZOJYdH2H05HFAvRcSSAsxI8zpnlZ5seARWvy0bAy2&#10;yUFxkpMVKJ/J1I12jOcWYwWfUdEX3SCe14umK8F4ekYw/2OCBNzaxThOfddgIOiYa9BpJ5A1efKE&#10;jpoPhmdI3GB8ptUnrz2vXMNKYlh9clhKzfZXgs3c6Mbf7eJ13TUkMlTC4rQw6A8UxD5e2+3yHB4a&#10;f75/76zrA3X177eJOYbu9cDqYcD8OvAa5TNdAfEJmVPHojRvZ3ZPcGJ2GwJ826chBTMSeXcUc4gT&#10;X8Fr5hG7EgVS8EHi/9BKeddmrMy3+qTXWsODt1aComAZfRR/06qTQwmpwYIFGwJjH6eg+IsQBf6G&#10;Epjxqm6M4VoK8P6g1Sdf6RXyJQqSSDE/LKXAktTPUjhQO6ZlAKtOtlB846IF7JeL0fIa5mnzITas&#10;0ync2N2xr6U+BthH9SFrHxFzWzb2Oy32mG2fulELpuF2FMbiGiyXV7KMx0iC15iXhK6L6gIeLr2k&#10;x0JeDNbEezoHNVmRj6W98YAYJLsFgQuLy3dK4xKUz3IOTOJWcKyUs2xeyUm8zgu5Ee3ErMZfI75S&#10;mMqAMlADA208LamBqcox4JH03Waz+v32zpkYhYSYn9tneoC9pe93yl4ph6UP15aiuZTWELlIXhlK&#10;ROrbHCKz3yfveHqNeXjDe8OyB4r577TyqivZC0mEH2nM3NPYKZPWMYwVr+vGa7t95WX3QlUBq05C&#10;hBnXflmsA3ZOufrkOCJGVufWUDsntAjf2jBzed8OrD6Ja8hQ8paNY2i/jxGvpx+aK2+w+mTh61cf&#10;r9f/B7/0e8xzbHOJ/Sda7Q8r/tnn50F21FoTliOq9vbMKqwD4wArjs5xPRtickeJkz8KrT4Jva0k&#10;fw1xJFGHMZb6kdCvMtpjAInHrvvjlixxxXxL+C8Pa89juJ7xqUQyuDu2WupiwPaN+kfeN8yvvGRb&#10;YqdFYKzaUmvfn4bb2lmQx8e8YrucQtawYQlGLYuLBAKoSwZ9aQor7ZUeC9QzvXNVbCzEjCxO2+MA&#10;iOkjDFxYXJZPltC589ISTKnOhnBuu5bcAVstXgaYJm8DrVAGlAFloGoGdJKv2j0j4JA4qcmTIyS1&#10;VI1EsE/3dys8WHc9OEcKFq/AN49dS5gw4m2YMlHN59d41D5Jp+dLyT3VknBkgL1bYe28vx4fnOMB&#10;UvHq08/3986E4wStUV3WV9dGv68TVuF7pRXERpPFOlt9clzn8Qr50ivSAVa18eEixXFudvwJvpXi&#10;HUmMQytBYvXJnNd8+rgdTNqkiLoZWKnV4cKsUz6M+8D21mbpTOncR4Kx/eN56533UnTk9uljzJV3&#10;qf3HVytGAnI9q06yn+D/B1p9cjuwoi23TdniOqkJlCnMHfvAR77PsZXuLYkB+Ht9vcyvAjSWW4vU&#10;zmN2chZOJRTb9wndtUthBtg/hdVcnHjmNXHYRPDVaeKxGtGz1abTcdsqQ+m4bW7Lx246zrCePDao&#10;dYIxzEWYruW2Uh6Of4/Fe5nYW8jcrHGQEwfxkSPXQz4GEQtaZBnQ8SXLpy0tPF7ZC7QN72Sruqh9&#10;ZuuijFZjlQFlYBkM6Bxv/NgqDct8YrKModWzIizEkJD16e6OFqs7T5+EhGda+edvWoXPTsgKk9yD&#10;k3IYqCiwWTACaXmsOETuFElqjGcp2xBeQ2zF90bfn55oBbadM0scIwRjBUlgIUUKF3RB1tDKfUiE&#10;HkpcO+A1oNKQvRRKYmH7Dhgb3UljVdDYBN9KY97SSpBDr3i/WW+iDQbGIZxI2hx65XBu0mYoYC9G&#10;U+GtDRUv0g4o+khw/PCyM0lq/ToRpQlCasGRAL26LvhxjK/8onTZLV3vai34MQOSeksVJHPb97al&#10;9FyiXIxh3+cS+ViKzWbMnF1FlmKd245+HLtb6dl5GbC8xEkAfCoSGHfjbWR3bV6QAfYJtlpkGZiO&#10;W9Jkj1FZM6qUNh23VZpfHNQy5oMuShKNSexW3DdTK1Aezr/nCfcBscdzc3inKltqHBz/Bq/SQV5Q&#10;iEGqFHKgoCgv4kusUF7LeJ15DQ9/armQObsMo3up4BNJLOG8lkSjspUBZUAZUAZiGDjPVIvpPU9b&#10;PMfU5Ml5uC+mFYkuf3SvIXYpwYPlr0+PlJh1fJ1ni8Hrsq34uYQ7tFfiOaYkqIgRf942Q2FG13Mc&#10;kmcoxvHfjlbfwkqr7vJrdUdJKL/f3jsTjft9pG1d0+p5Q6v2IXFyKGnN/LWAP64y/myA/KFXJPc5&#10;CDnOQxSioXyb2W0wAOJQxLUO5xAxgmuFr+B1n6HJx5ABnCEFq0+Sam8pufqkl0tT4a31Yi1R4UOB&#10;80jY/1nw9cgx9vhwxsjQtkcGcM24ph/I+AruNwavG76OE51HPOB18vhgX7pApq4+Kc3quDwe5/Z2&#10;vJe2mJsBXa117wE7bu39uf2j+m0GLM/gbx8+tJsE7nNXbLXUwwD7pR5Ey0HC3JaN+U5L5vhsjfVp&#10;uG2NlXy8zGu+pLklkCWJxiR2m9tgcf3g4dJLXixQ7zwBVdC/ABNEeAQPbZXOc4LANRbKRIDyWoZX&#10;SI3jllqbe2lsy2FaguQ4XpdgsdqgDOikoDGgDMzBgFnCBq94lHy1cKnhPCTXzrPAq27ffg21PqU6&#10;vOVpv6GjXJnwCWTgQbjxTfdlZIhcJI59pBX1vn//GxLOYD7TykT/6+HH6j9/+Ei1+/oQuWeCHCd8&#10;cqAFuN5I345sGio+GUN9hurk5EHSKXazsqRDOVrCb2O2OrqKnxq13zIJcYes6pAyKjdEiKNNrlwz&#10;dmi8/OvhcfWwe1khwctV/o3GCOL/xbLf1Q7n3BJ8rYfPX5EwJMEAJ1T3ZSOh8YlwMyxOhkF7E0/o&#10;YOY3bjGsb6j2jZJtbtDAw9FQ334dYBlo/QrPcUyseUSInmb8MULZN/AE7JmjALdUYQuwxdyGglh8&#10;h6QtT4wgmQvXFO5rOvX+icUI3e9I761nlT0kfQCT/SOAnkpzyJhse1zt+FwsTu435RYYee7o60Xd&#10;t6fn1fPr22y/jAHXzCNv+zhxzOMF7Xnf1a6Vc3aslbIHScM+2ZiLnmjF0f49Sip/PLf59CXLpY7f&#10;aPXz9dUdXXaGIiRVAzFAXPjuY6TtSUeZ3pNtCJ3X0jXJ9+RxYkvmc/AbX3fs+tb2S40daR42NP7G&#10;+GZboJvjThrHlPLYnpxY43idErdPF+zALJpjj0/2HOeZW8Qa7/txdC3GG/pF9GoERZ38kMHc0/Z0&#10;tXbI3Ewda6xXmi/YgYJ/x+ZB07Dif9gWQAwbO3tjSnF7Jj1SEduDbq1ed4CdzYYNPE/X8L3g3j/p&#10;/x78Q3YN//WfrgM9DWe0ZR7zpI33xjzg+9thvPdYC7Ii05CQ7vAN89b6vAZG2R7aMfN0CAdjnpiz&#10;nsdOzDzdx5vOAfVM79yHcXI8dayVMIOvNZDdyjw9xIMda/XYQ4iHQJ9E1ekBd3ONHa477VHvEfsG&#10;CKceO7GshHB7GDu4J6BP64X9A7tK2RPHErWO63DiAu5a9h7nRGWxA/YNFPjGDttbDISgYNhj/30w&#10;LXa64xVe6iYYAABAAElEQVRQaIvAtzewZz92yt1R57rAxuyTZU9l+7ET0ssnLf/8iXaAOzkxLp+b&#10;YyuZ+zWkmXUOtUmtQ4wdxo7gGzVLYjZO8yjgucCMnUh7PCJTqc3uZ498XEOv7MFE0mvDO2YwfILy&#10;7r//j/9DHDuCuEQJlmsaBrc2g04ab7j2QM14yLz/P7DDavX/UfIkXtF91XtADYdjydH/9scfq/vu&#10;tatSeL1yTEXYQqdeGcGWnzYM03rax3lk8TiGEZMfXnkbW8bkxspD+0GZlk0psqX7DGINUWYEvDPc&#10;/1/fvpgbt75MTH4fb25X/9vvf4RING36MoI7Ohre0pizk8Js2Ribj9vnFV6pbZ8/iDEnnTWHJrE7&#10;63dXq/V13igBIllUsVbkt58dvwEQhyKudTpHa3q1/f3GpNk6heBVwc+U7OgqqRjR7/3tLV2/3LGJ&#10;H0k80vVN6gbGi9NUeGtdJhc7N4YC15y/Hp6K6Q8VPIYzVI62OzKwocTJm83meKK39/yyHXzdfa/5&#10;rIcYs7/f3qx+u9mIjV/bIFzjU+6/bBm6X54Bqbm7PNLlaYhdNXp5DORbpPGbz6GshM4jmY7J7C5r&#10;kkozDKhPygXCNNx2WqZRVo6sSMkXZm4kO+HNweMyuCQrMgzJ6BpOdgMtlYecMMqLwZrCQ+Ng7432&#10;eCgTg+3xUNNoGsai3A7zk1obx6vV2tpN1b30fqCoRZqmw0yauoSg3FiYDnMu0mP/tjETejs77WhW&#10;dXtt8yxNJ7FRiJBCYqUJOMhrDS8c90agzcqTsELyYbekrAPDARjZCbH6Y9vbmHz7uTLZFsi3Zdn7&#10;Pt2mDyXF/fP9B1o1bEe/yjidXSEDyX1fHh9X7z9uTuQPyQyp8+Hb54XvJfjasPyxem4XsoUsEXke&#10;Ie7T9Mpo4txdN4w6pc+wxHH77ViDrBIYxjByfb7uvYR/Pfw0r6R2vRobq+3888MHk1SMcTBW8jEd&#10;NVzRanm3lATDMrFlBNjfUfITVp6008W4Hp3emZrDmaPgjD0kmoCHfpJ1qEjgxie02Ohj+oXKT2mX&#10;ikPMloQk5lTMQ/z47Hl928el75W4N7RC5I7avPV+JZOLcUuv972/odFgA+sMWNOKlzeUiLz1JG2i&#10;md1tCIuzDifhF6FVXjvYyRvAGbPnYYuVB+PGo+kg9I+TR4/sMVs83TrjbE22JG+vU/IGmqVW2Shs&#10;dKny7H5YoRFjzCcX4w7XDV+9LSt0v6Q9wPBAq2Teb9b/P3tvwt04rnOLupLYSVV3nx7ufeut9f7/&#10;b7vTd8/poaoy2E7qYdOCTcskxVmkBHa7JEsksLEBUrKNQNaKtr44Tf2QGIa1CpxwY3tycsSya2/Z&#10;Fujt2R4dO9uEY7xfm9dc+nT8uo255OeQg/nhg60HW0L4yGmPzp8uNwRPal9dr44nVe5c49PsGT45&#10;3Q1S1Ebf97NqzKOOyU/CqZc+biwzRE4rfee0h/nTMaTyosti+aky5xwfaw/bro/Pb4c2N5WiQZtF&#10;qX6Y8eXHVF4iY4c9uk3QzOfKo8ivQbelhh3QYeIwl2VsT3lbaB7g+sTfPbJiT0MYn2uYfo77e4pv&#10;spvJHo6HJgFPgDLZMzHEeJp9q8szdrw5mBaDY3Gsn/GMz5d8zzoZQ6ouXQ7LTpVZYzyw6thZp36s&#10;LXviYnDKHrZR78dctLhlnIy7RYyMyRZjfJ5twfse7GHctm0te5grXZ8N0xWzn2iE3yAljruyPruO&#10;9s+wLUDqsgfnLt8Ct20X2+SyJ78FpC0wjnwwsC3oW9ceH3ThfdieJdgC65dkD9sCu5bgn6XasyTf&#10;qOTJLf2IYkoyQiDGtFIEueQi+edtqPSHRxuGPA7QJTfGfoxJlYkffff0wo/AO6r6dRKIB1/7t6fd&#10;/eb408/0+OJn41N5P+jRnkd6/ULVvXySyKY0u7AdyD8o2YrENVsCDuS7ZEzpN53PJk8JukjD42Kx&#10;wMGWcdLZKRmN+sJvDbQL6hGYwSb4HpUO0bAW+Mwdq8yRitC3qXKRnPgfSgr+StUbsaY90VqgN9j6&#10;++fPm39R5Un9AqX30fdT8YxlPVL1vi0lfRkbATr8OJ7mu9YBvoF3Huh53/eWKnxa96hdXmd8OGEF&#10;MdxAPuYOmm+sqc6F/oENMXYwHMx1rhK6pfkeLOs84LzDoo1b8Ieefr2NIpwHUcIdZemxpsE/3KD3&#10;ByVHPjgSuO5oTr1S9Tu9peOktHvCg0RJU7unSnyfaCbDDyZdau7QOU6mYhnMI96bxp0OGs+wiCpb&#10;HScUcjU9+IavO+gDTz2rP5T4cbN+YFyNFsoWfIZ4wzjMHa+mlFxrgv1PNP6RXti/brdHrs8P7zy7&#10;GccOBz/oz5FgE/xyR2u1b8O4744EYMhB4iSqv5oarmn4Axl9vpr6hR7D3IFs0z1OqCxTf1zTEM+/&#10;0v1niQbcPF/gXt6PWqdLAEyQiTUac2e8TieInHWo7boDUD5Tc9zHf/blNxtY9LmDa09LDfge8DmM&#10;1hMfZHyPAxuWMHfwOVQlmhMHO+0eJ5ePxrHIcvm4D+c8xmeLWMN6oHxawB4fDLn6qLkzfLbW73Hy&#10;yB88wI6IEGoaysdMftXnTqnraIQZ0UN4nVZ/zDFzrDHvbAy/N/mB+4y3+I4N9zjjzwfjfj2812Mt&#10;de4wl2w3vw/hlsdOb0k6K9A6sz3QuYjrDsUarj16rBnM1hhoe5fvce4Lfi81xUBO/vj3g7rrtDn2&#10;p+zWz5s4wNzB2obvBdTvB/qADven7nFMHLRsJuyBj1LX6bGNcTykxyDPHXU/PfPnnTgOLkyeP1vT&#10;Ie/vpS7Dm9jTOeBY0687TYC8AuEfg/geB/aFzB2djyu1M7/hexzA6HWd1rnF52r1aE5aA+Cf3ht/&#10;3sFn65w5Ej686Ly6+1NPz848d+re47jRx54NnTueFMXCSR6HWEOeBNZpXEfr4qW5mkGhLgKxhpV6&#10;iycbNrwW6JhtTsR3BG/0+yfajn6L9MmRsMnKcfyCmfYilln1+YD8g8/W+lMwc2CzybhgtvWIP67m&#10;Ds0frNM579lKYj7/8ZzBbDV3KOawDoRed4piNmCdOsSxhn7wDf9urY9rDbOObbyPexzksJwzi3J+&#10;KZZTlg7cJXdMvquvLhP7IX3HY23vc8rUZen7Nt18HJz8+vR5822/Pycs8Tm1JWF/vjxvvlACChad&#10;MYdXfT3e+GJz9XOd84Bw0yWfPLMkHB2fweSKaWM5MTLGY3xkjv3uM8anzxiLz/skuTT4g5JIENO4&#10;2cENzlgeFu/faU6gjc+Z8Pn0MY0zHUPSpDVxkgYcPo4K/5VOvCE7+EJ7dc6kJPIYLnB4mS5sJpG5&#10;cOSSY8I4dWxO3QqbAhCGAr3DRkyx4HceOhEfh3ck955vG64G4wMSkhxRgTInRnWjYkmeRLwCj+2R&#10;4VcAtTdOHhX4nBZoigN3dZzjdZpFoQ988+3N/Nh07ldyW4UtpcSsCevqF4oDG0f5bb/VhC/deQ3F&#10;FyCq3Xa7gXL89EGJrwcrdsT4g2XOQRgSJ2PvOW7AVDyAz/wvVH0S958lvixSvNGahA/W0vplwDzj&#10;+7VnbuSYd76Jk3Nj7VG/xGurXhs8ozbahVnbnUKe4tuUsVO41nhe+Lz2ek4+csq6Rml6R9rOCmky&#10;BsxHk7QejrG52C7BXLanB+5NGHUfwJZ69pAmpSw+7jFcx2+yr549Ju15j5ls8eEgL4p80kz25JPu&#10;I4kQKBBxMTiOvbntgf4xJh8WTH3mtsWEyeeYjYN27SFkqH6G5nDe+JSvPTY+Tgrn+3eMf/x+PmT+&#10;mm3c9miLy+ra9th4vcVIPRU4mh3jCaJ11k+huxqine99d0n2LMkWxFXv9uhzZwn26HO9d9/otnTl&#10;GxA/DqyxMfS+d//o+LGvvzeY28UhuC0iZ7kL2wTkwAASWv5QyWK3sxRB/EbVqv5+faGIXkJI13G7&#10;iykkMSCBoo/msqQPC3SUSJb85/VVxbTpL0PgFVSdtFXw0mXl3gfTW6oeZmtI9kRi2lVT7qnnI/yF&#10;qk+rh8gHTVyf2W2I8C2GzI1bVdx1rG+7B79qViFe47/0sI1BQnToX+dYeYzwiw1X6nFff6Pfd3pc&#10;94GqSFvtSgXjGF9Fp1Li1oT1vd4Lf2wyfkH/6Y9QzjgIMp76bn0NmB300nVjaz39gzQe6R6u10ZF&#10;NzdfX/fKbyVsQBKrO2pKaBWZtRmAj22v2lha14drpcyJ+l4ax2d9BKLxwoDmDXz3wW8vHbz3eChv&#10;vQdKx6wMMP/YSsvLQD1uSVPifMxreXlp9bgtb0ttDcxdbb359WlxHyEcPKy9LScW4j2ZxkFaDMaj&#10;zj9S5kPSLW1+h3hJHLxWyHkQW0i0l3VL7sTc4ntPafkYYF79JFLvsAF+YqWXMCAMCAPCgDBQgIEe&#10;7xmAWZInCwRDGZG4KwpvSMr6mR6L+JkeF2wKUiSZ/U0JZ/tx4la4KvsIfBk6Q8um1VMQ+D0iG2Dh&#10;zZOOYBZS5CLEkDz0F8UyPkCMZcErnyl58ZfHJ1WV0gfcWIbPGFufLVUOu3M8cvvwTpXHOCkNitWc&#10;yYnAhuxyHPpdVboUrEv3LvdmtyHCt7Nj1jyNGEFJcVMDTjxWHrGeu+H6dJ4fBuF4rLFPs3IZ4Rcf&#10;fbF9AMe3Ien5++FQ/e8frFz6Avfp15hffCCf+jA7E1us844XKk7eW6quQs+R5iI9ePJ0wYOqzhog&#10;v5INqEBZAj7ub9UfSyz/tqwzz9eDi7gyveohaEeTmg+UPCltfgbGMTk/ojUjGLxxvhYTF+ygQFp4&#10;GLbS5mFAfFCO9zrcDlr0+VjOpGYk1+G2GXOzAWHesgmcTRBZAmMi2nI4iDBeGxJJnyah/93kWFgA&#10;ickc9B8GyoK+Pu0NgVcw/iQuygV2X7FWjofckv1jduip3zcXnEu57RR5woAwIAwsnwH6QUp+k+rU&#10;zSfHyb1Op+4LgY17pz+o4p7tkbyo7PXnM1WfTGg57s9yyEgwwTH0guyyd9sdPKISVExzyY2RhzFO&#10;mc6TsRrjxyXBwWD6sPDnyws9+tpcfQ1dXHNgjDwJz0gYql+5qoedK+sNdkx4biQ971sVw4YQzslH&#10;XsT+0ma3QQEIQxHW25+LlJ6okIpHBetNx7mjSpCmyq96/9B9V9ImZCFpc6qirI7xSr86YT171bX0&#10;G6AIRfJ9fyB/GCZtQbChGKOg4AugYDaiNDU56JT4x0nBzMVli7/TONIfDJw4Go6fvzSj91f7190U&#10;rRdRVyImz2VmCzC+UQxfryj5lOD6e3cHLdKEgQsDtvC/9Fje3lYSJ5t16jgemwW6CmCaN9R1lIyO&#10;uIRoUlbBWotGig/KeaUet6QpYR6WY6Cc5HrclrOhtmRw1n/TYj3CmGVwEGG4NoTnjnZolbtxsTCw&#10;txAS4zhYTrjgm8G+OOD4o+2wW8IbBUWXgNuNTOYVW2l5GQjndhghzsjrCJEmDDTBgEzsJtwgIFbH&#10;gCRPrsDl+PD0mR79+POOqk+akizoS8lv+7fNs6peJYtxTEiAV1fVvhiZZcfE+TluVGlLPqnKVV8p&#10;hk0LGnzzy+Nu83n3aI7/QvDAFV6oxOfiDVUnTx1cvQqBHInFWnH8uFQWZBtG3bp624QN+OHHGQW3&#10;lM4fDbeY+Mh+eFSwySokfe0KVJ9E0uaH6fo1gIJOW9KmkUsF3mQBW1l3a8TogID+qAJaqmqfSXUV&#10;tpSSUDZMaPs+9kCJTrY/eIFlhw+qxur9xxrsuQxb9SM2yTlvCYyvWItLUDUaScAQU6KBy1KyS+AV&#10;mfMxYAvl+RDl0aySiNV9SB55IqUsA+M4LKtNpLsZGLyhrnnUM+JiIv50M1zjLPughq616ajD7aAl&#10;YR726Jc63PbIzC3m5XBFlsCYiLYcDiKM14YID5eP5hotnrsDe5Ex6KmkSjeJg5Q4qOIii5LyMcix&#10;sYAwt3A432Hmdj4Ey9Ucxi315gHYrqzhd01pwsAiGVjhfO7fj8N63L8hK7TgNOFMuUYrJGP5JuPm&#10;4Y/PX1R1rvGNBEIBVX/+enl2Jqf0xFK264mnoK4SJz1t6sXfSCD5E7FLVSfHDefuqRLe709fNp8c&#10;iVfjcbne31PSBh69amvvlPx0quLXjlNQxQ5Jau0gsrE3fXx2GwAgMGFBDZk2bdYeqFD6riXZjsFs&#10;ac7dFahyhcd32xoSzbajRxxbuVSBof6xiat6PAYJruNf38pV7BsTEINxLGPyfWN+mcRbqMN11clb&#10;JbjW4drRRoPTPF/qR2/qe7Wlt/RJBI+eP+C6YxOVYCzWBlyLpQkDsQwUCMtYKMHjTuvJffA4GdAO&#10;A+P4awfZ2pAMnlDXMLKdHRNIAw/DVlpdBoT7cnzX43bQxArLmdSMZDYVW2luBpbBEVnB1xm3ucaz&#10;HC/Gkys6uIxYSHNYfCwgBkn3AkhciBlJgdAnB4S6AvAKKpJ81+tg4bWc58CtX2Mv0JZ3/QZ238uf&#10;o+5NFQOEAWFAGBAGCjKAj+Tya2JBglsTjYSWX5+eNlR+7wYabi6ejwdKxnil72oy3mpkFHUDuvIB&#10;mylINEt5bKpNbmXzZlOXYj9i9evbnqpW7Y1xi1D/9fFxs3t4CKrRlUoGbMI0QtVJW1OPIv6gqpMN&#10;fiuF5Liem+J/bgPUOhoW3WG95zGQuUX1SVflu0dH7MciP1LCGBLVbTxhnnO1Pluf02Dr2VhoUeOY&#10;y9DBWPdQKfqN+KhhSQ0dLfkl1B+5+5+qFdtZdyUR58ZSXt5pFrzTtRrVJy/f7J2On99jPb152bur&#10;eGIR1E1Vn8R4w/1veRtFw1IZ4BAbb2EvH5vbdlwTgUXachjg2OLtcizryRJmn7bq2kTYcSiwaVJi&#10;hgdqk+46Azr3+nHZT2egDreDloT5l25pfQl1uK1vV06NzFFOmfPIIks4viMAgIe1t+XEQpon42Jh&#10;YG8hJC7EjKRA6I8DLQaTLJ8e3B830za10EN4LeOFcF61uYRdacKAMCAMCAPCQGUGerz8ALMkT1YO&#10;lFnV0Y/Gvz4+bR639kSyv15fN0d6hKI0ZmB6andVdZLNWsgWSat/vb4YrUGKMBK4fnv6XD1hArrv&#10;qQoeXrZ2oMp9H+jYWEPEpyYEN2ZSfTjTy8YNpoghNzJqHkCMHBzV71TVVUf8x2I9qKRN+2gkUFq5&#10;VCesZ+1CGzvzTgvH9729CmdOuFXYWohfcvB+T2UYXVUSj+q6sbx7NITA8+G4eT2GJARjlOs1eIS6&#10;4LdHJFBau+dwnsgQBi4hd+aCI/R8oOIOdD8g+KUtmoE5Y2zRxAYZN3gh0RmJw4MQS+cLA+BdWhkG&#10;6nA7aFnZBFqZucEBWif2gmHFDYg0JnJYHEYZ1TQD8bEwjIwX0DQvawTXnysJcX+g1xhaVpvFfVZq&#10;kk6E8zqMCB+YhFMGCwPCgDAgDAgDPTKAtB1JnuzGc+lZVqeErjv1CGM2W79nQm0SVBP76+2FfmjW&#10;z3Bv89bd033WLLGfo0dKYkESUWvNyro6YT3bmhlOPIjRvylW3yhmjfFKfvn982eViFLbQ3c0l3b3&#10;Wyt+xAySYFpremQgKbg2b6l8AL9uQ6q8qPEKQBiKsN5RqJIHAeMY54ESnVzrnzORMRIRHnO/dyRt&#10;4tHdN0nLZ/BjCyJBJA47w4mQg0szKu0eHBU4I8TeDEnBeCPMdUDda7ThFxfMWudcVSdR6fXgeHR9&#10;LYyl9OB6841iO991h6P4tEVS6ic8I1ytZNfnVHYlYvH8Mne7GVqKDJG7OAZGEXcOpZKGniuullQi&#10;spthYBxjzQBbFZDBC+paQoazUwI54GHYSqvDgHBejuc63GpaeLecSU1JXpm5QdyDm/7b4OFIYyKH&#10;9U+bZsHAoHZknbvxsTAwyALyfViv7gg2obrixhT2xwMhBujCwCuoaCwS6sERbstwzbz6T41hBA8s&#10;A0ukCgPCgDAgDAgDVwz0+PEBmCV58sqNy3+DRwX/vNttftpu6emFt2GLJLR/qPqkSkirSIf/jd40&#10;qGyyJgSBvd4fbzzN5qXHBB2XjpX2kED19+vbKdmBdAIfY0Rsf9nuKNYfjXFug8jjbed9jkOGSoDB&#10;D2eWhop9pvln6V78MJCO0QJfT/E9xl+ctBsFtCIon/sjMfF+I7aBAzaLkMzleoQwHhe6vbdXX401&#10;DQlk4/mjc4mkzeumn70+U/udjUsfHBh7oMrQqNCXImdKV0nZV7qrKbrS2uybB0r8vUN1REvDY+vH&#10;cW/p2uVhhMOe4vulQHzjfg3yVfVJL3bQ2+OFNd/48hvuBUU6LZoBU5TlMBjXX1cV2xw6REbbDIxj&#10;q220S0SneUBdJ8hGHApsmpSY4YHapDsY0DkXRvIyUIfbQUvCvMtrdR1pdbitY0tOLcxLTpnzyCJL&#10;YExEWw4HEcZrQyLp0yT0v5vGAY1OE9AEgTBhAWYkc9kfB4PnKjiQVfTHUXJYFBfA3BZXtEIFYdwO&#10;vcMGrZBVMVkYaIUB+lUDP2xI64wB8VtnDtPgnnxn/5VW6yq7y2IA90Z/fP6ifqQ3rbtImPrPy/Oy&#10;jE60BpyNG3hC8lBKM8lNkTc9tr7GaUzhPfBd+J/0uG4kk5gswo/Gf3yhGDedDFcXNAK6HxwJYx9U&#10;Oe/4UeeRu1PAQY+LIhXjhiTrKbk1z0/ZUAWLAuFi8hZFWO/b8bWOTOHEHHQl2W4pkRFzImdDAple&#10;fXIs/Z70IWlTrc6ZdcfaAYxjnMGySMC3/cFZ7TNY5mhAMsaRPONbRYb6x3h66mAVjFMgMp5HnMIm&#10;JN3bGu42llx1Urcb1SffC1x3wDPWBrzKN47viS2w3LwI3cSw9MWkPAOiIZ4Bm/tDJPonCodIlb49&#10;MzCOq55t6RP74AG15pMFeBvRdD9GDJchgQww34HDpLsHA8xt5FTw0IAugxaed56jeu9Wh9u+WCob&#10;Z7W4ICvYuREqE4ZGaGtziHCQFELkVGKQH+TQpou9UUkspMaCN9WZOw6eq+TASmoyc9S+OOG1nI/C&#10;uB16hw0qB14kCwPCgDAgDAgDDTEgyZMNOcMNBXcyeRp+QH6iypP/enykrHWVXnIlGNUn8VjQ74cD&#10;/aaboDdh6BWg2d7YDcCjal0JQ7NBJsV21HOiMuuOwYrHy6Py2rf92zk+dTlIrPqFYhuVJ2+j24wD&#10;R3UZ9l7uM5Cxpcd1u+aNq1KfW3resz72gj88vrvV5mNDcewAcX4UrJ+2JnB7QPXF+eZ4lDDmqysp&#10;zAOGsQsSyT5sj64m4LuHLSVttnGL48uj0dDhIGS80mPSX2ntK9Vy4HRigwJ1TxGviUcqURDn+XLi&#10;auDkAyVOuq4bh+OhAZR1IBw+ftA9KO4/C+gjoe1X4/OMahB08yLOfIYXoFZElmfA5FqTViQI5/6j&#10;BZMeOdY3A+N46tua3tAP7Ks1nLCzMwLN4GHYSivLgHBdh9/iWs73TaRpJRNHYvcSVczF5UiPe4MV&#10;CfGbMLRHwoyYlxELRtO8D8ZzMIyMF+CNsUZHmLH21icHdeNwIeHeXKgLr+VcEjav686nclZLcb6S&#10;3IrsORmgORo2qecEK7rPDIjfzlR0t3OacG1kFnRHXv+AkWD2+9NnVZ3LZA2SplB9EkmCruZet91n&#10;XXJjz2XTOCHoSD/up7YJFanib8cnKEwYeosj8QiqfaLqpMkF8AoeffrH558StcQNR1KGq+rk8cNd&#10;pS9Oa/ioEH+iAtjUOhCOIH1EiA3p2iwSFAj6x3M5QPcmcFvM4cOhOJHEiEfR2xqqQOZOWAJGYyKy&#10;IphSNunHMTy+29M1NujJx3P5G3Pw29u+iD2h/o4iZfBL1NhhUAqXbGPKNgW7ayySfF0Jxu+NXDdc&#10;NuQ8Bx99pyRhPKI+xec2TKfqk0v9+OMZ4efkAep/tU+smUTYyJTjszNgcpdUnZzdLV0CGMdSl0Z0&#10;CVpjXq3HZAQOBTZNSszwQG3r7q5zvW4m8ltfj9tBEyvMb0qTEldmrtUH4KH/RlYkODRhaP/UaRYs&#10;IxY0gyJ24zkYoiheQATaMkMWYEIyMYM3k+XUF6DFYQVHVlBRn8IGNPYbfw2Q54AQzuswInygA0Xd&#10;U4AuTRgQBoQBYUAYSGUAX88u9dfDVG5WMR4JLb9RAqXp0dO42Xg9Hjf/vL2qJJSShLR+YzPGh4qT&#10;ePRyf21sybwWxKBBQtRXqjj5TJVReTxvYQ1iGY+kf6SkKVNVVZvFugxbn6njkLGlane2hoTluR+7&#10;CowxtrZUfTLWBptfoo/jCnpmczpFL4b3aGyRA3WLQkUgthHjtoZKkLkac4m1GI8NPzd1gs9SIvX9&#10;HT2id57bnBQuz/YMO5CFarslkskubI21ZnyvlMRrwsj40fnsYByxWxsSPNre1nBNm/u6YcNW8jiS&#10;hb++Hcj6/A0ysTa0EFP5rUuVaIluPaGHu6SqkvFFGEDiJKpOspv0bRGFInSxDOixg31ptRgYmNfX&#10;3QjVuv8ihssQTwaEZ0+iIrrV4TbPfIswb9YhsHrtjeOrbx60+I00RGIhKQc1kvX2hqXNBxqdJqAJ&#10;QhZgQhYe++VhQF7BgAoqsviyRyHCbRmvMa/Y+rVhBA/0GyS9hAFhQBgQBoQBIwP+1x/j8FkOAvM8&#10;WQWzmCtKxwwg0eVfj0+bJ0pqsSW9/PXyopJTegzwsb1h780WIzcIlfjMZ8M0lOjdKq5ctiKJ78/X&#10;V/py5tZSJEQ80qNP//X0ZI3nXDhMcpCM/OBI1DpQ9bA5KzjeMmaywnwMuFt4TH2KDWbLIo6qHzPD&#10;kIT1jsCUYUgqRsTInmLcJgfV3rZUFTalQfZY/p6SJ9UfAKg14fos0kcet+7HIafgsY29RmHr5Xcc&#10;so7ELR5jnLNBbk6cVmxKSbym+JFWRLOdgC3jl6pWTNeN8XF+j6qutvuz2QypoBj2v9Af8LzRC/u5&#10;G2TmroabG2N78jgqhy1fC0eH28O9HkT4AyNXXI9dxe/Xw5BYmsIAxwtvU2TJWF8GBrbVektjIsnn&#10;Ybz11S79whhgfrGVlpeBOtwOWvT5lteMpqQxp02BqgwGHCzmBxGO2wgOJRZOpIGHtbf4WBhGLoDE&#10;eA6WFT39ulKLxcJGcKwUVrOswPK0hrn17C7dAhgI43boHTYoAI10FQaEAWFAGFgDAyWKo5TmDZgX&#10;811BabLml18mxO7uPqlKffjBbdxwBI9ixSOSg9utuGARLQ54p4qTSJ5MbdXpqa4wlaHb8YjRv6kS&#10;6l5LphibhaqTSNIK8dBYxq3m6SOo8rO9pyRkS1cklh2pMt9cLYeNSFydM4knhw3J/BvWySmZTeCe&#10;AJkL45HmJtZIW0OFPdO1xtZfP27DSHWANweKTVt7oITNmo8wteG04fM5jsTJnNVfS2A02qHmS5w2&#10;jIobaUTS5kEy8J6S7m0N6+2B5hQa81Fya8Mx5/GvFPsftgtrIjCu0JcoRoaPoxPz3hSowlRxBhDT&#10;oD60ibtCGZP+YMAUNzHxJ2z6MqAxrq+zvsO1fpok7ajs5mSAOc4pU2SdGKjD7aCF59qCya/DZ9sE&#10;LocDsoS+34+6GSQXgYe1N+HgFAHxPMTHX2uxF89Ba5bE4+mbA6Af4rGCIYO2eLJlpJEB4dVIS5aD&#10;YdwOvcMGZcEpQoQBYUAYEAaEgTkYwM+Rkjw5B/MN6cSP8192u81P9DIlRiHRBY/ufqXEL9wjtdxK&#10;48OEQfW90npa47gFe1FBDkmTf1PVSVPyFWL3p+1289OjOY5Lc7qlipcmXNAL/tQjjUuDsMjP5T8V&#10;/8TzHC2XDUnYI0BEDEmCGDM4J0ZEx/6oPUZ7BOiUZGxPFht1936LJH9XVVc1P72lxXfMySWj2L9/&#10;qEd2l5DNOopsuwNchAWnUDxS3pXqdPw4nqqqOqXkOwmX2V75tPhLAhbE/8vhUOy+6wE/iksrwMA4&#10;kkgFHyqgTUTit3KqOpkxntldMkMkukIZkJgJZSy2/zBLebJGikkcHql1PcOE33K+rsctaaqnrBxh&#10;E5Jh4tqbcHAKdYmDtTOQwf6FTKaFmJHk0P45GCyoZEglNUk+7XGw8FrOa2HcDr2xCRtYzgCRLAwI&#10;A8KAMCAMFGJAkicLEduT2E+U8fLH58/WR719UNmfP59frFX1zLZ2fBdlga4q75mN7eCoxagOkAMi&#10;Hsv7n9dn66OjuYKqKxGllKnqsauOxxEf6VHGeNVu8Hhur7/TWmCv8VfGwtw2RKFUIPyRoKd/7yhE&#10;WQaVwDgV73h0953j8fZjw5xcqkQRqjRLSb1IrrY1zFEkUJZqToyJSr/u96fE0AxJMSVxns08K8FO&#10;eDsPDx/a3Yh7x3Xjgyq4HikpuJXGfonZptrwDZVXCyXu39HakDPhLNXW5Y7XIgdrmXqRtdrhLi6a&#10;DTuoZIXlsZvwXpow4GJgHDOuvnIulYGB7fG6GihW91ngUOnuwQDz69FVugQyUIfb0TwLxNhLd1i5&#10;9rYMDsiKIWRj/LkMDmIsv4xJoO8ipPO9eA6GkfECmmIOZqy99e/KujHZP19tRrzwWs4vYdyG9S6H&#10;WiQLA2tigJJ35qlntCaSC9gqfitAaiWRJ99J8mQlultTg1sdbkhMe6RHDv/6+GStPvn9sN98279d&#10;/bapy2BZodscMkJ1Tve/oOI9VDVD1cmWG2NtGSNjC8GKvqf4219Vd2QZSJz61+5p80SPBHZVn2Pd&#10;+pZl6MdC93eOqpO4r9nP8LjuHHaZeMBaUSuhBzaUssNkm/WYAuGPxL+nVWOVEyVx7inpy3ZPjwqt&#10;O5qrPs2KESfwI7HW3ilB2bVGb+nxyLbqsJqY4N1rFMHDrQMg95USQt+okmcOHTlkWMHyCaUE/8Rp&#10;ixvFyvva4nHdqBRna3NWK7Zhij3OERGzxYcUJE5+pyRiO1uxyE7jSiadpSFb+mhDRIyTf0o5fWHU&#10;IgHYtZ6UMNfgvWJztAR+kVmXAT1e6mpemzaNaX09DaRBkyLzOpC7qe46t1N95XwYA/W4JU0J8yvM&#10;qvq9wePaG8dS3zwMVkQ6dBkcpHswkr50xQ1JiI+FYeQCSIznoCFHZoDSvyu1mKxgTAUVGbzan4jB&#10;i/0B7wCxf8zafvGZ38h2kc3PjSDomQGanf4TtGdDF4Zd/NavQ08TTpIn+/VgVuRIivr16Ymqc90b&#10;k15w8/Hny8vmvVD1n6zGFBCGqpO5WvVrXXWFuZg6yQHziD1b6CFmf6PKqaEtBy0PVDnMVT0MVfhC&#10;EzpD7Rj3z2HXWKb+HvaUtAn4S9ug22PdV0DC0DSB22rQ6USYRRPCLKc/aL10JdkiWWkqYcnIpQJv&#10;tgDXKFuiMs4hsQSJzjmbEWMmBVTkdfPt7WC8HoeoMLMVIsGjr8MvHqNVl5Jc+mKo1Q9JvKiGirg0&#10;NSQBuxKBTWOWfAwfVF4O75sD8YJ9jmmfrQ8v8MfUeuQjR/rkYmDkWZWgQMdGh3Np610OaGkpfsdu&#10;wntpwoDOwDhG9HOyn5uBgW21jpLsyAmp+yw3wjXLE17Leb8Ot4OWxPlVjoV4ycxfvIRljAQP/Tey&#10;IsGhCUP7p26wQDg4EQEe0GzfYZzOmv6lkQshcSFmmJzkfWwZHAxWVDCGVWArLS8DzG1eqSKNee01&#10;ZnvFLZEnDAgDwoAw0BYDd3RBkeTJtnziQFP+8v9ASWi/f/5Cn4ZvPw5D+xtVwfrn7XW6eld5qDc8&#10;ZVNpEKQeVWzg5AbEjAcMsLOgKSE3RCaSGv55e1EV2PSqcSwDVSd/e/psTfrNQoJFCDC4KugBG6qH&#10;1WrAw7yU1pkzmVjHWgu/rtO4r4CEoQnrbdRa/GBNjEhkxBywta2j+qQRpzpoPHNWgYSzA1W9NPUC&#10;EiRaI2ktRzPpyCEXMiD7+XDY7MmeFD0pY71tUUrSNKWN9kbaTEfca32yeBZ/yLJ/PzSDtRUgSNj/&#10;9rYP/rEGseXz2tK6ME7MbMV2wcEMjDx5Tqqk46NTPGINW1zT9PvjFm0eu4fft4hVMNVngOMBW2kl&#10;GRiYPq+dpIvJD1AbMSRA+nq7Mq/YSsvLQB1uBy0LS6Rk7vJ6pC9py+CA45O4x25EixwWoandIcJB&#10;1G3D4ND0GGwpMiQWUmKhNU+SN4fwLI2skprSZjQnX3gt5xJwK00YEAaEAWFAGEhloNfrSZ4sglT2&#10;ZHxVBmzBikSXXx4fN5+3W/qB+jbpBT/O/fX6Sj/sm5NTLkbYNFx6tLt3wY49sHD8ka/q5Dx2X2ya&#10;R3+cVqBGIhRiTj0aaSQG8fpEsfqvp0dnktZomHqbg5EtVbG7+2RfQg8f7uQxE67YYznsCdGNRJbc&#10;CZS1bTDaCxAKiB8a7u7X26ixykHGWUXZoATz01YJEl3uae4gmZEbYzRyiR+iPL/pR8KyqzIq5m1K&#10;80cSr+VAZSe/7Q+eFt/qqYFRaVXOUv/cgvA4Ug2nB5ZaXe6QpOe4bqBasSvpuBbO1vQgVl7pEfZ4&#10;lH18xLmtGlfv4/iM3bq1ydm8DIy8pCcv8Km8CpuQhorK47htApgnCHaNvvUcKt0WyoDEQk3Hamzz&#10;boD6iCEB0tfdlbnFVlpeBupwO2jhe5G8JswiTWKxWm5NYf9ybMap4fkTN3oZo4SDy1yIWxfSYrCl&#10;KJJYOHkjLg5a8iSwaHFZwaAKKlojuAqewYtVdIkSYUAYEAaEAWFAGPBn4DbTzH/sXD2B2Z75Mxcq&#10;0TsrAwiIP6j65KkGzy0UPIr1z5fnLFVOmvvAYACESmY5ExkMKm5JznmkukI3+CA49IXzX68vlEB5&#10;XX2NZSCZ93d6XLctVt1I0s5CtysJ64MSbpH4WaMxHzV06TpQkZXy45Ib8M9lwxV4BcIfTROYrwww&#10;v5kTJ+bAuyP5HHPIWTFLuSPMAiROIsHf1pBo8nB3Sdq09TMdD0NikuB37Pt+T7zFTa5aGE8J7XHa&#10;MCpupB9/zfYio12xp5LSHbHbrF0VgeFR9q7k6BQoqOCHZLRcjeM8ZpsLw7rljJiHb9WLWNFPdUxS&#10;rkrKLVGgu4b3W8InWOoxwP7nbT3Na9Q0sKyvkZ40sH+wlZafAeY3v2SRyNyWjV2SHjGvWvQO89Ui&#10;tpqYysZLLUsQl6Qr0pjIYbWMq6JHOEilmRgEiQsgcgEmpDpzCW4cOBiCskJssgqJn+TwuxHA3N6c&#10;kAMZGZDIzUimiBIGhAFhQBhokAFJnmzQKXNDQlB82e42Pz/ujEmDSHT59vZGjxTdu5NeKhqS75bt&#10;Igl7SJpE8mTr7YLahNR91jSCj8WPZAnxW8TZ6/FgfUw8fPPTbqdepiqpLs057NpNJH25Ku65sIWc&#10;gx05bAnRqfcF767EOL2vbX9O/GdMisgwNpvAfTbAvtMCzj1VirO1e5rnO0pkNOJUB41nbOLOx5Hk&#10;70o+3NEjw51Jm2dJl504JJfxPnvQsadk8ZdDXHW9GhiVs/AjYGSLHxmpsKFhU4/XPVasVtwQLUFQ&#10;kJD9XLH6ZBC4jJ0xT2JfGWEsVNSIWaxn6jUivXHrkeiLa+ga2shj57mxBtvFxgsD4zi4nJG9vAwM&#10;TI/XRQ8luo88ukuXAAaE2wCyIroyvxFDPYcY5pXnSOnWHgPwZv+NYzLOkvJzJg5XzVHCweXzahzv&#10;w0waNnEy2hi1ABOSiVzWfBisqWRUJTXJPu5NAPOKrTRhQBgQBvpmgDJ24mqs9G129+jFb326EJPt&#10;5DupPNmNB+uukKjo90CPVDVpRTrhn8/P5uo/C7orxWOJTfZ3EzKNAQ0JDSRHmmKMZSAJBRVSP6mf&#10;UOsaCt2uqpN47GrJpFtwwDzUtfxWG+ZITBWwZmxQRIaxGdb7lrMaR5rhl4zFXECc2HhDIuNNtTfV&#10;2TZimkEk9h4cSZvQt/WsPlmTSxSb/Pa238Sk7MezNc3nuYdK1InXFD/yjKDbHSTr3ltiDrx8YJ5I&#10;1clp/xKPqD6JR9uXaCohja7xPTfEU8qrZ9vTsI9Yw3p38xqRm6YwejSQ4jPa2tvIY9b7jLXztFT7&#10;df8v1cb57dJYVuuhPyJtpP8g6enFgHDrRVNUpzrcDlrO9xgEFYc6aXU4ap8M5qF9pFMIyZKE+EsY&#10;OgWsm/PLiYV4yuM5GEYuIJDiOYjnvcWRC3ClRqsWnxUMkxjSqM+8K9zGEWr/1tV+Jk5TvlHtIstn&#10;o0haIwO0ilW4Dq2R2bI2i9/K8ltK+uWuoe9fCEvxs3K5SDxBZb1fH59QfvGGDYTP8+GgKlCGVu+6&#10;EZZ4INt1YyQICWGuymWJsGW4gwHE1Pf92+b7qLopuwiJlf96eto8UtIV9mu33f3WrpLwHN7tlfbs&#10;A/3OMAd+vev0QmJcSGvGBgUkDE1Y7xBW8vVtESOqT+pTFRh1nLsHbU6pE/rZOG6QxOyKza0paXOk&#10;Kh3FSKDjLX4/eyGeXimBLkQv+ob0d0Cwn1JK4rVUwWhH38QZVXXS4ilcxWpUK26CiAwgcG/2jR5t&#10;X+qPJx4oeXLue9sMNEWL4Pk63kYLXNTAESvjxAecrtBQcVI+wJuJHnlIrbqV3GIGJEerMDD2exWl&#10;q1RCTKt1j4wPmFi6f1ZJW0Gjhdty5DK35TSw5EFTPYWsOHkLyGtvy+CArOC1PcKhHYZuhJXTQ5YR&#10;C9N2unrExwJikCQvgMSFmOFy8+S55XEwWFTJsEpqJv24xA7gVpowIAwIA8KAMCAMCAM+DMhvLz4s&#10;rbEP/Tj9KyWooSqYMT2N7jj/fH1xJqf0TJsr6SbWruo36dUVxjJzPQ4VuP58eRni7toIxOKWqu38&#10;RrF5lY11LcL67lqatZv1xANVDkMSjK0dfrxHVWK0yePjxjnIJ2fehiQap/KfzVQFJAxNWO9sSBch&#10;6OPHx2ZPjyS2NSQr3aOKVoRfbDJVQhqSNi0doMpVQba2v9+pkt63/cGCVg73zAAS8e5s1w06h0Rf&#10;zBFpfgxgbr4e3zdvhf5QAfLX8jhkP8ZPvcALv0LGraOvxgzvYlugQazrPrSAykWIBG/2u/dFmChG&#10;aAwUmn6ahrXvDgxHEB0xZO1ke9sv3HpTFdQRvNbhto6WIOM9OveJ2sOwgC6L4mBRxgQ4MVNXoS+F&#10;yIG9hZC4EDNSHFrp2pkEMXBw3RiVGAp0j2d34dWTqE67iX87dZzAFgaEAWGgMQbu6IIivyM05hQ7&#10;nDw1dnxvIpBwgh/n/qDHd48bZAANqon9/fp6qdCjhPtp8Os11lzy/QURqhrFPIq4JLrasi9s5NHs&#10;Kw9JJoip1+OB4sqwPFFg/v70WT1y15YUlQfxrRTYgGRiW0PMHAo9dhVM+HJow1fyOJKNp/zRDH4F&#10;JAxNWO+STNtlA2PLODE3UCnWiJEOYm7lucqdOIIeJKTh8d1GnXQeidimRynb+p8k5/8X+p4PR3oU&#10;sf3x5rpW9OeXfrzIPqpQWBmc1ojRa294vK4ttjEnjoWSAJfMO663X+nx3aXaPd1/2HxWSmdPcnlV&#10;GG97sqEM1hEjWD/Vi7TxqUTFa6+Mmkjf2Q3sDt6mypXx7THAvsVWWgkGBob1dc5TjfjGk6iIbsJt&#10;BGmeQ+pwS1pYkSeuFrp1CDk7bcvgYLAi0pjIYdl9MbdA8LD2Fh8Lw8h4AU1RL7HQ5SVtIobqxuhC&#10;psIEp/VPC69+nMsa5seT9BIGhAFhQBhwM9Dr9cSQneQ2VM7OwMBM0YUf9X/ePW6+bLfmxCj6shyJ&#10;bm/n5JSZgGZ0CZm8eX/vpwKUm3H32Yy0ZROFBKu/3l5OPzZrUmEJkvM+bx82v9Dj5GOSW1PZQJW6&#10;O1NC54CTk8M02Fl2gTsVexYgDiFYK94dj+9uBr8C4o8GPf17OwgqfKoHjKgUa0wuVuA/UaW3O5XM&#10;mJMqrBl4HLJrvdih4qXW5uASSZOoOjmHbs30612AwQ/ikU0Njxy7pGGoOGm7boCjd1V1cir1fEmM&#10;5LEF3O3pfuGFko7jo9SOBaGPJDVpYQzAF6ZXmJQl9tZY0RONtMM+VuMPjKTqpA9T4X10V/B+uBQZ&#10;0SoD7FPetoqzb1zErlrfyAoQ7dnEJ55ERXQTbiNI8xzC3AaEuqdkdBuklxEegCO8a4eQw42cGDF4&#10;b6JX66fTYnAZHKT5SDg48Qce4lpaDMbpLDNKYuHEa3wslPFLulQtRisYJ3GU7jGTBOa1ggtN6uWY&#10;MCAMCAPCgDCwCgZ6/OUTGWLyy+AqwjPeSNxAovqkKVBwDj/8/0WPWA5puW5Kc8nRv+B/p0plP8yp&#10;oiEm3vTNhvVGsuVAgsKEoUYwvvJQ5enPl2f1CFNT1UnI+f3zF0pE8ZVohBN1ED9Yux7xiwp3R8dj&#10;iWOUwsr6lsYgPY1B8iSSKPXWjA0KSBiaHrgPs0j3TN195vJAiYxXSbbqBJ89PUY7Z7U3SEbiJBIo&#10;L1qubUciCipQotn6XI/I+w46kTjpSvBkjehbBaNaY+M1xY9kS5ezfbi7Ts7VLcPdxnuhasW6nqXu&#10;42qDuYNq4SXaPdXnn+N+o4Qtc8vktWu8nRvXvPpHbOhJR3xqBHArCb0jRsq+ZTeMt2W1ivQaDOg+&#10;raFvXToGdvU1zYMA8YkHSZFddG6xLy0vAzq/2SWz8LyCi0rrEHIRPpYx18iKBIcug4O08BAOUr+/&#10;SovBNO/lHS2xkBoLef2RTxo8Wy9OB2354IukMwMyR89UeOwIWx4kSRdhQBgQBoSBzhkw5cR1btIS&#10;4edMJwnjBz9Jf37YWav9Ians6/6NHjmKxyyHyW6t91T1vNbwlqA7t0xfeYjwF3pU99c3PAb+elmC&#10;DPjml0eughqeKOGLw+bjHVWdRKzbGpKzcja7ppxa8sqCV/QkliZsAAjlN380akheaopI87eoiHov&#10;oSYu1VxRJ27PYo7h8d05G7QcKUFNj82xfMzvOZKkgO316Fc9D32LN+WSeE1qeHGQ/Sh4uKdHPzuu&#10;G0icDL+a9WN/aaSIN1Rt/V6waqskq5X1Iq8Z421ZrS1LHzGB9UO9NlRxkpJ56VUng75ljubHpntp&#10;fjSCIJUB3Z/Yl5aTgYFdnWQP8YHdPSRKF50B5lc/Jvt5GMjP7SARm85ah5CzM7wMDgYrIo3BsMih&#10;2f0xl0Dh4BQD8XEwjIwXMJfrb/QuwIQbm0IPgINl8jBYVsnASmpC3dt9f+YVW2nCgDAgDAgDwoAw&#10;sG4GrrOU1s3F4q2PvflDJcbfqfrkFokABpbw4/+fVH3yo9ssgJNV+BG+WxNu/GLy1E2nZg6A+T9f&#10;nzenB6bfYkd1uN+fPs+C91SZzp7QdaTqq1fV9BJQwvJb6xMEVh56pDmECnpN2KBAhCEJ612ZXE1d&#10;DzhtGFHd9/B+mumaSeddVIHEI7xzNiRf7yk529aQ4MbVJ219ShzH9ebbfj953bFxmRWTUhKvKX5k&#10;ViuaEYaYuruzXzdQrTjXdaMZo2cAgrj7To/uxv1biRiEH++RvCatKgNg3PSqCqIhZfgDo1MV24EV&#10;xOSYoIbwrgmKuGF53tZ9ujzr5rJIY5XXL08o2kjPEdLNlwHm1re/9PNnID+3JDG/UH+DInsC8tpb&#10;h24zuGywIsGhCUMNePo8JBykLGPpMdhK1AyWtAJnNhzLnQ9arFYwUuKpXAhXcF858Jkk238jt5/J&#10;pDpaTLvIok2SgcLAiQEJbokEYaAuAzTn8mYo1IUv2ioygMSS35++UJLH7UqNG8pnVTXwzVllKSfc&#10;bDexg6APyvxsJukrJ1EzyvL1EZITvr29UfUoih/1rfAFNGQg8ek3SpyMrUjni+Oi9Xpvd7+9PqC9&#10;AzY8ijhHS8WZA0OqDNgwe0IQQCgywxgN653KVNz4s2lxw6uNsnKpTnxScwZzx9a2matPQg8Se/Gy&#10;tQeVtGlFbhsWfRyaninp6+3oTvoqjggKVHJYvKb4kdH0NT8Q8eTiRR7Xnc+FuHfD47vtK0qarpMv&#10;Xd5Mky+j/RmAF0wvfwl99sQf8eBe+bqNmFAJSXRsdPh6jLwrzYDQX5rhuvLFn6X4xlqFF8nHy7MF&#10;dveUKt2YV94KI/kYyMvpIA2bjlpeDjoyfAS1M7eN0PNbsiLBoQlDGUD3W+Hg5MJ4Hmhk/OCm4mch&#10;ZiRxumwOBusqGVlJTZK/exwsvPboNcEsDCyUASxI0oQBYaAqA5I8WZXufpUh0eVfT0+bp4et5Qfq&#10;T5u/qPrk0VFRrFXr8YO7K6kmFXf1a1t1hWkMgfs/X57pOxACPsIO3zxSItWvFHuuZKs0BObR0L2l&#10;ymH40drUABVVJ5G4kdpGZqeKqz4e+NkG8DFbAqUCoaOZpiKs97S8Uj2Y31Lyc8i1cqlOXM4iRg40&#10;d2ztgebcqcqWrUfccTwy3LaOqMpe9PjuWg2PEUfVyZt8mAHAha2CiKDkPHPj9CgRcUMXOwqP1r1z&#10;VE99z3TdWCyBgYYhBl+QiEyPQS8Rj5B5T5XXpbXLAHxkerWL2B8Zrk22+1CzlBETeoISnzIPlKMF&#10;GGDKeVtAhYisyAD7EVtpORgYGNXXKQ+x4gcPkhK6ML8JImToiIG8awZJ4zkz0tPyW4mry71qy36a&#10;xjZ4MiEG886HacQt9pD5cPJKXCxwDJKMOAFNhcQCTEjmc/Bospw2BdSN12VzOZ+HmVdspbXNgPio&#10;bf8IOmFAGBAGemGAft6VypPNO6uhqz4eXYjHd5sg4buTPf1w/efri6E6yoVl09jL2Xn2kOiFx0a3&#10;iM3GSE9YbTbgOCrp/E0xg6SmU7u1DI/rDvvheBCVuLkjbK4KeKfHDzPuOGWw9tbiOFlzjTLhR0Ks&#10;LUmtGE4FxITGrjGst11OyTPA2AtOIw8K/K0Fh+PRmXiMSrO3lbaMGrwPflBcIuHZ1lBhDombpRvY&#10;QKW8I1U8Hjecu2Vr3CvDe6UkXlM1nBlMrSuCH69r1op1UapOmrlJOYqZ9PVtr+7lUuTYxj7Q/QDu&#10;CaT1xQCvU+NtT1Y8UOJueuSNGEAsqxcxwad6IqVjrEw3bzs2ZfXQ2Ye8XT0hyQQMTDKh2Hq0wO4e&#10;EqULMyDcMhN5tsxnHmmQQhIhtLPWIeTsDOePhewQPQXGx+ByOPCkytJN5kPKR5EhihZAosyH0wRZ&#10;gCstMx2HtXitYKjElMMViafWxG2FUE30hgwXBoQBYUAY6IGBXq8n5bMEevCeYPRiAD/6/7Tdbb7Q&#10;y5QYhUSXr/T45dfDIXvSixfAiE74wf3dkMASIaqhIfMvRz4IUE1nTwlU/7y90udIjBiNonj7st1u&#10;ftqZ482H8JFEnyHnPnhUvStZ4kDJwrepT+fhq95R84r8V60pR4d5O6x3NUu6VGTl0uEXRAfmv61h&#10;7uWsPgkoeJ3mrT02t1R90mqPDWzg8QMlcT5T8mRpPVZYSnG89viRVkSLOIGoulOP17XfWr//kOtG&#10;CWcjJvdU+fzlUKb6JDDP8UccJbgSmeefLs5rMOKnxXUN10HXfWi6L9ly2mq76XJFgi8DTLtvf+nX&#10;LgPwpbQcDGizIpDUwO45wK5GhnCbz9V5uSRpeQXmM9QhqUPIDmvWfiotBiUW1h4/OexPi8EcCESG&#10;MODPwLDqVVr8KqnxN39BPYXbBTlTTBEGhAFhQBgoyoD9l/iiapOEf9Bo+y+8SaJlcM6AyHFDlkMG&#10;vIoEyT+o+uT9zSMpTxpQxfFPeny3KbkyV1TksgV4UPkL/0mbg4EfqlLpkR+1OXIsfjBGrCEZpXbD&#10;I1fxyG5bQ9VJVwU72zg+DlNH5vKpbrZTNmAtqDKzFJFhbIb1nsclU/zOg+pWq5VLdcJ6VgnC44vx&#10;srXdRAKzbdz4uI4C16Y9PeLX1rDePBR+fDce123K2ddx2vAlH6d1NWX1qYIx2ch5BOBK5apcitjD&#10;uiitDAOITcyt90KJ+6i+XjaRrQwvItXNgL6m8eo43rollDuLiqc6vnKaIFmzGtcJ9dIOl1W+euka&#10;+xV9vnrasxMgfsxJ6cCmvhZ5iNd94NFdugQwoHOLfWnxDOTlj6Sxc+IhVR+Zl4Pq8LMo7NBtFrvT&#10;YnDtsbCcOLCEh+fhtDhIi0FPiMW7SSx0eTmLiIvB05UcXklNBA/9DxFu2Fb1NwAAQABJREFU+/eh&#10;WCAMCAPCgDAgDNgYqJ+VZEOysOO4gcrS8IVxQw0//j/R41T/9fR0SZDUICK58jtVnvxOP2Brhxuy&#10;4AIFiV2cyFAKaym5FytGe9UVjvTTWx8I6PNMcfKVqk6qR/OqONdGUpz98vi0+Wypcnqr9faIJu32&#10;5MSRHarPOeYeHjkc21JwxerMPc7HBsyvI1UCK9YAYhw3Hsp8sHuIKdqlF4xGnAF+QYy8OSq4Yg6i&#10;EmRKM2FEwuaHI8EKVWdd8z8WD7C8Hd9P1fE0YIqyWKG+45QSTanvOK1f2mhN0EJ371Xc2G+rVaJw&#10;lYzyhRLsYdaRklO/F6zqup3hjzk8zJYuhRngNZq3hdUp8ah0OscfD13bxhbTFvdb6kU9tMPX/eVd&#10;LgZ0irEvrU8GxI+5/DYwyYR6iuXu2ErLzwDzm1/yOiTmjctBWl6hxR0hMXSiuDO3WeIiLQaXwYGF&#10;Gs/DMh8uHzE8KRt1S4vBkbBZ38p8SI2FWd0XoHyY9ZUmfyU1AfYvp+v6uIXF0oQBYUAYEAaEgWUz&#10;YP+Vd9l292FdQ/ciYyi/fn6ipJb7obLc9VnkBvzn9ZWq/1zTfN3r+twc7/Do1B6bm0f32VbsBfP/&#10;eXm+JOCOUi7xuN7fnj5vqEMU5BQW8IP1A8W2rR1QLY8qT4Y2YErBFaqvVP8QG8CTK0ktGqMCEYKk&#10;ny9fwqyKZjBpoBVjhF8+aB1G9Vlbw3Um9nG5NpxYVVwJ0EicRAJ17oZV4ysldumrmg1jVt0RftH1&#10;Y3gVnLrSzvYRM/f3uKXWvXsx4oPWQv5jjctR2cvNAOr0fafKsvtC93fKz5JAmdtt3cnjNdG0zWUM&#10;qk622UZWq4RKOqYfbhN416h0erEvrU8GdD/2acHcqAcG9XXHE5Jw70lURDfmNmLo6ofk5Y7nB9GK&#10;3Y5aZ3CLMJs3FopA9BCqxaBH73EX5mDt8bB2+xEXHAvjGJl+P4xcAInxHEyz1FOPBbjSg26OW9pW&#10;MHjQ5oFLuoQysDRuzd9ugxX7mVDOcvdvF1luS0Xe6hiQ4F6dy8XgmRmgOSfJkzP7oEf1WKu3lNz2&#10;Oz1S2XTDhJvFN6rMd64qmNHIXJ8j8FjHIkldGW3tUZSPf5B8gNh4OVB1Uv7xQzMW1U1/o+Tc3QMn&#10;52onK+zuHrZWLcB2eA+vOunDi1VpIydgQ4wdqASWrSkQ4UhicGfD7Cko3CpPwZm7WblUJ6xnnSgw&#10;pzC3bC00kdGHyyMlQeNla0igvvuU7xYJS90zJU7uKVGUWeKtDUPycUWE+idaVHGM0cjaGohHvbse&#10;sOtKEG7Lkv7R4N7u29uhmCF4NLu6dymmQQT3zACvuPo21J4+Y0yzmO/ttUPnC18oGdLfyIBQa6Sl&#10;q4O6D7sC3hRYYlGtNwQKhHo24d6TqMBuwmsgYVp35k47lLA7SMOmo5aXg44MH0HtzG0j9PyWrEh0&#10;6DJ4YD7Ct4n0hStsdER8HNDIhZC4EDOSImxdHCB28UqizGvwunj1oiRbJ+E2G5UiSBgQBpiBCtcF&#10;ViVbYUAYODGQLzNAGC3AgOuneH91JdZWJLqoxyo/7IzFAaHzL6o+iaSYPFb42+vTM2tCl0VhCd4t&#10;qk6Hqyt0ojGeBEQkLP1JVSfVB0JDrydKXvyVHtntSqYyDMtyCI8IvnckTB0+3EleJhAduMUE+3wM&#10;+FNsQCJLloprCkQYklTsZxIK74RZVRiMRbyTS3y5kxAliBEkFdoaKk8iYd+nhXC5pyR/e8rmhhK4&#10;81WfPFIp5m/D44TT2PJhgfooIkLYuJWbNvpW3lKPqMfrqjlgthCP657jemZGs/yjiNtXmtt4lYhh&#10;yGy3KuDy/dujhYiZ8ctmx7Kqm46sVj8E0TH9sI0IOR7EgE4p9qX1xYD4L9VfA4P8Y3PAJNC5T0Uh&#10;4y8M6LwGuOMiYKV7ebkiaTwnOuKTY6cjyNmhLoODwYoEY+THqsstc/Yg60hgfAilx2BLNMGatbf4&#10;WOiRObK2ksGV1PTohGTMwm0yhcECwLk0YUAYEAaEAWEglQF8FpXPo6kslhrfwR0Wguf3L5/pOznz&#10;rcmBkmGQQInTd/QPXuirXqV485CLxEk9YcaM3kPQDF16w3r2N/udtn+9vFBS7VB9TRl0bdUfVNEU&#10;sVK7ASuSJ20Nj10NqR4GC+pbYUMfdzwXfjXnKEEuuikgYWjCekcjSxoIjL3gNBqqDMhjAeYWHuFt&#10;a1tKZMQctTUFxXbSchwJbUdHghWS4h48kzYtKtRhYPtGlXbfP37U8beiyc6VCyvOxXA5JXPJ5+9V&#10;jJj5Roy9OxKDl8zL3Lah+iRNuSJtKmG2iFIRuigGeJ0db1XVyUVZajJGsxrXdfWiftph0yg55s+A&#10;TiX2pfXFgO6/vpC3gHZgL4JEHtKCFUvDINz6ezQ/VyQRQjtrHULOznD+WMgO0UPgYEWEQ/Exbhkc&#10;eNA00SWCvgmJ/Z2O52CIongBzZA1WNIMnrmArIcHLXYrxO96eK0fub1yWyHs6jtDNAoDwoAwIAxU&#10;Z6DL6wmBtmcKVadQFPbGAL7M+Gm72/y829FjmN9uEluQ6PLP235zf/dMVcUo8YySz7Z0DGN29EjU&#10;rXos6qeqFZlUIgPhKP0NYvUFQSmsrvUqZFk7toiNAyVCvR4PKlGS8xdQhfQfemT3JQmKR9EYSjL5&#10;+fFx8xPFE/e/UuD55iLRc8DQDY8GdiVtojJeCq4wNPP3juXRhBy8IXHs/j5QquoeOIZ0hY8woS57&#10;rAeMYMCKE8kOGdsPml1vVKn4893OKBVzE9Un99Rn3FKQoDoyHtF9WZOupW8f7jfveyTcx81+YHuj&#10;tePlcKT15Vp2kXdKR7yi+JFFrDEKBcY4bxjFJR2859hR9xW3olTVydvDcqQCA3u6B3k+HOieYltE&#10;G5LcXBVziygVoYtmANc5U1XTVta7suSPrj7q7cjy0duyeJYlfcRuM9fQZbFcxhrxXSyvGnOfhsXD&#10;cw3RRspciaXfMk64tRBjOAyuPEPWMHp8iKQp8kliPqFjJdnfc7x0BDk7BxCYNxaKQPQQihgcPBnh&#10;0GVw4EGTo4twkDoX0mLQ4ZrqpyQWTpSDB7SIJeU0sJt/B0t5DS1s9Hp47SYABKgwIAwIA8KAMNA1&#10;Az3eqyGDTJInGw47vmGdG+IUDlQKxA/UePTquCEh7t/PL5s3emwlHte8o0cif7/fq0SVR0pW+9fT&#10;o0q+hI7b0dfSpnBc9za/O1IC15Qe88jlHs3BK7ODBKSX/X7zFyVIvlClNcSEYpxJp/NnfWrn/I6S&#10;bO82fzxRJVP6L9ZLF2mMyG97hwpzjqqTeOw0kmB8WywOX/kl+5XCjuTpux8B0lXXgP4DKeEjSrJp&#10;lt0DRiA34lQHjWfMxgYcxTzDdcJW7RHVJ1HFFFVguaUiwdKEhMzHB3OC1R1ds5BciSTLmAb536kC&#10;Hi6PqVgn9dP6mtLSRqdo9h/LGHmLkdjX39uk8WXIdj70OK53SKCzNcQpYlraPAwgJr5T0vIjJUBj&#10;P7f/keiG+xbx8Tz+XaJW23piW99yx3R7nI4sP78dWT56254d7SE6U6lBExo1Mhre1X0nPvN11MCa&#10;2oSxxnyHjfLFte5+zC1YEH7NscAc5eOHJCL5Ip9AM/DMR8FDZ5AzM3D6rNs/B0NER8Zg/vmQ3U3F&#10;BQoHl+994uZDWgwWd3CAAlgSx0GAkk66rmdesKXkmMh1NMSlmjaJtRDiVtFXVqBVuFmMFAaEAWFg&#10;5QzYf/VtkJiePhj0hDXF1bATFft+pYqBSJQ0NdxSqRcS54bkDvR9Oe43//vbN/U60nv9xtwkJ/UY&#10;EvnetaSbVHky/sIAfAd+/+v7t83/+PrP5hslT3IyLZIh4Xf1ugy52kM8/LJ73Dxtt/ShzBxHVwMy&#10;v0EMu+IvNnEqM8zuxSF52aspZ7g8YpYSPsIsp+TRXjDOhfNAj9G2NWBCxWJuuTBOPjKc1gdXVVrG&#10;M94C3xvZ80qVJ3NhHes4v09UkDj8DKPkTipGjHe9QrEjce7y9f3taEmqu+Wk9hEkW3/bH8hNqdFj&#10;Rm6qEmjuKUeFATcD9xSjodcZXs/ckpd4dmT56O0SLa5hk9BYg+W8OsRnMXwSa0wctp6Nh3h2l26B&#10;DAS4IlCydDcy0CHhHUI2Up9ycFEcLMqYFK/GjRX6XN/CeHK6ABIXYIKns/y6rYsPsraiwRVV+Tlb&#10;egkDwoAwIAwIA8KAMFCYga6SJwtz0Zj4PLemeaRYqDkL/7H5japP4lHcpoZu565aB5VUR++/UaXC&#10;//nPP+rRppxcqXXLtosf0U/tguayl03NTILmswSaP4jb//Xtn81fL88q+dHPjxfMqCj3O8WQKs9W&#10;mUFUubNVugMUJE6uIekW3rh4pIwTkEzESbVWDQpEOJLwEVYExU70gNFqPMCrBKSyVrxTIrUrWRnJ&#10;k5ivuVGYHgfOXMDsLSrT0s45EVxxwT3MWySFf6Wqk0Vbol/U8KIA8wjP7W8TKubCtkVik/66pzjk&#10;NsaHSsW4LkqblwH45YWqT+Lx2mMf5UCG9eCBqtNKEwZSGEBs2qpO+sjFeNPLZ2zffUZW47qsXiNC&#10;+jayOvoRq9X1i8JwBnSfhY9e4wiNMd71pIG7YystLwPMbV6py5CWl5tBWl6hVYgG5LW3Dt1mcFla&#10;DC6DAwMtgYdkPlw+/wRSR921GAwf3NQImQ/X7lgXH2Qtf/a9pqHIu3Vxm59Cz1Ii+RUnSLRjtp9J&#10;UJdlaLvIspgnQtbMgAT3mr0vts/BAM25rh7bjRu1XlpPWFM55bUbPyJjP9R29Ed1rv/z/fvm//vl&#10;l+DKKz74kZAzmbTlI8ijT6j9HiJVlxJyIZP954vjph8J+K/n75tnSoL1S5okCfiAp0XKp8E/KVhi&#10;+MGYHSVu2hqqYB4CHtcNOTE4bPprHa+GmRQhidmYaH0Gcd7xMj+st5fIIp16wAmMRpzqoPFMEa6Q&#10;6ITENFsVLsTPK83LlPViDByJvUdKlH5AkqSh4dHdqtKgRgMtW5Qg907j6PHMo6rGSKf6ejjQ+vFh&#10;5tSgI+jQGcd5J2g4OsePDFaVNGBOnPD5J7zw3xWQqzfKPhzho0ic5H2X8XfUCbGCWOZ4to3j8y55&#10;cu6WAdz7fX/bb7afn25PZjiiHt1Na4D4JwOZKxWBxEnv++cAjkxryTridGS5ejtYPjoVQOdqu+qU&#10;rSN++na17i9YIj6b8ufAmNoMbHmSxlx7dp8CIucHBsArv4SUawbyxtwgrcKjP6+tSHuXl4M0LHOO&#10;Bg/9rz1pMbgMDtKiSObDib/4WKCRWAOZyDR3zDp6ASZk5Y/56H+d9KFliGN0rWDwurj14V/6CAPC&#10;gDBQgQEsvhXW+AqWiAphoAsGMOWkXEqLrrr+hT4aId/QRguggW4Zp7NIKvj387NKgDT1Nx0bY8KP&#10;hm+UaPKf5xejTh8ZY5n6+3PVyVRButBW9jPFS4w5SG76hx7R/ZVe/j/8wgkXR2DvQMlSeOR3bLtI&#10;C5OARKk7R9UoPELY9jj6ME1t9r72RB2MSGRBMvNVUw4MQxPW+0pb1Tc94HRiVOsLetRrmHOu6pN3&#10;lGiCZMbcDeuQa75jjdP/w/qHipRPu93m6WGrkj3BFG6s8Ij67/ujttJlRKvc4fTapLK6HjXDwSow&#10;WgluOs6FEzG2JZ/eD9eI0/WNOXeh+rRB1UlXHOlGIi2TG0vn9+Mtn7dtx/1T3vv4JkV+zbHw3evx&#10;nV5l5iOWyJSqgTW5EF3tMXCqZlvv43iN9aM9loFIsxyT9vy6PtUm9nZQaSy2A0qQOBkQnznpGZ0c&#10;2FLrA53CW4+mc+w5xEOqdAEDwq05DvLGGUljos3qmjzaIeTsPC6Hg/gYZA6wXXNjHoQD70u3RhWz&#10;t4woqvepUqOw4d1leddF9GBpRYMl1lz+WMa5HlfFHjEvI1rECmFAGBAG7Az0uDYDsyqxpKryUdJA&#10;rlaKDF+5R1Upzrd3zIeraab8tRtkUSki/HANGfgBfq/sMfSbOJSEYZDtlEFJZzj/Qj9I/1/1uGZ6&#10;Y8iEwA01qnKhLz3IcvNmeZIlhv7Xy/fN4/Zh83m7vRIFGQbRdNTdoPNgqAqGUU7b3GLVWWUP+Wds&#10;Tqpcm+oSciETMcay1VpgA2A4fqSEhP9FSY+n5FSWYuioH1LOvPTFHl5v+7fNI8XRb0+fvRNPWOxF&#10;GlWCG+yBX1D1zdaQUPFICTKcWKvLwBhKm6TYDnvk7liGTXfIcU7CgV2HUXW7EDnjvnN80OU5jEp9&#10;B+L/nn+c+gHm+OwY6eU990DvElxfNPntMR5sEUeMCe95n7d+Euv1YuzAxxh5tih7VKzRGYq7OZqa&#10;lypG9PSyCxJUA3ynaw/P98uZyx7bgy3P88vZ2z1Y+uPTYfNoqT55O0I7gmS7T9vNntYMJGH+9fq2&#10;eaMtc6v1TNslgZSXSS+2LkzcGM8TVd59okTU2l5W+obYOiUmXuwYY7ycMe/d0z3TMZKPW4lIiKWq&#10;p+RPFQ+ecpk/+AVJ9z7rGXRj3Be632mtYV6hwTdT/sDc+kZ//NJygzXf3g7q3rLEtQ/ywRnuoab4&#10;SuWJZz50+qxrqfpKjz/bQ9z1bg98wvdsiAXed3GI9UZVLsbgBpoOQ983+aZ0rOemwz/WNMu13dx4&#10;UuXx5zesPSb/pMr3HT+mSH/vGyMYw+PUZ1Gyqeemoz+SLXjCQittjGT83uQz/7nTipVuHLw2w67p&#10;uTMwNCbKreIcz/owE7cTYiZP6/KXNHdgF3xj4ky3mfdN/SbJq9CBP6eWWqdhf14OSBoLNPBznju4&#10;7nh+RjKIyXpI5yBWMO7D3tX3UbES5h+H9QzzAJeb6XVtfrx2BKcY1O9xXN/pjuU4wnfctep7njt4&#10;2skHvgMt2GpygHucub4vdFEYwgHWZzTMoYPah03qUJf/8HUHMRcyd1o1ll2Ra+6wvDns1XXXWacH&#10;jbrijIYvLdZ4LVDf49BaXaIVcoURKutK/SzKcq6VDEfNJ6+7ZnjH11CImpo7gFQJVrRlfI+D7Z5i&#10;rS5e0jZc96INGHEMC3Bng/vpH/jBqtEWikx91gkdlNn2K/Xw29WBaWXcHVs85a9GY50ldPHnHazX&#10;Oe0piVk5zaKA1wL1PU6gfywiS9DuJVPHY3sKo97HS+iMnfA0Wnw9oJInEXA5wZf6KOiSq59TNzoB&#10;5OpjA4ZZu8Ym+p0Fkj9O1a1Oa6L6QHo+6b+Twy67DJw5XRz/TQlvb5TgOU6AYKToyXJwDUUCpa1h&#10;0fi/r8+b/7b5chWTsT92qxsRtfiQYgS5VmWQMdmwOI/rg0eTRz/llBFw0ipTnbCe9dMwHj6yxyYE&#10;3/l8fXvbvByompP6AshzoBJ46qurhq/+fHnZ/LTdWWPJisVyAmuBraFSHM7y6qdjwZjXw56+FD7F&#10;uE2GfhzjxzL086n7MIWxpsoCzjq3TGaksAOPQ/9BSWp4Ssppcpr7mo6W5Nmkz+cYf9Dmvi1iZGz6&#10;1oQT/jn9gGCfP7qMEvvQjLXlC1V1NGHEbMPjcpGoZj5/QYW1xTfe30jeAz0y3HY9u0gd7Q1rDaoV&#10;Avf3/SmZLCuDytBPKklrpN37rc4VsOHauiN7s+L0RMNYdN18zFPEuVuuz+cPD+T7IXEydF0CGPWB&#10;Z4iFM7iJHfDfWtP9oPtnjBP98MIcc/Ubj6v9Hhjx4e3b637z8+P1H+fkwoI1A49rr9VC1rVamFL0&#10;IH5c92wpsucY6+MfVJ1s3W5eC8b3OHNwmlNnXKxpq5y2mxNXjKzWYiiVmqXFWuv2hPorbu7ERHb5&#10;MT7r9DWKga0A0gK6XquKeNd6rIWa5GNPTX5D8Y/7l5o7+TkYJDoE46MOfZMzNnHW9yloTp8jUyTM&#10;avpZufpMRu9KxdpZUfEd8sVgDLwSYg97EVu+hy0ON0CB+qQY+F1BgHjVtSYHIb4JtSOlfywHF3sG&#10;CSwoBcxMYwEd11FsW5wLobTknDvs1jm5ucRaKBMx/QeL2fAYERNj+J6NVczJ7QTUydPAXso/zM8k&#10;iIwd2DexIs2Yh6Pmk7GqvMZN+QZrxQywvLBzJ16TgRO/O9fFS9oy3IfomMf2sJ2tbXXMNmxsC84j&#10;1nzG2GTlOH6lH367OjCtQbcnNr9oWst1j0CI14Mn3rE90JHTnpKYldMsCtgevl+bMP/qtEXkVZ+a&#10;b9gW6DTZ0xreKW5gDzCr5En84Jfzp1udrCkgIeddcmEM3xDgx6jpWjkXzS65l17+e0nyMHj4MQ1f&#10;6OKtqs7mr/7cMwnHIMUqY+AYf/GBx6tuKdnA1hfH+YJDBaIoWcPWkzqS3FdKOvkfh3/OdmAHIxyj&#10;rvpe3lAWOlVGxF+onRpJIPncLnt8xH+rqsRQdzzyOUWOr0Zr8iiURwLgYWCHKbqngxpFTngYjy8a&#10;txjkC0J1xT+ndtk7vUfVWPjrkaqh+S6qYxmYNzwWa4Gp4RGbT47qcscfp8euhsw9aDJrMyHwP8br&#10;GkwJWddMGkrgM+lxHTv9TRUlmQzW2HxkktECfh0X4gzxhsZ2tIZRgTP8Y8KJv6iAObgnMJ03iCl7&#10;SP3V2jtVATTfoTxSouIHLUK8Ho/B8BdsIfZAJvtyLM/0/oYnOnAkDpHYybFhGhd8jHzCa0EIPtZz&#10;g5NOIHLBDa7Lpyjm3uW30DdMHaW/vMZpDQ93D9GPX2b+cG35Qa/YyqDTKOv0YN+crjt2nYirUwyZ&#10;Isw+Tj/D3OnHcu9j7gAhKqV/2W3Jz6ektZx6MC9hy+WeM6f0i6zT3CF7SF886xd5c++d7SEgsKn3&#10;xuu0j38eqepkyzazb+CTqfth9G296fbEXEcpQi8mnndJ6kzG8+cdQGk5jkCaD0Uhc+fiiDb30mNt&#10;XrvG/urdnjGb8bE2THy1GVgakzVWNnof2H002vw23h6zvDmPxsZaCV5z8MDrNGTFXXfCUOThgeOc&#10;pI0EXmINV8ShXxjE4r1HkJ36erDHaYB2Utk9fN6hmwLtTI+79JmKbPlBf2WNP7SOvccJiYXSLPFa&#10;AM/E2hOLsQQPPHdqrGuxduvjXBywb9D/Yo99HdTltrjP9sCCiz0npC4eWrQFmDjWSs6dmrywPWPf&#10;lOW/TDxzrAG7zZ6a3KZyyPZIrF0z2YIP2TeuWGPUyQWtWFDBLezB71WINXzP1gLHoebqmDmhle0J&#10;lVWrv47ZphN99HV6WD1t3Ysf98HsAqHb81Dp80EqZpc9mDeYP7ljrSRmpz34vEMd8NnA/Mu3ffRc&#10;mG2IgMc1d1rDa7ODj6v8FQKtkicxefCDb65WamFxyYVz8IhMtC0lWthu3Ew2uuSa+k8dS5ZH/lBJ&#10;iTR9YEdsVaJkHGSoVQadwBdmqLJDbKtEERMvGI/IeqGkODxyGH0fLYkwpvEpx5BQg1sQ/Eiumtpe&#10;LLrshWs5Hk6L28PdjyvbU2TaUDhlUnzENH224ybnVXFFC8L9nffcidKsVf4E7rEMLKQ/CMsOj5El&#10;XD5tLEPNHRqLi87Osq49UTW7hxEW1gW9eNQ7EoJ92xiD7ziffqqEO2HCWmDD7COnJEYf/egDj8Ie&#10;NHxAAMM+PLeAXYEe/YPrDh7tAny4hvpHzEhQxbdWLukE/moH6wH6+PilJGzGieTIHSVo275kRmVK&#10;VIk1NVSaQ7TBLz73OOjzGPAIZcbIuvH+O1WdRFL5Z6qgi0d4Jzel5PRh+mO4x8Fa4HuPM8ao48F8&#10;RJLnPa2FfqutPjptH3MHFUuAD/pdONM0+Y1GfG0paT+2IVkSHMIOJOAecvg+FkyGcXg8BeyBZ1yx&#10;Bns/6B+f+ZUBVrAI2IAXzx0IQHXZz0+P6jje52z4PIXVCDpLNazRWKvB/dzrdA4bcc+GT29qDgbc&#10;d+XQnVsG/I7rDu4jcY/jSjjEnGl13jAvfI+D98CKmAtpJedBCA7ue547WO+zx5pmrbbLukts1T3O&#10;EGutx5Juv4keHDvQPQ62WEdd1x1dVqv7V3OH7LHdw7aKf4wLsbaUdRq2nT9b036euUORawrsMZGj&#10;9xFDRhJILa0Be3qhLWnu4HqzhOsO7nFwz4b7gfzXHeX2m39yxNVF6CBt2JznDtmT8r3URX6ZPR8O&#10;0Icf9wZber/uXO5xTp8PMId8eCjjgXSpiDV8p0JfT5/mTqQxkcPSDRhJ4LmDdc31+WA0LNvbnDxA&#10;1vm3t47ucWwcYI3GWo3vDM2/H9BI2+BsHsoniGMNa9r4utORGYoQ4MU6jW3puVODG3w+4Hs2+Cb0&#10;s3W+KCFrMxjM9ziINfPcOSHOoCqf6Q5J6vPOcM+W5/PBrbJaXEDPee6Qf1LuceyY6Yz95K3xCUdw&#10;jwP/oPnMnUqwoi3iWOO5UxdvHr/pmHFPgJUa99Pj6040SQUG6pht4rFOv1FBJbRtA58PrjGH+w5z&#10;B2sBrjfItajRrjHn1Yi5g9/hcS+d056SmNVCaVGAuYOY25I9odcdi8i8hAdIU3OH7EHDOjC+7rSG&#10;d8o09VsVrQU95HqcbemN5DPwwB0saKk30anjAdktg87SxOYf2G0mumXYRqUfR2rj+zBhlTQF5ILm&#10;speuqzcJOWyPk3E96vrdwCJdMJC46NuMMiYG45G8D5/sNwyofokFf0kthqfs9gOEBgS7uImbqtKl&#10;DckOKafAHnBaMaoT9E8DYQ8oOk4kpWFO2hqS/0JvMG2yHhzVaMdjdIx8DvH8bXhc9wN9KEFl4qRm&#10;UhIgMHF4gKa0ri3gvKM4ytWQJJFTXi5ca5SD2NJf8PIrJTjjywPs6+fG+zF8wfdYk6QJAy4G1hIn&#10;4znF713c9HuOraMtrQOnF1mDw9KuGNCYEnqumGn3je6zdlHOiWw05z3nvfCa32ee1OdX3JBEjqs8&#10;kAZpnRGbl4M8TM4hpTO3WSgarIg0RmLhRGskfRaf9Hk4PhZoZPzgpshaiBlFOF0XN1pMw/DCrYKK&#10;whbkEd/Azy3Bhtgx288EK8k8oF1kmQ0VcetjQIJ7fT4Xi+dlgOZcfJmdeaE3qz35phA/uEhLZgAJ&#10;WbZHuSYLtwio7rlIhZHDLFYHHPaM7ZL3AvjBeueoLoZELTyGPqTNxqcHyGawKSBmNOqvfCnZxHTW&#10;dMzD7KpdgLF1nE58nvOyBqk2nIfjOyUk2StKb6nS3/t+T7mf8asHEh19kp5sGHH8++Gg/hqS++y2&#10;D94VdG/5ZSmnM7CME/KQLGqeMRcp16Mvx/U9yNwRdw+ONVHvn3MfCer3Q5J6ruTXFHzJia4j5fAV&#10;KnNLa4wBWu/gla9vh83ui/2PKIDaZw6ZrEM8I76X9kcYJlvlWBwDqA4WG19xGtsaZbI9/urdlm3X&#10;aAZL1UazUNu97r/OdxwP2Ao17ccA+0t8ZfIVs0Pn8KxZNE+itJG+Q07y5d8bBphLT+pvxi/lAHjI&#10;xwFJU8Tmk1iDZ4mFy+eZvjw3jo7Bk4Hrqi4FEvrmQLcmbl/mw4m3uFhIj8E4r5UZFcdBGSytSV3P&#10;PGFLyQMJa6uv/zRtq1+LfTmTfsKAMCAMXDEgF+8rOuSNMFCDga6SJ/WbrRrkVNfRoYGun//mMgcJ&#10;NK5KZdX9KgqDGBiX9Q0aPNF5O1ENjh8ZNyGmi9Nzzb8bchQQOxp8iflOz+R5uLvuc/3uRmoTB3rA&#10;6CSqIQNcULCmH+hRu7ZHamPNQKXH0MRnnZs7ij9giPlSHePweJzv++NVQoxKyHMZpgO42r8dBFyM&#10;DclZtmvv7cgrwVdvIA+PzM6dOHilxPIGDyL/NHxJN4d+C6xsh5GoL61NBuAZPBrhhSpQfkGCc2aY&#10;kI9HLvAjmUzic+s06ZBjbTKA6xUnwreJcB5U+oq5zPnBFpJ12u48bLerFdQwPe2iFGRgAH5a5lzN&#10;5d8hknGvG0iUcJvHB8JjgXmqPt8EBnQedyZJkVgoEAtJHokdPHgy0qGRw2LByriGGYiPhbQYbImS&#10;eA5asqIclnXxUzeu18VtuRgVyWYGJL7MvMhRYUAYEAaEgTAG8Fy5rpInw8yT3sUYwJ0IGlXWOVXA&#10;Cv5O+DTe8e+PoSKVo4v11OHjqB4FzDBVR3zRlyBzrAz48LWh2maUO9bjfh9+S4hJP/66U7eB7XLp&#10;vdJKvF7xbBuovmi9nLSNUZUhKQnKp9lk2MbiB+vtnX3JQ7XSpSTdhnJj4yz5uAIyjQZVYu/pP+7J&#10;22T9BQUA43guFVQXLdrKpTphPRutL2agD4p3enT3xwdVn6TEQVNDYjTmL9awmIb1wTVyCuO3t71K&#10;Ah4tdRFQpjRFiJQh1RnAlRHXs9h4rA54hQq/UbXaxwd7RdsUSrBO3dFaZKs+mTLLU8am2CRj8zBw&#10;Sn7PI2upUkwx7ro+98WDZt15d7BuOUYmu+RMDUkSWpLpLCZA/ORDLbGkiAqb58KtD7fTfcDj2tcQ&#10;jqU8PAzSWOi0C5rpIbEwLEXdzwmOQYroiKDm0I0Y2kwspwIRDk4MMg/hfKbFYLi+ciOYgzXPBxe7&#10;6+JHi2uQUjgo1sWtK8raPgc/FQ6FtgkQdMKAMCAMCANZGOjxevKDQNszibLQIkLCGODbx7BR4955&#10;pIyl6u9PGnADhR8Bd5S08kpVfHLphcxH7TGiIXLxQ/Xb8W7z+UG7vYMAqq7FLUQejxlvd/dHdQO5&#10;Jax41GsOmWMdeG+Vq05Yz5pEKVmmEe/E2e7h9HjRp3tUITP1uojUz+7J72/0mGv92KWnvjfdA72h&#10;G8kMqYmukPNAPn+gR/2iIdUViZO2amCqst37QfUN+cfPqhCJaX2bwaOA+KNBgtH7+8dmS/HXevO3&#10;al5LrDgDfVPSCitGg1Ks6Fhvnmi9NbVT4vWDSqDklG61qnk+OpnHjGVPYcT5V3qs+Au9JpbOsWjD&#10;+ylthiHDofiRdplyRhhYKgOYLweqePxM1WJ/edwW+UIQ94eocFmiAT+/QuVrd8ehQ6V/IgP3dJGY&#10;usdOVLHY4bZr3DLiebBObTSLtN3FOtbDsLHvhRYP0mboovtJfGRygGGeexIl3Jr49D/G/HnS7S+4&#10;s57gIR8H9Hm8Q2LzctBZAGhwl8EDWZHwqNllcKA5NWJXODiRBh7iWloMxumUUXMwwDGS7xo6hxW+&#10;OgdrIyqn+2rQ+62JW9i6jhjSPSz7woAwIAwIA8JAn9c/XLMleVKi18gA38AaT2oHkej4ebfbvD4/&#10;05cX16Ou32mDHLtIfvz16Wnz+5cvNKtOt5UhcpBcc1PpRwm4SLnsOYBMnIIeoMOP4/ghNIdMk0qr&#10;XHXCetYkyooRfOGRs2i7wR6jADqoa0Sy0te3t83//Pq3rfvpuGdcIIEOsYSEx6kPFDoOVg4voPrc&#10;7uFUQQ5+2Z2TJ7mXeYuqdkgi7bmZOKluzxnEeccbgqo+SSn9LScWhFvlbX7Wjkac6qDxTFbdvsJi&#10;kGCeHj8uSdFjXXh0N14s+54qVZ6vB1Td9EgJuqeaweOR5vcsx3z2dBQr5z/7g1qzfPrbZcWPjh9p&#10;RyNnhIGlM4B58/1w2Dxtad2ge5/cDfdI+OMaVLVuqcWsF33fHbXDfok4a8e6eZCY4rnveNUsOu8O&#10;FvVtWLYAOdNCEoWSbLRmFcQ+Ev/YaB0YUpuw+S3c2jidPg7u1h6TeTkYpOUVOu3IxB6AiyaxsAQO&#10;0mJQYuHy/b7Mh9O6EP5vWgyG6yszQuaCH6/r4omsVQaH3af6MXnba13c3tovR4QBYUAYEAaEAWGg&#10;PQYkebI9n3SFCAlv/3p8pCS6V/XI0hTwuCVHFcufKYHuY/ixGTfQvh/kkfx2NP5IfS2Fb8pTsCIh&#10;B7g4MSeHzDGea9RhZ8e98d6GETawHbw1jb+RQeM+P2w3T1Ql9OVoqT6plNo0X2tBosFvT58VTl+f&#10;swQkXO7uH9QjfZGEx4mQPnIQw3uqnhna/KwKlRrXvwksAb4eW8n4MX+xBrTYGGOL2HRMRpwJvtFl&#10;59o3YvQUvqe15n6Har92Kfq8x7qChNz7T0is/NhgvCmZabz22aVfgKLPd0qcRDK9T//LSH0vfiSk&#10;pI3Wcci+MLA+BnCv8PXtsPn982MR45Esh7UF9xk9t/E607c183gCsYDrkbTyDCyP5cEitZHZp0fQ&#10;2NfCjs7O/Pu6f8Q3Nn+M5rcnUTq3Nsly/JYB5s2T5lsBCziSlwOO34HRjohlHhbg0mgTmIOO3Gaw&#10;NT0GIaFvDgy0BB4SDlK+V9NisPNAGixZ/XyYmj7r4kmLbxBTOMaXzG1h6qbCNuq8E7PzZJS6LIMa&#10;hZXFNhGyZgYosiW41xwAYvscDNCcy19qZQ5DGtHJN3kpcHLISNE/OXYEEOs2kp1+//z5ag0fdZsU&#10;yx3+oIqTqBwW08yJk9eSYnFdS+nvXQ67TTLu6OB/+/KTo1rg9ajrdxcekVjwCyXhfqZEzKl7gbGM&#10;LSVNPm13KnHyItF/7/BBj2CfUuovrnrPMR/VAUChAhGOBCP0UUgyMSW2zWKTplTHqB1uanfM5Rmc&#10;At+OBalIsFYc6BHZMe3u051aK1Chdtw+KOmamy/GIz329xslT7r6A6/xRcqw7CANP+a/tNHXGmH3&#10;CUveLeTamm67rU/Px39QPMHv0tpmAHP3lRKq32x/AJIIH/IfFpgwB7v4lUjRKoYj2V+qTs7vao5Z&#10;fTs/qlAEGnqsLdrbUElL7C90tOtV8Y2PbzCn8aK+/PIYxl2xlebHgHAVFGIepA5R2BmxA2oP+5bd&#10;pTO3WZyRFoMSC7nXBIubGj+cFgc0Ok1AM+wsxIzifK6Lp8HaSkZXUlM8RhatAE6SJgwIA8KAMCAM&#10;LJiBripP4mfoxV6bOzYMCQK/Pj7Rj8/vm39eX6Mqq0DGb5SAiaqTMQkHSJw0jqvAawUV10tQdYXX&#10;6vV3mJOfKXHxv1MC5X99/6afGvanwcJvP+0elYzQVBMkQT1S9cuUhiSX0DZtVajE8P4tYLgsyPnQ&#10;YC7foUJTOCXZR7SAYcooJ0Z10tljSny28zlRxMxZ3ZAdrRlYd/SEe1Q7xjHfx8bDnm/0yN8jjbHZ&#10;tj8ezlWUdf2nAbZRVz3Pb7A2HqjCJdqW5ocvTjXA8g9kIl19R9vQtdci8nx4yjqVKE3coX3cfVg5&#10;PAssvHNP1xIk1+Zq40qmueSKnDIMfKUk6EckVRdIdMSju3PKvcOaQzixBmAt6KG51hdly7D29mKP&#10;jXNlJ/kF1xIkS94P8TS1HtrkyfHyDNh844rZ8qhCNMCC4aWMMSA3HArR0Gtf3bcrpaBZ14lvplyj&#10;MfRpiF7PINZGZr+3n0Ld23nmypPa3szzxgse8nFA0hSxJDGfUG9bYjsCcl4eYpHMN065jdR35DYL&#10;WWRJ4LqpC1p7HICL5cSC7tmw/XgOhpEJMRiGtGxvmQ9+/MbHi5/8tnppMV4hQNbFbVueFjTCgDDQ&#10;EgO0GuLeov8b9ZZIFSzCwCQDXSVPTlrTeQe+KUwxo7wMswYc/X9+OlUg/JsSKH3bac0/JU7+N6o6&#10;qTezJr3HaR/5F/Zqdb5SbuUu5UgOBlwy8CPxr49UeZT88O/nb+oRlerRhKNBo7en6z0N+okqTv6/&#10;P/2sfmSeugfQZSDRZXefljgJH2/vd/SY7736sbsHn+sczIpXAQlHwyN4O7YBMfD+/kEVaOdNCrHh&#10;G+Od870T45C0MSc+6HZijACHtWWbmDANtUig/Djs1XrFMN4/3jd3VMl2qsGmPcXo8+FotQ+VLN8p&#10;2fFmTcPgH+qfKTVX5yEHay1arsQ8SIMsyL3BqTSV+0fpHOxhu8ppm5aM5Nm7bGvOD3PS7DQM6TET&#10;A2o+U/XJn3ZIrM4PgpPockn+Qesgkidzy82Fz1cOqIYtaEux54PsgV3wTe/+UY5Z6T+nqLw2vsDS&#10;cK0gyzsDcnVoQN+HEVmY0IWMWVkpDTolzeyzb8QnNpcMDEXMY+HWxun1cfC09vjLHyskscMf+CQW&#10;Lt/d9D0nhoiOjMH88+F6zenlncyHlPmQFoMtxYjMB39vrIsrWEsvrLNsuD9VwT1ZRd/XpmCzZx8A&#10;3nvjvEfMsztaAAgDwoAwUJiBHtdmZKZMZwlEEIcLK9/YRAzvcki6vekS5iSOff7fKQHykR69/PfL&#10;s0ouwa/QKpFuBE4lS9APi6gc+MdQcXLUxfutqjrp0bsnht1Y3Wc9qMjeBak3qBy6e7jf/Of5++aF&#10;Kq4hQWj4TfxKHyfKIDnut6efNr8+PdJ6cfqx+arjxJsdxZkptiaG3Zw+VW96oHglzI23ZjyvgISj&#10;8R1xpMSzO4of+GaONo/WMEutGNUJ69kwJYm9S6DANSNHXKgkTEqURHVIbngc+MPd/eS6guvd1/0p&#10;8dJm45Fknb9kyOATmx7G3sK2B4w2npA8iQqY6dUnP6nESb7O2fTJ8bYYQOx+Q/VJuq/AY7bPc7ct&#10;mItDA97HLxgp/C/O1YswyHSN6ydWB/RqM6DuB3z2+NF9uWIasvOaIlD3CeSIX0xsjuaxJ0nCrYnL&#10;62PMkSel14MX9A485OOApCliSWI+ocXZzstBcbjFFCyDB8TgEHwRMbgMDtJCRDhI408tggkxmKo9&#10;53iJBX82wRVaxLJzGtjVv7CWXpWMrqSmKw8IWGFAGBAGhAFhoHUGerwnQu2jIsmTfDOT22ml5ObG&#10;uXZ5/6JHb/+0fdh8fztsvlNlr8M7VeeiGaJe9KM0KrHstluq8EP96PVAFQRj616dHv0Z/tjltfgo&#10;x5zxlYFkkS8Pu83TL9vN9+ObSkR4o0pO7yjjhCRaIl0lKpLvv9DrZ3pU944ea+i7eOo47ilmkOSU&#10;q0EW4tQnDnUcufT7yJlL7w02BaQ8GsRNjiS5G/wTB8pbNgHA47Qbo/ush/hmu8CyrPOeEjGPNO+5&#10;kiPm/xslUz5t8SBrcwOGF0qMfKWXjWlUnDxSFctcDXp818lcOtcoB367e0ireItHyiMRU1p/DBw/&#10;fmy+UwLlr4/2+d+fVX0i1tdWWfv69OFaUPd5fR5m2EJ+zE2NNV5vZK1JZTLv+D7nVl4O3NKIIZ7D&#10;7o43Z4XbG0rOB4SbU/5D9vWwM2I7g3uO39w7y+BhsCLSmMhhuV0xqzzhIHVdTIvBWZ0vypMYWNfc&#10;qRvnPXLbI+akCSCDhQFhQBgQBoSBjhnAdyJFkic75mQe6LiD6qF54kRgIbnt189Pm39RVUEkprxQ&#10;UsIbvZ4oWQUvJEWh8hcS7kwJa56qKEHFkaTgKySB+woqrtFVV3itfuodfElu3fxCj/H+efekfK8S&#10;XPFIVDpxf4dqgndq/+T7KYnm8/eUdAkqcn2xC8yQmTPhyYy886Mq/tQ/QYbwiBB/vXPMwDkVWh0t&#10;6YZYcVbiyccCK0afwY4+9x5VIR3Dr04xRiRj7imBkhvi7u1AFegowdvUKL9q8/Vtr9YelqH3w6O/&#10;95Q0fm6qk6nnuYdzJ36kU2zWkz1g9DEY16QDJc/GPRaeKk7+oKRZus+h2qU+6qRPYwzAa8+H4+Yz&#10;VZ/cUWXskOtVY6YsCo5tNrF/cJ73F2W4GNMNA+MY7SceB+Rqo6HWdrtxQgag/foxg/GNimCfrDQk&#10;PbzCcxhbYokJ8x+pegq/14QNbF4fXNm7vBxo8dlRsPF06ghykSjNGwtFIHoITYvBZXDgQZOji8yH&#10;yyU2bk1Ii0GHa6qekjgIp5s5Cx/Z44jBWv7jnrjJ0qPhglkYEAaEAWFAGBAGFsiAJE824tQl3lAj&#10;EQENSXOoMIjtll7YovF59Sbin3fKYuGKYebhfbLqRu0+a+ah8lGCyL6Fr9n/QMGfnfi8L7Kx1XcB&#10;FSt9dZwe1+quFjfG4Ss7pd8cOm/wKhBxSOJGnRAgOfqekq1LtxSMpbHp8o041UHjGX1otf1SSLB2&#10;IME5R9MxfqKE7s1o2iOJ+sfhx2b3sD1fr6AX475RYuX+/UMlietYgA9VLA+cOKmU6Jr03n77aaP9&#10;dKT26gFjiI24NiGB8oEe6Y4/8PBtSJpF9WLVAsb5ypd+dRjAPSUe3/3758c6CkVLNAP67NT3WSDf&#10;b/J72QoDtRgYx2MfsaihVrsD6j7AF3Gtxsj582sRRSJ0kgHxxSRF1AEs0Uvdg9LEDZi7zG/AEB9A&#10;XfcRTk4RBSfmiYuB0Q4TKoA8Dwf9TollzIe0GFwGB+kxKPMhZW3UYrDzRUXmQ9xcAm/rmENarIOq&#10;AvFeQGScUwNGLQ5zowY1CisgUqSrMGBigCJbgttEjBwTBsoxQHMuTyZCOYgrkcwfPdLMzSHFKkOd&#10;sJ69Am7qhfWdX1edE944q06O5Jowjbos7m0Om+NkXI/Cu9y+5wTcnE4rITMFH3i7ZjJFWsJYBSIc&#10;SQ78SGRCJcCSLdyykmjMsq1cKvDtWFASieIgg4KxCKqBbCQdcfd6eFMJcUioQq8jEqsoefI6Nw4x&#10;SpWVD/tsiZPQZUZlhDrbwR4wxpDDCZTvlAw5lej/QY/pVkmzqm+MNhnTEgOI6VdKgH49vncxB1vi&#10;rjUsvI6Ot63hFDzLZ0CPwX6sHVDjhocN6Ad8dqRMAbbS5mVAfOHDP7EUMXeF21tuZc7nvgQMUdYZ&#10;sTw3biNkXUc6c5vFOWkxuAwOLNR4Hpb5cCIqPhZo5EJIXIgZnpGfr1t87OTDUEfSYOl6DK5Dayta&#10;xK+teEJwCAPCgDAgDBRiQCpPFiJWxJZlAImTpsd9n7VWuImroOJsjtq5zti5PtfouxwcmWTYEp5K&#10;0mDCUUpfTV1WGxSIOCRxo8xIMNdRaTSnTGjKLc+MPv2oFac6YT2brjhAQi0UqfPehBNJ0/jPdD2h&#10;XEn1CO5Pm6OKwX/eDiqxCtGIpDokzp22SA8fWqJfTBhZdEvbXnCmcIYEWrxQgfL8IoHqjwHI//A9&#10;J1eCDy0KUtTK2JkZgB+/ve03j/dPyu8zwxH1mRkwrV0ydzOTLOKsDPQZfwNqtdFmi7ZrNXiBJ8Y+&#10;XCkNTXhW94X4weQSw9z1JEq4vfDJXHhSdxm4sD3mIY9ZJK3TKpSwf82xwHHQPwfxMbgcDtJmM/OQ&#10;JqXv0cxB+HwYRna4Dpo8BmvCOTBJWs8xcLYO3jjW4dshSiRY1hPoYqkwIAxkYmAdV4xMZIkYYSAL&#10;A5h1XSVP4v5quO3KQgCE5JCXQ0Y2g4oJasdKJLRI1Um3o3N4K0pGpQRPJDqlJlK5GZznbBTnJaAq&#10;IOFowkdMg8e6j/m+zfTIZmgsgXPakrAeTozqpLNHmLLI3rURmBIcfaADpw0rqkr6yH2hipP/vL7a&#10;1Z0VnHfsfQ1n4kYZBBU+1AvOnDToSZI55YqsNhlAjO/fPzbPh+Pm592Wv+JtE6ygysKAbV2T7/Wz&#10;0CtCJhgYx1/bcaehVbsaWm13wuRFndYYUXatlIbZfcp+EP5trhgY0uetJ1ktcKsw0PdM+NyGP17j&#10;hj+Cu/tED1NSn+f4aJktMHhSVgZAA1LzcjBEFpKHHMSy7/F57J1e3PAILeV72vp8ludxObZ5eciB&#10;qL6MwXsu19UHFazRLwZtYpfBgc06v+PgAK/LzPQbt7Re8RwMUTSxDvbA12DJ6mMh1Ffr4k2LdxC1&#10;9oUjNFhm6A+P9eamHjHP4FpR2SMDEtw9ek0wDwz0GL7A3FXy5CKjDV6QdsXAFCVHekTqdJuSMi1h&#10;jh5W1NYTc6CcX6eq9pWZE3wZP2fLbE68KQpIOJrwEf4QUf3tXv04kq4lXYI/7tieVozqhPVsrLqo&#10;cbVRYHaWmKI+P7ZA97f9Xn1pYLQ70S9GmVFeKTeoB4zlrBfJa2MAfwfybX/YPD08bO7vJPrX5n+2&#10;1+T5ee8UGZlsl8zAOO7ajjkNLVfPgXPaBl00fMAIv1ZMQ1GOXcK1iFxzGLooGiKUNxSlCFQQNxGw&#10;Hl1ISN4GnUiVfD0eN8/HA/1xy/tN8uT2/n7z5WG7ebp/oGQ6PE2gXOP4KqmjHPo8ksEB85BNIl8/&#10;NGKhA2/f3o+b7/RHjNh+fFz+6BG+3t7dbz5vt5vP5P97+kNbfiJAHlxuKYzP3Wv5Z5fBA1lhiEFf&#10;7y2DA19rzf2EA6/LqJk8dTQtBh2Cq5+SWIijHLxx0y6FfGhh28FatSFrl29wt/7r0TU9Yu42QAR4&#10;UQZ6jGXBXDQkzsKF5zMVRXd+0H1KkeRJOFC/8StqhVH4/AiMsORgMgNIcNP/4jhZYA8C1GSad0Z5&#10;0TSCOHrrJWLcySYDyXQP9GVpzouFXsXAF8e4X+x7m52x8qLGKRBxSOJGhaFE9ckd/TiS0mrgTMGH&#10;sUaM54PnnVQ1SePnQAGd71RphFKZvLFjzNQa8YN+hHE1JFG9UAW61yM9vnncUR24OTru5XyfNtop&#10;OtvJHjBmM1YECQMDA7jXRNL0r0+PwokwcGbAth66ryTn4bIjDAQzoMdc23GmIVW7GlptN5iAjgeA&#10;Bn6tlIJZvadF5OTngVmBzqqcWGKiPJKHuGuNeIauV0qY+4sq/2N7+oM3RnAhDedwv/ZI3xP89vhE&#10;iXS7oe+lT+49oKjBQW7cOeWxJ/LwMEhDDNL/eHeg737+en2hSvB7lUB7Ypy1nixBQuU3Oo/viP61&#10;e6SK8XXv2RlNHg5yeqeuLPDQPweDN4cYDGVwGRyEWn3dX+bD5XIaNx/SYvDaG/O+k/mQxr/MpWn+&#10;eowxwTzt1xw9euQ5h90iY3kM9BjLgrlOHPbIcx1m8mrB/TyedpG9wYElmr9cv55+vdyWpMvI8/Dh&#10;dByXD3o3FgcID+h6o2bqAALW63HdJUEMICuo0OgI0xbWW1Oj7cbJiBulqfXeRfKkT8U4X4GoaAeZ&#10;tRsYq8eawzoFIg5J3CgHFsup02O64r+GqoXTAt/rsBGjOoh/jGe95ObsNCeKd6o24lN9MoStqUrG&#10;75Rc+fXtcMu+IiKNjbTROb1ql9UDRjt6OSMMxDOA2Meju1HlSOZBPI9rGYkY4RdslphZi+fr2skx&#10;Nt7WReGrTUOp7fqOXlo/nQLsS6vLgM5/Xc09aRtY8ghQjy6Jhn/a/LN/3fzv7983L5Qgh4ZvTXU/&#10;XvZPaF7pfu3/PH/f/PX2UuUazPoTDe1++In9XGaQj6ni+wtVGf1f3/6hxMg3lZR34trk/9Mx3Kv/&#10;++V582/yf83qk2x1Xg5Yal/b5cwHsiTSocvhIC32hIfrz4ThbMbHYLiuciMkDtK5FQ7TORQJwoAw&#10;IAwIA8KAMCAMxDJQJHkyFoyMa5UB3LK30fxSpy54L3tt4HehMGI1HrRLCex+Iwjjo2SMBo3e3ujx&#10;OeCSgQp0Xom0Poqoz/GDqxncDnDhuO3tf6SUXH8E1BMgUFovzuuRo4IQXnX2m/9XQ6pjvNbu987q&#10;ARUk6h8/QYV7zY0E/sdcdbUQjEicRFKuT7vqlegXDA/B6YOvRJ8eMJawW2QKA9cMyEy45kPeTTHA&#10;EYPt+DU1Vs4LAzEM6HEWM778GA0hPndob8vrblODUDCfX4T7Ke61Oeroyjw6ukSf+psqDv7n5UX9&#10;sSz0+DT0w+e1P99eVbVK33E+sl19aulxYZj7HDjIwQNSIZ/pEd3/9fq8wbdzp9TIaetY99f92+a/&#10;ZkygZBzTiJfbYxkckBUwJNKYhKGLCoxI+hbHQRwPNGohgbQQM2aNy7gYmhVyceVX388X15ZHweIw&#10;N2pQo7DyBJFIWTEDFNkS3Cv2v5g+CwM05yR5chbmB6ULuwPOYY5LBs5t79YWsi5G5gzese76OPdH&#10;fKVqb76I8NfpB0qiMjVfGaaxrmOl5Lp05j5X24Z7+rEVr5AW1jtEcr6+VozqhPVsPgCeklpBclDV&#10;J80zPwSjmve0hkw1xNzPu+3lu/PG/DKFP/Z8CJexOmScMNAyA1hlPm8f6DGQd857jZZtEGztMYC1&#10;lV/toRNES2Cgj/jS7jK03SXwH2NDHz6Lsaz9MRJ+Nh/5M+Pf06brcvwTfe5C8tx/qHpkbAOev6hq&#10;5XeqXpgTmwtPLT0uDC2cS+EBY/Gd3L8pafadbsIRC6G/VpziZ7/5mxJo1fgZSEnhYAa4RVQugwNY&#10;Qa9lGFPEzz5ChT4flmx9lhWDEgs2P1NO+9MAAEAASURBVPsdF/78eJJeFRmQoKxItqgSBoQBYUAY&#10;mIOBtWWizcGx6MzIwB19ieZMoKpw81ZBRUbG6ovKwY+PjA+qPrk/7pMNfHs/VH28j49tyUZNCQAI&#10;fCEd+W3gHDbcByROx1s2RVze81Ye1Qnr2bwgJqS1xiWSHt/ox7BxC2VrTzJ8qk4igeqJEqh2D3S7&#10;lOiX1rgcc8jvQ7nkcbIVBpbEAO41f3ncLckksaUxBviaMN42BlPgdMpA+3GlIcRnEn7bKd85YDMF&#10;2Eqrx4DwbuOamGFybF2G47li9v3jgypOPid/N4PPb39R9cr3D+zVaZ5U1QEzo5bYWICn/iSf4ckQ&#10;Jxn4lz5/02O8Q5IokTSJR76/VkyeHdMN5CcbxmfW8345HJAlkcZEDltckICHtbe0WKDRaQKaoV9i&#10;Ic0VHAbCYxqPMloYEAaEgf4YkJW/P58J4t4ZwKyT5MkEL6YvW74PInGDTMfR15c793f3bkKGszl4&#10;8VKUoZMRq/GgXVlg9xtB0eNVEt6NuCoHUIVuT8mPKe3uU51lEPxGc5xi4HisAhGHZC4bkMSCxGmf&#10;5tfLR1K5Pk4elQFtWNEGils/6HPWyeXtUDpCyZdU0eRIP875Nvxm87NKoopnJH6kL8r0fuFcpusU&#10;CcJAiwzgB9yfqOLsA1136v3s3iITgmkOBngt1rdz4BCdy2Kg/XgaEOJ+v32wxYNDpwD70uowwLzX&#10;0daDloERjyBM5Q5Jb98P+83b+zH5OxNg2VMS3nf6Q1t808PYamxr66thU6gOcBDCA/ru6Xu9ZyQ8&#10;3nznA+3UAx/IsevRPihp9uvb2+z38J5wPSzqtws46J+HwYpIQyKH9et0A/KBQcOZdR2Kj4WBwXgB&#10;zRAtsZDHFcJjHh5FipuBHpecHjG7vSBnhYGBAQluCYWOGegxfIH5oSfO8QNmj0T3xPEN1gYJx/dm&#10;qEKHv0y/bWUBl5U+tsZfm3/PsY7r96lyUsdfo/F7h8d3f1As7O63m7uA6oQsfXt/r/7CHRXt9JbT&#10;lpyydIxB+wpEPJL4kUEojZ0fPP06J0YjcMNBK0Z1wnrWIKncIaBoA8mtjfhBBXMWLRQjKk2i4qT5&#10;2nGri5X8IE2P9w+bL1v6Ee4Q9oNeKEYLiuKHe8FZnAhRIAwQA1u60fxCFWev7wqEGmFgPgZsa7TE&#10;6Hw+6VmzHk9txpCGUO1qKLXdnn0Qil1jRA1dKQ2htEX31/kWrkEjMfJpYGKCEHA30cXoF3wVg+RJ&#10;nXtjR8+D+DP1f/ZvQX8w5ynau9uevqPCH+zhj3H486v34AY7vlGCI74zu6fP4tubJEczYN9YeKNk&#10;V3dDDFIPxCGEOgTj+4IX+syvuPf8HsmtO/5s7HyI19jmyGXwgBgcAs8RfyYPwH5ppykcSN3iaEub&#10;C/Ex2BqRaTy0Zs18eHhtWfu8ms8Dy9bcY1z1iHnZUSTWxTLQYywL5lhvh40TnsP4iu2NzLMiyZNw&#10;IN/AxYIrPa51fKXt95ffJlNIpkLCXI+LhRf3bdJ+C70AzhiR+GL0/ceeEh4oqQpf5CohfpLwxfqO&#10;EqNMjwK+NTjsiB+CMJlRvQP4GMuf2wbM9dsKBGOU7V9zgNjKZYJ/bplY9pHdw4N3FVIwgR943ul1&#10;/EFrxDuuGQFXjZFfUInu9fju9bhv6Lb6GycbacCIVwAr8yN3ETujIczl/AQJghQGEEK/PD5uUPE4&#10;ZzjhPiWHPLWekSzfaswpXNQYe7p/+7EIe+DfA/xM1xzsf2iJBVgffP8QJIR303KYI85CMEjfvhkY&#10;x1Cb8aOhVLsDyjbBVgkIjZEs15YqoDtVIlyz4wYmeA465h9z5ujCQtUW/Q8fR3UNVd/lXJ2Nf4N7&#10;jL/pEc5zNTwl5UCfP3FPuaM/yum9vdEfEeKPER8eKHkyICnRLw58nsqESKHXp+GP6B2CgRNVTLf3&#10;j8mPgU/1W+h8SNXX6njw4HBZq7BHuAZvchLv6KzrLUZyLLj6Lf0cc9B/LMR7Ko2DYXREDMYjLjMS&#10;lqw5DnKymhZTOZHUkdVj7AhmiY06DIiWpTAga0YdTwrPdXjuUgsFxyzf4CAoY5ttLI7zOX3fpof7&#10;2s77HE+SMQy2ycBx/eXCY5PhGjM+lypjarxuC/ZNH5CmZOiY0feBEuUO+l8ohwjQhc28b4ZtPloa&#10;KvzirVl19O5dGrr6UnRPX5DiS3KVGY4vqSkpUhlEhj3QX8gjZkwNx4937+eKdDmsyiHDhDXo2BnE&#10;eSdueNCofJ2RNDmVbBBnWT6MPpKcGNVJZw8fFcl9gIBf/z9777odt85si8lSXyRbttd3vuxznjov&#10;kfdJ/maMvMHJzthnXWxL6m7JqYkmukESAHEpkAC7sJbcJAgUZs0qgLcikC2skADMOIwAaRdbJzof&#10;4CWVfvWC5dowyyTKT/nRCLJqpN8SXhIhgPLvV5oVpX/IXn2UW1fGhAp1gdVopkBPHddybL+2CxNb&#10;OclbLQNwgUd6IYw/TnfAdQn+OBKCJzGu/aZBCMsctp6gC3Ragz7wGWUb0kcNRYMTBQJe5wh6tQ2D&#10;nP7cus8Jfj8DQ/+p03c6lOrHQGhs+rVc11HTZjdKwWwGFa411cREQOAG+Ar1SVwLIOCNO+n7Qm65&#10;IfLQNp5nqL/zlUFItWrLnPXAM4Pzf6FAdb/hsy5dAU8EUMKXcE1WU4rpDzXh5sTC7wuc6GJkkSaZ&#10;s1Dy9YcY3PWUXY8vpHOax0Hng407Uh4H6dyvtabwuVbLil7CgDAgDAgDwoAwMDcDswdPYjaOV7Xc&#10;R7yq+iLQVhMPRw4kFxEN73Tz4Hs55ZNjk23Ly5aBh2g2wV0eXrIeaaYsfKX8fu++G/LJ8IjvHfLK&#10;oPZD0lQpLFmDB6JHkvdEM4dtH/Jf+T7Qsorvvz9ZH7JO4QnRqZUyy+nab7m/l8Yelwz1sBQPTD+d&#10;xwSg+aCB4eGTexbD7f2GHrAe0oDXWEuRmc5oek0+MrDElS/5j15rYgQ90awP3Al+hlmmzjjcY7oV&#10;5yUTG+4xnhuzSx5Q4LyDcVqdP5eHNIBK/ZcCJ9V5fnAEu7i2eDke6fdqZ9gGNsJ5FPoh+HIyKbuo&#10;f0ZFQckXmjXkhWbduNp9VMx7bh+XXiYHGlZnYh8VdpP4asQfy2kDZOr6+tdE0BTZJvDb2sZL4a8U&#10;IA0TcplMzX5LY5EkYQDn2B19yLNEsg1LwMHl50voJG3Ow4DpO3X6i4FQBzKAmjrBFjeawYZq60Zp&#10;KM4zGtBc3y7HxEBgACX48vJE1186eFLzijprSdAJf14O1qKsRw9tWx4eEEBJkvDX0GU2Lwcesis/&#10;tI7+0FkzYBy0mUN84czKOnzBZuHwvHQOqCb8D4lnYD3LWuBf6Q+8pK+dzxbdfXWYK1WoUli8HVyk&#10;3SAD5Nni3Ddod1F5UQaozxUJntQXaUPlkP9CS17+/UazNg0PBuz76pjBk3gxtabgyZ1jtjxQ5uMk&#10;gFJVxClDHXAeDRWvyiHQBA9EEQz1Rj7wr6dHmgksXzZmE7sG0+TL8ynFLd0pjzgKTeEl3RIhI1pO&#10;dAV3+5xHRrCMDAQwYGa6LWajtCQEVqkZKM3ZTC3lQrKMZkOK85dRANJQpNXiVwGBrr5gtxicb6fT&#10;3YHGHe6kgicpWA9YEBRhw2TLOxe0HuGGGCRPIzGDJ08hgYZB0nkKoW9+uqc3I44gWDXrLNnZTNAH&#10;NsL1AH6/bCkoyje+KiI0G6ak6zZkPe+3d3++vF0zuy1/zVHxRTJawDgipgnQAIk7WQdYR/ZIV1vG&#10;AjfIOXBtKrSQB5qf6eMe3ENwUo5xiFNeC1wKRjsDOA9hFiTftY29ZrlcW18Xfy3Hd+uSh/5Sn68Y&#10;CNVmh7A+oLO5gsGInIsKsX7bHJP2uq9N9DMUcxahA2ouQyqEMkpkIXstKVbr5eRhSXAztu31hSgc&#10;kER/eEYAUhsiVnzh2s8bMpvDO8maGQFs8IX2OXBQE5gt/SGnP3TsaR8M5LzWYtIfeC0jfYuXT5Fm&#10;MCCd1SBDNoUBYUAYEAbWyEDANEw8auOceqKXRr8ORx6BIqVJBuAHCKL8eUgLoB0qjUAW9RJS3xEM&#10;C7S234wefaD9vTTSOWT0WlYC+1KPtKw3Xl670o4CJ3yB16561eRDXRUc1tc7FF9arVDp4eWAAzPL&#10;2hJy7UdspRFrR7NDFgictLd2ztUYRzjVAX3UJ2GeY/Ug8euLgMct9U1X+iAbnwaBk2ZZ6Ak/eHME&#10;XiqHCuw3GD0we/LeWNa3GR5NUlrYboXY0lxqHlJ/S+Mj+T5oMzSf3QT6NWao/UKzTnImFSznuebg&#10;bEtktcGACqat3Cdc/bkNhgXlnAyYvjJnu+FtdQhxjVc/2HC1EkuaFGBbEj8DJsf80muWSJoHOJXm&#10;Z6zJeaUAWiNkfGiFObehpd9wvBxgFkqSiOdHnWA17OOfylP9CMsTCA7a56HTIlGRdXCQ7yuJ9OU3&#10;XJGEdF/oaq6AxHQOKjJkZVCE08oMInCKMbCCIbAYNyK4ZQbEs1u2nmBvkwH0utmCJ0ERltREAKV0&#10;93ocxm8L/9FULSD1jZZYP1AgC0cLeOG9njSvLvO25rYSB46xjHEOAiQQQOlKeGCPGe6aTGN1o9TI&#10;rB7V1lRhBLDaglhTMGJmWne47BSS+OMpGONbya/RCk5oqmad9IzzJ0+fNpmCL/iCp82yvm1w90xB&#10;VrNeQPkABRxryd4B6kiRGAZgfN9fjKyEsgs2HYUWgZObh0+s5wsEykkSBkwGcD2Cj8haTLovt4hd&#10;MJdnoH7/AMIuGZs66xZ/hYayVq+/T3DrTxoHOpWtGFaUwcoTt5Juzz/GluXloJOGZwbqf/r4Es/1&#10;GrjkAnJJa2Hg7H+p2ogvBJ9GUim+gXp5PlgTQdIf+K0hnPJzumaJ4i9rtq7o1hwD0iGbM5kAvjLQ&#10;ovsCs3sqp6tuLFtHCpR7Ob6HPk9La7MVK7SCM80KQbVoErC7HzT7JJbvRsqhBEFW5+WWzy+pc2QF&#10;gWcoxIGRQ0aSKoOGB7tJIotUcgDD0t2bjwfnsol4yPpOZVKDrBzNFlHxIlQ1mtZyWq1Ly+wbwLOh&#10;ZVOHKQXniYLljvQ3V3JiVAecR+eCp9qpA0W4ymp8t/iDloC+ij4dktCnsYT7Ey3frdKFjMtGiBj1&#10;DgZL+34mOT/po5DaU5x2FWjTHOAKOMuBYONb5+FXb9vayHwh6RNta26Yl9n8RdyWXth/2W7uOGPa&#10;MNtt6nXEBZhsrJIBLN3t+kikBYVd/ZarP7bAgWB0M2D6R30+YaBTmwZCY9Ot3fqOGIwo5W6UhqKG&#10;1RzfBrekrV46dEJhkxcUxWoyO8zsf6A9z0dzocaCzKeHzd2/Hh8Xi5/DM3BMHrAhfbYP9sDQCZpC&#10;1Z2lHFZx+A19yFYbxyohKUCwZPvP4+Huz8Ob97YjTDZ8EM+T7u/2dL/+ezHrh6HVpdAfWvIFjZvz&#10;dz0cwAc7ayYYdT08pHuHcKCGMUVgggtRPfhgOv9Sc90MaNdI8611cyPa9Rlo0UdaxNxnXfaEgTMD&#10;LfqyYJ7He4XneXhGpNlswZMIMMBLRH2RlqIiHCOnPtrMrb82GdBniQQ7YObJl+OJAlDy3RBL/L5/&#10;YMagMsMHh99M8jxLI5MoAgo0A9SpC2affLjfWY+rJYLpQfvbqf6gKKWAMkeaTdJqWWljy8SLkyGu&#10;4X5oY680xsyVnBjVAefRueCpdupAEafylvoi+qQtYbSPWZIdUnDe2W4+1EufnCsCyPq63969UjBm&#10;rQFSdtZsTFaU1yToivhjgwJDBFxPoZj6Mw0XUA84A4uhqCuZrbrKIF+XU1C7gmbz6MsIZjPzfPKm&#10;jkHO6fd8558pPHK8LgaUf1AAJYLw15R0PzN14upTpkzZbocB0yfq9AUDodo0UBqb7TCej9RghO2c&#10;mI9qHRJuh9tO08DgIZTW3e3rdn/3v+5eWAwOud/2+7vHhy3J1y2wiA4Wsvl0Dp7ESjn4UMeXlkHo&#10;QzQ+dk/6IHgSz2sQEMqZHu73dz8ogJJjdm6CePdMvnRPz4gVry2QS2RqRhuBy2n+iyzNgf69HGhu&#10;o9MA42CCQVE7oVpzLPkAax8QHlJ9gRhU43SaD/psM+cx7QdztnkrbZnc3no/uxWbi57CgDAgDAgD&#10;fQZwLmztHNgi5j7rjewR0f4nOIl6mA4HY76d3tUftsum8i3w4G8A50wQf1LwZHbgCWHF18qcXz/z&#10;2DlWykykx8IyyxeAyCFyJGOUYSqBJRPpQfZgtjqzCmYyxUPh2GTKiK2bVF41mNZqWq0klMGVzrPI&#10;9nlPxamWaJ5pyVQnRnXAeTSYF46CdaCI0wR98METXPJOQdAfCQFKuCa5vp6Iw4TSmksE7WOpX/Oa&#10;J15amRoaYxnpfFKB84L1ssEnXyQtwYC26sQvHuaP/jqHmKh6dZp0/dAE0iPNcvS0OX/EE9Ksrneu&#10;bf8XMwvi5bIkYcDFAO59su9/XMIrynf1qYogCpSZGBj6wkzNRjZjoFTnJ6oeMuhHttJKcYONViA3&#10;g9Pkdr0u1mkWoCCK4LrpcbOle6td9r0VrsBwbfdE8uiKTMlDXs1/2nlrxlgS24aWbP+222sakn+B&#10;cUvPD55J1mXqhgAfTG6wQMXG4BZg4Hzq7T8VLNLMDELJmokGRbXEqjPoNV8TwsHZD9J5oJqonC5g&#10;PmN7WtIqNK6GR0M5FMNAi34gmGMsnF62RZ7TtZWaa2agRV9uEfOafUh0y2eg+P0olmf+ScszSxIG&#10;bAyc6AXzz8OR5T5OBdqoL+tsLdWTx3EiWU5Gv+X+XiUcK1DTyA4UeOWbhQAz3lWboJ7y9Wk9bTqk&#10;1bJJ4s3DElA6KRX1TuQvAhLOAXKRFSOLOzGqA86jka3kFweSFpOvD+IFW/SS7J1dTnRhgropvJh1&#10;CIJa6ndHy4LhRU0tycRYCyYbjh7O3o6ttOTdBgNwhMC/mMBLnFrwN/AzrDj4dU+zUA/yp7j2IURd&#10;BE9KEgamGMBynreabH3oVrm4Vb2HPlAnDx1KCaS8nJnrtFP7qOBp60y6D01rdy75++6/PX3OmpkZ&#10;92QIxPvX41Ps5d00yBlKrNcX/OTBbt/2j2qpdZRM5QEf4/63x8/KB84thvvguXwd/3ao6wCzEIr1&#10;cECaZCiTUXUhy/E3KxycOQUPaaljMF1AWrOFaq1EjULs3IbYmp6/hzK+OsyVKlQprFA3kXLCgIMB&#10;8mxxbgc3ki0MFGKA+tw1UqVAG7igfaHluo+IoGRIcoHMQKIhws+n/6ghJmtT+Qgte3qkF81JLapK&#10;15pm8FUWMKPyVbqRyb2pAuG4hZaVx8FLGRlhUs/BVydFkq3GAz1039IMlKHJJiO0blQ51VBaa6iV&#10;VjMKYVJhLGeFh91IuRgPNLNg6Vm/nBjVAefRJG5SKwFFHUjiNcCMEfdGMO1QwhHBz4heDEkXIq5s&#10;vJKPxMz6dRExaA8+ixlSrpIHBWberQVHsNouYoMFSEFhQDOgncnziyED5xn6w+Zn6rs7mnlSjZSe&#10;aqqD6+O6OccvArMDRyaHBMm+FQbwAQ8+IpN0ZkB3seGv8HMbDJh2r1PjDqE6hxBCDbhOsMVQabXx&#10;K4mXAc0tr9RapJF2gQpu6RkMnsOkXEvhvIrlpP/jMwVg0nOcFBk1MBZIVQ1QWTHg5cS/KXh2T88B&#10;YDvwEJseqNa5/tD64T4Y22bJ8rfqCyan6+Cg0yJDGVS99SQcBJ9KHa5CDGb4oEPoItkrUWMR7qRR&#10;YYCFARmQWWgUIcKAMCAMCAP1MlA0ePJEgQ2/aFlmjvPppAw8yJ5I0yUmBNDhbBmEM1sGB45pVWcr&#10;cZ6d9MjycNO27O9sigQ0VIvtk3AE9LEACsoWiVTsREEOvgCqLS339ClA78hm0zlQWNJaS6uVDjWm&#10;JkZFLJUOjLk4sSQ7luwumZwY1QHn0ZKQRrLrQDGCFZSBPrfxzPz6QcEm71E2Bht9Rt7p+uQtUEa/&#10;Zl8FvJZ5ouCrPf0NX9H0S5bdG2tYtr1s6c0BztZYBFTBwLU3b2jG2OfdloKwNTDtlBO/OA+P/kgG&#10;ZSNsUoVOukTopjJ+IdoyiWaGRKm6JAOyxPs0+wW703TjUmIRBkybLwJgslEDoTofUAVk3VgyWLgx&#10;zcuqu15X6jzGoyDuAf85vt29no7RX/njcm5P94//8fn57vGBru/KmmkW6R6qZml/7kZgsy19PPnf&#10;yYZfttuk5o+/3+/+Prw5huRpH0xqdIZKt+YLNko769kONZSX54Pr4CDPXJoD/N5ySte/YzBdQFW0&#10;d9pUhUnACAPCwHIMrGRoW45AablSBsSzKzWMwFoxA+h1RYIn9cUrlmNGgIKkxhiYeTxGc5gFDMvs&#10;xjc9roHlu0MC3ua2yhhphwAvXWpPA4iD3ST0ZWTEScXodHw/OvEjqC9m9kmnoNwDUCvDT+JYyQUb&#10;X/+B1k7F8qkc6e1YLnBSmcEG8mIfJiVsbUTk1YEiAvCgKGad9I3hwTO7XewyaIB2cQgzlPquUVT1&#10;cVVrzjPNYKdnTrUWKJjZnL2bA1zQeCJ6EQZw7kefxYzHPOk8WpzUTPvn7fMoM9hGe6M/QjAoZt3n&#10;ASpSKmMAvug7D1UGtyo4tm5TFUABw8LA0M4sQtmFdCjV+E7CsXtjybTTjaleRF3NZxHhiwsl7XRf&#10;MbBAZ3xQ8Ofr6+UyaPixCFYdUH8UGqm3IQKrz/yLlnz+HypwEh+0recZ9Lp9wXCAbhOWw/X5fzx9&#10;UX+PFBALDvC109n22Dxvd1V6P3h+98/b693hw/dsGT5I1ZTgXvWqdxqEXITPxszm4IC0yDBoRlUH&#10;njaz1+EL6dzn+QHVzhOQDrxATa0KfiUJA8IADwPSn3h4FCnCAAsD0iFZaBQhyzDQovsC86YUXZj5&#10;641p1slSGEVuPQzgIdlPWuJ9RzMB+YJmeogHvU7v4hdL/Zzoq+PcpGXmynHWj2wgsri12TQZabWs&#10;AEplJkLEQ3r8IejWljAD3js9fHW93E5s1tbUOA/C8fdbb4yL+HKKYvM1HHEMAWeYYYAjHd8/7o5k&#10;yxJ6W2UiE4PXbx78uRxYMeYKnbm+mj3YM+uk6ovUHyeTso02kL00Fkt9PZ2sM1vEcrmnc9eX7ebu&#10;H/poJLauHV1Y7pxthSGaKNUc4Al95HBzDGDIRn99ov6Kba6E5Zd9M1m72wnsFGYx9bUBZZh57gbO&#10;RziVnWpLjkcxAN/BuW+pAPwosJUXtnUJcf3KjRYJz7RxnbbtECI4DAk/+KsTLBCyp05zJfeG1Gbn&#10;EQI1l+vkkbRTCpJ2UJD6zF8Iens/9T5uMTn4RgGS2MdzGXpqqJ7f7OijOyzTjIA7iFknV2v3BTKc&#10;JWH2ySf6g0/g/QKul87XTHhmfHf343iwXnvjScGf5Ev/8fRMWy6PgCfR3yc6js2GEuC6tGpIjSyo&#10;6+Cgczz44K0bNMMb1uELGQRQ1XQO1umDnVbSrfLcSmoLA032ITmdiuOuhYEWfVkwz+N9wvM8PCNu&#10;oFjw5E8KnEQD+qJ1HpVuoxUOTv0y/EdLsIwWDxT4hBkoPzO80MZMdiSuyQu9EvxqmfNbVrdc9+/h&#10;43T3dL+zggRnKoCSlo9aJgFB/GmxFVtv9MvFTHLBEB6ql9DbL9N/NFOt4Op1oAiG6yy43fgvS450&#10;jphMigz84+83KHFCwO3Dx92OAnh16RQuUfcLLQH8QsGYmH0uRcakXoMCc7QxaDJvtznAeepK7RoZ&#10;QN/8pGadRMi77vMcSPEyd/401akMDX1FjWLz6yAtggH4DwJAJPEz4HN9/tZE4pwMaNvWPYQBJf0h&#10;OAKpbrBnjIz/QvsbU5mRvauotfOIxwG4j0cwHHQdp993Xza7u38/PqlD2qfUR9eYhZBydd64ruS0&#10;ygBsCn/A7JOPG1rGu7O10qcLlrUt0Y06v+jD/Jft8e4z1fPPRNp5HH7EiRS1rfyzHpORJonXCOvh&#10;oBWvqxdnni90PriyMTCPk3ptLcjO1watuav4o3iuMCAMCAPCgDDQEAN04mafLgsXA5jJKW0J5kTy&#10;0GgLqRWcM3JpUoLtuKXezdp90DhSxXLLHSwrUpVpPdJXZum9AcTBbhK6MjLipeoaH/TS+khftLvS&#10;5v6BloOa8aU2gClwGqELmT0/rZZdVslczBDhmvEztl21BHOB4BUnlyroUx9d9rZdo4jlrLbyD9TH&#10;8OdKR7q2+Pg9EaCkyIhjBNcrWmpczT5S+PMzBVDqZ9/9o3x7wJiDkw9JhKTmAEfoJkWbYQAj9RMF&#10;aO83WNKRL2HGY055fMj0aDHxi/OZ9Y+Q6Kp8oESShQHMWuqa4dxSXLISGNCubPtNECdVKmJgaNOK&#10;oBlQOpQmWOPomjdvUOUi5gSP60znGSP/entRq4Go65GBove0qsz3btZJ83pLL+M8KL7qXd2fVq3k&#10;QDnYfGjrT3Td9H23VyuYmD6hqyIPPkXzwussz2/XuxrqZLfoBzYDNmQyG3wjL90HxRfkdlU7Up4v&#10;UO3ODbW8NfzmcbIGBkQHYSCdgRaHhBYxp1tIaq6ZgRZ9WTDP45Et8jwPM/ytsAdP4sUPAuA4E4dD&#10;cMjg1Elk2RnAjF2YtTTWXrby9zT7ZN1L4NlQ23lBblxpt5z4I8u1HIw1AeKwypGWAvZ9lb6lL96H&#10;dYb7wXh9BZVQ/BMvPa2WD0yZY1qzDdNy3Qg6wGwV3Enj7MmtjGQrxh7gNnagx84z6yRsfJparrsX&#10;0Bqu9zsFPsF/ci+I8JIGS4vtKDBLksHAWpzUUEk222QA14TP+13C2dWtrwp6KxC4725xziP6hEe/&#10;l+BKat/InhPN2tvC7JO2AIC1612DfqZL6+0acAmGNAa0DfFbXzLQqXGVEOqs+sCyI7ohVdm5g8A6&#10;fTpPVej0Qh+y/cIKEvT8bpjwfOaZ7q+wNDfOkeJDZ4bGTA2ZW/c+fGFLz5K+UQAlZqQcJvDzSj71&#10;z4FmM1XPCIYlhvudZzVGbId6qMxN7WsOGjOdxUadJomKJFaz4Gg3q2OwXQWYkKf7AtXU16ZMWGoR&#10;k85JLRoIDpOB8VnfPFrn9uowV6pQpbDqdEpB1RAD5Nni3A3Zy4AqdjPIaGyTbJcbK9DTGBejLxT4&#10;NteSldfG57kMzm8FiwVWnhYGiPs0+BBm8fGmQJxcwVleLI0cDKSsr82g0mC3XzZwr4yMfKn4mv3g&#10;mX0SQRdYvrtYggrqwW6aLmm1imnjFKxxom9ipj6O9EYPxhHAwpWAyopMZTqPcjUfJKcOFEFQgwpt&#10;6IWY78XGifom+qg1KTKUcayHpzJRE8uBc8z6hYuq5z0tK1YglbK5lsv+SwLRxdnlEremzAJUzyrS&#10;1KXV7VkJS2wMw8cXmhl2Sy/mHSNJkuTbC3gbeKnq5JQ3yA4lE9UwbrLekIY2Xlk5nOMQzC+pDgaG&#10;Lo19Se0xYNqxTvQGQvOiqU6wbKgMrdlk3oogzd1a9MU9/N9vb90LIboaGPQDrP7xbfc4unYDD7ee&#10;1uYLsfbE9fzX7Y6W9LY/owM/WNb7RM+KwhPVapBYQJZ0Nl37PKT7YIOuW8Rc0h9yh7F0HyxiUCah&#10;un+IfzARKmKEAWFAGBAGhAFhwM+AXHT4+an8qP0pQyJovEBE4JskCwPSUSyk2LPwAPUHzV76xyN9&#10;RZyZVMAbBWnBN2MTl8mscqyZboSRxd2Coo8s13Iw1ASIrip4sIrl3rE0lC3hGGa/wwtulwxbvck8&#10;JSxdYnrNSWRsBYYYsVw3RwALgvUR+DaUnwrcKUcdcB5NbS6pXh0okqBbKyFo0heY/EHjt/OlR6Zd&#10;NJc472D57qdt3mURfPqRAkEh51fCLMo2gjRG27HcPASMvqlZd3MlDesTag9w8K2XYI95nTVsBfsb&#10;8p+6Z5m2oT7nqaB94qK2hAAuzPSDc6GPW5g45fpqCX23D/d3XzL79xA3+g9H0PVQbpv7gw6vdge+&#10;jV1dTB/Cvt5uU3FW1Oh7+LDE9zEBa4MiLIoB7b66kriuZqKN3zbs16FUP4aHGZttsB2O0rTLitUM&#10;JySwJHhrnS/o8M/xePd6opVnLo5AG9ihP1wif6fASXxkZ/uITldpnYdAkzuLgYdb5QD3KVjS/T9/&#10;/VT8DHnAs7u/KIDy349PERx1nvWJpA0FOq2w/AGg1n1ieTTLIdAcNGQ6C1l5PrgODiy0RGQJB2ey&#10;wENaX8jzwQhTLVJU/GMR2qXRNTGQPrgUZaFSWEV1FuHCgDAgDAgD/AwgOigvSsDAhJMTluvGS0R9&#10;EWoclk0mBji49cvwH2VSQ4lxtYR8BLG80UNUfEVsv9Fz1R4jfKCX/+cFme2SxjXmyAnHH17SjXvd&#10;Mji0u3KH5XsfN/bgSbzMxvLdh9PxWiF3S8FP0yGtVi7g+PpDnJh10s5wvGyMExxpiPEiUx1wHr0U&#10;m2ujHiR8GqNP+QJFjrYZYTPtYuPxSH1/Ry/nHixLxsVq+0wz3OE8hiDBnGTDmSPPrAvZ6D94YZmT&#10;ehgvO5cNq+hz0Nn5owYEpftLW0WoTLD7jZby++y8VnDXreEIePgTs+1UljD7N4Incf0UMkNwqv3m&#10;VBt9kitoX+NuJXBU453/d+AZ5u5wG/v4yxsy51eRuUWof6JxYYvAEUnVM2Ba6cZdt3pb2QDWbz8D&#10;odrsvGzFzmZofOunA5vLjvLAF/5adQmc7zDrpO2U9/v3J3om80Czhu+sgZMmGdpvWuXB1CV1+1Y5&#10;gM0/b7b0gdTu7seRluimfdMPsPYT8p/puF76PZxjkoYASiRT6Dmn2n/BwZCHasEWBLYODvJ8EBwg&#10;NeS+Z8CM/woH5/Eg3Q/yfJDRlEVEiX8UoVWEroQB9I9bPn+sxIyixioY6M7F0iFXYc1bVKLV8wlL&#10;/AqUR8DRazf7F/a50qSsyQLXG4UcTAHNTIhvYMnuCQ3mPvzjcAoKPJmyDR7GbmjGoSWSFZs1cwl0&#10;E222gnNCjeHhKbXe6et0fKHuSgj0QUBJdgIQ9aZgCpG9pbRadlklc4c4MTsAAlhyE+Qi2I1jicsh&#10;xgs2dcB59FJsro16kPBpDF/AbCKuhBknRzbOtIuLR9yD5AYSQg/I2ZJenymoL+e+xoUTbXAmtJP6&#10;h56s6tI/CIC9/pcuMxYLJxdLyIrVt8byS/AW2iZmKtrRy3fMBpvTH4ftIXAyNzh6KPM299XggQGE&#10;1Nfb583LwHRjxOCcJ77VntGHY3N7Gtw24jbsZ46TGC/JZvhbadLqrVhFNstprtgEziQIgZOu5y64&#10;r/hj/3SeAT1QQfGVVQ8JTq+E3b/v95cPvoZ+gGuqP99eE+8DOufrfpwgKjww5KFCiMUhrYMDwweL&#10;M7beBtbhC3n2Sedg/T7YaZhHsNQWBlbGAOfz07moaRHzXNxIO20x0KIvC+Z5fEx4nodnTPmTH8FC&#10;QmAwLLO8TEq//F8Gr7QaygBmPvp1tCzHm2ByzJzkW3pyiCmhiaEIz3649PCS7uaSZKhK15rXLXc7&#10;U0eKyFAv26dajj+OoDzMumVL0GNHs5xlJUVGGiOolVYzC3FSZRtOzDppy49tAA/BMbNfbnJiUQec&#10;R3ObjaoPFHUgiYIdVBizTroSgp5O5qyTiog8NqZ4REAUzj25CaPHl93mbkOzWNpHEncLeRq65XIf&#10;uXCpNi573M2IPGEgiwG8fP9KsxYpD43tjI6W1djEME44xEu2shYs1v3hWk/9XbPWTpLMatq+hQ0P&#10;Xu01XPtWcmtg2s9daukjeowkHNhccdL2WLGKLKq14gbAeaB7vB+0nLJt9QG6BaSP0DZ3T5eZ5TsP&#10;CFAwoAgL1zUL6diqGSIrNlze7+43anZJ/QzP5ADbL7RyzC9aIj7dP7qa6QJYdQ4V1hjcULWiyoGD&#10;dfBAWiQqk1gtiucWCgsPyS7UmbfzwRaMnYhRfCSROKkmDAgDwoAwIAwIA8LAmhigi8Ls4ElcWL4c&#10;T/TwKz/YYE3c9nQBSS2kCnHiAReW83GlGMgcs925cAzzgdiKzZo5rC37SzPw/vuDgrbsgXmwLWae&#10;3NAMlElJ+cD6HcGmIcImY4KYffy+0TkHS97mJBtGJa8iGzkx5iheSd0H6kP3nllIMRMJ5+xboVxi&#10;KWuOdhG0/0xBWzEpFGOMzBJlW8FZQneR2Q4DuDPBjJN7mnky72zR1xmBbZzy+tJlz80ARp7uz9h0&#10;l2/3CM5BEkDZrv1syLXL2o5JXt0M1G+72xgX4SXQVJKfgRY4wjXUnzTrpP1e/reaQfD77tF+rRWg&#10;YEARP4krOXpLPCBo8tv+kVZ/sF/z4/ifby8Onws1eMdoY8SacOX+pfUlSE1rhvrttVxe7asc2Wqf&#10;gXRfoJrplZsh7gZUbMYWArRSBuSColLDCKx1MkAdTvpcg6YVuzVotCtkMt+n/+P/+b9/q4tCzOiR&#10;kD4+6CHECx5C9CunSevLwN6kHAM3ZoJRdYy8IBmqlv+fSRy+6lTZ9kW1r8od6aIp1XWzMHSNeWUo&#10;3rwllJTpEmPNLrbBoc4+IXJQD1+df3vcn/kAKTSTl07XLZ3j/8WMgiFBMVNybfoMWx7JGGAfli+x&#10;P8Jga8T0NRyHfYw+FCTDJtfIKyJDCbVINvUx9FCqQT0D19Tml92eIswRY65747U+Qid+0WwJ1yNT&#10;0rrjLtyO6vA1jVmPBY6ii2drnDYgOLal5Zl1GfU7sI+tni0PS1oisJqoSUoaQ78yhHVHQnF5fK0v&#10;O37PjjFeTlSNSH1yMKLuI/qXg2uM069m/1KNxbVojtNRfYdcYb99oIAr96yYwbySHv/18qpmSfVh&#10;CNHM1Mcco4OxMBX8pLvKBfRlI7iF6xUOel18fd0QoHyj5dG/XGam0Ufm/QUOnWK0wSyn/0Uvj2tL&#10;XPZZWi+ML//+/HiZATbH17QuH/RxxbIfjF2tw6GP1mup36s2qWOB2ftsWtDxSxHqnZdtKmt0VjPb&#10;3LZJ9OVxjtO4+tzRddNi433kNYGPlyqONaBPjO9x+loN9mlVH6vNTF8DuY5r3XK8G6iMzfMAaIyD&#10;xhjoxWLqM7suXmSXgz01L7n2jVZ9zaqNaRsUGNgnhher/AKZcDvMOPn//vo5ugcA3g+6Nv7X09Pd&#10;v58+070+5Qx0Un6sFMM/006sihbQI0ikaZ+RHkES2Apx8FB734E3/EPLc//nyy8rb3h+9+/Hz3d/&#10;0N/vO9rrSFFeFGUfqqjq4p9pH7SC4c4M9LVOZe7W2eVpX4Ng3zOUlIbBwdw8aH3ifc2lIWmglMA/&#10;aT6YwwG/Pi49y+dDF80Ft6+VRz9uIcU2Wv+xNFdOV0P90D94q5zmhq4GLvkp+lwqM27Ec2RpvGJf&#10;S9KPRR/4j4WriayEKhMS6XCnD9843W+yCOZ+E709jr7jxkxH3Ad7OFh2InxtTlipupnnHTyznhcz&#10;TTGQ2SCqmyI4fC2Vy5h6JmZnPSqkrwrU8/ZC5zZn+4MDV8y0lThv3cU+Ufc6AyARu1fMEZVCixYa&#10;p0tjdql3sQ0KRNqnKGYX4In8iz4WXWrE61WHfA0f+qrIAAWedlISAljw8remF3jaUCn6lKmDkTaN&#10;X+CZT588nCHcaV+LaekXzWyKIJbtQzdRajqV6it2BF5xJa3PUJ5TvwzswzZK7F/gJY4HJTC5ZTpZ&#10;vlQZ9p3pGpeqqsdiBrrHzfaaaWxhzNvQS+0DlZlMaFg/TTg7zWQVW4GhPrYytebhhkDR0AF09Z0Q&#10;/FiuOyQI2iYryAcS/L9l29h4Kq3PhsZ0PJy8jDkDEAdaWkvZWPedjH4D0bH6wMewxLwruHMA17kL&#10;+F92WxU8GYvBJTSn77hkhuTr/nu12TgnRM6wjL4xHeaH7AOL+RdSp3SZKz/TLZ2xx9SYlsldIsc+&#10;3Fhi5IHVZ+p7G/rgRjPMoQvueTjkxOjiKlsLDhe+2Pxi+uih6uIJhOzc+awQdXHtNyhkblsrDTJV&#10;+YRrCVMM5j+Hv+FctHTiOn8trYduv3Z9YvyNw9c0LzX8tqqPy2b16WMgNTZDbV9z34lVpz7bhFrB&#10;Xs6lTywvdul8uXgI/V+vr+o+T59vtXRgxUcD3/b7672+91xKNQIUDCiiIRT7raHvcPGg5HjtUoxG&#10;r2Dg+kwfZ+4oOPcVS3RbXtz8ScGVT/ThHWao1ClPH6qtBGhpy/+G+FplkL2khejjFeA4uAQHqk32&#10;vkNSE5VJrHZhtIw+F/GzbJgclPK1WRQZNBJrG5OHgaiAXaqdJ2CyjVh9JgUmFOBUsTZfy9UtXR9q&#10;OaHxhCrBFley2cfpJDWDMfsK5ujj5pmOuA/64GQfm/I1vjf+2VCDBOC917xU8tjOhlnlFeg7QUQG&#10;FLJh9lVTlomt5BOYcOzaPG1ddxIkUfWZbJMJM0g31QajPmUxk/SJBlL0mRAZxGOpQjZfqxmvnYcz&#10;YhU8iaUlfUtn2gTgQReWEzvR0qm7h/HsTMMHYTYZIXleOerguQSMopc3w0sm80GJV0YICCqTJWMQ&#10;NBTSJGa2wYNFFaDVvTTLwtA16pVhebhkw+qVYatAeXqJQ+VrkXzAVRGg9nmz72advCK4bjkatmRj&#10;6eAT8etKITK1r0Ef09e0TKuMQH69MvTBwF8rjkFd1Xe6Ew6CDD7RktRmCpFhlrdt58oY1VcZo1zV&#10;9LnvnPus+cLZXtqG1shTfkJLRzn64NMnWpKXuHMG8l0avWwYwqc3UQvBvugDCOLKDeSabjGtxJR2&#10;6CN7zJ5EaarvTCE40WzH8NnNwE+n6uG4FafKtB6ZFAm76GBs09cmK3oKpCHxCIw4BD/GH+yFsc2X&#10;/Ed9Nc++/Ljd2e1BVRWnsHHnM35p7qPqJpTkpPYd1Nd+625l+siGAv+PdK2EDwFsvNnyhlJNX8N4&#10;FFJnKCNnv9ee2unlRItWvtbdPTxQX06VBl5QH3/YXiopXyMEuGaLGac/SPGUsay0nvoaCZaJ0ac0&#10;rlD58IUt9RO8fMcVjdYnx9fQtr4unxofUbZUwvkPVwWxvlYKT67c1L6T3O5osBmMHMauWdTIdjaN&#10;MvqaTd/vOAtHHFD3tRHluYrCNvB5pKUwcOkCOVof2JXrmo0Tn0uWy/f0vTXG6CXHJBfumHzoaN4f&#10;tHjeMfWFr5103yH72J4VmOWX3e48zOVoBA7jAHRqqe9AHZdKepyGn7Xua3gOoX0N48CUr7k4mcsH&#10;ce3y1+FV3ZTbZvjHqkbfu6WX42xDmgUoF1CElQr0G9139PMk1gYShaXy0ELfwTj13z8/3/3PXz9G&#10;LwlxDE+BXyiw8ulp2zvvTPUdP9Udo6nE+oUHHcX9wfk+he6Nu2eXIRUXhOyF907PYUmloOdSXkET&#10;B+fSH/ei0Ifz/qCvWqdJokIx1VBWX7NtAs47fZz17WGMTuk79WlyRnS5P6DdmLEAtWP84Nya+S/V&#10;zhNgCrts40NCpHJ959JU8Eaqmv13b+nPQIOBRhRM0QkzheNjz7z7gzS/ScE7RYe+38Gbq9gYiSnZ&#10;OF4Cs69d3Xdyx2k77i7XftAHK+mYHqdRGc95p9JMsKZgOI/D1/R5B/rMi5d6LEODpojjx7sSibUG&#10;Y887TpIKHHBHglwbO4/T55J4V5N3f3CVm7Kl71vOdYlxZEQmpU93HsVqkKVTHzN/a+q8Q/0Hzwm4&#10;fK00ZtXhzA5j0KKu2UgfdY0TMLbpquUx65bCf01fU+8PyEbD5KBhWKyKffjaHd2/qahHOBxOprHp&#10;JwUCuB5qxUsbtz4pQxU4lzIHQGDSuCZljJsd5WTLIDyxMn7TtPeIcMcK1ehASLEyRopMyUjwAVsb&#10;tjycbC4PDhPaOdKDVFz4PT1sL+f4VD7uN3Q6pyt84LGlELm4QUBt09e0LGf9CL2dMnQjAb+hMlTf&#10;6bi4pwsD3XfQRKgMH5wiMjxc2vpOji7vtNQ7vky36kGZmJnyjWbJG6VLhcvGqIgvQ9d6h65kH/Qh&#10;PRb46s19TOP0tYuTJrCbPc7Wd3wy9LHX91M0D16M6qC3hG569Ktu4CgXtaFPmpSz2Jy6I2CJGbjQ&#10;QQKWkr62pz5jjjOqUeOfd7rxusfJL5FRzSX0gUbY97VnNN3bfKeAx990lYTrI9N3e4UCd77vdyqA&#10;0jzvaJwhItA+zjtIqfqca8f9O8KoMka5cUKptOLzct5J7zuQA1chEy2bDAeJwQLsKb5ZWtlP3TUo&#10;zjs14gvR/xv1uS0RTJePncMR19R7YuwzbAdB0Evz0b9mW9rxhwzF72OUxlAAuyzDrckhgBg6mP3a&#10;yHZtovgHKYJzD2ffwXkj5CGxC1dOPh7qIsE2JjU5MpeqqzTpnG0ZX+PVHPcH8A3YpXV9YBvogV/o&#10;0ro+pMbdp67v4Hoa48G5J+FIbaljXndwC9DLtesKbAP1LvfWtF3yfmcOSytzGeN0SN+xmHgOqKqP&#10;43neTwpc29IzJ1vabh9o1vCdOo/ixbV2S1vZUZ4eREYHxhlzcaDvRWGX2nwthYNL36lQH9PKmHn+&#10;5bS/+3F8Ix/qexFeG+LZ3Yme8emxOf+80zlfhA+aeDm21XMCdY0Tf82W4gscmH0yPvS9KBWao++U&#10;5uD98n6n1FiQ74OhHKCcXntJX+P4bFn7MaV3dz09h6+V5gPjtL4XTdUn1Bf6upAPfqKaaZX7oro9&#10;iNLDao3nUcCMUdd8jqP6TqdnDT8xemi8v8nX8CAH59JUX9OyYn9T8E61oe93SulTArNLJ7Rl9p2Q&#10;+wOfLNexOfNjnkvNyXUKB/A1YNTjWu14bTqamDFNiPrAf4GxwIbNlWe/++yXxjh96pTDuJbTd/qS&#10;0/aumHWPjpNjvkdMif2Ka+1c+oo5pba/zpFsoq5xqBinPiUx+zSCfeBz8LNYfZbC7NJH9Z3uoKvv&#10;mOOGS04t+SeyCe53knhGd8WSlq/0t2wCkspTAxAVgw3g/HE4OQMeY7wAqrou7IvRUExwjObzl+VQ&#10;e2kZ+Or5RMFcrrShwEr71w5AHo8+rZYLXdn8EO3UBUDE1xM+xAd6yK1mJfQVGhzzYqQTYYqNBk3I&#10;bgQD6CsPnq+d8CIDfS7VLl57R+BEUVzUvdJHIhwXdwggxvLdWhYnzki1gov3MKquov4Jri8FhYEl&#10;GEAf29NHMk/bDZ7lsiV8EYgHQpLWzIAe47pfXCOoP9JZH/Kor4vg5hrbXAnXPfphPpdMkdM+A9rf&#10;2tfkNjSo214aHf2aY95tmObmtIS1l0p/03LKvnv57zRjOF5ax6fOh7ufqfopLUzJbO34mjnA9T9m&#10;MMWM87aEJ3tYvpv3qj7OB224lspbsy+EcroODvJ8cB0chFrcXk44OPOSzgPV1NeRdopXl5vO1eqo&#10;EIVWyADvddI8BLWIeR5mpJXWGBj5cgMnnBHmBkgXzPMYqVWe7U8TJjhDWMPPg2WmtYl6rIcbGDDO&#10;+g6/dU1jgUNdvwz/0TTUfLWADi+uXcuexraEAJ55vx6om1/FXwMQzzjnB3qg2Q7P3wXZPW33oCbx&#10;vR5MhJhY7drujFuhWLmWRsSXJYfIgH0nRhxIejFThmAnzjLNLSp1O+wrBhr0MUz3nxp2UoJHnHcQ&#10;tJsrGxeJXyiYa0fnnlxZBmXFNi8YsaH6yiWnWJsiWBjgYAA3Nl9p1iJOj8X5B2OBpFtlQA2EpDz9&#10;qhdC+D3vXn4LUyP+V5jghsWbrtiwGjcD3bQXtutMHUr9ArxeoNH0af6jK66swtwmRXuvpxPNOnmw&#10;Xp+d75N2d4/bbSbTnWYBCgYUycRSf3VwsFYedvSB89fd3hogCZ1faPbJX4eDeibMy0EnjVdocWdq&#10;DG4RPsDBOnjotEhQZj0cpLuIcHDmLo8Hqp0nIN2AC9S8IVUXYFeaFAaEAWFAGBAGhAFhYAEG6AIv&#10;OngSF4UvNAMgllxxJZTJTbXIyNVD6vMxgOf3CJ7EC0QO/xgGdXHItMpQgSfhPFhlhFdXJdNk9Gv1&#10;9yIBUPHc+mixFhkInDhSAJUrYbnzTW82vXjk8TVcaMrmA2coVgQocwUpvxH/MTMvOTGqA86jZckb&#10;SAeKOpAMgBXaxSytWILNnmg6bCyTjakiElJJHjHTtlr6NwGXWQUzHn+lpYRrTxcu1cZlr3bYgk8Y&#10;UDNNfqYX77uHe+vL0lSKjjQupY1MqS1KvfoZwNho/OFaX/31s7n0wPWPb7YurnZETtsMGB7ZtiI3&#10;hL5+m3UI9fh2Q7ZZu6qw7FwJ11B/vb0576dwj6RmnUy8D+zroX22n2vb0/3PduyW8ub0hbl4xZX7&#10;Nwqe3NPzB9c1/P96fblcW/H6QrgPzsVHSDu8HIS0WGeZdfSHPB8UX7je5dXppfOhSu8PeT44n4Z8&#10;LUm/4eNSJDXAgOviqgHoAlEYaIGB/vmXOlwDfa6PuQWWS7+XL2O3FnluwxsGKMl8riiGQcnr7jtF&#10;EPw6HisI+JjHTeZp5cqvbPkY+ETLuf6mL9ax4nx+MpcT5rBz0zIG4Ae7+WRzScCLmwUSWj3R7JO+&#10;4L3d/YbGxTR8abXmJQIYY3Fu6WE1R8IyzqGzTjpxqgPOoxwwg2XUgSIYLktBLMG23QxmaL1I/qT6&#10;FvpYbJqDS5x33ggb2kpNqIv7nEdaThh/Nd7z9LhUyuZonMrUdD2N0/brq63L+8rIsbYZ2Dx8uvuy&#10;37L2L/R/CVpr2y/mRU8jjbpW7UYcbOvBR/8mAsLHY6kfGCQ2KdUaZkC7m/5tWJWbga5thd86EyEz&#10;x7Q6QQahqp/rIDWyC2kesgV5BKCNn/T8+NVxL4UgN8wYvqUPUXnvj+Cv1Dj+JlJAkQkJ7R8OpKop&#10;RbFstwrKtaCGvlhd5i9avttcKp7XF0hag8Q2CNli4bys9XCQ54Pr4SHdH4SD3GEszwfTLSc1hQFh&#10;QBgQBoQBYUAYWJIBXEVKapmBqOBJmBsPvvAiUVIAA630j1ZwEuWA+kLBk0eaoYwDNpbvTg14C/CA&#10;oIe1QXJKFlJEXtm8bqU3yiFj1Lp6GT3KnS0Do97RE9x1Dg6jYMEI5VE0ovhsug4bSsGo+lZKxWHj&#10;tI+Z/0KSs7lLIEOIlLJlnBjLNhslvQRGzDppvpi4Ajq3hr4Ve2VRAucV13UL7SB4N+XaB3WHOJ/p&#10;BSHXjKxXlHlbPYxqp5eTJ5ypNhBNodJlbL8ahu1YaJ6WIb/1MYDx4wvNOrlhvlaQ5ZLrs3V7iAYj&#10;jBl8pA8FKAUfx3kIVSQJA7EMaFcT/4llbpnypr3qs1mHzhzLlqGJpdX6+GVRK0pISQ5w3vqbAtRs&#10;93nIw8eWannlIs+Yta9O09GVnC648hIlfWFu6hCY+3m7u3uiDzht/odnE3/TjKjDjyR5fSHcB+fm&#10;Z6q9NfnClK6u47y+4GqldH6+D4ovnJ9D3ToP6frn+2DpXiLyhQFhQBgQBoQBYUAYYGcg/eKJHYoI&#10;jGcgOHgSdj5QwNorBa61YHMOjLXIiDfr+mv8OBxYZl+BjTf3+ZZ2S3AfqcdKdWLkQMUt4/TxrpaN&#10;d9luQ7NPYgnvkMSBLaSd3DIpOBGQvHEuzxyOCG0faaYlLOc8law4kckcSDOFw3fcitFXYaFj3DjR&#10;J8azTirjKA3fqV/hLyZxY5xqGy9cXgODeLUsF0YsKfx5i5c4ttc4uvY8v1crdO0p0C7k82CytVIL&#10;Is1Xyq9NL8njYQA96dyveGedROCkb8ZpHvQi5TYZGIwiKgiJ8sxsCzHaJ81iettSXLKEASsD2mfw&#10;K6kNBkyb1WW3DlnjgZSa3za8oQzKEhzgmcA/h7e7A93n2fwWed/3j3dYtrtsIvnaRycaApLSaCYg&#10;LH54bRx83z/RMzo7rVjh5E8K7rVZ3VHFLmgyl6Q1SGyDkCctkVKA1xdSEHDUyfNB7QvLP8Hi4CJd&#10;xjp8IU//dA7yfDAdtdQUBoSBFAa8fd17MKU1njqVwuJRTqQIA8KAMNAoAy2OzYjwCYvyoYK4Qfp5&#10;ON5Nh7A0asEisOtxCycSdcB5lJUVtJLcklERm28UTPXybn8IGwsaM+QFd4RY4RHlDRUjavWL5srI&#10;rd8OsPUHAABAAElEQVRH0/6ejY/jh3tpYTX75INraeIrHza516P1bKXifKCn06l1Te1x3jmc3Hyj&#10;LNrhaAuySqZWMAIn9wPRLS1T7Uu+GV1t9Zbi8kTnHATzhrQ/VeYLBU9iKTFurm18Becp0FPIg6Wx&#10;FawPUZpq0MP3lyZVaoEB8Pq82zpfjKawhL55KjILUgoaqXM7DBijhLFp6u+aDdVR3Kwq28LAiAHt&#10;N6MDklE1A7BbfalDVSe4ILoahh6kX0ghLg4gB0GT/9BHz7YnA7jO2tOMgJg1fNb7IS4FQ8iUMlUw&#10;8EhLwn+hGShtfgZ3+EU++nI6Wv2U1106abxCq+BYQLTCgDhfK5aqHWe6J6XXrJ0TwScMCAPCgDAg&#10;DJRhQM6dZXgVqcKAmwE8OwiKGUP3xLKpB6ZgNTekwCMyXgQStd5icAEE86YsozpkBbIeaLkg9nSj&#10;fsqh9khG5GwEqD+SwWTgDwqeOtJY6EpYntjnT6VwufCk5qfixHLEXLNOqqWSP2yPuc9aeTEqn/GW&#10;SKUmul4dKKJhs1RAXxj3hysjJ1quO3RmN9S61mSBFyUEngifnPqIZAoj5KCPfKFgr6VSj8vLzhTy&#10;+dHWh6gcB9oMKb/lUNUvGf3pkV6+4899tojX453O9b8leDKeOKnByIAxGqgZs2if/n8nT8efLxk1&#10;1XkT+5KEAR8DQ5/xlZVjdTBg2qwOREDRoVJjVrdbD7ggJDJeXqwYxJerEM5SWBIZ11O2BJ7/2O9n&#10;vrfT/kmNTxi6K2mDfjN5a+Lg++7xbqOeD43NB1/98+2F7vHt11YTrjIW6M3pWG2MXF4OvARVe7Ax&#10;k3l4JE0yztFBLxE9ra/hkPSHsxXTeTB8cA0OIToIAytlwH5VVLeyLWKum1FBtxQDI19OP+nOpsII&#10;82wtpzckmNO5i6nZKs9B9z0IbECgWoiSHP04V0Zu/RjDz1F2bfqkcTZm4URBVb8yl5HXUjFTHoK+&#10;UpK1lsq0HrE2EV7SWl1lJskwKhmb7kbkiGIAs0+OgioMArf0dbuxe7HPMK9WOnNwbgKXLZ/SHYHR&#10;b54gVSdGHEjsy1OYUo47caYIa6wOdN/2ZmJVxrlogWWrj4HLddfCI2b88gVPh+LE9RRmn8RSwyHX&#10;VhfSGDZ6GNUO/unlMrSSJ6I+RHn6lK6t+Ur5LY2ttHxcuz3vt6wejPO7a3a/0vqIfGHAz8C5l+Me&#10;6Pzik/aHHd8hYFhM7zuKS/aNM6D9A7+S6mfAtFc9NutQmeDqp1IhrIfDZQlL5QH1Xmn1iJ9HmnXS&#10;cl+Oe5+vu93dI90nzn0fdGa00yxAwYAiyxpphtbBQcs8wMe29OHiN1oiHs8fhgk+iudOP2mJeZee&#10;/Bx0LbkaHIKsYF9z0BDkIqytR/9OkwSFUCWhWhF7LCVUODgzn8cD1b51R1rKgaVdYUAYEAaEAWFA&#10;GBAGhAEvA5PBk7iOfaEAtdClKr2tsR1s4Oq6AYhnczQDVME10WL71/GofJPDtThmy7viMJFec+vb&#10;agBnJMTx49A01n3NIrBiHPR1rYHleDdG0Nj1SBqWOWvlYH2gB8/3FIjMkTDbsWtGQmcL6oDzKAes&#10;YBlAUQeSYMjsBTcURHz2BzsbmHVyFIRsQVEbj/BNGgJ6ya5hr8hoB0FfeHE4p36XthTgFNQjNdgz&#10;LhjZJYtAGwPaC1J/bTLnykM3/IwgZHohOuiSWRCOFJjGKS8LjFQWBiwM4ProGuA76L0IVFF/VFEf&#10;ssjQWbrI8BfHkSdJGLD5hrBSNwN12cxAo8emuulT6DTqBqAWhQgeYhPmmvyLAtFc11L4cPnrbu88&#10;HtteWvnOwgEKii+cGQ6gKs0UM9SCLz7T0t37e3fALnx2amUjXl/opDVIbIOQWb1M+0H7PHSaJCqi&#10;eWAltzFhwsHZYIkuRJWpZkPXho25p8AVBsox4LrIL9eiSOZgQOzGweIsMvrnVTJcA7brY56FpuxG&#10;ymIuY7eymLMpXZWAyeBJjtn9WmQs3wk/VfPCKV+Xei2IiVd+0KyoHIlruWEOLLEykmxsqWTJioKS&#10;Wx+NjWWMc3ygUDquhk+a+9jRXG4YN/uDtKXliuFT4yODgpXs5vKG+lwByHhojdn9bNzZ8hSF6oDz&#10;6Kws14FiVpVHjWEGh3MAsZ2Nj9/+GRy1QHttfXSZXwStvFH/1ykVI+57HjcP6q/0PRAwXnCqjcue&#10;VqOK3zpRVUFNtSBgs9S/XKU29PL9ebdlfYaA/v1O45MkYaB2BhA86T93GD1TvZSifSPrelKwa6qL&#10;4mGB3raXlNxbY0D7A34ltcFAXTYjNGpMIu4acKIGIBZ3Qu0/IQ3hHvDH4aBmnrRxh/PWdwqcxLOS&#10;OhKhDFTQpk8dOsyHIpCq+QBFtIQPff94fHQOO5gw4u+3V+tsqcNmeH2BpDVIbIOQh2Zk2ef1BRZI&#10;CULyfHAdHCTQZlQRDnKHsc4HDU5lUxgQBoQBYYCZATlZMRMq4oQBHwPS4XzstHBsMnjyFwWmTX19&#10;qRWdxR1maURrtPLfVrj04MQhzAKGP08xqyFt5fFAzZZvFUCZ1rJ4GRCR4kqPBafXH9f0v4Qdt108&#10;ZwxxsklUSajWkxta/2AEUPUE0A4CJ+t5KTBE198P1bdfq7/3QDN/2Zbl6pcK23ul2Y6HyWlXdcB5&#10;dCim6H4dKIqqGCx8u9mQP7gvMY60lJsv1c7lgc457/SCBThz0/N+p8aLXDmu+j2MaqeX46o2az4Q&#10;1YdqVgpusjFt95RfEPZMM7fiuo0z4cWpJGGgBQZwzY4PTeLSoLeh/6g/kqIPeQTqIsNfTxU5tHIG&#10;TF9YuaqrUa8em3VIzHGoUpY1Z5XCmw1WCA8I7P/bsfwxzlt7CprEDIB1zfGtfXGayhAOpqW0XwI8&#10;tJbgf0+b7d1nek5he+4Jnf6mpebxkWSIfry+0EkLabgy4huEzM4gry+wwwsUmOeD6+AgkCpHMeHg&#10;TAx4SEtUU9+XpgmQWsKAMCAMCAPCgDAgDNTDQPpFUT063DASZ2QD7IoXMi8U4DCnjedsq3a7g4uy&#10;fJSVzsfvNM6ftHw3TRYUnFwS1WxpgV/BW2VYM92wIou7BcUeKdAwh8ixjHFOrKoly79/UACVZ4aq&#10;LS3dfe8JICuJLUQ22OVgGDIQPMmRcN5BUJqZrBgVePWPWXSxbSvGxdAs2/ADjaH4c6XTRL9pgUuc&#10;bhBAmZsgB0sOf6GlhyNOYUHNjnqHIrY+dutDFESvFFqQAfSV/cO53wCG9vWQXx9svPDHzJOShIFW&#10;GMAHjr9ZfNboPWYgk86eIEQXM38nqsjhFTJg2h/bkupnoC6bEZrKX5prvuq3bFmErv6Nz5D/fnu7&#10;w72eLaHet/2+6EdjtnbD8+CDVNqloCEosJhRY32bLXIAzN/3T04fxH3AX6+vUfflAe4SYXyS1iCx&#10;DUKOsEl4UV5fCG+Xt2SeD66DgzxGpT/kDmN5PphnPaktDAgDQQxUOthXCiuIUikkDAgDwsBaGWhx&#10;bEakizPaBcsh/2RaDpnX6A1Q3QBEXptMS+OgxCfj8P5x9+t0DHnOOQn2gZaBxKyBaSm1Xlpr6bX6&#10;OPt76VJZayaASqgyghwrA7NPDkMtTBkIoKwxmRhz8W0eHlj6HgIA3oxZlIDRilNlWo/kqpJUvx4k&#10;SfD5KoEIGjvh8645fGHjk2HjYeMtcKnUJOCYoQ5/uZgxfnyhpYexBPFwLBnyE7o/wqTOaaPcUHHF&#10;ytWHqJiqIpiRAfgNZmxNSahr+8MXOHo2WdtxMy+lXakjDJRioNxsqeT1KpDJ/CUtAjuDWUxvl+JA&#10;5NbJgLY7fiW1wUAdNiMUauyplzPx6eupQFsJnGDGvh80c5/tPhD3OJjx7/N2y3a/o9vm/e16Qfcz&#10;JVt84ewLUzzVchx+uCc//Eqz19vuu2FPPFd+iXy2zOsHnfN1P7VwF4KDl4eQFusrsw4O8nxwHRzU&#10;51stIkr3BcMHW1RcMAsDwsAiDNiu7RYBIo0KA5kM9H05/WyaCSOqeh9zVNXFCgvmeahvlWdr8CS6&#10;Ix58ISCttdRdXrcGW/BmMgC7/zyc7k708pvjdJI0i15kw5HFrQwlyRhUGuxa25nKLCODQ+oU8szj&#10;BBFfp/uCwTY0q5xvFr5MBNHVwSonswg05lg2FZhwzvlA5L4PowLPqYFqLukfoKgDSRJ83kqdXTY0&#10;4+S9ZxZSzETyYZmttRUuh/Z+o9m5OWaqQx96pgBKjtTDqIjt5XA0kS1DwcqWIgJukQGcIZ5optY9&#10;Be1zphOde0Jv5rT/pv5y4hZZwgBmnxzO2F2OlYHXX4IrqUXzkAOAWcTcdhSX7BUxYNob25LqZ8C0&#10;2TJoCUHFzlIxtFnNpXnANdRfNOuk676IvhGjWScfazbpgDdoRn9awcFRczegiFl8ldsdW03oho85&#10;v+0e77b0zMJ27X/25VenL7uU5Oeg86zGHKwxuC5zZuXz+0IWnIzK6T64Hg7S6dMcdCymC2q8puYh&#10;TQ2qfesEphEntYQBYUAYEAbWxICcC9dkTdGlAQbwTMAaPIkHXph10vYgoQG9siFyjEUcMrIVuTEB&#10;eHn4i5bvnkohtkEgiy8gLETGFI4ajq9Fj+W4PDN4/MDsk+4Rs9bZJzl42+DFOUNC/z10MxI6JaoD&#10;zqMMKMJF1IEiHG/5kmAEs066A5pcs062wqUNJwKujgwfmmD0wEwsWIo4J/Uwqp1eTo5oqSsMVMGA&#10;CjSmvsLp2YjZP1mCukspDOyuv1Jtitx1M4CPx5ZNpkcTEr0bCEoXx6+k22BA2/w2tG1fy0XtVfHA&#10;UDG0WZ3ungb9F3oO55qtD2eo5+1effiy9NkqiZgAQwcUSWq6tUqt8IAPnL9TMK8tQYdXei71j5pF&#10;1VbCn8fLQSeNV6hfAYajjcFl0HjNIgbWjBzEB7XXTJToNsFAli+gcpaACXByWBgQBoSBW2Ag8hx+&#10;C5SIjsKAMCAMuBgYvaXHtejLkWbwozeJcl3qom0qvx7mnEicB6Z0iz+e1VREZRR9Ob6r2esiqjkV&#10;ip99kqNVJxyeAwpifThHiBIC8kYyEhhLlYGgsAPNQIdkk4FgjxoCKG3YEmi6VEEf8c0yeCkYsPF2&#10;eqdVUz3nHQWeW4MAYFLEzwBM0vVXBE5++jS6rLjUP6ol7vt3aq1Y1IUT+Xi54ppl5aJ8wAZkpS5F&#10;DPE9jGqnlxOAoHwRIKoPVXm9pQUeBhAfhiXutxRk3B9J8uRjRtxaku4jKb+16CA45mcA56DTRy0r&#10;Rhjei+sD9UecGNk+hsxiettXXo61zYC2MX4l1c+Attd8SLsWK3aQ+TmZj/3QlrCqwN+HN2dxBKp9&#10;2++dx+s+EO6D4gtnS1bcXS+uhvuIr+STjw8b5z3F32+vyddWvL4Q7oMXBSvY4OWgAoUSIKyHA9JE&#10;X88n8pBQbVVV1uMLeWYBD/FJswc/pNppQuKblRrCgDDgZoDzgay7FTkiDNwsA/1THXW4BvpcH3Mb&#10;piuLuYzdymJuw25zoRxFOeDFyy8KnqzSCFWCmstU0k4IA5yzpmI5YjzoDUqRvhlZ3AohTUZaLSuA&#10;LpNfoq+1io7h4ZGRMHbaliPWRba0nPGnQR19rPQvkPbR5rcIeVyzToK7IwWgOTGqA86j+cpESACK&#10;OpBEgC5VVPnzmY3zeOmedfKDbPw+CFBqgccQe+O8g1lTc/XBfRCWIn7cuF/iuEzZa1vt9HJc1WbN&#10;rw/RrOpLYwwMIGjyMy3ZzfnMQC15jKjMFST0sZy/FVBw0yrgWgofodSZBp6J6wf1R2j1IQ9wXWT4&#10;66kihxpkwLRvg/BvCrK21XxKU4vzNxqlXuXwonSJKQy9f9AMfW/dvRD2zYSz0vfdnp4b8H74YrYx&#10;zzZpFmjkwGLzwF6olRY4uCef/OPpybocF/DjuuovCgrGdmrKqTtuk6RBIK/QcTPMOQ1CZmagSbM5&#10;OCBr4hVJgg+KH5wpTaDOYYt2s/N8oastRLbrAIJcGBAGlmNAxs7luJeWhQFhoDkGepFhGD9/0HLd&#10;71i/LjJxjL0cMgA7Hn2ksjMVz+XDX99/dCYVA5o54wxFi3J4cPtGswDa6tjyfCAe6IHap4Ekuwx7&#10;rk/27McqhTiCNcqYZiqhykhovgws33uefXIknDIQOLmjL9vnTvl62RFj1kmuYNADzTppxYlMI0DP&#10;jmS+XCvG+Zqvp6WLXa6QMLOqzx/Os06ey6vq16rVboXaG+Uwc+ox4drJpvzX/fbuIbDxHpdqp5dj&#10;Ez97Xn2IZqdAGmRi4Fn1DXgUX8KLUUlnBnRftf2ihM4XvupkAPe/yy/fHcuN9ir6tQVU4rAnGbXF&#10;Pz08tXhoaNsWdbgFzPPaqWtNN1opwYB3SwnXUf8MZp3UJsJ5CR+Gfdnt6BntGp7SGj4YYGTNQ0DR&#10;1RapuT/gg5PPm23nn2MT4NnGD/LtN3rGl6MHrx900nIAjVWdJadByKy8aD9on4dOE61QJEuJ1SJb&#10;qbu4cHC2D3hIT1RbE5knKB2C1BQGhAFhQBgQBoQBYcDJQHet4jwuB2pmAJeXl+BJ7ODlP/5UrEpt&#10;yNXFsPrHicx/1FmtdyBbBgnIlkGIIGMNjxd75M60A95+Hk40C2B+g+gL5uyTXLbNRZaGo1+rv5eG&#10;iEPGuOUyUsftZOQ4IL7TywPf8p8bmn0yfjn4NJyA6ICZJtCohQfJHHoA3/EdMxJaglcU+FIaGMoE&#10;bAJFHUgCwJYuYrELgswfyLddCX3inZZzQ2qBx1R7I2ifI2F2PfWScWIGsR6X6sKtl8MBJVtGfYiy&#10;VRIBCzCAy7n95uHuKWFWVh9cvPDHzLGSphkw+zK2h3/TEqTEHAysw6cH3oXz2yDLx+WwKPZ1Mrd1&#10;nvy2wcDQrm2gvj2U2k5lNe9aqbhDz8NDWZZDpEPPvw8H9QGZzRx42PzH/vH60DlEaBNlSNsII9u4&#10;aUJNJpARVDG1GCfm++6RPly0WwlPMP58e2N5Nm9vIQ7rtTRJq53YK9jLVoOQL9g5N3h9gRNZjCz4&#10;IP5i6lzLJla7CljBFji4dR7yOMirvQIXEhWEgeUYqHTwqhTWcnaSloUBYUAYEAaSGMD5RAVPYuMc&#10;cHZMEjRPpVZOfw3gbACi8qlEnKh2oBfiv47H3o1oojgKCvp0hyVpncl3bFDJI2VQknm3QMMcIkcy&#10;RhnTPCRUGQmNlzGuoXPOM+y5gzEwQ1/ppLGUagcBxRxtgKWDLeBM9SmOFvIZqANFvh7ZEkCEwy5b&#10;CmhyJcwyomdkbYHLHIwIWjlQMHCODPCIWC4sTYwgSltSptAH1E5ui1oY72+dqHh1FGnzMICe8Lzb&#10;ZvctEy1mm0GflcTDgB6Xhr880kVKDAPHVfr1wLNwPaL+iBl9yEOSLoJfjCf4ldQ2A6ZN29Zknei1&#10;fcpqR63M01CyGoC31gTdsOILZp206alm9dtuaWY/931i29x0ztf9TOli42iqztqO18rBjmZH/UZL&#10;y8NnhwmYX07Hu1/051tlY1jPtc/LAaTRH69QF3TJZ2ZgPWbrfDBBoYQqzFYQcbUwIL5QiyUEhzDQ&#10;NgPjK7m29RH0t8tA35fbOEv2MbdhO8Hchp2WQAnfOL+Zp5cPL8eTCjhLAcLRfTlkpGCXOutkAP70&#10;i3ya68W4M1hsAcdNa7Jfq79Xkw/Ui+zCkgWimYVZrI70IsGVMEsfZqAskYDDxFKiDXyV7/oyP7Q9&#10;hZP+QeDku/mQWh8IFVSwnIJSUH5TokGGw7Pgy/fk0650wlL2ZGMlwlWoknwOjJh9kmMmO/SxZ1ri&#10;bph6GD12Gdabe7+Hc+7Gpb1VMYCblUd6+Y5lHzlvanF9yClvVaQzKoOxYPjHKF5EWRjAOeidY/p9&#10;i+z6sgzvUsGUtG9k+S4+hsX0fn06CqIpBrTt9O9UeTk+HwOwSdnUWb18Q8lqVAwtWSdUxDXUX54Z&#10;+fAB8vc9BaR1rayVh8s9coCCAUU6ttb7Aw5q4wFBk1/pvhtBlNpfhxb48+3VvlrKsGDAPj8HJLE2&#10;Uid40Bw0BntCq/jDmof4mrXV6CyZYND1cJBuE+HgzJ3wkO5DUlMYEAaEAWFg5QwkXGOtnBFRTxgo&#10;ygCeC6iIByyZ+uvQn6WvaMsD4ZN9f7LAQOBSu0w4OcT4ZfiPctKX3BJegHVPgFJlICjrJwVQIqXK&#10;UJXpH8w8iaC3ccqVPJbInlMAIofIkYxRxjQTCVVGQuNlTNc4UfCk7ct13Thmn+T4cl3Lm/PXXMY+&#10;pV3NHl7sH07v176pDuijKZKlThEGPHb5RNbzzaSKAA70hRYSl+dBZ8x8nCsPF2hPNPuk+RKnJ9Nj&#10;lyX5BqweziXBSNurYACBxF/3W+fLzBQl1dhEfVXSMgzocUL/AoVYg9cWxw9ch/LKbEea9qzu1xZU&#10;6VFmUNtTUg7VyoC2Ya34bg0X7FE+USvzNJSkytp8EveAWOUFM/LZaMfp5yvN5LcbrLhhK5tEaHWV&#10;OgsHKNiVrE6DuQEFUDUrpAf6IPQ7LTHvwoWPftUsq+o5NQ80Xl8gabwCeZQMkOLiPKDqaoqsg4PO&#10;AROVSay2Gh+AIh2Dq9IpRRnxhRTWpI4wIAwIA8LAmhho8VwomOfxwBZ5nocZ3lbAs4oGw6yTvdm/&#10;eNuZRZo4zSw0N9UIfOIVM6pS8A6Hf2xoCVXGZ2VNcSlg4xjAUsUHzLjnSAjG5Z59ksPHHXAv2Q9Y&#10;rjujE5gY3yhwsv9e3zx6aXKRjXqQLKL+tVFFhJuNDc3O4PMHNevkVVq1W24N0yDDt7muqRA0RhO3&#10;nNfy1nAm7KKLzf3LzePc+KW9+hjAOeILLde9yTjv9LTqnJRrVvKebNlJZgBmsX2elCxQKqrrq9Nv&#10;WZZ+5Ar6RKV/RwXGGSgaUXwsQHIWY0Dsthj1o4bnsQW1Mk9DI/1uLeOdzi9/0Ux8/Xv5MwvI29Ez&#10;g2fPMsir5kt8MNi8NVF1XmZ+d/dIAb82v8Yzj79piXqsMFMT7j7ZHbJ6AfbhGnsNQjbQ82yuioNE&#10;ZRKr8RhApFTFAHwh3B+oZHjhqvQUMGkMtGhuwZxm69haLfIcq6OUFwaEAWGgNQaaHJsJ9P2RZkhC&#10;8KQkYWCNDOC14U+aVZVj9hV0cvvsk2tkTnTKZeBEs/5gVl9Xwox9vuWOXfWWyscD49xZJ4Ed/Qjn&#10;nd7S5k2eQZeyRB3tIgDYN+vku/L/Nmad5GYUL19ezVlVMxrAUsVPm81Vguor0mGuhMjWWhlQL9/p&#10;o5UvNAOr7SVmqt44L3MFN6dikHp2BjCyyehm5yYlF76OWVYlaQYGHqZ3A51OF9fS5LcNBgLN24Yy&#10;jaOczRazNRRvkIqhBSsDHTADn2um/U901Yblutk+fAlGVkPBzsIBhg4oUoNCN4UBH/J8f3x0ftCD&#10;+wcs3839RT2vL8jnSC07La8vLMVEnhZ5tZfSmbdd4YCXT5FWMwPk7eLwNRvIgU2M5iAmKXteNnn6&#10;3LyYk2gdVWoR80gJyWiQgTKeV0Zqg/QWhAyO73+8HrzLyxZsX0QLA8UZgJO/vVOAMC2zwjGoIHiS&#10;Q05xxaWBKhg4frgD0+FHWwqMaiXhBQiH7+M1PpY9klQ5AxPG9gVOQrNWlusuZQXojyBhjvS8291h&#10;1leVJuzC0Z7IEAZqYeCZZp1EoDZbopeeJwkmY6OzlCBGi5eC2IRcXG+Jv9tMledhqJ0nwYZJ8koy&#10;IPYqyW5tssXaJS0CdnF/8+NwsI6DOO88brZ3n7c774cv67bSurXj9q+a2FL+Sx84f3H4L7D+PB1o&#10;8gksV18TcotVKodnQVw7ozbIkudjIMMHM6r6EMkxYWAWBlr0X8E8i2usrBHymhYdZ2VWEHXWzUC/&#10;i/X3atW8DZR99opjLt5AXx/Z42Pgfi1L1+FBhyRhwMYAxifMPskx0xDe4WP2PfE3G9OSN2QAs/74&#10;gsiwdPcD/eWm0udgBK/kBrAAI/4OFFSGvnjBrDYue7lUZNevB0m2KgwC7GwgkM/nt1iuG8u5tZDs&#10;GuYjxzlivDR9vFzI2dK63c/Ms+/FI5EawsB8DMDvnzYP9AKed9bJ08dvmYlvPjNmtYSxudT4nAWs&#10;scoy06rLYAMPG+y6apn54p8mG/Vvi73qsNFsdpitoXheAa1ieJMKYenik+M+D596faPlukP0Cykz&#10;CabmAgEKBhSpWcNVYoNNvu8facUhu3WwwgSWrP9gfiJsby2V4k4ar9BUMFIvkoF1mG0dWkSajrU4&#10;GBQWYzggtoQwVh8UYfwMtOiigpnfD0SiMBDDQK8P9nZipEjZxRkQ2zV5mSZrOizecwTAHAxg5pVf&#10;tDw9xzh1j8AhmoFSkjAQwgBmn/ztebiK2Sc5/DIES2oZBMth2e7chKDJNwqerDXla1irZry4fLNO&#10;4oXCkZbsbiGVtjc+TuktT59ByhPNwLelJYyJ3ipTaS6rVFpAFWMAwfqYcZXTr9B3XC/7iykigrMZ&#10;gA9w+kE2oAYFrOVDyTLUaw/rvEzvBjYmvhlIVCXFIs1bCer1wSjfb8q3sD6rTGsEVl/oA7mfatbJ&#10;Mce4Rfm83UZ9+DKWMo2jjRLQjP4CFAwo0obKGShr4gB+vKWPmxEEbLvtxoyTqh8c7bOvZtAQ4i4R&#10;4mtiNRw2ULeJPFzHkJLr4IC0yFAko2oIxVKmIQaifCGqcEMkzAB1Oeqo5cTGE6vNwOatNJFuu1th&#10;KFTPeX2Zx27zYg5l0l+uRcx+jeo82iLPZTGXkV5Gap0+tRSqKiLAbA8lliJE2l0nAxhMEDzJsYwq&#10;ZD3QTGCSlmeAY+zgkOFj4gPBZJ6AQQTi+mbx88nGsdKeqPBlBk4CI/4w6ySC6yRVzoByKrtnYbbU&#10;e0/w+AnBwmRje+3K9S4AL3f2SfCIHoPZL77ut+U7fAEORKQwEMMA/P2JZlrdIVg4pqKnLPoRAsjk&#10;/OMhqfJDsKGcV9KMhOtQzEApaYoBw8MiHM6oNdWAHK+EAbHZ8oYobwNqAY2UbyiZzIqhWXXCNdnf&#10;asY962F1r4IZ+2L1ii1vb73tXOGgrq6KD5+/7vd3O3ru4boX+fsNM7C6jtbij+RZ4ly1GONGceT5&#10;oLivdOG4jlOPx9SDJI5BKV2egRZ9QzCX9wu00CLP8zAjrVwZIC8RR7nS0dSW2A7mas19qwiebMrP&#10;BexMDPA/iMLLQyzfzZGuyxjz4+TA15PRAESFtxWcg0eoIYM+ljGG/7nS7mFDJ48QSS4J5fI3TIHC&#10;eLh8OA1mJFQq16F3HSjK2ZFDMmYf9c06+UFLuCFQuAUu58KoZlsd+n2CMTB6PEbO5pLQTFKVubhM&#10;AieVmmNgo2ad3A7OtHlqoB++O5aYzJMstedmQMabNMaP1AfcV6FpMtdZCx5meNlg16VzYDFXdclf&#10;gAHDygu0Lk3Ow0D9Vq4f4dlSeE6BGSdfTvaVXPBxyjcKNtvSahVyrjG9mywcaOTAYqbw1W3XxAHW&#10;hvnDEQwMnAdaaeOfw2uoeYNtVYSDIkKDVUoq2CDkJD19lVbFwaqU8VmtzDGhL4ZXYksIiyGskrLp&#10;dhNzV2JCgdEYA+l9zlS0xf4nmE0LyrbJgPiGyUa57ZZ4riJ4koOwNcko55otSeawaF9fSHylIBYE&#10;cHFI36jlljkk9XGy7zUAUemcgDOhyojeeBnxNfAS4fjuDtw9B6U9jLBNZcQjmZLYP75hWK5bY3yj&#10;ly29NYf1gX6TslcFA3bjYAkr3/LtvhlWq1BrARBg8kC+7wueDoUFWV9pKWME70sSBtbKwBeaYRUB&#10;lGyJXuhfly1mlMsGUATFMgAriiXjWENgi8w+GcPZwMv0rv51iBK/dBBTabbYa1nDzMM/tTJPQ8lk&#10;Vg5P6YUPUP46vBGVY7R4zoEPQZ+3u+TAybHUZDrrrLh6BeukPQcV/BrL0D9tNtaZ62HSfyigGEGU&#10;3ObllddJ4xWaQ63UjWBgHWbL0yKvdgTZlRe9dR5a1F8wV96pFoS3Lt8gbSpVqFJYXs+bHfPsDXrV&#10;l4NBDJDRGrBbAxCD2JZCt81AFcGTtZiA4ytpDhm18LFGHLDPj+PR+gAsVl+cBB4ouEySMBDCAII3&#10;TvRw1ZU29NKhpqAoBMlx+TeC6k7vtGTkKCCmjkupOlC4PGPGfBDhIAO++UA+6krv5Nv4c1R3VbuJ&#10;fJx3VPBwpLZDLiFnS0sZf6YljeVaI5JMKV49A1f/5p11ErMecwQvV0/gDQL0nLJukI1plXEdKn1h&#10;mqd+Ce1l+rc7Otg16+CQpHYY8JiyHSUaRjpPf6FW5mmoYUu4oeOZAJYodn0kB2q/06yTD6P7fLdM&#10;25H1mqjTLEDBgCI26laVBw5q4QE4/tg/OZ/RYWb7v2gp+xKJl4NOGq/QEmr3ZAJuY5B7+Ll21sEB&#10;aZFh0HVwwOURtytH/GDttu/GibWrKfoJA9UwwDOq8kiZlxTBPA/fLfJclhliREhRFLdCg0R+le0R&#10;Ir0yBtAxDxTE9cI0+ySCy2oKeKuMboEzYAAvHVxBT/DN7cN2UMO9W/okgxcguW2gPmY7eiO9xylX&#10;+lii5GQyoF562e2C5brtR8jG9B9823U8ExV79SVw4ryDwJXQtnvlsGO8kPyyY56ZL5FhBSuxrlQT&#10;BoYMwJ+eybc5b0xwvpXZ9oZMr29fxqIwm6I/XGdhDasjpYYMhHlbWKmhbNlfkgHYTNIyDMzG/WwN&#10;xfNYKzTgOtA93j/Hg3X1AZxXMDMfZuhzPeOIYaNWHmJ0sJftNAtQMKCIvQnJZWcAPr0n/37e7dXz&#10;jmEDsNVP+jD/1+lo7R/D8rH7vL7QSeMVGquSlL9pBvKcL6/2OogXDkLtSExVQlYlMEKJU+UEcxRd&#10;yYVb5NmtLGlTqUKVwnJTSUfmxczTGo8ULy1ysMcAMS6k9xjh2mmR1hYxc9mrtBzOd5SlsYp8YYCF&#10;AQwoPw/HO3wpnDu4oD6WNpYkDIQw8EFLXp2sgYTn2vClkNkec/12CisCgrn8GkFjHx/D1ymlNZjS&#10;8Hq8HiRXTLVtwScfaMluV3onn4Zvt5CWtPcrlu+OJUkB7qNG30QA5bBXxYqW8sJALQzQ5Zh6+f6I&#10;pfEYQWHG4+g+x9i+iJqXAYyU/dFy3vZbaA33PhJQzGGpztsmnE78kYPr+WSIvebjev6W6rdurQgx&#10;s55r1mI8M/i+f5Rzb5BDh1s4vGRQw00WqoYDum76TsGTm08P1nsUfET6F83M+kEfSZZIvDzwSiuh&#10;r01mm6htmqTnrYcD0mQ9yqQbNKPmrdN36/pnuE4jVWWMqNlQ0v9qtk4Gths1bItqC+YMP6+mKlmx&#10;RUNWw9+8QFYT9cX5snVeE0hrSzCAZRx/Hk4sTavlbI1ZwViEipA6GWA4uR3fT/SI1T1i7TxLI89F&#10;CkfgJKjCixbMViGpAQYcvo1szDrpSmrWSc9y9K56t5h/oiDikP7gMMWFMszm+pmCJ/e0hLckYWAN&#10;DOAbFMw6OeX7Mbqin7w3EtQdo5eUnWaA04+mW2uvBO6BJAkDwoCdAYwfMobYuSmZOxvnszVUkq15&#10;ZIOqF3pu8Ytm1rPRhjPJM804uX+wB5XNg7LBVmxkNqjGHJBroAp+vqGPSL/td1hSZaQ21mp5fT/e&#10;/TjR7KzWnjKqsnxGDcQuz4IgWJKBRB9MrLakptL2YgyQt4jDJLPfInWCOdncTBVbtACT6iJGGBAG&#10;VsVAi6OZYC7jgvLmvQyvIrVyBjCgvNAsYEealYgjhcwWyNGOyGifAQSbHcj3XOn+0703WM1Vjysf&#10;y3VzLUV/OGFGwvFDZi6sIoebgfGl1gO9EINPutKRfBlBSuOarhq3mw+O3pj6xD0Je97RSxxJwkDj&#10;DOAM8YVevm8pGJjzbHGkcYlTXuM03xx8jLdyXrKbHddlsny3nZv43M7LPM4mvhjPqtS4TQY83YiJ&#10;kPIt5AKtCSHOFX+9vjqvpTZ0f/iVZuTjTjVxwK1bzJXJunngZ7akRNxRfN3u1RLe9nY+3f39+nZ3&#10;+l3mo2FeX+CVZueDP7dN1Lw8rIeDPE3yavPaZClpwsFSzKe1K/ZK4E1ISyBtnipe03gPzoPP1kql&#10;sGxQL3nzYqbWGBpkEHHRXzZCGOCxW0hLUoabAekt3IyWkueOiCjVosgVBiphAA+Ef9KX9BxJzT6J&#10;qZMkCQMBDJxopj7fsolb+rr9k2M205KnV8jmmnUS+mHJ7pJ4A6j2FqkZmxd4qYODSCP44PbePeuk&#10;Woa+oVkna7A3Ak0RQOnC4sofmpzE0Auch7unLe8yx8N2XPuhOF31JV8Y0AxsaJzhXob+nWZ59Z1j&#10;ddvyu34GMFbJeDW2M2ZCHpzyx4UkJ5CBzsMmnE38MJDOSopNmLMSlAIjngGybOWdsQZ4wPCDnpO9&#10;0syTNjw4f3zb7+nDlzKzTqJNW7vx9q6xBmkWqFxgsRqVZMNUCwf39Kz3j/2TVS9gPNIzkb9p+W7X&#10;MzxrxcUyCXEtxEZw0CDkCO3Ciq6HgzZ9MMxK85Rajy/E8xWue3jJeBRxNepBEod7mdK3xdZtabuM&#10;R0mr8zHQmj+3hheWFMzz+XPRlgoYsoDIohRAeO2Yq4j2kpc3xf2wwQbKewU65ysFsbzRssLpHfWK&#10;E0Fn6XIKmugKsWAjDKITcCZUGQGNk9G3cH9vJNqbgQesrqSC1uhlxNwJM6hyPfBFv6K1jSwq5LBm&#10;ESdZ+Qwok4ztghdiPn/AEvSS4hlA3w9aNtVhF90iDiPo7GFsOl1EfoWBqhnAGeKZlsHDjMec6STL&#10;dXPSuQpZvB7WPiUInTyp67T2dalDA3hY52UeZ/McqkMNQTFiQGw2oqRoxmx8o6HZGitKWRHhmJ34&#10;78OblSRcu2Gp7uftTq0+UATA6oWS84n/BVu5BqrwAeTTZnP3mWbLtz7honuZf44H+kiyzPORIhwU&#10;ERps1qSCDUJO0tNXaVUcJCqDaolVfdTKsTUyII6SbNVlqaPWEwAkVEnm55YrunlOs9scXLoxz9F6&#10;WhvzYq7Xdmns3UotsVspS8/b/0ppIXJzGagieJLDGdckI9eo66jPYdEwJn68HWlp4bCy41JXnNiq&#10;cvnuK8Qx/JpyEoInOFTjkJFC4zsCqDwBlJjxTy2XjCnmulQSK2RzzTp5pBknT/Q3SiUVGDXmz6gI&#10;ih/orEevvvZAS7FtPLNOwn/1zG4tcFkTRnTpV8uLlViMsNaOAp7VS5yr6Yp7TCzO4oCkgSYZgMvu&#10;aanuz8yzp+KFP2YWlyQMDBnA2KX/hsducR9B/NJXuC3fnSE9J0rxQW7Oy8vzmLN84zfYQnm+y7eQ&#10;a7Ylxwm0jcBJPKewMYW87zTr5L3tYK7ig/ozNDFocebdAAUDiswM+nabgy3+2D2S79utglU5/nx7&#10;LUaQvdXU5jppvEJTwUi9SAbWYbZ1aBFpOtbit8zgLevO6kQiTBhIZED6YCJxUq06Blr05RHmUUZ1&#10;NFufK9SHso+oLK0kvWwDfWUq3quZhiqCJyu2nUC7AQYwC9gLBbJwdFQEn7kept0AlZkq3l6ww4Fm&#10;7sNX7K60e6Alkx0PZ111UvM5AifRNrSxfnHP0cFSlZN6bgaUXfrGwd6WZlZwJcxYJbNOutgJy0dw&#10;8ZGCvPypbxdbWfQ3zD65ufHpJ8FUi382m95KHuz1lWadnPbycEZwOkXwpCRhYIoBTr+baqvm49Jf&#10;Slin8y78eBzNc6gEKJGZyYDYK5PAyOrl+UYL5VuJVHvx4mAEq0f8OByJnTE/59n3tnefN/bZ9xZX&#10;oCkAY35d8MNLuiS0n18DB7jv3tGsq1939llX0WdeTse7XzQDpa3/cFiBlwdeaRz6hchoE3WIZnFl&#10;1sEDaZGhSEbVOLIrLi0cTBknz8empMccb9FWy2JOs92ymGM84lq2RcxX9MOtNLsNpZTYb5FnwVzC&#10;E9Yms0UvWZsN6tFHvIHXFu7oCN52mpCGhyG5DsYhowmyVgQSD7Z+Hg53jxsEPubHEyMI7SBL4a3I&#10;QzpVcgcHCyN4AYHgXRUkaTmOmUy39w/0EoMnuNfShMpCwC/HrKmgCIGT76TXmK5xjgtP6fx6kJTW&#10;dEK+IqLPBs5hD/RSwDcWvtP4htmq+jUn2lrwcK04346nuw29fEF8dA+j2unleNnDksd4ifO/Xt/6&#10;cry14g+GI4qXnVMD480bBczBd5dKmIUVCHA9QXMGB8PQs7cGV1hJQdgKM05i2UdOu2G5bk55K6Fb&#10;1HAwoMe0W/YZjJ8YhziuAR0032i24V3YdDiZ59CN8la32oZV6wa6EnSz9I/KjToLB4a/YKj66+2t&#10;u6Y1DnSbOFdg1knHkDauwJBTuYkyNSTtPhGbAYTO7QuZihWpXgMHMNW37Z4CJI/qQ0jtn6bC6ENP&#10;FGD8aaaPoM2247fDfTBedrkaNfhCOe1uTXKeD4ovnJ8lBpxGVudYLdpeMK/ODUUhYWBFDOSdj1sm&#10;ov2xuQ3btc8zt5d3duMW26C8Wn1DgicbdCaBzM/AO91p/jyc7r7RLEi5N50qEI0elOGFpCRhYIqB&#10;EwWiIUDS9XAVgZUHCrCkKSrpqQhOJfyJa9ZJFcR0sizxVQY2PxEikcK+Pt1tMeOpI/2m4CSZddJB&#10;TmQ2+gv69iMFkF2S6itxHQZnmieaKfTXw0nNFhNX+9JykxvQFTNH42/JpJaKpqsH9B+u8XRJfUq3&#10;jYDf5z3vrEUI6L7VYNTS9lq7fD1m3upV++mDxi4iodAl5trdZ0I/eBeu388/tsKeQ7biklcBA2Kz&#10;CozABqF+a86FEM8iMGMeZs5Dm8OEjz6/UuDknu45fCtnDOvJ/hQDxLYEUE6RdDk+V3+4NGjZ2NCz&#10;u++0fPf/9/qTjo57y9vH6e4f+jj/++Njkb5ShIMiQi3kMWY1CJlR+7OoVXGwKmXYTT0pUOjzUUTs&#10;BJ5nfVK4jsFWksoy0GJ/WBfmuvpcWW8T6TYGWvVnmy6SJwy0xkCL/a9WjsOnx6lVgw7Xrb7wqtws&#10;zcDDoPJCs4C90VKq2M5NCJ7gkJOLQ+pzMlDGolgCGct3u9I9+dKeHtCWSphBgmOpebBzoMBJeyrD&#10;nb0tf249SPw45zk6ZmNDgXwPnhl4jxTs29L5dqzhPMyGtnLoZmoNLe8qh6CXrxSMJsEvLoYkvxYG&#10;MH5gqfmtZ5xJwYoA1pbGphQdpU5ZBnC+qP2cUYIB9Jx3+jBCUikGOq/yOJfnUClQIjeTAbFZJoGB&#10;1efhmVqZp6FArcfF5oD3QddRmDHPdi2FvC3dIz7vaNZJfNC5QJqDgwXUujYZqGBgsatc2WJnAM/v&#10;cC/z+GD/EAwrEfx9eKMPTi0fFTOh4fWDThqvUCZNRcwUA+swW54WebWnGG7n+C3ycIs6L+GRy/FM&#10;LS/X+BJUr6vNCm1XIaRJm8+LmVqbt8FJ/aWAm4G+qfp77lrLHmkDZZ+jsphJetkG+srIXhQDqwme&#10;jNJaCgsDFgbw2hDLd3M8DsaX+74AJEvzktUYA5zntRPNPueeMev33ZZmeEAQJX/imyUNgSt4QDxK&#10;nESNhEtGMgMWu2Cpbviaa+0wvFSDryJZqqt8+SeOAZrwSy11H1drXBrnLSyB/BmzwYwPZ+eIvbMp&#10;FAHEAHxzS+eyL1v7y8ZUktTSwwu9zE/FLPXqZQDj3a2NeUcEH0sfKuiUnUd5HOsW/a4g4bOI9phz&#10;lvZvpZF5eKZW5mmoSrNBdcyU90Yfddlp+K2W694s/JWWHVuVlEaC6jRbr4KRfPiLg6alqcKn8n/Q&#10;zJIuHKff7xRA+VoUqattP3uuo500XqGuxtjyG4PLpvdQ0Dp4IC0yFMmoOqSz6X3hwWW+PP9ySZX8&#10;ehlosS+sC3O92tSLrN7+dCvImveN5hW4FU+z6MlsO2ZxFsC3kVUiGuc2mBMtV8cABhXMPPnqfGgc&#10;pzJm9JOBKo6zWy59pOV9rImiTfD1um8pZWu9gMwNrdPI5aNvzlknA4BIkSoYQOAk/MEVfHdw+WgV&#10;6NsFgaAVBB9zJMyCgSWRJQkDtTLwTD6KJYI5E1f/4cQkstpngNlNqycEy3dLKslA51H4uTXnKknr&#10;wrLFlAsb4IaaL+VrkIt7EcyUhw+AhwlnBsyw93nD++HLsB3ZH3Pv4iS8pEuC5OcycO4Xm7tnxwdh&#10;eMr243i4e30/yik/l2ypf1sMyAB3W/YWbYWBSQZoUJBxYZIlKbBuBubtAjyt8UhZt11FO2FAGKib&#10;gSqCJ+VVTd1Osgy65bzix+F4Z5k/z0GDGyeePWP57sWTG+Li0HoAEnAmVOk1WdMOZp482WZu7EBu&#10;aOluztknsVQ3l39ixkn3zJn1sCwX7m5bINjb5w/vZGPMPIkkPLp5jD2iuKSBTAUfq510djEebh9o&#10;Vr9dmdknY3WT8sKAyQD883HzcPe05fVPBE5+yIx5JtWyzcgARuT0UZkRyAyisHS39KXSRBveZGya&#10;rTqyzSKyXRkDYrPyBpmHY2plnobKExbZwt+0XPe7I4AelHzf7+nDlzrIqQNFJMHBxUm7dSsYzERI&#10;waWpQvvf94/ODxdxTfXn26vzw9QQHafK8HIAafTHK3RKhezjjcHN1tclYB08dFokKpNYzUVpk/m3&#10;yMEt6ryEcwrPS7DeepvkNZU6TqWw6jH4DRPUmup9vLTXz6jHpwwkDUA00J43y2IuI72M1BE1q86o&#10;ILJr1fyKco0xgEEFD45fjjxfCCMgqZYHzY2Z4ibhYmY/MwZkeJLbPWBJZZ7kC5SLaQF4D65ZJ5UC&#10;Qy1ipPOVrQMFnz5ZkgZ2we7Zt1ws/aYZSRwzo2YBKVcZmri0KddqumS17H0XnJouhWYNpf6IJZER&#10;RMmVWuKRS2eRw88AroUw6ySnP8HfT+ZJkx+2SBQGFAOtnVNSzIYAZ5nFNYW52DqGNzkGRF3CcTi2&#10;QSk/AwPaZjM0dbNNzNYfZmso3pTcfoaZJt/oA7mfpwPNOjnGg/PCl+3u7olWJ8B2LckCtRZoPDgC&#10;FAwowoOlcilL8oA+gdVhvu321D/GPQSzT2JVo580AyXfei9jgxThoIjQMXauHMBtDDKX6j056+Cg&#10;0yJRmcRqPR5b3sFIpDnQvy3rw4udGKmElEpg8NJbVFoaY6iVVrOoMl7hreGFMi1i9hqh0oMt8twa&#10;5tbwaldtFbfG38pvWZ7LSC8jtRWL5eNUkTi/6cVjzkwTuUZA/fGjhjjloINOqbpw4OCTcdYH/6bo&#10;k2sTzWXur8ahrROuz5VJLSMHS6yMH2/Hux3N9PdgrC1pk3H+QF9rZ0eIgAH9MtImw17LnRstAxUG&#10;EE0Zpn+Z224EPBfGJgbVlgWnDwOO2aqYqk7pY6tvbdNSEFnsicaxw/vpbkcvKBAFZeqCbfjS/acH&#10;8qe8QDa9rO8UPyH64YGw9u+p8j19cN6ZqsB4vIS9huedEm0wUnAWZfHl7cMDdaZP5HJnC+FfvY1O&#10;djBsbKnODpFDoIkT+nD4OgcuUwYw6gSML8fT3f3ufvLBA0YGx+QwShxefn6m2f3+fH8bjf26vdBf&#10;k8fQOiHlzNENvnb2vJCadZbR+Gv1tVTWpnwtRi58EkG97904E1PXWpacE8tM6hlxrWUoU9sGx5Wn&#10;mRmuShXnm73lMk5XjHcKmjYHflvQR+Od1ossFVp4StiMxxGMjGAaXCcOfa1BdXrMmfrUc01gsGps&#10;msAd2ZexDcfr0cdEHr5t6ohxYM77g3CU4SXNsQy2Ma/3wqXUU9K0Tw2+ZuLJYcndd7oWuBrKAemo&#10;q6GZvpbUd8g//+vll7qXR3CXlqubpTvEu6+7nRpjhsd0Gc5fU5+pvjMHnlzdNEb8xvUdqqErT4AI&#10;LDYhJe5wkq/FNRFVOoUDs06WPtSHEGD8Dy17f8AqMrgR75K+j/6v15e7PQVZFv2onnBAJ7Q51Xc0&#10;Pv8vSTNJ8hdmP6qbxm9M39H12AExCczytUAMpTkw5fP4mksxaslszFXMkR9aVZ93UD7G1xzNLp5t&#10;6g19zP3FwUUCMLGH9B2zvLuprlRYYbeYhCOmf+m+swCMBOT9Khqz+Wvq1i/NuUct6kYjxYZU02Xw&#10;O48+biU0FncJ/xGz/ly6mG2O0dFRf4FxFSNHj9PI0n3HOJy8CUgZsLLaRWW0HfN8XF3jJbeaUpEQ&#10;BhCki+CMM9Rnfswpel7rwNf09Tt8Tet2LVHn1pjns+3M/j+0TQ2axPKrxwLUW0KfMc95LGr9oddZ&#10;n7Pd8qT2a3Nj7ku/7mnbICe172g+rlKX29L6fPrf/6//MxsXjJCTJuurAv5S/qPh6LLkqImeeL4p&#10;zcJB6nrrqwc63hKKsOkS07wmyxg8dJpuyV8iFgc6xRMtL/ntcX8RbJVh4LwUHGxA1ukdS+HxvAqy&#10;4hi02dtVFfq1+nu90kE7ufXRyEiGyhjlevHkzq0W3JoFW3Bdrwb2g1/o6/X7T3btcAJ6Ob5lBRns&#10;KVgOL8dzE07svw4Hj5j8NjzCgw/VgWIa7iw4VSPXlnDGeqSXYq6H+Ri3XsnG+kLhWnNanyVLtICz&#10;18MJ8G/qk48UOL2nc09+wsvQN5rt4n081kYKb4HLSJWk+IwMYOxAINb/9gXL2vW8PgsFzoXqJWWW&#10;FKksDKQxoM+JabXrroUxHx/xyNg/l506b8KPxbF0lv6dC5W0k86A2Cqdu5Ca8/BLrczTUIjKozIc&#10;0DDG/0P3eP/56weN9+MR/4MI+Nfj091/e/xMWxwtjtTIzqgTVbZanQDSLkDBgCJcgKqWsyQP6D1/&#10;v72d+5LlGRtevvzr6TP1pacQkybzzM8BSeQXmqxfaMUGIYeqFlQO+q+HA9IkUZnEakEct1TolngI&#10;15VKhhcuau5KYETpuBzmdLsthzmK2l7hdWFOt12PFOYdcNwaz/Pihd3yW8yXwGz4QHGt4e7hhd16&#10;GYFKz1ysAYgjRspi7qQzN8IsbsQJV0Z9OH/fXdaAHT8uC1c7py5aya1vQ5oiEwZKqWe2X8LIKZhS&#10;6ph6YJtThslLrNzY8kM9UnRBm1jC6EhBj7tu+VMTR4w+qLehGSyP9CEyRzJxpMozZZi6QJ55zCU/&#10;pIyrrs7nkKFllf/to+3v8beO2SefNjvrdQ6CUDBTIGYDTElYrpsjcBJt+wNXSrMUpn0dKKax8oUU&#10;edpSZFwZQd/fUaCenonUHAt0qWO3JLve17+eVhY/pDHa9FkcXAdAY1QDrto5v7ZEn8I5B8GsJv5Y&#10;3OjjmCnmcHpJlnPBGNu4lBcGBgxguW6cexieu1wkvzMsc38RJhvCQCQDw/ExZ7yObLp4ceiC/oU+&#10;K2kOBuBNxLp2qoEz6ewhErOYq8ywTs37a9MHXGudWreP1gM61aALMJiYgCsmmXXd+tCRT1TSLBzT&#10;SOGymoNUeKiPjyD/ent1PhfY32/uvu8fqWRqK4VJIPGah/ItLdFCmA+CA6R6rXTGV/rfJX0B3H/d&#10;7+9+nA53r8fjSFXcl2Nmymf6QHpHz/H0TBajgpkZRTgoIjRT0YnqDUKe0CjuMPTHH6ZuwC93Go41&#10;JdroYUYDw0Z7Bew7oRyYoovrYofKmjvUJ5QHVhCMwob68IgmVha4xjN1gR4t+9syupS1m6lTDbYB&#10;nhwcdemTZ7tSuoBfnmmO0KPDU44+wGzWD281pWSY3Uw8wDdM82Ieth6/b+oTX3u5Gnh6e/FnbYjK&#10;lWnNN2DdspjLSO/5xnIu2mTLKngSL0d08ESKFro/ptRFncn6qoC/FMaCI5bJoITAotTXPf5WlHj3&#10;PwE43ZWvRyAGDzNPNOMXAih2CTP1ePUgmXMl3RKWgYNOG2o7yNcMjFpGDuYUGfCpAwUOfaGlJlHf&#10;lHGgl4o4vqW+E+pr6GfvnY/OqosCbqLv64ITK5a+RArVpy9NVY3+ZyRDETnK9cq1lT7ReraYkQou&#10;BH18yVbfWn7QB4PrWYWFZv4m/Fii++xrGAt033n4RDMFkgOej4TKO5fjmnUS4y2eN2B5+1FSBI1Z&#10;Qp/R4zT6g2u2w5G8jIwxigxhg6rwM9gHbWwwm+fgeHW7CuAVJRaIyHuXWQAAQABJREFUfqQgXR1M&#10;i1kmMU6ffY3Gq4932qbxgnRDutasTrMLIBMjgj9gI/Sb+4mx4CJgpg0TpxqsjHYxhmGJYzOh75zI&#10;HkiYvS+k72y3FGS9/7j7RcuB99pTUqb/SakzLfVcAnZ572Zj3tAYUrKtUEw55ZSv0VUB+tRDZb6W&#10;otf5vIO+E+ZrrjbwchAvCb/TC0U1zjAZGnx/ImybAHnoOxjLkDafaCwLqKMKV/oPOEXfQbj1GnwN&#10;5x2MBxjTXDNuV2qKEayzr+HK7Nx39Ll1VLCBDHQTjGf6OnMV4zT5GfwNfafOwFB4EKXu57wz/lcf&#10;xjh9ubdu/LwDnU50X4Hfue4Pxszy5fTuD8g2LY8FYAXnXPga9Ji6t+ZjcVqS7gvTJfsl8NwD51Lc&#10;H/jPo9RCaiP9Jovtwdf0c5yYvoMx/k+aKe8T3eghSNKW/k0z5T3RLMRzUtDrO4H31nPis/Hky9Pj&#10;NHwt7bwT7oNz8HDpOzSu6edSPv3nPhbDAcpyPpdCn/ofX77c/c8fP6nPjJEg54WCK79svxShBWP0&#10;+f7o7Gs8tztATX9jdYroYArVz3Rxf4CJCGLTApC9EI/0fEedd1Tf8RZlO1iKA8g90CQTSPjoN946&#10;qmrEP9TiJRogohoVDeFAv6vCm4OarnHiNL2WPtJYoO+tt9R/kEJ4uEqoZwu41XmHfkPfJYbrSiXD&#10;C7OQYr572+H+oJM6MwwWXYD50nfIz7SvsQj3Ckm32xTPuu+oa7au73ihFD44hdfXPOrqvhP6ntcn&#10;L+aYGzcdcR/0NoGnubimRoI+uu+oDIZ/EmEltwxfQ/+Br+0SfW0+zB3bngYRI4EnORt6Ru8aCzzV&#10;k3ksUfE8Tp+fS+F9N7evlcA8lHnlGtcD5/sd6IF3MzWmK95pdOg3GAvQd5a8ZovB7NMK4zTu4aBL&#10;/96aWuBqpAPALG6kFuTrSbbgayl9pzTGEWhPBuyC9/DqSRmUyXmom0KGiW2yviowUYoU0gklU/WZ&#10;aEU3Yf/tcGbJAHb6w80OErZTdPFiSDwxK0CR/1xwxOpjYLzIiGzbLJ4iA3UwIB9OH3dPFIRiSygT&#10;ah9cQOCBCf5yUrQuqkK/lrn3ycCD/BB9zPqputhl2HNdbdhKm/O12ZagMmXZ6pvHXdup9VzyhvmQ&#10;j0Db4YWAbhc2wpKKb6fxl+1DWea+Ciw3+pZ5LGqbfAYPm92hqRqpWypKTJdy1w89UrINU/Zc+oTq&#10;PSqnwJqIMeskBYY7/eFsY8jRtfTvSHZFGS6MrvyloF/wXDauSE70MPr9ARfP5mh2PY4qlmrXAt0W&#10;ynyjGf/wEYC+phgV8mSEtOGpHnwoVJ9ggQsXnIu3udTM0Qfjy9f9Tt0E5l35XLXFNZR6OXjNitrK&#10;0SeqoUKFTR5b12VIUev6AD8etmkbta7POz1po+efKkGX1vUx8ZvbZw1r+LdDhS+TkLQjnfcu/6LU&#10;8FCd+lwgR21Al9b1MfGjC2F/aLMoUioqbOq2NCwOXv360NGJ/rg0B+a9OHTx63NGizJ4UP+DZsKz&#10;PdaGryJo8ut2pyqEyDxLzv/XbAvb5r5LOsrU2r9M/Oa2S5dxPtUKnB1rbh7S9BlryJmTygHqcejz&#10;ebOlD8Z2NKMrBSZbnrG80KyUb1usMLMln+X1Wo0fv+a4kMdvx0ygD+a1Nax95Wfqme6wJvaB/CrB&#10;VmLuvDOaM6P4t3zSrZTkYR59qBXMHJCgSAgHqkz3TsTWb8tbirkFrQuJ1fqE8MCMgl0cdNH6+IRD&#10;1zBXoZIzj229d2/Qx6dI5ccU9s7XADXENjwqpdsNmH2+oe2DcvPp42ZlCq+7Zv9ILfr0UcXtadug&#10;lhoL4qpXV3qoT3UAe4DCPdHna+FSeo3PvmPaRj3HsVzPzw4qskFznDNjUEImYYlsiq24idknVNsH&#10;/rS0PqGYffroY3Ppw4lZY9e/5nvnVH1K4tM4Q3+1Pnz31aEtFypXE7mFVBSxCzAAv/pxPKgocI7m&#10;074452hZZAwZwEBeY9K4MLMUlo2nOwMrTMwC5J8to18NFxX9rxj6x0P3gEZ9VYTPV2zJDtdWsnhe&#10;RVCK6xrbAMaiB9usoSQIvCE4FjM06dQCly1gBJ8hOF9PJwq01+yn/aI67Py8pxc0kbJCMKahklq3&#10;wgBc7pFevj9uaHk6RqXxUct1ZGIULKKEASYGMH6uYQzFdegH9TdJczPQeY/HidbiY3Mzu2R7HnMu&#10;Cav5tsvzWr6FXCOkIMRy3fia3pbwgFjNGG47WGkeOEjhoVJ1BrBIs0DlAosN5K9rd1EOqEt9paXu&#10;Xc/ocEX159vLZVbvdpgP98GadFrUF2oiYhVY8nxQfGEVTrBaJcQ/V2vabMVa9A03ZjriPpjNVY6A&#10;SmF5VZoXc72285LEcHBenhkA90Tcrt16NDS507bnNUm5A/Rqgicd+km2MJDFAIYqLBmSuuzpsHEE&#10;sC0dGT/EJPv1MnD8QACV/cUGUO8cy2zZNML06RwJkfeYyU5O4xxsLidj82Bfog2I8GBfLxG9HMLb&#10;bhkz6x26pYZzmMDo8ZkC2LCkknskyWlB6goDdgawwtozzXzKea7A+eddHNlOuORWxwCn7y+lHJZF&#10;kbQgAx4nwiHP4QVBS9MuBsReLmYayK/ceKHwUO7l/UTPto7W8QMj/heacfKR7hNl9K/ML0ONXBns&#10;W4KDPrP99HD3ffdofYYHE77RB5K/6OP80uYsLf+W7Nq6ruILrVuQD/+t+MKt6MnnGWmShOc03qSW&#10;MHCrDMiYMY/lRzyPMubBEdNKAxBj1OEpK6Tw8JgphSeaJhOEPJjLJHCV1evxCoxVCJ7E8kbjFIcT&#10;smaffTIO4ljFuXIScCZUmUsblnYQOHmkFxyudE+zym0CAigx4+Q9IlkY0ptvCWDVBE87DFBFhGZg&#10;YJfz8u3u0/+RloM3g3bFoprI/N8elwO7DKWrvsbw6hIB+8+0hFiv7WFjsi8MMDKAc/Pn7ZY9aBez&#10;TnIvc8eotogSBkYMYNxteexFwDL6naS5GTA8x+NAuJLzHJ4btLQXwIDYK4CkyCLlOe1aKN9QpObx&#10;xXF99vfrm3MG7w3dM3zb7+MFV1JjBSZyMBnug+vlwEGNJXtJDnCf8rzb0T2QPQD5N/WxP2nm1zk+&#10;TuHlgaTxCrRYjj+rQcj8JKxGYp4Pii+sxhEYFcnzKUYgLQ6vnOpHykq3W4vjQIuY3QZNt51bphwR&#10;BoQBNwPrGkHces5/pEVmW8Q8v2X7LbqjJ/rlZE8YuGkG8PLw5+HIwoFaPpmC3iQ1wgA94DRTf888&#10;kr9tk43gSfifKyEQ7tMA47AsV8Aulvc60mx4NpzDNpfebwHjEhzBV9yzTn5SS3SesFx8Y6kFe8di&#10;RL/nmOUVoweWTsYSyu6R5GrwWJzXmrIlDJwZ2FCw/headTLE30I5Q39wLTEZKkPKCQNLMYBxtdWx&#10;9Z1m4Dc/qFiKw9tst/Maj/O07Fu3adN2x4Ka7eXpIkywp/siU0PJYqY4wD3gD5rxDjNP2spinP9K&#10;QV/b+wfW67dkhaTigIFwH7TZdyBs9btLcoBlu/+g5bttGJCH52l/UwDl1DO8+oxE6G1K1Qe0h6hB&#10;yD38HDur4iBDmYyqHGaoQsatcNCinq1hXhzv4gCq6NJVgmjRNIJ5ypWIoRZJmlIr4HiLavcw93YC&#10;FF6oSCMwZ2SHGBFSZuTb3lQVEVwcfrAmGXZT3Vouh0X5OAOaV5px7zAKKkrDia/602om6DRbQwnY&#10;zCoJOBOqmC02sY0XGW8n99I+CMbFSw5XwsNbrgezWGaI4NiTMsYtWMSufrW5A7vAV3yjz4FeqMnM&#10;bjNYc2AXV4s453AEjKG55/32roqLPpeykr8KBnCKeKZZJ3Gdw5nss39ztiCyhIHyDKBX8PaM8phx&#10;TXD63d5HFeWZmauFzmMmnKc1v/r/2XsT5sh5Hk0w7bxs1/V1z+zs/P/fthEb0b3d89Zp5+VaPFTS&#10;SSlJiaRAipTAKFfqIEHgAXiIgsBc6JVaj+irVM308VW+1vo4vFzgsHVwCrinj6y+7PbVPwf2YeAU&#10;vpob/tL556xG+GBGp8IA63eIwP+ysX9IhrWYX6cDfSTp3mEmWFhHgSQYJCHqEEAusyEwD7VdpZiH&#10;MGy6DSUk8JmIERoCiAlIJcfxSosvOR00NfLsRmte0rjllDs2BET7NlTSXGth3TpJU98SqdYIa408&#10;T2lb8h7dQN/lE2RkGTzkoDFYiWSYDIFfhyPLl/hwZoNTm6TCEcg4ojirIlvBlon4c+VBJEE4UXYT&#10;Fma5ok6eyIkLEQnva+nWOv15DTxOgRJsxBV1EpidKQpCd3tOwXIKTd3qxMuXN4YXK5ib7GjMeRmI&#10;Bij6vmEvR+EIKDtbD9tZKGX0S30RmEPpSX5BYGoEautrpQ2WYDFXq+kxnp5bUwsg9VsQEH1ZQBlx&#10;KQ+eVEueiqKRsLGHaz8o6uSJHCht91HZN9qu+/FhHutTLhmjQS2qIEk3bwFZ0Z4KKtT7laJP0mfM&#10;VnkQ1fv7kaJPWu/yXuStA9Toj5cor8AWapWxa5GA59I8cLhKESlMZDEeBQgVQWBmCEzbnqj2aRmY&#10;mTZ5xelVTe9NXj5CqBXKVq8IeXmm2hgqZCDRi4nc7CLAo7cu1RTnNdpGWp7r0V0KeyiB5jxWx0pA&#10;UnhYBAJHeoH/53RiieQHpzabw9sigJxYyLQDWxrhjpeT03EX8mzJgbKbNuTEwiErHGIQddJJS91w&#10;3u2yJee5EOjoZbfeOmtGZKlTx0mvFo3WwGeLx45enEq53oDjct/LzqHy+j7a8WdynsSWyrZkv2rL&#10;KdcEATsCsCFs+chpS4h2fKYXjJIEgbkhgHbC2VZS49P9uCJ1fULfhsDVYnoMp+eWjaBcmxgB6Et0&#10;xqeEbFhmq2g8NmAVa1g/j7STheVjS8ywnilCHv7mtPtARSqKU7KHgB5Z4uqurNQUOKBdPa3X9Oy9&#10;s7YrtMXftK78+0xryxnwTFJHEqLpwKiM3XRAzILyVZuRSo0sNgvktBBLwMBfRsrpn1lDmOS3EDaS&#10;yFYS0RpxFp5LsiDhZWkI1Nj+2jqqX4K2PHI2BgGxBn/0xHnSHyvJKQio56k/x/NddLZYaLiiAsbW&#10;L+WGEMgznAzVgvsXeulxoi2VXWlD2zGvje274Zi7trwgcZXvu36kLev7o34NSdBHnfdeOZzwyhVM&#10;TQFxQwO28dgT7fZMkUjeaVvOW4ngGicpUAO/LR7VSeuKF24HtEGvnP2Z0Cd8om3EanZFC0evHxO5&#10;y4OAevm+3az2mzWrfWG74Dm9zOdBW6jMCQH0aeX3aw+rC3ky40/S1AhcrQWrOA7DqcOmpsaxrPod&#10;qiyLyUq4SY/ltYb0FUUjbrKGXvv74c35LI81A0SdlFQTAqaG+/n2z9lPR+6GI4C29233tNrSOoxt&#10;9vTRNsNJR5XgtQVealECRRSqk+sIQXuKzAeDcZKMK90DcEW3BIOKlFUwq9PaEdU+LQMFa6Zk1srV&#10;W43mlJdnHt3l5bnktpCWtxbOrZO09S6NukA7X43PxnnSthgxX7WJZFMigC1W/hxPLCxgsXou2yOx&#10;ACJEnAjg63REn8M2vq60o6/bKZtKXI65cJo89mzxJQ+qLm2Ucx22syXbcCXY1Im27DaTTPxMNKY/&#10;bpynx7tPovd4IQe3HUWldfck08s7xAHs0/wbyi/30yOA+Qwim3ImjD8S7Y4TUaFVMgK6TyuZR3xo&#10;0TcPLZn3efFG1oJBfMBocFtSPQgMqLMeQRbBafmtq7Gnh9UrRbZTO6dY9IL+/PN2t9r3PCdailVz&#10;qXwtjYGSpPMU0DPbGGaKLzsVBtjx4evO7pwMng40r/p1PJAq83DIWwtR4yWYxY4qZJkdl/lgMM4G&#10;54MDu4nMhmCNOq6R59kYTOGC1GgbNfJcuBkIexMhMAtbrkCICljMbIGEiICSGfNbdbNxnryJJEfz&#10;QKBctw44p73R9rbYSpUjcW2t7OSlXCjbLNfCZ5vr0Wch45/aWvndHX0SjriIQNk45YZQdouBiHe1&#10;vCjnkdiNRa13GptwD/eIaGrquBYca+GTy26ONO70R4D1qwn9Q3dr5VqwdPGJ690/PzQkFwcCGL4R&#10;0XTbE902ph5xnIxBTcrUjoDuy0qUA08+En2yFM1cR8QBg7nmKoVp4cMDAdGZB0gDWfJgSLXkqWhA&#10;Wvdt7Crw/XCwZsDcbUsfU33dY1vh+abCVTQS+PJtcKSArMWnsAW0LTgoYwtvWyR98PSdnCfP9CHr&#10;FPyxAFwh4xWyzKIqk8isMBghzIiiJpzVHi9d/pviCAkB4wZH4NG00MXpblqeAwGeZfY4veWAokbb&#10;EJ5zWEZ9w0TbLtpneRCTWgSBuhFwe1NklGvOi3UZYZSqMiJAwSfVF/wcVaIRrsnpTZIg4IMAok9e&#10;6EWIK23Xm9XTZktbeDeOlPiNjW6KaHeIMtSfZPLVj0/eu3CMM3WvjnuiieClGhbrJaVBoNU6WieB&#10;9ZFedRTYwJJ32THn2m/X1E80W4iNYeuOeEEXIJf+K4it2bECe9pSVJVPuw3ry3fZInh2piICBSJQ&#10;at98pkhl8uweqMxk2Q0rMQ671fXc6maV80IQEJ0VooiK2YAN/T4dVWQ7uxh/6WOqp9VG1qHs8Mzs&#10;qvQp0ykUa3Ff90/0XGrXAj4WgwNlrmTnIrZ2XmqxXEi5JSMgNrhk7c9V9hqtukae52o/IpcgkBYB&#10;au3S4NNCzEQd67Y1qkp47hqAtLkuIrnON7kqknoEgTkhgE4cEfkOFAnshaItjX2JuCbHA/iojaUz&#10;J4xLlKWUwRuRAtebnRWiHUWeRDRTM8GuEFnwQk5ycL70jV73hqiTVNYpt/OGWbscp0ZAbctNeoej&#10;5MNH5Dc/5cCWJOVEwE8vLo6OFPH4svmrosu68vhcf6CG/YUizRwub+gcfIpUnceG+vylzqeyz7sd&#10;9T8PrKYkUSfz6U9qKhcB3XeV1F9hPnmiF/27j/lGufgtgzNYCf7ISq4/Nrl7btmyyzVBoHoEYPNI&#10;aftPqgWT6rSVNIIE/o951I/D0focD3af6IPLzwzrWIFsTZJ93v1fuTY4ibIHKp3CFvDJyQut3b1s&#10;j+TQfLprk+AJW3cjQuVeRagcEKK423Xa4BS2UJrqZoXBrITJaylzh85fPspZ6Jwur0UspzZ/2ygH&#10;E+G5HF0IJ4JAfQjIOFefzoTjKRFoe9hMxAkG/rFpTjTGYjGP8hwaTYsEFp1/HU8rdwxA//rh/LRJ&#10;9RKyfCgboAL5DMz+oQzvct4ZP0gHH8RWoSJC0guRbtJRB7vXUQ/uISrl826/2tHvUFIRLqmOWB6H&#10;6HPfr4VPbrk3tMD+RAvtm83GcJz0qwURJ2FLNaYa9N3iUZ20rkTBDqcVOO2PTRi/sMXypy1vtMCx&#10;fPWVH49emzrodf/aOeTMBwG85HtGFFNGxwH0S75O/j48Sh5BoHYEdF9Vihzv0kZLUYXBx3WUvP4Y&#10;Nz4Oe2595JGDchAord2Xg0xpnJCmCmtcWFv6cTyuzrTDgM2OcA2R8LA+sJQ0e0k9BPTIsghzmAIH&#10;+sRs9Y0iva4dbQ4rMv8c3rL5YSfBIAnRtCZZIcvsgMwDg6sUkcJEFmPXhRAUBGpHYLq2RDVPV3nt&#10;apuQ/3L1VqM55eWZR3d5eeYx9Rp55pE8L5UacU7Lc1rqebVbT21FOE/WA5dwKgjcEECXdaIoYK+W&#10;r4dvufyPmu2VpSP0Ryx1zrJ1cbqcVDRJE4UNRf5yrMd+ZINUO3K0e6JIE668jYPWwFbOCp6yMfoQ&#10;eqYHcILd0RbteEHWTt3z9l2cIQKCK+rkcOl7enIlDwLQzZnGHUT9Gpvg6/Z5t03nuD+WwQnKA9/u&#10;3wRsVFXl572tD4oXAXbJYd/xHEhJQaBcBHT/NDWHaKcSHXZqLdjqh4VQuv40J+3/S7GhNldy1odA&#10;jzr7ism9KwLZ8MtWUb9qwQY+tEIkO5MlfYz+GzunPNN6AI6XlDQG85P5KpmHgB5Z5gdPARKhre2p&#10;zSG6JNbaugl6eT2fVn/U2nIeLfHWwkuti4+cp0VgHtobJ8W40mn1k4P63OX3l88/Z2q9lMNJakmn&#10;pV8jzrPjuVCBCmVr2gYjtVeJQNuW6ax9oUqZFsm06C272sV50oD8fgnDuOl5yEHDsyrJVgIC1Gn9&#10;puiTZ8sCWAx7yaJPxjAjZZIiMHa8Q1Quc+EVW6bCAdc3bWib5z053tkStgYG/X4e++/a6Ka6Vg4n&#10;qSS8pwunSUSbvE9+aCjb6fRbKIm/0scxPwnvkcl5pcWjOmldGcUK9HM4X0brCRwh+sUXcqAsPfGh&#10;Fy4p6u7+hVOZXwnY4QtFLuXeXg4OWaX3QfPTpkhUGwK6T5qS7wvNIfAnqTQEriPm9cfF3cBtVzG5&#10;PhECJbT5iURnqTa9vV9rSF/RIB7olb9TBDvXZ1aY+3/b7wee8werqTZDASpKhJ2/ZP45E7FaANkp&#10;MMD6CyK+bilqvy2h7SL65IUixuZKvDgQNV6CWWCokOUsuNRZSZ02WArW0haumhAgSjHJQD6k/QcC&#10;Vkh2aXCcisiLJk9tPFQ4URymVSPPw1JJjvIRIMsT48uqJn9Pm6xsSWWCQB0IUJw/9eIQDpQcfZfa&#10;dvlBmmUd2p+Wy916u3o0nCVjHG/hQImtvM2EF+HHoW2BOYzdrHTEcUGsjJAirCj0hu26x6RH6me2&#10;DufZMXRTl61O34phfq6xrfGRHCjHUsZLmmdygNth2+XUypsRfeDe/ZuReF6i4OX75/3OK69vJjjt&#10;SzQ7X7QknyAw/boJIiGbH/KITkpB4Do70AOVg61rLsdduVwiAqKzeK2kx+5aQ/qKnCBgN4I/FL3u&#10;lZ7lXWwg8h12L5B5vxPGim+Q1qF4l/IrliwF61PAhDU7bN9tS+DneLmsfp2OpMIpuLNxFXqN+K6Q&#10;9QpZDlXMYP5ZYRApDIpFFh3Et5YMc5a/RtmE5zwtp0ac8yDDW4sbZ7rjvsnLRCC1QtkKlCJhdgEo&#10;Ibi8pNuqorP2Bd7KmKhVwOKdpFl4zlLJnWiLvDAbLy1Z/Fuk/RYhNPorbN2NhS6OvkttvVyEZMJE&#10;KgTG2olyfDOc5zbrxxUcb2MSXp6Y2z7DcXL4W/e4umL4kzJtBKCrrTXiJPKF6QVOmCHRStucyNnU&#10;CBxozImN+mVaCo6/7Har2UwIJ1IMcLT9TcRO0mox5/6ELd8jxx0Xc7JdtwsZuS4IuBHQ/Y47R7o7&#10;iBMbOw6l40ooNwjAMq7JONSX9G/PLZ1FfgtDQHRWmEJa7EyrnXf6uOrH28HqGIm525Yct77Shy9L&#10;d3qfVkstg5nsBBgIDvkxQNv7RM/dTw4HZjxa/TgcVqf3SzbbSGIHSYimhaRCltkBmQcGVynmIQy7&#10;jn0ICnSEgIDgYyoF5lmO7sRECzS/QljKbhsMFTKQyI6+8JwdcqlQEMiOgLwrzw65VDhHBLAY/Yui&#10;T3I48cI5ShyayrOSkiZF5lY/sJeYqJMaYdrtW0WfhHyI+HV6b7brdsrrvKEp5vstiJVsQqNvMJ1d&#10;x1YMB0qkGrCsgcecWOLlC7bvHpswbu3JARsRKIlkcakWvbuAA//dP1feGq7DRLZkL59gL4wMI5oq&#10;Ik9KEgQEgTgEpuorMXdcuiNOnMZylNKjD9XVYyA9t3IwKXVEICA6iwCNihgtIo6AVymqZQIFocpf&#10;x+PqQE5Xtupx7dtuTx++0LOklxzzzjRfDCAZ/c1XwOoNEy9hvtH23S4VnWnb7u+0fXfO6JMuXuLA&#10;vlLjJRrHipQKRmAeahsnxbjSwZBLgYwIBOk2KHM6IQphI0jAGnmGgLIaGaRm5sxkNYUaTqFs9eKf&#10;j+d8NfUKLDcjECDdVaC+Cli8w75Gnu+EkAsKgfZ+rROBgsmJGNVE4BdbbS1W0fAJ+0XEvjf6e6ao&#10;cGMn3HCQQiQXlpeRdUFZhkUm7JDGksYi6trY2n1spFKYB5wx1+RFeT6cVk9bn2XaOClQ13rdxLUE&#10;32Nf3cRxwWdiiLi0IWdTDGDbTC+i3I6TcWisyXny8eHM09fwQTsjSnF68QUAEY/hyDbGgRp1oW0i&#10;kuAbOWOKA5sv+vH5bFYBHdSQwPsXshVEO+biGXRku+4atC88lo6A2bdwtc8hmXX7NT/sGSoj93Mj&#10;AMsgTWkDsRhHz63czEp9nghonSG7RaWeVCRbMgSuzS4ZfYMwqkL07h+nw0czN24r+0CkuxeKeCe2&#10;ckMmo4puleY88hDQI0tOjiepCxjkxAFtEGvGn8mZ+SecJBFu0kg4+01bd3/a7ijfltpsnlbLi8GV&#10;Gi9RA6U0h5WxmwaE2VAlbT5c205EE1q6LcxZfj/Z/HLNprmIIGoeAK3XlGq00hp5rskmaua1RtsQ&#10;nmu2OOFdEBhGoAjnyWE2JYcgUD4Cf2nR6zdFn9yRI1rsFspaSgy+cIY5kWOMJEHAROCRnA71Aivs&#10;bKzTFGjD3i5wAqQEx0ycW5O64bxrLWJeRA16S/A18T62nZi0pzh+gIPzY4PbIyJCTsEEQ53YBv7y&#10;t+y+phZsW3y2ThgU5SCB6JPrHZye/Sp05cJWfnCg/HE4elJyMMR42cUrYxXFkLLJGrHOn1Qe8PO0&#10;WdPf+I9ETEZV1EnzghwLAoLAaAR0n5KjHznTfGhNjjuYC0kqFQHDInDoMIyeW6UKJnwJAgUicG1J&#10;GRsUtvo9X3eQ6AKCnvlf+z19uHhr+hlZ67Ij51kQ8Newf84sjC+mEkSCfSUnScyhoAMzYc0M0Sfx&#10;zJUz8doCL7VcONTJNS86gkGDp+DAa1f1USMLgAOu45kppzw12uJ0PJejt5w2Mo+6RHd16vGqtzqZ&#10;F64rQGC68SQenKQ8FzAviUemrpLyhqMufQm3BSOAThFf/L+ezneLXzFsK+cyFkoxtU9QBgB6poCs&#10;nhTryWY6SCF6I0dChFNEnJO0PARgQTIRqFvviNh3uryPHi0w936hrZjhRFnCPJynd6tbt8BA/5Ug&#10;CfqKzxS1iFM3sDWJOlmCdoWHuSLA2V77MDrRXFLSPBDIZTPzQKsMKURnZeihzUUeraCWV9r9BJHq&#10;bDWia37ebld75g9f2rLWe2bDrF5pLJzPXkCLzJGXckKFGdOWdgBB9EmbZw54eb2cV78c7TpSxGmK&#10;5QR2GglnWes81HaVYoQwI4pWbxdLlr165YkAi0GgxnYqPOcxz3w4o6Z8teVBbym1kN5EdUtRtsgZ&#10;gUARPhMcbXRONCL0OMMiHBrNAUubT5z9Pp3YHAE2tB3r6NRmcTS5JAQUj+kZ9a/BP2cIHpxUEbUR&#10;27uPTeDpQBFO9Va9Th7VDefdsWxI+VEIjNQL2ZKk8Qi0UFQnrSvjK+ihgOiTOqprT7bBW3Da/7zf&#10;DuaTDPkRgDV1/3JygZd8LxSZdE/zEk4XKTj+ctLLiYnUJQjUgoDuO1Lyi3kkop5JKh2B69xkwCiu&#10;uUoXRvgzEBhQqZFTDrNilbgxodf95+3141m+q901fWz5bf9kfS+SmLUuK8WezxeHq2QeAnpkKVZ/&#10;tTKG7bi/kvPk7tEd0R/RJy80v8qpH966eKnl0nWdXOdCp7Z6RJu1aSwHv2IVOVCesg7ScISSI4pM&#10;KaTULQiUhQBDA2IgkR0T4TkP5DXinAcZqSUlAuM9b1JyJ7QFgQoReKcXh3Cg5OjUlYOcODZVaAX3&#10;LHPYg6YKWlsOx1qigxfdR3K84uRP8ym/ggAHAmKbwyjCaQUOlENpCEu8gH2myDTYmllcYIbQnP4+&#10;9Nn9S8XVhuYinyhyEWeC3V7+crj9cnIltASB+SKg+4tUEp6pPcvYkQpdTrqGJeDQkXpuOUrI5RIQ&#10;EL35ayE9Vjw1gIr+Qx+L+RP+cPX38bh6w9qTpSrsLtE4Z7k/fLEU8wdQclaAgL+G/XNWIHYki7kx&#10;WD88knPz3roWB15O75fVz+NBza10u8cv7um/SFF7i/HiQNR4CfbyznWzQpa5RP+gAwzmgQNJMUKQ&#10;EUU/sKz1YMmyNzobZzuceq9RFzXyzKmzXLRqxNnNM91x38wFqbWeQtmy8qov5uG5eSbVdcpvbQiU&#10;2+ZqQ7LLb572161VzjkR2HASq50WR1fPQaN2HJfOPxausXU3tkZ6Wo93QNlQdMELRQaUNB0CJQ12&#10;WCxFxEk41nKkN9rmC64roOakqG4473KwITSiEYjXiy75Ls5L0ejrghpLda5OWld0tqS/Rxon4FSN&#10;6JG2ZL96nxP5vlCEQThVY04zRfLldQreSq/Tht1YPaL8J7KJDUUvGkvLxO9EW85LEgQEgfwI6H6C&#10;sz1DCjjqnKldbxkio+dHZYk1whLICq4/NgRS2YqtLrnGh4DozR/LHvP3J9Kbk2p4oHYW2eGCP/Sr&#10;2Jr79dzscPJBig6wXbfVc5LK7Wgt6vNuN1h1egx6ASri5rwxGGeDRSgoIxM5bQHRJz9td6od/6E2&#10;jrrN9EBXvpPzJD7OR14k5IHT5fNmu3qmD9t2Vcy56rTBnLaglCv/pUVAN7CPQdS/uiXbwlxln6tc&#10;/lY995xxGkapuJJzx1PkEwSGEKCWw9B4GEgMMcp+X3hmh9RKEDhLIgRqNLhKFSfOk5UqTtguGwE8&#10;i/8+nla757Xqz8Zw+0COMHCgxKL5fNO8hz9e6eA8yUMR26Vqu9JfsKe0MbQL7aj3vqo/8DGcBD7k&#10;+Yul7fQJdaBPaJL+ja8Xi/DQfalpvITpJWvxqE5aV9IzcK0B9ojoky/bcVM7WANetoLOL/oQYBpp&#10;ssG2iIpcOvRt+Ttyyn2hl3O++X1AxRZ0Jfc9PjJIHkGgdgTQN3C2a+BxoecVRKq9zVVqR2nu/F+t&#10;QA8UDoNIYStzR7YE+URvJWgBPJAmAh0ooTvMk+A49YuiS6pn9o9nwEau5lnU3mhxFdt1w8lKO101&#10;peR/FwKzby8eAnpkccE3q+s5cUBd3/bPq7fzT+ucDO38+Lf7MT05VF9Oq/XxkT5w260+b+3RK8co&#10;JQkGSYiOkXK4bIUsDwsVmGMeGEAKJPuY2dzr/38eOPTLKHdtCJDmA+dwNioc12q0wUl5nrRyDo37&#10;05iXqCRNIW3OXwPl5qzRNmrkuVwL8OFMEPdBKSaPIBuDWjllxr1hL0eOEY8/BQkhrMwGAXSMJ4oC&#10;9kaOJ3BAiX88byBR0Sdpe2VZ+M5gIlBewQkvQLDN6fphXFRTWoNdvV3OStIzfeV+uh7fia7w4AEF&#10;7QDtAgk2HRo9k4cLVT3Lf1jIRuQ08LUhZzPNn/5lqaRDZP24Xu0Yt859J/4hh6R5IID2dSZHN7Qv&#10;M4XaJCzi835HL2XeV7CRnCmU15y8za0ujfVQD4CoRfDZH8rni4/qO69jgW8ZyScICAJpEPDtB3xr&#10;Rz+BuRGc8CXVggCs4NrDG4dd7rltpUtfztMg0KPSNBVWSDUbRp4VIRv60f96/UPP6xf1jBnikI7W&#10;/EJR6ZoPX/xmb6gTyS93k3eO/3uqqELRr5J5COiRpUL5y2UZbe5pvaEosfvVD3KWBv7dZLsGp2w4&#10;WP84NA7W33ZPqs13y44557UFXmpj5JKy4QjMSnuzEiZclzEl5gpZjXLVyHOMzbGVEcDYoOQmVKNq&#10;auSZW2/99AihhTq+1mgbLZ5bJ/1anvIu2Fx8WvqCTUYDmI3zZEbMpKosCKAXqKE77OcT2yjtN+tg&#10;JzEbxNiOVTue2e4v5VqsVcSWG4srZ71wNnwkD5YzRZfb7uJfSoOnA72IeVcOuXg50/2SfazU7vJz&#10;Gt8hi00e2zU3ImF3ENEJjkchL9BsNWi71JFHbXmmvqZ5nJqP2uqH0/4ncnwcix+2//5Mzv8/KYoy&#10;dwJvOlYrbNnk1TzmrjcVPS0DJBnbNlPx2Ee3iznGGvRjuP5MNvBE8xjOfu1MfRgnvT7Z5J4gIAj4&#10;IaD7AY62qSLL0nzlsePI78eJ5JoGAcMCcNhjCAO3p2Ffau1FwNBub74l30xv1/41wHHyP8lx8kgf&#10;N7ZnyX4awizuC334grIy4/LDzMzlrymzVA3H/pL556xB7jge82JAbZa27/5F68ehH7aCT/QV//Hr&#10;5+p/f/mq2n6cxPZSvDgQtQpfqvNiYMe5lqs908NKRBinzXGlK4HIweaSZVcrYxX2XQ5VZr88ne3E&#10;1xxfMju8HxXWyPMH83cHJI20uTtU5IIgIAgIAoJAHgTwzFOE8yQYwQAvSRCYGwJnck7D9t1fyZFl&#10;7CIDnBmio7hQWTOZZ2rbzOv9nWc0QLO8STfkuEWjw18fnVY5S0bghJe2ILmjKH06DZXT+VTBj5Pm&#10;wLtspxxOx5RV5EgQLKCuSTdb+gM9RJ6EI+02MqoP8IHzJNKJok4qZzx11vlPMT9agg5ROR2DAF6A&#10;IUrobrMbQ0aVPZPT7CWj4+xohgskcN867q/kZhuOaegfoseLK8MYs152W7K1Wz/KJQv6IPRjSFvq&#10;p03UzGOu+lLTgRMyuTWv0EN3o36mrjsFfby0R1+DSMeYF9h0EjunwXhTstN2CjyFpiBQEwK6vce2&#10;cS3riZ6BdhQEWdPT1+W3dASgMdL+9cfF7cBtVzG5PjECord+BaTHh2rAi0AkRyeLy4g4eaRn9NgP&#10;cmglhD5+Oqz22BkhYJ0FbKXHALWUn+aLw9UGHfZXvmbycpjLDqAOtFmszaLO0ARHaWzt/Z9/fq+e&#10;Nxu1bliuiuu0wVy2EKr7nPmBQYx95uTRr65xNii24IdyLblq1GeNPE9nD+Pa+3R8L6PmGm1ZeB6y&#10;TZ42JzgP4cxz/4Yzj954uOqnAp4lCQKpEYCdFeE8mVpQoS8ITIUAGtkrLXwjchMc38YmHd0qmE5n&#10;0bw7yMDhEAm/+rivjm75vryuey0aHf5cZXC9Vc6SEfxjoRAkTVmGyn2QsvDiXfaDSHMQW84ko+XB&#10;r0nveD4p+eBUGZoOFLlSObCQgxUc8Uy6obRy5a+Bx1xYwOnxkf42hnNwSN3AEvo/kQ2VmqrUdyFM&#10;gw20ceVs3ek3QvUNWnCe406N82RDVTuF46wQCIPFBUJzcp6EHrTzpDmOmsDYdOXzkg6OmZIEAUGg&#10;fATQxpu+II5X9ImIlj0Hh/I4BGouddX8gAEM3K4ZgFnzDr0h+YzZTU75PxcC0A227VVbdVvWJHz5&#10;AJ0/p9Pq14Y+4qUIlKG6lrbti3TF+TyUjCxIofbTlJrP/x5QjRIW9H/TusxPijqpMY8hiLViRKD8&#10;Tn3I/3x6IRJ8mkuCQRKiMcj5l6mQZX/hlphTFBqs9WVDRtJLJLxgm9EFarQd4VlrL+1vjTinRUSo&#10;CwITIlBJg6yEzQkVKVVzIMD/RpyDK6EhCMwIAXw9jOiTkm4IYID7SCNeDHzQWOABlkLfaJFVR2/z&#10;hQARv+C8gl8srvanlqb6s8rdrAggYiicKEMTNIo+6XCmLaFCC0v+FgKt1tE6aWWb5ERHl+VgC3Yi&#10;f8vFIMSAYW/6z1aucZqVnseGjVwTBEpFYMw4grmmtPhSNTvE11XzAwYwcHuoErkvCBSHQHqbdrct&#10;zJN+HY88mNAaC2iBpqQ4BNLbQhxf40u5bXA8baEQigBa6I/DgWe+RO3+N7X7Y8Q6USjf4/KLDY7D&#10;b7rS0Nw8+sZxUowrPZ3+pGZBYJkISIutU++kt0JVVyhbvWoWnnvhkZsKgRqtRFQnCCRCgB7Si3Ce&#10;5GiWc6KRSN2VkeXQaA6Rh/lEjjdydHqjSGDDuRPwPEmlCeSYiGQsfLHlQsRE9MA3csw9Xrfg9ikL&#10;OzxQJIoDfdmO8k4+nTd8apE8yRBQekF01b+0nduJIoee1LFvfWeyFThOwoFSEjcC5TQacIJ+4ULb&#10;ptaSykGvFsTK5hP67P4hCp0kQUAQqA8B3ZZDOccIBAdKSbUicB2Zrz8uKQZuu4rJ9YkRiG3XE7M9&#10;k+rvWw2uHOjDRnzkeH83XGzQOL5jDeoURY+Dh3CupUSJCIgtpHt3r9optXt81MyBM2jg4+pX1e45&#10;KN4skpfajW5tR0vHAXN7YIC/elaaXFZGUixdoS5oeq7PEbIaZRKee4zUdqtGwGxyyDVBoAoEqMEt&#10;tM3VKHab5/ZZFeYmTAoCCRD4S02hCOfJBLJFkeR48OOgEcW8FCoaAdgFok+Kw1LRaqpyYqed6P7Q&#10;F+YncpZy2RgcJZHn59ur2qobmqhlOlQLn1NYN3T+Ro6w2H79nRbKbQm6v1D0ATjMHuFsWbjjZHX6&#10;VgyXxzXUfCDHfUmCQAkInMkgMT6hpZh/JfAmPAgCgoAfArrt+uVucsFp2jU3DaEjeadC4Dq/uf64&#10;uBi47Som1wtAQHR3r4Q8mFAtZkUUMe5VzdsZVxTxLEDPirHJZC+WRu3l5osBJKM/TwE9s9Wu7l7+&#10;U2GANso9T4LTdArXNl4MQI3+eIn26lBu8iFw1R4fwSkpRQqzZNNdruwk+XKFn7KVTlZ3jeqeF8/S&#10;5iYz/kIqnpc9FwLqEBs1gj4k05zui36yaBMwb7LUJJUIAgtHAI0NW6dgQfzTdjuDLzSnUWjs2BBb&#10;bhop42qF49zhTJEq6MUL5H2kX52wGIu/X4cm2qS+7vxVRW/lnfnkxgcCWdBy6AXOkHCepKCijf4N&#10;3eP1G+7jLwuPH4jM++ADS4dOSpAerCF6zenyvtquy/5W5gPPEoATHpIg4Io6adM9o9tAElmEqCCw&#10;dAR0u/Vpq8iDbWPNeenS8atPfmicNDmg+Guu+sQTjpVqfdrzkqDKY89UywMhj3/UTzaRenVDY0Cb&#10;ngnxHCC6HYdlHlsYx+Oo0rMXcBQ6rcIpoFK7yDA2ezB8pt0n8FktM1mFRQoMahuEkmCg0JX/8iOQ&#10;opXkl0JqHI9Aje1aeA7RO6F1nXOHlJK8goALAWl/LmT0dWlzGokafsWea9DSlUdZ3MmjLMK57Lfp&#10;ATCIzQSAJVknQQCDEKJPIvqSpFIRgJZuqX12u17yEV68wFESL1/0H84P5FmHl9c69cvWf1fTyPFb&#10;DiduabPwqCrprwnaha7hpKT/3ukYNlFL6pewDClq4NFECtEnS7aA2vA0sZVjfwQ2hlP3UCnYRPdv&#10;qIzcFwQEgfwI6HY6VPM6oP0P0ZL7UyFgjNbGYZebnlvdrHJeGAK+7bkwtpOyk82erxWleGTD8/+Y&#10;54BsGCTV5Hji88XhKpmHgB5ZxgO9QApYv+F2c0SrT7kGxGsLvNRymVCdXPOiAwxmg0OkIJHFeBUx&#10;EbXlyk6SL1f4iaxt2mprVPe8eC5XmnI5m7bNSO21DxNk2WLcYsZLR4DawGycJ5euy/nJP2aJNyca&#10;YXzCcfL1dMo7/oSxmBM8qSsTAlg4xRftXvMer0yZGJdq2BAQtbJBeSOkQC0TWZMrvDRF1Bnz2k0I&#10;ORIE8iCwfnwcFXkO9mv7y8O91CIICAJ9COi2acuzGdn2bTTl2lQIGJrGoSMZuRw55HLJCPSotmS2&#10;K+atfMTL57Bi9RfBumg4RA2CVoMWLw5EjZdgiEqj81bIcrSs8y4ITcbb4JLtYMmyl9ImatTBdDxT&#10;zdNVXorJ1MmH6I1Nb3mh5GlzeXlmg7o6QjXiXCPP1RnGghkuwnlSfLsWbIELEx0Nbvu4XpjUbXFl&#10;UGvjkeMMW3nDcaW2VIOtZOExSyXTW0d1YlYyeVHtn/qAEtmtTufTN5OqOdgmGIdgQ92/qkES5gWB&#10;ihHo9uk4h/OkpLkhcNW07nwd4nXtwZFNLheIgOjuppQ8WDysHqirfESUXhWF7lb/2KPNI9EeS4TK&#10;c9BgYGNSEvPGgKTzEBBZPLJNqqcclXNi0MyTeJ/U8fyv+pMcYLDVQahyAsvGVz+hClnuFyjirmAQ&#10;AZoUKRIBf1v2z1mkoMJUMAI1anx2PBcqUKFsBdu4FBAE2giQZYtxtyGRs0UhgKdzeZuxKJWLsFMi&#10;gAb3tN2snjbrIp1YJsEmYBAOyDqJKKVXuie7W+GFDCUnluqG825WEcvgol/kvDzG1xZfsl9+zrs1&#10;8Ah5W3y2TjjRGEery9Z+/UjOK92r4+qQ0oJADAJ4iReyfXdMHSgDa+/+xdKScoKAIBCGgG57KAWH&#10;ABl9wvCrJ7ehWeOwy3/PrW5WOS8MAehO9NcoJQ8OD6sdzdn18zqLOZAj5m69JpJ5JGDhuXAis0fS&#10;U0DPbIVrcxx7PBig3dM6Ha/v5GqXaf7Fg0FHD0mIdupgPq2QZWYEZjRfiFRmZDF2PUxBcLGyL1bw&#10;KayMs05SXKTuIotxMr9gWoI+p/Lzokm1MVTIQIITQi9awrMXTJJJECgSgQd6PhfnySJVI0zNDQGs&#10;ha1p0frzdjsL0fjW9gqaRjCywkiKzV5gf+qFDBtFIZQFAWVMJVpUFumlkpEIqHa/2XC/jxnJlRRf&#10;MgKbiV7ioxft/i1ZDyK7IJAaAYw/EnUyNcpT09e9KvHRM1U1ck3NsNQfgUCPaiOo1VskOQ60wIIP&#10;bTn9HB/o46kneg7gimYpbbmx3+S2MFkzuUo2XwEnQ9ZV8V96St+vN2qXGL411tXqeYN15zyK5K2F&#10;l5oLd7meBoH6tXeVIFKQyGJplJGZ6pxkD5IlKHM6pRTCRpCANfIcJGAhmWvE2c2z+87UcJfL2dTI&#10;SP11I0CWXYFxV8Bi3WawUO7/kmEV4TzJYeBzorFQe+yIzaHRDskkp/58fiLHSbxE5FwU8xLJn0Uv&#10;csiUgKR33aEZa+I1VDZXfkT3wjbd+k9v2YOv2p0B6BRQZaBVBhcudMu+rrdo17qH84IkHgRaSKqT&#10;1hWeShipYKzZ00vYIiZ6jHIJqboRQKvpRp9stpanMYv2rMRfrghJ4KX7Vze69XEPXT9e9Q7d6/lK&#10;fZIIx10EtteoR7qNde/L+ZwQgJYpXX+ak/v/B27fF5ArxSAg7bhRRUobVvP29Xa1Vx89jV8xAoWn&#10;xzVFoJOPqIppSFUw4m/l/jmrEDyKSQ4MMF96Uc6OUSy0Cv2laLNbavdwnoRjZq7EgcONV6LGS/BG&#10;OuFRhSwnQaN+HMZJMK50EpUI0WQIiLaTQZucMOluQeqblaizEia5ofdWUCOUwnOvStlu1ogzm/BC&#10;SBC4IoB2QJ8hSxIEBIHUCGBB7JmcWPItX6WWSOiXhoDaDpUWSnVUL3OiA7vDQur5/aICT/w5Hktj&#10;X/gZgYB2mNyQ/h/geGTQwvHfv++rC/2dL5fVO9lBacnktzTeauPHxBLjDv7K03iDqslrbTgLv+MQ&#10;gFP336uT5Fr1Ww+tfqsZs6jPem/6LoxfuZJpl/lqzSVdGfVoZ1l8UPSuNP+X/qePPq7O/tC3GrNI&#10;/+80dkmqDwHosusIi7Ylbao+XQZzLIpWkDVjCfVs1Bbwhwcwsf9ga6q2gNL/dUwL0T3Gwq/7p9Xh&#10;fB7dYYKHL0QLH05y2x5oc9OsTdmzx2D2AvJZHAdUX3b71Z/ziea/mBOPS1+JFj5Iqn7UGQvEOBil&#10;9NIR4GjYC8NwTpD5y0I5sa9jAZMif57LMUzhuRxdCCeCQFoEyukr08op1KdCoMbxZCqspF5PBGhu&#10;J86TBlaY66KhjUkcNMbUL2XLQwA28Wm3vXuJWB6nS+eo3frbZ+ViAz63FKViuyHHOQebuI4Xd9gS&#10;aPu0Vg50r6dTJ7+rtIOoXE6PgFJJv17gMLmlCCV42dZN+gocKjf4o8gjp/fz6kwv5NAvlZA0jyXw&#10;0sdDi0910rrSV3Sye4hcU2oqH71SkaufL+h+S9FQnqhPOpJDty0hD/qt3bpx/j1dqN8i5//cyWan&#10;pfSdubHgqk+NWTQX0djCUbKLKeYrmwf6GITGNzj9n/Dhx10uLo6EDjcCqo2TY6wtfejddlOuVY6A&#10;oV0cdhv2VTojV+Xy3rNvynagvgtO4McLHMObiMpb2gFAR152wHNPtLArPaotjNN07Lgw0Nfx4Ufz&#10;8UfjBNV84IjnsOYDtz7dY6x7pjESjlQ/Dm/W5zsfyVDHv8hx8llFsfQpIXliENA6jylbdhl/yfxz&#10;li3xlNyhvWKd7t+enlb/9foazQrm1HCY/rLbTTJv5rWFKzX8VJR4MahI8A6r9eMwToJxpTtgyqkg&#10;IAgIAgtEoLcf7b05HViFstULSI089wokN9kQuNkGHRXykQCbcEJIEPBAANt2l/tm3UMAySIIlI5A&#10;sxC2Xj1dF64x8Cw5LV1+bt0rh0iyLTgY+Ca8wPlKC7OI5XQkB0qVClJMQaz4QpomnwKiH42d0n3Y&#10;ML4lB8r19pEimpwoEErf67s0YlVP1UMvU8loWguczjYINSNJECgIAYxZO3o5uL46Vq3fH1SElT4W&#10;YcUog62dj5frmNVXIPE9W6uSntQPdIw/cB4KSSqaNvVlR3KglTErBLnp8ioHIWrrfUnflbbTh1Kt&#10;96Bd0uyAkq+5ahXyjm/IA4e53/Rs9et0pN+j6rN21Odh/MJ9jH17Ov+03am1gTsicqEaBEz7xTGi&#10;xUH3f0jvJxU1GW6Q6OGaz9vw/A1bgO5faDcSWERf//evp2cVefnXsfuxoz9Eui9ONXaaGPhzNb+c&#10;88WBJMOLMqQ+Y6Xb88VASe/133gMmu22Y+lARdiq+388vzTRjr24Lj0T0KAUC0pTOvv/lbGbDJ9Z&#10;4DALIZKp2Ep4TpD5y+Kf0wrawi9Ohx7VHOkQNB3PCzcWJb6gX68VxLc5U+YaLaBGnk3MazkGzkgD&#10;j65NJvlfEBhAAPYU5nUxQHDK29IopkRf6nYhgLgrn/c71+1lX9cjmgcKAVk9qM0jCzDZ0wIpXoz4&#10;JBNDlMHLG7xMOWFbMLUi6UNF8pSCQIzjpOYdL3FhOwe82NUX5deJgNl2nJkKuqGdqgtiSVgRBBQC&#10;puMkLmzIyfdy9oso2Yx1G+VEVxqctj7C7Ftx3zwvjf8c/GzJAXYb8KGHyROitu3J8fJAzrNLx9HE&#10;pcRjOAhp52gf/nTbEb36oFVTHkOzPR2gkasm4e54hRy/jsfV98NBRUnGqKYd1uA6p+W8wLmS/v6Q&#10;k93Ldrv6F33Mhsjwtdl/j0rvsJn7BWDxSs/S/+ftjeYnpHm6oPV90/yq2fWB8iHv0xER5vYq0pxL&#10;96Dx78+fqD/9s/p5OFL5G11fTBG5EpEn0S+nSqDskiFVnUK3TATEFpo2GtseUO479SP4wDmkxaIc&#10;8mOr7s8UcRLPS/oaXc6exA4ayAWHOeAwTovjSmdvuqwVLlL2QoQuhA1WexJiPAjUaBtunulOpOMr&#10;D5puKm6e3WWmvpOd5+wVTo3wHOovt83NAV2RoUwE8Fzu53VTJv/C1awRiF12yg2Km0/ceaLIAjtP&#10;57ZknLtZTFalEE6PALY93Y6wrT1t862cL+mlSikJ82dJwwgg0ii24O5LQ1jCgRI2NGUa4nFK3nTd&#10;NfAIXjWf6O4R1Sjli1KNTeyv5jW2vJSrEwE4z3WdqkIdrZq+Lyxy4VRowc71H3jQx93fqfjLWS+c&#10;H2MdJzWfjzTfgfOtpLIRgCMYbDw0me0itKzkLxmBqzV4GEWtj6twkvzvt9fVf9EftunGByx94up7&#10;iEz5n79/k1P4pTd/qdrVcpTKXw6+sJAKp9n/+PN7dXwnPRIofbjgHv7e6EOA//jzR0WqHMr/r/3L&#10;6n99+kwfPW6VbcHe0FZuf805XWol0IUz58/joZenVqHIkz4ZIklWV2y+GEAy+vMU0DNbdfoNYTgG&#10;A5RBxOJXirLuKt9u+9TuqS9A3hday/tfL59UxEnMt0sYS10yhOB4ywtq9MdL9EZejpIjULfqxtle&#10;3bInN40qKhAdVqGmEUzGt/EabUN4HmEqUpQJAR4r5KHCJJInGeHZEyjJJggUggDabBFvofCAX2MH&#10;UogehY1CEVjTCrqK7sfI3zstkh1OtHVh6LJYJ+KA2d5A80hRMJBO9HLax+nGLB8iXqtch6c+Oq1y&#10;fRnpHrZMw9ZZIH8iJzPvsh1+vMt1+Ikt1yHzcQrdYHEUTicb4hFOb/iqHFt/jVkchX3uyIESWCES&#10;CuqQVAgCyojsloSXsnBC4khwRFWiaUkAAEAASURBVLo8XpT+Oegtg4ZdL6XIjq26dxu+72IwPmD7&#10;Qc4EBEEXTgZIMdF0VMGC/kMfSr0ojTfD21AXxLaTFYyjmGc80te8+ADEN8KxiyDmFa7tmvERwDvZ&#10;gu8QhK2fL+SkMJcRq69HmYOMaBNcTo9rGrPWZJu673DZm1yfBgHMK9c0Bo1NmoLL/t/oOeh8HT9C&#10;6sJ8F30NbHJsnxZSb6q8t36acKdng7LTVZsOpeLymRy9MCuAbvqeRWEfz+RI1pcnJxaINtk4qGnL&#10;9asddgiHu/9+/bP6vz5RhMHidXgvFyR2qPQ+88yuQHY4wP4fcppFCtG+niv+19sfsuNPKjpkH45P&#10;9Ny3f1nTbhGX1YFsBm3lRP0Z6oS7+sPqoCJaKkaM//DM+JOcO7EehblWXx1GMTmMRGD27WH2AkYq&#10;3lIsFKoLPQx/p0ixaKMoayZcw7MYxj2M+8iEuRY+SsIHk5hjo8zZ90HKJJ7wOBQDL1aSEPWqOSpT&#10;ZexGybiMQqTJQiOclYz/8uy/HDupEfsaeS65/S2Dt3LaXBfvGu25Rp67uMt5agTKbXOpJRf6y0QA&#10;038eD4xl4idSCwJOBLDIhQgBcGTBMVdCBIGYF4ZdJjAp0gkuEnihiIRfn3U3s7ym4/PbKtc66S8d&#10;kFXJADnQwcG9wqssMnUU5VXOwnZsOQspdQmLqcpZln7pHcjqfJUKL0R8HR5tPEFcLLjCMWpzoV/6&#10;0n3KZONxSn586wbf0EuuBCda6L4v9d9tl1QOlFiIz5xCeMzMmru6CpjeqxcoPIyij0D/AEdHrgTO&#10;QA00NV388nDMxWU4HSXPdbzRcoVTKacEZFDjDv2PF3Vwihrqd/q439BY40rozuAsc7r49UNN/g3Z&#10;5rRjlksezuu2doFr+jp++VonJ+c3Wj5j1i338BFs6XL2s5VhapKDEwFuh0Rt56aNoz9CpL6Y1DhP&#10;NuMN79NZDDfjy+jng7+qUzBRGk+bn4LBn3Go68GlRp7m2U3JpG9aft/IieyFdneYMmFM/E2OaTGO&#10;k5pv5UBJY98/r2+rf395+ejb9X35LRMBNDnMj7FVN2wXrsuhoxJo4OMhRC39v8l5tm/7dt1k8NHj&#10;7i/Np4yNA3Bvu35c/b8/f1rnA+j34JT1P55fKGe6BHk0n+lqKZ/yfHG4SuYhoEeW8hWZkUOMAz9P&#10;b9SnIAox0GsnXPm2f159oY+nbWt/aHeltj1eW+Cl1kY53VmdXPPjsWQcRHZ+e8pNsUYd1shzbr3e&#10;6hO0bliUeQQNSZoTAqRRho8Samy5wvOc7FhkmTsCWJeedtV57giLfItFAFEBX3Zb1oUsRLbydS5I&#10;CTwG+vmltlTts7KkRYQJ9YKRXoaMSiQkaCGaxWVNDpTkvJI6geMN1YUEx2LUX3OCc9H56tSKl15s&#10;Cd5BjjTGgclGEpG8Hh/OH45stjxLvXavhfsrJWCjuUJUmR29QB3ZM3yI9E62PQdHwA+B5CAYAdgW&#10;7AlOApjXxCT0WXDS7ksYfzCu+dobolh2twB30Qf/Z3ohibR5oGjUusGoK/X9B4zU1rA0fnbHba62&#10;z4kK95iF6NuIOOdrK5yyCC03ApgDpYoEqJss7Ptwnr/TtBvlmu8YWjQOuxLhls9s+oSPCWm+0+0D&#10;u/RSnr/TuPiDnNLGJoxJf86n1fPppHYWsDnHjK2Ds7xWn6aJ8xLHHs3f0G9XnqH8WlZEHIVjorZX&#10;/MY4UGJ+9fNwXP3b8zMBqanbuIDL9/192Mt+s1192e9Xb+gfOwLhFPb1Qvde6MPelPZVuy3YUJdr&#10;JgKkYc8XnWILTVO8b7Emnk0eOE32OeE/U/v+TG231nkvry3422Ab6WnPgIGk2hGo0/ZKQJ23DyhB&#10;oj4exE760Bm6N6mtoPKINCnPEfyiSI08u0UlaTznpm4aae7UiLPwnMYWulTrxrncNtfFWc4FgbEI&#10;YHhRzpNY+PtLC3exCY1+TBosrzIM5DIWG9X2iRFvRwdqGBaRCNi+Fh0u2M4BPrA4gl8scKrtOdpZ&#10;Bs96ZYnAZrBCRwbNB+TQcnnZmuKxWW7SNBxVeF3mpqEXwi50YFvI+rxfW/UWywfq+0MvVWDbwTRU&#10;gXYp80zLAiBVVBbLwrwJslnWvD50fF/u/oqLhn/Omz4gl//Wju0a2mcuruzXx5S1UdQvSmBn2LAd&#10;27odadvB37Rt4RNFoBhKQ/w8wIkRUb9ibGuocst91KUStXFte+BRH1uKFHwJ2F37atZ+1a215qWX&#10;Gy13STeMiHyixk2yMSTUgfOUKYbPUH4arK59QoQ8LR5htkOhkEIZjMyPvkD3CyABPjH32JAjQVRk&#10;YgsfMAVE9zLrsWQLumTieTU1VR7bqNaeNE749R93ypVay6NtDX0EurgY5yhyqVJziyFpMRYFRRQ0&#10;DWqA+G3cqXWsuQmItg4HQvyiSwqA4UYk4xH64WZksVeq7+IXduaT0GOU2s60PLrt+MhTbB5DH339&#10;NGyRTDK5Tg4UoQ8R+A22gqDT4w50VKr9hAikbU3N2YLdtkJq4s571SB+LMpE24ETmeVWi5Hfx9Pq&#10;E32oOEWCU/hPcp77TU5ptj5Y2xp4wzrO0CMC8mP7Z3wEM5h5AoF1fwY+j4759JC+JmDbWaWyMdUP&#10;kKk55HEVhr7RD8FxFrt3mKl9Zt7pP/6HaD1vNsoZeJgG5ehmovNv+ydynvyleLPZ5P/35/fqf3/+&#10;YrXXfu7C73bZC6Ggy+I39bNoCF+hebUcsDXoA/10zJpuaL2p8/9VE8/mYyefbaI1Dqn5GktfrYGi&#10;g0uQ+qjCNv6T2uYrOTfb2i3Gmk/bHdkOxsQ+SrduQc0JAvu1BGK3SPZz3sr6cQI5kOxth+7FEP2g&#10;PsHBVR41niaytVxSmdDj48cQZZhlc/E7VI9eiYJa+vvpK/eRQkQWG2L/7r5uO7C1fnnuiia7ECs7&#10;yumy6r31hG1H8zEMEuV0ZDYvq+eDYWKjcpj1jSLkKNzMp0lcRltLzbNDFHVZz+tD286UPLvkAU+a&#10;L9scR99zlS/tuu6nwdd92yFpChXI5NvEFDamnw/wLrakFAMlykAeyBUmD4/uYnh2YW7OuPF+7SHR&#10;e0BOnl2y4Lp+fkB9Ybq5p3rjmY5uJ/cZE17RbWfI1iZizym5ix+Mn2g7ao7j3Rfw4O/iySnEwA09&#10;/0Q21U8PLYJa6HHzZKnC+xJsDM1fOU/iBEqKTVDymDRYXmXoz3V1x1FsxE6q+2vwkBDr3crkPfL2&#10;ZAEfmhdo5RThWKDL26sxa7DnwNV+Gu5y5h1NQ/9iSmA2JjOv61iXdd33uc5Bw7QxXSfajplwut82&#10;EZFOnXvIF8MHyiDi5Bst1MfSUAWN/0w+zGPVdox8tkMzv+2+61qrHE7a0LmKKcxs2DsLGDdi+7UW&#10;rwa9oUOIFMvrMG3002RDxBzs7pWcaddwfOwZjPrluCkBTlex2yAO8e26b7adfj5dFMq5Dr2H9mv9&#10;3Hs2DguRGCwxmTbbCmo3zy3VjL4Uw2dspTHygL8PHnEQr5JYtp3l1MPclR+whnF1t1ETEDa9IaoT&#10;tw184NmRzOwLOreqPJ2TPKatYQ6C6JMuPbqUpcYsjwakhjIi7o1fRJv0pu0SpqDrpm4KYmsUK3rB&#10;eogIZC9dl3PTjwtvNMMNNV6lu4g2OaRrfR/1Y95rzrXGVOeSR9dX0y9wMHGpg3dDe8YheDd1o2Rz&#10;CHSmMenx/KDGpQ4JRwm+yw9kj4gUhrmSLbquOU6qj1o8GPx9Oq7+n19xW9LzSRZPqU9X8VTTlYSO&#10;PNRiZQA26nJIiKF5XF2UI+7n7f7OIfOegWsN1x9taxuan8HJ6r9e/1htErb6D20z/o0iVKZ8Radx&#10;BXuat3sZ/K5wP4f41cqTC/KbGOC4Znm6qGDM8emtIHcNyRx3uPl1YYD2gY/jv5PztC0PMIZTNCIs&#10;431ASHsqzdZs8vnijLL38tDVMUR9K0+QL6WtJWB3kOS9bvqLQG0px6D+2u13ddsCb7Z3OLdSV6Mb&#10;YXsjit7YGDjyl2eAEPPtWNm1PGg7PuMOM9stcn4yUC5HRi0LiKLtOLK16hx7krIOLQ/q6G87YVKk&#10;5LmPEy0P+qiYvq2P9hT3tDwuW5sK5xgsIAv+wPO9PHS1UGHAlo01rRvc42w7RI4l2XjuI6zlCW87&#10;VCK0MgcjTGQUdS1P86EYJ+Ub82mo3ujrIy0LzmP8izQd/N54piOc3C6Y2ZIea3lQdZ8z6ASs9crt&#10;4kfLo+Y4NC/wS5TPN2sPQQYSLepaFlxU/bS3PDcy3DzdKIcfQR78KedJHPQ54AyRN8EZymu7P1he&#10;ZRjM9fHiAIvYsQ5Mw7XYJDCvcVG4TaTDX1UPLVb68eiXy5T9/ljT0A/IOA/VjaZxT93/CgcNszbd&#10;mLt0H8mZ7ctu55Sxm9+k6TpGXafLWdFE+RgaXdomDdA35RnSj1m2S7fvPFc5LQt48asTudo522d9&#10;UrXvDWHXzu13pnuChqfGWVLzh8gXz1vqxk2hDbI6n3GpOezcQKSTPUWxPJzpJeBdZt4LJqu6Lv3L&#10;WxMvNRuPkEXLw6J7VYmtJn9ZYko326CS64OxgDNmTjDEbQyPQzRt9/XiNOqzvdy2ldHXPni8P9BZ&#10;sv/e+oIPplR7ha4QsYbj4w0IpeyADJuLHmjeOMYZkpaGt56Gdv7/b9LMS55Gb1ftkU3ANtBfhCTY&#10;p68twTkT4xB30vrx5YO7fk56WhbQXKo8iGYKd70Sk9ZPq+2UyKgXT1oat63RYw85r6FPuPYTXnTD&#10;M8HxBxMu0+Z1jXoeNkT1Jk2bzlC5Uu/XLQ+0pxTamM51fNFY6znbNZe+fPcLu8C4saZxJmfC/BJO&#10;kZtH1w4ANwfvhjc//lwOeTlls9ZF8qLHhRRaN7Z8vm3RVjbnNegPvKqeK9J2sBOEK4XiAG6w+I/+&#10;1Ozj7PShhVsN+tkNv3C0eqU1owOi2HVMDhEDf5HDL9ap1noXCHsFLFfB4Y3LAJJX3aBEn60FUJwk&#10;q4ZfP4vWLo8GEXamrBR7WHmM+21r1VTK+W3kuUrSbTRMbLowQN0/qE2iWsxqzQR04RD9b88v6j2N&#10;V1squO1o6bzkuAKhdYPT+76AKD7wvXC/Vpn0B01H43A7SFplUuKqK6AaQpsNMMDoGWILSQUBL8SM&#10;5mf9oSRbrdeb6P8iH0N1PTbqXNdM1lyzVK66QujEyq7l0bYTUid3Xj8ZiFPHNsIor2nkkkfXx40F&#10;6JnycNpaSp77cFCfKZDuoD73LN9OYSqe7dw0V4faTok8u+QBr5rf+7bjbnMuejmvaz2YdZrycLYd&#10;s44xxxprXxpaxnvdDFGgluboL4dKdu+H8twtb57rj/pj/HFMOn3HnPwO1aPXDcfKc+P52ub6Kk50&#10;D88Hmo++NUCdJxEbwWRd/Oi1AtV2QifVwVy0C7h4aufyPwM9/fyGZ7fQcRQ1cfPkz/19TsiCvk05&#10;T+JrxjGLaFDwmDRYXmXozwVjUy9WiBE4AsU6fvTXMiClB58DFNRtGBcWz+ERjo5g51yYd1PrlSNj&#10;Y9R8YEEYXseITuJlawaPmoZb2uE73DT0tnFoO1joRkID/7Td0p9qVupa978YPt5oARyYaaoxNIyl&#10;GsWSSQOTAr0Fl2o7A6s5ZtmufH3nrXKGfvvK4F6r3FBmuo+XWfg6BBNQ77bT4Se0Ts1WbDld3vYL&#10;3WBqAIcVtB/YnNrWjTL/pW1SMM/ENVty8tORF2UfyXaxcoSdV5zlbJUEXEMb0V+GQJbYfjqgyqRZ&#10;MZDC1oCXV782yE088vElG/v5+5e21r3209CLy6YGRRjIMIbPAdJ3tzGOYm4AeUL00+JRnbSu3NWT&#10;4wLazvm9cSqDPPjTXMGB2ruv82AW41sIXh4kP3jVeaEXvW0q6tKy6Pu1/apt76mfhlZStZ2cmKDt&#10;6HEHtvaR6OU7IhUbVz5uuQ7gYID+3ivBrmnw5nQgUW2H7A0Jc2pPTrzYnSLTO+ngQo9wytZ8cR3B&#10;aIPcCAIDRRFRG7YGefoWP0wyyPfXMe8x801x7Gw7UzAzss5mjtMshbr6aYw9iIKeMqF/xXx3qG8d&#10;slU8h2L7cdV2CrWfEBxvtoa2Y38OCKE3Xd5mARSRJKkrUHq+d5RQt+5YhM5hG1va9SFngi1tyfY3&#10;eAizJNw/khMbEvK1xlFL/tIv4dntneagkGO/1isSdq7tiNjzTnX1jXSj1qVIN/qZmpMXZZcBBJEf&#10;Myvw4o8f5cQ/2BrpBwmOxP/r5RNtA/yLzu77ZeTC9sD//vz8sbCNcimSvxzt2tWaLskD7oHHvRTt&#10;/KWfoe2odSlqOylsLbf8al2KbO6RdKPm9h6K9siSWwxVH/jCMy8S5hcp++k7DMgefh0Oak7ytKE1&#10;uE5Cu/53cpz8RPeaEbKTwXKKPg3zAoyfpbadOxwscuhLatyBrTnbzrV3CCGqiU/wq+VJbWs5RMNY&#10;Yr57i3m6Lklt6KPRdtQHYTQvGE7EPabdkUJEFhtm65oD/TTGUjwvlzbuhMqO/Oa7N9+1Am+wIjL6&#10;yUC5LBmhF3POlmuOY2ElQvL7Img3aD/op3c0jnKlVPwO8Yd+GmMp1jY2gc/WU/Hskgn86LaDfsA1&#10;xymNb5c80Av0gzZj3w2JJClUGBtbkAURJ9Gn7Rnbjgu/0Os2nvtoYCdDzKjxbBA+7vDoLpRnlzxN&#10;P31R5tTXdlzlQ65z8dxXJ9rOkdZx0Hb2tFYwNmEO2IxdV+5zCGEwrdoOtR/YGvoCV8rMlouNj+su&#10;flTbIR3B1obWuz+IwTpdBG+ZBo8YSLTqQNvRu5piTuAad1qFOifcPHXIB51ijoO2wze7Cap+3pnR&#10;iYz5mzc6vtKV1Fz6eL7xuaEJ9qfd/eJXX+mhe+h4sDDRDExDudPfL4UPVkkrEwqLqWZyRelyiuW4&#10;gYnHE70Qc9w2q5TjmSEAZwJJFgRUYyi7RWBhp++BwSJV7yWMOXi4kiQI2BDACzw8QIQk35d+mqZy&#10;ziy72WlWF/ELVei/UgTuzoNK4WtpfGAxJLXjJDDFAozPqFSanS7NHuLlvXb41x8XHdttXMOClsxb&#10;XKjlv27TU34upq0xBgPMv4NTpyLMtxCJ/oU+iLRRw8LvL9oe/ojIlMGVhRUA/dR1hHE0Te754nDV&#10;roeSPbJMo5yMtXbt4ELj1vfjmyWiYvMubE/t+Mt2R+3Y1pIzMs5cFa8tXKnxEmWWWMi5EKhbbXVz&#10;79KJXOdEgGxEzCQa0Bqhq5HnaAUVWbDcNlejbQjPeYy8bpxr5D6PXqWWGSFAj+L9n45nkhVLAtLk&#10;MoEt1SRBADb8Cdsg0YtEziUubLt08+pPwvosic65P8HLFfxpD37lCU8vlsc4UMFmQXONrRcpUErU&#10;CxwPS2rqaRxv6NtejxJlZ4EDRxPFCJjlsTrqYmi85KsLi/Kp9N3VHh/XXcp85y0eYbCtC3z1jKWk&#10;2cLLFc50uoQ5xvnUrXn1ySt5ykcAUeAw19Fj0BDHf8k5G/2Mb78Fe8EXd322iKbp60CnxzfwCU5q&#10;t0dEh9Zy8LdWoNSfgGdIQgQcTsyVPkmPkqZFADoN/6o8nGf1ZXHguGTam1hKOObTlLhqDY8GpgI7&#10;zOBWV6c0FV9hlwbs/iCpDARseiqDs3xcwJRDxmjfOdVNgivKnfaC02/7Z4ow+cs6T8Jz6/fD2+p/&#10;UoRKSYLAOAT8W7p/znEc1VAaWPygqJPqA3ks7HQSrvxr/0TPWYhE2x3xOpkrPOW1BV5queCsk+tc&#10;6NRSD2kxcqvRJet/DrLXKIPwXEu/InwKAktEgHqoyPF0iWhNLXN7PBHdTa0PqT8tAngS533rnpZf&#10;oS4IFIsAHNeeyImFc3kLTnE6LHmxgs+CMQz9t9Q+u10v5Ug57JFtPBrhqRF9Ei+x9TZ3ThnUjfu7&#10;Z3rpeKAtzHAHL1Vej6ck4qJ9mFu8hL8oSsJWL9F7tG7ZoQvdRjekj768t1KWI1XQr/SatpLZdbZ3&#10;8itpqZcuvZMnjq8Tkp3CjK+OATYhLJqtLTk7czqvYMyBU5YkQaAPAVgIbMXXYR+OLXC43Hhtg9XU&#10;DOfJC/VNLsfu8/v5Yyzp4xX3wC8ivCCdaU9wy3tKda+W/4BJEy24ji3i1Zg1sM1rCPaQXcasEMTS&#10;5MU23qnncGi7h1Oz9XGsFHq8BC1JpSMAbV01ZRx2ubbdOpOD7enxfYV5UY4EHvARAbaq40y81Pg4&#10;A1/mny/lucmj5Yb+fZLNVl3l4ubz1xqMioD5juZbn+mjXjhodXnF5wx/6Ln/z/l03RLYxRHPdYM1&#10;HoKVUunqoVIxLGyTZJ4vPMUWmp1+3+ij558UAVav25mgov1iq+7ngO26zfLLPPa3wZLwkfbQfCtT&#10;6jzB21YiFRlZzJutkjMuR3aS1HN8LFlfy+MNeoOVhqcabbtWnu3age5oVClwYKkV5wKhtKv+elVw&#10;7oVnMTdrs9vFKKZCQbG6LM6TFSpOWC4Pgc+0XTcaFGcHjaiTkgQBGwJnWnSFs55OcKbAtoZw4A1N&#10;jQNg41gC+8XLmxO9dDlfnU1C6Q3l121E/w7ln/p+H5+4Z943j1PxDSck6My24B5TZyo9d3nBQ0x9&#10;qVyusZ7DGXUSNgWHOO5ULoLcki6LHrZIxR+cR3ySGrMCnCdBE04w+DDAluAoE5Jy9M0h/IzNC3n8&#10;kB9b03D5IWzVmPXIOGbRXEfStAhg/gEH59TpRO0fzmkctg4aHHRSyyz0DU3h0NHBaF2at/HcvFnv&#10;sugZjsP4gOBEz0qcsXXjHOjyWA0wh9whPJr6ycOlXy3vf9dqDgNZQuTR1DFn9tkq3manmkb31/eD&#10;lG45W8+GaHVfd3v1MeSJPjjQfOiy0AscK5/pwwau50lN2/aL+ku1BRu/ci0CAU8le2aLYKCOIk3b&#10;e1Mfh3XbJSR4pIvfKOrk3HFKIl8SomntqkKW2QGpG4Nx3I8rza4KIRiAQI26E54DFIysNQIWKOJs&#10;s4vuKlQtKa1Qx9cKwUzOculNrHT+kitIKmBDAJuMhnvasFV/IwSjHpvmRGMsFvMoz6HR9EjQ2vnq&#10;abtZ7ekFCteiMCQ/kGOAz6J8jIRTINuqs3XSL0FA1n5CM7t7oRchiOC4NRwoj/SSGS9enM4sCsx7&#10;RI9Epxvda7+hl0qndNGdwMU9JzNTkq84Dr24iuOF2Imiru3WzfaEY3CE46SOyOaqb0nXW1i2TspD&#10;YU8vPDf0Eptr3IGDChet8tASjlIgAIdIRED2efGOMQbOuSEOV3DSQHQ7ON+ZCWOfWKuJyLTH6Cr7&#10;+o5mzML8ZPwjJ2wB8x9J0yKAsSf1EKk/CuKuB/S4aU6rjbnWDi1Rz3L9cUlp3sY8Bs80T4zP5H31&#10;PlFksN8nnkj96EOf6QM4bKVcon1i/Ma6BMb7XaDjdN/44MI39fUjyQMHSDwzh8xLwBf0gw8W/+PP&#10;b68oyFqfLhxwfUseU/ggypUH9fYnqgUvnIyEfvrrfr/679fXu05Py/DzeCRHrf2Ieo0KBw5RZ5vD&#10;gQIzvD1fDK6SeQromW12FoCZ0+/zUUV9tX10jz7pKzlOcq4rlwwirx2E2WDJuAhvFSLAa8wVAhDO&#10;8nIgI0nFISjcQKYuAW8JGGlEqtG258VzudKUy1mEoRdcpEaca+T5ZgLEvYxzNzjkaHYIpA8bMTvI&#10;RCBBoEEAC8CPtNiNqJOcCS8Mj7SFcmkJgzlP4qPEww8PldxSHWm7LdPBFu4Eb4HRSuE4d7LY2prs&#10;OtfWdzzoV0ol0mjgtATdRRZXYGGB/kQ2lCON4TMHf7XVgfa5IwdnrpeQ2rGNGwfROzeiZdHDmGOO&#10;QUPcYcyCrYWkDdk6vf//SOrDAXIel1QWAlCRoaY75uCoPzbKcalz4zthZ34BTs2hzkYxkCDqbGh/&#10;EVLPkM2G0JK8qRC49ioDytJ9D35hNyHjUiznGMng7Mjm5EIEP213aheLWJ5KLaf1Uyp/oXxB99A7&#10;9O87oxkwYdqmd6c+iArlpZ2fajHABm+faOvuHfi0zL2QFVsHn8iR1CjWJiln7AjMF+urZPMVcLQt&#10;vNPHP9/f3j76DRMqtFd8FP1t9/Rxf3SFFRAwMRjPbp02yIvBeBSnoFA3BuO4H1d6Cm3x1Vm77DXy&#10;LzyH2C+hVSNgISJKXkFgAIG8TUDa3IA6irqd1zaKEl2YWRgC4jxpKNx3AdQocnfIQeOOqFwoFoEX&#10;WpDGS0ROvSOaQcoXhsWCKYwFIYDoH2YHjokLtjK1br2rZjXtqQ0iOPU5W+LFkE9EsSCmJbMFgbZe&#10;LBmsl47kKDvWGSXHakCcdFaRk15s8alOWleS1h1KHG3TbPuh5bv58eJUkiAQg4CKWGp5KW+jhYgr&#10;oa1KR58EPThOot+TVC4CffpFxNBuFNEQSfpoh9CRvOMQyOE4eXlvIgiO49SvtNiVH07T5QrTEJ6f&#10;4UAZVipOOkRG1turxlFoSiE678t2u8KaAud6whiepOwwAtgWG5ErfXVms0mURSTPzxT9MUXCHOrb&#10;nrayp19bwsd4P44H260k1+xcJKlKiE6CgL+G/XNOIgh7pWiDv8hZ+dDz8etXcpx07iDDzlE5BHlt&#10;gZdaLpTq5DoXOpXUI0qsRFHCpiDgg4Dv7N6HluRJhYC726U77pup2PGiWyhbXrxLJkHAjUC5bc7N&#10;s9wRBPwQ4Hz/7lej5BIEZoAAptKIiPTCHHUS0TLEkSWjgVQ8c93SFpi2lyFv9NJwKCGy6Sst4Noi&#10;UeiyeOGC7bu5U8WQ80KhgIhHAy9bEcnNFjnUh1HYzpZe1ErqIDBSLx1q7KdwXEFkCq7lHIw54qzP&#10;rqbFEFQRbD2db9Hf2MasIbBg83AUR38n23UPoTX9fXShtpENujtcMGZh2/XwpMYs6vskTYVAs8Vt&#10;jhf7B3KSjrGRWGS0zdrsNpamlONE4KoZrSgLaX0Lv+hjrB+SWcqNuYTx75m27v5C0f1i7RXldo/r&#10;1b+enqLGxzH85yx71WDOKpPWpfRG45HSm3XEs1ffxQHP2v/+/KKiTsbaULsmqsGoRNsonHNt9DGu&#10;/oZDl2UXijZdvjODPT6ilVGaNwZtG6xMNcnYxbj0/XDvqAxbQNt8ov7k84ixJBnjtRKedyOrVSu9&#10;fNetsnHcjyvdC2vxN5chO0m5DEGLt7dcDNao7hp5zqXPpddTo20Iz3msto0znbUv5GFCahEEEiKA&#10;Heln4zxpWxBMiJ2QTo5A+Rr9RAvRWPTm5FS9MKSXMZJyIdAe2dtnuXgIrwfRTuBAZSbNOyI7HWmB&#10;Vp83Bw/KQQoLt3+OR6/oXbBCbN2NuiSViwCcJ99OB4o6Sg4pgX0HnJIeRb+3tlKumtWbFbTpJ3Jo&#10;pmGHJaGNp3LWZ2KRRU4hkhYBHwdc9DOhEevQn8EB5gCnSYo6KTOjtHrkpo4+wNYPnGjb9cP5qBxi&#10;Q8esNTkZPT7InIRbVz70oMtthvkCxiT82WzHh8+xeaaqdyzf8y9vaMY47MqNWxgr8CFZjjEDI1Ps&#10;PAoO5Yg6+D9eXlTbysFvFy85j0cA+vpM0Sf/7elZDXY++uuaLsbAMRGZndwbFeHwG6JkOnpVCvRr&#10;depy0pYbLAgYKmKhVxwRDwE9shQnVgxDiLuPCK9nepaxyYxZ7bf983xezESAZMMlgsy1yJUaL9F4&#10;djxLgt3KWPaUbCnZSHsjFDii6FIALlLOIL0FZU4nbiFsBAk4Hc9Uc2TlkcWCcOHOPC+e43XHjWuX&#10;3rxw7ko39pxPb4LzWF34lW/h7LMg4kd2VK5C2BglgxQuAwHYkoSdKkMXwkVFCKDh7Mip7ElFbcNZ&#10;a6iIlgROAjkiZUQzKAWdCPBYgJP83Q1EnXQlvIj5/va6+kRfr68pOiosFD51iC4X6qiAxV5sEfyH&#10;bJMj5caJg+dSaZhYQrdHiuj1QGqCzuDU/eFhR/d2FBnH3k9R9EnS74FJv12sTB679+Q8FIG/Sldw&#10;ZkZ75nCgxAvb0D4hlOs0+bVloXeTVAICmLvsOg79Jl999+BA0mzHTb0XqRb2jWuwTW2fcLz0cdI0&#10;65TjMhCwtdZmzDqr8QrOR2jJiGhIrpHqbK/m17rkTQ5cgS29nXnmJDfKcjSEwJqcVmMixw7RNe+j&#10;vb9R1Mmpk7Y8GWGm1kS3fkMzOHQoCLcwJp0uGJfSOVurqH3kEPNKNqs563LcPdcsI//n7U5t+43x&#10;TV/v5p/TucZoTrKiz/pCu5BsHl9W/1BUOXy8iKRltekPFqlHMGDx/fCm1pTUs5utQPA11E6Urz+o&#10;A+PmF9oa/B9aH+j248gGG/5zOq3wYXAO/VxZC5ZMCtSCgL+G/XPWInubT8iHyK6/6ONlHHcTZsCf&#10;tvvVC817c7S9bv0lnfPaAi+1knCaMy+z0NoshMhrZbVD5se/X668yEttgoAgIAgIAoKAICAICAIu&#10;BDB7c3vguEoluI6FAjAjSRCoAQHY6gs5pnEaLdoAok6mTtLODIQrBWNDL0D6okEiuiQcUSDe01Z3&#10;8fHCbujF4+adtk2ll5CSmBBQ6ojXiYsL7XTU3Yb5gWzC5XC7foA9vVPkk+Ht3l311nz9Xgv3V0qQ&#10;Dy9V9xR1kivhhW8qZ/18CNpqWvqrJy4LCaMDx0Y449rGJoxZfdECMWb5RF5C1LvD1TEhjDvJXQIC&#10;urWaLRQvjd8pEo/6uIP6uL/YE4ESIrltKcqkLcGWNjRunf8uc8yyYZL6GnQXGjk2lCfU8UbzzHeE&#10;QSsk2Wy2ENYWzgY0Q3Zy/bGBgVtHcljZrnecj+utqhDx/Qc5zGk7ad28nqh5Of0Hq4bTGsaxHX0A&#10;Byc1fITZI4KNnFwrEAHoFtu3Q69wQPxDkZXhuHuhsU17Q9kcFpVNUNkjjXc/ybHqX/snyo6rHKlt&#10;WaCK7eX/0Bbdrkip/E6c/XK0OezPO9e788aApMOczsOk54wD2vT/ObySw/Rf61iBD1P+RZFh54xB&#10;SPvlxcHfBkN4TJ2XF4PU3PLTr1v+K/eRQkQW41fCBBSXITtJeV3rmADiVpU14j0dz1e9ecxnWiDT&#10;yXQ8dzlZ6rlooE7Nx7e5OuUVrrkRkJbPjehy6cETRnvWLBcFkVwQCEAAL0FedhuK5Lb+iIgUUNyZ&#10;VTkPgHiShGFjutSqvXXSz1NA1hYhlIst2yJU3AktutICq80JTssLBwTYEl7SnGjLOkQVtDmzhIqG&#10;F3y/3o9eC+Au2uAxlYW76pzrda1vX/nwgrfZ7tReEjb1zuyIYq/Jl+OJ8hXMNBwnEZmNqw2dri/z&#10;J0J6RLVDSrLd50JtBNsLKAqbQkQlUwPKWYTGIVfCmIX+ySfBgRhtAI6akupFAPYxpMEzOT1teiId&#10;Ym5zybQtb71I83EOx8mu8w8f9YYS2jWc3UpMZp82ZLsl8j9Pnq49SU+HAkfcI/UTnB+eaCxR7U+K&#10;OnmiD48Q8d2W/v35RUX82177Mj2GbZRjeOMmt0R76lGZDcYqrkGP0C8cFD/THxwU8WGAnq6g/4Rz&#10;IiLrQn5tMSiHY9jSJ/rgER8N8NkEUTac1+Ck9ZWiT/5/rxR9kursJkTN/EXOld/gxKkZ72ZiPgcf&#10;fPIyM5eJ3LwxaNtgJkiLqQZjA9rU65l2B7G0Otj+F3Kc3CHqJLW5edvChGqpENgKWZ5QwVL1XBCo&#10;2e5r5n0u9iNy8CBQoy338tx7kwezGCpgq7aUHcrsFZahkarFrpr5MvQvXJSFAC3jqfecZXEl3AgC&#10;BSOAbZCxuP2xGs7AK5wHSo+mhPEvJt2Xu78SQ5enTEm8DEuEBdYmgpeb75OKXtq8hsD/XHYFhxVE&#10;1GgoD/MqOXoQUOpz67CnZPQtvKKFM4or4YXf5nF531Lca+H+iguznNeb9sf3QhVjjk+kvxgZy0QQ&#10;XHX/YqSTMn0I4MVf164wZtleGGo6ff2SzmP+ImpXmTZmcinHQwiYrdGWF3ONU8+YBUeUDc1JJKVH&#10;QDl8UbtLnRB9v6Cgk05xte06M8iNjAhcR4OeQQEOuX/JsHqyBPMLWni++kVRBm3jG/qvZ4osCaeY&#10;J4pI+EyOMfjbXz9ow5x86c9TnPoIVmDCAlqvO+ozn2iM0rp/puNv5Lhoym0ew3n8+4E+UkyRrhXB&#10;6l5oq3h8EKn5NKvDuPqDnDjhRGnyZuZJcZyzrhT8c9CcPQYeAnpk4YA6Kw04UMNp+uYufasebRD9&#10;xFdytjadleeIw01qvyNgwIfDlRIfQT8hJNcoBHhtYBQrEYWv3EfaXGSxCD6lyDQIkIYLUXIhbASp&#10;YTqe4/U2Hc9B0LYy18hzS4AKToCx4NynKB50eKj08Sn3BAFBYM4IoA9J/zbEA0GOzmxONDwgW0AW&#10;Do3ywoRFrhdynGxvXTeeTyxSm4tmvFwLtTkgANvDVpWIttRN2gKxBe/Z3HqZbmCrbVzXebplfc9R&#10;P1764SV6TIorFVPT/MvEYgnbwCK+K8G2HmgRH7peZIoFNgNYamvHyLZnY8+1ZZ8t73yvQeHdv/lK&#10;m0syjDd6PtM4Zd+PWZoXOFqGbh2vnOYyOHJpHuU3PQK66+2OPWcar/rGLERvgz1ISogAwdt+5klT&#10;F/qCI81Xa9ImeK2J3zSaK4HqVQsOhZBP2seHZFz6Ql/1gxxi8CGKLa2pImzDioTxELn0n7oo/ykE&#10;uPRRIpxa3/oXW/bCmRJRKU3XWb0QCyx+03bfryoyJScybVqoD7ZJ3wJb04UcjWHbNLha76e6mLe2&#10;VFIIXTsC/tr1z2mvqaSrkEU5I6voxHbOEAl2/eB+TrKXkqvhCNRpWeC6Ts7DNTTbEpEKjCw2CxiX&#10;LPssFChCCAITIeDuO+iO++ZE3DbVFspWLyZ5eS5Xd70gyU1BQBCYDQLwotBrdrMRaowgWOAcmzho&#10;jOVByqdBABGPXiiSBKeOEWkA2yxLmh6BvJPAMHnBGyI/2iKcgBJsshWlSQnTSIQtwjii+eA9yhO2&#10;q0eFkuIQMPQSR2BcKRWBx6nBJrpoYzXj6uGgMY6D4dL3PN5fGaaSNgfaGsad7ZpvqgYnFdcL/7HS&#10;pEcwdQ2g3/0bi8qyysNmtUPkVo1ZdvmbMStu7gNnrlhHfjs3cnVqBNDqbL0cPi5yJZTZLTBisguP&#10;FNexzWuOtvZKWyvXmmCHkqZGQI/bxIdFIehH9LhkuR3EPJ7DXk/nq5PbfVE4S37e0jaslo/d7nPL&#10;laUhgGik6FfNpG0Svrjfj3DKdX/oZpbzP6YaUAn9Ye6FD7I+UQRK04lT00K2PxRR9dURVVXnk19+&#10;BK4q4idcBEWSDgJ6JM9sHpSmywIZjuQ0CedJ29odxokXaocYK1ztcDruy6mZ1xaIGi/BcoCaMSd1&#10;q6xu7qc0q1qRq5XvKXUdU/d0OFPNkZVHFouBh61MjTyzCZ+JkGCcB+gaca6R5zzalFoEgbwIPNIC&#10;Wnv1Lm/9UpsgUBUCn/db55f6sYKobepiCweWk8E3EDDP7Olx/btaKweq+y/Tdd1nejH4Tk5RtoQo&#10;EljA1XlteXyvITphaBQijnp9+Ss/3zg0xpVeKRu5kC24ErbYha2NSWN5HFO3b9kWjzjJHGHFl09o&#10;QkWd9C0wkA8vayTq5ABId7eVgdBV8/cu0+BtS4nZXjqTnQ1FiEQ/NMZBYNNxPpgtmAsTTLcyLTZs&#10;pBVRW9+4/mK86jqidLLIaSQC0EXofC+0KtSBiJNw6q85QQ5JJSBw1QR+Okp5IwddOI4hdW41Fz3/&#10;p89Pmsh8lvygj+ekzxRNTJIfAmN04VdDObmUfdCY9YXsw3SY0hjg940cc38rx0VuvnUtDV1EvMM8&#10;SrcJszb0xthq2OTRvJ/quM1hqlqE7nQIkIYXo+QHGicOq4vDERofpXzbP/XCsRiochtkhcBWyHJu&#10;rRZcH2kvUoGRxQrGQli7IRBvFzcaPEdiZxE4CmgRoOUp4lZNOW2ui4Sb527Ocs6F53J0URwntsWF&#10;CZgshI0JJJcquRGALY3zkuDmaAQ9aRgjwJOivQjAtrBlMf447QxOLIiEkXbikZZ6L3Al36wIFnyx&#10;vltvnWji5UYr6qTKeRMQRyd6aYgop2MTaO0p+qSkCARuKokozFcEkW6dlkA3EC1O0vQIQEeIXLSm&#10;vfWc+gpkE05tXLS6Vac37/Q1dGVyn4MX/efOteg79GLQZWvNmOV24vbBDS8e14U6PfvwL3n6ETBb&#10;+4kcbV22BCpw+pfEj4CK8MpPtkURvQA+IpMkCPAhYPYeN6pw0DV3erDnuuW3HeF57NfxuDr0fIQE&#10;xzi0nb4+y0Zbri0DAdjFZ4r6uHtsryl92CPNaxqnq0QWRBWB8pYcJxEF05bAyxs9K/4mW//gy5ZR&#10;riVBYPaYewjokSUJ9hxEwfvr5bT6fUb7uZcE7e/Tbrd6ovWWRK2cQ4yZ0rjXRy2C1sv5eISXLPt4&#10;9OqlUKvea+S7Rp7rtWzhXBAQBMIQoB5qoZ3UQsUOMw/JLQgkRgDtcDbOk4mxEvLZEShnOYl8V2iR&#10;a+sYr+P4RKnFvTAMGPkDsrYsM7Zci0hhJxtaXEV0pa6laVlP9OIZEeU+kr7xcYEiDtL9AzlQWm4Z&#10;uYYPUQteCiKyiqQ6EVDRBy9uZwXYGmxuEWlsg0gIEhzDOB2VKQBt9dG9EsI9gjSMyPwbQWomRTfk&#10;FLD6+0AfhxjjkiHbGRHAzDHLuOd7CL/J1FHxfHmRfGkQ0K1qcMwiJxBlc2nYWCRVLA7Y5p3cYBxp&#10;/or56RySttc5yFK/DNAGpetPc4Ln7vbY07mtszl/z38vq58UTcyWYMVP9GyE7ZBpgLNlkWsOBEL1&#10;4CBTzWX0rV8p6pyZgAH6XfyeyM5c2/2aZcKPr0jTDyz0CzlwdZ04TZrfacthjg8vTZpDx1cOh7LN&#10;/v58cfCXzD9nWeagI7e65jZ4vv+2a7d/lwS1YuCSJ+Y6MODFgajxEowRS8osCoF4mxNTnbOhiHbH&#10;aHc69OJrji85BqlxZWvkeZzE+UsLxvkxlxrnj4C0q/nrOJeEeLYvwnlSlphzqVzqCUUAtvm82VAE&#10;sHvntVBaOj868SO2WZaXKxqSCX7rGEqx9Smiz3WT5h4vNbBlt09CxBVEnuNIcOqC88pQ8sgyRELu&#10;XxHgxPLi7H8a+4DNwfZCU3iJ0BrG56+BR0iJSMeckfWw9S1P6x+vg3lTgIXZ/uYt9U26h9UWzpOU&#10;sDV31+Yw7+nbhvlGZ/gI0Sdl++5hnGrPgdb0Dlvqmb/A5mwRfmqXfSr+4ZiceqzE/PVAW3bPLaXG&#10;bW54pZPnqglDIY3NtT8kM273soJ8iAiI5yhbGVxD1EksrHXHvV7CclMhYMN0rtBgLHvZbtVf11aA&#10;g45wenx3f+gWj80N6Wbr4L3TnrFDCmw+99h64zBeSilZMgKkYU8le2YrRli0ld+nw+r1fLK2G7R9&#10;OE5iztpt+y4hasPAJUdx1ysEtkKW2dQusrNBWRWhWvXuzbd3xvRqK4iV9MKOroHQEsBGo5iKgFs1&#10;5erNzXMqlMbTzcszj+7y8jweY1CokWceyYWKIFAGAgioV4TzZBlwCBeCwD0CcF7BAjdnwsubI0W/&#10;kCQIDCGAxdVHeontSirqpHlTzazc0yuuaKd44WJz6jRZkWMDgQG9GDmth26NWrMPXmy2zT0580G/&#10;2gHKmWk2N7jRHQ8MturekYOy74uVoRrhsIZxJ1VKj2D6GlJhc6MLGcy/2505HSGKkXa8tkU7PVHU&#10;W05L3FBbmYN1zMkGUsgCmzmRI4lL17A5iYjNgzyeexAZLXVS89GE41Jq/vvou+y0r4zcS4HAVRP4&#10;oT/84Pm7GxX5etvJAO4f6KOj30c4xNwnzKmxVvC82bKOb/c1zfuKDdu5SgxZv9K22d2eFtfxd/n7&#10;vvruiHI6HhOqgf5hXG3s1r59MPj4dTqu4MSJY0l5EZg35iTdDAXU7db2ZIL2tqMP8hHxFWNGSJoh&#10;VCHiq7y8GFyp8RINlimmQIUsx4hpLVO37MT9CAFGFLViWdPFJctek56m4LVG2xCe81hKjTjnQUZq&#10;EQQSIyCNLzHAQj43Anhq767Z5eZB6hMEikUADQTbdePlfNgSV79IeGEYumjWTzHtXb6xj49SWonL&#10;oA6nyQ0tsrqiLZ0pIgQie4WkM0X5QSQJjoQFYDjZuZL7jquEXM+JwKXHftDfYevuPv12ea1T32Vy&#10;/URti5Mzrjbf1Xmec04k8nDsVwvksv35lS4xF/qLdSdSMsYc+EdB0qbP4Rl/tPxwmpPtuzUa8/5V&#10;9kMOJbrVdKXF1t22F9bdfHLej0CO9oT562mGUSdNZF12auaR4xwIGJqgQ4xAB3LityXktCXMiX8c&#10;3qisfTWAPnNT2zC7yttoyrVlIwBLQoT5z+RA2X3Obyz2YfXndFq90l8yuyLCoI0txF0LwvjwCk6c&#10;dstPp8NkMqdjOQnl2ePgIaBHliTYhxLFktgP2ur+5Fibe6C29C84TD+4Wlt/jbXg0C/FuLu8GFyp&#10;8RIdJ6CUnj8CI+xtRNH541qzhKLYUdqbDj6qebrKR2G27MLl6q1Gc8rLM09tPFSW3YpEekFgSQhg&#10;HSzu6X1JKImsi0QAjQNbdT9v7V/jf4ASsJqMQVq9MBzhvBY70MeW+5Az4mCKOiPYVEVieY0t58Pn&#10;lpzXbPRxDWZ3oi2BWklltpVo5VodTjyRv1DTnpy8JA0g4KkXF5VhjbpKDl9vosC5OzHY4JxSC8vW&#10;STlSInraljHqF8YcRJ5MlQqFMZW4GegCUfMvQ5VMVdjGLDVWXbfvRn+TIsHZK8TROwUPQjMPAmbk&#10;Ut1KzJp3MxuzTNlyHG/opX7qtoQ+4Y0+IltKkjGyFE03moCDCz4ogfOuTTfdaziHE9sfstnuPUgG&#10;e/5EkcQQjT/dTAs1LSPZMJ6r5LAXbPVui5qsF2i/kzNWmjl8g/Rf+nlSTpz2aHjIpZw4lf3n1Q5q&#10;y1tjmZY2Xwz8JfPPOY0OwR+iGv+k9mr7iAdtHVFeX7b2djYN13XWymsLvNRyIVon1zzo1C173dzz&#10;aDCOSo3I+fHslysOtfBSZXETzn8tJWrEWXiuxbpmzmeNhsigkoWKzYCckBAExiPwQA/yem1uPLUR&#10;FDg6gjnRGAHljIpyaDQeDtT+iRa5BhsI3sJ4JiyccW2b7FelP29+9GaSqwJYsGViX/SfM73EiH2Z&#10;gnJHphfXW3IwtvFZAcQzMeZxYsAWLrQVoSutKZJXju07XfWnvV6elSKK3hNt182VEM0GzpP1pvJ0&#10;lB9LYGD7y89JX41rcrrCny1daP9uzH1ixywbze412zjUzSPn9SOgxqxOn2b2EhivXHZYv/RpJQCO&#10;iLSfMoH6ybJtcso6S6CdFtUSJKyFh5smEH0Sz+W2hFw6JyLv/aDIe/rczI/y+Njl654cYiifJB4E&#10;bFjzUC6PCuYuX2A/FmsEDrBTbJ2N5wP+1NCE5WILcTjP2xLu90VetZWRa4KAHwJkg56m7ZnNr1rm&#10;XGgj/xzfVti225YwtfpGEV7HyjC2vI23Gq/x4kDUeAlmgbRCltlwqVv2cfZWt+xsJjAzQuNsYmZg&#10;VCaO6K4yhV3ZLVdvNfbxwnOeVlANzoUsiRXCRh7jkFqSI2BfJUtebZkVcDQuDhplorMcrqBDOLDg&#10;j1OfiHSBlzCLTAEjfUDWFpSx5VpECjjBF+u79dbKCWTEC7pT1+FNCe+PwJHKczmyIPpkmpc6Vgjq&#10;uhiol65w/hrtlvQ/hy31vfRV0eQGXtrl4NNfInvODx5xMCCPnULaqxgZEO14zcjbmZzWUo44H5im&#10;hUaoWxFQhkx39K81U5aL4MAWOUlXjrEGW0+mTGg34jSXEuFyaKvok525tG4FjS0iYjKOJIUgoLY9&#10;Zxx/bHWjLzjQnGOJ2lmizDYbmP4aNPGgnseHbBE5fx2Pq+O7PVIqvkL+SpED1w98H71Mj08ZHCyl&#10;veD569NmR9Ef73c6aSz1QW0FjA+h0mBCVOnfhp4/YMu2ZwbUi2jBv1RUvfz2kUbu/HKMqXHeGJB0&#10;FQsI1l9pNxhEaHVFnfy83a/2tLZna1+hdlExVKGi5s1fIbAVspxXp8XWRpoT5QVrp0bIhOdgNUcV&#10;qBHnKEEnLlQjzr08996cDuxC2ZoOkFbNhI4A1EJETgQBQSAtAuhyxHkyLcZCvUIEsGXdp53deS1W&#10;HCyO5406GcvpEsqVPdva0PZZj47oP+D8qKKljFt+hd/BgaL/cCREKjKjfpWNLofEnjQUEOWjAfe6&#10;08eL4Xt+HykSianfrvT3Jbo5pj+vgUc4f8ERmSvBSeXsiIDBVUdaOjVoLS0CYdSBl+0vjEpMbjhd&#10;oZ9wpTNt2w1bTB0FFWORWI1LC/O53oxZ7vkL+tK+MWs+SPBJgueeHFEn3xg/3OGTPh8l6Z/yYT1c&#10;04Ny5KXPh6xZoSuMWXAYs63S47n+abuhXSrsUQOtROViEAJLaS/of786otJhZgU7/H54C8IuNDNa&#10;wWey5b1j+3l8JPnjcFS8LEUvoRimzj973D0E9MiSWg139N9pDPlO0YltIwmuIaIrIrtyfs5YIg53&#10;wCS+wIvBlRov0cQILJv8klW1ZNnna/WkVVHsfNVrkUzUbQEl6yXRACfcNaIpPHNaQHm0atRveSgK&#10;R0AA+0q433ZWhpFtwaIyEYTdFgLTaBS1vmzXahsuPw78cnFG+mvBJCezQgAvJ1wRvDD4YzugM718&#10;vk/hUwNEQuVwZkEL2FOUVok+ea+VMVfCNRpf24Wcm957HO1URCrLik5OHuOlK7+kbkOcEzJEnZQk&#10;CNwcKtNggT4A/YMrwYn3co2YhPEmpVXCAYEzcqtLJrk+PQKwqb4xaweHXsuYNT3nZXKwobaTOp2p&#10;L8Cz0NJTeqSXjrC//OrDRkRCdSjlJznE6PGrSxXPPMrhzVW4W0DOBQEHApgXPdHHU89be2Q6jGW/&#10;KardUKRUB3mPy00DeMQW9OTk5WgO9BHMZfWTIrFO8YbfxZOHcJKlCgT8NeyfM73g4AXRid/ow2YX&#10;X98ooqtrbS89h1KDPwIuDfpTmCJnnVxPgZTUKQgIAr4I1NivTMcz1Txd5b4qlXyCwIwQkDY3I2WK&#10;KIJA8QhguZfzXX3xAguDgsAQAoi88uJYvB4q67oP54EjveitMfE9B/BRqhFHX56Htkg+0rZZdykW&#10;WrJLruiTTdQ8twPNHc9yoSgEyBRoK3iLbV25fKCoCVvGqIi5hLc7asU2mHRcI0oatuzmShdSKByt&#10;U6byUEwp7RxoQ2Pdvx65dNaeLLi1o60m+xzn1RbLV5dJtEcOh/0+ltCWxDb7EJrHPRV9sscRT3+I&#10;IrYwrG/M39bUblKnw+m8wlxD0q0nFiymRuCB5r74kIwM0+gscAhHtV+0FSv6Epwbt9WI9pl2qIDD&#10;GxwwJaVDwMQ9XS3TU4ac3yj6pO0DENyDnbmi23Fxj3EVa2AvGzhx3ts1WsLPk3sbey4+XHSWYgsu&#10;+XF99hhUJiCeaX6Qk70toQU9USRXRHRNMU5UBpUNotHXkmCQhOhoUYWABYG6VUXcQ4BIISKLWVCs&#10;61KNctfIc11WUS+3NdrGvHgmaQoVqFC26m1sM+K8eNsonsEZGYOIkgUBmHT6tyUeotwvz3kUkiyC&#10;ADMCsEMsGq8dWybHVocXMCkWzWL5yVFOxstwlBHxAVt22xLwRMRJREDhTKB36nFA8K0LbQeRnnJE&#10;L/LladJ8qgHU1QpgC9he15XgXOHaTt5VZurr0EBLC62Tqbm71f+EyK1tTm83I44QVbbuVKii6gbV&#10;wr1uIeavJZvjEvqDdU/USfQnXSde9DMp50NwdJEtmx0Km9llFYm7p6+DbWI7eW3dMxOfTZwc7QVj&#10;Ev6kZ2+rTfBo4zHFGXwf387Xue9VIZhB/UPbJHfHKq0vOLh92T3Bo20KlhdXp8Z9zoKr52g4Wu2w&#10;Dfx9woLtKznz/oFD7/1thisNVTJtcuLckxOnfYkYHwR/f0u7hXifMGlk76uxvHvzxeAqmYeAHllx&#10;NkHxAABAAElEQVSSKw48/DgeVieKyGrjB9fQljAPlZQOARv28bXxUovnI6xknVyHyejKLbK7kJnv&#10;9fnqnCSbr3DzNUglWbzuROUzN40FiVejLdfI84JMSkQVBIpAAGvD8jRfhCqEiRIQ2FPkr+ctokjw&#10;cYMvkjmc0/g4EkpdBGInTLHluvXrcxXBS58Yv6inibJkiQyomBjHCZx7OTZTxQuXPbUfSeMRGKfR&#10;+PpVlDhH/wfnvu3jTb9T8Rgq3Qef6uDjLJRMsvyIOMnpvKK2RuYcxCySl4eihUm5FIkAtNv9s5NS&#10;/YGZ1ciGbsTmjI3rqZ170Z6whbek+SNwfrfMi65iwwK2hnOvNtX5o+IvIT54Sd1W0OYPtqjp/mzO&#10;Oqf0VNOrVz2rI/okpQf6KOAPRdeDzVp1Q/MrbG28pXGmKTE9/8LBPBCAs+7nq23ZJII9fn+jreST&#10;zfEflE3v6IOuz9v9nfMweAIPf6ht/KFtxK3tA5kkJUdgvtj7S+afk18dqBvrZz/JedL28aOK4koR&#10;XJ83cIZON1JMiQE/qvEUeXEgarwE4wWTkjNHAIYm9jZzJSvxgrqUoMzp0CuEjSABa+Q5SMBCMteI&#10;s5tnuuO+OSnihbLVi0k+nvn0lo/nXujkpiAgCBSMgDhPFqwcYS0vAp/oa//gBjGwHsa1LXJeJKS2&#10;3AggQpJz20R6uX2iqCjdCF5cPF7oheGR6HNMGuG0smXcfphLxqx0FJAcaGblWlX2rqJD4YWxnf/G&#10;Tu3RUfNzG1CjXZwAAmmyAuc9bfvIxR6GIzgB1J240KgbhbK4h07afxvbmGVkgeMkIhTZUrOtvP2e&#10;LX/MNU6H5Jj6pUweBGBjp4GIyd25lTbTPByWWwtwSN1OUAfml5hnSnIjAJwkTYvAG20rj3EO0ZER&#10;Tcw2MYMV7yg64BdaL5CUF4GltJENRan7Qg6Uth4TGGC8+3U82syTSSGNA+WXpx09z9uf98AbthBP&#10;58TZL8pSbKEfBWsXNVSkkvukYU8le2ZjlxttANGJXU/ciNz67enZV4xR/E2FwSimiy/sb4OliLJk&#10;O5iF7JFCRBYrxWyj+Ziv3POVLFrZ1RQU3VWjKmFUEBAEEiFAT0i2RYxEtfWRLYSNPhblXiUIPJIx&#10;BfuKpZCNY5oxJxopMK6PJodG/aRGp/pMDiyIABbcwfZENzpim+W/rmU1P97MXGGI3HLfjkxqGY8D&#10;GAjI2hLAu5x3xhb5pCfYZnRH9udKyqHtgggPHebVaeeai0jPdVBonDODrf+DqskFpzPYRwULOjCx&#10;nELsE0UUee/pt1wv06bgdajONpbts6GyOe4jugu2f+RKiHIc34q5uBA6c0cAY9FmjTELtmv+NZIr&#10;h7aLOyIgcqV28kW76jrNNdzJ/3ND4Ix+z+GoC1l3RsRkU3Ztuea1JR0jch7mnykTnGsQnUnSMAJp&#10;NTFc/9JzwFbx3P7reKJtWOnZHQqxrJJ93T99bMO69D4kt80soY0gSh227n6iOZZtPg+TRLQ7RPBO&#10;hwfN8WhswJbDtqh5qPeonTgTjyEuG0snu6tGuZ4dAU8le2ZjYx/zJkRefT3bo6+qCLLb3WpPzse2&#10;NszGiEEoNwZG1cUc8mNAFEGUn3AyzCpilR2DumW/ch8pRGQxdh0IwX4E/PVEOf0z91c68m4hbARJ&#10;MSnPkZVHFgvCRTL3NSvSQKFKKJStXnPKx3O5eusFaNY382l/CMZyOBniVO7XgIBlWbgGttPwyLHA&#10;wUEjjXRC1YUAXrJ/2m1dt6Ouw3kAL2EkAYGShq2SeGmsY0OLq65tE8HtEc5sTdbb/8xioN9qoq7c&#10;qog9gizbHmfQWLpVlFN6YVZOZsFhC9i+25UeKZrCVjlOuXIUdh3qmOjlXh8SaCd7cp7kmjNgzEkd&#10;BUZB2SfU6Ht1t53R4ldCwD1mNRYCZ7Zm3HfrE/Z61g4q7myjENlSG0tEehRfUpgXATh3nPq278ac&#10;xOFACU4aq+XlqXRqGH9yOBcj+n6fY2vpOOXmb4m2mBtjV33A/ufhqKKJ0Wb2dHYdPa4rZZir4UPL&#10;l+32zqFM9OZClf/6VSv8hAuiCBm/Pe21Bd5xhvnTD4r8yPX8cFcBXfhLtWNHlqc17P0+gUc4cWK+&#10;N5VOpqr3Ho3prswXA0hGfwUKiI+av1PUSVtCW8FHpl8RPZbaac5UIFQ5xVd1CQbZIZcK2RAQ6w2F&#10;skbEauQ5VC+SfxkIiC0vQ8+xUtZmH7XxG6uXJZXL+xS2JGSXJyv8ccR5cnl6F4kNBNChvmw3tHUd&#10;73AJx0ksbtecYhGJLVczVrG84+v1vkh+2D7uTE4BdkztV2N5QSSwmGhgNi7wtb3LITSWvzrK2dDw&#10;53xcaf96+nKCB7wM64s+Ceep1BGr+ngcugcZPrD8OBgqlfc+HCdbfI6sHlFoJAkCqRFAu0f7dyW8&#10;VGyPI9rKzd+m9Pnyfnu5aN7Wx65KPK+DV+UgVvlczFPcRWeDzfU5j6sx6zYqWLGC2S0lIepk6oSt&#10;uhENWVI4AkuyxXB00pX47z+/V7/IgbJJ0MK1ndAPlgm+UdTJPt303UvHtVCeGwJYPULkyRf6sNfm&#10;gAU7+3M6UlRfWh+geU6qhM9P+pw48QEMtu+WNC0C6SxgWrk+avcQ0CPLB7kxB2gTv65tz0qHnjcw&#10;Tmwe3c9J1nJMF4FD3avP44HgtQVQoz9eouOF7KFQEas9UsTdEtnjcJNSJSJQTr9TY7uajud4vU3H&#10;c4n2PwVP8bqbglupUyMgetNIyG8bAelT23jIWTwCWG5L//Yknr+gkktfKAgCq4rM6TWKGjb0AhHO&#10;k/G13ZfEC1x5YXg1MhmxelsbIvj1xcY62iIAKkzTAMsVJQiDC7Ykvm8dvXDUfTONSibBBHrriz4J&#10;m+2L5DUJ07ZKC9QJsMW4s+txQLOJ0ncNTta1O+tX9WaiTxkzvwdnf1ezgm37RdwGhQcaHx7I0RKl&#10;HBSbbM1tfRyIL9oaouVKmj8C/WNWEw1oCAVtZg6LHCpexf01tYccH7e8UdR0tG5JcQhoW4wrLaVC&#10;EIADGrZhxZbdh9O5E03vUdkxovCpaOEDncPA7RC2JK8DgaVg/G335IwQjL5VRZ9EBO9ECXU8b7Zq&#10;dxZbX45nwd/kSPYGJ85EPAyRnareIb5y358vDv6S+eeM0w7oY7t6OAzbnJab9rJZfaItu23b3cfV&#10;Gl4qNQ7hHOUvkQSDJETTYFMRq+wA1C07cT9CgBFF2fWQi+ASZc6FrdQjCAwhUGP7E56HtFrpfQbF&#10;MpCoFDxmtgVIZkCF3NQIwKTljeLUWpD6J0MADeAzOU5yv0TENsu2RebJBJWKnQhMOa4/klNHb9RJ&#10;RP9T0eTycQknLK4IdnAOg+PKIhKDihhIsELdRD11R41ak35LdEoqDceuUsAfXsBzpnOGyHql48qJ&#10;p9CyI4D23hdN5UIvFfsi1tqoIjpd4/gLC9N/tpzXazqLp0EiG3dk8R7u5NaECMD2YIOutKZIQCFj&#10;lqeJuaor8jpk2q7TS3aiqLLtCLRFwiFMCQIKATxr/fP6qqL8YTr1h5wo9XM8fjcPtA3r/pmOrm1n&#10;oAkN3BbUGRCYO8awO6wRfHFs/wv5D+Tw+0rOvjZHLgaIP0h83e9Xa0eES7huwplMt5ePQnIgCHAi&#10;UECD/0tt4Adt133+a59ngkWME496nOCUX2hNjEABBjgxAlK9ICAICAKCgA8C8eNFfEkfvtLkqZHn&#10;NEgIVUFAEBAEBIE5IlDMtt2y4DZH8ypbJtgcnLueRkWdvJcRLwu5nM9M6vVOSuvl3MS/e8wh1Y6i&#10;TroS7NMadVIV4KjdVTPVeyYHGPft1p0hTridxFqVy0lyBBDJqy96wnbjtuHkzHlXMGSl3oRYMuJl&#10;qHYq5uAMY079USdZoBUiiRHoi5aKMSsm4rYqRzbcTmgZ3b92DnXWzeJoUHjpz/2RjIUbuVQAAqce&#10;50mYR98HKzb2HSZly1rFNYw9fdHOOYSA8xmiTkriQWBuNsiDCh8VOJ79JOevV3JEwzH9U89Bb3BK&#10;u1YDBza0HYxXH0nf/LjQPsDtgSztAnIWjMDc8cWW3Z8p4inWC1q2d0UKzlzfyZkLH7ulSqgX9X8h&#10;Pmw8QAfo77GNeOqxxSXj3O3AJXf3+nxx8JfMP2cXveFzOCv/xjhh6dmxVoKIk8+0LtK3bjJcy/gc&#10;KTEYz10+CoJDPqxLq6lu3RP3IwQYUbQ0Nc6WH38djbMFTgD9eeasdRytSXmetPJxuC2htFs9dMd9&#10;c1JoCmWrF5N8PPPVxEepFxq5KQgIApUhsJCwYJVpRdhNjgAGxc+7Lfvc6FDYC0MZ/A1TKgiMDTlQ&#10;rXuiMp4RvdQWTS6DDHDEQvRUjoSXjaHOChz1TkMjg3IyCwYbPNu2jr/yMRSJLjO7xVeHl/JPjFEn&#10;lX4SvjTVgM7PsrVk8uuLAMYsREt2JfQT1jHLVcC4/k7RJy+28c7Ic+9M6bBKXL77e2gclvX1Fl05&#10;mRMCmL/0bd+NLau187qv3HMxG7ReV/QwXyx88uHDn+H27ENJ8mgE5mKDWp6Sfs8U5f+ftzcaN4Dy&#10;Lb0ej8opbU9jH9YLbuOboQ3j8FbydjRw+5ZRjqIRaGstmkyxBbFW8HW/s65XQXZ8sPuLbDVl9ElM&#10;z77sn8iJ0j4HhFMlok9eEm4hPqSgudvBkPzzv08a9lSyZ7ZgyP4hR2X6XNFaDnPLf1GE1lR1Wyvt&#10;uVgKHz0sZrnFiwNR4yWYFAOwWhG7SbGoj/g4W1ua3muUV3iur1UKx24EarRntzRyp04EyArFEAtQ&#10;Ha0K2L62nICzQtiYQHKpkhuBRzIm+yoYd01CTxAoCAF0os8UcRKLwKM7VIPAkV7AlPHCsM5ZQyzX&#10;seUmM0l6QbftiTo59PI/B9+IIDZky76448Wj7Sv9HHJkq6Pz0jW0Xl8sQ+ly5MeL5dtL43uKcKpK&#10;+dLuvkb3lRaO6qR1xV0wwx0MFXtq9zoCHgdnJ3qjaQxBGaRIUIVqOxxoJOBNSCoE0L63tOWxK2HM&#10;Qj8xJp1pm99wW4bddP8sXFCW9eMDOY5BhvBaLBTlUsEIDEXj3T5uotbWtKUVLHova3DCST1Wq49v&#10;qC0DK0n8CAiuvJgCTzhO4pmni+358ldF1PtGDjH2bViNEsZhl0Pc6rndzS7ngkALATx/vVBEuycV&#10;0a51S53Atn4eD1GRv++pua/A8f4rOVDaZlDg4UhOnOBjSlufsm43cnnvzBsDks5TQM9sXsoBrd8U&#10;WfWNPgyxrWfhSfwrRSfGc5KtfXhVkiATJwYJ2MtGkh0HdoLZoFhURbNQ0wghRhRdlJ1MKayfjiiX&#10;X8YpRSm27umgi9fbdDwXq8bMjMXrLjWjNdqG8JzaKkqjX6PGS8NQ+CkNATzfi/NkaVoRfpIjgAXg&#10;T1uKIsFYE14YHgacB2KHkdhyY8SLrTO23Bhe/cu2uWuf+VMZmxOLq9qBykbr5Ir6qBjOwzWZ8+pA&#10;23dzpEdyWtluZjzU5FEJhyqiaKCfdG8hT+s5KpKX27EqqtIZFtrQuLNjjDqJMSflVn0zVIGIFIEA&#10;2v+Gxqw+pytE+hs7n+KzZ3TI939/6VqzZTHGIn0/AhApUjwCeJHdu3039cWbng9YhgSs0Xow5wyN&#10;uDmEg+3+G80b0ZYlpUMA9idpPALAEc/tP8h50j6+/V09/qV5W8+HA62xZKBjGLg9XqAFU5h7m4B8&#10;cFy0O/Gu1MeO/7y9Jn2/jl4da2f4+NjWw4PHnxQBE06UU+pjyrpLaYKzxyCzgPiY+PvxzWr3aAsY&#10;I76Q86StXUxtE5mhmlpcZ/18OPBRcjLLfKM+jvkAqFv28dyX2CfxabdNaTxabXpyZkdAcLbj4rwq&#10;gDmhmfqGqGZqDaSon7TKpFgmMimE/P/ZexftxnFlTdNpS75kZmVm7dM9vWbWPP281Kw1D9BzZu/T&#10;uyqvtiXZOfFBgkVRAAiAAAlQQJVTEgkEIv4IXAgEA41mQ6AhMDECzKeL8GhJ0TEticbEdlBodSk0&#10;ei4aRv9Bjt9aiUNXkiQbklAi6qQrOluSumojEgBxQNbaUDjhl2OO1xI9wpZ2rxLxUf5KSEQS4zgw&#10;UwrV11vEvaVtqmsgZIM1NsWXjK0xvNyr2OTrb7td4ojicggOr3FkiQJBvZcNx5Rs2drmSOTOiqfk&#10;eVriZ7W1CxEI8LLJWqLL2hIOvKmceFX0yYxjhIjScyDDum1/Nonb9RoQYB7lOkIUh+CxY5a2nBrw&#10;WEvUydyJiJ9E8GspPwLYXkvjEGA94N+/flkOYZUFMmkzn+/v1YtkwxvQnd5gQDkDt8cJdcGll4wr&#10;9ncv8zDWr0y2iOxExnvcbWVGkw8JaH8WJ07mUqaEk9k3Odp47mRhb262Jq1/uRgcJPMQ0CPLoE5w&#10;rP8mEVU3jojatAmelVoqG4F0GhJK6YhNAlpl7E6CydIrQedN70vRsmiyKTNamfNBF19zfMlomEYX&#10;XBbPNUozWoXZCDQ0s0HbCDsQaHbnAKfdCkNAjCn/bkoYS7PmNi1IhjKUgkZonS2/HwLohg1E21vz&#10;flTOc+1ksRjnyZYaAkMI4DhpG8Sxz50t6uQQ4Uz3n7fjI4rBGmvKdziNLnJx2abRYaXElxymnTrH&#10;diAS6ZhIXil4fcNSfeGftyspyI+isbq5PnHaGssZzmrLiO41FolRammFPRCgXdu0xJhF1MlUSY2B&#10;Fof9VHVwfLef0xxS9/9ScdHoTIGAyzbR7EqO706RtJWkoJWDxkpe2vGz+XG1p4pWPo6Lyyldut2V&#10;rAkcYn5ut1e/5A8c+4mXIT/Jcd33q7V6vvd/WeVAzUS0U8nA7U7O9jUEgSXjyvzoj9t79SzBd1Mi&#10;+iSRl3MlKN/LnHDvxHleD/jTrh5lLWPJusiFb2q6y9WBv2T+Oc/Rpyzru7bj6GlrD7K29WF9m7HV&#10;nfMVemUMBqF1XVT+BmwV6q5bTcI9AkQIwQgdUawKndqYvDR5bTjkvt5wDkFY0GqAhQBWTt5C9VYo&#10;W+XojQbXQJpXHw3/efFvtSdHAMfJ5jyZHNZGMA0C54uyY+nSh3+Ut/ZTGj0LZ8+FObxpnOYfs+bn&#10;QGOR8jNWqht1vLHd+oj06HaIiq05XnqiSGx69h3LxVocyHBcWUxSomh50vdXpeCkJXz9TYQ5u5P4&#10;jUTyupkgupUJF82j6d7c19ikv+sc1z2WV2mSEhF2Gnsby+vc2Lf6xyFAe+aoX5u1DY9Z4fXvxLYZ&#10;d3Il2iNjUVyiRZj+4qi1UnkRYD5FNG9bwraZl6VKJfaXRArLfVw3chOViciTLU2PQIl2Nz0KYTXy&#10;AspfEnXSNNJwjWjLXyTqpHZEC3MMPmiED4dyHLfChGm5LwaBtTxDczzwldFyr66eZB3hh0TJy+ks&#10;T/v4rJw4zRHJuf9Vok/OfRpLa1/7ZrFoHDyF88y2B6z379enJ+szybV08F+IxNorU+LPGnicArd0&#10;OKSjNIXc1FEfx1MhU3o9B801BZauqCj+/NXqnzOKkYUXqhG9xvM0RtlwbjhPg0CrpSHQEKgVAXY5&#10;0u0azYyCaQF8ZpZa9QUhgH3gwMJfSlvhmMmyNgzHT//GUyhI8ZqVmYWietdx3WqTv+ekqFnff84j&#10;ALVuJOKg26nzlFPXr3sVfdKVo6Z743QyrvQ8OBEZ1bUh5opSNx3H5SDLWHNL1MmEDjo4A+kN/ekw&#10;bTVdGgK0IldkPvoBnCdzJOimnKed8CiEcSy4TurID1qmv5Oa248ZENhJZNThMSvdmKGtYAZRjVWu&#10;xM7F3LMm5oelvkSWVfCCiGdWcUGSjmeF9vD9+VnZrBE3sec/Hx6uVuJAqRPOlmEnTBwo8+FYaeO2&#10;kQddcfsMRmDJeDIvIurjnUR/NM2RkJ0jhrHXnDispX4is5qeRaj3SZ4ViUCZkwcfw5i7fh8eW55Y&#10;BA7a9VSyZ7Y3ZnjxhAiqP3cbox3T/j6KIzPRiU1t8Y1QQV9CMSiI9XJZaaCWq5sOZ6ipblXFc1+/&#10;7B1FXvrXeDNIjlxBrHjLNh/PUvN8lXvj0zL2EWh66yNSz+/xumtNNkzbx2ch+Xb8EUYkce5C2Egs&#10;VYfc4gXsyDr3V8HasaQ7HXdN59Nhfak1sVnOgnPKQZAN2bZhOK9FpdRnTklwKnNF5eN4SdMmhOJp&#10;ZiHpn3GgJI1lhQhIa4lQ2FIdCPT1/SpWunu1H9N7raKrTqvfEx5PfsyP8Y2MO7fS9nUayx5jTs6o&#10;fJpPPsfy2qVl/p6/BnO97eoQAvT5KyLJOpx+txmdeAmsyuZ/zrSWsSi/BVJD/y+nVI12HwGsCFu1&#10;Jfpo19zMVm7oelfrQ3lz3ee5Z4qok0Q7m2pcyoXVEujm78/qRwmMtrvXq78lmpjJq5g51sN6LU4x&#10;cgyrfO8mok+GvUimewGhMqCcgdtdNtp3DwSWjOeNGNMncdqyychLvd8k8qPtvgd8g1loGziO3ckL&#10;kb9NFcnY8xUnzl4bGiScIYOJvQzVFE1yuRggmfx5CuiZTemSvv5vIqgaNLt/RrpW7VAGCkOOci+F&#10;YFCuFOM4S4dBOkrjJPIvXR/H/rItP6dorylwUM01QlQjz4OKaBmSIFCjbTSek6i+EZkZAWb3Ndry&#10;XLA1rGZAvoE+Geg4ThbhPDmZxK2ii0SAge9eIk7eOo6fDAZGFoY5pq6EheFg3i+ywOnIcvorLyC8&#10;vc4RcLb0MnAcsq3clNeJuPIiHi1jcaMtEv1Vmo9xQXpKmVpdcQhwdDdHeNvSjTgLYvMtia1Lu08Z&#10;4G5b2SZNs4E6EaD1dqNu9aVgU/FF5j85E8d359ySxLHsJmXj9AYDdLt/3gVbxkgEcMR1OT3xQscS&#10;R6wVE63MaSd9wVb6gvw1ZRZkIeSbHgYUKW3ir6dHFTXZhNU7uf9Fok5ey3pBP/G8HxZ9UlM41GSq&#10;UGeRz4HbnZzt6yUjwLwIB19bxDts+IdEfcRWz604HXLMoT5ZjizGlhkXiIIJPy01BGpCgDUMIk4+&#10;yYvNRuuVseCP9a1a28v5nFITZpfLq1iI0UjKRaQydpMCecmyJwWyEZsJgfr6m5mAatU2BBIhUO6o&#10;US5nduhr5NkuTbtjRqBp2YxLu1ozAjzvX3+8W9csQ+O9ITCIAMfWfZSokykXuF5lM5ZoNr5rwrFD&#10;SGy5QVBahskQ4Lhu1+bBluO6bcapDGB+K4C9DUc2J0CtH40vAcnpSYxUycjik8hr41H2DGTj2R59&#10;EltfiYPspSeimXFkd6rExj3jzjKSzbqWIV3tUnAk4ztX1ElXpOREwhPZiAhKORNR+ea3RDjo/w1I&#10;3c0+kLXdZnolDn6OiMlqzOpECE6NmVZXarouenvn4HTjj60uou+7HFNt5dr1fAhgby2dIwAuj5vt&#10;1Q85stv0TMbzDREn34tjWj/qJNQoH//S5EErA8oZuA0bLXkisGQske2zOC7Sz5sSffJXsfMUz+wm&#10;+lyjjbyXI4sfOLbYwAasfd9spM1YHNBshDNcN7CXoZaySS4bA5HOU0CfbLzU/PX50arQW3kxkuiv&#10;pnHCWqigGz4YFMRuFlbAICkOSYllEbkRXQoCkbYWWaxK1GqUtfE8janNh7PUPF/l04C71Fqa3irV&#10;bGtzlSqusd0QKA4B1tSu79erq9vm6FCcchpDaRBg0/SDbITgsJUy8Ua/2jDMuTKdkmFPWmlR8qx0&#10;wdnY2HBF8NqpiI55HURSwItd7HAYTuDMQpNhzEndJlPI6UXjAhrJkIgqkpfrKFSJ5GXb1PPC2DPT&#10;CZ/qx8kVTyp5shF1sutdP5Yz+oqp0lhe3Xzmpe6uu90dQuBtzJKNcVMi8mzuI7V1vWxg5tyc3DvN&#10;5Xcw0/L4f9JGTH/+FFrOUwSwWZfd4kibe8zSGj3lLM8vjqXPnfScsPXouZEOp990co4ZIxpRJ23O&#10;vjyT/ClRJ13YMR5xfHdcOlDmw1HJwO24qi+0lAPmqhHBljnF4SOOvgYXSeR+3G2vHiUCZc6RgHqU&#10;EycGbQCbF76+PuV14qxakRMzb1DRxBxkri6BgESd/CaOx66I2l9wXJ5gjpUTrQRQ5WSvMtoHNCsC&#10;tSJWk9tC3bLXzX1yZToILhcpkawg4WDFvGLoUE67FYRAQer25ntxPBcqUKFsedtJy9gQyIlAax85&#10;0b0s2tiSxOR7d/VeovLl3jRyQVuKUafgIwUNF1btXhgCvB38IA7CqSb16JcN2K04sihdF6rwOdg6&#10;qfPkh1tnAVndhCa4G8rrrURksJXBJreOCH4lGZiWgShDKdoS9O6kXdabNCLhEsSXDK8rZwmX7TKv&#10;IHrdpaa1RJzkL1XCScW24Z+qjkanIQACKuqkAwrmPlMl/De3cnx3zjSF01w6/hk9TH/palgyJaLF&#10;25Ias8Tpf4qkNZirrqls+inaiSyX5I1uF4Hcdtatq/TvOMoTcRJnMmPUSRlsPt/fy4tdw+sFjIHM&#10;yeJSRyt8daSB246S7VYXgaXiiCMvx2avLeMWMyeOzWYelQsD6uBFsT8kYquaqfUqoq39wolT1g5M&#10;7a6rp9zfYa3HXu4qi6S/XAwOknkIaMuCjW5knvh9a49OTGTi93Jkd84Xu6YyHBsOU9VfQj3pMEhH&#10;aSpc6uM4HTLVyx4pAMUii6YDv1GyItB0Y4Um6Y35cJaa56s8KYZLJWZWj/lqKRiUzd05StPyK7WN&#10;rHBk8XMALuFKA+0StHxRMsoSwZXybsBxkh+8TR9j5zFlukgPllcZBnO9kdzKorZ/7rdiUWWOpeWb&#10;+EqwATc2QYFFGT5xmGAhJzQ5uUDZHnw6aXgypGkgB9+9jx5VPKqlWA9O7cx8EMdg7CFF0rL8kmO/&#10;9pwRjU+QfJeGvolHXafpnvnavkRIuW7Ugn3bCSl95OKkVEd/xxzmb5Q7KWvOZrxqKqflQUdK92Tq&#10;nSllKmesoHcxpBwRJ7EM01G7aoFWNhSeZRPO6mKlKnv3tkCrjopXuPaYmuBnV+7fcgzXvWwwxiTd&#10;bigLTa2jLv0YupOW6do2u1KStBw+fBQt60Ee+uuhflPp791WnK3E4aSr2DcQxHble/wm8xsh4xfq&#10;f8NSMUO2tyuqjO4LkOe3RLGbImEed9crJbeG5ZSrMC6QgUjH3Y2aV5HltdenhVG15x7Dq52q3Hkj&#10;rL9odJgXTKMbJ38jb2pb43NXqTwcNa/brNYObYc/HhJwmHY5oI2E0Fico7tfZZS8cRwjbixouah0&#10;o4XTecQkc/VTuoq0n3sBzLbWFy6i5gQkQmrVbSd/P73vZ1bKsd8gpNg4V10RKn3kOsoz3E8buPCp&#10;wpqH8edGOtuh8dtK4OzGkUPdRqiD9QJepqktad2otpPo2XBODLQ8Q23nqMU5ufWvW80JEs5xwOdf&#10;v35Yxy9etPwgDmBqfPMA64c8B72X/Ho2Y5bsSGg/7nRzH+5xia/HrEZSA7eNZVJf1HNQPtP1L6m5&#10;NNMz4aflwTZqk6cr5Z2MZxyPrRM2vD38oI9mXkekvJyz7Ht5UfSv5yfVft717Jmf//z54+p///iH&#10;twOl1g1l0U235Wg5Yz9NthBLy7cc8iBDKbY2FgOtnznXpczYi2Sewuls+hN62Nq/xFZ/4WRvqIC1&#10;u/cPH06e7w3ZZr2kdcOnT9vpyj8r45bKaTOknG0nHQYHSg6CWh6eM16ZTM+cHKwOctYtu7e1+eUZ&#10;ZLqToT8m6rbDO5ub4p8PhMmuAjpy6a/a1vjsyzNQVJMo6lPzzLPoi2fb0WWKEkSY0bYGX7SdbvLj&#10;WXL5ZeySzvbdZWvZKh1J2AWf1o/3vnUQL/G6c/HsYkGXU/20Z9tx0Qu5p+sOKePKq3VDnn7bcZUL&#10;uWfnWe7Yb4ZU8ZZXy2Pqp98yeXw57UU8CmTKAh/MBHzaTmIoHRKht4jaKHagqmytsCmO5s0h+Mkt&#10;DQHlniP8i06IWX688URlbz8smUdepu2gEtoOPhW2lJkNW7XW6zZ+kAN51BwH/LyS5PPN6qCXgISV&#10;emw/nZMnK7OWG9gafZvygEFRHP/ya7tTHZ2ljPXy2H5kbHkY6zogaeGsDDtujOLloOFRNA68deVh&#10;8AlNKXhISUPTQhLsLSR1sfAtRw0PYtMrif61k/p0/b7lTfngAycWnFk1PTauhsQJk/a0Zl3P6VXL&#10;LzUZ3tcWUq6bl9JyUKalAvflLh13ztO74BpbdqicSRaki7EpuB6qjzw63chmnA1JFs32URz3HbEu&#10;c/KpNg6PFPimJ9gn+TL+oE5k7sr9JOMEmzFjj92GNg6myjFspAzQitVpUNW0MUuDn1o3QXwHZNa6&#10;HpIHzJ+3G4lafWeNXH0jm3rbFzb1yJ02waeiqhh+49paiXYysGZIcAN+iMIiIb2j+9E+G0Q56o+Z&#10;ezTTY9qvO/3vN62dkJ5CNycVZv5RozxoZiURjPpWpX+rTVJxnpxDNrXYd5Pi1ST6DC1RxwhEeLr2&#10;fjvr5Cj2q1GeQW4NGHTLYAw6DWTV2VJ9xsnjX/tGbJjjFm1RsBizdq/P/gQdOffQ+QHol8tRmdyC&#10;xvrgZJwDR03zRXYWn1QU8hRcu2XKeVfLk7OOKWm75KlNU3t+03BNW//78dfV4wtHGHc7t8McUub0&#10;n+8/Sr9wfFltSG9EROYZjrUzn2SVp/s84RCXW/rvVAKf2tPnqXOsNOOgcO3qwZyt2Ks48d5unq6e&#10;5FkB20A3XVPiqPoHcW4kInEOG4ImL+F/kGh8/+vp59U71i66DMh9Ir5+FedKjvjWG2u+gPIs2iPn&#10;W9SYLwcGxoosF0tpOykwVVgW1XaEowDBulkZJ36KEzJHdveGCaVJ7PDL/YN6Tkq1rmwxkWSXfdtO&#10;aJtMxmAgoZxtJx0GfjaI7Q2tswXCE5Vd8SElx84r6AbS9tRR4gQV0rLzSepiELP3tqcy5b8KdGuF&#10;Wh7kM7UdLbeVQGE3huSxsVuinFoWeO7P2bjmx7Pk8ssIyclSHW1nD4cNPq0f7pvazngw43Vn49nG&#10;k5aF+/nksdWe3kS78pjajp0T/zt2jOP1Zqu9K8+YtgPPdr5ttae/ruWBl6G2Mym/kc8qWh58CiJJ&#10;pAf5QDEUPy0LxcfYmkugPU/yL5PqzEnLQ502WwvFKDPLiryNJx95zvhLZJQ2ns7qC7ig5Yntp3Pw&#10;FMD+SVYVXkMYUs6TOMHcyhGqCPbj2fy25Unp3g8NTO9yup+qgoFahHfdCSCPbWNsiKmBWtzFD3yO&#10;oiE1UJ4OGn2wXbwSeUKTs4QnPScNT4Y0DXzBWSRggdXLyUkV3JfWNDyrVBMH6vl8d6ewo+GF0rDV&#10;hU7WQpuFM5K3PDaCA9e9+VYZj7mP3wYqkNtIctJ2hosYc5zU6WljEPKyB0ONJ/V17r+IQCzgcF85&#10;+Bl4sZXtkDF+9SkHnhx9ems5SgvCO6JBCDG7O8ixJnQDTfo0v206akiXjpzsaSp7kWhgMcduq7KH&#10;toNuVivR/u+12oTs15NOgkSUFINYK1IcE/rhFn2BK7nvukpOdw/J6KexNd92iVPVyhKJ9FocOX7L&#10;vZ3rePoI8U6wVIye6wWymNq+L2BOEFFRYBFsgE1KnCd16nzVl7w/9YnFtBV0w/hDop4xdBWRqf9R&#10;DB+51rrR8kzNTur6tDxoZgpbS83/WqKl4jypk9500/LQhpFrNssT08dpv9//an5dn8NtR/o7GZD3&#10;jvz7NuaiN/c9OFT9tLetHdvdnncfGQ95dFGfIpHAhMsTWdGhGC+v3MoczZToW3/frMWBMj6q4lvb&#10;mbifpm0ShSymjZiw4Bq66Y47OJ+pI1jleuxzNnTnSkdbq5P/Pm4x407GptxnL/h319aCCxsK0Cbo&#10;1388b+TZnfFNd2j7zLTV93JCBUd2c+d3wOD9Is9B72R+253vdVnot53TmsmpatwXIVyfVoz+7BI7&#10;fHfcMuROe4l1cPQz17NoCmm6+AWvS6VgIAMN9PEfD++v/ueP74o6TpLdeRoy/5IX3f4heXgo6mKQ&#10;kp0/xbGMl72exElZ2XqvIqL5qWPGPdoYRbvP1udtZxznPdbGEfMorW2ttLYTi4Nel2K+5LtW4AFT&#10;gixiKW+PCSKdh4BkYU2XtYwf4oS8lpfu+/ZGHtrVfyjnSbnrQTeBMFEk3vppKe27VlCwOFdTtZ10&#10;GIh9dMfznha1PCW1nVjZKUdfQFJ7b+pbXf/AvZZfy0P7j9l7m15yP1tj3DE/8R5ln5738Br1uBNq&#10;a1q/4TXmK6FtjRpMtubHs1v/+bg/p8y4o+ZsDls7LzX/FRvOeftp9CaIAVpEsvHsIhXbdlw0Q+7F&#10;8GyjDy097pjajq1c6HUzz+nbXHfONlYeM8+hko/Lr+bTQoJ++rirYKY5Hb/oTXgIrJDsnBzCJ7rp&#10;PlubJZr2aqA4yr9I9dPCpn7ZPjXHe57k3wkeDpGFP+bT+OeYUihGJhqpr9l4ou2wLok8tB+/JNRs&#10;BP0IqFwJSJzUhhzaX0q1HW95jmRS83SkHP6NUx9ZQ1NzaRS0EieHT+JsxhF5O71j70nXV7U2coPl&#10;VQZ3LhZ0X2TRjsQGKzLFpLhSh5oOfI6iIaQor8K1SktgUZ4Fm9Dk5CESm1AeyK/5YFGKyQGS7DfA&#10;uetIquC+tKbhyH1yi4b2UTZD7iUihG50oTROCMoPynNMndKE6ANb4+V6OrYhW4utO7zcscTxW1+S&#10;899MCfQkVMnzprXzvK4rJ3UG2NhJOVcFvXu2csRyxIGSpI767PFiK7cv4f7Xpyz2cC8RGGx5wZoj&#10;hOlzjUkVPJZWR0hKGej6D6RGysEXj1ycFtXOAaF9E2rR/bSW50Ec96GnN01Payro15sdHVGB77e2&#10;M9BPH0sVJFOPFfppRlF49eqnJZ8+DhtHSVO6W6/JpXRsuh9z7QRL9YN/Tq4qsvr4ZFSX6thfF78P&#10;Iuu6ZwfnXLkonN57kSjHGlfazuvv/RyHh7ehceeUkt+vMbwO13BKXY07hxFaZmwG7Q1TLCmHxAd9&#10;m29I7NGSWBvkhYX1O3H67WpIP/AoO2PhQPq6OeX6Lc8lsqcpzTwc227bQYa3rryDjB5beQYqPXXb&#10;TpxOupoekvYwmQopMkSyd58jeqllqn6aMQtxbH0oR5A+7+LnJPtxR+ZsI/vpA/I9tOw/91GPkSyd&#10;spiX6Z6NOStRJ5mTTjGe2iWNv6Pm33trq1aGrvSxc5xQ2+rWmes7POk5Dm2HcWlsgsK3pycZv5gD&#10;ni/jv5NFlv/+4aN6cYAxLjTRHm47aw3d8t22c2OVpyOjOu/4QGGAlYHbXTaSff8t7V4n3+cDnb+k&#10;T42derYWxtBAzfKA7cfbOzl2/lmchJ9Vv6bnM9wjPcvLL6wr3h9OxNAY7O+m+ZcFZZw4//nrp3w7&#10;1NCpiK+/JLLfPx4e9F1rxWpN99Ae0U2nlVjLxNzosBdT3LsMbYfXMZi9lmZrMRjodSnlDJqgn/YG&#10;0jejMpiDZAMCcpu1j/2x86/iPHk+TpDnv4lt38szvhonSpRZY8OcjbYjPIa2nQGodA2TfqIb+Jqi&#10;n04rv1AzENTy6DXQScF0VGZg1ZF7f4sZgV7TvZG5VGmOBYMCHDJo2dW6h7Qdmnfo+rZvXenzHbjX&#10;QnQqeLM1uWaTx1CsQ6Gcr/CpbS2m7ZQmp88cx49nyeWXMasy9/vW+37aZmtZGYgkboOOORsr7szZ&#10;8sgj84xrW+3DwoSUJK9uO2qfd4b5Swi/Q9KzjtPde5v++UCkSSgQbYexVDm59/aQhrDo30/IVp+0&#10;929ta75tZzqemduH6W7fT+/Vzbqnbd3YG5zEGUOx27ed/V5inn6t0zR4DsmcVD8t9QzZWn5OwgS1&#10;8UPboS+gn/bXj1CzEQxgKwGJk9poO7uRvnmpeTphMPDHThQjZ3QrW1NFYY6x9IMc/zJ1KgmYqWVv&#10;9aVFAFtaywP8exyyEpLGoZjj/pacxkw+x5RdGqZEnbThgU1udlu7yKqgrbS92Bx3cCZWO5IjKgcP&#10;JqJsPhad6lDJbBASSdU2c2Mx1bQZEcvsiSoKaS/YMZPcW+XddZTshNfjZa9vbE7pxQGvAiMzjeF1&#10;ZNXBxeG1Jn6DBZy4wFoiTtrwJE7RVpx45060MY5KzZlow6UtjOSU14+2bm02C/GjUlqurWM+j6Td&#10;KKxz8R6C+BQL4jgN4ISTtxXOhfZl1RtiW7Uiw0bEozxv/RCHLZMjJvb8Uda8eMEnxnESXDi6m/WB&#10;NHhC5UBpgODA7VpVNgnfi8RObPlPORIbZylT/8zU6Zscm63v5cAA2vey9vae9mTQJHX+kPb4JGNI&#10;jvoNVbZLF42An5WRi4ipX3GyZyOkl5Rdy7oex9LHjhM9ku1noQica79QRjOw1WTPAGoFJC9Z7xWo&#10;x4NF0WBTogdO5iyzQjdr5WY8cl2tUVQ7z3LHfjMXhF50C2XLyXuNPDsFajeLQsC0HlEUg42ZahDA&#10;lnDUfUuy9ibRZ27UXzO0N1jal8oQ+CALt/237seKgONk2W2ioKlHACsBWceqcJLyRIm7Mby1risn&#10;khxvgi5Bbpy7NvKXIuFcl7rNpuCr0fBDgMhhOoqLqcSNOGfpCIqm+7Vfoz0zd0rZrnXkv9qxyck/&#10;eOu/nPUsmbYaszrHdfdlVU68ifr5Pu3Q3/CS038SWyJ6Rks2BJaDzX7MsjsFqzEraY9uw9R93Rdx&#10;/zdU3fW57m6l/W0riMzqkqHdOyLga1vHEnV9e5XB4t+/iDp5/vTOFRykv3Bct+G+r6TQeRIHyvMa&#10;fCmY8h00M6Cggdsmwu3aghHgxc0/JAKl6aVGbOVpu1PHd5sciVPBQvDUz3KKERE6VJvoGSmRCL5J&#10;dMy07SWe+x578YQqLrl4DDwE/CqOxcwJTVm5hk3ni39ajvGY5C+Huwo5aYBWqLTaWG5GVpvGfPmt&#10;TbO18eurh5avIdAQaAg0BOpEoI1LdeqtVK5PnCdhEgMj+uTZjVIlaHw1BA4IsBjLsXX3q9RRJ2XD&#10;sBDngabs+RDwGXxvxfZs+YjgtVER+lwy2Eq7yuS558MJ0SdTOLNQ151ErFhq8sFybtnH8uiK5MXM&#10;go29JSbGnVsZd3BeSbUhqI5wGLGhH4rzWN0P1zdNDdTS/Rvmq+XAcd0QbEUBgz272/W0+MHPLnMU&#10;TNpxc+R36VW3MFeeOu4RUdXWZyNlKWPWEOIracC5I6aCk4o2XodqG5eeCGBbS0w4iP3YPKvIk0Zn&#10;MZlffX64l6j349YLwI/5GpHL0qaDZgYUNHA7LUsLorZI3LBpiT7J84hpXPstQuO4qF90y4EB9d7K&#10;sx4RXd+Y6FTE10dZB/klESg7l2e1rFL4mBOE5WLgloy7REL9LmOFKSfrdryQ/7AimqqpVc2ptVZ3&#10;DgRMdhBXTzpKcfWHl6qP43AZbSWql32EACOK2uAs7volyFgC6DXiPB/PUnNk5ZHFZjWRGnmeFbBW&#10;eTEINNstRhWNkYbAbAgQX+XMR5KlAY49frgdt6A8m1St4otFAGP+IHZrcwSIAYb2wLFc5tSGUjMu&#10;l3l1JRsWHJllS1txNCQCitVqrDdsFOe/ThSJVJuGOK2se8cezy+hcKD0UqFyJgYP297JJoQtXeOU&#10;JG1kTDrRQiF6ocUTdbKfTnjt33T8JpYrx0C2ZEYgBFfymv7MlC/vKuOVdcySiRSOk/TxJaUXaRv8&#10;5UyrEsehnAJH0dYtK6pwEYWw7Z3D6WnfPs779rmYNyHOtdxHjFPHRnAiMlNLy0MA/S4t4SD29+OT&#10;Vaw7cZr8JNHETFEprYUcN554vnPcj7t10MyAggZux1V9AaWWhhv2x4sfn8SB0iQb1zgt4nvnGHtT&#10;vrGqp019kgiYvJjztjPcqQg+v+LEWdDcssPeWPGrLb9oDCzCcUw3x3VzIgyJ5/nuKh4RVD/fmtuT&#10;KrDAf4DKAtcCpc0tkiBZGZiVsZtUgfXKfuC8XgGS6nFJxPxUKrn8Mi4JmiZLQyA7AvZmVW6bs/Oc&#10;Ha7oCmrkOVrYSynYlHopmr4YOVkp6K4RvAnOwtZ7edOSaBZTpBS1LInGFJiXX0eYRrFZIk4SeZLv&#10;qRKOYSzwnnHj2TbOyqVizEFnTJ1jyh5ZSkPlSO/8m3cN3hnP6wi6Ivaw3ygwlxrapDeXmu+qL2zk&#10;e5Y2ksrBRkXu9Gxb86ETVrMvlmFU0+ZOxSNR4Vyb0Th5vDvvTdMKMyE1xhocJ1NG/XqR9rSsCBep&#10;rCudYuGo+5eOck2U3qkIQTaO2Ux8kfZcnvb2kb5sfKe4Tnue4hjkFLzOT0O3pPk5ieFgaMxaO460&#10;j6kvRZku4mtxgM49ZeIZaCPOYS0tF4ES+/lYtGkPfz8+isPvzjp+/fnwYH9xIKJinoFoI+lxPFDk&#10;w0F84HaERK1IjQjwTEKkPNsJLNgJEVm7Lz06zCoaAl48UM7JBgrUxykcP3DidBm1oWy71BBIhQB2&#10;+Ets8JEoqIZJFG3pD3ECJpJqynXlVPw3OvkQSN4nJieYT/ZGuVYEDkYWaWuRxaoC6xJkrEohBTE7&#10;n21IzZGVRxabFfUaeZ4VsAuqfBLbiJzMRxa7IO3tRT3iJN+OP2bFoRA28mGweAHzQRdK+Z1gbXSe&#10;hBBvL7+/5ZiKy0kpZE1B43IQTycp9vohsb3iBES0lTnSJBOIOQSbvM5TJE9/pWOGxdVreUPdlray&#10;UeB0iFKM5eLOxlWi69JOUh3nSDsuKvpkzXpJpN4QMvSZu1dH9ElpI0RojUknraMQvWCvOPz20wmv&#10;/ZuO38rJWjCcMsXyOiWPuq5cvELX9KfrXeIn/axpw1DLSjt+LfQJQLWTQ6QYzW/qz5VE4M9lb6l5&#10;LYOebkFlcOPLBfOyjeMoeBxpS3SgRD7GH2vkWF8ABvJJFWp+t39BprWIAbiqvr0E7SIDzyMcT2wa&#10;32jvH+RIYf5cL/rEKJIXyfJE00Oqg3YGlDRwO0asVqYyBLABIj/aViSIyvrt+UlbVBbpaFsf1rdX&#10;9+qFZjiSv45x0ja/4cTpGHuzMOYg2mHPkWvZt5aJAVLJH5OZjoDMab5tzNGJycaLKZ8YJwp9Dspt&#10;iR2ocldVJP108qejNBVQ9XGcBhnkto2baWrITeWguUgFRhbLLVSj74WAaK8QBRbChhdqLVNDYAgB&#10;uz2X0+b6Mth57udsvxsC6RBodpcOy0apPASwb+szAtv3D+vV1a0sHky7lV8eUI2jORDwtzpyvhdb&#10;ZbM7ZUoZUS8lX+e00sntj/qRi3S1H2km+TYRY2wCuBzC2KgguhFpIpZGwRfDI1EsdomcWe6UI2oM&#10;F6PEthQex8e40haWEl9OzSPHoOojsEys0lZGRWpMzbCJSc9rRHdJyU6qNuTJflLezXWmRMdcQ86r&#10;cN//y1nfVLRVZEXpZ21pP2a9TmAfNg6Gr+9exLUzo6Pxfly3PiINM3ixOepr80RYdR1JvZK2YnLE&#10;mlvFREft9k+p+YH2VtoZ87v6tJoajcugp+2pVml5hiXqJGOYKfGS2xeJOpnDnhmPUr1IZuL97Qly&#10;QEk5ZDPzU//VASirFJA2cC/RJ9+L86JpTYex7Nd2e/XUicyaw2aYPX2WI8SPsyippVMRjsa5nTir&#10;VODMTHdUNDMnmao/mCHH17POa5MX2+XY7ktONmwuGZM42Q9GF1d4llKXrPu6Za+b+9zGXiM6jefc&#10;VlEA/RqVHAnbBYkaiVAr1hCoHYHWyifT4EKhNq1fTYappSJ4cq4KoIsPd2vrwoKF7iyXSwR4FiAu&#10;rFL0ztvBqaOk8kbyXFEnq1ZhQAcekLVoSNRR0w4OOZ6KZJVX3bDedVAu69bzluia4xPBAW7lKOTZ&#10;00iVjCw+u/hjGNjKppw9XjvOxnbHLVO951ieXzGVy3ltJZH7TFFSYznDcTJP1KKcKExHOxbX1BzC&#10;R/8vdR256a1xBrNUQh++b7+WDIVchs/czsY4p41y9C4Eq+nZ6LaQ6WuPqdFl80izvg4bs2J4CCmj&#10;ok4yWeokjXrn0qivtDGcC1q6PAROLasO+XEKexSnMHUccK9tIAHOjRwlfC/PFymeVUyosG7AuJQP&#10;v04rd1TSyWVis13rIeCAspezkp8HW7+xvFSMa/HXp+eTdpAaA9rYg7xgRgTKkxddDhXx8VM5cdod&#10;2KZGOzUGU/Ofqr7l4kBE+XcS8fT16rtEnTTJid3eyzPSR4vzcSqMa6FjwqgW3sfyecmyj8Wula8T&#10;gWbzdeptz7VorykwWoHzQRdfc3zJaJgusqAdZ7ljvzkrVoWy5cQkO8/ZK3CK1242BBoCngiU2FRZ&#10;H3A6T5LhTqJEEV2J77lSTtq5eG50y0CAhvXxVo5MTszO08HhDbIlNt7E4i6UXDrN2ShxZOLq2u7o&#10;x5FUr7/NEVBKBN0mpw+vO9msIUJRinQr407u4yhT8Fk7jTH6dsmOzdsi/1DuRtpMvH5zce2SqHdP&#10;WGBulCqxsejCK1U9jU4eBLDI/l+emsZTJZKKq+0RhW9/RO/4unJT2L3+zs4rDpQtjUGggP7ag31s&#10;3uWMu3ekLcMWQNRllykQh8ZGok4S4bWly0QAG0hhS1OhR8Tzvx5/GatjnWktc7Yv9/fiyGXMkuwi&#10;0SczVyG8HjQzoKSa9JdMAZGEloSVsneZu/yxvjPaIrISeVI5GnfwSo0BfOCwfJxzntagnDjlCPH8&#10;7aUj5MDXUw4HMrfbVSLwVRwnWbPqJ64wy/t8vz/2vtnCHqFLxiGd7EIpHbG+6Wb5XRm7WTCok+g4&#10;W1u63muUr/FcZ0v053pcm/Wvp+WMRaDGNhgrayvXEFgKAq3dLkWTZcjhtRP0Huc0w1v8ZYjQuLhU&#10;BFjkupMIEneJnXs5ps61iVoy3vMPEPNzMJ1+3slmnD0aEQ5R2wuJOgnmaP5Z5E3leEPbni0pM463&#10;5fiSs0mcvGIieZ1EG+nV4Bt98gTLkx89ghP+vBXnT5fzSigrbOJM7aKSH8p0NaSjFKqZ+Pzw3P+L&#10;p5au5ErmS7a0H7PSOMDb6kh9XR3fnZpohx6Rm64t0Zs62dpXJwK6JTgzzX5zaMzC+aqEhCPK0DO5&#10;RpzPmMQ87llFkI4p3cosCYFYG5oSA6JOfnt6ksiT+0j/prpxnFxN0IaJaobjcX7cOjV0vvZl55bj&#10;dj97+70QBFgj++P29ornlXM3sb1NfN88KyeynPbBuPnpVpw435iQ2g4V8vEkbZYjlGnDpaRyOJkP&#10;ETBYGg7I8yjrVEQ8NZkbz0Acd/9ws35rM0vDINaiLhmHpLInJRarTf9ylbHrL9hATuSuXvbqBRhQ&#10;UrttQECU3vRuwMXvUo3QNZ79dJsvV7kaKJczuzZK5LlEnuwItjsNgYZADgTYDhx0nmStSx2LvM4b&#10;fTKHgI3mshHAgD/crpMKyeJu2zBMCuliiXFs7zGawrmYmwHnsfMS815JMTFU7UeirqRIjDtsurzt&#10;t6Qg2mi8IZBC32/EDF/YhHh5tW9kX0sEPFfUVgPJIi7htGJz7I3BdCjiWRFCNyaSIIB99P+SEPYk&#10;QnvjuF9bIlLy78p6XI66f5UIlDkTY1FbjE6BsLb+FLTS08D2XS9OEbV17jELBJU9BoivUbe3/FNi&#10;5OO47tzt6rTW9qtkBHxtZw4Z4I2o918lgp3JI4a5KMcH/yHRxPieO6n2w4tkk4ylHc10vppkHLht&#10;KnJx15aG0bXMXYj8aEvM+XCg7CYwSIkDbe6jOHHy3GRqfb+lMnho0fe7WmjfcyBA9//t+fS4+m49&#10;vBT5+e6+e6l9bwgkRODQs6bsYBNy10gtCYFxtrZ0E61RvsbzNO1zPpyl5sjKI4tNA6illkXxXKMw&#10;Fr0s+rLpIdRD4MhiHpSXleWI0/Hb3BKWw0kmJBYvYCbcIsiyhjDoPAlddPIgzpMr8VZr+olAuhVJ&#10;joCySdkMuWVTO2FiAyZV5LyEbDVSHQRKmJ/CgyvqJA4dHH9KcvPrvqsIVPYPbSjFJghtnM2WtC28&#10;MjArZ3enjgC2x1QkClBYCwjLnQO+W7FJkwNaLGcp2koOOcfRygx4NgAAQABJREFUjEVjXK01lgYp&#10;/ZeTf+pwRc5j3lOrLboc3lJgisP0ShznWkqFQLn9w37Msj/p4jw5J/djIx778E4k5I3M41pqCFSB&#10;gPTPXyXqJKdGmOybiHZfHh4kWut0fbiK3JroRbJhHXSk7nw1lRu4bSrSrlWMgHIcXq+V87BpVHsn&#10;LeanRH2kv89pGzwzEX3ypI7DDz6UE6c4tbXokxUbW+GsY2c/d5urR3mxeW96BwM88M3LM3+IjZpe&#10;2j3NWbigGdm7ZBwuWfaMJlU86br1Po77caWLV21jsCHQEGgINAQaAg2BhkBDoCHghYD3SjILXx9k&#10;Aa6lhkAJCHCU4nuJOmlaDI7lT212HBzenDQ8nyY9s51VFVYuLPdZZYcLaajYqM91/VSq01/jeFqL&#10;467r2ESO68Y73ZlSMuSsaNqbiP2caNMQjG8F6yEok0qo9BKvnPiSSaUoghhtYOc4+vMdkbxEv7Z0&#10;guXJD1uJvNcZd3DYT2WPjDk4qkyd8kKZlnpaalMjHVYfsvb/wijYc9POXBvTQ0cW2ynPf4d2hONM&#10;zsTLY5dkizmx3NPWli6/Ol/z1+uuQUWfdIxZypH22j5muamPu7uv2/ux3VrZENzM32YYlqz8thtl&#10;IDBkN3NwCU9PcgQr0cRM4xuzqw8S9e69rF9NEXWyiwFHd79kjop8rA8kDqnzVV/qfg7c7ma9yO9L&#10;w4cRg2h6tpGDlz1pP/2UEgfaIW3w/u15Huryd6iE2dW3bX4nzr6MQ79TYjBUV6n3l4IBdv71zc6R&#10;Sv5wqD8IeHezUg6+bfJTqiUuha+Dwb2bfu0nFsEDx7HFW7lZEaCfm5WBVvnkCDSdTw55q/DCESi3&#10;zbXu/8JNc0Lxm61NCHaranIEsG/bWtoZMzzi3a9vrm7lqNrUj3spGtqSaJyBf5EX7BrF/j4QCVUc&#10;q1ImdUxdb8fQXIP5akpeaqF1gsTJD7cEAVndhGa4u9/AvrHWTBQsv6iTVhKT30ipD2iBQSpnFsYc&#10;U6S/LCClBCILg2mITikm0exe5c+Wbojklbgvt9U19jqbK7T/VCl3xLxUfM5FJx3Sc0kwvl4w6P+F&#10;Uh0as2ijtUad1Fi8/JZDUnvzN30vxSd91ErGopZSI6CtOzXdeHo7sSXsyZZUxOSE44Ctnv710OO6&#10;++X7v03I7+duLepkH6v2+4gAdlNKYj3gr8dH6xyTZ4c/JerkHDwzHrGuMF3qtOjOV1P9c+Bh4qPU&#10;a0vChzZyJ1H+cSI2zZGQ9dduK386Il8erVCP0YnzAParjLlEkJUHwjwMRFIti5tIIUYWqx0D5u/f&#10;JMIqJ6P0ZfktV3hp5sv9w9WN4+XIfrmRkFZb/JJxSCc7lOQvHcHs9lQRq8mxWITskUJEFkuugxwE&#10;a5St8ZzDEsw0U/s7mGvpXxUN16jkvhiev2sU1cmz86YnKBmyFcpWBkkbyYbAhSGw0MY9z/jrth12&#10;hoJ2Ankz+INE+1uojpI4hZaoaLcZlHrXjCRXifylokgkZF1vGKay7VR0EorYSCVCgOO6Xc5eRJ0c&#10;TMpAyrCSXFxsiL45CMRwBhx/OL57uhSPSHzJGqSL55GodrbEvII21U8nWKofJ1f62bP/xnFlbXl5&#10;JIYz5bCW0dnLBkgMrzZa7fo8CKDD/p+LEzVmOTK42qejWFG3aEpbh5N2CmY5MlkCULaUBQFt0VmI&#10;BxNlk92W4HQtTv9TJpzAUjrud3nvIv+UKGp4l377vjwESugGmTty5PBPiTxpeibDUezT/Z08P0wc&#10;vb6j7p30I+olmUkdwjra6XztsKW+dtt9/177vaz9S57FP93dyQsg5nGL+9+en66I4t1NDvPpZvP6&#10;DuV7qf8jTpxvJQ41yAftGSfOR0t7fisyw5eUOMzAfpIqa8ZgI/OaHxtzdGIs773Y5Ie12bm4C17N&#10;GHTlGPv9knFIJ3s6SmP16Vu+Po59JbuAfMdB9wKE9RdxuTYtki1XOH8FR+YEutrgq43fSNUUXKxp&#10;oGDl7FlrKppIRQ3oiYBebDWlWlCQ8yTzbt5evpeof6XNwUvjZ7GWPLNgNKQPd+kdeDeOjdITkUtt&#10;ycJkwaydQFjbjy6uRMmzbT4gF04oRE8gdcupCxf2D0cksWA9Fgf69lsZd3BcyZoUo2O5zcphtcRp&#10;E7tXuwMl7YqID/Y0v17uZN5jSjGcYdO5Hb1MvOa/FoOGmat0lMz0l3YVvPp/yEi7crUtnMT6G+a1&#10;YsMRqbllcY3/teJWFt/aiuflaj9m2R0oV4xZHPk4QQKRtcXpJWX1qi8QB2Tqa6khMITA3C2V6LB/&#10;PUqkOkPaPzesVKQ7U7Q9Q5Fsl57lOWh6HjraGWjQA7ez4dIIT4sAY9an2zvj+i02QJTUn3J0dt8R&#10;OaV90C6VE6eMnXzfp0MN8sG1rwYnTp2zfc6LQEpbmFKSr5sna3R97P3P+/d7u/cQ0CPLlKK1umpH&#10;oDKDqozdZNZRt9zC/QgBRhRNhn8jdESgRn3UyPMR8am/CVoNsKlBT1RfuYorl7NE0DcyDQEDAs3u&#10;DaC0S9EIBO/8sLD1Yb2e7hjVaNFawaUhgO3dSwQ6HHiPi67jpWTD8JKPT40dVM7LnV8Zr51ICplY&#10;uZUIJrbE5tjWJ2qP4i0TgzbmLNdzc4HzJE6UKRJtv6VxCOTWt4s7IvC4NpBXneiTJ3ye/HDVkOce&#10;1nsrtrdKGDmI8SZNqwiTeWYow5htuUcjgL5viZQsn90/TZj2SLtcUtq+2I9bTiEnEQBvWvjJFFAO&#10;0Ji/t9qKw79rzDJFTB4QKuo2L47kRgOn427USd1fRDHcCl0UArlt0wQmDi/f5IjfZ4lUZ6v/y8O9&#10;82U3E90c14gyzguaNj5z1HmkeaiVDwcDA7eP5C7smwOy6pBgLOPobtsaGrJytLFpPSwlDitxnPx0&#10;d9vDb18D/z5JW1FOnL0cc/9MicHcsoypvyYc4PVRTkH5ZYlmynP4R4k4eS/PSSHP5DVhMEbXrrKX&#10;jEE62dNRcumq3UuDQPXaGiHAiKJpwM9IZbmyiWTLFS6jRexJ1wgdPNfGd238Yh1Onp0397bV/q0L&#10;gabSuvTVuG0I5ECA7b9g50kYWUnJh4TRJ0MWLHIA0WjWgQBH1rHwmzKxmMzb9i3VgcCck5eVOE66&#10;jk3cSNTJ30HLr3VgPoZL8CDqSopE9DSc2LIkZVjjrGtc6SxSFUVUOWo5ok9ey4ZaiVHdcJaybTbG&#10;AIyTCpvpy0vpWkA6SstDOUQi2pNpzAJf/vaOk7/di0AhFRaQl/Zl2vxPydoaZ7ZmpCkhtdDSlmq5&#10;nfmymJJECLbPX2hbuSNiU4crcmwqCHDuMjmKzquBVNI1OrkRmLI7pC5eevwqzpP9KHnIiR0/yPPa&#10;Rzmm2GTTubEw0ec5KNWLZCb67mudVjygqIHb7moWendJmLDo+/nu3jrnY074/VmON86oS+WwJhEw&#10;OVHibP1XKqbub8KDis5f2EQrJy4ZIb9Y0jxpE8n0zM7kOtd4KfIz44RCyJRL3TD+02xhwIHAiNpy&#10;LqbTv1BKR2wSgCtjdxJMyq8ErY2ztab3crQcpIugzPlkLISNfAImpSxoXRBgNYraeE5q8BMQkzl+&#10;2DT/jafIYm/lL+XLEafjt7llL4eTTEgsXsBMuEWQZV8oynkSHb0X58l1i74SAXsrEoOAsjlxnIqx&#10;OdvkhusbcWIJO+bRRi1GqlYmHwKnejr95V+rLscGnevYRDbFvCJ4KYKaqj8fOXJOxQW44MwSW1+3&#10;HE5sps3SHPiE0OzyGFJuyrwl8Igt6GPtTbITffLE2UsxPR/njDt3Mu7gQGlK5qumnMdrLerkEYv2&#10;LR8CQ2PWq/TJu45jGLbc/8vHXV7Kqo3ReDMlsJ3qyOZMIlRGVlvm9GzTRlxjFtEnc85JckedBFnm&#10;r0QJd6X5NODiqt0rCQFsZKr01+Pj1Y5VLEOiPf758BC3wGWgl+IS6wzzv6h50NCAogZup4CjOhpL&#10;wYQWcy+Oxe/lBCHTy560nR8SffJZXgbty9z/PUaJLD5/Eae1U5rHXzhHfxOnt+OVMbWlLVsiT2kl&#10;HKZWAwbY8k9ly7aov7/3R8jLy1D7VINUw7qZOkdDLRHiDchEQOYlswg1LUKItHpeLiTLlSytBZip&#10;gV5D0IxNu2pDQCymGY0NnBmvN6XkBr8hnBvhRn9uBPSKQTAfODikjgIYzEQrcBEIsNhLtNP3tyz2&#10;pkv7DcNdOoIJKMUOOrHlErB8ESTYILcdnIhNbuTouMF0oUra4yNRjQYBGs6gowAO5wzIofQSp5wU&#10;MgVwuoisO9mUs6V38rTZPb7blm+q6ziuGKOjRDJAxMn5og9FMu1VLK79eJFumaIQWF+Lo7lj9YbN&#10;6aGEVvt/Q2VKuI9PTe7ok6sbok82u59W39oap63V1VZoY7S1HEkdEZ/ZxpjDPG13V76xkOfRQA50&#10;G80cCOS2D/rcRzmC9YclOh6RJv+QEyrey19J83Nw2RJ9UuaA8yY4kXT42P84/ze3Hs9rbFemQgDd&#10;fhLHxWuLe7G8Unz1dfNsbD8DZuMtAm3zYbVWf6c+0FID/0s7/47jmxy5nKpOb+ZaxuoRwGZ4WfOr&#10;jBOmhP3dybrex7WOOqlzKeM7Pvjoy5bPZpsWYC7kcjr9p6M0FfRwXB/XadCpW+6D5iKFiCyWBvhG&#10;5QSBGnVRI88noE/6Q9CKBCyy2KTStcoaAg2BhkBDoCFQCwKMq9HOk2rhQSIypXQsqAW4xuf0CHyQ&#10;t+Rt0b9iuSEKREmbK7FyjCnXJtdu9LAPdZzw25vpp/nB70XsiChefukyEceRZfsSHn2yjxb6uBWn&#10;lZsW9djP3ArMpRwIOxHv+izeiCMKba6EdC9znL4NjuHLFilpDM2llU2J99Kw8ZVHHfUr/aQt0R+/&#10;/PYds06poB/9d3qnrF/IFxZVPIx/MOClnpbmQGBa3LEll9PTfsxKz1PuI8HhmKNR+QvlPjT/HFbS&#10;6lweAjhH/i3Hddv6dtrMF4k6Ked1Fyc8HHF89/zp0Hr5aA3ZWx1LgUo9R8tz1kflYHzeTnghAIf6&#10;X/JSaM4XRMCTI5PPn+fljvzPuPv302OR63RLsQVv4zdkLBsDnG+fJTqxeW4D7xxff3LSxYmM/tL5&#10;5zypYFE/GgaJ1NmATARkfjJNVfkxbjWkQkCstRlsKjAbnYbAGwL2ZlVum7Pz/CZW+9IQaAjUgsBC&#10;G/T56tT8CmHn1L676sEfuvoo0QAXqjMPBHpZStRyj8Vqfios94cK4aD7IE4sKeFlI3TomOUzuz67&#10;YEbTM5u5cNDV6WoaZCuAlYCsJ9X6l/PPeVKB4QeU1nLElW0DgU7UFZXolGQ6vk7phv+agxOOAXsN&#10;aMQ2HlnsvhOdlJDg0cZnCfxpHkrj0R19UtqcRITYAzsf52sZd9iIt5lsKGc4rNk2/LWecn2G8pqL&#10;j0Z3GgTUUcKWngl73jqiv4ZwiF31/0LK58yL70zu6JM30j/YN19zStdoHy1vGiy2Dod/2sD6Ou2c&#10;hLEnt20xf30WJ5nY8UG3/Wk00GqpCYFYm3LJyHMYRwr/lMiTpmcyHCs/3d8X/VKvclb2iPrswiHN&#10;vY6GOl/7tFsb7yOynN9/iOPiyhI1mXnit6dneTH0/AnIYS5B4ECZZ3lejqbt9hNt/JdEniTSrCuK&#10;er9c+z0dAqlsISXH8MR603dlN+eUsbT3KurpSp7vz+3upESJAp4w2H7MjUA6E0lHaW5MWv2lIzDQ&#10;7w2wv1RLrVGuGnkeMK92+0IRaLZ8oYqfUuxmZBOh3YCeCOjFVlOqBY1ynmTqvZboNu/XLEDEpxTg&#10;FEFDmEjBRzySCyopi6agiYF+vLU7r8VIjK0+SfSHMTYbU++yyyzT8tlYcEX/wQnlVd5s76czNM4u&#10;9Ess/zebMBvZNBwLhRp3xLFgLX+jk2JmLEejubg4AjgRmhwotSauRbdE85orMfwQdTJVwmZzO3LZ&#10;eNWY2u6Pv56/hvE8Xg4FHPr4syVeGjFtVNvyh17HGvp/oTRS5X+RMYe/XAk5Ob67pTkR0NaWlwfm&#10;ea4XZfbtLs1LXsqu1DNQPpmog/nYi8FpJbRWrQE+W2oIaAS0XejfYz956fGvx0crGRyxPovzZL4e&#10;31p10I1nicJfRupoaKDxdnKWwfpMXCwFB9rISsaYT7f9Y4v3wCLnRl4YIHqfyXFxwFy8taMcnsWJ&#10;k5fVTpPUKpX8fvdbjl4m0mwpbebIZSoMjhTr/FYaDtj23mbMIwEvpXBs/TDfwzm0xvxz6hLL+7xk&#10;DJLKnpRYXjuD1YrYTQ5GvbLXy3lyJV4MQdF5IWovhI0gzc/Hc7ze5uM5CNqWeQYEmm3MAHqrchYE&#10;mq3PAvtiK02y6/c+w5HKcyBuXmYJ4yQFjbAal5p7/z7w3cij4U0dJscHxx5ZuVS0Q+Uy4RpKI1v+&#10;hMwRddKW9g5gJRzBZuPQfD0hPOYKHFc3EkXCZ7Peh0c2Sn3yOdiRW/EUKBlf2s1Vyrul8riTjbmu&#10;E9cJn/JjRfTJmRLRjl1Rv0549eBxJ2NOmxsMAxWK6zDFS8vxbh+11SK2zWnZkj3ZZfTa/9PEc+s8&#10;t9PyjWzEnh87qaVrn9MhoC0sX42736djVr+mtTj87+15XG/PCzumyHr9+sb8fhEWcxwhnLs9j5G5&#10;lZ0HgRQ2QXv4Jsd18wxhokeL+1OO63a9ODCP9Oe14gT6XET0Sc3bAVE+TOAesg3c1sQu4tMBUzXy&#10;02Y4uvtenrVMIxYyft8+X9miLqfCgJdUcWY752HvtklbIeKsyYlzbrBTYTC3HGPrLwUH+PglESeJ&#10;WGriiTWHj+tbFfH03N4sKJgIGbJ6ZjOUbJcaAhqBgxVVZkyVsavBvvBP0RpvKEQqL7JY8ZjXKFeN&#10;PBdvCAthsDbbgN8aeTabi0hSmzBmQS7+alPjxZtAA6AhoKbMo50nWXxg4/C9HN/tvRCRAfw5684g&#10;TiMpCr2Rkerj3W1SLFg44ziXuNSGzjjc5i0Vq7Vb2VBwOVARdbLr/GWVUjEQy4WVapU3VPuTqK8p&#10;EuPOWpyro/v+ppIUaoimgS2Yok9qgrS982gk+m6+T+q9S+i4qRzWZoqakt/E89eQT9PLo0x7cY1Z&#10;tLfo/jIxXFiOth793fQ5ttq9w+jrW11j6ZnKJ4mCbCLcrkUgoK0oouhAEcYsmyMJRWl7tmNQB0i/&#10;3d7TGP1o/kbP9uVZnAtoGzmS1gCfLTUEQGCsLWCvf4vzpMmpGCvm6N8P4gjm9UxWgEpwXM7V/uLE&#10;62io87VPi1v5e6d+re13LgTQpysKH5G7v6nok2YOHKZiLmC4Spv9IA5tRidOqQD/Dnhwjb0GspNd&#10;SoHBZMwuvCJWl7AVW+IZSTnqZpr72Oq9lOuX3BbSyX6glI7gpZjfLHIuQk2RQkQWm0VPrVIQKEdj&#10;5XDibxnz8Sw1z1e5P0AtZ1UIXJ5JyWpR5LJnZLGq7CEFs0ecjt9S0B1DoxxOxkjhKLt4AR2yT3yL&#10;pYMka6Do7EGigHGEd4z+YspMjFWrbmIElE3JZgjHCqVMvMFe1obFUbpYSWPLHWtu3/oIsIHtijpJ&#10;5BCOP60tzW4rgitHX6poYJa2HcIj0SeJ/NWSGYHSkSH6JMexnfDZ+XEjGx2mzXKztGmu3hPRtMND&#10;n6rjVj+r+p078p2x0govhuJaoYhZWVZOV9JebOmVMUv+akvYhekvRA7kzik5fRTPPy2VhIC2mrQ8&#10;7ccs+1MrzpPv3sU9C8PpFI64tAeO7J6iz82jhbQ6bdSmQSDW3ij3txzXzXOXKTHqfZGok7H0TTRz&#10;X8NhLEfk13F8d1prTWCOEzq69BIgYiTjmQfnRdOohow/Jerjk7x4k1NeZk9f7g1HKf+WWuX/nbSX&#10;/RHi0erKWjAnNlkZT0h8bgyo/6c4TuJob+KF84w4pn4l8zP/ZKJkLx2W206n5juXjEE62dNRqtmW&#10;auG9bm3VzX0tNpKbT28temfMzXHzB8yPcKthKgTszUru2G9OxV6rRyHQFJHbEBrCuRFu9OdEAPsO&#10;WUFw8ipBwOQojHUbH5wotZu+CLAR/X5tPkrIl0Y/H8cF47jVOvY+Mgv6nUi5KxyoHLBsZXHWKyki&#10;LkpeVBaXicXtFBFi2DS9leiTwanpJRiyXAV2jrbEMW1jI3mF8M2RjymdoBhzfI6pD+FxiXlbDzle&#10;q6tr95i1iY64PZ63HBSwGdOfqS6cAt4cbzIZG30HDqwtlYZAep0QddyW9pEjI+YkQpAXQaawoTmc&#10;tnRbteHWrl8GAqF2gGP6r812f2yvoX/lOeKjHPnLC7wm56+SUcWBucwXGg59pkNZhxwlwzsJb0vA&#10;ARn+kFNebC8i0q6+PT9b21cKDKiDiP/vZR35tB1D/Vq90PZjm9+JUyqLTilwiK68kIJzYUC9W3kR&#10;Ezs1vXCp7UtFJ+5Z2DB0Qp2xx1M4z2zD1bYcVSKQTv/+NlcCUMidTvYSJLokHuJtbYl6b3Z8SbYf&#10;Jut8tjGujYZJOX/u+XCeX/bGQUOgIdAQaAiUhwDjUjLnSbUwIU4sd2OOUS0Po8bRTAhwBJdtITeW&#10;JTYMTxdlYymVUK6gaWUAKwFZT0COLXdCxPMHThAuhy0iD73MdAyvpwjGbFNiaGSgc3EnR4FtX3oR&#10;Bzv3fb/uF8RvrjjCe8o0bW1xktXAI5LRll6kTdnSiqOIpU1Oke4HHHFDMGVTf87otCG8xmGbv4Y4&#10;vi6v1LVEUlk5Ih+qyItij5eQsErTH86TOaOOU+fU49Al6DONjNoi0lDbj1nmKHi0spU4gYTaAhyu&#10;Mo9z1LGRedecDltaE3y2dLkI+OifPERM/uvp0fjsvm9r1yrqZK2j2xyOzH5W19FQ52u3rOVyN0v7&#10;XgECtJ1befnmD4nKR3S+fkLPj7vt1c/t1uock8oWPt/dqxNnzvl4J9HDf199dThx9vluv+dBIJUt&#10;hHD/WywTx0kilJoSPGFb41YShIqncJ7ZTKwu4tqly59UiQ3MpHDmIrYINS1CiFwaXgpdUXJBei6I&#10;lToU3AArVk921cgd+81Z5SmUrVkxaZU3BKpCYKGN2Pw0P69m2PkZt45g4P/D7XqSyBmGqtulBSBA&#10;Q7kTZ5n79Y1hCTdOQPoUNgtxevNNC+2HfMWvON84zfFy+Vo2vm1UcIgaijr5VlZ9eftVMabpWQcV&#10;ok/2nVli0eLYMe80Ui+xPHrzd2EZwXMnkbxUJFILuGs5CjV3upVxJ+WRqS/iIGx2r8ktyRT0LYqK&#10;qBpK6ahFMLCAImuH0y97ia7orgsQ31sEFX1S8NA2l9rucH4LdZrzZr5lTIBAOs0TfVKNWQauqGV9&#10;vTbcsV/CdnJHnWS+xbyrlJS6/ZUiV+PDD4Eh/RNB7LscGfxoc9oSe/5y/yDPbPnnh34ShedibYIX&#10;ycpMur8U7izKslwuU5xMXC0BA5wVP97eyrhlW3vDOe1JRdK3yWu7HgL7rdQPH8xb+0niMqvjw5UT&#10;pyEKbT//HL9TYDAH36nrnBIH6nqW+RjHy5vqVbYtL+Qni05sqsQAoGc2Q8llXLpk+dPJno7SMqyq&#10;SZEVAcO461vf0iy1Rnlq5NnXvkrKNx/O8TXHl5wP+cbzfNgvtuYajapKZTSgq1RbQUyXakFJnSeZ&#10;c+N88HCp0SdHPHQUZKuzskJD+XCrndfSAAqVqaI7lNrQZ1VqRZXfyMI9kSdtiWPf+w5/trztuhsB&#10;tZEveKZoMzgecNxymh7DzXe7mx4BbMEVfZLIk65osGM5Yh8uZdRs7NAWAWMsrz7lU7Qpn3panvkR&#10;YLy6kciTtsRLI0TsaUmimEk/89qLGk1b0X8pMModPTAFj43GeARoU64IjqpdOuaSXQ6wv5WjDXfz&#10;jvlO1MkXk1fKGKIjy6ZseyNZacVnQAD9G5NMynje+vr0JB30eS4cl+/kpalPcmS30dPKSLTMi+Wf&#10;inHAn2kGX9t04syQzi30LEvxFxizVHsycIp8W5lL/tg+G9ujoUjkpd8qAiYvs5leTsD0vm2e5XmR&#10;EVj+k35A/cl1eCxBDyXwEAl+0cW6+u3qHtdzHHtta3M8HxFVNY1eDlQ8iXlmKxr3xlxDIASBS7b5&#10;S5Y9xEZa3rkRaJY6twZa/Q2BhkBDoCGQH4E22uXH+JJqCAjX5QcLC1vvJfoki8G+mzQpjLoIGsJE&#10;Cj78kF5eLmU769WVWjRNgKTWxUY2YHayYa5/RyFn2LyJolNQoVg8zsudXylITG9W3omF3ErUSVti&#10;YTYkeqmNzhzXS9UQEVfW179VtK6xPLKRunvZtH09MbCxWE5lo10+aVs3v29kn7x79cgJx3fjYJl6&#10;3xZ6RC69kXpdtM1cHfnrfsOu2dxpqSGQEwFskkjJtlTzmGWTaex1HN5sDo62Nh7SkokeSPRJIs+2&#10;VDICWtvxelJjljic9CNGaoq0za0cd6p/29BQEY81O7ZMI6/TFzwnelllJCvG4lr8IayMhdvFqhFA&#10;9329cw3HSZ7ftW10hWSe+OfDwxUv1picrLp5S//+IusTG1kz4wWechNakL93oqmeQvjZ11+5cjTO&#10;bAjQjj6sbq9+3mwkwuN5u2ON5PvzRl6Qv5Vjvs0vK461BewIJ87Pt/dXP8RJsp/gASfO//z5Q9kc&#10;PFMnZXiOu5cxl8+xfPTrDf09d/2h/ObInwoD6JCYv3B8PJ9bnGdF96RrmW/v5JnbtHZAjj8kkul+&#10;XVllT/BPmGRhuROw10gUgUA6vQslxt29uRch2xAT6WQfqqndT4cAdga1eFtbmt5rlMebZ++M6SzM&#10;RqkgVmwsFnRd0IocD8C5tlSjbZh5jtdbbTpr/DYEGgINgSUiQN9uD1czQmKcEDi+u6LnPCVtCn5T&#10;0BgBfdVFT+0mDZIsrpW8YagVRmNsaV4EOPpUL76a9LGR4w71Yq0fpyYqfiUvIRfoqPaZ6BhJ+o9b&#10;2TRxJqWSeL3El3RydZE3T7CUHzgbcny3LdE2Vw5HMVu5oesr2XjhqLg0I445ut0QDynvn+CakvAb&#10;rfQ1pML+jcUL+UJ76DtudUWnPYWNWd3Sy/y+dygNOyYVi7f9mVDCGS59KzHV1K6NR0BrNpySGrNe&#10;7WMWbXN17Z6T7J1tszyKnwjEcd019AXx2jgRt/2oDIGu3vn+JPb67fnZ2I9ixx/kGNYP6njfZcwe&#10;OHaWsanWhM4uPS0BAxmyrj7f3VsXh4n4+F3aZc6k2resIT9IG7e9hMYL0fBCm+FFfdb5cLb+56+f&#10;V//frx/iZLcz9h05+W600yNAm+KFp/96/CV6/Xn1t+gY3Wrdq/m8OE7aEk6+RJ1M27OmpWbjfQnX&#10;l9AnFqOHysCsjN1kal6E3IsQIplKG6GGwBkCrYmcQdIuNAQKR0Dm7m36nlVHR3iP37JW6EG8HE48&#10;mI3JsngBY0DJUwaos+zYQJg3f1m0mCo1u5kK6Tz1oD+O616xcpswsaBaw4ZhrMhp0YrlopByI8DY&#10;b3Lbo36wUOs6VrgQBIxsjIDFSC/1RRbGXcdfhtR3J0d3u5yJDq/VhpB8y1s6jprRWvjU/B4/JXoE&#10;7ax3rO7xvkQXkeiT2sG5e33MdyJSiP+kMw3cPimrImKcXFnSjxAkhuVOS224viXlUM7E4vRrS4xZ&#10;qfpVWx21Xt9JVMhU80JsuP+3n09M9/xTqx7K4ltrMYwr2pjL6Wmtxhd7T2eLghrGhTs39s6R3TWl&#10;OG3UJGHj1YQAemc94O+nR2v0XqJNEnXS3qpMlMu+RqDiJ4k+WX46oG4A33CpfHESc1g7BrQ9TnH4&#10;oBzO+HWamHf+3G6czokpMKCeLzhxGtcEz2vgin42pB3969evq6+GyJWn0uT9dc5l3vpKpD4GA8ri&#10;KPmf4jT5YysRvMVJFh2H0OQYeo7tTpsOHAQwEpA1LasFUGuyp1DCJaOYAr9padStrXHcjys9rZ4u&#10;uzbRVEHKKogVb7OYj+eydOcN2MVnbHqb1wTma7Hzyj1d7Q3h6bBuNU2PAKsJqVcU3qRgvYvoky01&#10;BIYQYHmWSD0PsmB7vlQ7VNp+n2MTOfJreanOoalkrjleUS+8m+xl44iIZ8pfyrWSMe9iRFSkFAkd&#10;Wo++qwWMFEDUREPp5aicnaPPJhfOKKkSjitDx3kdORuulTHH5UgzTKHlaAj4IUA7MO4rH4pvKx2z&#10;/KQfk+ud2oTN7Vi6Ekd+oiHTf3T/xnDeyk6BgNaWf12u+SHUbNEnsQ/+ciaeqYjiV2sK10atkja+&#10;QQBnqV+bzdUPok4amgYONDjE3KmodMvBDFG3MvfF0bn8dFCMQT+GS+WLk5jDJWDAUcc378zPWlgo&#10;UWFd7vhjMaCdczz4w0qiT8r38yQ1UImhIi4RsfIviVL49fnJubZzTrddSY2AQUWDVVDmlxzR/V/i&#10;OMlcPZQGFsPz/XuxnzyhZuBI/g4f8mMwhcowSLCiDE32FMo62FsKUhPRaHqfCOjk1RxsLVKBkcWS&#10;S5GCYI2y1MhzCl01GsMI1GgbjedhvbYcDYGGQEOgIZAfgWzOkyxc3MoxuESgNC17dUUbut/N274v&#10;DwEmRTjamt8wj5f3KdJ5oMZJWjxKI0tOAJZ/Fcec9Cn8Ol6xy3kjC6wrh0MWG1qvsngblHwqDiK4&#10;7Mw4nRElNkXCGe4smtOF6KMWMV180tZcUV5vJNoebXZsggfmJ6kSG3zb1zQ2HMuTC9dYmrnK1cRr&#10;Lgxi6RJJZeWIOokDcnPidaOLk0pOjLDvlSGkLddtf26O291pEdBaGq71VaIl7yx9P3NR5iP96EdQ&#10;56WxnIk6mL8Shbb25K+N2iW9bP6JPP6XHNFKy0Dn3URb4qWBL/f3Foeqbu46v9fj6HzQTl9JdcKe&#10;nOvaYVnL/PKPu1vj+i2ysb72U5ycXS+djsEAur92G3H83zrqONRgqYjLX8XJ85dEyrRkSa73PkHq&#10;navuPi9z/g7FgBMc/i3OrzxRh5ZFTsrgdPldbDRvCuMuLHdezqemfsmyJ8W6AZkUzkasIXC5CEhn&#10;0vqTUeqfD774muNLjoKqFVYICPpNAc0WGgINgYaAE4ES/QPZTcm7cyMVcBRzaqc4J9LtZlUI0DCI&#10;FHcvfykbCYtmU28YtrlQVab3xuytejP97efJF5wrQiJ4lWQDJfFyAqrlx7MctZXKmYVjx85TPCLx&#10;Jc+5yHWlBh59ZcfhwxxtZE+BSLFjktqElzHnxuDcFEv3RfqKlGNYLB/5yqWzsHSU8klbMuW1sX/b&#10;c1yCE2/J2HV522Y+yhgn75A+hnbR/+vy277PgYDWiLtuHOdpe7a+rT9m4VDpcjxx1+Z3lzGJedWS&#10;kp82liTx5ciCbr+LwwwOU/SEZ7oWe/5y/+B82a12tFi34MQMWz9SlnxmLs1Xy+J8Cm5qxoGnmT/W&#10;t9bI/Mj2TY7Ftr00oPGNwYAyvJDw19PjFWOYO7lroPTfOOEN0nHX0u6OR8CtqVP6f4vTK7YVUuaU&#10;wv4XkUd5MXcsHRPt4zWhTgV5KzlW175Vh0A600hHaSoQ6+M4HTJN9nRYzkmpRj02nue0mInqrlHJ&#10;kdDUKKqTZ+fNSJBasWEEGu7DGCXJ0YBOAqMPkYVCXapY4zwQPBSqjs1Yr65+bOTtYY/8LctlIYBj&#10;7Qc5fus8xVsLG5ipotgpvuJZORerkCuxIp2XO79SiIhebBBx0uXcjeOky4nLq5KWyQsB1W5lo/9B&#10;xouxiYhfazk2VTnHKBOt207H4lFseYtusAU2TvoOJ1oOnE6IvDe0cafz9z9p83eOaLM6v6/V7Pmd&#10;N7qXL69atvZZJwLYvXvMcjse1yl1Hq5x1sdZJUUkWxuHPAO94lhnyzBw3dSuuWa6PkCq3R6FAIjb&#10;tTg0ZtFmsQUiKnFUN99zJ5ywcBpZoq10ZbJrJTfCjX4qBNAn9orDVNepWOuZvvpe1gr+uL9b/DMZ&#10;Ds/0D65xPhXu4+mIht5JC+w1QvTWuzS+qkZhUgSwv093d1f/69cvY708f30XJ7c/xaHZpetgW5B6&#10;f8maMVFY+xGbjYwwwhlskLzUvZEx96dEn/xyJxFrzQSyX2XMp24wraNduyFBhhh5fPBH749b9gzQ&#10;3rjEU/kPiT559/AwjtBgaX8r9885WGl1GZrsiVRWGZCVsZtISXsy9cpeL+dJFXggtlw0RDLL/CkH&#10;jkM0a8S5Rp6H9NDu50SgWUxOdBvthkAXgdbaumi072MRGO+lMsABCyXvxRmGxWCiAS46ISwttCUv&#10;BJRtSPSvW3Fy8llQ8yIqmVgoZUO8qcIXsch8BQPswxobdLeGCHa6LEdJc/xpXNJU4kqPLTVv7fHc&#10;E3GQ/oCNw7F9Akcy7163QmccpVqxjNdC3pK+eNL2OKLbttGE4zNHPOK0EppwnNSbWaFlTflxiAnn&#10;wkSp1Gu+WiuV/2XwxZjFsaW2hINJrEOxjebSr9N26WO6DjspZYY2zpk5nn9olf2Wuex+KKVmYmhp&#10;tM0o0/YYs8hlyrGS+ebL763MbzSdGB78yuiok/lr8uMnZy4townznPU22gkRECV+fZJoYxINWLrM&#10;k8RPIvj+QxxgcDleup5V25X574MjwvQJQCX8QEk9xRgulcDppDzUjAHqfC8nc/wSp+VfypntFDqc&#10;237I9fcSoZJnqp76TzMH/OKZDrpglyJB55s40DEHS8VjKF/0a1t5XuW50zWHD6U7V34c3Xne4GWu&#10;0PmMSwfY1EZeWkZTKfQPjV8Syfjz7/urlWDvqjsJllSYvZIknDYiMyEw3jwORtZsbSYNXlK1YmTY&#10;GZ1ahOE2E53XVhr+8+Kfv3ba5+W0zRrt2c5zvO7y29VSa4hrK0tFI4dcx2nC8VuOekJolsNJCNe+&#10;eZdr06XqLbvzJKpn8/C9HN/97WljtAQGlrGpCBqMg2MFuZDyNAgWsj7crs+fxzogdr56IcNi3kbe&#10;Wg4t5yaellq/rljqseX69cf/np+DeN6vVFQ7l8NEyHHdY/hoZY8I0C88iaP9h9vxUZkYd+7EOfsx&#10;eX9w5LeUb1W2RMW0m/OdbKLcyuadKdF22bgJbac45mIXQ5MyN2dHjnDUn/tIOF9ej1zP960mXudD&#10;yVwz9t7GLDM2sVdlyqg21XNuaK/khQD6iBhH71C5bO1rqL8Lreey82uUT1HlFxv/OEmakhzULU4m&#10;K/n3tJwp79hrzzLvubRk1sqloVCfvIxpT+Is9V2OWN2Pb6ftg37z0+2dctKK2sGtDBLseCvPQbcy&#10;V80ZFTkdLHAsOjt8pKO7DEo1wwLvnyX6JNEATfMXjtf+tnm6+m8PH5zK8sWAfDg5qhdXpV8ISo5K&#10;eE77JlEy50q8GKqiTosTuOml3bn4iq2X+YVynhSn2bX0UyHptHc3lBS9B2reQOR4af8iiczLbm+l&#10;mxqs/Vgw+JvDAHu0/HP2Ci7g56XLnkaFBxQrArMiVtOoqENlEbJHChFZrINeOV+XJMspqiJZpBPe&#10;KZ32qyHQEGgINAQaAg2BhsA4BEqdb5l3eMbJelaapQqigD3d7OQ45RYR8AygC72AQ23K6F/ASIRT&#10;7I0Gt8xUp2TZuQ6s4Pod0Q3tEbyIIPQify3lQ8CmMjZO2GhI4cxCFMvNixybmnXBPB9Gl075VWyB&#10;v2vL5gwbyy+v74L0eyuOkynTrtlWSjgbLQsCOIMTbdWWlBOvtJWWwhF4kUnjjfzlCgjIWEd0ni0V&#10;zZS64+18XMwkfLZqQfUUTaIhX6kIlGaHAo4e3kokpJxzEpw0tvKsfanpXCuXikQdctMW/n58tLYJ&#10;5nmfJerkO9ncY7p1CfqlV3mW56APIvtpD1OqTs1aMV8tVYbGVx8BbO9W1ko+SHTJ75vns7U13Nwe&#10;t3LM8loiUMqLbi5b9bUFnqnCX0gbpu568agvd+rf1N39S01/anpKFqlUyxRS/7CmQqh55FX2NOF8&#10;aHIBPTBoWYpBoJlHMaqYlJG69V4395MqulU2GoEarW0+nuNrji85WsXRBOC5pYZAQ6BMBGrsU8pE&#10;0perhrgvUinysbMzifMkzKLaD/LW5/bxybm4Rt65Eot+YwflFDTmkn/KenFq4kgq10JrKD/K6Wqk&#10;w9tY/Yfy3PK7Ecilj7XYni2oATa5rThqTy7M3JoKuzvEI07QOAoN5RuqFYej+/Xq6tdmO5TVeH9s&#10;/UaiiS/WwKMW+Y1X9eXtl7599qnaomwg31mcJ9m4IcrXRpxRfBIR4HyiZAxztq+NMSenE4yPTPnz&#10;+KIxzEk6SsN1LS3HWkWsM0u1byeXF2nOjEb4VSIq8cLErcM5NZzqaQkcgHD8QVdjk4pcKIRwXLiR&#10;F0FCU78dmngyXQutJyT/OwGHyIwx8oTUkyfvES1x75L/5HhOcThBFmTSCedcXhi7krb87Dlm6bIh&#10;n5cYdbKPzxH1NG2uT7/9ToMAzeHX82Z/LDA/jk1JVUDfjOMkL73Qf+qEfjs/9eVFfeIAvbl+lRfJ&#10;wvv4eYAQrbToNUboa7fXTxJ98lGiw6qXA3oS0g6J6nh/s7auq/SK2H9KH0A0S56rwCwsHeyPQoV2&#10;DshUuy2E6cSce2oMpjMHf8n8c5oxrPnqJcueTm8HFCsCsyJW06lpSZQiFRhZbEnIzSZLEPZBmWcT&#10;qVXcR6DprY9IUb/t6pE7PDO3NBECdk1MxECrpiHQEKgYAXrryZwnqQyHOeXIIm8pp068U6qHHz71&#10;99T1TEVPy6A/p6o3Vz1aDq0XjuvGsUn/Pq2XwS08EaVhrhTH8VzcLrFefw1wbC9/pgQVoh7GOET5&#10;c2CquV3rIkDUiY3o4V6cWcx9RDe35bsohO2XtXgsoG8c3VqqDwE20ji+23YUKk5JRJIlnzWJEeFj&#10;dC9OK6kSdllC1MnW76TSaLl0sHH+bIkjDmPGLBu9S7z+8ioub9fiwIcDT4YE1VROMOh6R5+mxje7&#10;XYSK0ZW8P+72f4fSduVHFmRS0VUjnEFdtKe+B067151yIrmTZ14c/PuTGN2eiRabMqG/J+kLsOWW&#10;jghou26oHDEp5Ru2+pdEnbTp5lZedPt0f3fiOKl5vwS9Psvcd30jx81Wk0QrPQdK9GTTbzViJWC0&#10;VhzQ3UrGZRwo//30qJz/unAgF+tvP7abq0/ykrxL1z4YMK8hX1w61OBTUVwFrVQiBJarIpFMb4i7&#10;GoPguFwMho3kUmVH7nTpUlFMh+CUlOrW1jjux5WeUkvuumqUw49nv1xudNrd2hCoUevw3FJDoCFQ&#10;HgIDjzzlMdw4KhaBEm0JntJ5EnhAT4XvJQqY2qSUjTKdBgdBlcGdS20cH2gSWSp2A9Rdi+bY8nng&#10;cxQNIU15RUMgIkqJT6SsPkdOHjw3h500+hVafmsafOJospK6sYG7MU5RvbqgzXHwqTciVTVagF6d&#10;Nf9coEhB6ljL0VK2RD+ylc2qUWlGgGes2hsyXx6JnoTTo4rU5E29m/FY071swD4GRno6lu7SPP3O&#10;kPMqvTV5b3Kd+Xpa5ckvHx5PCgz+EIoiE+NnSnnO+PQcgzS7RB+CJ1uxB3HGf5KoKP0tWpxnmWkQ&#10;/etObICjc/mdIuGMC1/LTmeaW7a4hUpH1ElbUo50IyNu22hf2nUifd1JhLNLTa7ejJ7Adf9SMTPL&#10;zRHtO/Wco+JnG8CjTb+8bszFI6/SFxC1uyUzAm00M+My11Uci7+K4yRzfb6f9S9iz1/u71UUV9dc&#10;y9C85hIpeb07cS7lRbKcUZGTMw3BnlJ6P7NU2YjmQ4B4yrz0/FMcJHGUNPWl3zdPan1vKHq00xYO&#10;z3o879EfmOoZlvJQg7OiYSo5c2i5zvq8nJUWSHsqFWm8C4Sg31WWyGLjKTEC2GPJNplY3BNyU7X5&#10;k0rbjwQIXPpolQDC4klI6+y9/DQXyzX2E/PxXI7e5rKX0uu12wa6E+5b91q6Cht/Hgg0U/YAKXWW&#10;hYJeqlj2HdnUij3QI+LG54e7M+oAZE3qpjOHilrCAjMJx7zanSdxzNhIJC0ch+7k+LfQ5ERLaPok&#10;v1xuSprGVuTBeXItdfs6g+qy7hpwXrqSzYWRDm9DlbT7pws9vsopDDc2rF19Axverk06P3EqBcdP&#10;uMlyETyJTdX3a7uzq5WZngpwBPwgETF8U6+4tZhytpW+jfxrGXd8y1kJBt5IXR/jDlE/GXds0VkD&#10;WVTZiY329lyomA7nnHGDKES2RJTSbc+JjHGHTT/a/Foip7zxYCMi13042zuspY0a5mDJesuHV2vh&#10;iW/UxOvE0DirWw3MZ4k6OX7McrJwMTd1u07Z9y0JPN2GffrRJckdLgtHj/Iizouc0H2IDNoDjzFp&#10;Jc92HBefKj2J4yT16qpS0V0SHbDRf0uSq0ZZaB/fn5720VnPBPh99SBz9o8S7c5nfEOnS+yXkAuH&#10;aMYk17PrGXyzXjBrw3x1VkYnr7xmDHgJ7fPd/dW/fv08ww25cPTl+O5/3D8MtkUbDrRhZeti7/Iw&#10;Kr/IGZPOa4ilFFN7vwx1d//692v9rWVKyX/qfhzH/DXr6DI3mi4drM3TEYXcU3I3HQ7umi5Vbjcq&#10;oXcFRU87C6WcK/8l671e2cdzPp5CLosMo1ujHDXyHKaVMnLXiHNtPMNvbTy7rXNZ0rhlnflug3oi&#10;BZQDdDmcTAR9qyYrAnZPhIzVYsT9ZLrWz+P6TXlNo/vdVcZ0T9Mw3fO9NpaG5r/76Vu3zjeWB+ik&#10;pDFGFi2T7XMjDlY4/Gh+9actv+26uZz5qo1Gu14uAmoBVRxRbInIpTii1JqWZqnIQySw3c1rEke+&#10;EHx885Kv/zeV/fjyGMJPTlnG8vsiTiavv+0vRuC8+iIvHHQ32nWd+jMEC1feEo6ATy2TS952bx4E&#10;3jb9LNVj7ymdryzVXNRlHABupHHJfmtLFgQ0NJe42WuB5OwyGO1k/vIqU86j05Mg1gHPNGadEfK8&#10;wIkOOKNp8p7FLjqbxqrZ8fRmAPYc181cinGum9AH1748vFef3TldN1//u6ayNH3iEI0D5YOc2lFP&#10;Em1U5tAxFbbYaY02Cs8P8gLbg5ze8Wu3kbFGt7g9cvz6udmoFxV56TtWRiJX8hL8TwIzn1axryjk&#10;XymPz9yDRBT/cjfs1BlCOiQv/dzu8EK8cuQ7FEa8+V/DC5Fkn3ejnsflNCFxcuVI9zGpiwHfsa2v&#10;z9hXmkTQhlvRf6w9puGiUbEhgJ4vVTfpZBdKlY236WS3WVa51+uVHTsDV2mxkY22XtnLtae0nKHj&#10;eP2m5KXZSgia5egthOuYvJFdT0xVScvY7blWiZLCMwGxMvq1CQSdrYqjJR+/zcbMoeJyOMmBxHJt&#10;ulS91bQSm8Pi0tJEy4yMLU2GAJsKRBytFfZa+Z5MwZEVsfF2LQu6LJqS2Hwj6mR/k65LfitOuLGp&#10;6TEWueFyT6KXjwFRI/edQdPIMLLT5DjXxPkVH04YXmmjd5ZIpLRtnFFwgNbtXGLyicOlD/V9Hh/O&#10;cLLGWX/5yQcNPxTSUfKrr8Zc2Gx3M5qIqSqarVy3pV07otcGTfR15gpsdK9vxm0IRzNQUUFtmZfQ&#10;G8ao5XzMArEDWvL1OGaJ+0QHTNq+r8OY5ouok00PGo2wzw70YQVb7igEwPtxu736IVHq9FzthJD0&#10;wR9v78RZcB3cDqAD/aW1BXV0tzgAERW+qtRThuZ+afoJ1UkPltDis+VHb5/u766ef+5UlOM+IzgC&#10;fpVosv/9/Yf+rbPfVgzkxgdp+/9+0tZyVtTzwr4G/v1jfXfF6QRz2d1O2u3ut6xJyWf/9J25ePIE&#10;0ZiNF0KYo7DGtkrQJ3UxuHl3d/VjszXal5EZx0V4/CjOvpwL0q3DUSTxLbE+T0eUvbUmrr6RuyAE&#10;/G2tFFCazZeiiQg+RihvRNEIRvMUqVGGGnnOo71GtSHQEGgINAQaAg2BUhEodb7SnCdLtZjGlxcC&#10;z+IoM8+CmBd72TLRocSk2HLndflT8s95XovXlU4FHHG6fke3hvPk+SK1jR7Ru4ji1SFly1rk9Vr5&#10;9gGTiEobieB0J84sU7T1JWPpg3fWPCPBpY3ivKidovu8cgwqfzqtfq9Uu1aGo5yixkWWxf4uI+rk&#10;SEVpBbTPQQSwV+z5Wv5CUMcOaQ8tpUcAbG+u93OI9NSXR1Hb7RTjc03ogcv5mHWKFnNWNWZ1LoPj&#10;K+1b5qU+481W8rYItOMto6OC8cQahTcEFK4dBxscWog6iZ1rzN8yy1WimX15uOett+PlwG+abjyF&#10;wAonyP603UlUv/UENaWqAi2IBg4fqag2OvMicCcvovJC41ecn3us8PtRXnL7Jc7RH9e3qo0fs/Ba&#10;wGkymQb9A9EtcaCEzphEfe8lYiv05pwtw0f3ry9TH5f+/dJ+d2VJyTu0mBP9Ic7zfz8/in31LSwM&#10;CcYSbDUlj2EcHHKbDD2K0DILaS3PrqcZ4E1uGskJzgDKBVRZt5oO3NctxAVYWayI5Si2HE78sZyP&#10;Z6nZ82WNvjTz8dznxP83PLfUEPBHoEYr95euhJwN4am10BCfEnHCqrw5T875wJpD7THypOAjBY2+&#10;EcTI0qdR0m+nPIcNliEcuc+GIcfUlZCcMlkYHJLxvBglxiWfOmNkcXEVy7VvOfjF+eRWFvT5JCoc&#10;EUl9Ewv1HP1ea0JSX6xqlfFZ9LO+Xpuj1NQq1Ai+l65vFzSbl93VPbbgafU4Ueu/lUT+oK3TR8Rg&#10;iCPLnBtwLlxKvReDc6mypOQLZ0mO77M5ArvqYszaSjtoKR8CzC85OrIlfwRo6/4zL3+6tedUY9a7&#10;/vylg1avk+Qn/QJ/K3GQ3khUyVeLozR9AdG5W0qHQEcz6YheGCWNIS+7bOXlJ+3oz7yN9oCDVc/s&#10;FUL0H5/v36vnudaXnBoNY9JG/m6lX6gnaUs45ZirzKVNNnCac7m/zMiULy9jDpFhf4pjo825/+vz&#10;k3ru6q7FqCOeGdfkmazftvndt4U/7x/UGh/1ycN/FDAcAf5F6FzRZPqVRlHMUwjpLr09aGTR9ydx&#10;eHxinBAbM0Yn1pmtn3uLQvfY3byq92/pl24He61ZlbrYG/4WMgRBOkpDNaW6Xx/HqSTf05mqb0pf&#10;z3jNjeFpTNmUGkzFRyo6PrJ51TVCvV70fRiVPLBBSklzT9H/35i6Y8r4czQup4s3171xteYrXRPP&#10;Q7wO3c+BYs46Y2nHlsuBT5dmaXyN4WdM2S4m/e+56Pbr6f+21Wu73i8/5W8fnnzypOQ5d30x9GPK&#10;pMSkTwt+3v1f/8//PZovPbHpV+D7e3BNS1XgrsV914+T0TREEF+HDhdHo/kQ4k4aahHSmUOxN5zD&#10;JcWeh2AahwVSn3K8kc7GTD/5lO2X4fdZOXXh7KqpaNS1YMqdxePgsgcOk5Xr8DIkfOw2jy+vt6vV&#10;1e3qVulPdWpDDPXucxTw88s+uoFvnT0SPduJpdKn6vd72tr8eDLlGsvnnRxZdye6diZVSXxN8SWd&#10;XCW/WQufb20fhhXTaTjHUZp2H5VwNpFNGY737qYhzuhbcLwcPWHqVhr5fYjXSLL7YgF9u089WXn1&#10;YaDAPDhNrm9wAI5bENy+7prz5AR6vRXnSRyvWwpHoIR+MpzrfCUYs9byN5wMyMkl5qj9MQtaOFY2&#10;58lhVMfkMGhkDLlFl9Vj2q/tRh3L/biT41cleryOOafv20Cgnfwfnz4bHaxsZXyuL0WHRET+II5F&#10;9SXRAEroKKL3sz6REnHcgSQRxfxkcGj7sXm++tevn731j33dyLRfD+1IJ2XW4syI/X6QqJTMgzEI&#10;nUN/au4p/yT9xz8ffyonzcG14kNB3ccwd/tvcnw4dSkHTGrqV6IrK+SzcPYmRQln8X/+/KHmNyHz&#10;cDBk2v4PccL/fHdXkMr97e+S7eBSZU8n94FSOoLZ231FrCbH4nwXK3kVGQmOs7Ul6L1GGfx4llx+&#10;GTPa15F0QawcmRr4Nh/P8bqbj+cBMB23a+LZzGu8vhyweN+CJzNf3iSSZ8zGj+VFdB8BsvHkU7kl&#10;T7k8CWeFTG7Kxcii1NDLvHmSMmEAAEAASURBVGCaIKWhkoCRA4nS+KGXlOVs9S5uOikjKZUCTgo+&#10;SqERqYpqihFx0uQ4WY0AF8Ioi9g5E8f74DhJiml7jDe736dOVDn5vVTaKeyAo7uJGOhO8TXFl3Rz&#10;lPpu43N/FOqQJVhxl12VOznCLTTiHxFWouu0MhN+I6v+sxIPl3WJJW4OjpPIFmtPbe4zjWXYoipN&#10;U3vdtdCVtO7kqMNRbVaAvDWMWUT1eu69BHCssX1LhUCzYz8kcajaiD3+549vV//v929X3yX6HHZ/&#10;dI9yj3mMh18eHtTcLHZstHG6FB3uZOWOSPxLkGcJMtjsLeR6jTjgjMix2vfyEptu4bRZ/Yf82mVa&#10;X6PM8+vL1b8ff139T+kjvm2enHNgykP/fxMHyHtZ62EfZqhf4D75cMz8H+8/Xn2QcXPvOCkXW6oG&#10;AfRIxMj/8UF0KHaGTrX+3+xJrvW/Y4s4Wv7Hw4fCHCergb4xOhMCNY4DqaBqsqdCcgY6dMItLRAB&#10;aZWX3DAXqNEmUkOgIdAQaAgsDIE2Tk+k0D3QKgwGCxQcoxKb4ksea3TSUDedOdQxvXqjkyON4o75&#10;GDlPPPDp5vQos+0b5XfiGb8/WvRd1BFNTh48de2kYWO+d13T2MmiKRt9LGqtXPUf7ulyPXLqJwuh&#10;G/lbi577yVWun7f721jOwSdvRJPU0XpdQgHfjXW6ynf4CS57oGsqx3OvlgdMTXnOr51fMbHul8tU&#10;crgtXksEg3uJKNBv69gH2qHuwX5NMt2s766eNhtZco07yhfu3+Ts6IjrKZJ22qLtmOR5qztFZZlo&#10;aB6xNd1P0w/0dTdUPRFs7teWo1RVJbqmIUrn92NKankoyziaO8XwGMITfTTjjs3WQmid8Kp+nFwJ&#10;IXWSlyZ2Lw7T1x7vfuw39WjXcnT3sZUqeh9o9xIdCZmHOFN5RNkr6XPmStiaPvqSvm+I5yg+FdF0&#10;lF2U9v00UtFPz4drFE6GQtjIfgzZHxNvyCLtSsYsFTHVhYyp5Om192L/TzvGrHyJY4Khj6WF9tP5&#10;uIqnrNtOsK0JCFP07SGSoZl9v2WeE4TQmiqvy1ZfaDmqH65HHhdu2JpqOzJY6fZzL04cjKsuHPY0&#10;7X0Dc9Xnw5hF3keJoKxGAgbFTIk+DVsjBbedTDyNIavmBIcxn/44Ng3rMZZyWDmfcSeMYlxubJvT&#10;IP7146c8T75IhDlZXgowS/B8L04yHAdMXwA9/suRptId9TCOklLO2eQ9MoWN6XlQVZbpn9HjzjtB&#10;xAC+4VImCU7Jsi6FrYEj9jZ3GoMDZd+erS3rOKnlAzEcG//586dJrYPVEbmS9Ofd/dvYqDFAL+iH&#10;9Ies8+AE+U3WaX7K+Ldfr5J7OjOZlPpkfVFkx9nuk/Qj6LWbhWyq0PnF/a2M//JcTV+Nnfm02xlY&#10;DJJer0vlbDtgwHr+/ymRiH+I7r9vn5Vz/sEsTvil+TI/eZDnq09iT5TzxZB8b21HCOV93pHaPBnz&#10;zHaCAz+ws/3+QXnPLmfMWi50ZQ9tOxaSxVx2jTtduccxLJTSEbOyQhVvbWfkuDMBu1Y59I05204O&#10;+b333jQAwZ8HrkcwH1KUsZ/87B+UMGfTcIXIoMvwZKDbjm3vTefN8enHs+Tyy6jGHL1/4NznHSGM&#10;JysjajgWTdV2puT5yD3fjrqDBz1nY448tPIxH8+nEth+0U/r5wPddkrnWcti4pM1Qz1nM/k26LK5&#10;Pk08jamLfpqwRPQDsX1Bap6O8sjDQgBxsm5kTYtPdJNp9+3IXuC3AFEUZdrOVuyNR+ZbdfpDYIUe&#10;2d94Ys0nc6Jfoy/gWdTWdvJzES6kjacNc5yDPP57T0LNRjCAtQQkTmpDDuQhqbYjOgpNqXkKrb+b&#10;n3568/L7SjlPIsqYSWg4FF1W9t+dNNRNZ44Tgix8xMrjX8tJlR0hxi/3w8P173dXHBAqJzRFyeKU&#10;w9N4nTQM4psuaRrvpAHRAJiwOXVz4E2X69Pk+uMh0oqJjq1cn07/t7GcAyfye8nTr6jz21hn5/75&#10;132J8HJHSqay+0fRfR7umyYGJ+XUj5Mrxwp63/xy9Qodfg6V5QhnU/Q41U2LvZFMNnIg//ZBHmht&#10;ZSM6Jp3w6bCZGNqqDDRFHlO/dlJ3dAXzFESe0EVqotjwgGGcICkw4hCJK7VfpNboKXn0j0yfsXz6&#10;ssOkmkQ9Pm1HZbb888ar+vL2y5Lb//JaIpCY2r2Rwl4cJU+/aTJSc/Q3R3EPccfkPNRWjfyMvKif&#10;Q+B3rH7srAyhYS/Zv+OitJ9Oa3sbP2/q1z31b2Y4B3MzjqHww5GkYxx23mQSY4YWEbhzpf2jtdnx&#10;OFeduehqvUAfS3PZZZ8HHPbxsSqh/b/xJgLpeVu+fuCttmRfunroEmXc4R59dE3ydGXQ35WM8vzG&#10;EwJzaeThuG49ZoXYnqb5tipCuz+MWUSg24kXVW68pBolC/9OMcehnpyJKc7B2kZjp6DJyawH7bc5&#10;24xtB7sgGuJ//fih5ucxTrZgyXMY9oxMtJ2cfe4UutO6QY2sfaSUZytt/2GtlvAgP0liIVSnuH5H&#10;jLQkB8rR8mg00nwe0Q2n19UNY0ycfsLqpZ5bTv+QDRhe+A5POFxv1KbHP+4f3ubP4NBdx2FiwMbI&#10;PyQqLccwE91W/R02GeSWWhOAlzs91opuoQOPJSQ9x4EXH92MsYVJ5AV02o98+sgTw5PGAB1+vr+/&#10;+kOOe2dT9knW6pj7qM1muclLjbcrdH8jzrPycm2g7nU98EgfnUueUAy6fIWUVeUOukGeUtpAsAyH&#10;AuhZp1J0o/mJ+dT7ITZbO0obQ12XEa1bxlqdI8Vnl1f2q8ZaW5deCv5Caaj6Vdvx66dD6Q/lTy7/&#10;oe3QB+RpO4feRS9ORgrgU6ybx9Z2hvDNdb/Lm3cdvX7tgKR38bEZ/XimUUtOj8wnzzvMDzIkDzaS&#10;1Uo/TRrctx6ocUqebax0efCRp5vfRnPO64o/rZ/DHKd0njVeJj7362zzzT9NPGl+x3zSC8SOO3l4&#10;EqqszwZ0T/RrZIcfvaY7BpPUZUNxUvkPhWJ145IB0nt4j99c+cfeYy6gfCSEkE2eg7hjq0pa3sYT&#10;2LH+gSw2eU4ZEUqBNn1a/vjLxtMxR9i37qqQvzyndaTm6ZR62K9Xtbcjaw5hxVruhsC8CNCIugsp&#10;83JTV+37wSwFz+koxXKDA8qNLJTupzPj+YHWjjdLOg+zsby1cnkReJGnjDVPf92kTGC8HXRJtu/x&#10;COTSBHRXqt3H89YtyUbLy7sXtVnfvd79Tp9wOWNOOs2lo9TVRr3feXDQDlQppMB21ZvEbcxKAaeV&#10;BnNOFrZumkFbMfK9oSEs6WHYl/fYfGwmjh+zjshBi7nqiziQgKO+E8tfKxePgMb+kuzZhNarOLTg&#10;OMnb3xoTUz7XNcp9e3oSR+NrFYHSlTfFPeqrWW/qOHQRgHXj6lLt4GcCvDZYaD9/S5vVUSxiYGF8&#10;/C5RBTlm+w9xjHStwXCPeTTRBR8kuuRZkvvw5KKhylQAdAUsnsGf+kIXA3TKJhkOkjjIng00cp80&#10;qPvUTAbTE6k8nVG68gdXU3mBJnsKBfrbWoraUtC4ZL2nwG8+GuM0N670fFLrmmvkv/GstbfUT9Gw&#10;51xjqQg0uRoCDYGGQEOgIZASgb4LSkral0drv3ZzeXJbJGZiHpQ8C7B4dnnJE5yFADMkLU4oQ3lC&#10;oNh7xNfVHaaUPwSrOfOip1vZXD1JFwLEhYh5otr+jxvZYBv7ZnuXJpgOObSxYWOMdNol1L43BAYQ&#10;2NvuQKaA26W9eR/AelVZryWcxg0hNVpKhgBoXgKiPBKmnavukaMvwclM2eUlAJnM8vIQumQVMA59&#10;f36+evKI4D2EPm/4//X4a/8yywSgTlDFkMjR94m0VuewdEC9B37vZzQutResBQf4pM3/2m5Hj+XQ&#10;+iZHeOMQTBrCQDtI4ih38qdKD/1zoD5UyRCZdn8SBPpqUroXF9kTvWMHwg1/1aS+YNUwPh2jlwxR&#10;UtmTEsuv/8rYTQpI3bIL93ULkFSXjVhDAARqbBKN52a7DYGGQAwCNfYdMXKWU6YhPqUu8EDpeaFM&#10;WX2rqyFgRmCoG1iJ4xx/VS2UmUVtVyMRuBb979OptZz+8idOuSEnqkFqsZUPEj7PMGFV55XPeOVO&#10;bRiapDdd82M0vqQf/RS5auBRy3nCq/pxckVni/rEeTZ18jlGmb4hrbt2uBTpJe/yAPV0NaSj1OWx&#10;7u85bDfmeNS6UZyWe+y4OU7nwzxtr5OPzzGUcb5NnRiz+OOYY5UuAcjUICaml17LiRnMRI6okzhP&#10;pgiBiCPm02579agcsqZBtMamw3yUI4rrXQM56Lan4t7PTBbbyKZAANv7IREjU9kgUdR/yhHe9AGk&#10;vLYAdfk7fKgKC/wnLwYFCmxhqXA1Wbh2XfbXrH9OV3313rtk+dPIDhX5S0OsXkNqnE+EQLyt1W6i&#10;NfLvx3O8TnMYnR/POWqOpzkfzwfdpZqox0PQSjYECkBgvpZYgPCTsNC6mklgvohKSrQleNIeSGUr&#10;oUT0ykZsgLt5AKXW7t85k/6DGse29J1Z/Euf1mwsZ7x4Wo5fntnOCoaVC8t9VtnIC7G1m8qlsrwc&#10;jig5aI6EvhXvIICjEBuGJ0kZmcnSTnK1HwtBQG+spRTHhyYWtupEPE3Vj6WUoxRaS2+NsbrPMb74&#10;2G4pdlEjH0T2y6G3GrHIyfNS+wzkymE/ut2vZT60kiiUb4kKlwrmm5Dlfrk06LFDos89yxHyqWRn&#10;fP0hUeimTqn4z803fN7LS2T1JzPi5qv1SxsiQQ0Y4Oz49LJL1u7Bh75k2mOXy0e6fA5DLLvlPSIg&#10;mvVUrme2I+n2rSFQOQKXbPN1yy4z+NhFsspttrHfECgWgYhOJaLI7OLXyPPsoDUGGgINgYZAQ8AL&#10;Aaa3h7AVXvmzZRoc7AYzpGFtdDVCYDSNNKIMUJmWSzZYiBR5I59E8eGP47leX3+rY3r2B64MsNy7&#10;vZJNbY6t28imTZ40LUZ5ZMhANQIWFSVH9IUd8B/63uv/NXqhPIKNDGD0SU7D1TS19GWb//fdOv2G&#10;4aViOYk2FbhpEdZOIyn415zxyd/Qet/6cGS4DFsqyJIMYdKPvaq/obJj+fXhb2wdrbwdARygGMeU&#10;rch3xi89jk272Wvnsd1Ji4Cat/ad9UdUkbrv2s+m9vOqEWwVURRZ1FEIqp0xR6w7aV3z+Y5+Qz5l&#10;sptcLvojonHvNvvjTt9GMW6QOkAqjOXZS/G0v6vm32ouLuNYS2kQMECfhvAIKvBEtH5sQNumGsF4&#10;Bh+l+99X21d5BmcyhI0nSFDZynM9dpnD8djFopag02xc2Se/B1+8QMZ6yjKSIP5OpCoV8BlBxhZL&#10;hYU+5FkcHWmjus2MhQo6tPsX6ZNY3yPxbyr6iqDxH6mhcBsEg1JtwQhppouLxMFTKM9smZCflyyy&#10;X2q6ZL1fqs6rl3uE0Y4oWgRsNfLvx7PkKmie5MdzESbxxsR8PFPz5azxzIfzm6rbl4bAxSLQ2t8M&#10;ql8o6KWKNZvz5Iu8tawXgwDHmVQGdy4W8XgTmoSTXuyiu7sWJ5eHVT62J8YlyiPLTjY1fossNxEU&#10;nTx4bnI4aQyIiG7Rw61EiCQ6Ci6OL6IjrRsi+tysZJNUrm1F1q28wc5930RONhHACd1fShqjk6kx&#10;Wol+0D1OJ6aE1jjyTelePkMSZUvA4o2Hty8hUrS8Pgioti6bhWfHpyrMlw98TRLm5lU5qnmOXz62&#10;RR7siz9TYpOQyF7q2G75zliz2b108nN04v5FgO3rfjPRRKfsa+m0lo5SGYihexwVcDyxJeayO3Eg&#10;2b2EjWE2eu16GQiwgZ/CnqHB3Pbn8yaZYOp5R54P4PBsXExWy3SEeNZBJp7bVof5oq1Pno6ruJrg&#10;m+cSxgWiZW+lW0AuXvZ6L8dsp5aL/olnof2LZNpiD7XIT+bf9GN75zmzTGD/Sh8G3/K9pfEIoIm5&#10;kVTzF7EN7FA7TZ5IJu8joW9eAsFxKVT3mArzodQJh07G1RvhfQ4MS9CdCVPcX3GWXlYStHubsqXi&#10;PzXuJeOwo/HzJ2NbqsQ8if/6qzvpakjF6fR0SraF6dFYSo0HrTblLkWhBcshRsY4Szp87H+U++8l&#10;N4t6ZYdzSSNsrV7Z96K3fxsCS0GgtcWlaLLJsUegkslPxepqCE+tvOUiXqpkszhPskDGJo1Oh6m2&#10;/nn+qTK4c7H5w2I76UUW83A6jElxpQ41efDpwxNkkEVFhBA5Yg7GccrhiY2ThkMQjJ0oXbeyUcim&#10;zX6jlwgXcoe6D/W/U451OFjiZHetjv7ayNvsvokNScpy1E9LbgRidXlOdZiS0stqrZxOzssfr0AJ&#10;p6Sb61vlQLnlyKbjbee3/QK73aHFWdhyEzttqTwE0PKlRp0cbm3l6UtxpBjPwX2aNtrlbN+XnOPI&#10;2LWWMYz+TCe+4/i/I/zkIeHApF4GUP3YizjLtPFIY1PrJ44mev4yJMN+DLtWY9fzy9aanfGFl0dS&#10;plBnl5R1L5kWgY9o06nSj8326rs4T6aiuJ9TL9t5EuyPvWwqTeSnA89950nlgC1tf/1h/xLIWLn6&#10;7R6HKiIAHqewWJpE8Dq8vKakdlTKuHYtea+v5WU2FVHs+HyeH7FWQw4EbuQZnJfXjE6TnQq5f/Nu&#10;71y7EwdK/kLS0eZCSrW8oQjQfDmuuzsfDaVhy+87LaFXeftLNZgpio7OycZ0gutabj719wRkZyOh&#10;ZQiVJ6YN98eg2YROVTH2PI8ZppLgIuhcspouWfaLMG6LkOn0no6ShdV2uSFwQGCcrY0rPa8Saubd&#10;jdxyJXPLvYC7+uFgAaI0ERoCDYGGQEOgg0Bbu+iAkf/r5M6T6Fc7OWrxuMaUrKVlIHAnm3AP6/Wg&#10;MGww4vxIYgPnXhzucC542todEPpE2RwicmXfpvr52u9pEMCR5E50Hxqzac3GrTgrPe+2XtFPiFh5&#10;kzgCB9FXSk+X1k8yNtwdnLDPdXNpaJwjUNKVKbSBA37quDuv4gjZn4PQj93KeGSSCUeYFxxVDOBr&#10;Z4WtONGZ7huKDF4y8TBYqGWIRgDnhDt0H7jYxBhGGdsLIIwv4voQzZepYHP4N6Ey/hqR+kLnMLZa&#10;NzJX+bXdJXV6oU+AP/VfoJ3a+Jzz+l6S/XNAt93pvi9VXzqVjFoGPhld+GR2+f15e/WPh7vRbOzj&#10;Wh6fm3luYp70JHam0+3qVhyAdX8jCGowyWABlL7vVubv9GFEomxpHAIacgvc44g7SjMPwXE2JNEG&#10;1RgmhYhC6Zu0rfvmryXfXLqz4YMz/628ZJo6sQ6zkajZWl4XfRURVObgylbe+hZXiZB70kp6DaX3&#10;M4SYV17GZpwA6T+Z15eYfDFADuQhEY06xMkW5/uQ/NSxz+9jNeQuPSGHL9LzyVIHl/PhU2fNB602&#10;5TrVBzz8tZQAgYpsrSJWEyjmlMQiZF+EEKd6WeIvbzV5Z8yPUkGseAs7K8+RlUcW88akZWwINAQa&#10;Ag2BhkAfgVLHnrDV9b5UEb9xclvcG8sROCy1CJs29x6Ok8jPxr9yhpGFa5045pslzGdPB0pK3kmd&#10;vw6LxppO+5weARbTldNJ5BKXcrwUp5XNdjO4jE0/0nfPPVpRuOz0SeMccMfUHs7vpZRgU8u4Ydjg&#10;vhQTOJFTzR/Ee3KM+vtlodm9pvuhk4o7P3AWWMkm9tZyTPN+E3YlG9JHR5ZO8cK+diUfx1o6SuP4&#10;GFMa3SqnWfkMTjJx4QUAxsCdQfcv4qS7Tuj5K0PWPjp5MKOtgAsBxpy0USc3aq4bYVEuNi/qnsau&#10;fPeGU7XANy/64PHP90dxSnzarVQEuTGyvIhzm8aEGqF1Jw4zG7FdnqlU1NwTZyCd+1Br7yc0dOIW&#10;jpibLc9n5b9QpPku+RNMx+g7RLZVhONklz5Ol/DqE4GSYZJTI1InxtFrcRacCjMX/46m4iqW/B7r&#10;HDkcVb8+PUufdNqf2JjP6zxJraLxntJ7P22sRV3nxVvtPHl0NI8ilb3QEA7IgTwkHenYhyno/nF3&#10;e/VZ/obq6NJbSfuMmSZ3afS/s4Zks/FJ+tBJKulL3X6HIrA8NflL9P+z9ybccbNam7YTu8pD8kzn&#10;9Nu9+v//uf6+1e95hji2q2wnvS9UuFQqQIBABRJkOaUB9nCzGSS2Nv45Q1Ft+UtGIF29p6M0F171&#10;SZwOmbp1nyb9tNLp6iCGUs2yj+q7aOVGta80A5W2ntRMdD113TQtC4HW9uauj4b4nIjzxntW50nl&#10;LHd4uTenorPx4s3juuYnJ9Cy4HG32Z5cGzsh6sFnFgV6GYlcycKNrzMbL4rZJvytkkgpfV17ald/&#10;GBOta6g0Cxgs3r0anE/6ebENor+xNd3URH3oRZSptHKWX6rduDAjIgbOLCGLOi56+l4NWNYgoxFP&#10;JXge6Tsn53dZHJze7pGdfqQfcRapib40luin2LobeUwJ+VQfNdH5JA+KJonbNRDg443QCDxD5LAN&#10;ca89G8OwM2wi1SI98x2b/Q1lauf+COAYnSLRdp/FKeXl1c8xJQXPpdPQ/aG51y1Te9oozzM4tSH3&#10;t/1enBPvo4XtxqxzBHA6Yb5EFDn7+AiCvbIOQDfiQPlDPmRqKQ0CA+TTEB1QYewKjTg5IKFOmQMR&#10;kbs/NzLl44UHu0fYHJ7MZdxXsU7l/CvvE0pKc9SfTV/ecehdOmx5Qq+jz3f5SHUn/YXvnIeIk5RT&#10;v2Jrc6ScuGu75Vcfz6FTDA8fHLQOIfpAl8jYD5sbFbGyNzpYxWRMY64Mn1RzUNXupS9xPe/7YGAV&#10;evQG1CV9Ekl8QOhyz/5/XgxmVyea4fJwEI08bW95uvubQdPdHyt7Tn9bs9OY986a631epFNzq8/W&#10;UiNQCz2/NuaXay6dy5LGT+vLySycmWNEpMvJHCFsK9IQsCLQLNkKTaIbcT1MIuaNTDQCJdZbiTLx&#10;ifKsb6dZ9GlpuQiorX8C1ePFa2cXDGjHxBbeIQnepxRCSg/yJiM0oFvhqS8ULNZ+lgWeFGlDXXos&#10;zOwDtpZzyYVT95izpqt8u5cHAeUUfXA4OOGgjNLXMk9KtpMFIPAqDkndRtvTlRm2exwPfBaSsT62&#10;xnOlbgvMku20ZNlcyOa5h1NjEsdGme3jKGWyo6G9xWrCmOUTGSyW/lrLhURsGsOIOnrcjUfRHqPT&#10;7p8jQM9VU++lHZ2RGWclnFVi5bf1IbxkIDrd/egHbBq9ngT6Ug9q5uDXQq+ldAj0EE9HtEeJ+Usq&#10;HuwiMZZ4fr8TJ1sc+1K95EL+r6M2PCZZnvupsA2RDp5gnDoRofZx/5rMXtLIJ9oaQDZcSsOuMiq5&#10;cGCu8i1wrsJcCbtM1e6pCuiNvfvJhcHRFIRDfiZHdhFHiFe4iBFatSIKgVaxzRAaAg2BHgJ1dwky&#10;Q5gwSahb914lLupQaqVVzKJqdInKNBNdYq02nRoCDYEcCLT+0h/V9G9kLbx5UcsLuqhEsVarUdCZ&#10;C6UHtIt4EbeAoqJPyovYvrMBTgws3vg63FKWyIc7iVgYaipn+dWFs6snUMIPFPnty32SKcnJqRyn&#10;Z/4MXOW4p3XgxXUXW6KjfVJOnZxc+RAAh8d+Mufq57Afwx/nk1fZ4tCV2A5xL3mIUhKbqMOd0EgV&#10;PSFWjlbuHIGkDtE98lNss0cm62ENMhoBUILnlR7HSdo9/X1o6ksGjf6chL6PBUHfxNa+1z9lm1SJ&#10;0GRK9KnkeTffNhU5udaXVd/QC4uqnxb609LU8kfuMZQoo8eabtw50rvEkT1aW5g0VDe6QW+4dTv2&#10;hvOTT3RTF1fGxlQOxC4+a7pHc0oZdfK7OMgRBXByM11TJQTqqvudyC42kFt8duaXtPutjFnITPTJ&#10;O5njsjVxSBqOWcOyRGLfyhj2TZyi/JLmf0BwcMo8HCdtsWJFroR+2k8vey406Z5y5P8LNE74p7RX&#10;rcO1RGpM4vx/gI6P4ZjD9OdIJlTJ98vt7dXu+3cBVhuQKef4NdrJ/c326n67UeObnh+Ml5wvR+r6&#10;G5Oc9yDMI1MmqOE4SfT0tJRTSCkSGSKwIWfKdpNC0qXQAFuiZN/LvPLe0yGSMl/EyflZopemSHyM&#10;9iD0fN7FzGILszBJgdx6aSyvivw18s+5PPtoui+vTn00WnO9++BTbJ6JFTex+MVgqVHuJvM85nJR&#10;nGEekS4qc4S8rUhDoCEwPwKtn5gfc/Uir70gmw34eK+jABGpT5cT3Og4PpohQBhH1slsJhM4Cpe3&#10;DSQUVERGVhbt9EJHDHUcUD5fn5ZUW4AHONw+yI7hRPoZW+w5otw5OfTP1bHHAtDmuouiyhZD2vHw&#10;jI7lwqmWlkz6ck+WoHK6vPyOlVMLu4eosM7ISw5Cuu57bCcdshDo80peReERudhCKiahEutSMTFx&#10;HXDEiGItMxcfqwAz36A/uZWtU42ObAqMtSEycwUEsrtEbUztb3BqIxpYP9GPa0eE/nXXMTb6PqDT&#10;z7+9xgkgPJkwhY6Wmf4xdNwJl8K/hEnesdKM08QQJd2IPjE0xniE3A+t+zHaKhLzqYmpIq8qYvIn&#10;9XHIGA3bfTUtiDEsG8F2XY03qWzwTWz7O1G9UhFs9eNEQMNccpPo9y84LT2K08lvt+Is4tTseJO5&#10;ru7/j1dPj3Cew+FxK88nO+lnNC6nuUxnOudBmsPpJ/k44FYcWm5+Hp531HOeqXw91xh32I6aOURK&#10;Z8MYBHzr3kX7Rj27iRNchs7ms9T3D7E7V+L58as4T34Xh+Bncb7SluQqY7vHnOaP+wfZEkWoAM4U&#10;YjYmCa5rsVLUn0sc6pSPyFImZN+LzUyJfptSHistBM0NsJV5uTdywQJdHGqJIuvzbEHV4Gj5sNmo&#10;tj+l/4HWL9tbeQ7oPkouF/2yJMtlC2VpuUJpWsWOVnqDaBSikQyCoN7CtaJxdq31jt6kiqqqE1hP&#10;4iu0tYMCq/vxa2OH/qM+g1xdfZ4qrHuS06vtrCGwDgSW1WGVqE2JMi3btgXxBvqsVRzncRQoIhHi&#10;fL4mDiSbPDu2V8q0ohQ5fEEmMgIyx7ZfnGtvJOjXJ3Gi0ElhELAgRP77zY1aFNA0xn6NOHvw1C+K&#10;+dXHY7z0fSNPfXP425MlqFyPjk85rUOMPj1WyQ61I5O13+gppaJwyQIeDpQ4s4YmooBhf1ZeYwTD&#10;WY5RXPV96v52QjRRF3itqlzohN87x/P8SjhVdwn6qE2EfSAZbXwvTiUmh0efBcOhZJTBAWPSxyFD&#10;onJuQ/GknzaU87qkiNs4eFE4yRRLiXL6faoad06o1n+ix1LTuIIjFA48jD0xdof9v4vzlYl2/cjN&#10;rwF1YHTWjxAFu+YjHhwoY9tGBNtWRBDQeMc+h+QCkb6gH9kWOYlMyvMKkSJd8uLsR3/hGmOQmycw&#10;+NAn3InDFRH9Qz4k63QfIKhOFWV1m1Odo8tf5/96vLm0LvB31b0PuuhCopZSJ9+xiTnQv798ufo/&#10;374pu4uRBLv97f7+6kGiTobbbWrN/eilqD8Xp1tPRzYXDdO9x92rwjimnkz00l87IDsAeHCanm0l&#10;FHPhsH/7IZEk366+qsivfmD8fncvu3e8y3xHxyf2K6dzEUH96+ZWePp/SEDZXBh0ch2o52WiIWi/&#10;ExCgikhTx9GOSgn/+xudf84S9GoypEIgXb2no5RKt0ZnqQhga5IMUcW7G+7/D6XdmQq821pYgZWy&#10;epHEKiMNM7LY6hFvADQEciDQ2mMOVBvNUhAo1b6PnmqZkJL34epleibyjWwBCGDcLLJMfXn1Gru/&#10;aQ8DtrhKtQjeI9sOZ0IAW1JJ7OnjWF9z/LK14MvrXm3B/X6IkuPIfnIL2522jWqIpCes24kBASKt&#10;GJ1gFczLx7paDWcSnD4+lJVyQJGoSC9vr0bHScxQOyEYTNJ5aSNRUg/+C858vjdDdfOle8yXn8OR&#10;13qPQNk1iuEMtRN77Bwpw2ZP0KUdtJQGgZTbdRPxDweE1srS1E0Mla7txZTMUwbHyeH4wpj0TZxs&#10;bS1fj1n0EWOOk0pqUVrbHPMn5lE22uNalobguMS15tB1VqL8vvMaHB/54Ol/ff2qnr+j7E6YxYyF&#10;l8YtR0sBPxxStxmiThId9GVihNB5MD+0jEEDGZzOI8pKuNDeiZjtu50789C3d3HSl5Emtl5wmvzj&#10;/i4K4ViefswO1PMy8RPFkatw8RySt1t2BKRWPSvWM5udVcV3mu4pKs/f1lJwS0Gj1XsKFC9IY80V&#10;eEHY07Mup++o0aRqlDm9DTWKDYGGwJIQaP3akmqz6WJCIHvkyVBHJpOQ7do6EGABhu27iWI5JbFo&#10;+LaP2Yh5Cle/skGaBWX247+cXKfgcIb9sPj2JtETeJXP1rY/xbGJxEL0jUT5sjnWbmRx++3Tu+Qr&#10;026UEiv4D0fWrdRZ1OLrCD6nFjOSud0eReASeH6WNt2P4DUUEicTtjbVEZNUlElp+8jKlnA5kqIt&#10;C92vsohYfEoMQWJyxcOXWsBuzHoX2+lstrPbDlUi8mDrtq1lu63bP7cxa2KlMN80OutH0GXcYutL&#10;mcYmdaiOEKUVKQQBNWYZHJ1p5S8SsYvtjjcqcv+x3TNf5S82UZKIlnuhyzNVfEKmXvlOxJNL8bRb&#10;SY3AAGV9uapfxrI7caD837/8cvWfp2fZAUIcg5l7ec67wOC7RFO+l/bwRRyq1pzAgvcYPL32Wt9k&#10;SOhTGJ+gqZvyZKJZCSyhZeQBKBcyRMymHf52O94GedPyz/5ZjVW+9qTtmfnrr8Ljq2zX7Vs2D5L1&#10;U81lCzUhs0gMFqlUTVbVZG0IlIdA3d1C3dKXZw15JKqxlmqUOU/t+VBtaPmg1PI0BBoCDYGGQENA&#10;I8B72azOk7yo9YmYUc+LXA3d8n+ZVoUk/UI0pMwx75Gbcnz5fDPpZSoOckRlwiEhOB1FCS7aCpSD&#10;AE6QLNz13fB+/ny7upZFOWMVy0W2Qt3Jgl9JyShrSQImloXFV3u0tng04ksmVnCEXC1ynqmhBM8v&#10;/dbghKJlYQzai/M07V73/GxdihNa5xyVT75u6+5pDi9aj/a7TgRMDlNqDPtsHrNwSmGes5OPBVqK&#10;Q4AewfZBRShFaD1JxEkc4jz9hUJZtPyBCOgef9rzSSDTXnb4uiLEMjb95/n56l/3OJBoaXsEJhzi&#10;iM18ikhi0xOy9VAcnE6n3ygsAVIshDna//rlq3IKfhRHyJ04Yr3LnMwrSbb/PD9d3W028tGAV4li&#10;MunW66mpU+4bwXAj7zFS0NKMkO+7RJzcy0c+WlZ9r/jfQeMYnBYvfi4Bc+AAzSdps4wdfMhoSzof&#10;kUx9xy7KMB5C++tmm8TGc2Bw1PlAPS+TI7sJRxWIOEG7NRb1r1H/nMvDsemeok4FRbZTJqWcdHQU&#10;s/y/5nrPAujcRCMrMLLY3Nqd8KtR5hMF2kk2BGq0jRplzlaBjXBlCDTrzV1hlUwhc8MwI/00Nl1i&#10;vZUoEyuuWZ0nfRwnZ7Su/KyoZWx4ZQm1fxDdxP6e1RsR1liwG72g7QMn/PuJMrycVY4zvos2fQIe&#10;xz5yeZAZyTIPF4RIySkFLZxGhvU6AtbobRwqiUy5lQiUpoTNvcmL/fcYp1sTwXYtCIHO6dnSiaQw&#10;qiBpWubSEGBB+bO0UVt6k3ZLvxGbpkT6wjxvJMrX/j2eP3JnNXNFPB2HdJRia6zscoxgU0cxbBK7&#10;tjlg4bR7/UnGrJ/aXbhsTEqTju26dZTaqbLhIERUr5bKQ0D3VdN65zC94KXsyzFmvYsjE9GRcbr9&#10;Kg5jU+TTc+a+rjhgbcTG00RFhrKmzuFA2sFpGFotNwhodEuBMmY6pWX/enurIkh20cCJCN590Eab&#10;2ImD+X8/PX3oq2ufDwJ2769X/7y8XP3Xl6/6clW/1KHGIFbwu8TbdSMHWzEzPmkbi5Vt/nIHRAfA&#10;Dk7nF2vBHHmd9223v/r3g307bXYV+nv3IvZktijmrH/c3al3g8xjmavyjKQipsuxHq9SwJjXFg76&#10;Md5NbdgplG00rAjktQMr24w3RCNPu1ue7v6wNt39sWo5GwKXR2DNLfby6KeVwH+MSsvXTK1ZlhkX&#10;49UGlhGWdrEh0BBoCKwNgTYc+Ne42YvIv7w1JwuJU5wRrITbjeIQoMGldJR9kwVFIoXheBBrQ8h0&#10;Lf+9OBzhyHOWPEMGsRBEQs6QxXcjzzMhDhcGsgSV7dEcK8dL7NeDPmCu9Tkvd35Fs7FtLarvh/7q&#10;yJGh5cby44jCVqg2HXGsfHbYzBj9lPftaKfkUgYtdL0Vh+c1p5rq+0RWdXJyJXk1Qt21XTd9GG3b&#10;lHwlUx8AXJso+F1TjmwiR3+bVMavEAc6l6ys232Ms5LxpyuzSWS18BdayESouzaVEtiIu6si9kmG&#10;06n07JL63Uk9hv2UFWjscmrCrpFNj1lDehtxtHh/Ndv+MG87PyKAo06qOmeq9iSOKcyjLm3HRw3b&#10;0RCBft1Mb5lD6v1z2a5YTjcSRd+W1Lxb2jb5HnddpK+p28f/EPv7LE4r/XQnc9q3d9lCuX8x4Ji5&#10;eH9M62No9CaJZRQg05SsvJvgn9LjVJkpZJOX9YVR69M9i57W/VShPuYbEYT02Ecfqz6G1M+zgv/d&#10;zUb6y/3V8xvOfKeVwNnfL09Xv4nj1a3Yri8OESJmK3KqkT8bdL2V9ju1HxhyRJ5HIoDKnCRWtiHN&#10;ec+R+twSzFfnlezS3HR9nqMTLxk0cep/Fqf+h815G6TN/iPtF6d83az73JDlV9mOm4+Yh9XGPd03&#10;9MtMPc5vC8LB05Ftqi6x5fNjECvZfOUaBvNh3Tg1BC6JwJrbet26yyxgwoQF3WtLNdZXjTLXZhfI&#10;e1GcI5lHFquxeprMDYGGQAACrW8IAKtlrRIB+8rORHWmvHQ/Y80km9bYUiIE0gP6/uNdoh9JxMhP&#10;9shgIcLzUnYvEShYGBpLNtPgBe1eFmdsNJD0jLrpTbBBAF4sU3brcGowFAs046NmxyMTVfe1sbJs&#10;bLs/OE8qfQ5SntSkImKndCtRc1zOTW4Jz+/aHKHOc4Zd6Ras38RRb2MsiIPKRhbsiFDpSh9IfBy4&#10;crd7YwgQpWIjUSnO2iMFR2xvjHarojGEyr9/I23S5jyG9LTXECdFk8Y4ieDQ5+JjKte/RqQvxkKd&#10;GMNCPgBw2Spt4+1AW0Vv8RyrtCzdr4vDac6xs6mUOufJ7iOEd4meOJXemLxj93GcJ7ppqqQ/sJhK&#10;D7tmPNxanMuxV+TONWZOlb/U8ow3qWyO+er3PdtXtlQLAtSVcb6RQAHoMo/EQdeWujlmJwHPy2yv&#10;/dvtdpJMjA/DPuxa7HwrDtZqO3mbMJbrjIndtstdP80c/1QjC4KWyxY2s17meRC9aP16h4NZBfBk&#10;5gsh4wzPcDx7X98O68eTmSEb/MEpRVK69J7lsaHfH+6vdv8wbxumTypK5V/PL7L99y94Wg0zVHN+&#10;2lbGxcZpUjmcjWf1zoEMbNX9LM6TofJ4M5krIwoMzMFwaS5pFs+HSKW3MnYMn4n2Ms487ndWx8l7&#10;eb/yQCTlQV0tHrACFGztoYBKSCqC1Kin0+6a677pPtXoQFCSp611mS//f6v3y9dBuARSa8rcZILQ&#10;5gjh8BVXgvpsFVlctYwKtObecxSclmGRCCyrnypRmxJlWqQpfyjVEP+AYqaDE/+oVDz19kyp6DU6&#10;5SPAEsurbMWVIjGdexGnR/VVuxxzHvPHC18iV9jKIuvJPTk5OR/er/CcBh6rkxTtJajY06s4d6RK&#10;OOE6na/dooyKgZOJiz6RvIaLBXaiE4WxEM5D1cLswpdxMGCBpg3/F64IT/YntqlOTq54UvHPRlu0&#10;bVsMFdqyzVEtVLIxp+kxqbFltknt5HpP5jg5xtfvfigadqrpKNl5zH1HO6ZO5Qs2OIbabDKGPrIx&#10;LtoSEe5cjlq2cuu8LltISjtNFnVSQMTJwPaRzjoxrkNr2mqOvuyzOLLh8G9LRIjsz0Fpu0Qu3cnc&#10;dIo8yiFdaA8T0SdjotmNO2RrBPXvgfPgdChPOx9HIARC8uJk/z7y0dc412OOd7HFHBHi4MBc/2Gz&#10;vWJrbxMP2gPOWcrhT45rTiHS4zgpvs5JE1h/kyiBbMVcdzoAkxifujHJKz2RtJ9wuh1gznbdKlK/&#10;gT32+6u060ERQ870l2bhOQuT9NisieIiq8hTKc9sizSHpnuKahUU1wxkCghnpFF3VcXbWo16L17m&#10;QhQsRIwZe4EprAStBtgUAFvZhsDFEGhN92LQN8YzIFCqfSd3nuRFOAtDIWkUnNEMIdzseSezmUzg&#10;KFve99wJBT2IDEUcT8IdBjpZ+hKxCL1XtMYd8vrljugdj3Bk8V8kH6PW0fXLdZRBH8WW0+VL/qXN&#10;40A5RUdd9vXNHfVxONPX5ULwcTlJqYg0joXvED4xeWP0ieFTShkcJ60L+wqMeETiS86LTi1yzotK&#10;x20j0a5c6S2lw4D0Y/3IkS6+tntEs6I+iU5cTmoWNlYXOB65xoWx8vo+c7duDEs7i3tzjIssbo+1&#10;Ey1f+yVSZ5pHH1oVDm8vsr1la2H1WhZ1l7L+NuIE5aJn6md4asYJd2qvAe2hQxr9w53Ms0KS2k0g&#10;8Fm+Q7GnOYe90xD+LW+HQAiEPH+niBapnP8TzqtMdYmNsjW3LfonMvz1/Bz0AYqJTwnXfJoA7yl4&#10;XzG1/ff1he+zzBt28mGrjwz9smUem7UwXy1Tg1xSgUFqHKBHRO3+h8zYk82pGdv9Ik7RdxIJPaUd&#10;h2CWGoNT3gfqeZmcsow4K1y8CI3WXiTM7sh9qfa39ppajP4VdSKIWpG4izGRZIpEVl5ksWRiN0J9&#10;BFpt9NEIPa4RvRplDq2Xlr8h0BAIQ6D1C2F4tdz1IZBmBbGnN9E0an1oL0nuS3Y+sbzB70W+Uh8u&#10;3PXMY/SQ6Bkvb0RJ6DZhDXfGPGfBi9xYnc6pzX+lFtlf2SI9eLH1FE8WfqfSOKVoPoOHK6oOke6I&#10;HtRSPgToL3CavL3gQks+7fwp19K+0ehEVnVycsVfac+cn2VB+Vrsw5a6iHzmkTtWMpzAu9HHxnX8&#10;Og4MITRiZR2XJH2OmmQN1Z66nzr+jEWJDJVJ5+ejEtd8iO16aS8tuRFgG2P/yNJuWrTxx53MV93Z&#10;2t1KEKBvm9q/4QR17Zg7EtGP55thgi9OTjinTJFBOb4Z5uFb6R9wVDvnPJSki5w7bSeBAZKD03OO&#10;7coYAj42wbM39TblGRw5cP73sZMxmcfub8XJ+FdxoDTJy0dsOGl937E9sI/2Y9wue3+sCYQ6N/to&#10;w5zhcTfdIduH13x5BEmDORguzSdSQZxS46BsSJz6STzV/CNRJ019A9dupJ3+upX2rHJf7r/UGJxq&#10;kpf6Ka/4szqkjNdvrOTy9D9o5KmYZ7YxGKu7v1a9qah0uqejVJ0BVShw3bVVt/Sh5lKjtv4y++cM&#10;xS00fzmS+Et+OZmF8+WY+wPUcjYEGgINgYbAAIHWeQ8AyXrKKmvSlVYWbXjR1tJ6EcDpLHahgwUU&#10;Fkv6DgI4MpgWVkIQZsEQueqyzMt2hjHcwRfn2X79+daT5ofD4lzrZKYIPX15Wdib+4lC49CXY8nH&#10;txv71pbdw1w8IvEll4x4St3yIkw/gMOHLTEu2Bw8pkiGAxoL9zEJZ6q9OB4Q9yGVg1aMHKdl4nQ5&#10;pdGdpaNkol7GtZ18BBAzhmnpcc7LNYYppxbHHLtFn9S1YP5VUaWlfadItIWnV4k6+f4jsrdIIUWj&#10;kQMB6ja2r7uRSMm2smrM+uGOSIyzk8m50ldPeNucN4nybZNN08fxfy99YIjzvy57/gu3HsfB6Xn+&#10;dsWFQA9Ja7au/s6jj1oLGG7479ZgKBxwifaA8+StPGuZns+59ufL8+QPGgJEyp512ATQcSsRJ20R&#10;OGMFgs+TRETWUQNj6ZRZTrQzNAbDpTLFr0gqMH0WOyKS/nd5v0OkbRvOv8h23Tep952PxMomYyS5&#10;QTGhDoO8TAY8w08LFy9cocASy9N/eRoFVmnLPhsCYmuVmVtl4s5Wk+Uzire1Vufl126TcLkItPa3&#10;3LpdpmbNYnPXq+ldXm6ejf50BEqstxJlIlhKmlXEQ53FRuwpEZzpZrg+CkSRczm7mBDRwxjOCt8l&#10;4iRRm/oJ23hzOAv089qOoYFc/WVDzddWpl3vIRAE1s+rnbxgZ9v1GKdXFbVnZJvenmSTDlmgJtKY&#10;LSlZEm3vaeOx5utsUbd1OrIEGV6VUFar4QyCX39yR39lW9E0Dh5H08G5Ckf7mITTAn2fHsM2nh50&#10;M0AZo86qy+A8hBNsjBMTHwDgQJUjYe/avkz0GbNSO2GY+NR6LWXUST4U+36IyFQrHk1uNwKhffO1&#10;tHuX45kas0aeZ17lWQinp1DeWhMiNX+2OLAw38JRy5SYrxONnX4vZu5uonm8NtBmcHrM147GEPCB&#10;Ts1FJuwEcC02MtfHH7SX38WB0qQX1/hA5p+Xl+iPMsfwvPR9WmP3oV46SRRuvFOR8clzGpqOeaN0&#10;cQRMbWmKULxD+/N5p9qhiQ732UHi63ZrdII2lan/WmqU8yBSh5R5dF8sVY9K9ciyZnia7otFoCnW&#10;EGgIpEbAezzxzphawnN6BYlyLpzlSo0yW1RplxsCDYGGQEOgEgTa2ONfUeZVFP/yHznff/yMWmj+&#10;ILCEA94glp4yto7bzca54NJfkAMqFp/34gDz9LpTfz/kZb8pcV3Ma1JiIWgrUVcmkjEu8EwSbJGF&#10;iQj3JtEK9sqJMjR66Pb6RnDOaKgHzOGAI4rLQaaT5bSSPiT7ODi93878ECDajDVNxHZicatYa74x&#10;J6bwcjkxdo7P5vFiSh1tVGQuu6ZDZ03koH8jWiFRd/t9idpyvK1cT6mOi5ZlbNAfAqgxzHf2IJMM&#10;FX0uU92/SaTDvp0NQdqo8XN4tZ3Tql2ObSEIQYsoTDi62XuLEIotb6kIUL8+dUwePWaZnjNos7Td&#10;sQSdR3F6eot46FEyOBy3kQsnF901MZ7haNc5TYo9R370NKZTdx/p9N/poV/5lksjAIpjiedtPgLQ&#10;kZSxv/78xWSjmqaK0CvjyBwJOb9IxLp7eX/Qf0egebOTBc6Te3Gi9NFblyv9V+uC4yQfnqZO9CHL&#10;3glGMAO2AXSD09SwrpIe78/+z7dv4kD5YnzHB+a/ShsmZn9JKb80wiE/k8mQViDiZB1tBJan+/I0&#10;stXdlOtrRqnpPsVy6ixbd53L04jrgaTOKrFKXXddWdVqN6pGQKwy0jAji1WNVhO+IdAQMCPQ+gMz&#10;Lu3qchBI8nacOe+7LMC0tF4EiHaEw4Dp+YeOlEWcJ1lsJhqXjoxEXp3f1dmSh8iUtogpvqizsLlX&#10;jgcGW3UJ4MugsHzpVIqjxEIYTpSvgstwK3ecGG5vNkbEyLuRBSVs5izFiXJGRl/oFhjfru5k4c6U&#10;WDS4EVnQI3dKrFpucSfRV5FgBVvd/icRa4UvgEBea6XNDfuMvpLKycNiPbGSKWdHh+MJDnRE1D1J&#10;YsB9h4STe3KykX7uh0Tzupydx6Ix1CT6vco5oYquULc4Fr1dieOG9Ff9xNhgGsOoa+7hxGgcw/pE&#10;Io47md7kYxDzmIWcNzLXcUVVjmBbfZGP7ZSpoNOqDNYNp8nv+/jogMEMW4GLI4DJuPrxG5yWpe3Z&#10;8rzhmGi9e6oeTk+P+71E5Lv1LNGV1zKcUjue7WQei7PkD3EMfzk4o5kc1o4lch3pBiho9Q5zcVsi&#10;3TF71Dqrjw+lvyINxzDGCVuUZJ7R+GPekzsh1x/39/LBnTzzGRoQz/9/PT9f/c9fvhjv55YvF32c&#10;Jm8tkWCn8GRrZbZa1k1rCq0ay/q2jRp185U5FQbQ4cOwv3cv0h98uvp6uz1xoKS5Pshc9F7+DE3X&#10;V9xK861P40oranliezRwsrTUEIhHQCzok/RxrZuLh3DGkh5dwozShLDCzsgfZ2s16q3UDYGomry6&#10;LssQuFbbaF1uGfbTpFgaAstqWSVqU6JMS7PiU30a4qd45D9LEnlSReWRxZ5sKSPpbDIXSzjHlL1z&#10;IrBRJoCK3gqO6Bf6L2TRjgW/qVEUkO9WIou15EbAVo/uUu671HX/TzmkyAKuLbGohwPKHImtFFmc&#10;syWcYOaSxSbDkq53TkeOdqiqfZ66vySuNWl4IuvJSXoEsQ/tYG+iznwjx4I+zvUu1XRUrn4/NuYM&#10;oxzZxAHBllz8bGXa9csgcFLvMp5hg7YttJmyYsO5xg3GK1cbwCEmF+/LoD+NK1iw8J8qfRPHNuax&#10;La0LASzIZEXKvmT8sCU+LnS112E5eDyJo+NOPvYy8Rvm5xwZdORL0334623Dt/QPkok+7bKppx2H&#10;vdPLylUH91DIhmMYz2EuG8AZd46EDHfywcxXiV5nmlMxj/q+lx0q2IZ6DoFm4sH7CNptap2+7V5X&#10;4u9waAGpAZyp/nOzSQELI8R/Pz2p8etVHO7/luiTYrIfCfsl6mTv0se9Eg7yynWgnpdJEhgrEDGJ&#10;niYiy9PdXyP/nCbk6r7WdE9Rf4JiZUBWJm6KSvqgUbfuB1urW4mPuljaQauWpdXoUJ9D+xtebucN&#10;gYZAkQi0PrnIamlCJUKgVPu2r+p7Ks7aS8iikCfZlq0iBFQUOYeDyO79dDvTD9UOrcK3cQwd3HzL&#10;ffCTAyKB4dRwvmQYQ61PuR2HIsCLeFuiNog+eZ5O6+n07Dy37cqwHI5RtuQri628z/WhPD5lqswj&#10;A8b2sGCYS/7VYJkLwAvT7bYdttdijoh6KsrSJ/t0CCeDWGcpaLPAOH9KxzMdpflRyMkRW3T5H2HL&#10;uZJzzBJ7m8vxJZd+KeluJLpXChuGxk7mLS+vy9pCNiXWa6CFHeg/9FURHx2Kx0Qup1/5ttsbnlXM&#10;jMb6mn5/gR/xrXF+baad92ofSeGkT/ltKSsCOC3aPgCAMfMWW2TKHIL9LtEneUY3OVDyedufEn0y&#10;dh6WQ94pNHkPwbsTnVKYOzSeJOLkXuYlKehp2ar4HSg8OK1ChdKExGn5UZyWcVxWTr5y/s/L7mp3&#10;mP/Qf3zdbCV6qnnXmVL0yWsLB+p5mSSBsgIRk+hpIrI83UUjT6U8s5lgq/5a0z1FFfrbWgpuKWi0&#10;ek+B4iVoxNVcXKlL6LcGnq021lDLfR2p8VbrfUTacUNgnQi0fmCd9b4WrbFvu7eAJwquF++eJFq2&#10;ghAI7fR4obpli1WLDkRcsS8c2kqZiXULPfYIgeZS51fviCR4fjnrlTBNj7mPR1nF+yB+xu/swkfW&#10;s4OArKos0UT7C7pDgizaXfe30Q1lMCToOGdrO5dTlorkJYtdLU1DgIiiREc6d14+0FV1nLGip4mf&#10;rHS1GmauH71VpA1o5hv0G7YUgytltg4nNxbyXf2UTRZ9Hfo3BsfMGFk1zfZbBgLMSV5/2LfHxJ5z&#10;OZ/gROKaf+OccW2wuzKQm0+KG/EUY55qHXMCRKHnYTvlFLQC2LasBSOg2pl1bvjpaiy6n001xgff&#10;7XfHxk3mtn2nM+x3Kw7FyF5OQuPBqGi4VI685UgyBabuwxD7nIo5O05UuRM2iePkb3f3xm0ikYDt&#10;g3EonkOe3Prebc4/rJhSj8jL7hyMT+tLZvs0X10XOlMw4L3IfyTqZH++8y5byfz18qKu3cgY8ouK&#10;Fls+plNwGNfuQD0vk3ExPHJUIKKHFnFZFqn7IpWKq19bqQaRDZnA65UBWZm4gZXhzl637iJ93Qq4&#10;K+dwt0YVvWX2zugF1aRMBYnircflZBbOl2PujU/L2BBoCDQEGgINgbkRYHictHLCYkx/QSZWgdFx&#10;ejRDLOfE5UqXM7F8arFDHCdZmLalnURB6L94teXzvU6UUxwWpiS2b3Rtb2ejbdfSVqJdH0Ogi9xl&#10;r08cc+eayeMg5bKt25uNPFOkt4L0FMdQv9x9tU1dRvZrwjIjjCek58TUFS1POaqJE0jqpKIh7Jgg&#10;AABAAElEQVSGOcYwIuTaeyg/aRhzrh08/KiE5EpXa+kohchfT9432VoXpwXb0NBtB58HxbHxk+jN&#10;eTjXUT842eD8kyKB47PMZ0O2Uk7Bt9EoG4HrEcd7nNNiEzaHM5TqXyxEyOOKOulysr41OHBZ2Mx4&#10;GY3034Ht4HRGYapiBUwxyWWjKfvQMdmYZ/16d3d1t9nI0fmsC1n+enlWDsmxuo7JMMd9ou+75oMx&#10;ujG9/C7bmr+Jc9s6kwBgAM5waXXwxGDQtbUXcVg+/ThI2Zk4MD+JI/Nvt3fyYVgM9ctUQV5J81K/&#10;DGKNa9kI+Nucf86yNW7ShSGQrt4PlNIRDFOk5V4fAoG2Fpi9CDwXLXONyhVhFU2IhkBDoCFQJwJr&#10;fQN1udpKM9CWWG8lykSogUnOk2277ss1FRfnNM3IxaG7R1QjV8QuFmRckZHGOZznoCGlWBxgmyGX&#10;0+c553YlBwKdQ5R9y2zqiC03u5TXsn1kKStST44ayUeTegQ/62CoqjdvHefTzp9yTRqeyJq5fjZE&#10;mnUsxL1K1EmXc/OJrJ7VMeYYQOTkVGMYtq9l1L+eYrZsRSNAZFL79t1jNjZFNTVmSbuwJcZPotKt&#10;NRF1MlVbeztE9UpFb611siS9VUTywZiFfdDi+H3jgxz7jMcLildxhnranzqw9AuaZOjf5znMNm7i&#10;+MLWwdY5WZ/QRY5BsdfiBqcXEalwpj20vCXlXY7rfc6YjXkz8sj4Wd4r/HH/IDnNmmDPRL6T8JMe&#10;1MrLwnyA9w9jKcTUyfsqH3F8Hzi6jfFY3n1Bok6zyF4VIbB09vR+9efzk7GZ4ZD/ImPSvXxQWu7Y&#10;kR1SAwPsjz/DrYIuFS5eVqQWqbunUp7ZsuJ/KeJN96nIt55+KoKtvC8CB1tbickts28qS6uypPFr&#10;B5eTWThfjrkfOC1XQyAKgWbYUbC1QotHoLUM/yqOXlXlRXuKqJOIupL5sX+tVJLzzhHViMW6lze7&#10;U9wUFXFomWp7LGCwaKjSAnuMdCqlo2SrcxbD2B7Klj4iwxHdK3NS2xs6ZFGRvBK+HM+PbmbAPMnT&#10;3ugvcqa1YJkTQ02bljYnnsrBzGEfbNVNP5E6dVEB7VTfJOpkqoQjG44B+dOcNZdfmxo4vIsDo9P5&#10;JOPHGqPjJ/M0xqyVJdpbqo8dQG/dUb1WZjwe6tKmrvUzxFn+T2pO+y5j1tSWR/lHifL1KvPSIa3R&#10;cVPKjDn/q2jgxfcPaN7TfnB6Bv/KL/SQ8kZCOfo6nrFc0U29mXhk5N3Bw2Z79XW7Nb4bwua/7XZX&#10;7GoRo6eHCFmz4Djp+khoyNxHR+br3yTq5NT3IkPe1Z4PQON0cKla1aYI7o2BtDG267Y9c2G/X7d3&#10;8o5v+vg2RZ+Yst4YxBBvZRoCsyPQLHp2yFfJEDs72FpFJleRqMmtqldjyWnnJXiQvF4F8sJTAHW/&#10;diW5/DIWoFEToSHQEGgINASmItC6/KkItvKlIxC1ks/79TeHg1HpSmeTL79v10TR03VpOJ24tr7e&#10;4xAnDi/WdBAlVqIU9ofzZKrFdaue7YYXAnuJ0GNLXfRJcbyLNRYbYct1bNfWlD9kmUsYi4w1XQZL&#10;2ppzwVDV7UwVfEHwqtUwc/2MOTHi1OxKMbgSkY+ISraE0wmO+inTRnjSh9SS6pH08oi+/uiizJkw&#10;41pO5xOistoS8U5ddm4rV/v1m4+I1dM0oe72EtWLbSpNdTuNeitdKwK0KZdTMnNaPY/EbqbYzg+J&#10;PvkozlHDRLRmF11Xv6BpMS/ziYSn81/2d4Dk4PSyspXFPRQaHO9cHwB8lrnLXFGMkf33+3v1zKDb&#10;UB9dPrZj+27TvX6+ko6RVe3WIVt2h8rtqkvu7eRD1eH2yiXpPq8sINKSDYExdBjTnvb7q38kuqtp&#10;fKOf+EW2634Q5+ZH2b6bnWDGaNpkudT12uTNgdOaMVie7qKRp1Ke2XKY3MVpNt1TVEF9KNYncYp6&#10;6mjUrXu49OEl0mHdKDUEloNAa0nLqcumyRGB0Lcvx5IlHpWoTYkylVh36WRqiKfD0o9SlPNkaocC&#10;P1FbrlIQYCNEtuu2NVderrqc4VLooRZ68OKdmD6iT06k04pPQ4BFO1eEnBtxvvs8cHTKNbXvoojZ&#10;nVHm3MJuGqpllO4W5x3bdZchZpOih0CuttVj8XFINEaXcxd9g2tR/4NQ4IHL+Z+RZcxhM5Cdyi67&#10;CF+xVWpLy0NARUfFidFSvTie5HI+GWsjfCRSk9PuVOu4lobmdNYPYEBf8E2cCdr3YgGgLTwrY5ar&#10;Lb+LIzXPycOugPPhNR+oGDKecZDqRbIcl8Fv3MS+Rz9u8RFy1jwDFGOBnVXm8pnxDGbb4h3p2QVg&#10;joRN3krE5F+2t7I1CWenCaeu79In4+RlcvA6zV3OmYrymlgc8V1TjtXnKCVmVBu5QReB+IZLtWmV&#10;XV7a/3+evls/fmYu+cfDg7Q7+Yhe8hKRuwFrqJZmbAZQ2qUSEGimWUItzC9D0npPSmx+LBrHihBo&#10;tlZRZQ1FLafyypFkiJH9/KIyX5S5HZN2pyHQEOgQaE20WcKSESjVvoOdJ8eiE2SpxPZWOAussUTZ&#10;uti1cLiXRT7sJHci+uRULrwIJnpLzlRq48+pcwxt7MZWn2CIw26K5FMfr7IdlVUWIbC52UwWxUeO&#10;yUwKIMAiaO4FzrVgWUB1Jhdh3InRHpU2VhjljO3YQntsC8tYvpTDqSt44uXNMF1LSEfJW/jqM+J8&#10;4pr7ZI0+6YjeTP+bk3dpFUeE1xSJNvCC0xrbU7YGkQLSRdBg/LAZBPPGsYiPMabEI9Xjjq15OwhV&#10;tGaLUZIl5AM2nPqZp9WVQHGA5OC0Ln3ySBsCCY5Ttq16kQ4HfGX7eUQ9oYoN//Zwb93hAln/en4W&#10;p/a00cFPhEh4QnvdSDTkQ/ONojy0eM6f316vdhIZOaSeo5hXVaih4aouGzrME4k4qaJsG8YW2hwR&#10;YRkrOIbOk8yP9m/12Z8NAxdu/vcO1PMy8RfHkrNw8SxSp7m8PN1FI5RanmJpKvxApcGTAs4DivxM&#10;mdCkEMWTxprrPc3bEE+gk2cLr7nwEsmFXgVBb5y9M64CtqZkQ6Ah0BBYLAKtu19s1TbFBAHsO3hO&#10;/a5XbhqEq0SAxRNXtEYiIL3KIv545zmewwUwpXl5myIiGfoQTbO0NLdEc/Mb4k19Yju2hMOuK0Kd&#10;rVzMdRVFzLFVME63LgfiGJ5LLANO27HtU5XhxVtffMl5Ea9FzjNUJtbPGb3ehWuxDVc7YiHf5YwG&#10;qVBc6etdDvP0Q2+yGJ0rsUA5lwNCLh0a3XMEsENsFcdbW8rpfAJvV7RU2hnbhi49MeakctbnEwoc&#10;1lpqCGgE2L6YP1t6Z8yS56CxcYn7Y3n6PMi7F9o4tjAPHhs3Gcd8Ezlx7KLt1JcGSA5O69MnvcQh&#10;kIx9AIDtpepfnZqK/WKPv4mzlsmSkQHH9n92u3nkcQo7fpOok9RDiqTpEPnvUSL/6fMUtJdDQ1Ax&#10;AGO4tByVAzQx4cD7tD+fn4ztjTZ4Kx+N/nH/cBKdlnnno0SANbXRAHEuktWEQTpB8lJPJWcdUqbS&#10;9pRO0/0Uj7WctXpPUdMHFCsCsyJRU1TQCY26dRfp61bgpC5MJwtXz6TyRa7ViHONMl+kchvThkBD&#10;oCHQEGgIZEYgaKWEl2Q4FbW0TAR8JmhbeXnq2g5x54gemAM1ok9il1MSi5CjDl5TGASV9amFIILx&#10;mQNECch6Is+w3KvYj7E+DxmJejpXwpHTtQA9JRLmUO+5dJqbDwuGLdWHwFz2uflsb8/KiZFtkBMn&#10;HBddi/9E7PqZYSmwjyljqGscjVO5zyGOQis1DQFq4O2n2+EXx91cH2vgbOwas+YcP6chGVcaXFM5&#10;gFGXT3uJquThCBcnbStVIwKurYvVmCVtMCRhZ/rPp9z31zeJAGh/dO9ksDtwu3jcESXclaHoexrF&#10;gwaD06JFn0k437p1fQDA3Gmuj9iw5V+226t7It2ZMBJZ/pZIea6PBkzF5ryG3Ft5DrqR8K5GHSKF&#10;oQdgy+S395RUI4UptphYvMHoDZeK1WAuwWjXf4njJO/wTPh8krb4L9mue+i0T14ic6vo3HMJm5CP&#10;Sdd05IU6DPIySSduo1Q5Agdj87Q3z2yVY9LEz4cAFlTX/KPZfD5ryEtZai6g8gKy5hU7gPpyZQ6r&#10;uwDIorLWiHOUoq1QQ6Ah0BCYGYG6ZoQzg5OFXZoRrcR6K1Um+wqMoYJxVMuRRqt9NEMaqSazmUzg&#10;qEeswVhFkBejU1PnZHh99qgMZf5wOiFqxWhKIEufR0j0yTMUDhe2sjhDVChbst+xlbjc9XSypqMU&#10;ggYOlOepk4U6mssBhIW7/taHH2gcDog+5Npy+FyH9Vyh/yKi66gji8LyA9lggOJLBrNaTYETTCfW&#10;jws02o6rz2VBnDboSieyujIe7qn+Q/jaEmNJyHhio+NzfbRt+BDJlCcU10xiVEkWkzWPYZ06yvnE&#10;YYNTlMbp1+VIgv0vOerpzbW4TyYyXp53cE5JRG5KtbayhSBA23GNWTiddY73cVZDqbGSOAg/yVa9&#10;tnyd838cYNfi4LWMOe0AycFpHDrLKOUDxdg8qGsHQa+PosGjvbFVsMneucYHA2zf7fogJpp5goLI&#10;rz60c09lgzih916ioz9LFNpU412QALVlNhlPbTpkkFfDouxJ3rv8aWlHPIc9bG+vvt7eGp/JMO3H&#10;3d784WsGuVOT1DikptvRg7r85WUySfSDhJNo1Fq44GqpFdIq5F5zvafTPeGkpgqrqVvIdPU+Nw7Y&#10;mfw1c5sb+MavEATqbbuFANjEaAgoBFpLaobQEDAh0FqGCRXzNe+33ywkjjkymFnUc7WkeXmJRsyW&#10;PbYk1nG1Nzq92Uqke5f4Li92jdEK7azP7oC3azvyswILvVCC3eGA63JgIlqdawE7ZdWwMOeUhUg9&#10;gatXJWCcEiMTLeqnRZ08IlNLnSPnHLJiH5tre9RJIlx7OeIfIfY6cvGEANFm50pgkM6Bco5amwuZ&#10;+vm8K/u1f2w05jg8BQE1fjoixKvIl4Fj1hR55iqbsj3Rmh4lwh9zy5YaAiDAPO/a4fTMVt2uuWII&#10;irZxWNm4yED0SZynhr3+mNObjwx3EiUPPstIAyQHp8vQMU6LsRoei7y/mSmqPD3w/WZz9UUiUJre&#10;QdEuH2Xr7pdCHQl5DhKf/qQJTNgq+YccNJMeg/YA/qAOBqdjRBZ7X+Egbeg/T0/W8YsPRf8tUSc/&#10;n404HSzQIEI341KtuNYq92INc0bF1lz3a9Z9RhMrjlWaehcqPCukITYbRpWJOxsu5TKixg52tvDK&#10;q1E9P5kP9VeIkfnJXIiwTYyGQEMgEQLLeqe/LG0SVfHqyDQrmK/KO6y9nCd5Yc3CUEvrRABTYbHf&#10;5eixl217pjow+qJrmvS+ykJiXPdxpIaO6bdS9dWq5esjQOQuW33yrmbKltl9Pj7H57IcbYYoQGMO&#10;WT48lpanWzA84mTUT90eyWMs2F2ML+kgmuFWLXKeqT6xfs7o9S6MbfvoitynyQThKp0JkZOHW85p&#10;WvziKJ1rDLPJypga6nzdlznHsU3WHLyWTFM5nzgUzDluvMp8zJawt7H2Zytb8vXNtdfjzKgK2P9O&#10;+oLnih0BRpVsGYIRoM0w37Oltx/pHe/h1ueoZJD2i9PUN4mK2p8jc/yaQAb6B7YZXlYaIDk4XZau&#10;/tr0bWtYivc+746dJNg63jWfGtKbev7H/fmWwZomb6eImlearzv48F6h3061zLG/PP+atkl21WUs&#10;r+WUO6AzAGlwuhx1AzShv38WR9xvuxfjswj9wC+3d1f3OC87LBks1TbyMjg1XE0VIKgUDkzh4plA&#10;bdeMCJRva0axZ76IvTebnwr6AcHKgKxM3KmV9FG+br2RXv48lfDM9oFNO2gINAQaAg2BhkBDoCHQ&#10;EGgInCPQzSq9VhuJZpHy5e9QmJy0h7yyni9GkVOUiEJiizqJGRGdp7+98Wnpec54qTvVwRdd7ogk&#10;mFDkWFqx5RKKflFSXeQuuwOI2jZOFqZCUwyuyMIioq1sF0XMTxYbjVA9Ss5Pf0EUV2d3qIBYAxol&#10;19SYbHnqhygmrq2DiXKdOuIbC4QuZzUWCF3bHY8hFXsfhG9EtpaWhwA2hUOuLY0589rK+VzvIrfa&#10;P3jqxqzl2B1YpoqWx7iFY1ouR2qf+mt5ykKAMcsVdZL54Q88GjMlWuo1zmoyryJx/iIfGD2Lk7Ru&#10;xe84/yeSgfnbnI5xSqlZ/gMtjZjUV/90Fv7lMdFomCRj/GIcsyXmVMyt5kg49P52d2eUBwmeJPLk&#10;d3ECm0seH535iCw1OrRxok6aErxS8zPxqfNaQ8ZUb8xz/vv7d3leP2/nXOFZ7V8P98Z2N6THc5vN&#10;Nod5SzzPbyHCIT+TEqEtXqblVYu/rS1P9+LNrQgB09V7OkpFALNwIdZUW2vS9ZJmC87nM8ihRJKr&#10;VcgQFO/zBp03VC1jQ2AVCLQ+YRXVvFolS7XvUY8fXtSmdmQItoLxGVkwyVbgFAGXgRLlzxWRcfcm&#10;EVAcCyynnPKdpdhangVDXhav1eRK0vuN6JPYlcU4VfTJmRbuiITnciHfitPtWLKoMVasuvs4II8O&#10;LBO1WguWE2EKKg6mH7h+HASR8MqMY4Yt0d59ts4OEY8+jQiPrjGMrY5Ni4c2OUOuj8mKbNMcv8Y4&#10;+EubjpI/zyXnfJNt4F1OeDmdT8a3XR0fs2qoG5xlbhJGnSTiJJHUW1uoofbnkdEVqZUx680R6TWF&#10;hNjizSAaJOPa467burcbN+2O2qEyMH9j++7lNgIQ7bXwwWkoXrXn7yFxogo25vqoRPW9Mn+ZI2Hj&#10;v4rzJM9ayHWefqrok3zsW0LiA4VNYmyoJ7ZG3stOG65kq09XmXXcE2QG4HA6uLQOKNBb5k7/vLxI&#10;lO292pL7HIefV0R89d3pg/JPYp9E7j6nVQess8g9C5M4vAsWLU6hgFKL1N1TKc9sAWjWk7XpnqKu&#10;BMXKgKxM3BSV9EGjbt3rlv6jEiwHy9bOovQFLteIc40yX6BqG8uGQEPgQgi0PupCwDe2syCAfY++&#10;9b644+QsUDQmNgTGosipKGGO6Eo2ujmus6DyhrPdxHQrix6jDWMiD3PxOoecWKnHyuF04lq4yxm5&#10;a1g/yKKiiFmcNZUsDqewIb0lntPycGJh+9TprXAZCI3ZeLFaZhIcJxS2e7SlFA7wQ9qyMfbVxrrg&#10;fqWc215HFqOHNFOfp15kTy1foxeHgJqTOOZHzK9yRXhTTl2ObVdVJDtpj7UnnKLtPUqYdl3kpNPt&#10;kMMotNxLQ+AzY5bDCYqok7kc7zWWSobBuMkQvRdHMSLupZZBzeVE52WPSyA4mOgMTjX+a/i1qa6i&#10;qjqeq6/Zzt7yXJQaN8bK3+/vhez5E8Ynqcu9fOT2tziDzSWPTT+wTB11EprMj9ka2VZXfXl88vTz&#10;r/14jXjxTuOv56ePqu9jQAu7u9moaK/yFetHnrEDchK527/EGMWl3e+jvDTdmj5lIdBsraz6WLo0&#10;zd6WXsPF6BdgagFZi1GvRkEazjXWWpO5IdAQaAg0BBoCDQEfBJjnONccWUhk+7+W1ovA7WZjXYjg&#10;5aiKOhkCT+bZNZFSp+5cpxxGPSIJhqhdXd7M9eSLBxHh3h0VSkSEuUTFkdO1NfyWRURfxRaYj8Hk&#10;zseBVIG0fKRq1PC44JVeeigSjceWOgflN9vtj+thkv0Ux0m3w2YX6fKo+QejBAe+sionupkcEBKo&#10;dXES4OqL7aWF7bb0tc+jNzhnZap7nC1ckS+JAlsLjqZ6/CzCE7k1RQIHoia9CmY1Y5ICi0bjiIBr&#10;zMJB+T2z4z22SDR8U+LeP7KFL1t450i38hyUqWvKIW4kTVDUf6eHkQSrLQYKpuSKBo6jIhGU50i0&#10;t6/b7dWDOHWZ/Ll0JD2cKG26zCEnW4zfCC5JZ5Wi0COO0ibFLUr1rNqSY42XBZVLGkchkNNWcJxU&#10;baXXyfeh+ZdEncRhOcSOKU/kbiJ492kVoraXGPnlFg75mXjpaspUsGgmcZNeW57u/ra2PN39TWPN&#10;uvujNJbT39bGKM11f831Xr3u1Stgt/LlqiaaFaRcQaLYjWFwp0aZByq004ZAQ2ChCIS8L1goBDOr&#10;lWZEKLHeSpSJ1VzrqiMC514Umtm61ssusl2xKM3Cvi2xoMLifEmJCDA43JlSCAxb0V1v8xpSzsS3&#10;XYtHgMUyV/RJnE7mWLjDBjpZ7IvURCe6sSwirsGGcDLIFUWtb0FrwLKv7xzHJ5ienKTjjgOIKyIQ&#10;WxynnigRsYsxjLZrSmzxWMw2j9J/hEMfXsKEA9fSUbJxSH8dmU1/6TnFU8TyxpxPbM5R8Vy7kti9&#10;iphsIUR7zMXbwjLpZeaovXX/SbRxmvSN6jWJUStcDQJjYxbtOnfUyTEZdhLli+27rQ/zE9DGAQwH&#10;a/PoOYFwsUX1aCIC9g6LFTeDYKg9THw09u6IoMy8P9cHAENZGLN+f3iQaLDDO90587m/np+vfqYa&#10;GMxsrFfBIUeb2YlD2tM+ziHNVKdWBVZxQxAxgGK4tEg00PNFHHFNUVo7DH5efREn5a+3t9ZnpzFg&#10;HmVcCnH0HaM39/38tiAc8jOJhq1g0aJ18i24Zt19MWr5loNAOnuXJ4X1PCwsxwCq0wQjS2e1papf&#10;m4a1yVtqvTe5GgINgVwItF4qF7KNbt0ItJbhX3+W18+ylaW8gM69KOQvZsvpg0BKw4fWrUR3sCVs&#10;gy/Ww1MnZaysPuWItOT10tZBjAUatu+uLTlUClQlHaVAxmfZidzlcnBicdln4S6FRjgLu2TBgdDl&#10;IHam3EIugD/b1PmlFDXhx+lSuarVEMEzCI992ByLqaN3iXCdwxFfRdYT3rbkcsy2lcl1nX7D2/lY&#10;qWTXK1TGdJRCOefJjz79vzxc/KkyH2EcsyW2s2cb7RyJj0lc0SfhXeOYRZ/i3V48gMVx0mve6EGr&#10;ZakfAdUfWz6GQTt2ZXBFIk+BwKgMMh9FjmdxrNpLBEx6kJR9OUtURJ/UH5Kl0KkOGj0U9UBSh+BJ&#10;pNQq91CQiLxsT29PG6KU2m8nu8MHAffybsLm2EWbeSQaq/yxlffcieegHO3lcTdtK+T5kZgb+Qh+&#10;BlAMlyIIl12EdkzUSdu7jBsZSf7Hw5dJrYePUYjkXTOeNctetgWWL92y6l608VTIM1v5FRgh4dp1&#10;n66/UOB9G4SmE4uowbgiFYkap6CjVGVVddBE15j86kOHjtzyzDZCpd1Og4B/vaXh56ZSo23UKLO7&#10;FtrdhsAcCLjeYs3BPy2PZWmTFpv1UGtWMF9dd1irvZaUs5m86FJJRmR5Ny0LMbLQy4FHSjGIO2lw&#10;86czx8lLffSxRZoaU8fNZaQ0K1cjco5QULeRgWUKpbZUAY4lPskuuxLMSWJYVkXzk4dg42KyXOer&#10;9ZDtDbEkpY/8QnPIzylc76ZvuZ9ivzjO9NN5WS1RP9fx+JOKaiQY6LZxvPVxhC62VnLO76PY6EFs&#10;2ZhyuEnrpNqOGxad9eM3hieFQ8o9v+6v7re3iuewHOfXssj9KnlIx27r1Il2WE5l9vyvX/ZZbP9e&#10;ojKYkpJFnFHYzl6nfll9Lej3oBB9mt39JoiiMfMUOXWkFWN/0eN2tDScD+xtp1fk5HCKjCeEEp30&#10;xxn00ak0ObVcpt++rJ0G3XaDY3VpomW6Bn01ngjxfl/Tz/si7aWPX/9e/7gva/+66ZiodNfSFqVH&#10;ULdP6X9S0QBxCMiVQmTVMrDwj00dLUnf0Vp059y3YXks4X8UI6s/dXPOvpbo4isD+Uz4mLnYr6ag&#10;0afep2eqmxeJUncn9Wtz6CBycS5n3pe3vThBba0Y44S4F/lOU6cR9eQ3Az0tnfuM9h3TR6m66VUW&#10;9rST+SION/5WmFs7N/1+24nBwE19/ru6OhhC3S5a88mmnh9EIJvt72QeeDqm9GXrNMLWetOCfobR&#10;Y+yScdM2HkCAeaaSQZj8vdtd/XF/Z6Sr8TXe9LjINsQv4gjjksWDTBFZjm1H6tarcgzoGS5dWjlU&#10;MY07U+X6UFUY7MXeNtd8VPlxtUde3jPIBwA/Jsyp+lTR5VP/Qo8TM9RfJCret5fd1Zu8HxnOHbDT&#10;/yvOYf97JodOLdr1Z/lISMalt4NdHW3tUDcWfXR50y+6PcuHqk9RH6uaKJprz5zz9Gpf/CWMO0o7&#10;ARi9hvr0dT1FodCzg80hHf2aTX7mn4/73dWfzy+dIr1yXKDt/PvLl6uttB1tx13G8P//kYjI22vZ&#10;kUPahE0eG1Xk0Mmvn9a50/4epZhGFzq0ZX6PtiZnqRhME89a2ireoX6op3xP0Vaxkt7o69hvO/3r&#10;SRlmJvbRXqRuPo4xtACFArJm1uYoNjId204+trl11/SPdZNPl1DKWjbfcv381E03Fztc7d/0JXjB&#10;fIj7USdyMoet5VZXVwG/Ln10vtzypKL/UU8B/VppOh516OqmazunCJUm86l0p2e8Kzmf45zmOZ6J&#10;ZgUpZxJFX0MvV9s56jTvkZbPh2s/L7r0z+3lJZdfxg8Sgdk/yoUe+LQdaM4lT4j8Jpn0e0Y1n5b6&#10;mTul5qjpTWk7mkZaLIRqIL5k17J0bUefpZUshlqMJD96hXz9i0Jk+yDfBy6EQGBe3RfA1+av8yFT&#10;IO2c2W0ycZ1xFL1s+pzKJSVsxE4zjp4lIvPBp09PtZ3QtvdBqYwDbWvKeRKF+CPxPxGgQiJqmCZ8&#10;ipjnf6PlVYbRXIeHNtki0eHsNibSOJdxClNp9MszxXnt93QO9v1yJ9msN7pcZ7dlgZ+oi7YXp2zf&#10;9V0WDj+JzZyVPWF8foLh8RdaTlMKKQeffmSis7Ki51jCoeHFsWjRbztDWuPUeyVU5q5EULkeCQ5j&#10;y+pyxzrvd3kDJr1Tyumyvcteh/7lJKeI80nqQUV2NFHH6Uiu9ycCqi/rOR778ztn8FFWOUfLYt2b&#10;Y7twWUBTshz6oY+y52SDrui2E1QoIHOsnJ9FX5y+vCIH9tqcGnOkjYakWBlDeMTkVbbWG3dKlXOo&#10;G3KeyCp1SeoWRMLqRhU0/IcD4yehK/HvDHf5UOPN22nsRFYjtePF294iP+NoXxuideGweXr1WDbF&#10;UYisfX40EWdbkvv0Balmy7Fy9mWeekx9+KYc8vZtw1cOWz5sSs+nT/IIkxcZN7a2aHZUvPy5IlSe&#10;0As4eUdBaWdsYW9M4vRCFlM9dM6GKREyShB0kXmdFecRSv05AlnR7K+Xl6tXNS8tS88RVaIxGKN7&#10;qfuxdZpaXub9OIIZ27Ewe2PM8nASm9JPY+PMq2wywL8vw+PrD5kff76636jH+hNIplo1jqSvEtmS&#10;cSlH/3si7EwnYDLsC9ysDSgaLrlp5Lubu+0ovN4kuqnYpGofZ6rI87bY3+uPzsn27HbghbG2Q/v4&#10;eru9+u+nR9VOhuQf9y8SXe/m6rf7ezWfHd7Pcb6VOSfOnKbUteNwgwGHvyxOoiY+PtfCpTilmtvW&#10;TrllPpMOTdna4D3bVIwyS+0kr/SxPFvzbPf/f/tHPXfRlvsJnTcy7uGY/Cbv+aZiwOc42O5vd92H&#10;r31evsfI4Hwe8iU0Id9UHPqswf/4no07B+opmfQZTjweEwtbU/Y2kU8pxVU/fWg7Y7qXIrNNDuQ/&#10;bTtyxVMpz2w21lmun7edLGx8IZrMvMS2M6Xezxd6/e1tMpgJCPR15/i07SRgcEESY23HPGu9oMAj&#10;rOmnP+bU/YobKReQdYRS2tsuWytVZhsC2Brv08aT5PHJNk5ocg6XGCX20yjsktkFyLHtuHIdOAQy&#10;Ccw+JoDX/drajhmj7ir/T/Fh8QLMkClH/8/TJW1n79UXnAtlxuk8X9gVoRopD/qo9zt5BAtTo5c7&#10;VhzK7Xvr1j2Skw4/5AHnj5NJJEcLj9naTGKMytnPMCZTzn66L0f/eEymft7QY1c/7aKVUyYXX/O9&#10;Thq1ytJ/fcak56e8ROxfMxM4Xg3Jeyx1epSChqY4hdaUsqqTEAKTaIgSlO8biy89cz7zVY0Vv8Mc&#10;d7Il1s3gpWo/v9quW+yEeJa+SelzYMTPkKcvnZBydDzXwlirElJWy7ORwjiSqkis+qL86vpx0XTd&#10;65E6O4wtB6EpZWPKwy+Wp1e5XqbXd4l6clhQRtZhYpv559fdR91wv1f85HhYduy8T4e8rzhy4hSm&#10;jatHgMgOShaJ7kAalu1l9TrUtpaClo3hFBnvJELFwefORr67fmCi9QnlGZrfLUy6u0N9SpXTpPFJ&#10;Hy6Ca13Im0oPIpjYknqhJ4t0Y7yQ60RWG0G5Tl4c1IYLg/0iRPhjAXiMb79MyPEUujgFMHYtaUEq&#10;BDtbXjCdgquNLtdtdPvtQZc3XdP3xn5xjPxpGTcou/18c/UiD7PYZurERy8sjH9MiHoM0J82Q4TK&#10;0hOyMj+11ZlJ/iGaH2WFzpNEnNRbHpvKlnitr8+HLiUK6ilTafrQFmy4qjFL2rHtPiqn0EdFa7bh&#10;J+PD+yFSbF8Otp6/kyiRw7GPPH2ZbGRN13U55nm0FX1uyrvsa32kDyjoSysARavK3OlW5iimhN1h&#10;t0SozJ6kDfx2dycfcu4kAituWlrCjjOfsP29e1bbe7ONdu4q2ki72wou8NGSDHnq6z7YUBaUHyXi&#10;Ky8dzYj7UDrPo+WAR1/e85ynV/r6aBqnOeo6+9BHlBlGOUU/FpRq0fNDl0MVmOTmfcWfL88qkuk1&#10;c8Fhkjb1769frm7knRfjHDmGdIdFXOfIQMRiHPoZl4RkUNLZTboEEZqYGf5allhS/fKn+qSgHivV&#10;eDmbdHZ9xmmWmEPr068bm+4lyt+XSevCtb4+6kx3dP1M/cKH45J074t6qo9B8ASXcus+tz4hkMTo&#10;rvUx1k0MwRCBE+ZF1L4TiVGfhPzmIKXrBl4ufaaO9XPoAg+tz1EXOaJP0zfmEiQRHy32UZ9EhC9A&#10;JkoXFNcFLyCzZmkSoy/WautHA1Tgr66fJdUNMF9Cn9Q8dd1cSp/U5qr1SY1Tajl96eXUB4w0fV95&#10;puTr81pC/SxVnyXUDXaKHsqrodvesnuR9ioLMp8/WaLTWKw7BSCjNOSlnyvhaKC3PCRKhsmpyVVe&#10;33Nz0bkcvyLnVBqU52X5q0Qw4KX/1hYtyCHGya0R7Prywu/Llm25+leP1PganWUIHArNOY55+0fo&#10;g0PIjXhZYW+xKYQnPK6lAC+CjeVGcKE85XA4+H61P3moxpmSDg5dhguVlCMZeXa3DP8fcx+PDNlG&#10;LsWUxVFDf+nSOSf6108MP1TwLqcyHnP/FDu62WCf50nJLjb2Ik6W2BotkWs6HanoK/6/H2V7NsPi&#10;ApEwTUnZuNxPEUWMuoEXTlW0z9RpCkX0fLDUx4mcikm3gKn7acqG9NNT5DyRJeEJ9UL9IJu2hRLl&#10;tKl8IqucEKGO6HP0acbFNRshy3Xq+NYxfhF1UvE5EeSc2MjtkwK0eD4AwEmMfoBpPH2B7qeJqk3U&#10;ZGsUvhNqcSch8po4MGLtRM6TJKq8qQ3SurqZPtMI6IdPBElzQtvR0UhvPOacYDoV16mSY0069Y+5&#10;RrtRW42KlK6281PydVufakrD383HXHZ4Z+q5a8xSrhpSJ/rrMKKyMTcQV6ygfnqqjGPlN8whLeOu&#10;rSx19XaIFIit6WH0h3wotiNin6OPstG85HWed6gf+gA117ikMAl4ows6pRp3pogEni7HRT6cGRuz&#10;aEOq7cizgx53QmRirmeNUCuEtAw83/STQKgiRH7dboW/PbnuDUvRZ/C1NVsS38lcjwiUNSfsjL6a&#10;tgPO8amHYu8wnl5cSaL9YGvY2WeTQ1QcWXcp0dccffJK3g2IUUq/ilQxSffTtLGx5wNeYP3Xwy9X&#10;/9/jo5EVHwJ/l62D/yXbEGPHuRLN8KvMOYeY6LYD3xsPffryQZNni/2rfPSQeXzyRYZ2o5+tlzDu&#10;dP0074mk7Qw700Nl+GLTr7tLHCtbOzwzUDemtkNf8Sjt4dbwcQB9yL3072zZPSw7CQMpvBMb/sp7&#10;Aq+vLDv00Gf4bH0JXPs8p+AA9kScxNbO286B8hQGfUEzHA9Fy/1eKoMKVpLo5novNdTdSqiQG8xx&#10;6Ntox/13oJ14B208lfLMllVzdNHPB+dtJx/rXLprfdAl5vkgn8ZHyr66k++j7RjXWiSHL7Ej+4sd&#10;Mb/p2o68080875pDSW1r2JlP2ym9qsxrb2E2VoqO9GmMoyTrrmoHIylF5oM4xh89x/G1tY+OoRDl&#10;hmLQdugPzHM2IwSzXhzK62JOXvppfv3HHckdwkRoB2Z3iey859t25pLHKezgpkkm1op5PqDtnM/Z&#10;BgQynJpkmsKGfvpdCBCAymfcMfFKLVPHQ6gGEuZZdC/1Q0+NP05pc7ZAddRcGn14x8S7gBypkykc&#10;6xhZ6KcZRwmqodfhTXRCcTLRSHnNJo9qO2Jz9AN+bScdzjaZYvWm7eykLyBRNzFtJ7VMsbpQjjkO&#10;4+hHq2EJAQMUPVWDCiFOA5yaptIYlh+e+8oXW86Xfs58RtmNF0+l6GchYp68djWOLWoAEWcXnV//&#10;nlIbP4stB+XQsmriK0Yd02A1P7acJXpaf/tuGrOrQYfKCa+pqc+zfzxGd6hHSNmQvH05/Mud5mRh&#10;bfPzulu87hM8HFNPu8O2cZTsl+4fG4paL32U+zjosrJ1o2swULKIYwbtJlUaiJCKbBQdXszeSUSJ&#10;KTL5lvXNF6XIhELDmp2yFD9BjKiiJ5iqE/47anRyP4ID9uGKOslCLO3Zh49PHi3iRvqA4eIf9zQN&#10;PgDon6uThP9pPlNI4tSBizhzMp2ONdNdScEnBQ0tX+hvqD6XlFXr1pehf8z9Y00dbU2X6/8y+caB&#10;1+a4g+MW93k5lDrR3m5k/LTNh3DY+vFTtrMf8B7qmlouX3rI7Xo49qGDLvrv26v+0MKnZDl5+vXR&#10;Py5HwnhJLqkP48aN42USbZKXnC4Z+62WfK68JpTGxk3apk0GEf/q+/5NPh64US9e+rL0efVlsuXR&#10;+fv3ofv+47x/0Hlr++3jEC57r7RnNKdwHmElehKFFQzMTdTT689bcyn6aLGTmOiTfVtDFx99voij&#10;8JfNVux+dzbvoy192+2uvsg2xNjucFwzKxB+lah6vOTsyw+V/rmvPpo7+Ykky7zCBwddLuYX+n1Z&#10;fWjklslHhpR56DtVCgUipRAJaWl1NEnawv99epLtuPlAfngXG/t09T/EcZJ56bCdkDsaFinM1mBP&#10;8tGBcuofzC21fMPfIb9ziYcl8p9PwqEn3rkuB8qpGPR4zXF4rs8cXPPxGOpTabV8AHSqz0EbT6U8&#10;s33wyn1wqktubvnpL0kfdDHqw8Vhh54f2igOffn7x1HECitUuz5DEzrqI0cVRp88yt+1m/55YaYT&#10;LA5rIcP6OieiNR7PeV42/RWkMUnCdS1peq7zU2z6zI95CMcl2Rp6165Pv09YYtsJsU2fvOB1qTq3&#10;8b2kTD6YmfL42xo5+1ZqojZ+LQdGfan89TnKmkOmI/W4I97JKudJDTuOZi1dFgHq4lLpRjzqWZi2&#10;WQEL7zhzXFLGGGzeJfrE9TCqgIcSvGDW25erqBECTN+hAZy2lsgyHuQHqhxLHI8GWTxOdVlkU87Q&#10;1tr0IFZoFhV1RxbLTEk5V4gdv4qtzjF8v8r2dLcOWYiQhbxLTNvrPJEwl4jVGnViPHFFR9ROjCmx&#10;IfLStfA1JfpG+kSinNWQGHtOeg4UsA3ONSi0cBmpnv6fq6oYn2zOk9Bg3NhnGjeILs9HMqaknMek&#10;/RARtsR0I2NOigTGfKn4JFtKctxSQwAEGDtoA7b0nqlN9vkxbrrmrmPzSZ7jcbr67e62T9Z6jLau&#10;vqpfkAgMt9IGn9/cDqT9Mqs6DgGzYmC0EzG2arIdxjb++FAgd6K5/n5/JzZpdupFhr+fn69uv37N&#10;IgrPnOx2YsIhliFm9CIf+TzPOD6txHQdVWJGwHzVQabAW4xpz6/7q392L8bxDWfJr7d3Enny9sxx&#10;MpU6jEn34sBsctxMxaNuOmVbWtnS1V3z80vfatMH8zWjlE73dJR86qzlaQgsEYEaW5G3zN4Zl1iz&#10;TaeGQENgPgRaZzMf1o1TTQi0luFfWx+RJ5WjVXOe9EeusJwYfUzql7uVF5u2xGIJkRf7+W15S7uO&#10;s8z7D7Zo85eehZCtLP586TkZfBF8dPhZtWWN5MHBxfQy2J+TRutY4nik74X/Iv+fLy8q5PxY6Vh+&#10;seXG5Bm7z2KYiqClFplPc6M3kbuuZeFpGD3hNGeaM/rNa/mzhVZmcfH9k4T7Xljfis3fyoKhV1KG&#10;cilr8ZIwSaZlaJhmCRj7sLUJwO7acPqFdRaxbfUANxzHakkseBK2XW/r0slt0y5cq3SUwnmHlqhJ&#10;Vq2bSWbduogsaRvDKK/Gjc/MW9K3EWjyZ3PepN2+yXzpXQurFbrwL45b/KVIP6WX+CbbVzIup6GY&#10;QqpG45II0N/a2gRyqXaT2fGecfOzw0EYGYjY7ErYM07B9xIVnPHQJ+k2MNbkuQ/NvWzdvbQ5rQ9O&#10;9jwgeECvd2jPX/8dPn5RzsZHzU+UIoLr+4/9ybUcJzxaEVXyF4lA+bc88w6dnzl/2u/Feez16kG2&#10;Dh6z8VAZ4U27TUmXFv64E2dQ+dVtM1SumPwrMV0HNIJAhRGMHAqpW7wL+Y9EnWTeOWwfZGDc+/eX&#10;B7knvZjFkKfYBmXf5CPmR5z6b7dJ24pSsP03CwJTbGAWARuTMAQ8K9QzWxjvlntdCFRkRIjK3xpT&#10;RdU0qB5/yf1zDli000wISI0UMu9utpGpihvZhkARCFgecIuQLVyIZWkTrn8rAQLNCuazgw5rFcaF&#10;F7W8VGtpiQgwFRxPbLNlWziEAlGQJi+W+YliFXZK8TdZcJzavYCPDSOr0O1GUgS0DRB9x1afLA4M&#10;twvW5UKFOS13eqZpjclC21paupVt6lgwnCPNw2UOTcrhcYKpOjm5MllQHJhNi3QQpt2GODH6SnYt&#10;Th2fpY82JWiwXd3kMcxEvHfNV9ZeEech483n1b7GdUJT5U3sQ/+NRV7tItDlUdPV/mi3tN/SUqqo&#10;k1TATuYPLy16XmlVfFF5cPayjVkIxviROykZHP29rwyMsd/E+So06b7JVY55Hw5jLQ0R6KHH4cIT&#10;DlnaHk3qYidEUJ4jYe+/3z+onTNM/Hi79adEn0z9losPDTbi7Gx7FjXJMnYNLF/E+ZkPNU24jpWf&#10;eh+el+A7Ve6k5QcADE6TsspNjOj/j7J1PQ7EpvGNdvybtB2ikY99cDoFB8ri1I/jfc1pCgbjegv1&#10;vAzGRWg5jAgsr1qWp5Gx4iZeXDNK6XRPR2lidbbiHghUW1vVCu5RKS1LQ6Ah0BBoCDQEGgINgYbA&#10;RRFQngbv8jIr5cvfi2pUMfPk835P5yYWOW4di+VEvmIbx758/WMvyFUB1yauXlSiMsGal8JEbTkm&#10;Pw2GuYgERkrbXo5cjkdHSXMenfM7v5KTv5O2QxScoFwOIDie8Je2nszSEgnI5QhDdBabU5eZYtlX&#10;cejayKKoF7aqDh0VWbaqi5Qud22MOZkTcS+HE+NW2pktwY8osTlTDlyheXOdnnJ6ivmQrUnWEBSY&#10;kzCGoZ/pj3aUy4FStQdxzrClsTZsK5fr+o1EDU/lrA/u38SRwGv8yqVQo1sUAszPsHlbYswacyyx&#10;lfW9Dn/XPJE5pq8M9Cd7yR+7LX2/PxrKT7vBYcwVWXpYZl3noCdJg9idLfL/d7ExPZc7aH2iJ86T&#10;Joetk0yJTrDJX+/upF8/79mR7UUiT3572SWV504+Ikud3g/jkwnP1Lxc9C7N3yVb3ntmzc1X80qS&#10;gjo7r/wpUSdNYwctZSvv/n6XdiMZvNhNwYG+guiTtacpGHjpnp2BlxTGTAWLZpQ35cXl6S4aeSrl&#10;mS0l3MXQarqnqAp/W0vBLQWNVu8pUCyTRo1122Qu05aaVA2BhkBD4BII1DgmXAKnxrNOBMqz706i&#10;z91WZH4vzXJBPwrOaIZckgXSrUXOgVq8PHVth4jj5BJSiq3pWcDHcWyxaQYbTsVibDGZ6JOpeI3V&#10;N04wpsUJXa7ESF5attBfFgznwnUuPqEYLCa/Ajgtyi5bZ6bhcjQe4uorGX2ya5F+rH0O+ZZ0fv1J&#10;O/b4olGS9E0WFwK0Be18MsxHbbNFLpFHOTb9DcuEnL/iEGYpAC9XO7YUy3KZb4BSRTBDLx39iOOW&#10;GgIgQMRHW2Jeh5NY7kTkZFtCBh3lz5bHdP27OKrgjDUl0U5MbYXok6brU3gtp2wPtQWDhGX1P2Ib&#10;qsrItXF81JKyvhlHf727VVFRTRbP/PDvl+eg+adLPsZml8O1q6ztHmPdd4nO91ZIdL5hfdrkXt51&#10;0dygvOFS0aorm5eIqy9vr+bnI2kzfzw8qPmVqc2kVg78XhYS9TufLUBZ/vIxmFytBYs2WbcxAsvT&#10;3d/Wlqf7WG0f7zfdj1hMOqoMyMrEnVQ19ReW2moVVmk1llN3zYQqNaEmdkOgIXBxBFr/efEqaAJk&#10;RIAwG5+7aExzvDbLqEkppCuEEccMthW2if4qi4Yhzi6lVIVNjrcfNk3PS9gGACKuuKIg2cqdc2hX&#10;QhAY4sqCssuxlyg+czmAdLLYF9hZZHMt0IfgcKm8tJygiEOqwoa15i99fEl/Hqly1iJrbjlxYnT1&#10;jTmcGOFna1voywciOIrlTFlxFeKMOVl55ARnAu016Nx3PhlCxeK3y3EQfIZ/Qxq2c8asV1nItqXP&#10;Mjfsojf7z5lstKZcT2X74PQmOhP5aA12NQXzNZXFadE1Zo19pJMCK8Yv2pstxThOQotdA3CgTGHv&#10;up/RMl5LNFjvCOS60Op+D8inqIBCsfshNtbf1eHMTqR9uT5sSakW7fgP2YLY1pJ4n/H3y8vk9gCf&#10;2wxRJ9nS+Ltle+WUOIXQWrDpjsNgUN5waZzOBXIg517md3+Jw7Cp/TH/e9huu2itchySpmAAp8fd&#10;3vrRUIgci887BejM4BQsWmbNF0q+VehoxTaIRiEaydAQHAGoqNvU1pJrrEbdmszzNJEacZ4Hmcal&#10;IdAQaAjUhUDrz+uqr9Kltb1jnlXu0dd2oxlmFbc4ZlM6hdvNxvpwxMvVnWNxPQyIKVKGcXLlZguj&#10;qZvUo4nevtvFq92bisC4zbCw3V+4O+Eo9jsWke4kv+tkXBQVGcgqi9BOJotLzoz3ZK1cRXXJyKJK&#10;0h6mUaZeSvB00itHL0eUISIDhTji+0qG44ktL1OHnURdsX4dUGbNnEnFYj3OKilSGiopJGk0QIAx&#10;Y2zccDl3DVGkfk1/w3ycsx2xLfIlbebms9upy0Qz5TX0Trc98CflSObCOqXsjVb5CIyPWfK8kNvx&#10;fsTGh85pIajSD3yX7YpxykrV7+u+BTlwIAvpm0JkX07eA/KpKqBAYLqPYk4F66vL7hZzJHzA7uWd&#10;Bk5hvL8YJtr7P+I8yXuNvnzDfK5zqKqI0EIrdeqcylJTnU4PTdNrO12uvBQOGhsUN1zKK0oMdbHP&#10;P5+frM9ctIV/PXyJrtdYDCi3lzkvEcBjacTAkaNMXvnzUs+Bx1poLq9m/DXyz7kWa1iHnunqXSil&#10;IzYL+JWJOwsm5TKpz77KxbJJ1hBoCDQEGgINAX8Ezt+8+ZfNlbNEmdLpmmaGWiJGJcr0QyquCOfJ&#10;dAbUKPkigEHizGVbmKYp7tXCOmaSJqVp3tNl6aKtTqMDbq6tzqdRv1DpgAoKyJpdmbHIXWkW7vw0&#10;HpNlrkiYOUC/lQVQb5tXcPlhZpI1vqSJWr5rtciZD4EjZbZnZEHOllxtw1Zm7LqK6Cp9sS0RsUtt&#10;W2oXy1bU+3pG0icyoGu3gfPJ5cWezIVrCQASEcv1kJBi3ABP05+9Xf5UjlFEn7xUurm2t+0QmdCb&#10;KNVP+/oX7EP0bnndCGDbrjFLRZ10k5h8V7Uvx7gZ8sGBSRiC7T+KA6WrfzGVG7tGm7oRue/EgTI1&#10;7THe9d0HLUmHn+5kOf/jqPhucDJGXf7YBSD1Ftcu9H6/v7fy443GX7KVcazN8gy0TRx1Eox2b++y&#10;pfF70SayUPN1mNJBY4PihksOOvPeYkx7kgim34iyahhbaK+/3N5dPWzEyXiCaLEYUI6IyEQCb2kE&#10;gViQR8i229MQaNUyDb9aS7d6r7XmmtyxCCzZ5mvUbbkyi2aFKddmqLG9RivXECgRgcI6mBIhajI1&#10;BBoCTgTSrEw6WbSbJSJAtJBb2a7blnA4YcufUlLscGcqx2JiiuhDbKdpol8KZmuRg7okgpYtUU8s&#10;3oWmmLpVsogjjC0pWQyLGbb8pVynv2DBsD1IllIj4XKc2/P5lXCqXQkVIU7amS3hsB7S5/pKxgcA&#10;tsQCIY5hvrRsdC56XQnfaaAwjujH+vJXjUVfkYUd/5CI2C4nKRxPcjmfENmOP2xj+AfMlxqziLTq&#10;7aw/Yg/0Bd9ksb6LOt5awQhcq7iNUwlbdtsSzmC0i5xJOZU5ZZC2KX3DlIS1v0iUL5yzUls+80Gi&#10;8N0kioo8Rc/yyx7QT10JhSiuHI0tzlCorCKEz/Tsw7uNX8U5jH5/mJAFZ+LY7bHvhHbqKiT68zfZ&#10;yriGhO6p9S9b7/q0xe7/fHqyRhXn499/PTwI7OftI7QuYtHBcZJIq7HlQ+XMlT+v/HmpT8WkbOmm&#10;are28lKbnhXqmW1tAC5e33T1frC1dASzY1+RqNmxKJ/Bwb48BW116wnUyrJhF802VlbpTd2FIzD9&#10;mbckgJalTUnI1iRLGitoY51PnXdYh3sU+dBueS6PwEgrIJLR9Sd79bPVqWnh4fKKpZEAZx6XfiPw&#10;KSFY2M/l0JBGy/VQwdGXLs1Ub1xLE33SD88ukpd9MNvcbBIsWfjJkiIXmgQtGKpKMNWEnzTxJf3o&#10;t1yCQGKQXe3rp1g7ESBTp86pyz6GvarIyam5XpYeDmWmSDKXlSo998TmmV7ADBRpI645CXO2XLgw&#10;Zpl4w48WRvvmWP9lUP+EJHxsUdFPMnqcQIuIXjmcxzzYtywFIoBNuKK50hZczsypVGIMsyUlQ6IP&#10;2JjDKedh0St1on+4m7l/SK3DfPQOPejhZz6++Tkxz7NHMb5SjvCp+vRRbcTOf7u7kw++bqzPWkSf&#10;DPmgB54biYTMX8qEPylbGLOVcUsFI0CbHSTDpUGO+U95PmBr+qf9zviswLjy+/2Ds22ESh2DA2We&#10;sfv37sOdUJ4l5Y/R319+oZ6Xgb8ohpwFi2aQNu2l5enub2vL093fNpru/ljZc9aHYn0S29EPvbNm&#10;3UOxmiN/jfXhJ7Pk8ss4B8yNR0OgIdAQKBaB1lUWWzVNsAQIlGffnURp3wInAGqtJOY0EBV10rFo&#10;x4ICjidLTiwhqu1cJyq5kS/4U9VdKjoTVaqy+Nhidxe5y75QnVJpooiwDastIcslt0K1yWW6TjvB&#10;xlNtn2riUeu1attrYsGxZ1dk1zdZHKNNpEyowDbhtgS/OZxfEkNpU+fkOlultrQ8BGghrnkX8zZX&#10;pLwpiKj24pjzdePn8XEBC9R/U/jayqo+JZGdo9s32cKypYaARoDxyjVmEXWSOWXO1Nn4sU0NeSkZ&#10;rK5fw9zuc9rqXuakz5miTyqnMsFUpzZCaSRGfhcGlIpi7IiUynNPuidmO7a03GtxcsSB8pOhHQP7&#10;ThyTv72YHcxMlClz63hvYirjc+3tXSLwSVTklkpGoI6GipQ89xB18qdh/oSDM1FZf5Nt7XOPbz61&#10;ibswc7O8I62PJNPz1GEh0/UcUkDvteo+xKKdNwTWgEDS9p6U2BrQbzo2BBoCDYGGQEOgIdAQaAg0&#10;BBoCcyNwXO2Ym/MS+VXwEMhLyluJfMdCvClxn6iTi3ibaVKwdw0n0alOPSzAuqLH9NhZDs31YMmc&#10;5/LHm+v8snhz8M54hISoJy6HWKKQSNy2Y4GMR64t7GC7BMUiEAAAQABJREFUybD1Ww51QOtWtuv2&#10;HijmgTeHqoumeV4t51diAICKK+rkmFOWiaePZCoKn2UMg6aKpGciXss1QFBAnKOhHNkcuttUPKdk&#10;y9muXwoBxg3XNr04DOcaw4jGbZsPYTs2Z2Xumf5iMcS0U20DjFzfJbrRqzhwt9QQ0AiwhbAt0QZC&#10;I9LZaLmuu2TAsSWHDGyT+v7jY8LvEi/43u3mFFPdJwQTWkUB0Dmk3qG+VOsvluX6cIyoeBt5nphD&#10;ZdrQL9vt1d1ma3YUE1n+lgh9yOsjz1bkZu6VMsH38VXapMjqI0NK3lNpIW9tMk/TWbQ1KGy4NI3N&#10;hNK0r78loqo9yvanqz8eviS3Y0SOwYEyyPoijswx5SdAVVlRQacBVGSdLa9a/G1tebr7m9iadfdH&#10;aSxnfSjWJ/FYHfjfr0t3kTZA4ICs/oC1nJEIlFMb5UgSCWUr1hBoCDQEZkSg9Zkzgt1YzY4Ab4HT&#10;vgmOVGG0oY1miGQ8KDadzXQKA5FGT+0czXfYNsvl7MfiPYvormSm7CjBangpqScKCz0pFijBVDuj&#10;9siXonGlcpwieXpmVonFMte2cdTRJiZyiA/znkhk95HF1Q575C56uBW8sO+w5fZAwHoaxpfsEWmH&#10;dgQUwOlQxoZd20iPORHbBbXfGYvA9y6Rj+jX02lpliU3fdebv5QRj83aXe5qflwvp5sP51Hnk5gx&#10;zIMxYxbt1ZTo//lQJGT8pB5tfyYe+hrjjatP0fl8ft/EUez762v2vsBHlpanDATGxqx3aQO0hZxp&#10;TIYc4yZtkfbwmKk9XMv8msh8Q+R0H5ATzzpp95DhcCGJ6JOu5+prok+Krcyh8icZS36XKHum8QT+&#10;bxJhlu27hzY7rArkTR11Ev5sWfz86ue8OZSpnV8IAYPhGi7NL5zYKE6I/xF7lsOzhI1/EUfir7e3&#10;2ce3M+YjF77tXq9+jLbCESIF3DbAnlaq7AzixS1YtHilPEsuUndPpTyzeSJZV7ame4r6EhQrA7Iy&#10;cVNU0geN6nSvTuAPqEcPalTNW2bvjKMwTc6AKAWJM1mfRqAh0BBoCKwJgdZ/r6m28+rKu7QinCfz&#10;qulPfewFuj+lcnMSddLWiaC/ijpZrvjJJSPigy3akg8zMANPFvxrSzY7GNMjttwY3RT3WXR2Ldyx&#10;aM1C2BwJWVxRxIg8ZFrUm0M2Hx7IRtRJ76RgnQdbb5laRmt/PxUa7IP2ZEs4MbI4HZJ8rEdFnXQQ&#10;fZUFxKqTRztS2AeMOT64Vo3ZgoRn/HJ9wJJzDKO94vxiS2y7mmLMwh6Hf/BkbE41l4I+26G+y7ao&#10;Rm8CGLa0KgRw2XJFfGS+xnbZORPt5/rzaZTGPr/O+SyPDML66kkise4dbbwvS+gx80WcKE1Jt3fT&#10;vXVfO+Blhq1KaN5kFwBX0m0wt8o4QT9sN1aHMdrit93u6kXahEsWok6mfm7k3cGjbFk85f2DC+O5&#10;7rlwm0uG+fgctDUobbg0n1gHTv95+m595sJ+/y1RJ1PbcV/JWAxeZTx63EsbtIwdfR6lH8diMK5X&#10;PsrjvFuOdSFwsLVmcuuq9qZtQ2BRCIR1YGG5FwVUgcpIbbQKKbBemkgNgYZAKQjwHqm01GQqrUb8&#10;5Gn15o9TER5foxU2msFP4bXnImoQEatsaS9OJ65tj23lcl+PnT/7lkuxpSML/kRmCjNVXwlzIyz0&#10;CxJlqrZ72XbeVg+8nGfL7LkSbcqWlCyO7SNt5ea6TqSVnAstQz1qMUHkrEXWE4yV0Okk75wY7fRs&#10;UexOZOqd2CkdM6ktqx1jWOewbGv9RzpLOLr+LK5AHouNPriWgkdNsubEDOeTn9ZRTLbQzjhu7B3O&#10;Y92YZXeYnoIJdb+9lqiT8tv/i6FJ+Z18vPBElD1OWmoICAI3Ix+DvMkWorlTF3XSzsUVPd1eyv8O&#10;zlrfZPvuHIn54tgHN7pt5+BfL81DJ7UQcLAx1/yPeZx2ks+ussjy+92ddatiHCxd0SeRlQj8KWeV&#10;6PystiteRtTJg/XW2/yCJD9YbEFKMy/7Lk7A32QbetMzOzb+6+2dbGF/kz3qZAwslPkuH7q8SSTW&#10;lkYQiAF4hGSq2wWLlkpFK52muxWaRd9o9Z6iegXFyoCsTNwUlfRBoy7d67OtD6A9Duqqi06hGmX2&#10;qIqWpSHQEGgIzIpA60tnhbtQZs0K5q4Yuyfd3JKsmF9yszcQ5OUqUSdtCwAsduB0Zii6sJo51xAn&#10;hWG0wvNc4zBsZZElptw45ZYjBAEV8U6cFrF5U30QPYsFMVf6KKcOPs5cRYz3iCLkWkTsooi5ZTES&#10;znyR6EFEW/FOE3Hy5tMyBiEQb7luNtefjovfppxEzhv2qaZ8IdfQxeU0xgLhq8PxK4TXWN5cuI7x&#10;7d9nkdT1MUQ/bzuuC4HO+cS+kNw5nwT0zwHqqzGLdiT2ZUqMn5+l/adOOAObFv6RwvZnk4F5LltB&#10;2ua7tnLt+nIRwGbZMtiW2K7bFSncVi7kuo8MjGM5E21ppxy33NH2YmRAcj7SG5tfQ7vfpmN4La+M&#10;RuQATuUK4gTMOGZLOvqkvo/2ORISbOWDud/EgdLUtnhOfHrdS+S7nfFjlDt5DkotG7g8igOzHZ0c&#10;SOSlmRqjvNLmoX4pDJiz/efpSba+Pk+6T/7j4aFoe6NNfJNIrJfC8By5+Cv5dMhHOV7bVlIjsKza&#10;QRv581TKM5uGqv0uBIGk9Z6UWH6AKxM3PyCNQ0NggQgwh17Ss9oCq6ip1BBYJQKtX1pltQ+UTmMF&#10;bT47gNV42mGdfgXUyGwFFwu3uq1EKjItTOua2YmzWZrmpynW9Yuzj2lhJUQLHM50NI2QcuS9vPlc&#10;XoIPzBKIsv8hC3c/7BY9Z/RJFhFdtjWnLB8YjxzcymJjgmoY4XK8PSevI9d2FIuAy2ax9dDoWT71&#10;fz0SCRXHSVc7i9V11nIKCB80upc5NoczLbMfJZ37sr81yToHUkSfdDmf4KSE40eO9CqOZK625Gr/&#10;MfKgxsbh2GajifZnf3KBrYmJPMm9lhoCIHDjiDiOrbNlfc6ELbpkkAaXXYa+fmxpb3K26eeJOUZP&#10;HM5CEmVaW9WIHZBYACCu7bsZu4Yfw+SyA9r3r+I8iROl8alQZPnr+eXkgx/yMSbFPtPr2hz+ouN3&#10;GZ/YqngBVXyi3tL0OVHu7ES0NShsuHRWMuUF2hERJ5+Jsm0iLLb/+/2Dcmo33c5xzSjHCCPKvEi7&#10;eGnztnGkACsG5BHKKW4XLFoK9dZJo1BbK6Uy1g5PGv3TUCnFJpYuR121JdJ6CuyZrajqXa7M/vVW&#10;VIU0YRoCDYGGwAwI1Nj3zwBLY7EQBEq17+Y8uRADO1Xj1NxwmsQZypTIieOgr7PLKWUTRfO12HJm&#10;aumvslAydctyaKgt+dKLtwiKc9oAEYT24nxiSypynjifjKfpUrNw54qIR5QeV0SkcRnT5iCa3Ua2&#10;T/VOCqLpOHnzu2DGmrQ8kTVhHWGvLkf8FI7owyruFtrt7ZX27orwOqQ35fwE1ymEEpUNaquJeKYm&#10;UxqmqfWLocd8wmXTtInUjh1aTpw2Xc5kfCjiE11O0xv7hZaQTJL4aIItIBnBINn/S8KgEakOgUuM&#10;WUOQPquIrXYjH3NYHtKber6XLVJpJ3aJ4jnQL8VERc4hS7wWlyx5QIKfikEh+rgrmmu3hf25gudX&#10;ptcFfcDv9/dGQvDbywek/4gTGuMqSQIhyzbH9jmnyhT4H5SZH+dqd4HiZMneoZeFdJlEDQobLmWR&#10;HT6MG38+P3/YbZ8R7x7uNhtr1NV+3tTHMRjgzP+4kIjhMfqnroNGb34Ellfv/hr555y/XnJzXLPu&#10;YJtGf6GShlDu6v6gX5m4H3KnOFiz7inwazQaAg2BhkBDoCHQEGgINARqQKCb9QZ4yNSgVJPRhADb&#10;ddseclig38l23dmSjXE2hvGEWdTAaWCKyDQoFoSqSlMUnkHROPE+ieMJ0SftsXWIxqoXynKr8UZk&#10;V4csRPKaSxaXrshwuzE7WrvKTbkXV79TOLaysQh8kt6R6D22pJyuHE7LtnJj11WUPUfPzALiWhOO&#10;rCZHttau6rcIHBhxQLEltj7NMW5gO8dtV82WRNSwFA6P2G8qJ1Ak/S4RmJjLmRL3bX+m/O1a/Qhg&#10;o8Mtgvta4dz1nmHM6vOgjbqeCxg33zNHvuzLw7FqK+I8+SbOxhynTswjY/qmfvtMLVNd9Hq10jus&#10;SwcZR2SLeN4z2JKtbaZWGUeyr9vt1YM4k3E8TNjq3+I8iRMlvLfyHM9HAkmTkPsmbe5d+pyWloDA&#10;wT4MZmK4lF5hsc+/xHHS9qEoNs123Z/FcfgSKRQD8hMxnMjhMWPHJXR08QzV30Xr9B6U5S8fg1N2&#10;EWcFixahTViR5enub2vL092/7tesuz9KYzn9bW2M0lz311zv9ejuL6l/zrksbJxPjTKPa0UO0ezC&#10;ysH+wiL4QdVyNQQaAg2BCyPQ+soLV0BjnxUB3qZd5o1aVrUuRby87oLlAZwqcDw5XyrocOKlq2tx&#10;/lJoXoqvbdHdRx5tAURckThKPkVaHiMCabDD5vcOpypezrsWtI2ijVx0Se5y8OocoC7vdIvtJl8w&#10;dGDmwstRrN26EAIqUpCjb1Nb1AfKNmYDqm18sk9VGL8WMYYpIMbQMIN7Q5iklhaJgCtqMbXO/C5X&#10;evthj97cOT1O543tprBeaLAV6vd95/wSignl9V9o2Za/XASI6u1yxHh3zBFTaTUug72dpZLBRIdo&#10;+2zfnaQBDhjcyPx6GxLBfFCe0xT9goFsRZd6CPQOK1JARZ50OQbjOG9z7kqtsnImu7u3Rk5nHokz&#10;GmPbreO9SQz+8N69/ZDtld/FrlNrFiNRvjLL1m6I22W0xZ5e5EORf14sUSflrd+X7e3VL/JnchYe&#10;alHSOZFZF/FMVxKoTZaGQEOgIdAQaAisFYHLTNXWivao3q06RiFqGRoCDYGGQEOgIdAQKAQBfIvs&#10;HgmFCNnEiEeAyiXqpC0R7WQnURbypoKmxx6iqAgwhqgUoRjVtZWqBzChABSQH62I3OVyiN2orRTn&#10;6QbHooip6HqyIHKpxILh3U2gM4wS93Iyz4lVTVqeyJqojpSzlMMZIpcTYxfh7kSjj2pnEoPD5lzJ&#10;LEUC7hPriLqJ2SY1geSNRGYEiJ7s3EJbxrBrh3PxFPHUmPXTHtX1ZmQr4jHeKbf/pi943O1V9PAx&#10;vmP3aY79v7H87X6ZCNAv4rhoS7nGrD6/z9I2XR/p0L4v5SiCjT/LM+BOogOqIagv+MRj2iMOaNTB&#10;lKTb4RQadZft4dc7rEmnN3FQ/mn9hNP9AUBKldU2xtubq6+3ZocyHNIe9zKGiKymaN5TMOfdwjeh&#10;7cJhCv1W9sIIGAzVcCmZkNjyn09P1rGDcedfEnUySXjwCVKDQQgO5FUfwUj0ySWkEN3D9RXqeRmE&#10;i9QrUbBoPSnboR8C/ra25npfs+5+duSTy9/WfKjNkafV+xwoz8ejxvpcrsz19QfzWWrj1BBoCKwV&#10;Ad6zlpZKlKk0jEqUp8R6K1WmebyGRqxkdMI3mmGEQe7bE+SbUNT8zqxHEKcT03aIZOGP7anm+CK9&#10;J1JwTcSWNZczXx0KhbPd1AbLwot78cVPlqFsqc5juceWSyW3L52+nHvZlt5WnyyWsWX2XIk2Z0tK&#10;Fmmzl0pbcZycutB9Kdkb3/wIqC2CzaOOYs4CeeqE44urH4Uni9ItEWX6k7TfDol+/1c6Nshak7yX&#10;wJOoxTYrBzuXc9YUeeHpck5mzLJtu+rD98bhjO1TXucBAxzAnjM4gcFD26jpV8vQfstD4HpkW/vc&#10;23XTfsbapqt9zYGocura2efIU2RgPnmbaH6t294Ueeot29Oew8oS7xlc88MPB2PLXK6n/XTNpVH+&#10;dn9vbZc3N5+vXtiRwyJLjADI/yLPfvtM41OMTLnLVGimEyA5aGtQ2nBpAp+uKPOu7/udOPrujFGV&#10;GXd+Fxu/s2xRP1mACAIhOJD3SaJPuj58jRDhYkVCdL+YkI1xUgRanSeFsxGrAAFsvtl9BRWVWMR6&#10;6lwkrUfYxLVUO7lWd7XXYJO/IdAQSItAG87S4lkntWYFc9dbEc6To0rzJrClIARYtNo6Fq3eZGGA&#10;LbtbOkeAhZ4UkWB8I4G1bu+8DlJdAduxhTscjPsOWh/18XGQShpkkShijnbHQrttC7t0UpxTIgLY&#10;NmqbuniQ4kuey5/7SrWyKsGnS0/7MDnia9xZ5HoX2w5NY5K5tiRW7Voiy86VxmSdSw4bH+XIJvXU&#10;0vIQGBvDxtpnLCLY/I8f4vjiaGdq/IyIfEm5VM769DzfZLH9Eo8KYGT7i8W9lZuOAA5Z/XndkCJb&#10;Ced0vMcW4e+az7FlOG37kgnb3YscORyP0Yytu11zh1DddVsLLbeM/Ggv6fDTndTxP7buam9EMWYO&#10;40ruu66Sx3udTV5f/X53Z2x7X7Zb1R6eXvej8hypuo9wxHyU8WltKUV91YPZfNoSrfg/EnXSNHZg&#10;3zw34TwpGeqBbyApfQWRxC8dOXMgVoGnYnfzmV6w/gWLFqxLaIHl6e5va8vT3b/216y7P0pjOf1t&#10;bYzSXPfXXO9r1n0u+1oqn9Jth1l0vTPppVpN06sh0BBo/VKzgVSjU+njcBk13bW4IlbaW+NPaRKf&#10;1CRvK9t1uxamd6/hL/LX1LBSRJ8EfxaEWro8AkT3MS00aMm2M0Z8VFHEHIsac8qi9b/d3IS/f5/Q&#10;IUwoqkVuvzMi4HRilBEnR/QseLrGsFdxfnG16RnhmcZKNYY0LQJnHRyha0ttDjheYzjdO51PiLI3&#10;TiYqRxf50l5LG4laHJIw0ZvrNNJC5VnmsziApaEYook7L/L0/9y5292UCLgiijNuvEkUuHzpp6p3&#10;V1RWJYPDKTmfbOeUadk4qqSMttfnciv9Q+q2ud52dUAyNaD9CstwjI25PhzzjWKcQm3a3i+ydTdR&#10;UfWoxi/PQXqu+03aQ4rId8j7XRwnX9/DPy7KUA2zk0xRX7MLHc1QtDUobLgUz0EmT3+9vFy9yJzH&#10;6Gwshvyv+wf17knbdjSzxAVDccChfycRW0PLJRY7CTl0yKpHVuLTIChYtGmKeZRepO6eSnlm80Cx&#10;vixr1j1pbVUGZGXirrCq/GvIP2dSGCcRq1HmSQq3wg2BhkBDYKUItP5+pRW/ErVLte8inCfrt4Gy&#10;qvdGIq7oBYAhtkhKFCFXJKFhmejzsmAJUoOXzikWTjYSdcX4gjtImsyZZ6gnbxYDxx/vciMQsVjm&#10;irRKdCC2uT9NqbifUkUWl7MZsoxt9XhKMf4MO6ev8I2S+sFJQZMHnw8ehRzUpOWJrInqSEVDdUSW&#10;YztGbDo0ncg6KNwtpNsdsn6oCK45nV9OBXLJeprz8meMObWkmnC9NKa0MOe4IWNnrnGjG7Ps7e1j&#10;21VPkIhE9ynRUrKO6lWDLSGj7c8TupbNA4FrmdO45t0q4uOH25QHwcAsel7lcmSPHTcDRfHKjk2+&#10;SjSzJxxyvEqEZaK938i4FD5L8OOj25Rf7iXkOtRSZYqzo4NrV4exuaauuRRq85z1x8P9h73zoc6D&#10;RJ3U6fXnu0Qzlm2R9YWIX8p27WoZDmAREKyziMFoDJeCsVH2JM9bfz0/yUTinCKPYQ+yVfev97dR&#10;z2TBAkUUOJfaTeS7ODHHPF+6qS7tbiiqS9O/bH2WVTvL0qZsy6lTOiwkjZUcqKQhVieYlUldRVVV&#10;IWRlFT+LuFJxre5mQboxaQg0BBoCDYGGQEOgj0A3Aalnlb0ve6bjpczJXFHkfsryFV+st2RGoG8D&#10;RHnyjRXRL9enzPWUW9b1abfjMARYrHYt3OFE6FpwH+NmswFTOWRh6y1bwpFziiw2usPrn0Xou8Co&#10;YUMa7bwMBELsz1dibHDjiJ5LH4ktp06qLTrekuyzRg071SYHrqcc0p0haxfxuE3t0qFaDiUf55Nc&#10;44YasxxO0vQTPrzJk2pOhL2zHeqbbC1ee0IX11/t+s0nvzviu3K8zxzxUTkTfx5+jHNEABnYNryk&#10;hO19378pZy+OU6c7ifLniiSdgp9uPylolU+jp22OCssEgDP6pPAkYqxvbz5FbRyyHjbbqy/bjYro&#10;/CC/NzwQHRLO/d/3+0kRjdGD8SlXRFcta+m/R1RLlzSFfAdtDUobLoUxlLnTn7JdN3MxEy38Kf/1&#10;5Yv0s8uY/6PjTiK2Pr025+NxQxG0TEYxXnCWHAWLNov+y2Lib2trrvc1657O3g8oVgRmRaKmq6aF&#10;UqqxLhcv88wKwm5mlgttTU2thkBDYOkItL5y6TW8bv14u7aMN2yXrMcL9RI2tkRucG0VzdaGrq0f&#10;00JpkzItFy9qEaKw8MEi59SEo0DuRcMQGSOgCCFfdF5X5C7lKCbtZ640JourHaeScSv6BtumMqB4&#10;K4ovmUprfzo1yXqu1XTpGU9cDlHYsO9Cd18+l2Sd85+9HRIROEW/3JfnYscKCBcacZJdVxDxOL3W&#10;cVjVVsrV5nD4OI+gnE7D8TFr/JEiOMqxRXzsZ8/Cujh8rcGW0FH/WSBplwUBIhy6xqwczv5D4Nmu&#10;GxlsY+McMgxl8jnXUVx98obmIQrndqaoyKtsJ5UorT64sTgO016uxQmfZ2Zb2xna3RS1Kfvb3b3a&#10;vvtOtuwe8uTp/x+JPvmTjIGJIjt53/LcHL8UchEQBiJeUvaDtgalDZe8BGc8eX7dX/2zezGObzgD&#10;/7K9u/oi29GXHqkxFIMlOSCH6u5lHB+ZhHpeBh+cYg4KFi1GnaAyi9TdUynPbEF41pK56Z6iptaM&#10;Ygr85qVRfm2JhOULOW+lFcDNr0r8chWgThOhIdAQaAhkRWD4ziorM0/iJcrkKfqqs5VYb6XKNL7S&#10;uWpTqkt5Xq7eStQGW2LRYv/2ZrvtvL7W6SqYTXU2BTvbNupO0Au7uQQbIHKXa8t6HE/Yzm2ONBpF&#10;TEXqEVnEBnMknNRuz7Yqz8Gp0ZwdgamNVUwO+3BFnRyz31idtw6bJHKyK3JRLE9buakw2ujmvk4P&#10;1o+ilJtfKP1acQ3VM0d+5iNsO2xLOJ5cZxrDxto8TmOuqEefJbLXdS+6l00H3+uPEhnsx5nLi2/p&#10;evPRfsb+6tUuXnLleO8YP7BfV8TveM7Hkl3USfsckoiTuWU4ShN2hE3h7PViiWwWRu00N7NYnk9d&#10;W5mflph+1m8j06mVSkFreZBvcFqi1G/yHsLm4IXLMdEnXQ7QJp1QOzRhkzhN/tfXL9KhnlPgyrPI&#10;GuMAybj0uHtd4ehkr4VzhO1567+TVtuf8iHvf74/WccO5n3/FjtOyzVfLfjKST7GbRwofcvkkzoN&#10;5aXokQaNRqVOBA5W3Iy5zuqrTmoxtIpsrSJRq7OEuQWusS5rlHnuem38GgINgYZAQ6Ah0BBoCPgi&#10;wHtj+wqPL5WWrwgEqEycTq4d2/Xs314nOwLOqWzs5N9cznzVR583cVYA3ymJBcOjQ0O8LFNkMJYt&#10;SBSjfBkuvuJAbHFIBA6X85ZNnFgYX6VNijBGstDcyJbasbSNRA8X4chCtmG90FXscC9eoviSHmKt&#10;OMsJrurk5EoUMixgu9Jeok7GJJdkRB1yOS+/zho5OUa7gDKJ6klzHOJaWsRjLWf7nY7A6w+78wnU&#10;LxZ9UvG2RI0VA00ZdfL57f3qRf6Gdj8d3WVQABfb3zI0PNcC511bYs7zHjlm2WiarvOhlM0mO+d/&#10;u+Ozid7c18DpcSdOyeZp6SRxeOFwa4jwN4moZ2HdFjyzV5htoKHNCAvQDNNiLmdK3BtzQDaV41qo&#10;yvAiwv+/Hx7U2GQzeaL98dGCL33yERGZyJO+ZZC/paUhILVvMADDJafiOBLTJ3+XyJMmp2IckX9/&#10;6CKo2pySnQxKvyn6P72+qkjjodiVrloW+QoGqWDRslRFn2jTvY/Geo5bva+nrvuatnrvo1HasdTO&#10;miuotOoIkcf2oBZCIyAv7GZmGSBdy7oIBJqBLaIamxINgYbAkhHoOurmPDm5juNn37ElTeVwznM5&#10;u/DlNosVprKTITARODCajZ9JBn3NUwh7tunRJxEFx4Ehj+G5FjnX7zm/8yu5eI/SnUkUFsH2lm3j&#10;kBEn1+uZtu9GFtcWjjiTIUvqeTW2uInZQnGmOhq1lRkyrEjVEzSxNWzO5YiPzaZepANvV4ReFXFP&#10;xrGW/BEoOfqkvxYt5xABGTacEZS7CHwWJ8YhscDz8THLHPnyRj7sQa4UCccuIhGlHhdTyFYDDWoh&#10;TU2Uoy1O9y7He6K1Yrs505jzPzKkHjdT64Nd7N5/qIh7qW0E9NXcU+rqUim1TpfSw863Dg1VFFhH&#10;e8QR2uQoZte7uxOivXLmlecgPjT5ut1aSe9l3vldnLd8e8130avLbyW52hsh9bNakAaK01b+8/wk&#10;V8/HL8YTPoRk+3nbR6EDclWetjmfb7W1FuaLVMs3FYGDrXmanGe2qUK18ktGoDIjqkzcJVtO060h&#10;0BBoCJSJQBsoyqyXJlVDYCUItC7Iv6Ivt4LRk7GECitBhh4kwYdbeXnqWpjeSYS789euwWxmK1Ba&#10;ffyQLZOm4pfToWG2iolgFFuXseV8RMT5y7WQTvTJnPz7Mo5F09vcbJLLcpspomVfr3ZcJwLYvSv6&#10;Kot1rw7n41ituy1/7a3uVaKGzel4YpckVsNeOUU8HQcbJRzBXfOCnkSzHdpknU2AhTDqxg27M/FG&#10;HO8/JR85OvBo/67x8/+x9zbKjePKnqfLlmS7PrrPx70xMRH75vtYG7FPMHtnJu7cc053VdmW/FGb&#10;P1CQKAoAARKgQCrR7RIJAonMfyYBkEgmuk7Q6DyXIy+0cEzZyRiutjTOmMHP9zeO8vS1Q9FWGTfY&#10;Lrt0WgU+uml48N+vpXlLoY9N/NjtbnACK5HYKllTSQT2PaO9uUs2NZi2zCMDkWBxnAzdT6FmY8TG&#10;sonszxyJe/PLenNzH/hQ7ftue/P2q78Pae6dV/m4IT5SZUiWJV7bW+cSRXPIJNI6BHZkOepKVbkP&#10;/nx5udnKnMc3n/urRE7FAbhMb+1kK0tmLAY0RtkX2TWEv5R6WRgtQKSsDEK9bAOjEKmYtVFyxVRe&#10;nuzLkyhGj6llrhmlfLLno5SqPy2fjkD92ornML5kOk6laiyW5zkKVkrJSlcRUASuFgHtCq9W9Vch&#10;eK32XYXz5Nxe+NVmsbz8Dzm7sMj+dtURu8bfftjouzhQulIKdRwIMgVfcrGieYIA+ujTCYtloYU7&#10;IhgNXbhLVQK8vAUWEbm/cSyjXI602UdaSaZlQO1D1k91eE0/zVJXZsvrSB2x+objE5GMfYnxZKgt&#10;+qg2juX+6Qh9L9FXNKUjQIRZH+7p1LRGTQhwL/rSGOcTH02b34xZ/rbNtqutyMYrbDDQp1i6Mb84&#10;pfyUqJNq0zFoDS8DvvZvOJVpahIpOWRfJSIldyVjvnhpHro8jTk/3GeZ7ts2L8wvNuK4dum07D6k&#10;JV3r8NKYt9v/kDldaF7HltpjPv4IiY0N4ixpE7PP3zb3znEFOm/y/PVdHIpDNLlGlEq27A6Vs21e&#10;8+914SPSOgR2ZJ2ZxE6cBf/x9OQcW3gj8Fkipn67fxj8THbW4MQZMRhYlpD3x/b1ZilPgimyWwyS&#10;fos3kMTNSeGKWTvhs8TJ8mQXiSKFiixWAvaL01TZc6gg3tZytJaDhuo9B4qFaCQoJ6FoIWaVrCKg&#10;CCgCioAioAgoAorA9Ag0nzD7vRWm52h+LVYyk76XyHTyZtWJHy8bt/LyleQuYS4V+Gfa1goIcEaS&#10;SEvgOSaxuGqjMi0PoRHIGDCmRYQF9dDCHZGMQovhI6Q9q9pEwvQvCRBZNuTQdkbQkwHCbPGVnC6g&#10;n2Qer7DCyR1zcjIMDBaqccT39XP0gW8FIniZLRoDI1TISWyYpOFaGaAMN5Dxah+v6BQH7BpSH681&#10;8DgnHhi/wmPYOOeTEBb0A8Hok7dN9GampkRFypGwH7brLhURLwePS6QB7rXeuzzK4mTlS9ho6aiT&#10;8MCW3b5E5PrSPPjaHpqPvn++vkmUaf+8dCht6uG4NtX8OsSnte1a7TvEe/81K52UbB3215uuhP/D&#10;sWYWytxwTPLpdSP2136morUHeTb6LO9TXPNf6BCNdSvPjT6a1Gucu1wUxkihdReBgMNwHFkHUekf&#10;cZz0PXMxq/rb5y9V9KMHpgsegFXjnCwfz4SAK8hDbtLlxNhTLtfAaCgqZm20bFdJIFKhkcUWC+G1&#10;zg6y6j0rsfKmNjN2ywNSUwsLVs6CRZvMgsBQcZwMbm1IEVAEZoyA9pUzVp6y3osA9p1nRbO3KS1Q&#10;CgEcvEIR8vhq3RcxMZYn7QiPSI2P4MlCr2ylKhEoL/4CJUGxCUWPYM3gaBeI+Ng4uo5buEuB4HXv&#10;5HxWRxb/TWS+IU6PHWK5nDA7ZHtP52Q/c+L1HPhx3K/FxkIODV4bPWfkLMfHmYmsGnCuos8lQtFi&#10;kgHCh0YZKU3E4zKkleqFETDb2Qd4CG1nHKgWdSkUvdmMn9Kf4KSSI3HH4Ljy9KZRJ3PgOYQGOrB/&#10;Q+qXqMPHSKEx6803r8rIzEqiKIZ58EdpzchGdlI4nv7Y7rLThSBz2ocKok+2havNttu8jTtGsn1q&#10;HdqsS/6aD3ICEZSZH4Yck2N474psI592n8Ep9+3+3hvtkvJ/yvbd3XrwQN3t2/tithVGptKpq5fS&#10;7V2Wvl9a1xUc8p/EWff79sVpj0T//vbwcPN5Lc6+cjznhPwuDFwyUY4PaIiMrKkPgT2qseD2kStw&#10;vWLWCkh7JLk8uZcn0VFb+Y5ASZEai6ciOBbBKevXra007tJKT4mytqUIKAKKgCJwTQjU+BRcI0+1&#10;2USNGClPcVaCN4I6T8ZhVWUpJvGhKHIsSuyubKG59IMNsSdzRD0yC75VWlVepkrrYyy3OGXZqHYu&#10;XtETW5BOkYggRgRKX8IJZgwvd+Kwey+L1ckDpAHGhY6PU82fIwIsKK8D0bNwYhzqiB+ynpBzF4uC&#10;IQetEjiHeB3dXlHifu5w7GHr5EumC4l+SZEnaTvO+aSM7s2YFYhEi7N+6OOeFIAYt4jqNXM/gRSR&#10;qy5bw/3MfOg24Jz7LvMpoj6WTPDgc+4Coyl4KCUf/D9L9MkXcUAtoW8T/U/mpbUlOKqPq7EotaSq&#10;TLjmAwD/k0mO5+WW9Df36yYqchdROMAmv643zuckaDzLvfD8eu7ATy/zvZCjcZfPJZ1XZoqFoRVp&#10;PQJ3s3nX9I+nn/Lv+X1BDtGW//r4uTC/dZLnHRxO/V3M6uS2n6uycpSl3i+dlvAhsDzNiESRQkUW&#10;80Gn+VePQLytXT1UCkAPAsu2Je1re9SvlxUBRUARUAQUgYkQ0DF5IqALNVNmRbUQs/WRvaz5r2V7&#10;qdB2nFtxnDx/7VofijVwlKJJHIgsrin12nLiqBTSXbvsdRwPRXI8Ombhru2R0WEFB5BQ6hQPFe29&#10;ZhzF2rx0aqxHROox2yR26E1xmhOf0vzOllfD+Dju+5wY/dsrDtcKDn1EoPIltqube1SVc9n88p6X&#10;DeekUDIRjwNYh1vSqzUjgNN96D7J4Xzik9+07biIqW3k/g71K45qzizsHKeVF5EzxeadxDQzGwLo&#10;4pL6IOKjL3E/+LY79dUZkr8KzA95TpiChyF8p9Qh0tfxqSelZn/Z0AeA/bXLlrD2fUkbzy/hXhor&#10;XP4GBlEMRTXn44+7kdt3wxT340aczjaBSOf0G982G/mQ6PbwnN8WCNiIPtn+iJK8J7lHdu9lHbXb&#10;fCzpeG+RSxJplCzY+58vLzdPxknXgY7Y6F8+P97wbsK+ixrVYCWVHZI6OaMc80EikcfWcRLSTEVA&#10;EVAEJkbgmvsslX1iY6ukOfS+FN3PUY458uw13YknvTQ3cZNe0fXCQhFQA1uoYlUsRUARWA4CTUet&#10;zpMX0ujQiayth8MJi06+8ZYoYTai3oVEXHSzRFwam4xDg1XoWGIR9c+bOs+JILO4IiyWhe6VZlth&#10;/yJ9TkAML4FIXkQ4SnW6pY/AcQp7G5bUTobhNp9axrEusKBsts6W+yRnYoEw5FjVF1EvJy/T0cp3&#10;Lw2hdOnok9PhfF0tEZ0oNIYRHY9IRSWS7z5lnGLryRwfitAGUSeH2HwJmZXmKQLoZWrdYF+hSNzM&#10;0ZlPlUwND37J+5yaS/KWkzZOYU+7MtEncVJbXzgqcgxWl7DxGL6GlWlJ4zffYaQH1uJ+ZScAxgxX&#10;IoIxc8YxqXlv0oyDIUqMWWzf7Us74fPnaxP5Djpv0s/8lAitI9nzNaf5i0JALAajcRigzWbc+OfT&#10;k6uIGdMeZKvu3x8ei49vNcPOrt0mErn3LWjN3J/z5jCH80KDc4R62QYGc0bFilkbJVdM5eXJHm9r&#10;y5M9RuNNGZU9Hit/yXhb89OY9so1631apFNbm58tpUqo5RUBRaBSBHRgqFQxypYicB0IaBcUr2d1&#10;nhSsBhnMoErxiukruZGok76FBBYMiTp5sbRfQRgK0dB6TnkLrWawmJ/sPtkRjN3q1JnFqbVh96SQ&#10;6kDsJu7IJarecXvHcyprcVT23W8OcqOyiMCCffkSEWdTeKHs4Og+51D42Jp9/mxFNYwP5x77WAWi&#10;+mCLY7bO9nHWRMPzXb0xbfrvgjLm5ucmQ3uFxqIUzowjmzjSTZ2K4jq1MJW2R4Q7nE98iQh5KeOG&#10;j44rn/6hPWaZPqXljI2T9NC2sZ2fEoHpNSCbiyfNmx4BdDXFvU5XGhqzeAYqESm5jWjvuCn2WpqH&#10;Nj8lj9Ep0Sf5iKKEfh8K9k25cUH+Ehjk5jOO3l6SSgRq7hf3rA8Wh38Ato86KU66q9Y28T6x4eCL&#10;PGc9yrjl2jaZet93u8OYhBMX94am4Qj4dDGcYs01/dIyrvzz5VmimL65BZCqbNed+hGlm1h9uX5k&#10;TnmlHJHIn9+WE30yVvZTJGLPhHrZBmIZcZarmDUnvzkzFyl7pFCRxXLCXQ0tlT2TKmYG5MzYzaSk&#10;hsxSZJ+jHHPk2Wl8ixHEKZ1mKgKKgCIQhYB2hVEwaaGZIlCrfU+/iu5QYK3gOFitIosoYaGthF9l&#10;Eb0bGVExzq+6XyMWS6w+VuLIUoFPTX5wZkaRxbJXeQnvS0QsKRW5y9UmDpTWRrrX4YUIlLGJLera&#10;C4ax9XKU88mQg/Y108iJK3aNTfkSUVByp8aG/dMPxq/uGJabh0np+eGdlA0aW91VxMzk0i+7wVD0&#10;SbRecgxr9xOMN20rM/f7QKddnCZ/StQ7TfNBoK37Elwz/wk5407htBjkQQB4/XhbSEysRoNsU/xT&#10;HChPbuxMysWpfyOObW63uUyNZCZT2sYzsxsgt5ekAoGwsfY40mWae+625ZTfvR46b2zs7szGfGLT&#10;vxB98nQkO7bwLqHvfkj0SaKysoWwj86xhh71IXB1GHYExub48Pn784v0s52LAh4fBXzZ3N98Ebss&#10;HVW5T1e1XMdxmX5DkyKgCNSCwHnfVQtnysfSENjbmprc0hSr8igCioAioAgoAoqAIqAIKAJVIMCj&#10;ht97oQoWlQkXAveyZY/vOZFXiDt5kZ8r+drJRX/OdEz0yZEvbXlZPiaaxhT4XYsNELkr5LCFnkJO&#10;Zjl1AR+hSCaxvMDv/Sre0fJchmvR/rnk15CDfeCM70uNHQ53nvRZj4lE5xnFjCNzAYdNn4xzzPfh&#10;GiMLOmer1KnSGF6n4nEp7bz/Ytzw369sfVpqDLPjp4lu6rCv2DGrrQtsB4ctFsfVjtrI1H+Mvkro&#10;jDlz6OMRIoiH5nE5kGt48PehtM9fCflz8D+EBrI8ydbEuwKRvhjz7wv2TUPkjalTysZj2s5bZm+p&#10;lzZY6eeJYtxEe3Qzw9wxNWFfG3kO8o19rpZwTiMi6hd530L9bpJuSKKx7m7+U7ZXVke2Ljp63o/A&#10;3upaxocdsV33u8zhWtkHUnfyAcrfPn/22vGh4MwPkN0lf1csyvBxzZNEJo8p361f43lZOYR62QZG&#10;QVoxa6Pkiqm8PNnjbW15ssdovCmjssdjtaSSqvcatRnfZ9XIvfJUBgHu1Wu+X8ugqlQVAUVgiQho&#10;X7lErapMDQLN5/T+1Z8JcXK9mJ6w+YFNXaZ7YOGAhUMXZnDEV+vt7RMHCqfVIhE4bvUcU8FtMzgv&#10;8VJ8acktrUPK6IKOupmzmoU7N9HG0TV94c5NrS9XFhHlXvYleMERJpToI3Cc9C0YhuqaayP1MrJ6&#10;L3s5C8yWV8P4cO5xaMKWfKlEBC+2mwttOUfkobR+1cd9Wr4fhTQ6cygN/iG9z0EG5dGNAPePa6tR&#10;SmPjQ5xP3C2d5+JAeScR5Fz3UjNmxY+f0NiKLDhsueidt645NSKA7nLq7xJjVhdXtgz39Z/Mu0Lz&#10;yC6tOZ3zbPldnJlLbFDMPPVenNXmmHLa9+Xk30uR+4ZNEUhsABvr2wXgrufZp9vkSuhueuq4xMaZ&#10;7TeJ8kf9buL+//Nle/Mff/zZvaTnIxA4R3oEseqr7qWVH+zpSZxxv2+35riLA7b47eHh5nG9UWfd&#10;ll7BicjkOFEuJXV1n12u4g0M57hi1oYLFVlzkbJHChVZLBLJeRVT2cfqCwTlb2ZAzozdsUo6qb8E&#10;2ecowxx5PjEcPVEEFAFFQBEwCLh8gS4NTY08XRqTbvs1YqQ8dbXkPudN0/I8ttyyLiIXf9fQ4hLR&#10;eULbNi4ChIAQQx8KhtaDFRN90unKGmDUcWm1mvhWHCO0g/9xWZdnxnJgIu0Fot7hsNh2dLX1xsnv&#10;ro1tmS3sHAt31GABP7SFHVun4mgwKBnBSko3iKsila5DynPosB1fBC8wMZHkxAaHJjeuYZtkgfBN&#10;tjudOrl5zcSFIZ6vhRyU6FLW0j+UTuVbKC3B/Ogfxg0P633Oy55qUdmf5P7lHvYlPhSJdeaHynfZ&#10;ktFPzdeK5teIQI6+gDHrVj4e8yUidn3Idrol06186BRy/n/H+X9hUSctnjj4bCXyJH859Gnp8ovW&#10;7sXx+m6Ccandbq7j3Hjk4iuNTkuK1mEajfGlmQOGPqBZSx/g207b1frDWpydXRcced1yK7nfv2zO&#10;HdZ4Vvzzeds4vL28eJ2pHU1oVg8CXR30FJ/55UZa7P2/nn6efPjSxoFn+b9K1EmZYM1c3vzs8+7z&#10;hzj1a4pBoG1VMeW1jCIwFAG1taHIaT1FQBG4BALSZ2m3dQngtU1FQBFQBBQBRWDxCOgUY94qnthj&#10;a95g5eJ+yE1jFpZkASDkLEXUydDCdS7+Z0NnCNADhHuXxdqxr7PZ6nIlC4fTpYnAmU6gPC0JLCZq&#10;UGCBYi334VSJyH+he3oT2MLuHufKwYyOs49xtQczvfiKJ7iak5OcJPlDtsOXFSUc8enjcD7xJRw2&#10;A7eer5rmD0AAB6BYR7YB5LXKBREw0ScDNxLRJ4f3HH7BiDrZjFn+MjGRL+GNiJNEnizBp587vVIS&#10;AXQ5Rp+rgOMkfJuPTUoKILRDEb+N83/g45vCrE1G/vt2Zz4cK9EgWyXPNY2x7Xpkbt2lrcMp+WPo&#10;Ct3LOPEy1sSktZTDaT8ltfXIs/1XifaH85p9zufjExwnzRb2cvJfT89mq+WUNrSsImARMFFMty83&#10;L2b76bb1NSUYV/7y+PnEBm1d/W3mFM8Lmy+eW0FmTRdvYDi/FbM2XKjImouUPVKoyGKRSM6rmMqe&#10;Q1+C4syAnBm7OZR0oLEE2ecowxx5PhgNB/ZB7CSz3AnNTdxkOWGUcp0IqIHVqRflajgCatPDsdOa&#10;lSLQGHXaG+VKRbkGtnj5v1mtvaLidFLC2cXboF44IIDrJFEoxqa16JiX6CVSGaolOL08TRYqcKD0&#10;JSJPhhbQffWG5Ddb2Pl5wZna5VDAgiF/g+YuaixDVDWrOthvyHHu9S3stDtEWPq2kOOUsfVFOp7k&#10;u6HyUWo0SB+haXkI0O/vAmMY9z6Ri3MmbAm6JvJlIHpsE/nSHz0QnppIQru5rYPkhHPRtOjHUvsy&#10;oiSHPh57KzBmdZXAdsFBHmT8aj6lSpWu21Ld52yR+lOcVUpIaZ51W45qdSNxzt0Q2z6nUkNOS5IS&#10;ig6ISHMmgqtE4/Ml5pKhOSz1iE451Bm3Jb3sNvDJbN9t83Zyn/9hok023PG8+M/n52LP7z4Mlpxv&#10;sV6yjFa21/ePm3+KA64YkM06+X0Q593fZcvu0IeUJxUWcuJGwy0cc94fC4tUniK/GxVfbjnKvhY1&#10;Px6BZWlnL02kUJHF4sHUkrNAIKvesxKbBXzKZFYExIDUhrIiqsQUAUVAEVAErggBHUNnpWxVV7y6&#10;dOU8HqvLlNx7P20kGofPsCmylYWsKtKeSR+vfTwOrddHt/T1D1kyxWlgTMK5KDVCxpj2aq071AaG&#10;1jvFoaGCIzJbL/oSUfvQ1ziN+6if5rMwR3RTX1rTN7QXXeT4fsbRe3xylsjPYzMlODunecKrOTnJ&#10;Oa/gyaEW2x46k1x8lwVrnPHHJBdnOGy68m07OGxeIoV4Gs1PUeKjuTPOB6tC26RWLvp48CqnwAcd&#10;oY86iAJ7Mm6MkAc67a2MiRoWmg8RxcvXNnbzU7ZgfHv3j3kjWNWqFSGArmP6CWwl9MEKW56OHbP6&#10;YDE8+MZNqYy9s234NaTDPSrz0hj9pWJyv+LjjtRadZWfOfstMPeSTCwQvX/fnLDvA4CN2BGOj2MS&#10;teHls3y8+iDPfRz/6+lFnDuPz4f0DX88v8h29mUcisfwr3XrRgD7wvEWB0pjqh1z5fTvsl33WDuu&#10;GwU/d8jfgcRZmDJEKidieUx5J5GryhSUKgaqYtauykryCKvajMFRUYpBqa/M/FCcH8d9Ooi/vgTZ&#10;5yjDHHk+WNWsmT9IoQeKwBEBtekjFnoUjYCaTTRUWnCGCNRq34txnhwK8NB6U9kgUUxwqAtF7MLR&#10;6y0QoWEqXutrZ1rthpwF2i8pQ1yZbW3nvmqYYgghMFLoFCgbitzFYhkOaFOwbyJhvr1622ov6rOw&#10;t5H+YvBCixFonFTjahdQpJI8QYCxBJtxJfy/2Yowd4QTIgR5HTaFkTccvS4whrlRcCEzIM8QL9rC&#10;AKbOqxDRzWcP56U1Z04IvIozF2OCKxGVCyfGHGktc5a2pdNmKHqziXwp41Q3QaOJaifjXZtgt6Ce&#10;LwoBVB1Sd18fFdriNxdQOAeH+km2q7+mZKPDlpCZ+ev9jKNPWkxCNm3LzON3L0nfjZpRGJrqc0jm&#10;nvRFgmWMwQnXN/6lsGrF/v3+3myt/ONFoiJ3Big+VPjHz59Z2kvhbell95a3SDGxoRdxuP3zELV0&#10;PyfaC81z2Fexua+bjdpVhAUA2w/58IaxaSmpuP0Xb2C4JipmbbhQkTWXJ7tIFClUZLFIJOdVTGXP&#10;oa94W8vRWg4aqvccKOakMT8byim90lIEFAFFQBFQBFIRuOa5TCpWWn5+CGDf56uX85Mj9nk8n2Sd&#10;l+b5CJ9T4uXqvWzZ40u8XN0FHKuoN7QjS65nKiTX8omWlH+ZVk9ZDEefjOOQUiEno9MWB57FsWKI&#10;JxQ9YWZovRMiFz5hMSwUzYiIj33bxuUS4U22QY3hBX4eZMHwUmkJer8UdqF2T3A1Jyc5oaon124D&#10;W85D8WDzw8ibtlxVuVd8yTgHX5njiQ+LUL4L11D52Gv46t9ldtgvxWusTFquQYDoycHok+I4244Y&#10;OQQ36rto0G6wbce2qyx5s/ViINDyEBa1zkwQoN+wf5Zl42gbcPLFxkJRwi2dMb88h4Wi3E3Bwxj+&#10;S9RFT0T5ItpX7v6efoDdFgZ/BFRC4IE0c2MzkI0M1VqStA4zEA6SIPpk6GMe38dARN/P/YJrI/0Q&#10;EZFdH0rSR/zY7eSeOHesDAqoF3sRmNDcennJWQC7/sfT0w3vjo4Jq20kZl71t89fDpeWisNBwMBB&#10;rOxvEsETB0q5HReTyolSjnIu8OvnMJek53SWJ7tIFClUZLFz0BaQo7JnUuLMgJwZu5mU1JC5Ztmz&#10;AplATDGPAwucFKs4rLSUIqAIKAK1IaD9d20amSs/TaAY49HAV7q/ZAFqaMphlL00Am/CqNt+uU4U&#10;K15kx6S4Uh1KQntQPSETW695mSpRJ+/W5rWqaxEaWs/iOMniVSjFttmlQb2kuqZwU6Nbj1fD5GFl&#10;6MeXuvV85br5znqRNtClxblZvBM+2S65/Vq7W5ZF/rbtfXx6l0ihYec1J69twlLgl/y5tmrurbun&#10;g/0QjdRGJD2vd55DVfqCdqyqoYtPbuptIdvHp6VPz9rlwse23tHxosEgXKtj4wDfSh+vrzcPa7nf&#10;HbZEyVtZTNvJgln59OlmJ7zcifObixfa//SJrQ6J4GeMchhLRvxTDFII9dVs30vw6VqETGlvTNk+&#10;XmNon8gT6NdiaIXKnPBqbsqTnFDVwzVqsPWpD3Nk2e6dGDm2fceBQORBl7OV2CV3mbFLBw0i1BE9&#10;OW2wcRAKZHFLvJnR51ioy+fxSq4jWmhbyDi6bX7Djvrp7UAbmuHRLo5um89QjTYy4v4UKjqLa215&#10;ZNPqanh+eduJQ/3GO27gUP36S0b9T20JYL85D9kFul7J2OiLGvsi89OH9VpKua3CtP3xSmMmbSXq&#10;7Q9xPsmd2pKhmzNRczdYmN6JPBeI2JtbPCsP/XT73iH/7nbtH7OkwlZsjG27S6Z7eQ7zjptOHhqJ&#10;mEv76pXktxRt133+r5ftzd8eH3y3+ChWiMT/JPPenMnaGv3b0DlOTn5y0ereO7nouunsUTyC6S42&#10;Ipd75xNCkWSOGNp9wxTZ9wHUWMmYJn5nMq7l6xcYwZ7FWfhetu/mcZCozt1E2//7x4+b/+t3Pqyz&#10;I2hTyjxXW3m6FWdy3lb3Je6ddvs5IcNKfmW0lRje5En+5s/ty82/Xp6dxeHn749fzIcpRONupz4c&#10;GHOWMu4gq33/2Se3xej7dif9hezYQydQSUKD9CHIEHoH6mM3VnZf/XD+nnpKI/u+DDtrvwMNtzPs&#10;agpbQ1po07/0e6ku/23eutd854c6oht77/jKTp+/5+7ApJ8DW6T9O+Te8bdwmStWntC9Y8tchsP4&#10;Vtt8mrW3+Krekm2a3kJRF/aUEggeisrBJWzt0H6UfP2FLD1+LyFPP4dNCfizvMbUma6fFq4iGYss&#10;dhCvXf5SumnzcGBs4IGlxW93zppC0tLx15ES/YX81SOv2Fk3v7vOHDySRNFiQyF4k3nB4dk6yGE6&#10;zkN5CrLhuNhuJ3TvtMs5yFwky8WTzWMuPebeGSqQbX9o/W49S497Z6g8lkaX9rhzoZpImOL88fzG&#10;e49PHT+BcfyMq50oimmsvc43VDchro88ydHxJFRl1DX7riNkaxOwkSRDiB+uYWvMceJ886RGiGAk&#10;ZxlInLXUfjdAP+3zXzmruM8owZOvrZh81pqwM+M8ieH5HBtiiKHksamXhsN5ybZJ3XZ9JgbyNsde&#10;Dv626wULti92tihsX+o7jm2Pciws86LeTHQ6hLmOIRLlQKZBnaunp+Grp2XbZ4aHdkbvMTVauLd1&#10;YJj4ZF5QH53bzgmO4fWMWsBmzsp2MpAC3M3Ljc619qnttA95xvQ+5IW3XxL/lQMVo/vdr/NtAGPq&#10;QoXBEfvYyY3O6+NDvfODfaPNhe6CyNBXz4dm9tT9P5Rs2YycHes2R8dzPxWudMtBNaZf69Zrt8J2&#10;kJ8+vZkoOO18jqn3ae/MyAQkRKdbN/Uc2ugT5zbXIiKyrtYSqUe6dTNApTZAeRoxk8JTfaSQSsHg&#10;7N5JaShD2RRe+5qLtbU+Oq7r8HnglYOB6iGKCVsc4gzlSmxT/y4LwqYJ6fvcpVw1j3ku9u7M1olu&#10;atgAzi/mqrvIkfiII6RpD0eQOmA6gq63qgsIb+H+C11yJe4dhkuXw34/d6clhuBaQp5TrqY7c9na&#10;dK27WpJ77P31ZiMOYM6E4mW+4oveF5KHqIDctr5x9l2cMj+9y/bgt57Is8yTPsT5UsY2HrL+td06&#10;57tOvgdmLs3WJBDaYslUEQ8AAEAASURBVBK21pbnMGZ1O++9xDjdhyJy5wAGHpjn+eyG7bp9PGDT&#10;C1KPEwOiT96vXm8+y/wzt6w8R9HHMKfNneC1/WInN/2p6YX66TK87LWdW+l7Ztv3Drtr3BpbcD+R&#10;3vERm/mItGFmvfbfr0Ox4P7/Q5yyVsLH7w8PxklSOoYzcj9kDPvHy5M4FH8+sS9f/3FGYAYZ09ta&#10;A0ohUzN6KkXbp07etfynONoy9+m+UMb2N6vbm2+P9+Z6m0YMn0uyNWS38sTITnnmo3++7G7+IvjV&#10;ltDtudt1P5exsvdTcpUQ6gMbsLpxUc2VB2v8nfe2uVo40plCnmNr/UcD1WIIU9f3bNbfcqkSwlWk&#10;UN1iQ++dUpKMpRuyNWTnbwqbHyuHrR+Sx5aJ+e3qPaaOu4xQGkiMape4d2iXv9x6r/3esWrqe9Kz&#10;uGBrto5b97lypZXIhiKLHRizspCBraXWPxAacZCzTSsPtna+ehnPZC9PQn+KZOXB1vrscgp+um2k&#10;oGBlgUb8vSMtpDQitBOLd0WKPm/LE7p3puInmnEPRtaZFX6ND0sKwQxlc9s3+uEPWxvyvINIZXQn&#10;kg4gbO2tsbUBBBCoQBrCiZWFujk/MLbiHXgKOfvYwhl+ra0x7rx6xoYDTxnay0XCx5PVj7l3PPKc&#10;8iCUfMROCwbPMpBw0rfymHsnSp4jmVI8HVtIO2pWPPfOk7y4C8fKCxO3wIRLha8GaZiL/hJcAWAM&#10;jcRWX/7Spsjhn9hyhwocJNA/qUfVbobnHFlwnGwizbnrvbGgYF7eh6mGr3oYkGz3MoW/fHshgWhE&#10;7a++0Qzqgd0QP6FrgZbPaRpCQ6k19nQvCzIGXkfD9v53ycMjkLFAT+UYrligof12dIuYepZVOPgs&#10;EZ/u+UrCZvJrTk5yzFU7xkmzh8Rh6/SQH3MQXc+Bka3LPbCTLZhik61nFnb2lYju0JcOJRy8UPdd&#10;FsdvjC0cShqS9uxecP4oGH2SCQGJ9t4lMtdGtju1bZsL5qLo22xzKFsp7raH7KQDj/yxNM54clRs&#10;+oGjPN1FI0eVIlkxvMY03Jan6YtjaqWVOeHVnJzkRBFDtQ9EzDm3HFPfvFjDUVjOGu1gbwPa6XCz&#10;FsfJVSD6x5s4dQ1rqdOQ59S+jmokOcpzPPJUzJKdrxVL6SiPzcnCqCGylojJ6P7DDgYDSKdxZaUp&#10;aQEDhBhY5ShNffLwtRT8yYzmcH+3xbyXMeWFMvbml4tWnkan55qlT2Eb074x9l36FZwnzykwx2Se&#10;s7rZ/nqViJPihCaec/CYO5l+ei85/Vr+FnJzHKaHbqyq+vAPU6rjqpUHvRy0IycbM2aRd0xWbuq8&#10;f7wdyx+LZDsyNr7nwUUUHswHNicc9t87Llr15h1t7aCbFrNg9FO2SX1km2Q5sfppFRl1CN2fEn2y&#10;3TeNIigcWh5d8oyjPX3tozSte2cSNrgrBUl7c1pQR7Zt5WnIWuKyoCDjyEbmk8ecY0M8R7DNO06W&#10;PDdv9nOZY4lxR7T5Q2zwTeZG9Ld//fxZbH4nkShl/soN0Eq/5PzPp5eb3+8fTARM+7HSEmzt2LNN&#10;bWsNwCCdycwMQZ+ttdRZ5BCT+dfzs3H4xTnfJdPfP3817wC783Hey1HeVefwrqBjk0WEKE1UOnwr&#10;o31PEJK9zQ7l2JGH90eP5uO99tXLHKMb5MGGrTypnFg8UutFlU+8uez79jHyRPG1L1RSdmgf7h05&#10;HqqfFHlSyqbKbm2NNkq9l0rh/7SsWAyh/yOFotjUtnbKb/6zWHkiIcrPYAJFeDzcOzLu0B/kSHlk&#10;T7M1+K7h3skje6OFWFvLobMcNPrspy1PfX1bdLdmoGrfO5eSJaet2XsHHY6RJydPY2yyLQ9+BbWl&#10;VJwO947Ikry+Hyl8Kk+RZM+KWd1wIWRrU/FzxmAgw8VTW55L2Fpue8DWkJO7Zqg8LpwCsEZeSr+P&#10;4cPKg62lU4hkbUCxIRjxLtW+l8JXJ3c68JSftJNVqxua89nagScnhctk+njCyZAUkqcExz5+xrQF&#10;TTvuDLl3SvA0Rp5meVx2hYYIN0/IwaGvoRz3R5CGuegvwRWUY7evxmkvNJi25fFTbZfqHI/obGLb&#10;w2CMk5RUQJ5uPSKukMciQV/q1u0rb68n12vh8igLGL9v7g/vR4hoxQI+0TR9URmT27OMyu9Z3bOM&#10;VuGEQ9+N+7p36qOjdtkaL99OBqUWNrGsUf/Tm0xAfEz0yPFXwR9gzts7zYG8ddLEgaZ9tX3c09yw&#10;y50G2qdEmyESVaz4ti4RHRh8mOK0HXh9DNp63UWwdnlCJ2/M9qPtXHss0851s4huc3L+EtWSiTVR&#10;A7E3eFnJQmE7bWSLKhYJjCyy2G/12S4TPDYVD0gEi/ouxtRGl02EGBl3EvppX5tD82N4jaHNuMOX&#10;LtBDnlx0bdtn9EzGWa4t7v1dyX3Nve1L6ARHfb6vNLZm+q/0x6k2Z/SBZrtgT6MmyqEYRMw96iHR&#10;m23uHZGq6Y+P8rT57CUypIDInitZSu1+2jfujG0TuluJFjg0WV5j6nPv2C16zUciMZUqLsOWtjyQ&#10;Mu6wbWhtiXHjTsYGb7rb3LzyocA+MY7y+kNm0845Dtsixj43sAWlK2IyTYnLlTjB/bp5eX0p1he0&#10;7x10k/H2tHBN+su9g36Mrcm4M/dkbI1xVBRj7x2iyYXGLGzVlE3pdBKBYtzkz5de34SHDv7YGnNX&#10;7h36NdfzgY9ejfnW1uDNN8dB5q182PPbw2bw84pPduYHYhrm+T6Hqnk2oK+OfT7w8TUmH7xyJWtr&#10;2Bn2dpm0l2ikYFS3UVzNnKDdUctFojPgbOZKtzK2cQVnW987Ble9mDye93dv8gy4b5t+6r99/Xbz&#10;P//8U+7y88Qc+odsZ//3L1/kY5RmPmWe59vynFerPof7JuXZupRALsyHtGWfD6a+d3h/91Pebbg+&#10;hMR2Hjfrm79//iIiYe/uXq+LAfVs1IVSzwdDMB5ax4w7Mo4ifXfc6cruaoMyWxmfv274cMeNoate&#10;qTz6aSLKYGtjnnljZB8ug1CPbIBtLLE5+mPsbYoUyVoyK9Ct4b1UiPEU2emjsTcznxb9TKOdEPeu&#10;ayJRpFDYGv0B8oy5d1xcXCKPcQd5Yu6dSIguIYZpE/7svYNuctpaHtn3VCKJHe+dsu8m+xQWyW4f&#10;GbNl6tzuHZ/s5GNr/DInmGrcMR2Vj6mOBiKLmVroZSd/pNz3jiEa8U8Kv33k7ByHfto+K/XVcV3v&#10;5WmPmatuzjz6afoD5mzd9zw52xlKqxenFmHK2ntnLfIgU3+SWimNCMHE4v0seEqgF/RDCt07U/Hj&#10;YdOZ7eKJZwP7fDDm3nE2GJHp4imimrcI/jhoh/ceQ+dsuXlqmBW7TyTc9NPNuLOu7J1uoigGAu6d&#10;3X6XwRgfIq+SPRcOPN3K0eHEUzhDNv0Af8wHCOjhShOw4Wo2mOfjiXsHHXHfxI07+XD28RQUJHCR&#10;e2eIb54lmZsfS3foL++n3yXIy6kHzlBqM60XM3W4lGhEnWQC6koY05aIB5UnFg+t4dtj+1uedTd2&#10;5dttWjCRnlik51XCQFaaF18SfVI60iHJYG8VYAkYXk4zObM5R43ZCqV//eBYnmI48FOJqd1fhg5z&#10;9evOuziJY8i7LLBNgR/bROJYYB9+kP1+70wJZms5/hCn23biJTeDmDNlAC8DCSdrJTLnxOuJ/Ibx&#10;fu7pN8x/UhSNU2PtmVBCH7uwC9acD01dzmizm9emjR0vMoWErlxg+5KIl2CaloUA20Py53M+WYkz&#10;5Jtsoc1Y0ZeauYnbicVVl6hhOKHZMeukjPRXPFzRKh/XmE5DTsxcMYKXE1p6MksEsCdmy+2teUNO&#10;i4xZRDSlq+231mGQwNNd5yOVNiXm+O97x6h2/jUeo4efEjn2UT4wImp+7nQvHwbxciymb8rddgl6&#10;Je22BL/9NPcSFRbMPPvcbpzs0PTX+3txsOQ5LG/6IVEm6XNog4QdftlszB/bdNNXtNvk/M+XF+Fn&#10;Y8bb9rWGgv57rQhgG/+UqJNv8r6A424i72/idMuvmf4QpY3UMaLCt1rTZqX/xshOGSJPPr2+33xd&#10;r7rwVSpZBWzFgHshNitmrTgii5Q9UiiKXWuKhOha4YmQe4/gzICcGbsReogvMmfZ58x7vIa0pCKg&#10;CGRFQDuOrHBeCzE1m2vR9HXKWat9z8R5EviuI/F+FM9pHE/4CsGVduI4ycKdproRYIuvdWchMdWS&#10;ie6Ew4PX8a1uCBbFHVGG7taehTtZ6MBpkW3jSid6hVe2p9vzguMkX/fY3oJFl4cOnyz20Z28S1Q5&#10;nHHPF6FTLbO0lEo/BQF0br7E5ctv47QdX7sdbS6+VrgkUYNCzi845xHF5hJJLT2MOk506MYz/fBW&#10;Vly90FRzgXv9zut8wld7soV2xBjWndfECEjbfBTUTtgM0YGeJGqdHc/sdcYzIlaybSVOaudjli2p&#10;v3NEgDHLRNOWMUtUbBJ5MdEk2o73tt+x859cWNyJs6+l7aL5Jjar6YgAzyg/trubvzxKxPvMCadr&#10;tmN+kb5iKcnaVm67vRw+SCTS7H9K8IGN8fzi+hiIfuOzOO/uxEZyfAwE/4jyIvc5f1ZfVi7O/ybb&#10;d7N194lj5b4AX47/4+fTzb99+2oc4ejb+LMTq+Xo3SIy3S/YzwE/YzPofJ84ehJ7+S6OtcYW7IX9&#10;L3Oc3x4ejFPucb4zF2k7whQ+jUGFMj9lTHoQ5/uYeUVhlrOQj5F7eENlqQ/nS2uCwLK0syxp1ELz&#10;I5DPQvJRyi+lUnQhUJfGhBs+YpnDpNMF5tLy6jKOpaGr8igCioAiMBgB7Z4HQ6cVZ4AAYWPiQ8fM&#10;QKBJWKRXKJhQSLPAfHSGajfHS/pdQsSuoewOrdfm9dqPiZyEvsamtbz4vUQqbgPFG8iLGk6sRNDy&#10;pZUs7prIWb4CGfNNFDHhhS29WFTuszIWaojqRITMR3GsPF18HKeIcbUzgrIwUie4npycCoqT4oM4&#10;JaFb7C9Q9LSinBk7Ersem7pt4kjsSywKtp1ffOVmmW+A6KIxXJJ8lOJ5oM24UPHxNLVkHQgwHwmN&#10;YWYbMXFmC40njDm+6JUhKV19De183+F8cl4TO6Q/Y1zdSP9GtGVNy0AAx0R0ehizWg4mfRJiRx+O&#10;MQt7sX99NPquW7vzlcOZVz9gO0UH7J/FcY3tuznOnYg+6Yxcm7uhiemVwGpiEVrN7aXhp5BgOEYe&#10;HcuOTT9IdDmaZLzI1TQzY6JOuhJDFvNunN3a/Ni2+f2x2978IY5yT0KDCJX84QBMFFWuuxzoXG1p&#10;3jkCFufzK5fPsXplm7y27nGc/MfPn873QtgT8+6/ikOudbA9SiLSOgR2ZB2r6JFBgI/Qf8occ0lY&#10;lZVFqJdtYJRlVszaKLmus3LdtlaLTq7Z5vPJPj9byyd7LZY8cz4iFRJZbOZgKPuKgCKgCCgCikD9&#10;COiYXL+O5sFhY0l+D4d5SLE4Ls0isbxA9W2byXbd7Rf11QBwwZ7pgk33wk8EL4kJN+pdJF/M3xEN&#10;TLYgWla6vOYOHBwOwggT9QTHEbs40i2N09j21b3Y1i079hwn6q8P97KgnPZBJLzTz+AgsH0vHylz&#10;rJw560eqOWeT42kZpt2cEymOxeIhicW6FEf82DaIXBhycmDxO4dTeSw/k5UL6GkyHjI1RB/3Lh5t&#10;sXpyW2cmZpRMVgR6xzBxbMNBzZXQ8xjHWvqbB4l8CR3+nsSR5DnC2Yoxq3G0+yRRl5cTfc6F8dLz&#10;VkTKFhsbkmId77Ethz9udJOhMbXhwf8RTXQjCywI5t/FUWxz9+CdI48RmwhiT7I9+NLSWHutCw+k&#10;IYk1tA6bvAz/8gGAzCEZD0jY3EbmnGuZs3DM3JP7l3FuTIL1n/K+Zcv2yh5CfCD518dHcc7ayVz6&#10;6DRMeXgh/a/v3039jfR5jGNcYwx9kCiZOF4SLbNd3lTSf6IQqA039Mvc6Yc4zH4XR1miahOB1Cb4&#10;JVHuLEm538Vxkp0kvO/4HAI7ss5ILzUjRnbK/JQx40FwvZd+4qiNeaMSI/soCYs3MIq7q628SLVE&#10;CEUR/jQpAqMQiLC1UfS18kIRSDOctNILhWwhYqFL1edClKliKAILQqDG51nlqd/AFKN+jChRI06s&#10;jlYReZJJiTcFL17iYbqHIa8g/bzy0n/Di9MODdsiL2VPtlh1vYBt1bX1WlkFD5vWhrY5tJ5ToKzE&#10;nC1Ev8RBl64oOW6q/tyNcdjzX/ddmQAKX9OLzCfaUGhRroncNcwxIAUw7Aqn2vZ23Sn1KcsCY3cb&#10;1VQaWr4MAjH37RjHScN1a1FvjBRtXo2T063/mwyc8UL3zxg+Yuq2eY0pn1YmL/W81NIlwQlW0/IQ&#10;wOHjVZxPfMlspexxyGZ8CzlG+2ge8uX+xzEA26Yv+L5NiwhExELrNHOgqQezQWCFs/9Ax0mE7D4b&#10;hQTHxob0ocbGxc59iecwr3OLr9KV5IP3TpzNnsVZZQj2fTARMR3HsxQ76KNZy/Wh9loL/+d8tCyg&#10;dXheLj2H6Mn2uZo5J45R7UQ/43RQaxfqOTYR6yLGJ56jcKCUTuGEotWnFd2eU4iPY9m6+T/++OPm&#10;f4tzJee23AkRPelFoBbcsDe2iP4f/xKd/vhhIk4yx7F6D/HJeMK7v7+IHfnHlhCFXpiuugCY4uB8&#10;eodeNSQ9wtdta3Vz1wOtXu4goNrsAOI8vWaU8smej5JTSQUy58dxPhDqk104qo+pfIDPhdLEEzma&#10;m7jJuWjihE/F6ASOtBMFLw0vLV0/AmrTXh3pNMILTeUXGqP2rxBVzv5Y9mo0XByZQi/8XyQKgqZT&#10;BGrU4ymHsjWuvLj1vxDvlnaf47CwHrHobKhWDlbl7B0Uw5bDoS0biT7ZxBc5VMl+AFbf7u/NQvIY&#10;4itxdBvjzDAXncHnXHg91+c55zgQhKJjndM4z2GsOd2+/bxMX06XM/qo0Bh24vzfRzzz9S6vWcln&#10;Jp6Z3CBRTcRjiU7bl2rgtY9HvX6KAM4n7YhIp1eJ5HXufNJE9Oq3hy6t9jlOLdb58ofMZ3G0Sk1s&#10;340TpaZ5IYDOxo5ZxgYTdU//ZP/6EGPeho36EvN45n+awghwb9O/lBgbcJQrQTcs0XRXlyVb687L&#10;LBgf4YiJmWhyzFXaibMxc1vq4wiHA2Vfok/4JhEkv2w2zud834hp58l/ihPl/ydOlFsiV3bk6Gtb&#10;rzcInGp/elTQ27+en2/+55/osXEcT9ElZf/+5YvZ1aKXe4ewjqxeMkspECM7ZV5e3+WvjFP/pbCM&#10;kX0Ub8UbGM5dxawNFyqy5iJljxQqslgkkvMqprLn0JegODMgZ8ZuDiUdaFyz7AcQ9EARmAECeq/O&#10;QEnKoiKgCCgCDgS0/3aA4snyvdf1FNfsUggQ7SS0sMhCwXsgWlApvpRuHgRCjgqxLeAwZR0PYutc&#10;Q7k8HX48FZbTXmWrUV9qnEzKOXfQPgvIj7LdW//Sno/LY75xlDme6tGFETixxJOTI2OhseJYqv8I&#10;x9m7CAe5fkrNdomMY75ExC7+NM0HgdWdxwDnI4Jy6kEg5ASG1nGEbo8vq9txnwS0x0Uibf3YiRPa&#10;QPPK1f95oNHsAgjg9JojNdFP/ePMmDbgMeT0ErpnxrS7pLrc0m8fv+T+LvOxH/3QfSZbqhX3gd1i&#10;reIIX3uJMgr2LrsASPxiry3grH07YG4Li2zB/STPeLHsMra5dg2xCgn1VvQ3bO/8v//800Rlj23T&#10;0tbfyyKA/nCA/U+JNsl8aYj+sJ+uA7BbqiHU3ZSuLfeXQPddxiSigWqKQUBtLQYlLZMDAbW1HCgq&#10;DUVAEVAEFAFFQBFQBBQBReCiCOi0/qLwa+PlEAi90y3XahLliu6+Eaz0Vb1fb7yOcUQ22L7uklC7&#10;7sJ9aI9DZwh1XtgOfWdr25P36xJNYwa3bAy8VqiYsoXKjGEBR+aQMzPOHaFF+DEisdDyVaJOjqff&#10;IACdULQlH69j8PPR1Px+BBon6nz9QK7tmdlON2STi4062a+ypBI13VfG4S3gEJskmBauCgEcmd8C&#10;H+RY5xOWmrEDtvMek3DUxrb5YxH7XRyshtp6M2blccYbI5PWjUOgsaWh2u60IbZ4N3AebO3PxQk2&#10;pc7/HawHnoLvk0T52hX4WIL+6H7F/HogczOptjzx9hJlFEz8aL3vTWhmM8DJFvvC8TfWyYp2fm63&#10;N3+IAx3jpC9xxXeVvudFHCj/z94Bz0dD8/0I+LD11xh/hTZxfB2rN+ZiOF/GfVwmrTqEdWSNF3Am&#10;FGJkp8yr4My4FFN+JqKXl6VisCpmrbj5LFL2SKEiixXXwSUaUNlzoC4ozgzImbGbQ0kHGnXJHm87&#10;dfF9gFMPFAFFoDYEtLOoTSOz4EfNZhZqUiYHIlCrffv3JxsoqFZLRwCnExxifN9D78w2wb6r6e31&#10;1ajVWPv4rvP6EU2c7W4HLOa05cJObuSujbWGY+tCxbOwA61P+0XOtYkuNS7CVJtf7/EJY+73GHcf&#10;tzcPglmfrB1S4hAiEe7EU5UFqU3A4eOkngcbH//UJVLE/dq/heBGFvh3b6+9/LfbOOFpf+FO5MGB&#10;2kSnlTaJFMiWdH24tOn2HUMv5Djgqu/i1VWunQfPd7dN1M616AYdzTmhl5XoBzHGbH9uMThD4yzD&#10;v1hsaaT+4hSFHpAlJbVZw3ZC9vMq93HsYnQKD1WUNUC00aiCq2xM4FyLk4IrebJdRc/ysIc3MTlo&#10;MK6NoXVG/AIZbxIIS3rqGyQx4/QFeEhtEsz5IMOF/S1zgdvNzbs4B+TQD/0D7bA9qVnAdjWaIECz&#10;BXicQyc92+2vxtlyJePnyKYTuCxTFDu7k/vHbDM9gzE09zhPRLkhY1ZbG9YG7KjX98FL6GOZNl09&#10;bhCgf/8hWx//7fEh61wV6uj+s0ReHzKn4NmAqIXcO8xB55Csjbp45XnH9AeCSa4o4q528ubtJeoI&#10;xunbh8xF5Zd+OuSMCD8rkZldOXxbdDO3ZV4e+kgAOjbRJzzLePeSEHWS+Jf/eHoytmj7FEsv5Reb&#10;/r7b3XwRR8zfZRvwIbad0t4Sy4J/x6SKi/lP0T334Jgxjro4Yf7r6fnm71+/xD2LOYR1ZBWXv5YG&#10;YmSnDI7R7Nxx53uoqUWgBD5iZE8g1ypajnKrkVGH9XM4Srxg5WXJjjSSPkkPHtGJL0v2RvTYf1X2&#10;WKRC5QTFSFsLUZnymup9SrS1rWoRuOYboVqlKGOKgCKgCDRrehFTeIVKEZglAqwaqPPkhVXHS9N7&#10;eZHnSswPTXQgealadYJRSfuf5kT/PUOAwYSFu7jtmc6qHzIGO2aIrbkSfNmBrtmac7jzpLsFR6ud&#10;gp1TU+FWXmwQOcTy5qBisrp1WXCbwnmSdnHH8C3cwTvv5+OiSTTSOZdyRR7rPLmW4084tXh02VCJ&#10;+fcUNTSeYpentWPaa8qgy4/bRqONM81QSvFtliz5S2wUaVBHjoXrEzROTspJge5xJ+p3U/bzwAcA&#10;vgQ+b7LArWmeCGCGPsfYMSb6ScZC+d/MGwaPaRVBavoB6Q24l3x4VcTugRXjAC5jVTf9EoeAB7mv&#10;mX2mOlZ3aVlnNxxNzNaJ8jvGdiz92GiY6OaOxiU1vDTHs/2XG0dszfTdC3ICiNUH8x/+a0bf2Fru&#10;ctghNkF0TF/CcfJD7gdN8QiAK05oz/L3KJEisdicaahDd+M82djPXJwnwa2548/7TebtzN1wJMwx&#10;B82pozCtlkXsD/m5E8PhTsN5su+ZhPI4RhpbYBLuSDhFxzpPvgvB79vmgzc3tdMG6Ie+S8RJokbG&#10;lKe2LbcX+ZSg9OtsAf1lsznNr+QMh07+kKFm504ntg4MkYH/kKdx2XUU8mRR50Wea36Iw+v453EY&#10;kO2/ty83v4uzef/8kdbdUnJFkx8BIp6js98f7v2FZnjFbxFjhRHKlTsZlZN9LHZafxACkQqNLDaI&#10;Ba1ULwJZ9Z6VWHnMZsZuVkCQvY4knESOidesrzp0pVwoAoqAIqAIXDMCOg5fs/Zzyr7/uD8nyalp&#10;DZ1ID63H69XcaSOL06EF4K1ErsPJ4Kzls4zcnCk9FwJjYceRjuiTY+m4eNO8gQgkKsMWZ+mCqLDG&#10;CdCzcIdT2fvHLpox93LIsTrXxSXzmKFHikAGBMziX5/xedphcToUIehN7pGxzleepivJtj3CeHby&#10;URrPSx+FOfHaJ8s1X+f+DDmfMIa9JkZQ7uLZOLulR/Xq0tFzRcAiMGbMsjTs70o+YLP9WXcYZOxS&#10;53+LVNovWOKocr96POCbRiFcuqurcOnmKnVsPfsbU6+GMthol2d7zq89roHXfh7OpenKECMP9+dO&#10;nNh8H6EyNzVjmIxzoQQ3T6+vZmtf2xeEynONtn/utuY31YHuXHr852T7buHhf/zrX31NX+Q6ERbf&#10;RGb89TcBZ/OLMNdqNMpupDwR8UUc46Sb/AGP6AqH+lzPNtgDUVSfRf/fJPJoFF2XEbVwuLbDGDh4&#10;VfMsW3c/SuTie4m6HmMr14ajU94YcJ0VNbMkAstTy/IkKqF/RSkHqopiDhSVRhgBtbIwPrVfRX+q&#10;w9q1pPwpAteHQI3Pr8pTvx0qRv0YUaJWnPzhouLk0lKRCPAC3+VktZFtf51Jyr9KNAP+7h1RgZx1&#10;NHMWCOBAmfyifkLJeEjQFIcACxwseGw80WO557nWLIQ0yBLpgkWXbuQOxT0O86WWOtH/yUl5iWMW&#10;finDOMZvm71Q1ElsnPvjkqnNa3Y+ihLPzq0SVATOEODhhI8A7lfrs2tkWOcTtoa1ifGMv+4YZq93&#10;f6XLMNGg/5SoXpoUgRwIxIxZ3XaaMYwtv5srWDSjGTZu0/GoeXAn6mQzf7Ml9DcWAbDcvX2Ig5k4&#10;BG3WrR4kloKW6yIApseeuHt1bud7aexNN1Aw7tH3X0SqdH9Yxgc+PHe1kx2/+KV5HAOxU8tKu6zv&#10;mPFvK5FVDx2Kr6An37bV5ozj7YXnzB52TQTPV5GZiKDyU3XqY4/rjfNkI8/7L3/k4ZCgVoehMinX&#10;cJ7FebI/0bJbytw89fMyrxJEtv2x3d1sPsfgPB/Z/BYxVoY95XINjGXQ9Nvuu2E0aSVwCQQibS2y&#10;2CUk0DYVgSIIqM0XgTWRqGghMvpkImEtHkRARvmJB3qam7jJIAK1XlSMRmhGwRsBnlatEgG1aa9a&#10;dA7nhabyC41Rezz3Kud9Ruzx0p7okqHIPi5xeKG/fYuPWNelwY05XZq2taBcFbHi45MFF7Ng01qw&#10;9ZXNlj8DXLLJmkxoHDhN5C6JvufZPtPnXIYDJdvJEdVo2jnGOHnH1U5WjlaYAAH6I19iS1O2preO&#10;k5SLtQGc/xebDAixSPSjkI9Sf1taQhFoI8AHHWxneOcZw5jHuhJzGcYv42DmKmDzpHv5sZOPgd4/&#10;hvqZWEr6qwgYBEJjVhcituS+kyhTjGVJSez7vVJHpiQ5LliYx5wncUpj6+7+7WgvyOiMmmau4J+x&#10;zUgQw6qd+YhE9nCACG8y17xbu7e7hizvYbqp+ZBNxjB5Dvv+sjUO/iks0AfhdJlSp8sD59Rv63Ms&#10;PVcbOfLgq/2Xg+YlaVicrUyX5MW2vRN7ik/CuS7gn8Blddq+n04KyAll2HL9SSJQftnwcWu3hJ6f&#10;IwBqCtQ5LpfPWZ5mlidRCSu5ZpTyyS6UdAwtYZ5FaPIEzwxJR6Ii8M6AaL47fwbCzopF1cys1KXM&#10;KgKKgCJwQED77wMUvQeJK0m99JILoCxvmtK5zMvE/kKQ0fPKRDj5vNnIi7l743iSEiWFpogExKK0&#10;EwLDSyJD5yxWkzNUEnc9d+6lhe1y9R75trZb79Jy1Nb+UHyG1nPJz0P8a8+WcK56tyYq5frmQRb8&#10;UhaVuxFUXLQ1b8YI5DTOSBhcNgUbRE19kO3N2lGTY9kzDlm/UhYCI5lNKBbLawJJLSoIKK7LM4O3&#10;j7fkF9I4VNNH3MsYFnJMoy9gS1TnfHZ5UKpEEyAQ4zyJTW7ENtdioyH79LFroybT32mf50OpP/9N&#10;HLOfeZ7tL6olIhFYnk3urWOgYDxT48Sfkog623zYeieOk5xdzkIv13IKYvMpO1c8Y6N5n2jCIawj&#10;66TKtZ+AD5Fm+WhoSams3oV62QZGqaJi1kbJFVN5ebLH29ryZI/ReFNGZY/Hyl8y3tb8NKa9cq16&#10;Z7RG9rnJPzd+p7VmbU0RUAQUAUUgFYGqx5WqmUtFWssrAkcEzj/FP17To4EIsEiH42SKQ1S7KV6e&#10;7sxCs6/n8eW3qQw7Hkp5aL1hXM6/FtteTZumbm9a6S7dGpFLVh+ybZxEOEpNOFE+3q5v2K4LJ5O+&#10;RMRKHAdSHLKPNP124HKgO9Y7vqwYs9RAXduO/W23MbdjZDByiGC/+Hp5YEIrx9p+HUE+fDWdAdpt&#10;L9hxziJy4xA1rDXsc4hDcTr3F6phYBmGzYU41mYVgSACTfRJGceGjGEyn8HJeifRvxgLz9OvmweJ&#10;PPdDIv3kvGuOfeZ5i+0cytnxJrZOu35tx6fy5ES0jKS5OWR8sfr0ccy8ai1b0Q9tm/vho2PLltYS&#10;bMiHW4l8Ito+SOQ/xS0/utYm81O+BEWk4U8shU97Ew1mJ1toP6xvk56N6Eu+73bmfc29GcNezfPV&#10;paSn3USxL8HqLNrcW9IseLVMpr8b2kvJTyfNUf6OCINPY2QnEvpPee/ym7yvXdI9FyP7YGCp6LC1&#10;UfQyVi4ue0Zec5NapOyRtrZI2SMNRGWPBKqv2MyAnBm7fejP8LpoQKOWzlBvyrIiUBkC2plXphBl&#10;RxFQBC6NQK3d4mydJwF02hTXIk4nj/tIXUP561sUHEq3SL04WIo0XT9RNziytJO0uFO/nA2Hbmkd&#10;3HcKdk4dFeaRJWtwg1IjvziryUL/y+vuxJHNRZBmcKC882yl6qrTl/cqUcf6tljOoSd43+23wVyL&#10;cwORy0qkMlTPOcXp8FV0QXtsbT203UM9c3A4O29QctC7awtCZ+GIzA+JDskCsk20ji26dBPmzFJo&#10;fo8UT/P17ByBFFzPa2uOIpAHgbH37Eb6JulNzPjU5Yhte19ksTrHNqfQZjvlWAdt5LJOnatP0k/P&#10;/IZj3HmXfpvnDSKn1Z4Ys9aObXOH8m2cJ1tjVpcOH5as74Y7Tjb0/HcD5uO/2uXmus/B6bNsjboW&#10;B0rF7LptYQrpsbHY7p1yzzImvbw2u3zYSMpbcaiKSfQzK/l7DfRFMXRcZWq8V+Cp/efiu8Y8F5Zt&#10;OezxEN5jbS2W9hzG81hZai/HPPBp93bzmXe2nGiKQACcXHdURFUtoggkIaC2lgSXFh6BgNraCPC0&#10;qiIwHQJ6q06HtbakCCgCikACAto9J4ClRWeHACtus3WeHIo2N3XJdL+WRSJZKBzzaulOIleyle9u&#10;+yTvqEpzXBINpe1CgCgsmipBIJMqVnLP8zcmsRBH5JMXiYLS13+wnWS686RbWJy134ReX5tjZLN1&#10;acO20z621+f225bBypUqA1pJqUtErF93Enk0eok4zBG6PyRhBCeXoVGTLR1jy0Ln5S1uEdrWy/Xr&#10;tvRc1K+XjuK6XN0TNXk9IOrkCSKMYdz3H6djWNO//br5JuPbP1+28d4tJ8RPT6wz5Gmu/yylj/VT&#10;qefKnOQx0bJlepSr/+jTvYk4ObIx7ocPGWdx0nWlNvk56cIlS8k8PpL5Ive9YlQOZWzR/i0DZ5EG&#10;QexNFinUZrVyfvQTQp65Ls/kNvo6O4eshU7fx2TQPDhbbrfJ7fp4QmTGUCt7pOg+clnz3z/EWVQc&#10;RXE0Gz1XyMpZHLEuliuRB0d85EndNQI9seXzTqITWzON4yJcio+v09OeA346Qjqy0snPtEaM7Cu5&#10;9+v//CRdATGyp1O1NcpSt60M/a2bu6FSxdVD9sWlSIVGFlscPAiksmdS68xuoGvVez1qEk40+mSm&#10;m0/JKAKKgCKgCCgCeRG41nlSXhSVGgjwiu3qnCdLqp4X8EQE67y7TG6S+jhgrm9XUdv4JjeQtUI9&#10;jzBZxXIQyyEpCzU4FmmaJwIuzaHPoZEAu/RYuMMJE+fIUCLqFGXoJ8YmonfZhUMfrS6fvnKan4bA&#10;EFxZ7ENnG4msNTY1W/Uet4o3i8Eem0rllW1T2QK4z9FlrAyXqZ+Khp/LfJT8begVRaAPgRxjCW0w&#10;Hq5kHtyNCklfwzh5v7qV6MPHPqePL9d14+xfINqXqy3NG48AY9a7jFnYxdjUbKfttx+cYFxRk4e0&#10;y/jlc55s07N9+NhnvzbNJRyDx9f7JqqXYrMEjU4pA3cVf2I5+59Q69z3qR/9YJMbeW/zZbO++XO7&#10;OzjBQev904c8F/n7GXhhrPsiW/7+kA/eciT4wXnuv//224nItdw7PHc2z4o4T87b5QxM2TWAjwdx&#10;nlzJs3dSkjrbt7eb//jjj97n51i6PPs/4Dw5dG4TcZ/E8rKUcn2QfLvfmPlCLffYbHAX+z/z1J0N&#10;88rofBDAzjQpAmEE8vRGeaiEOdWruRBQbeVCUukoAoqAIqAIzA2BGp9blad+K1KM+jGiRH04NTto&#10;jV/JipP/KkoRsYtFuyzKFjob2Tr1eSdRehLT1b5qqFxw2Mu1qJtoElq8IAIssOd0iG0cT8LOk4hD&#10;ZBQWfXBSG5pwROhz1BxK+1L1Ku8G/LAYxuO4fxPno7tPEn1UbG9oYpzqOjixeJfXlhfoPBmnoqFq&#10;0XqKwOQI4HSSc27C1pNv78yFT2fDOFJ/lS18//Eizianl6Jl/hAab+KIp2leCODwytgyaswSp5I+&#10;3Y+NAN5G1fL7LjYXk3RoOKLE7f0g84lHieI38FY/EtOjaASsDS4HcyQSaXoEG7rdMTh9kR1DXl7f&#10;JIrgh2mGpniu+uhx8scp/Ov9/c2/np/lg4C4PqJPkb8/PBgnUGhbkalTgz7hCD6Iep9zvtCHSa7r&#10;bQyNjvfv65BlyHPPo9jNl839zZ8vz4Pqt+VC39/ElszONXI8OLWNZk+ErBEUB7NSc0Xw+Cxj00bG&#10;qKVic816v3bZa773BvHm6NdcdK5d70vty1y6LpYXaWvF2k8kfM02nwhVoeKqgULAOshKD6ednAOX&#10;y2epWkboQMEbAZ5WrRIBtWmvWnTG4IWm8guNUQ/3uikt3gwfXtjGKFtfIYTMgrZERchGs7TOBtCf&#10;mZoTJDyXzESdTKCQreg5K9lIX5JQHrHGU0mNdtKHGQs5MTRxTHl5292wJWZ/OpeTKCJbqa9pngjs&#10;xHk21qmjKyHRY7avr2cRU3AEzpmw5akXWc8tPadEeWkpr3nxVGrDEIgZb1Io44hwK3PXbsJBgKhK&#10;OFUNmdcy1tHvaZonAnzwwQcbQxK2s3t7Ndus+uoPdYLx0SN/yMcp55YfamGZ17j9iTqpWFxGv8vC&#10;vSVN69Ai2zg5D3+dxUdo2Go7xY6JlPvbl8/tqoOO6d++ShRLnDHNONmh4hC7U0JP+xDIjqFMYv76&#10;2Di79rUdus5ciC3n//r4aOZHobLhayIhQjoEdWSFSS3oqkv25p7fLEhKtygu2d0lU3PLUU7lxFe+&#10;fg59nGv+KQJ7TapCT2FxnF0zRHlkz0PFoZqiWfPkejwk1chdDSPjMa2bggJdq35UM7VqRvlSBBQB&#10;RSCMgPbfYXzaV4e/bW5TGXi8JEV9ki1/+MuXfhmnk7usNPNxd2lKc7IdeL2EE9GldVRr+zltZ0wE&#10;jhAfsX0Jvigv4gRHVKeURMRBnOdiHFhCfKa0OUXZa+IV3bFtHLqM0aPFH+eVrTihdLckZAHaF31l&#10;DK6xtmz5q/rXADEGjaqlU+auFIES80yf0zSOIRu5hX71bInaVQVjHM5zmuaNwKvokOiRqWPWjvkK&#10;E55AKjHWDHXIZJSwfwGWF3kJLRFx8n6gk/QiQbmAUMuyv5Y0HLaSb97aKhI8tPb6sDo69cfe9/RJ&#10;3+4fbv4ijm99/ZOPCTMmyv3y71+/+oqY/I7YwbJ60Y1ATgyxm3vZZvvfv3wxTo/h0cnND3V4cwgN&#10;oiYPoXFKOaeEp5SXcgbGXzdr2Xr+OrAqJ6VQLkd8KeZ2ETmWp5a9RBGCUSSi2EX0oo2WRSCP3oWK&#10;vA9VIyqrK6WuCCgCioAioAgoAsMQyDPfGdZ2b62qmevlXgsoAl4EKt6223/X+a945TQXhtYzD1Fh&#10;0k2RwQ34ifMC/+SFPA90hVIy5X2F5HqF+K/5SXeIc0I+XOMpxZc8VWJ0vU7Bzukp0dJnOe4lEWDs&#10;wl1XTDAx9738xuBDBEqc4dgSlcUXbM04wu0J283f6EeINsk23V3HuS4Pej4xAkbRMdo+5wt94hDp&#10;0j2lWShC90SbxEZ8kb9onb/xi3dCZJ8MzWFiWRL1/Bo5liJMGqzXKXUaRnMtzQcAJVJoXFzJojUO&#10;lD9fd9Jvrcx45yrf9FsfN+9mzMrZM5WQWGnGIoAjrB2zbj0fiNkxi+jKcdG1mYvFchBfzmWX8bWb&#10;km22rsGKTVQviaJ3DbKm2sIlymN/y9HFXhp7U4lg8sQzGlYofBOHKrbflqmySdz79EN9iTL/9pno&#10;k79u/vn0bDqiWI6Yl9+L4+R///YtastmS7efqz6u9XoOBND9bzjOCrH//PHjhrjKVkd99KlDX/nf&#10;RPdf6C8jbK2PZnNdOICJjpE4suLILaCUlR1I1hItli3XO/AsQMoLiWDBvVDzoWYrZi3EdpZryL6s&#10;tDyJSujnmm2+BJ5zoXmter9Wuedil8qnIqAI9CCgnVgPQHpZEVAErg2BWrvFip0n52UiKJi/7InV&#10;wGwvVLNzdzUEx+iWbf9KLOpeDfgLFHSMPfngwBmBPxb8TqOmNAuALNLxX0oqwWdK+0ste47reU6K&#10;7OiW7WyhgjNK2+EDnRvdDxxHxnGWIsX4ssrreAyVgiJQGgFGoS/iqPIifRbRJG0E55N+S/or+q0z&#10;D4DSzCn9SRDAUYRtvEk4nKBp5i0rGb+4Zv4z+qdEbKp/BIDDtFlYrOx1lEM2onrhIL1kOetAO54L&#10;e2csQyctaTi0p/FwnJUEl3uJPPl5tb75IVFuk0lK3/VvX77ebORjgH88PZmP1EJY08cx3v0mUSv/&#10;/es+6mBCf2f5C7VxJqRmGATALidu6PL3hwfzAdv/+flDPmZsdoKwOurCTnnSZ3GY/DeJOPkg0Stt&#10;XrfsqHOHoI6sUU3MqbLVx7f7tXFazWkDteNQTu97VMs1MBrailkbLVsfgb12+orN6LpI9Enu3Iib&#10;99r1HgHRjPQez2oevUMl3tbiuStbMo/sZXlU6orAKATUyEfBp5UVAUVAESiFgHbPpZBVujUgwE4x&#10;6jyZSRM8pPJHp5EjWTq/PtIef229HDz005i2tX5+6ivB4shK/jTNHwGvFlkIyahjc8cLTW97PVCy&#10;CPNueKLgUCo9jVR4eZaSZmYa2yG6aMyLZZcK00YbFwXNWxoCmU10afCoPB4EGIJCiYhLRFv642Ur&#10;xfaOkj11QvT02nwRIBK2cfAXm/jEwujgNKauu9ESTi22T83PrVuGqXKRZ3N3K05B4gw0VaPaThIC&#10;2N5ydNNIY+TJIBhjFo6/z+LUzTPUkHsfJ7rP4gz3fbu9+WP7cvMujpjQgUdYNB8KiGMxZb7d3xsH&#10;OsN634CZpGUtPDUC6PeL6PTh97/c/DC635qPA5oPQBpujP5ljHuQeQ+6/yp/vIgdYmf98vlvCP+V&#10;fqpzLoGOHsRB+kEivXJ8bamc3stRvjYdqbyRCKjJRQKlxUYjMDNbmxm7o9UDgWuUOQtwSkQRUAQU&#10;AUVglgjU+BxbI0+1KbdGjJSnGCtpgkKMdp5kwpo9FSGancsTguYFKS+/MztRQVfes2vqQ6AqjI7M&#10;4CBw0ZTQfELRyUQK8eS7Rn77r8usr163XPfcWU9ueQYcFkBik5NOp3J76y9bnl973DvImYK2dId4&#10;5Om42pGNZCqmvI4Hch/r64TQWFyx0zILgydsmpOxvJ5TbOUY4vlayEepxaMeKgIDEGju++PYMoCE&#10;s0rffU/f8Fm2TiT65ItEatJ7wgmjZiYg0GdzCaQORUuOYW2b753THTiq9wDHsK/iGGQcgupl8+o5&#10;w+6WYG+NIuO21o5VOhFTcaD8Y7sbNHcF1/Xd3c3fJKLgb+JI+fz+ZqJQ3v2SHQGE9ur27mYjDlx2&#10;dwD6rDG6sH3IGBqx2Gi5MALoAL3+Ltt4fxPdv8kW8K/yZz5mlGsr2YUE2+CXD2vH6j7Mzf7qsm72&#10;KJF9hYDim4xPmgohULGtVcxaIWUcyS5P9niJ4kse8VrKkcqeQ5PXjGIO/K6Ehk7AJ1K0AK1YT4N1&#10;Is6JxaeRYRatqE3PQk3KZBoC2iGk4aWlZ4EAZj3aeXKopDyOLCnxEpSIX6tPd5nE4sWqRGOR/26T&#10;XLMyNT8BmaXZQBcy5ONFes7ETfvy+hb/7GCaD/PA0s0b2z0L7Vde6g9wYwi34EcgVO9N7P9PFrD8&#10;1Z1XzPbVcj+yOLEWebrp0Gaibg71OgS3gt2dLIjFJh+dY/1fN8+73X7LUtGJ0Kd/uRNZcMZFpkdx&#10;OtG0FAT6LWIKScXEjJ1x3+RM2K6m+SLAwi8LwLkTH4bQx2Nt77fztxHGUOmpZbaGg8T5uJMbv5z0&#10;3gX+lSzqtxPyoBXGnPv9gn/7et9xUztcCt3jqGK3uQyX1quKQBiBdpSvcMn4qzp+xWFFX9FE9bpL&#10;nrPHtXBainl+4sYMhsC7cEekU/OcM/9hx4yhPMMh0ceAqVtNEMALcwKTRJa+Z9GVRDlF5MMHAFb+&#10;EUJRlQiCP16bZ09LsmEq7l/TvMxvmEszdt5LpLv1p8ZhznC75y9n39LgEMeflsr/sUgbU/SKPjai&#10;+43ovp2szu1v+1r+Y7UKi6m9r4mMvO9h7KXsv8ydu4m8N7GLX9InDOlTuvSGnu+7nqHVD/XM84HI&#10;Q0KmJsl5rgb2FHP/uNgjz+oMSca+t4UG7+s0KQKKgCKgCCgCioAioAgoAoqAIqAIKAI8I7qeRRWZ&#10;2hFotHb6Vq92nivnDweDtThRZbkh5M56lYgFH/LC7ZO87DOJu02T58VjfeDw8iwnV9DCcfJJ/qKT&#10;YSDMhXlxuHdiWX3aLypGN9AUDLfQItYp2Dk9FCQfp8EfOIomrpC+y6txHH4+SaSPrvPkoT1zcDg7&#10;tBs68JV+lqhZ92uJZhBx4/totNt9/3i/2crCnV3e6TpP8mK3iWChL2fBLQbTNr6XPD7n9TznkvwR&#10;KWW9X+zLwVnj4BBxY4wUOgevXhYyE89Mzst2jgvwupXIgLv388XAsfRPnSfHUrt8fRbfjs6T5W0+&#10;p8To934lY1jLOM3iqDSC8+S7jMHfxMkx1rEa3TJ37UughIMBHwMwr2k131dVrysCZwjgkMKYk3Ph&#10;mvnYFKlt+/PqPRp02CHB9BFyWpp/+pdX6bOGtHPiPNkGfQolF2gDZ0OcB3nalEee5DQEw+RGIivA&#10;S4rzJGTX8n5EzME4v/D+xVifxWGgcESIfJRx6YexMEuM1tKTYUEY5L/SCU7Lt1Jaiunol8bL6n46&#10;iTwtOQR1ZHkqLyN7Jc7LX+/XRpiSsjNvto54beRMPv3AhZ0n4SlHH2GeD+h4odd2njQZJrvKf1yy&#10;k2d1hm2MdZ5EcJ6VctCBVo5U0uZz8JdOQyT6JJpzKbRDbHmydwQMnKrsAXCiL8XbWjTJwgWvUe8X&#10;lfmijRc2pqrIK9CTqSMR6sTik4lRf0Mgp0kRUAQUgcshoP13PPbqPBmPVW9Jsz3Pim22xw+ELALu&#10;3l+lzfG0ehnXApkRwAYkXugIO3Bpna/WS21vSXvtv1RAXPzG0PDVO+HFV8jTAO/TTH35p6uCA6nD&#10;gYeII9tXBSeRX/J32/Olua9+tykW69tOKlYGfvljqfS7RKb82+NDt2pzbhqKbS1Awn1Jc3MhME5F&#10;ubg4ocMCwp30MytrdCdX009wxlxGqlBZhYFFYhy3cVIpIT0023+FxSlOvi1LCbxKCsB8k2hsdzJv&#10;scnKwC/OSi9yL38Wx+qItaqkSKXQZytFok/SjiZFYAwC72KnuZwnY52Ax/DrqmvvvbncDfBJ30BU&#10;ryl4No4bLuA0LxkBbG0KnSUzFlHB7PYhHqM8L3HfN86TLYlahxHkDkV4ptvI89yj2DQfx9n78VCg&#10;4oOBIlcskbI2DgG/RfivjGuxttpmfNqszHOt7etKyM70lY83ak8lZG9k3lMu18BoaKdijTkKH4bV&#10;lKaSfVKZI4WKLDYp61M1prJnQnpmQMKuJkVAEVAEFAFFQBFYHgIzm5IsTwEq0VUicFwprUr8Gqb8&#10;ex4SWGEBuokYNw5Mmty+7WQxQJwWEtof0+pEzYxhcUZ1P504IeRinKiTRFRMS/GajS95ykF0vU7B&#10;zukp0ZmdESXWhD8ZyTfOZn0v38ENR5MXiQjXh2Hf9ZHsavWKERiiezOGveG0Pz4ZW7ZbMI4ndxkK&#10;BsQhSLrZzUfJTT9nLiONbqecE9G6aTGGcf/70o6xKXDd1mP8SonWR4srifT1RRa3/a1b6vqrCIQR&#10;wAk4xf581IgU98a87oKJ8WIOYwYfW3y730xy/9IHEQlXUz4E5mJnXYkZjvjAg9REI7X3a+uuaR12&#10;6/vOzVgo1oxTPxFV55ZmyPLFIL4OrERKj6Ce7IvpI3fDjBQ49X+RyOndUSO37OrUj/b2qOYGN6Nh&#10;TMEa41Hfu7yMIl0pqTRNppVeFqTXLHseTc4TwXlyPVxj1ybvcKS0piKgCCgCioAiUAgBHYwLAXs9&#10;ZGs0IXjSyJN7GyRS4EpesN3Jtk/tiIFEeeMFCI4gMVFxWGC+FeeT+1WzPcwQE6e9LVszn3lOVmRG&#10;e1Yq4mgI1EXqsM3lmepGtsRLWRxZFO+RQB6q50XS9BGio9WIL82JdvKa4Lj2fSv9jLTXjlJJ33Un&#10;eUQQa/KRk6hizTaqRGqJ6ccOMFV+kFeLZYU94dWcnOSMbhx9o3eibjXkG/o2qhw22qt7qUJfw+Lx&#10;3YgxjDZfP+xC9mjRggTyothqqgGxlXE9h4i+lbkMtlAM3+uBcxaScs+i77VnDMNf6VnmpSxC+xL9&#10;yy7R4cyMWdJv/fXxs0RVfpH6v8z8yfRbps+SWbjQ1bQ8BBizmijtd+bbE6J3M382upe5ChG9e8cs&#10;ByyvfFiyHhf9nfkYfzUk2wfXeBfA01dxnLwTL7MpbtM3+ahQUxkEsLMabSwkLY60H7fNjh/s/nF8&#10;h9O6axIEgwbjIIktwT+v1zc/5FlLuqVZJcvu3PR5CZDBKsFELsFinjavQshzqL7iBC3ZJe8F5im8&#10;X5lLKmsKZanPBWN2C6or9uTBtbXovTCtfsTWIrfvnpYvba0WBPL1RmprtehU+bhiBPLd0FcMoope&#10;FQJq01WpQ5kZjoCa8nDstGb9CGDfo5wnITAkBesFLx4f/FPb9ZFl4e5+Ldu53K3OnQSkkrgmyVfL&#10;8tJtLc4g8lIdp0Yim4TSy6tE7pK3dPfy0n1IwvkFB6hXcZZLkdgn4xAe+utM21qQn8KspJCnbN/2&#10;zUFZPBefd2UdkVJk9LC46Ow+fMRdNqj3vvos0m+l30h5uU/ElZ9Sh+goOCGsZYu5xnGuG1AYBwVR&#10;jziGs7j99ksWB8XBxeeU0MfrohU9Q+HQ/Up0y59zgVcy5ZMAWQiWLcVk7GJcCY1h6H8nzic4saxl&#10;XBySrCPnW89YOYT2XOvM6b6ib9hGRLadqy6UbzcCoe2OsV+zjbuMO2uZo3ZTYzMyhjHIRCScJpl3&#10;r/a0oP/7w/3NP563TW36La4JOSIJ8gET0QA1zR8B5kvmI4/9mEU0QeymcaYUS9iPWaw84/TPlryh&#10;McuFyKvMjZgTDZ2P82yITdZkcfBjUw18wcO9OJg9yjN05G1v2R/0i1Obb946iKBWOkPA2lgN9nXG&#10;nCfjVRxqiS7Hx2vtj1+b4vu7OOJm5h2P2UVg3w4YfJWPBV5kzkw/NMc0R33OEef6efZYTWUMAABA&#10;AElEQVTfBxG3Rv3iOTjk/n1Y3d08yp+vP8slu3W4drBRbVYu2d0CCvWKndrKyt4gwpwWu7DPOG6c&#10;NHc8AvG2NoXex8tThsI1y54P0Xhby9emUkpBQO08BS0tqwgoAoqAIjBHBHzPtZeUpUaeLomHq+0a&#10;MVKeXJo6zwOn8xXQ83KLzeFF++f7e+MgwmQ7lFjs28hC7xdTvv9b0heJIPe82w6KXAIvDxL1izan&#10;WJAKyV3qWh/evnaH1vPRy51/y2JwRqLQIuLkbqYLNxmhqJrUSl7Ony/a9bNMJ8xi3fZ1l+wYgm38&#10;EKfaX7LI/ygOlMZ5rqdLF58EcXy5k/6FSEHn3X9O2+2XflyJ2fJqGM/DPY4hjBVEi0O3fYnIlDj1&#10;+6LLQcKy13ws8DrYWcH5QUIfg4nXI0ROpKjFQYCok0ude6iG3Qi4HU/Oy+JU237IMmOYODduZc4b&#10;6zjJYiL9UHtRETqP4uzGYnebPh0SjnYbKT/UEe5cCs25FALoEF1ib1Fj1r48EeVSEo62O7FJnG6H&#10;uEAaR86BHw+k8Dm07GGsHkogQz14sFG9MpALkrCOCMFCejEbAjXYV6wwONTigO3/2AdpJHmEoj59&#10;RdtxsqkgY490Ul834hxsM2b6u0dgptxPw7ZiNA3OU7XCvftNoiKXvnejdnWYSmhtpyoEsI3Y56Kq&#10;GFdmFIEFIXDNY/s1yz6ZCZeeZEwmSO0NCdCK9TRKSsQ5sfg0MsyiFbXpydSkRjoR1GrTIaB1ThZC&#10;p+5rdCHn3jN185yFOwQnIsnnzX2PwxPui6cJBynqbaR+KFEP55Of2xdxotw1UXPkBb19icKvPe7S&#10;gT8WFpuFAM4kdRlpcvVfg0Ad4GAbvKy16Xhkc9J/WdR5HhoBLAcD6SxXW+MAx+EgD6vo3b9od37r&#10;sqjfbNEtTpPiYM0Wk/u7PJkhoiO9yrZ15z1VmBSOAThQtp1XwjX0am0IGEdIGYfQZUqiNPYasllL&#10;j0iVL+LYi2OUaxEgZLemP5RxrFRKkzqRC0M8Xwv5KCXKkVgcPtHzzkS9TqysxWeLAH0IzvehZO91&#10;xhvsg/lr42C9a8YwOY9JOO9v9h8Hucr/xhaLjj4NHqmnDpQu1OaR90nmK0b3Dv32ScAzGw75qYko&#10;20T1NtG2zUL2kUKfxTYOnnX33nB3CQ7BjoiT911n5yO8WY/epN+J7GKytqvE6keguY+JFOu/E3hK&#10;sony/DVznVczx/VFjmvsfG0iWzbtWCrz+z0iMD/eleMcCGAB8ucwBEdWjgYvRqO5b1fmvu1jYozs&#10;jEm+vqOv3Rquj5G9n3+hXraBfhYCJaZgDTus0T6mkD0AfZlLkUJFFivD44WpquyZFDAzIGfGbiYl&#10;KRlFQBEYjEBip5FYfDBby6uoyE2mU4V6IqgV6ImA1mYugED6SlRxJsvfcCwSP6w3oyShPpEO2E4u&#10;lHhxQjQD/pCMBWD+rOPkozhiuiLAsUpEZJ4PiegDjfKohKSo+FolwMAGzkw5UlukZ7NdWHvZJ6WF&#10;NqWUegXKVsRKbulY1PcmuY+PEbkaEHCetPe/t17EBfoN+ojn17d9xK706Cg4MvwS5zj6sjmpaLa8&#10;GsbHc49z0UYcF0KLxX0mRPRJ7PBNxpi+xCIzf3DO+NWMSFjyjfmQwNf34aCJo7ButdmHcB3X0SeR&#10;jnXOUYc+puLCRC029/V5i4wMROXiHqa/4a7fve1uvsgc+DaxK2PMCo6X0jzbr36Rvu37dud0DGfM&#10;MpGahR9N80HAOL/KfGVMwpmRMYtt3FOSGefMsxr1eAYz/xpbNnyZOdy5MZNDm3zgUnuy3E91VzAH&#10;YUtj2i3dJn1PjQ4ItdtEDv6mtqshPJsPdWRsYS7riqr+IR8BETH5KEtjsb/EITcm8WT/m0Sw+6+n&#10;rRzF1Ymhe4kyU9yvl5ArV5tXg49DUEdWLlgnpcMdyoehX2R8ip0mDpWd5+J59wj2ab6gioaCW5Al&#10;S3oK1ni/did/ro/CLB+X+J1C9unk2ksTKVRksenYn7AllX0s2Gm2Nra1XPWvWe+5MPTSUXC90OS9&#10;oEDnxVOpKQKKgCKgCFw7AjqyxltAHm+v+PaqKPkgC3hjBcfI2GKQ39jECzYWgXjZxi9/u8CiXBNZ&#10;TJw8C7+ZS5EhVtZrK4dTQU4coYWd4MiSk+616aW0vDiD3H3yR+xikf94v3Pf59vCZy1OJKQP+fsh&#10;kZWGdBNYbZ8zi2lE/6kKAZwSc/Q4ZrvvBMnsGIYdM34dnVLcROi7cD7RNA8EXmXMwUlFx5x56CsH&#10;l9bxxEeLD3jMArGZszbj17s4nWzlg6DUFBPtFppfZY4eioo8JAJhKq9aPi8C6CxHvzJ+PGnGLTsX&#10;w7kf+/YltgufU7TTHBj7sLD5zAM+i4PzWua/Q+adlk7s79u7Xz+xNLTcOASmsKuhHOL8zziGkwrz&#10;0m4iQjJzVfvehWP+YjskKN7LPPZhoiirXf5zn9esy9yyKj0XAsu3gK8yPq08HwS5EBmSx6jE7gya&#10;Qggs39ZC0ttr+vGHRaLkr9paSXSVdhsBtbU2GnqsCCgCioAioAgoAtMhoLOQ6bDWlhQBi8CteYks&#10;Z7wcTvmDQEr5HGVztImjEA5P8DM28cJ+7CIuESnfAtEr2R78TiLxRL/lHytUTP19bz200x5aL4a1&#10;S5Vpb9edgwfsk+26XQtBOeh3aQzVydT1unwPOx/K9XlrxhnEQ46+lUW7Eol27VfsNP8iTrZPEoHS&#10;w0qQBZw/6RM1zQMB9J7LmYOoW3YMw3aG2A+OJ6ExrFnYnpF9GRCGIOG2n3yU3PRz5TLmbKUP0XRd&#10;CBinNs8iMzbBHLWbsOmdODThRBmbcNS2Y1aoDhRXEtLyWyBqEONVrj4wxItey4MAes81x2iPWXm4&#10;k20Vca4KEGMMm1Pi/rR/JfjGsZmokyHMcrVrdnjA0U3TxRGocS5D32Id7TETPgBpJ+an587R9u6Q&#10;X3vYruQ5/na/lo/lakTBw3AgexlSBAQccelqsHEI6sgageRlqhK9/FGcJ1NHjVTZcepPbeMyiPS3&#10;mip7P8VOieINdNpLOJ2CNd7lMpepLU0h++QyRwoVWWxy9qdoUGXPgbKgODMgZ8ZuDiUpDUVAEVAE&#10;FAFFQBGYEgGdbEyJ9iLbqtGE4Gl1L9HLePHMYmVKSit9Stlb11zwXg0+o/Biwm48y4uz9iJtm+Jm&#10;H/2k9xWGVGrXO5WgOYMGC8KuxWVXeV8e2/qal//yUr7dJvSR40EcKJ8kslwoteuFyuW5Nm1rYZ7L&#10;8hJDncUUFnTbyoupF5LrVV7K7t40AlgIo6mu+XRJBKSQA4dZkC/0svTcEeHTzQ/Z5pTIKO2+LwYj&#10;5KNffLsp4+jZ5oE+zfrb0Oel8tqmVcOxfH1gxh1uf5eDxYntnJwM5552MpEyTGBLb+9QRJZhie0S&#10;7+R+8PGFfb3IVr+5kq+dXPSvjQ547sSBaCpn/dH4CsPWBnpttrfAaG5mS4B7/3ws2Ysjndrbfrtu&#10;p8OI9H0v8oEHWyPGJG87jsqo7LNEn3wS+luZC1ldt4sy/saOWNCzLjVEdKe/nnP6xLjzi+cFnBLr&#10;F+Y2s/OhmXfFKj9C0Xzo8iZOwr7IqLRHBMrU7cIjmi5eBOvI2QVCC8dJ+oScdH1AaNRJHzKXybe9&#10;zRS6j5GQccA8f+8Lf8gDxvvth9hn85Fs/wdse4k+7SXyCEY2kVY/b1Y337evzjEpht+aylhdwpNH&#10;7JrYVV6yItCy+4Up/9tmY94tlBSLZyWiVy8pYRFlMFuuraXon+iTt4H3JCm0tKwPgZatUaTHoMvZ&#10;vI8/zV8WAmJBPXPHZcmr0igCF0ZAO+0LK0Cbz46A2nR2SJXgZRBQU74A7oBO6nneaQrpv8MRaIBe&#10;fXl4NFub3FngIykmFj+h6q1rLnivBl9W8yJrtffK2chiYtspp00Ru4qzrXatE/ZPTqwD0BinA6Ii&#10;7GThDkdWVyIy0EocG0ps+xEnpYsrzQMBs3gtizRNyofm89gIYPlY2cumP20E0LtvoZ1y9Ac4lJVI&#10;9G1dp03U/Spt/ti93vx+v4ns4xru6A9ZaFytrB2X4LrVlixAkliIBMfUFNd/p1IdWp5xR5x7RIyV&#10;RPDs8oakh7x0UYcylVTP2JMIMGYMM/YuYxQfE7jSrYzJs3A+MTqqVFEuYDPlvUnfgSPcXNL1aaiM&#10;Zla3Ky/hX9Kv8QFAey7dLcyclEhf9OWhhHPL7WGeFCp5vIZPINEnd8/bY2brCHq3kWMWffCt8Ela&#10;gvMk/e2d/M3FedIAn/GfHGNWl50PokjdCqYM5o5knHULzekczVWZhZMpH+iwZfdhXlOQU56Nx8xL&#10;CrKmpCtAAId810dLb+/SP8rQxjNYsoMTt7/HuMn+Ik79z6/vjmiWFQCiLCgCV4wA9ydj072MUZ5b&#10;OBs6Jd7HZmNOCVWJgPlIJ+J5aWrmA0Pe1KxoexMicM16zy576QFnQrvQphQBRUARUAQUgeUhkH3k&#10;Xx5E2SRSrLNBGSS0x1nnoEGUcl7cb9vdRJwC94v+SeOh9ln6DF1Hiua/03LtetHgySIRbfWlIYvC&#10;Lprbni2a79cbV7VDXgyvh8Ktg2H1htVqNTubwz5JT6MpHUsfj9JEpQtkC+bRL2aHMpDG7tWWXsvL&#10;ed8iO6C8SsQuXpSWSD5nFmyHrbt38nKW49QEt3P4S5WrZPkuXt22ylhAt5Xx5yFbjqVO5K6Qo8Om&#10;EyEolu6k5YzC5qK1fMjsZMwp1F3lY1IpZUUApxOcmn3p9UPuZxkR/CWamjjd9t0xqY6TUIbmo0Rd&#10;f5xgIbyRRP+dEwKfEp1x+2TjiS+0iwBjJB+yXXMCg2/ycU5fn5ADI+5/IvBrUgR8CPg+YGMeSiRt&#10;nP9zJyKu4tSvadkITNHHLRvB6aXj3QhRkUsntl8OPeuWbl/pzxeBD3k/V+rd4HxRKcG59uB9qPY9&#10;t/fV1+stBNTcWmDooSKwHAS4tfX2Xo4+VZJrRkBnPdNpX7GeDGuFejKoaSgcLmZSVqSxntlJz2Uv&#10;t4PqyUu42Hq8sBtrt7yIY/tuX+KFPVuf+lIsr776afnTtpbG2zSl0beNfpOzRV7KvoyNOpmTIaV1&#10;hgB6Dy2iv8uCHRFzyiX//Yf9/JAt5VL7o9Ty5WRTypdAwDpP+i2rnytsCAdKX6INX2RKXx3NL48A&#10;jvo4GswpYWv2z8m3vcivpjMEjCOYOCb6EuMX2+XG9AfvEvGdj39CZeXWH5xw1mLM1aQItBGwY1Y7&#10;b+wxC9uhuVt3i+Cx7U1RP1cXCJ1HonrJRxC5aIbkp/+Zop0QD3rNjUANejHO/4Fx4eX19Yb7OS61&#10;JGoduupy2dwHC3Lq7xHZBcPi8xSTeakYfX2R8akvCvpYqWinhFP2WL5y1Febz4FimIaxn+hxKUwr&#10;19Vl6l2kihAsokgumJVORQhk13t2ghWBpawoAleMALe23t5XbAAquiJQKQI19ks18lSp+jKxtVzE&#10;q5RMliPrcp7MZEZ5yMSrjIglY5d2qb+TBWgcGXy07mWxWxeR82h3LJVS2yUSxQkHOE31IrC+C0c2&#10;CEUvKidVYzP0Hc9iQ1txhvL1I+V4UMpdBE7u5JOTbsnLn8PeWBYZv0LOJ0TqzTGGjeVzSrRr55VI&#10;xzbVzqvl0xgqzPr+DgX1wIXAWqJO+sYHIA05QXfpQWcnjk6hecvQKQ28bKTP+DrRNsFd2fS8ZgSw&#10;jvwJ2w9Rdm0TnJ+LcRTh3/6No3SsbSPuhbA5lh53xMeEo6Pvj2NBazsQyG1Tjiaisvo+xGGr7ld5&#10;BnqNclLZW3SicES4C/huRslx6UKJIl+a3cna31vEZO1driGRtCNs5/RyrCW2jNMk9+QY/mPq4jgZ&#10;Uy6R/YsXLy+TtFC+kUE4Ts0Wz0qh56VBQgysNLXsA9lMrBZna8uUPQ4qlT0Op/5ScbbWT2eaEtes&#10;96IIzxDYGlnu50lK9BcqquoaiE8CQWIjicWLw1gbPwjs5kly3ReKY+TnaZKmvY0Ug6MYYa8oV3rh&#10;sjbdBr1GlStPbQ3N65g1T3WezKCznFtw7CRagu+mYsEgFH0ygygzJOFDq6woOACdxSYdwQo3Iy/T&#10;cGTxOTWUlUipxyCA89fdnb/b5MV6ezunESbhZQdnbXdq8vn3+3Z3woe7/Gmuj+ppKT1LReAE15OT&#10;VErlyuccw14//ItL9JlE78qRikFpCBejnkP0LDQOTm9RDgZZmlQiFSDAFtp3gXsQ5+f2GBbDMv3H&#10;tuWEe15n+P1Eza+b1c1K5lzDqZxzpDnzRiDnmNVGArrvMob5EvfOrcwDa0vcG/YvN2/Q/SKOKauJ&#10;5CbqpKZ6EChlV0MlxFEqFHkWx0kSUZHdY5mVSH7tYSIzRGB9lA9aqT63NFDkuYk5iN856nOQoFhu&#10;R9jO6TCyF6qF4+SYD/NiZKcvqcXpLSfMMbKPa09aKN/IIBYvxRbPWZdq2wJ16fYtH/l+kUj+IgSL&#10;KJKPrcooqew5FAKK8jcjMGfE6igFTS9nf4v9JUaJrJULIXC9ekuTPK10IWUpWUUgiMAwK2WtbFjN&#10;IDOjLypPoyFcAAGxghoNIQOyNYtV3wpQBsCnJMFCW/zWUP2cvcminYn64wlpsJaX9ThwdVPNRtbl&#10;de7nDKR3t3ldHNHf804i3lxIkUObnbreJWzHymiinQS2OqUveH17PWPR1j+7MDDDLAZ6iTZRcLdv&#10;HzdPPVupDmxeqy0QAbvAjFl5TStS7mbrU7/zCZG7XGNYJPlpihkQxiJxZDUfpSPNsUfonO2Wu6lG&#10;Xrs86vlwBFay3agvGccxibw3JLH1uy9anO1fhtClzp04fP52H474PJS21psnAthqqfQm/WKI/upO&#10;trz3PKOV4slFFwTsn+t6rjyc1b6sx0X1iuUFp4IlOqjEyl9TuSlsK1VeHKTM/eepiONzO/r568n2&#10;7y2JWoceUr3Z38Rhi4isc0kZRJ6LqIP4BJ/rSCJpR9jO6WxggO97mdM+johOHiu7b347G7A6jCJ3&#10;rOydqpGn+xbKNhLJy3mxS7LFM1HOtYNz6cI5l5Q9zNnQq3uJIgSLKDKUierrXavsyJ1P9j2lfASL&#10;2k1e2YuyOk/iM7GDNrg1stzPk5ToL9QWc5HHk0AwSSPl1FMj+26eJNd9oRw4LcoXbLrFxelhMZ4G&#10;Eh5Y7VSoKzg74iRHx5OLSl4JGycYZOUpE7FMZE7kXPLJ6nm3vWFhJNUZbMzrYm9dc8F7NRiRzzgC&#10;7KNVfEhkuPYXyJYixkHkxlyOG9BlW6jcMTJwaLhfS2QFh+XhNsn23U+7neOqZk2BgIl4IcaUq7NB&#10;z1uxXZwPXDqfQiZtox8B+g2idvlS33aPvnqp+Szqsy1diBcM6cfu9eZB+oqYiF3vQo9FR2waGyxl&#10;h9DHzkkfBs9SLZkmiv+DLhgDkOLjzj8SnElpMs5yo/jFDnEmypWIZCoWlYucoUME1rvA1sBsG9xe&#10;4B7auLXXofWvuR5jjs+pTXFdpmX09R2MAT6b6EMEmyH65Gpz3jc1Y9avk3l5H732dWh/Xq1vnu7e&#10;bl7Ebuk5oUk/E5Oo//arKbv65N+yPIZWDWWIWcOYbSL5fpzjXQOPbR7M3EnGrVzJ2JOZreSieE4H&#10;2+JjNVfi+ZIx+H1vU64yJfOw5ynTV3Fcvs38wZiP/zeJFqjp8gjUqoU1jsuBZKNO2iLGSUX6yhMn&#10;xwzCQYJIrJ/Faev79rUGX2orsvM3g8hOukvJvA589lJ2hO2czkqlzCqIOmnmhAM4j5W96UdiSw9g&#10;ZKlVKoWsBrbe5BkG+x32Jmi4wdQg+3DuAzUjBIsoEmhg3peuWfbsmlMws0Oag+D0aulvsb9EDsmV&#10;Rm4E0FttupuGn7RW0krn1pLSUwRiEFArjUFJy8wJAbXpS2lr9SKR0t7lBXDqdlxjHva9dc0F79Xg&#10;CwZebG3tQuov2VatFQ2gTZFFt8+b+yx4Y7avEqWH33YbY4njVLITvdw5Fgloi8hdLCDQ9rWlM6zP&#10;Msoigp5ZNH2TxZi+FMsalF5ej7qMrdfXvl73IZCOMP1JaNGOL8i7i3bt1tNbbNc+PyZC7cbrjED0&#10;yU8SBezXzU9xoPz9fnNOoJOD42c7qkLO/qzdFDgccOLFcaufbpdLOS7FawwPjDvWeZLyfbwcrpuD&#10;w1lMU4cytHm3yueIgpOIkMya4BGb8t0zbHvK9t2xzk9ZmYslZm7afHduPkqxAvjLEdnLOjH7S+mV&#10;pSHgux+R09yzMo4NTfRmjCHY1caxLbgZsxxz2tj2GCq+bTY32+cXU4X5b2zkFu492idBJ8OwY2hd&#10;6h+jq73z5KdbpKs74Z7vn6+k82621S4sNm3ciWOqb4tuxi8+YuGZsnQq34JfAj7AMdsTI+ewKYuf&#10;eOeK+RhxAjw7zeppC4FL2lqLDechH+TgiO1LZkw4sx/mouI86RiTfHRi88EKxy0+GtjJ2Ff49ohl&#10;66Rczfo8YfRCJ+BzHRjtpewI2zm9kBaGNQvvRJy8l3t7iBwpdRiblpRSZB8mt7RQvpFBrNXClvkA&#10;TOyKABZTpVpkzytvnK0tU/Y4JFX2OJz6S8XZWj+daUpcs94nQVgBngRmM5m4ANY1PtNNBLg2MwUC&#10;F7BpK9YFm7YsnP3WyNMZkxVkVI1TJcxVwsaJtShPJ3B4T2rEqc3siomB/Wtf6DseM6EYWjdUry1D&#10;+xg52vVw1mCBl5cVYeW0a52jwVVepkErXPK8bkyOiT4pPN5KlBxX2siCVjvSXQkeXO3G5oEtC7wW&#10;Y475I40NLDKVrDigdRfZcZzM2T60XmThpe2AZUDK8M8vFnYjuLW6ghf7l9J8FB400inYOT1pkmu5&#10;X1UfWDgcnDQZPMGR2UQc9ZSa2pGZfgwnat/CPmyC4ZM45bLwvZZovL6Es3bbcZJyAyDykdd8FwIG&#10;4GEo222xWUgem+zL+y4dOBubWLBe3cr46ImSaaJPSpnjKDGsxWEoRrY1Qk+uFory6mrQk8f8os/p&#10;pxZePSJodiICOHuFxjAznzxzPElsRIrjSLKmrU7VdxmzmmjD/rGoU+XkFHtke0Yiff35so12nDwh&#10;oicXQcCMWaL/HA5MPEfkiFocAwTzLJ/TJ/cSYzD3TYmEvV86cQ9/lY9vPo0epfslYb4/lV77ubm+&#10;EjXYWx/qjCu+RL9w+hxzlMheS/1I2NdWO5+IrNwj/9w79bevXfL4KP0ludC260Bgbw0do+ic1sFq&#10;AhdEk+WDmiEpRXbGpb7npSE8XKpOiuzpPO6pl20kna19jdrYwraw4xwfEveBUpvsffzGXRepIgSL&#10;KBLX3AxLqey5lBZna7laG0vn2vQ+vbz9LfaXGKvl9Prz46lGjtNxH1tjGhSklYSGEoqOFT+6/nx4&#10;qpHTaJhnVFBwHgH1iKpFMKqNH4Q88nQ8KiK8Et0jIDgr1BezhvD+Rxdjq2zD29fdzd39w9ni7mmr&#10;WGV3+fdYgpfxL0Kn1As16G5fX2/W9+7FAl624ED5Ik4QcBnm9sj3FEfwsxOnmH9+bA/N4RxItCvD&#10;98ivbM+0YjLOcg9tDz24F4e5r7JQbxNuk7lfcIEJUSdzc49D0r+2W4O55d/3y6KldQJeyUJQqnto&#10;NO9is+10eta+0hxj0znvr772zjlocrDZ0KIdTiExi752nBvKR5e/nSza33+S7ao6uDblmh4B+/q+&#10;29387fGhW/1wvnt/PRzP8aCmvq8Pv1y8Et3tAUdup+77uDhex4Zy3mNHyoxJEpUT5xNPlEx4576C&#10;h7EpF65j+Yipf2leGYtfZXzWdD0IcK/hPOlLjF8xY5ivfjufuTHOuUSsayfsfieOlffr1BlGm0oT&#10;6euP56fTTD2rHgEif/Kxx9gx673gmNUFkciSZnHb88xiok+KXNh8jpSHSg5OmmfKLxJVbyMf3rzu&#10;o7bmoeym8s6HFDUB4GZzcblzgZx7LfT8jaNzM5d1S8QzLs9yY/ufrgFgsw/i1M9497x/H9MtM+W5&#10;W/opOZhHW+B0HVjtpewI2zmdh9JaXMI/UV95Z5UqS0p5+pRTp+wWEzM8TJE9XTyhXraBdJb2NSpl&#10;y3DHHPM28Hw2WOhWxZrlb7GZeBhnb8uUvR+qa5XbIpNX/jhbs21f+jev7JeWptL2FeQsiomCMapQ&#10;FnYMkYmby8e4UqoOAbctSa77wiT8X7Bpr3zKkxeaqi8c9SZHx5OL8lwJGycYKE8ncHhPasSpy+zp&#10;6mb36kLPeRH2vNvePMr23UMdmaDB39D6PmgxGkuTaHYsOPq29Nis1maLxFLOLz4eY/JxnHlr3QE4&#10;cfFHetv/xtBxlbH4uK6F8lLqwemmMwqEtgs7ttvW4DHXd/QsjpPgksKbj1Y3H7oxWBvnSSlr4kEJ&#10;+6lxoYbyHlMvpkxXbt95mmaOVNZyn3mT4Jbq/DWUjy4PRHPi3vcvBjbbdxPZlEW9z7K4R9s2UXcr&#10;jpO+hf9cfNr2Sv7OklejDPnHGHmapaOz3durOCb6nGf70W4iWPqd6Ax7QiaNs9N2GSPv+PM4nxCJ&#10;7JOMcTnGsGI2MEJPp2gcz4rxemzCeUS7Juqk/Mbo9VJ8OpnXzMEIEKWYSNq+hONJzsTHM5s7mVN0&#10;nLtxRqPf8fUHfTzQT3xIf4Gjyo/da0CiPkp6fWoE0N2rjFnMp/xzljBXfWNWuPawq0SWvLtlDui+&#10;f1bykRVj8ZBkhpYhFQvXgS8czXCenOJtmHlWkX5B0zQI1Gp3PunpL4hU7kvvMq68fYQ/wsG6+HDE&#10;FRXZRzcl/+v92nzMmlInV9m56TOX3EPpXA9eImlH2M7pUAgvWg8ZeC/Klt0p8qSUtQLyDm1IPVu/&#10;lt/yMkgL5RsZBGelbB1kYf5zK3/MuUqk2uUfJnO/vS1T7ji0VPY4nPpL7ZGcCaAzYbMf9sQS08vd&#10;32J/iUQhMxSvkaewWMLxxExP3FxY/P3VaXhKw3oanqLgORSqkacDc4eDNJwP1RZ8UE5vw7Eux9Nw&#10;RdbI00Gaqpk7cHmRg7zQCLUMBDOQyI5ljTy5hPz0f/+//88vXkynPrKnlm837q1rLnivBnlkYc6C&#10;bpy/Wi8hXBQpy0v0R9ny5ba9rajQMakHE0r93L54o/W42mwI9/9LXaShDRa9vxIl0+N8shOnqCeJ&#10;gPlJ+B7aZnK9Pbap9fbIJjvndRE7a9dknOV2qyXhA684m/22blwo7+Tr9vY2udbZp28ROMQVCzk/&#10;txK99IxT3zKto6Ani4Wi/3p5lgUlF/XzSpTivgnxe16ryYmuE13Q19IxP0SqLXG33PH8eHSken7E&#10;wvjDWhb7zy+ZHO6/IQvnPnquZnzywNu98OZN+0bo0oge9G+fHw9OCzjfvUhk2/eeiEIpfHr56Fyw&#10;8uSmnZteh233qfSFh77AXcKZC68Hfs3J4cxZ3pdJJK/7u/VAZySiG7/JgvLporNLP8O4a7hmfGWc&#10;bUl8EAe6fCCALeaYDXb5dMlyaHzIQWteMaR6u06X1/Y13/FRHmrbM1/p03xmeVtxksNhP73uKa1c&#10;Z1aCIVjk4iEnHeSpTRYcFe9X/q0Nuf8Yx7o2MVY3G+bXrcjd4Ez0MPqrIUk+FTBjLVFaGNP+zxPz&#10;m3iHq7HyDOG5ZJ25ysOYtREbaJ67GimsLODVd/8w38Jmp0xreRZY3/q/NezyZOUJyWLLTClHbFs8&#10;Tf7+sJHI+2u5647P1iF5Ymm7yhFJ2/cRj6v82DyLfSl5xvKXUt/KQp0YedrlU9qZqmybv0Ye2WVD&#10;nnV4F+JKWOf2bSf2I2NBu7KrsORBq3HqjyjsoeHKZn71h+z2cOrUf9zwvnnLlrdN+MhP0SVdk9du&#10;K8bW/JQue8XKYX/hZs7yNGg6bI2JUkvI1uFlFRDZuuX3XDefbv7yuJH5pYxPyBiZ4ksKQXnW+5D3&#10;ZzvmGglt+FixbZ/L4quRN9+2n4uqpWfk4Z+OreVqJwcdy2uIli1zKf0wJvHMlCtZeXLRuzQd5Em1&#10;tVoxsHyVtDXbxhR6s22VlCdFDstPSp12WVvfvO6ruF9r82yPLe/d81p0Y/ka+mvla8tDHn/tvKH0&#10;4+tJi5YZR6XApUNpWXw/zF/gvTT/MTwdmBtwAH3+UmQJ8wSluOe6Aex6q/BWcd/yoUxqUJlDxQwH&#10;bVyHkrM0qG98PpxzWikVVsih+chih/K5D07kQSb5uzRPLhnPeXLbdFue0rYW/9bcJVFcnpUHafnr&#10;S+c49dXou24tQigPJG6r/RJS9jmTOcEnMi6ULE9jmm+/0x23D1gL2k/C2RSG5RAc3VhceI6yx46i&#10;F8tK4cm+C8fK3D5GQi2FoEfqDCQ8lFvZohtrFn55juUn4enYXPKRuXdEJrMahOFZ4WIpjek6htbt&#10;q2evm2U1kckmm2/P7S/bYrOt6IM4yJ1vCdVEbaPskZKt2QwGRP36uXvxXj+Wjj+yvNpfFgm3RBjb&#10;O/F1KRG56/btk4kwaOt0y/SdDx2o/3/23kVJcpXZGpvpS/Vc7XPCEX7/8Es5ws/giOPv33suXdU9&#10;41yoqEIUJLcEgQr27ikJQebKJBFIpJIUfmbZVFuz8Zu01DU00E2mXSvtHCTNv4/kAKQHT5PSTZ7C&#10;EQcG23VDF67SLpsz+YaOYf74o5huRN/F4UrBvFrK90o17iiXX6zN5tIHeujlibZjAw38mXqiUxVB&#10;C4vmOTxc9EAzlDQvDKi4Z+lzZz3j4itFAvuHInVhmytEysR9Tw/QzrpGpi23cSn50KQFeAbEZFqu&#10;CqCPP2m6Ll7Ig9O6TqnywIaVPlARE88bC9OU/b9wHvrz56g+BLgdw/z19BXY94nuQ4YY+pKYDt9o&#10;URvb9R6Il50gNZy7Hsg5HY7epn3YZWPOfVpEvkzycUinXkLp+qgQzxfRmRCBNqduCdYYhHLtE8Ot&#10;bpneZHkkpy8fJtgCxgPOJnx1Q1qEo+4jOe3ryOmYh8ABJpUexik4+WPrYByrezz985Uiff3Pz1es&#10;cSelVP5JxDcoPJo8y5j1SvOXxSHKfjkQkgfPPKe/cGhop2zsAvD4kaK3eowNWy7+hZOFlQCxIUyL&#10;e94p8B4eP374TOM1HJbNtD4zr+QfY36AyEtbpG241pPUJ48vvx4SGcrAjZeh+HDxVoYlB1GT4VAf&#10;m+Coi7lo4rARJI8x9MvhiT5mNXeTuKLmxtggcaPAlaKRucFhLzhSROcwc9dSeGxX9iqBeqNrdYnr&#10;1e0Q5nI2seP4heaVB/qgIWbcQD9HHZNGDA482+s5Z0z5UBl9v8nBEqLtuq7lxrVU2V307LyrPHRn&#10;s2zNLrvFuZY/RnYtC3C2ah9bJ+rZhsaxJ3ofEoPZrm+ea9l1Xik9TWerX90+GEM5W7uWq2PzUvLX&#10;wqnbvWV7a1mgm636jsYgwV/TgjQq9kRLZWYaGNfuWh4J3WTCE6umZQFBU572ww9xD9hF4LLSibl+&#10;0EKGGEwljaXbB3xi5eExERW+QAlcb13NUsuDgrdvd7zVxS9oPKWEtTxunw/iksAooWgpbGd9LQsu&#10;alvbGpML6C0mt02b8tS2Na0vF16pPC0P5A/xu9WRBIoz50ziq2p0ouVZ4lGtrkqAjaIhxVXLAqbw&#10;ESlJl9pQzOWkhGJ63ZU89Ny+EQwWeAomLQ/q3PppUG4KMQaVEBmGw3JJy6PuA4F3/a0wBUF7CmhZ&#10;lPMktopI3UZPE/DQZ7O9ddUF79XLzctFHAamo9BgsXaJLLCU9FMkG0Q9OEDRwhde0GOxV0eiVP7L&#10;1JKIUOlK4POXnuSx+Gw7qHE8XbR0nq6HKArYLgZe4WqbQ2ojfU2XxS/yPtL249iGPCe5aAbpnBcQ&#10;U+riJSfaSNnauX6Qj6eAk28kTWddBx90YLzEUhEnyXHS3k4F8qAM8lc01ck153q0ZoJtLaGPp0jc&#10;69rhMzhmLbTDboaQQ8uDOj7MHNeoOqpQVEmOlbrGUcGCL3QLSex2u9SLwPJMi/uHc7STSz0DGRZ9&#10;U++bRvVoPau2IXlwT9P3NRUJyXNfAo/VYiLAU/1/fv/+gCVI8lNL7ocu+U1ZUo71fVr1nQr2L4k1&#10;JBfGD7QPeKbaAupcsN4ehFivrmOMOBGOR7pXwRFRj2G6EO5jroQ2+EsfAZzIuREJE2nIBCcRe3nZ&#10;TcFF9TYP4yS5Tinbu736gRw1DhQF0x2F11U+lKexLvc1tzwhGs7rmvC15ZzFUjIvJAOVlvv08hi6&#10;jDuxNRfCv+EABNyZfS6NW0AYuowR9NJ3yG5HTxdbIx3b485WssHRjItmAid6n01oeXJsTcv7TvOc&#10;TzSOwnaW6H3uuTTKw7nXTOoFH93XFA7c2yy9fqMPik6HP7RV6ruib9a1j9d9p/RbS5t6+/Nr3+nH&#10;1lK18JfaVj3joO/jnkT/o2UwVGFE9fUhODF+oMiV0lvNh/DjmezgiT6pHCtpHAUm2Brmn5iHlvSd&#10;EJ5a14H/v15e1NwXx9rWwA/zC/RlqQTab9TtQbdVQruoOY6yNUlpWkmw5gNbw3943tHPB+sSaMNx&#10;kh4H1PMOyYSoybdyQSJ1o6B5Lz2HJdoPWv0psU6MBp+J5n99+vThP7/JqZ8qoF0wfiFJ3Au2bkfu&#10;2VoJ2fE/Lt3pOY62tY7hB6FdbW2ZK300nvlcsgcJblzAfLZGtGp9p8az6X9//kTjU7yTWar84IX3&#10;FMouMp+XbPXhPg17A81a7/1snqly2/W5c9yn0UbqviakI45fzrUU+Wu/l4rBv4xL9G+hPrWtqfc4&#10;hbRicNcuszwD0jukyL6T0u61sbvoL/LU6TtbyK77DtZMtkwSsi/jDt5XnueIOBgg+WTXthbbd3oX&#10;VduaOe74ZK8mC+b0AbuIwQRbwzsQJKwnB0gWiRODp4gBVTbHneeIcSeMiUqEC5XCXtU32aHvQCbY&#10;2u0z6Kpa1RMTUy4j0FC79tCvWue12wd2mGCAEphyZUE9bWs41h/o47in5NYR5TouaHlwn47pO7ly&#10;OljnkmLrYWdNvNGHraH/cKkOJuiZ3hXzrL2wTExL2+DtB9kavePZ4l5g4vGCjrwAeeC/ANVoH4fI&#10;qqtiV0x0dD1ZlWlxgvsaxlHYmcTHZ9KYU1Wj+g7Jo/rOak4NPYNaplEbgqViMqomHSpbo/ZBsn3z&#10;TEKt8Jg8c45ha5gXKOdJ3AhCNzebSUnTeeuqC96rrLmglt581J7o+ClSJeOm/geRbXT0kDMW9cBB&#10;xuvrkF9pARfGDAMxE8vTLGgd63p/VVhgLIgs6Z0W5V7oS2tXekHUEzjAkHNEatL0k+qddZZSV+sH&#10;dVJtzcbm5Gu0o13ePHfWNQucj9Gaql+Q85yaaFpl0HmQYB83rwsMLC5+eGB6pQhg3KOSq54FgT39&#10;S5HsKHgMjWdhSritQR6UxPv2VPfJMIczVFVwXXp9xooUfRH61cme5Fz4GW2ky5q/qIf+hvZ1JTir&#10;YfHfpu8qy+W5qa9rrGyN8MAxDlFvfXVxcz+RQ/gqUWG08I/jkRb3XpLnOT5eKx4RJ9eWWfpXqf58&#10;LKXw+ujrfN13cA5ZUvnelPfYm+YX+oWDxzKEXb9dA4+PZC8+505soUrVaAxbHLrRRqhjt80N1hAY&#10;6zqixz2SI5UrPdGN5y/1NzhzSSSN9dJ3iKgtTzYfRVxzyKZyqRhLCe3yfu5AnKPEhbBxAD2cyJGt&#10;VAexWA3W3kPzC75SXF4mDS9gjuPrOw1hXFhh7HqB46LnnqLwMmPYte/kvzjEUIzx6DPdf7Bdqs9+&#10;ljHLPX9FHZcMyP/fyMnr7Q9FfzfG/IsCjAOz72De5VGJUaPvwz31HTjWY0EE9oj7AJya0LYPZDNw&#10;mnClZ7qGNg+1u6tudh5h/PtAGAOYIIdE38nGWVAR/eQLReX7qrbrXuYBtq35+nAO2xMNaNgCR5Jm&#10;CAdkXO7UZGNNOYeQ5V1fXume52yWPJAVqaV+F455/2q8C2ZaRMDz96W/GVfP2yYhMhxS6vyBuvKH&#10;BzwgV1AMtrrH8z3mW6u+Q8xc45gSIOIfSF8BbgTnaxHzfpuq8yuV9kc+3V3v0+k21F4KniOmQPQG&#10;kx7kyE7oecpsH6Pn8EQ6ukpiqHer+IEssH3I8ZV2z/j8TNHUIXBEiit1Swj1St9VmlQ1XsghSdfk&#10;YR7nym3S4I5V3yEmuKe1kIfD4rqWIr9ZFrZm9h0X7Zp5sPvSxXMlz7l/6L5TE3Nt2ng3BXFU3zGc&#10;wm2+Zjva13o6v7wrEO47W8hv8tzK1kwMpe2sPn9DJyRj6/G+5pKPk/9ia1RxFHlcMiLPlFOPO2ae&#10;r55sPjjiTuRPsZjMOQ7ahqfq5xdzJRZTDC1fmdQ5ThBTWNU+KNn5Jib0HSQ17lD7bJFMPCX8QUev&#10;rtzOcXA1Xj4pTCXyoK5+fuv1vubUk0fVqX0nV3dOTLnEmHr6bX6o77TCw0C9uWRjggx67Q22tsXz&#10;gY3pBnRqxplgSd+5YMJB/O0jFWmw/B/cm+leDQhbtE0I4EVPoYLn67rvQJbb9pFRdCqmSOg3xYBW&#10;y8P1nVZ4bgAmZvylNsG9wL0ylUhsz8UxecK22b6GhUMKto/xXZfQDYwP2wPriAwumsCQ82K+Jm4X&#10;ztHybm9caRLY+kVbIlIStqjlEn+Vq1l2bSu+ZahzavOSIuok15+OavvbHL7rOjyKdVl99sxsOYcJ&#10;+Imw3SRihEi62FIO26mmDr85OG8wNMwYBS9wrrCqh/VVTrHWQI1zrIct+KIrm8xLUYW2V8Q2rpgD&#10;SyRgLcXrxaEIy1GXo+RFTGOO457gL+690gKrl/m8kKQBbJHNjWG4J7Roz1ea72CezD1scPcnn9DA&#10;ju0bP2P+3UIQH5CZL64BNKeK4uhpVwwTGC9aJhcm5Ok/YEGkVw/kllCzeWFd+tsLfRDYIOERSEcR&#10;acDublhoexzZDtFYWErEc9ilh1mC4d3M6U/evAbOs/i6u0ZCH/p+QB8qn8xaIteAu3uao/eDuAY6&#10;W4olrLafOBr9l8KHzN/IeVIvNHKIS2THvSGGB8d/y2uWGVSAQhzODuwViBeRLGn3IsZClfEhmXba&#10;SCU5uuxueWFr7itmbkQRs/iujvfZ7nFNJNvuRE2WYJwQmaXuud0zVVZebSD70ML2CDmMKVxCyyf1&#10;256jFPJCOoML3iN8NyZ3bmHrRVfflns0TJmCOxK2R1GumK5HMg2XT6UfJFcZRDEJERMicxWy8Kg3&#10;PDHicOuZMfV3XwavvxENy7dFHBodEXWu0RHqqAR84LDlS3DyA457SK06GraJlO4gCC0MZ4LyZRX5&#10;loZec3C1ag95id0U4ejhi9KHGogCiy+hWye8zH8khxj8+dIbRWLhsGHR8N+j3xncRxf5e2tnTta9&#10;XcPLeNiGL4VsXtcrtQEOA+49y2K55tbxr1JEqTbayIeFQERBmul+NKC+WCPHQl9SC3SVnEdueNLc&#10;9ET3H1/C3Dp3sRA0sZj+iChiM+1KA5jHvP/lxyxE4W6ZTEwui8bcbMHkutoSaTovIEbEyZTtUNO5&#10;XGtwc4FrqXmUooHxrM4tHeR4ovHr8jGNQ7C3TMdJzRFRK2rMigD1E33ghj8HbM1+/jbQwN3p3xDY&#10;OGyg6fosMIX8So79cKCsmaA3zI9HTfXb/cyhPqPkJugQUrIMqJDzUcleZF8rjKSKECyiyJrsPNuF&#10;BmTbPc7WelGcrOy9SJWGo70OwhzDJdJkvNvSjRXZmF1Us7bBlMYlrXSUmPdTaEPlbcja2771MOVT&#10;zq/pFXPfF6bCGrWvjKJlqDQSuWM2bVeeOlbELbT1C7rf9ja4RgUsVL/QNnLV0hkKFpm5BacDRT3x&#10;bSlXDdtOCUPlj8z2ILli/6bIfzrUeC6N+HqQoqNbZQdQLhAuB7fa5KJOwvnwSBG7JBMDZcVmicTi&#10;d5yEc6XPyVsRIkawCDjv/iJH7PNtZcUjdBKLNUSnxfVhsSrg8ujxEQAXTQPRJ3NsIqUtsSjFLQwg&#10;Wp7kGCavxRRp48vWxImok5LtWhNrvMZmSU4DKoor0+pvwmMYhwXj6ZGcd139foke5neQ4+jiGmzx&#10;ieZp2Cp12mVIW+Ndx4cqXLs+0ZjVMgGLcvZlmMZEcWaqb3YJ/QhborZIeAZ6D0Tfb4FjLzxgl1w/&#10;GU1OPHpjy24llEMwODG7xpMUOfEsxz4vpRBzlP3+8py9hdDe2tOhnupZDrOpznMbBiSpZTC7k53G&#10;i8PTw4cvEQ7JliqSm6T0vpLMULBC/XYnDlrBkg+VAjqoL7sAyEgSeC5KeU+8J9mvKjrb2jXDebRP&#10;2Z2i3mRC9nuVX1ZuoiZL8KatJDMGgiop9opWex2EOYZLrERocjImph5RN2muxkymntspfOq6ja6n&#10;ntvoGVz60XU/SK7al8MkR+mKbh6VaGA6T3q1tzZWOH1g+25XQkksmFVbyDtDwc+rJ/okriknzjuJ&#10;PnnbDmcl3V7IynmkiDbSUW0QAazXqJNZShqw0uV97+VgLQSct7iok1hs4xzQ1tTiz0LWi+u4x3CO&#10;ZSHnOIWGCOnokykvZ01JQljNsvO4Hw3Abk9c9Em652EMC7Vv6HpIYjhucTSGcT5RQnCShDSxvi5H&#10;aaGLWxzGmz8VnFSksa41Mc9KNBCKIqucv+he0CLhfoJ5KRYDX2nstBM+BiodTyHJl+cnirz+wN5X&#10;bN7zvH8NwDY4ByfMhx6ZCKulEsK2zD/QAyY4dfoSMMWMo776W+RDxm+01TB2MMBx7fQ2IyGLqFjb&#10;pgixLogsEj0/PJHrv/shDSXwrCOR8AxUEvXYhwEYn+m+hHEJxzFpkbyn19ExqPssE6vzPtGnoCJJ&#10;LWGt0xRiXZZV8tCt4DtFncRckkulsiuntUGjTpbKzul1uUYc6jMJw3CU6BSWA2l8Fpx4Y+SKKRPP&#10;tZeSJFWEYBFFehFIHMeUXUqlcbYmxa2Uzj23e6nuiupD8VP5RSqMrtxYz43ZRamhGaYERglFo2SU&#10;KDQMpg2Bbsja28RVMWUSz6zmlVHiQteYegQnofQeaQjoWoCEuGZ6xBQj5HSejNHSuQy2zeZetFeN&#10;PnnGACdOLBy4XiHCCJUTJy3ezZSvAegWUVjyn5Tct4NfFHXSfSUfa7BmAkMUTSgeZN1jgYt8l4Mr&#10;SrT489PTNcM6Ugv55IzUPNECHxYNnhhsajvJyGhikBP3kJ9H2Yh0zfUSwdDRzBG1timywqpOVjki&#10;oJYt5910kcstWpsA3BTMEv5jjKGcQwwc1zkHZj9l95USrG6KRq4iLsdBjhJtPUd6djmsGeiLDiWx&#10;FgGZlVcawAcAvhRyRvPVy8mH84vGgjEH0SfN7eND94EUnhgfW0XNS8E1y5Zr4J3mNdxz1xM5Wkkm&#10;3Nf0n48uMKEv+RIwweZHSJACjsefn8MfTkjIg2dYrj0leOydRsg+x5JfS0O/1KfI3Z7mf/4x7J0c&#10;7t8p8qRUwkeNVRKJ840iuS7vEvwctPT+EvNKigagz/tI6C9rSa3T9cWBzz7Tzj4vgQ/7JGQfNeqk&#10;hOx+8wB1+qvLxM8+cKVTWAHU4cvqI53A2LRP2eNsbZ+yh+0CJabscXoKl4qztTCdNiXuud1NDVea&#10;sZssrOOw5sMlLJINTsfE1CPqBo21BYuBVd3r+zW3St25WzT5vnmSnqeqqzbxVb3Xo6oMI4j3g+QK&#10;VhSTKLErxnmUr4HpZZegOyz4HD3RJ0HmiZwWDw0iPyICJvdN6gttYXh3SfDmgqgxHwNfuKfqF04s&#10;cBzodcKXKs8ey8NxkotsAOdpRG2slTjK2PqUw3ZS2CKRESPY4Y/TiSIR5r2G4LBGomhWbFisCrgs&#10;elA7MU62D+Q0fqCt0WLMvAQZok9yDhSwd1/koWaGE8uoRBGxPDLKqaiTjINPBsmbKp2KfoPzXjJC&#10;294j8mzNMczUs2sehS3ktc1w9yGTTswxaH6m8ftTxLaOMfRmmb40wG0zj7k6tqkvSbAf/RdDB2W5&#10;DwAQtR5jGMr1njAXVFG9GjydwCEgd87Zux5b4Eux0RZ4ynjcSoO+/EyOUstz8m3vwdjFRU/PwYN5&#10;aA2nKaB/pPk0HChd6VZ6V6mZl6KBW4tJqT1K2bPlWMJap6MIw+KETHjv8e1F3xPcxSVkH9WpX0J2&#10;t1aRe6Zel4mffeBKp7ACqOMvwyZ9Mvry46n3VhIS0V+EYBFFehNODM+UXUqVcbYmxa2Uzj23u6m7&#10;TfSwCVNT6n0ch9VIJcKFRJXRmF0U9jaY0riklY4Ss6gQ8PSIySnUhkA3ZO1UBTInJq9qVhd61NMF&#10;YNfgLig3OZBVjQw1GSqy6uwRU6yE03kyVlPnctg2Gy80fAmOi5yTk69eSr6KKEU4fAmRu7BwN9Ot&#10;BkKdFW2HrevsFKpnlzfPsTjz+w6i/Jkyj3aMdkfUPV9Cn8cWo7WTy84QhYWLiIlogtw9yYmZGCF6&#10;y7/Hk/NyTKYLa0y9WYbXQG29wla89kLMlaNu5ejFkJHbehH9Ec5XUqm2TiUfByWwwhng6IlQLaXT&#10;SacvDSxOZP4+g3kIt92wpDS+/ou5K+ySvQdlAlFOYLT1sAoankljVutTA3/UmOWff7kcdUOS4D6r&#10;/0JlXdcRAQ+43OmvGr9czxLu8tvkQv5PtLXwp0BULyl0b3/I/U1igJMCNAidEjvtT0S/NI8fH+n5&#10;2/9aCg7LXMTXXFnVFqkVDBMkP9M7oYPRv/zS56Kf9aAB6HX/6SylJax1uh81UAf6QuPTMz2P+mT0&#10;5acoATTeKvT/FAw5ZSVk9/M9U6/LxM8+cKVTWAHUaZcho+sjnf3JfpYoQrCIImlKHqj0lF2qsUiT&#10;AylzIKhSDeSks40ewlzDJZziVM3sEVNVgSfxNA1MA0nTV3bpqehs1SVVJD1PVSdpLLXwVb3Xo1Qa&#10;0uX7QSItGejtW7oaGmtF0/+WuhWCbvncOtBpqL+Z6JNYNH6hCDg1TR7IEGnO3LrKRgsMMdET7Xpa&#10;xnv9RfRQpKL2syr/pq2eR3wxm2IDlshM1XXJ9RlTrcqlK3flbOzpDFis4yLOVoFmENWOk1e014vI&#10;y43g9ZEqYyv5EicrF6Yrun6OgHMUrCutKdDyyGEzvgh06AYHGj9iUoleQ9sv5jjEcJjltWhwE26n&#10;UqyIOtkqlWJthXPvfBB1kpvzYc7YKj0x94/fNObgIyTpBDs8PD18+EKRy6ZNSmt3e3qL45QfRyj6&#10;JGzC/PNTir/Czb3UtvVMP4jnUq8knDu/k8Nxi/6inLe9zqb1ZByVsrSt9qEHv6WpqJPqgxl3mT/0&#10;sZd01EmtE3Cs9YyO+TQi59Hg3KSfaZnu6ddtMXvTwFlKQ1gcGqd7E1jt5vOVGZ+kZK/lPF2rQeq3&#10;+1mzUgoWVkSnsISlXMjhgzPMnXS6Humc0X9JIggVECyiyOiKYPEH1MPWHfmibLufqQ2iTFnZR7aC&#10;4O2hnnCD2Eo9BchQDquRSoQLyYA5U2nMLgp7G0xpXNJKR4lZXKg3TG48lOu+UCx/DIENWXvhTUxe&#10;1awu9KinC8BOwHUC46IWHIhjEiAoQGIlo8RJj5hS5JrOk15t+ZsWi3iImuXxtVKRu7QTnpd84QWg&#10;MxegbbRYFEO0g1Cy64XK7/n6IzlOwvlVMukoobJUJRHK0BpTvgU12p2LcocoWebLSxmN+amgT+p+&#10;CWyPTD/GvagIG72U/ef1OKMB+Ztjkyu6/WsxV44M776oWR8+PFH0H9he7eSKqqB5onceyCFMMtXW&#10;aw9Yj9SuNbahlJRt0pLVgC/So+ayjGH+/q7LSfyqMYuJHgZn/V/MB0glGLDGiG1Snyj85Eh9vUTm&#10;e6mLj1jgcO9LsLsHa8yCDeg/X72S/CAm6gc2phJ+knWhFxXV67HN7P2NxqXZJ8MtWNNew9xrlQhL&#10;hXcmGMd8NsJFKpdAjTlT0bOUBwTkwcesnymCnuED4yk9s1M0ELaqFGo9lz33CqNzGIc9Ay/C9u2F&#10;Iol7QolLyb+M4W3mxkXKOFeWktuPhTiASX1GfgieNL0yBgAAQABJREFUK53C8qCVy1bOvUSuwyYp&#10;FJIkihAqokghjr6r36v8snITNRCUJVrNcAaBWU1+k/B2ughzDpcwJWlz3COmNpJPLmENkHUkGEhC&#10;0TDrWWJqoIoG0my6CgRBoj32uSum65GgyJPUjQb2ZdOmeHuwoPreEabGdnT8+3TyvmhHBIUDRb+p&#10;neB44nM+gXECQwsHmFQ5e+w4WD58EnachF5+0XbdtFNdVsqslsWrtNJIWC+y0koWmpzb4t6OOtlU&#10;TgL3jPuIhymwnQScUF7pPvKD7me5S+geeBc193QwJFaAVquusuixGA0bciXkol/E2oSbiovyOm/Z&#10;vpdxiCHHYWnnk1ysa+SOMxAWbqdUrGjPV4oq2jql4myNb+/8uKh7MEkuQp6kbjCe8lj+0pz1jcat&#10;ZetuSd6a1iMttn+lrVJn2p8GsO28b8yCtIvtLQ5Yre5Jb2TLPkzAwM0vt2ohhYuc1b6So7FnCiAK&#10;TY3zLRiJom5LDG3SymbbSKYlCksFp8nnB/+OHXAeMXfaqIX/JBgZVUuvsJLtw6kfY9NMMhoIW5UM&#10;n+2pkKQrY9rbfeJWwxD38PT44RM5HNsDlKWK28qJOZJ9PpF1cnHIXjcRh/pMskToFFaWLKmV8BH+&#10;/j6I7NfWUtunVnnY/L3avazcY9marOy1rLM+XehhU11syjxPvz1CDmOiEuFCeQrx1GrMzoNind0E&#10;UxMma7kkzwC/NxHceCjXfUFSHV5aG7Juj6lA2IKqXjn3duGqIzq6nmwqZicwVjqYmFbq2PXJdJ7M&#10;bF68yOe2u30mpw8uml0m25tqiD7p67B4TR+7/eoN4c4zfDLnwoaTKbflZSpd6B4vZWEjM/WrgUeK&#10;bMc5GC/bG2+DH9iWSKhua4cTikgi8j/JeRIvaGe6Hw1g225uG0TYHhf1VEpTuEdylicdfVIKd490&#10;EHXyPddbv0eBJqagBjB+cWMYovX5nLuCxBMLXMcsd0U9ZiHOz+9KW8vjXvKFnCcPjw/sfcWNcOb2&#10;rAGMWdwHY5jDP1K7t0wKExMRs9U4miIznk+UMxe8nRuktzkmsVrm5j9sxW4vpkn0RI6TnCW+Mf1L&#10;UgUqIrvAc5AtPc6ftbOyJOBJa+caIMuxjWnnEkM8jODfaA5n3xOkVYH+XiPa7HhNBM32a2vS7T5e&#10;+3yg5/pxoqOG9RvfovElw1xniXvUwLSge2z1cpnDdhMuUY5iUrgPDbSxpTQuaaXvo52mlL1pYFpp&#10;by0y8ZRqgGx6mnWpEqvWp896Z8rRAF7qvVLUN7wQ90XG+kRR434EHENs3ugv9gtDu4x5DidOOHi9&#10;UJQwV3omB6wTOXL6FhxddcJ5qSjDFLcsQW6TrPNBDja85vp1WhxbU9ozh1e4Tkft1QEUDUFFiPX0&#10;G+j0D72sxFaDWyQViYXZrhsvUqW2sYN9nkjOf4+nD//7p4Md6CFKfK3TqMIbFxoWqwIuix7jgnK+&#10;8myzi/ED/SBmgSkXGRy74FTli9CF8fWJcEguoOdijTJd4XaKxYo2QhTZrcabWJxROpyFojXARXqE&#10;TUj2Gw4UxlP0U1/CmKWjp8BGcYwxDB8aSScE+Pp2OHz4n1+/pUlPehtrAHb0SM89DzRm4Z5jJzjw&#10;vqstol1X7dIy54iIiXEUmOwEFOgXwNTDGxHgeaE+p7YRtsFWOEc/j5k/VGDdPcl2FtpKFekSod9g&#10;y25fTXzg84f6e6sEe32g/pEzj/LJAOy49oUi6eG9gB4HW8m0Nz6cnvcjK0npENSRtR+RSRLIh7Hp&#10;0/MjfXx87fc15L7XqJO4t10/uIJmKef8QydRSc1m6PkC9+7Hih9h2O2O8305EvrVbcqOY4wb0PfY&#10;6SyVKZxHoIginppjZ9+r3LrV5OQ/U5IjqCFW+x0IajUdgPDUQ1X19kV8NnaD9phKbqDkK4sN1b0h&#10;66v81tHEZCnEc9qjni5QOwHXCYyLWnAwMa3U4T3pUU9esMwFt8cdU2FeumpAOStQ5MfPtEjrSng5&#10;9fz0RE6Wb9Ev4nNe2IM+nFyWKHW3SF7IiVPWeTIH5S0u+Rx0y3RsT7TSnl7Ljx60ftMCCRzSJOn6&#10;Oc4rKRrQbaK2JWZe+h7JoQtRheyUZ2U2Ff4cUWvhjHLLfamnI3jxVOKvQie/yHkSi3u5L2db6CVe&#10;Ir7kSFhXklQArhwon9wv5JVDFNnikcaYmglOyk8Pf73Rf+FghQUTV3+siWsk2ojk1yrCoE8vFczT&#10;x2rmkwYwTvjmfVAQ+nYrm4CDGO4XvuQas2CzSz1frbx82OEn2vYRi/A/aS420340gDEATrcHZsxC&#10;xGSXvdXUAvoahwl9tTUml7wY6b+/LFG90E9qJvKtoAX/2lxqSlCH9v40kicRRgts1+1O9PwD53/q&#10;Vy0T3utgrpnyHBQlPdGFk9E36nv/8+t1vhvIaNQoPWfQ7a8KSeoQ1pHVH/RCRJjPfsc71crCqudJ&#10;DFADJEmUoIXdHL5SZM+LkjMYwPEU1XBPq+U86YKF+/M/p+PuP8hwyQ6bha6556y+zfkslUs4C3hE&#10;EavGPk7vVW60nqzsZ2qyRKsa2UBQq+mhDx0QigCQwOVq+uEIj4mpLeq23LjWul5rhimBUULRqyCV&#10;j8bB1CPSyo2zCXnS845U3aMoV0zXo02a+m6Ykp53qmqI5V8hHKuB3R4TY8mwGVoYAaI+4oWGK8FQ&#10;4LhY68WS5okFBjhQ+hL497Z9dy/3Bryo9UUO9ekzlI/tj38nOMyG6BVf70XZxYLIEIA6ECGIi3iF&#10;aF2+fi2Dwk8F2LhoYlhMrIENdvvv8bibwc2v4eXKKN3iBie1k2SCLXH2BOem2DEsF5l2iPHJpZ04&#10;fddz8nOxRvFSxOU4hChhq26pSLRR8jGFQliZqvNSggZUn6C+6UuI1oUtu1ukZczyY/FFn8OYc6zk&#10;HIP5ObYmRhTKmcbVAO4n5h8kQTRkdswKOBXX0IaK0Ox5FgS/kKNzDUw2TegRDsUH0k+L+zT6fSvn&#10;bVvWHs+1HfeILQ9TmUSYW3LO/4g6ucUHM7F2myo9yn+mD2rh2I/jmeI1cD/6Ikkdwjqy4pU3SEnI&#10;+O2wfMCp5cWvPpYSA/RGcOqvIbvWIabF6o+YXI51Xge/wOnDhWt7Tj57X+zWvd7Qvz7OUvmEOwuA&#10;y4Ei/YuaifBe5Ya6ZGU/U5Mlmtmq4WqAOQjUsDAFJaYOCpQ3ZFVq8dnobVpOeN2oDegRuWxr07M7&#10;xdnM1FOcnpZS29q0ibTHdpuYzBa6j+PpPFnYzug0v08nLxUsDBzIgbJ24pw4wRvbersWKfByajcp&#10;4w6WEl0iRk/QJxwn4RQwU78aONDilS8pRy7GGdlXTyrf5+gM2wK2WtGLQP/X8a3I8RdWPy1fyhKu&#10;dG51eptzLZ1+hPGDS5wzr10vF1nIYVlHY7X5lZznYo3iqYjLcfBRQv6vDe9XLl34sLrKzrw8DYQi&#10;PZ4oqmOrhL7pSyp6mMc+MeZgq/ka2/rCBp8p+vtXcqCcDly+1ukzH22n/3wIQ/OglDHLxyM1H5i4&#10;qf8jPYdtmfARBPpDi4Q+DSe0mcK2PJ6OQr0zLNHyQYy/P8D5H3PCLRKke2M6con0GPO+UWQ9/M4U&#10;pwHo+z4SSWoJW2Jro+nsmb50+WJERLRUISaOishuK1qMugyhWrIv6M5WVZdJtiI6hZUtT0rFkOx4&#10;t1zjeSkFY3pZkgqCBYQLXE5nO1CNKbtUY5EmocxBFDoITKnG8dLpRw+EJAAmcNkrY80LQ2JqDLox&#10;u6jmboMJXOKfONtgilLPpdAwmHoEetHiNgd1VEJUMwlnVquqvK4x9QiuamtsRZwUPXW9lfKT+E7n&#10;ySR1uQvjBT+2+HVNTdAP4AyFLbxrJvDhok9iocLllHWP/VTL/EgR/lwOpb520vV815GPBZdXclpw&#10;2QJXb15rpwEVSe8Sseu2VfFifauXkyo6EXOveCPbqokN2viHok/W5NGupcOcbls/XGerEius6mSV&#10;UwQL7c1FLsT4leJonouMc+LEPfVQwfkkF2uUwoXbyeYJnZxoy3MuCptdZ56Pr4FQpEdEnITzSYv0&#10;iMi03JgViB4Gx0Zs310jofthe8Knx7rz7xrY740m2kr/xciunHIZp39ElH+4zPNiKJaXwTjKRXtF&#10;P5GOdB+LWvUF2jIYDsUt0huNS/eeUux5DF3JSfRMfZN7TsY7lS2TK1qyhPSg8ULj0ReKAIvjmXgN&#10;3I+OSFJLWOuUV9TgVyHrt5eD2uUAx7VkV2M0jdM9pybomjBJ13KnsNIFyagRK/tYH6WQVBGCRRTJ&#10;0OgYVabsUu0UZ2tS3Erp3HO7m7rrSg9dgTG1NNZxWI3hEmNJ3DnaqW7RBnKr050rypghti13N7Ae&#10;MbmRzlxTA9d2ux6Z17c47gfJVfqJ6aoL7qhHPXF4Q9farKKEUHR5nXutfwv4SNEnOYcjbN+dnSKg&#10;oAicODkHGDie2IvcEaSzYfdcEXI/VdjP8RfsoGfBK2KLvzmuS67PKgIk0h/pv2dyZr4kizkW5GMi&#10;dlnVLuRKDhQ2xjkMX5xz/buEt66LfnF8+/Ph58ntDK7LhX5r6CfEM/f6sFgVcDn0iJrFjWHPZJtw&#10;wo9NOcjAn4s2hPHLHsNi8XDlcrBy9Gpds3FCX9xHE7VwxNC1scbUmWXiNPBkjmFWFei99jihWS5j&#10;lj/qpOrPEdtyA+8bOXvG3100gvDvI83zEOlrpr40ADs1/3LQvZPdcFFFnykiKmy0ZVqiT/rvfhhH&#10;G0NSen4mhy04EvuRyWkJi/v3HH1f27WcRremJCsRnP/hdO9K6K+YA/bwQcgJ284TSP3nwpuTB3oY&#10;kxAJdia/BqCn+0gkqSWsdbprNUDWFxqrsaU9jmvK3rvjWU3ZFyMiDvWZZNlrp7CyZEmtlCL78p5k&#10;hDfNcbaWInuqXnsvP2WXaCFoMc7WJLhJ0Ljndjf115cewmjCJUzp2hz3himMh0qEC4kqrzG7KOxt&#10;MJ11Hfmo2QZTlHouhXrEdAFnHgwD1AQ94vHZpjOg99hEPWK6qLZrcBeUOzjIt+kdCD+cCNN50ttk&#10;aXeMJeKg3+EIEeWwkJdG9QwuopIu8koOMNxiou3Eqet51bDTC1i4SXEECqkB89IjRVrBX+QcNURy&#10;uOvxcq9Lrs/qio0IVKtooxbzIxbj83ppMXC10M8spiEqXwtsUMm/FH0S9zRLPUky3uu9JUlJHRVG&#10;e3FOV2qbxQZRq4CBG8PQT+45mf0K403PTiom1ntuM0nZVaRHZpwIOW+JYqHxlJtHcfcTG8frCWOv&#10;fKJhTEX5enm67/uGvGbTKaJ99V967dsaoIVI4b4E23wkG22ZgOlEzl++pDB9bGuLmMd9o+26W2gC&#10;8vfg+ObTf818SduuiTOedh2JDkzUScz90KdLnj3i5fOXVHZMWGrZMj7e/Ep9EnxmutXAfejl3L8s&#10;Ya3TW+XsLAffMX+nqJNINWV//9P3lsc1ZV9MhjjUZ7KwSvy3U1iJUuQVz5Ed4xKebfpMAEZ/Efgi&#10;ivQpYiGqs4YKqYxbXa7dz5TkCFZX6kBQq+qiOz10Byis/t4g94YnrMGdl5gNIt7AbpW6c8WZewhu&#10;y90NqkdMbqQz19TAtd2uR+b1LY77QXKVfmK66oI76lFPHN6Yay3WUmJwDF8GL/qPb2/si3Y4Lq4c&#10;typI/YdeqHAL1tiy7d6dT9AG0lEn8Q3wL2r/dbreMq5H6xKhs5J6OXVz6mgZ4uuuS67PNDX5Xyxa&#10;q6g/JmmDOV5GwvFki6Rs0hdNjHAjWsLbjX3VQ4pFhh/kQHkvyTCD7kVeYVUnq5wi/Kc/b8rWfAvX&#10;Tw2iT2LxnHM+QdQibPkoneS0aCEDYbXKIcsBTpOIOulrKwvFZqeyUm8mRheMaSigLaj9th8b6VFC&#10;GIynuB/4EuaifxgnMrseonzh44Va9gznsSUK4bRIW/c1z9XtjxjU0rraop5sx5fUmFXNqtxcVRRn&#10;wuSz5Sdy5EX/aZGgdzgO66hetXliHk3Tx7tIpm3vS2QtmXwzclvXo0eoqJMUhXirZEuuok9W8FIB&#10;n6+0dfeBnLv3ZTvlLXcf+iApIaglrHVarszOKUDeL/RutHY/QBfuOepk3XYHdfqryyTb0jqFlS1P&#10;bMVzq8QWX5VD3T7t+dyaEY0aUWQl815O7lVu3X5y8p8pyRHUEKv9DgS1mg5AuD89hBGFS1RV2U6I&#10;kxYbK7Ixu6h2aoMpjUta6Sgxiwv1iOlWKEK5IdANWd+q4pxTD1O+ruth8qoheKFHTBfQXYO7oNzB&#10;Qb5N9y78Xk1oOk8KWh6iwv1mnBmwaHBgFr6loCD6JBbRXQm52L67zbKdC8H2edLbvkKXr2+07SSz&#10;gLu91BNBaNthRHbcKt04dRpAlDPZ2+kyN3f3bKOCwCFs+ufxpJxZSsi1wFqCb9a91cCJxjBfu8Eu&#10;OFu9pZaXg8hDvjEMFOFA1sj3JE+A2rVIeDhObudiUFvASd+lAUSd5D7Aaen8vziluVAueXDETkm4&#10;txxpHlXLpl9o3vv5OTP6e4ogs6zSAMYQ3zgirSI4XHGJczjm6uVeg9yc/cOJ97HBsyDwI6rX4jic&#10;K018PeWgQtGQ7yG1su32uqwnmZo/PjAO92RAeA5DuS2SS3Lk1Yo+ibEc23fPdNWAqw2uV/dy5JbS&#10;nbsXmd1yYOv6L/RhS+2Ej81a7NyRI0eTdm/CJF36TmGlC7JBjXf6yIB7T7IBpIVlRKNGFNkM/mRc&#10;TwPi7S5OcCDZ60GdlC0N9GhmPWKy1DZPpwamBqYGpgaG08AcXbgm61E7PWLidDjytek8Kdx6ePHv&#10;i/wIwz4Eok9KGD9epiAKpi8pJ07CkZ8kUJYvrOagwIta/EkmvJTlnGYleeXTytFWPje25gZQYPNP&#10;zJbDcNZKXSCTEgPYOIdeYINjbqtIRbrtED3on9fy6JNSetK4av2OghPyr7Cqk1VOkYre6IU854yC&#10;fsTZq808FxnnzKyiyDKL8DaG2PNcrFH0BdsJEfpO5KQiO5JFSZFVqKpesxCNV2mJmO2POonxK3UM&#10;y9XCQ8R4+icj/FztuRQcVR7hTTZTFQ2gn+u/Kgw8RBHl9J3uib4ER0VELG6VYGGYs3Hj6OIIXRcT&#10;2uLLM6J6tXEaVlH6Wil5Az7atvG7v6SlqyfZE83ZOOd/zPm2cHAKSf5Gz/g1XILB95OKCtumf9Zr&#10;WRnK++xXtm7OUlrCWqd2pV2eU7dSW9djJ5ia8oMPHM16TDXlvszG6jLJVmunsLLlSakoJXtfH+2T&#10;VBGCRRRJUeVQZafsUs0VZ2tS3Erp3HO727rrTxdj2ZKtz17Oo9o1qlAvEtXB0UYFaTbdBlOaPofB&#10;1CPQNFWLlq6nDqKcSTyzmqhebGITk60R93mPenIjzcwVEFCARCb4+6z2wDkU3adKyqV+pShxvgSn&#10;D2zf7Uu5y7pmPRxjEYJbSMdiGreI4cO35Jvc+JLtr/K3kBr2DsdJLPrP1K8GuKiTKrIj9Zetkork&#10;53HoBTaXIzSsrbbFoZcjourv02kYJ63SNqyt01J8Zv0V1tWJWSrv+BhYxH5uEDUr5AyGaGI1HGKE&#10;VelogHIO6JegUk7JAa9S1khYK6mgiKyK9OgZJ0C4ZdRJrv9jzOKcxkJKgFPwW4bjZYgunHIw/4Mz&#10;2bTFkLbir+v70NY6hc1xjldto08uz0j48MWXUKI2JjilfG0Q1Qsy4qM97pnTp4fe83ux73p60hLW&#10;4wDKePfxRFtU+9Ifcm5q7eAUKznKvVWKqIr7AJz689/H+DQ6Vj50vP90ltIS1jrdvxrOEh6eMB97&#10;qj4fwweBmJf2luoiOlOvyyRbpZ3CypYnpaKk7Jh39RF9kqSKECyiSIoqhyo7ZZdqrjhbk+JWSuee&#10;293WXX+6CCMKl7ClrH/eI6aw1O1Rt+cY1kL9EvcpdW29urXqzq2NRdPflrtG0eL3fiRtoU2eB+m6&#10;E3V3AmOlLllMstRWQDc+2a9ktKMXIkjVcEDYuM02ZY8vQV0OTxrU89MTGwVPl0v5tY0U59jW05fw&#10;oh5RMO8pIeKkdPQ+tDUcWZal0o61aRsIAzWhKEOlj0uQ5Ym2OrUj5ZkyIlLsVi8fgQ1RvHwJi+9/&#10;6cX/VvYFPf1L23eX6sfUt0/WXvKHxaoWh8rRw9b+kvMS5/iBOUOKIzpQ5SDjok/CXjgnLlzPTTlY&#10;o3gVEkbbIOqk6aRSSDIK9iy0rQbQ3+wxzESEvlp6jzbpccehiHnLmJVvlZDjtdrHDH/VFsYHZszl&#10;ZJ/Xlvs4Wlf/9aITOEdw0Scxz+L6kLQcuFcrhzDqm74ETLWev9E+cJyEA2WLBKfnvSRt2/jdb9JS&#10;tpHwmZ51sF29L+E5jHN+9tXLyc+RvNYWqcByIKfSe3bq33c/0xZ6ltIQFofGqS54F7+QG+NTbadh&#10;zCfN56VelFu33Yk6GNRlkqXKTmFlyZJTqUaT4D10Dbrx8hH3CAARReJZDlZyyi7VYHG2JsWthA7a&#10;/J7b3dRd17qYjWQ2VfZxUI3BAtmsh6nYTAUJjBKKNtNzj5icwm8IdEPWTlUgsyqmTOKZ1bwySlzo&#10;GlOP4CSULkBDVjVETYCgAAkBzaxJ9IhpjbDsTHntpDhBlLG7n9pHij7Jfel8oOg3tRMiscDRwrVc&#10;AcNG9MmWi4m15VX0PT0WOqhh579O2GZsgOQyggFgl0LEDQ7Oyr6komQxTsa+ehL5aBIOG7aiVNHE&#10;mGhjtW0PGI+0KP5TIPpkbawSbaJpjIRVY1a/CrgAemr40GK2iua6Yh4+SUWGhS/OiRPj13BjGJRA&#10;cuUkBOSDs/6oKU/qUaWVw805CcPhpCTSYwpKOL9wWFR/pXGrJGHMgSMWtgCWTrA/LNZ/fak//5bG&#10;3pIe9OT7a4kjlRecJ7nnLhW9NZVoQXn0l5AzMeaAsHnpBAfhL0Q7c6hJgoPFe/T9kZNp7yPLEcau&#10;JQ2XlCqxfGzz6CUH+1miTtboCVe2pZLXGJOADri+HuijWuZZ7yrFvo4g+/4TSWkZ333I7W5ZyP5C&#10;29V/wvjkLiKWi3tLb6muzES9LoNsdXYKK1ue1Iq15N/OQRgS0V9AsHOpVHXtovw9y44GDJhGQhuf&#10;NSlHMIF3etFBYKYLllGjX10QsgC4wOUMbZRX6RFTWKr2qNtzDGuhfgmSenDBe4TvxuTOrd/G98aB&#10;9DxV3ajR+1F0P0hqqH7adA2ttqKpnCdpjeXDI0W2mUlOA3iZwW3fjYhz3CK0FBI4cXKLWp/uJPok&#10;HCfNqJO5N+VLPVrjgWMqHIyGSBfgQ6AVA4nFci6yQWh74hCQErWqRXNmsWxxXgshqD+nxHLmv68n&#10;ctDpbxEirJ39l7ixwZuMfB0cGUe9ZRtGv2NyPtd1TdUPGMcMte39uorImaAaPXjSOSAin2s8T6fk&#10;gdQgeySsDdQRZKEiPWKS7klv2MKd6R+ealnZ2GbYnEfZRJatw2Va+LXShylA95kW7bF4L4PU1kL/&#10;55Cb++tfAjdCyMRFK4btPtKcsGVSzs1MJNUFk9+xLBfr95c2WwFD52/w6h806X4wKPxI2FrKbdrp&#10;wPQ5IOL6bKSAbDEtPVso4iLmXrWegxAhFpH4tmmhCOErFLkPWUlKS1DrtIJm+yUJ2fFO4TttVV/X&#10;VfqDijjpel7aUjt1256o12WQrbpOYWXLk1qxtvyIrtrqOXCR/WxrAcECl1PVOFT5e5YdDSUn/5mS&#10;HMGqdjQIzKo60MSnLrQm9v2Ldmbnc40NoTG7qMadmKLUNE6hDRt0Q9be9pmYvKpZXehaT52A6wTG&#10;OO22QrrtSY9tJ60RtSKLdddH2jZoJlkNnCiiHaLH+dKnZ3p5aDlPSRsdXhzCQcyXELULzidpfNNK&#10;+3i3yofznHR0MqwV/j5RVE+r/VrJ1CufeMtYl1yflUsHemh3zkEZi2CXqHaNnE+0ZMD29OBfxH+n&#10;qLH46yW9k35+vB4JTllLldVuq42xscqgX+zQP4ahf3HOya4WS0UG5xPOST3Uz10YYvNSscbSVeUU&#10;8TgOeCmFxZHT2x/vC6o4SkkIqxUeCWs1JUQQxvyCG8MWZ4424wT62SP1d1+CfUpuj4gxB/2efSHr&#10;A8Plk/GBJhbvG+1ozKGpdg19zPdXjWkHhPHMxdkhnnU/Nv5YEHi4Z0E4SEs9S2Aq+/m5nXPwG0WJ&#10;bbtoX25kZr8op9Y7BUi7XVLO/zR2+BIc7mtt163b2cc7Jx/PjTXsHf0WzpMvdH/atsVytJJe5x5k&#10;VCOwJah1mq64gWtAdvx9ITvHVvU1dQHab+hUnSQgqYuGqNdlkK3JTmFly5NSEbK3kB882tk7cYsQ&#10;KqJIiiqHKnvvssvJf6YkR7CqHQ0Cs6oONPG+dUHoAgADl7WYTX/HxNQj6qbN1ogZ6TlB1QlFG+FP&#10;gr8xph6110wlDRml2XRDYLthdbXk69FuhOtSkGnTXTZLAqiLxyQOpB3MEnDssihuQ1z0SSyWvVAE&#10;HDP5lxjMUmnHiJCIhWhXAj9gSHOAqYHShU4mr8Z23a/kOOnTqQzqSaVEA7DQZ4qqyi1In95PKc8Z&#10;JXBu6qrtun3diPoq5yx2Q4wy3L3bVTIvD1B/kjP4kXHeiqVcG2ssjphyI2GNkSenzBL50V+zVuRH&#10;kyO2Jebut4iIlzaGmdT7P4Yd/qYIg7Rs3z/YSIT7kSRS4IxiiFDOj2H+D2My2LFVuC2P0ZapYxbL&#10;7HwRW9TXiBwEvAeKPPmZ5ggj2iEwh/5i9LvXMu/qgzF3y4a2nq+lk8uHOg4G6OPoXxLpgTyCv5Fz&#10;SouEvsk5qrbAEMtD95fY8uOX215i9LUDjWG+VMv5v6bkoF0r0iqes741iMjna48W+TXbpgX+OB5n&#10;KfFjJOvUuLL/Q93u2Joe41NtXdRycu6zpUibtRWaKXinsDKlSavWWnb1kY7nXX8acq50nK21lp1D&#10;3PravcoOuWVlJ2ryRKuZg6zs1WA2Idy9LroH2KSZGjAhRTfWdWN2UTrsEVMU8Dsv5G0374X6CtuQ&#10;tVe4icmrmtWF3vS0wrM6WcFuetIJjJXME9NKHd6THvXkBVtw4eI8CYHtrY0L6M6qZw1gQRmLZj4/&#10;KThR1XZaRZQEbN/tSmh3OJ28CC3cuXhwebU7Grajl3aqgRPPKzmS+dp0Le9VwuvRukTorKReSd0Q&#10;rqLrucAimII02v3Zs2iHdkOffBfaajBVFPR3RGPxJTiKcVGKfPVScfjo+PKhrn8o+uTfv4hEWJub&#10;D0X7/FEkBc4LVnWyyslW3B9q7/e//uh2iz1fphJRfC44o0ovhZYtgd0VsEgPB8oaSUaLHmRKEWFt&#10;nCjaETeP0NTDlHTJ7X9HwrqFthAdLxTpMWecSJUFUcFCfRwRapdxIZU6Xx7ONb9prK6RMC/+dqD5&#10;N81/e0noEzF/veDtFYdy6qOIiL70QHMw/LVMGEe5LX/Rx0qfVWA7X8mmnxvJphxUWioxgZfdjxKq&#10;Dl5US769GJiThZz/gVYqtZL8jfoy7jHSCRRflFM/7QYiT14abjK9HYrk0MFZSktY69RRb79ZWnbM&#10;tL69PFefc2Fu14tTP2TX8tdpYaJel0E27E5hZcuTUnEr2bk5Zgp+d9k4W9tKdjfmtrn3LLuspuNs&#10;TZZnPrXZ7lfd9a+LMMJwiau8rY4mplaaluXTpt2ISxtGssoxqI0DfxykhnoHPBzfpsdR+rTpNm01&#10;bbqNnutyuVk9qhGlr64I/VNH9EnfNk+0gRy9LK8fJUQ5cTLbAMOJs/ViokTLcbd7vKh9qrAd/a8T&#10;thmbqUgDFf0VVGQh9CkPDyx6nZxb2ddvVfhpcJH6cJ84kWNujwnqfCVHlp9k/4tq8/WFmvm1e9TO&#10;vjGdKAKcbwyD5LBpbpHcpZ3U9sdiGLcwgCh9cEAZLilF+LUB5zU46/tLrCWOLbeutc3ZSFhbawjb&#10;dXuGMNUXOWdiSayLY7I/Kl7tMetI955aC+F43sFWqS0cVWDroT/Jdrt3Wmo7YKZhl0iPvh5WR3vv&#10;uI9zmKydCFJQwLbgNPn1uX5UL+B6x0cVQh8gpcjJlTX7F1duf9f6kxyOwL4P2KB/ZT9kQxJJSy9B&#10;K5YGNxeNpeEqhzvSt5cDzWXb3ptcWCTz0Eb7T2cpLWGt0/2rwZBQy45fFe27wfhUq28aYkUdatmj&#10;CmcVIg71meQiy6q3h0pbNon6cIjelcinOFvbUnZ5mdMoTtnT9OUvHWdr/vptr9xzu9uaHkIXQ4C0&#10;NdvfeViNVCJcSFSwxuxEsRcRSxQ8sXgRtFEru3VEue4LTcTckLVXvonJq5rVhd70tMKzOlnBbnrS&#10;CYyVzBPTSh3ekx715AVbeOHG0wAvvEujXxRi2l11vMjD1tmuBGNDdAb84bim8XEOGHhNj+iTNfm7&#10;5K+ZB0cayeUH0EIEMF9b1pRFhnZHrVsRCpyolBO4Z5EajsTOqCEVMen2AzbOSRlOnSUwSupqjKHf&#10;f49v3S2ahzCXXm+h11KMuv4KqzpZ5ehiSb9w4DsxzveYM7RwXAw5jKF/1UrlWkxHhjHnSBHUsE0k&#10;nNhmug8NqCh0jCNwm+3ZlvkooiRzzwQ1tuu2Wxlb1tdI6NOI1Hegj2yk+zfomX818E+afg1A94iI&#10;6kutxiyTP8ZRHhMfldykdXNMAsOWW0VSfXuHhvtJfaFpqZc+JX9+8DvcQztS48ZW0mMHCvxJJ1B8&#10;JsfJL8/7eR8jryVprQvSs4S1TgUZ9U/KlB1PL3Dsv3npLCyGch6r0C9TYZqyp9aNK08c6jOJgzJL&#10;XTTQQ5NgXJLFEWdrsjwvKh3i4J5ll22gOFuT5ZlPbbb7VXdj6CKMMlziKnOrox4xtZJ9ZD5t2i2N&#10;S1rpNtrvEVMbyScXrwZ2ZBR9i9I3Oq99jHhhqnrEVrvB7HyP1cIJ4gbJjjPw0hDRJ50OW2e5EX0S&#10;5XLdI2LqYcGdi2qHSEdcpIhxmuivekErvYiIe97vGXWyazOAg9GBid6DbU6xLbaZWo1liMy3RDsy&#10;uV+Pge3d42R9LRU+qikP7jNwBv8hEH0yLMkskauBGjbwTk583BiGsaN29Enwd0eNXTSFuQucvYZL&#10;qsFuWw2LIK/kOKbG95hB/iz4LaV+NYIYGSPhbaFJjBO+5kbkOnsMq4UJDmaYF/oSxqw/1njqK1uS&#10;jzHnxGzDXEIbMiLSl0/fNm3YasyfXW+et9dAaMxS2wo3hrU4PvsjA+Vggj1iu98v9BzZ4l6K/sjN&#10;BVqo1O6DLXj2xUNrgFC1aPQE4R8/Yh7mfL2kqGD8wjb2JcmQvoRMUV30gxoJsiEiMiLJjp46M82K&#10;6iRJLWGt04q8+yNtyo7jT/Re5hONUWZ+DdS1+mQK1toyKkOrzyRF5EtZwOoU2gVjrYNe5MbcTK4f&#10;kFQRgkUUqaX2zeneu+xy8hMlOWLV7WIgqNV1MRlMDaw1MFZfXmOfZ1MDLg1Mm7a1Um8MzKecX9OW&#10;7h7Op7a4VpbVjgw1GSqc1PNaSAPON7NbROQIAR39Ol5mHE8n7wItFhoOBZEfYzvTkSLbcYteL4zj&#10;md0GsTztei3Ooc9URx4OFxbWsWUxIk8Om3puMFKqBDw4euD+5UuIdsJtm+irF8qPwa62YWWxlUWd&#10;DGGUug7t/jieRJxZYvQmhbuUzkhYV7Iq4OXoVfRJ53b3CzfcbzlHqxUm4yQV2ZsvcuyZpupnBn3J&#10;w1SsSbwd7YQxhxuvOfpVsXKM57UiDcB5ihvDYP81xjAX6GXMcj4mqOJqPHVVrJDHRU4vYUdTc7Wo&#10;j8V99JnQXwmvWbetBjBmcdGKMWY9Ms7BNdCi73IfyeRgQg/99kIf4PmnvmKioL8gEvIWyeybW/Dv&#10;g6fWwhnNNk3BquKZ3mX4kppHFjjcW9L72DTJX5xU6jQAPv78Rg6Udag3Uc/Q2NM0RK1kNZR1mkZu&#10;8NK27JjPfqfxqXZqFZGdk8OWnSubd4041GeSBa1TWFmypFbqTXb0hbLnREhEfxGCRRRJVecw5afs&#10;Uk0VZ2tS3Erp3HO727qDLsbQR9jGepRjSEwbgN6Apd0VVudt8BCXBEYJRVey1DwZBtPGQDdmX9ME&#10;LNokaaawmdUs/rKnvWHCa+IVptWJrOwp1DqBkQI5rezuBUxTx8ilvauiyvnM6+o3ssjbYMfNCo6L&#10;3NegL9jSpvLql3LiNBxg7LW2xYnTH2lo0V7fdwBs1g05JBMigCHq5NDJbuzOhCmFh77zfHaAcImG&#10;l4nhiF11bPuBIrFwUSexlSPwSaU6UlzR4T7yLzlQflSMyriV1b5ianE0LFaBdoJ+YaOcnapt6TPG&#10;sBS9omxoC3E4oKXQTLGdWnQVBoP4OzmoHHXUyRSAA5aF2IboA0ogAxmRk7mt5xdnjXXkZBnOt1Qw&#10;h3pUW6+6WwZjVmn0sFuu/pw3GnOO5DiaO0/QNub6Bdevyvksl7of97yyrQZURG9mbqWivGaMWSVS&#10;YQwFLl9C9OTYj79gzyqqV8Uxz8SJZ9iyRXmTWvjY7K/h0nsuoTXRt4yhOWCO87+WHL+9JTxT1ugP&#10;kPUzbd2NiLI9yh1qhxExh2S6vQ4p6c8S1jq9rbbjHFt2nH8lO64dRRV8uPerLVRuyy7LE9Tpry6T&#10;bMidwsqWJ6Vij7IDU35/OEsUIVhEkRRVDlV2yi7VXKTJgZQ5EFSpBvLSmbrwquaOL7S3ivYc77h5&#10;71L0aWF2s0+N2BoZ43zVbquT7fB3AmOlAFlMMtRkqKzEnCcZGvB6mGEJ8fFhLiRm6JStgu27fQnO&#10;X9i+u3Y6vr1dHGBcHfGALcQbLyaWyGzLwDkfmHzseuY1+xhbp8KBcqskwlmESD0NlMJ7ht0y8GD3&#10;wVQAgqsKp05fwsLbKQabj4Ann8PjqRKdDT3/ImdiRMZbdF7Grax2NOz7LiikZG7bbCiYizok1QCI&#10;3MU6cVLko9ofIkjJcksHDUXO+gL3BKEmv4U4c6poQG3Zy8y9Qn1PEhT6sW88hV0h6mTLBCy+edjS&#10;Y5b1F98xhxV1DuQsikV+HM+0Lw28Gx+MuSRrMWbZfEMRMWOjOKsIdQ2iegH/4rztd/q0Zcw5t/tv&#10;Do191dEa6V8qvDd4JsdfX4L9cB++uOr1fj8GvnwnFZfE1zyMed8p+qRvHL6W7Ouo9zaT0dZZSktY&#10;61SG1SBUXLLDaRJb0LuuSYr19k5O/ZIEE2nV5X2mXpdJosTX4p3CugKseNSr7BgzQh/puNUSb2u9&#10;yu6WSzZ3yi6lT9LkQMocCKpUA3npjKWLsJ31KM+QmBqDbszO2x/MC20wEZcERglFTVGqHg+DaWOg&#10;G7OvagNr4iRpprCZ1dbshc96xHQRcUOflguGuzjIt+m7UM+AQnqdJyELIs+M64DQZ2sg6oJv0Rk3&#10;WThZSUdNdGnilVlMDDpxCo8GkuQWm3VJnJ+nok4KOLLkIxirZnx7xpcMaeCJ7lX481FEn+OiZPnq&#10;hfjGXIdDDNenQ9sQx/DYogx09s/rkfRKBwIKFCDRRA1C4jbDumZUrmW1AM44TsHWOXtf47mepSLz&#10;jaOgiIWDA7N15JVr3lEq1hQuiOZ6pIVAqQX5mlhT5IopOxLWGHlSymDehbHCl+AwzEWr89XLyUfk&#10;uwfqx74EZ7Qa0bZc/GAT+m+Zi1GkLyNPymZAB4v8T/OjMVczDJ2nnP6YMQu2DptvmcKY+D4IrLDZ&#10;L2SzcFCR6gecDuCgUiMBu/6rQX9MmuNpBI6T3IeXsc7/WnL8jpAQFRn9WTqB4gvNCRCBUp66NNqF&#10;3ig4y6Q/S2kJa52WsRistk92bD0PB/+aCX3v/W+dsSmEG3L7ZA/Vjbt+pl6XSRwUR6lOYTmQymeN&#10;IDvGpvh0LhtRJaJIPNvBSt6r7JBbTvYzNTmC1a1oIKhTF9U1cJ8Mwn0gXOI+NTelHlcD29r0ttzd&#10;rdYjJjfSmWtrYGk7+reTRuwExkpNE9NKHfPE0oB/dfRcMMcJwuIxTy0NHE8UfdLzQgOvGLF9d+1Q&#10;A3DYwp/vleaBc/jyVbLkbH2qtryk7ZFFE730/UXttc1rWVFJmhFrbR54L4+ok76kIjsyzsK39eSG&#10;TRWJhXHiAjb0w1oJkshJs0aJdn6lxXREoFzavBanNd95lqaBGq2CqFmc85SKWpexYJaCFc7Q2DLR&#10;l7QTZwpNHy1Xfi26GGtehZ31a2F16aU0bySspbKa9Z+46MR0F0+N2GXSTjnGmMU5cUqNWWjnmD8T&#10;O8YZbN1dKwq4iuL3fKg2ZpqyzOO2GgiNWYvNLzOZVsjeA1v+YktxX0LfeSZH36+HNo5V6HOSDipm&#10;3/fJeJ/5WjNjSQ/nf84BGVGwJO2nN+1IfexiywVrUA5onTv1j2m1trZjziEppfPPcnJzqrPv4tdS&#10;hZIZea0cf2v1vVDjueQO1Um7fuZQn1EarDsvjeYYokloTFYf6dDYG04kUYRgEUXCrAYuMUS7V9Cv&#10;rNxEbTBDkpW/QgM1JDmeLs72xuioR5l6xMSocLnUGHRjdkHxUaANJuKSwCihaJSMEoWGwdQjUIkG&#10;yKRRTx1EOZN4ZrVMDcRV6xHTBXnX4C4od3BAip663kE7rkUIeprhhTgXgWZNbp7FaAALCHCO8C3T&#10;IXqD2vrK42AZwyOmDKJPcg4wL76Fu05vBNhmnsxVMH1UC/WIAlZG9qqw65EgTIZUCb/curn1GDHY&#10;SypKFtPwiHbC2TlLvPAitpAPRWL5O/DIin7x7/H0QX3drhq+rPXLahc2VmL1IbECtBpXytCjNufM&#10;paLoMZHrOFWnIIPjMde3sfVp2b2bQyo/JwZWtTWxVDhXA36KXo1q87CBBpSjL/Phh9qSsPJ8UIsJ&#10;LOi/y31C515/EfE11pZQzvd3pZh+9Jsc9mMxpFAHTUT5enlsE8kvBdssW64BRG/1JczTWn8siLEL&#10;DpS+tIyj7oiYGCu+vRw+1B3hFmS49Sy6yx9N7fuAT+b7zdcaGlMDzw9P3rkWJOPmi5AYZUZOyrk4&#10;ykklXUq19TF9VNurjnrFla7pUA2SFMIaAlunIQK7u26oYiUbxq5vL/6PWleFC07gHFYj6msIkk/u&#10;UL3468Th3o0rXlnNStZvd3lR8OEC955EGVqEYBFF5MF3RPFe5ZeVm6jJEqxqIYA6ENyqugDxqYvq&#10;KlYMetRzj5jatMbkcr8a2Nbqt+V+v62+R8lhS4s90b+dGFYnMFbNPTGt1DFPHBoIOk+izhMt6iKq&#10;30xyGjiS8yReaLgSOi6iT34kZ8CanRhfayOKjy8hEoty4vQVoPya+Bi2N5dUtKRMZ50bYpQBa8fL&#10;plqL9C6eMy9dA2h3bHXvTHQNfSw2suPFli8HTqpspllVLXw/uRe+QQRbsMZiY5lGXDRxRRRPKoL7&#10;yA9yoFQjhGJUxq2sdhL0+y0s0E6wXW4b4dzok2iUWBvAotmJ7M+X4LyMv2iCPkKN8uGEjLnBpS/R&#10;+T2me5JaRcz2fahCja8ihyRFTs63GDWPYrCo6GGIlkcsYv7ykfA10edPxR+1uHkgwNd3ckqj6cNM&#10;O9MAIhWzYxbNJdEHWiY1jjJbjj46MKHvvdDc8jNda3GvxAd//lHWry3zHuEvde9XtJbG1YOO8u2T&#10;wGfjWvIWNuzDJpmPZ6EasoDmV3onBCfKGvRLdNAbnhJZ+LokqSWsdcpX39lVyO6TH48tn2l8QuTJ&#10;mgnv6PAxT+vkk1sOB3GozyQLLmB1Ci1LnpRKo8oN3O/qg0yXtHQ1QrCIIi7iu8iD7Pcqv6zcRE2W&#10;YFX7GghqVT1o4mPqI2xzY8qlW6WXX2ixrSbbcovTcxtMxCWBUULROCEFSg2DaUOgG7L2tnA9TEQ5&#10;k3hmNa+MEhd6xHSRq2twF5Q7OCBFC+hagER1XY6AUVIJUc6TWEt66HzLIEmltKCFaHNwkrCTNkBE&#10;0zuoRWydY5csP8cSIaJPcl9tH3yOaeXsRSnAwXedyvX2Si9lsUjfdil1LYX8WblexDAJQIGDL+fY&#10;raJOigFOI4QtF0PY0ij2WRr94ydFAuOc2PpEXo5KwITLQURSqIE1FE0IkR9rJ0TuCo1hKpJeJSCS&#10;ekXUyVt6tzm5oshRykUw69kaeKQoh5x9tnKwB65lPL0ihL2Yf+jvPdjQZe56hSp2BPnUdpM0fvcg&#10;q5hgk5DSABwouaSc7bkCFa6xETGJn70dMp52sJVvi2cT9AH/wrtfGbPv+HVzvbIPLXEfWeJdx9vf&#10;2z63D8mvLYkjOBj7Popdl0w/w7eh3xtE8ktHdg81yFr3aLCVmg67wHyl8al2QrTX/TXL/iSqbQeT&#10;flgD+ADm1rJuc8KU7qvE1JBUe09NSmlyCzpjtl4YdbhEe20Pi6lH4O2bb3LcjQamQe+mKacgZw1M&#10;m56mIK+BFmsR8qjzKdoeZ15Kaktk79V5IUcDR1rE4xbNXp4O1bdMx5fb3BbiiCjhjuzXzw34kbx7&#10;YZ+SSUXTO50kSU5awhp4IIdZvdDtssY3cgzOX8hyUYwXAP3mCatdngSHmHxsHqKB7DKJeOJwXvv3&#10;9dxfFKMybmW1eazSV4fFKtBOsGHOGQX984HpB1xbxOp1iT5y+yECaIMGHNMQBbP3hDHHGUVFoJ16&#10;l92FL7b9XXVHyVPRiREZ1ZMQJY/b1tdTLSob+jX/PtJ4+kBYzDxNCLMrFT2M8PSS4NB1idJaARS2&#10;nMTccqZ9aSDUpx7I4R9zy5YJ4ygXERPzSR0RE/1TbS1Pkb1wXDvho5hYFxXXvaM2vjHpa02Nid5E&#10;DcdJrr9gToM5mk77kVxLtP6tFn2SFPeJ+jz+rtpc8255tvd2vOqSJHUo3JF1rbLjo1C74zocJ2tH&#10;SQUfOE+2TnU5EnUwqMskS2WdwsqSJadSh02SJAbwI1r/NZ0lihAsosiV7I6O7lVu3YRy8p8pyRHU&#10;EKv8AuYgUKvIbxMdWhdDg7dbouPzqedGjUOKTtB1QtFG+JPg3zWmZsJHMqpnS2k2bcKth8nkknY8&#10;McXpa/d66lHAuKZJLnVHoirdRK8QIYKaHf0iWbuzwloDZ8fFdeb5jK5hYR0OlLWNEtH58MLflz6R&#10;4wkXGclXr1U+56SWgwHL5T/JcRI62d3SeW1jylG4UScFHpx69YKyQUIdqsiuZNcp9GwaJeeIOunb&#10;9xMLiXDs3CLV0gf6yS+KpIvIearPKEa1uG2hOZ7nsJIKtBOcqjj520SfhJOZfwxDRD1ugZ9v3fBV&#10;Tv5w7aXEb+o7fJLg0ueLC5/cMhL7qG+fr6ITMw56TmfaAGzoLObPJoN+6pvvoGdxTtI2rRbnwPpK&#10;i4HY6l46geIzRQT98jyjT0rrtgd6XDRX2NXTBhH3uTkh5rn6AwA49H470HOhvNnfNA0+iuHGVfs+&#10;c0NgZlga0Bqzsgc9xXsh/QGbSwQ4BOtxY1+Su6Rd8iDn28pJxV829Qr0/Z36vvC3okkw7qUdF6WQ&#10;tBDYSPclvyE4HVqqWF88nx3I0f9rg3kT+pjplO0EI5wZI38+S6Jel0E2tE5hZcuTUhGy70X+PxR9&#10;EhEoLxJFCBZRJEWdw5S9V7l1A8nJf6YkR1BDrPI7CMwqsruIjqsPQh4AH7jsUkf1vDExtUfdnmO4&#10;6etjIg71mYQF3VkJt0q31bUb084Ur8W5K2G10Fv8bmvTW0icwlPWDMupgUI5lRQNzLKxGoh2ngRB&#10;FX2SWeiNZTrLXTWAhYWTsX23vXh9oAVtaefAK/fr0e83f5RFOE7ebN/dSY+GbpwOdJH47GLQ/5EW&#10;fLANMbfl8lVz/R/ZMu7hdgxHbkTjcSW04Ykckf5QZCq7P7nKO/NuleYs5srEYqIPG8qjz3PbDLto&#10;jpAHlf1zPKqt6xRepcN8RaJmfu0RNLYNRmmdwpY5Z5RHFSHW3VdDGkjBio8AfAn3gdpOnClYbZzH&#10;UCRaEC9hYDEUJGVRlj8dCWuK9JhXhceJW4dgbQq+3xQMuixw+CPEflT9u/VCtcbG/eLeA4f9GgnO&#10;aYig1GL+XQP/pOnXwPIBi99uQn3TTzn/SmgcRf/EBwCLTWbPbJMAupzAzPtOErG7Lqy1ti8lKId7&#10;5p0QdtfYp+R8O76Rg0qNZzzo8qCd+nHSMN1fO5LElo6t04ba355VrOwYn2p/bI2+tTiBtdNLrPx5&#10;iIh6XQZ5sKhWp7Cy5UmpuEfZ1ccwECwgXESRFFUOVTagmqFkSQUr2+5ETZZgqjjJ5e+57W1lTV3Y&#10;GpnnTg1MQwkNp0611c7ssVl6xORsh2GAOtGLZ9ZTRz7l/Jri6rkQnJguqmAPetOTLB6iJkuQ1eW8&#10;2F4DyR4NcyFRvpFeyXHRtTCNvgfHwE/Pz/JMLYp4oeKLcgQcB4qkxy30W+SST3PuM1g+1Nsq5tR3&#10;gQSdH69H1R6IXohtgVx/iHbkyq+Zl8KTX7hps/Dq0q9Unnsr+YU6ZOccqTgMpXaknLSYqEVq0d5w&#10;luaw1LpWKqMPF2Q/UjSIn8eTL+imr+rMb6yBlQ2ok1VOMhpEzXKNYZoQombl3nVikaHf6yhHmq/+&#10;BQ3MXWqOYeAVi1XjUnWoUrwDWA4Hk9uYx3uUWkUntpoDcuIPG+Wq7U7P5zq/hh7UmIVIyZ6kopUw&#10;jsmeak2ygR164iKnlwBZovz5dVNCe9bdVgOhMcvVP2sjflfOZv5e/pkcU+Cc4i8hhxDPhHieQcK/&#10;+k9lzH8iNbBfrcFBios6eSJbbu3gFNkoTYphu/saCRaFyLNPj7kz6jRU+7VgTg8kNQQ3knVqXNn/&#10;YYzsKPNCW8p/bhF1slLfcrUk5IqR31U3Lo+o12UQB8NRqlNYDqTyWfuU/a/6qDz0vLRP2eNsZMoe&#10;p6dwKdLkQMoEVPy1mVWFtbd1iYGazqEqQh8QIHDZQbN+1piY2qNuz7F+24c5kNSDC94jfDcmd264&#10;jWRKbMtdRoY4KiTp/Qgbp5Jqpaauq6nWJnyHNn1v8+bkVUG8MEf0Cyyo3puy7P4hdY4FqiMtTr88&#10;LYtitl4RZQ8RHnzOjVI44MTpjeRITIDv5/FVil0xHSzcOKNOZlKG3rH18G9ajAfd33SMiGCudDpv&#10;ywV9xW2hdW3V65GLMp+XUhfORO7yuLO7r/Dc46/Gc4gvqbljURtODfb4hHN4gx/JjinuBx0n+4Zr&#10;FuffdGzcVuIgiiizNm6LaZPTdMniYMGq/iXnyU+0gKIcmxWjMm5lteNwS5QCTqS6PWvhIfHvSq/q&#10;ROdoSeK5oAbulS8ex2HcT+FAiXGuZsIYifHS1QbACAzvf441Iaj+7eLvY/pKOuGd3c8105vFx1Ll&#10;g1wKTpZYg4uj4TVVYjcd5i6IJGfn6zqI5Mo5I+tyEr/hrcPr9lkJGbDl/bdD6Xh/iwTt84U+XvpF&#10;9OHgPFJ/uZVm5tgagAPlMz3XuBLGLPQNbjttV72SPPT5d7Iz37bh//X50wc8tNceR2H3R4rc7rs/&#10;lch4H3X3rzm9jbzdnpAcf7XfV9h8ezvHnE5F+aowaODZ6iuNS/+hDz0rkFeq3L8F+yyGJLeEt059&#10;FXeZHys77PDby0HZY2ydHIXhfWnU81IOcatOTTkWVsShPhNLqrjTTmHFgS8stU/Zr7YG50mMIa73&#10;5/uUPc4gpuxxegqXutpauOz2Je653V3an/pwaaVuHnReay5fFfk0li6ncLNZCqx+Q+VtyNqrsInJ&#10;q5rVha711Am4TmBUbLceJVyJO08ENJDsPAmecBg7vcNAppEItIGaMB/JqQqLEcrhyEEUjot44eFb&#10;UJeYdOOFJBxgPpEDjKtl0e7AmBvVzyFWdtayrZ6E1FcIkB+OXzpBBzryis7Tvzr/I9Vx6UqX8/3m&#10;Is+t58NRK78WzsUJ69GrcyxWIfqcyJbraNgEQWCTvgVF6BlRhXyR8Wq1A0c3UTyO1OraOy26/0uL&#10;ev/16WVpJ8WojFtZ7RW8eWJo4FavyMlLsO/3P/7ojk/0AUDulvW3ON0YMT7CQfngceJc+mj9DxHc&#10;6G5z0VeO5CwTlfWGVl0AAEAASURBVHAvQjCjj/ltZPOJ1atdb55fNaBbA7/m37XE+mhxynpcZxpn&#10;yumC5mEtEvoD+qUz0bV3ci7DmOqblzrrbZAJjJi7HnyyFGL6TtH+TtRPdVsXkpvVO9EA7OYB9k3P&#10;Nq6EvvGHxrVWzhrAgDHy4e+yRbfGBLv7QlG9PhEeHH+kMr5nQV0n9de0bUTNk6afimfM8qYWx5Qg&#10;BvXTx0caE9Z9xpRcRXWdd8sP2L4bHxsnPEbGqF9p9svhSTn1Y9yTpG+2YxSY3RQ6S24pwDrdjbQx&#10;gsTKjnJfyR5faEt5egSrljAmhaLmSTGvKMYZInGozyRLHZ3CypIltRJkl7yfpvKXL39uTatR0Y8Q&#10;lMFMVhHz0u6Pp+wSTey2NQnKtWjcc7vbOt2HLkiKgCCBy7Za7vY8rKdwCWnltecoLUEOPZI6QfCE&#10;ojlgsuqMg2k7pNtxzmrSwkok7X0JXKivkupT0SXai68rZ9OjtdhoeOPb1F1y/fbbXeYml9ZUabFp&#10;X68XboRsnIGXgq+nq+OezR6L19g625ekDBcRTbA9tC9hcdr+WtVf2kelPB+OnJIJ1vzj9EaOoXFb&#10;bUFm/MX3gi205NFQApSEoitmufVWRBwneNln259ZDPZbyju3PreVOGjC+eIeEsaHX9SXsIV3fP/Y&#10;j2Zy7WdzDQgAR7QhjgznXBySn6Nr1oUTJ+fsAocY7h5i0so9jsX6GtBXLv+UerFYU2jWKtsaK/iF&#10;/lJlxdyFsz98nNJKTm5rYsxJR4oehuiTtRy+Xuie8ZkifbVql1SbmuXzNfAeuAc/Utu3Tog8ayY4&#10;OX+nrXqRMKcqGUcVkfM/5r1N56MPvUc+B+k69/travA+7g74MM10uNca0DYA++npIzGNa4tf+jam&#10;Wl+CS+Y3cliTesay23ELfW3K06EAZN1rSpH9icanb/SBCfPqUESN+Gi51hzPBJgiu1kv7vhsaHWZ&#10;xEFxlOoUlgOpfNb+ZD9L5BDMjuDqKCKv4E4pTtklGgZapL+BlDkQVIkGmjSmBmQ10LgDNWYXpase&#10;MUUBn4XcGtiwQTdk7dYF5U5MXtWsLnStp07AdQJjnHZbIZ0nPWkg2wMNkTq4BeCehMzDIvVKOp47&#10;Fs2xaObijJsOtkTFIporuXNdJdd5dj28mEQUTF9Cu9eK7uPjaecj4oVPD3bZ2HN8hfuTnFc96o0l&#10;M8tV1AC2OeWcPdB3EEnItukySHHDPRxisBWrLyGC1x+KQtJbipMuHTUk/ed4vE68FSP8k88xv2Y6&#10;/rutoVa/8jUNG4fzoi9h/PBF+fLVSc0Hei46Mhb/n5m+msovpzzuURhzspzTIGDtVcocoQavo9QK&#10;1Rp/0iJhzsyNYRi//tBfi4TxlOuLKpJsh2OWTzeYu8IZuVaCo0rvEThryb5nuhizuD73SGMF+krL&#10;BDy4FyDhfvSVnv0OFNVLJ8w3SzDpe5ymZ/6qqJNmxjy2NKC1h9/7S3Cc1M/fLg2EPqC5J42peR7d&#10;X5TDl+yDqbovfKb7gm+nkBQ9u9oxpf64Zc992TGfvl+dpD+lfyXHyScrEq20TaAP6TFRmrZJr267&#10;E/WzyZk8ezmuK3svUrpx7E/2sK3pKK77k93dxq7cKbtLK6l5Zy0OpMyBoKY2Rlb53ehjN4JkNaNY&#10;pbAawyXEwNw7ocFV3SN8NyZ3bivz25Z7KynPfO5K2Ma6JXZX9V6P2qO4M453rGrh15vdG44KZai2&#10;CXS8POTQL4qibf0yFldzlczVUy+nz4Ahj2nDXD2/jH/JxSKvJmjm1vx1OtLCxLLdLWhALh1FC+eI&#10;bveLnJJcKZenXe/17aQW1X3RHbH4/0oOlosz2FLbpmHjgxwog3bR8thlQjR0+SdaQ3TRuK0Pbre5&#10;mo7+RYn/9Xr6gEXDcGlda/kFjtQ6qJlTp1Y901VD2dsi2uXfPrAukVfNfn4BSAdo6SPZLdqD/j+n&#10;a9/RObG/KTLjPvFIfcK2SU0DcNBffNiDmM4CudomWDeigMYZUTSpCKJP/nx6+/CZtpu8NIlBIUee&#10;WlgNWEmHWi78Qh59DiK9YeUE01h13/lLW0Pb9szVN6/B1h+eERdHUzWvImo1tu/O3xbUTXXN4w85&#10;UWG7RDiY6DbRsqGkcjz585F1mllTzDvjsP6k/pGrY8hkjr956Na1OKzrkjJn5v3Q7jshDqlYtQ2E&#10;6JZc1zyWttFna4ovjnHCLIHIybk2YdIJHUN/cPb38QJ67YCcc58O8a91HdEnlWOZ9RWM2Rq4S5v3&#10;glgscBjCVqn/67d7/h1LR6Kc2Xd8bSjBpxUN3R74pZGhFdsLH8wdX54PnhFrGbPguGHq/VLZcaBn&#10;AvhF9LmcdCJMHwkT7BlboqKdTVJwfEaEyHWun5NZ11cKPPSCui5jyhzLS9ft8fcqD6SJ0YqWwihr&#10;HOqr2/0uYNB30uRJR/xRfbj44LZpGlTQR07q45l8BemaShZ9kg61ixq6PdCn0I9T5y0hIUAP94bf&#10;6n1MurJSa1zL5z8fhGRqe50kWv5fjTtXOduiKeF2va8tz6Lme50UuqmyP5NT/6fnJ3oXnFqTR2XL&#10;g/dz0jxsBLISrKnjXkCP1eoeveWcDTJi1mDbR6rsuvxCby1rzTPghv6kdAj8WhbglqILWlulv3pd&#10;5qwn37ij+hM91/T+UZhuH2VrQvcZTXOLNtK8cY+z+2ELPJq/BC89x0EnQt/x2ZoELykanPx63IGZ&#10;7eJecL67oZ1c8nC6kNK3FB1g1XjdtkZXdQEP08BlT6062bo9gMktTx2+MVSDenLch699x21rMXx9&#10;ZYJ4fBUL8jVPdZ92yVtAO74qodBAIir5iiJfX9N2F0FOpIjmK0LsTETbGk5z+o4Tk6ONJTFztPQ8&#10;wGdrXN1a15w6imSGupgLuOWhq5nEM6tFonYXg31pvq6+o9vOXXubXI3XtdihZUCZ2s/UpvQXTGam&#10;wDFsTNlahjxymIiSADGQwB/kQTu1bB9iWZRc4tv3aVeZIqaNK+u+8/H/+n/+7yxZ9AMSogxoYrEy&#10;6Lo35dUF79XshzI/xRsE1wx6oWCtv16vRRxl8SS6qPeZFswOT89rLgaYH8dXFaHSLJDLDzSu8Uyu&#10;FOHg8uXlxatztPsvwqGVVMJfc42hgaiTT0YEFl0Xvzf1VcZNrllF1cH2wv/5/ds1xqzKuk546lYN&#10;ow2T6llkck5v+BlYQvRc9hGqg+s3PF2Vogotjh6fqF/4Eha/4XiCFEnSR8pDw08VDs0vdn89U0et&#10;V4poqh1RWKYbX/RLmAcMA8szLRj+H18+XaMUKyZlnMpq58mSW2sUrMC5wqoyVjlJKsC2ooiU7Etw&#10;0M+KungmGIMMzpOfaatTX1ksaP+mjxVqJxf/I8ZPcp50XUvCowgUU0li2UthSJ01ed1IADg7vTz5&#10;x7A3Gr/0GFYbIj6AOdCfLx3fTzdzTF/ZnvJhD4jQ94W22K6R8G7t//3568bBrAavSbOtBoJ9gsas&#10;1tsRA9P/+fXLh6+eLeMxjnKYUu+PGJdSn+fbtlJrbg4NOrJao9qCH8TGcw4XYR8ffy4fdWyBsG+e&#10;zxSxs4aTCuZB/3k9fvj3SM7WkSq4UxO2tHPWgrXycc+6yZH9vz9/IudJ+kAyp7LVIr5TjEkYm2qm&#10;ivAJ9pl6XSZR6gGEF7oXfWfep0UR2qgQbOE/9O5ZalGpgyapoEmSKkIwFMFHYVvvJlVBAUGSEeoJ&#10;0hi1gKzsRE2WYFW1DgS1qh5AHLrYjz5IkoAwgcvV9e1iMCamsK5dspbkjamnEonPdRMm1nero0Q1&#10;u/XU3qZN2NZjqHlps2O3nkrhQM/5lPNrluJ21+8ND1BeMdFRJ4Z1xeTW4xa5opgKbNqUXRSTSbjy&#10;8ai489Ty1+k3l0TLF50wiUiXhbcxBXDFghi3AOFy1JJGiy0bTxTNwJewddcj/bVMKsIfOSBIJowr&#10;PyiSZ250GEksd0krwnDR7jfOxIaysMVhiSOWQepyGAFLlV1ePPqdUBCJhVvcvjDc4QEW8hAt4ofp&#10;JKYUG6tdt1LKartp1sodBStwrubYCng++jc4YTA3VThu+SJTxrRFDDKMoewYRmNJi/mLjRWLP68U&#10;IS92oZvVR2E7sbQ7v2jrtXO4H+BQ7Ev4OmuJ2OUrIZePrcO5bevRb9B/R0xqzKGPYU70VyM9EIPv&#10;L3UcM2vgnTTjNYBnHu65C/23ZMyKR7KUxP0NcZM/eSJ3o9Qyji7l8S/qmH/XK+EjfEwwHSe1nrQW&#10;LYUi+w4TxMaHi/io0pfg/M/1H1+9e8m3I7pKyv0N2yZHvBsxrFqS/YC0SBNQhjVNQNa9plTZUR5j&#10;0wvGp9TKiUqu2XcApS78M/W6TBI1OovXb/ctdAwjo78IW9NFMOer3b+20ATHU8vOldnrNVnZiZos&#10;wapqHwhqVT2AOHQx9VFdzTtkQFbT2HAas4tqszaY2nCJEnjXhbbV87bcWzdsvrT5NVvL2AM/0tZU&#10;WKOGkFG0DJVGIt8tm6WV1GouXro+JUSig87MhX9EF4OTUGwy667qqAveqyueq3p0Au76y2R8RWm6&#10;2Pkp2lSMc+gjq+JCo6Cq2toF27E90P7UcM6yX4ofSN8f/76QY8iJMF45XY8MOSIPnXX/0haIH58V&#10;BheZx8PLh5/nyF3O+kYlvJzBl8KwM0Rg8iUvHaqrIjcwdUHzpr6hH5snymLrVAwwiFaUkt6ofdCF&#10;IAsW1OPSteD1KK6mWSq37qqeOlly0Hf0y7MnEsbeXGxVzwQSOI6u52ija120+7Nqex87ROt6Vo2w&#10;tOEbOX/ghSDksPuOj4Yr/4qBrjowYsUATp2wS2ei66+ERd1bA3brrH/ORNvAuWaxtRUqrlrWtRrU&#10;4dj68SNF0yUdwNaUoyvtX4UINri/5ab8mrkcb+vpF8/AAodyHyZf/i3FbXPgiKz6DrULFssXgXLQ&#10;U5h7sv1HGj9cCc3+hSJfIMKd467tquLMCyGD4/LTX0T8WcZSm8iX5xcVfbL2pNXE+Zsi0aoIRNBv&#10;QgJGOPggQR44wV2SOjTOLxfSD2SohPnCzt7JRpBwL2jFN4wsrwTmwJgVYNxZz3GWex3nPAknXzVO&#10;JNpEOtJlPMW9yp0ows8blaH2UOMOyePrO+76feTCtp6hy3MfQd/RHzE8fSRbKzC274cHci798+GX&#10;coAuIFSgKt134MxXMscpgCBaFfeB1bgjSj2WGFkJ5lmeZwG0NLkd0/wFH5X52325T+NOUN53/vsT&#10;Re0mTL5o+5CMZqFBTCjHJcwv34kS+oadIIe+Tz+i79gFBjvX8qDvqDkOyXdN+tgYmzsXGOMOZMJc&#10;GtG2JZPWBmh+oucwL32ynxPslHGujMWFOQ743sxxYgl0VE71q/McB/OCWvdrzLL/+9PLh//v96vi&#10;YavAbEf7Wso5nGPxHqeWHClY8suSNs4KIXdf9Wyt+k7BM3o+FrmasDX9Hif1XUGOfeBOg6iTeN+a&#10;Uz8kOeYDkAe/eF6qNc+pgf0qG1EHA/qjTzM+vFWW5crXfwQ4B7pP4709jnPTMu4skQtL3uOk8oc9&#10;qHfB9FuSzNo41h9gw85aylMiw7ouSQFB6O+d3q+hffCOAPKYUxgUsROuwx5W7xTsQhue6/sA2qX0&#10;PuCSv7VoWh7cp2tEo/bJIyc7UUL/+0v3EBoIdN95pmcnzA16TLGyY36z9B30idvnoR5l4zBpWzP7&#10;TqwuOLpbXANu2Bp+cR+49h3KwatE5vGnR5lhawgwgYR51NY9J6wjKsEUgq1BJtgaxhOJxLCTIM/S&#10;0PLY8882mHhd28BDmHBd9x20TYs5TgiTLUPKOewM7YOU0necmIiWsmsZk00RQ5VVbUOy6OcDrJVu&#10;nZx6SgAFfxysVmFd43ovgJ7z7nKleBKg3xRFHBgEtwAGPDtpn48tMd2APGdcMGmbdhREu+BegJbA&#10;LgS10wVTJUZ494h7wdrWeGaymIiaAEFN4ngeR9Fv1LogL0oXVzV2Gwzu0D7fPLvsCOe4Ryu/AoBF&#10;B0p9aDZvf1iIheLw8i4mmXVX5dUF71V2YokFJp1AwZTHT1HXcPwGsDhqrLKyeBIFzRZOJR/pDm1H&#10;FtFMPtGWqH/o5odlE52KeGoixi8GDEQg8m2/io6NGy86Rgpvrqzv2gNuIhETCl99Q6zLIV7C/SRH&#10;FhrbsxOq5lTPqaNB5tZd17ueXY8WWcxz8LTPNY7Qb249kycW6/Ci1EcLLznUiw6jhFnWPA7hta+H&#10;6j7gBTT1Q185OHHqF5g27dxzH69ceq560jxwH/lJW8r9Fy3umbRxbJ67sHB5JXU5uinXTAycPGa5&#10;FPpbllWYMbxkgf+obB+LrYuDwq0k6NdLtK/rGHZbis8JQcOc5EiOaXCSdJXFPAE49MtfnlvZVfB/&#10;p86AqHgSL5hd8pQhvNauSfvK5XoEfq15XrnLH5myLDbmHyeUQwI9mEvYREgSPZ76ysE+4UBt4kdZ&#10;+9xXv5d8RL3FS2nMT+27C2QpkQft9P1Ajt9vv29ot5LfxG8et+Jfk8928nxUtv+X7AbPG66EbbQx&#10;p0t51s2RBzb75flJRfbCS6FH/BmYTJvGAp/+6MGFOSYPLwRgzCGsuB4qE8NvyzJX3cEJ7Hq2YBpb&#10;Ogn0pkY0PThFmvZnt59+sazL29dzzkFLkl4OBsk6kAULPvhiuYZcX5+f6UOgtw+van65INdtWYNf&#10;DZqS+nbTIo2YSrFO3XXGy0XbxLYP1BFbVmsCw8VXisCt51ep9TUd7hc0tUOo7QDG1Yu9ZppBbJ20&#10;cpZxaYZEpIa+YrGBt+avf2Pr+spJ0fHRN/M1/hKeaApffU3f5Nn/8drWyHfykkx5OLnx7Pf86NPK&#10;hdzmByUIOfm3EMxsm9r85WTXxkXorcZoKU+svgy0UVVMkczjqMqdF4I8cnawrbA3tjZgY5mQb+TZ&#10;Vr1Z3G15soh0WGkPbWOqdQ/y2LZmnpuyho/PI0Q+gTCLiBIme/M4oqp4EckxArKs5VmfiYOvQNB8&#10;T7jI07sM5xb0wFz5S5U4wFTQdQ7JVHkk7VvNqOAQ7NF1rDwuTCBp+rLF0tqiHLBCBjut2oYujiKP&#10;LYc+1/K4V4h0qchfKO36BVBkpVnMqQFtfHg5+UqOfb6Er0YO5LglkTRPmxba9UjRLXXUEfs6zg8U&#10;jQKdwUfDVScnL8ZxMoUuZIPjpP5yJaXuPsrWbrEULfmxqK0SmcGd25Y3BUG47C1G9D/YkS9pbLc1&#10;fTX2mb/0NSzqGU7WSillmimr3VbXo2AFzuVbPlM/+eh1HzCpmcdcND6znO84jOyj+krknaIo+5KK&#10;GMrcY3z1UvOB9Tc5coYxp1Km8oqoHGU5Shmy7KzK0wONE4x9tXDc1SqF85cvoc2x9epe0iv1NVoP&#10;FE8giS+dPx+e6vRlccSTYIoGlsiS/hqlY5af8vUKnu+wFa+eX+qIAbA926Rxb8EHALlJRfgih6v7&#10;SS4t3o/0Pkl9WoGzOBeBB/YD58mZwhrQzmDhkuklcK/49nJQ9wxfW6ZT3VMN0goUYyTr1LhyH4e5&#10;8iMS8lcan3Lrx2r3jSZwsR8qxNJEudq4FYf6TFJEvpQFrE6hXTDWPNif7CRRhFChIjr6e03db0Ub&#10;sofk3wpbbb6ysp+1OIgyB4FZ2wQu9PepD5IqIFjg8kU/LQ96xBSUf0jQQamSCrRRAXFJYJRQNEnW&#10;ksLDYNoY6Mbsb5q4Hh6inEk8s9qNbJIZE1OcNnvUUxzyyFK7FzBOD/emBhHnSagWUQm4BeI49c9S&#10;WgN4EY4FCW4hD1HvuGgQmlbJLzrEkbYn9CU4zSI6Zs0kvW3kots/astuvThZE/+knacBRHZ8ZBaF&#10;4eiBqF210mowWJ0s28xyfQ/R7rCoqNP1SOf0+1sDK2j++3paL4QoRmXcymq3bYNhsRa00+KYwYwf&#10;NG/g+lFMC4X0iuvoj74E54DaY5gac8hBRW/R4sNSlF/QTi6+Ib266sy8tQbgBOXfIhuRSGlbQvpr&#10;kdDPuL72jkjmxpjVAlNNHu9kwHBWrpHQN749H0ifcwZZQ79b0oSzBvqCLyEqpS8ypa9OSj5sC1Hk&#10;ENkfdwacY2EbuwD40mMgMqCvHvKxBf3+E7R4/jMO9y93WEKtDl9JRJ3k3u1w7yh8NO85Hx9s1hhn&#10;0Y6IBPiJItbieCatgbOFW0qxTnXhu/g9ayRLVtT9Rh+O1P5gXo3DFd7v1G934lCfSXbbdQotS56U&#10;SpB7f7KTRBFCRRRRqtxjMIFY2VNsaZSysrITNRCUJVpNlYPArCa/TXjqw9bIduc9tkUYU7iEtEbb&#10;c5SWYNLrWwPTwvpun4kuXQNk09OsvWqTVY0MNRkqXpHnhQoaEHOeBDZuYbYC9rsg+ZsiP5LHkVNW&#10;LNtKRZ90MjhnYnEEe7y7lonpu3B6YV/vRSp44it3yQRt/qBthGssYPA4r+14PeJrVLuaACCh6Apu&#10;bj1NhHNowov1lhG7NCb8qkgsjMOwz2GsVB8mhtrH0ljRjxF58hc5YpM/0TUpRtLcruR7OxpFUkmc&#10;KmqWZwxD+5REzYppX5gbnNQwhvmSciz7KDvOmLxwT0AkPCRJ3Zo85nF/GmAjPaoxrI5zn62JUHQ6&#10;jKd7ijoJ+dHvjzTmYKvUGumJHCcRHbAO9RqIJ81YDcBREX3Cl1S0Yt/FgnxwhF19IecU26VRbY3M&#10;YOKiA/ogoW/U6h8+nm3yoUnzrw3X0bj4LXyRJOz8D/uxLXU0LbTHW+MjGm3t3w7k1L96yGovXz8c&#10;zxZuGbp12g/cBkhKZEddOOh+pg+3S+jEiPlGY5M0D2l6t3IQh/pMbtlG5HQKKwJ5eZF9yh5naymy&#10;4z1Fq4/5yls1TCFF9jC1sUrIyh5na71oSFb2XqTKx7HfGXrYLqct5NvNquZUZKOpXdimzXbpsVmG&#10;wbQx0I3Zm2akjuvhIcqZxDOr3ci294we9dQjJlE72L2A8doy3Tria41bUtRbAC9sa0bkGFfN8cht&#10;A0QElFdmK0UsmCEyRO2ktkBkRr+Xp+cqEODUYuukhJFeUEdEIkm6JZjuvq5jAMLi9AMT1QmOUNzi&#10;toOkgJoXqnDm5bDB2dj32r8OLgHRGpH453gkRzZLC+rUykvAg5r5tRMY3VFR3BtXOlUnq5xobaAv&#10;cI6LD+S0yEXni2EUREYCxTjExPBKLbOMOeS8yTi+pNL0li9oJxfNoF5dlWae0gDmwtwHRXDo5cYw&#10;STUievdHxjlY9Q1Jhh3Rwlyvhp7RN76QE8GB5gOzn3TU4AJQ1JhFz16+hDHrgYmK7qvnyoft6D9c&#10;/+pxfoINs+Mo3W9SngXBc59RJ2dvhB1xybQ3rhzeL3DPyTPqJKc9/zU4qWD8l0h2Wz4/kvP1jD5J&#10;qj3fB6zbgXUq0QTD0CiVHfeCby/PH+BUXTPp/iHJpVR2Xl5Qp7+6THgIzNVOYTGI5S7tU/Y4W8uR&#10;HdEnc+rJtZgMpT3IkKsJWdmJmizBXLGi6g0ENUqe0kL71UdYsnCJUu2m1x8TU3vU7Tmmt+WsMbIG&#10;trWwbbmP3G7bY++37QhZJ+A6gbEyFllMMtRkqKzEnCcNNCDqPAm8T1ikZV+3N5BqYBZ2R4Iu7S2A&#10;bfFeaIu32jrHi35s3+17mYlFO2wdZ+O3saacw5KeaEGwLK0R4aXsj9ejKM4yfLO2rYElSpZ/K3h8&#10;GX2qtB2njcU+x6LBMzlM+JKKcMcsuqPe2iJ9lLbPr4ETi/U/Kepr5bWX7ZXHIKihV4Zd0aUVVnWy&#10;yommjeiTf5gIRYgyy20NGcMohAz3fm5bKji6lY83t0gR2QsfQJhjZwjrLZWEnIJ2cnGpitXFcPA8&#10;6Cs0hilHKOajGEkVAMsTM2ZhPOWcsiSxbEELYw4ifdWYI2M+gEhfZt/eQsbJU14D7/SBDsYMX1LR&#10;JzMnMqCq/zR9sDo8UVQvxvFpGUf9mBDFORZSre2DtTztfrUm9W87ziNx0trxW89aGhWNm/kwE2MG&#10;bUC9rjTPojVQ6qSi29NmiPsIHLCfaT4b29Y2jfHPz5JbCrBOxxczQYJS2VEfY9MnGmNKaXGwQZt7&#10;TuPq+q7VxHt5o1OXiU+0YH6nsIK4JQrsU3aSKkKwiCJOFWNEf6dnppFTruwjy6yxy8pO1GQJaphV&#10;fgeCWkV+myj0sU+dnKXap3B2M25/3ljPjdltr98LApI8QfiEohcOtQ+GwbQh0A1Ze5u/HiainEk8&#10;s5pXRokLXWPqEZyE0rujQYoW0LUAie40cy+ASj3TbvSEhZvaXyXfMN15BhbwjsxCOyJ+HgqjoMR0&#10;YmDgtnh7oQX60kVkE8cjE3kwp8mBDdsGv6qF9BwKs04LDYQWpVtu123aIwZLbMPKOWHsLRLLSn6B&#10;xkcf/Hl6oy3X4cxiJMWojFtZbQPLPKyigVC/zdl2NBWoWvBnHWLKxzATE2z8N405DEuz+DzeiQbw&#10;IQk3D24Z6TEYPYzZzn4nzaE+/KkRTwVjzidyeMPfHH/2Yi1XOd6Z5y7MA1MiPYIqbMRnJ3jcwTbw&#10;oYdybo6pHKUZhzctGTBIRb7TNNv/ctpsj6Znjj6b4zA/f/TvaAF62EZ+pnwNKCcVeheRk0LtScEn&#10;yYFSdi6bg3PTOiElbQquLXMJVeA9I8an2gnvO7mPFlL5S8ge5NmESRDFTYFOYd3grJGxT9lJqgjB&#10;IoqwKn+nD11rROtnmQpdLJVdCMYmZGRlJ2qyBDfRyWS6Uw0MaJs9Qg5jCpfYqYVNsXagAbf1unN3&#10;IO4UoaIG+raavtFVbJZJugMN3Jv1hdZpsppEeqvlLBA7qgQHDCyY4YWGLx3guBgbcsRBBDxCCS9T&#10;jm8UNc5TEFFHgUMi4UUtt+VlDg9sF/yTtg324c+hOevIagDbIXJOVFjwRUSgUEIbS9/MsfUpF5kO&#10;DjGxC9LS2EL66OY69Wv0wx8UffJvwf2qG3kygYzU/ius6mSVE62Bpe/6x7BH+gAAWx2XpBAyjGGc&#10;8wkc3uAgLZUQQQX3BVcKYXXVic4raCcXj6pYXQwHzlM2xNgx+kGrSI/oT9z2wiq6XqYDx0hNhDEH&#10;kdNrJMw1vr0cWGfZGnwnzfoaCM031ZgVmMfg3qn/fIhxHVG9XiKccEOYMH5xjtvAgGisYzr0a03i&#10;d6aQBrS2QuXs63AK5uZimEON6lxhy7rl+Rt1whRLjm1PlPtCO5K8VI4SuKXu/LxJekupsXrz0xz3&#10;iqWKLEFAA1vB145mCj6+56Uc4BKy83yJQ30mPATP1U5hedDKZu9T9jhbk5AdNDA2jZbGQyynYVnZ&#10;iZosQTlBHZQAdSC4Dgnks/arD5IsQriIIvJKnxR3qQHYUn17Ig4JTBKKNmuTHjE1E34ysjRwXoXP&#10;NIrMahaG/Z/2qKd9YyLpBAQUINGVcd+bX1WZp4Kn6bCWJO345mG1u2yfAeI9xiuzVTEWyxD5MTfF&#10;dmRED/O9VAGNl4cyJ06NX8x+zoJBrz/I8XOs7YC0Nta/sW21ruW63+dSsinLnT8Htu/lHJ/kUKwp&#10;aS1hu26fg3LIKWtNcawzLb8UaowPvyj65Cv9re53ilEZt7LaUhLG0RkWa0E7cRGUYQulEZSh+ZBe&#10;lfMJszDw9Pjg7edxLbuUAg4VdZKpFMLKVA1fqko8zP4eS0DlocjJrRwnoX84wazusUajwG0jFA3W&#10;KD784SvNXVVEI59CMiVEmx/ISRXOKrPLZSqx42ohZw6Xsz3sQP/FiKaier1QVK9IA+L6Lcwb9yBf&#10;Qh+Qfg7y8ZLJ15qMVI4M06GpaI3lCIGIqtj+3ZdgPzEfsPnqz/yrBvDcGLq/oHROe+I+8J3uKVVe&#10;8l1F6OyINGXdJqzTzvDWhSMl+zOFRf5KUSel6PmkxrOZFA8pOm6sRB3PkAlMUFT/uWnK5IIHPlHU&#10;vFy/Mpy2oYJ33fSE7pQPiFzy9paXprkzevwEUkSRAIXrZfRFyQiwV8p1jiRlr4OwHlVZ2YmaLMF6&#10;ghPlgaBW1YMmDn3sVydxksWV0hpr8zsmJkLdGHhjdm0aP4bL4IL3CN+NiXLdF2JaqbjMhqy92Otg&#10;gp7rUPYKUukC3qX0LQl0XUn4HZAVVY0osR0o9yzCvakl39su0OZwfsMWzzM6QUBRCZfxkv308O5d&#10;2IDjGRbV8NKjVkIHeSUnxC/PBycLOJfBifP36eS8HpOJCH+hyCk+OsDnWhs/kU7gsOVzfvPR23e+&#10;S1NbSfyXHK4fadHXv9QDx8k/FW2bkxxOKItDr9vC0O9SXzS6KXEotrsmjRX0/qHok58omsXKCgUY&#10;CZDYTtE757w4GfvHMESeVXOHyv38jT5EeCRnJ1danAeeVJRl1/XYPGxNv6mTiupYcr1BjlKsBscq&#10;B/3ACcrlTKUlUQtSlW1b80I/WsYsnbP+XaLPAfUdJOoLfyn65CtFn3wRjCyrNQctfqNtUjHvxXPP&#10;TPvRgHZw8jkkIkIf+pm+16e2Puh/pciliNwfW3dxgHz3bhuO+er7A6K03z4Lot/3n2I10b8kLRFK&#10;aA2Ok5gD+ZKKOum7OPOTNYCPUR/pz/XOo6Q9URcfI32mcenH0fpQLRll7xXOmrIUZp32LoQoPinZ&#10;Qefb4aDmtlI0XYKqcdYxXrnKhvJq4sSdEe8okxNVeTj3c4z1tVJIdlzHc8rICfjpjnkzSoVk98mM&#10;en8fltqIrnpL2VczLx8frsU9J5wlihAsokgyWMxpJT5oTWacWKGG7IkQNisuJ/uZkhzB6joZCGp1&#10;XYDBvvVB0kHAfQvZxE4mk3gNtDG3NC5ppeNlnSWnBuQ0kG+l+TXl0JuUesOjsfWIq0dMWl/lvzLS&#10;yVApl2ZSyNdANedJQMIWt1yEjHzY+62JTsW91oLjoopsZKlA13t5eqatqV+tq7Knt06cmvvC50DR&#10;J08fyYmT2Wbchwiycw50vnqh/H/JUQsLjpxuQzT2d33dbtvK95G2fHc7MwGXXsDeAqNyptJRXR0q&#10;UwvZ5NiZkxzkcsgMVwf9EGPDL3I2+WpH7KJ+Sl7Ow8mUAxjtjzSCtCtbVSernEWQiH8ReQ9zA58j&#10;Oz4C+PPnWPSOLIQMY9OCwx1hCfje8Ze5mIf7FRcp2lRTCKtZNukYhJE+ynGQo7RA29O/6MPPj8/e&#10;vgzdtYqcvGDxT++X8TRvzBq5zY405qgFQerbuntIyfN4js70n9ej1wakeE06bTXwRvM7OEj6xqxH&#10;GrPeaMzKSXBW+0ofkaTa44kcgR+f/Zgwjr5bmLBgH7donyNJaZ1UDZTy2099aE5Ce/h4BY63voT5&#10;UM5zvY/ezF80YDqpSLSj1itofaPnq9+n9I/7NI3+f88asxRnnfYvhiBCyC7xTAk62Pr9c8b4lCoO&#10;PnCWSDXbHU5vcK77/nRIvt9i3MW7IjhJj+68KNFOJTTwzshMpW2O+tr+8Oxfz7V1QQ07+F+nY+CD&#10;67NUEcJFFDHVFX0MnO/00RmebXpNtWTvVV4Tl5zsZ0pyBE2YVY4HglpFfpvovvVB0kUKGFnMVl/V&#10;8zExxetcSnk96klKNj+dND33qKNxMKXp2t9meVfG0VOefHuu1WPbLfre1qbNNu9RR6KYRImZmpvH&#10;o2mg6jsC9ZKIXkTMJKcBvMw4Mtt348UPt+WWFBJgICg3CVl4zZK7hbhyqrmhmp8BHyw4seCv39c/&#10;+fLtpeYzLdi5Im9o+eBoB4ePLdLTUwAb+sIWwBrzhIzScv776ovUVcaprHZjxQ7EbqVXdbLKiZIE&#10;/RhOTL6E+4Avypevjis/hAzOJ1gM86WScfSVonulOKn4UfjQpebLcZCjlCpD3+Vhs3Cw8g1TcMBq&#10;NYY9Ehafoxe02MqJs8cWw1ywhg2j3b/Q1pYvNF+oQb9HXd4TJvRfX1rGLL+zsq8e8r9ha92Mj0Uw&#10;dnEfJ9rjKGyyv6iTQKX/oI2ZUjQgfZ/Bc5gvgdfpj78P+OrN/LAGlFMzOY9Jtyc4453KN7Xlcg3q&#10;YdnqljjLZIlmndaF0Bl1Sdnxzgxbv9d+dwYHLbzbLE3lFDgERB0M6A/6yPnT1HPqhupo2vf2K9Xm&#10;Wr996O8sVYRwEUWKRMJHprV55ALsFVeuPLH1ILec7ERJlmCsGNnl5GTPhtBVxX3r42yfXWn8DsDs&#10;26iiGnCqIEpNs9CgGqhn3/n37HqY8htpYsrX3ZY1ZdtNhpoMlS21OnlDA9U9G+cXtvKGdqRFvD9M&#10;VEdE8OMWziUQIfoEcLgSbg6IXpHqfILFPm6bSRevUN4feimLqJP9pOut83q0EboEAAlFV8LE1IOt&#10;craCrbrfPba2YlbhBDaJBcW1HNczRGLBy8WSdKVWQmXMutiyDv0TL65XSSmlTDNltVdoqp+MjTUd&#10;/Tv1GS6CkYqunOFQYjcUhwzOJ4ii7EuhKEy+ehhz4Bx6Y9O+Cud8DmugKn+5AuEKJHkZOr+KMYzb&#10;rhtOk++MrUmKt2DxO8Go6GFCUX4kcbeidSLHZs7prAQHHqjgqJLa90t4zrp1NYB7Hf4QHQ5zUV9S&#10;H34ljFmgqaJ6UVTz3Psp5p7csyDmrvpZEP1ewkHFJ39cvtam/o2rNUutNVBDe3hm556/MWfb3n7W&#10;etjLGdrzSP2zxscVoA2nfjxj43g/iaSBQJZQ1ul+xA1I4lBFoAZ/GfS+UMRJjFE1dQrab8z7TB7l&#10;clVa9lueNTVwyy01p290qdLEl9+n3CQVBIsQLqJIvDI9JcEDc9/eUgvZe5MZeGTlJmqyBKurbDC4&#10;Ux/ZGkBLp9lnj7YxJqb2qNtzzDZMwYokdYLgCUUFMfKkxsGUpmte6vSrPeopXYqYGtvqOQbh6GWu&#10;ttSPrq+YRteuB//uBfTIHZl9b2te1Z0nsXDDvZCPbJe7KRZjgHjB/kpRs3zpiXSOLdtqp8WJ039H&#10;ecEWlgmLidpO/BTTJIIuf57eaKG87osfKbxp0u2nNGxV2Ykj8gB0q6JObiTuBZvJ/9zgcL7iosCa&#10;VULHI9mQJFbdR7FweHPvU4zKuJXVDrWa7PWRsF4kB2gFPB09Ij/60keyBs6h2lfPlc8hw72FcwjI&#10;ceL8TTRrLIK7ZIvOy2yjaPp3XhBzFy56XMsxDP0G/ceXOIdhX5095UMzvxF11jHfKJUT3ewT6V9t&#10;c8ndeEoZzfrVNIBmM/9MRpzTLeawKWMWbbhNUb0OJvms4yAmcorDGLdd1EmfNrPEvetKWpPSSsB4&#10;wW3XjXslZ2fSeO6FntmeOMbHZDUSXvR935VTP+nJoSpHVg113gVNfPi+RCytKy6c+kvmYvXb/Gxr&#10;9RllKbpTWFmypFTap9xnWwsoArK3lL+PD28WpbSWPdAUTS/LtjlRkyVYXReDwZ36KNXAbPBSDebV&#10;n3of7daY1873VGva9Kq1e1THxLRqonlSoAFZW5KhJkOlQCkVq+5ZNlttkLW68ySYpkbksIHe03ms&#10;AWLbRd/XoKCBbbO5xXwJnWJB7vXNH9VRRe2jheSYhChfklFKsUD+RhHAfpDzZIL/ZgzUWUZQAw+B&#10;beZVhLrCyI65cOEQw20fjMVoLupPLt8R6sXep2JkwX3kn9ej+2FVMZLkFoNolglp4KZFbjJCFD6o&#10;vsNFbQ1FQgpziCvBbWGMMYxzKjA5LGNOWVS7DDWaEPhjRVyOgxwlHnbvV+E0paJOehSyRHr0OwpL&#10;yqfmUeQs5UuhSHW+ev8/e+/B5LjOrGmWkVTV5nzuzo2Nifn/f2xjY2dn5n7+dHeVVGbzAQmJpAAQ&#10;lk7AOdUiQSDNmzAkkUxsK/9eOZO9RkSH9cUBp4PHB7sDqy+dWm4aBOi6+s/Fkfs9VwTZR+l79MGx&#10;VUl4fT3s7g6P6Y/gjC+2Z0F04R5WHoXuyn5CBqdu0mjyW1MqAhrNVDq2+ryjcb0vOMkzGB+L1ZSO&#10;gLalCU36cYojmU06eD3LO6HnXdkogjb+efNFmwF4nA6y8rJcMLUSuuPD+03uYRgXSibaOvNXbCpv&#10;c+FQnkms+ksWLVonn4oLNomP+JYyfm1tLt1T+qlF4ZodgEBeu/u1tQDxihZF97z6FxV3EuLbxaO1&#10;dqCCgcVv1kbjOI2XyA3e9BzdGkwjj3AJYBRQ1K1cxqvrkWleSeflntHgo6RE0w0pu0RVLjItB+uL&#10;TKMNZJ0FNq/gOs0yl9Ss7JV9M9bRLKdjXIfszR7Sl52Oi3Kd7btD+nxIWYCnARGNwrX96kGiCroW&#10;ZaBD2hVYaP5xOqlF8oZD/XeJCLgipNIeT2/mreGn0GUoW7d/8NL/LfNW4l36U+i3FB6MI0QC46+E&#10;u8macF2TrNftJ1x6ouC5avk6Ll7L4p/TOLfZF/BwPvGZw9DjZcbxyl/jfCVdtsvHZdmUcJx0jVu5&#10;5wkXGq7Id9jq1qNOdrE7qnvX/C0YintxOvi2D7v/7spWj6dDILQFnHBwcojn6oNUoy67A3yTLVFz&#10;JVe/5uMUHDpdY1QuORrtXOjk43QrlEqjSctwfST2zrPOTB+w3YqNu3oyvpRI9P9vh4PXvWwJ/nlo&#10;Sm8o3SHyCLpaKsCLUz/zU2moibRamke8IUSyhQqHWAsVLR7um665fGtyH8C95FyptvlcyM9nwxgN&#10;1iVtjIa1TkVgKQjU3rYUS1Q5ciFQ23QuJCudpSBQ2/R0lqhYT4f1ejhN5zw5EtlgPZAtQ1JehOP0&#10;YdtKi+5+EKeP0l+Og8arOCnaEgszOHG60tiWl666tmtHiQqII8s0C4Y2KWq+C4HHkfaJ4+RcL+tY&#10;TNTbyJt0IFpdCdnWNE3nlpXok0ZMFaPc3ExWrXkhCFxZJMJO2NvlXKaivzoi6fnKeyXroKIr+iRz&#10;yNCRelBdneKMRbTj1JROwSFBhI0c1G7+0qM4JbnusXBqMo5pBZDD0ZhIzrb0JvNpiahWNn5Lz6er&#10;4rBfItHNiCyIE2XR/lxC+I3TxB7dv1B1P1X0SftHPcxZ3Nu67K6jernKhMhFREzbHIYzVjOP2seG&#10;EF7XZVPQvKZWcxoENKql8eBZh227bcl1f2arU/OvEfC1ZyknFfg/iVPc1wmc4q61z5EjGqBEJ/li&#10;2qmyqcMBHFl0YyT4/rSXe0n7mJCDEffFKdHsSuh+0Uuol2VwYRV4tFCxArWIL749/VuNPBTzKBIP&#10;rEdNV4Rzj+rRRebWO1rwTBXz6d9Sykcwk4ZmMisR0yx8oVww2S4uotlGFFyijbxk8iqUr3FPzC6f&#10;4KmUVq74EsW3ymS9kGrE8fozsrYKV0ymBMIJVa16plxYmjzo0pOpd5KiaVrdhYjRUyKrTJmIZSLT&#10;03NJJ2XfFi1J00aWUqspRk1dzkjGCjVzFIEX2Tbb9jEojflpxHFxlIFHAV6onD7si4kHWdS3ORgg&#10;I1FYciYGqd+POGK1VPVvTiaZaMWKlq9eLCV/AGwciEp6nZrSKrJjG+3EVv+6bp4cFhLNsjX0Wah2&#10;RfrJI8VtUWEEOInD88+TxeFZNYL4lkDN+NrT2mItcoJKDlmZP1wOZmOL+77WccnaOHHaHamUQ4zD&#10;MY3x6jVj5FSXrL76Wssp4vk45KNklXixF3ayFaYtdecwW5lc+cxZruhharvhGj2sB3cz5+DwXCbS&#10;F9H2cUKoaX4EGKP0Xw5pxpyi9w8Scd/CiKheONbmHjdN8+i7PAR9tA9CRMjNlzSaubXIJ+FaKWlk&#10;p5CfiKSu6N5EnHTtLDGFjGvmoW0Z2ktKRZ9Eju9sx5z5nUt5G4nkAxAHp+VFWBAHdC+hPzSfZGt3&#10;tni3vVfMBUPKfVcJ3S96CfWyDC6sAo8WKlagFvHFt6d/29ZGFOPySJF4UANqpjo8B7CqRVsE8tm9&#10;pZSPYFEbrUTMohgMiW8XEzSTv0gFI6sN4b3x83j8Y4Fbot2mkSmMS1jpWGtssZ4gV8GbyLDxQMfX&#10;nEi1RbGpbXo6c+RpmXmoTKd1DKdb0FHjwophztUUTdf6y9aXROphIbcmMwKhboTKaUOi4H0xLOLT&#10;mHFaxBHsmHmL4aH0bCG+kwVBk/zkPe0Od+JiqSLx8OIe2WgHtIn7jC/y4fVLIiy9iiOWSZah3PW8&#10;PEpEwyICqd76FtvjWKDPezbgoohEe6Vtz5GUs5ajTRLtVcnmKJMidwtBConJ6uaUFTh/P57Uws1j&#10;4agXkwEUySgnrpEieFfryapOejmjdOhL9KknwxxGZcYJ+qQtstYoA88CJ3EUwEnSNh8RffL+TraW&#10;b4dMhic2nUP+H+L063IA9RShVywMxV7V8ZPMxDOTG5d/4hK0CXWv0rmr0HkmUWgi53nCVCBz3tic&#10;hbMXNqrpGgGcnncHm6vbdXnfHPDmvvzX7r1GQfcFLWO5ku0d2vSpg2HO4ppySpP54sPgmPsbW+fK&#10;OJJbPuahrkzMTcxpOjF+8Sw4nKc493smR+LcUmvp6m9JZHGu1/NVe/uiLGn7qFFZg/bUaT/VQv4I&#10;pNqSPolzmdM+/uL0SvLs/U2c+v/5cuzczfSKLOxE0BwAOjhdmLxlxSmpO3dBzE+MESX5xEZXLSlT&#10;YzXhUJ5JVANZqFhRuoRW2qbufm1tabq/ydzEOKHvI0JtGVJ+abqHyJ6jbD79/dpaDplz0Mindw5p&#10;lkFju5i0mkUqGFmtqFGrTEXhXT/xgAYSUHQyXKpMflDfFE6RykZW8zNAZKkqkx9wS8TJT3LPUptX&#10;0BOHWqyHAM++kzpPwh3nhA9xbKvJjAB9NfSlxEkcF9mim5fipnSQL8lZRFMOX6YCGfKIboLD25Ms&#10;zg114By7f5WXsjhOahdLFnN2EoWFBZpjpi2aWXT4cbREr8ug5/ZIDK2VR0NaotqWW9oD7dLcMg28&#10;pCBbObEIPEdSC8yGBXEtCwtaU8hWxipai7y/OWVlUeX30+nuT0+H6zUMxSiNW1rtvLiNUVutrBF2&#10;epc54ONTnKzl4wpTwjmsKQPx+OTCVDlxihy2qLOmsYFxTUUJusep8iP7HOuSNx4FXbMsdc1lzb/c&#10;txCZ6x6nWk9FKNc4P0wzh3EfhZy2xHyasj2ije5W8pnTj+JAScSltNHlGhHawnf5qIj729y0r7nd&#10;ds7U+Kr56EPmLGPf+1TjBvczOnH0RdpYiXamefAs9Sjz6E7m0bd3HPv1leaXedSUGK/Qh3vbSxV9&#10;xK/88eM7CJqY1DwjAhpl48XETJ68mL9wwmOeCEnc19AuavJHICdab/JO5VFMFmi2UWGR8et+f/dL&#10;Pvg5Lvoj0xbNAaiD01F9t1SgpO7Q/ibtYi/v5ErywR4xUSdLy3Se4xbYYMrrvkClW5E2q7uHYh5F&#10;Jjec+khH7g32xvvefOIsUfd82rkp5dVdqOUl6BY+8eqKRE3U1L/65jHZvIL+ti5RchxeKTFeKKto&#10;E7Pzkn0amabh4qXwpgsJzhXqiSxcgZ4G6Nqmx3DO1xLzUMpDZUzren1KBHiTbl9xLSQJL4Jd20QV&#10;YrtpsnROtu+2JRxScAgp3YmJPslioW2JBv7dPxwndTSUb4enXhSXGFnhy7a/pba8suFb8/sIsJj8&#10;tD/IIvHe6tDbr9E5E8Of3q/bckx76FD1PjRFEupWxgnikspKVZb6RYscR7lkpQ//kuiTr7KIbxxH&#10;FKM0bmm1c6BVaZgQ6PetfgnaApEfcySX/XEeCXEYgBZtFec1xrxcMubQc5SGAsKFxiiFXoF8lHpk&#10;ZznB0eQg8xd/zGfGscgiGTiUjpLaZa0iojo8LN4KRx3vyrLWY/pwSL/31ZO28CQOa1/2EvFPjjmv&#10;f/kxmAtbFSHdYlO8nh7b5y5sTjDt7/JRSOl0EkdgnsNCnoN4DmMceRLnGY4bC7WS6gZbWvAboq8h&#10;5bdUwmHyWeavvYw/oY6TjIVvH91nnVJSboOutmdObYgc+1ZolxZe/DEWhdzX5NRtnJYgagC1ZH8Z&#10;l2neEqV138kE9V0ikpZOOE6GfshdWnfV2MoziYJ2oWJF6RJaqeoeitg05fkYr8Tzkpa+2l0jkfIL&#10;ivK3IjBXJGqKYYLqbhuTtPa5RGyWKFNQg6uFyyIQ0EACipaVuUO9ytQBw3F4UzhFKhtZzYF6+qUq&#10;kx+Gm8dpiQr6mWaWUst9l1gGjjzeCIGysSWrbNgsD3WD1qnQt5vAfqURoFn0abb51MdcGatnFH9E&#10;FmOdTmYUz46syM+SvfpjMUstaHUYDA7ZHo6XGbZtnr7IoljzwsMd9TNWbiWOVGahft9u+9MV8UFM&#10;jbmVXujW/ukyLO6w0IO+LkdQXX74i9y8lP0pUeuMOtDUjBeGlKY4n1eYHvfeiVt3n6LaiSgWapyX&#10;mihZsRTcOriuPkqEFv5sCYeYd7aa1wV8ANFlI39hcWuJEer3V4mm+9Vui1vBZIImlg3KnqzqpJcz&#10;yof5i62OWew3JcYW/nJE0XNJdhIHaZxIfNJJIvfwR2LEUtsnyy9ONbmSS9ZcPHLRWZOsNp3VxyYS&#10;fTjU4UTTayLSue+zdNnUX90nbHRCnYFtdLaej7PZi4w9X8XutOGcCXrf5Z6Y8S0XbWi9farNeItH&#10;gMmJhY0WuqATzwVETfRJubD04eUqs5eBn3Ffy8Pv20dz/0rU9bc3+ZOojk/Stg4yf+lyLpop19iC&#10;+4XnIE8cu6ur4I+czMN1y+YUK5jrlra95rqX55iUDzmw/1SyapnX+FsaI95pMIbQL3Mm5H6WMet5&#10;/ygfqxE1PSf1VFoinQFYQ1Yqo9XUL627TL133+WZh7ZWkhdOkyHPbyVluRhfuEzD6MLS82ihYnlK&#10;n1as6p6GX+nazE3seJU7VbvnQLRFcUVgrkjUHAbyorFdTNLb5xKxWadMIvXEgk/MbkF9bYmae8Gz&#10;skLTt+mlA1Su5ZWjvHRMp5WvtmkX3nlbYR5qeai4tF7OtVvTdRbnScxt3PJBvcC1v8W1X2m2SdTL&#10;1ThfdF82u+pZm568RIyq1xKMravrKfllQVFiRjQvKDzebn/Kotn+wb7o/9vTk2zVdLSqrC9oGfS5&#10;76+IqxxfeKEypHHPS1P5U9t2O3Rh4Y4l5tdehL9xCei4v8t23bJT3RXv8drpJeA/1Dmd6lQU8gx7&#10;zcLrfpU4qEhjjheByrFLIvpg43XbulybyoULGOPI8iJjwBeTM4tilMYtrXY5DE2UVytrhJ1w9nJt&#10;McncHrL4ZsJT51lxlQZovaYryy8LgbTTYXoUGXGowQkzV0KeIinCRkXkWAhRNQ/ImBPrOIka3N4w&#10;hhWzWQcr2za8FFHbqxnaZ6d6PWwRwF5E7HtTH1BwljfxwdifvzxnI9o4T35IO5OIgeKQt/ZEhLUx&#10;58kp+lMMjnzw9XzA2b5pN8jJwjIJZxTSqzx3kT+FDu+y3S+i7KzN2CBFJ4s2xU4F2ANHzJrSEejA&#10;m05shMLuPs1xEvLWpjPC+1YuT2nPUk4q2Oo3cep/fXtRfd3Hduitdde/PvX8ywhVA2FDlj9JR0no&#10;dv8cRWe75Ku71gNBu8c+gh92DxIde2+C3qe6dxnasq8+3kSjC7aSLEegniYLFasnY6mTqnspZPPR&#10;5f6Qd/r6HjcH5Wr3jCiuCMwViZrDQF40totJq9l2FfSy72IKVTtMdE8qQAdgHVB0sqZUZfKDemk4&#10;FZUnknhkNT8DRJaqMvkBt0Sc/CT3LLV5BT1xqMWMCNA8ZnOeNEq0qEzgmX4JIYUrLybZqs32NSiO&#10;J6f3h/PCXm64idhE9MiUhP5slYkuOMn4WIAyrxL9C2crn/Ip8tW6ZgTUgqvYLcXpBMo4g/BS7qS2&#10;jJvOmjhssT2rLeHUZY4bldJjbdz6+XBYS8qFBpb/N9EnpT10HeHPOChGadzSap8lqQcZEaCPEfXo&#10;IA5spsQcwxhBfyyRGL/UNsgjxNWc085RpqI7ccL6eGjmMNP1ReWd+xJSpY+5kCOlU2roTPnv2BbY&#10;PrIQvZj5sPR22fQD+oMtETnOPGfZatx2Pu32RSLGfntIu4e9bRTzaK/HkDzUylLBHeTInCUOh6bE&#10;4jLzwUn6Y+lEfwc7Ig/20wDRwWm/bHOGPq/vJ+WEbbpe88YR8IB5nEhACe6VbfcAQiMyAABAAElE&#10;QVROAWTu9nL/9fFWdmvOEHmWUnZqe6I3Diq8CyHKdO6E4/1v4vj90/PdCR+nIk8Zp30hzhe4g1QS&#10;c3zb+ciEMboEvgNVgk9DdEcP9CGp9xn6pMly/vsH2cJdvu9Qc4ezYMJF7WzlSyJEd1+al3K0tcvZ&#10;ko4WKtZkEN2y/mvTnfcwD3KfGDDUGNvR2vQ2KpGQmU//llI+ggla+VVdkah+CmUotXlMEhVMrJ7B&#10;Qtck1inT9FJPz/HaVtPn3KbWJXG+flLU3ATrGeGekbUGYMLf29J2QmAHrOZt0wNhFneatxXmpbY4&#10;sKpAyQiwk7J5tSeZdCUwFwLHt5PzxemTOLi9EwVFXrTmTk+ymM9L6FTKLBEg56/jq5eIBFr5/dhE&#10;drHfUHmRus1CqQYT1B4fmy11bQDCwtc2+504R53E8WMgVwgNmxymfOUwJe3Nlli4YstuYyol1IDZ&#10;AIrB1WWd5oIER/Afx9MdCztG/TMwykBiEvC1/r59aBKhLEx6mKqTXo6l1iUbp6/dpzgzWxzDdPTJ&#10;HHPYUDKcXIzOuhfx1BELyDjruxKOeO8f45GeXTS615C1WBoCUYzRcgnjPJ9lAV2wbNooc1gZqzFn&#10;7SzOWiD8IWNnKQfj5VowXbI3+QjnJE7PB7mfKWO5dBm3SgG89d/adKSvNQ4r1w5O6LRT97TiZllo&#10;PNB4SfOVMUw7Tg5a8OBU17H9Mg8yH77KWFJTOAKBcIczMNRI2aq7S477THaxwHm2plnXYhT8bzJu&#10;MLLkvv+njX4T58mv8udD+10i0ZZxnhRJBh1mcFqkGR5lbGNMbhzcr8fuIkw9iMbojh7oQ8Ip1uc5&#10;pitKDM9u/bHjkPvRsrII9bIMxqCwXl+oWFZ5c1+4Zf3XqDsy8350J89LsWmNesfqaqqXT/+WUj6C&#10;JnGz5a1EzGz6+hLaLi552ud28fFtIRnLVTAzgjlCauVYL0185DHKZMwcsU29HIGAAF2xjsBt3VU2&#10;b/LNK7ju9rcI6eVlaXWeXIQl8gnBi+2jOHU8yxY8poRzAFFJjjZnMFMlj7wmEsFjlrmUsYuFSP74&#10;Wt2VeOFP1IQ3CYnQfVlsXAgwZl5T9ykGLyTjly/2ST71mpL90mH1TBQueb5HQ5761ZfSJ1ATeLLI&#10;mivRllSknkLR5YZysuCI/raWZnWcHBIqfG6TrzDb2cjTRn+eZOvu/U4tBpn1J3fYmmcTuTI2IaBM&#10;FGYnok8+yVZypqTnmlxzWFcyX+e5V9nit90d1SSiysPBDUeWnFufQpPErz5WGbn+UeTz9ScXJa5h&#10;S5LSRx3N90+uOYz2ROL+hXZcIiGrC1sckGuKQ+AVRzhZDHThG0e51rIhoPuM7foa8qecs0x4qKiT&#10;8rzUPI8MEB2cmuqb8nbyAcNJ/vRmq0sYp01yhuTpeYe5p8gcGiJMhrLaJnxsYvvgJIYNHxM8fNyP&#10;PoPH0F5Tnciuk1VFFbUPJxWxSYk071y3BIRLoFppagR4L+nrgl+2NZSlrvWtv+EI3LJl1qw7DvXy&#10;yWl9Xgpv8tZ3zhGkmiprbkjRSm+n4nbN12q2UQWXqNa4TOMlcves6TmOazCJTIFMAouPK3kzJeZF&#10;bl7uZiNXmcy4DHOXi5NItkThhgBu4rwCvQkzFlaCVlKdJx0gA9C8L5UdwlkuIS/bwx0+5HWG5UX7&#10;k2zJRZmcUVDUYrP2IrTIFpr9fHiSScM+mKErL2V/P33cfTkceuSNdmsdT3oFDSfGuoNyu8fmVTAR&#10;C7TTpk+9M5mBLEF1z0TytE81EOiIBSNOAzY5tRNMR7Skw0cWbe/KO4DQR2i7tlZGJCq+rB6mNY4N&#10;Qx1KnufCR/Vv2b77z19kLDAlxSiNW1ptk1Dl8tYiq1lOc64JLfocfzZnRiLdPnzgXH/dN030xvKQ&#10;jIVpPZa7yiPXq8yftrGwWzfHFpqaHjK+fzZjonKU8JJA1/b8VUr5aOZHz0Wp2cavsd+YM6Aft7RS&#10;LlljKDeOLPnnMNoo7d+WbHOWrXzN7yNA/z6Kc/STRAusqQwCjGVbS+NzljyTSdvKNWf18fuUD8g+&#10;Ls98mQDGMe95d7h7a+/Fd/dup+2+TMs8axx5PmT2lI+05DkjV8oEebA4OC/gOCt3L1nvCJgPeQ77&#10;aO85ggVbeYW57GmD7a29H859n2LjN01+i/IA7MHpNKIshMvWdEcf2q5PKqt7S70sEx81jWUWKpZR&#10;1tyZVffciE5HD9sRVZbdFkLTrdodvfPqLtTyEgw1ZVD5FYkapFdK4e1i0mqWqCDVE0mkmKfWrQhE&#10;IrD+VrtEDZYoU2QDWWE1QX9DBliiKlUmv26RD6d8lPwkr6XWjEB1nnRYb46X1Dl44hT5IpElvz70&#10;HQq1qiy+HyTa3qts8Z0jMeTg5ILsevjhN1UXVX/gZNiVl+s/ZVtftrQyRRC54u+gNaTbPTcda34q&#10;6kdL94qfqaLOG8gSVFfTkN/Yeh0S6vCsj1B00XRdG9Icnoe0iQZXaU+6QbXEQmgM+ZvO6Qc2jeF1&#10;8tq2LrdUJknXl5cDFdrbL4ks++V9d/csL2ehWdM6EOjZv3fiJz8RXx9kDjONOfRZXta/vvktyvlw&#10;9HGchM6LOFbN1RD1WMWvCRcfPZ1llJ0ijOUgapOTfK1Fc+wgssJL99wTyTyf8yMVYGC7bo3bEBac&#10;aN4+3NvJD+vU82sEjmox0M+Z+rp2zTEhwKiy9aTmrPtmzhrqyxiXd866cGgi0302keku2dng1uPN&#10;FsZpPe/k0KULNfTmSF3b5OZf6gOA3HLmpNe1aU66qbSQCwfpvePDiVQe09YXjQxgG7KmFWtGblvU&#10;/V3a7Ng9cHm9hUN5JtEtZ8GiRevkW7Hq7ovUcsvxQcqj/Pm+Q0GTW7U7eufTvaWUj2DxRrYiUYtj&#10;oRlsF5M87XPJ+CxRtnGZpMR4Id08s/xOzM5L5klkCmQSWNxLz5RCS5PHrotIOqOwM7K2QlJMpgTC&#10;CVWtem73gqBVAbOaNzs02QlaRa8XVowA7/rzhV1YMRBLEj1X3+VLUNvWjfAgIpYtqlcoHqohKScB&#10;aubSYFyKk7yU/SHb+vovWk0n27j0tYQLAeU8GWBZFy3bNbbUdfWBN3HeGts2XtGesFlNyMoG2+T5&#10;6Py7RJ+06s6FoZdtoJRW2oF0pii+WlmV4P7SNw4h9sh99F1X/w22xcChfVifeYY55+QZRWVYfzXn&#10;/ibyUikzOS+eSyhEe9GOLbnkGWvzOFeMLVTnkmXLdBh7XnGSrikaAfp99y+a0Ioq0m5sz12oMdZ/&#10;x1UdINqeMi9xu6w/ghqnU0vEIjCwQCyZVdQbuSVahQ6+Qmq7+pafo9ybRBn1eiadQ7ggnoI2gA+S&#10;IWtQYrunW9RdzYcjuwOU11s4lGcS3TAXLFq0Tr4Vb1V39N6a7r7RZWkbW9M9tL37r1m4KAuKK2pI&#10;KxLVBXrWa9vGBO0ktT/NSfi/idXDGdYaFYFsCNTWmw3KDqFrVK9zOsXrYVYE4rGOr5lVgR6xKlMP&#10;DuvJEnGyCht8QbTbtoLBiNQKbgSq86Qbn1VffTnZHY54eGf7blNayxjy7+NxIwsJJivUvJKzGe3f&#10;taUuDigniXi4xLSW/gl2OWTFVq/iDP5z1FE6jVta7Wlbyppk7SGjBPeX/iR2dzmD7SUK31SJGJe/&#10;xKH6NpK/jXzwyEvNh+P2yjAOEnXSlugn7zfTPm0o5Msn+iRbMdfkjwD9XP/519pWSeasD8eAF7a9&#10;oUaz/R2cghxtdBsOVctsBwbIlylolSoKAW3fqMozVApxUplBPA+Wgjigd9LabNARPcvhAI4sNJdA&#10;ZKytltdbOJRnEgU1Yi1UtCh9Qirdsu4hOK2pLPegPs9Lt9zm89lTUFwRkCsSNZ+JbppS2z4TDZ9Y&#10;vbgFlijfuExSYrxQVuwmZucl+yQyBTChaEBxLx1TCy1NHvSxymS9kIrCeP0ZWVuFKyZTMcJWVW70&#10;ggC9EKwXIkavHWSVKSuxnpj1ZIMI0Fyq8+QGDatV4mXGURzAWHQ3pZ1E3ttl2gpXWFn5mHin5Cln&#10;KokKxPapNt2M9Bc1QC5KGCNcpswlSJ0qA/V34jjs2mKGfjPGZ+y6Cb9ceXPyDtUhh6z0c6JPsj2Q&#10;NalLjuvWivVCSQSuLBJgJxzCiKJsS/Rh5rBc6UrWDmEi0b27vGI6Zac4RFaXvEkyBNgoic/mK+ez&#10;EO3cNWcpR+PN4zmtgtxj1uRGQI9D+Vq6m9/Sr37KqHz6sDvZsxWy24FygOjgdKj/Sd8TqXLVCkN8&#10;Ys817LH1a73lIqBtu8bewjOQj5PK8tBvUR+APjhdntgFJWoRKchhPtJjTv3l7S4cyjOJAnihYkXp&#10;Elrp1nXfsv5vMjfZ9CPfdi20Da2tfF69hVpegkXhXJGoRXEYEt8uLnk0y0NliHo9rwhMhUBtwVMh&#10;vab5cDJMijCKb9PxNYsooohWmcphux7KS2wF60HvFiVlyaU6Tzosv4guFeQdeP1MfZRIRC6HI6JP&#10;pjYCcMJRU+FVGDTgIBYQUSdrmh6BwOZ4JaBv88Bp6lM5KvnWuGJlzRhzuOKlv2vrRTPh/HKa+Vxy&#10;p+d44T3HEVvW/Tie3A7TCpR4ZKgZX3taVNYiJ6ikyEpfdEXWwhElx3almodJVq4R/TR1/Ju2hSyL&#10;mwnXZUmYVxo1h3GXnSHRvh8dUSeZs96ln9SUFwEiJ+GUWvt9H1datf7rX6lnIIDD/7tju1Icoftz&#10;lkazHS8GpzZUaZ+MMySewOTMVrTmeyKgofcsvuli+p5oK0puxbanBX3E49c22nFpMDwNTv1IbaTU&#10;1nXHkcqW7FdsNULyoS5/ZZmECNQru1CxejKWOqm6l0J2GXS5FzU59le757KPILkiMFckai4DedHZ&#10;Li6tZgkKUjWhuhf+OQotUcZxmaTEeKEc8JxpTMzuzNd1MIlMAUwCirrUynptPTLNK+m83M0mLyZT&#10;McJmPW4t9wKvHF1OZoVhIWL0MMgqU1ZiPTHryUYReJAFQfsegBtVOkStORZMr3gmdmxeZrxKFL0v&#10;+71R9Z1EQWH74hdHhEpjxU4mMjcL93mbk/5yvYuJ+BDc/S4OVL/kbyx1653LQsAjjZVSi5ZC51Po&#10;daNBjdU7s1YFvUufqw0PUijouiy6vrWLMfdyrPOHvPS56fqjRDE15es6ob8fLAqHVvIsz1a/9xZp&#10;4XmK2fqUivfqH08pbqtYDmRoXz9k6+5nGa8Ojw/F2seaLJMD16n0jZWVenwE8Lwzz2H0ZRwoiRab&#10;khhz7ixBLIlAp51UQnjgfBBTz8QDHLSD3IOMNVHzjonwWJ7nnDlGRl/X84SKoNQ6GJGn83W5qX/B&#10;s+/QlCYBdsdmOZJytrIQgocrOqulWs32RIC+v3t4yNo2PFnPVixXu51NgdkZS/RJmbMOcl9sSox1&#10;e7l2fG+fYyIAZ3wZbouq5prMA+n75/uFj3xpl5m8CZ6ieczJH2reEU3aLwcj4C8qYwhx9ZwsMw3P&#10;8g9yH5QzfazOSc+u/ZptPNSqeWb/UPPS8NryzlvkBwYYnC5P7IISbV33rlP/EMayurfUyzIZqlTP&#10;PRC4ZZPcku70fZ6l9fuJW9J92A3y6i7U8hIcipv1fEWiZtXbRWzbmLTaJSiZUNUFe72mEagATzSE&#10;VqB1kyv7W3Ee4lsOkXKUhzpMcb4tbaZAbBk88totL7VlIFSlmAKBvN5uU0i8cR505d7i1Pnk6oo3&#10;Eizi4VzCAvAwQfUgzmRE10mJMsELE+o/4JKbISHXr9NR0exT/Lz7+89X2Rbvo4+TgWe/XlvAmGmo&#10;PJJ1em+c+8C0q3IY+Uvpy9EI48Hl2HqQ0XXR5ATgkt4/5KXX+UqTN/xX1+vmP4lfE9vA50rnReH4&#10;Zm8U5VHs5drmF+ck05fTRmKSmVk8Gxtr/tz8rYIZLrRNzHDFP4sxBkfvw+PBXkmBkoZMWm27aCWu&#10;rFJWhKb3qMHENKL0kcKxkX5J/zUlxp63B5mDpExsapwqGqfELqbkMz+GJmic3k5J82qXJ/R0RNxH&#10;HCUGTo3jKHapBRx72siXopaz6zz5KbbT+b50cpfDqd41N4Ty046uofWG5R+Ysxxz64eKzBrf7of8&#10;6nkfAdopH5ccHvm0ZBtpK3os1xr3aqxmvH6SceWC9+VoJx+AvH/wF9d3aZcXag0S8HONFaF44WR4&#10;lDmMqN8kzucep0N1GJbX8w4fXbx/mu8nhnWWfE77kU877t7lnsDlZB+qA464ruipofTmKD/sH3PI&#10;UIonz8imdzql+MXRbS0wMMTgNI70Smvdgu6MsaZkzjWVjMkT6mUZxAh1rrNg0c4yljqoupdCdpl0&#10;3+V56WFDz0sxKOdt80ItL8EYlbzrrEhUb51qQRsCrbUTjZ5Y3SZckfwlyjou03iJ3GBNz9GtwTTy&#10;CJcARgFF3cplvLoqmWYUdkbWGa3tSSpB2YSqnsKFFVuaPEh/kUmOLidhimUuvRAxMmvVIbd5BTu6&#10;1sOsCKx/5SArHNsl5orKRbQlok+mjCPUJTpYjoU1aODwidPKMLHg9bzL56Q3pF/P4xDIGflKL27G&#10;SeKutZOFbFuitZ0kylR0um6u0aRCKs7ENkTEbGVxVH6Ssaqm20NgLCKsLcpXCFLdcUz3K5wU+fhA&#10;n/vSw5HTNIf51l9MOaV4qPZ26fNRsvOIuRLrxDTkxf1L43iSR1OXMxQcYhx7hzLXczsCj9L/dzLx&#10;5LGmnU/JK8je/SvJq9LWCNyrvtm4OGr022vtqatvayq2X9rlMDHf5HR4e2s/EhvyWes5sG8xqTlH&#10;enguh30woh1du+duEb116sQHNKtIg043OF2FCrmEvBXdTXPTreieq61shU61+1Ys6a/HYzeigH+1&#10;zZTM2+aFWl6Cm8F5TYpUE67JWluTdfrWNz3Hrdms6uNGQFpYbWRuiLJdrUBng7ISWggCtU0vxBCr&#10;E4NQEit5+7o6bBcnMBFJXIvsRJ9MWchj8Qb6LLbpJb3YoQnnObYaNyVoft3vZMu7bTXdWKxi6/Ww&#10;VUTSKOF44mpfXX5jnIjWJt4nnSrd4yb7OqdT3HJIVJZu5LohjZO0uWY7PwuBmp2MwBDzEILUpe8/&#10;+WzZrRilcFvXc1mapiFWSC/bkzXATmMRIJsIfWnzAvNk14lOy4rDfghl6r3JBwBTJi3rlDy3xIux&#10;33cOc+otN0A4+qotdJ0Fxy8+SsTJ7pw1rEEby8FnSLeeXxB4ou8bHNUuJZZxRP+3/S1DwluS4lOe&#10;g5rtodWYMjRMC4WKhO6IKutCjI/eTM9BauxxVfS8xjz4Jlt26+c5z2qLLKbhX6RwGYWireV4hmFO&#10;Ocm90FrT1u1Nn1xF1EkM0UmD086V7R/eku7Ma93npfK6C4fyTKIaKWItVLQofUIq3areYHSrdm92&#10;Y1r3x2YhbXxYNm+bF2p5CQ7FzXp+q21+DMQVmXBMlcH1tn0mKphYfSDT7Z164edV6Pawy67xynFe&#10;ovhVJr9WWnEax2nZGIl0CxFwIWL0DLpEmXoC3vDJFtYJfM3Hu63JQ3jxUv7VFt1NoW83gf0K24kJ&#10;3XZrzU+2jOgsdrrqWcEakcVar70QxVPq6npsyXSSxXy+4P54kCEjQB5NYyjjUfD5dngaZqtzXedB&#10;ohmwKEfCVmy/obYyJgqFx8iF0+MX4UFUBKJWaLonqSykJF8ix8li4cESPZI6L7Jdt8shANt+O+zv&#10;/vnyquS0/YO4mr+tTM3XCKQjhfMhtnE5e2hutl8ipHadl1S5AEMSmRQn4F0rh15cpu12xwTNX5Nm&#10;/MBxKj1piumUQijMwzVEwkvZWFmJ/vXt4Niu+8KiOYpl1KGTgUSHWj1MRQBnMV7O6zlqSG8vUUkf&#10;pS8zDpAecYaUuYsHknvJx55jCeeTh/t9jwdjB05Uv+TexWekbByxfbiNSRN2vVh7VYTzUZ8eGT8c&#10;aV+pc5hyXpL7N99Ee8LxV9976bbNPZBpztJ0m/szfz66Xv31R4Cx5hARddafg3/Jbp/hWJ/rX39K&#10;tWQ5BDrWkEP69pvMGbu9a84SB2nZPlrPWVD4lPGDeYvoxR2KV2Jzr/3GvCZ/OjUfGZwkWrLMYToz&#10;8Be+7CSw1nRBY60axMnNHQ52e8L2cs8Sk8DuVWh021QMnanr3JLNea6NNO9EZhFrDAwyOJ1IjmWw&#10;uTXdGXm4dzqOzF/p1mmRXSjACxUrHXYPClV3D5A2VoR+zzPrrdo+n94tpXwEi7e0FYlaHAvNYNuY&#10;5NEuDxWNePnfpck7Lo+UGC+UFbiJ2XnJPo1MYVzCSnupeSOFBLkK3kS2rlhPA3TFeRqc4VKxzo31&#10;rQ3HkztPHiUyoTWigXrXb3/hb7/SOE9quuwY0V10dtWzNiBVKaqmIhlfs11wk5eOOE9+yIuIMy3P&#10;t+Xn8gPljrLO/vHJttcjZm8X4qADjvcSlfK+XUzTGLt48ML0y+5wdqKjUxFNkkU99FHOrfJiFWeo&#10;bmLh59fpJE5sbocA6BEJ7EUWtV/EIbRPpUuxHvsjAKppSGK/V4ka+bTbn23vz1+2fRfHSRxPYhOR&#10;JffSVmk9tDW0wSFFpRHVlMNL2+6bCv7/piPnz8tVcilyuGSMvYZu38VhGqdYjr0TNvUcN71pLrSg&#10;xmWkqS9CemQ9y6lOejlWGSlFdKWDZQ5jtuxuGYcjNTEjtWsK81d3a24TI8YOxjGiMePUpiV7kvOT&#10;3L8wl7lS4wCewxHbxWWGaxqITKzdKGZiEkHmKLbHCTc4Erc0aJxm36V9snDsk5iz4GN0dBkZt+gH&#10;a3Nw8cFkSWVwmJ4qLbU/TKX/OvkMrKZP9a8o1Ti0vct9sfm5azhnKRwYF2TmYi7iox7bnMUcupdx&#10;4jiYk3iGkpryoZrwPE+0fggTuVA5z4XdafkRL1iqA3lBLssnTZvBgZL7F+O84lCB+YS6OaJXOthk&#10;vXRrduedTMoHilnBvyLWWmNglMHpVa0tZ9yq7jw7qQ/WBnNTPlub21o++mmUbtXuoFZ1T2s7a63N&#10;vBR6z7FWXYdy52vzyx7XTHrn031Ifb3n28YkTxtdG0Zrk3eO3gNGga8c5hCzDM+VN5Alil9l8muq&#10;xXBKIJxQ1U/pwFJLkwfxq0x+RlwiTn6S11JbRMBvhTeT5h8SejDFOSqTGJ5k1nv7Zxtk0Oj0wcKI&#10;rYQZGurhDPB1f1B/LmS4RtSSn29HtQgDp2EjI2+4LTeLfT+OR+sioVS5SkSfHNK+KlQzPBFwWdWT&#10;hBRj8Y3IocoZ0XFb0G2BtMcXcZp1jw3dGo08OoeXdU/SNg/itBnz4k5tTyiOKFmSFioLse0SCYGJ&#10;sgfZqvuLbNkdUu+CXlwtXT+ttqZSf4cI9HBVJ72cYfHzOc4kMYv7jA04FODcPTZOMCYxR3WdVqS6&#10;ij55FmRwwLyH0yWRmudMfijGSgj1shxiJctZDyfIEId65r1XmcN8o7XhMMV8hbP/WFs06cWcNXc7&#10;M8m1pTwiTvo6wfrq3e09+lj/+tKo5eZGQFuMX0mD0yaz/y99lfkhNOEodZ6zLEsSLFh3PxjQPOD5&#10;+n7yft5DDT4uYN7D4XMtScO/FnmnkJOopS9i+6so/g7mlFV1pO4a0q3aXe+msDwbtWPGYOgYnC5P&#10;7IIS3bruue+frky1UIAXKtYVfCUyqu4lUF0+TZ5jl+vUXxa/7G0+O8Fy+q9I1HIgDChvG5NWu0Ql&#10;E6sPEC9/ukR5x2WSEuOFyoM3M4dpIAjjElZ6ZgAXxV6Qq+D1LFIOjnjK8TV7qt3OSQVsIlsL0BXr&#10;ibDeKBtpP+ZQGIX0baJZrOWrFHpXHoeyQnBGkVWL/LI49mW/j6q/lyhJd+Ko9ksc5FxJOdGJI4mK&#10;EiaL0MQBVOMVHiiSWKR7eWuihFHGtWWyzRLaoerH6W2llrJp5kK21DV/WXxKNlEk3+9oLw9if5xc&#10;tZMI9Wkf8o9yTmLRLnaxFpo4QxHlIDbhKLOV5GObpeiKrD6JEeM32a6b6IG+dXp0M4CSgURPpJIn&#10;a5L1Ggc/6ZkznnZxfZ4X/E/3u8ZJhHHIkpqIYeJAKXMVdYgQyMI1C4JNZC+pKPVxtMRRJcRRwcIy&#10;W7YfihHsNFzbuzW6AgPHWWyqnJOIDkkJmW/4VTC0tv9Qtm8ixPnA0jhONlFNr5h6ZrC9eE3lEGju&#10;K8KjTuruMSbZiXse38IGYow5b+LkpFpjAh0D6Vmy0AWdcBaU4PgLSl1w9XEroD4dSEt2Mz/IDCJF&#10;0YkRg4jFzxKRn0RWiGOJmrPk4xHl2GhoONAi4u0w4UT3Lh+yPUoEdh3hljajRJLCkGKeY5x7/+Sj&#10;BItSQ8Izn69DynlBUs/64kD5+IFzrUTfljZisv35/mUlTpOgeqv232FH3XnnbV4D7q1FBoYZnA7q&#10;bPu06t7MfTj2j0XrD28Jgu5CAV6oWOEQR9SoukeAtoEq2H25Tv1lAc7b5oVaXoJFlV+RqEVx6BLf&#10;NiZ52ue2Meq2hts6vmm7rlz5JYpfZZp5/FiiASIhWaIqF5kuR5HqZau2HEkuKi1Rpot09ejWEGBd&#10;ZzLnSRaT+KspBQGGEBbi0tJeorilJBziPsVh7UWcI8cSEcJe3tiqHQe5e3nBcq8WDVmj+yWRJr/K&#10;gqB2qhujNbwOGl/FCfT1TZwcfBf98kA4FOV8Xpj8mU+Og4us0qbAL71p9cRi8U5F4hJHD2ys/qQE&#10;fLXzZK+C6+QibK8U0btSHCch9ij94V3aaL5kETYfAyelebk7RQu+SLP8ciBaIA7YCencvuMb+Zpw&#10;XYusPTm1ge97uUaj40ySkh5kEZqIXkSKHEs4F3yIYwoOmyxc48Kr6kk+kqqxbIzI5q6P22gLKmNb&#10;nCj5a+YvPX5c254rugm7dN/LPQ/tLyU9yj3YR3WgTIHQWfeJDz4cTio+drYxeJcI/D+O4+OOrT75&#10;yuFJOTtxT53Wllx8prqG8yR9Dcxx9Jo/GSxsyDLJSbHmWfezcVpr2xFRZt8/L3b/Js8ufADmSVaN&#10;GbY5C9y0U79JJuVE+c497r3Q4V/9IUrj/G+qs7Q8X5yWJvfc8ijbM1bI/839y/psD4a3bn/uL0Ic&#10;rqdrd2IZg3EMWdOJNCOnW9VbQz7Unzb7IXNPc8esS8X+ttSHTGLJZa63ULEya2kmV3U347LlXG1z&#10;HKRdz0tbxUDrn65fSykfwXSRRiisSNQRTeplPwTyWDwPFT+Jc5VaoszjMkmJ8UK5IFosnWkgCOMS&#10;Vnqx0M4gmCA3I3gzsrZiXU6meMrxNa1qbviCoFUBm8i+FeuJgN40G97FTrJKxaIYDm41pSKAydIS&#10;i29EIElNMXRwpFQRTsSRUh3L+VGOU7TayUog23fXuSfVomXrMwawbSH255fz1LQXB4dUJypkYFE7&#10;lU66NqlorLP+GG4P0r9/k/5d03YRGGsDQ83pqznmMEVHxpCQhNOSWsSWxQKOc4xjIfxDyobiGkK7&#10;mXDzcchHKUiLoMJqDpN7Fu5dYm1Pu83hHLbDuW8DTnNBBpigMO2QRcBD66zPuekvRZSX6vSaAl/B&#10;ul1Lt2wMWTEC0Ffps930Ig7ZuJSEJOYsFf3fUIlrOEW6UxspuTOOucvPezUT/PMqsSDu2ulaz2EL&#10;Es0qim4D1gI3cgEnNJmaFpbEOoYhzJC1MLnLiHOrems0Tfrz0REfqKYnoQ4DE5N04kkUFipWkk6+&#10;lW9ZdzBaYHP0NV1SOa0395zce95a0vqn691SykcwXaQRCisSdUSTfJfBZLu4tJolKLhtfPK1ozVT&#10;Smgea1Z79R1/iXZbokzrbqSB0kcaILJaoHBhxatMfnhVnPxwqqVuGwHCUEzyxEvUQaIf1JSKQNrQ&#10;xktMnB5zpSehNfYuf0xitnf2jhppEBz6zxLJ6SkggouBTM2aAYGxtnEt0qUGbXmXqS1DFQfKbOki&#10;ZjaSoYQWIIK3yDZZyf8mfTs1Uu5ZEMXIxu1cynmQVttJOvvF1co6YqecfRVHlHGHk75pEI9IqIxB&#10;S09F20Bm4pnJLc40zZzVd6BKEZKPB2oaR4B21W1b+tz0C7UnmXNKJEYLFYFfRQAswaHSDEeg2wqk&#10;dveU4wwJu5vmLNrCUSKeh84iO8vcw8M8H5NtIWkzbEGXqkMcArUNXHDTkWUvOXMeacvIL4eDZMga&#10;lNjm6a3qra3p0n8nz0ppkemEuouBFmKG34WKNQkS29TdXyv/kpOYYzImXb0f5Z4zrW9PJnYWRuje&#10;1T+NaEspH8E0cUZq59V9hNmKLq/EfBGIthZPNPya8Vmi7OMySYnxQhHtYV1VpoEgjEtY6XXhnUta&#10;M0aSa76Qi62TzoysrXKVk6kcZasyN3lBcK5QT2T5CvREQG+ezYM0pTKrhB3oiNZzZMvDTl49nAeB&#10;nWyHl/MlB1+bsv1kimMswxlRSb8kLFizaMj23cf3FzmqLW2e1jUtV6J35W/LTTS5WE1oy7X1xaE3&#10;xI7zvY4qy0muNGSUi26lMwkCzDc5+z0Obbz8f5OtdEMS21ThsP9y8xG1a4fybTdE0c3pcKv7AtHE&#10;amoQSEWC6F6ltsEmyuCLfCxU01IQGLSWwWkuKe8tcxb3ikSfxAlahgbvhLM/Y8n7+7XAtF8V3d2b&#10;2rIKXmu0LPmqNOURoA3UdtDHmX5dMvkOP5Tr/nVl0jbzpdWtO9exllXrFCvHUnSP1UfLn6q/qz7v&#10;Cz9kvqupIrAFBFL7zBYwYLzBMbqmGATaFvRZ8YtBr9apCFQEloMAo9ntjWT1LmA5LbBKkgeB2qbz&#10;4GinskSEty8Ts9MStbS3k3plmQh8SFMq7jyJ4+SSt7ZcpmksUtHvE+5OQ7c6HWOHKLwQfTdG0hmr&#10;fdHx7eNdnFfYijVugQBORAJ72u2UM0sCRBehJju64HQ5CmMeW+/MBcAgEpCSeQbwOhftMC2xZemj&#10;RKH7yLalZkfYswLTHswvQby+NMlvh4NscXsf2jTHmeJslPDCd024rlZWJfi19CW2h1JjiUQBC0lI&#10;dhCnFxVVO9DxMoRPjrLXKOag2tLITDwzuYyKppPC2TF3gubH520sSNM2SqdnuY8slYgyiJP2uu5P&#10;S6ExB11DCzJk5ZbMNWfh+Pwq95xf5NklJPHxEJt+mxLPUcfA+cxEZ6q8CUwwlSqVTyICtS1cA8gz&#10;EH+lktrK3XkPe7EKH8q+qzlMnssGtzOXUqUkzU+XcZL3k+DrhGCE9RJ0Vx+qt+M+j7ghH5nt5EOw&#10;2Bbmq7vCWHAO22mmpe7LZMROuS8vVKzcahrpbU933dakJzg6w/b0NprXmtnVX72zLzg3WYWY6UJX&#10;9zQR/NpaGo+8tfPpnleuualtFxfRLINyGUjMbeL18a+g52i6fnYPwDqgqB/vDKWWKJNRrdUIapR+&#10;XZmRWEdWK4rNEmU6K7xo4c5S1oOKQEWggwCvPsNWbDqVfQ6JgIHzZE3TI8CYPHz/Q7SSnAkeIS9o&#10;bbyh8yrthEXGWAmp9/1A9MnmZbjmZcJBX6u/K0SgdXzL0e6G2qv+kWu4WkjDW4gYQ6iN511ZcUz7&#10;KtFoySuTutzCOaTVDueXUmO1sirB+9JnnsIUrDFjiZJKFg1w2P95PKWYZ5K6fRRzs8xLPS+13LrG&#10;04u/u7HzjGm7dmrzXcHmcyb48wGOy9EtRb7GSa5G4E/BMK7uoGUNTuNohtVyRZvluYVnlsPDR1Db&#10;I/qkLdGGH+Q+eckRaWcwgw2umr8ABGp7sBsh9qNSO8X+lV+n00jk9dY68qOi2srYwph2aj92XbPt&#10;+PhJO0/Gzv1L0R890If0xrs0T6cm5H/+fLx7DnTgj9Gbtvzu/U645RDDSKFQ7h9EWqBY5RQeUL5V&#10;3W9Vb23+rv48e8aOmZreWn67eqfLLNQgyJ/9Nj6dTSYKeXXPJNQCyGwbF9Eug4IZSMxq6SXKPy7T&#10;eIncoE7PMbcGMfRE65UrvkTxzTKZc2OsFlNnXu5micvIJFTLEDYrcYO5F3gvR3PDsBxJLkgsUaaL&#10;dPXolhHgLdvg2/G8cOAQV9MyEOBFqmvBLVZK6wvawJHvTV76nhLaC+zYbrGsw1UsSmupF2i0GdXK&#10;7TSC5iX6x4wQnVmvx6qX+/bfnvZl3ysqUNaEzNmcN35Q4m2zP03mO8YeNf7IL3NO6cXtxRv8RvqS&#10;uoPiPqr9C7WL9V4plFCnfAmaHfLZDmkirr9sjCIJ0Z+fxGG/VHp9qxH4S2F7Tbfb0uTq4PS6fNmc&#10;sT6K0wvbd4ekMZrMS9ezGhHsHtSCN7sQ8KccLaXtT5FmNsMUKi6aB1GKsfe+Z/uir4BG8dBtYrTg&#10;jRbg3jL3s66Gkl7Px81EQzan1joOI9lqmultL3cL+jft4CPI2T5Wb+Ytv+cl4QCTWEYFm9oCRSqo&#10;7TXpW9X/VvWmBaD7UH+/fnzdftaWM9Q7TX6hlpdgmjgjtVck6ogmeS9vG5c82uWhktdua6c2jqmU&#10;GC+UFYaJ2XnJXmXygmlxhax2s14or8KMrK3KVZms0PQuLBGns4ALEW4hYpxh4WCJMvUErCdXCEyz&#10;inDFdpaMB2mgxSJPniSaBl+przfdUlOY30r6Rb5a9DMs5jGYjlmEMjhPvry9qa2l5tdqZRIEzlg+&#10;NhlDIAeNMR5TXl+qPkuVa2gb5KQP48jCcdGkQIlHprh8GZWP1zKjEJ6kerKqk0uOYWrwpGovxrzC&#10;H1xMSTlL4iQpzgfKaUULIU4vpAdxRvjXy8vi73cuKJq0TMxTxPNxyEcpTS8cJh8l3Ck21g6zimJr&#10;+2bLy/fF2z4NBXdtbLX29CzzDdtKltCFbSpTPgxaO7bl5TdYzZBVXo54DjwvnyT65EG2T80hOmMV&#10;jnJ8lMbx7r5xlGT+Gj5Hwe9Dyr2pLXnFyTdejauaOWldEa8Zowhg7a6TrNH2Mj7xrubtA9tPY7Fp&#10;uIzCs+gC2Gon/bVUwmcSp/7r1FrHYSQuOS5fk9xYztZ0Vw788t7s634/aqlU3ZmXuCeCpzlJvu2S&#10;uULNnQCBWzZJ1b3fwKb86KbPedqzvHYXankJFgVjRaIWxWFIfNu45GmjW8BoCzoM2249z4VAWD+p&#10;bSkF94peCnr+dcPatD/dWlIjcGnJlyN9rf5WBNaMwC216A95LaucJ9WLrEBHR9crXd6J/TwdrV8y&#10;W+uqC9arV4s+3YbWNdybCHDfeTFnp9ilMDiWStfLTIMyllP4RfHs0GMRAxqo0XNCDXiZ3pNB6rGQ&#10;xkuPkNSjYagITf6MqZW10aPVRwratpNTdju9qe0TTfTGZKEOZZ5l+8V/vhztNlCExqm5Suj2hi6d&#10;pqbEdtVTBYb/dCp0DoelnOex9SCqdQEw9LFY08gfvt68peClrD66tItGEKTR14wsJVOcEWShV9xZ&#10;zgW6Nbov5W1t7Vyxc6AWj4fG7Fz3PbzI4qOLB9VWJvQyLXV5UFBFLnL51ihbTvWdAQsW+p/FeZKx&#10;YA1JS8lvSFubS7exNqD1YQzgvmDOdJYVMe7VPzIXyu+l23uLR21bgB30NLU3+O8fd3c7cazS9wLQ&#10;6Q2YcnqQ7e6+PT2p7btP72+TtAPkiLXPGVd0yZkQKoD42DgdQCqnFmdaRNbYif2V06Tkol5XZuTD&#10;GelRlWHePIkTUuN8ZLINebl1gqaJ11mJhAPtSKPHNdX2E+gtpaps1Nnpw3eNc6w4rZnGgBwy/zzK&#10;tqiZx9JuOyxl/xy6+9LQ8PDr5743aI2DU1++5co1AtHW1PObOF+7EqV/yrPP/QMRt8dHCfrkmN2h&#10;wvPe7mGnaMLDNgfey4cBzccBD+Loyxx2eQrotjWOXVC7rrn0n/KaHs8YBC7HU0qQl5e2CH1HjW0t&#10;eWx/eLy0J5vtmbQf+ThAyh/fT/33DXlFdbYdzUq3IXRRt336wgp/tW0QPVQfPiRVvRDDZk6MDb/E&#10;WU5v89yQb/k42CEPf7xf20Lf0S9vUNlHHwc0DYQz/tsdp9FlfBbpC4sjbTNf2B+wcumPbOZ7IuHQ&#10;MtH6cOpjm742+c+UHEKWts97mFZMb0bn8tRv3416V15AwbP8rSz6nN+U91LzqNZKr5XoCEFbG2YP&#10;zzvFow7hQfsv1a5132F8G7tPHFNgqLu6r5RK5v47Ri3uupaB3zn4xkndrSWzplZCsnULa9pa50K3&#10;yszHMVI1bS2m5szKdthLl1GJX9YEummNmp3bmrS6oT5d3VQDRcFEJROr90UynGn6tLXzOGcol5ql&#10;+aTScdXv8mAd1XXP1i1rpakbr7VA3gtDmfR8hl2s68J5RbiiNpTpqkBAhu79ar7urXMLlwBGAUUD&#10;pAsvquWg76TeF4RzH6+h5euXlFzDhW5Wz0eiXzn5rMsnmZiDgHqulutjfaecPEI5kripGvMO49l1&#10;33GAkPGS7rs5SHb14/6z618UQv9MZ+JxeiijloPf/jugYcl5zrV8vtxpY6qtjeojlEOJ+wphKBfL&#10;inroo+5xevOOgclCsmy6dvNT+s5C1FTjGW/IlPMkDY+/kOS6yXuVl7Js2W0rY8tvKlivWukN5R5O&#10;pHaKw5qdcyrJC66oulTtkIo51PWZgE5XtrG/3Ozy0jRUntB4lYX9Q+BLux6NLvH2+EiE0Sv5rgvi&#10;gEB0k5/Ho3KsPbKNYTuK8cL2ebe/+3rY332w2EOkJ4OcY7JortBrFoKaNnhVT49MuoLj96ruoKyt&#10;34zVG5A5n8bWOxOIODjzFFyal6D+YwF1z/UtvOlFLMYyLvwQ+x/lV+PWOMvt774dDuI0K4u8YvfR&#10;B2IR741tDh/7nPtnzRzp0za12ESHeh+8LNHXQn7PcigYz2chJIxlFWYefc1Yuc3MJ42Li9+1oT7A&#10;pbfr5oZuMlkVozRu1J7rZYEf2pdSPpqqB7jEtnbhGHeEnF1ZP2XaO3483D3J/BCamGv0fDOsS8Sl&#10;Yb9nHHqSOYm5xFVX0ZKGuxPnq0f5u7/fyThX1gEBnl3nlqE+PufhCPpQ1WXCqafqoznn+sVpFqdI&#10;xiSvOURUPkh7uZdpqZlH1ODfE+f08aYcmXqZiSdvQnPYdhNJXlWn/XthcFVzmRnDtvYs95zDvFyS&#10;0xZexBktvEf4ShD+7OZLeY5yaqy1zjuDPjU4nUPeMZ7Ni1B5DvGYs46iz8Pb3d0XuQ8eU+0kcxYL&#10;Ya52hVP/g0ScZGte7zdGQpCPBV7f2Mb1+vWjaawZk3UMo7muI7dJn7nkSeXbHafVtuxq/mruXnxp&#10;87HA5ydOddIQM6aYNtI8I8bUzCh4RlIh+qjnYOmLpdon8/mv06nVrsWYHwvcw0ucr+V5x8eE2Kax&#10;j7u0BR53pRmuqvs16zxqFgjdfpf3M7yLMc0ruXXvY95StzCZu61psfhlNuVdps4zo2nPpd7nShZE&#10;0GJMT+5xRt/Z2eGY6Ypdq+49qL1Umti0fdYpfMacFE7IP1wP8aHn0puPCpXcgeOLD9+xMrSz0s+i&#10;Lt3H5DNfF4oWog2O5lpz5VpE9RJHfdzsVXIdhbr6gEsKNnNrTHe1Ox7LxQTlEqpGw0LfuX5CjSbX&#10;qziHPmPj2rhMUmK8UE/P1BMbO/LtbS2Vq72+TR57Db8rtLPLXC1cAhgFFPUTJkOpOWwzJrYZJz+s&#10;S+iDPGaZxjRJuw7Pa5+PhmY5eYRy5P3cmEw8KV36Tho2vrXHZPKlYyoX+07mLBM4n09MHKbLQ4y5&#10;n6272qbCot63O9vxtNin6qPucZz6dNGb99hH15hn0Xm1MnHnDUHrPKlelBmc1UzVdJ7p5RrXMDad&#10;0eT8Nla3eWNno9x3pNC0zr/CVxtvqI+d4rn29YFUinedHJH1mttVDhsIXvSJ0uDqBSgNlwAomu4V&#10;U0OGizN03j/tTrKQYxGANvGPnz/v/v7y6+6VF/YGov+8+6UcVX47PN395/ff7v785cvVCzlDNYPE&#10;sgApPL+LI+Y/XuSWV3j71jMRs9XVGNqu2/JNPLp5sfW6NEKP4Tmmj4umVeZ2TPnx+nr31x8/ZLHm&#10;eL4/6/Jjy1u2zPwqL+3/8u2rvLx/urL9kD9teT8I5qPl0LSpo/OG9Yfn1NEPr751hjS65xcaUL6c&#10;dcv4Hsfo46KdJo2Lst81rU9XDvLYsvL7/qCIcK173Y/yPKWQnT8/l/Z5ZOxydeGqbUN5V7kuvZLH&#10;XRk41g4d3XwXfx99eEHapacdJ1kk8E2MX08S8fjl9Hn3JG34lcjbMkblTj76+PLs6uxbJ2e5nLrk&#10;k+teRRLF+SQ0oc9eHPFIyrlfHV3+4T4oJ+bwy03zIu3lnoC8nHJ3eUx5rNub1oXzgziKEeGrRII+&#10;HxeVoK51QW6tTwkdpqLp1qd7tZXIkDWVrD58uuIxD/jaiPZyePxU98MuPtB0tSscuffStpHjUfaY&#10;YJzwTcx/zzuZw97YPaKZw7q10WV47kt7CeXWLLsJv6E+zF3Kkd9UeCQP2+J0eye+kzhQ+rZbG1kt&#10;WwidmDo2/kvIj9GHOcnVv1P14gPGxiatdPxoQTvEu9mU7xYJsWmH5KIOQ/Sh7NJ11vrEyEmdD3kW&#10;elNzUL/1ldCdNs58129V/eaRok+fUvzZUHdwisFX64IkMfXjNYivOdS9S2mN+jTydyW/aNTNxT4u&#10;3S+14o50GyrZDrQ+OXnwbr3U85ILSa0LZXLq4+KZ51pX8gtFnbs0XZArRqal6nNBPOyoqw/H3fMw&#10;SvOX1rIjidm23RLzyzsmgZbWrMtY7fHr0C9F28TdRx8vmTQhE5MCeTaZtBhTYlhAPUVyS7qgEPrY&#10;7KYUnukfq0zaABa59OUSbc0qk0WWHNkl9XHLl19b7cHS2KaEhdwa5b2qtdFzQ6w+Lc6x1XMpJe+D&#10;9eok73tXn0Sfc9/ZgD76Y0RlmbXr07UNDW31+jCHfjaRJ9X2hIELiLbu9iIvZZ9k0caVbHWbO1br&#10;VecNLYtDRLsksSDadd60U3RIqSpF1VRE42s2MuEcprYmloZ2GC7keza+oQycE6zvQbZoC0lDOrru&#10;u0Q/2SGLxd4MykQ9+a8fv9/949dPFSkFXVjUsyWiIfy///zH3V7q/se3bz0nOpscJlq0gU9Z+Pt5&#10;ejcvQoQQMzA4yUtfBmsV5dJAy5BloKKzLqUvR/qa329KPSZRHbp5R9RPZ0+7lsfGmwngf//+u2yh&#10;/kvZEZvYEjSOErHtf/3rX8px9r99+64cb23lycdhqdvPdVmcILVTia8DFP1NheEd9jVNNPC3h4k6&#10;6eUEUcM2YElbQ+ccKQ+VcEnoM0TjIjV9p5GE/L98eZJF+2bBXxVo/5lEVsUknBPtTEfJZFwLp9DV&#10;dNpjk6x8+ED/oZ359p3SUg/lZPbyncPQhf8Y00xjBf2K2JIPnX6P40GM7l92QonFR/l7FAdwPhTQ&#10;N8E5MKKPECWT9ChzuEkfddHznyGuntX8iinibg7NON08wrFtqKu065qfQH6liLpG1MmYhBMudwUH&#10;cTx6vJfoytKXekkMiM1i7Ibth6lxoBJ6nbY7LJNyzlig+o60tVzzToo8KXX7fUfamjQo7k+/yUc2&#10;JXSjvf6S6Op8gBXjiDumK/NO8wXscsbpMZld14miqMZiscmVPUyNf6oBwSW05VrT1uj7zKPNOI24&#10;PnMWdd/fccC33ys3c5bQs/R7xlKiuOv0sLu/O6lI/zrH41cEftzLHCb35DhQKvtINdrygqH3UKxx&#10;OKfvNH0z7FnYi8HEhXh2YaRmXtkr21+26o4V5VE+ACEKKuNMTIqr1XDiHof69J21v9ilr+qtEn31&#10;YfxzPSvH2KNbRz3rC8A7wfecDJ3aZEPaGvdt2GUOJ5qzvJkOzs/WzDuOd6AmLDKJkI0MbU3ZVijy&#10;/BLbd6CDbXX9kro/PkjUf+6TDUyW8Gw9FIvzg2ADvsNrY4ZsnneavqPem45VmPn6mH7N80HzTHN1&#10;zzaz7KHs0bX7bK3bfigd3/K0bcb42Pl1jA9tDfvocdowvFtJuOzOO645bM24BlbNPU5n3rJqEXfB&#10;pXs4RaFmIaj1yflON1y+fg2LqP1ChjOedPQ73T27r6z8CeHSdxjrr99HGyBYdNax7Tv02+t7Nnsb&#10;9VUqtt340u+WgxdrivwyB5cYi6bUhzEN+5CYD2zjtFum9qq7kOKR8x8TO+YcogAyTnOfNGUyyZPK&#10;n3Ga8YB21qwJCJcARgFFU0UdrY8suu8wDsS8hx5lElngGqc25/rCmQN20c87rr5zrhB44GAdSMmv&#10;OLoQcZK29mTpO2VkEqps6xaZbDLhj8NIzXuG63knkplHNZs8HlWtRRin2bmVxD1BaN9pZGolKyGg&#10;VXLzBfqO3h34WeadpaRYaFTfkf7Dc7X73ZlwiGUSAVIsK9V3xEb0m2beiWA+cRWbrqrvtD4f2Ca0&#10;70ysxig77nGYR+NHTAMLiOqHKMPlmjUzAiyEY/RcSTurmujx0uZVtiv8f/71T7UVEP76Pg/VdCwG&#10;9v9bHCj/KtEqbQ8TJp7dPOp9kwUgbkRsnbpbvh7HI2DClxfw//Pf/1LRRqHs8zJSl/nrr1/idPnv&#10;EbvJjXPGtnyStlrTPAjQfnCafPbYrrKYhKoRm1qyP8e02v58bq1kD1c5ydlXh2MIjiexN6vcTGmn&#10;FeY610cCS7BhD9fcAini+Tjko2RXlPmHbUtT070IiwOm6X7n3TBnodvYn0kmtu6tKQ4B8CbScalF&#10;bO5hj0W3647Te7m1Oj2gczhyE7hcdQaSmSLRDoqoU55beEZTC9+mApLn6veMYcN5h2egB8vLWAsL&#10;lc2zGPOhNoerbL22DARwnjTNO6HS0Q73D2FzoW4n/NYUhwC2i73/HOcob4BkXlK7fziMpO04Tu82&#10;Sjig2iQAvOx+EWd7Ulndm4U17peXmBYq1iRQ3aru6H2rutOwXLpzD8m95FaTS/dwnYVaXoLhInjW&#10;QMyViOqpUb5i28WltXqigonV8xkqE6Ul6uMlk1ehTCAJmYnZ5RM8mlI7761c8SWKb5XJeiHaiN4V&#10;Z2RtlbGYTAmEE6pa9Uy5sDR50KUnU+8kRdPt1a3QbM+mm9VIbgeyOk/mdMzbLOgzK3aUBXcW5lIT&#10;C8P6S10TLb4m/1///rdEE9TbQ5lKmfO4TUXG/yn1f5ftT7VTnbm0OZeBmCiKX/dhC0BmaqVzL9PG&#10;5SiMZ7Z6sYQG4uL8+G/ZjjtmgKHOP8SB8r8kaqXV9iIn7S9HW2Zh+ypK2ECfpFOFaSZgkwS5VF6S&#10;NNJN736TCGDt4+lFyPZoMlknY3Sl4iwZa1WXucU19/iCqaLoDBzQduJQFZvAk4Vvvr7nmMhga//K&#10;JhaLNdbLFVVN2V45LF2PaLRb2h1l9F8MVsXnrBihVlOn+bqXr+CwQYn0Ks4HEoi0plEEBr1go5ip&#10;OcvgOG2CBwhwXjFBMUaH+cY05/AsFJK0VR6lnvUePIRgLVscASKb4uyaK+EsYWpLuehXOtcI0N/K&#10;YN6MJnwsRIRsW7JfsdXYdv6t4qEc+MWJsnRiVnJF/CzN30a/vOY2zvPn37Lu86M/nwRjdi/1odl8&#10;Gl84j+l+KelzJNTyEvRhWstUBCZFoDbxSeG2M5vYEBOzs+vduTKNTGFcwkp3lKmHdf6crA3UVnqL&#10;UFerT2b1ymijCGTzLGteyqY75W0U52C13IMbV8cXw0yliDzw9vEmTh6HYJl0BWz9Kk6RtsRi299k&#10;q+4fx1fr1nK2ujof7YiQ8H9+/JBt4HfKKcWkjy5v+qU8zpMsRLLoWFN5BLA9TpP//PUStOg6tC10&#10;/i6RR78eDnffn57M299KW2ar7wfZZjcmso5GI4cjlqalf4f6qJdp411WV7+Z36aP7lWobY5t6QpP&#10;W8HkfC1FnLGmkzNZ0VUR6OEqJ0TwS9kOl61I+QBAWxswWLRma8XURPTJ0/tRkdk/7oVHl0s8dag8&#10;fjTy4SiRa5E9rqV76qGImzkQnQ87kHwdF82UPGUZKZaKZ9fKHOM8a3Lup90d7ndiv/i2VtTZfwSn&#10;tV/GNvTRVHvbcMDmfKRUsq3aeK8jv9NT9CG/uPNxhwAAQABJREFU/G0YNNVnPbZIAQLVhmSO625B&#10;oucsl41tjii0dRz7TeMR9LQZhrQZo553h7t9O06rrYeHhVZ2TmQ13NfBOcd8P7f6zKP8l3s80/h8&#10;fLojHNvazty4rI0/dwP5HVQu1uEViI4oOMTmUmp45XbPbxkT7spfTm933+SjxjJJ0G0BZs7CoTfX&#10;c1KqvLds96p7autZZ/0xu6vo5XIPucU0pru/zi2lfAT9WUeWXJGokRrGVds2LqJdooKJ1eOMUmsZ&#10;EKiWMICSP0uFR9/m/JcfrFSK87bpebmbsasymXFZeu7Fbpejpcs8h3wVnTlQrzxTEMjiPIlDXo06&#10;mWKG67ru2zT31Wtql5wHWTI6iENHbMLOL2+NY4iJBpIRbfKfEjkQXimJBa5/vbze/evp5e6/ff2m&#10;nvdCKbKg9P1pL3QGMocSGiiio7Hwa3qnFE7+UuNyNGA6chpbD7J9fcIpUYM/Fib/9vOHehGeun0c&#10;L9Oh9U0cKG2JsedFHCgP4gwR60zFNoevkzjX6luEcHxt+qfkI83ckrBY+H2Pg9lCUgZQMpCYDIw1&#10;ydoFZefhhNIt3z3GkR6n62Gby+V8wELDk2xDT/S5BxXxK08vU7ZqSeHUkodqg0xOWl2s1bFpgpQL&#10;9zJ2f3w2nFlA9ZXBt9yVHAkZw7biQ4r2hKzDuup+WRam9zJn2Zydxug/Svt/f6sfhIzhNLyOLRg7&#10;2LK7VHrhw6Kh0UsxWwXdARiD01WokEFI+mxIwtGJe1PGENucNaTncsgmqrJytJNxl+RrBkax3vPB&#10;kOnKzsHz/GeZm9akErqQUp+3Gir9f5v2dO086dt2+tTqmQsBdQ+UrT12LNQe8tEGz+e6vXRKuMS6&#10;yWu3jA2600ZwtD/J317uzfOlFtkOwPAiMvLJERE1H383pY5Y7oIbvFp136BRPVQas3vTP8PuXT3Y&#10;LqLImO7+QraU8hH0Zx1ZckWiRmoYVw1c+NP3SXFUllpLNEs0fGL1pQKTCksRvUaxHi2QV6yJ2XkJ&#10;P5lMAYwCinrpmKPQamRaoqA5DLA4GgJ0JNaR1YoisESZzgovSLgFiXKGpx5UBFaFgHSiLM6TR3nB&#10;xqLMth425tXGPcBxNU4+nMxinETeJfII0SbHovSxyPa7RJzkxeu9chyJ7xJoeJIX/v+QKIbPInfK&#10;4hB0+JL+jFri++CjOC5gBV4sm94tn/l4q38RKLzuhUlMXZw5eElOavS5yHKhPH5ErVdwlnaiF1vH&#10;a11KDFs1NKDF3xcc7NpF32EN8olS+v4oL/olSmloYqu7xwcZwwZb+IbSGS0/VHC0QvkCc4oEbyJb&#10;7B7vxbbjuk4mq2KUxi2t9jgWOUusRVbkJO3pr/fyMj9QcBaOmb/Y8tiUUqLXDukRMez4LnOET8Me&#10;Vt7ceaChRvTPSy36/cGIlHKHJvMXf6Y2wIcBOPDi8I8zX+h8iaMFfzWi9qgZegW4P3oWx2Z+9XjS&#10;K5B4wsdFrm1RE8mvqPoA3cHpihTJIqruryHEmK9+yX3tHscSy5zVpafHm25e95g2j5PK8f3GjdEF&#10;pR47EZDpq5dqy+nBke2EdzJEhk1PrYUGhuL93KuMIdqcg8vpbDdE4ZaxGerOu5edfLyq202amVvq&#10;QyZCVN3LShtlzpsrhXCOwYM63b+59IRvV9fu8ZwyhfKOscGQB7rzp+3C9e4x51tOPrZnXhreB6wd&#10;Ex+9/XVsqeUl6s8+ouSKRI3QLr4KuGwTm1ar9mPlWIS2iU0sGmXrjWM9XqKshLdCXXAG6q1NgjOb&#10;z9x6zblTiTovd7OWS5TJLGnN7SJwsdvlqHt9juPlSHLRfokyXaSrRxUBAwLykiDc02hAh5ddJ5yl&#10;BvnrP6VLb0srokgcZLHeltgWjo+/tdYs8PPSHacy30V62sOPYxvlMROE/359EUmaIVbLZtPBmC83&#10;vUdxnPw///794qSVuE6R13kSrS6aXY6M2lgzY1XCuQMHaNJBXpQ9REZl0lqEOoJYFZILtLuf0p5w&#10;nrxKg/aFU1TjACkOKyxGSXvvYuJaXCYK2MdpAmcnJfNA8CvFtp8BAkT/+irOk9L8vNNkyE3GyFv1&#10;WlAQYIxxOUgzTzAH6TEUR6Y3tp0Ue7Lzhp5HSoPJYjhOWj+7DvulmSbQp7mTNG7NWaZ/VV9S/2Qi&#10;6E9G6+VfI3dJELVLgTMvcxwRSrk/ayKVNjJQq4leabYK/eDj4+ignluX9dMjkh+LgXaLxOsITaLN&#10;3m4aoDo4vVVc6L3cX9oS9998iqV7ObCRx7jwcvpUH5gQzTg2dc2Ak8qDzIlzOqnE6lHrzYdAtw3N&#10;J8V2OadH92stZDEUH46GPGdtF2m3Zhb43JU2cNWm94fMFUe5p+FZxlbGT/22toMI92Vz7WDkEKun&#10;HrMwH4b/4zTYyaZXynxCPd6nck+f3t/NPHxy0fUgzxpf5J7EV28fulOV4d7lp6w5NJ+vm7iKVp6K&#10;6WL86g9UaIfYqHSa+x5M6+7Sk3em3DNuKfno7a9vSy0vUX/2ESVXJGqEdvFVNo8LCiYMa1vGZ2m6&#10;jcsjJcYLxXcGQ82J2RkkuM6qMl1jYspZIk4mOadu00YZFpRZzm5COZJ4ZLWiqC5RprPCixbuLGU9&#10;qAhUBDwR4DbavqLjSYTFwjo2eIKVqxiAez4EdYs+Eb3R8VKIKCdv4kBpIm3KM6nDCyEiVF74dCUw&#10;1RjPU9sHSRQvtkKNTc/73d1vz093//71epHNVykDU16uoRm/tgCbYeQvpS9HBsaOLOrF1MVtUr8s&#10;VPrAw9FOuGxKMbxNdLp50KQ9+a78sED0Ls5SvKQ+CRrvnRd/RJh8MjlhCg/0JgoYEUpzJWvLVxes&#10;V3Ox96aDJKQS9msoX/8Lr+8S0YLXspr/damZc2hMEf1AS631mhJXzTv0F1nXIKdynOzaZCD4UcaK&#10;rqM/EXVxmFT9WxaMpkzKUUvmra48U/JfFK+BnVJl030rlc4S6tM+cfJ9l+VA+aeXWLg67AwfDkgp&#10;7rF24kCZc87qMd/YCXil3EO64GDsJEoT9x1rGEdduoRdG/TEwWkYrS2W/pQ+upc2YW8V9F/bHAGc&#10;3P9+tdy3XiHW3rO4zLCXj1Zu28n3CrWaYUGAduRqS5ZqNTsAARyj9fN3QLW2aMc6nUNNh1HnVe5B&#10;9c4SOr/+XiNggO+60AZzxvQmYilzRnIbHWEEfRWBUp7ZpkwjYl2JQvmY/sR7zDeZn1M+hLgSJiID&#10;+R9tLy0j6M1RhffU3GtfpzbPdKktzJjI5W4RjvUH5BzHt3Wp7JHsd4MelROLdPUeI4Uj6ZZSiO7j&#10;egu1vATHWSaWWJm4idr6V982Lm07TRh0tozPlnXz7wG1pBmBtu9wMaH/mGnfbq65z5lzp0JpXu5T&#10;aVn5TIHApS1djqbg6+KxHEkuUi5Rpot09agiYEZA+UyZL/nlqpdBpbe69ROllhpBAMcxtju1pSML&#10;eBbHSVudYT73liwCmrapHJYNPX8Rx87UL3VxntxFRlUMlXdt5XuTmDrp5Uymjonrh3KAsolgqmEu&#10;OxZBle1TS780PUvmL/a5ylYOUB1n5ud9XDSLaaGbltucNl66pmpxTfooqSdre8LcY3NC8cE197zF&#10;fPi8sugePVx9QAsqU5Z6kCgTFEbb1EinY236MWLL7wlUXxwL1lkPgpVauC7QDFkUJ2rSNt+vNi25&#10;Mao+1r+qkTcDcgFcF9eQAgQCjntx2KeP2tJY/6Y9ncT5iWdtV9uCF89HfMo4ZgbmUbbvrqkiYEOA&#10;NqTblK1MzU9HgF4YF4VOW0gIdA6HEvGST318OLxQz88IOOA7l9nqAbqPJZ6L4p3thUMAwDhrTTUz&#10;BYh1BREyrvVPu8P52P5K8QVlXOMvHy6JUurPYR+t93X96Ww6F4xadx/+j9y7yr3iVlKI7uM6C7W8&#10;BMdZJpRA1BWJm6BpeNXt4tJaPVHBxOrhBrnxGuN4S4nxQllRnJidl+yTyBTIJLC4l56phZYo07VO&#10;IuU6BL0WvVBOOTjisS4nUzyIS5TprM2ihTtLWQ8qAhWBAAQepF9HR55kTOCL5JrmQgAL+L3YoNSz&#10;RCiyJV6O4jyZI5WaK/jSmMg+3hFYBsogF85x38WB8h8/Xhrk/OAbUKqnNgT8W6SNQvl8ovw8PhyM&#10;jHQkr+PbyXg9JtONiftqDL+UOpNII0xYvP8u23Wrh6XIPjiJrICpGKVxS6udYtFt1SXqpC2CF3NY&#10;agS+VOd8E9o4qRC15SgOMHrRylTON0+7xvBrw8KXlq0c7bVIGvQlTi/6FOEYRDRyKLLyoE3yl5re&#10;5D7btnUaMvNRTK77t1RZl1qffnhI3nrSrt3rSdzW0k1tZ1D0iq/gbTnf4kVlXjrxJgJpM2eZZQVG&#10;+rZPepEdHh4PfccSkxk+JYLtnd1X88yKKOtEaPcZn/iojj/SvfSj3OPkWaiJDohY9aE+FBRdeAuy&#10;8oQDrppH5b764d7D+A59h2iwbW9N5RBQzmJBDiode3QOhxLqS7yjw7F/7X12qF+uc41TLnprohOi&#10;O1sa8xwTFolOOIQwEfBop9zr8rFAyRQoVklRJqeN7tvTXzTyUMqjyOT2mIphiO5NP9zOrBGi+7g9&#10;hFpeguMsE0qsSNQELeOqbhebVrNEBROrxxllwlpb129CKDfIav2tY4kaVJk22FVmUmnZbWk50i1H&#10;kktDWaJMF+nqUUXAjsCHPBrbPers9dQVoqwQEa4mMwIMDEVfPQQwUNuHygtJ02CFjK/iUJbDcQT6&#10;LFKrLbv1SjK/QYsDZjyVnOI8+SQOkLzANelirnnJZaHw29Ph7ufxdHeUxcii9rmwXecRAC8EINoT&#10;ohhtHignYxYL1jjSmhL5bxJNN+fYZhVRXbBeNYlXPK+0NCzyfpWokyzErCZlsFNpXHNhiZz8LS2x&#10;oEb05G7qYooDAQ4RKYOWinDLQnOG+UrLqRw6Ra7T2zHZuQp9GZtIRIUoGSW36NCviN+rbdcam3Hf&#10;8Dj7dHMQ59wHaWe5Uq45BIxccxaR7R6lDH2gJjMCbNdtvYcwV/HOZaH/tOgI/J4jumcxb2BuvCBz&#10;livSPZHQ9fg3BpVqY3LfSvRUl5mYH2z3tl0eTHE8q53eXdSIZvkhUceO4oDVjC1LGKe7esQcqwid&#10;og9PFWHOQDHcytdR9z7SKrgn+KYcbMNnb1Mr4HlZO82W1+L2ODQRYH3vN1oLmQzVga57mXZ+lHcm&#10;4a2hQ3DDh12sNqymUbVQ3SlP9MmhA7+RuMqUGqFMWmKMybTdHO8kTfJFimUitbo8dN+W/q02Hkp5&#10;FFmdPX0FDtWde9eS7xd85c5RLlR3N0+hlpegm13i1RWJmqhpePXtYtNqlqhgYvVwg0xcY4n6jcsk&#10;JcYLZUVyYnZesk8iUyCTwOJeem6tkBkjyTVfmET9GVlb9SsnUzzW5WSywrDuCxWwdduvSl8RsCDA&#10;W9so50leqvMlck3LR4AFosPj3npvQlSCnBFEeeGCs+bYNnOhyNHmeJn6cnpTDpCx8xLy/fZ8uPvr&#10;7z+TnFmQBxnUb6wwPRDSHH96pAJPGh0aJbRegSQuxQXfnIs1SPUkW9/mTCr6pLRRm5w40bx8HHOy&#10;rLRaBFgY+baX8QjD2gzgiVYGEp6carG5ESCClym1o1YTdVI1iPhWQU0cEXycT0yyDPOIB4XTG82c&#10;ds/iY0qTRz7GZxKzT3OkTrP/A+0UWZ0CtcSH846zzgQXcTw6iJ1yJe3omoMetNQW3RZiOBZX50kz&#10;OPQ9/VGEuUR8Lk2ZqIBF+0uUeEg0kjyKjFColx0I7CxzFlWA3jfqpGZBO6Mdu8ZlnpFweMORbixR&#10;5v2ejw7sJd8kYrLjsr1ivTI5AtwRqPuXwUcmY4LY7Es7KnuXMSbZtq/v8GD2SjYL9St3S0GZ8cLV&#10;t/u1b+usi9VtaR6v7YmPRFoHfjcVQTcR4J3MTfJJt5tNxNVEsSI41irFEfAwqkeR4mLOxQDdfWca&#10;ZKQszpM1DRFYVytal7RDrMuebxebVrNEBROrlzVepV4RKI5A7QHFIa4MJkagtunpAF8O1suR5IL+&#10;EmW6SFePKgJuBHgzZfZIcNRTL2XlBRqLNCEP5A6S9ZIFAQaYlEGGujieub4gfZUtilkgyWVL2ThM&#10;OUf9PB6zRfBC/j99+aroERXs++GgoqZYYLNmax3/8uWLyPh090scMT3WGI30jm/NouJeXjLZ3jNp&#10;fkYCV5mUbmqE1esTiqlLX+bFOHVxHjlHXlPE/ClSkgXhf7z86gsVeEa71Vyx/RdxthOhpDPYekO3&#10;xjgz9H2TiBx7i1Mm0ceUs4XokitZJVQXrFdzsQ+iU1Iatut+lIhH8MiRSsrak08xSuOWVrsnTfET&#10;ZF1Koi8+OAZqnKG1U2GqzESQe5SoqDlcwBljNI5ETD6JI0q9b9IW0sjo8/l/cTzhL3nhSKYq5sFc&#10;bRJkoPUm7dzmRKyi3InTTE6HzfktkkcCHXUyD7ULFe5R+PCINqPvVy5XSx/Rf3Qf0r8DnpbsQal6&#10;WgABHCfpk5jA1DbU3GC9n20EGpqP7aZfZU75Ivetw2tdFU5S5mF/MPLtluOWGsfio8xLpqTGQ9na&#10;2yS/qXzNmx8BnJu4V3I982spXW2I+WbZ0XS1Fuv8fZTON36f0bFQ53CosekSH6/We4EhUs25CS9z&#10;ye3lpujOPMD9Dh9H2+cE4ZDCpIX8Qd4RPMreSHzCaucVZp8MYoUxXFDpberu19a2qbtf44rRnXvC&#10;XH3OT8pypWL0N0vTUspH0MwmU+5KxMykbRiZ7WKTp41uF5+wdjJ1aXAfHXcnNs7E7LwgrzJ5wZTj&#10;NtyPUWqpGQ06I2sjavT/ojJFEo+sZtQxV+aiZVqicLmAT6RToUkEsFafHYEHacTBzpNv8il7jTo5&#10;u+28BOAlCNu82RIv1/kbvWG3ETDlC7HvT893f/spkR0H14fng8vGUxZxvj8/3/3nb9/VXQU09rI4&#10;xNa/yqHOWMucqfXk97fD893fX17l2/Y4x1EcYZAFjOU9rzU5LhnqXEpfjgzFHFkx9Vg6xXmShPPk&#10;+ZtjRSyMIguuP09H9ZI9rKZi3/sHfJ9loRjnyZyOKMiFcwtOUjanLJxU0CUn355y3RMUvVf/dHNn&#10;PS4hDWMR/fbYtrVZFazMV4EADh77B/ttSrOlccf5I7Ev0d/Z6vBpJw7bCalZvL7IhTMDHzL8Op0S&#10;qE5btcQYcNYA4ld3COersx3goPhwv798QBAhCdt1v8v8kjtBE4cL25yFk7GasxaIa24sfOjRxHBa&#10;5h5NNTefSgFlGme2/HZuRPCUmGKeRQNUq0UTEOD+mSixtsScZdoOecyM3LceJZocH2y5HK/Ux0EO&#10;R+uuXGo8kWd66nQT58ePi/N/91o9Xi4CfAh5FNtz/2J7/upb2qwLNCZ59jGz33wuc5I9dSzUORyW&#10;d1xqoiG7CgyJ3cj5LUOSQ/d3mSuIoP+8M81vwiEHk7Yt0kfuM91HZxRrdT1lm7r7tbVt6u7XBNHd&#10;dg9go8B7Cte9pa3e0vLz2t2vrS0Fg7y6L0WrPHJsHptEBROr5zHSBFTWqec6pZ7AnJlZCM4rh3qJ&#10;4ptlMudmNuhqyIFG6D2bn3JCuULtB1VyqeUAvRxJkkGtBCoCC0FA1ktkkLZ7JVjEVC/V5Zrr1a+l&#10;as2eGIEncQDjG1IG0OGETB5RTHInFlxwEvnD85e7v//6qfhfMQ9gyoucPwmtT3lpqyeCk0RDOb7j&#10;GBq3KA6dnXg88gL4d3FmGWLjIx6Li9AZLjoO68bQhkZsvZi6uPhoPfQvdIwNR12w/0PUxj9JZM//&#10;9e9/ixIpWkh1AfgvX75JZE+x82BxtycBhghkhfVwAn/amUcyXiLijEIUn1wJMUmBojaVNvDvb09p&#10;Tkk2CCLMbyPlzleM0ril1XaLl/vqEmQlgtc5Eq5BQRXhr50Zzv0q0U7OscYgwzDrXT5IwAGzmxCJ&#10;+eok8xaOlWdZu4UWeFy0DUA8ZpIpiBPzH2P+HueTSCNB43K3kk9Y4KK9HyxzFv0Epy0cQGsSBzbB&#10;g6iTpRJRmNLGCtUB3OLZipBvu+amWK8WRuBRzVncV5oN1I1Kay5hF5B79Rdpd9/kntiVuGf2TXuZ&#10;l3CI0YnxqzrPaTTW94tz7lF2lDg89uewkLaGg77JwXd9aCxPYrbrNkcG7VioczjUwHFJFeXDTu4x&#10;a+ojMIZbv/S2znLpzi3xkXtQ9eFp9wZZOORi0kKv7melr/TeSUWYJbNYERLMV2WTutPsPBTzKDKf&#10;YQpzjtW9Ok4ODSNIxoI5JDXB+YpEnQCNPovtYtNqlqhgYvU+2PUsPwITG2hidl54VZm8YFpPoRkN&#10;OiPr9dhHJF0iTouWaSHCLUSMVbX1KmxFYBwB9lcO9IHU0ZS6r8zGGdUScyCwky0c+TMNoOoFqDgI&#10;lFwc+Y9v38Q5USIGKuVNUoyjwsL0n2W77mciDw6Kv4qDgPhTRieqfj3s7ljI2FKaXRux2R/FZt8O&#10;T0mOBdj+DxJx9LfnNDou2xLJi0hdpkT7GHPcMtWLzlNtOaFBRzO2V8wlDXTYapIoYLloDqUuRXfI&#10;J4cCk8l6JXx4xpyyssDsijqJk6J7a8I46W1bI/ugh2OM66MEPixgjI6TzEeC/GXWJGsO7bkvwvkk&#10;dtGW+y5bdMhU+ZivbHMWtHH4dzkbp/JfS33a7EEcJ3GgLJGIwHTqOJyZeSCF62/k8q11PDOIq8pV&#10;H91I/7cl+i7P0bpV2MrZ8mnNb+IchYOULTEGPIrzm29qPhRqPkRjPn19O8rYZ6fvS7eWmw8B5rDX&#10;91MbiTj8fmMnzlF1HslvP/rvddTJzmjQORxyd1w6F6XMy+DDnfPFGz4Al1tNuXXn3cxL795HOORm&#10;0hpLRZ9MuIcrJNYqmtJmdfdQzKPIKmwYI2Ss7jwrlXpeitEjpk6s7mZeQi0vQTObTLkrEjWTxv5k&#10;totNq1migonV/Q2xgJLr1HWdUi/A3IEiCM4BUAcUDZQjvvh6ZFqipPG456hZBhGhWoZwDpU3QeMC&#10;7+VoE4pVJSoCFYErBFgd8V5hYUhwOQVcUa8ZEyBgHqjvxT0Dx0VbYrtBtmQLSWZOdgps0fv96Ukm&#10;7dCaDU1e0P5RnOf+IlEMOR4mtWViYISlIRUWGL8dDkPSqz4f6piuTBhFSjOo/F+//Xb3JE6vzTJx&#10;mBSKhkTOwXHWfwEvTE4t0UmcZGyJhS4ikOVOVknVBevV3GJ40cshDS9kv0vUydIph6xeMqrxaDJu&#10;XiKVLDSXpm4nRiLH9uewnpy9E390HsXxJTT6AqxwinmVKMZE7HIlIh7j1BUpnov0Oq8tFAgVvet0&#10;VG0sxolyL06ypZIrsqSasyTy3a0n5hzuQcs0L5wH2NIY6q6/1goeRW7dXlvRv/ng5lob3QSGc9Z1&#10;Sb8cnsWhOUzcL++l3fsmaKjxTe5pjuJsp3eW8K1fyy0XARwoX8Smr/KMw4cmPEd320z3eKgF7xAO&#10;D3UeGeKSet53BsMCrRU6h0Mejku9osz9jAsx9ys9Qhs7aRHemFZ+6pTSnV07muimwqEUE1GR+Sz0&#10;eUwjU1AszWKxv1X3xZqmqGCxdm+c+v3vG4sqEUk8VvdrdlCSv3wEr1lkzlmRqJk1Hye3XWxazRIV&#10;TKw+boBawokA+I/aYLSAk0XwxYnZecm3RJm8BL/xQla7WS+UB2xG1lblqkxWaHoXlojTWcBFC3eW&#10;sh5UBCoCCQjg4+T9dpyXZfWlbBjajKO8lCiWDAzIYtHYvC1UI0npLdnQma19/vX6i7efvSeDsbmF&#10;5R0Wbv789evdf0r0So5NdeBB9JXD46dT10Zj878sJn3Z7+5+4fQizi9FbWUWYfm5hjY2JjRe2Qdx&#10;Hvkff/jj3f/373/d/TweVTvwxZdyOCP9U9rP88HT6c4ipyX7rAJjGmObbcGZxa53cahi8TFnsspl&#10;vZCT+3S0UOer2HAvOHJcOk0GXyKjxOqlYZydfuPEaH+ZT4RH0/1ID1dOAlodC3XMnbYEP8YB5iQS&#10;5JlDcLQzyaIKGf7BeZK5izq+Y6KBzKRZPVxzcxYcGjSXhQZS0c74I5Ik91RdZ37Xwq6OQOeOjBoH&#10;JO0GmYgwZ0osNvPnilBpqrelvGe5r+MBBxvmSQ0lWuhR+m7PrvmY5BG1UpkFAd3vhs1Bn9NmQuYJ&#10;lxLqAziJ/vU8cMRXkWcds8pRO1fpoVaE01Em6S9573JdGtRrpRDQ7U3Tx4nyXcYs7lu68xfXuS/n&#10;XsuUVHv+qNt3m7CJyWvuCQaz0tBYHcKOS51Sl0M1Jsh9QU0XBEIxvNRc91F5veUDEnlv9n2Cj4/Z&#10;HQZ9TB9Rm6xUXncT1+Xk3bL+t6p7qt7M9byqX2tK1f+id0spH8EL6QJHKxGzgOZ+JLeLT552ul18&#10;zO1jafr6yeNXyqzxNnKnQUC4BDAKKDqZEZYok1n59Uhqln8tuYJzhbqosS7wXo6KMvQgvhxJ+sIu&#10;Va6+lPWsIuBCQLzUpCHzJnc0seCDM1xNy0eAF/QHR+QhFtRzRT+xoiEy/O3nD7WtYfM+hiHzMmz2&#10;z5orelHxy+5w999/+4M4Tn6XOmbHSc0XR8sc0VC/Px0cy42aW/0NQYAX3Tgi/Y8//unuP7//1jjP&#10;SR75l5bQbRV96izy/fPXy90vcbwcLvj1S6afEcnL9WIex8pp3ysOe0i6jikUuvYKoUO9vUTa+3bY&#10;9WweQmPZZWORabRKqz0tMlPKSl+zOTOjNX0Vh2f/5Cd9PyrQNXXGCfjy8QF/zKMxDjGMJjhQkvwk&#10;u5ZljpyisiriRTkkQYaDEbbG5vpvbGvvR+aNQitSOE+65qzGiSpJ5dVW3suWs/7O+rQ5n78GDu5T&#10;1ZaV3SqrRaoKnhMB+pxtBKOv0mdzJp7JcZjSSTts6/Ph74c8+zXzlTjuy7H6k3FNJ+Y/aNS0PgR8&#10;hiOevJoPPfhwo/mjDbnmkemffdaHva/E9K/zHZ82mKGy45Kh9CWLeakzHFwu3OBRLIY3CFWEyoKu&#10;/P/+wXvhaT46bvrOuKjY/ZbTLet/q7qn6s0zqm//WmLfStX/olNLKR/BC+kCRysRs4DmfiS3i0+e&#10;drpdfPzaxzpKiZUmNtTE7NZhhiplFALWtmS9EMUmqNKMrK1yVpms0JwvgNHScOrJ0zs5iz35wULE&#10;MOpd3y4bYamZq0JAWrH87xV58nXkBfuq9PYWdp3d/FkcJ10LYK+y+B87uFJvDBVexPw6nu7++fJi&#10;cRz4vHsSGVmjY9sf6LFA8ySRCr/tDxIJ8nD3IA5XrgWdrglPQmMnfwdZmIjVCye/Z+H/S6KyjOnX&#10;5e1z7IPZhc6l9OXocnW+ozhpqEVb/A+JIvoH2YL95/H17qdEK3g9idORLN6BNS/tbOMLEVP++uPH&#10;3f+Q7b/9UqScsuKEUxTRMk3pQWRkO8bcTsdWaa0XTNJNkxcjEvbFMRlnMepPlWJkjZJNKaU1ixs5&#10;JpM1SsF+palkxQmFSH+2RD/su2D3S/bk9DQP45Rrm/DG8eTiaNLnGHaGSMw5RJ/kY4aevGGkaumZ&#10;EcCh9rAzz0+0qZ1E9co9b6Ay7R9nLNv24PQfIorhLHVTSYZh7iWbpDu/RkCf61+dbyk+uMwI/9r2&#10;2bjRfkCwnq4eAd2SlLOyZc6irZykH/o+0/iCgiMv985f2vbO/GVrl8jp8wEk9+M+5XxlrOXKIoBd&#10;dRuM4aTmkU+ZR+71mNmn0swjD+pZvX+lnoUg8Cj3Ao90ToexHJdGWfEuJeyDolGSqy2QguNqle4I&#10;XlZ/od5hwMfL+4e95V1fR6jEQ/rPh/x1PxYYkuyINby0+fOq++ZNbFQwh92r4yTQtkjmANRoqbyZ&#10;KxEzr9IB1LaLT3o73S427gayPr2nl3h6jm6bcXUamYRLAKOAouMKZiqxRJmuVVuHlNdyrzFHsK5w&#10;T2S4CvREQFc2FYHZEeBVrvmNeUc0FvdzR8zokF/wIYOhbSlqmWKz9YbLAYSX66UX01kg/KtEnaTd&#10;XDlxyrUHcRr573/4g3KYpKxCWF6KKlcZ+SUvdJGRreh2sn1QrLWo9122FrY58aVYO0WmFL5LqktP&#10;4gXdH7/gRIl9uadrbI+zLQ6S//Xj96sX8Fz7cTre/Vsccf/w5UtwuwjBACcYZMRR0pT2EimOLXt1&#10;hFRTmZg86yijLlivxrCatA6SP0tfZ2Gf46nTmpBbk6yl7Uifd81hOgLgmBw9TD0aoIsnvHI7lDDK&#10;sOXqj2PjkNmTd0y5Ga9rKGPnNafoCoS1INFown0Of9x7mRJOVSXmDXhxL/co26ra5qwdc5a0L+ba&#10;7aVrnchhzlFOKkOduXhdJQgWFu5fJbpXkbYfJEktPCcCw2Y0NmfRbko9Q5+kPRJllY+/bGMQWDVj&#10;0Ljzv3LyEnqMaTUtF4FhG0yRlLb5eM8HK+aRjXuj94/TRueRFOR86vKc+6k+olDzjwHiHLZU0ZB9&#10;xNl4mRxYrhmisvoL9QEDFYlbxo+vEzzn837mQ3gNRFDmMuWt2Y4hslfdQ9DaTtkcdmfO555vbSmH&#10;7hedW2p5iV7IZz5aiZiZtfYjt11sOpp1Dv1QqaWWCJmXTF6Fqn2TEVg5zksU3yqT9UKyFUcJzMja&#10;KluVyQrN+cKyMRLpFiLgQsQ42214sHT5hvLW84qACQFWR8wrvp3SuZ0GOqTrYWYEnh7NEZBgwxI6&#10;USdLJuXsJtEFf5e/3kJMO2Ly86fnL2qhj9c1lKEOx1zzdZocDsAsTqZEXYAeL2aneAEsrBafhvjG&#10;3Bhc0RCttX15V9e1/Z/EMZKt5vX1LkDk/e3XT7/FXBPTLrGRY1eEMFop0ScnTYn65JY1RBwmlu9P&#10;EpEitxBLo6dAkX/uQ9BZmhL+8pTWsnFitLcaVx8datGTVcYR2xMOzmcuxxO91emQfso50jDnsMVw&#10;TetGAMd7Vyo5bxDRzpaaOavZHt5WZnn5up+O/baSd4oR4fhJom02N5NyvXMtVU9GJD6uyf3xRKpc&#10;tf50COjmNOSIg7QrjY0Prrpj15CJdumSAefpkOej3QoX08dwqtftCNCG3j7sc9g65xG7vtNdaT5b&#10;eJB5yfZ4APapiXd01dk5FcV117fNTfm0srdUIui/yRbeJRPUeVe4RkevkrhU2hWBFAR4B7G2lHek&#10;aanlJbo2SKu8a0EgoZ1SNaH6WhDajpzVWBO11zCgw0pvpzlm0aSClwXGcSICdCTWkdXGRaolKgIV&#10;gYrABhBgPdD55NxEKqwRKNZg6/3DTjlj2GQ9SoQStkEumXiB/18SRdA0a7PozHbdf5bogyYnuVS5&#10;4he2m1sF/v0q0Sdzv0yKvRGJrZeK49T10ZNt2/8iW3ubEi/MX2Sr73/8/HUVmdJU3pTniyXtlwg9&#10;pgQN2oYtypepjm+eWz6uukv48slRzkcSynzZ72T71MdZJfeRNQcmOZScTNYsCpchQt9im2Nbwokx&#10;epHYATCO27ZEtRDHExsdWz59RCeHiLrIYn6LyaoIF6NeBD/ubZSDlMXnF8fcEvMGyrCdvKtPKN6L&#10;cYbCrmN/HRONFR00k4P0Je4XSqST4EyUvzLUS0hcaeZAoNsETfRG56wpHJs+ZTtTh/PKm7TbkGcu&#10;PmzK/Rxkwq7mhSOg22N4TXcNtn0mqrct7WRL+t4HkbaCNV8QaK0kPzhNmu5pc9mRb4KIhlzTkp6S&#10;p7UGbalsajlYGHH/y/bdUyTuZ4f3YBaxphBndh5V99lNMIsAOezORzK3PacLigCZA8yJWsGKRJ0I&#10;kYbNyswYiE1r9UjjM19GVg2Usxb3RWDcHuMlfHn5lpueo69ktdw2EJi3hc3L3WzBJcpklrTmmhEQ&#10;Cy7EiAsRwwxTmzt8dncWrhcrAgtGwOo8yUvZGnVyGZZzD4psCyURdzpOGEOpebl5lMgSJQcuXsL8&#10;QyIEvrydlDxDGeD9H1+/qQgpbn2GNf3OWRykvaboyFftbN9dQj4/LZZT6hqD65xc0tI+/yjRJ78d&#10;nq6whysOEX9/+XnH9uzjKU1OHCRsd0PI4XK0GpfNXsIqtfWCnVbpK2MiNf3oIAv2pSVZEH2lbJrC&#10;abWnw6KUnAdHBK8mepZP/+/jgKxnedXB+UwVxHHbtYCAU1yI40mf+/jZozgluPQep7DBEgY7LV1L&#10;nE9c7YSIqin3Ji79VRu1FGDOKhn50sJWsjHi8M9e+qpov5s6KjaXmHMODsfrUQIjBXBQsbsWjVSu&#10;l1eDQECLVToxf9gS40FJx3v40r8fRYYXefYxjT/KsdvyQZBNbvJxniw1Xrn41mtmBHS7NF/Nk+tq&#10;q7SzfcHxNY8Gc1NprdQx1rAfdS5lEZbdRNh549bTrSJQXm/hABMHI+YJ9XGJ3AOXTup+VuYmnRxi&#10;6SKb/B0xySZ17ip1q3YHgxy602ddu210sV7Kcd42L9RyADkROHl1n0joidisyIwRiLTtNEHJW287&#10;CdBF2CtTlYmFnpidF0jTyCRcAhgFFPXSMUeh1ci0REFzGCCSRjk4hHIk8chqkQj4VVuiTGfJFy3c&#10;Wcp6UBGoCGREgI/iL2+hBoSPsuDCwktNy0cA5wucMGyJF+ymhTVb+dB8XsTw5fnfxXkSR85hohV9&#10;2x/u/vDluagcOE++JbRZ5HzeScQ8wbO2/KEVy57zUvy/fftmaD0NXxb2/vbT3L5ySkb0FdciIi8c&#10;TZFEcspwRUs1xnW0SKT8diAK7vU4cKXXBBmToTYZowlA82CRW10V1fXe7ojyZnEO8RC1P5YrwRvp&#10;aaGuvjyF8wvy8+GDduDMjasPPrFl1iRrrI6+9Zq2Ynfuxb6PhZxPuE9/l/5hS8xZeRfKsPzYX0ea&#10;saIZGtKzRDoWiLMnSB7VtpQf1nuT7EwrwUkR6DbPEMb05wfLcxfthvvIks9dyMr8xdjCtqmv0k6H&#10;6cSz3zDT4xz59x0nFY8qtUhmBGLbZawY7ExBdG9bor273jPY6m07v2MlfdgqTL/UEVzpmTH90IUd&#10;8z47ihSY9lxsF3VtAPmiZCstTO72dC2vcAhgMlUEVO5leV8UINq1aivOuVW9MRm636r+OXXXfWgt&#10;3SCvzYVaXoJFYVyRqEVxMBHfNjZ5tIPKrd4j5kHQ1PLi88ZlGi8Rz73WrAjMgcC8bXpe7nPgXXmW&#10;RKBpT8tpVcuRxI36WuR0a1Gv3joCH3JDbfS446XsySvK261DOK5/6cGCxTui4dn4EBGJBbSiSV5k&#10;/u3nD9m68nrxDr40sv/49l1+yz/Cjb3AvcJpkIGERJ80dgyUWUEaqJRH4giiIVVYZP6y39/98dns&#10;YMtC1L9eft39OL6qF+dWpUKYWojYHLU06b042JZoyZq+RSzJHi9hr5v3ik2SgyxsfBM72q7nlcKP&#10;2mSyKEZp3NJq++GRq1QuWXG43z/urWIxNrgW9a0VnRc+71Q/lnHFlo6l582WMWObK3K0Tb4l5Odq&#10;A1e6KMLFqF+xy5GhtpVn61NLk9rJRxks+pZIbxJZ3OWo5R99EszH/loNxorp6yUU7oiwf+SDhjJ3&#10;bOyGPNWWlAVhqqQHCOimyW9Mohe7ok4SDa70c5dyzpIxhYQ8PPt0o9C9y7Mff7GJBXZ41DQtArpt&#10;Tsu14aYcfh1370RQrgkEOlbqHHax0c7H8T2wS+36+EXe0cWOX9fU1pdTdS9ls7ZBBwLMXPPq+Ign&#10;l7SIVep+L5eMpegEmqSUGLPQrbrngV3dNxZ6XsojYUkq0opW1JBWJGpJoxlpbxubVrtEJROrG3Gv&#10;mYURmNhoE7PzAm8amYTLNIy8dI4ptETxjTIZM2M0Dq8zI2ursOVkEsqRxCOrWXXMcWFpMiHPWabz&#10;QQ5NK42KQEVgLQiwKmJcceRr9jourMOMT2wH6VjgOr6fsioybBfw/ikObf96eTHKwYL+H56/3H0V&#10;h0TZ2DKrLCZiODCwhVBsQkIieT4vzAEsVp811QP7vzi2dseqfxUn3c8x+xqamSHLCg1t1hV9slm0&#10;LrOIGCKnVYGJLphk/f50WOSCu0nWIjApRmnc0moX0aoo0TGnMpwYXY5hPsL1MJWTZgHBHuky1fHE&#10;R6ZuGRU9ul3Q6MnaLXRrxwqIFaEhoro+OuJeyeVwlWJembLk4xV71DACAdPPmkd/MLX9tVLYLnfz&#10;UwTOVJeHmCf5mKFEgjZR22sE/hLoTk8zZ9PFGdn13PX2dir+tLMbtPtP4dh19M3hvKkdwKa31u1x&#10;1O1zTs1pQ6PPPoUiKM+ptz/vjpU6h8P6jzLXMz5QJHdiXmo+io1/z5FbpqnplcB1ah1i+ZXVvaUe&#10;yQQH/pL3S1osnt/yRlOPtcZ09bTu03FcDqeqez5brMnxGLvns71Qykcsn0EslFYkqkWDctnbxqZt&#10;p4lKJlYvZ7yJKC9R/3GZxktMBF9l00EAq1TLdACxHJoxMudaSNTsisAKEFhOm16OJONm491VTRWB&#10;tSNAn7tynlQRMxxbN61d6S3JzzZarkgQahvrMUezREBwavnrjx/GF6Y0sJ1EBfrL16+T3nkq59+E&#10;GYWqRM9jAeSW0zWE1zm58TnIgvCfn2kvF176CGv8PB7v/vX6UtxB723EaYKodbzAnzQpIDQak3K2&#10;MtPS8Pss2w/zp/OslWa6sFS5ZoIjC9tUTFlgbpy6zOI0Tox2pzBzrfHc/YPd4WrMgWCcelwJ+o5O&#10;qbhqOlP8FpVVES/KIStEautTR8RS11a/8YKAD9FZxdFP3bs3581Nlz5uovUohy+d5fqNF2bSmjhO&#10;7grNw29yD8KW3TWtE4Fh886lBX3osY34aKLJnMVHXCXvDnEcMW2h3GwxL2OBOFLncGK5RScVk01L&#10;5ul2WpJHCG3arqvt7OW9g5pHQoiuvmzHSp1Dk1pEUt8VdDBlRno55b8nNumyxDzgv9VUVveWegIT&#10;3geO7f4Sa7uhWDiB3co4NNQ9FsM11qu657Ma93OTv7eMFD+v3YVaXoKRWvlVW5GofgplLLVtbNLb&#10;KfhsG6OMjWlCUuM2Sbd9qDrjMoVSTC8/jUzTY52OTJ/CNDj1ebrOrPJYL7io5bk2I2urAuVkEsqR&#10;xCOrWXXMcWGJMp31WrRwZynrQUWgIlAAARwne86T+Ct1I1cU4FlJZkTgeefe6nS47Wju8Z4Xl0Sc&#10;/CEObcaXmNKg/vzlm4oMpHi3AuSWYwgpDgzHRAfgnYRq+ibRMkvLOpS9e/eTwjul7rVMbU4E0dAq&#10;vHz/09cv0mbA/ro27exvP3+q6CglF6fR+CjRg4ZJSwRvl+PysF7IOTw0n5B6c5VFVl7Ist19TYKA&#10;Ml6aBdNqT2uFFFnpQyw22xJOzLkScvKnHE9Y3LYIjvPLB9svT5xYDCTSlxZL/04sRhS7orIq4kU5&#10;ROlsqkRLxnHJFSnV5Szcp4nOPn9tLSmqooZZqpR26ujLXv6MOYft7lG3RMIJwGXHEjwrzTQEuk0/&#10;jZK9NtFj7TNW2//t1ZOvwNs1hvw6nZzRA0MFWFOkolDd5iyv2+qcMth4u6KW8gyGA+XtpHaG8TTY&#10;g7w7EIiKJMiqj2JnuD8tolAg0dYSgbW2Ubys7p02nggX96BERs2ZTLrTF27hA2eT7jmxXTKtqns+&#10;66j7xpXM23ntLtTyEsxnFAOlFYlqkL5s1raxSdcunUJZ+01FfZU4rFLoqSyak08Y0GGlc8q5BVoV&#10;vWmsWHGeBme4LAfr5UgyHfqVU0VgbgTod2fnSR6siTiA40BNy0YAw+F0YlvUwpb/P3tv2h45qnSL&#10;umxnpofq+T3P8365//+33XN39+7eu1we0nbdWEhkIgkQQwRCSuh2pYQghkUAkggF2G4QToRSSdkL&#10;vSSFI5ttpQCLztj6+tf7e28UCyn5EH3SFz1jji8wvicHPtOZZa4Oz3Ug26Xzkc65jF84N/3P44Nz&#10;gRoO3v922B0nQp+IIEQ27kpYwC6+dZS6W1L/uMQqng+n+4fdrdruvjjzSIbFkGNgxEAiEp304imy&#10;ou/4IvSg77HPYTSo+pyeMW/5tl5ORyis5h31IzMyRAquYZz4S61JVn7tzxRx3+G7j+6cd3HrDcR8&#10;f2ea3mKaBBXHnPXh+XAE/e2a+t0WEqJOSt0jdduiuuf+LeC3FR20+eNXOqHvIHqsK6lnaPXcJWWZ&#10;5DBC953XX9x9GM6TeP7jSuQL5nzW5OJxSXS0vdass4qg7HkXpOYRKQ/BKoDRrUS/+jBArs6x1N03&#10;A0h4i2BnGDz/yo0uXvaLXkQzXGKKML9EeOJsfI4J5FUfnswVDLg+pzvegZrPSwEkV1UE+l9immv3&#10;rWMi0e547sS9XO2JV3eixktQFL4ViSqKg434drGBZvTX/9h0D8nbLj4h2tddZr5t5ktwa1ie47wG&#10;xWQqxmhe55QStYnvlMd5IUXruDoLsnYKKipTIvHEak4dOS40mThQrI9Gje1aH0pNojUgcHrLCze7&#10;V4+j0BqUYZWxsl5uikOb1ZyjOVqUxsLHkRbQRd+T0MLJ3y/P9JL06OTz+8NjeeeyHo9PehJFhIac&#10;hBdNiD4pimOOgCupa9puiMhwYPp6uKOt0w/2yE9ke/9QxNNXWiS2RjwFEwtTS9asOIh856vnc8Sa&#10;JT5TwMnXeWGGoNDl2xuK0kqO0mtJ5eADp3Lc1oK/lnNu62xsQ8ydsOj/xXQ8GTUP5s1RFrcIXnqI&#10;pLK/OUef9Ba+pIuqUZZsmTiwYbvDqIWQ/fwHx3vnfcW52LlKBHtE/vEhtYWoYVg0Rz+RSlJbT0rJ&#10;e4l0dTcpqbuv70Ae38c2HHJizPB9cNA5bn90ziu+QSBCGLodV1uEO8erCFqXXpSpSYrAOHf/5bt/&#10;KyKgGBOjlYzDEHa3gg6l6H9dNOQQSbZVJrIZtqX8CrXBxyfSc6GGZavRJ5vN6xa+rF+JdsfcsYZ+&#10;wqs7UeMlKGqIKxJVFIdGvCGQg0DrRznobb1u3JwAW6rNnmqTx20x65HUrcNKrjSoCzVUAzoH6PYO&#10;OQe9VrcWBDAKqNVHOCC90dfsw8XeWsRscpgIoNH2FHHHF3nkRbgtu5f47uh/nfPb4eqng8P5zVQo&#10;8XhuCoOMxw9EYZor6RYANe8I6wM5OqRTib35PnM6H7llLH+ljFQYk/54fDxFFTC5om0R4efP708E&#10;rnmFHw0sRvsi0anoeWQf5RP0ltU9RCdIAMfJG/I0Xl6aEIkLlmEAhIFEMYVjZJ2LgAen5ZzIwTal&#10;EaHEuuDfC66iLdGcsWSCKJhvzIWOGFyXlB28RWUVJZ6KHISa/uEeqNv6VF/r6fen+ADm5vrWVjVV&#10;kFM98PZtdz8XPe9EqOIDbNct8SAOmmpbVE/UtYph2bxoujfht3SCw7Mvaqv60Eb4fnSHaKseBy29&#10;3TLmTs4IdWDZ7XSwBPKlW5qfn7ZbfspyFNWzj+cDFhVB+csSzz5SOhutZByGcsP9JTCRSpcaDfmS&#10;Rxx53YmDEJOXd3zCnJ5C63bjkMTdYLrsuTVDdc/lU2P9pjt/q+DezXffyM8xniJfu4MS/fERjFcm&#10;ssaKRI3ULL9435r5hKqk0NtppgFkVq8SmYsSqjVgtcP1tu4sL6pXVaWsXBdPp5xeUw7aqmWCcJUI&#10;WIkYcobQKDcEKkUA9wTqTS+2GISj2eJJaDQQIhsMFyd/RDbY05bdrgSnMvxJph8kw1/kuAa7sd1Y&#10;YoERUSd9L2s4MXHp+oNmubBoqm5poN/jfn9y4nPxqjHfrVW4tBMak4xwWjEl4QByT7j/cndvdeqG&#10;bf335fXq29ub185ieLrKIoIC5NHpfNTlIPqkz9Z1vZTfMa8TDeeFUwnxA4iA6F/YshvHFYgUrHMx&#10;WRWjPG55tYMhYSkYIusXmjVuPXMYFu2xUMydwFP304mclNE5nE2ucIsxSw+L8NiS2EzLS2VKs+Rx&#10;SSTAa+7PwGJU9IPmjc8PyjTzjeKSC1q4NzPnLIOtOvRGvhwXrux8T05swA6wcqduW1TZ+2dumbdO&#10;z9F9iqqNecMX8RF97UP4GbpzznI7q6nxxpg33+j43bhvzQWsc1KRcw7Lla/G+tp2a5QtRCbch/nm&#10;kR2NxbZ3ACG06yljtJJxGCufpOMkZHl5p/uJWKFWXh7NcalJVvfe0AWZ4GM0fIiSMj7EiiXd90ra&#10;YKzuJWWT5tV0Z0aY7v+knfo5JOZr954SH0EO9bw0ViSqVw+Ji9vGhrRjUJCBhETTLUKzRizmZZov&#10;wQ1meY7cGqTQI61XrniN4ttlWhZru0wpNlN7nWVxrh0dXvnqwfpy7Ju3BRu1hgAXAmolBA5mcDRb&#10;PKW8ZQsQWohsAOeuCCf//e3O68iHaCOSCYuIT6+vV/+hbZO1I4rJDwstv9zdXT2Q45tv0cWsI3kM&#10;R9Icx2D0CjiIIQJlBT1EEipR2knYkS39TtEnsUBnSxizEH3y01gwtpUz85LkID6+6JN4OelbWDf5&#10;pxw7ZVYXnFdTWEXVwbj2daWOxVGK5hZerolyJRepryJ4UZ9xpeNky2NXybB8wA+H/nEfNZvl48eH&#10;+hggjKJsKciFOeeWormuMUF+E1tWHRThXOpawrnfXvK5Yvq6RVEdCc5ySd0/+bYBttUJzcO9lzf6&#10;JOYsx7waymOJcnC8RtRJqfSGaOWEXUvLIKCR111Kny8jzZnrnKPzscAzNKJO+tL4ozkdfdJXJ/Ya&#10;cGhpHgFtv/Ml6y6BeeTo+RhT+tlHFh2jlYzDFJ6IFG5GC0+h4auDdxhwZF3nHaFPM/u1zOawE11R&#10;LvSXSz11WSbKVvE+MvZ+KkWsNTiIhbRniu4hdNdQ5lJ1h96SuiPgQs2JT/eeEh9BUdgg5kpEFcXB&#10;RXzb2JB2DAoykHDB3/JLIVC4EQuzC0KxyRQE03oKLdigC7J2tk+TyQnN4ELVOFUiXCViDNot9GTN&#10;sofq2MpdBgLX71gspIWfluQQ4Bow8HU1oty56L3RVqf42lsyfRJ9OKy51pfh6Pb7w0MVjpMah1fC&#10;xYWZKuO92D3jft3T1sSVv4TS+m7lF81i2tO4meC8+0yRJ/9xOPKyvJ3owcTCNKJ5udKeFrbxAl8q&#10;jXU/8VEXnFdPxbgPwPGenFjwZ3LHsXnOzZeTXlE5XQNmoEJFZQ2UyVXMJ6tabPc4baGPcd+PoFci&#10;WrOtd3ay9s7R6sQnvUtjmfwDfShhpnokM6Va4NjbTrg492fIPFdU8TLKRx7ifmns1GSSuKG+cP1F&#10;xiEJzhbg70pmJFZXmdry9zTfSM2zWOTHPbRtnKgNhy3Ko7ua/q1Fx27Ocjsu4uOdD4+DGYceN9f+&#10;cQLR0eEsaSbYsXa6MvNzjhUWQuNVjly11EULDFuhFsnS5cD8NbYtk9r65hGjlYxDU6fYY0mnYnRr&#10;6Y9iY/WVLL+1/hOLlaz+PXVZJieVP4nPK0VMDU05YqkPHEIZVVYOeufoXpk60eJcqu6SeoM27tfw&#10;4WiNCfLx6d9T4iMoCtlKxBTFwEd82/iQdgwKMpDwNcHqrtWIx7xM8yVW1xBVCkw4R0AdUbSYtuuR&#10;qUZJizVTQUaEc4NaFO8zvA1rUaAb8YbAyhC4fn0/rkzkkuKeh86SXG28sBB2d7u3XVJ5KsoILfzO&#10;pRyN4KyGiJPf1VbJU06g/dv9g3JUmV5dLkctihsvcFMwgOPkIzlQri2l6DrWcUpjmjOuw3XeRTK9&#10;v7rb7ewOudQu2EIekX+knR580SehLxwoJZMTdecFOWnwUvbrgaLLyrEoQrms/Hnc8moXgfPExCWr&#10;2uLe01OPH7z3I5ADESfx55IJY8fJOUAVcpU8qVfkAJEnsUWxKY15XESIDCaisiri+Gf8Zwg8vmQ7&#10;N4pLHcKxyRfZfScYSfFI9z1Q25XQH9eSMOdIRp2Eg8rI/2wt0KxSznF3rFUJOIf5ki+6rK9e6DVE&#10;W3VFXweNuSizL7DrUGYB5TAvSd9rB4hRRZG12HAuWD4bhy1IRVDOlXtYv28ts9GGBZLO5qLSJhE1&#10;KmFnmNjofRUZckIAAEAASURBVEb1VR1yjlOrUpyE1WYpJzdxkGcyEB9jA7buxoc8vsQhFnhJOjH7&#10;5M+5Bt0vOV2q/tJ6q3nZ86HqkjbHqztRA0FeomLwrEhUMQx8hFfSjD4VPNdIOwYFGUh4ZGyXiiFQ&#10;uCELswuCsUaZggRvhewILNigC7K2Y0G5TSYnNIMLNeJ0ErAS4SoR4wRL7AGeSVpqCGwBgeu1d8Yt&#10;NEKIDtiyDZEnXQkRc7CIJpUw6MHJ5K+n787tuu/Jwe2X+/uzI4qUMJF0ITte4OYsQABZ6Lej7VTl&#10;UI5UbKnihQHAl9N/PDwquxuz1nb59/fvhMZoalaFxzXSQVNRxMiOkGxUER3I10fTOYfUtEkUUi++&#10;DDg97m5VX3DVLieNS4Lw/GKyKkZ53PJqh2MiURJ9A33ElbDN8MmJ0VUoMh8jgm+7U7UtZd+nT6QZ&#10;2ulEK/MAzmJwGjPTmmxAVFYQ9/2ZoC143Dk3uaPvIPKkr1/kiI45yxcVr+uT7vvKHN7cde8Q3Zmb&#10;KNFD78LiPqL0tSSLgNldZTnxUJ/rH3NR+TikQHRafLjmSthW2TfOflD4Lzz/uCm4KNvzIcsanVTs&#10;2qTlajtOq72+WtjRwhdBGR+n3FQbkbRvLYFGw72Z5DMf7ofRdy8h+cawresvrztxkGfibCZf5FRO&#10;sdAXx89LTqEquMCpewXqRIkA3S9V/xJ6Szv1RzW2UZhXd6LGS9CQlP9wRaLyKx9Acdv48NjqtjEK&#10;MBJLkRoxmZdpvoRF1U1llUGAuEQwiiharC3WI1ONkhZrpoKMCOcNQV2jKmeZzkcFG7ixagg0BCpG&#10;QGItsmJ1I0WrYcwkGbBYhW1HXQlbnfoiQ7jqReWTDH8/f6cX+fbolpDxD9que34hYRlQEfnpjSKw&#10;5CR0lq/kQIlFSFktztTPRzmS11E3VRc4n3y9u7v6uqdIhxYHYdjev1+er56Px+kis4WpJSsYIPQz&#10;mwyaQLc9MNcytaZ6/nXKri44r54JZB6Bw44iDyEKq6UpBtTlpRmwW8cJQzutBdexnL4od+hTcM7n&#10;TuCJqMGuEVv1ZxrNx7Jyy5FKT0Xb09EjahUyVbkLqoet6H3zBiLLScVzU5EvPYP1rSBvribGQqDU&#10;hytwmXwxIpNzydzodAhg2NJ/a8IEswacwlwJswb6lmRSjop6/LcwUluGB8jwRvbN+WEC+uOanFQs&#10;0EVlafvVv1GVN1J4bh7xRUddBoK+tQQbDe875J72aMvjmfuGZXDl54omutQkrztxkGfibb535cD/&#10;OekrEmKtxbFfQndvI1R0seku2xjSTv2p0vO2O1HjJZiqVlC9FYkapA93oW3jk2+rwGfbGHFb1HL0&#10;5tsp3x5itZuXKZZiK3+pCNhtqbxNm/jbZTJLlD9uMpXHnIPjud2WtWlTl7NMZu66jregw7oQb9JK&#10;IAA7bs6TEsgy0sQC3YEcQBCdyJWw9bqk+wcW8F6Ob+Q8+Tx1TiOh4BTw9XAgh6qD10HAJX+p/CM5&#10;mSLCUOpiBzrMgaIfIQKS7CRwlvB8VAqlOvkAh/95/Op0zsUi8l/fv4nb35yTF6Jk3lB00kWSMkpZ&#10;y4RecJzsHNIW0VKEqTxqImJXT1TjioV13xymnRg5FcK85VvQV5FkKWqXTlpWda5OBjm6WPHfPUWf&#10;7D5KqEOeWADWKXWslv7ywMDnHDznJOWn7r+KOcsXNUxFvlxqzvKL3l2lfoz7LqkUsq2kFO8t0oWt&#10;m39r1RHRYHE/50pzzmSuejH5nVO1u4ZvTDFrwXGS20F4LU4qJg4xx1uw4Rh958p+Uq/2bb+LecTn&#10;bDxHn++6bjmiiEOhpBxU1Ic5/AzwvKuiIV+AU79gE/E3DDNFed2JgzyTIFQQfdJ04JcSq1bHMRMk&#10;Kd1NHrUeN93lWwZRoGt7d8zb7kSNl6Boo6xIVFEcXMS3iw80o79MBTOru2DfRP4qsSksdGF2QXZV&#10;RibiEsEoomiQjhyFapTJqtdqBLVKv6JMAnpDWFetStXCrchkm6gNgQ0hgGdr98rQhhTNU2XJ0fMH&#10;OU3ckAPITqlgkwQLeL6F8Tzdu9pYfP8XbYvsWjiBY4feVnmWn6GEcThbjasAIrDk8EWn+aqcx7gk&#10;kqeTo6+WbkpjmqPLSvzCBg8U9fNX2hYex+ME55Nvb29XT6+vVgffcfmcc/Q5cxFgTAvR7qSiiIHX&#10;VPuxBDLn4LsnJ7j7W4o6GcgitFwguW0UU6DkIZNXuzSM2ObT7fyknBh/nJ0YuaRDP/RFxzpaIhHX&#10;iCvmnMMo+liNcnK121bpYPtsOPm70i05MPrs1VUvJH/O0asOpxe7JnvC5ZaiHUsk3EvgnlCGuoTE&#10;ddPcyrgEe0BEVlfC/d+H8DbvWADH858rqfGEtlMOTXC0/LDcO4fWH5fDBzRb+4hG67gVO9b6cP2+&#10;032a7flL09957FWXkf01Ws44lOAp6TwM0V8z31VI6Nxo8iEgbJ4kKHGQZxIMCOZMRFLF3Cot1q2Q&#10;U3Owsq2gFQHpdrcyrSSzlO54hpR6XkqFkld3XmqpOoXWW5e0oVq1cqUQaPZTCulSfFqLlkK68SmF&#10;QLPpUkg3PqUQaDbNjXRbZ+FGtNFbCoHmPLkU8oF878hRyfUeEIsYLxR1UjLhRcw3ckiDU5ptYR8y&#10;wKHtjhzbfIsqEjKmTG3vtNgYGq3FJjN47shZ9B762go48mLKmq+W4+o5mEtkLyEY2dpv9w/kTIzI&#10;n1MBYH9/fn+yOPlOy+ZBQlsMq2ivdiroJzvBSFl2rn2uUpVb3442JoufyXFYyI/Fq1aJizKolZC8&#10;bh7Kmdg1iZHoiDpp6c5ZSsGh3+cQhg8OPuYcTwT7Uqxy2LJ4HEUT4q3FZtciZ2y7xJY/GpFOp3Vp&#10;0YvmNqmk+pmDeBelVY63g+1sNuQaOw7PVgosgAd5ROPzfQgRSOpii+kxSP9uBYhbun+D7bnSO81Z&#10;tntQV/mUfJ/zJvCOfY5BnZcjzbWMSdKBjFHMIFLahvHbkh0BPGP55jA1j3g+lLFT5cjtW69QI8Jp&#10;2PY+hEMT0EDfdn2sysVjaTq6qZaWYwn+8mMMcZBnEg3dG31wgC28pRPGoVvPbj3S/H305bX3cV/u&#10;2qXqDcRL6l6b3fPq3lPjJSrWKVYippj+c4SBzzYx6jXLVHCb2MxZRfj1GvGZlWm2QLj+ay1ZDIII&#10;RhFFi8HeZAqD+qJwSlQW1RKrhjVCQqna5IEKTaaEhgysUiO2gaK3Yg2BAQJ1OU8K9awsslmVz1in&#10;kNnRIoTPAQSL4YjapVIKg7N4zqMPipQEh7SxY6Rmt6dFxl/JoY0KOGnUdgFfv0/FDZcfJR921DaV&#10;vpytDW9TnnCUzVrdMepiQfmPB7I3S8IL8+fj8eo/4+3lLUwtWRaK7iz0iw+yI1fCorJvm2JXvdB8&#10;yJ+rQygvlAOve7L5w+4mmm9JOWN0spUtJqtilMctr7ZNe/48tZWjZ0tgRM9CX+JOcNhEsmEEpxef&#10;I9mgzuCEW8pwenDjwfbdbneecFpLlawEyqXUV3wReRJRIF0JTr/dFu2uEun5as7y9DXwlXQISZH8&#10;gC3rPU5sKTR1HSziv3mdWXXJ9msigH6s/8z8rRxjq27fc5fUnGXih/tc/5bh5Lw5fYgxSViP1VbA&#10;njHAWsmTifFizQ6U2o7b3ORp5NElfHhyeu8wuoZT2INk5P0hy74FdUMOL4qdSdo8VIFT/5bTJfc3&#10;ed2JgzyTJPPEnIXtu0ukG3rurOl5CU1SabNkNEeYRmGlMsSouGpJ3RGt/Jq+bi7J0wc9rxw9NV6i&#10;PvGzrq1EzCwdcypvHp9MBTOr5zTNKurWiM+8TPMluMEvz5Fbg1R6l6t5KmJp9QjnBaFekLUTLjmZ&#10;5Cg7lbnIC4Rzg/oiW74p3RCYQwBDQ13Ok0JvurLIZlWeawL3dawXd1En7QJ0W+DIvoSEM9rf5Ij2&#10;Qg5pOB4nvAj9nRzZEBFrTfOM3j5orE/MORY2H/Zw0FmT5jEaTstONZ3mTGvx5sDmfqZIpw+7vRV5&#10;2CmcfdUL+qnJsgrji/wDObDF9SJJNQtv29wQltiuPmG9XkHAK40sqsVkZWDEQEIUTPQB90K634kx&#10;VTA4vvgcl+e2MAbfIa44G+akypZaD9yxYG+ba5eVLE6jNckap1l4aTif+ByfJKNPdhHz7LJizpLk&#10;befqzoVjFsYPKZt5QfRAKeJutaq+Ajjm/qpWgEG4uYiPPudnBvbqWcvnvImxw/fhzpwMajtgRrvH&#10;FqnCt9pzKkVdN+07qmIrfEJg+WefvhV1Y54kkz9QzqFk8xIJVNE/PzY8MTEOPRJNIEpTXnfiIM8k&#10;C6MjPiBidOB3CYO+JOnk7OJry6+8SWwis+U13dmg9BLq7F1mXvIydlzkbXeiBoK8RB2S52evRMx8&#10;RRMpbBsf0i5Twczqia2ynmqrxWe1gvPZRhkIiEsEo4iifEDMUGoyzQDUX64NJ1F5EoknVgtrgMRS&#10;TaYw4GrEKUzyVqohsE0E8JRdl/NkjTgvNHIhctYNOYHYEhrulbYNTt1uMEQl8MACyV/P352Okw/7&#10;/dXPd/deRwCb/DXkvamonQYSxqFPvlMxWtxAJL7FHOR8QlquneS2XFtbFpw8/nh8dC7YKrv99uRx&#10;2uLRGNFXfIuIN+T44erDPBJ4ng9Vg/O0OhbrH6mv5y5E8EjDhZyfTjFZ1SJpMW5+pZmvdlH07HMY&#10;WMEJJXUOc4kKNw4dddJWBrYM57WoVFHzIPpkXfFUopBshQmBORvsorm5+00OiOhviJznSjryZQ0m&#10;f4etk12C5uQTUbWAT1tIitDPkU24LtrV9yfMvnryyv49EeXhtMg9Z41BgeMk7nFdCfecOf0TEWjf&#10;iAZXUk7X5NhfczJtvmY51yLbBz37+O6j8Nzj+4AlTU+jFfVhGqHkWtKRVuE0+UaR+dy9P1n0Kirm&#10;jFtVKJAhhKzufYeQZZKh/bAqPm4tISrm86X7Ugk9h+jWc9Z0L9cWytY9943lJPG8l0wSgqxoRYa0&#10;IlGTWiO30nbxgWb0l6lgZvXc5qm+fq34zMs1X4Ib/PIcuTVo9OpGgCxsISPDff1CrBdqksvSdiGQ&#10;O6tqUIvAv/SzuIhSjehFIlD3isfGmiR0PMYL+sPt3qm92nqNnP+mA1EoByfp8wWS4S+K4OeKsoJ3&#10;NH88PiRu88go51niqCNI8JKwfdAY80eKxjfOixIkoPDyaDmEVILFSxdfY8gfzieIPPnz4c7quIv+&#10;88/L89X3tzej4pTrNMcoHnh4xCIAyeNK2NZeOjm5Oy/ESYRod9imnolcHPMFSxfTVzFK55ZeUw5c&#10;jIn7futsGxf0maPHictWJyQPUcN8jidvH0dvfzV5DHDNbCOTbs4xtjA+7KaOdQNZcxgUqLsmWaXg&#10;6ByH3dvVz9lxjlzvFNnKN2fB+Vj6nmZO/p2KsirzeALdU+795mSu4Tr6lu+vBhlrlSHI8Z7R6dCG&#10;g3LOojnMleD46HN+dtUb57+OPx4bF4g8x4c1kL2mZPaDmuTaiixzTry++784DHRLUi3jMI4GT2k4&#10;qEgmzEvuuwJJzvK00XSXmmR1J+oL94vYdv34xK4DfA78Pv54f7FUkm33pbQK49t0D8OJoxTuvKTn&#10;plA5+dq9H9T4CIaqkFSulzap7qVUWklTJjRHr1mmgpnVE+RuVYohULhxC7MLgrGMTMQlglFE0SAd&#10;OQqtRqYFBQXrBdlbm1lOHqKcSDyxmlU/rswmUxiSNeIUJrm91Nb0sWvZci8BAdk3wZeAoICOh9ud&#10;WoiyDTTIe3k3ncL4BYDzyTM5nv1DW3bbHFGw+IyIkw/7g3cRnl8yXorKCTVy+6Bxmxzoxez9jrYz&#10;5hWtUQtAAFvG44WhDXtEB/rX07fzNVuhAB5zRX4QB0QxdSUsKPsi4bnq8eVD8TzlfyIHYThtcaQ8&#10;STgk2CaN2nDF9r++yENH6jM+B66UVgI/90LZF9oKkbZDzBnvFcjLIg3u0NG2ULKsZHEttiZZ4zQL&#10;L+36MAUUVDQ3oUVfzFlL8Q5Ch6aaAznrSyTMYoi690mL92tMkNr8gw7j8zXqVYPMNzcUpcpzn4M+&#10;g74jmTBv+tK7517TV298DeaP7YE5Exyel06tL5RrgW4e8T/7+Lafn5dUtyaVNA7n68mUwLMc13OQ&#10;TcJ3ioR83Gg0ZDTfpSZZ3Ym6LAOxZsP8Ix3FGcJ3/bb83LTSZslub+h9qboDvCV0xzsBnjd0ec3P&#10;p3tPiY9gnmKtdjYCm2/KTAUzq2e3T+0EgE+tGM3LNV+idvybfA2BIQLL2vSy3IdItLOtIEBWVYlh&#10;VSLGVhq26dEQYEWg/BslVvFLESs3jMEpQjlbkfPXOOHlCJxOYh1AxnTmzuHU8idFnbS92IRUWGT8&#10;/YG2TZ6KOEd6cp2BxIRmTAYW0nNleGB0LjvLPpRqeHYuVfpoIscko4xEYHsgp9Xf7h/oZmcqBF6Y&#10;P72+XX17efEuiE9rxsvfRRFzU9rRVru+Rfl4jtMaTu7OC1Ma4xxUPZDsd8xRJzNEGosofl5MVsUo&#10;j1tebT4oYetuJ8YrNX9JRZ0ktzOrIljoP3I4izC0k1XAiExoiH5pS7XYgE22ljdEoIsi544zha1P&#10;peYNbLlqu7/TEkpGvtQ8bL+w3z0tBN56nNhs9ULy0G+wLSq301gI79Ay0N/3F0qnlYtDAP3M57gI&#10;Z1vfNsVx3Oyl8exnc4rXpef6rC4X8ou+gGefd0Yn4iWdVHSfCdG9leFDYM4md5jDHPdkfinQopQq&#10;atg8R9BOHde/UBPRYLeY+pbcomqzOsnqTtRlGczql1MA7xkxB5VIN9dpo1CqbCtullSVVb1L1RvK&#10;Q/cl9Md9F/6WTny695T4CIpDsyJRxbGwMdg2PqRdpoKZ1W2Qbypv9fgUVqAwuyBbKyMTcYlgFFE0&#10;SEeOQquRqUZBORogkYYcHEQ5kXhitUQEwqpVLVONwoXB2ko1BBoCBRFozpMFwZ5jhdcfdxR10pWw&#10;2P36fnRdZsnHIuJ/yeHsiSJPWhfuSYZfKerkgbYjTp5nkiuyqDgg0m2BnvcCd0eYrWFbYznY5SgP&#10;Gmt0gpfvv1H0SURqtUaxow71r37r+e7Vopycb55+Obcd5Eit5FOnduqC86qTH8Vhuvppv09a+nQS&#10;bRfcCMQ30YQWA4kJzdgMOD/5lqrwAQB3gtOJb3G7W+R3O6r55AGmA1wHJ76actf0tsYViJKl5Nrl&#10;z1KeKiOSnHXuomuYs/i2Pp1K6otih/4LB8rS7aO2pc+5t5yqOcgpFe1owNQ4AZ6+P6NoOyyIwFzk&#10;nuMn/5w1Vs/nvIkxwhctdkwr9Jx7+/pbRO8MZZ5RzuxDGWRa1UwE0A6+7XfxDsH3Ic2Ufd+yuFXD&#10;YSUJ95fkfyWSQBYYcjoyiwgaSVT30chqmygurztxqKh/pDYaPmjDBy3SSTn2Ux8ukeS1KaFFPI9L&#10;1RtILaU75o7bQnbtswg+/XtKfAR9Ymdfg5grETVb11QC28Wnb/1MBTOrpzbLaurVjs+8fPMlVtMY&#10;VQvacJZoHjuq9lwJ/pdNs+Fcrv0b1tJYC71Ckxa70W8IDBDASFHmbdKAredEaOzKJptNwKNzfwks&#10;EHHS5QCCQef1/d0bLSj3KR48sED35/OTdUEfC3hwmsR2ybZof70qgT88oOZSgc5vc7iONBrzxPkD&#10;RUGEQ8v4mlnVd80sdwnHHFiABha1/iB7tE3Kus/8/fwd+6CKwoooYug7Li5wRLku8JLTiau64Lw6&#10;wQYl7yni5J4Ww8NrTcg4M0BTgq6TYcaFonIWWEjKgGK2aufE6N56FBEnP350ToxcuPqck9Ef8dHB&#10;kcZ43sQlfZpU0AtzsS3ixLKSpelzqbVgm75I4pgz0KckUhf50v3hCJy5pHjb9IHdIqKqjLbkoEJz&#10;NJxUfI7dNrli8qCD7y+GVitbBoGuj9kj+UIC9JNP+pNM6v7Qc48K53+Xk3WOXNAN0b9c962xtNF3&#10;pRbzzX4VK1crL4fAxw+6p/P0D7zTuP7iG9WNlsWhbFeLBkLdXwrNwRDmk2aMmqMhRwPWKggjQJ0E&#10;/WQDCV399cj9bGYHBvOS9YNwe/HoXD2KRVfcQIWNmGNSSyypO+5dbe8AkhRJqMRr80SNl2CCRuFV&#10;lmz3cCmXLbldjHhsdbv48Nhd7fgEyRdUiAcvUCnMLkjwYjJFMIooGqQjR6HaZHLK47zAgYKfBlgv&#10;yN4qnKg8icQTq1n148qsWqaKhKtIFK6mV3S2qhcrSI1Y9QhgvUR5ObxjAZcWUGJSzmKLs6664Lzq&#10;XeAxOyUWScdUxucxuipitLCVRaNn6KIB6l9212qBF7rgD2WxuI7oiFic+H58pfwffjnUApyLSy9E&#10;T/t81h2h1p9PTxR58tX6khG8/+fuq/KbfOsdYOY5dbSx8Kf0oVO0T6dEVzuURkdp+m9qfbPej+Ox&#10;i/ppZk5ZnXK0vaHvABBUQ8S1Z/qS3kfCd+1EXB+ofdGHNYZnuiDfr9JnhtxEBmWsGpGZysblCR3j&#10;WughILo77K925Lz67fWFHC++qL6D+pAIfef/kk3fHQ7K2Qg2PE4ccoDmB0WffED/cyyCYwHx7UfK&#10;QkEnM8YCm/zB+igy89qimIoAtrs5jUdjHhzniDgBndaSsPzrkhb5sDWW5LCfUNrzLeympPWDJmqc&#10;dhedXMEchshT7/3cMClAGS/Ht0GkkRxZNX2Mu5BbO2XqfPwiX0X1wRidaWuQ9STv6eSUA3bFEsUr&#10;VLJg4eSVHGtsaRnJbJI48npjc7Wdo1a12b06yuZ8fWCsAOaNO2pH18LuF3I+wf15yNg/pj13/km8&#10;D3Tf6bIVOFAe6d4I9iadbml+/ELhvWKwC5UJ0r/RvZmyNXjnMKrDSCpUnYH8EniFC8JUsgcRQzR9&#10;IsZEdJ6MmrPI7lz3IZDkleYsODjFpa486rloa3rofVgEd5X7pPkUH85J9H/I8ET9G2OP67bDnDZt&#10;c6zWQ/9Cc+jCJW8s8loO1+9ZH3rv4blXcdWvLV/jDL0+CvYdE4eXD8xhezNrcIz7FPv9ZN+6+DEO&#10;URnPB/qerdyIMBBbnWDrcdzb9+JNCwTm6HcFZnHMu4j+Wmr7YpN3yvEJA2ob3/POqVwKk5J1+sEA&#10;9vWD6flNVvee+gwTFc2x160UnDMiOcVQ4wLd9+1pDjRpmMc+W3MStlwATfs4ZCkckWXK6qqGMujv&#10;eBcqIYOL7zgfcmA8nn/X59dKzzuY6/NHx7GU7nPwgz1IRSwFLnrecUtxvuJH6VyO+wj3bHgnZbOl&#10;k0w9Vty8Qe/Eg4U4UfMQ1LaGIjZ9WUSIJOIRN4BSV3tt70DnFDt+4r2Ubq250nVe12MZdR2HrfUt&#10;n2EAGVWjQdMf3WHcrKXvzCmh8cGv+W4K5/oa5oBP10PrHAOm67hvNOWbkiVptcDTi4NLaBs/LQsB&#10;S9a8TJZKTFmwMaTxPY68TH6cbep5muVUHHIjYZzmej7oKE7/DZFnWis8B/Q1j9B7HHu7ERVNKJw9&#10;W0ndJqYIS49rpiypimqs0Xfe1LMocE6nnF4zVYNhPdwFYDzr+k63RrW0TEMJDTMGzh7hzEtc4/RY&#10;Fn1u8tJ53L+aB35LvnvSfLn10X0Hv359SAIpISxKpbJCPfQdjNOfkb55FjGKZLl0NfOl+04JRfX8&#10;o5wnMVjrjBLMnTeI2mIcQjjrUXnzGm7gzAYDOfO6g/xstiSNbrvu8wstkxcWeL6/v10d+4Ue89qs&#10;0I4CYxo4RwTG/4+2OVbTHCYTI8FGHmkL34fDHTmAna+547UYlY1D0FG18U8vxFgWo3jQYWp9sx4W&#10;MNRXvPQCNyTpUqat7W5p69jjFxq83Q9BJs8QPuMyufVB79x6HXWTpqnPmLd5rvU/55lUzrm+I9SI&#10;rzWliJeIv90/kvNk55h1okmKQlc4Tfz57enqf3/+hRiOtZ/iMeUQlvODIrC8kjPKnrYRt6XuK3Fy&#10;LnM4O9nqmHnoOUbXMy9Njk8YTK5Af/dVFEeJr/udejGrHrKQKZD0g7ZfGgHGiSRtc6Qpe2jfmWWP&#10;RlaETeqztQYFUBN/U2sfFJucaI4p9wQ7WgBDX9TtOib+RlsUdw+Fwyua5zA37Azj0DUtbrt4wvFE&#10;R+2ytV8Yl3Mp8FPy6m5kcXA/l5Y70vPo7Q3mGzjoTHlpEadX6stB++XYQV0ahY/TkBvj+hs5n7jm&#10;DbwfvoZTId1XcCe82DjSnLWjKKa2hGg9H/SHPiTZPrDVHTlxaru2yZKThwdqvGyHDuDhS/6rvprl&#10;r8F2ogf58mIGcyytzzU5+6NvKb4WKRGxOMfBbs7WwPKGoq0i2WSALeKeEvOYVMI93jPxuHOMASZf&#10;1zxrlsExxixsQ5wyZpTqf+AT0j5j3Wo9h/3MDG1ion/Ssw/mMOyeYUt49vny8aXvS0YLq0aw1eja&#10;BlbvKWKvyJironrBlhOBNe0ffcfQXPUNfBT7XCjyHiMsXZtYMNFtZerNyVeKFsd9h7zuxME0IA8Y&#10;oeO0h0TUpRzdUff57Xh1Te8c8Pw4Toq2xdbG5ULPQY/zeQP0YhK3PjG8UVbz98994VqpUS28eKy4&#10;k/KQG+0nZeOhY4HCkaSbWuxEZPYM8N5RX5mTVcnI2He0IrzNTdQCCc7pq+WT/A0UNUiEGvQJEjSw&#10;EPRZ+p4tUFRnMd2f0c7T+75wW3Uy6C9w2pGPl18fX81lr7nwqUkfl4wdcvO2onVBecxnfnph7cFB&#10;I4zTtJTWBzKYfUdeJuIQySSkuEufqeb5OSHy5HLR+oTamlUmgfuJGL30mzCtC+qathZDi6usFadI&#10;4lof0Or0IU0zCGdUjZTcXvysD33s1AuztEw2SZVMtgU0o7DWBVmhfceoHn0ojZOpT+m+I6Gb1gf3&#10;n/7wVMRdQgBHC6eyCtfHwXiBbJeuWheIVKLvSKuuw7OpN914QWwqKM/cwUEJ4ZbEfaXrD2gYJJs+&#10;vroOac7ZqMyI0VgWRKS7J4cryK0NUD9Uo+wHDeyftHh9S9eRxvVVpv5HlfGW0CUHdFDj/748q5cx&#10;ms+pIB18ocWP//36U7c1tXHzFMaJ2ofqQDeUP70gDdHHFMJxHCrDuPq4HhYyEMUsJNlsDb3oZ4qC&#10;+PczIoTa05invZSR22Okc6Lr64ozv6Y+M0XV5YkcKmOS6yWF0nE17ORA4yfC/bf7e8KetuimpE0U&#10;fQp/iEr5cry/eqQIlDyPqIrN6R+th96+Djxt6Y4iZD6/QQKXhUxr6baBfTnITirZuZvF3CV25FDw&#10;9QDnSZl5QeujMXJLYspbx7FN1rE+LJIqRjZu4dRTapvjtG6fEI6wlLvdXvU1W3lghOh5iGg6TtOc&#10;cQn3Obau9m0Tiu0QoRN4xOjj5kh0zItK+BwNTGLzx9rW9FgAPO9pTPlOC/A2KWx581zKlMAYrcdB&#10;3BMMcC0jAisX3TYgGmtr2BYYdura3hSOlZ/qAT983ghVDnPWjsie7sv6irpt9uQQ80PQeQsaHei+&#10;K/TeK1QvXQ52djQcT3XfcSFZc58xddLtE2trmkZNv7rvAPuxHcrJ+YXsjhw2rCNn98yCvhGLL+wK&#10;fRlJ25o6sfwDXXdKBstFysJzXzcuyFolnjEhsW1+NsfpUCx0X9btatdumKv7o6ym3bPBlvoO7APY&#10;le07w7bDmZpH6PHZ1Z8ONIe9vL92kkJgR4PDZpQ+1DeUTiC+UNqrLcfzLFL3AVvfeUkYXxaCQrHV&#10;toaTsT7aBpeUL5a3bpvcviOvO3H4QVLOmKLWZ9w2sbjElof+uQnO9nf0AbJJS0If3GtiNwKTT47s&#10;oXR038m1tRxZURfywj7cNoISM4ZGJfDhFdLcPY4qxPwPZA/FPZR1rK1x8w+VE+Wgv77HstWDbLA3&#10;JHc7q8tJ//DpTpQCxrVa+g7A4tBd2xru/+d7WlITFa2k9ZHol0UVIWbK+ZP6Dtpl+DyEls9vLQ77&#10;icEEbaMlH+oTQ6VcWR8+uGbaWn5rpOvlkzOUKrc+HDKFym4rZ7O1IjKBSaAxxMhj08emd25ejEyp&#10;vMAjpu/YZUJuINCpgnrqgbteJzD1sfkseMiwXrLjFM9iYmsB90UuLlwyueiH5J/1+ULzKM99Uwjf&#10;mDInnGZM2rQ13OPMFI8RYVD2JM8gl//E1Kd035HQ0X3Pxo9dDMVUXXXfkbS1GD1Cyrp0NW1tTfq4&#10;dIY+eFelnCdxQ31DznExKWfwcNZVF5xXvQMWjO21D2+6I13QSGYanplXAo9H9AJrWYuNZXkgp5Nd&#10;v/WoroCFiM4jHJG8aHGbXuLrNK6v89VvhJyaDh7gv7+90fZ0tIWjxXkQLy5+u3+4+pWc04Cz6cGl&#10;aQxksJwgXCvqwtZOzi69rKE0LGQ7lV0XZvInfEk+5J3k89RHJCN0Ikw8pq3B9rAQ+Z2wtKUJT1uh&#10;Qd6wxvBsUDD4ZEwDE49qV/qFPuPrNsKTMipjkmuresqLK32qNjkAHfz979evKorWs4oWRG1JmdhG&#10;GNdgw/8hx0o4WcJBBW1nJpThSljw3jmiT958oX5M1xCFLzQh4ixef8DOYl5+OHVSF5xXr367u7s6&#10;0HgzxihUXl850NRhtaGL7jtuaXzUyl8by4l+gz/kY9wYX8+SUBHLoxhbW2+HhXYJGQe1fnCwMuco&#10;na9/XykqkY9erJygCxl1xGbNx/zFHIo/pFh9TDq245O86uB0ZivKloe+gwhPSGbfuacFRzjW4YbO&#10;lspIZ+Psz8OophfgbrBlMxWvVVa/Jt1VOBhinMYMCn1iExwod30UumldOCfvaH4LnzemNNw54L0f&#10;RZ7rvhaleza6J7y7It79/bWbStoV6sZXj6QbbNpuwWl0da0XyG0QxvwPnmtOuu+k2lptuiNeCe7R&#10;8CyS0ndS9EG0Vd+chPuU7n4rzlhgat1W6t09m77HsckIhzLfdTw3lcLjkyIY3+2m932wNf11sh6n&#10;bbqM867pjal+Jh9fM8+Nrmlmix1vre8gMqqadwr2HVfjYGuzW0f0STz7/LjZUwRlmsPQpSzdCraA&#10;j2zwO362dvGUyoet40OynKSfD0BDPVsbEw/6NhT1jUE5vCXqqnvqfpw25S7dh7l0Qxtg3sEYHPsO&#10;VMsgrztxCFhIgx76PQ7mLcyla0pdO+DdbSe17js4ha1xaoP21s+GORjFtD2erTGPgjfeEy6VIPMt&#10;jW3dvY1NinmkQQPvpc/zznwdG6eUPDwlwB6uCUuuBEq291Iu+nycXRzc+UAa6wW++0Y8V8PWMAZw&#10;9x0+3YlSwLgGJPQ4DX2W7jvulgm/gh1YMN6hD7r7YTi9JUuq9YP+3cANdp9hHanLa4Z+0/Ud6men&#10;cRpWTz2v/8mRiq//hEmhbW3peSdM2g5iV1lgp9felu47s+1IdjTXFXCPo3fyg63lzqKzMrmAZcrX&#10;9zjmOC0vE3HAPBKYYuTBvIO5FLZmPu8EsgouFiNTMNFRQfDQfSfk2douE+XaL4y4yZyarNEunH0n&#10;VWJTplQaqAdbO5JOGKf3eAj6cfb5iKXLJVMsX7M83v3hCQG2hrGtBplM+XDcyUT/zgwfGKf1u0zo&#10;4rv3HvOIOS+Fkeo71D5Q2/cRVozsoWUldNR9B+O0Xx/iLiGAQ/lUVqrvFJh3HGInZbt0LdV3koRO&#10;qKR8JL58nJz4E0hcWhWXaeThgBsyLDa4qB/J6eSDnLHM5CrblfFfNenoYxj3v56eTi9edb7+vaUX&#10;Nb89PDiv63JL/cZr7JYU23fn0EPdR2x5TIM4TxpKMzxL4yBCI4FoQhWnwqAF549fycmXzHmS8DD3&#10;RA7C/3l+mb1RmlSOzHinmxLfi/lbkpPPPtzCWWDoCqsL06vIuSPnnQP9Ta+6+XBcKc0vVWbIWUxW&#10;xSiPW17tMJRgy64Fc1DA4v7cVvUpcnZbRLrHWcydKXRDtD7RVQens5CqImUQgbOldSMAB0bvvKGi&#10;YMksuuIe07k1ME2o6N+YQ7kTes6BaGMMye1FqD/+w0uCVzic9vRzeXDr3+gtgwBs+cb4IG0shXIS&#10;Gj13jcvknsNZB9sZuxLuI/FsVirhxTpeQnEl9GmX46fZT7n4NTrLI3D0ziPYavSGXtjyzyMSmt9q&#10;Ly4J4kTzdYXbddugKDdC2bgvmyerez9KyjJZFkCDu3rJLvRxkMFGHWJBLyf1LZNDYrV1L8Qcre1T&#10;Q7vjvgp/pROv7kRtRYbEq3vplpPlpy2R78lBVt546r2hZtprsyE/8mvCZ94U5kv40Yi/Wp6jX8Yy&#10;7UlcIhSPKOpXjvHqemSKw5oRIkVqPTjlap6H8+XglI4zMOpwysM6XYJpzRrbbSplXs4l6JiHUKu9&#10;FgTcKzdr0WDFcuKhE5FH7AkRJ39cvZADiGTCS5j/vrxQ5MlX65IGvo78nRzSxlGJOGVaakC18YUD&#10;wZG2etUvBFL0xKILIinZ6KfQa3XCEEB/+YWio96RIxHsdpLI1v+i6JPmFp66jKW0vpT064ssCdtC&#10;1KNFk1J4qDXWCr/u94uKtRbmQ+TWIrWMnHBi9I2Xb+9hc1gMpnB88Tm/HCm6EcYDn1xsaFj6Ehvt&#10;QEL4CMP1xRXEi8E2kKVIsbXIKaI8EYXdWueunqE7MmW+RLjvcSU1Z1E/507qS0FntM3ObrX9zv3a&#10;ZHslnS7dpmy4XHoeIvf45gYVHU8QJDiQdc7/diYYA+A8WTrB0Zizv+zoplLjbPbf0no1fuUQGEQo&#10;HjW6ikgiMI9wa6eidQk6qGBeQnSjNSfdtGvWIUd22dbrqcsyyVGfvS7mCYwd+LJfzxnsTHqCGIdS&#10;IwltpUkQNfL0H41FuOeY+8Mz9VwZ8eusdyjhFlZLu6fabbim05K8uhM1XoJTgRlzViQqo9bhpIBP&#10;c5z049Vs6MLwaQ3ub/B2dX0INJsu0GYE8srfC4xBamYzRqSdNwQaAmtGAGMa/2qoICIQOPWlWk5d&#10;pVI2gSkwWDxzOoCQotjqFNGIqNC0sisnUk68rPzr+5M1qhBIYatIbNeNF2L8KVJYfgGsFF8pesbt&#10;j/TQzIDqYXerIh69FngRbFVikcxl2tPkiheLvz8+Xj1Ztk3H2PFGi8N/Pz9d/Z/Hn0Tf36HfYvEb&#10;UVtt6Zacv96v/REqbfVi84ANknXcNIDD4SM5cu8RdVKkrysxvP8Y4njLXdRFBUoeMnm1/WgjehZs&#10;2ZXePzsnRtf1cX6orHB+cSXYbwnHk4Gs6mSQ4xJPLB99F5HDluq/XIotiyKXFml00HaIAumK5Iot&#10;p3HPOI5GnsZtWAsfjiBCrK0/o010pDx1TzqsmnQGmohyjIRjzqTmetrGXm/Fx0m70Vo3ArBj53MX&#10;qYY+ACcByYT7Ql8kV8gAx4bS6Z36DJ4JXY74sfJ0ET6vWSNaxsrQypdEgOavH3iuwbaw9ns0zC8f&#10;dF+IqMA1JswdGCOkEsYWbMtjfSaTYspIt85WY1QwgJQsBj11WSYBWi5TBI7Ft3u5/qe1wrsijEEx&#10;z0tbaBKMO4gQ/J837fJEWgUoNi7SbQeLsZIcUQUdzXV7mb/S92cmLxyPdR9fL3UOm/XdN0rIwas7&#10;UeMlKKHyieaKRD3JXPIA+GweowwFM6qWbMZFea0No3l550twAl6WW5jkZWQiLhGMIoqGKclQaj0y&#10;LSvpstztDS0jE6imvxmQkcmu/1pzzxjR0flkUXUqEWNRDBrzhsA6EKCgTNRhV+U8mT6l5ExHfXPm&#10;MLdYBF6AuLbaBCssjiNiF70qsdTmyYIM/6ZIfIg24noh8/vDo9pazvWCEYO+nIQ8esZSga5Y3LjP&#10;iA6IiJ6PFMXvjaJ65qchysOzNOoiNBKIJlTxKoyXqj/f3V39dDhc/fd1ij3s/O/vz1c/H+6vDogO&#10;SuWlEqKIYRHO1bfgPP35+bbw/VvXAogA9vUgi0cIztz2EMLzEspI4Ipxfy56Vorz0pyscJyEE5kr&#10;qeh9hXrVVNZpjktO7nwVxY8+tHihxUfbnLycZPGarknWeO38NeD4e00OJq6t2eB4BUdHibkLvLHV&#10;rnvOurnCByFzCe03l7AQ6Pq4YK7u3HXyAeu2654r2K5fHAI+m0Ofkna8R9+68Tj/4x5WWgZfo2P+&#10;2HnuW311cW3c93EPDCeV0g4Pc3K265wI9K3e/xzpncL1Dm8vhnci2jZu6NnnIzAiOaeUIbSUY3NI&#10;wcQyeLcgMXcnihNVTbdfVKWNFZbFoKcuy6TqFvmg+0t8BFbCIQ/3oINIuR5kttQk0OWDniEmk7VD&#10;f5vuJ8dT+tB8OMo7iKw026b7Eqqo+0ay11KJV++eGi9RUShWJKooDnPEt9n3qfVhAM0I5po/6/r2&#10;4O3tJguVdVdGm25zTFh3u6RLv6xN1zhGyMiURzWvdrp1+GrWKFMnL0lWiXCViOFrRrZrmBcuSV82&#10;4BqhihAgK6b/yz2JL6x6dofNJnAGAKT2NztaoHbD/0oLC4ql4y40Vxy8iHmh6Hx/Pz9bF8rxch8O&#10;aPhb64v+M+IRRz2wevsgV805/HEdUZXuEMnPIGIeG9ntkBEBdJk/vn7to4dMEcdL439RtNXxlfF5&#10;rkhYLPa9mMeism8hP5e/Wd+pG11QfZ0cfeF8VUNyylqDcIYMxeQEI7Kl2m47YbtwtHIl2H7q3OHC&#10;FvOWKyof5FARX+nDg0WSS+iCwuCDDEQCaWm9CMCMfM5TcKq0RYfk0Bj91RfVEvesiNqnRyPX75ws&#10;6Md3ZKsSlgqaiKyD7R9bagiYCKDf+BzvVcRHNdeatXiP55yz4Py/ZMIYAAevmGSOA+N66I9wUmlp&#10;iwjolifdcNgncu0fzGFGKVUCUSkloztqOWJ/MbeKPQcRbTiGvZFz8trSuP3WJj+HvPIYEAd5JhxQ&#10;iNN4PcbtWJAqEPq6735A00WzbCv1thag1PZ0D1C6L1KT7nAmlnhesqHBq3dva7xEbWKz5a1IVDad&#10;YwltFyMee90uPrGWYi+/RnxmZZ4tYMciNbcwu1QxBeqR5hHKRxQVkNVOcjUy1SioHdL15yZinVhN&#10;FK+qZapRONHWqIN4g72OdmhS5CPQVjTyMYymAIcT37ZoWMDD4q9kwgLZn+RAhpf5tnRNi12/PzxY&#10;HStt5beYlxI1zcQBL7oed/vL8VA2lV/wGBP0/Wm7+akgeAX5jSKCfn99dUb3mtZKy5nbAhKOYOVe&#10;iU51AFYHilZ3vxs6+U5LthwbAmu6GeSUFWPb7toduFptAUzbN3In8PT1lyNtB1k6DXBVJ4OcouKg&#10;XQ40prjScpK5JHLnr0lWtxZpV+DA6IvUBgdGOCBKJET9AW9NHe2g/8BvzvkrRCZEtpNy8sWog60f&#10;tfwh8rQy20cA9uD7WAU273oe4kIHjhq+Dw5Uv3c8k3HJEELn7eOTsAgbgUNKwUmFRqwQ1q3MahAw&#10;Wt441OK/0/0ftp63XFJFbj33j5pG6V/RaHc0viCqqwuP0rqG8lubvKF6tXL1IoC5GHNQiXQ787HZ&#10;Jdt/072EBc7zwLNejR8bzEu+Pgtan8TzrcBdYrsYkWYMyjGQ4G6yquitEZ95medLVNUITZiGwCwC&#10;zaZnIWoFJgjUbTV1SzcBs2U0BBoCVSGAEaQ5Ty7QJIfbnddpCxEhOR7gXKrhRcy3t1fa1vjVugAP&#10;x8pfaevj+9t9cuQwF+9BfuVzGCIX+SIHDnSxnEC9PTmmPWB7aMv1uKx8CnH8wkpPpZrmhFHKKzXm&#10;ChvGlvMuJ2WU9zkP50lzrg05sIWdKyHSyY6ik5ZIY4zAExPA1wM5+Fa2rm2TtQRGKTyKyaoY5XHL&#10;q31GZ6ciJ7uNRm2dTbafk8a14XRyQ+OpK32Q46S084uL9yBfCT6WflBC9ARzji/S13KSiaq9OeK+&#10;CHQ0bVztPE6yc2DABpx/mLM80e9w/+iL/jrHG/URlVsiYUR6KxS1SEL+RlMOgVtEOkXHcaR3snnc&#10;r0mmHUVr9smQ87zBKTecV149Y4A5doTyvfXM3aE0WrkaENCtT7IYh2PJ0JfePDYER2KpCMpjWULO&#10;4ZyCj0YlEkYdfJSAdwruEUiCczpNT9OmE11pTWAhm4iDPBNZFZip4+NlbA0tnVQkdxqLbEmeu42r&#10;ZB40or8AxQKKSAq6KO3adMfHZqUSn+49JT6CpSBofDwIbLc5eTTjoeJpgJVfavisvAE94hdr2whG&#10;EUU9mvFeajKF4XlROCUqm1gtrAE2VKrhtKHGbKo0BBZEAE/j5Z7IF1SUj3X+8AunBiyg2SiphV9a&#10;bMC2wnnJRv1MEVub/vX03blQuKeF7d8o6mTQG7Yz2U0eYfu6nPe3aImH/e6KO6KFv4XDmoKDxoRT&#10;AtGEKhO2tgz0s9/uH5x97fsbtq1/8S5m2+jG5iH6pM+pq9tKssySmok1ju92txSpjsYjdcG8Gqsl&#10;f/m6pPHrV0zWCtpJLTZ5HCFg71xb5pq4+qK0Ir7Rko4nppx+SylzFc5pZUYUWX2Aa23Yymp8po77&#10;tA/P9rmds8e0lTVmvt8zF/sR5iv0Y1cCb58TmKseZIJtSm2N+g6HHZK9pYaAiYCK+EjRWl0J9u67&#10;R3PVi8mfc846IipdzsNGjDAzZTGqHCnyl3L26h1OzfFkprr1cuekMh2vrIVbZoUI9BYQYQhdBGX3&#10;eIzok75I4qVAgFVyP6ObsgMBRJ1cQ9LNuwZZS8gIPOSS0afkmKySMubCV3x4WmDKQBT0MRvZdl+i&#10;SXqNAhQLKLKEAkV41qZ7t7X82DploODTvafER1BG4RHVlYk7kl72FNhsF59es0wFM6vLNmAF1NeK&#10;z7zcVGK+EGsLFGbHKnsescvVPA+32NrlbTpWwtLl5SxPjnJpjOrm12y67vZp0jUE6kcAo3VdzpMX&#10;MH/cUTRHV8JX1m/vFHVSMGHB+++X56tn4mNb/MYLSzic7SmqUcnmKMkrBl61fZDHiSCEFhZlHsmB&#10;slYdQ3RYYxk4VP1yf3/1QBGHXNj/+/n7IDKkq1yu/nORvHKiiKXKhsXsr/v9edFAKS+FQJqUdUmT&#10;pgN7rUxQMquriHfTpaazlhJOjPjoAM4nrvROTmYYq5dMA+7qZJBTVDT9kYaL6XKSuSRq+TYEjnTv&#10;YbYVjs0/OBSb52ZZG72YPF8/xr0jPk6ITbgX2pMTG6ecpgzYrrsWBzRTrna8LAJzW80j6qRsQn+5&#10;dbKAzSJyck0JfRQOX5hXufor5qUybgA1Ibl2WdD69Nf/xGoz9+yDvrl0Sv0YIERu2Psb9SNp5+wQ&#10;WXxlEpvXR3L114CJXErvU3Iy1UX5HQ78Hz/E5wzcz5rPl7LtvgTGvUYBigUUWUIBcZ7QuzbdMXeY&#10;dikJAp/uPSU+gpJqK9oQdUXiiuMxZrBtbEg7BgPYNkZji4g/b/jEY7a2GkXaOIJJRNFiUDeZwqCu&#10;DSdReRKJJ1YLa4DEUpCpNrlqkycR2latIdAQqAQBtzfCEgJueFUFgzccEn0vQuA4yeIA4pgpAC8W&#10;xP/9/bu1dbGAd7/bX/1y98Ajh5WLTKZD5Vlm9nrDXCx85LQLqGHrbmyniuMh9VkRqy8w1WeaU0KJ&#10;CVfKQESB3x++Wl++f/nSRav76/nZ6kjMKbOK5OWJIoYFRN/YwCkLcMLfI0Wd3BE+A9wGJ5xct0+r&#10;LHR53FJrw0Z9Wy3C2eszO3Ly1FbmHE98UfKm1ORyBriqk0GOHGMLZUT4o+7tTMtJ5hTJeWFNsjqV&#10;mLkAHcd/uO+A84nOH5OQ3PoUcxbuF20f2UCOG3KCjN3m9EAfMvhscqxfzDmi5PkcPmNotbLbQQA2&#10;6ru3wtyRc38fgtSO7v1d/Qj1Ybc1jXFaFvSpN3Jg8UwjIeqfygADOFC2tAYE+lnHNfkEqoD7Qd/9&#10;GaJPYh5bKo0dp7jlUB/F0hzO1Ye45ctsXm5xqqGnx0AZgYi6LAMZsQtTBUSIPlkCKuXYT/NTCV5l&#10;Yew1ClAsoEhZ0Qtxq1Vv3LfiI2fpxKd/T4mPoLTqG+zvvJCtqCkTFCftGBRkIJEg+zqqAJs14zMv&#10;O5WYL8TaWIXZBckOmdY0UwUpdbGFytu0CXWN9m3Kx3u8PW3lx4GUFljWplMkbnUaAg2B+hDAiL3c&#10;G+v68BCVCC9ADrc7Jw8sVL9JRz8hGeA4qRbELZJgEeGPx0daEC859dV/44C4K4holJOA6FdyTM1D&#10;tn6scjCSqEu+J1df7w5XPx3urBGpYPP/eXm5en578y5uc8j2hkUACORIe8/44KiSlA0JsFDgjobq&#10;ljGJYWaluqTxK1NMVsUoj1tsbYxd+ADAlWDbvihDrnpz+Wq7bs/iunIu8/SrOfrc1we4MrRTqnzY&#10;7svXXqA7kDWVUaF6a5J1DAlkn/sb19Hnc1FVVVQ9amvuBIpHzFl0b+pKPqfmcR04kOFPoh1B8+VY&#10;V+S+sf7tvDwCsGGfjWLOQv+STGq7as+8iWc/bG+8dDLHJ1OWFxoD3COAWTLsGPeeLf5kGFblSxlW&#10;oA8ZhEBkV9+zj6+PMrD3klBOU94SeReV8xewrCwxNm9lmuWLI9tcRF2WQT4AlVDA/K0/iuG/wx0q&#10;iSbBM9O2Um9rM/aGyzNFtgWLoU2tepf40IS33YkaL0GjlWQOa217GW0b1SECPK3PQ2UoWTtbEQLN&#10;AArdOxDQEVhHFC1mbE2mYlCzMhJtt0TiidVYcRkTazKNEWnnDYGGwNYQwFuiVTlP5g7MufVjbtzG&#10;xnJ3s/O+mHtN2K47Rh+8iHk+Hq/+cUTZw8LG18OBHKr23kWOsV44j5HDVn8NeYiohpe4qa9WgREi&#10;gd15tpBeAw5BMiYYREKVIFFUIbLt3x8eptGHFFNsl/h59Sc5FfsW98KZuUvCCdfnXIZF9hKLiLDh&#10;r7SNvPOL9h4Xtyblr4jaR3l1eDgytFMMrnBi9EUIgvM/dx/CvOXbHhh91xfViAfodVJB2+4RfbLo&#10;xxDrxCpHauCs+5E+Hv/m0Edd37bC3SKbzNann/2c5brv6RzD5nmjPqJOSqUjfdzyXpEDtZSejW4c&#10;AjcU0dt5n0Ok4DjJPWeNJcS86Uu+vu2rl3stdIwCPtyOybfkRN1STQhoayCZjEMuCfHs47tPw30l&#10;IhlTZ+RiGUQHzlJSDlOY8zrHL07X4yC1vIUEmtfLb00X5bEhDmVNfE3wW2VFP8LHy4jgKpU0ZUT6&#10;u/F8qCfFX4ZumK1p3WVkqJtqzbrf0twkmXh1D7M1SX1iafPqH8u9/vLAZ7sY9faaoeC28eGxzwx4&#10;eQTIpDIv/3yJTBEm1ctznIiwQMZlai0NtB1VyrVfkBZH0V+QdRH9hkwuS9uh7iXPlrXpkpo2Xg2B&#10;hoAsAhi1V7WCIfsqQQ5svJDbkRODa5qEQ5VvYYFDMiyA/fn0jV5A2l/kQ0ZEnSyOsQsUDqWZabzS&#10;QqsdvXBG2mmNQ+1aaIRr7y/JoY+NA+je0bbpv97dTxfK6SKcT55eX6++0R+OpeSAbEtFEdO4QLcD&#10;ORTczznxSoKghdno7xahm3NinNuaMbWp92SrXzyzks8ZOZUnR72BDaiTQQ4HiyAamM/hsO9Ly0jm&#10;k8h9raSs4BXy55aW7wqchD/pz5Uko0/CAcS3rfEcb2CIfizlpALZXujerPi9q6sxWn4VCCinYrI7&#10;V4LdSD53we5r2DLc1N8cz8z8uWPsVvDx+YOtj0k6rc3p0q6PEYBVUNLG0Z2x//vxSRFMHe8fwGxH&#10;23ejz5ZMeO8hlQBn7o4VnLIJNy+nqIvQ6nuBIG/iIM9EUP7lSOPe9/jhvv/NkWzcJDf0sVnZUShH&#10;elfdMFsb6+6itsX8mnXHBz/ScxNPmwLFMFvj4cdDpea259Ewj8p28eGx1+3ik2c3Zu2LwOgilDRb&#10;dcHjCKwjihZTqEaZrMqvRlCr9CvKJKAb1qLt1eAVhbcRbwhcJAJ4PyT35vgiIbUrfUfb8bpex8Gp&#10;Eds6SSYsSMAx7Jtla2JMLpDhl/t7crLYtbkcDeGYcfX2QbqtHMX0ZevvjhauYtR5AABAAElEQVRr&#10;Hne3LhbWOmvInGIxzSmhh4srbPw3ij6J6Fc4PqfuGP/++fSkolBKvjgHH2zf7Up4aeqLtOeqF5qP&#10;seDrgcajXkkTiSkN/9VpedmcuqTx61pMVsUoj1tI7R1FBXLNYUACUSe5ExYPbmlB3ZU6R2SZBTUX&#10;z5j8EFxj6KWWxZyDSF+1yJOqh67HoQdozP1pfrX8zjkKS0UtBk4+3hgX4EDpSpjT9jMOvK66Ifn4&#10;qGU4p4fUamW2jsDtzJzls+l8bDpHQ9+9HGxWestw6GGOczl6vTJHllbbJesb0RzBWt1EBHrL0AaS&#10;SCW0Gtj47F05O3vu90L5hJbD/aUvKm0oHVs5PF69kbMX3hksnQo179JqJvOXx6fngJ+W0hCgeQLv&#10;SX0f8aQQtjWJtONaipzhdcJtzaZ7OJ91l6xdd9wbSSU+3XtKfASlVB7QXZm4A9lLnGwXHx573S4+&#10;PNYFfLaA0bwO8yV4ED1TKc/xzNt1JC8TcZBn4lKPJX894i8r6bLc7U0tIxNRzSCcUdWuJENujTJ1&#10;auVhzQBNI9EQaAhsDAG5J3QBoOoYnMOlQEksaGMRz5a6F+z+aAy2emF5nZzggahF//r+RJP1VHYs&#10;4GFh+/f7B+v1MF6XUUq1l/ECF+exCS3wQFEQ4dAybY0Qamm1QiizlqlQTCxk//7waFUTC3cv1LZ/&#10;07b2J89Ca8n8zA+1BfyHkxDGDEQs4k7K9igCLiJPms1jHg94qgvOq4OipU7qksavdTFZGdrJJyts&#10;0eeYhehdmGO4096z3Wm3DSS/wya3DidcGdooR7Y7wtLnpwLxTrLmMKqgrtbF91uBmNEizEXKgzOI&#10;RLQSfQ/p6+O4x7XNWWiDO2wdn3KzNIMQSL5TNLw32tKxpYaAiQBs0efQOxfJ1aSVegz+vv6IeVPC&#10;6Xc87qXKP673Ts5gbzTPc3Vl5aTim5TGArRzJgR6C9GGwkQ1hMzHD2y/6x6vVRRj6rsQTTJ1jpr8&#10;z1ha5k/SQPqjWM3L9btA87pEueD83pKlDfpCEObsU74mwbyNMWJdKdzWfLqvS+d4aWvXHVG5pZz6&#10;+XQPt7X4FpKrwae/nIxLUt48PpkKZlZfsmkbb24EChtDYXZBaDWZgmCqspC17ayZZcRfkLVTwSaT&#10;E5rBhYbTAI520hBoCGwcAbm3xxsHLkQ9gHvwOIBgC22JiF0D2ehFDBzCXt+P1peBeD34G0WdxKJF&#10;jRPgQJcKTuAi9EaRjuCJkooXXo7BgbIlGQRc7QLnk58Od4T9ftR2fY2+r/giQ3JJfJxx+PA5jqXK&#10;ALv7ut9bq7swsxZumReFwN4TDQh2IxHBSzljfXHfnnRRJ1dmtUrcZWS+Je81bJ28DHf+7qL1wO/4&#10;j59bPRRh91p3m1S3nvtNW/mYvLktjhGddpzwkQj+JBJwwGK6Dw8Jvo1m/QjYbNGU+l0gUrJJ/5rm&#10;Lt8HB7gX9Tkjm7RijqX7AhyVOT+TuKV70rW5qMS0R11lYR29hUgbikdxb/RJsoa9ZR7xkEu6JG13&#10;2K6bO0pejKILNm+MmJdRtjUGWztj62448eemuSbBnIQxYnVpTjFSKKDI6tQOFbh23ZXdCT4vheIU&#10;VK52MEdKrEzckfTyp9vGh7TbtoLyBhLAYSsQz+sxXyIArlYkBIGVQ12j+HaZ7LkhTdTKRCLQoI4E&#10;LLU4Ad2wTgWv1WsINAQsCGBIkVnVtDCrJavkOLqnbbB9kUfg0CgRecTEGo5g/37+TlnTF4HA4mF/&#10;uPrl7kFcDlMm13HJtnHJEJJ/JAeGnIVPhbslAmAI73GZtWA2ltt1Lq3PNTkR/c/j43Dg65mih6Bt&#10;//pO/UX4xfknOU4fqW+6EsYNV8RaVx1fPlR83O/ISTrS6VdhI90qPsmn1+qSZiqfmVNMVoZ2sskK&#10;G/TNYXCc5F4khjuF3/GE+o6w84vZhrnHA1wZ2ilFHrC9QyS0mXFtIGsKo4J11iQrFyy4X/TZPiKW&#10;+CLu5cjxSVHnfI4viPY3HisOdJ8jFcHnCHkYI+HlYNPq1oMAbNAWBVVLCMdJ7jlL09a/6IO+6EGQ&#10;gevZD+Og/tP8pX7VB38zH/7E8JaOABgjy3bLGtZhHC6lL5593j99zz439Owj92oK/dLXN3NxwbsB&#10;bNm9RKqgeZdQO4mnLFY9dfy0xIrAa+azX2iTqPsIy3tTVmXYiJFWAYoFFGGTqDZCa9Ad857E8xKv&#10;7kSNl2BtpnJx8my7OXm046GyXdNq+Gy3bZfTLM6q4kovp1XjfMkIpFtpek05vJtMcthujfLUC2lr&#10;GjZ9LgEB2LHcG+oUBAuMwqU6L17O+6LHIYoPHLUkE17C/EWOk+Bj0xt5v8ORTGJPRUnFFqaNZZHX&#10;zLZD28CZzdYuC6uXzH7afac5ycSZKmLB+oGiLyIC5Xnx+iwn2uU/Ly9X39/exNvmOLNt444cT2xO&#10;zylQ7G6urx53t6Szu7bzkrrgvOomKHilLmn8ihaTlbGdtMzY6t6V4IAyF43OVdeXD56+xW1E/oV8&#10;WkYfrXbtjADGtpDokw3XM2Y1Hn2Q/fucv9TWp9TWEmluq2E4PYMzbAhzjpQTDOhzbuEogVWjWR4B&#10;2J7P8R73fD4HYA6JMXd5501yrsr5+Aoywv71H4fMMTQw//rGnxhaKIsxwjffx9Jr5TUChoUYh/rq&#10;kr9qHnHcweE+ZUfRzmVmsCvl4A8eUgnvBs7PllJchnQra96hcBWeAS+51FOXZSInfuWUPz5/dLu/&#10;JMgZ2yS3dA9bfyKtAhQLKFK/qokSrkF3zEi+j34SVQ8xjQjSYbYWQVC8KNp+De0vDoSDwbax6e01&#10;U8nM6g7kt5O9JXzmdaES84VYG7cwuyDZi8gUwSSiaJB+HIXWIxNJuqCwC7J2NrOYTGKEnapc1IUz&#10;vHR0PrkoDGpVtjVHrS3T5IpFoK43Q3Lvs0+4ZHfeQAIHijrpWhACCRV18iRV+oFLHED59PaqHMFs&#10;cuDl/s932MJ4x/Ki3yVHmGZ5tTWPVCr2evZc8AK2cGBA1KPUBOoHchK6h0NbNJH4GtEsOCpULCac&#10;hl2RHbEw/OfTE+v2hDY40QffPFEUuq0f4byWD+RXctS1jQNjuZyc1AXn1TGZdr4UApnthOq6lTsn&#10;RvctAiLgcS8Sw0Z9Ww9//EDUX9mPDiSaTmOqaGe2UY58e3LIxhbeLa0bAV/0SRW5VWjrU/R3n/MZ&#10;nFJu6L4GFnZ3eysCMmhj+2AsorfUEDARULbncYxSH6yYFQSOOwdi9xjr67sucWDp5p+rnHz+F+U4&#10;iW2JOdNOMNIgp5zroKUthaQ1DmuS3TuP0ByDqG83AnPYzRei6xkfcjHCOwFsLVwqVdq8pdRP4gPM&#10;5BJRb40iB29PGfNP7LNnSrvjeXQcTV1cuSgGvb3N1EnRfYbkai6vRXf10RsjqtCbV3eixkuQUVs7&#10;qZWJa1dCMHfb+OTbK/DZNkZ5xtXwycOv1fYh0HqeD512bY0INJteY6s1mRsCDYGGgImA2zPCLNWO&#10;oxDAyzZX1EksqWHxTHq7QawrKwcwh4MfHMf+eHg8RQmKUvAiCrsXP6E+boEQ+YjWeZITqj5SFETJ&#10;xZxk4VZe0dcsuHYgx45f7++NF/DnGnAAeaLIk/+lCJSSEUoAMRxRfFGItAPbWbq4hul0JSdd0jeV&#10;xpAjD5UhzbSzeiSZl39NskIbLBr5Inhh+06ZqJP+iENvo63u14TrQFZ1MsiZNyKGEpjVQpzaykvG&#10;oNwFkcAW2r55A05kIc7yKZCh32PrVVfCveUdfRQixf+Dbrpyt250yd7y14sA7tV8cxY+isFHT5Kp&#10;c/q6dt5r4X4vNGojxmD9JylzCm1En8z5eGzMUzmpUPu1lIOAYS3GYQ5FybrYuts7j6goxrw2If3h&#10;yMvo/lQKvxU0r5TqWXSBm1wi6rIM5ERfGWXMoTEO/DnNckvzEu8oxAE2NJq3t74UB8NV0shp95IK&#10;S9z/8OneWxEfwSLQrkzcIpiYTLaND2mXqWBmdRPqTR5vEZ95najEfCHW9i7MLkj2IjJFMIkoGqQf&#10;R6H1yESSLijsgqydzSwmUwbhjKpOPXMv1CbTWR46Op/kqtnqbwKBZhCbaMYalCBTqst5ciO2fUdR&#10;J12pe+l3VJel1MUi4n9fnruthy0LUvhi+9eH+6s9m0OVS9vAfCkgAtnbi/mFwstULOJjETHnxSpe&#10;zD4i+qddiKDcnLpBDAoXKqEP+sBv9w9XB409nQ8Stcuf3797HVQG5TNOfJGIOocA99bJc2wxwH8l&#10;B92YNELiXBUXnBfPxUoeVSaOV/VisipG6dxQc0dzg2/JaOzE6FU88CIcT1zRYEEC/cTmeJKuaaBg&#10;UsUy2ylVLGyT6ttWVtNdLa5agY3/oj+Mpy1TZZ8jmVku5fjdE3kO/fhxf0ghG1Qn96OVICat0OoQ&#10;mLP343v33CWpmE8GFW3PEzUZ4635JyknB230Q86E6JM5z1KcsqyLVm81azKeHuB3msNcCQ4liMbF&#10;lXDfI/UxHOy2RDRk3cRcmFwKHXnciAOYtFQEAdXf6N1bSPTx3GbBmIF72npSb2szis1crkcdIUnW&#10;pD/mJs4E3XnupXoUVwQmRF2RuJzNHkxru/j0rZ+pYGb14HZYa8HLxOcytR7baBkUynAZ63Z55w3n&#10;cZvLIZJOOb3mWDu+8xpl6rSrVzI+9NdJieeZJFX3ZbmnSt3qVYgAmRLvE3sBHesYFt1SYPHM5wCC&#10;iDlwupNMiK4Cxy/bUAHOiLoHx7HYbW8kZV4jbeD7pqIwpbcnamLr7vht69J5SmI9lWqaI8k/hvbN&#10;zbWKvmqrg7ZFFJF/Pz+LLbhpvogg5ovih22Mb2m7uR+RrwSB/CNt130gPWOTv9X8V2N55ZavSxq/&#10;NsVkVYzSuMHWfHPYXOQ5PwL2q+hvrmjNqAGnSWy56kppmrqoyeVDzhpkPdD23VKOBHLoNcomArh/&#10;+6DoXa50TQtyElufgh8iz344+uMd2dZBRb6Mn3dcuuh8zJUlt0XVfNtv3Qio7Xg9C9CwVZvjPadW&#10;attFcrRwJcyb42cuPR/UMCe45Hblv9P2Bvh4jCthPuJ2IuCSrU462npIOgQCXqERdfOIP4oxx32K&#10;tANUFw2Zry+M7c1o6fGldj6DgHy3IA7yTGa0vMzL6kMaj+pczQLnSd/HhB4RmC+F2RqX3szCFyO3&#10;Jv1hW1xR+qE3n+49JT6Cxdq/MXIjsPnm3LyC7rZtV9IRmDUbFJgtlM7fVrMwO5sIg7wy8hCXCEYR&#10;RQe6SJ6sSqYFhV2QtWTz22lvSNkaVRnINDixN0fLLY9Aa5bymDeOMgjwr27KyHmi6l6aOhUpcGCX&#10;Ai/ofVtiYuH3laKf2GvziA0Z/nr+TlEQaFHdweiPx8fKvqTm0Z2VSuAoryKJZi4g4sXZV3Jy22RS&#10;OAaCyQzAHFcsZP90OFx93e37Re1hDbTLv8kJ+fVIfZaOJdOR+ut4YV3zA++5SIC6rPmLqKYPZFdD&#10;rcwSiceKIDvVRGG6anVJk6UKX+UEUGBriEgMa7dVh436IqWmCg/Hk2ty2nQlbHfq6h+uOqvIVyDb&#10;kJaVHmPDPsCpurxksnpvjfpcv5hz6MrBQ/E2CMBW4Py0p76M45Dopkb12UPQfKGIl80mZ6G6qAKY&#10;q27JYdeVujlLzrEJfDFv+qLkYXti9Bck2K/+Uxkr/gdbp3LOyyo64IrxKCO6YT3GYRne/Fywfbf1&#10;wzDoRneiu+vbbKY31D+lnuBA95X6toRz9gaaN7vtcggoE8ohMFuXOMgzmZXiUgu8qw9P7c7XnM2i&#10;7jECnpdk2yHM1jj1ltWHnzp0X5P+mJW4Phjh1ZuorQ3MlbU9v/XPU+S1kXl+5Ur0xpqp4ApNvhzE&#10;xOly8ck0rIRWKs8xQchWZd0INCMr1H4N6DJAE84N6jJQNy4NgQtFAEOM21thCVAC3m7XMS7apUDk&#10;LERAcaXXj6PouI4FPDhn/u2IlodFLmyn+NPhbrLgZdfIpYlcfi1yxGh4pIUTvMRNTdAZTreICJqq&#10;f2q9scxcdMZ0Y89LyYEhB87EcJS0LeChXRHFlXOB2IaFN7Ie9VtEAvRFAxzTpCpXXw87ilgZMKiO&#10;K/fn3jZQF70lHFRbdlnU4rjBxhAJQdfSv7rVEP2Re5FYOQfT3OlKcDw5eiLs6XpjWXV+jb8DWdXJ&#10;IEdcZHA7EOYhES/KSiau+qYYoG18zsxoX6nokxgHtEMYQMVUg6iTesbBOOJzKItpCNDMvc+K4dfK&#10;rgcB2LfX8d4S8ZFbux3J4HPPgu2ir25tLMUY8PqR/uxja4f4KPw2KlvMMyzIOFy7pri/c0Uxhm7o&#10;3773KnP6Yw7kclCx8XqnPoAtuznThpqXE5YoWvJjLXGQZxKlsy5cqVhaPNbf1+Pww1PoLqE/HLBD&#10;npdYlTsRI40ClAoocqK4tYM16n5LDrn6eSmnPXh1J2q8BHNUC6oLcVcmcpBenIW2iw9pxmAA28WH&#10;x4q2jM+sbrMFeDCumUoZCIhLBKOIosWgXY9My0q6LHe7OYjJlEgY1RKr2hVkyK1NHqhUo0wMUDcS&#10;DYGGQIUI4Jnd7em3hMArHgGxeAdnBJsKauGXFvCwgMbxosTZNMT8r6fvtBBhX8zCi78/Hh/Eo+g5&#10;5dvoBbR57vZ1sIuvtH13XR2SqcFsnYKJdC4ZiHZP0Rl/ubu3OkjCsevb6+vV09ubeL+BI4rPMW1n&#10;OKb49IZO+9vrq/vb/KiTFTfdBII1yToRXipDgRKGDMYgW7Q4XVs5S9E8xp0QWcjveOLemphblkui&#10;d00Nju27W1o3ArjfgwOKK8Eh2te/XPVC8uH0oj8s2BMfOKno8QL1uZxWoB2i3LXUEBgj4HPQhW36&#10;HLPGtFLO8ex344hKhb6AD3Bcz2Qp/Gqrg2cf331rrLyc21jG8q63vDGqGof1yhsnmdrSfjBzDOvf&#10;ej6uGZacnnHNQVPKXc4LnLdcFxPyOWklsG9VghBorRQEU4FCH3Be7t+tSreK9Fhih4u0klbMzrjl&#10;CiKA9/HLOeO6FGu25kKm5W8XgTa8brdt5zSbb/v5EnM8Yq+X5xgrYSvfEGgIhCHQenMYTgylGtQM&#10;IDYSDYGGwBwCm/TVmlM6e3y1EEDUQNeLkG7h9zgnVtZ1OHk9vb1e/ef15ezkpeTshMUi4s93d1cP&#10;py2Ks9gJVLaAKsBFiqTaPohe4KYm2Ai2u7zfxTi8DTEbnqVKkl+vFjmgSagsv5NT8f4LHImmNbAw&#10;/BdFn+RcILahjD6K7btdCYv0tzTOzCU4wf2039N4NFcy87qCaopXJtWLqF4jajsVidB9S3BE5GSy&#10;Uc6kbNrheAI+WFSPierLKx2nplNaA1nVySBnWoE5B9ww57gcf0x2ZSUzObfjEATwYY4r0a3h1S5g&#10;3nDV9+WrOevjXX0UhKiT44T+jXElN73SvCg9/+bK2OqXRwC2hWcfV0JUVuYpa8IKH7Vge2GdMFae&#10;/ujAFxlW11nzL/ol+idnatEnNZrakujcONRX8YtsPD/id61JzyMu+ZWDcsL23dLR4nQ05HPvd2kw&#10;n+9o3vmKrcQEAdm+QNQrbixZ3SdQL56BvvdG0Y8RAVY64R0vxpRyqbe1AIby2gcIsUAR6L1G3eGI&#10;m2tJvLoTtRUCuUKRi/YSXhspKnoAs3ybbfYzD3PDaB6jVoIBgWZoDCCGkMgfN0O4uMrU2MxiMokR&#10;dqF7qfkN6Ett+aZ3Q6A0Am5PidKSrJgfIvtgy27b0N292HsXjTwCvljA+vPpyencgugsv9P2xJIr&#10;iTb9V9ys0aK/kgNDLgaP5DyZs9VytNCtguoSWIT/7eHB2n+wOP98fLv6z/Ozd6GeA0o4i/miFGF7&#10;SJeTNvjD/uDEgohyubao9eGio+lJ/jZZLegqUPzIwMZtUSc1tfcfcU6Mut7cr3J+cSwhQOIUxxO/&#10;pnMSlb1eg6x3gc5tNchatnXWw+1zJrqdiuYm5E2P+eqWaLu2VlWLhBkLzogsxL018HpatknqQgBz&#10;1g0917gSnol891KuejH5XZTELtoqxsfxGKki6hVw6oiRmbvsyXmFxgGuhHvcy34O6q1JG9XYsAyg&#10;dREja5WHiBD7SX+uhPvTmAjKsEvJSHHAHc/8uWkr7ZeLA0d9eSyJA5hUmioWTRQx5cDP0BdDhORw&#10;egvhowwtsEEDi4WxXVGpteqN+xvfe7yQJuDVnajxEgxRIbvMCkXO1jmGwHbxgWb0l6lgZvWYplhl&#10;2R7lVcoeIvR8+1OJ+UIhrILLFGYXJFcZmeK4xJUOUjO70DpkqlHKbOizCMghkk45vWYWFN7K9cpE&#10;ktUonBfNdrEh0BBYKwLNeZKh5Q60Pa4r4aXe27t81Ek4dn0nBy9bFBZEdfidHMNcDp4u2deYnzp/&#10;2uvZc8e46FL48v0tY2tJ0IETAhwoNc0xr9WeJywgl8QAfeSX+3vrVtedHF+u/k3RJ7G1tnR6o2hJ&#10;roQXrr5IXhjQfzrsHe5oLqrz+c62UBecV+cJC5SoSxoBBVNIzrQT5oZuYdqOHsY1+5UUYbo6cDzx&#10;LW6/f15GtLkTrjNtlI60vybmnB1F/zzJ4S/erlaKwLuaN9yteJsQuStE1S66F95d2Hkrx2xy+k9N&#10;arvuhPuHVH6t3joQ6Bzv3bL6oni7a4Vd6SydHPwcH82BCp79StwvhkksX+qFOfokPvjLjcwkrzU3&#10;B1gW/fU/3NRrp3f0OE/i/hQ2EZpwf2l7HxJa31dOOQzTPfHHZzcS+Mq6rl1oE7vgyM5Pb4lQ1sRB&#10;nkmoMK1cj4BukqPqj3wO/C6A1UcbNLbIJWgUZmt9STlRKqas271iEZ2i5UbW5tU9zNacyix0gReD&#10;hZQQZLt5fDavoKBxBJBu8AaA1IrwIRBhcBFF+eSbobQqmRYUdkHWMy0ocHlDytaoSo0yCVhRI9kQ&#10;aAhUhoDkG6DKVOUXBwM3nE58DiAv5DiJyDmSCQt0fz1/p53jpktNYH1Hzni/3N1bo+pJyhVFWxai&#10;KFHOhad4nq9Nj9SCCqJnZLQ3YLjf3V7t6eVslZBM1d5MDhbb/qDtu79YkFdti372XT76JKKIuRbd&#10;YRNYQISs44Rrj/vdFV7MFrUdxawox7Hqqz0Haksj1zkxuiOVdk6MvItS6E/7G/dHB902jumOyjXg&#10;mmSUyhjKW8Qdbes8HVGmGpSXbCpDy7Ej0Dlruftp189DWtlO35V7INtBf3XNWaiHOQtbr8amd5oL&#10;fVuSx9Jr5beBAGzZdg+ktUPEx88f7r6gy8X86jlFj4HKuc/yzAWamN/gvIl+cSnpnRzJEIkPunMk&#10;0PE9W3PwqIdGb13ayOoRrKgkH9RnMea7Ej4ACInYBdvxjQ8u+qH5XTTktPvTC2/iUIijysmOskbf&#10;jJKqFZZGYNzu6kMbaaZEX0WfdMz9eex7jcaKWYgGFLHU2kbWmnXPtR1e3YkaL8EiBrZCkYvgopls&#10;G598mwU+28ZIW0La7yVgM68jlZgvlAawo1Zhdg4phtllZCrDZajZJZ4RzgtCvSBrZ2PLyZROOb2m&#10;U80NXyC0GmAbbt+mWkOgLgQw3MSvZtalQ7I0+WPtD/US3xd1ElvGYdtR32JSrhyg/df3J4p4aOeD&#10;639Q1EnJhQSzEXL1MWktfxyvDRZLc7fywuLQ131o9MChjMOzNARroZEmfXottN3j4Y6wP0wWvYEJ&#10;Ig788/J89XI8ikU00dIj+qRv4X1HDitmgnxwmoTzJEf7mbT1Meg6aTsv6NplfysTp6zyLm4KlCky&#10;+ADAlWCDb0a01WltV01/PiJ2+RbB5+zfT319Vwe4OtpJUitED4QTXEgayBpSoZUphgDuN30fb6Df&#10;cSbMOYhaigTevjlrH2hfpnzc0exM2u14vQj47Bjjk8+RN0Zr0NJ/Zj3MXb4oeHAAgwPnJSU8ayJC&#10;tW/8icUDjgbbfUmhLYt+9WEsQBss//ZxJDgIEMeLk9tr90c3Gg7loKJPBH7hpOWb62wsWxPbUMnP&#10;A65yqacuy0RO/A1TtjUJ5l08rzqGDlY0MMbwpnBbs+nOK0u91Nasu4pamvARmW4NXt2JGi9BLabo&#10;7wpFFsVjTHy7+EAz+stUMLP6GO7NnTd8lmnSi8Z95crXKP5UpmnOMpZ+IVwb3KIN3eAVhbcRbwg0&#10;BBwI4P0S99sfB6uY7Pkhcb5EDL+0spABTidwOnAlRJ2UlBUvYrC4/M/LiyPqJJzBDldfySEs9kW/&#10;S6eWb0fAbGdESoLjbGzSNPB7uL25uqNoTTovllad5ZfRJobrF3IW++PxkZyN7dvDISrkn09P9AIn&#10;hmp8a6C/+iJu3dAL2N3IPuA46RuP4qWIrSGLybql8UtfDDnF6MxtLiLckbbOHs8d59p+nVxXMW/B&#10;dl2piz7E43iSK6tLRon8qazTHAm+oAlOe2qTG9rCOySVkyxEmlbGRKDbvtvMOR93fY/PgdJ0uIVN&#10;+BzGlMOZY149S3g+wiJ4zraoZ0rtaEsIdHOWe5yC/Y/nrBj9Ycf6z1VvznnzKPzs55Jr6XwVkY8c&#10;y9ytEy+hz0k1nlotNfoZdM7QahG3oBxdBGX3/V8XddZ9/4h5RvJjUe2gFQpJa+JQpOLL9b0ovmJQ&#10;DaOPBpVvhUoh4Gt35cBfQBC8a/F9ABgnQrit+XSP47m+0mvXvYs6mYY7n+6gRH98BNMUiqzVSx1Z&#10;67KKr6xJIxqn1yxTwczqEfKus+il4DOvJ5WYL7TORo6QugwEcVziSkcou6GiToycF+SVX5C1Uzk5&#10;mdIpp9d0qpl9oUaZOqVIsnqFy8a9EeBEoBkKJ5oXTYtMqULnyXU0CZyXEEnH1R2PFHXEt5DMoSUW&#10;CBF1Eo56tsUqLCD88fBI12xXpxK4dJmWlM2pRQ5n4wao/0IL/zl6oMW+HvaML2cDhDaK5MhukBke&#10;JhBNqDLkGXkGftjC9pe7YfRJLQecT55e367+S384lkxwAlBbTzr46Oh9kO1Ajk/3nvGIU06NxYSm&#10;uuC8OileIqMuafwaF5O1byefIxUsG7bnc+D1a+O+CsdJ35yECHacqRiu3EIXFhzDDJz2W1o3Argf&#10;9G1ZDGek3LkLpmlztkXEP1/kOdX3HfOZiTrubUttwWjybcd1IwC7vfU44MJuUqJOwp713xwC1/Rc&#10;5XPO+qBnP3wAIHt3OCflMtehM5ye3xm3TOd1UlkGlzPX3spCje1c8WKOYEMqgjJtA+9KGANc95D8&#10;EeGGUoTOS27ph/TaWRoCsvj21GWZpCl+wbXQHHNNoh34S8DEM9aQRiGKBeheQueleMy1+1JyhfJV&#10;Tv0Bzz42eny6h9uaTY6WVy8CfDZSm469ZpkKZlavDRR2eRo+7JCummAZeyAuEYwiihbDvkaZrMrT&#10;u7GWzgjIoUGU5YifFSh0VKMqNcpUqDkam2QELvGNfDJYraIPATKl5jzpA8hzDdt1XzuWx7Dl1Ctt&#10;7SuZsIj47e2VnLherQvhWET89f7h6mGHbXzjoyBKyu6mvZ0pEQ4M7x/puAMJbIn5EOQQN8RteOZG&#10;W/pKLXLE6om+8xttdQ/nEJsO6N8+p+VYfq7y4H2kKD6uhJexnSMaHG1pPCp4b2DDRcmpLjivulRp&#10;+aURoCba0QK0ew6DE4TbiTG1heF4srt2R77DBwcpUXtLwyfFb4rrNEeKN+jCJkIXBMtKJqn19mhj&#10;3vC1zy5z+27MPTZHW/D0OT8rh22P85tuiVe6d/I5Yepy7feyEFBOU54FaJ/tmUjBTs0/89rcsS9q&#10;Mt5Pv3vu2eZob+E6cH1hxgDPQgVvbwWaobc2bXQCHLZEEk/OiHruStf08aptdwA4NfNFg5tyf6N5&#10;CZEnfak1sQ8dnmvAWC4R9daIcvAmUg5tc8wTR9qRB06U0kk5xNGYk556WwsgIK9NgBALFdmC7qHP&#10;1SbE0JtPd6LER8wUU/x4pWKL46IZbBef3mYzFcysrmHe7O8l4TOvK5WYL7RZWyin2PpxrtFM7DIh&#10;d7k3KHaZyllaUU4ZymZULapiHcwIrQZYHU3RpGgIXBACGHZy3vpcEFRDVbGABycD17itthtkjLwx&#10;5N6dYfvgv75/t25PB7mwwPfr/b31uo1ey+NH4BXbB2aQRV1sxXxLi8U5dDJEuNiqcJz8nRwoqQOd&#10;MNBHcAB5Iefof15e6HlE9oFEOZNRJB9XwgIibASRJ7V8rrKXmr8mXErJikUf33aYcGCcc2JMkXXv&#10;cZyEU3Ko88vF2LICOQXpNIQwmt1R9MnQUa2cZGn6XGotRJ5EBDxXUk4mGYu+cJx0OamoscNz/zu3&#10;7TKcJn2O2y6dWv62EVAOU3Sf40qhc1bOmIUFcMjhSuhzn+pOLHQEdVFadz4+HDvOOJnFaKicVITv&#10;tWPkiSvbW1yO4cUxXH1p9B7Vl2bmkXH0STwrSyU0H57pW1oWgdaNlsV/DdxhI2/kQCk3GpxRwJgj&#10;zeeSbX4Lui8fPXu9KK5X8vMYIXm0XXx4NOOhItmCy9Ju+CyLP7i3Nli+DTYvQTOyAk28LZBr1KZG&#10;mQoYVmPREGgIVIIA3ve4V4GWEnIFIyOiTroSFq1f3+WjTv7z+nL1/HbeOngAGy0+//74qBwoB/ku&#10;oVs+CwJjrOEE8Br5AndMAy/d4Bwn/XKWBYAgImMNgyplF4rlin78893d1b2K3GphT+3yNzkv+yJD&#10;WmolZb1+HJ0P11jM/50izC6RnJiqC86rS4i6Kp4lkNvRHNaNKWNunaM2Fp64Ez468G13ii3CpaLN&#10;jbXk1o2T3kTWSQYntyEtsEIb+aKrDWu0s1oRwPbFcEh2pdQ2hn3sqS/7EvqyL/kiX74c32kc8NVu&#10;1y4RgdsZp+53h2MTTEn/5eAGF4lbT8RWzF342KWlDgFsb8zZjXGvu67noN7qOIzvQo3K9zHNuD8q&#10;+xB0nsSz/IdnYmrNLG+knOPJVFqjv04vtpwFEUhp9yOzA79LfXxM63uutdcLt7UU3e0815e7Bd1x&#10;z4K5KTbx6d5T4iMYq0py+RWKnKxrSsXt4sNjs9vFJ8VaWp15e6AS84VYgSzMLkj2IjJFMoksHqRn&#10;TqHa5IEudpkoFxcWenlilykH+fy6TaZ8DBenUGMjLg5KE6Ah0BAogUD8E30JqSrmsb/ZeV+U4QW7&#10;lAOIhgWOLX8+Pdm366ZC97v91S+Hu/VFndzgZIgXuL4FF92mrl9Agq3XEQmxdBJpjgSiCVXyoSKm&#10;2GL4D3JC1oOkKQeeQxBh9q/n79Z+mC/AmQKizNoWESHPI9nG/e6WxqTy9nGW0HKkwDIRs5QpmFWP&#10;JAWVdrDCi/zhy/whOrC1D0/EH5PssKZ5ZXiM/uJzmIKzsrTjSaisQ8mXOYOsQ3mnOZKSIbJgqB/C&#10;UE5JqRrtGAR+wJnL48SICHq+6LMuXiG2gTnLxxuLzbYFZ0Srw99C7/lcKrf8hRFQ9uKJ+AhbM5+7&#10;9GjJOTYp503PoAjnTfS5ljoEsL0x7pG5EpxUhvctXJQ56RiWpw85yV8YrbkIyrAHzGOYLyRt45Oc&#10;JrFl93he0k3cer28YcpiTNR1Y8qr0jgEIpDbJHDgL5G6cWg8Org495bc/7hKIT+giK/6qq9tRXfc&#10;u+LeJSbx6f7ZseUjGKNGVtkVipylb2zl7eLTa5apYGb12OZYZfmG0bLNdrn4x2keV3rZNm3cLxUB&#10;stINGWqNqpxlOh9dqrU1vRsCDYHlENB+QctJsCDn2OEXW4ftb2+dEuvForjXJHHzLV7C/Pv7EzlT&#10;2V8KgvcfX8nhi17YnFKsoqeK6zxIVddez54bigwiP+Vu9YU2/UrRJ/1pKOfwzF9T8motcqToiIXw&#10;r/v91U+Hw2lR3NQH48F/Xp67CLApDCLqwKFtvDC/oz7+uO/Goz05Oy2RTDwm/NVFb4lJFcmMeiSZ&#10;11JSVp8TI2zMNbe4pA6RFRG7XNv8gi54ju3bxS8nP0TWHPpidQsLjrY6eKKsjfUsLN6YfTt3IPAx&#10;068QDTZmYQ9zDv5C0pGi8Pn69DjyJWzoRSDibYisrUy9COD+1xfxETYGx3vYj/7j1gZ95OaL+x4L&#10;zsLYNrylMwJotzdyXjGdWs9X047inFTSeKTVMizPOEyj1WqZCBw/EQUdoNoSHGpvguckG4WQvJfR&#10;PNqaOAQ1vjKu1s/n0FoyH8N6KWBO5nTg92ka5rxN9hZocnI279Oijmtb0R3RkW0fiflQ5tOdKIEY&#10;H0Gf2KzXVigyq/5zxLaLT69ZpoKZ1efgX/114HNpGM3rSyXmC62+7ecUKAJBESZzml7C9WVtusZm&#10;FpMpg3BG1Usw4pGOhFYDbIRJO51HoBnNPEatRAgCiJERtgoaQu0Cyuxpq1OfA0i3XbdcB8ViFLbq&#10;/uflxSoHFqng6PVIkSd9i9bSTSWHgKzkwHeSIpWxFUckJTjWhqYxDZwj8uQ9Oe6Orw1p+q8Oy5Y7&#10;m0o1zSkhTTzXrgaiT7pegCIiyV+0fXc87RiNv6gF6DdjW0rwg0PtzXW3zfINRV8ZO6PEcMgpK6t7&#10;jmTTupcuK2xk4Fh/guiHiqoDR2/MI9ax8FR2euDDFQsIPttElEvpqJOmxD5ZzXI1HA9kHZzISweH&#10;7BtyGmppvQjAZGxRi7VGcAqD80lIgiUcKMpxaMI9KBwoXcmMfAnaytHKsy2qi07L3zYCNx7He2Xf&#10;ZGOcDno2NPHBgW8o9PUxG71LyUO7cEf/CnNSkUYYlmf+GafSrC+MvnKOdnwsCijwQSvezUglPLub&#10;HxSh1Vsqh4A43robl1OpcQpAgKvdcV9J05B4wrth//MSCREgB4oEFBPXZwkGW9P9lt7PxTxB87U7&#10;UeIjVtQUVip2EYyAzXbx6TXLVDCzepF2XJJJw2dJ9OvmXcY24rjElS6Db5OpDM7r4VKjRaSjV6M2&#10;NcqUjnCrWR6BmCex8tI1jitCgEypUufJ+WFyvgRvQ8B5aj+JxIS4glfq5Qgcm6QdQMDrXxR10rZQ&#10;iGtYVIKj1xaGiNLtC2uR5Int3HPpP8JZzreCCyVaYkUAbYbFud/u75VD8rgN4XzyjRya//v6GhXB&#10;K1ZI9Gm1NWXvhHtHjk0P5MhiLgpgfIqJIhYrg6/8GJdTWXXBefVUrORBXdKU0xy2sfMsMn/8+FA2&#10;ljp/uHBF//EtIby1aHNhRlC4L8EODtR2ocnV/qH1WzkZBBB9xxcVD1t3+z4K0lLBmfY28v5jvJ2y&#10;pqV/d+S4Cd4fyskKEcZaagicEVDOvTfnx1SMMeYftvX1bQ9/ppR+hI8NXB/PgCqiu9qeydI5bqsm&#10;In/FfDw2pz2egZZ5DjItj6Q0T3HckhgCiD6Jvm5LKhry5N2MrWRa3gucr6iq/kuj0mrFIiCPN3EA&#10;k5aqQoC73ZUDv/HhqaSyuJe2Pz+H2dolm+PWdFfOtIFR+mGTfPqH2ZpkP0ihDf35MEiRoNVZDoG+&#10;5TMNILP6cuo3zqIIzNsFlZgvxCpjYXassmcRi1A8omiWSDGV1yMTSbqgsAuydjanmEwZhDOqOvXM&#10;uVCbPNDlLBMdnU9y1Gx1GwINgYZAEgJ4x3NelUoikVZpduybLZDGN6fWweZ00svZRdc45pCfrYtF&#10;xP++vlw9kaOW1UGKFp9/vX8gZ4edY24JAzWs1Ky4GQWWl2AqfL5McA4wo1dMecznYJHoYUftS+JA&#10;otX+JciPZbPi+mo5Vd+6V06U6OuIhGL+oUH+fHpSi/iSMn4SAnDCxdv5n2g78XHCuDB18B6XWuAc&#10;oKjWW4C3g6USyXGtpmxOOVX0LI9yiNDB3U5wOvFFtnv3LIp7RM2+xIlrtjAzBE6y4o5NDYSnnJma&#10;+Zd35LiEv9Bkd28Ird3KSSAAa3mnxWP82v7AE9siu6wK+VgIPNDCsKsMaLiSLyqfco4jB0rMa812&#10;XAhebj7mLNzwaLsdI3FUc9Y4l+8cQ24ng50mPp/zRVe117q8XO7ok3gWQtvIJ2159GscJg2E8sJu&#10;moPt+fmW7k0wh+DP109TgIF9cTv+pshxiXXQ1WRT359lmTTqkQhItTvGjo8CUc0xZkw/tAizNSnd&#10;I5tgkeJb1D00QjZ059OfKPERK2YLKxS5GDaa0XYx6jXLVDCzuoZ5c7+Yk4CN/tucgtkKlbec8hzn&#10;QSojUxku89puvUTDuVwLp2OdXrOcdvVwamjV0xZNkobA5SKAkSg8rBAjTrOLHrMFGIWZIQWQ8FLe&#10;5wCCqJNwjpMSG3QRueOvp+9WabGAZ0bHsxZqmYsjgIUYvFALifJkExa2+KiiDf4gRwPXjcTQCodn&#10;NqqdP85tH9EQi5JjV5kQGnbK59wJDVrsik2hNd6pL+r+uCd9zBRK41SnlxOLc//Pr79c/b/fvnWL&#10;dacC3YHaopQi9/2+PyjHytHlrFNs+44+jq25EXHnkaLBHWjR0GYBiHyAxfzPvj2zGEdWhjzR+Eby&#10;uMTiHLgiehZsw5UQNfnDs8Wuq944fyyrb0EbfQZj4lJpLOtScoTwhaynNDg55Yod3CkHpvB2Ch0D&#10;4Ih+/aMrjfur0HpiimYSxryOkRpRVkMXzjJZRlW//vLjCpEerYnmkxtqADNCHOY8Pe8cKOokzlMS&#10;ol6CrhMTovtONp1GPUWiVqd2BDDEYc7CnyvBrlzR6Fx1YvNv+siornqIeol5rCU/Auj/uI/F/TgH&#10;WhiLMJ6k0MKzASrax2mD4ulwNDKNTk3NT1XMTOFj5XROOqmInJ7+IiwGC3ngpz5Qo184IQ2elUnH&#10;LzSH3Xw5z2HmnIL7W9zHcvVHPEci6mRLZRGQ70PEQZ5JWdA2wE2ySTDk4wOdB9q9RTph3Op0oX/V&#10;QTdh/KBbGYxNtnG6Ky8tGS99jMJKH9I3JxJ0DbpDhhsYCX7H847KjfsHd62DuctRnU/3nhIfQYfE&#10;/NkrFJkfBA/FbeOTb7fbxsdjGIGXgM8lYxSke1ChQMBbMTcCK8e5RvGdMjkvuJuH68qCrJ0qiMkk&#10;RtipyuVeaFhfbts3zRsClSCANzqLOE9i/POsP3R3+t4CMgja5MILkINyHrDz/KCtpF7fj3597FXD&#10;c0mGf2i77hfwoeNJIsH/eHhUzjFcCwcTHheSYbMB9eRpgd0FiZUGFcaiHZyF7gK2QnXRQPv/dJhG&#10;HTzJouQ8C3s+OpWYHGCx6o0WNpGwuDl+6RdCY0LUkjGgo04GOZYaw6zQ0lioVc6TVGFvcRYJpaO4&#10;q8JdjZ8J993umvrhu7W/AzdspQ0HVLQfV1LOk3jpTnSxberNNTnp0LltLICkiD758vnGxT6Kjstu&#10;uz7EiUqUWNbCTlmtpdebqW2is+KpHpgzjohoqhJQyUNG14ZDHBx+XQlbMbb5yoXONB+4npNG+Zwj&#10;dXRN483DddytosvWTBkxRuP+CQlOfSF1zPq1HWPegfMkYqKZTh21yAl8ce9hmzcg4z1dwz2m7pNj&#10;p/0cPRD58uZ6R8hMW/lFfVRyc7oHyeHT6q4bAYxqemTzOfvDRmFTkgn9xCcD7sGktwyX1K80bdw3&#10;31LkfNf4EytP6hh7Te12TUaGsQj36sOlRRqfYIBI06Gqy3f8q6s5LotmQyc8G6RiIipcBHGFIemC&#10;X/UhH+k0SHRtd2u/p0R74tkH72NSk9mGrzQvqefIVGKtXjQCJv7RlWcr9NRlmcxK0QpMESjRJNqB&#10;vxvzpzJw5WDE2tEzk5pADMW+0KPOFxq/4GhoymAU4RKhCB3Ijfsw/V4qlWkN+mtdoIN13klVzlOP&#10;T++eEh9Bj9S8l1YoMi8AM9S2iw+PzW4XnxnDiLgMjEZ30RG111103j6oxHwhVhAKswuSvYxMcVzi&#10;SgepeTmFGniDtpaDI51yes2BaqwnVctUo3Cs6DdiDYGGwBoQwFAUtyK+Bq0SZYTjE7YuhLOHubiD&#10;hw68HHKl1+NRbTco9XACuvhi+t/PzyTXVAq8vHqkaHc/3911DlXTIuvKgVX2ehqH69LBIS3UwvZB&#10;eDnnsylH9YvPXsQeDKZov18Od+Rg8u20wG82Chba/nl9ufofcmSmt8rmpaxjUDKpIeISoku6tujG&#10;Aur9buhgi+VIbFuF6IJY9JdMoG4ZqjolrBckpdkGbd1iPvgwb2FcGc9hQMA33mBMOtkEGDkbMBxL&#10;tZDtcRJHxDDbNozhHHhKhuDKw4mZimojhoZiFkuTq1cyLeHl/aJN0OcQpdyWlLMYjR8S/bJzNPuk&#10;KO7nqGGQQW2L+vGpxqcDOVaZCdMUxgnMd9qh07zejteNAOwRz10qwuRVZxfqvH/QufY43iPC3GnO&#10;EoIBtmo+C47ZvJ8+OBhfaec2BHD/+UZ9/Y6i2KLtl0+QwpDEOJyTLaLoHKl2PQKB7r7x3blFNyLF&#10;3lwjinr3UUYEadMS1LPSkaJO+u63Y2i3svMIyPapnrosk3klW4kJAiWb5O1IDvz0Eaxsvw63tZK6&#10;T4BfOKPpztEA4bbGwY2TxiW3PyeOq6XVDEC86RrE4hCvnkExG4lgFFF09fjnKGDHyZ6bwyem7rLc&#10;p5KKypNIPLHaVDnGnLplqlE6RvAbqYZAQ2A1COD9kX0VdTUq5AuKxbG7251ynAQg+AsdpvElMyKP&#10;9Gt9WcKAp+uF3r+/f+/5TEtg4fH3hwe1yOddYPYxyJL8UirzAIglnSMtItIumTJpJOboNIknB40J&#10;YxGiEy5MGZ2w+Bdb2D6SY+LTcRrZEb3z2/vb1eNxr6J4obxUgoMLIvvB2cCWbM5yCNhC8WlUxCY4&#10;rXjHCxtRjjxJUBLk61o2oWJFVWABO3KIUlsfO+zBJa5yaiJHlGnKayhE7LJFmdN8jsJRwzSfrf0O&#10;7FWdDHKqUrdeyaqCqagw3VbHFHnNMU5gDNFluAWDw9st3fjocQH2geheOk2c5WhgoxmOHGW67cTh&#10;rNbFJNM12u8aEejGBYq+RE50sDckzEP4D7bhsk2tK8riIxDJBBngiOVK6CM6aq6rTMsfIoD7FPR3&#10;jAE523wOqaacwQKN2QmHESmyeATlVjQEgW4ecd9f7ugZ7SMi8r6tPWGneFa3P12FSNnKxCBga4OY&#10;+v6yPXVZJn4R2lUrAqWbBB+4qt1f6PlUlHcA8YAiVsy2kNl0Z2zFFYK5QpEZG2ye1LbxIe0YFGQg&#10;Md8QKy5x6fjM608l5guxWkBhdqyy5xG7XM3zcEuo3aBOAC2lSgM6BbVWpyHQEGgIrBkBjPxSLlyr&#10;wAULd4/7OxXBTb8kD50OUe6VHKUk777RON/JSeufF0Sd1BKeoYXz08+HA+mwX8YR6izK5CgUx0nF&#10;jWegTfdinpMbB4/UW8SuDKbohb9S9EnX4i/6JKJPkn8sezJJgk+KAxrkx+IiIlPaHCy5hDZlndL0&#10;X52WbzkagTFycDi6o7ZEm9rmCF3P9YvturmdaCGTb7tTLH7jw4Oa0hjXmmQzZYGcA+SU4PVKX69k&#10;JqqXcwwHNd+8gTHE13dzkFJzlhGtDxHV3wMnSkRTRmRKfCzU0voQwDig/zA/oC2142SsNtium25/&#10;RBPmU1+S3jLcx3vN1+D4+maMAeV00dZHvzjEJKqzZoTQxfTvTPF2WRiBuWef7v7T33+1iGjTcTrS&#10;vSk+Tpu+cRmXbOccCNjagINuR6OnLsuET9wLorRUk7xRRFk4UcokohtAOqCIjHgVUG26czVCmK1x&#10;ceOic8ntH4LhtvHhsdltYxRiJf4yDR8/Pu1qQyAGAfSn2vqUXR57boyuOWWX5Z4j+WXXrbHdzjKd&#10;jy67lZr2DYGGQA0I4N1wxSuR8wPmfAk3zFggvqftrrFYnEIHi2dqayjBN+xYaPrXN9oi2PGiDwvK&#10;v2OL4JYmCKS0qSZirWvN1DWmv67ie7K7ucg6mpqLhr7u/k2v6aaZf2Uq1TQnn8s8hRyuqLsjp+uf&#10;aOyw0UHkpGcaGxCZUnBoUEpigU+NQfMqT0rABuFAmerAMCFoybDho4qpC86rFkqyWfVIEqcnnF/v&#10;MhyKPhE52RXB69RG8eio7U7J+u014bwlGzUsDsVWuiFwWQioqHmufk9QYE4IvUeJRQ5O07if7SIA&#10;fUbNkbhXP1CU+BvPds6x8rTycghg/Nd/mgvaDo6TKY7+oIFtezFvSSZEnPQ56WK3ATybtRSPAO6J&#10;sXV3qNN0PIdxjZEFBjabrhVYfMy0nQsj8KH6oHscwDOab4zR7WsT85W29m2pDAKy/aunLsukDFAb&#10;47JkkygHfvZnUGhEfwGKBRTZWGuf1Wm6n7HIOwqztTwerXZDgBMBnt7PQ4VTr7poNXxCpuHy42eN&#10;7VJGpjisy8gU3mdrk8cteRzObjppV2rESU6mdKzlZEprt1XUaqCtopnqFrIZUd3tsyLpyJQqdp6c&#10;dz2aL2FvDCyO3e/IcdJ+OSgXC8wqcptQf8Ti9T8vL1ffXl+tiwBYgP6Ntus+0HatQiIE4XBZhfKQ&#10;/v/Ze9ct11WlS9CZaTsva+37qfqqu370W/dz9Rj1BjX6T49zzr6dtfJiOzM7JhI2kgBxCRDIsHcu&#10;SwgiZkxAQhAClOmeyit5iIOphZdApMsbrhbL0pFYvesHWvEVjrCm8PfhNcnqBmo54P5jm+Q3YVPj&#10;73dbcpQp+DGggk14rPKaUA2LaGCVjkS2CeI5Zag71tVHA0iBPNUhdyziSE5bcIApMYyxlohRYhpg&#10;FSeDGJmsiN9ykRVBzyIg4MBsK5ddon4KnjW4Z8Ws/rODwzjJaKE8BlCn5N8YHco9tl6h/sT2eca4&#10;xue2lVfx3mX84GAsqJ0bGcCqs+mCrIH0qxxab3g9GJk8HbYmmYMBlNPcCspwoByHufLFdt3pVqUb&#10;o7nuc5RFukDS5wo7nfIm2cJA2nK3KO4voed4xOqTjquez0tsdW2eo2qH+1xMm03DW+f7+jartawE&#10;4ICXh7Lsi0Wzbn76OhtZASKzxxZR8fkbP8UX0fUBbJWSvcwbpeyUXq3AEuvSBFMb7r/a+slneKtE&#10;fFxeuSSqSsKTCzeqyc1qcW6AyF7Z1RQqfhyr56opkIjVaxBMacTFmX+k88r3w9tMSr/L0mI4mfz7&#10;+zfKTCt4jVY5Ae4Hmtz+6eHJcwUU5JQazLjg2sLhTmXi1xR/QeSG85J+uSMgnbenY10627mk57Ro&#10;jk0VD47Vc04cS8jiswWSLm2HXEA2P9Hqk/98+T6Ilza+UfvF9t2/PDyy8inLB0ikI26cjZ1Dwyut&#10;lJkiDFlT6hZdgBPqp8JpCv0+MsdYXfKq3KvHLnlj0oRu0z3Wuadn4QuV/fgZg3TCHkGK+GecdXKO&#10;Oqnb7lTmxoofc05bE6GMEcIeB3mwwzWtgzi2JGNMg3Oc3Ih/2PTlFjSwJ7dyZn2l2wIHETif7A3b&#10;E2OFwO3dLa0S160Sy2GP+syCA9xN4Oo/kLMl3G+nY3CpcdgTrJw5Ywm2uGDgemZBzvvnUfvMiqUW&#10;sk2OubCxc/53sfaCxC/1JV+pRxz23N6iFXM+ZxVUyuEchzKp/J1LX/r1tdghebbZgxWU4cisfqwj&#10;8+H3Drs80HXpDGmThfTon76RU1ULaRmYK4d47aQhvZIgmClhjWWPz4MAM2fywaSmVY85IEHeKznw&#10;P+27seBwmSTJERySyaTyN1xvWTnn7Jm7vrQ1Kj4cq+ex2Phk9ZI8BXomjzVXm58TA6csLdjMkbCn&#10;ZptU7OpxR2MfM73gzTKDiCp0eoPsM7jw45ImVH+OfCp+HKvnUr8uTl7rfinFfKJhlsgzkzo1Xj2O&#10;VOeUPbU+zO74Bv8cvhrC05eCTY+DYvUXzgarl3Gsnp8TBR5wygqBoNOviwuRPczTSw0U7prNNd0Q&#10;W9hZDl2+OibpJxFhtobmUtXjWD0PlSnzccqSMud+VZ3q8Vy+2Os5dJl1mK/E2mXKH6sR+WNlmLBx&#10;x5twqvE12WPiR9qwxQG20sNfztBNncxodFhdRpUjC0lO+OqkY6VGDKa/09ZhMqgyZJzrL6QcaBIa&#10;2/XGyIG+Lv+nWAkO23VjdQ5M5I1X6UCns5O7hAAAQABJREFU9LevXzZYOwhbyMmcFxk40gShwA2l&#10;WyqNDiVKdcBE2UAmJig+5ibNFZwxOGLywoxJfgWXrGtiC0wkngmY4EEeW900iZjgMCVU40dtx1WG&#10;7T7gKkOFoTseyOknUXXpTHHIP5AxSkhVTAT8YrLbFGwypnko9YhTlCmtg7R5xhbdo2vI/6/3Z+FM&#10;dk+TeLK+TOXOx0jHNmxX+UF6IGtPurFwwjvTKn6QmWo7ZRPPJ9yDb3AHNaWY54Y7RSiSlPyNbdyS&#10;49En1YMj2zMbsrASFFnfNx48IwfbowpiLOxQeqwqhtLUrSyJnHB2OmLFKU1bGdvIdX5uO2N7ZhRY&#10;LJ3JmefyCeVEf8B5xjo9yAPGUcsZ3jk9Wk0XbM8dmab0XzlYSBtTbz7Z2mY6q8E5nlumlYfhSIZ7&#10;tNgq+XNaej7IUNL4eAS/uLeQX+bmhp794hngI0imJThCluX5LpOOf0+f1Ce4VL3x5arOUedyr4QY&#10;Qh1W+8dtXzoyTUnupMKed0cFnd1x9VLFga4o2oMJI/r6b0dy2lQzaY47RF0q0T+LbDsaFZmjLhaD&#10;g8tZGAzwfHu7jei/aBBoonTokAx9ApGcfgd9HF2GCuJgD+qceLeu4LkzR6ksStEnmOkrnujd63G3&#10;F+1WK5c+Aji8uznZv9J23Qfu/imVjQwu9si0xf729qDOhbx/XNhIYWEv3UNJ6PtBKHoPaP4qCq9r&#10;vrbLskG+FO8H4kM+unHKj5r9CO+tcTBKJlHv0yFtxw9f+tSyfOS4lEmjtN90vbR4+V4Ui4vP7l6S&#10;0r5nsSlZcr8fjLFx8CBNFx/gBrzzjTEtfS7tQV2r/vVAIXN6X6PSRwWIqAQRWRVk/ofd3J55/sBf&#10;Ypocc/zI62JMd27uLQ1EVqnSHrQdXenI62allGI+kTl7wBUXdanmX0xwXTCZ8s7F4z59kHPsjooc&#10;k82pZr0uMaHtvBfSdiSmoaEUq78wSCaTcPenca9cMujm1aWtvLh6qYHC7dku4zjYASNHsOOJQ4BR&#10;NoxLYQz03XVQt1c5xNWfDSPjwEXknvZxIoRR1iXNgu5cdQ0sJbOV7s9dXbP5F/Xak4GAhcMQqkqO&#10;FYg+jnxZGIou7szFVu62swQJsmy2chXGJUCgslvDzMA58s7KGCiAg8eub8AuRT3IrD3Z0iTQgRxP&#10;eKR1k3dwxvr38/fzCijqdBUK7oeHh83X+wfFSeWiHUdmTsxXtMZFRl5QXQTp4i5Xp0d2e6bpk8Zo&#10;wLjYA9b32zgHOn+7NGAdhLjY4yDGPYl4MKSrl3zPHT0zP9PKki+YUNcoOpF34x8vz5v/+vKV5f4g&#10;EPR6sLWkHpE79WpKOMrY7hxq2pBjawlbL4Zoi8tTGJyJMXBEQeAqf6zQs6FJ496l4KxvUKehzLKy&#10;IZxOsE3iIM9ZEia/aDAFE9MImrbSXUj3r9p20mnJJ1nyLIqF1Io6ixP1i4V8cJw0Say6xOO6p0tT&#10;U1wt9sCh+YGcT3Thjtr0lvotwuGZ4W5zB6dvRQ4+Kug+/tFpn4/DM8vrXi0Ti5vBvPyiU0hbAJLZ&#10;HmZxgsbLVtgu0ufTQJ74MIbxWbK92wkHTxOhR2orav011Y8p+mmMKW/p8S7222wAExhzQPUNk6Vw&#10;KQ/lr0WxTCJ/ZVL5HJXnNf8K2xjbw9JcuNiDSS30K+Uq/Cpm5McKx3cOTvoY4D9/pJqIQxd7VPyl&#10;H/u2HWF/UqNIQ6CSHGUTCC2IsRz2uALjsNu3rrlieyOH6S31c3Ufv9plkFUOhpmSpLLHjjnNVWGj&#10;4Z5psj8NEj6pseXDazdJixBoKBo+siySImAbpS5pjxFU4AXhdJKCpEA8sdmGZdMbFmFfRNZYU0T+&#10;pfW7GOGD0Seti+6l04ztGZ9P8VGK+UTTbBExrupc00VAOWfNoWt4LzirNh7kwGRUbrggMclfQ7Js&#10;0XocFKu/YMTlmdwoBxcgi1OeVZnh4lj/+NyQzT/at1IrGnwwhY2NKcocD30wOYqcJOt0+GkapqYz&#10;RAwjJ3pyRcS+G4xxLm0Wtz1j+9TzHLaa7em15wDRG82hymyPyuzyxy621mKLnU26O5Ox28fdvRhc&#10;9p1zV+fu7IrMV2dleDhPouCkV+sOWwKa1Wqv+KaXQrY0MP/xuROrPoTKkLLwC5P/9foqomATJrB3&#10;cG7pA1ai/D9//GnzQHGm57gVhwOnUGWVIcHM/KoyxJc7BBj24G82KGkcUmvFheaTwrT5e1zii1FK&#10;CIeAubaDL9sflTKU8l1/tThcMjtyiAEc+SUSVrWz2ROMRcE7kaHgVJJZDycylNTiC0uqaxC7pZVH&#10;TMEmQ5tHgxMOIIfHp81fh1dqM1OJmODHfelpR07bpgarVXaJxCpzyCsmAika9wDohYFTjZd8Pke4&#10;Zz7QyoE5gqxruA/4T1rkQOh+/8M9GvUNQdgjjtL/02ns9ETXASqHd3KSwgoSsu2gjk3u00KRXhsc&#10;Ii4OMlP7T+8H2l7R/7k8leQXY7VnRpTe0plMCS+jzGXbGXN5xmopo4TQvERLrHjuyFVKsU20jPcS&#10;VlBi1DX8h7vypO0UhHMABZWK/vBsGQc8c+Cg+Cm/IB8n8DjH/QTO1eKh3Oe7p9N3euacv1D3kIek&#10;EKf2jW3ZhZn9Ks03K6hreOTQN5ZkMlYO9Ws54KK0gLom245Ln+CWHPl3N/TMEhzEW4N+/D0+IDFw&#10;+d6vdoP7lEvo+gTdLgJ+peMiPW8a1Bf1Ph2jHe31MaifKWttzyZOJbHyVwNM5lIvodVgBU3UMzjO&#10;1B5Q1/CHZ041zx0D6Sgvubqpy7t1J6azXb1vqOX+tL3fvG4O1vevwxHbf7u1bQN0Y7TaZzMmquSC&#10;WN2U6hq49q1rapnwmwvp1JY9lYg+G9mDZ6jvc5TfhjiJMF3WNfe2E6dzLrdncQzEne/TFAt7Utyp&#10;gQ9/e6+2jxzzdW1su7xPo56t4bkzHpciUgZhbP/gYmEnwMrVdnjthrT5ujam89x2KOtS79acPJzr&#10;WsBzZ8xNCeewR/TZaP6I1uQvAVIwBpTzdO5NqbeB5nHWHx/j5H0asDEuXnJw4Qh1Df22NTx3YC/u&#10;0/jVve/M80Ep5hOxFrlNHe7T8rkTMm8dCtSGKVQm8p3bDjWeneNYCfKlwgPZoQGYZNvR1bVQuTH5&#10;9DxRrP7CQJWwp287c/O8g4wzJw6qZySEXUZdQ/kgoP+uPmbSYCKpnzToHBCAZw5TZ8+HuE/7tJ0A&#10;OOcsc5jOCQMO0CfAnRrvOq7jplLNEFd/NoyUSbP8Ynx60Mchm7jCEmahP4DnjujjRPim+HKQylbR&#10;dsge3Kft43iEIBUIDRmhqkTboTKCLb7jbBoYWaJMtqZsO1kMGynBh/bYWVB4y6AB+Q4cctw6ZmU4&#10;3KCkDNwMZPC1R8qQ+X1+8chGp1d2gH3yjtOiDL6/vW2eDwcxWCiXCZcPHlTCXx+/bL7s78VEgIke&#10;qz2mTCMwVhmjtKZTVQZubgiIc6prCk5VjhDi+E9oPilem1/BhXR4tbbZgxvfE00WqhM7Ur7rrxaH&#10;S+YRVqMcpe3M2WOU4YKnTzORMcLpImoiQ8mk3gtsZWOToYi7HIoMw1w4+4VWgn17P1FHHq/C43Cz&#10;+c/hTThP2rCMcw3OR20HTmqqrCGiQc6iToDzcpfu7wUSoTCiFkskaBh0sQhtPJcFqh71WEHmdYhn&#10;2JFskW0HMtU6dhamaatwvNqLlUvPqQYH2DYKzy7I48A6ED5z4v3cUeTlxqqo1h5eatr0OTrAKk4G&#10;MVp5S0VKZKgTMixRN6Rurl+0HVgE+7Rth0sRsxys/vhAbXgcsHEIYvfkGH2i51tMwGq5Ok7gSPX+&#10;cTzfd2J0zOWVtQ3lI+vgXJ6Sr6v22HDKdDJNibarGN3w0SAJ7f1+8twORnKg/kIfnl/mPjoNNFEb&#10;0dVfVY48Frb09zbIds0n85f2K/sEwBXTx0HXAe0d70RqeZvtVVNR5tGpOd8lKfgfh/FzZ3y9tvOY&#10;Pk5ptqKI5YZVc++iKna0TzynZFDL/ZYcFNC+j5pnGNKJgUpaGT1FO1XrGnSZ7zESedm/qj0+fKFc&#10;1TLhtbKXHqBkVW1H7U8TwT7lw1seF2kokuBA9pzvBQnfHU/0cRA+Rndrm+51bWy7fI6iHZRQNsHl&#10;IjMa+jjS7nTtXQLg+5WYIdHnuaNDoMrSXXePI0lyT2dPMsf3ac/s7hAtKfl4oGcH1TUpbw1tR5YP&#10;5o9qt0eWC6oCdbX65zwd4EJExVPlWqoZ+yUxik/1DdBLLhtneg33aXbiMghU6wTKRi0fJz6cEvEZ&#10;MquuLxtohC0RzcUZ9CwmZ0nThOc+DinBe5drAKbSguCpoLZjLDfjhSGjKsexfRwp2VG1TM76K+zp&#10;y0dtO0tiMhmocm9Kc247lCCHw5QLJhNWl3g5YxCymERqbC741TTqzP74uaOmCzle2tYcdU3yksrW&#10;3G1H2jP3G2qvbDu4T+csnzl7bNdNtqZsOzY8qa599u/kKJuCg6k4eCHHanHvItpxY8UFbNctbwRq&#10;amCE09QvT49qdNHHsbwubZwWv/KyM4cP+bHSivqCN5dHd12LQ5fwiuIW4USjFFFbcgz54b5zaNYV&#10;wev7cfOdHChTvRprYOlgLB5nxSkuWlMsjr9UADysuT7FuhVdxcsqDfYg7G7tK5aqk9Y8WPOURLVY&#10;BfBy0ZeLLE+9Kk0LVpWDg7MpiK/fyLkSrT104MB0d8GLoVhF2aS8xc8ygPZk+5sVUGmCkP4UHCSw&#10;ihXepfAHp94tPb90K69KWuCYJSc7ZVz79WcAK89iC2X7/V+tyaRjdGrT6pHUJqZdq4wBlDscIPFF&#10;sCmg7uE5hnc1rKaMX9wHyGPK0WnKJLnFzzGA8kkXeulplaSDv2LJtRSJ+xw/WQSjHAxzSLLKkr9W&#10;u2Vh8tlPkviESXhZfgG7UujZ+MmiaBElfb2NrACR2RexPKfSxk8I2421ENb889TPcz0W1IPUvx6V&#10;lIN4blSXVCANS2OgMdAYWIwBu9fDYrBqU2yaGna3A5N6f748i1UnxRfQ4wc1Oe39+vTUbaPo4cDn&#10;jqCl5GYAy1Vj0mZclNx6zPKgOb5umuWHXZmimsaESfbLxaUV30T/sNtvno8HWoFS54Rys/mLVpR9&#10;pK275SqyfkjXkxqct8DPAFddNiHDRDMcTeDsdINJZ3FfIa30v23FDjhOjj8GSI3VZENIfLVYBfBy&#10;0QNZC+UwcKTnFtq3qbdwT6t6wYFMtnUco13DYeWdVu65rAtisMkgGPVgTysIHj5uaAXKVit07OlY&#10;QRz+DLTqxFx1nHCYRP0mTwkfp0vUc45dBa6afDIeDir3W9uWR0otVw5dePNM7iKypamAgWG507ZK&#10;1Ne82+61yPHcuu+v4Z4p8+K5hY9WP+jZ83w8avO2yHAGJM/hEmw5SXpaBTbl7ZqBgdqK5N5pZxj3&#10;ulab/YZi9I6+VrslUXz2u9c1qbuUXz4OSrGIF8e6+UG9jX8jXTdH8fWp8TPl0IkTp0RT2aExmdU5&#10;wWyYnGhqiSploNVvt4IrkScr8uoAW61pFxdhoFWiRWhfoVKaFhI7VFRtWgnNwWdVErxaYiBf/OK4&#10;P8fk9e/PL/TuOX35xAD/Azle/fzwmG0FlOV5jUcQL8HQNNByHAIGZd2/arcLdNM4khGUaSRjdJpA&#10;5KITIP726HNg5aKf7vWrwqJFH2llr7/JgXLS9unatMWPSHc41aNyyLhAEiNWccF4dQGk16PS5PyE&#10;leYeyDEYf2IVXarn4plFzyThhqJ5XknW8FxEvdeFVso6VuLjGq/xHF6jBOEkpnX8v7AhHScRg2M4&#10;pGE7VPRNcW+wPcdsXSZxj6G+0rUGtFnb37XyMme36Zml5kM9heMvtvRFH83HcRJy4JDl836n6m7H&#10;HQOo23tynEQ7Hwal1iuHwzTTMzUpjlu4LgZk+Y+thhOkbQVlmV6tM7gf4APHn2hsBX1cnrcxqem6&#10;f1We+Zkg6WkV8EO+Aom1FcmOPtzBirTmAIvc61pt9pvtbldcGehriGvymXTudW1GUPbLre7bKV8v&#10;P30L6H/sLJivRmY3C17JlcZPTEGCvRayMOBBtUfSLNChpB5MhHRBsAuqzlYXOkXL8pzZ2DLVjYcO&#10;y0TZUBXNQKtERRdPTeCoKl3vjCVTQWFizbZdlFQjmi1NHr2djpvX42nzQr/YDg4Bk9BwMsGfvnnf&#10;bP7x9EVM/rWJPMno/K+ey/l8agp0EEPk7KhMMSgrO5ghMlQcHMehtnDoTiFjEXs0SkUZ033gkRxA&#10;vpAjyTdawWRc3pjE/w+tTNmtdCJykAMKtjy+IweUO9q6dCtW9euu2Nn6oElCXdBA0yUrO24VRixD&#10;cQx1utUhsa0pHMDD7oCbzWHG8SQGb06GgRNh3Ka72IL/FQSXy7LktWAGrwoa+qPoi06dnOw04NmG&#10;rVBvb2gFSerX6soVW4ObAtKjv4Q/bL+6tqDjY202LmEPVouzBdTlHT2/fB0mpUz0s+CQ1UIcA1iB&#10;H07Wk5F+e/FNlHomn+RvEXUz4FL+YvVJavc+bR5y8Qz7ur8XjtKmZ1jd7OVD71JO4Wh66WmVhMO7&#10;4py1FQne57r3W1Ohude12mw3WRwSD9uv1X5eu0kar8CQ4gzKUynsIFtDMq2bn3rrbUhZtjxlMTDf&#10;tvLXz3lM+TnMgymPllTslYjeiMl4IRU7F7kLqr6AGB01TCNCDKcl8mSA2qIbA42BxkBxDGDsaPt8&#10;fBWTlr7byXI5EszKgYfRTEAKOH+89atcvZNDkm4CGA8N4aREg+tcAY6TwqFRwNRjxcD8KzlU/U7b&#10;cn+j1eewDdwkJaWZxBFIyP7h/n7z9aEb2HfBDTt1srq89qsu8mtJs5Sl4N4+KFsLg+lwTstmGpNO&#10;exrJKPef9g+b55N+tSK05b8Ph5HyztESTpRf9/vNDzSBh7sT2DAF3Ovwp7vHmfLMxcNJwLRK4Fxe&#10;n+uw69A7je/pPmy0weG+76M3Nq3pfopygMMPrs+tvhaLQeaHU8iW6osuhLQi2PCpODdBBmzBil32&#10;YNaGuu6yCpBdfrsawsCgVMTJICZEZLI85SJLZnKxgjvH/o/NLbX9kID70j19PPBGfV2UqxpwP5h7&#10;Zj3stpvj2/j5qEoZHvs4twHP6bP7WGl7Y18lc6hFfza2T58qXSy4fN/guXOz2ZLTaulBOOUyvneh&#10;PuHPFNCv2Ec4/kMu2kMLsQx80j0BDqw9l56UeiaPBdvyF8iATx3ALQF/Ia8Pe1qF7qHv8+Ij1xb8&#10;GfApq2DpaZX4w2o55N29GiZQhbqdYUxv9n0lc6hrDkmq4cUXaLPdlzFdeve6psu9dNw11wEX7tfN&#10;D1nXtup2qQZRadZdh6KomcncmANBeVjAvWCmOJTLHkmVXO3Qi+RGVyQDfnU6Ulny7K3NJae4KWgM&#10;NAaugIHtkRx9aEnDzUfAxJZp2MmHt1kZDqPgkCGcWHqnnNs7vWMRHhxI+3iL7ZmGQV4bxs6fYXUt&#10;W8Dk5h/kNPmvb986p0myx+gwRIKGOD5pJaC7zW+06mSHnOHRN1Rgg77sNQWncrgsJgftwIpVVmxl&#10;7CBGm0TyIJydtCk0kaOZJF17ExPx/UT0O/1Cjy3oZNjSm64N5AjjpIWmHNP4gYz+MmzAH67hdy7o&#10;ZNjzTHFKGVht9Ikm7f98fRWrmdjl9FdJHFb9eqGVKbG19z8eH0UdkshFmcCO3ibowgormOiTaaQe&#10;nEssMs7lF/KkE6BL+tA0wCdX3IU9WJVIG0S04Zo2Q/pIHRq0HekMj+u6NNzIsOLWdm92cPKtA+9U&#10;91C9ZJBOUPLc/qvXJlejQ72yBX1uW47lrlWLVQCvCf1yZXzNmtFm7VsYzrOD1Sex2t8B7xWjAGfq&#10;bgW60YX+9I7035Pj5ivdj1zuo5DnujIgav/ZmZuEmx47OmTIW1ro+myd8+TmtkSEQ8aA9z7gHXMo&#10;5XKGcrf1VHfCCcqlFl1kjo/w7rW9o62A39vqk2Nu5s+7OomPMLCi7KSjahFQfm22gG+XWBhAHZB/&#10;PgLhMB3z7g1HX7wH7WgMaa7v6oPrGtKmbbe99LRKrqGY2G2ssUjQ19xvTe/Q7nWtRtu5KkCznYNJ&#10;97rGoY1bxjXXARcu180PWQcDI4yMyOpCf/VpGj/2InTixymRXY/P1czqfKC1tGthYMFKtqBqY+kB&#10;U9xon1F08IUSeQo2pmVsDDQGGgONgTMDV7VtNx6uR5qY3W8/aIvc4WotIQ9eOM3A8cQUMEH7r+/f&#10;xB8e7Zic9glwaPmZHKkeaDUf2yorPjLrSltil8jOoBiUpRUsUgTUnm6FQM/JXKXe6WogJrbldpk3&#10;dOwy+aST42vzRIaImMRaxepSi3ZJdsDsG8cerE6OUbFIPMyhnj3d7Ta/f7wQp25OIKqe1+Np850c&#10;KP/r6w9iG3DAR9nIlbs+ySjoQhl1W6WqmjtJvq0GfEkHQBXLosfCCF9LFkWcTTm2wIUDKrbVNgVX&#10;5rq2f3mG4Rm1J8eTrpaZpI/j9dqwHf07tQHosAV9bluO5a5Vi1UALxM9ULWwPAN4nvj2UXWosSru&#10;Ozn0oe2rAX3lD7pm61/c04Q2nndz9wyfVSdVDLrjVv90rPDG4ZmFvisc82MD+kJnR1iNMNQ/Wx3T&#10;ZDFGbW+3hJtWUp15hhkFXNWFYUtCzxTO0C6Tq8OcV0VaM3bEQGhdwL3FtCL7SIXxVGwxT88gtHeX&#10;vqtR0JVdCC0zN5p66WmVuEFpqQYM1Fok3WrIA1P6E/e6VqvtOqt945rtvozp0hOLlRJZKWxdISSL&#10;Wy9HvWXSwOkQtBOnMrtT4itM1PixF/o8P5RiPpFdiefVzOqc0OXB5Md1HkxO9JwT1YHJj+ezce0g&#10;gIF1cV1i/XYulKrBO1vZEiZloFWipPRekXBMB8XPZFVH2CdtoX2Y9Kl9mxUG199OipyRAExC//ny&#10;svknrTgZ803E26lbXSfw/XTx0hnRsjieEABaGwyTqXAY0k3camV4goHL5DutOhcT4nLHaHbIGwAu&#10;IIsDkJkkGqUyCu3+QCsVwfkjpM0iPxwZ/0lO1yaHRujC1te2reUknhlLxCTh3Oq5czJCr4Mf4DRi&#10;FReMV0PVBucrBwnKX781vK9xWHladQzBaluYhPa3VZejc/D1xdTSXx8DutpzfSwsZ/GtcDzhex3Y&#10;aj4gQRnPreaFj08eqA9lqw+dnKFj5hxzyGP6m8vbrvMwcOJ6Zs3IuYPDHlNAf4zD4ZMJToFi1FZF&#10;8JRTvAuhPZuCktSUpMVfEQOyPoSaHOs4KfXi+YM2z3kfkbLX+ItySxdIemzFSAfuqiWnLfd01N5R&#10;31SshjxR4V7XarV9YnJARLM9gLRJlr6uTeLLj7jm8nctnfVy1FsWaWBkdtdiqDZd48dedI0fOz/Z&#10;r3oUiEfSbGY0TG5UXxVPEcZGZHUrCM9UpeHxhB/jQuOtqmVYKwPmsei1WtzsSsMApjX4ZkvTYEwi&#10;FSugwIEyNGC7uNfTUaykopOBCbc3ckrBVt0xAXK+vb1u/nh+pofHFTZ8hic+gwhLEQ6lY8IFE4ap&#10;AuotbbAbIH6YZ3gWII4pSyk4mMwRYlBG/3r5TtuFe64OqoBAuz/Qql2/k/M1gq7lixUDZxwoFZHa&#10;Q9zHcJ/CKl7FBlFJyqkppSDpnPftK2LNYcXWuuMVvHROT+51Y6oR90TU57kwzTmXY7nr1WIVwMtF&#10;Xy6y5epaLs3jldhj9UIeHDLHAc9Hm7M+6gC2U9zemu8ZR+p7YyVDNSCf7U9N246XYQB9FjxzVGd9&#10;XyRwwEQdMgVsG6/7eMmU3iW+OU+qLI1a2ehUpkQZYAtlNRiSqkna8RUyIOtFjOnoY+LDH44Ah1+s&#10;mMr9TOTAVpoMlF26QNLTKkgHfcWSOdrrYvRQ237QbtftXteutUpWXe4MFY6v3N3rGgPsJiIzA3z1&#10;JDPwWXW9ZZEGRmafRVl7gsaPvQTd+KFUbgntyjyuZlbnhCwPpjxanAxedSLiuVGdqYTDiQ7Pmcm0&#10;pqYx0BhoDDQGghnAPX46u+khLs9DYl7LfIqpUVgB5/nwNrs94DgnJgBfyPFybgUdODxi+0EXx5Gx&#10;jsE5Dfb9+fpsnXAepGc8CeGVUX11osQWdYlQY8IZKxGWElrdmJYE2vp/aMvtN7q3+G17rJFFEr4d&#10;DuSkbV5hC/UBK1DCkVvnkGArI9zHsEX42HluiiRPjA1rHgT1aYETCcp+7EikWqLjFXUFTizjZxhV&#10;X3bHE7QDbmcW1b527MmArkJ4imjJ18fAncVZMdRacpvWZj3RM8u2ci5yPYwcryAIzyystoznHqqx&#10;+ofrLZTPAJ5VIQ6Uov9L/aoj1R1biH7f0giHzNj+nEZshVGjh8foVDUIDtDq4IIlqZqtHV8RA/L+&#10;zWEy+pj6p42/dODa0+p0W3z4wybVH0fpOdK2aZKeVkHp9DZ8zAygOmHFyRin6FYlmQulEnF85c4n&#10;aQnq6kafnrH18tNbFmlgZPb0Bdg0NAYaA42BhRko8T7ZMC1cKZr6xkBjoDHQGFicAYw1q/MbiwPK&#10;DQCOQ3CghBMJVmFDGA/Ay3Ncx4Qv0mPy1xSQHluhfqN0oatFqp0UIY+2Af5OTlkpJgZNdrR4BwaU&#10;gtrRShWYbEkVTuQ4EBwisgbrDM64DFh/rdMcWG3yP2j3k7tIGBlwEcF9RN6DxlLgTII/3I86h25a&#10;l3QKa5AN1+GAgJV33+n+V0UQNs0YltGQcpCQQxEcKA9HUaZzZQ+KUOYo+7HjJK51LiKm2oYULmHI&#10;DqS5Ok8i5zC3i75l0tSCE+xMsU5jlmFxqrVcZFOsa4lJ5Rxma/d4ZqmOkCqXqAPoS6FPhWM4zuGZ&#10;hfS2VQdVGe24XAbgQPl2JCdYKlPdRx9j5GK1Uir7OcdJ5EvgA0xS6SkW+1gcG1XNuWiBhJZ+lUPN&#10;Q+VskViBn9qvmvx8sR00BogB1A3OwO3kiGfXw3bn3HfltKVkWXnaNGnhriAlk1oRtpqLBaNz95NV&#10;J/sa7WCYQ5KKStIParPdjy996p7FCskE5Aph64shUex6+SHLWgVIVGuGYtdbh4Z2hp458+OcMBTJ&#10;MF9mdUPlhrM8mEiLhyKPpAar+KNLxKS1shqgWvQVRRLRgVwHZkvKTYmYvA1ehRHeVrcMrAy0SsRK&#10;5xULg6/FcF+tBchAdbbOS80miAONiTw4Ht2ebuirZNqqif6wAhcmlDGxB5LgcHKkv/mJPkpM28Zh&#10;K1xM9HE5O4IfrEL3y+OTs7F22uxXnZVcUUIbYygfl1UnbTJsVMJB7mqcBgJICshio9vt2kgp6sAb&#10;rRIpVpt1k+CU6oWcBr5+3hvTYhWuW3IykatyHW9OdA+j1RXoTzjD4WaG+xj9hzqEP6QtMYwoHUIU&#10;F60phukTn5WDBO95WEmSnEtk2VOZ39Bz6PwMQwqXshf5uvqSmL5ViC+pDswROsAqTgYxc9mzXi8X&#10;WVYaqlc21/99R7+G7ltwVMHzClsud35q1Pem/7Z0K3qmfjQ+cprve1dP11UZgPKFA//pg8qeyv0T&#10;HSgKog7Qb/fu5d9fmatzQonnP4CGP9yXriOMLMWp46L3SAoHFdH3uA6ympUeDIxqlkfOvEmBc0er&#10;T+6oLp+OtIOIp3qkx73s84Y+cOvzprg3ecIKTp6v3EhTPmXBfMxlRJ9GLW88z0p9756zRV6vvVj2&#10;tJr58IOe3iIHwxySSJpW99ts5yhS97rGoY1DBu5fsr3IOoB7WHsXm7Ir+ZleqTMGY8e36pdo/fMr&#10;tOzXxg93qTZ+5hl158g95bzWlqIxkJcBfe3Vx+ZCtqx2vZUlYtIjbbHRDFzXAGw0XU2AjoFWiXSs&#10;tDh/BujVeHnnSX/Y+hyxD1IMCmBlSZrNFQrw8ogJvpDwShO+rIEK6kiOWXB8uqVJ5msMKAnc+kJC&#10;TN45fagj+7vxoOxcLr/rPNt1D1kYnvnh4UxdCo5om+huCgdr3EdC6+kYA+Sg7PFnWtUUg1m4L8jr&#10;0P9B9x+5ShNkgGMELlydtDT/1lQfJK9pmPCXirqA1byOlBVlrZY9pM2WP+WHo218iCvFuNzx6H0k&#10;NKw+bLmnrYlXd6uuKyXKEH9zQT6zqPMtkqr3rRtyPgmdsJnT264vz4B4Zn2Sgyx9xIZj4UgLJ9rA&#10;gLp0F5jXlM21Hpvy1xE/aqmjU5sNMil+5XbHMs6Wr127HgZqrA94Dt2TA+UrOtSOAR8BbOkDXDhO&#10;dg7EdD+i9zMEXEP/+h0fBPT3O0exiyXLW26kLa9CVl5R5ndyBxI4TyrSYdYnlTne1V1XXFayL35Y&#10;cbEI7tCv2FPZXIJbXavd7ou9YUfXbD+f7b0kPoFhhemSi9qJWPVfPMM6B3AVNvro6GNjfBEftbVQ&#10;9SNrUnzoo2DHB3zQpjr/I6Ese5T7iebJqBo4BcdkTrLWmKjxM1+qXhx5JZ7XPZcis7o5OOJ6Hkyk&#10;xUORR1InGzkSlYiJw64mI5QBvzqtaimxLpWISeWsHTcGGgONgdoYwH118ZUnSyUt1HES9mA1y5ig&#10;e+BBJpyo7unlVnfdSx8EqCO7XplbYpWBOzEom64Z6VYKDCq+oEyqpdPjBCKnSjLGxNiD5oSVtDDA&#10;NB50ijEBA5WQaQuoIxj00jVpe06b1AKviQKKKaUCbUoASdaDkLIPyWMzAfJCZCKPtMMmv10LZEAQ&#10;3FgOZG9V2eaeLzpjXdo0nl0hQc31gJW/3stdLTnEvpYnHQOBVc4OCELVSmlPXdHVkVGj0zlDxsnh&#10;8vpAq3u10BgAA+P6kZKVmPEaEy7gx7scVlJ9pY9Xbf1RpMNHlNi5xBSQHyvC327JwZLuKfhYF7ua&#10;lBhyll1nP2nMr5SN+h3d97ZU/qY6ci57csaFc61wPuo/1GYDkUhQxcVyZqRbDVmeutW1NdgtLQ75&#10;vVb7YTef7SSJT1hIMTrnwRjivVidtft4SccDnnMY80ba94+7/hkWN9/hDLDAhJUU7Sxzwrl8uzt/&#10;hK/LoJY9dmk70A5rcw60a+FHxwdHXOPHzqI/P/457Aja1cZAPgb0tZdi9ReyAFtQtdG+EjEZwS50&#10;YVUcrcqYhSrE1attlejqqwATAbSmyyZ8iQ8mECWJiW5aQkC0FC0lkJpGslZdQZE8VvNImdJyL1ad&#10;nMabYnxwIC3PqpMmNPHxPva4a/OX6p/DHY055VTrNMacm+sKdLrUkyWwhdhoxSkuWlOEqAzOUw6S&#10;eRPmsMLZKdThaar9ou2jX3lnmmYdMRdLy7dngFWcDGKKMqBcZEXRxAJGbffgfe7PRWnsR0TQgfWb&#10;MKHX6oIL4y0NVvfiDqjHKZyzuHG6yVNbNuUYndpkqEnH7RHne3Iyw8R6C9fNgKwnOVn4+ODsu3bI&#10;RbunPjFWrLPVa6w4eE+OBzbHyTEXnVPmjlZ5KsvZeImyEzeh8Q1lTFih57jb3e/2ohxd73zC0Zb6&#10;NHuqM6WHSotlQOuWHFaxmloXyCIHoxySDHSs6QS2X6v9vHaTNF6ByaoZHLof6D6GZ5lrgAPlg3C4&#10;k23LNec60lVStLNkoxwfqezl7kWzGSgBdkB72O/pGUbv5vi4TBP0sZqEVxrV+OEueGI0M6mZ1TkR&#10;lgeTH9d5MDnRc05UGiYjHuOFsynJDhZUbbQpHSaSHCg8MJvRxnahMdAYaAw0BsplwP1NuVwbikPm&#10;OojqAxzbKODl9uoe0oUaDFgok13CMsGKgoWa71N1/dPWYrSCE4f4epe77WOiBX9zQbdC6Vyekq8r&#10;1JYMU2BbE1bUI76ACe3wVePWxCsfp/GSBryKk0FMvAJGCeUiYzQyoyjwqfvDChIyngMOJlTg0MIR&#10;sBXwjv5aaAzMMSA+AGB9htGK4szy5mxIc11p3fLQo3miV2BLvr3tVuizpUljV5NaCgOyWi2BB87N&#10;HM76Kna5qpLYXYIcg3VBrtjk43SiyoHzJFYsXDosV3akueKbxp6cTuB8EhK25NBXqgPlcvUhhEl7&#10;Hnx80wW3ulZxdbQT4XC12e5A0mySvvVUQiYcJ+93u/PYZY9+1kokEB8BUN7Qe6CTkgITVVK0s8yh&#10;3wKnWZcxZp0wfDQCB8pxWAs/Y7u4zhs/80w2juY5WiYFlUzlhVMP/HqQLlMXubSui+d1WUNlPD8F&#10;zlURmpzVMtAq0WqLNrNhn1SVwkb9FKB5btJ5tChmRRx2K+VECJhmJfPvxHY/0cU1ld1inBlQa2G3&#10;IpKcUFGvOIuzJoTzgctqglYhk4tDnMOzSeJsEaXgiDKYymtHA1EYjOKyB3LgMG1b9UTF7FJfuLCp&#10;elMdG7GKC8arqeBY5ZaFxgrVelE4UVFd5upmHiO3plsLr1bSF7hYE681YV2gKIVKcOTyZ8InPtSg&#10;ds8VhDy2JyGt7mRwXuHC2+SshwHp9MRhEZwx63SeHN0N1FMHYjyTb+7JEeiWrdfgALAlKYoBvidH&#10;uFnYCplrhVi8f7+/dx8SwTax+uTISQ59ZDi/wYEyJojtvum9cYkg2/kSukWPpYSKE2g8tuqOdRqC&#10;AyVWRSyJhpKwBBbNORtWQ96K5klWORjmkOQse20HzXaOEu1ZrIRMPLvgXCyfYCGwkRdOdKEOeBys&#10;55QRwlFOfK665K4Osuxd86npwIW66jbO18KPaifncePHzmZYHaJcmYnNrM5OWn+1YXKiqSVyYKDV&#10;JQeSKEmJPLkhb6kaA42BxkBjwJcBvDNFj9jGvHj5Aq4iPQ26YzCCc5VIPJyf6OtOGp3ITsGaOgZc&#10;tkAOtgI6D5x7CnZJPucI5yJjUlmCMk2kZIpYBqy/1i4H/sUXuFiBhy3gXkITK67bqbhO9PvbyGaR&#10;tyAjVnHBeNVbzzVlsLGGLbYxCc0RIKtzZLFpnNcUl3tePlcK4KwF68BmAbpK5AMz1noi65XtN9Z2&#10;yD7S6pMcofvwg0eWxIMPE+DA0kJjYI4BODtyOTzGOv/PYeW9rt4hSPLodE6XZ/KzOPRPS3MAOoNr&#10;B8kYCK0vqQBh5cm592ZX3YePEzUfWNgFvNU9jJ4/d3QeuuKklCt/t/TumDPIssup86Kr136h93Kp&#10;kiNsW8q15TrKPtYBl4u2iotkQoFYFY+cJ4VNDoY5JJnoWEtEs52jJHsWKyITY5by3hMDGzLQB1x7&#10;iOGoNG6wm8N5DiMGXO+ACxFr4ieGElPexo+JmS6+8WPnZ/mrVEKVF1KJ8PWY6ud6+frqgqDnWV8I&#10;LgJamtQMtLJJzfAVyG+V6AoKOY+JVJWinSc5quOsjNkEefhy0YIBd3yJ97TfUyczHLia844csn64&#10;f4iSN8Wuaphe5YzJp4kTtV4WbJFf6+pTxMcKJ7iIuhOPwE9CkvINEBqQxc9QXWpFKQaivuzvafs4&#10;JVKXxzEOg/9fSZ5PwOQhnFfWFIzWGC8sY31hcKwk2LAeTsdo5xPUwbfTqfqBFiuJlV8c1AFxMogp&#10;yrpykcXTBNtsf/Ea3CScyGmaw/nkQKvNcj0DJXLwg9Un5USfjG+/jQEdA0d69sT2g+D4jw8Ayg/y&#10;7kFI5SF+HYJn8qlEMXG6/knzqeHXGyPrTIkMoO/6Qf/FhCM5TuJZOA74YPLsJEzelNjulCvc0ccB&#10;LI4MDoAcbw0OkkKS9NqXBRECfJCHs+yxAhhWoFw6VF4kA/pgC1adFJ+yOhjmkGQgf00nzXaO0uxZ&#10;rIhMOIDjPgbIHLDhTL7m9zMOjjhqGocMjC1vqby4Ap5fd4z9IS5cJclZU/1JwWs4P5QzPHOQKZnV&#10;OWHMgslDCZJ6JHeyMTZRaXhgjx4TxeovxFLglH9B1UZ8yTBFCI7IarQz9kKJmGJtavkbA42BxkBJ&#10;DPC9PZVkVQFYfnl82nx7e4vu/2AC8AdyoMJqlr4PRaRnXAevAFbLgCBXQPItD1f0HA4MrrpaOkYG&#10;0Fbv7zf/oXb/TqugxLQ9tPun3X7zSCvO+tQH1Ml3yrulwTFbWM+9YT2W2MorxTUTc4h/PR5oYP0h&#10;cjAckigIRSZtXZK5f+Nyz0nnvV4T1oHlDOU0kMd8Ui2vPQ/AX3ygZ0dMwEp9XKv+jXFgYg59rxdy&#10;jLM/3cY52/m1MYCP2OBIhW11Q7cThEPTsXjilPaqHM7B9khqFbUXE/DR32BadbSL5TDAVW9SWYSV&#10;IOGMFhpO5DgJx2tTwE4AnWPlDfWNeev9/m63+bxLxzCHZKzuifdL4XwRZD8HClPp+MdvxceGm80d&#10;9S1uPXaNQC3jDNx1yRdbWaXii36afktNE88ml0HTtdk+ZcMc02w3c+N9pTIycc/DXYwLNmQ90Jgl&#10;n8RLCZw+PsUHeXgHZN3d56LCeMTFj6pg19sDW1AO+QP6L4x6MeZM99sPpt0r8vORVmOKOpQWcV7p&#10;jZ+8fIdpa6UUxlvLVS4DrU6XWzYKMs6OqiK2HV4TA60SXVNpp7T1k6pSc55MwLBwfKKVJ399etr8&#10;8/v38JdUeiF9IOepf3z5KgarY1dSGZiKPgPju/NANvtJB7YEyHIC/zBZmYIHHRzluFdtGhYHD86h&#10;zPizMlH52QUb9vT17a+Pj5t/Pn/3y6ykhhysQgI5mM/BuU+A8wq+Kued2vNBwJ/WWD/EBeNVfiAz&#10;EstBMgPUchmPBdyD4EDZbUXvvyoKJlexEsEbObBcwhrYuVizhqNWIjylCB7HfzyS80nBMwdbkYYE&#10;OKsdT1i5crpiV4g8U549rf51+LihSRqw3UJjwMwAnmFvx+NmRytQhayKIp9hZW3dPar3o1MzG/79&#10;SJssXMPcK1aDbWH9DHhUs0XJ2FOfM8R5EvcK04qTqkFwdsCKdu9xi1uqIs/HuN+EYD8LMBzIsuMa&#10;7sGzHlj9HP64URiM9YwW79dEDMZ1WJ1JvHFQyRMG1jE+RwyyZByTV5Dskz6y2Ynxjznb5q5XYGww&#10;xGZ7MHWjjMRkhWTi4yDA5oTe3UO5njQXmm9vwfFn9vs0uOG3hp43ZM8N2YNdxbgd8S+s5T3C+EFz&#10;npxyztm+ptLrj4nmJ1qAH4eZ1TmBKxGTE/ArT2QsN+OF9IQtqNpoXMNkpGZwoUSeBgDbSWOgMdAY&#10;qJwBvBMW419Tyk0/GkcvAIOgvz193fz08Bg8IApRPzw8CAeWJQZVK6/fWvix5ftAzgXawRRPwbrk&#10;iMOqDq7BPaUiUWS65LwcKWkWOpximcbkgOavVc3xSVtt74UTpRrrgxv16x9PX4TjtEd1OKuAXt22&#10;c+cE/UEovrGcMs7LsaYcJPMlY8KKOohnDpxP8AeHXFNakxaxlQ9NCIqAzL4CRoIjs4+kpT2tFqsA&#10;Xi76JZBB59xf2tqURzq2cNP2bSzqcY/Aswb3iNSOk4CBybnmsGUpkHZpwEC3AuWJ6udB1FPf9yg4&#10;E8OpZdmg3n16JDLKAZhHUgdplyRYhW9Jh6MLknaUioFUdScFXjy/bFtfwxY14N6Afu3h/Sg+FHJ9&#10;Z8Lqx9jCu/RQTtmNmS+dufz4UjnOzlmyvpL53OzIiQd/c7bNXZ/jrubrzXau0iMmKyXzhhz3KoXO&#10;VXhNDiMDeBdo7wNDQlv7GvIxPovnJ17CGFNt53kYIC0eijySZqO7REx64+tBqsdfSyzx3Kiuo7Ba&#10;OdVRTkWjbJWo6OKpCBz8ctrKkwkLDHNu/+OHH4SH6l+vL5tPivCdhvvr5XXzX1/fxZYINTf9mrHL&#10;KoJtKeAQlMoWrDrpO7krsS39C05863YKzKnKxopVNZ7a+DfatvtA25f6Trqj7FHHsNIsHDBj6gJW&#10;UsHf3GCWCt1qYwEXjVhloZdQAXuejFgL4HEMYQ4rnKLw1w2O0oqmeLDhjwLq6G6L1X70YUfbpr6T&#10;48olzGm7pNQdxeXWSUwXVxPWAQsCeLnoOZFBVgvdSsdGxxNq3MJ5mtq6bOjy+fJJK0Div1wBmrC6&#10;8/H2g+5JCZb/ymVI05OVAVFfqU9Gi6OKZ5f6vEI/Ddt76wLS7ajPf7Bs5avLFx83alOjU5t8j6Q2&#10;MdZr2GoQq1K3sE4GctQhbuaw0rkpoP2/ndR+aDdvEvKOhf4vHIePha5+XFbZlYXGVD9KiBevVBnp&#10;yqgqE720mhtpcnkurc92d4qb7e5cmVP2LFZMZsXQzcXCeKXxw0jmFYpq9cde6HH8IDf9Yf/EjCEO&#10;c0agC6oCR3lLZUFjI1Qb65LxQoQyx6wLqjYibJiM1AwulMjTAGA7aQw0BhoDK2AAY3U02hx/y4WE&#10;9J2leS3zKfKXGiaZ/sePP26eyBnq9+fnzau6jakYLSVMYlJ66liJST04Yf1OWwD/9x9+7NJ5mlAi&#10;J54mFJP83jI504EMZxuTOHBQyBJGMHFaZBjhLBLjCBRWL/nD4iit5ZrKHttsw2HyF1qpFiubhEzq&#10;jaAI5xLImgs10WzHar86x8M1X3dhrnOY0m/Le0+OFJAxDnDIgsP5eVUfochF21hSnee1WCrL7tyP&#10;W0E5SZvqrDl5UWO7U1NA9xT9UI5nkkmHb/wD3W++HYbOML4yWvrrY0DcE6hCD+4Nfd/b5DyMLb9v&#10;bz7oY5TU/fMBKu9X81HupIV7vzN/MJFUcROelIGcdYjTEDhO2j4Uw/ML/VeusKeVJ3EXKcmBn886&#10;LpbKQ8RlWQo5qZ8uKub1lQy1RjIKq5JjzNUW1me7zdrhtWb7kI+wM2KxYiIldHsrCWNmDbkkP2uw&#10;pdmwDAOtDtl5Z+EHQjLexFgw22nxvpoHE2nJo8jbftcM9cCvB6kr92Wmq79Oq7yuvtbgPr96I9US&#10;bcf8DLRKxM/p9UqkGdP43me8BJcCmNcyn8JFT2SaEQh5v//p8XHz9f5+80wTvt/p7xWD+VhpkNRh&#10;0B/HR43zHBwo/6TVJ3+8f9g8BKxGN4ITaVx49jgccbnDUXc5UUZwnLyjbU5ShZImYVLZuHa5qB1/&#10;vr1ujuRAiXaLejOuMdj2Ha0eA/1Is725pe25t5svO9rqm64hPfJxBEwWol5hNcu5oMM6l6e468KI&#10;ciwpB4lbSQFvSDjSswzbGN5SXdYFOGa9v4ta312OLCeJc9y2dLpb3DoZkHVgndbltQqOJ3gWmQJW&#10;3SvJcRI40RfDRPkrLSVoRm6yqMU3BoYMnOgZdne7H0YqZ1h98u2Uwr1ldCcbnSoQtIeeybUyvCKp&#10;T7mjdodtUVtYDwPZ6xEjdRg/Qfs0BXyU+E4rp3MG8FWKA3+ZZVcmKs46wC4LgwKJQ3oNiQ3Qiier&#10;6H+X1ZDXab+WlEnktdrOazdJ4xU4KaeUESp0jA8mHNJOaUaTXSADqFtdnbruN3K1jRVYTItDiuMH&#10;uekPP9ddzRYvRx2AuLLVSYyPqwfTskiX1a4v54ZJz0uLbQw0BhoDjYHlGDAvN7McplVqxuQzBvl/&#10;eHjY/ECOkOj9v1Mc4rHiyRtNUP/vP//Qro7wTiue/ItWn/yfO/3WcjUQVmInyJU3DMrek3OQGrT2&#10;IDLghQ71AH8hIVBliKqWx8IAiv2NnCb/pi27dY4oaOdwnv4v2pIbA0woNwxc3ioVBnFhtcAMDBOH&#10;qL86TOZcZV+x1nlx0Zoiq3HlIElr9pGeX/fkAKwLwkmYHC6Q5hpDTXVggFWcDGKusfhWbTP6pFgZ&#10;1hTw/DiR48ncaj6m/Cnj8bHBAU7ZgX2nlNia7LoYEB+aiI8A9K/EWBkcK1DyOGHhnqqE0alyxXgY&#10;kMUoy+cCnuVYZbqFdTCwVD3iZE84/yvvUWPZh/fjOCr6/IOeiXv66A3PILz3Bbz2TzD4PseWKDvc&#10;J/EHe7u32IkZ4ooutsQ4+S4Oe3zKkPt9Gv0s3/L35XOJ+uKL0T89WdUbtqd3TIzS6ezUxfnrqjfH&#10;tdrPazdJ4xWYtUKNoeOes6U+LWfAPWysh0O+fO5AVopPmCTGFNilbPVXPHfEs1SNzXcsnnfUl+cM&#10;PO9GnIjyy8pVf/JbxqMxjp8+d5yQIEMWUDmLMw8m0pJH0ay9q0/QeM5UxOF1usQiKhETe0FehZHs&#10;rDWBAwZaJRrQ0U6CGaBXN2zb3UJOBtQBUkxck1eTUP9IjpE/0+qU/yYnyfEG3kiH1Sr/Q45ZP5Lz&#10;pSojJ/Zr1bWnASbuwXLJJcrynSZfWqibAQwZYrvujw+aWFLGpOTjGg7S2JIbQbT73lx5vT9l/4F8&#10;MUhqcZCRSpFWgS6ji/xtWNMUS2h9FCucwlHXsCIVJrhxn8OgsQiiAONKMS53Gv5MUhtWEzMtfkkG&#10;MHlmuufjmfZGDmWm60vihu7uoxasPnmdTtlL8782/VgxHA6Spr4+nIyxdXfY+xeeAEoYnSpXtIee&#10;ybUyOCJ39BHZljq4peDhsOkaZayl/NDftDmAHMnJ8dznZCxofOyIe8EDPgpicnyDkyfe1ebCkmUH&#10;fLAd98jTpK/fI1sS4Bx5o+uHvuzQl3DZoUFm32931o9OZDrXX+w8kzJUVCQeNJBVvWG4D2D1WZ2d&#10;ujgPJVUnbbZzFR8xWTGZOui4l+MdbzzfEMoY+sXPx0Ng/9iuFc9YPMcxdppq1XMdR3ZU4Vfx3IE9&#10;sCX9h4m9ZYqBeKd/3N9v8FEYR4BovD/xSONAlF+GQm9+5RVojOOnzx0npAKWCoPoybdn8uTGloYH&#10;Busx6WOTE9QrWFa73soSMemRLhfbOFqO+6a5MdAYuFIG6AXqmt910pR64NMMAw+/Pj6J7aF1InD9&#10;d3KsvE5HOx0j4cXnI00MytIESYoAHBhASTtsbkI+ZGF4ZsqTPn6KYxqTHoXpBUevGRNJ38i5GQ7O&#10;dDgJaLs/0qqTS63Yc0Idoz+X4JbKRdKCaYQRZVlSFhp72YRi7bb31ctGs9iNV6wKVaSoYBChSGuH&#10;EwYEwY3lCS8riBCOJxan+hOt6ujizLEUFaiVWG0IdrTQGOBg4EjOwqaAiVt3BxvUTvVvemrSI+NH&#10;uWX0Yr+wH31Y4GqhTgZknaoT/RC16FPSRzmmgPcuW3s25XONh2Nm58B/G90m4Dw396wtu+z6u8KV&#10;3BxO5CjCZSrqKVb3ThW4cKbCFyaXrJKG0Y3gnvqBmqGXc5IwHXXnkvTUbUUYel7blboWBmexXODB&#10;xAXGBPHRK1fA8xD3stqCjaPabBni7S3TGIgolBdXQN8FdUl3D+bSUbIc8NmCmYE4fvrccULM4Gau&#10;LKTWiioPpjxarIa2i1fJQIk1r0RMV1k5mtGNgcZAY2BBBvCeU8ys42peugINwYMZX07/9vS0udEM&#10;QMBB6/V43Pz19mpcGWXBujSrOpCWWbmpE9xTmaTCjmKGY1sLdTOAia8/X161g5SyXf90/0CjmMuV&#10;9dzEXI0lsBybNbLlhzmEW6zEY5sExApBU0enEE1+tpSSuiZLB1jFySCmFEobjggGbNt1o7QPFkey&#10;CLWsWfECg4nzFhoDHAygn4TnmClgZUp15XB9uv5eKW+Z+JXH+gyTWM/kk/wpInZwVNZ9HZRCWZPJ&#10;ykBAFWTVn0IY2uLdjXkIK7UzB7apPNG9AmMEWI01Jhw/zE7bkFvi/WBibxUgJ6iDIvCMwIfMcaXe&#10;qT5RP6tGp6Mg4lgyUUVT6hpWb3P/qIEFQPFCFHqKx1o2wGFdKxurP7ojrdrPMSwJR0ysPNhCPQzg&#10;AwCOFY9xr3k7HesxnBlpu9faCWXhh0WIHWe7GscAioijPxyHosbcxNyC9XtB1QsU1rJcL2DwOlS2&#10;G8s6ynFRK1olWpT+lSk3jzxnNvS6HuB6cjEA8SM5WT3Rdgq6wVQ4UP7+/XvS1RT0yMqJzVlP4OyT&#10;clAWX2rqyrkctv2Q5CwbGzLgyIUFbfKv1zcxeKR9NBMQbNcNp7FcmHTcYKs1/LkEt1QuktKnMWIV&#10;F4xX0wPTaCgLjQYgQxRW+rHd0/bjlYIYyukaeGUoGm8RjVdvyqrJIByZLY4nckJf+0wryErUUUye&#10;YzvhFhoDHAzYJoHR39uOn2FCKWpi/6cc+nT61GwcdnDKuL292ezpfQgYW6iLgTWWGbYanfQllWLp&#10;VtVK669gHGsAAEAASURBVMyB16kDOQ3gnvCwM6+AqcDSHqLPbPq4Td4TtBmLiSSUa6xkM/zaym0m&#10;6/kyHDBtz5tzwsCD9RXLsK5R0zPu6LE+290qwbXaLdnhs39Y16T8Wn5deMBz8u093vGt23XERWM5&#10;7AFtXYh9uCPLZgzEON0bLchhG6+b04jxAcjgXMF0TmdJ19dbf3hYjuenr8c8cLylxOP3VjmbIRsm&#10;D0UeSWft40rQMHExuSI5gZUiMFtS4krElMzgqzI2GYtXLrhVoiuvAGzmY+y3zTiO6Fx6sviGJoL/&#10;8eWLcXWTIznc/f78XOXqkyOq3U8XuOehHqRc0QiDVrYVbtzJaSnHDKDscrRj6MDEx1+vtBqs0Dis&#10;qDh7pEm1r/v93DjW2IQk5z4DXENLksBJL1QYUZYlZaExFwFwhmDFQCwG0k3hVjg6jVaKC1E0UsAg&#10;YiQxzWkor2nQeEgVBNfCsoddV5gUzy2scm4KneOJefU9U74l47GdcAuNAQ4Gui10zY5X+BAGzoSX&#10;2Um6L8obu8ctUs3ikY3DRG8ZD9S+hMneOVuGpRiQ9Wsp/Sn17qg+wmnRFLBqcoxTgEnuOF5iEA78&#10;dF/wDfhIwbS1eNn3BFm76LdsoL5F4pxeOJ+Q86zJ8dVFkKw/Lml90sjS8clTdtreolFd21M/drwa&#10;8vpsdy+ZET3uGVeSks9+ksQnLDu7PtBvI0ZLMYnUOc+Z+8vZjXdQ6MOPg7jCkpB1jga+0wrKr8dD&#10;VF/J3AsrjBZmOI4UM2utR1wcP8hNf3FC6iGrOKSN+DxFsmwdL7GU02FKJzlPXWlaGgONgcZAY2Bx&#10;Builx3+0d3HUaQFEP14jBWBA9mm/EytQ6gb/sWXcX68vm+fDIWLIIy2HOumRtOhEJo3DoGzYVlxu&#10;lopVJ8kCt9QJTF1MsactATiRJSCbJ7Au+Z8vL8atijGohFUn4TAmQy5cUp/6i/uJjwOlmrfkYyun&#10;1oslW1UvNmzdbXMM39HKXdNJw1ZQJZb4oFTEySCmRMgN0wwDWDlv2v4umcR2XpgVqyhgAj3lxy4V&#10;UdGgMjAgVgOzNAE8w0QnE2ks6cZQZHKPLGMR2c+3eBeiPmxNmLOTVJBCWccKgsQKBWMgth0hTp/v&#10;5NCWx5lDXf3S5/mDd7EDrfgFJ081yLIru60RujqAqtQmOUY5YstSOMGG3CAxNoBVwDlD2XUnwtKR&#10;YbgPYJxOjVaPIzRVmfXabeexH1Loj0fYIvXIBzrakOjLBiDFTjYv5Hh3zPSsDYCozeLDj1ZA0ZH+&#10;dRfO/y+Ht6A+E7jc04csd5ZdLIqmKwAcbF53HQogZZQljp8+d5yQESL/04XVawHnwURaPBR5JNXa&#10;lCKyNEzAUxqmFLzHykzKUaDwwGyxVFjzl4jJCjj24rV+oRHLW8uvMNAqkUJGO4xgADXp4tUTIahl&#10;5WbgZvMbrT5pmiD4+Pjc/Pv5m1NnbD0P2XyW4Evc8aCsroRDEWHQCas7cQU+SVyIlpUDPlJzgpvn&#10;K62w95+3t4sjiqIUkypYcfJxR6tOMpZ1LLPvdO9whaOYE6s2eX47VvvV5OBGCspCMwI3Og3Falt9&#10;Eo5bk5XvhKJQbR3ouNwjwxOfVouVoZwSU9vEWxjoJsvMk/VYiQLOzzW+ZqLPBvtaaAzEMoA+2+lj&#10;6NgkZOL+R3+09uTmbsbppU8q+qLyOBZX7vxoTT5OYbnxNX0XBmqtYxcL3I7ExzeWJ9TRsvK5mwa3&#10;VMBxqzgNYLxmbtwA7/1YafL1dCCHu4uDZ/llJxHSLw5buDBAZYr3HazgFfLhiVhF1VKfL4rmj9ZX&#10;NH290xiG55L6EZAmyTxhK0nRbOcoyJ7Fisn0hb7f7qgNuXNHo4dipV04jL+Sw53tI1l3qflS+vKT&#10;DxmHpnDr0C95pQU5Qp5huAff73YcBjQZK2AgvBbC+D53nJAVsLiUCY34fMwT1wvSvaDqfBQLTbD0&#10;eqzNTG4eda348vC8ai2tEq26eHMaR1Wp7XXHTbjHQIRJNSbu7mlQ49enL5t/f/82SYaX1efDcfP3&#10;2+vmJ1rZzuacxQBnoj8kohQcLtjHg7IueVzT4Pa9xtX/XO1fSzqU4x8vz8IJ9jyAj8gb8Y9wfP75&#10;8ZGmRDDcOAxdimFcrjOgOZGDzE6Z9LPpXhKrDZfumhGruGC8qhPV4hQGQpjD1+zvNDl8Rw5NuoCJ&#10;58lEI0M5hWDV4csRVxPWAR8M5TSQ106yMTC3ysjxdHHoyAaKSREcJ7F998vxyCSxiblOBnCD2wgn&#10;J2zRfWP4xhBOLx+HD00Prxuq7aTUyyDwY7tuOIUdFEevei1aH3KUkfxbn3VTi9AeTSv1YYwBKzly&#10;fpg4RdDF4J1v8gEQXXoghy6836Nve4DzNRUOPkgApq145xq+D6Lsyg4KwmuqaAGFAkeiw+mDnhf0&#10;3y3+peEAqicYn8MvHJV0QdQlqje2D850+cZxSkmNL1V6brYI9wG1/ZlTVmq6B+xmuwdZxqQ9i/ip&#10;abBasce3HsgVxRURg0P0+bCCc3cnw6OM/qN7WY7n6wAI04kvP0xqM4kh6yIN/CCkH1TmWHUfzyS8&#10;T8uPEVHmGDtQ77mqYbv+fiyedeqFlR1HUrwyNqbmxPETX4eniMJi4uwI0zmXKxsmD0UeSefMY7te&#10;GiYjHuMFNiqMgqC6tG5OUjoChQdmM/LOcaFETBx2NRmNgcZAY6AWBtrKk4WWFF5Cf356El/04VgX&#10;fv/+XXwFWlonSIe1tDg9o+RNPBqU9cZtEtwLglORqTy9dUVnmIItoS5NUU1jok13EGDSioGlb/SV&#10;7vfjSQwyDURRJuT78f5hc0+DTSYZpviBrEQnqIO1DoDOUWLkVVwwXp0Ty369HCRupoXgxUS27V6n&#10;nUwsrJzc2Fl/qpDyXz8rdVmICWf8mULnzIwplHrD/s5uY72WNeRpGcAdrv9TDm2r2GFSGRPQMshs&#10;8rz23zs4/FB7sj3Da7exVvxrq2uu5aBukz3Og3eaXFuIwpFAOpWoONBm8PGlcOLEB0TkfAJnhO6d&#10;C47WXaij/Hq0dYBVi2HRYzgZfYiy75xoUfboW+FjMlOAQ/CN4weNOhmyXumu1RlntwhO/TLYU8pU&#10;6/xttnOUK7EIIismMwS67VmKPh/6vuLeRc8w7EZQ87hhCD8cNSu9jL7iRho4zo7yR3mj7yL7L1ht&#10;1DZujA8XMTa+xtCzvEbTWGyK54ckjCshC7ImxJ2BVgbuXMWmbJU9lkG3/K1Ou/HUUjUG1s7AOvum&#10;ay+1Eu37pKpknkktEfEVYULXCo58/6Dtu3WD9KDijQY3fn9+xuft62cmU18T226lCnJAIpX8tcid&#10;1uZpTA5bdVoRh0GlP19etBBQxqhDPz08zE46Z6rSWpw+q58uiVMLPjRSGFKONeUgCSXUng8DrRh0&#10;NwWjM1ckMZHZTXCTxFeLVQCvCX2S4qtGKPqQplUjYASeW7a2Wo2hBBSrf7XQGLAzgHuX8qccqvnQ&#10;18OfLiDLHTlR4f0Lx2sLcAKTK8+szbZa7ZHVtFb8Mbjx/FK3yR7LOtJKj3iOpQ63NC5jWv0SumnR&#10;QbonmHGYr6RG7iq/r2X9j2uuls7OAFZyM9ZPeoaEjj2VX5/svEyvkkWGuodo3Ae2opFdr7+FgZ4p&#10;lSuNgf08gSTxCeOB5CklBH73LNWNcHbKxYevtRPT8xjCj2cRLJS8tyzSQNfseHYd3vW7OkDGHTn/&#10;z+1ssRBRUWpd+YlSUnHmeH5IQrwQNgYLgnK2qWE6U2E8AEel8WTEY7xgNI/twoKqjTY0TEZqBhdK&#10;5GkAsJ00BhoDjYGVM4A35+Y8yV3IjE83iPrx/nHz5X6vHXTFV35/0tbBcKIs/Ys/RlqSdZD39PU/&#10;HFZ9go9dcFjzSe+Do5S0HPZNZUxjbPaahwRtuabXtFqpzf31+tq1uWkWenu72fxCjpMYSCo5wLHN&#10;5BSgw63lQpewgDgrVuvF/OALg2MlIAQrVi+wfa2+N36tHqLtAj8u90VOjqOasA74EMCrRT8wZe0n&#10;cFS2O568W9tpTfzI1cNbzayp1HJgRY2Qf8rhTEU5KSsoy9xqljVOGKINwZlHtTNHCTUdegZkvdNf&#10;XX8sxjds7QxbY2OFpBxhf4tVJ/VBfDBE94sHOFWPQvll2CMsH+iI2TpOP6mO2j5QuaP7rW1lcJ2V&#10;KKp1BbLIYhSc+bHC2TVXUQs966oKBmv47CdJfMIMaNNGh8DHsxTjLqaAccFcz1ITBq74EH64dKeV&#10;01sWaaBv9uOpW4FUZxtkoV6t6YMrX350vLQ4GwPEcCPZRlCma60cMhFNapar8NC8nPZ8DHeaWp3O&#10;zXgyfaYBl2QKm+DGQGOgMaBnAM/Qsj189LivKpbGOTa/Pn0hZyz96iYY6MD23aZwPR0lEwNu8d2A&#10;EteKRVPWxTZOhlUxpqndMEen0ijWREWriRZQCCj0395ogg7OkzpnZXyZ+7Tbbb7uyNnZ8RVlSdN8&#10;nXmXxOpbh+xY7Vd9dcWmLwuN3RpfrEh/pMlkU4BDl3YVH6HIV9tQS1zuoazUZ7VgBc4BVnEyiElN&#10;VZPvyYBwPLFMlnUOH3kcTzyhByfH6pNrmsQJJuLqM8o7Vn+PGp3O0YPkcMyC00svYZLljj668nV6&#10;mQgpLAKrTrawPAOyui6PZFkE2GLUtAMHkNn6mJzI0Ve1tXVsG47n6Y62u8cf1qwtuwwlOvqVh5yE&#10;NVkDBk4zH5Pt7naD9KaT9RVVbxF+LKFbDXn0DmJJv7ZLM/SszdyJPXz2kyQ+YROcOSJC4c89S7Hq&#10;5BpCKD/l295bFmlgaHZs320a376lXprNMbd8bi8IQ/m5SFj3EfiJ44hyxwlgJ7gwOMK+LJg8lXgm&#10;Zy+nscDS8ACfHhPF6i+MTUpyvqBqoz0Nk5GawYUSeRoATHly1canJPaaZLdKdE2lndJWbCzUnCdT&#10;MswgG839iZyxfnh4pE7XtPFjYvw/b6+b74c3rUMXA4SCREzt5wAHqfdiS7B0nzecNGXHgb3JyMsA&#10;tus2rdgIZ41fHh+qaYeo9yZb8rKaWZu4jaS5l2S2pAp1J3I4hgOKKWALKZ0zsil9i28MNAbcGRDt&#10;y5I8l+OJBQL7JTyL28p57LRWJBDPd+UZPzp1MUTJ3TtPqjFDCbZV8YYpyz/rtkVtQwNLl5S5ti2N&#10;LK9+fGBjc1iEY3OO9xiMDqBtmIL4CIGwyABHr3QjClIL02+rbExE2sWAZqxkbAq3tB311lLHTPmu&#10;IR73ADgkt6p6DaU9tZGv3PkkTVHmiQm1AG3ItruSGKuhBRlqD6H8VGP3ggair4V6og/4cIRWn6R6&#10;1kJjwMzAghXYDOpKr/iVhV/qK6W0mb08A62iLl8GDUFjoBgGqhmNK4axBkTPAG0w25wnx9REN69o&#10;AWNEOP+k1SefjIOqGLT/N60+idUNxyEJnLESh/NScOigYlXPXcKX/XcqH5RRypBWekrkaWSDD05O&#10;UH+fj6fNtze9kzJWnfx6f795pJUnceyjnROnL5sYCOvwuuVcEqsbwkuqhvXCBedRCK/YvtsUxMp4&#10;mm0OuwYcou2iKS73RU6Oo2qxCuA1oc9RmmXogBOhzfEE9/8cjidLsAHnlTtyRmjhWhjAPUj+KYeO&#10;tyaZU/6qrKGPZHN6ucEKyrpnmCqkgmO6XdC2qGYHsQpMqB6irv5Vb1SEAbaVssBVLud/tG84cpoC&#10;cMh3KeC6o7R7aks4Li/0taz/KQ/fehHB8UQ3VicthvOJ7WOyMuuTRB/ySxbN1UN6/qIt2VafDdFc&#10;U571lbs7+3y295L4BLobwZQyBrrt3gK5a1h1MoYfpiJKKIasYzAwVsSBxvNMMvDGfb91W0E5IVFR&#10;ok22RQldUeY4fvrccULY2SwMjrCvREzsxF+TwAULdEHVxhJOhylccnhOo5ntQmOgMdAYaAyshAG8&#10;45hHgldipK8Z0Q/OaAFTxBB5T9su/vL4dB6cV1NhoPX5cNj8RStQ2gZd1Ty5jxPQwmbC/cxgdYwi&#10;2G3+SjNGcstrYwA3N/xxBbgl//HybBwwwmoRvzzS6rCBYan2Iernh592v9SBhKTOJoxYhSWpmWKR&#10;b/9avVvRB5PNk9CKaEJJi2gMuDLQrTqpfxKiaR2NK0i4aig3He4mD20Vp3ILiAUZarH8Uw4dnxsy&#10;p0vydzi9WFZQxpa+pb5/uVKN1Vq38KBsITsDsi5mV1ywQrxX2Zz/4bCY+sNE0IN2vaP2bQpYWR0r&#10;YKpliGPsaIGPM8sJPUIVaDngrgaJzeFX1DVDvwXFtq5AFs0Yhcu4D2DFvJmk66JGseaa7eazvZfE&#10;J1ApoTyHMdDRP7WtOol3wRzP0pRMxfCTEhePbLIu0kBkjxQhTEE9gQOlrmcD+ahntlW6efhII4WD&#10;nzTIypAax0+fO05IGUQkRpGNIg9FHkkTs3MRXw+mEpFeeGxH5TJw9TVH19Eot7gassZAY2DFDOB+&#10;rPFWWLHFFZuGl9WfyTnrASvb6eygAfrfn58njnratLr8NcQxGwNx3Us+czNQcIqV/WrgdmUYUQRK&#10;MQRbBxmYzMCKky/Ho3Gw6OeHBzFYdNZ5PghWnS0jJv58B01rMc+KU1y0pshWBlBUDpJ5s0OwipV5&#10;LFbu6AMBfQjRdpEUl/siJ8dRtVgF8JrQ5yjNZXXA6eTO5vBBzh42Z7Bl0cdrR208b0FM/ecW1sIA&#10;ylL+KYeORSxzOiY/k4b0c04vmKD2lXtWsPABVqnFh2S14l+YvmD14LtxPqUPq8ztbk19wo14Z4HD&#10;Yo4gVr80OEGi7EwrMeHdESvmLR+UWtYq2+LF0a34ba67ulVO11dsZJGTUaW0oWWqjRNFy0BLqpXX&#10;7r6u8QpNar8qHLDDoX/SkxRtyP4stfVtVSylHofzU6pFEldf+pEGRmaXYM6/2E0GY8emgPpWk89D&#10;z7LJnBZPDMTVoT53nJAk5VAgpCR2ToVer+VTLlLGEM+N6pQEK7LDuS61iGp6jioFwXdYasHwWdgk&#10;JWcg/L6QHFpTUBUDN1SVmL3GqrI/DdiETzlMhv/29EWLG2rxMovV8TBgL8PlSMYs81sKDtV6YMLK&#10;EKkC5utPmq3UU+lrcvkZQB05vX9s/nx5GbQrqQl9OtShH2nLbrllm7zm+7YEWUuFNdfTJXn1Lc81&#10;Y4WD7vFknjDE8w0rjEyCICWOmbjcE0RJI6rFylBOSYm9MuHYos0UPmkkD/3FawgPmDRU+sTXYPO6&#10;bMSNRf2bns7ZO8o9l9x4HdutvlsctuD0Ilaaq9BZF+2kNRNj0bNfkHWSXfAKBIIbseqkpUKKj3Ey&#10;tDPRLzV8hACcR7of2JwI4MAPGcuEvpbJyobfFopgQDjcWuqv/JhMFl0RoNlAkFUOdRGuOfs7ei9c&#10;rP2wGRwkyIGiILmlZ+K1262ulc5JDD48g/BxjClgu+7p+KUpdXnxvPWlPPtc7pW5UWMM4c0yhnBL&#10;O8nsaPvu1ZdNbuIX0hdXjv09OE5IEssLhJSpzfRl4sjq9fLkSFCfrPHkxlcynpIJdrOrpWoMNAYK&#10;ZcD8ClQo4AarRAbwiFlqRLdEPorHhMGNr+Sk9XW/1w50wGnyD3Lyej3RCnmWgZLiDXUAyNE/Sj2p&#10;kWtVDElXGCeXXJcjKXG53ymWaUwWdPSw/fv1dXMwbG+KZ/GvtCLsrW5wPwByQBYWGuDYhtUwfMJS&#10;WH0wyrRGrOKC8arMnvW3LDR2032xHj8wSG+uZ3D40vZvCywnOzPXc9W3DlwPM8tZOjdZBifmaym3&#10;u1tadUXnlL1c8TTNswygdso/5VCJmhMhk+KXM5xootnm+QEHSvLW5VSZXFaSFfiTo65TgayXdaLP&#10;gxqOHugLmtqu3CY7BxqsOjkOsgzFRwjifjBOcTnHneBerPqV854gEZJyE4kXiO1oAQYwnncyjCsA&#10;DhxubSuHLwCZSSVVSIc6iSTdasj1ruYcShhsd6AoVHzR+fjs7lnkE7gIbzHw4ZvdObFNn2HSGIz7&#10;2e5DMl2pvzH8lGrTBRdZF2kgskeKuMAZHaHe4M/Us8Hqk+JjslG+kk5T8lOSnTFY4uoP5Y4TEAO9&#10;5W0MZGNAX82Xrf96TNko0SpKhylccnhOrYktsjHQGCiKAVMvtSiQDUwNDFBVas6TNRSUghHN/7cv&#10;X40rGWAbxn9//651rlTEXP2h2E4r4YS6WKEGI1ctVMsA2tobOZn8+faqdUbG5MeX3W7zaHBm7gz3&#10;rwP+OXgoxuqTvlV2KawhFhuxigvGqyGqovOUhcZujhdWSmxyRIYWMWkuJpo1Or0UTfMje6SIqdBE&#10;MTVhHVAgCK6F5QHy1Zygb6NdwbW3UEyWWVbPWw0RiiH3tHXq2j8oUsyt9FDe9fr7x+h0zig1eS9h&#10;LkvQdXxoYptshsPLHb1bpMQQBNyQCd/ZPRSxtbAB4EqiZf1ciTnJzABPcFgkn3djyLVq8pbaMpxP&#10;ZBiXoevql1syZkcr6KUPPUIJFL8tFMsAPrDF88QUxMdkq/kQWqmbJoP7eMkIdvW40X2YOpO/5svS&#10;9pptCMXOZ3sviU9gqElR+Tjg41lqeZTSeEy9OxBw8BNVQMkywzL6izQwMruTdYf3oxEm6p1tu3gn&#10;BQkT5eAnIfzkosFPHEeUO05AUhtLhJYNk4cij6RJy0sVXiImFV87roeBVpcKLytbB7Zw6A1eY6Ax&#10;sC4GcDvKMZq7LtbmrEn8FIb4J3LY+unhUTvoekPDJN9e3zbfD4eiJov5aOGRdI8JzoSD0tVsg8xD&#10;56BVJBC5yAs47MBKrqYVGbHa5M+PT/abqCDDnxH/HIMiCDqBTtuWlEFCa8m0BOG1cMOME44npjYF&#10;VXD8Mm8x1QqKuThYxA1KRZwMYlh0NCFuDGDVSfQDTcHm+GXKU3v8ta5gVH654T4h/5RDx9uHzOmY&#10;nI0OrD5p2+ZwD2dd+i83rhADd3gXujIHlRCeQvPIOhqa/6rykSMZVkFFH9DkUwaHM9s22Vx8wdke&#10;zmsIujLEh6o+z1I4KKdz4O8R6oByEdLksDOAZwgccE3hlpxu17FlNSomhf6nO9H/K5PgmYS+rPFG&#10;oM9eday0vWojAsHz2d5L4hMYaFF4NkCPhY/8eI7aPqQ74lnqueNMuFW8OWP54UXDKY0sg3GRBkZm&#10;dzbo9P4hPog2jThgJf4S3y9y8eNMZGEJ4/hBbvqLE1IYI2uC0womT2m2NjDmOU3Ng9T1cp2Gs3HJ&#10;FHx+9QQUXDbVQGuVqJqiKhwoxqaLcZ40vXgVzuEi8DDg+uvTU78VlAYCkfnv5+9a50pN6quLEoOy&#10;NJGR6lb6/vHpzX0qLFdXuEwGY5Lr+XA0OiGjvH66v9887MxbyzFBySrmne4tvnXRN31Wg0bK7Fjt&#10;V0ei2qnCgC9zttUO4HQiJ60VFd2hUOSrbSglLvdQVuqzmrAOuKgW+MCK6k6wShZWyzIFOMfncDwx&#10;6V8yfkd9vm4Sp1XOJcuh040yUMrhg07xp0R16fT/jnLrEyWMhf5u+269ErFVIhw/Cg/o52JV1hbS&#10;MOBYndMor1Aq6iNWKjKNB4FPm7MZp8lwKobTvakM0Yc1XdPhwMd2WEmPP/QofMDwg2gSAxl4p4/J&#10;sFOJKezQHqge1hv86yfsfbDcB+rlwoz8mpsvu+3sAs3lVuoV3DHuLW0IE0C5VnDm5qgVr53R3Pwc&#10;Tiea89Bj6urhrvJnmN62FtsY4GTA0IQ4VXSyPBR5JOXHaZDYMBmIGUWXxlNSPIHCA7ONmE57WvPb&#10;HwszV08AC4tXLqRVoiuvAKzmi8/qxbAd3qQDA1eVjJGjrgKCbXDCrdkYB+6d6IERMcp7JaoIODSN&#10;A7ay+fHhYfP//edv7Uvpt7e3ze/kQPkbOVlqso/FWc9jykUKlhbg17ZNkUzv8huK6564kxhCZUh8&#10;47YD+w7koKDWR5l27jcWC+SHyPhUBubF/HVshQnEMeYnxBbIUOuaru2M9ejOP2ky418v3zcnWl0E&#10;AVhUPFgN4is5Tzp9tQ1AN+IfiPIKqk5IkPXWS4hn4jeazNmTfb5BxWrKK8sG18dtx5QnRbwWa0A5&#10;dbWjQ4iy0cqNMIBb3hyUQfkE3Adc8X5QHTvcnIyrImCimR5slklFUVhz5pyvI/W47bhiPQtZ8ABY&#10;1bLR2bMgvLPqIaf2MlLtSdF2zqAyHUh7liwbrHgncYzNRp/klSY5fPsmS9oztiH0HDbgiQbnlcMp&#10;rH8WqjtFPrWMx/e1FPp4ZKqoSeLoFDoQZbJHkxxZFgtw4sJzSjyrNCiw4s/x9GG0R5Mle5R05jJx&#10;DkCp+zi5jVbrkc3uEFyq7JD8MXlsbSdGbs68cPy/ow8AYIuwZ3STwCR9jl0d4Px8S1joSaE1HxiO&#10;1IedC2pu1LUttu6mhQZ56l0vXVUyByjyuqqKx4ZIQEzZYdeS9ryejvQh5t5oDdrFG6WxhUHZIGHA&#10;+5tNfti1HpUKTiNofBnb3GPVzY/eIwdlM3y30AgpPEraiN9xXZPXCjdBC09njzahIZLXdpIWIFDN&#10;8gEBaoQBd4poqOVQjfqFVVvxsRieUrq280bbLR8tTtsp7AuVKTnB76mI+1qoJcN8w7rWWymNHSZ1&#10;PovM7qxHTYhVuFGfdnf3NNQ9RQBnePzl6LupuEzHU4SXlHJ8BGlC5w8u0so58rHHxs+8RZQ7TsC8&#10;CkoxfoY6ZVISZYCoaNMfqhjy1TW/8lEx6q24xMq0+E1pj9Rz0ZzmSOpxsUemHSDR3AsH1xOfaDGR&#10;TozpyPtcYggD8SY8g0SOJ2r7F8eBwgOzOaJ0TyZx4HfcduQ1d2nLp5SY4Y0ztmcOnczbpaOzYcRc&#10;dvbraltBXeOEwynL1XC17fiWjasOXbpUtkq5+DXb06eSiXUAmeNCVcl8uE+b7WEGGylOYh6LGdc1&#10;U7pxvlLPxTsbvVDf/N//6/8pxhbdC/6ZQMXB6xw3OrDmH6W1nUbJET5Htk0TbZqH1+Zw4Ib+v//4&#10;nVbIm27RjULd0+DJ//XLr93WN0PR3RlNELiEORwuMpDGTZuDtL4uhOCC09sjbXsuQ4gMmVf9lXIw&#10;OHB2qHOos6oMjmOJw0vWCGeQjJHCJDJGOEcqtafA4YsFgzx/vDxv/vn8jfJecssjtLv/9uXr5hfa&#10;slvtVGkBqJFCgJSiXrAf++ewy3O5KgZePfleAqeLLaY0WrznyPOBKXu2+HKQuJnsihft7GlPg62G&#10;eob76OvhzfyiIhS5aptiD885lZU6pjasZ7w4MJRvas6uTT4m2B+Uvs3Yfjie2FZ8Hadf6/nz8Uir&#10;BqouYWu1tAS7+tdL+ZYpf2egyWTydyb5YpfhOPlocXrBFsNvVN9KDHBO+bLfKz3cElHWg6n0ulo6&#10;k3jXeqT6iNUedQGDcC801sE7dD3UJMsQz1HTCs5I83J8Ozt2DSXMn8Fh5YV2NQgPEiVJUA7D5ZWT&#10;c2XmOBMLu+/pOSK2qTbkeqF3ofPYkiFNWdFupTlOhdb/hbjA8+kawtj+a7BZ2shrO0njFShhZvnl&#10;hI4xlS+WsRU4u2HewGv8MgsLdiXrfWvrSz+yEkRmt5M/cxXdti+7e+PHZOi/fcd4Hv0uFZbTvJTF&#10;fnrj+SEJ8UL8QAekLhFiHkx+5ZMHk18B1oPJj2s/FuypwVFpPKXDA57DpIflsnOf4motOLlsH9rb&#10;n6208ze0lYvBMuUsbyshyAgio6rFC/x6bO1GoMXKk7Gscw1xlSKHA0esDLUimmRh4u4fX79u/t8/&#10;/6AiHKbCGVZGweqT/8ePP0W9sA4lh9UWF3t8JXvjord73TYm3nII6NgeyMBH8sPBbaRyl+6e0sxU&#10;qAxpD/KHylBRLSlD2qLicT3GBB5WFPnz9YWOhlbgDLKfaGD/p4dHcTZM4aLFr06MJfrrG0twO0c9&#10;viPna199LunV8nFJ74bYP5VWtwSnvTjVIZPjimOWqRCHmJSyVfUc9rhixSAqnlH324szu4oFju7b&#10;u611e1Q1ve54zh5XrDrZueOAVdpTE+4OdV2Ic5dtrD48q/aGdgTZWMHnSI5cLXRb2b3TKhkpnXCu&#10;m2d5lyIW5KH8tRCjS1L6XQMrlMNBElv8qkHaAges0619W1Y1X67jTyIW26K6fNAmbQG20svDhT8u&#10;e1Q5S3Kj4qi5fLA98R29o+vsQVy3XXeaFehUnVgxdtye1XqF98NPep66ci1ly/Q76tceaQXKd28H&#10;/l6SFKiCynSsqpb2cKiWcjlluuCSepE2t+4xPmyhi3ce08dk6N+9Hg/0TFVRX6SMY5e1Z4zmglM9&#10;Qqoxznt657sjx0lVwjiNKqOW47E98rxW2yR+8O9rg8zrm09f1r00KVSfaDZWzc6Da1blOYGq+xwZ&#10;cbBH3270LFXF4UO6JZ3YVCyux5Kj3GXjis8nnbQFec72qJE+wvq0yH6WFZA/Jgt047H0RuN5T7f6&#10;FZTRt8P8yyt9TLYETld+kE6GJXBK3Vy/rva48mPGpWoyp4q9omqpvXxUW8DLmuyp3RaUh1o+JnuQ&#10;ZnqNYtXMEJYx6DFdIE3xZgTHqKqj2P1dnFE1uyi1uqyhfNZqzxrKBpVXls8a7JG2wK5mD1goJ6hl&#10;A1S1lw/swbuOcJ7EgB22dwgNXGRY5dCLly3gqza5jRK+3jatXmCTIa/ZNclUlt8ZrJac50twXsKW&#10;wXjhNA/kf25+e/yyeTucNn+9vWhtfjueaJD+XayOMq7EritCRfNBVmFFRpTRluyJqWuCoJ5fX1x7&#10;rMxEL+/j4CsH+Q+YQKFfTISgjHAC5wSs9nkOQrC7dPeUZw2TgxAZ+KBDbt8i7gU9vxPhHhEhOHTi&#10;B3LEySBGl0U4sB6prt1RUrSd+RwXMUj7NzlO0qZtmwdssaYEKee/aNVJ1KPgwUchSEpTFBgO0Xag&#10;C+1G1DVDOu5o6AppqzbL0GbkfRp1LeY+zWGvDWtXcawpxD0N5YNUmHS1pw5HnEruGBGeO1gmHOWC&#10;8gkNrnixxQ+0mLY+xcpYLweLm5NQZNYmnzumumzOGWp52nxq2zFNsqZF4C59wK2mnFDPsAIGApyM&#10;Bund1RSTEm0HS7rT9HfQfTPGEPR594b2invu++eR+l7U0jxIFs8d2EP5cj53Yngw5QUHcHJDwOT8&#10;hvy136gPV2tAf+Cd2g6cZkOe0Xx2g1kljE5d65toO/1zZ1l7FFscD2XfTG1cKBsRT23niVZjeTth&#10;xbxyAt5bniyr1KpI8d6GewFCyj6OqjPlsbQHz0/w4BtKKkdgR9ngWcrybu1LBlN69Dex2iPuZ7hP&#10;g2M8r2Qf553i8OiyrcwXCkUtT+jA9sl45ukC2vTm8+SMA+nVd2tpD56n32n1SVW3Tt9liJuuzifW&#10;i2CM/ejrGuyIeT9ghBQlCmXT3aeXe44OipXqi6mO416F9yXZjxkbPq5ry7xb99YMjBojvZyPkwHz&#10;lz3dB+j3fJ+m5Gt47nRjuhiX6trO2PYLK3UcndsO1Uvf9wMe23spDMIgQn23ztl2GOAPKgyw44NU&#10;tB86pLLBG+kloL+A88FY9eVykUcHwgx70MdZy3NH2EPdDJqtiuacuw75AIJuzIcg4PmEOmdatRtl&#10;hzSwPWfw0Ya+NNoISsX0LM6JPVYX7tPgWz53TPJ8OBrKoJzhmYeiZs6gBvdp/KIu+T53ID4TVKia&#10;DSgX+X6A+7F6n57N7J2ALPcw3iPpGYns4+AZFPJufRZkOAjBZBDlFO3ybj3FRDHTSCd9HIlMqhGv&#10;zlvX3McBT7hPHz9Ogus9jen6th0TTxxlECIDde3Y+3zAV2EcSsM7xjc+R13DnXpH/U/fPtvQVjpD&#10;RHw3aQzR+Rz3adnHQZ+As+0MbXWGFJVQtB0qH7QZfNCSK6SyVbQdaj94PzD32XrtqUBoSAxVJdoO&#10;1Tk8Q33bjgZGliiTrWrbQR+Hs+1kMWykBHUN5SNaDRqQ74NHlReTV8qJlaHmx7F6LnW4/sbkjVJs&#10;AGjGQ1MNdLP4x5cvm2f6Ih2VdBwwoPr78/Pmf/4Uvj2bWf9Ym/lcRcYhT2pylYUGC4c3XXpdnJQ/&#10;94u8+EMnAfzHyprTN3c9RL+aB8fq+Zw+03UOGZAdK8fHHqR9pS9nv729aV/K0ZZ+vL/ffKU/HMdi&#10;M3E3jkfbke0nl05gQAcLXfgQnS55kMYlHbCkCrH61fyp7VF1peJDlRurzzX/CatPGr5Wx/MNL8bG&#10;7YbRMG7EPyp07bENj+2aVtgCkfIeIFWXjnkOn3odx+q5tLHW35y2oG+DNmIKcFDFoGYopjWWzcOW&#10;VgQkTnR9ZhOPJcWr94LQco23R0GhHLrItSVfzh4X5Jo01E/ChM5O0wZhJz4MECtQ9s67GglZo8Cv&#10;6V1IB0QtDxyr57r0NcW52qLWV9c8S/BQMjYbH2g7mDoc78wk7UH7ksc2OT7XZJmqcjHwCmcTU+j6&#10;oe7vflIH5EGP1IUBUQwkygF5vb4+typEn3CRWGnLIsoTKF3CHhStqhfvQrbJGawo93Gk0aaZOgGZ&#10;qtwEdJlFzmCTGce2I/6e+mVwiBhfW9QeCZj5d7HyYbYD4nxsGZdtFBzHuuajI2ddY+WiNxKToXiC&#10;yWepag/0YYVbn/Ly4S5F2nER14Tdzgf6EfgvLqSoQzGIUL92+6nzB2RiPO+BHHtfsIJyphDDT2zZ&#10;ZDLRWY3OHtm+dNfmBcvc8ym5UwBvGGZuJOHyJH5ZR+V5uMRycq7JFrCqs0eW25B1pFyuXQyx6M+A&#10;UGePPnWZsSr+NdijsqzapsbXely7PSr+NdS1sT211isdbtW24XVcKfu+PMTb3aPN9oxTl3mu4sex&#10;el4mYjsqgZ/+oc1RyjClriptITezIXDiuqcVG355fBQOXRNk9LL67XDY/P32Kl5cJ9evJKLzeE5j&#10;LIocE/GTkLkuQP8CKidmJ8OR2DiI//35RTgN6ozCikg/UzubnbnQZVbjhB2JjVH1BR7j3qKt14Hy&#10;SsxmLYXCysmKtURyHTGhjmFlIVPYYjLAMqFtytfil2VgUF8La0vLMsOr3fylXafnRJMZLSgMUF0U&#10;Dqc0Ud+CjQE0Wsufeskmpr/mmdxBYjlJ4PTySU7KprAl57AS3rRRBns4qNCbfwt2BtZcX+2W572K&#10;9yrsEAC+xwG1FNt1yxWqx9dDzmW5jvPimaBzgJbpgMG06p9M4/MLRzE4E0xDj9AEdJqhxVTGgK1o&#10;D6ej0RrUUTxLygxkFQxzCLpkuA9gnE53zUFkNUnWbp+tIPhsJ0l8wmyQk11LAR9O+aZV/2AI+qmc&#10;z9Jk5PSCU3CUGrOb/L7+fuie/84SimsCsAYfamJbeFPAKsK2OmrKFxK/3voTwsY0Txw/fe44IVNQ&#10;CWNKhJoHE2nxUOSRNGFpDUWXiGmIsD+b+7JJm6lF+jPgV6dV+dXUpR50bXhVrttxY6AMBsLvF2Xg&#10;byjKYIA+eqOqdIutkkrwBQ1/heSlMxpHtAB/e+Dk9MvjE02KTbcSlnCw+mTM6kP+qIY5gIOvA+An&#10;KfWgLNcKRn5WDfmNOxtqHp7FSebPnQYdJrG+k5Pxy/GondBCG/vx/kEscc2CQAjxk+SXmod53DNg&#10;u2/wz+GrgS99w8rHpSrJh1d8rW5ySsazY0fPNmMQiny0TSXF5Z7KSxUDnLVgBQc1YU1VZinlom9z&#10;p9niQ+qEswdWEG5hyAAYuccqY8Tf9QawYPvrmZFJcCqP8TsT1KQOyWeklX/5hC2EDAH9yxKcXrCq&#10;FxxUWtAzoNZZfYoWy8mA6NsZnMGoqoqVgY+WD2t8sMiyNeXBhL7tY2Lj6ucmgTPxcISDA+UlKAiv&#10;4YZ5MfyqjuaKFu/cNiddbOmGulNWIKvmDOsBm5Ll3D5sCe5gt8n2JfDk1MlrO0mrnMgU8LtxEszn&#10;6IO6fZo+RVmxKTgqw8L1Wib5RV/JtqvDfkcfkyV+hq2fZcn2gr+N5Cjy89BHWvIoiuLClrlE+HpM&#10;+libbZzXltWutyQZpmSC9Xa02AUZKO11d0EqmuoIBlo9iiCvZe0Y6HZGucUKFLu75ScQS3kORuOI&#10;FhBWQe9oQuy3py/kBzu9OyDmjZzC/nx51l4P01hPLkySpwoYIFjSKTWVXdcmF2X4x8uL9h0TTRoT&#10;zj89PAQ5EnJyucTt5UjchIQlsIbgtOYRRpRlSVlorOw5X4SDl62edSsqWPopDOW0Rl6dCyBHQoYy&#10;ygGzJh22VSfFysG03WkLZgYeEvYNzVpzXUGDs/31OGxJRJtV0s1AV0XNJF3d5dM7bQNv6SthxZWl&#10;nV7wLrQ0htIK/prr7NJlgXEL2zbZcJwM+XhLtUuWrxo3PkabsDk3i48QLG17LM/1XDjwizGb/kbr&#10;AtZVeEtXHAN9Kc/iwjb1xnpP9cW2QuqscPYEZJWDYaaqjXiMQW/basjsJVOCQIeq4QGTpPEK9NDN&#10;kzQFfMjEuyA+jjEF6z3FlGmh+BQcLWTKSC1ZBuOkgebiGuUbnsrsw9hyzvDssq0+iT5fytUnS+dn&#10;6ZJSq6A/lj53ZSRXBte/WJhyNJ7miTRyZLwwLzM2xYKqjdDTYQqXHJ7TaGbyC4HdhOS4simosdCy&#10;kdMUNQYaA7kZEN4Ie2wpZnnpzg2q6fNnAC+rP5Bz19NuPxh0lc8clO8f5DyJF9rqy1oaNUMTku3E&#10;NiYWp5sZGXOXxcp8lMgR0py4Za5XDX6esjnz0B7+fn3dvKFtGMRhu+7tXedxbkjiHy2AzaHzF8ud&#10;QzoIh8gt37rOKivOAsvJijekoBLl8cGJ1SeNE4aEDxOG1meXj7JE9uYSW5OpA6ziZBCTi7LV6emc&#10;scx9G64VsVdHnGLQFpP29FdnjQRq219vqC0Jg+GqeIXaqzzEFsPmYHfQMufjuYJVVneDle545NYo&#10;pdXZ5UsNfbn9rXlFcbECn7U92W2QZWxP1V0VY2CGhJ90j4XjCX/oEIrVJ33A8gNpEjMwgCJ2DXDC&#10;R//NFND3W37V7L7SOhhmSwLH5TWvOtmzZCrKVcfbyt3fcJLGK9AfQmSOVPBtzv8Y0xT3k4hnaaTZ&#10;XtlTceQFIklinvpbCz94F0IfzhSwU5p1PM+UcSa+Fn5mzEh2OY6fPneckGS2NcEaBjzKyiOpRlGa&#10;qBIxpbG0SW0MNAYaA42BNAyYvDvSaGtSV8wAVSUx83pLX/y2rbzqL2gMoPz25cn4QoqVUX5//l6/&#10;oY4WoHKnHJQVTmXktNpCvQxQkxETY3+9vmlXZUXpPtAgz9f7e3LsKsPOJWCcSjG+jCJoKBIwgElq&#10;bPdj6uLeii2Kzc5iHaS41hGXOwEpKxHZeOUtSLSRnWW7bvRNTkkcPnjtKEEanu9zd5UScHYY0JL6&#10;P1ujUpKlwi5VpJJfo9yPzw+aMDQ7Wt1hy9WFtop/IMdJ07O1Rq5DMduaTajMls+fATy/bJPnmHwP&#10;LSuffGiT+DMFrDqJds0bLghTf+DJi7tJy8WAqP+W9+4iVp+8VGMjLbYkuIaxZ9uKeUbB7cIVMUA1&#10;xVaRrogJnam4F2D8XxdAG8ZVaqCvBow6jufjeCzjkTKPliuFbfVJ1Fd8tFKbTVzcVCunFRhL0eWh&#10;MY8WFkKqF9K4VoswHRskOVB4YDbVrEWOa8W9CFlNaWNAy0BrRVpaWqQ3AzdUlbo5QxqgwwCu6eXb&#10;W/I1Z9CPX2RhBKt2fdnvNz8q2wurcDBR8ffb2+b58GadtEgFFreunLcvfNnoUqdDMdlWBrhwGCr9&#10;IiHP0RDn8CwPAp2WCY5JhC6XX9yftF03JsjUtiIlIO5XWnVSrUesEIQwVokSOusv7i2njzCcYblY&#10;4TsJs+IUF60pnHRwJioLjdkyH5zv5OBvu6/OrpJdYDmZmYm7AlN9uI3Txpj7XEZVomckIlwUthi1&#10;OZ7AcRLOyC3MM7DFJA71FZdnCwjm/hySMBsiEYFJecysAqJXE+acXmyr7aUiAVs6bhdy2kxlk4/c&#10;Vm992Eqf9ta2bSPdj/H8svUDTQhlOZuuj+Pxfmf7cDjNqpP93VMB2xybxyWzrvO+xL2Mwjs3niWm&#10;gJUnbVvNm/LxxJNFDkbNJbkTH+7XuvK3nUnYPme/XULdV3ls71nkEbYooalMwLMU296bAsY2Q56l&#10;Jnmp4lPxkwqvu9zeskgDI7O7w2VMibpnW7Wb870E/NTIESPdVlHx/JCESgkuDXY2PB6KPJJa6xnn&#10;xXowEdIFwS6omrO43WRdlbFulLRUjYHGQGOgMZCHATyCxBu3OKAB65Sr9OUxqQAtSz/YSf9vT1+M&#10;E2XYvuPf35+t26MWwGI0BPFVY8LJwnca2LZtMRttQBOQnAFMnL0cT5v/kEOxzhEFTfkHWnHyabdL&#10;W9binuF340BqvxzxdGILFqxotuZgtc56cRlWCoSkJQI4XbB2k9XmCUO0UzhQpgwuOFPqX6vsAa+D&#10;k7VanMYu9G2w1bQpiO1OadKiBTcGUBXvic/0qx9Bk+2vx2tLgmvMwVVdAtXMlpQhDn0k24orN8Lp&#10;xbzSHbcVdLugd/t8+rjxh8pT63WojJYvDQO2j2DwXn3wXDVZlrUvWjif3ZHziSmgHfO95/coNWDh&#10;CLejNopLLayLgZgyxW4xGLMzBTj+6sYuTOnj45U6PCPMxW6MOefFPwO6XWZhwKXs5xX1UniEzatL&#10;mCKlCWL7Y+2n3/S2QYptfdGEJjuLBjcp+XEGkiRhb1mkgZHZk1jmKvRwOhrLV4zn0TMgNtTMT6zt&#10;c/kxzxHPD0mIFzIHtV1nZaAVGCudTVgBDFxnncY9vIXGQGOgMdAYKIOB81sLHklYmQJ/NXylWAZ9&#10;5aFAOWIw5efHp82/vn+bDEziZfU7rTz59+vr5qenRzG4Up4V7ohgr65jcZ9wUBk64aDgFEwAnTKH&#10;JQpSGZTJji+BSLtCz6sowT9o1UlMdusG8LEi1c+06mSWUDpZRAIc21Dvb6lt+YYKzDubZMdqv3oW&#10;0g6CGZDOX1vDVopbqn9YmejdtJWiKKK4corLHWx6UMZqsQK4GJHVPcGDqLiKTFit4Ubb6+nMt61W&#10;dBUEBRgJh1Q4mOFjivAgKvR8dsdk84LcUmRW5wZqxalwN8OKK++fcMjVO2Ztb7eiL8XnmKUnFGWP&#10;dyH0Za+hHlyDjfqSricWY0xwFtQFtJ2jaDsfxraj5ospb9zz8Sw1yUD/Eu04LkB6r+HT3s9BOxXO&#10;cvB4WSCIjzKIE1vA/gz4cBTvyztaNbCUAMaOrmMymUBzlCLeueFI/GBqL30dzuMgJevxPIEutguH&#10;YYNd8xrKTeFie7no45Dx2e5e1+IQp83Nx4cep5yz0V+leyKtXPtBzzHb+6Ipb4741PzksMGsg6xj&#10;MJBBhBlihisYXz/SRyiYl9IFjPPJMT3d9bm42vmZsy/2ehw/fe44IbEmROUvDXoePKTFQ5FH0qiy&#10;8MlcDyY/rn04cElbD08u1qRLUyJP6axdmWQMNbQCXFmh5janVaLcjK9WH1WlydsMXnBOh0N2m8sZ&#10;hs1uOrtCTMj98vREK+q9ioHXCbc04Prv5++br7Sq3m21g5d4kk4sE1xuxTYm/g5ergUB5561r8Dn&#10;ykWt6TD58x9yIH45HrWOk6hdPz480Cp3tKWUptNmrn0xjPhL9c8Rg4+chomMO/rDRJtv0NDoKyJb&#10;eiOv4oLxajZ8qqKy0KjIpseuWDHYerfDqipTGYjBKj3vR4sD+7mc9PldYl2xushKnaYmrAMuqgU+&#10;sCLbCbZouzM4FQMEnD1a38S/OFANsYrTkVZ6sn88hpQOwTGZgyRjEqlC/hoTtgvZGcA7mJgw3E9e&#10;sQUW9D8xaZja0RmrqcIpa811ZM22Za+4GRTuLCuHy4n2ORgcZY4Je5tTSXzb7FFKsIa+rLQVbRXP&#10;oFfq++YOgAj9jzT+J+HqMHx80Ad0dG+jpMbdTXT5UscRLHpuY4UrG/rUKC7yOVG8U5/u9IEP2/Vj&#10;Wlg9tfuYjFPrxZbuqJftoMIhiRD5YHCmGWuu6dzV9ppscsXKZ3sviU+gqwms6XLA3293Rsx4lsKp&#10;eluQk7sR7Oou8JQ+j5TlyT2QEy/6W6ZxY6xE/k4fCfja65t+eSbyIgA/4Rz1OcMF5DVWo61i6Bpr&#10;WlR5DCxbw5bVri+NdJhIcqDwwGx6AxeIrR1/NGVXT0A0g01A6M2jMdcYGDFwQ/ejyef/cgA3970q&#10;t74RF6s7xVfdv9L23bqAMXy8zP7++qx1HNPlqSnufqefsOSwgcajxOT6zDxIsKrWDlyoi2cJDrB/&#10;vr5olUE6JrF+IudJlHe2IHT5K/TPEWeR3bkkTnZJuY28BpZTSbYticXIqwJKTKJ/mCeR4UBmmkw8&#10;i2nldKaipINB+eMk6022JCb8sZhWb4Ak4bDlud2pP4J15+i2NxaVEoxq/nr7dZfUOGaaVNHjY2ZV&#10;TRwHA+RdhH4SnJlN7wpweoEzdMqA+myasEypN7VstQ2k1tXk8zGAlR5tdb5bKYuc8wwqZbkbLjtH&#10;d6vemccJjljZPHglwx6lJ1gk31N7vVvQ2UVCru3XueAzJAR33EFsH28QirayS+qI2FvkYJhDEmEF&#10;xleWrOcGKqOiXW2PUlJoZj7bSRKE8QlchLEc8OFwZuvb4Z7RfUhnepouQs1ZaQ6OzsqyHvSWRRiI&#10;rBHZs1rrogxjE9i+2xREf8zzGbYmfky8xMTH8dPnjhMSAz86b4nQ82AiLR6KPJJGl4mrgBIxabED&#10;aDVgtRZUEkkkB/IcmK0SXhrMxkBjoDHQGMjNgHbmBgNbtpfyFCBLeb2PxhEtgIddvKxi5byv+72Y&#10;VB9LxYoLf768bt5ogKUQyGOIzudq50gMymJZhEQBk6GqPlWNKV5N046XYUAtG6z6g7p/OJm3ZPuF&#10;tuvGgI4tqDJt6byuCaH+kv1zeKEaJMaAbOjEYk6cA9DcJ4UZUhgcFrZP1D67wX+9OEwY2lYOErkE&#10;MeHshOfUY04ZWy3WyDJKyWlJsjvHE3PfBg4f6Pe1oGMAvMz/YXtj8DybVKciMG4eVaDglm1xBk70&#10;kZqtRcKBMlXAlo54H7LpT6U7hVy1naSQ32SmZQBjSrZVJ7FNNrbs1j3hZNlzIbThwOqFR8uHO2YM&#10;PcoIsLD93tOJwIynXcnNAIo+RRAfxlhWJMWHZHfot7AHssixPrvajvEXOAmvKbjaviabpS18tpMk&#10;PmESXvbfHCagDWH3DV3AM0Q8S6nvScmKC+AnB0f5De8tizRwndxgC3l8kGIec9/f7ZznHdfKEVed&#10;jeOnzx0nhMuUJqcxsDgDaArT5jCNWRxoA7BKBgrsxq2S52ZUY6Ax0BiYYwBPfq13kBjcSjIQZ4ZU&#10;SjckGke0ADNHvlfwwP3tyxfjCym2Sfj9+3dNp9BX0wLpNTynrrfCaYycE1pHZoHyZlKJssMX2X/T&#10;lvaoL+OASYovu53R6XicPt25poKnU+YtGasqhTrqlG3ZkAo7VvvVoaT0Z0BTFiKzzS44xSQ2TQCY&#10;Aibjt3faLowpS1C8C9YgwQkyVYtVAK8JfYLCs4jEswrbXpkC+ib4sOO6A+qP6U9hxpSkr37Y5ljX&#10;N1AkeB3a1PUqveS1xHUwgN4ltri1tUt8oDP3kU6otd0qqqG5y8intp0yEDUUoQzAUdj2sUu3Tfbw&#10;jijLP1SnLp9wNLOs+Aoc7u82EiH9ykOdUo+4Hd0TdtSvhbgW6mEgdXlha27rx2Tot7COTvV12qEI&#10;fGxf22rIPrY7UFlVEj7b3etayQTx8WG3EqtOmto6MGBRhFxY7EiHV0vENEQYetZbFmlgZPZQ8Nny&#10;YezdFDAcb9tZQ+ZbO0fSzpBfcBPHD+WOFxICnTVPHAesUM7C8mDqy++s1X6QB5Mdw/hqiZjGGEs4&#10;L5GnZJgCBQdmK6F4G4bGQGOgMdAYKJQBo+dBt62K8XKh5jRYKgPoODzu9pufaRU93aArJojhRPbt&#10;8MY6WaxiyHm8p6/vQ1dMnetk4frp/SPQnDnpgWLZsw1xDs/YlTkLnOCYRaFJAABAAElEQVSYRDiL&#10;2nxSnf/j5cW4ciLqD9rL1K3SXUd0StgXYGNAlmCo0AXHgNCAnOG5Q7WG5TPiFBfk1UVrTJhhC+eS&#10;zNlgYMLQtsqpWH0So6624KLIlp+uMYiY0XCdl8HrufQEyY1pXU3AaoimyTKk7xxPdDnXFIe6YftT&#10;bNUlQ/cNf+cKp6RXDu/ofnLv4ZStU6XGKaLb4ZUxgKomVp+09JXmnMp8KUPd21P9xcqTNYbWdmos&#10;NTvmWzgE0vu5KcDBuOvn3Qzu8Kb0ofEY8xArCxsEfNDql+hzzgdZSymlcjifzy0FVp8MHctw09BS&#10;cTKAKpA6zH1Mdkfty1a3/fCRRY5GOSYT6sX2rJaPgPwwLpsadvvYvixafu18tpMkPmH8hjpKzGXC&#10;XBvCh83vNFY985rjaFVL5sxAZAWIzO4Mc8mER6qbWIHSFPAuZPuY7Bo4MnGTPr6xm57jpqE2BvSt&#10;gmL1F7KYt6Bqo33pMKWTbDSmXWgMNAZWxkB7I1pZgS5nDlUl6+wKHChnZxqXg980OzCAbscvT1+M&#10;27fh+u/fn8U2H/8/e2/C2DiqtAu7Ey9JunumZ8656/f/f9q9993OLL1ksZ30Vw8SMZYBsRQIycVM&#10;2hKCWh4WISiKAHIsSUoMhbDgXfIooDf66Cdfeyz6C5FpEMDC2dN+T8bCe6uxMLyNfN7tyOB4E1zS&#10;ZWtEPPX4HOllgUlam1F2OsW55qyJ+jhGbUnjlzdE1oPHiwIMyuCFYTyAUwg3N6W83G663E/mIif0&#10;zi8VbvTaowfDE3jLcgW1WEZ98TKCrhG2X0ND22MzzkiacgkPGBhTIphkbdcp9CXP9SCAcaXPuPmG&#10;vOBxHrkKo6u5Hf1rtqvrqRnXo+n2xj1Gg1HYvvcwjnpQMsCAE+3NFfa0sD8uQ59CV1oXsYx4NZ8R&#10;YcCfwUqyZiIwXl8yGRjZvZvJSJDNhjzS9eMWI1vEZV+pA5TqU0bQhmcxan9ROdpMHABPm4IzScWn&#10;P1HiI8akXTyZWirgi8Q334GxpvLu19g6IfCphVF86eXmIM0ylcvMnqtAtfyolvvjwenZG893641V&#10;nmvByKp8QGQePn3uPCIBUpZP0qIKdWQiLhGMIpKWL7SeQ2syQR6rTNbIOjBNyNqpYDmZiHIi8cRs&#10;Th2nfLAkXabEUXhfMwLSiq659Fl1p6rknceC54q5eq9gBWrGxDCZgt3ov90/0CDksvPAx+rTYb/6&#10;+vw0a08HmFDyVuaMMgRqRwt2GSSLZ70s6eIsrQxakQPCwdAPXifRJmwBRwB/ub+zthNb+uJxSky7&#10;rMV5BzLI8T4ZyKKJZM5S0A8+6IsmxF2UEK/kDejVs1v9ltqtb7e6AuPKimdO6p7Jqm7OYhZVl1OU&#10;8XnsAlLwbDffAA3MP4cmZhJcFw4YF8OAsgKrwpoI+RYQgFc9bMByBRhH+zzLuvIN41Ffcez8nLzW&#10;SRsbluKy7uERzzc+gycifJuVrgdoE75NCGqcSR4w/aGXsrSwJAQ2L8+pHftxW+bTCtXgAji3If5P&#10;mgPDJuLMcUshpTC/giPpC5G/wEkiyiDAV358lMpoGka1phZh71L3ODNMI95UNfHhlTyEGmmXqWBm&#10;9hAhm0qDsZ7eLGMTbOhZFfhcG0Y2XHxxefj0ufOI+MSTZ4LAghCQhrKgwpyFKpiPliAICAKCgCDQ&#10;BgKj9mY72iksHXcbhZUiBcoOxmK/0lHEd9ut3XCMFhX+eHykD9qxhYMUCcrnUUa+NDFbakgLz04u&#10;g7sg7UoJFsRcEgEBeGP4RkfUP5EXO5tnBpTvl7t7MjTOXHgoAndcBYpLnScwjAJSDShrypmn5Uhu&#10;KNKYMo2J4wUwRFYsGLqW12F0gnY7GhSjEG5uSnm53XTliSBgQ2BssQyeiNr2/osW4/vrtfYlYWp0&#10;mgU46mvf74bGlFjwlyAI5CNA3iff3EbOGJNuyOglN9zewBNz+3XWbHe5Okv+dhFQRuiesRmOyT6M&#10;Gizy6Icxou3bD9RRH5XHLiervsbqiutMx/dAe5AFSwntITBVueCb23W0PGTC0adpm94pd6BSgcnO&#10;Cm3n6QfOEjZ+k6J74yoFiQe9+XTvKfERDNJhzonUKRueMWLNd2kojssu3nzt8imElkRb6dSGGc9m&#10;MmwAkHXHsDJjqUMsRMLkvbZU1aCNYBSRtFpxtSgTlJd+yF8FipZbIvHEbH5F5akgIAgIAoKAIEAI&#10;jK6yYAIXngslzBsB7Ob7x8ODdfEAg8PD8XX1JxlQzsvTQTdEwhF1pQa4ZFNHHmPqDsXqcjPq9WSM&#10;DRmCL+OEhQHsn0/PVuqgdEd1CEd2ZxnJWqlnRkK4OFUzGcZnx2JOSkCbnYF676r5i2FOmryrNJsL&#10;GIhhwtUV8H5byzjlDB5/fT1LOvnNmazq5ixmcvmmEAD9o2/sjXfVsZLhiVt/lJPvr8/pS1KgqLnY&#10;3VGfUmps6cZUniwRAXiefPW0V2Uo7TlSOAQT1NdWv+HMNhmii6SZPwIwWHTVR9QHdUw2PrILh1tq&#10;Vz6vk90mhOF3jFFj9WVhOYfkYcC/IYPolsJEUDQDQQv6w3OXa64CtQUGlHGBtIJiASEw2TslpIcX&#10;VRj2zz3E6j53fbX8vHoTNRDkJapFrfZbUwXwwreg610Kpfc0h+/qE6qBYjCaefEamtguSbvMCrBs&#10;fGyYneJQT188J2bc0HitTUcGJx1auMqrQ30FziPSAgzvMixIlXedwi6uV/MwfBhTTQj1hKwZAQwl&#10;dV3ahqJylenm/+l4lcXWltJSidoqjxlLQ1Vp1HgS6uGj3bVjn0t9qdZcSNrp4GP103a3+kh/tgkW&#10;lO/fdHT34+FQZbGYY1iENRc1KUuylwrwiuHyeFaKp9DlRQB1+y86rlst1FlIo/Z8Ic+svqPlLNne&#10;ozjq8jsx50Ucl7jUTqZBD2DYlmpAGcSgoUROXJ0PphO+QZGcYITIeiSvsbZ3lyaqPAvpG9evYhTC&#10;zUVgXms+eZq6MSjx5EzWs5sS3NqnCWNg32KZGptgEFQ0gL7vr2fuS1JAxFrshkeIFYVaiC8egaNn&#10;wRDKxxu9nCCDtzF8qxdobicmkVdmO43MKslnjgA8Zbk2tKBe4JjsWsb/Pq+u+L6/9ArbtyJdgScq&#10;C3ybYnNoK6FHpRVxqsvRiv74DvJtJsO7AMb4YYG0ClQsMNkZ21uaf9lt2qnDZ8JF3KToHkH+SpKG&#10;17WWAaldF9CGfO+wmu/SkHKpjU+ITHxp8uvwsvEJQxobVuDUwBaAD+q7b/7Dlu+a4vLqUJ87j8g1&#10;wZ2kax14iUsEo4ikSTqnZJqPTC1KmoJ463kEZ7OErh6NqwfArA1ynYYAVSKpR2nQSS4Dga4eBRlP&#10;4gNmR4syJYPU6TLomrhiIv6fHz86jcRgAPWvx++z6V/UpGxfL009uZB8JY+TsUdilpCDS5+p6EyN&#10;yQsZXX19ebEagGMR4uN2Q3+OI+2nAs3KNw7JuNRWhsGR6mj74NSXCWvKesmdKUYp0ZYmbUnjx3lM&#10;VjxHW3YFjFPWIQvNitEYNxeXLj4vt5/2NT89w7W4YWC7SMPg3+cpC0e0uY5uTNMKyNv+DGq2xzrO&#10;SMZ1qUnbfrl4hNDZrctvHguRQ9LMHwF8T/gMKG+ijF7O8bijetpCMNtrC/KIDNMg0B29eL6xUdcN&#10;SHTwjOU4JYYBJzxPugKM0E6bcnoJTUFdGSvFa6PoSuyEjQMBVImWAt4jGAe6gmp/NI70B9IqQLGc&#10;5gA53K3PL10rTwMgakVUVjlyyv1SEKK2ACCnUMF3jDHk8c2LXJZD2Zgp8CmrkUmdtMtUMDO7Kczs&#10;r/fHw4UOGh/MgWzXm4vnEpFbBfs6rIFeCKALUyewVPqyDEwtycIQuKxLGEdPi/WlTGG6lExVVKZE&#10;4onZSsIktAUBQaAFBMamQ1qQUWRoHIGuEgXPacGjRapnthAkWqnT2XJkEwhBKzyNKQ4GFXebzerL&#10;3b31+x8fqz9e9qvvDkOzcK51UsLrJGTmCsNBF3bz8oUhdT7KvJTO5Ty/4+UUQ+1CjosIN7U/yOvk&#10;q2GIY2aFwRXaQ24tMmm6Jcl4AgaGDqGUisvVCwI+rl3ErckaKo8rnSoK30Nr7+rKUD6+Vh3g0GRM&#10;Vhx76vNy6jsm8kw+xWiM21mO2d5Ay/lqOm/pUyvNmLf3Ax3RFh40hr5fg5qZDEMgfW8k4bjUZF2/&#10;HDw4aOhNOpBTgiCQi8DBc+QqaHcelONGpN2xqMGf87kqXOQ32/DFQ4m4OgQwV2Qa/+v6oYGA4T/v&#10;97WmfP6rFuBv3F7vYHyG9vj+khsKek5usjsYRnPOdUymyEwZt/juh0w4qtcVMG4x2+BlOqIQoFhA&#10;kkvSfQz6gS0dPZ9Dw0m8wgPIPVfZc+Hh07tHkY9grmrJ+adQAcbzvnaMd+mbw4NfsqKJGafAJ1HU&#10;yGw8dXi5+ETC2SfHXN6eNtG4vnZKrzumST1trrw6RLnzCEyrvIN7iyqJTI7CGkS3iNNAxNXqw7RS&#10;Tsv9Ag0VUU4mopxIPDGbXcGGYl3vx4ZEFFEEAUFAELgaBKJWW0oeH9TKSy9bjmwCZesePCx8ebhf&#10;bWlCxnYcNcT/1+MPZaDS8gsbniTwYV0qwBAs1utkKVnq0j0v9fO7upKY3FLkwLFxP/Z79WfLj7bw&#10;y92dMihuvNkaUMRLGp/DYBdxiYmw62wzA5BqAT5g67ttUCSnuGOy2nara2Jo5zA+qRHG5KwhwxJ5&#10;nOF6drNEbS91GhqeDFPgqNPO8ATghPz1FEKSMuI9xm6oV6v30GNLxitYxJQgCHAgcHxze1CGkZTr&#10;uGMbb3UyxAReJ832bZNL4q4TAXMMpuuIiQS+uy6PyTZT8F1vyHDSbXSIo4/h+YiktAnKJ0Y2JRjC&#10;wUAaYkqoi0DLmHebyV6txieQe2M1uu0re4BiAUm8hVFyztjLmOFhru4MIkxGgk/3nhIfwQVgEq6C&#10;epd6TtPAu3SvjP/DaZZKuYAidkDDU4eXi48DtsBo1F89b2zDaCfeJxWSwMaGTyDMXe48AuGsJGUF&#10;BKgwZ16eLYpvlQmR1gcVivnaWAjOFyUukFxAIhGCgCAgCEyCAL7Lo1YDMYG7uSlnsDYJCgtnanvp&#10;bsm45Hc6vtsWUCmeD4fVX89PtNsGd20GHCNfSjqaj/J6N2sTkUupbGV/mWoYc57r/G6Ytt59rByo&#10;G/A2Ca+TmGA0A+7wh8WoL/d3dHP+3Ewbc81DZYRjFSYjMnge+7wCerK9P2pcvXc5ceGX1f/0jJDc&#10;RCGAiVYctejq/9UxjSGGTqqI8sopL3eU2tmJZysrQzllg1eRgG9TCN5l3bG/g9LE7dgfsw6V2TFL&#10;H0cOH0o4vluCIMCBwJi3oFsam8IoMiTgWyg0bQg9XxqzzfvSybPrReCW5oiwuRF1xRYOZPyvF8tt&#10;z7ni0CbcRsj0HqXNXsdXcq3sEpRLEAY6EBHvH8zBSaiHwAyqBhlP0bHzDkiwgRTzfafQp3RlOCV0&#10;0jSSOC9BfkMeJ9c386yvAfA4dZ/7Az7de0p8BCeDdioV1FwGvUtdQbV9pvlLF4+Q+KnwCZEtLw1P&#10;HV4uPnnoIjfmNF7gjd9BCptJsSHa9dyRbVHR+boThXwiTWLaoloiU5NVRYRaMAIttrkFwy2qCQKC&#10;gCBwlQjgXeP+KndAAg8sMn/rAGcm0Vi4+GV3v3rYbC8My6ACPDX89fiojrPC5GupQUkqXRjwrmli&#10;tlTAokqqbKVkErpxCGDK/uvL8+oFR4LYOixqA1/u79VxOPMr63iJ43PE4a1Tw2A19wihWrJqmYv8&#10;KiXa0qQtafyoj8l6oHbtW4DfkLcGvLtGA0M5jck6KkPFBHOS9QyW2Qp+pkV/A2Xsf7c0rrkZLpbp&#10;pJSrM7qiCB2nf21sMuM0addvJvlZZQcGG7WI4zYKmpVCIuzkCHTHBdvFwLtrfWb0Yk+nFhYLG/Wa&#10;7d8uhcQKAj0C9K2Feos6Yws4Jrsz/rc95Y2D0djlCPBUmzGGnFOALnP25DcnrCGrqw63pge+t7GZ&#10;zDUxe9pMRhrp6j+iRK7unTdk02hzhGFDj3N1b0iVaFH4dO8p8RGM1oUjA8SfSgXMW/pO0UC7r/Uu&#10;dWE5JT4umfjiSTsGBaeqP3w4lKUEfDAW822839J8Xq0NYmW1jaeeX3+IQj6ReMElR0EE4sq0xeKf&#10;j0yQdDppp+Psrr7FZKL1QwmCgCAgCAgCgkDLCERboOEDRrxPtlykYbLd0I7w3x8e7IZlRAI7Wv/4&#10;8UgTsmH0aqWCONszw0newRYMcrojMZk1ihQzMjmfsJMx5lMBiwh78m7y55O9/kLF3Waz+rTbWY2H&#10;GSUpQ0qVUbsFdbiiD6DxUhhPUaaSLJvqT5rM8BmfwPMRDNGC0FeJglIuG9TGtLsskcuYxkS2iAOZ&#10;h3+WZH3U5gN5N3Qkf3uD10laJC8cNHuwwbWEDgFlvFLQ47ngfF0IwJAMx666Agwj8R7zBXij86fw&#10;5R5/Ju1/HCNJ0SGAurKmjY2+RW4YedWoU2r8d3FKyokz5ED7m1vovPkFjmvnplxD8p5qSkNCeUSB&#10;EdXwhA0zuc+buZkO17m6Iz9O9fD1A0Oerdzn6t6KHily8OneU+IjmKLO7POgzfrakM/j7OyVX4gC&#10;0gTCChI4+Y6fRzvAO0VCLAJSA2MRk/SCwBkCaELSjM4gKXMjILtwbcwMwyWmxAsCgoAgcBUIJK27&#10;XPMusLnVCtdLFxOtMB77fHdnnXTFx+rf5Lnvcb9vyn4SO3GxqFgqHMhAQcL8EcCx8zgezuZ9Dm3i&#10;d/I66ZuYTEWgbu2J4xaXOhUB+s6kvgXeW3NCLVlzZNR5nbI6H+ic9X8bFMkJwpisY0efwvNQuTfF&#10;udhjsp6nnvZuTrKeIaUEb0V6yBHyZ2gwknxzA+8K7hp7fD0Qx3z9R8QwBJZLEwHgtqaxJ7zv55eC&#10;SVmurxWBznOQqzb5vU9icR3eUF25UzEFPf2XSkPyXQ8Cuq7ge8q3sRaGwkePsTAnYpijOgUtYReD&#10;DZLKU98pwWyulAE/vDDNRuL5CYraMrfQ1Wk6ZcMq+E9lhA/D5rHAoTuOlj/f4DzGtY3nHLq3oUm8&#10;FHy6EyUQ4yMYrwxTjilVGHuX4j1a613qgnNKfFwy8cWTdpkKZmbnU6VRSsDHxAjzeb7NoVj7uSm4&#10;9tMiTCY+8fL1ufOIxLOtmKNF1VqUqWKRBLFqESO7TPbYICUZEk3L3a6AyGTHpWRsi5iX1FdoCwKC&#10;gCDQKgKYZ0uag0Wm88npVlUUubwI0Bv5H+R98taxow/Hgvzx+GOVZwbllSDqISaUdmdeJ8+z5w4w&#10;cGzETwZvFLlynGu1jLsymFxSRd/0dDisvj4/W40jkePzdru6J8+TPk8NzaMORS7VHxU7IcsoTVsC&#10;1ZZsDyLiaskaIZIzqVNW9cD51ElPHnQI+JDDM5/3SRx7BQPKIIMzKacmqxyK5awOVCknzdX3a8Bl&#10;JsNgybw3r40sw0uMbXC8oiugPw0xSDfZua5dPCR+HAFguqNygoGABEEgFwEYvfiOXsRioa1f6Iyo&#10;3P1FrFxmXxGbV9JfHwK2+oLFbYy5bAHp4SmrRug8duFLUEt54grpcETknL/91nRqCLwwQTsJvAjM&#10;GVMYnlyemkIa9UqpY+wd7RMocumOo+Vd/QBvafFR49KdT6J6lPh0J0p8xOoBYOE0tRpYX3G1Icjm&#10;89JnUYc9amp82BU6I0jaLVvBM21butmrsZldIrQHvFuuJeRVwT53HpGmoW5RtToyEZcIRhFJmy7v&#10;+sLF4Vxfvvocy9WldKzLyVQfX+EoCAgCgoAg0DYCeOckGU8iIzxerD1ecmJVt0+5x1KR9DEIoBx3&#10;683qN/LCZ1tMwMfqd/I8+Z08ULomcmL45abFgsGFHIwjpyMtZDKSy1V3UflrtW+UH47rfqWytAUY&#10;PXyh+g557ClsuVqOi9ciPke8/uBxfM03u64ha7x29hxOWdUD51M7sYKxkKQdacYV9ckKgzLf0adr&#10;mmwdO/r0XQLFyMftPaX1AjnTc1tJFouci5z8AOhS8v0aXH3J9DMjeeqlMjxx+A0CTRgJa3a+31T+&#10;ki8cgW4TjxivhCMmKX0IwOjF9v2l86zJI+3Q5gXfQrkGvGY/onnJryDgQ0DXmWEanAbh82wHL1k1&#10;jsnG/EB3RDEkvQwwLpvaY9elVPEx8H58W+ujOl68Weaw15j5qAJDfBifnAJpZCiFtuFqo0ayU/aE&#10;K3jmxtHycwpcus9JZy0rj+6gwkNJyzXl79SaoA252ilwwXjxbcITkqbGp2zdIO0YFGQgUVbNCakD&#10;Gxc+GJ/5NkSjXfjaxoRqsbJ24RPGpM+dRySM1USpWlStmkwRjCKSVitJkSkM6hZxCpM8IdVVKZuA&#10;j2QRBAQBQUAQaAaBrFkuTu+T8u4sUyfGcMWi3Zf7B++Ovn+R98kQr0dlNOioYnEGC4b2MKalPZcZ&#10;C/18C5hm2vTrfDnTecfk5JeTnyLpMyCKxYFvLy+rR/I8eWFki+RU13+lY+qxe3WQNQac0bQlaV8w&#10;V8yqcrwQwRWBiTAs6EggBBoup7mXz/7o9mj0gQzStrRBQMIlAnNqmWeyWtsSIkP+DBwikxs5WS9h&#10;3HtDiwIucQ5keHLpUYhVBCEWiQCMV+ABTIIgkIsA2r1vwbAzejl5XFHGu4keWMw+JlduyX9dCKDu&#10;uAKM/10BWxJ99duVLz7+p5ojwJjPFc6Ny1yp2o9HH4D5N1+ZtK9FGxLqPrENadKlQK1X3idpvKjG&#10;wpbKsaE6g7pjBksy83HU9Xbj7geiCFVIvJRyT4WKr9x7SnwEU1XKzteCChvPfAXmMKf0OtkCPtmF&#10;7CRA2mUqiOyZJJzSLeFBCDao3755Y851xxYxDcHILTflBoE8Im7yDTxZsGoB6F639gEA8SURqPmw&#10;9FISoL3w0MPzL7ax1PJcEBAEBAFBoCQCWcaTt7R4iF3+8uorWUTlaWOn6+8PH6kcL0sSL+1n2s3+&#10;F3nzsxmk5Up3ydFOEUcllgqw75raOLSUbhx0Q8uIg5ePxpgcONr0Lzqu25YOcTB4+ELGk6aRrC2t&#10;T4Ymnykl4jSJS52uNUe7qiVrupannCLrCQvOKx+u8GiEoxjt4ac69tR29Kk1vWLk42bNdRaZl/uM&#10;VPGb2cr6Xk64GGiho8Z+i6PbMRgTA95RXQHvqjqGJy4JJN6FwJ2n3Fx5JF4QsCEA78lvNH51hTUZ&#10;p92QkTX6kh2NY2Psds3+x0Vf4gUBGwIhdQdjK59378OIZ1Ub37i4TkrI4PNK1BmWudtYHM/pU2Mz&#10;6XpgCDe9VCLBtAj8XL3Q5tHhkFjLhPk8GFDqgJbDFTbYUDKT+sipNxd+Nenw6N/1u6qu8RCsCcEZ&#10;r16Ts7gpbrAJwedRHIZl5vxlTRlnXsQeqIx67Ek19mi5+IxpHvY8FB9lIOycz1utOkcap3dYGPd5&#10;pArF6FIbnjp8SbedmF7DdgQyJEkvN4NIyGUEo4ikIZxZ0sxHpmklnZa7vahFJjsuNWJbxL6G3sJD&#10;EGBFQBoSK5zXSeynMmbPMp4EcJjAHe5kvk5A29Q6ZMcCPlY/k1HZx+3OOjFzQ1Xlz6cnNSkbQo8b&#10;CRjowsDTGTI7xCUc4+XEZvEPusKHYe9XMpx8poU6ax2lOv4beVjFxIuEDoHMZhMEI3YQu45QDyLQ&#10;J6oha4w8SWmVEm1p0pY0flR9ssI7n29RYexY5DPODOXkk/WMl9ykIwCQbX/pFKNzmuxhlqH/zHgf&#10;URiewCjKFWA46avXrnwSXx6B7ojKcpt6ymsgHFpC4PBKRi+e0B1Z13ngR//iC6H9j4+GPLtuBMbq&#10;GNDBd9eWjpV3BbWxhd5hZUJfy/sfr/fLBW5CwHfubkae/srUgXSquo9Mp9BmTt3mrPMgJDLeI7e9&#10;p3MuDdAPlNzgzCUn6IT0a5z8WqLFW+evGUn+UlXehOl70BWwORwbEaYIyy3pXrNMBTOzT1GkVXnG&#10;4oN5D2wocwV4n1zSuiPwicXoAptsAhcUJaIpBKSA6xQH4Twh1BOydsJbTqZ0rMvJ5IRBHkyFgOtj&#10;dip5hO8MEaBKJPVohuXWmsgfVj+pHrlXbQPlHfvgDyQjyQohEDrAQEX4B3mfdH2QwmvDH4+PlKpu&#10;74MjuEpOynIZdwUVX2hhBBELS5TEMilTmDwlUqFG7ql+/kVHdttqJ62brR6229Vn+qtliFIdQsWw&#10;Oteg4kTfwSEZB40ggTMTeeVUD70pMrlfZ3a0a9/CAoym17cRw50rKqI5qVpTVvAa+8tpbVhw9hl8&#10;YBHct4CQw1vy8iAAL4AoRwmCQC4C+BbxbeS6pYX1h83Gycbsq5yJ5IEg4EEgtg5tyAjL1/+VOWJU&#10;S0mK4JJCZxDmHt9hc43vKMiOyvz+3dC4dhMzrp2fikUk7qtNEdrTEDXaBAmAbyFffYeXSF+7jdVh&#10;Lpvol1fu4SXFqztRwwoCL9FwZRhTtqICnAT42uRUJxC0gg9jkfekes0yFczMzq9WYxRT8dl7vE+i&#10;nfjmThqDwCtOKj4nokQhn8iJXINXLatXR7a4Mq4jU1xFEZni8GolddFyK0q8FQRFjmwEpJ5kQygE&#10;pBJJHWBCgKqSe7Y5ggc++m/Eo1sEYu0lRbcCA7Nf7u6tBmb4WP26f1792JOBWsXF4i0tDPiOMclB&#10;EjrbjhWWLjYH1cp5+8L68/FpBSO9YcBR9DAI/v3+3llvF1PeSpE4beJSD9ENuwcP7Jq/puDFVT30&#10;pqgKVTuSjKvtkxWLC76jT3FcXdy7y8ctT9bx3HVT5Gk6L1mha8hfaa2U4YnV3L/jrLxOlhZC6Gch&#10;gGMqMUaVIAhwIHCkBUPbBh/0VzBQwTcaNpSZQfdlZpxcCwIxCKTUIXhM9i1gwxCYd9xvSGlcqoV0&#10;4yjiod7KKPl4+W04TDfXe3hhooHtXMWvLjeqzrICaWS0B+jm2kymk6HtwvskR7i5oTEQGWO2HpZX&#10;7uGI8+pO1HgJhivCmBIqtKIG1k/WdGS3LaBnx7vUNldtS88V1xI+XDqd6JB2DAq2Un9OerV1lYMP&#10;6rttTl9riPm8uZ8klYPPewXOI6LhbPIXqi1YvSYxv3qhpMJdfRVoDQD5um+tREQeQUAQuGYEWFb9&#10;0LHf0cKOhPkj8PvDAy2I3NIHy+UIEvZP/3r8QQYql89KaK68mtIHcgy3mLRYVPHtzi+hUwzNGF1i&#10;6IalnZa7S8ahVFg4ezwcVt8PDqNeyvB5t1vdk8ce26K0i89s44cABSiSkCWA6nkSTIRx4F9D1nPJ&#10;0+9E1nTsfDl9uPo8Hd2Q0cnWsUBh5acY+bhZc51F5uU+I1X8ZgmyQoexv+JABjDwLZYhOzxO8hqe&#10;BAglSaIRQF3b0RjV5bE9mqBkuGoE8N11tBxzjHcXvJzewuiFjHXNPu6qARPlsxDQ9SiFiG8shXrM&#10;5ymrl1ILi18jYBOCr/89wCBZtRgj0wIuNRzYXCoG/GEFOqg6YZmaTkUaOZRC+3sl7+U6DJPB6DZu&#10;M5mmdP67o28qlonkc7Ksd0PdWYlfDTGgSH8LALM1FdCGXAvkmKP2eeErUf1aw4dXR546vGyM8hHn&#10;wOfleKB5Y7ssaC9q44j9cfOxDrUC5e5z5xEJ5DVNsjmoVk3GCEYRSasV7HxkmlbSablXqw49o+vS&#10;NgddQSoHPckrCAgCggAfAvj2YJvzUsdiivdJvtJhouSakLGRh3ETPkZ/u3+wTpDBucHj/rD6+vLs&#10;Xayw0U6JU4vSKRkD89TeyRsoliSLQAB19s+nR6dB75r6pC93O6rP9Yef9Tlq4OI5x+fQvMJ/jxOU&#10;Qbh0ZVI6cVUPnE/LCLMgqi7kYHDm2q2OPPC2Aq8rEuaPAMpz+DcXrWDw4QrQyXcEvSufxE+DAHoT&#10;jFUlCAIcCMBw+m1g9ALDSXg5Rd+wueExeuGQVWjMFwHUpdSA7yqf1x+MwXg2JvZSOoSF0eTas3EX&#10;40G0pyUFQDGEA15pOQzhloST6ELjyP7o02F9ATaYG/R5jg3Bb02G/Piz0Q/JL2nKImDrK8pyFOqx&#10;COD95XuX4luQ510aK9kS0/P0VDxUlohvpxMXPqj3vk04a5pH8Y3/louwaHY9CHC1putBLE1TwnlC&#10;qCdk7YSrnEzTYu1UWB4IAoKAICAICAIeBPBeZLUigCeCGGM9j2zyaCoE6GP1VzrieLdxeXz8ufqD&#10;vE9yLu7bBmhYnNnQn+2ZHZrwlMjP5QnPLsukY3CXSHHxcXAG0eYmicWiby8v5Hlybz21DLZ6v97f&#10;KcOGMd5jz4MUbCVRo8pgIZNjErhR9Vop/WQ5loKr77hjbACI2q2uQMlDJi93cnEmZZyTrEkKNpAJ&#10;C2W+IxNfcfy8YTzVgMgiggcBtBl4/sKYVYIgkIsA6pPpfXJNx6LuDAMVjHthQClBEEhBAPUr5z0/&#10;ZnSlFryzDRZ7KUeEhfGXz2jQNxZMwW7KPD4oYEQKA2sJdgR82NlztB5rtA+PqPjmPtCfK8D4BF7Q&#10;UwM2jbQ857u8cg8vKejOF4jaQsDkxSUPYbQdnwdnnndpnIwt4RMn+VjqXrNMBTOzjwkpzwcI4DSZ&#10;N887bLveNP0OGqjD0I1SDUQlXGhFXLBqw6pwFfctVtMWZbqKyiBKCgKCgCAgCAgCM0cgfdbMovgt&#10;LfLgyOeU0PIEXIo+c82DQSUW9//58Ik+zi6HmFiowBEi8PbnW7TI1X+XWI9C+MJbISaVJXgQaLhB&#10;6lr5+vqm6mHnQ0HH9jpRGWNi/9fdHctx0R6kvI8GUnnT8j6M5xyfI15iLm+vNWSN186ewymreoB/&#10;nCnsBAvGtiPJuJIuWbHgcOw9rtio4P0WZeikGLm42ThcxuXlvqRXMmZOspbEoQRtvFY3txsnaYxN&#10;DtmGJ07y8qAgAmK8UhDcKyONcdLrz85jHr6Fht9a8LbiO6r4yuASdQMQwHud490Og0Wf9268v/Ae&#10;Swu9lAHC4gh7n9cheL9cwnd+ABQKasy9YQ5OwjkCqTXxnEpLd71GAYohie/YemwmS5mzBd0tGevi&#10;yPhWQwA8rYqeLRev7kSNl2C2fikEoEJranTvUncbUsb/ye/SeJRawydeA1eOXrNMBTOzu4RbTDzw&#10;4cYI83kwoHQFvIM2Mzn5IQ+bHt08Ii4Ym4ifk2p1ZCUuEYwikjZR3lMI4cTI+aC8lBOydipXVKai&#10;xJ0qzfaBe4Q4W5XiBL96AOLgktQ2BKQS2VCRuAQEqCqxGk9CBBwflLKoI+/ShAIMyJKCKxY+Pu12&#10;q8/0Z1sEwULeX09Pq2cyUCnRHXWLAOxV8x2t49vPmO+R93w8FyklwsM5ispAzMFtFKkSiVUdfHmi&#10;SZVXZx3E8fNYTJpa9kn4K6bxnONzxJXuG7W9V/q7tuDU2PlgOoQaFMkJhktWLDpg0tUVonerK1Ju&#10;ei4+Ei8ImAh0x8a7R03Ht6N1zGXSkOs2EVDe0g0PgW1KKVK1igDeLvoPMmKTGsav+KYeBvQguUeu&#10;DmnK/TIRMOtUrob47vIZLL6Sx2TTa2ocP5I0QljfgjnIYAw49wA9QgP6BGwYlHBCIAa/U66Wr3qN&#10;AhTTSeDFHIbErgDvkz5P6LZ8MFixvZdsaaeI07pPwXtqnry6EzVeglPD0wx/vEs3Hm/BeJdynvA0&#10;pvjiizlTwczsY/DLcwcCGNegHfg23sN7a8q6o4OlRAsCDSBAPU5EpxORtJpuLcpkV34+ktrl540t&#10;hwYol6POi0I71K4esasHoJ26OF9JpBLNt+wak5yqEruFmpoQsCz2NKa6iDOCAD5Yf3/4SEf64OoU&#10;dPcDjw5//Pi++nn++JQw8Qr1J8nrpBZshC8MajApVSNYRbJGlpVmApZFFUKVezkeVn8/P5888igl&#10;O03x78ftdvWJ/jz2UxcyLg2n7hslXqv4HBdQuiOo8I5ZnmlOpIvKeWJT/kopshhtyuMVwAFowuOK&#10;K2CidU0TrlEhs5zmVMJzkjWqDCdM3I2N3XUOi9w1F8smhGKxrO/IeGUwZF6srqJYPgLoZ/XfkBo2&#10;rq3pPeX6xOqMXtg/4YdiyP1MEXDVqxx1sEjtrpEpBotaSvrFZWCAASc8iLsCxn6+zTOufK3Ea1Ri&#10;5dEG/LH5lpg+ojrNRP1eowDFhkkOx1dve9hGGt227HVyqPtMCpdFTF7diRovQRYdY4lAhRbV2I28&#10;S7F5plZoER8e3fvSz1QwMzuPKg1T6VEuKuGe5vxdAXMr2BDdasjDp8+dR6RVaJRcc1MN8hYPVZiU&#10;06JF8e0yUaz9QTlwDMoTsjakqHQJZa9K4Uq4ChtBQBAQBASBagi4Z58zRMCOZBypJGF6BFwLb2OS&#10;YXxzT8Znv97dWz0h4WP128vL6gf94ZojgCcMJ0vuIPTtXuTQQWiURwD15E8ynLw8kq0blaP+wOuk&#10;b5GvvJTnHDrJzuPq3U3LfagnpHmNsWodEjDu29LMEMxy6ZVVPfSmsFAsF9WOJOM6umSFke5lH9HR&#10;Qx54Lir5rrFJ7pLVlnbquDnJOjVWIfzhKc43VvIZ+4bQlzTTIwCPTOL9a/pyaFkC9Kv6zycnvqN/&#10;rnB8t7snVsZsPJ9fPlHk2YwQCKlbKeqoY7LJS50r+MZbl3l6KbWw7ip+kRXvUJ/X1Tfa2DlHr5MJ&#10;UFxggwi8f669S4ioTlYM24skjXQFGRHOpjvOWvG1CXwH+Ty5mixhtNy9m8zYNq5turchWXkpeHUn&#10;arwEywNg4dCqCmhDPg/O2ETnmruwqJkV1SpGWUqpzL1mmQpmZs9Xo3EKdVxR0JzxyLgOJ5Zh80hr&#10;Ia/+8NTh1jAx5cnDx6RU57qOvHFc4lLXwUm4CALnCEgtPcdD7gQBQUAQEATmiECxL43YncxzBG8O&#10;MvuHKyNPadEO3ifxUWpLibh/PT7Sjvb8z2fQWpPBLXiVCvj4DvVGYdO3lFw+utPKMS13Gy5YOHs6&#10;HFbfHUa78Nbz6+5u9aB2obYl/yTSgKliHMc9LrWtpPxxMGLO7zU6HqVl9WsS91RkjcMrNLULV3hv&#10;QJ9gC1hg9i3C2/KktKUhHbs0w1RyvyQEsDgNT3Gu8ApDX4ZxlIu+xNdBAG0bG4BgRClBENAIoF7o&#10;Px3n+8U4d0dHOuLddXxzeyC6oW8mX7/i4yHPloVATP1K0dxnXIV6ug86JruXMkNYGJ34Nr34jMRS&#10;9C6dJwMKq2h49/jKypppQZHAc1mBNApQaqwe4ehun0HWhsanvs09GlO8l1oMARC1KDaLTLy6EzVe&#10;giw6xhJpWQVsenGF8Hepi0JYPPBpGaMwLVypes0yFFw2Pi7c4uKBUc0vXczn+dZwWvM+mVH9CNk+&#10;dx6RuAKtnHrBquUhGQFMRNI8mSJyz0qmCYWdkLWzNFuUySmsPBAEBAFBIBQB6dxCkZJ0TgR+qm+e&#10;YsaTazq7ThZ1nOi38SCgI4Ex428PD1Z58dH8tN+v/n56Cpp0tRIxIrHozPEhblOrW4TkMtcyhJbL&#10;qgjAq8gfT496WuGMN2ykNrc3qy/35C317En4TWq+UA6l6YfKEZKutKxYzOEKpWXlkhN0nLKqB86n&#10;nCIE02pLGr/YNlmPZJAGj0iuoI5/jPWSzVBONlldMk4ZPxc5p8QohLd3sYx6hLkZfITofM1pWjUw&#10;uOYyqa07+k79F8t7R+NYbYA75oVozKNtLG9JPy8EUutYjJbw6OM7TeRAYyx8Y/tD/3wsmYcIjIV9&#10;G16wCWFOp0tkQOFECTTx/vEZmDozz/xBCTyngwTa0B+jUniXuELn0dVvGLmm99LyvHu5EJlHPGP1&#10;IIV569tUCPJiwqsF5tThedIV0EbH36Wu3BL/XodbrgQLKKYp4IXhJOZKXOtEaFcYH04h27BI82To&#10;c+cRGYrU1P0cVasjcx0upSrDvKSfTtrpOLtLvpxMRLkccbdC8kQQEAQEAY2Aa+Con8uvIDCKwAf1&#10;KnN/wY8SGE+ACdyQnczjlCTFVAhgEgdHd9/TUVDWCR3ycvAHeZ/sPmjTeyZMyGJitlR4fcPBRRKm&#10;RiCnDHAM97f9y+qZPE9aaxrV1d/u7lYbqks5fEpjNIlsiukknJ1w4jjKN2qXEgwEGiwnQ7rZXaKf&#10;6LxPug3n4SUbfYsEOwLSQu24hMZiE9GNx+skjMh93hRC+Ui6dhDAAmmLRgbtILRMSdBX6r9UDWE0&#10;iXeS2e/i+8r1BYN3l8+gLFUOydc2Arn1LFQ7zOH4PPrg5Am38b+Wkn71ZShjS7oNjAIt8YhC+9gf&#10;3cZhjmyTRDNA4ZUbo9ktYQU+1xBK41kfw77kAgowRncYF/sMKPEeuXEYdqEfwJHwLYUY3VuSm0uW&#10;gOoRyKpHko9gIF/+ZC2r0Bkou9uQ/13Kg1Vf0jzEmqNC2jFUAAYSzSHDKdCU+BzI+6TPgzK+nabe&#10;OJKHT587jwhncbPTmqNqdWQmLhGMIpKyl+GcCNpxisN6Tvo2J6u9AJoTUwQSBAQBQUAQEATGEHDN&#10;Q4/lC3qOD5gtLRrLezMIrmYTYTcfju/WhrBmeSrjFFr8/5O8T6ban4AGvE7mB1OyEzXYZ8FQS8J8&#10;EUAdgQc5eDmlinihCAx7d5vN6vN2R0a+F48lIhGB0lDCMyBXKC0rl5ygI7JyonmiZcMVhml7ekdd&#10;9hpdPiwW3sYa7itGNm4nWcau8nKPUZfnrSCw9h3RRj2BzzNqKzqIHHEIoK+5w+axuGySesYIcPXn&#10;MFAZfpi/0jjJt2CII1fhlU/CdSDAVddC0ILxv29zidsYy5DSuAzhaUuDeQjI4iLVbULg+56wycAR&#10;55Kfg7ZJYysG/CYc87suVFE6Q3w3HC4v6TjVQ3tDdueWJ7UQ4KsePSU+grUguODTugrYVOUz7MI8&#10;RUkdStK+KIzqEaQdg4IMJKprXpPh1PiA/wsZULqCWnf0zLm48nHF5+HT584jwqVKEToLVq0IXkJU&#10;EJg3AtLic8tP5pFzEZT8goAgIAjwIVB8tUUm3PgKaypKMEz7tNutPpNXP5v3SXys/kVGbc+HfdJi&#10;MXa7+44xydUbx3i5vLbk0k7LP5PB5EDMwW2a6qm5qI79+fzkNIKCPeU/6Ljurh7lSZqXO0zBGjwu&#10;JFFMJ+F8IQoi8EEAw7Y5HbNnVYQ7srFy4lZvCnpYWIcBiitgwdBnIGDN105TsorHGXlFqnLCpjzC&#10;+RbLDseDdUzFKoQQq44A2gvGIvCUJm2nOvxVGaJ8ucoY3vfxzWyjl2r0UhUMYVYUAc66FiIo3l0w&#10;zHUFjKnsxv99DWYU2GXUBdkwL+E24nRJXzeeEYogwfF9BQP+JYfamNbBkrSCYgEhMNkZJdVWaNzp&#10;Ct0pMOf15uaGvE6ybHB2cY2PT9E9nkubOdh1ZyfYJm5TSoXNLd53KW0OxzyFhBQEeCowD5UU+eeR&#10;pxV8MOb0tZXOSLn48uZFobHgw0LkQjSJaB4BKviIso9IWk3z+cgUhzU3gPPBiVtzoZeCQIv1JUUP&#10;ySMITIqANKRJ4V8G85/KdqX410WLR734CnBpFv7j+oT1JijH3x8enEaOb2Sg+C86vjuM2qkEsDiz&#10;i/X6dco+eqWOBvYYzYwSyExgxcMamcloJPsELEckCn+MOvxMk/3fXp7fvZ+auWEY+5E8Tj5stv3x&#10;p3PW1tSswLWCJg6fuNTxMqONcvHgohOvRXwOr6zqoTdFPMOMHO1IMq7EUFb0H93iunu3enec1vmC&#10;4TgnpBhyC8ulU+Xl1lTq/M5J1jqI+LmgTq09C84YM4nhuB/DuT+FwYF4a5p7KV7Kj75Q/10+TY/x&#10;HYuKjSbu45E7Y1145pOwPARK1LUQlLCxEe8xW4BMl/Wxl5RZYLUYTsborgDDSdvGTlf6mvHMUASL&#10;Dr7KgN8zBgkm1mBC6Le8QFoFKhaYzArR8fWtnyu5fAy6qt0bW6HhxdTVD1xSKB+To3t56cpxgN68&#10;uhM1XoLllB+h3LoaaoOm510Kr5MlQ+v4pOvea5apYGb2dPFnkrM1fPavR+q67FLhXYXju2sGuySh&#10;EiA3/eURCWU2Sbpew0l45zKtUixVmOQi4c8/DxXmIaUf6bk8JawF7rkUlsgpCCwbAftU5rJ1Fu2Y&#10;EfigXmnu2WhGdmon80yOFFvae55LHyxM3K03qy/k3c+2SIGP1e8vL04DN1d1wqSszzOTK5813qKs&#10;76g7Kw2JbA4BFOufT4+rN5y/bglUg1a/3T80NblvEfMiyq7NRbImIkrKiv6Es52WlJW7MERWbkTd&#10;9LBg6KtnMHSLfhepAswrxbzcbn3lybQIDBegh9Ic3tzGvMO0cj9PBLrNQWLQNs/SO5ca/bT+O3+S&#10;fwe6W/ISt3YsrmsOR1owhBGlK3R9juupxM8JAV3X3KVdVhsY3vmMceH95zSe6qXVQjOKhrkF1GtX&#10;eKPNkZdGnK7U9eILQJEk/I76lZYM35KUGGSaqk0MxGC+Ja0CFQtM5pQPRie+NoNxC76H8G3ekgEu&#10;9M7V3QnKVT3okVwAmHOoE+pd6nASgPU8dTIGbaYrEeaAT7repB2DgiAhwY1Ai/hg7OnzNo4NN1h7&#10;rBHy8Olz5xGpoWYyjwWrloyJZCyPgLPeOR9MKFN51k4OE8LhlEkeXCcCUhevs9xFa0FgTgjU+bIg&#10;RLAw5AtiEOxDp+Az9aYKfF3RRCqM1LZkRGnLgbg/yPskPmpDyvOWDGphPKlp6V8ubeHVybfQOMaH&#10;W54xfq7n08oxLXdM4v/Y71eP+4N1AQiT+7/e35Fh7/pk1KtEzpM7L7erJC/ja/E545yIT0lZ0Wfk&#10;tNUz/eimpKxDXrn3TlkTyylXHl9+p6y+TBM8g5w2WXFMsit0i/Qb12N3fIPl5BY274kL1zyqy8sd&#10;Z3iyPP1FoxMC+Pa5pWMvJcwPAd3f2d4lnNrAO+kdfQuN1RLI4TN6AZ21x9CMU2ahVQYBXefKUA+j&#10;inroM1iE8RUMec8sFwo1EmUQTPXaFfbHsh67XHxd8S2UnykbvqExz7KUUKiaTQwPaRWgGGfdGjPY&#10;2tCcyi15MobxbbWJYk8pBMDjyT3vR5zl/l7RFgDoHFTAm8vnBQ8mk4djmY10c8AnvWWSdgwKMpBI&#10;V2EGOVvGB+3GN2+MtSr3yLEF8Ps63DLILcA0oQx1iiaOS1zqeuC13dbq4SCcBAFOBK6pXVl1tUZy&#10;Iiy0lo+AVKLll3ElDakqqe386thUMl5JDSFVUg/29h7DOi8dz+Q55Da9IcJoLmenvVeOMZCQ+WcW&#10;BcUBixOKFBmHHTLLxivNu7y6hPwKAtdf7u5W//b1byvG38j75H/9+L76x8dPZ2WCD1ywesOiS6/P&#10;ZnN7oZtXVr9o3VOjnqhjUIhviaCpou3gzxesOhly+vLqZ1Ya+mHgbwiNC32UnCf9QmiMiRNKA3UN&#10;R5v+O9WnF/JyMswHqbAo9LDdqnqk+wD8Ii2e57adMV04nkPWoW4mXa0X2tCR8wj6yDqoZfLJqtOE&#10;/KKumRNfuOdc5OOS06eLbhn4PXnh8eVwP7PKqyKtT9yEMp7oUQD00f30kFw9aYac4++1PviFPmqJ&#10;4nBYYWHQGki5n9QuXmOP0GIopxhch23HqkvByBhZXWJwth0Xj5rxpj43tDEEHrF0nCkHdXOrp8P+&#10;bHxkPm/l2nzv6OtWZMuRI7efTuENY9q9x3A7lqZZr6bQJ1besfS6n0Y9m1IfE9cxmX3PdXvB+EZf&#10;u9KD5/1mo74j0K+PhSPS0DvK5VXlhura2/F8bDVG0/fclGjKsvHJGPNM64NycY1xYuhxpdVyxdKD&#10;Hngfq++DjLkCk682nHy1fm98WD0f973xZJ8rVXiT6YCUagtUz/Ed6GoXMAB7gRFnQLuxsGKNskFg&#10;xqHdfphIzhsy3sdoxHV6A+S8oVr0Sqc7mDIPAdIjGqiBtLWDi6OaV8J4KxJfnV5/H9TWp+Pn0upc&#10;mrFUpurq+8Bbkh3tRxqH3tP8CbWyc2b93XZLm8kI15x5FCvhgEitL35b6qcDRLcmQf8MlGPfOxoH&#10;K9GkSKLIQPS97ZBerPNSgTpBBQY1Lrih7bjeNxeJAyJwXDdm+NS4zZL+hb4L9jS/yR0UPvTPEtoO&#10;6poa41CJd31RX/KZFSAze3KR6baj+mnSrdUQK5mq45X1+UnOFe7oHeYcA9L3UIxxstYZvyHvPZ0+&#10;rQwpdx6BUba6ruH9E6LPKMHIBNzqaXq12o7mF6l2UPJ32nQR00+/5wviUicRZNJ1Db9T1LWhppc4&#10;Ucxl5DDb+z3aDAJX24lg/S4D54Xmr79F9T0njxOtnnohJq9GQaKu2b9gTtK0fmV+HwzbTiEIi0Ki&#10;bVhS2s65vnR3HlFUbhtx3a/hGfrpHPuiIf0pVNP6gPewrg3l47wvpatuO/66RtxLCeAAKZUdygf9&#10;GcY4P5nmdB0iskW7dEWZ6IC6hs3ccw5Y10U9UhYEUM5UMFaxUCi6RR288k5gmry8dAIA1/nVxIdR&#10;YCaPkGtNJyTtRRpkxoT/xYP4CNAAUvYFjHB6XlnAQGHrTXViRrjCWA3GJ4/00TpsCGj0//H9B33M&#10;7qyGUJhvRw3Y4DgF4nug9CZnrh3uaKQcnY4p2wmE01VIuxmjcaJW9ipEDtV2TDHQjoy2F0LDzO66&#10;DqGDNP96/LH6tn8hESw5SLbf7z+SfDfWD8+u7eDf9MBVH8cksGh3kQVFYX4wXCSIjVBli0wh3M+J&#10;x+c4z4+7YdvRdQ+GJlyBQ85QWbT8oelt6S7kRfX9oP6xJS8Wh358bDr/QtZi0uQRhpymPk9kPLmi&#10;OjZ8d2ku8Layj/UEwVROoZgO246WveZvqKwhMnG0nRA+NdKg/1IGuOhfLeGF6lbMRKmFRNWoFuoa&#10;p8JT1DX0NRjDYFzK2W7Mfo0To6loocXULh97K+VBYKztgDc88MO4KVhv6lfwDuuMXuxy3tCmoj2l&#10;4axr4BQso12s5mJb0Ier/nG1HfRTmKtxYfP6kwwWYQjOJbijVqDtbGkspgyrLe9S9H3YhDDWxhzk&#10;WaJjIJhSTiiLI9ifXu2e13XdQZmH6uSqHyzAWoj45ILUSnZLPbGQuoia5j3q0+gkYliqU3pcKSPX&#10;gIxoyzeH48VmMmTFmOUjee56gaE087jlXFr/HWSpXdf8EuU9jdEnoAgjhOmp8RJVNkus81IBGjGr&#10;cMaRs5/Gu/SWjut21V9sRnnGfARz0JuRQNbFm5llFXLo3l+7EUHW+KNk/YkBgrOuxfAdS5uKzxR1&#10;7YnGohivuuaNEY/2gHd8TEBqlz5xlGxcewr5hGzErXE+fawZMiNLq1aj7ZTWoYO44+Kqa8NiqCPT&#10;kKv/figT7kP18VNOezqUp6NCsfYHo0xc36CjGY0EYA063HMyBovgS102ZeVRqCVjPqaMWZS5NhJj&#10;vGo+h17DzUimrjVl4eCFb9HYvvpcX7pDxHkkh2hJNFTbiRxL+BhNrVbNtajSuoK+W5+ee2khjMLO&#10;ZYV2E9t2DPZVL0N0nZM+bvA6mzVlPIkP/JwXemheTMbheF14ChgCPUqD8o4F/XHkMooYy6+fj3PS&#10;KS2/yJyJJ6hCF2DUkcuSKOzInQB8IRfCB/oY/e+fPq/+z19/koxayu4ZdIdl7l9k9Pa/fvn1vZzR&#10;aHTKNaV5IE8rKKdhPcg2myKolEME4pdbD3qNrD+6rqHtjAVrioB8Jl0rDTNBwLWPhu6gLzBTmU45&#10;T1cBDB1JQmggzYF2Y8OTKTzsDHso1CYY8X4hL6hIa5aDbjsYbcEDWE4IkTWHvpnXJakuG1SZIQ5m&#10;/qRrpWC8lvE5TtKd9LnUBp9b6B9y6J84dVectIa00X/pvuCi7QwTB9w7ZX1/8H4RQC0+idYnZExQ&#10;VpJ42W05UJ9QPigbU154llw7vE+qTR707BDrfRICKCYmJ5tU/jhfbt12OOqaX4qwpz5ZxyjouoZ0&#10;regzJrPvuR7L7MjTCI7PtQUslr3SLEX9BQAAQABJREFUe20O+uq6FtIX2HRtLU7rMxX28C74RhuO&#10;OIJuO0spm3d9CBxzLMeB1ZCGbqc63t5S9dO0X13XxsoHsjxs3P2Fmzu8yL06j1aGt6O3V+prsEsy&#10;M+iyAZmp2k6mCmfZW9FH18Pc+qe/d0CHo+3giNFLr6a9tPSDY7LxRXY2oDpDOO9Gt50NGQD7PNFr&#10;b11T1UkgMlZ2SKO/D8b6gjzUxnPj+GWMP2yTy5CT7LfVH65dodOne4r0tQL4+thhSwLqgU92m6y6&#10;rtUvG5I08ISaUJ2QrptlA1bn3zs23XXcEe8R2kdvtiPQuqP6siXDr5sPG7VRWqev9QsZdPmYstXi&#10;z81H99OgG6IP9PfV+Tj5emqMRHXZ4FMnvLbFST1MDfFLhVM/DQ48yO/Uu/TW2i+BwzPNMXC8s4eY&#10;gLbWJ6SuDfO3dt+1HVq0Ql3T/WZiETE2gWSYdF8AFUqUf7JgfcbYdqb7ginqGmTFXB3Gi7Zw8+F2&#10;dU+bAJ4DT37QZQNaNn3y6w9RyKzDNj1dcVqfmnUtHyOXNqcxQWl9SuqgtcN4TX+i2+qaTqd/a8ik&#10;eYX+mjLpuoa8IfqE8ohNB5k4gtaHo65hJsbeQ3FIGkZj2E9Dr3KBqJuVg5kR1vn1986UdY1LLVqm&#10;curDVZ+5ZA2ho+tabNspWGVCxHam0fpw17WpyraUPk4A6UEpXUEXffVoXatcuVL11WVTf17KV3r+&#10;Zy5dddkg95z0cWkLfVA+yngSxiqXk+WurJfxMS9gTIZvjxhCXELtpYOvZk+AMuqYZkqzIx45HZyf&#10;k0cI/WhEVp3M94sJbuw+wCI8vC/khCB9ImX+RAvBGPX//fzk/PiHMRgM3NCpweMOXIWjrt1R+bg+&#10;dINk9YFBBPa0aAjPltm0iI+LBuoaajD0GatrVhoq0vrEqV1c6ksyrvyq7VDZIFj1MeqGi8YlN3/M&#10;GB10sn8/PaoOSh8hd07xw+p/fvys6pLuSTRNtB14NEWr2VI9yAmaZg6NmLw2fnvSB20I9WydaQxq&#10;lUUxtXG2pn6PjM/R9fq6n7bWNaKOEst5H70L2F+kyDmk4bpH29HeczsjX1fK8HinvOqB82k4A09K&#10;tB14nAQX5R3Yk7asJB7GEY/w3sGkxUWdoncX4mAoaQu3m+3qaZV4tHJmOblwRT+n2w7GBWPvHZte&#10;3HEuWUP4YAefOj6EEnO1nRC+pdKgrq1pbANPB/AmZwtH8vQz1q5s+aaIU20H71Gqay5j0CnkSuFp&#10;tp2p6tpWVQl4chrz6TuuId476og0Ssr5rhznXCaFMiom0hj3ldBHjxHLSH9JFW0HY7axfnpDxin3&#10;ZDyZEn7S7PHtLZktEGa2cEPfXi/k1UhPMNvShMTpMQ7STtV2QuQMTfP+3iHcpuiLueui2U/nth2M&#10;Ke7XdATie9DSdnUMnupgolYKN3DTm1buaQzm0gd1kqyHi8nxrr7lQiNieXQRZbadDWHraqsXGQtF&#10;fKRjmJ/I0yD6JjPgDmUKvM+fmKnImwz1OZj5QJfjKpvzHPl3Pnk0daizoTHXT+WlX8eO/75/W1PS&#10;Wvqor2AYT9i77TOhQ3TXGVCm+75cXd/WOu3FL8auxmYyvLc+0hwfRLzFscMb+s5N2Ux2wSg8Av00&#10;2g9kQNkEwBVOfIKU3ZxuNyYY6z9jyn1cFVAj9Pqf8fRhKd7bDtWVIvNSFjF4cTkxAF39bQ1dOL6t&#10;8Q14R+8wV72F0TJ629w5ypMWXRHjHm0HfQEM3FHXXDKYeVu+xkYJGEvcUr851nZ8epSqPz6etme6&#10;7aBfa+nbOgUf5Hnp3w3TjXFICqrvWF+06bChbyGMW/GdORbwXY2+Gp/rw7Zpoz1G7/w55KTWWLFB&#10;6rqGPi2n7Zzr4b7Lx8hP+33trXDbKamH1hCOZmiWWd2G9NM1ZNKyhf6aMukxDurasO2E0uNIZ8r0&#10;To/adWy7w7c13qXoo3O+D6zyvAtW5wIyoJ/GL/pplFFZufpOrhAT9NN6AyVsJCp2qUUKDHVNrVtT&#10;uewGNh+FICyihyaKuobahvF07HvnXF+6O4/QLKr94jv0fYxD7x2O7wMt/BSqqe8DKh+0GdhL1Qql&#10;dDXbjnvDdc+9lBAWEFNZqbZDdQ79dM57xyJSsSiXrmbbwZiAs+0UU8ZDuLORIOdLnjRFHqnGSjua&#10;bcH78qNK5Atqkq1PM6nxpBIzfx8uCujQG08OX6Q+HFzP/OhRrhF8h3SxCPC/P/+C79X33eFmGjQk&#10;HE/52/296qBvSJ/bvjOIfZGadMeu9YTrWDp53i4CqFs4js11XDcWCT7vdrToTIa5vlGVqzdvV/UJ&#10;JQNYo71EFfkwwQUDJC5p2tEsEz6lSDvatCNJGq578oB9d2MaCpzoYIAHA//o47tPJJKv5oTrnGRN&#10;LpDAjFgsc20KAQl4gQuZvA9kJ8lmhgDaCrx/HWhzD75XJNRBoFWkMb6BZ6LUgLEvvLPDy6QtoD/C&#10;kZHHfmHTlkbi6iLQal3UKGxuaVPke7iUFmOm0gFc8R699bg2PFpOLyktF+hfIlKDKx8PTMRi/kUb&#10;CvFRLkNp7nhfohKuUXjKSy6xMTCMxMYfvaCK9xKMR7QM2MCK94i+j6Ufm74Wn1i5aqTn1b2nxku0&#10;BgwXPOamwobakG8Oi/tdOjd8Lgp4LAIK+gAdyy/PF40A5upc8y+oNvhOenrjOfkhDcjFt9Bq44M0&#10;/CXX9SKw/LbXZNkK7CzFgveXQMkCpRC5ZgSkEV1z6TPp3lUiu3scJhZXSeZKGicM2HC81690bPLQ&#10;iwHKHS/7H+T15DsdUxjjbSEXvtfXXAr8tdYqkTWSn7dJkYMlBw1TJtv1TzKe+/PpiRyL2LnBsK4z&#10;yrU/P6cZkuY8h3mXl9ukFHZdm5+SCkwTGCdkCQIBdGE8fq2hFK7Xiif0tmEKQzaXYQnSr2n33w0Z&#10;oEQHxczGMZqSZJgRAhsyjPNtmzkowxOpFzMqUnZRUT9gQCmhDAJoXcO/MpzyqEJGLK7nep2B9yJ4&#10;r3CF7Y1/Ad+VT+J5EdB1kpcqLzV8V62VwaJdWry/XN9knJLAgGtLxyy6LCV84zZOOUxadkTMFPO5&#10;3mKcQhi3HoD5skKvUYBiAUmYoSEvLv2xpvCGjD9TBrWZjN5XEsoiYGKez6mnxks0X6wECnNT4Zbm&#10;DnweQ2A4yfkunRs+cVWAtGNQkIFEnNgzSg1s5o6P8uJHBpS2AN2wOQB/qSEPnz53HpFU0avkW5Jq&#10;dXQhLhGMIpJWKW8wEZnGoW4Voypytf+ZOV6ADaSoUlYN6CkiCAJFEZD+qCi810G8W+WV2bBBaV9v&#10;28LrOU57GE3CeBIGkvBkYMsNI7gHHPFdIcDgSi0kMi4MxKNSQdHqLOqhgEUdeJx8IsNb2wIP6twv&#10;5M0UhrtDo12rlNbIOAAZSMQxnCx1vKbxOcKUU94nqS5g0YYjQE4EHmodrZL/OnFVD5xPS4pkpT0n&#10;XG2owSAA3rlsRm/of9DPPJMX3OhgYxZBZO64Rqi6iKSd4cmt06OgMnK6YoPwRRQykxLwjqHGqo7N&#10;ISFs8B77Sf0T+qhcA7wQfsXT9O95vO9j9NH9pJYvs9vVZLJ/30gPyAJdbGMYlNuO3ju5AWNg5UH5&#10;7KjlE1XwgZHmFB6UT1Jc79WwfraMhMuDKWRGPatybC/xwZgL9RY88TsMGLPVwrUWn6GOJe/RJ8GA&#10;/5mO7241LA930ihQqcBk7EWHb278fdrZvfFvyCDseENzbAXHsVPpzg5mAkFe3XtqvEQTtMrPMjcV&#10;8MbyeRTnfpfODZ+4GkHaZSqYmT1O3BmmXhI++BZSm54dXssxtnxN8KCch1GfO49I0zVrwaoVwp0Q&#10;E9DYsbVDKlizAy0EBQFBQBAQBASBK0QA4wwxnhwUPEC5nK4fJJLbdwSUF0AyoPyPHz/e4/QFcMSi&#10;3dfn59VHOma5ZKB1FjkSsyTAlWhjYuMPMrh1tUNMfny5u78wnKwkXhU20B2hej+kQHch38lU818Y&#10;mGwzdgrXlLUEL2dJNFZO0N0pawlgMmgO5cTxufA+iWPpbKEziqOjT5MWDIfcbByWEXc9mtrLC/UH&#10;GNgDDE/aNVSwyyyxpRDAex0bitz1ZZzzK/ot6pOURyjyGDf3AF2gU4w+OfiVxAtyHUgfLJLD+5DL&#10;GJRrfKc88RE/l6cjLCYeP8BDZauIlSyNaWjPC+mf6rhDm5GvRk8ZLFaoPxhv3TrGYpAFmxBQ30uH&#10;eZVfHBrQDd9V2PDK6f0sTgp36uVhTxoFKhWYzA1exhPw/rl6c7+vyOgW9ea5UPubUvcM2Fiy8ure&#10;U+MlyqJnLJE5qrCm95fvXYp+F2NDjsBDhUOSEjRIu2UrWAK0q6aJdrV/PazubuwbAG7pJJnYzWR5&#10;VbDPnUek6TJdmmpV9IlkEpm8Sn1pTSanPM4H5WGakLVTuRZlcgorDwQBQUAQEAQEgcYQmP+qW2OA&#10;zlachBEVsuBj9RMZRt5jMdgyIQTPEX+T8eQLTRhxLRbaMMaiylCF4b0tn8RNg4CtbFBXvr48K4Nb&#10;W11BHhhOYoEtLti4xVG4mtQKqji84lKHI4nFfu6F0lKyhmvFlHIxijDhEUFmCB08KtneXZokJltt&#10;/ZF+7vxVjIbcnKmtD/JyW0kWi5yTrJwgwDgJk/KuUMvwxMVf4ttEAH2K/MVhYJbk3LEzdcm9PtCC&#10;oSvAq7Jrc4Arj8SnIYB34Hzeg520qn7Q8e6ugNMcqnidJAFwXLdrrAVpS3tQnVf5uUosLB7e0Vqr&#10;q8ny6JdBmOoVU5FGAUohSUCyonLrjQu+to6xLv64w9S6c+sTQ49X954aL9EYddjSzlEFzGH6Nvxi&#10;PotrI90c8QmvHKQdg4IMJMJFnmHKJeKD95dv3hge1m0ezYfFB2zy8KHc+USGYjV1n4dPU6pUFEZQ&#10;qwe2YF0Pa+FUCgHXnEgpfkJXEBAEBAFBwI2Ae8bcnUeezBABDCFLvYBB9zc6SvmZjlq2DVWPZASF&#10;47v/+fFjEeSUkZXFcLMIMyFaBAHUISyMwdDWtmsbxk0P2+3qMxnq+gydbPVPVcrMyl+y/bgAnYKn&#10;S5ax+FKyHuloU4bTLc/ELyXrGROmG7+s/qdMIgSTaUsav9imrOhP0PfsaAOALdyQYRy8SSQteihG&#10;JjcbB39cXm4/bXmahwAm4X1eJ2sanuRpIrkFgfYQQN8nYRwBfAMd3o6rjcMITnmfvPEvKo5zkRRD&#10;BOZZP3up+58NHeHsW0wubbCoMV2TVztsjLMdC6y/D33ffppOym9uOeKb1eZhFu0SxqkIGzpK0odz&#10;itw5eTaE9QdSXHtVh/y5OOTIk8MbCO9QdyIFQHmgTkH3+E2ZY8xIo0ClkIzEoD78dYxosec7an+o&#10;x2jvwMI2DwPmOP3juOeTMxCiYnpPSZhX954aL9FJ4JmrCmOGWVzv0rniE1aZSLtMBTOzh4k541RL&#10;x2d/PKzut/bTzvDOx8YRrFe5AvDJWzIgCgsHeYnqtahTazK1Jg/asFMm5wNXy+eLn5C1U4kWZXIK&#10;Kw/eEZBye4dCLgQBQUAQmBQBfBuI8eSkRbAM5nix39PHKDxQ2ozfUNG+7V/oY3a7+q3A8d168v+E&#10;JiTK+/Q90Sp5FSdnXGpGuQeMB7fJjEw6P6m4/nx+Ugs5tgWmDzSZDwNdlCryXUuYRFdVMGbpTIf2&#10;TypttG/XkZSpkrWhXar0fb6GyilTk8mzw3Px+q1bvLcJs6GFReXdGCucsWERlS1M6StSVQGCemF7&#10;X2m0DrQQLUEQEATCEUjoYcOJLzglPK7cfugMYGxqbm83dOTqy1WNn204cMTNs44aUveX2BiCd5gr&#10;1Dome8w76it5v4Qs3MFAJIs0mSGuthaPfG/U2m4+dCZ9ylixsXmJ9e5m9bS3b3rNAiQyM0c5+Oqx&#10;SxwYCGJI3xlPcs4ZEdEApcwkMLRV3xguYQvG35Jhr8YP39zYKLYjL7C2AMywYShpM5lB0NTdiL6a&#10;S179iRovwUnKYc4qwOBYtyEbeEd4xKP3WG6YM0Z+3XvNMhXMzO4XcQFPrwEfzBnje8jVHhE/5qEy&#10;vagJ4YWDvHD10ot+NGdc3RCcRwH1JBD0PODII0FAEBAEBAFBQBCIRAAji2aMJzmnLSNx4E0+a0VQ&#10;JdIUQE4Ytz3Sbr7hkQmgiAnZfz39WP1KBpQ2Dw1mIcRIAV6YdL6GkFYyDMgMGA9usxnA+ORxv199&#10;f3mxGqLAM8Svd3dkoEtHwwdws6eJqVUBTJaeRMEVh1lc6nAA0cbRZ/iMlMKpzS+lF9eEciqJgFfW&#10;kowTaA9lxWLg7c3WSgl1D14lsKOdKuJ7mnBPSENu7ySCLpB7LiFP03a1VKVulD0WkX1HGL6SsQfH&#10;Ylm7iIhkggAPAugz9B8PxeujgnfRkbxPwkjSFrTRyyul028whTkt6F/LN5QNl9A4YDXP0EmO8v+w&#10;gpkfhb4CwNvj+81AOdQnLDDXCMrrJMnnwhibEMLHWuMSu/iM51xWCtQGZUhA31ghAcMfVB31i38y&#10;AnKjHPCXRyldCP1NiV99nU4NOfuahd2gHqW07iYvxKGNptZN5Otbt6IDWqEBnrjM5Gj3XZu8sZLA&#10;0cTJm8mIYqqOVmFmFgndefXnpTYzOJsRFwbFroD57z3NL+SG5ZZ0r1mmgpnZc4tH8jeEAObqsOne&#10;/l6n+TxaT3gipx7DkFeHKHcegaE4zd0vVb0qekUwiUharY7MRyaSdEJhJ2TtrAuTyDQJUycE8kAQ&#10;EASuGQHpj6659Jl07yqR+2ufiU0oGYgTPtUXSnWCdItRJB47TMJ/ub9b/df3HxcfrFi2eSLDyq9k&#10;IPfPhweWhRBa26EJXMukf4NlwCESB434UqUcA8aD2ySSZqY3Opr5j6dHM+r9GrxgoPLl7j7vW4hB&#10;aAYS73rFXIAv/qqHBIUTsoyqBZpo565dxKMEHAlKyOpglR0tsmZDaCVg4gojXXiH6AwKLpMj/gaT&#10;sfQIE7JYzMdf5xWJDFBs7yJNRjEyuekH4b/IPZeQp2lbWupFZHjpQuFjLIPFsG68ah+14nmuZ562&#10;UBBpBAE+BObUl/FpXZ6SMnqh8bLqqyzssMA/NK1EWeDdBWOYEt79LGLMJmre9bR7R62pzNf07sLY&#10;JSagLnjHNDHEPGmVUS8Zb9mwxtsVY3/rd76HpuuRjYcr7bXEwxAOfyEBY11lfE3j3w3GQxmhhbI4&#10;kD4YwyvPk5n6xHyl23SHATs8QNqehcAMPfb9Nwi8nMYYT9ro44jhu822H+eep8D3D+rMS4Jn9VT9&#10;ziWQuw6BHs0FgDpnFfCN6DsdBeOy3A0qc8bH31p56vBy8fGjF/r02vBBe9tTu8PGAFtAe9UeKPE8&#10;Hx+ikE/EJmozcUtVr45edbg0U1lEkGYQkJrXTFGIIIKAICAICAIzRgDz0nmznzNWXkTnQcAclGHy&#10;9pft3Wq3IQ+BdG0Lfz4/Ks+UpskBrjEZa8bZ8g7jYOxi5zJMmXdfjIciXIx6ntIFctvKGeX+7eV5&#10;9UyGtdZA9egLeTTlMZy7HqytWCZFxmMWn2NcMCzYwciWO/BT5JbwRM8pq3rgfHoiUPGqLWn8ipuy&#10;wuDN9e4CFSxIos9CwC8MEmCQck+LjHe0k927YNlgOSlFCv1j4lqIRVGymFy/2+yUJ7dbMkjqxih9&#10;2avRinvEAiPc3MWyosoJcUGgMgLoD/RfZdZXxe4l0sMRejEcOYljWmEs432HXQGSuo7O9/3VaXB6&#10;f62jDSffyKgM3h5rBIyfbG9SvG+hCYy4coMu01w6kp8Hgfm2LZf+4RqFp3TxqhOvNpORAbUroN3e&#10;RhqczkV3l8458dCdT3+DGh/RHPWy8s5ZBcxc41QKV8B34OHobkeufDreKGkdtaDfvuQzK0Bm9gXh&#10;aVflWvE5kPdJ3zwM2q0eZ9qRC40lhBcO8lLVq6ZXBKOIpKEVNDvdrGSaUNgJWWeXsRAQBAQBQUAQ&#10;EAQEATcCeMe7v/jd+eSJIOBE4IZ2zv9GRyz/m2XBAx+p2IH7nz9+qMW6V7qmL1e1Yxe72O/I6HJL&#10;i3ghAf4m5UjMEKTO06DR2xaqzlPx3qnJCZpAfKY6gT/UgSMtziHAI8rjYa/qwZArjJhQJz7vdjQx&#10;IZ8kQ3yq3E9RYRyKoc5sV2EeUhwkJFoQ8CKgFjqof9o6dqv7Mt/iHUbvrxcyBJd3kw+p9p/h6FuX&#10;B9Ix6VGHxIPbGEry/JoQkNFbvdLWXiThsT02wBjmbr1dvbzSO6z3YhZLY87p519POw02N2saw7iP&#10;5B4rI3yj1cACRrs+j13dJgTL6RJjChjPa+hhsJPLEQSWVx7hGoWnHAGx0mMYUK+3tHHIwQ/fSU+Y&#10;v5EwDQJzq1AWlOauAjZ2+zacYEMmtvm72pAFkuuKmnsFaLy0rhle6I7ju7EpzBa6zc9pHpRP9JaP&#10;8PI1PJVmmStBsAyuNqqCtQ2VSeIw6JHimAR6YSoICAIDBKQ/GgAit/EIdF/yYjw5QG7JExwYw3j1&#10;G00wAMtyC4O3j9ut+vuxfyF+Q44fVt/p6G4VyHDy3SiOrnF00gN95P5GR3/vaELKN+Y6vtbxOmlR&#10;cfZRacWclgul/7jfr/58fiLDSdoFavEeqLy5WVCF0SWO68YCm88bnCWrve6kqXBGnoHEGb2YG/Ce&#10;JsRrHZ9jXDMYJcEDJfoJzlBCVk75TFpOWdUD51OTRLXrtqTxq23KCsO3zc/O06A/1+VT9FnwvPxC&#10;fZ3b+MTkdknDF4Occwrpmk6nZY7hJKRWHrGpn5IgCFwrAlL7py352PGyKa16h5Hx+PMK4/U8wzWT&#10;bovXy6in0KLX5Cc2I9IxzAmbP6YoH+WxyzGex7fiPtKLqqnDMsrW1Gj+18srk3CNwlO2U85qMxkZ&#10;ULr6E2X8THN1MHIeC3PUf0ynkOf8evcU+QmHqMOaZu4qYO7SdyrOkcZP2IiQOmM1d3z8lYW0y1Qw&#10;M7tfvAU8FXxWqv1tbl9pHcG+mQwelA+0ngRv6/GhR3jBQC9YtfjilhyCgCAQjoB0HuFYSUpBQBAo&#10;i4D0R2XxvQrqXSUKc/N3FYB0Si65baVO4MQWPwwmYQBJ+3GtWbE4p/7oqXmNiVoc4fx/vn1bfX3Z&#10;OyeckC70Q3fJ5WkFNyCyRj0AD2D/n48/Vv/321flXRL2JO/lreuAY+EMi78P283qExni5iwEB8Ax&#10;qyST1GfFNJ5zfI7xosBkNOoRdyhAklvEd3pOWfGgBDjvnOMvnLLGkyqeQ8uqjpF09EshQqCP27qO&#10;8FZlBCqaWwhFSVMLAZR9qsdJLSMW02KPM9R55VcQmCsCumuTnm3aEoRBC/qxnIB32A5H2uUQaTTv&#10;cuqp1oSA7i9hzOEydIopDhg1+rxpxdBypVUeu6iuugI8dqV8+xmouEhL/AQIoFyuNcxZ9wNtJsOc&#10;myt07xr3m0Laowu5lHhCcwGALkAFVXhjcwV4h6UGYLTM0Jd+poKZ2ZcJraGV4HMC44U2ANgCMOrm&#10;6+yGlbY8XRxy0l//40433ycLVu29UKBj+dDXk0BGdWQKFKZPNh+Z4rCOQ2E89XxwGtdFUggCgoAg&#10;IAgIAoLAOQKY7XLPXJ+nlbsFIBA2sAtL5YPjJ31R3pHnEhy3HLv4gQ9ZeG76jx/fV388PakP2yEv&#10;GFCNh3w9xnkwpJhAzCSWkZngIfDfv39b/UVliHDpgfSEnY00Fu5+u3s4JUq4stHtZjsSiF17FgWm&#10;HdGa0KA/kSORxxCfvpzGJGz1uT7GJ1e+ziOFx4Alsz3NqYTnIivGHj4vIjF1YjMTz18xOklaQWCI&#10;ANq2/hs+k/tpEMg1nNRS39AR3rmG5JrW1L+6js7lXeTHS2tDqYxL5Bkz5vDTPT3t3oWe8cspadIV&#10;vgd99RRzAMc3+4K3i+EAClcyiZ8AgWW0uyFwYVqFpRrSbuce39w+IzCcBLGlDUO2MHfdbTqFxkF3&#10;Xv15qYXqIensCHSbVOz1HjlwgoX79Ak7TR27+JJevIK6JKf5FXjPcUc73A+8I5sYYSyK9hwVTAJR&#10;GSXxVSEw83rSovh2mSjW/qBKdZuQtVO/FmVyCisPBAFBQBAQBASBxhHAe7Xc7Hjjyot4ZRGgQxBW&#10;2LFO1o/RjHSOP8nwbkMftJ/v7s6MMGGY4tsJH81QMrAigPL74/GRvIi+BHsvQWekyx3C4P6Rjr69&#10;oyNwWb3pDRmBWWRgIBHJ8Tz5tPzjuMelPtfTdWfWE1ealPgSsqbIEZLHK6t66E0RwoItTTuSjKuk&#10;jpEcTxaUAoYnWHT0v6vS0UFOhFLtoaPO82+6ljz8Q6jguFMuNJXhEY1dwjZ6hEgnaQSB+gjoPgac&#10;0c+Y9/WlEY5jCOBoOk6vt3iHYdERxnQI+J3D+0bjpOurKTOulR7QpddLp2//lzSio7lVgHJ0qcsE&#10;Gz84jV3Dxi9piG3Wt17s9/Tth6XskOLRZZwmieQqjcDyyidco/CUpUshjz6OHsb42GVggs1CmO8z&#10;N0svRfcU5Ph17ynyE05RLyvPAlRQ+vs8PKMduLzdjYG3FHzsepJ2mQpmZreLtaBYwcdemAcaU2I9&#10;CeNlG0Y7Oi3maf9iz3wWS7ltBM7SzPtm4eqpwqmjYziX8JTzrlvFpBcAi0GbTBhTFVIuyfBJRkFA&#10;EGBEQPojRjCvlVQ3/y7Gk9da/ox6Y2zUVaeOKJbX/nx6XP3Y09HbIasfDlngX/JfZEAJAzp89Oox&#10;GCZwX9/g31LHOAgsMHqI9VQquuRAeX8no8m/6fj1mGPfbPT+IgPMe/Jgek/Hd5uT8lPp3BJfG17F&#10;5QNThA9x3ONSdyxc/8IwwLWA48oTE88pawzflLRzkjVFv9p5YPAGAwROXHF8t9d4Ur04zbenW2sl&#10;F8mIsCY5df8alttNt9aToZzA5ZY8AiCey+Njji6cRkeQA4ZMYjyZUyKStwYC6FdCQmi6EFqSpgwC&#10;eC9wBnrLrO4329W69/a/oT5t2I9z8uOi5aur8IoP7+XK+yEzXlzyX9Jxa4SywbfyOuNb+5JfF4N3&#10;2FvG0aM2umNeuY9kqIX35nakbNyI2LhK3BQILK+MwjUKTzlFycTzhDHYw3ZrzYh3AozJXg4H9Xxp&#10;uluVdkTy604U+Yk6pC8XvQAV3sHB96rvexEbTlLmLJeE0TtY6qLXLFPBzOznIi3wTvBxFyrG/Xsa&#10;y2JOzhYwr7wmD5QwsrQHnjpsp91GrNSfNspBpIhFYNqaOy13O1YtymSXVGIFAUFAEBAEBIH5INCM&#10;8WQrCzLZcmQTmLjyYMSVoQOyYgf6388vWYaTQEHRokmor2SM988HOsKZPn51/PrmAy2weIaHhh4Z&#10;6ih+muf7DV1omvjV1+Zz13VM2lo0TB3Maxd/HW/TBQYxfz0/JRkgGUWmWGBB8M/nRzKe/UWzjP4d&#10;0uwI2GOjiU+cYU5acMmKdl86cMlaWk7Qd8qqHjif1hDtjAckQShfeh2flH9vCtQtTMi6D/bSUoah&#10;ojFELmU82aMZllvzaucX7wrtNavz+tiObBySwBBXeTnoxy0cNIWGIBCLgNlvxOaV9PNBAO8BbADg&#10;DjB204b6+G31fWPWc5+MSEdvHvWf1osbMx56YRppHXI2KrrkxZjoJw6QcCVIiPd594bBCbxO+oKJ&#10;ii+dPJsWgeWVU7hG4SmnLaMY7m9kcA4PlK6NThjDH286w+cYuktKy1/uRJGfaHXIF6DCO2Z4z/re&#10;YW80L40ju2PDkjA6152nDi8Xn3O0Uu8En3Hk9rQB4NZj+Kw2AFCay9Cju2CQF6zaRXHW0ZW41GF0&#10;oR9XRIvitygTF95cdJrBqBlBuJAVOoKAIDBbBKQ/mm3RtSM4Vg8aOrYbdZpzgj4V6Gw5sgmkSt5I&#10;PipEeJx8hUcpBk8YoIHjn+9pV/uQHnbCv/m+Tnr+qFe5dWuYf3+kncVE93BLxjEReg7pqFJTC56g&#10;FhasNMKyvqcyacCIZf8KU8XV6pX00Ytx74n1xWBh1qSBJLhHmTzT3/CZJhHzCxqgBZrwPpqyk9vK&#10;j6GNMpCwihYbOYkciml9zjAYG/YBsXiFpq+vXahkl+mcsk5UTpcSnmKcsp6STHZlGp7UlTOPW17u&#10;yeBePOPOPAdHRKGEJAgC/AigZknt4sd1lhTpOyTiU2SWKmqhl13n29Gue4dp1PN/1WYSWrx2BWy8&#10;hIcg2/djO6i4pJd4jcDyyipMo7BUGqX5/R7Ic5frOxxtdkOeu45v+/kplilxmXIvQzVT1avPDuNh&#10;3zwUvNvFzlUut6R5NOOhstyqK/j4y1bjg18YUMKbvi1gLWezvl297C3Gz5qILaPECQJDBGZeX1oU&#10;3y4TxdofDEukyP2ErIvoI0QFAUFAEBAEBAFBwI4A3vniedKOzWJjUei2hQkuheFk6RFH9zCu4uEI&#10;r//77duFiNgJ/+LzUqE8iWH5hyeYdF4ONEFGZLcwNiSjrtBg0njPE4EV8ltpvBMLuzBpwHjy+dgd&#10;n7pb+4wnz7mbNMK4+lPZ6iaMcGFAeec4asNPsXtqo9t9bXFrECLNQtIoUO3IujRE6tSAVlzyuO5U&#10;uZrPl1BOzetUSMBhbxBXu3OFyuOWlztXdskvCAgCpRBA2x4GxEmbH6Ii90tHwNYWlqPzsrRTXkrN&#10;b1tSD559XAEGJwf61sM4zETCvHbllfh2EFhWeYVrE56ynbKKlQRzRTBwtnneg/74RocBJebm9PcU&#10;5gSRb6mbiPjLvafITzi2uLPTz1kF1F8YSerN5NAFcajfroC56hivk3PGx4XBKb7XLlPJzOwncRZ6&#10;Jfj4C3aIz5G8J8NDMoygh89wj2O9N5Tmhm7WtL6DROr9Re+0YXo/5/k8XapethKoo2scl7jUNq2u&#10;NY6QmxC8CVk7C7wpmYYf806p5YEgIAgIAoURkP6oMMDXQB6VaCLjSdvLHXGdSEqu6H+QX9M1r6MJ&#10;NZJB66B/64oFrmmlgQUQeApEYZiTpYhXf++llK8RPIXd0t8rfdT6Qro2Pqqcz8IlDE/JKZ+mVZ87&#10;aqGqT4z1RmuzlN/6pVIfORzXndYjpct6DbimoyM5BQFBQBAQBEoggHePBEFAEOgQWH57WIaGMDbB&#10;8b236kSG8E2FKGUcCYw5AgnzRUBKb75lFyo52inauDYqQz6z3HcWA2k8V0Yr8CxLBmYSBIFWEbih&#10;uabd7UYZApt1PEReeGaVAAT6HsHsGBKAycyewHFeWQQff3m58IH3ybXDAzrmmR/IMyVGr5veeBJc&#10;sCFAGUfT+29J7zAXRtBZgiAgCAgCgoAgIAgIAoKAICAIdAi4t1AWQAgfJQeaOPv7+YUmyS8ZeI1j&#10;TA8Gl1nVzjBM6iFs6aModtLDJOmVw0zouiZZc2mojzT6WMMxAluaqOQMo7KpBKOpLkRCjj2Vwf/7&#10;+6sqDzMB4o+kz5qMHT/tdqvfPz5kYwT62AX8enQcE4Q6Fq+GKXad6wnkTGKZlCkOwgsWVP9hHIt4&#10;1nDBiJX6dRBTGMYBmVKOmMQSr5P+KuUthYRy8nPLe+qVNY90Vm7bwn1dWfO45eXOgk4yWxBAebwv&#10;IlmeS9R1ItDVi+vUXbQuiIDaoEafPHP45gmA4TraSdtaan9xIVUKi9HwSOc70tRV7PjGO8LwpK+8&#10;QEX/ufJIfFsItF2TU7AK1yg8ZYocbeXBd9KeTny5648+DdEd/Qc8feEPRpQ42hjevOYe+DUgivxE&#10;J4F5bmrgvQXPyPcbMpxMmDjG+kOMUdXc8ImuRJkKZmaPFnduGQSf9BLDeBNezjcWQ/8zqgbIcNax&#10;I2NKjHFhfIk/00HIWb6Z3BjqzUTiPDHr6EtcIhhFJM1TPiJ3azI55XE+iFA2MemErJ0SNydTcwI5&#10;oZMHgoAgsHQEpD9aeglX0O+nmh2oajyJevtjf6DdWx3zoZYhE/TDPPoeE3F6Mk7/6mexvzlyaF65&#10;NLQ+oJOrj5ZJ/+bKpukMf0H3lcrhlcp3KPNbH/eTzkJ4fMHE6371abuN+cYYslP32tOF/agU1LhS&#10;2lrFWXakQHlWvi3VrslkSWAcm8W1Q/isMArdxMpaSIwgsiJrEEzORPqoOeBohrq45nHLy21qLdfZ&#10;CBhj0mxaQmBWCAz7kFkJL8LOEgH488Ki4M0H3s12MAjQRgHYlFjyM6BGu+m+UelYWdIFR/NNE4gx&#10;E29VPqQE9Lkl4yTOANoh5a2OOszgjYVswKH/OHUQWmURYKrGZYWMph6uVXjKaCGazaCPJ75N2NiN&#10;73lshnwmA0z9XmlWUY9g/OVOFPmJejQo82iOKuAdd0/GwKiXIe+7IXKY74ZBcGiYI0ZhuvWaZSqY&#10;mT1M1BmnEnz8hReCzwu1V4yXLx2tuHPrJzCyVu+ww/5ircsvWRtPtR5tSLMkKeKQjUtdB6cWZbJr&#10;Ph9J7fJLrCAgCAgCgoAgIAjMCQGMPKoZT2JC4vn4SkfwviZNTswJ2NnLipqRMIOEbGryiRZxrK5F&#10;e2Dw+NvTC01WrenDNe5oLxu2m5s1fcC+zfIj1qbPWFxi8YyRHX+uGJ+4n67Gs4amsNHkWK610e1m&#10;qhMqeqgyldPZdawhRDnOmNi6nNxK1ym1tF35ED/8S5eOJ6dVVlVE4+VUWxerrDwwKCo2fYCCLcCo&#10;AosgMEIYhnHkhjm6e3hoiV4gtPAHNcgAD84IG1rkcbWLS+lVlub+Ad5YhO2OR0rx9cGrEgxAOMYj&#10;WqroctcZ5bd5BFx9SPOCi4CLRQD9/isdi7pJMGhxgYLvqidaIMSJEQivb/z9dO22pN87eM+/0nu0&#10;bui1ZVQaZaN0Il3WN3fW8UuKjvR6Dhq7YCEZHuVSA8Zc2HDJCEmqKJIvEoFlllmYVmGpIgGdSXLo&#10;jjaLU01TAvreOxpvPx/o+4jeMXMKZcqdqJYhXBXaOaqAcdOODCdzaiG8sdpOrrCBP0eMbHpcxvWa&#10;ZSqYmf1SrIXFCD7+Ag3FB+0VY8/zebTQ3N1aF7wvP+3pJD2/SE09nZOsnMBV07saI050hJYgUAAB&#10;DK6kPRQAVkgKAoJANALSH0VDJhmGCKASVTSepHk25XUS79GOteIv/3gQAFYlxh0lywAfot3RPPDs&#10;4VYOCz7fXvarL3d3QTqOTUxhB/wrea+4RKxDkFtnNVkGbhGTZm40pn1i6qD1ckt0/va5wJUK3VPs&#10;brLGkzOahK86Co6edyVpJMy9VIzOuEVTzMsdza7NDAk4Igv+xgKMxLgCFnv+fsZEVwjnc66uOo3J&#10;twMt/uA5jBZc6c6plb9zyuHrlEksGLNhIV7144zY+zR2yurLFPgM7xmU0S3pDcP+HS3y/7KzezxG&#10;3wcPxhs6locjgC/wBN24gPSXqCAWNBH0r7qx/HOZ25Jo4ijogD9odEu/U8uMY9d2a77+xu4Ne2LQ&#10;hX0QAl0rC0oqiQSBZhCAwTb+8K7jCAd6H5YK19XGem0LKs09fjm+kTfIfrzhqgNrqmc54yXAAUOq&#10;HW2khCGVhHkggHIrWJUnAmF5GpUAEihhk9HokacjzNHusWHp+TAv45MRtRIeE6ILqHpzVQF1EO+x&#10;PY2bUgPGW5j3xjekK8wVH5c+5/G9dhlKZmQ9F2XBd4KRv3Bj8MG6Atr9KfS5I4ioOUUyoHymDWYS&#10;rh0BqjgRdadFtFoU3y7TtFjbZZq2RFuUaVpElsMdayNSvsspT9FEEBAE5o0Aj5XACAbo+J/IsO3w&#10;6jeoGyEjj2eAAIxuHug47sf9nowh3OYQePL9eb96oA/PLW1f9w0MQPPzbjfqUWNPdYxMZc5RMjxb&#10;uqU5zxJyt990x4xtSPZYb1Xm5/o7L9IxJsSltlPWNGDA8oK2SclQFsDbGdSz8+f6Dr8wJPv28uIp&#10;eSfl9weoC+80id8dLawpS9yRhbx3AjEXJrOYfI2mnUwdxZiXOya2sMDCEUDlB01wwfPxe+ViIIzF&#10;ZW08+fbT1+MxMIsg4UVNPbSnUMYXpBP6AGx4qBHskvBwhvEi+jdlPEn6YAyyW98qI0qbelj8WMMI&#10;1lLvYmu3Oooypc9SjLR0aejEysqD9rypwGsbPKtxGB7B8ARe2yS0iYBuXW1KJ1IJAukI4PjI+5tt&#10;OoE+J/rDo8cYIJbBdbY5Q2vjMha70PQYc3TjZutXZigZZTR5wFjZEzDaheFJShhCgc2P65s3Gp+F&#10;H32awlfy5CGAcsNf2qg0j3cruYd1txW5asihdd+Rt1mOOrC++bBakxHLHNq91p0XZ6JahjCvmAul&#10;hnkBGD1yFAGMsTB/gvmG6wq9vtemduVCFnj5AMf8Jjymn0J6He6Mpm9U2z/Ra+8KGl5rHaqidyST&#10;yOTFK1Rr8kBhp0zOB8VhcstUnvX8OExYTvMDyy2xwOjGRp4IAsEISEMKhkoSuhDoKpH59eBKmR0P&#10;j18/9gdl/+QixjER56IdE58tRzaBGGlLpkUFSVCGJo4+kaHjnz9+jA4y32ii6dvz8+r3Tw/OUTKM&#10;kz6SMeZ///TJ7wUDxj5E73L38EmH01U6bprGnhYWgZA6PjUSJ03jTAoVaX1ylkzfhKfUOS5/NQ1M&#10;9u17Q48tGZv6jSdBR+fsaJp3R6IDDyLw+GbGX3L3x+h3HCbp7+lvzAOKn1r3NLFGh5BuKs1keiYw&#10;dmXBwiyHERMKBvXwhYwAHg9H7zsotRBB3/xLpcOdz9/+7Mibevjz80pbitdQH2j9/eWw2j7Yj5lE&#10;PwMj/N3GbhRgR+0SCxidZHkeDGV0yfo9hoHEO61ruTi8Huj9t7Uaz4ZigPcpp9FRKF9Jd0IAdd8M&#10;uNdx0i5MZOR6aQjAaHtP/dj21v4OC9G3o8FjyKbbXQjf5aQxtDYuS+sHVi/9+CV5Kw+9v16OB+ov&#10;/YJjfG7bZOLT0UdxDc9dBT2d+uSSZ34EfOXmzzmHp1q78a8QnXIOWnHLqHVHu+f6NgfN7qQazKdp&#10;DtyS59MrIxlRLUM4X+EIClBhrmrkek81YcK7EO8wzB8Mw1zxGepxed9rlqlgZvZLsRYWI/j4CzQW&#10;H7RTrHN0+frcsUQMkeB9/fWtTe+TGNVkqGZoKZduBOIQjkvt5nqdTwS96yx30VoQEAQEAUFAEJgW&#10;AYypixtPgskPMqbCUaC+qUkMh3zPa0GVLUc2gVqaluED9e/J8OQzHcf999OTd3EFk02PZFT7QPXj&#10;njxYIO8w3NBE7a842pvqj+35e3rUL6KHD2Ls/n0PhSqVlkf9FuLxrkPhCyALPRB+fhjBeUQWeD35&#10;cne/+s/H75QyF5if6lh31AEt3wj7xMfQPV3WvNyJIo9km06meM62HGvygJpeIufgoEbDYM7fgZzn&#10;WcKdDVelFx4gcAHcUcv61ylrFtXLzFAZhrTwhP0Ao+zLJMro8QOtf7i8Ko3JivfPnowPsoNiNMYt&#10;m0sTBFrRUm0kIMOjnfKoFd9AVH4qe3g0kVAWAdQZCYKAIHCJgD4+MsWAEoaTzzCe678JLqmPx1xv&#10;2zQ0Ny7HEeNLocYf9E2N8Uu0cSOVOQwnz76hHaLd0hg9NIRAAYMs78a9UGaSjg2BkHJjYzYJIdJQ&#10;KzkyZNPJJhFzYqZad/zCMz9nQJu/IQ+U2GTfWigjEajSXxniVSGcswp4N94aJxNxAIe2sV+dG0/O&#10;GSM/Jvl1eLnY+JGLeSoY+dFKwQfGk12+PncKEUMsfUpSzjeTQY71MlM1VlmmIHbt+k+B+VJ5Sl2K&#10;LFl8UwlokaBJckFAECiCgPRHRWC9LqLdpqvw2e8EdFBP93RM5jM8fiXklywTIpAx4EFZ/5M8RYYc&#10;hwI2X59erEfE4kP0CxlO3pExZqg4a5oMm2VdC1WQsUpwsTTpoMx+udup49hzJhJghPJpu1N/OXSG&#10;cJmyvj+zRr4/lYsYBBSW8YCaObCYwmV8BBump8OrMpiLUeM60pqoX4fG0BJaw5gWGzpcAcYnL2SA&#10;gH4oJuD4uWc6Hj4ul4eDIpROLT2nR6ZCj1qRFYYjKMPYY7ePNNZ9Uvla0aRQQVUiCxR9f5XEEDaC&#10;wCwRwDssth+D5z94jo8dcw/b6SwBSxJ6oLl5m0SPJ9Oxf4e9Uh0IDTimHfUlxHCy8ww/bkSl4QiV&#10;AcYsyCNhWgRiy21aaVO5k5aBlS0wWaogTeczdceE8S0ZOnIGUOM2YuOUj5dWX+dMUHkZVKM2dxUw&#10;zxS7uWAM3G4Df7esAnzmjpFd316zTOUys9tFW1isYOQv0BR8lLH+Cm20z51CZCCW2e4Hjya9hWoM&#10;6k2qQw7zOroTlwhGEUlzVI/KOx+Z4rCOAkES8yPQYsXi11IoCgKCwBwQkP5oDqXUuIydI8iixpOo&#10;p48wQGgcChGPFwGU+5a8ev3PX381jkaw88DE6QsZNz3Sog0MnXQADRz//eX+PmohDzTOjxSS3lJj&#10;yvIbACfMV//bx4+qDsQuwkJG5Lkjryn/ePg4T0NYFqDziQQUVT4TG4VMxtjFyxXeyJvFD/Jue60h&#10;sygWCRteMwcyLlDHuHs0xLHbMCaAQeRYP6YN7mxHdnlYyKMBAq3UVxjNwgMXyn7MiPKt9zT6fCSj&#10;2Uhj24H6V32Lsjf/rhoMUV4QYEDgtfciqb0J2vpX9HUwmnyi/gsek2N9z9toMog+AxIDzQe3UyuA&#10;coUH0c4gko7FtbybENcZTSJd+GYRGE8an+tWVVPg4DZmsQomkYJAxGp3Sj1eCsAXuqtJurGWH6c9&#10;eJhzf3G5y6W+0L0cK6E8AQK8tbhTADRbrMsTwCssMxGQ/scPYCo+GGN+oBO2VEglYhGNeU+BhYNE&#10;CQL8CDA2ATbhnDI5H7CxFkKCgCAwIQLSxCcEX1gLAoLAKALoo4od241JBByN+XJ8HZ1kH5X0yhOg&#10;oLgnekrQNIsJizIwfvz/vnxZ/fvXr7Qod36UiZkWyn19flHHfWNXIAI8Tv5OhpO4i5UVxpMwmnqL&#10;mCBXTGf0TywmNVWDbFs6vuZ/f/68+rfv32kBL8zzLPIhfNxuyfjyEx0PVdMLScuIdrjM6994PJFj&#10;Te1f9wG5+qLv+E5ej2Eo1/UquRTnmd9ZEuqB82l1ZSEJQo2yAg8Y1d6vb739DN5jeHcd6CiuG+rT&#10;cLycaTbwk4xT1LuGfouFzHKqiWsxDCYgjLKH8STt7VCecW7ofXRW9jS+gNHsmHHlBKI3yVLXwyaF&#10;E6EEgYUigH7s+PN1hc0A6u2lFg87ZfEs1rsycl5vWx5oPrhtsQrhHYW/ruxh3NGNsKjolUFlrLGs&#10;0tEzSJsBJC0WUxMyXUfZhWsZnrKJ4isuBJq9p+ln8C9DNVWgMuVOVEG4LVWjISqDTbQY2Rn0ezCb&#10;0IAA8FkKRgPVOs0YlGMgcSnagmIEH39hsuDDQuQkZ6n+5MQh7opZvTjmDaSuoz9xiWAUkbQBBFsT&#10;QdBrrUREHkGAGwF8HklL50ZV6NVGQOpwbcTr8itmPIkjMR/JOAEVaOZzRXVLZEHcsDAHA8rd77+v&#10;/t/Xv1d//vjRLdZg1UZVir5m0D0MVL4+Pa/+Bxnc/Xp/t/pMBnSpnQ+o4mghGLVIKICAKr/zVj1s&#10;57jfKAPKX1Z/PT+tvr480+ItxVry6jik/5WMZvGnD9U458Kjy1BWRdUaGc4vM3s4o8iUk8mlGMdx&#10;79otn9dJ5V2Q3kEl6lBkMbSbPKGcSisTV2vSpXml/ugb1Y/f7najRCATPDTRycxn7yXUrXr1C1Is&#10;P9Qq/xgk4cHtlQrfLIF65R4j6bRpTXymlUS4CwKCwBABGMrhu+ysIxsmctyjbV9n+x5oPbh1wNVc&#10;dFf2KMRyCpSj3BycixLoesotXNPwlIuqCkoZl+6Ixx//2NfFsT62/JL0FPkJVwdnASq8Y1ZClxI0&#10;3wWe/IK0Y1CQgcTkSJQUQPDxo5uHD+VO/P7xSwWyeZKN0Q993oYUodJKOkEgBIFpazW4TyvBOEYY&#10;kzcnY5NCjWPZWgqBsbUSEXlmiUDFhlSR1SyLYr5Co2QLeZ4E6Sfl8as7G1xxkn9miACGYl1FSRUe&#10;H5Sb29vV//rlVzKKfFg973E03JEM6cgQof/YhKfIDR3z/QsZWv63T5/oyObbJG8opoygCQNe5VWl&#10;VyFfG5ND+nUrcqRrEJYTesKL4D/uP1LZ3qmj2R/paDiUvfZ2g+cbKqv7zXb1cbNZramuoF4g79xC&#10;q+U6mVyKcTh3tFnO3bvfyTAOfUBeDza3WmiX11sK3od2ekuIhQMmjFPu6d2Ddw5gCAmT1KdQ4TwK&#10;zKmYW5V1krL3lGntRwzVsLbIwk8QEAQSEUB713+JJGaazejpjMuZKsMutv5G0+9DLoj0nAC7wELQ&#10;igBXuVmJNxcZrm14yuaUzBbIq7uas0MK3fKz2SlKimw+qWwKXt2zqc+bwNKwKfGued+cMu+itkjP&#10;U/o8VCziLSRK8PEXZB4+XW41dqXL3gG7n2HEU72mEZGFPWkePuziTEawDg7EJYJRRNJquM1GpgkF&#10;BesJ2QfXhSZlbFKoYEibSSgwNlMUIsicEZCGNOfSa0T2zqakiOfJI82EPZGRFN/0WiOYiRhJCOiF&#10;lt16s/pEHiVv6asVRk168grHYcKIDv0a6s32lsf7HI593r/SmZsSCiCA0jpv4ZcxHVtMKMJA8te7&#10;e/X3BuPJ/nMEB6Gi/BG6SY3zt5uLZkeZ+9+63Lil99FrXTMYTcJ4kiOgVj5Tu38mw7jzGspB/ZzG&#10;eW09f9banb8O6KdAbHqttDSlMQQfGNluyXgyta7UkrXDIo9bXu7SpSH0p0YA9UMHXJt/Ol5+BQFB&#10;YNkImP3AsjU1tRtoPbg1U177Nb7pcBQ415hd4wkPz22MQLVEy/y9vqodrnF4yuXVjTHdyfE+tfuf&#10;KzokhC2AJ9r91GFM93j5eor8hONFycyxABUuEICxE+YcOTbsanyI3Pu89gXD2Ub02mklE/TIyJrA&#10;bZ5ZBCN/ueXh0+emH6w94L8PyTN+l3KiH5naeDIPn0udJGbZCLRYX+wy2WNrlc603GtpKXwEAUFA&#10;EBAEBAFBIAQBHmsVgxMmvh/Ju+CrjDgMVOQSCKhPVkxY0TWMJWHciD+1WNLNOq2ej6+rF/pLNWQx&#10;kQaP2w+o4nyVkY+SKam+Lktdc5niF5pp40hlKEflsqY/XOv4KeQ647lc+JWak6inmI5zVnWhL4zx&#10;1GeldnGD/D9e9oyt/oLFWUSuvGfEprpRSrSlSQ1p8J6Bgf1sNns0WE6lqmyN8i8le6t0ganvr1W5&#10;RS5BQBAoi4DZL5Tl1Ap1U2NcUzCjuhj5d4AAIOqMqHg3JsIYc+oF6IGqi7vV1XtxijkVitMYqa81&#10;hOiO76XjG2+7R5tH258yhOgeJ19PkZ9wnBgMqRegghUFzDtyGO2a+KBtmPdWxrOJhCb01/+kir0c&#10;PFIRGM8nGPkxysOHcoOAQeRAc34ca0xaavMkNR1X89dQrSbbJnnVwYK4RDCKSNokpiKUICAICAKC&#10;gCAgCIQhIO/8MJzml6pz9MdqPImPkZfXNzJEiP8w4fyQySmMbDmyCeRIz5y3cOsHeRuLH+QJjDa3&#10;n4XB7dkz382avFhy7jD08bqqZ6kFYoAUSiI0nUF69LIETTAtRXdUoZYTKFDcyCgj55vzjtOd2q8o&#10;qOBoeLyHzin68+U+TZU3l29sfq+cePjBmyKW3WzS6yPeUwWuiloms8zsqRAl5ZuTrEkKMmcCXr4/&#10;ZnZCThAQBGaIgK2PmKEaiSJr7Sm7vtS/iRSvJRtgQsDY+khjbBigcIXj65HKg48el1xLoHOd1Tu8&#10;Ll0nPl3NjtUdho6cxo4wZJkyhNeSUCl7ivyEQwVgS7cAFbxYHGijfk4w8cG78DhxXc7R5TwvTx02&#10;8TmnL3dAAPgIRu66kI8PUbAAjLEm50YdNXZ1q1H0iUW9ovyEuCBQAgF7Pba33xL8bTSxpcculy21&#10;xAkCZRCouZZZRgOhKghcFwLSZpdd3qzGkxhk/CCvkymDjZQ8JYomW45sAiW0mhfNA03OPh15jtxF&#10;B/jiv4EAAEAASURBVMZ9tNi80BRp4xBYdgOeTDsLY0ShfcL7rC1YstiSncW90gT2j5dDVcPJMwFm&#10;cOPFVS1ee1NU1bCWJEey1ofRfs6At5asXQHkccvLXbUKJI0n60pYlxvKzvVXVxLhJggIAnNC4AN5&#10;e7+lM1fX/R++jTiOrWwfA6PHNC7bl5tPwm6TEk576Mo/puw1ZKY0OENiT9/pHOGVPHbBew9VRg5y&#10;QoMQ0GWG3+sL4VqHp1weiqm678n4JDWviSK+11M9WaoTTOj9tbm9VX/o127USTMmB/c15OfQwcqh&#10;GGErtyKRLaugT68Zln3s6wOeJ1MNHof44AQLToOsIoUaQ3SoYExeSpuZPZLb/JILPqXLzI0w2ine&#10;YRzhQHTU2JWDWCQNt4aRhBaSvA4exCWCUUTSaqXQokxW5WcjqFV6iZTPeZY6IM2ABUYhcu0ISH90&#10;7TWAQf+uN14zUFIkUCefDkf6IKnr8YtL/mukgyrQal8CQ5bd+paO3c6XcE1e7V5/dsdDc5RzsYFM&#10;ZIFEJudQfUDjUoLLmEGWhm6tslojGxKaQZTpVATn83BDix9Y1HWFGFlBBf3GkSbG3BRdnK4rPgbX&#10;qZGpIauqOzR+udusV1uqk5c1NQyFGrIqSRSjatzClC+Y6no0vQQRuksQBAQBQSAFARgawLAExnI2&#10;4xL0L29kuAYjllRDlhS5yucZ9JyD2/L82+AAAxNlWETlPwy67GG8aPMANwYZ6svtK9Wv2/SpJHjs&#10;emEywhzqd633Y+W2bFzCtQ9PuTzEcnSH58kDtdntOq/d74+HaO+1Zn9m+86HQZySj4zZXJ5xc3R3&#10;14SeahnibrYFnrSqAsYwG3rXKMN/i976CHgYNIUaMuLds/PMQVnYXMwPdPWNxxjLxq9eHE8dbrX+&#10;1MPRz0nw8eODp3kYUe4RAtj4g34EY+PUgHfNVGPXEfVSVZJ8YwhEAB+RdIwr2/P5yDStpNNyZyvu&#10;aQkJiNPiL9wFAUHghID0Rycs5CoZAcw7pc98Ddgqj190XKqEMgigzdsmCstwM6nycsZCHoylziY1&#10;+4krM057kPv1fstykhe829kWh0xN5ToSAVU1wuuHqr8oa1osew992SPOiH1/rC/CuegcYb8l6Jag&#10;GaZN46kGwKAf2FgWdFO0QN2C4f5jpvfAFN5zzTMojoEaeHpdAYst31/2q9/u784Ut/ZbKgW9x7y9&#10;1hmZQjf+UvQxTc/po7qsZ86yp77LHK+kaH19LSwFJckjCAgCKQigf9nAyyAZG/g2qKCPwyKiWkj8&#10;eUveBA/BhgcpcpXNM+hVB7dlebdFHeW5Rdl7xthnZU91Bd54Yr3oqMVjwnmdakhF71LUT3zzS8hD&#10;QBAMRyA8ZV6ZtJibQ/cb2pScGjB2fqb3TPDx35T+hozAd73hnI/vLbwr33ZGMTCQGW4I4ND9kn9P&#10;tQzxS3YFY1pUAfPGMNTFeMYX8B5BPdHzvSHe5fAN/0xrF7dqs/7lBoMhPxs+kI/+P5vaHOZr/56n&#10;DtvwaV/3ehIKPn6s8/EhCgFEqMWuyO++XxjPU7y7ng500t4E49YA9TySL/NRHUzqcFlmCc1HKynl&#10;+ZSVSLosBKTtLas8RRtBYGkIoI9iMZ7E5we8TuLoy/RPkaXBK/qYCGByCTNLj3SsOyYz98fX98eY&#10;8NrRxNj9dntmTPVMCzn3R/IERhOhWS9UygwPlm/0hwWaFuoo9GlBjvdCSL0IUAR6ItkLeQLAQhuO&#10;t9FGR2pSlCZE7zAxSpOeOm2qODz5ApTiYTQZlck0BOM+hHqVDZEVaeB1kl5BcvKfBnhBvyF1IFdd&#10;9D3P1Dc907vpnhZSEMAXcQd45VL9lopWi/1YyMF7a03vFaTToYasihcDIwYSWu3ivzVl1e+hPU2Q&#10;YwHuQIbZ+p2FCfcNjUlgmIJFOp12DADIL0EQEAQEgZII6H5me7tRY+oYXjA8uVtvaZxOhi3kVWVe&#10;QWtOUhuX89KBR1p404GxifruDiQJI8vdh81qBQNKGuvEhBfKgzckvILF8AQPvD+R7/VtH8NS0g4Q&#10;uPIqP0BDbksigHFvqscuGJ1gHugt8P2Ceo0NAJgjiulbMK94t9nQ+P0DzTd2XgHLtJGeahniJYvx&#10;gnaLKqDM7zbbqFOIkAfvPxj4vpBh5JheP6kuPu1f6Xt+Q/XavSziooO6hu/BqbzQXRRkaoRLwVR6&#10;kk8QqIpAeAXu+odxY2mb+HDEgW8kMZy0obPUuPC6tVQESuhlR5Vi7Q9KiCA0BQFBoBEEQtdTGhFX&#10;xBAEBIGrQgA9FJPx5EHtwDqqSfCrwlCUHUWgq2ar1denp9V/ff+uFmVsE6CYfIKnjM93u9XvDx/V&#10;RJTyBEYGUb/d70b5hCTAhO9b5KJQCF1Jg68cXdLdN4++w+8TTVz/9fy0eqRJTBwPaAaVkxJh0faB&#10;Jrp/vbsnw6X1tN9N5+qY4so1CwLkRQLeIag9hgZfkaCOweDtmeoZdSMSIhDw4XrekiOIzjgpNpHD&#10;CPeOjOMeqT59JWP/w1t/BBjAMgLeYzAA/kgLO5/J8B/vF53Ej6tBJPdSMarGLVfaWeRX/QmNE769&#10;vJDhrC77rmS7f2Gg3XnLuqMFs8+7HXnEORnbIo1ONwuFRUhBQBCYNQLD/gYL+diMlBLQt92REcHT&#10;cd+4B8qB1oPbFN2XkOcWmzroWyo2KPio7GFAghBrQIkFZRhGwagKnt9sR8S7ZMK3AOqrNnJypZP4&#10;SwSk2v//7L2JduO4si2otC3JU2ZWZtU7Z93X//9n3bdf31OVowdNtjs2SEgQCYCYCdKBKqdIEIhh&#10;YyQQDEhM3JBwSyVpzus3le7Lto9wRQd8sfaDPqLrCdJGA/nwXuVrOKnSxFiI9zoXL4RqPrfrFtH2&#10;xy1PnalqVAFzkRsay7A+HBIwFr3RcAYDSmsg+m9UPzfCk9yrqG8Yv1S+Q/iA1+EDHRnvaBRslaf4&#10;Q9JuSEEHmRKQcOAy3SSMj73s4vBpczsQQdv2fT/CfhTmt3taE8LvGMFBtTHEGp1nMVw8GHkkLYZf&#10;jTIVU54ZlUcA0zaudOVxZ46MACPQR4D7oz4mHOOJQDOgmT+x9CCHo1Jr8ejnITYndUEA9SRs3UoY&#10;GGCx9D+/fy/+fiTDSXrhXNEGCQzldAEvpN8fnxYPm+3iXx8/Lj5dXwsvhTCKkgZ1gaIQO/I4SQtk&#10;2KQZ68VXp3M/LgLwPrHBmJzzWixYf9s8keHkRiycA3/8qUHeYWECxiqPtMj5hQwov9zciGqXUz5V&#10;jtTXZUsxTPrRZCTGV5c4NCVNaIys6fgUIpeKZhrJJk5FAFoPqiUkwWYJjLx/bTeijmKJFHVK1FZN&#10;5cK85yelfaSv0L/SeHVLm4qQs2iILKcSuKbCI7es8C75g+YfD2Q0C09ax9COW2oVQL+Dcn+mxfRP&#10;q7XY5Dum5wtGgBFgBDIjoPRQR06NIVrkqz31dysay7ZkTFBf6Gjdua1P3nIS4f0K3rB9QxdCGBzB&#10;2AljnE9AenihvCDHlR/oXRvzKYyZoAIvPahTqkGKShveJ7FewMENAb+ScaM5zVTuSLinnCYSNqlT&#10;6Y52ajs1AkaKWGNDOwdPtHv0CyFeutB7wHtkd93Ipqfu2ZL6RMiU1rCtRTQVsDrBC8XVqgKOafcx&#10;wtfBhRMiXi8bw13d824cxj0c4y3XK+V4JTHCxwXqe6DMj/SinlU5Z5JS6n5JM6mc7rFDXGR2Bw7T&#10;TsL4DJdfHEZtbkcimCObxhSQeN5t6UhvcsJO/Q/WhGLGsGHN3VI4quZGjFN5IkDocwF4YjacXA/p&#10;uFjrZRrWhVNoEGAwNaBwFCPACJRFoO2IuD8qC/tMueH933+VXQEDBHAUL7x+6RYTlKSDl7H5Bxlw&#10;Ai0C6EtyYI8XU2yE/D/fvwtjFCyCml5WVcFkvv/++VMsdH4hL5SPu4Pw7OSSX6Wlu8bGIhbH6u1D&#10;c5SGDomEcZpKBKOj/3n8vXggg0iUm0vZIQ0W2f95fqTf18WfVPZq0LBRHwdf6+nqY4OZVJpxDC2x&#10;8XI67Na9vutkJVKif9jRsbrulCotjJHE0uF6FEU8tKY4Ji1xkVMS1B98Vf7fP3+Jsev/+uOT8KA0&#10;pBf6LXwY8J+nJzL8viZDuutmwZUyTqVO5sR1CD/f56lkBR0ZUE5YIP9beEjeYbYiH1l/Zb4fZEAL&#10;L5WfyQvldErdqho/ZAQYgcoQUPssk2gwbkkR8JHbJX3s9kIfr40fFM2Vy/HlqksCGD26vGtJqU1Q&#10;ggbqEY4m9A1iTKRM8OTV9c+D+ZX0bNmle+TJBpRdaI73pvI6Jnh3F+6IuKecH4ipdG/aqNmjMYwT&#10;pffYFGbQOFoV4xDkd5uR98tO5gWt52SGbUQ1Fah9kYvF1KwC1mqvAr1ndwHEuIh3dB8DXqTFX7ce&#10;oz6avNY1x9lfCF5dGeq7b0s/shJEZq8PlsQSMT7DgMZhRLk9CIg2auhXMMbs6X1nR3NQjHKhY86w&#10;xn4pPNTzIzyD1DViwzJNs2LVWG7TRJKlZgTCEOA2GIYb57IhIFclbWn4GSPghgD6KL0LQLf84n3l&#10;Ybv3eW8xUuYO0wjNJB/gK+//lwwg4cVLfrnrqggWaFEf/ufX78Uv8loIWk/7yGPh2wqGLhSLcvWG&#10;8i0hNUdg/O3pUXiSRFn6BKSG4cp3Oub9+/NTbyMwtaxG2YoxMkpQ7EFJVVG+5wvifty7qQ+v5P2N&#10;PB/71bJi0E6GURfXmgXPJSsMt/8PjTnPNNa8UL368byh/scNCZnsO41XT7RBJ+9zydqTSjCK4xaX&#10;uydR1oghWfF86O9MQCowGEDC87Gr4aSaH+X9iz4UgJdl3zFPpcPXjAAjwAioCKj9mBqvu8aRzSbP&#10;/rr0Q3Hw2hTSHw7RdXuu0RxRHLQIYNw5n1trk4lIiaw5RTNP9313t9HDMxwFjvd5U4BRijSWMqV5&#10;r/Fc9bsl746Ie8ouj+nfp9QdRmi2PkEaTqZADf3Z8jJurU7VHet+adb+VKopNGUaOgRMBoq6tENx&#10;YmykuYxvyenSw7OqzQhzdUnnhE8l6BT0kD0yuwcnTjpXBOLqEOX2JADv56aANUCMYXL9zpSuZLyn&#10;eiVFeye8/OtYbcDUWIf0Mk0f69rKnuVhBKaEQE1j75RwY1kZAUagBAJNDxXsogLZYdC2f31pvYjl&#10;FhpTLXu3Opwit4x56Y+nnx9nLFR9f3gQXgdtC602tFDS2GLBkd83dGwPDFqury4X+GowNoAGXpLx&#10;FxrCcw5w9INarBvYW8UAv2SPG8FR9o905AWMSELLHiKJOkQGlNe00HG7WlkXK5OpkJiQZ1Em5u5H&#10;rpSs2Lw4tjswRfCswFJWZIPhJAzdqNpxiERAFkePjABcot57OkpEamnQ33wjz5FPVJ9kv/Ww3S0+&#10;Xq8W6yUd3WMEp6/+dzLCw7FAkk4/RaaYBOWUGtdMmgqyHkViFQNdB+YXv+mo7qjZBRGCAebdcr34&#10;uJ7mmGUFih8yAoxAMQR8+zekT/F+pCqIIzNvaP59Re/5CI0xpZoix7Wv5n4yvNBgLueMywTvk37c&#10;06dekjHiC0E2VPYhqIr5emJPkDvyZnm9Wmun/ZiHwUPcIZmHuPR4l6YYUm6lZSzPzx0V95TltcjN&#10;MaXuNo970GPIMNpXV/CLObJZpzvWk3AMa3igvIHZ8aEnxh68Fy4vxl2wgAr4i5HiisYdvBdfki5X&#10;GRZgYspeV74YH/ddN5K6hG2cqZhhOAkDSpMH5QvCA16b4WW5ztBqZlLQUejI7I5cppuM8bGXXTw+&#10;RMGDCJKuqV3aDOhhONn3l27XI+dTD/VyilEt7RrxqVGmaguQBZs3AphgcoOYdxmzdozAVBDg/mgq&#10;JVW9nMHGkwdaQIBXwXJeKYaXeYZTVF8ekxcQZYAXUHgNjDUekbR+PD4t/vXpozDW/UxGCbEBdMVC&#10;GjxgYPUvIMi6hvovr33JhOZT+aSkAVryT+Xhc42FRXiNlKjGyAfj2e90jCqMZ9UA2jF0VVryWk9T&#10;Hyvz8K8fAtgYxZHdR+PJY/YwnHG0yjO8TqauDEe5+OKIgCiisHI60kh8kUoaVJ891aWf1G+hjspA&#10;e12L70+bxb8/3csop989jSsPZIj3Bx3hLT1UnKg6kTAmknTwK6+NiQMf5KLbFUfqoP5205S4Rz36&#10;SQb/sfUJeqBv+7nbLD6uzsesEnowD0aAEZguAuh/YgIMv1MbHEAevMdJuvjNMz6o2ufhILGF8czb&#10;BX1wkwkvyafUr7DDIWVM79sqsr4yXZDByRvNjVKWCMbIFzIsuaKNbF2A98yrVzo0MfDdXEdzinEx&#10;5TZFfd1ldkfGPaU796mkTK37kj5eNgVpUGZ6HhKPvick2PTG+134ih2ksVG3S3tJYw76tGY8Tdmj&#10;2vnqnoZrcaJ2SSq80R/WdExjzyn1+FeoTyj7IeNZYDOEDwyFry5giKUvxxWNYQf64ES+/4+vvZSg&#10;1WxIQZnc8BuZ3UB1PtGMj70s4/EhCp5E0E/hwxxTgEd0GEU3K2uexE1EI+LHlyBC+MxZgU0ZfIiL&#10;ByOPpJkROpGfjkx+WJ80THNVI05pNBuRCoM6IvjMmhFgBBoE2o6I+yOuENEINHsH5jeJAQbw0IQv&#10;afVLBwOZ+XFVCKA/sZbjYAJFHXpBfaDjK/cvr0kW1LDY+Zu8Od1sl+QVjDZy6L9rWpgK6gOJFoLU&#10;FQYzL2/mI8QUrXqXu0PzCfP+4sW4gNbLpImQspw9auU8i7PcaGlY0ncfYTNri/KiBy90TFLoQugH&#10;2ljdEqabRMdeQK8NeSnZEr1rMqAsvhDpU++7oLb3CUgYKKePzi3rFTbedXVbMPbjjtQP273wThtb&#10;/9MjOV2KwNUYAsrJSKumB2KM2dLC6fmYhXr1tDssnsgD5d312rn/Qb4H8pyEDRS1usfWU9gSwGAY&#10;wd5PE6dIZpHZhYxD/8ALy4EwB0a0zRQr8hA77XPoucOieaoxi5QRYxaV0zp0nqKVlCMZAUZgjghY&#10;x1wfhanvUccbn6zl0ybTurzoE+GYAuFYUyMTVHh/xhHzuvcBjMnwEHSo1nOXSav4+BRlFi9FzRTc&#10;EHJLVbOecbJB/5RzeHxsfEXt1RTwwVj/o0hTarf4kHWofOVOlPMRdwMkQaoZqBCMAtoDxhvbOqIr&#10;Pki3e9kvbi70H/ODD46439L6ZT2BpHZV0CJ0AhIW6tN/xPjYyzAOnzZ3AJElGU7q5ptS2sZwUt6N&#10;9xug2njCjsCZ8RkB9IQsayy/GmXyhRzzmzno4as3p58XAlyH51WedWjDvWMd5TAPKdBHeRtPogrC&#10;yGBDxxzimoMOAUD7PtHBwhSMJ+O+7j7HFAYj//f3H2Ji+P/9vlz8de/nCexIrf1KGCWDP8i6oQ0a&#10;22LaMW/nYkv1H2EFY8PAL+SNNcRzBzTs+/yTQjBi2RxeF1gaX1+FG08uyDgudcDxejDGxHFLuYO+&#10;1epjfWSJp+DDLS5tLlmxEYKv9EE/NqDd4JjdDfULxjYUy+Qd509RRqXgS1Ff0f8/kadI7cIqMfjx&#10;vKVjJpdeRuUH2kz8n6fHMxhi6yrkhCE5dF6TFxjpDeyMibzxHENkNvmbvieXlE+/B/pwAWM7cL+m&#10;jaZYfE6Ux73CJjL0gvEkB0aAEWAEughMaYztyh5+/z61DscrLOcUUMZHkDjWdGV4r8PRih/eGu9d&#10;YShML9cUym08VN3RcU85njY5OafWXxiCWTx2Yb67p/eSsUNqvU/65KN84sFXNSDgU9LwVAfvkiaj&#10;4iW9/4mj7AM/0E+Lh49mZs5pqJjpT/0J42MvwST4BBDBfBLGzKYARxpoqxwYgRMCVNE86ppH0hOL&#10;zFc1yqRX2Q9rPY33HTudsn7f5cTa2xHAPhDXZTtG/JQRYATGQqDZqfbeI0enhuO6w/z1jaVseb7v&#10;tfOHgQe8OOWwhECVhdGuMHQJKtLzUsGi8GUGgz9X0c6lUXOZn6ipUl6DYzTXDIuEosyFwVC0dCnh&#10;8qY1JelzyAqvk9YgmLpxhrHvA41BbqmtXPmhLwIe5eRLeqz0wvNu60m4KwNsEGEo//N5Q0Z+3ad+&#10;90XrK7WRmB6d53d+ZdtNvcVHGd1IvmcEGIF3i4Dskd9Xv/A+tR6jkkukx+AdwhMb1q+Wd0Yc3639&#10;oCWEWcV5plZuFUP5rudcueoRjMNsH2rBCPp1ZOShe57QUs7HII/YGqozUEGjVZooYBPyzou1bhuu&#10;8HY3fmgltAnqIGRkdgcO007C+NjLLx4fohBIxPSRDiQGSbFnZRe/yNNA9YrIVgOTWvGpUS6Wya3G&#10;1oiTm+ScihGYHwLcHudXpuNrxLVq/DKYiwTKsd0H2mh/cfzqaktGBr/oGEvVjkC9joHHSsfDcgFe&#10;n2KCVQ4XwsJOKM73Ipo65BDGiPR1qwzRsklCnd9BuiKB3QAKSXBs8xMtKGFTBPeSLmw5cI1jsl9f&#10;wjsy5Pz78XHx4fKDlycwyta+eDcSqXLBkypw9glIDRp78oxICvlkPUsr5ehHap+cJUt5A25oNcAi&#10;KtAx5qdSbyjFaAIPJZd09A2OVu0GE12U5VEfTb4uHfVeS1NEap+oWQevQynIuik8mlk2GwcFcEwA&#10;OUNl1bGA10kcywsvomqA57kPbx1O4rYTp2TCkwfyEvhEBm0ylfxVkhW7lBrh12XcGVNWF1CkPigq&#10;lI82CCXq0sQkjdQAv2+GvgCb+NgAhCcJXQAm3x6fFkvy9rgM9DKs0jXJqqYxXYvmQgLtRT+tl/eY&#10;t52HHO8DLmJk9WEHY8OpB9QT4IVSeaIx65OhPk1FT4w3CDBWl9dTkd0mp0s/bctfw7OmZJopLY7M&#10;nHo46kN1bRb6tG1HvFu31yXK6JLm3/CykjLIsgFNvL/5hTa3SsSPQPLUUhT8zqkvQB8t3xVSgYa5&#10;Ed69cs0DXmkuf7M8P/pULR98sQIZag+Yl120J1uoskpdELen8un63lefq/lqv0Y9K/MJdYuQI1BI&#10;5lNXZXtBr2Z6PyhVFmi/GPscVT0TC3nUfBh3PtBfbCD/r4v18oLeBfW08M6Ej+mzBHongNELOAt9&#10;DEz0khkSe0W3lBMxkHUNv6XfdqBCIjV6CKLGdpZ2emlqiADupo/aVGz2unUpiwJvVP9XJiNJGr8w&#10;eu5pjdinX7Kwc3oEfcAPzbZZK3DKZkyk4mNMlPEByg76oI/UrQVnZO1E2hcf2Rdg/vnisbflJMyI&#10;iTDHEZWuI4MvPufZ29wBRJBlScb/+DW9V+I0F3X9SZYN5gSl6lqAaucQWe7k2g3Wccae41jEtD5S&#10;8ZHXedsOcZGMrJI1Dz2SnlFT85nq51kGjxuVtke2qKTHtmPop/UyUaz+QZQsLpnB1sZajjtiDZT6&#10;6pqDTQ8pt0xj6qdluvjfFlnJMJ5gj4I659xF7MH3CI8UgaFTznG2HX0ywphNW7wXQB9h86EWlgPH&#10;c33prqKmN4d+WhYBcIbNTqlwXq7puILuse1o9Wk55xLAoEooO8zZoI/YP9DqY2A4YrRJVzU+51py&#10;KdVhk4QgPovEBEFV0CQEOvcHMpyUBSvToZBThFg6Mr98WQiVSdIJzS/BjKZDAqBc5IQU8qSgCTrd&#10;4EbXXktAA9hjsJSTzi5d1CG32taV8HS/I8OpX0+bxee7a917+ilh9writwKpcsG7hclwpktCvQcN&#10;tWzUZ67XZkRVCV2pxafznOP0GQqF+lqFaoO6YjLecKHp2xe40Owr7R4Ts62NttP0CO78QlLK0kuF&#10;BQzOdOUQ0hdgweT3Dps1p15Eyhuia8o8rtteqXBNKXuXlmh3FKmV9VgPtU+7pIrd26QxzXGQB3UT&#10;xv66OiqF3x9eF9/JgPKvj3dJmqBNVsnT9muT9ZgP70QXKKw4bnG5j9IYL0xlY8xQ+QPoYxqzKhdd&#10;K97cysep7WiRqC9ybmWD3go6TTmcSU+6nN1nVAx8MD9K6a0PNF+VTQO90UcpDdOAp45nen3S8MlF&#10;BfLrEMfnmqkNZ1GfcvYx+Gj3igx+4WWyG6AjvN7tyNSo9j779QO186F+q+0LdGXX1X0K94P6RivR&#10;IuUAmJpEvXYVIWcdd5UBdRx/vvLr0qfSZ7VsjBdNZf28b9aDXXX0SYe+R5pVm/TR6W7jgbHM7T2d&#10;KPsStzEe8dkU1cAYd0F9vzpWx0KI+tQdR4BNFx904z6tcEMfyl3SGvKF4aMVeJ/c7zCGxWoQkj/e&#10;sHUUsQ2qQhZTX2TIkjU6Fpva9IkFq9u+QC8OI8odR4A+er4y2l5gPED7NdUpnT6xGHXzR6rXJWe9&#10;L6GPVYCAhyZ8EG8qtwA251kwCDgG95R2ginLJpVMdontT7v66GWiWP0DO/FET11tsiBitrqWSBcf&#10;GLtlk0iEDpm8ZavqW0afjnoZb7v6qLpmZJuFNGT3aTt9XduY/oMs8g4R7ZbNUPqh52OrlVofm765&#10;dQV9c12jp7kF6Cgfyw66xNLoiJTt1kXOKeljBqopE2E8KV78B75+wyLGIxmtIaw6iwSpFjisdAbk&#10;wyRIbvJgAyHGSMkqh0Bg4B9BII4KFvjQqYkNkY7uMbrZJLdK7KjTB9oEuaZFLxgPIEiaYhOGdIIX&#10;uhRHZe9oMWpxTXXx6oI6S5tWyjPg2GKpYrgieelQVsLbdSp9+ooRunSKR2E4fCnxOUuJSA+iIvkZ&#10;Ab8bLOoJD5qU7Yq8Z2gcaPgRFLKfa3Z+504O3dQ11amlBg8TTWG4Qizw/EqTb4h7jy4iAuiY+PTo&#10;mxK28fDYiCreHDM/kDjxY19Zu+yx+XklxoumkeJf6YES444W1mNkn/sjGU6iT0Q/0g39mG6K9PdC&#10;n7bfEH1BehZFKWLMwX8SYyum4qE1RVHZdZIIfTCOUn0x1ZklSYl6Sq5aRJ9hEnpHBpSouzdiQ7Gp&#10;z6a0Q/E6WYfyoBOQXpiuLjHuOFIR6RzTaoRAzvDcGoJtFMZbzAugB7wDTD3AUyvmoKhn15fLtt+b&#10;rlb4oAS1HPro2s6UNBP9NOmDgPeDHPW5JB7o18T7AZUNxtGpB8zZ8GLdzHGmq48cFcZqO/Bs18y3&#10;0tQIsbmoeGXutx2pccuvc5tGirRUjm2HyKY2NkwrqZmaCrOsa9Dlfn2drG9reKStT12NwAPyw3OX&#10;bPVy7QBjDvqD29Vqscnl3a4rUOD9Fa0D6OoS+jTUNwQxhk68r4Yuop+GPuK9TqiW4R9gRjWi/Rli&#10;0CA8lKr/HP2bYEHlMvYcB54i0Xf76KKmRbnIttO8W8sW1dfbJQbvs9cGj3qgDG8v+E053qhyQTf0&#10;DaBvKhtVfzWv6Royg6Y90HNfwnaC4mkzx2nepS6jF9mGGWZQ4Yxp7nWp6yXNbTVG9WdCON6gnh7o&#10;tAbgrrYK1ATcA6tDa93Y7IdQhGNAXjgMML3DwgT0jbwr78hIS+XtSD4oGfpp1Dda0hDvByF8c9cf&#10;H8XggQXyYD5Qw0HoUvZQjKQ+oq5JYhP9BQbQBwHr7WpdC8VHEIv8B7zX5Ll4belDNjQeYOUJ9UoG&#10;fHOM9oOYkP0DScfltwQ+sq6V0MdFZ980Kka4lnWtlrajyuerG8YfOWfrth1fWmr6GJlUOr7X0EWO&#10;qd22M5ZMNh0gqy3IvgB9hGkOastf+tkQxrIvSFnXzDrSLjs6nSGhzASsT8Rpdu24s6R3lakH6HMa&#10;d871yQRhVsiwHwK5sdqOvto19HVtY9xJuLJyTgcJsFeFgPfRlKL09RVssv4jxp1WnxSn6bkKm0tX&#10;Me5gzob3A2Nda7nnEqIDQgwb0U+TPs27aMra1hEy4a1JX8TnajsJxXcmJR0tifdQTApsC2AoOiws&#10;7OjIbl26VEVrpWNsEI3OWHiUE6HYCmeVwxVikjeGDiobBlOssXUxj6FrE99KVzy0phCkMcm8wWYH&#10;vMMpyTEpQIeAuqbbZLDJhWdYGJYBZHH3RF5Qvy7vFt2Tf2W63i8ytvXofGpCdpjLq/bohhOfXn4l&#10;Yk9HjyPlxSXpFLmJoMB04uAxGRRqnXL6X2GSQ/qADhYXLzx4nzMDIs2G11nhi9jzlK53KPdbWnhE&#10;G9CVjA47HE2BwRRlHFLXdDSbuqx94qrKMZ0vlZcP1LOJtoOF0G7NPZLNcuErqyoEJjKnhauGEsqQ&#10;ti9EMvQFxhdSkfzEHVdbWvwWY1DbhlVeuD6l7j7Jdy8WqVveGHfGkCGtdlh0b7pJ+cJj1Ek8MD5N&#10;K5Yjta406D9Q50RfYKg3Kxj80yLrMx3f082vsiVSi4fn7eKexjeUNOjawtBzGy8dXaGJ1Ee0Hce+&#10;4MjoeKEjb4xDrrCcRpLiAUacdktE9AM5eNglaJ6m4ou9N+Hsk8je0hHveIkbqgMu8o2V5hXyi3HH&#10;b/FjLHltfFEOzagTvplooz/GM7nQJvvpMWRIxRP1DOWDtjglfXTtW9Q1jDUjtB0x3lFHFDLv1ZUl&#10;jrDEKHPedlStoaeSM1VnqpDMcYm2g3fBKdU14KBCLXFBPy30IZ3w7pPK4ORARrNihoG6nDXQ2g1t&#10;Yq8ur4R+0AV6gjfeIRD/SnX6hdLUGlCPdH7SXgm6oz6UZvpvCE0/LdpOllkhShil39a5gaqnaw8+&#10;dQRtR/TTlGnsvgCqQgZXnbrpcC834q3v1o4A4SMxEyZooa/kNdb03JGFNRnazZ76oKuLVe/9oKu7&#10;lVD7UCzgE027zET5jXqegXrnwq+b5o3G0gPhJtZAM6/jhODTlXfoPve6FAybL6nvTxHkvAhG7jIA&#10;I3mH60M7y0H9MK5LycydX3EcrqhbkuJ5ghsYIZM+Ypw+f5ThDnWY9CF5RJ8SuNkLTGoJMHgGdthf&#10;SDW3jdUtBh/oM6d360N7tCDajjREjMGnmQNQCWFzJ7AvRhvGGCbl6Za3qFNUDt39NZQL6ppsO918&#10;qe7j8HGX4qyuRe5VuXNNk7KLEe7hrR6/zTgaWDms4hF1503FY021UjQ9xL61nLOhX0ulTRc3E//U&#10;8RgHRduhttftp/sytTinUtpTGcijH61PhNSPq7r9xClVHVd9fM/lwnO1n/ad45xTc7lD+VK6XOUr&#10;2k6zJpCy7bholiON2Ldu3w+6dW2obHPIE0vzhTYSYT6JetbVZ4j2ub5tPRrKlPE5+jR5Sk3I+4FN&#10;tHNdbSnTPcOYI9fbfcsmRopcuoq2Qzrh/cCsT1uPcvVHGmBC9cUcB/ZsIW1HI0aRKJOuOdtOEcU6&#10;TGALiVU655WJJ/ryHw2uYL3riIyisXMfTtEhmfUWy4vTXyo/QiTAHUYYL6p3ZFzytNvRxNReXkfa&#10;AxfoQD7f3h5fglWqt/RyDAMtSDYYkJFoIXQnzSirPRnP4Atil7C9al7gVuQBLGYSKkTSMWzl1D3S&#10;xamY6J7b4tC5bZfkAYwSrSP0Qf49vTz93m2PZSX5DtccmfL8F/VJeD8AHiTnHEIoFmPoHiOr+QsQ&#10;B00E4xN3XD1st6Kdm+r6KbUDfU7ijIARV/EA/yCYSqV5Wupfo6wWASA5Flmf4d3I0u/i0fP+ZfGw&#10;2S4+3pDbY0t/hDHhDgu3A7j4oIYZxbb1BANvyd7jjkU3CzzHRz6yHjNZLjDW7l+xuA1v5ifPU5Ys&#10;WR5BDsxvUwWMWTD4aNqEbB+pqDMdRoARGBOB2lv07mVP3v/XAyPPMILoF+Vi+2mLqNW+dhCG1ZtU&#10;Cle4d2RsJDYSIsd6bCDjQ6VSYS8+zCXzQ4Pc8Ez5vCsnj6/eKB+8R8uAuZKIo3/l5iiep55DSX4p&#10;fgH90Hw1BR87jROG9nSnHkmmEwZS8sbxF2WCfCgXbGSPGSCHa3BP6UrxPN0Vral1N7/VFOgb1Pqu&#10;Pkt5DU/7q0t49euu2Plzgec/e8iNqp07Pz1HAEY/KP+lxXPceQ7z3ZbGRbw/y3C6kjHxvzs6mQuO&#10;A3QB/eqS3gm3g3VQl9snLo1maaj4yD2ttIyPvbyS4BNJZEUfRJvmk5B+R/s9HOpFILL4AxUjrh6M&#10;PZIGyuOfjWXyx2wOOeQ7Z1W6VClUVQixMB0Eauy/OiLy7VQR4P5oqiVXldzoowaNJ1HXduTx65kW&#10;BnA9XhjmPpyipPR1SVNMc1oAvluvF98eH33eQYziYUH5/vp68e9Pn45pjshSDV5eflh8IUOWY9wx&#10;leFCfHncDM/dPFi7xrE+LmvYIh2xwBH2sUaiXTmE5IZNJINW7vprCGARfNcaja4IH/uX+RoCShRc&#10;dW9ooRJGlLEbMSila1pwxFfbpo0FpNHip8jke6mlqY30pXxKn5jciXAlV6hDts0XJzEFSI0J+hON&#10;P/A8OVTWc8fVCbcMiYy4Gh9kECIjyfvr9eLH5nmw70f9+0neJ2/WdCwz9ZVQvxvQV8EY8+vNLS3E&#10;6VKc5xiq0zI1KO1oMwkBm4n+xpPI6coNac9DeM5zOvIORgXwBgO62CBLTV/yGfqFHNhca74oGko9&#10;8JxoYU7QfNAxXPYD1PgxI8AIVIDAlFoy5vPwGojN+tAAL1m7w46yQ/NWe+UylC7n80PAt95h7gED&#10;jWvy1h8TQEM1Nomh5ZIXvLCZvaZ5ky7gfQL1GZ7oagwwNN7Q+4kMstzQFvEujPBC8wLbZr7MO9Yv&#10;5rPOH6JmEVKiNky8m5JgXmyo/nTjhyjtqGzQZlC/zB4Lhqikee4qu2u6UKmwbtN8/KOn0NTpMobM&#10;0HVDfRHqJdpOqO7ozyC3OdAz22NzxqqezECFMzzxMQDec0PXkvBOiXfm00cg+YpZfAxoMfbEO+6B&#10;1pdhFJontKUfWQkis+dRrSKqjE/uwiCEI0FGf2EzuoZRNtriWCFSvbHELsKXsSkCczEm+vKkWP2D&#10;InKNyDqbflXqVKVQ2YqACTMCjEDNCHB/VHPpTEq2wd0V1LVHOoIZv2Ntbk8K0aOwM0TMQSUkgeHI&#10;RzJ4/Pn8HL1ZgIWzL+R1EkYooN0NW3INDcOquxUM7LpPdfdYuDLUZIoGPxgADgUsuIOd+DWQG6JR&#10;y3NoAj0Q3j7ocXaVFRsQn9fXi7+fnowwu9JCgX6meoRj0aV8znmzJARG6Qo7LbUsCguiIXKGLnbr&#10;tIBxE8YgV+RD5NXx5ThHBATg9aDuKwnSw0Abx3H/Iq+SQxvcu8Pr4hcZUH69u9EuAF3QJvTH1do4&#10;Zjmi2ksGOfGHoF43MQ7/IhP176F9WHhOvWyqDrgeK2Dj/H5JxrPbZxLBtZcxS4uyr2fMMsvJTxgB&#10;RsCOwJj9kl0y+1Nvw3qF3GtrOCmMTWQnPVUgFL2mdBkDN4wztvvdYsjzjg0P1J/SW8vYzL56xcE7&#10;/QA8pPFJHe+Cehm75YZ7GSd/+znriBlXPnfuppSINz0zISzzyF9TulriffULkXt5ZfdqD4M2rM2U&#10;CmIso/4olCMMJ2EsYw5EOZS4mWjxJzNQoYcZ+noYz16TF7mQNSVggvqDt7rhVd0ee+8IGGpiDdS0&#10;hgCj5OdXfJSSOqSpw3OsQymRZnzsaMbh0+aOIyIEXFN/YQroU4a9EJtyx8UnUC1OgMpzj4sPcfcQ&#10;wCNpMdRrlKmY8syIEWAEJo8A5urcj02+GFkBRmCmCDR7xNazUJAEX3NjQaBJPlMscqiVsffPSDoJ&#10;Eqgrf93fL9bwGBhBES+5X+/uxFEoKh31GrwecaQ8nUOfImDhK2bjMYUMY9MAkqFoosw+kfHk9ZKO&#10;UqdrNZzfqU/618j6kTyY4q9Lp5+6UIyPAoVEKsXGR3UYI6VqQ7D1etrtyHuLbfOjj4KPvP3cHKND&#10;wIqpeGhNoSOZLS5Ekj9prFnRxuFQXqrei99kPImj67qbJMj7ab0iTynuY98Qv2wgBRCekqyu6kGn&#10;j2Q4iw26mE8HMGbdEZ17Mp6sZsxyBYHTMQKMgEAA/YH8myIkVxc4clVvhGbXB56AD4sNGd6J9ymA&#10;wKEoAqnqHTw6N+UYZjICL4/duU0JIGCYZap2kMfmEa+EfCYeqcrNRH/e8aYS72vtnrKfd+oxJXTH&#10;e7vNYzH6FdWLX25MIY/NEMbGHx8BPNNYZjacbFttCWBtgiZ4NgMVjCjgXWpDa7zmcjRmFQ+wpnuZ&#10;4OhvO5fmKTx229aqhjziufDop6HST1ABEpDoizaTGGDD+NgLMw6fNnccESEgPrKxGVqjH7F7Ibbr&#10;Gfo0gWqhrCeRj/GZRDElEJJKesTCHpF1AuyYBCPACDACjIAfAtzr++HFqc0I4DRU+ijTnICOGaJF&#10;C+l10paOn80DgVTdC+jAcBLeJ0ONCJDvEx3H/ScZYRIRK8DY6PPxTGclRg9tL95DedM9t+ucjk96&#10;Spfkee3fdx9po2vYEMnEHYvmX+jYW3RSY4RS6JfikwJDF1mxwYnF6hQBZY8j71K27RRyvWcaLnWg&#10;Fnwgq6u8SCfGLDLWHhpvoB/GnB9PG6J/4oCru+WV8LyrxiP9UDhRGUoZ+VwwiuMWlztS/kzZxXhz&#10;fUPHoYePWdT1Lf6gDwcaPyeZBGWyjAAjkBwB9GnyLznxggTR99iOqzuJIrWlkYo2/HHMN4zttmSk&#10;EPrOdqLNV74IyNLwzWdLjw1ilGljRPniVa5jGSq+0Ma2zTjramBj3IZHjmc5yi2HnPXSBIJuwT2l&#10;G72ppCpZx1a0bmdac4Ece/qYvmSAsTT6Ip+yh4EnvE0+i4+qw4zHS+rIvIYRwPt0U6aNMayP8RPq&#10;TvMxwDCfFCnQRmzyNXU6BSfQ8GkZZp5pqJjp85N5I5Ck/iQggjUYeFw3Bexp7l72psccPxICCYo+&#10;UnKSwEMIj6SRcrlnr00myFOjTO6IckpGgBFgBBiB6SNgWtWYvmasQXkEMK8xHtuNqvZMxyEfyEiA&#10;q1144QDkeeHnphG8lf7abLy9V8jJ9uebm8W/P38S2Mk4UymIukpewG6Wr2T8QEc8mxI6xsNz3gv9&#10;2RbAHEm9y2RY6FyREcq/7z8u/ufxgRY9D971AF4Dfm+3izV5gxsyZnKrkamKoiy3VFKXonNF7Qab&#10;HSkCkIbhJNphCE0uqRSl4EFDAD5d1PFFOvoclxEb9fFpSxt09He7gsfCBR39vFp8oQ8GOEwPAZTf&#10;iuYOf5HB/j+b5yBv6/jG44E2bG+oHnBgBBiBaSCAtj+XAOOyC/p4yRSwcfhKxiU0oRJJYCj5Rvdz&#10;wsCke63xubHHMd74g2HtxQX+bcueSh0fC5i8csF76cUFeelBfSkY8L54gQ+wDB9hwRDmJcvRp35K&#10;5i43P2mmmNodQfeUU8ShDpnx0bDNYzGMml9oXaZUwEe4pr4JMsBIck9G/3JtAGMZ1grcjP+pRs2k&#10;Us1EDadqdRrLMIWhU4JoPENAmZu8lAIfPMO4sStg/At+8KCMkwx0AfU1jSxtyUdWgMjsOhVnFcf4&#10;2IszHh+iEE9ECAnDZLR1U9iTUT11FcXDCCyL68gMGQEnBLgxOMHEiRiB94gAdw/vsdRZZ0ZgWggY&#10;d1mwMAXjSfNryLQUZWnLIYDFoe9PT43RnIYtBsezv3bBEwtg8Fb4X58+Lf7r82dyi+pe+7Bo+kCG&#10;VoMD72CCRuBU3vM06veitCJpI3tZq42A+Nd0BO7//vR58ZUMUrCggTixuN1KjXujmpT+13ZDnnDm&#10;3wcZMWhxqunHJisGE9vCla8eW9qsacYg6gcEYxt3X+qcPhQBaylMtJzEmPX8TGMWjuLuIwO1un/4&#10;iv07eZ9Enf+TjP3xF1P/rbj2RQqPSVBGxWQN19I7J3TC/ONft3d0jPdabMoiDh8DqPqq12dMqN78&#10;xpiFjwXOHvANI8AI1IJA06ZP/XktcsXKgbEHxnD68EYGZy/C2EQYIMAQhv5gGGfsz/SEODYBAmod&#10;TEDOiQRGMZT9geoB/nDdHJOtrwGYBxU/JpuY4sM5GEWZAoy8YCQ8VpBlNxb/efDV1zmdbu4pdbmn&#10;HVdKd8xXV5dL47wV6zboK0qGK3jBRCekCcAFhnCiP6NxTBh2YiwjOYcDpXFJNkxo9BQzUcMbR+iN&#10;cQLlLsseHz+iPsiANCo+MFi0fVgi86X4lTKZaGGeFidLq5mqoImZJT4yu4XyPB4xPvZyBD7hGLW5&#10;wwmcCYf2hDZuCpjzoo8oGeLwKSnpeLwSFX+EAiSBhxAeSSNk8stao0x6DaYjqV5+jmUEGIGcCOjf&#10;+HJyZNqMACPACLgi0PRQxjcNePyCcUCpjqwUH1d40qTDRDGPZvkox2kObTfkfekHGU/qDEkgNwwU&#10;8AwLXVgcxTWOC7pfrxb3ZLSAr83dFkFPsoIvDF828EBJRnuxU3TIJDxQDizGxvI5aRB3laM+xNIE&#10;dMDwTxijXK/Ji+BOGMNhExeL8QjAGUczd8sb5Yn68X3zJDxYisSF/9Hqr42MFywT2XjBNBRMsqLd&#10;mjY7NGQGox62O9GOjz2oYGzirifnl1pPg2P7CEwJV8hqC3LM+kmektEfdQPyw6MxnqHfQhJcY6H2&#10;jrxOfl5dC2M72ad18/vcF8M1AaMEJHygKZIWOqFs4UH042q1eKK5zJY2jeGBXY5RcHaCj4uQVg2o&#10;OZgz/yQDyrul3uuImp6vGQFGoAwC3bZahmtZLjiu+3z+ddIaV+LI1VNUWeGY2xGBmooAcxZsKJuM&#10;JIWhIhl6YOO5VMA4uhPv8a/kCU//fS/q+ssLxuByaJbjVArpsfi4I+mecixd8vEtqTuMkS9bL346&#10;jdBHyPmv7nnquMZA+kLMu3W0IQ+M5/wDoVoSWH8BnXLMQAUnPX0T4V3t9kLv+R/jCtaeN4eQeuMr&#10;SeN98sYkC71jhsvSln5kJYjM7g/IxHIwPm4FhnblH9LUYZUv9pCwdmMqtxJeZ1V5THKoad779fgY&#10;kQTjCxFVDWoUXy/TuFjrZYqCnjMzAowAI8AIMAKMwLtBoLGL7BlPioVrWpSGEVrYS1EYgpjYlOQX&#10;JiXnckHgn4eHo2Hkefo3Mqa7WPxv8iqJF13VeFJukmCBNnSRFnXoiYx+12Q8maIuwfvkKxaNz5Xg&#10;O08EsMGFY7xX5IHyyzV5P1HKGPXhn+fHxQ/y+na+8YtjeT6QN9Hd4n5Pf2RUa6sXZfuPstw84S6S&#10;vIsAjGTxlyKACoz39zQOpaGYQiqm4YyAqBzdGuKcu3hCSPqNjP2xGd/tgyAM6vV/ffpIY9Ylbdg1&#10;8xSkk2PWM3lAuXldJqv/xQCgfrhpYNzKdJjDYPYzGVFi3IGRiRx/sED/gwwkccR7t77g/omOhkKd&#10;uKU5DuoWB0aAESiPwHtqe5hHXwmvk3qt4WWy5JGr5Uu7fo76khlf7gOt9cATVncsk5ItaRw77MoZ&#10;T4Iv3hnh6Q6GMDrc4GUIBl82D5VS/thfHf9Ymu8zvzuS7inniWRJ/dHubR67MPeFJ71SAbrDmPuD&#10;eDnpI4F5eFi7J1p9cqXUSsZnBiokw6JLCJ60YVhr8kyM+Cv6EAAfv+UOWN+GLDD01wVhsEyyIJ17&#10;aEs/shJEZncXd6IpGR97wcXh0+aOI3ImIPZq0M5MJHd4//FqZ2fkvW9McngTmnGGKWI0RZlLVyFg&#10;pF1RHhG8EVmXhp/5MQKMACPACDACjEAmBDCf6H3Wj9d4eIjjkACBOc7YLDphERbGbjqjAqBJa56L&#10;P+ho0xvy6AQDBHx5Kz16YUFUGieEIo8J+45ekJ/J8Eo7ee8QtqgiUkIf0yJchxTfGhFoUMa/oozp&#10;F2WPcpdl/4WMKk0LjMj3nQwrsShaTRiqOIGCZiIbKI1fNmlI5pdLnxrGtTCe1AYBkh9Sfqm1XDlS&#10;g4AV14By0rBIFmWSFX085jvwcorrbkCf9fnmuh2zmj4LC7XiC/d2zNq/vAmj/X7uLjW3e5Osbrk9&#10;U0Uyi8zuKWzZ5NBNzklQ3ujj8IfrT2TM3xgraWSijL/IuLKiEUsjJEcxAvNFYM79Ur/U3hZLMuw3&#10;BfRhpY9cNcnyHuPFOFKx4tJQ0SQixjuTZ0pTnth4zKXEkayW9z7UeciWK9Rebrn0zkPXvUd2T5lH&#10;0jGpjlHn0LZt7WhLHwOhjygRwAVrQZhny7l3ly8MYUzPumlP90S5jAonlhmuZqBCBlROJIEPvE/a&#10;6gc+3C8VMO+ytR0/WdrSj6gEyBqRvRRso/JhfOzwx+HT5o4j0hNwdWU+6UO8/9AYViokVq2U2EX5&#10;1IERSeEhiEfSYljWKJNe+elIqpefYxkBRoARYAQYAUaAEegYT2IZerM/0EYLb/ty5fBHAF/2/U1e&#10;J3XTZCwgYZH2y90dLBIEcfyrS+vC2ZQPdfiR6jCO2TQH27PzXPA6ZltYPk89vzt3pAy6CwJ9Kohp&#10;/t7ICOVi8cf1jbYuiD6JvHj91Hj5MnBMGt2XPCn5HrHS/HoCeERIWaVBkUdWY1LshcJw8tD2EdqE&#10;grHkrk3Ri0Rqvxw9EhyhQWBKmOpkhVH2t8cnbd1AemzkfSGDf7kZg7guHVlnYbiP/ipF6PJIQdNM&#10;I45bXG6zVLU+gb74qOLjmrwh64SkSrClDd6HHXmmTFYjdIw4jhFgBIAA2qH6N39UTtrCiBueJ02h&#10;9JGrJjneW7wsoSnoDUNFm2eeqwEDq1w6iqPmDcQxtsIrZuowpXJLrXseekDULbindKPHqewIwIOr&#10;6cNV5Dx4e8az87M9RdnjAzZ4wTTVA/RRfl4nQYn+TARtAlX2bAYqZEVU4iOMpcho0RSaOp9+3NDx&#10;awy3zLJg3ob2J2XX0TjObJHInlCfvY2NyGqlO6eHjJG9NOPwaXPHETkTEKSksf3ZA+Vm90LG/7b1&#10;ZCVt7GVC1WJFqTI/8GGMqiyaJEJx2SaBkYkwAowAI8AIMAKMQKUIHHdcsOkPj1849pjD+0UgdPKL&#10;Rc8fdPTpM3nxMhmQ/Hl/L7xNhvJwLRXhuW6frh7DOGyc4IeUX+pxNNJxxcLGp/X14na51C5yoD79&#10;2DyLI3BMdQt0c+mvp6uP1ennG5ePsq8kDump3cP4NUVA2e4Or4snMn62lXMKXkwjHQLG+ioeGJ+m&#10;E8CDkioNjOLRrzzTWKGvb2+Lr3e3Tt6H8bnJA82dVPoeYmmTpqSlZSAjBaNi3CTXSf9izLonD9rX&#10;ho0v1Cd44D68lTvucNKAsvCMgCcC6LHkn2fWiSaX2rZ9Nf3AgGx1YTYEaI5cNW/eTxSIasXulFC1&#10;cuoE29MmsynQVInmQeZ6ZsoXG4+j5mH8awrCcDjR+4csOxMvjg9BoO2rHLK6p3QgNrEkY9U9m+c7&#10;yFTKY7Es+yEvmH6Gk20lkMQnVidUcWeggqpO9mt8DPBKY4cp4NSjUh/Fiw8TLMZbqPP4SN8auAJY&#10;4UnxkCG2oxiHT5s7jkhPQLRhm9dJ9AH7g3n+2CMYEZFYtQhJ6sxaFz4kjYdAHkmLgV+jTHrl/bDW&#10;0wiPnQ5O4TpyTkaAEWAEGAFGgBHIjUDzrn5m9fJERgRWj1+5ZZolfduhHXEKjzcpPOeMqrQj74Df&#10;yXhSe/QpPb9ZrsSR3SW+AIQ8G5JnTx5UB5aknAqg8T551lSc8nGiFoHz6iIiu1HY//pC3id19QcZ&#10;sAAJQydK0BId+aerQGJxMpNPJu1VwvKAzg9kfI0N/8Egkjik6xDyz9EhwLdaBIy4BpaTlknCSPQi&#10;W1pU/f600fYpGKduacz6dH2tNejuiiLGHDL6xbiTsEn4rO91RQq4N5biIK3wnIOkq02AGQGM/k0j&#10;EubSv0bymFwtaCwYIxCBAPoZ+RdBZkJZpbZtD9u5XZLXyQ8Xph5oQRuHODaSQ24EZLHk5pOT/gud&#10;1oD3LFMY8vBjyhcbfxg4hhWe6swtYJj7HMpuWMsxUrj3PO4px9AjL8+xdMdHwbYPH2G0/Go9wSUN&#10;LlJ/mxdMtO89ecE8kOdJ90CUJXH3TNWlnIEKWTEFPl2McL+luY8pSA+npucp4yEL1sdNoZHl0vCY&#10;cneVM6Q0RSN7JAkT6dnEMz72oozDp80dR0Qr4JCxPfqADGx7spTg0WM6oQjGZ0KFFSGqtpy1kRFM&#10;PLKOyNpDSk7KCDACjAAjwAgwAvUj8CbWm4VFGF7e97Qo9bxjj18jGAB7AABAAElEQVT1F1yFEtLK&#10;5renR6OHCOzt/fXxY7EvfYEQ1nxhiKWdPGsj7bhikTlmg8ZOve7FrQC4NOraqcBe7oY8T96v6ChU&#10;jfEc+qhf203jJS6ldZJGUo5yQwBf/abyyoq2BcMzGLQ5tzNRpez1yk0TTvWeEBA1huoujP1hLKCr&#10;b+hvvt7eeI1ZoPt7u3cz/q0NcAgvgBH/BEkXnjOI3eiZoO8NHRsqPCZrpEG9eqQ5iDCo1TznKEaA&#10;EbAjgDam/tlTz+VpR+POrdQS868ry7HFOOIUx65ySI+AWiS4nkuApznd+5fUD5vVpQM+prJ5nxRG&#10;YORJzDfIMvTNx+ldEHBvFe4pXfhOK81YumNuuraMHaLNWQy+UqGs6m/zgtnI4zqWgSr9qcRTCVyY&#10;zgxUyIqYDR8x/7F8DHBFY0aq9ashJV8GDH/h1bkvS3wdtuEzJPN7eA58GCN7Scfh0+aOI6IVEO1l&#10;aRnDMGe0fQykJRoQmUG1ACnqzVIfPiSRh1AeSYsVQo0y6ZWfjqR6+TmWEWAESiLAPUZJtJkXI8AI&#10;+CKAPuroTg/Hdft80+vLjNPPCAFldIORyTPVnV/PG63XQGzE3JN3pvs1GcUVhACLwzvyPJnKcAEG&#10;oJcfjs2loCZ+rEpi7CWZg2A4gvDLzY1mEbHhBC8I356frJt7Dmy8xJaJc9GV9HW/Y/DUyWGKs3mt&#10;MOUxxQtjZzI8K6FzCR4mPeccb8RVPDA+LQ4JxqwnMmozeQVsxqzV4o6OZbYZEnQFx5iDj1Ce+COU&#10;LjSzvv9EBv/wTq2r4dj0hdG/7tmsQWHlGIFIBN5fm4HGitad2y6c2DjEmGMKNm9HpjwcP4yAUkLD&#10;iSeWAvMd24bzBbzVBRgqxsIAmTCWmkLjfdLWGs5zmimdp+O7EAQYXRfUxkQJbRieHk0Bx2PnOzOn&#10;4Sr1x+8VeVC2rSc07Z9XqE3lxfF6BHaWj0cwWmDcKBXEhwkGZo0s6gcAsnUYMnA0I1AAgSS1MAmR&#10;vrL4kMc04wNLjGEcGAFGoAwCaHOm9lhGAubCCDACU0eA+5CplyDLzwjMGwH0UWL1DK7tvTx+zRsX&#10;1s4DAWy2/P3wsMBXvrqArwP/ursTjzK9Q+vYHvk9wijYsulizKx5AF1g4NcN2fTKRrirwTj3XfWw&#10;WL+mBZHPhqNyhaHufk/e3bZJj8YN176rQTglU878HEyc7fHNUfanthAjJ6g8Hfa02PWqaV12ORpb&#10;A3/u/jkG5ODHdgQE4HWgjjHrH/I6+WoZs/7EmEUGcb4BOTDm+B0vZ+dSFLXIcioqqx22Ik+h74o2&#10;ou/J0Fa1e5LMxZhF8+tHGrf8a5Okwr+MwPwRQFtS/+avsdRQat3ed25lKvUXH3LB4MQUsHH4+qZ/&#10;JzPl4XgzArJI8Dv30BzXa647tk3rXNjg3XBH7wimAC+syytze5D5ZDnKe/5NjYB7C3nPZeGOUury&#10;oUVfais2D7KNxz5z+08hkao/FqGHvE7ajOBO8rQ1aiYVS8XopCNfAQHXIsY7/t7iQRUGu+JjgERr&#10;xLbSgSwHi0GXMCAWHya0JR9RAVzxsck792cR8M4dGqFfHD5tDYwjYsQZbdb2Ec+B2rxpT8pI1PNB&#10;q6FnrveTvFp8POqkR9JiBTsdmUjSGoUtVlLMiBFgBBgBRoARYATmhACmNRdYlH4kT0ljz3Fmu7E8&#10;NrABNdZVZBgG/N5sxPHYuO4GGKl8ub1dXNNxzLguHSDRnlzaPe3Nx9H7SAUVL8kFpU+e0jrn4pdG&#10;52Eq6I8+r2/EYrouNeJ+bJ4XLy+6p4325ieJ0SnGKLHckeTQrnReIkLhOFDf8EheJzVdiJukgnEo&#10;dzcWnMoNAWspVFBO2DjEmAUDxzdNhcM49cfNtTjSLnTMQn1+IPr9EdENQ10qK666DCPGTUnWFDBB&#10;34/kfXJ1iW1gvfbwPvkywhwohX5MgxHIhQBai/zLxaNOulJr+lUuDd1HTwXbcXUYt2zHHPeIcYQW&#10;AbVYtAlmGikMFS1GHsJQsaDHLgmzMOoyfPCCsmq86elnXbIsJS3+zYEAUHYL7ind6E0p1di6L8nw&#10;RLdeJzFsPOTlk7JLGd7/0KeYAj7ufzO0+1OelmqX+CnBZK6gwgzUyIa3LzYwvLV9QC8+BrDUv5SK&#10;7MiDsm1dQbRNrgApIdfS8q1DWiIzjozDh3JnrMNwYLG+XBrRR1vfWuavxoweD+Lw8WA00aT14lOv&#10;ZBMtarPYDLUZG37CCDACjAAjUAgBHowKAf0u2GC16gLHdduOaSqFBFftUkin44PNjL8fH+lFuV96&#10;iMHX5DCetC0WpZNGTwmVHMaTOE41RYDRmOmIzhT0mQY2wS4WX65vFh809QrlicX0n2SMYtsAyIFj&#10;v5aDiz42Jf/8HPykFR5YEy02ozxhOBltWCRA8kPKL7UfRu85tRVX68O8qKGuwSPkP8/Px1arjgoQ&#10;bUXei/64vdGOaa7Sgc8zjTm7EE+qFibFoBOM4rjF5baAUOkj9Ikf19fa4QD1AfOPh/2u+JhVKVws&#10;1jtGAH2D/HtfMEit6Ve59MUARmLob3RB9DW0cTjmO5dOrqnERRTLVFR0khPv9ibPPcDoit7tbQZP&#10;TkwCEtm8iGFTvWtULMszgBVn8UIASLsF95Ru9KaUamzd4bHYdlTxgQzNTO0+Bc5d/RtDbL3HWKzv&#10;QBbhrc+63tBS7RJPIXBhGjNQIStiIfg0H5OYj/C11cHUykAWGCebwlD7NOWT8cAnBCOZf+6/jM9w&#10;CcfVH8odR2BQQBgYX5ATC1PYwdhes3dgSu8bn1k9X3GqS18vPn51s0Y9piNTjZJW11SSCmTuEZOy&#10;8SNWpVB+KnDqsghwz1EW7/fBre2IuD96H8WdVcvGgR4ZT5pf5LPyf1fE4cshT8hFd0harGX+oKNP&#10;tziO0rCwiaNPsdGXS0ZXujDMgqex8+Ca+zwX7mBAWXMfHK5ZX9ekMRrBNFFi4eN+vV7cLFdUd/op&#10;UN/gfRJfcY9eDn3xkkImialGXjJujF9gb9q4hzyAwxkSKjyU4XOqI20FY2fuAj6/1CIL/+OAgB1X&#10;+1MH8mFJ0G+Q4eS244lYleYrGfvj+Cw1LoQZ2uvv3S6aTgjvJHkEAHEoxOVOokUxIlisv6fx6vpK&#10;72Ub49Tv7VZ4hBt9zCqGCjNiBBoE0BfIv/eDidS4/VVvA0GAgZj1yFU6qpu9TvqBm6BY/BhOJLXN&#10;yANjWNdQsYRaOIoeR9Kbgjj6lN7PZZma0nF8SgSAtltwT+lGb0qpatDddjw27E1geJIr6PSHIadp&#10;/RBz6u2BTghwEcgpkQuh8dLMQIWs4MXggzmRzSh4yPtpSsUGZaEPE0xtwiZHDD42uvzs/SAQV4fi&#10;crugjHZhm3ceje1diAWkya9hgFCchRGoCgFqJdxQipdIlZBXKVTxomGGHgjw/ogHWJzUDwHuj/zw&#10;4tQaBN6E3ZHefYUm+XuKytW+ctEtXTYY3LDI+v3pUbvIg0XPu9Vy8fnmJusXgK56Q97N4YVkTmNs&#10;hy+VLwyeX1xlyp0uR11LQ9ONCjD+QvXHZKaKRZLvz08LqoC5oayCPlBzQy6vuFeEdyrEsVmD443H&#10;NgytAde8pVYZdQF4WdSx6IoxC8aT3Y0JSCLGrOVy8fH6OsmYJccceKBM1V5QimVRq6zeVC4O6tUX&#10;qj8Yu3QBH3Hg+G4OjMDcERB9Kikpf+eu77l+itbyEr8JwpI8I3fHL5VsTuMXlc/UrxMXy9Th0Mr/&#10;Kr2+aZ/iI8JL8SGh4XG2aHifxHzNFGyb66Y8HO+LgH8LMpeYL+/ppa9Bd5vHYiAKo2Tb8cYxqOv0&#10;x0eY8CKmC5hBw8gMJwXoZ9PI1dZBHXEd0YrjZqBCVnRT4GP7GADvbGv68K1UsMmC+Z3NyFknYwp8&#10;dHTnFMcY2UszHB/kpL/2x84l7umK2qhpfQWUd67G9gFihOMTwGyCWQoUfwQqbf10pFBjWU9GphoF&#10;dSx3TsYIMAKMACPACDACjIANgQkZTw7PyIZT2KDI/8y8CJifd2oO/zw80uKm3uwJL7d/3d33Fj3H&#10;LB/wfiQPd0cZjhdhyMD7ZOqgF0kfm5p3bfSwOXa7WomjUHUbZVhghCevJ/LupttMzoWanq4+NiWm&#10;NfQdaNc2r5OqvkOIECkyaD4Io+akugnGQ9xVSfk6FwLWUhihnL6Rp2TTmAUj7K93t2SsnS6gXj/Q&#10;mJN6Q9KKazrxm8Xw04gZRLmYrEHSpc2EcQqeJ+9p3NLpjfrwRIv76PeS9nlp1WBqjEAQAqjz8i+I&#10;wKQzSc3pV7lMqdLQkY4vA96VUsoyRVqyWPRvrVPUKL/M8Ayve/+SnGGoWHosQznaju++GDiaWMrO&#10;vyEItK0IPx7BM7kH5fqT1qC7MMgiL4+mgHeUPR3ZnTq0tUVL1uZBWchj8TDbvpwcf7QMJhJZQ/2o&#10;GapU+DRe6fR1HDxgyHuZ4NQJFyxtsiB/I4vbakQqfFzknmIa4MMYmUsuHh+iUABgrD2vLMb2h9bY&#10;3qxp+JMC6oULV0FOxqeCQmARGAFGgBGYOALvaSx5T7pOvFp6i89l6w3ZZDKgbN3ezguoNLwAnyJF&#10;AUV0LNpWNIfGhEXYRzJY+0XHJmuN1mgR9hN5DLxZrUu8T+vQ1sah9mzJ2DOVJzDQw8u8LFP5q2Ue&#10;E5mNcIxQEXk1+miiBANs2v1xc208+h35vpMnOdPmnoluhPT6rMUYFVmj0utIsb4GwzZYXl/fqB/Z&#10;59l4FYxt3Psq+qXu5+cYPQI14IpxCkbWvzZby5i1pjFLb/Sm18wtFsaaMKAcnr240ZOpiuGagFEC&#10;ElLtSfx+WtGYRXVOpzd1e4ufZPRvGrMmoSALyQi0CKCOy7/3B4rUHL8U5G1zl/xfm0c99CcwdONw&#10;joAskraEzh/y3SACqFe2Y7JhqAgPlKXDgQy9YIBiCjA+0a1PmNJz/BACsiVROs/G5Jl8SJBJPa9B&#10;d8iwpDZq9dhFhoqp56Q23SGP7UNMGHLCgFL/3tRStjGYSC2ZgQpZkU6Nz9DHAGtxZHZWlVrimK/Z&#10;2pyb98nU+JTQvCQPxseOdjw+ROFN30vbOfs/tXmGxVixtRrb+/NDDuATj1EY76nkqh8f1FF3ND2S&#10;uhONTDkdmWqUNBL8iWQv0wt7glGlUJ46cHJGIBMC3DwyAVsBWS7bCgohowjVGE/ylCtjKQeQNpUH&#10;jvL65+FB600LeXA00J93d3DkVV2ASDDYwvGZhlVZL5mx+Gs6VtqL0IQSm+qFnwruVOCd4DMdhap7&#10;+0V5Pu3JKIqOQuWNMr8S8E0t6npAo9aVtGyHRi+AvsJx+mkiICqHroakVQdj1t+Pj5Yx62Lx9fZW&#10;ME0tTVPXD+TVxXb8XFp9k1PDeOmz+phcgGkRhOEGvE/qAurD5mW/eCQPlLjmwAjUjoDa+uW1/K1d&#10;9vTySc3pV7nM3T1i/mUzNoEx2eub2ZgsPQ71UlSLpV4ppyMZPPpgDmUKwvtkwLuBiZ5LPKQRxieG&#10;hgdDMZOXIhf6nEYiIFtTe49bx9DJ6ZhrHslq0l14LCajMFMY8oJnyhcaj7Ua24cAwuskeWfXh7YC&#10;etRDPZ3xY2egQlYQc+CDORKOgzcFfCCc/2OARjOMqbYPEyAH1tNNIQc+Jl4czwj0EWhrYIGKiHZg&#10;e/9BO7J9TNOXnWNSIFCg6CPFrF/CSAUrys5Yj1kYVaJfpVBjlhLzHkKA90WGEOLnjAAjMDYC1RhP&#10;jg0E8x9GAIuevzcb4Xnyg9j678yMyMjij9ubxYoWak1fsXdyDDNNnOJAMj7t0xybiUHe1xtfYnWs&#10;5MbG2iicj2BUXp/X14s1GVFqs1Eh/CAvqAfL5p5RjsAHWjn00gVysGfT87fniX0KT2opAqigrJ6M&#10;myMpuBANAZIfUn6pE8n5DsiMiSvq2y/y9AfPk1oDa+pfvpCnZBhpm8as2CKSXlZj6Uw5/5h1oDhu&#10;VKfuyfP2UvFMfS7DB1En8RFHml71nDrfMQIpEECbVdutep2C/rRodNAoDAbeqUyh8Q5oNggw5Ztj&#10;fOFimSOEPZ2Aqc3IQxhDWYw8egQTRWCz3LZhjg13m7e9RGLMmAy3pjkUrvDCalEERsipg63mQB5b&#10;u9zR2oA+fxurf5hahaz0ZqDCZPGB8SQMdE0Bc63s72Ute4yrpnUHJMG6hE4Ws/Qmrd5XPPBhjOxl&#10;HodPmxs/ugpqZ+31FOTRDkwBbRljWGox4vAxSTuf+Mng4yGoR9JiBTkpmWoUtlhJMSNGgBFgBBgB&#10;RoARmDMCeNdg48k5l3Bi3WD09A958NIFLADhyJOvt3fGxSBdvtJxqPQwnoTXO/myHTPfv7j4YF0I&#10;Lq3fVPmZygDx+OL0y83tsbxUHWHEuzu8LH4ajpFX087p2oRXDh1hIKw1PHNkpsqK64fdgRavs6+5&#10;OUrHyUZFQFQOtYakleY4ZmmMfzFmXdOY9QcZT5o2MFJIA9YwFt7Spo0cc1LQBWr5kOtImLmcOtwm&#10;fQuoMGbB6F9X3ojDBt7v3ZaudCkmrT4LXzkCst8Y+q1cjULiSZSInbzEb8GwpI1DHI9sCsLYxGIM&#10;YMo3l/iRimUu8DnpgXkUPFCaArxkXdCYlzPoyhnvfqbmiHfD1dUyp0gzpS2RDlfPVCbhFKeTsybd&#10;MQ+1ea/DPNRmgByCuk1/GE3iyG5TEP0MeVHuh5aqjXg/U5UxM1AhK6658XmjEcNmbDXkqTVO+XPt&#10;sA62o1MITAFj6pLHMBM8HB+IwHktHJOInTfkxBzO5nUS7Sf1608SfOyqTfrpZPCZjKDTqQ5GSI0P&#10;pqMbS8oIMALjIsDdyLj4M3dGgBGwI4A+Ku9qt53/2dPatpDTd+DpKUoA81GWHGiLnxY9v5Ph5IaM&#10;QHSGVCi/vz5+LO6JMUR3fKn4SAZcKQL0zu99MkTLFNrpaaSRpk+lH9Pwh2ETjkG9XS71G2VUN3+S&#10;R9Qt6mZHZBPNTrL4W8GoGDchbwluGCBsC1euwEFWlM2ONms2Gb4S1soRUCbIUgJXrbwzjrTiGlBO&#10;LlCJMevpWdsvID/q4593d73+O0f5Y3H3YUuLvC6Ce6bJQdNTBKfkU5HTSZmBRBizMF7BOFenN+rm&#10;A3lD3Wk3igeI82NGwIIA6pvtz5KVH3WRU4EcAR30E/DUZQo4+vHlHfYhIxeLqThmHQ9DK+CuC6in&#10;Nu9AujyucbKsdenFMaz03mcKZY5hNXGfWrwNaXddTHXEncI0U6ZBL53ueL8xea4DF2lElo7j8Luz&#10;8OpHfYUp7C1t2dj5mIhx/OQQKNV34EMAGOrqAmRovKOm3h4hyp1OAi1hyIC5K0spjHTYTCGO8bGX&#10;Uhw+bQWOI2IXUHkqDJkt7z8w/Ef7SRkKqZZS5KK0poOPn6R+qctAXqNMes2nI6lefo5lBBgBRoAR&#10;YAQYAUZgGIHUqwPDHA0papt6mZf3DArMPHqz3y++Pz2de1lsCw2GIXfr9eIj/dmOQ6kFIpQtjEB1&#10;xnYhMuJrerzkc8iHAMrsK3mf1G0j4xkWUb49P+UToENZ219pIzsZJ3YLw8lUfSGWqh+2u+RfCVsh&#10;FWXiXzD+OaxS8MMhBBIDjjq7pS/Sf2yetMb+csy6X6+0Y1ZicUQbgufJZ/J6nKo9DUGa/LkAJQ6Z&#10;uNzJNcpKEOX8meZEppnBy9srHd+9ySoDE58nAmhHpr95apxTKxXJDrA52TrQFsYvFmMTeFB6L31q&#10;p5Qc0OMkKRHAeHWg+mYKwstdQu+TsrxN/GT8noyHbesOqyu8NU521iXVzPwb34u4lldmRUYhH49e&#10;erHhcdL24aPw2ooXoURhiFLTP+hWcBoBhBEZ9THnoa1VQ8TPM1V512pSpWw1CFW6iM3H1b/ROxs+&#10;BjDXVX+8SDuLgjbvk82HCZfH+b4/7/eRg9vXcDlbquBwZtTAwiAPGdtjjS9liMMnpSR10poUPpMS&#10;tl/eNYpfo0x95DiGEWAEpooAr9RMteRYbhUBHitVNOZ3bdrXnZ+mnholr/iCIL71nl7AYPb3w4Px&#10;eB8cXf3X/b3WSKVWbVEOD7t0nsCuCINsoa07IfSrrW+egiH59fJq8fH6WnvELhYYH8mT1yMZ+eJa&#10;DZ6s1KwB1/PhJoyCE22GokSeyHBs+/JafhtTFEnZcgmoOO8ii70U8NSewhUkUPlGXifhXeK8N2go&#10;XFJ//efdTa+vUOmnkUSliDFnt3hJuGEpqeeQVdI++wWjDPKf8ZjJDaBa05G7d+Q1WXcsPI4VfaLx&#10;SnjznonOrEYaBEQzI1Km3zRc3jMVFdkO0JXAgqO6bUeuwntS6iNXK1H9KEanlI7xfFEeAcyjhPdJ&#10;y/if4ohRWeauGmJsNRvC0PEq1I5s3ltd+cwvnUSafnEZESKzR3AeP2uNug95goWxsc0Q2hdVFwxs&#10;nmn1XjBbqi7EfQUunH4GKmRFbAx8bF7rIM+Q8bE7IERtQEGbLOBzRScY2Ayh3WWZZ8oBeOeptKdW&#10;cRgN12FPcQaTw2u4bd425LF1kEEnQRw+HWIzvJ0WPn7S+qWeYeFGqUToMYBRCHJmRoARYAQYgfkg&#10;oNt3no9271sTlC0bT77vOmDVHvNhLML+3m7JY9xWa2iCjYs/bq4XNzhS2bKpYmU0wkNU/h0ZcsF4&#10;IUUnB5yyHt9d2ctJGnH6VPoxp8qB6vXl+oYWVPTdFvJ+J++T2BhIUaYnznVf2TCLkTxlfYbBGIxb&#10;xw1+SPmlHlezKXE34mp84Kcd+uLH3Xbxa0NjlqYnwDj16Xq9uLkqP2btX9EO0ow5fqikTh1eWOE5&#10;U+uQnx50/bS+po0485j1k7xPdv3t5JeMOYyJAOqF7W9M2ebLW0W8UwAVKt14zNMLBk32Fi+A+lzT&#10;iO2U0jSEfidSDhsq4pj5q2A0UPYhYciQGF7E8DEYB4lAi7RsbDI64De0zAJYVZelVt2H6nsqj8Wu&#10;1WfIEK3vBZMouxKvrlacBJqBCidlMl0Bo7GCaAdYWDQEm8GvIYsS3Za+mbySltajyYuebQ19TesV&#10;HPoIOMLbz/hOYtpaGKitXx0OZKLNtrLUdzEPTeR1Mg4freizi5xWGyNpPQT2SFqsXKcjkx/WxQBk&#10;RowAIzBJBGrs+yYJJAvdR4CXAPuYcIwnAh/E9FK/o+tJqkzy4S51OEUZSefCBf0Mvoj95/FR+y4C&#10;vJdXF4uvt3fa56VwCC136AfjyRcyaEkR8GUwDHdiQhpJziXIQfOcQ+BdgGBYhP9yfatdZATyz3Qc&#10;O45CjS0HF4204msjXajFpUnNFnU51WYjygUGY4dE7SwIqUCAArMFiciZCAEBeBzqrxiznp60YxIo&#10;L+kYx6+3N9rn3TKIk6RLrTk8Et5xdwaPmP0c7jGpZbVyFszCOYbntEpV5UN4pf64WtOY1RcPfSOO&#10;c3/c74qMWX0JOCYHAihq218OnkxTh4BaCp1C0SWvJO7qAkeumo+N3NM813ZUcSVqOIvRKSXnfJyw&#10;PAIwVMQcyxTgLcjn3SFV2e+oTZgC3gdjjDpNdKcX36ItQY9UAGTea6hV98bT6pXx/eaFjrlHG44N&#10;rvqj7dmM0NCXnH8I4Eo5VgPOPzYCY5c0jLDgwc60aot1MJv3OzN+rWYeCjaymMcwKYsHSbN4M3nC&#10;WNgLMgk+SYjY5ew+xVwN9d0UdpiD6hZUTBk4PhiBEYo/WFbOyAgwAowAI8AIMAKMQA8Bnsz0IOEI&#10;XwSaSmR+O/GlF5netHhxIpsixYnaKFcZG24O0lj0/Pn8vHgmj3Fa9Onl9evNHRmjhHuaGKUcFKYw&#10;6IIxS6pwRUeE5Qs5SjmftDkoY4ERR3dfw2ucgQG8T2JxhaxRjilMaY8Jkl6U5ZZUdCKGdp/K6yRK&#10;YE+bNTiyW5YG0BkFIcF0FM6pi2jy9KylEFFO2LT/tdnQmHWqb2dgiTEL3mvdxyyrrGfE3W5gQ/yw&#10;JS8Tbsm9UuWg6SWAR+IpyeqhVi8p1vjvl6vFmox2dTqjX4R37xQb2j3mHJEFAZSj7S8LUybqgYAs&#10;nU5BeVAYK2lj6GU2nMQcOOWRq2PpKUsIvxymhYDtmOym/g7Pr2T5p9L85Q1GWGajMGHUadmQTyVH&#10;nXRatBOALkng972GmnVfWdbjIDc+1okNPvrDcNJmTH3el7SUfRjEKpMp/wxUyITMae6cjYEHYRju&#10;wkmAKaD+YkxzD+F1WHwUY5OF1j1tbcldxumn5PZlL8N4fIhCPBG7kJqnaGtWY3t6/0E7SRFGUC+F&#10;2MVoTA8fvzpbo36TkqlGYYu1DmbECDACqRHwmWmn5s30GAFGgBFwQSCnpZcL/2ManoMdoajiAgMY&#10;DNC+kQcv3cIRNvBuVqvFZ3jwgnXARAOOdX0mwy4c4Z1i0L4kL1PvZXErTan3qfRjzisXOq2vt7fa&#10;8sIz1NvvqLfn2WZ/N4SbKwAwAE6FHWR62Oq9JKWS11UvkU4w9ePsl9pLmned2Iqr9aEetmbMOpDX&#10;yWf9mEXZblbLxWcyvvYdswLE0QtJsZBzQ4u/24PZ44Uxs8ODlLJa2QlGcdziclulq+oh5gQ4vtvU&#10;r8LA/BcdNa+ba1WlyDsRBvXS9vdOYJiQmp3SUm8npAVEhdfJC4uRFzzsQb0phgkXyxThziYzjE0O&#10;NGaZxjOcEGCqw7IO5BAOhjC2ud0ahjA5GFdJUyJNv/IyUk6Qee+hVgwgFz56tHnKg3GxzWusS9n6&#10;6H9J8170BaZwEP0IDNdAlf7aH1P6KcTPQIWsMAOfmgLkOTfgPZcO72S2NnWemqhFVIAhWfAeaTMs&#10;O5dlvnfAiYMZgTh82gocR8Qs3MATYWxP+yimII63F43MlGI4vtVwOOE7TcH4vNOC91J7pA7CS0ZO&#10;zAgwAowAI8AIMAKMQBoE8HZSjfHksErlJ2q5OOaiO4yhRwpapPlGx3WbjsLCgtKfd3eLy6yeFj3k&#10;DU76tsDSLY7NTFUuqbz29VSKEDAia08MNSKabgABZLldLhf3ZLyr2yhD3fxJR3c/k0dR8xKMqkX4&#10;tVZ8bWQ4D5+csayxOAsD4BQBVDZkIAZDsTQUU0hFNARIfkj5pU4k5zsgY8fV/rQHD8asp43W+xAo&#10;oQ7+RUbXpk39Hr1OhKc0ndz9299bGnNSE+2zyRsj5I9TIi53XvVSUYeOt+QR6GapP04RH3HAA/a2&#10;tr4yFQAV0kGZmP4qFJdF6iGgll6nMHtppxHxgd6nbJ7DYLCGvymFTilNSXSW1YLAnj46tB2dCEPF&#10;bkBdyBkgjzh1wMAE7+aXZJw8/9AiLRtfhMKSRO6yixCxWNaaMcC7+/pqZcQCayWxHrt89V+SpzzT&#10;u/8bzb5gCNO+kB9/jApM4IEvPhNQKamIteIDr/92r8XkPdXyQUsDEmmXQEHIYZvj4aSnYVmSFltV&#10;xBJAXJU+qYWJw6fNHUckWKULev+xnWSGdmFrpy6MR1LNRbQq0kwXH5LcQ3iPpMXKZToy+WFdDEBm&#10;xAgwAowAI8AIMAKMQCYEME+bkPFkJhSYbA8BGJ9t6KjuH3RkN7lC6j3HIuzH9XpxT38647Vehsoj&#10;oOH28JrME5gwQNPgVjkMkxIPdfTLzS1thOm7sFc6wg3Hd9f4Mloz0FcJ660wSqZ+hMug5hKvWDZR&#10;cdxqjxizyPgMR3bjuh8wZq0WtwaD6376/DE78rrylMnA2w21/Doyh3MEPq2ujZ6p4RHoFxn9c9md&#10;Y5byDtjKv5R0mVZpBJRWMqMCXV1dGo1NgDA2+acUlFKaktgsqwMCr9ST2jayYeABL6qyDshfB9JR&#10;SbDBjvc/XYAMME7WzRB16acXBw1bpEsBPj2QgiSuHU54eLR9+AjvejBYLBXQ9m0fEqPvOBpflxOr&#10;lPrMZ0IIoPo17UMvNMYLu8fHNBVYUrF5Fx+WRa/D1GOht8Rn6rqw/HoE1gNzM5MzDz21fizXnz4m&#10;HFMHAlw36ygHloIRYATGQ4D7wfGwny9nrlXzLdtxNNNbHo0jSzTXHM0jPc30FKOB6xCAQeTf5HUS&#10;R3PpAgzW/ry/Mxip6HLUH4dSeSBDL73G/vJj0Th0g8ZaQ6hs5hf6OvVjzrVGHcVCC45C1RnwwoDq&#10;gbyJPihHoQ7RPOcQe1eWmyptKGcY/ab6oh11/3m3pwXpV2s7CJVV1TfoWjD24+6XOkiqd5kpBa7o&#10;A/55fDKOWajbX8nrpN6w0h32FLKq3B6ojRwMG/1quqqvU4NStbLhwgGmNW1w3y/JY7KGDOrmM3me&#10;fCZvPHTJwRMBYDr050mSk1eHgCxhpbCrkzFMILxXqcZmXSoHMn4xvZN10455L0sIvxzmjYDNUBGa&#10;w4tQaaMHzAVtm+yYC9q8G02zxGSrI+mVyxhdEpGJEaGavLX3ZajTK8VQuQscxg2boXM3fffety6g&#10;zds8KMNock/jmaistYPbBUNz74uPhsTso2ouZrx7iTYiPP/rX76wpnt1qdsyaTWLVFDNDlkw3zMF&#10;HCNu+nDclGfq8So+U9clh/zAJxyjNncckSi10LbwAYApwGtyzPtPODYmieYXP2mMPIT3SDq/QvbQ&#10;SI8TxeofeFDmpIwAI8AI9BHQz7776TiGEXBHgGuVO1accggB1CbdSsBQvpGeD1f+4RT+oueg6S9F&#10;uRzC6Gy7XfymP52hCTYm/ri5WVzDAICumyB/y8mZmhPKef/6lswTGLCLWdyyI2p/asImLJeJ2ik+&#10;mm4oAdTF6xuxSK8jgfr5nbynwqNXzqDjPcWXyyUtDqcKL4T9g6NXPS1+qQSx0RGM/bj7pbYx52dO&#10;CDiUUTNmnRtKq7SxUfcHeam9Xi6VMUtN4Xedqg5gzDmQbI9kQJljnpFKTjd04rjF5XaTsJZUn8hj&#10;9/JCX+LA4ddmS5sEtUhbjxzAxvZXj6QsSVoElFJXLtPyGJ+azbMR5rIxxi85tVOLBNcc3g8CQ/VS&#10;GCpqju/OjdABxieW974lGZpBtnmEttXJhhihlCTB7fgEYu1YQD4YU32wvL+XHjuW1OZt7Ut4+aMx&#10;jcP7QGAqJb3FByqWerm8NBxDH6mgLjs+ADh6ZtVUkyEvfZosk47SYTRphWoTfkSAMRMbev9B2+SQ&#10;D4ERiz+BUtOWPgEA5Ugw1OWwZk6MACPACDACjAAjUBUC6axlqlIrnTDJ54nJCZ50TUEaX/b95+HB&#10;aGSCr8m/3t3RLnYKbifZR7vqqPG0OyTzBHb54cK6gDyazjNhjKLD16owoNTVRxhVbWkB8icdhSoN&#10;gTvFnRmJstxUZXw5w9BXYqTSCbnGQhgMwl5e3KVwTxkiEeepHQFr+YuH5hQwjv7n+UnXBQi117SR&#10;B6+TxgQjgoO2gjFnyENrqIhm1EIpGvKBUeScoJisBhVKREPHSxqXPtLx3Tp9UR+2dOyo8JhcQqCK&#10;eIgqRPKYfisSlUXJjoBaC5RKkZ3vOAzgccXm9fvsiNNxROxxlSXUe8AR7woBHCVv8wgkDLtGMFSE&#10;pyJTwLuObbPelK+u+LYFJmiICUjUBU0iaYBL7QHrTDBWNM2/4R0Wf6HBFwO0LbR5U3ghT/vCq94M&#10;Kt0MVDAVU7J43/qTjHEAIfExADz/G/Li3e3cOx5pF6mgKTsMJ20elC/pA4BzWQxCzyDahNEMVEui&#10;Qhw+lDuOQLQOVzR+oT6bAoztbYbEpnwyfmT1pBjV/k4eHw8FPJJWW14lBNPjpI8tIQ/zYAQYAUaA&#10;EWAEGAFGYEwEMAti48kxS6Ay3vhS/Ad56nuGxzi6lkFOl7Gw9PXuVizYyDiR5uxG5ir7m0IEaIyv&#10;jmHMctI+XA9AiKNekocUyiYXKpZgX6l+TJ8H6uRH8uR1Y/IqR2XwY7Mh46SXJGXal6DeGBf8ID3q&#10;+pXS3mM0Ai0Ygj3Bmx5uag8CJFekGmWQ2i9H7SDUIV8Ips2YtVlsRH3TVzgxZlE/HELfhExKWnAy&#10;+Hu3M7GaWHwcMnG5pwEVdLxbrRbXtMGs0xe1GMaT8Jylr9HT0LMrJXS1/XXT8/17Q0CtHZ3KMmMo&#10;hgy5sGloO8KxJDSdEirJmnlVjIDNyGOofudSC0ZaNo97MDyJOR0il9zDdNtWKBvjcAZrCpDh0Edg&#10;Krjgg2bTPJGGDqsBVl/rU0xo9YJRsrp+eKLYXO3IOE078e0mrPx+KvVjTBiniNGeDI0xdpiCaG9o&#10;cGhckQoOZcfR9rYPE1ZX5AlzEgttJjTt8cBnCCM7hXk/jcOnzT0ywGJ+SGOYKaAtYn5pGuNM+RAf&#10;h4+N8nyejVz8CYBkDRKAyCQYAUaAERgdgen35u4Qvidd3VHhlIxA/QhksOzKpfRwNzOcIpds06eL&#10;F1O8oH57fNQuxsBI7Wa1XHymI7txPdcAHJ734Z7AusjAuAeeAWoJXflqkStmhQzofqVjebEI09Xv&#10;Ay25wDMKjIIpQTZ1u3wFI21kNhG0hF1EuKIvflMtwILfAxmymZeetWKKSBdZzbn5yRwQMNYB8eD8&#10;KVozjvL5Tl4ndfUX49QtGVV/Js+05znrQgp6bA4vi+fABeIhbaB7Mf0Fo2LchlSv9jnGrE/ra+OG&#10;AI5z/0UGlFMLsq7pfqemC8tbAgGlpiiX5TqsEjraecBrmG78krnwXgZoxgpqsYwlA/OtFwHUjyFD&#10;RXiiG8NQEcYnNo9F0/I+2bZE2SAjq0QiMpFS1Jkd2EwhwAAYH+jq5MV7xf7VXv9NOuromdKq8Wjj&#10;Nq+TwhiMPq6cegjFZ+p6+8g/VYywvI0Ta0wBa4opxg1XfGwfJmB9Gcaccwyu+MxRdxed4vBpc8cR&#10;cRFzMA3aEjy6msKO9mNCQgWqhYhdNM8sMPJQwiNpsXKYjkwkaY3CFispZsQIMAKMQDoEzLOedDyY&#10;EhDggYvrQToE0G6rseoa7kSGU6SDJjelt/qaMr28/k2Gk/DUoEMam3t/3d1ThdE9zY1XGfqye8XS&#10;7gN5AktlI3p1geU2/yDl0ee0P9XnaWLDc5qppqEZRgW5bsmT18fVWtuuUHd/kyGK9KgaxsWsu/1J&#10;WW46WWwSCONeqp8pAqhsaNEZC8+hFG2yppBRS0MwHYWzVpz3HmksCU05fX96pjFLvxmHuv317m4h&#10;qneqzlwpHKOcShrXS7SX3zjqPoOcUoaU8kqaOX6nImeM7tDxmja9YNyrK3LUh0eag2zI+CO0L42R&#10;z5QXctv+TPk4nhE4IaDWIIqVt6cE7+YKY5Tt6MUXeEGKOHI1FEhZJPjlwAh0EdDVDxytaPuwcgwj&#10;DxhOwmDLFIaMvUz5ysa3aEvQI5knIhMpRb3Zgc8UAtY1xHHdBmHxLrGnj7J8Q4z+S4sh1xs8wVqM&#10;0nzl5PR1IjD1/gXvW/D2iI+uTQHtLuajeJ82dqD5H2QxvQcOGZ+ZdKg53gefmvXIJVsSfJIQidPw&#10;ghxLYMwwiYJ6j/rPIS0CwNuEeVpOOalNX4vplAFJOh1hc1Y6ps0IMAIZETDNczOyZNKzR4Br1eyL&#10;uKCCmApVYzzJ87KCJd9hhUXYZ9qo/0ne+XDdDdiA+EQeJ++ur9/F/BkI4OjhVIYLwHQMrxvdcqz+&#10;XtMJaKL0alAd/UJ11HT89Csthn4jD3Vvr84U9XwssVrKIlL7xEKp3KOUx8qjn3jY0pFckWEUtALK&#10;aRQ5I7GdfPYWdDFm7fc0Zm20YxY28e/XK3E8cs5ySkkbRqBP9JV9fwSeWKkJUOKQics9DbxQzp/J&#10;++SlwXgdJsE/t9vicy5gb/qbBrIsZX0IqDWqU8HqE7aYRNj4NvX3GMN2lg381EJ2Sig1eaY3EwRQ&#10;T3RB1FfLRjeMTeDlvnTABjze/0xhyPOrKV/++LZFyoYZyTARmUgp6s0+NXyW1JZsHrvwIbTvZ9rA&#10;IDSgbV9pT1lpkIU8Ni+woXxL5ptaHSmJDXjF1J/Ssg7xw9wrx8cAIRjhhA1b28Hx3XMJIfjMRXcX&#10;PeLwQW76iyPiIqZTmjUZTtref2weYE0MWg1Nj999fCVFH1kOrRYeyngkjZRt2tkZp2mXH0vPCDAC&#10;jAAjwAgwAnkQwDtLNcaTwyqON6VLzjk5wWH0bCmwQPSfhwej1ysYWP15R8ci24jU8jZuldH0sF8g&#10;iHncHYyYmCiZ4mE8qTNMNaUfjO+LPJgld4I0IoVRQS54NhFH9FJ97obG2Gq3+L3fpi2HLiPdvRCn&#10;L5Muaa44HXdsZsLzUYoAKk9kzLa3bFKm4JOVRkA56XDNKuM7IW7HlbYEyYvJ309P2g0F5L26pDHr&#10;dmjMSgOmXVZ3HmhDj+R98kBtKE2r7PNOJWufcicGjEQ/HM4xPGdHlkpvoR+OOLxfrmj21NcWdWBL&#10;xrSP1K+mrA/gZPurFC4Wa3IIqLWsU+kmp0t6gfFOcEnt3xQOZExvM/oy5fOJ75SQT1ZO+84QkHXF&#10;pvaBPMvZ6ize0ZK+B9uEaZ9BbnjFNAW8A9mOGjblyxffIu0CuIMQicg4cJpmkiniI+rslXnsgOc8&#10;m8dVXUkBh9AgjjKmtt0PDdVX+mh16l4nY/Dp4zK/mLnh8wpPqbaPAWjuZvMarivhUIwwptrGMMgx&#10;xocJOh1D44BNKD6hPKeWLw6fNncckSSQQQRRZy3vP42xvfmjF50gFaimE4vjkiGAEqa/9icZWSYk&#10;EDC2H+MDBo4RYAQYgXQIcFeTDkumxAgwAukRQB81IePJ9AAwxYXYyPi12ZDHuK3WkAqGlV/JCGVN&#10;X7bavsKdG5YwVoAhWCpPYKBn8oo4N+xG04fq6mfyjgpvPrq6+kYmKD/IuyqMkzhQfTR4PPPFRrYV&#10;GBunNPLxlYPTvw8EsFH3m8arJ/KWrN2Ip37gD/JCu8aRyBOD5IU2bB7IgJLD+0AA49TH9XoBL0K6&#10;uvpGHSrqOo5gDO1bQVf9ex/IspbjItCpzZ3bcWWrg7vtyFX0C/tXs8FXrAayP4ilw/nfBwKuzRfp&#10;bN5SxzJUxDuf7fhHjL+pPiSLqxGuSA9z4TY+jNFUUwhvqZYZoc3QKofOMISxtR8YTvKqSw7kmWZO&#10;BGCArFtLlDzFxwDyZuA3tmcf8twKWTgwAlYEYiuhlbj7Q2w8Yp3eFOBl1df430SL4xsE3vN8sJJq&#10;f1YVa5TpTMDjzXQkPYrMF4wAI8AIMAKMgECAxzCuCOkQwF7sLI0nQzeZ00E7HiWfLgI4YUPhn8dH&#10;rcCgBQOUP8h40raApM08pUgFNOVSLE0/k+enVN70LsjTjG2BWQeZKk/vOS0whIbwnKEcHfNpBNNE&#10;aYkhHbykwthX1wcgDseA/No8w2pYSyM20iireGB8GsvWKb/KHcdraQ3PnCidJ4KBDzzmwcAnVUhH&#10;yVMiwXg07p7Czju5rhTQarER/u3xSTsmIc96eUXGk9fa57kQ08kawguGoU/UR9kMEELoqnlSyarS&#10;NF4LZuEcw3MaJaruATzQfVqttXKhvqMuPJChsHZQo+fAyPanJcyRjEByBNRaSMQ7t8nZTZjgFW0c&#10;ot2bwtCmvSnfULwskqF0/JwRAAIh9QVrCsOGiua6nwt5GJRBH13Au9C4R5+2SEvATYLqhNfERWbX&#10;UOSoWhDAuGHylIr5IsYOeJ50DbLKuabvprugtYSV1oNYUwtfyIMyPPhBtqkGbk/2kpsrPlj33h3M&#10;HzOi7i8djBZT4DMki+gXHGSxl+Q4T1PgM47kZbgCn3CM2tzhBJIriTZje/9Bm7MdU98VKA6fLrV5&#10;3WPcrajoI8AlLWZS0DWWh16mFvOIUuOsjAAjwAi4IjDl90RXHTldaQTK1yr9eFpab+aXAwGUbfkV&#10;7GBNylf+YFEnkhEbBt/JCGWDYyE1xmQfaOHor7s7t6NJZtpTwCAslUc91GAY9/kGO7T2p768YtOn&#10;kSacChYYP5Ihyt2KjkKl625APf9JnlZ3h5fuo0L3fZkKMRZswB318DKh10lguSGDr9Q9NGQdBS3B&#10;1I+zX2pRFPyPAwJdXNF+f9Bx3c2Y1SeAMQvHdU/5CCt0W7+35g2bvtb+MV1c/SmUyzElWUNQwTiF&#10;8eqGNhSkrvg9/lHH+nO3XWxpExrhGN9ei0j+hxEYBQG1NpIAndtRRKqcKcYwvbFJIziOaDyQwXSq&#10;wEWSCsn3Q0fWmVCNd/Q+ABq6IOr/CEYe4uhgS7vCu3nI+7lOR/e4FulYwFuGici4iz/hlFPFashj&#10;F9qeawAGsWFJx4ejTZ8HotwCjA9WpxqmWkdK4T1vfKAdjJFfrMbIwgtsr/6fSqChcrqPuRqSZU0f&#10;5fh+oB8jT4q8KfFJIU9tNOLwaXPHEUkKSfP+Y/Y6CcN/1HPXUJFqriIXTQd8po8RaRCoRGC2omXE&#10;zBgBRoARYASCu3mGjhGoCoHuikhVwrEw0Qj4W3JFswwlMLcp8Fvou0AogGf50LA39HXfdzJE6S98&#10;0gCGDX06TvITHYOsM0I7I1bJTY4a0uB0IMMF9y/nbXJgYeuSvlbmkAcBYA+Mv97ei19dWcBz3ffn&#10;pzwC2KhCGCGQTipbxrTPLslLhK7Nh3CBJo9k6PU6rkohotvzBJTT3CCwAzTOUxjpfn9+buqvAPzk&#10;YQW3t2SEhmOQxxizwD9FHcCYg/EGXo9nMQEXoKRAZpw6l5urRObT+lqwQo1GnPxDJDYUfm03uOTA&#10;CIyMgKyZbc3t3I4sXPXs4TXMNv+yechzVY6LxBUpTqciIOuNGhdyDa9BNgNgGCnaPA+F8HTJA698&#10;No9GLl7EXPgMp2mRTgR4IjLDYs8kBfCaYsBHYcZ2Q+sewrgKX185BLdUdkLC2x3JdAptTWyJQ57X&#10;t9M72ild/Vcp8Klfy3AJ25IOJ1BtTqUOt5XA5n1SGINpPgbIhY/NGFnK0opdLcJSsKnIKeUt/RuH&#10;T5s7jkhylWHga3v/sdXvrjCVqdYVb/R74IO/aa8jkgaBBR2YLWu5sUxZ4WXijAAjwAgwAoxAH4Fp&#10;T4T6+nDMCAg0lWhCVlxutR4T0xyT0xw0Ryj1E0taaP3n4VEcgXqKPF1dkGe6v+7vji+5s9P/pOrg&#10;FXR/oGOJXTEYqqnYOBpK0xXKyNv4oEuhfx+RtU8sZYxGME2UkSMMp+DFy2T4i4Wb3+TJ6wkeV71L&#10;wsj2+MBH1mOmQheN8e4H57psEwt1GAZeGw/DYhs907Oa8ezKPCVZu7LXei8xRbv95/Hx3AuEeNik&#10;gDPVv+5vj2PWWPpIeWP5Y8yB5+NcIR/l9BJPSVad9pDf9If0eLYmDz7CY7Kmd0bdx3iVw8Mv+HNg&#10;BE4ImGqqjKeU8hK/HJwRwPwLnopMAccd+xy5qtLhIlHR4GsfBGTd8ckzlFZ4n7TMX1aXyyESyZ/j&#10;3RAGlKZwZTyC2JTDN75FOhHgicj4KjHp9MBsigFrFSuNkZbUBUaKaHMua0upMNB6wWyJo63hQ4Ap&#10;hlT4TFF3V5nfE0aYk9k+BsCczmjU7AqoY7oXmiPaxjDIUt6DsqPwSrL3VH8UtZ0v4/Bpc8cRcZbV&#10;NaEwtreMYY1nVTevk5Wp5goBp/NCgEqZC9oLsXSJGft0WDIlRoARYAQYgVER4LnEqPDPg/mbWGMT&#10;uzioT7av8YcUdlmsG6KB53Y6kNKcQvU0hesc3zqbubtop09joqm2cd+yMdGUEmAD7zcdXfyDPHiB&#10;j4od0uD+Cx19er1cnW3kDdFt3nL0qaQ++O3qo88BSeoJ8AT2SMYst8vT0ZqQTqcP4od0gjEEFuSG&#10;0oFWziDKX2Fg0kdJMniZSydXutAB4cv1LW0m/D6rw82Tptz+Ie+Ta1rIgQW5zCOfx/5aZQWzD+If&#10;LzbI0W07PgRQ59D2JQ3IaJVzgDgMu357GBWDnIozrtX7AXblHwvh6B8LSKr84/oSTgNPvfp8WDxu&#10;totfNG4hnI9ZNN6T4GLMuloucOxpN0Cv8zzdFPXd72jMgQHlx/UKwp+1lVT6gI6leqcDRTA654Y7&#10;GVzK5jy3zDnOryq7lABx8k/2sfKZyy+m5B9pzvW422mNZkH72+Z58e/7+2b4cCGaII3QierflIMq&#10;vUtdq13XdPqolCxaIxk6CsfkFkraRyrZqZfPmS6ATGk7VzQ+qc9VMJAOXlfU9Orz7rWJTjdd7L3K&#10;x1W2WJ45889NH4kV9PIpHxUHSSPl7yvV9C2dbrGmMU0X8IHmJXmtgyGInIOoMvnqo+Ohi8O8Cnx1&#10;xi7geUXGJ0jjg6WOD+LO9aE7GSF/TRkt8RFZjVRBE/qKP2Oqk/hIkgIfCyuvR0f5B3KZsJP5B7KP&#10;9hjy4eMavMObdNjQh4zyLcGkjymvr2KgAyOtC/oQuKFJ/3aIYyyLWeNSyZWqaypPX0yG0qu0S+kz&#10;JJPvc6mD/EV+XIe87/jyLpMefeBpjUzluaGP125pzDJ9cI32cHjZiTao4qPSSHWNj+guaAwzeb+A&#10;kTXSIAz16alk8qETis+86pq57YTicyoDohBP5ETO8QosTX0bxi549jaJhT4Ep6G59iUmOo6iGpOp&#10;dF1lMRIb8YGqB8TA/bT0aTXoKtJi6qKPIWtLYZwfVaaza8y/xxHJwJek8RRITV5DXVPlCYFW5sdv&#10;DfrYdJCymtKoz8voQ1xUpibBAuPV1oKykWsIgeRGz6ZC1a1r6rPRBfUUALJ39Rkica4v3Z1HDGVP&#10;/lyd0+C6v8MYznIM1VR9fMsmXNN8xSgxxK9ZH3oqE8Yo4ZE3lp1dHw9BCiQ16arWtdRtp4BaPRZS&#10;T2E8iWNsY0KqQctKRzy0pjiqsMtklObG/SiG/QLE6GXSRhPP0BHs3ty+xFMZ2uiiAv/3zx+LzX7X&#10;89KFioGvVj9er8VX47KigLaNpuAtEpiWc5r8MLjqetMapCuIu/0TTEtkbHLraACH72S884EWz2CA&#10;JsPe0HZOKWTK81/QO5DFjzoBPE/RvzPSFA+MT/uELDEmfSxZtI+ipdHo5Evzio5HvKGNu/88/u7V&#10;cwi9oU07HKH45ebWuOCjVc4h0klWjY420i9UX2hLz5bE+gybhR+o/ZGyx3Tm1npMor2A6L/puO5n&#10;WqB10lVDRdcXaJIdo0L5HAmEXjgyjh1HQ8WLzadTD+OOeRIay9E/P2rsfz/8pOOsyVus0v+CEp6J&#10;MYuMDPHl+ql242kTxtBHh6uUx+UXevwgY9FLGnO6niRS17VYWV30EWk6ZYc46Okz7hSTVQh8+kdX&#10;r05PT1fNnM019SkfrlC3YdD/jQz7u/Ucz1H/l8+XCxzxrb6U4FmugA1w/xloLmni6frUtXhueSno&#10;65pj3XNMlleDc+p6fc7TTOlObTuYj75R+9bVP/RpMDSD57ChMGax6WQfkrfW5+g/d8pcuFY5XeRC&#10;/fFpO6XqEOrLG3lz1BkqQq8P9E5yONBbsKYcUs9xVBxf3raL29VajTq/Jrl2ZCwTH1qk6Wf/Eo96&#10;PAW9RqCLv0vqn1x4oLz2mjLTU88fC5mx7meS3RQvJfNpOzJPyV+x5kTtyNT/wiseDE9kMLWdIRxk&#10;/qFfzE1X1EYaeVqqCnHg+UTri0rUEEnjc9Aw6W3MFPgghbw21r79tI3WGM90OwWx61Jj6KHnSaVP&#10;/+8Nx8xjy/R1t1hc0wcwpvCC+R21xexB9HXNu6KeV+PhHB8moF+sKYS2sam3HV0Z6PrpUHwa+m3u&#10;OCI6UZ3ibHUNa+1wF2FKg/cflyO7S6mGVmOS1QmMkRKZ8Kl9jnOCy60O69rOiUYzn1Xva7g2lQ1k&#10;G6uu6WWiWP0DJxhrqGsQP0KFo54Yd3z3qo6ZC1746Jq/rrXo+wjlgVWX7I68cc8hyDnOtmPz0dV3&#10;Kro2bYf2DzwU6CelmIqmsCnbTl/XsiUL/nAMVirk1PfYdrT6tJxzCtABMZYV9MEcZ3hHoMN4pFsX&#10;fVO2nZHUpDlFY7UVajszgtyoSm7BPaUbvTmlwiLsTzLIeNySISBd9wIten4lz0brpdlDSi+PjHBp&#10;PTLtxH6BFF4InsVRz/HCg17XICae6owoJKhL2OD5fH3dLnb2CaIMvpP3VSzMa1pCFJh9blHkojPD&#10;TFtX30LkBFZ7MuSMMZwMUShENHDtJQAAQABJREFU1hA+vTyjMe5J8i4jME79pHb6RB75jGMWeUqG&#10;0dmcigrtDB414fE4df80XkWaZgkVk5rGrE9k1IG6rAvox3/R3G1o4ViXl+PmhABqpOlPo6cuqSYZ&#10;R+VBAOPW2rbpTu1+aNNdFmEeCZnqe0EA9ahksB3di/UI21HEueSEUTPam2leleYYVkI6YaPNWW7A&#10;Ae/LcpNwir+56koNdFe0Hqd990G50X+2NiblT1l/cFw3DG2bCi45nH63hzSGkyeKfDU2Ainrz9i6&#10;nPNvO+kBBVHb94cX60el4iQb0S7OOeS4Q5vHmrQpSE+1pudjxJulHUOa+njG4UO5QSCOSBZQht5/&#10;hLGVw4djWYRjohUhUG8djgWpwmZZY1cRC/Mxv+nd7piALzIikBf9vNQzwsKkBxHQlq02cpBU9Qlm&#10;qlaFuLdIFwS8IKsK8Z6vSLJcxQ4tjGpUb3q+aktivvm66a10BhYkMDGVm0/4ws1Kq8vY8T45zVYn&#10;HV0sXh/oC1gsUF7RF+e+QUcTL7D4Qv03GaKIjbxuIgLxmo6l/vf9R+EpQucNopulJ5dI0E91aBfm&#10;r0iGZtH1lLOf+vTM9yqYVkduEx3hPYJwggdK4LOktqNLq4vr6ULFevGCI2LcP6sw0m3rUo+HY4T8&#10;st+kjyOZs2RGWc9SWW4EgXMq53f6vE3beVtc0mMsZv4X1ef/8/CL7vq5UYZP283if93da72f6Dm4&#10;xfa5dfLJBANlBw+lWFyCB7pu2+lQ1N9SfV1eWry/6HMZYyH2446Mr+n3imTyDdAHAboMqN4j7c+t&#10;RyIsQjDu98PNhmPTfq/oGCU1jCarKoTjtZT1hfoi1DXMBy4Dxh1Hdl7JYCj2QF5/15fk8YEElbKC&#10;CPCHJ4j/dfexkVkU0SkFNsmP+lBfXTqcJAnn3LT/BRkZ4IjL5isxzNlMm6mhnIqiQ8Dga0SUDzCC&#10;VzYfrHzSqng0PY8ak+4a9VTWNZ2huisn6Pav2/vFf56ezit7SwB1Hl6Gvl6Tx+SMy59SH3gNCxp3&#10;XBUukA7lLttOrveDMDUca+QxWXPxQkcLou2gn9bWtWP6VqqijdsfCVnXjPr4kxwtB6CHPminou3Q&#10;PY6rW1EfZwpb8tK1xGRIGaNkEcpfU97c8dAD+iCg7Uw9oI8W446p7UxMQeiCdx700SYPj1BptHpE&#10;slFjEGO8Dtqri5XwiA8dELBGgasccxzBoP3nDf0ntUvTPOpitRIfS6p57NcKwkIXOtKYfo9tB20b&#10;bdwzKFQ9c/onH/Im+drWNWCmHXf8WSbLgTmkLtjwO/bTpA+OoK4vULv5cCnecUw1B0ZUkBzyy3Wc&#10;btuxYeCrM8boW2HMSTlpHnIM7eWBvMBcEEOsOcQENCGUD8heRdJykSMlRjp+wkMjKdX00wpuusSV&#10;xemwwQe0zRwncF2qFh2pTKDf/qWd41A7spXOG9XvJZ1o0w2gAZ+UH+gZvOiVCK8ky1oji9CE/lmT&#10;kfMLpbHpU0JO8NDVIVfecv8AbQd7CFMP0AfzUPTTspeMwafBgyjEE/GGFizluGPaP8B+09owPoPh&#10;M7UX8f4zULYl1MM8FH8ol9rmOMDKFEzYyLom3q0H8DXRLhdPWpgUaYVAXUMS9APQSRcGSOiyZI/T&#10;yYS4obaTUzCdTA0/emJ+aBTp2HaoXGropwNUONMNbQd/6JtqXwN10RWev5AOXuP1LedM/cgb4uAi&#10;VCAXrBLItrOivbf8+gQK6pitqWuNzceys/eWEUZH6fyToWxQRrBf8ekL+rpSTD/SX6CIHJhPq/sH&#10;cs4WQVJkHUstqQ/ajG1dOla/bv5c+oq2Q/UNfTTmoPpQth7F6CraDsYd0qX2cUdibdJX1jWkw/6B&#10;qXQkndp/YSOxo7UCYTyJBmSahLookmrQstIxTJKlfHgRlSFWH0mn+2uVr5vY5V4Q1B/dreoTUjY6&#10;WbHg/YMMJw9U8NqFYsr0r4+fRAXHophuU0FH90zVVqezOLoRxwXjl/5C9OnSM90PymfKiHiljtno&#10;PO8Pi5t1c3SLSR9bflWEFS0KwyDzVHvVp/1rI11F9n4uewzKWgaTPvK5z69RVlcigkCfSj/mnKDa&#10;dpAWR9A/7a8Xv4XBXyc34fZAHu0+rw9ig8K9JM556u46nHRJ2rihlE35IFXIK88FGTguO4Z9qjBD&#10;3Ltpt/T1/fbQTFTUZy7XjSZx+vjI6yJTTBpMDGSAXKps6rVMU/uvKrN6PZbcGIN+khEZNtR14wae&#10;/3V3JxY51X6sKy90GUOfVDwfqY9aX94IHdB6QDfHJDSVvF38dfcqL1yr97r0apxL2qaXUXP58TjP&#10;6XfnIp+N4h1tTj/T3yNtKvRoUZ1/Ig/YH1cvYhFMp6eNtu8z8O/J4EukovTT1qcpCfVwVW3ZaCMr&#10;KoSOKKq46nUn2eRuoQsM2la0eWjSCwZJ+FPft2QfD4VN+UqBYZvjlJIhJR9VnxxjaEpZXWjJQ3dQ&#10;T3T6yPFhtHpE49WBDLxMRuuQCx/AbMiAWC0bkz4umLiloU1ymleaPF9e0DvT62XjodKNnpqqQbur&#10;j08ZjF5uqjrttaqPrq5psowapfajQ4LUqA9WB9f0QbNJNuh3oPdxvBup7z9q2/HBYAgjPL8mg+Pm&#10;XUzW0PNc8M6Hscynrp9TaO7UQ9hBLZaejgfipBa56Eu+qj4h6ziSTulfc/1pkGvqWm70cmndaCfr&#10;ALgIfaj+moKYr9GaafdDBZnjmt7bYLCorkOaaMXGQxa0+64ssi/A2HY4NIZ6sbxi8pvrkCPVdo16&#10;qGwcqY2frKNPHD5t7YUhu6yEBTVU2w7GKfU9BmJgrwknmZlEw8c/qMe69T2phuRhoiHTpfgVc5y2&#10;fGwypeCVioa1/nTqWiqeaem41WFZD8Ab9cxUPmq6tHKGU9PJpI4R0KVE/VY10MkkZkSBfUlXH5XX&#10;GNd6/TwkadsOcpjqmge1rEmHdFWfo57Vrs8QWK0PFpFsjLYzJJ/vc2kjgXzdslHLzpfu2OlD6lp1&#10;+qr9gKZ8YjAeQ1f5fgC5u3UtRpehvLl0lW0npK4NyRzzPFbf2vSxYWHUNWPbscmT6xnGHVEuuRik&#10;p2ssmvSsDBTHl8AgmEM0XjQ2tOH+XXgzQtGfB3Sm9+u1+FM71vNU9d+VKKMtbbhs6YiJPoonfFzl&#10;wMCVxMOb6KBcuZ7kxFVYrnMaWe4SCYZX0j+ub4yTBCzefN88Ew6JGLZguFNzTxmC89CXC+DuKgEW&#10;lmBsmhorH71cZfWhOZhWMPXjjNR+OQaleFcJ5Jj1c7PBSllPd4xTd90xK6CceoQTRqQqf3zpAoM5&#10;HQ4JxS1HKrKckH3or5wy6Tmhtn+ium16scUX3j/JY7Lq+Ce9FEwxDQK2mqpwcEym5ODLihFAcSLg&#10;COD+6NU8w7/i+EX6VYv/9JSvGIEwBGR9CsudNhc21faGYxkhJ4w/LuGZSLzHpuVto7YfMHKxfXR2&#10;oqsgrVyenvtdJSDhx3CmqYHj1AO8adrWh3bUpmzv4qkxEO2U2qoYrTTE4Z3D5ySVsctHo8LYIlXF&#10;f974kHYBCiLLzuJZEnM9cbJToZKEl0uTGlj7NH0cUEI8yGWSrQT/2nnE49OiWzHIK3r/MRn/o3xs&#10;9RfPK1YN4o0epo9P2jpcIx6Tk8m2YDF6jWcBGAFGYK4I1NhXzhVr1isfAlyP82E7NmWUre2dZmz5&#10;quM/5fkk9iT+eXxojivTIIuvA+HBq/vVoCapPeod9BhQ8XG3p0XiNFBgQdq1bllZWh/aZc3xNI04&#10;8VRgZIWvwT+tr8+8M0idUedhEAjjpPLf/pEUQsV4PaU+6q8wzhWbHWqs/npIAtTRDXld3ZIhl2t9&#10;1XOKjx2SNZ6DhkJgOY0iq0b8qUUBt29k7C+O2NQIjzHrzxvyxqgxrNQkHy0qVfk/0JgDLHKGVLLm&#10;lPE90EY54JirezqSTVcm6H8xXsEL9th98XsoD7uOKCHbX5vblkRXyHam/HQCCGBubzpOFuLD2EQe&#10;6zsBdVjECSAgu5naRG0MFc3zF2yyl57L4d0QBmimgDmm2fikRVoCHtmHSzImWTjeHYHIonBnlDEl&#10;2gLahCnAWxeOyDaFHBiINgqGGuKiLZGH2akEjQpTEb2InPPGJ047vIebxg1Qxpyv1JG/kOVgHMNw&#10;NDQZYDuuARapWP8/e2+i3jjOrGkqbct7LpX1nz7dPXP/NzZPT8/pv6py8yrZzokXJCyKAkCAALgJ&#10;eNIpLkAsHwILwWCgMEmEQG3DcaacSBYzGdoAbcEmIh/UuNa0bOXM3MrV2SKQqKITkUkK4yxlmqLQ&#10;SWulECsIFAQKAgWB40Bg+AGtvJdbrmVRt8V5MqB+kze/5AR3yjRJK+cwiVL08+nZ+HKCRc8vl5er&#10;q3N5UY+XZUlOBGg4W3Egw3EhRcL3pyxu+SPZy0KVjV+preNMnLD7b48Psm2c/eWeqVzXNW9ZVUbv&#10;3F1s3++nXMAl2hlOpkc9KchUT+8VNvJBegvspxBj1v3z8+pO/kwv1Gmvn2xj1nsdTUUb47vGYGBw&#10;snkQB8rc7W8w1N7rKRiKoynwSeZktj4c+H7KvC7tiHU00AYoCtKuv5qUKwv3SjoqBOinz+XFYbu/&#10;1maiovHNyNnkqCpvhspqu5qq6MzZNuIsbEtEyHe9aLeVi72OA5rLgZnok4cRoOsOPUG/PvV6i8V3&#10;yPJLwlJtc8/ikCXRlmzrdQnM8oAr8pyeiDwW4i55DoiNfMGiwshSTYf9svER7VAwQkmKqojhMqbZ&#10;0vnZ2nYr+XVksfUFrJ8MGQlTK2dHRuc47t84fKQ0BOKIZK8A2oBtBKvmg/Z3KBNXLTt2XQxmUP1d&#10;Ksh90aJUtAdOJUtBoCBQECgILAmBMvQtqTaLLseCAO12Ps6Tqpfx62r8ch1LNa9WfKH+9/29dXFl&#10;fXa6+vP2Rh5iupHrznE8uBL5CYcy2+JACBI4SPjScdeB+26ITJPIm0gdyLD4/4dEqjNtc8UCI9va&#10;2xyMY7BIpEKwCNjU4Us/NxmbrNgm0VZfusKtusknvWuTNSkTK7Ew7mG5rUwHuTEFWd/HLIvGtOWv&#10;19fWMW2KC3KxuKo2KA77GxnPfccKC3ydl2Nl7WSgMwzGSDOczy/Q4EyCA6UJJmzgSV6a3W3EwXg+&#10;ak1A0jaanLv+apFdWdokJ6BlEWFEBOS5gLZ7Ko5XbbPRUr2oLU6L4Wg8ym8/BLR99Ss9bCls3hZp&#10;CD3UFo/yLDZ0q9g6nJh5Nly/RwCs0U4AegISw1Ze4TYYAicfTho2d8i2cvg1OyLnaDvSBNSHALaG&#10;yTqYqw0dajDelRz4jKdNes7LxafucSMV1MWV85c14mP1Qfxu3EhfT02KtD8cKE0Jefk4nzWTIVKN&#10;8hCsZskjHh+hAJGJp8rZ3v6K0eV8PAP1RkV//viggfwlVCQhqWR1W2RKBmUhVBAoCBQEFoVAeW8z&#10;VHUWpIdC+hj4YE32J5tjQOAIdGTh//vjo0SskohxrIC2EgtAf17fqJcW6Sb66Si1xM186i83SL6K&#10;IxmRwFIlXraWlA8BbP3j+eXqUr6GNTlQ/pb28ePpUW2leNhS8sn1TlmZn78NvpczHCB/32imJglw&#10;2Kq2NTcwO7ZLAGQC6dhwyKQv49SPpyflzGxqh0D/hzhOEtXLWQ3qpjNHJg0ykRVc6MPunjduvTOx&#10;z0eWOlpQPSUEivq+FedJtvA2I/RBok8+OyNnJRRnpqS0felf1NDHDVSbl0zHM9W+iD08AoxhbPer&#10;zagtQYk62UaknIciYLOtUDpD57dtd4ocfOw1RpQsHDq3jqiY69OTFZExrQ06AMS51luAioNnXRqm&#10;jB2mZx8NrKkN5cPgt3rW+uCQaPOSbh1M65jjF4xKsiOwXHxqzSIVbBfHYfj1tz32/wXtmHEjc4KD&#10;3gLZxq2KAmi7m0bANj5pqC6HSjw+QiGeSHZAq+cfe+RV9fxjcTyegXrZ8XMxmD8+tQbzV8RVTeVe&#10;QaAgUBAoCBQECgJHiECZ3iy30qnbeTlPBlhjQNaRa9jkxpVOJBZU/nl4MC7g8GL+Wl7Mf5FofDzM&#10;lrRDwAcN1sTYupstvG1LUj50NFdezqgXNPpCn98Qhn3oB5ZJI84hlcMrfoKx69TXyyupL3ONsfUU&#10;DpSpk7e8KqN3bquYIZFMTUTaEuCwNaGgk+8it+V8vzHIQRj3sNyDKGBlMqas25fX1TfHmHW1Xq8+&#10;N8Ysp6zqpjOHFYMcN1JI8iz4PMu4nvulTApZvTCEkWI2GEcvsaaSiZjUny8ujSMWo9iLzN1+HnX0&#10;SW1Att/avmy39fWpVHiRY7YIaFM6k5fmRA+zJZ7LyFtSQSAUAW1joeWmkh9nE5ujIroRsYjnl6HT&#10;YSQkjbT8yj+iYsYkTS2GRil7iAC4LimdSbRil/0f2mlO7X+rcWx9Yrd9omDaosnmlCyU9tLsJFT/&#10;rvzLxafWLFJBW/GNrAHbkv6IxnY/5XXkw6naJidry2uZl5Y0VwRsNTs9fZgrud5lPMsuTyZtTNem&#10;p914Ei0Gn8SKJCaXpIKnKJO3YubXY97FS8aCQEGgIFAQKAhMA4HhR+MyhE6j5nNJMfwKdS5NWnSL&#10;4VaA4Dhp+kqduyzs/OvmZnWS+kXF8P1Uq/aHO+Wb4zvLQkAfKXyd3twQu+/2kSumTLQ00QR20kPq&#10;+vxidcNWqCaHYWkTRPJ6yuCcFKZGWO6dhlW77ht1skmHY/pRHLVw2JpqnwpS/dFCy56pB9MeRXoK&#10;N89ijEnfHu+tL9e5/6dEnWxPXOaEawpZ7yTiMVub504pZM0t49LpUwdX8tLrmojJhjGLfvlOIos/&#10;i+P/VPvouDoCAddfTd0jS5wcpXRBYB+Btslxl+h5LkcrHE1wOCmpIBCCgLa1kDJTzUvELtNYpuVV&#10;kfcGHsyQZ7f1sKCtAedXUt+tTzWZikr5PyUCddWkJDkqLT7qdI0dVcTi/bEjn31V6LrkIYdtu+BR&#10;gWwxX5qdtNSLPl0uPrVmkQq6ijOXc83n+BjA9SFNdOU1CGhZTEMnOjCuJl/vr/m7MGqIeJSHYBOH&#10;j5SOJ5Ide0Q8lY/G1me2nTLkY0/L808cPtlVG53B/PGpDXj+ioxuC9kFKHWUHeLCoCBQECgIFAQK&#10;AgWBeSHA83XbB2FeGjikzTX3S043OcEKFJxMHsWp77slgheLsJ8uL1e3FxfOlxgOiCd7qzekqmBY&#10;aRoRjmVPDueyEIrUW/TiVgjDydZiW7B0Ssnmt6uvV9fWba1xSvr2+JClXXhpQSaV0St3Gyhn1IqD&#10;zB0X6Cdw1CrJhoCuI9NytbmMLmG+e7xX6fueZMxiy26O2wlb/CjjlXJ8bt+Uczeu7rsGclkvxUqz&#10;kWjHDxLx4hClrGLnJa5AiUUmr4hjUaeeP8t8zeYUjxvt9+enjjYwlvRdfKlz119d3pWlmE0XyOV+&#10;QgS0KZpI4mxi65dx0JqDs4lJr3JtPASW1r2ZnMCa6FbR906blwY5fhGnzjccmy2Ar2nbhrmpSThX&#10;H2HKX66FIWCpojAiE8t9JtvDn7A9hiURsbXpdJwPA6Es/84+uKNgvog8r1PckqKBXz6MGkxmfLhc&#10;fGrNIhX0Ka4iPsrczpRwiGb77qESHzszvpoSPcuFOHOmTHAyc0vJZb604rERCvFEBgJQnP/F1m07&#10;O6nnn5fD9eTZqDcQim0288entuEMimQg2YY/+HyKMgUrUQoUBAoCBYGCQEGgIFAQKAjsITBD50n/&#10;aal/zj1MFnHCQ+q/7+5WrwYQuMTXsP+6vSVMXbC+BpLBNJZW4J5IYImAWUskUN8XNHPBMRoaAwHD&#10;JS84KMdiJluhNl9EvBeWNvEgTlx3bIXao32807EceMvtnXHHKMnW75qcdA334qCFo9YcUg+4RlNr&#10;TrIOBRJt8e/7e+PLOPAiKu9XiTpZxUPtI9W0UI+VhjGHr/jDR/Aw7GLlDONWcpsQoA7OZc72kYjJ&#10;hgzYANGSH+TFRI4xy8Ay4BISu/5qUq4sJqUDJChZCwKxCDTN00YL5+ZTaac2c6W/HiJisE2+cn0+&#10;CPjY23y0OZS0a/vh9el6wLGsQhufEz6GtCWiyq5lW2VX0vXmylPuxSEAxktLzNvWEl3clohYvIuM&#10;msufprZe+UEeHGFsCQetDfNNW4YJXF+inaSCta7pVOQmRqeu+UgD8C1etU37uHEmc0L+hkjML3Gy&#10;tqUz+QCAjxN8dbPR4XoKGi76c78Xj49QiCcyGIw4/7vsHLukrTTTjNRrij3IMdjMHx/RYP5KDFLf&#10;hUlBoCBQEDhmBKb8PHnM9TJv3Ye3qjLlmbfFuKSnbmfoPOlSqdwDARb4f0n0rnvZflgOD5Msen65&#10;ulQOZEbnscMS5UoHAltZECDSpwnujqLG22fGijNmtVwsXbcFmOqytIHP0gZ4OWBC6rdc/f74eLDQ&#10;46SZ5aZJOjsjW2Qyewn7nVdxmsRBq6QOBMKqqIPYcd6m37yT8epeth9m/DpIasy6Wl2saa92wO13&#10;hKLz5gHHyV94EUzuNi+9PoCYrHKqjhZWUYnAZq728fxCnDdOjKYMaj+lDb3+3n85kYh9ABkkaf5Z&#10;ijazcFxSQWCiCPiap4pMZ9GB9ktku5IKAl0I+NpbF52p3ydily2dSgQ+PvLMn2q0659XiTzZfsHf&#10;lMG1Deux1FsTj6GPl4oxEYtdC7JDRyzGwcr4LFZXOPJMuS6mLNvQbeYo+Q1sAF0fA1xI+x4qdclS&#10;RQeMk2ZgeOOEnWXpeSHMqh1BCQyrdwp95Wzfev6Zl4azNKKRhS41PHIF9GNva8T9qJVSBYGCQEHA&#10;C4EyYnjBVDIFITC8VZUhNKiCZpfZtVY3TWWGbwMD4OByBwln/yKL/3/d3xkXNoGPhRMVwUte5uVL&#10;OWnnk7ovZTpKovQRWcaUQtFg626JP2ki9X7NSdN5853EwUHPYgd08lxIJx2UeDnwx+XVgajcY9sR&#10;tr/5JVuh5ojkFaaJX24i87ledhwo6riA5d2JPb9m7SMcAvS85YdUT+KuYgqnMO5huV3M538PO/v7&#10;4cEYCRacGLO+XElbjQYtmsBkwKaNPkoftXFEmUgl7HJQS4XIOHROP5xIxOQLI3Ps4VlsAYf3HGPW&#10;jinW4Pqrc7qyFIPawVmOJolA03x9BCTiCh+v2EybqCu27RR96Jc8x4GAzX6WqD1rFTgr2hJRHlM9&#10;0+zzaLRufdjIwLOfrR5sEfls+Rtky2EkAkvFmHkdUbtsie2xm2tLeXCoqcqPsnGH4zLOxXxcOdWU&#10;B5+pahsu17LxEe0iFaR4KAk+jiESqy2xpruWdYwhEvPMZ2QxfYgqAjBPjZElFJshdJ4ajziM6tJx&#10;RAaFhDW6U0dE0y1zKrVOWok1I9UGxVEzmz8+eW0Y6lPEaIoyaZvq/s1bZ938S46CQEGgIFAQKAgU&#10;BAoC00SAd6321bppyoxXU0kOBFj0/P7wuHoSxyeODyby8vD6r5sbWag1R9xzkD6OWweA+auNA9A9&#10;kcASJMwcZ7iS3AhEVJdayLkVR5Tr9fqgnUCX9vPt6VGck9LUqVsTy10E8VASZ09ewKRI2B5bdT+I&#10;LZfuNgRRj4oKIXckedWYJVFeeWHNcTt9kH71D9muG+cUH4SdedRNZ442+6znsZLwkuTX0yarjJp4&#10;rKyaTucvjEQvr46vk9iyMvCZzc36fHVpmb/Reog+6dq2rRsRjb3tt6Zgu62vdzMqOQoCk0JAmy6/&#10;IYlxi8hhtkQ/XaJO2tAp10FA296xoUH0SVN740U7jpNEc02XGig3Dtv03yR6Mw5rtsSzuXaUdpCx&#10;FS/XeyBgspEeZCZZpIoEd/jsg7DM+ViD0Hfz4FBTrX+UPIZnMQ0e8qT95FtTjv/Ng0+8XFOhsGx8&#10;RLtIBWOKb2XdzBW1mOiTeT4G2Lcu+opqi2T7GIYspvWWfUrlrA8CMTakDBgCcUT6iN2rjJ6nnZ+t&#10;RWaz0OyGsX3braObc/Viv8hC88en1iCTIpnIRtvSVOXyV0zPMv1LlJwFgYJAQaAgEI7A/MeLcJ2P&#10;pUSp2+XWNHWbxttmSIwmYJETEMGIONNeXkQQwcu0KMJD7s35+eqTRPBqfgFoJBZ7caogxerlKA/+&#10;T4I/jmcpHkFOZNuyroU2N8zuuzZV+pWyUdtdj6arCERT2QkkR+D7h7QHW30RXYHtu3FOTJ3CNHHn&#10;PhNbcbzrCBIdTneyfXLz5YibexD57JlHk1UxDuNO7rAS2eEblAGtijGramOHrBmnrmTM+nx5GTRm&#10;zQnTGFnBj2iDj3wscQhf8isxsiYX5kgJUs9fxOnfVt8vv19XP8SB0na/6nGoSdtfDazttr5+pPgX&#10;tZeFgDZnfvsmtvI1PXNpeirqij4pvwWBBgLa/hqXjuqQjw5xLDaNV2BD28JRMT7VLdwTcOalrth6&#10;MZG74nU5Lgp1zS1SaXbAsNk3baIZsTgPDo12IfxUVDqRyZYqpyxXy7CVzH89Dz755R6Kw7LxEe1G&#10;V7CO+GipUPWRzUDRJ4FCfZCaUBZojg6xRZ+pXI7DR0rHERgFBhwnXe8q1AcytV4zVG9QTOePT96K&#10;nio+U5VrUOMtzAoCBYGCQEHACwHTmpdXwZIpEIGCdCBgJXsHAilWpDtYlNuDISDeU3/f31sjJvBw&#10;+6/bW+dD7mCyLpQRS8r3yvEsjYLrJC+NwmWZ7INgYsFwzrqWhZ+P4ozSdCjWbFjsvBNHlIftxvhy&#10;LxzZ/RKaz/5Vw5nKaM5Nu7a9fDFQcl5iioED8PPL64G+Zu5OcqPdHE3W0RiPBnUcY7Hdf8TZ3xbl&#10;h/b3p0RKdjmm2ASwVoW6Yb1rIzfZ62jCVs1DbQk7GHILq6dUBgQsl/ICjgiUprqgD7+X8epJtm2r&#10;HhnJ1fxrSNK83D5uZCuHBYElIdA09Vi9mH8Ryd+WiETE9sQlFQSaCGgbbF471uNNx5b2rqiu3ZjV&#10;SAcCzsdj29Y2rJoEv0T6x7GzpLwIgPVSE/MzojzaEo7FW3kW13Zny9f/eo1uA2RXW1NtYsydOByK&#10;NlRw5DreW8vFB83kL1LBmkq0gTDfc0X+J5JyqvW6LmFZV9laPkygLG3dV5ZIeLtEnf39ePsRCjME&#10;GftxjWG0Bb2+N0P1BrXL+eNTa5BJkUxkB63jWTCrFg5nIWoRsiBQECgIFAQKAlNCoAyhU6qN9LLM&#10;1HnSfwrtnzM9uN4UEwiJc8nD5nn1gyh5ctxOOIYRcfK65STWzlfOdwj0qRaQf5ZohWrb9B0pddSL&#10;Hi9m+27H3IdhS+Y5nKZQk+iTRIBo0tLHOMR+e3zYu5cSF82nk6YlY8rt3XHAunu2bwNsEaFT9DEy&#10;jCdrOOfwEmMgmpZnNWZtVj+fnuxjlkScvJbIk03H5hAprLiqG9a7ISyS5I2RhDFnIy9s7geKPplE&#10;YV8iE6snX7Hz5qus5fPFuThwwInz5h9nv1X0SeVQ27zVPs4raKFeEJgMAk3TTylUteWqmSI8Ny0H&#10;LHPOcvVYENB2eCz6+ujJ/K65NXG7DC/owx0Va6QjAG9G2YNMO3Vtb9zOX879EYioNn8mI+ckemlX&#10;xK43NbfLIagg3AK5K8orjpxDfaTlq3FLBd9iR5UPjJaZDm24j56p8WHO51qzcDmb9ZHfVYbok642&#10;e34q2y13pNT4dLCb3e04fCgtf3FERsPsQoIPsAxhEp9rOuq+6f5oQk+MMdjMH59ag0yKZCKbxBKm&#10;LFuYgnnrMEyWkrsgUBAoCBQECgKxCCxnhI5FopSPR4DnnZk6T6o3xl4I+Of0IjfZTCzU/HV3b1wk&#10;odvAwerP6+vVB8mXIvlR8cuVQp42jfE4r9RCwt12uyJqQIp0enriXGB3c3HfdcnXv6Sdahqaaaho&#10;KaHGF9hsDSwrnvry+y99yKMsQP5iK1SDY/J7xtwHSrR9+U5FHtfLlxCR0PNBHLC2r/s82jTcd9u5&#10;xz0fRVbFNJxzeIlxsY3lzoL+P/filGxoc2DBmPVVxixTm4zlPcXyMfVP2yXi8Ys4UQ4x54mRNRj7&#10;QZkFS5ehAAq7/rj7e0VU6o9rIiYfZv8g1xizHmQe8mEQi8gAQyFZEIhEoNk0IkkZi5+qLYXt0ede&#10;Ol5cG4mWi4tEQNviIpVLoBTRiZi/2BIRu/zGshrpBIBDAqdOfk0JeZCrpLQI2PBOy2VcaqwlrB3b&#10;Y+eNWCwIt0BW8jhsmee17cQiKLdUGLdCJ8gdfJaLkWiWQLkEJA5qnrbCuGFLfKh9NlDU4jcVCdMh&#10;i6wvu2TJgY8Nlzlej8OnLh1HZDTYsBv+bOLjOPny2z6nG03wCTG2YTchETtEQQP5q386Mve6PX+M&#10;eqk9QqEhVo9HUKuwLAgUBAoCE0OgjGsTq5CE4pS6TQjmxEhRtzN1nvQ3S/+c49dOX1lZ9CTiJM4T&#10;RucuWcjBCeVivbY+5I6v/ZQk6FsTOx1exAGtclzYXeOoD2UeZ3y3Vtnn1pPhAZGJXegDYocKOHDh&#10;PHkhkSBwTCE12VAH36WN8UIjx+Nlk5dibvtPZaxy8+KOl/cpEjq9vP2W6HXibJNDwRRCzolGo57m&#10;JPZQsjJO/ZKIk/cSLdk2Zn25vlLbAXm3DYvw1vLvdWTNYaGY73KMJPg8/5Ltu4dKMbKGyzgst3D5&#10;Qkugj+2vQcuWRa7LkLX6KFFZz1sRk3VpuvGfz0/q5UXp0jUq5XfpCDSbTE5daVPnlvkX96qX1mW7&#10;7px1MAfa2h7nIOuYMoITW4zya0p8JGZrb1X+GukEgDdJ4NDpchpT0fr67g5hUvTIr9nqf2mw8MGm&#10;8dmnVvTZ0RbisDAjjCOn60NM5UTMpLOkgsDoCKSxwzRUzGAQtdgV8fGio/2bqfa72iWLrS/KiU8/&#10;TaZVKg4fSstfHJHRAGHsYr3clrD95xJ13wbPsq5ntOGMpJPUwdTlS6JkIVIQKAgUBAoCSREo72WS&#10;wukgVpB2gFNu9UBgUs6T3pNQ74w9EPEskl6EfhTpEojY8Pf9vTmClzzAXorT5B83N8b7nuqWbIEI&#10;4ICmovglcrZLGWEwUJXk2ftZeluMfSr7Z+28fuc4qP5xJZHuGqlJl5cH358eJbRonoG4yashwuGh&#10;yvhbHGol6uTh3d5X7sT5+lUcKH2SXy4fSvnzjCtrGPew3Pmxy8GB1vMqY9Y/Dw9ydNiWcGRmK6Av&#10;0hZNUSn7yGTF1XqjD5c0ZfqKBJKPEjn2WbA9RDWNbG0qfWVt0+k8V4wG49YpTncGZHX91RRcWTzU&#10;ZV7w+eLCKg7bud+Jg3KuMcvKuNwoCAyIQLMZDcX2TF5+nzicppgv5ttydSgtC5++CGib7Fv+GMtV&#10;0SftDsdnapvj9lNPjXQCwG0k2K7Y5jfGXIvtl0uKRwD8jyF1bUOPsy4faqZN9nbCOOayYRyIaZtT&#10;SbZ2OhX5xpZj2fjUvUT90xfryOKdbFm7cDmPnch6I4732ZM8I6pImA5HNlN/lBuf7HpnZhCHT136&#10;91ArNenBwNn+lOcfw8QIrTYSdTIOo/QyT4ki2MwfH9EgoxIZSU/JFIosBYGCQEGgIFAQKAhkQaDM&#10;JLLAeqREeb5pr0IfKRQzVlsWRr6JE8qzPKjavmIn6iRboJbkiUCifhY/tHuJBJaIXEQdppLAE7+Z&#10;ZmOx81Yied2sz81OW9LWiOSl2tpg7klmMOm8cZxJkdRCl7wYYZvXNBRTSLUAGqXZmSuRMUuiTrK4&#10;ajRhufj15rp/tF0zV/tVVU/LqCy0+PWcbsyxgzbCnUnXE8I1/yz4NLMofSz5PC9D4lo+jrlqRExu&#10;F/0lTvGbAR1q2/zLeUEgJwIJmlGweMyTbC++uYezCW2upONEYAybXArSbPVow4+2dX7WdDipc9oK&#10;BIDiIvEmW0+6ok+yvsJWrCX1R8CFf3+q0yzp2uodl0mejYZMjGWuZ38iwpZUEJgMApGdRWRxbxiq&#10;jwHsTtBEfHRFe/Vm5JGR6JOv4pRtS01ZhsLHJstRXJ8xyCoKuFpzOKwpxpGtPP9gbyUtGYEZG/CS&#10;q6XoVhAoCBQECgIFgYLAaAi41lNGE6owTobAjD3q/Cfu/jmT4RpOqBYyRFYa57Nss/tNthM2eaFA&#10;61aiEn26unJuHxIurGeJEGU8Sc4pG/XzJBErNvLX7Ej7wsKChfrS0wACNK10rTcMhFqXIoq2KCU+&#10;NQhmuBTMFAfkPy6v1IIm9Jo0qcPX1zfZvvtBrjfvBLOxFvCleiZf/Nqcpa3ELTfgqRyufJnXdAKz&#10;W7gPc3k0WRXjMO5huYfBLxUX2hAvBr/bxixxYL4RZzDGrVRRJ7XsS8ZV6wi+RJ4sjtAakVS/WI/r&#10;r+bjypLJAKnzzxeX8iXU4XRejVnSpn4+S/TJkgoCC0Gg2czGUGktkZFt8y9kI+pkSceHgLbL49M8&#10;kcby/KW2yVYf1jB6HSYcFYmUpcbjRIBDpivhQObahvW8RJ/sgtB63wd/a+GZ3cBR0fUxM87DLjvr&#10;p64gbGkrpqhzTR6V05XdAayZN/exRYXcbGdFf9ltqbbjiBoZGp+NI+Ijc8ghxw0+/LYlLcvQ+Njk&#10;mfL1OIzibXhsbIhSbHP6ZaQg4mquNfKxdU/BP85+UkgQS6PWIJMikM1EOlbxvfJzkHFP4HJSECgI&#10;FAQKApNAoIwfk6iGLEKUus0C6ySIUrcz3mvIvLBuQtY/p6n0tK/9Jdt183Wr6UUerxf+dXtb3TNs&#10;rTBtzZYhHY3sTqJPqi/7ExjimWzV/PtN/izwWFmoG+a7XNX2w68+1izMpfTdfr9JaCoi+5Q4Uzrw&#10;Wx+HSEiZa3Hc+ry9lC26n9QCUZMDtB/EYflJFodu1hdZtmVs8kP2d33quhG3yerlIW1aZW6X8NeY&#10;kvcRW/1ih/25+8uZIudosirGYdzDcqdAZzgaf8uYxbbd7X4GCdjK6s+bm8p5ecgxq0cd5UQMcUh9&#10;29bd82Z1STQZ6TNyp0FtNVs9acQ70HJlc93rIBtzG7bUNU7Hv2SL7nadV338RkWovLZEi4jhX8oW&#10;BIZAYKTmdaBal7MJz2N8ZJO/5z0QrVwYGIGp2OTAamdnh/Px1dtZK/r4Dm2iZD1JO9td6SdSSHk+&#10;5uHDn0sZZ01JRWMSuYrjtAkd+7WQOrBTmccdWV1ZYbu2xFbdrgintnLu64KwBWTGKJfzlrL5iXwI&#10;YFHBrfqR3V0uRrVmkQpGFu9lTapNSxuyRZvl+lAOypUsr9ao6WfyHHnK/FX6oZIOEYiznzQ2fCjV&#10;sFf0848RC1lvGsqWh9U6HTcjbunID0BJNMioREbSA2BTWBQECgIFgYJAQaAbAZ6/y3jXjVN8joJ0&#10;PIZ2Csdow/ZVPDtOE7lDdfm9nvLPORHVPMTgBfm9OHf9lL/2y3KKs+j5VZxQrmUbYo79kPJg3Mji&#10;h6tfrgbZSR3GSg/uG1mIIhLYzfoseqCkrs9lgcuWrPWsbpjvqigHtZPNhTgvmb4oNZe0SdF9HVwP&#10;42R1lzvIUcutryMn21mfiM2DkgsrXcb0+5+3H1cvQuO1bjtN/WlPj+JASbSvDxIBMnXSNqd5UufU&#10;0Zn8HkSsUJl1iXBJ0O9etnXVvMIpVJO/mPJ9ePYt0x+pvhz7l5uTrD5aqjFLIuD9kj/bmPX58nJ1&#10;VY9ZPjRD8zgxVTedOULZjZKftrh9/a2c9j9dyPg/gBTzQs2BiOPWADD2ZoHYn8Xp/1Gc+unT24kr&#10;P5+fxMnyxtj22vnLeUFgCggcWvL4Utm2664k+y19L9F9pij5+NgtQYJSs3lrkfkLzzs4IV6f6PlL&#10;A3U55BnvTDmd2CNp2aRsULJlsV5/kW1PX9/EwURFvjzMRt9AnvSRAw95LeFKTF3MUf+1bDlvfPap&#10;ldngEGyYv/XXVRB2gKycpRxrGOnl6a9JKelGwFHN7oKTv1trFqlgZPEolHC6Pzsxt30IX8hHbQ+y&#10;DjdEIhJmJcs+twqfD6sLGVcf3oaRZV+CaZ/F2U9dOo7IJAA6J+q+YcVYzdve+MBkOwk5pyjE/Ktf&#10;NMioREbSyc1hTrL6K79Mrfz1LzkLAgWB6SBQ+qPp1MWcJSl2lLP2mPsfB8KVluib3vMnZw0V2u8I&#10;sDj/b4ngZTNYFvFxnky7EPvOvhwEIEBDI1qhyakhgEzWrMjI31BpSF59dKL9/CGOXHpI0Pjwi3Mp&#10;UU/utuJ0KMepU3qKZgnhg12+yIJXSZkRUBAfN86MWX8/sOW9OfEi7+v1dfYxy8ZfSTWxenLKaoZR&#10;XaVbepCIstsBI0j0ldWhhvnWQR1xIeSvQbZdrHFrboe0n4/nst29QXD6+idxRrmX/t704sNQpFwq&#10;CIyCQLNJjiKAg+mpvADnz5a2L7XjVIZ5oY1nuZ4fgSnbZH7th+fAeEUEo5ffRMAS9A0VwDNa6PMX&#10;ZGKTK7Ik8tgijMXyXVr5FHUxJ0xYN1g7xg62q8fxNl1yI8w80GWrPK9VHwKkk6gvJbcmfakup9xy&#10;8ak1i1Qwsni0odCWGDcY10yJOSXj2RCpkmXfwa2Jz6nIwbNkSTsEmvjsrgYeJSESyDNxdsaLgw/4&#10;GzywceyrpEME5o9KXg3yUj+sj5grc5I1TE/bCBVGpeQuCBQECgLxCJT+KB7DQmEMBIrljoF6bp67&#10;Wp2c86T3pNQ7Y24wU9L3U4pF2J+Pj+pL1V1V7uTAYfLrzfXeYowf5R2NJRzF6bwrvTvqjwoOag+y&#10;fbeurxQ0TdJY6VpvmKjM91oqNWlDOKJcymIRNE102db7RbZnzJVMPI28VEbv3O8kcKy6b9jk+40e&#10;B+HcezBJVGQ0WXvU02iyJsJak+GlMmPWoyXKqRqzxHHStYWcppXi14lrj3pKIZONhlNWWyG5jrP+&#10;nbTvRab3OjKgwyXfvwWBU41Z5xI55NQ4XvGy/Kds6105pCxI8aLK7BFoNtepKsMY5hqfKmeTlM4v&#10;U0XiOOSag00utyYq9LdEMeLQkFgHcW2B3Cyi67J5re+x3vrUVh4nGFtkSluZY7tuqdJFw8DY0Xb2&#10;bdol0enSJaHcJG4gfC5RMGlDtpRWHhsX9/UOFdyFj+QuGC0zdduwj95TwWcr7ftVfQxgllpF9HO0&#10;R3OpfleVLPWHlSZ8LoguOJAs/TQYrpQJH3/ulJa/OCL+7DLmtD3/aNWYF7k+LMko2uRJa4wmL6hV&#10;wFqDTIpkImvVptwoCBQECgIFgYJAQaAgUBAoCIQiMDnnyVAFxsw/1oSfrXT+ur8zLm4g09V6vfrj&#10;Kn8ELy/sxwLJSzhHpsRys0StIoFJ3dmXqx3yJLnVX6n+Je2Cp6F5SOXwil0G1x1eLHxR0ScPc1GH&#10;L1KXbIWasz69dVEZvXMrhXCsShl0Moz7IaZDXhlN1h6MexQZEkovXkQR+iZRJ00L8uh3KWPWJ2lr&#10;5at1Lzi9MtEvPUr0yecBx5xBbRVmpj8vdJaZiTHrkzj928YkHOZ/PT9b7y8TlaLVFBFoN90pytiU&#10;iahhLmcTXkj/XsJb0qbSR3is7fIIVZ+AyjX69Q8fp/GcZUtdjoq56pKIfHysYEs4yp3IdshEaWKL&#10;VJwpTXNfW/mlXs9VH1PCC58jxgnqnPpXv0Rza0WdbFoPTicux6ow/YRyk7ihMLbpijpJBMy0UTAN&#10;QnRc6lCho/Rx3F4uRt027FPDU8IHWZ7ledyW6DPOLR++2cr0vY4sOEfb8DmtZTlVY1jVdx3jGGbD&#10;xw/3unQcET9WiXMxV6nGr13dV3Oa/ZUFpZrkJT1hT445UWIRZ0EOfGZY/Q1saw0yKjJvfBpQlcOC&#10;QEGgIFAQKAh4IlDGPk+gorPtz1ujyXkQOKa6PSZdqXr0PfOwgZJlKASokY42zkPt37Jd97NsD2d6&#10;kUfxf93erk5k0bY8yA5VcX58iFF4J4tnX2SBjORR3Spfsv8GZ5hMcjuhjDpB+np9vrpdbySC22bF&#10;gmIz0RZxnrw5t0f7aubve4wcXskTC7R4kv7jSWxxXyMvLovJ5AlXBn3H45xBmU6StBMcJ3H657id&#10;uMJ23SzWDjlmOWtB3XTmaKuR9RxJ+qa75+3q4kq+kzFg35emq9x0UHNJucx7YH8jjsgPL2uJKrw5&#10;aG+0tbvts8oz1Iu6ZSJdtOqDQEw/1odfqjKMW66tDIm6MrazSSpdj43OXG1yWfVU1wI/rQph3uhy&#10;3MAJ7PVtswdHi8TevRQnOsqsLRItTifX8lxIvrPaoeBM+hDmt2p7ZpwvUwgyIxpL15f1OGwRWzWt&#10;zTWrqokFNsHHZYdPRs0SvsdCGeIdxNbi3GtLFKfNjZma+Iwpx1R5Lxsf0S5Swcji2apdOyW3Hak1&#10;Q/oPPhhI50itKR/+umQBPyJhnre6CfoqPdelz1pyirOhunQckcHh5RkH28Tp37RW1xSoqRofuLzI&#10;nOZcypVUIdDEZ56Y5LXhueIzV7n9bHDZ2vlhUHIVBAoCYyHAo+uuF9odjSVPTr77uubkdOy0l21H&#10;Y9fu8dhxZUfoO/MnHf8G4Z9zbDO0S8rD7NN2u/oh25+aHmxZ2Ph4cbG6lT+OS4pFYIfh7qg/TRoc&#10;Tq84rumUgq6mpX9z0NS0U/+mkTUNFZNu1NmXyyvljGzaoJtr358eG5M9E5X4a/4adud8E2lzbecL&#10;924J4vGYNQUFUBhKc8X1fcySLe5tYxbj1VhjVlgtjGt1fWUl8uSDRAWgLxsq9ZV1KPmWzAfsiT7J&#10;C3yO238vMjf8Lk7/pY6WbAXT0a1pf9ORKkwStgc2jV+KirQnItGVNB8ElmCT80HbJamuCcljGZDe&#10;ZKvTrUTCsyUd3ZH7DWq27Mmu4zwSEimd+ReOdRfiuHYl47PLGTuZkBMhZKnaiUgXJwb1iqPRtdQp&#10;kVBDHCfhjKNi/HpdbfkeQNNe1g4nF2XX9Za+ccj0K+2hQj/CCym1bHxEu2UrKGvA9gh9zDFtDvkp&#10;zReI+VPRJwPeFSAf49alfFROf3dyMuSqQkoE3LSSmGASIm45U91lzLqSOuWPMcz6rFMzbKrG2KWi&#10;TqYSZgF0mvjMWp3FKJKmFpYPxzL78zS1X6gUBAoCuRHY72NLf5Qb70I/DwLFcvPgOi7Vqlbpo1rf&#10;FY4rVuHuRoCH1H/f3akvP9sPt1QmC/N/3t4oJ4n9AchNN+YufEon4Y8gePHCBcyGqqN96UqN7ePh&#10;PgMtXnZ9Egev7+K0LKtKewU4exCHZv6IQBn/EmSPfPiJql57HVfyvlRRAMOpL66EHanMqo7GOLNe&#10;bfLS1xEp+U1exhnHLInQQ9TJ8frDqh/eb9W1Eh1tqa3qlM9/EX3yTLaPFLxzJPUCuEXYiGkjz6vY&#10;BlGYyIcTelf+RtFJHrIlNmM7LyJCnCpyKAOWRIH4ppyWDzk8b7bKFm4Zsw5vqytaH+qpHXW5XQR+&#10;vJBvt/F2vnJ+PAjY7GpuCPBc5XJ0UpHk6n5sbrodm7zY5FLsct51V9eCZ2Vs5INDIiLZHNOIpPey&#10;YRbhSTABeL+FF9stX4rjXGhCD8pJbGhFI7T8nPIPVyPDo8J8h3pkjPBJbSyIMBfveF9TbRM3CPRB&#10;7A1HT1ti3roV566xkocKY4k2Cb7Lxke0S6BgAhJZ65q1EByUbU6SKvrf62m2SOZNfIgiyYcJfBwU&#10;mujzrtcX4ji3laiD9o8bQumOnb+JT7gsdek4IuFsI0pQjzjD2uZWbdJN1Xjux5ZfHR+3tMsv/byJ&#10;zzx1zW/Dc8RojjLP0/6K1AWBgkBBoCBQECgIFASmhwDPPeFPzAPowSQV4TqTd8ZOStPJIDr9NijP&#10;g+1PeRF+9/xsfkEti55fxAmFLwdHd+A6QHOmjx2J7QtyZ/Kl7qU4sYyGSIROEUUPLCLphdyCSdv6&#10;LF9Zsw0qi43t5gl7ok9eygs83wWoPvrDxys58Hh9+726F0eq3MkhQm7WM6IfjlJ4ifHg0GOWaftg&#10;JZW0q0/XV7Jwu57gmDUebqk501/hAHe/eVl9vmR+kJYDfaLJWVCzafeXmjvzFD1X0b/63hx/tT7o&#10;PQV9bmXM+rl5fndQbWKKfN+fHpxj1rs+1FOzsOGY+0S0XMs8taTjRqDLVuaGDlsp2pJ2oCpWb0No&#10;GteXZpPTQLWvFH1qo4ruemFw/IIac00iJuHMOGTCEQb+fds/DjSUj3egG1LrwgsEqPMYx0lo/Jbn&#10;8bhUl/ckg2OWa40CO+ye7cVJbCvtqYKt+OKvLxsf0S6BgglIDGJHjFOutsi48LqRiLSJpTHR4/l9&#10;ddqPkXYef5RnP/0hZD9K0yhlwsdfsrp0HBF/dglyMhb0dZzU7IkMXlKFwIyq3l1lGRXJSNqtU7lb&#10;ECgIFAQKAgWBiSBQxsKhKoLVmmHRHpbbUDgWPiBA3fp9Ll3wGh0BFjj+kghetpfy57Io+vXm2iln&#10;acxOeCw306J2ey5RCgZwMHBL7b5rAWJWl1NqCC22uvpyeWkcfhmW2YrnlziqTCfy1iECyHknETJx&#10;cuG4pAqBQ6QGQkYxHo17diUZs/55eDCOWWjNCwKiTkqG7LJ0MbBKoG7wnzVHF+mk9/tKQnsnOu7z&#10;S9qFbuShPylpWghQI9WYdWU0XcYpxqy7hGMW7R0n3ZKODwFqXf8tSXtecLuiihGly/ZMtiQc5qiL&#10;tsfSI02l9nSNiDyNQ1/p2hGO2iR8tkz25eWbjyh+sc9SF+Kc7epjfGWZYr4lt711RMRJXVeML9ht&#10;VPIEGUcZ1gltifkbbWyM5KnCGKIVntkRSFP7aahkV1Yx4GNDtsy2JcaDM8dHO7ZyrusmfOgTTB8k&#10;uOi07ykHSiIXRo+EbcrDnpvw8ZegLh1HxJ9dgpzMW2IdJ1EX+1nq/CUBzDMjITWa0YYzkp4ZzkXc&#10;gkBBoCBQEDhmBGLXjo4ZuzDdy8wjDK+S24UA7bY4T7oQ8rg3RJNkceLb48PqUZwfTM5ZvLz7enMj&#10;i7ASxWCKL6+HAMlSV9GsGwQahxZu9suUvZSFa6ITtum0z+1UEt0ZnKFb7jTiHFI5vOKWw3UXWrey&#10;QEgdmujSLn9KVNjcLx9MvI1yq4z7uXFswWFmqLTPfSiu/fiMK2sY97Dc/fCILUV7+CHb3D9Zxiwc&#10;Jv8Qx0leHk5FH6sc1huxKA1bniA3vLAxzSH6SsIL1645x0Lg6wvRaOXAnW25L9eHcw6EUm30+Slp&#10;1CvsoaTjQAD70n9L1Jj24drOkBfgL6/F3qdU99oe+S1pKgjoWhF5God9pHsW5y4bCdprtCNagFDw&#10;4gOF6CQrca5+Jpr+SASW3AZxOvK1tS4cqPt+c3Kh3EW8rnuyIa+Lz6Y4To7UUrrZelZzN6HJ5ag1&#10;i1CQohHFR0GEly8vEn3y1RG1j49LXe01RHAbPmvhkeJjfuWYbVjbDpFxzLw2fPxkqkvHEfFjlTAX&#10;zrm+To8u1bBRIjAfe3JhNA9sRIOMSmQknR3eOcueHZzCoCBQECgIFASCESjjSjBksylQHGNnU1XB&#10;gtJuE6z8BvMtBQIRYIuPf+4fjKVwXLiWF+Rfrq46nRiMBMrFQRCgod1I1Mm5d6iTHewHEOyE6JPS&#10;zmx1+CIvH36IM4rtfipD81ZVZdzlZpH0WrZIHjLtuA/JtR+vUWSFqWIcxj0sdz88+pbC/onI9U2c&#10;J2X1/4CMHrM+XVzMZ8zqUUcHiie80Kf+z6QurmQM6nJ29BUTOsVZzhetcfKdfCBi8nBjFg5lJfrk&#10;OHWdiit9i89fKn5TpXN20rHFqYxxY21xOlXMxpCraatj8C88bQjompH7jUNbbtd1XbwrOh4fkPo6&#10;BLj4+dzjw59UCZn5Y7Y89z+Nydz1cMmPnXG/K2G3XQnnk7WMNf6pbg0+xGui2BYy29LL26vM5YeP&#10;Ohmggk30RV+va3qhOta1H2EEEUVHxxTZXdEnq0ix9jbrq4ANI+UALv2O7b4vfZ1PRWmXvszVb8bc&#10;g09MeVNZLbvpXtA1ATEofwZdgvgz5pz5jTk+9kHd8yGJT16N+VJ+0Xn+eosGmZRYBj5LsdaiR62m&#10;bHwAAEAASURBVEGgIFAQmC4CzGOOJR2TrsdSp0XP5SNAu41/Mh8dJ6bmfl2Qf87RlVLPMWjFUsQ/&#10;d/cqop3pK1Su/UuiTrI4yovrknIgsLOc3ZE/H8pcS/Sn89NhFxfcsrrv+mt3PDmV05d8YXsjzspq&#10;u9NWv0NbvJPokyral7yoAOFppKqu+R/nySd56b+RiEl+vWa8BsXS4jGcFQVpB2zXTRRW05jFoj3b&#10;deOMnMqRLxU+TltVN505UonhRSdEEvLivH928kEw9yLfmemFqJOduaoMIbJ6kizZPBBQY5ZETL6R&#10;v7vts5pPNotVY9ZGxqwLiaqcZszCLk6IctRkVI4nhYBvu52U0AMKo14sOyLp4MSFw0lJ4yBQ7Hcc&#10;3P241rWTqJLaZLbyMSkv6k1zS+Qjkt/j28ZP1J65TuWjBP5SJqI3tXVNST8FLSKl8XEE61JrqYN2&#10;mrr8bXnP1Bz2t4q+FlKfNtvT9ENxYP1u5TWc1JQDGbA1vC3xAYDLictWLvZ6oAqx7GZXfrn49LPh&#10;dgUuAR8+uN6evFqj2J6Lg9tW5plv0k/1STaMuH5afxxkyxPKjznzlTxH5vDCop/m/QYfgJvGnVBZ&#10;yZ9E756LKWrcEQFYj0kR+TNc/w8r6qsreWGk5gOiizzzv40UvbhLj1z3vfDJxTwJ3VqDTIpkIptE&#10;c18iS9DBV9eSryBQECgIjIlA6W/HRL/wToVAseNUSE6PDnVrX1EbWV6E6360G1nImn0uWXm2fdhs&#10;Vt9ly27TYi0vxj9fXa5uJILXmI6TufSfRu2KFC0FOQ1JRPzCac1VrsUihHy/vBEMI4paZU1D85DK&#10;4RWrCN43Pl9crh5lO2JTm8Od6Pvj0+o/b2+96fXJiF6kzj7yPWOFhKzVKefObyJjSYcI5LCXQy6G&#10;K4pxGPew3AaeGS4xTj3KmMUW9rYx6+PlpYqWPDXHSQ3HFHHVsrV/fWQlz7ksbF+rqJNtCv3O6ftK&#10;hMF+2A1eSuqK6JOPL7Yx603GrEcZsz4mEY12jXNZki1Nk0h0fERo8yX1R0BtmWgrLuBupC2VNDwC&#10;xa6HxzyMY11DkRVFcf3X5s/cgw9zaKOmVEXZE6eTjC/yT3iQSpyYL6enmlbI37JZDc52yNl2vqC+&#10;pi5/Gw10QBt+2/q08+Y850My6t/rmSiwbRFBWTlnWhSgnZjWMizZk1wOVCEJz0JkQggUA3ivDByX&#10;cTwz950fVhcyzrGmEpKAlz8zzeo6fULqaqj6UBvXEA32854KSXrqqp8+dNrfz+13Fq+7C2G3DOjz&#10;Jn9jjzsuKUPwIS/jzCbjnMsl6xj3QvAZQz5vnotRxFtj74xHCw1d+NEq720eJWNBoCBQECgITB6B&#10;MqBNvopmJmCSp9AccyxM/WhTDeib/P777pfVSYGX0/+6ubUukEwLvxxWMi0NTdKgNVEn+cK0JDcC&#10;0RYSTcAtH3dhwUs725bDvP56kBfr97LYaXIe6+aQNwfyX8jX7FeOqEo5JBigapKJPZqsinEY97Dc&#10;ySCyEuIl3N8SddIWKYEF+68SKXm2vWGPOrKClehGlw2A9cfzM3ntnSZJFUs0jPBIGF1yppGuUGkj&#10;AO6MWR/PL40v59/HrK2MWYlapopKiqGUlAUBkHX9ZWF6JEQZo4jKY0vbt5fBnU1sshzD9aadH4O+&#10;89SxriVdWRFKQKIrdTl8qW2VxRktVxrT0S6XTjF0feoshv6cyvbBAkvttimhHEicNYi1zP1sCWfN&#10;7YtXyEsbieDrgSoE0597AfBZLkaiWaRyS8PnTaL5bh0f4+CUxl/q1N3fpOY4HXpxJlhbYByR6YBh&#10;kKSPatjTFNe8DepFX+qDTzTTpATy2nBNPanEhdiACMzfwAcEq7AqCBQECgIFgekiMPyAlm/1cboo&#10;H4tkar0uhbI5jMTb1L0zptB0KBryLbw8iP6UaEBsA2xa5GDR84tsfXrREdGwLfEi4WormeU8HDlK&#10;sMXIlWcdhXPoVtRJc5HODU6NuwHzyEHb+yjRJ4nmZuP2/elRRd/K0Tc2RbTxb+ZRxypjlRuZri/W&#10;g28X4y3rgfDDXyiyhmPOmHX39KyiJZsWUdWYdXWlIilMHV+nfOqmM0c4eJElbNLQxV+J8z7RK2x5&#10;Qlnzsoe67JP6lerDqZRpIkB9fZKIrzhRmuqAMYHok2zLmWrM6uNg25T5mI+pI9ffMWOTU3ech9n2&#10;15ZoRzkj2tn4HtP1tt0fk+7z07WuLV1pEQqEkCD64bNs321LrJmcZ3A4sfE75uvUW0m78To9Fo02&#10;FkhcRZ2UtmBLtCHa0lBpOE5DaZSWz3Lx6W/DTYSXis9GHJhd0V95fjetqTSx4bhGuX25nDcQiLMh&#10;Kb1wkGPwsY80jQqY+WEMPtNQvdYgkyKZyE4DuiJFQaAgUBAoCBQEEiBQxsoEIE6URKnbiVZMArGo&#10;21TBiBKIU0hoBFjrfHl7Xf11dycP6odNkBd4LKZ8FedJ031NZ1K/h2pMSrxcwtzKVqkl6GQudMej&#10;S9TXz7IVqmmxiGsbab8/n9ka25RjPLnhTFM8V069ZkeacaU7cu6qn5xfZ4mVv8qWPf9I1EmTY52y&#10;ORmz/hDnSdP9Kda6sxZmUk+nMvh8lDEoVS9E3RFVMCY5cY0hXMo6ESD69Wdx+reljbxIV2OW42W7&#10;razpOi8DbRFoTfmP6RptwPV3TFhMSdez05MVW6ja0hZnE8MzmS1/ue6HQLMt+JUoucZDoFFb+rCn&#10;MLo4v6GJ+aZrLnIm801XWw7lV/LvI6Drbv/qcZ71sd82UuZhRSj3BJqt5W1b28P7VebxLwNus5oC&#10;ozZmSzpfLj61ZpEKRhaftKngwLyR6JO253Sioa/lY21XWjI+Lr1974FPf4zq0v0J+Io5Wr44fCqx&#10;FwyPUnD++okGKSraYqXzx2en2JJ02WlVjgoCBYGCQEFgCgjY5vtTkK3IUBAoCJgRoN3aQ2yYyxiv&#10;MsksnYARml4XiX7y/eF+9bjdqsiFbSJg/fXmenVG5Dvzimu7yATO9aPITC2lZeRaGxuw3L+U+mGL&#10;5K68Nhqm666vk0359TU76uLgIAJquvpXl3P92mm6SnXfi6Jb64Ie0NH6RNE0iAxdIooSffJB2mmb&#10;PnX+7fFJ5VlHRkCBF39srsXyqYlX+5pB5GrR5AOSfVA2eSNOVU8vL/ICssLKWCbxRbjPJVVIzUPa&#10;0WUVh6vvT09iT1tjpGTMDmd/xizdJueB7HykbNsA59cSdRJHb45TpBfph1LRSiFPoeGPgFTd6vb8&#10;YnW32aweTS/qpA3/Eod/8hAxO0XCXs5TEJo5jdJmpl+BPHex3a8tqe0V5aOYktIiUNpGWjzzUmvU&#10;VuMwL087dRz+T0/OD56JKMEzEdEnnyI/9jBxZyw95nTk6meq+jaq7fMwtkRQdq0L0HaGSnGaDCXl&#10;eHwWj8/iFYy3HSKar0/fZDw7fPYCPtozzs6p1k+g43bHjNepUDgeBGQ/EvU+yidC6hxRKV3YHGut&#10;n8ylrvvhVkoVBAoCBYGCQEGgIFAQWCoCzA/tb4qWqvUM9HoWh6Z/7u6NC59U2s3FxeqLRL2bj+Pk&#10;uKCDmWsR2V86f0osf+GcBl9KpUhE2TA56vnQtuovN3Ce1FtsbmXhzrRNvImHlaYpc8C1WLo4bGzr&#10;hcFt7bgYS9MkPotEZx9OVnfiJGmqY9on0VH++8dPUW11I/XOwtSp8HuVaCrX4rTZTt6W2chIVLqb&#10;8/PVD9lqecjUEGFItvPhpQCaF0obGbO+S9RJ08IpmmBnbBucauF/qMp01sLE6wmnScYgxEyRqDui&#10;1aRIqWRKIcsx0aB9fpZ2+Hy3PbALxkjmGN+fHlf/cX2TBBZshvH4TPguPRWbnncNr2VuZRq/tFaM&#10;cQeNRt8sv0EIlLYSBNcEMjdqrHHYV7AEJBRrIhu/iBOYzemZj3XOxOHZFaGyjw6vv9PMg5q8q7lx&#10;KmSalNMcIxkf2r3KeM5wfjpdUb0VxiFe1FH9/gd5HvZNJ/Lcr1MKGKh71mF2qT7Zu7a723WEAxZb&#10;dtvSVtpEqrm8jYe+3lMFXXzxv8vGR7RLoGACErOwo2f5qO1aPl4zJeam52drCaqwOVjP7oMPfV/1&#10;ObaJW79ruj/tV9peir5KjY+CwfCfL6Wx4aZ2Sh+5wFq765mjWSbpsfBtrvP3sZ+2PK+v6edEbR5j&#10;nafAZyzZK761Br/95zgh8s4fnxBtS96CQEGgIFAQKAgUBAoCZgSYaZV5kRmbuV+lbhfiPOlvouTM&#10;8fiQii4P0n/Ldt0sbpoeqlmy/Y/bm9UHWRydkvOkl/5qlXrGzcZLyarDvDk/ky+FwyN+uVjgVEsi&#10;T7IkxKCnaTaPk/EYmBCx0bQeTb1St3va36UsZuIY9lOi7pnaK9c/ylapODxqWULh0LpQ7kUWqLYn&#10;b/KycPfyRtMjn5+OVU6a47VERn2UF4x89T5Ugvtckj+miTVSjMO4h+VOJy8Ru9iuGwfs5oKs5oBN&#10;/imRkmkfUxqztHxdv2Ph2iWX6b6WlR7wVhwncbjmWoqU2gEhlVwpdDsWGrQ/xqIbeUFHlMn2mMX5&#10;/eZZRZ/E+TZF4gOCUxzTUhAbkUax1xHBz8ya7X3ZstuWXgZ0NrHJMPfrpf3MsQYbtdY47KtJAhIH&#10;rDcyvuAo1h7LdEYidr2+bZLNg6BbObv9Ns53Nd/QX5yz6Wemkhivm/XFMU4flfPkh9VLovnBmPry&#10;zMKciHmyKeKbTTae+9XOL7YMgdepd+bs1RypRr0JfiA9tutu158mgb7bei1JX8v1G6FCLpEmRXfZ&#10;+Ih2kQpGFp9UXfsIQ/9aRaA0Oz6rjwFeT94dn2Pw4XmeXQFSPZfRrzzKrgbVRwA+2vrnoZ9m3OEj&#10;vFTPpX7c423YxEd9EC/6sMMDY8/gSXhey7o1HwHE2JCSG/lFF8awETTJDl00Ptkl7GJQa8BPhgqa&#10;Pz5d+B3hfeykVOwRVnxRuSBQEBgKgdLFDoX08ANaqduh6nZ4PtSt/W3R8PIcPUcW/x+en1c/Hh+N&#10;LwJYnPh8daUeejkuaZoInEkEgxhnubZWdPu8IGLxaEppWtI0kFGCDSfdV4nSxaKmKfFC5J+He4kc&#10;mS7hRBulXQMf+pzbi8NIlumkNVNChCgdzGSzXB1NzkY9+So2tKw4Tj5IJISf4ohlcpxknPp0dam2&#10;r5/zmGXFtUcd+dZl33z0NRfSH7Flt1XuQOKMPTleiqSSL1Cdo87ONILok7bIRNjP96eHZLZDHfNS&#10;cOoJOV1/U5e/yNcfgWqLU/ubpaGcTfprMM2SzfY0TQmLVHYEqD1JuhKrs17/JyBh5cu8kudjW1KO&#10;0Y4ofLZyruvwTPnBGZEsp+Q4ie66zvRv+5oLn7nc07rxG5Kwt9AyNvrQYTveavSpqUYQX8vc/1Ts&#10;3UaCD7NzzOXb+tn4t/Md6/ly8UGzeO3iKczTsjYSfdK2VkIfcSGO0aRYfIjazIdtqRLjYa5+RVtU&#10;qM7NcuHH+x/hh5c/HEMnQ6NjzhRqE4xf/C0tUV+LSJkUyUR2VMiXqFMwoAWEYMhKgYJAQaAgEIKA&#10;fcU5hErJ241AGdC6MSo5fBGg3U7aedLb3L0z+kIzTj4WHv66v5MFCPlATP6qR/edLDho/Xkj2ylG&#10;6htZfCfQjI7S6byjtDvaAcG1G4nslPJr0lch+vwStzBhknUndf+jHHRz0OyvobskshLl4fPllXHB&#10;UzmXydfYd4YoX27K9rs4MqktJA1ZvLFTGase5jKxo5VBrNlf8sZ1ApoOKSvbyRN18vf+nnPvKDBm&#10;fb26iR2y3umNeWDFtW5LY8rW5M3E7vbiPOlH5qmjTjblLcfDI4Cz2GeJiGyyaezncbtd3UkESls0&#10;r1CJsZ9cL9ZCZEFf218InZJ3nghgz3pLU8YmnEwqZxP7ozCOk1Ow3TkhrtvYnGQusmoE6tpLUIkJ&#10;SGihnL9b2bq72obUnG0tz2i0dT4YoL3zS9Qlns/6Jnim2r7b9jzXV7bYckPVW6ycY5QHG+o9lfPs&#10;bnyBsqT6pzqx/89Yhg2/2zR2LdGTLyQqpi0xjg1ha54q2MRc/PXl4tOw4QglI4rO3nZUG5WxxZbU&#10;nFWNZyfVWKbmsSfGj1dtNPR1tglvv2fQ90J+u2QOoZUiL/YTZ0NSOp5IClWy0WDcSfVRo/6gv/9s&#10;KpuavQnH2U9vtgkL1gacSZFMZBPqH05qiTqFo1BKFAQKAgWBgkBBoCBQEOhG4BjnTcm27Qa8JT04&#10;dZtL2hxE7cIJ5e55Iy+shXZtjdoo+RL1z+tr5ahl+yo1rUSFmhEBZei6VvZzcJWtui8jI34pFg3S&#10;1cKEmWcjW8RhTtoRYsUUbYMotAyXYji8l6U9fpGIsPcSNfZJFj3b/SAvOWjb17JVagqnWuhvxJlW&#10;vfxXncW7KOrAW886Iz9sPf4kNId0EoBvSR0IqDqqK6oja/N2eIlmab9jxqxvEiX5XpyDTU5WtIs/&#10;pF2cy9bwZczywzQ2F/V+I+MPkSc5TpFwfMtZf6nkTKHrsdCgPj9eyNbd22cVtas9ZjEJ/UfaNi/i&#10;T8WWUiS1TVwiWiZ5XHbEPdd9E71ybTkI4DC5FodhxizTWGXTlHayfbO/yLaVO7brpW0tocbrWkxQ&#10;mQlIBAPKc/LVmo1IDxPt/ko+amwnnneqrVL7OUjjfHK1vjh45mvzcZ3jzJbKicHFx+feGPXmI9dU&#10;8jTxIUIcdhWy3XdbD6KNbpSjVE25yaCduT6Hp44uybFOFD3tiPBdHCc1WuP9elTxeMJFcfa3YReb&#10;5eLj0nr/Ho5ttHGco9sJfEwO0sxV1VgmfcqrlPdJjH9P8qGcbdz0oUGeZ6GRc43AVw7yxduPUIgn&#10;EiLy4Hm1eqruZe035JmoKSyjDzSmFjW7KWOfY/DZjax9KIxdpq5hXdGJxclENrGUhVxBoCBQECgI&#10;FAQKAgWBgkAuBJgrH9uc8PDJPBe6ha5CACPjQZVFz+YfL5b/ubvbf2CThQ0SixKXsvD/RZwnp7JA&#10;oQTr9d9ymxh1e3O+ThrOVS+G9YLat5CqkmnVy7Sk6QaSFyhfpX3aEi8tfjw+7LV52j99QZ9FGvDh&#10;ZWF8qpBmq/mb83Tb/PrINbcBdzSbVIxH467s0zRmEXnln/t7o/0iLWPWZ3GenP+YtbNmay2815E1&#10;x45IxiOcs3GERooUklB3U3mxnxG2oyTNi7k/Lq6M7Ze+mZf6P54ek41ZlaNKnFVquzb9HmUlFqWd&#10;CDBuXYpDFX/M0TgPSczb6sewkGJHkbfZBo9C4cUqWdekrtAIPROQ6M2deUro1pE8g+GkgvMI0ZhD&#10;05tEXH/abnrPtehfKue5UM5p849Zb2k1yUcNjJqJ8yepv77zYxxOcL59n6m3GTSZ1cdEUL2S+b3+&#10;EMCQxXoJfrmdXDxUsMq39Btg87ZYJeuajzSAyOKLQRccTOt7LnyY2/JBNWMZf4xtPokxEwe4Pgl5&#10;HmX8y92v+MrmwsePhlCIJ+LHaqRcTfWIoKzmLz0fcrDRagwbSZkMbJv4ZCA/AMlag0yKZCI7AC6F&#10;RUGgIFAQKAgUBKaBQBlLp1EPOaTwe/rKwbnQzI0A7TZ8tTi3VL3p+3dD5BzasDW/rSzwP0qkrupr&#10;vWopjUUOFjA28mdL/5Ltunn5N2VHlDFwteFlup5Mvoap6UN+ryTCWqqIX5rus8MmTDq6rkFT2+FB&#10;PufNg9x7FyKK7tFJf6JRTE+5SVFxkcWnG4nkdfN8riJQtl/Sc/5DInmx5XazDasXdxLd60JeipwE&#10;tu+XV3lZePom23Yd+sB714nKyMY9H1bX4uz2KNEnoTtk8pZ1SKEsvMaVNYx7WO5DhXVfocYsWVxn&#10;oVS/KMSeGbNw+jclyuJMPPUxyyR71zUrrtYbXRTT3Ic9zvtrcYTmOEVS/VUKQh00tLza5jqyl9sJ&#10;EKDXv5YX8dfb9epeXoC13fg5//H0tDoTJ0sxKWVT1A8v6C5lvDpn69PAMYv+40TK2epZ20EC9QqJ&#10;I0cA52Ac+NtzMV9YlDOWOJyUtI9AaaP7eMz3rK7JBBWagEQSGHFEJFKybXyxMaGPOK+fwVQUrYAZ&#10;FP0Eazo8wzHf9Uk8Az6LrKHOnj60Q/JMpd5CZB4jrw2n38r5ZKtsh2d5nwQtPjzbNrfMtTGoCTIX&#10;u5CxzPSs78cz/3bdHSr4iLnoPMvFB83qB4SIGlwuPv1AUesrJ9UOM6EU6ItuZKcbHOPU1z8yvrnS&#10;VsYixiTGQN8xjHEPxzl+l5HEAhduhCb1WMN72Dy/f2DmU5dq/iJ1zzjW9/nKh8/QeUz4DC1DHL+8&#10;Njx/fOzoLlk3u9blTkGgIFAQKAiMgQCz8jLujIF8fp6lXvNjPCaHBTlPjgljxZvGYlqi4OGSCAN/&#10;S5SuO3kZjTMKCxrNxkU500MoD6lsr/jx8nLP6Wp8bYsETQSqiF/yolYuNuu1mSfkGDrYic05KYRW&#10;ybtDwNZGdznijv68vlGO0TgdtfsCrn2X7bub9kGbJ9+FRD0hSh/tnNdvzTwuiXBoOxWHqbbjC2W8&#10;dVUZf6sv1W/lBc231+cD2V0ypLjnLWsKZpE0RpEVpqQPYdzDclcs+B+Hfpz52Zb7TrajV/1QY8xS&#10;tl3b7q5UdcSYdStjFn8cH1VSgPdFvT9ScFzLi3u27G4iHiMJkQLL+NO/TuZQknb8+fJanOarl2dN&#10;mbmnxiyJPklk4vdUt3sidX2UF3TMT7nbtLv3vK2DV8l1IvManAB88reKl9OCgBcCjF8xjpMwObqx&#10;y4Is7VS3VX4bPYGlRLk8bQTq2tSVGiFsAhIR3A+LMt2k3ZrWUg5zH15RzmnyDKScTg5vW6+8iRMd&#10;EbhO5cOA9emJ+m23E7BCthdxVOHZfsz+ZWr1ZgV2Aje6sGIlDycioq+dSf3zcUm77lGjirwtTpPy&#10;XMWx6lW7iNf6n0c4TkJCtYuaVo4fTzVysJ4FzeXiI5r9Nll7WLUsF58wHNq5q35C9RTtW85z8GQO&#10;TJTaF8Oznakw/dfr5lVFtaUP48O4ds1C903ybeUDaxwup5Li7UcoxBOZChxGOVzqYWc4UFLvaxnD&#10;TmUOY1pTfpN5i3L8FxsYc/5iVDDyogufSNIDFc9rw/PHx14NS9bNrnW5UxAoCBQECgIFgYJAQaAg&#10;4IsAz8WTd55kUtt+gDcqONHZL7L/FAeU//r1S7405yu9Wp/6BbRRF31RdDo5/bD68+ZWvQxY2sOq&#10;VnPuv5je9ZpFh3QOAXzL+yz2MmyaViNCGq+2bwNJqRNNxUbdeJ0X9h8vLlffZYtu1dhbubSzZOuy&#10;ikLyf+5+re5lAeu/3X5UL2H23avbJarzV9k2jkiR57LoFVV7Upg18EtxvrqUxdbhbc+sX7k6NAK0&#10;uN8SJfVp9UMcfVkkDxqzpDSO5F8lUjK2vtQxa9hepdsGqLWPF2v1wqTdD/SV9UX6lqFTX1mHlnMp&#10;/MD7snaC/PH8ZBxv1ZhFJ9BKRPn6+/FFHC83qz+vbowOkSYLepEXNXwgcEixxaCcFgR6IIBdnUs0&#10;774OVJolLxJf5SXhMTuQm9qvxqf8zg2BRm02DvtqkYBEX9bWcip6pGGsshYw3MCBkg8D+mynTX/B&#10;34cP8lEb81+hv1XzqN+ryqXO56nOIFTCS1Ost4TqjUaKCGz8YTc4LvGnE84pOJ7ssN8d6Ty2X7bo&#10;Zm0pJmGLfKD5JE6eqZO/Jqk5z4PecvGpNeNnZ+rzqJQZSHkmDmyMZzFJ9gxQEQV9t2amKum/cIz8&#10;oHYcEBe6uh9jLYd+jGi7y7LpZWljshdfDVW0U3HuP3lh/GLHiaphM2t5k3kMH4n40jLJMdVr89dp&#10;/hpM1TaOUi6afTGpo6z6onRBYEwEStczJvpL5T28VQ3Pcal1N0291JO5+rpRFvZSJAwmdfKh2ZRe&#10;bTUpD/ldyYduF432/T2a8uD5TaJN/tfPH+rLb7XA1C2WIqkWKWT2SjS6c3Fo4qvQ1GlP1oTETXS1&#10;2jx6Uz9jJZNs/WRBhw9KFxamWeTCKSBVIqLghpcwqQg26LRpNh2cKrtrZPY8bNP0LNaZrQ9d3RdQ&#10;GyZb60OzU1DJoOiKDXy6vlrhiFJtaeJTcpfnm0SmJQrYf//4Sbbpku5ZlNBWhV5tfbh3L1sqywrn&#10;+0LXjtruyEtn7FfoXAnfB5HhnfGOTPSR1gVC6NO0Pa55yUnGCSRk3dNHnTSvZBAS8oHRJ0MwpT6I&#10;kMzfmdgC9rCnZIdKlP/j6rrqDxPNKTpYOm/r2uC33XacBT1uWnHtUUce7PayNPtp2F2eEfHo1DkG&#10;WeXdo1yd8BJYRcg23Et1Sc07a2LUjZZP/6biMxSdnLaWUwdcPG4lgqQas6TeNf5aH9VuLI605Pn+&#10;9Cxj0MvqP+UjH7Yu1eWsMktd00/4bnNppRNwoylT09YCSEwqq2476JW6XxtDUV0/KfQh+hcvfDVG&#10;MfqcisPJs0TiDklaF8qkkCGEd4q8Tfmh15yjLaHttPVJgdmYNHR92dtOnUNnjBQ2ERmjFE3atJ3m&#10;ubFA4+IpL/vFySxFf3jCx2jiQNK7/YrsxOWivG4zb9InaUeUhtiDHYZgaROqSSMFzjY+Q19HL5M+&#10;TX29ZZI6V0n/csJzlEr6Xn3a8YPzCtvQm2RzFTW1HdoGT9iv4gCTKvXCx5N5u5/WCHoWHz1bGxt9&#10;zm9ofY6uzIEAogX2Lf/epGL66gMWU0hNOdCleT6WfBcnZwrXPrLsxi2iMEsUQelHQj8C+v2bdw7C&#10;XQugGqApHmF+hLQI/DZtTV/vJ4GUjiPQj62U0mx39dSblLOg5uPMZLhZvcuQ+m8SYP5iyNvMQt2Y&#10;8hiKTeJSU3YtkK4T7jVtTd+f3q9IalKkFlTf6qOPLjsVnZvy6HqKla1JM5ZWaPmmDkO1nW59JUd3&#10;JqOqemZJ8Sm0HS2PUViPixoG6KR8v+vBOjiLltWnIHUTi003H+EQIlQ3wb0crw3aKZ9p9pgMeKI/&#10;S0Ctl9YzWkPVASWKY6VlRq+2Pi7Kutwuj1zh4uGNXZbMR03Wqu3w7JMopaPkL1Cz7Yc+F/hzOcyZ&#10;S1c9jkLfro/czSXAoarqSl92uhx62fWxMB3pspa5zb55PXXbafMa4hwd0Ek5T3KSamKQ48HJh6bK&#10;Uy9Q8uLfZ0MJH7qhlaFpsuj5/f5u9b++f5cGK1DXsvnSgw5/OGA9ixNdyFa+ITx884bk0xg0y2h9&#10;+Hrx9QOLMqZczRL7x2G598u2z1LQUjTEiYkJ3FocV1K2IRaNH8QZgSaaQta2/pwb6YoubKup7NVU&#10;yHFNSmVJRjk7OFGGP2Ta4MDVant9aHawVLehSzt9lOgOT/LiDZtQQvgUbuTZSPTJzY9vq//7yx8q&#10;mpe+xUCq6kdf0L+wEQfKK4fjirfOkpGFVhxbcIiJi3ehBTT/KnwMt3LyNLCLutTE1aZPFANTYQxb&#10;OVCabva/Rr1/ly16/5Jxi7TpYb/0Xdh/rON3E9f+Gu1KVpNrgEubrHK+s7LmiBJE6UP91OnyTLbn&#10;oq/rSD7SUIds2b6j3kE08jZ8mLM1k5ZzKBmavPsev8ss+G0bddOXXq5yWk5Nn3Mc9ok23OzDdD6f&#10;+TT28v++/Vz9j0+fVcQtTdv2y/ycutWRLWz5clxv21oOHkPRpK2menYbSmYXnxT6rCXqZNOOXfy8&#10;7sm4qD6E8cq8n4l+uhp79q9P6azZx3Ks271JxtJ2TKiMf406O7S1umabFdxTVE2iyz56kjcWU23Y&#10;cxxFrjP56Gsq7b6pkG5PIfo0y8cc56q3FP10jF6py7bbDrgltfV3OxaqulI6lCAbEVD7jB+2Mh/E&#10;gfJFnutjE7Lxp207lp6rPHzmNO4gL2n/iabCSvfTSfupit2A/1ca6iUIbK2vPhqrAYU3smraMbqM&#10;Padm62TsB7tvymYU3nERfFkXoN1vZY0wCm9VOIqCQ1L3LTAwtZ3+0tQl+xNwC9xxV9dpbltLqt77&#10;GLavnNaFq7Qb5gZzSSZJtT7cU+8PJq2MSGlSoiGz1qdPP91BusFluEOtT6q2M6aOWhfQo58eQpZu&#10;HpKjO5OxwrU+9AHq/YEx13AX23OwUM7ow1+fthPKKza/T5Xp+lHr01n7aaTpb0ddWEBd60Le6ffT&#10;XRrtng9Mbcenbrs5DJujb9s51FWuxDbkSNWbtpa6nz7UN1JYj+JaH3gP2XZy6dptazXnXAJYMO/L&#10;TuuTao5jES/pZZuu2tZglrrtJFXAm1ilqXKeVBXVcjDyptPI2ASpcTn60JeurjycQHzK+OQJFR6a&#10;/PEy+a9fd+J8JLKchHNS8xop9lO2T725uF/96+Zj8ofScKn80DDR1d/ycs+vdvZ5mWju5wg7i6WH&#10;rVFHF+I4eU2EQEmpnL4e1XbdleNkrJxKMMN/bbrvbUc9NbXvGgi0LoWXaBFwnPahrfWp6oSzfSr7&#10;Zw7mgbeY+P777k49bBGRtFeScvQf/zzcqwiU+kUI1GwU2Sru9+9TpzOKreyBjJLx4/laOQywLXjq&#10;pCm65HHdSy1PKnrDy5yOI6aqxiyxXd1aejk2CaE7cf798fi4+np903vMSqWZHneo4z7jjo9tOGVV&#10;N505fFi859EL08xxSNQV48+lw3FaZaz/85FEvagU+j55m7SDj6WvfO8Lan2aNOCfXYYmw8hjXTeQ&#10;6dV2Ivn3Lc748vfjg1qfaMr9ro/UTefcRvI8y5j1Xdr9f9xIu/cQhgfDUxUNySNzgixaH912EpAc&#10;j0RH2xlPsH6cdd1QOqZ+sF+23U3Zb+DAEuq8ofVRchj6tn4opS2l22gTq+bxO7eF2RoPbu+6T7Ru&#10;3rH3ONC2Rtaq7bxrV00QjJXqQbjOAjVNQv/6lw7PqfVRvDzrh/GJD75Sygc9nKajUtPWIOSpTxTP&#10;unCWemvqM6AuKfAw0XDZWkpbqhqi1EizUkwCNa4xAz+X9SVvmGvykKjaToNYfciHvtvXuKjMWoW0&#10;+BzKClbwInljUGUf/X/kPpgzN/TpsSQ8uk6VALUSDV2wg1BbAB9SaLmqVJ7/mzKNLZcey2LkaOpz&#10;JtEnmReHzmPzIB1OVetCSd2uuNYPn5pak2i4SFElNGvk76eDm32TvjtnmrtNfjn0SSPlPhVktsmq&#10;9dG2tl9yKmdaSrc8zVwh+rjwcXPMe1frk6rtaHp5pbZT1/xT6WPnVN3R/Lry9b2v6YfYWl9eXeVs&#10;7burnL6PLvxBZwr6aLlMvxp30z19TfugoUssNpqm+Tcv9apedus4ys/CLMhsrqKNrsPmSkal62zU&#10;eBdUa4MlhL5N0ji8t7685vQus+vgfa1AHkZTirPT1cU9/T2tT/OdT3ou+xSz6dpYlxpSn33tDs/6&#10;6qvrRrWdmSx+uHR91ydx2zlEPPcV6dVqRZXXFy8wU73ETNmpaBh8aFI5RLuim17z8szD4Hzoahl8&#10;f7Wxs103xxcSBaVPepEtM1i4F1VWd4/Pq/+4vpWv0GUrqT7ELGVy6A8rE122HeerRBZx2IYoNJlo&#10;htJo5o+lh6MR6fPl+eqirpdYmtBjcYuFVRbPSCloKkKt/5p0cZ7AI5xEP3AiddQnNWn2KW8rE0oX&#10;DPmyCgQ1jm0kQ2naZGteB7UfErnv9+vb6kpeuMemzWa7ehNaJ6cn786YbE1nS7/F0fF8LVpb+j5v&#10;nSUjDt9fLtjK9Vls0LukTbS96/pLF5xLbROdtBz32Cc94QFBO5ieCmapsXIKq0AKQ8qWm/Hy+704&#10;UNXOstgZ0Q/6JDC5l618v7J9t/Qnfccsm6whMtGv8T0vtuZqOyE0m3nRDTmdsqqbzhxNktZjeOmX&#10;+ehDnfH79epS/fri7JJEuk3Zhu1ttRa6uZMed+DEnK2duJ5fijbX/udsc45O9GkmffpTDivpYwc6&#10;D/j+lD7+TbYJ4UOQZtrIRxzMq5kTnHm+7X1+lTELWjL+aR5Nmu1j1xjQzht7rudsY9ZNrA66vG47&#10;2BovReeeVD9dt50Yfdiym/r1sT1fzMD49U1oBhClL9BtxzbH8eWfI1+AKqpP088HS2g7OG3zjMD4&#10;uQR9qBt0OhN9mIOqUVNXcOQAqsnksEEbTeY48K2eRf0UIG/qujyT12Wvp6/K/m2ydl2nD6AvICn5&#10;pI6GSLnqjXaDrS2l7eh+mj4aGyLlwa6mGkAcmVhboj37WA3bJ+t+WrUdpc3hf68yN9P5Du92XwlQ&#10;oZuYI4ee46B732dRB/mst0wYgXm1BjrHOVtDo/qQdRw1x2m0HR9QG5R8sg+SB5mazwf0b2OmS/kg&#10;su86LHLvtR3pQ9DmVT6w1OsHY+rWhzf9tJ7j8HzQ34bqkv0J9BH/oAz6UEf00zwDp05DqgevKbUd&#10;XyxtGGFn9NXMBnbvD3ypDpVPpLcp0BLh3dbEznyfrT1JtzgNc4qtIV+qtjOmroyf+n2IdpjPjaJb&#10;3/quO5NVRJ4PmOMwd039PGZl6rjRU413irSduczZfHTlA3fy8V4m/xxHOPkI9Y522AH9dOXzQYT+&#10;prthGJ2p5GbM2craOfOB89a7t4wwZlOffhpr0x/u+DLa17U+27/oSypZPuZqzTlOyjXdMVTT+jDz&#10;rNYYkkHlJJRLV9V2pP2wBmqesw1vRzG6qrYjNsd8zXfO5gR+gJs2fbWtIQJzgpRtZwC1WiyqZ4Ot&#10;+OXsIk+2svQ9Tf8YWEnSRbddcV35oeqTJxQHaL7IoPELpyMmKKEE6vx6S5QPv2XLOHE8vN9sVn9c&#10;X8tkpK1pTwZSrK9sXRy76H5QM6quXF1cxr1PLRDtSw88Whv921c6HBZITTrN4750TeU0Xf2r+Ipi&#10;Mv70ThFFrTxjaLrKuu5ZhXHc4BXZj6cn9VCSgjYP1r+E3pcbafd1ctHVi/MuxydXec2jap6/V9fn&#10;Z6sn2c51IwOFV7l3AvaDZu8FTRdd1z07h2HvoA9/Wpc5yNyWkXMW1RljVNuvK6mdzxdZXvUxBj7I&#10;GPgl8ZjlK8NQ+TRG2gaG4qv53EiEWPUyQfoKLYu+5/q15eUjB5Ltvotm7L0xeMbKPJXydZP1FqeJ&#10;NZFiWUhrXmsS4rrtXjMfx4xZd9KPXF7LR0Mec1XGrCEWvtr4+OrT1m+K50vSBXz76kMd82Det7yr&#10;biuqbSsyl2jnyiGPmbP9aoxMbfnb53au07+zHF2qGma9IDY1bSWeWpg0bd6+/Hnh4Js3RCLoMqb1&#10;Te2SOWTUsjV55eSj+Q3BQ/Ma4hd9wDC9XnXNNCvIQyHkCLFqX7n5iOxFPinzzd8UNQ8+TQ6747Z8&#10;7fNdzukc6SrukrXr/nQ0akmiFWxd9tVnSPtpiRh06qtPEFGPzODDHDZ1JCX0wdmIdZm5JnTQ5hdV&#10;P5rIBIBAjyhdDDqM2cZy6GNQMeqSrn4f3H3yRAnTq7DWILywjz5j2k+XRk3N52Br89MHVJsod2lg&#10;v+9ja/bS07szd33atTp3fZoWgi5L06ep39yP+9cNJduWOzwaTfk5bp4PL01ajkvSBWSmog9yxFou&#10;NKaiD9j2SU3556/PbkVuFiFLmuD3qbwhy/AS+mm7XW3F6SiN3DhFfFBOVD4vo4fU9Vh50SGywHUj&#10;zmXx3eMORbzNX+TLk/FTbJefVoM00qShYtOMtr6RNo8TWpp2LwTpS1628sW1v01sti/Ol33eKEhG&#10;FnBvz8/T6WMDr1zvh4CqTO8atfNQdiZOsmrMSma9yokq5sWzXeCZ3UlVTy21+XoU58lUGPOFEF9z&#10;TilNS5rxkAEH118fydSYJeMVX+8ma/X1mPUmTpE+Cdvla/WSCgKxCGDDPH+l7jNcjsWxMucq3+4r&#10;cvEpdMdGoK5pXeER4iQgEcG9FI1BgLorKQ6BPBgK1Z4Ni3EndarGyHCqPVUIZzTTEsvGB+0k1T/V&#10;Sfj/kcXDGc6sRMHHXWHx+AiFeCJuIUe+u3D1otAFm/njU2uQSZFMZKPqrRQuCBQECgIFgYLA0hAo&#10;4+3SanSnzzHV7THpSg2j7yycJ70rxjtjZeCB2atCHf9D81mcJ1MnHcY1Jd0c+iNfLrqT0V0UvJZt&#10;VVQ43UTK4kSgw0Kn1HNoWongGFrseH7yoiN1G+VFB1+Kv776o4rzE1sNuJIvNbZfZitX/nzLuPiG&#10;3oPnGHxD5ST/aHIqxmHcyd0ugeNk0m9caA9CE4e8Y0mDair4frw47z2BM8lKFMApJpOsU5QzRiZ0&#10;dP3F0LaWVWOWtNGE9a7GLKGHw7/vq3/sLpUDsFXXcmPxCKj2I+ONr935AoJtzqEPavYfvrqVfHNF&#10;oK5tXekRaiQgEcF92kXBZsqp1F187eTDUChHGFCOORHi8EwWMkZGqBBfOTOgsGx8RDsUjFQysvgM&#10;rCBOxEHwGYRJHA620ojeX/y6dH8CNrEmcz0On8mokU2Q+Vd9w4YzKZOJbLY6LYRzIFCsIAeqhWZB&#10;oCDgh8D+s+my+6N9Xf3wKbkKAlND4HjsuOqP0HcWzpNTM5QueXJEb2LBky01F2Gkyv7mOSgi9fr0&#10;w+qKiF9dhhBw/1m2RrY5GqXk0xTJSlfdsN5tkpj1cUoNaZc4oaR+0U5f8tYReVJ15OIIQ4L/4+bl&#10;PYJcVNQkAYg4TrcXaxVpVTEY4b+U9ZRT/DHkVHVfjwrUPX2I7kfUFqa1XXTprbZzqkyoK2vQ/Rwv&#10;AIMEGDiz1QbUDevdICmhcpXAqbkpDdH/tN0ECTNQ5qasA7FMygb5XX9JmQUQk+4i6TwG1oxZ1RzY&#10;v0OZquNuAJQl68gIYG2p51+opPoeGsoEU7NPmaB4RaTkCNQ1ris+gn4CEhHc0xbNMXcBn7c3/vdL&#10;7BCi+iDJrufhlOZayiiCut78JfOT/xhzpcJQ1bHUNPSqut99ENK37qt6TiXhrnZDnsnSc9/JsYSj&#10;ZeMj2kUqSPFIEkswE6sOJnz02GEt1PNGjjGypyhBxeLspy4dRyRI3qEzL1i1JFDOH5/8Njx/jJKY&#10;SiGinlYEBia0JRUECgIFgYER2B+LSkc0MPwLZVfsaKEVO7BalR3RR7HvcNIE0WKmSSEVYhL5RICd&#10;6Pu71MpOmh62fbPGmYxF8lpUKkY7r8mlUPt/FULbVyK/2dPg7WpwhnbduZNGnEMqh1fcckzpLnaG&#10;/E8S4e9us1GR/nCwxonzUrbb/nx1JY6+p8pez+VX50cHX70xbcoSafVusw22bXgdU/LFNRYT3ccQ&#10;7fTu+Vlt707EUYKUco96Pz87U9s6X60lQqH0T+2XZk1Z57qwHotjjvJNXPfoqxv8R9I1WJ2F/E9d&#10;3orzfrM9h5Rv56WNF+e1Nirh59Rs8y+cwvGWwNnyVP6w7ZIKAn0R4EMT2mBKK2JshOaU0tTkmRI2&#10;y5SlrvEEFZ+AxOQgxsmR+W1fRzWTQupjOI+Wj8skkZYfXzbqWYx5+Pt8WmSiR7o6k+exi4vVmnm4&#10;iZnHtb7lPEgfZZYUeDLOEK/9UZ7BH7eb1Vbs4FWewbHFU/k2nd1Jqmfw89VajkN4QgM7Ok04J2Ik&#10;40OpkuIRCKnLeG5DU1i2dkOjGcqPeSz9R6pEbabcYSCVXF10klhhEiJdko5zf8GqJQF0MfhkVCQj&#10;6SR1WIgMiUBtDcUohgS98CoIFARqBPbfa5WOqBhGCgSGt6N9O06hQ6ExFQSo2+TOk1NRbmlynIi3&#10;Hguxw3cBS0Oyvz5gfylOSRfiSJZyi21osZxNgyxpvgikfHGnUcAmqngm+kr1C69neWHzz8P96l4c&#10;J98XRusXLZunJ2VQ9Bk/n05W1+Js9eXiUjnUtZ3o9ikfnpGf8k/bl9WLHBc7PcRoyCvgTz38c38v&#10;dfu4c3zDo7tecMc2fotT5beHD+L4ul59vb4WR8pz6/jBCz7rzSGVK7w6EcCReX2aZi7AmMaL/znM&#10;K5BxSn3PHDDrNKYMGU7UiEVNhSGEAy+O+iUVBPoigLMJc6FTmfekSq8yP59KCmtRU5G6yBGHQLpa&#10;T0cpTqPUpXEKe5F5zPpDmvGjmmN3O5mB5932efXz+Wm1wSlN+h/9ISU60hcxF+fjNpzrvlxdrm7X&#10;F8HqL7XegoFIVCAFntjIw8t29UPq/lnGCPVc/UEoixlwb8vBS2UPvzbPq4/yEdtHeQbHGdKHP3le&#10;ZEeS07OEY5nYoy/vRFAXMrNDoLYQH0Nx6BZZ3EF5Gbdc+PAstE4zlCmwcJiudgOYD3YufLq1qEvH&#10;EelmM2KOBas2IqpTYy21nLGiM5KeGpBFHi8EwtftvMiWTAWBgkBBwAOB/TFp2f3Rvq4e4JQss0Gg&#10;1O1sqqqXoAt0nhzfZIn4hRR0+6kSLwNTvhBMJVdvOqkB6iFIqAj4Jt3UEb8O2YVSqyiwSLad7Hbs&#10;/XTqV+oQ0TldQeczcfxIGTkLmji1nYqjVDPRr/wQp7m/7u5UFAkcKduOm5R92m5XHy8vpS/6raIT&#10;Psr516vr1cfaic67niTjWW37P543TVEGO/aWdTCJ7IxyykrdP0gE0P+6+6leyh7Wfc0dm6hFxLn2&#10;Qer+X+JA+fXmZk9wLWvltMRZurS4MSsAGo3rQRHrjYOchxfkxTyY4sicaoKBe8Ccok7GwHcIqPtK&#10;2tbg5jXWXewp+ZglNM9qJ/4QvXB8UxEoe5QN4VPyLhuBF3FkSfWhGRGAxo7UdQz90LItsq92jZpv&#10;HPahFlm8D8vBy2xVu68i7Mcyx12afsSWmFurD5geH1b34kBHUvPt1tjFNf1sRlTCvx4fZS7+svpT&#10;nsMYI7vqpeu+Ylz+Gx4Bmav8I06TP8UpkjqiJlXVNyqsaQ+MId+eH1f39XPYxWm1RugSXNmYrA2t&#10;VQw6Rc2V3esebaSkeAQa1RxPbIoUIhWMLD5FRJLK1IUP0Wv5Oz2J96Ck56h2NurimlTFQqwgMCoC&#10;87f2vBrkpT5q1RfmBYGCQEGgIFAQmDQCzM3LODzpKirCFQSMCOx75RizlIuhCFxJpC9e3qVKKvKb&#10;0EyzfJpKqmXQ8R24yHd1tlYRv4yaNwg1Do1ZmxefO7brbuYNodss1/t4cIZuSdOIk4ZKW1La6KU4&#10;Tet2n4SL0MQRu+k0zYu47xJV8v/8+qUcTfSLubY89BWbl1cVIZVj8uGY8pdEquSFj3at85VTiq6u&#10;zs9WFyNGBvOVtY3FGOc5ZKXOHiR6zf/6+f3dcXJPN5hSUa3puLaRf0ukyn+L3bQTJS5adtbOE3pO&#10;eyDSZRmzDMgp41D/GW66L90wt/B46e6msrtLZJt+kuxozPUIvV1/c9XLV249ZjXHF9+y1nzS7s/P&#10;xOFfXvr1satjtkcrpuVGEAIv8tKZvxRpQwTnXpYcz133TfGUCoV5IVDXvDaAPh1prbAmMS/9+0lL&#10;lEeXw2MI1S3tXs2lD0sxp+VZ6t9E/RfHSfV8dZjt4IrOR7RCyrqcso+p3g6AynghFa7/iCMkESdJ&#10;lQusUMZeYGBJPL9t3l5W/3V/J5EqX+Ss++mID0q28hyfIuE46bI5eKTCJ4W8U6XhqOKpiuwpV137&#10;kQpGFveUdb7ZfPChK1G7h7g6FE8IGBNTjYueLKOz+WBkZkJJ+at/zHnmfXXBqiWrGDCad6o1yKRI&#10;JrLzhrxIXxAoCBQECgIFgYJAQaAgUBCwIMD8OZ2Hn4VJqsvek33vjJVkgdk71WHBHUcUtkq1Lb53&#10;EmllYJufT7LdU/Vpe+tm5Glq/SPFmWxx6oDtUlMlls3Zrvv1bdwayMU9F91U+DfppJIVG7m9uEjW&#10;7mnvH88v31+x8LLlXrZi/vdd5QDX9eqF+48SKZLociSd/5+Hh9Xjy+b9vLrb/T+Dxe1FujbQzbHk&#10;aCLAy6///dPtNFvlN1s0TpT/SOSbH/KnHSrJr8YsGa9w+k81ZhHN7uZctieU32NN5lqo0VA3nTkO&#10;YCM66LU4MIeVOiDzfkFtcSvRkEipaL4Tz3jgKyv5XH8ZRZwNacYsHHJTtXva+41sT9k3qe1XpZ8r&#10;qSAQgwAvnokaGZNexMGly9kkhn67bLuvat8v50tHQFuA6MlhRGpQiqAyv6LP4pgYuz3plt0gHB81&#10;gu3fEvn/STnAhWPEjJiy0GinY623Ng45ziOblBKJZ3CcJn9KNP/qGaquMYYaDwaU1x8x+kR8x1aw&#10;RXYniUnM9fkQwJU8xHcVP4p7y8Wo1ixSwcjii7ehEHzoH1462mwXYHRLTzImhvDtopnzPnL2l7Uu&#10;2Z9ATtWS0F6waknwgcj8MRINUCKTIpnIJqu/QmhMBIp1jIl+4V0QKAg0EVh2f7Rs7Zr1mG06s8+k&#10;nI2CwDHZsQZY/GHSq52eYiVuLroajGS/8gL56+3tnoNKX9osen6SrXeJepjsBXdfYQLK+dWVX64A&#10;tlmyIiXbdZ+xb7cz+evDAvpzcRJwomm66Y+wqXT+a58vr9T23bGcaOs4s91cnL/30C9s+yZRK0Iw&#10;YAH2UbZ5bnpKsqD6TV7c0beQfOmRHQeuK3Ei9i2jGCT8byy+fVRIKSs9z98Pd+JwTcSSjqQYm7nz&#10;wu8vcZ7FuaRJh9xfrq6SjVlsF6/spLaxDokXe9tcC/3UvZW+oOn02o/KrlT75W1KWXdc8hw1ZeXY&#10;9JeH8/Ko4qCfIvokdUD0ZfXhUMQIwdxoTnPd5VnE/DXCfp5ki9QYB8qTD8N8W6j7rvmjXjTojwBW&#10;UKfGob4U8htZPITV5PLSZvlwp28iYu1G+g1bgvK9RH/nrz+X6nGMqJV3OOEJzdIH2BBPcz1Fm6Ce&#10;iBj5Qz5grOq+rrVAH33K8uHsd4leWdHp1vFZbDJmy23axEnn+lW3HMecI4UNTRM/0aw25Rj5lotP&#10;DCr9y9I3nPTcwYqyrO89yi4zRGQ+mlSM8Giq2qRoqX4TKuVaQcAXAd8ZqS+9kq8gUBAoCPgjcEw9&#10;UNHV3y7mlrPU7dxqzEfe6gmDN0MSRix9FaenWCnlRdcr0w6kwOy7go4jXtxdy5alf1xfr/6WrVJ7&#10;L+YLnUuJ4vOnOGLOLfnh6pdrTN1pKuenJ8EOY5RzacfieR8HgS666bEanmN6HYahqGxFnEe+Xl2v&#10;/l07ObpswCUVLwH/vL6pQgMLYZym7sThEYfbEJrk5cXLhTg8EmWMxP9P2xfZAnq7+kikTHXVba91&#10;FvVzK47Em5c3iWipSzbvdh9rBzB+9XF3qV2OEP13pfIcIUsNq9KFyCLNtH/WvON/DM2H7fPqp2zX&#10;3nssabDjJdw3caD8758+yUuTqg71mPVZnB7/LU6aLTUapd2HUCPy8p8y9pXUgQBgeRgI2Yh6fCnb&#10;IadyuH+RetfO0x1STvZ2ZbmTFW8Wgun2+oc4/f/9+BAlM+/mv15ey5hVbWQZQ4zoXzjql1QQ6IuA&#10;dqA8Pz3r9UELL67XYoMxTism2Uu/ZULlmK/VFhFpGBSPJDH7SjiXuafHlOpAT/oKnsldEScpxJzp&#10;pzikpEo/ZV7Pxwan8rw3h7pTz2yifPXbB+lUyPnTAVebpPr500sfIULd45BfPfMJ5Z6VBr97cZz9&#10;JM/f5yenXmSIqor9MS/ScvujwDrW2erxbWMs0lMNI60lXlwuPv1teIn1nFOnUBti7nkqfUOfxFh2&#10;zzgl/cXpTJ6jQvHpg8ucyxR85lx7vrLnq2Uo56Puq9+08h0bHt36dueYVg0WaaaJgNhRMaVpVs2s&#10;pOLJvRjSrKpsksLWdlTMaZK1Mx+hMCD5k3/L24M1sJ8lO3DkSP/x8aPaKueXfKnex+kF2T5JNLBL&#10;iTqpvx3NJWtq/f1w9cuVWrY2PZcU4M22lngak8+ZXIQaBdkKMPUL2Qb54EPEtopuvdHNJqJoN/Go&#10;HIeSHV7px4CXcETd+y6OjkQJpHcJabPIga39x8dbealG1Em5IgR4aUI/opzdtLeep4iUZfvu20vZ&#10;RrlOvHz5KfTaDpA+spJn+7qtI3D4lNBcKztjYZe0Fm+bmOhOcA7jrtgm/Q/8tq9V74yTta22Y+Sk&#10;uql7uHjTkTpXaCtb2S/FWMSLuxeph2bEOUowZj1K3apopX2L3e8aAABAAElEQVSQwv4vLpUDJXZX&#10;UmXz4LBfCzUyGiNVT2a0cHrGYTkVmvRRr3UbbHPUPIyytjOX80UggD3cnl/IePC02sjcJLTusRnK&#10;/OvqRiKkp4lKTN9BBErt8L8IoIsSgyOAbeN0QkS5M3kRzXgX4niyFocTIvRCxzeRs/3nW7bkWzIC&#10;DRtqHIZq3C6qbS2UztLyn4mTyFlApC6Fm7Rr5sH0D13zVeb2TzI35vkldIwE63a9cQ1a32XcXYvc&#10;pvvkmVJSW8m+/VbrWTzvTDX5YrmRZzfqnV1FumwHp8lHcXZVn4boBbkIAKDHB4znFyzD+kmMc++r&#10;HssEf56ffW2Rse9Myujn1QjRF1/UrzbmCoNol0BBSDT/5opGLrljIGaOei7r/r5J8WIsk7nqy9uL&#10;zHmr8Wy6PfROsxic3g05jshOmAkeLVi1JGjPH59ag4yKZCSdpA7HIHJMmPjpKrn8Mo5RXUE8F6KG&#10;t87T0jevHU1LV+8q6pXxmHTVAO3rvH+m8yzld9naTamWaqQHBHxAVlMC+ghkqWp2ec6TE6o6Fiv/&#10;55cvq//vxw8VNQzRQl7csSj6Eyesl4+rNVvlLq41+i77jlOpwH0l0b4u5M8fenJWeu2O9uUnepg/&#10;vf2y45zZNCnStBGgfd/JyzCcY7Ujna7rLmvnBT19xn+7/VhHhNQlcVZkQfSllzMJfHHk3L6uVRRV&#10;TZUtyJ4ecPDcT11ycv9VXvx8e7ivXsQ4HL/2KVfP5izsktanH1TElXaekPMuWUNo9cnLizf9Mur8&#10;zO48Ce0YWSnbqzyDhiq4X5pFduzphsijjYEFx8r/+enz6v/c3a2eZbt37Hm/ZAdKkv+X2P+Xq0v1&#10;MlLbWkepo7itsTDiaaknylyfn0lbOZGXvGlgwnm/i5S+b5Q1jRiFykQQoIXfi1NAX8dJiYOkIs1+&#10;FAdMbTcpVHsVx4YTmXsVG0yB5nHToM/jD1tqb4WI/V/IB1KmxPi3FqfL6kOYxbxbMKlariVFoNET&#10;Ng5DWUQUDWU16/y0U1ekYubpOFHrsQRcmXLhwOaffovzJM/uv4WOpmQuresN6vqYX1OpHwkjWZql&#10;SXeV51qiQvNRAxHmp5Y01r5yPckzEB9pnMtzN5He9hPUaor1oan+9ssEnAmG8H+7YFzyp4wtq/FI&#10;HqMZyyjJH88HG3GsZLcaU0KF9elanKs2e898przHeK2u6YWqLtpFKhhZfKG47quVCiOixLoCLjxt&#10;N8rpW/cbjElv0gGoj633RZrkWTxONYV4QgvFZ5JqJRVq/lWf14Y1Pvo3KfgzJ3ZMmHTrKjm6M82m&#10;xhekSifm09K1liaTUJnIdmI8RoZj0rWJr1Fv48VmqXkeL1Qta2WMp2/NeUABBmRlxXvIG8emL9hO&#10;b/VzyBrPyEsZkyxy4gz1f/3xx+r28XH1lzikEGkAZ5WmUwp5jUunsrjKlrtssfrf2GI1U7Lyz8Rv&#10;R3Y8zjsZ7EcsXt1IxC/qRtWnPav3nerL4JAXNt6kk2Q02mFENUUUTaKPncihZIdX7KVNd8COKCa0&#10;V93Gm/mgT2pirK6p/uBkdXtxrrbq5kV+06GN/K+yMIrt9N3GBwN+lGiDZ+LU1uTfPFbCNf5z3SOK&#10;E1s8/3V/X9Nz5W4QlUOdk199vJ8j/CwVnVDOTR2axy46g8sq9rX6gKXt4hBgXzhP3ja2bUdmFt+V&#10;0//nz6uHp+fVNxm3VJRcRUMv1Vf9oUkPrm2ELuX+4+ZWUYRuSTsEVJuX0wP81A3qirzV1sdEJCLy&#10;MfCnSLx4Zctu36RzHsjqS6DkmzQC1OvLb4l+JR/p2OpY24BWRJ2LDTGHxTbZ8vtCXva18+n8fX9x&#10;8X1TY96u3+pLq5QrCIAANooTZTudvklULssWiWfiJPQiTlamcm065fxYEKh7O93p0Xnq454QRBbv&#10;yXX+xcANB2dXFHuczVK038qJen+kjK23fWrTrg9kbf6NKa0J91Asm7pUZWuqeo5sYpJIafhtxdkR&#10;VjKV6pWYH+nEMx02jpOwdiRui8+aFk6iPKOVFN1lTxhCbcdxIrbtJ47a8krnwEe1UflozJaIkjyl&#10;nYtscpqux+GlbTqOikmuqVxbrmZpEF4GPqJFJkUykU1TeROgcmz4dOsrObozTaDmukVYiBrditY5&#10;pqVvXjualq7eVRSckcfAY9G1G5y8NtXNv+RIhcDoNj2gAAOySlU9UXSOTV8NVnGe1Ehk/v1yfa0c&#10;VX49PcmWqRLlR6Kv4WiF4bFdkHJqaCyEvosji504Y6ntu8/li3K9qPueoRykQIB6aK5fc34tC1jB&#10;22m1CTWE45aOute4HHzoYBFMy7/AOFxt8k1LmlpKaas/xAkFpzTbV+N8UU60E9q7fpFBBA+2Tb0S&#10;RxQ1eTa0caJ9xCb6G16aXHpurerCmBc1N+LseS/bgT9uX1aye9ioySXrqIIZmI8iq2KKDWFhVU/H&#10;JVf6cnWlxqw7qeMHiXTAgr0es+gXsWHjC2nagThPflLbd4dE7XVJs7x7VjtQN6q7NxJ18lS2FDR0&#10;Cb0AwQG7pILAOwLSVn+KkzRtG2dIUzpXjikS2Uhmq2rMkrbPOHYt49WVbC2nxixTwQTXcPRlaDFL&#10;loBBIXHUCOgxkOex03NzlFNsD4cT41h31Ogdk/LaUmqdW6d9V7zbZI4J0VS60mq1s5iJJlHyXySK&#10;cYpElEJSqbcUaPankQV/HYU0C3Gzrs2PJM05wq/q5zRbm2As4zmO57djTcvWXLRLoGACEos1r5zY&#10;sF337jPVQwjn6Pgcj1dNgZ+FPgzGY3RoK0u6sgx8RItMimQiuyQTOipduu0hny0ODXS3rkNLlJff&#10;tPTNa0fT0jV/vS50etMJ3DHVcycYJUMiBIpVJQLSSOaY0S3Ok0aTSH+RRVIien29uVnhSMnCpV44&#10;5aU1ESb/n2/fDhY0GUhxePj7/m71P9d/LGvdgJY30ZnCmTisEHUytnNoqriVF7S8yJlqQtamvHty&#10;Wm/s5TKeRBQ10kt38VCywyv+3FjU/C5OYybHSejiIPmfHz8KxnIm/8iH+attJOkP5Jg/U0rVTB5l&#10;K2ZenphkNPFFHhtvfG0+X1+unn7cVXuGkdHigGOinfqaxs4mb2p+MfRcuMbQdZZVAMl/KgplN0pk&#10;Z8z6cn21+vz7shqb6hduaswSe/9fP368j2OaN5RxNPlHtnX/7xkjJmt+c/5VVSIKtGuDYeJCtoHH&#10;gb+GPFpNXvz3fWFqkzNaqEJgVASeJSLXz+cno+MkdX4jW0D+D2nDbNPJCMWIRduvNot0j1kpFGOO&#10;zPwXZ+2SCgKhCOh+q6scH7RsZTw7t2xFS1TKsxNxwpKoPyUtDYGWlbROU2mbiWwq8WZLZy1t1ub4&#10;j1KVs0l/9NslOW/P12YL3owEb9dDnOg1NSbX7HfNk/eIz65xulSlay3UGgIRUnnONyXmcIxzT7Lm&#10;eEwJfJaZas0iFYwsvkxoG1oNgQ87y6xP7c86zFHn9BFPPGZCASL6b2EDr1arYWblsIEA+Mw/1Vpk&#10;UiYT2fnD3tDgmDDy01Vy+WVsoDjNw4Wo4QXu9HTNa0fT09ermnplQtdj0rcJ0qHecuXwYrPIrI8X&#10;rNpBvYyu64ACDMjqAOehLxyTriZs7U/pptzlWjQC2nkB5yUcU/jj+Fq2T/0skb60Q2WTEWu6Px8l&#10;YuXzs/MlQbNMOe6PAJ0C21HiMNAvHXYr1Pvz7F+8HurVD580pdJIk4YKlvK3OIvZFjbpaP8Qp2nV&#10;5iVMI7+88OOPNt8lBdFp+1pjE23keyJSZPNixzGymeTjvRNRLIlAybHK9H7QQTTjbZOsGdn1Jq0h&#10;602gb0HFmIhufhLoMYlxCkff9zFLnMs/se23qvN9YbDrXzJe3ctW8a4X2/ul0p/N1RbEd3/18aKO&#10;QJGoTaWIOqktZi64preo5VBkDCBSsmnMon6Z/xB9ll81X5Vxi1/KMWINZQNsTannzctBv2gSi0Cz&#10;L7Idh/BgC1WXnZ2LI3vIvCmEd8mbE4GWdTCe7v0J72aWSFGapJrHkWRLcQMCzEXPLE5iZCcKn2l8&#10;M5BSl5r1pY+befuvCTSplGMfBDT++tenjDtPTYkvk3CY5I9LI6bYZ6Naoz01GKOweWzflvgYgLaz&#10;9GTCZxk615qpcUw06mnHy8UnXS1rjNJRNFOi3bILjc01n3UWPnabQ4rDrC6tbXsOCgfIqLHhtyQz&#10;Ahoj8905XG3ZcOLK1vgkJjsHYINk1DgFFZpx5m57qBHpzjgLFBaihhfW09JVpMk4PqPrtPT1qqLe&#10;mY5J1zZIh7ofXmmXmfP5srXbr5lxdRXuAwowIKt9kMvZKAgcfeTJybwMk4nInxKV8k629W5v0cvr&#10;al5V/yXRJ29k6+7YBdehLI3OZDL4eiitO78LWVT23drYg6zK8iwL2SYnI9/yQ+XTGBj5RVRoRFGj&#10;KDkvhspKe7wTRzH+TG2Teifa7JUsjLZtQOPtaifkwXlSvSTUBXoCAB8iTlyIIwAvT0LI6bxtWT9d&#10;XaweJKIlTi6KIBnamWp5oaExqJ69NNU6Q6IfqFpESMShIoMuO3366eIla+20lEp4IacW6qkDUaAi&#10;y0WP9K6lHOAQjIOkyTGPfP/c36+uGbM86ObKghzvMudikoiulvN6faa2otTnlQLvZ8HcqB9tp8GF&#10;LQWQZsx6tYhVLnsgQL09vGxXdxbnZmzl48Vl1Ud40MuZBTvDfm3bUObkXWgPh0C7d2uf55YEmydi&#10;16Vsm2hKJ+I8zBzM5ZRiKleu5UagYSmNwxxcM5PPIfKiaZ6fStRJi4a0563F2aRvPa6F30rGzZQz&#10;n76yWNTOehlZm3+pmaXHQijq5xv927CYpi4+vG221gcH+J2LEyMfpIQkHzmhx1imPrq00L8QW354&#10;24SwnkVeX3xmocyekKJZAuUSkNiTamkn4DMGRmfSHl0OzbTn1M/wKesuDrO6dByRlOokp7Vg1ZJg&#10;tQx8RItMimQim6Tupkjk2PBy61vfdWeaYjUaZVqIGkbd2henp6tIlFGojKTb0E7i/Nj09QJ9oaAs&#10;VC2vKh02U0E6J94FXfHJyQnwHGhjBGFLl3m0Qg620vnz9nb1v2Ur1HbCgfJBXnR/k22BcbKc8iJK&#10;W/Y5nWMLNxLxi8hfvTuIllHx4j/1C9cWi6QQu2m777oE6V/STjUNzTgqbPn4z+ODapMm50kWRb9c&#10;XTvtySmB3GQLLl52bMTx0cTDjtDhHfoO+pJ/SV/z6fxSMsA9LDX7TOT5KHR+PD2rdrNPiZy73HDS&#10;EVjX0sjk1dF+9oRnGtMd94TEa1Likvbu7P7/s/cmXHKrzJZouea5yvY5d1jv9v//Zd393XeP7Sq7&#10;5rH3JhWZCAECCTQleJUlIYhhEwglhIJDOKOu4rLF8/HKCgXugO3v58febS+SKXsynXnXi4tSyn+k&#10;zNwykQ6U//+fPw3ZiPsj7PUWYxbLlDHLj6fc5WLqGaJ6WlNkG5EGcY+JvmTl68ikDTDl7GMrDuX/&#10;lAjgU46dG/RLee6YtA+wqH99zLFhGokRAbntfIn8NY326CuFPDeEjlzzKOdyb8jjGyPVeaJy0Vkr&#10;hyP6kDrOi5dhDcZlal0yk08t7lbToyOz39lkFUk2ZZvyA7jb57RvO9f4SIG/HVLKmcsw1FwG5jM4&#10;Dqf6mCGr3i3vyy983qPMgXKM9/8WJambpwdVPgm+IEh74u9n32+jrviQJh2ujlwfA8Dm+Dsw9dxU&#10;EmwiiHTFJ4LFiEWhXQIFE5AYEYP8rInPmBjxGcD5f1fi7/cXbNk9tdQfs4pCf0JTg2Ytz4JVW+vY&#10;52QZ+ECLTIpkItunySZfd5swa9cVJdoLTb5NRcAFqSIqOY/T0rWSJpNQmcg6sR37xrbpa8O7iQFy&#10;mpm2qrPLW6haznYYXd8BBRiQlRPvcmNYBNy/1oeVo3ADAlwg5tbddDb5je0UzcQp+58PDzuXWNTm&#10;F+UpEzt/2iWBUOnG42xKSEmOEZHvCBPK/R+GG71U1MkM+G44mJr0v3bSdt7oz3NKFELV5KTn7cPj&#10;zhMiL/LcTFzA+IY+zUUK3wIJ6/l4kjL7/Y8EE6ik9fL2vnOKRZVLbLnN3cu6pI22nzun2OZeLcSA&#10;2CZfo6oyGUEXvDERzHQAvGKjbqiKHf6zytSBjlmFzpNvFYB0Bu3qPKnTNWXlNZ9J96/PaozQy3Y5&#10;5zhzcXiEhWeLTbKBfIZoMKRNX3LMQsTkJ9imOSqxT/zCmHWO7b1Tj1mGKIu4JPTncJwkVjxnMu1B&#10;ZQL31Q3rXVVE/qN9Ci3JS30U+u3SpOZc6MUiwD75B/31EQvrtvZin+Z23bRB3zbGsXz7lqdj255n&#10;gbEv/VI/HQLyPEhHcThKdDg52T20MmTfoQPls4o+Zy1SMqMQ0CxFO40iEVhYyPOonwdWL8UmhID0&#10;Q1MkaVeOW4w6KddmuS7XpMW+z4/YnhxjZwxd0jvGez2dJ23jcAytocryXZLOhgp/fmHaMfVvF5O3&#10;ThHn60uzXF3gl/1VRPY9tEDr7xOQ4tjw+/nJ+lu/Trn9io6/J4jKb5sXWIvfTsZbgo6RyskYzqG2&#10;NNePAVLhY8Nk3LxKs54K9qw+LgQDcZ8SRuyHdEh3yTQ1x0mXnOFNBwr9iYSzG7jkglVLguQy8Km0&#10;yKRMJrJJ2m+qRLYJszBdUSqs4FSbdC3XQtRY6+M7mZaulTQZhcpI2gfzKPe2SVcfwE0ckNPM9JEo&#10;9yaKwLjNOKwdjavr8Aawbfq6EC7Oky5kEuTTyPxTt00mu5hQ/evifOcPJmgxqwoCdQrPcFDhVqj/&#10;fnlpnXRtUpx4TheQMqnEyStG/ErycKj0en3/UJFq6q2YSYHByHZvtO413cqloRlPhW3KxQlGgzW6&#10;qRKWLkvHcCqk06NtgcSmEaVgMu2F+edYaHkAPUaN5OJV10RZTpXz3G6vKBq6rJTmDLLdIEKi5Nfk&#10;YyYK8SBYqPNaoXwXIlN31OyysY3X+ggTe9HgXCEjsvL6CNheHZ/s/Hi47+VwqmjBAYnbyIvcVsHU&#10;2GNKYi2p5Pl+erbzv3/f7tAt1lymYx+5gYPx3xjXvDzt5Lcml2gf7u0qR2RBnsrr5zUw1I3qruN5&#10;QCeCd0TGHSqJrGK7Q/EtfMIRoBMinZ1tbcT245jFseaNz4AJJUrDyFetTg4TknnOopitL/Zi5s9Z&#10;R5vsjPLDPqI+eLEUWH0kgqh21UcgliIlSyFgWIpxmRqkzORTi1vo9UCAfZC/gVxtTmcT170ebNW7&#10;7RU+BHp+6B8FjNJfghY/uMr/eUsfrTd11e+dClnHZ3KbwsZZ2vYQatVRLg2enrdnVZK/R9QfBrfW&#10;NgCPC7TX/etL749KyPMSTrOM8C2/iZwqNHSKy3jFh5J7B+avshUN9iH2pak5Z9k0zIWPjdeweZVm&#10;PRXsWX1YlUfgNlV8OOd/AOdJl3ycP3n7eB8BsSZLl4zNkracqnY/IjbCk8hbqFpJsZ0/RnlteP74&#10;JDWXKGLbhF27rnntNKphehZu17Ung4lVn5a+kCazQJnJT6p1t0nXOOCXjcyytYtr6bylgXQBOxvE&#10;BdoNtPYZtc39cjYwApxIPcOk6iUcZWyGykhtjOT12NOBamC13OxkRdZdYpA7xPr0YB+TWJuIX30Z&#10;f8Jp5RmRCphsbdmXfu76TpmdN3JLNCz9VjXRF2/QFxnhxJa4KPYNTmWcHI1N5G3yZ9//++xcRZKI&#10;pSflSZPOJ3+dnWHxn9t69Z+UFVmP0X+OELnVlFt4Y5UIp86762I5T8blHqeZLivHhW9np9jmrZ9z&#10;N23o32BDXDBrTdJcqt3cpSnbOSKYcmGR53TV45/IzwW6W0RSXsyY5Yai1x0OhedwXHMF9BE8rUxU&#10;GzVL0NlsjCSmMwbvwtONAMekG3yY41qMow1eH50gCkr8mOXmmu4OHdv4jCnJjoD0uxRHk4PQNPOX&#10;eM33Il/UVUafK0ksAkf2ycYfENKK9MFLJ+M670O/1J0uAmZ780u1fU//U87PmZxNKIuK2I+Pz3je&#10;NbHuOWic7iPyYC9KXSXIX6/RbslYgvL6WQOifRoiUqbDXXx4hrm5PoninuA9n86TfJcRnPrQ9NXl&#10;u57vdwAdt3Yn+r5HbPTfkj4953WvanVlx5Cclx1TbvvpKNZkqk0dnyPM6WBIsyY+Hxjtdswk+HUz&#10;0ap2AjsfEwMfb8HHV2bb780fI7FjtCRPEybBJjHZhBJOn9Q2YdeuK0qwUHvByTfsAlQIxnh6TQaJ&#10;MjbA9PQNbqpOBTNC2UmeMSvVsaiu6pljipeU90LVsmJEXcfTd3jOw3O0wj5I5jbpGgLoNFdIQyRf&#10;cBnOo3yHcxOdnGoGqy4QSQr3/7m7UxOvU4ehJr9N2NYCtkrp87jlLp0nOceTKr0g6iS3uFpm6q5X&#10;95puJNPQDKdCh7DH11fnFl6c9OTi2JljWy63JvU7lEik4vEQUQPp+CZ59dL+K9ZhdNV/u7hU0cVY&#10;mtt3p3BGEXkYscy7FbcqyP+kBqUYNo3LPU5XHaV9RCn5z6srFZ2wy4Irae1jkewUjo7Rba6eY7o0&#10;TT2+I5olt6KTUjzKORe0f8DROJpvk80ic4gTHY/pgCyY2RTVMW3cVzc3JYi5zwGoUT9DxkaaDMQL&#10;ySgE+F7J7Ub/vDxbIxezb54dHFaRT9ly00uUyucIMD2J6xJJf8h1rHMrV10R+MCHT74PSzjOcTxe&#10;bjIslON/4w/aS7GeQAgZ17En+VJ9JgjY2t8UnVucOnxNlDkO4WxyjN9hLhlMec1rvrufQIdv+Eih&#10;Kw2T5lSu9fZLKxMor58/aSnHUGPbXfDjZjo+KmuLqV09LqHHMZxmv2i/leKoxJdmn3DJSxvkvMJU&#10;km5DPF9OMmy4o3LLxSdNS88FH8rJd0hXJH32S0adHCPCuY5ht1apKAihbkQmXWvBqiXBXfDhcb4J&#10;0qv3DmiQWBHBZ77YjC/5NmEYpitKseAC0kLUCGqJaelKafCXUaiMpIPwHrJQheaQLCfNy9r21sxJ&#10;q1GEmxQClQEVO5pUqyxZmOI8OcHW5SL2MZyQvsKBUv1wM2Rko909P+/8wdaLXkclo165dCPA7bpT&#10;YkmnSW6F5N5YzC1LzJ3cY4WTvvNGjPRpy6YRqU6lfrWRl330F7ZQpoOSmViHi+vsv3SyTJFIk7TY&#10;51UEv0iilPcQTpf/eXmFKIGrCIEkQeeq5wTRJ0mLMjJy60mLA5gqqIBV/7HqKGlc7uEqU071h7Y6&#10;wiLXf119hYPTygEyRgdaIhfRbtU28x3sciVEJU1dft7i1uLXJ4iYDDkl8Uz1ENgut5vnuJWqTwiP&#10;JRw5pl9gzA9NqilQeIO0VlPd/JyUk5lVTk3kcpofAbbBzdODdTGO9xhtklGVGJ1yyonvVjmdglX3&#10;AQA5jlPGtchWR+ANY6Xv4yc6nEy9r9Q10q8M6+aYXftDWb2IXjXyXCfjOo8kWYrPHIGudsDfVb6o&#10;6W/4LWP7TZYSLsQ+3rlF9GbqEJOk/CU+qvsbOxLwPVjyYuhMrazelulkq6iun0npKPemBJm+4T3p&#10;+wl2lVBt6G9FwUciKH6izm98wEJbHepNiw5YdMRyJTpw7YfsRuAi0CNf8JFjD1ITrAqtEtiwYMNj&#10;SXUEdGzmhA8eA5gzcTstv/MDHswhD5kEy+48QUHZOyjMqTECFRZ8FqhaIAL+YsvAB1okeGa7kBKM&#10;XPdLvh8BwY/HbUntuqKEPHdnDoq078zVCBJ/errSjiA6/zKkjKQzSNuP5Dbp2h0poJTJ1rrLlK7m&#10;glVrgDS6rgMLMDC7Bt5DZmyTrqG4FufJUKSGLocX4W/YXpULdOYX4zRk/v1zb3fe6irqeB1kXM6H&#10;cPjiNnwppWBEP9OtLiX9rm2ctt7yNLLhY2rJRa97OILxz+oIhr57eXyM6BKMZGrWtnEIy2PErZ+P&#10;D87C5NX4Q2nlyInFuv+6ut45hZOwKRMXVd6xhXeKRCp0RN5z7T3cYJKGb4NsYMa43AOFrIpRVrYd&#10;nWD/P7Tl3+cYH/Dsknyz7a3UYbu/uNU8Hbs5e98lKdAsyEG2r3CePGJkVOM2L+nwxOiTuRe3u6g0&#10;Zh1ic4I+w7bskgyoFQk+K1b93Ha3C5f+daYjSX9d5kZBjVmvLzsPiJZs7ffomxdwqqdztvm+OUVd&#10;3yLGK9pdzN8U9S0yDY8AbYbjpCvRcWYshxOXTO58rQdwcNYu1bm7YvSdjKSjZSkVpoWA2EZXqXwR&#10;8kg7d9RJOkvfvbwigrPb8U29h6tRtPo9VnUwvhf/DYe7b8enST/U7IplTD1pN9sxhk5YWXARRmEV&#10;Bi9F8egE+++Yo+PW63ynUiLj2cp/dLCl4z3dFU1V+Kvr9WMVARyfRA4mu4pip6SxszxAFLzhpFnJ&#10;QGyWmapW76mgaTvLxGo7tWIE5V18sOZKdJwc8rdYT1OFGqDQn4gLjtHzF6za6NhOR4C8NlxsqHtL&#10;E7ttxK9d5/YS3VEvNbcHgbx2lJf69rTSnDUtNjDn1iuyFwQKAoKA+7NHKVGOoyDAQeYAX4N/P7/Y&#10;+Yktutezmlz4wkQtJ2ufsBD+E84of8GJZuUoMYqo/ZlS2aFnbSupOXW12mq4/sOsj0h0XHn9qBZX&#10;+hDqj2wSCk4V1A3nXS/vbrW8JAe7Seevn4g6yT5nc0ThAt/Xk1MYFLVMk8jnJ5ylnzGh6oqQyoiS&#10;TIItnSaPEQ2QW7GqRX7IYxOJeaRLx8oUiVuD04Hy9vEFsnooCjxfRGJP2Yy3xuUepxhl5R9t4DsW&#10;7q6xEPugnKJeEFlEYpvwcUoH3+fGZBObg9uRctz498vLOOZ6aQpB6qp9V43MLNrZN0Rc/def37gy&#10;Gh8yc6v7G0S+/I4ysx6zqH6iREfj8559TzUH5CHiPF9HTOOF6l84mu3BrIGTLufArLeaHcesm6dH&#10;95iFhbwrRFOyDhADICd2EcqKUVne8LjjGFdSQSAXAm94j3/7cG+tyA8Z2Le4zfe4SetB2mkOmTKT&#10;zyFyoTkwAjls5ABjFKMju5JyNrH9wHFV6JD/9vm+8xtRJ12JEfz4IaZERv7cWznTnewfqMjilD8H&#10;Ni55uuQPL1/FcXjGXeBZ16G4bOt/w+8w/qZ6fHtVR3n35m92jh/c2cH4JYTrVfTJM0Sbp9PiEIk2&#10;yY8BjmCLtsR3qX3o84qIyznTzJo5Aor+drxcbCJgbCm6BIw4f0PnSVfiOyUj0+ZO/bHsb/O5dexD&#10;vz8+fbjPo+5m1nEe8jalzGvDxYaaiIfkbDtuYfqjVFjBEMhHLbMQNYIxnJa+ee1oWroGN1Gngtuk&#10;ayeA1pXy2tyazUgn22QH4+o6rB2Nq+vwxrxt+oYi7P71Hkph5uXMSc3U6tDwuvJg3evT050nRLjj&#10;lqcNRy1MwDCKGKPccRGvGHlc6xEvbjHMrYZTYveMqJNbkwhcVwPPAFKadmwqJTnsg7/h/EXH5UZ/&#10;hD4sR8dJOpElcw4DvuRH55d98BdZBD7yOYPj5H9eXdV+SHOClmV5v02WlcPvh3LYFrpdj+R5AgfS&#10;x/035dDXah6sQEkh71hJiQDm40kQp/kKss+dXTjeXeD5zzFAFmxJibb5f25vd25hM6azLe/dYvt3&#10;1juFc63oHidBVXolSAUc7A22Rll+g75zzEL/YZQ73/aLnWSZYSXCd442kH7dVwXSe8XCS62/SwOP&#10;7KSs60aRRCw9v5ynR4AL9X9enrCIb482y3Zgn6XjR81uDFGm1l5veNbQlWYuz2wDznI5EwToTLK3&#10;i+hiFnk5lvK31xM9ebMlo+cZlynZ2kgzT/J5tOGQUoZCa14IiG3klJr9zPe+SIe13E5ftPvfz887&#10;r3Cg5JhqS9zOmR+rybs4x9NX/GFgVXWGwMomly1vXFkq7uMKYYMlKo/i849jgERFlXcoWgidKv/P&#10;3e/181Mnvvqg5Ult4a7n5zqnPIw+SQdJfuBoS+xjdPgUHWxlYvNm3sQedSvNeirYs7pHvuXcWhpG&#10;/BCAY5or8WPmnDr3o13V7kfEpfok8hesWhJ8dXzcVpyEVUYi0EJXJCGnTGQTSjhNUgW3Vbu041CV&#10;aC84zYY2pFqIGoZW9stp6ZrXjqalq709UuVuk65dMKvjg6t6RheSk62zYNUamI+r67Dch+XWgHrw&#10;jG3TNwZg92f8MVRmXHbKxkHZ6PjC7VnXDjBK4NVmHjIZ+gMR6cZ0PErT/MO3hIqQB8eVlInR3xgV&#10;qZ42um3O6iX6XOWgacrj5+G/a9KS6261pLb7mIsuOXIx5IZbZ1smPtkrT2BPl3AMS7n4wH7O7bq5&#10;2CKJOoqe3PrnG7blXgeYqwpxAS9GDjr9Ck3h0/XI55VE09Nl9dLjImMyCbycnDfHl8ApWuOGtBXb&#10;WBZrN4U+d77D8Z4OUbbESFkcN4SGrUxUngJuhR7bnrzXY5ZGaD1mwemffSgZf43HXE6pO7fqPoUD&#10;fyocaAd8TljpMZN9TPWzaaCkRKpEsco8DTFnIYVgqR8p+AsWw2/gzEy3J/0ezzmiHCMS0fnBkXqG&#10;mPf1axSdVOJzTx8TJyVcEWYxCNDGfFGA+KFMvwioei/DuTyj10dAqRfpgaxOxnbeg3SpugUIjGEz&#10;5EmnLtv7pEDOiHo5E99bGUHw7vXZ6jjJ336nGEcZYVJ/F1d4oR/zOGYao92a+kIK85nWLDSLHB1P&#10;Cqyu2c7Ur0o8o1PlBbb31vPlPp2n7tWuAfgQUzIHOL4gQqYrsY/5IuK56pn5Jj7m/fleV5opO4YW&#10;m+aOVkkwiq64JRUEnx4QTxIpviuKo7VNQDo4v+M3W+rUH8+KghBKLeAE6C1YtSTozh8fsWEceZo4&#10;zR+fxIC0kBO85NhSfCtut5slSiwEsIWoEWyX7W0bTCpBwbx2NC1dE8DlIbFNunpgCLy1bLSWrV1g&#10;Ew9SDEgT7AJ4FrQLrH5Y7Z4V/jrl7oAIcNL19Pho5+rkxDkBe4tIXveIiOD7knVAkbuxGrinkh2d&#10;VvY9+wrHisS2YnSnRool1CAw8YxF6mdXitt1c3LTttjBaCTf6cTo2VoutiXZp++w/fIfOL/Y+jcX&#10;6hhBkE6bdonDOX7ASeAFDpQ23cKprEpSliNEnzze30TEDZJPFQoqGStSVPnxJQgT1yUn13aOYBOM&#10;gupauON233fYgtBmV2HcLaXA9xN2xO3oaJcu3npkSurg0sPCYTFZ7GcXwMnnFBCrLKNOSvJiSgOZ&#10;EOoiq0glR9FlKUfRK8fRhREjFnO7UVuiDV6jn3peg2zVJpPHiMm6s8pkBCuCLAqBF7zX28YyUdLt&#10;cGL0dD53G3+gohcTopFHnYTrPJJkKb7FCNhsaAw4+JEjI3W5EiPl8S9nIha3eFd+54kl7eJX09XR&#10;cZLfThbywVm2NnOIHEyzX0FwXz/v+lEau7aObagsrHN1dKKcf23twLyb58dB32HaPgago3KXjwG6&#10;4BOK47jlKs2UHUMSW0MGCrhcjAIBaCm2Dfj4HCf5julzbm6Bz3pbMLXeDMoEhQS2H8RqhEKCD48l&#10;NRFYBj55bVgwaqJXckwEBCseS9ogILhscmxnKLUQ4Baihq2RGnlhbduolimjkiZjA2QknQmT7mS3&#10;SdcuKFXWVq9aQKvjMdOrbWrGbdJ1puY4qNjFeXJQuDsyQ6/9juiTjHBiS1w8VlHEOMEx6zSM/ORy&#10;gK9/Tw/TRfyiEwKjEroX8vPqlpf6yqj8PPx3XWbZrZaLWr58Opg9YutsbncMb7MGI056civiUzhD&#10;pYwzovo2HDZddsWFjq8Ox+qGkAEZL4jgwi3wUqXzIziHaUuKQZRZSMkQVDqVqA0643JviOPMUHBZ&#10;7tImrxEBkpP1NptkPY4bWaK3gfd32OUeIiva0squH9DMG5Rdetjqzz2Pup7AeV93Lu6rEx3JdDxJ&#10;TzDdoKxxUTelhJY/oVORTj/mFE/nk+M8p+wmbTrzPyLK0B8439u2GaWtMOLkKbYZpa5zTVmeX3MF&#10;o8idBQH2Fb7fN9PqKbEH72O+i60WmZHHcU39ocaqyOrYJBCco5OxnQcTKgULAhoCNlti3lTSIaI5&#10;Nn9xraRT/TJ71MkvOw8YR/lnk4NYnSO64BH6/5C42dptGm0GyfTn3zSEipbCxDeaQFWB0f/pWKsw&#10;MYjQnhjR9A8+ZEv6EZvBx7zs/jHAhlIqfDYUp3Rm2DCV7ZCWjVEHQIwq24YP5/D3d+3z+ITGP4ds&#10;gOe51HH1FPPcAoUFPMNdCvbHx0V5OfmC0Xw1qjSQ32GJFRF8eCzJjYCOU8HKjlM7LiiRyY7tEuXL&#10;FXvIx2FalNvbdih5K+Qz2lFp26Hacq58YCHT6RDJQVywag2sxtV12XbUAHvgjHHbdmBlO7KzezZ0&#10;JFaq5UOADjBf4QhjOkeQIyddGXmS0byGnIBNrq3qsfm7LSesuaWw7tTl0iVEGtJ7wwvpC7bsdiaN&#10;kHbqLN7lRi66QbKMyrwpYRpxNlTY735g62zmyJ/OlZEaviLqpK1/6uViztmXfyNq2OMLFu1sDpuQ&#10;5AqRBQ+Uc1yad1Lqxu27UyWbk7Lgx6M3qYJS2lsy281xucepJbLKkbW5cMcttG0/WPjcesLC8w22&#10;0LbZVxz3emnKoMYsLBp+YotwM5Hfg2PM0uU36y3lmtGUzhNEixU8iFmbE5kTV3XDeVdYTOYokuY4&#10;TkbJBIJw8/ZfeCckTrbEMes6oeO9jccQeXT2d31cMAT/wmPJCGyeMm+IPqmesWryGfnqCN2rIgdY&#10;FO8zjm44rUkKaWcfXjLyRbf0CNhsLD2XdBT5/so/V2LEydzP/ne8v/KjOWJnJubxN84Vt2Y2bya8&#10;nna7VdKtn4sJFR+YlI5zKtb8cO0cH6gcV7/TTbr8Hcaopm+OHS3M8imu2We4g4Yr8d3Q9rF2Dnxc&#10;MgyfD+0S2PCyMerfKtuKD98Nj/AhgCupPtnzQwDB1sXDn1/Vlvdaf+FZ3u2HzyxVjhJa8OFxvkns&#10;GBokVmQZ+ORtWR2jxPDnFXwE6oKVnzVKLQTIhajhb67qbljbBpFKU0gJlKcFJqdrGsScVLZNXycQ&#10;LTfq1la/aqk6u9vL1q7eHOPqCu4DCzAwuzrYA19tk659oHXPSvehWurWEEhhjHTKovMkt8K1OWh9&#10;YmLmn7s7tX0VJ2O7phSymrxJMwddk0/INeVghIgjbTvhkHq+MqT5jEkvW3Q3X70c93Lj7Kfvv+vS&#10;t1stF7VNfhq6n2pBnNtm378gOkRFnrSFvuqbcGJk30yVyIeLKTePj86oYceYiL0+Pqk9D3S5uspC&#10;voxilyJRnjM4Ku/32RdWAS1op5Aqnsa43OPlZQ3KzAn5C9gIt9G2jRuc0P8FG2PE0T6OHzYJ12MW&#10;nEpWDpR1FDlm/YTjpmvRkKXrNWxc5pdHnRh18mA/3esXnXpCsXKW4w0unARTmh/22yIx+zLHqydX&#10;tCy08yUcmw8ZLW8BSUVdXYAeRYUhEZBnXXXks6/xB3nWt+Fw4lnc3kWf8/Ung5uQXR+H1LzwWjYC&#10;Llubi9aUn2PYoWe7br5fviT80MuGDSM23yFy8zMcp+W3X60cZLjGOOqLJlYr33IxjXaDFI3noC8P&#10;SlHwmSYd81wq7H7Bhyr4HQaTtib+BqIDJazeej9H5its2ud4zLFMfhMKRjnkGI9mpdXa1rtLIvjw&#10;WFITgYIPnOzRn/iO6ErP+K3WZQ65P7YVBSHkEnDG+QtWLUmrzB8fsWEcMyiTgWSSdpsKEcGHx5LC&#10;EGjHqkK1vWAYw5FLLUSNIBSnpSuk4TtuppSPciaBe5Clrtukb1eonDgV8LpCWuopBIY3oOE5jtfU&#10;26RrX5TTrd73laTUb0WAky9/XVxYp1c5JUMHvl/3D9ZthVuJT6VA5t7LyauzI/c2YF1g4MJ9mLNZ&#10;ZuW6CJ+yTg/1elT1apCC7vvHm4o6af4AIW1OdvJr8qvUEbxgpzeIdEmnNluH56LGVzhscrtIW+qj&#10;N+umjD6pouzBgdKWVhja7hh5qmBwaaNymstxuXfXgbby7exMLYTZdGD0np/Yvpu/Cu3W1J03I5go&#10;3usFKjrlUooVL45ZdBB2riquS6sqs/+PmtORmJGPU81n0IkgbPzZwGezg/VdddNbYl20nEwTATrT&#10;3iBqMVvRTMyjoz+3krQ5VJvl53BNJ4CPRA7/c9C3yBiCgDzDcFyPP/o5aGhFQihyrOSfmYTMPpy9&#10;+BuD9ih5cjTrlOuCQAoExL70Ywq6Y9OgQyLfH11JbT1sHeFcNeLy+S78ir7+Gx8h2N5PiTejCZ4i&#10;qmBfpxdpuzgJ+5YWrjjWno996U6/vqb5IMLSPk4wT3C2T1tpJv5G49bdT+/2reGbNfrnUA72IVvi&#10;PTp8MvqkTV5bnXnkURv8KXtfnXaVu6K0MHy6otGsV/DZYLL6sMb+cTXHGTWH7IkEu6G0ORN8Nzmx&#10;Z2n6QSzXocoLPjyW1ERgGfjks+Fl4NNs91Q5BZ9uSApu7tpVifaCbhITurMQNYIQnZ6ukIhCZUoZ&#10;SWeSuDvZbdK1O0qumnnt0MV1qPxtso3RdR1dgKGsqvCZMgLumekpS72lsnFB7vL4eOcUUcRkca4G&#10;BSZgGUXs+XW4Cdga/2QXeZ6OpHqCiJPcZisVB9J5jpz0Ikyp+JOWmXLSJi8/ff9dU9apX3NRg1u2&#10;uSLzfX7CiRERYX2LfLE6cjKVTmXkS/5mYt8/xzZx50dH3sgRfVqCzjevvm3oTaE815TjBFsUM5IF&#10;1yxsyZFtK1ryIhGgg9Qp7IWR5sRZinivMYeN/UbUkwdGVm2aWyS3enHyW41ZsFXhqIygkgAM15Ev&#10;61VrV2tZa7nzvOB23XQoTpXePrqj462pbnpLpFKh0EmIAMcM9mcujNusjHnXRydJx6yE4ncm9Ybn&#10;SrHWzvDNvCJbXvvjGKNdplTuBe/78gmAsNDpH3ii5enlynlBoCsCYnc8LjHtYuTyRZ18R/+mY2Pe&#10;BIc2RJ18w7bdrnH0CuOoL5qYTT5pO9u9YfIqCUSQpRqRBUxR2XIrexZt6Aq/2V3v/h+e7eFzCfeO&#10;PsTf+pJ0fHh+AAfmWPsWWtM7QiNdwY4CJiDRkfM8qhV8mu10CCd7Vz8iXi+IOhmTWKd7qlqoH5Hu&#10;7AeouWDVkqC3DHygRSZFMpFN0nZTIFLwydwKCwF4IWpkbuxc5IF+xgbISDoXIJ3pbpOunUFyVlw2&#10;esvWztmoI9wYHunhOY4Aa8Vym3RNgXJxnkyB4oA0uDD+9/m5dQKWk7OvWNj7h1HEbLP9A8rZi1Wm&#10;XswofaeOCHg+eX3iEG998tlHJ+eLrJfvkDd9YLXI0aNqC+Vut9mF6Ij86wFbZ1ucneiqQUdmOjGK&#10;U1o3TvVaxIGRAF12RUdNOmzaZKpT6rdWoLaiT9QoxJLbd1tgXIscxIqF1s5366qDnigRBuWYgBkw&#10;+wab2Tci+QjmXIz+8XDvdcbtKgXt9DsiX2IZbkOCbYg/xOhSURd+YPvutkFrlrhvNFZnR3u7agwS&#10;3I3b0Zdst3csuvZJgqtVJpVpvdOHZambCQE+Z+k0yS0gbeMDW5KO7GcYt1KOWZnUiSJLfWIjsEYx&#10;KIVHRICWq/1V44d6F1Dn9dt9BNW46BzX56sPS+wRu8iX0bqWF7GrD6Klbh8EbPbYh97U61LfwwM4&#10;m+D3Os9tSTmbuG7aKnTIYxTA34gGaJtKIeszRJw8hVOMaxxlGdtfB1E6VtG4156XlWAdqc6tmobC&#10;qKJTDu5ScYEP2Ww2wy3iH+BEda9szmZ16cWnWXBLesHI5MB3yHl/DADN1rZvahd+LfjwWFITgYJP&#10;ExPJ4Xyd733wFR9Ku+b6hAaP/TEGBf1dWSe+gPP++CwAhBYVBKOWYhO+XWkgdpxY0vnjkxgQg1zB&#10;xwAk4rIdO7HtCKITLdqu60QF7yjWtPSFNJmejwIP9d2WtE26pmjTel+o0FsoiAtVy2kGo+s7oAAD&#10;snLiPdSNbdI1FaaaN0MqkvOiM8wUZTpMOOnKbaKuT0+sE7D8uvU3ItbdPTOK2Ny003FK251J7QwT&#10;19wyNVViBMD4qJMbvTZnqSTa0MlJm1z89P13N1IOc9ZVmk/0n5+I5OpyyNiFM9j3yomxKw8TAfbZ&#10;O0QAvHt+tvZf9v9rbBF+DFu2LcCY9OS6i3y0b0ZZSpHI/whRX4+xKOqThfd899eyqEJBJddVUp+M&#10;yz1OG8p6CKepa9irzW5od/ewO1e00zhu9dKrMQtb2yNqcoM3BGMc4D/YYvjhFTZfr2q9oi5zwl5X&#10;4uLoMEhHvY7v3PVs8tXx3bPiqgCfM+o+jZd1j630C33JtRjHF/6vxyewwZCeNj9suHV34xkzPzW2&#10;UGJ5vuCI947mHyDRivQBSCdjOw+h/Yb3Ip+dHcGpapk9LASdUqYrAl3tsSu/ydVD3+cHPox450p8&#10;53GNb646XfJvMI/y6fgwhdEDrxjJvSI8frtVEtSenRBOBOsCwIzriNo8TiqhfS7xseUBHOxtifLy&#10;N1jfD6JstPU8HR/2JY5nrkRZ97CF9zxSpdm6H3STWseH5yXVESj41PHwXdFh2vV7i++QdF52JR1n&#10;Vxl/Pij07At++uPfFYzGl2SaEgg+PM4zVRooO4YGiRWZPz75W1Uwys9pmRzaTRYlFgKy7MqxzJas&#10;azW9JqvsqC5msqvp6ZtMNSsh6ltSPAJl7jMes1LDh0De55qPc7lXELAhMJcZMZvsSfLmOjjSaYuT&#10;mjb5OSHz4+6ucxQxG80UYMfTja/hkpNbdZ/QcSsdSeVYRgezqabRJOvBuEfVpM3Al78HbNn2x+PE&#10;eHF8pKJ4ySJ6Ctm5kPELEQA/vzSp0dQOsCh/DeeXLhuUNim2Q6a2qExk48T0HNEn9wLerINkZSEl&#10;W1DpdmU7lCDnfnH/OjDtWIV2+vXkVEU/sSKGdvmBiKeMphvQRNFSMPKla1GcTk9qzLKOaHZWqvnt&#10;tyaXS1k5/qit6xNJx2eFPHsSkVRknLiqG/gv0fMgpcyF1ipu6yMjF8EJ2vbhDG3l4vB45xjbCncZ&#10;P+aAMU00tUPxHPSetozyRKmOfH40/qCBFOupjJBxHXuSV9XbPizZ+7LndJBJwb/QmDcCOW1z1sjA&#10;KfGQziY42t5tiFvsFqexePDdl9H/nuDUYnN6wVsXfsfAAQ4OntKOsTz6la+41p6hoMjsLU7SFlOG&#10;gbLtw26uNcdbvcloe3Sm4nbxNtvTy8ae+/BhtHIfbtx2eLqp0kz1B0jpU8SjhA8fT7WtuVXwiW9q&#10;Rpxk5ElXUv2OdmskwdrIjrgEBekPEbXmVLQ/RnPSNk5WwYbH+aZKC1EmsSKZyCaWcjxygg+PJXVD&#10;QDD010aphYA8l7UQf3uE3Z1Wk1WWllGojKTDAB+wVIXmgByXwapmI1zDXjCQNV2X0XxOLcZtxuGR&#10;Hp6jE/rsN7ZJ15Rg7h5gG8mS5oUAjZ1b6dAZxebIoKKIYbvh34iax0iUs0yJezSdtvoEnTTF4Xap&#10;nZyMDELG5ayayi+7/+7QisZKwx+BP7GVsGsBj47L3+CIZqZYPnp99lv22Sf0XfvCycr5jROyXRPl&#10;i5GR+j+/uaNSxMhBvisnZkTNDKgYLKsiFkIxgGnHIuNyDxeaE/kqWqqjCrdq/1VtoZ1SJ9Ki4y+3&#10;m7f1KTVmvWDMesCY5ZDNlU3aKWV18emTz0hF3LY+layk8/aRV2svdbXg4y3RB65StwMCHLMYddLV&#10;Kly0Z/TXpSe+m035o5bl4U+Lq/74XGj8bW47jTMQFI2TcGwcA0n1LvYKhxN3BLzPtRNYb0aFwKwR&#10;sNnsrBXKKDyjTvLPldjncj/bOX7c4qM5W7txjD3EOHrJrZdVCZekKfI1CWrPVNDmrS1PGjqzgoO/&#10;f85gPyfqI5ZmI6p5gOenndePfr+7Y/Bhn+L2wa4kWw+77g+fX2mn+gW4d+gPMfgMr980OOoYTUOi&#10;+UjBfsyok66k5pCNPid4u+r486va0if8hWd5V/DhsaQmAoJP886ccqCF2HDihhZ8EpOdE7heWQs+&#10;XniibrbbWIV2e8EovmMUFrsZg/cYPKfVZJAmYwNkJD1G07XynFbbtoo7mQJ13HC1bYYzmZZIK0i9&#10;XdPSDqY2oBADsgpWP1fBbdI1NYa7F9hCZrePV1lqiRZKL7WRcgKWjijH2IrVRpsuk/8giliqbXdT&#10;NYtNViftqMJ2KiRxjO2CuWVwAnJrJnQySklvTTjxSW4ZnfSdN9oV7FG1nXhACU56/sHWWQ9w5uJ5&#10;I6HvXZ8cY3HcblNd5CcXOuPS+cXF8xR9nVt+2ZzPGjK2ZMTISLlSRfMi3zNE4NuPGHOCZGUhTriN&#10;2CvH5d7S4NVt2s4FHKjODg+tdkTb+0UHXkSwo02m1Im8r2TLeYu47Gp0WF6NWfGc42tYhMiQRbNk&#10;36XjsKS+srI/5l+8b2l/pURfTQSRcuyDgBqz4PDxhPcSy4ilbIXbjEq0rD685lD39Z1RWecgaQoZ&#10;pQ96jgSj7x9HAysN6CCse6gjJHzHHuSzVKUzly1RB364dggHmZLmh4DPBm33REPfPSlTjnYE+MEY&#10;o066UpuDl6teSL60G3587dwi6t+zx3GN42j6bYwrCWrPV0i+FixEi+WXETh4nHPiL4Er7CBhe1ej&#10;Xm/YLv4WDpSu+y7diQsdfLvgwyh4PsfkI4xl1rkJlzBJ86uWX/ePjkpW1brgk1SdCROrkO5kQxNW&#10;a3DR+O7nC17wgo+kday72yRqqn4BFbsTGRyfGIaCU0ydbSo7f3wqDcSOEzfe/PFJDIhBruBjANLz&#10;kni6k9g6SvgLuklM6M4CVAhGs2q54PL5C0KijA2QkXR+aCI5TK9tIxUYsbjVTqyZIwqZkPWCVUuI&#10;Ul9SVY8sYPcFstTPgMDuHpxYTia9JUsGrRdCchfOGH+dnzsnWF+wkP4TDpTjTXimALrfk5OTV4z4&#10;lSJREk5mv2Fhns4rsRPbaxk4QTBgGpabrth4nHUp5DxEmlX7visnLlu/oQPYMZz/uPCxcmK0U7Xn&#10;iiSWI+yUEf/e4KjYSCBGWb6dnsHRfeOA1SgXmUEZQ+VMFX2SInbpk8GyKoVCtYoELLD4uNzbhaSN&#10;/3V2bp3YF/vn9t26HjzXr9u52EuoyJdnZ85nJxfw2A9U5FXFNJ5zCjnt0sfnUhZG9z495FbJzRSr&#10;HduHC5zuiGdNHilyvHKqm94SKUQoNBwIqD4LZ4/bZzjeW8qwZbhVt3K8t1qhpdLMs+hY/A4HhOkk&#10;6R8tR7V4hDJRR2jZQjYJDuTRIw0hYg/xOlXl7wDrO1tFjRHKfds2dmJaKiVDwGWTsQyETmy9Un6D&#10;gOor+J3jSpzP6PkIcj4myZOc+f652jK5KQV5c67s7AAfHvWSpLKW2jMexPsq1xR5ETkVWouCp2ZL&#10;tAMj8ffPHZx4H2GP9l0oNhV0fJqUNuVCztjHXIlzEOyjw6VKM9VPwLWHcjpGw8k/H04Fn7RtpT6c&#10;wcfVZhKc+UEyI8t2N+mKkvQNk9ECrgWr7hgtAASPCvPHx7DhxA09f3w8jZ/olmCUiNzWk2nHEyXa&#10;C80GR6qy9CS/SKela2VEmYSqqC+9adf6ZYJxTX+7ToDmggFdsGoNM90mXan8Num7Tbo2DDtBhvLE&#10;OUFUJEYCK2AmQNRDIjW+n1gcPkckOkYPXTly1ZlzsvMGUcQeX17m60DZAzRWPYWjmx7xq45Q/BWX&#10;459sDm7xpAat0QPGVjmdtJ03WkmO9ixin/n1KNHv7HLSiTFkQTxUffJkH/3NSBM4NxMX6i4Q7YRb&#10;fdn6uVk+9ppytslKJwFGBGxKF8ttxYuLkK7InT6KbXKqukqhEK18nPrdG5e7X3bKxojFV9h23hZp&#10;hBP/f2CLD9w+3rDHvnrRfs9hy+cOWya/W0RfVVvXC2/FNI6zlOZxzMT+Qud9btvtS6FystzQjpO6&#10;3IKrnrc+V0qEarKuVU56PKNzCQAAQABJREFUI8A+g20eHe8ltLyroxOrs3Rv1hMmwH4SN16Kdbcc&#10;1YIlykQdAVQL2dZBeMJYU7Q29SYufmfx+F7ksjP2vYMSfbIztn0rbqtN9sVt6Pp856RjFtvLlugI&#10;/+aJBmmrY2t7Wzk9j9H+XE73lPEa767+NzmdmiZBbaxAGZeievUtPddQWzxMX/ERpmsugXNNN3iv&#10;sznq6hilNBP2Md/vC45l7Af5UqWZ6i/g0rGf6Ph0JJFPxQlQLvjkbQRGUP7ESGHDme+KdNLvliqK&#10;QrgbkUnXWrBqvXEXbHicb6q0EGUSK5KJbGIpxyMn+PBYUhoEBFM/NZRaCOhh+vrRmMvdaelaSZNR&#10;KJLelpQRxm2B0HikLdt6lq3dlEwWSA/cOUvbTqn9py+Lcp7ktt3cxjPnlNj0oZinhPwq/fv5ypnL&#10;1vk5EaqiiHEyMiLFlY4gjKKkHUc/rjSlYQ06BNN5Mr42KdgTF0q5uNK/r2yk2pzZec47t7t23Wu6&#10;EfPRVE6McBi7fXQ4MaIP0VH5vLHlsZuq+85GRjqwcbviD/RVW+LiyrezUziy2e6my/PJStYvb+9W&#10;Z7uuEpzDqWy3Q0+inD5Z1/KoQkEl11VSnwTLmppxGz3Y3LfT053DXfuC9QcE/+fuzmmTfVClLZE3&#10;7dpGR41ZD4h8aY5ZCkz1X5t2k7hPSY8QfeIkcAwK0YzPiHcTlxG0dcqqbuA/JSMvSsqJAPvSs0TL&#10;sgwQXHg/RaQsvt8vozWUgUHrliPsj88P5XBDWwz6ayc7RxBbkGpDMvh+TjufMu0P/B54dby7UW5+&#10;vLXvGGenrNfUZQux66nrUORbIUCnLPNDHcGGj25fRDyWs9mC1A85chx9RNQ99cGQ5TcJ6Z/BIeZI&#10;OcXYKGoSrMcalJNsW5WSt0ZAYOJxmxIdhrkNfOO3DkCgTfIjsvvX1cfPQ2Hkc+yiTNyOOG2CZmaf&#10;6cBgKHw6iDaJKgWffM2gY7uHd719T4RWfuTmc1BuSllRV30Ed3m5sKTjtzDVkqgj+CQhNhoRaJHJ&#10;hgUfHkuqI8Axu+BTxyTlVbvNVei3F0wpVhZaYkdZiE+Q6LT0hTSZBSL5bUnbpGuuNrViaM3MJUGh&#10;mwuB8ZpxeM7Dc8zVau10qes26duOSLcSqz1g8YOGi/yHni//u5EvtXIjwMXxEyyOX5+crH6YGgy5&#10;IPEHX6/fOaLaGcWnedmxp58hulpbxK8Yhenklir6XgzfVGU7whjE3klb3XDeDaI9VCEuYPxEpFaX&#10;cxK3zP56euJY5HPr6L6z2o77/vl5594RHZYysW8fc9EO57mTjwPt/xkTv5yMSZE43pwc2J33UtBX&#10;NJRCPq2ScZoVISLChbuvcMpVE5qG9HwxeMSiHR2JXZFGuqKqxiw4c10dH1t5c8y6U33i2dHXKGwc&#10;97jSBhgdL9lPGHUytr84ZUX/exvgGRCjrlNWEuFNJa+3VAy7UtZAgMjeIFKrM1oW3NOv0c/atn40&#10;yA58qQwFPFuOtKWWIuv7lQbv8AK3RdcdWMHk7EJhYLmS8iPwCgdmn50dItJ27DiQX+p5cTBtfl7S&#10;F2ldCOx+gXOxw9mEfcYVDU+3Bxft0Hx+tnb78rRj+3yNfDiPcIkP577U3r80CbTTUJ6l3AoBQret&#10;ib/pLxCFn+ODDYdPdIBfmLvzOeenxo6OXW/4ne9K7Kt0EOufqk5jUzyCeEUlosb2Fe0J8fYBFqCx&#10;2J2JLfuyK7G/810xPFXUTSbhBCZfcsGqJcF+GfhAi0yKZCKbpO2mQKTgk68VgrENLphP1kJ5zgjk&#10;N6D8HKaD/zbpOhzqBdXhsF44p2JKC2/g+aunnCdpp5yk7rLQP38IZqyB9oD5dnamnGFs2rDYP/fu&#10;yHa2OtNb6NOUtQms5bHk4d4uHM7SOWYRDzqO+RZINRHaT8PVaac19RI9dO1R1YmKjSYdtujASKct&#10;WwQUTnpeYfGMjspuJ0Yb5ZUYrjtcqPiJKHuumaUjTMR+xfbKbp5ONTvfcMlKgq/v3D7PVyKO7dnR&#10;IRZiuj1tKEWQJKpQcOk4BQJLj8vdLiRt6hrbxh27bBrNIlvYu1qoj15fTz1jFmRjxGRrhAZhijKB&#10;FqAAiCttxyw0l7wYcfIIC408j002Wek4mWz8iRXIU94ma624KoD/2F7rNmNmSX0QoEMkI2WpyEQW&#10;1yz2bzp8KMf7TlaoS6caERktR2njqGM72T7iv3miAuoapjxvQakNxdb7KWUttPojwL7GRXHbOElb&#10;UNsSexbV+0swfwptfWb+GhYNbAjwN46t3/B3GJ0ZGQnPZhs2Wl3yyJtjKCNPNuVYcb7Exz6rKO24&#10;Xo9tqCiCdWG8pXUEMjluKQxrtRmB39wOXseGH+z+hmOvbV5iTSTxCaOZ8yM3V+KHj91SpZnqQ6Dg&#10;ZuElL/h0rO6lvYSbOj4Fo/4tauLpwvQAYxn7sys9Y4wJ+w0PDj37iEuGKeTreE5BnqnJsAx8Ki3E&#10;jhOCvAx8EgJiIVUwsoCSMIv4+hNKZLB9P888d8WW8lCfFlXRtb19h5KbdgRemQTKSHoogIL5bJOu&#10;waB0LGg1R2tmRwYTq7Zg1RpIj6fr8JyH59iAe7CMbdI1N6jrX/kE9QAOZ6FbTOYWbEj6czcoLtwx&#10;ihi37+a5mTjp+gjHsBtE1XNFETPrNKmYJfpfR/GIKMwFEEadTDnZzAV4brfCFCGKKu/+b0Npc+Yu&#10;neIO+eTi5afrv5tCtz40uB0ut8629R/SVVH6sNWw+jHsZeTWk3f0u7TPW/RJTqjabJVl6WC275mM&#10;9YrS46Yup06GE79cWEmRyGMfjpPsqy5+IXxYt7X+ulBryRCWncuMy70pNqOpfodd2+yPzllcuP5F&#10;597mqnKN2BreWq77Qsasb7BvW5+jPI9wDGPkS5tsa8oK0DhUY2Vd84o4YaSicyy4900iK/vdGE5g&#10;MfIHt4IoxXcV9b6yzohht/VluV3wzVM1ZikIKzwrXDlucEvIHZRbPSErnAX3qGOdhHrg6s0m5xNs&#10;FfYdRqA0k4ic42jyKtfLR4C/D3zPaDpfMcreNqaQPraNuGy7zvxdZTqb6LbC7brDnE26I8mPUm4R&#10;3W89RnK8lD/8LjxEn704OFq9p1K4kqIR0Ns0uvLCK/D3zyk+YONHLvKmpqvMn15/8FFn29b1ep2+&#10;55SJ/Fw/+9hnD4K3765aHzTX740dBCw25Aet4OPHJ/SujqOch9TlPMWRp0/wQ1CZQ7bTq7hJP7EX&#10;mnVuDJ6zVrSj8MvAB1qIDVOhhGkZ+CQExCAl+CSG3eBSLtvxRYn2QrMAciFqBGE9PV3z2tH09A1q&#10;pk6FtknXTgBFVGpimddOI0TLUrSpbxY2kyA6uq4DCjAgq9Hbdpt0HQLsxkoOo0/SoaWkuSCw+j6c&#10;k52MInYKhw2bMwo8UFQkLzo+zbd127s/Sxzj619uQ99eOryNnyrHyfAapWQNgR6N0aNqTQT9QqfJ&#10;Sc9bbG1PZy2boxb701dsnc1oC3o9nV793F9K7nJx4ubxgXt316vjir2aCyoXiBwm5RuFMmeQr8mb&#10;kr4h+mSqbcQ4x3aKCH0HCRxETVmt8Cil1H/W20Nkjsu9riFt+xw2xj8bfqpvwIHxiX2jXtV6FaMb&#10;eXPrbhXN1UYN/eLX4/3O65t7CzlVTTGN4bxiFl/DJmQzj3TVe9TeFyumzRrtOVzgt47r7VUHLSGY&#10;mkevELXCuOBDQSHH49KSrpvnnBh4/tgX/8DhQ/VLRYblkVn9fcJZkNGM6EBZg5P3Z5Q0lUS1TsfX&#10;j/dGvRnBUESdCQL82IDJNlZyLO0esWvaALT102lLX6QbBQH0BzpgmbYjsrzDgZHP7ZyJb2i/nx/x&#10;jon3WzrY808XCD35+uik4eCZU6al0K7BuBSlEuqh48MP1fi+1piQrfjR8eoG73ssN1Ti7/x39fJo&#10;58ixzP0xNvuR/KE+le2QdIw6VF98lYJPvybW8ZPzrhQPMZbZ5g+F3sr5mVz0VHFVfQX55m296EzP&#10;BdcFqpakReaPT6WB/rxPgsyKyPzxSQiGg5Rg5LhdshMh0I6z9IVEDEcmQ222JU1LV0gj7wQZGqCy&#10;0gyUp0dym3QdAv1mP6GtDsF5HB4LVq0B6Li6LtuOGmCXjFkj0JirY8Sk056RwGaNyIyF59fgf2H7&#10;btuEJqdcuf3PzztGERtuArYNztQPa+p+dri/ZpuCPh3FrNvHrrl0PFHCbSTcnHWkF1EtFy8/Xf/d&#10;CPGTFBVp+DX4L0SAtPULljnB85BOXnERUIS6W9QfcJxkpCJbb9xF7jeJCNhOys0kwR0b+xc4tNny&#10;u7Bjnz3H9t0pUrBMqmBw6RSiNWiMy30jDif8vyMCJMd+m0xcxOYW2p+4H5pIx0bLrM8x6zvGLBtl&#10;5nHM4tbhvkWJNU3FNJTzupaSM0TWTQ3/GR2B6RDMuY8UaRU5DzFpqvZJRDaFaME0pFXk2FpRCq4n&#10;5CWjtWaCAsKr5ajLFnwO8VrIhnQcjll0+Le5aZE8PyC5ODyGDfIqXwpRpU+ZVJIzopNrrE3Fo9Ap&#10;CPB3whv6pq1fEp19RtqbYfTJtj5cWr4g4EPAZj+MOul7r6OzSbrxS5OgGqv5tsv3yzuMozanNNZg&#10;NEA1H5Z5HPVhN6d7GspzEnswWV348GNJvrOdH/IjNpaqJ/YTbi3/8PZi/a1UL53minK8wKnYlShT&#10;Pfok5F6/B7tq+fN1fJoo+Otuw92CT/dWNrFLaV+MKF7vC3U5+U749sEPayop1HiCcxGqXnwRVwtW&#10;rXf7CDY8zjtBA1EmsSKZyCaWcjxygg+PJeVFQLD2c0GpsIJ+MhO4uxA1gpCcnq6VHQVJH19oevrG&#10;6xBag7qWVBDoikCxn67IxdYbHunhOcZikq78NumaDjU/pYbzJEHm1t2H2MK7pPQI5DRiLjScw8lL&#10;RauzMKKTkoqwhy28fYsW6bVORNGik06Zt89guyrakn6jzzmIcltlM7WIYhYv10RggqCxH9A5i84o&#10;Lgeub6ddI4/YFSbPB0Ty+0PnF5ybpdiPL9CPGUU2mQdWTws0ZZQtiGyYxbIi7RNEij1OFC3WlNUp&#10;jyoYXNpJps+NcbmvJKe9HcNB+BrRVW2dlPZ6hzGDi8w2x3yf/m36qTELUS8v1PbCzdKrMetx5zFm&#10;zCIZWZzwCWfca3I3CgRenh8dROPkI23bCjaVrD6+Oe+pJgIDOQbxUoXxH9t23b5CwXGUslFHTTAH&#10;2cZDO0iBNIXo6HH7hGhZiAxke/4y7/rkdGe3QwR5n7q2e2k0GoYKxyw6UZZUEMiJAKNP2hxghOch&#10;nGRs/VbuT+Fo9vUpyFRkmBcCug2ZkvO9zutsgoiT78oJ2awZcl1xro35qCcCCYnP1XyI6zMwyniN&#10;32FT76uizphHE9oxZZkqb2LUllS08C97jWJig5y/4zuMXDcKJs7gb4939EUXPzpA86O71Tt5P+Yh&#10;+PTjMO/aBZ/49pPnUk7s2DeOMH/CbrBKOle8CWIceqYTsp7NgjmFqiQZ4yBqjsF7Djzn3+xVC6v3&#10;qzyIzx+jPLgI1YKPIDGFI1ojY1+YgoZFhiEQkOdqPl7b9NzYJl3zWUydchNT5DQz65XK1SwQGL0Z&#10;BxRgQFazaPsiZDwCKkQft2b50CaqOQdwAOfJ+5fVVp2xhraeQ4iXx1sjlO6b2uoptPSKJV1FY/X0&#10;Cuu5GSIZZWE5TrwwOoIzKR/XTdwEnl3C2YuR9N6xuG7OepLe//59u/O/vn5d0XcSblT1lGy/Rb7U&#10;R9masRVXCB5rDmqGyl6D283vwm6fMeGrJ3tpvYT7/BkR9p4t+Ev7UB/f1kZuytqdzayb2VxaoTyn&#10;JjZJ9IGoJt219OqG8+66WJ8TsTW20YthCzpdOoU9vTzv/Dej6qGw6S7OBfBLLJ4dIvpIr23bjfZF&#10;IL+d/3v3e+cRdiX+LToijEx0Br4v6CfUQRbiVd+ZgPsHZeXfGxzaPuHgyUVGyhmbdFsjvcODvZ27&#10;VzoepEs6rlaqihn+UwVbS1tIrKTl/9xauU8y7a8Prdi6XyD7xfEJIkw+7DzvwO6gCp2zJFGzf93d&#10;oY36OQbaECbvKzhu3mDM+rD0V/bnf/35s/NfGLOiEoRmXbYtj28D9J0jLiYi8qTvuROjg3JStmCi&#10;9x3Ss+Eaw2eMsrQpJh4Z3dlMc9NJ2Rr1ga3Z9DH1k2vBQa59RzVmIQLRPw8P1kV0jhUXiF7ERW3b&#10;e4uPtnlP9FHjDvvRzBM1YAQYtdi/AF2oQqytTVVtsbXF6AOg+d64emczUcf7Et6Z+MHOECllz7U5&#10;8g+hQ0oegsdibA3PZo6VjFAdM+6kwFSwjKV1cnDo/N1Mms/4uIxHvhv6U3W/rZhBRH3Aht9+P9WO&#10;A8ZNXJItHSdTvsup3wet+jRlSZ0TCVWNPfsM6/OY6h23xmDgC+rBlLLv6Pjq5yGq8bc0d7r4n4d7&#10;6wfOj5iPotNx204YKW3tHfPAp4eYWeRDxqLQF/zeeWWUWIeC+nu8Wca8tpFgmaGfazY5+ubR1uQ5&#10;rfedvvj0latrfek76h3H8vutK11bPR0juW/ajnkt5WKPcX3nc/0RgMtGXzCWPVk+wI+VK7Y8McvV&#10;d6Q9dMz181hZ28q7+k5bvbHuCz7kL7jIUeVV4445jzOWvO18K+l1JSyVXqlXpZvl9jqrDZ91wRFO&#10;REUe9ef00KIIRro8XWSQ5zTfccbUp4vstjqCR86+Q+zJR3jZ5FjloUR7IXd17Y5r/NCKZDkN17Wd&#10;PW2MiTY3dVsLaTbqQ3xoa59Z33Ew/x0ikEI3/j+Slj/WfsMi5HtGfvESxtfQxedaqfm8jKc4bo0P&#10;KKT6ouo7w8wNxmis472uB1lddivvbKrvDDTXuZYrwYmur37O57TYWgI2o5AQfXikf5FcjyKMcO8h&#10;BFcP2SbqHafF1nqwGQweve/ovnldBBhbX53/MvrOSiPlPEmD0xVkA622odjFj/74h3iuB4uP7voe&#10;Tmz6tBldc+m+rUb3+2tZPSSkDNuF+jhT9dTYOH9iMgcR3C5Ojnf+Bw4nXCQw0y0W3hmd8grbAntp&#10;o2Kztkkt7Fro0NL4kmCmjfzmHfOale1uRmeYdOZd04lJeJuU2q4/IOgjvhi2iKtwId02/Np4rO6T&#10;w0bKzVlY7b6ldH5p9NG1MaSrq2rcDLu0tYdeU/RhOZc+LMMB6r/hEMaXB/YT06pWkUdOVj+cdAax&#10;5+y/SijwAJ8bRA37/fyseOp9QWT6eo4tlOH8InYcok+sSH3Li0yPcHY85hbFgQSlHouzbfR6HHOO&#10;8OyiA6XZFoHka8WENnnqfGuF5IKFv6j/JCf6uGpL4Rpdfe0M1SprPOmgGrtYBPuK7bv/9ee3ahf2&#10;Dz09wGZ/wrnyO+zTvKeXazu36XeAaFx0VP4HjszsI2Zif6FzJZ0so3lDDWpStzaTQ79r0qcj9Onh&#10;gfOZE8uBerp+2Piea7F8plDepY9LtqaFuEq68+vW7S4Xe0fRNfpOLA1XedrE/zxgzOJkUaOffKot&#10;gRm1mBMWqRJ5pqOWSqpudIjLG5zCu0Tl7MYxby22S/TzMK9IvagvRR9Gq9+HkwvHMlv7cPtu9WyP&#10;7Kdj98PY53QvYxig8pL0ydF3Utsb6R3gPZMOVy7sGblV7m34b85SDEZcCOMHCMoZ2BxHwYofYnIL&#10;5Xf9B1pPexSdepJpra4h1Vq2T4Gh9OkjY2hdYmZ7TrfV17FWNNoqtNwnpqdwLN7ffVIOV413PNz/&#10;BztlHOH3krnDiv5OTDq6bC1svbffP/F7/O3LzhHGM1v6gt/t/Ft9tL4pIfLocujnm5L2M6nPuyn1&#10;sXPLnyv6EAPpO8zTMdHP80vUj4NNn34U67WFPnNtuNjy6hTCr3ReblvTOFan7J/7u3vO31v8GPQR&#10;H7sNub5ArcP0CcdHL0nagoQc9fs5zkUf8pO+k4NPCpo6PqRnw0j0cdtaCklS0KiktylRkRddeBmi&#10;Twg+KSTvSkP0GcvWdP7UwQN9kIo6van3nTaFRBeWC7G1Nnq2++RBzP24V3f9hWzka3lD6FNjaFzo&#10;uvZURVEWfUhL1q8MlpO4DNU1vz6QJHIOKBZAXVfRJ1ffiZWtT3nRhTT0+W5d3z70h64r+lD+Kfad&#10;Oq64YkY9swbZWh/Yd3PvzlrRyV2YaokuFHRpfYe2Zuo7XIOAcwLm0j4k1dZ3ErDLDo/ok8LWxtZX&#10;dCFoKfTJDn4LAwkVpmbDOAHQ2CgGGtPB7v3jKXpSUQerRY6o2z66NBA2DDsiF0Y3sRjDWfjoh1Np&#10;LxnCh5MtnMy1to3OgsSMyX9m/X1+vnP/9IwFurcGFp9wEvqFhYNLRBpjZAXf00uR1/l1POcaBB/R&#10;Pn1CcFHsVcFNabb9ESJOnmFC2cRCxN2Ulpz24xMcFFxRitTXFCDhut9O3SihtWEXWQ1q0ZeycMD2&#10;ScHfS0Pd9Jbwyt9WUx7QLOdqH967fcYCBaIqcDFPEvP5Rzz+giPZaeWQK/d7HUGYkeR+Y/FD5yk0&#10;acfHWDj5Bqdm9TyubGKtD64bz2mpPNLxnWE0ITgXG0OT/NChY4FZ6xKRLBnxkGXMe6H0e5eLYMw2&#10;47DDFAHBqoLjf5O9ee2oliD7c+caUYv/wLn3HhP+Zt9htKybx/udy5OjnUO1kFYp3oPzRjf0Nzhl&#10;ku8LHE82+Svi5PQLvPlOshcBtFq0QGV2pTVNdbK+6iH9pirlO4ftHsMppj8qK7pvSu56H1HvOLjt&#10;ek6n1WqjX44z4iTjjs1h1sczhZ6p2knkFH1cbSPluh5J9w7RfhkNmwt2ZiKWX084Zh2ucTXLxFyT&#10;HnXKpU+MLCnKSt/5gFb7WOyfc8pta0NjszR9aGvcqvEUDli2Z9UutmY9RmRKtZ1jBNjEaegkbUO+&#10;sc/poWUN4Sf6sF34bJt7yvmcTm1vfJvhbxzz3VLa4BO/JxjFjj8qauMOttheJ+10nRdxwia/wdzI&#10;6wcdnJvjAPH8jt9g/JALp72S2BqJDNV3eors1Vf0YROUvqN++nrx6nKTv6X/hv399/2dpTqd8T/w&#10;Hvis5idoq5J4Ju84tt/WUq79WNFck/6y884+uYuPARy/vThPcv9SdxFbV29naC2h6+N6XlgrTjST&#10;bUOd2HdEn74YjanqWh88UJu/RvpLNiQ2uq1t+o4mgTrVBp7q9BBzzofa/KGpNeffSa85ypgl016v&#10;1w9ANvW4o6GSVmgPtdy25mEdfSsEn+nrAy10m9dM3wSExagP06bvqEvrf6uS1luTyFy3DaSR5/SQ&#10;gqXGZ2x9UmMn6wf6OJqSRzv+KCG/Rzz9IkQm8orpOyE0Y8qQf7u+4RT5PsqxJ1fbhEtiLxmrq4yj&#10;HL/T/94BdQqUcQ7C1Ff6zhjPNXuLdM+lbtJ39oGhqWt3yuPUFFubYt+xYstMz/NvPe5k+n2Qq5Vs&#10;ujJPbC3kHSeXbKno6vos4Vmw7jsttmZr21SYpqQTqk8bzynoq9vaEvqOtI1ynuTAw6+YzXSEGZHP&#10;z6Odu2ds3+15SJr1IoqaVb3XPrp8sDGSBxMXlrtMGPjoewWLvBnChxERuAUCW4VbMHpT1Tg6XTq3&#10;/OfV1c7/vb21vvQxqiIjiX2Hk6U+AWvy0Wma92KuX+GISGeQfYy2NlsjrWBeqqBe+gu22KJDz673&#10;BUqv0Sb7ans6RPG09AvWZShdPhQ48HSxtQZ/Q6cYWRu0IjPY/mq7DdTjsyCJPqDl1SHmgWLo46WL&#10;srW+42o/6HyHBbRD9C3zRxHblU5Qf5+dKVvldYpElRk14hN979Dm/AIm/3F2Dt6I5Aj5RM8XLJZw&#10;2p1Pgak5fRAbOoTSESAkqfLVc5p9x3xxo0/L9fHhzu3Ty1r/ELoxZQRXbx1VqL0kW4Z9hyXZd+qu&#10;bl4OnW62S9SJ7LrSBxzrOSY83f7Cs6857tAu/zw+7fzH5aV33FgTDDgRnRgx+T/OL3b+9fvWOqHw&#10;Aafae45Z6Je+MUtn+ar6Dp9FGHf0Z45+rldoORdZ9WK0aS54Xh+ttrDX73U9p34f+KePP+SzfseB&#10;/G3PaZusXeXJUY8TOfxKjHLynWDq8rZhwJD0bCPqobdbW73Q+3zHvYfDvxqzjErky/y/6HhP2+5o&#10;3zpZte0OeNqe03q5OZzrfYftw75jjj1z0ENk1PtODlsTPkMdc/edofQgH9oa9eG23Iw85HKo31Mf&#10;5uApnzC6XQ49+dxZ/z5YwHOaY45aRMAzYCl9h22kfh84fu+47IK2OmTiXMYR/japkoAHPJi50wn7&#10;DFPttygf2gkSybBvPuEjHUbvM8lSDP7++oYPS9XvQrNApAy1vgN7M39rRpJTxYduM11G/rZWs2wL&#10;6TvyjsN5Nte8lK7/UNhfHx2r8YNOkjabodM956BowyITfzM844+p1nd0BZznQgUFHI4Bn5/8aOfQ&#10;ToHPHfKHs1iqxL7zgj92waX8PuDYw3fPEFtLhWMuOs98TkOfLuOOTybNEn3FEt5bObU+Y36BnWnT&#10;d7SHv3YqjNmOp/hg0jXnoyKxAp8x3jH4fpOy7wzfJoLy6sjntLzjjIFnXZrmVSw+1IfPa9radH6H&#10;VlqoAwzeYvNNzVWXwXN/tfZ2AH1s4xXrxWJk4zVEHp/RfM+h+kPZWk5sxNb4vBpKn1ztRJxk7Y1j&#10;aMq+094GVQm+HwX2jTYc5B2H5dg2ici2sVX32/UNIlMrxN9W1InPAN9HBbVKA1100Zd9h2+0afuO&#10;2BHenDI1uE1X5n3g/ZzHPSy0pew7AzVhjc3qHWe1Dk+fj0xQ1njmvFBzhmgd2pptfTgnbx/tpi0h&#10;RxmRr9aOeifgs4DvOHMad5r6rhwn1+84eE6zjeacVN+p3tm4bjROquwoAXPVd2Br1MSnj61tE7BP&#10;ToK2xllQvk93nSuYiq58Biyp7/B3vfjmORue4J9gS9b9vXk/KJwKLvgGf5hfY4vTc0TqsnYidMof&#10;2CJVRfma8UBA3Y4P9uBg6necjGlq0pTO3lbPim1bpYndpw459PDT9N/1QdS95ooqf9jdPj0h6g8i&#10;3NlsH33nK/oOt1bsy0v0IJ8nbEfNrYdtPDl9y8h1qr+CP1Mq3iJDjiNHBr64vHDiOUGizidwKmB/&#10;zpWCcFWFgkrmEtNKN7dEND0uCFxg8Y5jSCPBjn/DgesREfBSvRUIF/K7gBO8ipzXYIwM8L5BxOQk&#10;Y5bSTTjbmNnzrDWQeYbtulNORnDy1srLLpY1t299K9GSOQoCHDN+y5hlkQA+zztX2K6bExUl+REg&#10;QuxfJRUEciPAsUq3ND6T5Y+8VxGcc0tR6BcENgiI/fE4ZOJz92AdsRzc+Q4mwuAenYjfMGmYdQSr&#10;3l/f8FGNjQ/zLvHuu0tnsIklDaqJSbZ8cYbGnnZ45bFD/jq4fcGuQEmgBxVR0EOQk8b8UNKVDuDI&#10;OfdFJZduKfIF4hS0lkrDY34ZVNZaRDsNZcSoky7HSdLgu98S0rBtMj/EloEPtOjQB0JaKxPZENaz&#10;KLMM+5kF1D2ErFppIY21EDWC2pO6Tk7fjAJlJB2Edym0ZARgXQs2sAWrNjGjHB7p4TlODPIiTlIE&#10;WmeI6RCQdOvapOJbiNlmxC3FbFlDda70fOwUueD+F6J02RqZMNHpiQ6UU0l2LSzSaQVpn3RcSZm4&#10;gOObJE7Ja01L04l5xuW62GJORlKQds9JzV+IAGl1YsSCnnIegxOX1XmsYwOQ1k84frnsCt+yYKu4&#10;s4ZMhGkkqII1JaaMOOFeVgkmpQryeXWBKH45UxCmCvygkjlFbdBWYiFXjo0CPTJE2+/YQnsPC8hy&#10;LSTZ1owMxHHDvCdluhxFly/4IpKRL91j1vvOL45ZKZgrpsI5XGqzxuH+7s6JFgEmnJK9JL/UUZGx&#10;7LejclPAFMWwFE6OgBqz8E5Cp2XrmAWOx3A4v8AWwaW9A+DHOyPH4+JAGYBVKRKMgIwL+vEdTlqM&#10;QCl5JjF+Mc9xtqSCQGoExObMY2o+fnoVdzxv6SisLF0EMiq+IJpeyt9cBnnlLPkEHneIOmlzeuEH&#10;bPxwR813Qd4xk0CkH8eUZxt5j4k9eTNC68WBfR6C9nv/+rrzAHvm+2F8AgfauPoLq82i7KOuxHfT&#10;g8AdKFw0lpbPdpS/pemWQh/BRo4paNppCAccdbuXbHslZy7f2fbVhwD2Inznc8312WtMK1dg4bEk&#10;OwKCkf3uHHIrDSLGgBit5o9PjLbxZQs+8ZjlqNHeDijRXiiHaFloUpVtSdPStTKiTEJV1LelaZfU&#10;JSfbZplMdbL6bpNg47VtxXlAAQZkNQkT2jZ9xwC9ddWGjcDIfm1bIo8hvJXnNlqNQ2cuRNAR7PLk&#10;WIVSN/HiV+K3iITHrVBdE7AO0iapUa4p2ykcJ0OjLYXoooeYHV6pEAnzSuWyg65c/Rr57/p4dq4J&#10;m/8Jx8k3R6TEXWy/+w1bn9KJqzMPQ3Bieo9IfXeM1gf+ZmI/vUIfpQOMa/EwlSwm71TXjBrzgi33&#10;KGdfWVmfC0fHiHrcl5ZPv2BZObmYVRKflO33RDo5ttdoL3G8d6AiF6uFBqM4bZgL0H84bljs2Sge&#10;dUn7Z+TRS2ybaOsL5HcLvuxPzZ4UxWpTWAEXj57UOE+5XTek4kcNKZPIyWNJ80OA7caIxS5nP/aD&#10;r7LN6PzUG01iLm6qR/toEhTGc0JAf47azk1dZHx65YclHkMr0SdN5Mp1LAIh9hhLM668JgFtff0H&#10;KrjkNmH7nmjyHNvU+Jb4fVLXgRLePj2utwXX7/GcMnK7ZOm35v0c1xpq6heGXOfgVWi2IyD48zh2&#10;ogxX2DmGW93bEu/f0J49Y8umXqWZ3i83N4PP2Ec5nrkSZd3mjwEqlNd92YXTtuYPg4/GRbd3yU4A&#10;/hGchF3jBOctfE7GCdhnI5EQomwyjklY8OFxvgnSq34BDRIrsgx88rasYJSXS6EegkC7+aNEe6EQ&#10;VqOX2Sa7m5aulTQZhSLpbUkZYdwWCDvqCeQXbGgLVq3R3qPrOqAAA7Jq4DxGxrbpOwbG5NnqPLkq&#10;tIru55osGEv4wjcMge9n52oC1tapOPH6P3d3yaLGhUnkLmWT0Voach/g619uKx9cx0qonvnCL4Y5&#10;sTBGUmw3vDdnwwhDfjl4Omk6b+TRl88vbjf858nu9MVJzwssVpzB4Vgct1KISFcoRp0Umrp2pM8F&#10;Bzq/qAkt/aZxnkIWg2TSS/YdWchJIWvqrZBdygbJqgoFlXSxGSyfUspfV6aMwvP15HTnCBEVXenH&#10;/d3OO9o8R/oKB+Z9S+RL8vpANK+fD3fpn1UKtHDkWPJ4nx+W7CWThVE9bc+JVBiHa5eKY6HTBwGO&#10;WSpa1ot/zFLvQWO9t/RRcMS67AvcirKkgoA8F33HrijxnYiRiFxpFcXI7iDjqlPytxcBm40Oi4Ym&#10;Accc9QcJJNsiDLf0tUV7lKK5nU04jj7gg59H7Dpg++CH77uM3ExHZqqRIwk8+jEHn0IzDgH+Ppc2&#10;iauZv/Q+fltw+26bTdKmn2HPfxzvhmut9P7ZQWTBRmTgzh1ybpKjTIdbFn3SxMfEpFyvLTExFDry&#10;OA8ci/oK4XMQpv2/tHws05d/jvqCZA7ac6cp2PA47yR9JK0Wy8EnLS46tYKRjsb459IebkmqEjzM&#10;PLXrOnMFDfGn1WSQJnMDTEtfozESX26TromhiyZXxxpX9YxoelOusGDVJgb7sHa0be26bfqOadxB&#10;zpNsEBUJLOHWlGMqvVTeto6j2g7txmh6NqcMLiQ8Yvuf34hsZFtUmDJWZ4fVNmCJhKTTJBc5OQE2&#10;WjIa0bgcTax8jLtrGFsTbkk7/zzcrx38TJ24UPENDmNqEla7GctHq6r61O+nJ9XHrP0LNvf15ATb&#10;XdEBq50TS7SX0iUY7pxOAow+KamvrIdwnmNk2SH0DeKhFOqrlaAzzFGklWMoV5Znf6DjvS3xGfmE&#10;RTRGPmEE45SJvA8xZl2fnDnHrAc4Qf8Gb2uf6iuMAqsdMerNqJPUXkrz2DWxriu6YFearnp95HTR&#10;LPnpEWA7/cK7me3djdzoYHx9fJye8ZZQ5DufOPxvicpbqSb7ke8vNyhvWFD3beN4BKctn3NZbvkK&#10;/ekh4LLXYSWtpMBzUv0uUkdIIMIFCMOt6TlO2RLfnYZwNuFz/vb5yflb4gAy8sO5lWI2SePyBB79&#10;GEehlM6JgN4uPJ9q4nvfOZx6Txxzr/z9c/vytHLOV7/DKs30ftpBOR0fszr7ks/ZmX2dvx2XnHz4&#10;LFnvGN3SY6RR1O1bsmOE61iW/c3nHKzmkDEvMocksPFYUhMBwad5Z0450EL1FR7Tyr0MfNJiolMT&#10;fBLDrrMo5x0QaG8PlJDG60B/SlXadZ2StP1kmV6TVXbUTy1n7enp6xS1941t0rU3WAkIEO9Nql9t&#10;8pdxtmztmm00nr7gPB7zJhALyynQDtug9hltiwxsGDqr7akJOkuBkjVZBDgBy0he3A7VtgjPtv3n&#10;/h5bGY/sOFgh2PYQ4P0jOJvxr62s2Si+8vyK33ffpCXXXepIXfuxTrF+Za8x9VynDs4baTXipCcj&#10;Tj7AUdjmcKX6CJxQGGnPJpItr01CLgzSGZdRJ1082SevwHfTL8mpnVt7iTbp0t9fLYS+NxzAusrK&#10;eqeILLuPrdSHSOQXJKsqGFRyCLGjeIiOcvRVpk2eY0H59GATiVUvT+fBXw+PO0+viOaj30hwTt7X&#10;pyeI7HignJtMtD/Bm/3q7f0jOe+1+Aokk/PqLnNpm4x+bJYwr9f0Wk7oONm1bgtp623yGpKfVYiS&#10;6USAY8Ydtqh3RstCH7lEVKKDjNGynMIt6MZQDssLgmxSqshzzHccW2DKRicxV+JYyuh8JW0nAjbb&#10;HRYJTQKMK7UFd97qkQ7xO92VVs4mmw+uXOX65NMp+Q7R+Z4d8xtU7+roZGcf23bHqsrytr8+8pa6&#10;6REw2yg9h3wUOUl7Dft0/cbibyB+SLbqsygca8RVFR0jnzaU4xVzZdwBwJU4j7K0jwFC8XFhsvR8&#10;HZ8OJmjAo1Fbj0coItlG6aEuGXXS97Ho89trl+43lPhr+Pq3z2AiD85oZBNLoG+lgeo3CcgZJOaP&#10;j6FQ4suCT2JAE5ELaxeUYsEFpIWoEdQS09KV0uAvk1AV9SBcllAoE4xLgCaLDla8rZlZ2BeiGRHY&#10;pmbcJl0zmkwh7UAg2HmS9flFMb+Ann7q3m2614xDJT0fP0VuDffX2ZnViYuTodyKh84oKBCnyAil&#10;OXl1CqezVElNBmMCejKL6Kop6+1Zv0qleZPOUHzqnLtzDanJ9uX2nIzgBQOvs8YVHbU42X+FCJC+&#10;KFQhvGrEYae/Hh+cWzZSEkaE3UXfbCZy83NsL9GkOkTOM6JPmpKb16Fy0Fn/HNuoD5mCZeXk5MwT&#10;NZA/myq76C/fz2CjjnGB/eoHttDOkThmfcOYJUmXk32Hzu436F82x2Spk+QoizeVVVMOOvRyW3me&#10;25Iuq+2+mcfnji8ymVk+5XWsrCl5F1p2BGjf7+hbN88cs5qJbcYx67LmeN8sV3LaEWDfm8y7X7u4&#10;W1dCnk+u41wA4fPdZWfUrW1hfi56Fjn9CNjs2F8j9V1NAnm30bJScqNj/y6cEl3pFQ7FIRH3XfXb&#10;8jmOvmIcZdRJnpuJv/2OISN/YxACX9IhknNf+XJvXASkjdradVwp27lTfs67ntU+YkNu1Xe/4PQP&#10;PrLh76GY30KkK3/tUtRLsB7nDF2JfX7uHwMINnJ06brN+YINj92TRiXzeNRdxh01B3KIscKV+Hvt&#10;HQ76U0yC8BRlm4JMgk8/Ox5bE0iv+g/kSKzIMvDJ2z6CUV4uhXoXBNq7A0pI3+nCYEJ1tskOp6cr&#10;7QjGwL8MKRPZDJL2J5kRxv7CLZRC076Q08xcjPYLVq3RRuPqOqwdjatrA/rsGdumb3ZAnQw2SLtn&#10;tS2VWY3bqNJxYEPCUrBkDY9AS4NwkeACC+1qkYA/EozESddfcJ58skTma5Y2Kme4dPFk/snB3s7h&#10;HkzXVShSHi6e+6LChJBLJMqGlYWgJWtTPuFZLj5Ous4biZSCbd88Pq0WFywkaft0YqSzVlsKFZU0&#10;2Zduwde2oMH+eH58BAcse1S/jRztHNtLbKgNcUYnAUbcNBcrKWesrCx/jAh/7O+xdfvoGiyrEkok&#10;MzXuI8HwdUULnTMXtk+xbdzl8YlyMtbv8Zy2zeh499hG22bnZvmYa9VHEPmS0S95Loln6gq8XWOW&#10;lE16VIxX3NlvQ6Jwr2VtEWQsx0ldrFBZ9TrlPBMCsO1bREp+gSO67anCvGv0yb2BovJm0nIyZNn/&#10;tEfMZORauiDyzPEdl4QBHU70sUzXjX36cBYfJ+pSl3MfAja79pVPf6+SgA+39R+4iGDpGa4p8n3w&#10;0LN9r/xOWFfIdELHyXdHlDzKeI15EXOMFXj0YybxCtmECCy1vagX7VT95vjAFYM+irI45eUNok+6&#10;xhbcVkmq8Ng38Te+62MA0uZY5vrori/vXPVT4pNLxrHpdsdIq7kei5CnZY+tm4//EXbBcM1xcJ6k&#10;685FPp597wm0fekssb5gw+N8U6WF6k/ptRCM0lNeBkXBZ942tIy2sGkh7WO7t8qrSiykAReihru5&#10;tDvT0xUSZRQqI2kN1WmcbpOu00DcJsWyW2HZ2tnac6w8IF3AzgZ+gTYbtBbCm5nidm8hozr9i/gF&#10;9KSTsqZiUmYbceLnr/Nz5SRmQ4eLGT+wfXfbBKxJd6hryrwPHRh1ciP/5ixUDrPGK/Tm9mHTS+PJ&#10;NDznPBz5qFtFqHu0TnzS1s9gTxeGg5bPFkIkJd0fcEa2RbJkfRVV7+TUKlOTdztHlmgv1aScK4dO&#10;P1zjsSXJ3gxDtlKbPA5S50eHjQXOTYl8ZyKrlwMLqedHUGkvqbFvKlUMIWjL307PdvaxEG7TkJtN&#10;/3i4t9q6QSr6kotv38HbHp0VEWWxKE7eVsGiubVXoP5HwOEUDvw2LFwUfGU57k5p/PHJ6tKv5KdD&#10;gO9pHLN+M1oWzs3E/niCMWvleG/eLdddEKDN+xwButAsdVaPZWLr+ts2jLjVKX9vuNL+7p7a4cF1&#10;v+T3R8Blizny+0sbSkGTnu+i6z/U560REp2nbOPXSpT+Hyy2qUTeTxhHuWW3bQth9dsPH8EcYz5L&#10;90UbCa42dcp9CwKa1Y9l5hapUmXp/fhz5xBjwyU+ZKPdmolviQ+vLytbN94ZdYzMen2v1TbFFnlI&#10;lzIdwuFsDkkwmoOsY8go+DQtL0Qa1FLjEcoKoZBqEyrD+TrOf7jSGxyJ+Tt+Ckkg7tZWU9AgrwyC&#10;T14uualDC71PJWa3DIwSg1KRE2x4LGm6CLS3D0pIY05XjWDJ2vUNJjX5gtPSlXbEvzywkWwm0nkE&#10;7kF1m3TtAVOWqlYbs2ZmYT8o0YWq5cRwPH3H4+wEY0E3CrrjNWa08yTfEY7gOHA0cCSw8SBaDme1&#10;6I7FgquT49XLnqEaFxt+Pz3t3COSmLnoMUYntfFk5NOQiF+Gas5LOni9THSrFdsbsw0Tp3ITvOGU&#10;X91w3vVq4qvFe4xO55rYpHPWV0SdNO3dyxA3fTxJ6w6R+Gz9SNHFQ5TbrR7TCZgP1KAUWi6IWPZC&#10;q2iu7i2MqE2oRixHh7UTRKAMhiuhhqFyrhQKLp1QwrSkqIGpxeH+3s5XOPvaGoAL0w+wd44dqSON&#10;qDEL/cS1PTH7Gresu3uxO5qlRQZbd4HgOeThVnlNlPzcbLiyxpQcJ0UDl6xyvxwzIoCH3C2iCLnG&#10;LC7kXZ+cWB1CMkq1eNKMTuZy+F+88okUlOeGHBORXRQZblXss7O5OJzMpVHEFuU4F7nD5Ky0EuV4&#10;nEDiGHXwxeNswg9GMjub8N3x5hnR+Kq3WR0iurl8gYyXh/a5kAlAWERoQWAipt4iZZfblaWaCsKe&#10;L46Odw4cH7Gx+C/sdCH9qqLSRYDgOh/ow4xA6Up0OOOzYIpJ8DFhnqKsY8kkGHXjj9qcsJk5wHQC&#10;ZtRJV+I449vC3lUvR/7Moc4BSY3mMvDJ16eIzzIwqjV7souCTTIosxJqbyeUaC+UVcZUxKnGQlQJ&#10;gmRauuaVJi/1ILgHK7RNug4GamdGpTU6QzexiqO35MACDMxuYq1dxBkKgU6zWpxMYNQbHm0pl/Hm&#10;omvqMBQfk+8g15joYSQvTsDaEieC/kH0SU6KTimxTbh17zGceGrtoy5qOcFi0365XbctOmAwEa1g&#10;Nyk0ArZTTj6OlAbnnJghHavuEY3ht8UZmJDS1umUdYpnGc9TJfadn4iG56LIvvcVzi82RzSnDCQW&#10;IKMq5iQy7A06Jfv6lgsfl5Qcc3ZH2qY2WFZVMLi0S9VJ5FOLtSawPTpsHWMRYZ1nSEmb9y2kGcWj&#10;Lr/DcdM1ZtHGftzDQTqgf0QxNQpTb7WFvIxBCiD1n1HSf6nXYLQ7Xx/xU8p/V2TlsaT8CChH5NdX&#10;5Xxvc+jnOMXn4AmieolTSH6ptofDnKNP6n11rPPtsZTumrIPv76/OgnwA4SDsn23Ex/zRputm+Xn&#10;e11pyvec9R+0YfbE0sHe/ir0nEUuipvb2YTj6B1++z0g8uQnzs3Ikuq3H6L4HULOCcJnQa1kEQG2&#10;lfwtC5FKK9WvKyUNBVli/ws+nDni3IFxE5e0+WfMZ93gIzZ8DdoskCln9TGARSAl07SiT1Yo2+DL&#10;hM78yHbHqKqpj03zU78hMccynwMwx7Lccw8NobSM7u2lEVn4qWA0XzX1vpVWC8GGx5LsCAhG9rsl&#10;d0oItNsxSrQXmpJKTlkWooZTP/PGtPSt7CiTUJnImpBO4nqbdJ0E4IYQdfyrq3qmUWO+lwtVa4IN&#10;MjzSw3McD/Zt0nU8lN2cOzlPstHoyKYigVlo55q2y0XXosJMs9qX01XbYWHu+9mZ1WGMC/aMInbz&#10;2NzmeIzOKjzZ9tyu2xrZTApFthoXyl/fp+UkalehrmD9yl5jyrl++f13XXqxllmTTkk/4VRl5gsN&#10;OmN9Q9TJEKdEqaMfbXTZf24QNezp9c0azZKLduR5CN62+jp9+zlrtddsL2GnnjKXunLbPF8K02al&#10;8QEcJ88Ox1vsDJV11TxTaAEf8uH3qAmfklxA4LjxhYsjRqLdcxHhl2XcMIpGX5Ibt4Bk5EvalJnU&#10;mEUnafDOuWjIiMfncFxrJIqk5GrK1iirZRDTOTlrKTWpqvanqVNOEyAAV9qdXxg/XJa0jz54fWxf&#10;PE/AfutJcFvlnAuhet9Jfb71jTcjAPiRgUQIs4nNLVo5rpVUH29sfWZ5GGla8r1i/QdNeWviib+r&#10;OE65ks/ZylUnJF9QY9k3PMfpROaCi++Tl4ji1z5jEsK5lMmJgLSrqy1z8s5LGxpF9m3a6/nRQW3u&#10;VceHDpS3sPuXt3ecDZM4z8Lffi5+fBa4PnwbQkIdnyH4zY2Hjg/Pw5NWU9kxasYRCGc1Ukm+g3Gs&#10;cCX+Vnj9GK6v6XII+npeOd8gIPjM2yQhfaa+JfhsECtnOgKCz7ztR9do2efSXm4tqxILadCFqOFu&#10;Lu1Oe9tqhbOfQhp5JmfitW1tmwnGQjYAgbqtVVf1zAAqpcgUERi9GUcXYIqtUmRaAgLuGe4W7dgn&#10;TuHIknIL5RaWcbdLp3XixclORhE7wRbYVpgwYfQTWx3boohZyzs5pblBnkeYwDqSiF8JyJLmMxYw&#10;Z7F4okCvI1+/SgCIg8RQfNbsezKU6nSy5TbCj4jiZZvUpxMWoz9yUl/qrGWIODHrchHhBltn2Zy4&#10;WJZ9jtEu+0ebIzWTe11w/9162VxXb3BODnEQC5GVZc7gQH3oWZjNpYdOl3K0yqsKBZXUSU/6nDZ7&#10;fnSEPyw6c/LASFxouHl8gOOwvc8ZxaMuyfvKF/kSvH+A9xsWDQX1poRRLGuFSYvO+/u+yKeKsXCv&#10;VbdesF+El7aSGD1T5Jfj6ALNWAD2nztESabDuX3M2tm5guNk3zFrxhBlF512rPdLsetUx+wKFAaz&#10;QYBR711JLdozet/CU0i/WjYEFQJ8n1r/QWMBZmbKc9zyOUrxPc42rxCrpsCjH9c0MI7+wTjK/mUd&#10;R1GQ0ft80cTWtMrJ4AjobcrzZSVopPfzDsp9QfRJvgcy2fChUz63q7fNQXRgF1TlDX2NDsuudIgd&#10;CzimDZGWbT9pENQxiqdY1e5HJJ7tCDUYmdhnty9vr9a5kFyibgHkvaBbBj7Sv3DkaeIkGCUmuxhy&#10;BZ/5NWV7N0GJhTTsQtQINrL2tg0m1aOgvLtWdtSDkq9qaVsfOuXeIAhMo8NlUXXBqjXwGldXcB9Y&#10;gIHZNfAeMmObdB0S1xhenZ0nyYRbyJy6HPBipMhWdtomNqZ0u3BAUlHELNjzNZFOYD+xfbdv4shS&#10;NUsW/VXOYWf+FIcmI06+YpJ5NkmpV9exfjUbTZSgftn9d9s0ZW0u0P2A/doS7x/DEeoKTow2JzBb&#10;HV+eSMt+w8h75C0/tfR6zOP2w9boqXrBqHPhbq/Eu/4S9nopc58rh7Y2miGyErszRN4YWyfqEiSD&#10;UipEszZ0JnIf+H89PXPaMBfuOG58Zlgo42L3t7NTZ9965ZgFB0p9zApqowBoGT0lOOrpus3dhOlE&#10;oEceW4qFiB760Y1CuaMj8IZxg9GybGMH8TxW0bKOkoxZOt+5neu2lfqcWLBvhjj8zw23Iu+0EODz&#10;32dndELbxW/sOae2/jln3eJlr9BYO0/hWgCKJzbJGtxu3meznFeI/c0lEOlHl/IcO18wjt6+YBy1&#10;vIOSxilk5EdYsXK4eJb8/giEtG1/LmNRgHbrPt9dBsGI7ycnsN8LRMG3ffxLu+dHOK4PR7tL4K5J&#10;2di3XYm/2+mIlisJNjyWZEegH0aordvwFgDNcYzjmSvx9xr/hkjSdkPwmiOPZeAjfQwtkLh/CT6J&#10;yc7RVKwyF3yssMwi02/TVcv6C81CTwq5EDWC8K5aLqhs9kJfuFYMiTI1wKR0zQ7mCsZMUA4g/XJY&#10;1NsAV/WM5SgKTRasWqOdxtV1eO7Dc2xAPljGNuk6GKgdGPVamWEjnh7s73A71ZLmhQAXDrht1QUi&#10;idkWETgBy627H7Edqm0RYihtaWN0dPNG/KIwEU8U6vvsifrSR7cIMeLZZCXuFmdwtj0Z0l5/IXLq&#10;M7fTwbmZmPMdW2fTgThZAp8HRNzjllk2nqq/HR/BAQsLHpyETppIz0+zvURSgWrE6CTgciitFawu&#10;fLLyHp2IUkahtckQmueTtUZDFZTSPM4z0XZV9FREgeQinplo+4z6c//0bO0HZvmYa/K+wJh1fuge&#10;s26x5bGKfKn1e0E9hpdZls770U7PxMeCEWm7nGZSyGrKPva16CTHseWZIn+OSbfPT86oXLzPaOE+&#10;x5Qp6SVtneM4hJ4cs9KP00NIXnjMCQEVucgjsG/LSE+1QW6F9O1BBJkcEw0ZeQdQRwjKWwtNfD86&#10;8DhIrZyF3c4mGmoKJrmOgYt1bhF1790RBW8XnyZcI2pf81dhDJdSNgUC0r48LitVmq37fjftdHwa&#10;GIH2Jex4f3fPSpzlb/BbqFHPWjpNZpszWZtjdRcpBKMudbehjuDTzQ5Qq6cNzxlj7nbkGieIZ645&#10;ZMGsX9sJlWUfBaP5allpIO+HiRWZPz6JATHIFXwMQGZwKW0mR7fIKNFeyF19QncWokYwotR3OgmO&#10;kxkbYFq65kU9I4x5BV8g9brd1a+Wpu6ytZtSa1VIDwj4gKxGB3qbdB0dbKsAmxbo7T3EyQU6BE0y&#10;bfSMFq9H1WheySp0EPqvszPn9lVc7Phxhyhi/GGvpfqVdiPDKZ0m6aCbkucLok7aHH8yiJ+e5Iht&#10;kVoZf5v677pkofMWnae4cGB7uNGW+bxK7cRIuj/gsOmSeg9RhL7BYdN136VPXH479fYScRxDS78g&#10;+mRsn/PJyqgbU/LZ98law4gF1R/+U31ZMmqlJn1BW/92cqa2Z6y+x6zJ+4mXgh8P97XIiio008IA&#10;AEAASURBVLUCPS74vsGIya4tFzlm/cPIlwrbOqMuSLMOHXVP+oxB63ZeyfP+8dnaF7rIWtd2ulei&#10;m36crrT5JaNNc6vu33CedDnenx0cqm3jbZGGukioY5/jvItMU6pDTFwOzlOSs8gybwT4TsSIya7E&#10;iMf7eHccI7U9F8aQKZynIT3H4PUfF0P069TnkFLYhws8+5J09OVY5krPmp0LPPrRVS80/wu4P2Ib&#10;1bsXfPBpkYTvhOf43XAMB0/yLWl4BFK29/DS+zhWmqnnCsp1NLBQfFjuEOPCJT8ks4jFb8ce0d9c&#10;fcFSJUnWs2cbYz4bjvA7qk/S8bHp3Yf2UurqGMXrhNrrsTG+9hJqED++c/neu/jO9oG5hhxJ2i8H&#10;7SXQFHx4nGeqNGA/s02g9VRq/vj0BCCgumAUULQUmQAC0l48tqeqdFjhdnIjl1iIGkEoVi0XVHaQ&#10;QvwIL6NQ29a2g7RZYeJFwGnO22SMXoTmfXO8Zqw4DyjAgKzmbRRF+kQIbGa4bf5FUUxovHQumEok&#10;sCjhF1o49IHCcsdYTPgKpy6bY5NEEeMWQNFRtxJhe4qok3uYCQ7Tqb0U9eS2XjlTuxR9udc51K/6&#10;0rbXH4JHjXNXhmhfOk+J44NOhud0uvru2Pq3xj/ign3jNyJOPmDRjknnyWva3NeT46zbVpHPKpnc&#10;JX9zZIn2UpvyKc5W/S5+stkl6+H+7s7J/jS27xZ8OmEqCnIilX85f6mLoAmOBxjzv2IL+pXMdan5&#10;esGIxewTNmewPuyJECMRX4O3a8y6hxPa/Ys78qWgHCIH+zYX3HsnxRSub2jjN0dUJBuPGFlt9eeS&#10;J3rKcS5yp5CTOv9CX4FPbS3xkk/MLxizrhB1kknw6XtUxMp/XgTe0VdtzxhvpXKzIBCJwCui4Pvs&#10;jE4yOcbRtmdIpBojFDc0kHcodYQ4+u0RpNsmlvxdZYuCxyZgYuR5vvdIk6xy0/7PPnSDcVR46tSZ&#10;R0fka0Qut93Xy5bzdAhIe8sxHeUpUKq00p83kWIJLnKMqc7fEtw55gjjA+ubib/DbvBb6O0TO3CY&#10;NzNdsw++YscPV+Izgv0wNAkucgytt03lBBs5xule1VI2jHNebnmi4/2RJ4Iybfwl8c5F0nYFfrfx&#10;CUbuElO/U2mgK5LwwayTnToSY8gn+PBY0rQR0Nsqrr1QWipPW8VW6RaiRqueUiCunaVWriPtKJ9E&#10;pW1ztVuh60LAbXO0dVet+ecvWLVG44yu6+gCNCBZTEaBdlpNGT6L1SL3GRwaxnKw84tWTM6HDydg&#10;6TzJrXBtSPH+/9zdrZ3RhJatrNxLcST9g71dOMps5Grl2VoAW60wAp6maUCVFOqkpaGEnqXkDRz8&#10;WvjvmsS4wMxIC/eMPIJzSUKFtnx1fAxbT+t0R0fNn0bUyTVPCMG+xa3iyH+YRD7tvNpLpJX2BV/r&#10;MzLgpmXC6TdkRcbZ4b5yrA6nkr8k5WzIGsNWCNBWlL30ohbDOaosbZnbCJ9g3NftWsRHB0SfuK+2&#10;a+/S4m5xhDedSmzoMI8O1LQ1X1rL6ihEPifou4cYh1IlyvSp5LJJ7ubSJqu75jzviL76cWqa6LJ1&#10;PWc/uYOj8T3+SIMWK3/qGjZ4yQVyx/vZ1DBZmjzyEcbS9Cr6TAcB9nM6ULrS7he7Y5qrPPPbnke+&#10;utO5Z2jB96Han6HodATfOkkOq2iORospHMTZJO1bYB1i9dvv9RkRnF/tvy9gN1dwnPRFE6tTLFdd&#10;EdBtoCuN6dbTn0GQkspGppT40GmZcxquxHGFH7HhExxXkeT5jMqn/yY0GRxi/qUtCUZt5bb1vuDT&#10;wfwAWVVbjaXV5bYCadGb8857cPK1JfYizmP57NtWz8yTdpN2NO+X6xUCgo/gNU9cIH2mvrYMfPK1&#10;asEnH7YpKevtxPNuCTW7V+7GMlOthagRhA51nY6+lTQZBcpIOgjvIQtVaA7JsvCyIOC2OfcdC5nZ&#10;ZS1bu3pzjKsruA8swMDs6mAPfLVNug4MbWd2ybwCOOFAR4OcjZyTtg3BIfil5xFP8QBOKNwKVf3A&#10;N4DgogS3Qb59fKw5pBnFkl/S941bK6cyUE56vSG0E7+KH2IaOb4VIiE0GPDSyIok2F48N/2GBBEM&#10;2aZ0THJtnc2oXoyOS4evlIn94wZ9g9FMdYdN8qD4XzBpxu26XdsMp5SlSasdQJZoL9Wk3CWHfOi8&#10;3JWfLivPGcFCbb/eRZjMdXRZe7FShPCfmnxNRrWXSFJZRXE9PW/Yvdxnn/gJJ8YcaTVmna9wMRjI&#10;mHXzgDEr4GnvQlXZ11H7Qp/B3nnJBZe1M5a0a2RvYLVtTdJOcgzBQcrmOIbwbyvDMesXxg/KZybm&#10;0UH4Co73tnczs3y5To8AHX8YgbKkgkBOBN4YmU851du5cEtk/ePEtueZncrUcjUt5P2mdoS8WpGp&#10;Sb/N8ujNQofEXUc0Of4u43sgn6O5kvptDx63iLLHjxHMRM5HcNi64BbHGeUw+W7TtW4Py9Mb2q2f&#10;S920y4UP7fns4BB//CCUXOqJv3/+4GPSZzh8hfwWqtfudsW+Tn6uxN+NHM/0pOPT1EIvub3nOkbx&#10;KFS1lR2jdgHZCiHfsThW2PoSK/Ad7fXDbds2onq7yTnLlSawobXK03Fyl5rynUoD6W+JRZ0/PokB&#10;McgVfAxAJngpbcRjv1RR6k+onxgJagsmCUjNgsS0mgzSZG6Aaemb10S2Sde8SPaj3toOrQX68S+1&#10;l47A8AY0PMelt2HRLxaBVL5p6p3jlJHAdkO3WI4VtZTPhQAnYC/x9fopnBWtiwuYUKITDL+4NR3E&#10;csjEByMdcY/gkBv/kLTXYK5vQjeHHvlp2nXNz3dIDoE6wkZvnx4ReYQ2apOPkfJOEc0U0eo4oZUg&#10;sS/Qpug8aesX5MM+dXHk6FcJZGgnEaZrWKl2bm0l6CzkcxJoq6/fp8ynB3s7B46FW73sWOeUMSm2&#10;imByqp3g4SLZOaLiXSCijx7NV4ixT3BB+9EVDUgKdjiqMQu8fWPWr8eHKvJlPAMifHZ4sLMPHVK1&#10;35vtuaOIx3GIKx2v+1xqEIe2vynrwv7x5/m5Wti2SAp7YcRiOvGWNrfgM1BWqvFqIHELmxkiwP7N&#10;iF22JH1/X4vuZys37TzjSc2xUM+atvBFOiBgay46ZB14tjil4/mbZxvfJMBiHP2N90xuDW776cc8&#10;btfNCK7blPT2SnnOTZlJj0norq6W9n+lnSjbUb2e1Vu50r6vjk5qzvV6Jf7m5u8wl0OYXjbVOfs8&#10;+boSnxkyZ5IbH5cMc8mvrLCjuFXtfkQ68p5XNUJEx0n9IxVTA86Brx9+5k3tWuDmsaRwBAS38BpT&#10;LFm1eobGXwY+edssA+x5Bd4y6llseAGNvgAVoix5WvrmlYbU83KIgj574W3SNTuYPRj428F/twfb&#10;SVRdtnaTgHgjRAF7g0U52woEks4m72ES+wzbLJc0IgIdH2KMHPH3uT2KGCdnGT3ihxFFrCOrVnBo&#10;R6dwXElJnwsrb5/2ydyUfHTlctFd87AwsGSti6c4yUHfS9N7c6MRF55/PT5ZF89IgvZEB+FUjpPC&#10;+Re263Y5V+zCkfwrok5+GX3Rjgi0A9leQrTufuQCDh1Oycu20BlCWdeGGJ8njA4Ywr9LGZFZjl1o&#10;1OooQvhPOeQlo1pjEXSBRmRkVcTFshbnAto/93dqK2JrgR6ZHLO+q/7VtCTmcAHvB7YOJzohSVDk&#10;UUXSxrtMaN02+iqCnWsxUTEW7m2UVveldCr5wriWUikR4DvJDbdUxPuOmdiuJ4gmVKJlmcgMf813&#10;BtcYP7w0hePSEJBnOX+fvGDMkms5ir788GecCOYige8o0lZH5RyJ8/URdfUiPlLl3qgI6M2kn9uE&#10;OjAiopplXvDhTOrfXDoPjpx0aPn9+rJ2xtLvU/5TROY7dUTm08vO/VxvK57nTkPwyK1DnX6FoPnM&#10;qhdqvRqjHY7xW+WckVUtv1jopHiP/pHjIzYXGOzz7PuuRJn47FieDbk0Ds/vbz+6HYNvAbkdfNgr&#10;P1JTH1c7Sq+ig9N1vJ7M9ipw1/EJuRIMQ8pOs0ylgRo7IGFiI5g/PnlbTfBJDHteobeIevr2qShK&#10;f5s5lttmt5PUN5NQmchO1uK3Td8pNgTbwN0O2l13oSmqVWRyIDBeMw7PeXiODtAHyKau26TvAJAm&#10;Y2H3eOhIno18gkm8Q0QMnEzqaXk9q08GhjZBONnJLXCv4GBm22KLk53cuvsBWwDpS/2p8REbYsQv&#10;W2rlZynA31fPjqgUNh4p8yzipCQPWvk5JBa4Azm/jrRNbn3KyU1boiV9Q9RJflHup2Srbc8jzXv0&#10;BUYOI38zsT9dItoJI+PZ+pNZfpjrdu1Zor1UH2m/qG1QX9/tjswxlJWs+O8YizD8yyt3jGTtZZXs&#10;KCbH9hqeEkJETSStLzwV0t2inR8jWgOdhG12zr5x9/yCv2erk1gfSVZj1iryJc/NJGPW4+sr+r55&#10;13/NsdDWr/213HeDnK9U0zX1cFNd3Ymv0Uax3M+NACN23SBSMh18babJN+iviDpJ5/CSxkeA/df2&#10;jBlfsiLB1BFQj3UI6Trq8tMRzGdnh54ofzqdtOeG5PKeUTsaCqYVoFDLhIDRslHv0Pw9RWcTV+Iz&#10;M+i9x0UgIJ/y/0JUvQ/Hh5GUkVEnlziKmm0XAFcp0kCgQlE9y3CTlx2S3hYdqvevAvlp5we79v5I&#10;+X7hfbP/r+5wUVf9fzMnY2J0CFm3LRqsDz3Bx1fGfQ+11+MxSpFYSeEIYIDgPIbrNz/fyZ7eVx/9&#10;SjvJMZxJKakjIPjN21Qhfc+xQ8fEPBeMzPxyvUKg4DNNS5B2kWN/KYUSjhn7W3854ykM+U4WL13a&#10;GtKKaan2oabZUx8yjrrUd1vS9Np2W5Cv6+m2Oa2FtNN67flfLVg1a+O429taPH3mgAIMyCo9ToXi&#10;ohBI7uXIRWFGeZtW2r4u10ljLDR8PztTX+Da2o/OMf/c3WWdlzuAs0D/qJMb7bloQsdJbh82VsrK&#10;WRGvc6hfpdc6B33SdNJVN+x3Odn5iKgKt4jgZZv4pM1y2+wzbPEri9J2SnE4cZvin4hqZ3MYIyUu&#10;Kn49OVn90K90S8E3TkpbaUrRLkl7CRvt8DxGn3RhF05lo8k5xpzkg1mMID3LSqskwX1NbH3SUzp/&#10;dUY7uYatH7kcWPEQZgRIRqEUifwU4+4y+qQrIhcX1f9BxOTQxz/lO9rfw0LKXjJZqXeUrSthKUl4&#10;yoFrOPdSMgYBvpM8ISrPHzgV28YsjlN03mXkSRmzYuiXsnkQyO0IlEfqQjUnAvLc9R1j+LO/M8o/&#10;nxG2xHHO57Bmq+POM6TmuGP9AwW9qJtguTNhBPQmlPM+4tKR12WnpPsKZ5OciXNND/jt9/CKD9gs&#10;kvC99BLR+JzvpTmFS0hb2so8JmSxZaQqJNWzDqrzskPS26ND9aRVKAvHhWvH7hrsp8+vbzt3L/aP&#10;PZMKUxGjTE/4cI3OAVaIMXfDvrnNqbsNVTXX4/U2o9hf9/3d/Z099B/dTvW24RzyB37Hl9QfAcG1&#10;P6UxKUALGT8SiyH48FhSE4GCTxOTKeSkbReNmvQzyZqCsolkoErbkqalK6QRu8rQAAs0VS9K02pb&#10;r6iLvuluB+2OdrpoMIpymRGAIRVbyoxxIT9VBJL7m7AvHWESgg4IpV+N1+y+RQ2XVFy4O8KC/bez&#10;U+uiPRf67xBt77fDUc1FNzSf9kKngd5GqRkenSa5iNOGh1YlVNzplLMIb8majrxdJFEKNbWizf7A&#10;1tk25ySW3ocz7rfTs9UPJY1vk5J2s+WU/eDP0zOisL46nV+4iGFbtCPfPrxbRIu43S5Fe4kIdkZR&#10;utHRgbKtXxrVrJeUcx/RjpXTdU6hrdzTZ1IF/a8XhzUhnHCyYE25F9VG5X2M+bZ+xoJsYy6i3aCf&#10;MhIQk0iiLnr8Rzocs64RWdbmaMZF9Xv01dAxi/Kdw9lat8s+srLum8I9UknFFP9F1u0ja6SEpXhH&#10;BNhGjJTsipZFB6lrRJ3UbbAjq1ItIQJ8l7S9ZyRkUUhNDAF5nrqOOcR9w+8V38deK6e1kKeDITXH&#10;ktofpNeL5FCm0BwFAb1Z5TylINzilO98rvRCG87sbMLfEDeIOvnpGCkZhY/Ok7b3QpfcY+dLW+nH&#10;sWVaBv8KUfX8g0a87JCm3C608wvMO3ALb6ppJs5b8CNT1w4dZvku1yY+fF96xe98V+IzxPcccdWb&#10;a76Oj6WJWtSqave04RYmW3eb/UJ34pU2EiCUDWf+EEB4LfUomMbb/JQQMfpfQtGWgU9CQCykBCPL&#10;rZI1AgLSHnLsJ4JQwVEf35i9wCTaLlA1q0rTacYK+YwCZSRtxXbMzArNMUUovIGAvx0qi/QXWgSO&#10;laaL0CVEif/H3ntuSY4ja4IeykNmpKiuuj135px5932pPWf/zva2rJSh5doH0uggHQChCZJApgcV&#10;YOIzCJIwGqbTNz/n/BxtLJAmD3Rdk75pUExBdWeVYD81nXiXiARmM7+jI6A5vxNdk0F12quQilCa&#10;c/HFQ8wFv4QXsHCCEY5feIhRJESfxMQIm1edS1HQcAo0bJ1uXfjBQcslv0HEoEvJZRC2Ss6lwyAV&#10;JyNdcXGXQzgx0nLAOidGCPuRIuLplnTeUerUGt1Bncfkw1dyBCPPyb38aD+YvABfk6OFD+89ZsEn&#10;xqVAjvFc7oIAOSzdHSuaF2SE8+TR0b5N3KUrqwTbgLdB0jER9Bddn4GTYQn1/pom7rBMPfaHCW31&#10;6/3dnsMsizPM73IMflg2XD9mkYP1bX/MUtGHLBfUdrfkGLCvwdgDqoripom2qcBDnVtzVpRXSaTJ&#10;T6fdcuvp1CtxEUA7QPSfO3Imxv4woS5/1DjeD/PW4/wIxBqv8kteOQ4RQB859huWyXEMmbB8ty6h&#10;39h2EbsGGmCs6H5EQb6sI1jPzxYB2bzyfmqFtrTEqS41DlO75Xp1+ULOY+T89fRAq0roP8D6SKsN&#10;lOyYJduL90MwqWWHCBCqw75wmGXkmO3C25Hsk1/Gx19Y8UJxaylke6Z3F9/x8XNESRkbbFXpiaKs&#10;m6L2nRqWS1bRm9u5MXzM+rSlRT2mnDqQzUTqVQkB2R7YxxhxQM/8uoR7MdU7DV3+en6HAGO9OzO3&#10;vVaDRO1v/viktSfjg21N0yMQ1x4SNWl3ei3TScBqpuNQFuUi9YVQiVJC0okk9ie7Jl39UUpb0ty+&#10;pKsrMNYKVOwqk2TZ7lz2nYyAZ2SVHcYhwzXpOtR9Tsf6NwaBWpxQJLBzeilWK0IgkD7FA0FH5KO/&#10;XF0pOeOlKxwSv9JSqNo3tMqS5pN42QuH23gvdd/Jye1t85w4+oVZq/7VQLP0iamOBgwGh6oS8zsH&#10;pfAiixIceOHEqNST8mCC+TNF8BpzYlSWFxwUf6iifnu41y6tiIntL4ZlhGWKQhX5xCT7dlI4YWSp&#10;B2g+vsSbZD0i7K9OtmKZMEsRZpmNLRbFJh2xcGqYuPvt8krpFAagm/ZK44ailw/ljkhIIvIlyTBM&#10;aJMYsxD50jRmHVM+jEFjsjBkQz7DY0y4RHO2EkxtOTeSuOUeSl+PUyDw2k5ev+9XU1HvtjSR9/H0&#10;rE7WpQA/Ak3cS6SOqBZBzEqCEOD+T7ctGaSXt1caO3BvJEmP+972h/FOPLxLl0cHrpIVrrKNIjA0&#10;NY5zJ/DE8sAcQVzFHys9+H++qaLYP4ehE8/1P+jDOd1y3ae0pPjVtoxxVGW3KWzXR3GpR4Rs10/6&#10;68g286cwTUk8c1zQM/DlCUVcVYiAZyF8vPNA96GKW1BFCfUpxkfFY1gCeRCJVpfw3I4+ZUnJBZ99&#10;vdvSoh7TVRuQ94nUMy10si2GUGIcQyRvXcK9PiKB12SPgIy3fanScrZasDIRxWOS2NakRoAxUl+t&#10;Z3MhwHbgbRhfptJu5cMwwrMoDXXXlMrSl6Th+6kERuCqnIB0cSTXpGtx4EsCmdtXe7UaS0Ks7sZB&#10;gCqVufLFYVOpVASKQ2D31iyZ8yTuUy62x5uTFOEnvQD1b+3+Jb0EDS+0s68XLbyARRSxK4rcoPri&#10;Fi9gsezkoxQ9KQQjlD0nR7ctOdyG0JGVhdyP9ILYJcXi7cIzft6+Fv2juNxS0bahS1Vw8x11kJyi&#10;lNWdMvxGS/naRh6x49k4Yf24p8gNEGCQUOew7PyV41JxNrwHrBIcQgqzJOM53MWCcxkiUO6j6U4L&#10;8iHqJyLYvrkXn2UJtom89VYEg/ZIHTDR5vqPsUM3bvykZRbvnp/U7aflDilcE/hhybpLmjhU8YbT&#10;pHB6Rn+harvE8OqUIpcqrulkGUMrieO+YDrGuS8x58a2pukQQB8Hhw/tmEXXETXIpQ5Op816OWPM&#10;El3leiGYXHO5T9PtTy7kqAADyVGppB+WO31/wzkihJ+U0Jfsok9KF+ruIhBgk8vbEhQbczZBhDlE&#10;t0udftB9pG75YThUfqJ7wWQvtwzKyfYa7huK1UveCLQod/2mH6Gl2UrUf3qWgV7DhGfj7/QBqOra&#10;MK98LGMkn7fZR5+g+5AMdOHAZnLItuExdZ4QfMQAL9dhV+NMrXwB/GX8eX9MLEQ91dU70HikqKnV&#10;FGMoNtdtMbejNlUu0kK0Q+If2fDLwCedXRifyLCnE3ihlOPaQaIm7cZuW6WbYk11ms1chk1IGu7P&#10;EwhUlq4JFByQXFM9Hqhe1KHeDlKN1GcqSpcYwqxI1YmHTkI6M9iZ2cWojt401qSrN0iFFEz6fhmT&#10;wGIZz8jK1go2AmgEgOBgguiTuhdLmLj4D6JPBiaI2tQT/TJgKhYmFTGxCIes1/f0kzgq2UznTHKb&#10;yllfEwz6XPpH1pSsMqakrRMAdfPpmSLJ0TLASkcoeli6ODkRDsBKRyod4bHzpOyfVOd1kacOyVH8&#10;N4o6qZLJgvRYlkzXxy06nsNNVDgTmaKDulCDrz6c4A5pAhVyxpbVRZap8rLeXrqLwl4lO3W/tE7L&#10;Kipv5AyCJbTRLtFP65KqrC4vn8dYhfZ3qFiCC7wwZoH3MIEXHPfPqM/w4asqAyeCWHV6KK84BlO8&#10;FHKUmEuoZFbyqSejIID690T1D87DqvEB7eGCPiARjvdROFYiqRBA29E5AqTiuTa6cj+l2i8bD4XE&#10;6Kv3fqSFnHWgFO4zn0X0ycGF9vD48GiDCJQ1zRsBuQrwfqkawclJNX6xvFhGO2UC7wd6Xrh50nyA&#10;Q23sku7jzj3v5VxkZ1vJW5fyNa8vAi3ioj8lGjj0SEu22yndS2LZ+uYZoQ8O7kXv6cPnW81HbJxb&#10;xscTYiYltli+GyZTJbTr7cxWKgrHhyh09wQqVOo5HQJD7DXVSldcnMe9Ez6uVpVt3he81Pt8I4LG&#10;29eRkiVdbmsTjycRRZPraUSyiyLFGC1KqRkpw/jzNkx0pkJbbk98KozwLEuvTXXoW05CHUwnTULS&#10;6YQOoLw2fQOgSlYUNlDbQboi7SYTpCDCajwKErCK4o1Ata03dLVgEgR2NTLpzAvYnNHLiZgRBZPg&#10;UYnuISAm82kC4iNFQlI6oNHLzl8PD5tbLJ1F+yHpgpZKxZKpu2oZQo2Wh6XicFTwSbFk8OFdy+wQ&#10;GLPDN1qCt4lwsp8TTlR/ubjUOv7uuPT39intrqOOY7kr06TdR4p2IhywdDMEO3LKPRN/ZYFkJ8cl&#10;Gc9hLxyczJ7I2TlGglyIPHl2snspHlPWGDLmpAHdvfQXhdxLYqw4pXHj09l58/JsoCza0S1NfGPs&#10;oIFjcLV/6MpdjFk0YXitWfYYvH/SeHVL7VgesyDFFY1BITdDQ1lfPPuAPgIWR552AmUUHcptwbFm&#10;8UTgO9V5ndMdxixEnZTrpSebWiwDAq/UvnM18QzqTM6C+yLeTi6QlwCS9KgcfIitZ8I9LsU51ZY+&#10;MSw5qS1UL0yOQISqkV2HwwNyNiGHXV3CMvO6D8t0ZVzP4x4PUSff3tXPC0fkEPPplMZRfZNxZdnL&#10;P0e79RSY/QFZgI3gqUtgcU+umYtRO7mmFTB0y2HT3cvmB92PqtprKnzAC32ELp3M6GMAYOSfWoTD&#10;iPizn3HJmHXzhJx1dQn3XE9YpUKXoZ433JXOCZy2ESZoiwlIzgnYUVljtuVRZjWDEoF4dXRgzXiE&#10;lXLXk+UhUJbJSZqEAiUkXZxhoeua9C3OAFWgikCLwLTtkLhnFCAjqyLq19r0LQL0ACFC/AWs2MI/&#10;4oqWsp38JcTqaiZej4an3y4vlS9gYU84Pf2HInnxRAb4ufKEYy2W7HYtZ9IML72SRv0yMbe4FlNX&#10;JTvBoM+lf6Qs5X0yFW0VXdS7O3K+QgQvERUVk9RS7cHk2jU5bl2cbr2WblbxBDCo43+Sw6buOiYp&#10;PlPUu1CPCh19yJA3jUuCHOO57KSGs3PMNntJznDy8rcxZbXTqKxcrL+TvUQhLumgD7XBT+QIhugn&#10;On5oS68WDrPO3In3F2qHmORX8Ub/8OftXVfXkOeM5DTJaqs5ywoHuZh1eZS/YMzcR3PvZeCS8nYv&#10;Uz3hjQDGrHuKugPne5VzpBizyOn3HJF3qH7WNAcE3jfPGgeeOUifU0a5X9Ht55THj9dAcrTTvR9R&#10;5mx+TPZKoT/A8t26BGex6kCpQ6eM81wl5G0ZkrlJgXsk3fcu0A3P3SkTluO+o4h5+GnH0e2ZWAIY&#10;8oQk2VbyfgjNWtYXAbJA19f60VibDaHvEb2TwAedqjeBaEuIEvurvSfNhU8TfRLcFIlulLGMcqkp&#10;DKO2tKjHpKEGglJ1n0IuGW/ejyUH7pl0UbvxvIZ7rqzP8LEUy0Anti0yiDxg0WqQqC3OH58BXJEP&#10;Kz6RAbUkx7jLW8uimmwSJWm3jm3RXwNo8C/jNJu+DGkgBUkEoRKlhKQTSexPdk26+qOUviTsoLaF&#10;dEXaTS9RGRzUmJQh27KkqEgvy55VGz8E8HagScmdJ9HkTuAgd6J3pGBhSt6useuAzluaMIFTmGpS&#10;HxMYt4/kyHavXorSxp6IOomldn2SyiaICIQlu0VSZfBhlKBMctGSM0gAioLkUA1Y9s+72/6LTbwE&#10;a10l8UIUzlPiTlOcVxAdOTXkiXr+g+r4AybtFGXRNrBcMCInDMsqso+eAo0YdEYZjWawkySGrMDw&#10;8UUflWJUVCkD5DmheoCl24eyDY+lYqvZBQbyb1RxkZlLjOYWtLEc1m8U/VWV0J4eyZns6/2dchJc&#10;VcaWO/Jhkh9R/MSE64AYeN/RhOFPirqCfTjYYpn3WAn1GM6TkCN7EiDF4SxIkQK8za7LghgCw2/3&#10;91pnfrSVj4jUWtOsEHijdo77zbUn7iN02/LxGUgOm+79SAs5W0alnkfqGT7cwVhWU99EsrlS7wN7&#10;HY8l2AVjFBx1demZHLFSO5u8krP6t8f7zbumqm9Jxg/0EYLKWUwnN86r7GbKX6+lRqC1SNcH+/GT&#10;7epHYealCL8rij55plgOu8HmYPOdIvE/UdvNldBHmPiV9DGAXH+w756olFyH/Yi4s51hiSHWKaHC&#10;vRLea+sS7ul9Vy7S0Zz7edk+89WFtBDtkTSIXMGWgU86y1Z80mFrohwXd4ma3I5wuiaBACO0FjjK&#10;Mn2LfgKh+JEzAeliq8qadC3VCG2N1ognWUja1WSup2eOwHQmbjlnFCAjqyJqxdr0LQL0QCH0b8MD&#10;CQ+LX5DzpIgUN7yQ9bjcKppKslC6cAaB86RYjlhlK3oR9eft7ebFcZlsyIXldfELlVEW65G+GO5P&#10;nrhTdy8hS1DQPh5wpdQ/ki5E2M1BGy89f9HLfkSe3JssJgHeaXINjpOYRAtNsj5YOvEbOXoR0z2y&#10;yHdOkXXFpN0A773MjidAW5bDsXjE7ONSjOcYFwc4v7zFoNTgdrE9Fk6UQ85xOAypzvcYeFhhIjJa&#10;5aS2+L75QFFPrk62Yn8PHWpL36lNPWockvfytydsZMUE3ad2zFLSId5f2zHrkhwn8XFHrCSW83WQ&#10;NRbfHh3RD9nZqVfOcMC4y1tD9nqpRUCMWeSse0f3JfujB8asDS0zeiaie8e1WDVBDgR0y7C78Jbb&#10;1Bz3XXSdJq+EKhrc3o+kkrJMI6OBK8lrij6J5+q1RZ+UzSXvG1BMegkyLDltDcvD434L9+4pE8bR&#10;n08PwvFKOY5SA8YHCLpoYiybXFd4n6/V7ZQItNYQfTPJ4dmg2KaexacEIDpvYIAnm8/0HIY2g2N8&#10;fIof44NltL8/UER0OpcrPdNHkiZHazi27b3fySQccOGfH0sq3d1f+FFYcinGdrjNqTPGMtNcBD7s&#10;xPuLtSfZRvPGgjThcSWyIoxRZLKLIVfxyW9Kxhzb8CRRk3bD6S6PQhy854NLWfqSNFw/E0Ao3zMn&#10;IF8cybJsWxw8WQQy26C9mrDOZ1EygIkZnwDCBRadXNeMAmRkNbmloeua9J0c8GABdtaK5zUwIhRe&#10;al/OPPrkiIplXd7ZOFgufA3+F1q+W/WCFeceyDHgKy3Dyi88bVgj2uRFxIhfUBIRWvYms22ECUbI&#10;j0Ae0fpc+kd+ck9RCnILJ0aKOsn1TJYD1+GIK5apivTiEzRpzo6cvO5p0u5NW/9/oyh3h4aoLLKc&#10;PvuQA79p07gU4znGNYDzc6yEqIJYvluVYsiqojvnc9aYiPaF3OaEseELjRuqiQpce6X+Gst3+6Qx&#10;WTFmfdFFviSGYsm6xwe6J8FSyT4S7JfhqJPDK2OyDvNHORZMmXMkBQeCydTTcBgwnOEhPirB+IH6&#10;PkzADEvGXyNaVqxKOGRSj6MgMKzrfCwch6gf42OfbRQBV0tkgDja0d6PwOFsM8UJTi57zzaSLvhg&#10;KOU9qMQq+S6byrRNLkRl0CEAx1zVPRxnQNTJ1OMXnv3w4RyWGx4m1JNziq43/FBHVX+GZevxlAiQ&#10;hbq+muSAwRzT0MaOxRefHfic0QdsF/RTOSyiPd3Qxz33mo97UgCEj5vx0Zwuoa+Bg5tHddCRNJ6X&#10;65Axo/Iile7qMPaVmVZ7Usa2BGhQt0wfmogPeBN/CFB6ZWCblS6nWb5WC9E2zTldrzI+JdRnV9lz&#10;5WeMcvFbMx/GmrdhWDCVdisfhhFedGnAtJbEVaIcfUmihAZISLocCFtJyrNtcRAlFYjfbujrnGQh&#10;faakMpZAfE2qT6srcZ9WgBKqW5WhIrCHQBLnSVVbw7lzclTAcqqq63uSjZzwouFVaESQGVwOVRsT&#10;IyKK2Kk6ihheSH0jJxjdssZDiCDPOTkNbCM4nLFu2D5FdLxiukPZYx8n5yMY9Ln0j+JplIouJITD&#10;JKI/wlFXlXDTiWWC4TAXK4HSHb3k//Fwr5w8FO2C2sQFRZ5MPXkInVLia4/ZuBTIMZ5LzREOdbGW&#10;TIIM5+Swvz3WR7f1lVMt/TLOWmGCTHgxbbA0rqJtXFNEIOXEHbXVG3JgvFVFkrWEUidB0zZPaUnu&#10;Uy1vlIVTSqweA877pgR+2RMDJE/wGWwWIl/Hiojwfgi9uZfFmPWdlofX9Weod5/Ozxbj9DS1vbjO&#10;pdiadMOYBZ41pUBgYE25HxP7xFPOkkKEQmg+ISKSQRZTdEBDseyXZHOp9rMLVBlqERCOTHT/rEtY&#10;Sjt51ElijnFU5zwsxtHTcyGiXJ90MtfzUyHQWqfrw/3kqDY24ybjg308p32iZzB8UKZKeGr5Tu84&#10;RF5VhgTnmo8B9NFqEX3y6CDOu+Kh+Hv4DDOMHhOFwDo8ymKGGYa45qxPtnCdkpO97hUh5BVRJ22J&#10;LSwf22++arUayM8FkZRhbLCtSY1AxUiNS4qzcbGWqEm7WW8IUoCUgSbDlYHV5CzK05Uk4r4+ATrl&#10;6ZtASYkk9K1pWgTMda61kDnTtApk4F7raQaQBQtCOjPYmdnlAlLJZ026KgGY5cmdt4D6bVqgUjvy&#10;fUKINnhJS6nqrvdz16NwBNA84zRR2Oz3qw/aF7CY2PjP7U3HTccV5xGF9IIiwuny+OiNpYBecCOt&#10;TLrzyszZTyaXTsFAcSq73rYMUfceaOIYE2iqN59wlLokJ63OUUrUg3ANQeHP2zuqV/uS4lQT3e4i&#10;a3+mEGVfuORnIMW4JOM51II+jSzrpS6lP3tFfY1pzLHTRk9/qVescBGZ9DnRNr/QEtonh+oJeEzc&#10;/YeW0H4bcTwcwxgSDBNs/htFvsR4I19H9wCn2tPtUdOnDAt6HL/ScvMqB9EhKUZKlmeYJ/mxEIL+&#10;AIhIfaVOZsGKLvJWl29p51H3EEX3J0X1UUZKJtwR9fRSt6z90gAhfbgOpNpOBRn00Tn2TCXTfPhK&#10;tYH7o96WNJGyzEev+JK+Ei6m5bsxzh1TBMqpk2wu1f7U8lX+9gggSpcq2iNTiPnBItOUtxg77ymy&#10;5c1zM44O6xPc1jGGIoIzrtVUGgKtxUSfTrJ5Gkm2e2kaliCPCR9cwweE11uKcK4wAO5VEXnyJuAj&#10;Nh8Mnp7VH8KCFmSCA2WsZMLHjgdR6O5L7EosOZeMJ++Xri/ujXT3R6hvz/SOER9CYX8tiW2H7XwT&#10;SR84vuh0Z3x01+v5zWZtS9pOYXOuh7wNk4GptFv5MIzwqkoDtrWksnSV6m0CA3BzSEC6SJJr07dI&#10;I5BQZjvgapup2at/V4BAa/UVaOr9amgV2FQly0Mg3tspC93QEeCF2OfzA8UrPAsCgyzySw44Ljy2&#10;y21g+V5ETFAmcVpzTVkg30lZKkzGIpIVIulhSbagRDRk2l60yHgfDyhKEhH6en+rxRdBKj5sz+iB&#10;+r3H8xnLzpGNjulr8jOTfTyEY9trdUTFOxB/PKjnKZJeuvQcgFQqLlgWXrzYpLqMlzXs9Q1+WK4Q&#10;DlqwP45FChQEk3a/yFnzliJPMl25fsEp7BMt140v2bGfMwWqFlHUcUnGc+yLg/b8TMuknxoi3uyX&#10;0p/BeABnuTuarJFtOCzhI+uQxhKPgQuSCbum4VFOkamfU4z51D7/ffNrz5EMOe9FdNeHzWfKE9KW&#10;hnLi+Jwm1j9SO/1OUWs54d7gI0X8O6LB7Ob5aXPxvBXO12G8mTtzGd+iRB+p8TJJcgjRB/Ir7BiD&#10;t8wF+/gVgUEM5Voa0Ad6faNoPujLVPrhvu4zRQPivBHZB5FS2YftFER44YVD+o7lQiPXJtJycNjT&#10;23Stl3G9B+grEOUPDgC651s8K4pIqInuSauZ1lP/8Fx1QvVJlxA9DnUtReJ6hvFTjKPEZDiOIg/e&#10;J3ykcZTzp5Cl0nRFoLVGgFECiroKO9v8Lhjh/uTj2dnmlhzEEAld1Za+P97T89JJ1NU7TOC+iKi1&#10;L8pllKEb+h58EODbx7jgsy9nWzqMyD7ZGZ5ZAgSo76bI3Ph4U7eqzQxNZhR5CfZsFCRNEimTiKzR&#10;LnO6KOMzHEvmpEfJssoYh8vJ1GjLu+FEV0lhbfAVqW8ioRKRLbadrE3fEg1htoF0VdotUY8cMq0J&#10;gml1Je4ZBcjIKkc1HeWxNn1HAZlhhqzOk8CneYmhfyHvgqH80IaX7JxSOk/KPJlfzC3Tf6HJdUyQ&#10;YZId+gQlooHEtENo/fX6w+aF3Nde8AK2pcv08IIWyxx/Od9F42OecLo8ousnNNmBF6IxE5xmVV/U&#10;x+Qxe1poHgMHUnGqcMVQx24eHze/6CfXt86BkuoUlgWGk9S+AwM0dNcSdRYv7P8kh005MSV0NWfk&#10;2AfnyX2ecol0+5AFidtXczTF33FJxnPsy42INsdHh9EmchB98tEioqWPrPvSL/MMsBmtbwJA+iMy&#10;NrnRRtBWsEQ3HCXldiyQomxwjv5AS2wPo0T6ICnbEOPCF4o+eUdOkqKtkixXZxSpiJxp0Y6R9wfJ&#10;dU4fdezJ5cAcUWiF04pDGWSVZXUsmja7EIylI1aSPWMzBheJ03gdiy1AbHo0ZqG+ieXoFbRRDz/Q&#10;mCUc73uaKzIrTslYKS7XUxMgEPuedqeCztpyq9Hl2VGJs9f05ztaA76Dw12+uhcLAYxnTxSJ7xwf&#10;7SiIHornqyNystRH9VIU606paOKc6nxXqO4sDgF8bnlKUSd1CWNYrKiTct3CfhfJCM9+FA0PUfGG&#10;PU8jFz370XLdW4pqXp//dZbKdZ4sJxvSg21gcQ+O8ysSghE+Fvt0erb5190NKd5vUTjCig8/6VkI&#10;7+/Es1JieBqeL/QRm/pjAFzHPfID9QG2KQSfrgKHEbEVtch8S1X9hJ7vdcvWwxC4p8pR56c0+jJs&#10;S1rgxU2ClIZqAkEnIlnxSQt8fHyZIm2l3bRaLJs6w7hsLRvtytNVqscJDFCevgmUbElC1zXpmw7J&#10;MMp6G0hXpN0wbvMuXWHIZT9CuoKdDOwKbTJoMxDeWS+uF1sr+o68Whdcj/Hjl+wxaC2bRjO1EENH&#10;TBJ/pBeweNE0/MHaD+Qc850iLpEnitbG6lrhdxYROvEl/WiC8o7Jo4gjh3723Pz63OMdxdQDTtFw&#10;rFK92MQ1RCdA1EllgiA+wlDd/UF1GMuu9qcYmMs7Rc+90C4BxLlybH3UyyFXKA/07cA/RgJG6Lcu&#10;tzuHOa4ades2FluPuQSsGB+oAQJjEWnv4lKYU2AuriMPnaIfJuK/tc7K7SlRLmSfZT0h239uHZ0x&#10;gXJ9ftrNHaJ9P7w+b35hyTpNaxdCj/wBnRAHKuhZdBKGkK2RTlrmko5DWsqIYvKNoharxizoBqfw&#10;67PdEoqsr+02rfSVuisC+MhJFwnQnpbC+ugcFacnOzdkPJTNXtmaMwABfLhmWiYe0SdtPgQYmg/H&#10;NVUEgADuk0zOJlhJQv5g1Qc1rn+6sqjj+LBFlVB2e3hMq1zQvZzol1S51nKOkcy9Bb4tT2wCUmDx&#10;AM7zKMqWDZEWtxNX9JHphcbxHu/s8JEqHMlCnoVcZEQfonP0h854phLRb8WDop5yOD5EIZyIXsCC&#10;r7Da2C4xoS6fGD4EeKMIqFbvkGcMzjJsS1okUiQR2RnXmL7oFZ8+HjGPgG08fJlaS5EPYwq8Ulrx&#10;bFQ+gGXp2lbihEIlJF2csdeka3HgSwJZ2cEqk0S07i4CgTWZfU26LqJyViUEAvrQAksFCC1V7RG1&#10;VI2bJzPSOYbqcAj4SBHCbp4ehaPk3iQdvYD9To4DVzSpAaeVGDxNhmmiTjY5lmDWpHgJ4n0OOCo1&#10;oW5hud27F3Jsov1hguyfyIkRL9dVjiq7/H2dd+f398BFOHLd06Sdgide9l9SFMNrWgLLzHOfdqoz&#10;9tqlkgB0uSbt24m5Igfn4nO6Lai80NLdL0dvQU5pTB98L2hJsmbBd1spxocKMflDk7yQF/VQrz1L&#10;UvYWE9avVMfh7DjmDGita9uOrk635GT0LqIJqdozwNtSRFc4f8RKT6QP3DevTj8RXYoOSftNfyFz&#10;ONj8fHoQ9WNMZ7nUcB/LXB4Sdr5OBVwrrXEdCpDjmIXkltwJ2+1Ek6JjJVGMz0UibthVyTLMLvJQ&#10;Xf9B9z8iWhbtD8thzPh0hjELjtzDq0OK9bgsBFT2oolZave9kU2VrSxF/KRZql5+aExaSkSfPNwq&#10;ZcDYiv7lkZZoraki4IoAxtgtRerSpcbhyeKDRYmAa9cBGXBP9kROmqoxH+c+0TMYHDzXNY5KSEq7&#10;EtRpd8GT+QbevzCZtALPl3oKfA4o+uRninr+cPOrMyMjhDaF5z+8v/v94opPJ98+08cAxxR9Uues&#10;jb7ohT6uaz7D24kThk9bOozITpiZ7K1MXVHHT2mVCdPHTY/Py406CXvjpxpD51Fl2xqLsSayIi3l&#10;ecAwkZQVozTAx8VVoibtppF8fVTXBmmR+iYUKiHp4hrLmnQtDvxWILMNpKvSbqm65JKrQpER6Qp2&#10;MrArtMmgzU5Y/4Y8uyjzYIjKP88XEfEkh5PIF4rk9XdFZDjxApZehn67v9/8cUUvYANfsJtqxRM5&#10;V2GpVHt7xMPAJFfR1wQE6XGIwQEv1RF1UtXiQP+cnOE+2jgxuuhME8+ou6pl6WFXTEx/pgh62JY0&#10;aQcVkezbQpM//t9xSTiHDW9Enzzeqp0EbMrLeWCzq1O/IU+H69sbLV/Y9kFw/NPlk+UoeV84rFKf&#10;DefJE3I2tEl2OlP8B8q4Pf68+cfNT7E045A22tPL+8vmy/YsWkXGGIHJ/mNyyDwn3v+8VU8aIpIS&#10;lqz7jdq2b7sGDnC+DI1iwe3DDtchipmPWVgxs9Hy7gTvdqIJ1bEjijJ1+Xw0Zo6EIA9sj6jFKsd7&#10;yHhGY9ZVG7nbkXzNboWAribgPF+jLe9a0dRnQj8p6mEkenpO9UpFYIcAnFzQ14ioXLvT3R7Ov9CY&#10;huejmioCtgigG4OzksnZBB+X6e6RYnSDuE/Hxwc/KQqePMazDnCiuqAIepf008nBeee9bdGMAWoB&#10;QCxEjaRIpsYI7QXOZIjY+oOck4cRJtH2bigK/9X2mSJU0gc+SbVtiEMm9Cnnmud8vG/EsstP9DFA&#10;mDxt6TAiGRCJw2IlahrBEpFLyTFXl3CPhB/q/VIS7M6/+WpFGiSqwInILqX6pIJ9Mfj4KhK33knU&#10;pF1f2Wo5NQJrgrY8XUmihEIlJK2uTBOeha5r0ndCqI2szTZor+KV3Xxv3Iz6+1w0Y+ZDsdwya9IV&#10;VlibvuXWvCqZHQK7jtnPk2SEy478SMbJLqPJlillasli0MfLTkxeXNHLTizzM3zxhONfFJny+vl0&#10;c0YvPVMkEoEmD/vL+o7qNpphX1KPIvtEHM8k5ykYJOfiqHU/O+rQN4o6CQfKYf1CTrReODohWgGc&#10;o0Zbs4XO4HNHEweIHKbiiXqPiJOXVO+tePZVynJUjlXHJUGOsfRKzomILntGzgA2+cfood/wSapi&#10;qHM4z9d8afvIk6oM6yO2rNgIM85mboM05U0Zt9Re0X6wHONw4g5sbp+f6ffUTIyP8LW5LPSgjO/k&#10;RIKxCA7XN0T/cNBjQBaMWYiYfBpQ1+B0AIcqRO8MTUzBjGsolwTlWfCuZRAPoURcTTo2CVTwIclj&#10;FqJlnSqWiYP2iPoDF+thFB0ffvMuY2E9iyxOGDA93joV3s8Me2IJ9poqArERsKmieP6Bc4DqXhXy&#10;bKkPun97ii1apbdgBJqPZvTP7HDahbMJkk0d9YXqO33ABsdfVSRwiu+9+UQfIKD/TSmDr+zu5SQt&#10;pF13OuWVWJg60QGeAh8K/i+itt7Sih54vh4mnPlOHwCd0cfPqme0Yf4Yx+zEhgiUchLS0bMUPgbA&#10;u6B3WmLZLbX67avpRqbw3AtXzxt93APp7o/wiI6Pc5eQlmH/VotEyiQiu4TqI3So+MQ1ZVw8JWrS&#10;blyJKzUZgTXBXJaurTSJhEpEVq46Re2vTd+iwJeE0duhvYJNdZyUEKu7eRGgCqivpHlFWSC3Cu0S&#10;jNpYEX+TzPzVSlJgJRFGiWcZ4QhASybjq3BVeqOJj6/0AvadHEliJ1BE1BU4sOVIebjk0ETiISmF&#10;XelQyhS260sT9r0nJyqTEyOcnNiJEVJa6SAE0ksF58g/KdIltqqE6HW/XVwQs+a6OpeqZN5zkKsM&#10;2cYlGc+BZdTztXUXS7HsZWDtInmavIyHiTra1kdqu1jqVuVABhrfybEyTd9+QJPu5Lx2AN77CQt8&#10;Y9JQdW0/t/6Mbvk5fQnzFRtczRQKuCqUoD/oO0X/uQitOmAxQYcxC9FLVRPOqPcYry7IeVdV7ztC&#10;Re3gTQ7bSbNlezpvx0kXBYVCGNwPxL+7VTCqpxaHgKY1da3NRmH0KXAo0SWMQ6ijNVUEbBEQziaD&#10;zHJdhcMuHw+yRTlEf3r79Lz5RR+4qJxeUOfx0ebZMcbROSZGj7bdmEl68Ok5qjSQmVXBtqZ9BKbG&#10;B/zhpPgREdD3xRP3NIj8+utR3QYVRaKcEssnEyUVPugLTq0/xG4piPbVEowiYRlEZHx4vwzJypIC&#10;9z6m+59nGsvwnnrOaRn2Jy0StVXGB9ua9hGo+Oxj4ntGxjK8vknU5LYRTthXvdWUY+TXonBZVYqk&#10;SWiAsnRNX8PWpm96RN05mKtztZAJ0TWhM62uxD2zAJnZmapZ8mtr0jU5mJMy2M34qT3fJhXOjblX&#10;pRSFvEq6CVdo7hiagwYidH3CssmKXhcvO+8oktcNnAkiO1Aiqtcw6qQ91H7a+5Wyl2qYMw+/PFyG&#10;uo0dQ6qvd7faJQfhsAsnxl03tqM4qpHIsJ8LdfQnRZy8p8iTqvqKSTvUdSxpJ5eW93dSlLFXjmzj&#10;kphyAPtHcqAsOUF++VeyrKllM9kSvMXE3QktzY2oJ3gxKCW0aUQa/aVph1JW512MU2i/WLJOthVL&#10;AKe3O4rGguiXKgc4W4aIPqmKmGRbXpeP5dRdn9X5zgC0I+oAn5iVFjthSYdv5HiriziKMQtRJ1Vj&#10;1o6Izx7jNrIFxs4/kmeErI/ESyjDEWaXoEvVIS4CY00G12Ml4QAg+k81RVPkJXWJenaNCKBOwtn2&#10;iJ7ph/WX8YCjbupl4HGv//Xhbu++kGXAvSOiTiJf+alFsjfuktQMcPkKWEvIKs3BKtZKRcxYGj54&#10;Fro2RNnHfSpWB0Ck2RwJ+LxSVElEAlTdI+O6cIajPkqdKEfXzigHCiwsQaUFqpXMSrj30SV8nOn/&#10;DllHNc95rgfzrgutFqLNxsVtGfjExWRIjTEanq/HbggwjtiGJ4matBtOt1KwRSCOHW25TZuPq9i0&#10;UsjcSaKEBkhIWlaiiP3ybFsELNmF0Nc5yULSbnYBC2aox65goT1Fm1bXvNzXVt3zoutZAWsxSwQa&#10;a+Idle5NlCUhdTbVyy91zno2KwLC7vGaMih9IoeA7WHfoYx1wmLK38ghrXkBG69W4AWrtxbeBZPe&#10;1zNkvW2AqD062gPBYMdlt6ct4XzBlSYcF29oKfgbjfMUJs3ghHJ2oq5zVgIO9EaZV5oY/ErLhKsi&#10;pSI7oh58PD9XTtq56mglY6RMkK0M+calMMmaY+I2EuSCDOvC25i050DLpDfaMCLHntHkhliFTSwd&#10;hxJNwkjx4+lBRNWKN2o0tMH7mibfsXz4juOujWDM+vF4Hxz5Eo4IKifsVkXvDeMqy+5NrKSCnWK0&#10;IyZU+ERJQqplgZ2x1PytYcz6eErLwR/DMYX1UmxZb6ctyaQgtXdOLXo964lACudoT1FqscwIjDW3&#10;nOJAlifD0pNw8sWSpzVVBIYIyPUY17YUzVGXcN8ER92UCeMoPpp5QH2m/WGCvIiWZ4omNiyT51hC&#10;sjd2E3dcipwkbnvD/FTXIqu4CHKyLUpUiD/o0cmGZ+4f9EFQiucY8FTh8/z6rP0ACWW2FLl91zMQ&#10;ha694erykgqj5WkZXyN8JGlaAQL3TBjT5pS4LsxJ5n1Zuc3SlcjwLwOffcRinWF8IsMeS7xZ0JEx&#10;DMdRoibGMYKAT80CjWUJGW7P+eBRnq4kUSKhQDYR6eIMviZdiwN/IJC+zrVXqrEGiO0O9djt8tS9&#10;SAjUehgJyEpmTQgkcZ6cBYABvXNA0emhaYWPpQMmkT+RU5kq4SXnY7uUpeq6zzk4Yj4bvoaPpZeP&#10;bCnKJNcnOQO3BxdENvkTTowKMHEOX5N/Fk6MigztKeRTle+VEBmaXJgcQNQwLA+9ezG/y41zXyjS&#10;pclhwornjmT2vVE8skhkh5JKVpwrPfqkCULWnLemvEu6ptP3kBoVHO+7OXKxQvAu9wsm7ijySYp0&#10;TEzhQDls6+CO9EhOAj/JeTMk+iRog0/KxPKm5DEpbVEd6A9PkIpePZXWghmpO7JlWXhL+d/eyPH+&#10;jsYseAKL8+2WnILf6bc9oCUSEe1URFo1sJgU7MrcFoGjg8MNnNJqWh4CI61//L5yAkheqP8xRQSE&#10;82StrxMYphCWujotizdWR8YinMq0fPdRj79jpQoFAeiAj20+0EcI0zq9SGjyPYB0SiG69ymZrLzv&#10;TbAWTIqAbCPsl57Qji7IGfGSfip52ZlZFw3SRz8ZI1V5NKmnl2fVJTr3vjmi+y7xMYBoe5psMz4t&#10;46OyyYxVyyY67nVMUSdxr5T6Q4BYysr1IRbN/HRaLRKUeGmWAABAAElEQVS1WcYov17z4Fjx8bcT&#10;Y8dbf0pckinRVtrlq3WbHwE2Q37O+TmWpWsrTaJxAeiCw1rSmnQt2ab6NiZdqcYq2YRZZZuuKkj1&#10;MZPG0+maScEBm7XpO1B/sYew63qdJxdr1ryKYfmTD9vt5hwvYHETPEh4Afudok8+kTNMaAL5OA5U&#10;+3LayuZf0pbDMvPZ4Ia68gNLZ4tlcxU4UAUQTowWkXRs+OHJChN1j/Sy/vu9enl5nmCYftJOgYfj&#10;KWBihYsjXffs45Ko5BxznHaXY7oSjIBKz+mkSseZ9WUOOL442W4uaexoovHRCZxsnSipK9jcUDS/&#10;B3JkVE2mMx2fLdgg8iWiyarGLPQKcNx8psn8EN6IfJHaaYVxlbc+mMyiTKck7Yh7je4EiS/t45rz&#10;r09CJtfbHwB1QKx+PjzSRyKop1JtgThIJMfHs9MCo2U14tW/bgjAwsdH9bHJDbVycku9RK9Z8/ly&#10;JHWTBEtQcpczLIl+yeRMMMxfj+eLANdjeTumDZ67ToxLnMLZJPz53SQH6ugPWnEADpSqhH4XH9vk&#10;7XklFLv7CRKET6sE9TzHJOWtJ6laLCMCc7cX2tXnszPhlAhdhglLaePDUtW1YV7VsYyPLQ30NW/D&#10;D6RF+yMORARjGfqspSQZo6XoNKUeiDqpqx+oRnjfV3riOlG6nGb5SAup3Zrzul1lfLCtaR+Bis8+&#10;JrZn4mInUZPbQq24tuZIlo8tk4xBYYTLqnIkTUIDJCRdmFUbccqybZEQJRfKXOckC0m7yYWaIYM1&#10;wbMmXWdYFavIFQEtAkneRefuEPz5+ZfUIjqHC3iIoxRLeyz/8+X8QvvCClHEvj3chSOD96XwVhhJ&#10;ozlGM5gZBBY3E1dcBb+0PHfUd3sKQQJPmWhj8gwTwFg6W/XiE05OcLS6phf9aoenvnCoKuBn4ilK&#10;EF1EDdNF7oHz028UddL2Vf0ov76YkxxNLmNnGLMkXbZJUMrHlPXkbT7O+Tn1dXzffMIyjBTJDee7&#10;1GbCBNr3gIm7jp5iBzc+n09pMl4zCfdC/cI3cqDEMt4hCdFqwyi4c2eMeetOYSYlWMHhNpP4sCs+&#10;Cvl+r17aUDje05j1wXLMyiR2ZROAAByic7fnAHFXVXTYDaiOlwoI7l/xnKVLWOrYtIylrlw9Xy4C&#10;cv3GNyf4+SQ4I+nug0APkefAK1XCsx+ifd+IqJP7vat49qMPbc7xsUsqIQRloo53I92PmIFhZKZM&#10;Ut4mU6sSjo7AkuwGXU6PT8QH0KqKjrZ5Rx+z4qd6L6MCNxyf982DwcENcogP31TMZ3BOxgf7NcVD&#10;APc4pg8BxqJ0x5PEjxLXDb/SJZRqNRBjaHx55o9PfExkihUfGQ37fcYN2/AkUZN2w+lWCrEQiGPn&#10;WNKkpcNVMC0XF+okUUIDJCTtomS2vGvTNxuwDozMNmivYmPO6MBxmVkrPLnsSkhnro9rtO3+28xc&#10;9q18UiIAuyZxnkwpdKVdHgKY3MDExhWiiOGlySDhZecviiqBiIIhM8+osKeGCBkDtiOH+3KOFOhd&#10;DivdIzX9gVBmp9FuL75oOtrvZNxv5MSIqAOqAQd16LeLS68OS8cTfG4put0vinap8qFCXYaz5rmI&#10;jmePhY6fPYX0OSFjGXKOS8GyIuLXCb0cX3pifXm7RH2hGyb7ESUCUSDFhLWsKGWAn/zd05Noo5jE&#10;i5nA/4x4I/plF/lSYgBuN080ZrWTeMjvk+CUYHJM8KHpWgayD3+uNGp+BQJkW0RKRkRcVcKY9ek8&#10;d7QslST1XAwE0Cdg2ciapkFg2IcNj6eRqhyuTfRJoKJO/OxUcVPjU/LZoc30VjZrMaRzSB+u4AMP&#10;XcrhbIL7L0T6flW8O4BckPEjfWQTJ7UIgFfvR9R9QTUIxiRbrilYGLjXS7EQWLL9xHsO8RHbkbJ+&#10;4jo+YtN9YAqMw/BpS3ftcbN5pfdApqWVj+k9IBzldnxVT3GxrB+HDssah1qlwnjC8thH2pIjsC4h&#10;j35JeF2p9Od3eqTnlY4DaSHaL3FgY0RmlohsZCnzk1tG/cmLm4xZeL2SqMltIJxwXlBWwm1NZilP&#10;V5IokVAgm4h0kS1jbfoWaQRjnZMstKaKWaqhCpNruiqRn3N+jmUYe616l4F+WikO/q//5/+G31L0&#10;lIKmSUjw44pqzVtktM69x96/5B6pvROg7azPHhXDCUwCN/8NmewvceTA//PzR/uStY/OGy3/g8iB&#10;//P6o5cDnCzJPS2RqVvei/P1ufNZaSsmwUdzSQX6u7ANSvtT6NOzPdJPc9lSUOcTdY0wkfWR99Wl&#10;/M/KtOFkcktOUv/vj2+t8618lZysqO58psimf6W6s+dkpRCB2w0uyZTkfVxDvv/z/RtFVXhqoyog&#10;R5MLr2NPKFrP//70WTjsyTRRNmeSeQ91iCFHCpomuVifjq/Y6Y7URamOXJ6cUJTCkXzq0knP7umT&#10;lBvX0DRMWBdQz4E0eGDS/G8/fzZLQw6Y4l3kKbXD//nxWkyiu2pt0gesnsjx7W+/fjZjloI36txf&#10;rz50WCDLINuoSHCtQ4RCm75rjBjr4yrDGN3Y9Mb44Trrgv0p+IOvb8KYhXHj/6O6gzqKtJvCa46v&#10;aUL6v6judBma07P5O2f7qEBmfXzrGu4HSnGeZF2gp68+KoymOifrM5UMMfnK+uSyD3jiY4QzgwMB&#10;IvwhojPu9IXTARXC/TUcZFBeJyvro7seE7vUtFgX8ClNH1k2ed+EiZxPpQ+u4zycEA8Pd894uC/B&#10;vdXx4ZGSPMrd0QckJqcpZUGHkxhHfxGPf97cNEISU9YHMmP/Cy3X/YWi/4eNoy1VJu4go01WE1m+&#10;prKNDe2S8rAukGnp+si6lmQDkywss6tt0A7xIdC/bm+1H5L+Th+v4mMgjBVIzMskz/g1oqIhhL7q&#10;Ynsm3s2o9Hl9exVRcUWPRhkg1xt+NL6BpKrMuDzxcgzVko+nli2GllPow3ZFfRXjGQGJfdj9iMa3&#10;M3pe16UH+njftGQ365PKNkxfJ1/s88wvlT6NvC0XZhZRCZmkvJ9Wn4gKGEixPiG6MA0Dm2yXWJYQ&#10;fVIKy/LZ8JDzmvWRcxLlwaENrxx5ZLHM+uSQJpwH6+OqC8px2XAp4lFgmVz1GZOA6Y7li3ld5tnX&#10;p73S3jvG5AlaMt+YtGW6fX1icnGjJcvkVnKHUym6uMo/zM9YTKUP8x/K1Ry3V7ExZxTZ5SxT6aPW&#10;w++sqz5yfj+OaUuxfDFsw7TSSqyjTtyb/yJDDH10nPh8an1l+jn0Yb3GtrJcY3nl61yuJF1k+Vz3&#10;l6UPvWMiAI4BAivmCkip+a31QcYZ1E5rfVwMgptYeunEtENhEM5mNHH3iSY6/nV7Qy+2+sLgBdct&#10;vbz6RREmrilPyETI9vho8/L02sne59QcjZpW6I+8A0FVxDTnGDvN5SSn0Wj9JR4TCVZMR13mLtsH&#10;L73/Q3UGk3SoJ3KPBIkwufdJTJ7JV2Rq+n3ZRjJP8Pl2d0tOm4+CZzMhQDkE/+ZlLBw2sdwhXsyW&#10;klJIwjTzWH6HJPMVDRlhBg11b4uJX7JN2vq/k81nr9PHp7BDGZlPSpvJfBzEc8oKHocUQeQjRXj9&#10;F02g76b2d2QeaNnI7/cPYgLd7OKxK6PaG+qDY0Qy/UCRL7/e3yl535BT9y/6XZ+eisk5lGHMeavi&#10;JZ9DPjhdYSnwWCkepUYiFT1b/WLopOIfg24qGhgT/qQ6sxuz+pzQV31u73Pmpltfk+ZoCTqwXj66&#10;cARZn7LMN9W2RJmGus5BxqHMsY5z6g4nfRGVS9zH7muAJZo3A1853Pu+kgMlor6blv4GtZy67Esf&#10;/8yU+si85f0QLWU62MfHdrA5HL/RhzXPVw0HXMcYL5dprjR/EclUF1VZzheyj/Hz6/19c18/EAT3&#10;+rg/43svOz4SEWnXrqxdLl+yvuXspMqfa2n6oL4tJbnaBmMAPm4+pRVi4GQm9xPABO+FvpJz5QXl&#10;QaRaV/p9XKm0BYHXt3eKFPiyOSWHOFX2Q3ovdL7tD2bQA/fmGMsQuRL7JT7HqPTpYzSvo1z6oO5h&#10;WW68l0MdhW3lMUwnB+5v8OGI7rqMtk0eOb9qPwYNFV2fc2lkIaoJCNuQtMnjg9MUZVx1cc2fW6eS&#10;5Ishyz4N6Yy0mxtnX34zFFmrqq0uyGebV8ssw4VYMsaiE6pyIwf+thIlECwBSa3aOXnphIglQyw6&#10;Ojlzn8+tj5lfexUbc0YtTJ7FtPSmvjCmz9j1qeWX+ceQNQYNWSb7/X3O+2fsqdnkTE1/KENufkP+&#10;8nGoLKHlZVlK2J+/PjsNhPMkXkjgxXrMFJfauGR4acYv+vHCffjyT0tBCOonrV8prSS9C/h6GhG5&#10;oEeypWol3WPpgq/TH+nlq4i01RLF5pn0eaEXWPi6HU4Fx4eoeruKyMrvn+Eruy3oHdAHxoLH7rT7&#10;XkCdR12DrMcikkcs9MZVELqPZ3PKAT1E26Gd4yO8kNzps9tzIqnNLGhLRDG5952cUPCyW0zsDkqi&#10;Xf9+eSUcnLC/c10aZJQO0W74pflwSTpmDX1vyJGXlzKUim/eqV4ges9fyGFT9IsB9USm67vPdQ0O&#10;WLH7aVkmxkY+l2IffQESokju9dNCiL4k0BkRADlv/2oKCe1pctuBTMO6Zk/FP2dsLNBu0H6Aea4o&#10;a9AB0YWwpNY9TZYR6730gOWzafzY0oQZMG+6KEXGQUnuC3RtBxR+p3b+8vZCkyuvvb4PpOCseU/O&#10;k5/JeZKXicP5cc7ItUuoG08vcPgX0u8uOOxxXUMRyJIqCrFOJFeddXT4PNc1HAOf2PSZT+h2Ty6q&#10;oGK57pe33viB+xsed36/uKI+S70kfKg8ucrnGndy6CO3HZ+6tm2dj3LIasOD2w7GxBKiMfv3ao22&#10;3E/nHHdscPbJAyzgFIatbtzxoWtb5o3GMTicKAdSDZEteVTinhfOk4jOxP0Ysotna3HvXXY/rVFt&#10;7zTXNfTrue7ZVO1DdW5PWIsTrM+w7eAe4ZRsyjq68Hunseyd6nCydw+kF/qu7+Q4ibusM+pfOSEa&#10;OOrclp6t/4veJ1xQXUZ93E/tud4labSWdvfL+p/psRshg7zi2Zq2KbEcESPa5dLGnVDF8EETdJqi&#10;nw6VXVW+e7b2uJ9Gc/nr5eXmH7e/9kijHgMnrBCC9yIubQDtW6SuEHGyaJvoA+DAjWjKW9LHKrUP&#10;j+hP3t5PxFiGd0u5UqeigqGun1ZkncWpnM8HGNuwJDc+ArCoOnv4PdOzt7hPbuvHXgY60bUdysPv&#10;mlT5bM6Z6oFN+dA8fM8GrHj8D6XZb8d2bdiVpw63xbUd6ttgI+U7UANoOnwMRbJc4rZT0j2OL1bd&#10;PQ4h17QdiZK8Tp9PR5TFGn0mcByn7xDonS6eRy3H0T6Joo64rtnes0nWK0oPCIP3wc8wDiW0ndAq&#10;NbWu6KfxQ107FnWNJGKhQpUTKPX/MOn+2XhH/E4XdW3qthOqK8pjxUZs0a+F17Z4OPtQQj8N+yCd&#10;0LxQguqlFEtvB+kKdh0FEm2H3n3g3rOkcVQJgsVJ9NO4xxFtx/D8JqFmQXWaLNCDxx3RTxueI8Yk&#10;nE7fljNtRNtBXSNh8UyVMuXQF+/b8S4HdS3e804cVHz0t207cSRMSyVm20krqQ315n0h3n0I50k0&#10;IFS6mCkutXHJ5K/G8aIFP6skslnmHRD0KzUgojmEAxcqHR51YtumYynpHksXdFxwdvvnze4FLGg3&#10;3/weCCc5RPk6PsDLzdaJisrAie2UXpLiJqh5pOikVO6cU14MAPjp0qhOkv46GrrzL+0FOAMms4+O&#10;OZ0f1c1QdnhJxhB05bYTg494EUl2gnMSJmYfyUHqpX1gRH2BEyMm+oYJlsWycr/RC31cRZuwSbI+&#10;si5cFuf+pKiTbySDii+4/HF1KW4q0AZjJDvJ1Zxe274ANHLUtRBZ1Rrszspool7o9dlJ0fQL+9Eu&#10;djl29HPvDetaCTIBA185uL6jvN428VFG0/6NJuX+SRFo0eSG8kOuXxQVBc75ch1qMg5z7+TDAymS&#10;SR/0AX+hKLP/oj5hPyHaKUVHergTD7S4QQctvBgSS6RS/ySWvaTzPbn2CVH+IzH+KS5ZnZLpoz9U&#10;9W1WhCJk0iNuT1zo0+IJXWLQtOduzsljFj7QwHiFsYvbOtrF7dPz3kMa6hqcTrB03Bda3hB1uiyt&#10;zDrvXYVByEjAYsq6tieXxwm5dbrWNfQPKR/I5Xbtohr6RJhI1FWXgp55uX2q5OVrnqTFC3cuO/+6&#10;Rs6TE7Yd4fhG/dARPWO5JIgslnE+OhQfwOGFFJL4S3UNybXtiEKF/RFurVAncb8mt5PQ9mGCEOOS&#10;UIcy8T0bnqOFA61U0EWG5kOSHT2JTJRdyIIXULfPT72JAlHNoA/9Lk9ORURy5MVYKpIMKt8x8LU2&#10;S+imxyKQGN8zgAzu2XL11YFia4vDLsAHunBd02Yu/IKwc6sPqtDs9SFdOPk+H3ygyJJ3z2ebm2da&#10;kYP+7SgCn83mjt7fPNME7Bm9r5OvMd/dtr0qNm0DdWynGHcwiYCPsc9oZQLXhLHqmFYVwP07PsyL&#10;ncz673NT9dP7ueZz5gWdMtU5mDVl28Hy3Of0TIX7cFfMgSY+CEEwApOMMl3Um7F7UDl/iRaDuzA/&#10;H4Tfs7XasuOYYzs24WOLo3i2JkKp65pJ1pjXOn2orpnqJXjaYhRTPhdasnxT3OPI/F3k1uUVdzjc&#10;r4lMUoWXdnXlSzv/Ktot+unxulaa7EN5YGuYAFv0a6a2E7teDGWJcdxMg+3G0NDqNbXO8vNO8/aB&#10;NApVSgN0Dl1fiQn4lNB2QvVFeZ63huOkqe1oIC/vdAsKdElUzXo6622AKyQBZ/AQhp8PlvBsDdBQ&#10;1/AMh3ceprrGkKFMqal5E9pIZ/N8YNJjUn3bairLZ7KNnM9nP5eub1THcjyLumLgqz+3nbF7HFd5&#10;psgfs+1MIf+QJ56rkYTz5PBijGNFG41BttKIiYAwUmOpWPZCxbqiF7C/KOoSL4ksi4yB9NfjU9fR&#10;ydewFAuWUP14diqWZuFKKufhfdBBNCAs6eqdJP29aVDBWNi5yJCM54Dw4NBFRJEX95B3FK3gG0UY&#10;uaeJMp6QlQlpJ5SoLv1GzlLipWnbYcnlfPYhzz29SEfkMBVfUX9Pz8QSVqb658o7FEdXfiH5y5AV&#10;UtALEnphjgn95qivFZ/zeE7pE1rgEWMD1eaAD+Q9p8gSVzRu/CQnSZ4tZ9nRVrGE9hWND8jXTOFS&#10;IaEo/REZOTe0tk9o5xfE9+z4SfQNKiq3NIHXMtsRfmy+EERkpI/bM+EEIOO+y9js4SEFjtDyC6Zh&#10;nrkcD/VUYTYXXYZyQpd7svd3GiOwhKHTmEVlv5AjbswxayhfPc6HAOqCyXFy2A7ySdZwysk/J6/c&#10;OC6NH176u7lO7uoTXqzDAfyeHMT5A7cS8IlV/0BHvNSlbSyaJeDDMuBjjqHjJF+z3abHhaJO0kdz&#10;iITRfw4D54b7J4r2jf435nPYUP/0eg451uOpEKi2NiPP+HwkR0U4SaqeU3Du2/3D5q9XVwpiLQUm&#10;pMjhcwqRs9AH9PsJe0r4+BLlsYx3aIqsWqg4iy8Pm+NeBO+BfLH3LcfghpZnOvPatlonUj4R2XlB&#10;bJC24mMAhy7Fx0eiiF3p0CxJvVoiAmsyX1m6to0Hm0QvhcvSN23tX5OuaZEMo262Q3vVnClMgIWW&#10;XhNk0+qan3t+jgttJFWtIhGAk/u6U0ALDyhaDuZCibia4J758/mZ9utdXBcvQunFGLb8QySKbxTh&#10;628/f1I0Qvryna6ZEpwnTaHUrbSyymSSorkWicw4oyw54mgDKv++vd387cd3EV0SL97Z1vJWpRJe&#10;dsNR6oom0GJPnv15dyeingz5Ql44vXyhCHgHOCAZYiZBMibBhLRKkfWUovWNpVJkHZNzquuMD2+n&#10;kmOML+T7SMt3y85KsszY//5wT+81sTdIIqOce3B95FCMWTRpqLshEmMWvQ3q/2sio/wgJ4C/01J3&#10;N+QcPvbGSNZtRKRZXWbk5e2sFGiFhfx/3t1v/k73ILd0D+I0ZlG9vKQPR1KMWXPEshSZ5Trpuo/7&#10;ASRduVJ0rHJUBBgB1NnQpVgwzp2eHIvxjumm3Oral3w+Jf+l0EaULjgLhSasBIGvnlMkUH14faaP&#10;YfCMTwd4zpJ+WJACEfDO6YOWWM9+cj2S91PoV2mWg0C19bgtGCPkxD76D3zErGp7aK74sAjLdzfv&#10;59rSov22BGgTK2H5R/QDY+8Cx/idkU58LzeWd3id8cG2prwInNGHkr52Y0lxL+RyPyTbe302b7Vn&#10;EBjESNtEZCNJNy0ZxgbbmvYRiIuPRE0euyr4+8DP6AxbdUYiB4laVnVtpUF7SpTSUU4kcADZNeka&#10;AFPSorCB3g7SVX2mpPLNmXiFLLP1MgKekVVmECu7ikAzJuh8BVaGT23qMHgsFEDn/Hi7uaYIfqoX&#10;sLrKhRezmLTDUj3/oGW/v9Hy3jhnSnCuGstjKi+uJbzZH+UdkCGWvfZEEIR31Hd7ezm1J1Dm3zc3&#10;m6+0FC72XV9+Y+JOLNcdcQIPMvyiCTt2zJXDCQtFqB5ck/MWvnTf6Yy93ZHIF/gnPsVAgQzF42pu&#10;YDS4BL4ncAKgyWAxsWphg6lkHYhe/CHXP96WJDAmOcS4MbA32xZRY1URjTsdREbO3Z0d3UEJLEWn&#10;mzTUEZDHrH9TX/eTHCnhEaCTQIRhbx2ydDSXch4YyL/S9YKsGLO+CQddvzELUSdxD1OTPQJyHUmx&#10;P5QEPGzSmtqqDR41T/kI4HZ5S44iMXqgY7r3OqYlvG3biwmdsXZtKluv2SOA+yfXZy0VddBwcThR&#10;0eifa2sAPWPhncB3WokAS6mKEKBS5cCj+DF5TH2m57ADHHgkiVx3/+FBphaZKQKy/WeqQnKxjRhR&#10;u/tEq7/g42RVC8THa98f7ygiOy0OzIQSSAzSJ4eN06NKDieW1J+5OJWzWsF8nYSsmWUE4DSJ1Yhi&#10;pC05YQ7HRdnG8n4MfvOi0WqP8ZaBiKgAk8S2pj4CFZs+Hqojxkh1zf4cU2m38qE9kZqzYARg0rUk&#10;rr7l6EsSJRQqIelyIGwlWZOuxYEvCQQ76FN7tRpLD1G90iFgrktdtkQ703JPpNQsyMZ4Dz8LRVco&#10;5KKcJ2sX4VmDBXBx0UPEpmeEkMBsniGpuHIJRAjEUq3Dl14yOUTywk9FR843vl8ChXEphznCpR5S&#10;bI8DCMNe/yEnlO9wfh2xv4a7sCciHMRKqFNYfhV1SlaNHSgxoYdJ5y/n532HX2QWBeRScaSKTzGO&#10;XEMqHQTDCwmP4biyJWe2LgkhxiUZz9FRrDstAiVhhnb4gaLNwvaQa5godu3mG0UEFBN3w4t8LBSi&#10;P5gMUFLhjP0txqwXlPHos9C/gNufFDmZo7LouGO8WqODHePB2z760x7Bfl9pbPiFiNeeoqDqPLyE&#10;Lw3oyT5pMbZZim1SwQOILzVKbAAktWjhCBwemKPxu4iPtn4iIhDSkEj7Lv3isJ9w4Vvz+iGAqJMx&#10;HR6Phe1dXxFJlseA2P1IJzrEfQ8idN/RT3cPhGWDTzWOW0NkJG7i/gvHNa0PAbkerE/7cY1lfMba&#10;CK7Dce0TtcPmqQZn6E0J3ufRD5+GPT6/NPfKHs9K49I2OcQ7AIp+HCsdHdLYSD9OrmMal/Pduoyf&#10;vjxylkuNH97HxUqoS8dke7kdxKI9XzotGgxKREWYJLY17SPA+OxfqWcYgXCMmAJtpV2xz0zqdhEI&#10;wLxrSWXp2jasREK11Ndi2to1FWJpfXWWaqQ+UyFalCvGmqCbVlfiDgEyCpGRVbkVvJWsYlG8ibwF&#10;jPd2wluEWnBpCMBhDsurYtlLX+c5YIKO58/7283Ykjv4ovyFnCxVHRXOWb20tM4IydaS3EGBvWF3&#10;2D/Y9hTJ7ZxeniOKqXKpXhczkFw/yZnzgRwyh3JxvflMjpP40t0lWqqLCKq87girqCzvHKJOHmHN&#10;rppWhwAm7j5T1OJ/UfsfJtSIJ3JQ+/7wuPnt4mK8rXLjHhIaHGMi/+fTw+b2Gc5z/vUO7L6RAyXG&#10;LEzYqBLOIrrS85ulcCoiCzgH7UtAAOPBHd0//Hh42Bsb3GB+p/uVu80lLTOIZUdL0E0nv41sbB+b&#10;vDo+cz1/RHVC137nqlOVe9kIoJ3GdvhFGzinJVyPESWQ0gk5IKhHNXF5Fn9eyQEIH0lgnN/Svcbc&#10;Ez5SxIcfiBQK28Tqr0EL9+AIMDeeWq4jzIE9xlnVUzmKItrdR6xYYWBoumYoVi8tEIFaF8xG9cUH&#10;Ps+4jz0/fhDLdA+fiXDP/IPe8VzSKh0YE3z5mKRv7sHi9s/nYlWR5rV3CplN+rzQ894rAYvXGni/&#10;Mfd0QvcEqCdHpE/s+w5gc4BVRwKTbOMjRLF8XebHbW4wtajI4LgRMOZORNbIc04XKz5ma4XjI1GQ&#10;ds1c69W5IrAmExepa5FCza82VxjLsJneDtIVabcMqasUFYEhAvkraX6OQ53rcUUgPQJ4N16dJwNx&#10;RmcBIFOkrB1Rq0gMfZ5fX4XzHL39soJFxxOln4jWD1oK9S8Xl9oXtHjJCgfKR8qrSnZStCVF5vES&#10;7ICHLe8z7/HSnDPeNoQnyrIOe/pINhzjgeuYxBPRHWnLNH20BC1EivxKzij//eHEh0RXBrTgcPWV&#10;lopT1UlMC1+Qs8sH0zLzopLqamrHymsnDVUvUYyFICfSWD1ocvn/xYQ9Is8okxCC/ggh9JLkklUp&#10;40xPAjP+TakCnJfRHs/Joe3uZT9CEfqVX0+PmytEqLSZhMIMj76qCFWfyUPgBzl9j2YcAQZsMGbB&#10;EfPLGZw7dwVkEeAgir6ycUnZ5Rnb4z51r58eK1jgdeDB+gz7ZRmr1KKjvmEZUWw7ebyYHoiIqHCe&#10;hfNkaJKqTiipWt4RAbTPmioCc0IAfWYMh99hv4M+EVENkUA/Z98smEb+Q+4rG7j7xMIrsnjO5I5I&#10;H0SDg22GtnMmNiiAfhD3MzubSxyk3UEx5SHq0U9ynMSzmG6cRbQ7vjcCEUcWSr715LIQqHXCbE/g&#10;wz9zTtXVFl3aoD/5fHpOUSZfiV57XiryQu9nvlF7/uPyihjuX5eyeu0eJrgHa/qdpjfb9Wle4jkX&#10;OjokjAgnjKQ8njoTKagAnCbf6Yc3NSXoM1YDMa7g7kVVlwuCNaEoLUJjQHlKkIispzRlFavYjNvD&#10;H6NBycHhOOeaY04IwLzyb06yh8haXrUmiRIJlYhsCPxJy65N36RgBhDX26G9os8QwHVdRdcE4Zp0&#10;XVctrtquGQG066TOk2CQ+wWVl0FnI6iXdg6FwoHAy0ksW/qCCRfaD0+0zBfRg3NkE1dDTRGOKFjm&#10;+a2NkDLMZS2JyDie+4H0A1pw3oHz5jDtnxnmiH/syxPYPbe44Yv43gTsQDcTD9j7kb7sfnjZj+7o&#10;o21Tl543jzTZhkhuwNsrkVzfyDkGTr2qOgmdfju/2IiX9aZJANE8wtuISgfWzYSvqtwU51LLiugz&#10;Kjv1dLW0RRpr9SRZ5AHbeCrlYP9PFAn24dcLtft9aeBYDYe33y8vhYij7QYk0LZFxn5u8LonJ80X&#10;cqAcrXc2gBC926dniqIEx8/9xOfQ7z69qB3+90s176n4AwGMO71+WlWg8HOIwoJxB3i8oM2PyDt2&#10;faS49jLGhXuDQ4eu4LBWCkdYEvKW7kNwf2C79KiOfj0/DQKYZJ1725oGucp1SgQwdo3V22GfNaW8&#10;lXf5CMDZRLhkRqg4T/Rs+JM+hKSbrD3FMXae0zPeBUW7e6J7ArDDbz/nXtF6YgUIRKh+i0aJ24sf&#10;Tm2pQWF8THR2fLK5pA+BftHHYEO3eYw3t/QR2/0pfeh2dKJ4SguDPKbz5EC1MMFq6ckR8LEnxpID&#10;Cvv5vroVHwgtH8AsrJyIrAXneWSp+IzbyQ8jqZS0O86t5pgrAjCz/JurHj5yl1PFW0kSCpSQtA/0&#10;ScusSdekQAYSN9uhvWrOFCjBOopXCHPZmZDODHZmdrmADOKDZ86KSxCEhRXevZFO6jxZmNazFCdr&#10;wwMzqhvtxgsvvHC9I+e5WAlVFc4N//j1y0gS+eBYgiWjVWlX5VVXB+dEZnOJB3K2AE5w9CrFeRJa&#10;mKUe6NkeCicewg4J+vQmYEFQWj5HHIqcef7ASeqOnFHOaLkln+gGkPceS7I+qpcRR339SNFOEOkO&#10;+0hGDEXjCGkhgoX2TzrKWpbeF1LIiraEOmiVIABaoWIyVi4vstEJo13lAnVfIMC44SA3dmLijurB&#10;B5qYQ+Rh5cTd89Pm6mW7uaAJPpZ1VE6Rkf6IjE3uZsyi5bxG6pFttQBVRLL81+2NsQjyPT2/kNMm&#10;S2/MTlEq34VzOnJtaam8I6lfNpcs8+oLLeEJnJDOjo73bDwmdWM9cy47ZM00XK6inr6SPR/Irvjg&#10;w2fMcuFX88ZFAHXqOFI/EFeySq0iMI4AIkHVVBGIikCEQRTV8jtFqUO0OjhdDUkiGtuns3NxLars&#10;ldgsERjWj1kqkVjoMIza0iNE0G4RDfaOnrXwnmiYcA4fpp5enTSPVMMMAcet27Y3hX1pvUnVghMi&#10;UO3oAz5Qo1+78aFgKlNtYkKngd2cY91X/eqPVEraXTeSy9W+mri0fqS1SELDJCRdXENZk67Fgd8K&#10;ZLaBdFXaLVWXKldZCExXZfJzzs+xLFvrpKm46JCZ6/mdRZOvTbdjlQcsf35TlMyDiRsXfxzAB44o&#10;iBToGsErjGvzkAGnq2NyKlHRUp3T4uKUWU0FJCKQURPPeVYoMZ0meHmP+uTrhALJ/6Slv980DkqI&#10;MvWFloSX55xHtU2MCciPypCzDhh4xZZTOBwZ+CkviUmdcUkYV3mrpFdP7iEwju5ekSgnPp6ekTPT&#10;obI9ICIlok/KS1+zbUeZi4xNbjgl9pemHC0dJQO4H9k6CkfhuCwibGvTdiqNEYGZnfGnkqHydUfg&#10;mO4HXO9d3bnUEhUBdwRM/Rxfc6daS1QE0iGAeol0R89wWJFC1bdinER0O0Se5PxNqfp3TQhwH1br&#10;gN7qYRhRaTwrix/xsAAaWfChFp7DVPezaM/4kPiGPlpWtW29JuNXVCsOjJWCvPwby1uvl4cA207e&#10;lidlyRK1yDGAEUVlktjWtI9AxWcfk+EZxmh4Xn3MuWkrj1k4XdMiEZAsvkj9bJViHGzzp8+HNkhc&#10;8EuQEpJOIG04yUQwhgu2IgpmG7RX11YxE9rfjHdCxhOQnlzXjAJkZDWBJSvLioAageTOk2q29awL&#10;Alk7p5aZD084oCGyhOolq4u+IXkvtvov4J10wsP6DFMSqSUsQD8JDwPWok4ZruMSXtxzxExEQ8AP&#10;x7/opT6WllK92Ec9/UxLA58eqx1ujSwFCGmRSEvdqJ3TRcgZQ9YTmqSB84pXEkK4S8IlYsjvJfeM&#10;CjFWuUQGv2NyLkRkWFVCZBIsj4w2jvaN9txFR6FjOqkq1j9HTN5epxuzDmkZsaOjw54DaF/AejQ7&#10;BKjaYcyqaV4I4H4BH1PUVBGYAgEeX3XbMZl6499Y5nq9ImCBAOoU6uNY6vKIe64DcT/z0pbFte8P&#10;/Y9cZHq450fUyY6GfLHuLxoB2Jx/i1bUUznGhrfuZKgktcPO+cSdgLDPNTlPbik6POQYJpzD6gD8&#10;ngbPYPiHpy88l1k8hQ1JiuM3y3to8OefklA9WTwCOewneKAtLC616Il2TspFVrGlvjjUYilU8TEj&#10;yfiMV0spp1yXxwuaBahXi0VAsnjsbqtYnccEK6+6k0SJhGL7j2GylOtr07dUu+mrs2QhfaZS1apy&#10;FYDAtNWGuE8rQAEWqCJUBNIjUJftZozR4fi+5WMaCbd5xcvLjWGLwRUTMYheh6/hw80ZLlE4BUbH&#10;fhudpyC4o4o9pHB8Gzo2f3fc+7nxch4v7e/hJElLS2GJd0SqfKYlYU+7KKT7koIe6smn8wsxr9Cn&#10;2tx/7Jca5BJC6SQb5PU8BHX85pBCkMAUC5xYg5MQwk+SIc6j9g8Wdp4EGKcc+GDy/sP2bHPz9CyW&#10;rB7yxPEPmpi/f3mm5ZIRQ5KiOVKfgAjEZ9S+4Qx1aOMQJSLTUmnBYMglrZ1OyEEUS3dj0lHmLO+n&#10;laBSrwhUBLwd9yt0FQELBHjctMjqlQX0EWE9djBjjEv8UcJwjPISdOJCrA/GV9ZrYpGC2L/Rs05j&#10;F3L+PohwDy1Jg3uq4X3IsB7z9Ud69rp7fqYo3i+bV9QZKot7L1zXPY/j/u6aPmDDPRD2a1o2AtXC&#10;4/YNx4goRG5LRxT9/zM5OP/r7mZPAbTv57fXzT9vfonv1V5pDMJHYfgYBVErEVX2lBwvkc9FN/Rp&#10;qk9ZXGgMhbV1Bh+Wi3HM/TQeMpcx7rCTLL29GalvPjbjj6FjYA8a4v3AiJyxeOWhg3aehlMismmE&#10;nYBqxccMuh0+g1yDQzOHenWuCFQzqy1XHi4kUUKhEpJWAzzh2TXpOiHMo6zNdpCuSrujRGuGUQQq&#10;nKMQRchAKGcGOjO7CBhVEhWBcAQOqOJX58kejugKeCqgd2GVB65oID+cVUSUv4leUkGGs5MTsQyr&#10;ajLGSSeR2amEsp6EU1CSzXsS9hRNo2kfOXUS9Ym0lXlCCsT2+n53t/lGzlNP5DDJ6YUmE/Ey//n9&#10;ZbOluqBq0XjZ+9vlpYh0qKonoCXzY9p7W5HJKude0SWeABJIKsybK+q/W4q+F+1leSSbsC4++qi1&#10;XNZZxsfV1q4o0DwcRSY62/zrdn/iDrQwUX9HS0LuIk2SZO/Pm19PBzRh8r65osm7LxcXmxPKyzLL&#10;MjT9CzFBH4cMh/iTWqudBDTHSFFdDsnp+7UnH8uaT5KdTHUvAAEyXLS+LECMWtQeAThcV5vZ41Vz&#10;9hHgvhpnsY97U/zgyiZfo8NkCeMEHATgiBYrwRnzjiK3PxFdpFOiPffxCM8H+FgB4/6pzYcVscCM&#10;RqetUe3mmWyDKI9b0uWaHJz4eSmUHZ6LXug5ylR/UReeyGny+8MDOU4+iTov7qNwU4PU1htVnQHd&#10;LX3gck0fx+iewQSN+mfWCJjqz6wViyh8GEZtafH80u6rGlyAvHCTgxPk+fOJeNZS9TEP5DTdjHbE&#10;HMMFyXNHuz8pKuXZ8YmILntO7d1W11fqVw7a1Shsy4ypeE99FMbIKRL308fUN57Mctzpo/ZIOKLf&#10;hj7yh0exbHV+shUrT/S5+h2hOaA+LSMRwrFAHgCSiOyAy3wPKz5m29nh0+ayy2xmWK8Wj0A187iJ&#10;ysOIJEooVELS42BnzrEmXTND68RObwfpirTrRLxm1iKwJkirrtpqUC9UBJaDAL1QWKTz5BQdGHji&#10;BU3KlIOHkF8w8uOGCWi8SEM0QB88dFxdvtQG3y1FsbunaGWq5CPXkA7kgazY2tCzyTPkEXpsyxM6&#10;ML683eMNZaExPJlajfEKehgZQFzliTMUiZC2mLAlmnhRCzHAEy+i//nrF0WkexROU/LLfHiFI5Ih&#10;zqkwAJ2r7an4jU3aCbWJn4pOpxoygak5V5fddwcc0nPxla5fDnIiGXFrsginFUyiRk1CAJZCFsRG&#10;on1JJErdRT9KXfHF7DA2qfAA/Utygsbk3Q05Sar4yO1f1Lo2E/qJ/5CDNaIh/feHa+WkVROp8oAi&#10;W7b1VcytEVfQCOjLuL+yMXQTqQXLPTOa+6UQVxNOEhALDqPUI+5nmtGZ4bijsmsOdRozx+XejFnU&#10;X8/bRDngn5wH7hLqct2Tm6FoAebSjOHs9vp2FK0+P7+9zHyUKbpajQgn1TppV1cI4ynsr1teV1dO&#10;dx7P8M19hi7Hhj5Qedx8vb+nfHjeb5+3LO+ZMOIimh38iOo4qcd4jlcsqusc1Yomczg+LYVwQtY6&#10;oXWjvSKKrOq9SXMHLd1Ht/0ARLx7edo83DxT+QvxIZyN2HgMe6bntuPDrbWMpoxwmpzKcdIk15yv&#10;wY78i60HntmPI30IgrERH1TPN7UtxqbhOCqZgKSjBGVnr/iY7QN8xjFqc4xnNDOrV2eBQDWznZmA&#10;E37SXZNdwWS5WsslMmAissnQCCW8Nn1D8UpR3myD9qo5UwqxVkFzTbBOqytxzyhARlaraCdVyXkh&#10;gPof2WNFDQAYlXNzqJaxno2DAJxYsFzqPS3f1Xdo8acPh8yPp2dO9D7RSHL7SF+Z06SOLlnXSZGx&#10;n/uhjRKGiGFwvrFJdrlsKNnnseGJF4tPrw1OoxEABcG+yyTzAAxYNvsnLaHN5+wl1eQkoufkOMUJ&#10;dOEQ9befPzYPnnUM9fITLRWHeqWaBGBe7tva07ljhqh7R8IhNukNGRMXTq6QMryGMkkfnZdYJnXt&#10;vz493dwiwqRDgpXR3u9pwg+RK/+4vBIOlLKsuH5OkVEeEb2W9rskDEx/5HPdRfMO+pYrkrd1JzBn&#10;bq++bt8bGTS5Ic6jiO5CbYYisoAHkiRxb19cLPgPHEHh7IHEy/plF5cwfKEx65fGKddVHtgI3xfg&#10;HqimeSBw1C4xOQ9pq5SpERDdfmomCenjHjyGMzAcTeBAV1NuBNoa6FERn+ke5pjuDUKfvfFc9PhC&#10;z/Aa1XH+JzlO/kkfpiC53OcgP1Q7p6V8L+jZjljVtCAEqjnNxgzHhyiEEzELqbiKT1cRQfKSfnCa&#10;dulj0D9A5D8fbmn7LpwwdSrI5+FAB2fw0EiNoIn+rKY4CABP2U5xqPap4P4D9zKhkbQxVukcfvsc&#10;Sz0ipBOBnYhsqUA6y1XxMUMGfCpGZozWdLXWhTlbm6yX0IAJSRcJ+tr0LdEIZhuYr5aoz5xkqujm&#10;slZFOhfSlU9FgBGoM7yMRN32EUB/TG+d2k3/2sgRovr9eKCIgJ534jJPTOJcEL0/rq5GuO5ffj5/&#10;E06c+1eaM7qJIWX+gQPNI73Ug5xYKo2dWJTlBiedeA7K+h6O8Wy+ym4mSfGSelQfQbBPlY/gDAPH&#10;2RiTrsAXywQK58l2hg3n/nnzy9txEhiCBiJWIpKdbUIZ1lFZBhmQjJmaLKF/M7IKFbXrAXSwIEot&#10;nCdZp2CGYwQ6RrTTCdXtjJXeuw5yTBJbf0p7pGd5IhUGoAvHSV/6mOhDn/3vu9vNX8mBEscyLfQx&#10;P2h5ub2ETOh7YNjBGLCXtz2BMQtLjv3l/FKXRXseS2CiP1YlnIUOSLbjTsn1EVGteJwQkRqFZvn/&#10;YMzC5BrLEibBO032HQvnSY0Zw8jX0lERQPuw/fglKuNKbDIE1L3rZOJEZ4z+7On1QDid+BJn5zls&#10;Sx5DfPUro5xUE6XdENlw74CPys4dnm2G/CDKAzkagZbK9jh3Rzy+3t0Pi1ofg8YT1VN8sHJ2Qkv5&#10;RtLfWoCaMRoC1XTjUIZh1JYOIzIu5EgO0Wbp+UMsz235LDQkCSfKbw/3YnWaD9szegZrlNKphkD8&#10;WGpbfGDpyRMywHGyRp0cWmP8WGeX8ZJxcsBueB8Z8jEIHHARwXReqUU+gQESkJwXtBbSVozMIMn4&#10;qO4Ru7eickYzyXp1hghU8/oZrTzcSKKEQiUk7WeAxKXWpm9iOL3Im23QXjVn8uJbCyXtSoqEd/Jq&#10;lFGAjKyKtHUVqiKAZ57qPCnXA/QK6idBOdek+3lFdOeGyTZEXcIyq3BQc/k6XQUsXpx9OqOXrETX&#10;tdPGpDh+iFSoS/bm7mOBiSWc0Tm6hPPTUXA/P6YjdGA9eGvk0oeiywo+RxT15CNFdfzPzU2w7TGj&#10;Blp4cSomccmW32mJuBtEtqR934SSPx4eyCl3u7mmiKagbZM0aveLglaAbH1i5iOW2h8JM/2YV1XY&#10;Qe7TKSO0MYDcs3RAdjvOEHQk25L+lJxZF1OAMYilO+hgsj40oi3owLHgx9ODWD6OxxRsMWbBgfKO&#10;JuqUUZSEUvRHKGXW7JD6qw8UdZLpuxgG4xUm+RhDuSzOcf/MW/n62L5Z6rHS8a9DB9YD26nkw5iF&#10;qKaIohUyrgAhdP+fTrEUaTNmxUetUoyJAJz3Q20eU55KKxwBVd8ZTnVeFJ4QRZkSona5Joxb7Dzn&#10;Wrbm1yHQ1soMlbP5gO1JRIlz7dvY9ojGrBuP8fkGHKBwl6LLo0NBPo+PJ77e323+enSd65FJZl/c&#10;foaqEawzZJR/wQQXSiDclkQhnEhUdCHON2qviAbo2q/IgoDOV3qPgyiWY05x6F/wPPRAz2X4IM2H&#10;LxzwEJG3JjMChVU3IawYj8j2Z/Su7viAnqnMKuxdRV3FM/98EmnoqqSlconIWnIvP1vFx2wjO3za&#10;XHaZzQzr1SIRqKYNM0tZ+KVvr2XpG2a7sdJr0nUMi6mum20gXZV2p5K18p0/AtNWI+I+rQDzN2DV&#10;oCLggUB//V0PArXIghFoO2XXvhkvPL9cXGyORUQ519I7PPHi7CM5TsKxxZeKz+ThTgJpTwjgK8WO&#10;TjiFHS3bvSQ84SUysIo4Q+c/nZ0Lx0TYzzeh7CVFHIX9mQ5eouPlfYyZNkj2jZxl3gyOtSrZrTQK&#10;0FvFc+yclUxjRDJch5yyrIhyWlTULxYQ9hM25BP+4DAFbNeWWPdQveH6jqiQ3A8E0SPnxF/kfA3n&#10;gGH6TP3W8YEhCioUgjBd3RhSwKX3zfXJKS0D7jdmYXJwbEJxn6vdGbYHb+1KLT8XbCbuM8QSokDH&#10;L+Fziis45Etjlh+lWioHAqERbXLIWHn0EeC+y7Ttl1jvERwoXZ0g2fGuRukKqTdt7cR9Qvcjejgd&#10;OanaAVjg/gYfgrjYEXkR5U11b8Ri4/7klu6fULdCHCdBD+UfSM5b4unjFMUyzXGrs9scdakyNwjI&#10;NvXDhCjI/YUfkSSl8EHZPTkhhrZVYIT0TFFn8Uxn24cgKvwdrTyA8ck2vb1Tf0Zl+EMC23JryCfX&#10;Vd4vVW98WHePMccheiSe6R7JaRJOt+Wn1gKi7ceVlm2LbU37CFR89jEZnmGMhud3x1y72i0f7jLU&#10;vRkjwPbn7YxVmVT08vAjiRIKlZD0pHbUMYe+NU2LgNkG7dW1VczMJqnwZgY8Iztz+8ooSGVVEZgQ&#10;AbSDbM6TuRudP78pSrrVAn8J3fg0ud25oQQiyv1+eUlLrrh/LQy+iEpxRdGgvlxcBs05HR1i+bqj&#10;RhXFXyftnDIrmLWnIpHRM8h1BYrghZ+UcASHuD+uPtDypeSINLguZdXuogzqD5Zqp7hQIp+YtKNI&#10;piLqgbak/QUxcUcTgFhi3HXirq+xhqeH3hpKVqetZLKilD4TZAX+k0adtFETgoof/RH2xIF/6sgR&#10;iTBK/jJMUZL19uGNeiKiR2CynvqV0AQKL680qTagBxm31OfA6R/JaB9chBMl1pST2nnjPHe6+UzR&#10;cqXTIOeURDQ862lFJ9K9zFBj+OtlWNEBHOn+oPsV7zGLsDql8e53LAm/ItxmqWrbONHOaioHAe5W&#10;h32SfFyOtPOQBI5wcIjD8shwjgOWw4T7bXaaRJQmjgY8zJfmWLIu2mWOH4/byXgRUiqgAwGUkOrG&#10;bRNJfBh2T89McCCBfVXPYrLt7yjvmLPlO2EHB6r3CPdiLPstOTipZOPrc96qbJagaswZolnLLtvX&#10;XZG2dNcPuVPIWeIG7dSxY5Px6dV76j+wmoB6RFJrxc6Q6KcwrqnGKfQj6MMwjrk6W6q5LuOs1g4z&#10;UQ/yNzZt3gGiLgwT6iZsj0ijqCMuzpZDWmmOJSugzaMtibbf7MbkyZxi0lwSrYqP2ZqMD7bmRDnk&#10;8Wu8gJlcvTo5ArLtqznjmKMsHFsLJxKqpR4HuBlQWZu+pZpEX50lC+kzlarWLOVayxzIdNWprdPT&#10;CTDLeplb6LW0g9y4lsDPfU2vEqSuMohXmFkaJjpnYtRurJHHS8wrWmZnQ050/7m9Ec4qNoXFWEBl&#10;EQnqd3KcxPR26PgAJy18ua562QqZnHTDi4IswNugZZ/HSUd7sm3OPnW81gTm//3x0+afv36Kl562&#10;jk+w0SXVm/+6/iCWHORJNUB+//wibAhHlxgJvDARCCddaOCS+hprSoq6EkdWDYfeadYhH8cee6cD&#10;OKrZ1gknwikzC4AZZWIUCLRESUgdSC6l5lFos75OelJbR8QTlHUqZ5KYCIEmogTKCX3NJUUfhBMd&#10;lnB+oeNR9yoSTEwoEs0PFHHyt/PG+VKm67N/TE7/z3DyyJyGHKNhnlkPV3bQG33SXz982Pzr5kY4&#10;G9n2Tyh7QfXmIznNHkcam1zlr/ndEIDjZKz7CDfO68097FtkJHAN9436z5zk3HXfBQGMa88UtemZ&#10;gnahzg/7NdwH8322C93xvAOLDw7Hy68zR0yYQAsfn+Cnsj3srnsuHqKPe4Fnclp5JFqx7gtA55Hq&#10;Jp7P5+7MHtNuQ+zrcTkIhNmZSocRmASIV7R7csC3eQqzUU/0JeTQjaiQZ8fb5hnKUjM4yN2/NdFq&#10;h/dwLv2ZJbtZZbPBflYKDYSF7V/Z9hiFpIGoLNtLlpB2e+rozvcy2R9EJmfPeEY5K0ZmY43j0+bo&#10;ZZQaoZl8vVooAj1zFirjXMUqC1tV+42HbFm6xtNLR2lt+upwmPI8bICfehSSLCTtTinvknmvCeLJ&#10;dc0oQEZWi2oeFbdFmbOnzKKdJ1Fx1QNqD4P+gVehPonlHTWguEKD/HBQ2R5eb/5+82vznZbpERN1&#10;LUBsG+QTXy/SCSyzjeVTP5BDG66La21+3w3onBJdOMxESRGEAgnWP4pMFkSS8RSE+9RhZyy3/r8+&#10;ftx8JUeknw/0xTi9LBc6YwK3lRelhO1pg2Xev5DT7BdyQDok5wZ5Qhcv7zEBzOXa4kEb0MKkou3k&#10;4ZBZX+PhVT62y8W5Y2zzc3SR+l1EJj05bNwkypZ1RC8IT/Wc+66mt/KvoSAnJ39KMpXy9llPW/2e&#10;XsjrAzhHc0w70C7lBtngvL29Otp8e3jY3L08bd7IiREOJ7K8jQ70l/5jzLqm8QpjVqyEpbsRfdm3&#10;b4olR6PnjpqMwe7sMvYw3sDp/39cX2++399vbrC8O03Wcb1j3TtMKP8x9WPXZ6ebTzRuYUFBTO5x&#10;vmWgsjwt0JYRHbumuAh07SIu2UotIgJiPMFYGiVJdKTdKKRXQiQnbDFsj/FQfi6LYSbIhWdDPBO4&#10;RraLwd+HRk67+chXy8RFIMzebekwInEVcqCGOyW0+xd6B6O7a/JRTbR7onkGoh4E0A/hGWmtab2a&#10;43UA2R6VpggQJCGk3Vz1cgKWuVSLwqfiY4bRDp82l11mM8N6dXIEqhnTm6AsjNO337L0TWvfNema&#10;Fkl/6rCB3g7SFWnXn1stOYZAhXkMoVjXCekKdiwwK52KgDMCeGW1aOdJZ0RqgegI4CUXls3+HxTR&#10;6YqcDJ4oeiAcDJpJGGJHtRBfj8O58WJ7srk4PhEOCZhE4fFB98LWRdjjo8PN0SscUvaXewEd8HLj&#10;AzqjcclAWpvceWpJTX9BKNPXCLbHsu1YyvSaHGJvaSmd26dn4bDI1oVL0unxkXBYuoCjLTmvoBx+&#10;vUSHYvIvptMD0eLJwGE0nh5vw0FfY0VGoQb9EZXLrYYpqFmfEmwpdz6O1qIJG8OMLCNvS5TVWiso&#10;IRRptemU6XasSXFGxgXH/lSYWnlb6Gejl2j3kcUHbx1/nMfyzb9TBMrHl1NyoHym6Lk0bmHsaPul&#10;A+rXsEzz+QmNW+RsCWesrss60FF2UwKRmODcDWqlJJUsNjYsRf4xOTDuwJZ/oeXb4RCLJUXx0cUz&#10;LfUuj1m4p0G0Sdj+hO4tgMs73dfUVD4Cx9R2fcd7W+1U7cS2rE0+0Oc70NS8bOSpeZaGgFyraJ8H&#10;N94uTd0M+siIZmAXnwU/LxHlmGM+cHnG2AmiBYJUoEjxbVsp9hAIt3lLIZxQT66pDsS9r9T3x1AL&#10;zR3vX7qxZSrlZsI3BuYzUbVgMSUrSLtTCDwx+ylUtuZZsRmHyh4jymmfeZxxzZEVAb6thgmrGfNA&#10;XxbOJE1CgRKSzmMsTVTYeAAAQABJREFUBy5r0tUBlsKytlaqxspml7VBvSZ916RrtgZTGc0aAbSJ&#10;6jypNCGg8Zse8C+pFMR4Mhsvwajh5sMTZfA7p+V5rmlpUziFwCGGnWIQZQtoY0JbOM4luNMHfUSV&#10;uqdlmiGLKrnrpqOkoq4+585TTcf2LEvsV7tHuAhldhrxHrZwNDqlZdg/nzeOkRwxAI4qsLtwZqA6&#10;sec0OcKyhMusp1EWkQl/kJKg35Ae/M3PcSDA4PD44GiD9q5KVjiqCpZ4joHn3kaY3N/uHblWV39K&#10;ZYHFepWmD8uF6Ln4vZ81ztsYs1B7D2lZbfGvG7MkXEVh+hNoc3xUgAi8+Nig5MRYsYyl2ZLlctlC&#10;JzhIbsmJ8lM7LmnHLBfCNe+kCOA+44ja7rDOTipUZV4RyI7AoAUMDnvimK71MtYDILBYuGgcxNge&#10;e3xPQdOnJi7Wbj5grLBMuP2JQjiRYpGHagtWrxjcK8almEKyhLQ7pXSFiDElBEbeFR8jPA79d4tk&#10;BdQMaOFXYT68PcRP/da9cAVmJl55zYUkSihUQtIzs3wVNxcC5jrXXjVnyiVq5bNABFC1Yr8Ds4eJ&#10;uGes2xlZ2UMwo5yoJxXDGRnMUlTYlZwn85kWnKbrdCxRqdkMCIRZEF+vN9MvTbRJOIfISec4F8Z1&#10;x+GYJs3huPlEzih9zrs81ryQMVLbsea5E7PcPaHMTiMBE0tLk29IcGA4trQ9F0UZRLEUUQoGZTkP&#10;b3s8+aRqS/KgPgjHTdV1h3M7jQ2FWLBIkekMnPYuWcm3VyruCeB8RlFGn9t6oKJegpwquYLPCdu3&#10;FaDrfLodZ/Itpa6cP6WOxKQ7sj5DXeCoqO2wPaXG2DPkoyIlyyWcGdu+h8vqxixBSxSmPyIzl1Bx&#10;0Z8THxrQeCXLoc9dxhWVrH7aT6tPY75GG58xa1rp589dVY98tQIt/ITj/sj9gy+PWq4iUA4Cg9Yz&#10;OCxBzqlEAl/mzdsS8JiDDLoPn0JlP6Ylu3NGoKt2D7XYMspzX+BXH9pSfoVnASCrhvtf/IzPO44a&#10;gTaeb4hw1rbvKGbS7IxvUiaVuAUCsERrDcP7KQtC0bPUOjIOacXIjJEdPlz/zbTq1XIRsLNzufLP&#10;WbKysCdpEguUmHxRVQG6rknfosBvhTHjL12VdkvUY2kyrQnuaXUl7hkFyMhqaU2i06di2EGxqB3Y&#10;tX6MNHOTZmuc2RilNQiWhY5b6ecJTFKpExDHi3sspWubbERAni0tFz904rXlMcxnw1OUERmtcw/Z&#10;eB/n59gX9YQmShBJbyxNLeeYfMHXoaBQstuJQjKYSKEEELU2rvfku4gqGKKuk+U6W7tzhNNhKocF&#10;d2n8Szjh5c+mliwYAa4DttuYqoAnxnlEuq6pIrA8BKRWhcl/6TDnCzcTrgWKZBK3XlMgAGenWM9L&#10;TB708GyQOsn1LzWvSr9sBLgu+EsJCpTaTXOwnL8yPtg/og9Xce8UU13QO6GVKKISnYkJZHxnIvJC&#10;xWwtwQaJWcEjIFaYOBE0ik+iYqTHlKu1PgdfaVGsYDIgs9ra23lWas1G2DU1m1rXZlMtVyKoVCPX&#10;1BBXYt2qZkWgIlARKA2B9G+sJ9bYayz1KjSxojnYt7hMAU8snnhhCwdKU3Li5ZRZzzUSGT2D7Ff6&#10;GvWP/IS5PDlxihI5xhOTdpfbk6jv7sd4dpqLjNa5u2KhO/k5NhLD+bVxgrPTYCo57aSLlAtKih/9&#10;EdEO+IQffS7NWz8q05fqyU+4nB2fxJ2wJwbnjn2JDpWerLpMOC8y0h/h2MKlsB1PcJ5EXxUz6ss4&#10;1zQ5ZM15Pw2nStUHAbYJb3nJJz4O2frIE6sMXCZFlKNYBCudikA2BAatjseQ3paE4WzZ5NoxYtam&#10;7S533ZsjArAt+tBTen7GfowEOqCHe5xYNCEXaA1/OF/TehGQ64M7Cm3prs8lCji1oGTCB86TeA6L&#10;pTR44WPYLf2wHs2Sk4wr7y9Z3zJ1Y+TbbeHtmKUtE8vppWJ8sK1pHwHGZ/+KfKbNJdoCna9gyuAU&#10;v882rmab1lRl4U/ScHtOAEtZuiZQUCIJXfknna67mREw26Ctke+IXp9ZsMquQp6tDlDlrvU7G9qV&#10;UUVgDIHFO0+OAbCE63n71LzcUthnSxM1YxGInLTEw0qEFIeKvSBJ+QnifQ79I3s5kROOQxfbLTm+&#10;2kefNHGALHCgOqcJgdhOSdZ6IqOoO9YlTCpZX8vLrRELjpOuEWsEPNZaLSAjK9zViTBLdeQImjBK&#10;02ALmeG8hQm2MzFhH64FKGDSLna7B10n6bgAbD1i76VEnySI9lIHA13h/b1M9UQPAcYpxbbHaEEH&#10;mPx3HX8WpH5VpWgEBi2Zx4RuS8LLWSbQRWav2p9ApMpyAgTwEdTlyTYeZ6rjV/Rc59s3q+oiztVU&#10;EQACcv3wQ4QoiH64JeZHpNhSLvh82J7Sqi2RIncTpuhHfNt9qYDKePJ+qbIuVy5GnrYF3UON4S1J&#10;PZZ1tdcZo9UCMKK4HT7cLogYCtQ0CwTYtrydhdALFrI8O5BEECpRSkg6kcT+ZNekqz9K6Uua7dBe&#10;xSSROWN6QVfIYW2QT6cvcc7MPDO7FbaeqvKcEcBbsOzOk/NplP6S+pecQXVqlZuzjpgAgkPOWHLT&#10;0S33GO9FXAckeHkpjfwhKGHJ5y/nFxI1f5TQ+X25uNwcEM3JkwAlBBl3DfpWcS/vUkIsz0XtzVfD&#10;nLK66JU0LyvNL/8FenzSjzOX5q0flWlKfTw9c4o6q5WS8Lzenoll6LR5Ai54Y8sF2d5dv4kLWDaP&#10;lhwuoa8KwMa2aAcFFeB927JT54O8/C6HZY+9nVrHufE/oAn/GnVyblZbkrxSDyD3790+6SplmUJz&#10;mb1qfwqZKs/yEMCHZnB6wsdQoRHjUM/wAdsF0bP5gK3Wy/LqQ4kSyfXEXb62tNw3uxMpuoQPPmjr&#10;+IANbd+mrZoAAH98wPaBnsOwP9ck48j7c9VlvnIz8rSV2yyfnoFiMxJ1EjQZH2xr2kfADp82l2gj&#10;+zTqmTIRsLNtmbIvWaqy+iJu22kQ5zqYhnp5VMuybXn45JDIXOek+o6X7UiRvulqiNW/YwisrY2s&#10;Sd816TpWz+v1ioAKAbSRAjyHVKLVc64I5O3w8nJjLGJyxcvbqBPqQrhwCcMpMFp22yz8BkwGh3aC&#10;Ui68tP9ATlTXp6fBL/DhhHlFE3ehEwE64Z11FAWcS+nYW5/PwRHL8sV4tskhqzVwuTNC+e7X7QRJ&#10;EYdKkAhWhSHnGbXVj6fnQZNtoIOJ+g9n1H8EURoXm7Edz2nIwUTaSaHjQ7iB4eT6UgcFqR4DgSG9&#10;mMfrs07ZGot2QwNQjHpTtqZVuvwIDHoOnsB/o/O8L2fJL6Co97IIqv0JxKosZ4oA3YZsfqPnJ0Tz&#10;RV3yTcdUHs9hqpdQtY76orrOcnJ9cUNAKin6ayodUqndmGfJLWkYrBra65ae50MS3gWg/4j6/i1E&#10;IIuyQwwXVkUsECgli2QJub3OwCCS5L17slKQLU0Oxqs0uUqQh7EZr/ZtTi5QgvBVBi0CbCbeajPW&#10;C5MgUJ5dSKKEQoH0WlJCGNcCYRQ99XVOspA+UxQZKhE9AmuDflp9ifu0AugrQr1SEVgpAmiS9N46&#10;hlvLShGsas8age3R+EvgOm7FMnE8JP+4+rC5CnSgRMQTCmUXSzklHWeNUQAvhDPfLaXkeELR8mJO&#10;krCsvFUCv4aTDAA7aAS+QQG5ohPp2SzdvYvs5yIvnKTPqb//y+WlcrLehZZL3s5MVCgUYyyZB4eF&#10;nVOOTN1FqvnnlTX32Z8/AlUDGwSwLORaIrba4FHzuCIw6F14vO22RE/O4ko+Qn6ZvWo/AotKoiLQ&#10;IYA6ho9Z4AAFx0ccuyaUOSIvTKwAoYrU7Eqv5l8XAsN+zl17oiD6cCrJxNyJFFuCVcI2VgKtY2qv&#10;20OKOgvsHBPLBAfMy5P0H7A5itdlZznlbXex7mRCQEaf9lX3W5kkcWUzkHyJ3YsrJNb5ZeysC60o&#10;I+NjVrnNJY9v5gL16kQIsD15O5EYla0FArBROYmk4fadQKi11ceybJvAoDMgaa5zkoWk3RmoVUWc&#10;MQLTVjXinlmAzOxmXDOq6GtGAJ5Dqo/+14xJ1d0BgSk62pg8EZEIESijpUjCRSJjrRb4Jec5YDA4&#10;tJYVGeEM8dcP15uPZ+einCst5P/z7m7z9sYx3wWZJH9cZesUEpMTXqW99YjNDXHyQqNUjCkDmeXf&#10;WP7FXu9AoJ2u7uCkfepI2BfJlhMt9fvDQ9dPQVab1isQIDyw3NwfV1cbRDtyQyWuijLGvO/CAX3f&#10;gez0zUTEi7TuwIVkzVsRWCwCMR33FwvSqhWT+kzuQ3tbAkfKkhsqmbVuP7dMlV9FAM5TV9vt5vfL&#10;q80JPUfbOFMN6+/D6+vm19NT/36mQlsR0CAg1x9NFsPptnTXtxuyzvRSGD7jSuOF8f3z0+buxb3N&#10;on/Ah19/XFxuPtHqIakj/49r0x/WU2NnI89680joy+1TOl0yNrKY2K/JDQEZP7eS68nNGJk1plyi&#10;/VCuWhHNUE14lW1ZTTShERxYs70ciiTOShIlrDwJSSfGxY/82vT1QyltKbMN2qvYmDOmFbJSXxX8&#10;01a1/Nzzc6wNqiIwUwSosYyH3pupblXsioANAqfkPPlCTnSmyR8MKvYxCt1y28iYIw9Lba+nj1TM&#10;pSnbP7KnB1shotR/ffiwuaQJvK/3d5vHl5fNG52H/Lguftin31AnHGMS4Ofj4+bz+bkoR6eSJciA&#10;NJSjOWv4K4THH6ZgyBvpEnNyllXBf3tEUSfJTkxTkSX6qSGvGHpEFzIHwQ4I2ulA6HZGJeiKj+ZM&#10;nwHOgjfUVu9enneqtGzZgfIAL43ZqRD7lFAOkY2uLy42n87OaPIOdbEkzRolhhKZrISvXZrlMoel&#10;Glo79aTrHcFup81cNxWB5SKAdoL7hJrWioDUBwKCwWEJqBQoUgmwVBlmgADq7iVFoDw9ut78eHzY&#10;3JAj5Gv77MX3Yk39xnPZfj+Ma98e7jcXRKP20zMweGYRw/vGlkI4ocya27PLqRqetdBe34jpfmvG&#10;8DqQBoeUEfdhl9vTzUdymsTz2CCXvbKBOafiGyj2wopLVpB256DkzMQtHtKKp9lEdvi0uewymxnW&#10;q8kQqOZJBm1SwmXZLW1bL0vXpGYVxNemb3pE/Tjo7SBdkXb9uNRSoQhUE4Qi6Fg+I+AZWTmCULNX&#10;BMpEoDpPJrILOiPVC8ZE7PKSnVi5mOwxaYMXunC+i5JiChdFIHsiED2p+IJ4XA4fyCkKDpT3ZL+H&#10;5+fN0+sL/V43z+QQiyWj8aIf5/baItkdTpeISHdCTn6QKnViHnuymBijEBc05Yt8DSyd5BzwR7s6&#10;OT6eQvSeJEPoQnTqEZ7TQQdCu9OB0O0oteFi5lzKotFOgvcrteXvNGmnSpAR7fyc6hqcp5FE3aOl&#10;5dCvN0v2NlP3rI/IVPAflZxsA1xDxORWVTstOoLtDhMLauF2rGuuisAUCKCKo53UtGQEuo6tUXJw&#10;WILmEKlAsUqApsqwAARQt3GPhaV4P5Bz1AM9hz3S8xY+SERqeuCDzS19rDZMuPZMz2r8EZvpA8Zh&#10;2Xq8TATC+8qWQjihYgGeQjU8Qf0iB+l78QGb+r4K71KQj+U7ovuv06PjzRk9m53Q8xhK8bXU4Obi&#10;k1qP+dOXLCHtzkGvmYk7B0iFjBVXs6ns8Glz2WU2M6xXoyNQzRId0qwEy7MfSZRQqISks9rNhtma&#10;dLXBY6o8ejtIV6TdqeSsfNeHwLTVjrhnFCAjq/VVpKrxYhGozpOLNW1VzBaBU3qx+3zw2jnf2JbT&#10;58NwpH7BrC/TvxJOoU+v1KNQPTHhhghzcKDED8eYuEMEFDhRPdLL/r///LmnPqzzRBN938iB8g+K&#10;YOnmjbRHLsOJUKTcRQzhCMc1RMkrLYXoVJou3vIABKSDbqc51vydFDNqwz9puW44RPeWq5Zk/UwO&#10;1Ji458l3tG2RlwR/fON+Paw/lthNsgsbsLUgAJYff33nuJuOIjEhS/s7Uq/ZKwKTI4Aos7r+YnLh&#10;qgCeCHDH1RYfHHoSjVaMxcGWf9GIV0IVgYIQ4Loui3RMTpQfTk83H97pOUy+QPv/uH3f3CmW6EYf&#10;jaiViD6JVSCG5QZk6uGCEQi3PVEIJ1IswlOq9kLPGminqvdakAtt9/eLq70Iss1zWBOTMrX8qekX&#10;WzGKEmxghcFhUaIqhIG4/FNcrqcCEJhZVQjQ1K+oHT5tLrvMfoLUUt4IVLN4Q1cLahFIW6vSUtcq&#10;VS+sGIFa5+Zl/GqvXPaqSOdCuvKpCHgjQO4EJfq3eOuz9oJ5u9283FLaluZvxBfyJh7L0dakZYZr&#10;Asg+mv0jPxngOMXOU0wBx1e0XBR+w2vIwxN3iFiZ09EC+jrrLAo5l2IovLc+HBGJBs6TpSYBJQnH&#10;21LlTC4XA0DtZMx5mLMml2nAAE6TPzFph056kCDTBUU1wZJwcvvGeUSh3FtGblB+jodsh0OK6gLn&#10;cBx7JybG9se2tgpvOGvBMhBAT3FU8PhTBkqlSSH3PbQv90ndPsksZ8usgsxatZ9ZnMquIpAFAZe6&#10;jvsw5JcTnq0+08cth/RcoEqmyOKq/PXcchCQ65a7Vm1peXxwJ1J0iTB84qiGaJI/KPK/cgUPYoH7&#10;rU9n522U/z5PVX/Qz+F/JGOD/ZpyIzCwgGiHJIN8OrdIDvxkMXnfoXjNaoEA44ptTfsI2OPT5uQC&#10;+6TqmYkQYJNgW9O8EWBblqFFK01CodZUZxPCWEZ1mYkU+jonWUjanYlaVcyFIKCvn5kUzChARlaZ&#10;wKtsKgIZEKCGo36bnYF3ZVERCEEgZqcPWli6GZEzoiQhXLiE4RT8tEnONzmDnd54sf/bxYXyxT5y&#10;YeLuz7u7nvPVrnTaPS8Y8IJ6b3oyvZwusmKprjklRtRFxznpZy0r6ta+j2KvOGPVO5noAKJg0g5R&#10;T1RiobfGpJ2u184payIIjGR5vGI9eWssNHaRifCEdDcTNlawXq8IlIEA2oWqvyhDurVK0XUsBADt&#10;c//SbZvTU3U3A+k6MeTza7Vc1XsdCMh1Xd4P1R4OVGfHJ5sPtKzvvmtl8xHbLX3Adkc/3b1cqAy1&#10;fBkIyPUK++6ppSDGDSrtR8SdbcYSMkYZ2SpZ4T7q8fVl8+vpUfmBKWRF1Fgs2S1/wKYkFukk4xOJ&#10;XCVjjQAjT1u5/fFpazr5M7KI8ja/FOvhyDivR2M3Te3xaXPaF3ATpOZ2RoBNwVtnArVAkQjAnuUk&#10;kiZhBUtIuhwIJUnKsq0k2Ip2zXVOspC0uyJ4ilX1/2fvTZsjh5UtMUoqVWnp/b43b2zH/Hn/KUfM&#10;N4djPDPXc3tvLVWS2nlQTFaSBa5YCJAJRQkgllxOJsAFILgmc8yrK3GfV4BkfVAFUwRSQ0CfVQe0&#10;yKLHwVK5JenYt+hrSbr2uX1wXfHwVYT6kShwTILujh7uf6RFVraH+9gV5TdNDPx+tk8OOLLvbQ75&#10;RutuGkxq2StPV4UhHK9p4cqGdsXLNbCOMs5Vl0lyv5Hmpm8CgfbA+LTXcCvBbiePLweatNtT6tyf&#10;0JffbbfFLe082S1p0GdQbko6tsbOk7yAUpJi23Asy0anmYiZLKODyjdQoEERSAsB9AnsfKwhNgLV&#10;QHEcI+R4YdIkj6gyo3Q1MVik2PIoP0VgTgTY72UcVp6/9KLLTbG5sI/NkOMbvSjzaq4vwkqi1OMi&#10;4O5jRKE6n5DsILiw4I5RGEAg13f0S3rJ1BbQmz/Ts5XzOzRb7Wl5EpsFmn4aKMFbCdSbfS9xIwjJ&#10;q2u94HApA4MAY69w2BEYhg/VavY5OznNjYQA2w2xhmUhwLZNRyv0/3DSBCQdTuiJlNOz7URFMm/W&#10;7XNlqRorOSt32y05cTMWiJCODHZkdhnbRkVXBM4RyGuLsHP5NWfFCGDw9/nQ9ooWfeFzw8/0qVhn&#10;ukY4dwndKUx3kPC86xzqR9PlPmtJD6I+394Wv+jzvweaBGjaFruhfH18KO5oMRYWX8wRRuuOBggX&#10;o1se2zn8b+MI5Ha0mG1pgaGGXvN4xwyIQmk8wDUKt2vN2LTXmCb7G+02+e3pydxP2Ghj0SB2nRwT&#10;IKuN1hgaKdWFPlc0Xr1SzHawyWcrc8KhIlgmKmJVwiaG5ikCwRGwLSY+Zwq/HeqrlbOfk0FOT7G9&#10;kYdcnlwzMkQSgiGLxG4oSomJM1RsracIREEghf4BGTaXV/QS243Z6R8vrcmAo6eXF3qRbV/c0Mtu&#10;thfdZH1Np42Au88RBXciyYKUg2roo3+oP/450Atsjf4KYNFHP9A9GO75cTniO4AkfvWRwjeXtdNr&#10;GK5xmDo6mYmbOpyT5FMbdMM2HB+qObxyN1MtdUKAXxVQczjBmHzjtOwbvv+npW9Y91iTrmGRnE69&#10;2waiVCSnc9OWisB0BOZzwfic43OcbhdtqQikhsBfeihl3wYgNUlVnsEIxB0U43IbDIJDxR0tnuxa&#10;QDdKY1N5VAsHyTNsasEnBFqguSG7frm7p9Q5B7PLHX0yDp8Itk0SxEIWkp1L18PdNJrUsodwd3GT&#10;I4639Lnurr7TTTGPUtab4zykdpASig7wSp94oA/+pgk77DxpmzgDrw+7m+Ka+rQRb4R6PuUcwTZY&#10;VWCFRQljA+PA8dj2tfpMhBd0mZlUzqzV1ANFIAACR1/DQuLjpsfseyKWvmmy6V8tr+2YxBVkztIB&#10;tEmWJOMQWUBm2xZHFkfZKQLJImDrI6kIi5fUPmx39Alv+27huJbBPdjLG14H0ZAbAtL3xstetq7O&#10;yeMppN7CDZ/42uEFtu/Pj633WLj/+kj3YeZy35N4uWHkSe2IZATCpq8Ra5EVUZDRrKSYnB5NRBt4&#10;Q0Bt0A3lMHzKWtwXu0lqaSAE2FYcB2KjZBNBIC07izEgED5p6RtISUEW+mqYF4FuG5Sla3PMeU0y&#10;inu3/UaRSr7y7LrOLkDyJlIBFYFkEMC6BF08mYw58hVkznHfN29M4KT2+W7fOo7xtOC8LQwsWWNE&#10;ttY97pJwU9xdb82OCc1KsPvXx8di/+Jh19Em8ZHHk/Q3jSa1HCldvTpzxMKV7dX6TifQX/7q6Czk&#10;yCjIWnbrhFqu4YV2h/1Ou05aP9dNxLHA/cNuZ+3HQ3kP02YotXnrYcdk9D+XwHjI2IXeqVMQRTO7&#10;ypSdqGrjbBFg+/fEZhKp9JnBaexOVH7Cvot8ttgtV/Auc3HZcrVXzRSBaQhw32jG06jFa3VJn+3G&#10;57vbrlb2uPZ7pGs/x+uZeBqN49S015KOxyGB2qX2vHAEhwsL0r45qYb+94t2ncRusLa+Cr2wcBIL&#10;KF2CxGeB5neBxkNbgW51LU1kOdsDh1AkWEQZh+KldIcjoPbox4oxaq9Z1kCfxBaHONQQHQG2k8If&#10;HfpZGaZl79ILMRYECCX1AJTTJLk2fdO0QtcpTVgojMunCklWcq3JNPPqStwjCxCZXVZ+r8IqAkMQ&#10;wAdf17faZQgyWicrBHyfDK5pEdgVTfJ4CZ6E80RmkkrheYfnAMVh0S93d60Tcy/0ufavj39oJYZt&#10;umASdJMbAZHRqJhGo1tNlpEbgiMWHC91wpP1HBIbE1DF+FYYIp1jHaMca9hOq79Ge1v0vB+0cPJA&#10;fbEtfKZPxWHBoI/gIqsP/r5oXNFnzH0HxoZjJ/pMhCfxTA/hTCfK2tgbAmyPnphtOComIXvIugya&#10;WDzsZ0TwBqYSGmByBUkRUAS6EbANm90t0i3F7pN4ge2+9SW2ovj5/Fw80ZcAcr+fWJLd/HkUoVJd&#10;NxBVgLSg0LR5rqrh/st8icOiAPrwLd3vv5/4ApvEyEJesyYhIFBt9q/E+5iQ3AwHiYs7yTq5N2Ib&#10;5a5HKPkZn27fLWtxZQijN62hTGKly9B328naVDMXgEBadidp2CEDYJuWrgEUFCQDwii4aLIPgW47&#10;CI8UyT6aWh4XATVNXLxjclPbxkRbeS0VAfQj/zPuS0Vrol6LHqwWqhyeZ+w2bm/U191loUDVlZx+&#10;ZOCpY1Q/mk5atgRNTNq9v7HvWofJup+0cOuBPhmcysTdJBzw8DzirNSGFm5taMHxJFmlgRaWZitw&#10;vBj1jEL9WvXXqCOCcfeZJu1+7Z+t/Q+7x95fX9Pk+/VxM8N6c6ejsbI6MQvQ+JLGLtfdJ/vEYoxk&#10;3NemtVwS4cm+kE8SWwXJsaAGHilgOWZMR8UNUrwrRpN8YpDhXI1zkIb4CDRdo3kcXyLlqAjki0Cz&#10;/+B4aQHXedh98rJlzH6lc9ZX+nw3rvdyCDab5SF5LHQJjeo6JBbPeHyk/eNxDccJ/RMLJ9teYMNr&#10;Kp/oBbbLEY+Pl4ZROPT7KEskG/2Ki/pIzFjOIsp4RnGUdQcCaqMOcKhoOD5U05z/ykbdZLXUIwLS&#10;RkhrWCcC7AdpaC/Gg0ACrcnX16RrIHdxJtvdv0SpSDozVQLeEVhbX5pP37IjRBQgIivvfqkEFYGU&#10;EPhLD8k2KQmksigCqSCAyfhr+h3oM2K2MOpEhMp4Iu0YPJGZJEVw3oZBnUv9aJLY1kb/uL0vHuiT&#10;VC9vf8/M8kYPuf71509x+/Ha2naOTOCA36hgwAuFYF0SfEaZA8vpwd2Z5GJixoYVyh4joxD9M4q0&#10;a8N6t9c4IoJ632nS7pXGXNviZXzy8XP5yUemyVj6iplun6y++Pmks6F++PqCHTtZC5/U7bSanJxw&#10;q4iViRqx2oFdmKRyK2XapRpQpb2xljACPhdO5mISyCl/jIXGioAikD4CuYwzIZCE7rvNhj77uyu+&#10;PT6eXevRWvjiz/O++EMvsX2gTwOntIhyzXYb5wuE1ILBWqpquO/Crq9dL7Bhx8lbvMDWYeCl4jOu&#10;D/ioLZAUSR+UQ9PITNzQcGRDX+3Wbaph+JS1hlXuZqiloxBQyEfBtejK6fkCSRRQqICkk/STtemb&#10;ohG6bVCWdldKUS2VSREIi4D2ibD4KnVFIBACmI3W7VoCgTsn2bhjclxubbiGkAITPP6WbISQsA2N&#10;TPMjQAQWW0zc0c4J5m3gBlSYPPiDyQP6dJxtAVejetqHBs+woG5pwVaITwanDawf6WCZsNbxI2cv&#10;lYF+1qUrxtkH6nfoe7Z+hwn097utmXTvotMr64IrAMONp8+ZT4UJtuHfVBpVOyZkDM4HVWnkBPPv&#10;ieUOSz1VIyuwSHZtO672Qd9WvkiQVClFQBGYHQE55swuzNwC0Hnyw3ZXXIsXr5oifaevALz9tb+8&#10;2Kwb+phtF5pP/vRLpBAtMCzdD3CfhRfY8BKpLeBe/9Pulp6LtT8Zs7e0UdM8OwLsZRSLpL1uWrmZ&#10;iZsWeDNLw7abWYyk2QOj/lDWGla5n5zWGISA+u8gmLTSbAiQh+qY4A19hdIblJMJddugu3QyU20Y&#10;BIE1WQu6rk3fIE6jRBWBFSJwQYOHLp5coeFV5WEIYGL++qp9c9Y1nXyBWBx961zqR8Ps1lcLEwSf&#10;bu/MIsq2ul8f/pgd8NrK58gHFqPxMI0mtexVEYvc5K6TskEYjpLDctKMFeJsg1GCNWnXoq0Gpsgx&#10;adeGAXZV/ES7ELVWaGc5qaRNzknEIjbC5Gb7tGZEQYgVY8ixE3cmgkldM7GLDFuoKlJhS5ppjIrb&#10;ydXY2ETSPCsCLdapwdlXB/5uq2NlqJmKgCKgCERAQMekbpCBz+byinafpJ0lzQjeqI8d8F5eor/E&#10;ZrMb8jR0IUAIVddSVG9hgEmf6EIh9zLcN2C314eX9hfYPmxvii09E2v22bVg5N/GArlmH8qgHwnp&#10;l9bt/Zs6UYpsw0TFm10sxqe7O5a1TB8mkbsrz67TEgSQdlG4l2BRfzqwb/ij6EqJJAropOnp64pX&#10;d/uAUHYz1tIKgW4blKVrc8wKHU0oAm0IUKfo7jxtDSflR2Q1ST5tpAjkhgD6VPvKsNy0SVheAJ3K&#10;ggbvMJXKpaBjCBm2V5f0eeeL1jfxwXNQ8CScJzKDRLZVCs7fMAjOhSbuLosvtIDyf/z+ddY30Vcx&#10;cfedPin3j/v7pD4bB5tMQicArlg4adslUPrNJFklgZWlgZcM2Z03BvoZ6wn94EM/aZch9DmbP5nF&#10;zjTJjsn25qSdxCpEmuUE7RxsARmx0PTwis93pxUklpCseTxKWtPYicIodmutDIT5lxoGVxeXBV5w&#10;0aAIKAJpIpDiCC3HsxTlS9OS/qXCtdx72n0SC7Yece3XYIHd7b7TFwDurrfmfq1R7HQY3u7MgWIs&#10;qEDg+HiU539e4LUUfVqswNZrKV5k9ivZll9ga/ZFKIxdYj/cHBc7rxEfP0Zn5CjmpB/Cwak0xW0e&#10;BxdAGXhFQO3XDudwbKjm8MrtDLVkEAIK9SCYVl0pLR8ppQkkVCCyyfrP2vRN1RDtdhAlIpmqHirX&#10;EYE1mWpeXeflrv6uCCgC7gigF+vOk+44KoUFI4DJeXya2E9YxokzuBYNBo1DL6YwnwGmiYB7mpiz&#10;LcjCIq5vjw/Fnib1UgzAZDQuptGklmcQmF1ZaTHbkDBaziFEV1KHrcVxFmobYYdLjIV+358f7Qsn&#10;SeGbzTVNstv7aUw8WCPEKYcrGrtyWVQmMU0d15Rt3sTR13GqOptFwjN/oj5VbFQuRSAGAkPGmBhy&#10;KI98EcB1yie6D7Mt1kLmy9sbXRs+2ctHqN301RFNB1YtOfDiQslwIAWtNi8CazYZnnf8ooXKz5ZF&#10;zLDKGz1t+HhzW2zohRXgpKEPAeFN1ZhAeSK7j8Kc5VJMTs8pj/L2gwDbErGGcwQYn/OSZg7VNP26&#10;ma/HPhFge3Dsk7bSWhYC6fkIxgjCGL8AIRDZAJK6kwwIo7twK6LQbQfhkSK5IniyVFVNFctsJdIR&#10;AY/IKhaIykcRmB0BPK/WxZOzmyGMAHEHzbjcuhALIQkWT+LzkM7BCOcuoTsFZ00iEKhrWT/ywx4f&#10;uP3H/R0tNLLbFhN3Xx8ekt5ybhIuptGklhXwN5sN4VYd9ibAzY1jL4tVVGAcs8DSCMsS282DSTvs&#10;LnR4xYe7z8MFPaD+TJPrlz7G33Pyk3NYK44nEwrUEDvr5hgYT45z1KFNZtYpRNzGc6n55vP0NHZo&#10;UAQUgTAI9I1TYbgq1TUhgBfX7ujlmHd4OQaLERoBI/zv/b54ej3fmbJR1Ry2+ayt7vS8kottUdR0&#10;otpyBgSkv8zAPgmW6GN4ge0HFimLayrGBgsnb00f3ZlFlEkInZQQjBTF1ZhAAnJ2UrLWhWERm3G9&#10;lh7ljgDbN3c9Qsk/DJ+ylunjoSRRumwLxBoUgSEIpOcrJFFAoQKSHgJ31Dpr0jUqsCOZtdsBJWWp&#10;SI4kr9UVgeAItPtwcNZHBhEFiMgqEnjKRhFIBwHz2W50MnyyJVYIMeUpH7y/kS5SmxD8xmI1Vgbo&#10;gDYuthnLc6xOzfpd/NgesExoX+uSoynzkGPQu6bFKLZPocJOCL55GqIt/8AR/HzxlMuWkMaCpSHB&#10;F38rL6Mka3qqMYSnlJ7tc6IgU3+L3dWmeEe7T357eiA8z6lj98k7mth7t9tZJ/cktWDp0h7Qq0uf&#10;c+k7JGrBt6OFKUIz9AVMsryUY1RfGy6XdkEexmzpe1wvp1jKz2N2DPkllk27N4/HyMN0EXf52hia&#10;x5MxUTSC1aV7fDmYT8Vhgo75cQ24PSbVd7RQFwuZOX8U77KyV32EAKDbDE05m8fN+kOPJS/jd+W4&#10;0N7+gs61bri103YvaV6zSZykrsxJliOvecz1OLbR4DLX2EYbNkE+fhgbXUKfbi60h7ZlDVIbp3Hu&#10;wY/HiyH6sC6oG3OcHiLblDrcd6DXGBym8IrRBnqwz+euD/sa9Eml77BMXbZsq8O+hraL6DsMAq4/&#10;HcdpJjVnzH0Hca76fKD7q1+0SPKVrvMQ0Hfe6NoFKUT/opfY/vO79yg6Xk6a1PFfm9/yeCKqjkgK&#10;qiI5goCpetTm2Mpok7m/AQozrlGck681TcjHuepz9Kj6f9YJucbvBvvaRfG/6DnHE3adLBdPSlqw&#10;94ftDU5mxSul3foVpBsWpH8hHYtvt3QCGZHsbnMsRfU5+o5NTFveaHxL/wItaashWKRWR+KRuy7A&#10;lnWAXvy8fbR9EzOSz77D9uYYqtrxKWvIih5w4RmqVO4PXFRiXUBjzDVOE9LmsYtMLm3l/Q73HRd6&#10;c7eFfY59J/zcW0xd5RgXk283L/LiEY7MfQdNWJ9u+qPI95HyXs76gLCPvjMCSu+6gCD4L7LvQLMR&#10;4LZXLUvaKwSxC4jK/iLTwRgGJgwI+RrHR98ZIm5Is1X64L6xvFcYIlOoOi66ymsC+No4WmXtcY2c&#10;YehiJ/tLCrZxVZbtA51T0qfLBl06ox3GAtgpJX26ZG4rY9ugfHzfaaM6V/6x7xv7/J//9f+aat/J&#10;0sMpYoZJ/EyjSS2tqvmjZCVvzYzGE4zKh67ReFo1PmWGkOPp8FIc3vD4+DyM4mewGtXinCHluFOw&#10;kh2VGXx/s9KvpFC+9cai2P/721da8HK+0AgD//12V/yXj5/ZxaUoyaUnYWMaDW15Udxdb/zsxFqi&#10;N5RzcmAnLlCyuAp/+++/fhV/aNKcJ+0kpPj89P/x4QMtcL4aebMiqaSTjm0PXNjtaUI0+gVeOpCr&#10;JAtE4Bo7gVuuCxaoqqqkCExCQMf8SbBpo5kQwPUfdvn/X/TDp7ybAf78n9+9C/QSW9lbtNM0YV/E&#10;sZq13Yzodw+HffHffv48LnxpVMXzj4+08/9/3L9b4X2E8ByRbECU5GFm4iaJYY5Cqd37rTYMo7LW&#10;sMr9TLVGhQAgVVgrODQxEoE0faf06oDCBSQ90gLhq69J1/BoTufQbgdRgqQ4nM5NW8ZCYI3mmk9n&#10;4hyZeWR2sdw2Oz5qh+xM1iPw0aL0WKwwO0+i9vnj6h4aDsUheEknbdJvHjuI7tR0jBxd+gwVYgy/&#10;oTSt9SCsYCaSVXUf+lTEBiRsMgxo1lllu7kqXg9vtTde0AC88JM6Ir89NABrr6glBtUQ1jxBi53t&#10;/nF3X/zP3z/JkHVeZnJh/1z8eHosvtzdndn+RCWN1CTPMo2GtcQn7PFJYNT2FZiWRF6mudwXv7XQ&#10;YdwkljLN5dHxIMb45Dt2Gno4HKyT5XiD/QNN2qFvYgIPcs8mryeApPzSDiDPx7KOK1vQRF89lLs5&#10;udIL2X4J9g2Jj9I+InB1cVls6Bzts58otopASgjwuYBlGuLrQ+owPY0VgRQQYD83vlsu0sI14Z5e&#10;ZuPAdXD89fGxuL2+Ngvn/fi7oCKSzFvjvBBoXkOqSev2a+KDUuwEgH6F+63mi7DAD/cPn29vKWVr&#10;TdmLC8JrRDIVNeV4aBPPlpeK7CqHfwRkr1Tbn+M7DR9CUsE8B3NEDo9TDCPHkgTXkXkppKWsqco4&#10;Bqec9ZGyQ+fmcRr2gVT0awo3wEjNJjZ9uI6tbACLqFVYVjCdIi+3n9I2hKIsz1R9Qsg0labUpU8f&#10;rttrB1TkylMFm9iuybZX1ol8YjWT+oTShXmEoi+xYl7Ii8FP8pZplsNFBqbBdF1oMY1QMWTtk0/q&#10;01c3lJw+6ao+PtH0T2tJ9mFdzOJJPCDDhGSsEIITHgLuy0UC+Kys3L1gEj88Sfxr/nmDZYwc+Owj&#10;Fj1gh50t6TMljOE3hX6tTek/bTz3tKsftp/d0OT3dQRfa5OjJvPYA5L7ik5Lz7Sb1552oEQnMr5W&#10;nqoG8zQV3X1rML8ePfHgHL4GeuaTzD31bcW+ZLHRPi5oBAcetrovDtB3MB6wPlaaMpPs+u/39/TZ&#10;qkPxRIu5bLvg/X5+Kj7f3RZYPIjPV8UMB+KHBWQY08aM06NtYhrQP8R/zb+amuB/t70+m2SpVeo5&#10;AHI8TuO8Q2j2BiNWb615KvjoO/NIbu9D6DsYp2HrYOM00X6j8eaBFiXfbGBd/p2QwO5y/4kWK1/h&#10;3EfyIEzxA/QdjAU4j47pOydJ4qa6dJR953je6ZftL+G3ocUIwCC1gCUS/Dn2qeedlHRiXwvadyIq&#10;jGsCjG9Dx+kYom1pMfWUq2HZd3A93dXPYujhyoP7zmJ8jcYnnHcwTgc777iCPrA9fI37Dsa1Idc4&#10;knRqIzVf40DGJfQdvsbBdf6WfrkHnHeO99Z5XOMw3k0/hy3+49198f/8+Gnu9HZX9ec4uP/D/dkX&#10;WsyF+6F6KO14UeY3i6vKslzYXiSrqh4SS+w76D8pjtOtJu+wY659x6YS9Od7a9v9QRMfjH8/n5/N&#10;vdgdvRjcDOhi/7i9K95fb8v+FqiTNBmXx9x3wHX6/YGQmccG0G+CUWVQfS4TTUuRnCL0G9e+w6I5&#10;CeKp8Z70wTicy711l9rAtavvdLWds6zNH3B/gGtQ3CtN7ztzalbnzeP02PNOGz5H6tTBeUyoKlIC&#10;zz499/26NmQb6jd4JpPSvXVTxqHHgI77Dt8fVHAOJZJQvReSBc+l0Hemzr0lpE6BcZrvrXO637H5&#10;EPsa4in31v7sUo4dRkj6h3jCmPFGDdF30HR7idnFejDk61lJHx3Haeo75t56/JO61PSNPW8d0rjA&#10;Vs5bn3vbkbvdBvBMlDRKG4dHCnH+Y0zDNQ4Cvk7W7DtxpPDHBX0H5x1c44Q478Q2FcY181yKnoHO&#10;+UzXh97wMn6pF7bB+DYo4Pry6KKDqrtWGqor9x1ogb6Tewjdd6biM9QeTfrcd3CNk8O8dVN+eYz7&#10;HHl/MLjvSCLJpI/PcA6vb8edJ9GBbAuGQsk7cNgZxV7ShC5SH1k2nujk1lZWQ6ldkMNxkLpw3tB4&#10;KL+h9FrrGUZHbjae/IwCZS76tPK3FNjksFQblbW72pgLnKL8fDd5WqXPKH6m8qgWVjndKZA9pK8R&#10;lyn28SGHVUHOtODVxrOmz8CLnA1dQPwbfZrqv//4QQAw01OMi9ofj0/Fv9On49AzLVVOlX2nSvuA&#10;51jbTJbTNKy3vqGFK7iw9xVAaYw+/jj70oDkl30H5x1/pKNQasrL+oy1zRhhYfOftMPQgRb1mQup&#10;SohjAv3rM+06iQWUZpK89Lmq2hhmDn1nDJsQdbv0RdmQvoN6wJFv/ELIOZUm+xraQ5cufafyiNmu&#10;qU9M3qF5DfG10DLg3DP5/JP5ON3Edmm+tjR92F5DxunTnd6xVWrjYNM2qcnHWA+Nm/oMbZdqvZz0&#10;kb5u86P3221xR7tL/qbrQ5xz6g/aLmi38ufiw25nJk4lreG2KbnamA8nMrhmzTbUKoXz6GDhLRVr&#10;+pTX5ZZqUbPYDyaZNOP7gzOQ5TUOFbKv2fABVphA+bl/Ki7oMwA27PClFXyyG4FpmYNI/5q+ZpPR&#10;nyiCukj6o0+UHHzNZkOvsk0h5qDPFHax2sD8c/j7GP36/CFu3xkj+cS6I32tD592Kcj6ofq/ZDpS&#10;H9k0+XTmz3KafSd5vHsEZH1yGtegUl83TEcfkqRP2BYb8byo0deQORHCGHY6aiGQWDb72lGf4dJP&#10;H6/DAsD2gSapXxOMQQJX/DZ9+n2OkGBjGSOP4eq3rvQu6CKP/XKKQ21q3xkiXb9dh1CZVmcJfadp&#10;G1vfOUenRD1Bx5QiDdPlXLuUctg+S/A1iesS9Gn6Wu7+Bl9Dzx7/aoi07JLT5gLB/FuylqrbSATw&#10;uVnzKVlLu3HeMq62hV1SWeG1CcsBi7Te0cTdux3vslCHFwM+Pt3NO1OGlabO2+UIco6W1TSot8IO&#10;gFhgOmdgXeqSzSlR/rznwBSLJn88P56eDBkh8A/v4b4Vt7RI9912V+52csKYZT3lLDvF+sp4isZY&#10;gDB50dkUhtpGEfCMAG7AsEuHBkUgJwTk2N2WzkkflVURGIqAzd/72mJPYHwmuL5o8tTqlV5i+0b3&#10;Yce7mpIDFiJUv7Lo1ERTC0RA+tYC1XNWqRcfPM+gr2ngKyry4TYzRvvPu5vjzv+cmU0stad0c2xA&#10;ccKhIf345zcJ66aiuSHAvuFGZbmth+FT1jLjAmGBQw2TEQB82FxJYZwM4aoblr0xI/8pJQ7k8IzH&#10;WpwiEIxrgc+bnu12EB7ZXsmbHErILwJrNtnsukcUICIrvw6q1BSBzBDAMzOdjewymhmN8h6Sokkf&#10;jVGXweplIUQCTUziX9MW+07Bk3Ag44mUkzrBGxsl65rWj9wlwALJL3f3nRN3Xx8ejg/jM8N9NFZo&#10;gIeLpXelti0+S8axu/WVQgwscdHxnSa/+XPNNdRJALzp+YkWTmKReltgORGvLUzV3Xz+fG1gqb6L&#10;QQD+m/sba4sxhipSISDHY1u6qqgJRWDBCPjyfUzCY+fJ9+YlNp6SB3Wk8Xm7v8VvWvT1eKBFX8x0&#10;wbiqaicE2NyINZwjMAYfLJrE4knbNRXo3G+ui3vLC2znXOfOEVrbFkkm7ixCevOkJXFx5zb2KvlL&#10;H1klAD1KD8enrMkNeuhqcTsCDCFiDYrAWATy9R+SnIUfq/SA+mvrT2vTd4ALRK/S7c7CQiIZXUhl&#10;OBqBbruOJpddg3ndlbhHFCAiq+z8QAVWBEIgoIsnQ6C6WprHIXzpAznW9eCTRrYwTvdxtW38UsoL&#10;ro1hUOdSP3JDA7tP3tDE3Ufa+cR8LrhBDhMNmLjjT8qhGPx9ytBg6fVwkpzU6Bq7Tia+6xfbYZKO&#10;XlHOnxhPWfvWBOPm0+sL9Z9n+6Qd9b972v31lvrg3ze2aLcUa7Y3IyTjNrSwk1PqfbhNds1fNwLq&#10;u+u2/5zay7HVlp5TNuWtCMRGwNYHkOcvEDW6DvxMnwve0DXL2a5xxAj3Zt+eHsxySn98lVJqCDR9&#10;LTX5UpBHYjRGHuz8j11cbQEPhc3ur7bCWfOktsdxonoAg6LEQ0P6bJ4bJQ7rYsVjf1msgo6KDceH&#10;atI1QzVWOPJdY3PGmuM1YqA6T0eA/Ybj6ZTmakmS8xgSQATgYr8aC8AsAZL5+kEC4HkUAXawB2Eh&#10;kbTX1dzUEGi3a2qSLlEeQl8NsETDqk6KQIXAKhZPOo1jprEThQpsJPxRqpHVgxYEQuGNz6D62X3S&#10;j4Sg4odSC5ADs4PLYBgE5IKJu9u74vpqY8UTnP/18Ods4gH5AaUaiH5/tbFyXtBeL1t8rhsPDrLQ&#10;8CglS5uDTfqtFrcGb/roGzvQ+/b42PqQCLvLfb65PSlrjGj+nfIsqf4alkYLzWIsOJZqYvEk21bm&#10;a1oRSBkBXfSbsnXylY3HyK44X+1UckXADQFbv3CjKFsL6mZSko7LyUksjtzSlx0+7eglNtmkTOMl&#10;tkfaOe8XXsLRKxoLQvlmCa/IV4nAkrtgZF5geznUXgCV4qLvvafPdd9s7M8/ZN3waaFpOTaYAYGz&#10;wwswmQOLKOPJxLThahBQf2k3Ncau4fiUNXncaCerJRYEJM5Ia1AExiCwLP8hbQJ2AsZqDL451w0I&#10;Zc6wRJe93Q5lydocM7oFwjBst2sYfilSXRMGa9I1RV9TmdaHAPrcKhZP6oKB9Tl3DI2x+yR2RXIK&#10;ns98nsk5qRascUPJxqETW9C6psWC2HnBFjBx93Q4FD+fnqy29ymLjb+vvCFyog58HAuFTTCNhrT0&#10;JaUfOpBY/vxQXQcVxs1VW7Nr635fPLzsrdPdmLT7SJPlW1q0fBaMEPjXHXzJ2s0lr1LGhGP9fHde&#10;9lu7tDj3OF9jrR3ElerPY15bvFJYVG1F4AwBWx85qzQ5Q1A3ixnoWGTZyKL4w82u2NG9GNK28OMJ&#10;u+e9Wq8nbfU1L00EelwhTaEjSiXxaesLQ8V5o/73lfpN2y5HG+pvn2jxJLppvNDQcOAYEU++bk4N&#10;6VvHq24qWrpmBNiH1oxBl+7Ap23MOrUrUTTjB+XiUMMgBNj/OB7USCspAgIB9p3ldLtSo4AK9Y9p&#10;AuDMk+wfmauRvfjddiidPaDPZw9gogp02zVRoQOINa/rEvd5BQiAqJJUBBQBiQBWxKxi8aRUeo1p&#10;HcvDWB2T+lho1wzj8R7foslTHvulJikPS8fhX+dSPxomZ1stLOT6QIsnze4LllkELAT79vhQ7F/t&#10;E3eQxac8bXK65vfJiYUr2+bnuk2jvpaukoVtz9JzHJbbMqi7YoVPxH2nSTvbTkGgvaWdTj7sdjRp&#10;h6OWYMo6ystm/TVa6K8gG4snMX4BI/6tQG1VMUMEcIOCyXwNikATAR67uuJmGz1WBBSB03lf9h1/&#10;uAiquF4zP6LO2SMYXV5cFp9u7qyLI3FuONDCyR/Pz5QqX+4aQVurzocAuwLH80mSLmfGBrGvgOt+&#10;7Nb6SC9/2noM7r2wcNL2TMuXDKeBgDSzjQ8+FfYndEVJ2oXTVaEmFIEBCLDfyHhAs9VVGY5PWZMb&#10;rA6p6QorZNOx05a1s/nC4KCeEbBzBCSdpB2gr4Z5Eej2OVGqxprXUCO5C8uNbLm86vO6LnGPLEBk&#10;dstzGNVIEZiAAPqdLp4cApwZoXSY6oVK4JQSWiFlwSeNnXfzCiBgAJK95pcVgvM3DMJxwZKNf9zd&#10;m4VGUi9OH2jhJBZQdoVw0nVxHV8GOW2yYtcXTLhYg2lga2WtnXQm678MbcJCzViN4QIX+vH8SIuN&#10;X1qbfaLPdV/RZHlvMALQP0y8Wb32SIFLEWuoI9D8DLLEitP1FnqkCMRHwCz0jc9WOSaAAI9DbXEC&#10;IqoIikDSCITvO4KDbSGUIzpYzHV/vS3u6Gd7qQYv4vzYPxXPdF1peynHkb0294iA8BSPVJdFKiRG&#10;uIt/oRfYfjw/We/pwftmc1182Pa8wDYKcqkRpc0YQQQ4exSt+JVZTBnHl0I55oqA9BuZzlWfWHIz&#10;Vv38qKYcU/obrL4GY8vx6gFRAEYhwH7D8ajG2VQm7aBgoBCQdCCJ3ciuTV83tMK0brcBSspSkQwj&#10;hVL1jUC7XX1zSp/emrDQrpq+P6qEy0UAz9MGrFZYLgCqWVgEUjqZhZIFnQiLzJphPL/xLZo8m8f+&#10;KTY5dB8H528YnLicUt1yDSkFrXfbLf12BT511QxYVPiDPt39+EITd20LDKnRecsmpXSOpaxYYNW7&#10;AwUaWLBJR6PxkhiVoFb5G09hHS2kr3RpjPHx+eW1+Ek7BNn6CSbF72jS7h0myMf2FiNEvyRqy7qF&#10;sGNy34J/xozjOgU9UgTCIoCxornINyxHpR4TAR5X2uKYsigvRSBnBOL0oZKLWaxAaRMTasw8EIC4&#10;tfpMu+FdNnfAL/m9lTuaj752DCSvkj0hwK6BWMM5AhKfGBhh5398LcMWcJ/2+Zb62ZAX2GwETJ7Q&#10;qDk+xFCwVa7+AiF56CGtXxitkSUCTR/KUokZhWb8ukWgWtU1SHdNLT1dng3DVhFTBOoIsN9wXC9d&#10;2hGPLWH0WgeGJ+zWpu9J87RSsIM9iBKRtNfV3NQQUJOlYhFYgn5qkFQMonIoAsER0MWTwSE+Z7Do&#10;MXbRyp3bEjnXNLFjm+hPAYoUZLCjFibXq740c/fl7s5qW0iPibuvf/7Qs7xurt2lYXCYSpVlxY6q&#10;wwO3Gt4il5rQbLnauVlhKC7fabcTfLbbFjApjl0nbQsrbfXP8oyB+iXpr3FGedEZG6xKGBEMzCPq&#10;a1VFwAWBsf7pwkvbhkeAxw+Ow3NUDorAshEI35dKDnIhVGRIcW+1u6aXa+hFNtt9Fq4b/xz29BIb&#10;fYp45DVNZFVWxQ6eo6EdgZj4mBfYaNEkPtlt6yPoV2aH182EF9iqpYakUTlc5HLDnJm47c6kJbMh&#10;oD7kDj1j2E+JaqKyhkEIKFSDYNJKLQio/7QAo9m9CKjv9EIUpUK7HUSJSEYRSpk4I6Amq0O4JjzW&#10;pGvdynqkCKSDgC6eHGoLHbGGIkX1TmCdUiOaB6oaQhamubva0KfDHIIhxNQc6FiahqFqYTRHVkDl&#10;MKlwQxN3n2/vWifuftPE3e+WSQkJR0AxJRsv6Q0tnLQtBm4lDuUwwSr6fWvdTAtYu5zsGANqxsXG&#10;C+PhA+3M+qelf2C3IOw4ebvZWPuXjWZrXo//QZYuWVvpLrQAk6ij+niJA2Mo44VCpCsNv4QAAEAA&#10;SURBVGrNhMCQnVFnEk3ZWhCQY0Fb2tJMsxQBRWAgArZ+NbDpwGolB1xHVT9qiuy5A8mDF2xwX2IT&#10;B3lfHx/Ny2xzi7pW/rCB/K0Vhy6958TnG+062foCG+02OewFNqFBc4xAUcJBSF75acLiqmgJIqA+&#10;5NcojGc31bKWGW+6a669lPHkeO14qP7jEGC/4Xhc65xrk8YBx5e14Ql9NcyLQLfPCQuJ5LwSK/eh&#10;CKjJhiIVsZ4aJSLYykoRmBcBdPfNvCLkxh2QOS2Rm03hqJIbZlE5zoYrGEPTq8sL+szxhj6L9FKT&#10;ZRQKoyrX2PQeBCTdyRt8EcL2mrp2OKrnGBEm/cMCyo80cfeTds/DJ6/O9fhbfH14KO5oERgWfXSF&#10;OFh0SdBfdkEa4jP0k2Q1oHNL8OrGo1+aNGtIDZE2aqcpajSpGBNpcew1+e3xwSyMtO14srm4MpN2&#10;3oQ0QtA/I4SUpM7BJmu9xjqOrmi8wkf8GI+pWjfbtyM/lYO2WxMCUxb1DsUHvtr016FtU6rHenCc&#10;kmwqiyKgCExDIPzYVHIIz2gaAJZWEPX68qr4SJ/v/tfDH7q+q19h4Oj59UA76+3pXu3G/UUciwx9&#10;WW1wIp/LOO6jlXI568NxyrKmINvcNkff+HM4mN1ZbfdgeIEN/erG+gJbKf3cSow0ZGbijtROq8dC&#10;QP3IP9LDMS1rDm/gX9jEKSo0iRsoA/HW7UPhx5i14bs2fVPs4u02QElZ2l4pRZVUppPlFIsGAvO6&#10;MnGPKEBEVg2U9VARUAQYATxX050nGQ2N/SJgRvnjUJ/SgB9Slt3VZe8COr8gj6MWUvc+SYLyNsTD&#10;cdiQXb/Q7pPm7cSGolhs+ESfjPv59DTY9uEkbQg34RCf68aiKg6jZUWD6kcJvNFZZTDV5cXr0LLf&#10;bowD+sXv5+fiiRaTd03aYVIcbbwGIwRL0k6Za8i4vfbySqbuPtmHhMST031ttFwRAAJ4AQF+yX7j&#10;O1aUFQFFQBFIAQHb2OZXrpKD2VWF0ry7CrIzC3iJ7cN2R4u8rq3Xi7je/EG7673QC26hQ3i7hdZA&#10;6YdCoOkbofgMpftGAmHXSSyStIUt3X99osWTp2cbVK8aL6iFvZmN1Gx5EFH+ZhNEGWeJgPQdmc5S&#10;mUSFZly7xStrZXyd0q2feynjiFiDIjAWAek/6/Yh0p7BGAvigPoBSQ/gHr/K2vSNj3A/x24boJQC&#10;IuxqoSErBErrZSVzDGHnxYW4zytADIiVhyKgCFgQWMXiSW/jmyHkjZrFHMvNWgNqmPjH4rNmGKf7&#10;uNpNXn3HoB6WQ58EgcqNUifNTil3fpi4e087mtxtt1bsMHH3lXZEeaZPFA8NkM+njEP5dtVj/23K&#10;1TzuomEtY2V5UsZo7kzVyiqFzEpdEma5WnYjfXh7K77Tbq22AEx2tEvv+5sd4RMQIWMI888mhjWP&#10;a3NsrbSgzKvLOAv+GU+OFwThKlVhO/qMAWTIXSdXaShVWhFQBGZHwDZO+hNKUOdr7AUuQLika5XP&#10;9BWA06tddQQPb6/FD7rmxP2YryCQXfhdiy/E1kdH+khK2uMllJ/7J3qB7WDtE7zrJF4ONfdhPGak&#10;pISQReIs06KKJhWBTgSk33C6s4EWTkaA8UXcHagGjz39lbtJLbB0OI4LVF5VckZA/acJIcabZp6/&#10;44Ck/QnpkdLa9PUInTdS3TYoSxF1V/QmjxLyg4CarB3HeV2ZuEcWIDK7duC1RBFQBNax86S/R+n+&#10;PGYVA6FRchWaGseAptdm5z6HNcmR4IrEptZhgvMUDNDncSiyarKMPcDCwn/c3bdOy73QYrGv9Ili&#10;2y57Xbx8ydfFY2gZFrSRmtbgE8vKMDzRW2VYWWefydhxnL1CPQqYXYCeH4v9m30xMVwMk+BXsS4/&#10;TCcz/3okPy9mm8n4vFbeOXMsWJN4cjpvFNOTnnENEYfQFgt5x54/Q8ihNBUBRUARmIJA21g7hZa9&#10;jeDA188iy95mGbl4ie32+rq4v8ZLbFC6Ho6LxbDbORaLjQ8SRk6Pp6It1oAA+8e5F6aj/YF2Yf1O&#10;X8Sg79yfCYX+c3N1Xbyn3Vz/YnvKxBSR+HL6TAnNUAQ6EGC/kXFHdS3yhADj3U2urMWLJrsrr6qU&#10;8eN4Vcqrss4IsN9w7ExwMQQIkYDjzdrwXpu+qXYD2MEehIXaK9mbau7sCKjJZjdBMgKoLyRjChVE&#10;ETAIOKzyUgQVgQEImFH/OPSncgIIKQceU+82ae8+yVYLiQPzaMbheYbhgIm7O5q4+0A7UCLdDGbi&#10;jiYqHvbPoxeAgNo5xSaHsMdYQHVNO1D0hSCyMlGDKx/0SZJvOWuIeGkB498zfar7p9gBSOrL/ei4&#10;i2tEBIwQLAlQn86bqXCcuw2xMPyqbdV0ROUYT44jsp6FFesZKp5FqYlMMW5g8aQGRUARSBeBUGPV&#10;Uuj6tZxAxUz60bHI8ssrD2o4T3yie7DLC/u54o1w+vaIzxS3BwmhTLe30JK1IyD9pMu3UsEJ/QS7&#10;sL78fRVLJ0nychy5oE/3faHPddt7UVwtmtjmgG9chJTbEASafjSkjdbxhwDj302xrDWscjephZQy&#10;FBwvRC1VIxIC7DccR2KbGRtCBwAFCgFJB5J4Oln1s+nY+WzZbgdRIpI+eSutMAjgvk1N1o8tMJov&#10;EPd5BZhPdeWsCCgCpvun8OwsL1OYQTPPkTMFqVOQIbTDmYVotBBgsq6m4eTWodVLm74FO59Ifrm9&#10;Kza0u6iNJvL+9fBgXVw5BDQbzSHtXOvggn1n+dx8F91gsoKw+dG/FSymrNQt1e7CPIcy6PP96bGg&#10;uTlrwKcXP93cFReoOEcwgNO/KkbaHJA0iMcH2ZrT46nM2wJjms/PXfrQhrGUsQ+6Y2lI/j7TY+VY&#10;cv2j/y1ZQ9VNEUgfgb7xLX0NcpWwRL5c3HRc5ES6sEFyVcuz3IBjt7kuPm5bXmKj8seXQ/Fnvzcv&#10;sTF8MvYskpJbKAK5+gxe5Hx84RfYyDg8puCmjJTCTpPvttviln7QMXaQuM7BP7a+ys8vAk3/4WO/&#10;XJTaEAQY++5+XNYy4xBR7a48hG3WdRizcjjOWhcVfh4E2IdW3pUGgF8iFQgotsMAQRZRJRCMi8Am&#10;lhLdPicsJJKxZFM+0xGAudrmzaZT1ZZ+ESArRe5Xkdn5hUupKQILRUAXTy7UsEmpZUZ//DueBlI4&#10;GYSWYbfZ0Fv9WJY2MRgBQ0vJFpko48RmwbWyYOeDJ2hsya6f6JPDxwVXdQBg7YfDofhJO1BO/fyo&#10;DznrUnUfgR8+NT/l071oy79uLg6lzIAngMJzdBDWvWmlLpFCOqcAn3847Is/9LONfNh18v1uR5Pf&#10;m/RuEivgKVHztWkWqMhR8xzsCHtdDdh5dhoa/lpJXJmqzAuRZj4ah0EAu4ilsPNpGO2UqiKQBgJD&#10;xsY0JF2yFKUV+BqjiklnFGnoR4Aw+3izK7ZXmwqypm9/e34sXt50KqIfTK0hEZB+JPNzSv8lv//2&#10;+FC84XPcvEJHjC3Y4fszPcO4wNgTMEgsZTogSyW9MASk33B6YSpmpw7bAXF3oBrm+oZq9VfuJpV5&#10;aROzlcORuTXjiy/9R31nCP4lYgzckCYj66zNDmvTd6Q7RKnebYOyFFF3xSiyKpPhCKi5csAqvpXi&#10;cxxuB62pCKwZgVUsnkx1AEpVriAdoqFs4zAIyzmJYjHAtrEYZbTOpsHoVqPVBofwXOpiBednYeBD&#10;TywA+3R7W9zQ7ie2z3dDy680cfHyKj+XVde978iHnH08uByf7N2JSUjOHxuzzByPbT+4PjMwEz98&#10;MLh1dhVZQ45TVuDt75vZdRKyNgPysEgXOwbxwuPkdTIC0j8zAcDSIh4fZGtOj6cStsWGxgKMB7mE&#10;VHHMBb9U5Nxc5uNzqWCmcigCTQR4PGyLm/X1ODQCpSX4+sHExBPZGiYjgPVgVxd0LUmf72ZfbxJ7&#10;5p33Mrqeaeqgx/EQaPOjeBK4cDqNM3ig++v5uXjYH1pfYPtAL7DhJVCfwxDjJ2MXjbTt+hCQvsPp&#10;9aGQrsbDbFLW4muddNUJLhnjhViDIjAWAfWfsYhxfUKOweMsz/Ga+nRgKD1bZrnk2n1OWKi90nKB&#10;yVwzNdlwA86OVUQBIrIabgCtqQgoAubZ2ioWT3q3tY5q4yEFZga3dMALKQlob2mxkPNilMQwG2/4&#10;OVuEsbDZueGOdp+0BCwD2dPE3XfafZK2n7TUGJ4VRvoTf9DH57odxTwRFKnQshtWYGIYVQkhwTKT&#10;UXCdAB12ncSk3VPbomF6mP5hd2P95H2qOp3BULlZlTirMibDD5UxHPvr6g6A/RhpDX8I4FzqfI3k&#10;TxylpAhkgwCfPziOKzhz1bi+GlLgwcm4hlkkN4YSMcIbXfjfX++KW7MIjHOPZeY/XY/+pOvRQ9v1&#10;qKiqyXUi0PSpPFEgLVgRUuAVu04+PVDqvE/8pTzs+v+Rdp1se/FzLAaC9dimWl8RMAioD6XvCOej&#10;iU3mstawyjYCi8hTf16EGWdTQv3HBfrwg094Di76a9slIjDI5wZVWiI6+eqkJhtuu3mxmpf7cJS0&#10;piKgCIRGAKOBLp6cjHKeg+msUjeYNw4nWyLVhlhQhF39ZJiks2k0qaVk3ZsOz6EuQhx+51yQc55b&#10;l63r6Pj54Zvifru1T0KQ3b/T7pPY/cRt+aSbnF06oAyf6sZugKEC48xxKD7V5BHv8FNlBOM4K2HG&#10;k+NZhSmZY5L6BxYMWwLkvLm+Lj5sd/b+QuUp6WJRoZ7Fwnryt4pciUOdWdwjXcwWF+81c8O5Ebud&#10;alAEFIE6As1zgu243iLkkeDO5zyRVZ28V51HyhtsyA6MQ0iTLJg2wydjm7pYdI/PD9sW3+Os8oKd&#10;0Onz3UHeDrMJpHnJI9DnU8krYAQkLeQ4XAqN5014aRPPHcjpz1S5oLxP1F9w3z8lSOw4PYWOtlkn&#10;AuwzzXidaKSvtbRTu7RlLXnt0155kSUSJ6Q1KAJjEFD/GYNWV11CksHsqjaxLCDpiRKFbbY2fcOi&#10;OY16tw1EKZIaskFAWC4bmVcvaMQ+FpHV6s2qACgCUxCY9hRtCqeZ2+hgNLMBmL0xxMkapxRXWFZ8&#10;TZ/uvrrw0M0auC0FpaD2B3Hz40QdNXtuvU7bESYqvtzdF5eWiQhMW2AHiK8Pf4q/HhaHuMjZJj/y&#10;za6TXRU8l7EeHHsmfyLHDHiCKeQTlRPX2VKVuiQB0rEDJuV+PD8Vhzf7p+rRH8wkt6WvNGVlXZr5&#10;SR+z0OxviB18TrbmdEz9rwfYKaY8ymuZCGChLs6jGhSBtSHA43pbHBePhhTyPGbSJA1XiSuYcls4&#10;AuxWMh6qMnbSu91cF/cb+0tsOLP8ft4Xjwf7J4yH8tF6eSMwxbfS0rjUoBqX7dI90wts37HrpOWa&#10;ChSwS+u7thc+GyQlZpxuVNFDRaATAfYbjjsra2ESCLCtEHeHsiY36K68uFJWux+nxamuCnlAQP3H&#10;A4g1EoRowM4YkHRNi1QO1qZvKrhLOdptgJKyVCRlW02ni0C7XdOVeW7J5sVsXu5zY6/8FQFF4BwB&#10;D6u6zomuIseMpzqoTrd1GtjFkOJmU9/dbzJP03By60GmCkt9kAhhKnVgN0Vn7D55RxMRH3b23fSw&#10;KASfMX7Y770tEJkiZxuY2H1i6g4UbTTH5kMf+RvbfnD9igklMAHFN56DCeRVkTXkOKT0mKB+fj0U&#10;v/bPVj/HBPc72nESk9xjPhUXQ/aQuJwcmzSpfA5aTQuMh4ynUepvhbELC9s0KAKhEFAfC4Ws0p0b&#10;ATlGt6XjyiikqBbgUF6VJmlElbiyKbe1ICBdjNM+dMduem3XK2/0ge/vT48Lv+L3geKyaLB/Ic4z&#10;lBqYMZo06FEE6yW/Pz4WL29/LXtOHj8x9Pn2zlomseJ0npip1HMhwH4j47lkUb7jEWC79bekmgPH&#10;pH5a+dRgfDjOR3KVNAUE2G84TkGmvGUAkggU83h0zPD6f232Wpu+Xp3FIzH27nOSokQkz+tpTooI&#10;qMnGW2VezEruEYWIyGq8MbSFIrBaBE49E+seVjVDflI9HeunKFNwdKC0UFwkg7OegwEmdq4v6wso&#10;J8thsFsWYtG0MYzs3Oy5PVaim/bPd3fFpuXT16D5rz9/ijfc3HsKPihh4N/RLhSpBejGv6CyGSb0&#10;z9glCseg6vQRZw0R+w6g+e3xiXz8zUoau+5+urmxTtpZGzQyWfZGdn6HrIh50EcHHnyvIkloIO0z&#10;YGG17groE1GlJRHA7qY4D2lQBHJEoDn2yuN59BESyHOMSZNEXDyPcMp1ZQiwu8k4BASgv6V7mQ+7&#10;G3JxHNUDdkV/eNkXvz2+xFbnoEepIBDa1+LoSVrIMXsAU1xHPRxeSh8/b4CX1t7TS57YeRJ3aRKn&#10;8x5z3l5zFAGJQNN/1IckOnml2Zb9UlNNHpf6Ky+iBmOj/r0Ic0ZXQv0nBORAVV7FhOBxpLm2fr82&#10;fcN5jhvldjuUJYjaK7kx19bBEFCTBYM2EGHR3wJxaJJVH2kioseKQCoInGYs0U9XtXgyFROoHIzA&#10;6VRxSnFZvDgG7x3tPul3MUo4qcNRjmfTVk5QDg8BLXcf9txWSobC9mpTfKEdHWyYYah9POyLn7Tz&#10;iU/bj5WzqcGWFnteWT7t1aw35zHryHEwWZiBeTBcHQRjNzdhqSHSLgE+/YcmpTE5jUnqZsCkHSa1&#10;t5cba/9o1u86dpW1i/ZsZZUxKNEyJo2RrSJHjVzxgjU3iY8RY7DRuukggHPPpfpWOgZRSWoINMdR&#10;23GtQfCDhgR8rVKLSQiuFlweZaAIHBFgl2vGMfHBdeZHXGfSvRjkOA8XZvfJ17fX8yLNyRaBOX3O&#10;H2ilFtVYPp4yFg1/e3ygW4i69zM+V3S/f1xcPJ62tlg3AuxDMl43IvlrP9yWZU0zNuWv91ANGJ+h&#10;9bWeIsAIsO8g1uALAYGqSIZczL0m+zGkvqyldKYh0G4HUbImx5wGY5Kt1GzTzDIfbiXniAJEZDXN&#10;GNpKEVAEKgR08WQFxYSEGe3yG/KSkThT/CZ4ilkssBM7FDrbAAQaD8unyNXWxlm+NsIt+UadlrIg&#10;2UZBO9cxupuJO9pZ74Z2dWhOXhi5aZHI14eH4uXV/8SdXfputLBoBZOMuQXWleNg8jMDnsxa+IqE&#10;St0JgL6+vRXfaGGwLYAu/KxtRyBbm748lrWvXrblRkH6x75nxndkTguMl4zHUMKOybrIbQxiWrcP&#10;AbMol/xKgyIwFwJyPLSl48vVkEKO/yZNEskq8QVUjopAzQXZHVOBxexwvru1vMJTmLz960vx4/nZ&#10;60tsqei+JjnY7xDnG0j6aownLRyUwQtsv573xdPLS/GXLq6a+BwXFu/M7qwObPKFWiUfjID0HU4P&#10;bqwVk0dgmE3LWvK6M3nN/Ag4DB8/vJTKMhBgn+F4GVrNrQWjWcbyMLBozCowm2TIQ18N8yLQ7XPC&#10;QiI5r8TKfSgC3bYdSmWd9WZ399kFWKfdVWtFIHUEMI+ps5ipW2np8pkT1PEsNee5Kgbva1o8KRej&#10;gKc7X3cKbS4WjnIbRx94tNM+K6kMcK5pVXTW6DzjkhaDYPdJ2+6SGGQPtHASO0PYys+pjc85l76d&#10;BnadXMKmX2yfMbq3o9JRUjGqEh2V8y5iDYdoAV/++fxUYFK6LeBz3fj8s+8wRk7fvKPTM8rSP55s&#10;raZHp0nC2HHcRwULKDUoAr4QwLky1HnQl4xKJ28EeGxri+Nq15CCx/FaTBLJanEFVG6KwBkC0h05&#10;fVYpoQzsvvduu6VPE19bX2Iz16tPx+tV3JNpyAcB9j/E+QaSvhrz/WgBP34pX2CzYYO8HX/SHrw1&#10;KAIlAvCG5k/BWR4C0sbd2pU1uUF35cWUsrqINSgCfQhIf1Gf6UNrTLlAViTNSWoMGYe6a7InQ+wA&#10;lzb1gEC3z5WlaiwPSMcloSaLi7dfbt290i+vI7X4HENooTQVgSUjcOqlSK1uZvykvk8ju1F1a+1T&#10;j/lpLRkLPOzGw+xmcNIZjc2DcScqTZGq4zBUK/JpJDowNEU9UmJ3h3e7HU3e7Yo3yyQFJu6+08Td&#10;0+EQbOHIEDmxkA0LeJcWWHeOg+nHDGDjqs8hc1mhTyOMY1g0+bNlJx9MZN/ROIf+YN2N1RNcbA5P&#10;5PIgw0qzD1Z+OE38ihw157SkhE8s6wJKiYimpyKA82CIxdRT5dF2+SHAY1RXHFerhiRyXDZpkkZW&#10;iSucclMEOhGQrinTnY0SLcR1KV7YkS8oSlFfqT9+p53SoaeGtBHI3RerQb86H/jF2/gwXU9h5/99&#10;y1ct0B8+39zq9btf6LOjJvsSp7NTQgUehcBwO1NNeZ06iku+lYfjk6+OKrkfBNhXEGvwiYBAViR9&#10;chhCi1kPqbuEOurHaVix3Q7CI9srpaGESnGGgJrsDJLRGbNjOLsAoyHTBoqAIhAUATxRO4XVLZ48&#10;qe4ppYOsO5AGw/mBjCHBNS1g0wUE3S4Tww7dEowvxcKQL3d3rbbFJ47x+e6Qi8n6pDa7TvZVWkA5&#10;/CeKD1VMonGMZp1KNRtH8vUfNGn38tf+KXraW44mse07sdrIueZ1yupKPIf2xv38+WCTEhZQalAE&#10;XBHYkB+pJ7miuK72PBZxPL/2LAnFctKZs+cXUCVQBHoRWKK7Qqfb6+vi/e6Grv9xVA+4jPm93xeP&#10;L/QSm56J6uAkcrQMvyQtAioC0vBffKr7F73AZvuUhHmBjfrCPe3GOuczh0TcanVisPsh1rAeBNju&#10;wzSm2it0kBWqPMwdtFYNgXF9qdZUDzoREMiKZGeTQIVrGwvWpm8gt3EmO8gOgyo5i6IEPCKgJvMI&#10;5iyk4lswPsdZgFWmisCiENDFk4sy53BlUh6w55QtBu8dPp3cMJUzXxDAZG6Ap2HOsjV0TfawA8M+&#10;ZDFBcXO9KT7Qzie2yQrshvJ7/1z8Nrv1hUOgTc7ry6vWhZ3hpJmXMmPBcRBpmLiJ6V+gPhhE9h6i&#10;rJqshnHrkXZQ/YVdVM9GMYw++Hzijj6fuLH2A0nLZ5plRbzaYECgf2ZRjzsiTAELw7GAEscaFIEp&#10;COD8d3mhtxtTsFtqGx5fuuK4ujck4XG0FpNEXC2ucMpNERiNALtqMx5NKJcGpOhHWjy5ubDvsI/r&#10;U3wF4I3+NKSBgPTNNCSaIgVpUZ0nprRvbyPxQfoYjruo4qXM5rMklON66/PtrbWsJKDRQhBo+sfJ&#10;RxaioKrRiwD7QG9FXLwGGqf6ec9Xg/HRvjGfDVLnLH1E/cSntQSyZuwh2pzlk81IWmuycQJwj7TO&#10;Mqt320GUrsk5F2BqYbkFaDOvCrO7/uwCzIu/clcEFIFuBPDMbZWzmd7HRkPQO9Vu6y2ttIHhktHE&#10;Z1CxmK2pY/N4kokbOE6ikUAjL1hM1aMDw065qPDz7V2xvaKFYxbeWFT59fGheH2zlVoaOGRJDhjo&#10;txv7ZKIDi+yaAhP5C6aAYUL/+CF1xTUYx6CEGTMwQdp8+pAm7WzhiiatP9IC4jkDy9uM55RpFt4V&#10;AJSALzr44RWdrzCOSCpIa1AEhiCA3bZpPl/DihBojhXN4/hQNCTg83MVk0SySnwBlaMiMBkB6bqc&#10;nkws04bQG/fWuAa1vcR23LHvYHagxEshGuIjwL7JcXwJfHEkDeS5wxdZosPYIG4GeO0fenkNu6ja&#10;fBh+/4FeYLvZXBs6zfZ6nDcC0jds/pG3dir9UASkH3S3KWuasaq75tJKGaOl6aX6+EGA/QOxBp8I&#10;CGRF0icHF1prsveadHXxidBt2+3AHYQkEMnQ8ih9RSA1BNr7SAxJifu8AsRQUnkoAoqAIwIYJla5&#10;eBK46Rjp6D0hmhujnCxzSoVg1k4zBl8sZjvff9KTXzZwbNd0eEkMTJrSzMGzkgHM8bDRMlLYc481&#10;r2lX0c93t2XbippJYKIDn9r6QTuf2CY96rXdj1jOa1rMiU+maqgjwPggDhoqRlUiKLtwxC+KX7R7&#10;6sNLy6QdMcauP22Lh8PJNYxy7ugP07KjVgUAJXjSd+DTGgwfWADXDBVJKkBagyLQROCKdpzETkgp&#10;hKa/6vGx3w7BoWm/vjbN+mGPG9Lw+FaLSQJZLaxASl0RCIaAdGNOB2OWGWHsLnlcPGZ/iQ3q4AWg&#10;l9fXzDTLV1z2UcT5hlKL6pziV5OhGOHdy2+Pj63X27jf/0S7Th6fX/iVUanFRUD6BKfjSqDcUkNg&#10;uB+UNYc3SE3VSfKwuog1KAISAekb6h8SGde0QNZcHxE9znIl7bF9giJ51O6clPr4OSaxc7p9TlhI&#10;JGPLqPymIdBt22k019pqXvcn7vMKsFazq96KQJYInM+GZ6lGAkI7DryOzRMAwJMIBojlo4HPoLbt&#10;BgjtnREIgKOzTJ5cJCqZDhxteJhdH25ui9vtlmx4XgNLSL7R7pP7l9con9TCohX42bkkUVFMnhnw&#10;kb9gAldMKIGHTBXXYBy9EX79+1Z8e8YnD88/4QxNdrTjz4fdjtTCUdpBIs/ptCUOJB0rX00IVxln&#10;DLFjct8iONma02eENGNVCGwu/S2cZJ+aGq8KeM/KNjH3TL6HXIO7HK9MmprLKj3UtFgRyAEB6dIy&#10;nYPsc8p4Sdcqn+g+rO3Mc6CFkz/oWhY7UWoIg8Ay/LXUQp5jPMEl8UF6SMBLl7/2T/QS5sHquRAT&#10;fo+XOIfSHMJX64RFoOkLfByWq1LPBQH2h/4+XdYMMF6ljhVjlLqcKl9cBNgv+vtOXLny5iZQlWNN&#10;wiAnLJp3V2DreCesBEch0O1zZakaaxSmKVRWk/m1Qnc/8ctLqSkCioAi4IqALp50RbDWXk8BNTg8&#10;HCwVUeiFB9xYRBksGPD8IuiXWr/msflZJYIQeEBgmY6wyYcFRv+4u2udmMOOJ98e/xQxvmO622zM&#10;9sJ26a3aamZpacbMZmNvIFVMKNHiY954ORDCKIXJ5j3tnIo0xMaHuxkb5H2k3U6wy1yuoTKF0CtX&#10;XZzkroCgROWTR0tPWQhXkVs7rk5GyaextDcW3OI8J/Nc0vmgoJKOQ0B4hZmMoeNaTNRElXG0tbYi&#10;kD4C0r05nb7UaUqIF3jurrf0s3+6+LgI7bl4fj1ez6apRX5Ssd8izjeUWpjzD2nhURlXfLDo9zt9&#10;ucL27ADi3tD9fi4vsOXrH26SSx/gtBtFbb1UBIb7B9UMMF6ljivjg1iDIgAEpE+oX/j0CYGsSPrk&#10;EIIWixqCdoo01efnt0q3z4lSNdb8xhohgbDciFZaNW0EyKraD9M2kUqnCCSEANY75LvSwQOQax8v&#10;k9XfCHaS7pTyYPSBJGLwRAfE4ra2ABmc5TAEnKm0iRglPxnpW7BEtpQRE3f3213xnj5hbNuFDxN3&#10;P2kh2uMBu0fAC8IEfGb3mn412cKwWjxVtrHEMojShhH9w4NwY7ngHHvVgIc+06QdfLb5uXlI90ay&#10;3m6ui3c0WW3bbbWXQaIVpAU4naioYcVi5cnOlzReHRf8c+Z41txSxuOpaAsXBCT2vtMsF8YKs3iS&#10;MzReKQIND8O57exH0HC1laKkaq8HAXZ1Ga9H+zia4rr1M+3Cd9Vyj/X6Rjup0+e7YQMN0xFYhg+T&#10;FtU5ibDw6BS+8IE//6CFk1hAaXtqgJc2v9zehX0hd7qbrLaltL9Ht1otnmtQnH2mX1eqacat/ppL&#10;qcHYaF9aikXd9VCfcMfwnIJEldLy8LxykjkQeU1hbfqmaNtuG5SliLorpqiayqQIeEdg3m5A3OcV&#10;wDueSlARUATCIoAhY9WLJ73D6zgIOzb3rs6sBA0YJ0ROqVml8s7ctsCtycRZ9waWTfpjj53lGcuQ&#10;6s/B0yomBMHDSotEtVyq84V2n8TiEZvsb29/i3/9+UNltlIr55GZF8WOdja1hZqctgqa14kA48dx&#10;Z2WXQmZQTepxhgvR8W3B9fvzY/Fi/P68/QXtNolPxa0hsAU4XoPOTR03NEl7wQCwbzqOYxU5Yob0&#10;2kMTD9/HMfA1fhKDkfKYGQHhnTwe1GIST1SZWVhlrwhERUC6PqejCrBSZsB6d3VNL7Ht6JYNR/WA&#10;xf0Ph7352V4KYltpXB++m3jUUc3piDSpzlN+5ZYY+aAM/3yiXf9/WV5gA/3jC5vb4t0WL7BpmAsB&#10;aXdOzyWL8s0LAfaX/v5b1jRjV146ukgLrfG1Ew2KABAY3l8Ur+EICFRFMreLChZ9uN5511ybvqla&#10;C3awB2Gh9kr2ppo7OwLCerPLsiQB5u0KxH1eAZZkStVFEVgVAu3b3q0KBp/KYjS2vRfuk8dKaBko&#10;58MzFufd1aY4/D0cH+S3mNZZFs9YOsvTomc22R14oggBu4p+ok8ZY5Fk8zNbmAz5s382kyEfaOGZ&#10;bXLvSGX8f/Df0aLNvl2/Vm/D8dBaW7C9OQ46+hsmJaeKUZWwyueSyRPMv/d761kNfovPxN3g84hi&#10;gjqcRC7a+G/LNpeUl647fAJjywvt3FQF6ZecaYCYhkYOuDZlxLH8MQxrjLELUt/5xw2XJvoWarIK&#10;L5JANTFOWVrlkTWHPujKEtM8kFIpHRBojmdLMD/rBFh86aNdw8HJAjbFy2kf6QsAf2iR5IGuV5pX&#10;I7A/dp+8oZ3Tcc7y5Q8BVVLSkxEorRvIyIHIGm1xbwU/faWjpg+jAq61vtzQly5Mbf0XGgHFOTTC&#10;66A/3I/KmsMbLAZAqMy/xSilioxGYIWuPxqj8Q0EqiI5nk46LRaixiBA16TrIEBmqtRtB1EqkjOJ&#10;qmxHIKDmGgFWVlXVslmZS4VVBBJDYPU7T659CE1efyPgUcrkZZ3YuS8vaZfAS/sugZKks/4Vls6U&#10;pFjR0slJDYHMQoxzyY5Ff2nx5J1ZRCkXlknAvj48FK9v9s9wyXpj0pgE3G76/Qk0jZxjiGvdXgQY&#10;U457G0ytwAyqhTScMZXgebu3v2/F10f7pw3B7Zp2NzW7Tpp+cGrvX5IT7dRTrDvHqcs7RT7smIxF&#10;lJ3BAED/PPkn48lxJ++ykOuGiIfwX2sd+Mfp7NKDPvvHqHgA+bWCH0pvmFHDIhFo66GLVDaAUto1&#10;AoDqieSGr1GJnvRzvPqB48fXl+InvcjWfMHNE3slMysCZOHquoIE8dhRpS95JHuGlnnR0uyQerAu&#10;nMSzBSwQ3tLLmiHlOBNsRRmxbL0iSFelatN/+LgfBKppxi+qiUYrCYzPilReiWWHqyl9QP1gOG7d&#10;NRuoysPuhsmXsirJC+pJQO0TnoB0INPtc6JUJB3YadOICGj/Cgv27PjOLkBYfJW6IqAIhEEAM9+r&#10;XzwZBtrpVHU8n45diJax7HF9dWl2vujTwVkeZwInCT2SOhHtSc3Bs0ek1mLIikUkn2kBpS1gUuSZ&#10;PsX1/fHJ68QdPteNBZRjAmTl35h2WrcfgWi4VoyqRL9wHTXo48wFdpx8erFP2uGh/ieatMMCSnDU&#10;YEfAjzXstOfMxWeZR4UKiCoxqnmzMlPpiptt9NgVgS60j2VYtm9uLPqrrmpC0BV5ba8I+EDA1i19&#10;0FUaikCKCGBx2f311rzExgsm0QdO4aL4QZ9DPrxiXz8Ny0CgHOXqhvamWiCyVvneaMfU7+YFtnOu&#10;yMH91we6DzsvtZLTzIEIAE/+DWyi1RSBCgH2nen9klpOb1zJkVtihSrnZqLg8qoP+IQYaOLX+FKM&#10;guwT5Ki01HRR4XZjpsZyw2+G1mqyGUBXloqAIqAIZIAAzg+6eNK3ocxZN69Tb/LSZojpWLcyuwUO&#10;XITkbC+PeDrLMhYoqg+ec/BtFdUIZJfqjSbu3tPntO62W7vMtAAJEyN7WkTpI1xdXBbXZtev6dRY&#10;k6Qwnq5OMi2j4VoxogR2LbB7Xi8uL7Qj6nf6VJxtRx5QxacO3293xAJH9jCdu51ezrmMhYxz1gef&#10;Chy7SNvoWwFAico/kanBDwIVwESuJQ3cJ/3aSYLVBf2Ou0760USpKAKKwDgEWnp8NRKMo6a1FYF8&#10;EGjz/Uu6L/p8c2vduQ+vgBzMte4TlY98ISQfaFYgaWl9c11D6uLQY5C+5ZFsJym8YImFvU/0fKDN&#10;Nz/R84UNvXx7vJbuJKeFLQhI23K6papmKwJnCLDPyPis0qCMkgKPYYPa5F/JHbf8MVizBtL+SGvw&#10;hYBAViR9UU+BDquVgiwxZND+EQPlbh7dPidK1VjdQCZYqiYLb5R5MSbu8woQHmDloAgoAkER0MWT&#10;BK+Oo/lgsGRbbWnx5NDdvJxxMAScqQQdnPqIQ/qkNDACnUuFCZAvd/fWleqYqsMiNXy+28e0HT7X&#10;DX6+AmvDsS+6a6fDeHIcFA/DhP7hgbzpMYi7Azzo+zMt6qXdeGzehDxMRl8OXKjLnLu5rq+UceE4&#10;NwS8LJRj5eVivoF+mhteJ3krpSmrIy0xGZzuJhnypIkFtT7PPye8NKUIKAIdI0U1iihKisAaELD1&#10;hTa9/1LvuKWXfd7RDpS2l32wMO3XHovUWnZZbyOs+TMjUHqBuTYiUXDoKTT9yxPZUWRw//Xj6dl6&#10;TQX5bulT3e+x6yT01zAIgaZdFblBsGmlEoEw/lNSZeIrQXtl6q7Eqv1qst057m+hNYYhwIhSLK+J&#10;kL2gILRckFbdqrDO3bW0NDQC3V2pLFVjhTaDd/pqMu+QWgl29x9rE4+ZxH1eATzqoqQUAUVgLgR0&#10;8eRcyCfIN+lzihFuHgljct3Rw/ChwVkuT5g6yzFU4ZZ6c/M/E6uBKyY2bq+vi/uWSQ4sNvlJu0s8&#10;HGjizmHhIxYyue46eaZLIwOqyV+jWA8nIiAxNe4zkU5vs4oRJcyEG2fUW2Knk5/Pe6s/YiIan0G8&#10;I58eO2ln51bnveYjxkfGKeOBnSevHMasVt0qAChhHgJXGa1N/BdInh1plm9UTNJ2kKzK/CsVjCIW&#10;oHhZTBtMQiWsCKSNQN+QkLb0Kp0i4B+Btj4xlhO/8IMF/rbwRifdb3QfBn4aUkaALFRda5Gcng3G&#10;/jY3Ariewlcp8HKlLbA/T9r93UZwgXlsSxkvUE1VKSAC0neQnh4EJYxffJNnxrLycDrxbFoKzbOR&#10;WQV1R0Dt7o6hnYJAViTtdfPNbaqG47WENemask3b7cDeSdK3V0pZtVXLpiaLY/55cSbu8woQB2Tl&#10;oggoAkERwLM3+1PkoGxXQFwH6DBGLnFdMrzHBXBXg/FzxsKZwFFUT2QG692sODf/pjzH56J1qf5x&#10;d1dc0e6ib2eVcU33t/jXw5/Ri9EkqTELb2U7lzQ05J8LHW1bR4AxrXtQvY6Xo4pRyalcCPeNJu3e&#10;/to8taDFcu2fQBwqE7MdWn/N9RgrjlPDYkNjmsui78H6MAA8cW4aVpl01JHmNqPibpIVu8EKLLui&#10;+XTkslVU7RQBJwQ6RigznDgR18aKQOYI2PqHL5VAG193+LDbWe+zsFjtz/6ZfvaXhnzJoXSmIEDW&#10;q67dprTvbiP9rrtmnFI8nH2kXVB/H1p2nSQs3m13k15gi6NBfC7ShpyOL4VyzBkB9hsZu+kjKImk&#10;ocnHbgyyab0ydbOxS0hB2eaINfhCQKBqromILmf5YpEIHVZrzf6zZt0TccOe7iUsJJKpyK5ytCMA&#10;c6nJ2vHREkVAEVAEFIFzBIZvc3fedlE5OIHigaW/4J+iP9naKaUv9TwSxuS6o08vv+xfB1/UucsG&#10;Cn6o+O1D7X5qK3HXwEbVNe8kFRY3fr69Lf75+3fxlxapSaxw9ECTdtiB8iN9Dnnsjn78yXdwmys0&#10;eUv95pJpCXyj4UoP4mCz3zSB/PuwLzAONQP88sPNTbGjSeimXM26Q46ZhvrKELSOdYAZ/7jVnPiB&#10;95Qdb1/hb+U4iPFrTh0YR5cYukAn7AS0bdndyoX+HG2xfBovdGxIp76gOyD1IaTlS0aAz2U8Nst4&#10;yXqrborAWAS4r4xt51offD/tbs0Cyf3b2/k1B53nvj0/mi8F6PnMFW2X9qWHBHIUJouY0y7S+m4L&#10;mb49PhRvb8drZEkfZbgm+0z3YWsNKdpsrbbIUe+m/+C4mTdcL9FSJIe3X25NhWO5tm1qBlurvZuo&#10;+DhuoNo49MEhFRoLVm00xIrFaMi8N4AN2u0gSkTSuxBKMAgCarIgsLYSnRdv4j6vAK24aIEioAjk&#10;gMBpAEFKF08maDMY5mSm+AKCd/9UeXy5DMdSuKRldITGLL6ghXbP9OncoYH9ZZLdTGOmMJRjmvWg&#10;Bf8mYeFbLcaWJuXeaGENFkb+fH4u8FlkyMc/sMXim68PD+aTyG2flrOJh3a+FrPZ6E/Na3pUEvaY&#10;qkxC7ULhCvu80ifivj7+oU7U5HLsV9e0yO0jPj/vGQ/QU/+YDmrTHrGxnLLQADKjHWTleDoC87eE&#10;DqzTFDzm16AuAeuAmNP1GnqkCKwHgeYYux7NVVNFwA2BlPoOdk7/RPdh//xD17mNCyUc4r775/6p&#10;+Ly7o/N5SpK72SD91iXWASAPQDIYnLif/0UvUT7gGQGlzwIpgxfYtvSMaOxLlme0Es9gu3GcuLgq&#10;XoII+PUdQU0kE1R7VpEUmlnhj8Ycduaf5UwVTY7lMRI9SCSXpueCVZtsKsVkMnReG3bboSztruRV&#10;HiXmBwE1mR8c86FCFk/Y6LhuSli8fMyskioCQRGo91T9bHdQsPMlnvZgPo90MbliJ64pCxYmy2ga&#10;Tm5dObo7hYqUUwI7ZqUii1HELEb7W1xdXhT4fPdFKRwi+XHkPU2Y/Hh6sk+atCCChZPWSZaW+nNl&#10;Q1f+zSXDEvkyphxP1RE+9OOJFvYesLCXqJU+W9GjrM+0a8/m4nxHyqqOQ4LlR6zBDQGJJafdKGpr&#10;RUARUASWiQCPkV3xMjVXrRQBfwi09R9/HNwpYUFk1yePj9fBT8X+7fiCmztHpdCOQOkxuNdg52mv&#10;PKqEySHOJeDx7CvtiPrtkZ4BWISGLlv6IgAWTy5x4aS0WU52s5hKs2ZCwJ8PCUpmfKJjkTWTekmz&#10;ZXiSFlKFc0KAbYxYgy8EJKqUloe+WCRCZ8GqJYKwiuGKAHzUHth7qbS9kr2p5ioCK0Vgvq4yH+eh&#10;pk5fwqGaaD1FYMkI1HuqLp4Utq5DIwqmJL0SmyLAgtuU2C4ZYnTM3dW0jWEn4zK5Yd3XPJGpE514&#10;lJIsuNn6S5/hwsTdu+22NvnBiz0xcYfPdT0dDoMWRGIXFSy0zS3ALvKXm/wpyzsFV0zU7V9fafHk&#10;48nvQMg4Jqab/9KnDDfFu93OpEPrP0WH0DLlTl9iirQGRUARUATWgEBz7GserwED1VER8IlAsw/l&#10;dE2B+2t89rjtBcUXWizzg3b/o4thn5ApLYNA6Tm6YPLcH8wLbLRw97X9qyPw2w29hJl7yHn8yB37&#10;pcjv34cERZFcCl4h9FCYQqCaDk1pX6Q1+EJAICuS5sG4LxYJ0Fmwal7RZZy8ElVioxDotgFKyyCS&#10;nKVx2gh02zZt2XOWbvauMrsAOVtPZVcEFIEjAvVnbrp4Uv1CERiBQKzzMPhcX10WWBwXN8TSMJ5W&#10;qWmEIfgf93e0C2XdtpATP+w8gc93973aBjo72oWiPqRTZoaBdc9Q9KRFHoxrOWn3Qr53FojIBWV/&#10;ps91X87gbYN1OBNcM7oQUFy70NEyRUARyBUBHts4zlUPlVsRSAkB7k+Icw6Q//b62rzIZtMF91S/&#10;9vviYeBLbDljEU/20nvKyDdfmx198whJD+t09y+vxc/n59MLbIIh9Ltjn81Y2UDmF0hpcskIsP+4&#10;dwFBSXeWnOQy7jaYxFYbRUJA7RsCaB53iLZIhuA0N031n7ktoPz9ICA8WST90FYqioAi4B8B7aj+&#10;MVWKioAiAATM1nZv9ODgYFs0EQijEIt95CdssPjodeKOAV5lM8SmUYQ+aInhP6ZtmiafJn2TyunT&#10;xN58rcTWl3znErfnSJ6vf9+Kt78yp73d2BJQxQI7fMoZz/amhCGSYVc5Di+0M+LFxSsdDmnJreyx&#10;OwU73b5cLP8Cb2jVXAw2l0xNmTeXVzQRsqFFko/W3U+w++Qd7U75nnb6Y+NDL6nPptxxcs7xoalX&#10;3/HJ02hMIKeW43ZX21Ts1pRR6gPbpCpnU24+hrzY7fSRJoq/ks+9Ua9BHnzt8Ir/6Ed/iw/kh9e0&#10;E+6BPmXoY2wwhD3+a8Od7YMRrYh4jeNRtYoU64KMV+o76D+hQxuuPvhK6XHNlntgDaCXHKdz1Yvt&#10;Az/DTlw5Byl9juN0E3vWB/ESfA19B2ONTR/WtYlBqscsrzmPUr8Zeo2Tuj6Qbwl9h8dpXFcvve+M&#10;9Sn23bHtfNWX/ENf46B/4isAP56e6fxWeUWlCvrtP//8Lv739x8mX9dLfXAOvaBfzqFrnLbrVerr&#10;UW2PpMz5xozTJPz8Y8FF8c+H38XDy8Hykhqey1wU78lf0S9s5xSJS+i+Y7f1MVfK0VWvr0zSWcJ5&#10;B/qk42t96A8oL8cyjAk++460+wApJlQRHMqkyIl2bz1B8MFNoA98DcFn35E4yfSRU7j/8ryT0/PO&#10;NkTwTA1hznG6TTbkT7Et2pjnBJlf47DuiP35GlOdCC41mxq47yD2p0+3NELb7ooOpWYu0XLd7kAy&#10;elOMA4zVK829vVZH0UXxwhDzBwj4H8vXDEMP/9gOktRxPgTP2k/zIbI81zSet79NXCORis7yHqjr&#10;+tNm11R0kHJgPMM1W459R+rBaZxvoIsZp6PP75RW92R8ScZcT3vuO5I+4xcyln0nt3Hahgt8DCHm&#10;NY5NjmbeVLuiHcYC86wnet9pauF4LO4HQvQdR+lGNj89ezOLJ9sexo2kOrg639QPbjCgoqR5gLGE&#10;wQY0r6pIOlXm1IQhNo0iWuGHQc7oM1UGD+2maVBnzPpgkIO/eQlm476L6iGRF5oDifCegabvlDcM&#10;A5uOq0bAAa3DxJvEIbbjOuCDxaBH81Cu4wUC0x2nsHtt5nvEre5rKOOfOycHCgTyh90tfaL7kW4y&#10;aWlXE2sq/5+/f9HOkhszaQJOGAvMIrCS7Y52JZ17bBiLANsG7Y59ZxgF2W5Yizi1WK5j3zk9CInD&#10;3Z2LkZ/86p8Pf4pH+lQcf8bQjNOlt12Rb+Jz3bjwOfamsk+ZxoyAuywuFNqk4HxzHnVhkEBb1gWi&#10;jOk7LqJLni50bG2ZNrwpt3GsUx/qTwdbhczy2D7HsSAz4Rvisi7IjtV3GiJ4PWR9ljCuMTDQCb6G&#10;ByAylGcbmZV0mm0DIZfka0vTZ2nnHR/j9Nx9LXbfwfXuPb2k9v/R9S8WpzXDgXYBvL1+LD7e3E56&#10;WUVSXNJYYD/vlN4T2Il8kmf7+Og7Td8Zc4wd/f8cnotvT4/Wp0nAGz6IFyb3LQ/TWRfwndPXfNmH&#10;9QG9OfUZY8euupU+en/QBZPV/zsbVIXC80SyKu5IsG1QZVG+5kkfhpPjDiiDFLF95h6nfSnH+qTi&#10;a652ZX0W9RyHjD1eH0aSYk76cpqJdNg2x2u2MEKFoWpXmPU59p2YnO3y+MqdOsfni78POmybkL7m&#10;Q05Jw+5Bx1yjDyWP5x17TUkr9TTbx/Qdug7NObAu0MG2ACw37Vgf03cytw37FXQyfSeqPqXlPToA&#10;2wZ6heg7HkVl6Dtj1gd8bX2ns3GChdAHv9T6zlS7sn3i950wxmV9QvSdMBLbqB6tybqYxZN4aMyL&#10;wWxNfOcxc590oRY6DgIWe7gEt9YNzhNlYV1AzVWfhkSTDl0xgT6wDujwAp1JgjQblfi6ytck23eM&#10;QQ08sXTzMjBzfF7sL+0Md/TuPsnOy/vEk32nNhaYhn2tz/nJHLfWktLw9BBfm0OupgY3ZNd/u7sv&#10;/kmLJI9uLKSijCfageIHTaZ8oTrsb6Yi+R4WVeKz7rmFmq+R8D7GAoFadDhq+pDNcrMIsPv5/GQ+&#10;T7ihXW5xCsVIjXzYBn3py+1tcbuhMagNXWOAOa3QJtjxxo0lS+E82i5pf0mqvsb49mtQr8HjNHJz&#10;tw10YH2Ah49xDTTnDDjnICxBn1T7zlT7sq+hfcp9p/Wc0VCc9YGv2RYxNaonfVjzNZI097GAbQPQ&#10;a/cHSVuhXTipT8p9p12Degnr0zZOD+2DdarzHM3Rdz7d3BR/6P76mV4eao49+KgEro+x49/VhBv9&#10;oz5HLHGPl9v9QdMLjvcHx9xj3yENKweDB1Ioo+PB9P8V2ekkelumco2DPvyDXqQEdGfnCwLiihZN&#10;/tvd3XmZ0BB4gQ5CiHE6hj2M8OU/HtdC6SN5xUizPlYbxxDAM48pfce/DwmK8gtAI8cgUKn6DqXP&#10;+qBn7EKTY18Dn6ljASOLeCSc3tVjfZbSd+bUh+3qz0jHndlAbw3X0+e4mdHjmF2BS546d6cpBfXt&#10;a5WK50BEyTmdd8LPvYVQSOJnPKe8Zltn3wmB8DCa0g5tLf7SlpMwz1LOO1XfyXCuqmmjtr4zxK5N&#10;Wikct+mTgmxjZYAula9ROvvradIB51GEqdfTprHl3xz+uiRfA6S+r3EsZpqUNdW2S+o7AK7SZwnn&#10;HWPUv8fPdm9IISyciBVC3FPAOM+vx33ZrkkXl8Haq3x4Yj4hYJcvrAjHBfWu/DzvBDLemkzT4sR+&#10;T7bBJx3gZ7CPt1Di6yrfWHmeaKIFfWjn6GtD+EK3qy0W0+GTudNDG0boO/u/r+YGYUu7GdYmkCb6&#10;b1PKNt7Nej6OTd8hneBl2x5fiymXTbd/v39XPB8OxSP9LjA5Z/A+SoULgt80qfdud2P6DcY09B/E&#10;2C1lbtlt+vTloc/wOA1dfD4wmAOPY985LjaEr80hQx/mXeVvdI55IN+7oU9yw/VwzsFOqLgm2F4e&#10;F+j++927fjsZxdPTHru0wEbNa5z0JO2y0rFM9p1rso/LNU4/t/E1xmKKt5Dgb2iHa4Kx7cdLGLYF&#10;dIFOOH/2nXfCSuKHOq7ZsAvgFdkG/SfngHPpM/0Qchynm9hz38EYkJKvHRFuStt/jL6D+4PU9OmX&#10;/LwGMOC+g3HN5zXOObfwOeYah+yDsIS+g/sD8wnlxPrOVEty34GfyXvrqX1xqhw+2nHfQQxdYlzj&#10;XBCf/+3dffE/8BKb5SoE546n/TO9xHZnJtLG6Hm8Pyj7TvPeegyhROri8+bYjQm+tqWfmVb0fGkQ&#10;029xf4BzafP+ICbcuF78+fRE9ylv5iW1Jm/43z/oBcr319vqIXSzDo7lNY7P+4OY9pB68XkH7rWE&#10;807bOC11zin9TH0HPoexoGv+wJ//CEpVUgw+IjkWR5Dj51KxzjtjZRxTH2MaxjZ+BjoWmgreMUwD&#10;1oUuuGYz5x06X+ceuO/EuD8IbUvQf6JnBWacprGgNn+QoaHgZxiroQ/md9oDI0s1RbK9/jwle3qe&#10;e+o7V5OEYPUmNfbYCHLgJSfEG5ov2dA1dU6hiaMZp2nuDcGcdyz3Hznpd7zGob5D48Ducpqvhda3&#10;aYM6P1FKyT19fQve5n3eus40yhE0e6Y5ZMQxzjuhlTJ9p1zzsaU1EhivhfVCs/dOH32H761TWPMx&#10;VUHYAD88AzX31nQOhb/FCcQ5gBPgXpTvD3Av6vO5VABxe6HmvmOucRJYX9QrcE8F03eo/5j7g4T0&#10;mWpb+BpshH7TdW/dA0sSxSH7TlwFj9bE/MHr63F9UVz+GXCb6vB21fxSs/MInwst0tTkKNVcssXg&#10;Cx7XdEJwPWFPk3Vaq/Ae6YcDtJtTQyxM+cf9vVm4ZgShEyZLhBtQXIB+e3wwyrKcO1roFutS1A/K&#10;cagwchzH4ZovFzNpR5PCe7qhJlerQoUf5X3Gp+KG3PiYRlXLilaqCZaU41TlzEkuxlLGOcmvsuaL&#10;gPQ5TR+vIObAIV8PUskVgTwRaOvneWoTWuoSLdxnlT8sALqnhWn4Id0MWFD5gz7fvX85LhBoluux&#10;OwLSh92p5UXhhRY3fH+mXSflTVipAnDBVyY+7nadCyd9aCxtINM+aCuNdSAg/YbTbpozFcQU+PB4&#10;pP89IsDQlkh7pKykYiOgtgyBuEDVXDsSD84KwW5AWiAVAABAAElEQVRGmqwWxzOKshjWwFLDvAh0&#10;26AsVaef10gTuXfbdiJRbTYJATGdOKn9tEbqAdNw01aKgCLQj0B9VDOf7e5vpDXmQEBPBQNQB0gX&#10;5t+Ayv6rgHMM7ui2eIj+RLvEuYb6EGD2jjBv7SCffxUPj8o1+VY8PCdYB46Hko8lX00eegiDnSU/&#10;7G7N5+Eu+NND8GmaTKEls/Q5r6fi3faG6m2Pu4DR57phFg3dCEiMZrFtt3izlgIPLMz9QTue2Cbt&#10;6GsVBT4rf0+TdrYJ5VbhAfqM43GrXD0F0ldQVf2lB7CBxYrrQKAWXq3pBwtXV9VTBBQBRcA7AjqO&#10;joG0RGsAaLjew4tC+AKArforvW387emx+A/6UoAGPwjYcPZDOR8q8LsfT+XCXMviSWjy5faWXpzF&#10;Pb9fxPxSywdzldQfAvAh/rlTFR4pku50lUIXAgp1Fzr5lKkdQ9hKoCqSITjNTXPh6s0Gr+I6G/Q1&#10;xt12KEu7K9Xo6UEaCMBk+Omczfz2mL37zC7A/DZQCRQBRSA8Arp4MjzGi+KQ5EVKKdScssXgbbZa&#10;x+4YHjxKXmhiW90N7X6AsKWt9s92uDSVZYtpArhTGMaXP9uNjwZgO/cxIZaMUibMmfyXT5+K//bz&#10;Z313CQhDv0fa8eTp9VD8p+t7Yx/ZVtPDEGj2mTnsPEzSOLWAx3fa0dR8vtLCEmMAJpOBE2M3GDPT&#10;gP6ZBoNbWaSYL4t1lhLkqYnUYP60xBVp/BTX+e0CCaRt+Jht1CxLQ2KVQhFQBBSBZSKgY+5Qu5ZI&#10;OQCGpnhZ6AO9yPadFkk2XyjC8e/9nl5iOxT3W/sOlUOlXXM9BxMtDjZc9+Izej8t/gZl8dLaO/K1&#10;O/PMxw05t9aLg14VGomAzX9sef1kG60ah/3ttYYvBBR6X0jOQ0ftFwJ3oIrfG/3oDL1gkBesWgjH&#10;mERTMZ4Em9dG3TYQpSLpVQAlFgQBmEtNFgTaSUTntcW83CcBpo0UAUUgIwTqY4wunmwxHWDyMqnv&#10;jVCLoDNkp6nS/FLFkODy0otXGq9hStgo7pK8HcdXRP9s8SRqm8rcwjSf9M+dQj/bNxL20uh01Ke/&#10;Rb1GDBnrHIvijiZJvtzdFl9pl8kafzq4vvpbPL++mF1Rbm43ZlIFvoZQq3vM0v8DEGD8uOqacMRE&#10;8APtsPOLJoNtemPS7v3NrrjdXNPN6QkppGz1GcOz2DSlf6bRqJZnpFLIOCFxlCZ/jVJA9fgARGKr&#10;uLbbReLUXktLFAFFQBFQBHJBQMf1oZYqkQoAGK57P97cFL8P+wIv4DWvQ8ASCytvaZFls2yo9Gus&#10;F8BUi4ARuHwlf3olv2su1oWCl5eXZy+wDVEcdPk3pL7WUQSaCPjrs4KSSDb56XEcBNQEcXAOxUXt&#10;FwJZgSqSdD4Wjz1DMJyNptB0NhnWwFhxTsPK3XYoS7srpaGISlFDQE1Wg2PlB9qPV+4Aqr4iEB2B&#10;y+gclaEisGAEcrqoGyXrqMrtBvZEpp2BhxLIGF1OTNzRrifYXbTG2whDS9j+4rNxD8UbTerJUKsr&#10;CzQ9CgED86gW+VbGTrPfHx/NItymFnhuuCEf/ES7Ttp6wSR/M40mtWyKl9QxNFqeVvNDvCZcWdeh&#10;8fzWUQkUAUVAEVAEXBGQY74rrWW3L5HiSW0cBgr4UsEnug8zE+gNHlgwic96/3p+ti52a1Rf/SH7&#10;9+qBsADAL7DhJTbbwknzAtt2V+xooe5Qd1e8LUBr1iAE2Hc4HtSotRJToVgkW6trQRQEYAoNeSLA&#10;3ShP6VOVWqAqkqlK6yLXwtVzgUbbLhQB+Hx76C5tb6clcyOglpvbAuf8Z7fJ7AKcY6I5ioAisCQE&#10;6q/M6+LJKLadPrJPbxlWseTkKgVKQa4UZAhj/eVqZsMrprbgdU0Td59vadEaJgnPwkXxRBMtP59p&#10;Z0p851sEW21RrMkRCABL+RvRNIuq8J1f5EMPL7TrZMOPjgr8JR+8K3bki21+xfiMUtg0mtRyFJs5&#10;KrNWMp5DjqXxlHhyeg4dmXeIeA59lKcioAgoAopAPARs54543HPiVCJlFkpSOsKCSYkOXiz6sNsV&#10;Nxva4V8WcJqumbH75MvbK+doLBCQfi6yNdlAAC9Bfmt5gQ1V8SzgE+2CansWIDGW6QYLPVQErAhI&#10;n+G0teKgTKZAcTVmU0POHkRDK4VAgE3AcQgeSjMMAmwzjsNwWRtVRrOM5eHCoJCqIa0hDgKMexxu&#10;yqUNgXafFxYSyTY6mp8WAu12TUtOlSYWAuoRsZBWPoqAInBCQBdPnrA4S+mwfAZJLSM9fNKRKB1J&#10;aiY7Oxglp6k8qsUZP2SAgjsVK2nvmTFlxcTde5q4u22ZuMOSyW/0We8DfcK7GVjOXHBtyp/q8dJw&#10;fXl9LX48PRHc9QW4wB+67sj3sAPqED9ibNB2cDCNJrUczCKFiqwhxynItAQZGE/EHGReiDTz0VgR&#10;UAQUAUVAEWhDoO3801Z/3fklWtWiGzpmACMBw+xkfIGd1+kFIgSZjzTCnq6hv+MamhZSNsvXdAws&#10;mvoiT0M3Anhp7SftXvr02r7rJD4ff315VeA7E4pxN55a2o2Af/8RFEWyWwotjYmAHDdi8lVe0xHQ&#10;rjQdu/aWAlWRNCfV9kZZlkj1slQgc6GBv4Z5EeA+YJeitFB3JXtTzZ0VATXZrPB3Mi97VWedoIWz&#10;CxBUOyWuCCgCSSBQH2g2Sci0dCGA+flalaVrHV+/EudU4E5Fjj5DQM7Bsg6u2Md1BM9+UsFreFS7&#10;U9ZLmlj5fHdXPP36Za2HxW/45PK/39+Xz3/OBxbIKsN5DVmq6aEI5I4rJu1+0K6Te9r1xOYTyMPO&#10;p1cX496pYFxsNFuxNY24ZVmrIlAlWpvnVtDQ1Ii/PC3jWsWGaVwJlJsioAgoAukj4DJWoi235zh9&#10;jdslXJo+7ZqmUiK8RiTnkq5PBHwy+Y4+l3x/vS1+788/0c3X0Shv3aFyLuUi8u3DMaIoWbE64AU2&#10;ug9rPhQEnvjdku+9p092v1WjblbqqbAzIuC/TwqKImlUbB7PqLeyPl2jKRZ5IIDuw788JM5FSjEw&#10;iWQu0g+Vc8GqDYUgiXpqhyTM0HG1LCwkkmlIrVIoAvkiMG93Iu7zCpCv4VRyRUARcEJg3CoJJ1Z5&#10;Nk5hbE5BhjbrpSdbWhKlJU2bFUfmY6cQTwGU/FHzJFQLmRiy8sQddqBEuhmOu1bsi8fDS7kA7rxO&#10;sw3LzXGzXI+nIcB4cjyNSpxWWKj3/PJCk3Y0GWxhCR0wGfyOJu3+TuyRzjgwAbkT0URZLComl1Wp&#10;S5IhrUERUAQUAUVAERiLQPNc0jweS0/rKwLTECg9T17DSWecRnRyK8ma00OI4RrZvEhEu1DaAr4S&#10;gN0nQVODIjAcgeNn37F7KQL7JPvRBfnVp5vb4rLF74bz0ZpLRkD6jUxP01lSoHQiY/c0XdbVSlpu&#10;XZrnp620FdIafCEgkDVjF9HlLF8sEqDDKnGcgEirFwG20DAvAt39QVhIJOeVWLkPRaDbtkOpaL3l&#10;IaCdeXk2VY0UgXwQsD8ZDiz/Ooe95WqdlGalMCnJlJIsXV0bctoWVtnb+NXKLzW7xL5yQ8tqJu7o&#10;s11X9NkuW8DE3TfaffINgphflbBVP8sbV/usuWa0IJAyrpDt2xP5DO06aQuX5HSfbm9G9H8blWMe&#10;49BeY0SJIUb/eEJnwdPVjJuMRyClVRUBRUARUAQWhoA8H7SlF6ayqpM8AsIT+dpMTlxHll9IU82b&#10;I29qQNvdZlN8bHuJja6U/xz25ocX2jQoAm0IsG+i/OnlUPzc7+mL7+c+g5cl35G/YddT24uTbfQ1&#10;f9kIsP/IeLrGgko1bhM1kT2dtraMhQCbKxY/5TMNAbYTYg2+EBCoymvOBYIsNPUFntLxgADbxQMp&#10;JeGAQHeXL0vVWA4Iz9NUTTYP7kO5JmGfsnsPlVnrKQKKgCLgC4FZFk/6El7pKAJ2BNI7qyZxsWEH&#10;q5Y7GDlTcXDtGo+2g1wwgvwhZQXtLU3cfbpp2X2Syv8cDsVv7CLIkzAsED8QHyhh1azUiSINHhBI&#10;CdcLmuh9wERvx6TdB5q0u9n4nbQDBt6DAZb+jfRz73JEIpiSH0VSWdkoAoqAIrAaBJpjfPN4NUCo&#10;ookiIDySr7tEVmyhJWtOh5ABC9g+7G6K7dWVuZtq8gBvvMT22vJCUrO+Hi8fAfZHGbPWxl86XmC7&#10;ot0msevk+bJKpqDxGhCQvoO0exAURdKdrlKIjQCbLzZf5TccAbYRYg2+EBCoiqQv6inRWbh6KUE9&#10;SRbt15Ng89qI+4idqChVY9khSjRXWC5RCVWs+REgL9F+Pb8ZVAJFYFUI1J/MzbZ4Mqexz5+s/iil&#10;5rNJaVYKk5RMqRnMhzwGYP8o+6foQ1k7jVCymok72n0Su59gvrIZMIx/o8/GtU7coY350T9DgDOa&#10;lOrHXIvjeqkeTUWA8eR4Kp0p7V7JEb492j8xCHmuaXL40+629JMpHNrbBNeXGVST+pzRLlPOJayd&#10;jHPWR2VXBBQBRWCpCMhxui29VN1VrxwREF5aXVORHpwdWSVmK+OYImxwbXxL18aWgHuw55eX4pd8&#10;ic1ST7OWiYD0SU63aYqXHPHyGl5iq154FJVxv/+RFuqa+32Rr8llI8B+I2M3jQWlBMZvN120NRAQ&#10;FlVAEkRA2gdpDT4QEKiacYxocpYP8gnRYLU4Tkg0FUUgoPYRYMyYhB3sQVhIJO11NVcRUASmINDe&#10;/6ZQG9uGuM8rwFiBtb4ioAgsAoH6wDPb4slFYDlGiTruY1pmU3cFKjrbAhiljNNo+Ywy/jUaLYez&#10;ZaYT8K/9UZYN7UTxmXaiaAt7mrj7TovisLNgb2BA+YH6wCdRVbNeBlphDAIS11D+A3kwUff7+cl8&#10;Lq7NSz7RIl1MEoeUo6lvSF5H1yYOI319jP1SqtvENiXZVBZFQBFQBJaKQHPsbR4vVW/VawkIlN7K&#10;10kzT1I3+w6O5w5Y1PZuuy1usSu77QqZrq+/Pz8Wh9fXIXdhc6uj/Cci4OKbuO/CS47faNdJm08j&#10;Dy+wYZdT+JuGZSLg4kN1RBqUEhm/6zLqkSsCbGVXOtreLwJsF479Ul8zNUaUYpFcGiJSNaQ1pI+A&#10;2ikNG7XbQZSIZBpSqxR9CMBkarY+lOYvn9dG83KfH32VQBFQBFJBQBdPpmKJhciRzuntKEk68tQN&#10;nKpcLOUo+UZVZg7D4oCkhwkwsBbk9C2rmbjbbYv7bcvnlGni7ictjHt+fRk/cccCm8kaPuhWlmtx&#10;3F1bS8cgwJgi9hUwaYdJ3e+0QymtojwjC/+6oZ1N32/tn4c/a+A5Q+rMac8sjuSYuJxkqp7OBuE4&#10;K9FKXZKC07MKpMwVAUVAEcgQAR4/2+IMVVKRV4eA8F55DcTZkfFgts04shiD2V0WeIntxvqSGq6q&#10;X15pYRx9vtt2jT2YiVZMBoGmX+LYKfB9Or3saH3RkRh8od1Nry/P79Gc+GrjWRCw+c90HxLUqrGb&#10;1BLZsyipTIMgoGYNAqsTUWkTpDX4QkAga8Y2ostZvlgkQofVUv9JxCADxWC7Dayu1QIh0G2Hsld1&#10;VwokmZJ1QUBN5oLemtqKPr4mtVVXRUARSBKBWRdPlsNhksA0hfIiqwMRh6ZNVdZxrIBFtnM4wMNR&#10;9g+Rb1mxc+Dnm7vi0rL4zUzc0Y4WWBz3d/zyyZPyENr8qsSprCPFtTuqaNEEBPzhelH8IN9o2xXn&#10;6Fs3xSXtcJpK8Kd7j0YVoyrR0yDv4nVombeNVHpFQBGYDwEeI2U8nzTKWRFwRaD05EQcmsVw1Sp2&#10;e+w4eXd9bXagtO0MaHZ33z8XT4eDy11YbLWUn0CAfROx73CgRZO4D7MtrgW/W/Kte3qB7c03Y6UX&#10;FQH2IX9MhTeKpD/6SiklBNTEKVnjKIvaJIRNgKpAViRDcJuTZkPTOUVR3opAlgh0Dw/dpVkqrEIr&#10;AgkiMHtPm12ABI2iIikCisAsCKSzamIW9ZVpCATSOcelI4kNZ0iXsoQpyZaSLDZbyjyfsmKyDhN3&#10;5pNekkmZxsTdr+fn4vGwt+9qYWnTmQXhza9KdFZHoayJtAY/CLjgioW1zy8H8g36rLtl4S1o39Pn&#10;CO+ut0l+Ks5F91HoV4wogbffK28eRSWbylJDpDUoAoqAIrAGBJpjX/N4DRiojktEQHhytTsZ5XF2&#10;ZJWZbTOOLIZndvQSG+0OeNXyotEb4f615bPMngVRch4QiOWbuA/7TvdgL/SSo21fSeRhV1Pby5Ee&#10;1FQSgRBo+g+OpwdBzTZ+uxGfLpa2DIYAm1RYPhgvJTwcAWkPttHw1lqzHQGBrEiaa9T2RtmVLFi1&#10;7GzhIjDb0YWGtnVHAHZoD2WpGqsdokRL1GSJGiZJsbpHgSRFVqEUAUVg0Qjo4sno5l3HiSAJLUsh&#10;kpClw89Slm+wbKbi4NodaLQXgXpYDu28x5b4lBW0jp/1sg/XWGCJibs3+sNkTO1HC+dskzaD9GEl&#10;+IH+wNnYqhkxQVqDHwRsuBpblzaWdkfdb+QTr7CdJVxRm883t9N9w0IzZFZTd7tWHiSoGFFipN97&#10;4B6dRKUuceZ0dCGUoSKgCCgCDgjw2NUVO5DXpopAIggID+frE5EVW0jJmtOxZYjBD7tPbq82xSda&#10;6Na2++Qj7Tz5m3agxEI4eS3O1+gx5FQe5wiwX8r4vJZbDixus/kjvcD2k15utL7ARv33w25ndp60&#10;+ZSbRNraJwLSd5CeHgSlBMbv6XpoyzEICKtXz8Tc/GgMd63bhoDNLm11NX8MAgJZM85RW84aQyaD&#10;uqwWYg35I6B2nN+G3KfskohSNZYdokRzheUSlVDFsiGg3cyGiuYpAorAehDAE75T2JySmupDACeQ&#10;Onx9LfyWz83frzaxqB1RSx271OUbZC2jRHhNwAFhzr54lKD/vy80ri+vik+7O7OLRVNvTMw8HV6K&#10;//fnLyMQ47Oh/JvrTXG3uS52m+NQz2X9kltqVI0pUQlRJSwNjllVs9YaWjAJAbLvnj4J90A/fDIQ&#10;u5twoCLaefKlfdKOJoHhEzlP2tn8qt8bGaERccWoTFRMqsQIYulXrdQtRV2mlunbQSVUBBSBIwLN&#10;MUlxUQSWj0Dp9Qk4fwIizG5uXCvjCwC/nvfF/u31dAskJPvX42Pxa78v3t6OiGFHyr90AXVPO7x/&#10;pIVy1xeXtIZA0RSQBUvGQBnXxrjrenzZ09cf6D6MFktirYgJVPgm7snK3Cra4J6e7sNAg5tUhZqY&#10;BQH/dpAUKc2HHM+ipTINiYCaNiS67rTVPu4Y1ikAUf7hbFYeHlOL/K8+tDyzqk3TsGm3HcrS7kpp&#10;KKJS1BBQk9XgyOZA7ZaNqVRQRUARCIZAfSScffEkxClvt4KpvCTCOeGVhKxJCDHMA1MVdZRcpvKo&#10;FsPAsdSKw8XCeGSWDzlB48PNzkzOPL3aJ+4eabFcLdAsDiby8Km5e/r0N3av3F5dVc/va3X/f/be&#10;fM2RHDf3zqyt1xmP13O+2/dF+Q9fwTk+fmZsz3R3dS1ZH0EFKIgZe3ABwDfqUQYjggTx/gBSIYkl&#10;HT0gh+I2FdIkngpc4WFPtVPThys42EuAvuPky7eXp//67df4k+1f6QO6iP3Onkr3o0fL9A06f7fw&#10;DTqPNe0dNcmt1EkqCNhL1O2xZI+FSj61mFupAgogAAIgsJMAzTHysbMZqoGAEwLTs+zck21jhQpc&#10;aKx4f3f0WupP4XXUf/zyt9lGdC/+a1hYyTeEX8Miyt+/fn767/DTzX/7/UP46e8f47cN0l0iOM8i&#10;vHSyJVOK4S/hP639V/iG/4/htXf8j2j0v9ay7fWZEPvw2vzvfgiLacNrMcv/gS2TauqwfK4Ii6KY&#10;oMydSxdRsEgAIbURNcSpRpwmqvS/Bfh/DDgF7VRWjaQwaRPx1RG25TiIK6Kow2t4sUUAIdsipPN6&#10;/7j190BnZOAVCIBATwLdF0/2FN+lb3oumHs39YAzBUwc6O1aVU2+avJliapWHw/5FSsfarGEY/N8&#10;m1423disUMJP+uDu78MHd//nb/Mf3L2aVsIHOXSOPpz5a/jpMPoJsX/68aenP4RvQCn+gQ0JjNtU&#10;SM6kAldIe6qZmk1nl2unZkMXiA/F8f/9+kv81kn61tG5n4QjSJItc6Vzfwo/103felI8B6hTZRvn&#10;GO+ZQ3E3E+ypkDpKheJd9jSY5E5O+FTZkzD6BgEfBPK5wocqqACBMwSm0aBkUChx4wzILm3onvnn&#10;Dx/CQsj3T79+/jR773171XVzj+6L+P78U1hYSfftv4YFd//844/hHpy+hRLbFQK9+FG/fw7/ee2/&#10;Pn6MMZRx3tJDbelb/+lbTEd4DbbFo8X1snkirIliCx3oow8BhLkP97O9Il5nya21y6hmh2strV0j&#10;afyw5jv83U/AcQrvh6Cg5nocxFVRVOA2XNgggHBtAMLlDQL0yhpZtAEJl0EABBoTULF4kqZGKx++&#10;l/H1upXrFhpnWtfuiBZtNrLMRWwj8vAnIq/L3Up0r/pJH7T8FD64+yF88EIfwPGHcrfcXv9Ldb+E&#10;b0H5j2nhZZUFlNIFFss3vikFUkHWTuXULJxZr5maDFMgHh+/fokx/PwtfPvozLecLMEgrvT4Lnzz&#10;6E8f3g/7oZ3ML2JVLcdSR6nQZC4kTT02oTJ1X41t6gEFEACB3gTmxn5vn9A/CPQnMI0MBQNEgQv9&#10;w1HIgzfhvpt+bvnX8J+Yjmx0P0SPX8Kiy5dfXp7+189/eHoXbCE2Ryjq+CjlP3/55el/Pv0e43n4&#10;Pje8jqeFk7R4ln7WHVtZAmWJCmuiWNZjWNNGAKHWFpFtfxCzbUbHawiqonjcjv4WLI/3+j2Gh1cI&#10;IM5X6JVpux4DcVUUy/QMK7UJIGS1Cde1j/jV5QvrIAACdgmoWDxJ+GiiPvwmpF3uQ3ne/UnYYHJp&#10;dPmUTzH44U8c3HVH+Cn/OozEiOTEfEeL5X4PPw/2O/1s94GFcyyR6IcfeI6L7+iDmx/CT3k3++YL&#10;Fh1nej5YjxjXkv5zebQ9xe5z+OYaWvz6Ofxkt/x2m70syMankDt/Cz/l/kfxs911R+Ve7/rUy3OM&#10;vKjGI3YmekwdpUIfCJV6FUpjDz5VVoI3iNk8R2rJpn64L97X6quFXdbD+xZ9og+DBEosziEbbIf3&#10;BlEkl2vo4Sc3BZOLAhcSao8Fes30t7AAMo6Jk6/Dfguv4/4zfAvl//rpZ4+IimvSktM0zP8cfqb7&#10;fz59PPUajMDQa/e/hp9xp28wpYW42M4TKJ8XwqIonvcQLbUToDDTg94bo43KGJURhfo/GKI1QiSo&#10;imKNnnrbdC6vN16V/SPmOsKyHofp6nolHULgxQMBhOwBh8kDxNBk2OA0CIBAIwJvGvWDbiSBQs9M&#10;hcxIz6qVu/s6OdDdjwOENfp62qfY8HTr3dSoh/q97HZnteJRP7+Gb478z19/ffoaFtGd3ehNYfq2&#10;C7LzcsHO2f5jOw5S3MuDdauyJpVH2/4SPrSjxY9X3tgnbn/+LdgJH96yHeY6Gs8lvcxD7pfqXjqf&#10;OgiFtKCDTvrcktwgj8s+lfpTxfEqvfdHCopAoCWBbETy8wjvW7oycl8chsYMuFu5b+zCUN3Rwre/&#10;hW8c/Ovv4VsHLyx8o3vvvwUb0U66Ex8K5aZYbTlNMaP/uEg/1X3mP69JwR/D66+/hNdhV3JI2huh&#10;LPOBy9d0s5Ww5+dLceqabbTWSECGl8sa/YRP8wQ4Zryfr4WzxwgwzWkvD48ZUl9bSqMytrEIIOY6&#10;4r0cBx6hwc/lSjpEwAsQcEhA17DT5Y3DcEMSCIDACQJqvnnyhO/dmtB0zgtPujkxdazJl94s9vZv&#10;iZklXzf5RzGuFG1K3qqwlwZ9WEMf2tE3llz9wIXafww/+00/H0ffQNjyRSrp5W/boD2XHzilyTUV&#10;Hi6TDdryq/kx17vVrvOX/vcBaaC+iWvuQ4leyebH8BOBFP/LsQ+2vrx8ffqf8MHtP/300+1DoxJO&#10;OrfBuVQjvg/oYkfhT+ooFR6qeTlgrl70WNCxlznV44cFXfARBHwTyEZuduhbO9QxAYSdSbTf0388&#10;++/wrYH07ZNX78WDgWjr5+++e3obyhbiGl+zBezxNU/w+erGFnppJx3U9x495CvFnv7T4dXYU3ta&#10;OPvH7797ev/m7VWMbttzXtCec+W6WLYaLInidbuwoJEAQqwxKsd8ohgijseY7astqIrivrZ2ajmW&#10;ZicInT1FDnQOwNT9rjjsqqRDD7y4EUDIkAkgAAIgAAIjEMDiyRGirERj95sr+t/l8R3Y2xvm5d6M&#10;rQuYuGny9ZI/sfElC7tgUw/0sLDtofEtqKGf+jr7U3FzHP7r4+/hWyjnrtQ7Rzro2ztoex9+Ovzt&#10;844vP07JnwqrDu6rtWpi90X6MPVTWIxIfX54+zbsy/dOn1H+En5q+yUE6+qHdlFYMEgLZ//08kP8&#10;0JbF8phpnBLcvYl9zqZ8tCcMqaNU0PUkUDhaQmW0XI1rYb9rmct51OoHdkEABDQQyEZ8dqjBQ/jQ&#10;ngDSoD3zpR7pnuS38J/Ofv8S7vfppvziRhbom+T/HH4F4MO7t/Gl3UWT1Zt/CQsHP397ia8bPhRc&#10;9Ncrz+m129fwGu59eB36LrweXdvoteuvnz6H+/Drsad+vgaOvwR7f//Du7gYd63vUa7JPJDl8/qF&#10;FVE8bw8ttRNAmLVHaJ9/iOM+TsdqCaqieMyGjdrO5dkIghIvkQs6ArEcB3FFFHV4DS+2CCBkW4Rs&#10;XEccbcQJXoIACPQloGrxJE3cZd6W7At1X+/l1JaztM/zK7W6PzlHWDdi1rhpGhuX2FFjWtoYBdVV&#10;FbsKvdXt5cqIuLXd8vNz+JCNPuh5s2ex4Q536MM/+ukw+jCw5UYfQH38+iV2SR++7Vo8SbU5gAdy&#10;5qFJJZH0wdvvQQ/19f3bd0U+VJ1zleJV4gNbsk2+0oegn8KHwD++Dx/czXQ4d26m2vCn5jhx3hWH&#10;Q53RfwCIG+/poFqPt646/JXquHtNKuf8o3PywX5jDwIgAAK32UFwmJtExGUUxyKAdNAe7+f4zf9F&#10;vnVSSP2vj7/N3oOLKmqKn7+G1w3fvsbFk/R658qmId/ptSi9hvvw/Pbp/dv1xZOkNX5D5RXRsm24&#10;oaVfFPj2Lfz6w4Bb+fgLi6I4INohJCPEvsKMeNaIZ0Y1O6zRYy+bjqX1Qmq+X+SEjhCux0FcFUUd&#10;nsOLNQII1xodXLtOgD71QZZd5wgLIAACJQlce/ezpCfGbNF0ru3DfE3+qA5nDN4tgtriuMbNkq9r&#10;OtI1EYd0rlLBCjvykzcez7T/Er6lgha8fdj4dgxuu2dPdkstyNvTH9UhffQBFG2053I8sedPDmiy&#10;tacp1Yma91beUY/1kN34wdpBf3Z0UaUK+f3p6+enHz+8D0GRUO/d8dlbtO7nUVonwNy4VhV+D51M&#10;B6mjVGAXXOwfJAdFWyrz+i4gQAQIgIBSAnLGCWU6XHhuVSoAbjUgILOkQXfoohiB8C3z03/8KmYy&#10;GIr/MaqkwYq24mu2cOd15rVbnvdb928VZSTTpIP8OqMnGTlZoF8poG8epV8voP69bnncr+nMrGWH&#10;12yjtVYCCLPWyJz3CzE9z269pSAriutt7F11LM1eMBR6jPzQEZTlOIgroqjDa3ixRQAh2yJk67rO&#10;eOr0ylZk4S0IgEBpAlg8WZoo7G0S4KfDrm8XkxPP8U9887yrL5vE7hVuHt+Pe5Y4juTDaX7RSPgT&#10;DZy2sgsD+1u3l12u7KrE/r6E2vSNH9gyAgSIFydQUHfkUGwymeE84H1m3f3h3oziPByV09VEYH7S&#10;ThWWqaNUEBNzlR6lpOZlobJ53+gQBEBgJAJithHFRQJ76iw2xgUvBJAGXiJ500HfUhhWO/oSVVEN&#10;8n8dLi2c9LaVV0QWJ6vljXvD70IPwuwijK9EIK6vkBQ4IaiKYgHD6kw4l6eOt0WHkCM6orYeh+nq&#10;eiUdQuDFAwGE7AGHiwPE1EUYIQIEQKARAXWLJ2kSH+Kt6QpCK5hslIaduonAbtQssdPo62WfooHL&#10;VnYlUptedrmyu9K3MCnuXey226inihTUlEOhnJ5EUuGVWqpOm8yH5dq3uiP/ZV5gdD0LmCVbqsY0&#10;dTQVUkepwC5gDwIgAAIDEkiT5E17dmgNSGn3yR7b5L01JtJfb3qkNpRBoDcBD3NEb4ZW+i8fa2GR&#10;Fpby4lJx2gob+LmPAEK7j5PFWohtragJsqJYq7dedh1L64XUdb/Il/7hpRgsx0FcEcX+XsODPQQQ&#10;sj2UbNVBTG3FC96CAAj0J6Bu8WR/JPs9oCcdbUsQNPq0RFSFr9GJmyf0lzZtMb159fhXBbtHl9IL&#10;ptP8YgDCn2jgtJXMq/lDjfzmPb2dfVfw57rX+jF/LeZQUMH7+O2y4TilUyo8SOXqMi/maz40M33w&#10;5g7lkA5mRY28MzoE5kJlybQq19RRKoggIpoXQoimIAACKgmIuU4UVbp6wClHUg6oRlUQ6EfgLX3r&#10;JL598lUAMBe9QrLrhKWf6y4fY2FRFHeBQyVzBBBicyE75TDifArbRiNBVRQ3Gpm87FyeyZhodxo5&#10;oyNC63EQV0VRh+fwYosAQrZFCNfLE6DPpJB55bnCIgiAwBUCKhdP0lQ5xsf44yhdSlIVBKITd0/u&#10;pSWvdZwnP2nTNlYu84sGLlu5wVn5q5Vf7jL5+TYsnsQCypzMjmMOMu/pRpwGTBw08yOHq/Kee+Ha&#10;vOfztffkR+k+yd6Ht29vHwRfEJAzIlOlfb3gntmmc1znzhURmAxPhRTAVCjSDYyAAAiAQHkCaQJz&#10;8z6bUFQeFyyCgHMCVcZPWDj54e27p789fdpNj/yQvsjybiOKKrIe3ityrborpLnkHfG3kBkf3rx9&#10;0raAsnyOCouiWD1g6KALAYS4C/ZunSLeNdBnVLPDGj32sulYWi+kQ/WL/NER7vU4TFfXK+kQAi8e&#10;CCBkDzhcHeiPrX4PXSUExIAACOwioHLx5C7PPVSi54WS78ZOTCqZrUZchb/Ribsn91I12cUMa/T1&#10;sk9kgBe61Rgkgn7sKhxXGIqil2tF+pDlu/D48vXl6Zm+/eTi9i18e8oP7z88/en77y5aOtacWH/8&#10;+jU2ek8LQgtoOeaBqP0K46sTovLrItX+Gjh+evkac+e78MHqMQuvbc6dIUR/+/Tp6a+//14m9qET&#10;Yv/du3cPH+zO9X3mHI8n2bYGF2l/lDKzpT09qnDlTjg7UiepMApu6AQBEOhOIE1IjyuRuvt13gGh&#10;6LwRtAQBEOC7lPokwr3+9+GeucTrL3b2OdzB/f0P34f78fAfmQxsn19enj5/e3mib+Ck16PWt9/D&#10;azd6Dff++U18TbSm5yVk2p9/++3pS2BQ5E7423N4Df4+5hO9Hu+1le9ZWBTFXvrQb30CCHN9xlp6&#10;QKxrRUKQFcVavfWy61haL6RD9Uv5wznE+6EAKBO7HgNxVRSVSYA7MwQQrhkoTk4htk4CCRkgAAJd&#10;CGDx5EXs9CRU5I3Ui37kzbX6lfup6jhCu5O7l1R5acYZ8CsXKppj/vDd909/CR/eFNnCh19/+v77&#10;YPNDeiOiiN0NI5QT78XiyfgzeBttml9OE3oqLLrwEj70og8UqSZ9k+N2i0VTixfI5rvwQeUvYQEl&#10;8bu8BZ9/+vAhfgBaxN4Oh7ifGnx2dO+2ShOuqRMuEE5E0m1SQRgIdCNAc4yYZ0Sxm0sFOnYiowAJ&#10;mACB6wR6jCfq8/uw2I0WUP725cvlOyD65kH6D1d/+u6Hp+c3Nu6naOHg5/D6gV63fQj/Acv69iHo&#10;uS2efN78ZQeK0O/htet/02tw+h9tF7e3IeY/fngfnu7aZ3P5HoVFUbyICM2VEqAQ04P+GyzNAvaX&#10;UQcR2DYJYGhvIjpQgUeRaOIcsHN5IpAo1iAg80eWa/QFm1cJiAiJ4lWraA8CIAACIAACIAACvQhg&#10;8WQv8qlfuqu8/kZsMme0oIZCdESNN7ujSR7Tpi2TLvsVDYQ/UVhddZd9vYWgyl/y7efvvnv67fPn&#10;p4/hceXbT+K3TobFcz+GDwJp8V/LjXrjb9mgfdvedyplp56psJ5zpIEYUi3a1/g4kbz4LizMpMWz&#10;//3xt2uxD7beBVt/F2z12Bgt971Ol2thv0WgCdeHTsRBDCIiuRUjXAcBEBDzhijGBSTh+TM+38rz&#10;BoDl7tJx/jAgAy6CgEoC+fjq6ST9xDLdO3/88rcCbgRb4T+w0cJJfk1UwGhVE/E1W5in4/wW5+uq&#10;3VU3flTP34XX4L+EXwD4ErRfueOlfv8YYk+/KFE7v8vbzyxmh9WDhg6aEkB4m+JW1RliXyMcRPUl&#10;PMI+PodeeSap4V85m8ifcixHtIT80Rv19diIq6KoVw08YwIIF5Pwt0ds/cUUikAABNoTqLHWo4gK&#10;S5P8JV9j40sWFnnXsbrYnZ8LIiZUtMRRq6+X/YoG6M9lS5t5Wr+HTRdeVSCf6IO7f/rxx6e34Rs/&#10;zvpI7aj9P/54+7YTOj5r65WT3k5EOOFPfINzHymuxftSSMje34cP2+JPbUd/zlv+xx9+eHofFlCS&#10;zd4bc5L73j556F/y5HI1XbGD8OdhnNBJbCAAAmMR4Nlmmg9oTnh4BBpcxQgYdndpb0QG3AQB9QTm&#10;xpgmp2nRG31r+x/CIjoqn93oP1r98cN3Tz8HW1fsnO0f7Y4ToGh/oG8K/f6H441FC4r39+9vds5n&#10;kDCYFfMxlF0+eCisUb7HRzAhTh80iOrKCcjQUhnbWARk/MdSXlOtoCqKNXvsYVtKozI2EDhKQObQ&#10;0baoX58Ax2e+J3FVFOfr4qw2AhQybP4IYCj6iykUgQAI9COAb57sx/7eMz2z7fiWs3uD/aVoen/1&#10;rjVV+ZrFRJVvG1HS6iv5Rdvp/2ebDNRXmLq6uazi7+1Dl/dhAeVPT//x6y/xQ7cjLOlzD/p1uH/+&#10;+efw03PvHz60Y70s9IhdbuN6nwClwq5EFrUjnitc34VFr//8009P//evf739VPjBn46j/PmHH34M&#10;H9he++C3dpxzZtTfFW61/bViP+dahelDJ9NB6igVrCCDn1UJiGQRxSpd8gf/ZJzK1rceevLh6wGj&#10;9TyA/yBgkID1qeOfwn00LYD826dPh+9N6TunaNHkP4b/CIfNFgF6DUXfFko/9f2X3349/CsA1J7+&#10;A9y//PRz/OnzK+Mgb0vH+bljdEVrUTxmA7UtEUCYLUWrjq/IgTpcH2Zjx5BJmmN5tZIDdgUB5I+A&#10;obi4Hqdwld4jmr5U9+mtYiFw7RWB9di+qo4TIAACIAACIDAkASyeLBR2uvHIP1ssZPqyGc2+5eJU&#10;+RqduXt0L+Ve6zvW7Otl38gAvV0TB1zdURe7Cr3V7WV//tCHL3/47kNcBPmfv/769Pnr110f4FC7&#10;D+HbBv8xLL77KfxcNx2vbfKqFu1r/na5RpCIIz0iJDqxTotq8LZek2vd99T2+/DNJ//7D398+n9h&#10;8Sz9hDv9fPuWHfqRvbfhB8X/4acfn/7Y6ee67yrOlSQ3srCl+VwvY7XKmVbjmjpKBTFexmJuTy3F&#10;TMRtScCOKktNcd4IAYMxNuiykWSAmyCwTcDr+KNfAfiX8J/YaP/X3z+GZ8g99+G32x76xsn4CwKh&#10;rVc+25lhu8Y/hG/vfxvi9+fffgufFb9sRp/j/EN47f3PP/4cfq772K9HcPty1IRFUSxnH5a0EUCY&#10;tUWknz/IhRrsBVVRrNFTb5tSniz39gv92yCAnLERJ+nlesymq7xwEm/QS3Sqy+txVe06nNsggNhu&#10;AMJlEAABEDhBQPXiSZr4h7kHi2LrKa5n+UTWWWpC4OgjjvBG+VQyk5OaYx6xBqCXxncU2EZlm15i&#10;im3+IV/op+M+hG+w+MvHj0+//P7709cXetUatilPY3laIPk2LJr8Q6j/p/CNGfTthdT+yJbXvxSz&#10;Ix1bqkuQIqiJVoS0TuoMV2rzXYjn//fzH57+J3xo+z8h9p9fvt76non9mxDvn99/CN+W8kP4ttF3&#10;m4tmrSA/w86Ktp5+NuNKHcUH98j79THTk43evpndhoc7qyUrvMD+aLtkAAUQqEcAaVmPLSyDwFEC&#10;I41H0kr/cYkWUP4YvsX/v8PrsI9fv8Rvo7zdht/uY+gplL6hkhZZfhf+4xMtuqPXbnR1JF5Hc8lC&#10;/T+FWNIvOPzl469Pv335El+Dy9hHDZQA4eSHN2+f/vj9d/Gn2ikX1mK/du0cF2FRFM/ZQivtBBBi&#10;7RFq7x9yogZzQVUUa/TU26Zzeb3xuu8f+WM3xOuxE1dF0a7asTxHyHzGG3H1GVeoAgEQ0EFA9eJJ&#10;HYgaekHPeJV+vruhistdRQyXrZQ2cPfK0o3J3evSPMrYu+xfDEb4Ez+rqrvw5rKvZZBFK+TL+7Aw&#10;7l/CN0l+Ct8m+PHL56ffwwc4n8MiSlpI+TZco+v0E2G0aI4WWtI3JEZcF/3IbdSlftHZXs0jpIlU&#10;ApQKs17t5Ur16AO4vw8/HfiH8C029KHtxxD7T+FbSCn2b57fxEWy3797Gz/co8WWtG1922isZPTP&#10;XnZG5XVzuxnX1FEqTHM6SV8fN93gHO5YaFtqu6PKUlOcBwFPBDAUPEUTWjwRwNi8RZM40E9w/xj+&#10;g9LtPvxzug+na8/hZdfPzx+e6BsH/y7UoddldB78bvws/6XXU/Qa63+H/8hGr73pNdjv4bXYl/Aa&#10;jNZMvn3z/PQ+vPb6ISywpNfgb8PrMnoFLmMvy2VYsMWw52IZw7CilADCrDQwCtyi3KCHl1fQ/ZFm&#10;oy077O9fOQ8cSysHCZYWCSB/FtGYubAew+nqeiUzWkdylEKGsPmMOOLqM65QBQIgoIeA+sWT9ERg&#10;5YV/EV+LGJlPsIqm5zu8cFadr+QQ3W7GZFz/5oALsqs0VccyU1nEv2ikiKXMu8dD6oE2DXNS9CV8&#10;SvPh7ZuwOPL7kJ6PH8zcUjX8pfP0aU6lTVrWwKWSzPNmE6CpkCClwqzt1CxcnatJMaUPY39++138&#10;dslX9elrULKcmO3I4UlmQXt+OJTZXBJzlR3P5aa8frqcOpsKqaNUOG16uWHq9HgVmmN5nuX9shVc&#10;AYFhCeSjjI7lY1gwEA4CygjkY1WZe93dIT50q/1jWCD5I/0ntbAxM7pH//QSjsJ1+qZKPh8r4Y95&#10;AhxPWhxJ30JJkedz6S6V4h7yICypLKxX2KMi3XPyKdonBwp3C3PdCHB4uzmAjtUSkLlBZUwBpUIl&#10;yIpiKeta7DiWpgWxez+QQz5CvB5HcVUUfSj3rYLChZD5jDHi6jOuUAUCIKCPgPrFk/qQtfCo3i0O&#10;WbbynqpKX6NT9MfWTahKlpHi7c+N6MXcFLERpqsUNfGM7GYW6yydrwJkMhr7zDqwMt9kbtc7TJCm&#10;QgKUCq/6Tk2mK7Lm3MLYWH8mJ14ZHuhEzpCkS44DoSgqtRnX1NFU2Apeql9ULoyBAAhsEMDQ2wCE&#10;yyCgjADG7LWALN2Hx+V0BJdWWGJzSeA2du4jiErpqMjrsGRNGHaJEqImAiLiYAICswSQI7NYLp4U&#10;VEXxolGVzZ3LU8nck1PIH0/RvGlZj6m4Kor+KPhThHD5iykrQmyZBPYgAAIgUJ8AFk/WZ3y8BzwT&#10;JmaEQt1HDjE+N88shUolyxTpW4F5no45GYgfVtRXe9nXTLvXQ+bkVd9lXQnQVIjJvz4CUpOp8/Xa&#10;lz10awAc64S2Cde8kzpSYLUSgZbho764P95XktXELOvhfYtO+TnGA78WvNAHCGglgDGsNTLwyxqB&#10;8mNJWBRFa1zg7z4CCPE+Tqh1fw0DFqUJiFEoiqV76W3PsbTeaIfoH/njN8zrsRVXRdEvDV/KEDJf&#10;8WQ1iCuTwB4EQAAE2hHA4snCrOnJjD9kvGQ6PisWs/bgSh2rD134P4gQY5BMabUS+8t+0gLKIgPR&#10;VHjVO0txfQkPhGYlVDH56Q9t+0gdq32zjL+vCTBHurKP/GsbOPOaAHMF09dsRjjD8R9Bq1eNiKHX&#10;yELXCAQwfkeIMjS2IlB+PAmLothKD/ppQ4BDy/s2vaIXywSQK7WiJ8iKYq3eetp1Lq8n2iH6Rv4M&#10;EeYZkSLyojhTEadAAARAAARAAARAwDUBE4sn6X4NH7q7zsNVcSrjn15E0I9y3bLTSo6q5DmTAZf9&#10;jDG6bGXGs8dTsZtwykr8H73vc0TM+EEegF0WB04q/r60BCgVsga3w9QMTGf5HDkpWVK7dfJHLI9b&#10;VzKlMj3AVUc+yNiQRxwf3uvwEl6AAAiAAAisEcjn8rW6uAYCILBOoPx4EhZFcd0LXLVKgEJMD/qP&#10;o2+mcthhA4FFApgWFtFcuCCoiuIFg2qbOpenlrsXx5A/XiK5rmM9zuKqKK5bxFUtBBAyLZEo6wfi&#10;WpYnrIEACIDAEQImFk8eEeSqLj1DPtd5moymXcHqIIYgphg9m1oIYiX+l/0kAxSZuEKn7jKd2FXo&#10;rW4vpMffxuxIGfjNxDcBmgoJUiq8apSaTFeWa75qihMzBMBzBkqBU8RVskWezkOVjOZr4CwIgAAI&#10;gMBIBPj5k/cjaYdWEChNoPx9lrAoiqX9hj09BBBmPbGw4glyplakBFlRrNVbL7uOpfVCOlS/yJ+h&#10;wh3Frsd8urpeaTxoBhQjZAaCdNLFsWJLnwaNpfhkWqAZCIBAQwJh8SQmptK8iWixBQAxPEUtJrl1&#10;rCbzRQuqfY3O3TxU7WcWESu+kp+0XRpTUWwbxW16uTHx+JfjzdouxZ2NeNsnSKGQAKXCrNrUZLq6&#10;XnvWBE4KAjlPugSmAtDJomWu5Ds/TspHMxAAARAAARB4RWDuufFVJZwAARDYRYDv1Xi/q9FiJTE6&#10;RXGxOi6YJ4Awmw9hVwHInxr4M6rZYY0ee9l0LK0X0qH6Rf4MFe4kdj3u4qoopsYoqCWAcKkNzWXH&#10;xoztmKovJwsMgAAIVCVg5psnaQoddmFCRfEVTRdPXNW+RuduHqr2M4sK+WplY19PzwPRQPjzfNrC&#10;blTUVf1edrtjuiLHnUWAK5OY9glQKojkW6YlakdDyzWz/nC4SABMF9FculCSa27rkmOicS27ogsU&#10;QQAEQAAEnBPAc4nzAENeUwJ1xpOwKopNhaGzpgQQ5qa43XWG/KkVUkFWFGv11suuY2m9kA7XL3Jo&#10;uJA/CF6Ov7giig+NcQACIAACIAACIAACAxMws3hy4BhN0uluFstbVOeBCJEoqnaZnBvvdVKb6LTp&#10;RX16FXcQXIsjjQaJKz2wlSPAPPHMXY4pWWKuZa3CGgiAAAiAAAi0I4Dnsnas0dNYBMqOrcxadjgW&#10;2THUIsRjxLmmSuRQI7qOQTuWVjM5YFsQoBxCHgkgAxaX4y+uiOKAiExKRshMhm2X04htwAQIu3IF&#10;lfQQQMrqiUVpT96ED/Sf//Xf/+3b8/MbE8vythYgvHy7peubBt8stxWMLV+32n8LWnjwRT3R4FWr&#10;873WsfrYF+uhvp4vxqeFv4/evz5azLWbwNRAg6/JmZUC6SFfNYydFTfjpS2mu3ItGqE/W9a2vNl3&#10;/UovnGvR24tjZ5+3dWuxnjfUzQU9kqks1/X+0TrN0tPTju6xkwClwqOQ6SgfO+u1Z02oOsm5Rjqu&#10;Pu+UFHaWa9ITxs1ZGyV1XLHFuUY2LDzvbGllPdpybcvvpesp10IFTWNnyd+t86zHU66RZk96MHa2&#10;srj9dZ7XvOVaaz38er50BDk+GDulyV63RzGn+NDmaZ7Wpufs2OJ7gsexI6yJYgyi6j/fnl4mf+ll&#10;tfVXCDyvtcg1GWZZLhlu1vOYayV7aGtrfuy09aFkb6zn6vtStfLniFbONWpj/3nn9h4bvdd2GztB&#10;lAbIRwKS1eX40By99haoFZlp7KyJyRhoPaTbNco12qyPHVJxzzVf7+NsjZ0YQAN/Woyd+XlkOhuT&#10;pAwob7mmXc98XJdj2SLXlnsvf8WTnjgMxXsFR2Nbnu41ixybc693hHpRvObRtdasp+Q9QU9pNfRc&#10;I3y+tbZ5+mpcOTbnxs55jrVasp6SY6eWr6/timiG4rcQFMq3uHiS3mYTl1+3VXKGEmlt4+tatLA/&#10;az4vXZNto554Qp5dannufD3LN3+k/avxkbbOqb3ein2Y1XJ79y12wvWu91jXghU/JYUln+X52fiw&#10;kVgxBovPNNlL//Z0KOuv6tljTEEd1lNaC9ll261kyv5K66miITmcCg/dyLNSjzz/0ED5gfRb6tHi&#10;tvRvj0+yvkY9ezRwHU9aSBP0cGR17jk+1scNck1nfkmvONfonKd886SlVWxqM/Oaa63iQ/3U2hCb&#10;OmTLjKnbYpzoYTBYxmYdvXutesq30lpkfGV5L9ur9UrruerP1fYj6+mRP0fiZT82L3e5AbZ9PXc5&#10;VGI9Mo9k+bG2/qM5Pfq9nveQtdBVSzFZ8tWqnvno3MeOtfhs6VmK31K7rfPL9qYrYordsrX3OnJt&#10;L6lr9ZZju26X43O2/br19le96WGCHuLDsSFNx/RMtY81YnTV9qynhFslbFwVWlLPVV+utmctZKc3&#10;2xL9a9JzNTbUnvWUYFPCn3025r1lLfFnu9+G/y1mYUUoOz0nnGR+ebndDb5/o+ObNNf8ndMgz9FK&#10;3S/hQXF5T/+bLxq7YlFaf12uZ/nW19eghR6Ua/S4ul23cM0DyjXKuXch114tvyPnhMbevm4pDWEJ&#10;uXYbO+/Ct9DSV9Ja2eZc5VyjWeD9HjExVnOW6lPY0yvNAzQflBo79VWt9/B5mqffBe41nndypvnx&#10;unfHrlJcKN+oD5oLavZ1zLOdtclhvkcI5a+hTJooLnKeFlVmDWvVTWOH/pdIrmdWRIeTxHWJXX6e&#10;6vI9DsWmxthpicD82Mlg0TxAmuhbGuM9W3bd2iHf42gdO0d40hxAcwFtWl4fHPE/r5vGjpNcS/ds&#10;DvRQln0N9zh0R33lHueWrXnk2x9zrlHPJu9xMmQt5mkZu/x5PHPn8iGPHQ+vD3js0N7TPQ4Fme4J&#10;rH+DM+ca3ROUuseRY2VtMMh6+8eUbBWsPxw+x3sCmt9cjB1xj+Np7FCst553HsKaJdHataxq1UMe&#10;Ox5yjUB5fV8qHzta8udIctKcRvGh96bp9Y7uTRIO5XgofA4TgKexQ/L4fak813THad67qCe83qF5&#10;+n34/GDxDa355urO8usd+mbDXZ8fdFAQh8jOfj2NHZLM70t5GDv0TeFfp8/eSrwvtZ4X4WqsEEYq&#10;7cUUuzOVNqtRrtH48fIeqKaxsx7bzdDECjx2Zj+33mdCTS16f43eZ6Ptg/p7nOjm4h+KLedaydfW&#10;ix02uHDu9QGRoDuJsJVI+July3/JFf7s7eo8rUEWj514z2Z87FBweez0fG1dMq48dq58fnA56QsZ&#10;KDl2Crm008x8RPn1QVw8SZM1PZlq36YpddbN+GbBdEXLTfWav7MixMk4UdNNaDiXYhMNXrEqOsiK&#10;dazeO3n5+jUelMy12j7fvX9d4ifSxck6i1VPX197/3iGloF+meYJHjua/X30Pt1qpdPfwovRr0ET&#10;aaDFoJtbFqvN+pUqLDGnGwPaSAk9mVreSMnnScDi2CkssCYxss3xIT01+yqM5W5OOB3e+gj/aOw8&#10;Lp68V54vCRPzFTqdpdhQztHYofhY2nJvSceXSQDP05b0zPlqfuwIUXQPShvFzVquRcezP3THFsdO&#10;GDfW9cSxM8WHtORjK5Nu4pDGjpdc8zR2KNdur3ZuP/t2duzcZpP+qUg55mmepoXUt7fcfczTXscO&#10;jRt6v8Dy9mrsGNdDY4fmtpLPO+XnOWGRfmNHbtkhz2sWXx9IWVQm1fSmO20ux05UNv9HRHy+goKz&#10;cuxYfx+HcMqxY10P5c+nKUc8jJ34PoGYC7Jpb1Lae8ejNnjHRXpmmXH25dvtjpou7XpPt7c00X+S&#10;Js59DXroPOXaCrdEoAAAQABJREFU2z3vUYu22orx84PJKdJj/T+IfAmvDvi1tYZcm8ufIzlgeezk&#10;OokFxYe2+Fmi8bFDswB9YQFt8XlnbvK7XV78u54f09W4E3PrzBy72MGBC9/oP42G5504TxtYU7Al&#10;rcbn1lt9yuvrsZU1t8tka/Nz620zamrQHM3vs70NuVYppavpzWNLYyc97zgYO18PrflgGiGKolgN&#10;/kHDNKeV+OyNpR3svnh1OXbS+qLivbQzqGHslIztsbHTjvOZnkqNnTN9n2vDkZx/RqHnUBo/cfHk&#10;uQ7QaosAhWAe/1bL9tct+dqezokeI1C7VC15ftlXJbEiN3izMm+wv5r34HogOgQrAgt/wg3C7Qls&#10;Oxtjk6mb7doH/Bm4qmQ6MAZIBwEQAAF3BDC/uwspBIEACCwQKD/fCYuiuNA9ThskIMMqywalwOXO&#10;BNbyZ+1aZ7eddC8Ii6ITcVGGU1meQqReC3JIfYhUOLieJ+KqKKpwHE5sEkDINhGZrIC4LoVNkBHF&#10;pdoWzzuVZTEUxX1GbIsj7WhwfzSxeLJjmA53TXHFypSETT2O6ODNS/W+Jqr3giWfL/saDVy2cod3&#10;sUSeYCtPQHLFVLqDbwQ2UUvAUmHWgGRMFdZrz5rAyRkCxJXZ8n6mGk6BAAiAAAh0JMBzNe87uoKu&#10;QQAEQKAZgbL3psKaKDYTg46aE+Aw016W8TqyeShMdsg5Y9J5F06LCIiiC2lChGNpQiWKtQggf2qR&#10;9Wt3OWfEFVH0S8KXMoTMVzylGsRW0sjLEx2nkJzKyoM45DFi6y3sxyKKxZPm4k8BrvM2Yj3L9SBb&#10;8tmSrxwxSz5f9jUauGyF0RXbk0f8KGYUhtIHM4SizozqDDIlYdymQoS2TS41m1pvt5gqYrdKQHIF&#10;01VUuAgCIAACxQjIuTc3unYtr4tjEACBYwQsjS/ylf3l/TG1umqzHt6X807QEcVy9mFJGwGEWVtE&#10;bPmD/NEQLxEFUdTgWUkfHEsriQm2FgggfxbA4PQmgeXcEVdEcdMgKqgggJCpCEM1JxDfNbSCjiiu&#10;tbB2zaksa2Eo7i/iWhxpZ4PnIorFk5XDRmHBwoa6kFUzjs7dPbyX6jIpad2Sz+TrpS0aCH+edY5a&#10;qU+nh5fod2vMXMH0QAh4rHCTCG+bILOmZtu12Tj2awQkU6oHrmu0cA0EQAAE5gnkc+l8LZwFARCo&#10;RYDGID9q9QG7rQlkM2t22Nob9FefAEJcn7H3HpBDWiIsIiGKWrwr5YdjaaUQwc4KAeTPChxc2kVg&#10;PYemq+uVdvWDSu0JIGztmbfoEXHdS9n//IVc2JsLqAcCvQiIUcrFAx+cY/Fkr7id7ZeC/Bz/nLXg&#10;sp1qIg5ipppvltHk6/VNv2Kp88Ccfx2NYwuSKckE1wPBjvAmgglcKswaAu9ZLJdPgutlhDAAAiDg&#10;kEA+NzqUCEkgYIaAHI9UlsdmRMBRQUBEUBRFBRQdEUCIHQWzgxTkTwfom12KqIjiZjNjFRxLMxYJ&#10;m+4if2zGTaPXlEvL+TRdWa6gURJ8Wo0p8FgngOF4NIL+5zHkxNGcsFEfcbURp31eZtFcX6YwaxKL&#10;J2exjHuSUupEHo0LbK/yCPZG1ypjS36Tr/Q4vcXG4U8cDPpHhNSq39vTUWneEFxPIk/gpkJKylSY&#10;NZyaTVfXa8+awMkZAuA6AwWnQAAE3BHI5zp3AiEIBIwSuD42g4XrRtrR+0b+Tg7zvl3v5XuSemQg&#10;LMWkPJUhLCLEQ4S5mkjkTzW0Fw2LyIjiRaPqmjuWpo61R4eQPx6j2lcT5dRyXk1Xliv0dR69LxJA&#10;yBbRmL6AuJ4NnyAnimetaWznVJZG1E19Qlyb4q7cWbloYvFk5VCReQpX+UUgdaw2wFGtC0tELPkq&#10;A2bN78v+RgOXrUiE1cvkLW3l55yb3VH/guuFyDM8fqsoJWcqzBpPzcLV9ZqzzXFygQC4LoDBaRAA&#10;AbUE5Lyl1kk4BgIgwHd6J0nQSA8PDPiT/Bo0Q2waQG7fBcLanrmnHpE/mqMpoiOKmj0+45tjaWdw&#10;oM1BApQ//DjYFNVBYJXA+tw0XV2vtGofF/sRQNj6sa/dM2J7hjBRo0f49M4pQKeyzgTbXRvE1lNI&#10;y0YTiyct5gblAFaSzEZONZronGoPZ5nmJ0kBbVZS8DJxo3HjON2iZSde7K/WveQqy1r9VelXAhcK&#10;aSJJhVmXU5Pp6nrtWRM4OUMAXGeg4BQIgEBzAjQX5fNRcyfQIQiAwCEC58esaMlF/oZGOsZN3qE4&#10;oDII7CXAw21vfdQDAUmA84f2XJbXUe5NgKMS9lzs7VKF/h1Lq0ALJnMCef7kx3l9HIPAUQLrOTVd&#10;ja978ILnKNve9ddj29s79H+FAGJbgB5BdArSqawrQXfTFrF1E8r7BMRBLXCbhcWTnvIDWvQToMH7&#10;HP+k+4kC47iL7puKLl0f7vSyryJuhztX0oAk8GY159h/TXvmejnHNIlq6QsD5BkxJWcqzHqTmk1X&#10;12vPmsDJGQLgOgMFp0AABC4RyOcVaYyurV2XdVEGARDoQ+DaGBWtRbGPEvQKAr4JYIj5jm8LdVs5&#10;tHW9hY/ogwhkkfj2Ek7RufCuSHbJMi+S4kiO5VCY9B25YzJsJp1ez7XpKs3RXJH2eBNbfaw5XOod&#10;hYOHCSC2h5HNNBAUHc9pQuUMA5yyTACxtRw96XsWyYL3V1g8KTlXLBd/DokGi1uNBOpYrQg3M23d&#10;/0yO6sOhWEexPhT7UKFjaBBL3sCVSVzYM9C4yJzs7LvjSc0udI2mrwkgp18zwRkQAIF1Ajwfr9fC&#10;VRAAAe0Ezo9l0VIUteuFfyBgkQANMX7se9VkUSV8rkkA03RNuqVti2iJYuleetvjOa23H+jfHgHH&#10;w8JeMAbxeDnnxBUu8n4QNpAJAiAwAAHH85pjaQMk5rJExHWZDa48EsDiyUceOHJCgCZBtW8eR+fu&#10;Ht5LNuFb8b+In2SEPp5IyZUK5oIXpUxe21WhDztzBdOLsWGQ/F9zI9BtqqlZ6F6WL3ozdPM5jtuR&#10;GBrZ0OLn8qUnEPKHfeJ9T3+u9s16eH/V3p72+Xj3wHGPbtQBgVEIXBvTorUojsIOOkGgFYG54UXn&#10;5s638gn92CGAPLETq5unWcSyQ2tq1vx1LG1NNq4VIoD8KQQSZg4RWM+76ep6pUP9oXI7AhQ2hK4d&#10;71Y9IaYlSQuaoliyh962SBY98vfCe/uF/q8TcJqy18GYtFA/mlg82TAxLE26lnxtGEJ0tUDASr4U&#10;85MMxS0U0p1UKvBFM/skJ3hsV4Uu3JIpeQauF+MTgU5UE8xUWDROLfixXXvRDC5kBKZIxLPgmsFx&#10;csjjRsbaiTTIOEgAOXAQGKqDgGIC18azaC2KiuXCNRAwRQDDylS41DmL/FEXkgMOieiJ4gED6qs6&#10;laWeuxcHkT9eImlXx3oOTlfXK9kV79hzDhntuexY7lDSEM8a4RZURbFGT71sOpXVC6eafhFXNaEo&#10;4Ei7aGLxZIFwdTNBeRJ/2hRLF+ZiEPHMXdBwLsWOnHl28b8ZVPMWMSc/aSs2atggRTEZTYVbZ4b+&#10;JjklGRnSX8tVcC1INsGcCmm4pcJsZ6nZdHW99qwJnJwhILmC6QygSqck99Jd1LRd2lfYAwEQAAEQ&#10;mCdwbS4XrUVxviecBQEQOEIAQ+oILdTNCSB/ciJnjyVJWT5rb6sdv1IWfYniVmtL153KshQC874i&#10;h8yH0IWA9TwUV0XRhfABRCBkfoOM2NaK7UTWMWDH0molhQm7iKuJMO10sm00sXhyZ1hKVaPw8lsm&#10;pWzCzjIB1bx5rE8JodrXZcQPVzxoeBB09IBjmhZS2h7tSU7gYFvJ0UDWrc9cwbQQZwaaxt0+u6nZ&#10;VB3x2MdtrRaYvqaTM3ldA2dAAARAAARA4BqBa881U+trRq4JQGsQcEgAQ8phUBtKQv7UgM3Pd2H/&#10;TZSbvNvlM6I+VdXIPdhcIoAcWiKD8z0IrOfjdHW9Ug+30ecOAgjbDkhGqyC2NQMn6IpizR5b23Yq&#10;qzVGdf0hrupCctGh9hHF4smLIevenHKm0oqPiqa7Y9PlgC/SVtSQn7RVGj7T9/2HXmIH1Xq5iWjw&#10;l3lVZdZAh6YuJFNwLRQZCZU+EKFHHH50YX0cyqbrNQv5OoAZyZTkauSa+3gmLGRDPs7YQBsQAAEQ&#10;AAEQ2CLAz1nyOYfPbbWdXpzcqu1vtG0WNUBgYAIYSgMHv5B05FAhkMlMRjQ7TNVQOEwAKA8jQ4OM&#10;AHIoA4JDFQTW81JcFUUVjsOJTQII2SYisxUQ29qhE4RFsXavLe07ldUSIfoCgQYE+o1ULJ5sEN76&#10;XVACaVySUF/5nh54eKklFMN3i6GXSFrSUd1X6uDVN+KpzcY9QyouEuKKtpWwCh37mCqTK+BaMCYE&#10;9tU4XCcsY0GerNcu6KtzU8w1hSTo5XPOpUMeCIAACIAACBwicO35cWp9zcghf1EZBLwSwDDyGtl2&#10;upBDNVgLqqJYo6dRbQLrqJEvoxv5U4YjrNQhsJ6f4qoo1vEEVksSQLhK0tRli2KL+LaKiSAtiq16&#10;b9GPU1kt0KnvA7FVH6IDDk7RpF2HD+exePJAqEpV7RTrUu7DTmUCXvLDko4mvlInaQsHacJPhXTV&#10;UkHKsq1EF3VwrRSPBHYqpKRNhdmOU7Pp6nrtWRM4CQIgAAIgAAIgAAKzBPL7jNlKiyen1teMLFrH&#10;BRAYhQCG0CiRrqNT5g+9VqRjftTpcQSrgqoojqC8pUagbUnbX1/IH38x9apoPVfFVVH0ysKbLoTM&#10;W0Tveii2iO+dR/3SRNsxdMfS6qeH4h4QV8XBOeWaiGinD+KxePJU4NDIIgEabp3G2Tau6JxqD7c1&#10;zNTgKU4td+Fzc1+5Q3oJEAFZoCSAzRSTpHDNvpoZgZ1OgWtF8AnuVEiJmwqznadm4ep6zdnmOAkC&#10;IAACIAACIDAgAXn/cFy+aP0tlOlB2zfcidxA4C8IbBOgUSMf2y1QAwReE5hm39cXpjNb1xcbDntB&#10;EBPFYXFUFg7ElQE7N8/58xJ0vnGuFfLsE+B8nVcirorifF2c1UYAIdMWkXL+ILblWO63JKiL4v72&#10;+ms6laUffGUPEdfKgJub1xNRLJ5sHvwKHVI+Pcc/xY3XsVrcTXcGwd1dSNcFpTFM1Xx8AEqSaPOh&#10;5qZFw1/MDZWjkACnwmaHyPVNRKgAAiAAAiAAAsMS4PuE8wAmC9cNnXcBLUHAOAEePrTnh3FJcL8h&#10;Ac6fhl0O0JWgKooDCO8iEYi7YHfTKedPvncjEEJcEuB8nRcnrorifF2c1UQA4dIUjbK+ILZleZ6y&#10;5jQITmWdCjEagYBeArpGKhZP6s0UeFaBAA0/tYu5onN3D++lCiAam7SkhXylrXmecMfpmyjZi3Qh&#10;+mXtD3vfnKc1UAf8ZaYHmmxWRXwEogQ4FcSEsExK1I7GlmuKvlAEARAAARAAARBwQyC/FzgmTLQW&#10;xWM2UBsExiWAYTNu7EsoR/6UoJjbyKhmh3ltHJchAMxlOI5qBfkzauR96F7PX3FVFH0o968CIfMb&#10;Y8S2Z2wFfVHs6VHpvp3KKo3JnD3E1VzINhzWF1EsntwIWa3LlApWFlZY8nVPvFTric6p9nAP4tk6&#10;1lSRv7w1H6up81CIP8lHJ96yOyb3pIAfzXmaJNbWaYoN/ewOfnpngTsBilsopAROBb74sE9NprPr&#10;tR+a4gAEQAAEQGAQAvlzhRbZ5Bf7xnstvp3xQ5+eiaoHuGcCgjYgcIEAhs0FeGgaCSCHSieCICqK&#10;pXuBvdcECHf+wPsOrznhzDwBDNd5Ljhri8B6HouromhL4bjeImR+Y4/Y9o6tiIAo9vaqZP9OZZVE&#10;ZNYWYms2dDOO640mFk/OhMvkKcqxSj/dbZKHZadFLGPRspbMd6t6yG/eurwRGR2gP+xJFy8YweU9&#10;K/Gh5jIOVQby2JBztrOtAl5OXB6PCVAqzHaamk1X12vPmsBJEAABEAABgwTy+d+gBLh8icCUAUiE&#10;SxTReCwCGC5jxbu0WuRPaaJkj6jyf7UMZUCuAXnVJpCv4sHFDQLInw1AuGyKwHo+i6uiaErgwM4i&#10;ZH6Dj9hqia2IhChq8a6EH05llUBj3gZiaz6EQoDuaGLxpAhV6yKlBhZPtKZ+6089e+GgKPaBVbhX&#10;63rIf96aj9/UeSikzlOB3TK3Z1n2lZhDv8thjg9VRoxmkCVAx8ZlagauM1BxCgRAAARsEOC5nPb5&#10;w4YCeFmOAGfDlAzlDMMSCLglIEaNW40QVo8A8qcG24wqH9IvoqRyjX5hUxJg1PIcyiCwlwDyZy8p&#10;1LNEYD2vxVVRtKRvZF8RMp/RR1w1xnWKitPgOJWlMZGa+0SxRXybY6/UoY1IYvFkpfB3MUs5V+nb&#10;J6PpLqLqdapf093De6kej5aWveghHbw1X1SWOg+F1HkqsFum9klS8Nq2ElPYDzkrY0QNEacMXwI0&#10;FRKgVMga3A5Ts+nqeu1ZEzgJAiAAAiBQgUA+P5frYrJcr4NrrsZFEuyjVicPSKyhh56sHaA5QBFV&#10;QeAUAQyTU9jQSBBADgkYxYqCqigWMw9DuwkA/25UqDhDAPkzAwWndhPQmj/kV/54LUp4L4qv6+GM&#10;RgIImcaolPEJsS3DsawVERVRLNtHX2tOZfWFqqB3xFVBEIq6YCeiWDxZNPAwZo0ADVW1i1Sic3cP&#10;7yVrlOf99aiHlTbPKYIZt1BInacCXzS1T5KC17aVmMJ+2FkZJ2qMWGUIE6CpkAClQtbgdpiazV7F&#10;SRAAARAAgRIE6s61mfXssIT/sNGZAGLaOQDoXhsBDAltEbHlD+UP5xDvbSnQ6K0gKYoaPb3q0xF5&#10;VJfry/JVH9ba86t/7netLq6BwBoB5NAaHVzbIuAjfyYVPsRshczVdYTMVTgfxIwXW1bMd3gPOJQd&#10;TL6yy8q8K+GOY2kl8Ji1gbiaDd2M4/aiicWTM2FseYpSxsJTLDGx5GvLGLbsy1sMvOnhXCBdtHUZ&#10;29w5jdjkQCrcHDP2N0nqxdQYr57uIlYb9BOgY+OTmnFT3m/0hMsgAAIgMDyBevNlZpkP6dsNaYt7&#10;2/deNyH4CwL1CdCoyR/1e63XA2uhHqYZoV5nDSyzHqlFlhu4gC6cEUD+1AiooCqKNXrSYNOiRIs+&#10;a4j1yD4gZ0aOfhnt6zm0frWMB1etSB+nsjx11TzaNyGAkDXB3KWT8WI7p3ju3Fo4qD634f1a/ULX&#10;GnZVyONdZpzK2qXdeyXE1lOEbUYTiyc95SC0nCJAQ1ftx5vROZ5cbl4+Hp2SrKqRNz0Sbndt7ADd&#10;lKckTwXpqplykhQ8tq3EDPLTjspYkRHEK0OZAKXCBGmblGgBrhlWHIIACIxBQM6D5RVn1rPD8v3B&#10;IgiMQ2BuONG5ufNWqXjTwvHxpMtqblnxG7lSK1KCrCjW6q2XXcfSeiFFvwYIIO8NBEmxi5Q/+ePu&#10;rsguUbxfV1piX/EfE5UGaNktDt1yDVyxSGDMuArVong6fmSD7fD+tLEdDekjphb97HCldBWnskpj&#10;MmkPsTUZthmnbUcSiydnQmr6FOXjc/xjWgacnyPwGFeeeraX2czZ0nfuUZ0+/654pCJWCXAqXJGk&#10;oq0KripI2HAC8doRpzg8j5E6VnuHD6gCAiAAAkoJ8HxX3r3McnZYvj9YBIGxCGBIjRVvqB2TAMZ5&#10;jbhnVLPDGj32tOlcXk+06FspAeS80sAYcWs9f7Kr2aEJiewz7b18+GUC/DUnOWzXrKA1CGggILJZ&#10;FDV4ttsHq35vCHQqa0P1GJcR2zHibEElFk9aiBJ8rE6AJmW1r8PkM0ZcGEs47t6q9v1g5DxpmZP+&#10;EMq5CrXPJQemQkyjey7V7r6W/SQrdGBfTS1KeuzKeJFXiFkWmwRIjtOszsxhajZdA9cZSDgFAiCg&#10;mkA+j5VzVlgWxXL2YQkEQIAJYIgxCexBwCcBjPEacRVURbFGT71tOpfXGy/6V0qA8v4lPN4o9Q9u&#10;6SewPXeGGvQNjfER9OANQf1BdeLhdm46ETqgjDFjK1SL4oDhVysZYVEbmsuOIbaXESox4COSWDyp&#10;IJ0olay8prHk69HQmtDG8062iJJPk2YrubQUHxNxWHL+wHkVMYtOTJ7ExLGePY/fRG9fzYGEMlxV&#10;jgWSgbhlwWRA9CZohEMntilxMzDNeOIQBECgOQE5H8nO6bx8yGv7y5n17HC/HdQEARA4SgDD7Sgx&#10;1AcBGwQwtkvGSdIUZVEs2ZsGW46lacALHwwQkGNAlg24DhcVEFjPGXFVFKPbdEyP7bcLFaiEC9YJ&#10;cLpZ1wH/Hwnk08rjVa9HQrUoelVrVRdCYzVy234jttuM7NSgaIYb0Wlnx+/XnmLx5Gsm9s/ExKyX&#10;nfUs90dvRhs5Slu2iJJOpUt0YHQzE4dCfDlmZK7bexzRicmT5EQqFFLa1gxzta2iLTMNvXHcyBfE&#10;LosIwYmABKUEKRWyRvfnBb6wXJNrYA8CIAAC+wmIGWl/o901M+vZ4W4zqAgCIHCaAIbdaXRoCAKq&#10;CWBs1wgPUw37b/Rdc+GVF/0nOKebX2VOAwZZxQlgDBRHOpTB7fwRNURxKEgQq4YApyDv1TgGRy4T&#10;GC+mQrEoXgYJA1UIIERVsHY3irh2D0FhB0REHXz4jMWThdPjrDlKKwf5dFa+qnamYsHzkcNFlKbi&#10;UDCDOaRkstucwE7M5FVBqc1MsRzusBtXdgD73QQQux2oEqRQSMmdCrMGUpNwdb3mbHOcHJSAzBsr&#10;CMhn9pv3Vnyf85P18H6uTulzNEfUYyeVhHK9jkpjgT0QcEsAw9BtaCFsYAIY1zWCL6iKYupp7ly6&#10;aK9AcuTDngJ4DALXCTgb1teBwMIhAuv5I66K4qEOUBkEKhFASlYC29nseHEVikWxcxjQ/QoBhGkF&#10;jvFLiK3xAD64T9GcIko7Jx82Y/HkQ5AdHThKUkdRqSdlmpviJJUmp1shXQq9p0v1PClqefQ0Jv0y&#10;fkXh7jGWOg+FlDypsMeCyjpJVvDOvhqViKs5JWNHnSB+GeoESI7ZdVKpiTAFrgKGseJcPI9KIBvy&#10;cbQ96vsicD2nhAVRjJQ40eggv+YLI9SAgEoCGHYqwwKnQOAwAfl0ergxGmwQEDOlKG40MnfZsTRz&#10;sYDDOghgTOiIg1UvtvNH1BBFq3rhty8CSElf8ZRqxoutUCyKkgnKOgkgXDrjUsIrxLYERQ02ZiLp&#10;6ENlLJ7UkGPVfKDkdZSt1Ti9NmyaHM9ZM98amC69lqz2jOlYFKJKDPhBJruMak4eXt2QnEiFQmrb&#10;mmFZtlW0ZaapN44f+YQYZpGRcA6OW9kUXDOuBQ4l3wLmYAIEOhLIsjk77OgYugYBEBAEMDQFDBRB&#10;wDABOZapLI8Ny1LguiApigocK+qCY2lFOcHYeAQwNsaLeUnF2/kjaohiSR9gCwSuEkBqXiWot/2Y&#10;sZ1UjylebzLu9Axh2wnKWDXE1VjAVt31H00snlxNgLYXKd3KL1KwZLUt763e6pDb6rXgdZ6/HCyi&#10;NB+LgmElUxxaKpefM8jqjo2dmMmvHa3VVWE57Fg3ruwA9ocJ5DE8bGCEBglSKKQkT4VZAqnJdHW9&#10;9qwJkydz3WsiqK58rNXVfY1VZ3s+1O38vHffgvP0oI33tyObf3vo4UFvOQ9sRhteg8ApAhiqp7Ch&#10;EQioI4CxXDokGdHssHRvve05l9cbL/o3TABjw3DwFLi+nT+ihigqcB0ugMAsAaTpLBbzJymu/DAv&#10;ZpcAkcmiuKspKqkhgNCpCUVRRxDXojgVGBsjolg8qSDVrLpAQ4Q/T7WqYQi/eS6bWeTGlyxwYF+R&#10;c4/RYi50tgub5EAoPDjwcPDotIGjJKsXVwOMtLv4Ehzkh3Zfu/iXkjwVpjG8PnZF7dNukw22w/sj&#10;xtjDM22P9KOz7k7VO6vNauS2vJ+thJPDEEAeDBNqCLVHgIYnhqi9uMFjEGACGL9MouReUBXFkj1o&#10;sjWARE244YsxAhgfxgKmzN3t/BE1RFGZDLgDAq8IIF1fIXFzgmI7VnwntWOJdpOvLAThYxL+9oit&#10;p5iKaFKRP6D1JFFoweJJAUNDsWjOFTU2T6dBF/MdNzrrSh+JiVsoxIntNrvRaUs6Lfk6AW+2Iza8&#10;dXnuenCAD7p4whiK7P0oKYLDpBGOITtvPytZSeF9BBX+JECpULija+byeF6zVqP1Tg93VqvhIWyC&#10;AAiAAAjYIZA/XfB/DnlrRwI8BYFhCeTjd1gQxYULsqJYvBsFBp3LU0AYLngggHHiIYr9NKznT3Y1&#10;O+znNXoGgf0EkLb7WVmrOV5sJ8XjCbeWmrv8RRh3YTJZCbE1GbYFp7No6vzIeMH3c6exePIcN7QS&#10;BGjYDDBWhGIHxRi0bMJzIAsS7gS6j0tOr5lvPL17aauUJNlyG97OEOBY0iU8f60BCqQSoFSYaTDC&#10;KZk1uV66Fh5xt1Yvb4djEAABEAABEFgmgGeUZTa4AgKaCWDs1oqOICuKtXrrade5vJ5o0bcjAhgn&#10;joLZQQrlDz/mu88yLDucb4OzIKCLANJWVzxKejNebIViUSzJFLbaEkAY2/Ju1Rvi2op0q37GjCgW&#10;T7bKr179UF7HxUt1Fz3EbnpprNyvW22G5zy3MSmcyzLEdWeAFceTE6EQnUgnVhrpvsQKeK/bW3i3&#10;RUDGsds42XKy5/UEKBQSICqkCye8o7bcnvdHzCRHskY7be2slhlfPiR79Fhya7klroAACIAACIBA&#10;ekYEChAAAVsESt9S2lJfw1smOu35sEZXCmw6l6eAMFzwRgBjxltE2+pZzx9xVRTbeojeQKAcAaRx&#10;OZaaLI0XV1I8qR5PvKbUK+4LwlkcKQyCQGECY49SLJ4snE4jm+Oh5HHtAGnzqOuWr6TuW/j3zLei&#10;JtLYd0zKh4DHJ1nulssx1dgT3nfzpghkVkF720qK4DBvhOPJQhBTJjHtE6BUyCrsPKTmbIL3O5ve&#10;qp1qdKgHVAYBEAABEACBGgTwDFaDKmyCQD0CGLO12AqyVPwW/tCDNnHpdsLu3yjNrvvwHAS6EcDY&#10;6YbeRcfrTyPTVafPOy4CCBGHCazn/GFzaKCIwHixFYqpKA4VhQWuXCCAkF6Ap7gp4qo4OIddQzSx&#10;ePJw0tRvQGlZNDXJWMMVII27qx+QqQevumKyvQSRb25Zd/vbNGVOx9BtTE4T2deQY0y1G04Nj84l&#10;J0IhOtHNk0e/LhyxJPtKLkBw1pRjSrIQV2fBhRwQAAEQAAEQqExA3kdU7grmQQAELhLAeL0IcLG5&#10;ICuKi9WNXsil0XF+zqg0uA0C1QnIsYKxUx23uw5k/syLEzVEMU7SdIw3++ax4awJAjKlTTgMJ3cR&#10;GDOuk+oxxe/KC+uVEFrrEZz3H3Gd52L3LCJKscPiSbsZfNBzSvh2rwZ5eLXr8SAOVH9NIC2gvEWt&#10;bca8dmfvGSt+7tXTuh6PVeq323iNTkyeRCe6eVIEv2TalWsRNTDCBBBXJoE9CIAACIAACNgjQM/j&#10;te4w83sEe3TgMQiMQYDGqnyMobqFSjELimKLnlv34Vxea5zob0ACGEMDBr2g5PX8EVdFsWD3MAUC&#10;KgggvVWEobgT48VVKBbF4mBhsDsBhLd7CKo5gNhWQ9vBMKIpoWPxpKSBcnECNNxqfUhV3NkdBr3p&#10;eSU5CryrvJde1VR1woqfqqDNOEMcees2bqMTkyfJiVRg90ztVXA1RcyGszKu5LHtLLXBHF6CAAiA&#10;gBUC+XOEFb/ZT/Kf/l8Vbda1kAbSQg96rvagJ8jABgIgsEIA43wFzulLGdXs8LRZpQ2dy1NKHW55&#10;I4Bx5C2ibfVs54+oIYptvURvINCGAFK8DecevYwX20nxeMJ7pFf3PhHm7iGo5gBiWw1tB8PZvIwP&#10;uvHNkx2ysE+XlPvP8U/z/qnXaeg177tGh560zPKJaRL/xMv30mxtNSet+KkG2IYjxJO3bs+VyYlQ&#10;iE5084RRXN6zJFLC5ctGCxiwT7YAhIsm8niC6UWgaA4CIAACSgnk8z25Sed4gR7t39BJbCAAAiAA&#10;AtUIzM3F1TobyrAgK4oeETiX5zFk0KSYAMaT4uAYcG09f8RVUTQgCy6CwCUCSPdL+NQ2HjOuk+ox&#10;xavNxdqOIdy1Cfezj9j2Y1+25yyS+EA74cU3TyYUKNQmkA3D2t1Vte9JyywoEigW28bD2Yq6TpKf&#10;+QPz/fUYEVPeuvGMTkyeJCdSgd0zs5dMNTitzR8NTK76IJnazdSrFNAeBEAABOwRkPO3Pe/hMQiA&#10;AAj4IoA5uVY8BVlRrNVbL7uOpfVCin5BQNV/BEY47BHYnpdFDVG0pxQeg8BxAkj548wstBgzrkK1&#10;KFqIF3y8RgDhvsZPc2vEVnN0jvo2RZN2+PD6FTwsnnyFBCdqEqBx6GUsetGxGG8SSNF6vs2cVvVG&#10;GZNIPAcsRnv3BRU82Ym4wJddR3SZxNk9YZUPsgOqZ2k+tuOU5bPgyiSwBwEQAIH2BPI5ub0H6BEE&#10;QAAEQEASwLwsaZQsZ2Szw5I9abDlXJ4GxPBhQAIYVwMGvaDk7fwRNUSxoAswBQLqCSD11YfotIPj&#10;xVYoFsXTANHQHAGE3VzIdjmMuO7CZKRSFk18UD0bNyyenMWCk7UJ0PDEmKxNuZR9P9Hyo6RUbK/Z&#10;6c6THOAtLaTEzMJISuwZMaiWoHm3Aa53FiiBAAiAQE0CPN/W7AO2QQAEQAAEjhPA/Hyc2b4Wgqwo&#10;7mtrp5ZjaXaCAE/dEsD4chvaJsK280fUEMUmzqETEFBEAOmvKBiFXRkztpPqMcUXziCb5hB6m3GD&#10;1yMRwCjdG+20eNI6stz//HgvEC31yH/WwPvLvpEh8VPMl+2dNMB6ojsnbWhp9hIcsb6oiONBTKks&#10;j+nc7UQ4G76Bkq5Z0vtKC8shXWGzpIX8ndND53tu0qctnrIu+ZwfX9KRjE2F5EwqXDI/1zh1WVrL&#10;XGeNz0lt1HV+XI9qHaG5/3V6OW5V+rXGVNajsjw+3mv/FtJ/We7v2XUPoOc6w5IWZDy+xZGzNtJK&#10;9lzfltRWv7f6PZzVc7ZdaUW5H/lx6f5q25P+y3LtflvYh54WlPf3IeNBZXm834qemtJ/Wdbj4XlP&#10;zuo52+68p/taavVr3fu719++UZnekQrj5tvtvZp4YPTPXdnjPCDPG5Vmfl7LuVuPifSfyvI412rt&#10;+IyWM21acdHs2xkGnvSQFn7MsxBqRXG+bv+zBlw8BMm6ntz//PgQDGWVScvt7k2ZYyfd8RQbQnBF&#10;z5W2J/G/apb7kB+/anD6hLAsiqfN7WjYqJsdnpSp4kkPabE+r8l4UFkel4l4PytXtFxpW0uxRp/O&#10;aiUtbfRkvfBh4Y/J2uk5S3x/u+d//fd/C3qeTSwi2opjpXjvp1mwJmshk28K2r0FeotkyQ5vtqSe&#10;ud7nzpX3opxF1kN+W/N9joLUM3c9noti72rvpcUWXS6wFur8qI9H67cQeEVPC/+2+siZsp78/Jad&#10;U9dTJ1RIB6dMLTVqqmfJiULnWQuZO0PrTJtCrs+auapn1mjjkzJzPehhfJ60kCbo4cjq3HN8tM1R&#10;Z2ixFmrrUY/URxrzYzqneZP+eoqPBy2UNxwfD3pYC+nypMeDlpFyTeYh6bawSZ9155v0VJRFkXjz&#10;oW4ty5nB/nMNPraqh3XQnrVQGXqIgq6N4zNKbFivrijMeyN9HSU+8yT0nJUx4fJ8bMJVrkDuy7Ie&#10;OckT6d68nlTVRAF6dIaJ48J75Jq+OHFsyLMj8ZHtNKliv45oOeY/9xBaieIxG/trcxf19Oz35WpN&#10;1kJ2vOhhTV70eIkN6bgSG25LdjRs0h9PuUZs2+iRBMtHlK230VLef2mRtbj55sk5cfKc5TIHq4gG&#10;MtY5g+f08LnOrh1GTH4rQHrY76UGHIfZ6/Fi+BO+gZI2rqs5ZuzjrJ6Zk7K+Rl3Svxn3VZ6SPkum&#10;8nw1x1MnofDwrbvSkzK9p67KmOtu5YyevE15yuex5L6dt9S2pfSbedJenm/rUfnePGkhOtBTPkdK&#10;WURsSpE8byePQX583rK+lp60edJCmQI99cfLWcZn29VXdK4H6DnHrVWr/vHJPZiO89M7gJxossNq&#10;uSpH/Ttav5yndSxBTx2uJax6jI0nTZ60UL5a0LPXx/irDrKyLJcYnI1tGHf/FS3oeYWk6Yk1/mvX&#10;mjpZqLPR9FjSW9bXyVpZo4eysGPXh/zcW9m6ntz//HgvB431PGkhvkf0HKnbK3YWfDzCpq6eutZz&#10;nW17y3svexwXT7578+bp7bQgqqz5stZ44cCc1ZfwkzWfX25fDvw+6HljQM+cDj73ddJDcfkQ9BTd&#10;Isg1mkV7i8YoNqSJcu3dRmzaenZO66evX+OTjsw1C37PqT08drL80ab7S8izL99ent6GVcIUn6tb&#10;b32fg5Y4dp63x85VrbXb05Pn55evsZs4dnqs5E4BTYXTsukZh+Y2skR6rls87UqRhrex8y3eD7zf&#10;mKePdNiLy+cwF9D8Rs+jW887R/T0qHsbOy/peYeY9uJaQj+NnS/T2KH7AstaiAeNHco1uve0nmtR&#10;T4gNxehtiM1bOmF447FDEjzM0zx2rOTa1otmmqfpHofm6ZLPOz1SlnONYkS5Zn3skA5+bU2vRT3M&#10;0zRXe8g1ym8eO/Sco+V5Z2u8k99zG48d2t9eH8zVsnMOY0d3rHSNHTFqRHHvhEsLVz6FezbabmNH&#10;x0wtpRzJBnqlc39tTe/m2N7S+1LxHuf6+1K9afh6X0rn2DkbY3p3+jZ2bu+BWh87nGu3ezYfY4fe&#10;K4ifvSmd2bbn7VuNeI8TPg+hN6bev/Xx2Ru9L0Wvrel51PpG80B6bW1cD2Xc5+mzNyufW3P+zI2n&#10;w5+9sTGle7rH+epw7Kx9bj0XV43hkWMnvj4I89v5TagWxfP2jreUY+fDWyevD8LYifc4hudpSgd6&#10;0HPo3jUfx6PftoXMtetjp63vc72xHpoBaOzs3ToN9U334mtrB2OHhfI9G+UazQf1tvoR5VwjDR7G&#10;Ds1pNLfFxZMUGguLDfemEGmxoGdtQFDC8fYc9OzVzm1W99FYUYur3dFF7o32W7HhuptGFVSg2LAe&#10;S34vods9dqLYu+J7aclyu/PPYuxwbEr03k3jNBVQ/yX1lGBy1AZJETObDj0psKmwX1aWaycs7O+r&#10;QU0eO7VyrTmfKT619DQISeriPm5uz6dyLmjONXl1vvDN6dghIjI25wnpaOli7DjLtXzs6MiUmxdy&#10;nmK/tuan2s877EeLvdTvYew8ORs7nGuUCx7madajIdc497fG+9I45PYxNh7iI8dO0EPvF1jeONdI&#10;g4exw3Nb3bEjsloUX+eByA1RfF1v/oxItSda4t47Piz1hJSbQDYQjkjLaTvzuJqf5bFDOnrHpoj4&#10;KT4e9IhUUzF2rsQnagmTAe05NvbHzo0I67nCR0VbxWOHx8JjzvDZiV48nGrQE890WcPzztX4ys/e&#10;PMzTHEcPY0dmoSU95DfHQean1EO5Zj3f+B6HNFrXQho4Zku5thRXaqttk7kmP7fe76ew8I3JhNai&#10;uN/W9ZrCG1evD4iM1bEjx8OXKcRLY+d6BvSx4GGezsfOHpIytnvqt6zDzzvecq2OHhn9tpO3h7HD&#10;rw/Sz3a3THT01ZlAnAX1ToX9hva1uOglek3XbOuUQ3T1Ob1RN1vXyUmZlzfVToR1lCGZtn0aF6KT&#10;E6GQnEgFURHFqwQSamEIpAWMk0VwPQluoGZzObImn75Rgh7U7mjbNbs9rrEG3vfwoWSfpOP2HVP2&#10;Y1OSC2yBAAjUIWD9OaAOFVgFASYgRogo8lUve8fSvIQIOpwTwBh0HuDK8rbzR9QQxcpuwTwImCeA&#10;4WI+hIsCxoutUCyKi4BwYUgCSA2fYUdcvcUVES0VUSyeLEWysh1K+REXmVjTbc3fS2nL8/DzTfVQ&#10;2gM4lk8MRxybl3JnprEKnsmJUEhBTYUZr3HqKoGEfDIE2leJ3tqDaxmOra3kcWvdP/oDARAAARAY&#10;lwCeg8aNPZSvEchGRna41tLaNcfSrIUC/g5KAGNw0MAXkr2dP6KGKBbqHmZAYAgCGDq+w0zxHSfG&#10;Qqko+o4w1J0lgBQ5S053O8RVd3zgXV8CWDzZlz9630GAJ3Eri2rIXyu+7sC/XSUKvqkeTvtEh3Tz&#10;NlTsWXThvQqeyYlQSEFNhcKKYY4JJOzTCRBnMtf2kiuYnmcpOUordJ6+DZDYLtWR9VEGARAAARAA&#10;gZ4E8FzVkz761klAjApR1Onrea8cSzsPBS1BoBMBjMdO4J10u50/ooYoOpEPGSDQjACGTzPUTTuS&#10;caWyPG7qSPPOJqXjCG5O2FOHSBNP0XzUgtg+8rB9hGjWiB8WT9agasEmjafpGwMtuEs+RpeNOGvJ&#10;1yJIRT4Npz0DSPp5wyIlJnF+r4JnciIUUlBT4bw4tNwkkNCHmiC+iWtXBcl0V4MKlcgH9oP3R7pZ&#10;y4Uz9o70PVdX6pm7jnMgAAIgAAIg0ItAj+fFXlrRLwhsExB3bd98jg6fqrYjixplCCzlD5+nPZfL&#10;9NjeitTA/wGuvRfoEQT2Edgeb1mN7HBfL6gFAiCQE8BQyon4OB4zrpPqMcX7SNwOKpAuHaA36hKx&#10;bQS6STeIZi3MphZPUhqsfWBeCxLsgsAZAsPlqxAsimfQoQ0IzBKgvKKt6/NASm72Jp24OYe/1Qgw&#10;ceqgaw5UUziWYRnPo8qvtD3aF+qDAAiAAAiAgDUCeJ60FjH4W5eAGBG0YDIumgyvJhy9oCCFQmVd&#10;nLDukgDyx2VYIcowge0xKWqIomHJcB0EVBDAcFIRhipOjBfbSfF4wqvkz0hGkTJ+o43Y+o0tlJUl&#10;YGrxZFnp9qzRxFb+/V2eLstbrkG4DoMant5s2qJbgAN9EBFT6dnUN4UWUD5rguNPF22MsFkZ6k52&#10;58oOxA/e6IAeb8IDUW6VLBwC6g/UW1FHPyAAAiAAAiAAAhoJyPsijf7BJxCoT0CMAlGs32/bHqQ0&#10;Ksvjtp6gN4sEkC8WowafRyCwPTZFDVEcgQ00gkALAhhWLSj36WO82JLiSfV44vskmbNekTbOAirk&#10;ILYChukiItkifOYWT1JaYKFEodTgMRaBgmwhqrNmHlDP1nB0MqbSLZ+G0r0RQmZB1TCHbcA6cLk7&#10;V3aA9s98cECAmqp2szKnbleJmmSAIyAAAiAAAiAAAsoIyPsdKsuHMlfhDghUJCBGgihW7LC5aaey&#10;mnMcuUPk0MjRh3btBLbHp6ghitp1wT8QsEYAw8taxPb7O15shWIqisP91FBzdAJIG58ZgCnBW1wx&#10;UltF1NziSQJD6YHFEQVThMdbXPijn6zl+DNqip5+0hdyLAbpHql76YJNR02HyYPGMWOu3cYWO9BY&#10;d5nuyHl6vIQHfYum3Y3DwIrsKoHnIAACIAACIAACIxLge5kRtUMzCDx84ud4MDiWhiRuRAA51Ag0&#10;ugGBkwRojOaPR1PZKM4OH+viCARA4CoBDLGrBPW2Hy+2QrEo6o0QPNNMACmkOTrnfaO4dvuc/Lzb&#10;aDlLAKN0FkvFkyYXT1bkod501QkvGudBqHtarcqhURbYIH0BRsqnWy55iNkFGotNOQ+ogu5RtyhB&#10;3QXJFFwPhIfARXjhD/0keUrIVDhgTE/VJCu4ZFuJHqbwBARAAARAAARAoAyBeOtVxhSsgIAxAiL7&#10;RdGYiE13HUvb1I4K1wkgf64zhAUQaEFg31idau2r3MJt9AEC7glguPkN8XixFYpF0W+Eoaw2AaRR&#10;bcKwDwIgYJWA2cWTNLFjEUSFtEtgU6FCJ2VM6vdwn07SQZvLfI5BukfqXrppxt9HApwLdNZlPjzK&#10;bXYEridRJ3BTISVlKpw03K9ZkjS5YFdJP4boGQRAAARAAARA4DiB/B7kuAW0AAGLBLLMzw4tKprz&#10;2amsOak4V4EA8qcCVJgEgYoEtsesqEH/MZkfeKe3YlRgGgTuBMQIvJ9EyQWBMWM7qR5TvIu81SgC&#10;6aQxKmV8otgivmVY9reCSPaKgdnFkwSM0mbEhQ/VdfN4jD/jTaRHpEy6224Je9tu6/cWhYU/MY2e&#10;hx23R0FzPvD+aHvUnycgeWJmm2e0eDbBC4UHeA8Hi801XkiSJufsKtFIFz6BAAiAAAiAwJgE8vuL&#10;MSlA9VgERNaLojcGjqV5C5VKPcgflWGBUyCwSmB73IoaopiM0jl+4A2nhAUFEKhBYG4I1ugHNtsS&#10;GC+uQrEotqWO3rwSQEp5jSwWTPqLLEZrz5iaXjxJ4Ch98NqzUgoluKlQqaPzZvV6dk0Tt/aa2x7j&#10;xjGrsSde/PCaEzW4bdkkprSB6Y3Dob8MLzYKBwliKhwyp6WylGVbiRai8AMEQAAE/BKQzxlUzh+W&#10;lbMW0iB1WtXEenhfQgffJ3jgc53HVQrcnvfXPepngTSwDt738+Z6zyt6PMhbAORY2oJinC5NgEcO&#10;70vbhz0QAIHyBLbn/qxGdljeI1gEARBYI4AhuEbH/rXx4jspHk+4/WQ1ogCpZSRQB91EXA8CU18d&#10;EdUQIvOLJwniiKlEmvkDm6qJxHAVfwtlMxZVQc8bT/jnL9s6G8WEPzFx8Q2UZ4PHOUHtm8wBZx01&#10;1E4yBdeTgUsQp0JKzlQ4abhfsyRpcsGukn4M0TMIgAAIeCGQPyd40QUd5wmMnROT+lIQ6OcsaStl&#10;72atz1/SAD192B/s1UO6HZSM6oUJIIcKA4U5EGhIYN/4FbVEsaGb6AoEQGCGAIbjDBQHp8aM66R6&#10;TPEOstaGBKSXjTid8RKxPUMNbUBgm4CLxZPbMlGjHAGajvUtIdHplXfq5fTB0jkC3vP+HJXrrcD1&#10;OsP04XdceK/vOeOMQsoL2nyouWnBXxAAARAAgXkCPOfPX8VZEBiRwDQqMDhGDL4bzZS+/HAjCkKa&#10;EcD01ww1OgKBagS2x7GoIYrVHIJhEACB3QQwJHejMldxzNhOqscUby5H4TAIaCOAqUNbRK76g4he&#10;JViyvZvFk0irkmkxY4sBx1UjdIDlIzOUqp56CEHVniobj+lzyyE3miojWzPPDKkORuUaqWPXwPUY&#10;r8XaEaSgGZPUdqYKNVG2bTWLkcMFEAABEHBNIJ/LXYuFOBA4TGAaIRgoh8mhQX8CSNv+MbDuAXLI&#10;egThPwjcCGyPZVFDFMEPBCymA/ksH5ajKHVw2bIe+D5PgGI71iYUi6I3BiWlkS22x3vLvFgP7y1r&#10;ge99CXgYD30JoncQWCfgZvHkukxcLUaAZ2WFP+NNro2wiCWFoFhQOxiKwRolYu34cm5QjyOMhVZk&#10;l7jK8618Md9PhDaRS0maCibl5XlgW43JEMBpEAABEHggkM/LDxdxAAIgIAhMowWDRjBB0QoBpK2V&#10;SOn1EzmkNzbwDASOEtgez6KGKB7tB/V9EkBK+IwrVOkjMOZYm1Q7Fu9Ymr5BBI+GJ4Dx5ikFKJqI&#10;qMaIulo8SSk20qKFrnpT56mgIr91eVMXCWnlzWTex2DdIia1kCaTejgYSvaSKXiWC4rkSmU+5n25&#10;ntpa6pIjCdpUSE6kQlsIhXpLsoI920oKAYEZEAABEChMQM6zhU3DHAg4JjCNHAwgxzH2Jw3p6i+m&#10;LRUhf1rSRl8g0I7A9tgWNUSxnYfoSTMBTgna80Ozv/ANBKwT4DFnXccx/yfVjsU7lnYs1KgNAo0I&#10;YMw1At2smxDRb/j0uBnugx25Wjx5UDuqXyXAs7XCb6G8Ks1a+xQKk44H7+NzxP2JgvWQnPtZa+L0&#10;+AueemKh1RPKEfno4mdK1KmQzQtdfLrYaZI02cF8dhEomoMACLgnkM+b7gVDIAgUJyBGkSgW7wYG&#10;QaAgAaRqQZiDmkIODRp4yHZPYHtsixqi6B4MBO4igJTYhQmVQKA4gTHHnlAtisXhdjboWFpnsuge&#10;BOYJYMzNc7F9dooqPixWG0Z3iydHm0hIb/fxlZxIha4Jr8OLPghIO23dc+Lmxv6/0fHJ++j8XYFZ&#10;TfvVN63JPKnTO+WmLqAzAwRknpC7XXIlOjF5khxIBQMUX7soudpW8lobzoAACIDAHgJyHqSyfOxp&#10;jzogAAKSAI+gcE4OLlkFZRBQRABpqigYBl1B/hgMGlwGgQME+K5G7h+bi1lAFB/r4GhUAkiJUSMP&#10;3ZoIjDcOJ8XOhTuXp2kIwRcQeCCAsfeAw8nBN7x9ayCS7hZPEnNMKB0yj6Er+RZKcmfkhSkpHB1S&#10;4XKX0flJQQziLZKsie2PHF9mcHUvmYLnVZq+23fPleTAVEgJmwrmApAkTZ7bVWIOPRwGARCoRCCf&#10;1yp1A7MgMCiBaYTR7ttLeFDhDd78GDQbNMvGc4Hm6NjwDTlkI07wEgSuENg3zkUtUbzSL9r6IIB0&#10;8BFHqLBPYMyxKFSLov1oPipwLO1RKI5AQCEBjD+FQSni0i2y+By4CMyqRlwuniRilIJIwKq5M2+c&#10;Z/W4iBIRmIfU7iyHg3o0GY0oYFKRBNwK5rW1S4NdPYHnLkyoFAjIXCEgaWi2pJOcmArJiVRo6U2R&#10;vpKkyZpdJUVwwEgBAnlO7TVJ7eRjbzuN9aSOszw06eqhR85FHhhqiid8AYF5AmKkieJ8XZwFgT4E&#10;kJp9uHvqNc8hOs7PedILLSAwMoHtsS1q0H8Oif9BJBATp0fmN7p2pMHoGQD92gjQmOSHNt/q+SNm&#10;IlGs118fy46l9QGKXkHgBAGMwxPQ1DdBVNWHKHPQ7eJJ0knpKD/wy7S7OVSpMzrFE0KfKKjk0jHr&#10;+kajgHAWQCM7pdStwJfS6QLdjWyCeRIDMB05E/Zpl/nSLWeSE6GQkjad3CdEWS3pvSwrcxPuVCaA&#10;2FcGDPObBJCDm4hQAQQuEJhGmJGBVsNNspk/LgDt3pS1kCM1eLUWyHp437p/9GefgIdxYD8KUAAC&#10;7Qhsj/msRnaYbgrauYyeFBHI00GRa3AFBIYnMN74FIpF0VsiOJbmLVTQ45wAxqLHACOqVqPqevGk&#10;1aDA73IEaGpK62jKmTVtyQWTJCIVYkzoiB7YyhF4JFzOLiz5JcBjsNvcyw6kd93fuoCdZLlQM64I&#10;xHHc2EM5CIAACNwJTM8GBp4UDLh4x4oSCIBAdwKYM7qHAA6AQHMC+8a9qCWKzZ1Fh+oIIB3UhQQO&#10;gcADgTHH6KTasXjH0h7yFwcgAAIg0IcAZtk+3Mv06n7xJKVntwUcZWJk1wrPDfEnvPnArhxPnnM0&#10;TI8NFkELpJKQW4Eu8SNd8hTAxloS6qlfMG0cAKPddc8bngRoNqCffUqJmwrmyLIk2tNmV8nNf81/&#10;mfEeH2VcjrTbYxt1QAAEQAAELBOYnhWMPDkYcdNyQsB3EHBDAPOFm1BCCAgcJrA9/kUNUTzcERq4&#10;JICUcBlWiHJGYMxxSqrDw7l45/KcjUTIGYUAxqW3SCOi1iPqfvEkBYjS1PsCA9Uaybk4V6QChaXZ&#10;pppNMwrzHcWwzF+ydTYJ4Ry7Rz1dCoq8zwOtgsZMwbMVcR/9cN6Qmi65kxyYCsmJVDAHOkmaPCcl&#10;+TmNoshH9pP3R/y0ovOIJtQFARDwQoBnOLvPLfdI8AxNe0967grLlZhVsCiK5eyXt2TEzfLCYREE&#10;QOAQAcwVh3ChMgi4IrBv/ItaougKBMScIoB0OIUNjUCgG4ExxyypDg/60oVv4T0PpxCcyuo2VtAx&#10;CJQigLFZiqQWO4iolkhc9WOIxZNXIVlpT8NS9cdaad5o72n7Hq1kze01gSs+JOaFBgMV6EHbbWTw&#10;0f1MvIg/JwmA50lwaJZGJqPo8tyVEngqRCe6eMIYLu+TpMuWdBsYRafuKMA7EBiBwDTb7J106A13&#10;fuP91TOdMV7xwwPWvxeAYo019NAtgxE0RtxUnEBwDQR8E8Ac4Tu+UAcCewlszwWihijutY96vgkg&#10;JXzHF+r8Ehhv7E6KWTjvHYbYsTSH0YKk0QhgfI4Wcei1RGCYxZM0EdleErEvrVrFFzgAAEAASURB&#10;VHjCVauVHUyfNLXzdJQc2Jcpg9SS+ZZS7VZIlwaZG2pHXPKkvhLu2h3DvgsCKvInOjF5khI4FVxw&#10;hggQAAEQAIGcgHgGEsW8Fo5B4BUBhfmi0KVX2HACBECgHwHMEf3Yo2cQ0ERg31wgaomiJh3wpR8B&#10;SgmkRT/+6BkErhAYc+wK1aJ4haPGtiRNPjT6CJ9AAARwD+UrBxw/qfgK1CE1wyyeJCqUwqMsg1Ct&#10;leeSGIy2nrbt7dBY7F6Z2HBoujtTw4EkLhTSRHArpEuh33Sphg8D2WSm4DlQ0AtK5fwhk11yKDkw&#10;FZITqVBQLUyBAAiAAAjUIZAm85v57LBOn7AKAm0IUDrzo02P6AUEQMACATzVWYgSfASBtgS25wVR&#10;QxTbeonetBLglKA9l7X6Cr9AAASWCYw5fifVzsU7l7ec1LgCAsYIYKwaC9imu4joJiKjFYZaPGk0&#10;Rqfd5mGrdqlHcjAVTmtFw3IEKBpqc6aUTE45etsnib0V0qUROJTiuWJH8lyphksgsEggz6E0ZBdb&#10;VLiQnJgK0YkunlQQB5MgAAIgYJVAmpxvArJDq6rgNwjkBPLUzo/z+jgGARDwT4DmAZ4LZNm/cigE&#10;ARBYI8DzwnIdUUMUl+vjykgEkBIjRRtaRyAw3pgWikXRW6wdS/MWKugBgUgAY9ZbIiCi3iKa6xlu&#10;8SSl9GjLHXgYq9WdgpIKeZ4WPW7TS1GXmxsbihGJjVsopEFyK6RL4Xq6NNXG7jgB4imZHreAFiDw&#10;Ooe6jM2YyCKbkxOpgFCBAAiAAAhcIiDmWLKTHV4yjcYgoJQA0lxpYOAWCHQkgHmhI3x0DQKKCfDc&#10;QHv5eHxHgmtNQrJDxfLgWgMCSIcGkNEFCHQgMObYnlQ7F+9cXofRgi5BoD4BjNv6jNv2gIi25d2n&#10;t+EWTxJmSu3HNxP6wG/dq2rdPN88q/aydci69jdkJDgPaZZIk8StkC6FqKRLXSNku3PiyUzB03Ys&#10;e3vPeUR+dMul5EQoJCdSoTci9A8CIAACCgnQxMkPKqaJVKGvcAkEyhNAxpdnCosgYJUA5gOrkYPf&#10;INCOwPY8QTWmWtuV2zmOnlQQQEqoCAOcAIFqBMYc4/6f88aMa7VhAsMg0JQAxm9T3I06Q1Qbge7e&#10;zZCLJ4k6pfiIyxp4aKvVHgNT38tR4390xhmaE6chzRZpwNwK6dKg88jRPNqqD55bhHB9LwGZS1SW&#10;x3ttXK6XOp0KcdpIk8hl8zAAAiAAAjYIpMlweTKmBZO8aBLTpI2wwstTBMRoONUejUAABOwTwDxg&#10;P4ZQAAItCOybK0StdD8dbqbF6Ra+og+dBJAGOuMCr0CgNIExx/qk2rF4x9JKDwHYAwG1BDCO1Ybm&#10;gmOI6gV45poOu3jSXKRGcpjmoPgBaiqMpF6dVkQhhISfF+M3o1KI7p/wg0/ZlAXPsjxh7T58u7GI&#10;Sc2TCHlxnz+6+YSOQQAEQKA4ATnPBePZYfHuYBAElBPAEFAeILgHAg0IYB5oABldgIATAvvmC1GL&#10;i7SnB95mcJIJ52RwOpxrjVYgAALWCIw35oViUbQWty1/HUvbko7rIOCGAMaxm1AKIYiqgDFEcejF&#10;k5Tuo763wENdrf7kYL0o1bPsb+4AqymmnJf0zmQcPLcRlE5P1dSOKyOpCZ5GAmXIze459eDAdJAm&#10;ilQwRBSu6iPwkGQX3SNbbO/NRVu9m5OOl8kJGmvWxxtpoUdLLdQX50Mo0pYd3k7iLwiMSwBDYtzY&#10;QzkIEAHMAcgDEACBIwT2zRmilige6Qd1fRJAOviMK1SBwBqBMce9UC2Ka5wsXnMszWI44DMIXCKA&#10;8XwJn9LGiKrSwFR1a+jFk0SW0t76x6hXMoSHvVoGMUD1vKxn+UpUdLaNodDpWh+vYvKEPw+D53aA&#10;vCobEuZJVh9wl+0G1gYiIHOKZHfJq+REKCQHUmGgaHiRmgK6Q9DOujur7ejwWBXul/fHWuuqTRpY&#10;B+91eXjMmy56PIDbxnxVJYdG7rd71VuDdZCHV9loUMl6eK/BJ/gAAiBgi4CHudAWcV/eWs8ffv7k&#10;veXoSA2y3FcTeTJtosinsB+XANJh3NhDOQgQgTHngEm1c/HO5WEAg8BQBDCePYYbUfUY1b2ahl88&#10;uReU93o0DahdspGcS4Xi4eBpUC2D4orPGawXgXP+qGjFyROdCQcxiW6ZxJeQV+UixUzJIriW4zq6&#10;pe55lRwIhYfEfjgYPUwd9KfALPdNVb6FbwL8NtXl/XILXAEBEOhAYMdo7uAVugQBEAABENBGAM8X&#10;2iJiz5/48iC4Lff2VMDjegTELCOK9fqDZSsEkA5WIgU/QaAugfHmAqFYFOtS7mPdubw+UNErCHQk&#10;gDHdEX61rhHVamgNGcbiyRAsGgpYnqCcA89XlQPF3dAYrtwVdWFyw3jZCFtMoimTnm9ZhLzaYHby&#10;MnPFWD0JEM1mCXBe8cXm+fXgQDiIDtBJ+dPD7J3VPf/0MPl/5mehOSoPsJZh7Ky2bABXQAAEtBPA&#10;MNceIfgHAiAAAroI4HlDVzysebOdP1QjPOJuu7Z6/S+kJTzeTHv1Dq84SDpID23P0/52VO8vvXxt&#10;1FU9EbBckgDSoSRN2AIB+wTGnBMm1c7FO5dnf/BBAQicJICxfRKc6maIqurwNHQOiycn2DQk+KP4&#10;hvzVdcVTg14W7SKln0W/9GkXhX4ai/RMb8qmwXQrcF6R/XSpSGfjGpFMwXXcPKilvHt+sQP5vpbg&#10;FnZJyyU93LiFs+gDBEBAAwGMeg1RgA8gAAIgYItA/txBx/ywpQTe9iKQ59CjH+KqKMY6dEz/Xwxv&#10;+jwiG/Uoz49ROQyqm8LPj0ERQDYIgMAMgTGfGibVjsU7ljaTxTgFAmMSwDj3GHdE1WNUz2rC4klB&#10;joYG3te6AVHLIjrW1jvqjTbkxo0D/wUXJrGxZ1D0VllKolshXQom0qUNc7i8TYC5guk2K9Q4ToDz&#10;i1oix47zQwsQAAEQyAnQvCrn1vw6jkEABEAABEBgiQCeP5bI4PxeAts5JGqI4l77qAcCIDAOgXyK&#10;yI/HIQGlIAACSwTGmxeEYlFc4mP1vGNpVkMCv0GgCgGM9SpYOxpFRDvCV9s1Fk+qDU1/x3jKULc4&#10;hBzr4JRaHp1TpVM4Oqs+2T0nERZSngR4rFnCPTXrMG0ccxi1zRFAjpkLGRwGARDoQCCfK9kFOr90&#10;jetgDwIgAAIgAAJEAM8XyIOrBNZzSFwVxat9oj0IgIBvApgufMcX6kCgBAGaJ3iuoP0Yn09Mill4&#10;CZAKbTiXp5A4XAKBfgQw3vuxr9czolqPrW3LWDyZxY+Gyhg3sJnwlUOdTPp5RT3TA9udAPPA2Lkz&#10;2SwxNMqmBO5WSJc2jaDCEQKluZI9tsn7I/5oqptSUJNTBn3J8wBcDQYRLoMACBwikM97hxqjMgiA&#10;AAiAAAhkBPC8kgHB4SEC2/kjaojioU5QGQRAYDgCmC6GCzkEg8AlAmPOGUK1KF4CqbCxY2kKacMl&#10;EOhPAGO+fwzKe4ColmfqyyIWT/qKZzU1NJWoWgQSHerrFabX1+nGTFTlyms39Z1JqZwKyUdmmk6g&#10;AAIVCFCeIdfKg2WmmBPLs4XFemOW5wPeW2bNGmj/Eh5vLIsJvks9VG6x5fNXq35baEMfIAACIAAC&#10;/QngeaV/DKx7sC+HslrZoXUG8B8EQKAOAUwVdbjCKgh4JjDmvDGpdi7euTzPwxLaQAAEQAAEQGA3&#10;ASyenEFFN0H5B4Uz1YY7xTeHYHMPPTEBlzsPLjETOka+MJWNfYI2FSK4Gz06ww/w3OCIy5cIcJ5N&#10;WYjxe4nmvTHz5DMYx0wCeyaQ5wifxx4EehNAbvaOAPoHARAAAR8E8HziI449VaznkLgqij39Rd8g&#10;AAK2CGDqsBUveAsCmgiMOX+Q6km5YwCOpWkaQvAFBNQRwNhXF5ICDiGqBSAOYQKLJxfCTEMIixvm&#10;4ahhEx1R4w2/VEDeZGlDEeINY4pJ7NhHcOHPt+nxfCN5+3trD547OKLKJQLIt0v4FhuD6yIa1Rdk&#10;3KSjdF4+5DWUQQAEQAAEQAAEQGAkAkv3SyMxgNbzBPieetmCyDBRXK6PKyAAAiDwmgCmj9dMcAYE&#10;QOAYgTHnEVIdHvR5FX0K6hCCQ0nHEhu1QQAEPE5tg0cVM/vgCXBYPhZPriCbbgFXaox7iaea7ou3&#10;YpB0RUoNG4XpyWzIte65o5DPrEsEjR/ptu1GDzxnieFkJQIy36gLjOEyoHOuc1bp54bpQRvtrbMn&#10;Dayb96Rt77am/4y9vf2iHgiAAAiAAAiMQKDlcyn1lT8sM2YtpKElx1rMWE+uJT+u1T/s+iWQ5xDn&#10;2ut3OgKDvLJfLFAGAiBQgQCmkApQYRIEBiUw5nwiVFNRHHpKA8fSPIUJWkCgKgGeB9Y+e6rqAIxX&#10;IOD0SasCKZi8E8DiyTuL2RINK0yUs2jiSRV8ohMqPHkARR7Rhvy5ccj/Mh8wysmsHCdoUyEm1y3D&#10;0qXQHDm3whCXihGQOUdGkXfF0MLQBoE89zaq4zIIgAAIgAAIgMAKATyvrsDBpUQAeZJQoLCTwHbO&#10;iBr0DUYv0/GbnR2gGgiAAAhkBMSskl3BIQiAAAicIzDmvCJUi+I5gnpbkTR+6PUSnoEACIAACJwj&#10;4PgJ7BwQtNpJAIsnd4JCtWUCNP10XzSjwol5Ropdm3e4w1kwOgmdwNFLvDQAbwXwPMkTzS4RiOkY&#10;LKR0vGQNjUEABEAABEAABEAABGoS4Hu3mn3ANgiAwFgE5ucVcVYUxyIDtSAAAjUJYGqpSRe2QWBc&#10;AmPNLUKtKHqMvnN5HkMGTSBQlQDNCZgXqiJubBzRbAzcXXdx8eRL+B++X174ByFtapRD4WvQQ5pK&#10;bq0Xg5D/1CepsBSbJU6kg65VzbXY+ZIHofOCG2cX6fl2ItfaeLlPMGuh2jXGzj4v5mud4ZTGToiL&#10;pbEzTyDMAdNcsGvsJGChkMp3yzOn7hcbl+LYMX5LykOfxtDXb7afQyn8aeyE8pfCejj3eE/91d44&#10;PqTLenxkdpEe6y/nbhpuKig2LfOiRt5RSEgD7a3nGvEJdzYRUxw76Qfj4ylzfygmNzW3exzWZk7I&#10;5HAaO25yzc/YoTyj/KK5wMPY4S//otSj1wfPaSTRGXvbyxQbuq92MU+HhEu5lt2z8ZxHUZJlzVFj&#10;P+NrUTNezxOl5x3evrgaO+VfHzCnlnuKTxw7Ic9Kv95pqYP6krnWYuyI1F6W+lBJHIjiUmOuQvuv&#10;xt+fJo10LxBfH4Syl/elWJd1PZxrrOfMe7rUVsvGuUaTgoexQ/GZGzsyblrY7/GD/aY4eRo72j4/&#10;2BOLvA7FhDaaA6zHJuoIf+bGDl2zuPUYO9xnaV7Srt6xM3kpnV0AkcZOuG5l7KzJomvx9YGjuYBC&#10;R3Gyfo8j4+bhHodiEudpL7k26SFdVuYCGhty4xzjPV3TO09Lz9fLrIf2VmMjFaaxs1sPE5BW9JTJ&#10;Oy/PO5K0h7FDuUbb87/++7+FEoUJ2xYBUNoidL/ejVXsuFvvdwA7S3Y83SmoUjVwOgGWoCVwqZAM&#10;vT6TLqEAAtUJIP+qI0YHIAACIAACIAACAxGQb1gNJBtSQQAEChPYnkumGnMV584V9g/mQAAE/BPA&#10;VOI/xlAIAloIjDnfCNWiqCUmpfxwLK0UItgBgaEJYI7wFn5E1FtEe+pJP9vtYSEDD42aWmralonA&#10;Wuhcqz5l/yXK0m8PeiST0nokK9lPqzLr6e3HXr1rfrIWsrVWb29fveud1kMN6REhhELczxOZP1tH&#10;+Wk9ddy5ZNWTFgLRS0+t/Oul51JSrTT2pMeTlp5jZyVdLl3yGp9ac80l2Acbe40NYUB8DiZDg+qc&#10;b4hNA9gHuuC48J7jw/sDptRUzbWoceykI570sBZCYTnHOJRe9RyNjeTAbHj/2laoLRvIMjcqtGfT&#10;r30o1EFDM6yFuoSehuB3duUpPta1SP8pfPIYY2dnQjesxvFBbBpC39kVx4aqIz7b0JhXC1bcl47Y&#10;CG9EcZvYvYZs1oLfveft0hnfzrTZ9qRfDU96PGmhjICefuNC9sxxyOevpfOyrZUyayF/c51WNEg/&#10;t/XIGrKlzrL01lN8PGmJiyffv3nz9C48LG/0VZq/f/0aJXx4+/bpzXOdMNWx+po8fZXup/B4G3R8&#10;F/RY3ZjXpxAb+tkqyjV6VN+440pPDR+/fIk3O5RrFKNSWzlL+z1qNXb2e3SsZs7scxg39LA+dpgC&#10;zWv0dcdFx06ClgrcXaURczNPNwUfv36JBx/elB07SUDDAsXl08vXyOy7t++qsmshK46d8NOP78Kc&#10;RvHptb3OynOe/B5iQ/Pbu+dGzzvn3NzVin5uNN3jOBg79DOJlG8Uaw9jh+YBusfpPXZ2JdOOSpRr&#10;lHPx9UEYP5Y3+okamgvo+Se+PjA+U9PPDdPrA3qd813HebpUTngaO5RjPHY+0Gtr42Mnvj4IY4c2&#10;ei36bHzs8D1OfH1gaOzIN9RiMKY/PHbeO7jHuY2d6bV1iE2t93Ekv5rlh7ET9DwXfK+gpt9Ltq2O&#10;nSU9dE8QX1t7GDvhHufjNE/Ta7e5sbM0h9z5iBqieL/ersTvS8XXB++cvLYO92zx9YHh93Q5A+I9&#10;Dr3eafWeLndcYU+vDz6Kzw9Kvqdbwd1Nk/z5QXx9EO/ZNpt0q7BnmuHPD7yNnfjausXnIRWjy/M0&#10;dVHzs7eKEh5M09ih+xweOw8XDR54Gjs0V/w+ffZWauzsmX9qhT1+fiCed+bu2Wr1nZZrFQRA44bG&#10;j6axc0Uej52in73VC+iqZTl2Sn9uvdpxpYty7Hzn6PUBPreulDA7zC7NFd7ucXjs0Gvr78PYsb7F&#10;96XC887r1wdLEdWtmF5bU4zi5wd4faAqWPz6wP6oaYyVhmKphR2NXe/SXTdeqeNU6KL/aKe2vD2q&#10;rk59MDvBlaDR9vyaXrp0q4G/INCcAHKwOXJ0CAIgAAIgAAIgoIQA3wcpcQdugAAIGCOwPYeIGqJo&#10;TCbcBQEQMEQAU42hYMFVEHBIYMw5SKgWRW/hdSzNW6igBwS6E8B80T0EhR1ARAsDhTlBAIsnBQwU&#10;6xCgKazLNMadxgVirE3/0ld2mzzW7y1z7btnZuB1MA4R3EQvwbsVwPQgS1QvToBzkA2nFOUT2IMA&#10;CIAACIAACICAYQL5vY5hKXAdBECgMQGaP3gOkeW7G3x1OpMd3uuhBAIgAAJlCGCaKcMRVkAABK4T&#10;GHM+EqpF8TpNXRYcS9MFGt6AgCMCmDccBTNKQUS9RVSbHiyePBERGpZYxHEcXLfpTHY88017x5W0&#10;a8GuI9/2MSde+QPs9rFLn7xQIUK7keMcZCvgySSwb00AudiaOPoDARAAARAAARAoRSC/jyllF3ZA&#10;AAT8EticN8JPPd22sOeiXxxQBgIgoIwAph1lAYE7IAACA94OiZlYFL2lgmNp3kIFPSCgigDmDlXh&#10;KOQMoloIJMysEMDiyRU4a5doeGIR0Rqh+Wvdp7XoQPiTgpcK8w4rOcvcbHirBNrkBtidiMfKOAHP&#10;EzzRpAoBzkUyjrmxCmIYBQEQAAEQAAEQOEFA3qOcaI4mIAACAxHYN1+IWlykhZOpHIDhBdFAWQOp&#10;INCeAE837XtGjyAAAiCwTGDMuUmoFsVlSjavOJZmMyDwGgQMEcD8YShYu11FVHejQsXLBLB48jJC&#10;GDhKgKe4ru/tJidS4aiMLvXZW+q8K78u6q91CnYn+CVoofCQcM/pcxqy+nDpRDdoAgJXCaRUnQwh&#10;J68SRXsQAAEQ8Esgf84ooZRs5o8SdnvZYC3Ufw1erXWxBqnrqg90r8F2r9pCexAAAf8EtueLrEZ2&#10;6J8QFIIACGghgOlHSyTgBwiAwByBMecooVoU5/hYPudYmuWwwHcQMEUA84ipcO10FlHdCQrVChHA&#10;4skLIGm4YoHGeYA83XVlmJxIhfOCGre053FjQCvdMTuq0jX/VnxUd0lCo4+KI7gbvYdLYKoudCM6&#10;RDkpHyMygGYQAAEQGJ1Afn8yOo8j+sFumxYYbTNCDRAYkcC+uUHUEsUReUEzCIBAXwKYgvryR+8g&#10;AAL7CYw3XwnForifmI2ajqXZCAC8BAFHBDCfOApmlIKIeouoFT1YPHkxUjR0sfjqGkQVDNMcHAop&#10;oKlwTWDl1uy6DW8rwzhhnvlRUzA8ADCCmx8vzBQ8D/BE1aoEOCepE+RlVdQwDgIgAALNCMi5vVmn&#10;6AgEQAAEQGB4AtvPP6KGKA4PDgBAAAS6EsB01BW/6c4pd/hBQmTZqjDWwHurOthv1sF7Pm9xzxrk&#10;3qKO8z6T8rBNu9uBv7/O5fkLGBSBgGICmE8UB+e0a4jqaXRoeJkAFk9eRni7j8VijGsgeRpUwTE5&#10;kwrXxDVqbcvbRlAOdsMMqZmKXDzof5fqCVooPEDDT3t3iQc63SSQUnaq+ZC2m61RAQRAAARAoAWB&#10;fK5u0Sf6AIH/v727W3McRw4EOtU99r7/K/h238cXvtjnsD3dVatQKlhIpZSiJP4AwaNvVKIkEkCc&#10;AEAyE5NNgAABAq3A43NRs0ez2ZZhmwABAnsImJL2UK9Tp/5TJ5ciGUXgMuoKD77CoY3SybSTQEkB&#10;c0u1tH5kNP71e9tquR0nHosnF8qVgbwMZFeOH3P0aYaeNpYJcuVSsrVRjZPL69gcX7Br0eL/Hnnu&#10;gB+9ML7Kp375gq1DVhP41G1Pteifq1ErmAABApNAXhO0r9OXNggQIECAwEYC1/cCX6u92uPq7df9&#10;fUKAAIFtBVxPb+tdrTantWoZFc84As3oazbHaf/jlhYN63Hg9iBAYBMBc8wmzBtW8jujfke7Ibuq&#10;vghYPPmFxAd7C8T02NXEODVo2tibSP0bC+Qpu6t+ubHBS9Wdh0yr97Ed/+anL5XrIAIrCmTfNN5X&#10;RFY0AQKHE8i59XCBC5gAAQIEuhN4fD/anLWaze4C0SACBA4rkFNTvh4WQuBPC+gzT5M5gMDCAs0o&#10;bDYXrmT34gqHtrutBhAg4PfL9fqAs0a9nI4bkcWTC+YuhrbFFsuA5jTZjefUoNxYJs61S2lb243l&#10;2kGvWH56snwCOdGmvzsZH3wI5lc8n/C062YC2T+jQn10M3YVESAwoEA7Xw7YfE0mQIAAgaIC1+en&#10;eP/5s+Zds1mUQ1gECAwqYHoaNHGdNFv/6SQRmkEgfzfyq+5Pmc03ujkBAmsLmGfWFt6jfFndQ12d&#10;9wUsnrxv89I3McTrXv6+RPLWQd15TnP4tPFWfFsenC3WP99XT8soiecznietn7H/SfCPUPzQ4/mM&#10;oX33EGj7aNRv3O+RhePUed3fto486m+fW9e/ZH1xyjmfdpqYlix/67Iilq1zE/Pd3n1ya2f1ESBA&#10;gMA4AvPOUZe9fp1ef56ecS8a2x4ECBDoTMDM1FlCBmyOPjRg0jS5qECOxtNrXnfGRwV/qJyRFk2k&#10;sAgQ6ETAXNNJIhZrhowuRqmgRQUsnlyUU2FrCHR5T5Fzetz4TDc808YaDIuVmU0fo7WLhb1aQemZ&#10;FXBNiQevZ7iL3oT249MCjenjB0X5msDWAu2410+31u+rvugL18++Wqg1BN4TaOe790pyNAECBAgQ&#10;eE1g3rnoaq+rt+eab332WpMcRYAAgbcFTElvEx66AP3n0OkXfNcCl9GZgzRfu27zc42LkPL53JH2&#10;JkCAwPMCBafR5xHKHSGr5VJaKCCLJ1dIZgx5iymWhc1ptEvXqXHTxrLBr1Ratnal4g9bbOvaZX/t&#10;MTMT2mljQrOQssdUadNXgan7Nl9N3bj5zOZ+ArdytF9r1EyAAAECBAgQIHBLYN41W7NXs3mrPJ8d&#10;R6C3rhDtaZ+jZ6KNpTfrZ20zljiu3X62nGf2j58PjO72TLz2XV5A/1neVIkElhW4jNLigzXCKx7i&#10;st1CaQQIvC1gznmbsLMCZLSzhGjODQGLJ2+g+IjAkQTypsdin+WzHrZcn3Sdrp1OGxPe54WUT5a4&#10;2u45dqKCqdmr1abgkQSW7g/XfW3p8re2vY5n6/rVR4AAAQIECBAgsJ/A42vZZo9mc78Wq7knAV2i&#10;p2xoyxwBfXaOkn1aAX2m1bBNoFeBZqQ2m7229tV2FQ7tVRLHESCwgYC5ZwPkzauQ1c3JVfiSgMWT&#10;L7E9PiimgGndz+Pd7TFTIKfWLm2nxk0bM6PqY7dsdR+tqdOK1rXLftsz9YR32gi86X0njf51alA8&#10;45GvH+/G+/fHxwLViCaf+ut4adRiAgQIECBAgAABAj0IXO6SHjSl2avZfHCQrw8ioEscJNHCJHBg&#10;AfPcgZMv9EEFmlHbbA4azN1mFw7tbsy+IECgHwFzUD+5WKYlMrqMo1K2ErB4citp9SwqEFNttwt7&#10;8jzwY9pYNPY1C4sWj9fqNUWWLTtto9Ru+++yIS9XWou3XKnvl9Rru56N7Lz4M4L5HdDvrY/C9Nln&#10;Ue1PgAABAgQIECBAoLbA9T3D12iv9rh6+3V/nxxNILpEPiN2XeRoPUC8BI4jYH47Tq5FWkmgGbnN&#10;ZqUII5bCoVVLlXgIlBYwF1VLr4xWy+gR4rF4csUsx5Rgscl6wDnldms8dYBpYz2MFUru3neFmLcs&#10;Mn2jzm778JYg6tpfIDrlz9MzOmQu/p465+f/dPr08f6t1gICBAgQIECAAIEZAu39x4zdN9kl2nT9&#10;3KTilSrJWKL4Hr2fDTvjydfvj28ibja/P8a3RxHQJY6SaXESIBACOefFa/ukQ4DAKAI5ik/tbTZH&#10;af3cdhYObS6B/QgQ6ETAfNRJIhZthqwuyqmwzQQsnlyZOqYGi0zWRe7aeGrctLEuxgqlj9vyFTBW&#10;KpLxSrCKfV8gOmc8cjHl5YyWH5+/Ou/gHwIECBAgQIAAgd4E2mu23tqmPRUEmh7WbFaITAzvCegO&#10;7/k5mgCBMQXMfWPmTasJ/BZoRnGz+fv7OlvFw6uTKJEQOICA+ahikmW1YlaPEpPFk0fJdPE4Yxru&#10;dpHq1LhpY7hs5GmuW+PhRL82OI3jG85ffXyys8DUQU8bUwf92Ji+0nd3TpLqCRAgQIAAgSMLtNdk&#10;Xx1O336/w9dDtvrk56Vh0/9ZZ6uKV6jn1ymWivHEZf8flzz12o9WSKciHwvoDo+N7EGAQE0B81/N&#10;vIrqqAL1r3PNWUft2+Im0LeAuanv/DzfOhl93swRvQlYPLlBRmKqmNaabFDfUavIKblL66lx08aQ&#10;aRq79eOQp3O2uMs+nY3zejyBqYNeNqYO+vk/7R0w01fHUxIxAQIECBAgQGAVgbgCa5+fK7lcn11e&#10;Pn/nHYE3BPSpN/DGP1T6x8+hCAgQeF3AHPi6nSMJ9CtwGdnFB3jx8PrtXlpGgMC3Auamb3kG/VJW&#10;B02cZl8JWDx5BbLW25gyLCJZS/dzuV1bT42bNj43fpB30fp86Ncpsc5rWP88PVvzdWpSKoEXBabO&#10;edmYJgWLKV8UdRgBAgQIECBA4CwwXWZ98YhvLs/7O305ygcECBD4TsB08p2O7wgQOIKAefAIWRbj&#10;cQWaEd5sVvMoHFq1VImHwCEFzFHV0i6j1TJ69HgsntywB8T0Ma0p2bDeI1bVtXWeR6b/LNnYvWIK&#10;54gdbeOY0zqqHbvXbAynum0Fpo562vjUUT8vpvz01bYtVBsBAgQIECBAoDuB6RLqS8su3+QO8Z+F&#10;ju0/Ts/87MsxPiBAgMBtAdPGbRefEiBwPAHz4fFyLuIjCjQjvdmsJlE4tGqpEg+BQwuYq6qlX0ar&#10;ZVQ8//iHxZMb94KYRiwY2QY9p+xuvacGThvbwKxUS40oVsJZodj0jqK77eMrxK3IwQTajhq/3Z86&#10;6+eFlBHV9NVgIWouAQIECBAgQOBZgU+XSJ8Obr5pNj/t4g0BAgQeCJg+HgD5mgCBwwmYFw+XcgEf&#10;WqAZ8c1mNZLCoVVLlXgIHF7AfFWtC8hotYyK57eAxZO/LWwVFcgpvNuFOdHAc+OmjaEz0b330Lq3&#10;G5/m8W23/fx20316NIGps142pg5rMeXRuoJ4CRAgQIDAEQSmS5+bwV6+/X6nm0f6kAABAiEQ00c+&#10;iRAgQIDAh4BLKz2BwBEFmpHfbFaTKBxatVSJhwCBk4A5q2I3+Mhq/Dv9erdimGI6rIDFkzuk3oSy&#10;A/qpyq7dp8ZNG/sgLVhrRJIPJ9CUWP+V+/rGalhQYOqwl41psvi8mHL6eMGqFUWAAAECBAgQWFJg&#10;uqz5Uujlm/s7fDnCBwQIEGgFrqePeH/9Wbu/bQIECBxJwHx4pGyLlUAr0Iz+ZrPdo8J24dAqpEcM&#10;BAjcETB33YEZ9uPPGfU722ETqeEPBCyefAC01tcxxZhY1tK9X25O7V3aT42r1zum0O6nxjcrCKR7&#10;FN1ln18hZkUOLjB12tPG1Gk/L6SMCKevBg9X8wkQIEBgWYHpNLJssQ9Li3qvnw8P6niHjCWauJfp&#10;kjwZT74uWfbXsi5iFeC+BucTAgRWFDBtrIiraAIESgiYJ0ukURAEFhCof89lvlugmyiCAIHdBMxh&#10;u9GvVLGMrgSr2A4FLJ7sMCmatL5ATPPdLr45Ny5PRN228qUk1YzqJYrND0r7qLhWr9qcUoVbCUyd&#10;9rIxdVyLKbdKgXoIECDQm8B0arjbsMd73D307S+i7vb5doE7FpBxRBP2NF2KYOV4KhAtRa0cAgQe&#10;CpgyHhLZgQABAiWuQKWRAIElBS5XUIUvpAqHtmRHUBYBAh0LmMc6Ts5LTZPRl9gcNLSAxZM7pi+m&#10;nGktyI7tOGrVXftPjZs2SqWpZlTjpIj/OLnS0kZg6rixEY/fZ9Cvn3zs4V8CBAgQGFsg5/fvo2j2&#10;aja/P2aFb6PurP+PFcrfssiI4+elwjjd/j7lbtmK5erKeCrEspyKkggQ2EggTw0bVacaAgQIDC0Q&#10;c6Z581EK9xBqM7NH/Y9Mnv1ePM+Kbbt/28ea7WZz2/asX1vh0NbHUwMBAl0ImMe6SINGECDwpoDF&#10;k28COnxsgTiZd/u7wKlx08bY2Fetzwupbv2v2lvtbfpnXPKQEl67FvjUcS9vzp33owe3X7fbXcek&#10;cQQIEDioQMzT7fM+QzOjN5v39/cNAQIECBDYXsApantzNRIgMLbA9bx5/X7s6JZq/UVlb5yoP9uQ&#10;r0uFuEc54tlDfX6dUx87bfyq+1uLKcz5MvYkQIBAlwLmsy7T8kajZPQNPIcOLmDx5M4JjOmn7uX/&#10;zrgzq+86B3l++jFtzIxqnN0ysmixsbBf3jIPcrBfDtT8osC581568FUHjk/zefXVi5U5jAABAgTm&#10;Clxm5u93/5V7XV7z7fdH+ZYAAQIECOwm4FS1G72KCRAYWMDcOSd5jVKzOedI+xAoKRDjoNgPdA3t&#10;kj1VUAQOLWBeq5Z+Ga2WUfE8J2Dx5HNeq+xd8B5gFac1C81TQbf3YlMDa/eWKcw1k63sbwUyB7FT&#10;t+Ph2wh8eWiBtgP/jDen52XxeftVGOnfh+4pgidA4E2B6zn1fnFXe7ZvY57O9/l6vyDfECBAgACB&#10;zQScljajVhEBAgUFzKFzktooNZtzjrQPAQJjCeQQj1c/jx4rd1pLgMB9gZjTcn67v5dvxhGQzXFy&#10;paVrClg8uabuE2W7cH4Ca8Vd89TQ7U3MuaN038q3M1Q/wreJNikg8xCVdTsmNpFQybAC0YnPz0tv&#10;njryjy83dtNXwwar4b0ItHNnL216ph3TsDkdVCWWiD/jesait30zhnzto31XveTqbR9t1AoCBAgQ&#10;IHBbwGnrtotPCRAgMFfAPPqkFLC5YPYjMLRADvV8HToYjSdAgEAjEPOaua0BKbEpoyXSKIhFBCye&#10;XIRRIdUE4jTR7UKaqXHTRjX+KZ48XXebi6ml9TcyFxGpfNTPd9kIp4582pg68sfG9JU+Xjb914G1&#10;Ob/+7pn3UU77vH3saY+lKrxdwXKfnv8zytHejGq5ojcvKWLI/yx0vm7eiAUr3COeaa68xDFKP16Q&#10;XVEECBAgMLZAnrryyiZfx45K6wkQILC9QM6n29c8Uo2NUt6/nV+vb6xGiklbCRCYI9CM/jm724cA&#10;AQLDCbiXHi5lDxrszPUAyNcHFLB4sqOkxxTlNrqfhOQpo8ucTI2bNvqBW6ElGWUU3WU+Voi55yLl&#10;o+fsaNtsgakjXzamyeXrX6WcXeZKO0YLs7nt9krVrV5sG0PGtXqlsyqY2Zrr3fIXIlFHbFd4RBjx&#10;nMbFwEFlSirEk3nZMh3pt2Wd6iJAgAABAi8IOGW9gOYQAgQI3BEwp96B+fRxo9RsftrFGwIESgsY&#10;+qXTKzgCBBqBnO8q/LqgCevAm5nRAxMIncANAYsnb6Ds+VFMVU48e2bga91d52Rq3DsnuXeO/eq1&#10;9ifZWuNkbel55Wc+Ym85mWdmr04Fps582cgOPX2+Z7tPjchFefm6Z3PerfvdxYaZm+/asWXeoq4t&#10;6/subt8RIECAAAECBIoLuOwqnmDhESCwuYB5dQ75ldLV2zkl2IcAgToCpoA6uRQJAQLfC5jvvvcZ&#10;71sZHS9nWrylgMWTW2qra1iBOJXMWauxS4DvnufOx79byPaRZ4u7zcv2JLvXmDmJhsjL7unQgHcF&#10;2g79blnvHh9t6ak9e8dTyeJdS8cTIECAAAECBAoKuNwrmFQhESDQhYD5dW4aGqlmc+7R9iNAoJaA&#10;aaBWPkVDgMA8AXPfPKdx9pLRcXKlpXsJWDy5l/w39cbUZfr6BminryInZReETcFNGzspP1/teC1+&#10;PsYRj5CXEbOmzQQIECBAgAABAgQIENheIO4fPQgQIEBgPQHz7BzbRqnZnHOkfQgQqCtgOqibW5ER&#10;IHBfwNx332bMb2R0zLxp9dYCFk9uLa6+oQVKn1oiuHOAp3+mVaLTRtd5y7yM0dquKRdtXOYlCo3c&#10;xPv8rN2O70d8tDFkXCPGEW02dkbNnHYTIECAAAECBAgQGEdg9PumcaS1lACBowqYZ+dmvpFqNuce&#10;bT8CBGoLmBZq51d0BAjcFzD/3bcZ95uPrP46vfzwy+Bx06jlmwhYPLkJs0qqCZS/eMgAf0wbQ6Qw&#10;WpvPIRp8oEZmTzpQyEOFatwMlS6NJUCAAAECBAgQINC1gPu/rtOjcQQIFBLIn+eYd79L6pXO1dvv&#10;jvQdAQLHETA1HCfXIiVA4LaAefC2y7iffs6ohZPjZlLLtxOweHI766dr+jylPX24A1YWOER+MsjB&#10;FlFG6qPp8fR/oggNDwLzBHLc5NCPo4yheXb2IkCAAAECBAgQIHAkgfae4Uhxi5UAAQJ7CNyac299&#10;tkfb+qqzUWk2+2qj1hAg0IuAaaKXTGgHAQJ7C5gP987A0vXL6NKiyjuGgMWTnefZ1NZ3giI/8Sy/&#10;uCg74qCLKKMXlc9RBOlBYAWBHP5RtHG0ArAiCRAgQIAAAQJvCLTXam8Us8uh0fbr5y4NWajSjCWK&#10;GzkvyZHx5Gt+7pUAAQIE1heocB7ZXAna+uRqIFBEwHRRJJHCIEDgbQHz4duEHRYgqx0mRZMGEbB4&#10;coBExRRnwUrficrTUPk8ZaDxq6Ap2Gmj6yRNTTeeus6TxvUt0I6jaOkYo79vU60jQIAAAQIECMwV&#10;iGux6+fcY+1HgAABAgQI9Clw/bOWPlvZQ6saqWazh5ZpAwEC/QuYNvrPkRYSILCtgHlxW+/1a4uM&#10;np7x4pe363OroaSAxZMl0yqovQQOdT6KYOMx6F+jdN3wkT7/EnhHIKeBLMO4SgmvBAgQIECAAIH3&#10;BK6vs94rzdEECBAgQIBADwLO73Oz0Eg1m3OPth8BAgRMHfoAAQIEbguYH2+7jP1pk1W/qB07lVq/&#10;q4DFk7vyz688pjxz3XyvPfc8XK7yfDzYIsps9pp9xZhdU1fZPQpcjytjoMcsaRMBAgQIECDQk8D1&#10;9VNPbdMWAgSOKbD1vBT1ZZ35OrJ8xpOvI8cSbc848nXkeNoY2u2RY6rR9shGPE6vvy7b+dHHF/4l&#10;QIDAbAHTx2wqOxIgcEABc2S1pMtotYyKZ18Biyf39X+q9pj+LER5imy3nfNUdah8ZdDxg65z4IeK&#10;/mZfm0iM3Zs+PqwvYAzUz7EICRAgQIAAgXkC7XXRvCPsRYAAgfUEzEnr2SqZAIHvBJrZp9k8H3H9&#10;/rtifEeAAIFGwPTRYNgkQIDADQHz5A0UHxEgQOBKwOLJKxBvCSwpEBcjh1xCeA78sNHf7EJ5YXrI&#10;/nBTxIdHEzAGjpZx8RIgQIAAAQIhkNdANAgQILC3gPlo7wyon8BRBZrZp9k8qoa4CRBYTsCUspyl&#10;kggQqCtgrqyYW1mtmFUx7S9g8eT+OXiqBTEVWnz1FNnuO+fp63B5Owd++mcKfNrYPSd7NuCw/WFP&#10;dHV3JZBjIBtlZkgJrwQIECBAgMDoAtfXOaPHo/0ECIwpYC4aM29aTaCOQDMLNZt14hMJAQJ7CphW&#10;9tRXNwECowmYM0fL2KP2yugjId8TeEfgvHjy71+//vHz5893ytn92F+nGPLxr1MsP36MvRwj4okI&#10;Iqr/vZGb0aKL3hVt/nmK61Y8p6+GemRv++uUm7+f6Gs95m3VsZNQPy4bk9V6EtPYGaivfaeR8VQZ&#10;OznQnx07eVxPrzl2onfHeWf0x9TXToHsOU9/Nx6eMc7pp8LYyb4W8Rs7z/SCbfadrnFO1e05dpaK&#10;Nvub+4OlRJcrJ3MT81uFvvbs2Ml5fTnRZUvK/Px1ugb9e/Drgoglvc99bbqGX9Zsq9Iynrgm+J/B&#10;cxNm09gZ6H7nu1xnX6vyc5yM9Xx/UGDsxLV5lfNOxBHxVLo/iJiq9LVTKOe+5t46JPp65DVOhbHz&#10;j9O5Mx9V7q3PP0M5xbXt2PntOF00/t5o/ux28xOeZjNzcP06XeOcvqhwv5NK7q2vM73/+5zX4rVC&#10;XzvK2MkxtX8Pmt+C7GtxRMzTFX5vHbFELkqNnSJzQY6RKtc40dfise01zkedS/8bc0FcCm193sk+&#10;sVY8Fe4PxpmnM5v5evviOuOJvSrM0zl24lqnRDynOCJz7g9OCJ09cuz8+I//+s/T+PnR3t521tR5&#10;zbmeInLqmHd0f3u18dyKpf2+v9Z/bVHb3lvxfD2i70/eiac9tocor9uzSX6mSqeNxSjaEjeJZbGW&#10;f5wwr4sbOZ7rWOJ9pXgqxdJjblrfW33p0Wft8aPNBdextbHEd5XiGT2WyEebH/GESD+PNjfRqtHz&#10;08YzeiyRj7nxjBLr3Hgi9t4flWIJa/H03eMq5aeNJdRHmb/u9ZA2ntFjiRirxJO5qBJPpdzkWKqU&#10;m2r5aXMTseV4ytyN9trGs14sVyVfvV3SbJt4lmyxsggQ2EJgxWln9ea381pUNnIs0f42ntFjiXg8&#10;CFQWWHOMVpoL2liiP6zp9np/m9+qNp75R73esrWPFM/awq+X3+YmShm9v2U85788Gf9vlz9et+nm&#10;yFjhHo8/Bv9/90cMEUmupr4XTyYx9u/9EbFETPraR6Z6y91uY+cMsazGnLHT+3iJ9qVK5sbY6TNr&#10;mZ8/D3Le2SsLOR6eqd955xmtbffNeTpqLTF28hrnFM+9a7Zthd+rzdh5z2/No3PsxJxYoa/FOfR8&#10;f1Aonsh/tWu2EvP0KS+P7q0jd6M8zNN9ZyrvDyrM09XOOyONnbB/9KjU1yLWjMd551Hmt/9+pLEz&#10;Ryf7WqV5OuJefuzkTHS6+8jNqOiVH9DEcTMeU1877dt7flqSe6FN8Zx+Zrgi273qF/+84tiJvMT9&#10;2+iPqa8ViSf7WuRm/Oz8vsbpfV6bMw5i7ov+Fnl5NZ458+ectiyxzzR29LUlOBcvI+eCV/va4g16&#10;o8B27JQ675zGjvVFb3SMWYdG73nubJhjZ/n7g1kNXnSnduyUmAvy9yHGzqL9ZInCsq+dF0/+85Sg&#10;f/4x9vQWE8H//P332ebfTrGMPoDiz2r/7ymmiOP//Pnn3Zw/N13eLWb1L/73lJv4T9hFX4v8jP74&#10;77/+Ov/cKMbNqyefXnLXxdiZMKaNl7tI/An3f80YOy9XsPGBMa9FjiqMnTjxxNiJxztj51xAB//E&#10;n9WOuS167b+f5un3e+++QeXYiTkt4un5Mcc6xk78ACTiGf28087TFcZOXOPEPF1l7OQ1zghjZ864&#10;zrHj/mCO1rb7TGPnwf3Btq36vrY49997VBo7EWdes/3bKT+j31vnNU7k7t9P9zuj/2A3rnHiXjTi&#10;+O7e+l5f7e3zHDtV7g/+53JvXeHnOO01W5Wx4956vRngu3Pko1rjPue/T/c78ag0dqrcH4x0b/2o&#10;r8X3eX9Q4d66HTtV7q3z9wfv/VyqmZGazTn9Y8l98hqnt3vrV0ly7Li3XrKXLFPWiPfW30Xe69j5&#10;rs33vovxlvcHFcZOe29d4Zrt1XvrV+fRe/1kqc9z7FS7t65wjdOOnfeucZbqLe+Vk/cHj9Z8vFfL&#10;dkfnz0ArjJ325zj9zdPPz545duLeusLPQHPs9HZ/8Opoy7FT4fcHfY+d5zOU9wfnxZPPH+6IXgRi&#10;2pyziKSX9mrHb4H2lHf4HCbGj2njN5St80LdkKGjMxD4EMix0Hocfh5tMWxvLpBz9K2+uXlj3qyw&#10;jWX0eDKWIGm33yTa7fCMIV+3aEg7t0a9HgQIECBAgMBjAefMx0b2IEBgL4Fmhmo292pND/Vi6CEL&#10;2kCAQCUB82qlbIqFAIF9BMyk+7ir9egCFk8W6AExfba/2CwQ0uFCkMNLyvNawCLKb8dAMsVOxv63&#10;VL48kEA7LiLs6/cHohDqGwKv9JtXjnmjiQ4lsKmA/r0pt8oIECBAYCAB58iBkqWpBA4r0MxUzeZh&#10;OS6Bozh6DxA/AQJrCJhb11BVJgECxxMwmx4v5yLuScDiyZ6yoS2HFnA6bNI/YZw2ptWB00azo82J&#10;6kRBSH8g8FkgxkeOkXz9vMcY767jGDmWEL+OZ4wsaCUBAgQIECBAgMARBUa/9j5izsRM4JgCzWzV&#10;bB7T4iNqDEfOvtgJENhCwDy7hbI6CBA4joBZ9Ti5FmmvAhZP9pqZJ9sV06mFU0+i2f0sEH2n6/6T&#10;1wr+GuXDHptUsaP54CGXHQ4k0I6NA4UtVAIECBAgQIAAAQIEZgq4Z5gJZTcCBDoQyBnr9Prrsp0f&#10;ddC6PZpw8PD3IFcnAQIHFYj5Np8HJRA2AQIEFhZwJbswqOIIvCxg8eTLdA4kUEug+1NzNPC8InDa&#10;qJWAhaOhtDCo4ggQIECAAAECBAgQIECgjED3PwMpIy0QAgSWE2hmrths3i5XxzglHTz8cRKlpQQI&#10;lBEw75ZJpUAIECBAgACBGwIWT95AGfWjuHD11+ZGzV4f7Y4+lDdAXfalqXHTRh9wnbYilaJ5Xeaz&#10;UzfNIkCAAAECBAgQIECAAIEaAnlfHK/ts0Z0oiBAoK5Azl6nCJvNuvE+jgzDYyN7ECBAYGkBc+/S&#10;osojQIBACphhU8IrgV4ELJ7sJRMLtSOmWYukFsI8eDF5yu6yP2Xj4qeHUwOnjYNn7nb4E9npa1K3&#10;jXxKgAABAgQIECBAgAABAuMJtPe747VeiwkQINDMYs3mkV0wHDn7YidAYE8B8++e+uomQOAYAmba&#10;Y+RZlCMKWDw5YtYetDmmXIujHiD5erZAnsK77VNTA/X8uUlNsti/27zODcZ+BAgQIECAAAECBAgQ&#10;IFBeoL2PLR+sAAkQKCzQzGbNZuGAH4aWDPGaz4cH2YEAAQIEFhPIeXixAhVEgAABAncEzLh3YHxM&#10;oAsBiye7SINGEOhfIE/n3S62Ozcw/slnmGar9/LtVmsCaYX6b+3UbBsECBAgQIAAAQIECBAgUFCg&#10;vUctGN7CIZ20fhUQixgyjnxdWGrT4qrG08a1KeiClbUxbNXX8odtBYbqEpnAsISiMggQILCMgDl5&#10;GUelECBAYJ6AWXeek70I7Cdg8eR+9qvWHNNv/mxm1YoUfjiB9tTeZR+LBmYj83W3LJ0aMCFNG7u1&#10;5lHFLVf/rX0Uje8JECBAgAABAgQIECBAoFeB9v6z1zb2065GKzbbBWD9NFJLCBC4JdAM31tfV/7s&#10;wKFXTqvYCBAYXMDcPHgCNZ8AgQEFzLwDJk2TDypg8WThxMdUbAFU4QR3EFqe7vWzb5KRSLGic4Ka&#10;Nr45cN+vpmafmpGtbT97pXVxfJbRbr9SVg/HtDFkXD2065U2ZI5fOdYxBAgQIECAAAECBAgQuCUw&#10;+n3SrZjW/awRazbXrVPpBAgQeF/AlPW+oRIIECCwloA5ei1Z5RIgQOCRgBn4kZDvCfQkYPFkT9lY&#10;oS0xJVsUswKsIj8J5KlfX/vE8vVNQg28kPJrUD6pIBBdc+qeFQISAwECBAgQIECAAAECmwm4l3iW&#10;uhFrNp8txf4ECBDYQ8C0tYe6OgkQIPCcgLn6OS97EyBAYFkBs/CynkojsI2AxZPbOO9aS0zPFrXt&#10;moLDVJ6XAvrbjJQn1mALKWdEZpeBBaJb5jPDMJ5TwisBAgQIECBAYHuB6bbhUnVeq+Xr9i1arsaM&#10;oX1drvTtS8o4oubYHv2R8WQs+Tp6XNu0v9FqNrepWy0ECBBYTsAUtpylkggQILC2gDl7bWHlEyBA&#10;YI6A2XiOkn0I9CjwR4+N0iYCBMYWcFnwZP4msGnjyQLsTmA9Ab1yPVslEyBAgAABAgS+E3Ad9p2O&#10;77YU0BfnaofURavZnHu0/QgQINCDQE5fl9mshyZpAwECBAg8EDBnPwDyNQECBDYRMBtvwqwSAisJ&#10;+MuTK8H2VmxM1f56WG9Zqd2e9vJA35uR6wnssgFtBppdthKYuuelQt1zK3n1ECBAgAABAkcQuL7W&#10;OkLMYiQwrsDViL16O25cWk6AwBEFTGFHzLqYCRCoImAOr5JJcRAgUEPArFwjj6I4soDFkwfKfkzZ&#10;FrwcKOEdhZqXC/rfE0lJtOk/ojx98EQhdiWwjsB1bzS213FWKgECBAgQIFBP4Po6ql6EIiJQQeBq&#10;pF69rRChGAgQOKaA6eyYeRc1AQJ1BMzjdXIpEgIEqgiYmatkUhwELJ7UBwgQ2EwgLx8stHqCPNDy&#10;mf/5L8ugnwC06xYCObajLuN7C3F1ECBAgAABAr0LtNdHvbdV+wgcW6AZrc3msU1ET4DA6AKms9Ez&#10;qP0ECBD4LWBO/21hiwABAn0JmKH7yofWEHhPwOLJ9/yGOzqmcAtbhktbuQa3lxL64xPpneBOGxPc&#10;tPFEQXYlsJ7A1E0vVeih61krmQABAgQIEOhD4Pr6p49WaQUBAr8FYpRenr9Or/H0IECAQCEBs1qh&#10;ZAqFAAECJwHzum5AgACBngXM0j1nR9sIvCpg8eSrco4jQGARgbi8sLjqBcrpuuy0MQFOGy8U6BAC&#10;6whMXfVSvF66jrNSCRAgMKpAnCeuzxWjxZIxtK+jxdC2N+OIz0bPTcaQMVWIp82VbQIEWoGrEX71&#10;NtdO/r5/bo+1TYAAgXEEcnqL13yO03otJUCAAIF7Ajm/3/ve5wQIECDQg4DZuocsaAOBNQQsnlxD&#10;tfMyY0q3eKXzJB2see1lhr75QvInwNPGBDhtvFCgQwisJzB110sVeup61komQIBADwLX8362KT6/&#10;913u45UAAQIECHwVaM4ezebX/XxCgACB8QVMc+PnUAQECBD4TsA8/52O7wgQINCTgBm7p2xoC4E1&#10;BCyeXEN1gDJjerdgZYBEHbCJeemhf76Y/ASM5QgT4rTxYqEOI7CewNRlT1Xoqes5K5kAAQJrCbTz&#10;+Fp1KJcAAQIEjibQnF2azaMpiJcAgWMJmO6OlW/REiBwXAHz/XFzL3ICBEYVMHOPmjntJvCMgMWT&#10;z2gV2zemeQtViiW1UDh5GaKPvpHURLSQ8g1Eh24pMHXZS6XG/5b66rolcN0n7+0T++Xz1j4jfZZx&#10;5OtIbb9uaxtDu3293yjvM4Z8HaXd2kmAAAECBO4LxFmteVy9bb6xSYAAgVICprtS6RQMAQIEZgmY&#10;+2cx2YkAAQKdCZi9O0uI5hBYTcDiydVoxyqlYDPjAAAZbklEQVR47Wk/ym+fr+pYSPOq3LjHtX0z&#10;8t++vxVV288e7Xvr+CU/66q/Thinjalh08aSYSuLwGICU7c9lZi9tf3su4piv/b53b69f5dxRDvb&#10;7d7bfa99bQyx/ewj+8L1ca+UdV2G9wQIECBAgAABAmsINFdqzeYaNY1Q5rsEcXyW0W6PEPutNrYx&#10;ZFy39hvls4wnX0dp9712Zhz5em+/ET5vY2i312x73L9GXR4ECBAgcEyBPAfE672faR5TRtQECBDo&#10;XSBn8N7bqX0ECCwlYPHkUpKDlmPaHzRxB222/rpQ4qc79WnjVPBWullPvi4U0y7FRAwZR77u0pAF&#10;Ku3/RzejCy+QJEVcBPQFXYEAAQIECBAg0LvA1RXb1dveW79W+zCsJatcAv0KGPf95kbLCBAgsKZA&#10;zP/OAWsKK5sAAQJrCpjB19RVNoFeBSye7DUz2nVTIE9V/S/zudl8Hx5MIPtrhN1dn50aN21sk52s&#10;Ll+3qXWdWiKGjCNf16lpg1IzmHjtrrduEL8qCBAgQIAAAQIECBB4XqC5EWo2ny+n1hEoauVTNAQI&#10;ECBAgACBOQKuAeco2YcAAQK9C5jNe8+Q9hFYS8DiybVklbuqQJy2LO9ZlVjhCwu0l1r67sK4iltG&#10;IDrpuaNOG5dy9dhlgJVCgAABAgQIEHgg8Ku9a7izb+zTPu/sNszHGXO+DtPwGw3NvMRX1eKZ/l9j&#10;EduN2A/4EYYDJl3IBAgQIECAAIErAdeEVyDeEiBAYGgBs/rQ6dN4Am8KWDz5JqDD9xOI05clPfv5&#10;q/l1gfbSSx9+3dGRKwq0nTR+Ozp11GljxcoVTYAAAQIECBCoLtBcbDWb1aMW38ACB+2nBw174I6q&#10;6QQIECBAgACB9QVcI65vrAYCBAhsKxAzezz9DnRbd7UR6EvA4sm+8qE1TwrkTYpT2ZNwdu9GIPtw&#10;NEg/7iYtGnItMHXUy8bUWaeN6yO8J0CAAAECBAgQOAtcrp+m6yksBAj0JmB49pYR7SFAgAABAgQI&#10;9CXgerGvfGgNAQIElhGI2d0Mv4ylUgiML2Dx5Pg5FMFJIE9rlvHoDiMLZD+OGPTlkTN5gLZPnfWy&#10;MXXYaeMACEIkQIAAAQIECLQC0wXS7xvU9mvbBAjsKhAjtH3u2hiVEyBAgAABAgQIDCHQ3OUN0V6N&#10;JECAAAECBAgQeE3A4snX3BzVqUDcyFi602lyNOspgbwpz9enDrYzga0Fpo562pgm4Wlj69aojwAB&#10;AgRGEPh1OmfEMx75+vFuzH8znnwdM4qPVrcxVMpNRLdUPHmZM10DjZxwbSdQS8CwrJVP0RAgQIAA&#10;AQIEthZwPbm1uPoIECCwtYCZfmtx9REYQcDiyRGypI1PCeTpLn+f9dTBdibQoUD06Xzq1x0mSJM+&#10;C+QknH8TeOq008bn/b0jQIAAgaIC0wnh40KmaJTCOqhA070PKiBsArsLGIa7p0ADCBAgQIAAAQIl&#10;BFxXlkijIAgQIDBDwIw/A8kuBA4rYPHkYVNfP/A4/VmqUz/PR4uwvazTv4+W/UHjnTrtZePccfXe&#10;QbOp2QQIEGgEpgne4shGxSYBAgQILCfQnGmWK1RJBAgQIECAAAECBE4CrjV1AwIECBxFwIx/lEyL&#10;k8A7AhZPvqPn2O4F4lRoiU73adLAFwX07xfhHLavwPke5fSPRZT75kHtNwTOnfPG548+iuPy2Hx9&#10;dEzP32c8+dpzWx+1rY2hUm4i7q3iySvpq/qu3j7KhO8JECBAgMBcAaeYuVL2I0CAAAECBAgQeEXA&#10;9eYrao4hQIAAAQIECNQWsHiydn5FdxKIG6H8tS8QAtUE2ht9/bxadovHc+68lx48dd7YaHv1OwZR&#10;Tvt8p6y9j804oh1L+ewZ07vxTB3mRhAzfWbudqOCrx+9G87XEvf9JOPJ131b817tbQyxPfpjl3gq&#10;wI2eeO0nQIBAPQFnl3o5FREBAgQIECBAoHcB16C9Z0j7CBAgsIaA2X8NVWUSqChg8WTFrIrpi0Ce&#10;Fr9bbvHlIB8QGEwg+3k0W18fLHlHb+7UeaeN90WiqPb5fon7lZBxRAsWJNotoLfjqYCwm76KCRAg&#10;QIAAAQKbCbhq24xaRQQIECBAgAABAlcCrkWvQLwlQIDAoQScBQ6VbsESWEDA4skFEBUxjkCcJi0q&#10;GydfWvq6QI+XhNGmbFe7/XqU+x7ZxpBx7dui12s3L75u50gCBAgQIECAAAECRxcY/X7o6PkTPwEC&#10;BAgQIECgkoBr00rZFAsBAgReEXAmeEXNMQSOLmDx5NF7wAHjz9OlxUIHTL6QCRC4KRDzYvu8uZMP&#10;CRAgQIAAAQIEFhXIe9NnCm2v2V45/pm61t73OpYq8YTb6LFkDG2O1u4PyidAgAABAgQIECDwqkCF&#10;6+9XY3ccAQIECKSAs0FKeCVA4HkBiyefN3NEEYE4fVpAWSSZwiBAYFGB69sLc+WivAojQIAAAQIE&#10;DihwfX11QAIhEyBAgAABAgQIECBAYDEB91iLUSqIAAECBQScFQokUQgEdhWweHJXfpXvLRCnUYuC&#10;9s6C+gkQ6F2gveUwZ/aeLe0jQIAAAQIE9hZor532bov6CRAgQIAAAQIECBAgUEXAvVaVTIqDAAEC&#10;Swk4MywlqRwCRxewePLoPUD8039Oy4IgnYEAAQKPBW7dhpg/H7vZgwABAgQIEKgncOu6qF6UIiJA&#10;gAABAgQIECBAgMB+Au679rNXMwECBPoWcIboOz9aR2AsAYsnx8qX1q4okKdXi4BWRFY0AQIlBXL+&#10;jODMoSVTLCgCBAg8JdCeF+4dGPu0z3v7jfB5G0duj9Due21sY4jt0R8ZT76OHo/2EyBAgAABAgR6&#10;FXjn2jGv1fK11xjntivjyNe5x/W4XxtDu91jW+e0KWPI1znH9LxPxpGvPbf1Udsyhvb10TG+J0CA&#10;AIGjCsTZwoMAAQLLCVg8uZylkooIxKnW4p8iyRQGAQKbC+Ttinl0c3oVEiBAYDeBnPt3a4CKCRAg&#10;QIAAAQIECBDYRcC9wC7sKiVAgAABAgQIHFjAFeiBky90AqsJWDy5Gq2CRxaIU66FPyNnUNsJENhb&#10;4PrWxZy6d0bUf0vgup/e2ufRZ1FG+3y0f+/ft7Es4bNnvBlLtKHd3rNN79SdMeTrO2XNPTbm7qjP&#10;gwABAgQIECBAgAABAiHg/kA/IECAAAECBAgQ2E/A1eh+9momUFvA4sna+RXdGwJx6r33C+P4rn2+&#10;UY1DCRAgcAiB9nbm3ty6JEQ7R7d1L1nHVmVlLFFfu71V/UvX08Ywem6WtlEegd4EjNHeMqI9BAgQ&#10;IECAAAECBLYRcC+wjbNaCBAgQIAAAQIE5gi4Op2jZB8CBF4XsHjydTtHHkDgCKfhiDGe/ircATq0&#10;EAl0InCEubUTas0gQIAAAQIECBAgQIAAAQIECDwU8LOah0R2IECAAAECBAgQ2FzAVerm5CokcFAB&#10;iycPmnhhE7gWiEuPfFpIea3jPQECBAgQIECAAAECBAgQIECAAAECBMYW8OvnsfOn9QQIECBAgACB&#10;Ywi4aj1GnkVJoB8Biyf7yYWWEOhGIC9HLKLsJiUaQoAAAQIECBAgQIAAAQIECBAgQIAAgacE8ue8&#10;Tx1kZwIECBAgQIAAAQK7CbiC3Y1exQQOLDAtnhx9CmrbH9vt+9HzWymWyIV4+uqRbT5i+/r9yAso&#10;21j6Un+tNeJ5zW2royrlp1Iskf/R47lu//X7rfr4WvVUiqdSLNXGTuSmUn4qxVKhr13Pj5XyUykW&#10;fe26p/b1Pvra6P2tbX+73Zf0a60Rz2tuax3V5iO22/dr1blmudftv36/Zt1rl10plrAaPZ7r9l+/&#10;X7s/rFn+dSzX79ese42yR2//tcno8bTtj+32/XWso72vFEvYi6ffHmjs9JsbY6fv3FTLj3l6Tn/b&#10;TqmtyTw9Jzf77dPmar9WLFfz6PG07a80dn78x3/9568f/zgtj/ox8hKpj47669dHmn4UiOUfp1iy&#10;01WIZ8pNpKpAfqZ4CsQSKZkTzzAzhLETKe32MfW1aGGB8TPFUyAW551uh825Yfpav/nJ3EQLXbP1&#10;l6fMT4XcVJ2njZ3+xk21vlYtnmle+xg8HXag55pUNh73B891hA321tc2QH61imI/x3HeebUjbHNc&#10;pbkgYqn4+4PoCRXu3yr1tcjJFI9rnODo6pG5iUYZO12l5tyYzE+F3LjG6a9/tS3S11qNzraLXrOd&#10;1w0sfl2QV7fb5bDU2DmxlYrH2NluILxQU8W+dv7Lk+dp6NT5qjwyUeLpT0Bf6y8nbYu+GzvXM8QI&#10;iym/i6eNe4TtcmMn0J13uu16xk63qZlufPpt4XMtq9TXIvJK8ZQ77xQ651Tra9XiMXYio/0+zNMd&#10;5yaaVmiurtTXPlJz/ROBfvvSo5aZpx8J7fu9sbOv/3e1lxs7EexA551Hs7Cx813v3fe7cmNnoHEz&#10;J/PGzhylffYxdvZxn1trpbGjr83N+j77VeprIVgpnmXHzrm0fTrZpdZKuanW16rFs+zY2XXYnCuv&#10;NHbOiyf/PK0K//OPP/aXfaMFP083bX/9/Hku4Z+nWP5YfKX7G4174dC/T7H8dYop4vi3wXMT4Udu&#10;/j7F888CfS3i+dfff5//n70V+lpMaP+6jJ3oa8/+P+B6W0RZbexEbmJ+qzB24mIgxk48KoydPO/E&#10;GPjnn3/G33Ae+pFjJ64JIj+jP2LsxPxW4RqnnacrjJ3oa3FNUGXs5DWOsdPfrNGOnVeucXqLaBo7&#10;xe4PKoyduMaJuaDKNVte48QYMHZ6mwlq3Vufx06he+uKY6fSz6VK3Vs3P8epcH+QY6fK/YF76/7O&#10;ndmi9v6g57Fz/mVaNvqb1+xr8fuDiGf0n0u5t/4m2Tt/1Y4d9wc7J+NG9ZXGTnt/UOFnunmNE2kz&#10;dm503p0/yrFT5Xdvf1W9ty70u7cqaz6Wv7eee/W7/KRR7RonzztxX/Bvp7Ez+iPvdyr8/iBysfzY&#10;2S/D2deiBT3fW88Vyt+9nRdPxmQdnW7kR7T+r0sAEUvENPLjV7T/srBg9NxEHj6WS338ZwMqxPOv&#10;S+eqMHY+lhx/BBTxvDJ2ehptP4uNnZzXYlHr6GMnLn8rjZ3LNHB+idz0NA7ats3drjh2os9VGDvX&#10;8/Twc8FpvMTiyXhUGDvTNc4lnnNgA/8T553Ijmuc/pIY9we58Hj0eSB0K42dGDN5zVZh7LS9/zxP&#10;n/reyI9q1zjT2DnlZfS5oB07Ecsr96I99c0YKTkXGDs9ZeajLZmbCvcHMXby3rrk2Omv+zzVomrn&#10;nbw/qDZ2ertmi3H97CN/fxDHnc87zxbQ2f7TNc4lns6a93Rzcuz01teeDuR0wPXPpUa/ZnNv/Uov&#10;2OaY9v6gwthp1SKe0cdOtWuc6bxT7N662tipcI1Tbewse28dM/9+P3esdo3Tnndi7Iz+qDp2KszT&#10;1z8DHf0aJ+8PzosnRx842k+AwL4C+QO+8U/D+zqqnQABAgQIECBAgAABAgQIECBAgACB2gL5s9Ta&#10;UYqOAAECBAgQIECAwC0BV8O3VHxGgMC+AhZP7uuvdgKlBHq41Ik2tM89gS0m3VNf3QQIECBAgAAB&#10;AgQIECBwFIFHP49of07waN/ezTKWaGe73Xu777WvjWH03LQ5aeO6F/sIn2cc+TpCm++1sY2h3b63&#10;v88JECBAgAABAgQIEFhaIK7EPQgQINCfgMWT/eVEiwgQKCKQl38WURZJqDAIECBAgAABAgQIECBA&#10;YHeBvNfevSEaQIAAAQIECBAgQIAAAQIECMwUcDc/E8puBAjsIGDx5A7oqiRA4FgC7aWghZTHyr1o&#10;CRAgQIAAAQIECBAgQOA1gfZe+rUSHEWAAAECBAgQIECAAAECBAjsK+Dufl9/tRMgMEfA4sk5SvYh&#10;QIDAQgLt5aGFlAuhKoYAAQIECBAgQIAAAQIEhhRo75GHDECjCRAgQIAAAQIECBAgQIAAgRsC7vhv&#10;oPiIAIFOBSye7DQxmkWAQH2B9pLRQsr6+RYhAQIECBAgQIAAAQIEjirQ3v8e1UDcBAgQIECAAAEC&#10;BAgQIEDgGAJ+CnCMPIuSQB0Biyfr5FIkBAgMLJCXkBZRDpxETSdAgAABAgQIECBAgMCBBfK+9sAE&#10;QidAgAABAgQIECBAgAABAgcX8NOBg3cA4RMYUsDiySHTptEECFQVuL6cjPftc+S4M46Iod0eNaY2&#10;htge+WHR7sjZ03YCBAgQIECAAAEC2wmMfu+znZSaCBAgQIAAAQIECBAgQIDAkQT8xOBI2RYrgWoC&#10;Fk9Wy6h4CBAgQIDAkwLtQtAnD7U7AQIECBAgQIDAlcCaPyrO67Z8vap6qLcZQ/s6VABXjc044uPY&#10;Hv2R8eTr6PFoPwECBAgQIECAAAECBAgQIECAAAECBG4JWDx5S8VnBAgQIEDggAL5i9H8Za+/SHnA&#10;TiBkAgQIECBA4CmBvG566iA7EyBAgAABAgQIECBAgAABAgQIECgh4KdjJdIoCAIHF7B48uAdQPgE&#10;CBAgQOCewPXtjsWU96R8ToAAgeMJXJ8jnhWI49vns8f3tH8bR2731L5n29LGENujPzKefB09Hu0n&#10;QIAAAQIECBAgQIAAAQIECBAg0IdAhZ8e9iGpFQQI7Ctg8eS+/monQIAAAQLDCLS3QLGQsn3fWxC5&#10;QCJfe2vfM+1pY2i3nymjp33bGGL72cetRbyvlPNsvff2z3jy9d5+o3yeceTrKO2+1c42hnb71r4j&#10;fJYx5OsIbdZGAgQIECBAgAABAgQIECBAgAABAgQIEKgm4KfU1TIqHgJHF7B48ug9QPwECBAgQOAF&#10;gbgt8iCwh4C+t4e6OgkQIECAAAECBAgQIECAAAECBAgQIECAAAEC8VuaW3/mggwBAgTGFfhj3KZr&#10;OQECBAgQIECAAAECBAgQIECAAAECBAgQIECAAAECBAgQIECAAAEC6wn4a5Pr2SqZAIG9BSye3DsD&#10;6idAgAABAgQIECBAgAABAgQIECBAgAABAgQIECBAgAABAgQIECDQnYD/Jlh3KdEgAgQWFbB4clFO&#10;hREgQIAAAQIECBAgQIAAAQIECBAgQIAAAQIECBAgQIAAAQIECBAYXcDCydEzqP0ECDwW+OfjXexB&#10;gAABAgQIECBAgAABAgQIECBAgAABAgQIECBAgAABAgQIECBAgEB9AYsm6+dYhAQIpIC/PJkSXgkQ&#10;IECAAAECBAgQIECAAAECBAgQIECAAAECBAgQIECAAAECBAgcVsDCycOmXuAEDipg8eRBEy9sAgQI&#10;ECBAgAABAgQIECBAgAABAgQIECBAgAABAgQIECBAgAABAh8CFk7qCQQIHE/Af7b7eDkXMQECBAgQ&#10;IECAAAECBAgQIECAAAECBAgQIECAAAECBAgQIECAAIGTgEWTugEBAscV8Jcnj5t7kRMgQIAAAQIE&#10;CBAgQIAAAQIECBAgQIAAAQIECBAgQIAAAQIECBxWwMLJw6Ze4AQInAX85UkdgQABAgQIECBAgAAB&#10;AgQIECBAgAABAgQIECBAgAABAgQIECBAgMBhBCyaPEyqBUqAwLcC/vLktzy+JECAAAECBAgQIECA&#10;AAECBAgQIECAAAECBAgQIECAAAECBAgQIFBFwMLJKpkUBwEC7wv4y5PvGyqBAAECBAgQIECAAAEC&#10;BAgQIECAAAECBAgQIECAAAECBAgQIECAQMcCFk12nBxNI0BgJwF/eXIneNUSIECAAAECBAgQIECA&#10;AAECBAgQIECAAAECBAgQIECAAAECBAgQWF/Awsn1jdVAgMCIAv7y5IhZ02YCBAgQIECAAAECBAgQ&#10;IECAAAECBAgQIECAAAECBAgQIECAAAEC3wpYNPktjy8JEDi8gL88efguAIAAAQIECBAgQIAAAQIE&#10;CBAgQIAAAQIECBAgQIAAAQIECBAgQKCWgIWTtfIpGgIE1hCweHINVWUSIECAAAECBAgQIECAAAEC&#10;BAgQIECAAAECBAgQIECAAAECBAgQ2EXAwsld2FVKgMBwAv6z3cOlTIMJECBAgAABAgQIECBAgAAB&#10;AgQIECBAgAABAgQIECBAoF+BaouWKsUTsVSLp9+R8HzLKuUmot8jnj3qfD7TjiBAgEAvAv/888eP&#10;f5z+d3qMPYH+OLU/YolHbO//+GjLq+34cYol4vnjEtOr5fRyXMTx56kxVeKJ3EQvey/LfWQnYvg9&#10;dvpo0zutOPe1YmMnPCqNnYin0tipEEv2sWrnnchNhbFTbZ7Oa5xSY6dIX8u5IHITeRr9UXbsFMhN&#10;9rVq9wcVx87o88DU107jpsK8NsVz2qhwjRPxVL23jthGf7i37juDlX6Ok9ds4199fvSZimMnclPp&#10;vBOZqtDf8t66Sm7OY6dQX4t4op9VuAaNOEqdd065iXgq5OaUmvP8XO3e+vy7t1OOfj96+J3v79bM&#10;3erv99ZzW357vz9OKfk9dsbMSRvZ7/NOfDp+PJGb89gpEEs7dirkJsfOxzXb+H3tI44a9wflrnFO&#10;s9l5nm4nu4G3z/P0aW7LPjdwKOemZxwVrkHLjZ1TPzuPnf/7//5r/Fm6y5ESXQbt8qkJVw8CBAgQ&#10;IECAAAECBAgQIECAAAECBAgQIDCCgN8TjJAlbSRAgAABAgQIECBAgACBYwr4z3avlnc/EFmHlus6&#10;rkolQIAAAQIECBAgQIAAAQIECBAgQIAAAQIECBAgQIAAAQIECBAgQIDAcQT+P14cIPnbRu8kAAAA&#10;AElFTkSuQmCCUEsDBBQABgAIAAAAIQAXhJSm3QAAAAcBAAAPAAAAZHJzL2Rvd25yZXYueG1sTI9P&#10;S8NAEMXvgt9hGcGb3Y1/QonZlFLUUxFsBfE2zU6T0OxsyG6T9Nu78aKX4Q1veO83+WqyrRio941j&#10;DclCgSAunWm40vC5f71bgvAB2WDrmDRcyMOquL7KMTNu5A8adqESMYR9hhrqELpMSl/WZNEvXEcc&#10;vaPrLYa49pU0PY4x3LbyXqlUWmw4NtTY0aam8rQ7Ww1vI47rh+Rl2J6Om8v3/un9a5uQ1rc30/oZ&#10;RKAp/B3DjB/RoYhMB3dm40WrIT4SfufsqWXyCOIwK5WmIItc/ucvfgAAAP//AwBQSwMEFAAGAAgA&#10;AAAhAKomDr68AAAAIQEAABkAAABkcnMvX3JlbHMvZTJvRG9jLnhtbC5yZWxzhI9BasMwEEX3hdxB&#10;zD6WnUUoxbI3oeBtSA4wSGNZxBoJSS317SPIJoFAl/M//z2mH//8Kn4pZRdYQde0IIh1MI6tguvl&#10;e/8JIhdkg2tgUrBRhnHYffRnWrHUUV5czKJSOCtYSolfUma9kMfchEhcmzkkj6WeycqI+oaW5KFt&#10;jzI9M2B4YYrJKEiT6UBctljN/7PDPDtNp6B/PHF5o5DOV3cFYrJUFHgyDh9h10S2IIdevjw23AEA&#10;AP//AwBQSwECLQAUAAYACAAAACEAsYJntgoBAAATAgAAEwAAAAAAAAAAAAAAAAAAAAAAW0NvbnRl&#10;bnRfVHlwZXNdLnhtbFBLAQItABQABgAIAAAAIQA4/SH/1gAAAJQBAAALAAAAAAAAAAAAAAAAADsB&#10;AABfcmVscy8ucmVsc1BLAQItABQABgAIAAAAIQAQRD86MgQAAPYLAAAOAAAAAAAAAAAAAAAAADoC&#10;AABkcnMvZTJvRG9jLnhtbFBLAQItAAoAAAAAAAAAIQCShsMI8ZsLAPGbCwAUAAAAAAAAAAAAAAAA&#10;AJgGAABkcnMvbWVkaWEvaW1hZ2UxLnBuZ1BLAQItABQABgAIAAAAIQAXhJSm3QAAAAcBAAAPAAAA&#10;AAAAAAAAAAAAALuiCwBkcnMvZG93bnJldi54bWxQSwECLQAUAAYACAAAACEAqiYOvrwAAAAhAQAA&#10;GQAAAAAAAAAAAAAAAADFowsAZHJzL19yZWxzL2Uyb0RvYy54bWwucmVsc1BLBQYAAAAABgAGAHwB&#10;AAC4pAsAAAA=&#10;">
              <v:rect id="Rectangle" o:spid="_x0000_s1027" style="position:absolute;left:76;top:609;width:68580;height:6334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84GdwgAAANsAAAAPAAAAZHJzL2Rvd25yZXYueG1sRI9Ba8JA&#10;FITvhf6H5Qm91Y0WVKKrSEFbxItW0OMz+0yC2bch+9T4711B6HGYmW+Yyax1lbpSE0rPBnrdBBRx&#10;5m3JuYHd3+JzBCoIssXKMxm4U4DZ9P1tgqn1N97QdSu5ihAOKRooROpU65AV5DB0fU0cvZNvHEqU&#10;Ta5tg7cId5XuJ8lAOyw5LhRY03dB2Xl7cQa+/HGJq8Ha9ViCO8hxv7/YH2M+Ou18DEqolf/wq/1r&#10;DfSH8PwSf4CePgAAAP//AwBQSwECLQAUAAYACAAAACEA2+H2y+4AAACFAQAAEwAAAAAAAAAAAAAA&#10;AAAAAAAAW0NvbnRlbnRfVHlwZXNdLnhtbFBLAQItABQABgAIAAAAIQBa9CxbvwAAABUBAAALAAAA&#10;AAAAAAAAAAAAAB8BAABfcmVscy8ucmVsc1BLAQItABQABgAIAAAAIQCM84GdwgAAANsAAAAPAAAA&#10;AAAAAAAAAAAAAAcCAABkcnMvZG93bnJldi54bWxQSwUGAAAAAAMAAwC3AAAA9gIAAAAA&#10;" fillcolor="#264d2b [3204]" stroked="f" strokeweight="1pt">
                <v:stroke miterlimit="4"/>
                <v:textbox inset="3pt,3pt,3pt,3pt"/>
              </v:rect>
              <v:shape id="Shape" o:spid="_x0000_s1028" alt="&quot;&quot;" style="position:absolute;width:68580;height:2933;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IHGZwwAAANsAAAAPAAAAZHJzL2Rvd25yZXYueG1sRI9Ba8JA&#10;FITvBf/D8gredNNIraauIgGlFwWtB4+P3WcSmn0bsmtM++tdQehxmJlvmMWqt7XoqPWVYwVv4wQE&#10;sXam4kLB6XszmoHwAdlg7ZgU/JKH1XLwssDMuBsfqDuGQkQI+wwVlCE0mZRel2TRj11DHL2Lay2G&#10;KNtCmhZvEW5rmSbJVFqsOC6U2FBekv45Xq2Cs77+7XO57XYfmPe0f/ezSaqVGr72608QgfrwH362&#10;v4yCdA6PL/EHyOUdAAD//wMAUEsBAi0AFAAGAAgAAAAhANvh9svuAAAAhQEAABMAAAAAAAAAAAAA&#10;AAAAAAAAAFtDb250ZW50X1R5cGVzXS54bWxQSwECLQAUAAYACAAAACEAWvQsW78AAAAVAQAACwAA&#10;AAAAAAAAAAAAAAAfAQAAX3JlbHMvLnJlbHNQSwECLQAUAAYACAAAACEAgCBxmcMAAADbAAAADwAA&#10;AAAAAAAAAAAAAAAHAgAAZHJzL2Rvd25yZXYueG1sUEsFBgAAAAADAAMAtwAAAPcCAAAAAA==&#10;" path="m,21600r21600,l21600,18982,,18982r,2618xm,l,16364r21600,l21600,,,xe" fillcolor="#60b966 [3205]" stroked="f" strokeweight="1pt">
                <v:stroke miterlimit="4" joinstyle="miter"/>
                <v:path arrowok="t" o:extrusionok="f" o:connecttype="custom" o:connectlocs="3429000,146685;3429000,146685;3429000,146685;3429000,146685" o:connectangles="0,90,180,270"/>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29" type="#_x0000_t75" alt="abstract image of hexagons" style="position:absolute;left:1447;top:12857;width:65386;height:4908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szeXwwAAANsAAAAPAAAAZHJzL2Rvd25yZXYueG1sRE9La8JA&#10;EL4L/Q/LFHqRumkPmkZXkWJLcxFMxPOQnSah2dmY3ebx791Cwdt8fM/Z7EbTiJ46V1tW8LKIQBAX&#10;VtdcKjjnH88xCOeRNTaWScFEDnbbh9kGE20HPlGf+VKEEHYJKqi8bxMpXVGRQbewLXHgvm1n0AfY&#10;lVJ3OIRw08jXKFpKgzWHhgpbeq+o+Ml+jYLPt+t16HO6xHE6pf18fzjj8aDU0+O4X4PwNPq7+N/9&#10;pcP8Ffz9Eg6Q2xsAAAD//wMAUEsBAi0AFAAGAAgAAAAhANvh9svuAAAAhQEAABMAAAAAAAAAAAAA&#10;AAAAAAAAAFtDb250ZW50X1R5cGVzXS54bWxQSwECLQAUAAYACAAAACEAWvQsW78AAAAVAQAACwAA&#10;AAAAAAAAAAAAAAAfAQAAX3JlbHMvLnJlbHNQSwECLQAUAAYACAAAACEAALM3l8MAAADbAAAADwAA&#10;AAAAAAAAAAAAAAAHAgAAZHJzL2Rvd25yZXYueG1sUEsFBgAAAAADAAMAtwAAAPcCAAAAAA==&#10;">
                <v:imagedata r:id="rId2" o:title="abstract image of hexagons"/>
              </v:shape>
              <w10:wrap anchorx="margin" anchory="page"/>
            </v:group>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AF4DFB" w14:textId="14F7DF06" w:rsidR="005235DF" w:rsidRDefault="005235DF" w:rsidP="00B17E13">
    <w:pPr>
      <w:pStyle w:val="Header"/>
      <w:ind w:right="27"/>
      <w:jc w:val="right"/>
      <w:rPr>
        <w:noProof/>
      </w:rPr>
    </w:pPr>
    <w:r w:rsidRPr="00495014">
      <w:rPr>
        <w:noProof/>
        <w:lang w:eastAsia="en-AU"/>
      </w:rPr>
      <mc:AlternateContent>
        <mc:Choice Requires="wpg">
          <w:drawing>
            <wp:anchor distT="0" distB="0" distL="114300" distR="114300" simplePos="0" relativeHeight="251729920" behindDoc="0" locked="0" layoutInCell="1" allowOverlap="1" wp14:anchorId="66C8AEEB" wp14:editId="7B43BC5A">
              <wp:simplePos x="0" y="0"/>
              <wp:positionH relativeFrom="page">
                <wp:align>center</wp:align>
              </wp:positionH>
              <wp:positionV relativeFrom="page">
                <wp:align>top</wp:align>
              </wp:positionV>
              <wp:extent cx="6858000" cy="905256"/>
              <wp:effectExtent l="0" t="0" r="0" b="9525"/>
              <wp:wrapNone/>
              <wp:docPr id="45" name="Group 45">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6858000" cy="905256"/>
                        <a:chOff x="0" y="0"/>
                        <a:chExt cx="6858000" cy="909321"/>
                      </a:xfrm>
                    </wpg:grpSpPr>
                    <wps:wsp>
                      <wps:cNvPr id="52" name="Shape"/>
                      <wps:cNvSpPr/>
                      <wps:spPr>
                        <a:xfrm>
                          <a:off x="0" y="0"/>
                          <a:ext cx="2508250" cy="828042"/>
                        </a:xfrm>
                        <a:custGeom>
                          <a:avLst/>
                          <a:gdLst/>
                          <a:ahLst/>
                          <a:cxnLst>
                            <a:cxn ang="0">
                              <a:pos x="wd2" y="hd2"/>
                            </a:cxn>
                            <a:cxn ang="5400000">
                              <a:pos x="wd2" y="hd2"/>
                            </a:cxn>
                            <a:cxn ang="10800000">
                              <a:pos x="wd2" y="hd2"/>
                            </a:cxn>
                            <a:cxn ang="16200000">
                              <a:pos x="wd2" y="hd2"/>
                            </a:cxn>
                          </a:cxnLst>
                          <a:rect l="0" t="0" r="r" b="b"/>
                          <a:pathLst>
                            <a:path w="21600" h="21600" extrusionOk="0">
                              <a:moveTo>
                                <a:pt x="19347" y="5764"/>
                              </a:moveTo>
                              <a:lnTo>
                                <a:pt x="18997" y="5764"/>
                              </a:lnTo>
                              <a:lnTo>
                                <a:pt x="18997" y="4704"/>
                              </a:lnTo>
                              <a:cubicBezTo>
                                <a:pt x="18997" y="4572"/>
                                <a:pt x="18964" y="4506"/>
                                <a:pt x="18931" y="4506"/>
                              </a:cubicBezTo>
                              <a:lnTo>
                                <a:pt x="18319" y="4506"/>
                              </a:lnTo>
                              <a:cubicBezTo>
                                <a:pt x="18275" y="4506"/>
                                <a:pt x="18253" y="4605"/>
                                <a:pt x="18253" y="4704"/>
                              </a:cubicBezTo>
                              <a:lnTo>
                                <a:pt x="18253" y="5764"/>
                              </a:lnTo>
                              <a:lnTo>
                                <a:pt x="17903" y="5764"/>
                              </a:lnTo>
                              <a:cubicBezTo>
                                <a:pt x="17860" y="5764"/>
                                <a:pt x="17838" y="5864"/>
                                <a:pt x="17838" y="5963"/>
                              </a:cubicBezTo>
                              <a:lnTo>
                                <a:pt x="17838" y="7818"/>
                              </a:lnTo>
                              <a:cubicBezTo>
                                <a:pt x="17838" y="7951"/>
                                <a:pt x="17871" y="8017"/>
                                <a:pt x="17903" y="8017"/>
                              </a:cubicBezTo>
                              <a:lnTo>
                                <a:pt x="18253" y="8017"/>
                              </a:lnTo>
                              <a:lnTo>
                                <a:pt x="18253" y="9077"/>
                              </a:lnTo>
                              <a:cubicBezTo>
                                <a:pt x="18253" y="9210"/>
                                <a:pt x="18286" y="9276"/>
                                <a:pt x="18319" y="9276"/>
                              </a:cubicBezTo>
                              <a:lnTo>
                                <a:pt x="18931" y="9276"/>
                              </a:lnTo>
                              <a:cubicBezTo>
                                <a:pt x="18975" y="9276"/>
                                <a:pt x="18997" y="9177"/>
                                <a:pt x="18997" y="9077"/>
                              </a:cubicBezTo>
                              <a:lnTo>
                                <a:pt x="18997" y="8017"/>
                              </a:lnTo>
                              <a:lnTo>
                                <a:pt x="19347" y="8017"/>
                              </a:lnTo>
                              <a:cubicBezTo>
                                <a:pt x="19391" y="8017"/>
                                <a:pt x="19413" y="7918"/>
                                <a:pt x="19413" y="7818"/>
                              </a:cubicBezTo>
                              <a:lnTo>
                                <a:pt x="19413" y="5996"/>
                              </a:lnTo>
                              <a:cubicBezTo>
                                <a:pt x="19413" y="5864"/>
                                <a:pt x="19380" y="5764"/>
                                <a:pt x="19347" y="5764"/>
                              </a:cubicBezTo>
                              <a:close/>
                              <a:moveTo>
                                <a:pt x="21523" y="12291"/>
                              </a:moveTo>
                              <a:lnTo>
                                <a:pt x="21206" y="12291"/>
                              </a:lnTo>
                              <a:lnTo>
                                <a:pt x="21206" y="11330"/>
                              </a:lnTo>
                              <a:cubicBezTo>
                                <a:pt x="21206" y="11231"/>
                                <a:pt x="21173" y="11131"/>
                                <a:pt x="21141" y="11131"/>
                              </a:cubicBezTo>
                              <a:lnTo>
                                <a:pt x="20594" y="11131"/>
                              </a:lnTo>
                              <a:cubicBezTo>
                                <a:pt x="20561" y="11131"/>
                                <a:pt x="20528" y="11231"/>
                                <a:pt x="20528" y="11330"/>
                              </a:cubicBezTo>
                              <a:lnTo>
                                <a:pt x="20528" y="12291"/>
                              </a:lnTo>
                              <a:lnTo>
                                <a:pt x="20211" y="12291"/>
                              </a:lnTo>
                              <a:cubicBezTo>
                                <a:pt x="20178" y="12291"/>
                                <a:pt x="20145" y="12390"/>
                                <a:pt x="20145" y="12490"/>
                              </a:cubicBezTo>
                              <a:lnTo>
                                <a:pt x="20145" y="14146"/>
                              </a:lnTo>
                              <a:cubicBezTo>
                                <a:pt x="20145" y="14245"/>
                                <a:pt x="20178" y="14345"/>
                                <a:pt x="20211" y="14345"/>
                              </a:cubicBezTo>
                              <a:lnTo>
                                <a:pt x="20528" y="14345"/>
                              </a:lnTo>
                              <a:lnTo>
                                <a:pt x="20528" y="15272"/>
                              </a:lnTo>
                              <a:cubicBezTo>
                                <a:pt x="20528" y="15372"/>
                                <a:pt x="20561" y="15471"/>
                                <a:pt x="20594" y="15471"/>
                              </a:cubicBezTo>
                              <a:lnTo>
                                <a:pt x="21141" y="15471"/>
                              </a:lnTo>
                              <a:cubicBezTo>
                                <a:pt x="21173" y="15471"/>
                                <a:pt x="21206" y="15372"/>
                                <a:pt x="21206" y="15272"/>
                              </a:cubicBezTo>
                              <a:lnTo>
                                <a:pt x="21206" y="14312"/>
                              </a:lnTo>
                              <a:lnTo>
                                <a:pt x="21523" y="14312"/>
                              </a:lnTo>
                              <a:cubicBezTo>
                                <a:pt x="21556" y="14312"/>
                                <a:pt x="21589" y="14212"/>
                                <a:pt x="21589" y="14113"/>
                              </a:cubicBezTo>
                              <a:lnTo>
                                <a:pt x="21589" y="12456"/>
                              </a:lnTo>
                              <a:cubicBezTo>
                                <a:pt x="21589" y="12390"/>
                                <a:pt x="21556" y="12291"/>
                                <a:pt x="21523" y="12291"/>
                              </a:cubicBezTo>
                              <a:close/>
                              <a:moveTo>
                                <a:pt x="19347" y="19082"/>
                              </a:moveTo>
                              <a:lnTo>
                                <a:pt x="18997" y="19082"/>
                              </a:lnTo>
                              <a:lnTo>
                                <a:pt x="18997" y="18022"/>
                              </a:lnTo>
                              <a:cubicBezTo>
                                <a:pt x="18997" y="17890"/>
                                <a:pt x="18964" y="17823"/>
                                <a:pt x="18931" y="17823"/>
                              </a:cubicBezTo>
                              <a:lnTo>
                                <a:pt x="18319" y="17823"/>
                              </a:lnTo>
                              <a:cubicBezTo>
                                <a:pt x="18275" y="17823"/>
                                <a:pt x="18253" y="17923"/>
                                <a:pt x="18253" y="18022"/>
                              </a:cubicBezTo>
                              <a:lnTo>
                                <a:pt x="18253" y="19082"/>
                              </a:lnTo>
                              <a:lnTo>
                                <a:pt x="17903" y="19082"/>
                              </a:lnTo>
                              <a:cubicBezTo>
                                <a:pt x="17860" y="19082"/>
                                <a:pt x="17838" y="19182"/>
                                <a:pt x="17838" y="19281"/>
                              </a:cubicBezTo>
                              <a:lnTo>
                                <a:pt x="17838" y="21136"/>
                              </a:lnTo>
                              <a:cubicBezTo>
                                <a:pt x="17838" y="21269"/>
                                <a:pt x="17871" y="21335"/>
                                <a:pt x="17903" y="21335"/>
                              </a:cubicBezTo>
                              <a:lnTo>
                                <a:pt x="18253" y="21335"/>
                              </a:lnTo>
                              <a:lnTo>
                                <a:pt x="18253" y="21567"/>
                              </a:lnTo>
                              <a:lnTo>
                                <a:pt x="18997" y="21567"/>
                              </a:lnTo>
                              <a:lnTo>
                                <a:pt x="18997" y="21335"/>
                              </a:lnTo>
                              <a:lnTo>
                                <a:pt x="19347" y="21335"/>
                              </a:lnTo>
                              <a:cubicBezTo>
                                <a:pt x="19391" y="21335"/>
                                <a:pt x="19413" y="21236"/>
                                <a:pt x="19413" y="21136"/>
                              </a:cubicBezTo>
                              <a:lnTo>
                                <a:pt x="19413" y="19281"/>
                              </a:lnTo>
                              <a:cubicBezTo>
                                <a:pt x="19413" y="19182"/>
                                <a:pt x="19380" y="19082"/>
                                <a:pt x="19347" y="19082"/>
                              </a:cubicBezTo>
                              <a:close/>
                              <a:moveTo>
                                <a:pt x="6135" y="1921"/>
                              </a:moveTo>
                              <a:lnTo>
                                <a:pt x="6726" y="1921"/>
                              </a:lnTo>
                              <a:lnTo>
                                <a:pt x="6726" y="3710"/>
                              </a:lnTo>
                              <a:cubicBezTo>
                                <a:pt x="6726" y="3909"/>
                                <a:pt x="6781" y="4075"/>
                                <a:pt x="6846" y="4075"/>
                              </a:cubicBezTo>
                              <a:lnTo>
                                <a:pt x="7874" y="4075"/>
                              </a:lnTo>
                              <a:cubicBezTo>
                                <a:pt x="7940" y="4075"/>
                                <a:pt x="7995" y="3909"/>
                                <a:pt x="7995" y="3710"/>
                              </a:cubicBezTo>
                              <a:lnTo>
                                <a:pt x="7995" y="1921"/>
                              </a:lnTo>
                              <a:lnTo>
                                <a:pt x="8585" y="1921"/>
                              </a:lnTo>
                              <a:cubicBezTo>
                                <a:pt x="8651" y="1921"/>
                                <a:pt x="8706" y="1756"/>
                                <a:pt x="8706" y="1557"/>
                              </a:cubicBezTo>
                              <a:lnTo>
                                <a:pt x="8706" y="166"/>
                              </a:lnTo>
                              <a:lnTo>
                                <a:pt x="8706" y="166"/>
                              </a:lnTo>
                              <a:lnTo>
                                <a:pt x="8706" y="0"/>
                              </a:lnTo>
                              <a:lnTo>
                                <a:pt x="6015" y="0"/>
                              </a:lnTo>
                              <a:lnTo>
                                <a:pt x="6015" y="1557"/>
                              </a:lnTo>
                              <a:cubicBezTo>
                                <a:pt x="6015" y="1756"/>
                                <a:pt x="6070" y="1921"/>
                                <a:pt x="6135" y="1921"/>
                              </a:cubicBezTo>
                              <a:close/>
                              <a:moveTo>
                                <a:pt x="8399" y="5267"/>
                              </a:moveTo>
                              <a:lnTo>
                                <a:pt x="8399" y="8083"/>
                              </a:lnTo>
                              <a:cubicBezTo>
                                <a:pt x="8399" y="8249"/>
                                <a:pt x="8443" y="8415"/>
                                <a:pt x="8509" y="8415"/>
                              </a:cubicBezTo>
                              <a:lnTo>
                                <a:pt x="9045" y="8415"/>
                              </a:lnTo>
                              <a:lnTo>
                                <a:pt x="9045" y="10038"/>
                              </a:lnTo>
                              <a:cubicBezTo>
                                <a:pt x="9045" y="10204"/>
                                <a:pt x="9088" y="10369"/>
                                <a:pt x="9154" y="10369"/>
                              </a:cubicBezTo>
                              <a:lnTo>
                                <a:pt x="10084" y="10369"/>
                              </a:lnTo>
                              <a:cubicBezTo>
                                <a:pt x="10138" y="10369"/>
                                <a:pt x="10193" y="10237"/>
                                <a:pt x="10193" y="10038"/>
                              </a:cubicBezTo>
                              <a:lnTo>
                                <a:pt x="10193" y="8415"/>
                              </a:lnTo>
                              <a:lnTo>
                                <a:pt x="10729" y="8415"/>
                              </a:lnTo>
                              <a:cubicBezTo>
                                <a:pt x="10784" y="8415"/>
                                <a:pt x="10838" y="8282"/>
                                <a:pt x="10838" y="8083"/>
                              </a:cubicBezTo>
                              <a:lnTo>
                                <a:pt x="10838" y="6825"/>
                              </a:lnTo>
                              <a:lnTo>
                                <a:pt x="10838" y="6825"/>
                              </a:lnTo>
                              <a:lnTo>
                                <a:pt x="10838" y="5267"/>
                              </a:lnTo>
                              <a:cubicBezTo>
                                <a:pt x="10838" y="5102"/>
                                <a:pt x="10795" y="4936"/>
                                <a:pt x="10729" y="4936"/>
                              </a:cubicBezTo>
                              <a:lnTo>
                                <a:pt x="10193" y="4936"/>
                              </a:lnTo>
                              <a:lnTo>
                                <a:pt x="10193" y="3346"/>
                              </a:lnTo>
                              <a:cubicBezTo>
                                <a:pt x="10193" y="3180"/>
                                <a:pt x="10149" y="3015"/>
                                <a:pt x="10084" y="3015"/>
                              </a:cubicBezTo>
                              <a:lnTo>
                                <a:pt x="9154" y="3015"/>
                              </a:lnTo>
                              <a:cubicBezTo>
                                <a:pt x="9099" y="3015"/>
                                <a:pt x="9045" y="3147"/>
                                <a:pt x="9045" y="3346"/>
                              </a:cubicBezTo>
                              <a:lnTo>
                                <a:pt x="9045" y="4936"/>
                              </a:lnTo>
                              <a:lnTo>
                                <a:pt x="8509" y="4936"/>
                              </a:lnTo>
                              <a:cubicBezTo>
                                <a:pt x="8454" y="4936"/>
                                <a:pt x="8399" y="5069"/>
                                <a:pt x="8399" y="5267"/>
                              </a:cubicBezTo>
                              <a:close/>
                              <a:moveTo>
                                <a:pt x="20156" y="0"/>
                              </a:moveTo>
                              <a:lnTo>
                                <a:pt x="20156" y="828"/>
                              </a:lnTo>
                              <a:cubicBezTo>
                                <a:pt x="20156" y="928"/>
                                <a:pt x="20189" y="1027"/>
                                <a:pt x="20222" y="1027"/>
                              </a:cubicBezTo>
                              <a:lnTo>
                                <a:pt x="20539" y="1027"/>
                              </a:lnTo>
                              <a:lnTo>
                                <a:pt x="20539" y="1988"/>
                              </a:lnTo>
                              <a:cubicBezTo>
                                <a:pt x="20539" y="2087"/>
                                <a:pt x="20572" y="2187"/>
                                <a:pt x="20605" y="2187"/>
                              </a:cubicBezTo>
                              <a:lnTo>
                                <a:pt x="21152" y="2187"/>
                              </a:lnTo>
                              <a:cubicBezTo>
                                <a:pt x="21184" y="2187"/>
                                <a:pt x="21217" y="2087"/>
                                <a:pt x="21217" y="1988"/>
                              </a:cubicBezTo>
                              <a:lnTo>
                                <a:pt x="21217" y="1027"/>
                              </a:lnTo>
                              <a:lnTo>
                                <a:pt x="21534" y="1027"/>
                              </a:lnTo>
                              <a:cubicBezTo>
                                <a:pt x="21567" y="1027"/>
                                <a:pt x="21600" y="928"/>
                                <a:pt x="21600" y="828"/>
                              </a:cubicBezTo>
                              <a:lnTo>
                                <a:pt x="21600" y="0"/>
                              </a:lnTo>
                              <a:lnTo>
                                <a:pt x="20156" y="0"/>
                              </a:lnTo>
                              <a:close/>
                              <a:moveTo>
                                <a:pt x="6475" y="17558"/>
                              </a:moveTo>
                              <a:lnTo>
                                <a:pt x="5818" y="17558"/>
                              </a:lnTo>
                              <a:lnTo>
                                <a:pt x="5818" y="15571"/>
                              </a:lnTo>
                              <a:cubicBezTo>
                                <a:pt x="5818" y="15339"/>
                                <a:pt x="5764" y="15173"/>
                                <a:pt x="5687" y="15173"/>
                              </a:cubicBezTo>
                              <a:lnTo>
                                <a:pt x="4539" y="15173"/>
                              </a:lnTo>
                              <a:cubicBezTo>
                                <a:pt x="4528" y="15173"/>
                                <a:pt x="4528" y="15173"/>
                                <a:pt x="4517" y="15173"/>
                              </a:cubicBezTo>
                              <a:lnTo>
                                <a:pt x="4517" y="11396"/>
                              </a:lnTo>
                              <a:cubicBezTo>
                                <a:pt x="4517" y="11164"/>
                                <a:pt x="4451" y="10933"/>
                                <a:pt x="4364" y="10933"/>
                              </a:cubicBezTo>
                              <a:lnTo>
                                <a:pt x="3631" y="10933"/>
                              </a:lnTo>
                              <a:lnTo>
                                <a:pt x="3631" y="8713"/>
                              </a:lnTo>
                              <a:cubicBezTo>
                                <a:pt x="3631" y="8481"/>
                                <a:pt x="3565" y="8249"/>
                                <a:pt x="3478" y="8249"/>
                              </a:cubicBezTo>
                              <a:lnTo>
                                <a:pt x="2439" y="8249"/>
                              </a:lnTo>
                              <a:lnTo>
                                <a:pt x="2439" y="5002"/>
                              </a:lnTo>
                              <a:lnTo>
                                <a:pt x="3478" y="5002"/>
                              </a:lnTo>
                              <a:cubicBezTo>
                                <a:pt x="3533" y="5002"/>
                                <a:pt x="3576" y="4903"/>
                                <a:pt x="3598" y="4804"/>
                              </a:cubicBezTo>
                              <a:lnTo>
                                <a:pt x="3598" y="8117"/>
                              </a:lnTo>
                              <a:cubicBezTo>
                                <a:pt x="3598" y="8348"/>
                                <a:pt x="3653" y="8514"/>
                                <a:pt x="3729" y="8514"/>
                              </a:cubicBezTo>
                              <a:lnTo>
                                <a:pt x="4386" y="8514"/>
                              </a:lnTo>
                              <a:lnTo>
                                <a:pt x="4386" y="10502"/>
                              </a:lnTo>
                              <a:cubicBezTo>
                                <a:pt x="4386" y="10734"/>
                                <a:pt x="4440" y="10899"/>
                                <a:pt x="4517" y="10899"/>
                              </a:cubicBezTo>
                              <a:lnTo>
                                <a:pt x="5665" y="10899"/>
                              </a:lnTo>
                              <a:cubicBezTo>
                                <a:pt x="5742" y="10899"/>
                                <a:pt x="5796" y="10734"/>
                                <a:pt x="5796" y="10502"/>
                              </a:cubicBezTo>
                              <a:lnTo>
                                <a:pt x="5796" y="8514"/>
                              </a:lnTo>
                              <a:lnTo>
                                <a:pt x="6453" y="8514"/>
                              </a:lnTo>
                              <a:cubicBezTo>
                                <a:pt x="6529" y="8514"/>
                                <a:pt x="6584" y="8348"/>
                                <a:pt x="6584" y="8117"/>
                              </a:cubicBezTo>
                              <a:lnTo>
                                <a:pt x="6584" y="4671"/>
                              </a:lnTo>
                              <a:cubicBezTo>
                                <a:pt x="6584" y="4439"/>
                                <a:pt x="6529" y="4274"/>
                                <a:pt x="6453" y="4274"/>
                              </a:cubicBezTo>
                              <a:lnTo>
                                <a:pt x="5796" y="4274"/>
                              </a:lnTo>
                              <a:lnTo>
                                <a:pt x="5796" y="2286"/>
                              </a:lnTo>
                              <a:cubicBezTo>
                                <a:pt x="5796" y="2054"/>
                                <a:pt x="5742" y="1888"/>
                                <a:pt x="5665" y="1888"/>
                              </a:cubicBezTo>
                              <a:lnTo>
                                <a:pt x="4517" y="1888"/>
                              </a:lnTo>
                              <a:cubicBezTo>
                                <a:pt x="4506" y="1888"/>
                                <a:pt x="4506" y="1888"/>
                                <a:pt x="4495" y="1888"/>
                              </a:cubicBezTo>
                              <a:lnTo>
                                <a:pt x="4495" y="0"/>
                              </a:lnTo>
                              <a:lnTo>
                                <a:pt x="1170" y="0"/>
                              </a:lnTo>
                              <a:lnTo>
                                <a:pt x="1170" y="828"/>
                              </a:lnTo>
                              <a:lnTo>
                                <a:pt x="0" y="828"/>
                              </a:lnTo>
                              <a:lnTo>
                                <a:pt x="0" y="11993"/>
                              </a:lnTo>
                              <a:lnTo>
                                <a:pt x="1192" y="11993"/>
                              </a:lnTo>
                              <a:lnTo>
                                <a:pt x="1192" y="14113"/>
                              </a:lnTo>
                              <a:lnTo>
                                <a:pt x="0" y="14113"/>
                              </a:lnTo>
                              <a:lnTo>
                                <a:pt x="0" y="21567"/>
                              </a:lnTo>
                              <a:lnTo>
                                <a:pt x="2450" y="21567"/>
                              </a:lnTo>
                              <a:lnTo>
                                <a:pt x="2450" y="18320"/>
                              </a:lnTo>
                              <a:lnTo>
                                <a:pt x="3489" y="18320"/>
                              </a:lnTo>
                              <a:cubicBezTo>
                                <a:pt x="3543" y="18320"/>
                                <a:pt x="3587" y="18221"/>
                                <a:pt x="3609" y="18121"/>
                              </a:cubicBezTo>
                              <a:lnTo>
                                <a:pt x="3609" y="21434"/>
                              </a:lnTo>
                              <a:cubicBezTo>
                                <a:pt x="3609" y="21501"/>
                                <a:pt x="3609" y="21534"/>
                                <a:pt x="3620" y="21600"/>
                              </a:cubicBezTo>
                              <a:lnTo>
                                <a:pt x="6595" y="21600"/>
                              </a:lnTo>
                              <a:cubicBezTo>
                                <a:pt x="6606" y="21567"/>
                                <a:pt x="6606" y="21501"/>
                                <a:pt x="6606" y="21434"/>
                              </a:cubicBezTo>
                              <a:lnTo>
                                <a:pt x="6606" y="17989"/>
                              </a:lnTo>
                              <a:cubicBezTo>
                                <a:pt x="6606" y="17757"/>
                                <a:pt x="6540" y="17558"/>
                                <a:pt x="6475" y="17558"/>
                              </a:cubicBezTo>
                              <a:close/>
                              <a:moveTo>
                                <a:pt x="3642" y="2385"/>
                              </a:moveTo>
                              <a:lnTo>
                                <a:pt x="4375" y="2385"/>
                              </a:lnTo>
                              <a:cubicBezTo>
                                <a:pt x="4386" y="2385"/>
                                <a:pt x="4397" y="2385"/>
                                <a:pt x="4407" y="2352"/>
                              </a:cubicBezTo>
                              <a:lnTo>
                                <a:pt x="4407" y="4274"/>
                              </a:lnTo>
                              <a:lnTo>
                                <a:pt x="3751" y="4274"/>
                              </a:lnTo>
                              <a:cubicBezTo>
                                <a:pt x="3708" y="4274"/>
                                <a:pt x="3675" y="4340"/>
                                <a:pt x="3642" y="4439"/>
                              </a:cubicBezTo>
                              <a:lnTo>
                                <a:pt x="3642" y="2385"/>
                              </a:lnTo>
                              <a:close/>
                              <a:moveTo>
                                <a:pt x="2078" y="17061"/>
                              </a:moveTo>
                              <a:lnTo>
                                <a:pt x="1476" y="17061"/>
                              </a:lnTo>
                              <a:lnTo>
                                <a:pt x="1476" y="15670"/>
                              </a:lnTo>
                              <a:lnTo>
                                <a:pt x="2078" y="15670"/>
                              </a:lnTo>
                              <a:lnTo>
                                <a:pt x="2078" y="17061"/>
                              </a:lnTo>
                              <a:close/>
                              <a:moveTo>
                                <a:pt x="2078" y="10933"/>
                              </a:moveTo>
                              <a:lnTo>
                                <a:pt x="1476" y="10933"/>
                              </a:lnTo>
                              <a:lnTo>
                                <a:pt x="1476" y="9044"/>
                              </a:lnTo>
                              <a:lnTo>
                                <a:pt x="2078" y="9044"/>
                              </a:lnTo>
                              <a:lnTo>
                                <a:pt x="2078" y="10933"/>
                              </a:lnTo>
                              <a:close/>
                              <a:moveTo>
                                <a:pt x="2078" y="3777"/>
                              </a:moveTo>
                              <a:lnTo>
                                <a:pt x="1476" y="3777"/>
                              </a:lnTo>
                              <a:lnTo>
                                <a:pt x="1476" y="2385"/>
                              </a:lnTo>
                              <a:lnTo>
                                <a:pt x="2078" y="2385"/>
                              </a:lnTo>
                              <a:lnTo>
                                <a:pt x="2078" y="3777"/>
                              </a:lnTo>
                              <a:close/>
                              <a:moveTo>
                                <a:pt x="4407" y="17558"/>
                              </a:moveTo>
                              <a:lnTo>
                                <a:pt x="3751" y="17558"/>
                              </a:lnTo>
                              <a:cubicBezTo>
                                <a:pt x="3708" y="17558"/>
                                <a:pt x="3675" y="17625"/>
                                <a:pt x="3642" y="17724"/>
                              </a:cubicBezTo>
                              <a:lnTo>
                                <a:pt x="3642" y="15670"/>
                              </a:lnTo>
                              <a:lnTo>
                                <a:pt x="4375" y="15670"/>
                              </a:lnTo>
                              <a:cubicBezTo>
                                <a:pt x="4386" y="15670"/>
                                <a:pt x="4397" y="15670"/>
                                <a:pt x="4407" y="15637"/>
                              </a:cubicBezTo>
                              <a:lnTo>
                                <a:pt x="4407" y="17558"/>
                              </a:lnTo>
                              <a:close/>
                              <a:moveTo>
                                <a:pt x="8706" y="14875"/>
                              </a:moveTo>
                              <a:lnTo>
                                <a:pt x="8706" y="13483"/>
                              </a:lnTo>
                              <a:lnTo>
                                <a:pt x="8706" y="13483"/>
                              </a:lnTo>
                              <a:lnTo>
                                <a:pt x="8706" y="11761"/>
                              </a:lnTo>
                              <a:cubicBezTo>
                                <a:pt x="8706" y="11562"/>
                                <a:pt x="8651" y="11396"/>
                                <a:pt x="8585" y="11396"/>
                              </a:cubicBezTo>
                              <a:lnTo>
                                <a:pt x="7995" y="11396"/>
                              </a:lnTo>
                              <a:lnTo>
                                <a:pt x="7995" y="9607"/>
                              </a:lnTo>
                              <a:cubicBezTo>
                                <a:pt x="7995" y="9409"/>
                                <a:pt x="7940" y="9243"/>
                                <a:pt x="7874" y="9243"/>
                              </a:cubicBezTo>
                              <a:lnTo>
                                <a:pt x="6846" y="9243"/>
                              </a:lnTo>
                              <a:cubicBezTo>
                                <a:pt x="6781" y="9243"/>
                                <a:pt x="6726" y="9409"/>
                                <a:pt x="6726" y="9607"/>
                              </a:cubicBezTo>
                              <a:lnTo>
                                <a:pt x="6726" y="11396"/>
                              </a:lnTo>
                              <a:lnTo>
                                <a:pt x="6135" y="11396"/>
                              </a:lnTo>
                              <a:cubicBezTo>
                                <a:pt x="6070" y="11396"/>
                                <a:pt x="6015" y="11562"/>
                                <a:pt x="6015" y="11761"/>
                              </a:cubicBezTo>
                              <a:lnTo>
                                <a:pt x="6015" y="14875"/>
                              </a:lnTo>
                              <a:cubicBezTo>
                                <a:pt x="6015" y="15074"/>
                                <a:pt x="6070" y="15239"/>
                                <a:pt x="6135" y="15239"/>
                              </a:cubicBezTo>
                              <a:lnTo>
                                <a:pt x="6726" y="15239"/>
                              </a:lnTo>
                              <a:lnTo>
                                <a:pt x="6726" y="17028"/>
                              </a:lnTo>
                              <a:cubicBezTo>
                                <a:pt x="6726" y="17227"/>
                                <a:pt x="6781" y="17393"/>
                                <a:pt x="6846" y="17393"/>
                              </a:cubicBezTo>
                              <a:lnTo>
                                <a:pt x="7874" y="17393"/>
                              </a:lnTo>
                              <a:cubicBezTo>
                                <a:pt x="7940" y="17393"/>
                                <a:pt x="7995" y="17227"/>
                                <a:pt x="7995" y="17028"/>
                              </a:cubicBezTo>
                              <a:lnTo>
                                <a:pt x="7995" y="15239"/>
                              </a:lnTo>
                              <a:lnTo>
                                <a:pt x="8585" y="15239"/>
                              </a:lnTo>
                              <a:cubicBezTo>
                                <a:pt x="8651" y="15239"/>
                                <a:pt x="8706" y="15074"/>
                                <a:pt x="8706" y="14875"/>
                              </a:cubicBezTo>
                              <a:close/>
                              <a:moveTo>
                                <a:pt x="15005" y="5499"/>
                              </a:moveTo>
                              <a:lnTo>
                                <a:pt x="14579" y="5499"/>
                              </a:lnTo>
                              <a:lnTo>
                                <a:pt x="14579" y="4207"/>
                              </a:lnTo>
                              <a:cubicBezTo>
                                <a:pt x="14579" y="4075"/>
                                <a:pt x="14535" y="3942"/>
                                <a:pt x="14491" y="3942"/>
                              </a:cubicBezTo>
                              <a:lnTo>
                                <a:pt x="13737" y="3942"/>
                              </a:lnTo>
                              <a:cubicBezTo>
                                <a:pt x="13693" y="3942"/>
                                <a:pt x="13649" y="4075"/>
                                <a:pt x="13649" y="4207"/>
                              </a:cubicBezTo>
                              <a:lnTo>
                                <a:pt x="13649" y="5499"/>
                              </a:lnTo>
                              <a:lnTo>
                                <a:pt x="13222" y="5499"/>
                              </a:lnTo>
                              <a:cubicBezTo>
                                <a:pt x="13179" y="5499"/>
                                <a:pt x="13135" y="5632"/>
                                <a:pt x="13135" y="5764"/>
                              </a:cubicBezTo>
                              <a:lnTo>
                                <a:pt x="13135" y="8050"/>
                              </a:lnTo>
                              <a:cubicBezTo>
                                <a:pt x="13135" y="8183"/>
                                <a:pt x="13179" y="8315"/>
                                <a:pt x="13222" y="8315"/>
                              </a:cubicBezTo>
                              <a:lnTo>
                                <a:pt x="13649" y="8315"/>
                              </a:lnTo>
                              <a:lnTo>
                                <a:pt x="13649" y="9607"/>
                              </a:lnTo>
                              <a:cubicBezTo>
                                <a:pt x="13649" y="9740"/>
                                <a:pt x="13693" y="9872"/>
                                <a:pt x="13737" y="9872"/>
                              </a:cubicBezTo>
                              <a:lnTo>
                                <a:pt x="14491" y="9872"/>
                              </a:lnTo>
                              <a:cubicBezTo>
                                <a:pt x="14535" y="9872"/>
                                <a:pt x="14579" y="9740"/>
                                <a:pt x="14579" y="9607"/>
                              </a:cubicBezTo>
                              <a:lnTo>
                                <a:pt x="14579" y="8315"/>
                              </a:lnTo>
                              <a:lnTo>
                                <a:pt x="15005" y="8315"/>
                              </a:lnTo>
                              <a:cubicBezTo>
                                <a:pt x="15049" y="8315"/>
                                <a:pt x="15093" y="8183"/>
                                <a:pt x="15093" y="8050"/>
                              </a:cubicBezTo>
                              <a:lnTo>
                                <a:pt x="15093" y="5764"/>
                              </a:lnTo>
                              <a:cubicBezTo>
                                <a:pt x="15093" y="5632"/>
                                <a:pt x="15060" y="5499"/>
                                <a:pt x="15005" y="5499"/>
                              </a:cubicBezTo>
                              <a:close/>
                              <a:moveTo>
                                <a:pt x="17171" y="12059"/>
                              </a:moveTo>
                              <a:lnTo>
                                <a:pt x="16777" y="12059"/>
                              </a:lnTo>
                              <a:lnTo>
                                <a:pt x="16777" y="10899"/>
                              </a:lnTo>
                              <a:cubicBezTo>
                                <a:pt x="16777" y="10767"/>
                                <a:pt x="16744" y="10667"/>
                                <a:pt x="16700" y="10667"/>
                              </a:cubicBezTo>
                              <a:lnTo>
                                <a:pt x="16022" y="10667"/>
                              </a:lnTo>
                              <a:cubicBezTo>
                                <a:pt x="15979" y="10667"/>
                                <a:pt x="15946" y="10767"/>
                                <a:pt x="15946" y="10899"/>
                              </a:cubicBezTo>
                              <a:lnTo>
                                <a:pt x="15946" y="12059"/>
                              </a:lnTo>
                              <a:lnTo>
                                <a:pt x="15552" y="12059"/>
                              </a:lnTo>
                              <a:cubicBezTo>
                                <a:pt x="15508" y="12059"/>
                                <a:pt x="15475" y="12158"/>
                                <a:pt x="15475" y="12291"/>
                              </a:cubicBezTo>
                              <a:lnTo>
                                <a:pt x="15475" y="14345"/>
                              </a:lnTo>
                              <a:cubicBezTo>
                                <a:pt x="15475" y="14477"/>
                                <a:pt x="15508" y="14577"/>
                                <a:pt x="15552" y="14577"/>
                              </a:cubicBezTo>
                              <a:lnTo>
                                <a:pt x="15946" y="14577"/>
                              </a:lnTo>
                              <a:lnTo>
                                <a:pt x="15946" y="15769"/>
                              </a:lnTo>
                              <a:cubicBezTo>
                                <a:pt x="15946" y="15902"/>
                                <a:pt x="15979" y="16001"/>
                                <a:pt x="16022" y="16001"/>
                              </a:cubicBezTo>
                              <a:lnTo>
                                <a:pt x="16700" y="16001"/>
                              </a:lnTo>
                              <a:cubicBezTo>
                                <a:pt x="16744" y="16001"/>
                                <a:pt x="16777" y="15902"/>
                                <a:pt x="16777" y="15769"/>
                              </a:cubicBezTo>
                              <a:lnTo>
                                <a:pt x="16777" y="14577"/>
                              </a:lnTo>
                              <a:lnTo>
                                <a:pt x="17171" y="14577"/>
                              </a:lnTo>
                              <a:cubicBezTo>
                                <a:pt x="17214" y="14577"/>
                                <a:pt x="17247" y="14477"/>
                                <a:pt x="17247" y="14345"/>
                              </a:cubicBezTo>
                              <a:lnTo>
                                <a:pt x="17247" y="12291"/>
                              </a:lnTo>
                              <a:cubicBezTo>
                                <a:pt x="17247" y="12158"/>
                                <a:pt x="17214" y="12059"/>
                                <a:pt x="17171" y="12059"/>
                              </a:cubicBezTo>
                              <a:close/>
                              <a:moveTo>
                                <a:pt x="15005" y="18817"/>
                              </a:moveTo>
                              <a:lnTo>
                                <a:pt x="14579" y="18817"/>
                              </a:lnTo>
                              <a:lnTo>
                                <a:pt x="14579" y="17525"/>
                              </a:lnTo>
                              <a:cubicBezTo>
                                <a:pt x="14579" y="17393"/>
                                <a:pt x="14535" y="17260"/>
                                <a:pt x="14491" y="17260"/>
                              </a:cubicBezTo>
                              <a:lnTo>
                                <a:pt x="13737" y="17260"/>
                              </a:lnTo>
                              <a:cubicBezTo>
                                <a:pt x="13693" y="17260"/>
                                <a:pt x="13649" y="17393"/>
                                <a:pt x="13649" y="17525"/>
                              </a:cubicBezTo>
                              <a:lnTo>
                                <a:pt x="13649" y="18817"/>
                              </a:lnTo>
                              <a:lnTo>
                                <a:pt x="13222" y="18817"/>
                              </a:lnTo>
                              <a:cubicBezTo>
                                <a:pt x="13179" y="18817"/>
                                <a:pt x="13135" y="18950"/>
                                <a:pt x="13135" y="19082"/>
                              </a:cubicBezTo>
                              <a:lnTo>
                                <a:pt x="13135" y="21368"/>
                              </a:lnTo>
                              <a:cubicBezTo>
                                <a:pt x="13135" y="21467"/>
                                <a:pt x="13157" y="21567"/>
                                <a:pt x="13190" y="21600"/>
                              </a:cubicBezTo>
                              <a:lnTo>
                                <a:pt x="15049" y="21600"/>
                              </a:lnTo>
                              <a:cubicBezTo>
                                <a:pt x="15082" y="21567"/>
                                <a:pt x="15104" y="21467"/>
                                <a:pt x="15104" y="21368"/>
                              </a:cubicBezTo>
                              <a:lnTo>
                                <a:pt x="15104" y="19082"/>
                              </a:lnTo>
                              <a:cubicBezTo>
                                <a:pt x="15093" y="18917"/>
                                <a:pt x="15060" y="18817"/>
                                <a:pt x="15005" y="18817"/>
                              </a:cubicBezTo>
                              <a:close/>
                              <a:moveTo>
                                <a:pt x="10718" y="18221"/>
                              </a:moveTo>
                              <a:lnTo>
                                <a:pt x="10182" y="18221"/>
                              </a:lnTo>
                              <a:lnTo>
                                <a:pt x="10182" y="16631"/>
                              </a:lnTo>
                              <a:cubicBezTo>
                                <a:pt x="10182" y="16465"/>
                                <a:pt x="10138" y="16299"/>
                                <a:pt x="10073" y="16299"/>
                              </a:cubicBezTo>
                              <a:lnTo>
                                <a:pt x="9143" y="16299"/>
                              </a:lnTo>
                              <a:cubicBezTo>
                                <a:pt x="9088" y="16299"/>
                                <a:pt x="9034" y="16432"/>
                                <a:pt x="9034" y="16631"/>
                              </a:cubicBezTo>
                              <a:lnTo>
                                <a:pt x="9034" y="18221"/>
                              </a:lnTo>
                              <a:lnTo>
                                <a:pt x="8498" y="18221"/>
                              </a:lnTo>
                              <a:cubicBezTo>
                                <a:pt x="8443" y="18221"/>
                                <a:pt x="8388" y="18353"/>
                                <a:pt x="8388" y="18552"/>
                              </a:cubicBezTo>
                              <a:lnTo>
                                <a:pt x="8388" y="21368"/>
                              </a:lnTo>
                              <a:cubicBezTo>
                                <a:pt x="8388" y="21467"/>
                                <a:pt x="8399" y="21534"/>
                                <a:pt x="8421" y="21600"/>
                              </a:cubicBezTo>
                              <a:lnTo>
                                <a:pt x="10784" y="21600"/>
                              </a:lnTo>
                              <a:cubicBezTo>
                                <a:pt x="10805" y="21534"/>
                                <a:pt x="10816" y="21467"/>
                                <a:pt x="10816" y="21368"/>
                              </a:cubicBezTo>
                              <a:lnTo>
                                <a:pt x="10816" y="20109"/>
                              </a:lnTo>
                              <a:lnTo>
                                <a:pt x="10816" y="20109"/>
                              </a:lnTo>
                              <a:lnTo>
                                <a:pt x="10816" y="18552"/>
                              </a:lnTo>
                              <a:cubicBezTo>
                                <a:pt x="10827" y="18387"/>
                                <a:pt x="10773" y="18221"/>
                                <a:pt x="10718" y="18221"/>
                              </a:cubicBezTo>
                              <a:close/>
                              <a:moveTo>
                                <a:pt x="15486" y="1027"/>
                              </a:moveTo>
                              <a:cubicBezTo>
                                <a:pt x="15486" y="1160"/>
                                <a:pt x="15519" y="1259"/>
                                <a:pt x="15563" y="1259"/>
                              </a:cubicBezTo>
                              <a:lnTo>
                                <a:pt x="15957" y="1259"/>
                              </a:lnTo>
                              <a:lnTo>
                                <a:pt x="15957" y="2452"/>
                              </a:lnTo>
                              <a:cubicBezTo>
                                <a:pt x="15957" y="2584"/>
                                <a:pt x="15989" y="2683"/>
                                <a:pt x="16033" y="2683"/>
                              </a:cubicBezTo>
                              <a:lnTo>
                                <a:pt x="16711" y="2683"/>
                              </a:lnTo>
                              <a:cubicBezTo>
                                <a:pt x="16755" y="2683"/>
                                <a:pt x="16788" y="2584"/>
                                <a:pt x="16788" y="2452"/>
                              </a:cubicBezTo>
                              <a:lnTo>
                                <a:pt x="16788" y="1259"/>
                              </a:lnTo>
                              <a:lnTo>
                                <a:pt x="17182" y="1259"/>
                              </a:lnTo>
                              <a:cubicBezTo>
                                <a:pt x="17225" y="1259"/>
                                <a:pt x="17258" y="1160"/>
                                <a:pt x="17258" y="1027"/>
                              </a:cubicBezTo>
                              <a:lnTo>
                                <a:pt x="17258" y="0"/>
                              </a:lnTo>
                              <a:lnTo>
                                <a:pt x="15486" y="0"/>
                              </a:lnTo>
                              <a:lnTo>
                                <a:pt x="15486" y="1027"/>
                              </a:lnTo>
                              <a:close/>
                              <a:moveTo>
                                <a:pt x="12862" y="11761"/>
                              </a:moveTo>
                              <a:lnTo>
                                <a:pt x="12380" y="11761"/>
                              </a:lnTo>
                              <a:lnTo>
                                <a:pt x="12380" y="10303"/>
                              </a:lnTo>
                              <a:cubicBezTo>
                                <a:pt x="12380" y="10137"/>
                                <a:pt x="12337" y="10005"/>
                                <a:pt x="12282" y="10005"/>
                              </a:cubicBezTo>
                              <a:lnTo>
                                <a:pt x="11451" y="10005"/>
                              </a:lnTo>
                              <a:cubicBezTo>
                                <a:pt x="11396" y="10005"/>
                                <a:pt x="11352" y="10137"/>
                                <a:pt x="11352" y="10303"/>
                              </a:cubicBezTo>
                              <a:lnTo>
                                <a:pt x="11352" y="11761"/>
                              </a:lnTo>
                              <a:lnTo>
                                <a:pt x="10871" y="11761"/>
                              </a:lnTo>
                              <a:cubicBezTo>
                                <a:pt x="10816" y="11761"/>
                                <a:pt x="10773" y="11893"/>
                                <a:pt x="10773" y="12059"/>
                              </a:cubicBezTo>
                              <a:lnTo>
                                <a:pt x="10773" y="14577"/>
                              </a:lnTo>
                              <a:cubicBezTo>
                                <a:pt x="10773" y="14742"/>
                                <a:pt x="10816" y="14875"/>
                                <a:pt x="10871" y="14875"/>
                              </a:cubicBezTo>
                              <a:lnTo>
                                <a:pt x="11352" y="14875"/>
                              </a:lnTo>
                              <a:lnTo>
                                <a:pt x="11352" y="16333"/>
                              </a:lnTo>
                              <a:cubicBezTo>
                                <a:pt x="11352" y="16498"/>
                                <a:pt x="11396" y="16631"/>
                                <a:pt x="11451" y="16631"/>
                              </a:cubicBezTo>
                              <a:lnTo>
                                <a:pt x="12282" y="16631"/>
                              </a:lnTo>
                              <a:cubicBezTo>
                                <a:pt x="12337" y="16631"/>
                                <a:pt x="12380" y="16498"/>
                                <a:pt x="12380" y="16333"/>
                              </a:cubicBezTo>
                              <a:lnTo>
                                <a:pt x="12380" y="14875"/>
                              </a:lnTo>
                              <a:lnTo>
                                <a:pt x="12862" y="14875"/>
                              </a:lnTo>
                              <a:cubicBezTo>
                                <a:pt x="12916" y="14875"/>
                                <a:pt x="12960" y="14742"/>
                                <a:pt x="12960" y="14577"/>
                              </a:cubicBezTo>
                              <a:lnTo>
                                <a:pt x="12960" y="12059"/>
                              </a:lnTo>
                              <a:cubicBezTo>
                                <a:pt x="12949" y="11893"/>
                                <a:pt x="12905" y="11761"/>
                                <a:pt x="12862" y="11761"/>
                              </a:cubicBezTo>
                              <a:close/>
                              <a:moveTo>
                                <a:pt x="10773" y="1259"/>
                              </a:moveTo>
                              <a:cubicBezTo>
                                <a:pt x="10773" y="1425"/>
                                <a:pt x="10816" y="1557"/>
                                <a:pt x="10871" y="1557"/>
                              </a:cubicBezTo>
                              <a:lnTo>
                                <a:pt x="11352" y="1557"/>
                              </a:lnTo>
                              <a:lnTo>
                                <a:pt x="11352" y="3015"/>
                              </a:lnTo>
                              <a:cubicBezTo>
                                <a:pt x="11352" y="3180"/>
                                <a:pt x="11396" y="3313"/>
                                <a:pt x="11451" y="3313"/>
                              </a:cubicBezTo>
                              <a:lnTo>
                                <a:pt x="12282" y="3313"/>
                              </a:lnTo>
                              <a:cubicBezTo>
                                <a:pt x="12337" y="3313"/>
                                <a:pt x="12380" y="3180"/>
                                <a:pt x="12380" y="3015"/>
                              </a:cubicBezTo>
                              <a:lnTo>
                                <a:pt x="12380" y="1557"/>
                              </a:lnTo>
                              <a:lnTo>
                                <a:pt x="12862" y="1557"/>
                              </a:lnTo>
                              <a:cubicBezTo>
                                <a:pt x="12916" y="1557"/>
                                <a:pt x="12960" y="1425"/>
                                <a:pt x="12960" y="1259"/>
                              </a:cubicBezTo>
                              <a:lnTo>
                                <a:pt x="12960" y="0"/>
                              </a:lnTo>
                              <a:lnTo>
                                <a:pt x="10784" y="0"/>
                              </a:lnTo>
                              <a:lnTo>
                                <a:pt x="10784" y="1259"/>
                              </a:lnTo>
                              <a:close/>
                            </a:path>
                          </a:pathLst>
                        </a:custGeom>
                        <a:solidFill>
                          <a:schemeClr val="bg1">
                            <a:lumMod val="85000"/>
                          </a:schemeClr>
                        </a:solidFill>
                        <a:ln w="12700">
                          <a:miter lim="400000"/>
                        </a:ln>
                      </wps:spPr>
                      <wps:bodyPr lIns="38100" tIns="38100" rIns="38100" bIns="38100" anchor="ctr"/>
                    </wps:wsp>
                    <wps:wsp>
                      <wps:cNvPr id="53" name="Rectangle"/>
                      <wps:cNvSpPr/>
                      <wps:spPr>
                        <a:xfrm>
                          <a:off x="0" y="762000"/>
                          <a:ext cx="6858000" cy="110490"/>
                        </a:xfrm>
                        <a:prstGeom prst="rect">
                          <a:avLst/>
                        </a:prstGeom>
                        <a:solidFill>
                          <a:schemeClr val="accent1"/>
                        </a:solidFill>
                        <a:ln w="12700">
                          <a:miter lim="400000"/>
                        </a:ln>
                      </wps:spPr>
                      <wps:bodyPr lIns="38100" tIns="38100" rIns="38100" bIns="38100" anchor="ctr"/>
                    </wps:wsp>
                    <wps:wsp>
                      <wps:cNvPr id="54" name="Rectangle"/>
                      <wps:cNvSpPr/>
                      <wps:spPr>
                        <a:xfrm>
                          <a:off x="0" y="873760"/>
                          <a:ext cx="6858000" cy="35561"/>
                        </a:xfrm>
                        <a:prstGeom prst="rect">
                          <a:avLst/>
                        </a:prstGeom>
                        <a:solidFill>
                          <a:schemeClr val="accent2"/>
                        </a:solidFill>
                        <a:ln w="12700">
                          <a:miter lim="400000"/>
                        </a:ln>
                      </wps:spPr>
                      <wps:bodyPr lIns="38100" tIns="38100" rIns="38100" bIns="38100" anchor="ctr"/>
                    </wps:wsp>
                  </wpg:wgp>
                </a:graphicData>
              </a:graphic>
              <wp14:sizeRelH relativeFrom="margin">
                <wp14:pctWidth>100000</wp14:pctWidth>
              </wp14:sizeRelH>
              <wp14:sizeRelV relativeFrom="margin">
                <wp14:pctHeight>0</wp14:pctHeight>
              </wp14:sizeRelV>
            </wp:anchor>
          </w:drawing>
        </mc:Choice>
        <mc:Fallback xmlns:w16du="http://schemas.microsoft.com/office/word/2023/wordml/word16du" xmlns:w16sdtfl="http://schemas.microsoft.com/office/word/2024/wordml/sdtformatlock">
          <w:pict>
            <v:group w14:anchorId="799C57FF" id="Group 45" o:spid="_x0000_s1026" alt="&quot;&quot;" style="position:absolute;margin-left:0;margin-top:0;width:540pt;height:71.3pt;z-index:251729920;mso-width-percent:1000;mso-position-horizontal:center;mso-position-horizontal-relative:page;mso-position-vertical:top;mso-position-vertical-relative:page;mso-width-percent:1000;mso-width-relative:margin;mso-height-relative:margin" coordsize="68580,909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ctuw9BMAALleAAAOAAAAZHJzL2Uyb0RvYy54bWzsXNtuJEdyfTfgfyD4bk1l3Wug0QL2egUD&#10;tnfhXX9AT7NnSJhkE02ORvLX+1RlnIiMrOrOHsle7IMFaIpk3C8ZGXmp+v53Pz893vx0OL0+HJ8/&#10;3Ibvqtubw/P+ePfw/PnD7X/+5Q//MN7evL7tnu92j8fnw4fbXw6vt7/74e//7vuvL+8P9fH++Hh3&#10;ON2AyfPr+68vH27v395e3r9797q/PzztXr87vhyeAfx0PD3t3vDr6fO7u9PuK7g/Pb6rq6p/9/V4&#10;uns5HfeH11f89fcRePvDwv/Tp8P+7Y+fPr0e3m4eP9xCt7fl39Py78f533c/fL97//m0e7l/2Isa&#10;u1+hxdPu4RlCldXvd2+7my+nhxWrp4f96fh6/PT23f749O746dPD/rDYAGtClVnz4+n45WWx5fP7&#10;r59f1E1wbeanX812/+8//Xh6+fPLn07wxNeXz/DF8ttsy8+fTk/zE1re/Ly47Bd12eHnt5s9/tiP&#10;3VhV8OwesKnq6q6PPt3fw/Ersv39P28TTk0dZsJ3FPvOKfP1Benxah54/W0e+PP97uWwOPb1PTzw&#10;p9PNw92H266+vXnePSFLI3zxyIKg/nl9/wpXXeucuqtG/B+dM9Zj1dbOxt37/ZfXtx8Px8XNu5/+&#10;9fUt5uMdf9rd86f9z8/4cZaMn2528/Cqlox7Ob7Obv56B+0Rg3s8ox+B59C7FoFCqOY/Xk0Uqjm8&#10;30zVY2xeR4WAm2knjNd8pJ5ubzBSP8asetm9zR5ZTMCPN18/3Nahn/PvXn9Cap6+zPXoj/9FHz0d&#10;fzr85bhQvc3OClPTDou7uqFvxV+G9PjskMdpWiEThc+XyFdR26EiX6Lsv3x82P/j4b+3ebfdsAQO&#10;sSEraDZHtO0qGVMKaYKDzD50zCmSBE2YcgKieEIS1EPnCEyrumsipK86iYnoqxAz3TOnSBUirJIY&#10;EIVPQR2mKkrdQPUySDD2yAk4jwRqwDA2mJJmyBgjvwGZ+oZj6JJbldUwhlEIqPgZrUT2MHVLtUtk&#10;DzGkYxUG51Y1nZBisBmHhIBa8ZlHYKqGRSp4E2XTAFSzGIepDjJ3KquxX9w61UOWrUw+QooGTJLe&#10;CcFlrSbJVhKoW3U4TiEauAEx073JFEkDWQTKbtXisoHqZQjvqZnORH9qQ3T4MMUUUwMMYsnnmWcG&#10;KEE3TUuESsE2gnykTM14ZnSp6Rx3q2DvH4+vh2WWs3ob3VCHro7GhrqGQ+IsZljenjrUKIvzQE6x&#10;icMnOStuaJolcQvGJ9xDjXRcFCazMIiaIaxAbQxkIGhlf6ZZ1U2xyqcUxPHxFPFV12cymBM12q9Y&#10;28JK6QRkHvD8KVXlkFkSDeLwSdw6iE4buF4KKcIgqpLCrAhtnHxgxOSqDFpkBbURVPSvUrShvSbt&#10;ExltDWlp5FGbRem2yUHqAYKKmmmwEgr6lU96S3G7OrYJpfy1eHeNbyyQJUygrsWs4wzUbCSoZEUI&#10;zPiEgtpvRj7o8CGFRt6G9ErpBGQe8PwpVXxmFG0T2BMTh0/iauXZwPVSlAILnaX6kMKs6MbYbYUW&#10;ZcT5NxgIBWIGFf2rFEjGq/LXZKyGT+io9GrQbdZeb/n5ym3tdJiw4hG7zlXuoLNyis2I8Bn9nOCO&#10;VU3OxPH6rSiG0ZcPMJOWGuMYU02S+QBJ06GgQmTCyL4mpbisGbtqpWDOBG2swjDlmrHnCokHvOWU&#10;Sg8oRRIN4vApuNpebsXCSyEFW2ulUCu0IQ7oVlzmw2JpfcNUj5zbPf9cM1KgsjbXZL7JwLDrJxfe&#10;YZT+ukYD4Io6HC5rCwUVI0//phTUns88Fuhu+rzHznHZYn4brhgErcmPT9FBm7ItfX0MlEIaUqXQ&#10;GGtXCCfHsGyBLGKef64Z29s0K4jjKamZUeQppl3pOjHVAwpaxfh8desDMmYp9Vj1FGpbP9QyLRgu&#10;7eEzWqKYzRCXUkn8tiw3/Klyud1j9bmo11ZYBiU1rR/R8Mx6E7Cy2WuEMSIbDsKooNEwtXEVQP5M&#10;hGGaosPQvjlVDWA2e1szjcgI6UHPE4PP6E3sQq5iRAwvQfB7LMDTmFL3ceCqYuBOplAooOs4jj1n&#10;ysvx+7x4/VbEfAHj+fVViK64Eg1NAe0hI29XtEfZhswxfTXENGCQ6MqtceM5nx9zYzPFHqqrtWqe&#10;6ycUd6xG9lSXLDH8unXpObZtXNiNLVyYjKSxQx7P2UJAYSRNlSxTEnxqxGf0qmKGqsIEGRtConhn&#10;rQjquMNId2Oul8VJ1fjZbwqdrDEJKegPZcY1xSW1QhU4v1MG9QJokvVyVTdLqm2BzHxvNqVG841Z&#10;0bWhGupV1MjNyyDvQawmb9OTvQg28X1fg5SLXk+SzzOnSAohQY+eLwv4/wJqMl7IzauTq9GFKrMI&#10;m5Nx2piy+V0d2gqkmEaMfEJArfikPkRtmquW6ZYITcBmVDJYAcGwnkdrM1dCB2FaE1IwQAdOgk+9&#10;t7yK6W5bsg7zJuDcIVHJAGa250x50U+KX/So1qwNTC8hch5bKRLEZ/JrucQxhC+XGzXacz5f37HL&#10;IktRzlLnqrthYuxl48VLi3YYPhYaqasB4Lq8ql0Qaqws4+EZxgLnQs/bRwFbKE0MdEJAFD6pjqJO&#10;qM/lAm+862rM1JyPiObErkMOmQ9jUkghsbGkmg87E1YgoOLecjEjBKmNK9mhDvF0bKWvQoKZ7plT&#10;JIWQVdmtoWs4Q2nIyM3LIO95+TVbTN7Mbzk/BCRPmHiwCIBlnmdNgRSxHEQCnzlNOJ+Ct8p9ws+P&#10;l76VIw50Xx3T6NyQ6eYTgcXUBJky+Iy6GCq6wLzF9sauCBqMgaSULTv+i9Ru3uFLIT3S1UEK6dnq&#10;mCGrQnq2tj+ayb4ECd+qFQlCc9UJSgvto90h+LPGFiBJxqlxvmobblFVAin4qum5cZUQMMh8xtgp&#10;KjZDrmmUDb+NWzYcMk3Xx3IzZh00TtWlGxJAQfm6lTpKRkmcve6K2VWxXzmLqTpsYG5ldNMhAnN2&#10;Et+sxEnmDMBRg4tR003RyhY3OqSke85ed8Ufsfd9xRRg+E3rprCml+PXsQuLYFVVW10BFPzeNnJa&#10;S0ZnvamYoepWjvdGxyRLCAaU6KQMtK3sF+BOCfqkFKIDhZCC/l0vCaisEgO2tOoGXL1ZShAl0HXd&#10;gLEcIZm+CcRM98x9nJWg6NUeFW4RuoHpJUSn9h2XMlng+45LlixVDGA55zl73RW/7a+aBwx/HsJJ&#10;LFXVtsZ2UgqgzQSUYszAJPjUmU+Zk4hZ10hriCwmg4QcvZZT0bJkjL2aJonmmwAKulvlN3zq7KMg&#10;g2a+4rMkYSZ4ufuzCWhllRZMgudMeSKB+Jd7EyRL3My5Es06I4rjM4qNzK7DCmHCRoEPn+cGDBnF&#10;34Da2kkbufGZ6ohzzNWkuIVX3pvHQV00+xtQcZpUX3Y5xrcsOTZQfeSjWU0nu1nKm9ncdOzHxjru&#10;qyqkl42uMKJ5l1h45t4nDQnqgFPsLHieULQygq5aJKxkw21+4mhwm3AZHbFVjxnimXut+k4GR0pA&#10;FE8Ytep7GX8aMmqVQry+CcRM98wpMhOCIyfE0ie6J1wRDHGPVrXCXc5YL9jhK2RroeCZn19loPeU&#10;VWGD7fSo4LlFRtvIiqQ2XNrr5UVjtC8gPjXG/BG75BUA5wox7A0Wq+Woo72I+MUJA6rLkYnMUYUJ&#10;oxkqafiyOa3pxQnIgGX40ij1JLaUGWrvFfoqekfx6YRUo/M3pireR8HhBIfruYBh50nmmASZWvAZ&#10;tTFULJovl6VaVfgG1A0FzielSUgWOGUjE2Qax2dmJPbU8srlMVWD6zHDhvgrTGwGvYdZtDDBpbp8&#10;ZgZu5JTHVAOvx9yQft4+HZnX7F7o4EyRqa8fQzJ2ODqVwEah7pr0cbPdIFwPDEPN6HvmFClCWBrn&#10;Y/zLQ0Ir4xaqlxF5a2lUAqqptXENYbEDJB6qlFpSJeCUcVWJsfPQdoQzL88Jhoxu5XIr96tQw6BV&#10;jtHZ8qfxhnPc4caox77cwqGn7QCZkII/9SwbbeNqN4jaxfgq6oSz0ivmfcNv8/NzmfYnbIfMjKi9&#10;Ht0TUFBerwYk+NR5y6N6x4D4FKy3EnAXwC8DeREisdlzprzoI2VUdqedK2943ssQ3npCTQJVn2fl&#10;2A/3mWLH3UnSeeaZAcoqGShE8YTUSs7pQ1dlK2XVF9cSvVf1KgohpUAzDPP9PjYi1IrPPAJDddVJ&#10;i4VsqP2BiqYLNmPjkk4dzjspCikYoJmdElDxLbfqrRQloGwdViHXN4GY6Z45RUZfGUHRrVZYNlC9&#10;jMjbahQJaIDVtTxjDJIkn2d+fnZG/snpUdfGfTnE5Hz7gV2upStPkOkcPqMhuHktqC0ajCvqXkKQ&#10;XWUCRO5gNRMm7qTyhbaVq2qEFBIqNAPmy3lLJSGg4t5lYgZuU8TNOhIwHrjkJifNmFv9SbNBzHTP&#10;nCJViLAqu7XhaeUGqpdB3lhwupCZAawnaCK8WxuF2AtynnluAAlGbBRfE2yVgNMqN5nhpQrRF1ds&#10;M7fSdEKKwWaEEgIqzie9RNRkxiKKt3xFMPjFH/JCMmYa/d17Sz5CSgZoeicEF7XSkUICDbYOxynX&#10;1yDWoHiTKVJMV4KyW7W4bKB6GcK7q2QkkEANwC0s2TXPM8YglnyeeWaAEiTvKRHFE6pWIns1UrB1&#10;G/diOBwTfdd11TO/UJSHIDeW8R5Dx5n7bFXu54Xjsk+cYNMgPsUUw+VZCJKQOF6/NcUQr+Opjf2A&#10;xfMiuOpXoPm9XBTaQFAp2fv5in9OcVGzbpJSoTJUM7zKogc7mWYJSE6iSpoZRdm/XSd3K9LIXbYC&#10;74n76JkVup+HrUl3GIhLfVzd8m2OohVKsfHK0WbkTUbbZm9Qdqo0qoG7qIIbpfQAQUXNNFgJBX3G&#10;J4ei4mLwcmQQZ9sKo5iy226WQLi84fajcfuD2UhQyQrsDEjGJxQXNbPhQwqNvA3TLlc6AZkHvOWU&#10;uhrBZf9a5dnA9VKE+4Dd/5i/pFArsLsihWmVQAlI3qYr+dcokoynpWc0o/jV8DGlOaRN6a3a6/lf&#10;qNw64+FoLrDvPVu54TGe6xg2beJT/Gy4Az60cU2TlVBkKzFrqbEcwgy22VMrqBQZbapTCmrvPSe2&#10;aI+kFOp+bZ5XSzjruLHXpx7w/ClV5Ug7kUaDOHwSl+3lFq6XQgq2qkphVrAhxrXD2BFvgJIXtDz/&#10;XDMywws5Pe9/EcdTqmayYsLYzKY/dNVxTK5Ou9B645W5eQZOT848f0oVOdqupRTE8ZRKgTvUUcZ8&#10;Jy9NPFxGjoVkrXQCMg94/pRKOWSWvvRDHE9JCjaYCFnINGOXtw705nj3/C9Ui2rgZT0exmKsna0W&#10;uMMqHVKCTZv4FGsMt5/viMHP4Ewcr9+aosUFmzQydr+/r/3lHbwswPfhCSpUiwlnxXG6SAguKWav&#10;NpCAQwk3s2Tm6Vu/gk0gZr23miKj9UZQdO3YygUwREOPycnNy4i89c0SJaABeBtAWr8RF9FSlyeQ&#10;uZ2K4fPMKVKEkNW1NUIlrEab3vlGhfBn8SPeaf62AoEDQo5p9DhXpSG2EFggvHRc9wqxqV+pnIKu&#10;LBDGDJ/eyhtJ79uE+zfghtEiR34+ghx4IzZQl4UPYuILDz5PIoOFucbUwQsuG6XD879QeLpW7gDy&#10;QrSrO56NqGkkaI7TXEXHL18YCnVcrKqSeOVc9BdIoTgE3N3gUlbXvXQen9SHqLhywxFClG0DlGC+&#10;N5fWN1zpjG1Y3We7UX0l90MJKRmAC3QyRIQVCC5qhUsEku8r2YNUhzrXF1vssW4kpnuTKVJ8pQSM&#10;UKJVhoq0kknGQkYUL0N4Yz89GkDeGv0BisfEzjPGINe9c4E2UVjlNYSqMSmY19fiJflPVheGDa4Y&#10;inOSg6Gz8zUO1GVFmGBTCp+iuOFWTbxwnIRo0+8JBXYWXT7XjexyY3pGNU1THbckxQKCShmNtQKv&#10;qwuzkmbLQVvcycnFo5Ol+FzpBGQe8JZnPjOKsn/xOo1YsYHrpUhEdILAtch48qyJbWV5/nSE86+B&#10;uLAs+dcouH4u+TehmG82p+E1pXkWZEqrBwgqaWb+TSgYAz7FW4bbN/GlhpIVCcXcUaVWWAKxeVUr&#10;LBsJKllhGZ9QUPvNyNvwIYWKt0GHAwOvdAIyD3j+lLoa82X/WuXZwPVSyH2SbimQwqzAKUcszG2e&#10;QLWBZGOv6F+lSDKelp7RjKvy1fCp8RVRmTLyQWce4HhcaXahctuYsWnNCvemmkbS+vtD1g/y9Xn1&#10;rJUZe7HeM6dnVuPGCIjCZ4565QupuEwhxXb1lqwOsAYHcX7osdoTsnJyppUOr4SAKN5y5iUnJxKo&#10;83QErfQ1yHzRAqWiqJVOvUW3Wl6tUbcN0IElBGaADoU8Y2xYWfp55vQZvURWhUZGF1jX4rFLgwcp&#10;ksMGf5o/sbp4V7+1unjavlP7enx8uPvDw+PjfP9o+VDz4Z8eTzc/7fCJ5Y+fw/J92ccvT/92vIt/&#10;w5vIuu5T9EWC4/T4PH/NNdTzHvrM+enhDV+Gfnx4mj9gMv8nQX/EV23xcWB+iXf+6ePx7hd8w/fx&#10;X57xXeBmRMuDLz2nv5zSXz6mv+ye9/dHfA96/3Za+M/s8KHh+VvIf40vDmNpFL84/B/48i0+6vt4&#10;mLWYZeOzxNd+dXhYvrY7E+7eb36XOWAnTD+Xx686v5xiSG/mHz7czp/eXfzOzxDPqSAoS6AvRH23&#10;3x+e37jF9P9RxX7Hb4/qiHsqXGVvRrXB0po+/z8LKpfVf8tBXT4Vju+jLzVFvuU+f4A9/X2pGfbF&#10;+R/+BwAA//8DAFBLAwQUAAYACAAAACEAgNjC8NsAAAAGAQAADwAAAGRycy9kb3ducmV2LnhtbEyP&#10;QU/DMAyF70j8h8hI3FhKNY2pNJ0AwQ2EGB1wzBrTVDROSbKu/Hs8LuNi+elZz98rV5PrxYghdp4U&#10;XM4yEEiNNx21CurXh4sliJg0Gd17QgU/GGFVnZ6UujB+Ty84rlMrOIRioRXYlIZCythYdDrO/IDE&#10;3qcPTieWoZUm6D2Hu17mWbaQTnfEH6we8M5i87XeOQX51WYe7z+G59unzffb+Phe29DWSp2fTTfX&#10;IBJO6XgMB3xGh4qZtn5HJopeARdJf/PgZcuM9Za3eb4AWZXyP371CwAA//8DAFBLAQItABQABgAI&#10;AAAAIQC2gziS/gAAAOEBAAATAAAAAAAAAAAAAAAAAAAAAABbQ29udGVudF9UeXBlc10ueG1sUEsB&#10;Ai0AFAAGAAgAAAAhADj9If/WAAAAlAEAAAsAAAAAAAAAAAAAAAAALwEAAF9yZWxzLy5yZWxzUEsB&#10;Ai0AFAAGAAgAAAAhAONy27D0EwAAuV4AAA4AAAAAAAAAAAAAAAAALgIAAGRycy9lMm9Eb2MueG1s&#10;UEsBAi0AFAAGAAgAAAAhAIDYwvDbAAAABgEAAA8AAAAAAAAAAAAAAAAAThYAAGRycy9kb3ducmV2&#10;LnhtbFBLBQYAAAAABAAEAPMAAABWFwAAAAA=&#10;">
              <v:shape id="Shape" o:spid="_x0000_s1027" style="position:absolute;width:25082;height:8280;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afPcwgAAANsAAAAPAAAAZHJzL2Rvd25yZXYueG1sRI/RasJA&#10;FETfC/7DcoW+1Y1SbY2uIkIlTy0mfsAle80Gs3dDdk3Sv3eFQh+HmTnDbPejbURPna8dK5jPEhDE&#10;pdM1VwouxdfbJwgfkDU2jknBL3nY7yYvW0y1G/hMfR4qESHsU1RgQmhTKX1pyKKfuZY4elfXWQxR&#10;dpXUHQ4Rbhu5SJKVtFhzXDDY0tFQecvvVsHt4yc5XdpgaPXtM9vb9+K4dkq9TsfDBkSgMfyH/9qZ&#10;VrBcwPNL/AFy9wAAAP//AwBQSwECLQAUAAYACAAAACEA2+H2y+4AAACFAQAAEwAAAAAAAAAAAAAA&#10;AAAAAAAAW0NvbnRlbnRfVHlwZXNdLnhtbFBLAQItABQABgAIAAAAIQBa9CxbvwAAABUBAAALAAAA&#10;AAAAAAAAAAAAAB8BAABfcmVscy8ucmVsc1BLAQItABQABgAIAAAAIQCNafPcwgAAANsAAAAPAAAA&#10;AAAAAAAAAAAAAAcCAABkcnMvZG93bnJldi54bWxQSwUGAAAAAAMAAwC3AAAA9gIAAAAA&#10;" path="m19347,5764r-350,l18997,4704v,-132,-33,-198,-66,-198l18319,4506v-44,,-66,99,-66,198l18253,5764r-350,c17860,5764,17838,5864,17838,5963r,1855c17838,7951,17871,8017,17903,8017r350,l18253,9077v,133,33,199,66,199l18931,9276v44,,66,-99,66,-199l18997,8017r350,c19391,8017,19413,7918,19413,7818r,-1822c19413,5864,19380,5764,19347,5764xm21523,12291r-317,l21206,11330v,-99,-33,-199,-65,-199l20594,11131v-33,,-66,100,-66,199l20528,12291r-317,c20178,12291,20145,12390,20145,12490r,1656c20145,14245,20178,14345,20211,14345r317,l20528,15272v,100,33,199,66,199l21141,15471v32,,65,-99,65,-199l21206,14312r317,c21556,14312,21589,14212,21589,14113r,-1657c21589,12390,21556,12291,21523,12291xm19347,19082r-350,l18997,18022v,-132,-33,-199,-66,-199l18319,17823v-44,,-66,100,-66,199l18253,19082r-350,c17860,19082,17838,19182,17838,19281r,1855c17838,21269,17871,21335,17903,21335r350,l18253,21567r744,l18997,21335r350,c19391,21335,19413,21236,19413,21136r,-1855c19413,19182,19380,19082,19347,19082xm6135,1921r591,l6726,3710v,199,55,365,120,365l7874,4075v66,,121,-166,121,-365l7995,1921r590,c8651,1921,8706,1756,8706,1557r,-1391l8706,166,8706,,6015,r,1557c6015,1756,6070,1921,6135,1921xm8399,5267r,2816c8399,8249,8443,8415,8509,8415r536,l9045,10038v,166,43,331,109,331l10084,10369v54,,109,-132,109,-331l10193,8415r536,c10784,8415,10838,8282,10838,8083r,-1258l10838,6825r,-1558c10838,5102,10795,4936,10729,4936r-536,l10193,3346v,-166,-44,-331,-109,-331l9154,3015v-55,,-109,132,-109,331l9045,4936r-536,c8454,4936,8399,5069,8399,5267xm20156,r,828c20156,928,20189,1027,20222,1027r317,l20539,1988v,99,33,199,66,199l21152,2187v32,,65,-100,65,-199l21217,1027r317,c21567,1027,21600,928,21600,828r,-828l20156,xm6475,17558r-657,l5818,15571v,-232,-54,-398,-131,-398l4539,15173v-11,,-11,,-22,l4517,11396v,-232,-66,-463,-153,-463l3631,10933r,-2220c3631,8481,3565,8249,3478,8249r-1039,l2439,5002r1039,c3533,5002,3576,4903,3598,4804r,3313c3598,8348,3653,8514,3729,8514r657,l4386,10502v,232,54,397,131,397l5665,10899v77,,131,-165,131,-397l5796,8514r657,c6529,8514,6584,8348,6584,8117r,-3446c6584,4439,6529,4274,6453,4274r-657,l5796,2286v,-232,-54,-398,-131,-398l4517,1888v-11,,-11,,-22,l4495,,1170,r,828l,828,,11993r1192,l1192,14113,,14113r,7454l2450,21567r,-3247l3489,18320v54,,98,-99,120,-199l3609,21434v,67,,100,11,166l6595,21600v11,-33,11,-99,11,-166l6606,17989v,-232,-66,-431,-131,-431xm3642,2385r733,c4386,2385,4397,2385,4407,2352r,1922l3751,4274v-43,,-76,66,-109,165l3642,2385xm2078,17061r-602,l1476,15670r602,l2078,17061xm2078,10933r-602,l1476,9044r602,l2078,10933xm2078,3777r-602,l1476,2385r602,l2078,3777xm4407,17558r-656,c3708,17558,3675,17625,3642,17724r,-2054l4375,15670v11,,22,,32,-33l4407,17558xm8706,14875r,-1392l8706,13483r,-1722c8706,11562,8651,11396,8585,11396r-590,l7995,9607v,-198,-55,-364,-121,-364l6846,9243v-65,,-120,166,-120,364l6726,11396r-591,c6070,11396,6015,11562,6015,11761r,3114c6015,15074,6070,15239,6135,15239r591,l6726,17028v,199,55,365,120,365l7874,17393v66,,121,-166,121,-365l7995,15239r590,c8651,15239,8706,15074,8706,14875xm15005,5499r-426,l14579,4207v,-132,-44,-265,-88,-265l13737,3942v-44,,-88,133,-88,265l13649,5499r-427,c13179,5499,13135,5632,13135,5764r,2286c13135,8183,13179,8315,13222,8315r427,l13649,9607v,133,44,265,88,265l14491,9872v44,,88,-132,88,-265l14579,8315r426,c15049,8315,15093,8183,15093,8050r,-2286c15093,5632,15060,5499,15005,5499xm17171,12059r-394,l16777,10899v,-132,-33,-232,-77,-232l16022,10667v-43,,-76,100,-76,232l15946,12059r-394,c15508,12059,15475,12158,15475,12291r,2054c15475,14477,15508,14577,15552,14577r394,l15946,15769v,133,33,232,76,232l16700,16001v44,,77,-99,77,-232l16777,14577r394,c17214,14577,17247,14477,17247,14345r,-2054c17247,12158,17214,12059,17171,12059xm15005,18817r-426,l14579,17525v,-132,-44,-265,-88,-265l13737,17260v-44,,-88,133,-88,265l13649,18817r-427,c13179,18817,13135,18950,13135,19082r,2286c13135,21467,13157,21567,13190,21600r1859,c15082,21567,15104,21467,15104,21368r,-2286c15093,18917,15060,18817,15005,18817xm10718,18221r-536,l10182,16631v,-166,-44,-332,-109,-332l9143,16299v-55,,-109,133,-109,332l9034,18221r-536,c8443,18221,8388,18353,8388,18552r,2816c8388,21467,8399,21534,8421,21600r2363,c10805,21534,10816,21467,10816,21368r,-1259l10816,20109r,-1557c10827,18387,10773,18221,10718,18221xm15486,1027v,133,33,232,77,232l15957,1259r,1193c15957,2584,15989,2683,16033,2683r678,c16755,2683,16788,2584,16788,2452r,-1193l17182,1259v43,,76,-99,76,-232l17258,,15486,r,1027xm12862,11761r-482,l12380,10303v,-166,-43,-298,-98,-298l11451,10005v-55,,-99,132,-99,298l11352,11761r-481,c10816,11761,10773,11893,10773,12059r,2518c10773,14742,10816,14875,10871,14875r481,l11352,16333v,165,44,298,99,298l12282,16631v55,,98,-133,98,-298l12380,14875r482,c12916,14875,12960,14742,12960,14577r,-2518c12949,11893,12905,11761,12862,11761xm10773,1259v,166,43,298,98,298l11352,1557r,1458c11352,3180,11396,3313,11451,3313r831,c12337,3313,12380,3180,12380,3015r,-1458l12862,1557v54,,98,-132,98,-298l12960,,10784,r,1259l10773,1259xe" fillcolor="#d8d8d8 [2732]" stroked="f" strokeweight="1pt">
                <v:stroke miterlimit="4" joinstyle="miter"/>
                <v:path arrowok="t" o:extrusionok="f" o:connecttype="custom" o:connectlocs="1254125,414021;1254125,414021;1254125,414021;1254125,414021" o:connectangles="0,90,180,270"/>
              </v:shape>
              <v:rect id="Rectangle" o:spid="_x0000_s1028" style="position:absolute;top:7620;width:68580;height:110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zvTjwgAAANsAAAAPAAAAZHJzL2Rvd25yZXYueG1sRI9Ba8JA&#10;FITvhf6H5Qm91Y2KItFVpKAW6aVWiMdn9pkEs29D9qnx37uFQo/DzHzDzJedq9WN2lB5NjDoJ6CI&#10;c28rLgwcftbvU1BBkC3WnsnAgwIsF68vc0ytv/M33fZSqAjhkKKBUqRJtQ55SQ5D3zfE0Tv71qFE&#10;2RbatniPcFfrYZJMtMOK40KJDX2UlF/2V2dg5E8b3E2+3IAluKOcsuxqt8a89brVDJRQJ//hv/an&#10;NTAewe+X+AP04gkAAP//AwBQSwECLQAUAAYACAAAACEA2+H2y+4AAACFAQAAEwAAAAAAAAAAAAAA&#10;AAAAAAAAW0NvbnRlbnRfVHlwZXNdLnhtbFBLAQItABQABgAIAAAAIQBa9CxbvwAAABUBAAALAAAA&#10;AAAAAAAAAAAAAB8BAABfcmVscy8ucmVsc1BLAQItABQABgAIAAAAIQCrzvTjwgAAANsAAAAPAAAA&#10;AAAAAAAAAAAAAAcCAABkcnMvZG93bnJldi54bWxQSwUGAAAAAAMAAwC3AAAA9gIAAAAA&#10;" fillcolor="#264d2b [3204]" stroked="f" strokeweight="1pt">
                <v:stroke miterlimit="4"/>
                <v:textbox inset="3pt,3pt,3pt,3pt"/>
              </v:rect>
              <v:rect id="Rectangle" o:spid="_x0000_s1029" style="position:absolute;top:8737;width:68580;height:35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uzZfxQAAANsAAAAPAAAAZHJzL2Rvd25yZXYueG1sRI9Pa8JA&#10;FMTvBb/D8gRvdWOxotFVpGjbg4J/QW+P7DMJZt/G7Nak375bEDwOM/MbZjJrTCHuVLncsoJeNwJB&#10;nFidc6rgsF++DkE4j6yxsEwKfsnBbNp6mWCsbc1buu98KgKEXYwKMu/LWEqXZGTQdW1JHLyLrQz6&#10;IKtU6grrADeFfIuigTSYc1jIsKSPjJLr7sco2PTz5DQafH2uL3W5ui2K4/wse0p12s18DMJT45/h&#10;R/tbK3jvw/+X8APk9A8AAP//AwBQSwECLQAUAAYACAAAACEA2+H2y+4AAACFAQAAEwAAAAAAAAAA&#10;AAAAAAAAAAAAW0NvbnRlbnRfVHlwZXNdLnhtbFBLAQItABQABgAIAAAAIQBa9CxbvwAAABUBAAAL&#10;AAAAAAAAAAAAAAAAAB8BAABfcmVscy8ucmVsc1BLAQItABQABgAIAAAAIQDcuzZfxQAAANsAAAAP&#10;AAAAAAAAAAAAAAAAAAcCAABkcnMvZG93bnJldi54bWxQSwUGAAAAAAMAAwC3AAAA+QIAAAAA&#10;" fillcolor="#60b966 [3205]" stroked="f" strokeweight="1pt">
                <v:stroke miterlimit="4"/>
                <v:textbox inset="3pt,3pt,3pt,3pt"/>
              </v:rect>
              <w10:wrap anchorx="page" anchory="page"/>
            </v:group>
          </w:pict>
        </mc:Fallback>
      </mc:AlternateContent>
    </w:r>
    <w:r w:rsidR="00F75780">
      <w:rPr>
        <w:noProof/>
      </w:rPr>
      <w:t xml:space="preserve">Leadership &amp; Change </w:t>
    </w:r>
  </w:p>
  <w:p w14:paraId="4CB437B1" w14:textId="20076969" w:rsidR="00F75780" w:rsidRDefault="00F75780" w:rsidP="00B17E13">
    <w:pPr>
      <w:pStyle w:val="Header"/>
      <w:ind w:right="27"/>
      <w:jc w:val="right"/>
      <w:rPr>
        <w:noProof/>
      </w:rPr>
    </w:pPr>
    <w:r>
      <w:rPr>
        <w:noProof/>
      </w:rPr>
      <w:t>BMPF7309D</w:t>
    </w:r>
  </w:p>
  <w:p w14:paraId="234C1DCC" w14:textId="0BC29556" w:rsidR="00F75780" w:rsidRPr="00495014" w:rsidRDefault="00F75780" w:rsidP="00B17E13">
    <w:pPr>
      <w:pStyle w:val="Header"/>
      <w:ind w:right="27"/>
      <w:jc w:val="right"/>
    </w:pPr>
    <w:r>
      <w:rPr>
        <w:noProof/>
      </w:rPr>
      <w:t>Jeff Green 2433091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F"/>
    <w:multiLevelType w:val="singleLevel"/>
    <w:tmpl w:val="079C2B8A"/>
    <w:lvl w:ilvl="0">
      <w:start w:val="1"/>
      <w:numFmt w:val="decimal"/>
      <w:lvlText w:val="%1."/>
      <w:lvlJc w:val="left"/>
      <w:pPr>
        <w:tabs>
          <w:tab w:val="num" w:pos="720"/>
        </w:tabs>
        <w:ind w:left="720" w:hanging="360"/>
      </w:pPr>
    </w:lvl>
  </w:abstractNum>
  <w:abstractNum w:abstractNumId="1" w15:restartNumberingAfterBreak="0">
    <w:nsid w:val="FFFFFF83"/>
    <w:multiLevelType w:val="singleLevel"/>
    <w:tmpl w:val="DC321762"/>
    <w:lvl w:ilvl="0">
      <w:start w:val="1"/>
      <w:numFmt w:val="bullet"/>
      <w:lvlText w:val=""/>
      <w:lvlJc w:val="left"/>
      <w:pPr>
        <w:tabs>
          <w:tab w:val="num" w:pos="720"/>
        </w:tabs>
        <w:ind w:left="720" w:hanging="360"/>
      </w:pPr>
      <w:rPr>
        <w:rFonts w:ascii="Symbol" w:hAnsi="Symbol" w:hint="default"/>
      </w:rPr>
    </w:lvl>
  </w:abstractNum>
  <w:abstractNum w:abstractNumId="2" w15:restartNumberingAfterBreak="0">
    <w:nsid w:val="010675B0"/>
    <w:multiLevelType w:val="hybridMultilevel"/>
    <w:tmpl w:val="08866F0C"/>
    <w:lvl w:ilvl="0" w:tplc="87869B7E">
      <w:start w:val="1"/>
      <w:numFmt w:val="bullet"/>
      <w:pStyle w:val="Graphbullet4"/>
      <w:lvlText w:val=""/>
      <w:lvlJc w:val="left"/>
      <w:pPr>
        <w:ind w:left="720" w:hanging="360"/>
      </w:pPr>
      <w:rPr>
        <w:rFonts w:ascii="Symbol" w:hAnsi="Symbol" w:hint="default"/>
        <w:color w:val="5E5E5E" w:themeColor="text2"/>
        <w:u w:color="264D2B" w:themeColor="accent1"/>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21B0354"/>
    <w:multiLevelType w:val="hybridMultilevel"/>
    <w:tmpl w:val="A1281CDC"/>
    <w:lvl w:ilvl="0" w:tplc="AEA2F03A">
      <w:start w:val="1"/>
      <w:numFmt w:val="bullet"/>
      <w:pStyle w:val="Graphbullet3"/>
      <w:lvlText w:val=""/>
      <w:lvlJc w:val="left"/>
      <w:pPr>
        <w:ind w:left="720" w:hanging="360"/>
      </w:pPr>
      <w:rPr>
        <w:rFonts w:ascii="Symbol" w:hAnsi="Symbol" w:hint="default"/>
        <w:color w:val="A6A6A6" w:themeColor="background1" w:themeShade="A6"/>
        <w:u w:color="264D2B" w:themeColor="accent1"/>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06533D15"/>
    <w:multiLevelType w:val="hybridMultilevel"/>
    <w:tmpl w:val="6A4EB618"/>
    <w:lvl w:ilvl="0" w:tplc="0409000F">
      <w:start w:val="1"/>
      <w:numFmt w:val="decimal"/>
      <w:lvlText w:val="%1."/>
      <w:lvlJc w:val="left"/>
      <w:pPr>
        <w:ind w:left="360" w:hanging="360"/>
      </w:pPr>
      <w:rPr>
        <w:rFonts w:hint="default"/>
      </w:rPr>
    </w:lvl>
    <w:lvl w:ilvl="1" w:tplc="04090003">
      <w:start w:val="1"/>
      <w:numFmt w:val="bullet"/>
      <w:lvlText w:val="o"/>
      <w:lvlJc w:val="left"/>
      <w:pPr>
        <w:ind w:left="720" w:hanging="360"/>
      </w:pPr>
      <w:rPr>
        <w:rFonts w:ascii="Courier New" w:hAnsi="Courier New" w:cs="Courier New" w:hint="default"/>
      </w:rPr>
    </w:lvl>
    <w:lvl w:ilvl="2" w:tplc="04090005">
      <w:start w:val="1"/>
      <w:numFmt w:val="bullet"/>
      <w:lvlText w:val=""/>
      <w:lvlJc w:val="left"/>
      <w:pPr>
        <w:ind w:left="1440" w:hanging="360"/>
      </w:pPr>
      <w:rPr>
        <w:rFonts w:ascii="Wingdings" w:hAnsi="Wingdings" w:hint="default"/>
      </w:rPr>
    </w:lvl>
    <w:lvl w:ilvl="3" w:tplc="04090001" w:tentative="1">
      <w:start w:val="1"/>
      <w:numFmt w:val="bullet"/>
      <w:lvlText w:val=""/>
      <w:lvlJc w:val="left"/>
      <w:pPr>
        <w:ind w:left="2160" w:hanging="360"/>
      </w:pPr>
      <w:rPr>
        <w:rFonts w:ascii="Symbol" w:hAnsi="Symbol" w:hint="default"/>
      </w:rPr>
    </w:lvl>
    <w:lvl w:ilvl="4" w:tplc="04090003" w:tentative="1">
      <w:start w:val="1"/>
      <w:numFmt w:val="bullet"/>
      <w:lvlText w:val="o"/>
      <w:lvlJc w:val="left"/>
      <w:pPr>
        <w:ind w:left="2880" w:hanging="360"/>
      </w:pPr>
      <w:rPr>
        <w:rFonts w:ascii="Courier New" w:hAnsi="Courier New" w:cs="Courier New" w:hint="default"/>
      </w:rPr>
    </w:lvl>
    <w:lvl w:ilvl="5" w:tplc="04090005" w:tentative="1">
      <w:start w:val="1"/>
      <w:numFmt w:val="bullet"/>
      <w:lvlText w:val=""/>
      <w:lvlJc w:val="left"/>
      <w:pPr>
        <w:ind w:left="3600" w:hanging="360"/>
      </w:pPr>
      <w:rPr>
        <w:rFonts w:ascii="Wingdings" w:hAnsi="Wingdings" w:hint="default"/>
      </w:rPr>
    </w:lvl>
    <w:lvl w:ilvl="6" w:tplc="04090001" w:tentative="1">
      <w:start w:val="1"/>
      <w:numFmt w:val="bullet"/>
      <w:lvlText w:val=""/>
      <w:lvlJc w:val="left"/>
      <w:pPr>
        <w:ind w:left="4320" w:hanging="360"/>
      </w:pPr>
      <w:rPr>
        <w:rFonts w:ascii="Symbol" w:hAnsi="Symbol" w:hint="default"/>
      </w:rPr>
    </w:lvl>
    <w:lvl w:ilvl="7" w:tplc="04090003" w:tentative="1">
      <w:start w:val="1"/>
      <w:numFmt w:val="bullet"/>
      <w:lvlText w:val="o"/>
      <w:lvlJc w:val="left"/>
      <w:pPr>
        <w:ind w:left="5040" w:hanging="360"/>
      </w:pPr>
      <w:rPr>
        <w:rFonts w:ascii="Courier New" w:hAnsi="Courier New" w:cs="Courier New" w:hint="default"/>
      </w:rPr>
    </w:lvl>
    <w:lvl w:ilvl="8" w:tplc="04090005" w:tentative="1">
      <w:start w:val="1"/>
      <w:numFmt w:val="bullet"/>
      <w:lvlText w:val=""/>
      <w:lvlJc w:val="left"/>
      <w:pPr>
        <w:ind w:left="5760" w:hanging="360"/>
      </w:pPr>
      <w:rPr>
        <w:rFonts w:ascii="Wingdings" w:hAnsi="Wingdings" w:hint="default"/>
      </w:rPr>
    </w:lvl>
  </w:abstractNum>
  <w:abstractNum w:abstractNumId="5" w15:restartNumberingAfterBreak="0">
    <w:nsid w:val="08B23B8B"/>
    <w:multiLevelType w:val="hybridMultilevel"/>
    <w:tmpl w:val="E130A03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 w15:restartNumberingAfterBreak="0">
    <w:nsid w:val="09941A06"/>
    <w:multiLevelType w:val="hybridMultilevel"/>
    <w:tmpl w:val="3CB4303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7" w15:restartNumberingAfterBreak="0">
    <w:nsid w:val="15F57AF7"/>
    <w:multiLevelType w:val="multilevel"/>
    <w:tmpl w:val="929C0FC4"/>
    <w:styleLink w:val="BullettedList"/>
    <w:lvl w:ilvl="0">
      <w:start w:val="1"/>
      <w:numFmt w:val="bullet"/>
      <w:pStyle w:val="Bullets"/>
      <w:lvlText w:val=""/>
      <w:lvlJc w:val="left"/>
      <w:pPr>
        <w:ind w:left="530" w:hanging="360"/>
      </w:pPr>
      <w:rPr>
        <w:rFonts w:ascii="Symbol" w:hAnsi="Symbol" w:hint="default"/>
        <w:color w:val="60B966" w:themeColor="accent2"/>
      </w:rPr>
    </w:lvl>
    <w:lvl w:ilvl="1">
      <w:start w:val="1"/>
      <w:numFmt w:val="bullet"/>
      <w:pStyle w:val="ListBullet2"/>
      <w:lvlText w:val="o"/>
      <w:lvlJc w:val="left"/>
      <w:pPr>
        <w:ind w:left="1440" w:hanging="360"/>
      </w:pPr>
      <w:rPr>
        <w:rFonts w:ascii="Courier New" w:hAnsi="Courier New" w:hint="default"/>
        <w:color w:val="60B966" w:themeColor="accent2"/>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8" w15:restartNumberingAfterBreak="0">
    <w:nsid w:val="16DA5AD5"/>
    <w:multiLevelType w:val="hybridMultilevel"/>
    <w:tmpl w:val="BD20FC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1A277AFC"/>
    <w:multiLevelType w:val="hybridMultilevel"/>
    <w:tmpl w:val="22A46128"/>
    <w:lvl w:ilvl="0" w:tplc="94AE65E6">
      <w:start w:val="1"/>
      <w:numFmt w:val="bullet"/>
      <w:pStyle w:val="Graphbullet"/>
      <w:lvlText w:val=""/>
      <w:lvlJc w:val="left"/>
      <w:pPr>
        <w:ind w:left="720" w:hanging="360"/>
      </w:pPr>
      <w:rPr>
        <w:rFonts w:ascii="Symbol" w:hAnsi="Symbol" w:hint="default"/>
        <w:color w:val="264D2B" w:themeColor="accent1"/>
        <w:u w:color="264D2B" w:themeColor="accent1"/>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1C3547C4"/>
    <w:multiLevelType w:val="hybridMultilevel"/>
    <w:tmpl w:val="D0644C9E"/>
    <w:lvl w:ilvl="0" w:tplc="D68A18BC">
      <w:start w:val="5"/>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1E263C8E"/>
    <w:multiLevelType w:val="multilevel"/>
    <w:tmpl w:val="24FE7980"/>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2" w15:restartNumberingAfterBreak="0">
    <w:nsid w:val="1E456F0B"/>
    <w:multiLevelType w:val="hybridMultilevel"/>
    <w:tmpl w:val="8640E514"/>
    <w:lvl w:ilvl="0" w:tplc="88EC3A62">
      <w:numFmt w:val="bullet"/>
      <w:lvlText w:val="•"/>
      <w:lvlJc w:val="left"/>
      <w:pPr>
        <w:ind w:left="720" w:hanging="720"/>
      </w:pPr>
      <w:rPr>
        <w:rFonts w:ascii="Calibri" w:eastAsiaTheme="minorHAnsi" w:hAnsi="Calibri" w:cs="Calibri"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3" w15:restartNumberingAfterBreak="0">
    <w:nsid w:val="1EDB6146"/>
    <w:multiLevelType w:val="hybridMultilevel"/>
    <w:tmpl w:val="1DF0CA9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4" w15:restartNumberingAfterBreak="0">
    <w:nsid w:val="27BE5D17"/>
    <w:multiLevelType w:val="hybridMultilevel"/>
    <w:tmpl w:val="0F4A044E"/>
    <w:lvl w:ilvl="0" w:tplc="04090001">
      <w:start w:val="1"/>
      <w:numFmt w:val="bullet"/>
      <w:lvlText w:val=""/>
      <w:lvlJc w:val="left"/>
      <w:pPr>
        <w:ind w:left="360" w:hanging="360"/>
      </w:pPr>
      <w:rPr>
        <w:rFonts w:ascii="Symbol" w:hAnsi="Symbol" w:hint="default"/>
      </w:rPr>
    </w:lvl>
    <w:lvl w:ilvl="1" w:tplc="6C02EFCE">
      <w:numFmt w:val="bullet"/>
      <w:lvlText w:val="•"/>
      <w:lvlJc w:val="left"/>
      <w:pPr>
        <w:ind w:left="1440" w:hanging="720"/>
      </w:pPr>
      <w:rPr>
        <w:rFonts w:ascii="Calibri" w:eastAsiaTheme="minorHAnsi" w:hAnsi="Calibri" w:cs="Calibri"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5" w15:restartNumberingAfterBreak="0">
    <w:nsid w:val="282B3981"/>
    <w:multiLevelType w:val="hybridMultilevel"/>
    <w:tmpl w:val="8ABE26DE"/>
    <w:lvl w:ilvl="0" w:tplc="04090003">
      <w:start w:val="1"/>
      <w:numFmt w:val="bullet"/>
      <w:lvlText w:val="o"/>
      <w:lvlJc w:val="left"/>
      <w:pPr>
        <w:ind w:left="530" w:hanging="360"/>
      </w:pPr>
      <w:rPr>
        <w:rFonts w:ascii="Courier New" w:hAnsi="Courier New" w:cs="Courier New" w:hint="default"/>
        <w:color w:val="60B966" w:themeColor="accent2"/>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2AEA1B3D"/>
    <w:multiLevelType w:val="hybridMultilevel"/>
    <w:tmpl w:val="3B2A081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7" w15:restartNumberingAfterBreak="0">
    <w:nsid w:val="2D9448EF"/>
    <w:multiLevelType w:val="hybridMultilevel"/>
    <w:tmpl w:val="20941740"/>
    <w:lvl w:ilvl="0" w:tplc="5F42D17E">
      <w:start w:val="1"/>
      <w:numFmt w:val="bullet"/>
      <w:pStyle w:val="Graphbullet2"/>
      <w:lvlText w:val=""/>
      <w:lvlJc w:val="left"/>
      <w:pPr>
        <w:ind w:left="720" w:hanging="360"/>
      </w:pPr>
      <w:rPr>
        <w:rFonts w:ascii="Symbol" w:hAnsi="Symbol" w:hint="default"/>
        <w:color w:val="60B966" w:themeColor="accent2"/>
        <w:u w:color="264D2B" w:themeColor="accent1"/>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2DE867BE"/>
    <w:multiLevelType w:val="hybridMultilevel"/>
    <w:tmpl w:val="80663AD0"/>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9" w15:restartNumberingAfterBreak="0">
    <w:nsid w:val="31CF1929"/>
    <w:multiLevelType w:val="hybridMultilevel"/>
    <w:tmpl w:val="BB04402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0" w15:restartNumberingAfterBreak="0">
    <w:nsid w:val="321351B2"/>
    <w:multiLevelType w:val="hybridMultilevel"/>
    <w:tmpl w:val="C2A23606"/>
    <w:lvl w:ilvl="0" w:tplc="04090001">
      <w:start w:val="1"/>
      <w:numFmt w:val="bullet"/>
      <w:lvlText w:val=""/>
      <w:lvlJc w:val="left"/>
      <w:pPr>
        <w:ind w:left="360" w:hanging="360"/>
      </w:pPr>
      <w:rPr>
        <w:rFonts w:ascii="Symbol" w:hAnsi="Symbol" w:hint="default"/>
      </w:rPr>
    </w:lvl>
    <w:lvl w:ilvl="1" w:tplc="4D344304">
      <w:start w:val="1"/>
      <w:numFmt w:val="bullet"/>
      <w:lvlText w:val="o"/>
      <w:lvlJc w:val="center"/>
      <w:pPr>
        <w:ind w:left="1080" w:hanging="360"/>
      </w:pPr>
      <w:rPr>
        <w:rFonts w:ascii="Courier New" w:hAnsi="Courier New" w:hint="default"/>
      </w:rPr>
    </w:lvl>
    <w:lvl w:ilvl="2" w:tplc="04090005">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1" w15:restartNumberingAfterBreak="0">
    <w:nsid w:val="330B7AF6"/>
    <w:multiLevelType w:val="hybridMultilevel"/>
    <w:tmpl w:val="F46C535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2" w15:restartNumberingAfterBreak="0">
    <w:nsid w:val="3BDC222B"/>
    <w:multiLevelType w:val="hybridMultilevel"/>
    <w:tmpl w:val="1CCE747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3" w15:restartNumberingAfterBreak="0">
    <w:nsid w:val="3CDD2E27"/>
    <w:multiLevelType w:val="hybridMultilevel"/>
    <w:tmpl w:val="86C80AAC"/>
    <w:lvl w:ilvl="0" w:tplc="6FD002BE">
      <w:numFmt w:val="bullet"/>
      <w:lvlText w:val=""/>
      <w:lvlJc w:val="left"/>
      <w:pPr>
        <w:ind w:left="720" w:hanging="360"/>
      </w:pPr>
      <w:rPr>
        <w:rFonts w:ascii="Symbol" w:eastAsia="Aptos" w:hAnsi="Symbol" w:cstheme="min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E6C7223"/>
    <w:multiLevelType w:val="hybridMultilevel"/>
    <w:tmpl w:val="02A4B1C2"/>
    <w:lvl w:ilvl="0" w:tplc="7F66E1C6">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409961B0"/>
    <w:multiLevelType w:val="multilevel"/>
    <w:tmpl w:val="8EA6EA72"/>
    <w:lvl w:ilvl="0">
      <w:start w:val="1"/>
      <w:numFmt w:val="bullet"/>
      <w:lvlText w:val=""/>
      <w:lvlJc w:val="left"/>
      <w:pPr>
        <w:ind w:left="530" w:hanging="360"/>
      </w:pPr>
      <w:rPr>
        <w:rFonts w:ascii="Symbol" w:hAnsi="Symbol" w:hint="default"/>
        <w:color w:val="5E5E5E"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6" w15:restartNumberingAfterBreak="0">
    <w:nsid w:val="44095000"/>
    <w:multiLevelType w:val="hybridMultilevel"/>
    <w:tmpl w:val="BFA4A880"/>
    <w:lvl w:ilvl="0" w:tplc="D4C08AD8">
      <w:start w:val="1"/>
      <w:numFmt w:val="bullet"/>
      <w:lvlText w:val=""/>
      <w:lvlJc w:val="left"/>
      <w:pPr>
        <w:ind w:left="530" w:hanging="360"/>
      </w:pPr>
      <w:rPr>
        <w:rFonts w:ascii="Symbol" w:hAnsi="Symbol" w:hint="default"/>
        <w:color w:val="60B966" w:themeColor="accent2"/>
      </w:rPr>
    </w:lvl>
    <w:lvl w:ilvl="1" w:tplc="FFEA3C34">
      <w:start w:val="1"/>
      <w:numFmt w:val="bullet"/>
      <w:lvlText w:val="o"/>
      <w:lvlJc w:val="left"/>
      <w:pPr>
        <w:ind w:left="1440" w:hanging="360"/>
      </w:pPr>
      <w:rPr>
        <w:rFonts w:ascii="Courier New" w:hAnsi="Courier New" w:cs="Courier New" w:hint="default"/>
        <w:color w:val="60B966" w:themeColor="accent2"/>
      </w:rPr>
    </w:lvl>
    <w:lvl w:ilvl="2" w:tplc="04090005">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492013B8"/>
    <w:multiLevelType w:val="hybridMultilevel"/>
    <w:tmpl w:val="7BF042D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8" w15:restartNumberingAfterBreak="0">
    <w:nsid w:val="4B385DE7"/>
    <w:multiLevelType w:val="hybridMultilevel"/>
    <w:tmpl w:val="68CA972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9" w15:restartNumberingAfterBreak="0">
    <w:nsid w:val="510E397A"/>
    <w:multiLevelType w:val="hybridMultilevel"/>
    <w:tmpl w:val="1A22FF1E"/>
    <w:lvl w:ilvl="0" w:tplc="E3B4F41A">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0" w15:restartNumberingAfterBreak="0">
    <w:nsid w:val="53F4AA56"/>
    <w:multiLevelType w:val="hybridMultilevel"/>
    <w:tmpl w:val="326CA098"/>
    <w:lvl w:ilvl="0" w:tplc="52421010">
      <w:start w:val="1"/>
      <w:numFmt w:val="decimal"/>
      <w:lvlText w:val="%1)"/>
      <w:lvlJc w:val="left"/>
      <w:pPr>
        <w:ind w:left="720" w:hanging="360"/>
      </w:pPr>
    </w:lvl>
    <w:lvl w:ilvl="1" w:tplc="8152C87C">
      <w:start w:val="1"/>
      <w:numFmt w:val="lowerLetter"/>
      <w:lvlText w:val="%2."/>
      <w:lvlJc w:val="left"/>
      <w:pPr>
        <w:ind w:left="1440" w:hanging="360"/>
      </w:pPr>
    </w:lvl>
    <w:lvl w:ilvl="2" w:tplc="F6BAEFFA">
      <w:start w:val="1"/>
      <w:numFmt w:val="lowerRoman"/>
      <w:lvlText w:val="%3."/>
      <w:lvlJc w:val="right"/>
      <w:pPr>
        <w:ind w:left="2160" w:hanging="180"/>
      </w:pPr>
    </w:lvl>
    <w:lvl w:ilvl="3" w:tplc="D490433E">
      <w:start w:val="1"/>
      <w:numFmt w:val="decimal"/>
      <w:lvlText w:val="%4."/>
      <w:lvlJc w:val="left"/>
      <w:pPr>
        <w:ind w:left="2880" w:hanging="360"/>
      </w:pPr>
    </w:lvl>
    <w:lvl w:ilvl="4" w:tplc="01F453D0">
      <w:start w:val="1"/>
      <w:numFmt w:val="lowerLetter"/>
      <w:lvlText w:val="%5."/>
      <w:lvlJc w:val="left"/>
      <w:pPr>
        <w:ind w:left="3600" w:hanging="360"/>
      </w:pPr>
    </w:lvl>
    <w:lvl w:ilvl="5" w:tplc="E5C696E8">
      <w:start w:val="1"/>
      <w:numFmt w:val="lowerRoman"/>
      <w:lvlText w:val="%6."/>
      <w:lvlJc w:val="right"/>
      <w:pPr>
        <w:ind w:left="4320" w:hanging="180"/>
      </w:pPr>
    </w:lvl>
    <w:lvl w:ilvl="6" w:tplc="D0E8E154">
      <w:start w:val="1"/>
      <w:numFmt w:val="decimal"/>
      <w:lvlText w:val="%7."/>
      <w:lvlJc w:val="left"/>
      <w:pPr>
        <w:ind w:left="5040" w:hanging="360"/>
      </w:pPr>
    </w:lvl>
    <w:lvl w:ilvl="7" w:tplc="F552DDF2">
      <w:start w:val="1"/>
      <w:numFmt w:val="lowerLetter"/>
      <w:lvlText w:val="%8."/>
      <w:lvlJc w:val="left"/>
      <w:pPr>
        <w:ind w:left="5760" w:hanging="360"/>
      </w:pPr>
    </w:lvl>
    <w:lvl w:ilvl="8" w:tplc="454E259E">
      <w:start w:val="1"/>
      <w:numFmt w:val="lowerRoman"/>
      <w:lvlText w:val="%9."/>
      <w:lvlJc w:val="right"/>
      <w:pPr>
        <w:ind w:left="6480" w:hanging="180"/>
      </w:pPr>
    </w:lvl>
  </w:abstractNum>
  <w:abstractNum w:abstractNumId="31" w15:restartNumberingAfterBreak="0">
    <w:nsid w:val="53F92F8B"/>
    <w:multiLevelType w:val="hybridMultilevel"/>
    <w:tmpl w:val="4552D1B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2" w15:restartNumberingAfterBreak="0">
    <w:nsid w:val="541A3D3B"/>
    <w:multiLevelType w:val="hybridMultilevel"/>
    <w:tmpl w:val="80D4BBF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3" w15:restartNumberingAfterBreak="0">
    <w:nsid w:val="5B760BC7"/>
    <w:multiLevelType w:val="hybridMultilevel"/>
    <w:tmpl w:val="FBE40B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15:restartNumberingAfterBreak="0">
    <w:nsid w:val="5C561039"/>
    <w:multiLevelType w:val="hybridMultilevel"/>
    <w:tmpl w:val="07188F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15:restartNumberingAfterBreak="0">
    <w:nsid w:val="5DD17129"/>
    <w:multiLevelType w:val="hybridMultilevel"/>
    <w:tmpl w:val="1E9488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6" w15:restartNumberingAfterBreak="0">
    <w:nsid w:val="5EC6158E"/>
    <w:multiLevelType w:val="multilevel"/>
    <w:tmpl w:val="2430A412"/>
    <w:styleLink w:val="NumberedList"/>
    <w:lvl w:ilvl="0">
      <w:start w:val="1"/>
      <w:numFmt w:val="decimal"/>
      <w:pStyle w:val="Numbers"/>
      <w:lvlText w:val="%1."/>
      <w:lvlJc w:val="left"/>
      <w:pPr>
        <w:ind w:left="576" w:hanging="288"/>
      </w:pPr>
      <w:rPr>
        <w:rFonts w:hint="default"/>
      </w:rPr>
    </w:lvl>
    <w:lvl w:ilvl="1">
      <w:start w:val="1"/>
      <w:numFmt w:val="lowerLetter"/>
      <w:pStyle w:val="ListNumber2"/>
      <w:lvlText w:val="%2."/>
      <w:lvlJc w:val="left"/>
      <w:pPr>
        <w:ind w:left="1152" w:hanging="288"/>
      </w:pPr>
      <w:rPr>
        <w:rFonts w:hint="default"/>
      </w:rPr>
    </w:lvl>
    <w:lvl w:ilvl="2">
      <w:start w:val="1"/>
      <w:numFmt w:val="lowerRoman"/>
      <w:lvlText w:val="%3."/>
      <w:lvlJc w:val="right"/>
      <w:pPr>
        <w:ind w:left="1728" w:hanging="288"/>
      </w:pPr>
      <w:rPr>
        <w:rFonts w:hint="default"/>
      </w:rPr>
    </w:lvl>
    <w:lvl w:ilvl="3">
      <w:start w:val="1"/>
      <w:numFmt w:val="decimal"/>
      <w:lvlText w:val="%4."/>
      <w:lvlJc w:val="left"/>
      <w:pPr>
        <w:ind w:left="2304" w:hanging="288"/>
      </w:pPr>
      <w:rPr>
        <w:rFonts w:hint="default"/>
      </w:rPr>
    </w:lvl>
    <w:lvl w:ilvl="4">
      <w:start w:val="1"/>
      <w:numFmt w:val="lowerLetter"/>
      <w:lvlText w:val="%5."/>
      <w:lvlJc w:val="left"/>
      <w:pPr>
        <w:ind w:left="2880" w:hanging="288"/>
      </w:pPr>
      <w:rPr>
        <w:rFonts w:hint="default"/>
      </w:rPr>
    </w:lvl>
    <w:lvl w:ilvl="5">
      <w:start w:val="1"/>
      <w:numFmt w:val="lowerRoman"/>
      <w:lvlText w:val="%6."/>
      <w:lvlJc w:val="right"/>
      <w:pPr>
        <w:ind w:left="3456" w:hanging="288"/>
      </w:pPr>
      <w:rPr>
        <w:rFonts w:hint="default"/>
      </w:rPr>
    </w:lvl>
    <w:lvl w:ilvl="6">
      <w:start w:val="1"/>
      <w:numFmt w:val="decimal"/>
      <w:lvlText w:val="%7."/>
      <w:lvlJc w:val="left"/>
      <w:pPr>
        <w:ind w:left="4032" w:hanging="288"/>
      </w:pPr>
      <w:rPr>
        <w:rFonts w:hint="default"/>
      </w:rPr>
    </w:lvl>
    <w:lvl w:ilvl="7">
      <w:start w:val="1"/>
      <w:numFmt w:val="lowerLetter"/>
      <w:lvlText w:val="%8."/>
      <w:lvlJc w:val="left"/>
      <w:pPr>
        <w:ind w:left="4608" w:hanging="288"/>
      </w:pPr>
      <w:rPr>
        <w:rFonts w:hint="default"/>
      </w:rPr>
    </w:lvl>
    <w:lvl w:ilvl="8">
      <w:start w:val="1"/>
      <w:numFmt w:val="lowerRoman"/>
      <w:lvlText w:val="%9."/>
      <w:lvlJc w:val="right"/>
      <w:pPr>
        <w:ind w:left="5184" w:hanging="288"/>
      </w:pPr>
      <w:rPr>
        <w:rFonts w:hint="default"/>
      </w:rPr>
    </w:lvl>
  </w:abstractNum>
  <w:abstractNum w:abstractNumId="37" w15:restartNumberingAfterBreak="0">
    <w:nsid w:val="619D08C4"/>
    <w:multiLevelType w:val="hybridMultilevel"/>
    <w:tmpl w:val="46326D84"/>
    <w:lvl w:ilvl="0" w:tplc="D68A18BC">
      <w:start w:val="5"/>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8" w15:restartNumberingAfterBreak="0">
    <w:nsid w:val="724630E3"/>
    <w:multiLevelType w:val="hybridMultilevel"/>
    <w:tmpl w:val="82E654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9" w15:restartNumberingAfterBreak="0">
    <w:nsid w:val="730F4D2C"/>
    <w:multiLevelType w:val="hybridMultilevel"/>
    <w:tmpl w:val="0D32A1E0"/>
    <w:lvl w:ilvl="0" w:tplc="88EC3A62">
      <w:numFmt w:val="bullet"/>
      <w:lvlText w:val="•"/>
      <w:lvlJc w:val="left"/>
      <w:pPr>
        <w:ind w:left="1080" w:hanging="72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62707404">
    <w:abstractNumId w:val="34"/>
  </w:num>
  <w:num w:numId="2" w16cid:durableId="213733256">
    <w:abstractNumId w:val="39"/>
  </w:num>
  <w:num w:numId="3" w16cid:durableId="1796944720">
    <w:abstractNumId w:val="12"/>
  </w:num>
  <w:num w:numId="4" w16cid:durableId="94178745">
    <w:abstractNumId w:val="16"/>
  </w:num>
  <w:num w:numId="5" w16cid:durableId="603267314">
    <w:abstractNumId w:val="14"/>
  </w:num>
  <w:num w:numId="6" w16cid:durableId="650645744">
    <w:abstractNumId w:val="5"/>
  </w:num>
  <w:num w:numId="7" w16cid:durableId="1675573959">
    <w:abstractNumId w:val="35"/>
  </w:num>
  <w:num w:numId="8" w16cid:durableId="487983894">
    <w:abstractNumId w:val="28"/>
  </w:num>
  <w:num w:numId="9" w16cid:durableId="1485733267">
    <w:abstractNumId w:val="33"/>
  </w:num>
  <w:num w:numId="10" w16cid:durableId="1527789184">
    <w:abstractNumId w:val="32"/>
  </w:num>
  <w:num w:numId="11" w16cid:durableId="776754870">
    <w:abstractNumId w:val="22"/>
  </w:num>
  <w:num w:numId="12" w16cid:durableId="574633576">
    <w:abstractNumId w:val="37"/>
  </w:num>
  <w:num w:numId="13" w16cid:durableId="381756089">
    <w:abstractNumId w:val="10"/>
  </w:num>
  <w:num w:numId="14" w16cid:durableId="1100952661">
    <w:abstractNumId w:val="29"/>
  </w:num>
  <w:num w:numId="15" w16cid:durableId="898172943">
    <w:abstractNumId w:val="26"/>
  </w:num>
  <w:num w:numId="16" w16cid:durableId="568459380">
    <w:abstractNumId w:val="11"/>
  </w:num>
  <w:num w:numId="17" w16cid:durableId="855463159">
    <w:abstractNumId w:val="13"/>
  </w:num>
  <w:num w:numId="18" w16cid:durableId="369188051">
    <w:abstractNumId w:val="25"/>
  </w:num>
  <w:num w:numId="19" w16cid:durableId="2071148962">
    <w:abstractNumId w:val="24"/>
  </w:num>
  <w:num w:numId="20" w16cid:durableId="910041489">
    <w:abstractNumId w:val="27"/>
  </w:num>
  <w:num w:numId="21" w16cid:durableId="498155367">
    <w:abstractNumId w:val="6"/>
  </w:num>
  <w:num w:numId="22" w16cid:durableId="254944070">
    <w:abstractNumId w:val="31"/>
  </w:num>
  <w:num w:numId="23" w16cid:durableId="412822368">
    <w:abstractNumId w:val="19"/>
  </w:num>
  <w:num w:numId="24" w16cid:durableId="1715544611">
    <w:abstractNumId w:val="8"/>
  </w:num>
  <w:num w:numId="25" w16cid:durableId="911155523">
    <w:abstractNumId w:val="38"/>
  </w:num>
  <w:num w:numId="26" w16cid:durableId="1514296572">
    <w:abstractNumId w:val="21"/>
  </w:num>
  <w:num w:numId="27" w16cid:durableId="1991783206">
    <w:abstractNumId w:val="18"/>
  </w:num>
  <w:num w:numId="28" w16cid:durableId="1789742871">
    <w:abstractNumId w:val="20"/>
  </w:num>
  <w:num w:numId="29" w16cid:durableId="786385438">
    <w:abstractNumId w:val="15"/>
  </w:num>
  <w:num w:numId="30" w16cid:durableId="478763101">
    <w:abstractNumId w:val="4"/>
  </w:num>
  <w:num w:numId="31" w16cid:durableId="11616323">
    <w:abstractNumId w:val="24"/>
    <w:lvlOverride w:ilvl="0">
      <w:startOverride w:val="1"/>
    </w:lvlOverride>
  </w:num>
  <w:num w:numId="32" w16cid:durableId="657273673">
    <w:abstractNumId w:val="24"/>
    <w:lvlOverride w:ilvl="0">
      <w:startOverride w:val="1"/>
    </w:lvlOverride>
  </w:num>
  <w:num w:numId="33" w16cid:durableId="2097361099">
    <w:abstractNumId w:val="9"/>
  </w:num>
  <w:num w:numId="34" w16cid:durableId="1695307442">
    <w:abstractNumId w:val="17"/>
  </w:num>
  <w:num w:numId="35" w16cid:durableId="1026952754">
    <w:abstractNumId w:val="3"/>
  </w:num>
  <w:num w:numId="36" w16cid:durableId="1625454610">
    <w:abstractNumId w:val="2"/>
  </w:num>
  <w:num w:numId="37" w16cid:durableId="1436051404">
    <w:abstractNumId w:val="24"/>
    <w:lvlOverride w:ilvl="0">
      <w:startOverride w:val="1"/>
    </w:lvlOverride>
  </w:num>
  <w:num w:numId="38" w16cid:durableId="883567141">
    <w:abstractNumId w:val="1"/>
  </w:num>
  <w:num w:numId="39" w16cid:durableId="863439422">
    <w:abstractNumId w:val="7"/>
  </w:num>
  <w:num w:numId="40" w16cid:durableId="621886751">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1" w16cid:durableId="1172984844">
    <w:abstractNumId w:val="24"/>
    <w:lvlOverride w:ilvl="0">
      <w:startOverride w:val="1"/>
    </w:lvlOverride>
  </w:num>
  <w:num w:numId="42" w16cid:durableId="660474099">
    <w:abstractNumId w:val="36"/>
  </w:num>
  <w:num w:numId="43" w16cid:durableId="442849533">
    <w:abstractNumId w:val="0"/>
  </w:num>
  <w:num w:numId="44" w16cid:durableId="1943489335">
    <w:abstractNumId w:val="3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5" w16cid:durableId="1821194561">
    <w:abstractNumId w:val="3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6" w16cid:durableId="604700974">
    <w:abstractNumId w:val="30"/>
  </w:num>
  <w:num w:numId="47" w16cid:durableId="34476264">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3B98"/>
    <w:rsid w:val="00003B75"/>
    <w:rsid w:val="000048CB"/>
    <w:rsid w:val="00007C26"/>
    <w:rsid w:val="000219A6"/>
    <w:rsid w:val="0002674F"/>
    <w:rsid w:val="00035856"/>
    <w:rsid w:val="00043F99"/>
    <w:rsid w:val="000446E1"/>
    <w:rsid w:val="00061AD5"/>
    <w:rsid w:val="000656AE"/>
    <w:rsid w:val="000A1651"/>
    <w:rsid w:val="000A7CCA"/>
    <w:rsid w:val="000B405E"/>
    <w:rsid w:val="000B5A90"/>
    <w:rsid w:val="000D5219"/>
    <w:rsid w:val="000E04BD"/>
    <w:rsid w:val="000F0B18"/>
    <w:rsid w:val="000F6C90"/>
    <w:rsid w:val="0011677C"/>
    <w:rsid w:val="00121CCF"/>
    <w:rsid w:val="00123565"/>
    <w:rsid w:val="00127D78"/>
    <w:rsid w:val="001327F4"/>
    <w:rsid w:val="00135DEF"/>
    <w:rsid w:val="0014729A"/>
    <w:rsid w:val="0017004D"/>
    <w:rsid w:val="00174F40"/>
    <w:rsid w:val="001900D7"/>
    <w:rsid w:val="00191D63"/>
    <w:rsid w:val="00191DD0"/>
    <w:rsid w:val="00193F0D"/>
    <w:rsid w:val="00194685"/>
    <w:rsid w:val="001A2376"/>
    <w:rsid w:val="001A3F3A"/>
    <w:rsid w:val="001D5B2D"/>
    <w:rsid w:val="001D7E33"/>
    <w:rsid w:val="001E6CEB"/>
    <w:rsid w:val="002003FF"/>
    <w:rsid w:val="00201773"/>
    <w:rsid w:val="00213709"/>
    <w:rsid w:val="00233C92"/>
    <w:rsid w:val="0024119E"/>
    <w:rsid w:val="00241A86"/>
    <w:rsid w:val="00276F32"/>
    <w:rsid w:val="00277281"/>
    <w:rsid w:val="0029115B"/>
    <w:rsid w:val="00297A58"/>
    <w:rsid w:val="002B0F79"/>
    <w:rsid w:val="00311990"/>
    <w:rsid w:val="00325DA0"/>
    <w:rsid w:val="003320D6"/>
    <w:rsid w:val="00352790"/>
    <w:rsid w:val="00377792"/>
    <w:rsid w:val="00391A7B"/>
    <w:rsid w:val="003C6E4B"/>
    <w:rsid w:val="003F24BC"/>
    <w:rsid w:val="00400A96"/>
    <w:rsid w:val="00404562"/>
    <w:rsid w:val="004120C2"/>
    <w:rsid w:val="00414966"/>
    <w:rsid w:val="00425C02"/>
    <w:rsid w:val="00435F2E"/>
    <w:rsid w:val="00436C33"/>
    <w:rsid w:val="00450BBB"/>
    <w:rsid w:val="0046279F"/>
    <w:rsid w:val="00495014"/>
    <w:rsid w:val="004A09FC"/>
    <w:rsid w:val="004C32B5"/>
    <w:rsid w:val="004C595B"/>
    <w:rsid w:val="004E2FE1"/>
    <w:rsid w:val="00502E99"/>
    <w:rsid w:val="0050308A"/>
    <w:rsid w:val="00513443"/>
    <w:rsid w:val="00522168"/>
    <w:rsid w:val="005235DF"/>
    <w:rsid w:val="00533B36"/>
    <w:rsid w:val="00541367"/>
    <w:rsid w:val="005426A5"/>
    <w:rsid w:val="00545E74"/>
    <w:rsid w:val="005718C8"/>
    <w:rsid w:val="005734AA"/>
    <w:rsid w:val="00585480"/>
    <w:rsid w:val="005A43CE"/>
    <w:rsid w:val="005B2354"/>
    <w:rsid w:val="005B45F0"/>
    <w:rsid w:val="005C1710"/>
    <w:rsid w:val="005C6747"/>
    <w:rsid w:val="005D1C82"/>
    <w:rsid w:val="005D2EDC"/>
    <w:rsid w:val="005D3ADE"/>
    <w:rsid w:val="005E14D5"/>
    <w:rsid w:val="005E6AAF"/>
    <w:rsid w:val="00614786"/>
    <w:rsid w:val="00631541"/>
    <w:rsid w:val="00663A5E"/>
    <w:rsid w:val="0067461F"/>
    <w:rsid w:val="006A4307"/>
    <w:rsid w:val="006B2F2B"/>
    <w:rsid w:val="006C0D83"/>
    <w:rsid w:val="006C4401"/>
    <w:rsid w:val="006E3B98"/>
    <w:rsid w:val="006F69C0"/>
    <w:rsid w:val="00701D7A"/>
    <w:rsid w:val="00714A9A"/>
    <w:rsid w:val="007237D4"/>
    <w:rsid w:val="00743D10"/>
    <w:rsid w:val="007513DF"/>
    <w:rsid w:val="00751BCB"/>
    <w:rsid w:val="007630F2"/>
    <w:rsid w:val="007707EE"/>
    <w:rsid w:val="007820AA"/>
    <w:rsid w:val="00792405"/>
    <w:rsid w:val="007A3E5A"/>
    <w:rsid w:val="007A4B7E"/>
    <w:rsid w:val="007B6B58"/>
    <w:rsid w:val="007C5A6C"/>
    <w:rsid w:val="007D34D0"/>
    <w:rsid w:val="007E3455"/>
    <w:rsid w:val="007F1E4B"/>
    <w:rsid w:val="007F3CE4"/>
    <w:rsid w:val="007F3D82"/>
    <w:rsid w:val="00803C56"/>
    <w:rsid w:val="0080551C"/>
    <w:rsid w:val="00824BB6"/>
    <w:rsid w:val="00824D55"/>
    <w:rsid w:val="00825C8A"/>
    <w:rsid w:val="00847081"/>
    <w:rsid w:val="00852BBD"/>
    <w:rsid w:val="008534EF"/>
    <w:rsid w:val="008553BB"/>
    <w:rsid w:val="008604A5"/>
    <w:rsid w:val="0088045F"/>
    <w:rsid w:val="008A2D02"/>
    <w:rsid w:val="008A4365"/>
    <w:rsid w:val="008A60B8"/>
    <w:rsid w:val="008A6ABB"/>
    <w:rsid w:val="008C390F"/>
    <w:rsid w:val="008F1194"/>
    <w:rsid w:val="009128D7"/>
    <w:rsid w:val="009210EA"/>
    <w:rsid w:val="0092600A"/>
    <w:rsid w:val="009358CF"/>
    <w:rsid w:val="00935DD1"/>
    <w:rsid w:val="00945B9D"/>
    <w:rsid w:val="009544F4"/>
    <w:rsid w:val="00974A50"/>
    <w:rsid w:val="00993CE7"/>
    <w:rsid w:val="009C0094"/>
    <w:rsid w:val="009C31D9"/>
    <w:rsid w:val="009D50FE"/>
    <w:rsid w:val="009E4B73"/>
    <w:rsid w:val="00A05741"/>
    <w:rsid w:val="00A119C5"/>
    <w:rsid w:val="00A1430A"/>
    <w:rsid w:val="00A22F8A"/>
    <w:rsid w:val="00A3624F"/>
    <w:rsid w:val="00A4190C"/>
    <w:rsid w:val="00A43F3A"/>
    <w:rsid w:val="00A9160B"/>
    <w:rsid w:val="00A942DB"/>
    <w:rsid w:val="00A95895"/>
    <w:rsid w:val="00AB78D1"/>
    <w:rsid w:val="00AC11E8"/>
    <w:rsid w:val="00AD0CE4"/>
    <w:rsid w:val="00AD36A4"/>
    <w:rsid w:val="00B012AE"/>
    <w:rsid w:val="00B04624"/>
    <w:rsid w:val="00B05BBE"/>
    <w:rsid w:val="00B17E13"/>
    <w:rsid w:val="00B24E0F"/>
    <w:rsid w:val="00B61BC0"/>
    <w:rsid w:val="00B6591A"/>
    <w:rsid w:val="00B86DBD"/>
    <w:rsid w:val="00B91A00"/>
    <w:rsid w:val="00BA7598"/>
    <w:rsid w:val="00BB2437"/>
    <w:rsid w:val="00BB647D"/>
    <w:rsid w:val="00BC5BC1"/>
    <w:rsid w:val="00BD6B67"/>
    <w:rsid w:val="00C026D3"/>
    <w:rsid w:val="00C05BBB"/>
    <w:rsid w:val="00C328F5"/>
    <w:rsid w:val="00C4253D"/>
    <w:rsid w:val="00C56DC6"/>
    <w:rsid w:val="00C56DCA"/>
    <w:rsid w:val="00C80D6E"/>
    <w:rsid w:val="00C87EC4"/>
    <w:rsid w:val="00CA3BE4"/>
    <w:rsid w:val="00CE008B"/>
    <w:rsid w:val="00CE03B5"/>
    <w:rsid w:val="00CE3304"/>
    <w:rsid w:val="00CF7269"/>
    <w:rsid w:val="00D06101"/>
    <w:rsid w:val="00D073F1"/>
    <w:rsid w:val="00D11E77"/>
    <w:rsid w:val="00D11ED3"/>
    <w:rsid w:val="00D237A2"/>
    <w:rsid w:val="00D30F4A"/>
    <w:rsid w:val="00D50E05"/>
    <w:rsid w:val="00D5153F"/>
    <w:rsid w:val="00D62474"/>
    <w:rsid w:val="00D71C9E"/>
    <w:rsid w:val="00DD1468"/>
    <w:rsid w:val="00DD2790"/>
    <w:rsid w:val="00DF21FF"/>
    <w:rsid w:val="00DF4A5D"/>
    <w:rsid w:val="00DF5141"/>
    <w:rsid w:val="00E231A0"/>
    <w:rsid w:val="00E23B8F"/>
    <w:rsid w:val="00E24036"/>
    <w:rsid w:val="00E25BC6"/>
    <w:rsid w:val="00E61D53"/>
    <w:rsid w:val="00E6596E"/>
    <w:rsid w:val="00E667B3"/>
    <w:rsid w:val="00E71E21"/>
    <w:rsid w:val="00E82221"/>
    <w:rsid w:val="00EA1406"/>
    <w:rsid w:val="00EA2DD9"/>
    <w:rsid w:val="00EA5FA7"/>
    <w:rsid w:val="00EB6202"/>
    <w:rsid w:val="00ED56D4"/>
    <w:rsid w:val="00ED77F4"/>
    <w:rsid w:val="00EF043F"/>
    <w:rsid w:val="00EF627F"/>
    <w:rsid w:val="00F01696"/>
    <w:rsid w:val="00F153C9"/>
    <w:rsid w:val="00F26EB3"/>
    <w:rsid w:val="00F526AA"/>
    <w:rsid w:val="00F6617C"/>
    <w:rsid w:val="00F75780"/>
    <w:rsid w:val="00F81CC4"/>
    <w:rsid w:val="00F823AD"/>
    <w:rsid w:val="00F90CA2"/>
    <w:rsid w:val="00F93D20"/>
    <w:rsid w:val="00F94789"/>
    <w:rsid w:val="00FA27A5"/>
    <w:rsid w:val="00FA61CB"/>
    <w:rsid w:val="00FB1147"/>
    <w:rsid w:val="00FB13F4"/>
    <w:rsid w:val="00FB6417"/>
    <w:rsid w:val="00FC6307"/>
    <w:rsid w:val="00FD0EEF"/>
    <w:rsid w:val="00FD124B"/>
    <w:rsid w:val="00FE76AF"/>
    <w:rsid w:val="00FF1DD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E6429F0"/>
  <w15:chartTrackingRefBased/>
  <w15:docId w15:val="{3F74724F-3D80-4CB5-B2EF-3CBA462D18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64" w:lineRule="auto"/>
      </w:pPr>
    </w:pPrDefault>
  </w:docDefaults>
  <w:latentStyles w:defLockedState="0" w:defUIPriority="99" w:defSemiHidden="0" w:defUnhideWhenUsed="0" w:defQFormat="0" w:count="376">
    <w:lsdException w:name="Normal" w:uiPriority="2" w:qFormat="1"/>
    <w:lsdException w:name="heading 1" w:uiPriority="9" w:qFormat="1"/>
    <w:lsdException w:name="heading 2" w:uiPriority="9" w:qFormat="1"/>
    <w:lsdException w:name="heading 3" w:uiPriority="9"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uiPriority="1" w:qFormat="1"/>
    <w:lsdException w:name="List Bullet 3" w:semiHidden="1" w:unhideWhenUsed="1"/>
    <w:lsdException w:name="List Bullet 4" w:semiHidden="1" w:unhideWhenUsed="1"/>
    <w:lsdException w:name="List Bullet 5" w:semiHidden="1" w:unhideWhenUsed="1"/>
    <w:lsdException w:name="List Number 2" w:semiHidden="1" w:unhideWhenUsed="1" w:qFormat="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E14D5"/>
    <w:rPr>
      <w:rFonts w:cs="Times New Roman (Body CS)"/>
      <w:color w:val="000000" w:themeColor="text1"/>
    </w:rPr>
  </w:style>
  <w:style w:type="paragraph" w:styleId="Heading1">
    <w:name w:val="heading 1"/>
    <w:basedOn w:val="Normal"/>
    <w:next w:val="Normal"/>
    <w:link w:val="Heading1Char"/>
    <w:uiPriority w:val="9"/>
    <w:qFormat/>
    <w:rsid w:val="00193F0D"/>
    <w:pPr>
      <w:spacing w:line="240" w:lineRule="auto"/>
      <w:outlineLvl w:val="0"/>
    </w:pPr>
    <w:rPr>
      <w:rFonts w:asciiTheme="majorHAnsi" w:hAnsiTheme="majorHAnsi"/>
      <w:color w:val="264D2B" w:themeColor="accent1"/>
      <w:sz w:val="36"/>
    </w:rPr>
  </w:style>
  <w:style w:type="paragraph" w:styleId="Heading2">
    <w:name w:val="heading 2"/>
    <w:basedOn w:val="Normal"/>
    <w:next w:val="Normal"/>
    <w:link w:val="Heading2Char"/>
    <w:uiPriority w:val="9"/>
    <w:qFormat/>
    <w:rsid w:val="00F01696"/>
    <w:pPr>
      <w:keepNext/>
      <w:keepLines/>
      <w:outlineLvl w:val="1"/>
    </w:pPr>
    <w:rPr>
      <w:rFonts w:eastAsiaTheme="majorEastAsia" w:cstheme="majorBidi"/>
      <w:b/>
      <w:caps/>
      <w:color w:val="FFFFFF" w:themeColor="background1"/>
      <w:sz w:val="28"/>
      <w:szCs w:val="26"/>
    </w:rPr>
  </w:style>
  <w:style w:type="paragraph" w:styleId="Heading3">
    <w:name w:val="heading 3"/>
    <w:basedOn w:val="Normal"/>
    <w:next w:val="Normal"/>
    <w:link w:val="Heading3Char"/>
    <w:uiPriority w:val="9"/>
    <w:qFormat/>
    <w:rsid w:val="00F01696"/>
    <w:pPr>
      <w:keepNext/>
      <w:keepLines/>
      <w:spacing w:after="0"/>
      <w:outlineLvl w:val="2"/>
    </w:pPr>
    <w:rPr>
      <w:rFonts w:eastAsiaTheme="majorEastAsia" w:cstheme="majorBidi"/>
      <w:b/>
      <w:caps/>
      <w:color w:val="132615" w:themeColor="accent1" w:themeShade="7F"/>
      <w:sz w:val="1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14D5"/>
    <w:rPr>
      <w:rFonts w:asciiTheme="majorHAnsi" w:hAnsiTheme="majorHAnsi" w:cs="Times New Roman (Body CS)"/>
      <w:color w:val="264D2B" w:themeColor="accent1"/>
      <w:sz w:val="36"/>
    </w:rPr>
  </w:style>
  <w:style w:type="paragraph" w:styleId="Header">
    <w:name w:val="header"/>
    <w:basedOn w:val="Normal"/>
    <w:link w:val="HeaderChar"/>
    <w:uiPriority w:val="99"/>
    <w:semiHidden/>
    <w:rsid w:val="009544F4"/>
    <w:pPr>
      <w:spacing w:after="0" w:line="240" w:lineRule="auto"/>
    </w:pPr>
  </w:style>
  <w:style w:type="character" w:customStyle="1" w:styleId="HeaderChar">
    <w:name w:val="Header Char"/>
    <w:basedOn w:val="DefaultParagraphFont"/>
    <w:link w:val="Header"/>
    <w:uiPriority w:val="99"/>
    <w:semiHidden/>
    <w:rsid w:val="009544F4"/>
    <w:rPr>
      <w:rFonts w:cs="Times New Roman (Body CS)"/>
      <w:color w:val="000000" w:themeColor="text1"/>
    </w:rPr>
  </w:style>
  <w:style w:type="paragraph" w:styleId="Footer">
    <w:name w:val="footer"/>
    <w:basedOn w:val="Normal"/>
    <w:link w:val="FooterChar"/>
    <w:uiPriority w:val="99"/>
    <w:semiHidden/>
    <w:rsid w:val="009544F4"/>
    <w:pPr>
      <w:spacing w:after="0" w:line="240" w:lineRule="auto"/>
    </w:pPr>
    <w:rPr>
      <w:color w:val="FFFFFF" w:themeColor="background1"/>
    </w:rPr>
  </w:style>
  <w:style w:type="character" w:customStyle="1" w:styleId="FooterChar">
    <w:name w:val="Footer Char"/>
    <w:basedOn w:val="DefaultParagraphFont"/>
    <w:link w:val="Footer"/>
    <w:uiPriority w:val="99"/>
    <w:semiHidden/>
    <w:rsid w:val="009544F4"/>
    <w:rPr>
      <w:rFonts w:cs="Times New Roman (Body CS)"/>
      <w:color w:val="FFFFFF" w:themeColor="background1"/>
    </w:rPr>
  </w:style>
  <w:style w:type="table" w:styleId="TableGrid">
    <w:name w:val="Table Grid"/>
    <w:basedOn w:val="TableNormal"/>
    <w:uiPriority w:val="39"/>
    <w:rsid w:val="0063154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631541"/>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character" w:styleId="PlaceholderText">
    <w:name w:val="Placeholder Text"/>
    <w:basedOn w:val="DefaultParagraphFont"/>
    <w:uiPriority w:val="99"/>
    <w:semiHidden/>
    <w:rsid w:val="00CE03B5"/>
    <w:rPr>
      <w:color w:val="808080"/>
    </w:rPr>
  </w:style>
  <w:style w:type="paragraph" w:styleId="Title">
    <w:name w:val="Title"/>
    <w:basedOn w:val="Normal"/>
    <w:next w:val="Normal"/>
    <w:link w:val="TitleChar"/>
    <w:uiPriority w:val="10"/>
    <w:qFormat/>
    <w:rsid w:val="00127D78"/>
    <w:pPr>
      <w:spacing w:after="0" w:line="240" w:lineRule="auto"/>
    </w:pPr>
    <w:rPr>
      <w:rFonts w:asciiTheme="majorHAnsi" w:hAnsiTheme="majorHAnsi"/>
      <w:color w:val="264D2B" w:themeColor="accent1"/>
      <w:sz w:val="68"/>
    </w:rPr>
  </w:style>
  <w:style w:type="character" w:customStyle="1" w:styleId="TitleChar">
    <w:name w:val="Title Char"/>
    <w:basedOn w:val="DefaultParagraphFont"/>
    <w:link w:val="Title"/>
    <w:uiPriority w:val="10"/>
    <w:rsid w:val="005E14D5"/>
    <w:rPr>
      <w:rFonts w:asciiTheme="majorHAnsi" w:hAnsiTheme="majorHAnsi" w:cs="Times New Roman (Body CS)"/>
      <w:color w:val="264D2B" w:themeColor="accent1"/>
      <w:sz w:val="68"/>
    </w:rPr>
  </w:style>
  <w:style w:type="paragraph" w:styleId="Subtitle">
    <w:name w:val="Subtitle"/>
    <w:basedOn w:val="Normal"/>
    <w:next w:val="Normal"/>
    <w:link w:val="SubtitleChar"/>
    <w:uiPriority w:val="11"/>
    <w:qFormat/>
    <w:rsid w:val="007630F2"/>
    <w:pPr>
      <w:spacing w:after="0" w:line="240" w:lineRule="auto"/>
    </w:pPr>
    <w:rPr>
      <w:color w:val="7F7F7F" w:themeColor="text1" w:themeTint="80"/>
      <w:sz w:val="68"/>
    </w:rPr>
  </w:style>
  <w:style w:type="character" w:customStyle="1" w:styleId="SubtitleChar">
    <w:name w:val="Subtitle Char"/>
    <w:basedOn w:val="DefaultParagraphFont"/>
    <w:link w:val="Subtitle"/>
    <w:uiPriority w:val="11"/>
    <w:rsid w:val="005E14D5"/>
    <w:rPr>
      <w:rFonts w:cs="Times New Roman (Body CS)"/>
      <w:color w:val="7F7F7F" w:themeColor="text1" w:themeTint="80"/>
      <w:sz w:val="68"/>
    </w:rPr>
  </w:style>
  <w:style w:type="paragraph" w:customStyle="1" w:styleId="Bullets">
    <w:name w:val="Bullets"/>
    <w:basedOn w:val="Normal"/>
    <w:next w:val="Normal"/>
    <w:uiPriority w:val="12"/>
    <w:qFormat/>
    <w:rsid w:val="00123565"/>
    <w:pPr>
      <w:numPr>
        <w:numId w:val="39"/>
      </w:numPr>
      <w:pBdr>
        <w:top w:val="single" w:sz="12" w:space="6" w:color="60B966" w:themeColor="accent2"/>
        <w:bottom w:val="single" w:sz="12" w:space="6" w:color="60B966" w:themeColor="accent2"/>
      </w:pBdr>
    </w:pPr>
  </w:style>
  <w:style w:type="character" w:styleId="Strong">
    <w:name w:val="Strong"/>
    <w:basedOn w:val="DefaultParagraphFont"/>
    <w:uiPriority w:val="22"/>
    <w:qFormat/>
    <w:rsid w:val="005E6AAF"/>
    <w:rPr>
      <w:b/>
      <w:bCs/>
      <w:color w:val="264D2B" w:themeColor="accent1"/>
    </w:rPr>
  </w:style>
  <w:style w:type="paragraph" w:customStyle="1" w:styleId="Numbers">
    <w:name w:val="Numbers"/>
    <w:basedOn w:val="Normal"/>
    <w:next w:val="Normal"/>
    <w:uiPriority w:val="13"/>
    <w:qFormat/>
    <w:rsid w:val="00123565"/>
    <w:pPr>
      <w:numPr>
        <w:numId w:val="42"/>
      </w:numPr>
    </w:pPr>
  </w:style>
  <w:style w:type="paragraph" w:styleId="Quote">
    <w:name w:val="Quote"/>
    <w:basedOn w:val="Normal"/>
    <w:next w:val="Normal"/>
    <w:link w:val="QuoteChar"/>
    <w:uiPriority w:val="29"/>
    <w:semiHidden/>
    <w:qFormat/>
    <w:rsid w:val="00743D10"/>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semiHidden/>
    <w:rsid w:val="00DF5141"/>
    <w:rPr>
      <w:rFonts w:cs="Times New Roman (Body CS)"/>
      <w:i/>
      <w:iCs/>
      <w:color w:val="404040" w:themeColor="text1" w:themeTint="BF"/>
    </w:rPr>
  </w:style>
  <w:style w:type="paragraph" w:customStyle="1" w:styleId="TableText">
    <w:name w:val="Table Text"/>
    <w:basedOn w:val="Normal"/>
    <w:next w:val="Normal"/>
    <w:link w:val="TableTextChar"/>
    <w:uiPriority w:val="17"/>
    <w:qFormat/>
    <w:rsid w:val="00CF7269"/>
    <w:pPr>
      <w:spacing w:after="0" w:line="240" w:lineRule="auto"/>
    </w:pPr>
    <w:rPr>
      <w:sz w:val="16"/>
    </w:rPr>
  </w:style>
  <w:style w:type="paragraph" w:customStyle="1" w:styleId="Graphheading1">
    <w:name w:val="Graph heading 1"/>
    <w:basedOn w:val="Normal"/>
    <w:uiPriority w:val="15"/>
    <w:qFormat/>
    <w:rsid w:val="007A3E5A"/>
    <w:pPr>
      <w:spacing w:before="120" w:after="60" w:line="240" w:lineRule="auto"/>
    </w:pPr>
    <w:rPr>
      <w:rFonts w:cstheme="minorBidi"/>
      <w:b/>
      <w:color w:val="264D2B" w:themeColor="accent1"/>
      <w:sz w:val="24"/>
    </w:rPr>
  </w:style>
  <w:style w:type="paragraph" w:customStyle="1" w:styleId="Graphbullet">
    <w:name w:val="Graph bullet"/>
    <w:basedOn w:val="Normal"/>
    <w:uiPriority w:val="16"/>
    <w:qFormat/>
    <w:rsid w:val="007A3E5A"/>
    <w:pPr>
      <w:numPr>
        <w:numId w:val="33"/>
      </w:numPr>
      <w:spacing w:after="0" w:line="216" w:lineRule="auto"/>
      <w:ind w:left="284" w:hanging="284"/>
    </w:pPr>
    <w:rPr>
      <w:rFonts w:cstheme="minorBidi"/>
      <w:color w:val="595959" w:themeColor="text1" w:themeTint="A6"/>
      <w:sz w:val="20"/>
    </w:rPr>
  </w:style>
  <w:style w:type="paragraph" w:customStyle="1" w:styleId="Graphheading2">
    <w:name w:val="Graph heading 2"/>
    <w:basedOn w:val="Normal"/>
    <w:uiPriority w:val="15"/>
    <w:qFormat/>
    <w:rsid w:val="000F0B18"/>
    <w:pPr>
      <w:spacing w:before="120" w:after="60" w:line="240" w:lineRule="auto"/>
    </w:pPr>
    <w:rPr>
      <w:rFonts w:cstheme="minorBidi"/>
      <w:b/>
      <w:color w:val="2B612E" w:themeColor="accent2" w:themeShade="80"/>
      <w:sz w:val="24"/>
    </w:rPr>
  </w:style>
  <w:style w:type="paragraph" w:customStyle="1" w:styleId="Graphbullet2">
    <w:name w:val="Graph bullet 2"/>
    <w:basedOn w:val="Normal"/>
    <w:uiPriority w:val="16"/>
    <w:qFormat/>
    <w:rsid w:val="007A3E5A"/>
    <w:pPr>
      <w:numPr>
        <w:numId w:val="34"/>
      </w:numPr>
      <w:spacing w:after="0" w:line="216" w:lineRule="auto"/>
      <w:ind w:left="284" w:hanging="284"/>
    </w:pPr>
    <w:rPr>
      <w:rFonts w:cstheme="minorBidi"/>
      <w:color w:val="595959" w:themeColor="text1" w:themeTint="A6"/>
      <w:sz w:val="20"/>
    </w:rPr>
  </w:style>
  <w:style w:type="paragraph" w:customStyle="1" w:styleId="Graphheading3">
    <w:name w:val="Graph heading 3"/>
    <w:basedOn w:val="Normal"/>
    <w:uiPriority w:val="15"/>
    <w:qFormat/>
    <w:rsid w:val="000F0B18"/>
    <w:pPr>
      <w:spacing w:before="120" w:after="60" w:line="240" w:lineRule="auto"/>
    </w:pPr>
    <w:rPr>
      <w:rFonts w:cstheme="minorBidi"/>
      <w:b/>
      <w:color w:val="595959" w:themeColor="text1" w:themeTint="A6"/>
      <w:sz w:val="24"/>
    </w:rPr>
  </w:style>
  <w:style w:type="paragraph" w:customStyle="1" w:styleId="Graphbullet3">
    <w:name w:val="Graph bullet 3"/>
    <w:basedOn w:val="Normal"/>
    <w:uiPriority w:val="16"/>
    <w:qFormat/>
    <w:rsid w:val="007A3E5A"/>
    <w:pPr>
      <w:numPr>
        <w:numId w:val="35"/>
      </w:numPr>
      <w:spacing w:after="0" w:line="216" w:lineRule="auto"/>
      <w:ind w:left="284" w:hanging="284"/>
    </w:pPr>
    <w:rPr>
      <w:rFonts w:cstheme="minorBidi"/>
      <w:color w:val="595959" w:themeColor="text1" w:themeTint="A6"/>
      <w:sz w:val="20"/>
    </w:rPr>
  </w:style>
  <w:style w:type="paragraph" w:customStyle="1" w:styleId="Graphheading4">
    <w:name w:val="Graph heading 4"/>
    <w:basedOn w:val="Normal"/>
    <w:uiPriority w:val="15"/>
    <w:qFormat/>
    <w:rsid w:val="007A3E5A"/>
    <w:pPr>
      <w:spacing w:before="120" w:after="60" w:line="240" w:lineRule="auto"/>
    </w:pPr>
    <w:rPr>
      <w:rFonts w:cstheme="minorBidi"/>
      <w:b/>
      <w:color w:val="5E5E5E" w:themeColor="text2"/>
      <w:sz w:val="24"/>
    </w:rPr>
  </w:style>
  <w:style w:type="paragraph" w:customStyle="1" w:styleId="Graphbullet4">
    <w:name w:val="Graph bullet 4"/>
    <w:basedOn w:val="Normal"/>
    <w:uiPriority w:val="16"/>
    <w:qFormat/>
    <w:rsid w:val="007A3E5A"/>
    <w:pPr>
      <w:numPr>
        <w:numId w:val="36"/>
      </w:numPr>
      <w:spacing w:after="0" w:line="240" w:lineRule="auto"/>
      <w:ind w:left="284" w:hanging="284"/>
    </w:pPr>
    <w:rPr>
      <w:rFonts w:cstheme="minorBidi"/>
      <w:color w:val="595959" w:themeColor="text1" w:themeTint="A6"/>
      <w:sz w:val="20"/>
    </w:rPr>
  </w:style>
  <w:style w:type="numbering" w:customStyle="1" w:styleId="BullettedList">
    <w:name w:val="BullettedList"/>
    <w:uiPriority w:val="99"/>
    <w:rsid w:val="00352790"/>
    <w:pPr>
      <w:numPr>
        <w:numId w:val="39"/>
      </w:numPr>
    </w:pPr>
  </w:style>
  <w:style w:type="numbering" w:customStyle="1" w:styleId="NumberedList">
    <w:name w:val="NumberedList"/>
    <w:uiPriority w:val="99"/>
    <w:rsid w:val="00DF21FF"/>
    <w:pPr>
      <w:numPr>
        <w:numId w:val="42"/>
      </w:numPr>
    </w:pPr>
  </w:style>
  <w:style w:type="paragraph" w:styleId="ListBullet2">
    <w:name w:val="List Bullet 2"/>
    <w:basedOn w:val="Normal"/>
    <w:uiPriority w:val="12"/>
    <w:qFormat/>
    <w:rsid w:val="00DF21FF"/>
    <w:pPr>
      <w:numPr>
        <w:ilvl w:val="1"/>
        <w:numId w:val="39"/>
      </w:numPr>
    </w:pPr>
  </w:style>
  <w:style w:type="character" w:customStyle="1" w:styleId="Heading2Char">
    <w:name w:val="Heading 2 Char"/>
    <w:basedOn w:val="DefaultParagraphFont"/>
    <w:link w:val="Heading2"/>
    <w:uiPriority w:val="9"/>
    <w:rsid w:val="00F01696"/>
    <w:rPr>
      <w:rFonts w:eastAsiaTheme="majorEastAsia" w:cstheme="majorBidi"/>
      <w:b/>
      <w:caps/>
      <w:color w:val="FFFFFF" w:themeColor="background1"/>
      <w:sz w:val="28"/>
      <w:szCs w:val="26"/>
    </w:rPr>
  </w:style>
  <w:style w:type="paragraph" w:styleId="ListNumber2">
    <w:name w:val="List Number 2"/>
    <w:basedOn w:val="Normal"/>
    <w:uiPriority w:val="14"/>
    <w:unhideWhenUsed/>
    <w:qFormat/>
    <w:rsid w:val="00DF21FF"/>
    <w:pPr>
      <w:numPr>
        <w:ilvl w:val="1"/>
        <w:numId w:val="42"/>
      </w:numPr>
    </w:pPr>
  </w:style>
  <w:style w:type="character" w:customStyle="1" w:styleId="Heading3Char">
    <w:name w:val="Heading 3 Char"/>
    <w:basedOn w:val="DefaultParagraphFont"/>
    <w:link w:val="Heading3"/>
    <w:uiPriority w:val="9"/>
    <w:rsid w:val="00F01696"/>
    <w:rPr>
      <w:rFonts w:eastAsiaTheme="majorEastAsia" w:cstheme="majorBidi"/>
      <w:b/>
      <w:caps/>
      <w:color w:val="132615" w:themeColor="accent1" w:themeShade="7F"/>
      <w:sz w:val="16"/>
      <w:szCs w:val="24"/>
    </w:rPr>
  </w:style>
  <w:style w:type="paragraph" w:customStyle="1" w:styleId="Tabletotal">
    <w:name w:val="Table total"/>
    <w:basedOn w:val="TableText"/>
    <w:link w:val="TabletotalChar"/>
    <w:uiPriority w:val="18"/>
    <w:qFormat/>
    <w:rsid w:val="00425C02"/>
    <w:rPr>
      <w:b/>
      <w:color w:val="FFFFFF" w:themeColor="background1"/>
    </w:rPr>
  </w:style>
  <w:style w:type="character" w:customStyle="1" w:styleId="TableTextChar">
    <w:name w:val="Table Text Char"/>
    <w:basedOn w:val="DefaultParagraphFont"/>
    <w:link w:val="TableText"/>
    <w:uiPriority w:val="17"/>
    <w:rsid w:val="005E14D5"/>
    <w:rPr>
      <w:rFonts w:cs="Times New Roman (Body CS)"/>
      <w:color w:val="000000" w:themeColor="text1"/>
      <w:sz w:val="16"/>
    </w:rPr>
  </w:style>
  <w:style w:type="character" w:customStyle="1" w:styleId="TabletotalChar">
    <w:name w:val="Table total Char"/>
    <w:basedOn w:val="TableTextChar"/>
    <w:link w:val="Tabletotal"/>
    <w:uiPriority w:val="18"/>
    <w:rsid w:val="005E14D5"/>
    <w:rPr>
      <w:rFonts w:cs="Times New Roman (Body CS)"/>
      <w:b/>
      <w:color w:val="FFFFFF" w:themeColor="background1"/>
      <w:sz w:val="16"/>
    </w:rPr>
  </w:style>
  <w:style w:type="character" w:styleId="Hyperlink">
    <w:name w:val="Hyperlink"/>
    <w:basedOn w:val="DefaultParagraphFont"/>
    <w:uiPriority w:val="99"/>
    <w:unhideWhenUsed/>
    <w:rsid w:val="00824BB6"/>
    <w:rPr>
      <w:color w:val="467886"/>
      <w:u w:val="single"/>
    </w:rPr>
  </w:style>
  <w:style w:type="paragraph" w:styleId="ListParagraph">
    <w:name w:val="List Paragraph"/>
    <w:basedOn w:val="Normal"/>
    <w:uiPriority w:val="34"/>
    <w:semiHidden/>
    <w:qFormat/>
    <w:rsid w:val="00CE008B"/>
    <w:pPr>
      <w:ind w:left="720"/>
      <w:contextualSpacing/>
    </w:pPr>
  </w:style>
  <w:style w:type="paragraph" w:customStyle="1" w:styleId="paragraph">
    <w:name w:val="paragraph"/>
    <w:basedOn w:val="Normal"/>
    <w:rsid w:val="00FD124B"/>
    <w:pPr>
      <w:spacing w:before="100" w:beforeAutospacing="1" w:after="100" w:afterAutospacing="1" w:line="240" w:lineRule="auto"/>
    </w:pPr>
    <w:rPr>
      <w:rFonts w:ascii="Times New Roman" w:eastAsia="Times New Roman" w:hAnsi="Times New Roman" w:cs="Times New Roman"/>
      <w:color w:val="auto"/>
      <w:sz w:val="24"/>
      <w:szCs w:val="24"/>
      <w:lang w:val="en-GB" w:eastAsia="en-GB"/>
    </w:rPr>
  </w:style>
  <w:style w:type="character" w:customStyle="1" w:styleId="normaltextrun">
    <w:name w:val="normaltextrun"/>
    <w:basedOn w:val="DefaultParagraphFont"/>
    <w:rsid w:val="00FD124B"/>
  </w:style>
  <w:style w:type="character" w:customStyle="1" w:styleId="eop">
    <w:name w:val="eop"/>
    <w:basedOn w:val="DefaultParagraphFont"/>
    <w:rsid w:val="00FD124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4881847">
      <w:bodyDiv w:val="1"/>
      <w:marLeft w:val="0"/>
      <w:marRight w:val="0"/>
      <w:marTop w:val="0"/>
      <w:marBottom w:val="0"/>
      <w:divBdr>
        <w:top w:val="none" w:sz="0" w:space="0" w:color="auto"/>
        <w:left w:val="none" w:sz="0" w:space="0" w:color="auto"/>
        <w:bottom w:val="none" w:sz="0" w:space="0" w:color="auto"/>
        <w:right w:val="none" w:sz="0" w:space="0" w:color="auto"/>
      </w:divBdr>
    </w:div>
    <w:div w:id="1400664538">
      <w:bodyDiv w:val="1"/>
      <w:marLeft w:val="0"/>
      <w:marRight w:val="0"/>
      <w:marTop w:val="0"/>
      <w:marBottom w:val="0"/>
      <w:divBdr>
        <w:top w:val="none" w:sz="0" w:space="0" w:color="auto"/>
        <w:left w:val="none" w:sz="0" w:space="0" w:color="auto"/>
        <w:bottom w:val="none" w:sz="0" w:space="0" w:color="auto"/>
        <w:right w:val="none" w:sz="0" w:space="0" w:color="auto"/>
      </w:divBdr>
      <w:divsChild>
        <w:div w:id="1654868688">
          <w:marLeft w:val="0"/>
          <w:marRight w:val="0"/>
          <w:marTop w:val="0"/>
          <w:marBottom w:val="0"/>
          <w:divBdr>
            <w:top w:val="none" w:sz="0" w:space="0" w:color="auto"/>
            <w:left w:val="none" w:sz="0" w:space="0" w:color="auto"/>
            <w:bottom w:val="none" w:sz="0" w:space="0" w:color="auto"/>
            <w:right w:val="none" w:sz="0" w:space="0" w:color="auto"/>
          </w:divBdr>
        </w:div>
        <w:div w:id="444034437">
          <w:marLeft w:val="0"/>
          <w:marRight w:val="0"/>
          <w:marTop w:val="0"/>
          <w:marBottom w:val="0"/>
          <w:divBdr>
            <w:top w:val="none" w:sz="0" w:space="0" w:color="auto"/>
            <w:left w:val="none" w:sz="0" w:space="0" w:color="auto"/>
            <w:bottom w:val="none" w:sz="0" w:space="0" w:color="auto"/>
            <w:right w:val="none" w:sz="0" w:space="0" w:color="auto"/>
          </w:divBdr>
        </w:div>
        <w:div w:id="1002708790">
          <w:marLeft w:val="0"/>
          <w:marRight w:val="0"/>
          <w:marTop w:val="0"/>
          <w:marBottom w:val="0"/>
          <w:divBdr>
            <w:top w:val="none" w:sz="0" w:space="0" w:color="auto"/>
            <w:left w:val="none" w:sz="0" w:space="0" w:color="auto"/>
            <w:bottom w:val="none" w:sz="0" w:space="0" w:color="auto"/>
            <w:right w:val="none" w:sz="0" w:space="0" w:color="auto"/>
          </w:divBdr>
        </w:div>
        <w:div w:id="1661350619">
          <w:marLeft w:val="0"/>
          <w:marRight w:val="0"/>
          <w:marTop w:val="0"/>
          <w:marBottom w:val="0"/>
          <w:divBdr>
            <w:top w:val="none" w:sz="0" w:space="0" w:color="auto"/>
            <w:left w:val="none" w:sz="0" w:space="0" w:color="auto"/>
            <w:bottom w:val="none" w:sz="0" w:space="0" w:color="auto"/>
            <w:right w:val="none" w:sz="0" w:space="0" w:color="auto"/>
          </w:divBdr>
        </w:div>
        <w:div w:id="395979227">
          <w:marLeft w:val="0"/>
          <w:marRight w:val="0"/>
          <w:marTop w:val="0"/>
          <w:marBottom w:val="0"/>
          <w:divBdr>
            <w:top w:val="none" w:sz="0" w:space="0" w:color="auto"/>
            <w:left w:val="none" w:sz="0" w:space="0" w:color="auto"/>
            <w:bottom w:val="none" w:sz="0" w:space="0" w:color="auto"/>
            <w:right w:val="none" w:sz="0" w:space="0" w:color="auto"/>
          </w:divBdr>
        </w:div>
        <w:div w:id="984090434">
          <w:marLeft w:val="0"/>
          <w:marRight w:val="0"/>
          <w:marTop w:val="0"/>
          <w:marBottom w:val="0"/>
          <w:divBdr>
            <w:top w:val="none" w:sz="0" w:space="0" w:color="auto"/>
            <w:left w:val="none" w:sz="0" w:space="0" w:color="auto"/>
            <w:bottom w:val="none" w:sz="0" w:space="0" w:color="auto"/>
            <w:right w:val="none" w:sz="0" w:space="0" w:color="auto"/>
          </w:divBdr>
        </w:div>
        <w:div w:id="106387492">
          <w:marLeft w:val="0"/>
          <w:marRight w:val="0"/>
          <w:marTop w:val="0"/>
          <w:marBottom w:val="0"/>
          <w:divBdr>
            <w:top w:val="none" w:sz="0" w:space="0" w:color="auto"/>
            <w:left w:val="none" w:sz="0" w:space="0" w:color="auto"/>
            <w:bottom w:val="none" w:sz="0" w:space="0" w:color="auto"/>
            <w:right w:val="none" w:sz="0" w:space="0" w:color="auto"/>
          </w:divBdr>
        </w:div>
        <w:div w:id="190638075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horizonsnhs.com/" TargetMode="External"/><Relationship Id="rId18" Type="http://schemas.openxmlformats.org/officeDocument/2006/relationships/image" Target="media/image6.png"/><Relationship Id="rId3" Type="http://schemas.openxmlformats.org/officeDocument/2006/relationships/styles" Target="styles.xml"/><Relationship Id="rId21" Type="http://schemas.openxmlformats.org/officeDocument/2006/relationships/image" Target="media/image9.png"/><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image" Target="media/image5.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ambulance.wales.nhs.uk/&#8230;" TargetMode="External"/><Relationship Id="rId23" Type="http://schemas.openxmlformats.org/officeDocument/2006/relationships/footer" Target="footer3.xml"/><Relationship Id="rId10" Type="http://schemas.openxmlformats.org/officeDocument/2006/relationships/footer" Target="footer1.xml"/><Relationship Id="rId19" Type="http://schemas.openxmlformats.org/officeDocument/2006/relationships/image" Target="media/image7.png"/><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hyperlink" Target="https://www.nice.org.uk/guidance/ng232" TargetMode="External"/><Relationship Id="rId22" Type="http://schemas.openxmlformats.org/officeDocument/2006/relationships/header" Target="header3.xml"/></Relationships>
</file>

<file path=word/_rels/header2.xml.rels><?xml version="1.0" encoding="UTF-8" standalone="yes"?>
<Relationships xmlns="http://schemas.openxmlformats.org/package/2006/relationships"><Relationship Id="rId2" Type="http://schemas.openxmlformats.org/officeDocument/2006/relationships/image" Target="media/image3.png"/><Relationship Id="rId1"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pomor\AppData\Roaming\Microsoft\Templates\Healthcare%20business%20plan.dotx" TargetMode="External"/></Relationships>
</file>

<file path=word/theme/theme1.xml><?xml version="1.0" encoding="utf-8"?>
<a:theme xmlns:a="http://schemas.openxmlformats.org/drawingml/2006/main" name="Healthcare">
  <a:themeElements>
    <a:clrScheme name="Healthcare">
      <a:dk1>
        <a:srgbClr val="000000"/>
      </a:dk1>
      <a:lt1>
        <a:srgbClr val="FFFFFF"/>
      </a:lt1>
      <a:dk2>
        <a:srgbClr val="5E5E5E"/>
      </a:dk2>
      <a:lt2>
        <a:srgbClr val="D6D5D5"/>
      </a:lt2>
      <a:accent1>
        <a:srgbClr val="264D2B"/>
      </a:accent1>
      <a:accent2>
        <a:srgbClr val="60B966"/>
      </a:accent2>
      <a:accent3>
        <a:srgbClr val="A91E30"/>
      </a:accent3>
      <a:accent4>
        <a:srgbClr val="EE4141"/>
      </a:accent4>
      <a:accent5>
        <a:srgbClr val="084D9E"/>
      </a:accent5>
      <a:accent6>
        <a:srgbClr val="2278CF"/>
      </a:accent6>
      <a:hlink>
        <a:srgbClr val="0000FF"/>
      </a:hlink>
      <a:folHlink>
        <a:srgbClr val="FF00FF"/>
      </a:folHlink>
    </a:clrScheme>
    <a:fontScheme name="Arial Black-Arial">
      <a:majorFont>
        <a:latin typeface="Arial Black" panose="020B0A04020102020204"/>
        <a:ea typeface=""/>
        <a:cs typeface=""/>
        <a:font script="Jpan" typeface="ＭＳ ゴシック"/>
        <a:font script="Hang" typeface="굴림"/>
        <a:font script="Hans" typeface="微软雅黑"/>
        <a:font script="Hant" typeface="微軟正黑體"/>
        <a:font script="Arab" typeface="Tahoma"/>
        <a:font script="Hebr" typeface="Tahoma"/>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Healthcare" id="{8E585ACA-EF7B-4740-90C4-1122ECCB3F42}" vid="{04500B0B-062B-BC4C-91BD-C3C320435765}"/>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E304AE-9B22-4CA7-AEC4-3DED9C77D7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Healthcare business plan</Template>
  <TotalTime>91</TotalTime>
  <Pages>45</Pages>
  <Words>10737</Words>
  <Characters>61201</Characters>
  <Application>Microsoft Office Word</Application>
  <DocSecurity>0</DocSecurity>
  <Lines>510</Lines>
  <Paragraphs>143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71795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Poppy Morgan</dc:creator>
  <cp:keywords/>
  <dc:description/>
  <cp:lastModifiedBy>Jeff Green</cp:lastModifiedBy>
  <cp:revision>22</cp:revision>
  <dcterms:created xsi:type="dcterms:W3CDTF">2026-04-14T16:59:00Z</dcterms:created>
  <dcterms:modified xsi:type="dcterms:W3CDTF">2026-04-15T07:44:00Z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70f70be0-8292-40df-aebd-d5c770e3e95c</vt:lpwstr>
  </property>
</Properties>
</file>