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BD1B7" w14:textId="363E2CBB" w:rsidR="008D7D90" w:rsidRPr="007F6175" w:rsidRDefault="008D7D90" w:rsidP="00EA571D">
      <w:pPr>
        <w:tabs>
          <w:tab w:val="right" w:pos="9026"/>
        </w:tabs>
        <w:spacing w:line="360" w:lineRule="auto"/>
        <w:jc w:val="both"/>
        <w:rPr>
          <w:rFonts w:ascii="Arial" w:eastAsia="Arial" w:hAnsi="Arial" w:cs="Arial"/>
          <w:b/>
          <w:bCs/>
          <w:sz w:val="22"/>
          <w:szCs w:val="22"/>
          <w:u w:val="single"/>
        </w:rPr>
      </w:pPr>
      <w:r w:rsidRPr="007F6175">
        <w:rPr>
          <w:rFonts w:ascii="Arial" w:eastAsia="Arial" w:hAnsi="Arial" w:cs="Arial"/>
          <w:b/>
          <w:bCs/>
          <w:sz w:val="22"/>
          <w:szCs w:val="22"/>
          <w:u w:val="single"/>
        </w:rPr>
        <w:t>Reflective Essay for Digital era</w:t>
      </w:r>
      <w:r w:rsidR="00EA571D">
        <w:rPr>
          <w:rFonts w:ascii="Arial" w:eastAsia="Arial" w:hAnsi="Arial" w:cs="Arial"/>
          <w:b/>
          <w:bCs/>
          <w:sz w:val="22"/>
          <w:szCs w:val="22"/>
          <w:u w:val="single"/>
        </w:rPr>
        <w:tab/>
      </w:r>
    </w:p>
    <w:p w14:paraId="45595BEE" w14:textId="77777777"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 xml:space="preserve">Reflective practice is the process of thinking objectively about something you have experienced, then considering what lessons you might take from it to influence or improve on positively your experience. </w:t>
      </w:r>
    </w:p>
    <w:p w14:paraId="10289C5F" w14:textId="77777777"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According to Chinese philosopher Confucius “by three methods may we learn wisdom. First by reflection, which is noblest. Second, by imitation, which is the easiest, and third by experience, which the bitterest.”</w:t>
      </w:r>
    </w:p>
    <w:p w14:paraId="01039300" w14:textId="2875B4B2"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 xml:space="preserve">The process of learning to understand student growth in the </w:t>
      </w:r>
      <w:r w:rsidRPr="007F6175">
        <w:rPr>
          <w:rFonts w:ascii="Arial" w:hAnsi="Arial" w:cs="Arial"/>
          <w:sz w:val="22"/>
          <w:szCs w:val="22"/>
        </w:rPr>
        <w:t>initial stages</w:t>
      </w:r>
      <w:r w:rsidRPr="007F6175">
        <w:rPr>
          <w:rFonts w:ascii="Arial" w:hAnsi="Arial" w:cs="Arial"/>
          <w:sz w:val="22"/>
          <w:szCs w:val="22"/>
        </w:rPr>
        <w:t xml:space="preserve"> through reflection is essential in academic studies. This helps evaluate the strengths and weaknesses in the development stage of a student. It also helps prepare students in for higher level of academic studies. </w:t>
      </w:r>
    </w:p>
    <w:p w14:paraId="012B1A1B" w14:textId="3D417201"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 xml:space="preserve">During my first term if studying Employability Skills, I faced </w:t>
      </w:r>
      <w:proofErr w:type="gramStart"/>
      <w:r w:rsidRPr="007F6175">
        <w:rPr>
          <w:rFonts w:ascii="Arial" w:hAnsi="Arial" w:cs="Arial"/>
          <w:sz w:val="22"/>
          <w:szCs w:val="22"/>
        </w:rPr>
        <w:t>many</w:t>
      </w:r>
      <w:proofErr w:type="gramEnd"/>
      <w:r w:rsidRPr="007F6175">
        <w:rPr>
          <w:rFonts w:ascii="Arial" w:hAnsi="Arial" w:cs="Arial"/>
          <w:sz w:val="22"/>
          <w:szCs w:val="22"/>
        </w:rPr>
        <w:t xml:space="preserve"> challenges including using IT and </w:t>
      </w:r>
      <w:r w:rsidRPr="007F6175">
        <w:rPr>
          <w:rFonts w:ascii="Arial" w:hAnsi="Arial" w:cs="Arial"/>
          <w:sz w:val="22"/>
          <w:szCs w:val="22"/>
        </w:rPr>
        <w:t>drafting</w:t>
      </w:r>
      <w:r w:rsidRPr="007F6175">
        <w:rPr>
          <w:rFonts w:ascii="Arial" w:hAnsi="Arial" w:cs="Arial"/>
          <w:sz w:val="22"/>
          <w:szCs w:val="22"/>
        </w:rPr>
        <w:t xml:space="preserve"> essays. However, understanding the reflective practice is essential in my learning journey I adopted Gibbs’ Reflective Cycle (1988). The understanding that critical thinking is based on the idea of reasoned process and leaning from experience. Reflective practice is the process of thinking objectively about experiences, this helps create self-awareness and understanding one’s strengths and weakness. </w:t>
      </w:r>
    </w:p>
    <w:p w14:paraId="6D952CA3" w14:textId="497B3F4E" w:rsidR="008D7D90" w:rsidRPr="006531FC" w:rsidRDefault="008D7D90" w:rsidP="008D7D90">
      <w:pPr>
        <w:spacing w:line="360" w:lineRule="auto"/>
        <w:rPr>
          <w:rFonts w:ascii="Arial" w:hAnsi="Arial" w:cs="Arial"/>
          <w:sz w:val="22"/>
          <w:szCs w:val="22"/>
        </w:rPr>
      </w:pPr>
      <w:r w:rsidRPr="006531FC">
        <w:rPr>
          <w:rFonts w:ascii="Arial" w:hAnsi="Arial" w:cs="Arial"/>
          <w:sz w:val="22"/>
          <w:szCs w:val="22"/>
        </w:rPr>
        <w:t xml:space="preserve">This reflective essay uses </w:t>
      </w:r>
      <w:r w:rsidRPr="007F6175">
        <w:rPr>
          <w:rFonts w:ascii="Arial" w:hAnsi="Arial" w:cs="Arial"/>
          <w:sz w:val="22"/>
          <w:szCs w:val="22"/>
        </w:rPr>
        <w:t xml:space="preserve">Professor Graham </w:t>
      </w:r>
      <w:r w:rsidRPr="006531FC">
        <w:rPr>
          <w:rFonts w:ascii="Arial" w:hAnsi="Arial" w:cs="Arial"/>
          <w:sz w:val="22"/>
          <w:szCs w:val="22"/>
        </w:rPr>
        <w:t xml:space="preserve">Gibbs' Reflective Cycle </w:t>
      </w:r>
      <w:r w:rsidRPr="007F6175">
        <w:rPr>
          <w:rFonts w:ascii="Arial" w:hAnsi="Arial" w:cs="Arial"/>
          <w:sz w:val="22"/>
          <w:szCs w:val="22"/>
        </w:rPr>
        <w:t xml:space="preserve">(1988) </w:t>
      </w:r>
      <w:r w:rsidRPr="006531FC">
        <w:rPr>
          <w:rFonts w:ascii="Arial" w:hAnsi="Arial" w:cs="Arial"/>
          <w:sz w:val="22"/>
          <w:szCs w:val="22"/>
        </w:rPr>
        <w:t>to explore my experiences in the digital era, focusing on the stages of description, feelings, evaluation, analysis, and conclusion. Through this framework, I aim to critically examine the opportunities and challenges posed by the digital age and reflect on how I have adapted to these transformations.</w:t>
      </w:r>
      <w:r w:rsidRPr="007F6175">
        <w:rPr>
          <w:rFonts w:ascii="Arial" w:hAnsi="Arial" w:cs="Arial"/>
          <w:sz w:val="22"/>
          <w:szCs w:val="22"/>
        </w:rPr>
        <w:t xml:space="preserve"> </w:t>
      </w:r>
    </w:p>
    <w:p w14:paraId="0EDE62B6" w14:textId="77777777" w:rsidR="008D7D90" w:rsidRPr="007F6175" w:rsidRDefault="008D7D90" w:rsidP="008D7D90">
      <w:pPr>
        <w:spacing w:line="360" w:lineRule="auto"/>
        <w:rPr>
          <w:rFonts w:ascii="Arial" w:hAnsi="Arial" w:cs="Arial"/>
          <w:b/>
          <w:bCs/>
          <w:sz w:val="22"/>
          <w:szCs w:val="22"/>
          <w:u w:val="single"/>
        </w:rPr>
      </w:pPr>
      <w:r w:rsidRPr="007F6175">
        <w:rPr>
          <w:rFonts w:ascii="Arial" w:hAnsi="Arial" w:cs="Arial"/>
          <w:b/>
          <w:bCs/>
          <w:sz w:val="22"/>
          <w:szCs w:val="22"/>
          <w:u w:val="single"/>
        </w:rPr>
        <w:t>Description</w:t>
      </w:r>
    </w:p>
    <w:p w14:paraId="047DA43B" w14:textId="2F480D3F"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 xml:space="preserve">Modern education </w:t>
      </w:r>
      <w:proofErr w:type="gramStart"/>
      <w:r w:rsidRPr="007F6175">
        <w:rPr>
          <w:rFonts w:ascii="Arial" w:hAnsi="Arial" w:cs="Arial"/>
          <w:sz w:val="22"/>
          <w:szCs w:val="22"/>
        </w:rPr>
        <w:t>is centred</w:t>
      </w:r>
      <w:proofErr w:type="gramEnd"/>
      <w:r w:rsidRPr="007F6175">
        <w:rPr>
          <w:rFonts w:ascii="Arial" w:hAnsi="Arial" w:cs="Arial"/>
          <w:sz w:val="22"/>
          <w:szCs w:val="22"/>
        </w:rPr>
        <w:t xml:space="preserve"> around digital technology in all aspects and the transformation is rapid. My experience with navigating this rapid advance in technology especially </w:t>
      </w:r>
      <w:r w:rsidRPr="007F6175">
        <w:rPr>
          <w:rFonts w:ascii="Arial" w:hAnsi="Arial" w:cs="Arial"/>
          <w:sz w:val="22"/>
          <w:szCs w:val="22"/>
        </w:rPr>
        <w:t>in</w:t>
      </w:r>
      <w:r w:rsidRPr="007F6175">
        <w:rPr>
          <w:rFonts w:ascii="Arial" w:hAnsi="Arial" w:cs="Arial"/>
          <w:sz w:val="22"/>
          <w:szCs w:val="22"/>
        </w:rPr>
        <w:t xml:space="preserve"> learning (academic research) and, communication has been complex. </w:t>
      </w:r>
    </w:p>
    <w:p w14:paraId="6312232E" w14:textId="37E69F14" w:rsidR="008D7D90" w:rsidRPr="007F6175" w:rsidRDefault="008D7D90" w:rsidP="008D7D90">
      <w:pPr>
        <w:spacing w:line="360" w:lineRule="auto"/>
        <w:rPr>
          <w:rFonts w:ascii="Arial" w:eastAsia="Arial" w:hAnsi="Arial" w:cs="Arial"/>
          <w:sz w:val="22"/>
          <w:szCs w:val="22"/>
        </w:rPr>
      </w:pPr>
      <w:r w:rsidRPr="007F6175">
        <w:rPr>
          <w:rFonts w:ascii="Arial" w:hAnsi="Arial" w:cs="Arial"/>
          <w:sz w:val="22"/>
          <w:szCs w:val="22"/>
        </w:rPr>
        <w:t xml:space="preserve">During these </w:t>
      </w:r>
      <w:r w:rsidRPr="007F6175">
        <w:rPr>
          <w:rFonts w:ascii="Arial" w:hAnsi="Arial" w:cs="Arial"/>
          <w:sz w:val="22"/>
          <w:szCs w:val="22"/>
        </w:rPr>
        <w:t>initial stages</w:t>
      </w:r>
      <w:r w:rsidRPr="007F6175">
        <w:rPr>
          <w:rFonts w:ascii="Arial" w:hAnsi="Arial" w:cs="Arial"/>
          <w:sz w:val="22"/>
          <w:szCs w:val="22"/>
        </w:rPr>
        <w:t xml:space="preserve"> of this journey in this level, I realised to be an influencer, doing well as a student </w:t>
      </w:r>
      <w:r w:rsidRPr="007F6175">
        <w:rPr>
          <w:rFonts w:ascii="Arial" w:eastAsia="Arial" w:hAnsi="Arial" w:cs="Arial"/>
          <w:sz w:val="22"/>
          <w:szCs w:val="22"/>
        </w:rPr>
        <w:t xml:space="preserve">(cottrell,2019). Despite the challenges in faced in using digital tools and academically, I found through reflection that university level education requires a high degree of critical thinking and independent learning. This is essential not only for academic writing but also for adopting decision-making and critical thinking skills </w:t>
      </w:r>
      <w:proofErr w:type="gramStart"/>
      <w:r w:rsidR="000205C2" w:rsidRPr="007F6175">
        <w:rPr>
          <w:rFonts w:ascii="Arial" w:eastAsia="Arial" w:hAnsi="Arial" w:cs="Arial"/>
          <w:sz w:val="22"/>
          <w:szCs w:val="22"/>
        </w:rPr>
        <w:t>(</w:t>
      </w:r>
      <w:r w:rsidR="000205C2" w:rsidRPr="007F6175">
        <w:rPr>
          <w:rFonts w:ascii="Arial" w:hAnsi="Arial" w:cs="Arial"/>
          <w:sz w:val="22"/>
          <w:szCs w:val="22"/>
        </w:rPr>
        <w:t xml:space="preserve"> </w:t>
      </w:r>
      <w:r w:rsidR="000205C2" w:rsidRPr="007F6175">
        <w:rPr>
          <w:rFonts w:ascii="Arial" w:hAnsi="Arial" w:cs="Arial"/>
          <w:sz w:val="22"/>
          <w:szCs w:val="22"/>
        </w:rPr>
        <w:t>University</w:t>
      </w:r>
      <w:proofErr w:type="gramEnd"/>
      <w:r w:rsidR="000205C2" w:rsidRPr="007F6175">
        <w:rPr>
          <w:rFonts w:ascii="Arial" w:hAnsi="Arial" w:cs="Arial"/>
          <w:sz w:val="22"/>
          <w:szCs w:val="22"/>
        </w:rPr>
        <w:t xml:space="preserve"> of Plymouth (2003)</w:t>
      </w:r>
      <w:r w:rsidRPr="007F6175">
        <w:rPr>
          <w:rFonts w:ascii="Arial" w:eastAsia="Arial" w:hAnsi="Arial" w:cs="Arial"/>
          <w:sz w:val="22"/>
          <w:szCs w:val="22"/>
        </w:rPr>
        <w:t xml:space="preserve">. Through reflection in action (RIA) I identify a gap in my digitals skills in </w:t>
      </w:r>
      <w:r w:rsidRPr="007F6175">
        <w:rPr>
          <w:rFonts w:ascii="Arial" w:eastAsia="Arial" w:hAnsi="Arial" w:cs="Arial"/>
          <w:sz w:val="22"/>
          <w:szCs w:val="22"/>
        </w:rPr>
        <w:lastRenderedPageBreak/>
        <w:t xml:space="preserve">conducting online research using academic journals, websites such as google scholar and academic assessment tools such as Turnitin. </w:t>
      </w:r>
    </w:p>
    <w:p w14:paraId="49DC7AF2" w14:textId="77777777" w:rsidR="008D7D90" w:rsidRPr="007F6175" w:rsidRDefault="008D7D90" w:rsidP="008D7D90">
      <w:pPr>
        <w:spacing w:line="360" w:lineRule="auto"/>
        <w:rPr>
          <w:rFonts w:ascii="Arial" w:eastAsia="Arial" w:hAnsi="Arial" w:cs="Arial"/>
          <w:sz w:val="22"/>
          <w:szCs w:val="22"/>
        </w:rPr>
      </w:pPr>
      <w:r w:rsidRPr="007F6175">
        <w:rPr>
          <w:rFonts w:ascii="Arial" w:eastAsia="Arial" w:hAnsi="Arial" w:cs="Arial"/>
          <w:sz w:val="22"/>
          <w:szCs w:val="22"/>
        </w:rPr>
        <w:t xml:space="preserve">On the other hand, I have encountered other challenges during my first term. I </w:t>
      </w:r>
      <w:proofErr w:type="gramStart"/>
      <w:r w:rsidRPr="007F6175">
        <w:rPr>
          <w:rFonts w:ascii="Arial" w:eastAsia="Arial" w:hAnsi="Arial" w:cs="Arial"/>
          <w:sz w:val="22"/>
          <w:szCs w:val="22"/>
        </w:rPr>
        <w:t>wasn’t</w:t>
      </w:r>
      <w:proofErr w:type="gramEnd"/>
      <w:r w:rsidRPr="007F6175">
        <w:rPr>
          <w:rFonts w:ascii="Arial" w:eastAsia="Arial" w:hAnsi="Arial" w:cs="Arial"/>
          <w:sz w:val="22"/>
          <w:szCs w:val="22"/>
        </w:rPr>
        <w:t xml:space="preserve"> familiar with writing essays and referencing especially researching sources for references. Time management was another challenge I had to navigate in my first term. I have also had challenges with information overload. Another of the challenges I encountered was due to my limited knowledge in the use of Microsoft office tools. To mitigate these challenges, I devote time to study regularly to develop and enhance my digital interaction skills especially in the use of Microsoft office tools. </w:t>
      </w:r>
    </w:p>
    <w:p w14:paraId="2A656A96" w14:textId="77777777" w:rsidR="008D7D90" w:rsidRPr="007F6175" w:rsidRDefault="008D7D90" w:rsidP="008D7D90">
      <w:pPr>
        <w:spacing w:line="360" w:lineRule="auto"/>
        <w:rPr>
          <w:rFonts w:ascii="Arial" w:hAnsi="Arial" w:cs="Arial"/>
          <w:b/>
          <w:bCs/>
          <w:sz w:val="22"/>
          <w:szCs w:val="22"/>
          <w:u w:val="single"/>
        </w:rPr>
      </w:pPr>
      <w:r w:rsidRPr="007F6175">
        <w:rPr>
          <w:rFonts w:ascii="Arial" w:hAnsi="Arial" w:cs="Arial"/>
          <w:b/>
          <w:bCs/>
          <w:sz w:val="22"/>
          <w:szCs w:val="22"/>
          <w:u w:val="single"/>
        </w:rPr>
        <w:t>Feeling</w:t>
      </w:r>
    </w:p>
    <w:p w14:paraId="0FB6B9B6" w14:textId="4F7557F1" w:rsidR="008D7D90" w:rsidRPr="007F6175" w:rsidRDefault="008D7D90" w:rsidP="008D7D90">
      <w:pPr>
        <w:spacing w:line="360" w:lineRule="auto"/>
        <w:rPr>
          <w:rFonts w:ascii="Arial" w:eastAsia="Arial" w:hAnsi="Arial" w:cs="Arial"/>
          <w:sz w:val="22"/>
          <w:szCs w:val="22"/>
        </w:rPr>
      </w:pPr>
      <w:r w:rsidRPr="007F6175">
        <w:rPr>
          <w:rFonts w:ascii="Arial" w:eastAsia="Arial" w:hAnsi="Arial" w:cs="Arial"/>
          <w:sz w:val="22"/>
          <w:szCs w:val="22"/>
        </w:rPr>
        <w:t xml:space="preserve">To describe my feelings, I would say my initial feeling about studying in the digital era was a mix of excitement and apprehension., I felt both excitement but extremely anxiety in embracing the digital era due to my limited knowledge and skills and also not knowing what to expect. I realised on my first day that the course requires </w:t>
      </w:r>
      <w:proofErr w:type="spellStart"/>
      <w:r w:rsidRPr="007F6175">
        <w:rPr>
          <w:rFonts w:ascii="Arial" w:eastAsia="Arial" w:hAnsi="Arial" w:cs="Arial"/>
          <w:sz w:val="22"/>
          <w:szCs w:val="22"/>
        </w:rPr>
        <w:t>alot</w:t>
      </w:r>
      <w:proofErr w:type="spellEnd"/>
      <w:r w:rsidRPr="007F6175">
        <w:rPr>
          <w:rFonts w:ascii="Arial" w:eastAsia="Arial" w:hAnsi="Arial" w:cs="Arial"/>
          <w:sz w:val="22"/>
          <w:szCs w:val="22"/>
        </w:rPr>
        <w:t xml:space="preserve"> of work. I learned that I needed to devote lot time in my studies, research work to be able to complete my assignments. </w:t>
      </w:r>
    </w:p>
    <w:p w14:paraId="6FFF3DF3" w14:textId="515AAC66" w:rsidR="008D7D90" w:rsidRPr="007F6175" w:rsidRDefault="008D7D90" w:rsidP="008D7D90">
      <w:pPr>
        <w:spacing w:line="360" w:lineRule="auto"/>
        <w:rPr>
          <w:rFonts w:ascii="Arial" w:eastAsia="Arial" w:hAnsi="Arial" w:cs="Arial"/>
          <w:sz w:val="22"/>
          <w:szCs w:val="22"/>
        </w:rPr>
      </w:pPr>
      <w:r w:rsidRPr="007F6175">
        <w:rPr>
          <w:rFonts w:ascii="Arial" w:eastAsia="Arial" w:hAnsi="Arial" w:cs="Arial"/>
          <w:sz w:val="22"/>
          <w:szCs w:val="22"/>
        </w:rPr>
        <w:t xml:space="preserve">The thought of having to do all these within a specific within a deadline was overwhelming. I was nervous and lacks self-confidence and at times anxious of not been able to achieve the expected results. It was challenging at first to understand the academic text which was </w:t>
      </w:r>
      <w:r w:rsidRPr="007F6175">
        <w:rPr>
          <w:rFonts w:ascii="Arial" w:eastAsia="Arial" w:hAnsi="Arial" w:cs="Arial"/>
          <w:sz w:val="22"/>
          <w:szCs w:val="22"/>
        </w:rPr>
        <w:t>complex</w:t>
      </w:r>
      <w:r w:rsidRPr="007F6175">
        <w:rPr>
          <w:rFonts w:ascii="Arial" w:eastAsia="Arial" w:hAnsi="Arial" w:cs="Arial"/>
          <w:sz w:val="22"/>
          <w:szCs w:val="22"/>
        </w:rPr>
        <w:t xml:space="preserve"> for me to understand. During group session or presentations, I felt anxious and lost confidence when I make an error. I also struggled to write with confidence and was difficult during writing my first essay with time restriction which always made me worried.</w:t>
      </w:r>
    </w:p>
    <w:p w14:paraId="2DF89461" w14:textId="28E7BB86" w:rsidR="008D7D90" w:rsidRPr="007F6175" w:rsidRDefault="008D7D90" w:rsidP="008D7D90">
      <w:pPr>
        <w:spacing w:line="360" w:lineRule="auto"/>
        <w:rPr>
          <w:rFonts w:ascii="Arial" w:eastAsia="Arial" w:hAnsi="Arial" w:cs="Arial"/>
          <w:sz w:val="22"/>
          <w:szCs w:val="22"/>
        </w:rPr>
      </w:pPr>
      <w:r w:rsidRPr="007F6175">
        <w:rPr>
          <w:rFonts w:ascii="Arial" w:eastAsia="Arial" w:hAnsi="Arial" w:cs="Arial"/>
          <w:sz w:val="22"/>
          <w:szCs w:val="22"/>
        </w:rPr>
        <w:t xml:space="preserve">As weeks go by, I began to feel confident and started enjoying the academic journey. I developed essentials in prioritising workload and time management. Academically through the support of my lectures and learning from colleagues, I develop research skills. I began to use online resources tool such as google scholar as wells physical library materials. I learned how to use/apply citation referencing. I understand that using library skills is very essential for research as it is a key resource for all students </w:t>
      </w:r>
      <w:r w:rsidR="00D24FD1" w:rsidRPr="007F6175">
        <w:rPr>
          <w:rFonts w:ascii="Arial" w:hAnsi="Arial" w:cs="Arial"/>
          <w:sz w:val="22"/>
          <w:szCs w:val="22"/>
        </w:rPr>
        <w:t xml:space="preserve">Béres, L., Fook, J., Meidinger, N., &amp; Salomons, T. (2020). </w:t>
      </w:r>
      <w:r w:rsidRPr="007F6175">
        <w:rPr>
          <w:rFonts w:ascii="Arial" w:eastAsia="Arial" w:hAnsi="Arial" w:cs="Arial"/>
          <w:sz w:val="22"/>
          <w:szCs w:val="22"/>
        </w:rPr>
        <w:t xml:space="preserve">Despite the challenges, I felt more confident in my ability when I successfully use digital tool. I felt I have gain valuable experience and become even more motivated and determine to study harder. </w:t>
      </w:r>
    </w:p>
    <w:p w14:paraId="346125E1" w14:textId="77777777" w:rsidR="008D7D90" w:rsidRPr="007F6175" w:rsidRDefault="008D7D90" w:rsidP="008D7D90">
      <w:pPr>
        <w:spacing w:line="360" w:lineRule="auto"/>
        <w:jc w:val="both"/>
        <w:rPr>
          <w:rFonts w:ascii="Arial" w:eastAsia="Arial" w:hAnsi="Arial" w:cs="Arial"/>
          <w:sz w:val="22"/>
          <w:szCs w:val="22"/>
        </w:rPr>
      </w:pPr>
    </w:p>
    <w:p w14:paraId="0DF6FE03" w14:textId="77777777" w:rsidR="008D7D90" w:rsidRPr="007F6175" w:rsidRDefault="008D7D90" w:rsidP="008D7D90">
      <w:pPr>
        <w:spacing w:line="360" w:lineRule="auto"/>
        <w:rPr>
          <w:rFonts w:ascii="Arial" w:hAnsi="Arial" w:cs="Arial"/>
          <w:b/>
          <w:bCs/>
          <w:sz w:val="22"/>
          <w:szCs w:val="22"/>
        </w:rPr>
      </w:pPr>
      <w:r w:rsidRPr="007F6175">
        <w:rPr>
          <w:rFonts w:ascii="Arial" w:hAnsi="Arial" w:cs="Arial"/>
          <w:b/>
          <w:bCs/>
          <w:sz w:val="22"/>
          <w:szCs w:val="22"/>
        </w:rPr>
        <w:t>Evaluation</w:t>
      </w:r>
    </w:p>
    <w:p w14:paraId="577B6153" w14:textId="77777777"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lastRenderedPageBreak/>
        <w:t xml:space="preserve">Before I start this course, I did not have </w:t>
      </w:r>
      <w:proofErr w:type="gramStart"/>
      <w:r w:rsidRPr="007F6175">
        <w:rPr>
          <w:rFonts w:ascii="Arial" w:hAnsi="Arial" w:cs="Arial"/>
          <w:sz w:val="22"/>
          <w:szCs w:val="22"/>
        </w:rPr>
        <w:t>much</w:t>
      </w:r>
      <w:proofErr w:type="gramEnd"/>
      <w:r w:rsidRPr="007F6175">
        <w:rPr>
          <w:rFonts w:ascii="Arial" w:hAnsi="Arial" w:cs="Arial"/>
          <w:sz w:val="22"/>
          <w:szCs w:val="22"/>
        </w:rPr>
        <w:t xml:space="preserve"> idea about academic writing and reading however, through this programme I develop my skills in the use digital tools and academic studies. </w:t>
      </w:r>
    </w:p>
    <w:p w14:paraId="33519BBF" w14:textId="19BA3473"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 xml:space="preserve">Through regular writing and reading, my understanding evolved and began to develop more understanding of other </w:t>
      </w:r>
      <w:r w:rsidRPr="007F6175">
        <w:rPr>
          <w:rFonts w:ascii="Arial" w:hAnsi="Arial" w:cs="Arial"/>
          <w:sz w:val="22"/>
          <w:szCs w:val="22"/>
        </w:rPr>
        <w:t>people’s</w:t>
      </w:r>
      <w:r w:rsidRPr="007F6175">
        <w:rPr>
          <w:rFonts w:ascii="Arial" w:hAnsi="Arial" w:cs="Arial"/>
          <w:sz w:val="22"/>
          <w:szCs w:val="22"/>
        </w:rPr>
        <w:t xml:space="preserve"> work (Godfrey, 2018). With the support of my lecturer and through my own research, I learned that academic writing should be clear, formal, and concise where concepts need to </w:t>
      </w:r>
      <w:proofErr w:type="gramStart"/>
      <w:r w:rsidRPr="007F6175">
        <w:rPr>
          <w:rFonts w:ascii="Arial" w:hAnsi="Arial" w:cs="Arial"/>
          <w:sz w:val="22"/>
          <w:szCs w:val="22"/>
        </w:rPr>
        <w:t>be expressed</w:t>
      </w:r>
      <w:proofErr w:type="gramEnd"/>
      <w:r w:rsidRPr="007F6175">
        <w:rPr>
          <w:rFonts w:ascii="Arial" w:hAnsi="Arial" w:cs="Arial"/>
          <w:sz w:val="22"/>
          <w:szCs w:val="22"/>
        </w:rPr>
        <w:t xml:space="preserve"> objectively (Burroughs, 2019). I learned that critical thinking is essential both in terms of academic studies and in life, and it is an important trait employers look for in candidates (</w:t>
      </w:r>
      <w:r w:rsidR="006A32AF" w:rsidRPr="00A43312">
        <w:rPr>
          <w:rFonts w:ascii="Arial" w:hAnsi="Arial" w:cs="Arial"/>
          <w:sz w:val="22"/>
          <w:szCs w:val="22"/>
        </w:rPr>
        <w:t>Béres, L., Fook, J., Meidinger, N., &amp; Salomons, T. (2020</w:t>
      </w:r>
      <w:r w:rsidRPr="007F6175">
        <w:rPr>
          <w:rFonts w:ascii="Arial" w:hAnsi="Arial" w:cs="Arial"/>
          <w:sz w:val="22"/>
          <w:szCs w:val="22"/>
        </w:rPr>
        <w:t>).</w:t>
      </w:r>
    </w:p>
    <w:p w14:paraId="5CD0CC1F" w14:textId="423B3F26" w:rsidR="008D7D90" w:rsidRPr="00E6456E" w:rsidRDefault="008D7D90" w:rsidP="008D7D90">
      <w:pPr>
        <w:spacing w:line="360" w:lineRule="auto"/>
        <w:rPr>
          <w:rFonts w:ascii="Arial" w:hAnsi="Arial" w:cs="Arial"/>
          <w:b/>
          <w:bCs/>
          <w:sz w:val="22"/>
          <w:szCs w:val="22"/>
        </w:rPr>
      </w:pPr>
      <w:r w:rsidRPr="00E6456E">
        <w:rPr>
          <w:rFonts w:ascii="Arial" w:hAnsi="Arial" w:cs="Arial"/>
          <w:sz w:val="22"/>
          <w:szCs w:val="22"/>
        </w:rPr>
        <w:t>I still find referencing difficult and struggle to find appropriate sources for my assignments. However, I need to practice more to develop my critical thinking, as it is a cognitive activity that will help improve my decision-making skills (Cottrell, 2023).</w:t>
      </w:r>
      <w:r w:rsidRPr="007F6175">
        <w:rPr>
          <w:rFonts w:ascii="Arial" w:hAnsi="Arial" w:cs="Arial"/>
          <w:sz w:val="22"/>
          <w:szCs w:val="22"/>
        </w:rPr>
        <w:t xml:space="preserve"> However, research has also suggested that excessive screen time can lead to feelings of anxiety, </w:t>
      </w:r>
      <w:r w:rsidRPr="007F6175">
        <w:rPr>
          <w:rFonts w:ascii="Arial" w:hAnsi="Arial" w:cs="Arial"/>
          <w:sz w:val="22"/>
          <w:szCs w:val="22"/>
        </w:rPr>
        <w:t>depression,</w:t>
      </w:r>
      <w:r w:rsidRPr="007F6175">
        <w:rPr>
          <w:rFonts w:ascii="Arial" w:hAnsi="Arial" w:cs="Arial"/>
          <w:sz w:val="22"/>
          <w:szCs w:val="22"/>
        </w:rPr>
        <w:t xml:space="preserve"> and loneliness (Twenge </w:t>
      </w:r>
      <w:r w:rsidRPr="007F6175">
        <w:rPr>
          <w:rFonts w:ascii="Arial" w:hAnsi="Arial" w:cs="Arial"/>
          <w:i/>
          <w:iCs/>
          <w:sz w:val="22"/>
          <w:szCs w:val="22"/>
        </w:rPr>
        <w:t>et al</w:t>
      </w:r>
      <w:r w:rsidRPr="007F6175">
        <w:rPr>
          <w:rFonts w:ascii="Arial" w:hAnsi="Arial" w:cs="Arial"/>
          <w:sz w:val="22"/>
          <w:szCs w:val="22"/>
        </w:rPr>
        <w:t>., 2018).</w:t>
      </w:r>
      <w:r w:rsidRPr="006531FC">
        <w:rPr>
          <w:rFonts w:ascii="Arial" w:hAnsi="Arial" w:cs="Arial"/>
          <w:sz w:val="22"/>
          <w:szCs w:val="22"/>
        </w:rPr>
        <w:t xml:space="preserve"> I experienced these effects firsthand when I found myself </w:t>
      </w:r>
      <w:r w:rsidRPr="007F6175">
        <w:rPr>
          <w:rFonts w:ascii="Arial" w:hAnsi="Arial" w:cs="Arial"/>
          <w:sz w:val="22"/>
          <w:szCs w:val="22"/>
        </w:rPr>
        <w:t>staying up late to complete assignment. Having that in mind, I worked on</w:t>
      </w:r>
      <w:r w:rsidRPr="00E6456E">
        <w:rPr>
          <w:rFonts w:ascii="Arial" w:hAnsi="Arial" w:cs="Arial"/>
          <w:sz w:val="22"/>
          <w:szCs w:val="22"/>
        </w:rPr>
        <w:t xml:space="preserve"> self-regulated learning</w:t>
      </w:r>
      <w:r w:rsidRPr="007F6175">
        <w:rPr>
          <w:rFonts w:ascii="Arial" w:hAnsi="Arial" w:cs="Arial"/>
          <w:sz w:val="22"/>
          <w:szCs w:val="22"/>
        </w:rPr>
        <w:t xml:space="preserve"> plan. </w:t>
      </w:r>
      <w:r w:rsidRPr="00E6456E">
        <w:rPr>
          <w:rFonts w:ascii="Arial" w:hAnsi="Arial" w:cs="Arial"/>
          <w:sz w:val="22"/>
          <w:szCs w:val="22"/>
        </w:rPr>
        <w:t>Effective time management is crucial for student success (Cottrell, 2019).</w:t>
      </w:r>
    </w:p>
    <w:p w14:paraId="5133A404" w14:textId="742EA119" w:rsidR="008D7D90" w:rsidRPr="00E6456E" w:rsidRDefault="008D7D90" w:rsidP="008D7D90">
      <w:pPr>
        <w:spacing w:line="360" w:lineRule="auto"/>
        <w:rPr>
          <w:rFonts w:ascii="Arial" w:hAnsi="Arial" w:cs="Arial"/>
          <w:sz w:val="22"/>
          <w:szCs w:val="22"/>
        </w:rPr>
      </w:pPr>
      <w:r w:rsidRPr="007F6175">
        <w:rPr>
          <w:rFonts w:ascii="Arial" w:hAnsi="Arial" w:cs="Arial"/>
          <w:sz w:val="22"/>
          <w:szCs w:val="22"/>
        </w:rPr>
        <w:t xml:space="preserve">Following on the assertion that “reflective practice is an active, dynamic action-based and ethical set of skills, places in real time and dealing with real, complex and difficult </w:t>
      </w:r>
      <w:r w:rsidRPr="007F6175">
        <w:rPr>
          <w:rFonts w:ascii="Arial" w:hAnsi="Arial" w:cs="Arial"/>
          <w:sz w:val="22"/>
          <w:szCs w:val="22"/>
        </w:rPr>
        <w:t>situations” (</w:t>
      </w:r>
      <w:r w:rsidRPr="007F6175">
        <w:rPr>
          <w:rFonts w:ascii="Arial" w:hAnsi="Arial" w:cs="Arial"/>
          <w:sz w:val="22"/>
          <w:szCs w:val="22"/>
        </w:rPr>
        <w:t xml:space="preserve">Moon, J. (1999), reflection in learning and professional development. As a student studying at </w:t>
      </w:r>
      <w:r w:rsidRPr="00E6456E">
        <w:rPr>
          <w:rFonts w:ascii="Arial" w:hAnsi="Arial" w:cs="Arial"/>
          <w:sz w:val="22"/>
          <w:szCs w:val="22"/>
        </w:rPr>
        <w:t>a higher</w:t>
      </w:r>
      <w:r w:rsidRPr="007F6175">
        <w:rPr>
          <w:rFonts w:ascii="Arial" w:hAnsi="Arial" w:cs="Arial"/>
          <w:sz w:val="22"/>
          <w:szCs w:val="22"/>
        </w:rPr>
        <w:t xml:space="preserve"> academic </w:t>
      </w:r>
      <w:r w:rsidRPr="00E6456E">
        <w:rPr>
          <w:rFonts w:ascii="Arial" w:hAnsi="Arial" w:cs="Arial"/>
          <w:sz w:val="22"/>
          <w:szCs w:val="22"/>
        </w:rPr>
        <w:t>level, it is essential to organize my studying for better performance, both digitally and academically (Broadbent, 2017; Broadbent and Poon, 2015; Theobald, 2021</w:t>
      </w:r>
      <w:r w:rsidRPr="007F6175">
        <w:rPr>
          <w:rFonts w:ascii="Arial" w:hAnsi="Arial" w:cs="Arial"/>
          <w:sz w:val="22"/>
          <w:szCs w:val="22"/>
        </w:rPr>
        <w:t>). I</w:t>
      </w:r>
      <w:r w:rsidRPr="00E6456E">
        <w:rPr>
          <w:rFonts w:ascii="Arial" w:hAnsi="Arial" w:cs="Arial"/>
          <w:sz w:val="22"/>
          <w:szCs w:val="22"/>
        </w:rPr>
        <w:t xml:space="preserve"> have improved my time management skills, which are essential for academic success. </w:t>
      </w:r>
    </w:p>
    <w:p w14:paraId="452816BA" w14:textId="14CC3497" w:rsidR="008D7D90" w:rsidRPr="007F6175" w:rsidRDefault="008D7D90" w:rsidP="008D7D90">
      <w:pPr>
        <w:spacing w:line="360" w:lineRule="auto"/>
        <w:rPr>
          <w:rFonts w:ascii="Arial" w:hAnsi="Arial" w:cs="Arial"/>
          <w:sz w:val="22"/>
          <w:szCs w:val="22"/>
        </w:rPr>
      </w:pPr>
      <w:r w:rsidRPr="00E6456E">
        <w:rPr>
          <w:rFonts w:ascii="Arial" w:hAnsi="Arial" w:cs="Arial"/>
          <w:sz w:val="22"/>
          <w:szCs w:val="22"/>
        </w:rPr>
        <w:t>I have also made digital progress by accessing modules, conducting academic research in the university library, submitting assignments through Turnitin, and using Google Scholar for research information.</w:t>
      </w:r>
      <w:r w:rsidRPr="007F6175">
        <w:rPr>
          <w:rFonts w:ascii="Arial" w:hAnsi="Arial" w:cs="Arial"/>
          <w:sz w:val="22"/>
          <w:szCs w:val="22"/>
        </w:rPr>
        <w:t xml:space="preserve"> Research has shown that effective Reflective Practice </w:t>
      </w:r>
      <w:proofErr w:type="gramStart"/>
      <w:r w:rsidRPr="007F6175">
        <w:rPr>
          <w:rFonts w:ascii="Arial" w:hAnsi="Arial" w:cs="Arial"/>
          <w:sz w:val="22"/>
          <w:szCs w:val="22"/>
        </w:rPr>
        <w:t>is linked</w:t>
      </w:r>
      <w:proofErr w:type="gramEnd"/>
      <w:r w:rsidRPr="007F6175">
        <w:rPr>
          <w:rFonts w:ascii="Arial" w:hAnsi="Arial" w:cs="Arial"/>
          <w:sz w:val="22"/>
          <w:szCs w:val="22"/>
        </w:rPr>
        <w:t xml:space="preserve"> to inquiry, reflection, and continuous professional growth. At the start of my university</w:t>
      </w:r>
      <w:r w:rsidRPr="00E6456E">
        <w:rPr>
          <w:rFonts w:ascii="Arial" w:hAnsi="Arial" w:cs="Arial"/>
          <w:sz w:val="22"/>
          <w:szCs w:val="22"/>
        </w:rPr>
        <w:t xml:space="preserve"> </w:t>
      </w:r>
      <w:r w:rsidRPr="007F6175">
        <w:rPr>
          <w:rFonts w:ascii="Arial" w:hAnsi="Arial" w:cs="Arial"/>
          <w:sz w:val="22"/>
          <w:szCs w:val="22"/>
        </w:rPr>
        <w:t xml:space="preserve">journey, </w:t>
      </w:r>
      <w:r w:rsidRPr="00E6456E">
        <w:rPr>
          <w:rFonts w:ascii="Arial" w:hAnsi="Arial" w:cs="Arial"/>
          <w:sz w:val="22"/>
          <w:szCs w:val="22"/>
        </w:rPr>
        <w:t>I struggled with</w:t>
      </w:r>
      <w:r w:rsidRPr="007F6175">
        <w:rPr>
          <w:rFonts w:ascii="Arial" w:hAnsi="Arial" w:cs="Arial"/>
          <w:sz w:val="22"/>
          <w:szCs w:val="22"/>
        </w:rPr>
        <w:t xml:space="preserve"> using</w:t>
      </w:r>
      <w:r w:rsidRPr="00E6456E">
        <w:rPr>
          <w:rFonts w:ascii="Arial" w:hAnsi="Arial" w:cs="Arial"/>
          <w:sz w:val="22"/>
          <w:szCs w:val="22"/>
        </w:rPr>
        <w:t xml:space="preserve"> these tools, </w:t>
      </w:r>
      <w:r w:rsidRPr="007F6175">
        <w:rPr>
          <w:rFonts w:ascii="Arial" w:hAnsi="Arial" w:cs="Arial"/>
          <w:sz w:val="22"/>
          <w:szCs w:val="22"/>
        </w:rPr>
        <w:t xml:space="preserve">after regular practice, </w:t>
      </w:r>
      <w:r w:rsidRPr="00E6456E">
        <w:rPr>
          <w:rFonts w:ascii="Arial" w:hAnsi="Arial" w:cs="Arial"/>
          <w:sz w:val="22"/>
          <w:szCs w:val="22"/>
        </w:rPr>
        <w:t xml:space="preserve">I can </w:t>
      </w:r>
      <w:r w:rsidRPr="007F6175">
        <w:rPr>
          <w:rFonts w:ascii="Arial" w:hAnsi="Arial" w:cs="Arial"/>
          <w:sz w:val="22"/>
          <w:szCs w:val="22"/>
        </w:rPr>
        <w:t xml:space="preserve">now </w:t>
      </w:r>
      <w:r w:rsidRPr="00E6456E">
        <w:rPr>
          <w:rFonts w:ascii="Arial" w:hAnsi="Arial" w:cs="Arial"/>
          <w:sz w:val="22"/>
          <w:szCs w:val="22"/>
        </w:rPr>
        <w:t>use them effectively and</w:t>
      </w:r>
      <w:r w:rsidRPr="007F6175">
        <w:rPr>
          <w:rFonts w:ascii="Arial" w:hAnsi="Arial" w:cs="Arial"/>
          <w:sz w:val="22"/>
          <w:szCs w:val="22"/>
        </w:rPr>
        <w:t xml:space="preserve"> been able to cite</w:t>
      </w:r>
      <w:r w:rsidRPr="00E6456E">
        <w:rPr>
          <w:rFonts w:ascii="Arial" w:hAnsi="Arial" w:cs="Arial"/>
          <w:sz w:val="22"/>
          <w:szCs w:val="22"/>
        </w:rPr>
        <w:t xml:space="preserve"> </w:t>
      </w:r>
      <w:r w:rsidRPr="007F6175">
        <w:rPr>
          <w:rFonts w:ascii="Arial" w:hAnsi="Arial" w:cs="Arial"/>
          <w:sz w:val="22"/>
          <w:szCs w:val="22"/>
        </w:rPr>
        <w:t>using</w:t>
      </w:r>
      <w:r w:rsidRPr="00E6456E">
        <w:rPr>
          <w:rFonts w:ascii="Arial" w:hAnsi="Arial" w:cs="Arial"/>
          <w:sz w:val="22"/>
          <w:szCs w:val="22"/>
        </w:rPr>
        <w:t xml:space="preserve"> the Harvard reference style. </w:t>
      </w:r>
    </w:p>
    <w:p w14:paraId="23E181D6" w14:textId="433EBCA4" w:rsidR="008D7D90" w:rsidRPr="00E6456E" w:rsidRDefault="008D7D90" w:rsidP="008D7D90">
      <w:pPr>
        <w:spacing w:line="360" w:lineRule="auto"/>
        <w:rPr>
          <w:rFonts w:ascii="Arial" w:hAnsi="Arial" w:cs="Arial"/>
          <w:sz w:val="22"/>
          <w:szCs w:val="22"/>
        </w:rPr>
      </w:pPr>
      <w:r w:rsidRPr="007F6175">
        <w:rPr>
          <w:rFonts w:ascii="Arial" w:hAnsi="Arial" w:cs="Arial"/>
          <w:sz w:val="22"/>
          <w:szCs w:val="22"/>
        </w:rPr>
        <w:t>Despite the challenges faced using Microsoft</w:t>
      </w:r>
      <w:r w:rsidRPr="00E6456E">
        <w:rPr>
          <w:rFonts w:ascii="Arial" w:hAnsi="Arial" w:cs="Arial"/>
          <w:sz w:val="22"/>
          <w:szCs w:val="22"/>
        </w:rPr>
        <w:t xml:space="preserve"> </w:t>
      </w:r>
      <w:r w:rsidRPr="007F6175">
        <w:rPr>
          <w:rFonts w:ascii="Arial" w:hAnsi="Arial" w:cs="Arial"/>
          <w:sz w:val="22"/>
          <w:szCs w:val="22"/>
        </w:rPr>
        <w:t xml:space="preserve">office tools for writing assignments, first </w:t>
      </w:r>
      <w:r w:rsidRPr="00E6456E">
        <w:rPr>
          <w:rFonts w:ascii="Arial" w:hAnsi="Arial" w:cs="Arial"/>
          <w:sz w:val="22"/>
          <w:szCs w:val="22"/>
        </w:rPr>
        <w:t xml:space="preserve">PowerPoint </w:t>
      </w:r>
      <w:r w:rsidRPr="007F6175">
        <w:rPr>
          <w:rFonts w:ascii="Arial" w:hAnsi="Arial" w:cs="Arial"/>
          <w:sz w:val="22"/>
          <w:szCs w:val="22"/>
        </w:rPr>
        <w:t>presentation I</w:t>
      </w:r>
      <w:r w:rsidRPr="007F6175">
        <w:rPr>
          <w:rFonts w:ascii="Arial" w:hAnsi="Arial" w:cs="Arial"/>
          <w:sz w:val="22"/>
          <w:szCs w:val="22"/>
        </w:rPr>
        <w:t xml:space="preserve"> notice improvement in my digital skills.</w:t>
      </w:r>
    </w:p>
    <w:p w14:paraId="1D3EBDF2" w14:textId="77777777" w:rsidR="008D7D90" w:rsidRPr="007F6175" w:rsidRDefault="008D7D90" w:rsidP="008D7D90">
      <w:pPr>
        <w:spacing w:line="360" w:lineRule="auto"/>
        <w:rPr>
          <w:rFonts w:ascii="Arial" w:hAnsi="Arial" w:cs="Arial"/>
          <w:b/>
          <w:bCs/>
          <w:sz w:val="22"/>
          <w:szCs w:val="22"/>
        </w:rPr>
      </w:pPr>
      <w:r w:rsidRPr="00E6456E">
        <w:rPr>
          <w:rFonts w:ascii="Arial" w:hAnsi="Arial" w:cs="Arial"/>
          <w:b/>
          <w:bCs/>
          <w:sz w:val="22"/>
          <w:szCs w:val="22"/>
        </w:rPr>
        <w:t xml:space="preserve">Analysis </w:t>
      </w:r>
    </w:p>
    <w:p w14:paraId="0B09A02B" w14:textId="7B38B4C1" w:rsidR="008D7D90" w:rsidRPr="00E6456E" w:rsidRDefault="008D7D90" w:rsidP="008D7D90">
      <w:pPr>
        <w:spacing w:line="360" w:lineRule="auto"/>
        <w:rPr>
          <w:rFonts w:ascii="Arial" w:hAnsi="Arial" w:cs="Arial"/>
          <w:sz w:val="22"/>
          <w:szCs w:val="22"/>
        </w:rPr>
      </w:pPr>
      <w:r w:rsidRPr="00E6456E">
        <w:rPr>
          <w:rFonts w:ascii="Arial" w:hAnsi="Arial" w:cs="Arial"/>
          <w:sz w:val="22"/>
          <w:szCs w:val="22"/>
        </w:rPr>
        <w:lastRenderedPageBreak/>
        <w:t xml:space="preserve">Using Gibbs’ Reflection Cycle to </w:t>
      </w:r>
      <w:r w:rsidRPr="007F6175">
        <w:rPr>
          <w:rFonts w:ascii="Arial" w:hAnsi="Arial" w:cs="Arial"/>
          <w:sz w:val="22"/>
          <w:szCs w:val="22"/>
        </w:rPr>
        <w:t>analyse</w:t>
      </w:r>
      <w:r w:rsidRPr="00E6456E">
        <w:rPr>
          <w:rFonts w:ascii="Arial" w:hAnsi="Arial" w:cs="Arial"/>
          <w:sz w:val="22"/>
          <w:szCs w:val="22"/>
        </w:rPr>
        <w:t xml:space="preserve"> my first term, I identified areas where I have made </w:t>
      </w:r>
      <w:r w:rsidRPr="007F6175">
        <w:rPr>
          <w:rFonts w:ascii="Arial" w:hAnsi="Arial" w:cs="Arial"/>
          <w:sz w:val="22"/>
          <w:szCs w:val="22"/>
        </w:rPr>
        <w:t>considerable progress</w:t>
      </w:r>
      <w:r w:rsidRPr="00E6456E">
        <w:rPr>
          <w:rFonts w:ascii="Arial" w:hAnsi="Arial" w:cs="Arial"/>
          <w:sz w:val="22"/>
          <w:szCs w:val="22"/>
        </w:rPr>
        <w:t xml:space="preserve">. </w:t>
      </w:r>
      <w:r w:rsidRPr="007F6175">
        <w:rPr>
          <w:rFonts w:ascii="Arial" w:hAnsi="Arial" w:cs="Arial"/>
          <w:sz w:val="22"/>
          <w:szCs w:val="22"/>
        </w:rPr>
        <w:t xml:space="preserve">Through learning </w:t>
      </w:r>
      <w:r w:rsidRPr="00E6456E">
        <w:rPr>
          <w:rFonts w:ascii="Arial" w:hAnsi="Arial" w:cs="Arial"/>
          <w:sz w:val="22"/>
          <w:szCs w:val="22"/>
        </w:rPr>
        <w:t xml:space="preserve">independently, I have taken charge of my success and developed </w:t>
      </w:r>
      <w:r w:rsidRPr="007F6175">
        <w:rPr>
          <w:rFonts w:ascii="Arial" w:hAnsi="Arial" w:cs="Arial"/>
          <w:sz w:val="22"/>
          <w:szCs w:val="22"/>
        </w:rPr>
        <w:t xml:space="preserve">not just me </w:t>
      </w:r>
      <w:r w:rsidRPr="00E6456E">
        <w:rPr>
          <w:rFonts w:ascii="Arial" w:hAnsi="Arial" w:cs="Arial"/>
          <w:sz w:val="22"/>
          <w:szCs w:val="22"/>
        </w:rPr>
        <w:t>my decision-making skills</w:t>
      </w:r>
      <w:r w:rsidRPr="007F6175">
        <w:rPr>
          <w:rFonts w:ascii="Arial" w:hAnsi="Arial" w:cs="Arial"/>
          <w:sz w:val="22"/>
          <w:szCs w:val="22"/>
        </w:rPr>
        <w:t xml:space="preserve"> but my critical analysis skills</w:t>
      </w:r>
      <w:r w:rsidRPr="00E6456E">
        <w:rPr>
          <w:rFonts w:ascii="Arial" w:hAnsi="Arial" w:cs="Arial"/>
          <w:sz w:val="22"/>
          <w:szCs w:val="22"/>
        </w:rPr>
        <w:t xml:space="preserve">. </w:t>
      </w:r>
      <w:r w:rsidRPr="007F6175">
        <w:rPr>
          <w:rFonts w:ascii="Arial" w:hAnsi="Arial" w:cs="Arial"/>
          <w:sz w:val="22"/>
          <w:szCs w:val="22"/>
        </w:rPr>
        <w:t>Regular r</w:t>
      </w:r>
      <w:r w:rsidRPr="00E6456E">
        <w:rPr>
          <w:rFonts w:ascii="Arial" w:hAnsi="Arial" w:cs="Arial"/>
          <w:sz w:val="22"/>
          <w:szCs w:val="22"/>
        </w:rPr>
        <w:t xml:space="preserve">esearching and studying for my assignments have improved my academic reading and writing skills. </w:t>
      </w:r>
      <w:r w:rsidRPr="007F6175">
        <w:rPr>
          <w:rFonts w:ascii="Arial" w:hAnsi="Arial" w:cs="Arial"/>
          <w:sz w:val="22"/>
          <w:szCs w:val="22"/>
        </w:rPr>
        <w:t>Effective t</w:t>
      </w:r>
      <w:r w:rsidRPr="00E6456E">
        <w:rPr>
          <w:rFonts w:ascii="Arial" w:hAnsi="Arial" w:cs="Arial"/>
          <w:sz w:val="22"/>
          <w:szCs w:val="22"/>
        </w:rPr>
        <w:t xml:space="preserve">ime management </w:t>
      </w:r>
      <w:r w:rsidRPr="007F6175">
        <w:rPr>
          <w:rFonts w:ascii="Arial" w:hAnsi="Arial" w:cs="Arial"/>
          <w:sz w:val="22"/>
          <w:szCs w:val="22"/>
        </w:rPr>
        <w:t xml:space="preserve">also </w:t>
      </w:r>
      <w:r w:rsidRPr="00E6456E">
        <w:rPr>
          <w:rFonts w:ascii="Arial" w:hAnsi="Arial" w:cs="Arial"/>
          <w:sz w:val="22"/>
          <w:szCs w:val="22"/>
        </w:rPr>
        <w:t xml:space="preserve">plays </w:t>
      </w:r>
      <w:r w:rsidRPr="007F6175">
        <w:rPr>
          <w:rFonts w:ascii="Arial" w:hAnsi="Arial" w:cs="Arial"/>
          <w:sz w:val="22"/>
          <w:szCs w:val="22"/>
        </w:rPr>
        <w:t>a</w:t>
      </w:r>
      <w:r w:rsidRPr="00E6456E">
        <w:rPr>
          <w:rFonts w:ascii="Arial" w:hAnsi="Arial" w:cs="Arial"/>
          <w:sz w:val="22"/>
          <w:szCs w:val="22"/>
        </w:rPr>
        <w:t xml:space="preserve"> </w:t>
      </w:r>
      <w:r w:rsidRPr="007F6175">
        <w:rPr>
          <w:rFonts w:ascii="Arial" w:hAnsi="Arial" w:cs="Arial"/>
          <w:sz w:val="22"/>
          <w:szCs w:val="22"/>
        </w:rPr>
        <w:t>vital part</w:t>
      </w:r>
      <w:r w:rsidRPr="00E6456E">
        <w:rPr>
          <w:rFonts w:ascii="Arial" w:hAnsi="Arial" w:cs="Arial"/>
          <w:sz w:val="22"/>
          <w:szCs w:val="22"/>
        </w:rPr>
        <w:t xml:space="preserve"> in academic improvement, and researchers have found a positive relationship between time management and academic performance (Wolters and Brady, 2021</w:t>
      </w:r>
      <w:r w:rsidRPr="007F6175">
        <w:rPr>
          <w:rFonts w:ascii="Arial" w:hAnsi="Arial" w:cs="Arial"/>
          <w:sz w:val="22"/>
          <w:szCs w:val="22"/>
        </w:rPr>
        <w:t>.</w:t>
      </w:r>
    </w:p>
    <w:p w14:paraId="0B524E64" w14:textId="1E87FD58" w:rsidR="008D7D90" w:rsidRPr="00E6456E" w:rsidRDefault="008D7D90" w:rsidP="008D7D90">
      <w:pPr>
        <w:spacing w:line="360" w:lineRule="auto"/>
        <w:rPr>
          <w:rFonts w:ascii="Arial" w:hAnsi="Arial" w:cs="Arial"/>
          <w:b/>
          <w:bCs/>
          <w:sz w:val="22"/>
          <w:szCs w:val="22"/>
        </w:rPr>
      </w:pPr>
      <w:r w:rsidRPr="00E6456E">
        <w:rPr>
          <w:rFonts w:ascii="Arial" w:hAnsi="Arial" w:cs="Arial"/>
          <w:sz w:val="22"/>
          <w:szCs w:val="22"/>
        </w:rPr>
        <w:t xml:space="preserve">As a student in the digital era, I can use digital tools to achieve my goals. Using digital tools </w:t>
      </w:r>
      <w:r w:rsidRPr="007F6175">
        <w:rPr>
          <w:rFonts w:ascii="Arial" w:hAnsi="Arial" w:cs="Arial"/>
          <w:sz w:val="22"/>
          <w:szCs w:val="22"/>
        </w:rPr>
        <w:t xml:space="preserve">such as MS tool and other academic research systems </w:t>
      </w:r>
      <w:r w:rsidR="00B47D3F" w:rsidRPr="007F6175">
        <w:rPr>
          <w:rFonts w:ascii="Arial" w:hAnsi="Arial" w:cs="Arial"/>
          <w:sz w:val="22"/>
          <w:szCs w:val="22"/>
        </w:rPr>
        <w:t xml:space="preserve">has </w:t>
      </w:r>
      <w:r w:rsidRPr="007F6175">
        <w:rPr>
          <w:rFonts w:ascii="Arial" w:hAnsi="Arial" w:cs="Arial"/>
          <w:sz w:val="22"/>
          <w:szCs w:val="22"/>
        </w:rPr>
        <w:t xml:space="preserve">enhanced my confidence in preparing written </w:t>
      </w:r>
      <w:r w:rsidRPr="00E6456E">
        <w:rPr>
          <w:rFonts w:ascii="Arial" w:hAnsi="Arial" w:cs="Arial"/>
          <w:sz w:val="22"/>
          <w:szCs w:val="22"/>
        </w:rPr>
        <w:t>assignments</w:t>
      </w:r>
      <w:r w:rsidRPr="007F6175">
        <w:rPr>
          <w:rFonts w:ascii="Arial" w:hAnsi="Arial" w:cs="Arial"/>
          <w:sz w:val="22"/>
          <w:szCs w:val="22"/>
        </w:rPr>
        <w:t>, discussions with tutors and colleagues</w:t>
      </w:r>
      <w:r w:rsidRPr="007F6175">
        <w:rPr>
          <w:rFonts w:ascii="Arial" w:hAnsi="Arial" w:cs="Arial"/>
          <w:b/>
          <w:bCs/>
          <w:sz w:val="22"/>
          <w:szCs w:val="22"/>
        </w:rPr>
        <w:t>.</w:t>
      </w:r>
      <w:r w:rsidRPr="00E6456E">
        <w:rPr>
          <w:rFonts w:ascii="Arial" w:hAnsi="Arial" w:cs="Arial"/>
          <w:b/>
          <w:bCs/>
          <w:sz w:val="22"/>
          <w:szCs w:val="22"/>
        </w:rPr>
        <w:t xml:space="preserve"> </w:t>
      </w:r>
      <w:r w:rsidRPr="007F6175">
        <w:rPr>
          <w:rFonts w:ascii="Arial" w:hAnsi="Arial" w:cs="Arial"/>
          <w:sz w:val="22"/>
          <w:szCs w:val="22"/>
        </w:rPr>
        <w:t xml:space="preserve">Having a </w:t>
      </w:r>
      <w:r w:rsidRPr="00E6456E">
        <w:rPr>
          <w:rFonts w:ascii="Arial" w:hAnsi="Arial" w:cs="Arial"/>
          <w:sz w:val="22"/>
          <w:szCs w:val="22"/>
        </w:rPr>
        <w:t>good knowledge of digital tools helps me research information clearly and work more efficiently. With this technology, I have become organized and can present information properly</w:t>
      </w:r>
      <w:r w:rsidRPr="00E6456E">
        <w:rPr>
          <w:rFonts w:ascii="Arial" w:hAnsi="Arial" w:cs="Arial"/>
          <w:b/>
          <w:bCs/>
          <w:sz w:val="22"/>
          <w:szCs w:val="22"/>
        </w:rPr>
        <w:t>.</w:t>
      </w:r>
    </w:p>
    <w:p w14:paraId="6F9611B7" w14:textId="77777777" w:rsidR="008D7D90" w:rsidRPr="00E6456E" w:rsidRDefault="008D7D90" w:rsidP="008D7D90">
      <w:pPr>
        <w:spacing w:line="360" w:lineRule="auto"/>
        <w:rPr>
          <w:rFonts w:ascii="Arial" w:hAnsi="Arial" w:cs="Arial"/>
          <w:sz w:val="22"/>
          <w:szCs w:val="22"/>
        </w:rPr>
      </w:pPr>
      <w:r w:rsidRPr="00E6456E">
        <w:rPr>
          <w:rFonts w:ascii="Arial" w:hAnsi="Arial" w:cs="Arial"/>
          <w:sz w:val="22"/>
          <w:szCs w:val="22"/>
        </w:rPr>
        <w:t>Getting feedback from my tutor helped me identify areas where I need to focus and improve. Feedback is important for student learning as it acts as a passport to success (Cottrell, 2024).</w:t>
      </w:r>
    </w:p>
    <w:p w14:paraId="6B328CF1" w14:textId="77777777" w:rsidR="008D7D90" w:rsidRPr="007F6175" w:rsidRDefault="008D7D90" w:rsidP="008D7D90">
      <w:pPr>
        <w:spacing w:line="360" w:lineRule="auto"/>
        <w:rPr>
          <w:rFonts w:ascii="Arial" w:hAnsi="Arial" w:cs="Arial"/>
          <w:b/>
          <w:bCs/>
          <w:sz w:val="22"/>
          <w:szCs w:val="22"/>
        </w:rPr>
      </w:pPr>
      <w:r w:rsidRPr="00E6456E">
        <w:rPr>
          <w:rFonts w:ascii="Arial" w:hAnsi="Arial" w:cs="Arial"/>
          <w:b/>
          <w:bCs/>
          <w:sz w:val="22"/>
          <w:szCs w:val="22"/>
        </w:rPr>
        <w:t>Conclusion</w:t>
      </w:r>
    </w:p>
    <w:p w14:paraId="0D55F64F" w14:textId="7DC9E36F" w:rsidR="008D7D90" w:rsidRPr="007F6175" w:rsidRDefault="008D7D90" w:rsidP="008D7D90">
      <w:pPr>
        <w:spacing w:line="360" w:lineRule="auto"/>
        <w:rPr>
          <w:rFonts w:ascii="Arial" w:hAnsi="Arial" w:cs="Arial"/>
          <w:sz w:val="22"/>
          <w:szCs w:val="22"/>
        </w:rPr>
      </w:pPr>
      <w:r w:rsidRPr="007F6175">
        <w:rPr>
          <w:rFonts w:ascii="Arial" w:hAnsi="Arial" w:cs="Arial"/>
          <w:sz w:val="22"/>
          <w:szCs w:val="22"/>
        </w:rPr>
        <w:t>My journey through the first term at university has been</w:t>
      </w:r>
      <w:r w:rsidR="00E02CCD" w:rsidRPr="007F6175">
        <w:rPr>
          <w:rFonts w:ascii="Arial" w:hAnsi="Arial" w:cs="Arial"/>
          <w:sz w:val="22"/>
          <w:szCs w:val="22"/>
        </w:rPr>
        <w:t xml:space="preserve"> an experience that gave me an insight into my skill-level of digital technology.</w:t>
      </w:r>
      <w:r w:rsidRPr="007F6175">
        <w:rPr>
          <w:rFonts w:ascii="Arial" w:hAnsi="Arial" w:cs="Arial"/>
          <w:sz w:val="22"/>
          <w:szCs w:val="22"/>
        </w:rPr>
        <w:t xml:space="preserve"> It was also an opportunity for me to realise myself through reflection. I have grown in </w:t>
      </w:r>
      <w:proofErr w:type="gramStart"/>
      <w:r w:rsidRPr="007F6175">
        <w:rPr>
          <w:rFonts w:ascii="Arial" w:hAnsi="Arial" w:cs="Arial"/>
          <w:sz w:val="22"/>
          <w:szCs w:val="22"/>
        </w:rPr>
        <w:t>many</w:t>
      </w:r>
      <w:proofErr w:type="gramEnd"/>
      <w:r w:rsidRPr="007F6175">
        <w:rPr>
          <w:rFonts w:ascii="Arial" w:hAnsi="Arial" w:cs="Arial"/>
          <w:sz w:val="22"/>
          <w:szCs w:val="22"/>
        </w:rPr>
        <w:t xml:space="preserve"> areas of the academia, from growing in self-confidence in the use of digital tool to improving my written and communication skills conducting research, information analysis and critical thinking</w:t>
      </w:r>
      <w:r w:rsidRPr="007F6175">
        <w:rPr>
          <w:rFonts w:ascii="Arial" w:hAnsi="Arial" w:cs="Arial"/>
          <w:sz w:val="22"/>
          <w:szCs w:val="22"/>
        </w:rPr>
        <w:t xml:space="preserve">. </w:t>
      </w:r>
      <w:r w:rsidRPr="00E6456E">
        <w:rPr>
          <w:rFonts w:ascii="Arial" w:hAnsi="Arial" w:cs="Arial"/>
          <w:sz w:val="22"/>
          <w:szCs w:val="22"/>
        </w:rPr>
        <w:t xml:space="preserve">I have developed time management skills and built a good knowledge of digital skills, which are important in this modern era. </w:t>
      </w:r>
      <w:r w:rsidRPr="007F6175">
        <w:rPr>
          <w:rFonts w:ascii="Arial" w:hAnsi="Arial" w:cs="Arial"/>
          <w:sz w:val="22"/>
          <w:szCs w:val="22"/>
        </w:rPr>
        <w:t xml:space="preserve">Despite to need to continue working on my digital skills as essential to my education, I enjoyed the experience so far and it gave the confidence to challenge myself and aspire to work hard to achieve better academic results. </w:t>
      </w:r>
    </w:p>
    <w:p w14:paraId="62C869D6" w14:textId="77777777" w:rsidR="00672AE3" w:rsidRPr="007F6175" w:rsidRDefault="00672AE3" w:rsidP="008D7D90">
      <w:pPr>
        <w:spacing w:line="360" w:lineRule="auto"/>
        <w:rPr>
          <w:rFonts w:ascii="Arial" w:hAnsi="Arial" w:cs="Arial"/>
          <w:b/>
          <w:bCs/>
          <w:sz w:val="22"/>
          <w:szCs w:val="22"/>
        </w:rPr>
      </w:pPr>
    </w:p>
    <w:p w14:paraId="45414348" w14:textId="1BEA2754" w:rsidR="002B107D" w:rsidRPr="007F6175" w:rsidRDefault="002B107D" w:rsidP="008D7D90">
      <w:pPr>
        <w:spacing w:line="360" w:lineRule="auto"/>
        <w:rPr>
          <w:rFonts w:ascii="Arial" w:hAnsi="Arial" w:cs="Arial"/>
          <w:b/>
          <w:bCs/>
          <w:sz w:val="22"/>
          <w:szCs w:val="22"/>
        </w:rPr>
      </w:pPr>
      <w:r w:rsidRPr="007F6175">
        <w:rPr>
          <w:rFonts w:ascii="Arial" w:hAnsi="Arial" w:cs="Arial"/>
          <w:b/>
          <w:bCs/>
          <w:sz w:val="22"/>
          <w:szCs w:val="22"/>
        </w:rPr>
        <w:t xml:space="preserve">SMART PLAN </w:t>
      </w:r>
    </w:p>
    <w:p w14:paraId="45C87BEF" w14:textId="77777777" w:rsidR="004F3D10" w:rsidRPr="002C42A8" w:rsidRDefault="004F3D10" w:rsidP="004F3D10">
      <w:pPr>
        <w:spacing w:line="259" w:lineRule="auto"/>
        <w:rPr>
          <w:rFonts w:ascii="Arial" w:hAnsi="Arial" w:cs="Arial"/>
          <w:sz w:val="22"/>
          <w:szCs w:val="22"/>
        </w:rPr>
      </w:pPr>
      <w:r w:rsidRPr="002C42A8">
        <w:rPr>
          <w:rFonts w:ascii="Arial" w:hAnsi="Arial" w:cs="Arial"/>
          <w:b/>
          <w:bCs/>
          <w:sz w:val="22"/>
          <w:szCs w:val="22"/>
        </w:rPr>
        <w:t>Specific:</w:t>
      </w:r>
    </w:p>
    <w:p w14:paraId="01B5F956" w14:textId="77777777" w:rsidR="00203B1B" w:rsidRPr="007F6175" w:rsidRDefault="004F3D10" w:rsidP="004F3D10">
      <w:pPr>
        <w:numPr>
          <w:ilvl w:val="0"/>
          <w:numId w:val="1"/>
        </w:numPr>
        <w:spacing w:line="259" w:lineRule="auto"/>
        <w:rPr>
          <w:rFonts w:ascii="Arial" w:hAnsi="Arial" w:cs="Arial"/>
          <w:sz w:val="22"/>
          <w:szCs w:val="22"/>
        </w:rPr>
      </w:pPr>
      <w:r w:rsidRPr="002C42A8">
        <w:rPr>
          <w:rFonts w:ascii="Arial" w:hAnsi="Arial" w:cs="Arial"/>
          <w:sz w:val="22"/>
          <w:szCs w:val="22"/>
        </w:rPr>
        <w:t xml:space="preserve">I want to enhance my </w:t>
      </w:r>
      <w:r w:rsidR="00F10286" w:rsidRPr="007F6175">
        <w:rPr>
          <w:rFonts w:ascii="Arial" w:hAnsi="Arial" w:cs="Arial"/>
          <w:sz w:val="22"/>
          <w:szCs w:val="22"/>
        </w:rPr>
        <w:t>communication skills</w:t>
      </w:r>
      <w:r w:rsidR="009A467B" w:rsidRPr="007F6175">
        <w:rPr>
          <w:rFonts w:ascii="Arial" w:hAnsi="Arial" w:cs="Arial"/>
          <w:sz w:val="22"/>
          <w:szCs w:val="22"/>
        </w:rPr>
        <w:t>, specially focusing on</w:t>
      </w:r>
      <w:r w:rsidR="00A05903" w:rsidRPr="007F6175">
        <w:rPr>
          <w:rFonts w:ascii="Arial" w:hAnsi="Arial" w:cs="Arial"/>
          <w:sz w:val="22"/>
          <w:szCs w:val="22"/>
        </w:rPr>
        <w:t xml:space="preserve"> writing and</w:t>
      </w:r>
      <w:r w:rsidR="009A467B" w:rsidRPr="007F6175">
        <w:rPr>
          <w:rFonts w:ascii="Arial" w:hAnsi="Arial" w:cs="Arial"/>
          <w:sz w:val="22"/>
          <w:szCs w:val="22"/>
        </w:rPr>
        <w:t xml:space="preserve"> presentation</w:t>
      </w:r>
      <w:r w:rsidR="00A05903" w:rsidRPr="007F6175">
        <w:rPr>
          <w:rFonts w:ascii="Arial" w:hAnsi="Arial" w:cs="Arial"/>
          <w:sz w:val="22"/>
          <w:szCs w:val="22"/>
        </w:rPr>
        <w:t>.</w:t>
      </w:r>
      <w:r w:rsidR="009A467B" w:rsidRPr="007F6175">
        <w:rPr>
          <w:rFonts w:ascii="Arial" w:hAnsi="Arial" w:cs="Arial"/>
          <w:sz w:val="22"/>
          <w:szCs w:val="22"/>
        </w:rPr>
        <w:t xml:space="preserve"> </w:t>
      </w:r>
    </w:p>
    <w:p w14:paraId="46D78579" w14:textId="2458E781" w:rsidR="004F3D10" w:rsidRPr="002C42A8" w:rsidRDefault="004F3D10" w:rsidP="00203B1B">
      <w:pPr>
        <w:spacing w:line="259" w:lineRule="auto"/>
        <w:rPr>
          <w:rFonts w:ascii="Arial" w:hAnsi="Arial" w:cs="Arial"/>
          <w:sz w:val="22"/>
          <w:szCs w:val="22"/>
        </w:rPr>
      </w:pPr>
      <w:r w:rsidRPr="002C42A8">
        <w:rPr>
          <w:rFonts w:ascii="Arial" w:hAnsi="Arial" w:cs="Arial"/>
          <w:b/>
          <w:bCs/>
          <w:sz w:val="22"/>
          <w:szCs w:val="22"/>
        </w:rPr>
        <w:t>Measurable:</w:t>
      </w:r>
    </w:p>
    <w:p w14:paraId="04933EDD" w14:textId="77777777" w:rsidR="00203B1B" w:rsidRPr="007F6175" w:rsidRDefault="004F3D10" w:rsidP="00203B1B">
      <w:pPr>
        <w:numPr>
          <w:ilvl w:val="0"/>
          <w:numId w:val="2"/>
        </w:numPr>
        <w:spacing w:line="259" w:lineRule="auto"/>
        <w:rPr>
          <w:rFonts w:ascii="Arial" w:hAnsi="Arial" w:cs="Arial"/>
          <w:sz w:val="22"/>
          <w:szCs w:val="22"/>
        </w:rPr>
      </w:pPr>
      <w:r w:rsidRPr="002C42A8">
        <w:rPr>
          <w:rFonts w:ascii="Arial" w:hAnsi="Arial" w:cs="Arial"/>
          <w:sz w:val="22"/>
          <w:szCs w:val="22"/>
        </w:rPr>
        <w:t xml:space="preserve">I will track my progress by using a digital planner to manage deadlines and monitor my completion of tasks related to </w:t>
      </w:r>
      <w:r w:rsidR="001B1D6D" w:rsidRPr="007F6175">
        <w:rPr>
          <w:rFonts w:ascii="Arial" w:hAnsi="Arial" w:cs="Arial"/>
          <w:sz w:val="22"/>
          <w:szCs w:val="22"/>
        </w:rPr>
        <w:t xml:space="preserve">writing and presenting </w:t>
      </w:r>
      <w:r w:rsidRPr="002C42A8">
        <w:rPr>
          <w:rFonts w:ascii="Arial" w:hAnsi="Arial" w:cs="Arial"/>
          <w:sz w:val="22"/>
          <w:szCs w:val="22"/>
        </w:rPr>
        <w:t>digital</w:t>
      </w:r>
      <w:r w:rsidR="00834543" w:rsidRPr="007F6175">
        <w:rPr>
          <w:rFonts w:ascii="Arial" w:hAnsi="Arial" w:cs="Arial"/>
          <w:sz w:val="22"/>
          <w:szCs w:val="22"/>
        </w:rPr>
        <w:t>ly</w:t>
      </w:r>
      <w:r w:rsidRPr="002C42A8">
        <w:rPr>
          <w:rFonts w:ascii="Arial" w:hAnsi="Arial" w:cs="Arial"/>
          <w:sz w:val="22"/>
          <w:szCs w:val="22"/>
        </w:rPr>
        <w:t>.</w:t>
      </w:r>
    </w:p>
    <w:p w14:paraId="071C9404" w14:textId="0DE7DFCE" w:rsidR="004F3D10" w:rsidRPr="002C42A8" w:rsidRDefault="004F3D10" w:rsidP="00203B1B">
      <w:pPr>
        <w:spacing w:line="259" w:lineRule="auto"/>
        <w:rPr>
          <w:rFonts w:ascii="Arial" w:hAnsi="Arial" w:cs="Arial"/>
          <w:sz w:val="22"/>
          <w:szCs w:val="22"/>
        </w:rPr>
      </w:pPr>
      <w:r w:rsidRPr="002C42A8">
        <w:rPr>
          <w:rFonts w:ascii="Arial" w:hAnsi="Arial" w:cs="Arial"/>
          <w:b/>
          <w:bCs/>
          <w:sz w:val="22"/>
          <w:szCs w:val="22"/>
        </w:rPr>
        <w:t>Achievable:</w:t>
      </w:r>
    </w:p>
    <w:p w14:paraId="3CDC9AD3" w14:textId="2C66E2A9" w:rsidR="00762BBC" w:rsidRPr="007F6175" w:rsidRDefault="004F3D10" w:rsidP="004F3D10">
      <w:pPr>
        <w:numPr>
          <w:ilvl w:val="0"/>
          <w:numId w:val="3"/>
        </w:numPr>
        <w:spacing w:line="259" w:lineRule="auto"/>
        <w:rPr>
          <w:rFonts w:ascii="Arial" w:hAnsi="Arial" w:cs="Arial"/>
          <w:sz w:val="22"/>
          <w:szCs w:val="22"/>
        </w:rPr>
      </w:pPr>
      <w:r w:rsidRPr="002C42A8">
        <w:rPr>
          <w:rFonts w:ascii="Arial" w:hAnsi="Arial" w:cs="Arial"/>
          <w:sz w:val="22"/>
          <w:szCs w:val="22"/>
        </w:rPr>
        <w:lastRenderedPageBreak/>
        <w:t xml:space="preserve">I will set realistic goals based on my current abilities and workload. For example, I will dedicate 4 hours per week to </w:t>
      </w:r>
      <w:r w:rsidR="00B901B2" w:rsidRPr="007F6175">
        <w:rPr>
          <w:rFonts w:ascii="Arial" w:hAnsi="Arial" w:cs="Arial"/>
          <w:sz w:val="22"/>
          <w:szCs w:val="22"/>
        </w:rPr>
        <w:t xml:space="preserve">writing and practicing </w:t>
      </w:r>
      <w:r w:rsidR="00E17ED5" w:rsidRPr="007F6175">
        <w:rPr>
          <w:rFonts w:ascii="Arial" w:hAnsi="Arial" w:cs="Arial"/>
          <w:sz w:val="22"/>
          <w:szCs w:val="22"/>
        </w:rPr>
        <w:t xml:space="preserve">presentation. I will </w:t>
      </w:r>
      <w:r w:rsidR="00D23EBE" w:rsidRPr="007F6175">
        <w:rPr>
          <w:rFonts w:ascii="Arial" w:hAnsi="Arial" w:cs="Arial"/>
          <w:sz w:val="22"/>
          <w:szCs w:val="22"/>
        </w:rPr>
        <w:t>record myself to watch over for areas of improvement</w:t>
      </w:r>
      <w:r w:rsidR="002F2DBD" w:rsidRPr="007F6175">
        <w:rPr>
          <w:rFonts w:ascii="Arial" w:hAnsi="Arial" w:cs="Arial"/>
          <w:sz w:val="22"/>
          <w:szCs w:val="22"/>
        </w:rPr>
        <w:t xml:space="preserve"> and watch moti</w:t>
      </w:r>
      <w:r w:rsidR="008E3DB1" w:rsidRPr="007F6175">
        <w:rPr>
          <w:rFonts w:ascii="Arial" w:hAnsi="Arial" w:cs="Arial"/>
          <w:sz w:val="22"/>
          <w:szCs w:val="22"/>
        </w:rPr>
        <w:t xml:space="preserve">vational speakers on YouTube. </w:t>
      </w:r>
    </w:p>
    <w:p w14:paraId="043A9E0A" w14:textId="74BE1FF3" w:rsidR="004F3D10" w:rsidRPr="002C42A8" w:rsidRDefault="004F3D10" w:rsidP="00762BBC">
      <w:pPr>
        <w:spacing w:line="259" w:lineRule="auto"/>
        <w:rPr>
          <w:rFonts w:ascii="Arial" w:hAnsi="Arial" w:cs="Arial"/>
          <w:sz w:val="22"/>
          <w:szCs w:val="22"/>
        </w:rPr>
      </w:pPr>
      <w:r w:rsidRPr="002C42A8">
        <w:rPr>
          <w:rFonts w:ascii="Arial" w:hAnsi="Arial" w:cs="Arial"/>
          <w:b/>
          <w:bCs/>
          <w:sz w:val="22"/>
          <w:szCs w:val="22"/>
        </w:rPr>
        <w:t>Relevant:</w:t>
      </w:r>
    </w:p>
    <w:p w14:paraId="57CDA3E6" w14:textId="021241D8" w:rsidR="004F3D10" w:rsidRPr="002C42A8" w:rsidRDefault="004F3D10" w:rsidP="004F3D10">
      <w:pPr>
        <w:numPr>
          <w:ilvl w:val="0"/>
          <w:numId w:val="4"/>
        </w:numPr>
        <w:spacing w:line="259" w:lineRule="auto"/>
        <w:rPr>
          <w:rFonts w:ascii="Arial" w:hAnsi="Arial" w:cs="Arial"/>
          <w:sz w:val="22"/>
          <w:szCs w:val="22"/>
        </w:rPr>
      </w:pPr>
      <w:r w:rsidRPr="002C42A8">
        <w:rPr>
          <w:rFonts w:ascii="Arial" w:hAnsi="Arial" w:cs="Arial"/>
          <w:sz w:val="22"/>
          <w:szCs w:val="22"/>
        </w:rPr>
        <w:t xml:space="preserve">Improving my </w:t>
      </w:r>
      <w:r w:rsidR="00762BBC" w:rsidRPr="007F6175">
        <w:rPr>
          <w:rFonts w:ascii="Arial" w:hAnsi="Arial" w:cs="Arial"/>
          <w:sz w:val="22"/>
          <w:szCs w:val="22"/>
        </w:rPr>
        <w:t>communication and presentation s</w:t>
      </w:r>
      <w:r w:rsidRPr="002C42A8">
        <w:rPr>
          <w:rFonts w:ascii="Arial" w:hAnsi="Arial" w:cs="Arial"/>
          <w:sz w:val="22"/>
          <w:szCs w:val="22"/>
        </w:rPr>
        <w:t>kills aligns with my academic and career aspirations, as it will enhance my ability to</w:t>
      </w:r>
      <w:r w:rsidR="00F641CD" w:rsidRPr="007F6175">
        <w:rPr>
          <w:rFonts w:ascii="Arial" w:hAnsi="Arial" w:cs="Arial"/>
          <w:sz w:val="22"/>
          <w:szCs w:val="22"/>
        </w:rPr>
        <w:t xml:space="preserve"> </w:t>
      </w:r>
      <w:r w:rsidR="003A6298" w:rsidRPr="007F6175">
        <w:rPr>
          <w:rFonts w:ascii="Arial" w:hAnsi="Arial" w:cs="Arial"/>
          <w:sz w:val="22"/>
          <w:szCs w:val="22"/>
        </w:rPr>
        <w:t xml:space="preserve">communicate effectively and </w:t>
      </w:r>
      <w:r w:rsidR="00F641CD" w:rsidRPr="007F6175">
        <w:rPr>
          <w:rFonts w:ascii="Arial" w:hAnsi="Arial" w:cs="Arial"/>
          <w:sz w:val="22"/>
          <w:szCs w:val="22"/>
        </w:rPr>
        <w:t xml:space="preserve">interact efficiently. </w:t>
      </w:r>
    </w:p>
    <w:p w14:paraId="07158639" w14:textId="77777777" w:rsidR="004F3D10" w:rsidRPr="002C42A8" w:rsidRDefault="004F3D10" w:rsidP="004F3D10">
      <w:pPr>
        <w:spacing w:line="259" w:lineRule="auto"/>
        <w:rPr>
          <w:rFonts w:ascii="Arial" w:hAnsi="Arial" w:cs="Arial"/>
          <w:sz w:val="22"/>
          <w:szCs w:val="22"/>
        </w:rPr>
      </w:pPr>
      <w:r w:rsidRPr="002C42A8">
        <w:rPr>
          <w:rFonts w:ascii="Arial" w:hAnsi="Arial" w:cs="Arial"/>
          <w:b/>
          <w:bCs/>
          <w:sz w:val="22"/>
          <w:szCs w:val="22"/>
        </w:rPr>
        <w:t>Time-bound:</w:t>
      </w:r>
    </w:p>
    <w:p w14:paraId="160FEF21" w14:textId="72B7B1B7" w:rsidR="002B107D" w:rsidRPr="007F6175" w:rsidRDefault="004F3D10" w:rsidP="008D7D90">
      <w:pPr>
        <w:numPr>
          <w:ilvl w:val="0"/>
          <w:numId w:val="5"/>
        </w:numPr>
        <w:spacing w:line="360" w:lineRule="auto"/>
        <w:rPr>
          <w:rFonts w:ascii="Arial" w:hAnsi="Arial" w:cs="Arial"/>
          <w:sz w:val="22"/>
          <w:szCs w:val="22"/>
        </w:rPr>
      </w:pPr>
      <w:r w:rsidRPr="002C42A8">
        <w:rPr>
          <w:rFonts w:ascii="Arial" w:hAnsi="Arial" w:cs="Arial"/>
          <w:sz w:val="22"/>
          <w:szCs w:val="22"/>
        </w:rPr>
        <w:t xml:space="preserve">I will achieve these goals by the end of the next term, which is </w:t>
      </w:r>
      <w:r w:rsidR="00464257" w:rsidRPr="007F6175">
        <w:rPr>
          <w:rFonts w:ascii="Arial" w:hAnsi="Arial" w:cs="Arial"/>
          <w:sz w:val="22"/>
          <w:szCs w:val="22"/>
        </w:rPr>
        <w:t>in June</w:t>
      </w:r>
      <w:r w:rsidRPr="002C42A8">
        <w:rPr>
          <w:rFonts w:ascii="Arial" w:hAnsi="Arial" w:cs="Arial"/>
          <w:sz w:val="22"/>
          <w:szCs w:val="22"/>
        </w:rPr>
        <w:t xml:space="preserve"> 2025. I will set specific deadlines for each milestone, such as </w:t>
      </w:r>
      <w:r w:rsidR="0044780F" w:rsidRPr="007F6175">
        <w:rPr>
          <w:rFonts w:ascii="Arial" w:hAnsi="Arial" w:cs="Arial"/>
          <w:sz w:val="22"/>
          <w:szCs w:val="22"/>
        </w:rPr>
        <w:t xml:space="preserve">organising </w:t>
      </w:r>
      <w:r w:rsidRPr="002C42A8">
        <w:rPr>
          <w:rFonts w:ascii="Arial" w:hAnsi="Arial" w:cs="Arial"/>
          <w:sz w:val="22"/>
          <w:szCs w:val="22"/>
        </w:rPr>
        <w:t xml:space="preserve">online </w:t>
      </w:r>
      <w:r w:rsidR="0044780F" w:rsidRPr="007F6175">
        <w:rPr>
          <w:rFonts w:ascii="Arial" w:hAnsi="Arial" w:cs="Arial"/>
          <w:sz w:val="22"/>
          <w:szCs w:val="22"/>
        </w:rPr>
        <w:t xml:space="preserve">presentation </w:t>
      </w:r>
      <w:r w:rsidR="00AD60F6" w:rsidRPr="007F6175">
        <w:rPr>
          <w:rFonts w:ascii="Arial" w:hAnsi="Arial" w:cs="Arial"/>
          <w:sz w:val="22"/>
          <w:szCs w:val="22"/>
        </w:rPr>
        <w:t xml:space="preserve">using PowerPoint </w:t>
      </w:r>
      <w:r w:rsidR="0044780F" w:rsidRPr="007F6175">
        <w:rPr>
          <w:rFonts w:ascii="Arial" w:hAnsi="Arial" w:cs="Arial"/>
          <w:sz w:val="22"/>
          <w:szCs w:val="22"/>
        </w:rPr>
        <w:t>one every</w:t>
      </w:r>
      <w:r w:rsidR="00FB48E4" w:rsidRPr="007F6175">
        <w:rPr>
          <w:rFonts w:ascii="Arial" w:hAnsi="Arial" w:cs="Arial"/>
          <w:sz w:val="22"/>
          <w:szCs w:val="22"/>
        </w:rPr>
        <w:t xml:space="preserve"> two weeks and face-to-face presentation once ever</w:t>
      </w:r>
      <w:r w:rsidR="00AD60F6" w:rsidRPr="007F6175">
        <w:rPr>
          <w:rFonts w:ascii="Arial" w:hAnsi="Arial" w:cs="Arial"/>
          <w:sz w:val="22"/>
          <w:szCs w:val="22"/>
        </w:rPr>
        <w:t>y month</w:t>
      </w:r>
      <w:r w:rsidR="00203B1B" w:rsidRPr="007F6175">
        <w:rPr>
          <w:rFonts w:ascii="Arial" w:hAnsi="Arial" w:cs="Arial"/>
          <w:sz w:val="22"/>
          <w:szCs w:val="22"/>
        </w:rPr>
        <w:t xml:space="preserve">. </w:t>
      </w:r>
    </w:p>
    <w:p w14:paraId="52A0B0AD" w14:textId="357D29EE" w:rsidR="00291012" w:rsidRPr="007F6175" w:rsidRDefault="00291012" w:rsidP="00291012">
      <w:pPr>
        <w:spacing w:line="360" w:lineRule="auto"/>
        <w:rPr>
          <w:rFonts w:ascii="Arial" w:hAnsi="Arial" w:cs="Arial"/>
          <w:sz w:val="22"/>
          <w:szCs w:val="22"/>
        </w:rPr>
      </w:pPr>
      <w:r w:rsidRPr="007F6175">
        <w:rPr>
          <w:rFonts w:ascii="Arial" w:hAnsi="Arial" w:cs="Arial"/>
          <w:sz w:val="22"/>
          <w:szCs w:val="22"/>
        </w:rPr>
        <w:t>References:</w:t>
      </w:r>
    </w:p>
    <w:p w14:paraId="666EC5D6"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Béres, L., Fook, J., Meidinger, N., &amp; Salomons, T. (2020). Researching the learning experience of critical reflection.</w:t>
      </w:r>
    </w:p>
    <w:p w14:paraId="42A887D2"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Broadbent, J., 2017. Comparing online and blended learner's self-regulated learning strategies and academic performance. The Internet and Higher Education, 33, pp.24-32.</w:t>
      </w:r>
    </w:p>
    <w:p w14:paraId="566F5E67"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Broadbent, J. and Poon, W.L., 2015. Self-regulated learning strategies &amp; academic achievement in online higher education learning environments: A systematic review. The internet and higher education, 27, pp.1-13.</w:t>
      </w:r>
    </w:p>
    <w:p w14:paraId="09856A77"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 xml:space="preserve">Burroughs, N., Gardner, J., Lee, Y., Guo, S., Touitou, I., Jansen, K., Schmidt, W., Burroughs, N., Gardner, J., Lee, Y. and Guo, S., 2019. A review of the literature on teacher effectiveness and student outcomes. Teaching for excellence and equity: </w:t>
      </w:r>
      <w:proofErr w:type="spellStart"/>
      <w:r w:rsidRPr="007F6175">
        <w:rPr>
          <w:rFonts w:ascii="Arial" w:hAnsi="Arial" w:cs="Arial"/>
          <w:sz w:val="22"/>
          <w:szCs w:val="22"/>
        </w:rPr>
        <w:t>Analyzing</w:t>
      </w:r>
      <w:proofErr w:type="spellEnd"/>
      <w:r w:rsidRPr="007F6175">
        <w:rPr>
          <w:rFonts w:ascii="Arial" w:hAnsi="Arial" w:cs="Arial"/>
          <w:sz w:val="22"/>
          <w:szCs w:val="22"/>
        </w:rPr>
        <w:t xml:space="preserve"> teacher characteristics, </w:t>
      </w:r>
      <w:proofErr w:type="spellStart"/>
      <w:proofErr w:type="gramStart"/>
      <w:r w:rsidRPr="007F6175">
        <w:rPr>
          <w:rFonts w:ascii="Arial" w:hAnsi="Arial" w:cs="Arial"/>
          <w:sz w:val="22"/>
          <w:szCs w:val="22"/>
        </w:rPr>
        <w:t>behaviors</w:t>
      </w:r>
      <w:proofErr w:type="spellEnd"/>
      <w:proofErr w:type="gramEnd"/>
      <w:r w:rsidRPr="007F6175">
        <w:rPr>
          <w:rFonts w:ascii="Arial" w:hAnsi="Arial" w:cs="Arial"/>
          <w:sz w:val="22"/>
          <w:szCs w:val="22"/>
        </w:rPr>
        <w:t xml:space="preserve"> and student outcomes with TIMSS, pp.7-17. (Karzunina et al, 2017).</w:t>
      </w:r>
    </w:p>
    <w:p w14:paraId="5E5210EC"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 xml:space="preserve">Cottrell, S., 2023. Critical thinking skills: Effective analysis, </w:t>
      </w:r>
      <w:proofErr w:type="gramStart"/>
      <w:r w:rsidRPr="007F6175">
        <w:rPr>
          <w:rFonts w:ascii="Arial" w:hAnsi="Arial" w:cs="Arial"/>
          <w:sz w:val="22"/>
          <w:szCs w:val="22"/>
        </w:rPr>
        <w:t>argument</w:t>
      </w:r>
      <w:proofErr w:type="gramEnd"/>
      <w:r w:rsidRPr="007F6175">
        <w:rPr>
          <w:rFonts w:ascii="Arial" w:hAnsi="Arial" w:cs="Arial"/>
          <w:sz w:val="22"/>
          <w:szCs w:val="22"/>
        </w:rPr>
        <w:t xml:space="preserve"> and reflection. Bloomsbury Publishing.</w:t>
      </w:r>
    </w:p>
    <w:p w14:paraId="0D6028B2"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Cottrell, S., 2024. The study skills handbook. Bloomsbury Publishing.</w:t>
      </w:r>
    </w:p>
    <w:p w14:paraId="3D05EAEA"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 xml:space="preserve">Cottrell, S. (2017) Critical thinking skills: effective analysis, </w:t>
      </w:r>
      <w:proofErr w:type="gramStart"/>
      <w:r w:rsidRPr="007F6175">
        <w:rPr>
          <w:rFonts w:ascii="Arial" w:hAnsi="Arial" w:cs="Arial"/>
          <w:sz w:val="22"/>
          <w:szCs w:val="22"/>
        </w:rPr>
        <w:t>argument</w:t>
      </w:r>
      <w:proofErr w:type="gramEnd"/>
      <w:r w:rsidRPr="007F6175">
        <w:rPr>
          <w:rFonts w:ascii="Arial" w:hAnsi="Arial" w:cs="Arial"/>
          <w:sz w:val="22"/>
          <w:szCs w:val="22"/>
        </w:rPr>
        <w:t xml:space="preserve"> and reflection. 3rd </w:t>
      </w:r>
      <w:proofErr w:type="spellStart"/>
      <w:r w:rsidRPr="007F6175">
        <w:rPr>
          <w:rFonts w:ascii="Arial" w:hAnsi="Arial" w:cs="Arial"/>
          <w:sz w:val="22"/>
          <w:szCs w:val="22"/>
        </w:rPr>
        <w:t>edn</w:t>
      </w:r>
      <w:proofErr w:type="spellEnd"/>
      <w:r w:rsidRPr="007F6175">
        <w:rPr>
          <w:rFonts w:ascii="Arial" w:hAnsi="Arial" w:cs="Arial"/>
          <w:sz w:val="22"/>
          <w:szCs w:val="22"/>
        </w:rPr>
        <w:t>. London: Palgrave.</w:t>
      </w:r>
    </w:p>
    <w:p w14:paraId="2711D9F7"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Doo, M.Y. and Zhu, M., 2024. A meta</w:t>
      </w:r>
      <w:r w:rsidRPr="007F6175">
        <w:rPr>
          <w:rFonts w:ascii="Cambria Math" w:hAnsi="Cambria Math" w:cs="Cambria Math"/>
          <w:sz w:val="22"/>
          <w:szCs w:val="22"/>
        </w:rPr>
        <w:t>‐</w:t>
      </w:r>
      <w:r w:rsidRPr="007F6175">
        <w:rPr>
          <w:rFonts w:ascii="Arial" w:hAnsi="Arial" w:cs="Arial"/>
          <w:sz w:val="22"/>
          <w:szCs w:val="22"/>
        </w:rPr>
        <w:t>analysis of effects of self</w:t>
      </w:r>
      <w:r w:rsidRPr="007F6175">
        <w:rPr>
          <w:rFonts w:ascii="Cambria Math" w:hAnsi="Cambria Math" w:cs="Cambria Math"/>
          <w:sz w:val="22"/>
          <w:szCs w:val="22"/>
        </w:rPr>
        <w:t>‐</w:t>
      </w:r>
      <w:r w:rsidRPr="007F6175">
        <w:rPr>
          <w:rFonts w:ascii="Arial" w:hAnsi="Arial" w:cs="Arial"/>
          <w:sz w:val="22"/>
          <w:szCs w:val="22"/>
        </w:rPr>
        <w:t>directed learning in online learning environments. Journal of Computer Assisted Learning, 40(1), pp.1-20.</w:t>
      </w:r>
    </w:p>
    <w:p w14:paraId="72E3B317"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Gibbs, G. (1988). Learning by Doing: A guide to teaching and learning methods.</w:t>
      </w:r>
    </w:p>
    <w:p w14:paraId="245A7BCF"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lastRenderedPageBreak/>
        <w:t>Godfrey, J., 2018. Writing for university. Bloomsbury Publishing.</w:t>
      </w:r>
    </w:p>
    <w:p w14:paraId="3E4C70D1"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Mind Tools (2023) Gibbs’ reflective cycle available at: https/</w:t>
      </w:r>
      <w:proofErr w:type="gramStart"/>
      <w:r w:rsidRPr="007F6175">
        <w:rPr>
          <w:rFonts w:ascii="Arial" w:hAnsi="Arial" w:cs="Arial"/>
          <w:sz w:val="22"/>
          <w:szCs w:val="22"/>
        </w:rPr>
        <w:t>/:[</w:t>
      </w:r>
      <w:proofErr w:type="gramEnd"/>
      <w:r w:rsidRPr="007F6175">
        <w:rPr>
          <w:rFonts w:ascii="Arial" w:hAnsi="Arial" w:cs="Arial"/>
          <w:sz w:val="22"/>
          <w:szCs w:val="22"/>
        </w:rPr>
        <w:t>www.mindtools.com/ano9qui/gibbs-reflective-cycle](http://www.mindtools.com/ano9qui/gibbs-reflective-cycle).</w:t>
      </w:r>
    </w:p>
    <w:p w14:paraId="1590D9BF"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Moon, J. (1999) Reflection in Learning and Professional Development, London: Kogan Page.</w:t>
      </w:r>
    </w:p>
    <w:p w14:paraId="70FE235D"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Theobald, M., 2021. Self-regulated learning training programs enhance university students’ academic performance, self-regulated learning strategies, and motivation: A meta-analysis. Contemporary Educational Psychology, 66, p.101976.</w:t>
      </w:r>
    </w:p>
    <w:p w14:paraId="609FA2B7"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Twenge J. M., Joiner T. E., Rogers M. L., Martin G. N. (2018). Increases in depressive symptoms, suicide-related outcomes, and suicide rates among U.S. adolescents after 2010 and links to increased new media screen time.</w:t>
      </w:r>
    </w:p>
    <w:p w14:paraId="6732311A"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 xml:space="preserve">University of Plymouth (2003) Model to generate critical thinking. Available at: </w:t>
      </w:r>
      <w:proofErr w:type="gramStart"/>
      <w:r w:rsidRPr="007F6175">
        <w:rPr>
          <w:rFonts w:ascii="Arial" w:hAnsi="Arial" w:cs="Arial"/>
          <w:sz w:val="22"/>
          <w:szCs w:val="22"/>
        </w:rPr>
        <w:t>Https:[</w:t>
      </w:r>
      <w:proofErr w:type="gramEnd"/>
      <w:r w:rsidRPr="007F6175">
        <w:rPr>
          <w:rFonts w:ascii="Arial" w:hAnsi="Arial" w:cs="Arial"/>
          <w:sz w:val="22"/>
          <w:szCs w:val="22"/>
        </w:rPr>
        <w:t>www.plymouth.ac.uk/uploads/production/document/path/1/1713/Model_to_generate_critical_thinking.pdf](http://www.plymouth.ac.uk/uploads/production/document/path/1/1713/Model_to_generate_critical_thinking.pdf).</w:t>
      </w:r>
    </w:p>
    <w:p w14:paraId="0B929E7F" w14:textId="77777777" w:rsidR="007F6175" w:rsidRPr="007F6175" w:rsidRDefault="007F6175" w:rsidP="007F6175">
      <w:pPr>
        <w:spacing w:line="360" w:lineRule="auto"/>
        <w:rPr>
          <w:rFonts w:ascii="Arial" w:hAnsi="Arial" w:cs="Arial"/>
          <w:sz w:val="22"/>
          <w:szCs w:val="22"/>
        </w:rPr>
      </w:pPr>
      <w:r w:rsidRPr="007F6175">
        <w:rPr>
          <w:rFonts w:ascii="Arial" w:hAnsi="Arial" w:cs="Arial"/>
          <w:sz w:val="22"/>
          <w:szCs w:val="22"/>
        </w:rPr>
        <w:t>Wolters, C.A. and Brady, A.C., 2021. College students’ time management: A self-regulated learning perspective. Educational Psychology Review, 33(4), pp.1319-1351.</w:t>
      </w:r>
    </w:p>
    <w:p w14:paraId="1860A0F2" w14:textId="77777777" w:rsidR="007F6175" w:rsidRPr="007F6175" w:rsidRDefault="007F6175" w:rsidP="00291012">
      <w:pPr>
        <w:spacing w:line="360" w:lineRule="auto"/>
        <w:rPr>
          <w:rFonts w:ascii="Arial" w:hAnsi="Arial" w:cs="Arial"/>
          <w:sz w:val="22"/>
          <w:szCs w:val="22"/>
        </w:rPr>
      </w:pPr>
    </w:p>
    <w:sectPr w:rsidR="007F6175" w:rsidRPr="007F6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4A7C"/>
    <w:multiLevelType w:val="multilevel"/>
    <w:tmpl w:val="5CEEA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42849"/>
    <w:multiLevelType w:val="multilevel"/>
    <w:tmpl w:val="77D21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D0BA0"/>
    <w:multiLevelType w:val="hybridMultilevel"/>
    <w:tmpl w:val="52FA9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D579C"/>
    <w:multiLevelType w:val="multilevel"/>
    <w:tmpl w:val="A600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C956CF"/>
    <w:multiLevelType w:val="multilevel"/>
    <w:tmpl w:val="0B6C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DE3B14"/>
    <w:multiLevelType w:val="multilevel"/>
    <w:tmpl w:val="6EE2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366FE9"/>
    <w:multiLevelType w:val="multilevel"/>
    <w:tmpl w:val="15F8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612143">
    <w:abstractNumId w:val="1"/>
  </w:num>
  <w:num w:numId="2" w16cid:durableId="2027752215">
    <w:abstractNumId w:val="5"/>
  </w:num>
  <w:num w:numId="3" w16cid:durableId="484205923">
    <w:abstractNumId w:val="3"/>
  </w:num>
  <w:num w:numId="4" w16cid:durableId="1827623936">
    <w:abstractNumId w:val="6"/>
  </w:num>
  <w:num w:numId="5" w16cid:durableId="1227834908">
    <w:abstractNumId w:val="4"/>
  </w:num>
  <w:num w:numId="6" w16cid:durableId="716513782">
    <w:abstractNumId w:val="2"/>
  </w:num>
  <w:num w:numId="7" w16cid:durableId="576550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90"/>
    <w:rsid w:val="000115C2"/>
    <w:rsid w:val="000205C2"/>
    <w:rsid w:val="00074E06"/>
    <w:rsid w:val="00085951"/>
    <w:rsid w:val="000B7819"/>
    <w:rsid w:val="000D51A0"/>
    <w:rsid w:val="000E174E"/>
    <w:rsid w:val="000E35CA"/>
    <w:rsid w:val="0017130F"/>
    <w:rsid w:val="001A2BA2"/>
    <w:rsid w:val="001B1D6D"/>
    <w:rsid w:val="00203B1B"/>
    <w:rsid w:val="0027310E"/>
    <w:rsid w:val="00291012"/>
    <w:rsid w:val="002B107D"/>
    <w:rsid w:val="002E0C17"/>
    <w:rsid w:val="002E6561"/>
    <w:rsid w:val="002F2DBD"/>
    <w:rsid w:val="003669FF"/>
    <w:rsid w:val="00370477"/>
    <w:rsid w:val="003A6298"/>
    <w:rsid w:val="0040679D"/>
    <w:rsid w:val="00435032"/>
    <w:rsid w:val="00436106"/>
    <w:rsid w:val="0044780F"/>
    <w:rsid w:val="00464257"/>
    <w:rsid w:val="004B7B69"/>
    <w:rsid w:val="004C342D"/>
    <w:rsid w:val="004F3D10"/>
    <w:rsid w:val="00533AFE"/>
    <w:rsid w:val="005810AA"/>
    <w:rsid w:val="00602F69"/>
    <w:rsid w:val="00612637"/>
    <w:rsid w:val="00672AE3"/>
    <w:rsid w:val="00697A9E"/>
    <w:rsid w:val="006A32AF"/>
    <w:rsid w:val="006A6C42"/>
    <w:rsid w:val="006B590E"/>
    <w:rsid w:val="006F0AC4"/>
    <w:rsid w:val="00722D4A"/>
    <w:rsid w:val="00762BBC"/>
    <w:rsid w:val="0077511D"/>
    <w:rsid w:val="007A13BA"/>
    <w:rsid w:val="007D48B9"/>
    <w:rsid w:val="007F6175"/>
    <w:rsid w:val="00834543"/>
    <w:rsid w:val="008A1756"/>
    <w:rsid w:val="008D7D90"/>
    <w:rsid w:val="008E3DB1"/>
    <w:rsid w:val="00905C21"/>
    <w:rsid w:val="00934C3F"/>
    <w:rsid w:val="00960D24"/>
    <w:rsid w:val="00964150"/>
    <w:rsid w:val="00980474"/>
    <w:rsid w:val="009A467B"/>
    <w:rsid w:val="009E6632"/>
    <w:rsid w:val="00A05903"/>
    <w:rsid w:val="00A073EE"/>
    <w:rsid w:val="00A16C13"/>
    <w:rsid w:val="00A3190A"/>
    <w:rsid w:val="00A344D9"/>
    <w:rsid w:val="00A549A6"/>
    <w:rsid w:val="00AD55EC"/>
    <w:rsid w:val="00AD60F6"/>
    <w:rsid w:val="00B47D3F"/>
    <w:rsid w:val="00B67E54"/>
    <w:rsid w:val="00B71BDB"/>
    <w:rsid w:val="00B778A8"/>
    <w:rsid w:val="00B901B2"/>
    <w:rsid w:val="00BC6DA1"/>
    <w:rsid w:val="00BC76FF"/>
    <w:rsid w:val="00C24F2A"/>
    <w:rsid w:val="00C31053"/>
    <w:rsid w:val="00C35215"/>
    <w:rsid w:val="00C4213B"/>
    <w:rsid w:val="00C42CA1"/>
    <w:rsid w:val="00C872A5"/>
    <w:rsid w:val="00CB5434"/>
    <w:rsid w:val="00D15D27"/>
    <w:rsid w:val="00D23EBE"/>
    <w:rsid w:val="00D24FD1"/>
    <w:rsid w:val="00D329E9"/>
    <w:rsid w:val="00DF6B7D"/>
    <w:rsid w:val="00E02CCD"/>
    <w:rsid w:val="00E17ED5"/>
    <w:rsid w:val="00E25923"/>
    <w:rsid w:val="00E3408E"/>
    <w:rsid w:val="00E41524"/>
    <w:rsid w:val="00E55DE7"/>
    <w:rsid w:val="00E904C9"/>
    <w:rsid w:val="00EA571D"/>
    <w:rsid w:val="00EC61DE"/>
    <w:rsid w:val="00EC7850"/>
    <w:rsid w:val="00EF3CF5"/>
    <w:rsid w:val="00F10286"/>
    <w:rsid w:val="00F16241"/>
    <w:rsid w:val="00F458E1"/>
    <w:rsid w:val="00F641CD"/>
    <w:rsid w:val="00F66F35"/>
    <w:rsid w:val="00F742E2"/>
    <w:rsid w:val="00F90FCF"/>
    <w:rsid w:val="00FB48E4"/>
    <w:rsid w:val="00FD3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06BD"/>
  <w15:chartTrackingRefBased/>
  <w15:docId w15:val="{1D84E40D-4C49-4E01-84B2-B6F4D2D83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D90"/>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8D7D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7D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7D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7D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7D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7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7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7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7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7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7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7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7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7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7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7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7D90"/>
    <w:rPr>
      <w:rFonts w:eastAsiaTheme="majorEastAsia" w:cstheme="majorBidi"/>
      <w:color w:val="272727" w:themeColor="text1" w:themeTint="D8"/>
    </w:rPr>
  </w:style>
  <w:style w:type="paragraph" w:styleId="Title">
    <w:name w:val="Title"/>
    <w:basedOn w:val="Normal"/>
    <w:next w:val="Normal"/>
    <w:link w:val="TitleChar"/>
    <w:uiPriority w:val="10"/>
    <w:qFormat/>
    <w:rsid w:val="008D7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7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7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7D90"/>
    <w:pPr>
      <w:spacing w:before="160"/>
      <w:jc w:val="center"/>
    </w:pPr>
    <w:rPr>
      <w:i/>
      <w:iCs/>
      <w:color w:val="404040" w:themeColor="text1" w:themeTint="BF"/>
    </w:rPr>
  </w:style>
  <w:style w:type="character" w:customStyle="1" w:styleId="QuoteChar">
    <w:name w:val="Quote Char"/>
    <w:basedOn w:val="DefaultParagraphFont"/>
    <w:link w:val="Quote"/>
    <w:uiPriority w:val="29"/>
    <w:rsid w:val="008D7D90"/>
    <w:rPr>
      <w:i/>
      <w:iCs/>
      <w:color w:val="404040" w:themeColor="text1" w:themeTint="BF"/>
    </w:rPr>
  </w:style>
  <w:style w:type="paragraph" w:styleId="ListParagraph">
    <w:name w:val="List Paragraph"/>
    <w:basedOn w:val="Normal"/>
    <w:uiPriority w:val="34"/>
    <w:qFormat/>
    <w:rsid w:val="008D7D90"/>
    <w:pPr>
      <w:ind w:left="720"/>
      <w:contextualSpacing/>
    </w:pPr>
  </w:style>
  <w:style w:type="character" w:styleId="IntenseEmphasis">
    <w:name w:val="Intense Emphasis"/>
    <w:basedOn w:val="DefaultParagraphFont"/>
    <w:uiPriority w:val="21"/>
    <w:qFormat/>
    <w:rsid w:val="008D7D90"/>
    <w:rPr>
      <w:i/>
      <w:iCs/>
      <w:color w:val="0F4761" w:themeColor="accent1" w:themeShade="BF"/>
    </w:rPr>
  </w:style>
  <w:style w:type="paragraph" w:styleId="IntenseQuote">
    <w:name w:val="Intense Quote"/>
    <w:basedOn w:val="Normal"/>
    <w:next w:val="Normal"/>
    <w:link w:val="IntenseQuoteChar"/>
    <w:uiPriority w:val="30"/>
    <w:qFormat/>
    <w:rsid w:val="008D7D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7D90"/>
    <w:rPr>
      <w:i/>
      <w:iCs/>
      <w:color w:val="0F4761" w:themeColor="accent1" w:themeShade="BF"/>
    </w:rPr>
  </w:style>
  <w:style w:type="character" w:styleId="IntenseReference">
    <w:name w:val="Intense Reference"/>
    <w:basedOn w:val="DefaultParagraphFont"/>
    <w:uiPriority w:val="32"/>
    <w:qFormat/>
    <w:rsid w:val="008D7D90"/>
    <w:rPr>
      <w:b/>
      <w:bCs/>
      <w:smallCaps/>
      <w:color w:val="0F4761" w:themeColor="accent1" w:themeShade="BF"/>
      <w:spacing w:val="5"/>
    </w:rPr>
  </w:style>
  <w:style w:type="character" w:styleId="Hyperlink">
    <w:name w:val="Hyperlink"/>
    <w:basedOn w:val="DefaultParagraphFont"/>
    <w:uiPriority w:val="99"/>
    <w:unhideWhenUsed/>
    <w:rsid w:val="006F0AC4"/>
    <w:rPr>
      <w:color w:val="467886" w:themeColor="hyperlink"/>
      <w:u w:val="single"/>
    </w:rPr>
  </w:style>
  <w:style w:type="character" w:styleId="UnresolvedMention">
    <w:name w:val="Unresolved Mention"/>
    <w:basedOn w:val="DefaultParagraphFont"/>
    <w:uiPriority w:val="99"/>
    <w:semiHidden/>
    <w:unhideWhenUsed/>
    <w:rsid w:val="006F0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601134">
      <w:bodyDiv w:val="1"/>
      <w:marLeft w:val="0"/>
      <w:marRight w:val="0"/>
      <w:marTop w:val="0"/>
      <w:marBottom w:val="0"/>
      <w:divBdr>
        <w:top w:val="none" w:sz="0" w:space="0" w:color="auto"/>
        <w:left w:val="none" w:sz="0" w:space="0" w:color="auto"/>
        <w:bottom w:val="none" w:sz="0" w:space="0" w:color="auto"/>
        <w:right w:val="none" w:sz="0" w:space="0" w:color="auto"/>
      </w:divBdr>
    </w:div>
    <w:div w:id="14015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jainaba sama</dc:creator>
  <cp:keywords/>
  <dc:description/>
  <cp:lastModifiedBy>jainaba sama</cp:lastModifiedBy>
  <cp:revision>2</cp:revision>
  <dcterms:created xsi:type="dcterms:W3CDTF">2025-03-07T23:28:00Z</dcterms:created>
  <dcterms:modified xsi:type="dcterms:W3CDTF">2025-03-07T23:28:00Z</dcterms:modified>
</cp:coreProperties>
</file>