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53C38" w14:textId="20732A3E" w:rsidR="00FD158D" w:rsidRDefault="00FD158D" w:rsidP="00FD158D">
      <w:pPr>
        <w:pStyle w:val="Modcode"/>
        <w:jc w:val="left"/>
      </w:pPr>
      <w:r>
        <w:rPr>
          <w:noProof/>
        </w:rPr>
        <w:drawing>
          <wp:inline distT="0" distB="0" distL="0" distR="0" wp14:anchorId="7D285E44" wp14:editId="10B55D6D">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13421B7" w14:textId="77777777" w:rsidR="00FD158D" w:rsidRDefault="00FD158D" w:rsidP="00FD158D">
      <w:pPr>
        <w:pStyle w:val="Modcode"/>
        <w:jc w:val="left"/>
      </w:pPr>
    </w:p>
    <w:p w14:paraId="17FE1637" w14:textId="77777777" w:rsidR="00FD158D" w:rsidRDefault="00FD158D" w:rsidP="00FD158D">
      <w:pPr>
        <w:pStyle w:val="Modcode"/>
        <w:jc w:val="left"/>
      </w:pPr>
    </w:p>
    <w:p w14:paraId="09A70052" w14:textId="77777777" w:rsidR="00FD158D" w:rsidRDefault="00FD158D" w:rsidP="00FD158D">
      <w:pPr>
        <w:pStyle w:val="Modcode"/>
        <w:jc w:val="left"/>
      </w:pPr>
    </w:p>
    <w:p w14:paraId="225165C6" w14:textId="77777777" w:rsidR="00FD158D" w:rsidRPr="00D4595F" w:rsidRDefault="00FD158D" w:rsidP="00FD158D">
      <w:pPr>
        <w:pStyle w:val="Modcode"/>
        <w:jc w:val="left"/>
      </w:pPr>
      <w:r w:rsidRPr="00D4595F">
        <w:t xml:space="preserve">LEVEL 4       </w:t>
      </w:r>
    </w:p>
    <w:p w14:paraId="27BA0FCF" w14:textId="77777777" w:rsidR="00FD158D" w:rsidRPr="00D4595F" w:rsidRDefault="00FD158D" w:rsidP="00FD158D">
      <w:pPr>
        <w:pStyle w:val="Modcode"/>
        <w:jc w:val="left"/>
      </w:pPr>
      <w:r w:rsidRPr="00D4595F">
        <w:t xml:space="preserve">                                                                      </w:t>
      </w:r>
    </w:p>
    <w:p w14:paraId="27FD387D" w14:textId="77777777" w:rsidR="00FD158D" w:rsidRPr="00D4595F" w:rsidRDefault="00FD158D" w:rsidP="00FD158D">
      <w:pPr>
        <w:pStyle w:val="Modcode"/>
        <w:jc w:val="left"/>
      </w:pPr>
      <w:r w:rsidRPr="00D4595F">
        <w:t xml:space="preserve">SEMESTER 1 &amp; 2                                                                         </w:t>
      </w:r>
    </w:p>
    <w:p w14:paraId="386CE768" w14:textId="77777777" w:rsidR="00FD158D" w:rsidRPr="00D4595F" w:rsidRDefault="00FD158D" w:rsidP="00FD158D">
      <w:pPr>
        <w:pStyle w:val="Modcode"/>
        <w:jc w:val="left"/>
      </w:pPr>
    </w:p>
    <w:p w14:paraId="44F64C02" w14:textId="77777777" w:rsidR="00FD158D" w:rsidRPr="00D4595F" w:rsidRDefault="00FD158D" w:rsidP="00FD158D">
      <w:pPr>
        <w:pStyle w:val="Modcode"/>
        <w:jc w:val="left"/>
      </w:pPr>
    </w:p>
    <w:p w14:paraId="37CED0A7" w14:textId="77777777" w:rsidR="00FD158D" w:rsidRPr="00D4595F" w:rsidRDefault="00FD158D" w:rsidP="00FD158D">
      <w:pPr>
        <w:pStyle w:val="Modcode"/>
      </w:pPr>
      <w:r w:rsidRPr="00D4595F">
        <w:t>MODULE CODE: SHSS4062</w:t>
      </w:r>
    </w:p>
    <w:p w14:paraId="14276E0A" w14:textId="77777777" w:rsidR="00FD158D" w:rsidRPr="00D4595F" w:rsidRDefault="00FD158D" w:rsidP="00FD158D">
      <w:pPr>
        <w:pStyle w:val="Modname"/>
      </w:pPr>
      <w:r w:rsidRPr="00D4595F">
        <w:t>PROFESSIONAL DEVELOPMENT AND PRACTICE</w:t>
      </w:r>
    </w:p>
    <w:p w14:paraId="47B5212A" w14:textId="77777777" w:rsidR="00FD158D" w:rsidRPr="00D4595F" w:rsidRDefault="00FD158D" w:rsidP="00FD158D">
      <w:pPr>
        <w:pStyle w:val="Time"/>
        <w:rPr>
          <w:szCs w:val="28"/>
        </w:rPr>
      </w:pPr>
      <w:r w:rsidRPr="00D4595F">
        <w:rPr>
          <w:szCs w:val="28"/>
        </w:rPr>
        <w:t xml:space="preserve">aSSESSMENT TYPE: aSSIGNMENT </w:t>
      </w:r>
    </w:p>
    <w:p w14:paraId="0AC6368E" w14:textId="77777777" w:rsidR="00FD158D" w:rsidRPr="00D4595F" w:rsidRDefault="00FD158D" w:rsidP="00FD158D">
      <w:pPr>
        <w:pStyle w:val="Answer"/>
        <w:rPr>
          <w:szCs w:val="28"/>
        </w:rPr>
      </w:pPr>
      <w:r w:rsidRPr="00D4595F">
        <w:rPr>
          <w:szCs w:val="28"/>
        </w:rPr>
        <w:t>Assessment/Component: 1</w:t>
      </w:r>
    </w:p>
    <w:p w14:paraId="7127A772" w14:textId="77777777" w:rsidR="00FD158D" w:rsidRPr="00D4595F" w:rsidRDefault="00FD158D" w:rsidP="00FD158D">
      <w:pPr>
        <w:pStyle w:val="BodyText"/>
      </w:pPr>
    </w:p>
    <w:p w14:paraId="194FB3A8" w14:textId="77777777" w:rsidR="00FD158D" w:rsidRPr="00D4595F" w:rsidRDefault="00FD158D" w:rsidP="00FD158D">
      <w:pPr>
        <w:pStyle w:val="BodyText"/>
        <w:rPr>
          <w:b/>
          <w:sz w:val="28"/>
          <w:szCs w:val="28"/>
          <w:u w:val="single"/>
        </w:rPr>
      </w:pPr>
      <w:r w:rsidRPr="00D4595F">
        <w:rPr>
          <w:b/>
          <w:sz w:val="28"/>
          <w:szCs w:val="28"/>
        </w:rPr>
        <w:t xml:space="preserve">COMPONENT WEIGHTING: </w:t>
      </w:r>
      <w:r w:rsidRPr="007B4D5C">
        <w:rPr>
          <w:b/>
          <w:sz w:val="28"/>
          <w:szCs w:val="28"/>
        </w:rPr>
        <w:t xml:space="preserve">50 </w:t>
      </w:r>
      <w:r w:rsidRPr="00D4595F">
        <w:rPr>
          <w:b/>
          <w:sz w:val="28"/>
          <w:szCs w:val="28"/>
        </w:rPr>
        <w:t>%</w:t>
      </w:r>
    </w:p>
    <w:p w14:paraId="21ABF598" w14:textId="77777777" w:rsidR="00FD158D" w:rsidRPr="00D4595F" w:rsidRDefault="00FD158D" w:rsidP="00FD158D">
      <w:pPr>
        <w:pStyle w:val="BodyText"/>
      </w:pPr>
    </w:p>
    <w:p w14:paraId="5CF99F95" w14:textId="77777777" w:rsidR="00FD158D" w:rsidRPr="00D4595F" w:rsidRDefault="00FD158D" w:rsidP="00FD158D">
      <w:pPr>
        <w:pStyle w:val="BodyText"/>
        <w:rPr>
          <w:b/>
          <w:sz w:val="28"/>
          <w:szCs w:val="28"/>
          <w:u w:val="single"/>
        </w:rPr>
      </w:pPr>
      <w:r w:rsidRPr="00D4595F">
        <w:rPr>
          <w:b/>
          <w:sz w:val="28"/>
          <w:szCs w:val="28"/>
        </w:rPr>
        <w:t xml:space="preserve">WORD COUNT: </w:t>
      </w:r>
      <w:r w:rsidRPr="007B4D5C">
        <w:rPr>
          <w:b/>
          <w:sz w:val="28"/>
          <w:szCs w:val="28"/>
        </w:rPr>
        <w:t xml:space="preserve">1500 </w:t>
      </w:r>
      <w:r w:rsidRPr="00D4595F">
        <w:rPr>
          <w:b/>
          <w:sz w:val="28"/>
          <w:szCs w:val="28"/>
        </w:rPr>
        <w:t>WORDS</w:t>
      </w:r>
      <w:r w:rsidRPr="00D4595F">
        <w:rPr>
          <w:b/>
          <w:sz w:val="28"/>
          <w:szCs w:val="28"/>
          <w:u w:val="single"/>
        </w:rPr>
        <w:t xml:space="preserve"> </w:t>
      </w:r>
    </w:p>
    <w:p w14:paraId="6F6C0F63" w14:textId="77777777" w:rsidR="00FD158D" w:rsidRPr="00D4595F" w:rsidRDefault="00FD158D" w:rsidP="00FD158D">
      <w:pPr>
        <w:pStyle w:val="BodyText"/>
        <w:rPr>
          <w:b/>
          <w:sz w:val="28"/>
          <w:szCs w:val="28"/>
          <w:u w:val="single"/>
        </w:rPr>
      </w:pPr>
    </w:p>
    <w:p w14:paraId="1F973743" w14:textId="77777777" w:rsidR="00FD158D" w:rsidRPr="00D4595F" w:rsidRDefault="00FD158D" w:rsidP="00FD158D">
      <w:pPr>
        <w:pStyle w:val="BodyText"/>
        <w:rPr>
          <w:b/>
          <w:sz w:val="28"/>
          <w:szCs w:val="28"/>
          <w:u w:val="single"/>
        </w:rPr>
      </w:pPr>
      <w:r w:rsidRPr="00D4595F">
        <w:rPr>
          <w:b/>
          <w:sz w:val="28"/>
          <w:szCs w:val="28"/>
        </w:rPr>
        <w:t xml:space="preserve">MODULE TUTOR: </w:t>
      </w:r>
      <w:r w:rsidRPr="007B4D5C">
        <w:rPr>
          <w:b/>
          <w:sz w:val="28"/>
          <w:szCs w:val="28"/>
        </w:rPr>
        <w:t>GERAINT FORSTER</w:t>
      </w:r>
      <w:r w:rsidRPr="00D4595F">
        <w:rPr>
          <w:b/>
          <w:sz w:val="28"/>
          <w:szCs w:val="28"/>
          <w:u w:val="single"/>
        </w:rPr>
        <w:t xml:space="preserve"> </w:t>
      </w:r>
    </w:p>
    <w:p w14:paraId="072FC735" w14:textId="77777777" w:rsidR="00FD158D" w:rsidRPr="00C536A6" w:rsidRDefault="00FD158D" w:rsidP="00FD158D">
      <w:pPr>
        <w:pStyle w:val="BodyText"/>
        <w:rPr>
          <w:b/>
          <w:color w:val="FF0000"/>
          <w:sz w:val="28"/>
          <w:szCs w:val="28"/>
          <w:u w:val="single"/>
        </w:rPr>
      </w:pPr>
    </w:p>
    <w:p w14:paraId="4EF9E2C4" w14:textId="77777777" w:rsidR="00FD158D" w:rsidRDefault="00FD158D" w:rsidP="00FD158D">
      <w:pPr>
        <w:pStyle w:val="BodyText"/>
        <w:jc w:val="center"/>
        <w:rPr>
          <w:b/>
          <w:u w:val="single"/>
        </w:rPr>
      </w:pPr>
      <w:r w:rsidRPr="00750CB0">
        <w:rPr>
          <w:b/>
          <w:u w:val="single"/>
        </w:rPr>
        <w:t>Task</w:t>
      </w:r>
    </w:p>
    <w:p w14:paraId="637D60FA" w14:textId="77777777" w:rsidR="00FD158D" w:rsidRPr="00750CB0" w:rsidRDefault="00FD158D" w:rsidP="00FD158D">
      <w:pPr>
        <w:pStyle w:val="BodyText"/>
        <w:jc w:val="center"/>
        <w:rPr>
          <w:b/>
          <w:u w:val="single"/>
        </w:rPr>
      </w:pPr>
    </w:p>
    <w:p w14:paraId="5BFE469D" w14:textId="77777777" w:rsidR="00FD158D" w:rsidRPr="007E3A8E" w:rsidRDefault="00FD158D" w:rsidP="00FD158D">
      <w:pPr>
        <w:pStyle w:val="BodyText"/>
      </w:pPr>
      <w:r>
        <w:t xml:space="preserve">Choose </w:t>
      </w:r>
      <w:r w:rsidRPr="00750CB0">
        <w:rPr>
          <w:b/>
        </w:rPr>
        <w:t>ONE</w:t>
      </w:r>
      <w:r>
        <w:t xml:space="preserve"> of the essay titles allocated to your degree group below, and using </w:t>
      </w:r>
      <w:r w:rsidRPr="00750CB0">
        <w:rPr>
          <w:b/>
        </w:rPr>
        <w:t>relevant and reliable research</w:t>
      </w:r>
      <w:r>
        <w:t xml:space="preserve"> to support your points, write a 1500 word essay on that topic. Pay particular attention to the </w:t>
      </w:r>
      <w:r w:rsidRPr="00057359">
        <w:rPr>
          <w:b/>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core text ‘Cite them Right’.</w:t>
      </w:r>
    </w:p>
    <w:p w14:paraId="44E7CF2D" w14:textId="77777777" w:rsidR="00FD158D" w:rsidRDefault="00FD158D" w:rsidP="00FD158D">
      <w:pPr>
        <w:pStyle w:val="BodyText"/>
        <w:ind w:left="720"/>
        <w:rPr>
          <w:sz w:val="28"/>
        </w:rPr>
      </w:pPr>
    </w:p>
    <w:p w14:paraId="0C03B888" w14:textId="77777777" w:rsidR="00FD158D" w:rsidRDefault="00FD158D" w:rsidP="00FD158D">
      <w:pPr>
        <w:pStyle w:val="BodyText"/>
        <w:ind w:left="720"/>
        <w:rPr>
          <w:sz w:val="28"/>
        </w:rPr>
      </w:pPr>
    </w:p>
    <w:p w14:paraId="05CB0251" w14:textId="77777777" w:rsidR="00FD158D" w:rsidRPr="007E3A8E" w:rsidRDefault="00FD158D" w:rsidP="00FD158D">
      <w:pPr>
        <w:pStyle w:val="BodyText"/>
        <w:ind w:left="720"/>
        <w:rPr>
          <w:sz w:val="28"/>
        </w:rPr>
      </w:pPr>
    </w:p>
    <w:p w14:paraId="582486C9" w14:textId="77777777" w:rsidR="00FD158D" w:rsidRPr="00C536A6" w:rsidRDefault="00FD158D" w:rsidP="00FD158D">
      <w:pPr>
        <w:rPr>
          <w:sz w:val="28"/>
          <w:szCs w:val="28"/>
        </w:rPr>
      </w:pPr>
    </w:p>
    <w:p w14:paraId="0C53B10D" w14:textId="77777777" w:rsidR="00FD158D" w:rsidRDefault="00FD158D" w:rsidP="00FD158D">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Pr>
          <w:rFonts w:ascii="Times New Roman" w:hAnsi="Times New Roman" w:cs="Times New Roman"/>
          <w:b/>
          <w:sz w:val="28"/>
          <w:szCs w:val="28"/>
        </w:rPr>
        <w:t>Submit via turnitin by 3:00pm on 3/11/17.</w:t>
      </w:r>
    </w:p>
    <w:p w14:paraId="01BC0602" w14:textId="77777777" w:rsidR="00FD158D" w:rsidRDefault="00FD158D" w:rsidP="00FD158D">
      <w:pPr>
        <w:rPr>
          <w:rFonts w:ascii="Times New Roman" w:hAnsi="Times New Roman" w:cs="Times New Roman"/>
          <w:b/>
          <w:sz w:val="28"/>
          <w:szCs w:val="28"/>
        </w:rPr>
      </w:pPr>
    </w:p>
    <w:p w14:paraId="253F3CBE" w14:textId="77777777" w:rsidR="00FD158D" w:rsidRDefault="00FD158D" w:rsidP="00FD158D">
      <w:pPr>
        <w:rPr>
          <w:rFonts w:ascii="Times New Roman" w:hAnsi="Times New Roman" w:cs="Times New Roman"/>
          <w:b/>
          <w:sz w:val="28"/>
          <w:szCs w:val="28"/>
        </w:rPr>
      </w:pPr>
    </w:p>
    <w:p w14:paraId="0609F97B" w14:textId="77777777" w:rsidR="00FD158D" w:rsidRDefault="00FD158D" w:rsidP="00FD158D">
      <w:pPr>
        <w:rPr>
          <w:rFonts w:ascii="Times New Roman" w:hAnsi="Times New Roman" w:cs="Times New Roman"/>
          <w:b/>
          <w:sz w:val="28"/>
          <w:szCs w:val="28"/>
        </w:rPr>
      </w:pPr>
    </w:p>
    <w:p w14:paraId="47B48D7E" w14:textId="77777777" w:rsidR="00FD158D" w:rsidRDefault="00FD158D" w:rsidP="00FD158D">
      <w:pPr>
        <w:rPr>
          <w:rFonts w:ascii="Times New Roman" w:hAnsi="Times New Roman" w:cs="Times New Roman"/>
          <w:b/>
          <w:sz w:val="28"/>
          <w:szCs w:val="28"/>
        </w:rPr>
      </w:pPr>
    </w:p>
    <w:p w14:paraId="74A5023F" w14:textId="77777777" w:rsidR="00FD158D" w:rsidRDefault="00FD158D" w:rsidP="00FD158D">
      <w:pPr>
        <w:rPr>
          <w:rFonts w:ascii="Times New Roman" w:hAnsi="Times New Roman" w:cs="Times New Roman"/>
          <w:b/>
          <w:sz w:val="28"/>
          <w:szCs w:val="28"/>
        </w:rPr>
      </w:pPr>
    </w:p>
    <w:p w14:paraId="7954252B" w14:textId="77777777" w:rsidR="00FD158D" w:rsidRDefault="00FD158D" w:rsidP="00FD158D">
      <w:pPr>
        <w:rPr>
          <w:rFonts w:ascii="Times New Roman" w:hAnsi="Times New Roman" w:cs="Times New Roman"/>
          <w:b/>
          <w:sz w:val="28"/>
          <w:szCs w:val="28"/>
        </w:rPr>
      </w:pPr>
      <w:r>
        <w:rPr>
          <w:rFonts w:ascii="Times New Roman" w:hAnsi="Times New Roman" w:cs="Times New Roman"/>
          <w:b/>
          <w:sz w:val="28"/>
          <w:szCs w:val="28"/>
        </w:rPr>
        <w:t>Essay titles (please choose only ONE of these, from the relevant options for your degree):</w:t>
      </w:r>
    </w:p>
    <w:p w14:paraId="2C22CD3F" w14:textId="77777777" w:rsidR="00FD158D" w:rsidRDefault="00FD158D" w:rsidP="00FD158D">
      <w:pPr>
        <w:rPr>
          <w:rFonts w:ascii="Times New Roman" w:hAnsi="Times New Roman" w:cs="Times New Roman"/>
          <w:b/>
          <w:sz w:val="28"/>
          <w:szCs w:val="28"/>
        </w:rPr>
      </w:pPr>
    </w:p>
    <w:p w14:paraId="4E28AFA5" w14:textId="77777777" w:rsidR="00FD158D" w:rsidRPr="00BC38F8" w:rsidRDefault="00FD158D" w:rsidP="00FD158D">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09E72AE8" w14:textId="77777777" w:rsidR="00FD158D" w:rsidRPr="00767A27" w:rsidRDefault="00FD158D" w:rsidP="00FD158D">
      <w:pPr>
        <w:pStyle w:val="ListParagraph"/>
        <w:numPr>
          <w:ilvl w:val="0"/>
          <w:numId w:val="1"/>
        </w:numPr>
        <w:rPr>
          <w:rFonts w:ascii="Times New Roman" w:hAnsi="Times New Roman"/>
          <w:sz w:val="24"/>
          <w:szCs w:val="24"/>
        </w:rPr>
      </w:pPr>
      <w:r w:rsidRPr="00767A27">
        <w:rPr>
          <w:rFonts w:ascii="Times New Roman" w:hAnsi="Times New Roman"/>
          <w:sz w:val="24"/>
          <w:szCs w:val="24"/>
        </w:rPr>
        <w:t>Discuss the advantages of children learning outdoors. </w:t>
      </w:r>
    </w:p>
    <w:p w14:paraId="0465B138" w14:textId="77777777" w:rsidR="00FD158D" w:rsidRPr="00767A27" w:rsidRDefault="00FD158D" w:rsidP="00FD158D">
      <w:pPr>
        <w:pStyle w:val="ListParagraph"/>
        <w:numPr>
          <w:ilvl w:val="0"/>
          <w:numId w:val="1"/>
        </w:numPr>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14:paraId="4C4C67E4" w14:textId="77777777" w:rsidR="00FD158D" w:rsidRPr="00767A27" w:rsidRDefault="00FD158D" w:rsidP="00FD158D">
      <w:pPr>
        <w:pStyle w:val="ListParagraph"/>
        <w:numPr>
          <w:ilvl w:val="0"/>
          <w:numId w:val="1"/>
        </w:numPr>
        <w:rPr>
          <w:rFonts w:ascii="Times New Roman" w:hAnsi="Times New Roman"/>
          <w:sz w:val="24"/>
          <w:szCs w:val="24"/>
        </w:rPr>
      </w:pPr>
      <w:r w:rsidRPr="00767A27">
        <w:rPr>
          <w:rFonts w:ascii="Times New Roman" w:hAnsi="Times New Roman"/>
          <w:sz w:val="24"/>
          <w:szCs w:val="24"/>
        </w:rPr>
        <w:t>Discuss the health promotion role of Physical Education.</w:t>
      </w:r>
    </w:p>
    <w:p w14:paraId="2A3A78A9" w14:textId="77777777" w:rsidR="00FD158D" w:rsidRPr="00BC38F8" w:rsidRDefault="00FD158D" w:rsidP="00FD158D">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Pr>
          <w:rFonts w:ascii="Times New Roman" w:eastAsia="Times New Roman" w:hAnsi="Times New Roman" w:cs="Times New Roman"/>
          <w:b/>
          <w:sz w:val="24"/>
          <w:szCs w:val="24"/>
        </w:rPr>
        <w:t>:</w:t>
      </w:r>
    </w:p>
    <w:p w14:paraId="2033B547" w14:textId="77777777" w:rsidR="00FD158D" w:rsidRPr="00767A27" w:rsidRDefault="00FD158D" w:rsidP="00FD158D">
      <w:pPr>
        <w:numPr>
          <w:ilvl w:val="0"/>
          <w:numId w:val="2"/>
        </w:numPr>
        <w:shd w:val="clear" w:color="auto" w:fill="FFFFFF"/>
        <w:spacing w:after="0"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Discuss the components of a good essay, and identify common mistakes to avoid.</w:t>
      </w:r>
    </w:p>
    <w:p w14:paraId="7ABE1C03" w14:textId="77777777" w:rsidR="00FD158D" w:rsidRPr="00767A27" w:rsidRDefault="00FD158D" w:rsidP="00FD158D">
      <w:pPr>
        <w:pStyle w:val="ListParagraph"/>
        <w:numPr>
          <w:ilvl w:val="0"/>
          <w:numId w:val="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Pr>
          <w:rFonts w:ascii="Times New Roman" w:eastAsia="Times New Roman" w:hAnsi="Times New Roman"/>
          <w:color w:val="000000"/>
          <w:sz w:val="24"/>
          <w:szCs w:val="24"/>
        </w:rPr>
        <w:t>.</w:t>
      </w:r>
    </w:p>
    <w:p w14:paraId="6A459A45" w14:textId="77777777" w:rsidR="00FD158D" w:rsidRPr="00767A27" w:rsidRDefault="00FD158D" w:rsidP="00FD158D">
      <w:pPr>
        <w:pStyle w:val="ListParagraph"/>
        <w:numPr>
          <w:ilvl w:val="0"/>
          <w:numId w:val="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0B3C3A96" w14:textId="77777777" w:rsidR="00FD158D" w:rsidRDefault="00FD158D" w:rsidP="00FD158D">
      <w:pPr>
        <w:rPr>
          <w:rFonts w:ascii="Times New Roman" w:hAnsi="Times New Roman" w:cs="Times New Roman"/>
          <w:sz w:val="24"/>
          <w:szCs w:val="24"/>
        </w:rPr>
      </w:pPr>
    </w:p>
    <w:p w14:paraId="20A04717" w14:textId="77777777" w:rsidR="00FD158D" w:rsidRPr="00BC38F8" w:rsidRDefault="00FD158D" w:rsidP="00FD158D">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Pr>
          <w:rFonts w:ascii="Times New Roman" w:hAnsi="Times New Roman" w:cs="Times New Roman"/>
          <w:b/>
          <w:sz w:val="24"/>
          <w:szCs w:val="24"/>
        </w:rPr>
        <w:t>:</w:t>
      </w:r>
    </w:p>
    <w:p w14:paraId="3FD3F27B" w14:textId="77777777" w:rsidR="00FD158D" w:rsidRDefault="00FD158D" w:rsidP="00FD158D">
      <w:pPr>
        <w:pStyle w:val="ListParagraph"/>
        <w:numPr>
          <w:ilvl w:val="0"/>
          <w:numId w:val="3"/>
        </w:numPr>
        <w:rPr>
          <w:rFonts w:ascii="Times New Roman" w:hAnsi="Times New Roman"/>
          <w:sz w:val="24"/>
          <w:szCs w:val="24"/>
        </w:rPr>
      </w:pPr>
      <w:r>
        <w:rPr>
          <w:rFonts w:ascii="Times New Roman" w:hAnsi="Times New Roman"/>
          <w:sz w:val="24"/>
          <w:szCs w:val="24"/>
        </w:rPr>
        <w:t>Discuss the components of a good essay, and identify common mistakes to avoid.</w:t>
      </w:r>
    </w:p>
    <w:p w14:paraId="410A2A35" w14:textId="77777777" w:rsidR="00FD158D" w:rsidRDefault="00FD158D" w:rsidP="00FD158D">
      <w:pPr>
        <w:pStyle w:val="ListParagraph"/>
        <w:numPr>
          <w:ilvl w:val="0"/>
          <w:numId w:val="3"/>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3E01FEB5" w14:textId="77777777" w:rsidR="00FD158D" w:rsidRPr="007F1833" w:rsidRDefault="00FD158D" w:rsidP="00FD158D">
      <w:pPr>
        <w:pStyle w:val="ListParagraph"/>
        <w:numPr>
          <w:ilvl w:val="0"/>
          <w:numId w:val="3"/>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5D98CF9E" w14:textId="77777777" w:rsidR="00FD158D" w:rsidRDefault="00FD158D" w:rsidP="64BA2B65">
      <w:pPr>
        <w:spacing w:line="360" w:lineRule="auto"/>
        <w:rPr>
          <w:b/>
          <w:bCs/>
          <w:sz w:val="28"/>
          <w:szCs w:val="28"/>
          <w:u w:val="single"/>
        </w:rPr>
      </w:pPr>
    </w:p>
    <w:p w14:paraId="18CDE8DB" w14:textId="77777777" w:rsidR="00FD158D" w:rsidRDefault="00FD158D" w:rsidP="64BA2B65">
      <w:pPr>
        <w:spacing w:line="360" w:lineRule="auto"/>
        <w:rPr>
          <w:b/>
          <w:bCs/>
          <w:sz w:val="28"/>
          <w:szCs w:val="28"/>
          <w:u w:val="single"/>
        </w:rPr>
      </w:pPr>
    </w:p>
    <w:p w14:paraId="2E6ACD43" w14:textId="77777777" w:rsidR="00FD158D" w:rsidRDefault="00FD158D" w:rsidP="64BA2B65">
      <w:pPr>
        <w:spacing w:line="360" w:lineRule="auto"/>
        <w:rPr>
          <w:b/>
          <w:bCs/>
          <w:sz w:val="28"/>
          <w:szCs w:val="28"/>
          <w:u w:val="single"/>
        </w:rPr>
      </w:pPr>
    </w:p>
    <w:p w14:paraId="6CBDB703" w14:textId="0CBCEF02" w:rsidR="64BA2B65" w:rsidRPr="00FD158D" w:rsidRDefault="6D0ED4B6" w:rsidP="64BA2B65">
      <w:pPr>
        <w:spacing w:line="360" w:lineRule="auto"/>
        <w:rPr>
          <w:rFonts w:ascii="Times New Roman" w:hAnsi="Times New Roman" w:cs="Times New Roman"/>
        </w:rPr>
      </w:pPr>
      <w:r w:rsidRPr="00FD158D">
        <w:rPr>
          <w:rFonts w:ascii="Times New Roman" w:hAnsi="Times New Roman" w:cs="Times New Roman"/>
          <w:b/>
          <w:bCs/>
          <w:sz w:val="28"/>
          <w:szCs w:val="28"/>
          <w:u w:val="single"/>
        </w:rPr>
        <w:lastRenderedPageBreak/>
        <w:t>Discuss the Causes of the so Called 'Obesity Crisis'</w:t>
      </w:r>
    </w:p>
    <w:p w14:paraId="3782DB64" w14:textId="0EB36C83" w:rsidR="64BA2B65" w:rsidRPr="00FD158D" w:rsidRDefault="1DB6AE7F" w:rsidP="1DB6AE7F">
      <w:pPr>
        <w:spacing w:line="360" w:lineRule="auto"/>
        <w:rPr>
          <w:rFonts w:ascii="Times New Roman" w:hAnsi="Times New Roman" w:cs="Times New Roman"/>
          <w:b/>
          <w:bCs/>
          <w:sz w:val="24"/>
          <w:szCs w:val="24"/>
          <w:u w:val="single"/>
        </w:rPr>
      </w:pPr>
      <w:r w:rsidRPr="00FD158D">
        <w:rPr>
          <w:rFonts w:ascii="Times New Roman" w:hAnsi="Times New Roman" w:cs="Times New Roman"/>
          <w:sz w:val="24"/>
          <w:szCs w:val="24"/>
        </w:rPr>
        <w:t xml:space="preserve">This assignment will discuss in detail some of the main causes of the so called 'Obesity Crisis' in the UK.  </w:t>
      </w:r>
    </w:p>
    <w:p w14:paraId="6B245445" w14:textId="1D5AFF45" w:rsidR="64BA2B65" w:rsidRPr="00FD158D" w:rsidRDefault="6A4FE080" w:rsidP="6A4FE080">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Barasi (Barasi's Human Nutrition, 2016, P.383) defines obesity as being 'a disease process, characterized by excessive body fat accumulation with multiple organ-specific consequences.' </w:t>
      </w:r>
    </w:p>
    <w:p w14:paraId="157190A3" w14:textId="2DF4B877" w:rsidR="6D0ED4B6" w:rsidRPr="00FD158D" w:rsidRDefault="382BC068"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Drivenbyhealth.co.uk (2017) states that 24.9% of adults in the UK are classed as obese. It also states that 24% of British men are classed as obese, whilst 26%of British women are classed as obese and that three in ten British children aged between 2 and 15 are classed as either overweight or obese.   </w:t>
      </w:r>
    </w:p>
    <w:p w14:paraId="25BDF43B" w14:textId="22FCFCA2" w:rsidR="64BA2B65" w:rsidRPr="00FD158D" w:rsidRDefault="382BC068"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A recent study by Harvard (date unknown) showed that there is indeed a direct link between a high BMI and the likelihood of developing diseases such as; type 2 diabetes and heart disease.  This study will show that obesity increases the risk of type 2 diabetes by 20 percent and that obesity substantially increases the risk of an individual developing conditions such as; hypertension, heart disease, stroke and gall stones. Drivenbyhealth.co.uk (2017) states that 7 million cases of type 2 diabetes, 6.5million cases of heart disease and stroke and 500,000 additional cases of cancers occurred in 2017. It also states that the United Kingdom spends 48 billion pounds per year to help people with health and care needs due to obesity.   </w:t>
      </w:r>
    </w:p>
    <w:p w14:paraId="444D6A08" w14:textId="09574052" w:rsidR="64BA2B65" w:rsidRPr="00FD158D" w:rsidRDefault="382BC068"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The causes of obesity range from simple overeating to more complex psychological factors. This assignment will discuss what are believed to be the main causes of obesity. These are; overeating, lack of exercise and psychological factors.    </w:t>
      </w:r>
    </w:p>
    <w:p w14:paraId="64A49DB6" w14:textId="2127AFE0" w:rsidR="6D0ED4B6" w:rsidRPr="00FD158D" w:rsidRDefault="6A4FE080" w:rsidP="6A4FE080">
      <w:pPr>
        <w:spacing w:line="360" w:lineRule="auto"/>
        <w:rPr>
          <w:rFonts w:ascii="Times New Roman" w:hAnsi="Times New Roman" w:cs="Times New Roman"/>
          <w:b/>
          <w:bCs/>
          <w:sz w:val="24"/>
          <w:szCs w:val="24"/>
          <w:u w:val="single"/>
        </w:rPr>
      </w:pPr>
      <w:r w:rsidRPr="00FD158D">
        <w:rPr>
          <w:rFonts w:ascii="Times New Roman" w:hAnsi="Times New Roman" w:cs="Times New Roman"/>
          <w:sz w:val="24"/>
          <w:szCs w:val="24"/>
        </w:rPr>
        <w:t xml:space="preserve">Fitday.com (date unknown) states that overeating occurs when an individual consistently consumes more calories than is recommended for them to be able to maintain a good weight and therefore health. According to fitday.com (date unknown) overeating usually manifests in an individual as compulsive eating which occurs when an individual consumes unusually large amounts of food on a regular basis. Fitday.com (date unknown) also mentions some of the signs of compulsive eating, which are; consuming large amounts of unhealthy foods very frequently and very quickly and hoarding large amounts of unhealthy foods. Fitday.com (date unknown) states that overeating not only affects physical health but mental health, self-esteem and social and family life as well. Fitday.com (date unknown) states that overeating usually leads to obesity </w:t>
      </w:r>
      <w:r w:rsidRPr="00FD158D">
        <w:rPr>
          <w:rFonts w:ascii="Times New Roman" w:hAnsi="Times New Roman" w:cs="Times New Roman"/>
          <w:sz w:val="24"/>
          <w:szCs w:val="24"/>
        </w:rPr>
        <w:lastRenderedPageBreak/>
        <w:t>which then usually leads to conditions such as; diabetes, heart disease, arthritis and cancer. It also states that overeating can also lead to acne, hair loss and other cosmetic problems due to vitamin deficiencies that can occur as a result of overeating, which can affect self-esteem and social life. Fitday.com (date unknown) states that in the short-term overeating can cause; nausea, feelings of heaviness and fatigue, headaches, insomnia, moodiness, shortness of breath and chest pains.</w:t>
      </w:r>
    </w:p>
    <w:p w14:paraId="713697D8" w14:textId="77777777" w:rsidR="007644B8" w:rsidRPr="00FD158D" w:rsidRDefault="6A4FE080" w:rsidP="6A4FE080">
      <w:pPr>
        <w:spacing w:line="360" w:lineRule="auto"/>
        <w:rPr>
          <w:rFonts w:ascii="Times New Roman" w:hAnsi="Times New Roman" w:cs="Times New Roman"/>
          <w:sz w:val="24"/>
          <w:szCs w:val="24"/>
        </w:rPr>
      </w:pPr>
      <w:r w:rsidRPr="00FD158D">
        <w:rPr>
          <w:rFonts w:ascii="Times New Roman" w:hAnsi="Times New Roman" w:cs="Times New Roman"/>
          <w:sz w:val="24"/>
          <w:szCs w:val="24"/>
        </w:rPr>
        <w:t>Huffingtonpost.ca (2013) states that there are several reasons that people overeat. It states that people overeat; during social situations, when they are bored, when they are in a rush and out of habit. Hufingtonpost.ca (2013) states that individuals eating without thinking about what or how much they are</w:t>
      </w:r>
      <w:r w:rsidR="007644B8" w:rsidRPr="00FD158D">
        <w:rPr>
          <w:rFonts w:ascii="Times New Roman" w:hAnsi="Times New Roman" w:cs="Times New Roman"/>
          <w:sz w:val="24"/>
          <w:szCs w:val="24"/>
        </w:rPr>
        <w:t xml:space="preserve"> consuming can lead to obesity.</w:t>
      </w:r>
    </w:p>
    <w:p w14:paraId="6E2E93D5" w14:textId="1800182B" w:rsidR="64BA2B65" w:rsidRPr="00FD158D" w:rsidRDefault="6A4FE080" w:rsidP="6A4FE080">
      <w:pPr>
        <w:spacing w:line="360" w:lineRule="auto"/>
        <w:rPr>
          <w:rFonts w:ascii="Times New Roman" w:hAnsi="Times New Roman" w:cs="Times New Roman"/>
          <w:sz w:val="24"/>
          <w:szCs w:val="24"/>
        </w:rPr>
      </w:pPr>
      <w:r w:rsidRPr="00FD158D">
        <w:rPr>
          <w:rFonts w:ascii="Times New Roman" w:hAnsi="Times New Roman" w:cs="Times New Roman"/>
          <w:sz w:val="24"/>
          <w:szCs w:val="24"/>
        </w:rPr>
        <w:t>According to, instah.com (2017) lack of exercise or physical activity is responsible for 30% of mortality in men and 60% in women, and is the most important cause of preventable deaths all over the world. Instah.com (2017) also states that a lack of exercise can affect; mood, muscles, bones, heart, joints, levels of blood sugar and lungs. It also states that lack of exercise can increase the risk of conditions such as; kidney stones, liver disorders, hypertension, type 2 diabetes, colon cancer, cardiovascular disease, osteoporosis, clotting of blood and most importantly obesity. It also states that people who take part in no physical activity for 11 hours per day or more are 40% more likely to develop chronic diseases related to obesity that people who take part in physical activity. Instah.com (2017) states the short-term effects of a lack of exercise are; weakness, fatigue, lack of sleep, constipation, indigestion problems, formation of gas, irregular bowel movements, drowsiness, irritation, skipping of meals, untidiness, lack of concentration, pain in the joints and increased BMI.</w:t>
      </w:r>
    </w:p>
    <w:p w14:paraId="0D5BCDE6" w14:textId="5A04DBE0" w:rsidR="64BA2B65" w:rsidRPr="00FD158D" w:rsidRDefault="6A4FE080" w:rsidP="6A4FE080">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Instah.com (2017) states that lack of physical activity for an elongated period of time is found to cause wide ranging metabolic and structural changes in the body, which include, a decline in physical endurance, rise in resting heartbeat, reduction in the blood volume and partial or complete wastage of bones and muscles. Instah.com (2017) states that in the long-term a lack of physical activity can cause chronic conditions such as; muscular atrophy, cardiovascular issues, obesity, hypertension, gallstones and type 2 diabetes. </w:t>
      </w:r>
    </w:p>
    <w:p w14:paraId="5DFD0D45" w14:textId="77777777" w:rsidR="00DE748A" w:rsidRPr="00FD158D" w:rsidRDefault="6A4FE080" w:rsidP="6A4FE080">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The journal of Lancaster general hospital (2017) states that obesity is as much a psychological issue as it is a physical issue. It also states that individuals who suffer from psychological </w:t>
      </w:r>
      <w:r w:rsidRPr="00FD158D">
        <w:rPr>
          <w:rFonts w:ascii="Times New Roman" w:hAnsi="Times New Roman" w:cs="Times New Roman"/>
          <w:sz w:val="24"/>
          <w:szCs w:val="24"/>
        </w:rPr>
        <w:lastRenderedPageBreak/>
        <w:t>conditions such as; depression, anxiety or eating disorders may have more difficulty controlling their consumption of food, exercising an adequate amount and therefore maintaining a heal</w:t>
      </w:r>
      <w:r w:rsidR="005E5442" w:rsidRPr="00FD158D">
        <w:rPr>
          <w:rFonts w:ascii="Times New Roman" w:hAnsi="Times New Roman" w:cs="Times New Roman"/>
          <w:sz w:val="24"/>
          <w:szCs w:val="24"/>
        </w:rPr>
        <w:t xml:space="preserve">thy weight. The journal of Lancaster general hospital (2017) states that individuals with psychological conditions such as; depression, anxiety or eating disorders may consume food as a method of coping with; past life experiences, low moods, </w:t>
      </w:r>
      <w:r w:rsidR="00BD04E9" w:rsidRPr="00FD158D">
        <w:rPr>
          <w:rFonts w:ascii="Times New Roman" w:hAnsi="Times New Roman" w:cs="Times New Roman"/>
          <w:sz w:val="24"/>
          <w:szCs w:val="24"/>
        </w:rPr>
        <w:t xml:space="preserve">low self-esteem, </w:t>
      </w:r>
      <w:r w:rsidR="005E5442" w:rsidRPr="00FD158D">
        <w:rPr>
          <w:rFonts w:ascii="Times New Roman" w:hAnsi="Times New Roman" w:cs="Times New Roman"/>
          <w:sz w:val="24"/>
          <w:szCs w:val="24"/>
        </w:rPr>
        <w:t>anxiety, st</w:t>
      </w:r>
      <w:r w:rsidR="00BD04E9" w:rsidRPr="00FD158D">
        <w:rPr>
          <w:rFonts w:ascii="Times New Roman" w:hAnsi="Times New Roman" w:cs="Times New Roman"/>
          <w:sz w:val="24"/>
          <w:szCs w:val="24"/>
        </w:rPr>
        <w:t xml:space="preserve">ress, loneliness or frustration, which may lead to overeating and lack of exercise, which can cause issues in an individual’s personal relationships and </w:t>
      </w:r>
      <w:r w:rsidR="00625D53" w:rsidRPr="00FD158D">
        <w:rPr>
          <w:rFonts w:ascii="Times New Roman" w:hAnsi="Times New Roman" w:cs="Times New Roman"/>
          <w:sz w:val="24"/>
          <w:szCs w:val="24"/>
        </w:rPr>
        <w:t>any attempts an indi</w:t>
      </w:r>
      <w:r w:rsidR="00DE748A" w:rsidRPr="00FD158D">
        <w:rPr>
          <w:rFonts w:ascii="Times New Roman" w:hAnsi="Times New Roman" w:cs="Times New Roman"/>
          <w:sz w:val="24"/>
          <w:szCs w:val="24"/>
        </w:rPr>
        <w:t>vidual may make to lose weight.</w:t>
      </w:r>
    </w:p>
    <w:p w14:paraId="24C8C594" w14:textId="4289E002" w:rsidR="382BC068" w:rsidRPr="00FD158D" w:rsidRDefault="00DE748A" w:rsidP="6A4FE080">
      <w:pPr>
        <w:spacing w:line="360" w:lineRule="auto"/>
        <w:rPr>
          <w:rFonts w:ascii="Times New Roman" w:hAnsi="Times New Roman" w:cs="Times New Roman"/>
          <w:b/>
          <w:bCs/>
          <w:sz w:val="24"/>
          <w:szCs w:val="24"/>
          <w:u w:val="single"/>
        </w:rPr>
      </w:pPr>
      <w:r w:rsidRPr="00FD158D">
        <w:rPr>
          <w:rFonts w:ascii="Times New Roman" w:hAnsi="Times New Roman" w:cs="Times New Roman"/>
          <w:sz w:val="24"/>
          <w:szCs w:val="24"/>
        </w:rPr>
        <w:t>YGOY health community (2010) states that individuals tend to overeat during times of happiness as well as times of sadness. It states that times of happiness include; parties, holidays, anniversaries or birthdays. It states that during these times individuals do not think about what foods they are consuming</w:t>
      </w:r>
      <w:r w:rsidR="00E179F3" w:rsidRPr="00FD158D">
        <w:rPr>
          <w:rFonts w:ascii="Times New Roman" w:hAnsi="Times New Roman" w:cs="Times New Roman"/>
          <w:sz w:val="24"/>
          <w:szCs w:val="24"/>
        </w:rPr>
        <w:t xml:space="preserve"> and therefore tend to overeat unhealthy foods.</w:t>
      </w:r>
      <w:r w:rsidR="00821828" w:rsidRPr="00FD158D">
        <w:rPr>
          <w:rFonts w:ascii="Times New Roman" w:hAnsi="Times New Roman" w:cs="Times New Roman"/>
          <w:sz w:val="24"/>
          <w:szCs w:val="24"/>
        </w:rPr>
        <w:t xml:space="preserve"> </w:t>
      </w:r>
      <w:r w:rsidR="00BD04E9" w:rsidRPr="00FD158D">
        <w:rPr>
          <w:rFonts w:ascii="Times New Roman" w:hAnsi="Times New Roman" w:cs="Times New Roman"/>
          <w:sz w:val="24"/>
          <w:szCs w:val="24"/>
        </w:rPr>
        <w:t xml:space="preserve">  </w:t>
      </w:r>
      <w:r w:rsidR="005E5442" w:rsidRPr="00FD158D">
        <w:rPr>
          <w:rFonts w:ascii="Times New Roman" w:hAnsi="Times New Roman" w:cs="Times New Roman"/>
          <w:sz w:val="24"/>
          <w:szCs w:val="24"/>
        </w:rPr>
        <w:t xml:space="preserve"> </w:t>
      </w:r>
      <w:r w:rsidR="6A4FE080" w:rsidRPr="00FD158D">
        <w:rPr>
          <w:rFonts w:ascii="Times New Roman" w:hAnsi="Times New Roman" w:cs="Times New Roman"/>
          <w:sz w:val="24"/>
          <w:szCs w:val="24"/>
        </w:rPr>
        <w:t xml:space="preserve">  </w:t>
      </w:r>
    </w:p>
    <w:p w14:paraId="68E83FA9" w14:textId="4C2C514F" w:rsidR="382BC068" w:rsidRPr="00FD158D" w:rsidRDefault="00DF1C25" w:rsidP="382BC068">
      <w:pPr>
        <w:spacing w:line="360" w:lineRule="auto"/>
        <w:rPr>
          <w:rFonts w:ascii="Times New Roman" w:hAnsi="Times New Roman" w:cs="Times New Roman"/>
          <w:bCs/>
          <w:sz w:val="24"/>
          <w:szCs w:val="24"/>
        </w:rPr>
      </w:pPr>
      <w:r w:rsidRPr="00FD158D">
        <w:rPr>
          <w:rFonts w:ascii="Times New Roman" w:hAnsi="Times New Roman" w:cs="Times New Roman"/>
          <w:bCs/>
          <w:sz w:val="24"/>
          <w:szCs w:val="24"/>
        </w:rPr>
        <w:t>Obesity has now become an epidemic in the UK with 24.9% of adults in</w:t>
      </w:r>
      <w:r w:rsidR="002763FF" w:rsidRPr="00FD158D">
        <w:rPr>
          <w:rFonts w:ascii="Times New Roman" w:hAnsi="Times New Roman" w:cs="Times New Roman"/>
          <w:bCs/>
          <w:sz w:val="24"/>
          <w:szCs w:val="24"/>
        </w:rPr>
        <w:t xml:space="preserve"> the UK being classed as obese (Driven by health 2017). According to a report written by the McKinsey global institute in 2014, ‘...The government currently spends about £6 billion a year on the direct medical costs related to being overweight or obese… It spends a further £10 billion on diabetes. The cost of obesity and diabetes to the healthcare system is equivalent to the United Kingdom’s combined ‘protection budget’ for the police and fire services, law courts and prisons; 40 percent of total spending on education; and about 35 percent of the country’s </w:t>
      </w:r>
      <w:r w:rsidR="001B6C83" w:rsidRPr="00FD158D">
        <w:rPr>
          <w:rFonts w:ascii="Times New Roman" w:hAnsi="Times New Roman" w:cs="Times New Roman"/>
          <w:bCs/>
          <w:sz w:val="24"/>
          <w:szCs w:val="24"/>
        </w:rPr>
        <w:t>defense</w:t>
      </w:r>
      <w:r w:rsidR="002763FF" w:rsidRPr="00FD158D">
        <w:rPr>
          <w:rFonts w:ascii="Times New Roman" w:hAnsi="Times New Roman" w:cs="Times New Roman"/>
          <w:bCs/>
          <w:sz w:val="24"/>
          <w:szCs w:val="24"/>
        </w:rPr>
        <w:t xml:space="preserve"> budget’</w:t>
      </w:r>
      <w:r w:rsidR="001B6C83" w:rsidRPr="00FD158D">
        <w:rPr>
          <w:rFonts w:ascii="Times New Roman" w:hAnsi="Times New Roman" w:cs="Times New Roman"/>
          <w:bCs/>
          <w:sz w:val="24"/>
          <w:szCs w:val="24"/>
        </w:rPr>
        <w:t>.</w:t>
      </w:r>
    </w:p>
    <w:p w14:paraId="4166C898" w14:textId="77777777" w:rsidR="00A45408" w:rsidRPr="00FD158D" w:rsidRDefault="001B6C83" w:rsidP="382BC068">
      <w:pPr>
        <w:spacing w:line="360" w:lineRule="auto"/>
        <w:rPr>
          <w:rFonts w:ascii="Times New Roman" w:hAnsi="Times New Roman" w:cs="Times New Roman"/>
          <w:bCs/>
          <w:sz w:val="24"/>
          <w:szCs w:val="24"/>
        </w:rPr>
      </w:pPr>
      <w:r w:rsidRPr="00FD158D">
        <w:rPr>
          <w:rFonts w:ascii="Times New Roman" w:hAnsi="Times New Roman" w:cs="Times New Roman"/>
          <w:bCs/>
          <w:sz w:val="24"/>
          <w:szCs w:val="24"/>
        </w:rPr>
        <w:t>Obesity and the public purse (2017) shows that 933 deaths per year occurred in males aged 45-54, whilst 469 deaths per year occurred in females aged 45-54 due to obesity related health conditions.</w:t>
      </w:r>
      <w:r w:rsidR="00A45408" w:rsidRPr="00FD158D">
        <w:rPr>
          <w:rFonts w:ascii="Times New Roman" w:hAnsi="Times New Roman" w:cs="Times New Roman"/>
          <w:bCs/>
          <w:sz w:val="24"/>
          <w:szCs w:val="24"/>
        </w:rPr>
        <w:t xml:space="preserve"> This also shows that males aged 45-54 lost 36 years of life due to obesity related illness, whilst women aged 45-54 lost 39 years.</w:t>
      </w:r>
    </w:p>
    <w:p w14:paraId="6042C39A" w14:textId="77777777" w:rsidR="00635C25" w:rsidRPr="00FD158D" w:rsidRDefault="00A45408" w:rsidP="382BC068">
      <w:pPr>
        <w:spacing w:line="360" w:lineRule="auto"/>
        <w:rPr>
          <w:rFonts w:ascii="Times New Roman" w:hAnsi="Times New Roman" w:cs="Times New Roman"/>
          <w:bCs/>
          <w:sz w:val="24"/>
          <w:szCs w:val="24"/>
        </w:rPr>
      </w:pPr>
      <w:r w:rsidRPr="00FD158D">
        <w:rPr>
          <w:rFonts w:ascii="Times New Roman" w:hAnsi="Times New Roman" w:cs="Times New Roman"/>
          <w:bCs/>
          <w:sz w:val="24"/>
          <w:szCs w:val="24"/>
        </w:rPr>
        <w:t xml:space="preserve">Obesity and the public purse (2017) states that 35,820 </w:t>
      </w:r>
      <w:r w:rsidR="0002371F" w:rsidRPr="00FD158D">
        <w:rPr>
          <w:rFonts w:ascii="Times New Roman" w:hAnsi="Times New Roman" w:cs="Times New Roman"/>
          <w:bCs/>
          <w:sz w:val="24"/>
          <w:szCs w:val="24"/>
        </w:rPr>
        <w:t xml:space="preserve">deaths </w:t>
      </w:r>
      <w:r w:rsidRPr="00FD158D">
        <w:rPr>
          <w:rFonts w:ascii="Times New Roman" w:hAnsi="Times New Roman" w:cs="Times New Roman"/>
          <w:bCs/>
          <w:sz w:val="24"/>
          <w:szCs w:val="24"/>
        </w:rPr>
        <w:t xml:space="preserve">were caused by obesity in England and Wales in 2014. </w:t>
      </w:r>
      <w:r w:rsidR="0002371F" w:rsidRPr="00FD158D">
        <w:rPr>
          <w:rFonts w:ascii="Times New Roman" w:hAnsi="Times New Roman" w:cs="Times New Roman"/>
          <w:bCs/>
          <w:sz w:val="24"/>
          <w:szCs w:val="24"/>
        </w:rPr>
        <w:t xml:space="preserve">It also shows that most obesity related deaths in males and females were caused by ischemic heart disease, with 12,123 male deaths and 8,199 female deaths being attributable to ischemic heart disease. This </w:t>
      </w:r>
      <w:r w:rsidR="009D093C" w:rsidRPr="00FD158D">
        <w:rPr>
          <w:rFonts w:ascii="Times New Roman" w:hAnsi="Times New Roman" w:cs="Times New Roman"/>
          <w:bCs/>
          <w:sz w:val="24"/>
          <w:szCs w:val="24"/>
        </w:rPr>
        <w:t>is equivalent to 57% of the total amount of deaths attributable to obesity.</w:t>
      </w:r>
    </w:p>
    <w:p w14:paraId="2230FB7B" w14:textId="6ED81FDC" w:rsidR="001B6C83" w:rsidRPr="00FD158D" w:rsidRDefault="00635C25" w:rsidP="382BC068">
      <w:pPr>
        <w:spacing w:line="360" w:lineRule="auto"/>
        <w:rPr>
          <w:rFonts w:ascii="Times New Roman" w:hAnsi="Times New Roman" w:cs="Times New Roman"/>
          <w:bCs/>
          <w:sz w:val="24"/>
          <w:szCs w:val="24"/>
        </w:rPr>
      </w:pPr>
      <w:r w:rsidRPr="00FD158D">
        <w:rPr>
          <w:rFonts w:ascii="Times New Roman" w:hAnsi="Times New Roman" w:cs="Times New Roman"/>
          <w:bCs/>
          <w:sz w:val="24"/>
          <w:szCs w:val="24"/>
        </w:rPr>
        <w:lastRenderedPageBreak/>
        <w:t xml:space="preserve">Obesity and the public purse (2017) states that the </w:t>
      </w:r>
      <w:r w:rsidRPr="00FD158D">
        <w:rPr>
          <w:rFonts w:ascii="Times New Roman" w:hAnsi="Times New Roman" w:cs="Times New Roman"/>
          <w:bCs/>
          <w:sz w:val="24"/>
          <w:szCs w:val="24"/>
        </w:rPr>
        <w:tab/>
        <w:t>NHS cost attributable to obesity is estimated at £6.05 billion. It also states that the estimated amount of employment allowance support given to obese people who do not or are unable to work due to obesity related heal</w:t>
      </w:r>
      <w:r w:rsidR="0057346C" w:rsidRPr="00FD158D">
        <w:rPr>
          <w:rFonts w:ascii="Times New Roman" w:hAnsi="Times New Roman" w:cs="Times New Roman"/>
          <w:bCs/>
          <w:sz w:val="24"/>
          <w:szCs w:val="24"/>
        </w:rPr>
        <w:t>th conditions is £15.6 million.</w:t>
      </w:r>
      <w:r w:rsidR="0002371F" w:rsidRPr="00FD158D">
        <w:rPr>
          <w:rFonts w:ascii="Times New Roman" w:hAnsi="Times New Roman" w:cs="Times New Roman"/>
          <w:bCs/>
          <w:sz w:val="24"/>
          <w:szCs w:val="24"/>
        </w:rPr>
        <w:t xml:space="preserve"> </w:t>
      </w:r>
      <w:r w:rsidR="001B6C83" w:rsidRPr="00FD158D">
        <w:rPr>
          <w:rFonts w:ascii="Times New Roman" w:hAnsi="Times New Roman" w:cs="Times New Roman"/>
          <w:bCs/>
          <w:sz w:val="24"/>
          <w:szCs w:val="24"/>
        </w:rPr>
        <w:t xml:space="preserve">   </w:t>
      </w:r>
    </w:p>
    <w:p w14:paraId="761F8D4E" w14:textId="77777777" w:rsidR="00EF32EF" w:rsidRPr="00FD158D" w:rsidRDefault="00EF32EF" w:rsidP="00EF32EF">
      <w:pPr>
        <w:spacing w:line="360" w:lineRule="auto"/>
        <w:rPr>
          <w:rFonts w:ascii="Times New Roman" w:hAnsi="Times New Roman" w:cs="Times New Roman"/>
          <w:sz w:val="24"/>
          <w:szCs w:val="24"/>
        </w:rPr>
      </w:pPr>
      <w:r w:rsidRPr="00FD158D">
        <w:rPr>
          <w:rFonts w:ascii="Times New Roman" w:hAnsi="Times New Roman" w:cs="Times New Roman"/>
          <w:sz w:val="24"/>
          <w:szCs w:val="24"/>
        </w:rPr>
        <w:t>WebMD.com (2017) states that over eating can be stopped by; eating more slowly, being aware of what food is being consumed,</w:t>
      </w:r>
      <w:r w:rsidRPr="00FD158D">
        <w:rPr>
          <w:rFonts w:ascii="Times New Roman" w:hAnsi="Times New Roman" w:cs="Times New Roman"/>
          <w:sz w:val="24"/>
          <w:szCs w:val="24"/>
        </w:rPr>
        <w:t xml:space="preserve"> using a smaller plate and not eating high calorie foods.</w:t>
      </w:r>
    </w:p>
    <w:p w14:paraId="454CB87D" w14:textId="77777777" w:rsidR="00EF32EF" w:rsidRPr="00FD158D" w:rsidRDefault="00EF32EF" w:rsidP="00EF32EF">
      <w:pPr>
        <w:spacing w:line="360" w:lineRule="auto"/>
        <w:rPr>
          <w:rFonts w:ascii="Times New Roman" w:hAnsi="Times New Roman" w:cs="Times New Roman"/>
          <w:sz w:val="24"/>
          <w:szCs w:val="24"/>
        </w:rPr>
      </w:pPr>
      <w:r w:rsidRPr="00FD158D">
        <w:rPr>
          <w:rFonts w:ascii="Times New Roman" w:hAnsi="Times New Roman" w:cs="Times New Roman"/>
          <w:sz w:val="24"/>
          <w:szCs w:val="24"/>
        </w:rPr>
        <w:t>Fitwatch.com (2017) states that people can encourage themselves to exercise by; finding a role model, setting small goals, rewarding themselves, getting a friend to exercise with them and making the exercise fun.</w:t>
      </w:r>
    </w:p>
    <w:p w14:paraId="3BA88FCF" w14:textId="2F1DF6A5" w:rsidR="00EF32EF" w:rsidRPr="00FD158D" w:rsidRDefault="00517AFA" w:rsidP="00EF32EF">
      <w:pPr>
        <w:spacing w:line="360" w:lineRule="auto"/>
        <w:rPr>
          <w:rFonts w:ascii="Times New Roman" w:hAnsi="Times New Roman" w:cs="Times New Roman"/>
          <w:b/>
          <w:bCs/>
          <w:sz w:val="24"/>
          <w:szCs w:val="24"/>
          <w:u w:val="single"/>
        </w:rPr>
      </w:pPr>
      <w:r w:rsidRPr="00FD158D">
        <w:rPr>
          <w:rFonts w:ascii="Times New Roman" w:hAnsi="Times New Roman" w:cs="Times New Roman"/>
          <w:sz w:val="24"/>
          <w:szCs w:val="24"/>
        </w:rPr>
        <w:t>These suggestions along with seeing a professional about any psychological problems could help to solve the obesity crisis.</w:t>
      </w:r>
      <w:r w:rsidR="00EF32EF" w:rsidRPr="00FD158D">
        <w:rPr>
          <w:rFonts w:ascii="Times New Roman" w:hAnsi="Times New Roman" w:cs="Times New Roman"/>
          <w:sz w:val="24"/>
          <w:szCs w:val="24"/>
        </w:rPr>
        <w:t xml:space="preserve"> </w:t>
      </w:r>
      <w:r w:rsidR="00EF32EF" w:rsidRPr="00FD158D">
        <w:rPr>
          <w:rFonts w:ascii="Times New Roman" w:hAnsi="Times New Roman" w:cs="Times New Roman"/>
          <w:sz w:val="24"/>
          <w:szCs w:val="24"/>
        </w:rPr>
        <w:t xml:space="preserve">            </w:t>
      </w:r>
    </w:p>
    <w:p w14:paraId="244D5FC0" w14:textId="2EA1F95C" w:rsidR="00635C25" w:rsidRPr="00FD158D" w:rsidRDefault="382BC068"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Throughout this assignment </w:t>
      </w:r>
      <w:r w:rsidR="00517AFA" w:rsidRPr="00FD158D">
        <w:rPr>
          <w:rFonts w:ascii="Times New Roman" w:hAnsi="Times New Roman" w:cs="Times New Roman"/>
          <w:sz w:val="24"/>
          <w:szCs w:val="24"/>
        </w:rPr>
        <w:t xml:space="preserve">I have discussed </w:t>
      </w:r>
      <w:r w:rsidRPr="00FD158D">
        <w:rPr>
          <w:rFonts w:ascii="Times New Roman" w:hAnsi="Times New Roman" w:cs="Times New Roman"/>
          <w:sz w:val="24"/>
          <w:szCs w:val="24"/>
        </w:rPr>
        <w:t>the causes of the obe</w:t>
      </w:r>
      <w:r w:rsidR="00517AFA" w:rsidRPr="00FD158D">
        <w:rPr>
          <w:rFonts w:ascii="Times New Roman" w:hAnsi="Times New Roman" w:cs="Times New Roman"/>
          <w:sz w:val="24"/>
          <w:szCs w:val="24"/>
        </w:rPr>
        <w:t xml:space="preserve">sity crisis </w:t>
      </w:r>
      <w:r w:rsidRPr="00FD158D">
        <w:rPr>
          <w:rFonts w:ascii="Times New Roman" w:hAnsi="Times New Roman" w:cs="Times New Roman"/>
          <w:sz w:val="24"/>
          <w:szCs w:val="24"/>
        </w:rPr>
        <w:t>in detai</w:t>
      </w:r>
      <w:r w:rsidR="00517AFA" w:rsidRPr="00FD158D">
        <w:rPr>
          <w:rFonts w:ascii="Times New Roman" w:hAnsi="Times New Roman" w:cs="Times New Roman"/>
          <w:sz w:val="24"/>
          <w:szCs w:val="24"/>
        </w:rPr>
        <w:t xml:space="preserve">l. I have </w:t>
      </w:r>
      <w:r w:rsidRPr="00FD158D">
        <w:rPr>
          <w:rFonts w:ascii="Times New Roman" w:hAnsi="Times New Roman" w:cs="Times New Roman"/>
          <w:sz w:val="24"/>
          <w:szCs w:val="24"/>
        </w:rPr>
        <w:t>given</w:t>
      </w:r>
      <w:r w:rsidR="00517AFA" w:rsidRPr="00FD158D">
        <w:rPr>
          <w:rFonts w:ascii="Times New Roman" w:hAnsi="Times New Roman" w:cs="Times New Roman"/>
          <w:sz w:val="24"/>
          <w:szCs w:val="24"/>
        </w:rPr>
        <w:t xml:space="preserve"> c</w:t>
      </w:r>
      <w:r w:rsidR="00517AFA" w:rsidRPr="00FD158D">
        <w:rPr>
          <w:rFonts w:ascii="Times New Roman" w:hAnsi="Times New Roman" w:cs="Times New Roman"/>
          <w:sz w:val="24"/>
          <w:szCs w:val="24"/>
        </w:rPr>
        <w:t>lear explanations</w:t>
      </w:r>
      <w:r w:rsidRPr="00FD158D">
        <w:rPr>
          <w:rFonts w:ascii="Times New Roman" w:hAnsi="Times New Roman" w:cs="Times New Roman"/>
          <w:sz w:val="24"/>
          <w:szCs w:val="24"/>
        </w:rPr>
        <w:t xml:space="preserve"> as to the reasons that obesity occurs, and the implications it has on the health and mental wellbeing of those affected.</w:t>
      </w:r>
    </w:p>
    <w:p w14:paraId="45BC31F9" w14:textId="61A40C40" w:rsidR="0057346C" w:rsidRPr="00FD158D" w:rsidRDefault="00635C25"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During this assignment </w:t>
      </w:r>
      <w:r w:rsidR="0057346C" w:rsidRPr="00FD158D">
        <w:rPr>
          <w:rFonts w:ascii="Times New Roman" w:hAnsi="Times New Roman" w:cs="Times New Roman"/>
          <w:sz w:val="24"/>
          <w:szCs w:val="24"/>
        </w:rPr>
        <w:t xml:space="preserve">I have defined obesity and shown statistics on the percentage of the population that are classified as obese and the percentage of each gender that are classified as obese and the amount of children that are classified as obese. </w:t>
      </w:r>
    </w:p>
    <w:p w14:paraId="13A12C1E" w14:textId="0B7428D6" w:rsidR="00A64973" w:rsidRPr="00FD158D" w:rsidRDefault="0057346C"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I have discussed the effects of obesity on the economy and the health care system. I have shown statistics on the cost of obesity to the NHS and the government</w:t>
      </w:r>
      <w:r w:rsidR="00A64973" w:rsidRPr="00FD158D">
        <w:rPr>
          <w:rFonts w:ascii="Times New Roman" w:hAnsi="Times New Roman" w:cs="Times New Roman"/>
          <w:sz w:val="24"/>
          <w:szCs w:val="24"/>
        </w:rPr>
        <w:t>.</w:t>
      </w:r>
    </w:p>
    <w:p w14:paraId="37BF6A1A" w14:textId="77777777" w:rsidR="00A64973" w:rsidRPr="00FD158D" w:rsidRDefault="00A64973"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I have also discussed the effects of obesity on people’s health and lifespan.</w:t>
      </w:r>
      <w:r w:rsidRPr="00FD158D">
        <w:rPr>
          <w:rFonts w:ascii="Times New Roman" w:hAnsi="Times New Roman" w:cs="Times New Roman"/>
          <w:sz w:val="24"/>
          <w:szCs w:val="24"/>
        </w:rPr>
        <w:t xml:space="preserve"> I have shown statistics on the amount and percentage of deaths attributable to obesity each year. I have also shown statistics on the obesity related condition which causes the most obesity related deaths per year.</w:t>
      </w:r>
    </w:p>
    <w:p w14:paraId="4BFFC6E8" w14:textId="131AE4B6" w:rsidR="00A64973" w:rsidRPr="00FD158D" w:rsidRDefault="00A64973" w:rsidP="382BC068">
      <w:pPr>
        <w:spacing w:line="360" w:lineRule="auto"/>
        <w:rPr>
          <w:rFonts w:ascii="Times New Roman" w:hAnsi="Times New Roman" w:cs="Times New Roman"/>
          <w:sz w:val="24"/>
          <w:szCs w:val="24"/>
        </w:rPr>
      </w:pPr>
      <w:r w:rsidRPr="00FD158D">
        <w:rPr>
          <w:rFonts w:ascii="Times New Roman" w:hAnsi="Times New Roman" w:cs="Times New Roman"/>
          <w:sz w:val="24"/>
          <w:szCs w:val="24"/>
        </w:rPr>
        <w:t>I have discussed in detail the three main causes of obesity, the reasons that these cause obesity and the effects of these causes on individual’s health both in the long-term and the short-term.</w:t>
      </w:r>
    </w:p>
    <w:p w14:paraId="2F0F608D" w14:textId="7E89BC18" w:rsidR="007C2DE5" w:rsidRPr="00FD158D" w:rsidRDefault="00A64973" w:rsidP="007C2DE5">
      <w:pPr>
        <w:spacing w:line="360" w:lineRule="auto"/>
        <w:rPr>
          <w:rFonts w:ascii="Times New Roman" w:hAnsi="Times New Roman" w:cs="Times New Roman"/>
          <w:sz w:val="24"/>
          <w:szCs w:val="24"/>
        </w:rPr>
      </w:pPr>
      <w:r w:rsidRPr="00FD158D">
        <w:rPr>
          <w:rFonts w:ascii="Times New Roman" w:hAnsi="Times New Roman" w:cs="Times New Roman"/>
          <w:sz w:val="24"/>
          <w:szCs w:val="24"/>
        </w:rPr>
        <w:t>Having discussed all of these things in detail I conclude that obesity has become an epidemic in the UK, which is being caused by overeating, lack of exercise and psychological factors.</w:t>
      </w:r>
      <w:r w:rsidR="007644B8" w:rsidRPr="00FD158D">
        <w:rPr>
          <w:rFonts w:ascii="Times New Roman" w:hAnsi="Times New Roman" w:cs="Times New Roman"/>
          <w:sz w:val="24"/>
          <w:szCs w:val="24"/>
        </w:rPr>
        <w:t xml:space="preserve"> </w:t>
      </w:r>
      <w:r w:rsidRPr="00FD158D">
        <w:rPr>
          <w:rFonts w:ascii="Times New Roman" w:hAnsi="Times New Roman" w:cs="Times New Roman"/>
          <w:sz w:val="24"/>
          <w:szCs w:val="24"/>
        </w:rPr>
        <w:t xml:space="preserve">  </w:t>
      </w:r>
      <w:r w:rsidRPr="00FD158D">
        <w:rPr>
          <w:rFonts w:ascii="Times New Roman" w:hAnsi="Times New Roman" w:cs="Times New Roman"/>
          <w:sz w:val="24"/>
          <w:szCs w:val="24"/>
        </w:rPr>
        <w:t xml:space="preserve"> </w:t>
      </w:r>
      <w:r w:rsidR="0057346C" w:rsidRPr="00FD158D">
        <w:rPr>
          <w:rFonts w:ascii="Times New Roman" w:hAnsi="Times New Roman" w:cs="Times New Roman"/>
          <w:sz w:val="24"/>
          <w:szCs w:val="24"/>
        </w:rPr>
        <w:t xml:space="preserve">   </w:t>
      </w:r>
      <w:r w:rsidR="382BC068" w:rsidRPr="00FD158D">
        <w:rPr>
          <w:rFonts w:ascii="Times New Roman" w:hAnsi="Times New Roman" w:cs="Times New Roman"/>
          <w:sz w:val="24"/>
          <w:szCs w:val="24"/>
        </w:rPr>
        <w:t xml:space="preserve">    </w:t>
      </w:r>
      <w:bookmarkStart w:id="0" w:name="_GoBack"/>
      <w:bookmarkEnd w:id="0"/>
      <w:r w:rsidR="007C2DE5" w:rsidRPr="00FD158D">
        <w:rPr>
          <w:rFonts w:ascii="Times New Roman" w:hAnsi="Times New Roman" w:cs="Times New Roman"/>
          <w:sz w:val="24"/>
          <w:szCs w:val="24"/>
        </w:rPr>
        <w:lastRenderedPageBreak/>
        <w:t>Barasi,M, Lean, M &amp; Combet, E (2016)</w:t>
      </w:r>
      <w:r w:rsidR="007C2DE5" w:rsidRPr="00FD158D">
        <w:rPr>
          <w:rFonts w:ascii="Times New Roman" w:hAnsi="Times New Roman" w:cs="Times New Roman"/>
          <w:i/>
          <w:sz w:val="24"/>
          <w:szCs w:val="24"/>
        </w:rPr>
        <w:t xml:space="preserve"> Human Nutrition: A health perspective.</w:t>
      </w:r>
      <w:r w:rsidR="007C2DE5" w:rsidRPr="00FD158D">
        <w:rPr>
          <w:rFonts w:ascii="Times New Roman" w:hAnsi="Times New Roman" w:cs="Times New Roman"/>
          <w:sz w:val="24"/>
          <w:szCs w:val="24"/>
        </w:rPr>
        <w:t xml:space="preserve">  Boca Raton, CRC Press, third edition. </w:t>
      </w:r>
    </w:p>
    <w:p w14:paraId="4FD90299" w14:textId="77777777" w:rsidR="007C2DE5" w:rsidRPr="00FD158D" w:rsidRDefault="007C2DE5" w:rsidP="007C2DE5">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Collins, J.C &amp; Bentz, J.E (2009) </w:t>
      </w:r>
      <w:r w:rsidRPr="00FD158D">
        <w:rPr>
          <w:rFonts w:ascii="Times New Roman" w:hAnsi="Times New Roman" w:cs="Times New Roman"/>
          <w:i/>
          <w:iCs/>
          <w:sz w:val="24"/>
          <w:szCs w:val="24"/>
        </w:rPr>
        <w:t xml:space="preserve">Psychological Risk Factors of Obesity. </w:t>
      </w:r>
      <w:r w:rsidRPr="00FD158D">
        <w:rPr>
          <w:rFonts w:ascii="Times New Roman" w:hAnsi="Times New Roman" w:cs="Times New Roman"/>
          <w:sz w:val="24"/>
          <w:szCs w:val="24"/>
        </w:rPr>
        <w:t xml:space="preserve">Available at: </w:t>
      </w:r>
      <w:hyperlink r:id="rId8">
        <w:r w:rsidRPr="00FD158D">
          <w:rPr>
            <w:rStyle w:val="Hyperlink"/>
            <w:rFonts w:ascii="Times New Roman" w:eastAsia="Calibri" w:hAnsi="Times New Roman" w:cs="Times New Roman"/>
            <w:sz w:val="24"/>
            <w:szCs w:val="24"/>
          </w:rPr>
          <w:t>http://www.jlgh.org/Past-Issues/Volume-4---Issue-4/Behavioral-and-Psychological-Factors-in-Obesity.aspx</w:t>
        </w:r>
      </w:hyperlink>
    </w:p>
    <w:p w14:paraId="5345926E" w14:textId="77777777" w:rsidR="007C2DE5" w:rsidRPr="00FD158D" w:rsidRDefault="007C2DE5" w:rsidP="007C2DE5">
      <w:pPr>
        <w:spacing w:line="360" w:lineRule="auto"/>
        <w:rPr>
          <w:rFonts w:ascii="Times New Roman" w:hAnsi="Times New Roman" w:cs="Times New Roman"/>
          <w:sz w:val="24"/>
          <w:szCs w:val="24"/>
        </w:rPr>
      </w:pPr>
      <w:r w:rsidRPr="00FD158D">
        <w:rPr>
          <w:rFonts w:ascii="Times New Roman" w:hAnsi="Times New Roman" w:cs="Times New Roman"/>
          <w:sz w:val="24"/>
          <w:szCs w:val="24"/>
        </w:rPr>
        <w:t>[Accessed 30</w:t>
      </w:r>
      <w:r w:rsidRPr="00FD158D">
        <w:rPr>
          <w:rFonts w:ascii="Times New Roman" w:hAnsi="Times New Roman" w:cs="Times New Roman"/>
          <w:sz w:val="24"/>
          <w:szCs w:val="24"/>
          <w:vertAlign w:val="superscript"/>
        </w:rPr>
        <w:t>th</w:t>
      </w:r>
      <w:r w:rsidRPr="00FD158D">
        <w:rPr>
          <w:rFonts w:ascii="Times New Roman" w:hAnsi="Times New Roman" w:cs="Times New Roman"/>
          <w:sz w:val="24"/>
          <w:szCs w:val="24"/>
        </w:rPr>
        <w:t xml:space="preserve"> October 2017]</w:t>
      </w:r>
    </w:p>
    <w:p w14:paraId="42AFE537" w14:textId="77777777" w:rsidR="007C2DE5" w:rsidRPr="00FD158D" w:rsidRDefault="007C2DE5" w:rsidP="6A4FE080">
      <w:pPr>
        <w:spacing w:line="360" w:lineRule="auto"/>
        <w:rPr>
          <w:rFonts w:ascii="Times New Roman" w:hAnsi="Times New Roman" w:cs="Times New Roman"/>
          <w:sz w:val="24"/>
          <w:szCs w:val="24"/>
        </w:rPr>
      </w:pPr>
    </w:p>
    <w:p w14:paraId="27A1DB52" w14:textId="46A3B404" w:rsidR="64BA2B65" w:rsidRPr="00FD158D" w:rsidRDefault="6A4FE080" w:rsidP="6A4FE080">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Dhivha (2017) </w:t>
      </w:r>
      <w:r w:rsidRPr="00FD158D">
        <w:rPr>
          <w:rFonts w:ascii="Times New Roman" w:hAnsi="Times New Roman" w:cs="Times New Roman"/>
          <w:i/>
          <w:iCs/>
          <w:sz w:val="24"/>
          <w:szCs w:val="24"/>
        </w:rPr>
        <w:t xml:space="preserve">Lack of Exercise Effects and Symptoms. Available at: </w:t>
      </w:r>
      <w:r w:rsidRPr="00FD158D">
        <w:rPr>
          <w:rFonts w:ascii="Times New Roman" w:hAnsi="Times New Roman" w:cs="Times New Roman"/>
          <w:sz w:val="24"/>
          <w:szCs w:val="24"/>
        </w:rPr>
        <w:t xml:space="preserve"> </w:t>
      </w:r>
      <w:hyperlink r:id="rId9">
        <w:r w:rsidRPr="00FD158D">
          <w:rPr>
            <w:rStyle w:val="Hyperlink"/>
            <w:rFonts w:ascii="Times New Roman" w:eastAsia="Calibri" w:hAnsi="Times New Roman" w:cs="Times New Roman"/>
            <w:sz w:val="24"/>
            <w:szCs w:val="24"/>
          </w:rPr>
          <w:t>http://www.instah.com/fitness/lack-of-exercise-effects-and-symptoms/</w:t>
        </w:r>
      </w:hyperlink>
    </w:p>
    <w:p w14:paraId="15997ABB" w14:textId="5F90C216" w:rsidR="64BA2B65" w:rsidRPr="00FD158D" w:rsidRDefault="1DB6AE7F" w:rsidP="1DB6AE7F">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 [Accessed 30</w:t>
      </w:r>
      <w:r w:rsidRPr="00FD158D">
        <w:rPr>
          <w:rFonts w:ascii="Times New Roman" w:hAnsi="Times New Roman" w:cs="Times New Roman"/>
          <w:sz w:val="24"/>
          <w:szCs w:val="24"/>
          <w:vertAlign w:val="superscript"/>
        </w:rPr>
        <w:t>th</w:t>
      </w:r>
      <w:r w:rsidRPr="00FD158D">
        <w:rPr>
          <w:rFonts w:ascii="Times New Roman" w:hAnsi="Times New Roman" w:cs="Times New Roman"/>
          <w:sz w:val="24"/>
          <w:szCs w:val="24"/>
        </w:rPr>
        <w:t xml:space="preserve"> October 2017]</w:t>
      </w:r>
    </w:p>
    <w:p w14:paraId="5ACE53F8" w14:textId="06A891C9" w:rsidR="64BA2B65" w:rsidRPr="00FD158D" w:rsidRDefault="6A4FE080" w:rsidP="6A4FE080">
      <w:pPr>
        <w:spacing w:line="360" w:lineRule="auto"/>
        <w:rPr>
          <w:rFonts w:ascii="Times New Roman" w:eastAsia="Calibri" w:hAnsi="Times New Roman" w:cs="Times New Roman"/>
          <w:sz w:val="24"/>
          <w:szCs w:val="24"/>
        </w:rPr>
      </w:pPr>
      <w:r w:rsidRPr="00FD158D">
        <w:rPr>
          <w:rFonts w:ascii="Times New Roman" w:eastAsia="Calibri" w:hAnsi="Times New Roman" w:cs="Times New Roman"/>
          <w:sz w:val="24"/>
          <w:szCs w:val="24"/>
        </w:rPr>
        <w:t xml:space="preserve">Durvasula, R &amp; Cleere, M (2017) </w:t>
      </w:r>
      <w:r w:rsidRPr="00FD158D">
        <w:rPr>
          <w:rFonts w:ascii="Times New Roman" w:eastAsia="Calibri" w:hAnsi="Times New Roman" w:cs="Times New Roman"/>
          <w:i/>
          <w:iCs/>
          <w:sz w:val="24"/>
          <w:szCs w:val="24"/>
        </w:rPr>
        <w:t xml:space="preserve">What are the Psychological Factors that can Cause Obesity? </w:t>
      </w:r>
      <w:r w:rsidRPr="00FD158D">
        <w:rPr>
          <w:rFonts w:ascii="Times New Roman" w:eastAsia="Calibri" w:hAnsi="Times New Roman" w:cs="Times New Roman"/>
          <w:sz w:val="24"/>
          <w:szCs w:val="24"/>
        </w:rPr>
        <w:t xml:space="preserve">Available at: </w:t>
      </w:r>
      <w:hyperlink r:id="rId10">
        <w:r w:rsidRPr="00FD158D">
          <w:rPr>
            <w:rStyle w:val="Hyperlink"/>
            <w:rFonts w:ascii="Times New Roman" w:eastAsia="Calibri" w:hAnsi="Times New Roman" w:cs="Times New Roman"/>
            <w:sz w:val="24"/>
            <w:szCs w:val="24"/>
          </w:rPr>
          <w:t>https://www.sharecare.com/health/obesity-overweight-condition/what-psychological-factors-cause-obesity</w:t>
        </w:r>
      </w:hyperlink>
    </w:p>
    <w:p w14:paraId="61AD533C" w14:textId="2DDBBC6F" w:rsidR="64BA2B65" w:rsidRPr="00FD158D" w:rsidRDefault="1DB6AE7F" w:rsidP="1DB6AE7F">
      <w:pPr>
        <w:spacing w:line="360" w:lineRule="auto"/>
        <w:rPr>
          <w:rFonts w:ascii="Times New Roman" w:hAnsi="Times New Roman" w:cs="Times New Roman"/>
          <w:sz w:val="24"/>
          <w:szCs w:val="24"/>
        </w:rPr>
      </w:pPr>
      <w:r w:rsidRPr="00FD158D">
        <w:rPr>
          <w:rFonts w:ascii="Times New Roman" w:hAnsi="Times New Roman" w:cs="Times New Roman"/>
          <w:sz w:val="24"/>
          <w:szCs w:val="24"/>
        </w:rPr>
        <w:t>[Accessed 30</w:t>
      </w:r>
      <w:r w:rsidRPr="00FD158D">
        <w:rPr>
          <w:rFonts w:ascii="Times New Roman" w:hAnsi="Times New Roman" w:cs="Times New Roman"/>
          <w:sz w:val="24"/>
          <w:szCs w:val="24"/>
          <w:vertAlign w:val="superscript"/>
        </w:rPr>
        <w:t>th</w:t>
      </w:r>
      <w:r w:rsidRPr="00FD158D">
        <w:rPr>
          <w:rFonts w:ascii="Times New Roman" w:hAnsi="Times New Roman" w:cs="Times New Roman"/>
          <w:sz w:val="24"/>
          <w:szCs w:val="24"/>
        </w:rPr>
        <w:t xml:space="preserve"> October 2017]</w:t>
      </w:r>
    </w:p>
    <w:p w14:paraId="242548D9" w14:textId="77777777" w:rsidR="00B7542B" w:rsidRPr="00FD158D" w:rsidRDefault="00517AFA" w:rsidP="00B7542B">
      <w:pPr>
        <w:spacing w:line="360" w:lineRule="auto"/>
        <w:rPr>
          <w:rFonts w:ascii="Times New Roman" w:hAnsi="Times New Roman" w:cs="Times New Roman"/>
        </w:rPr>
      </w:pPr>
      <w:r w:rsidRPr="00FD158D">
        <w:rPr>
          <w:rFonts w:ascii="Times New Roman" w:hAnsi="Times New Roman" w:cs="Times New Roman"/>
          <w:sz w:val="24"/>
          <w:szCs w:val="24"/>
        </w:rPr>
        <w:t xml:space="preserve">Driven by health (2017) </w:t>
      </w:r>
      <w:r w:rsidR="00B7542B" w:rsidRPr="00FD158D">
        <w:rPr>
          <w:rFonts w:ascii="Times New Roman" w:hAnsi="Times New Roman" w:cs="Times New Roman"/>
          <w:i/>
          <w:sz w:val="24"/>
          <w:szCs w:val="24"/>
        </w:rPr>
        <w:t>UK obesity statistics in 2017.</w:t>
      </w:r>
      <w:r w:rsidR="00B7542B" w:rsidRPr="00FD158D">
        <w:rPr>
          <w:rFonts w:ascii="Times New Roman" w:hAnsi="Times New Roman" w:cs="Times New Roman"/>
          <w:sz w:val="24"/>
          <w:szCs w:val="24"/>
        </w:rPr>
        <w:t xml:space="preserve"> Available at: </w:t>
      </w:r>
      <w:hyperlink r:id="rId11">
        <w:r w:rsidR="00B7542B" w:rsidRPr="00FD158D">
          <w:rPr>
            <w:rStyle w:val="Hyperlink"/>
            <w:rFonts w:ascii="Times New Roman" w:eastAsia="Calibri" w:hAnsi="Times New Roman" w:cs="Times New Roman"/>
            <w:sz w:val="24"/>
            <w:szCs w:val="24"/>
          </w:rPr>
          <w:t>http://www.drivenbyhealth.co.uk/other-news/7738/</w:t>
        </w:r>
      </w:hyperlink>
    </w:p>
    <w:p w14:paraId="0A4C8308" w14:textId="4111D684" w:rsidR="00517AFA" w:rsidRPr="00FD158D" w:rsidRDefault="00B7542B" w:rsidP="1DB6AE7F">
      <w:pPr>
        <w:spacing w:line="360" w:lineRule="auto"/>
        <w:rPr>
          <w:rFonts w:ascii="Times New Roman" w:hAnsi="Times New Roman" w:cs="Times New Roman"/>
          <w:sz w:val="24"/>
          <w:szCs w:val="24"/>
        </w:rPr>
      </w:pPr>
      <w:r w:rsidRPr="00FD158D">
        <w:rPr>
          <w:rFonts w:ascii="Times New Roman" w:hAnsi="Times New Roman" w:cs="Times New Roman"/>
          <w:sz w:val="24"/>
          <w:szCs w:val="24"/>
        </w:rPr>
        <w:t>[Accessed: 2</w:t>
      </w:r>
      <w:r w:rsidRPr="00FD158D">
        <w:rPr>
          <w:rFonts w:ascii="Times New Roman" w:hAnsi="Times New Roman" w:cs="Times New Roman"/>
          <w:sz w:val="24"/>
          <w:szCs w:val="24"/>
          <w:vertAlign w:val="superscript"/>
        </w:rPr>
        <w:t>nd</w:t>
      </w:r>
      <w:r w:rsidRPr="00FD158D">
        <w:rPr>
          <w:rFonts w:ascii="Times New Roman" w:hAnsi="Times New Roman" w:cs="Times New Roman"/>
          <w:sz w:val="24"/>
          <w:szCs w:val="24"/>
        </w:rPr>
        <w:t xml:space="preserve"> November</w:t>
      </w:r>
      <w:r w:rsidR="00E535A1" w:rsidRPr="00FD158D">
        <w:rPr>
          <w:rFonts w:ascii="Times New Roman" w:hAnsi="Times New Roman" w:cs="Times New Roman"/>
          <w:sz w:val="24"/>
          <w:szCs w:val="24"/>
        </w:rPr>
        <w:t xml:space="preserve"> 2017</w:t>
      </w:r>
      <w:r w:rsidRPr="00FD158D">
        <w:rPr>
          <w:rFonts w:ascii="Times New Roman" w:hAnsi="Times New Roman" w:cs="Times New Roman"/>
          <w:sz w:val="24"/>
          <w:szCs w:val="24"/>
        </w:rPr>
        <w:t>]</w:t>
      </w:r>
    </w:p>
    <w:p w14:paraId="1C0BD5FE" w14:textId="77777777" w:rsidR="007C2DE5" w:rsidRPr="00FD158D" w:rsidRDefault="007C2DE5" w:rsidP="007C2DE5">
      <w:pPr>
        <w:spacing w:line="360" w:lineRule="auto"/>
        <w:rPr>
          <w:rFonts w:ascii="Times New Roman" w:hAnsi="Times New Roman" w:cs="Times New Roman"/>
          <w:sz w:val="24"/>
          <w:szCs w:val="24"/>
        </w:rPr>
      </w:pPr>
      <w:r w:rsidRPr="00FD158D">
        <w:rPr>
          <w:rFonts w:ascii="Times New Roman" w:hAnsi="Times New Roman" w:cs="Times New Roman"/>
          <w:sz w:val="24"/>
          <w:szCs w:val="24"/>
        </w:rPr>
        <w:t>Fitday (date unknown)</w:t>
      </w:r>
      <w:r w:rsidRPr="00FD158D">
        <w:rPr>
          <w:rFonts w:ascii="Times New Roman" w:hAnsi="Times New Roman" w:cs="Times New Roman"/>
          <w:i/>
          <w:iCs/>
          <w:sz w:val="24"/>
          <w:szCs w:val="24"/>
        </w:rPr>
        <w:t xml:space="preserve"> Obesity &amp; Disease: The Possible Effects Of Overeating. </w:t>
      </w:r>
      <w:r w:rsidRPr="00FD158D">
        <w:rPr>
          <w:rFonts w:ascii="Times New Roman" w:hAnsi="Times New Roman" w:cs="Times New Roman"/>
          <w:sz w:val="24"/>
          <w:szCs w:val="24"/>
        </w:rPr>
        <w:t xml:space="preserve">Available at: </w:t>
      </w:r>
      <w:hyperlink r:id="rId12">
        <w:r w:rsidRPr="00FD158D">
          <w:rPr>
            <w:rStyle w:val="Hyperlink"/>
            <w:rFonts w:ascii="Times New Roman" w:eastAsia="Calibri" w:hAnsi="Times New Roman" w:cs="Times New Roman"/>
            <w:sz w:val="24"/>
            <w:szCs w:val="24"/>
          </w:rPr>
          <w:t>http://www.fitday.com/fitness-articles/nutrition/healthy-eating/obesity-disease-the-possible-effects-of-overeating.html</w:t>
        </w:r>
      </w:hyperlink>
      <w:r w:rsidRPr="00FD158D">
        <w:rPr>
          <w:rFonts w:ascii="Times New Roman" w:hAnsi="Times New Roman" w:cs="Times New Roman"/>
          <w:sz w:val="24"/>
          <w:szCs w:val="24"/>
        </w:rPr>
        <w:t xml:space="preserve"> [Accessed 30</w:t>
      </w:r>
      <w:r w:rsidRPr="00FD158D">
        <w:rPr>
          <w:rFonts w:ascii="Times New Roman" w:hAnsi="Times New Roman" w:cs="Times New Roman"/>
          <w:sz w:val="24"/>
          <w:szCs w:val="24"/>
          <w:vertAlign w:val="superscript"/>
        </w:rPr>
        <w:t>th</w:t>
      </w:r>
      <w:r w:rsidRPr="00FD158D">
        <w:rPr>
          <w:rFonts w:ascii="Times New Roman" w:hAnsi="Times New Roman" w:cs="Times New Roman"/>
          <w:sz w:val="24"/>
          <w:szCs w:val="24"/>
        </w:rPr>
        <w:t xml:space="preserve"> October 2017]</w:t>
      </w:r>
    </w:p>
    <w:p w14:paraId="67EE871F" w14:textId="77777777" w:rsidR="00E535A1" w:rsidRPr="00FD158D" w:rsidRDefault="00E535A1" w:rsidP="00E535A1">
      <w:pPr>
        <w:spacing w:line="360" w:lineRule="auto"/>
        <w:rPr>
          <w:rFonts w:ascii="Times New Roman" w:eastAsia="Calibri" w:hAnsi="Times New Roman" w:cs="Times New Roman"/>
          <w:sz w:val="24"/>
          <w:szCs w:val="24"/>
        </w:rPr>
      </w:pPr>
      <w:r w:rsidRPr="00FD158D">
        <w:rPr>
          <w:rFonts w:ascii="Times New Roman" w:hAnsi="Times New Roman" w:cs="Times New Roman"/>
          <w:sz w:val="24"/>
          <w:szCs w:val="24"/>
        </w:rPr>
        <w:t xml:space="preserve">Fitday (2017) </w:t>
      </w:r>
      <w:r w:rsidRPr="00FD158D">
        <w:rPr>
          <w:rFonts w:ascii="Times New Roman" w:hAnsi="Times New Roman" w:cs="Times New Roman"/>
          <w:i/>
          <w:sz w:val="24"/>
          <w:szCs w:val="24"/>
        </w:rPr>
        <w:t>7 ways to keep your motivation to exercise.</w:t>
      </w:r>
      <w:r w:rsidRPr="00FD158D">
        <w:rPr>
          <w:rFonts w:ascii="Times New Roman" w:hAnsi="Times New Roman" w:cs="Times New Roman"/>
          <w:sz w:val="24"/>
          <w:szCs w:val="24"/>
        </w:rPr>
        <w:t xml:space="preserve"> Available at: </w:t>
      </w:r>
      <w:hyperlink r:id="rId13" w:history="1">
        <w:r w:rsidRPr="00FD158D">
          <w:rPr>
            <w:rStyle w:val="Hyperlink"/>
            <w:rFonts w:ascii="Times New Roman" w:eastAsia="Calibri" w:hAnsi="Times New Roman" w:cs="Times New Roman"/>
            <w:sz w:val="24"/>
            <w:szCs w:val="24"/>
          </w:rPr>
          <w:t>https://www.fitwatch.com/blog/7-ways-to-keep-your-motivation-to-exercise</w:t>
        </w:r>
      </w:hyperlink>
    </w:p>
    <w:p w14:paraId="6A11776F" w14:textId="2EEFD02B" w:rsidR="00E535A1" w:rsidRPr="00FD158D" w:rsidRDefault="00E535A1" w:rsidP="1DB6AE7F">
      <w:pPr>
        <w:spacing w:line="360" w:lineRule="auto"/>
        <w:rPr>
          <w:rFonts w:ascii="Times New Roman" w:hAnsi="Times New Roman" w:cs="Times New Roman"/>
          <w:sz w:val="24"/>
          <w:szCs w:val="24"/>
        </w:rPr>
      </w:pPr>
      <w:r w:rsidRPr="00FD158D">
        <w:rPr>
          <w:rFonts w:ascii="Times New Roman" w:hAnsi="Times New Roman" w:cs="Times New Roman"/>
          <w:sz w:val="24"/>
          <w:szCs w:val="24"/>
        </w:rPr>
        <w:t>[Accessed: 3</w:t>
      </w:r>
      <w:r w:rsidRPr="00FD158D">
        <w:rPr>
          <w:rFonts w:ascii="Times New Roman" w:hAnsi="Times New Roman" w:cs="Times New Roman"/>
          <w:sz w:val="24"/>
          <w:szCs w:val="24"/>
          <w:vertAlign w:val="superscript"/>
        </w:rPr>
        <w:t>rd</w:t>
      </w:r>
      <w:r w:rsidRPr="00FD158D">
        <w:rPr>
          <w:rFonts w:ascii="Times New Roman" w:hAnsi="Times New Roman" w:cs="Times New Roman"/>
          <w:sz w:val="24"/>
          <w:szCs w:val="24"/>
        </w:rPr>
        <w:t xml:space="preserve"> November 2017]</w:t>
      </w:r>
    </w:p>
    <w:p w14:paraId="1C2517B3" w14:textId="30928211" w:rsidR="64BA2B65" w:rsidRPr="00FD158D" w:rsidRDefault="1DB6AE7F" w:rsidP="1DB6AE7F">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Harvard (date unknown) </w:t>
      </w:r>
      <w:r w:rsidRPr="00FD158D">
        <w:rPr>
          <w:rFonts w:ascii="Times New Roman" w:hAnsi="Times New Roman" w:cs="Times New Roman"/>
          <w:i/>
          <w:iCs/>
          <w:sz w:val="24"/>
          <w:szCs w:val="24"/>
        </w:rPr>
        <w:t xml:space="preserve">How Excess Weight Affects Your Health. </w:t>
      </w:r>
      <w:r w:rsidRPr="00FD158D">
        <w:rPr>
          <w:rFonts w:ascii="Times New Roman" w:hAnsi="Times New Roman" w:cs="Times New Roman"/>
          <w:sz w:val="24"/>
          <w:szCs w:val="24"/>
        </w:rPr>
        <w:t xml:space="preserve">Available at: </w:t>
      </w:r>
      <w:hyperlink r:id="rId14">
        <w:r w:rsidRPr="00FD158D">
          <w:rPr>
            <w:rStyle w:val="Hyperlink"/>
            <w:rFonts w:ascii="Times New Roman" w:eastAsia="Calibri" w:hAnsi="Times New Roman" w:cs="Times New Roman"/>
            <w:sz w:val="24"/>
            <w:szCs w:val="24"/>
          </w:rPr>
          <w:t>https://www.helpguide.org/harvard/how-excess-weight-affects-your-health.htm</w:t>
        </w:r>
      </w:hyperlink>
    </w:p>
    <w:p w14:paraId="33B6E536" w14:textId="6921D1E6" w:rsidR="64BA2B65" w:rsidRPr="00FD158D" w:rsidRDefault="1DB6AE7F" w:rsidP="1DB6AE7F">
      <w:pPr>
        <w:spacing w:line="360" w:lineRule="auto"/>
        <w:rPr>
          <w:rFonts w:ascii="Times New Roman" w:hAnsi="Times New Roman" w:cs="Times New Roman"/>
          <w:sz w:val="24"/>
          <w:szCs w:val="24"/>
        </w:rPr>
      </w:pPr>
      <w:r w:rsidRPr="00FD158D">
        <w:rPr>
          <w:rFonts w:ascii="Times New Roman" w:hAnsi="Times New Roman" w:cs="Times New Roman"/>
          <w:sz w:val="24"/>
          <w:szCs w:val="24"/>
        </w:rPr>
        <w:t xml:space="preserve"> [Accessed 30</w:t>
      </w:r>
      <w:r w:rsidRPr="00FD158D">
        <w:rPr>
          <w:rFonts w:ascii="Times New Roman" w:hAnsi="Times New Roman" w:cs="Times New Roman"/>
          <w:sz w:val="24"/>
          <w:szCs w:val="24"/>
          <w:vertAlign w:val="superscript"/>
        </w:rPr>
        <w:t>th</w:t>
      </w:r>
      <w:r w:rsidRPr="00FD158D">
        <w:rPr>
          <w:rFonts w:ascii="Times New Roman" w:hAnsi="Times New Roman" w:cs="Times New Roman"/>
          <w:sz w:val="24"/>
          <w:szCs w:val="24"/>
        </w:rPr>
        <w:t xml:space="preserve"> October 2017]</w:t>
      </w:r>
    </w:p>
    <w:p w14:paraId="17DC8D30" w14:textId="77777777" w:rsidR="00E535A1" w:rsidRPr="00FD158D" w:rsidRDefault="00E535A1" w:rsidP="00E535A1">
      <w:pPr>
        <w:spacing w:line="360" w:lineRule="auto"/>
        <w:rPr>
          <w:rFonts w:ascii="Times New Roman" w:eastAsia="Calibri" w:hAnsi="Times New Roman" w:cs="Times New Roman"/>
          <w:sz w:val="24"/>
          <w:szCs w:val="24"/>
        </w:rPr>
      </w:pPr>
      <w:r w:rsidRPr="00FD158D">
        <w:rPr>
          <w:rFonts w:ascii="Times New Roman" w:hAnsi="Times New Roman" w:cs="Times New Roman"/>
          <w:sz w:val="24"/>
          <w:szCs w:val="24"/>
        </w:rPr>
        <w:lastRenderedPageBreak/>
        <w:t xml:space="preserve">Magee,E (2017) </w:t>
      </w:r>
      <w:r w:rsidRPr="00FD158D">
        <w:rPr>
          <w:rFonts w:ascii="Times New Roman" w:hAnsi="Times New Roman" w:cs="Times New Roman"/>
          <w:i/>
          <w:sz w:val="24"/>
          <w:szCs w:val="24"/>
        </w:rPr>
        <w:t>How to stop overeating.</w:t>
      </w:r>
      <w:r w:rsidRPr="00FD158D">
        <w:rPr>
          <w:rFonts w:ascii="Times New Roman" w:hAnsi="Times New Roman" w:cs="Times New Roman"/>
          <w:sz w:val="24"/>
          <w:szCs w:val="24"/>
        </w:rPr>
        <w:t xml:space="preserve"> Available at: </w:t>
      </w:r>
      <w:hyperlink r:id="rId15" w:history="1">
        <w:r w:rsidRPr="00FD158D">
          <w:rPr>
            <w:rStyle w:val="Hyperlink"/>
            <w:rFonts w:ascii="Times New Roman" w:eastAsia="Calibri" w:hAnsi="Times New Roman" w:cs="Times New Roman"/>
            <w:sz w:val="24"/>
            <w:szCs w:val="24"/>
          </w:rPr>
          <w:t>https://www.webmd.com/diet/obesity/features/overcoming-overeating#1</w:t>
        </w:r>
      </w:hyperlink>
    </w:p>
    <w:p w14:paraId="59C8EA0C" w14:textId="2C064355" w:rsidR="00E535A1" w:rsidRPr="00FD158D" w:rsidRDefault="00E535A1" w:rsidP="00E535A1">
      <w:pPr>
        <w:spacing w:line="360" w:lineRule="auto"/>
        <w:rPr>
          <w:rFonts w:ascii="Times New Roman" w:hAnsi="Times New Roman" w:cs="Times New Roman"/>
          <w:sz w:val="24"/>
          <w:szCs w:val="24"/>
        </w:rPr>
      </w:pPr>
      <w:r w:rsidRPr="00FD158D">
        <w:rPr>
          <w:rFonts w:ascii="Times New Roman" w:hAnsi="Times New Roman" w:cs="Times New Roman"/>
          <w:sz w:val="24"/>
          <w:szCs w:val="24"/>
        </w:rPr>
        <w:t>[Accessed 3</w:t>
      </w:r>
      <w:r w:rsidRPr="00FD158D">
        <w:rPr>
          <w:rFonts w:ascii="Times New Roman" w:hAnsi="Times New Roman" w:cs="Times New Roman"/>
          <w:sz w:val="24"/>
          <w:szCs w:val="24"/>
          <w:vertAlign w:val="superscript"/>
        </w:rPr>
        <w:t>rd</w:t>
      </w:r>
      <w:r w:rsidRPr="00FD158D">
        <w:rPr>
          <w:rFonts w:ascii="Times New Roman" w:hAnsi="Times New Roman" w:cs="Times New Roman"/>
          <w:sz w:val="24"/>
          <w:szCs w:val="24"/>
        </w:rPr>
        <w:t xml:space="preserve"> November 2017]</w:t>
      </w:r>
    </w:p>
    <w:p w14:paraId="4166446D" w14:textId="77777777" w:rsidR="00517AFA" w:rsidRPr="00FD158D" w:rsidRDefault="00517AFA" w:rsidP="00517AFA">
      <w:pPr>
        <w:spacing w:line="360" w:lineRule="auto"/>
        <w:rPr>
          <w:rFonts w:ascii="Times New Roman" w:hAnsi="Times New Roman" w:cs="Times New Roman"/>
          <w:sz w:val="24"/>
          <w:szCs w:val="24"/>
        </w:rPr>
      </w:pPr>
      <w:r w:rsidRPr="00FD158D">
        <w:rPr>
          <w:rFonts w:ascii="Times New Roman" w:hAnsi="Times New Roman" w:cs="Times New Roman"/>
          <w:sz w:val="24"/>
          <w:szCs w:val="24"/>
        </w:rPr>
        <w:t>Patel, A (2015) O</w:t>
      </w:r>
      <w:r w:rsidRPr="00FD158D">
        <w:rPr>
          <w:rFonts w:ascii="Times New Roman" w:hAnsi="Times New Roman" w:cs="Times New Roman"/>
          <w:i/>
          <w:iCs/>
          <w:sz w:val="24"/>
          <w:szCs w:val="24"/>
        </w:rPr>
        <w:t xml:space="preserve">vereating Causes: What Causes People to Overeat? </w:t>
      </w:r>
      <w:r w:rsidRPr="00FD158D">
        <w:rPr>
          <w:rFonts w:ascii="Times New Roman" w:hAnsi="Times New Roman" w:cs="Times New Roman"/>
          <w:sz w:val="24"/>
          <w:szCs w:val="24"/>
        </w:rPr>
        <w:t xml:space="preserve">Available at: </w:t>
      </w:r>
      <w:hyperlink r:id="rId16">
        <w:r w:rsidRPr="00FD158D">
          <w:rPr>
            <w:rStyle w:val="Hyperlink"/>
            <w:rFonts w:ascii="Times New Roman" w:eastAsia="Calibri" w:hAnsi="Times New Roman" w:cs="Times New Roman"/>
            <w:sz w:val="24"/>
            <w:szCs w:val="24"/>
          </w:rPr>
          <w:t>http://www.huffingtonpost.ca/2013/01/15/overeating-causes_n_2479728.html</w:t>
        </w:r>
      </w:hyperlink>
    </w:p>
    <w:p w14:paraId="0B5BDE7F" w14:textId="77777777" w:rsidR="00517AFA" w:rsidRPr="00FD158D" w:rsidRDefault="00517AFA" w:rsidP="00517AFA">
      <w:pPr>
        <w:spacing w:line="360" w:lineRule="auto"/>
        <w:rPr>
          <w:rFonts w:ascii="Times New Roman" w:hAnsi="Times New Roman" w:cs="Times New Roman"/>
          <w:sz w:val="24"/>
          <w:szCs w:val="24"/>
        </w:rPr>
      </w:pPr>
      <w:r w:rsidRPr="00FD158D">
        <w:rPr>
          <w:rFonts w:ascii="Times New Roman" w:hAnsi="Times New Roman" w:cs="Times New Roman"/>
          <w:sz w:val="24"/>
          <w:szCs w:val="24"/>
        </w:rPr>
        <w:t>[Accessed 30</w:t>
      </w:r>
      <w:r w:rsidRPr="00FD158D">
        <w:rPr>
          <w:rFonts w:ascii="Times New Roman" w:hAnsi="Times New Roman" w:cs="Times New Roman"/>
          <w:sz w:val="24"/>
          <w:szCs w:val="24"/>
          <w:vertAlign w:val="superscript"/>
        </w:rPr>
        <w:t>th</w:t>
      </w:r>
      <w:r w:rsidRPr="00FD158D">
        <w:rPr>
          <w:rFonts w:ascii="Times New Roman" w:hAnsi="Times New Roman" w:cs="Times New Roman"/>
          <w:sz w:val="24"/>
          <w:szCs w:val="24"/>
        </w:rPr>
        <w:t xml:space="preserve"> October 2017]</w:t>
      </w:r>
    </w:p>
    <w:p w14:paraId="28728CFF" w14:textId="77777777" w:rsidR="00B7542B" w:rsidRPr="00FD158D" w:rsidRDefault="00B7542B" w:rsidP="00B7542B">
      <w:pPr>
        <w:spacing w:line="360" w:lineRule="auto"/>
        <w:rPr>
          <w:rFonts w:ascii="Times New Roman" w:hAnsi="Times New Roman" w:cs="Times New Roman"/>
        </w:rPr>
      </w:pPr>
      <w:r w:rsidRPr="00FD158D">
        <w:rPr>
          <w:rFonts w:ascii="Times New Roman" w:hAnsi="Times New Roman" w:cs="Times New Roman"/>
        </w:rPr>
        <w:t xml:space="preserve">Smith,M M.A &amp; Segal, J PH.D. (2017) </w:t>
      </w:r>
      <w:r w:rsidRPr="00FD158D">
        <w:rPr>
          <w:rFonts w:ascii="Times New Roman" w:hAnsi="Times New Roman" w:cs="Times New Roman"/>
          <w:i/>
        </w:rPr>
        <w:t>Binge eating disorder.</w:t>
      </w:r>
      <w:r w:rsidRPr="00FD158D">
        <w:rPr>
          <w:rFonts w:ascii="Times New Roman" w:hAnsi="Times New Roman" w:cs="Times New Roman"/>
        </w:rPr>
        <w:t xml:space="preserve"> Available at: </w:t>
      </w:r>
      <w:hyperlink r:id="rId17">
        <w:r w:rsidRPr="00FD158D">
          <w:rPr>
            <w:rStyle w:val="Hyperlink"/>
            <w:rFonts w:ascii="Times New Roman" w:eastAsia="Calibri" w:hAnsi="Times New Roman" w:cs="Times New Roman"/>
            <w:sz w:val="24"/>
            <w:szCs w:val="24"/>
          </w:rPr>
          <w:t>https://www.helpguide.org/articles/eating-disorders/binge-eating-disorder.htm</w:t>
        </w:r>
      </w:hyperlink>
    </w:p>
    <w:p w14:paraId="5C9340B8" w14:textId="567D7548" w:rsidR="00B7542B" w:rsidRPr="00FD158D" w:rsidRDefault="00B7542B" w:rsidP="6D0ED4B6">
      <w:pPr>
        <w:spacing w:line="360" w:lineRule="auto"/>
        <w:rPr>
          <w:rFonts w:ascii="Times New Roman" w:hAnsi="Times New Roman" w:cs="Times New Roman"/>
        </w:rPr>
      </w:pPr>
      <w:r w:rsidRPr="00FD158D">
        <w:rPr>
          <w:rFonts w:ascii="Times New Roman" w:hAnsi="Times New Roman" w:cs="Times New Roman"/>
        </w:rPr>
        <w:t>[Accessed: 30</w:t>
      </w:r>
      <w:r w:rsidRPr="00FD158D">
        <w:rPr>
          <w:rFonts w:ascii="Times New Roman" w:hAnsi="Times New Roman" w:cs="Times New Roman"/>
          <w:vertAlign w:val="superscript"/>
        </w:rPr>
        <w:t>th</w:t>
      </w:r>
      <w:r w:rsidRPr="00FD158D">
        <w:rPr>
          <w:rFonts w:ascii="Times New Roman" w:hAnsi="Times New Roman" w:cs="Times New Roman"/>
        </w:rPr>
        <w:t xml:space="preserve"> October 2017]</w:t>
      </w:r>
    </w:p>
    <w:p w14:paraId="0B8C6EBD" w14:textId="77777777" w:rsidR="00E535A1" w:rsidRPr="00FD158D" w:rsidRDefault="00E535A1" w:rsidP="00E535A1">
      <w:pPr>
        <w:spacing w:line="360" w:lineRule="auto"/>
        <w:rPr>
          <w:rFonts w:ascii="Times New Roman" w:hAnsi="Times New Roman" w:cs="Times New Roman"/>
        </w:rPr>
      </w:pPr>
      <w:r w:rsidRPr="00FD158D">
        <w:rPr>
          <w:rFonts w:ascii="Times New Roman" w:hAnsi="Times New Roman" w:cs="Times New Roman"/>
          <w:sz w:val="24"/>
          <w:szCs w:val="24"/>
        </w:rPr>
        <w:t xml:space="preserve">Tovey, M (2017) </w:t>
      </w:r>
      <w:r w:rsidRPr="00FD158D">
        <w:rPr>
          <w:rFonts w:ascii="Times New Roman" w:hAnsi="Times New Roman" w:cs="Times New Roman"/>
          <w:i/>
          <w:sz w:val="24"/>
          <w:szCs w:val="24"/>
        </w:rPr>
        <w:t>Obesity and the public purse.</w:t>
      </w:r>
      <w:r w:rsidRPr="00FD158D">
        <w:rPr>
          <w:rFonts w:ascii="Times New Roman" w:hAnsi="Times New Roman" w:cs="Times New Roman"/>
          <w:sz w:val="24"/>
          <w:szCs w:val="24"/>
        </w:rPr>
        <w:t xml:space="preserve"> Available at: </w:t>
      </w:r>
      <w:hyperlink r:id="rId18">
        <w:r w:rsidRPr="00FD158D">
          <w:rPr>
            <w:rStyle w:val="Hyperlink"/>
            <w:rFonts w:ascii="Times New Roman" w:eastAsia="Calibri" w:hAnsi="Times New Roman" w:cs="Times New Roman"/>
            <w:sz w:val="24"/>
            <w:szCs w:val="24"/>
          </w:rPr>
          <w:t>https://iea.org.uk/w</w:t>
        </w:r>
        <w:r w:rsidRPr="00FD158D">
          <w:rPr>
            <w:rStyle w:val="Hyperlink"/>
            <w:rFonts w:ascii="Times New Roman" w:eastAsia="Calibri" w:hAnsi="Times New Roman" w:cs="Times New Roman"/>
            <w:sz w:val="24"/>
            <w:szCs w:val="24"/>
          </w:rPr>
          <w:t>p</w:t>
        </w:r>
        <w:r w:rsidRPr="00FD158D">
          <w:rPr>
            <w:rStyle w:val="Hyperlink"/>
            <w:rFonts w:ascii="Times New Roman" w:eastAsia="Calibri" w:hAnsi="Times New Roman" w:cs="Times New Roman"/>
            <w:sz w:val="24"/>
            <w:szCs w:val="24"/>
          </w:rPr>
          <w:t>-content/uploads/2017/01/Obesity-and-the-Public-Purse-PDF.pdf</w:t>
        </w:r>
      </w:hyperlink>
    </w:p>
    <w:p w14:paraId="258106DA" w14:textId="77777777" w:rsidR="00E535A1" w:rsidRPr="00FD158D" w:rsidRDefault="00E535A1" w:rsidP="00E535A1">
      <w:pPr>
        <w:spacing w:line="360" w:lineRule="auto"/>
        <w:rPr>
          <w:rFonts w:ascii="Times New Roman" w:hAnsi="Times New Roman" w:cs="Times New Roman"/>
          <w:sz w:val="24"/>
          <w:szCs w:val="24"/>
        </w:rPr>
      </w:pPr>
      <w:r w:rsidRPr="00FD158D">
        <w:rPr>
          <w:rFonts w:ascii="Times New Roman" w:hAnsi="Times New Roman" w:cs="Times New Roman"/>
          <w:sz w:val="24"/>
          <w:szCs w:val="24"/>
        </w:rPr>
        <w:t>[Accessed: 2</w:t>
      </w:r>
      <w:r w:rsidRPr="00FD158D">
        <w:rPr>
          <w:rFonts w:ascii="Times New Roman" w:hAnsi="Times New Roman" w:cs="Times New Roman"/>
          <w:sz w:val="24"/>
          <w:szCs w:val="24"/>
          <w:vertAlign w:val="superscript"/>
        </w:rPr>
        <w:t>nd</w:t>
      </w:r>
      <w:r w:rsidRPr="00FD158D">
        <w:rPr>
          <w:rFonts w:ascii="Times New Roman" w:hAnsi="Times New Roman" w:cs="Times New Roman"/>
          <w:sz w:val="24"/>
          <w:szCs w:val="24"/>
        </w:rPr>
        <w:t xml:space="preserve"> November]</w:t>
      </w:r>
    </w:p>
    <w:p w14:paraId="52381673" w14:textId="77777777" w:rsidR="00517AFA" w:rsidRPr="00FD158D" w:rsidRDefault="00517AFA" w:rsidP="00517AFA">
      <w:pPr>
        <w:spacing w:line="360" w:lineRule="auto"/>
        <w:rPr>
          <w:rFonts w:ascii="Times New Roman" w:hAnsi="Times New Roman" w:cs="Times New Roman"/>
        </w:rPr>
      </w:pPr>
      <w:r w:rsidRPr="00FD158D">
        <w:rPr>
          <w:rFonts w:ascii="Times New Roman" w:eastAsia="Calibri" w:hAnsi="Times New Roman" w:cs="Times New Roman"/>
          <w:sz w:val="24"/>
          <w:szCs w:val="24"/>
        </w:rPr>
        <w:t xml:space="preserve">YGOY Health community (2010) </w:t>
      </w:r>
      <w:r w:rsidRPr="00FD158D">
        <w:rPr>
          <w:rFonts w:ascii="Times New Roman" w:eastAsia="Calibri" w:hAnsi="Times New Roman" w:cs="Times New Roman"/>
          <w:i/>
          <w:sz w:val="24"/>
          <w:szCs w:val="24"/>
        </w:rPr>
        <w:t>Emotional causes of obesity.</w:t>
      </w:r>
      <w:r w:rsidRPr="00FD158D">
        <w:rPr>
          <w:rFonts w:ascii="Times New Roman" w:eastAsia="Calibri" w:hAnsi="Times New Roman" w:cs="Times New Roman"/>
          <w:sz w:val="24"/>
          <w:szCs w:val="24"/>
        </w:rPr>
        <w:t xml:space="preserve"> Available at: </w:t>
      </w:r>
      <w:hyperlink r:id="rId19">
        <w:r w:rsidRPr="00FD158D">
          <w:rPr>
            <w:rStyle w:val="Hyperlink"/>
            <w:rFonts w:ascii="Times New Roman" w:eastAsia="Calibri" w:hAnsi="Times New Roman" w:cs="Times New Roman"/>
            <w:sz w:val="24"/>
            <w:szCs w:val="24"/>
          </w:rPr>
          <w:t>http://obesity.ygoy.com/emotional-causes-of-obesity/</w:t>
        </w:r>
      </w:hyperlink>
    </w:p>
    <w:p w14:paraId="44CCC35E" w14:textId="77777777" w:rsidR="00517AFA" w:rsidRPr="00FD158D" w:rsidRDefault="00517AFA" w:rsidP="382BC068">
      <w:pPr>
        <w:spacing w:line="360" w:lineRule="auto"/>
        <w:rPr>
          <w:rFonts w:ascii="Times New Roman" w:eastAsia="Calibri" w:hAnsi="Times New Roman" w:cs="Times New Roman"/>
          <w:sz w:val="24"/>
          <w:szCs w:val="24"/>
        </w:rPr>
      </w:pPr>
      <w:r w:rsidRPr="00FD158D">
        <w:rPr>
          <w:rFonts w:ascii="Times New Roman" w:eastAsia="Calibri" w:hAnsi="Times New Roman" w:cs="Times New Roman"/>
          <w:sz w:val="24"/>
          <w:szCs w:val="24"/>
        </w:rPr>
        <w:t>[Accessed: 30</w:t>
      </w:r>
      <w:r w:rsidRPr="00FD158D">
        <w:rPr>
          <w:rFonts w:ascii="Times New Roman" w:eastAsia="Calibri" w:hAnsi="Times New Roman" w:cs="Times New Roman"/>
          <w:sz w:val="24"/>
          <w:szCs w:val="24"/>
          <w:vertAlign w:val="superscript"/>
        </w:rPr>
        <w:t>th</w:t>
      </w:r>
      <w:r w:rsidRPr="00FD158D">
        <w:rPr>
          <w:rFonts w:ascii="Times New Roman" w:eastAsia="Calibri" w:hAnsi="Times New Roman" w:cs="Times New Roman"/>
          <w:sz w:val="24"/>
          <w:szCs w:val="24"/>
        </w:rPr>
        <w:t xml:space="preserve"> October]</w:t>
      </w:r>
    </w:p>
    <w:p w14:paraId="4A71180B" w14:textId="7E6FB560" w:rsidR="00EF32EF" w:rsidRPr="00517AFA" w:rsidRDefault="00517AFA" w:rsidP="382BC068">
      <w:pPr>
        <w:spacing w:line="360" w:lineRule="auto"/>
        <w:rPr>
          <w:rFonts w:ascii="Calibri" w:eastAsia="Calibri" w:hAnsi="Calibri" w:cs="Calibri"/>
          <w:sz w:val="24"/>
          <w:szCs w:val="24"/>
        </w:rPr>
      </w:pPr>
      <w:r>
        <w:rPr>
          <w:rFonts w:ascii="Calibri" w:eastAsia="Calibri" w:hAnsi="Calibri" w:cs="Calibri"/>
          <w:sz w:val="24"/>
          <w:szCs w:val="24"/>
        </w:rPr>
        <w:t xml:space="preserve"> </w:t>
      </w:r>
    </w:p>
    <w:p w14:paraId="6549061C" w14:textId="755D1DDC" w:rsidR="6D0ED4B6" w:rsidRDefault="6D0ED4B6" w:rsidP="6D0ED4B6">
      <w:pPr>
        <w:spacing w:line="360" w:lineRule="auto"/>
        <w:rPr>
          <w:rFonts w:ascii="Calibri" w:eastAsia="Calibri" w:hAnsi="Calibri" w:cs="Calibri"/>
          <w:sz w:val="24"/>
          <w:szCs w:val="24"/>
        </w:rPr>
      </w:pPr>
    </w:p>
    <w:p w14:paraId="37FE3DB4" w14:textId="347D6D92" w:rsidR="64BA2B65" w:rsidRDefault="64BA2B65" w:rsidP="1DB6AE7F">
      <w:pPr>
        <w:spacing w:line="360" w:lineRule="auto"/>
        <w:rPr>
          <w:rFonts w:ascii="Calibri" w:eastAsia="Calibri" w:hAnsi="Calibri" w:cs="Calibri"/>
          <w:sz w:val="24"/>
          <w:szCs w:val="24"/>
        </w:rPr>
      </w:pPr>
    </w:p>
    <w:p w14:paraId="4EF5B4ED" w14:textId="663AB3C9" w:rsidR="64BA2B65" w:rsidRDefault="64BA2B65" w:rsidP="1DB6AE7F">
      <w:pPr>
        <w:spacing w:line="360" w:lineRule="auto"/>
        <w:rPr>
          <w:rFonts w:ascii="Calibri" w:eastAsia="Calibri" w:hAnsi="Calibri" w:cs="Calibri"/>
          <w:sz w:val="24"/>
          <w:szCs w:val="24"/>
        </w:rPr>
      </w:pPr>
    </w:p>
    <w:p w14:paraId="2E4A031F" w14:textId="0B627C28" w:rsidR="64BA2B65" w:rsidRDefault="1DB6AE7F" w:rsidP="1DB6AE7F">
      <w:pPr>
        <w:spacing w:line="360" w:lineRule="auto"/>
        <w:rPr>
          <w:sz w:val="24"/>
          <w:szCs w:val="24"/>
        </w:rPr>
      </w:pPr>
      <w:r w:rsidRPr="1DB6AE7F">
        <w:rPr>
          <w:sz w:val="24"/>
          <w:szCs w:val="24"/>
        </w:rPr>
        <w:t xml:space="preserve"> </w:t>
      </w:r>
    </w:p>
    <w:p w14:paraId="429CDB4E" w14:textId="679A9DFB" w:rsidR="64BA2B65" w:rsidRDefault="64BA2B65" w:rsidP="64BA2B65">
      <w:pPr>
        <w:rPr>
          <w:b/>
          <w:bCs/>
          <w:sz w:val="24"/>
          <w:szCs w:val="24"/>
        </w:rPr>
      </w:pPr>
    </w:p>
    <w:sectPr w:rsidR="64BA2B65">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3B7B0" w14:textId="77777777" w:rsidR="00044923" w:rsidRDefault="00044923" w:rsidP="007C2DE5">
      <w:pPr>
        <w:spacing w:after="0" w:line="240" w:lineRule="auto"/>
      </w:pPr>
      <w:r>
        <w:separator/>
      </w:r>
    </w:p>
  </w:endnote>
  <w:endnote w:type="continuationSeparator" w:id="0">
    <w:p w14:paraId="075E9707" w14:textId="77777777" w:rsidR="00044923" w:rsidRDefault="00044923" w:rsidP="007C2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141504"/>
      <w:docPartObj>
        <w:docPartGallery w:val="Page Numbers (Bottom of Page)"/>
        <w:docPartUnique/>
      </w:docPartObj>
    </w:sdtPr>
    <w:sdtEndPr>
      <w:rPr>
        <w:noProof/>
      </w:rPr>
    </w:sdtEndPr>
    <w:sdtContent>
      <w:p w14:paraId="71B706AC" w14:textId="1C21B158" w:rsidR="007C2DE5" w:rsidRDefault="007C2DE5">
        <w:pPr>
          <w:pStyle w:val="Footer"/>
          <w:jc w:val="right"/>
        </w:pPr>
        <w:r>
          <w:fldChar w:fldCharType="begin"/>
        </w:r>
        <w:r>
          <w:instrText xml:space="preserve"> PAGE   \* MERGEFORMAT </w:instrText>
        </w:r>
        <w:r>
          <w:fldChar w:fldCharType="separate"/>
        </w:r>
        <w:r w:rsidR="00FD158D">
          <w:rPr>
            <w:noProof/>
          </w:rPr>
          <w:t>1</w:t>
        </w:r>
        <w:r>
          <w:rPr>
            <w:noProof/>
          </w:rPr>
          <w:fldChar w:fldCharType="end"/>
        </w:r>
      </w:p>
    </w:sdtContent>
  </w:sdt>
  <w:p w14:paraId="329C808B" w14:textId="77777777" w:rsidR="007C2DE5" w:rsidRDefault="007C2D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2318A" w14:textId="77777777" w:rsidR="00044923" w:rsidRDefault="00044923" w:rsidP="007C2DE5">
      <w:pPr>
        <w:spacing w:after="0" w:line="240" w:lineRule="auto"/>
      </w:pPr>
      <w:r>
        <w:separator/>
      </w:r>
    </w:p>
  </w:footnote>
  <w:footnote w:type="continuationSeparator" w:id="0">
    <w:p w14:paraId="551B0667" w14:textId="77777777" w:rsidR="00044923" w:rsidRDefault="00044923" w:rsidP="007C2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507B4" w14:textId="6F0F4586" w:rsidR="007C2DE5" w:rsidRDefault="007C2DE5">
    <w:pPr>
      <w:pStyle w:val="Header"/>
    </w:pPr>
    <w:r>
      <w:t>Katie Jones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BA2B65"/>
    <w:rsid w:val="0002371F"/>
    <w:rsid w:val="00044923"/>
    <w:rsid w:val="001B6C83"/>
    <w:rsid w:val="002763FF"/>
    <w:rsid w:val="00517AFA"/>
    <w:rsid w:val="0057346C"/>
    <w:rsid w:val="005E5442"/>
    <w:rsid w:val="00625D53"/>
    <w:rsid w:val="00635C25"/>
    <w:rsid w:val="007644B8"/>
    <w:rsid w:val="007C2DE5"/>
    <w:rsid w:val="00821828"/>
    <w:rsid w:val="00882892"/>
    <w:rsid w:val="009D093C"/>
    <w:rsid w:val="00A45408"/>
    <w:rsid w:val="00A64973"/>
    <w:rsid w:val="00B7542B"/>
    <w:rsid w:val="00BD04E9"/>
    <w:rsid w:val="00DE748A"/>
    <w:rsid w:val="00DF1C25"/>
    <w:rsid w:val="00E179F3"/>
    <w:rsid w:val="00E535A1"/>
    <w:rsid w:val="00EF32EF"/>
    <w:rsid w:val="00FD158D"/>
    <w:rsid w:val="1DB6AE7F"/>
    <w:rsid w:val="382BC068"/>
    <w:rsid w:val="64BA2B65"/>
    <w:rsid w:val="6A4FE080"/>
    <w:rsid w:val="6D0ED4B6"/>
    <w:rsid w:val="79D09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11264946-DABF-4555-9D0A-856EC4E82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821828"/>
    <w:rPr>
      <w:color w:val="954F72" w:themeColor="followedHyperlink"/>
      <w:u w:val="single"/>
    </w:rPr>
  </w:style>
  <w:style w:type="paragraph" w:styleId="Header">
    <w:name w:val="header"/>
    <w:basedOn w:val="Normal"/>
    <w:link w:val="HeaderChar"/>
    <w:uiPriority w:val="99"/>
    <w:unhideWhenUsed/>
    <w:rsid w:val="007C2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DE5"/>
  </w:style>
  <w:style w:type="paragraph" w:styleId="Footer">
    <w:name w:val="footer"/>
    <w:basedOn w:val="Normal"/>
    <w:link w:val="FooterChar"/>
    <w:uiPriority w:val="99"/>
    <w:unhideWhenUsed/>
    <w:rsid w:val="007C2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DE5"/>
  </w:style>
  <w:style w:type="paragraph" w:customStyle="1" w:styleId="Modcode">
    <w:name w:val="Modcode"/>
    <w:basedOn w:val="Normal"/>
    <w:rsid w:val="00FD158D"/>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FD158D"/>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FD158D"/>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FD158D"/>
    <w:pPr>
      <w:spacing w:after="0" w:line="240" w:lineRule="auto"/>
    </w:pPr>
    <w:rPr>
      <w:rFonts w:ascii="Times New Roman" w:eastAsia="Times New Roman" w:hAnsi="Times New Roman" w:cs="Times New Roman"/>
      <w:b/>
      <w:caps/>
      <w:sz w:val="28"/>
      <w:szCs w:val="20"/>
      <w:lang w:val="en-GB" w:eastAsia="en-GB"/>
    </w:rPr>
  </w:style>
  <w:style w:type="paragraph" w:styleId="BodyText">
    <w:name w:val="Body Text"/>
    <w:basedOn w:val="Normal"/>
    <w:link w:val="BodyTextChar"/>
    <w:rsid w:val="00FD158D"/>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FD158D"/>
    <w:rPr>
      <w:rFonts w:ascii="Times New Roman" w:eastAsia="Times New Roman" w:hAnsi="Times New Roman" w:cs="Times New Roman"/>
      <w:sz w:val="24"/>
      <w:szCs w:val="20"/>
      <w:lang w:val="en-GB" w:eastAsia="en-GB"/>
    </w:rPr>
  </w:style>
  <w:style w:type="paragraph" w:styleId="ListParagraph">
    <w:name w:val="List Paragraph"/>
    <w:basedOn w:val="Normal"/>
    <w:uiPriority w:val="34"/>
    <w:qFormat/>
    <w:rsid w:val="00FD158D"/>
    <w:pPr>
      <w:spacing w:after="200" w:line="276" w:lineRule="auto"/>
      <w:ind w:left="720"/>
      <w:contextualSpacing/>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lgh.org/Past-Issues/Volume-4---Issue-4/Behavioral-and-Psychological-Factors-in-Obesity.aspx" TargetMode="External"/><Relationship Id="rId13" Type="http://schemas.openxmlformats.org/officeDocument/2006/relationships/hyperlink" Target="https://www.fitwatch.com/blog/7-ways-to-keep-your-motivation-to-exercise" TargetMode="External"/><Relationship Id="rId18" Type="http://schemas.openxmlformats.org/officeDocument/2006/relationships/hyperlink" Target="https://iea.org.uk/wp-content/uploads/2017/01/Obesity-and-the-Public-Purse-PDF.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www.fitday.com/fitness-articles/nutrition/healthy-eating/obesity-disease-the-possible-effects-of-overeating.html" TargetMode="External"/><Relationship Id="rId17" Type="http://schemas.openxmlformats.org/officeDocument/2006/relationships/hyperlink" Target="https://www.helpguide.org/articles/eating-disorders/binge-eating-disorder.htm" TargetMode="External"/><Relationship Id="rId2" Type="http://schemas.openxmlformats.org/officeDocument/2006/relationships/styles" Target="styles.xml"/><Relationship Id="rId16" Type="http://schemas.openxmlformats.org/officeDocument/2006/relationships/hyperlink" Target="http://www.huffingtonpost.ca/2013/01/15/overeating-causes_n_2479728.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rivenbyhealth.co.uk/other-news/7738/" TargetMode="External"/><Relationship Id="rId5" Type="http://schemas.openxmlformats.org/officeDocument/2006/relationships/footnotes" Target="footnotes.xml"/><Relationship Id="rId15" Type="http://schemas.openxmlformats.org/officeDocument/2006/relationships/hyperlink" Target="https://www.webmd.com/diet/obesity/features/overcoming-overeating#1" TargetMode="External"/><Relationship Id="rId23" Type="http://schemas.openxmlformats.org/officeDocument/2006/relationships/theme" Target="theme/theme1.xml"/><Relationship Id="rId10" Type="http://schemas.openxmlformats.org/officeDocument/2006/relationships/hyperlink" Target="https://www.sharecare.com/health/obesity-overweight-condition/what-psychological-factors-cause-obesity" TargetMode="External"/><Relationship Id="rId19" Type="http://schemas.openxmlformats.org/officeDocument/2006/relationships/hyperlink" Target="http://obesity.ygoy.com/emotional-causes-of-obesity/" TargetMode="External"/><Relationship Id="rId4" Type="http://schemas.openxmlformats.org/officeDocument/2006/relationships/webSettings" Target="webSettings.xml"/><Relationship Id="rId9" Type="http://schemas.openxmlformats.org/officeDocument/2006/relationships/hyperlink" Target="http://www.instah.com/fitness/lack-of-exercise-effects-and-symptoms/" TargetMode="External"/><Relationship Id="rId14" Type="http://schemas.openxmlformats.org/officeDocument/2006/relationships/hyperlink" Target="https://www.helpguide.org/harvard/how-excess-weight-affects-your-health.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2262</Words>
  <Characters>12899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 (1700668)</dc:creator>
  <cp:keywords/>
  <dc:description/>
  <cp:lastModifiedBy>Katie Jones</cp:lastModifiedBy>
  <cp:revision>2</cp:revision>
  <dcterms:created xsi:type="dcterms:W3CDTF">2017-11-03T14:40:00Z</dcterms:created>
  <dcterms:modified xsi:type="dcterms:W3CDTF">2017-11-03T14:40:00Z</dcterms:modified>
</cp:coreProperties>
</file>