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A0692" w14:textId="0476182E" w:rsidR="00984037" w:rsidRDefault="00984FC2" w:rsidP="0032584B">
      <w:pPr>
        <w:jc w:val="center"/>
        <w:rPr>
          <w:u w:val="single"/>
          <w:lang w:val="en-US"/>
        </w:rPr>
      </w:pPr>
      <w:r>
        <w:rPr>
          <w:u w:val="single"/>
          <w:lang w:val="en-US"/>
        </w:rPr>
        <w:t>Reflective paper</w:t>
      </w:r>
    </w:p>
    <w:p w14:paraId="30922681" w14:textId="77777777" w:rsidR="00984FC2" w:rsidRPr="00984FC2" w:rsidRDefault="00984FC2" w:rsidP="00984FC2">
      <w:pPr>
        <w:jc w:val="center"/>
        <w:rPr>
          <w:u w:val="single"/>
          <w:lang w:val="en-US"/>
        </w:rPr>
      </w:pPr>
    </w:p>
    <w:p w14:paraId="4ED0F73C" w14:textId="77777777" w:rsidR="005132F4" w:rsidRDefault="005132F4" w:rsidP="00345794">
      <w:pPr>
        <w:spacing w:line="360" w:lineRule="auto"/>
        <w:rPr>
          <w:lang w:val="en-US"/>
        </w:rPr>
      </w:pPr>
    </w:p>
    <w:p w14:paraId="506A72FB" w14:textId="41A986CC" w:rsidR="00376E7D" w:rsidRPr="00345794" w:rsidRDefault="00BB342E" w:rsidP="00345794">
      <w:pPr>
        <w:spacing w:line="360" w:lineRule="auto"/>
        <w:rPr>
          <w:lang w:val="en-US"/>
        </w:rPr>
      </w:pPr>
      <w:r w:rsidRPr="00345794">
        <w:rPr>
          <w:lang w:val="en-US"/>
        </w:rPr>
        <w:t>In order to be an effective leader, it is important to be able to take initiative to influence and encourage people into a productive team, in order to effectively manage situations (Durham University,</w:t>
      </w:r>
      <w:r w:rsidR="005132F4">
        <w:rPr>
          <w:lang w:val="en-US"/>
        </w:rPr>
        <w:t xml:space="preserve"> </w:t>
      </w:r>
      <w:r w:rsidRPr="00345794">
        <w:rPr>
          <w:lang w:val="en-US"/>
        </w:rPr>
        <w:t xml:space="preserve">2018). Leadership involves understanding people’s strengths and using them in the best way. Leadership qualities include being able to see and plan ahead, being able to acquire knowledge, and having people look up to you. </w:t>
      </w:r>
    </w:p>
    <w:p w14:paraId="02C5228A" w14:textId="1E42953E" w:rsidR="00BB342E" w:rsidRPr="00345794" w:rsidRDefault="007D1412" w:rsidP="00345794">
      <w:pPr>
        <w:spacing w:line="360" w:lineRule="auto"/>
        <w:rPr>
          <w:lang w:val="en-US"/>
        </w:rPr>
      </w:pPr>
      <w:r w:rsidRPr="00345794">
        <w:rPr>
          <w:lang w:val="en-US"/>
        </w:rPr>
        <w:t xml:space="preserve"> </w:t>
      </w:r>
    </w:p>
    <w:p w14:paraId="362B451F" w14:textId="1CCC2417" w:rsidR="005005CD" w:rsidRPr="00345794" w:rsidRDefault="005005CD" w:rsidP="00345794">
      <w:pPr>
        <w:spacing w:line="360" w:lineRule="auto"/>
        <w:rPr>
          <w:lang w:val="en-US"/>
        </w:rPr>
      </w:pPr>
      <w:r w:rsidRPr="00345794">
        <w:rPr>
          <w:lang w:val="en-US"/>
        </w:rPr>
        <w:t>During the process of our group discussion</w:t>
      </w:r>
      <w:r w:rsidR="000E2D00" w:rsidRPr="00345794">
        <w:rPr>
          <w:lang w:val="en-US"/>
        </w:rPr>
        <w:t>, different</w:t>
      </w:r>
      <w:r w:rsidRPr="00345794">
        <w:rPr>
          <w:lang w:val="en-US"/>
        </w:rPr>
        <w:t xml:space="preserve"> leadership styles were shown, including democratic and autocratic.</w:t>
      </w:r>
      <w:r w:rsidR="00AF3C44" w:rsidRPr="00345794">
        <w:rPr>
          <w:lang w:val="en-US"/>
        </w:rPr>
        <w:t xml:space="preserve"> </w:t>
      </w:r>
      <w:r w:rsidRPr="00345794">
        <w:rPr>
          <w:lang w:val="en-US"/>
        </w:rPr>
        <w:t>These leadership styles led us to be able to work well as a team, and agree on our discussion points and roles. However, we did encounter some problems and conflict. Firstly, not everyone was able to attend every meeting that we conducted, which caused confusion as some of the members didn’t have all of the information or know what was discussed. This meant that time was being wasted going back over different aspects, and so we couldn’t move forward with our script. This could have been resolved through better organization of times of meetings, and through better communication between group members both regarding their availability for meetings, and after a meeting may have been missed in order to catch up on information. I feel that a</w:t>
      </w:r>
      <w:r w:rsidR="000E2D00" w:rsidRPr="00345794">
        <w:rPr>
          <w:lang w:val="en-US"/>
        </w:rPr>
        <w:t>more autocratic</w:t>
      </w:r>
      <w:r w:rsidRPr="00345794">
        <w:rPr>
          <w:lang w:val="en-US"/>
        </w:rPr>
        <w:t xml:space="preserve"> leadership style could have been used to ensure that everyone turned up to meetings, and that the meetings were covering what they needed to before we all left. </w:t>
      </w:r>
    </w:p>
    <w:p w14:paraId="350781F1" w14:textId="77777777" w:rsidR="005005CD" w:rsidRPr="00345794" w:rsidRDefault="005005CD" w:rsidP="00345794">
      <w:pPr>
        <w:spacing w:line="360" w:lineRule="auto"/>
        <w:rPr>
          <w:lang w:val="en-US"/>
        </w:rPr>
      </w:pPr>
    </w:p>
    <w:p w14:paraId="1261A88A" w14:textId="07873206" w:rsidR="00796C3A" w:rsidRPr="00345794" w:rsidRDefault="005005CD" w:rsidP="00345794">
      <w:pPr>
        <w:spacing w:line="360" w:lineRule="auto"/>
        <w:rPr>
          <w:lang w:val="en-US"/>
        </w:rPr>
      </w:pPr>
      <w:r w:rsidRPr="00345794">
        <w:rPr>
          <w:lang w:val="en-US"/>
        </w:rPr>
        <w:t>During one team meeting, we encountered some conflict over disagreements on the content of our discussion. This created some problems, as it slowed down decision making, and we weren’t communicating effectively or working well as a team. Our group facilitator had to intervene</w:t>
      </w:r>
      <w:r w:rsidR="000E2D00" w:rsidRPr="00345794">
        <w:rPr>
          <w:lang w:val="en-US"/>
        </w:rPr>
        <w:t xml:space="preserve">, demonstrating an autocratic style, </w:t>
      </w:r>
      <w:r w:rsidRPr="00345794">
        <w:rPr>
          <w:lang w:val="en-US"/>
        </w:rPr>
        <w:t xml:space="preserve">and </w:t>
      </w:r>
      <w:r w:rsidR="000E2D00" w:rsidRPr="00345794">
        <w:rPr>
          <w:lang w:val="en-US"/>
        </w:rPr>
        <w:t>told us to</w:t>
      </w:r>
      <w:r w:rsidRPr="00345794">
        <w:rPr>
          <w:lang w:val="en-US"/>
        </w:rPr>
        <w:t xml:space="preserve"> each explain our reasoning for wanting or not wanting certain information included, and we discussed the matter sensibly. As a group, we then decided to prepare a draft version of the scrip</w:t>
      </w:r>
      <w:r w:rsidR="00E54104" w:rsidRPr="00345794">
        <w:rPr>
          <w:lang w:val="en-US"/>
        </w:rPr>
        <w:t xml:space="preserve">t </w:t>
      </w:r>
      <w:r w:rsidRPr="00345794">
        <w:rPr>
          <w:lang w:val="en-US"/>
        </w:rPr>
        <w:t xml:space="preserve">and discuss each part until we were all happy with it. Although this democratic leadership style slowed down the decision making process, it ensured that each member of the group felt that their contribution was being valued, and that they had some power over decisions that were being made. </w:t>
      </w:r>
    </w:p>
    <w:p w14:paraId="7FA67CE0" w14:textId="311191D1" w:rsidR="00773837" w:rsidRPr="00345794" w:rsidRDefault="00773837" w:rsidP="00345794">
      <w:pPr>
        <w:spacing w:line="360" w:lineRule="auto"/>
        <w:rPr>
          <w:lang w:val="en-US"/>
        </w:rPr>
      </w:pPr>
    </w:p>
    <w:p w14:paraId="324258FC" w14:textId="2665BB42" w:rsidR="00773837" w:rsidRPr="00345794" w:rsidRDefault="00773837" w:rsidP="00345794">
      <w:pPr>
        <w:spacing w:line="360" w:lineRule="auto"/>
        <w:rPr>
          <w:rFonts w:eastAsia="Times New Roman" w:cs="Times New Roman"/>
          <w:shd w:val="clear" w:color="auto" w:fill="FFFFFF"/>
        </w:rPr>
      </w:pPr>
      <w:r w:rsidRPr="00345794">
        <w:rPr>
          <w:rFonts w:eastAsia="Times New Roman" w:cs="Times New Roman"/>
          <w:shd w:val="clear" w:color="auto" w:fill="FFFFFF"/>
        </w:rPr>
        <w:t xml:space="preserve">Pilar (2012) suggests a possible reason for our initial conflict. </w:t>
      </w:r>
      <w:r w:rsidR="00D93890">
        <w:rPr>
          <w:rFonts w:eastAsia="Times New Roman" w:cs="Times New Roman"/>
          <w:shd w:val="clear" w:color="auto" w:fill="FFFFFF"/>
        </w:rPr>
        <w:t>It</w:t>
      </w:r>
      <w:r w:rsidRPr="00345794">
        <w:rPr>
          <w:rFonts w:eastAsia="Times New Roman" w:cs="Times New Roman"/>
          <w:shd w:val="clear" w:color="auto" w:fill="FFFFFF"/>
        </w:rPr>
        <w:t xml:space="preserve"> explains that when team members have agreed upon and are committed to team goals, conflict is more likely to be avoided or managed more effectively. Having agreed goals and individual roles and responsibilities helps the team to work towards them, as opposed to carrying out irrelevant tasks and activities. </w:t>
      </w:r>
    </w:p>
    <w:p w14:paraId="190F13CF" w14:textId="7277BDF2" w:rsidR="00863534" w:rsidRPr="00345794" w:rsidRDefault="00863534" w:rsidP="00345794">
      <w:pPr>
        <w:spacing w:line="360" w:lineRule="auto"/>
        <w:rPr>
          <w:rFonts w:eastAsia="Times New Roman" w:cs="Times New Roman"/>
          <w:shd w:val="clear" w:color="auto" w:fill="FFFFFF"/>
        </w:rPr>
      </w:pPr>
    </w:p>
    <w:p w14:paraId="144838E9" w14:textId="0A073114" w:rsidR="00863534" w:rsidRPr="00345794" w:rsidRDefault="00863534" w:rsidP="00345794">
      <w:pPr>
        <w:spacing w:line="360" w:lineRule="auto"/>
        <w:rPr>
          <w:rFonts w:eastAsia="Times New Roman" w:cs="Times New Roman"/>
          <w:shd w:val="clear" w:color="auto" w:fill="FFFFFF"/>
        </w:rPr>
      </w:pPr>
      <w:proofErr w:type="spellStart"/>
      <w:r w:rsidRPr="00345794">
        <w:rPr>
          <w:lang w:val="en-US"/>
        </w:rPr>
        <w:t>Bratkovic</w:t>
      </w:r>
      <w:proofErr w:type="spellEnd"/>
      <w:r w:rsidRPr="00345794">
        <w:rPr>
          <w:lang w:val="en-US"/>
        </w:rPr>
        <w:t xml:space="preserve"> (2010)</w:t>
      </w:r>
      <w:r w:rsidRPr="00345794">
        <w:rPr>
          <w:rFonts w:eastAsia="Times New Roman" w:cs="Times New Roman"/>
          <w:shd w:val="clear" w:color="auto" w:fill="FFFFFF"/>
        </w:rPr>
        <w:t xml:space="preserve"> suggests that changing the way that we deal with conflict, or changing behaviours is not an easy task. Attempting to do this is difficult, as it involves an element of risk, however, it can enhance our effectiveness at work and relationships with others. This suggests that during our group conflict, if we would have changed our method of dealing with it, it could have been far more effective. The article suggests that we needed to clearly know what our intentions were, and what we wanted to get out of the conversation, and to take a moment to calm down and think before responding to other group members. This could have avoided some conflict, and made decision making faster and easier. </w:t>
      </w:r>
    </w:p>
    <w:p w14:paraId="7CCF3F4B" w14:textId="77777777" w:rsidR="00AF3C44" w:rsidRPr="00345794" w:rsidRDefault="00AF3C44" w:rsidP="00345794">
      <w:pPr>
        <w:spacing w:line="360" w:lineRule="auto"/>
        <w:rPr>
          <w:lang w:val="en-US"/>
        </w:rPr>
      </w:pPr>
    </w:p>
    <w:p w14:paraId="7CD024B5" w14:textId="2FD81A96" w:rsidR="00E6442D" w:rsidRPr="00345794" w:rsidRDefault="005005CD" w:rsidP="00345794">
      <w:pPr>
        <w:spacing w:line="360" w:lineRule="auto"/>
        <w:rPr>
          <w:lang w:val="en-US"/>
        </w:rPr>
      </w:pPr>
      <w:r w:rsidRPr="00345794">
        <w:rPr>
          <w:lang w:val="en-US"/>
        </w:rPr>
        <w:t>Following a tutorial with our tutor, we concluded that our agenda needed some work, which set us slightly off target. However, we had a team meeting and quickly came to an agreement on better more specific agenda points through using a democratic leadership approach</w:t>
      </w:r>
      <w:r w:rsidR="00E6442D" w:rsidRPr="00345794">
        <w:rPr>
          <w:lang w:val="en-US"/>
        </w:rPr>
        <w:t xml:space="preserve">. </w:t>
      </w:r>
    </w:p>
    <w:p w14:paraId="1080BD31" w14:textId="77777777" w:rsidR="00A26926" w:rsidRPr="00345794" w:rsidRDefault="00A26926" w:rsidP="00345794">
      <w:pPr>
        <w:spacing w:line="360" w:lineRule="auto"/>
        <w:rPr>
          <w:lang w:val="en-US"/>
        </w:rPr>
      </w:pPr>
    </w:p>
    <w:p w14:paraId="55745B12" w14:textId="25EF3A05" w:rsidR="005005CD" w:rsidRPr="00345794" w:rsidRDefault="005005CD" w:rsidP="00345794">
      <w:pPr>
        <w:spacing w:line="360" w:lineRule="auto"/>
        <w:rPr>
          <w:lang w:val="en-US"/>
        </w:rPr>
      </w:pPr>
      <w:r w:rsidRPr="00345794">
        <w:rPr>
          <w:lang w:val="en-US"/>
        </w:rPr>
        <w:t xml:space="preserve">The end result </w:t>
      </w:r>
      <w:r w:rsidR="00D93890">
        <w:rPr>
          <w:lang w:val="en-US"/>
        </w:rPr>
        <w:t xml:space="preserve">of all this </w:t>
      </w:r>
      <w:r w:rsidRPr="00345794">
        <w:rPr>
          <w:lang w:val="en-US"/>
        </w:rPr>
        <w:t>was that as a team, we were able to carry out a very successful team meeting</w:t>
      </w:r>
      <w:r w:rsidR="001B00BA" w:rsidRPr="00345794">
        <w:rPr>
          <w:lang w:val="en-US"/>
        </w:rPr>
        <w:t xml:space="preserve">. We knew more about each other as individuals, and played on </w:t>
      </w:r>
      <w:proofErr w:type="spellStart"/>
      <w:r w:rsidR="001B00BA" w:rsidRPr="00345794">
        <w:rPr>
          <w:lang w:val="en-US"/>
        </w:rPr>
        <w:t>each others</w:t>
      </w:r>
      <w:proofErr w:type="spellEnd"/>
      <w:r w:rsidR="001B00BA" w:rsidRPr="00345794">
        <w:rPr>
          <w:lang w:val="en-US"/>
        </w:rPr>
        <w:t xml:space="preserve"> strengths and improved upon some weaknesses. </w:t>
      </w:r>
      <w:r w:rsidR="00E6442D" w:rsidRPr="00345794">
        <w:rPr>
          <w:lang w:val="en-US"/>
        </w:rPr>
        <w:t xml:space="preserve">Everyone in the group contributed well, and all came up with excellent ideas and research for the discussion. </w:t>
      </w:r>
    </w:p>
    <w:p w14:paraId="422017F5" w14:textId="77777777" w:rsidR="007F0579" w:rsidRPr="00345794" w:rsidRDefault="007F0579" w:rsidP="00345794">
      <w:pPr>
        <w:spacing w:line="360" w:lineRule="auto"/>
        <w:rPr>
          <w:lang w:val="en-US"/>
        </w:rPr>
      </w:pPr>
    </w:p>
    <w:p w14:paraId="40F4693E" w14:textId="2A46BDB4" w:rsidR="00B150AE" w:rsidRPr="00345794" w:rsidRDefault="00A26926" w:rsidP="00345794">
      <w:pPr>
        <w:tabs>
          <w:tab w:val="left" w:pos="454"/>
        </w:tabs>
        <w:spacing w:line="360" w:lineRule="auto"/>
        <w:rPr>
          <w:lang w:val="en-US"/>
        </w:rPr>
      </w:pPr>
      <w:r w:rsidRPr="00345794">
        <w:rPr>
          <w:lang w:val="en-US"/>
        </w:rPr>
        <w:t xml:space="preserve">During our group discussion, different leadership styles were shown. </w:t>
      </w:r>
      <w:r w:rsidR="00B52168" w:rsidRPr="00345794">
        <w:rPr>
          <w:lang w:val="en-US"/>
        </w:rPr>
        <w:t xml:space="preserve">The </w:t>
      </w:r>
      <w:r w:rsidRPr="00345794">
        <w:rPr>
          <w:lang w:val="en-US"/>
        </w:rPr>
        <w:t xml:space="preserve">most effective </w:t>
      </w:r>
      <w:r w:rsidR="007F0579" w:rsidRPr="00345794">
        <w:rPr>
          <w:lang w:val="en-US"/>
        </w:rPr>
        <w:t xml:space="preserve"> leadership style</w:t>
      </w:r>
      <w:r w:rsidR="00B52168" w:rsidRPr="00345794">
        <w:rPr>
          <w:lang w:val="en-US"/>
        </w:rPr>
        <w:t xml:space="preserve"> </w:t>
      </w:r>
      <w:r w:rsidRPr="00345794">
        <w:rPr>
          <w:lang w:val="en-US"/>
        </w:rPr>
        <w:t>was</w:t>
      </w:r>
      <w:r w:rsidR="00B52168" w:rsidRPr="00345794">
        <w:rPr>
          <w:lang w:val="en-US"/>
        </w:rPr>
        <w:t xml:space="preserve"> </w:t>
      </w:r>
      <w:r w:rsidR="007F0579" w:rsidRPr="00345794">
        <w:rPr>
          <w:lang w:val="en-US"/>
        </w:rPr>
        <w:t>democratic, as it focuses more on people</w:t>
      </w:r>
      <w:r w:rsidR="005E4F46" w:rsidRPr="00345794">
        <w:rPr>
          <w:lang w:val="en-US"/>
        </w:rPr>
        <w:t>, and the leader is more part of the team.</w:t>
      </w:r>
      <w:r w:rsidR="007F0579" w:rsidRPr="00345794">
        <w:rPr>
          <w:lang w:val="en-US"/>
        </w:rPr>
        <w:t xml:space="preserve"> Its core principles include friendliness, helpfulness, encouraging participation and believing in people</w:t>
      </w:r>
      <w:r w:rsidR="00BA2683" w:rsidRPr="00345794">
        <w:rPr>
          <w:lang w:val="en-US"/>
        </w:rPr>
        <w:t xml:space="preserve">. This is supported by </w:t>
      </w:r>
      <w:proofErr w:type="spellStart"/>
      <w:r w:rsidR="00B150AE" w:rsidRPr="00345794">
        <w:rPr>
          <w:lang w:val="en-US"/>
        </w:rPr>
        <w:t>Fiaz</w:t>
      </w:r>
      <w:proofErr w:type="spellEnd"/>
      <w:r w:rsidR="00B150AE" w:rsidRPr="00345794">
        <w:rPr>
          <w:lang w:val="en-US"/>
        </w:rPr>
        <w:t xml:space="preserve"> et al.</w:t>
      </w:r>
      <w:r w:rsidR="00BA2683" w:rsidRPr="00345794">
        <w:rPr>
          <w:lang w:val="en-US"/>
        </w:rPr>
        <w:t xml:space="preserve"> (</w:t>
      </w:r>
      <w:r w:rsidR="00B150AE" w:rsidRPr="00345794">
        <w:rPr>
          <w:lang w:val="en-US"/>
        </w:rPr>
        <w:t>2017)</w:t>
      </w:r>
      <w:r w:rsidR="00D64593" w:rsidRPr="00345794">
        <w:rPr>
          <w:lang w:val="en-US"/>
        </w:rPr>
        <w:t xml:space="preserve">. Dana et al. (2017) adds that </w:t>
      </w:r>
      <w:r w:rsidR="00FD241E" w:rsidRPr="00345794">
        <w:rPr>
          <w:lang w:val="en-US"/>
        </w:rPr>
        <w:t>i</w:t>
      </w:r>
      <w:r w:rsidR="00FA7B83" w:rsidRPr="00345794">
        <w:rPr>
          <w:lang w:val="en-US"/>
        </w:rPr>
        <w:t xml:space="preserve">t encourages cooperation, participation, accountability and responsibility. </w:t>
      </w:r>
    </w:p>
    <w:p w14:paraId="4BB1D641" w14:textId="77777777" w:rsidR="00BB342E" w:rsidRPr="00345794" w:rsidRDefault="00BB342E" w:rsidP="00345794">
      <w:pPr>
        <w:tabs>
          <w:tab w:val="left" w:pos="454"/>
        </w:tabs>
        <w:spacing w:line="360" w:lineRule="auto"/>
        <w:rPr>
          <w:lang w:val="en-US"/>
        </w:rPr>
      </w:pPr>
    </w:p>
    <w:p w14:paraId="5442ADF9" w14:textId="77777777" w:rsidR="0070075B" w:rsidRPr="00345794" w:rsidRDefault="0070075B" w:rsidP="00345794">
      <w:pPr>
        <w:tabs>
          <w:tab w:val="left" w:pos="454"/>
        </w:tabs>
        <w:spacing w:line="360" w:lineRule="auto"/>
        <w:rPr>
          <w:lang w:val="en-US"/>
        </w:rPr>
      </w:pPr>
      <w:r w:rsidRPr="00345794">
        <w:rPr>
          <w:lang w:val="en-US"/>
        </w:rPr>
        <w:lastRenderedPageBreak/>
        <w:t xml:space="preserve">A study conducted by Bhatti et al. (2012) aimed to find out if there was any correlation between leadership styles and job satisfaction. They found that the more democratic leadership qualities the employer had, the more job satisfaction the team members had. It also shows that democratic leaders take their employees opinions into account, try to create an easy work environment, and that they do not like the power they hold over their employees. However, autocratic leaders punish their employees for making a mistake, as the organization wants to achieve their goals. </w:t>
      </w:r>
    </w:p>
    <w:p w14:paraId="3251C33F" w14:textId="77777777" w:rsidR="00AE0397" w:rsidRPr="00345794" w:rsidRDefault="00AE0397" w:rsidP="00345794">
      <w:pPr>
        <w:tabs>
          <w:tab w:val="left" w:pos="454"/>
        </w:tabs>
        <w:spacing w:line="360" w:lineRule="auto"/>
        <w:rPr>
          <w:lang w:val="en-US"/>
        </w:rPr>
      </w:pPr>
    </w:p>
    <w:p w14:paraId="63C258D9" w14:textId="648FF567" w:rsidR="00B731B2" w:rsidRPr="00345794" w:rsidRDefault="00AE0397" w:rsidP="00345794">
      <w:pPr>
        <w:spacing w:line="360" w:lineRule="auto"/>
        <w:rPr>
          <w:lang w:val="en-US"/>
        </w:rPr>
      </w:pPr>
      <w:r w:rsidRPr="00345794">
        <w:rPr>
          <w:lang w:val="en-US"/>
        </w:rPr>
        <w:t xml:space="preserve">An article by Ribelin (2003) looked at a study that shows that when managers value staff input, they promote a healthy work environment where information is shared and staff decision making is promoted. It concluded that effective leadership and management enhances job satisfaction and encourages retention. </w:t>
      </w:r>
    </w:p>
    <w:p w14:paraId="44E6B000" w14:textId="60FAB6BB" w:rsidR="0001101C" w:rsidRPr="00345794" w:rsidRDefault="0001101C" w:rsidP="00345794">
      <w:pPr>
        <w:spacing w:line="360" w:lineRule="auto"/>
        <w:rPr>
          <w:lang w:val="en-US"/>
        </w:rPr>
      </w:pPr>
    </w:p>
    <w:p w14:paraId="7B080FE7" w14:textId="1EE0AFD0" w:rsidR="0001101C" w:rsidRPr="00345794" w:rsidRDefault="0001101C" w:rsidP="00345794">
      <w:pPr>
        <w:tabs>
          <w:tab w:val="left" w:pos="454"/>
        </w:tabs>
        <w:spacing w:line="360" w:lineRule="auto"/>
        <w:rPr>
          <w:lang w:val="en-US"/>
        </w:rPr>
      </w:pPr>
      <w:r w:rsidRPr="00345794">
        <w:rPr>
          <w:lang w:val="en-US"/>
        </w:rPr>
        <w:t>Move to Amend (2016) talks about the principles of democratic leaders. One important principle that they share is listening. This involves taking the time to listen to other people’s opinions, and responding appropriately. Although leaders are in a position of power, other team members may have something useful to contribute. Listening to them will make them more likely to respect the leader and respond to them in the future, as well as allowing them to see their own ideas in action and developing their own potential to lead. Sharing information is another crucial principle that democratic leaders have. Sharing information is very important, as it ensures that the team can understand why they are doing what they are doing, shows trust, and creates a mutual respect for each other</w:t>
      </w:r>
      <w:r w:rsidR="00D93890">
        <w:rPr>
          <w:lang w:val="en-US"/>
        </w:rPr>
        <w:t>.</w:t>
      </w:r>
    </w:p>
    <w:p w14:paraId="7F5706DA" w14:textId="77777777" w:rsidR="0001101C" w:rsidRPr="00345794" w:rsidRDefault="0001101C" w:rsidP="00345794">
      <w:pPr>
        <w:spacing w:line="360" w:lineRule="auto"/>
        <w:rPr>
          <w:lang w:val="en-US"/>
        </w:rPr>
      </w:pPr>
    </w:p>
    <w:p w14:paraId="085B9F9A" w14:textId="0B4AF52B" w:rsidR="0020798B" w:rsidRPr="00345794" w:rsidRDefault="00AE0397" w:rsidP="00345794">
      <w:pPr>
        <w:tabs>
          <w:tab w:val="left" w:pos="454"/>
        </w:tabs>
        <w:spacing w:line="360" w:lineRule="auto"/>
        <w:rPr>
          <w:lang w:val="en-US"/>
        </w:rPr>
      </w:pPr>
      <w:r w:rsidRPr="00345794">
        <w:rPr>
          <w:lang w:val="en-US"/>
        </w:rPr>
        <w:t xml:space="preserve">According to Dana et al. (2017), in the democratic leadership approach, the leader will ask members of the team for their opinions regarding decisions that need to be made, ensuring that they are involved in the process. They will share their power with their team, and offer them support to make decisions independently. Both Bhatti et al. (2012) and Leadership foundation for higher education (no date) agree, saying that This increases job satisfaction and productivity, and helps to develop people’s skills, as team members feel involved in the decision making process. </w:t>
      </w:r>
    </w:p>
    <w:p w14:paraId="55AC3C46" w14:textId="77777777" w:rsidR="00984037" w:rsidRPr="00345794" w:rsidRDefault="00984037" w:rsidP="00345794">
      <w:pPr>
        <w:tabs>
          <w:tab w:val="left" w:pos="454"/>
        </w:tabs>
        <w:spacing w:line="360" w:lineRule="auto"/>
        <w:rPr>
          <w:lang w:val="en-US"/>
        </w:rPr>
      </w:pPr>
    </w:p>
    <w:p w14:paraId="0B6EB69D" w14:textId="59C226E9" w:rsidR="00AE0397" w:rsidRPr="00345794" w:rsidRDefault="00AE0397" w:rsidP="00345794">
      <w:pPr>
        <w:tabs>
          <w:tab w:val="left" w:pos="454"/>
        </w:tabs>
        <w:spacing w:line="360" w:lineRule="auto"/>
        <w:rPr>
          <w:lang w:val="en-US"/>
        </w:rPr>
      </w:pPr>
      <w:r w:rsidRPr="00345794">
        <w:rPr>
          <w:lang w:val="en-US"/>
        </w:rPr>
        <w:lastRenderedPageBreak/>
        <w:t xml:space="preserve">In contrast, autocratic leaders make all of the decisions themselves, including decisions about policies, procedures for achieving  goals and control of rewards and punishments. </w:t>
      </w:r>
      <w:r w:rsidR="0001101C" w:rsidRPr="00345794">
        <w:rPr>
          <w:lang w:val="en-US"/>
        </w:rPr>
        <w:t xml:space="preserve">In this leadership style Communication is poor and teamwork is non-existent. </w:t>
      </w:r>
      <w:r w:rsidRPr="00345794">
        <w:rPr>
          <w:lang w:val="en-US"/>
        </w:rPr>
        <w:t xml:space="preserve">This is supported by </w:t>
      </w:r>
      <w:proofErr w:type="spellStart"/>
      <w:r w:rsidRPr="00345794">
        <w:rPr>
          <w:lang w:val="en-US"/>
        </w:rPr>
        <w:t>Fiaz</w:t>
      </w:r>
      <w:proofErr w:type="spellEnd"/>
      <w:r w:rsidRPr="00345794">
        <w:rPr>
          <w:lang w:val="en-US"/>
        </w:rPr>
        <w:t xml:space="preserve"> et al. (2017) and Dana et al. (2017).</w:t>
      </w:r>
      <w:r w:rsidR="0001101C" w:rsidRPr="00345794">
        <w:rPr>
          <w:lang w:val="en-US"/>
        </w:rPr>
        <w:t xml:space="preserve"> </w:t>
      </w:r>
      <w:r w:rsidRPr="00345794">
        <w:rPr>
          <w:lang w:val="en-US"/>
        </w:rPr>
        <w:t xml:space="preserve">Leadership foundation for higher education (no date) adds that Unlike democratic leaders, autocratic leaders have a lot of power of their team, who rarely have the chance to make any suggestions, even if they would benefit the organization. </w:t>
      </w:r>
    </w:p>
    <w:p w14:paraId="30B6A528" w14:textId="77777777" w:rsidR="0089101D" w:rsidRPr="00345794" w:rsidRDefault="0089101D" w:rsidP="00345794">
      <w:pPr>
        <w:tabs>
          <w:tab w:val="left" w:pos="454"/>
        </w:tabs>
        <w:spacing w:line="360" w:lineRule="auto"/>
        <w:rPr>
          <w:lang w:val="en-US"/>
        </w:rPr>
      </w:pPr>
    </w:p>
    <w:p w14:paraId="1A78559D" w14:textId="1C6FA386" w:rsidR="0001101C" w:rsidRPr="00345794" w:rsidRDefault="0001101C" w:rsidP="00345794">
      <w:pPr>
        <w:tabs>
          <w:tab w:val="left" w:pos="454"/>
        </w:tabs>
        <w:spacing w:line="360" w:lineRule="auto"/>
        <w:rPr>
          <w:lang w:val="en-US"/>
        </w:rPr>
      </w:pPr>
      <w:r w:rsidRPr="00345794">
        <w:rPr>
          <w:lang w:val="en-US"/>
        </w:rPr>
        <w:t xml:space="preserve">Another contrasting style, according to </w:t>
      </w:r>
      <w:proofErr w:type="spellStart"/>
      <w:r w:rsidRPr="00345794">
        <w:rPr>
          <w:lang w:val="en-US"/>
        </w:rPr>
        <w:t>Fiaz</w:t>
      </w:r>
      <w:proofErr w:type="spellEnd"/>
      <w:r w:rsidRPr="00345794">
        <w:rPr>
          <w:lang w:val="en-US"/>
        </w:rPr>
        <w:t xml:space="preserve"> et al. (2017) and Dana et al. (2017) is Laissez- Faire leadership. In this approach, leaders prefer to keep a low profile, and avoid communication and decision making where possible, as they believe that their employees can take care of themselves and make their own decisions and solve problems. </w:t>
      </w:r>
    </w:p>
    <w:p w14:paraId="4092F5F5" w14:textId="77777777" w:rsidR="00AA0BC2" w:rsidRPr="00345794" w:rsidRDefault="00AA0BC2" w:rsidP="00345794">
      <w:pPr>
        <w:spacing w:line="360" w:lineRule="auto"/>
        <w:rPr>
          <w:lang w:val="en-US"/>
        </w:rPr>
      </w:pPr>
    </w:p>
    <w:p w14:paraId="60F285DA" w14:textId="7ED9ACEE" w:rsidR="00AA0BC2" w:rsidRPr="00345794" w:rsidRDefault="00AA0BC2" w:rsidP="00345794">
      <w:pPr>
        <w:spacing w:line="360" w:lineRule="auto"/>
        <w:rPr>
          <w:lang w:val="en-US"/>
        </w:rPr>
      </w:pPr>
      <w:r w:rsidRPr="00345794">
        <w:rPr>
          <w:lang w:val="en-US"/>
        </w:rPr>
        <w:t>An article written by Ribelin (2003) insinuates that staff members don’t leave an organization, they leave their manager. Research shows that employees opinions on their managers have more effect than policies and procedures. Their relationship with their manager also has an effect on their productivity and the length of their employment in the organization. Members of staff prefer when their leaders and managers provide them with information, support, resources and opportunities to improve.</w:t>
      </w:r>
    </w:p>
    <w:p w14:paraId="7FCC162D" w14:textId="537BB5F5" w:rsidR="007F6571" w:rsidRPr="00345794" w:rsidRDefault="007F6571" w:rsidP="00345794">
      <w:pPr>
        <w:spacing w:line="360" w:lineRule="auto"/>
        <w:rPr>
          <w:lang w:val="en-US"/>
        </w:rPr>
      </w:pPr>
    </w:p>
    <w:p w14:paraId="7327EA66" w14:textId="5152F9FB" w:rsidR="007F6571" w:rsidRPr="00345794" w:rsidRDefault="007F6571" w:rsidP="00345794">
      <w:pPr>
        <w:spacing w:line="360" w:lineRule="auto"/>
        <w:rPr>
          <w:lang w:val="en-US"/>
        </w:rPr>
      </w:pPr>
      <w:r w:rsidRPr="00345794">
        <w:rPr>
          <w:rFonts w:cstheme="minorHAnsi"/>
        </w:rPr>
        <w:t>Leadership is key to quality provision (</w:t>
      </w:r>
      <w:r w:rsidRPr="00345794">
        <w:rPr>
          <w:lang w:val="en-US"/>
        </w:rPr>
        <w:t>Aubrey, 2011)</w:t>
      </w:r>
      <w:r w:rsidR="004C2FBE" w:rsidRPr="00345794">
        <w:rPr>
          <w:lang w:val="en-US"/>
        </w:rPr>
        <w:t>.</w:t>
      </w:r>
      <w:r w:rsidRPr="00345794">
        <w:rPr>
          <w:rFonts w:cstheme="minorHAnsi"/>
        </w:rPr>
        <w:t xml:space="preserve"> The quality of leadership has a strong impact on the atmosphere, and lower levels of staff turnover are associated with an involvement in decision making and a high quality working environment. In the early. Childhood sector, job satisfaction levels have been found to be higher when there is a more open atmosphere. </w:t>
      </w:r>
    </w:p>
    <w:p w14:paraId="4C004A5A" w14:textId="77777777" w:rsidR="007F6571" w:rsidRPr="00345794" w:rsidRDefault="007F6571" w:rsidP="00345794">
      <w:pPr>
        <w:spacing w:line="360" w:lineRule="auto"/>
        <w:rPr>
          <w:lang w:val="en-US"/>
        </w:rPr>
      </w:pPr>
    </w:p>
    <w:p w14:paraId="115C4333" w14:textId="77777777" w:rsidR="00D93890" w:rsidRDefault="00AA0BC2" w:rsidP="00345794">
      <w:pPr>
        <w:spacing w:line="360" w:lineRule="auto"/>
        <w:rPr>
          <w:lang w:val="en-US"/>
        </w:rPr>
      </w:pPr>
      <w:r w:rsidRPr="00345794">
        <w:rPr>
          <w:lang w:val="en-US"/>
        </w:rPr>
        <w:t xml:space="preserve">An empowering leader does everything they can to be warm and open, and make themselves accessible (Move to Amend, 2016). They do this by having an open door policy, regular office hours, and regularly returning emails and phone calls. They also do their best to recognize the success of others, and praises and encourages team members who have done well. They should also provide constructive criticism when needed, in order for team members to be able to improve. </w:t>
      </w:r>
    </w:p>
    <w:p w14:paraId="27CEA627" w14:textId="31743607" w:rsidR="00C315FF" w:rsidRPr="00D93890" w:rsidRDefault="00AA0BC2" w:rsidP="00345794">
      <w:pPr>
        <w:spacing w:line="360" w:lineRule="auto"/>
        <w:rPr>
          <w:lang w:val="en-US"/>
        </w:rPr>
      </w:pPr>
      <w:r w:rsidRPr="00345794">
        <w:rPr>
          <w:lang w:val="en-US"/>
        </w:rPr>
        <w:lastRenderedPageBreak/>
        <w:t xml:space="preserve">Johnson (2015) </w:t>
      </w:r>
      <w:r w:rsidRPr="00345794">
        <w:t>suggests that having regular appraisals would greatly benefit the team, as it would allow them to reflect upon what is going well and celebrate it. It also provides opportunities to discuss what could be going better, and to implement changes, such as training or other professional development. A more regular appraisal means that weaknesses are identified sooner, and strengths are put to good use straight away.</w:t>
      </w:r>
      <w:r w:rsidR="00D93890">
        <w:rPr>
          <w:lang w:val="en-US"/>
        </w:rPr>
        <w:t xml:space="preserve"> </w:t>
      </w:r>
      <w:r w:rsidR="00C315FF" w:rsidRPr="00345794">
        <w:rPr>
          <w:rFonts w:eastAsia="Times New Roman" w:cs="Times New Roman"/>
          <w:shd w:val="clear" w:color="auto" w:fill="FFFFFF"/>
        </w:rPr>
        <w:t xml:space="preserve">The purpose of an appraisal, according to </w:t>
      </w:r>
      <w:r w:rsidR="00C315FF" w:rsidRPr="00345794">
        <w:rPr>
          <w:lang w:val="en-US"/>
        </w:rPr>
        <w:t>ACAS (2006),</w:t>
      </w:r>
      <w:r w:rsidR="00C315FF" w:rsidRPr="00345794">
        <w:rPr>
          <w:rFonts w:eastAsia="Times New Roman" w:cs="Times New Roman"/>
          <w:shd w:val="clear" w:color="auto" w:fill="FFFFFF"/>
        </w:rPr>
        <w:t xml:space="preserve"> is to review the performance of an employee, making it easier to recognise strengths and weaknesses. Appraisals are not required by law, however they are very beneficial to both the employer and employees. </w:t>
      </w:r>
    </w:p>
    <w:p w14:paraId="3BA55185" w14:textId="77777777" w:rsidR="00AA0BC2" w:rsidRPr="00345794" w:rsidRDefault="00AA0BC2" w:rsidP="00345794">
      <w:pPr>
        <w:tabs>
          <w:tab w:val="left" w:pos="454"/>
        </w:tabs>
        <w:spacing w:line="360" w:lineRule="auto"/>
        <w:rPr>
          <w:lang w:val="en-US"/>
        </w:rPr>
      </w:pPr>
    </w:p>
    <w:p w14:paraId="539BC9CE" w14:textId="77777777" w:rsidR="00AA0BC2" w:rsidRPr="00345794" w:rsidRDefault="00AA0BC2" w:rsidP="00345794">
      <w:pPr>
        <w:spacing w:line="360" w:lineRule="auto"/>
        <w:rPr>
          <w:lang w:val="en-US"/>
        </w:rPr>
      </w:pPr>
      <w:r w:rsidRPr="00345794">
        <w:rPr>
          <w:lang w:val="en-US"/>
        </w:rPr>
        <w:t xml:space="preserve">Johnson (2015) also </w:t>
      </w:r>
      <w:r w:rsidRPr="00345794">
        <w:t xml:space="preserve">suggests that when recruiting new staff, the existing team should have their say in the decision, through providing a peer review of the applicants after working with them for a few hours. This makes sure that the team feel involves and listened to, and allows them to have some responsibility in decisions. </w:t>
      </w:r>
    </w:p>
    <w:p w14:paraId="55B3C3C3" w14:textId="77777777" w:rsidR="00AA0BC2" w:rsidRPr="00345794" w:rsidRDefault="00AA0BC2" w:rsidP="00345794">
      <w:pPr>
        <w:spacing w:line="360" w:lineRule="auto"/>
      </w:pPr>
    </w:p>
    <w:p w14:paraId="6309B5E6" w14:textId="1EE95A11" w:rsidR="008A6431" w:rsidRPr="00345794" w:rsidRDefault="00645EB4" w:rsidP="00345794">
      <w:pPr>
        <w:tabs>
          <w:tab w:val="left" w:pos="454"/>
        </w:tabs>
        <w:spacing w:line="360" w:lineRule="auto"/>
        <w:rPr>
          <w:lang w:val="en-US"/>
        </w:rPr>
      </w:pPr>
      <w:r w:rsidRPr="00345794">
        <w:t xml:space="preserve">According to </w:t>
      </w:r>
      <w:r w:rsidRPr="00345794">
        <w:rPr>
          <w:lang w:val="en-US"/>
        </w:rPr>
        <w:t xml:space="preserve">Johnson (2015), </w:t>
      </w:r>
      <w:r w:rsidRPr="00345794">
        <w:t>s</w:t>
      </w:r>
      <w:r w:rsidR="00AA0BC2" w:rsidRPr="00345794">
        <w:t xml:space="preserve">ickness levels can be an indicator of how engaged the team is. A passionate, enthusiastic team will usually have low sickness levels. An absent team member is a problem, as you need to be in ratio. </w:t>
      </w:r>
      <w:r w:rsidR="00CE44D5" w:rsidRPr="00345794">
        <w:t>The National minimum standards</w:t>
      </w:r>
      <w:r w:rsidR="004422BD" w:rsidRPr="00345794">
        <w:t xml:space="preserve"> (Welsh government, 2016)</w:t>
      </w:r>
      <w:r w:rsidR="00CE44D5" w:rsidRPr="00345794">
        <w:t xml:space="preserve"> set out requirements</w:t>
      </w:r>
      <w:r w:rsidR="00A23C35" w:rsidRPr="00345794">
        <w:t xml:space="preserve"> regarding staff to child ratios, and requires that suitable arrangements are in place to cover unexpected absences and emergencies. </w:t>
      </w:r>
      <w:r w:rsidRPr="00345794">
        <w:rPr>
          <w:lang w:val="en-US"/>
        </w:rPr>
        <w:t xml:space="preserve">Johnson (2015) continues, saying that </w:t>
      </w:r>
      <w:r w:rsidRPr="00345794">
        <w:t>c</w:t>
      </w:r>
      <w:r w:rsidR="00AA0BC2" w:rsidRPr="00345794">
        <w:t>lear policies around sickness and absence are necessary, as it will help to deal with longer term or genuine sickness and absence in a supportive way. It will also help to deal with those who are taking advantage, by ensuring the policy allows absence to be considered a disciplinary matter when appropriate</w:t>
      </w:r>
      <w:r w:rsidR="001609EB" w:rsidRPr="00345794">
        <w:t>.</w:t>
      </w:r>
      <w:r w:rsidR="008A6431" w:rsidRPr="00345794">
        <w:rPr>
          <w:lang w:val="en-US"/>
        </w:rPr>
        <w:t xml:space="preserve"> </w:t>
      </w:r>
      <w:proofErr w:type="spellStart"/>
      <w:r w:rsidR="008A6431" w:rsidRPr="00345794">
        <w:rPr>
          <w:lang w:val="en-US"/>
        </w:rPr>
        <w:t>Fiaz</w:t>
      </w:r>
      <w:proofErr w:type="spellEnd"/>
      <w:r w:rsidR="008A6431" w:rsidRPr="00345794">
        <w:rPr>
          <w:lang w:val="en-US"/>
        </w:rPr>
        <w:t xml:space="preserve"> et al. (2017) agrees, saying that a committed team has less desire to leave the workplace. </w:t>
      </w:r>
    </w:p>
    <w:p w14:paraId="7930F911" w14:textId="66CFF889" w:rsidR="0089101D" w:rsidRPr="00345794" w:rsidRDefault="0089101D" w:rsidP="00345794">
      <w:pPr>
        <w:tabs>
          <w:tab w:val="left" w:pos="454"/>
        </w:tabs>
        <w:spacing w:line="360" w:lineRule="auto"/>
      </w:pPr>
    </w:p>
    <w:p w14:paraId="39FF3E4D" w14:textId="26CC7D55" w:rsidR="00AA0BC2" w:rsidRPr="00345794" w:rsidRDefault="005A0633" w:rsidP="00345794">
      <w:pPr>
        <w:tabs>
          <w:tab w:val="left" w:pos="454"/>
        </w:tabs>
        <w:spacing w:line="360" w:lineRule="auto"/>
      </w:pPr>
      <w:r w:rsidRPr="00345794">
        <w:rPr>
          <w:lang w:val="en-US"/>
        </w:rPr>
        <w:t xml:space="preserve">According to EOC (no date), </w:t>
      </w:r>
      <w:r w:rsidRPr="00345794">
        <w:t>within two months of employment, every employee should r</w:t>
      </w:r>
      <w:r w:rsidR="0089101D" w:rsidRPr="00345794">
        <w:t>eceive a written statement stating the hours of work, paid holiday and sick leave entitlement, and a minimum notice period for being off work. Also, under health and safety laws</w:t>
      </w:r>
      <w:r w:rsidR="00984037" w:rsidRPr="00345794">
        <w:t xml:space="preserve"> </w:t>
      </w:r>
      <w:r w:rsidR="0089101D" w:rsidRPr="00345794">
        <w:t>employers have the right to daily and weekly breaks, meaning they cannot work ov</w:t>
      </w:r>
      <w:r w:rsidRPr="00345794">
        <w:t>e</w:t>
      </w:r>
      <w:r w:rsidR="0089101D" w:rsidRPr="00345794">
        <w:t xml:space="preserve">r 6 hours without a 20 </w:t>
      </w:r>
      <w:r w:rsidRPr="00345794">
        <w:t>Minuit</w:t>
      </w:r>
      <w:r w:rsidR="0089101D" w:rsidRPr="00345794">
        <w:t xml:space="preserve"> break, and they must have a day off at least once a week. </w:t>
      </w:r>
    </w:p>
    <w:p w14:paraId="188FDA97" w14:textId="61C18CA0" w:rsidR="0065339E" w:rsidRPr="00345794" w:rsidRDefault="0065339E" w:rsidP="00345794">
      <w:pPr>
        <w:tabs>
          <w:tab w:val="left" w:pos="454"/>
        </w:tabs>
        <w:spacing w:line="360" w:lineRule="auto"/>
        <w:rPr>
          <w:lang w:val="en-US"/>
        </w:rPr>
      </w:pPr>
    </w:p>
    <w:p w14:paraId="56AECD07" w14:textId="1B2C1181" w:rsidR="00AA0BC2" w:rsidRPr="00345794" w:rsidRDefault="0065339E" w:rsidP="00345794">
      <w:pPr>
        <w:tabs>
          <w:tab w:val="left" w:pos="454"/>
        </w:tabs>
        <w:spacing w:line="360" w:lineRule="auto"/>
        <w:rPr>
          <w:lang w:val="en-US"/>
        </w:rPr>
      </w:pPr>
      <w:r w:rsidRPr="00345794">
        <w:rPr>
          <w:lang w:val="en-US"/>
        </w:rPr>
        <w:lastRenderedPageBreak/>
        <w:t xml:space="preserve">According to </w:t>
      </w:r>
      <w:proofErr w:type="spellStart"/>
      <w:r w:rsidRPr="00345794">
        <w:rPr>
          <w:lang w:val="en-US"/>
        </w:rPr>
        <w:t>Fiaz</w:t>
      </w:r>
      <w:proofErr w:type="spellEnd"/>
      <w:r w:rsidRPr="00345794">
        <w:rPr>
          <w:lang w:val="en-US"/>
        </w:rPr>
        <w:t xml:space="preserve"> et al. (2017), Leaders play a central role in leading their teams to efficiently and effectively carry out tasks and complete goals. Good communication is key, along with being able to motivate, encourage and inspire others. </w:t>
      </w:r>
      <w:r w:rsidR="00AA0BC2" w:rsidRPr="00345794">
        <w:rPr>
          <w:lang w:val="en-US"/>
        </w:rPr>
        <w:t xml:space="preserve">In </w:t>
      </w:r>
      <w:r w:rsidRPr="00345794">
        <w:rPr>
          <w:lang w:val="en-US"/>
        </w:rPr>
        <w:t>this</w:t>
      </w:r>
      <w:r w:rsidR="00AA0BC2" w:rsidRPr="00345794">
        <w:rPr>
          <w:lang w:val="en-US"/>
        </w:rPr>
        <w:t xml:space="preserve"> study</w:t>
      </w:r>
      <w:r w:rsidRPr="00345794">
        <w:rPr>
          <w:lang w:val="en-US"/>
        </w:rPr>
        <w:t xml:space="preserve">, </w:t>
      </w:r>
      <w:r w:rsidR="00AA0BC2" w:rsidRPr="00345794">
        <w:rPr>
          <w:lang w:val="en-US"/>
        </w:rPr>
        <w:t>the aim was to find out if leadership styles had an effect on employee motivation</w:t>
      </w:r>
      <w:r w:rsidRPr="00345794">
        <w:rPr>
          <w:lang w:val="en-US"/>
        </w:rPr>
        <w:t xml:space="preserve"> and performance, and found that it had a huge impact. </w:t>
      </w:r>
      <w:r w:rsidR="00AA0BC2" w:rsidRPr="00345794">
        <w:rPr>
          <w:lang w:val="en-US"/>
        </w:rPr>
        <w:t xml:space="preserve">They found that autocratic leadership style didn’t provide much motivation, whereas both the democratic and Laissez-Faire styles did. Both of these styles allow people to realize their full potential without the help of management, which will improve their morale and motivation. Bhatti et al. (2012) agrees with this, saying that employees of democratic leaders are motivated to work hard by more than a financial reward. </w:t>
      </w:r>
    </w:p>
    <w:p w14:paraId="0AFC5785" w14:textId="77777777" w:rsidR="00AA0BC2" w:rsidRPr="00345794" w:rsidRDefault="00AA0BC2" w:rsidP="00345794">
      <w:pPr>
        <w:tabs>
          <w:tab w:val="left" w:pos="454"/>
        </w:tabs>
        <w:spacing w:line="360" w:lineRule="auto"/>
        <w:rPr>
          <w:lang w:val="en-US"/>
        </w:rPr>
      </w:pPr>
    </w:p>
    <w:p w14:paraId="0DB631DB" w14:textId="77777777" w:rsidR="00AA0BC2" w:rsidRPr="00345794" w:rsidRDefault="00AA0BC2" w:rsidP="00345794">
      <w:pPr>
        <w:tabs>
          <w:tab w:val="left" w:pos="454"/>
        </w:tabs>
        <w:spacing w:line="360" w:lineRule="auto"/>
        <w:rPr>
          <w:lang w:val="en-US"/>
        </w:rPr>
      </w:pPr>
      <w:r w:rsidRPr="00345794">
        <w:rPr>
          <w:lang w:val="en-US"/>
        </w:rPr>
        <w:t xml:space="preserve">Move to Amend (2016) states that it is good practice by a democratic leader to provide team members who have leadership potential some responsibility linked with their interests and abilities. Through doing this, leaders show that they have confidence in their team members to carry out tasks, although the leader must always hold accountability for it and ensure that it does get done. </w:t>
      </w:r>
    </w:p>
    <w:p w14:paraId="21A35C4D" w14:textId="77777777" w:rsidR="00AA0BC2" w:rsidRPr="00345794" w:rsidRDefault="00AA0BC2" w:rsidP="00345794">
      <w:pPr>
        <w:tabs>
          <w:tab w:val="left" w:pos="454"/>
        </w:tabs>
        <w:spacing w:line="360" w:lineRule="auto"/>
        <w:rPr>
          <w:lang w:val="en-US"/>
        </w:rPr>
      </w:pPr>
    </w:p>
    <w:p w14:paraId="24D76A2F" w14:textId="231B0F94" w:rsidR="002627C2" w:rsidRPr="00345794" w:rsidRDefault="002F2062" w:rsidP="00345794">
      <w:pPr>
        <w:tabs>
          <w:tab w:val="left" w:pos="454"/>
        </w:tabs>
        <w:spacing w:line="360" w:lineRule="auto"/>
        <w:rPr>
          <w:lang w:val="en-US"/>
        </w:rPr>
      </w:pPr>
      <w:r w:rsidRPr="00345794">
        <w:rPr>
          <w:lang w:val="en-US"/>
        </w:rPr>
        <w:t>In contrast, autocratic leadership is based on the assumption that people are naturally lazy, irresponsible, untrustworthy</w:t>
      </w:r>
      <w:r w:rsidR="0071504C" w:rsidRPr="00345794">
        <w:rPr>
          <w:lang w:val="en-US"/>
        </w:rPr>
        <w:t>, and their emphasis is on performance not people</w:t>
      </w:r>
      <w:r w:rsidRPr="00345794">
        <w:rPr>
          <w:lang w:val="en-US"/>
        </w:rPr>
        <w:t xml:space="preserve"> (</w:t>
      </w:r>
      <w:proofErr w:type="spellStart"/>
      <w:r w:rsidRPr="00345794">
        <w:rPr>
          <w:lang w:val="en-US"/>
        </w:rPr>
        <w:t>Fiaz</w:t>
      </w:r>
      <w:proofErr w:type="spellEnd"/>
      <w:r w:rsidRPr="00345794">
        <w:rPr>
          <w:lang w:val="en-US"/>
        </w:rPr>
        <w:t xml:space="preserve"> et al., 2017). </w:t>
      </w:r>
      <w:r w:rsidR="00AA0BC2" w:rsidRPr="00345794">
        <w:rPr>
          <w:lang w:val="en-US"/>
        </w:rPr>
        <w:t>Autocratic leaders rely heavily on authority, control, power, manipulation and hard work, and uses financial incentives based on performance as motivation.</w:t>
      </w:r>
      <w:r w:rsidRPr="00345794">
        <w:rPr>
          <w:lang w:val="en-US"/>
        </w:rPr>
        <w:t xml:space="preserve"> </w:t>
      </w:r>
      <w:r w:rsidR="00AA0BC2" w:rsidRPr="00345794">
        <w:rPr>
          <w:lang w:val="en-US"/>
        </w:rPr>
        <w:t>Dana et al. (2017) agrees, saying that autocratic leaders gain this through demands, punishments and rules, which Undermines creativity and individuality.</w:t>
      </w:r>
    </w:p>
    <w:p w14:paraId="5CDB63E0" w14:textId="77777777" w:rsidR="000107F0" w:rsidRPr="00345794" w:rsidRDefault="000107F0" w:rsidP="00345794">
      <w:pPr>
        <w:tabs>
          <w:tab w:val="left" w:pos="454"/>
        </w:tabs>
        <w:spacing w:line="360" w:lineRule="auto"/>
        <w:rPr>
          <w:lang w:val="en-US"/>
        </w:rPr>
      </w:pPr>
    </w:p>
    <w:p w14:paraId="6A0783AE" w14:textId="7DD8EF93" w:rsidR="000107F0" w:rsidRPr="00345794" w:rsidRDefault="000107F0" w:rsidP="00345794">
      <w:pPr>
        <w:spacing w:line="360" w:lineRule="auto"/>
        <w:rPr>
          <w:lang w:val="en-US"/>
        </w:rPr>
      </w:pPr>
      <w:r w:rsidRPr="00345794">
        <w:rPr>
          <w:lang w:val="en-US"/>
        </w:rPr>
        <w:t xml:space="preserve">One downfall to </w:t>
      </w:r>
      <w:r w:rsidR="0020798B" w:rsidRPr="00345794">
        <w:rPr>
          <w:lang w:val="en-US"/>
        </w:rPr>
        <w:t>democratic leadership</w:t>
      </w:r>
      <w:r w:rsidRPr="00345794">
        <w:rPr>
          <w:lang w:val="en-US"/>
        </w:rPr>
        <w:t xml:space="preserve"> is that involving more people in decision making makes the process slower, according to both Bhatti et al. (2012) and Leadership foundation for higher education (no date). This can waste a lot of time if there is a dilemma and speed is important. However, it does ensure that the end result is good, and is more suitable for roles where the quality of a service is more important than the time it takes to complete. In contrast, Leadership foundation for higher education (no date) goes on to say that the autocratic leadership style is effective in making fast decisions, making it more productive. A </w:t>
      </w:r>
      <w:r w:rsidRPr="00345794">
        <w:rPr>
          <w:lang w:val="en-US"/>
        </w:rPr>
        <w:lastRenderedPageBreak/>
        <w:t xml:space="preserve">disadvantage of this style however is that people dislike being treated in this way, which results in high levels of absence, and high staff turnover. </w:t>
      </w:r>
    </w:p>
    <w:p w14:paraId="3D53883F" w14:textId="77777777" w:rsidR="000107F0" w:rsidRPr="00345794" w:rsidRDefault="000107F0" w:rsidP="00345794">
      <w:pPr>
        <w:spacing w:line="360" w:lineRule="auto"/>
        <w:rPr>
          <w:lang w:val="en-US"/>
        </w:rPr>
      </w:pPr>
    </w:p>
    <w:p w14:paraId="6C4714EC" w14:textId="3CA5730A" w:rsidR="005A2171" w:rsidRPr="00345794" w:rsidRDefault="000107F0" w:rsidP="00345794">
      <w:pPr>
        <w:spacing w:line="360" w:lineRule="auto"/>
        <w:rPr>
          <w:lang w:val="en-US"/>
        </w:rPr>
      </w:pPr>
      <w:r w:rsidRPr="00345794">
        <w:rPr>
          <w:lang w:val="en-US"/>
        </w:rPr>
        <w:t xml:space="preserve">Another disadvantage of this style, according to Dana et al. (2017), is that if team members don’t have the correct skills and knowledge, they can’t provide </w:t>
      </w:r>
      <w:r w:rsidR="0020798B" w:rsidRPr="00345794">
        <w:rPr>
          <w:lang w:val="en-US"/>
        </w:rPr>
        <w:t xml:space="preserve">an </w:t>
      </w:r>
      <w:r w:rsidRPr="00345794">
        <w:rPr>
          <w:lang w:val="en-US"/>
        </w:rPr>
        <w:t>useful contribution to the decision making process</w:t>
      </w:r>
      <w:r w:rsidR="005A2171" w:rsidRPr="00345794">
        <w:rPr>
          <w:lang w:val="en-US"/>
        </w:rPr>
        <w:t xml:space="preserve">. </w:t>
      </w:r>
      <w:r w:rsidR="00E01426">
        <w:rPr>
          <w:lang w:val="en-US"/>
        </w:rPr>
        <w:t>T</w:t>
      </w:r>
      <w:r w:rsidR="005A2171" w:rsidRPr="00345794">
        <w:rPr>
          <w:lang w:val="en-US"/>
        </w:rPr>
        <w:t xml:space="preserve">his can be resolved through staff training and CPD. Pacey </w:t>
      </w:r>
      <w:r w:rsidR="00F547BC" w:rsidRPr="00345794">
        <w:rPr>
          <w:lang w:val="en-US"/>
        </w:rPr>
        <w:t xml:space="preserve">(2018) </w:t>
      </w:r>
      <w:r w:rsidR="005A2171" w:rsidRPr="00345794">
        <w:rPr>
          <w:lang w:val="en-US"/>
        </w:rPr>
        <w:t xml:space="preserve">offers different training, and says that </w:t>
      </w:r>
      <w:r w:rsidR="00F547BC" w:rsidRPr="00345794">
        <w:rPr>
          <w:lang w:val="en-US"/>
        </w:rPr>
        <w:t xml:space="preserve">its beneficial to get better qualifications, and share experiences of the training with colleagues. It also ensures that employees keep up to date with current legislation, and enhances the care given to children. </w:t>
      </w:r>
    </w:p>
    <w:p w14:paraId="14D6CEF1" w14:textId="67D286A6" w:rsidR="009B74E1" w:rsidRPr="00345794" w:rsidRDefault="009B74E1" w:rsidP="00345794">
      <w:pPr>
        <w:spacing w:line="360" w:lineRule="auto"/>
        <w:rPr>
          <w:lang w:val="en-US"/>
        </w:rPr>
      </w:pPr>
    </w:p>
    <w:p w14:paraId="12848C1D" w14:textId="6B743848" w:rsidR="009B74E1" w:rsidRPr="00345794" w:rsidRDefault="009B74E1" w:rsidP="00345794">
      <w:pPr>
        <w:spacing w:line="360" w:lineRule="auto"/>
        <w:rPr>
          <w:lang w:val="en-US"/>
        </w:rPr>
      </w:pPr>
      <w:r w:rsidRPr="00345794">
        <w:rPr>
          <w:lang w:val="en-US"/>
        </w:rPr>
        <w:t xml:space="preserve">In conclusion, due to all the evidence shown, I feel that democratic leadership is the preferred style, as ensures that teams are motivated, respected, and want to work in their settings. This ensures that there is a happier environment for both the children and staff, resulting in a lower staff turnover, and high quality provision. </w:t>
      </w:r>
      <w:bookmarkStart w:id="0" w:name="_GoBack"/>
      <w:bookmarkEnd w:id="0"/>
    </w:p>
    <w:p w14:paraId="4D125EDA" w14:textId="77777777" w:rsidR="0055290D" w:rsidRDefault="0055290D" w:rsidP="009C4D85">
      <w:pPr>
        <w:jc w:val="center"/>
        <w:rPr>
          <w:lang w:val="en-US"/>
        </w:rPr>
      </w:pPr>
    </w:p>
    <w:p w14:paraId="7285FA29" w14:textId="77777777" w:rsidR="0055290D" w:rsidRDefault="0055290D" w:rsidP="009C4D85">
      <w:pPr>
        <w:jc w:val="center"/>
        <w:rPr>
          <w:u w:val="single"/>
          <w:lang w:val="en-US"/>
        </w:rPr>
      </w:pPr>
    </w:p>
    <w:p w14:paraId="2299D397" w14:textId="77777777" w:rsidR="0055290D" w:rsidRDefault="0055290D" w:rsidP="009C4D85">
      <w:pPr>
        <w:jc w:val="center"/>
        <w:rPr>
          <w:u w:val="single"/>
          <w:lang w:val="en-US"/>
        </w:rPr>
      </w:pPr>
    </w:p>
    <w:p w14:paraId="617E34D0" w14:textId="77777777" w:rsidR="0055290D" w:rsidRDefault="0055290D" w:rsidP="009C4D85">
      <w:pPr>
        <w:jc w:val="center"/>
        <w:rPr>
          <w:u w:val="single"/>
          <w:lang w:val="en-US"/>
        </w:rPr>
      </w:pPr>
    </w:p>
    <w:p w14:paraId="08305323" w14:textId="77777777" w:rsidR="0055290D" w:rsidRDefault="0055290D" w:rsidP="009C4D85">
      <w:pPr>
        <w:jc w:val="center"/>
        <w:rPr>
          <w:u w:val="single"/>
          <w:lang w:val="en-US"/>
        </w:rPr>
      </w:pPr>
    </w:p>
    <w:p w14:paraId="25805EA9" w14:textId="77777777" w:rsidR="0055290D" w:rsidRDefault="0055290D" w:rsidP="009C4D85">
      <w:pPr>
        <w:jc w:val="center"/>
        <w:rPr>
          <w:u w:val="single"/>
          <w:lang w:val="en-US"/>
        </w:rPr>
      </w:pPr>
    </w:p>
    <w:p w14:paraId="794E136F" w14:textId="77777777" w:rsidR="0055290D" w:rsidRDefault="0055290D" w:rsidP="009C4D85">
      <w:pPr>
        <w:jc w:val="center"/>
        <w:rPr>
          <w:u w:val="single"/>
          <w:lang w:val="en-US"/>
        </w:rPr>
      </w:pPr>
    </w:p>
    <w:p w14:paraId="6A8F8E6D" w14:textId="77777777" w:rsidR="0055290D" w:rsidRDefault="0055290D" w:rsidP="009C4D85">
      <w:pPr>
        <w:jc w:val="center"/>
        <w:rPr>
          <w:u w:val="single"/>
          <w:lang w:val="en-US"/>
        </w:rPr>
      </w:pPr>
    </w:p>
    <w:p w14:paraId="6468F266" w14:textId="77777777" w:rsidR="0055290D" w:rsidRDefault="0055290D" w:rsidP="009C4D85">
      <w:pPr>
        <w:jc w:val="center"/>
        <w:rPr>
          <w:u w:val="single"/>
          <w:lang w:val="en-US"/>
        </w:rPr>
      </w:pPr>
    </w:p>
    <w:p w14:paraId="01FC0DED" w14:textId="77777777" w:rsidR="0055290D" w:rsidRDefault="0055290D" w:rsidP="009C4D85">
      <w:pPr>
        <w:jc w:val="center"/>
        <w:rPr>
          <w:u w:val="single"/>
          <w:lang w:val="en-US"/>
        </w:rPr>
      </w:pPr>
    </w:p>
    <w:p w14:paraId="7AD46EA2" w14:textId="77777777" w:rsidR="0055290D" w:rsidRDefault="0055290D" w:rsidP="009C4D85">
      <w:pPr>
        <w:jc w:val="center"/>
        <w:rPr>
          <w:u w:val="single"/>
          <w:lang w:val="en-US"/>
        </w:rPr>
      </w:pPr>
    </w:p>
    <w:p w14:paraId="5954C61F" w14:textId="77777777" w:rsidR="0055290D" w:rsidRDefault="0055290D" w:rsidP="009C4D85">
      <w:pPr>
        <w:jc w:val="center"/>
        <w:rPr>
          <w:u w:val="single"/>
          <w:lang w:val="en-US"/>
        </w:rPr>
      </w:pPr>
    </w:p>
    <w:p w14:paraId="0183FC43" w14:textId="77777777" w:rsidR="0055290D" w:rsidRDefault="0055290D" w:rsidP="009C4D85">
      <w:pPr>
        <w:jc w:val="center"/>
        <w:rPr>
          <w:u w:val="single"/>
          <w:lang w:val="en-US"/>
        </w:rPr>
      </w:pPr>
    </w:p>
    <w:p w14:paraId="77A84E6A" w14:textId="77777777" w:rsidR="0055290D" w:rsidRDefault="0055290D" w:rsidP="009C4D85">
      <w:pPr>
        <w:jc w:val="center"/>
        <w:rPr>
          <w:u w:val="single"/>
          <w:lang w:val="en-US"/>
        </w:rPr>
      </w:pPr>
    </w:p>
    <w:p w14:paraId="259FA7D9" w14:textId="77777777" w:rsidR="0055290D" w:rsidRDefault="0055290D" w:rsidP="009C4D85">
      <w:pPr>
        <w:jc w:val="center"/>
        <w:rPr>
          <w:u w:val="single"/>
          <w:lang w:val="en-US"/>
        </w:rPr>
      </w:pPr>
    </w:p>
    <w:p w14:paraId="35695D9E" w14:textId="77777777" w:rsidR="0055290D" w:rsidRDefault="0055290D" w:rsidP="009C4D85">
      <w:pPr>
        <w:jc w:val="center"/>
        <w:rPr>
          <w:u w:val="single"/>
          <w:lang w:val="en-US"/>
        </w:rPr>
      </w:pPr>
    </w:p>
    <w:p w14:paraId="7F8308EF" w14:textId="77777777" w:rsidR="0055290D" w:rsidRDefault="0055290D" w:rsidP="009C4D85">
      <w:pPr>
        <w:jc w:val="center"/>
        <w:rPr>
          <w:u w:val="single"/>
          <w:lang w:val="en-US"/>
        </w:rPr>
      </w:pPr>
    </w:p>
    <w:p w14:paraId="0B1AF001" w14:textId="77777777" w:rsidR="0055290D" w:rsidRDefault="0055290D" w:rsidP="009C4D85">
      <w:pPr>
        <w:jc w:val="center"/>
        <w:rPr>
          <w:u w:val="single"/>
          <w:lang w:val="en-US"/>
        </w:rPr>
      </w:pPr>
    </w:p>
    <w:p w14:paraId="027E2D9E" w14:textId="77777777" w:rsidR="0055290D" w:rsidRDefault="0055290D" w:rsidP="009C4D85">
      <w:pPr>
        <w:jc w:val="center"/>
        <w:rPr>
          <w:u w:val="single"/>
          <w:lang w:val="en-US"/>
        </w:rPr>
      </w:pPr>
    </w:p>
    <w:p w14:paraId="0D0F36A1" w14:textId="77777777" w:rsidR="0055290D" w:rsidRDefault="0055290D" w:rsidP="009C4D85">
      <w:pPr>
        <w:jc w:val="center"/>
        <w:rPr>
          <w:u w:val="single"/>
          <w:lang w:val="en-US"/>
        </w:rPr>
      </w:pPr>
    </w:p>
    <w:p w14:paraId="3709C781" w14:textId="77777777" w:rsidR="0055290D" w:rsidRDefault="0055290D" w:rsidP="009C4D85">
      <w:pPr>
        <w:jc w:val="center"/>
        <w:rPr>
          <w:u w:val="single"/>
          <w:lang w:val="en-US"/>
        </w:rPr>
      </w:pPr>
    </w:p>
    <w:p w14:paraId="2239979A" w14:textId="77777777" w:rsidR="0055290D" w:rsidRDefault="0055290D" w:rsidP="009C4D85">
      <w:pPr>
        <w:jc w:val="center"/>
        <w:rPr>
          <w:u w:val="single"/>
          <w:lang w:val="en-US"/>
        </w:rPr>
      </w:pPr>
    </w:p>
    <w:p w14:paraId="56723736" w14:textId="77777777" w:rsidR="0055290D" w:rsidRDefault="0055290D" w:rsidP="009C4D85">
      <w:pPr>
        <w:jc w:val="center"/>
        <w:rPr>
          <w:u w:val="single"/>
          <w:lang w:val="en-US"/>
        </w:rPr>
      </w:pPr>
    </w:p>
    <w:p w14:paraId="4ABC3FAC" w14:textId="77777777" w:rsidR="0055290D" w:rsidRDefault="0055290D" w:rsidP="009C4D85">
      <w:pPr>
        <w:jc w:val="center"/>
        <w:rPr>
          <w:u w:val="single"/>
          <w:lang w:val="en-US"/>
        </w:rPr>
      </w:pPr>
    </w:p>
    <w:p w14:paraId="5EE6C52A" w14:textId="77777777" w:rsidR="0055290D" w:rsidRDefault="0055290D" w:rsidP="009C4D85">
      <w:pPr>
        <w:jc w:val="center"/>
        <w:rPr>
          <w:u w:val="single"/>
          <w:lang w:val="en-US"/>
        </w:rPr>
      </w:pPr>
    </w:p>
    <w:p w14:paraId="29F0430B" w14:textId="77777777" w:rsidR="0055290D" w:rsidRDefault="0055290D" w:rsidP="009C4D85">
      <w:pPr>
        <w:jc w:val="center"/>
        <w:rPr>
          <w:u w:val="single"/>
          <w:lang w:val="en-US"/>
        </w:rPr>
      </w:pPr>
    </w:p>
    <w:p w14:paraId="1CEFFC54" w14:textId="5626CF6C" w:rsidR="009C4D85" w:rsidRDefault="009C4D85" w:rsidP="009C4D85">
      <w:pPr>
        <w:jc w:val="center"/>
        <w:rPr>
          <w:u w:val="single"/>
          <w:lang w:val="en-US"/>
        </w:rPr>
      </w:pPr>
      <w:r>
        <w:rPr>
          <w:u w:val="single"/>
          <w:lang w:val="en-US"/>
        </w:rPr>
        <w:lastRenderedPageBreak/>
        <w:t>Reference list:</w:t>
      </w:r>
    </w:p>
    <w:p w14:paraId="3DAFE14E" w14:textId="77777777" w:rsidR="009C4D85" w:rsidRDefault="009C4D85" w:rsidP="009C4D85">
      <w:pPr>
        <w:jc w:val="center"/>
        <w:rPr>
          <w:u w:val="single"/>
          <w:lang w:val="en-US"/>
        </w:rPr>
      </w:pPr>
    </w:p>
    <w:p w14:paraId="1F634F6B" w14:textId="77777777" w:rsidR="009C4D85" w:rsidRDefault="009C4D85" w:rsidP="009C4D85">
      <w:pPr>
        <w:rPr>
          <w:lang w:val="en-US"/>
        </w:rPr>
      </w:pPr>
    </w:p>
    <w:p w14:paraId="3FEA8CCB" w14:textId="77777777" w:rsidR="009C4D85" w:rsidRDefault="009C4D85" w:rsidP="009C4D85">
      <w:pPr>
        <w:rPr>
          <w:lang w:val="en-US"/>
        </w:rPr>
      </w:pPr>
      <w:r>
        <w:rPr>
          <w:lang w:val="en-US"/>
        </w:rPr>
        <w:t xml:space="preserve">ACAS (2006) ‘Advisory booklet- Employee appraisal’ </w:t>
      </w:r>
      <w:hyperlink r:id="rId7" w:history="1">
        <w:r w:rsidRPr="0082755A">
          <w:rPr>
            <w:rStyle w:val="Hyperlink"/>
            <w:lang w:val="en-US"/>
          </w:rPr>
          <w:t>http://www.acas.org.uk/media/pdf/s/b/B07_1.pdf</w:t>
        </w:r>
      </w:hyperlink>
      <w:r>
        <w:rPr>
          <w:lang w:val="en-US"/>
        </w:rPr>
        <w:t xml:space="preserve"> [Accessed: 18</w:t>
      </w:r>
      <w:r w:rsidRPr="00FB43BE">
        <w:rPr>
          <w:vertAlign w:val="superscript"/>
          <w:lang w:val="en-US"/>
        </w:rPr>
        <w:t>th</w:t>
      </w:r>
      <w:r>
        <w:rPr>
          <w:lang w:val="en-US"/>
        </w:rPr>
        <w:t xml:space="preserve"> October 2018]. </w:t>
      </w:r>
    </w:p>
    <w:p w14:paraId="2428282E" w14:textId="77777777" w:rsidR="009C4D85" w:rsidRDefault="009C4D85" w:rsidP="009C4D85">
      <w:pPr>
        <w:rPr>
          <w:lang w:val="en-US"/>
        </w:rPr>
      </w:pPr>
    </w:p>
    <w:p w14:paraId="339A3DC9" w14:textId="77777777" w:rsidR="009C4D85" w:rsidRDefault="009C4D85" w:rsidP="009C4D85">
      <w:pPr>
        <w:rPr>
          <w:i/>
          <w:lang w:val="en-US"/>
        </w:rPr>
      </w:pPr>
      <w:r>
        <w:rPr>
          <w:lang w:val="en-US"/>
        </w:rPr>
        <w:t xml:space="preserve">Aubrey, C. (2011) </w:t>
      </w:r>
      <w:r>
        <w:rPr>
          <w:i/>
          <w:lang w:val="en-US"/>
        </w:rPr>
        <w:t>Leading and Managing in the Early Years. (2</w:t>
      </w:r>
      <w:r w:rsidRPr="009D1CBD">
        <w:rPr>
          <w:i/>
          <w:vertAlign w:val="superscript"/>
          <w:lang w:val="en-US"/>
        </w:rPr>
        <w:t>nd</w:t>
      </w:r>
      <w:r>
        <w:rPr>
          <w:i/>
          <w:lang w:val="en-US"/>
        </w:rPr>
        <w:t xml:space="preserve"> </w:t>
      </w:r>
      <w:proofErr w:type="spellStart"/>
      <w:r>
        <w:rPr>
          <w:i/>
          <w:lang w:val="en-US"/>
        </w:rPr>
        <w:t>ed</w:t>
      </w:r>
      <w:proofErr w:type="spellEnd"/>
      <w:r>
        <w:rPr>
          <w:i/>
          <w:lang w:val="en-US"/>
        </w:rPr>
        <w:t xml:space="preserve">).  London: Sage Publications Ltd. [e-book]. Available at: </w:t>
      </w:r>
      <w:hyperlink r:id="rId8" w:history="1">
        <w:r w:rsidRPr="0082755A">
          <w:rPr>
            <w:rStyle w:val="Hyperlink"/>
            <w:i/>
            <w:lang w:val="en-US"/>
          </w:rPr>
          <w:t>https://www-dawsonera-com.ezproxy.uwtsd.ac.uk/readonline/9781446248522</w:t>
        </w:r>
      </w:hyperlink>
      <w:r>
        <w:rPr>
          <w:i/>
          <w:lang w:val="en-US"/>
        </w:rPr>
        <w:t xml:space="preserve"> [Accessed: 24</w:t>
      </w:r>
      <w:r w:rsidRPr="009D1CBD">
        <w:rPr>
          <w:i/>
          <w:vertAlign w:val="superscript"/>
          <w:lang w:val="en-US"/>
        </w:rPr>
        <w:t>th</w:t>
      </w:r>
      <w:r>
        <w:rPr>
          <w:i/>
          <w:lang w:val="en-US"/>
        </w:rPr>
        <w:t xml:space="preserve"> October 2018]. </w:t>
      </w:r>
    </w:p>
    <w:p w14:paraId="3F411007" w14:textId="77777777" w:rsidR="009C4D85" w:rsidRDefault="009C4D85" w:rsidP="009C4D85">
      <w:pPr>
        <w:rPr>
          <w:lang w:val="en-US"/>
        </w:rPr>
      </w:pPr>
    </w:p>
    <w:p w14:paraId="3E10A560" w14:textId="77777777" w:rsidR="009C4D85" w:rsidRDefault="009C4D85" w:rsidP="009C4D85">
      <w:pPr>
        <w:rPr>
          <w:lang w:val="en-US"/>
        </w:rPr>
      </w:pPr>
      <w:r>
        <w:rPr>
          <w:lang w:val="en-US"/>
        </w:rPr>
        <w:t xml:space="preserve">Bhatti, N., </w:t>
      </w:r>
      <w:proofErr w:type="spellStart"/>
      <w:r>
        <w:rPr>
          <w:lang w:val="en-US"/>
        </w:rPr>
        <w:t>Maitlo</w:t>
      </w:r>
      <w:proofErr w:type="spellEnd"/>
      <w:r>
        <w:rPr>
          <w:lang w:val="en-US"/>
        </w:rPr>
        <w:t xml:space="preserve">, G. M., Shaikh, N., Hashmi, M. A. and Shaikh, F. M. (2012) ‘The Impact of Autocratic and Democratic Leadership Style on Job Satisfaction’, </w:t>
      </w:r>
      <w:r>
        <w:rPr>
          <w:i/>
          <w:lang w:val="en-US"/>
        </w:rPr>
        <w:t xml:space="preserve">International Business Research, </w:t>
      </w:r>
      <w:r>
        <w:rPr>
          <w:lang w:val="en-US"/>
        </w:rPr>
        <w:t xml:space="preserve">Volume 5, Issue 2, February, PP. 192- 201. [On-line]. </w:t>
      </w:r>
      <w:hyperlink r:id="rId9" w:history="1">
        <w:r w:rsidRPr="0082755A">
          <w:rPr>
            <w:rStyle w:val="Hyperlink"/>
            <w:lang w:val="en-US"/>
          </w:rPr>
          <w:t>http://www.ccsenet.org/journal/index.php/ibr/article/view/14599</w:t>
        </w:r>
      </w:hyperlink>
      <w:r>
        <w:rPr>
          <w:lang w:val="en-US"/>
        </w:rPr>
        <w:t xml:space="preserve"> [Accessed: 12</w:t>
      </w:r>
      <w:r w:rsidRPr="00DB2C6C">
        <w:rPr>
          <w:vertAlign w:val="superscript"/>
          <w:lang w:val="en-US"/>
        </w:rPr>
        <w:t>th</w:t>
      </w:r>
      <w:r>
        <w:rPr>
          <w:lang w:val="en-US"/>
        </w:rPr>
        <w:t xml:space="preserve"> October 2018]. </w:t>
      </w:r>
    </w:p>
    <w:p w14:paraId="1FA51CA2" w14:textId="77777777" w:rsidR="009C4D85" w:rsidRDefault="009C4D85" w:rsidP="009C4D85">
      <w:pPr>
        <w:rPr>
          <w:lang w:val="en-US"/>
        </w:rPr>
      </w:pPr>
    </w:p>
    <w:p w14:paraId="1C4834A4" w14:textId="77777777" w:rsidR="009C4D85" w:rsidRPr="00925A12" w:rsidRDefault="009C4D85" w:rsidP="009C4D85">
      <w:pPr>
        <w:rPr>
          <w:lang w:val="en-US"/>
        </w:rPr>
      </w:pPr>
      <w:proofErr w:type="spellStart"/>
      <w:r>
        <w:rPr>
          <w:lang w:val="en-US"/>
        </w:rPr>
        <w:t>Bratkovic</w:t>
      </w:r>
      <w:proofErr w:type="spellEnd"/>
      <w:r>
        <w:rPr>
          <w:lang w:val="en-US"/>
        </w:rPr>
        <w:t xml:space="preserve">, B. (2010) ‘Managing conflict’, </w:t>
      </w:r>
      <w:r>
        <w:rPr>
          <w:i/>
          <w:lang w:val="en-US"/>
        </w:rPr>
        <w:t xml:space="preserve">Government finance review, </w:t>
      </w:r>
      <w:r>
        <w:rPr>
          <w:lang w:val="en-US"/>
        </w:rPr>
        <w:t xml:space="preserve">Volume 26, Issue 3, June, PP. 51-53. [On-line]. </w:t>
      </w:r>
      <w:hyperlink r:id="rId10" w:history="1">
        <w:r w:rsidRPr="0082755A">
          <w:rPr>
            <w:rStyle w:val="Hyperlink"/>
            <w:lang w:val="en-US"/>
          </w:rPr>
          <w:t>https://search-proquest-com.ezproxy.uwtsd.ac.uk/docview/665261730?accountid=130472&amp;rfr_id=info%3Axri%2Fsid%3Aprimo</w:t>
        </w:r>
      </w:hyperlink>
      <w:r>
        <w:rPr>
          <w:lang w:val="en-US"/>
        </w:rPr>
        <w:t xml:space="preserve"> [Accessed: 29</w:t>
      </w:r>
      <w:r w:rsidRPr="00925A12">
        <w:rPr>
          <w:vertAlign w:val="superscript"/>
          <w:lang w:val="en-US"/>
        </w:rPr>
        <w:t>th</w:t>
      </w:r>
      <w:r>
        <w:rPr>
          <w:lang w:val="en-US"/>
        </w:rPr>
        <w:t xml:space="preserve"> October 2018]. </w:t>
      </w:r>
    </w:p>
    <w:p w14:paraId="19183D7D" w14:textId="77777777" w:rsidR="009C4D85" w:rsidRDefault="009C4D85" w:rsidP="009C4D85">
      <w:pPr>
        <w:rPr>
          <w:lang w:val="en-US"/>
        </w:rPr>
      </w:pPr>
    </w:p>
    <w:p w14:paraId="51FBA9F1" w14:textId="77777777" w:rsidR="009C4D85" w:rsidRDefault="009C4D85" w:rsidP="009C4D85">
      <w:pPr>
        <w:rPr>
          <w:lang w:val="en-US"/>
        </w:rPr>
      </w:pPr>
      <w:r>
        <w:rPr>
          <w:lang w:val="en-US"/>
        </w:rPr>
        <w:t xml:space="preserve">Dana, A. M., </w:t>
      </w:r>
      <w:proofErr w:type="spellStart"/>
      <w:r>
        <w:rPr>
          <w:lang w:val="en-US"/>
        </w:rPr>
        <w:t>Khalizani</w:t>
      </w:r>
      <w:proofErr w:type="spellEnd"/>
      <w:r>
        <w:rPr>
          <w:lang w:val="en-US"/>
        </w:rPr>
        <w:t xml:space="preserve">, K. and Mehmood, K. (2017) ‘The effects of leadership styles on team motivation’, </w:t>
      </w:r>
      <w:r>
        <w:rPr>
          <w:i/>
          <w:lang w:val="en-US"/>
        </w:rPr>
        <w:t xml:space="preserve">Academy of Strategic Management Journal, </w:t>
      </w:r>
      <w:r>
        <w:rPr>
          <w:lang w:val="en-US"/>
        </w:rPr>
        <w:t xml:space="preserve">Volume 16, Issue 3, PP 1-14. [On-line]. </w:t>
      </w:r>
      <w:hyperlink r:id="rId11" w:history="1">
        <w:r w:rsidRPr="0082755A">
          <w:rPr>
            <w:rStyle w:val="Hyperlink"/>
            <w:lang w:val="en-US"/>
          </w:rPr>
          <w:t>https://search-proquest-com.ezproxy.uwtsd.ac.uk/docview/2023978090?accountid=130472&amp;rfr_id=info%3Axri%2Fsid%3Aprimo</w:t>
        </w:r>
      </w:hyperlink>
      <w:r>
        <w:rPr>
          <w:lang w:val="en-US"/>
        </w:rPr>
        <w:t xml:space="preserve"> [Accessed: 28</w:t>
      </w:r>
      <w:r w:rsidRPr="00691FEB">
        <w:rPr>
          <w:vertAlign w:val="superscript"/>
          <w:lang w:val="en-US"/>
        </w:rPr>
        <w:t>th</w:t>
      </w:r>
      <w:r>
        <w:rPr>
          <w:lang w:val="en-US"/>
        </w:rPr>
        <w:t xml:space="preserve"> October 2018]. </w:t>
      </w:r>
    </w:p>
    <w:p w14:paraId="3EB371F8" w14:textId="77777777" w:rsidR="009C4D85" w:rsidRDefault="009C4D85" w:rsidP="009C4D85">
      <w:pPr>
        <w:rPr>
          <w:lang w:val="en-US"/>
        </w:rPr>
      </w:pPr>
    </w:p>
    <w:p w14:paraId="052814C2" w14:textId="77777777" w:rsidR="009C4D85" w:rsidRDefault="009C4D85" w:rsidP="009C4D85">
      <w:pPr>
        <w:rPr>
          <w:lang w:val="en-US"/>
        </w:rPr>
      </w:pPr>
      <w:r>
        <w:rPr>
          <w:lang w:val="en-US"/>
        </w:rPr>
        <w:t xml:space="preserve">Durham University (2018) ‘What are leadership skills?’ </w:t>
      </w:r>
      <w:hyperlink r:id="rId12" w:history="1">
        <w:r w:rsidRPr="0082755A">
          <w:rPr>
            <w:rStyle w:val="Hyperlink"/>
            <w:lang w:val="en-US"/>
          </w:rPr>
          <w:t>https://www.dur.ac.uk/careers/students/employability/info/leadership/</w:t>
        </w:r>
      </w:hyperlink>
      <w:r>
        <w:rPr>
          <w:lang w:val="en-US"/>
        </w:rPr>
        <w:t xml:space="preserve"> [Accessed: 12</w:t>
      </w:r>
      <w:r w:rsidRPr="005825AD">
        <w:rPr>
          <w:vertAlign w:val="superscript"/>
          <w:lang w:val="en-US"/>
        </w:rPr>
        <w:t>th</w:t>
      </w:r>
      <w:r>
        <w:rPr>
          <w:lang w:val="en-US"/>
        </w:rPr>
        <w:t xml:space="preserve"> October 2018]. </w:t>
      </w:r>
    </w:p>
    <w:p w14:paraId="6DB10BE6" w14:textId="77777777" w:rsidR="009C4D85" w:rsidRDefault="009C4D85" w:rsidP="009C4D85">
      <w:pPr>
        <w:rPr>
          <w:lang w:val="en-US"/>
        </w:rPr>
      </w:pPr>
    </w:p>
    <w:p w14:paraId="3C2263F3" w14:textId="77777777" w:rsidR="009C4D85" w:rsidRDefault="009C4D85" w:rsidP="009C4D85">
      <w:pPr>
        <w:rPr>
          <w:lang w:val="en-US"/>
        </w:rPr>
      </w:pPr>
      <w:r>
        <w:rPr>
          <w:lang w:val="en-US"/>
        </w:rPr>
        <w:t xml:space="preserve">EOC (no date) ‘Employees rights’ </w:t>
      </w:r>
      <w:hyperlink r:id="rId13" w:history="1">
        <w:r w:rsidRPr="0082755A">
          <w:rPr>
            <w:rStyle w:val="Hyperlink"/>
            <w:lang w:val="en-US"/>
          </w:rPr>
          <w:t>https://www.eoc.org.uk/employees-rights/</w:t>
        </w:r>
      </w:hyperlink>
      <w:r>
        <w:rPr>
          <w:lang w:val="en-US"/>
        </w:rPr>
        <w:t xml:space="preserve"> [Accessed: 12</w:t>
      </w:r>
      <w:r w:rsidRPr="00E96D16">
        <w:rPr>
          <w:vertAlign w:val="superscript"/>
          <w:lang w:val="en-US"/>
        </w:rPr>
        <w:t>th</w:t>
      </w:r>
      <w:r>
        <w:rPr>
          <w:lang w:val="en-US"/>
        </w:rPr>
        <w:t xml:space="preserve"> October 2018]. </w:t>
      </w:r>
    </w:p>
    <w:p w14:paraId="0E61429D" w14:textId="77777777" w:rsidR="009C4D85" w:rsidRDefault="009C4D85" w:rsidP="009C4D85">
      <w:pPr>
        <w:rPr>
          <w:lang w:val="en-US"/>
        </w:rPr>
      </w:pPr>
    </w:p>
    <w:p w14:paraId="444532A3" w14:textId="77777777" w:rsidR="009C4D85" w:rsidRPr="00353E41" w:rsidRDefault="009C4D85" w:rsidP="009C4D85">
      <w:pPr>
        <w:rPr>
          <w:lang w:val="en-US"/>
        </w:rPr>
      </w:pPr>
      <w:proofErr w:type="spellStart"/>
      <w:r>
        <w:rPr>
          <w:lang w:val="en-US"/>
        </w:rPr>
        <w:t>Fiaz</w:t>
      </w:r>
      <w:proofErr w:type="spellEnd"/>
      <w:r>
        <w:rPr>
          <w:lang w:val="en-US"/>
        </w:rPr>
        <w:t xml:space="preserve">, M., Su, Q., Ikram, A. and Saqib, A. (2017) ‘Leadership styles and employees’ motivation: perspective from an emerging economy’, </w:t>
      </w:r>
      <w:r>
        <w:rPr>
          <w:i/>
          <w:lang w:val="en-US"/>
        </w:rPr>
        <w:t xml:space="preserve">The journal of developing areas, </w:t>
      </w:r>
      <w:r>
        <w:rPr>
          <w:lang w:val="en-US"/>
        </w:rPr>
        <w:t xml:space="preserve">Volume 51, Issue 4, Fall, PP. 143- 156. [On-line]. </w:t>
      </w:r>
      <w:hyperlink r:id="rId14" w:history="1">
        <w:r w:rsidRPr="0082755A">
          <w:rPr>
            <w:rStyle w:val="Hyperlink"/>
            <w:lang w:val="en-US"/>
          </w:rPr>
          <w:t>https://web-b-ebscohost-com.ezproxy.uwtsd.ac.uk/ehost/pdfviewer/pdfviewer?vid=1&amp;sid=42f8b91e-66bb-4dbe-ac94-592891e3bc13%40sessionmgr102</w:t>
        </w:r>
      </w:hyperlink>
      <w:r>
        <w:rPr>
          <w:lang w:val="en-US"/>
        </w:rPr>
        <w:t xml:space="preserve"> [Accessed: 14</w:t>
      </w:r>
      <w:r w:rsidRPr="00353E41">
        <w:rPr>
          <w:vertAlign w:val="superscript"/>
          <w:lang w:val="en-US"/>
        </w:rPr>
        <w:t>th</w:t>
      </w:r>
      <w:r>
        <w:rPr>
          <w:lang w:val="en-US"/>
        </w:rPr>
        <w:t xml:space="preserve"> October 2018]. </w:t>
      </w:r>
    </w:p>
    <w:p w14:paraId="2DB47A7F" w14:textId="77777777" w:rsidR="009C4D85" w:rsidRDefault="009C4D85" w:rsidP="009C4D85">
      <w:pPr>
        <w:rPr>
          <w:lang w:val="en-US"/>
        </w:rPr>
      </w:pPr>
    </w:p>
    <w:p w14:paraId="7FCC2776" w14:textId="77777777" w:rsidR="009C4D85" w:rsidRDefault="009C4D85" w:rsidP="009C4D85">
      <w:pPr>
        <w:rPr>
          <w:lang w:val="en-US"/>
        </w:rPr>
      </w:pPr>
      <w:r>
        <w:rPr>
          <w:lang w:val="en-US"/>
        </w:rPr>
        <w:t xml:space="preserve">Johnson, J. (2015) </w:t>
      </w:r>
      <w:r>
        <w:rPr>
          <w:i/>
          <w:lang w:val="en-US"/>
        </w:rPr>
        <w:t xml:space="preserve">How to Be a Great Leader in Early Years. </w:t>
      </w:r>
      <w:r>
        <w:rPr>
          <w:lang w:val="en-US"/>
        </w:rPr>
        <w:t xml:space="preserve">London: Jessica Kingsley Publishers. [e-book]. Available at: </w:t>
      </w:r>
      <w:hyperlink r:id="rId15" w:history="1">
        <w:r w:rsidRPr="0082755A">
          <w:rPr>
            <w:rStyle w:val="Hyperlink"/>
            <w:lang w:val="en-US"/>
          </w:rPr>
          <w:t>https://www-dawsonera-com.ezproxy.uwtsd.ac.uk/readonline/9781784501808</w:t>
        </w:r>
      </w:hyperlink>
      <w:r>
        <w:rPr>
          <w:lang w:val="en-US"/>
        </w:rPr>
        <w:t xml:space="preserve"> [Accessed: 26</w:t>
      </w:r>
      <w:r w:rsidRPr="006436CB">
        <w:rPr>
          <w:vertAlign w:val="superscript"/>
          <w:lang w:val="en-US"/>
        </w:rPr>
        <w:t>th</w:t>
      </w:r>
      <w:r>
        <w:rPr>
          <w:lang w:val="en-US"/>
        </w:rPr>
        <w:t xml:space="preserve"> October 2018]. </w:t>
      </w:r>
    </w:p>
    <w:p w14:paraId="5612C517" w14:textId="77777777" w:rsidR="009C4D85" w:rsidRDefault="009C4D85" w:rsidP="009C4D85">
      <w:pPr>
        <w:rPr>
          <w:lang w:val="en-US"/>
        </w:rPr>
      </w:pPr>
    </w:p>
    <w:p w14:paraId="291FDA80" w14:textId="77777777" w:rsidR="009C4D85" w:rsidRDefault="009C4D85" w:rsidP="009C4D85">
      <w:pPr>
        <w:rPr>
          <w:lang w:val="en-US"/>
        </w:rPr>
      </w:pPr>
      <w:r>
        <w:rPr>
          <w:lang w:val="en-US"/>
        </w:rPr>
        <w:t xml:space="preserve">Leadership foundation for higher education (no date) ’10 x leadership styles’ </w:t>
      </w:r>
      <w:hyperlink r:id="rId16" w:history="1">
        <w:r w:rsidRPr="0082755A">
          <w:rPr>
            <w:rStyle w:val="Hyperlink"/>
            <w:lang w:val="en-US"/>
          </w:rPr>
          <w:t>https://www.lfhe.ac.uk/en/general/lf10/ten-times-tables/10-leadership-styles.cfm</w:t>
        </w:r>
      </w:hyperlink>
      <w:r>
        <w:rPr>
          <w:lang w:val="en-US"/>
        </w:rPr>
        <w:t xml:space="preserve"> [Accessed: 17th October 2018]. </w:t>
      </w:r>
    </w:p>
    <w:p w14:paraId="460E1D7E" w14:textId="77777777" w:rsidR="009C4D85" w:rsidRDefault="009C4D85" w:rsidP="009C4D85">
      <w:pPr>
        <w:rPr>
          <w:lang w:val="en-US"/>
        </w:rPr>
      </w:pPr>
      <w:r>
        <w:rPr>
          <w:lang w:val="en-US"/>
        </w:rPr>
        <w:lastRenderedPageBreak/>
        <w:t xml:space="preserve">Move to Amend (2016) ‘Principles if democratic leadership’ </w:t>
      </w:r>
      <w:hyperlink r:id="rId17" w:history="1">
        <w:r w:rsidRPr="0082755A">
          <w:rPr>
            <w:rStyle w:val="Hyperlink"/>
            <w:lang w:val="en-US"/>
          </w:rPr>
          <w:t>https://movetoamend.org/toolkit/principles-democratic-leadership</w:t>
        </w:r>
      </w:hyperlink>
      <w:r>
        <w:rPr>
          <w:lang w:val="en-US"/>
        </w:rPr>
        <w:t xml:space="preserve"> [Accessed: 23</w:t>
      </w:r>
      <w:r w:rsidRPr="00964670">
        <w:rPr>
          <w:vertAlign w:val="superscript"/>
          <w:lang w:val="en-US"/>
        </w:rPr>
        <w:t>rd</w:t>
      </w:r>
      <w:r>
        <w:rPr>
          <w:lang w:val="en-US"/>
        </w:rPr>
        <w:t xml:space="preserve"> October 2018]. </w:t>
      </w:r>
    </w:p>
    <w:p w14:paraId="268E3F12" w14:textId="77777777" w:rsidR="009C4D85" w:rsidRDefault="009C4D85" w:rsidP="009C4D85">
      <w:pPr>
        <w:rPr>
          <w:lang w:val="en-US"/>
        </w:rPr>
      </w:pPr>
    </w:p>
    <w:p w14:paraId="3A165647" w14:textId="77777777" w:rsidR="009C4D85" w:rsidRDefault="009C4D85" w:rsidP="009C4D85">
      <w:pPr>
        <w:rPr>
          <w:lang w:val="en-US"/>
        </w:rPr>
      </w:pPr>
      <w:r>
        <w:rPr>
          <w:lang w:val="en-US"/>
        </w:rPr>
        <w:t xml:space="preserve">Pacey (2018) ‘why your training and development is important’ </w:t>
      </w:r>
      <w:hyperlink r:id="rId18" w:history="1">
        <w:r w:rsidRPr="0082755A">
          <w:rPr>
            <w:rStyle w:val="Hyperlink"/>
            <w:lang w:val="en-US"/>
          </w:rPr>
          <w:t>https://www.pacey.org.uk/training-and-qualifications/the-importance-of-training-and-cpd/</w:t>
        </w:r>
      </w:hyperlink>
      <w:r>
        <w:rPr>
          <w:lang w:val="en-US"/>
        </w:rPr>
        <w:t xml:space="preserve"> [Accessed: 27</w:t>
      </w:r>
      <w:r w:rsidRPr="002912C7">
        <w:rPr>
          <w:vertAlign w:val="superscript"/>
          <w:lang w:val="en-US"/>
        </w:rPr>
        <w:t>th</w:t>
      </w:r>
      <w:r>
        <w:rPr>
          <w:lang w:val="en-US"/>
        </w:rPr>
        <w:t xml:space="preserve"> October 2018]. </w:t>
      </w:r>
    </w:p>
    <w:p w14:paraId="05F8B93D" w14:textId="77777777" w:rsidR="009C4D85" w:rsidRDefault="009C4D85" w:rsidP="009C4D85">
      <w:pPr>
        <w:rPr>
          <w:lang w:val="en-US"/>
        </w:rPr>
      </w:pPr>
    </w:p>
    <w:p w14:paraId="31E70BAA" w14:textId="77777777" w:rsidR="009C4D85" w:rsidRPr="001E2289" w:rsidRDefault="009C4D85" w:rsidP="009C4D85">
      <w:pPr>
        <w:rPr>
          <w:lang w:val="en-US"/>
        </w:rPr>
      </w:pPr>
      <w:r>
        <w:rPr>
          <w:lang w:val="en-US"/>
        </w:rPr>
        <w:t xml:space="preserve">Pilar, P. (2012) ‘conflict management and effectiveness in virtual teams’, </w:t>
      </w:r>
      <w:r>
        <w:rPr>
          <w:i/>
          <w:lang w:val="en-US"/>
        </w:rPr>
        <w:t xml:space="preserve">Team performance management, </w:t>
      </w:r>
      <w:r>
        <w:rPr>
          <w:lang w:val="en-US"/>
        </w:rPr>
        <w:t xml:space="preserve">Volume 18, Issue7, PP 401-417. [On-line]. </w:t>
      </w:r>
      <w:hyperlink r:id="rId19" w:history="1">
        <w:r w:rsidRPr="0082755A">
          <w:rPr>
            <w:rStyle w:val="Hyperlink"/>
            <w:lang w:val="en-US"/>
          </w:rPr>
          <w:t>https://search-proquest-com.ezproxy.uwtsd.ac.uk/docview/1112036391?accountid=130472&amp;rfr_id=info%3Axri%2Fsid%3Aprimo</w:t>
        </w:r>
      </w:hyperlink>
      <w:r>
        <w:rPr>
          <w:lang w:val="en-US"/>
        </w:rPr>
        <w:t xml:space="preserve"> [Accessed: 29</w:t>
      </w:r>
      <w:r w:rsidRPr="001E2289">
        <w:rPr>
          <w:vertAlign w:val="superscript"/>
          <w:lang w:val="en-US"/>
        </w:rPr>
        <w:t>th</w:t>
      </w:r>
      <w:r>
        <w:rPr>
          <w:lang w:val="en-US"/>
        </w:rPr>
        <w:t xml:space="preserve"> October 2018]. </w:t>
      </w:r>
    </w:p>
    <w:p w14:paraId="07B73C92" w14:textId="77777777" w:rsidR="009C4D85" w:rsidRDefault="009C4D85" w:rsidP="009C4D85">
      <w:pPr>
        <w:rPr>
          <w:lang w:val="en-US"/>
        </w:rPr>
      </w:pPr>
    </w:p>
    <w:p w14:paraId="1B9B6F47" w14:textId="77777777" w:rsidR="009C4D85" w:rsidRDefault="009C4D85" w:rsidP="009C4D85">
      <w:pPr>
        <w:rPr>
          <w:lang w:val="en-US"/>
        </w:rPr>
      </w:pPr>
      <w:r>
        <w:rPr>
          <w:lang w:val="en-US"/>
        </w:rPr>
        <w:t xml:space="preserve">Ribelin, P. J. (2003) ‘Retention reflects leadership style’, </w:t>
      </w:r>
      <w:r>
        <w:rPr>
          <w:i/>
          <w:lang w:val="en-US"/>
        </w:rPr>
        <w:t xml:space="preserve">Nursing Management, </w:t>
      </w:r>
      <w:r>
        <w:rPr>
          <w:lang w:val="en-US"/>
        </w:rPr>
        <w:t xml:space="preserve">Volume 34, Issue 8, August, PP. 18-19. [On-line]. </w:t>
      </w:r>
      <w:hyperlink r:id="rId20" w:history="1">
        <w:r w:rsidRPr="0082755A">
          <w:rPr>
            <w:rStyle w:val="Hyperlink"/>
            <w:lang w:val="en-US"/>
          </w:rPr>
          <w:t>https://search-proquest-com.ezproxy.uwtsd.ac.uk/docview/231385290?accountid=130472&amp;rfr_id=info%3Axri%2Fsid%3Aprimo</w:t>
        </w:r>
      </w:hyperlink>
      <w:r>
        <w:rPr>
          <w:lang w:val="en-US"/>
        </w:rPr>
        <w:t xml:space="preserve"> [Accessed: 16</w:t>
      </w:r>
      <w:r w:rsidRPr="003166CB">
        <w:rPr>
          <w:vertAlign w:val="superscript"/>
          <w:lang w:val="en-US"/>
        </w:rPr>
        <w:t>th</w:t>
      </w:r>
      <w:r>
        <w:rPr>
          <w:lang w:val="en-US"/>
        </w:rPr>
        <w:t xml:space="preserve"> October 2018]. </w:t>
      </w:r>
    </w:p>
    <w:p w14:paraId="3508C026" w14:textId="77777777" w:rsidR="009C4D85" w:rsidRDefault="009C4D85" w:rsidP="009C4D85">
      <w:pPr>
        <w:rPr>
          <w:lang w:val="en-US"/>
        </w:rPr>
      </w:pPr>
    </w:p>
    <w:p w14:paraId="1CFC5FF1" w14:textId="2BC044FA" w:rsidR="00B33378" w:rsidRPr="00803930" w:rsidRDefault="009C4D85" w:rsidP="009C4D85">
      <w:pPr>
        <w:tabs>
          <w:tab w:val="left" w:pos="454"/>
        </w:tabs>
        <w:rPr>
          <w:lang w:val="en-US"/>
        </w:rPr>
      </w:pPr>
      <w:r>
        <w:rPr>
          <w:lang w:val="en-US"/>
        </w:rPr>
        <w:t xml:space="preserve">Welsh Government (2016) ‘National minimum standards for regulated childcare for children up to the age of 12 years’ </w:t>
      </w:r>
      <w:hyperlink r:id="rId21" w:history="1">
        <w:r w:rsidRPr="0082755A">
          <w:rPr>
            <w:rStyle w:val="Hyperlink"/>
            <w:lang w:val="en-US"/>
          </w:rPr>
          <w:t>https://careinspectorate.wales/sites/default/files/2018-01/160411regchildcareen.pdf</w:t>
        </w:r>
      </w:hyperlink>
      <w:r>
        <w:rPr>
          <w:lang w:val="en-US"/>
        </w:rPr>
        <w:t xml:space="preserve"> [Accessed: 1</w:t>
      </w:r>
      <w:r w:rsidRPr="00BA32F8">
        <w:rPr>
          <w:vertAlign w:val="superscript"/>
          <w:lang w:val="en-US"/>
        </w:rPr>
        <w:t>st</w:t>
      </w:r>
      <w:r>
        <w:rPr>
          <w:lang w:val="en-US"/>
        </w:rPr>
        <w:t xml:space="preserve"> November 2018].</w:t>
      </w:r>
    </w:p>
    <w:sectPr w:rsidR="00B33378" w:rsidRPr="00803930" w:rsidSect="00CC7F3F">
      <w:head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C7914" w14:textId="77777777" w:rsidR="00D97A68" w:rsidRDefault="00D97A68" w:rsidP="00984037">
      <w:r>
        <w:separator/>
      </w:r>
    </w:p>
  </w:endnote>
  <w:endnote w:type="continuationSeparator" w:id="0">
    <w:p w14:paraId="1125B8A8" w14:textId="77777777" w:rsidR="00D97A68" w:rsidRDefault="00D97A68" w:rsidP="0098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53E10" w14:textId="77777777" w:rsidR="00D97A68" w:rsidRDefault="00D97A68" w:rsidP="00984037">
      <w:r>
        <w:separator/>
      </w:r>
    </w:p>
  </w:footnote>
  <w:footnote w:type="continuationSeparator" w:id="0">
    <w:p w14:paraId="569F20B1" w14:textId="77777777" w:rsidR="00D97A68" w:rsidRDefault="00D97A68" w:rsidP="00984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F7194" w14:textId="14B1AAB4" w:rsidR="00984037" w:rsidRPr="00984037" w:rsidRDefault="00984037">
    <w:pPr>
      <w:pStyle w:val="Header"/>
      <w:rPr>
        <w:lang w:val="en-US"/>
      </w:rPr>
    </w:pPr>
    <w:r>
      <w:rPr>
        <w:lang w:val="en-US"/>
      </w:rPr>
      <w:t xml:space="preserve">EAEE6001 </w:t>
    </w:r>
    <w:r>
      <w:rPr>
        <w:lang w:val="en-US"/>
      </w:rPr>
      <w:tab/>
    </w:r>
    <w:r>
      <w:rPr>
        <w:lang w:val="en-US"/>
      </w:rPr>
      <w:tab/>
      <w:t>1600714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79"/>
    <w:rsid w:val="00001359"/>
    <w:rsid w:val="000107F0"/>
    <w:rsid w:val="0001101C"/>
    <w:rsid w:val="00032570"/>
    <w:rsid w:val="00066CCD"/>
    <w:rsid w:val="000740BC"/>
    <w:rsid w:val="000E2D00"/>
    <w:rsid w:val="000F5A9E"/>
    <w:rsid w:val="000F6805"/>
    <w:rsid w:val="001609EB"/>
    <w:rsid w:val="00184DFD"/>
    <w:rsid w:val="001A7A28"/>
    <w:rsid w:val="001B00BA"/>
    <w:rsid w:val="001B05F9"/>
    <w:rsid w:val="001E052E"/>
    <w:rsid w:val="0020798B"/>
    <w:rsid w:val="00217100"/>
    <w:rsid w:val="002622B0"/>
    <w:rsid w:val="002627C2"/>
    <w:rsid w:val="0026399F"/>
    <w:rsid w:val="002A29B9"/>
    <w:rsid w:val="002F2062"/>
    <w:rsid w:val="0032584B"/>
    <w:rsid w:val="00330232"/>
    <w:rsid w:val="00345794"/>
    <w:rsid w:val="00376E7D"/>
    <w:rsid w:val="003863D7"/>
    <w:rsid w:val="003E3F2D"/>
    <w:rsid w:val="003E7D00"/>
    <w:rsid w:val="00407305"/>
    <w:rsid w:val="004422BD"/>
    <w:rsid w:val="004636ED"/>
    <w:rsid w:val="004C2FBE"/>
    <w:rsid w:val="004F1C10"/>
    <w:rsid w:val="005005CD"/>
    <w:rsid w:val="00507C3D"/>
    <w:rsid w:val="005132F4"/>
    <w:rsid w:val="0055290D"/>
    <w:rsid w:val="00574010"/>
    <w:rsid w:val="005A0633"/>
    <w:rsid w:val="005A2171"/>
    <w:rsid w:val="005E15A1"/>
    <w:rsid w:val="005E4F46"/>
    <w:rsid w:val="00630A12"/>
    <w:rsid w:val="00643064"/>
    <w:rsid w:val="00645EB4"/>
    <w:rsid w:val="0065339E"/>
    <w:rsid w:val="006534F0"/>
    <w:rsid w:val="006A4445"/>
    <w:rsid w:val="006C40F4"/>
    <w:rsid w:val="006D200D"/>
    <w:rsid w:val="0070075B"/>
    <w:rsid w:val="0071504C"/>
    <w:rsid w:val="007364C7"/>
    <w:rsid w:val="00773837"/>
    <w:rsid w:val="007874B2"/>
    <w:rsid w:val="00796C3A"/>
    <w:rsid w:val="007974B7"/>
    <w:rsid w:val="007B13D3"/>
    <w:rsid w:val="007D1412"/>
    <w:rsid w:val="007F0579"/>
    <w:rsid w:val="007F6571"/>
    <w:rsid w:val="00800EF9"/>
    <w:rsid w:val="00803930"/>
    <w:rsid w:val="00815EB6"/>
    <w:rsid w:val="00847388"/>
    <w:rsid w:val="00863534"/>
    <w:rsid w:val="0089005E"/>
    <w:rsid w:val="0089101D"/>
    <w:rsid w:val="008A6431"/>
    <w:rsid w:val="008C2CCC"/>
    <w:rsid w:val="008D12FB"/>
    <w:rsid w:val="008D2CCA"/>
    <w:rsid w:val="008F3D60"/>
    <w:rsid w:val="00936BA5"/>
    <w:rsid w:val="00946A48"/>
    <w:rsid w:val="0098317B"/>
    <w:rsid w:val="00984037"/>
    <w:rsid w:val="00984FC2"/>
    <w:rsid w:val="009B2356"/>
    <w:rsid w:val="009B74E1"/>
    <w:rsid w:val="009C4D85"/>
    <w:rsid w:val="009D3357"/>
    <w:rsid w:val="009F6080"/>
    <w:rsid w:val="00A23C35"/>
    <w:rsid w:val="00A26926"/>
    <w:rsid w:val="00A50DBA"/>
    <w:rsid w:val="00A532FA"/>
    <w:rsid w:val="00A61334"/>
    <w:rsid w:val="00A62AF9"/>
    <w:rsid w:val="00A801B7"/>
    <w:rsid w:val="00A802B6"/>
    <w:rsid w:val="00A857CD"/>
    <w:rsid w:val="00AA0BC2"/>
    <w:rsid w:val="00AE0397"/>
    <w:rsid w:val="00AF3C44"/>
    <w:rsid w:val="00B150AE"/>
    <w:rsid w:val="00B22716"/>
    <w:rsid w:val="00B33178"/>
    <w:rsid w:val="00B33378"/>
    <w:rsid w:val="00B52168"/>
    <w:rsid w:val="00B5497E"/>
    <w:rsid w:val="00B72ADF"/>
    <w:rsid w:val="00B731B2"/>
    <w:rsid w:val="00BA2683"/>
    <w:rsid w:val="00BB342E"/>
    <w:rsid w:val="00BD3AE4"/>
    <w:rsid w:val="00C315FF"/>
    <w:rsid w:val="00C67AB8"/>
    <w:rsid w:val="00C87C26"/>
    <w:rsid w:val="00CB4D54"/>
    <w:rsid w:val="00CC7F3F"/>
    <w:rsid w:val="00CE44D5"/>
    <w:rsid w:val="00D07592"/>
    <w:rsid w:val="00D32263"/>
    <w:rsid w:val="00D4534F"/>
    <w:rsid w:val="00D55C1E"/>
    <w:rsid w:val="00D64593"/>
    <w:rsid w:val="00D93890"/>
    <w:rsid w:val="00D96048"/>
    <w:rsid w:val="00D97A68"/>
    <w:rsid w:val="00E01426"/>
    <w:rsid w:val="00E446F1"/>
    <w:rsid w:val="00E54104"/>
    <w:rsid w:val="00E6442D"/>
    <w:rsid w:val="00E80DE9"/>
    <w:rsid w:val="00E8677C"/>
    <w:rsid w:val="00F547BC"/>
    <w:rsid w:val="00F65A64"/>
    <w:rsid w:val="00F67C91"/>
    <w:rsid w:val="00FA7B83"/>
    <w:rsid w:val="00FC54DC"/>
    <w:rsid w:val="00FD241E"/>
    <w:rsid w:val="00FD74A9"/>
    <w:rsid w:val="00FE0F00"/>
    <w:rsid w:val="00FE4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5E4C1"/>
  <w14:defaultImageDpi w14:val="32767"/>
  <w15:chartTrackingRefBased/>
  <w15:docId w15:val="{4DC6C344-80D8-CD4D-AD7F-37DE2935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32263"/>
  </w:style>
  <w:style w:type="character" w:styleId="Hyperlink">
    <w:name w:val="Hyperlink"/>
    <w:basedOn w:val="DefaultParagraphFont"/>
    <w:uiPriority w:val="99"/>
    <w:unhideWhenUsed/>
    <w:rsid w:val="00B33178"/>
    <w:rPr>
      <w:color w:val="0563C1" w:themeColor="hyperlink"/>
      <w:u w:val="single"/>
    </w:rPr>
  </w:style>
  <w:style w:type="character" w:styleId="UnresolvedMention">
    <w:name w:val="Unresolved Mention"/>
    <w:basedOn w:val="DefaultParagraphFont"/>
    <w:uiPriority w:val="99"/>
    <w:rsid w:val="00B33178"/>
    <w:rPr>
      <w:color w:val="605E5C"/>
      <w:shd w:val="clear" w:color="auto" w:fill="E1DFDD"/>
    </w:rPr>
  </w:style>
  <w:style w:type="paragraph" w:styleId="Revision">
    <w:name w:val="Revision"/>
    <w:hidden/>
    <w:uiPriority w:val="99"/>
    <w:semiHidden/>
    <w:rsid w:val="00407305"/>
  </w:style>
  <w:style w:type="character" w:styleId="FollowedHyperlink">
    <w:name w:val="FollowedHyperlink"/>
    <w:basedOn w:val="DefaultParagraphFont"/>
    <w:uiPriority w:val="99"/>
    <w:semiHidden/>
    <w:unhideWhenUsed/>
    <w:rsid w:val="00946A48"/>
    <w:rPr>
      <w:color w:val="954F72" w:themeColor="followedHyperlink"/>
      <w:u w:val="single"/>
    </w:rPr>
  </w:style>
  <w:style w:type="paragraph" w:styleId="Header">
    <w:name w:val="header"/>
    <w:basedOn w:val="Normal"/>
    <w:link w:val="HeaderChar"/>
    <w:uiPriority w:val="99"/>
    <w:unhideWhenUsed/>
    <w:rsid w:val="00984037"/>
    <w:pPr>
      <w:tabs>
        <w:tab w:val="center" w:pos="4513"/>
        <w:tab w:val="right" w:pos="9026"/>
      </w:tabs>
    </w:pPr>
  </w:style>
  <w:style w:type="character" w:customStyle="1" w:styleId="HeaderChar">
    <w:name w:val="Header Char"/>
    <w:basedOn w:val="DefaultParagraphFont"/>
    <w:link w:val="Header"/>
    <w:uiPriority w:val="99"/>
    <w:rsid w:val="00984037"/>
  </w:style>
  <w:style w:type="paragraph" w:styleId="Footer">
    <w:name w:val="footer"/>
    <w:basedOn w:val="Normal"/>
    <w:link w:val="FooterChar"/>
    <w:uiPriority w:val="99"/>
    <w:unhideWhenUsed/>
    <w:rsid w:val="00984037"/>
    <w:pPr>
      <w:tabs>
        <w:tab w:val="center" w:pos="4513"/>
        <w:tab w:val="right" w:pos="9026"/>
      </w:tabs>
    </w:pPr>
  </w:style>
  <w:style w:type="character" w:customStyle="1" w:styleId="FooterChar">
    <w:name w:val="Footer Char"/>
    <w:basedOn w:val="DefaultParagraphFont"/>
    <w:link w:val="Footer"/>
    <w:uiPriority w:val="99"/>
    <w:rsid w:val="00984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1446248522" TargetMode="External"/><Relationship Id="rId13" Type="http://schemas.openxmlformats.org/officeDocument/2006/relationships/hyperlink" Target="https://www.eoc.org.uk/employees-rights/" TargetMode="External"/><Relationship Id="rId18" Type="http://schemas.openxmlformats.org/officeDocument/2006/relationships/hyperlink" Target="https://www.pacey.org.uk/training-and-qualifications/the-importance-of-training-and-cpd/" TargetMode="External"/><Relationship Id="rId3" Type="http://schemas.openxmlformats.org/officeDocument/2006/relationships/settings" Target="settings.xml"/><Relationship Id="rId21" Type="http://schemas.openxmlformats.org/officeDocument/2006/relationships/hyperlink" Target="https://careinspectorate.wales/sites/default/files/2018-01/160411regchildcareen.pdf" TargetMode="External"/><Relationship Id="rId7" Type="http://schemas.openxmlformats.org/officeDocument/2006/relationships/hyperlink" Target="http://www.acas.org.uk/media/pdf/s/b/B07_1.pdf" TargetMode="External"/><Relationship Id="rId12" Type="http://schemas.openxmlformats.org/officeDocument/2006/relationships/hyperlink" Target="https://www.dur.ac.uk/careers/students/employability/info/leadership/" TargetMode="External"/><Relationship Id="rId17" Type="http://schemas.openxmlformats.org/officeDocument/2006/relationships/hyperlink" Target="https://movetoamend.org/toolkit/principles-democratic-leadership" TargetMode="External"/><Relationship Id="rId2" Type="http://schemas.openxmlformats.org/officeDocument/2006/relationships/styles" Target="styles.xml"/><Relationship Id="rId16" Type="http://schemas.openxmlformats.org/officeDocument/2006/relationships/hyperlink" Target="https://www.lfhe.ac.uk/en/general/lf10/ten-times-tables/10-leadership-styles.cfm" TargetMode="External"/><Relationship Id="rId20" Type="http://schemas.openxmlformats.org/officeDocument/2006/relationships/hyperlink" Target="https://search-proquest-com.ezproxy.uwtsd.ac.uk/docview/231385290?accountid=130472&amp;rfr_id=info%3Axri%2Fsid%3Aprimo"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arch-proquest-com.ezproxy.uwtsd.ac.uk/docview/2023978090?accountid=130472&amp;rfr_id=info%3Axri%2Fsid%3Aprimo"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awsonera-com.ezproxy.uwtsd.ac.uk/readonline/9781784501808" TargetMode="External"/><Relationship Id="rId23" Type="http://schemas.openxmlformats.org/officeDocument/2006/relationships/fontTable" Target="fontTable.xml"/><Relationship Id="rId10" Type="http://schemas.openxmlformats.org/officeDocument/2006/relationships/hyperlink" Target="https://search-proquest-com.ezproxy.uwtsd.ac.uk/docview/665261730?accountid=130472&amp;rfr_id=info%3Axri%2Fsid%3Aprimo" TargetMode="External"/><Relationship Id="rId19" Type="http://schemas.openxmlformats.org/officeDocument/2006/relationships/hyperlink" Target="https://search-proquest-com.ezproxy.uwtsd.ac.uk/docview/1112036391?accountid=130472&amp;rfr_id=info%3Axri%2Fsid%3Aprimo" TargetMode="External"/><Relationship Id="rId4" Type="http://schemas.openxmlformats.org/officeDocument/2006/relationships/webSettings" Target="webSettings.xml"/><Relationship Id="rId9" Type="http://schemas.openxmlformats.org/officeDocument/2006/relationships/hyperlink" Target="http://www.ccsenet.org/journal/index.php/ibr/article/view/14599" TargetMode="External"/><Relationship Id="rId14" Type="http://schemas.openxmlformats.org/officeDocument/2006/relationships/hyperlink" Target="https://web-b-ebscohost-com.ezproxy.uwtsd.ac.uk/ehost/pdfviewer/pdfviewer?vid=1&amp;sid=42f8b91e-66bb-4dbe-ac94-592891e3bc13%40sessionmgr10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A08F6-C53B-1947-8218-BEECFA2C4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9</Pages>
  <Words>2947</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Pattemore</dc:creator>
  <cp:keywords/>
  <dc:description/>
  <cp:lastModifiedBy>Lisa Pattemore</cp:lastModifiedBy>
  <cp:revision>102</cp:revision>
  <dcterms:created xsi:type="dcterms:W3CDTF">2018-10-29T19:54:00Z</dcterms:created>
  <dcterms:modified xsi:type="dcterms:W3CDTF">2018-11-01T19:19:00Z</dcterms:modified>
</cp:coreProperties>
</file>