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2E5431" w14:textId="67790500" w:rsidR="00762946" w:rsidRDefault="00762946">
      <w:pPr>
        <w:rPr>
          <w:b/>
          <w:bCs/>
          <w:sz w:val="28"/>
          <w:szCs w:val="28"/>
          <w:u w:val="single"/>
        </w:rPr>
      </w:pPr>
      <w:r w:rsidRPr="00762946">
        <w:rPr>
          <w:b/>
          <w:bCs/>
          <w:sz w:val="28"/>
          <w:szCs w:val="28"/>
          <w:u w:val="single"/>
        </w:rPr>
        <w:t xml:space="preserve">Reflections on science </w:t>
      </w:r>
      <w:r w:rsidR="00235183">
        <w:rPr>
          <w:b/>
          <w:bCs/>
          <w:sz w:val="28"/>
          <w:szCs w:val="28"/>
          <w:u w:val="single"/>
        </w:rPr>
        <w:t>used by Multi A</w:t>
      </w:r>
      <w:r w:rsidR="00FE6820">
        <w:rPr>
          <w:b/>
          <w:bCs/>
          <w:sz w:val="28"/>
          <w:szCs w:val="28"/>
          <w:u w:val="single"/>
        </w:rPr>
        <w:t>gency Support Team</w:t>
      </w:r>
      <w:r w:rsidR="00A15ABD">
        <w:rPr>
          <w:b/>
          <w:bCs/>
          <w:sz w:val="28"/>
          <w:szCs w:val="28"/>
          <w:u w:val="single"/>
        </w:rPr>
        <w:t xml:space="preserve"> in A&amp;E</w:t>
      </w:r>
      <w:r w:rsidR="00326DFE">
        <w:rPr>
          <w:b/>
          <w:bCs/>
          <w:sz w:val="28"/>
          <w:szCs w:val="28"/>
          <w:u w:val="single"/>
        </w:rPr>
        <w:t>.</w:t>
      </w:r>
    </w:p>
    <w:p w14:paraId="6CB298F8" w14:textId="15830FBE" w:rsidR="00762946" w:rsidRDefault="00405F96">
      <w:pPr>
        <w:rPr>
          <w:sz w:val="28"/>
          <w:szCs w:val="28"/>
        </w:rPr>
      </w:pPr>
      <w:r w:rsidRPr="00405F96">
        <w:rPr>
          <w:sz w:val="28"/>
          <w:szCs w:val="28"/>
        </w:rPr>
        <w:t xml:space="preserve">This </w:t>
      </w:r>
      <w:r w:rsidR="00841010">
        <w:rPr>
          <w:sz w:val="28"/>
          <w:szCs w:val="28"/>
        </w:rPr>
        <w:t xml:space="preserve">reflection </w:t>
      </w:r>
      <w:r w:rsidR="006F4B23">
        <w:rPr>
          <w:sz w:val="28"/>
          <w:szCs w:val="28"/>
        </w:rPr>
        <w:t>looks at</w:t>
      </w:r>
      <w:r w:rsidR="00841010">
        <w:rPr>
          <w:sz w:val="28"/>
          <w:szCs w:val="28"/>
        </w:rPr>
        <w:t xml:space="preserve"> two patients attending A&amp;E</w:t>
      </w:r>
      <w:r w:rsidR="004979C0">
        <w:rPr>
          <w:sz w:val="28"/>
          <w:szCs w:val="28"/>
        </w:rPr>
        <w:t>,</w:t>
      </w:r>
      <w:r w:rsidR="00841010">
        <w:rPr>
          <w:sz w:val="28"/>
          <w:szCs w:val="28"/>
        </w:rPr>
        <w:t xml:space="preserve"> </w:t>
      </w:r>
      <w:r w:rsidR="00CF68A3">
        <w:rPr>
          <w:sz w:val="28"/>
          <w:szCs w:val="28"/>
        </w:rPr>
        <w:t>referred to</w:t>
      </w:r>
      <w:r w:rsidR="000206E0">
        <w:rPr>
          <w:sz w:val="28"/>
          <w:szCs w:val="28"/>
        </w:rPr>
        <w:t xml:space="preserve"> the MAST for </w:t>
      </w:r>
      <w:r w:rsidR="00D33FBA">
        <w:rPr>
          <w:sz w:val="28"/>
          <w:szCs w:val="28"/>
        </w:rPr>
        <w:t>functional assessments</w:t>
      </w:r>
      <w:r w:rsidR="005D2F29">
        <w:rPr>
          <w:sz w:val="28"/>
          <w:szCs w:val="28"/>
        </w:rPr>
        <w:t xml:space="preserve"> which the Therapy Assistant </w:t>
      </w:r>
      <w:r w:rsidR="00EB04AE">
        <w:rPr>
          <w:sz w:val="28"/>
          <w:szCs w:val="28"/>
        </w:rPr>
        <w:t xml:space="preserve">Practitioner did under </w:t>
      </w:r>
      <w:r w:rsidR="00BE5336">
        <w:rPr>
          <w:sz w:val="28"/>
          <w:szCs w:val="28"/>
        </w:rPr>
        <w:t>supervision of</w:t>
      </w:r>
      <w:r w:rsidR="00FD5D4A">
        <w:rPr>
          <w:sz w:val="28"/>
          <w:szCs w:val="28"/>
        </w:rPr>
        <w:t xml:space="preserve"> a</w:t>
      </w:r>
      <w:r w:rsidR="00BE5336">
        <w:rPr>
          <w:sz w:val="28"/>
          <w:szCs w:val="28"/>
        </w:rPr>
        <w:t xml:space="preserve"> Physiotherapist</w:t>
      </w:r>
      <w:r w:rsidR="00D33FBA">
        <w:rPr>
          <w:sz w:val="28"/>
          <w:szCs w:val="28"/>
        </w:rPr>
        <w:t xml:space="preserve">. Following the Data Protection Act 2018 all names have </w:t>
      </w:r>
      <w:r w:rsidR="00CF68A3">
        <w:rPr>
          <w:sz w:val="28"/>
          <w:szCs w:val="28"/>
        </w:rPr>
        <w:t>been changed</w:t>
      </w:r>
      <w:r w:rsidR="001E5BC8">
        <w:rPr>
          <w:sz w:val="28"/>
          <w:szCs w:val="28"/>
        </w:rPr>
        <w:t xml:space="preserve"> for confidentiality</w:t>
      </w:r>
      <w:r w:rsidR="00D974CD" w:rsidRPr="00D974CD">
        <w:rPr>
          <w:sz w:val="28"/>
          <w:szCs w:val="28"/>
        </w:rPr>
        <w:t>(Gov.uk 2018).</w:t>
      </w:r>
    </w:p>
    <w:p w14:paraId="33231D0C" w14:textId="405D15CC" w:rsidR="00CF68A3" w:rsidRDefault="008D0572">
      <w:pPr>
        <w:rPr>
          <w:sz w:val="28"/>
          <w:szCs w:val="28"/>
        </w:rPr>
      </w:pPr>
      <w:r>
        <w:rPr>
          <w:sz w:val="28"/>
          <w:szCs w:val="28"/>
        </w:rPr>
        <w:t>Mr Thomas a 72 year old</w:t>
      </w:r>
      <w:r w:rsidR="0082507E">
        <w:rPr>
          <w:sz w:val="28"/>
          <w:szCs w:val="28"/>
        </w:rPr>
        <w:t>,</w:t>
      </w:r>
      <w:r w:rsidR="002A2840">
        <w:rPr>
          <w:sz w:val="28"/>
          <w:szCs w:val="28"/>
        </w:rPr>
        <w:t xml:space="preserve"> presented to A&amp;E </w:t>
      </w:r>
      <w:r w:rsidR="00AC6E96">
        <w:rPr>
          <w:sz w:val="28"/>
          <w:szCs w:val="28"/>
        </w:rPr>
        <w:t xml:space="preserve">not able to weight bear on his left </w:t>
      </w:r>
      <w:r w:rsidR="00D76691">
        <w:rPr>
          <w:sz w:val="28"/>
          <w:szCs w:val="28"/>
        </w:rPr>
        <w:t>leg due to pain in foot/ankle, after a fall.</w:t>
      </w:r>
      <w:r w:rsidR="002127BE">
        <w:rPr>
          <w:sz w:val="28"/>
          <w:szCs w:val="28"/>
        </w:rPr>
        <w:t xml:space="preserve"> X-rays were needed</w:t>
      </w:r>
      <w:r w:rsidR="005D1E2E">
        <w:rPr>
          <w:sz w:val="28"/>
          <w:szCs w:val="28"/>
        </w:rPr>
        <w:t xml:space="preserve">. The radiologist </w:t>
      </w:r>
      <w:r w:rsidR="00984FF7">
        <w:rPr>
          <w:sz w:val="28"/>
          <w:szCs w:val="28"/>
        </w:rPr>
        <w:t>using knowledge of chemistry, physi</w:t>
      </w:r>
      <w:r w:rsidR="00002023">
        <w:rPr>
          <w:sz w:val="28"/>
          <w:szCs w:val="28"/>
        </w:rPr>
        <w:t>ology and bio-</w:t>
      </w:r>
      <w:r w:rsidR="006C1E46">
        <w:rPr>
          <w:sz w:val="28"/>
          <w:szCs w:val="28"/>
        </w:rPr>
        <w:t>mechanics</w:t>
      </w:r>
      <w:r w:rsidR="00002023">
        <w:rPr>
          <w:sz w:val="28"/>
          <w:szCs w:val="28"/>
        </w:rPr>
        <w:t xml:space="preserve"> used radiation to take pictures of the </w:t>
      </w:r>
      <w:r w:rsidR="006C1E46">
        <w:rPr>
          <w:sz w:val="28"/>
          <w:szCs w:val="28"/>
        </w:rPr>
        <w:t>injured</w:t>
      </w:r>
      <w:r w:rsidR="00002023">
        <w:rPr>
          <w:sz w:val="28"/>
          <w:szCs w:val="28"/>
        </w:rPr>
        <w:t xml:space="preserve"> area</w:t>
      </w:r>
      <w:r w:rsidR="005607EE" w:rsidRPr="005607EE">
        <w:t xml:space="preserve"> </w:t>
      </w:r>
      <w:r w:rsidR="005607EE" w:rsidRPr="005607EE">
        <w:rPr>
          <w:sz w:val="28"/>
          <w:szCs w:val="28"/>
        </w:rPr>
        <w:t>(American Society of Radiologic Technologists 2020)</w:t>
      </w:r>
      <w:r w:rsidR="005607EE">
        <w:rPr>
          <w:sz w:val="28"/>
          <w:szCs w:val="28"/>
        </w:rPr>
        <w:t>.</w:t>
      </w:r>
      <w:r w:rsidR="00002023">
        <w:rPr>
          <w:sz w:val="28"/>
          <w:szCs w:val="28"/>
        </w:rPr>
        <w:t xml:space="preserve"> Trauma</w:t>
      </w:r>
      <w:r w:rsidR="004F7320">
        <w:rPr>
          <w:sz w:val="28"/>
          <w:szCs w:val="28"/>
        </w:rPr>
        <w:t xml:space="preserve"> and </w:t>
      </w:r>
      <w:r w:rsidR="006C1E46">
        <w:rPr>
          <w:sz w:val="28"/>
          <w:szCs w:val="28"/>
        </w:rPr>
        <w:t>Orthopaedics</w:t>
      </w:r>
      <w:r w:rsidR="004F7320">
        <w:rPr>
          <w:sz w:val="28"/>
          <w:szCs w:val="28"/>
        </w:rPr>
        <w:t xml:space="preserve"> used medical diagnostics and anatomy to diagnose a </w:t>
      </w:r>
      <w:r w:rsidR="008778A2">
        <w:rPr>
          <w:sz w:val="28"/>
          <w:szCs w:val="28"/>
        </w:rPr>
        <w:t>lateral malleo</w:t>
      </w:r>
      <w:r w:rsidR="008865AD">
        <w:rPr>
          <w:sz w:val="28"/>
          <w:szCs w:val="28"/>
        </w:rPr>
        <w:t xml:space="preserve">lus fracture with a </w:t>
      </w:r>
      <w:r w:rsidR="006C1E46">
        <w:rPr>
          <w:sz w:val="28"/>
          <w:szCs w:val="28"/>
        </w:rPr>
        <w:t>non-weight</w:t>
      </w:r>
      <w:r w:rsidR="008865AD">
        <w:rPr>
          <w:sz w:val="28"/>
          <w:szCs w:val="28"/>
        </w:rPr>
        <w:t xml:space="preserve"> bearing status. The plaster </w:t>
      </w:r>
      <w:r w:rsidR="00E32359">
        <w:rPr>
          <w:sz w:val="28"/>
          <w:szCs w:val="28"/>
        </w:rPr>
        <w:t xml:space="preserve">technician used knowledge from physics, chemistry and anatomy to put the cast </w:t>
      </w:r>
      <w:r w:rsidR="00E33032">
        <w:rPr>
          <w:sz w:val="28"/>
          <w:szCs w:val="28"/>
        </w:rPr>
        <w:t xml:space="preserve">on Mr Thomas. Mr Thomas was referred to </w:t>
      </w:r>
      <w:r w:rsidR="00CB2403">
        <w:rPr>
          <w:sz w:val="28"/>
          <w:szCs w:val="28"/>
        </w:rPr>
        <w:t>MAST for assessment</w:t>
      </w:r>
      <w:r w:rsidR="006C1E46">
        <w:rPr>
          <w:sz w:val="28"/>
          <w:szCs w:val="28"/>
        </w:rPr>
        <w:t>.</w:t>
      </w:r>
      <w:r w:rsidR="00692A71">
        <w:rPr>
          <w:sz w:val="28"/>
          <w:szCs w:val="28"/>
        </w:rPr>
        <w:t xml:space="preserve"> </w:t>
      </w:r>
    </w:p>
    <w:p w14:paraId="11FB77E4" w14:textId="5AACC669" w:rsidR="007211F4" w:rsidRDefault="00D22AAF">
      <w:pPr>
        <w:rPr>
          <w:sz w:val="28"/>
          <w:szCs w:val="28"/>
        </w:rPr>
      </w:pPr>
      <w:bookmarkStart w:id="0" w:name="_Hlk182486978"/>
      <w:r>
        <w:rPr>
          <w:sz w:val="28"/>
          <w:szCs w:val="28"/>
        </w:rPr>
        <w:t xml:space="preserve">A Clinical Geriatric Assessment </w:t>
      </w:r>
      <w:r w:rsidR="003901B0">
        <w:rPr>
          <w:sz w:val="28"/>
          <w:szCs w:val="28"/>
        </w:rPr>
        <w:t xml:space="preserve">using </w:t>
      </w:r>
      <w:r w:rsidR="00CD0B6F">
        <w:rPr>
          <w:sz w:val="28"/>
          <w:szCs w:val="28"/>
        </w:rPr>
        <w:t>psychology, sociology</w:t>
      </w:r>
      <w:r w:rsidR="00C755DD">
        <w:rPr>
          <w:sz w:val="28"/>
          <w:szCs w:val="28"/>
        </w:rPr>
        <w:t>, physiology and kine</w:t>
      </w:r>
      <w:r w:rsidR="00A12AAF">
        <w:rPr>
          <w:sz w:val="28"/>
          <w:szCs w:val="28"/>
        </w:rPr>
        <w:t xml:space="preserve">siology was used to get a </w:t>
      </w:r>
      <w:r w:rsidR="00350CD3">
        <w:rPr>
          <w:sz w:val="28"/>
          <w:szCs w:val="28"/>
        </w:rPr>
        <w:t xml:space="preserve">biopsychosocial </w:t>
      </w:r>
      <w:r w:rsidR="00AE0D0C">
        <w:rPr>
          <w:sz w:val="28"/>
          <w:szCs w:val="28"/>
        </w:rPr>
        <w:t xml:space="preserve">view of </w:t>
      </w:r>
      <w:bookmarkEnd w:id="0"/>
      <w:r w:rsidR="00AE0D0C">
        <w:rPr>
          <w:sz w:val="28"/>
          <w:szCs w:val="28"/>
        </w:rPr>
        <w:t>Mr Thomas</w:t>
      </w:r>
      <w:r w:rsidR="00F51E6B" w:rsidRPr="00F51E6B">
        <w:t xml:space="preserve"> </w:t>
      </w:r>
      <w:r w:rsidR="00F51E6B" w:rsidRPr="00F51E6B">
        <w:rPr>
          <w:sz w:val="28"/>
          <w:szCs w:val="28"/>
        </w:rPr>
        <w:t>(British Geriatric society 2024)</w:t>
      </w:r>
      <w:r w:rsidR="008B2562">
        <w:rPr>
          <w:sz w:val="28"/>
          <w:szCs w:val="28"/>
        </w:rPr>
        <w:t xml:space="preserve">. </w:t>
      </w:r>
      <w:r w:rsidR="00E14451">
        <w:rPr>
          <w:sz w:val="28"/>
          <w:szCs w:val="28"/>
        </w:rPr>
        <w:t>Mr Thomas live</w:t>
      </w:r>
      <w:r w:rsidR="003F1C49">
        <w:rPr>
          <w:sz w:val="28"/>
          <w:szCs w:val="28"/>
        </w:rPr>
        <w:t>s alone in a level access bungalow</w:t>
      </w:r>
      <w:r w:rsidR="00073E85">
        <w:rPr>
          <w:sz w:val="28"/>
          <w:szCs w:val="28"/>
        </w:rPr>
        <w:t xml:space="preserve">. His daughter lives </w:t>
      </w:r>
      <w:r w:rsidR="008F220C">
        <w:rPr>
          <w:sz w:val="28"/>
          <w:szCs w:val="28"/>
        </w:rPr>
        <w:t>next door</w:t>
      </w:r>
      <w:r w:rsidR="00463E7E">
        <w:rPr>
          <w:sz w:val="28"/>
          <w:szCs w:val="28"/>
        </w:rPr>
        <w:t xml:space="preserve"> </w:t>
      </w:r>
      <w:r w:rsidR="006C4E1A">
        <w:rPr>
          <w:sz w:val="28"/>
          <w:szCs w:val="28"/>
        </w:rPr>
        <w:t xml:space="preserve">and visits daily. Mr Thomas mobilises </w:t>
      </w:r>
      <w:r w:rsidR="00A97D94">
        <w:rPr>
          <w:sz w:val="28"/>
          <w:szCs w:val="28"/>
        </w:rPr>
        <w:t>independently with a walking stick</w:t>
      </w:r>
      <w:r w:rsidR="00227C54">
        <w:rPr>
          <w:sz w:val="28"/>
          <w:szCs w:val="28"/>
        </w:rPr>
        <w:t xml:space="preserve"> and</w:t>
      </w:r>
      <w:r w:rsidR="00534CE1">
        <w:rPr>
          <w:sz w:val="28"/>
          <w:szCs w:val="28"/>
        </w:rPr>
        <w:t xml:space="preserve"> is independent with all </w:t>
      </w:r>
      <w:r w:rsidR="008F7A79">
        <w:rPr>
          <w:sz w:val="28"/>
          <w:szCs w:val="28"/>
        </w:rPr>
        <w:t xml:space="preserve">daily activities. </w:t>
      </w:r>
    </w:p>
    <w:p w14:paraId="12AED2E2" w14:textId="13D15F72" w:rsidR="00153EF4" w:rsidRDefault="002A1EB7">
      <w:pPr>
        <w:rPr>
          <w:sz w:val="28"/>
          <w:szCs w:val="28"/>
        </w:rPr>
      </w:pPr>
      <w:r>
        <w:rPr>
          <w:sz w:val="28"/>
          <w:szCs w:val="28"/>
        </w:rPr>
        <w:t>Using the oxford scale</w:t>
      </w:r>
      <w:r w:rsidR="00094801">
        <w:rPr>
          <w:sz w:val="28"/>
          <w:szCs w:val="28"/>
        </w:rPr>
        <w:t xml:space="preserve"> to grade </w:t>
      </w:r>
      <w:r w:rsidR="002C75D2">
        <w:rPr>
          <w:sz w:val="28"/>
          <w:szCs w:val="28"/>
        </w:rPr>
        <w:t>and knowledge of physics, anatomy, kinesiology</w:t>
      </w:r>
      <w:r>
        <w:rPr>
          <w:sz w:val="28"/>
          <w:szCs w:val="28"/>
        </w:rPr>
        <w:t xml:space="preserve"> the TAP </w:t>
      </w:r>
      <w:r w:rsidR="001F559D">
        <w:rPr>
          <w:sz w:val="28"/>
          <w:szCs w:val="28"/>
        </w:rPr>
        <w:t>strength test</w:t>
      </w:r>
      <w:r w:rsidR="002A706F">
        <w:rPr>
          <w:sz w:val="28"/>
          <w:szCs w:val="28"/>
        </w:rPr>
        <w:t>ed</w:t>
      </w:r>
      <w:r w:rsidR="00BC0493">
        <w:rPr>
          <w:sz w:val="28"/>
          <w:szCs w:val="28"/>
        </w:rPr>
        <w:t xml:space="preserve"> and range of motion</w:t>
      </w:r>
      <w:r w:rsidR="001E12F9">
        <w:rPr>
          <w:sz w:val="28"/>
          <w:szCs w:val="28"/>
        </w:rPr>
        <w:t xml:space="preserve"> </w:t>
      </w:r>
      <w:r w:rsidR="00BC0493">
        <w:rPr>
          <w:sz w:val="28"/>
          <w:szCs w:val="28"/>
        </w:rPr>
        <w:t>test</w:t>
      </w:r>
      <w:r w:rsidR="002A706F">
        <w:rPr>
          <w:sz w:val="28"/>
          <w:szCs w:val="28"/>
        </w:rPr>
        <w:t>ed</w:t>
      </w:r>
      <w:r w:rsidR="001F559D">
        <w:rPr>
          <w:sz w:val="28"/>
          <w:szCs w:val="28"/>
        </w:rPr>
        <w:t xml:space="preserve"> </w:t>
      </w:r>
      <w:r w:rsidR="009E2775">
        <w:rPr>
          <w:sz w:val="28"/>
          <w:szCs w:val="28"/>
        </w:rPr>
        <w:t>the upper limbs and the right leg</w:t>
      </w:r>
      <w:r w:rsidR="00896AE6" w:rsidRPr="00896AE6">
        <w:rPr>
          <w:sz w:val="28"/>
          <w:szCs w:val="28"/>
        </w:rPr>
        <w:t xml:space="preserve"> </w:t>
      </w:r>
      <w:r w:rsidR="00896AE6">
        <w:rPr>
          <w:sz w:val="28"/>
          <w:szCs w:val="28"/>
        </w:rPr>
        <w:t>(</w:t>
      </w:r>
      <w:r w:rsidR="00896AE6" w:rsidRPr="00896AE6">
        <w:rPr>
          <w:sz w:val="28"/>
          <w:szCs w:val="28"/>
        </w:rPr>
        <w:t>Physiopedia 2024</w:t>
      </w:r>
      <w:r w:rsidR="00896AE6">
        <w:rPr>
          <w:sz w:val="28"/>
          <w:szCs w:val="28"/>
        </w:rPr>
        <w:t>)</w:t>
      </w:r>
      <w:r w:rsidR="00094801">
        <w:rPr>
          <w:sz w:val="28"/>
          <w:szCs w:val="28"/>
        </w:rPr>
        <w:t>.</w:t>
      </w:r>
      <w:r w:rsidR="001A12B3">
        <w:rPr>
          <w:sz w:val="28"/>
          <w:szCs w:val="28"/>
        </w:rPr>
        <w:t xml:space="preserve"> Mr Thomas’ baseline </w:t>
      </w:r>
      <w:r w:rsidR="005E5E99">
        <w:rPr>
          <w:sz w:val="28"/>
          <w:szCs w:val="28"/>
        </w:rPr>
        <w:t>already need</w:t>
      </w:r>
      <w:r w:rsidR="00B26849">
        <w:rPr>
          <w:sz w:val="28"/>
          <w:szCs w:val="28"/>
        </w:rPr>
        <w:t xml:space="preserve">ed </w:t>
      </w:r>
      <w:r w:rsidR="005E5E99">
        <w:rPr>
          <w:sz w:val="28"/>
          <w:szCs w:val="28"/>
        </w:rPr>
        <w:t>a walking stick for balance</w:t>
      </w:r>
      <w:r w:rsidR="001244C9">
        <w:rPr>
          <w:sz w:val="28"/>
          <w:szCs w:val="28"/>
        </w:rPr>
        <w:t xml:space="preserve">, </w:t>
      </w:r>
      <w:r w:rsidR="001D1472">
        <w:rPr>
          <w:sz w:val="28"/>
          <w:szCs w:val="28"/>
        </w:rPr>
        <w:t xml:space="preserve">reduced strength and ROM in </w:t>
      </w:r>
      <w:r w:rsidR="00A04506">
        <w:rPr>
          <w:sz w:val="28"/>
          <w:szCs w:val="28"/>
        </w:rPr>
        <w:t xml:space="preserve">upper arms </w:t>
      </w:r>
      <w:r w:rsidR="001653EC">
        <w:rPr>
          <w:sz w:val="28"/>
          <w:szCs w:val="28"/>
        </w:rPr>
        <w:t>and</w:t>
      </w:r>
      <w:r w:rsidR="00A04506">
        <w:rPr>
          <w:sz w:val="28"/>
          <w:szCs w:val="28"/>
        </w:rPr>
        <w:t xml:space="preserve"> shoulders, crutches </w:t>
      </w:r>
      <w:r w:rsidR="003316D9">
        <w:rPr>
          <w:sz w:val="28"/>
          <w:szCs w:val="28"/>
        </w:rPr>
        <w:t xml:space="preserve">were ruled out as a mobility aid and a Rollator Zimmer Frame </w:t>
      </w:r>
      <w:r w:rsidR="005E4313">
        <w:rPr>
          <w:sz w:val="28"/>
          <w:szCs w:val="28"/>
        </w:rPr>
        <w:t>was</w:t>
      </w:r>
      <w:r w:rsidR="0071251D">
        <w:rPr>
          <w:sz w:val="28"/>
          <w:szCs w:val="28"/>
        </w:rPr>
        <w:t xml:space="preserve"> assessed</w:t>
      </w:r>
      <w:r w:rsidR="009805A1">
        <w:rPr>
          <w:sz w:val="28"/>
          <w:szCs w:val="28"/>
        </w:rPr>
        <w:t xml:space="preserve"> and</w:t>
      </w:r>
      <w:r w:rsidR="005E4313">
        <w:rPr>
          <w:sz w:val="28"/>
          <w:szCs w:val="28"/>
        </w:rPr>
        <w:t xml:space="preserve"> prescribed.</w:t>
      </w:r>
    </w:p>
    <w:p w14:paraId="7BA6F30D" w14:textId="0B071A48" w:rsidR="007C1AEA" w:rsidRDefault="007C1AEA">
      <w:pPr>
        <w:rPr>
          <w:sz w:val="28"/>
          <w:szCs w:val="28"/>
        </w:rPr>
      </w:pPr>
    </w:p>
    <w:p w14:paraId="4E14B36E" w14:textId="77777777" w:rsidR="00B61C0F" w:rsidRDefault="00B61C0F">
      <w:pPr>
        <w:rPr>
          <w:sz w:val="28"/>
          <w:szCs w:val="28"/>
        </w:rPr>
      </w:pPr>
    </w:p>
    <w:p w14:paraId="71BC62F2" w14:textId="77777777" w:rsidR="00B61C0F" w:rsidRDefault="00B61C0F">
      <w:pPr>
        <w:rPr>
          <w:sz w:val="28"/>
          <w:szCs w:val="28"/>
        </w:rPr>
      </w:pPr>
    </w:p>
    <w:p w14:paraId="49272FAE" w14:textId="6B52E15A" w:rsidR="00B61C0F" w:rsidRDefault="009351B0">
      <w:pPr>
        <w:rPr>
          <w:sz w:val="28"/>
          <w:szCs w:val="28"/>
        </w:rPr>
      </w:pPr>
      <w:r>
        <w:rPr>
          <w:sz w:val="28"/>
          <w:szCs w:val="28"/>
        </w:rPr>
        <w:t>Mrs Jones a 67 year old</w:t>
      </w:r>
      <w:r w:rsidR="0021512D">
        <w:rPr>
          <w:sz w:val="28"/>
          <w:szCs w:val="28"/>
        </w:rPr>
        <w:t>,</w:t>
      </w:r>
      <w:r>
        <w:rPr>
          <w:sz w:val="28"/>
          <w:szCs w:val="28"/>
        </w:rPr>
        <w:t xml:space="preserve"> presented to A&amp;E</w:t>
      </w:r>
      <w:r w:rsidR="00800A6F">
        <w:rPr>
          <w:sz w:val="28"/>
          <w:szCs w:val="28"/>
        </w:rPr>
        <w:t xml:space="preserve"> </w:t>
      </w:r>
      <w:r w:rsidR="006B36D2">
        <w:rPr>
          <w:sz w:val="28"/>
          <w:szCs w:val="28"/>
        </w:rPr>
        <w:t>un</w:t>
      </w:r>
      <w:r w:rsidR="00800A6F">
        <w:rPr>
          <w:sz w:val="28"/>
          <w:szCs w:val="28"/>
        </w:rPr>
        <w:t>able to weight bear</w:t>
      </w:r>
      <w:r w:rsidR="00F46567">
        <w:rPr>
          <w:sz w:val="28"/>
          <w:szCs w:val="28"/>
        </w:rPr>
        <w:t xml:space="preserve"> on right leg due to shooting pains </w:t>
      </w:r>
      <w:r w:rsidR="00C22548">
        <w:rPr>
          <w:sz w:val="28"/>
          <w:szCs w:val="28"/>
        </w:rPr>
        <w:t>f</w:t>
      </w:r>
      <w:r w:rsidR="002C24FC">
        <w:rPr>
          <w:sz w:val="28"/>
          <w:szCs w:val="28"/>
        </w:rPr>
        <w:t>rom</w:t>
      </w:r>
      <w:r w:rsidR="00C22548">
        <w:rPr>
          <w:sz w:val="28"/>
          <w:szCs w:val="28"/>
        </w:rPr>
        <w:t xml:space="preserve"> lumbar spine </w:t>
      </w:r>
      <w:r w:rsidR="00B77B20">
        <w:rPr>
          <w:sz w:val="28"/>
          <w:szCs w:val="28"/>
        </w:rPr>
        <w:t xml:space="preserve">down leg causing tingling sensation </w:t>
      </w:r>
      <w:r w:rsidR="006858EA">
        <w:rPr>
          <w:sz w:val="28"/>
          <w:szCs w:val="28"/>
        </w:rPr>
        <w:t>in her foot.</w:t>
      </w:r>
      <w:r w:rsidR="006A497B">
        <w:rPr>
          <w:sz w:val="28"/>
          <w:szCs w:val="28"/>
        </w:rPr>
        <w:t xml:space="preserve"> </w:t>
      </w:r>
      <w:r w:rsidR="0028743A">
        <w:rPr>
          <w:sz w:val="28"/>
          <w:szCs w:val="28"/>
        </w:rPr>
        <w:t>CT of her spine</w:t>
      </w:r>
      <w:r w:rsidR="006127BD">
        <w:rPr>
          <w:sz w:val="28"/>
          <w:szCs w:val="28"/>
        </w:rPr>
        <w:t xml:space="preserve"> was needed</w:t>
      </w:r>
      <w:r w:rsidR="0028743A">
        <w:rPr>
          <w:sz w:val="28"/>
          <w:szCs w:val="28"/>
        </w:rPr>
        <w:t xml:space="preserve">. </w:t>
      </w:r>
      <w:r w:rsidR="00751B1E" w:rsidRPr="00751B1E">
        <w:rPr>
          <w:sz w:val="28"/>
          <w:szCs w:val="28"/>
        </w:rPr>
        <w:t xml:space="preserve">The radiologist using </w:t>
      </w:r>
      <w:r w:rsidR="00751B1E" w:rsidRPr="00751B1E">
        <w:rPr>
          <w:sz w:val="28"/>
          <w:szCs w:val="28"/>
        </w:rPr>
        <w:lastRenderedPageBreak/>
        <w:t>knowledge of chemistry, physiology and bio-mechanics used radiation to take</w:t>
      </w:r>
      <w:r w:rsidR="00751B1E">
        <w:rPr>
          <w:sz w:val="28"/>
          <w:szCs w:val="28"/>
        </w:rPr>
        <w:t xml:space="preserve"> a sc</w:t>
      </w:r>
      <w:r w:rsidR="00765A3A">
        <w:rPr>
          <w:sz w:val="28"/>
          <w:szCs w:val="28"/>
        </w:rPr>
        <w:t>an.</w:t>
      </w:r>
      <w:r w:rsidR="00796E8E">
        <w:rPr>
          <w:sz w:val="28"/>
          <w:szCs w:val="28"/>
        </w:rPr>
        <w:t xml:space="preserve"> </w:t>
      </w:r>
      <w:r w:rsidR="004438FE">
        <w:rPr>
          <w:sz w:val="28"/>
          <w:szCs w:val="28"/>
        </w:rPr>
        <w:t>T</w:t>
      </w:r>
      <w:r w:rsidR="00796E8E">
        <w:rPr>
          <w:sz w:val="28"/>
          <w:szCs w:val="28"/>
        </w:rPr>
        <w:t xml:space="preserve">he radiologist reported </w:t>
      </w:r>
      <w:r w:rsidR="004438FE">
        <w:rPr>
          <w:sz w:val="28"/>
          <w:szCs w:val="28"/>
        </w:rPr>
        <w:t xml:space="preserve">there was </w:t>
      </w:r>
      <w:r w:rsidR="005E5A26">
        <w:rPr>
          <w:sz w:val="28"/>
          <w:szCs w:val="28"/>
        </w:rPr>
        <w:t>a</w:t>
      </w:r>
      <w:r w:rsidR="004438FE">
        <w:rPr>
          <w:sz w:val="28"/>
          <w:szCs w:val="28"/>
        </w:rPr>
        <w:t>r</w:t>
      </w:r>
      <w:r w:rsidR="00393BA8">
        <w:rPr>
          <w:sz w:val="28"/>
          <w:szCs w:val="28"/>
        </w:rPr>
        <w:t xml:space="preserve">thritic changes to the lumbar spine which was </w:t>
      </w:r>
      <w:r w:rsidR="00D806C0">
        <w:rPr>
          <w:sz w:val="28"/>
          <w:szCs w:val="28"/>
        </w:rPr>
        <w:t>aggravating the nerves</w:t>
      </w:r>
      <w:r w:rsidR="00C71BFC">
        <w:rPr>
          <w:sz w:val="28"/>
          <w:szCs w:val="28"/>
        </w:rPr>
        <w:t xml:space="preserve"> </w:t>
      </w:r>
      <w:r w:rsidR="00C71BFC" w:rsidRPr="00C71BFC">
        <w:rPr>
          <w:sz w:val="28"/>
          <w:szCs w:val="28"/>
        </w:rPr>
        <w:t>(American Society of Radiologic Technologists 2020)</w:t>
      </w:r>
      <w:r w:rsidR="00D806C0">
        <w:rPr>
          <w:sz w:val="28"/>
          <w:szCs w:val="28"/>
        </w:rPr>
        <w:t>.</w:t>
      </w:r>
      <w:r w:rsidR="005E5A26">
        <w:rPr>
          <w:sz w:val="28"/>
          <w:szCs w:val="28"/>
        </w:rPr>
        <w:t xml:space="preserve"> </w:t>
      </w:r>
      <w:r w:rsidR="006127BD">
        <w:rPr>
          <w:sz w:val="28"/>
          <w:szCs w:val="28"/>
        </w:rPr>
        <w:t>A</w:t>
      </w:r>
      <w:r w:rsidR="002C65CE">
        <w:rPr>
          <w:sz w:val="28"/>
          <w:szCs w:val="28"/>
        </w:rPr>
        <w:t xml:space="preserve"> referr</w:t>
      </w:r>
      <w:r w:rsidR="006127BD">
        <w:rPr>
          <w:sz w:val="28"/>
          <w:szCs w:val="28"/>
        </w:rPr>
        <w:t>al</w:t>
      </w:r>
      <w:r w:rsidR="002C65CE">
        <w:rPr>
          <w:sz w:val="28"/>
          <w:szCs w:val="28"/>
        </w:rPr>
        <w:t xml:space="preserve"> to</w:t>
      </w:r>
      <w:r w:rsidR="0049377D">
        <w:rPr>
          <w:sz w:val="28"/>
          <w:szCs w:val="28"/>
        </w:rPr>
        <w:t xml:space="preserve"> MAST for </w:t>
      </w:r>
      <w:r w:rsidR="00263393">
        <w:rPr>
          <w:sz w:val="28"/>
          <w:szCs w:val="28"/>
        </w:rPr>
        <w:t>a functional assessment.</w:t>
      </w:r>
      <w:r w:rsidR="004D2FC2">
        <w:rPr>
          <w:sz w:val="28"/>
          <w:szCs w:val="28"/>
        </w:rPr>
        <w:t xml:space="preserve"> </w:t>
      </w:r>
      <w:r w:rsidR="004D2FC2" w:rsidRPr="004D2FC2">
        <w:rPr>
          <w:sz w:val="28"/>
          <w:szCs w:val="28"/>
        </w:rPr>
        <w:t>A Clinical Geriatric Assessment</w:t>
      </w:r>
      <w:r w:rsidR="005E385B">
        <w:rPr>
          <w:sz w:val="28"/>
          <w:szCs w:val="28"/>
        </w:rPr>
        <w:t xml:space="preserve"> </w:t>
      </w:r>
      <w:r w:rsidR="001269BF">
        <w:rPr>
          <w:sz w:val="28"/>
          <w:szCs w:val="28"/>
        </w:rPr>
        <w:t>using</w:t>
      </w:r>
      <w:r w:rsidR="004D2FC2" w:rsidRPr="004D2FC2">
        <w:rPr>
          <w:sz w:val="28"/>
          <w:szCs w:val="28"/>
        </w:rPr>
        <w:t xml:space="preserve"> psychology, sociology, physiology and kinesiology to get a biopsychosocial view of</w:t>
      </w:r>
      <w:r w:rsidR="004D2FC2">
        <w:rPr>
          <w:sz w:val="28"/>
          <w:szCs w:val="28"/>
        </w:rPr>
        <w:t xml:space="preserve"> Mrs Jone</w:t>
      </w:r>
      <w:r w:rsidR="00F51E6B">
        <w:rPr>
          <w:sz w:val="28"/>
          <w:szCs w:val="28"/>
        </w:rPr>
        <w:t>s</w:t>
      </w:r>
      <w:r w:rsidR="00BF7FE0" w:rsidRPr="00BF7FE0">
        <w:t xml:space="preserve"> </w:t>
      </w:r>
      <w:r w:rsidR="00F51E6B">
        <w:t>(</w:t>
      </w:r>
      <w:r w:rsidR="00BF7FE0" w:rsidRPr="00BF7FE0">
        <w:rPr>
          <w:sz w:val="28"/>
          <w:szCs w:val="28"/>
        </w:rPr>
        <w:t>British Geriatric society 2024)</w:t>
      </w:r>
      <w:r w:rsidR="009D702A">
        <w:rPr>
          <w:sz w:val="28"/>
          <w:szCs w:val="28"/>
        </w:rPr>
        <w:t>. Mrs jones</w:t>
      </w:r>
      <w:r w:rsidR="00042988">
        <w:rPr>
          <w:sz w:val="28"/>
          <w:szCs w:val="28"/>
        </w:rPr>
        <w:t xml:space="preserve"> lives with her </w:t>
      </w:r>
      <w:r w:rsidR="001545DD">
        <w:rPr>
          <w:sz w:val="28"/>
          <w:szCs w:val="28"/>
        </w:rPr>
        <w:t xml:space="preserve">husband </w:t>
      </w:r>
      <w:r w:rsidR="00F20045">
        <w:rPr>
          <w:sz w:val="28"/>
          <w:szCs w:val="28"/>
        </w:rPr>
        <w:t>in a house</w:t>
      </w:r>
      <w:r w:rsidR="00ED28C2">
        <w:rPr>
          <w:sz w:val="28"/>
          <w:szCs w:val="28"/>
        </w:rPr>
        <w:t xml:space="preserve"> with stairs</w:t>
      </w:r>
      <w:r w:rsidR="00F20045">
        <w:rPr>
          <w:sz w:val="28"/>
          <w:szCs w:val="28"/>
        </w:rPr>
        <w:t xml:space="preserve">. </w:t>
      </w:r>
      <w:r w:rsidR="003D639A">
        <w:rPr>
          <w:sz w:val="28"/>
          <w:szCs w:val="28"/>
        </w:rPr>
        <w:t xml:space="preserve">Mrs Jones </w:t>
      </w:r>
      <w:r w:rsidR="00DF086A">
        <w:rPr>
          <w:sz w:val="28"/>
          <w:szCs w:val="28"/>
        </w:rPr>
        <w:t>mobile self-caring with no aids.</w:t>
      </w:r>
      <w:r w:rsidR="00755F24">
        <w:rPr>
          <w:sz w:val="28"/>
          <w:szCs w:val="28"/>
        </w:rPr>
        <w:t xml:space="preserve"> </w:t>
      </w:r>
      <w:r w:rsidR="00142F99" w:rsidRPr="00142F99">
        <w:rPr>
          <w:sz w:val="28"/>
          <w:szCs w:val="28"/>
        </w:rPr>
        <w:t>Using the oxford scale to grade and knowledge of physics, anatomy, kinesiology the TAP did a strength test and range of motion test of the upper</w:t>
      </w:r>
      <w:r w:rsidR="00716CA4">
        <w:rPr>
          <w:sz w:val="28"/>
          <w:szCs w:val="28"/>
        </w:rPr>
        <w:t xml:space="preserve"> and lower limbs</w:t>
      </w:r>
      <w:r w:rsidR="00896AE6" w:rsidRPr="00896AE6">
        <w:rPr>
          <w:sz w:val="28"/>
          <w:szCs w:val="28"/>
        </w:rPr>
        <w:t xml:space="preserve"> </w:t>
      </w:r>
      <w:r w:rsidR="00896AE6">
        <w:rPr>
          <w:sz w:val="28"/>
          <w:szCs w:val="28"/>
        </w:rPr>
        <w:t>(</w:t>
      </w:r>
      <w:r w:rsidR="00896AE6" w:rsidRPr="00896AE6">
        <w:rPr>
          <w:sz w:val="28"/>
          <w:szCs w:val="28"/>
        </w:rPr>
        <w:t>Physiopedia 2024</w:t>
      </w:r>
      <w:r w:rsidR="00896AE6">
        <w:rPr>
          <w:sz w:val="28"/>
          <w:szCs w:val="28"/>
        </w:rPr>
        <w:t>)</w:t>
      </w:r>
      <w:r w:rsidR="00716CA4">
        <w:rPr>
          <w:sz w:val="28"/>
          <w:szCs w:val="28"/>
        </w:rPr>
        <w:t xml:space="preserve">. </w:t>
      </w:r>
      <w:r w:rsidR="00104E9C">
        <w:rPr>
          <w:sz w:val="28"/>
          <w:szCs w:val="28"/>
        </w:rPr>
        <w:t>Slight reduc</w:t>
      </w:r>
      <w:r w:rsidR="002D6828">
        <w:rPr>
          <w:sz w:val="28"/>
          <w:szCs w:val="28"/>
        </w:rPr>
        <w:t xml:space="preserve">ed strength to right leg </w:t>
      </w:r>
      <w:r w:rsidR="00491E2E">
        <w:rPr>
          <w:sz w:val="28"/>
          <w:szCs w:val="28"/>
        </w:rPr>
        <w:t xml:space="preserve">and </w:t>
      </w:r>
      <w:r w:rsidR="003A2CD4">
        <w:rPr>
          <w:sz w:val="28"/>
          <w:szCs w:val="28"/>
        </w:rPr>
        <w:t>nerve pain on knee flexion.</w:t>
      </w:r>
      <w:r w:rsidR="00641BC8">
        <w:rPr>
          <w:sz w:val="28"/>
          <w:szCs w:val="28"/>
        </w:rPr>
        <w:t xml:space="preserve"> Patient had come in with </w:t>
      </w:r>
      <w:r w:rsidR="003648BD">
        <w:rPr>
          <w:sz w:val="28"/>
          <w:szCs w:val="28"/>
        </w:rPr>
        <w:t>Nordic</w:t>
      </w:r>
      <w:r w:rsidR="00641BC8">
        <w:rPr>
          <w:sz w:val="28"/>
          <w:szCs w:val="28"/>
        </w:rPr>
        <w:t xml:space="preserve"> poles </w:t>
      </w:r>
      <w:r w:rsidR="00FB6C6B">
        <w:rPr>
          <w:sz w:val="28"/>
          <w:szCs w:val="28"/>
        </w:rPr>
        <w:t xml:space="preserve">and wanted to be assessed mobilising with these. </w:t>
      </w:r>
      <w:r w:rsidR="00804639">
        <w:rPr>
          <w:sz w:val="28"/>
          <w:szCs w:val="28"/>
        </w:rPr>
        <w:t xml:space="preserve">Mrs Jones </w:t>
      </w:r>
      <w:r w:rsidR="00FA42D1">
        <w:rPr>
          <w:sz w:val="28"/>
          <w:szCs w:val="28"/>
        </w:rPr>
        <w:t>using gait analysis through kinesiology</w:t>
      </w:r>
      <w:r w:rsidR="00804639">
        <w:rPr>
          <w:sz w:val="28"/>
          <w:szCs w:val="28"/>
        </w:rPr>
        <w:t xml:space="preserve"> independently </w:t>
      </w:r>
      <w:r w:rsidR="00D04D9D">
        <w:rPr>
          <w:sz w:val="28"/>
          <w:szCs w:val="28"/>
        </w:rPr>
        <w:t xml:space="preserve">mobilised </w:t>
      </w:r>
      <w:r w:rsidR="00481689">
        <w:rPr>
          <w:sz w:val="28"/>
          <w:szCs w:val="28"/>
        </w:rPr>
        <w:t>the distance she needed</w:t>
      </w:r>
      <w:r w:rsidR="002468EE">
        <w:rPr>
          <w:sz w:val="28"/>
          <w:szCs w:val="28"/>
        </w:rPr>
        <w:t>. A stair assessment was also</w:t>
      </w:r>
      <w:r w:rsidR="00FA75EE">
        <w:rPr>
          <w:sz w:val="28"/>
          <w:szCs w:val="28"/>
        </w:rPr>
        <w:t xml:space="preserve"> completed with Mrs Jones and physiotherapist</w:t>
      </w:r>
      <w:r w:rsidR="00A3566B">
        <w:rPr>
          <w:sz w:val="28"/>
          <w:szCs w:val="28"/>
        </w:rPr>
        <w:t xml:space="preserve"> </w:t>
      </w:r>
      <w:r w:rsidR="00A45357">
        <w:rPr>
          <w:sz w:val="28"/>
          <w:szCs w:val="28"/>
        </w:rPr>
        <w:t xml:space="preserve">assisting. This assessment </w:t>
      </w:r>
      <w:r w:rsidR="005C051B">
        <w:rPr>
          <w:sz w:val="28"/>
          <w:szCs w:val="28"/>
        </w:rPr>
        <w:t>kinesiology was used</w:t>
      </w:r>
      <w:r w:rsidR="00C45983" w:rsidRPr="00C45983">
        <w:rPr>
          <w:sz w:val="28"/>
          <w:szCs w:val="28"/>
        </w:rPr>
        <w:t>(Davis 2020).</w:t>
      </w:r>
      <w:r w:rsidR="00481689">
        <w:rPr>
          <w:sz w:val="28"/>
          <w:szCs w:val="28"/>
        </w:rPr>
        <w:t xml:space="preserve"> </w:t>
      </w:r>
    </w:p>
    <w:p w14:paraId="680FBEB3" w14:textId="7B3B3F6E" w:rsidR="00CF68A3" w:rsidRDefault="009B06B9">
      <w:pPr>
        <w:rPr>
          <w:sz w:val="28"/>
          <w:szCs w:val="28"/>
        </w:rPr>
      </w:pPr>
      <w:r>
        <w:rPr>
          <w:sz w:val="28"/>
          <w:szCs w:val="28"/>
        </w:rPr>
        <w:t>On refl</w:t>
      </w:r>
      <w:r w:rsidR="00B02C43">
        <w:rPr>
          <w:sz w:val="28"/>
          <w:szCs w:val="28"/>
        </w:rPr>
        <w:t xml:space="preserve">ection both cases walking aids were needed </w:t>
      </w:r>
      <w:r w:rsidR="007D6EAF">
        <w:rPr>
          <w:sz w:val="28"/>
          <w:szCs w:val="28"/>
        </w:rPr>
        <w:t>and were prescrib</w:t>
      </w:r>
      <w:r w:rsidR="00562CFC">
        <w:rPr>
          <w:sz w:val="28"/>
          <w:szCs w:val="28"/>
        </w:rPr>
        <w:t xml:space="preserve">ed </w:t>
      </w:r>
      <w:r w:rsidR="007D6EAF">
        <w:rPr>
          <w:sz w:val="28"/>
          <w:szCs w:val="28"/>
        </w:rPr>
        <w:t>using the kno</w:t>
      </w:r>
      <w:r w:rsidR="00037DA9">
        <w:rPr>
          <w:sz w:val="28"/>
          <w:szCs w:val="28"/>
        </w:rPr>
        <w:t>wledge of the pat</w:t>
      </w:r>
      <w:r w:rsidR="004B0F1B">
        <w:rPr>
          <w:sz w:val="28"/>
          <w:szCs w:val="28"/>
        </w:rPr>
        <w:t xml:space="preserve">ients strengths and weaknesses, </w:t>
      </w:r>
      <w:r w:rsidR="00B971F7">
        <w:rPr>
          <w:sz w:val="28"/>
          <w:szCs w:val="28"/>
        </w:rPr>
        <w:t>Mrs Jones</w:t>
      </w:r>
      <w:r w:rsidR="00562CFC">
        <w:rPr>
          <w:sz w:val="28"/>
          <w:szCs w:val="28"/>
        </w:rPr>
        <w:t xml:space="preserve"> would have </w:t>
      </w:r>
      <w:r w:rsidR="000B7323">
        <w:rPr>
          <w:sz w:val="28"/>
          <w:szCs w:val="28"/>
        </w:rPr>
        <w:t>had</w:t>
      </w:r>
      <w:r w:rsidR="00B971F7">
        <w:rPr>
          <w:sz w:val="28"/>
          <w:szCs w:val="28"/>
        </w:rPr>
        <w:t xml:space="preserve"> 2 walking sticks prescribed but she wanted to continue using her pole</w:t>
      </w:r>
      <w:r w:rsidR="00637CB2">
        <w:rPr>
          <w:sz w:val="28"/>
          <w:szCs w:val="28"/>
        </w:rPr>
        <w:t>s</w:t>
      </w:r>
      <w:r w:rsidR="00B971F7">
        <w:rPr>
          <w:sz w:val="28"/>
          <w:szCs w:val="28"/>
        </w:rPr>
        <w:t xml:space="preserve"> which she used in a safe manner.</w:t>
      </w:r>
      <w:r w:rsidR="005C35A3">
        <w:rPr>
          <w:sz w:val="28"/>
          <w:szCs w:val="28"/>
        </w:rPr>
        <w:t xml:space="preserve"> Increased </w:t>
      </w:r>
      <w:r w:rsidR="00087AF0">
        <w:rPr>
          <w:sz w:val="28"/>
          <w:szCs w:val="28"/>
        </w:rPr>
        <w:t xml:space="preserve">knowledge </w:t>
      </w:r>
      <w:r w:rsidR="00782B9B">
        <w:rPr>
          <w:sz w:val="28"/>
          <w:szCs w:val="28"/>
        </w:rPr>
        <w:t>about</w:t>
      </w:r>
      <w:r w:rsidR="006A064D">
        <w:rPr>
          <w:sz w:val="28"/>
          <w:szCs w:val="28"/>
        </w:rPr>
        <w:t xml:space="preserve"> </w:t>
      </w:r>
      <w:r w:rsidR="00782B9B">
        <w:rPr>
          <w:sz w:val="28"/>
          <w:szCs w:val="28"/>
        </w:rPr>
        <w:t>arthritic changes</w:t>
      </w:r>
      <w:r w:rsidR="006A064D">
        <w:rPr>
          <w:sz w:val="28"/>
          <w:szCs w:val="28"/>
        </w:rPr>
        <w:t xml:space="preserve"> within the body and </w:t>
      </w:r>
      <w:r w:rsidR="00100AE0">
        <w:rPr>
          <w:sz w:val="28"/>
          <w:szCs w:val="28"/>
        </w:rPr>
        <w:t>the various ways they affect the body</w:t>
      </w:r>
      <w:r w:rsidR="000B7323">
        <w:rPr>
          <w:sz w:val="28"/>
          <w:szCs w:val="28"/>
        </w:rPr>
        <w:t xml:space="preserve"> </w:t>
      </w:r>
      <w:r w:rsidR="007D5BCD">
        <w:rPr>
          <w:sz w:val="28"/>
          <w:szCs w:val="28"/>
        </w:rPr>
        <w:t>would improve confidence in assessing mobility in the future.</w:t>
      </w:r>
    </w:p>
    <w:p w14:paraId="755996EF" w14:textId="77777777" w:rsidR="00CF68A3" w:rsidRDefault="00CF68A3">
      <w:pPr>
        <w:rPr>
          <w:sz w:val="28"/>
          <w:szCs w:val="28"/>
        </w:rPr>
      </w:pPr>
    </w:p>
    <w:p w14:paraId="4BD085CC" w14:textId="77777777" w:rsidR="00BC79CE" w:rsidRDefault="00BC79CE">
      <w:pPr>
        <w:rPr>
          <w:sz w:val="28"/>
          <w:szCs w:val="28"/>
        </w:rPr>
      </w:pPr>
    </w:p>
    <w:p w14:paraId="1DB75F7D" w14:textId="77777777" w:rsidR="00BC79CE" w:rsidRDefault="00BC79CE">
      <w:pPr>
        <w:rPr>
          <w:sz w:val="28"/>
          <w:szCs w:val="28"/>
        </w:rPr>
      </w:pPr>
    </w:p>
    <w:p w14:paraId="3A23BF72" w14:textId="77777777" w:rsidR="00BC79CE" w:rsidRDefault="00BC79CE">
      <w:pPr>
        <w:rPr>
          <w:sz w:val="28"/>
          <w:szCs w:val="28"/>
        </w:rPr>
      </w:pPr>
    </w:p>
    <w:p w14:paraId="390624ED" w14:textId="77777777" w:rsidR="00BC79CE" w:rsidRPr="00BC79CE" w:rsidRDefault="00BC79CE" w:rsidP="00BC79CE">
      <w:pPr>
        <w:rPr>
          <w:sz w:val="28"/>
          <w:szCs w:val="28"/>
          <w:u w:val="single"/>
        </w:rPr>
      </w:pPr>
      <w:r w:rsidRPr="00BC79CE">
        <w:rPr>
          <w:sz w:val="28"/>
          <w:szCs w:val="28"/>
          <w:u w:val="single"/>
        </w:rPr>
        <w:t>References</w:t>
      </w:r>
    </w:p>
    <w:p w14:paraId="547B0FE9" w14:textId="77777777" w:rsidR="00BC79CE" w:rsidRPr="00BC79CE" w:rsidRDefault="00BC79CE" w:rsidP="00BC79CE">
      <w:pPr>
        <w:rPr>
          <w:sz w:val="28"/>
          <w:szCs w:val="28"/>
        </w:rPr>
      </w:pPr>
      <w:r w:rsidRPr="00BC79CE">
        <w:rPr>
          <w:sz w:val="28"/>
          <w:szCs w:val="28"/>
        </w:rPr>
        <w:t>American Society of Radiologic Technologists (2020) The Science Behind the Technology: Find out how radiologic technology and radiation therapy work.</w:t>
      </w:r>
    </w:p>
    <w:p w14:paraId="101E3949" w14:textId="4AD38001" w:rsidR="00BC79CE" w:rsidRDefault="00BC79CE" w:rsidP="00BC79CE">
      <w:pPr>
        <w:rPr>
          <w:sz w:val="28"/>
          <w:szCs w:val="28"/>
        </w:rPr>
      </w:pPr>
      <w:r w:rsidRPr="00BC79CE">
        <w:rPr>
          <w:sz w:val="28"/>
          <w:szCs w:val="28"/>
        </w:rPr>
        <w:t>Available at :</w:t>
      </w:r>
      <w:r w:rsidR="00BE3E7B">
        <w:rPr>
          <w:sz w:val="28"/>
          <w:szCs w:val="28"/>
        </w:rPr>
        <w:t xml:space="preserve"> </w:t>
      </w:r>
      <w:hyperlink r:id="rId4" w:history="1">
        <w:r w:rsidR="00BE3E7B" w:rsidRPr="00201F95">
          <w:rPr>
            <w:rStyle w:val="Hyperlink"/>
            <w:sz w:val="28"/>
            <w:szCs w:val="28"/>
          </w:rPr>
          <w:t>https://www.asrt.org/radcademy/the-science-behind-the-technology</w:t>
        </w:r>
      </w:hyperlink>
    </w:p>
    <w:p w14:paraId="2F8BCAD2" w14:textId="73695A1E" w:rsidR="000312A9" w:rsidRPr="00FA326D" w:rsidRDefault="000312A9" w:rsidP="000312A9">
      <w:pPr>
        <w:rPr>
          <w:i/>
          <w:iCs/>
          <w:sz w:val="28"/>
          <w:szCs w:val="28"/>
        </w:rPr>
      </w:pPr>
      <w:bookmarkStart w:id="1" w:name="_Hlk182492224"/>
      <w:r w:rsidRPr="000312A9">
        <w:rPr>
          <w:sz w:val="28"/>
          <w:szCs w:val="28"/>
        </w:rPr>
        <w:lastRenderedPageBreak/>
        <w:t xml:space="preserve">British Geriatric society </w:t>
      </w:r>
      <w:r>
        <w:rPr>
          <w:sz w:val="28"/>
          <w:szCs w:val="28"/>
        </w:rPr>
        <w:t>(</w:t>
      </w:r>
      <w:r w:rsidRPr="000312A9">
        <w:rPr>
          <w:sz w:val="28"/>
          <w:szCs w:val="28"/>
        </w:rPr>
        <w:t>2024</w:t>
      </w:r>
      <w:r>
        <w:rPr>
          <w:sz w:val="28"/>
          <w:szCs w:val="28"/>
        </w:rPr>
        <w:t>)</w:t>
      </w:r>
      <w:bookmarkEnd w:id="1"/>
      <w:r>
        <w:rPr>
          <w:sz w:val="28"/>
          <w:szCs w:val="28"/>
        </w:rPr>
        <w:t xml:space="preserve"> </w:t>
      </w:r>
      <w:r w:rsidRPr="00FA326D">
        <w:rPr>
          <w:i/>
          <w:iCs/>
          <w:sz w:val="28"/>
          <w:szCs w:val="28"/>
        </w:rPr>
        <w:t>Comprehensive Geriatric Assessment Toolkit for Primary Care Practitioners</w:t>
      </w:r>
      <w:r>
        <w:rPr>
          <w:i/>
          <w:iCs/>
          <w:sz w:val="28"/>
          <w:szCs w:val="28"/>
        </w:rPr>
        <w:t>.</w:t>
      </w:r>
    </w:p>
    <w:p w14:paraId="20F099D5" w14:textId="6E42FF2A" w:rsidR="000312A9" w:rsidRPr="00BF7FE0" w:rsidRDefault="000312A9" w:rsidP="000312A9">
      <w:pPr>
        <w:rPr>
          <w:sz w:val="28"/>
          <w:szCs w:val="28"/>
        </w:rPr>
      </w:pPr>
      <w:r w:rsidRPr="00BF7FE0">
        <w:rPr>
          <w:sz w:val="28"/>
          <w:szCs w:val="28"/>
        </w:rPr>
        <w:t>Avai</w:t>
      </w:r>
      <w:r w:rsidR="00BF7FE0" w:rsidRPr="00BF7FE0">
        <w:rPr>
          <w:sz w:val="28"/>
          <w:szCs w:val="28"/>
        </w:rPr>
        <w:t xml:space="preserve">lable at : </w:t>
      </w:r>
      <w:hyperlink r:id="rId5" w:history="1">
        <w:r w:rsidR="00BF7FE0" w:rsidRPr="00201F95">
          <w:rPr>
            <w:rStyle w:val="Hyperlink"/>
            <w:sz w:val="28"/>
            <w:szCs w:val="28"/>
          </w:rPr>
          <w:t>https://www.bgs.org.uk/sites/default/files/content/resources/files/2019-02-08/BGS%20Toolkit%20-%20FINAL%20FOR%20WEB_0.pdf</w:t>
        </w:r>
      </w:hyperlink>
    </w:p>
    <w:p w14:paraId="74A2969B" w14:textId="5D9D8F99" w:rsidR="00BC79CE" w:rsidRPr="00BC79CE" w:rsidRDefault="00BC79CE" w:rsidP="00BC79CE">
      <w:pPr>
        <w:rPr>
          <w:sz w:val="28"/>
          <w:szCs w:val="28"/>
        </w:rPr>
      </w:pPr>
      <w:r w:rsidRPr="00BF7FE0">
        <w:rPr>
          <w:sz w:val="28"/>
          <w:szCs w:val="28"/>
        </w:rPr>
        <w:t xml:space="preserve"> </w:t>
      </w:r>
      <w:r w:rsidRPr="00BC79CE">
        <w:rPr>
          <w:sz w:val="28"/>
          <w:szCs w:val="28"/>
        </w:rPr>
        <w:t>Davis, L. (2020) Body Physics: Motion to Metabolism. Oregon: Open Oregon Educational Resourses.</w:t>
      </w:r>
    </w:p>
    <w:p w14:paraId="1C78B5F7" w14:textId="31142368" w:rsidR="00BC79CE" w:rsidRDefault="00BC79CE" w:rsidP="00BC79CE">
      <w:pPr>
        <w:rPr>
          <w:sz w:val="28"/>
          <w:szCs w:val="28"/>
        </w:rPr>
      </w:pPr>
      <w:r w:rsidRPr="00BC79CE">
        <w:rPr>
          <w:sz w:val="28"/>
          <w:szCs w:val="28"/>
        </w:rPr>
        <w:t xml:space="preserve">Available at: </w:t>
      </w:r>
      <w:r w:rsidR="00BE3E7B">
        <w:rPr>
          <w:sz w:val="28"/>
          <w:szCs w:val="28"/>
        </w:rPr>
        <w:t xml:space="preserve"> </w:t>
      </w:r>
      <w:hyperlink r:id="rId6" w:history="1">
        <w:r w:rsidR="00BE3E7B" w:rsidRPr="00201F95">
          <w:rPr>
            <w:rStyle w:val="Hyperlink"/>
            <w:sz w:val="28"/>
            <w:szCs w:val="28"/>
          </w:rPr>
          <w:t>https://openoregon.pressbooks.pub/bodyphysics/chapter/walking-and-tripping/</w:t>
        </w:r>
      </w:hyperlink>
    </w:p>
    <w:p w14:paraId="643BF251" w14:textId="556AADE9" w:rsidR="00BC79CE" w:rsidRPr="00BC79CE" w:rsidRDefault="00BC79CE" w:rsidP="00BC79CE">
      <w:pPr>
        <w:rPr>
          <w:sz w:val="28"/>
          <w:szCs w:val="28"/>
        </w:rPr>
      </w:pPr>
      <w:r w:rsidRPr="00BC79CE">
        <w:rPr>
          <w:sz w:val="28"/>
          <w:szCs w:val="28"/>
        </w:rPr>
        <w:t>Gov.uk (2018) Data Protection Act 2018.</w:t>
      </w:r>
    </w:p>
    <w:p w14:paraId="5D86BA68" w14:textId="2CE51F15" w:rsidR="00BC79CE" w:rsidRDefault="00BC79CE" w:rsidP="00BC79CE">
      <w:pPr>
        <w:rPr>
          <w:sz w:val="28"/>
          <w:szCs w:val="28"/>
        </w:rPr>
      </w:pPr>
      <w:r w:rsidRPr="00BC79CE">
        <w:rPr>
          <w:sz w:val="28"/>
          <w:szCs w:val="28"/>
        </w:rPr>
        <w:t>Available at :</w:t>
      </w:r>
      <w:r w:rsidR="00FC43CE">
        <w:rPr>
          <w:sz w:val="28"/>
          <w:szCs w:val="28"/>
        </w:rPr>
        <w:t xml:space="preserve"> </w:t>
      </w:r>
      <w:hyperlink r:id="rId7" w:history="1">
        <w:r w:rsidR="00FC43CE" w:rsidRPr="00201F95">
          <w:rPr>
            <w:rStyle w:val="Hyperlink"/>
            <w:sz w:val="28"/>
            <w:szCs w:val="28"/>
          </w:rPr>
          <w:t>https://www.gov.uk/data-protection</w:t>
        </w:r>
      </w:hyperlink>
    </w:p>
    <w:p w14:paraId="47933FA5" w14:textId="77777777" w:rsidR="00FC43CE" w:rsidRDefault="00FC43CE" w:rsidP="00BC79CE">
      <w:pPr>
        <w:rPr>
          <w:sz w:val="28"/>
          <w:szCs w:val="28"/>
        </w:rPr>
      </w:pPr>
    </w:p>
    <w:p w14:paraId="0A008CC2" w14:textId="38E9E6DD" w:rsidR="00FC43CE" w:rsidRPr="00B02A07" w:rsidRDefault="00583B9A">
      <w:pPr>
        <w:rPr>
          <w:i/>
          <w:iCs/>
          <w:sz w:val="28"/>
          <w:szCs w:val="28"/>
        </w:rPr>
      </w:pPr>
      <w:r w:rsidRPr="00583B9A">
        <w:rPr>
          <w:sz w:val="28"/>
          <w:szCs w:val="28"/>
        </w:rPr>
        <w:t xml:space="preserve">Physiopedia </w:t>
      </w:r>
      <w:r w:rsidR="00896AE6">
        <w:rPr>
          <w:sz w:val="28"/>
          <w:szCs w:val="28"/>
        </w:rPr>
        <w:t>(</w:t>
      </w:r>
      <w:r w:rsidRPr="00583B9A">
        <w:rPr>
          <w:sz w:val="28"/>
          <w:szCs w:val="28"/>
        </w:rPr>
        <w:t>2024</w:t>
      </w:r>
      <w:r w:rsidR="00896AE6">
        <w:rPr>
          <w:sz w:val="28"/>
          <w:szCs w:val="28"/>
        </w:rPr>
        <w:t xml:space="preserve">) </w:t>
      </w:r>
      <w:r w:rsidR="00B02A07" w:rsidRPr="00B02A07">
        <w:rPr>
          <w:i/>
          <w:iCs/>
          <w:sz w:val="28"/>
          <w:szCs w:val="28"/>
        </w:rPr>
        <w:t>Oxford Scale</w:t>
      </w:r>
      <w:r w:rsidR="00B02A07">
        <w:rPr>
          <w:i/>
          <w:iCs/>
          <w:sz w:val="28"/>
          <w:szCs w:val="28"/>
        </w:rPr>
        <w:t>.</w:t>
      </w:r>
    </w:p>
    <w:p w14:paraId="7FE88CB8" w14:textId="64B3A8D1" w:rsidR="00FC43CE" w:rsidRPr="00967BFE" w:rsidRDefault="00967BFE">
      <w:pPr>
        <w:rPr>
          <w:sz w:val="28"/>
          <w:szCs w:val="28"/>
        </w:rPr>
      </w:pPr>
      <w:r w:rsidRPr="00967BFE">
        <w:rPr>
          <w:sz w:val="28"/>
          <w:szCs w:val="28"/>
        </w:rPr>
        <w:t xml:space="preserve">Available at : </w:t>
      </w:r>
      <w:hyperlink r:id="rId8" w:history="1">
        <w:r w:rsidRPr="00201F95">
          <w:rPr>
            <w:rStyle w:val="Hyperlink"/>
            <w:sz w:val="28"/>
            <w:szCs w:val="28"/>
          </w:rPr>
          <w:t>https://www.physio-pedia.com/Oxford_Scale</w:t>
        </w:r>
      </w:hyperlink>
    </w:p>
    <w:p w14:paraId="74AE1EB4" w14:textId="77777777" w:rsidR="00967BFE" w:rsidRPr="00967BFE" w:rsidRDefault="00967BFE">
      <w:pPr>
        <w:rPr>
          <w:sz w:val="28"/>
          <w:szCs w:val="28"/>
        </w:rPr>
      </w:pPr>
    </w:p>
    <w:p w14:paraId="36181943" w14:textId="77777777" w:rsidR="0052705F" w:rsidRDefault="0052705F" w:rsidP="0052705F">
      <w:pPr>
        <w:rPr>
          <w:sz w:val="28"/>
          <w:szCs w:val="28"/>
        </w:rPr>
      </w:pPr>
      <w:r w:rsidRPr="00716079">
        <w:rPr>
          <w:sz w:val="28"/>
          <w:szCs w:val="28"/>
        </w:rPr>
        <w:t>Physiopedia (2024)</w:t>
      </w:r>
      <w:r w:rsidRPr="00716079">
        <w:t xml:space="preserve"> </w:t>
      </w:r>
      <w:r w:rsidRPr="00716079">
        <w:rPr>
          <w:i/>
          <w:iCs/>
          <w:sz w:val="28"/>
          <w:szCs w:val="28"/>
        </w:rPr>
        <w:t>Range of Motion</w:t>
      </w:r>
      <w:r>
        <w:rPr>
          <w:i/>
          <w:iCs/>
          <w:sz w:val="28"/>
          <w:szCs w:val="28"/>
        </w:rPr>
        <w:t>.</w:t>
      </w:r>
    </w:p>
    <w:p w14:paraId="558DEA58" w14:textId="77777777" w:rsidR="0052705F" w:rsidRPr="00532F82" w:rsidRDefault="0052705F" w:rsidP="0052705F">
      <w:pPr>
        <w:rPr>
          <w:sz w:val="28"/>
          <w:szCs w:val="28"/>
        </w:rPr>
      </w:pPr>
      <w:r w:rsidRPr="00532F82">
        <w:rPr>
          <w:sz w:val="28"/>
          <w:szCs w:val="28"/>
        </w:rPr>
        <w:t xml:space="preserve">Available at </w:t>
      </w:r>
      <w:r>
        <w:rPr>
          <w:sz w:val="28"/>
          <w:szCs w:val="28"/>
        </w:rPr>
        <w:t>:</w:t>
      </w:r>
      <w:hyperlink r:id="rId9" w:history="1">
        <w:r w:rsidRPr="00201F95">
          <w:rPr>
            <w:rStyle w:val="Hyperlink"/>
            <w:sz w:val="28"/>
            <w:szCs w:val="28"/>
          </w:rPr>
          <w:t>https://www.physio-pedia.com/Range_of_Motion?utm_source=physiopedia&amp;utm_medium=search&amp;utm_campaign=ongoing_internal</w:t>
        </w:r>
      </w:hyperlink>
    </w:p>
    <w:p w14:paraId="406404FD" w14:textId="77777777" w:rsidR="0052705F" w:rsidRPr="00532F82" w:rsidRDefault="0052705F" w:rsidP="0052705F">
      <w:pPr>
        <w:rPr>
          <w:sz w:val="28"/>
          <w:szCs w:val="28"/>
        </w:rPr>
      </w:pPr>
    </w:p>
    <w:p w14:paraId="0D1A6D5B" w14:textId="77777777" w:rsidR="00FC43CE" w:rsidRPr="00967BFE" w:rsidRDefault="00FC43CE">
      <w:pPr>
        <w:rPr>
          <w:sz w:val="28"/>
          <w:szCs w:val="28"/>
        </w:rPr>
      </w:pPr>
    </w:p>
    <w:p w14:paraId="7EA32A6D" w14:textId="77777777" w:rsidR="00FC43CE" w:rsidRPr="00967BFE" w:rsidRDefault="00FC43CE">
      <w:pPr>
        <w:rPr>
          <w:sz w:val="28"/>
          <w:szCs w:val="28"/>
        </w:rPr>
      </w:pPr>
    </w:p>
    <w:p w14:paraId="357EA70A" w14:textId="77777777" w:rsidR="00532F82" w:rsidRDefault="00532F82">
      <w:pPr>
        <w:rPr>
          <w:sz w:val="28"/>
          <w:szCs w:val="28"/>
        </w:rPr>
      </w:pPr>
    </w:p>
    <w:p w14:paraId="2878C7F6" w14:textId="77777777" w:rsidR="00532F82" w:rsidRDefault="00532F82">
      <w:pPr>
        <w:rPr>
          <w:sz w:val="28"/>
          <w:szCs w:val="28"/>
        </w:rPr>
      </w:pPr>
    </w:p>
    <w:p w14:paraId="45E82DB8" w14:textId="77777777" w:rsidR="0052705F" w:rsidRPr="00532F82" w:rsidRDefault="0052705F">
      <w:pPr>
        <w:rPr>
          <w:sz w:val="28"/>
          <w:szCs w:val="28"/>
        </w:rPr>
      </w:pPr>
    </w:p>
    <w:sectPr w:rsidR="0052705F" w:rsidRPr="00532F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946"/>
    <w:rsid w:val="000012CF"/>
    <w:rsid w:val="00002023"/>
    <w:rsid w:val="00014971"/>
    <w:rsid w:val="000206E0"/>
    <w:rsid w:val="000312A9"/>
    <w:rsid w:val="00037DA9"/>
    <w:rsid w:val="00042988"/>
    <w:rsid w:val="00073E85"/>
    <w:rsid w:val="00087AF0"/>
    <w:rsid w:val="00094801"/>
    <w:rsid w:val="000B7323"/>
    <w:rsid w:val="00100AE0"/>
    <w:rsid w:val="00104E9C"/>
    <w:rsid w:val="001070EB"/>
    <w:rsid w:val="001244C9"/>
    <w:rsid w:val="001269BF"/>
    <w:rsid w:val="00142F99"/>
    <w:rsid w:val="00153EF4"/>
    <w:rsid w:val="001545DD"/>
    <w:rsid w:val="001653EC"/>
    <w:rsid w:val="001718FA"/>
    <w:rsid w:val="001A12B3"/>
    <w:rsid w:val="001B6CF8"/>
    <w:rsid w:val="001C4F6C"/>
    <w:rsid w:val="001D1472"/>
    <w:rsid w:val="001D27BE"/>
    <w:rsid w:val="001D75FD"/>
    <w:rsid w:val="001D7A9A"/>
    <w:rsid w:val="001E12F9"/>
    <w:rsid w:val="001E5BC8"/>
    <w:rsid w:val="001F559D"/>
    <w:rsid w:val="00205B17"/>
    <w:rsid w:val="002127BE"/>
    <w:rsid w:val="0021512D"/>
    <w:rsid w:val="00227C54"/>
    <w:rsid w:val="00235183"/>
    <w:rsid w:val="002468EE"/>
    <w:rsid w:val="00263393"/>
    <w:rsid w:val="00266321"/>
    <w:rsid w:val="0028743A"/>
    <w:rsid w:val="00296062"/>
    <w:rsid w:val="002A1EB7"/>
    <w:rsid w:val="002A2840"/>
    <w:rsid w:val="002A706F"/>
    <w:rsid w:val="002C24FC"/>
    <w:rsid w:val="002C65CE"/>
    <w:rsid w:val="002C75D2"/>
    <w:rsid w:val="002D0D94"/>
    <w:rsid w:val="002D6828"/>
    <w:rsid w:val="00326DFE"/>
    <w:rsid w:val="003316D9"/>
    <w:rsid w:val="00347A3D"/>
    <w:rsid w:val="00350CD3"/>
    <w:rsid w:val="003559FF"/>
    <w:rsid w:val="003648BD"/>
    <w:rsid w:val="003901B0"/>
    <w:rsid w:val="00391BC2"/>
    <w:rsid w:val="00393BA8"/>
    <w:rsid w:val="003A2CD4"/>
    <w:rsid w:val="003D639A"/>
    <w:rsid w:val="003D666B"/>
    <w:rsid w:val="003F1C49"/>
    <w:rsid w:val="00405F96"/>
    <w:rsid w:val="00416D15"/>
    <w:rsid w:val="004438FE"/>
    <w:rsid w:val="0044758F"/>
    <w:rsid w:val="00463E7E"/>
    <w:rsid w:val="0046501F"/>
    <w:rsid w:val="0046685B"/>
    <w:rsid w:val="00481689"/>
    <w:rsid w:val="00491E2E"/>
    <w:rsid w:val="0049377D"/>
    <w:rsid w:val="004979C0"/>
    <w:rsid w:val="004B0F1B"/>
    <w:rsid w:val="004D2FC2"/>
    <w:rsid w:val="004D65F2"/>
    <w:rsid w:val="004F7320"/>
    <w:rsid w:val="0052705F"/>
    <w:rsid w:val="00532F82"/>
    <w:rsid w:val="00534CE1"/>
    <w:rsid w:val="00537A78"/>
    <w:rsid w:val="005607EE"/>
    <w:rsid w:val="00562CFC"/>
    <w:rsid w:val="005701CA"/>
    <w:rsid w:val="00575D49"/>
    <w:rsid w:val="00583B9A"/>
    <w:rsid w:val="005879AA"/>
    <w:rsid w:val="005C051B"/>
    <w:rsid w:val="005C35A3"/>
    <w:rsid w:val="005D1E2E"/>
    <w:rsid w:val="005D2F29"/>
    <w:rsid w:val="005E385B"/>
    <w:rsid w:val="005E4313"/>
    <w:rsid w:val="005E5A05"/>
    <w:rsid w:val="005E5A26"/>
    <w:rsid w:val="005E5E99"/>
    <w:rsid w:val="006127BD"/>
    <w:rsid w:val="006346A2"/>
    <w:rsid w:val="00637CB2"/>
    <w:rsid w:val="00641BC8"/>
    <w:rsid w:val="006858EA"/>
    <w:rsid w:val="00692A71"/>
    <w:rsid w:val="006A064D"/>
    <w:rsid w:val="006A497B"/>
    <w:rsid w:val="006B36D2"/>
    <w:rsid w:val="006C1E46"/>
    <w:rsid w:val="006C4E1A"/>
    <w:rsid w:val="006F4B23"/>
    <w:rsid w:val="00706016"/>
    <w:rsid w:val="0071251D"/>
    <w:rsid w:val="00716079"/>
    <w:rsid w:val="00716CA4"/>
    <w:rsid w:val="007211F4"/>
    <w:rsid w:val="00742872"/>
    <w:rsid w:val="00751B1E"/>
    <w:rsid w:val="00755F24"/>
    <w:rsid w:val="00762946"/>
    <w:rsid w:val="00765A3A"/>
    <w:rsid w:val="00782B9B"/>
    <w:rsid w:val="00796E8E"/>
    <w:rsid w:val="007C1AEA"/>
    <w:rsid w:val="007D5BCD"/>
    <w:rsid w:val="007D6EAF"/>
    <w:rsid w:val="00800A6F"/>
    <w:rsid w:val="00800EA3"/>
    <w:rsid w:val="00801976"/>
    <w:rsid w:val="00804639"/>
    <w:rsid w:val="0080624F"/>
    <w:rsid w:val="00806886"/>
    <w:rsid w:val="0082507E"/>
    <w:rsid w:val="00831B34"/>
    <w:rsid w:val="00841010"/>
    <w:rsid w:val="008736C3"/>
    <w:rsid w:val="008778A2"/>
    <w:rsid w:val="00880A0A"/>
    <w:rsid w:val="00882F53"/>
    <w:rsid w:val="008865AD"/>
    <w:rsid w:val="00896AE6"/>
    <w:rsid w:val="008B17BB"/>
    <w:rsid w:val="008B2562"/>
    <w:rsid w:val="008D007C"/>
    <w:rsid w:val="008D0572"/>
    <w:rsid w:val="008E7DB8"/>
    <w:rsid w:val="008F220C"/>
    <w:rsid w:val="008F7A79"/>
    <w:rsid w:val="00916293"/>
    <w:rsid w:val="009351B0"/>
    <w:rsid w:val="009546D0"/>
    <w:rsid w:val="0095666D"/>
    <w:rsid w:val="00967BFE"/>
    <w:rsid w:val="00977D88"/>
    <w:rsid w:val="009805A1"/>
    <w:rsid w:val="00984FF7"/>
    <w:rsid w:val="009A51DC"/>
    <w:rsid w:val="009B06B9"/>
    <w:rsid w:val="009D702A"/>
    <w:rsid w:val="009E2775"/>
    <w:rsid w:val="00A04506"/>
    <w:rsid w:val="00A12AAF"/>
    <w:rsid w:val="00A15ABD"/>
    <w:rsid w:val="00A3566B"/>
    <w:rsid w:val="00A45357"/>
    <w:rsid w:val="00A86CA9"/>
    <w:rsid w:val="00A97D94"/>
    <w:rsid w:val="00AC6E96"/>
    <w:rsid w:val="00AD1F5E"/>
    <w:rsid w:val="00AE0D0C"/>
    <w:rsid w:val="00AF7336"/>
    <w:rsid w:val="00B02A07"/>
    <w:rsid w:val="00B02C43"/>
    <w:rsid w:val="00B0683D"/>
    <w:rsid w:val="00B26849"/>
    <w:rsid w:val="00B61C0F"/>
    <w:rsid w:val="00B77B20"/>
    <w:rsid w:val="00B971F7"/>
    <w:rsid w:val="00BB0A76"/>
    <w:rsid w:val="00BB5364"/>
    <w:rsid w:val="00BC0493"/>
    <w:rsid w:val="00BC79CE"/>
    <w:rsid w:val="00BE3E7B"/>
    <w:rsid w:val="00BE5336"/>
    <w:rsid w:val="00BF7FE0"/>
    <w:rsid w:val="00C22548"/>
    <w:rsid w:val="00C26650"/>
    <w:rsid w:val="00C45983"/>
    <w:rsid w:val="00C56750"/>
    <w:rsid w:val="00C71239"/>
    <w:rsid w:val="00C71BFC"/>
    <w:rsid w:val="00C73EC0"/>
    <w:rsid w:val="00C755DD"/>
    <w:rsid w:val="00C92AE4"/>
    <w:rsid w:val="00CB2403"/>
    <w:rsid w:val="00CB6A01"/>
    <w:rsid w:val="00CD0B6F"/>
    <w:rsid w:val="00CF11CC"/>
    <w:rsid w:val="00CF68A3"/>
    <w:rsid w:val="00D04D9D"/>
    <w:rsid w:val="00D22AAF"/>
    <w:rsid w:val="00D275BF"/>
    <w:rsid w:val="00D314AB"/>
    <w:rsid w:val="00D33FBA"/>
    <w:rsid w:val="00D76691"/>
    <w:rsid w:val="00D806C0"/>
    <w:rsid w:val="00D974CD"/>
    <w:rsid w:val="00DA3EB7"/>
    <w:rsid w:val="00DE6D4A"/>
    <w:rsid w:val="00DF086A"/>
    <w:rsid w:val="00DF4A32"/>
    <w:rsid w:val="00E14451"/>
    <w:rsid w:val="00E32359"/>
    <w:rsid w:val="00E33032"/>
    <w:rsid w:val="00E8404C"/>
    <w:rsid w:val="00EA42CD"/>
    <w:rsid w:val="00EB04AE"/>
    <w:rsid w:val="00ED28C2"/>
    <w:rsid w:val="00ED2AA3"/>
    <w:rsid w:val="00F20045"/>
    <w:rsid w:val="00F233E8"/>
    <w:rsid w:val="00F27357"/>
    <w:rsid w:val="00F31C9B"/>
    <w:rsid w:val="00F44BFE"/>
    <w:rsid w:val="00F46567"/>
    <w:rsid w:val="00F51E6B"/>
    <w:rsid w:val="00F660DD"/>
    <w:rsid w:val="00F931A3"/>
    <w:rsid w:val="00FA326D"/>
    <w:rsid w:val="00FA42D1"/>
    <w:rsid w:val="00FA75EE"/>
    <w:rsid w:val="00FB6C6B"/>
    <w:rsid w:val="00FC43CE"/>
    <w:rsid w:val="00FD5D4A"/>
    <w:rsid w:val="00FE5206"/>
    <w:rsid w:val="00FE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C7D96"/>
  <w15:chartTrackingRefBased/>
  <w15:docId w15:val="{1936B2B4-2EBE-416B-B38B-DCC8BD9A0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29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29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29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29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29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29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29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29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29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29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29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29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29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29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29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29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29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29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29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29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29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29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29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29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29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29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29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29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294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C43C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43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ysio-pedia.com/Oxford_Scal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data-protect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penoregon.pressbooks.pub/bodyphysics/chapter/walking-and-tripping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gs.org.uk/sites/default/files/content/resources/files/2019-02-08/BGS%20Toolkit%20-%20FINAL%20FOR%20WEB_0.pdf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asrt.org/radcademy/the-science-behind-the-technology" TargetMode="External"/><Relationship Id="rId9" Type="http://schemas.openxmlformats.org/officeDocument/2006/relationships/hyperlink" Target="https://www.physio-pedia.com/Range_of_Motion?utm_source=physiopedia&amp;utm_medium=search&amp;utm_campaign=ongoing_intern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4258</Characters>
  <Application>Microsoft Office Word</Application>
  <DocSecurity>0</DocSecurity>
  <Lines>81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clark</dc:creator>
  <cp:keywords/>
  <dc:description/>
  <cp:lastModifiedBy>Laura clark</cp:lastModifiedBy>
  <cp:revision>230</cp:revision>
  <dcterms:created xsi:type="dcterms:W3CDTF">2024-11-07T21:50:00Z</dcterms:created>
  <dcterms:modified xsi:type="dcterms:W3CDTF">2024-11-14T16:41:00Z</dcterms:modified>
</cp:coreProperties>
</file>