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u w:val="single"/>
        </w:rPr>
      </w:pPr>
      <w:r w:rsidDel="00000000" w:rsidR="00000000" w:rsidRPr="00000000">
        <w:rPr>
          <w:b w:val="1"/>
          <w:bCs w:val="1"/>
          <w:u w:val="single"/>
          <w:rtl w:val="0"/>
        </w:rPr>
        <w:t xml:space="preserve">Blog posts and evaluation</w:t>
      </w:r>
    </w:p>
    <w:p w:rsidR="00000000" w:rsidDel="00000000" w:rsidP="00000000" w:rsidRDefault="00000000" w:rsidRPr="00000000" w14:paraId="00000002">
      <w:pPr>
        <w:rPr>
          <w:b w:val="1"/>
          <w:bCs w:val="1"/>
          <w:u w:val="single"/>
        </w:rPr>
      </w:pPr>
      <w:r w:rsidDel="00000000" w:rsidR="00000000" w:rsidRPr="00000000">
        <w:rPr>
          <w:rtl w:val="0"/>
        </w:rPr>
      </w:r>
    </w:p>
    <w:p w:rsidR="00000000" w:rsidDel="00000000" w:rsidP="00000000" w:rsidRDefault="00000000" w:rsidRPr="00000000" w14:paraId="00000003">
      <w:pPr>
        <w:rPr>
          <w:b w:val="1"/>
          <w:bCs w:val="1"/>
        </w:rPr>
      </w:pPr>
      <w:r w:rsidDel="00000000" w:rsidR="00000000" w:rsidRPr="00000000">
        <w:rPr>
          <w:b w:val="1"/>
          <w:bCs w:val="1"/>
          <w:rtl w:val="0"/>
        </w:rPr>
        <w:t xml:space="preserve">Name: Dylan Thomas</w:t>
      </w:r>
    </w:p>
    <w:p w:rsidR="00000000" w:rsidDel="00000000" w:rsidP="00000000" w:rsidRDefault="00000000" w:rsidRPr="00000000" w14:paraId="00000004">
      <w:pPr>
        <w:rPr>
          <w:b w:val="1"/>
          <w:bCs w:val="1"/>
        </w:rPr>
      </w:pPr>
      <w:r w:rsidDel="00000000" w:rsidR="00000000" w:rsidRPr="00000000">
        <w:rPr>
          <w:b w:val="1"/>
          <w:bCs w:val="1"/>
          <w:rtl w:val="0"/>
        </w:rPr>
        <w:t xml:space="preserve">Student ID: 2513722</w:t>
      </w:r>
    </w:p>
    <w:p w:rsidR="00000000" w:rsidDel="00000000" w:rsidP="00000000" w:rsidRDefault="00000000" w:rsidRPr="00000000" w14:paraId="00000005">
      <w:pPr>
        <w:rPr>
          <w:b w:val="1"/>
          <w:bCs w:val="1"/>
        </w:rPr>
      </w:pPr>
      <w:r w:rsidDel="00000000" w:rsidR="00000000" w:rsidRPr="00000000">
        <w:rPr>
          <w:b w:val="1"/>
          <w:bCs w:val="1"/>
          <w:rtl w:val="0"/>
        </w:rPr>
        <w:t xml:space="preserve">Name of students in Group: Dylan, Adam, Ben, Joe, Daria</w:t>
      </w:r>
    </w:p>
    <w:p w:rsidR="00000000" w:rsidDel="00000000" w:rsidP="00000000" w:rsidRDefault="00000000" w:rsidRPr="00000000" w14:paraId="00000006">
      <w:pPr>
        <w:rPr>
          <w:b w:val="1"/>
          <w:bCs w:val="1"/>
        </w:rPr>
      </w:pPr>
      <w:r w:rsidDel="00000000" w:rsidR="00000000" w:rsidRPr="00000000">
        <w:rPr>
          <w:b w:val="1"/>
          <w:bCs w:val="1"/>
          <w:rtl w:val="0"/>
        </w:rPr>
        <w:t xml:space="preserve">Blog posts link: </w:t>
      </w:r>
      <w:hyperlink r:id="rId6">
        <w:r w:rsidDel="00000000" w:rsidR="00000000" w:rsidRPr="00000000">
          <w:rPr>
            <w:b w:val="1"/>
            <w:bCs w:val="1"/>
            <w:color w:val="1155cc"/>
            <w:u w:val="single"/>
            <w:rtl w:val="0"/>
          </w:rPr>
          <w:t xml:space="preserve">https://cancerresearchbloguk.blogspot.com</w:t>
        </w:r>
      </w:hyperlink>
      <w:r w:rsidDel="00000000" w:rsidR="00000000" w:rsidRPr="00000000">
        <w:rPr>
          <w:rtl w:val="0"/>
        </w:rPr>
      </w:r>
    </w:p>
    <w:p w:rsidR="00000000" w:rsidDel="00000000" w:rsidP="00000000" w:rsidRDefault="00000000" w:rsidRPr="00000000" w14:paraId="00000007">
      <w:pPr>
        <w:rPr>
          <w:b w:val="1"/>
          <w:bCs w:val="1"/>
        </w:rPr>
      </w:pPr>
      <w:r w:rsidDel="00000000" w:rsidR="00000000" w:rsidRPr="00000000">
        <w:rPr>
          <w:b w:val="1"/>
          <w:bCs w:val="1"/>
          <w:rtl w:val="0"/>
        </w:rPr>
        <w:t xml:space="preserve">Words in the blog pages:</w:t>
      </w:r>
    </w:p>
    <w:p w:rsidR="00000000" w:rsidDel="00000000" w:rsidP="00000000" w:rsidRDefault="00000000" w:rsidRPr="00000000" w14:paraId="00000008">
      <w:pPr>
        <w:rPr>
          <w:b w:val="1"/>
          <w:bCs w:val="1"/>
          <w:sz w:val="24"/>
          <w:szCs w:val="24"/>
          <w:highlight w:val="white"/>
          <w:u w:val="single"/>
        </w:rPr>
      </w:pPr>
      <w:r w:rsidDel="00000000" w:rsidR="00000000" w:rsidRPr="00000000">
        <w:rPr>
          <w:rtl w:val="0"/>
        </w:rPr>
      </w:r>
    </w:p>
    <w:p w:rsidR="00000000" w:rsidDel="00000000" w:rsidP="00000000" w:rsidRDefault="00000000" w:rsidRPr="00000000" w14:paraId="00000009">
      <w:pPr>
        <w:rPr>
          <w:b w:val="1"/>
          <w:bCs w:val="1"/>
          <w:sz w:val="24"/>
          <w:szCs w:val="24"/>
          <w:highlight w:val="white"/>
          <w:u w:val="single"/>
        </w:rPr>
      </w:pPr>
      <w:r w:rsidDel="00000000" w:rsidR="00000000" w:rsidRPr="00000000">
        <w:rPr>
          <w:b w:val="1"/>
          <w:bCs w:val="1"/>
          <w:sz w:val="24"/>
          <w:szCs w:val="24"/>
          <w:highlight w:val="white"/>
          <w:u w:val="single"/>
          <w:rtl w:val="0"/>
        </w:rPr>
        <w:t xml:space="preserve">Cancer Research Uk</w:t>
      </w:r>
    </w:p>
    <w:p w:rsidR="00000000" w:rsidDel="00000000" w:rsidP="00000000" w:rsidRDefault="00000000" w:rsidRPr="00000000" w14:paraId="0000000A">
      <w:pPr>
        <w:rPr>
          <w:sz w:val="26"/>
          <w:szCs w:val="26"/>
          <w:highlight w:val="white"/>
          <w:u w:val="single"/>
        </w:rPr>
      </w:pPr>
      <w:r w:rsidDel="00000000" w:rsidR="00000000" w:rsidRPr="00000000">
        <w:rPr>
          <w:sz w:val="26"/>
          <w:szCs w:val="26"/>
          <w:highlight w:val="white"/>
          <w:u w:val="single"/>
          <w:rtl w:val="0"/>
        </w:rPr>
        <w:t xml:space="preserve">Who are we?</w:t>
      </w:r>
    </w:p>
    <w:p w:rsidR="00000000" w:rsidDel="00000000" w:rsidP="00000000" w:rsidRDefault="00000000" w:rsidRPr="00000000" w14:paraId="0000000B">
      <w:pPr>
        <w:rPr>
          <w:sz w:val="24"/>
          <w:szCs w:val="24"/>
          <w:highlight w:val="white"/>
        </w:rPr>
      </w:pPr>
      <w:r w:rsidDel="00000000" w:rsidR="00000000" w:rsidRPr="00000000">
        <w:rPr>
          <w:sz w:val="24"/>
          <w:szCs w:val="24"/>
          <w:highlight w:val="white"/>
          <w:rtl w:val="0"/>
        </w:rPr>
        <w:t xml:space="preserve">We are the world's leading independent cancer charity and are dedicated to saving lives through research, influence and information. Around 3.5 million people are living with cancer in the UK to date and on average someone gets diagnosed with cancer every 90 seconds. Everyone can make a difference to the battle against cancer and we want you to be a part of it! Cancer Research UK's history dates all the way back to 1902 through the founding of the Imperial Cancer Research fund and has been in growth and development since. The merging of the ICRF and the Cancer Research Campaign created what we know today, which is Cancer Research UK. Many milestones have been achieved through the research of the ICRF with countless aids being introduced to people with cancer, and aids being introduced as an attempt to prevent cancer as a whole. Recent advancements in research and findings have introduced targeted drugs like Herceptin to battle breast cancer and evidence showing the effectiveness of the HPV vaccine in preventing cervical cancer, and we aim to continue to grow and develop our knowledge as an attempt to prevent cancer and to turn all cancer carriers into cancer survivors. And with your help, we believe this will be a possibility!</w:t>
      </w:r>
    </w:p>
    <w:p w:rsidR="00000000" w:rsidDel="00000000" w:rsidP="00000000" w:rsidRDefault="00000000" w:rsidRPr="00000000" w14:paraId="0000000C">
      <w:pPr>
        <w:keepNext w:val="0"/>
        <w:keepLines w:val="0"/>
        <w:spacing w:after="80" w:lineRule="auto"/>
        <w:rPr>
          <w:sz w:val="24"/>
          <w:szCs w:val="24"/>
          <w:u w:val="single"/>
        </w:rPr>
      </w:pPr>
      <w:r w:rsidDel="00000000" w:rsidR="00000000" w:rsidRPr="00000000">
        <w:rPr>
          <w:sz w:val="24"/>
          <w:szCs w:val="24"/>
          <w:u w:val="single"/>
          <w:rtl w:val="0"/>
        </w:rPr>
        <w:t xml:space="preserve">How can you Help?</w:t>
      </w:r>
    </w:p>
    <w:p w:rsidR="00000000" w:rsidDel="00000000" w:rsidP="00000000" w:rsidRDefault="00000000" w:rsidRPr="00000000" w14:paraId="0000000D">
      <w:pPr>
        <w:keepNext w:val="0"/>
        <w:keepLines w:val="0"/>
        <w:spacing w:after="80" w:lineRule="auto"/>
        <w:rPr>
          <w:sz w:val="24"/>
          <w:szCs w:val="24"/>
          <w:highlight w:val="white"/>
        </w:rPr>
      </w:pPr>
      <w:r w:rsidDel="00000000" w:rsidR="00000000" w:rsidRPr="00000000">
        <w:rPr>
          <w:sz w:val="24"/>
          <w:szCs w:val="24"/>
          <w:highlight w:val="white"/>
          <w:rtl w:val="0"/>
        </w:rPr>
        <w:t xml:space="preserve">We have countless yearly events for everyone of all ages to take part of in order to support the battle against cancer through fundraising. These include our 3k, 5k and 10k runs, we have current challenges like our 60 mile dog walk in November challenge and our 10K swim challenge also happening during November, and these are just a fraction of what we have ongoing to raise funds for our life-saving research. With everyone's help, between the years of 2024-2025 we managed to raise around £735 million pounds which has made an enormous impact to our research development and findings and helps fund all of our fundraising events in order to bring everyone together in this battle. If you'd like to take part in any of our ongoing or future events please follow this link: </w:t>
      </w:r>
      <w:hyperlink r:id="rId7">
        <w:r w:rsidDel="00000000" w:rsidR="00000000" w:rsidRPr="00000000">
          <w:rPr>
            <w:color w:val="1155cc"/>
            <w:sz w:val="24"/>
            <w:szCs w:val="24"/>
            <w:highlight w:val="white"/>
            <w:u w:val="single"/>
            <w:rtl w:val="0"/>
          </w:rPr>
          <w:t xml:space="preserve">https://www.cancerresearchuk.org/get-involved/find-an-event/charity-challenges</w:t>
        </w:r>
      </w:hyperlink>
      <w:r w:rsidDel="00000000" w:rsidR="00000000" w:rsidRPr="00000000">
        <w:rPr>
          <w:sz w:val="24"/>
          <w:szCs w:val="24"/>
          <w:highlight w:val="white"/>
          <w:rtl w:val="0"/>
        </w:rPr>
        <w:t xml:space="preserve">, </w:t>
      </w:r>
    </w:p>
    <w:p w:rsidR="00000000" w:rsidDel="00000000" w:rsidP="00000000" w:rsidRDefault="00000000" w:rsidRPr="00000000" w14:paraId="0000000E">
      <w:pPr>
        <w:rPr>
          <w:sz w:val="24"/>
          <w:szCs w:val="24"/>
          <w:highlight w:val="white"/>
        </w:rPr>
      </w:pPr>
      <w:r w:rsidDel="00000000" w:rsidR="00000000" w:rsidRPr="00000000">
        <w:rPr>
          <w:sz w:val="24"/>
          <w:szCs w:val="24"/>
          <w:highlight w:val="white"/>
          <w:rtl w:val="0"/>
        </w:rPr>
        <w:t xml:space="preserve">or if you'd like to donate to our research please follow the link below. Everything helps towards our goal. Let's beat cancer together!</w:t>
      </w:r>
    </w:p>
    <w:p w:rsidR="00000000" w:rsidDel="00000000" w:rsidP="00000000" w:rsidRDefault="00000000" w:rsidRPr="00000000" w14:paraId="0000000F">
      <w:pPr>
        <w:rPr>
          <w:sz w:val="24"/>
          <w:szCs w:val="24"/>
        </w:rPr>
      </w:pPr>
      <w:r w:rsidDel="00000000" w:rsidR="00000000" w:rsidRPr="00000000">
        <w:rPr>
          <w:sz w:val="24"/>
          <w:szCs w:val="24"/>
          <w:rtl w:val="0"/>
        </w:rPr>
        <w:t xml:space="preserve">Donation Link</w:t>
      </w:r>
    </w:p>
    <w:p w:rsidR="00000000" w:rsidDel="00000000" w:rsidP="00000000" w:rsidRDefault="00000000" w:rsidRPr="00000000" w14:paraId="00000010">
      <w:pPr>
        <w:rPr>
          <w:color w:val="1155cc"/>
          <w:sz w:val="24"/>
          <w:szCs w:val="24"/>
          <w:highlight w:val="white"/>
          <w:u w:val="single"/>
        </w:rPr>
      </w:pPr>
      <w:hyperlink r:id="rId8">
        <w:r w:rsidDel="00000000" w:rsidR="00000000" w:rsidRPr="00000000">
          <w:rPr>
            <w:color w:val="1155cc"/>
            <w:sz w:val="24"/>
            <w:szCs w:val="24"/>
            <w:highlight w:val="white"/>
            <w:u w:val="single"/>
            <w:rtl w:val="0"/>
          </w:rPr>
          <w:t xml:space="preserve">https://www.cancerresearchuk.org/get-involved/donate</w:t>
        </w:r>
      </w:hyperlink>
      <w:r w:rsidDel="00000000" w:rsidR="00000000" w:rsidRPr="00000000">
        <w:rPr>
          <w:rtl w:val="0"/>
        </w:rPr>
      </w:r>
    </w:p>
    <w:p w:rsidR="00000000" w:rsidDel="00000000" w:rsidP="00000000" w:rsidRDefault="00000000" w:rsidRPr="00000000" w14:paraId="00000011">
      <w:pPr>
        <w:rPr>
          <w:color w:val="1155cc"/>
          <w:sz w:val="24"/>
          <w:szCs w:val="24"/>
          <w:highlight w:val="white"/>
          <w:u w:val="single"/>
        </w:rPr>
      </w:pPr>
      <w:r w:rsidDel="00000000" w:rsidR="00000000" w:rsidRPr="00000000">
        <w:rPr>
          <w:rtl w:val="0"/>
        </w:rPr>
      </w:r>
    </w:p>
    <w:p w:rsidR="00000000" w:rsidDel="00000000" w:rsidP="00000000" w:rsidRDefault="00000000" w:rsidRPr="00000000" w14:paraId="00000012">
      <w:pPr>
        <w:rPr>
          <w:color w:val="1155cc"/>
          <w:sz w:val="24"/>
          <w:szCs w:val="24"/>
          <w:highlight w:val="white"/>
          <w:u w:val="single"/>
        </w:rPr>
      </w:pPr>
      <w:r w:rsidDel="00000000" w:rsidR="00000000" w:rsidRPr="00000000">
        <w:rPr>
          <w:rtl w:val="0"/>
        </w:rPr>
      </w:r>
    </w:p>
    <w:p w:rsidR="00000000" w:rsidDel="00000000" w:rsidP="00000000" w:rsidRDefault="00000000" w:rsidRPr="00000000" w14:paraId="00000013">
      <w:pPr>
        <w:pStyle w:val="Heading2"/>
        <w:keepNext w:val="0"/>
        <w:keepLines w:val="0"/>
        <w:spacing w:after="80" w:lineRule="auto"/>
        <w:rPr>
          <w:b w:val="1"/>
          <w:bCs w:val="1"/>
          <w:sz w:val="36"/>
          <w:szCs w:val="36"/>
          <w:highlight w:val="white"/>
        </w:rPr>
      </w:pPr>
      <w:bookmarkStart w:colFirst="0" w:colLast="0" w:name="_r3smyx2wjuap" w:id="0"/>
      <w:bookmarkEnd w:id="0"/>
      <w:r w:rsidDel="00000000" w:rsidR="00000000" w:rsidRPr="00000000">
        <w:rPr>
          <w:rtl w:val="0"/>
        </w:rPr>
      </w:r>
    </w:p>
    <w:p w:rsidR="00000000" w:rsidDel="00000000" w:rsidP="00000000" w:rsidRDefault="00000000" w:rsidRPr="00000000" w14:paraId="00000014">
      <w:pPr>
        <w:keepNext w:val="0"/>
        <w:keepLines w:val="0"/>
        <w:spacing w:after="80" w:lineRule="auto"/>
        <w:rPr>
          <w:b w:val="1"/>
          <w:bCs w:val="1"/>
          <w:sz w:val="24"/>
          <w:szCs w:val="24"/>
          <w:u w:val="single"/>
        </w:rPr>
      </w:pPr>
      <w:r w:rsidDel="00000000" w:rsidR="00000000" w:rsidRPr="00000000">
        <w:rPr>
          <w:b w:val="1"/>
          <w:bCs w:val="1"/>
          <w:sz w:val="24"/>
          <w:szCs w:val="24"/>
          <w:u w:val="single"/>
          <w:rtl w:val="0"/>
        </w:rPr>
        <w:t xml:space="preserve">Charity Darts evening</w:t>
      </w:r>
    </w:p>
    <w:p w:rsidR="00000000" w:rsidDel="00000000" w:rsidP="00000000" w:rsidRDefault="00000000" w:rsidRPr="00000000" w14:paraId="00000015">
      <w:pPr>
        <w:keepNext w:val="0"/>
        <w:keepLines w:val="0"/>
        <w:spacing w:after="80" w:lineRule="auto"/>
        <w:rPr>
          <w:color w:val="000000"/>
          <w:sz w:val="24"/>
          <w:szCs w:val="24"/>
          <w:highlight w:val="white"/>
        </w:rPr>
      </w:pPr>
      <w:r w:rsidDel="00000000" w:rsidR="00000000" w:rsidRPr="00000000">
        <w:rPr>
          <w:color w:val="000000"/>
          <w:sz w:val="24"/>
          <w:szCs w:val="24"/>
          <w:highlight w:val="white"/>
          <w:rtl w:val="0"/>
        </w:rPr>
        <w:t xml:space="preserve">Join Cancer Research UK on Saturday, 23rd of November for our charity fundraising darts night. We'll be hosting an evening full of entertainment, fun and laughs all round! There'll be live music playing with various local bands attending, an earlier tournament for the little ones to take part in, a fun but competitive tournament for everyone else who would like to take part and finally a chance to meet and play against the multi championship winning and previous world champion of darts Gerwyn Price! Gerwyn himself will not only be hosting the official darts tournament of the evening but will also be playing the winner of the tournament in a first to 3 round game, so make sure you get your practice in before the big night! It will be going ahead in the Utilita Arena Cardiff and will have a small entree fee of £10 for anyone of the age of 12 or above, and free for all below, with all profits being donated to Cancer Research UK. The bar will be open and there will be various food options for anyone peckish on the night, with free food going to kids under 12 when a meal is bought by an accompanying adult. So please, come down to support Cancer Research UK through this evening of communal fun and have a blast playing darts, listening to music, and meeting one of our local legends!          </w:t>
      </w:r>
    </w:p>
    <w:p w:rsidR="00000000" w:rsidDel="00000000" w:rsidP="00000000" w:rsidRDefault="00000000" w:rsidRPr="00000000" w14:paraId="00000016">
      <w:pPr>
        <w:keepNext w:val="0"/>
        <w:keepLines w:val="0"/>
        <w:spacing w:after="40" w:before="240" w:lineRule="auto"/>
        <w:rPr>
          <w:sz w:val="36"/>
          <w:szCs w:val="36"/>
        </w:rPr>
      </w:pPr>
      <w:r w:rsidDel="00000000" w:rsidR="00000000" w:rsidRPr="00000000">
        <w:rPr>
          <w:color w:val="000000"/>
          <w:sz w:val="24"/>
          <w:szCs w:val="24"/>
          <w:rtl w:val="0"/>
        </w:rPr>
        <w:t xml:space="preserve"> In the year ending March 2025, Cancer Research UK's total    income from donations, legacies and events was 530 million. These fundraising events play a huge part in the battle against cancer and every individual's contribution plays a huge part in this. This is one of many events that happen UK wide to provide support to Cancer Research UK and we hope everyone that shares our goal can come along and support us to help achieve this. Whether darts is your interest or not, we hope you can make it down for the evening to enjoy our night of live entertainment and family fun, and make a memorable evening for lasting memories! For anyone that can't make it </w:t>
      </w:r>
      <w:r w:rsidDel="00000000" w:rsidR="00000000" w:rsidRPr="00000000">
        <w:rPr>
          <w:sz w:val="24"/>
          <w:szCs w:val="24"/>
          <w:rtl w:val="0"/>
        </w:rPr>
        <w:t xml:space="preserve">in the</w:t>
      </w:r>
      <w:r w:rsidDel="00000000" w:rsidR="00000000" w:rsidRPr="00000000">
        <w:rPr>
          <w:color w:val="000000"/>
          <w:sz w:val="24"/>
          <w:szCs w:val="24"/>
          <w:rtl w:val="0"/>
        </w:rPr>
        <w:t xml:space="preserve"> evening, our events link will be linked on the bottom of the page so you can take part in any of our other fundraising events, and everyone that would like to provide additional support feel free to make a donation using the link on the bottom also. Thank you!</w:t>
      </w:r>
      <w:r w:rsidDel="00000000" w:rsidR="00000000" w:rsidRPr="00000000">
        <w:rPr>
          <w:sz w:val="36"/>
          <w:szCs w:val="36"/>
          <w:rtl w:val="0"/>
        </w:rPr>
        <w:t xml:space="preserve"> </w:t>
      </w:r>
    </w:p>
    <w:p w:rsidR="00000000" w:rsidDel="00000000" w:rsidP="00000000" w:rsidRDefault="00000000" w:rsidRPr="00000000" w14:paraId="00000017">
      <w:pPr>
        <w:keepNext w:val="0"/>
        <w:keepLines w:val="0"/>
        <w:spacing w:after="40" w:before="240" w:lineRule="auto"/>
        <w:rPr>
          <w:b w:val="1"/>
          <w:bCs w:val="1"/>
          <w:sz w:val="26"/>
          <w:szCs w:val="26"/>
          <w:u w:val="single"/>
        </w:rPr>
      </w:pPr>
      <w:r w:rsidDel="00000000" w:rsidR="00000000" w:rsidRPr="00000000">
        <w:rPr>
          <w:b w:val="1"/>
          <w:bCs w:val="1"/>
          <w:sz w:val="26"/>
          <w:szCs w:val="26"/>
          <w:u w:val="single"/>
          <w:rtl w:val="0"/>
        </w:rPr>
        <w:t xml:space="preserve">Evening schedule &amp; Links</w:t>
      </w:r>
    </w:p>
    <w:p w:rsidR="00000000" w:rsidDel="00000000" w:rsidP="00000000" w:rsidRDefault="00000000" w:rsidRPr="00000000" w14:paraId="00000018">
      <w:pPr>
        <w:numPr>
          <w:ilvl w:val="0"/>
          <w:numId w:val="1"/>
        </w:numPr>
        <w:spacing w:after="0" w:afterAutospacing="0" w:before="240" w:lineRule="auto"/>
        <w:ind w:left="720" w:hanging="360"/>
        <w:rPr>
          <w:sz w:val="24"/>
          <w:szCs w:val="24"/>
          <w:highlight w:val="white"/>
        </w:rPr>
      </w:pPr>
      <w:r w:rsidDel="00000000" w:rsidR="00000000" w:rsidRPr="00000000">
        <w:rPr>
          <w:sz w:val="24"/>
          <w:szCs w:val="24"/>
          <w:highlight w:val="white"/>
          <w:rtl w:val="0"/>
        </w:rPr>
        <w:t xml:space="preserve">Venue opening- 3:30pm                            </w:t>
      </w:r>
    </w:p>
    <w:p w:rsidR="00000000" w:rsidDel="00000000" w:rsidP="00000000" w:rsidRDefault="00000000" w:rsidRPr="00000000" w14:paraId="00000019">
      <w:pPr>
        <w:numPr>
          <w:ilvl w:val="0"/>
          <w:numId w:val="1"/>
        </w:numPr>
        <w:spacing w:after="0" w:afterAutospacing="0" w:before="0" w:beforeAutospacing="0" w:lineRule="auto"/>
        <w:ind w:left="720" w:hanging="360"/>
        <w:rPr>
          <w:sz w:val="24"/>
          <w:szCs w:val="24"/>
          <w:highlight w:val="white"/>
        </w:rPr>
      </w:pPr>
      <w:r w:rsidDel="00000000" w:rsidR="00000000" w:rsidRPr="00000000">
        <w:rPr>
          <w:sz w:val="24"/>
          <w:szCs w:val="24"/>
          <w:highlight w:val="white"/>
          <w:rtl w:val="0"/>
        </w:rPr>
        <w:t xml:space="preserve">Kids tournament begins- 4:45pm</w:t>
      </w:r>
    </w:p>
    <w:p w:rsidR="00000000" w:rsidDel="00000000" w:rsidP="00000000" w:rsidRDefault="00000000" w:rsidRPr="00000000" w14:paraId="0000001A">
      <w:pPr>
        <w:numPr>
          <w:ilvl w:val="0"/>
          <w:numId w:val="1"/>
        </w:numPr>
        <w:spacing w:after="0" w:afterAutospacing="0" w:before="0" w:beforeAutospacing="0" w:lineRule="auto"/>
        <w:ind w:left="720" w:hanging="360"/>
        <w:rPr>
          <w:sz w:val="24"/>
          <w:szCs w:val="24"/>
          <w:highlight w:val="white"/>
        </w:rPr>
      </w:pPr>
      <w:r w:rsidDel="00000000" w:rsidR="00000000" w:rsidRPr="00000000">
        <w:rPr>
          <w:sz w:val="24"/>
          <w:szCs w:val="24"/>
          <w:highlight w:val="white"/>
          <w:rtl w:val="0"/>
        </w:rPr>
        <w:t xml:space="preserve">Kids tournament final- 5:45pm</w:t>
      </w:r>
    </w:p>
    <w:p w:rsidR="00000000" w:rsidDel="00000000" w:rsidP="00000000" w:rsidRDefault="00000000" w:rsidRPr="00000000" w14:paraId="0000001B">
      <w:pPr>
        <w:numPr>
          <w:ilvl w:val="0"/>
          <w:numId w:val="1"/>
        </w:numPr>
        <w:spacing w:after="0" w:afterAutospacing="0" w:before="0" w:beforeAutospacing="0" w:lineRule="auto"/>
        <w:ind w:left="720" w:hanging="360"/>
        <w:rPr>
          <w:sz w:val="24"/>
          <w:szCs w:val="24"/>
          <w:highlight w:val="white"/>
        </w:rPr>
      </w:pPr>
      <w:r w:rsidDel="00000000" w:rsidR="00000000" w:rsidRPr="00000000">
        <w:rPr>
          <w:sz w:val="24"/>
          <w:szCs w:val="24"/>
          <w:highlight w:val="white"/>
          <w:rtl w:val="0"/>
        </w:rPr>
        <w:t xml:space="preserve">Live Music- 6:00-6:45pm</w:t>
      </w:r>
    </w:p>
    <w:p w:rsidR="00000000" w:rsidDel="00000000" w:rsidP="00000000" w:rsidRDefault="00000000" w:rsidRPr="00000000" w14:paraId="0000001C">
      <w:pPr>
        <w:numPr>
          <w:ilvl w:val="0"/>
          <w:numId w:val="1"/>
        </w:numPr>
        <w:spacing w:after="0" w:afterAutospacing="0" w:before="0" w:beforeAutospacing="0" w:lineRule="auto"/>
        <w:ind w:left="720" w:hanging="360"/>
        <w:rPr>
          <w:sz w:val="24"/>
          <w:szCs w:val="24"/>
          <w:highlight w:val="white"/>
        </w:rPr>
      </w:pPr>
      <w:r w:rsidDel="00000000" w:rsidR="00000000" w:rsidRPr="00000000">
        <w:rPr>
          <w:sz w:val="24"/>
          <w:szCs w:val="24"/>
          <w:highlight w:val="white"/>
          <w:rtl w:val="0"/>
        </w:rPr>
        <w:t xml:space="preserve">Official tournament begins- 7:00pm</w:t>
      </w:r>
    </w:p>
    <w:p w:rsidR="00000000" w:rsidDel="00000000" w:rsidP="00000000" w:rsidRDefault="00000000" w:rsidRPr="00000000" w14:paraId="0000001D">
      <w:pPr>
        <w:numPr>
          <w:ilvl w:val="0"/>
          <w:numId w:val="1"/>
        </w:numPr>
        <w:spacing w:after="0" w:afterAutospacing="0" w:before="0" w:beforeAutospacing="0" w:lineRule="auto"/>
        <w:ind w:left="720" w:hanging="360"/>
        <w:rPr>
          <w:sz w:val="24"/>
          <w:szCs w:val="24"/>
          <w:highlight w:val="white"/>
        </w:rPr>
      </w:pPr>
      <w:r w:rsidDel="00000000" w:rsidR="00000000" w:rsidRPr="00000000">
        <w:rPr>
          <w:sz w:val="24"/>
          <w:szCs w:val="24"/>
          <w:highlight w:val="white"/>
          <w:rtl w:val="0"/>
        </w:rPr>
        <w:t xml:space="preserve">Official tournament final- 8:30pm</w:t>
      </w:r>
    </w:p>
    <w:p w:rsidR="00000000" w:rsidDel="00000000" w:rsidP="00000000" w:rsidRDefault="00000000" w:rsidRPr="00000000" w14:paraId="0000001E">
      <w:pPr>
        <w:numPr>
          <w:ilvl w:val="0"/>
          <w:numId w:val="1"/>
        </w:numPr>
        <w:spacing w:after="0" w:afterAutospacing="0" w:before="0" w:beforeAutospacing="0" w:lineRule="auto"/>
        <w:ind w:left="720" w:hanging="360"/>
        <w:rPr>
          <w:sz w:val="24"/>
          <w:szCs w:val="24"/>
          <w:highlight w:val="white"/>
        </w:rPr>
      </w:pPr>
      <w:r w:rsidDel="00000000" w:rsidR="00000000" w:rsidRPr="00000000">
        <w:rPr>
          <w:sz w:val="24"/>
          <w:szCs w:val="24"/>
          <w:highlight w:val="white"/>
          <w:rtl w:val="0"/>
        </w:rPr>
        <w:t xml:space="preserve">Tournament winner plays Gerwyn Price- 9:00pm</w:t>
      </w:r>
    </w:p>
    <w:p w:rsidR="00000000" w:rsidDel="00000000" w:rsidP="00000000" w:rsidRDefault="00000000" w:rsidRPr="00000000" w14:paraId="0000001F">
      <w:pPr>
        <w:numPr>
          <w:ilvl w:val="0"/>
          <w:numId w:val="1"/>
        </w:numPr>
        <w:spacing w:after="240" w:before="0" w:beforeAutospacing="0" w:lineRule="auto"/>
        <w:ind w:left="720" w:hanging="360"/>
        <w:rPr>
          <w:sz w:val="24"/>
          <w:szCs w:val="24"/>
          <w:highlight w:val="white"/>
        </w:rPr>
      </w:pPr>
      <w:r w:rsidDel="00000000" w:rsidR="00000000" w:rsidRPr="00000000">
        <w:rPr>
          <w:sz w:val="24"/>
          <w:szCs w:val="24"/>
          <w:highlight w:val="white"/>
          <w:rtl w:val="0"/>
        </w:rPr>
        <w:t xml:space="preserve">Live Music- 9:30-11:00pm</w:t>
      </w:r>
    </w:p>
    <w:p w:rsidR="00000000" w:rsidDel="00000000" w:rsidP="00000000" w:rsidRDefault="00000000" w:rsidRPr="00000000" w14:paraId="00000020">
      <w:pPr>
        <w:rPr>
          <w:sz w:val="24"/>
          <w:szCs w:val="24"/>
          <w:highlight w:val="white"/>
        </w:rPr>
      </w:pPr>
      <w:r w:rsidDel="00000000" w:rsidR="00000000" w:rsidRPr="00000000">
        <w:rPr>
          <w:rtl w:val="0"/>
        </w:rPr>
      </w:r>
    </w:p>
    <w:p w:rsidR="00000000" w:rsidDel="00000000" w:rsidP="00000000" w:rsidRDefault="00000000" w:rsidRPr="00000000" w14:paraId="00000021">
      <w:pPr>
        <w:rPr>
          <w:color w:val="1155cc"/>
          <w:sz w:val="24"/>
          <w:szCs w:val="24"/>
          <w:highlight w:val="white"/>
          <w:u w:val="single"/>
        </w:rPr>
      </w:pPr>
      <w:r w:rsidDel="00000000" w:rsidR="00000000" w:rsidRPr="00000000">
        <w:rPr>
          <w:sz w:val="24"/>
          <w:szCs w:val="24"/>
          <w:highlight w:val="white"/>
          <w:rtl w:val="0"/>
        </w:rPr>
        <w:t xml:space="preserve">Events Link- </w:t>
      </w:r>
      <w:hyperlink r:id="rId9">
        <w:r w:rsidDel="00000000" w:rsidR="00000000" w:rsidRPr="00000000">
          <w:rPr>
            <w:color w:val="1155cc"/>
            <w:sz w:val="24"/>
            <w:szCs w:val="24"/>
            <w:highlight w:val="white"/>
            <w:u w:val="single"/>
            <w:rtl w:val="0"/>
          </w:rPr>
          <w:t xml:space="preserve">https://www.cancerresearchuk.org/get-involved/find-an-event/charity-challenges</w:t>
        </w:r>
      </w:hyperlink>
      <w:r w:rsidDel="00000000" w:rsidR="00000000" w:rsidRPr="00000000">
        <w:rPr>
          <w:rtl w:val="0"/>
        </w:rPr>
      </w:r>
    </w:p>
    <w:p w:rsidR="00000000" w:rsidDel="00000000" w:rsidP="00000000" w:rsidRDefault="00000000" w:rsidRPr="00000000" w14:paraId="00000022">
      <w:pPr>
        <w:rPr>
          <w:color w:val="1155cc"/>
          <w:sz w:val="24"/>
          <w:szCs w:val="24"/>
          <w:highlight w:val="white"/>
          <w:u w:val="single"/>
        </w:rPr>
      </w:pPr>
      <w:r w:rsidDel="00000000" w:rsidR="00000000" w:rsidRPr="00000000">
        <w:rPr>
          <w:sz w:val="24"/>
          <w:szCs w:val="24"/>
          <w:highlight w:val="white"/>
          <w:rtl w:val="0"/>
        </w:rPr>
        <w:t xml:space="preserve">Donation Link- </w:t>
      </w:r>
      <w:hyperlink r:id="rId10">
        <w:r w:rsidDel="00000000" w:rsidR="00000000" w:rsidRPr="00000000">
          <w:rPr>
            <w:color w:val="1155cc"/>
            <w:sz w:val="24"/>
            <w:szCs w:val="24"/>
            <w:highlight w:val="white"/>
            <w:u w:val="single"/>
            <w:rtl w:val="0"/>
          </w:rPr>
          <w:t xml:space="preserve">https://www.cancerresearchuk.org/get-involved/donate</w:t>
        </w:r>
      </w:hyperlink>
      <w:r w:rsidDel="00000000" w:rsidR="00000000" w:rsidRPr="00000000">
        <w:rPr>
          <w:rtl w:val="0"/>
        </w:rPr>
      </w:r>
    </w:p>
    <w:p w:rsidR="00000000" w:rsidDel="00000000" w:rsidP="00000000" w:rsidRDefault="00000000" w:rsidRPr="00000000" w14:paraId="00000023">
      <w:pPr>
        <w:rPr>
          <w:sz w:val="24"/>
          <w:szCs w:val="24"/>
          <w:highlight w:val="white"/>
        </w:rPr>
      </w:pPr>
      <w:r w:rsidDel="00000000" w:rsidR="00000000" w:rsidRPr="00000000">
        <w:rPr>
          <w:rtl w:val="0"/>
        </w:rPr>
      </w:r>
    </w:p>
    <w:p w:rsidR="00000000" w:rsidDel="00000000" w:rsidP="00000000" w:rsidRDefault="00000000" w:rsidRPr="00000000" w14:paraId="00000024">
      <w:pPr>
        <w:rPr>
          <w:sz w:val="24"/>
          <w:szCs w:val="24"/>
          <w:highlight w:val="white"/>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b w:val="1"/>
          <w:bCs w:val="1"/>
          <w:sz w:val="30"/>
          <w:szCs w:val="30"/>
          <w:u w:val="single"/>
        </w:rPr>
      </w:pPr>
      <w:r w:rsidDel="00000000" w:rsidR="00000000" w:rsidRPr="00000000">
        <w:rPr>
          <w:b w:val="1"/>
          <w:bCs w:val="1"/>
          <w:sz w:val="30"/>
          <w:szCs w:val="30"/>
          <w:u w:val="single"/>
          <w:rtl w:val="0"/>
        </w:rPr>
        <w:t xml:space="preserve">Evaluation</w:t>
      </w:r>
    </w:p>
    <w:p w:rsidR="00000000" w:rsidDel="00000000" w:rsidP="00000000" w:rsidRDefault="00000000" w:rsidRPr="00000000" w14:paraId="00000028">
      <w:pPr>
        <w:rPr>
          <w:b w:val="1"/>
          <w:bCs w:val="1"/>
          <w:sz w:val="30"/>
          <w:szCs w:val="30"/>
          <w:u w:val="single"/>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sz w:val="24"/>
          <w:szCs w:val="24"/>
          <w:rtl w:val="0"/>
        </w:rPr>
        <w:t xml:space="preserve">Cancer Research UK was our group's chosen charity and my blog posts were made to not only be informative, but to engage the audience in charity events themselves in order to promote and market it. The first post was a descriptive blog explaining the purpose of the charity, what it does and what their organisational goal is. The aim of this post was to inform the audience what the company is all about and to make people eager to take part and help. The second sentence, giving information about the severity of cancer in the UK is an effective marketing strategy and acts as a hook as it draws the audience in immediately to keep them interested and to ensure they continue reading and Doorley (2015), provides us with an information map on the importance of the hook through integrated communication. Adding information about the roots of the charity and what has been achieved so far shows the page’s reliability to produce information and helps make people more eager to support by explaining the developments in Cancer aid already achieved, supported by Cybellium (2024), who claims a researched organisation had a belief that “customers should be educated rather than sold to” in order to market to their target audience. </w:t>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sz w:val="24"/>
          <w:szCs w:val="24"/>
          <w:rtl w:val="0"/>
        </w:rPr>
        <w:t xml:space="preserve">The information provided regarding the charity events can draw in people of all ages which is highly effective and important to reach the organisational goal and Stroud (2007) demonstrates the value of attracting audiences of all ages as the more people attracted, the better. Providing a photo of people of various ages, from a young child to a middle aged woman will help attract the younger audience to take part as having visuals of younger people taking part can often entice younger folk to do so and Musa (2025) claims emotionally charged images can “evoke feelings like happiness, nostalgia and excitement. The second post was again aimed at people of all ages through hosting a charity darts night for people of all ages to take part in. By adding free entree for anyone under the age of 12, it ensures the younger targeted audience will attend through parents using the event as a fun family evening and adding a separate competition for younger people will appeal to them and ensure they want to take part. Adding a free meal for a child under 12 when a meal is bought by an adult makes the older audience feel that they aren’t just supporting the cause, but they’re getting something in return. Both of these are effective incentives to provide for the event to attract the younger audience and Dalgic (2020) informs the reader on how the introduction of incentives into event marketing can really boost attendance and participation.</w:t>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sz w:val="24"/>
          <w:szCs w:val="24"/>
          <w:rtl w:val="0"/>
        </w:rPr>
        <w:t xml:space="preserve">Darts is currently bigger than ever in the UK, and hosting an event around this can really market the organisation as it draws in big numbers and attracts a wide range of people. Using a well known Welsh Professional in this field, like Gerwyn Price will really appeal to the target audience as not only is he a darts legend, but he’s a local celebrity and Kim (2006) agrees with this statement as through research it has been discovered that using relevant celebrities for marketing has increased sales in the marketed item significantly. The ‘call to action’ i used for my posts were a simple events link and a donation link. The events link takes the audience through to Cancer Research UK's event page in order to display the various upcoming events that are scheduled, and to again show the audience the many different ways you can take part in this organisation. Not only that but giving the audience information on upcoming events provides options for dates and times which could be more favorable for different people, again ensuring that the audience is more inclined to take part. Musa (2025) also supports the use of the ‘Call to Action’ in marketing as if necessary attractions already take place in the marketing piece, people will be drawn to the ‘Call to Action’ included.</w:t>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sz w:val="24"/>
          <w:szCs w:val="24"/>
          <w:rtl w:val="0"/>
        </w:rPr>
        <w:t xml:space="preserve">To measure the effectiveness of the posts, we can see how many times our links have been accessed, and can measure if there’s an increase in people taking part in the promoted events. We can also measure how many people used the donation link to donate to see how effective using the link really was. The turnout, and total amount of money raised at the end of the darts night will be a big indicator on how effective the posts were and seeing how many people of all ages turn up to the event can show if the information really captured the target audience. </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b w:val="1"/>
          <w:bCs w:val="1"/>
          <w:sz w:val="24"/>
          <w:szCs w:val="24"/>
          <w:u w:val="single"/>
        </w:rPr>
      </w:pPr>
      <w:r w:rsidDel="00000000" w:rsidR="00000000" w:rsidRPr="00000000">
        <w:rPr>
          <w:b w:val="1"/>
          <w:bCs w:val="1"/>
          <w:sz w:val="24"/>
          <w:szCs w:val="24"/>
          <w:u w:val="single"/>
          <w:rtl w:val="0"/>
        </w:rPr>
        <w:t xml:space="preserve">Reference List</w:t>
      </w:r>
    </w:p>
    <w:p w:rsidR="00000000" w:rsidDel="00000000" w:rsidP="00000000" w:rsidRDefault="00000000" w:rsidRPr="00000000" w14:paraId="00000039">
      <w:pPr>
        <w:rPr>
          <w:b w:val="1"/>
          <w:bCs w:val="1"/>
          <w:sz w:val="24"/>
          <w:szCs w:val="24"/>
          <w:u w:val="single"/>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sz w:val="24"/>
          <w:szCs w:val="24"/>
          <w:rtl w:val="0"/>
        </w:rPr>
        <w:t xml:space="preserve">Cybellium, (2024) Global Marketing Strategies: A comprehensive guide To Learn Global Marketing Strategies, Cybellium Ltd.</w:t>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sz w:val="24"/>
          <w:szCs w:val="24"/>
          <w:rtl w:val="0"/>
        </w:rPr>
        <w:t xml:space="preserve">Dalgic. A, et al. (2020) Impact of ICTs on Event Management and Marketing.</w:t>
      </w:r>
    </w:p>
    <w:p w:rsidR="00000000" w:rsidDel="00000000" w:rsidP="00000000" w:rsidRDefault="00000000" w:rsidRPr="00000000" w14:paraId="0000003D">
      <w:pPr>
        <w:ind w:left="0" w:firstLine="0"/>
        <w:rPr>
          <w:sz w:val="24"/>
          <w:szCs w:val="24"/>
        </w:rPr>
      </w:pPr>
      <w:r w:rsidDel="00000000" w:rsidR="00000000" w:rsidRPr="00000000">
        <w:rPr>
          <w:rtl w:val="0"/>
        </w:rPr>
      </w:r>
    </w:p>
    <w:p w:rsidR="00000000" w:rsidDel="00000000" w:rsidP="00000000" w:rsidRDefault="00000000" w:rsidRPr="00000000" w14:paraId="0000003E">
      <w:pPr>
        <w:ind w:left="0" w:firstLine="0"/>
        <w:rPr>
          <w:sz w:val="24"/>
          <w:szCs w:val="24"/>
        </w:rPr>
      </w:pPr>
      <w:r w:rsidDel="00000000" w:rsidR="00000000" w:rsidRPr="00000000">
        <w:rPr>
          <w:sz w:val="24"/>
          <w:szCs w:val="24"/>
          <w:rtl w:val="0"/>
        </w:rPr>
        <w:t xml:space="preserve">Doorley. J (2015) Reputation Management: The Key to Successful Public Relations and Corporate Communication, Routledge.</w:t>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sz w:val="24"/>
          <w:szCs w:val="24"/>
          <w:rtl w:val="0"/>
        </w:rPr>
        <w:t xml:space="preserve">Kim. C-H, Kahle. L, (2006) Creating Images and the Psychology Of Marketing Communication.</w:t>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sz w:val="24"/>
          <w:szCs w:val="24"/>
          <w:rtl w:val="0"/>
        </w:rPr>
        <w:t xml:space="preserve">Musa. A. (2025) Visual Learning: The Role of Images In Memory Retention, Recorded Books.</w:t>
      </w:r>
    </w:p>
    <w:p w:rsidR="00000000" w:rsidDel="00000000" w:rsidP="00000000" w:rsidRDefault="00000000" w:rsidRPr="00000000" w14:paraId="00000043">
      <w:pPr>
        <w:rPr>
          <w:sz w:val="24"/>
          <w:szCs w:val="24"/>
        </w:rPr>
      </w:pPr>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sz w:val="24"/>
          <w:szCs w:val="24"/>
          <w:rtl w:val="0"/>
        </w:rPr>
        <w:t xml:space="preserve">Musa. A. (2025) Visual Learning: The Role of Images In Memory Retention, Recorded Books.</w:t>
        <w:tab/>
        <w:tab/>
        <w:tab/>
        <w:tab/>
        <w:tab/>
        <w:tab/>
        <w:tab/>
        <w:tab/>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sz w:val="24"/>
          <w:szCs w:val="24"/>
          <w:rtl w:val="0"/>
        </w:rPr>
        <w:t xml:space="preserve">Stroud. D, (2007) The 50 Plus Market: Why The Future Is Age-Neutral When It Comes To Marketing and Branding Strategies.</w:t>
      </w:r>
    </w:p>
    <w:p w:rsidR="00000000" w:rsidDel="00000000" w:rsidP="00000000" w:rsidRDefault="00000000" w:rsidRPr="00000000" w14:paraId="00000047">
      <w:pPr>
        <w:rPr>
          <w:b w:val="1"/>
          <w:bCs w:val="1"/>
          <w:sz w:val="24"/>
          <w:szCs w:val="24"/>
          <w:u w:val="single"/>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b w:val="1"/>
          <w:bCs w:val="1"/>
          <w:u w:val="single"/>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blogger.com/blog/post/edit/1284511729411438947/4307307391334638925#" TargetMode="External"/><Relationship Id="rId9" Type="http://schemas.openxmlformats.org/officeDocument/2006/relationships/hyperlink" Target="https://www.blogger.com/blog/post/edit/1284511729411438947/4307307391334638925#" TargetMode="External"/><Relationship Id="rId5" Type="http://schemas.openxmlformats.org/officeDocument/2006/relationships/styles" Target="styles.xml"/><Relationship Id="rId6" Type="http://schemas.openxmlformats.org/officeDocument/2006/relationships/hyperlink" Target="https://cancerresearchbloguk.blogspot.com" TargetMode="External"/><Relationship Id="rId7" Type="http://schemas.openxmlformats.org/officeDocument/2006/relationships/hyperlink" Target="https://www.blogger.com/blog/post/edit/1284511729411438947/8716981095521331697#" TargetMode="External"/><Relationship Id="rId8" Type="http://schemas.openxmlformats.org/officeDocument/2006/relationships/hyperlink" Target="https://www.blogger.com/blog/post/edit/1284511729411438947/87169810955213316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