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083EA" w14:textId="77777777" w:rsidR="002A5690" w:rsidRPr="00F26207" w:rsidRDefault="002A5690" w:rsidP="002A5690">
      <w:pPr>
        <w:spacing w:line="360" w:lineRule="auto"/>
        <w:jc w:val="center"/>
        <w:rPr>
          <w:rFonts w:cs="Times New Roman"/>
          <w:color w:val="000000" w:themeColor="text1"/>
          <w:sz w:val="48"/>
          <w:szCs w:val="48"/>
        </w:rPr>
      </w:pPr>
      <w:bookmarkStart w:id="0" w:name="_Hlk137086280"/>
      <w:bookmarkStart w:id="1" w:name="_Hlk137220193"/>
      <w:bookmarkEnd w:id="1"/>
      <w:r w:rsidRPr="00F26207">
        <w:rPr>
          <w:rFonts w:cs="Times New Roman"/>
          <w:color w:val="000000" w:themeColor="text1"/>
          <w:sz w:val="48"/>
          <w:szCs w:val="48"/>
        </w:rPr>
        <w:t>University of Wales Trinity Saint David</w:t>
      </w:r>
    </w:p>
    <w:p w14:paraId="5391A3DD" w14:textId="77777777" w:rsidR="002A5690" w:rsidRPr="00F26207" w:rsidRDefault="002A5690" w:rsidP="002A5690">
      <w:pPr>
        <w:spacing w:line="360" w:lineRule="auto"/>
        <w:jc w:val="center"/>
        <w:rPr>
          <w:rFonts w:cs="Times New Roman"/>
          <w:color w:val="000000" w:themeColor="text1"/>
          <w:sz w:val="52"/>
          <w:szCs w:val="52"/>
        </w:rPr>
      </w:pPr>
      <w:r w:rsidRPr="00F26207">
        <w:rPr>
          <w:rFonts w:cs="Times New Roman"/>
          <w:noProof/>
          <w:color w:val="000000" w:themeColor="text1"/>
          <w:sz w:val="52"/>
          <w:szCs w:val="52"/>
        </w:rPr>
        <w:drawing>
          <wp:inline distT="0" distB="0" distL="0" distR="0" wp14:anchorId="70EFA5C1" wp14:editId="34B6C87D">
            <wp:extent cx="1800476" cy="695422"/>
            <wp:effectExtent l="0" t="0" r="9525"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6"/>
                    <a:stretch>
                      <a:fillRect/>
                    </a:stretch>
                  </pic:blipFill>
                  <pic:spPr>
                    <a:xfrm>
                      <a:off x="0" y="0"/>
                      <a:ext cx="1800476" cy="695422"/>
                    </a:xfrm>
                    <a:prstGeom prst="rect">
                      <a:avLst/>
                    </a:prstGeom>
                  </pic:spPr>
                </pic:pic>
              </a:graphicData>
            </a:graphic>
          </wp:inline>
        </w:drawing>
      </w:r>
    </w:p>
    <w:p w14:paraId="154838DE" w14:textId="77777777" w:rsidR="002A5690" w:rsidRPr="00F26207" w:rsidRDefault="002A5690" w:rsidP="002A5690">
      <w:pPr>
        <w:spacing w:line="360" w:lineRule="auto"/>
        <w:jc w:val="center"/>
        <w:rPr>
          <w:rFonts w:cs="Times New Roman"/>
          <w:color w:val="000000" w:themeColor="text1"/>
          <w:sz w:val="52"/>
          <w:szCs w:val="52"/>
        </w:rPr>
      </w:pPr>
    </w:p>
    <w:p w14:paraId="0EBA5F7D" w14:textId="77777777" w:rsidR="002A5690" w:rsidRPr="00F26207" w:rsidRDefault="002A5690" w:rsidP="002A5690">
      <w:pPr>
        <w:rPr>
          <w:rFonts w:cs="Times New Roman"/>
          <w:sz w:val="32"/>
          <w:szCs w:val="32"/>
        </w:rPr>
      </w:pPr>
    </w:p>
    <w:p w14:paraId="1EEDF2CA" w14:textId="77777777" w:rsidR="002A5690" w:rsidRPr="00F26207" w:rsidRDefault="002A5690" w:rsidP="002A5690">
      <w:pPr>
        <w:rPr>
          <w:rFonts w:cs="Times New Roman"/>
          <w:sz w:val="32"/>
          <w:szCs w:val="32"/>
        </w:rPr>
      </w:pPr>
    </w:p>
    <w:p w14:paraId="2987E196" w14:textId="77777777" w:rsidR="002A5690" w:rsidRPr="00F26207" w:rsidRDefault="002A5690" w:rsidP="002A5690">
      <w:pPr>
        <w:ind w:left="1440" w:firstLine="1080"/>
        <w:jc w:val="both"/>
        <w:rPr>
          <w:sz w:val="30"/>
          <w:szCs w:val="30"/>
        </w:rPr>
      </w:pPr>
    </w:p>
    <w:tbl>
      <w:tblPr>
        <w:tblpPr w:leftFromText="180" w:rightFromText="180" w:vertAnchor="text" w:horzAnchor="margin" w:tblpXSpec="center" w:tblpY="-35"/>
        <w:tblW w:w="9016" w:type="dxa"/>
        <w:tblLayout w:type="fixed"/>
        <w:tblCellMar>
          <w:left w:w="10" w:type="dxa"/>
          <w:right w:w="10" w:type="dxa"/>
        </w:tblCellMar>
        <w:tblLook w:val="0000" w:firstRow="0" w:lastRow="0" w:firstColumn="0" w:lastColumn="0" w:noHBand="0" w:noVBand="0"/>
      </w:tblPr>
      <w:tblGrid>
        <w:gridCol w:w="4508"/>
        <w:gridCol w:w="4508"/>
      </w:tblGrid>
      <w:tr w:rsidR="002A5690" w:rsidRPr="008E637E" w14:paraId="2D5CBB1C" w14:textId="77777777" w:rsidTr="009C2DD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CE605CA" w14:textId="77777777" w:rsidR="002A5690" w:rsidRPr="008E637E" w:rsidRDefault="002A5690" w:rsidP="009C2DD8">
            <w:pPr>
              <w:rPr>
                <w:bCs/>
                <w:sz w:val="32"/>
                <w:szCs w:val="32"/>
                <w:lang w:val="en-IN"/>
              </w:rPr>
            </w:pPr>
            <w:r w:rsidRPr="008E637E">
              <w:rPr>
                <w:bCs/>
                <w:sz w:val="32"/>
                <w:szCs w:val="32"/>
                <w:lang w:val="en-IN"/>
              </w:rPr>
              <w:t>Module Title:</w:t>
            </w:r>
          </w:p>
          <w:p w14:paraId="7F790F77" w14:textId="77777777" w:rsidR="002A5690" w:rsidRPr="008E637E" w:rsidRDefault="002A5690" w:rsidP="009C2DD8">
            <w:pPr>
              <w:rPr>
                <w:bCs/>
                <w:sz w:val="32"/>
                <w:szCs w:val="32"/>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2533673" w14:textId="77777777" w:rsidR="002A5690" w:rsidRPr="008E637E" w:rsidRDefault="002A5690" w:rsidP="009C2DD8">
            <w:pPr>
              <w:rPr>
                <w:bCs/>
                <w:sz w:val="32"/>
                <w:szCs w:val="32"/>
                <w:lang w:val="en-IN"/>
              </w:rPr>
            </w:pPr>
            <w:r w:rsidRPr="008E637E">
              <w:rPr>
                <w:bCs/>
                <w:sz w:val="32"/>
                <w:szCs w:val="32"/>
                <w:lang w:val="en-IN"/>
              </w:rPr>
              <w:t xml:space="preserve">Dissertation </w:t>
            </w:r>
          </w:p>
        </w:tc>
      </w:tr>
      <w:tr w:rsidR="002A5690" w:rsidRPr="008E637E" w14:paraId="1EDBA598" w14:textId="77777777" w:rsidTr="009C2DD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982F923" w14:textId="77777777" w:rsidR="002A5690" w:rsidRPr="008E637E" w:rsidRDefault="002A5690" w:rsidP="009C2DD8">
            <w:pPr>
              <w:rPr>
                <w:bCs/>
                <w:sz w:val="32"/>
                <w:szCs w:val="32"/>
                <w:lang w:val="en-IN"/>
              </w:rPr>
            </w:pPr>
            <w:r w:rsidRPr="008E637E">
              <w:rPr>
                <w:bCs/>
                <w:sz w:val="32"/>
                <w:szCs w:val="32"/>
                <w:lang w:val="en-IN"/>
              </w:rPr>
              <w:t>Module Code:</w:t>
            </w:r>
          </w:p>
          <w:p w14:paraId="109C9700" w14:textId="77777777" w:rsidR="002A5690" w:rsidRPr="008E637E" w:rsidRDefault="002A5690" w:rsidP="009C2DD8">
            <w:pPr>
              <w:rPr>
                <w:bCs/>
                <w:sz w:val="32"/>
                <w:szCs w:val="32"/>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25981F6" w14:textId="77777777" w:rsidR="002A5690" w:rsidRPr="008E637E" w:rsidRDefault="002A5690" w:rsidP="009C2DD8">
            <w:pPr>
              <w:rPr>
                <w:bCs/>
                <w:sz w:val="32"/>
                <w:szCs w:val="32"/>
                <w:lang w:val="en-IN"/>
              </w:rPr>
            </w:pPr>
            <w:r w:rsidRPr="007363B5">
              <w:rPr>
                <w:bCs/>
                <w:sz w:val="32"/>
                <w:szCs w:val="32"/>
                <w:lang w:val="en-IN"/>
              </w:rPr>
              <w:t>LCMB7020</w:t>
            </w:r>
          </w:p>
        </w:tc>
      </w:tr>
      <w:tr w:rsidR="002A5690" w:rsidRPr="008E637E" w14:paraId="6B742241" w14:textId="77777777" w:rsidTr="009C2DD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B6C68EB" w14:textId="77777777" w:rsidR="002A5690" w:rsidRPr="008E637E" w:rsidRDefault="002A5690" w:rsidP="009C2DD8">
            <w:pPr>
              <w:rPr>
                <w:bCs/>
                <w:sz w:val="32"/>
                <w:szCs w:val="32"/>
                <w:lang w:val="en-IN"/>
              </w:rPr>
            </w:pPr>
            <w:r w:rsidRPr="008E637E">
              <w:rPr>
                <w:bCs/>
                <w:sz w:val="32"/>
                <w:szCs w:val="32"/>
                <w:lang w:val="en-IN"/>
              </w:rPr>
              <w:t xml:space="preserve">Course: </w:t>
            </w:r>
          </w:p>
          <w:p w14:paraId="3902021F" w14:textId="77777777" w:rsidR="002A5690" w:rsidRPr="008E637E" w:rsidRDefault="002A5690" w:rsidP="009C2DD8">
            <w:pPr>
              <w:rPr>
                <w:bCs/>
                <w:sz w:val="32"/>
                <w:szCs w:val="32"/>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D1837C1" w14:textId="77777777" w:rsidR="002A5690" w:rsidRPr="008E637E" w:rsidRDefault="002A5690" w:rsidP="009C2DD8">
            <w:pPr>
              <w:rPr>
                <w:bCs/>
                <w:sz w:val="32"/>
                <w:szCs w:val="32"/>
                <w:lang w:val="en-IN"/>
              </w:rPr>
            </w:pPr>
            <w:r w:rsidRPr="008E637E">
              <w:rPr>
                <w:bCs/>
                <w:sz w:val="32"/>
                <w:szCs w:val="32"/>
                <w:lang w:val="en-IN"/>
              </w:rPr>
              <w:t xml:space="preserve">MBA </w:t>
            </w:r>
            <w:r w:rsidRPr="007363B5">
              <w:rPr>
                <w:bCs/>
                <w:sz w:val="32"/>
                <w:szCs w:val="32"/>
                <w:lang w:val="en-IN"/>
              </w:rPr>
              <w:t>Human Resource Management</w:t>
            </w:r>
          </w:p>
          <w:p w14:paraId="451FAE72" w14:textId="77777777" w:rsidR="002A5690" w:rsidRPr="008E637E" w:rsidRDefault="002A5690" w:rsidP="009C2DD8">
            <w:pPr>
              <w:rPr>
                <w:bCs/>
                <w:sz w:val="32"/>
                <w:szCs w:val="32"/>
                <w:lang w:val="en-IN"/>
              </w:rPr>
            </w:pPr>
          </w:p>
        </w:tc>
      </w:tr>
      <w:tr w:rsidR="002A5690" w:rsidRPr="008E637E" w14:paraId="492F0CC9" w14:textId="77777777" w:rsidTr="009C2DD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1530575" w14:textId="77777777" w:rsidR="002A5690" w:rsidRPr="008E637E" w:rsidRDefault="002A5690" w:rsidP="009C2DD8">
            <w:pPr>
              <w:rPr>
                <w:bCs/>
                <w:sz w:val="32"/>
                <w:szCs w:val="32"/>
                <w:lang w:val="en-IN"/>
              </w:rPr>
            </w:pPr>
            <w:r w:rsidRPr="008E637E">
              <w:rPr>
                <w:bCs/>
                <w:sz w:val="32"/>
                <w:szCs w:val="32"/>
                <w:lang w:val="en-IN"/>
              </w:rPr>
              <w:t>Dissertation Topic:</w:t>
            </w:r>
          </w:p>
          <w:p w14:paraId="49053E6F" w14:textId="77777777" w:rsidR="002A5690" w:rsidRPr="008E637E" w:rsidRDefault="002A5690" w:rsidP="009C2DD8">
            <w:pPr>
              <w:rPr>
                <w:bCs/>
                <w:sz w:val="32"/>
                <w:szCs w:val="32"/>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938F580" w14:textId="77777777" w:rsidR="002A5690" w:rsidRPr="008E637E" w:rsidRDefault="002A5690" w:rsidP="009C2DD8">
            <w:pPr>
              <w:jc w:val="both"/>
              <w:rPr>
                <w:bCs/>
                <w:sz w:val="32"/>
                <w:szCs w:val="32"/>
                <w:lang w:val="en-IN"/>
              </w:rPr>
            </w:pPr>
            <w:bookmarkStart w:id="2" w:name="_Hlk137694369"/>
            <w:r w:rsidRPr="007363B5">
              <w:rPr>
                <w:bCs/>
                <w:sz w:val="32"/>
                <w:szCs w:val="32"/>
                <w:lang w:val="en-IN"/>
              </w:rPr>
              <w:t>To Explore the Performance Management System Effectiveness, Employee Work Engagement and Performance Management in The UK Retail Sector- A Study at Sainsbury</w:t>
            </w:r>
            <w:bookmarkEnd w:id="2"/>
          </w:p>
        </w:tc>
      </w:tr>
      <w:tr w:rsidR="002A5690" w:rsidRPr="008E637E" w14:paraId="7BC3A2B2" w14:textId="77777777" w:rsidTr="009C2DD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2D0A5A54" w14:textId="77777777" w:rsidR="002A5690" w:rsidRPr="008E637E" w:rsidRDefault="002A5690" w:rsidP="009C2DD8">
            <w:pPr>
              <w:rPr>
                <w:bCs/>
                <w:sz w:val="32"/>
                <w:szCs w:val="32"/>
                <w:lang w:val="en-IN"/>
              </w:rPr>
            </w:pPr>
            <w:r w:rsidRPr="008E637E">
              <w:rPr>
                <w:bCs/>
                <w:sz w:val="32"/>
                <w:szCs w:val="32"/>
                <w:lang w:val="en-IN"/>
              </w:rPr>
              <w:t>Lecturer:</w:t>
            </w:r>
          </w:p>
          <w:p w14:paraId="01382428" w14:textId="77777777" w:rsidR="002A5690" w:rsidRPr="008E637E" w:rsidRDefault="002A5690" w:rsidP="009C2DD8">
            <w:pPr>
              <w:rPr>
                <w:bCs/>
                <w:sz w:val="32"/>
                <w:szCs w:val="32"/>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1CFCBA0" w14:textId="77777777" w:rsidR="002A5690" w:rsidRPr="008E637E" w:rsidRDefault="002A5690" w:rsidP="009C2DD8">
            <w:pPr>
              <w:rPr>
                <w:bCs/>
                <w:sz w:val="32"/>
                <w:szCs w:val="32"/>
                <w:lang w:val="en-IN"/>
              </w:rPr>
            </w:pPr>
            <w:proofErr w:type="spellStart"/>
            <w:r w:rsidRPr="008E637E">
              <w:rPr>
                <w:bCs/>
                <w:sz w:val="32"/>
                <w:szCs w:val="32"/>
                <w:lang w:val="en-IN"/>
              </w:rPr>
              <w:t>Dr.</w:t>
            </w:r>
            <w:proofErr w:type="spellEnd"/>
            <w:r w:rsidRPr="008E637E">
              <w:rPr>
                <w:bCs/>
                <w:sz w:val="32"/>
                <w:szCs w:val="32"/>
                <w:lang w:val="en-IN"/>
              </w:rPr>
              <w:t xml:space="preserve"> Jaya Gopalkrishnan</w:t>
            </w:r>
          </w:p>
        </w:tc>
      </w:tr>
    </w:tbl>
    <w:p w14:paraId="1B458FB6" w14:textId="77777777" w:rsidR="002A5690" w:rsidRPr="00F26207" w:rsidRDefault="002A5690" w:rsidP="002A5690"/>
    <w:p w14:paraId="56A6F522" w14:textId="77777777" w:rsidR="002A5690" w:rsidRPr="00F26207" w:rsidRDefault="002A5690" w:rsidP="002A5690"/>
    <w:p w14:paraId="5E170625" w14:textId="77777777" w:rsidR="002A5690" w:rsidRPr="00F26207" w:rsidRDefault="002A5690" w:rsidP="002A5690"/>
    <w:p w14:paraId="3453AFC1" w14:textId="77777777" w:rsidR="002A5690" w:rsidRPr="00F26207" w:rsidRDefault="002A5690" w:rsidP="002A5690"/>
    <w:p w14:paraId="098A51B0" w14:textId="77777777" w:rsidR="002A5690" w:rsidRPr="00F26207" w:rsidRDefault="002A5690" w:rsidP="002A5690"/>
    <w:p w14:paraId="1A6C86DC" w14:textId="77777777" w:rsidR="002A5690" w:rsidRPr="00F26207" w:rsidRDefault="002A5690" w:rsidP="002A5690"/>
    <w:p w14:paraId="507E690F" w14:textId="77777777" w:rsidR="002A5690" w:rsidRPr="008E637E" w:rsidRDefault="002A5690" w:rsidP="002A5690">
      <w:pPr>
        <w:rPr>
          <w:lang w:val="en-GB"/>
        </w:rPr>
      </w:pPr>
      <w:bookmarkStart w:id="3" w:name="_gjdgxs"/>
      <w:bookmarkEnd w:id="3"/>
    </w:p>
    <w:p w14:paraId="1C9134B3" w14:textId="77777777" w:rsidR="002A5690" w:rsidRPr="008E637E" w:rsidRDefault="002A5690" w:rsidP="002A5690">
      <w:pPr>
        <w:rPr>
          <w:b/>
          <w:lang w:val="en-IN"/>
        </w:rPr>
      </w:pPr>
    </w:p>
    <w:p w14:paraId="099F7F1D" w14:textId="77777777" w:rsidR="002A5690" w:rsidRPr="008E637E" w:rsidRDefault="002A5690" w:rsidP="002A5690">
      <w:pPr>
        <w:rPr>
          <w:lang w:val="en-GB"/>
        </w:rPr>
      </w:pPr>
    </w:p>
    <w:p w14:paraId="46DC24F8" w14:textId="77777777" w:rsidR="002A5690" w:rsidRPr="008E637E" w:rsidRDefault="002A5690" w:rsidP="002A5690">
      <w:pPr>
        <w:rPr>
          <w:b/>
          <w:lang w:val="en-IN"/>
        </w:rPr>
      </w:pPr>
    </w:p>
    <w:p w14:paraId="06832918" w14:textId="77777777" w:rsidR="002A5690" w:rsidRPr="008E637E" w:rsidRDefault="002A5690" w:rsidP="002A5690">
      <w:pPr>
        <w:jc w:val="center"/>
        <w:rPr>
          <w:lang w:val="en-GB"/>
        </w:rPr>
      </w:pPr>
    </w:p>
    <w:p w14:paraId="70CC3FE1" w14:textId="77777777" w:rsidR="002A5690" w:rsidRDefault="002A5690" w:rsidP="002A5690">
      <w:pPr>
        <w:rPr>
          <w:b/>
          <w:lang w:val="en-IN"/>
        </w:rPr>
      </w:pPr>
    </w:p>
    <w:p w14:paraId="66BB837C" w14:textId="77777777" w:rsidR="002A5690" w:rsidRDefault="002A5690" w:rsidP="002A5690">
      <w:pPr>
        <w:rPr>
          <w:b/>
          <w:lang w:val="en-IN"/>
        </w:rPr>
      </w:pPr>
    </w:p>
    <w:p w14:paraId="42B029DA" w14:textId="77777777" w:rsidR="002A5690" w:rsidRDefault="002A5690" w:rsidP="002A5690">
      <w:pPr>
        <w:rPr>
          <w:b/>
          <w:lang w:val="en-IN"/>
        </w:rPr>
      </w:pPr>
    </w:p>
    <w:p w14:paraId="7B42690F" w14:textId="77777777" w:rsidR="002A5690" w:rsidRDefault="002A5690" w:rsidP="002A5690">
      <w:pPr>
        <w:rPr>
          <w:b/>
          <w:lang w:val="en-IN"/>
        </w:rPr>
      </w:pPr>
    </w:p>
    <w:p w14:paraId="3DC54EA0" w14:textId="77777777" w:rsidR="002A5690" w:rsidRDefault="002A5690" w:rsidP="002A5690">
      <w:pPr>
        <w:rPr>
          <w:b/>
          <w:lang w:val="en-IN"/>
        </w:rPr>
      </w:pPr>
    </w:p>
    <w:p w14:paraId="55661270" w14:textId="77777777" w:rsidR="002A5690" w:rsidRDefault="002A5690" w:rsidP="002A5690">
      <w:pPr>
        <w:rPr>
          <w:b/>
          <w:lang w:val="en-IN"/>
        </w:rPr>
      </w:pPr>
    </w:p>
    <w:p w14:paraId="47DE2303" w14:textId="77777777" w:rsidR="002A5690" w:rsidRDefault="002A5690" w:rsidP="002A5690">
      <w:pPr>
        <w:rPr>
          <w:b/>
          <w:lang w:val="en-IN"/>
        </w:rPr>
      </w:pPr>
    </w:p>
    <w:p w14:paraId="2FF1F924" w14:textId="77777777" w:rsidR="002A5690" w:rsidRDefault="002A5690" w:rsidP="002A5690">
      <w:pPr>
        <w:rPr>
          <w:b/>
          <w:lang w:val="en-IN"/>
        </w:rPr>
      </w:pPr>
    </w:p>
    <w:p w14:paraId="13974793" w14:textId="1809658B" w:rsidR="008E637E" w:rsidRDefault="008E637E" w:rsidP="008E637E">
      <w:pPr>
        <w:rPr>
          <w:b/>
          <w:lang w:val="en-IN"/>
        </w:rPr>
      </w:pPr>
    </w:p>
    <w:p w14:paraId="28C7D858" w14:textId="77777777" w:rsidR="008E637E" w:rsidRDefault="008E637E" w:rsidP="008E637E">
      <w:pPr>
        <w:rPr>
          <w:b/>
          <w:lang w:val="en-IN"/>
        </w:rPr>
      </w:pPr>
    </w:p>
    <w:p w14:paraId="0424A43E" w14:textId="77777777" w:rsidR="008E637E" w:rsidRDefault="008E637E" w:rsidP="008E637E">
      <w:pPr>
        <w:rPr>
          <w:b/>
          <w:lang w:val="en-IN"/>
        </w:rPr>
      </w:pPr>
    </w:p>
    <w:p w14:paraId="608850CF" w14:textId="77777777" w:rsidR="008E637E" w:rsidRDefault="008E637E" w:rsidP="008E637E">
      <w:pPr>
        <w:rPr>
          <w:b/>
          <w:lang w:val="en-IN"/>
        </w:rPr>
      </w:pPr>
    </w:p>
    <w:p w14:paraId="1AFB66A3" w14:textId="77777777" w:rsidR="008E637E" w:rsidRDefault="008E637E" w:rsidP="008E637E">
      <w:pPr>
        <w:rPr>
          <w:b/>
          <w:lang w:val="en-IN"/>
        </w:rPr>
      </w:pPr>
    </w:p>
    <w:p w14:paraId="5DA21325" w14:textId="77777777" w:rsidR="008E637E" w:rsidRDefault="008E637E" w:rsidP="008E637E">
      <w:pPr>
        <w:rPr>
          <w:b/>
          <w:lang w:val="en-IN"/>
        </w:rPr>
      </w:pPr>
    </w:p>
    <w:p w14:paraId="06AFE4F3" w14:textId="77777777" w:rsidR="008E637E" w:rsidRDefault="008E637E" w:rsidP="008E637E">
      <w:pPr>
        <w:rPr>
          <w:b/>
          <w:lang w:val="en-IN"/>
        </w:rPr>
      </w:pPr>
    </w:p>
    <w:p w14:paraId="7F7DB69B" w14:textId="1DEEACB0" w:rsidR="008E637E" w:rsidRDefault="008E637E" w:rsidP="008E637E">
      <w:pPr>
        <w:rPr>
          <w:b/>
          <w:lang w:val="en-IN"/>
        </w:rPr>
      </w:pPr>
    </w:p>
    <w:p w14:paraId="0C4A9C14" w14:textId="70373F3B" w:rsidR="008E637E" w:rsidRDefault="008E637E" w:rsidP="008E637E">
      <w:pPr>
        <w:rPr>
          <w:b/>
          <w:lang w:val="en-IN"/>
        </w:rPr>
      </w:pPr>
    </w:p>
    <w:p w14:paraId="66E0AFF9" w14:textId="65924F8B" w:rsidR="008E637E" w:rsidRDefault="008E637E" w:rsidP="008E637E">
      <w:pPr>
        <w:rPr>
          <w:b/>
          <w:lang w:val="en-IN"/>
        </w:rPr>
      </w:pPr>
    </w:p>
    <w:p w14:paraId="2BD2C89D" w14:textId="2324ED3D" w:rsidR="008E637E" w:rsidRDefault="008E637E" w:rsidP="008E637E">
      <w:pPr>
        <w:rPr>
          <w:b/>
          <w:lang w:val="en-IN"/>
        </w:rPr>
      </w:pPr>
    </w:p>
    <w:p w14:paraId="1865523C" w14:textId="6BC69B0F" w:rsidR="008E637E" w:rsidRDefault="008E637E" w:rsidP="008E637E">
      <w:pPr>
        <w:rPr>
          <w:b/>
          <w:lang w:val="en-IN"/>
        </w:rPr>
      </w:pPr>
    </w:p>
    <w:p w14:paraId="506C7A89" w14:textId="1281B026" w:rsidR="008E637E" w:rsidRDefault="008E637E" w:rsidP="008E637E">
      <w:pPr>
        <w:rPr>
          <w:b/>
          <w:lang w:val="en-IN"/>
        </w:rPr>
      </w:pPr>
      <w:r w:rsidRPr="008E637E">
        <w:rPr>
          <w:noProof/>
          <w:lang w:val="en-IN"/>
        </w:rPr>
        <w:lastRenderedPageBreak/>
        <w:drawing>
          <wp:anchor distT="0" distB="0" distL="114300" distR="114300" simplePos="0" relativeHeight="251662848" behindDoc="0" locked="0" layoutInCell="1" allowOverlap="1" wp14:anchorId="0136EA7C" wp14:editId="7BC02199">
            <wp:simplePos x="0" y="0"/>
            <wp:positionH relativeFrom="column">
              <wp:posOffset>2523471</wp:posOffset>
            </wp:positionH>
            <wp:positionV relativeFrom="paragraph">
              <wp:posOffset>-115788</wp:posOffset>
            </wp:positionV>
            <wp:extent cx="1854202" cy="761996"/>
            <wp:effectExtent l="0" t="0" r="0" b="0"/>
            <wp:wrapThrough wrapText="bothSides">
              <wp:wrapPolygon edited="0">
                <wp:start x="0" y="0"/>
                <wp:lineTo x="0" y="11349"/>
                <wp:lineTo x="1553" y="18375"/>
                <wp:lineTo x="2885" y="21078"/>
                <wp:lineTo x="3995" y="21078"/>
                <wp:lineTo x="4216" y="19997"/>
                <wp:lineTo x="20860" y="17835"/>
                <wp:lineTo x="20860" y="2162"/>
                <wp:lineTo x="6879" y="0"/>
                <wp:lineTo x="0" y="0"/>
              </wp:wrapPolygon>
            </wp:wrapThrough>
            <wp:docPr id="125851115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1854202" cy="761996"/>
                    </a:xfrm>
                    <a:prstGeom prst="rect">
                      <a:avLst/>
                    </a:prstGeom>
                    <a:noFill/>
                    <a:ln>
                      <a:noFill/>
                      <a:prstDash/>
                    </a:ln>
                  </pic:spPr>
                </pic:pic>
              </a:graphicData>
            </a:graphic>
          </wp:anchor>
        </w:drawing>
      </w:r>
    </w:p>
    <w:p w14:paraId="045BE978" w14:textId="77777777" w:rsidR="008E637E" w:rsidRDefault="008E637E" w:rsidP="008E637E">
      <w:pPr>
        <w:rPr>
          <w:b/>
          <w:lang w:val="en-IN"/>
        </w:rPr>
      </w:pPr>
    </w:p>
    <w:p w14:paraId="2052B43E" w14:textId="77777777" w:rsidR="008E637E" w:rsidRDefault="008E637E" w:rsidP="008E637E">
      <w:pPr>
        <w:rPr>
          <w:b/>
          <w:lang w:val="en-IN"/>
        </w:rPr>
      </w:pPr>
    </w:p>
    <w:p w14:paraId="7171CD17" w14:textId="77777777" w:rsidR="008E637E" w:rsidRDefault="008E637E" w:rsidP="008E637E">
      <w:pPr>
        <w:rPr>
          <w:b/>
          <w:lang w:val="en-IN"/>
        </w:rPr>
      </w:pPr>
    </w:p>
    <w:p w14:paraId="6BB4B384" w14:textId="77777777" w:rsidR="008E637E" w:rsidRDefault="008E637E" w:rsidP="008E637E">
      <w:pPr>
        <w:rPr>
          <w:b/>
          <w:lang w:val="en-IN"/>
        </w:rPr>
      </w:pPr>
    </w:p>
    <w:p w14:paraId="03576418" w14:textId="02108FE2" w:rsidR="008E637E" w:rsidRPr="008E637E" w:rsidRDefault="008E637E" w:rsidP="007363B5">
      <w:pPr>
        <w:spacing w:line="360" w:lineRule="auto"/>
        <w:jc w:val="center"/>
        <w:rPr>
          <w:lang w:val="en-GB"/>
        </w:rPr>
      </w:pPr>
      <w:r w:rsidRPr="008E637E">
        <w:rPr>
          <w:b/>
          <w:lang w:val="en-IN"/>
        </w:rPr>
        <w:t>Master’s Degrees by Examination and Dissertation</w:t>
      </w:r>
    </w:p>
    <w:p w14:paraId="4AA78C6A" w14:textId="77777777" w:rsidR="008E637E" w:rsidRPr="008E637E" w:rsidRDefault="008E637E" w:rsidP="007363B5">
      <w:pPr>
        <w:spacing w:line="360" w:lineRule="auto"/>
        <w:jc w:val="center"/>
        <w:rPr>
          <w:lang w:val="en-GB"/>
        </w:rPr>
      </w:pPr>
      <w:r w:rsidRPr="008E637E">
        <w:rPr>
          <w:b/>
          <w:lang w:val="en-IN"/>
        </w:rPr>
        <w:t>Declaration Form</w:t>
      </w:r>
      <w:r w:rsidRPr="008E637E">
        <w:rPr>
          <w:lang w:val="en-IN"/>
        </w:rPr>
        <w:t>.</w:t>
      </w:r>
    </w:p>
    <w:p w14:paraId="18C291FB" w14:textId="77777777" w:rsidR="008E637E" w:rsidRPr="008E637E" w:rsidRDefault="008E637E" w:rsidP="007363B5">
      <w:pPr>
        <w:spacing w:line="360" w:lineRule="auto"/>
        <w:rPr>
          <w:lang w:val="en-IN"/>
        </w:rPr>
      </w:pPr>
      <w:r w:rsidRPr="008E637E">
        <w:rPr>
          <w:lang w:val="en-IN"/>
        </w:rPr>
        <w:t>1. This work has not previously been accepted in substance for any degree and is not being concurrently submitted in candidature for any degree.</w:t>
      </w:r>
    </w:p>
    <w:p w14:paraId="37312ACD" w14:textId="77777777" w:rsidR="008E637E" w:rsidRPr="008E637E" w:rsidRDefault="008E637E" w:rsidP="007363B5">
      <w:pPr>
        <w:spacing w:line="360" w:lineRule="auto"/>
        <w:rPr>
          <w:lang w:val="en-IN"/>
        </w:rPr>
      </w:pPr>
      <w:r w:rsidRPr="008E637E">
        <w:rPr>
          <w:lang w:val="en-IN"/>
        </w:rPr>
        <w:t>Signed (candidate</w:t>
      </w:r>
      <w:proofErr w:type="gramStart"/>
      <w:r w:rsidRPr="008E637E">
        <w:rPr>
          <w:lang w:val="en-IN"/>
        </w:rPr>
        <w:t>) :</w:t>
      </w:r>
      <w:proofErr w:type="gramEnd"/>
      <w:r w:rsidRPr="008E637E">
        <w:rPr>
          <w:lang w:val="en-IN"/>
        </w:rPr>
        <w:t xml:space="preserve"> </w:t>
      </w:r>
      <w:r>
        <w:rPr>
          <w:lang w:val="en-IN"/>
        </w:rPr>
        <w:t>Karthick Murugan</w:t>
      </w:r>
    </w:p>
    <w:p w14:paraId="7443C014" w14:textId="77777777" w:rsidR="008E637E" w:rsidRPr="008E637E" w:rsidRDefault="008E637E" w:rsidP="007363B5">
      <w:pPr>
        <w:spacing w:line="360" w:lineRule="auto"/>
        <w:rPr>
          <w:lang w:val="en-IN"/>
        </w:rPr>
      </w:pPr>
      <w:proofErr w:type="gramStart"/>
      <w:r w:rsidRPr="008E637E">
        <w:rPr>
          <w:lang w:val="en-IN"/>
        </w:rPr>
        <w:t>Date :</w:t>
      </w:r>
      <w:proofErr w:type="gramEnd"/>
      <w:r w:rsidRPr="008E637E">
        <w:rPr>
          <w:lang w:val="en-IN"/>
        </w:rPr>
        <w:t xml:space="preserve"> </w:t>
      </w:r>
      <w:r>
        <w:rPr>
          <w:lang w:val="en-IN"/>
        </w:rPr>
        <w:t>15/06/2023</w:t>
      </w:r>
    </w:p>
    <w:p w14:paraId="7E041C1A" w14:textId="77777777" w:rsidR="008E637E" w:rsidRPr="008E637E" w:rsidRDefault="008E637E" w:rsidP="007363B5">
      <w:pPr>
        <w:spacing w:line="360" w:lineRule="auto"/>
        <w:rPr>
          <w:lang w:val="en-IN"/>
        </w:rPr>
      </w:pPr>
      <w:r w:rsidRPr="008E637E">
        <w:rPr>
          <w:lang w:val="en-IN"/>
        </w:rPr>
        <w:t xml:space="preserve">  </w:t>
      </w:r>
    </w:p>
    <w:p w14:paraId="7EB6FBFD" w14:textId="77777777" w:rsidR="008E637E" w:rsidRPr="008E637E" w:rsidRDefault="008E637E" w:rsidP="007363B5">
      <w:pPr>
        <w:spacing w:line="360" w:lineRule="auto"/>
        <w:rPr>
          <w:lang w:val="en-IN"/>
        </w:rPr>
      </w:pPr>
      <w:r w:rsidRPr="008E637E">
        <w:rPr>
          <w:lang w:val="en-IN"/>
        </w:rPr>
        <w:t xml:space="preserve">2. This dissertation is being submitted in partial </w:t>
      </w:r>
      <w:proofErr w:type="spellStart"/>
      <w:r w:rsidRPr="008E637E">
        <w:rPr>
          <w:lang w:val="en-IN"/>
        </w:rPr>
        <w:t>fulfillment</w:t>
      </w:r>
      <w:proofErr w:type="spellEnd"/>
      <w:r w:rsidRPr="008E637E">
        <w:rPr>
          <w:lang w:val="en-IN"/>
        </w:rPr>
        <w:t xml:space="preserve"> of the requirements for the degree of </w:t>
      </w:r>
      <w:proofErr w:type="gramStart"/>
      <w:r w:rsidRPr="008E637E">
        <w:rPr>
          <w:lang w:val="en-IN"/>
        </w:rPr>
        <w:t>Master in Business Administration</w:t>
      </w:r>
      <w:proofErr w:type="gramEnd"/>
      <w:r w:rsidRPr="008E637E">
        <w:rPr>
          <w:lang w:val="en-IN"/>
        </w:rPr>
        <w:t>.</w:t>
      </w:r>
    </w:p>
    <w:p w14:paraId="36B694E8" w14:textId="77777777" w:rsidR="008E637E" w:rsidRPr="008E637E" w:rsidRDefault="008E637E" w:rsidP="007363B5">
      <w:pPr>
        <w:spacing w:line="360" w:lineRule="auto"/>
        <w:rPr>
          <w:lang w:val="en-IN"/>
        </w:rPr>
      </w:pPr>
      <w:r w:rsidRPr="008E637E">
        <w:rPr>
          <w:lang w:val="en-IN"/>
        </w:rPr>
        <w:t>Signed (candidate</w:t>
      </w:r>
      <w:proofErr w:type="gramStart"/>
      <w:r w:rsidRPr="008E637E">
        <w:rPr>
          <w:lang w:val="en-IN"/>
        </w:rPr>
        <w:t>) :</w:t>
      </w:r>
      <w:proofErr w:type="gramEnd"/>
      <w:r w:rsidRPr="008E637E">
        <w:rPr>
          <w:lang w:val="en-IN"/>
        </w:rPr>
        <w:t xml:space="preserve"> </w:t>
      </w:r>
      <w:r>
        <w:rPr>
          <w:lang w:val="en-IN"/>
        </w:rPr>
        <w:t>Karthick Murugan</w:t>
      </w:r>
    </w:p>
    <w:p w14:paraId="157B5323" w14:textId="77777777" w:rsidR="008E637E" w:rsidRPr="008E637E" w:rsidRDefault="008E637E" w:rsidP="007363B5">
      <w:pPr>
        <w:spacing w:line="360" w:lineRule="auto"/>
        <w:rPr>
          <w:lang w:val="en-IN"/>
        </w:rPr>
      </w:pPr>
      <w:proofErr w:type="gramStart"/>
      <w:r w:rsidRPr="008E637E">
        <w:rPr>
          <w:lang w:val="en-IN"/>
        </w:rPr>
        <w:t>Date :</w:t>
      </w:r>
      <w:proofErr w:type="gramEnd"/>
      <w:r w:rsidRPr="008E637E">
        <w:rPr>
          <w:lang w:val="en-IN"/>
        </w:rPr>
        <w:t xml:space="preserve"> </w:t>
      </w:r>
      <w:r>
        <w:rPr>
          <w:lang w:val="en-IN"/>
        </w:rPr>
        <w:t>15/06/2023</w:t>
      </w:r>
    </w:p>
    <w:p w14:paraId="4CC56CE5" w14:textId="77777777" w:rsidR="008E637E" w:rsidRPr="008E637E" w:rsidRDefault="008E637E" w:rsidP="007363B5">
      <w:pPr>
        <w:spacing w:line="360" w:lineRule="auto"/>
        <w:rPr>
          <w:lang w:val="en-IN"/>
        </w:rPr>
      </w:pPr>
      <w:r w:rsidRPr="008E637E">
        <w:rPr>
          <w:lang w:val="en-IN"/>
        </w:rPr>
        <w:t xml:space="preserve"> 3. This dissertation is the result of my own independent work/investigation, except where otherwise stated.</w:t>
      </w:r>
    </w:p>
    <w:p w14:paraId="4CEF69E1" w14:textId="77777777" w:rsidR="008E637E" w:rsidRPr="008E637E" w:rsidRDefault="008E637E" w:rsidP="007363B5">
      <w:pPr>
        <w:spacing w:line="360" w:lineRule="auto"/>
        <w:rPr>
          <w:lang w:val="en-IN"/>
        </w:rPr>
      </w:pPr>
      <w:r w:rsidRPr="008E637E">
        <w:rPr>
          <w:lang w:val="en-IN"/>
        </w:rPr>
        <w:t xml:space="preserve">Other sources are acknowledged by footnotes giving explicit references. </w:t>
      </w:r>
    </w:p>
    <w:p w14:paraId="17BDAAAB" w14:textId="77777777" w:rsidR="008E637E" w:rsidRPr="008E637E" w:rsidRDefault="008E637E" w:rsidP="007363B5">
      <w:pPr>
        <w:spacing w:line="360" w:lineRule="auto"/>
        <w:rPr>
          <w:lang w:val="en-IN"/>
        </w:rPr>
      </w:pPr>
      <w:r w:rsidRPr="008E637E">
        <w:rPr>
          <w:lang w:val="en-IN"/>
        </w:rPr>
        <w:t>A bibliography is appended.</w:t>
      </w:r>
    </w:p>
    <w:p w14:paraId="698D4DFF" w14:textId="77777777" w:rsidR="008E637E" w:rsidRPr="008E637E" w:rsidRDefault="008E637E" w:rsidP="007363B5">
      <w:pPr>
        <w:spacing w:line="360" w:lineRule="auto"/>
        <w:rPr>
          <w:lang w:val="en-IN"/>
        </w:rPr>
      </w:pPr>
      <w:r w:rsidRPr="008E637E">
        <w:rPr>
          <w:lang w:val="en-IN"/>
        </w:rPr>
        <w:t>Signed (candidate</w:t>
      </w:r>
      <w:proofErr w:type="gramStart"/>
      <w:r w:rsidRPr="008E637E">
        <w:rPr>
          <w:lang w:val="en-IN"/>
        </w:rPr>
        <w:t>) :</w:t>
      </w:r>
      <w:proofErr w:type="gramEnd"/>
      <w:r w:rsidRPr="008E637E">
        <w:rPr>
          <w:lang w:val="en-IN"/>
        </w:rPr>
        <w:t xml:space="preserve"> </w:t>
      </w:r>
      <w:r>
        <w:rPr>
          <w:lang w:val="en-IN"/>
        </w:rPr>
        <w:t>Karthick Murugan</w:t>
      </w:r>
    </w:p>
    <w:p w14:paraId="6CF60F51" w14:textId="77777777" w:rsidR="008E637E" w:rsidRPr="008E637E" w:rsidRDefault="008E637E" w:rsidP="007363B5">
      <w:pPr>
        <w:spacing w:line="360" w:lineRule="auto"/>
        <w:rPr>
          <w:lang w:val="en-IN"/>
        </w:rPr>
      </w:pPr>
      <w:proofErr w:type="gramStart"/>
      <w:r w:rsidRPr="008E637E">
        <w:rPr>
          <w:lang w:val="en-IN"/>
        </w:rPr>
        <w:t>Date :</w:t>
      </w:r>
      <w:proofErr w:type="gramEnd"/>
      <w:r w:rsidRPr="008E637E">
        <w:rPr>
          <w:lang w:val="en-IN"/>
        </w:rPr>
        <w:t xml:space="preserve"> </w:t>
      </w:r>
      <w:r>
        <w:rPr>
          <w:lang w:val="en-IN"/>
        </w:rPr>
        <w:t>15/06/2023</w:t>
      </w:r>
    </w:p>
    <w:p w14:paraId="631B9C40" w14:textId="77777777" w:rsidR="008E637E" w:rsidRPr="008E637E" w:rsidRDefault="008E637E" w:rsidP="007363B5">
      <w:pPr>
        <w:spacing w:line="360" w:lineRule="auto"/>
        <w:rPr>
          <w:lang w:val="en-GB"/>
        </w:rPr>
      </w:pPr>
      <w:r w:rsidRPr="008E637E">
        <w:rPr>
          <w:lang w:val="en-IN"/>
        </w:rPr>
        <w:t xml:space="preserve">  </w:t>
      </w:r>
    </w:p>
    <w:p w14:paraId="354625DB" w14:textId="77777777" w:rsidR="008E637E" w:rsidRPr="008E637E" w:rsidRDefault="008E637E" w:rsidP="007363B5">
      <w:pPr>
        <w:spacing w:line="360" w:lineRule="auto"/>
        <w:rPr>
          <w:lang w:val="en-IN"/>
        </w:rPr>
      </w:pPr>
      <w:r w:rsidRPr="008E637E">
        <w:rPr>
          <w:lang w:val="en-IN"/>
        </w:rPr>
        <w:t xml:space="preserve">4. I hereby give consent for my dissertation, if accepted, to be available for </w:t>
      </w:r>
      <w:proofErr w:type="gramStart"/>
      <w:r w:rsidRPr="008E637E">
        <w:rPr>
          <w:lang w:val="en-IN"/>
        </w:rPr>
        <w:t>photocopying,  inter</w:t>
      </w:r>
      <w:proofErr w:type="gramEnd"/>
      <w:r w:rsidRPr="008E637E">
        <w:rPr>
          <w:lang w:val="en-IN"/>
        </w:rPr>
        <w:t xml:space="preserve">- library loan, and for deposit in the University’s digital repository </w:t>
      </w:r>
    </w:p>
    <w:p w14:paraId="5F271DE5" w14:textId="6208A1C4" w:rsidR="008E637E" w:rsidRPr="008E637E" w:rsidRDefault="008E637E" w:rsidP="007363B5">
      <w:pPr>
        <w:spacing w:line="360" w:lineRule="auto"/>
        <w:rPr>
          <w:lang w:val="en-IN"/>
        </w:rPr>
      </w:pPr>
      <w:r w:rsidRPr="008E637E">
        <w:rPr>
          <w:lang w:val="en-IN"/>
        </w:rPr>
        <w:t>Signed (candidate</w:t>
      </w:r>
      <w:proofErr w:type="gramStart"/>
      <w:r w:rsidRPr="008E637E">
        <w:rPr>
          <w:lang w:val="en-IN"/>
        </w:rPr>
        <w:t>) :</w:t>
      </w:r>
      <w:proofErr w:type="gramEnd"/>
      <w:r w:rsidRPr="008E637E">
        <w:rPr>
          <w:lang w:val="en-IN"/>
        </w:rPr>
        <w:t xml:space="preserve"> </w:t>
      </w:r>
      <w:r>
        <w:rPr>
          <w:lang w:val="en-IN"/>
        </w:rPr>
        <w:t>Karthick Murugan</w:t>
      </w:r>
    </w:p>
    <w:p w14:paraId="7AB2C423" w14:textId="63173A1F" w:rsidR="008E637E" w:rsidRPr="008E637E" w:rsidRDefault="008E637E" w:rsidP="007363B5">
      <w:pPr>
        <w:spacing w:line="360" w:lineRule="auto"/>
        <w:rPr>
          <w:lang w:val="en-IN"/>
        </w:rPr>
      </w:pPr>
      <w:proofErr w:type="gramStart"/>
      <w:r w:rsidRPr="008E637E">
        <w:rPr>
          <w:lang w:val="en-IN"/>
        </w:rPr>
        <w:t>Date :</w:t>
      </w:r>
      <w:proofErr w:type="gramEnd"/>
      <w:r w:rsidRPr="008E637E">
        <w:rPr>
          <w:lang w:val="en-IN"/>
        </w:rPr>
        <w:t xml:space="preserve"> </w:t>
      </w:r>
      <w:r>
        <w:rPr>
          <w:lang w:val="en-IN"/>
        </w:rPr>
        <w:t>15/06/2023</w:t>
      </w:r>
    </w:p>
    <w:p w14:paraId="371B6CC6" w14:textId="77777777" w:rsidR="008E637E" w:rsidRPr="008E637E" w:rsidRDefault="008E637E" w:rsidP="007363B5">
      <w:pPr>
        <w:spacing w:line="360" w:lineRule="auto"/>
        <w:rPr>
          <w:lang w:val="en-IN"/>
        </w:rPr>
      </w:pPr>
    </w:p>
    <w:p w14:paraId="3228BDB9" w14:textId="77777777" w:rsidR="008E637E" w:rsidRPr="008E637E" w:rsidRDefault="008E637E" w:rsidP="007363B5">
      <w:pPr>
        <w:spacing w:line="360" w:lineRule="auto"/>
        <w:rPr>
          <w:lang w:val="en-IN"/>
        </w:rPr>
      </w:pPr>
    </w:p>
    <w:p w14:paraId="60033B38" w14:textId="77777777" w:rsidR="008E637E" w:rsidRPr="008E637E" w:rsidRDefault="008E637E" w:rsidP="007363B5">
      <w:pPr>
        <w:spacing w:line="360" w:lineRule="auto"/>
        <w:rPr>
          <w:lang w:val="en-GB"/>
        </w:rPr>
      </w:pPr>
      <w:r w:rsidRPr="008E637E">
        <w:rPr>
          <w:b/>
          <w:lang w:val="en-IN"/>
        </w:rPr>
        <w:t>Supervisor’s Declaration</w:t>
      </w:r>
      <w:r w:rsidRPr="008E637E">
        <w:rPr>
          <w:lang w:val="en-IN"/>
        </w:rPr>
        <w:t>.</w:t>
      </w:r>
    </w:p>
    <w:p w14:paraId="7703CB73" w14:textId="77777777" w:rsidR="008E637E" w:rsidRPr="008E637E" w:rsidRDefault="008E637E" w:rsidP="007363B5">
      <w:pPr>
        <w:spacing w:line="360" w:lineRule="auto"/>
        <w:rPr>
          <w:lang w:val="en-IN"/>
        </w:rPr>
      </w:pPr>
      <w:r w:rsidRPr="008E637E">
        <w:rPr>
          <w:lang w:val="en-IN"/>
        </w:rPr>
        <w:t>I am satisfied that this work is the result of the student’s own efforts.</w:t>
      </w:r>
    </w:p>
    <w:p w14:paraId="67A1017F" w14:textId="103AE0D5" w:rsidR="008E637E" w:rsidRPr="008E637E" w:rsidRDefault="008E637E" w:rsidP="007363B5">
      <w:pPr>
        <w:spacing w:line="360" w:lineRule="auto"/>
        <w:rPr>
          <w:lang w:val="en-IN"/>
        </w:rPr>
      </w:pPr>
      <w:proofErr w:type="gramStart"/>
      <w:r w:rsidRPr="008E637E">
        <w:rPr>
          <w:lang w:val="en-IN"/>
        </w:rPr>
        <w:t>Signed :</w:t>
      </w:r>
      <w:proofErr w:type="gramEnd"/>
      <w:r w:rsidRPr="008E637E">
        <w:rPr>
          <w:lang w:val="en-IN"/>
        </w:rPr>
        <w:t xml:space="preserve"> </w:t>
      </w:r>
      <w:r w:rsidR="002A5690">
        <w:rPr>
          <w:lang w:val="en-IN"/>
        </w:rPr>
        <w:t>Dr Jaya Gopalkrishnan</w:t>
      </w:r>
    </w:p>
    <w:p w14:paraId="26C355C1" w14:textId="7BB7251C" w:rsidR="008E637E" w:rsidRPr="008E637E" w:rsidRDefault="008E637E" w:rsidP="007363B5">
      <w:pPr>
        <w:spacing w:line="360" w:lineRule="auto"/>
        <w:rPr>
          <w:i/>
          <w:lang w:val="en-IN"/>
        </w:rPr>
      </w:pPr>
      <w:r w:rsidRPr="008E637E">
        <w:rPr>
          <w:i/>
          <w:lang w:val="en-IN"/>
        </w:rPr>
        <w:t xml:space="preserve">Date: </w:t>
      </w:r>
      <w:r w:rsidR="002A5690">
        <w:rPr>
          <w:i/>
          <w:lang w:val="en-IN"/>
        </w:rPr>
        <w:t>15/6/23</w:t>
      </w:r>
    </w:p>
    <w:p w14:paraId="2EBDA72E" w14:textId="77777777" w:rsidR="008E637E" w:rsidRPr="008E637E" w:rsidRDefault="008E637E" w:rsidP="008E637E">
      <w:pPr>
        <w:rPr>
          <w:lang w:val="en-GB"/>
        </w:rPr>
      </w:pPr>
    </w:p>
    <w:p w14:paraId="3CC34FED" w14:textId="77777777" w:rsidR="008E637E" w:rsidRDefault="008E637E" w:rsidP="008E637E">
      <w:pPr>
        <w:rPr>
          <w:b/>
          <w:lang w:val="en-IN"/>
        </w:rPr>
      </w:pPr>
    </w:p>
    <w:p w14:paraId="5E297141" w14:textId="77777777" w:rsidR="007363B5" w:rsidRDefault="007363B5" w:rsidP="008E637E">
      <w:pPr>
        <w:rPr>
          <w:b/>
          <w:lang w:val="en-IN"/>
        </w:rPr>
      </w:pPr>
    </w:p>
    <w:p w14:paraId="24127809" w14:textId="77777777" w:rsidR="007363B5" w:rsidRDefault="007363B5" w:rsidP="008E637E">
      <w:pPr>
        <w:rPr>
          <w:b/>
          <w:lang w:val="en-IN"/>
        </w:rPr>
      </w:pPr>
    </w:p>
    <w:p w14:paraId="07374A9B" w14:textId="77777777" w:rsidR="007363B5" w:rsidRDefault="007363B5" w:rsidP="008E637E">
      <w:pPr>
        <w:rPr>
          <w:b/>
          <w:lang w:val="en-IN"/>
        </w:rPr>
      </w:pPr>
    </w:p>
    <w:p w14:paraId="1E063FB1" w14:textId="77777777" w:rsidR="007363B5" w:rsidRPr="008E637E" w:rsidRDefault="007363B5" w:rsidP="008E637E">
      <w:pPr>
        <w:rPr>
          <w:b/>
          <w:lang w:val="en-IN"/>
        </w:rPr>
      </w:pPr>
    </w:p>
    <w:p w14:paraId="2BDE0420" w14:textId="77777777" w:rsidR="008E637E" w:rsidRPr="008E637E" w:rsidRDefault="008E637E" w:rsidP="007363B5">
      <w:pPr>
        <w:jc w:val="center"/>
        <w:rPr>
          <w:b/>
          <w:lang w:val="en-IN"/>
        </w:rPr>
      </w:pPr>
      <w:r w:rsidRPr="008E637E">
        <w:rPr>
          <w:b/>
          <w:lang w:val="en-IN"/>
        </w:rPr>
        <w:lastRenderedPageBreak/>
        <w:t>University of Wales: Trinity Saint David</w:t>
      </w:r>
    </w:p>
    <w:p w14:paraId="7F510EF8" w14:textId="77777777" w:rsidR="008E637E" w:rsidRPr="008E637E" w:rsidRDefault="008E637E" w:rsidP="007363B5">
      <w:pPr>
        <w:jc w:val="center"/>
        <w:rPr>
          <w:lang w:val="en-GB"/>
        </w:rPr>
      </w:pPr>
      <w:r w:rsidRPr="008E637E">
        <w:rPr>
          <w:b/>
          <w:lang w:val="en-IN"/>
        </w:rPr>
        <w:t>E-Thesis Deposit Agreement</w:t>
      </w:r>
    </w:p>
    <w:p w14:paraId="63B84E02" w14:textId="77777777" w:rsidR="008E637E" w:rsidRPr="008E637E" w:rsidRDefault="008E637E" w:rsidP="008E637E">
      <w:pPr>
        <w:rPr>
          <w:b/>
          <w:lang w:val="en-IN"/>
        </w:rPr>
      </w:pPr>
    </w:p>
    <w:p w14:paraId="30957DC4" w14:textId="77777777" w:rsidR="008E637E" w:rsidRPr="008E637E" w:rsidRDefault="008E637E" w:rsidP="008E637E">
      <w:pPr>
        <w:rPr>
          <w:b/>
          <w:lang w:val="en-IN"/>
        </w:rPr>
      </w:pPr>
      <w:r w:rsidRPr="008E637E">
        <w:rPr>
          <w:b/>
          <w:lang w:val="en-IN"/>
        </w:rPr>
        <w:t>Details of the Work</w:t>
      </w:r>
    </w:p>
    <w:p w14:paraId="72069647" w14:textId="77777777" w:rsidR="008E637E" w:rsidRPr="008E637E" w:rsidRDefault="008E637E" w:rsidP="008E637E">
      <w:pPr>
        <w:rPr>
          <w:lang w:val="en-IN"/>
        </w:rPr>
      </w:pPr>
      <w:r w:rsidRPr="008E637E">
        <w:rPr>
          <w:lang w:val="en-IN"/>
        </w:rPr>
        <w:t>I would like to deposit the following item in the digital repository maintained by the University, and/or in any other repository authorized for use by the University:</w:t>
      </w:r>
    </w:p>
    <w:p w14:paraId="01C005FA" w14:textId="77777777" w:rsidR="008E637E" w:rsidRPr="008E637E" w:rsidRDefault="008E637E" w:rsidP="008E637E">
      <w:pPr>
        <w:rPr>
          <w:lang w:val="en-IN"/>
        </w:rPr>
      </w:pPr>
    </w:p>
    <w:p w14:paraId="3EB1F5C0" w14:textId="66E88283" w:rsidR="008E637E" w:rsidRPr="008E637E" w:rsidRDefault="008E637E" w:rsidP="001214D1">
      <w:pPr>
        <w:jc w:val="both"/>
        <w:rPr>
          <w:lang w:val="en-GB"/>
        </w:rPr>
      </w:pPr>
      <w:r w:rsidRPr="008E637E">
        <w:rPr>
          <w:b/>
          <w:lang w:val="en-IN"/>
        </w:rPr>
        <w:t>Title</w:t>
      </w:r>
      <w:r w:rsidRPr="008E637E">
        <w:rPr>
          <w:lang w:val="en-IN"/>
        </w:rPr>
        <w:t xml:space="preserve">: </w:t>
      </w:r>
      <w:r w:rsidRPr="001214D1">
        <w:rPr>
          <w:u w:val="single"/>
          <w:lang w:val="en-IN"/>
        </w:rPr>
        <w:t>To Explore the Performance Management System Effectiveness, Employee Work Engagement and Performance Management in The UK Retail Sector- A Study at Sainsbury</w:t>
      </w:r>
    </w:p>
    <w:p w14:paraId="4C2DADDA" w14:textId="77777777" w:rsidR="008E637E" w:rsidRPr="008E637E" w:rsidRDefault="008E637E" w:rsidP="008E637E">
      <w:pPr>
        <w:rPr>
          <w:lang w:val="en-IN"/>
        </w:rPr>
      </w:pPr>
    </w:p>
    <w:p w14:paraId="0F7372A5" w14:textId="77777777" w:rsidR="008E637E" w:rsidRPr="008E637E" w:rsidRDefault="008E637E" w:rsidP="001214D1">
      <w:pPr>
        <w:jc w:val="both"/>
        <w:rPr>
          <w:lang w:val="en-IN"/>
        </w:rPr>
      </w:pPr>
      <w:r w:rsidRPr="008E637E">
        <w:rPr>
          <w:lang w:val="en-IN"/>
        </w:rPr>
        <w:t>This item is a product of my own research endeavours and is covered by the agreement below in which the item is referred to as “the Work”.  It is identical in content to that deposited in the Learning Resources Centre, subject to point 4 below.</w:t>
      </w:r>
    </w:p>
    <w:p w14:paraId="5B01CD60" w14:textId="77777777" w:rsidR="008E637E" w:rsidRPr="008E637E" w:rsidRDefault="008E637E" w:rsidP="001214D1">
      <w:pPr>
        <w:jc w:val="both"/>
        <w:rPr>
          <w:lang w:val="en-IN"/>
        </w:rPr>
      </w:pPr>
      <w:r w:rsidRPr="008E637E">
        <w:rPr>
          <w:lang w:val="en-IN"/>
        </w:rPr>
        <w:t xml:space="preserve">I agree that the University of Wales: Trinity Saint David may electronically store, </w:t>
      </w:r>
      <w:proofErr w:type="gramStart"/>
      <w:r w:rsidRPr="008E637E">
        <w:rPr>
          <w:lang w:val="en-IN"/>
        </w:rPr>
        <w:t>copy</w:t>
      </w:r>
      <w:proofErr w:type="gramEnd"/>
      <w:r w:rsidRPr="008E637E">
        <w:rPr>
          <w:lang w:val="en-IN"/>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6F30C6DF" w14:textId="77777777" w:rsidR="008E637E" w:rsidRPr="008E637E" w:rsidRDefault="008E637E" w:rsidP="008E637E">
      <w:pPr>
        <w:rPr>
          <w:b/>
          <w:lang w:val="en-IN"/>
        </w:rPr>
      </w:pPr>
      <w:r w:rsidRPr="008E637E">
        <w:rPr>
          <w:b/>
          <w:lang w:val="en-IN"/>
        </w:rPr>
        <w:t>UW: TSD Digital Repository</w:t>
      </w:r>
    </w:p>
    <w:p w14:paraId="3D4A418A" w14:textId="77777777" w:rsidR="008E637E" w:rsidRPr="008E637E" w:rsidRDefault="008E637E" w:rsidP="001214D1">
      <w:pPr>
        <w:jc w:val="both"/>
        <w:rPr>
          <w:lang w:val="en-IN"/>
        </w:rPr>
      </w:pPr>
      <w:r w:rsidRPr="008E637E">
        <w:rPr>
          <w:lang w:val="en-IN"/>
        </w:rPr>
        <w:t>I understand that work deposited in the digital repository will be accessible to a wide variety of people and institutions, including automated agents and search engines via the World Wide Web.</w:t>
      </w:r>
    </w:p>
    <w:p w14:paraId="64C10D98" w14:textId="77777777" w:rsidR="008E637E" w:rsidRPr="008E637E" w:rsidRDefault="008E637E" w:rsidP="001214D1">
      <w:pPr>
        <w:jc w:val="both"/>
        <w:rPr>
          <w:lang w:val="en-GB"/>
        </w:rPr>
      </w:pPr>
      <w:r w:rsidRPr="008E637E">
        <w:rPr>
          <w:lang w:val="en-IN"/>
        </w:rPr>
        <w:t>I understand that once the Work is deposited, the item and its metadata may be incorporated into public access catalogues or services, such as national databases of electronic theses.</w:t>
      </w:r>
    </w:p>
    <w:p w14:paraId="16BC5B7E" w14:textId="77777777" w:rsidR="008E637E" w:rsidRPr="008E637E" w:rsidRDefault="008E637E" w:rsidP="008E637E">
      <w:pPr>
        <w:rPr>
          <w:lang w:val="en-IN"/>
        </w:rPr>
      </w:pPr>
    </w:p>
    <w:p w14:paraId="530EBD33" w14:textId="77777777" w:rsidR="008E637E" w:rsidRPr="008E637E" w:rsidRDefault="008E637E" w:rsidP="008E637E">
      <w:pPr>
        <w:rPr>
          <w:lang w:val="en-GB"/>
        </w:rPr>
      </w:pPr>
      <w:r w:rsidRPr="008E637E">
        <w:rPr>
          <w:lang w:val="en-IN"/>
        </w:rPr>
        <w:t xml:space="preserve">  </w:t>
      </w:r>
      <w:r w:rsidRPr="008E637E">
        <w:rPr>
          <w:b/>
          <w:lang w:val="en-IN"/>
        </w:rPr>
        <w:t>I agree as follows:</w:t>
      </w:r>
    </w:p>
    <w:p w14:paraId="777D31DA" w14:textId="77777777" w:rsidR="008E637E" w:rsidRPr="008E637E" w:rsidRDefault="008E637E" w:rsidP="001214D1">
      <w:pPr>
        <w:numPr>
          <w:ilvl w:val="0"/>
          <w:numId w:val="37"/>
        </w:numPr>
        <w:jc w:val="both"/>
        <w:rPr>
          <w:lang w:val="en-IN"/>
        </w:rPr>
      </w:pPr>
      <w:r w:rsidRPr="008E637E">
        <w:rPr>
          <w:lang w:val="en-IN"/>
        </w:rPr>
        <w:t>That I am the author or have the authority of the author/s to make this agreement and do hereby give the University of Wales: Trinity Saint David the right to make available the Work in the way described above.</w:t>
      </w:r>
    </w:p>
    <w:p w14:paraId="18EE80B8" w14:textId="77777777" w:rsidR="008E637E" w:rsidRPr="008E637E" w:rsidRDefault="008E637E" w:rsidP="001214D1">
      <w:pPr>
        <w:numPr>
          <w:ilvl w:val="0"/>
          <w:numId w:val="37"/>
        </w:numPr>
        <w:jc w:val="both"/>
        <w:rPr>
          <w:lang w:val="en-IN"/>
        </w:rPr>
      </w:pPr>
      <w:r w:rsidRPr="008E637E">
        <w:rPr>
          <w:lang w:val="en-IN"/>
        </w:rPr>
        <w:t>That the electronic copy of the Work deposited in the digital repository and covered by this agreement, is identical in content to the paper copy of the Work.</w:t>
      </w:r>
    </w:p>
    <w:p w14:paraId="10CCC486" w14:textId="77777777" w:rsidR="008E637E" w:rsidRPr="008E637E" w:rsidRDefault="008E637E" w:rsidP="001214D1">
      <w:pPr>
        <w:numPr>
          <w:ilvl w:val="0"/>
          <w:numId w:val="37"/>
        </w:numPr>
        <w:jc w:val="both"/>
        <w:rPr>
          <w:lang w:val="en-IN"/>
        </w:rPr>
      </w:pPr>
      <w:r w:rsidRPr="008E637E">
        <w:rPr>
          <w:lang w:val="en-IN"/>
        </w:rPr>
        <w:t xml:space="preserve">That I have exercised reasonable care to ensure that the Work is original, and to the best of my knowledge, does not breach any laws including those relating to defamation, </w:t>
      </w:r>
      <w:proofErr w:type="gramStart"/>
      <w:r w:rsidRPr="008E637E">
        <w:rPr>
          <w:lang w:val="en-IN"/>
        </w:rPr>
        <w:t>libel</w:t>
      </w:r>
      <w:proofErr w:type="gramEnd"/>
      <w:r w:rsidRPr="008E637E">
        <w:rPr>
          <w:lang w:val="en-IN"/>
        </w:rPr>
        <w:t xml:space="preserve"> and copyright.</w:t>
      </w:r>
    </w:p>
    <w:p w14:paraId="1A9C0C91" w14:textId="77777777" w:rsidR="008E637E" w:rsidRPr="008E637E" w:rsidRDefault="008E637E" w:rsidP="001214D1">
      <w:pPr>
        <w:numPr>
          <w:ilvl w:val="0"/>
          <w:numId w:val="37"/>
        </w:numPr>
        <w:jc w:val="both"/>
        <w:rPr>
          <w:lang w:val="en-GB"/>
        </w:rPr>
      </w:pPr>
      <w:r w:rsidRPr="008E637E">
        <w:rPr>
          <w:lang w:val="en-IN"/>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8E637E">
        <w:rPr>
          <w:i/>
          <w:lang w:val="en-IN"/>
        </w:rPr>
        <w:t>or</w:t>
      </w:r>
      <w:r w:rsidRPr="008E637E">
        <w:rPr>
          <w:lang w:val="en-IN"/>
        </w:rPr>
        <w:t xml:space="preserve"> that I have identified and removed that material for which adequate permission has not been obtained and which will be inaccessible via the digital repository</w:t>
      </w:r>
    </w:p>
    <w:p w14:paraId="6F9ADFE1" w14:textId="77777777" w:rsidR="008E637E" w:rsidRPr="008E637E" w:rsidRDefault="008E637E" w:rsidP="001214D1">
      <w:pPr>
        <w:numPr>
          <w:ilvl w:val="0"/>
          <w:numId w:val="37"/>
        </w:numPr>
        <w:jc w:val="both"/>
        <w:rPr>
          <w:lang w:val="en-IN"/>
        </w:rPr>
      </w:pPr>
      <w:r w:rsidRPr="008E637E">
        <w:rPr>
          <w:lang w:val="en-IN"/>
        </w:rPr>
        <w:t>That University of Wales: Trinity Saint David does not hold any obligation to take legal action on behalf of the Depositor, or other rights holders, in the event of a breach of intellectual property rights, or any other right, in the material deposited.</w:t>
      </w:r>
    </w:p>
    <w:p w14:paraId="238BA656" w14:textId="05DB03BD" w:rsidR="008E637E" w:rsidRPr="008E637E" w:rsidRDefault="008E637E" w:rsidP="001214D1">
      <w:pPr>
        <w:numPr>
          <w:ilvl w:val="0"/>
          <w:numId w:val="37"/>
        </w:numPr>
        <w:jc w:val="both"/>
        <w:rPr>
          <w:lang w:val="en-IN"/>
        </w:rPr>
      </w:pPr>
      <w:r w:rsidRPr="008E637E">
        <w:rPr>
          <w:lang w:val="en-IN"/>
        </w:rPr>
        <w:t>That I undertake to indemnify the University of Wales: Trinity Saint David against all actions, suits, proceedings, claims, demands and costs occasioned by the University in consequence of any breach of this agreement</w:t>
      </w:r>
      <w:r w:rsidR="001214D1">
        <w:rPr>
          <w:lang w:val="en-IN"/>
        </w:rPr>
        <w:t>.</w:t>
      </w:r>
    </w:p>
    <w:p w14:paraId="3F7904CA" w14:textId="77777777" w:rsidR="008E637E" w:rsidRPr="008E637E" w:rsidRDefault="008E637E" w:rsidP="008E637E">
      <w:pPr>
        <w:rPr>
          <w:lang w:val="en-IN"/>
        </w:rPr>
      </w:pPr>
    </w:p>
    <w:p w14:paraId="20B9812B" w14:textId="14232485" w:rsidR="008E637E" w:rsidRPr="008E637E" w:rsidRDefault="008E637E" w:rsidP="008E637E">
      <w:pPr>
        <w:rPr>
          <w:b/>
          <w:lang w:val="en-IN"/>
        </w:rPr>
      </w:pPr>
      <w:proofErr w:type="gramStart"/>
      <w:r w:rsidRPr="008E637E">
        <w:rPr>
          <w:b/>
          <w:lang w:val="en-IN"/>
        </w:rPr>
        <w:t>Signature :</w:t>
      </w:r>
      <w:proofErr w:type="gramEnd"/>
      <w:r w:rsidRPr="008E637E">
        <w:rPr>
          <w:b/>
          <w:lang w:val="en-IN"/>
        </w:rPr>
        <w:t xml:space="preserve"> </w:t>
      </w:r>
      <w:r>
        <w:rPr>
          <w:b/>
          <w:lang w:val="en-IN"/>
        </w:rPr>
        <w:t>Karthick Murugan</w:t>
      </w:r>
    </w:p>
    <w:p w14:paraId="079D028D" w14:textId="12D6B59E" w:rsidR="008E637E" w:rsidRPr="008E637E" w:rsidRDefault="008E637E" w:rsidP="008E637E">
      <w:pPr>
        <w:rPr>
          <w:b/>
          <w:lang w:val="en-IN"/>
        </w:rPr>
      </w:pPr>
      <w:proofErr w:type="gramStart"/>
      <w:r w:rsidRPr="008E637E">
        <w:rPr>
          <w:b/>
          <w:lang w:val="en-IN"/>
        </w:rPr>
        <w:t>Date :</w:t>
      </w:r>
      <w:proofErr w:type="gramEnd"/>
      <w:r w:rsidRPr="008E637E">
        <w:rPr>
          <w:b/>
          <w:lang w:val="en-IN"/>
        </w:rPr>
        <w:t xml:space="preserve"> </w:t>
      </w:r>
      <w:r>
        <w:rPr>
          <w:b/>
          <w:lang w:val="en-IN"/>
        </w:rPr>
        <w:t>15/06/2023</w:t>
      </w:r>
    </w:p>
    <w:p w14:paraId="2D7789FB" w14:textId="77777777" w:rsidR="008E637E" w:rsidRPr="008E637E" w:rsidRDefault="008E637E" w:rsidP="008E637E">
      <w:pPr>
        <w:rPr>
          <w:b/>
          <w:lang w:val="en-IN"/>
        </w:rPr>
      </w:pPr>
    </w:p>
    <w:p w14:paraId="5DF522D8" w14:textId="77777777" w:rsidR="008E637E" w:rsidRPr="008E637E" w:rsidRDefault="008E637E" w:rsidP="008E637E">
      <w:pPr>
        <w:rPr>
          <w:lang w:val="en-GB"/>
        </w:rPr>
      </w:pPr>
    </w:p>
    <w:p w14:paraId="2046AF4F" w14:textId="77777777" w:rsidR="008E637E" w:rsidRDefault="008E637E" w:rsidP="008E637E">
      <w:pPr>
        <w:rPr>
          <w:b/>
          <w:lang w:val="en-IN"/>
        </w:rPr>
      </w:pPr>
      <w:bookmarkStart w:id="4" w:name="_30j0zll"/>
      <w:bookmarkEnd w:id="4"/>
      <w:r w:rsidRPr="008E637E">
        <w:rPr>
          <w:b/>
          <w:lang w:val="en-IN"/>
        </w:rPr>
        <w:t>Abstract</w:t>
      </w:r>
    </w:p>
    <w:p w14:paraId="0CF0E4A2" w14:textId="77777777" w:rsidR="008E637E" w:rsidRPr="00F26207" w:rsidRDefault="008E637E" w:rsidP="008E637E">
      <w:pPr>
        <w:spacing w:line="360" w:lineRule="auto"/>
        <w:jc w:val="both"/>
      </w:pPr>
      <w:r w:rsidRPr="00F26207">
        <w:t xml:space="preserve">As this research is conducted to determine how the PMSE and EE and PM are related to each other and this study was conducted on Sainsbury, where the data collected  among the Sainsbury employees through the goggle forms and  It was analyzed using normal statistical analysis  it was found that the relation between the employee engagement and performance management was confirmed positively and thus as both of them are related then the PMSE are having related to each other and the research onion and literature study was used to frame the research model </w:t>
      </w:r>
    </w:p>
    <w:p w14:paraId="107FDC7E" w14:textId="77777777" w:rsidR="008E637E" w:rsidRPr="00F26207" w:rsidRDefault="008E637E" w:rsidP="008E637E">
      <w:pPr>
        <w:spacing w:line="360" w:lineRule="auto"/>
        <w:jc w:val="both"/>
      </w:pPr>
      <w:r w:rsidRPr="00F26207">
        <w:lastRenderedPageBreak/>
        <w:t>The results found that when the employees are given proper role, it will make them to have responsibilities and that will make the employee more engaged in the work and the further result shows that, the rewards, motivation and communication and feedback, which boosts the employee to engage more and if the employee engagement is high then there will be high performance.</w:t>
      </w:r>
    </w:p>
    <w:p w14:paraId="143A85BF" w14:textId="77777777" w:rsidR="008E637E" w:rsidRPr="00F26207" w:rsidRDefault="008E637E" w:rsidP="008E637E">
      <w:pPr>
        <w:spacing w:line="360" w:lineRule="auto"/>
        <w:jc w:val="both"/>
      </w:pPr>
      <w:r w:rsidRPr="00F26207">
        <w:t>To ensure that employee engagement and performance management are related to PMSE we have used the SPSS &amp; NIVIVO software and we have used the t-Test and one-way ANOVA test to determine the relation, the result shows that in the t-test,  ANOVA test, where the alpha value greater which means the null hypothesis is true, this result shows that the employee engagement and performance related as both are related and thus we found that, the PMSE and EE and PM are related to  each other.</w:t>
      </w:r>
    </w:p>
    <w:p w14:paraId="2429BE2A" w14:textId="77777777" w:rsidR="008E637E" w:rsidRPr="00F26207" w:rsidRDefault="008E637E" w:rsidP="008E637E">
      <w:pPr>
        <w:spacing w:line="360" w:lineRule="auto"/>
      </w:pPr>
      <w:r w:rsidRPr="00F26207">
        <w:t>Keywords: PMSE performance management system effectiveness – Employee Engagement, PM- Performance Management, job role, rewards, motivation, communication, feedback.</w:t>
      </w:r>
    </w:p>
    <w:p w14:paraId="37FCB2FC" w14:textId="77777777" w:rsidR="008E637E" w:rsidRPr="008E637E" w:rsidRDefault="008E637E" w:rsidP="008E637E">
      <w:pPr>
        <w:rPr>
          <w:b/>
          <w:lang w:val="en-IN"/>
        </w:rPr>
      </w:pPr>
    </w:p>
    <w:p w14:paraId="61560D9D" w14:textId="591218DF" w:rsidR="008E637E" w:rsidRPr="008E637E" w:rsidRDefault="008E637E" w:rsidP="008E637E">
      <w:pPr>
        <w:rPr>
          <w:b/>
          <w:lang w:val="en-IN"/>
        </w:rPr>
      </w:pPr>
      <w:bookmarkStart w:id="5" w:name="_1fob9te"/>
      <w:bookmarkEnd w:id="5"/>
      <w:r>
        <w:rPr>
          <w:b/>
          <w:lang w:val="en-IN"/>
        </w:rPr>
        <w:t>Acknowledgment</w:t>
      </w:r>
    </w:p>
    <w:p w14:paraId="3D551DFF" w14:textId="77777777" w:rsidR="008E637E" w:rsidRPr="008E637E" w:rsidRDefault="008E637E" w:rsidP="008E637E">
      <w:pPr>
        <w:rPr>
          <w:lang w:val="en-IN"/>
        </w:rPr>
      </w:pPr>
      <w:r w:rsidRPr="008E637E">
        <w:rPr>
          <w:lang w:val="en-IN"/>
        </w:rPr>
        <w:t xml:space="preserve">I like to convey my deepest appreciation to my supervisor Dr Jaya Gopalkrishnan for guiding and providing feedback throughout this study. </w:t>
      </w:r>
    </w:p>
    <w:p w14:paraId="056C90F0" w14:textId="77777777" w:rsidR="008E637E" w:rsidRPr="008E637E" w:rsidRDefault="008E637E" w:rsidP="008E637E">
      <w:pPr>
        <w:rPr>
          <w:lang w:val="en-IN"/>
        </w:rPr>
      </w:pPr>
      <w:r w:rsidRPr="008E637E">
        <w:rPr>
          <w:lang w:val="en-IN"/>
        </w:rPr>
        <w:t xml:space="preserve">I am indebted to my colleagues and friends who supported me and assist me in gathering prerequisites for my study. Finally, I am grateful to my family for helping me complete my education and supporting me throughout the journey.   </w:t>
      </w:r>
    </w:p>
    <w:p w14:paraId="6AE4AEE8" w14:textId="6216EF9E" w:rsidR="008E637E" w:rsidRPr="008E637E" w:rsidRDefault="008E637E" w:rsidP="008E637E">
      <w:pPr>
        <w:rPr>
          <w:lang w:val="en-IN"/>
        </w:rPr>
      </w:pPr>
      <w:r w:rsidRPr="008E637E">
        <w:rPr>
          <w:lang w:val="en-IN"/>
        </w:rPr>
        <w:t>Your Signature:</w:t>
      </w:r>
      <w:r>
        <w:rPr>
          <w:lang w:val="en-IN"/>
        </w:rPr>
        <w:t xml:space="preserve"> Karthick Murugan</w:t>
      </w:r>
    </w:p>
    <w:p w14:paraId="0E12F821" w14:textId="38DBDE48" w:rsidR="008E637E" w:rsidRPr="008E637E" w:rsidRDefault="008E637E" w:rsidP="008E637E">
      <w:pPr>
        <w:rPr>
          <w:lang w:val="en-IN"/>
        </w:rPr>
      </w:pPr>
      <w:r w:rsidRPr="008E637E">
        <w:rPr>
          <w:lang w:val="en-IN"/>
        </w:rPr>
        <w:t>Date:</w:t>
      </w:r>
      <w:r>
        <w:rPr>
          <w:lang w:val="en-IN"/>
        </w:rPr>
        <w:t xml:space="preserve"> 15/06/2023</w:t>
      </w:r>
    </w:p>
    <w:p w14:paraId="08C5D3DF" w14:textId="77777777" w:rsidR="008E637E" w:rsidRPr="008E637E" w:rsidRDefault="008E637E" w:rsidP="008E637E">
      <w:pPr>
        <w:rPr>
          <w:lang w:val="en-IN"/>
        </w:rPr>
      </w:pPr>
    </w:p>
    <w:p w14:paraId="285DC93C" w14:textId="77777777" w:rsidR="008E637E" w:rsidRPr="008E637E" w:rsidRDefault="008E637E" w:rsidP="008E637E">
      <w:pPr>
        <w:rPr>
          <w:lang w:val="en-IN"/>
        </w:rPr>
      </w:pPr>
    </w:p>
    <w:p w14:paraId="30FDD79E" w14:textId="77777777" w:rsidR="008E637E" w:rsidRPr="008E637E" w:rsidRDefault="008E637E" w:rsidP="008E637E">
      <w:pPr>
        <w:rPr>
          <w:lang w:val="en-IN"/>
        </w:rPr>
      </w:pPr>
    </w:p>
    <w:p w14:paraId="0D6F692E" w14:textId="77777777" w:rsidR="008E637E" w:rsidRPr="008E637E" w:rsidRDefault="008E637E" w:rsidP="008E637E">
      <w:pPr>
        <w:rPr>
          <w:lang w:val="en-GB"/>
        </w:rPr>
      </w:pPr>
    </w:p>
    <w:p w14:paraId="7A76D1B7" w14:textId="77777777" w:rsidR="003F70FA" w:rsidRPr="00F26207" w:rsidRDefault="003F70FA"/>
    <w:p w14:paraId="4564781E" w14:textId="77777777" w:rsidR="003F70FA" w:rsidRPr="00F26207" w:rsidRDefault="003F70FA"/>
    <w:p w14:paraId="33A1789A" w14:textId="77777777" w:rsidR="003F70FA" w:rsidRPr="00F26207" w:rsidRDefault="003F70FA"/>
    <w:p w14:paraId="50B90FDE" w14:textId="2EE01F68" w:rsidR="00C215BD" w:rsidRDefault="00C215BD">
      <w:r w:rsidRPr="00F26207">
        <w:br w:type="page"/>
      </w:r>
    </w:p>
    <w:sdt>
      <w:sdtPr>
        <w:rPr>
          <w:rFonts w:ascii="Times New Roman" w:eastAsiaTheme="minorHAnsi" w:hAnsi="Times New Roman" w:cstheme="minorBidi"/>
          <w:color w:val="auto"/>
          <w:kern w:val="2"/>
          <w:sz w:val="22"/>
          <w:szCs w:val="22"/>
          <w:lang w:bidi="ta-IN"/>
        </w:rPr>
        <w:id w:val="462240913"/>
        <w:docPartObj>
          <w:docPartGallery w:val="Table of Contents"/>
          <w:docPartUnique/>
        </w:docPartObj>
      </w:sdtPr>
      <w:sdtEndPr>
        <w:rPr>
          <w:b/>
          <w:bCs/>
          <w:noProof/>
        </w:rPr>
      </w:sdtEndPr>
      <w:sdtContent>
        <w:p w14:paraId="3D8EBAD7" w14:textId="248B4445" w:rsidR="008E637E" w:rsidRDefault="008E637E" w:rsidP="00DC7DD7">
          <w:pPr>
            <w:pStyle w:val="TOCHeading"/>
            <w:jc w:val="center"/>
          </w:pPr>
          <w:r>
            <w:t>Table of Contents</w:t>
          </w:r>
        </w:p>
        <w:p w14:paraId="1D1338E3" w14:textId="0B713DB6" w:rsidR="004E3561" w:rsidRDefault="008E637E">
          <w:pPr>
            <w:pStyle w:val="TOC1"/>
            <w:tabs>
              <w:tab w:val="left" w:pos="440"/>
              <w:tab w:val="right" w:leader="dot" w:pos="10790"/>
            </w:tabs>
            <w:rPr>
              <w:rFonts w:asciiTheme="minorHAnsi" w:eastAsiaTheme="minorEastAsia" w:hAnsiTheme="minorHAnsi"/>
              <w:noProof/>
            </w:rPr>
          </w:pPr>
          <w:r>
            <w:fldChar w:fldCharType="begin"/>
          </w:r>
          <w:r>
            <w:instrText xml:space="preserve"> TOC \o "1-3" \h \z \u </w:instrText>
          </w:r>
          <w:r>
            <w:fldChar w:fldCharType="separate"/>
          </w:r>
          <w:hyperlink w:anchor="_Toc137768440" w:history="1">
            <w:r w:rsidR="004E3561" w:rsidRPr="00B309D0">
              <w:rPr>
                <w:rStyle w:val="Hyperlink"/>
                <w:noProof/>
              </w:rPr>
              <w:t>1</w:t>
            </w:r>
            <w:r w:rsidR="004E3561">
              <w:rPr>
                <w:rFonts w:asciiTheme="minorHAnsi" w:eastAsiaTheme="minorEastAsia" w:hAnsiTheme="minorHAnsi"/>
                <w:noProof/>
              </w:rPr>
              <w:tab/>
            </w:r>
            <w:r w:rsidR="004E3561" w:rsidRPr="00B309D0">
              <w:rPr>
                <w:rStyle w:val="Hyperlink"/>
                <w:noProof/>
              </w:rPr>
              <w:t>INTRODUCTION</w:t>
            </w:r>
            <w:r w:rsidR="004E3561">
              <w:rPr>
                <w:noProof/>
                <w:webHidden/>
              </w:rPr>
              <w:tab/>
            </w:r>
            <w:r w:rsidR="004E3561">
              <w:rPr>
                <w:noProof/>
                <w:webHidden/>
              </w:rPr>
              <w:fldChar w:fldCharType="begin"/>
            </w:r>
            <w:r w:rsidR="004E3561">
              <w:rPr>
                <w:noProof/>
                <w:webHidden/>
              </w:rPr>
              <w:instrText xml:space="preserve"> PAGEREF _Toc137768440 \h </w:instrText>
            </w:r>
            <w:r w:rsidR="004E3561">
              <w:rPr>
                <w:noProof/>
                <w:webHidden/>
              </w:rPr>
            </w:r>
            <w:r w:rsidR="004E3561">
              <w:rPr>
                <w:noProof/>
                <w:webHidden/>
              </w:rPr>
              <w:fldChar w:fldCharType="separate"/>
            </w:r>
            <w:r w:rsidR="004E3561">
              <w:rPr>
                <w:noProof/>
                <w:webHidden/>
              </w:rPr>
              <w:t>6</w:t>
            </w:r>
            <w:r w:rsidR="004E3561">
              <w:rPr>
                <w:noProof/>
                <w:webHidden/>
              </w:rPr>
              <w:fldChar w:fldCharType="end"/>
            </w:r>
          </w:hyperlink>
        </w:p>
        <w:p w14:paraId="057A1E2E" w14:textId="4A023FAF" w:rsidR="004E3561" w:rsidRDefault="004E3561">
          <w:pPr>
            <w:pStyle w:val="TOC1"/>
            <w:tabs>
              <w:tab w:val="left" w:pos="440"/>
              <w:tab w:val="right" w:leader="dot" w:pos="10790"/>
            </w:tabs>
            <w:rPr>
              <w:rFonts w:asciiTheme="minorHAnsi" w:eastAsiaTheme="minorEastAsia" w:hAnsiTheme="minorHAnsi"/>
              <w:noProof/>
            </w:rPr>
          </w:pPr>
          <w:hyperlink w:anchor="_Toc137768441" w:history="1">
            <w:r w:rsidRPr="00B309D0">
              <w:rPr>
                <w:rStyle w:val="Hyperlink"/>
                <w:noProof/>
              </w:rPr>
              <w:t>2</w:t>
            </w:r>
            <w:r>
              <w:rPr>
                <w:rFonts w:asciiTheme="minorHAnsi" w:eastAsiaTheme="minorEastAsia" w:hAnsiTheme="minorHAnsi"/>
                <w:noProof/>
              </w:rPr>
              <w:tab/>
            </w:r>
            <w:r w:rsidRPr="00B309D0">
              <w:rPr>
                <w:rStyle w:val="Hyperlink"/>
                <w:noProof/>
              </w:rPr>
              <w:t>Background study:</w:t>
            </w:r>
            <w:r>
              <w:rPr>
                <w:noProof/>
                <w:webHidden/>
              </w:rPr>
              <w:tab/>
            </w:r>
            <w:r>
              <w:rPr>
                <w:noProof/>
                <w:webHidden/>
              </w:rPr>
              <w:fldChar w:fldCharType="begin"/>
            </w:r>
            <w:r>
              <w:rPr>
                <w:noProof/>
                <w:webHidden/>
              </w:rPr>
              <w:instrText xml:space="preserve"> PAGEREF _Toc137768441 \h </w:instrText>
            </w:r>
            <w:r>
              <w:rPr>
                <w:noProof/>
                <w:webHidden/>
              </w:rPr>
            </w:r>
            <w:r>
              <w:rPr>
                <w:noProof/>
                <w:webHidden/>
              </w:rPr>
              <w:fldChar w:fldCharType="separate"/>
            </w:r>
            <w:r>
              <w:rPr>
                <w:noProof/>
                <w:webHidden/>
              </w:rPr>
              <w:t>6</w:t>
            </w:r>
            <w:r>
              <w:rPr>
                <w:noProof/>
                <w:webHidden/>
              </w:rPr>
              <w:fldChar w:fldCharType="end"/>
            </w:r>
          </w:hyperlink>
        </w:p>
        <w:p w14:paraId="38E489A7" w14:textId="48B3527A" w:rsidR="004E3561" w:rsidRDefault="004E3561">
          <w:pPr>
            <w:pStyle w:val="TOC1"/>
            <w:tabs>
              <w:tab w:val="left" w:pos="440"/>
              <w:tab w:val="right" w:leader="dot" w:pos="10790"/>
            </w:tabs>
            <w:rPr>
              <w:rFonts w:asciiTheme="minorHAnsi" w:eastAsiaTheme="minorEastAsia" w:hAnsiTheme="minorHAnsi"/>
              <w:noProof/>
            </w:rPr>
          </w:pPr>
          <w:hyperlink w:anchor="_Toc137768442" w:history="1">
            <w:r w:rsidRPr="00B309D0">
              <w:rPr>
                <w:rStyle w:val="Hyperlink"/>
                <w:noProof/>
              </w:rPr>
              <w:t>3</w:t>
            </w:r>
            <w:r>
              <w:rPr>
                <w:rFonts w:asciiTheme="minorHAnsi" w:eastAsiaTheme="minorEastAsia" w:hAnsiTheme="minorHAnsi"/>
                <w:noProof/>
              </w:rPr>
              <w:tab/>
            </w:r>
            <w:r w:rsidRPr="00B309D0">
              <w:rPr>
                <w:rStyle w:val="Hyperlink"/>
                <w:noProof/>
              </w:rPr>
              <w:t>Research gap:</w:t>
            </w:r>
            <w:r>
              <w:rPr>
                <w:noProof/>
                <w:webHidden/>
              </w:rPr>
              <w:tab/>
            </w:r>
            <w:r>
              <w:rPr>
                <w:noProof/>
                <w:webHidden/>
              </w:rPr>
              <w:fldChar w:fldCharType="begin"/>
            </w:r>
            <w:r>
              <w:rPr>
                <w:noProof/>
                <w:webHidden/>
              </w:rPr>
              <w:instrText xml:space="preserve"> PAGEREF _Toc137768442 \h </w:instrText>
            </w:r>
            <w:r>
              <w:rPr>
                <w:noProof/>
                <w:webHidden/>
              </w:rPr>
            </w:r>
            <w:r>
              <w:rPr>
                <w:noProof/>
                <w:webHidden/>
              </w:rPr>
              <w:fldChar w:fldCharType="separate"/>
            </w:r>
            <w:r>
              <w:rPr>
                <w:noProof/>
                <w:webHidden/>
              </w:rPr>
              <w:t>7</w:t>
            </w:r>
            <w:r>
              <w:rPr>
                <w:noProof/>
                <w:webHidden/>
              </w:rPr>
              <w:fldChar w:fldCharType="end"/>
            </w:r>
          </w:hyperlink>
        </w:p>
        <w:p w14:paraId="32819553" w14:textId="24388765" w:rsidR="004E3561" w:rsidRDefault="004E3561">
          <w:pPr>
            <w:pStyle w:val="TOC1"/>
            <w:tabs>
              <w:tab w:val="left" w:pos="440"/>
              <w:tab w:val="right" w:leader="dot" w:pos="10790"/>
            </w:tabs>
            <w:rPr>
              <w:rFonts w:asciiTheme="minorHAnsi" w:eastAsiaTheme="minorEastAsia" w:hAnsiTheme="minorHAnsi"/>
              <w:noProof/>
            </w:rPr>
          </w:pPr>
          <w:hyperlink w:anchor="_Toc137768443" w:history="1">
            <w:r w:rsidRPr="00B309D0">
              <w:rPr>
                <w:rStyle w:val="Hyperlink"/>
                <w:noProof/>
              </w:rPr>
              <w:t>4</w:t>
            </w:r>
            <w:r>
              <w:rPr>
                <w:rFonts w:asciiTheme="minorHAnsi" w:eastAsiaTheme="minorEastAsia" w:hAnsiTheme="minorHAnsi"/>
                <w:noProof/>
              </w:rPr>
              <w:tab/>
            </w:r>
            <w:r w:rsidRPr="00B309D0">
              <w:rPr>
                <w:rStyle w:val="Hyperlink"/>
                <w:noProof/>
              </w:rPr>
              <w:t>LITERATURE REVIEW:</w:t>
            </w:r>
            <w:r>
              <w:rPr>
                <w:noProof/>
                <w:webHidden/>
              </w:rPr>
              <w:tab/>
            </w:r>
            <w:r>
              <w:rPr>
                <w:noProof/>
                <w:webHidden/>
              </w:rPr>
              <w:fldChar w:fldCharType="begin"/>
            </w:r>
            <w:r>
              <w:rPr>
                <w:noProof/>
                <w:webHidden/>
              </w:rPr>
              <w:instrText xml:space="preserve"> PAGEREF _Toc137768443 \h </w:instrText>
            </w:r>
            <w:r>
              <w:rPr>
                <w:noProof/>
                <w:webHidden/>
              </w:rPr>
            </w:r>
            <w:r>
              <w:rPr>
                <w:noProof/>
                <w:webHidden/>
              </w:rPr>
              <w:fldChar w:fldCharType="separate"/>
            </w:r>
            <w:r>
              <w:rPr>
                <w:noProof/>
                <w:webHidden/>
              </w:rPr>
              <w:t>8</w:t>
            </w:r>
            <w:r>
              <w:rPr>
                <w:noProof/>
                <w:webHidden/>
              </w:rPr>
              <w:fldChar w:fldCharType="end"/>
            </w:r>
          </w:hyperlink>
        </w:p>
        <w:p w14:paraId="304A59D6" w14:textId="6A82303A" w:rsidR="004E3561" w:rsidRDefault="004E3561">
          <w:pPr>
            <w:pStyle w:val="TOC2"/>
            <w:tabs>
              <w:tab w:val="left" w:pos="880"/>
              <w:tab w:val="right" w:leader="dot" w:pos="10790"/>
            </w:tabs>
            <w:rPr>
              <w:rFonts w:asciiTheme="minorHAnsi" w:eastAsiaTheme="minorEastAsia" w:hAnsiTheme="minorHAnsi"/>
              <w:noProof/>
            </w:rPr>
          </w:pPr>
          <w:hyperlink w:anchor="_Toc137768444" w:history="1">
            <w:r w:rsidRPr="00B309D0">
              <w:rPr>
                <w:rStyle w:val="Hyperlink"/>
                <w:noProof/>
              </w:rPr>
              <w:t>4.1</w:t>
            </w:r>
            <w:r>
              <w:rPr>
                <w:rFonts w:asciiTheme="minorHAnsi" w:eastAsiaTheme="minorEastAsia" w:hAnsiTheme="minorHAnsi"/>
                <w:noProof/>
              </w:rPr>
              <w:tab/>
            </w:r>
            <w:r w:rsidRPr="00B309D0">
              <w:rPr>
                <w:rStyle w:val="Hyperlink"/>
                <w:noProof/>
              </w:rPr>
              <w:t>PMSE - Performance management System Effectiveness</w:t>
            </w:r>
            <w:r>
              <w:rPr>
                <w:noProof/>
                <w:webHidden/>
              </w:rPr>
              <w:tab/>
            </w:r>
            <w:r>
              <w:rPr>
                <w:noProof/>
                <w:webHidden/>
              </w:rPr>
              <w:fldChar w:fldCharType="begin"/>
            </w:r>
            <w:r>
              <w:rPr>
                <w:noProof/>
                <w:webHidden/>
              </w:rPr>
              <w:instrText xml:space="preserve"> PAGEREF _Toc137768444 \h </w:instrText>
            </w:r>
            <w:r>
              <w:rPr>
                <w:noProof/>
                <w:webHidden/>
              </w:rPr>
            </w:r>
            <w:r>
              <w:rPr>
                <w:noProof/>
                <w:webHidden/>
              </w:rPr>
              <w:fldChar w:fldCharType="separate"/>
            </w:r>
            <w:r>
              <w:rPr>
                <w:noProof/>
                <w:webHidden/>
              </w:rPr>
              <w:t>8</w:t>
            </w:r>
            <w:r>
              <w:rPr>
                <w:noProof/>
                <w:webHidden/>
              </w:rPr>
              <w:fldChar w:fldCharType="end"/>
            </w:r>
          </w:hyperlink>
        </w:p>
        <w:p w14:paraId="2F652190" w14:textId="24E827A6" w:rsidR="004E3561" w:rsidRDefault="004E3561">
          <w:pPr>
            <w:pStyle w:val="TOC2"/>
            <w:tabs>
              <w:tab w:val="left" w:pos="880"/>
              <w:tab w:val="right" w:leader="dot" w:pos="10790"/>
            </w:tabs>
            <w:rPr>
              <w:rFonts w:asciiTheme="minorHAnsi" w:eastAsiaTheme="minorEastAsia" w:hAnsiTheme="minorHAnsi"/>
              <w:noProof/>
            </w:rPr>
          </w:pPr>
          <w:hyperlink w:anchor="_Toc137768445" w:history="1">
            <w:r w:rsidRPr="00B309D0">
              <w:rPr>
                <w:rStyle w:val="Hyperlink"/>
                <w:noProof/>
              </w:rPr>
              <w:t>4.2</w:t>
            </w:r>
            <w:r>
              <w:rPr>
                <w:rFonts w:asciiTheme="minorHAnsi" w:eastAsiaTheme="minorEastAsia" w:hAnsiTheme="minorHAnsi"/>
                <w:noProof/>
              </w:rPr>
              <w:tab/>
            </w:r>
            <w:r w:rsidRPr="00B309D0">
              <w:rPr>
                <w:rStyle w:val="Hyperlink"/>
                <w:noProof/>
              </w:rPr>
              <w:t>EMPLOYEE ENGAGEMENT:</w:t>
            </w:r>
            <w:r>
              <w:rPr>
                <w:noProof/>
                <w:webHidden/>
              </w:rPr>
              <w:tab/>
            </w:r>
            <w:r>
              <w:rPr>
                <w:noProof/>
                <w:webHidden/>
              </w:rPr>
              <w:fldChar w:fldCharType="begin"/>
            </w:r>
            <w:r>
              <w:rPr>
                <w:noProof/>
                <w:webHidden/>
              </w:rPr>
              <w:instrText xml:space="preserve"> PAGEREF _Toc137768445 \h </w:instrText>
            </w:r>
            <w:r>
              <w:rPr>
                <w:noProof/>
                <w:webHidden/>
              </w:rPr>
            </w:r>
            <w:r>
              <w:rPr>
                <w:noProof/>
                <w:webHidden/>
              </w:rPr>
              <w:fldChar w:fldCharType="separate"/>
            </w:r>
            <w:r>
              <w:rPr>
                <w:noProof/>
                <w:webHidden/>
              </w:rPr>
              <w:t>9</w:t>
            </w:r>
            <w:r>
              <w:rPr>
                <w:noProof/>
                <w:webHidden/>
              </w:rPr>
              <w:fldChar w:fldCharType="end"/>
            </w:r>
          </w:hyperlink>
        </w:p>
        <w:p w14:paraId="55C55B57" w14:textId="4E57AB00" w:rsidR="004E3561" w:rsidRDefault="004E3561">
          <w:pPr>
            <w:pStyle w:val="TOC2"/>
            <w:tabs>
              <w:tab w:val="left" w:pos="880"/>
              <w:tab w:val="right" w:leader="dot" w:pos="10790"/>
            </w:tabs>
            <w:rPr>
              <w:rFonts w:asciiTheme="minorHAnsi" w:eastAsiaTheme="minorEastAsia" w:hAnsiTheme="minorHAnsi"/>
              <w:noProof/>
            </w:rPr>
          </w:pPr>
          <w:hyperlink w:anchor="_Toc137768446" w:history="1">
            <w:r w:rsidRPr="00B309D0">
              <w:rPr>
                <w:rStyle w:val="Hyperlink"/>
                <w:noProof/>
              </w:rPr>
              <w:t>4.3</w:t>
            </w:r>
            <w:r>
              <w:rPr>
                <w:rFonts w:asciiTheme="minorHAnsi" w:eastAsiaTheme="minorEastAsia" w:hAnsiTheme="minorHAnsi"/>
                <w:noProof/>
              </w:rPr>
              <w:tab/>
            </w:r>
            <w:r w:rsidRPr="00B309D0">
              <w:rPr>
                <w:rStyle w:val="Hyperlink"/>
                <w:noProof/>
              </w:rPr>
              <w:t>Findings:</w:t>
            </w:r>
            <w:r>
              <w:rPr>
                <w:noProof/>
                <w:webHidden/>
              </w:rPr>
              <w:tab/>
            </w:r>
            <w:r>
              <w:rPr>
                <w:noProof/>
                <w:webHidden/>
              </w:rPr>
              <w:fldChar w:fldCharType="begin"/>
            </w:r>
            <w:r>
              <w:rPr>
                <w:noProof/>
                <w:webHidden/>
              </w:rPr>
              <w:instrText xml:space="preserve"> PAGEREF _Toc137768446 \h </w:instrText>
            </w:r>
            <w:r>
              <w:rPr>
                <w:noProof/>
                <w:webHidden/>
              </w:rPr>
            </w:r>
            <w:r>
              <w:rPr>
                <w:noProof/>
                <w:webHidden/>
              </w:rPr>
              <w:fldChar w:fldCharType="separate"/>
            </w:r>
            <w:r>
              <w:rPr>
                <w:noProof/>
                <w:webHidden/>
              </w:rPr>
              <w:t>11</w:t>
            </w:r>
            <w:r>
              <w:rPr>
                <w:noProof/>
                <w:webHidden/>
              </w:rPr>
              <w:fldChar w:fldCharType="end"/>
            </w:r>
          </w:hyperlink>
        </w:p>
        <w:p w14:paraId="0F4E0422" w14:textId="10FE928D" w:rsidR="004E3561" w:rsidRDefault="004E3561">
          <w:pPr>
            <w:pStyle w:val="TOC1"/>
            <w:tabs>
              <w:tab w:val="left" w:pos="440"/>
              <w:tab w:val="right" w:leader="dot" w:pos="10790"/>
            </w:tabs>
            <w:rPr>
              <w:rFonts w:asciiTheme="minorHAnsi" w:eastAsiaTheme="minorEastAsia" w:hAnsiTheme="minorHAnsi"/>
              <w:noProof/>
            </w:rPr>
          </w:pPr>
          <w:hyperlink w:anchor="_Toc137768447" w:history="1">
            <w:r w:rsidRPr="00B309D0">
              <w:rPr>
                <w:rStyle w:val="Hyperlink"/>
                <w:noProof/>
              </w:rPr>
              <w:t>5</w:t>
            </w:r>
            <w:r>
              <w:rPr>
                <w:rFonts w:asciiTheme="minorHAnsi" w:eastAsiaTheme="minorEastAsia" w:hAnsiTheme="minorHAnsi"/>
                <w:noProof/>
              </w:rPr>
              <w:tab/>
            </w:r>
            <w:r w:rsidRPr="00B309D0">
              <w:rPr>
                <w:rStyle w:val="Hyperlink"/>
                <w:noProof/>
              </w:rPr>
              <w:t>Retail sector:</w:t>
            </w:r>
            <w:r>
              <w:rPr>
                <w:noProof/>
                <w:webHidden/>
              </w:rPr>
              <w:tab/>
            </w:r>
            <w:r>
              <w:rPr>
                <w:noProof/>
                <w:webHidden/>
              </w:rPr>
              <w:fldChar w:fldCharType="begin"/>
            </w:r>
            <w:r>
              <w:rPr>
                <w:noProof/>
                <w:webHidden/>
              </w:rPr>
              <w:instrText xml:space="preserve"> PAGEREF _Toc137768447 \h </w:instrText>
            </w:r>
            <w:r>
              <w:rPr>
                <w:noProof/>
                <w:webHidden/>
              </w:rPr>
            </w:r>
            <w:r>
              <w:rPr>
                <w:noProof/>
                <w:webHidden/>
              </w:rPr>
              <w:fldChar w:fldCharType="separate"/>
            </w:r>
            <w:r>
              <w:rPr>
                <w:noProof/>
                <w:webHidden/>
              </w:rPr>
              <w:t>12</w:t>
            </w:r>
            <w:r>
              <w:rPr>
                <w:noProof/>
                <w:webHidden/>
              </w:rPr>
              <w:fldChar w:fldCharType="end"/>
            </w:r>
          </w:hyperlink>
        </w:p>
        <w:p w14:paraId="3F013291" w14:textId="1C343AAA" w:rsidR="004E3561" w:rsidRDefault="004E3561">
          <w:pPr>
            <w:pStyle w:val="TOC1"/>
            <w:tabs>
              <w:tab w:val="left" w:pos="440"/>
              <w:tab w:val="right" w:leader="dot" w:pos="10790"/>
            </w:tabs>
            <w:rPr>
              <w:rFonts w:asciiTheme="minorHAnsi" w:eastAsiaTheme="minorEastAsia" w:hAnsiTheme="minorHAnsi"/>
              <w:noProof/>
            </w:rPr>
          </w:pPr>
          <w:hyperlink w:anchor="_Toc137768448" w:history="1">
            <w:r w:rsidRPr="00B309D0">
              <w:rPr>
                <w:rStyle w:val="Hyperlink"/>
                <w:noProof/>
              </w:rPr>
              <w:t>6</w:t>
            </w:r>
            <w:r>
              <w:rPr>
                <w:rFonts w:asciiTheme="minorHAnsi" w:eastAsiaTheme="minorEastAsia" w:hAnsiTheme="minorHAnsi"/>
                <w:noProof/>
              </w:rPr>
              <w:tab/>
            </w:r>
            <w:r w:rsidRPr="00B309D0">
              <w:rPr>
                <w:rStyle w:val="Hyperlink"/>
                <w:noProof/>
              </w:rPr>
              <w:t>Research methodology:</w:t>
            </w:r>
            <w:r>
              <w:rPr>
                <w:noProof/>
                <w:webHidden/>
              </w:rPr>
              <w:tab/>
            </w:r>
            <w:r>
              <w:rPr>
                <w:noProof/>
                <w:webHidden/>
              </w:rPr>
              <w:fldChar w:fldCharType="begin"/>
            </w:r>
            <w:r>
              <w:rPr>
                <w:noProof/>
                <w:webHidden/>
              </w:rPr>
              <w:instrText xml:space="preserve"> PAGEREF _Toc137768448 \h </w:instrText>
            </w:r>
            <w:r>
              <w:rPr>
                <w:noProof/>
                <w:webHidden/>
              </w:rPr>
            </w:r>
            <w:r>
              <w:rPr>
                <w:noProof/>
                <w:webHidden/>
              </w:rPr>
              <w:fldChar w:fldCharType="separate"/>
            </w:r>
            <w:r>
              <w:rPr>
                <w:noProof/>
                <w:webHidden/>
              </w:rPr>
              <w:t>12</w:t>
            </w:r>
            <w:r>
              <w:rPr>
                <w:noProof/>
                <w:webHidden/>
              </w:rPr>
              <w:fldChar w:fldCharType="end"/>
            </w:r>
          </w:hyperlink>
        </w:p>
        <w:p w14:paraId="2BFDB094" w14:textId="054A4F34" w:rsidR="004E3561" w:rsidRDefault="004E3561">
          <w:pPr>
            <w:pStyle w:val="TOC1"/>
            <w:tabs>
              <w:tab w:val="left" w:pos="440"/>
              <w:tab w:val="right" w:leader="dot" w:pos="10790"/>
            </w:tabs>
            <w:rPr>
              <w:rFonts w:asciiTheme="minorHAnsi" w:eastAsiaTheme="minorEastAsia" w:hAnsiTheme="minorHAnsi"/>
              <w:noProof/>
            </w:rPr>
          </w:pPr>
          <w:hyperlink w:anchor="_Toc137768449" w:history="1">
            <w:r w:rsidRPr="00B309D0">
              <w:rPr>
                <w:rStyle w:val="Hyperlink"/>
                <w:noProof/>
              </w:rPr>
              <w:t>7</w:t>
            </w:r>
            <w:r>
              <w:rPr>
                <w:rFonts w:asciiTheme="minorHAnsi" w:eastAsiaTheme="minorEastAsia" w:hAnsiTheme="minorHAnsi"/>
                <w:noProof/>
              </w:rPr>
              <w:tab/>
            </w:r>
            <w:r w:rsidRPr="00B309D0">
              <w:rPr>
                <w:rStyle w:val="Hyperlink"/>
                <w:noProof/>
              </w:rPr>
              <w:t>Aims</w:t>
            </w:r>
            <w:r>
              <w:rPr>
                <w:noProof/>
                <w:webHidden/>
              </w:rPr>
              <w:tab/>
            </w:r>
            <w:r>
              <w:rPr>
                <w:noProof/>
                <w:webHidden/>
              </w:rPr>
              <w:fldChar w:fldCharType="begin"/>
            </w:r>
            <w:r>
              <w:rPr>
                <w:noProof/>
                <w:webHidden/>
              </w:rPr>
              <w:instrText xml:space="preserve"> PAGEREF _Toc137768449 \h </w:instrText>
            </w:r>
            <w:r>
              <w:rPr>
                <w:noProof/>
                <w:webHidden/>
              </w:rPr>
            </w:r>
            <w:r>
              <w:rPr>
                <w:noProof/>
                <w:webHidden/>
              </w:rPr>
              <w:fldChar w:fldCharType="separate"/>
            </w:r>
            <w:r>
              <w:rPr>
                <w:noProof/>
                <w:webHidden/>
              </w:rPr>
              <w:t>12</w:t>
            </w:r>
            <w:r>
              <w:rPr>
                <w:noProof/>
                <w:webHidden/>
              </w:rPr>
              <w:fldChar w:fldCharType="end"/>
            </w:r>
          </w:hyperlink>
        </w:p>
        <w:p w14:paraId="3E6BF7AE" w14:textId="395C51A4" w:rsidR="004E3561" w:rsidRDefault="004E3561">
          <w:pPr>
            <w:pStyle w:val="TOC1"/>
            <w:tabs>
              <w:tab w:val="left" w:pos="440"/>
              <w:tab w:val="right" w:leader="dot" w:pos="10790"/>
            </w:tabs>
            <w:rPr>
              <w:rFonts w:asciiTheme="minorHAnsi" w:eastAsiaTheme="minorEastAsia" w:hAnsiTheme="minorHAnsi"/>
              <w:noProof/>
            </w:rPr>
          </w:pPr>
          <w:hyperlink w:anchor="_Toc137768450" w:history="1">
            <w:r w:rsidRPr="00B309D0">
              <w:rPr>
                <w:rStyle w:val="Hyperlink"/>
                <w:noProof/>
              </w:rPr>
              <w:t>8</w:t>
            </w:r>
            <w:r>
              <w:rPr>
                <w:rFonts w:asciiTheme="minorHAnsi" w:eastAsiaTheme="minorEastAsia" w:hAnsiTheme="minorHAnsi"/>
                <w:noProof/>
              </w:rPr>
              <w:tab/>
            </w:r>
            <w:r w:rsidRPr="00B309D0">
              <w:rPr>
                <w:rStyle w:val="Hyperlink"/>
                <w:noProof/>
              </w:rPr>
              <w:t>Objectives</w:t>
            </w:r>
            <w:r>
              <w:rPr>
                <w:noProof/>
                <w:webHidden/>
              </w:rPr>
              <w:tab/>
            </w:r>
            <w:r>
              <w:rPr>
                <w:noProof/>
                <w:webHidden/>
              </w:rPr>
              <w:fldChar w:fldCharType="begin"/>
            </w:r>
            <w:r>
              <w:rPr>
                <w:noProof/>
                <w:webHidden/>
              </w:rPr>
              <w:instrText xml:space="preserve"> PAGEREF _Toc137768450 \h </w:instrText>
            </w:r>
            <w:r>
              <w:rPr>
                <w:noProof/>
                <w:webHidden/>
              </w:rPr>
            </w:r>
            <w:r>
              <w:rPr>
                <w:noProof/>
                <w:webHidden/>
              </w:rPr>
              <w:fldChar w:fldCharType="separate"/>
            </w:r>
            <w:r>
              <w:rPr>
                <w:noProof/>
                <w:webHidden/>
              </w:rPr>
              <w:t>12</w:t>
            </w:r>
            <w:r>
              <w:rPr>
                <w:noProof/>
                <w:webHidden/>
              </w:rPr>
              <w:fldChar w:fldCharType="end"/>
            </w:r>
          </w:hyperlink>
        </w:p>
        <w:p w14:paraId="4F09A6DA" w14:textId="516BF294" w:rsidR="004E3561" w:rsidRDefault="004E3561">
          <w:pPr>
            <w:pStyle w:val="TOC1"/>
            <w:tabs>
              <w:tab w:val="left" w:pos="440"/>
              <w:tab w:val="right" w:leader="dot" w:pos="10790"/>
            </w:tabs>
            <w:rPr>
              <w:rFonts w:asciiTheme="minorHAnsi" w:eastAsiaTheme="minorEastAsia" w:hAnsiTheme="minorHAnsi"/>
              <w:noProof/>
            </w:rPr>
          </w:pPr>
          <w:hyperlink w:anchor="_Toc137768451" w:history="1">
            <w:r w:rsidRPr="00B309D0">
              <w:rPr>
                <w:rStyle w:val="Hyperlink"/>
                <w:noProof/>
              </w:rPr>
              <w:t>9</w:t>
            </w:r>
            <w:r>
              <w:rPr>
                <w:rFonts w:asciiTheme="minorHAnsi" w:eastAsiaTheme="minorEastAsia" w:hAnsiTheme="minorHAnsi"/>
                <w:noProof/>
              </w:rPr>
              <w:tab/>
            </w:r>
            <w:r w:rsidRPr="00B309D0">
              <w:rPr>
                <w:rStyle w:val="Hyperlink"/>
                <w:noProof/>
              </w:rPr>
              <w:t>Research questions</w:t>
            </w:r>
            <w:r>
              <w:rPr>
                <w:noProof/>
                <w:webHidden/>
              </w:rPr>
              <w:tab/>
            </w:r>
            <w:r>
              <w:rPr>
                <w:noProof/>
                <w:webHidden/>
              </w:rPr>
              <w:fldChar w:fldCharType="begin"/>
            </w:r>
            <w:r>
              <w:rPr>
                <w:noProof/>
                <w:webHidden/>
              </w:rPr>
              <w:instrText xml:space="preserve"> PAGEREF _Toc137768451 \h </w:instrText>
            </w:r>
            <w:r>
              <w:rPr>
                <w:noProof/>
                <w:webHidden/>
              </w:rPr>
            </w:r>
            <w:r>
              <w:rPr>
                <w:noProof/>
                <w:webHidden/>
              </w:rPr>
              <w:fldChar w:fldCharType="separate"/>
            </w:r>
            <w:r>
              <w:rPr>
                <w:noProof/>
                <w:webHidden/>
              </w:rPr>
              <w:t>12</w:t>
            </w:r>
            <w:r>
              <w:rPr>
                <w:noProof/>
                <w:webHidden/>
              </w:rPr>
              <w:fldChar w:fldCharType="end"/>
            </w:r>
          </w:hyperlink>
        </w:p>
        <w:p w14:paraId="4052CE77" w14:textId="4DD754F7" w:rsidR="004E3561" w:rsidRDefault="004E3561">
          <w:pPr>
            <w:pStyle w:val="TOC1"/>
            <w:tabs>
              <w:tab w:val="left" w:pos="660"/>
              <w:tab w:val="right" w:leader="dot" w:pos="10790"/>
            </w:tabs>
            <w:rPr>
              <w:rFonts w:asciiTheme="minorHAnsi" w:eastAsiaTheme="minorEastAsia" w:hAnsiTheme="minorHAnsi"/>
              <w:noProof/>
            </w:rPr>
          </w:pPr>
          <w:hyperlink w:anchor="_Toc137768452" w:history="1">
            <w:r w:rsidRPr="00B309D0">
              <w:rPr>
                <w:rStyle w:val="Hyperlink"/>
                <w:noProof/>
              </w:rPr>
              <w:t>10</w:t>
            </w:r>
            <w:r>
              <w:rPr>
                <w:rFonts w:asciiTheme="minorHAnsi" w:eastAsiaTheme="minorEastAsia" w:hAnsiTheme="minorHAnsi"/>
                <w:noProof/>
              </w:rPr>
              <w:tab/>
            </w:r>
            <w:r w:rsidRPr="00B309D0">
              <w:rPr>
                <w:rStyle w:val="Hyperlink"/>
                <w:noProof/>
              </w:rPr>
              <w:t>Research onion:</w:t>
            </w:r>
            <w:r>
              <w:rPr>
                <w:noProof/>
                <w:webHidden/>
              </w:rPr>
              <w:tab/>
            </w:r>
            <w:r>
              <w:rPr>
                <w:noProof/>
                <w:webHidden/>
              </w:rPr>
              <w:fldChar w:fldCharType="begin"/>
            </w:r>
            <w:r>
              <w:rPr>
                <w:noProof/>
                <w:webHidden/>
              </w:rPr>
              <w:instrText xml:space="preserve"> PAGEREF _Toc137768452 \h </w:instrText>
            </w:r>
            <w:r>
              <w:rPr>
                <w:noProof/>
                <w:webHidden/>
              </w:rPr>
            </w:r>
            <w:r>
              <w:rPr>
                <w:noProof/>
                <w:webHidden/>
              </w:rPr>
              <w:fldChar w:fldCharType="separate"/>
            </w:r>
            <w:r>
              <w:rPr>
                <w:noProof/>
                <w:webHidden/>
              </w:rPr>
              <w:t>13</w:t>
            </w:r>
            <w:r>
              <w:rPr>
                <w:noProof/>
                <w:webHidden/>
              </w:rPr>
              <w:fldChar w:fldCharType="end"/>
            </w:r>
          </w:hyperlink>
        </w:p>
        <w:p w14:paraId="43C779D5" w14:textId="74131569" w:rsidR="004E3561" w:rsidRDefault="004E3561">
          <w:pPr>
            <w:pStyle w:val="TOC1"/>
            <w:tabs>
              <w:tab w:val="left" w:pos="440"/>
              <w:tab w:val="right" w:leader="dot" w:pos="10790"/>
            </w:tabs>
            <w:rPr>
              <w:rFonts w:asciiTheme="minorHAnsi" w:eastAsiaTheme="minorEastAsia" w:hAnsiTheme="minorHAnsi"/>
              <w:noProof/>
            </w:rPr>
          </w:pPr>
          <w:hyperlink w:anchor="_Toc137768453" w:history="1">
            <w:r w:rsidRPr="00B309D0">
              <w:rPr>
                <w:rStyle w:val="Hyperlink"/>
                <w:noProof/>
              </w:rPr>
              <w:t>11</w:t>
            </w:r>
            <w:r>
              <w:rPr>
                <w:rFonts w:asciiTheme="minorHAnsi" w:eastAsiaTheme="minorEastAsia" w:hAnsiTheme="minorHAnsi"/>
                <w:noProof/>
              </w:rPr>
              <w:tab/>
            </w:r>
            <w:r w:rsidRPr="00B309D0">
              <w:rPr>
                <w:rStyle w:val="Hyperlink"/>
                <w:noProof/>
              </w:rPr>
              <w:t>RESEARCH MODEL:</w:t>
            </w:r>
            <w:r>
              <w:rPr>
                <w:noProof/>
                <w:webHidden/>
              </w:rPr>
              <w:tab/>
            </w:r>
            <w:r>
              <w:rPr>
                <w:noProof/>
                <w:webHidden/>
              </w:rPr>
              <w:fldChar w:fldCharType="begin"/>
            </w:r>
            <w:r>
              <w:rPr>
                <w:noProof/>
                <w:webHidden/>
              </w:rPr>
              <w:instrText xml:space="preserve"> PAGEREF _Toc137768453 \h </w:instrText>
            </w:r>
            <w:r>
              <w:rPr>
                <w:noProof/>
                <w:webHidden/>
              </w:rPr>
            </w:r>
            <w:r>
              <w:rPr>
                <w:noProof/>
                <w:webHidden/>
              </w:rPr>
              <w:fldChar w:fldCharType="separate"/>
            </w:r>
            <w:r>
              <w:rPr>
                <w:noProof/>
                <w:webHidden/>
              </w:rPr>
              <w:t>14</w:t>
            </w:r>
            <w:r>
              <w:rPr>
                <w:noProof/>
                <w:webHidden/>
              </w:rPr>
              <w:fldChar w:fldCharType="end"/>
            </w:r>
          </w:hyperlink>
        </w:p>
        <w:p w14:paraId="5699A89C" w14:textId="5AC4DDF9" w:rsidR="004E3561" w:rsidRDefault="004E3561">
          <w:pPr>
            <w:pStyle w:val="TOC2"/>
            <w:tabs>
              <w:tab w:val="left" w:pos="880"/>
              <w:tab w:val="right" w:leader="dot" w:pos="10790"/>
            </w:tabs>
            <w:rPr>
              <w:rFonts w:asciiTheme="minorHAnsi" w:eastAsiaTheme="minorEastAsia" w:hAnsiTheme="minorHAnsi"/>
              <w:noProof/>
            </w:rPr>
          </w:pPr>
          <w:hyperlink w:anchor="_Toc137768454" w:history="1">
            <w:r w:rsidRPr="00B309D0">
              <w:rPr>
                <w:rStyle w:val="Hyperlink"/>
                <w:noProof/>
              </w:rPr>
              <w:t>11.1</w:t>
            </w:r>
            <w:r>
              <w:rPr>
                <w:rFonts w:asciiTheme="minorHAnsi" w:eastAsiaTheme="minorEastAsia" w:hAnsiTheme="minorHAnsi"/>
                <w:noProof/>
              </w:rPr>
              <w:tab/>
            </w:r>
            <w:r w:rsidRPr="00B309D0">
              <w:rPr>
                <w:rStyle w:val="Hyperlink"/>
                <w:noProof/>
              </w:rPr>
              <w:t>Introduction:</w:t>
            </w:r>
            <w:r>
              <w:rPr>
                <w:noProof/>
                <w:webHidden/>
              </w:rPr>
              <w:tab/>
            </w:r>
            <w:r>
              <w:rPr>
                <w:noProof/>
                <w:webHidden/>
              </w:rPr>
              <w:fldChar w:fldCharType="begin"/>
            </w:r>
            <w:r>
              <w:rPr>
                <w:noProof/>
                <w:webHidden/>
              </w:rPr>
              <w:instrText xml:space="preserve"> PAGEREF _Toc137768454 \h </w:instrText>
            </w:r>
            <w:r>
              <w:rPr>
                <w:noProof/>
                <w:webHidden/>
              </w:rPr>
            </w:r>
            <w:r>
              <w:rPr>
                <w:noProof/>
                <w:webHidden/>
              </w:rPr>
              <w:fldChar w:fldCharType="separate"/>
            </w:r>
            <w:r>
              <w:rPr>
                <w:noProof/>
                <w:webHidden/>
              </w:rPr>
              <w:t>14</w:t>
            </w:r>
            <w:r>
              <w:rPr>
                <w:noProof/>
                <w:webHidden/>
              </w:rPr>
              <w:fldChar w:fldCharType="end"/>
            </w:r>
          </w:hyperlink>
        </w:p>
        <w:p w14:paraId="5FE64668" w14:textId="4A02F9F6" w:rsidR="004E3561" w:rsidRDefault="004E3561">
          <w:pPr>
            <w:pStyle w:val="TOC3"/>
            <w:tabs>
              <w:tab w:val="left" w:pos="1320"/>
              <w:tab w:val="right" w:leader="dot" w:pos="10790"/>
            </w:tabs>
            <w:rPr>
              <w:rFonts w:asciiTheme="minorHAnsi" w:eastAsiaTheme="minorEastAsia" w:hAnsiTheme="minorHAnsi"/>
              <w:noProof/>
            </w:rPr>
          </w:pPr>
          <w:hyperlink w:anchor="_Toc137768455" w:history="1">
            <w:r w:rsidRPr="00B309D0">
              <w:rPr>
                <w:rStyle w:val="Hyperlink"/>
                <w:noProof/>
              </w:rPr>
              <w:t>11.1.1</w:t>
            </w:r>
            <w:r>
              <w:rPr>
                <w:rFonts w:asciiTheme="minorHAnsi" w:eastAsiaTheme="minorEastAsia" w:hAnsiTheme="minorHAnsi"/>
                <w:noProof/>
              </w:rPr>
              <w:tab/>
            </w:r>
            <w:r w:rsidRPr="00B309D0">
              <w:rPr>
                <w:rStyle w:val="Hyperlink"/>
                <w:noProof/>
              </w:rPr>
              <w:t>Job role:</w:t>
            </w:r>
            <w:r>
              <w:rPr>
                <w:noProof/>
                <w:webHidden/>
              </w:rPr>
              <w:tab/>
            </w:r>
            <w:r>
              <w:rPr>
                <w:noProof/>
                <w:webHidden/>
              </w:rPr>
              <w:fldChar w:fldCharType="begin"/>
            </w:r>
            <w:r>
              <w:rPr>
                <w:noProof/>
                <w:webHidden/>
              </w:rPr>
              <w:instrText xml:space="preserve"> PAGEREF _Toc137768455 \h </w:instrText>
            </w:r>
            <w:r>
              <w:rPr>
                <w:noProof/>
                <w:webHidden/>
              </w:rPr>
            </w:r>
            <w:r>
              <w:rPr>
                <w:noProof/>
                <w:webHidden/>
              </w:rPr>
              <w:fldChar w:fldCharType="separate"/>
            </w:r>
            <w:r>
              <w:rPr>
                <w:noProof/>
                <w:webHidden/>
              </w:rPr>
              <w:t>15</w:t>
            </w:r>
            <w:r>
              <w:rPr>
                <w:noProof/>
                <w:webHidden/>
              </w:rPr>
              <w:fldChar w:fldCharType="end"/>
            </w:r>
          </w:hyperlink>
        </w:p>
        <w:p w14:paraId="2027E68A" w14:textId="2B0E1483" w:rsidR="004E3561" w:rsidRDefault="004E3561">
          <w:pPr>
            <w:pStyle w:val="TOC3"/>
            <w:tabs>
              <w:tab w:val="left" w:pos="1320"/>
              <w:tab w:val="right" w:leader="dot" w:pos="10790"/>
            </w:tabs>
            <w:rPr>
              <w:rFonts w:asciiTheme="minorHAnsi" w:eastAsiaTheme="minorEastAsia" w:hAnsiTheme="minorHAnsi"/>
              <w:noProof/>
            </w:rPr>
          </w:pPr>
          <w:hyperlink w:anchor="_Toc137768456" w:history="1">
            <w:r w:rsidRPr="00B309D0">
              <w:rPr>
                <w:rStyle w:val="Hyperlink"/>
                <w:noProof/>
              </w:rPr>
              <w:t>11.1.2</w:t>
            </w:r>
            <w:r>
              <w:rPr>
                <w:rFonts w:asciiTheme="minorHAnsi" w:eastAsiaTheme="minorEastAsia" w:hAnsiTheme="minorHAnsi"/>
                <w:noProof/>
              </w:rPr>
              <w:tab/>
            </w:r>
            <w:r w:rsidRPr="00B309D0">
              <w:rPr>
                <w:rStyle w:val="Hyperlink"/>
                <w:noProof/>
              </w:rPr>
              <w:t>Work environment:</w:t>
            </w:r>
            <w:r>
              <w:rPr>
                <w:noProof/>
                <w:webHidden/>
              </w:rPr>
              <w:tab/>
            </w:r>
            <w:r>
              <w:rPr>
                <w:noProof/>
                <w:webHidden/>
              </w:rPr>
              <w:fldChar w:fldCharType="begin"/>
            </w:r>
            <w:r>
              <w:rPr>
                <w:noProof/>
                <w:webHidden/>
              </w:rPr>
              <w:instrText xml:space="preserve"> PAGEREF _Toc137768456 \h </w:instrText>
            </w:r>
            <w:r>
              <w:rPr>
                <w:noProof/>
                <w:webHidden/>
              </w:rPr>
            </w:r>
            <w:r>
              <w:rPr>
                <w:noProof/>
                <w:webHidden/>
              </w:rPr>
              <w:fldChar w:fldCharType="separate"/>
            </w:r>
            <w:r>
              <w:rPr>
                <w:noProof/>
                <w:webHidden/>
              </w:rPr>
              <w:t>16</w:t>
            </w:r>
            <w:r>
              <w:rPr>
                <w:noProof/>
                <w:webHidden/>
              </w:rPr>
              <w:fldChar w:fldCharType="end"/>
            </w:r>
          </w:hyperlink>
        </w:p>
        <w:p w14:paraId="35C3FF0B" w14:textId="3B3AC11E" w:rsidR="004E3561" w:rsidRDefault="004E3561">
          <w:pPr>
            <w:pStyle w:val="TOC3"/>
            <w:tabs>
              <w:tab w:val="left" w:pos="1320"/>
              <w:tab w:val="right" w:leader="dot" w:pos="10790"/>
            </w:tabs>
            <w:rPr>
              <w:rFonts w:asciiTheme="minorHAnsi" w:eastAsiaTheme="minorEastAsia" w:hAnsiTheme="minorHAnsi"/>
              <w:noProof/>
            </w:rPr>
          </w:pPr>
          <w:hyperlink w:anchor="_Toc137768457" w:history="1">
            <w:r w:rsidRPr="00B309D0">
              <w:rPr>
                <w:rStyle w:val="Hyperlink"/>
                <w:noProof/>
              </w:rPr>
              <w:t>11.1.3</w:t>
            </w:r>
            <w:r>
              <w:rPr>
                <w:rFonts w:asciiTheme="minorHAnsi" w:eastAsiaTheme="minorEastAsia" w:hAnsiTheme="minorHAnsi"/>
                <w:noProof/>
              </w:rPr>
              <w:tab/>
            </w:r>
            <w:r w:rsidRPr="00B309D0">
              <w:rPr>
                <w:rStyle w:val="Hyperlink"/>
                <w:noProof/>
              </w:rPr>
              <w:t>communication</w:t>
            </w:r>
            <w:r>
              <w:rPr>
                <w:noProof/>
                <w:webHidden/>
              </w:rPr>
              <w:tab/>
            </w:r>
            <w:r>
              <w:rPr>
                <w:noProof/>
                <w:webHidden/>
              </w:rPr>
              <w:fldChar w:fldCharType="begin"/>
            </w:r>
            <w:r>
              <w:rPr>
                <w:noProof/>
                <w:webHidden/>
              </w:rPr>
              <w:instrText xml:space="preserve"> PAGEREF _Toc137768457 \h </w:instrText>
            </w:r>
            <w:r>
              <w:rPr>
                <w:noProof/>
                <w:webHidden/>
              </w:rPr>
            </w:r>
            <w:r>
              <w:rPr>
                <w:noProof/>
                <w:webHidden/>
              </w:rPr>
              <w:fldChar w:fldCharType="separate"/>
            </w:r>
            <w:r>
              <w:rPr>
                <w:noProof/>
                <w:webHidden/>
              </w:rPr>
              <w:t>16</w:t>
            </w:r>
            <w:r>
              <w:rPr>
                <w:noProof/>
                <w:webHidden/>
              </w:rPr>
              <w:fldChar w:fldCharType="end"/>
            </w:r>
          </w:hyperlink>
        </w:p>
        <w:p w14:paraId="3B1C2AB4" w14:textId="6D44DE96" w:rsidR="004E3561" w:rsidRDefault="004E3561">
          <w:pPr>
            <w:pStyle w:val="TOC3"/>
            <w:tabs>
              <w:tab w:val="left" w:pos="1320"/>
              <w:tab w:val="right" w:leader="dot" w:pos="10790"/>
            </w:tabs>
            <w:rPr>
              <w:rFonts w:asciiTheme="minorHAnsi" w:eastAsiaTheme="minorEastAsia" w:hAnsiTheme="minorHAnsi"/>
              <w:noProof/>
            </w:rPr>
          </w:pPr>
          <w:hyperlink w:anchor="_Toc137768458" w:history="1">
            <w:r w:rsidRPr="00B309D0">
              <w:rPr>
                <w:rStyle w:val="Hyperlink"/>
                <w:noProof/>
              </w:rPr>
              <w:t>11.1.4</w:t>
            </w:r>
            <w:r>
              <w:rPr>
                <w:rFonts w:asciiTheme="minorHAnsi" w:eastAsiaTheme="minorEastAsia" w:hAnsiTheme="minorHAnsi"/>
                <w:noProof/>
              </w:rPr>
              <w:tab/>
            </w:r>
            <w:r w:rsidRPr="00B309D0">
              <w:rPr>
                <w:rStyle w:val="Hyperlink"/>
                <w:noProof/>
              </w:rPr>
              <w:t>Training:</w:t>
            </w:r>
            <w:r>
              <w:rPr>
                <w:noProof/>
                <w:webHidden/>
              </w:rPr>
              <w:tab/>
            </w:r>
            <w:r>
              <w:rPr>
                <w:noProof/>
                <w:webHidden/>
              </w:rPr>
              <w:fldChar w:fldCharType="begin"/>
            </w:r>
            <w:r>
              <w:rPr>
                <w:noProof/>
                <w:webHidden/>
              </w:rPr>
              <w:instrText xml:space="preserve"> PAGEREF _Toc137768458 \h </w:instrText>
            </w:r>
            <w:r>
              <w:rPr>
                <w:noProof/>
                <w:webHidden/>
              </w:rPr>
            </w:r>
            <w:r>
              <w:rPr>
                <w:noProof/>
                <w:webHidden/>
              </w:rPr>
              <w:fldChar w:fldCharType="separate"/>
            </w:r>
            <w:r>
              <w:rPr>
                <w:noProof/>
                <w:webHidden/>
              </w:rPr>
              <w:t>16</w:t>
            </w:r>
            <w:r>
              <w:rPr>
                <w:noProof/>
                <w:webHidden/>
              </w:rPr>
              <w:fldChar w:fldCharType="end"/>
            </w:r>
          </w:hyperlink>
        </w:p>
        <w:p w14:paraId="429F0FD6" w14:textId="1BB6AA18" w:rsidR="004E3561" w:rsidRDefault="004E3561">
          <w:pPr>
            <w:pStyle w:val="TOC3"/>
            <w:tabs>
              <w:tab w:val="left" w:pos="1320"/>
              <w:tab w:val="right" w:leader="dot" w:pos="10790"/>
            </w:tabs>
            <w:rPr>
              <w:rFonts w:asciiTheme="minorHAnsi" w:eastAsiaTheme="minorEastAsia" w:hAnsiTheme="minorHAnsi"/>
              <w:noProof/>
            </w:rPr>
          </w:pPr>
          <w:hyperlink w:anchor="_Toc137768459" w:history="1">
            <w:r w:rsidRPr="00B309D0">
              <w:rPr>
                <w:rStyle w:val="Hyperlink"/>
                <w:noProof/>
              </w:rPr>
              <w:t>11.1.5</w:t>
            </w:r>
            <w:r>
              <w:rPr>
                <w:rFonts w:asciiTheme="minorHAnsi" w:eastAsiaTheme="minorEastAsia" w:hAnsiTheme="minorHAnsi"/>
                <w:noProof/>
              </w:rPr>
              <w:tab/>
            </w:r>
            <w:r w:rsidRPr="00B309D0">
              <w:rPr>
                <w:rStyle w:val="Hyperlink"/>
                <w:noProof/>
              </w:rPr>
              <w:t>Flexibility:</w:t>
            </w:r>
            <w:r>
              <w:rPr>
                <w:noProof/>
                <w:webHidden/>
              </w:rPr>
              <w:tab/>
            </w:r>
            <w:r>
              <w:rPr>
                <w:noProof/>
                <w:webHidden/>
              </w:rPr>
              <w:fldChar w:fldCharType="begin"/>
            </w:r>
            <w:r>
              <w:rPr>
                <w:noProof/>
                <w:webHidden/>
              </w:rPr>
              <w:instrText xml:space="preserve"> PAGEREF _Toc137768459 \h </w:instrText>
            </w:r>
            <w:r>
              <w:rPr>
                <w:noProof/>
                <w:webHidden/>
              </w:rPr>
            </w:r>
            <w:r>
              <w:rPr>
                <w:noProof/>
                <w:webHidden/>
              </w:rPr>
              <w:fldChar w:fldCharType="separate"/>
            </w:r>
            <w:r>
              <w:rPr>
                <w:noProof/>
                <w:webHidden/>
              </w:rPr>
              <w:t>16</w:t>
            </w:r>
            <w:r>
              <w:rPr>
                <w:noProof/>
                <w:webHidden/>
              </w:rPr>
              <w:fldChar w:fldCharType="end"/>
            </w:r>
          </w:hyperlink>
        </w:p>
        <w:p w14:paraId="6B2F536A" w14:textId="24AE1515" w:rsidR="004E3561" w:rsidRDefault="004E3561">
          <w:pPr>
            <w:pStyle w:val="TOC2"/>
            <w:tabs>
              <w:tab w:val="left" w:pos="880"/>
              <w:tab w:val="right" w:leader="dot" w:pos="10790"/>
            </w:tabs>
            <w:rPr>
              <w:rFonts w:asciiTheme="minorHAnsi" w:eastAsiaTheme="minorEastAsia" w:hAnsiTheme="minorHAnsi"/>
              <w:noProof/>
            </w:rPr>
          </w:pPr>
          <w:hyperlink w:anchor="_Toc137768460" w:history="1">
            <w:r w:rsidRPr="00B309D0">
              <w:rPr>
                <w:rStyle w:val="Hyperlink"/>
                <w:noProof/>
              </w:rPr>
              <w:t>11.2</w:t>
            </w:r>
            <w:r>
              <w:rPr>
                <w:rFonts w:asciiTheme="minorHAnsi" w:eastAsiaTheme="minorEastAsia" w:hAnsiTheme="minorHAnsi"/>
                <w:noProof/>
              </w:rPr>
              <w:tab/>
            </w:r>
            <w:r w:rsidRPr="00B309D0">
              <w:rPr>
                <w:rStyle w:val="Hyperlink"/>
                <w:noProof/>
              </w:rPr>
              <w:t>Performance management:</w:t>
            </w:r>
            <w:r>
              <w:rPr>
                <w:noProof/>
                <w:webHidden/>
              </w:rPr>
              <w:tab/>
            </w:r>
            <w:r>
              <w:rPr>
                <w:noProof/>
                <w:webHidden/>
              </w:rPr>
              <w:fldChar w:fldCharType="begin"/>
            </w:r>
            <w:r>
              <w:rPr>
                <w:noProof/>
                <w:webHidden/>
              </w:rPr>
              <w:instrText xml:space="preserve"> PAGEREF _Toc137768460 \h </w:instrText>
            </w:r>
            <w:r>
              <w:rPr>
                <w:noProof/>
                <w:webHidden/>
              </w:rPr>
            </w:r>
            <w:r>
              <w:rPr>
                <w:noProof/>
                <w:webHidden/>
              </w:rPr>
              <w:fldChar w:fldCharType="separate"/>
            </w:r>
            <w:r>
              <w:rPr>
                <w:noProof/>
                <w:webHidden/>
              </w:rPr>
              <w:t>16</w:t>
            </w:r>
            <w:r>
              <w:rPr>
                <w:noProof/>
                <w:webHidden/>
              </w:rPr>
              <w:fldChar w:fldCharType="end"/>
            </w:r>
          </w:hyperlink>
        </w:p>
        <w:p w14:paraId="119FFF13" w14:textId="21CC0ABA" w:rsidR="004E3561" w:rsidRDefault="004E3561">
          <w:pPr>
            <w:pStyle w:val="TOC3"/>
            <w:tabs>
              <w:tab w:val="left" w:pos="1320"/>
              <w:tab w:val="right" w:leader="dot" w:pos="10790"/>
            </w:tabs>
            <w:rPr>
              <w:rFonts w:asciiTheme="minorHAnsi" w:eastAsiaTheme="minorEastAsia" w:hAnsiTheme="minorHAnsi"/>
              <w:noProof/>
            </w:rPr>
          </w:pPr>
          <w:hyperlink w:anchor="_Toc137768461" w:history="1">
            <w:r w:rsidRPr="00B309D0">
              <w:rPr>
                <w:rStyle w:val="Hyperlink"/>
                <w:noProof/>
              </w:rPr>
              <w:t>11.2.1</w:t>
            </w:r>
            <w:r>
              <w:rPr>
                <w:rFonts w:asciiTheme="minorHAnsi" w:eastAsiaTheme="minorEastAsia" w:hAnsiTheme="minorHAnsi"/>
                <w:noProof/>
              </w:rPr>
              <w:tab/>
            </w:r>
            <w:r w:rsidRPr="00B309D0">
              <w:rPr>
                <w:rStyle w:val="Hyperlink"/>
                <w:noProof/>
              </w:rPr>
              <w:t>Feedback:</w:t>
            </w:r>
            <w:r>
              <w:rPr>
                <w:noProof/>
                <w:webHidden/>
              </w:rPr>
              <w:tab/>
            </w:r>
            <w:r>
              <w:rPr>
                <w:noProof/>
                <w:webHidden/>
              </w:rPr>
              <w:fldChar w:fldCharType="begin"/>
            </w:r>
            <w:r>
              <w:rPr>
                <w:noProof/>
                <w:webHidden/>
              </w:rPr>
              <w:instrText xml:space="preserve"> PAGEREF _Toc137768461 \h </w:instrText>
            </w:r>
            <w:r>
              <w:rPr>
                <w:noProof/>
                <w:webHidden/>
              </w:rPr>
            </w:r>
            <w:r>
              <w:rPr>
                <w:noProof/>
                <w:webHidden/>
              </w:rPr>
              <w:fldChar w:fldCharType="separate"/>
            </w:r>
            <w:r>
              <w:rPr>
                <w:noProof/>
                <w:webHidden/>
              </w:rPr>
              <w:t>17</w:t>
            </w:r>
            <w:r>
              <w:rPr>
                <w:noProof/>
                <w:webHidden/>
              </w:rPr>
              <w:fldChar w:fldCharType="end"/>
            </w:r>
          </w:hyperlink>
        </w:p>
        <w:p w14:paraId="42092F3A" w14:textId="1126D075" w:rsidR="004E3561" w:rsidRDefault="004E3561">
          <w:pPr>
            <w:pStyle w:val="TOC3"/>
            <w:tabs>
              <w:tab w:val="left" w:pos="1320"/>
              <w:tab w:val="right" w:leader="dot" w:pos="10790"/>
            </w:tabs>
            <w:rPr>
              <w:rFonts w:asciiTheme="minorHAnsi" w:eastAsiaTheme="minorEastAsia" w:hAnsiTheme="minorHAnsi"/>
              <w:noProof/>
            </w:rPr>
          </w:pPr>
          <w:hyperlink w:anchor="_Toc137768462" w:history="1">
            <w:r w:rsidRPr="00B309D0">
              <w:rPr>
                <w:rStyle w:val="Hyperlink"/>
                <w:noProof/>
              </w:rPr>
              <w:t>11.2.2</w:t>
            </w:r>
            <w:r>
              <w:rPr>
                <w:rFonts w:asciiTheme="minorHAnsi" w:eastAsiaTheme="minorEastAsia" w:hAnsiTheme="minorHAnsi"/>
                <w:noProof/>
              </w:rPr>
              <w:tab/>
            </w:r>
            <w:r w:rsidRPr="00B309D0">
              <w:rPr>
                <w:rStyle w:val="Hyperlink"/>
                <w:noProof/>
              </w:rPr>
              <w:t>Rewards:</w:t>
            </w:r>
            <w:r>
              <w:rPr>
                <w:noProof/>
                <w:webHidden/>
              </w:rPr>
              <w:tab/>
            </w:r>
            <w:r>
              <w:rPr>
                <w:noProof/>
                <w:webHidden/>
              </w:rPr>
              <w:fldChar w:fldCharType="begin"/>
            </w:r>
            <w:r>
              <w:rPr>
                <w:noProof/>
                <w:webHidden/>
              </w:rPr>
              <w:instrText xml:space="preserve"> PAGEREF _Toc137768462 \h </w:instrText>
            </w:r>
            <w:r>
              <w:rPr>
                <w:noProof/>
                <w:webHidden/>
              </w:rPr>
            </w:r>
            <w:r>
              <w:rPr>
                <w:noProof/>
                <w:webHidden/>
              </w:rPr>
              <w:fldChar w:fldCharType="separate"/>
            </w:r>
            <w:r>
              <w:rPr>
                <w:noProof/>
                <w:webHidden/>
              </w:rPr>
              <w:t>17</w:t>
            </w:r>
            <w:r>
              <w:rPr>
                <w:noProof/>
                <w:webHidden/>
              </w:rPr>
              <w:fldChar w:fldCharType="end"/>
            </w:r>
          </w:hyperlink>
        </w:p>
        <w:p w14:paraId="7565AE2A" w14:textId="6D80ACAE" w:rsidR="004E3561" w:rsidRDefault="004E3561">
          <w:pPr>
            <w:pStyle w:val="TOC1"/>
            <w:tabs>
              <w:tab w:val="left" w:pos="660"/>
              <w:tab w:val="right" w:leader="dot" w:pos="10790"/>
            </w:tabs>
            <w:rPr>
              <w:rFonts w:asciiTheme="minorHAnsi" w:eastAsiaTheme="minorEastAsia" w:hAnsiTheme="minorHAnsi"/>
              <w:noProof/>
            </w:rPr>
          </w:pPr>
          <w:hyperlink w:anchor="_Toc137768463" w:history="1">
            <w:r w:rsidRPr="00B309D0">
              <w:rPr>
                <w:rStyle w:val="Hyperlink"/>
                <w:noProof/>
              </w:rPr>
              <w:t>12</w:t>
            </w:r>
            <w:r>
              <w:rPr>
                <w:rFonts w:asciiTheme="minorHAnsi" w:eastAsiaTheme="minorEastAsia" w:hAnsiTheme="minorHAnsi"/>
                <w:noProof/>
              </w:rPr>
              <w:tab/>
            </w:r>
            <w:r w:rsidRPr="00B309D0">
              <w:rPr>
                <w:rStyle w:val="Hyperlink"/>
                <w:noProof/>
              </w:rPr>
              <w:t>Data collection</w:t>
            </w:r>
            <w:r>
              <w:rPr>
                <w:noProof/>
                <w:webHidden/>
              </w:rPr>
              <w:tab/>
            </w:r>
            <w:r>
              <w:rPr>
                <w:noProof/>
                <w:webHidden/>
              </w:rPr>
              <w:fldChar w:fldCharType="begin"/>
            </w:r>
            <w:r>
              <w:rPr>
                <w:noProof/>
                <w:webHidden/>
              </w:rPr>
              <w:instrText xml:space="preserve"> PAGEREF _Toc137768463 \h </w:instrText>
            </w:r>
            <w:r>
              <w:rPr>
                <w:noProof/>
                <w:webHidden/>
              </w:rPr>
            </w:r>
            <w:r>
              <w:rPr>
                <w:noProof/>
                <w:webHidden/>
              </w:rPr>
              <w:fldChar w:fldCharType="separate"/>
            </w:r>
            <w:r>
              <w:rPr>
                <w:noProof/>
                <w:webHidden/>
              </w:rPr>
              <w:t>17</w:t>
            </w:r>
            <w:r>
              <w:rPr>
                <w:noProof/>
                <w:webHidden/>
              </w:rPr>
              <w:fldChar w:fldCharType="end"/>
            </w:r>
          </w:hyperlink>
        </w:p>
        <w:p w14:paraId="58D78940" w14:textId="5FD077A9" w:rsidR="004E3561" w:rsidRDefault="004E3561">
          <w:pPr>
            <w:pStyle w:val="TOC1"/>
            <w:tabs>
              <w:tab w:val="left" w:pos="660"/>
              <w:tab w:val="right" w:leader="dot" w:pos="10790"/>
            </w:tabs>
            <w:rPr>
              <w:rFonts w:asciiTheme="minorHAnsi" w:eastAsiaTheme="minorEastAsia" w:hAnsiTheme="minorHAnsi"/>
              <w:noProof/>
            </w:rPr>
          </w:pPr>
          <w:hyperlink w:anchor="_Toc137768464" w:history="1">
            <w:r w:rsidRPr="00B309D0">
              <w:rPr>
                <w:rStyle w:val="Hyperlink"/>
                <w:noProof/>
              </w:rPr>
              <w:t>13</w:t>
            </w:r>
            <w:r>
              <w:rPr>
                <w:rFonts w:asciiTheme="minorHAnsi" w:eastAsiaTheme="minorEastAsia" w:hAnsiTheme="minorHAnsi"/>
                <w:noProof/>
              </w:rPr>
              <w:tab/>
            </w:r>
            <w:r w:rsidRPr="00B309D0">
              <w:rPr>
                <w:rStyle w:val="Hyperlink"/>
                <w:noProof/>
              </w:rPr>
              <w:t>Data analysis</w:t>
            </w:r>
            <w:r>
              <w:rPr>
                <w:noProof/>
                <w:webHidden/>
              </w:rPr>
              <w:tab/>
            </w:r>
            <w:r>
              <w:rPr>
                <w:noProof/>
                <w:webHidden/>
              </w:rPr>
              <w:fldChar w:fldCharType="begin"/>
            </w:r>
            <w:r>
              <w:rPr>
                <w:noProof/>
                <w:webHidden/>
              </w:rPr>
              <w:instrText xml:space="preserve"> PAGEREF _Toc137768464 \h </w:instrText>
            </w:r>
            <w:r>
              <w:rPr>
                <w:noProof/>
                <w:webHidden/>
              </w:rPr>
            </w:r>
            <w:r>
              <w:rPr>
                <w:noProof/>
                <w:webHidden/>
              </w:rPr>
              <w:fldChar w:fldCharType="separate"/>
            </w:r>
            <w:r>
              <w:rPr>
                <w:noProof/>
                <w:webHidden/>
              </w:rPr>
              <w:t>17</w:t>
            </w:r>
            <w:r>
              <w:rPr>
                <w:noProof/>
                <w:webHidden/>
              </w:rPr>
              <w:fldChar w:fldCharType="end"/>
            </w:r>
          </w:hyperlink>
        </w:p>
        <w:p w14:paraId="5FB9502A" w14:textId="423B8BE8" w:rsidR="004E3561" w:rsidRDefault="004E3561">
          <w:pPr>
            <w:pStyle w:val="TOC2"/>
            <w:tabs>
              <w:tab w:val="left" w:pos="880"/>
              <w:tab w:val="right" w:leader="dot" w:pos="10790"/>
            </w:tabs>
            <w:rPr>
              <w:rFonts w:asciiTheme="minorHAnsi" w:eastAsiaTheme="minorEastAsia" w:hAnsiTheme="minorHAnsi"/>
              <w:noProof/>
            </w:rPr>
          </w:pPr>
          <w:hyperlink w:anchor="_Toc137768465" w:history="1">
            <w:r w:rsidRPr="00B309D0">
              <w:rPr>
                <w:rStyle w:val="Hyperlink"/>
                <w:noProof/>
              </w:rPr>
              <w:t>13.1</w:t>
            </w:r>
            <w:r>
              <w:rPr>
                <w:rFonts w:asciiTheme="minorHAnsi" w:eastAsiaTheme="minorEastAsia" w:hAnsiTheme="minorHAnsi"/>
                <w:noProof/>
              </w:rPr>
              <w:tab/>
            </w:r>
            <w:r w:rsidRPr="00B309D0">
              <w:rPr>
                <w:rStyle w:val="Hyperlink"/>
                <w:noProof/>
              </w:rPr>
              <w:t>Introduction:</w:t>
            </w:r>
            <w:r>
              <w:rPr>
                <w:noProof/>
                <w:webHidden/>
              </w:rPr>
              <w:tab/>
            </w:r>
            <w:r>
              <w:rPr>
                <w:noProof/>
                <w:webHidden/>
              </w:rPr>
              <w:fldChar w:fldCharType="begin"/>
            </w:r>
            <w:r>
              <w:rPr>
                <w:noProof/>
                <w:webHidden/>
              </w:rPr>
              <w:instrText xml:space="preserve"> PAGEREF _Toc137768465 \h </w:instrText>
            </w:r>
            <w:r>
              <w:rPr>
                <w:noProof/>
                <w:webHidden/>
              </w:rPr>
            </w:r>
            <w:r>
              <w:rPr>
                <w:noProof/>
                <w:webHidden/>
              </w:rPr>
              <w:fldChar w:fldCharType="separate"/>
            </w:r>
            <w:r>
              <w:rPr>
                <w:noProof/>
                <w:webHidden/>
              </w:rPr>
              <w:t>17</w:t>
            </w:r>
            <w:r>
              <w:rPr>
                <w:noProof/>
                <w:webHidden/>
              </w:rPr>
              <w:fldChar w:fldCharType="end"/>
            </w:r>
          </w:hyperlink>
        </w:p>
        <w:p w14:paraId="63453505" w14:textId="72567BC6" w:rsidR="004E3561" w:rsidRDefault="004E3561">
          <w:pPr>
            <w:pStyle w:val="TOC2"/>
            <w:tabs>
              <w:tab w:val="left" w:pos="880"/>
              <w:tab w:val="right" w:leader="dot" w:pos="10790"/>
            </w:tabs>
            <w:rPr>
              <w:rFonts w:asciiTheme="minorHAnsi" w:eastAsiaTheme="minorEastAsia" w:hAnsiTheme="minorHAnsi"/>
              <w:noProof/>
            </w:rPr>
          </w:pPr>
          <w:hyperlink w:anchor="_Toc137768466" w:history="1">
            <w:r w:rsidRPr="00B309D0">
              <w:rPr>
                <w:rStyle w:val="Hyperlink"/>
                <w:noProof/>
              </w:rPr>
              <w:t>13.2</w:t>
            </w:r>
            <w:r>
              <w:rPr>
                <w:rFonts w:asciiTheme="minorHAnsi" w:eastAsiaTheme="minorEastAsia" w:hAnsiTheme="minorHAnsi"/>
                <w:noProof/>
              </w:rPr>
              <w:tab/>
            </w:r>
            <w:r w:rsidRPr="00B309D0">
              <w:rPr>
                <w:rStyle w:val="Hyperlink"/>
                <w:noProof/>
              </w:rPr>
              <w:t>Analysis of the data</w:t>
            </w:r>
            <w:r>
              <w:rPr>
                <w:noProof/>
                <w:webHidden/>
              </w:rPr>
              <w:tab/>
            </w:r>
            <w:r>
              <w:rPr>
                <w:noProof/>
                <w:webHidden/>
              </w:rPr>
              <w:fldChar w:fldCharType="begin"/>
            </w:r>
            <w:r>
              <w:rPr>
                <w:noProof/>
                <w:webHidden/>
              </w:rPr>
              <w:instrText xml:space="preserve"> PAGEREF _Toc137768466 \h </w:instrText>
            </w:r>
            <w:r>
              <w:rPr>
                <w:noProof/>
                <w:webHidden/>
              </w:rPr>
            </w:r>
            <w:r>
              <w:rPr>
                <w:noProof/>
                <w:webHidden/>
              </w:rPr>
              <w:fldChar w:fldCharType="separate"/>
            </w:r>
            <w:r>
              <w:rPr>
                <w:noProof/>
                <w:webHidden/>
              </w:rPr>
              <w:t>17</w:t>
            </w:r>
            <w:r>
              <w:rPr>
                <w:noProof/>
                <w:webHidden/>
              </w:rPr>
              <w:fldChar w:fldCharType="end"/>
            </w:r>
          </w:hyperlink>
        </w:p>
        <w:p w14:paraId="710FF1E1" w14:textId="58832989" w:rsidR="004E3561" w:rsidRDefault="004E3561">
          <w:pPr>
            <w:pStyle w:val="TOC3"/>
            <w:tabs>
              <w:tab w:val="left" w:pos="1320"/>
              <w:tab w:val="right" w:leader="dot" w:pos="10790"/>
            </w:tabs>
            <w:rPr>
              <w:rFonts w:asciiTheme="minorHAnsi" w:eastAsiaTheme="minorEastAsia" w:hAnsiTheme="minorHAnsi"/>
              <w:noProof/>
            </w:rPr>
          </w:pPr>
          <w:hyperlink w:anchor="_Toc137768467" w:history="1">
            <w:r w:rsidRPr="00B309D0">
              <w:rPr>
                <w:rStyle w:val="Hyperlink"/>
                <w:noProof/>
              </w:rPr>
              <w:t>13.2.1</w:t>
            </w:r>
            <w:r>
              <w:rPr>
                <w:rFonts w:asciiTheme="minorHAnsi" w:eastAsiaTheme="minorEastAsia" w:hAnsiTheme="minorHAnsi"/>
                <w:noProof/>
              </w:rPr>
              <w:tab/>
            </w:r>
            <w:r w:rsidRPr="00B309D0">
              <w:rPr>
                <w:rStyle w:val="Hyperlink"/>
                <w:noProof/>
              </w:rPr>
              <w:t>What’s your gender?</w:t>
            </w:r>
            <w:r>
              <w:rPr>
                <w:noProof/>
                <w:webHidden/>
              </w:rPr>
              <w:tab/>
            </w:r>
            <w:r>
              <w:rPr>
                <w:noProof/>
                <w:webHidden/>
              </w:rPr>
              <w:fldChar w:fldCharType="begin"/>
            </w:r>
            <w:r>
              <w:rPr>
                <w:noProof/>
                <w:webHidden/>
              </w:rPr>
              <w:instrText xml:space="preserve"> PAGEREF _Toc137768467 \h </w:instrText>
            </w:r>
            <w:r>
              <w:rPr>
                <w:noProof/>
                <w:webHidden/>
              </w:rPr>
            </w:r>
            <w:r>
              <w:rPr>
                <w:noProof/>
                <w:webHidden/>
              </w:rPr>
              <w:fldChar w:fldCharType="separate"/>
            </w:r>
            <w:r>
              <w:rPr>
                <w:noProof/>
                <w:webHidden/>
              </w:rPr>
              <w:t>18</w:t>
            </w:r>
            <w:r>
              <w:rPr>
                <w:noProof/>
                <w:webHidden/>
              </w:rPr>
              <w:fldChar w:fldCharType="end"/>
            </w:r>
          </w:hyperlink>
        </w:p>
        <w:p w14:paraId="0BBF489E" w14:textId="720E854E" w:rsidR="004E3561" w:rsidRDefault="004E3561">
          <w:pPr>
            <w:pStyle w:val="TOC3"/>
            <w:tabs>
              <w:tab w:val="left" w:pos="1320"/>
              <w:tab w:val="right" w:leader="dot" w:pos="10790"/>
            </w:tabs>
            <w:rPr>
              <w:rFonts w:asciiTheme="minorHAnsi" w:eastAsiaTheme="minorEastAsia" w:hAnsiTheme="minorHAnsi"/>
              <w:noProof/>
            </w:rPr>
          </w:pPr>
          <w:hyperlink w:anchor="_Toc137768468" w:history="1">
            <w:r w:rsidRPr="00B309D0">
              <w:rPr>
                <w:rStyle w:val="Hyperlink"/>
                <w:noProof/>
              </w:rPr>
              <w:t>13.2.2</w:t>
            </w:r>
            <w:r>
              <w:rPr>
                <w:rFonts w:asciiTheme="minorHAnsi" w:eastAsiaTheme="minorEastAsia" w:hAnsiTheme="minorHAnsi"/>
                <w:noProof/>
              </w:rPr>
              <w:tab/>
            </w:r>
            <w:r w:rsidRPr="00B309D0">
              <w:rPr>
                <w:rStyle w:val="Hyperlink"/>
                <w:noProof/>
              </w:rPr>
              <w:t>The role of the job is important for the employee’s satisfaction.</w:t>
            </w:r>
            <w:r>
              <w:rPr>
                <w:noProof/>
                <w:webHidden/>
              </w:rPr>
              <w:tab/>
            </w:r>
            <w:r>
              <w:rPr>
                <w:noProof/>
                <w:webHidden/>
              </w:rPr>
              <w:fldChar w:fldCharType="begin"/>
            </w:r>
            <w:r>
              <w:rPr>
                <w:noProof/>
                <w:webHidden/>
              </w:rPr>
              <w:instrText xml:space="preserve"> PAGEREF _Toc137768468 \h </w:instrText>
            </w:r>
            <w:r>
              <w:rPr>
                <w:noProof/>
                <w:webHidden/>
              </w:rPr>
            </w:r>
            <w:r>
              <w:rPr>
                <w:noProof/>
                <w:webHidden/>
              </w:rPr>
              <w:fldChar w:fldCharType="separate"/>
            </w:r>
            <w:r>
              <w:rPr>
                <w:noProof/>
                <w:webHidden/>
              </w:rPr>
              <w:t>18</w:t>
            </w:r>
            <w:r>
              <w:rPr>
                <w:noProof/>
                <w:webHidden/>
              </w:rPr>
              <w:fldChar w:fldCharType="end"/>
            </w:r>
          </w:hyperlink>
        </w:p>
        <w:p w14:paraId="44517CE3" w14:textId="39C1FAD0" w:rsidR="004E3561" w:rsidRDefault="004E3561">
          <w:pPr>
            <w:pStyle w:val="TOC3"/>
            <w:tabs>
              <w:tab w:val="left" w:pos="1320"/>
              <w:tab w:val="right" w:leader="dot" w:pos="10790"/>
            </w:tabs>
            <w:rPr>
              <w:rFonts w:asciiTheme="minorHAnsi" w:eastAsiaTheme="minorEastAsia" w:hAnsiTheme="minorHAnsi"/>
              <w:noProof/>
            </w:rPr>
          </w:pPr>
          <w:hyperlink w:anchor="_Toc137768469" w:history="1">
            <w:r w:rsidRPr="00B309D0">
              <w:rPr>
                <w:rStyle w:val="Hyperlink"/>
                <w:noProof/>
              </w:rPr>
              <w:t>13.2.3</w:t>
            </w:r>
            <w:r>
              <w:rPr>
                <w:rFonts w:asciiTheme="minorHAnsi" w:eastAsiaTheme="minorEastAsia" w:hAnsiTheme="minorHAnsi"/>
                <w:noProof/>
              </w:rPr>
              <w:tab/>
            </w:r>
            <w:r w:rsidRPr="00B309D0">
              <w:rPr>
                <w:rStyle w:val="Hyperlink"/>
                <w:noProof/>
              </w:rPr>
              <w:t>What makes the employee more engaged more in the work?</w:t>
            </w:r>
            <w:r>
              <w:rPr>
                <w:noProof/>
                <w:webHidden/>
              </w:rPr>
              <w:tab/>
            </w:r>
            <w:r>
              <w:rPr>
                <w:noProof/>
                <w:webHidden/>
              </w:rPr>
              <w:fldChar w:fldCharType="begin"/>
            </w:r>
            <w:r>
              <w:rPr>
                <w:noProof/>
                <w:webHidden/>
              </w:rPr>
              <w:instrText xml:space="preserve"> PAGEREF _Toc137768469 \h </w:instrText>
            </w:r>
            <w:r>
              <w:rPr>
                <w:noProof/>
                <w:webHidden/>
              </w:rPr>
            </w:r>
            <w:r>
              <w:rPr>
                <w:noProof/>
                <w:webHidden/>
              </w:rPr>
              <w:fldChar w:fldCharType="separate"/>
            </w:r>
            <w:r>
              <w:rPr>
                <w:noProof/>
                <w:webHidden/>
              </w:rPr>
              <w:t>19</w:t>
            </w:r>
            <w:r>
              <w:rPr>
                <w:noProof/>
                <w:webHidden/>
              </w:rPr>
              <w:fldChar w:fldCharType="end"/>
            </w:r>
          </w:hyperlink>
        </w:p>
        <w:p w14:paraId="0530DFBE" w14:textId="749EF44C" w:rsidR="004E3561" w:rsidRDefault="004E3561">
          <w:pPr>
            <w:pStyle w:val="TOC3"/>
            <w:tabs>
              <w:tab w:val="left" w:pos="1320"/>
              <w:tab w:val="right" w:leader="dot" w:pos="10790"/>
            </w:tabs>
            <w:rPr>
              <w:rFonts w:asciiTheme="minorHAnsi" w:eastAsiaTheme="minorEastAsia" w:hAnsiTheme="minorHAnsi"/>
              <w:noProof/>
            </w:rPr>
          </w:pPr>
          <w:hyperlink w:anchor="_Toc137768470" w:history="1">
            <w:r w:rsidRPr="00B309D0">
              <w:rPr>
                <w:rStyle w:val="Hyperlink"/>
                <w:noProof/>
              </w:rPr>
              <w:t>13.2.4</w:t>
            </w:r>
            <w:r>
              <w:rPr>
                <w:rFonts w:asciiTheme="minorHAnsi" w:eastAsiaTheme="minorEastAsia" w:hAnsiTheme="minorHAnsi"/>
                <w:noProof/>
              </w:rPr>
              <w:tab/>
            </w:r>
            <w:r w:rsidRPr="00B309D0">
              <w:rPr>
                <w:rStyle w:val="Hyperlink"/>
                <w:noProof/>
              </w:rPr>
              <w:t>Job role makes the employee more engaged in work:</w:t>
            </w:r>
            <w:r>
              <w:rPr>
                <w:noProof/>
                <w:webHidden/>
              </w:rPr>
              <w:tab/>
            </w:r>
            <w:r>
              <w:rPr>
                <w:noProof/>
                <w:webHidden/>
              </w:rPr>
              <w:fldChar w:fldCharType="begin"/>
            </w:r>
            <w:r>
              <w:rPr>
                <w:noProof/>
                <w:webHidden/>
              </w:rPr>
              <w:instrText xml:space="preserve"> PAGEREF _Toc137768470 \h </w:instrText>
            </w:r>
            <w:r>
              <w:rPr>
                <w:noProof/>
                <w:webHidden/>
              </w:rPr>
            </w:r>
            <w:r>
              <w:rPr>
                <w:noProof/>
                <w:webHidden/>
              </w:rPr>
              <w:fldChar w:fldCharType="separate"/>
            </w:r>
            <w:r>
              <w:rPr>
                <w:noProof/>
                <w:webHidden/>
              </w:rPr>
              <w:t>20</w:t>
            </w:r>
            <w:r>
              <w:rPr>
                <w:noProof/>
                <w:webHidden/>
              </w:rPr>
              <w:fldChar w:fldCharType="end"/>
            </w:r>
          </w:hyperlink>
        </w:p>
        <w:p w14:paraId="3F04363E" w14:textId="220EE0F4" w:rsidR="004E3561" w:rsidRDefault="004E3561">
          <w:pPr>
            <w:pStyle w:val="TOC3"/>
            <w:tabs>
              <w:tab w:val="left" w:pos="1320"/>
              <w:tab w:val="right" w:leader="dot" w:pos="10790"/>
            </w:tabs>
            <w:rPr>
              <w:rFonts w:asciiTheme="minorHAnsi" w:eastAsiaTheme="minorEastAsia" w:hAnsiTheme="minorHAnsi"/>
              <w:noProof/>
            </w:rPr>
          </w:pPr>
          <w:hyperlink w:anchor="_Toc137768471" w:history="1">
            <w:r w:rsidRPr="00B309D0">
              <w:rPr>
                <w:rStyle w:val="Hyperlink"/>
                <w:noProof/>
              </w:rPr>
              <w:t>13.2.5</w:t>
            </w:r>
            <w:r>
              <w:rPr>
                <w:rFonts w:asciiTheme="minorHAnsi" w:eastAsiaTheme="minorEastAsia" w:hAnsiTheme="minorHAnsi"/>
                <w:noProof/>
              </w:rPr>
              <w:tab/>
            </w:r>
            <w:r w:rsidRPr="00B309D0">
              <w:rPr>
                <w:rStyle w:val="Hyperlink"/>
                <w:noProof/>
              </w:rPr>
              <w:t>Are you enjoying your work:</w:t>
            </w:r>
            <w:r>
              <w:rPr>
                <w:noProof/>
                <w:webHidden/>
              </w:rPr>
              <w:tab/>
            </w:r>
            <w:r>
              <w:rPr>
                <w:noProof/>
                <w:webHidden/>
              </w:rPr>
              <w:fldChar w:fldCharType="begin"/>
            </w:r>
            <w:r>
              <w:rPr>
                <w:noProof/>
                <w:webHidden/>
              </w:rPr>
              <w:instrText xml:space="preserve"> PAGEREF _Toc137768471 \h </w:instrText>
            </w:r>
            <w:r>
              <w:rPr>
                <w:noProof/>
                <w:webHidden/>
              </w:rPr>
            </w:r>
            <w:r>
              <w:rPr>
                <w:noProof/>
                <w:webHidden/>
              </w:rPr>
              <w:fldChar w:fldCharType="separate"/>
            </w:r>
            <w:r>
              <w:rPr>
                <w:noProof/>
                <w:webHidden/>
              </w:rPr>
              <w:t>21</w:t>
            </w:r>
            <w:r>
              <w:rPr>
                <w:noProof/>
                <w:webHidden/>
              </w:rPr>
              <w:fldChar w:fldCharType="end"/>
            </w:r>
          </w:hyperlink>
        </w:p>
        <w:p w14:paraId="1FA1C789" w14:textId="3D066236" w:rsidR="004E3561" w:rsidRDefault="004E3561">
          <w:pPr>
            <w:pStyle w:val="TOC2"/>
            <w:tabs>
              <w:tab w:val="left" w:pos="880"/>
              <w:tab w:val="right" w:leader="dot" w:pos="10790"/>
            </w:tabs>
            <w:rPr>
              <w:rFonts w:asciiTheme="minorHAnsi" w:eastAsiaTheme="minorEastAsia" w:hAnsiTheme="minorHAnsi"/>
              <w:noProof/>
            </w:rPr>
          </w:pPr>
          <w:hyperlink w:anchor="_Toc137768472" w:history="1">
            <w:r w:rsidRPr="00B309D0">
              <w:rPr>
                <w:rStyle w:val="Hyperlink"/>
                <w:noProof/>
              </w:rPr>
              <w:t>13.3</w:t>
            </w:r>
            <w:r>
              <w:rPr>
                <w:rFonts w:asciiTheme="minorHAnsi" w:eastAsiaTheme="minorEastAsia" w:hAnsiTheme="minorHAnsi"/>
                <w:noProof/>
              </w:rPr>
              <w:tab/>
            </w:r>
            <w:r w:rsidRPr="00B309D0">
              <w:rPr>
                <w:rStyle w:val="Hyperlink"/>
                <w:noProof/>
              </w:rPr>
              <w:t>Feedback:</w:t>
            </w:r>
            <w:r>
              <w:rPr>
                <w:noProof/>
                <w:webHidden/>
              </w:rPr>
              <w:tab/>
            </w:r>
            <w:r>
              <w:rPr>
                <w:noProof/>
                <w:webHidden/>
              </w:rPr>
              <w:fldChar w:fldCharType="begin"/>
            </w:r>
            <w:r>
              <w:rPr>
                <w:noProof/>
                <w:webHidden/>
              </w:rPr>
              <w:instrText xml:space="preserve"> PAGEREF _Toc137768472 \h </w:instrText>
            </w:r>
            <w:r>
              <w:rPr>
                <w:noProof/>
                <w:webHidden/>
              </w:rPr>
            </w:r>
            <w:r>
              <w:rPr>
                <w:noProof/>
                <w:webHidden/>
              </w:rPr>
              <w:fldChar w:fldCharType="separate"/>
            </w:r>
            <w:r>
              <w:rPr>
                <w:noProof/>
                <w:webHidden/>
              </w:rPr>
              <w:t>21</w:t>
            </w:r>
            <w:r>
              <w:rPr>
                <w:noProof/>
                <w:webHidden/>
              </w:rPr>
              <w:fldChar w:fldCharType="end"/>
            </w:r>
          </w:hyperlink>
        </w:p>
        <w:p w14:paraId="1C709289" w14:textId="7CA27296" w:rsidR="004E3561" w:rsidRDefault="004E3561">
          <w:pPr>
            <w:pStyle w:val="TOC3"/>
            <w:tabs>
              <w:tab w:val="left" w:pos="1320"/>
              <w:tab w:val="right" w:leader="dot" w:pos="10790"/>
            </w:tabs>
            <w:rPr>
              <w:rFonts w:asciiTheme="minorHAnsi" w:eastAsiaTheme="minorEastAsia" w:hAnsiTheme="minorHAnsi"/>
              <w:noProof/>
            </w:rPr>
          </w:pPr>
          <w:hyperlink w:anchor="_Toc137768473" w:history="1">
            <w:r w:rsidRPr="00B309D0">
              <w:rPr>
                <w:rStyle w:val="Hyperlink"/>
                <w:noProof/>
              </w:rPr>
              <w:t>13.3.1</w:t>
            </w:r>
            <w:r>
              <w:rPr>
                <w:rFonts w:asciiTheme="minorHAnsi" w:eastAsiaTheme="minorEastAsia" w:hAnsiTheme="minorHAnsi"/>
                <w:noProof/>
              </w:rPr>
              <w:tab/>
            </w:r>
            <w:r w:rsidRPr="00B309D0">
              <w:rPr>
                <w:rStyle w:val="Hyperlink"/>
                <w:noProof/>
              </w:rPr>
              <w:t>feedback about your work helpful for improving your performance.</w:t>
            </w:r>
            <w:r>
              <w:rPr>
                <w:noProof/>
                <w:webHidden/>
              </w:rPr>
              <w:tab/>
            </w:r>
            <w:r>
              <w:rPr>
                <w:noProof/>
                <w:webHidden/>
              </w:rPr>
              <w:fldChar w:fldCharType="begin"/>
            </w:r>
            <w:r>
              <w:rPr>
                <w:noProof/>
                <w:webHidden/>
              </w:rPr>
              <w:instrText xml:space="preserve"> PAGEREF _Toc137768473 \h </w:instrText>
            </w:r>
            <w:r>
              <w:rPr>
                <w:noProof/>
                <w:webHidden/>
              </w:rPr>
            </w:r>
            <w:r>
              <w:rPr>
                <w:noProof/>
                <w:webHidden/>
              </w:rPr>
              <w:fldChar w:fldCharType="separate"/>
            </w:r>
            <w:r>
              <w:rPr>
                <w:noProof/>
                <w:webHidden/>
              </w:rPr>
              <w:t>22</w:t>
            </w:r>
            <w:r>
              <w:rPr>
                <w:noProof/>
                <w:webHidden/>
              </w:rPr>
              <w:fldChar w:fldCharType="end"/>
            </w:r>
          </w:hyperlink>
        </w:p>
        <w:p w14:paraId="25B25B5A" w14:textId="30EDF6D5" w:rsidR="004E3561" w:rsidRDefault="004E3561">
          <w:pPr>
            <w:pStyle w:val="TOC2"/>
            <w:tabs>
              <w:tab w:val="left" w:pos="880"/>
              <w:tab w:val="right" w:leader="dot" w:pos="10790"/>
            </w:tabs>
            <w:rPr>
              <w:rFonts w:asciiTheme="minorHAnsi" w:eastAsiaTheme="minorEastAsia" w:hAnsiTheme="minorHAnsi"/>
              <w:noProof/>
            </w:rPr>
          </w:pPr>
          <w:hyperlink w:anchor="_Toc137768474" w:history="1">
            <w:r w:rsidRPr="00B309D0">
              <w:rPr>
                <w:rStyle w:val="Hyperlink"/>
                <w:noProof/>
              </w:rPr>
              <w:t>13.4</w:t>
            </w:r>
            <w:r>
              <w:rPr>
                <w:rFonts w:asciiTheme="minorHAnsi" w:eastAsiaTheme="minorEastAsia" w:hAnsiTheme="minorHAnsi"/>
                <w:noProof/>
              </w:rPr>
              <w:tab/>
            </w:r>
            <w:r w:rsidRPr="00B309D0">
              <w:rPr>
                <w:rStyle w:val="Hyperlink"/>
                <w:noProof/>
              </w:rPr>
              <w:t>Opportunities and trainings:</w:t>
            </w:r>
            <w:r>
              <w:rPr>
                <w:noProof/>
                <w:webHidden/>
              </w:rPr>
              <w:tab/>
            </w:r>
            <w:r>
              <w:rPr>
                <w:noProof/>
                <w:webHidden/>
              </w:rPr>
              <w:fldChar w:fldCharType="begin"/>
            </w:r>
            <w:r>
              <w:rPr>
                <w:noProof/>
                <w:webHidden/>
              </w:rPr>
              <w:instrText xml:space="preserve"> PAGEREF _Toc137768474 \h </w:instrText>
            </w:r>
            <w:r>
              <w:rPr>
                <w:noProof/>
                <w:webHidden/>
              </w:rPr>
            </w:r>
            <w:r>
              <w:rPr>
                <w:noProof/>
                <w:webHidden/>
              </w:rPr>
              <w:fldChar w:fldCharType="separate"/>
            </w:r>
            <w:r>
              <w:rPr>
                <w:noProof/>
                <w:webHidden/>
              </w:rPr>
              <w:t>22</w:t>
            </w:r>
            <w:r>
              <w:rPr>
                <w:noProof/>
                <w:webHidden/>
              </w:rPr>
              <w:fldChar w:fldCharType="end"/>
            </w:r>
          </w:hyperlink>
        </w:p>
        <w:p w14:paraId="46674D68" w14:textId="483B2FE5" w:rsidR="004E3561" w:rsidRDefault="004E3561">
          <w:pPr>
            <w:pStyle w:val="TOC3"/>
            <w:tabs>
              <w:tab w:val="left" w:pos="1320"/>
              <w:tab w:val="right" w:leader="dot" w:pos="10790"/>
            </w:tabs>
            <w:rPr>
              <w:rFonts w:asciiTheme="minorHAnsi" w:eastAsiaTheme="minorEastAsia" w:hAnsiTheme="minorHAnsi"/>
              <w:noProof/>
            </w:rPr>
          </w:pPr>
          <w:hyperlink w:anchor="_Toc137768475" w:history="1">
            <w:r w:rsidRPr="00B309D0">
              <w:rPr>
                <w:rStyle w:val="Hyperlink"/>
                <w:noProof/>
              </w:rPr>
              <w:t>13.4.1</w:t>
            </w:r>
            <w:r>
              <w:rPr>
                <w:rFonts w:asciiTheme="minorHAnsi" w:eastAsiaTheme="minorEastAsia" w:hAnsiTheme="minorHAnsi"/>
                <w:noProof/>
              </w:rPr>
              <w:tab/>
            </w:r>
            <w:r w:rsidRPr="00B309D0">
              <w:rPr>
                <w:rStyle w:val="Hyperlink"/>
                <w:noProof/>
              </w:rPr>
              <w:t>Training provided by the organization is useful or not:</w:t>
            </w:r>
            <w:r>
              <w:rPr>
                <w:noProof/>
                <w:webHidden/>
              </w:rPr>
              <w:tab/>
            </w:r>
            <w:r>
              <w:rPr>
                <w:noProof/>
                <w:webHidden/>
              </w:rPr>
              <w:fldChar w:fldCharType="begin"/>
            </w:r>
            <w:r>
              <w:rPr>
                <w:noProof/>
                <w:webHidden/>
              </w:rPr>
              <w:instrText xml:space="preserve"> PAGEREF _Toc137768475 \h </w:instrText>
            </w:r>
            <w:r>
              <w:rPr>
                <w:noProof/>
                <w:webHidden/>
              </w:rPr>
            </w:r>
            <w:r>
              <w:rPr>
                <w:noProof/>
                <w:webHidden/>
              </w:rPr>
              <w:fldChar w:fldCharType="separate"/>
            </w:r>
            <w:r>
              <w:rPr>
                <w:noProof/>
                <w:webHidden/>
              </w:rPr>
              <w:t>23</w:t>
            </w:r>
            <w:r>
              <w:rPr>
                <w:noProof/>
                <w:webHidden/>
              </w:rPr>
              <w:fldChar w:fldCharType="end"/>
            </w:r>
          </w:hyperlink>
        </w:p>
        <w:p w14:paraId="04117417" w14:textId="542A7855" w:rsidR="004E3561" w:rsidRDefault="004E3561">
          <w:pPr>
            <w:pStyle w:val="TOC3"/>
            <w:tabs>
              <w:tab w:val="left" w:pos="1320"/>
              <w:tab w:val="right" w:leader="dot" w:pos="10790"/>
            </w:tabs>
            <w:rPr>
              <w:rFonts w:asciiTheme="minorHAnsi" w:eastAsiaTheme="minorEastAsia" w:hAnsiTheme="minorHAnsi"/>
              <w:noProof/>
            </w:rPr>
          </w:pPr>
          <w:hyperlink w:anchor="_Toc137768476" w:history="1">
            <w:r w:rsidRPr="00B309D0">
              <w:rPr>
                <w:rStyle w:val="Hyperlink"/>
                <w:noProof/>
              </w:rPr>
              <w:t>13.4.2</w:t>
            </w:r>
            <w:r>
              <w:rPr>
                <w:rFonts w:asciiTheme="minorHAnsi" w:eastAsiaTheme="minorEastAsia" w:hAnsiTheme="minorHAnsi"/>
                <w:noProof/>
              </w:rPr>
              <w:tab/>
            </w:r>
            <w:r w:rsidRPr="00B309D0">
              <w:rPr>
                <w:rStyle w:val="Hyperlink"/>
                <w:noProof/>
              </w:rPr>
              <w:t>Findings:</w:t>
            </w:r>
            <w:r>
              <w:rPr>
                <w:noProof/>
                <w:webHidden/>
              </w:rPr>
              <w:tab/>
            </w:r>
            <w:r>
              <w:rPr>
                <w:noProof/>
                <w:webHidden/>
              </w:rPr>
              <w:fldChar w:fldCharType="begin"/>
            </w:r>
            <w:r>
              <w:rPr>
                <w:noProof/>
                <w:webHidden/>
              </w:rPr>
              <w:instrText xml:space="preserve"> PAGEREF _Toc137768476 \h </w:instrText>
            </w:r>
            <w:r>
              <w:rPr>
                <w:noProof/>
                <w:webHidden/>
              </w:rPr>
            </w:r>
            <w:r>
              <w:rPr>
                <w:noProof/>
                <w:webHidden/>
              </w:rPr>
              <w:fldChar w:fldCharType="separate"/>
            </w:r>
            <w:r>
              <w:rPr>
                <w:noProof/>
                <w:webHidden/>
              </w:rPr>
              <w:t>24</w:t>
            </w:r>
            <w:r>
              <w:rPr>
                <w:noProof/>
                <w:webHidden/>
              </w:rPr>
              <w:fldChar w:fldCharType="end"/>
            </w:r>
          </w:hyperlink>
        </w:p>
        <w:p w14:paraId="2C9F39A6" w14:textId="7B9F4422" w:rsidR="004E3561" w:rsidRDefault="004E3561">
          <w:pPr>
            <w:pStyle w:val="TOC2"/>
            <w:tabs>
              <w:tab w:val="left" w:pos="880"/>
              <w:tab w:val="right" w:leader="dot" w:pos="10790"/>
            </w:tabs>
            <w:rPr>
              <w:rFonts w:asciiTheme="minorHAnsi" w:eastAsiaTheme="minorEastAsia" w:hAnsiTheme="minorHAnsi"/>
              <w:noProof/>
            </w:rPr>
          </w:pPr>
          <w:hyperlink w:anchor="_Toc137768477" w:history="1">
            <w:r w:rsidRPr="00B309D0">
              <w:rPr>
                <w:rStyle w:val="Hyperlink"/>
                <w:noProof/>
              </w:rPr>
              <w:t>13.5</w:t>
            </w:r>
            <w:r>
              <w:rPr>
                <w:rFonts w:asciiTheme="minorHAnsi" w:eastAsiaTheme="minorEastAsia" w:hAnsiTheme="minorHAnsi"/>
                <w:noProof/>
              </w:rPr>
              <w:tab/>
            </w:r>
            <w:r w:rsidRPr="00B309D0">
              <w:rPr>
                <w:rStyle w:val="Hyperlink"/>
                <w:noProof/>
              </w:rPr>
              <w:t>Work environment:</w:t>
            </w:r>
            <w:r>
              <w:rPr>
                <w:noProof/>
                <w:webHidden/>
              </w:rPr>
              <w:tab/>
            </w:r>
            <w:r>
              <w:rPr>
                <w:noProof/>
                <w:webHidden/>
              </w:rPr>
              <w:fldChar w:fldCharType="begin"/>
            </w:r>
            <w:r>
              <w:rPr>
                <w:noProof/>
                <w:webHidden/>
              </w:rPr>
              <w:instrText xml:space="preserve"> PAGEREF _Toc137768477 \h </w:instrText>
            </w:r>
            <w:r>
              <w:rPr>
                <w:noProof/>
                <w:webHidden/>
              </w:rPr>
            </w:r>
            <w:r>
              <w:rPr>
                <w:noProof/>
                <w:webHidden/>
              </w:rPr>
              <w:fldChar w:fldCharType="separate"/>
            </w:r>
            <w:r>
              <w:rPr>
                <w:noProof/>
                <w:webHidden/>
              </w:rPr>
              <w:t>24</w:t>
            </w:r>
            <w:r>
              <w:rPr>
                <w:noProof/>
                <w:webHidden/>
              </w:rPr>
              <w:fldChar w:fldCharType="end"/>
            </w:r>
          </w:hyperlink>
        </w:p>
        <w:p w14:paraId="73735DFB" w14:textId="0A173CF8" w:rsidR="004E3561" w:rsidRDefault="004E3561">
          <w:pPr>
            <w:pStyle w:val="TOC3"/>
            <w:tabs>
              <w:tab w:val="left" w:pos="1320"/>
              <w:tab w:val="right" w:leader="dot" w:pos="10790"/>
            </w:tabs>
            <w:rPr>
              <w:rFonts w:asciiTheme="minorHAnsi" w:eastAsiaTheme="minorEastAsia" w:hAnsiTheme="minorHAnsi"/>
              <w:noProof/>
            </w:rPr>
          </w:pPr>
          <w:hyperlink w:anchor="_Toc137768478" w:history="1">
            <w:r w:rsidRPr="00B309D0">
              <w:rPr>
                <w:rStyle w:val="Hyperlink"/>
                <w:noProof/>
              </w:rPr>
              <w:t>13.5.1</w:t>
            </w:r>
            <w:r>
              <w:rPr>
                <w:rFonts w:asciiTheme="minorHAnsi" w:eastAsiaTheme="minorEastAsia" w:hAnsiTheme="minorHAnsi"/>
                <w:noProof/>
              </w:rPr>
              <w:tab/>
            </w:r>
            <w:r w:rsidRPr="00B309D0">
              <w:rPr>
                <w:rStyle w:val="Hyperlink"/>
                <w:noProof/>
              </w:rPr>
              <w:t>The employees are satisfied with their work environment:</w:t>
            </w:r>
            <w:r>
              <w:rPr>
                <w:noProof/>
                <w:webHidden/>
              </w:rPr>
              <w:tab/>
            </w:r>
            <w:r>
              <w:rPr>
                <w:noProof/>
                <w:webHidden/>
              </w:rPr>
              <w:fldChar w:fldCharType="begin"/>
            </w:r>
            <w:r>
              <w:rPr>
                <w:noProof/>
                <w:webHidden/>
              </w:rPr>
              <w:instrText xml:space="preserve"> PAGEREF _Toc137768478 \h </w:instrText>
            </w:r>
            <w:r>
              <w:rPr>
                <w:noProof/>
                <w:webHidden/>
              </w:rPr>
            </w:r>
            <w:r>
              <w:rPr>
                <w:noProof/>
                <w:webHidden/>
              </w:rPr>
              <w:fldChar w:fldCharType="separate"/>
            </w:r>
            <w:r>
              <w:rPr>
                <w:noProof/>
                <w:webHidden/>
              </w:rPr>
              <w:t>25</w:t>
            </w:r>
            <w:r>
              <w:rPr>
                <w:noProof/>
                <w:webHidden/>
              </w:rPr>
              <w:fldChar w:fldCharType="end"/>
            </w:r>
          </w:hyperlink>
        </w:p>
        <w:p w14:paraId="2BE96DBB" w14:textId="6A165BE4" w:rsidR="004E3561" w:rsidRDefault="004E3561">
          <w:pPr>
            <w:pStyle w:val="TOC3"/>
            <w:tabs>
              <w:tab w:val="left" w:pos="1320"/>
              <w:tab w:val="right" w:leader="dot" w:pos="10790"/>
            </w:tabs>
            <w:rPr>
              <w:rFonts w:asciiTheme="minorHAnsi" w:eastAsiaTheme="minorEastAsia" w:hAnsiTheme="minorHAnsi"/>
              <w:noProof/>
            </w:rPr>
          </w:pPr>
          <w:hyperlink w:anchor="_Toc137768479" w:history="1">
            <w:r w:rsidRPr="00B309D0">
              <w:rPr>
                <w:rStyle w:val="Hyperlink"/>
                <w:noProof/>
              </w:rPr>
              <w:t>13.5.2</w:t>
            </w:r>
            <w:r>
              <w:rPr>
                <w:rFonts w:asciiTheme="minorHAnsi" w:eastAsiaTheme="minorEastAsia" w:hAnsiTheme="minorHAnsi"/>
                <w:noProof/>
              </w:rPr>
              <w:tab/>
            </w:r>
            <w:r w:rsidRPr="00B309D0">
              <w:rPr>
                <w:rStyle w:val="Hyperlink"/>
                <w:noProof/>
              </w:rPr>
              <w:t>Employee having stress at work:</w:t>
            </w:r>
            <w:r>
              <w:rPr>
                <w:noProof/>
                <w:webHidden/>
              </w:rPr>
              <w:tab/>
            </w:r>
            <w:r>
              <w:rPr>
                <w:noProof/>
                <w:webHidden/>
              </w:rPr>
              <w:fldChar w:fldCharType="begin"/>
            </w:r>
            <w:r>
              <w:rPr>
                <w:noProof/>
                <w:webHidden/>
              </w:rPr>
              <w:instrText xml:space="preserve"> PAGEREF _Toc137768479 \h </w:instrText>
            </w:r>
            <w:r>
              <w:rPr>
                <w:noProof/>
                <w:webHidden/>
              </w:rPr>
            </w:r>
            <w:r>
              <w:rPr>
                <w:noProof/>
                <w:webHidden/>
              </w:rPr>
              <w:fldChar w:fldCharType="separate"/>
            </w:r>
            <w:r>
              <w:rPr>
                <w:noProof/>
                <w:webHidden/>
              </w:rPr>
              <w:t>25</w:t>
            </w:r>
            <w:r>
              <w:rPr>
                <w:noProof/>
                <w:webHidden/>
              </w:rPr>
              <w:fldChar w:fldCharType="end"/>
            </w:r>
          </w:hyperlink>
        </w:p>
        <w:p w14:paraId="3523690A" w14:textId="662BD8FD" w:rsidR="004E3561" w:rsidRDefault="004E3561">
          <w:pPr>
            <w:pStyle w:val="TOC1"/>
            <w:tabs>
              <w:tab w:val="left" w:pos="660"/>
              <w:tab w:val="right" w:leader="dot" w:pos="10790"/>
            </w:tabs>
            <w:rPr>
              <w:rFonts w:asciiTheme="minorHAnsi" w:eastAsiaTheme="minorEastAsia" w:hAnsiTheme="minorHAnsi"/>
              <w:noProof/>
            </w:rPr>
          </w:pPr>
          <w:hyperlink w:anchor="_Toc137768480" w:history="1">
            <w:r w:rsidRPr="00B309D0">
              <w:rPr>
                <w:rStyle w:val="Hyperlink"/>
                <w:noProof/>
              </w:rPr>
              <w:t>14</w:t>
            </w:r>
            <w:r>
              <w:rPr>
                <w:rFonts w:asciiTheme="minorHAnsi" w:eastAsiaTheme="minorEastAsia" w:hAnsiTheme="minorHAnsi"/>
                <w:noProof/>
              </w:rPr>
              <w:tab/>
            </w:r>
            <w:r w:rsidRPr="00B309D0">
              <w:rPr>
                <w:rStyle w:val="Hyperlink"/>
                <w:noProof/>
              </w:rPr>
              <w:t>Data analysis using spss:</w:t>
            </w:r>
            <w:r>
              <w:rPr>
                <w:noProof/>
                <w:webHidden/>
              </w:rPr>
              <w:tab/>
            </w:r>
            <w:r>
              <w:rPr>
                <w:noProof/>
                <w:webHidden/>
              </w:rPr>
              <w:fldChar w:fldCharType="begin"/>
            </w:r>
            <w:r>
              <w:rPr>
                <w:noProof/>
                <w:webHidden/>
              </w:rPr>
              <w:instrText xml:space="preserve"> PAGEREF _Toc137768480 \h </w:instrText>
            </w:r>
            <w:r>
              <w:rPr>
                <w:noProof/>
                <w:webHidden/>
              </w:rPr>
            </w:r>
            <w:r>
              <w:rPr>
                <w:noProof/>
                <w:webHidden/>
              </w:rPr>
              <w:fldChar w:fldCharType="separate"/>
            </w:r>
            <w:r>
              <w:rPr>
                <w:noProof/>
                <w:webHidden/>
              </w:rPr>
              <w:t>30</w:t>
            </w:r>
            <w:r>
              <w:rPr>
                <w:noProof/>
                <w:webHidden/>
              </w:rPr>
              <w:fldChar w:fldCharType="end"/>
            </w:r>
          </w:hyperlink>
        </w:p>
        <w:p w14:paraId="2A8170C3" w14:textId="191A94CF" w:rsidR="004E3561" w:rsidRDefault="004E3561">
          <w:pPr>
            <w:pStyle w:val="TOC2"/>
            <w:tabs>
              <w:tab w:val="left" w:pos="880"/>
              <w:tab w:val="right" w:leader="dot" w:pos="10790"/>
            </w:tabs>
            <w:rPr>
              <w:rFonts w:asciiTheme="minorHAnsi" w:eastAsiaTheme="minorEastAsia" w:hAnsiTheme="minorHAnsi"/>
              <w:noProof/>
            </w:rPr>
          </w:pPr>
          <w:hyperlink w:anchor="_Toc137768481" w:history="1">
            <w:r w:rsidRPr="00B309D0">
              <w:rPr>
                <w:rStyle w:val="Hyperlink"/>
                <w:noProof/>
              </w:rPr>
              <w:t>14.1</w:t>
            </w:r>
            <w:r>
              <w:rPr>
                <w:rFonts w:asciiTheme="minorHAnsi" w:eastAsiaTheme="minorEastAsia" w:hAnsiTheme="minorHAnsi"/>
                <w:noProof/>
              </w:rPr>
              <w:tab/>
            </w:r>
            <w:r w:rsidRPr="00B309D0">
              <w:rPr>
                <w:rStyle w:val="Hyperlink"/>
                <w:noProof/>
              </w:rPr>
              <w:t>t-TEST</w:t>
            </w:r>
            <w:r>
              <w:rPr>
                <w:noProof/>
                <w:webHidden/>
              </w:rPr>
              <w:tab/>
            </w:r>
            <w:r>
              <w:rPr>
                <w:noProof/>
                <w:webHidden/>
              </w:rPr>
              <w:fldChar w:fldCharType="begin"/>
            </w:r>
            <w:r>
              <w:rPr>
                <w:noProof/>
                <w:webHidden/>
              </w:rPr>
              <w:instrText xml:space="preserve"> PAGEREF _Toc137768481 \h </w:instrText>
            </w:r>
            <w:r>
              <w:rPr>
                <w:noProof/>
                <w:webHidden/>
              </w:rPr>
            </w:r>
            <w:r>
              <w:rPr>
                <w:noProof/>
                <w:webHidden/>
              </w:rPr>
              <w:fldChar w:fldCharType="separate"/>
            </w:r>
            <w:r>
              <w:rPr>
                <w:noProof/>
                <w:webHidden/>
              </w:rPr>
              <w:t>30</w:t>
            </w:r>
            <w:r>
              <w:rPr>
                <w:noProof/>
                <w:webHidden/>
              </w:rPr>
              <w:fldChar w:fldCharType="end"/>
            </w:r>
          </w:hyperlink>
        </w:p>
        <w:p w14:paraId="42CFB14C" w14:textId="3DA25388" w:rsidR="004E3561" w:rsidRDefault="004E3561">
          <w:pPr>
            <w:pStyle w:val="TOC2"/>
            <w:tabs>
              <w:tab w:val="left" w:pos="880"/>
              <w:tab w:val="right" w:leader="dot" w:pos="10790"/>
            </w:tabs>
            <w:rPr>
              <w:rFonts w:asciiTheme="minorHAnsi" w:eastAsiaTheme="minorEastAsia" w:hAnsiTheme="minorHAnsi"/>
              <w:noProof/>
            </w:rPr>
          </w:pPr>
          <w:hyperlink w:anchor="_Toc137768482" w:history="1">
            <w:r w:rsidRPr="00B309D0">
              <w:rPr>
                <w:rStyle w:val="Hyperlink"/>
                <w:noProof/>
              </w:rPr>
              <w:t>14.2</w:t>
            </w:r>
            <w:r>
              <w:rPr>
                <w:rFonts w:asciiTheme="minorHAnsi" w:eastAsiaTheme="minorEastAsia" w:hAnsiTheme="minorHAnsi"/>
                <w:noProof/>
              </w:rPr>
              <w:tab/>
            </w:r>
            <w:r w:rsidRPr="00B309D0">
              <w:rPr>
                <w:rStyle w:val="Hyperlink"/>
                <w:noProof/>
              </w:rPr>
              <w:t>One way ANNOVA test:</w:t>
            </w:r>
            <w:r>
              <w:rPr>
                <w:noProof/>
                <w:webHidden/>
              </w:rPr>
              <w:tab/>
            </w:r>
            <w:r>
              <w:rPr>
                <w:noProof/>
                <w:webHidden/>
              </w:rPr>
              <w:fldChar w:fldCharType="begin"/>
            </w:r>
            <w:r>
              <w:rPr>
                <w:noProof/>
                <w:webHidden/>
              </w:rPr>
              <w:instrText xml:space="preserve"> PAGEREF _Toc137768482 \h </w:instrText>
            </w:r>
            <w:r>
              <w:rPr>
                <w:noProof/>
                <w:webHidden/>
              </w:rPr>
            </w:r>
            <w:r>
              <w:rPr>
                <w:noProof/>
                <w:webHidden/>
              </w:rPr>
              <w:fldChar w:fldCharType="separate"/>
            </w:r>
            <w:r>
              <w:rPr>
                <w:noProof/>
                <w:webHidden/>
              </w:rPr>
              <w:t>32</w:t>
            </w:r>
            <w:r>
              <w:rPr>
                <w:noProof/>
                <w:webHidden/>
              </w:rPr>
              <w:fldChar w:fldCharType="end"/>
            </w:r>
          </w:hyperlink>
        </w:p>
        <w:p w14:paraId="34D17CE3" w14:textId="11238F58" w:rsidR="004E3561" w:rsidRDefault="004E3561">
          <w:pPr>
            <w:pStyle w:val="TOC1"/>
            <w:tabs>
              <w:tab w:val="left" w:pos="660"/>
              <w:tab w:val="right" w:leader="dot" w:pos="10790"/>
            </w:tabs>
            <w:rPr>
              <w:rFonts w:asciiTheme="minorHAnsi" w:eastAsiaTheme="minorEastAsia" w:hAnsiTheme="minorHAnsi"/>
              <w:noProof/>
            </w:rPr>
          </w:pPr>
          <w:hyperlink w:anchor="_Toc137768483" w:history="1">
            <w:r w:rsidRPr="00B309D0">
              <w:rPr>
                <w:rStyle w:val="Hyperlink"/>
                <w:noProof/>
              </w:rPr>
              <w:t>15</w:t>
            </w:r>
            <w:r>
              <w:rPr>
                <w:rFonts w:asciiTheme="minorHAnsi" w:eastAsiaTheme="minorEastAsia" w:hAnsiTheme="minorHAnsi"/>
                <w:noProof/>
              </w:rPr>
              <w:tab/>
            </w:r>
            <w:r w:rsidRPr="00B309D0">
              <w:rPr>
                <w:rStyle w:val="Hyperlink"/>
                <w:noProof/>
              </w:rPr>
              <w:t>Qualitative analysis using NIVVO.</w:t>
            </w:r>
            <w:r>
              <w:rPr>
                <w:noProof/>
                <w:webHidden/>
              </w:rPr>
              <w:tab/>
            </w:r>
            <w:r>
              <w:rPr>
                <w:noProof/>
                <w:webHidden/>
              </w:rPr>
              <w:fldChar w:fldCharType="begin"/>
            </w:r>
            <w:r>
              <w:rPr>
                <w:noProof/>
                <w:webHidden/>
              </w:rPr>
              <w:instrText xml:space="preserve"> PAGEREF _Toc137768483 \h </w:instrText>
            </w:r>
            <w:r>
              <w:rPr>
                <w:noProof/>
                <w:webHidden/>
              </w:rPr>
            </w:r>
            <w:r>
              <w:rPr>
                <w:noProof/>
                <w:webHidden/>
              </w:rPr>
              <w:fldChar w:fldCharType="separate"/>
            </w:r>
            <w:r>
              <w:rPr>
                <w:noProof/>
                <w:webHidden/>
              </w:rPr>
              <w:t>39</w:t>
            </w:r>
            <w:r>
              <w:rPr>
                <w:noProof/>
                <w:webHidden/>
              </w:rPr>
              <w:fldChar w:fldCharType="end"/>
            </w:r>
          </w:hyperlink>
        </w:p>
        <w:p w14:paraId="63B0E6DB" w14:textId="3982E56D" w:rsidR="004E3561" w:rsidRDefault="004E3561">
          <w:pPr>
            <w:pStyle w:val="TOC1"/>
            <w:tabs>
              <w:tab w:val="left" w:pos="660"/>
              <w:tab w:val="right" w:leader="dot" w:pos="10790"/>
            </w:tabs>
            <w:rPr>
              <w:rFonts w:asciiTheme="minorHAnsi" w:eastAsiaTheme="minorEastAsia" w:hAnsiTheme="minorHAnsi"/>
              <w:noProof/>
            </w:rPr>
          </w:pPr>
          <w:hyperlink w:anchor="_Toc137768484" w:history="1">
            <w:r w:rsidRPr="00B309D0">
              <w:rPr>
                <w:rStyle w:val="Hyperlink"/>
                <w:noProof/>
              </w:rPr>
              <w:t>16</w:t>
            </w:r>
            <w:r>
              <w:rPr>
                <w:rFonts w:asciiTheme="minorHAnsi" w:eastAsiaTheme="minorEastAsia" w:hAnsiTheme="minorHAnsi"/>
                <w:noProof/>
              </w:rPr>
              <w:tab/>
            </w:r>
            <w:r w:rsidRPr="00B309D0">
              <w:rPr>
                <w:rStyle w:val="Hyperlink"/>
                <w:noProof/>
              </w:rPr>
              <w:t>Recommendations and conclusion:</w:t>
            </w:r>
            <w:r>
              <w:rPr>
                <w:noProof/>
                <w:webHidden/>
              </w:rPr>
              <w:tab/>
            </w:r>
            <w:r>
              <w:rPr>
                <w:noProof/>
                <w:webHidden/>
              </w:rPr>
              <w:fldChar w:fldCharType="begin"/>
            </w:r>
            <w:r>
              <w:rPr>
                <w:noProof/>
                <w:webHidden/>
              </w:rPr>
              <w:instrText xml:space="preserve"> PAGEREF _Toc137768484 \h </w:instrText>
            </w:r>
            <w:r>
              <w:rPr>
                <w:noProof/>
                <w:webHidden/>
              </w:rPr>
            </w:r>
            <w:r>
              <w:rPr>
                <w:noProof/>
                <w:webHidden/>
              </w:rPr>
              <w:fldChar w:fldCharType="separate"/>
            </w:r>
            <w:r>
              <w:rPr>
                <w:noProof/>
                <w:webHidden/>
              </w:rPr>
              <w:t>42</w:t>
            </w:r>
            <w:r>
              <w:rPr>
                <w:noProof/>
                <w:webHidden/>
              </w:rPr>
              <w:fldChar w:fldCharType="end"/>
            </w:r>
          </w:hyperlink>
        </w:p>
        <w:p w14:paraId="149549F6" w14:textId="73848AFE" w:rsidR="004E3561" w:rsidRDefault="004E3561">
          <w:pPr>
            <w:pStyle w:val="TOC2"/>
            <w:tabs>
              <w:tab w:val="left" w:pos="880"/>
              <w:tab w:val="right" w:leader="dot" w:pos="10790"/>
            </w:tabs>
            <w:rPr>
              <w:rFonts w:asciiTheme="minorHAnsi" w:eastAsiaTheme="minorEastAsia" w:hAnsiTheme="minorHAnsi"/>
              <w:noProof/>
            </w:rPr>
          </w:pPr>
          <w:hyperlink w:anchor="_Toc137768485" w:history="1">
            <w:r w:rsidRPr="00B309D0">
              <w:rPr>
                <w:rStyle w:val="Hyperlink"/>
                <w:noProof/>
              </w:rPr>
              <w:t>16.1</w:t>
            </w:r>
            <w:r>
              <w:rPr>
                <w:rFonts w:asciiTheme="minorHAnsi" w:eastAsiaTheme="minorEastAsia" w:hAnsiTheme="minorHAnsi"/>
                <w:noProof/>
              </w:rPr>
              <w:tab/>
            </w:r>
            <w:r w:rsidRPr="00B309D0">
              <w:rPr>
                <w:rStyle w:val="Hyperlink"/>
                <w:noProof/>
              </w:rPr>
              <w:t>Introduction:</w:t>
            </w:r>
            <w:r>
              <w:rPr>
                <w:noProof/>
                <w:webHidden/>
              </w:rPr>
              <w:tab/>
            </w:r>
            <w:r>
              <w:rPr>
                <w:noProof/>
                <w:webHidden/>
              </w:rPr>
              <w:fldChar w:fldCharType="begin"/>
            </w:r>
            <w:r>
              <w:rPr>
                <w:noProof/>
                <w:webHidden/>
              </w:rPr>
              <w:instrText xml:space="preserve"> PAGEREF _Toc137768485 \h </w:instrText>
            </w:r>
            <w:r>
              <w:rPr>
                <w:noProof/>
                <w:webHidden/>
              </w:rPr>
            </w:r>
            <w:r>
              <w:rPr>
                <w:noProof/>
                <w:webHidden/>
              </w:rPr>
              <w:fldChar w:fldCharType="separate"/>
            </w:r>
            <w:r>
              <w:rPr>
                <w:noProof/>
                <w:webHidden/>
              </w:rPr>
              <w:t>42</w:t>
            </w:r>
            <w:r>
              <w:rPr>
                <w:noProof/>
                <w:webHidden/>
              </w:rPr>
              <w:fldChar w:fldCharType="end"/>
            </w:r>
          </w:hyperlink>
        </w:p>
        <w:p w14:paraId="3E431325" w14:textId="2E5ED3C0" w:rsidR="004E3561" w:rsidRDefault="004E3561">
          <w:pPr>
            <w:pStyle w:val="TOC2"/>
            <w:tabs>
              <w:tab w:val="left" w:pos="880"/>
              <w:tab w:val="right" w:leader="dot" w:pos="10790"/>
            </w:tabs>
            <w:rPr>
              <w:rFonts w:asciiTheme="minorHAnsi" w:eastAsiaTheme="minorEastAsia" w:hAnsiTheme="minorHAnsi"/>
              <w:noProof/>
            </w:rPr>
          </w:pPr>
          <w:hyperlink w:anchor="_Toc137768486" w:history="1">
            <w:r w:rsidRPr="00B309D0">
              <w:rPr>
                <w:rStyle w:val="Hyperlink"/>
                <w:noProof/>
              </w:rPr>
              <w:t>16.2</w:t>
            </w:r>
            <w:r>
              <w:rPr>
                <w:rFonts w:asciiTheme="minorHAnsi" w:eastAsiaTheme="minorEastAsia" w:hAnsiTheme="minorHAnsi"/>
                <w:noProof/>
              </w:rPr>
              <w:tab/>
            </w:r>
            <w:r w:rsidRPr="00B309D0">
              <w:rPr>
                <w:rStyle w:val="Hyperlink"/>
                <w:noProof/>
              </w:rPr>
              <w:t>Recommendation:</w:t>
            </w:r>
            <w:r>
              <w:rPr>
                <w:noProof/>
                <w:webHidden/>
              </w:rPr>
              <w:tab/>
            </w:r>
            <w:r>
              <w:rPr>
                <w:noProof/>
                <w:webHidden/>
              </w:rPr>
              <w:fldChar w:fldCharType="begin"/>
            </w:r>
            <w:r>
              <w:rPr>
                <w:noProof/>
                <w:webHidden/>
              </w:rPr>
              <w:instrText xml:space="preserve"> PAGEREF _Toc137768486 \h </w:instrText>
            </w:r>
            <w:r>
              <w:rPr>
                <w:noProof/>
                <w:webHidden/>
              </w:rPr>
            </w:r>
            <w:r>
              <w:rPr>
                <w:noProof/>
                <w:webHidden/>
              </w:rPr>
              <w:fldChar w:fldCharType="separate"/>
            </w:r>
            <w:r>
              <w:rPr>
                <w:noProof/>
                <w:webHidden/>
              </w:rPr>
              <w:t>43</w:t>
            </w:r>
            <w:r>
              <w:rPr>
                <w:noProof/>
                <w:webHidden/>
              </w:rPr>
              <w:fldChar w:fldCharType="end"/>
            </w:r>
          </w:hyperlink>
        </w:p>
        <w:p w14:paraId="2E4255CC" w14:textId="3EFCDF7F" w:rsidR="004E3561" w:rsidRDefault="004E3561">
          <w:pPr>
            <w:pStyle w:val="TOC2"/>
            <w:tabs>
              <w:tab w:val="left" w:pos="880"/>
              <w:tab w:val="right" w:leader="dot" w:pos="10790"/>
            </w:tabs>
            <w:rPr>
              <w:rFonts w:asciiTheme="minorHAnsi" w:eastAsiaTheme="minorEastAsia" w:hAnsiTheme="minorHAnsi"/>
              <w:noProof/>
            </w:rPr>
          </w:pPr>
          <w:hyperlink w:anchor="_Toc137768487" w:history="1">
            <w:r w:rsidRPr="00B309D0">
              <w:rPr>
                <w:rStyle w:val="Hyperlink"/>
                <w:noProof/>
              </w:rPr>
              <w:t>16.3</w:t>
            </w:r>
            <w:r>
              <w:rPr>
                <w:rFonts w:asciiTheme="minorHAnsi" w:eastAsiaTheme="minorEastAsia" w:hAnsiTheme="minorHAnsi"/>
                <w:noProof/>
              </w:rPr>
              <w:tab/>
            </w:r>
            <w:r w:rsidRPr="00B309D0">
              <w:rPr>
                <w:rStyle w:val="Hyperlink"/>
                <w:noProof/>
              </w:rPr>
              <w:t>Conclusion:</w:t>
            </w:r>
            <w:r>
              <w:rPr>
                <w:noProof/>
                <w:webHidden/>
              </w:rPr>
              <w:tab/>
            </w:r>
            <w:r>
              <w:rPr>
                <w:noProof/>
                <w:webHidden/>
              </w:rPr>
              <w:fldChar w:fldCharType="begin"/>
            </w:r>
            <w:r>
              <w:rPr>
                <w:noProof/>
                <w:webHidden/>
              </w:rPr>
              <w:instrText xml:space="preserve"> PAGEREF _Toc137768487 \h </w:instrText>
            </w:r>
            <w:r>
              <w:rPr>
                <w:noProof/>
                <w:webHidden/>
              </w:rPr>
            </w:r>
            <w:r>
              <w:rPr>
                <w:noProof/>
                <w:webHidden/>
              </w:rPr>
              <w:fldChar w:fldCharType="separate"/>
            </w:r>
            <w:r>
              <w:rPr>
                <w:noProof/>
                <w:webHidden/>
              </w:rPr>
              <w:t>43</w:t>
            </w:r>
            <w:r>
              <w:rPr>
                <w:noProof/>
                <w:webHidden/>
              </w:rPr>
              <w:fldChar w:fldCharType="end"/>
            </w:r>
          </w:hyperlink>
        </w:p>
        <w:p w14:paraId="41E24767" w14:textId="18834B50" w:rsidR="004E3561" w:rsidRDefault="004E3561">
          <w:pPr>
            <w:pStyle w:val="TOC1"/>
            <w:tabs>
              <w:tab w:val="left" w:pos="660"/>
              <w:tab w:val="right" w:leader="dot" w:pos="10790"/>
            </w:tabs>
            <w:rPr>
              <w:rFonts w:asciiTheme="minorHAnsi" w:eastAsiaTheme="minorEastAsia" w:hAnsiTheme="minorHAnsi"/>
              <w:noProof/>
            </w:rPr>
          </w:pPr>
          <w:hyperlink w:anchor="_Toc137768488" w:history="1">
            <w:r w:rsidRPr="00B309D0">
              <w:rPr>
                <w:rStyle w:val="Hyperlink"/>
                <w:noProof/>
              </w:rPr>
              <w:t>17</w:t>
            </w:r>
            <w:r>
              <w:rPr>
                <w:rFonts w:asciiTheme="minorHAnsi" w:eastAsiaTheme="minorEastAsia" w:hAnsiTheme="minorHAnsi"/>
                <w:noProof/>
              </w:rPr>
              <w:tab/>
            </w:r>
            <w:r w:rsidRPr="00B309D0">
              <w:rPr>
                <w:rStyle w:val="Hyperlink"/>
                <w:noProof/>
              </w:rPr>
              <w:t>References</w:t>
            </w:r>
            <w:r>
              <w:rPr>
                <w:noProof/>
                <w:webHidden/>
              </w:rPr>
              <w:tab/>
            </w:r>
            <w:r>
              <w:rPr>
                <w:noProof/>
                <w:webHidden/>
              </w:rPr>
              <w:fldChar w:fldCharType="begin"/>
            </w:r>
            <w:r>
              <w:rPr>
                <w:noProof/>
                <w:webHidden/>
              </w:rPr>
              <w:instrText xml:space="preserve"> PAGEREF _Toc137768488 \h </w:instrText>
            </w:r>
            <w:r>
              <w:rPr>
                <w:noProof/>
                <w:webHidden/>
              </w:rPr>
            </w:r>
            <w:r>
              <w:rPr>
                <w:noProof/>
                <w:webHidden/>
              </w:rPr>
              <w:fldChar w:fldCharType="separate"/>
            </w:r>
            <w:r>
              <w:rPr>
                <w:noProof/>
                <w:webHidden/>
              </w:rPr>
              <w:t>44</w:t>
            </w:r>
            <w:r>
              <w:rPr>
                <w:noProof/>
                <w:webHidden/>
              </w:rPr>
              <w:fldChar w:fldCharType="end"/>
            </w:r>
          </w:hyperlink>
        </w:p>
        <w:p w14:paraId="20DA2186" w14:textId="4730B208" w:rsidR="004E3561" w:rsidRDefault="004E3561">
          <w:pPr>
            <w:pStyle w:val="TOC1"/>
            <w:tabs>
              <w:tab w:val="left" w:pos="660"/>
              <w:tab w:val="right" w:leader="dot" w:pos="10790"/>
            </w:tabs>
            <w:rPr>
              <w:rFonts w:asciiTheme="minorHAnsi" w:eastAsiaTheme="minorEastAsia" w:hAnsiTheme="minorHAnsi"/>
              <w:noProof/>
            </w:rPr>
          </w:pPr>
          <w:hyperlink w:anchor="_Toc137768489" w:history="1">
            <w:r w:rsidRPr="00B309D0">
              <w:rPr>
                <w:rStyle w:val="Hyperlink"/>
                <w:noProof/>
              </w:rPr>
              <w:t>18</w:t>
            </w:r>
            <w:r>
              <w:rPr>
                <w:rFonts w:asciiTheme="minorHAnsi" w:eastAsiaTheme="minorEastAsia" w:hAnsiTheme="minorHAnsi"/>
                <w:noProof/>
              </w:rPr>
              <w:tab/>
            </w:r>
            <w:r w:rsidRPr="00B309D0">
              <w:rPr>
                <w:rStyle w:val="Hyperlink"/>
                <w:noProof/>
              </w:rPr>
              <w:t>Appendix:</w:t>
            </w:r>
            <w:r>
              <w:rPr>
                <w:noProof/>
                <w:webHidden/>
              </w:rPr>
              <w:tab/>
            </w:r>
            <w:r>
              <w:rPr>
                <w:noProof/>
                <w:webHidden/>
              </w:rPr>
              <w:fldChar w:fldCharType="begin"/>
            </w:r>
            <w:r>
              <w:rPr>
                <w:noProof/>
                <w:webHidden/>
              </w:rPr>
              <w:instrText xml:space="preserve"> PAGEREF _Toc137768489 \h </w:instrText>
            </w:r>
            <w:r>
              <w:rPr>
                <w:noProof/>
                <w:webHidden/>
              </w:rPr>
            </w:r>
            <w:r>
              <w:rPr>
                <w:noProof/>
                <w:webHidden/>
              </w:rPr>
              <w:fldChar w:fldCharType="separate"/>
            </w:r>
            <w:r>
              <w:rPr>
                <w:noProof/>
                <w:webHidden/>
              </w:rPr>
              <w:t>47</w:t>
            </w:r>
            <w:r>
              <w:rPr>
                <w:noProof/>
                <w:webHidden/>
              </w:rPr>
              <w:fldChar w:fldCharType="end"/>
            </w:r>
          </w:hyperlink>
        </w:p>
        <w:p w14:paraId="6B44C2C1" w14:textId="7D2A1D4A" w:rsidR="004E3561" w:rsidRDefault="004E3561">
          <w:pPr>
            <w:pStyle w:val="TOC2"/>
            <w:tabs>
              <w:tab w:val="left" w:pos="880"/>
              <w:tab w:val="right" w:leader="dot" w:pos="10790"/>
            </w:tabs>
            <w:rPr>
              <w:rFonts w:asciiTheme="minorHAnsi" w:eastAsiaTheme="minorEastAsia" w:hAnsiTheme="minorHAnsi"/>
              <w:noProof/>
            </w:rPr>
          </w:pPr>
          <w:hyperlink w:anchor="_Toc137768490" w:history="1">
            <w:r w:rsidRPr="00B309D0">
              <w:rPr>
                <w:rStyle w:val="Hyperlink"/>
                <w:noProof/>
              </w:rPr>
              <w:t>18.1</w:t>
            </w:r>
            <w:r>
              <w:rPr>
                <w:rFonts w:asciiTheme="minorHAnsi" w:eastAsiaTheme="minorEastAsia" w:hAnsiTheme="minorHAnsi"/>
                <w:noProof/>
              </w:rPr>
              <w:tab/>
            </w:r>
            <w:r w:rsidRPr="00B309D0">
              <w:rPr>
                <w:rStyle w:val="Hyperlink"/>
                <w:noProof/>
              </w:rPr>
              <w:t>Annexture 1: Research Questioner</w:t>
            </w:r>
            <w:r>
              <w:rPr>
                <w:noProof/>
                <w:webHidden/>
              </w:rPr>
              <w:tab/>
            </w:r>
            <w:r>
              <w:rPr>
                <w:noProof/>
                <w:webHidden/>
              </w:rPr>
              <w:fldChar w:fldCharType="begin"/>
            </w:r>
            <w:r>
              <w:rPr>
                <w:noProof/>
                <w:webHidden/>
              </w:rPr>
              <w:instrText xml:space="preserve"> PAGEREF _Toc137768490 \h </w:instrText>
            </w:r>
            <w:r>
              <w:rPr>
                <w:noProof/>
                <w:webHidden/>
              </w:rPr>
            </w:r>
            <w:r>
              <w:rPr>
                <w:noProof/>
                <w:webHidden/>
              </w:rPr>
              <w:fldChar w:fldCharType="separate"/>
            </w:r>
            <w:r>
              <w:rPr>
                <w:noProof/>
                <w:webHidden/>
              </w:rPr>
              <w:t>47</w:t>
            </w:r>
            <w:r>
              <w:rPr>
                <w:noProof/>
                <w:webHidden/>
              </w:rPr>
              <w:fldChar w:fldCharType="end"/>
            </w:r>
          </w:hyperlink>
        </w:p>
        <w:p w14:paraId="47F06557" w14:textId="4BEF963B" w:rsidR="004E3561" w:rsidRDefault="004E3561">
          <w:pPr>
            <w:pStyle w:val="TOC2"/>
            <w:tabs>
              <w:tab w:val="left" w:pos="880"/>
              <w:tab w:val="right" w:leader="dot" w:pos="10790"/>
            </w:tabs>
            <w:rPr>
              <w:rFonts w:asciiTheme="minorHAnsi" w:eastAsiaTheme="minorEastAsia" w:hAnsiTheme="minorHAnsi"/>
              <w:noProof/>
            </w:rPr>
          </w:pPr>
          <w:hyperlink w:anchor="_Toc137768491" w:history="1">
            <w:r w:rsidRPr="00B309D0">
              <w:rPr>
                <w:rStyle w:val="Hyperlink"/>
                <w:noProof/>
              </w:rPr>
              <w:t>18.2</w:t>
            </w:r>
            <w:r>
              <w:rPr>
                <w:rFonts w:asciiTheme="minorHAnsi" w:eastAsiaTheme="minorEastAsia" w:hAnsiTheme="minorHAnsi"/>
                <w:noProof/>
              </w:rPr>
              <w:tab/>
            </w:r>
            <w:r w:rsidRPr="00B309D0">
              <w:rPr>
                <w:rStyle w:val="Hyperlink"/>
                <w:noProof/>
              </w:rPr>
              <w:t>Annexture 2 : Response:</w:t>
            </w:r>
            <w:r>
              <w:rPr>
                <w:noProof/>
                <w:webHidden/>
              </w:rPr>
              <w:tab/>
            </w:r>
            <w:r>
              <w:rPr>
                <w:noProof/>
                <w:webHidden/>
              </w:rPr>
              <w:fldChar w:fldCharType="begin"/>
            </w:r>
            <w:r>
              <w:rPr>
                <w:noProof/>
                <w:webHidden/>
              </w:rPr>
              <w:instrText xml:space="preserve"> PAGEREF _Toc137768491 \h </w:instrText>
            </w:r>
            <w:r>
              <w:rPr>
                <w:noProof/>
                <w:webHidden/>
              </w:rPr>
            </w:r>
            <w:r>
              <w:rPr>
                <w:noProof/>
                <w:webHidden/>
              </w:rPr>
              <w:fldChar w:fldCharType="separate"/>
            </w:r>
            <w:r>
              <w:rPr>
                <w:noProof/>
                <w:webHidden/>
              </w:rPr>
              <w:t>53</w:t>
            </w:r>
            <w:r>
              <w:rPr>
                <w:noProof/>
                <w:webHidden/>
              </w:rPr>
              <w:fldChar w:fldCharType="end"/>
            </w:r>
          </w:hyperlink>
        </w:p>
        <w:p w14:paraId="27A2AFC9" w14:textId="6C6CA4ED" w:rsidR="008E637E" w:rsidRDefault="008E637E">
          <w:r>
            <w:rPr>
              <w:b/>
              <w:bCs/>
              <w:noProof/>
            </w:rPr>
            <w:fldChar w:fldCharType="end"/>
          </w:r>
        </w:p>
      </w:sdtContent>
    </w:sdt>
    <w:p w14:paraId="75CB26C7" w14:textId="38801B1A" w:rsidR="004E3561" w:rsidRDefault="004E3561">
      <w:pPr>
        <w:pStyle w:val="TableofFigures"/>
        <w:tabs>
          <w:tab w:val="right" w:leader="underscore" w:pos="10790"/>
        </w:tabs>
        <w:rPr>
          <w:rFonts w:eastAsiaTheme="minorEastAsia" w:cstheme="minorBidi"/>
          <w:i w:val="0"/>
          <w:iCs w:val="0"/>
          <w:noProof/>
          <w:sz w:val="22"/>
          <w:szCs w:val="22"/>
        </w:rPr>
      </w:pPr>
      <w:r>
        <w:rPr>
          <w:i w:val="0"/>
          <w:iCs w:val="0"/>
        </w:rPr>
        <w:fldChar w:fldCharType="begin"/>
      </w:r>
      <w:r>
        <w:rPr>
          <w:i w:val="0"/>
          <w:iCs w:val="0"/>
        </w:rPr>
        <w:instrText xml:space="preserve"> TOC \c "Figure" </w:instrText>
      </w:r>
      <w:r>
        <w:rPr>
          <w:i w:val="0"/>
          <w:iCs w:val="0"/>
        </w:rPr>
        <w:fldChar w:fldCharType="separate"/>
      </w:r>
      <w:r w:rsidRPr="00167ACD">
        <w:rPr>
          <w:b/>
          <w:bCs/>
          <w:i w:val="0"/>
          <w:iCs w:val="0"/>
          <w:noProof/>
          <w:color w:val="0D0D0D" w:themeColor="text1" w:themeTint="F2"/>
        </w:rPr>
        <w:t>Figure 1 research model</w:t>
      </w:r>
      <w:r>
        <w:rPr>
          <w:noProof/>
        </w:rPr>
        <w:tab/>
      </w:r>
      <w:r>
        <w:rPr>
          <w:noProof/>
        </w:rPr>
        <w:fldChar w:fldCharType="begin"/>
      </w:r>
      <w:r>
        <w:rPr>
          <w:noProof/>
        </w:rPr>
        <w:instrText xml:space="preserve"> PAGEREF _Toc137768590 \h </w:instrText>
      </w:r>
      <w:r>
        <w:rPr>
          <w:noProof/>
        </w:rPr>
      </w:r>
      <w:r>
        <w:rPr>
          <w:noProof/>
        </w:rPr>
        <w:fldChar w:fldCharType="separate"/>
      </w:r>
      <w:r>
        <w:rPr>
          <w:noProof/>
        </w:rPr>
        <w:t>15</w:t>
      </w:r>
      <w:r>
        <w:rPr>
          <w:noProof/>
        </w:rPr>
        <w:fldChar w:fldCharType="end"/>
      </w:r>
    </w:p>
    <w:p w14:paraId="0D9B988E" w14:textId="656B8E81" w:rsidR="004E3561" w:rsidRDefault="004E3561">
      <w:pPr>
        <w:pStyle w:val="TableofFigures"/>
        <w:tabs>
          <w:tab w:val="right" w:leader="underscore" w:pos="10790"/>
        </w:tabs>
        <w:rPr>
          <w:rFonts w:eastAsiaTheme="minorEastAsia" w:cstheme="minorBidi"/>
          <w:i w:val="0"/>
          <w:iCs w:val="0"/>
          <w:noProof/>
          <w:sz w:val="22"/>
          <w:szCs w:val="22"/>
        </w:rPr>
      </w:pPr>
      <w:r>
        <w:rPr>
          <w:noProof/>
        </w:rPr>
        <w:t>Figure 2 employees genders ratio</w:t>
      </w:r>
      <w:r>
        <w:rPr>
          <w:noProof/>
        </w:rPr>
        <w:tab/>
      </w:r>
      <w:r>
        <w:rPr>
          <w:noProof/>
        </w:rPr>
        <w:fldChar w:fldCharType="begin"/>
      </w:r>
      <w:r>
        <w:rPr>
          <w:noProof/>
        </w:rPr>
        <w:instrText xml:space="preserve"> PAGEREF _Toc137768591 \h </w:instrText>
      </w:r>
      <w:r>
        <w:rPr>
          <w:noProof/>
        </w:rPr>
      </w:r>
      <w:r>
        <w:rPr>
          <w:noProof/>
        </w:rPr>
        <w:fldChar w:fldCharType="separate"/>
      </w:r>
      <w:r>
        <w:rPr>
          <w:noProof/>
        </w:rPr>
        <w:t>18</w:t>
      </w:r>
      <w:r>
        <w:rPr>
          <w:noProof/>
        </w:rPr>
        <w:fldChar w:fldCharType="end"/>
      </w:r>
    </w:p>
    <w:p w14:paraId="25384798" w14:textId="69EDB396" w:rsidR="004E3561" w:rsidRDefault="004E3561">
      <w:pPr>
        <w:pStyle w:val="TableofFigures"/>
        <w:tabs>
          <w:tab w:val="right" w:leader="underscore" w:pos="10790"/>
        </w:tabs>
        <w:rPr>
          <w:rFonts w:eastAsiaTheme="minorEastAsia" w:cstheme="minorBidi"/>
          <w:i w:val="0"/>
          <w:iCs w:val="0"/>
          <w:noProof/>
          <w:sz w:val="22"/>
          <w:szCs w:val="22"/>
        </w:rPr>
      </w:pPr>
      <w:r>
        <w:rPr>
          <w:noProof/>
        </w:rPr>
        <w:t>Figure 3 the role of the job is important for the employee satisfaction.</w:t>
      </w:r>
      <w:r>
        <w:rPr>
          <w:noProof/>
        </w:rPr>
        <w:tab/>
      </w:r>
      <w:r>
        <w:rPr>
          <w:noProof/>
        </w:rPr>
        <w:fldChar w:fldCharType="begin"/>
      </w:r>
      <w:r>
        <w:rPr>
          <w:noProof/>
        </w:rPr>
        <w:instrText xml:space="preserve"> PAGEREF _Toc137768592 \h </w:instrText>
      </w:r>
      <w:r>
        <w:rPr>
          <w:noProof/>
        </w:rPr>
      </w:r>
      <w:r>
        <w:rPr>
          <w:noProof/>
        </w:rPr>
        <w:fldChar w:fldCharType="separate"/>
      </w:r>
      <w:r>
        <w:rPr>
          <w:noProof/>
        </w:rPr>
        <w:t>18</w:t>
      </w:r>
      <w:r>
        <w:rPr>
          <w:noProof/>
        </w:rPr>
        <w:fldChar w:fldCharType="end"/>
      </w:r>
    </w:p>
    <w:p w14:paraId="7B1F5B0C" w14:textId="4F856D73" w:rsidR="004E3561" w:rsidRDefault="004E3561">
      <w:pPr>
        <w:pStyle w:val="TableofFigures"/>
        <w:tabs>
          <w:tab w:val="right" w:leader="underscore" w:pos="10790"/>
        </w:tabs>
        <w:rPr>
          <w:rFonts w:eastAsiaTheme="minorEastAsia" w:cstheme="minorBidi"/>
          <w:i w:val="0"/>
          <w:iCs w:val="0"/>
          <w:noProof/>
          <w:sz w:val="22"/>
          <w:szCs w:val="22"/>
        </w:rPr>
      </w:pPr>
      <w:r>
        <w:rPr>
          <w:noProof/>
        </w:rPr>
        <w:t>Figure 4 What makes the employee more engaged in the work.</w:t>
      </w:r>
      <w:r>
        <w:rPr>
          <w:noProof/>
        </w:rPr>
        <w:tab/>
      </w:r>
      <w:r>
        <w:rPr>
          <w:noProof/>
        </w:rPr>
        <w:fldChar w:fldCharType="begin"/>
      </w:r>
      <w:r>
        <w:rPr>
          <w:noProof/>
        </w:rPr>
        <w:instrText xml:space="preserve"> PAGEREF _Toc137768593 \h </w:instrText>
      </w:r>
      <w:r>
        <w:rPr>
          <w:noProof/>
        </w:rPr>
      </w:r>
      <w:r>
        <w:rPr>
          <w:noProof/>
        </w:rPr>
        <w:fldChar w:fldCharType="separate"/>
      </w:r>
      <w:r>
        <w:rPr>
          <w:noProof/>
        </w:rPr>
        <w:t>19</w:t>
      </w:r>
      <w:r>
        <w:rPr>
          <w:noProof/>
        </w:rPr>
        <w:fldChar w:fldCharType="end"/>
      </w:r>
    </w:p>
    <w:p w14:paraId="7CF4CA7A" w14:textId="2B4084CD" w:rsidR="004E3561" w:rsidRDefault="004E3561">
      <w:pPr>
        <w:pStyle w:val="TableofFigures"/>
        <w:tabs>
          <w:tab w:val="right" w:leader="underscore" w:pos="10790"/>
        </w:tabs>
        <w:rPr>
          <w:rFonts w:eastAsiaTheme="minorEastAsia" w:cstheme="minorBidi"/>
          <w:i w:val="0"/>
          <w:iCs w:val="0"/>
          <w:noProof/>
          <w:sz w:val="22"/>
          <w:szCs w:val="22"/>
        </w:rPr>
      </w:pPr>
      <w:r>
        <w:rPr>
          <w:noProof/>
        </w:rPr>
        <w:t>Figure 5 The job role plays an important role in satisfaction of the employee.</w:t>
      </w:r>
      <w:r>
        <w:rPr>
          <w:noProof/>
        </w:rPr>
        <w:tab/>
      </w:r>
      <w:r>
        <w:rPr>
          <w:noProof/>
        </w:rPr>
        <w:fldChar w:fldCharType="begin"/>
      </w:r>
      <w:r>
        <w:rPr>
          <w:noProof/>
        </w:rPr>
        <w:instrText xml:space="preserve"> PAGEREF _Toc137768594 \h </w:instrText>
      </w:r>
      <w:r>
        <w:rPr>
          <w:noProof/>
        </w:rPr>
      </w:r>
      <w:r>
        <w:rPr>
          <w:noProof/>
        </w:rPr>
        <w:fldChar w:fldCharType="separate"/>
      </w:r>
      <w:r>
        <w:rPr>
          <w:noProof/>
        </w:rPr>
        <w:t>20</w:t>
      </w:r>
      <w:r>
        <w:rPr>
          <w:noProof/>
        </w:rPr>
        <w:fldChar w:fldCharType="end"/>
      </w:r>
    </w:p>
    <w:p w14:paraId="5608928B" w14:textId="504ED403" w:rsidR="004E3561" w:rsidRDefault="004E3561">
      <w:pPr>
        <w:pStyle w:val="TableofFigures"/>
        <w:tabs>
          <w:tab w:val="right" w:leader="underscore" w:pos="10790"/>
        </w:tabs>
        <w:rPr>
          <w:rFonts w:eastAsiaTheme="minorEastAsia" w:cstheme="minorBidi"/>
          <w:i w:val="0"/>
          <w:iCs w:val="0"/>
          <w:noProof/>
          <w:sz w:val="22"/>
          <w:szCs w:val="22"/>
        </w:rPr>
      </w:pPr>
      <w:r>
        <w:rPr>
          <w:noProof/>
        </w:rPr>
        <w:t>Figure 6 no of the employees are happy with work.</w:t>
      </w:r>
      <w:r>
        <w:rPr>
          <w:noProof/>
        </w:rPr>
        <w:tab/>
      </w:r>
      <w:r>
        <w:rPr>
          <w:noProof/>
        </w:rPr>
        <w:fldChar w:fldCharType="begin"/>
      </w:r>
      <w:r>
        <w:rPr>
          <w:noProof/>
        </w:rPr>
        <w:instrText xml:space="preserve"> PAGEREF _Toc137768595 \h </w:instrText>
      </w:r>
      <w:r>
        <w:rPr>
          <w:noProof/>
        </w:rPr>
      </w:r>
      <w:r>
        <w:rPr>
          <w:noProof/>
        </w:rPr>
        <w:fldChar w:fldCharType="separate"/>
      </w:r>
      <w:r>
        <w:rPr>
          <w:noProof/>
        </w:rPr>
        <w:t>21</w:t>
      </w:r>
      <w:r>
        <w:rPr>
          <w:noProof/>
        </w:rPr>
        <w:fldChar w:fldCharType="end"/>
      </w:r>
    </w:p>
    <w:p w14:paraId="21EAD1D0" w14:textId="25DF445A" w:rsidR="004E3561" w:rsidRDefault="004E3561">
      <w:pPr>
        <w:pStyle w:val="TableofFigures"/>
        <w:tabs>
          <w:tab w:val="right" w:leader="underscore" w:pos="10790"/>
        </w:tabs>
        <w:rPr>
          <w:rFonts w:eastAsiaTheme="minorEastAsia" w:cstheme="minorBidi"/>
          <w:i w:val="0"/>
          <w:iCs w:val="0"/>
          <w:noProof/>
          <w:sz w:val="22"/>
          <w:szCs w:val="22"/>
        </w:rPr>
      </w:pPr>
      <w:r>
        <w:rPr>
          <w:noProof/>
        </w:rPr>
        <w:t>Figure 7 Employees have received Feedback about the work</w:t>
      </w:r>
      <w:r>
        <w:rPr>
          <w:noProof/>
        </w:rPr>
        <w:tab/>
      </w:r>
      <w:r>
        <w:rPr>
          <w:noProof/>
        </w:rPr>
        <w:fldChar w:fldCharType="begin"/>
      </w:r>
      <w:r>
        <w:rPr>
          <w:noProof/>
        </w:rPr>
        <w:instrText xml:space="preserve"> PAGEREF _Toc137768596 \h </w:instrText>
      </w:r>
      <w:r>
        <w:rPr>
          <w:noProof/>
        </w:rPr>
      </w:r>
      <w:r>
        <w:rPr>
          <w:noProof/>
        </w:rPr>
        <w:fldChar w:fldCharType="separate"/>
      </w:r>
      <w:r>
        <w:rPr>
          <w:noProof/>
        </w:rPr>
        <w:t>22</w:t>
      </w:r>
      <w:r>
        <w:rPr>
          <w:noProof/>
        </w:rPr>
        <w:fldChar w:fldCharType="end"/>
      </w:r>
    </w:p>
    <w:p w14:paraId="487FE0F1" w14:textId="257F0B59" w:rsidR="004E3561" w:rsidRDefault="004E3561">
      <w:pPr>
        <w:pStyle w:val="TableofFigures"/>
        <w:tabs>
          <w:tab w:val="right" w:leader="underscore" w:pos="10790"/>
        </w:tabs>
        <w:rPr>
          <w:rFonts w:eastAsiaTheme="minorEastAsia" w:cstheme="minorBidi"/>
          <w:i w:val="0"/>
          <w:iCs w:val="0"/>
          <w:noProof/>
          <w:sz w:val="22"/>
          <w:szCs w:val="22"/>
        </w:rPr>
      </w:pPr>
      <w:r>
        <w:rPr>
          <w:noProof/>
        </w:rPr>
        <w:t>Figure 8 Employees accepting that feedback helps them to improve.</w:t>
      </w:r>
      <w:r>
        <w:rPr>
          <w:noProof/>
        </w:rPr>
        <w:tab/>
      </w:r>
      <w:r>
        <w:rPr>
          <w:noProof/>
        </w:rPr>
        <w:fldChar w:fldCharType="begin"/>
      </w:r>
      <w:r>
        <w:rPr>
          <w:noProof/>
        </w:rPr>
        <w:instrText xml:space="preserve"> PAGEREF _Toc137768597 \h </w:instrText>
      </w:r>
      <w:r>
        <w:rPr>
          <w:noProof/>
        </w:rPr>
      </w:r>
      <w:r>
        <w:rPr>
          <w:noProof/>
        </w:rPr>
        <w:fldChar w:fldCharType="separate"/>
      </w:r>
      <w:r>
        <w:rPr>
          <w:noProof/>
        </w:rPr>
        <w:t>22</w:t>
      </w:r>
      <w:r>
        <w:rPr>
          <w:noProof/>
        </w:rPr>
        <w:fldChar w:fldCharType="end"/>
      </w:r>
    </w:p>
    <w:p w14:paraId="6CE56938" w14:textId="06BFF72F" w:rsidR="004E3561" w:rsidRDefault="004E3561">
      <w:pPr>
        <w:pStyle w:val="TableofFigures"/>
        <w:tabs>
          <w:tab w:val="right" w:leader="underscore" w:pos="10790"/>
        </w:tabs>
        <w:rPr>
          <w:rFonts w:eastAsiaTheme="minorEastAsia" w:cstheme="minorBidi"/>
          <w:i w:val="0"/>
          <w:iCs w:val="0"/>
          <w:noProof/>
          <w:sz w:val="22"/>
          <w:szCs w:val="22"/>
        </w:rPr>
      </w:pPr>
      <w:r>
        <w:rPr>
          <w:noProof/>
        </w:rPr>
        <w:t>Figure 9 opportunities and training provide for the employees.</w:t>
      </w:r>
      <w:r>
        <w:rPr>
          <w:noProof/>
        </w:rPr>
        <w:tab/>
      </w:r>
      <w:r>
        <w:rPr>
          <w:noProof/>
        </w:rPr>
        <w:fldChar w:fldCharType="begin"/>
      </w:r>
      <w:r>
        <w:rPr>
          <w:noProof/>
        </w:rPr>
        <w:instrText xml:space="preserve"> PAGEREF _Toc137768598 \h </w:instrText>
      </w:r>
      <w:r>
        <w:rPr>
          <w:noProof/>
        </w:rPr>
      </w:r>
      <w:r>
        <w:rPr>
          <w:noProof/>
        </w:rPr>
        <w:fldChar w:fldCharType="separate"/>
      </w:r>
      <w:r>
        <w:rPr>
          <w:noProof/>
        </w:rPr>
        <w:t>23</w:t>
      </w:r>
      <w:r>
        <w:rPr>
          <w:noProof/>
        </w:rPr>
        <w:fldChar w:fldCharType="end"/>
      </w:r>
    </w:p>
    <w:p w14:paraId="38028A39" w14:textId="0F31C558" w:rsidR="004E3561" w:rsidRDefault="004E3561">
      <w:pPr>
        <w:pStyle w:val="TableofFigures"/>
        <w:tabs>
          <w:tab w:val="right" w:leader="underscore" w:pos="10790"/>
        </w:tabs>
        <w:rPr>
          <w:rFonts w:eastAsiaTheme="minorEastAsia" w:cstheme="minorBidi"/>
          <w:i w:val="0"/>
          <w:iCs w:val="0"/>
          <w:noProof/>
          <w:sz w:val="22"/>
          <w:szCs w:val="22"/>
        </w:rPr>
      </w:pPr>
      <w:r>
        <w:rPr>
          <w:noProof/>
        </w:rPr>
        <w:t>Figure 10 Training provided by the organization is useful or not.</w:t>
      </w:r>
      <w:r>
        <w:rPr>
          <w:noProof/>
        </w:rPr>
        <w:tab/>
      </w:r>
      <w:r>
        <w:rPr>
          <w:noProof/>
        </w:rPr>
        <w:fldChar w:fldCharType="begin"/>
      </w:r>
      <w:r>
        <w:rPr>
          <w:noProof/>
        </w:rPr>
        <w:instrText xml:space="preserve"> PAGEREF _Toc137768599 \h </w:instrText>
      </w:r>
      <w:r>
        <w:rPr>
          <w:noProof/>
        </w:rPr>
      </w:r>
      <w:r>
        <w:rPr>
          <w:noProof/>
        </w:rPr>
        <w:fldChar w:fldCharType="separate"/>
      </w:r>
      <w:r>
        <w:rPr>
          <w:noProof/>
        </w:rPr>
        <w:t>23</w:t>
      </w:r>
      <w:r>
        <w:rPr>
          <w:noProof/>
        </w:rPr>
        <w:fldChar w:fldCharType="end"/>
      </w:r>
    </w:p>
    <w:p w14:paraId="547D705E" w14:textId="6C5A0628" w:rsidR="004E3561" w:rsidRDefault="004E3561">
      <w:pPr>
        <w:pStyle w:val="TableofFigures"/>
        <w:tabs>
          <w:tab w:val="right" w:leader="underscore" w:pos="10790"/>
        </w:tabs>
        <w:rPr>
          <w:rFonts w:eastAsiaTheme="minorEastAsia" w:cstheme="minorBidi"/>
          <w:i w:val="0"/>
          <w:iCs w:val="0"/>
          <w:noProof/>
          <w:sz w:val="22"/>
          <w:szCs w:val="22"/>
        </w:rPr>
      </w:pPr>
      <w:r>
        <w:rPr>
          <w:noProof/>
        </w:rPr>
        <w:t>Figure 11 work environment of the employee engagement</w:t>
      </w:r>
      <w:r>
        <w:rPr>
          <w:noProof/>
        </w:rPr>
        <w:tab/>
      </w:r>
      <w:r>
        <w:rPr>
          <w:noProof/>
        </w:rPr>
        <w:fldChar w:fldCharType="begin"/>
      </w:r>
      <w:r>
        <w:rPr>
          <w:noProof/>
        </w:rPr>
        <w:instrText xml:space="preserve"> PAGEREF _Toc137768600 \h </w:instrText>
      </w:r>
      <w:r>
        <w:rPr>
          <w:noProof/>
        </w:rPr>
      </w:r>
      <w:r>
        <w:rPr>
          <w:noProof/>
        </w:rPr>
        <w:fldChar w:fldCharType="separate"/>
      </w:r>
      <w:r>
        <w:rPr>
          <w:noProof/>
        </w:rPr>
        <w:t>24</w:t>
      </w:r>
      <w:r>
        <w:rPr>
          <w:noProof/>
        </w:rPr>
        <w:fldChar w:fldCharType="end"/>
      </w:r>
    </w:p>
    <w:p w14:paraId="6B4CA0CF" w14:textId="11B7D619" w:rsidR="004E3561" w:rsidRDefault="004E3561">
      <w:pPr>
        <w:pStyle w:val="TableofFigures"/>
        <w:tabs>
          <w:tab w:val="right" w:leader="underscore" w:pos="10790"/>
        </w:tabs>
        <w:rPr>
          <w:rFonts w:eastAsiaTheme="minorEastAsia" w:cstheme="minorBidi"/>
          <w:i w:val="0"/>
          <w:iCs w:val="0"/>
          <w:noProof/>
          <w:sz w:val="22"/>
          <w:szCs w:val="22"/>
        </w:rPr>
      </w:pPr>
      <w:r>
        <w:rPr>
          <w:noProof/>
        </w:rPr>
        <w:t>Figure 12 Employees are satisfied with the work environment.</w:t>
      </w:r>
      <w:r>
        <w:rPr>
          <w:noProof/>
        </w:rPr>
        <w:tab/>
      </w:r>
      <w:r>
        <w:rPr>
          <w:noProof/>
        </w:rPr>
        <w:fldChar w:fldCharType="begin"/>
      </w:r>
      <w:r>
        <w:rPr>
          <w:noProof/>
        </w:rPr>
        <w:instrText xml:space="preserve"> PAGEREF _Toc137768601 \h </w:instrText>
      </w:r>
      <w:r>
        <w:rPr>
          <w:noProof/>
        </w:rPr>
      </w:r>
      <w:r>
        <w:rPr>
          <w:noProof/>
        </w:rPr>
        <w:fldChar w:fldCharType="separate"/>
      </w:r>
      <w:r>
        <w:rPr>
          <w:noProof/>
        </w:rPr>
        <w:t>25</w:t>
      </w:r>
      <w:r>
        <w:rPr>
          <w:noProof/>
        </w:rPr>
        <w:fldChar w:fldCharType="end"/>
      </w:r>
    </w:p>
    <w:p w14:paraId="75C21D28" w14:textId="32702FDF" w:rsidR="004E3561" w:rsidRDefault="004E3561">
      <w:pPr>
        <w:pStyle w:val="TableofFigures"/>
        <w:tabs>
          <w:tab w:val="right" w:leader="underscore" w:pos="10790"/>
        </w:tabs>
        <w:rPr>
          <w:rFonts w:eastAsiaTheme="minorEastAsia" w:cstheme="minorBidi"/>
          <w:i w:val="0"/>
          <w:iCs w:val="0"/>
          <w:noProof/>
          <w:sz w:val="22"/>
          <w:szCs w:val="22"/>
        </w:rPr>
      </w:pPr>
      <w:r>
        <w:rPr>
          <w:noProof/>
        </w:rPr>
        <w:t>Figure 13 Employees facing stress at work.</w:t>
      </w:r>
      <w:r>
        <w:rPr>
          <w:noProof/>
        </w:rPr>
        <w:tab/>
      </w:r>
      <w:r>
        <w:rPr>
          <w:noProof/>
        </w:rPr>
        <w:fldChar w:fldCharType="begin"/>
      </w:r>
      <w:r>
        <w:rPr>
          <w:noProof/>
        </w:rPr>
        <w:instrText xml:space="preserve"> PAGEREF _Toc137768602 \h </w:instrText>
      </w:r>
      <w:r>
        <w:rPr>
          <w:noProof/>
        </w:rPr>
      </w:r>
      <w:r>
        <w:rPr>
          <w:noProof/>
        </w:rPr>
        <w:fldChar w:fldCharType="separate"/>
      </w:r>
      <w:r>
        <w:rPr>
          <w:noProof/>
        </w:rPr>
        <w:t>25</w:t>
      </w:r>
      <w:r>
        <w:rPr>
          <w:noProof/>
        </w:rPr>
        <w:fldChar w:fldCharType="end"/>
      </w:r>
    </w:p>
    <w:p w14:paraId="32E58064" w14:textId="55280A92" w:rsidR="004E3561" w:rsidRDefault="004E3561">
      <w:pPr>
        <w:pStyle w:val="TableofFigures"/>
        <w:tabs>
          <w:tab w:val="right" w:leader="underscore" w:pos="10790"/>
        </w:tabs>
        <w:rPr>
          <w:rFonts w:eastAsiaTheme="minorEastAsia" w:cstheme="minorBidi"/>
          <w:i w:val="0"/>
          <w:iCs w:val="0"/>
          <w:noProof/>
          <w:sz w:val="22"/>
          <w:szCs w:val="22"/>
        </w:rPr>
      </w:pPr>
      <w:r>
        <w:rPr>
          <w:noProof/>
        </w:rPr>
        <w:t>Figure 14communication on the employee engagement</w:t>
      </w:r>
      <w:r>
        <w:rPr>
          <w:noProof/>
        </w:rPr>
        <w:tab/>
      </w:r>
      <w:r>
        <w:rPr>
          <w:noProof/>
        </w:rPr>
        <w:fldChar w:fldCharType="begin"/>
      </w:r>
      <w:r>
        <w:rPr>
          <w:noProof/>
        </w:rPr>
        <w:instrText xml:space="preserve"> PAGEREF _Toc137768603 \h </w:instrText>
      </w:r>
      <w:r>
        <w:rPr>
          <w:noProof/>
        </w:rPr>
      </w:r>
      <w:r>
        <w:rPr>
          <w:noProof/>
        </w:rPr>
        <w:fldChar w:fldCharType="separate"/>
      </w:r>
      <w:r>
        <w:rPr>
          <w:noProof/>
        </w:rPr>
        <w:t>26</w:t>
      </w:r>
      <w:r>
        <w:rPr>
          <w:noProof/>
        </w:rPr>
        <w:fldChar w:fldCharType="end"/>
      </w:r>
    </w:p>
    <w:p w14:paraId="297B55B8" w14:textId="3C3F7162" w:rsidR="004E3561" w:rsidRDefault="004E3561">
      <w:pPr>
        <w:pStyle w:val="TableofFigures"/>
        <w:tabs>
          <w:tab w:val="right" w:leader="underscore" w:pos="10790"/>
        </w:tabs>
        <w:rPr>
          <w:rFonts w:eastAsiaTheme="minorEastAsia" w:cstheme="minorBidi"/>
          <w:i w:val="0"/>
          <w:iCs w:val="0"/>
          <w:noProof/>
          <w:sz w:val="22"/>
          <w:szCs w:val="22"/>
        </w:rPr>
      </w:pPr>
      <w:r>
        <w:rPr>
          <w:noProof/>
        </w:rPr>
        <w:t>Figure 15 Employee’s ideas are considered or not.</w:t>
      </w:r>
      <w:r>
        <w:rPr>
          <w:noProof/>
        </w:rPr>
        <w:tab/>
      </w:r>
      <w:r>
        <w:rPr>
          <w:noProof/>
        </w:rPr>
        <w:fldChar w:fldCharType="begin"/>
      </w:r>
      <w:r>
        <w:rPr>
          <w:noProof/>
        </w:rPr>
        <w:instrText xml:space="preserve"> PAGEREF _Toc137768604 \h </w:instrText>
      </w:r>
      <w:r>
        <w:rPr>
          <w:noProof/>
        </w:rPr>
      </w:r>
      <w:r>
        <w:rPr>
          <w:noProof/>
        </w:rPr>
        <w:fldChar w:fldCharType="separate"/>
      </w:r>
      <w:r>
        <w:rPr>
          <w:noProof/>
        </w:rPr>
        <w:t>27</w:t>
      </w:r>
      <w:r>
        <w:rPr>
          <w:noProof/>
        </w:rPr>
        <w:fldChar w:fldCharType="end"/>
      </w:r>
    </w:p>
    <w:p w14:paraId="7B944211" w14:textId="03D050F0" w:rsidR="004E3561" w:rsidRDefault="004E3561">
      <w:pPr>
        <w:pStyle w:val="TableofFigures"/>
        <w:tabs>
          <w:tab w:val="right" w:leader="underscore" w:pos="10790"/>
        </w:tabs>
        <w:rPr>
          <w:rFonts w:eastAsiaTheme="minorEastAsia" w:cstheme="minorBidi"/>
          <w:i w:val="0"/>
          <w:iCs w:val="0"/>
          <w:noProof/>
          <w:sz w:val="22"/>
          <w:szCs w:val="22"/>
        </w:rPr>
      </w:pPr>
      <w:r>
        <w:rPr>
          <w:noProof/>
        </w:rPr>
        <w:t>Figure 16 Is flexibility will support to improve the performance of the employee.</w:t>
      </w:r>
      <w:r>
        <w:rPr>
          <w:noProof/>
        </w:rPr>
        <w:tab/>
      </w:r>
      <w:r>
        <w:rPr>
          <w:noProof/>
        </w:rPr>
        <w:fldChar w:fldCharType="begin"/>
      </w:r>
      <w:r>
        <w:rPr>
          <w:noProof/>
        </w:rPr>
        <w:instrText xml:space="preserve"> PAGEREF _Toc137768605 \h </w:instrText>
      </w:r>
      <w:r>
        <w:rPr>
          <w:noProof/>
        </w:rPr>
      </w:r>
      <w:r>
        <w:rPr>
          <w:noProof/>
        </w:rPr>
        <w:fldChar w:fldCharType="separate"/>
      </w:r>
      <w:r>
        <w:rPr>
          <w:noProof/>
        </w:rPr>
        <w:t>28</w:t>
      </w:r>
      <w:r>
        <w:rPr>
          <w:noProof/>
        </w:rPr>
        <w:fldChar w:fldCharType="end"/>
      </w:r>
    </w:p>
    <w:p w14:paraId="01B7784C" w14:textId="24D8C83B" w:rsidR="004E3561" w:rsidRDefault="004E3561">
      <w:pPr>
        <w:pStyle w:val="TableofFigures"/>
        <w:tabs>
          <w:tab w:val="right" w:leader="underscore" w:pos="10790"/>
        </w:tabs>
        <w:rPr>
          <w:rFonts w:eastAsiaTheme="minorEastAsia" w:cstheme="minorBidi"/>
          <w:i w:val="0"/>
          <w:iCs w:val="0"/>
          <w:noProof/>
          <w:sz w:val="22"/>
          <w:szCs w:val="22"/>
        </w:rPr>
      </w:pPr>
      <w:r>
        <w:rPr>
          <w:noProof/>
        </w:rPr>
        <w:t>Figure 17 Rewards for the outstanding work</w:t>
      </w:r>
      <w:r>
        <w:rPr>
          <w:noProof/>
        </w:rPr>
        <w:tab/>
      </w:r>
      <w:r>
        <w:rPr>
          <w:noProof/>
        </w:rPr>
        <w:fldChar w:fldCharType="begin"/>
      </w:r>
      <w:r>
        <w:rPr>
          <w:noProof/>
        </w:rPr>
        <w:instrText xml:space="preserve"> PAGEREF _Toc137768606 \h </w:instrText>
      </w:r>
      <w:r>
        <w:rPr>
          <w:noProof/>
        </w:rPr>
      </w:r>
      <w:r>
        <w:rPr>
          <w:noProof/>
        </w:rPr>
        <w:fldChar w:fldCharType="separate"/>
      </w:r>
      <w:r>
        <w:rPr>
          <w:noProof/>
        </w:rPr>
        <w:t>29</w:t>
      </w:r>
      <w:r>
        <w:rPr>
          <w:noProof/>
        </w:rPr>
        <w:fldChar w:fldCharType="end"/>
      </w:r>
    </w:p>
    <w:p w14:paraId="768EA14C" w14:textId="77013F25" w:rsidR="004E3561" w:rsidRDefault="004E3561">
      <w:pPr>
        <w:pStyle w:val="TableofFigures"/>
        <w:tabs>
          <w:tab w:val="right" w:leader="underscore" w:pos="10790"/>
        </w:tabs>
        <w:rPr>
          <w:rFonts w:eastAsiaTheme="minorEastAsia" w:cstheme="minorBidi"/>
          <w:i w:val="0"/>
          <w:iCs w:val="0"/>
          <w:noProof/>
          <w:sz w:val="22"/>
          <w:szCs w:val="22"/>
        </w:rPr>
      </w:pPr>
      <w:r>
        <w:rPr>
          <w:noProof/>
        </w:rPr>
        <w:t>Figure 18 employee preference and expectation</w:t>
      </w:r>
      <w:r>
        <w:rPr>
          <w:noProof/>
        </w:rPr>
        <w:tab/>
      </w:r>
      <w:r>
        <w:rPr>
          <w:noProof/>
        </w:rPr>
        <w:fldChar w:fldCharType="begin"/>
      </w:r>
      <w:r>
        <w:rPr>
          <w:noProof/>
        </w:rPr>
        <w:instrText xml:space="preserve"> PAGEREF _Toc137768607 \h </w:instrText>
      </w:r>
      <w:r>
        <w:rPr>
          <w:noProof/>
        </w:rPr>
      </w:r>
      <w:r>
        <w:rPr>
          <w:noProof/>
        </w:rPr>
        <w:fldChar w:fldCharType="separate"/>
      </w:r>
      <w:r>
        <w:rPr>
          <w:noProof/>
        </w:rPr>
        <w:t>29</w:t>
      </w:r>
      <w:r>
        <w:rPr>
          <w:noProof/>
        </w:rPr>
        <w:fldChar w:fldCharType="end"/>
      </w:r>
    </w:p>
    <w:p w14:paraId="58CEC876" w14:textId="534BBDE3" w:rsidR="004E3561" w:rsidRDefault="004E3561">
      <w:pPr>
        <w:pStyle w:val="TableofFigures"/>
        <w:tabs>
          <w:tab w:val="right" w:leader="underscore" w:pos="10790"/>
        </w:tabs>
        <w:rPr>
          <w:rFonts w:eastAsiaTheme="minorEastAsia" w:cstheme="minorBidi"/>
          <w:i w:val="0"/>
          <w:iCs w:val="0"/>
          <w:noProof/>
          <w:sz w:val="22"/>
          <w:szCs w:val="22"/>
        </w:rPr>
      </w:pPr>
      <w:r>
        <w:rPr>
          <w:noProof/>
        </w:rPr>
        <w:t>Figure 19nivvo analysis employee engagement.</w:t>
      </w:r>
      <w:r>
        <w:rPr>
          <w:noProof/>
        </w:rPr>
        <w:tab/>
      </w:r>
      <w:r>
        <w:rPr>
          <w:noProof/>
        </w:rPr>
        <w:fldChar w:fldCharType="begin"/>
      </w:r>
      <w:r>
        <w:rPr>
          <w:noProof/>
        </w:rPr>
        <w:instrText xml:space="preserve"> PAGEREF _Toc137768608 \h </w:instrText>
      </w:r>
      <w:r>
        <w:rPr>
          <w:noProof/>
        </w:rPr>
      </w:r>
      <w:r>
        <w:rPr>
          <w:noProof/>
        </w:rPr>
        <w:fldChar w:fldCharType="separate"/>
      </w:r>
      <w:r>
        <w:rPr>
          <w:noProof/>
        </w:rPr>
        <w:t>39</w:t>
      </w:r>
      <w:r>
        <w:rPr>
          <w:noProof/>
        </w:rPr>
        <w:fldChar w:fldCharType="end"/>
      </w:r>
    </w:p>
    <w:p w14:paraId="0FED3E59" w14:textId="5E636D0E" w:rsidR="004E3561" w:rsidRDefault="004E3561">
      <w:pPr>
        <w:pStyle w:val="TableofFigures"/>
        <w:tabs>
          <w:tab w:val="right" w:leader="underscore" w:pos="10790"/>
        </w:tabs>
        <w:rPr>
          <w:rFonts w:eastAsiaTheme="minorEastAsia" w:cstheme="minorBidi"/>
          <w:i w:val="0"/>
          <w:iCs w:val="0"/>
          <w:noProof/>
          <w:sz w:val="22"/>
          <w:szCs w:val="22"/>
        </w:rPr>
      </w:pPr>
      <w:r>
        <w:rPr>
          <w:noProof/>
        </w:rPr>
        <w:t>Figure 20nivivo analysis in challenges at work</w:t>
      </w:r>
      <w:r>
        <w:rPr>
          <w:noProof/>
        </w:rPr>
        <w:tab/>
      </w:r>
      <w:r>
        <w:rPr>
          <w:noProof/>
        </w:rPr>
        <w:fldChar w:fldCharType="begin"/>
      </w:r>
      <w:r>
        <w:rPr>
          <w:noProof/>
        </w:rPr>
        <w:instrText xml:space="preserve"> PAGEREF _Toc137768609 \h </w:instrText>
      </w:r>
      <w:r>
        <w:rPr>
          <w:noProof/>
        </w:rPr>
      </w:r>
      <w:r>
        <w:rPr>
          <w:noProof/>
        </w:rPr>
        <w:fldChar w:fldCharType="separate"/>
      </w:r>
      <w:r>
        <w:rPr>
          <w:noProof/>
        </w:rPr>
        <w:t>40</w:t>
      </w:r>
      <w:r>
        <w:rPr>
          <w:noProof/>
        </w:rPr>
        <w:fldChar w:fldCharType="end"/>
      </w:r>
    </w:p>
    <w:p w14:paraId="1B7D89E4" w14:textId="3BBA8B9C" w:rsidR="004E3561" w:rsidRDefault="004E3561">
      <w:pPr>
        <w:pStyle w:val="TableofFigures"/>
        <w:tabs>
          <w:tab w:val="right" w:leader="underscore" w:pos="10790"/>
        </w:tabs>
        <w:rPr>
          <w:rFonts w:eastAsiaTheme="minorEastAsia" w:cstheme="minorBidi"/>
          <w:i w:val="0"/>
          <w:iCs w:val="0"/>
          <w:noProof/>
          <w:sz w:val="22"/>
          <w:szCs w:val="22"/>
        </w:rPr>
      </w:pPr>
      <w:r>
        <w:rPr>
          <w:noProof/>
        </w:rPr>
        <w:t>Figure 21improving organisation performance</w:t>
      </w:r>
      <w:r>
        <w:rPr>
          <w:noProof/>
        </w:rPr>
        <w:tab/>
      </w:r>
      <w:r>
        <w:rPr>
          <w:noProof/>
        </w:rPr>
        <w:fldChar w:fldCharType="begin"/>
      </w:r>
      <w:r>
        <w:rPr>
          <w:noProof/>
        </w:rPr>
        <w:instrText xml:space="preserve"> PAGEREF _Toc137768610 \h </w:instrText>
      </w:r>
      <w:r>
        <w:rPr>
          <w:noProof/>
        </w:rPr>
      </w:r>
      <w:r>
        <w:rPr>
          <w:noProof/>
        </w:rPr>
        <w:fldChar w:fldCharType="separate"/>
      </w:r>
      <w:r>
        <w:rPr>
          <w:noProof/>
        </w:rPr>
        <w:t>41</w:t>
      </w:r>
      <w:r>
        <w:rPr>
          <w:noProof/>
        </w:rPr>
        <w:fldChar w:fldCharType="end"/>
      </w:r>
    </w:p>
    <w:p w14:paraId="3A1FB417" w14:textId="13820E2C" w:rsidR="004E3561" w:rsidRDefault="004E3561">
      <w:pPr>
        <w:pStyle w:val="TableofFigures"/>
        <w:tabs>
          <w:tab w:val="right" w:leader="underscore" w:pos="10790"/>
        </w:tabs>
        <w:rPr>
          <w:rFonts w:eastAsiaTheme="minorEastAsia" w:cstheme="minorBidi"/>
          <w:i w:val="0"/>
          <w:iCs w:val="0"/>
          <w:noProof/>
          <w:sz w:val="22"/>
          <w:szCs w:val="22"/>
        </w:rPr>
      </w:pPr>
      <w:r>
        <w:rPr>
          <w:noProof/>
        </w:rPr>
        <w:t>Figure 22nivivo analysis time management</w:t>
      </w:r>
      <w:r>
        <w:rPr>
          <w:noProof/>
        </w:rPr>
        <w:tab/>
      </w:r>
      <w:r>
        <w:rPr>
          <w:noProof/>
        </w:rPr>
        <w:fldChar w:fldCharType="begin"/>
      </w:r>
      <w:r>
        <w:rPr>
          <w:noProof/>
        </w:rPr>
        <w:instrText xml:space="preserve"> PAGEREF _Toc137768611 \h </w:instrText>
      </w:r>
      <w:r>
        <w:rPr>
          <w:noProof/>
        </w:rPr>
      </w:r>
      <w:r>
        <w:rPr>
          <w:noProof/>
        </w:rPr>
        <w:fldChar w:fldCharType="separate"/>
      </w:r>
      <w:r>
        <w:rPr>
          <w:noProof/>
        </w:rPr>
        <w:t>42</w:t>
      </w:r>
      <w:r>
        <w:rPr>
          <w:noProof/>
        </w:rPr>
        <w:fldChar w:fldCharType="end"/>
      </w:r>
    </w:p>
    <w:p w14:paraId="6B4ED7B7" w14:textId="77777777" w:rsidR="00186700" w:rsidRDefault="004E3561" w:rsidP="00186700">
      <w:pPr>
        <w:rPr>
          <w:noProof/>
        </w:rPr>
      </w:pPr>
      <w:r>
        <w:rPr>
          <w:rFonts w:asciiTheme="minorHAnsi" w:hAnsiTheme="minorHAnsi" w:cs="Latha"/>
          <w:i/>
          <w:iCs/>
          <w:sz w:val="20"/>
          <w:szCs w:val="20"/>
        </w:rPr>
        <w:fldChar w:fldCharType="end"/>
      </w:r>
      <w:r w:rsidR="00186700">
        <w:rPr>
          <w:rFonts w:asciiTheme="minorHAnsi" w:hAnsiTheme="minorHAnsi" w:cs="Latha"/>
          <w:i/>
          <w:iCs/>
          <w:sz w:val="20"/>
          <w:szCs w:val="20"/>
        </w:rPr>
        <w:fldChar w:fldCharType="begin"/>
      </w:r>
      <w:r w:rsidR="00186700">
        <w:rPr>
          <w:rFonts w:asciiTheme="minorHAnsi" w:hAnsiTheme="minorHAnsi" w:cs="Latha"/>
          <w:i/>
          <w:iCs/>
          <w:sz w:val="20"/>
          <w:szCs w:val="20"/>
        </w:rPr>
        <w:instrText xml:space="preserve"> TOC \h \z \c "Table" </w:instrText>
      </w:r>
      <w:r w:rsidR="00186700">
        <w:rPr>
          <w:rFonts w:asciiTheme="minorHAnsi" w:hAnsiTheme="minorHAnsi" w:cs="Latha"/>
          <w:i/>
          <w:iCs/>
          <w:sz w:val="20"/>
          <w:szCs w:val="20"/>
        </w:rPr>
        <w:fldChar w:fldCharType="separate"/>
      </w:r>
    </w:p>
    <w:p w14:paraId="4AB68117" w14:textId="68F1446B" w:rsidR="00186700" w:rsidRDefault="00186700">
      <w:pPr>
        <w:pStyle w:val="TableofFigures"/>
        <w:tabs>
          <w:tab w:val="right" w:leader="underscore" w:pos="10790"/>
        </w:tabs>
        <w:rPr>
          <w:rFonts w:eastAsiaTheme="minorEastAsia" w:cstheme="minorBidi"/>
          <w:i w:val="0"/>
          <w:iCs w:val="0"/>
          <w:noProof/>
          <w:sz w:val="22"/>
          <w:szCs w:val="22"/>
        </w:rPr>
      </w:pPr>
      <w:hyperlink w:anchor="_Toc137768902" w:history="1">
        <w:r w:rsidRPr="005928A7">
          <w:rPr>
            <w:rStyle w:val="Hyperlink"/>
            <w:noProof/>
          </w:rPr>
          <w:t>Table 1  t - Test</w:t>
        </w:r>
        <w:r>
          <w:rPr>
            <w:noProof/>
            <w:webHidden/>
          </w:rPr>
          <w:tab/>
        </w:r>
        <w:r>
          <w:rPr>
            <w:noProof/>
            <w:webHidden/>
          </w:rPr>
          <w:fldChar w:fldCharType="begin"/>
        </w:r>
        <w:r>
          <w:rPr>
            <w:noProof/>
            <w:webHidden/>
          </w:rPr>
          <w:instrText xml:space="preserve"> PAGEREF _Toc137768902 \h </w:instrText>
        </w:r>
        <w:r>
          <w:rPr>
            <w:noProof/>
            <w:webHidden/>
          </w:rPr>
        </w:r>
        <w:r>
          <w:rPr>
            <w:noProof/>
            <w:webHidden/>
          </w:rPr>
          <w:fldChar w:fldCharType="separate"/>
        </w:r>
        <w:r>
          <w:rPr>
            <w:noProof/>
            <w:webHidden/>
          </w:rPr>
          <w:t>30</w:t>
        </w:r>
        <w:r>
          <w:rPr>
            <w:noProof/>
            <w:webHidden/>
          </w:rPr>
          <w:fldChar w:fldCharType="end"/>
        </w:r>
      </w:hyperlink>
    </w:p>
    <w:p w14:paraId="568321B3" w14:textId="0E44E615" w:rsidR="00186700" w:rsidRDefault="00186700">
      <w:pPr>
        <w:pStyle w:val="TableofFigures"/>
        <w:tabs>
          <w:tab w:val="right" w:leader="underscore" w:pos="10790"/>
        </w:tabs>
        <w:rPr>
          <w:rFonts w:eastAsiaTheme="minorEastAsia" w:cstheme="minorBidi"/>
          <w:i w:val="0"/>
          <w:iCs w:val="0"/>
          <w:noProof/>
          <w:sz w:val="22"/>
          <w:szCs w:val="22"/>
        </w:rPr>
      </w:pPr>
      <w:hyperlink w:anchor="_Toc137768903" w:history="1">
        <w:r w:rsidRPr="005928A7">
          <w:rPr>
            <w:rStyle w:val="Hyperlink"/>
            <w:noProof/>
          </w:rPr>
          <w:t>Table 2</w:t>
        </w:r>
        <w:r>
          <w:rPr>
            <w:rStyle w:val="Hyperlink"/>
            <w:noProof/>
          </w:rPr>
          <w:t xml:space="preserve"> </w:t>
        </w:r>
        <w:r w:rsidRPr="005928A7">
          <w:rPr>
            <w:rStyle w:val="Hyperlink"/>
            <w:noProof/>
          </w:rPr>
          <w:t>ANNOVA test</w:t>
        </w:r>
        <w:r>
          <w:rPr>
            <w:noProof/>
            <w:webHidden/>
          </w:rPr>
          <w:tab/>
        </w:r>
        <w:r>
          <w:rPr>
            <w:noProof/>
            <w:webHidden/>
          </w:rPr>
          <w:fldChar w:fldCharType="begin"/>
        </w:r>
        <w:r>
          <w:rPr>
            <w:noProof/>
            <w:webHidden/>
          </w:rPr>
          <w:instrText xml:space="preserve"> PAGEREF _Toc137768903 \h </w:instrText>
        </w:r>
        <w:r>
          <w:rPr>
            <w:noProof/>
            <w:webHidden/>
          </w:rPr>
        </w:r>
        <w:r>
          <w:rPr>
            <w:noProof/>
            <w:webHidden/>
          </w:rPr>
          <w:fldChar w:fldCharType="separate"/>
        </w:r>
        <w:r>
          <w:rPr>
            <w:noProof/>
            <w:webHidden/>
          </w:rPr>
          <w:t>32</w:t>
        </w:r>
        <w:r>
          <w:rPr>
            <w:noProof/>
            <w:webHidden/>
          </w:rPr>
          <w:fldChar w:fldCharType="end"/>
        </w:r>
      </w:hyperlink>
    </w:p>
    <w:p w14:paraId="7FB0C1C4" w14:textId="4FD089D7" w:rsidR="00186700" w:rsidRDefault="00186700">
      <w:pPr>
        <w:pStyle w:val="TableofFigures"/>
        <w:tabs>
          <w:tab w:val="right" w:leader="underscore" w:pos="10790"/>
        </w:tabs>
        <w:rPr>
          <w:rFonts w:eastAsiaTheme="minorEastAsia" w:cstheme="minorBidi"/>
          <w:i w:val="0"/>
          <w:iCs w:val="0"/>
          <w:noProof/>
          <w:sz w:val="22"/>
          <w:szCs w:val="22"/>
        </w:rPr>
      </w:pPr>
      <w:hyperlink w:anchor="_Toc137768904" w:history="1">
        <w:r w:rsidRPr="005928A7">
          <w:rPr>
            <w:rStyle w:val="Hyperlink"/>
            <w:noProof/>
          </w:rPr>
          <w:t>Table 3</w:t>
        </w:r>
        <w:r>
          <w:rPr>
            <w:rStyle w:val="Hyperlink"/>
            <w:noProof/>
          </w:rPr>
          <w:t xml:space="preserve"> </w:t>
        </w:r>
        <w:r w:rsidRPr="005928A7">
          <w:rPr>
            <w:rStyle w:val="Hyperlink"/>
            <w:noProof/>
          </w:rPr>
          <w:t>multiple comparisons by ANNOVA test</w:t>
        </w:r>
        <w:r>
          <w:rPr>
            <w:noProof/>
            <w:webHidden/>
          </w:rPr>
          <w:tab/>
        </w:r>
        <w:r>
          <w:rPr>
            <w:noProof/>
            <w:webHidden/>
          </w:rPr>
          <w:fldChar w:fldCharType="begin"/>
        </w:r>
        <w:r>
          <w:rPr>
            <w:noProof/>
            <w:webHidden/>
          </w:rPr>
          <w:instrText xml:space="preserve"> PAGEREF _Toc137768904 \h </w:instrText>
        </w:r>
        <w:r>
          <w:rPr>
            <w:noProof/>
            <w:webHidden/>
          </w:rPr>
        </w:r>
        <w:r>
          <w:rPr>
            <w:noProof/>
            <w:webHidden/>
          </w:rPr>
          <w:fldChar w:fldCharType="separate"/>
        </w:r>
        <w:r>
          <w:rPr>
            <w:noProof/>
            <w:webHidden/>
          </w:rPr>
          <w:t>33</w:t>
        </w:r>
        <w:r>
          <w:rPr>
            <w:noProof/>
            <w:webHidden/>
          </w:rPr>
          <w:fldChar w:fldCharType="end"/>
        </w:r>
      </w:hyperlink>
    </w:p>
    <w:p w14:paraId="3B067211" w14:textId="562B2252" w:rsidR="00186700" w:rsidRDefault="00186700">
      <w:pPr>
        <w:pStyle w:val="TableofFigures"/>
        <w:tabs>
          <w:tab w:val="right" w:leader="underscore" w:pos="10790"/>
        </w:tabs>
        <w:rPr>
          <w:rFonts w:eastAsiaTheme="minorEastAsia" w:cstheme="minorBidi"/>
          <w:i w:val="0"/>
          <w:iCs w:val="0"/>
          <w:noProof/>
          <w:sz w:val="22"/>
          <w:szCs w:val="22"/>
        </w:rPr>
      </w:pPr>
      <w:hyperlink w:anchor="_Toc137768905" w:history="1">
        <w:r w:rsidRPr="005928A7">
          <w:rPr>
            <w:rStyle w:val="Hyperlink"/>
            <w:noProof/>
          </w:rPr>
          <w:t>Table 4</w:t>
        </w:r>
        <w:r>
          <w:rPr>
            <w:rStyle w:val="Hyperlink"/>
            <w:noProof/>
          </w:rPr>
          <w:t xml:space="preserve"> </w:t>
        </w:r>
        <w:r w:rsidRPr="005928A7">
          <w:rPr>
            <w:rStyle w:val="Hyperlink"/>
            <w:noProof/>
          </w:rPr>
          <w:t>result and interpretation of ANNOVA test</w:t>
        </w:r>
        <w:r>
          <w:rPr>
            <w:noProof/>
            <w:webHidden/>
          </w:rPr>
          <w:tab/>
        </w:r>
        <w:r>
          <w:rPr>
            <w:noProof/>
            <w:webHidden/>
          </w:rPr>
          <w:fldChar w:fldCharType="begin"/>
        </w:r>
        <w:r>
          <w:rPr>
            <w:noProof/>
            <w:webHidden/>
          </w:rPr>
          <w:instrText xml:space="preserve"> PAGEREF _Toc137768905 \h </w:instrText>
        </w:r>
        <w:r>
          <w:rPr>
            <w:noProof/>
            <w:webHidden/>
          </w:rPr>
        </w:r>
        <w:r>
          <w:rPr>
            <w:noProof/>
            <w:webHidden/>
          </w:rPr>
          <w:fldChar w:fldCharType="separate"/>
        </w:r>
        <w:r>
          <w:rPr>
            <w:noProof/>
            <w:webHidden/>
          </w:rPr>
          <w:t>38</w:t>
        </w:r>
        <w:r>
          <w:rPr>
            <w:noProof/>
            <w:webHidden/>
          </w:rPr>
          <w:fldChar w:fldCharType="end"/>
        </w:r>
      </w:hyperlink>
    </w:p>
    <w:p w14:paraId="031A37DE" w14:textId="3F84F8F0" w:rsidR="008E637E" w:rsidRPr="00F26207" w:rsidRDefault="00186700" w:rsidP="00186700">
      <w:r>
        <w:rPr>
          <w:rFonts w:asciiTheme="minorHAnsi" w:hAnsiTheme="minorHAnsi" w:cs="Latha"/>
          <w:i/>
          <w:iCs/>
          <w:sz w:val="20"/>
          <w:szCs w:val="20"/>
        </w:rPr>
        <w:fldChar w:fldCharType="end"/>
      </w:r>
    </w:p>
    <w:p w14:paraId="3B2D18F5" w14:textId="77777777" w:rsidR="00186700" w:rsidRDefault="00186700" w:rsidP="00550739">
      <w:bookmarkStart w:id="6" w:name="_Toc137768440"/>
    </w:p>
    <w:p w14:paraId="7DD72452" w14:textId="77777777" w:rsidR="00186700" w:rsidRDefault="00186700" w:rsidP="00186700"/>
    <w:p w14:paraId="33786DDE" w14:textId="77777777" w:rsidR="00186700" w:rsidRDefault="00186700" w:rsidP="00186700"/>
    <w:p w14:paraId="75AC06FD" w14:textId="77777777" w:rsidR="00186700" w:rsidRDefault="00186700" w:rsidP="00186700"/>
    <w:p w14:paraId="67D998BA" w14:textId="77777777" w:rsidR="00186700" w:rsidRDefault="00186700" w:rsidP="00186700"/>
    <w:p w14:paraId="20CEFCDF" w14:textId="77777777" w:rsidR="00186700" w:rsidRDefault="00186700" w:rsidP="00186700"/>
    <w:p w14:paraId="6CF50BC6" w14:textId="77777777" w:rsidR="00186700" w:rsidRDefault="00186700" w:rsidP="00186700"/>
    <w:p w14:paraId="77ADBF8B" w14:textId="77777777" w:rsidR="00186700" w:rsidRDefault="00186700" w:rsidP="00186700"/>
    <w:p w14:paraId="39F8C41E" w14:textId="77777777" w:rsidR="00186700" w:rsidRDefault="00186700" w:rsidP="00186700"/>
    <w:p w14:paraId="6BF3A72F" w14:textId="77777777" w:rsidR="00186700" w:rsidRDefault="00186700" w:rsidP="00186700"/>
    <w:p w14:paraId="26C6088C" w14:textId="77777777" w:rsidR="00186700" w:rsidRDefault="00186700" w:rsidP="00186700"/>
    <w:p w14:paraId="166E11CF" w14:textId="77777777" w:rsidR="00186700" w:rsidRDefault="00186700" w:rsidP="00186700"/>
    <w:p w14:paraId="081F8F31" w14:textId="77777777" w:rsidR="00186700" w:rsidRDefault="00186700" w:rsidP="00186700"/>
    <w:p w14:paraId="4A1F32AC" w14:textId="77777777" w:rsidR="00186700" w:rsidRDefault="00186700" w:rsidP="00186700"/>
    <w:p w14:paraId="3A77F8C7" w14:textId="77777777" w:rsidR="00186700" w:rsidRDefault="00186700" w:rsidP="00186700"/>
    <w:p w14:paraId="4DE3465F" w14:textId="77777777" w:rsidR="00186700" w:rsidRDefault="00186700" w:rsidP="00186700"/>
    <w:p w14:paraId="283AE101" w14:textId="77777777" w:rsidR="00186700" w:rsidRDefault="00186700" w:rsidP="00186700"/>
    <w:p w14:paraId="45F7F5AC" w14:textId="77777777" w:rsidR="00186700" w:rsidRDefault="00186700" w:rsidP="00186700"/>
    <w:p w14:paraId="7E2CC1ED" w14:textId="77777777" w:rsidR="00186700" w:rsidRDefault="00186700" w:rsidP="00186700"/>
    <w:p w14:paraId="4772B56E" w14:textId="77777777" w:rsidR="00186700" w:rsidRDefault="00186700" w:rsidP="00186700"/>
    <w:p w14:paraId="233C66FC" w14:textId="77777777" w:rsidR="00186700" w:rsidRDefault="00186700" w:rsidP="00186700"/>
    <w:p w14:paraId="22B8F6F3" w14:textId="77777777" w:rsidR="00186700" w:rsidRPr="00186700" w:rsidRDefault="00186700" w:rsidP="00186700"/>
    <w:p w14:paraId="2639942E" w14:textId="011FC74A" w:rsidR="000E2880" w:rsidRPr="00F26207" w:rsidRDefault="00C215BD" w:rsidP="00AA03A3">
      <w:pPr>
        <w:pStyle w:val="Heading1"/>
      </w:pPr>
      <w:r w:rsidRPr="00F26207">
        <w:lastRenderedPageBreak/>
        <w:t>INTRODUCTION</w:t>
      </w:r>
      <w:bookmarkEnd w:id="6"/>
    </w:p>
    <w:p w14:paraId="78AF88CB" w14:textId="77777777" w:rsidR="00186700" w:rsidRDefault="00186700" w:rsidP="00C34F75">
      <w:pPr>
        <w:spacing w:line="360" w:lineRule="auto"/>
        <w:jc w:val="both"/>
        <w:rPr>
          <w:rFonts w:cs="Times New Roman"/>
        </w:rPr>
      </w:pPr>
    </w:p>
    <w:p w14:paraId="72D8DDC9" w14:textId="043B7977" w:rsidR="00FA129B" w:rsidRDefault="00151269" w:rsidP="00C34F75">
      <w:pPr>
        <w:spacing w:line="360" w:lineRule="auto"/>
        <w:jc w:val="both"/>
        <w:rPr>
          <w:rFonts w:cs="Times New Roman"/>
        </w:rPr>
      </w:pPr>
      <w:r w:rsidRPr="00F26207">
        <w:rPr>
          <w:rFonts w:cs="Times New Roman"/>
        </w:rPr>
        <w:t xml:space="preserve">This study will </w:t>
      </w:r>
      <w:r w:rsidR="001D5022" w:rsidRPr="00F26207">
        <w:rPr>
          <w:rFonts w:cs="Times New Roman"/>
        </w:rPr>
        <w:t>discover</w:t>
      </w:r>
      <w:r w:rsidRPr="00F26207">
        <w:rPr>
          <w:rFonts w:cs="Times New Roman"/>
        </w:rPr>
        <w:t xml:space="preserve"> how </w:t>
      </w:r>
      <w:r w:rsidR="00FA129B" w:rsidRPr="00F26207">
        <w:rPr>
          <w:rFonts w:cs="Times New Roman"/>
        </w:rPr>
        <w:t>Sainsbury is ma</w:t>
      </w:r>
      <w:r w:rsidRPr="00F26207">
        <w:rPr>
          <w:rFonts w:cs="Times New Roman"/>
        </w:rPr>
        <w:t>naging the</w:t>
      </w:r>
      <w:r w:rsidR="00FA129B" w:rsidRPr="00F26207">
        <w:rPr>
          <w:rFonts w:cs="Times New Roman"/>
        </w:rPr>
        <w:t>ir</w:t>
      </w:r>
      <w:r w:rsidRPr="00F26207">
        <w:rPr>
          <w:rFonts w:cs="Times New Roman"/>
        </w:rPr>
        <w:t xml:space="preserve"> employee</w:t>
      </w:r>
      <w:r w:rsidR="003320EF" w:rsidRPr="00F26207">
        <w:rPr>
          <w:rFonts w:cs="Times New Roman"/>
        </w:rPr>
        <w:t>s</w:t>
      </w:r>
      <w:r w:rsidRPr="00F26207">
        <w:rPr>
          <w:rFonts w:cs="Times New Roman"/>
        </w:rPr>
        <w:t xml:space="preserve"> and</w:t>
      </w:r>
      <w:r w:rsidR="00FA129B" w:rsidRPr="00F26207">
        <w:rPr>
          <w:rFonts w:cs="Times New Roman"/>
        </w:rPr>
        <w:t xml:space="preserve"> how they are</w:t>
      </w:r>
      <w:r w:rsidRPr="00F26207">
        <w:rPr>
          <w:rFonts w:cs="Times New Roman"/>
        </w:rPr>
        <w:t xml:space="preserve"> managing their </w:t>
      </w:r>
      <w:r w:rsidR="00B605D7" w:rsidRPr="00F26207">
        <w:rPr>
          <w:rFonts w:cs="Times New Roman"/>
        </w:rPr>
        <w:t>performance. This</w:t>
      </w:r>
      <w:r w:rsidR="00931ED5" w:rsidRPr="00F26207">
        <w:rPr>
          <w:rFonts w:cs="Times New Roman"/>
        </w:rPr>
        <w:t xml:space="preserve"> study </w:t>
      </w:r>
      <w:r w:rsidR="001D5022" w:rsidRPr="00F26207">
        <w:rPr>
          <w:rFonts w:cs="Times New Roman"/>
        </w:rPr>
        <w:t>will analyze</w:t>
      </w:r>
      <w:r w:rsidR="00931ED5" w:rsidRPr="00F26207">
        <w:rPr>
          <w:rFonts w:cs="Times New Roman"/>
        </w:rPr>
        <w:t xml:space="preserve"> the performance </w:t>
      </w:r>
      <w:r w:rsidR="00FA129B" w:rsidRPr="00F26207">
        <w:rPr>
          <w:rFonts w:cs="Times New Roman"/>
        </w:rPr>
        <w:t xml:space="preserve">of the employee were will found they are engaged </w:t>
      </w:r>
      <w:r w:rsidR="00B605D7" w:rsidRPr="00F26207">
        <w:rPr>
          <w:rFonts w:cs="Times New Roman"/>
        </w:rPr>
        <w:t>happily</w:t>
      </w:r>
      <w:r w:rsidR="00FA129B" w:rsidRPr="00F26207">
        <w:rPr>
          <w:rFonts w:cs="Times New Roman"/>
        </w:rPr>
        <w:t xml:space="preserve"> towards the work and </w:t>
      </w:r>
      <w:r w:rsidR="00B605D7" w:rsidRPr="00F26207">
        <w:rPr>
          <w:rFonts w:cs="Times New Roman"/>
        </w:rPr>
        <w:t>expectations</w:t>
      </w:r>
      <w:r w:rsidR="00FA129B" w:rsidRPr="00F26207">
        <w:rPr>
          <w:rFonts w:cs="Times New Roman"/>
        </w:rPr>
        <w:t xml:space="preserve"> of the employee and were the employees are motivated or feedback about the work is delivered or not we will study all those things which are motivating the employee and how they are monitoring </w:t>
      </w:r>
      <w:r w:rsidR="00B605D7" w:rsidRPr="00F26207">
        <w:rPr>
          <w:rFonts w:cs="Times New Roman"/>
        </w:rPr>
        <w:t>that strategy</w:t>
      </w:r>
      <w:r w:rsidR="00FA129B" w:rsidRPr="00F26207">
        <w:rPr>
          <w:rFonts w:cs="Times New Roman"/>
        </w:rPr>
        <w:t xml:space="preserve"> to improve the performance of the organization </w:t>
      </w:r>
    </w:p>
    <w:p w14:paraId="46E51CC0" w14:textId="57A2114C" w:rsidR="00345BC6" w:rsidRDefault="00345BC6" w:rsidP="00C34F75">
      <w:pPr>
        <w:spacing w:line="360" w:lineRule="auto"/>
        <w:jc w:val="both"/>
      </w:pPr>
      <w:r>
        <w:t xml:space="preserve">Performance management is defined as managing or adhering to some kind of process that supports the growth of a staff member. PMSE is used to analyse whether each employee's work and teamwork </w:t>
      </w:r>
      <w:proofErr w:type="gramStart"/>
      <w:r>
        <w:t>facilitate</w:t>
      </w:r>
      <w:proofErr w:type="gramEnd"/>
      <w:r>
        <w:t xml:space="preserve"> the </w:t>
      </w:r>
      <w:proofErr w:type="spellStart"/>
      <w:r>
        <w:t>organisation's</w:t>
      </w:r>
      <w:proofErr w:type="spellEnd"/>
      <w:r>
        <w:t xml:space="preserve"> objectives in order to enhance both employee performance and the performance of the organisation. This investigation describes the PMSE's effectiveness and how it is related to the engagement of the employee.</w:t>
      </w:r>
    </w:p>
    <w:p w14:paraId="1EE6F51B" w14:textId="31128817" w:rsidR="00931ED5" w:rsidRPr="00F26207" w:rsidRDefault="00345BC6" w:rsidP="00C34F75">
      <w:pPr>
        <w:spacing w:line="360" w:lineRule="auto"/>
        <w:jc w:val="both"/>
        <w:rPr>
          <w:rFonts w:cs="Times New Roman"/>
        </w:rPr>
      </w:pPr>
      <w:r>
        <w:t xml:space="preserve">Performance management is an extremely helpful tool for </w:t>
      </w:r>
      <w:proofErr w:type="gramStart"/>
      <w:r>
        <w:t>determining</w:t>
      </w:r>
      <w:proofErr w:type="gramEnd"/>
      <w:r>
        <w:t xml:space="preserve"> the employee's issues and needs, and the Human Resources department will design a new plan to handle that issue in order to enhance the employee's effectiveness. This PMSE may be used regardless of the sector, but in this article, it shall be applied in the retail industry since consumers in the retail sector confront many </w:t>
      </w:r>
      <w:proofErr w:type="gramStart"/>
      <w:r>
        <w:t>different types</w:t>
      </w:r>
      <w:proofErr w:type="gramEnd"/>
      <w:r>
        <w:t xml:space="preserve"> of customers every day and are more concerned about the </w:t>
      </w:r>
      <w:proofErr w:type="spellStart"/>
      <w:r>
        <w:t>organisation's</w:t>
      </w:r>
      <w:proofErr w:type="spellEnd"/>
      <w:r>
        <w:t xml:space="preserve"> and their staff's performance.</w:t>
      </w:r>
      <w:r w:rsidR="00FA129B" w:rsidRPr="00F26207">
        <w:rPr>
          <w:rFonts w:cs="Times New Roman"/>
        </w:rPr>
        <w:t xml:space="preserve"> </w:t>
      </w:r>
    </w:p>
    <w:p w14:paraId="3FB9CABE" w14:textId="37592985" w:rsidR="00B61BC1" w:rsidRPr="00F26207" w:rsidRDefault="00B61BC1" w:rsidP="00C34F75">
      <w:pPr>
        <w:pStyle w:val="Heading1"/>
        <w:spacing w:line="360" w:lineRule="auto"/>
        <w:jc w:val="both"/>
      </w:pPr>
      <w:bookmarkStart w:id="7" w:name="_Toc137768441"/>
      <w:r w:rsidRPr="00F26207">
        <w:t>Background study:</w:t>
      </w:r>
      <w:bookmarkEnd w:id="7"/>
    </w:p>
    <w:p w14:paraId="01049BC1" w14:textId="3942C9AE" w:rsidR="004419AF" w:rsidRPr="00F26207" w:rsidRDefault="004419AF" w:rsidP="00C34F75">
      <w:pPr>
        <w:spacing w:line="360" w:lineRule="auto"/>
        <w:jc w:val="both"/>
        <w:rPr>
          <w:rFonts w:cs="Times New Roman"/>
        </w:rPr>
      </w:pPr>
      <w:r w:rsidRPr="00F26207">
        <w:rPr>
          <w:rFonts w:cs="Times New Roman"/>
        </w:rPr>
        <w:t>The performance management system effectiveness (PMSE) is like a bridge that connects the employee and the organization and is used to measure the level of the employee and how they are engaged towards the work and how they are noble to the organization and in the same way how the organization treating the employee all these will be the base for improving the performance and  employee engagement</w:t>
      </w:r>
      <w:sdt>
        <w:sdtPr>
          <w:rPr>
            <w:rFonts w:cs="Times New Roman"/>
          </w:rPr>
          <w:id w:val="648936392"/>
          <w:citation/>
        </w:sdtPr>
        <w:sdtEndPr/>
        <w:sdtContent>
          <w:r w:rsidRPr="00F26207">
            <w:rPr>
              <w:rFonts w:cs="Times New Roman"/>
            </w:rPr>
            <w:fldChar w:fldCharType="begin"/>
          </w:r>
          <w:r w:rsidRPr="00F26207">
            <w:rPr>
              <w:rFonts w:cs="Times New Roman"/>
            </w:rPr>
            <w:instrText xml:space="preserve"> CITATION MAr09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(Armstrong, 2009)</w:t>
          </w:r>
          <w:r w:rsidRPr="00F26207">
            <w:rPr>
              <w:rFonts w:cs="Times New Roman"/>
            </w:rPr>
            <w:fldChar w:fldCharType="end"/>
          </w:r>
        </w:sdtContent>
      </w:sdt>
    </w:p>
    <w:p w14:paraId="3444D9F2" w14:textId="2E277C1B" w:rsidR="00B61BC1" w:rsidRPr="00F26207" w:rsidRDefault="004419AF" w:rsidP="00C34F75">
      <w:pPr>
        <w:spacing w:line="360" w:lineRule="auto"/>
        <w:jc w:val="both"/>
        <w:rPr>
          <w:rFonts w:cs="Times New Roman"/>
        </w:rPr>
      </w:pPr>
      <w:r w:rsidRPr="00F26207">
        <w:rPr>
          <w:rFonts w:cs="Times New Roman"/>
        </w:rPr>
        <w:t xml:space="preserve">The performance management system was used by the employees who are superior and makes the decision role and mostly they have PMS for decision making and this was not available the all the employee who is working for the organization and study says that PMS is </w:t>
      </w:r>
      <w:r w:rsidR="00683636" w:rsidRPr="00F26207">
        <w:rPr>
          <w:rFonts w:cs="Times New Roman"/>
        </w:rPr>
        <w:t xml:space="preserve">an </w:t>
      </w:r>
      <w:r w:rsidRPr="00F26207">
        <w:rPr>
          <w:rFonts w:cs="Times New Roman"/>
        </w:rPr>
        <w:t xml:space="preserve">incomplete managing system which may affect the organisation and it also supports the organisation and this PMS will not be same, because it may vary according to the situation, it is unpredictable  </w:t>
      </w:r>
      <w:sdt>
        <w:sdtPr>
          <w:rPr>
            <w:rFonts w:cs="Times New Roman"/>
          </w:rPr>
          <w:id w:val="37784878"/>
          <w:citation/>
        </w:sdtPr>
        <w:sdtEndPr/>
        <w:sdtContent>
          <w:r w:rsidRPr="00F26207">
            <w:rPr>
              <w:rFonts w:cs="Times New Roman"/>
            </w:rPr>
            <w:fldChar w:fldCharType="begin"/>
          </w:r>
          <w:r w:rsidRPr="00F26207">
            <w:rPr>
              <w:rFonts w:cs="Times New Roman"/>
            </w:rPr>
            <w:instrText xml:space="preserve"> CITATION CBu08 \l 1033 </w:instrText>
          </w:r>
          <w:r w:rsidRPr="00F26207">
            <w:rPr>
              <w:rFonts w:cs="Times New Roman"/>
            </w:rPr>
            <w:fldChar w:fldCharType="separate"/>
          </w:r>
          <w:r w:rsidR="00FA67FE" w:rsidRPr="00FA67FE">
            <w:rPr>
              <w:rFonts w:cs="Times New Roman"/>
              <w:noProof/>
            </w:rPr>
            <w:t>(Busco, et al., 2008)</w:t>
          </w:r>
          <w:r w:rsidRPr="00F26207">
            <w:rPr>
              <w:rFonts w:cs="Times New Roman"/>
            </w:rPr>
            <w:fldChar w:fldCharType="end"/>
          </w:r>
        </w:sdtContent>
      </w:sdt>
    </w:p>
    <w:p w14:paraId="6B4204DB" w14:textId="0AC4D1E1" w:rsidR="00805CBE" w:rsidRPr="00F26207" w:rsidRDefault="00805CBE" w:rsidP="00EB6D7A">
      <w:pPr>
        <w:spacing w:line="360" w:lineRule="auto"/>
        <w:jc w:val="both"/>
        <w:rPr>
          <w:rFonts w:cs="Times New Roman"/>
        </w:rPr>
      </w:pPr>
      <w:r w:rsidRPr="00F26207">
        <w:rPr>
          <w:rFonts w:cs="Times New Roman"/>
        </w:rPr>
        <w:t xml:space="preserve">The PMS performance management system is usually implemented and monitored by the human resource people, the shows that if the responsibility of PMS is shared between the HR people and line managers then the process would be easier to implement and monitor the result, as the line manager are working along with employee it will be easier for them analyses and give feedback to motivate the employee and the line manager have a good understanding with the employee they are </w:t>
      </w:r>
      <w:r w:rsidR="001D5022" w:rsidRPr="00F26207">
        <w:rPr>
          <w:rFonts w:cs="Times New Roman"/>
        </w:rPr>
        <w:t>working, if</w:t>
      </w:r>
      <w:r w:rsidRPr="00F26207">
        <w:rPr>
          <w:rFonts w:cs="Times New Roman"/>
        </w:rPr>
        <w:t xml:space="preserve"> the employees are aligned with the organizational goals then the employee performance and organizational performance can be increased and the line manager can promote the employee engagement by feedback and appreciation and rewards which will increase the performance of the employee.</w:t>
      </w:r>
      <w:sdt>
        <w:sdtPr>
          <w:rPr>
            <w:rFonts w:cs="Times New Roman"/>
          </w:rPr>
          <w:id w:val="1808282700"/>
          <w:citation/>
        </w:sdtPr>
        <w:sdtEndPr/>
        <w:sdtContent>
          <w:r w:rsidRPr="00F26207">
            <w:rPr>
              <w:rFonts w:cs="Times New Roman"/>
            </w:rPr>
            <w:fldChar w:fldCharType="begin"/>
          </w:r>
          <w:r w:rsidRPr="00F26207">
            <w:rPr>
              <w:rFonts w:cs="Times New Roman"/>
            </w:rPr>
            <w:instrText xml:space="preserve"> CITATION GMi14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(Mishra, 2014)</w:t>
          </w:r>
          <w:r w:rsidRPr="00F26207">
            <w:rPr>
              <w:rFonts w:cs="Times New Roman"/>
            </w:rPr>
            <w:fldChar w:fldCharType="end"/>
          </w:r>
        </w:sdtContent>
      </w:sdt>
    </w:p>
    <w:p w14:paraId="18019345" w14:textId="39C4B416" w:rsidR="0048636D" w:rsidRPr="00F26207" w:rsidRDefault="0048636D" w:rsidP="00EB6D7A">
      <w:pPr>
        <w:spacing w:line="360" w:lineRule="auto"/>
        <w:jc w:val="both"/>
        <w:rPr>
          <w:rFonts w:cs="Times New Roman"/>
        </w:rPr>
      </w:pPr>
      <w:r w:rsidRPr="00F26207">
        <w:rPr>
          <w:rFonts w:cs="Times New Roman"/>
        </w:rPr>
        <w:t xml:space="preserve">Performance management is a dependent process because it </w:t>
      </w:r>
      <w:r w:rsidR="00735F26" w:rsidRPr="00F26207">
        <w:rPr>
          <w:rFonts w:cs="Times New Roman"/>
        </w:rPr>
        <w:t>mingles</w:t>
      </w:r>
      <w:r w:rsidRPr="00F26207">
        <w:rPr>
          <w:rFonts w:cs="Times New Roman"/>
        </w:rPr>
        <w:t xml:space="preserve"> with the </w:t>
      </w:r>
      <w:r w:rsidR="00735F26" w:rsidRPr="00F26207">
        <w:rPr>
          <w:rFonts w:cs="Times New Roman"/>
        </w:rPr>
        <w:t>organization’s</w:t>
      </w:r>
      <w:r w:rsidRPr="00F26207">
        <w:rPr>
          <w:rFonts w:cs="Times New Roman"/>
        </w:rPr>
        <w:t xml:space="preserve"> </w:t>
      </w:r>
      <w:r w:rsidR="00735F26" w:rsidRPr="00F26207">
        <w:rPr>
          <w:rFonts w:cs="Times New Roman"/>
        </w:rPr>
        <w:t>goals</w:t>
      </w:r>
      <w:r w:rsidRPr="00F26207">
        <w:rPr>
          <w:rFonts w:cs="Times New Roman"/>
        </w:rPr>
        <w:t xml:space="preserve"> and the employee, and if</w:t>
      </w:r>
      <w:r w:rsidR="00735F26" w:rsidRPr="00F26207">
        <w:rPr>
          <w:rFonts w:cs="Times New Roman"/>
        </w:rPr>
        <w:t xml:space="preserve"> </w:t>
      </w:r>
      <w:r w:rsidRPr="00F26207">
        <w:rPr>
          <w:rFonts w:cs="Times New Roman"/>
        </w:rPr>
        <w:t xml:space="preserve">any of the </w:t>
      </w:r>
      <w:r w:rsidR="00735F26" w:rsidRPr="00F26207">
        <w:rPr>
          <w:rFonts w:cs="Times New Roman"/>
        </w:rPr>
        <w:t>processes</w:t>
      </w:r>
      <w:r w:rsidRPr="00F26207">
        <w:rPr>
          <w:rFonts w:cs="Times New Roman"/>
        </w:rPr>
        <w:t xml:space="preserve"> is disturbed then the whole process will not be effective, the performance management process is changing in nature from point to point and new ideas will be implemented to improve the performance. As performance management is changing in nature the process should be monitored continuously to get better improvement </w:t>
      </w:r>
      <w:r w:rsidR="00735F26" w:rsidRPr="00F26207">
        <w:rPr>
          <w:rFonts w:cs="Times New Roman"/>
        </w:rPr>
        <w:t xml:space="preserve">and some study say that ongoing feedback, continuous monitoring of the performance management will </w:t>
      </w:r>
      <w:r w:rsidR="001D5022" w:rsidRPr="00F26207">
        <w:rPr>
          <w:rFonts w:cs="Times New Roman"/>
        </w:rPr>
        <w:t>give</w:t>
      </w:r>
      <w:r w:rsidR="00735F26" w:rsidRPr="00F26207">
        <w:rPr>
          <w:rFonts w:cs="Times New Roman"/>
        </w:rPr>
        <w:t xml:space="preserve"> more clarity and improve the performance of the organisation and the employee</w:t>
      </w:r>
      <w:sdt>
        <w:sdtPr>
          <w:rPr>
            <w:rFonts w:cs="Times New Roman"/>
          </w:rPr>
          <w:id w:val="323471258"/>
          <w:citation/>
        </w:sdtPr>
        <w:sdtEndPr/>
        <w:sdtContent>
          <w:r w:rsidR="00735F26" w:rsidRPr="00F26207">
            <w:rPr>
              <w:rFonts w:cs="Times New Roman"/>
            </w:rPr>
            <w:fldChar w:fldCharType="begin"/>
          </w:r>
          <w:r w:rsidR="00735F26" w:rsidRPr="00F26207">
            <w:rPr>
              <w:rFonts w:cs="Times New Roman"/>
            </w:rPr>
            <w:instrText xml:space="preserve"> CITATION EMM18 \l 1033 </w:instrText>
          </w:r>
          <w:r w:rsidR="00735F26" w:rsidRPr="00F26207">
            <w:rPr>
              <w:rFonts w:cs="Times New Roman"/>
            </w:rPr>
            <w:fldChar w:fldCharType="separate"/>
          </w:r>
          <w:r w:rsidR="00FA67FE">
            <w:rPr>
              <w:rFonts w:cs="Times New Roman"/>
              <w:noProof/>
            </w:rPr>
            <w:t xml:space="preserve"> </w:t>
          </w:r>
          <w:r w:rsidR="00FA67FE" w:rsidRPr="00FA67FE">
            <w:rPr>
              <w:rFonts w:cs="Times New Roman"/>
              <w:noProof/>
            </w:rPr>
            <w:t>(Mone, et al., 2018)</w:t>
          </w:r>
          <w:r w:rsidR="00735F26" w:rsidRPr="00F26207">
            <w:rPr>
              <w:rFonts w:cs="Times New Roman"/>
            </w:rPr>
            <w:fldChar w:fldCharType="end"/>
          </w:r>
        </w:sdtContent>
      </w:sdt>
    </w:p>
    <w:p w14:paraId="54C7BD87" w14:textId="305E4CAF" w:rsidR="00805CBE" w:rsidRPr="00F26207" w:rsidRDefault="00E55CC5" w:rsidP="00EB6D7A">
      <w:pPr>
        <w:spacing w:line="360" w:lineRule="auto"/>
        <w:jc w:val="both"/>
        <w:rPr>
          <w:rFonts w:cs="Times New Roman"/>
        </w:rPr>
      </w:pPr>
      <w:r w:rsidRPr="00F26207">
        <w:rPr>
          <w:rFonts w:cs="Times New Roman"/>
        </w:rPr>
        <w:t xml:space="preserve">The employee performance management is not promoting the individual innovation or we can say the innovation and creativity of the employee are prompted among the employees for they used the Leader Member Exchange to analyse the fault in the employee performance management </w:t>
      </w:r>
      <w:r w:rsidR="001D5022" w:rsidRPr="00F26207">
        <w:rPr>
          <w:rFonts w:cs="Times New Roman"/>
        </w:rPr>
        <w:t>(LMX</w:t>
      </w:r>
      <w:r w:rsidRPr="00F26207">
        <w:rPr>
          <w:rFonts w:cs="Times New Roman"/>
        </w:rPr>
        <w:t>).</w:t>
      </w:r>
      <w:sdt>
        <w:sdtPr>
          <w:rPr>
            <w:rFonts w:cs="Times New Roman"/>
          </w:rPr>
          <w:id w:val="-1224759177"/>
          <w:citation/>
        </w:sdtPr>
        <w:sdtEndPr/>
        <w:sdtContent>
          <w:r w:rsidRPr="00F26207">
            <w:rPr>
              <w:rFonts w:cs="Times New Roman"/>
            </w:rPr>
            <w:fldChar w:fldCharType="begin"/>
          </w:r>
          <w:r w:rsidRPr="00F26207">
            <w:rPr>
              <w:rFonts w:cs="Times New Roman"/>
            </w:rPr>
            <w:instrText xml:space="preserve"> CITATION Aud19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(Audenaert, 2019)</w:t>
          </w:r>
          <w:r w:rsidRPr="00F26207">
            <w:rPr>
              <w:rFonts w:cs="Times New Roman"/>
            </w:rPr>
            <w:fldChar w:fldCharType="end"/>
          </w:r>
        </w:sdtContent>
      </w:sdt>
    </w:p>
    <w:p w14:paraId="398E678F" w14:textId="7278059C" w:rsidR="00902813" w:rsidRPr="00F26207" w:rsidRDefault="00902813" w:rsidP="00EB6D7A">
      <w:pPr>
        <w:spacing w:line="360" w:lineRule="auto"/>
        <w:jc w:val="both"/>
        <w:rPr>
          <w:rFonts w:cs="Times New Roman"/>
        </w:rPr>
      </w:pPr>
      <w:r w:rsidRPr="00F26207">
        <w:rPr>
          <w:rFonts w:cs="Times New Roman"/>
        </w:rPr>
        <w:t xml:space="preserve">The study shows how the PMS are implemented to improve employee engagement and employee performance and this current study will </w:t>
      </w:r>
      <w:r w:rsidR="00D442B7" w:rsidRPr="00F26207">
        <w:rPr>
          <w:rFonts w:cs="Times New Roman"/>
        </w:rPr>
        <w:t>examine</w:t>
      </w:r>
      <w:r w:rsidRPr="00F26207">
        <w:rPr>
          <w:rFonts w:cs="Times New Roman"/>
        </w:rPr>
        <w:t xml:space="preserve">, how the PMSE were </w:t>
      </w:r>
      <w:proofErr w:type="gramStart"/>
      <w:r w:rsidRPr="00F26207">
        <w:rPr>
          <w:rFonts w:cs="Times New Roman"/>
        </w:rPr>
        <w:t>utilized</w:t>
      </w:r>
      <w:proofErr w:type="gramEnd"/>
      <w:r w:rsidRPr="00F26207">
        <w:rPr>
          <w:rFonts w:cs="Times New Roman"/>
        </w:rPr>
        <w:t xml:space="preserve"> and the relation between the employee engagement and performance management and how they are related with each other</w:t>
      </w:r>
      <w:r w:rsidR="00D442B7" w:rsidRPr="00F26207">
        <w:rPr>
          <w:rFonts w:cs="Times New Roman"/>
        </w:rPr>
        <w:t>.</w:t>
      </w:r>
    </w:p>
    <w:p w14:paraId="2BE12800" w14:textId="176EAA11" w:rsidR="00660EBE" w:rsidRPr="00F26207" w:rsidRDefault="00D442B7" w:rsidP="00EB6D7A">
      <w:pPr>
        <w:pStyle w:val="Heading1"/>
        <w:spacing w:line="360" w:lineRule="auto"/>
        <w:jc w:val="both"/>
      </w:pPr>
      <w:bookmarkStart w:id="8" w:name="_Toc137768442"/>
      <w:r w:rsidRPr="00F26207">
        <w:lastRenderedPageBreak/>
        <w:t>Research gap:</w:t>
      </w:r>
      <w:bookmarkEnd w:id="8"/>
    </w:p>
    <w:p w14:paraId="23B9C678" w14:textId="481C2862" w:rsidR="00430DD7" w:rsidRPr="00F26207" w:rsidRDefault="00430DD7" w:rsidP="00EB6D7A">
      <w:pPr>
        <w:spacing w:line="360" w:lineRule="auto"/>
        <w:jc w:val="both"/>
        <w:rPr>
          <w:rFonts w:cs="Times New Roman"/>
        </w:rPr>
      </w:pPr>
      <w:r w:rsidRPr="00F26207">
        <w:rPr>
          <w:rFonts w:cs="Times New Roman"/>
        </w:rPr>
        <w:t xml:space="preserve">To study the effectiveness of the PMSE they conducted research, in that they divided the PMSE into the two factors, which are PMS accuracy and PMS fairness, they found positive outcomes from the employee, but the fact is, if the changes brought by the employer depends upon the employee. Because the changes might affect the employee emotionally and if the employee accepts the changes then the outcome will be positive or if not the outcome will delay, we can’t say it would bring negative impact but the result derived by the organization will delay, findings found that it would require the further research on PMS accuracy and the employee engagement because if this is implemented in various organization, there might be a possibility to derive other kind things which be used for the future research to improve the effectiveness of the performance management system. </w:t>
      </w:r>
      <w:sdt>
        <w:sdtPr>
          <w:rPr>
            <w:rFonts w:cs="Times New Roman"/>
          </w:rPr>
          <w:id w:val="-1095621581"/>
          <w:citation/>
        </w:sdtPr>
        <w:sdtEndPr/>
        <w:sdtContent>
          <w:r w:rsidRPr="00F26207">
            <w:rPr>
              <w:rFonts w:cs="Times New Roman"/>
            </w:rPr>
            <w:fldChar w:fldCharType="begin"/>
          </w:r>
          <w:r w:rsidRPr="00F26207">
            <w:rPr>
              <w:rFonts w:cs="Times New Roman"/>
            </w:rPr>
            <w:instrText xml:space="preserve"> CITATION NPS161 \l 1033 </w:instrText>
          </w:r>
          <w:r w:rsidRPr="00F26207">
            <w:rPr>
              <w:rFonts w:cs="Times New Roman"/>
            </w:rPr>
            <w:fldChar w:fldCharType="separate"/>
          </w:r>
          <w:r w:rsidR="00FA67FE" w:rsidRPr="00FA67FE">
            <w:rPr>
              <w:rFonts w:cs="Times New Roman"/>
              <w:noProof/>
            </w:rPr>
            <w:t>(Sharma, et al., 2016)</w:t>
          </w:r>
          <w:r w:rsidRPr="00F26207">
            <w:rPr>
              <w:rFonts w:cs="Times New Roman"/>
            </w:rPr>
            <w:fldChar w:fldCharType="end"/>
          </w:r>
        </w:sdtContent>
      </w:sdt>
    </w:p>
    <w:p w14:paraId="38193FDD" w14:textId="38CAAF10" w:rsidR="006643A7" w:rsidRPr="00F26207" w:rsidRDefault="00FF4B81" w:rsidP="00EB6D7A">
      <w:pPr>
        <w:spacing w:line="360" w:lineRule="auto"/>
        <w:jc w:val="both"/>
        <w:rPr>
          <w:rFonts w:cs="Times New Roman"/>
        </w:rPr>
      </w:pPr>
      <w:r w:rsidRPr="00F26207">
        <w:rPr>
          <w:rFonts w:cs="Times New Roman"/>
        </w:rPr>
        <w:t xml:space="preserve">The study was conducted to explore the identity of performance measurement, performance management, employee engagement and performance but they can’t able to find out the result but by the collected data and theory they found two dimensions of organizational control, which are technical and social, the  results shows that the social control have impact over the technical control and the one main drawback is it was conducted in a small level and time limit also small. if the research was conducted on the large </w:t>
      </w:r>
      <w:r w:rsidR="001D5022" w:rsidRPr="00F26207">
        <w:rPr>
          <w:rFonts w:cs="Times New Roman"/>
        </w:rPr>
        <w:t>scale with</w:t>
      </w:r>
      <w:r w:rsidRPr="00F26207">
        <w:rPr>
          <w:rFonts w:cs="Times New Roman"/>
        </w:rPr>
        <w:t xml:space="preserve">  enormous amount time we can able to find more result on two </w:t>
      </w:r>
      <w:r w:rsidR="001D5022" w:rsidRPr="00F26207">
        <w:rPr>
          <w:rFonts w:cs="Times New Roman"/>
        </w:rPr>
        <w:t>dimensions</w:t>
      </w:r>
      <w:r w:rsidRPr="00F26207">
        <w:rPr>
          <w:rFonts w:cs="Times New Roman"/>
        </w:rPr>
        <w:t xml:space="preserve"> and the relation between the performance measurement, performance management, employee engagement.</w:t>
      </w:r>
      <w:sdt>
        <w:sdtPr>
          <w:rPr>
            <w:rFonts w:cs="Times New Roman"/>
          </w:rPr>
          <w:id w:val="-1266534785"/>
          <w:citation/>
        </w:sdtPr>
        <w:sdtEndPr/>
        <w:sdtContent>
          <w:r w:rsidRPr="00F26207">
            <w:rPr>
              <w:rFonts w:cs="Times New Roman"/>
            </w:rPr>
            <w:fldChar w:fldCharType="begin"/>
          </w:r>
          <w:r w:rsidRPr="00F26207">
            <w:rPr>
              <w:rFonts w:cs="Times New Roman"/>
            </w:rPr>
            <w:instrText xml:space="preserve"> CITATION Smi17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(Smith &amp; Bititci., 2017)</w:t>
          </w:r>
          <w:r w:rsidRPr="00F26207">
            <w:rPr>
              <w:rFonts w:cs="Times New Roman"/>
            </w:rPr>
            <w:fldChar w:fldCharType="end"/>
          </w:r>
        </w:sdtContent>
      </w:sdt>
    </w:p>
    <w:p w14:paraId="4871A6B4" w14:textId="6B30AEF8" w:rsidR="006643A7" w:rsidRPr="00F26207" w:rsidRDefault="006643A7" w:rsidP="00EB6D7A">
      <w:pPr>
        <w:spacing w:line="360" w:lineRule="auto"/>
        <w:jc w:val="both"/>
        <w:rPr>
          <w:rFonts w:cs="Times New Roman"/>
        </w:rPr>
      </w:pPr>
      <w:r w:rsidRPr="00F26207">
        <w:rPr>
          <w:rFonts w:cs="Times New Roman"/>
        </w:rPr>
        <w:t>According to</w:t>
      </w:r>
      <w:r w:rsidR="006431FF" w:rsidRPr="00F26207">
        <w:rPr>
          <w:rFonts w:cs="Times New Roman"/>
        </w:rPr>
        <w:t>,</w:t>
      </w:r>
      <w:r w:rsidRPr="00F26207">
        <w:rPr>
          <w:rFonts w:cs="Times New Roman"/>
        </w:rPr>
        <w:t xml:space="preserve"> Koen Dewettinck and Hans van Dijk, they conducted study to explore the performance management for that they have used expectancy theory, goal-setting theory and control theory from that they have developed the new model which relates PM and employee performance management, they found that the formal appraisal has less effect when compared to the informal process, </w:t>
      </w:r>
      <w:r w:rsidR="006431FF" w:rsidRPr="00F26207">
        <w:rPr>
          <w:rFonts w:cs="Times New Roman"/>
        </w:rPr>
        <w:t>furthermore</w:t>
      </w:r>
      <w:r w:rsidRPr="00F26207">
        <w:rPr>
          <w:rFonts w:cs="Times New Roman"/>
        </w:rPr>
        <w:t xml:space="preserve"> findings states that the PMS can effectively </w:t>
      </w:r>
      <w:r w:rsidR="006431FF" w:rsidRPr="00F26207">
        <w:rPr>
          <w:rFonts w:cs="Times New Roman"/>
        </w:rPr>
        <w:t>be used a)</w:t>
      </w:r>
      <w:r w:rsidRPr="00F26207">
        <w:rPr>
          <w:rFonts w:cs="Times New Roman"/>
        </w:rPr>
        <w:t xml:space="preserve"> if </w:t>
      </w:r>
      <w:r w:rsidR="006431FF" w:rsidRPr="00F26207">
        <w:rPr>
          <w:rFonts w:cs="Times New Roman"/>
        </w:rPr>
        <w:t xml:space="preserve">they are processed correctly b) fairness appraisal c)motivation, feedback or reward system, if the three stages are implemented </w:t>
      </w:r>
      <w:r w:rsidR="001D5022" w:rsidRPr="00F26207">
        <w:rPr>
          <w:rFonts w:cs="Times New Roman"/>
        </w:rPr>
        <w:t>correctly</w:t>
      </w:r>
      <w:r w:rsidR="006431FF" w:rsidRPr="00F26207">
        <w:rPr>
          <w:rFonts w:cs="Times New Roman"/>
        </w:rPr>
        <w:t xml:space="preserve"> then the result would be positive</w:t>
      </w:r>
      <w:sdt>
        <w:sdtPr>
          <w:rPr>
            <w:rFonts w:cs="Times New Roman"/>
          </w:rPr>
          <w:id w:val="-1871289383"/>
          <w:citation/>
        </w:sdtPr>
        <w:sdtEndPr/>
        <w:sdtContent>
          <w:r w:rsidR="006431FF" w:rsidRPr="00F26207">
            <w:rPr>
              <w:rFonts w:cs="Times New Roman"/>
            </w:rPr>
            <w:fldChar w:fldCharType="begin"/>
          </w:r>
          <w:r w:rsidR="006431FF" w:rsidRPr="00F26207">
            <w:rPr>
              <w:rFonts w:cs="Times New Roman"/>
            </w:rPr>
            <w:instrText xml:space="preserve"> CITATION Koe13 \l 1033 </w:instrText>
          </w:r>
          <w:r w:rsidR="006431FF" w:rsidRPr="00F26207">
            <w:rPr>
              <w:rFonts w:cs="Times New Roman"/>
            </w:rPr>
            <w:fldChar w:fldCharType="separate"/>
          </w:r>
          <w:r w:rsidR="00FA67FE">
            <w:rPr>
              <w:rFonts w:cs="Times New Roman"/>
              <w:noProof/>
            </w:rPr>
            <w:t xml:space="preserve"> </w:t>
          </w:r>
          <w:r w:rsidR="00FA67FE" w:rsidRPr="00FA67FE">
            <w:rPr>
              <w:rFonts w:cs="Times New Roman"/>
              <w:noProof/>
            </w:rPr>
            <w:t>(Dewettinck &amp; Dijk, 2013)</w:t>
          </w:r>
          <w:r w:rsidR="006431FF" w:rsidRPr="00F26207">
            <w:rPr>
              <w:rFonts w:cs="Times New Roman"/>
            </w:rPr>
            <w:fldChar w:fldCharType="end"/>
          </w:r>
        </w:sdtContent>
      </w:sdt>
      <w:r w:rsidR="006431FF" w:rsidRPr="00F26207">
        <w:rPr>
          <w:rFonts w:cs="Times New Roman"/>
        </w:rPr>
        <w:t>.</w:t>
      </w:r>
    </w:p>
    <w:p w14:paraId="6CD74F3F" w14:textId="77986D32" w:rsidR="00D442B7" w:rsidRPr="00F26207" w:rsidRDefault="006431FF" w:rsidP="00EB6D7A">
      <w:pPr>
        <w:spacing w:line="360" w:lineRule="auto"/>
        <w:jc w:val="both"/>
        <w:rPr>
          <w:rFonts w:cs="Times New Roman"/>
        </w:rPr>
      </w:pPr>
      <w:r w:rsidRPr="00F26207">
        <w:rPr>
          <w:rFonts w:cs="Times New Roman"/>
        </w:rPr>
        <w:t xml:space="preserve">The study was conducted and how the HRM plays a role to improve employee engagement and performance management, they used social exchange theory, signaling theory, and affective events theory, the results shows that HRM </w:t>
      </w:r>
      <w:r w:rsidR="007E35A7" w:rsidRPr="00F26207">
        <w:rPr>
          <w:rFonts w:cs="Times New Roman"/>
        </w:rPr>
        <w:t>has</w:t>
      </w:r>
      <w:r w:rsidRPr="00F26207">
        <w:rPr>
          <w:rFonts w:cs="Times New Roman"/>
        </w:rPr>
        <w:t xml:space="preserve"> direct effect on </w:t>
      </w:r>
      <w:r w:rsidR="007E35A7" w:rsidRPr="00F26207">
        <w:rPr>
          <w:rFonts w:cs="Times New Roman"/>
        </w:rPr>
        <w:t>employees</w:t>
      </w:r>
      <w:r w:rsidRPr="00F26207">
        <w:rPr>
          <w:rFonts w:cs="Times New Roman"/>
        </w:rPr>
        <w:t xml:space="preserve"> and indirect effect on employee performance, job satisfaction and employee engagement further studies will discover more </w:t>
      </w:r>
      <w:r w:rsidR="001D5022" w:rsidRPr="00F26207">
        <w:rPr>
          <w:rFonts w:cs="Times New Roman"/>
        </w:rPr>
        <w:t>findings</w:t>
      </w:r>
      <w:r w:rsidRPr="00F26207">
        <w:rPr>
          <w:rFonts w:cs="Times New Roman"/>
        </w:rPr>
        <w:t xml:space="preserve"> which can help to improve the performance management system.</w:t>
      </w:r>
      <w:sdt>
        <w:sdtPr>
          <w:rPr>
            <w:rFonts w:cs="Times New Roman"/>
          </w:rPr>
          <w:id w:val="-536286166"/>
          <w:citation/>
        </w:sdtPr>
        <w:sdtEndPr/>
        <w:sdtContent>
          <w:r w:rsidR="00F32543" w:rsidRPr="00F26207">
            <w:rPr>
              <w:rFonts w:cs="Times New Roman"/>
            </w:rPr>
            <w:fldChar w:fldCharType="begin"/>
          </w:r>
          <w:r w:rsidR="00F32543" w:rsidRPr="00F26207">
            <w:rPr>
              <w:rFonts w:cs="Times New Roman"/>
            </w:rPr>
            <w:instrText xml:space="preserve"> CITATION Kor17 \l 1033 </w:instrText>
          </w:r>
          <w:r w:rsidR="00F32543" w:rsidRPr="00F26207">
            <w:rPr>
              <w:rFonts w:cs="Times New Roman"/>
            </w:rPr>
            <w:fldChar w:fldCharType="separate"/>
          </w:r>
          <w:r w:rsidR="00FA67FE">
            <w:rPr>
              <w:rFonts w:cs="Times New Roman"/>
              <w:noProof/>
            </w:rPr>
            <w:t xml:space="preserve"> </w:t>
          </w:r>
          <w:r w:rsidR="00FA67FE" w:rsidRPr="00FA67FE">
            <w:rPr>
              <w:rFonts w:cs="Times New Roman"/>
              <w:noProof/>
            </w:rPr>
            <w:t>(Korff, et al., 2017)</w:t>
          </w:r>
          <w:r w:rsidR="00F32543" w:rsidRPr="00F26207">
            <w:rPr>
              <w:rFonts w:cs="Times New Roman"/>
            </w:rPr>
            <w:fldChar w:fldCharType="end"/>
          </w:r>
        </w:sdtContent>
      </w:sdt>
    </w:p>
    <w:p w14:paraId="0EAA3678" w14:textId="5A3CA07A" w:rsidR="00F32543" w:rsidRPr="00F26207" w:rsidRDefault="00F32543" w:rsidP="00EB6D7A">
      <w:pPr>
        <w:spacing w:line="360" w:lineRule="auto"/>
        <w:jc w:val="both"/>
        <w:rPr>
          <w:rFonts w:cs="Times New Roman"/>
        </w:rPr>
      </w:pPr>
      <w:r w:rsidRPr="00F26207">
        <w:rPr>
          <w:rFonts w:cs="Times New Roman"/>
        </w:rPr>
        <w:t xml:space="preserve">LIFENG ZHONG, SANDY J. WAYNE and ROBERT C. LIDEN, has used the social </w:t>
      </w:r>
      <w:r w:rsidR="001D5022" w:rsidRPr="00F26207">
        <w:rPr>
          <w:rFonts w:cs="Times New Roman"/>
        </w:rPr>
        <w:t>exchange</w:t>
      </w:r>
      <w:r w:rsidRPr="00F26207">
        <w:rPr>
          <w:rFonts w:cs="Times New Roman"/>
        </w:rPr>
        <w:t xml:space="preserve"> theory to discover a new method which is used to analyze the impact of the high-performance human resource and how they contribute to improving the performance of the employee and the organizational performance and founds that high-performance HR having a direct and positive approach towards the job role and indirectly connects the employee job engagement will be a positive effect and job engagement has a positive effect with the job role, employee work related to high-performance HR management can enhance more.</w:t>
      </w:r>
      <w:sdt>
        <w:sdtPr>
          <w:rPr>
            <w:rFonts w:cs="Times New Roman"/>
          </w:rPr>
          <w:id w:val="-1124456380"/>
          <w:citation/>
        </w:sdtPr>
        <w:sdtEndPr/>
        <w:sdtContent>
          <w:r w:rsidRPr="00F26207">
            <w:rPr>
              <w:rFonts w:cs="Times New Roman"/>
            </w:rPr>
            <w:fldChar w:fldCharType="begin"/>
          </w:r>
          <w:r w:rsidRPr="00F26207">
            <w:rPr>
              <w:rFonts w:cs="Times New Roman"/>
            </w:rPr>
            <w:instrText xml:space="preserve"> CITATION Zho16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(Zhong, et al., 2016)</w:t>
          </w:r>
          <w:r w:rsidRPr="00F26207">
            <w:rPr>
              <w:rFonts w:cs="Times New Roman"/>
            </w:rPr>
            <w:fldChar w:fldCharType="end"/>
          </w:r>
        </w:sdtContent>
      </w:sdt>
      <w:r w:rsidRPr="00F26207">
        <w:rPr>
          <w:rFonts w:cs="Times New Roman"/>
        </w:rPr>
        <w:t xml:space="preserve"> </w:t>
      </w:r>
    </w:p>
    <w:p w14:paraId="0ED166DC" w14:textId="77777777" w:rsidR="00D442B7" w:rsidRPr="00F26207" w:rsidRDefault="00D442B7" w:rsidP="00EB6D7A">
      <w:pPr>
        <w:spacing w:line="360" w:lineRule="auto"/>
        <w:jc w:val="both"/>
        <w:rPr>
          <w:rFonts w:cs="Times New Roman"/>
        </w:rPr>
      </w:pPr>
    </w:p>
    <w:p w14:paraId="555C2E83" w14:textId="583C0966" w:rsidR="009B4A65" w:rsidRPr="00F26207" w:rsidRDefault="009B4A65" w:rsidP="00EB6D7A">
      <w:pPr>
        <w:pStyle w:val="Heading1"/>
        <w:spacing w:line="360" w:lineRule="auto"/>
        <w:jc w:val="both"/>
      </w:pPr>
      <w:bookmarkStart w:id="9" w:name="_Toc137768443"/>
      <w:r w:rsidRPr="00F26207">
        <w:t>LITERATURE REVIEW</w:t>
      </w:r>
      <w:r w:rsidR="00E55CC5" w:rsidRPr="00F26207">
        <w:t>:</w:t>
      </w:r>
      <w:bookmarkEnd w:id="9"/>
    </w:p>
    <w:p w14:paraId="37CDB993" w14:textId="55DEF972" w:rsidR="00A04FFA" w:rsidRPr="00F26207" w:rsidRDefault="00A04FFA" w:rsidP="00D313A8">
      <w:pPr>
        <w:pStyle w:val="Heading2"/>
      </w:pPr>
      <w:bookmarkStart w:id="10" w:name="_Toc137768444"/>
      <w:r w:rsidRPr="00F26207">
        <w:t>PMSE - Performance management System Effectiveness</w:t>
      </w:r>
      <w:bookmarkEnd w:id="10"/>
    </w:p>
    <w:p w14:paraId="52C81E3B" w14:textId="226A234C" w:rsidR="00FA129B" w:rsidRPr="00F26207" w:rsidRDefault="00FA129B" w:rsidP="00EB6D7A">
      <w:pPr>
        <w:spacing w:line="360" w:lineRule="auto"/>
        <w:jc w:val="both"/>
        <w:rPr>
          <w:rFonts w:cs="Times New Roman"/>
        </w:rPr>
      </w:pPr>
      <w:r w:rsidRPr="00F26207">
        <w:rPr>
          <w:rFonts w:cs="Times New Roman"/>
        </w:rPr>
        <w:t xml:space="preserve">Performance management is the tool used to </w:t>
      </w:r>
      <w:r w:rsidR="00C41558" w:rsidRPr="00F26207">
        <w:rPr>
          <w:rFonts w:cs="Times New Roman"/>
        </w:rPr>
        <w:t>analyze</w:t>
      </w:r>
      <w:r w:rsidRPr="00F26207">
        <w:rPr>
          <w:rFonts w:cs="Times New Roman"/>
        </w:rPr>
        <w:t xml:space="preserve"> whether the resources are fully utilized and used or implemented in the correct way</w:t>
      </w:r>
      <w:r w:rsidR="00C41558" w:rsidRPr="00F26207">
        <w:rPr>
          <w:rFonts w:cs="Times New Roman"/>
        </w:rPr>
        <w:t>. If</w:t>
      </w:r>
      <w:r w:rsidRPr="00F26207">
        <w:rPr>
          <w:rFonts w:cs="Times New Roman"/>
        </w:rPr>
        <w:t xml:space="preserve"> it is done as </w:t>
      </w:r>
      <w:r w:rsidR="0018528B" w:rsidRPr="00F26207">
        <w:rPr>
          <w:rFonts w:cs="Times New Roman"/>
        </w:rPr>
        <w:t>planned,</w:t>
      </w:r>
      <w:r w:rsidRPr="00F26207">
        <w:rPr>
          <w:rFonts w:cs="Times New Roman"/>
        </w:rPr>
        <w:t xml:space="preserve"> then the performance will be </w:t>
      </w:r>
      <w:r w:rsidR="001D5022" w:rsidRPr="00F26207">
        <w:rPr>
          <w:rFonts w:cs="Times New Roman"/>
        </w:rPr>
        <w:t>improved</w:t>
      </w:r>
      <w:r w:rsidRPr="00F26207">
        <w:rPr>
          <w:rFonts w:cs="Times New Roman"/>
        </w:rPr>
        <w:t>. In performance management</w:t>
      </w:r>
      <w:r w:rsidR="00C41558" w:rsidRPr="00F26207">
        <w:rPr>
          <w:rFonts w:cs="Times New Roman"/>
        </w:rPr>
        <w:t>,</w:t>
      </w:r>
      <w:r w:rsidRPr="00F26207">
        <w:rPr>
          <w:rFonts w:cs="Times New Roman"/>
        </w:rPr>
        <w:t xml:space="preserve"> there are two </w:t>
      </w:r>
      <w:r w:rsidR="00C41558" w:rsidRPr="00F26207">
        <w:rPr>
          <w:rFonts w:cs="Times New Roman"/>
        </w:rPr>
        <w:t>processes</w:t>
      </w:r>
      <w:r w:rsidRPr="00F26207">
        <w:rPr>
          <w:rFonts w:cs="Times New Roman"/>
        </w:rPr>
        <w:t xml:space="preserve"> namely performance appraisal and implementation of the strategy</w:t>
      </w:r>
      <w:r w:rsidR="00C41558" w:rsidRPr="00F26207">
        <w:rPr>
          <w:rFonts w:cs="Times New Roman"/>
        </w:rPr>
        <w:t>,</w:t>
      </w:r>
      <w:r w:rsidRPr="00F26207">
        <w:rPr>
          <w:rFonts w:cs="Times New Roman"/>
        </w:rPr>
        <w:t xml:space="preserve"> and for the appraisal </w:t>
      </w:r>
      <w:r w:rsidR="008F4500" w:rsidRPr="00F26207">
        <w:rPr>
          <w:rFonts w:cs="Times New Roman"/>
        </w:rPr>
        <w:t>techniques</w:t>
      </w:r>
      <w:r w:rsidRPr="00F26207">
        <w:rPr>
          <w:rFonts w:cs="Times New Roman"/>
        </w:rPr>
        <w:t xml:space="preserve"> there are </w:t>
      </w:r>
      <w:proofErr w:type="gramStart"/>
      <w:r w:rsidRPr="00F26207">
        <w:rPr>
          <w:rFonts w:cs="Times New Roman"/>
        </w:rPr>
        <w:t>many</w:t>
      </w:r>
      <w:proofErr w:type="gramEnd"/>
      <w:r w:rsidRPr="00F26207">
        <w:rPr>
          <w:rFonts w:cs="Times New Roman"/>
        </w:rPr>
        <w:t xml:space="preserve"> </w:t>
      </w:r>
      <w:r w:rsidR="001271F9" w:rsidRPr="00F26207">
        <w:rPr>
          <w:rFonts w:cs="Times New Roman"/>
        </w:rPr>
        <w:t>methods</w:t>
      </w:r>
      <w:r w:rsidRPr="00F26207">
        <w:rPr>
          <w:rFonts w:cs="Times New Roman"/>
        </w:rPr>
        <w:t xml:space="preserve"> available</w:t>
      </w:r>
      <w:r w:rsidR="008F4500" w:rsidRPr="00F26207">
        <w:rPr>
          <w:rFonts w:cs="Times New Roman"/>
        </w:rPr>
        <w:t>,</w:t>
      </w:r>
      <w:r w:rsidRPr="00F26207">
        <w:rPr>
          <w:rFonts w:cs="Times New Roman"/>
        </w:rPr>
        <w:t xml:space="preserve"> we will use the correct theory to study </w:t>
      </w:r>
      <w:r w:rsidR="00C41558" w:rsidRPr="00F26207">
        <w:rPr>
          <w:rFonts w:cs="Times New Roman"/>
        </w:rPr>
        <w:t>Sainsbury’s</w:t>
      </w:r>
      <w:r w:rsidRPr="00F26207">
        <w:rPr>
          <w:rFonts w:cs="Times New Roman"/>
        </w:rPr>
        <w:t xml:space="preserve"> </w:t>
      </w:r>
      <w:r w:rsidR="00C41558" w:rsidRPr="00F26207">
        <w:rPr>
          <w:rFonts w:cs="Times New Roman"/>
        </w:rPr>
        <w:t>performance.</w:t>
      </w:r>
      <w:r w:rsidRPr="00F26207">
        <w:rPr>
          <w:rFonts w:cs="Times New Roman"/>
        </w:rPr>
        <w:t xml:space="preserve"> </w:t>
      </w:r>
    </w:p>
    <w:p w14:paraId="17CD9225" w14:textId="709D3DDB" w:rsidR="00FA129B" w:rsidRPr="00F26207" w:rsidRDefault="00057ADB" w:rsidP="00EB6D7A">
      <w:pPr>
        <w:spacing w:line="360" w:lineRule="auto"/>
        <w:jc w:val="both"/>
        <w:rPr>
          <w:rFonts w:cs="Times New Roman"/>
        </w:rPr>
      </w:pPr>
      <w:r>
        <w:t xml:space="preserve">A study was conducted to investigate the relationship between performance management effectiveness and performance management, and the results show that the PME and PM are alike, but </w:t>
      </w:r>
      <w:proofErr w:type="gramStart"/>
      <w:r>
        <w:t>a few</w:t>
      </w:r>
      <w:proofErr w:type="gramEnd"/>
      <w:r>
        <w:t xml:space="preserve"> procedures need less execution, and performance management is the only tool for </w:t>
      </w:r>
      <w:proofErr w:type="spellStart"/>
      <w:r>
        <w:t>analysing</w:t>
      </w:r>
      <w:proofErr w:type="spellEnd"/>
      <w:r>
        <w:t xml:space="preserve"> the accomplishments of the staff member or the organisation. The study discovered that if there are </w:t>
      </w:r>
      <w:proofErr w:type="gramStart"/>
      <w:r>
        <w:t>additional</w:t>
      </w:r>
      <w:proofErr w:type="gramEnd"/>
      <w:r>
        <w:t xml:space="preserve"> line managers, performance may be enhanced, but they need to create an </w:t>
      </w:r>
      <w:r>
        <w:lastRenderedPageBreak/>
        <w:t>encouraging working atmosphere to achieve the intended outcomes and ensure that performance management can be implemented effectively.</w:t>
      </w:r>
      <w:r>
        <w:rPr>
          <w:rFonts w:cs="Times New Roman"/>
        </w:rPr>
        <w:t xml:space="preserve"> </w:t>
      </w:r>
      <w:sdt>
        <w:sdtPr>
          <w:rPr>
            <w:rFonts w:cs="Times New Roman"/>
          </w:rPr>
          <w:id w:val="-172184280"/>
          <w:citation/>
        </w:sdtPr>
        <w:sdtEndPr/>
        <w:sdtContent>
          <w:r w:rsidR="00FA129B" w:rsidRPr="00F26207">
            <w:rPr>
              <w:rFonts w:cs="Times New Roman"/>
            </w:rPr>
            <w:fldChar w:fldCharType="begin"/>
          </w:r>
          <w:r w:rsidR="00FA129B" w:rsidRPr="00F26207">
            <w:rPr>
              <w:rFonts w:cs="Times New Roman"/>
            </w:rPr>
            <w:instrText xml:space="preserve">CITATION Bai12 \l 1033 </w:instrText>
          </w:r>
          <w:r w:rsidR="00FA129B" w:rsidRPr="00F26207">
            <w:rPr>
              <w:rFonts w:cs="Times New Roman"/>
            </w:rPr>
            <w:fldChar w:fldCharType="separate"/>
          </w:r>
          <w:r w:rsidR="00FA67FE" w:rsidRPr="00FA67FE">
            <w:rPr>
              <w:rFonts w:cs="Times New Roman"/>
              <w:noProof/>
            </w:rPr>
            <w:t>(Baird, et al., 2012)</w:t>
          </w:r>
          <w:r w:rsidR="00FA129B" w:rsidRPr="00F26207">
            <w:rPr>
              <w:rFonts w:cs="Times New Roman"/>
            </w:rPr>
            <w:fldChar w:fldCharType="end"/>
          </w:r>
        </w:sdtContent>
      </w:sdt>
    </w:p>
    <w:p w14:paraId="446C459F" w14:textId="005A7B2F" w:rsidR="00FA129B" w:rsidRPr="00F26207" w:rsidRDefault="00FF5C94" w:rsidP="00EB6D7A">
      <w:pPr>
        <w:spacing w:line="360" w:lineRule="auto"/>
        <w:jc w:val="both"/>
        <w:rPr>
          <w:rFonts w:cs="Times New Roman"/>
        </w:rPr>
      </w:pPr>
      <w:r>
        <w:t>The appraisal stage is designed to resolve the employee's problems; it is the initial phase in the procedure for performance management, and if the assessment phase does not focus effectively, we cannot anticipate the expected result since we understand that performance management involves a range of phases that could also involve policies, retention of staff, rewards, motivation, and employee engagement.</w:t>
      </w:r>
      <w:r>
        <w:rPr>
          <w:rFonts w:cs="Times New Roman"/>
        </w:rPr>
        <w:t xml:space="preserve"> </w:t>
      </w:r>
      <w:r>
        <w:t>Following the process of appraisal, the next step is to manage the performance process, in which they will put into effect an innovative approach and evaluate the results. In the context of performance management system effectiveness (PMSE), the entire procedure is similar, but what differentiates them is how efficiently it is used to solve problems that might not come up in the future.</w:t>
      </w:r>
      <w:sdt>
        <w:sdtPr>
          <w:rPr>
            <w:rFonts w:cs="Times New Roman"/>
          </w:rPr>
          <w:id w:val="2112625421"/>
          <w:citation/>
        </w:sdtPr>
        <w:sdtEndPr/>
        <w:sdtContent>
          <w:r w:rsidR="00FA129B" w:rsidRPr="00F26207">
            <w:rPr>
              <w:rFonts w:cs="Times New Roman"/>
            </w:rPr>
            <w:fldChar w:fldCharType="begin"/>
          </w:r>
          <w:r w:rsidR="00FA129B" w:rsidRPr="00F26207">
            <w:rPr>
              <w:rFonts w:cs="Times New Roman"/>
            </w:rPr>
            <w:instrText xml:space="preserve">CITATION Ang17 \l 1033 </w:instrText>
          </w:r>
          <w:r w:rsidR="00FA129B" w:rsidRPr="00F26207">
            <w:rPr>
              <w:rFonts w:cs="Times New Roman"/>
            </w:rPr>
            <w:fldChar w:fldCharType="separate"/>
          </w:r>
          <w:r w:rsidR="00FA67FE">
            <w:rPr>
              <w:rFonts w:cs="Times New Roman"/>
              <w:noProof/>
            </w:rPr>
            <w:t xml:space="preserve"> </w:t>
          </w:r>
          <w:r w:rsidR="00FA67FE" w:rsidRPr="00FA67FE">
            <w:rPr>
              <w:rFonts w:cs="Times New Roman"/>
              <w:noProof/>
            </w:rPr>
            <w:t>(Angelo &amp; Kevin, 2017)</w:t>
          </w:r>
          <w:r w:rsidR="00FA129B" w:rsidRPr="00F26207">
            <w:rPr>
              <w:rFonts w:cs="Times New Roman"/>
            </w:rPr>
            <w:fldChar w:fldCharType="end"/>
          </w:r>
        </w:sdtContent>
      </w:sdt>
    </w:p>
    <w:p w14:paraId="3DF76714" w14:textId="5A5B92AB" w:rsidR="00BC10A8" w:rsidRPr="00F26207" w:rsidRDefault="00BC10A8" w:rsidP="00EB6D7A">
      <w:pPr>
        <w:spacing w:line="360" w:lineRule="auto"/>
        <w:jc w:val="both"/>
        <w:rPr>
          <w:rFonts w:cs="Times New Roman"/>
        </w:rPr>
      </w:pPr>
      <w:r w:rsidRPr="00F26207">
        <w:rPr>
          <w:rFonts w:cs="Times New Roman"/>
        </w:rPr>
        <w:t xml:space="preserve">As per the study, all the organization will have their own performance management system and methods, as the main purpose of the performance management system is to improve the organizational performance by achieving the goal of the organization but there is less practical knowledge that  how to use it wisely and the research tells if there is continuous monitoring and feedback are given it shows the positive impact of  the PMSE – Performance management system effectiveness and the research shows that the performance management system effectiveness also has some issues when it comes to low performance of the employee it results to loss of the job of the employee and some other cases that the reward-based motivation has the positive effect but as the same time it might result to a disturbance in the work environment </w:t>
      </w:r>
      <w:sdt>
        <w:sdtPr>
          <w:rPr>
            <w:rFonts w:cs="Times New Roman"/>
          </w:rPr>
          <w:id w:val="1603763330"/>
          <w:citation/>
        </w:sdtPr>
        <w:sdtEndPr/>
        <w:sdtContent>
          <w:r w:rsidRPr="00F26207">
            <w:rPr>
              <w:rFonts w:cs="Times New Roman"/>
            </w:rPr>
            <w:fldChar w:fldCharType="begin"/>
          </w:r>
          <w:r w:rsidRPr="00F26207">
            <w:rPr>
              <w:rFonts w:cs="Times New Roman"/>
            </w:rPr>
            <w:instrText xml:space="preserve">CITATION Law03 \l 1033 </w:instrText>
          </w:r>
          <w:r w:rsidRPr="00F26207">
            <w:rPr>
              <w:rFonts w:cs="Times New Roman"/>
            </w:rPr>
            <w:fldChar w:fldCharType="separate"/>
          </w:r>
          <w:r w:rsidR="00FA67FE" w:rsidRPr="00FA67FE">
            <w:rPr>
              <w:rFonts w:cs="Times New Roman"/>
              <w:noProof/>
            </w:rPr>
            <w:t>(Lawler, 2003)</w:t>
          </w:r>
          <w:r w:rsidRPr="00F26207">
            <w:rPr>
              <w:rFonts w:cs="Times New Roman"/>
            </w:rPr>
            <w:fldChar w:fldCharType="end"/>
          </w:r>
        </w:sdtContent>
      </w:sdt>
    </w:p>
    <w:p w14:paraId="573A3EA2" w14:textId="7793014F" w:rsidR="00BC10A8" w:rsidRPr="00F26207" w:rsidRDefault="00BC10A8" w:rsidP="00EB6D7A">
      <w:pPr>
        <w:spacing w:line="360" w:lineRule="auto"/>
        <w:jc w:val="both"/>
        <w:rPr>
          <w:rFonts w:cs="Times New Roman"/>
        </w:rPr>
      </w:pPr>
      <w:r w:rsidRPr="00F26207">
        <w:rPr>
          <w:rFonts w:cs="Times New Roman"/>
        </w:rPr>
        <w:t xml:space="preserve">The study reveals that the PMSE ( performance management system effectiveness ) is a long journey even some of them are not well aware </w:t>
      </w:r>
      <w:r w:rsidR="00092844" w:rsidRPr="00F26207">
        <w:rPr>
          <w:rFonts w:cs="Times New Roman"/>
        </w:rPr>
        <w:t>of</w:t>
      </w:r>
      <w:r w:rsidRPr="00F26207">
        <w:rPr>
          <w:rFonts w:cs="Times New Roman"/>
        </w:rPr>
        <w:t xml:space="preserve"> the purpose of the PMSE the results </w:t>
      </w:r>
      <w:r w:rsidR="00092844" w:rsidRPr="00F26207">
        <w:rPr>
          <w:rFonts w:cs="Times New Roman"/>
        </w:rPr>
        <w:t>show</w:t>
      </w:r>
      <w:r w:rsidRPr="00F26207">
        <w:rPr>
          <w:rFonts w:cs="Times New Roman"/>
        </w:rPr>
        <w:t xml:space="preserve"> that how the performance appraisal or strategies carried out  to improve the performance, is not effective, it will be effective when the employee is adopting to that and how they are viewing towards the change, for having positive PMSE, they have used two factor which is PMS( performance management</w:t>
      </w:r>
      <w:r w:rsidRPr="00F26207">
        <w:rPr>
          <w:rFonts w:cs="Times New Roman"/>
        </w:rPr>
        <w:softHyphen/>
      </w:r>
      <w:r w:rsidRPr="00F26207">
        <w:rPr>
          <w:rFonts w:cs="Times New Roman"/>
        </w:rPr>
        <w:softHyphen/>
      </w:r>
      <w:r w:rsidRPr="00F26207">
        <w:rPr>
          <w:rFonts w:cs="Times New Roman"/>
        </w:rPr>
        <w:softHyphen/>
      </w:r>
      <w:r w:rsidRPr="00F26207">
        <w:rPr>
          <w:rFonts w:cs="Times New Roman"/>
        </w:rPr>
        <w:softHyphen/>
        <w:t xml:space="preserve"> system  ) accuracy and fairness, it had positive effect on the </w:t>
      </w:r>
      <w:r w:rsidR="00092844" w:rsidRPr="00F26207">
        <w:rPr>
          <w:rFonts w:cs="Times New Roman"/>
        </w:rPr>
        <w:t>Performance</w:t>
      </w:r>
      <w:r w:rsidRPr="00F26207">
        <w:rPr>
          <w:rFonts w:cs="Times New Roman"/>
        </w:rPr>
        <w:t xml:space="preserve"> Management System Effectiveness</w:t>
      </w:r>
      <w:sdt>
        <w:sdtPr>
          <w:rPr>
            <w:rFonts w:cs="Times New Roman"/>
          </w:rPr>
          <w:id w:val="857079366"/>
          <w:citation/>
        </w:sdtPr>
        <w:sdtEndPr/>
        <w:sdtContent>
          <w:r w:rsidRPr="00F26207">
            <w:rPr>
              <w:rFonts w:cs="Times New Roman"/>
            </w:rPr>
            <w:fldChar w:fldCharType="begin"/>
          </w:r>
          <w:r w:rsidRPr="00F26207">
            <w:rPr>
              <w:rFonts w:cs="Times New Roman"/>
            </w:rPr>
            <w:instrText xml:space="preserve"> CITATION NPS16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(Sharma, et al., 2016)</w:t>
          </w:r>
          <w:r w:rsidRPr="00F26207">
            <w:rPr>
              <w:rFonts w:cs="Times New Roman"/>
            </w:rPr>
            <w:fldChar w:fldCharType="end"/>
          </w:r>
        </w:sdtContent>
      </w:sdt>
    </w:p>
    <w:p w14:paraId="7081BAEB" w14:textId="3D005C72" w:rsidR="00BC10A8" w:rsidRPr="00F26207" w:rsidRDefault="00BC10A8" w:rsidP="00EB6D7A">
      <w:pPr>
        <w:spacing w:line="360" w:lineRule="auto"/>
        <w:jc w:val="both"/>
        <w:rPr>
          <w:rFonts w:cs="Times New Roman"/>
        </w:rPr>
      </w:pPr>
      <w:r w:rsidRPr="00F26207">
        <w:rPr>
          <w:rFonts w:cs="Times New Roman"/>
        </w:rPr>
        <w:t>The study was conducted on the organization where they conducted research for performance management and where they found that there was a positive result if the training and the employee recognition were present then the PMSE would be</w:t>
      </w:r>
      <w:r w:rsidR="00092844" w:rsidRPr="00F26207">
        <w:rPr>
          <w:rFonts w:cs="Times New Roman"/>
        </w:rPr>
        <w:t xml:space="preserve"> </w:t>
      </w:r>
      <w:r w:rsidRPr="00F26207">
        <w:rPr>
          <w:rFonts w:cs="Times New Roman"/>
        </w:rPr>
        <w:t>positive and some other factors are also related to PMSE which are a culture of the organization, climate or environment, Strategic Human Resource Management, if the employee is satisfied and adapted to the working culture then his work performance will be automatically improved and the about climate or environment which is an external factor where the organization can’t be responsible for the climate change but in this section, it is indirectly representing the flexible working hours and SHRM strategic Human Resource management will be a most important part in the organization where they play a role of monitoring and implementation of the new strategy. They have used multisource feedback for the analysis the results show if the employee is recognized and provided proper training then the organization can expect good performance from the employee.</w:t>
      </w:r>
      <w:sdt>
        <w:sdtPr>
          <w:rPr>
            <w:rFonts w:cs="Times New Roman"/>
          </w:rPr>
          <w:id w:val="-1916159659"/>
          <w:citation/>
        </w:sdtPr>
        <w:sdtEndPr/>
        <w:sdtContent>
          <w:r w:rsidRPr="00F26207">
            <w:rPr>
              <w:rFonts w:cs="Times New Roman"/>
            </w:rPr>
            <w:fldChar w:fldCharType="begin"/>
          </w:r>
          <w:r w:rsidRPr="00F26207">
            <w:rPr>
              <w:rFonts w:cs="Times New Roman"/>
            </w:rPr>
            <w:instrText xml:space="preserve"> CITATION VYH12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(III &amp; St-Onge., 2012)</w:t>
          </w:r>
          <w:r w:rsidRPr="00F26207">
            <w:rPr>
              <w:rFonts w:cs="Times New Roman"/>
            </w:rPr>
            <w:fldChar w:fldCharType="end"/>
          </w:r>
        </w:sdtContent>
      </w:sdt>
    </w:p>
    <w:p w14:paraId="41E9B5FC" w14:textId="7A412792" w:rsidR="00BC10A8" w:rsidRPr="00F26207" w:rsidRDefault="00BC10A8" w:rsidP="00EB6D7A">
      <w:pPr>
        <w:spacing w:line="360" w:lineRule="auto"/>
        <w:jc w:val="both"/>
        <w:rPr>
          <w:rFonts w:cs="Times New Roman"/>
        </w:rPr>
      </w:pPr>
      <w:r w:rsidRPr="00F26207">
        <w:rPr>
          <w:rFonts w:cs="Times New Roman"/>
        </w:rPr>
        <w:t xml:space="preserve">The study was conducted on PMSE and  EE and PM of the employee in the bank sector were the study shows that the PMSE  has positive impact on EE and their TP &amp; CP and the PMSE performance management system effectiveness was meant for its accuracy and the fairness </w:t>
      </w:r>
      <w:sdt>
        <w:sdtPr>
          <w:rPr>
            <w:rFonts w:cs="Times New Roman"/>
          </w:rPr>
          <w:id w:val="-329524430"/>
          <w:citation/>
        </w:sdtPr>
        <w:sdtEndPr/>
        <w:sdtContent>
          <w:r w:rsidRPr="00F26207">
            <w:rPr>
              <w:rFonts w:cs="Times New Roman"/>
            </w:rPr>
            <w:fldChar w:fldCharType="begin"/>
          </w:r>
          <w:r w:rsidR="00DC7DD7">
            <w:rPr>
              <w:rFonts w:cs="Times New Roman"/>
            </w:rPr>
            <w:instrText xml:space="preserve">CITATION Awa20 \l 1033 </w:instrText>
          </w:r>
          <w:r w:rsidRPr="00F26207">
            <w:rPr>
              <w:rFonts w:cs="Times New Roman"/>
            </w:rPr>
            <w:fldChar w:fldCharType="separate"/>
          </w:r>
          <w:r w:rsidR="00FA67FE" w:rsidRPr="00FA67FE">
            <w:rPr>
              <w:rFonts w:cs="Times New Roman"/>
              <w:noProof/>
            </w:rPr>
            <w:t>(Awan, et al., 2020)</w:t>
          </w:r>
          <w:r w:rsidRPr="00F26207">
            <w:rPr>
              <w:rFonts w:cs="Times New Roman"/>
            </w:rPr>
            <w:fldChar w:fldCharType="end"/>
          </w:r>
        </w:sdtContent>
      </w:sdt>
    </w:p>
    <w:p w14:paraId="08B7B6BD" w14:textId="254766C6" w:rsidR="00FA129B" w:rsidRPr="00F26207" w:rsidRDefault="003719D0" w:rsidP="00EB6D7A">
      <w:pPr>
        <w:spacing w:line="360" w:lineRule="auto"/>
        <w:jc w:val="both"/>
        <w:rPr>
          <w:rFonts w:cs="Times New Roman"/>
        </w:rPr>
      </w:pPr>
      <w:r>
        <w:t>To investigate the significance of performance evaluation, performance management, employee engagement, and performance, a research investigation was carried out on social factors (within the employee, the atmosphere of work, or how staff members interact with others within their own bodies), but that is additionally linked to developments in the technical elements that refer to performance or employee engagement, and the study's findings show that there is a gradual enhancement among the workers if they are engaged.</w:t>
      </w:r>
      <w:sdt>
        <w:sdtPr>
          <w:rPr>
            <w:rFonts w:cs="Times New Roman"/>
          </w:rPr>
          <w:id w:val="2064671246"/>
          <w:citation/>
        </w:sdtPr>
        <w:sdtEndPr/>
        <w:sdtContent>
          <w:r w:rsidR="00FA129B" w:rsidRPr="00F26207">
            <w:rPr>
              <w:rFonts w:cs="Times New Roman"/>
            </w:rPr>
            <w:fldChar w:fldCharType="begin"/>
          </w:r>
          <w:r w:rsidR="00FA129B" w:rsidRPr="00F26207">
            <w:rPr>
              <w:rFonts w:cs="Times New Roman"/>
            </w:rPr>
            <w:instrText xml:space="preserve">CITATION Smi17 \l 1033 </w:instrText>
          </w:r>
          <w:r w:rsidR="00FA129B" w:rsidRPr="00F26207">
            <w:rPr>
              <w:rFonts w:cs="Times New Roman"/>
            </w:rPr>
            <w:fldChar w:fldCharType="separate"/>
          </w:r>
          <w:r w:rsidR="00FA67FE">
            <w:rPr>
              <w:rFonts w:cs="Times New Roman"/>
              <w:noProof/>
            </w:rPr>
            <w:t xml:space="preserve"> </w:t>
          </w:r>
          <w:r w:rsidR="00FA67FE" w:rsidRPr="00FA67FE">
            <w:rPr>
              <w:rFonts w:cs="Times New Roman"/>
              <w:noProof/>
            </w:rPr>
            <w:t>(Smith &amp; Bititci., 2017)</w:t>
          </w:r>
          <w:r w:rsidR="00FA129B" w:rsidRPr="00F26207">
            <w:rPr>
              <w:rFonts w:cs="Times New Roman"/>
            </w:rPr>
            <w:fldChar w:fldCharType="end"/>
          </w:r>
        </w:sdtContent>
      </w:sdt>
    </w:p>
    <w:p w14:paraId="1F0470ED" w14:textId="13343C5E" w:rsidR="008054F5" w:rsidRPr="00F26207" w:rsidRDefault="008054F5" w:rsidP="00D313A8">
      <w:pPr>
        <w:pStyle w:val="Heading2"/>
      </w:pPr>
      <w:bookmarkStart w:id="11" w:name="_Toc137768445"/>
      <w:r w:rsidRPr="00F26207">
        <w:t>EMPLOYEE ENGAGEMENT:</w:t>
      </w:r>
      <w:bookmarkEnd w:id="11"/>
    </w:p>
    <w:p w14:paraId="596BE59C" w14:textId="5AD77781" w:rsidR="008054F5" w:rsidRPr="00F26207" w:rsidRDefault="008054F5" w:rsidP="00EB6D7A">
      <w:pPr>
        <w:spacing w:line="360" w:lineRule="auto"/>
        <w:jc w:val="both"/>
        <w:rPr>
          <w:rFonts w:cs="Times New Roman"/>
        </w:rPr>
      </w:pPr>
      <w:r w:rsidRPr="00F26207">
        <w:rPr>
          <w:rFonts w:cs="Times New Roman"/>
        </w:rPr>
        <w:t xml:space="preserve">It is defined as how far the employee engaged towards their work and this will measure between the employee and work, mostly the employee can </w:t>
      </w:r>
      <w:r w:rsidR="00092844" w:rsidRPr="00F26207">
        <w:rPr>
          <w:rFonts w:cs="Times New Roman"/>
        </w:rPr>
        <w:t xml:space="preserve">be </w:t>
      </w:r>
      <w:r w:rsidRPr="00F26207">
        <w:rPr>
          <w:rFonts w:cs="Times New Roman"/>
        </w:rPr>
        <w:t>engaged towards work if they are satisfied and loved their job</w:t>
      </w:r>
      <w:r w:rsidR="00FD01C6" w:rsidRPr="00F26207">
        <w:rPr>
          <w:rFonts w:cs="Times New Roman"/>
        </w:rPr>
        <w:t xml:space="preserve"> but </w:t>
      </w:r>
      <w:r w:rsidR="00092844" w:rsidRPr="00F26207">
        <w:rPr>
          <w:rFonts w:cs="Times New Roman"/>
        </w:rPr>
        <w:t>in order</w:t>
      </w:r>
      <w:r w:rsidR="00FD01C6" w:rsidRPr="00F26207">
        <w:rPr>
          <w:rFonts w:cs="Times New Roman"/>
        </w:rPr>
        <w:t xml:space="preserve"> to make the employee engaged, the </w:t>
      </w:r>
      <w:r w:rsidR="00092844" w:rsidRPr="00F26207">
        <w:rPr>
          <w:rFonts w:cs="Times New Roman"/>
        </w:rPr>
        <w:t>organization</w:t>
      </w:r>
      <w:r w:rsidR="00FD01C6" w:rsidRPr="00F26207">
        <w:rPr>
          <w:rFonts w:cs="Times New Roman"/>
        </w:rPr>
        <w:t xml:space="preserve"> will be using various methods like appreciation, rewards, feedback and etc., </w:t>
      </w:r>
      <w:r w:rsidR="00FD01C6" w:rsidRPr="00F26207">
        <w:rPr>
          <w:rFonts w:cs="Times New Roman"/>
        </w:rPr>
        <w:lastRenderedPageBreak/>
        <w:t xml:space="preserve">employee </w:t>
      </w:r>
      <w:r w:rsidR="00092844" w:rsidRPr="00F26207">
        <w:rPr>
          <w:rFonts w:cs="Times New Roman"/>
        </w:rPr>
        <w:t>engagement</w:t>
      </w:r>
      <w:r w:rsidR="00FD01C6" w:rsidRPr="00F26207">
        <w:rPr>
          <w:rFonts w:cs="Times New Roman"/>
        </w:rPr>
        <w:t xml:space="preserve"> also measures how strong the employee are connected to the </w:t>
      </w:r>
      <w:r w:rsidR="00092844" w:rsidRPr="00F26207">
        <w:rPr>
          <w:rFonts w:cs="Times New Roman"/>
        </w:rPr>
        <w:t>organization</w:t>
      </w:r>
      <w:r w:rsidR="00790FB5" w:rsidRPr="00F26207">
        <w:rPr>
          <w:rFonts w:cs="Times New Roman"/>
        </w:rPr>
        <w:t xml:space="preserve"> if the relation between the employee and employer is good then the employee engagement will be high.</w:t>
      </w:r>
    </w:p>
    <w:p w14:paraId="75DCC868" w14:textId="2EC62560" w:rsidR="00C703D5" w:rsidRPr="00F26207" w:rsidRDefault="00FB2513" w:rsidP="00EB6D7A">
      <w:pPr>
        <w:spacing w:line="360" w:lineRule="auto"/>
        <w:jc w:val="both"/>
        <w:rPr>
          <w:rFonts w:cs="Times New Roman"/>
        </w:rPr>
      </w:pPr>
      <w:r>
        <w:t xml:space="preserve">The engagement of employees </w:t>
      </w:r>
      <w:r w:rsidR="00CD17A9">
        <w:t>symbolizes</w:t>
      </w:r>
      <w:r>
        <w:t xml:space="preserve"> a worker's mindset at the workplace; if the staff's approach is positive, it will </w:t>
      </w:r>
      <w:proofErr w:type="gramStart"/>
      <w:r>
        <w:t>likely have</w:t>
      </w:r>
      <w:proofErr w:type="gramEnd"/>
      <w:r>
        <w:t xml:space="preserve"> an advantageous effect on employee engagement; if the individual's mentality is adverse, it will have an </w:t>
      </w:r>
      <w:r w:rsidR="00CD17A9">
        <w:t>unfavorable</w:t>
      </w:r>
      <w:r>
        <w:t xml:space="preserve"> effect on employee engagement. If employee engagement suffers, employee performance and motivation suffer, which has a </w:t>
      </w:r>
      <w:proofErr w:type="gramStart"/>
      <w:r>
        <w:t>significant influence</w:t>
      </w:r>
      <w:proofErr w:type="gramEnd"/>
      <w:r>
        <w:t xml:space="preserve"> on the organisation. Employee engagement is viewed and regarded as crucial by organizations in the twenty-first </w:t>
      </w:r>
      <w:proofErr w:type="gramStart"/>
      <w:r>
        <w:t>century.</w:t>
      </w:r>
      <w:r w:rsidR="00C703D5" w:rsidRPr="00F26207">
        <w:rPr>
          <w:rFonts w:cs="Times New Roman"/>
        </w:rPr>
        <w:t>.</w:t>
      </w:r>
      <w:proofErr w:type="gramEnd"/>
      <w:r w:rsidR="00C703D5" w:rsidRPr="00F26207">
        <w:rPr>
          <w:rFonts w:cs="Times New Roman"/>
        </w:rPr>
        <w:t xml:space="preserve">  </w:t>
      </w:r>
      <w:sdt>
        <w:sdtPr>
          <w:rPr>
            <w:rFonts w:cs="Times New Roman"/>
          </w:rPr>
          <w:id w:val="-1501962175"/>
          <w:citation/>
        </w:sdtPr>
        <w:sdtEndPr/>
        <w:sdtContent>
          <w:r w:rsidR="00CF57C0" w:rsidRPr="00F26207">
            <w:rPr>
              <w:rFonts w:cs="Times New Roman"/>
            </w:rPr>
            <w:fldChar w:fldCharType="begin"/>
          </w:r>
          <w:r w:rsidR="006A5BF8">
            <w:rPr>
              <w:rFonts w:cs="Times New Roman"/>
            </w:rPr>
            <w:instrText xml:space="preserve">CITATION Wan20 \l 1033 </w:instrText>
          </w:r>
          <w:r w:rsidR="00CF57C0" w:rsidRPr="00F26207">
            <w:rPr>
              <w:rFonts w:cs="Times New Roman"/>
            </w:rPr>
            <w:fldChar w:fldCharType="separate"/>
          </w:r>
          <w:r w:rsidR="00FA67FE" w:rsidRPr="00FA67FE">
            <w:rPr>
              <w:rFonts w:cs="Times New Roman"/>
              <w:noProof/>
            </w:rPr>
            <w:t>(Wang, et al., 2020)</w:t>
          </w:r>
          <w:r w:rsidR="00CF57C0" w:rsidRPr="00F26207">
            <w:rPr>
              <w:rFonts w:cs="Times New Roman"/>
            </w:rPr>
            <w:fldChar w:fldCharType="end"/>
          </w:r>
        </w:sdtContent>
      </w:sdt>
    </w:p>
    <w:p w14:paraId="73294B06" w14:textId="7B75DE01" w:rsidR="00FA129B" w:rsidRPr="00F26207" w:rsidRDefault="00FB2513" w:rsidP="00EB6D7A">
      <w:pPr>
        <w:spacing w:line="360" w:lineRule="auto"/>
        <w:jc w:val="both"/>
        <w:rPr>
          <w:rFonts w:cs="Times New Roman"/>
        </w:rPr>
      </w:pPr>
      <w:r>
        <w:t xml:space="preserve">Employee engagement is the essential requirement that connects both the staff member and the employer; if the relationship between the employer and the employees is </w:t>
      </w:r>
      <w:proofErr w:type="spellStart"/>
      <w:r>
        <w:t>favourable</w:t>
      </w:r>
      <w:proofErr w:type="spellEnd"/>
      <w:r>
        <w:t xml:space="preserve"> enough, the </w:t>
      </w:r>
      <w:proofErr w:type="spellStart"/>
      <w:r>
        <w:t>organisation's</w:t>
      </w:r>
      <w:proofErr w:type="spellEnd"/>
      <w:r>
        <w:t xml:space="preserve"> performance will be good. This will </w:t>
      </w:r>
      <w:proofErr w:type="gramStart"/>
      <w:r>
        <w:t>assist</w:t>
      </w:r>
      <w:proofErr w:type="gramEnd"/>
      <w:r>
        <w:t xml:space="preserve"> in determining whether the person is inspired or totally involved in the work. Zainal Arifin, Nazief </w:t>
      </w:r>
      <w:proofErr w:type="spellStart"/>
      <w:r>
        <w:t>Nirwanto</w:t>
      </w:r>
      <w:proofErr w:type="spellEnd"/>
      <w:r>
        <w:t xml:space="preserve">, and Abdul Manan </w:t>
      </w:r>
      <w:proofErr w:type="gramStart"/>
      <w:r>
        <w:t>carried out</w:t>
      </w:r>
      <w:proofErr w:type="gramEnd"/>
      <w:r>
        <w:t xml:space="preserve"> research that improved the efficiency of job performance through staff participation and satisfaction with jobs. The research was conducted among staff members at an organisation</w:t>
      </w:r>
      <w:r>
        <w:t xml:space="preserve"> and </w:t>
      </w:r>
      <w:proofErr w:type="gramStart"/>
      <w:r>
        <w:t>The</w:t>
      </w:r>
      <w:proofErr w:type="gramEnd"/>
      <w:r>
        <w:t xml:space="preserve"> findings indicate that if the relationship between job responsibility and employees is strong, staff performance will improve. Management must allow employees to formulate job satisfaction, which implies that taking employee input into account will enhance the connection between the staff member and the company they work for. If this process </w:t>
      </w:r>
      <w:proofErr w:type="gramStart"/>
      <w:r>
        <w:t>proceeds</w:t>
      </w:r>
      <w:proofErr w:type="gramEnd"/>
      <w:r>
        <w:t xml:space="preserve"> smoothly, the company's and the staff's performance will improve.</w:t>
      </w:r>
      <w:sdt>
        <w:sdtPr>
          <w:rPr>
            <w:rFonts w:cs="Times New Roman"/>
          </w:rPr>
          <w:id w:val="-1631857128"/>
          <w:citation/>
        </w:sdtPr>
        <w:sdtEndPr/>
        <w:sdtContent>
          <w:r w:rsidR="00FA129B" w:rsidRPr="00F26207">
            <w:rPr>
              <w:rFonts w:cs="Times New Roman"/>
            </w:rPr>
            <w:fldChar w:fldCharType="begin"/>
          </w:r>
          <w:r w:rsidR="00FA129B" w:rsidRPr="00F26207">
            <w:rPr>
              <w:rFonts w:cs="Times New Roman"/>
            </w:rPr>
            <w:instrText xml:space="preserve">CITATION Ari19 \l 1033 </w:instrText>
          </w:r>
          <w:r w:rsidR="00FA129B" w:rsidRPr="00F26207">
            <w:rPr>
              <w:rFonts w:cs="Times New Roman"/>
            </w:rPr>
            <w:fldChar w:fldCharType="separate"/>
          </w:r>
          <w:r w:rsidR="00FA67FE">
            <w:rPr>
              <w:rFonts w:cs="Times New Roman"/>
              <w:noProof/>
            </w:rPr>
            <w:t xml:space="preserve"> </w:t>
          </w:r>
          <w:r w:rsidR="00FA67FE" w:rsidRPr="00FA67FE">
            <w:rPr>
              <w:rFonts w:cs="Times New Roman"/>
              <w:noProof/>
            </w:rPr>
            <w:t>(Arifin, et al., 2019)</w:t>
          </w:r>
          <w:r w:rsidR="00FA129B" w:rsidRPr="00F26207">
            <w:rPr>
              <w:rFonts w:cs="Times New Roman"/>
            </w:rPr>
            <w:fldChar w:fldCharType="end"/>
          </w:r>
        </w:sdtContent>
      </w:sdt>
    </w:p>
    <w:p w14:paraId="56A31404" w14:textId="196D2DAC" w:rsidR="00FA129B" w:rsidRPr="00F26207" w:rsidRDefault="005D72F5" w:rsidP="00EB6D7A">
      <w:pPr>
        <w:spacing w:line="360" w:lineRule="auto"/>
        <w:jc w:val="both"/>
        <w:rPr>
          <w:rFonts w:cs="Times New Roman"/>
        </w:rPr>
      </w:pPr>
      <w:r>
        <w:t xml:space="preserve">The investigation was conducted to figure out the connection between staff involvement and work performance; the outcomes reveal that staff participation has a considerable beneficial influence on performance at work. If an individual is more involved in their job, their performance will improve; nevertheless, this may </w:t>
      </w:r>
      <w:proofErr w:type="gramStart"/>
      <w:r>
        <w:t>necessitate</w:t>
      </w:r>
      <w:proofErr w:type="gramEnd"/>
      <w:r>
        <w:t xml:space="preserve"> encouragement and feedback in the workplace. According to the study, mediation analysis employing bootstrapping methodologies revealed that innovative thinking will </w:t>
      </w:r>
      <w:proofErr w:type="gramStart"/>
      <w:r>
        <w:t>act as</w:t>
      </w:r>
      <w:proofErr w:type="gramEnd"/>
      <w:r>
        <w:t xml:space="preserve"> a mediator between engagement and performance.</w:t>
      </w:r>
      <w:sdt>
        <w:sdtPr>
          <w:rPr>
            <w:rFonts w:cs="Times New Roman"/>
          </w:rPr>
          <w:id w:val="-1514375518"/>
          <w:citation/>
        </w:sdtPr>
        <w:sdtEndPr/>
        <w:sdtContent>
          <w:r w:rsidR="00FA129B" w:rsidRPr="00F26207">
            <w:rPr>
              <w:rFonts w:cs="Times New Roman"/>
            </w:rPr>
            <w:fldChar w:fldCharType="begin"/>
          </w:r>
          <w:r w:rsidR="00FA129B" w:rsidRPr="00F26207">
            <w:rPr>
              <w:rFonts w:cs="Times New Roman"/>
            </w:rPr>
            <w:instrText xml:space="preserve">CITATION Ism19 \l 1033 </w:instrText>
          </w:r>
          <w:r w:rsidR="00FA129B" w:rsidRPr="00F26207">
            <w:rPr>
              <w:rFonts w:cs="Times New Roman"/>
            </w:rPr>
            <w:fldChar w:fldCharType="separate"/>
          </w:r>
          <w:r w:rsidR="00FA67FE">
            <w:rPr>
              <w:rFonts w:cs="Times New Roman"/>
              <w:noProof/>
            </w:rPr>
            <w:t xml:space="preserve"> </w:t>
          </w:r>
          <w:r w:rsidR="00FA67FE" w:rsidRPr="00FA67FE">
            <w:rPr>
              <w:rFonts w:cs="Times New Roman"/>
              <w:noProof/>
            </w:rPr>
            <w:t>(Ismail, et al., 2019)</w:t>
          </w:r>
          <w:r w:rsidR="00FA129B" w:rsidRPr="00F26207">
            <w:rPr>
              <w:rFonts w:cs="Times New Roman"/>
            </w:rPr>
            <w:fldChar w:fldCharType="end"/>
          </w:r>
        </w:sdtContent>
      </w:sdt>
    </w:p>
    <w:p w14:paraId="04EEAB5E" w14:textId="01A6A3C3" w:rsidR="00FA129B" w:rsidRPr="00F26207" w:rsidRDefault="004F5BF8" w:rsidP="00EB6D7A">
      <w:pPr>
        <w:spacing w:line="360" w:lineRule="auto"/>
        <w:jc w:val="both"/>
        <w:rPr>
          <w:rFonts w:cs="Times New Roman"/>
        </w:rPr>
      </w:pPr>
      <w:r>
        <w:t xml:space="preserve">Employee engagement is more closely tied to organisational consequences, such as profit, performance, productivity, marketing, </w:t>
      </w:r>
      <w:proofErr w:type="gramStart"/>
      <w:r>
        <w:t>and so on</w:t>
      </w:r>
      <w:proofErr w:type="gramEnd"/>
      <w:r>
        <w:t xml:space="preserve">; in any case, it corresponds to employee engagement. If the employee </w:t>
      </w:r>
      <w:proofErr w:type="gramStart"/>
      <w:r>
        <w:t>isn't</w:t>
      </w:r>
      <w:proofErr w:type="gramEnd"/>
      <w:r>
        <w:t xml:space="preserve"> entirely involved in his or her work, there will be an adverse effect on the performance of the organisation. If the staff member takes an active role in his or her place of employment, the company's efficiency will improve, so the organisation will primarily keep track and execute an innovative approach that involves the staff member fully in the </w:t>
      </w:r>
      <w:proofErr w:type="gramStart"/>
      <w:r>
        <w:t>work.</w:t>
      </w:r>
      <w:r w:rsidR="00FA129B" w:rsidRPr="00F26207">
        <w:rPr>
          <w:rFonts w:cs="Times New Roman"/>
        </w:rPr>
        <w:t>.</w:t>
      </w:r>
      <w:proofErr w:type="gramEnd"/>
      <w:r w:rsidR="00FA129B" w:rsidRPr="00F26207">
        <w:rPr>
          <w:rFonts w:cs="Times New Roman"/>
        </w:rPr>
        <w:t xml:space="preserve"> </w:t>
      </w:r>
      <w:sdt>
        <w:sdtPr>
          <w:rPr>
            <w:rFonts w:cs="Times New Roman"/>
          </w:rPr>
          <w:id w:val="-65806807"/>
          <w:citation/>
        </w:sdtPr>
        <w:sdtEndPr/>
        <w:sdtContent>
          <w:r w:rsidR="00FA129B" w:rsidRPr="00F26207">
            <w:rPr>
              <w:rFonts w:cs="Times New Roman"/>
            </w:rPr>
            <w:fldChar w:fldCharType="begin"/>
          </w:r>
          <w:r w:rsidR="00FA129B" w:rsidRPr="00F26207">
            <w:rPr>
              <w:rFonts w:cs="Times New Roman"/>
            </w:rPr>
            <w:instrText xml:space="preserve">CITATION Lit06 \l 1033 </w:instrText>
          </w:r>
          <w:r w:rsidR="00FA129B" w:rsidRPr="00F26207">
            <w:rPr>
              <w:rFonts w:cs="Times New Roman"/>
            </w:rPr>
            <w:fldChar w:fldCharType="separate"/>
          </w:r>
          <w:r w:rsidR="00FA67FE" w:rsidRPr="00FA67FE">
            <w:rPr>
              <w:rFonts w:cs="Times New Roman"/>
              <w:noProof/>
            </w:rPr>
            <w:t>(Little &amp; Little, 2006)</w:t>
          </w:r>
          <w:r w:rsidR="00FA129B" w:rsidRPr="00F26207">
            <w:rPr>
              <w:rFonts w:cs="Times New Roman"/>
            </w:rPr>
            <w:fldChar w:fldCharType="end"/>
          </w:r>
        </w:sdtContent>
      </w:sdt>
    </w:p>
    <w:p w14:paraId="35EA2129" w14:textId="77777777" w:rsidR="0075138F" w:rsidRPr="00F26207" w:rsidRDefault="0075138F" w:rsidP="00EB6D7A">
      <w:pPr>
        <w:spacing w:line="360" w:lineRule="auto"/>
        <w:jc w:val="both"/>
        <w:rPr>
          <w:rFonts w:cs="Times New Roman"/>
        </w:rPr>
      </w:pPr>
    </w:p>
    <w:p w14:paraId="190C411B" w14:textId="7DAD5378" w:rsidR="00FA129B" w:rsidRPr="00F26207" w:rsidRDefault="0029094D" w:rsidP="00EB6D7A">
      <w:pPr>
        <w:spacing w:line="360" w:lineRule="auto"/>
        <w:jc w:val="both"/>
        <w:rPr>
          <w:rFonts w:cs="Times New Roman"/>
        </w:rPr>
      </w:pPr>
      <w:r w:rsidRPr="0029094D">
        <w:rPr>
          <w:rFonts w:cs="Times New Roman"/>
        </w:rPr>
        <w:t xml:space="preserve">Employee engagement connects with every aspect of human resource management because the human resource department is in charge of taking actions and novel approach deployment. As a result, if any process in human resource management is not </w:t>
      </w:r>
      <w:proofErr w:type="gramStart"/>
      <w:r w:rsidRPr="0029094D">
        <w:rPr>
          <w:rFonts w:cs="Times New Roman"/>
        </w:rPr>
        <w:t>monitored</w:t>
      </w:r>
      <w:proofErr w:type="gramEnd"/>
      <w:r w:rsidRPr="0029094D">
        <w:rPr>
          <w:rFonts w:cs="Times New Roman"/>
        </w:rPr>
        <w:t xml:space="preserve"> or is distributed by any procedure of </w:t>
      </w:r>
      <w:proofErr w:type="spellStart"/>
      <w:r w:rsidRPr="0029094D">
        <w:rPr>
          <w:rFonts w:cs="Times New Roman"/>
        </w:rPr>
        <w:t>practise</w:t>
      </w:r>
      <w:proofErr w:type="spellEnd"/>
      <w:r w:rsidRPr="0029094D">
        <w:rPr>
          <w:rFonts w:cs="Times New Roman"/>
        </w:rPr>
        <w:t>, staff engagement will be influenced in an alternate manner.</w:t>
      </w:r>
      <w:r w:rsidR="00FA129B" w:rsidRPr="00F26207">
        <w:rPr>
          <w:rFonts w:cs="Times New Roman"/>
        </w:rPr>
        <w:t xml:space="preserve"> </w:t>
      </w:r>
      <w:sdt>
        <w:sdtPr>
          <w:rPr>
            <w:rFonts w:cs="Times New Roman"/>
          </w:rPr>
          <w:id w:val="-1704238269"/>
          <w:citation/>
        </w:sdtPr>
        <w:sdtEndPr/>
        <w:sdtContent>
          <w:r w:rsidR="00FA129B" w:rsidRPr="00F26207">
            <w:rPr>
              <w:rFonts w:cs="Times New Roman"/>
            </w:rPr>
            <w:fldChar w:fldCharType="begin"/>
          </w:r>
          <w:r w:rsidR="00FA129B" w:rsidRPr="00F26207">
            <w:rPr>
              <w:rFonts w:cs="Times New Roman"/>
            </w:rPr>
            <w:instrText xml:space="preserve">CITATION Mar10 \l 1033 </w:instrText>
          </w:r>
          <w:r w:rsidR="00FA129B" w:rsidRPr="00F26207">
            <w:rPr>
              <w:rFonts w:cs="Times New Roman"/>
            </w:rPr>
            <w:fldChar w:fldCharType="separate"/>
          </w:r>
          <w:r w:rsidR="00FA67FE" w:rsidRPr="00FA67FE">
            <w:rPr>
              <w:rFonts w:cs="Times New Roman"/>
              <w:noProof/>
            </w:rPr>
            <w:t>(Markos &amp; Sridevi, 2010)</w:t>
          </w:r>
          <w:r w:rsidR="00FA129B" w:rsidRPr="00F26207">
            <w:rPr>
              <w:rFonts w:cs="Times New Roman"/>
            </w:rPr>
            <w:fldChar w:fldCharType="end"/>
          </w:r>
        </w:sdtContent>
      </w:sdt>
    </w:p>
    <w:p w14:paraId="6385DEC5" w14:textId="6C061144" w:rsidR="00FA129B" w:rsidRPr="00F26207" w:rsidRDefault="00FA129B" w:rsidP="00EB6D7A">
      <w:pPr>
        <w:spacing w:line="360" w:lineRule="auto"/>
        <w:jc w:val="both"/>
        <w:rPr>
          <w:rFonts w:cs="Times New Roman"/>
        </w:rPr>
      </w:pPr>
      <w:r w:rsidRPr="00F26207">
        <w:rPr>
          <w:rFonts w:cs="Times New Roman"/>
        </w:rPr>
        <w:t>According to Dr. Richard McBain</w:t>
      </w:r>
      <w:r w:rsidR="00932BFD">
        <w:rPr>
          <w:rFonts w:cs="Times New Roman"/>
        </w:rPr>
        <w:t xml:space="preserve">, </w:t>
      </w:r>
      <w:proofErr w:type="gramStart"/>
      <w:r w:rsidR="00932BFD">
        <w:t>The</w:t>
      </w:r>
      <w:proofErr w:type="gramEnd"/>
      <w:r w:rsidR="00932BFD">
        <w:t xml:space="preserve"> engagement of staff should be the primary objective of the organisation, and it shouldn't be ignored regardless of the point in time. For this reason, he performed a research investigation on ten companies and ultimately came to the opinion that the company should be continuously tracking its staff engagement, which corresponds to a tactic that will enhance the company's efficiency, so it must be a vital </w:t>
      </w:r>
      <w:proofErr w:type="spellStart"/>
      <w:r w:rsidR="00932BFD">
        <w:t>endeavour</w:t>
      </w:r>
      <w:proofErr w:type="spellEnd"/>
      <w:r w:rsidR="00932BFD">
        <w:t xml:space="preserve"> that should be maintained and enhanced but not stopped considering a few </w:t>
      </w:r>
      <w:proofErr w:type="spellStart"/>
      <w:r w:rsidR="00932BFD">
        <w:t>organisations</w:t>
      </w:r>
      <w:proofErr w:type="spellEnd"/>
      <w:r w:rsidR="00932BFD">
        <w:t xml:space="preserve"> might focus on market segments in order to do </w:t>
      </w:r>
      <w:proofErr w:type="spellStart"/>
      <w:r w:rsidR="00932BFD">
        <w:t>so.</w:t>
      </w:r>
      <w:r w:rsidRPr="00F26207">
        <w:rPr>
          <w:rFonts w:cs="Times New Roman"/>
        </w:rPr>
        <w:t>and</w:t>
      </w:r>
      <w:proofErr w:type="spellEnd"/>
      <w:r w:rsidRPr="00F26207">
        <w:rPr>
          <w:rFonts w:cs="Times New Roman"/>
        </w:rPr>
        <w:t xml:space="preserve"> forget the employee engagement process at temporary that will cause the reduced performance and then the organisation will face loss in financially and performance and the goal will not  be achieved.</w:t>
      </w:r>
      <w:sdt>
        <w:sdtPr>
          <w:rPr>
            <w:rFonts w:cs="Times New Roman"/>
          </w:rPr>
          <w:id w:val="145643151"/>
          <w:citation/>
        </w:sdtPr>
        <w:sdtEndPr/>
        <w:sdtContent>
          <w:r w:rsidRPr="00F26207">
            <w:rPr>
              <w:rFonts w:cs="Times New Roman"/>
            </w:rPr>
            <w:fldChar w:fldCharType="begin"/>
          </w:r>
          <w:r w:rsidRPr="00F26207">
            <w:rPr>
              <w:rFonts w:cs="Times New Roman"/>
            </w:rPr>
            <w:instrText xml:space="preserve">CITATION McB07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(McBain, 2007)</w:t>
          </w:r>
          <w:r w:rsidRPr="00F26207">
            <w:rPr>
              <w:rFonts w:cs="Times New Roman"/>
            </w:rPr>
            <w:fldChar w:fldCharType="end"/>
          </w:r>
        </w:sdtContent>
      </w:sdt>
    </w:p>
    <w:p w14:paraId="20F906F5" w14:textId="174E177F" w:rsidR="003C537C" w:rsidRPr="00F26207" w:rsidRDefault="003C537C" w:rsidP="00EB6D7A">
      <w:pPr>
        <w:spacing w:line="360" w:lineRule="auto"/>
        <w:jc w:val="both"/>
        <w:rPr>
          <w:rFonts w:cs="Times New Roman"/>
        </w:rPr>
      </w:pPr>
      <w:r w:rsidRPr="00F26207">
        <w:rPr>
          <w:rFonts w:cs="Times New Roman"/>
        </w:rPr>
        <w:t>Employee engagement plays major and important role in the entire organisation and understanding the employees mind, role, feedback about work will gives support to engage more towards the work.</w:t>
      </w:r>
      <w:sdt>
        <w:sdtPr>
          <w:rPr>
            <w:rFonts w:cs="Times New Roman"/>
          </w:rPr>
          <w:id w:val="-1061861666"/>
          <w:citation/>
        </w:sdtPr>
        <w:sdtEndPr/>
        <w:sdtContent>
          <w:r w:rsidRPr="00F26207">
            <w:rPr>
              <w:rFonts w:cs="Times New Roman"/>
            </w:rPr>
            <w:fldChar w:fldCharType="begin"/>
          </w:r>
          <w:r w:rsidRPr="00F26207">
            <w:rPr>
              <w:rFonts w:cs="Times New Roman"/>
            </w:rPr>
            <w:instrText xml:space="preserve"> CITATION Mee20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(Meenakshi &amp; Neha, 2020)</w:t>
          </w:r>
          <w:r w:rsidRPr="00F26207">
            <w:rPr>
              <w:rFonts w:cs="Times New Roman"/>
            </w:rPr>
            <w:fldChar w:fldCharType="end"/>
          </w:r>
        </w:sdtContent>
      </w:sdt>
      <w:r w:rsidRPr="00F26207">
        <w:rPr>
          <w:rFonts w:cs="Times New Roman"/>
        </w:rPr>
        <w:t xml:space="preserve">. </w:t>
      </w:r>
    </w:p>
    <w:p w14:paraId="4ADDC071" w14:textId="3457C40C" w:rsidR="002703E4" w:rsidRPr="00F26207" w:rsidRDefault="002703E4" w:rsidP="00EB6D7A">
      <w:pPr>
        <w:spacing w:line="360" w:lineRule="auto"/>
        <w:jc w:val="both"/>
        <w:rPr>
          <w:rFonts w:cs="Times New Roman"/>
        </w:rPr>
      </w:pPr>
      <w:r w:rsidRPr="00F26207">
        <w:rPr>
          <w:rFonts w:cs="Times New Roman"/>
        </w:rPr>
        <w:t>As the Employee engagement is more important factor it also having major issues with the employer the employer are finding hard time to find out problems and solution for the employees to have good employee for their organization.</w:t>
      </w:r>
      <w:sdt>
        <w:sdtPr>
          <w:rPr>
            <w:rFonts w:cs="Times New Roman"/>
          </w:rPr>
          <w:id w:val="1992834645"/>
          <w:citation/>
        </w:sdtPr>
        <w:sdtEndPr/>
        <w:sdtContent>
          <w:r w:rsidRPr="00F26207">
            <w:rPr>
              <w:rFonts w:cs="Times New Roman"/>
            </w:rPr>
            <w:fldChar w:fldCharType="begin"/>
          </w:r>
          <w:r w:rsidRPr="00F26207">
            <w:rPr>
              <w:rFonts w:cs="Times New Roman"/>
            </w:rPr>
            <w:instrText xml:space="preserve"> CITATION LDi20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(Dinh., 2020)</w:t>
          </w:r>
          <w:r w:rsidRPr="00F26207">
            <w:rPr>
              <w:rFonts w:cs="Times New Roman"/>
            </w:rPr>
            <w:fldChar w:fldCharType="end"/>
          </w:r>
        </w:sdtContent>
      </w:sdt>
    </w:p>
    <w:p w14:paraId="21C00C9A" w14:textId="4173C145" w:rsidR="00FA129B" w:rsidRPr="00F26207" w:rsidRDefault="00D4452A" w:rsidP="00EB6D7A">
      <w:pPr>
        <w:spacing w:line="360" w:lineRule="auto"/>
        <w:jc w:val="both"/>
        <w:rPr>
          <w:rFonts w:cs="Times New Roman"/>
        </w:rPr>
      </w:pPr>
      <w:r>
        <w:t xml:space="preserve">Staff engagement will have numerous meanings depending on circumstances; however, they are particularly corresponding to the staff job, and if the purpose and significance of staff engagement </w:t>
      </w:r>
      <w:proofErr w:type="gramStart"/>
      <w:r>
        <w:t>aren't</w:t>
      </w:r>
      <w:proofErr w:type="gramEnd"/>
      <w:r>
        <w:t xml:space="preserve"> clear, then the assessment of </w:t>
      </w:r>
      <w:r>
        <w:lastRenderedPageBreak/>
        <w:t xml:space="preserve">employee participation and performance enhancement won't have any influence on performance. Although there is plenty of philosophy suggested to improve the involvement of employees, if the hypothesis is </w:t>
      </w:r>
      <w:r w:rsidR="00186700">
        <w:t>analyzed</w:t>
      </w:r>
      <w:r>
        <w:t xml:space="preserve"> and </w:t>
      </w:r>
      <w:proofErr w:type="gramStart"/>
      <w:r>
        <w:t>carried out</w:t>
      </w:r>
      <w:proofErr w:type="gramEnd"/>
      <w:r>
        <w:t xml:space="preserve"> along with an awareness of staff engagement, recognising the meaning and effective implementation of employee engagement will require some time.</w:t>
      </w:r>
      <w:r w:rsidR="00FA129B" w:rsidRPr="00F26207">
        <w:rPr>
          <w:rFonts w:cs="Times New Roman"/>
        </w:rPr>
        <w:t xml:space="preserve"> </w:t>
      </w:r>
      <w:sdt>
        <w:sdtPr>
          <w:rPr>
            <w:rFonts w:cs="Times New Roman"/>
          </w:rPr>
          <w:id w:val="1010415678"/>
          <w:citation/>
        </w:sdtPr>
        <w:sdtEndPr/>
        <w:sdtContent>
          <w:r w:rsidR="00FA129B" w:rsidRPr="00F26207">
            <w:rPr>
              <w:rFonts w:cs="Times New Roman"/>
            </w:rPr>
            <w:fldChar w:fldCharType="begin"/>
          </w:r>
          <w:r w:rsidR="00FA129B" w:rsidRPr="00F26207">
            <w:rPr>
              <w:rFonts w:cs="Times New Roman"/>
            </w:rPr>
            <w:instrText xml:space="preserve">CITATION Sak14 \l 1033 </w:instrText>
          </w:r>
          <w:r w:rsidR="00FA129B" w:rsidRPr="00F26207">
            <w:rPr>
              <w:rFonts w:cs="Times New Roman"/>
            </w:rPr>
            <w:fldChar w:fldCharType="separate"/>
          </w:r>
          <w:r w:rsidR="00FA67FE" w:rsidRPr="00FA67FE">
            <w:rPr>
              <w:rFonts w:cs="Times New Roman"/>
              <w:noProof/>
            </w:rPr>
            <w:t>(Saks &amp; Gruman, 2014)</w:t>
          </w:r>
          <w:r w:rsidR="00FA129B" w:rsidRPr="00F26207">
            <w:rPr>
              <w:rFonts w:cs="Times New Roman"/>
            </w:rPr>
            <w:fldChar w:fldCharType="end"/>
          </w:r>
        </w:sdtContent>
      </w:sdt>
    </w:p>
    <w:p w14:paraId="0D965408" w14:textId="2ABA20EA" w:rsidR="00FA129B" w:rsidRPr="00F26207" w:rsidRDefault="00FA129B" w:rsidP="00EB6D7A">
      <w:pPr>
        <w:spacing w:line="360" w:lineRule="auto"/>
        <w:jc w:val="both"/>
        <w:rPr>
          <w:rFonts w:cs="Times New Roman"/>
        </w:rPr>
      </w:pPr>
      <w:r w:rsidRPr="00F26207">
        <w:rPr>
          <w:rFonts w:cs="Times New Roman"/>
        </w:rPr>
        <w:t xml:space="preserve">According to Sun L and </w:t>
      </w:r>
      <w:proofErr w:type="spellStart"/>
      <w:r w:rsidRPr="00F26207">
        <w:rPr>
          <w:rFonts w:cs="Times New Roman"/>
        </w:rPr>
        <w:t>Bunchapattanasakda</w:t>
      </w:r>
      <w:proofErr w:type="spellEnd"/>
      <w:r w:rsidRPr="00F26207">
        <w:rPr>
          <w:rFonts w:cs="Times New Roman"/>
        </w:rPr>
        <w:t xml:space="preserve"> C, </w:t>
      </w:r>
      <w:proofErr w:type="gramStart"/>
      <w:r w:rsidR="00C46664">
        <w:t>The</w:t>
      </w:r>
      <w:proofErr w:type="gramEnd"/>
      <w:r w:rsidR="00C46664">
        <w:t xml:space="preserve"> engagement of staff has become one of the most significant challenges in the managerial sector because it is the only issue that has a direct impact on performance. There are numerous ways to </w:t>
      </w:r>
      <w:proofErr w:type="gramStart"/>
      <w:r w:rsidR="00C46664">
        <w:t>identify</w:t>
      </w:r>
      <w:proofErr w:type="gramEnd"/>
      <w:r w:rsidR="00C46664">
        <w:t xml:space="preserve"> issues, and there are two approaches to employee engagement: as a multi-faceted construct (emotions and </w:t>
      </w:r>
      <w:proofErr w:type="spellStart"/>
      <w:r w:rsidR="00C46664">
        <w:t>behaviours</w:t>
      </w:r>
      <w:proofErr w:type="spellEnd"/>
      <w:r w:rsidR="00C46664">
        <w:t xml:space="preserve">) and as a unitary construct (a mental state or mental health). They tried out three theories to deal with the challenges. The Needs-Satisfaction Framework, the Job Demands-Resources Model, and the Social Exchange Theory were all examples of frameworks. </w:t>
      </w:r>
      <w:proofErr w:type="gramStart"/>
      <w:r w:rsidR="00C46664">
        <w:t>Ultimately, it</w:t>
      </w:r>
      <w:proofErr w:type="gramEnd"/>
      <w:r w:rsidR="00C46664">
        <w:t xml:space="preserve"> was discovered that after applying employee engagement, the outcomes were </w:t>
      </w:r>
      <w:proofErr w:type="spellStart"/>
      <w:r w:rsidR="00C46664">
        <w:t>favourable</w:t>
      </w:r>
      <w:proofErr w:type="spellEnd"/>
      <w:r w:rsidR="00C46664">
        <w:t xml:space="preserve"> in both individual and organisational performance</w:t>
      </w:r>
      <w:sdt>
        <w:sdtPr>
          <w:rPr>
            <w:rFonts w:cs="Times New Roman"/>
          </w:rPr>
          <w:id w:val="-178280811"/>
          <w:citation/>
        </w:sdtPr>
        <w:sdtEndPr/>
        <w:sdtContent>
          <w:r w:rsidRPr="00F26207">
            <w:rPr>
              <w:rFonts w:cs="Times New Roman"/>
            </w:rPr>
            <w:fldChar w:fldCharType="begin"/>
          </w:r>
          <w:r w:rsidRPr="00F26207">
            <w:rPr>
              <w:rFonts w:cs="Times New Roman"/>
            </w:rPr>
            <w:instrText xml:space="preserve">CITATION Sun19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(Sun &amp; Bunchapattanasakda, 2019)</w:t>
          </w:r>
          <w:r w:rsidRPr="00F26207">
            <w:rPr>
              <w:rFonts w:cs="Times New Roman"/>
            </w:rPr>
            <w:fldChar w:fldCharType="end"/>
          </w:r>
        </w:sdtContent>
      </w:sdt>
      <w:r w:rsidRPr="00F26207">
        <w:rPr>
          <w:rFonts w:cs="Times New Roman"/>
        </w:rPr>
        <w:t>.</w:t>
      </w:r>
    </w:p>
    <w:p w14:paraId="0B906877" w14:textId="38850734" w:rsidR="00BC10A8" w:rsidRPr="00F26207" w:rsidRDefault="00BC10A8" w:rsidP="00EB6D7A">
      <w:pPr>
        <w:spacing w:line="360" w:lineRule="auto"/>
        <w:jc w:val="both"/>
        <w:rPr>
          <w:rFonts w:cs="Times New Roman"/>
        </w:rPr>
      </w:pPr>
      <w:r w:rsidRPr="00F26207">
        <w:rPr>
          <w:rFonts w:cs="Times New Roman"/>
        </w:rPr>
        <w:t xml:space="preserve">The study tells that whether  the creativity has effects on the performance management and employee engagement for that they </w:t>
      </w:r>
      <w:r w:rsidR="001D5022" w:rsidRPr="00F26207">
        <w:rPr>
          <w:rFonts w:cs="Times New Roman"/>
        </w:rPr>
        <w:t>conducted</w:t>
      </w:r>
      <w:r w:rsidRPr="00F26207">
        <w:rPr>
          <w:rFonts w:cs="Times New Roman"/>
        </w:rPr>
        <w:t xml:space="preserve"> </w:t>
      </w:r>
      <w:r w:rsidR="001D5022" w:rsidRPr="00F26207">
        <w:rPr>
          <w:rFonts w:cs="Times New Roman"/>
        </w:rPr>
        <w:t>research</w:t>
      </w:r>
      <w:r w:rsidRPr="00F26207">
        <w:rPr>
          <w:rFonts w:cs="Times New Roman"/>
        </w:rPr>
        <w:t xml:space="preserve"> and they have bootstrapping method for the analysis, the results shows that creativity has positive impact on the employee engagement and performance management but this can acceptable in some sector or with some conditions only it can’t </w:t>
      </w:r>
      <w:r w:rsidR="001D5022" w:rsidRPr="00F26207">
        <w:rPr>
          <w:rFonts w:cs="Times New Roman"/>
        </w:rPr>
        <w:t>use</w:t>
      </w:r>
      <w:r w:rsidRPr="00F26207">
        <w:rPr>
          <w:rFonts w:cs="Times New Roman"/>
        </w:rPr>
        <w:t xml:space="preserve"> implemented in all sectors  or it can’t be used </w:t>
      </w:r>
      <w:r w:rsidR="001D5022" w:rsidRPr="00F26207">
        <w:rPr>
          <w:rFonts w:cs="Times New Roman"/>
        </w:rPr>
        <w:t>everywhere</w:t>
      </w:r>
      <w:r w:rsidRPr="00F26207">
        <w:rPr>
          <w:rFonts w:cs="Times New Roman"/>
        </w:rPr>
        <w:t xml:space="preserve"> because the creativity </w:t>
      </w:r>
      <w:r w:rsidR="001D5022" w:rsidRPr="00F26207">
        <w:rPr>
          <w:rFonts w:cs="Times New Roman"/>
        </w:rPr>
        <w:t>cannot</w:t>
      </w:r>
      <w:r w:rsidRPr="00F26207">
        <w:rPr>
          <w:rFonts w:cs="Times New Roman"/>
        </w:rPr>
        <w:t xml:space="preserve"> help to improve performance of the employee because it takes more time and more effort and it </w:t>
      </w:r>
      <w:r w:rsidR="001D5022" w:rsidRPr="00F26207">
        <w:rPr>
          <w:rFonts w:cs="Times New Roman"/>
        </w:rPr>
        <w:t>particularly</w:t>
      </w:r>
      <w:r w:rsidRPr="00F26207">
        <w:rPr>
          <w:rFonts w:cs="Times New Roman"/>
        </w:rPr>
        <w:t xml:space="preserve"> used in Research department and the same time the organisation also needs to trust the employee if the employee engaged with more effort </w:t>
      </w:r>
      <w:r w:rsidR="001D5022" w:rsidRPr="00F26207">
        <w:rPr>
          <w:rFonts w:cs="Times New Roman"/>
        </w:rPr>
        <w:t>than</w:t>
      </w:r>
      <w:r w:rsidRPr="00F26207">
        <w:rPr>
          <w:rFonts w:cs="Times New Roman"/>
        </w:rPr>
        <w:t xml:space="preserve"> the creativity plays good role in improving the performance.</w:t>
      </w:r>
      <w:sdt>
        <w:sdtPr>
          <w:rPr>
            <w:rFonts w:cs="Times New Roman"/>
          </w:rPr>
          <w:id w:val="1994601428"/>
          <w:citation/>
        </w:sdtPr>
        <w:sdtEndPr/>
        <w:sdtContent>
          <w:r w:rsidRPr="00F26207">
            <w:rPr>
              <w:rFonts w:cs="Times New Roman"/>
            </w:rPr>
            <w:fldChar w:fldCharType="begin"/>
          </w:r>
          <w:r w:rsidRPr="00F26207">
            <w:rPr>
              <w:rFonts w:cs="Times New Roman"/>
            </w:rPr>
            <w:instrText xml:space="preserve"> CITATION HNI19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(Ismail, et al., 2019)</w:t>
          </w:r>
          <w:r w:rsidRPr="00F26207">
            <w:rPr>
              <w:rFonts w:cs="Times New Roman"/>
            </w:rPr>
            <w:fldChar w:fldCharType="end"/>
          </w:r>
        </w:sdtContent>
      </w:sdt>
    </w:p>
    <w:p w14:paraId="5DA48508" w14:textId="48C85F40" w:rsidR="00BC10A8" w:rsidRPr="00F26207" w:rsidRDefault="00C84875" w:rsidP="00EB6D7A">
      <w:pPr>
        <w:spacing w:line="360" w:lineRule="auto"/>
        <w:jc w:val="both"/>
        <w:rPr>
          <w:rFonts w:cs="Times New Roman"/>
        </w:rPr>
      </w:pPr>
      <w:r w:rsidRPr="00F26207">
        <w:rPr>
          <w:rFonts w:cs="Times New Roman"/>
        </w:rPr>
        <w:t>The productivity and performance are linked to the Employee engagement, were the employee engagement is responsible for the employee engagement and revels the employees potential, the employee potential will high if they are given with proper job role  or if the employees are satisfied with the job role, it will increase the performance and productivity of the employee, which will increase the organization performance.</w:t>
      </w:r>
      <w:sdt>
        <w:sdtPr>
          <w:rPr>
            <w:rFonts w:cs="Times New Roman"/>
          </w:rPr>
          <w:id w:val="-1618369302"/>
          <w:citation/>
        </w:sdtPr>
        <w:sdtContent>
          <w:r w:rsidR="003F2370">
            <w:rPr>
              <w:rFonts w:cs="Times New Roman"/>
            </w:rPr>
            <w:fldChar w:fldCharType="begin"/>
          </w:r>
          <w:r w:rsidR="003F2370">
            <w:rPr>
              <w:rFonts w:cs="Times New Roman"/>
            </w:rPr>
            <w:instrText xml:space="preserve"> CITATION Mee20 \l 1033 </w:instrText>
          </w:r>
          <w:r w:rsidR="003F2370">
            <w:rPr>
              <w:rFonts w:cs="Times New Roman"/>
            </w:rPr>
            <w:fldChar w:fldCharType="separate"/>
          </w:r>
          <w:r w:rsidR="003F2370">
            <w:rPr>
              <w:rFonts w:cs="Times New Roman"/>
              <w:noProof/>
            </w:rPr>
            <w:t xml:space="preserve"> </w:t>
          </w:r>
          <w:r w:rsidR="003F2370" w:rsidRPr="003F2370">
            <w:rPr>
              <w:rFonts w:cs="Times New Roman"/>
              <w:noProof/>
            </w:rPr>
            <w:t>(Meenakshi &amp; Neha, 2020)</w:t>
          </w:r>
          <w:r w:rsidR="003F2370">
            <w:rPr>
              <w:rFonts w:cs="Times New Roman"/>
            </w:rPr>
            <w:fldChar w:fldCharType="end"/>
          </w:r>
        </w:sdtContent>
      </w:sdt>
    </w:p>
    <w:p w14:paraId="5E2B78CC" w14:textId="5807538A" w:rsidR="00BB1CC5" w:rsidRPr="00F26207" w:rsidRDefault="00B531EA" w:rsidP="00EB6D7A">
      <w:pPr>
        <w:spacing w:line="360" w:lineRule="auto"/>
        <w:jc w:val="both"/>
        <w:rPr>
          <w:rFonts w:cs="Times New Roman"/>
        </w:rPr>
      </w:pPr>
      <w:r w:rsidRPr="00F26207">
        <w:rPr>
          <w:rFonts w:cs="Times New Roman"/>
        </w:rPr>
        <w:t>The study was conducted on the employee  engagement and performance of the employee in public sector they have implemented  quantitative methodology for their research and they found that the employee engagement and performance of the employee are interrelated to each other if the employee are more engaged towards the work the performance of the employee will also increase thus the organisation can also increases their productivity and improve the performance</w:t>
      </w:r>
      <w:sdt>
        <w:sdtPr>
          <w:rPr>
            <w:rFonts w:cs="Times New Roman"/>
          </w:rPr>
          <w:id w:val="959221313"/>
          <w:citation/>
        </w:sdtPr>
        <w:sdtEndPr/>
        <w:sdtContent>
          <w:r w:rsidRPr="00F26207">
            <w:rPr>
              <w:rFonts w:cs="Times New Roman"/>
            </w:rPr>
            <w:fldChar w:fldCharType="begin"/>
          </w:r>
          <w:r w:rsidRPr="00F26207">
            <w:rPr>
              <w:rFonts w:cs="Times New Roman"/>
            </w:rPr>
            <w:instrText xml:space="preserve"> CITATION BOt22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(Otchere-Ankrah., 2022)</w:t>
          </w:r>
          <w:r w:rsidRPr="00F26207">
            <w:rPr>
              <w:rFonts w:cs="Times New Roman"/>
            </w:rPr>
            <w:fldChar w:fldCharType="end"/>
          </w:r>
        </w:sdtContent>
      </w:sdt>
    </w:p>
    <w:p w14:paraId="01178452" w14:textId="3D240C0D" w:rsidR="00660EBE" w:rsidRDefault="00DD6629" w:rsidP="00EB6D7A">
      <w:pPr>
        <w:spacing w:line="360" w:lineRule="auto"/>
        <w:jc w:val="both"/>
        <w:rPr>
          <w:rFonts w:cs="Times New Roman"/>
        </w:rPr>
      </w:pPr>
      <w:r w:rsidRPr="00F26207">
        <w:rPr>
          <w:rFonts w:cs="Times New Roman"/>
        </w:rPr>
        <w:t>The study shows that the individual employee engagement has more impact in the team work, because the if one of the individual is not performing well in the team and the team performance is still average then the organisation will consider that the team is not performing well so in the team work the individual engagement plays more important role.</w:t>
      </w:r>
      <w:sdt>
        <w:sdtPr>
          <w:rPr>
            <w:rFonts w:cs="Times New Roman"/>
          </w:rPr>
          <w:id w:val="749932979"/>
          <w:citation/>
        </w:sdtPr>
        <w:sdtEndPr/>
        <w:sdtContent>
          <w:r w:rsidRPr="00F26207">
            <w:rPr>
              <w:rFonts w:cs="Times New Roman"/>
            </w:rPr>
            <w:fldChar w:fldCharType="begin"/>
          </w:r>
          <w:r w:rsidRPr="00F26207">
            <w:rPr>
              <w:rFonts w:cs="Times New Roman"/>
            </w:rPr>
            <w:instrText xml:space="preserve"> CITATION MAU19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(Uddin, et al., 2019)</w:t>
          </w:r>
          <w:r w:rsidRPr="00F26207">
            <w:rPr>
              <w:rFonts w:cs="Times New Roman"/>
            </w:rPr>
            <w:fldChar w:fldCharType="end"/>
          </w:r>
        </w:sdtContent>
      </w:sdt>
    </w:p>
    <w:p w14:paraId="10FFEFC2" w14:textId="10E5E705" w:rsidR="00C93BBB" w:rsidRDefault="00C93BBB" w:rsidP="00EB6D7A">
      <w:pPr>
        <w:spacing w:line="360" w:lineRule="auto"/>
        <w:jc w:val="both"/>
        <w:rPr>
          <w:rFonts w:cs="Times New Roman"/>
        </w:rPr>
      </w:pPr>
      <w:r>
        <w:rPr>
          <w:rFonts w:cs="Times New Roman"/>
        </w:rPr>
        <w:t>Performance management:</w:t>
      </w:r>
    </w:p>
    <w:p w14:paraId="6F6F49DE" w14:textId="697000A5" w:rsidR="0027250B" w:rsidRDefault="0027250B" w:rsidP="00EB6D7A">
      <w:pPr>
        <w:spacing w:line="360" w:lineRule="auto"/>
        <w:jc w:val="both"/>
        <w:rPr>
          <w:rFonts w:cs="Times New Roman"/>
        </w:rPr>
      </w:pPr>
      <w:proofErr w:type="gramStart"/>
      <w:r>
        <w:rPr>
          <w:rFonts w:cs="Times New Roman"/>
        </w:rPr>
        <w:t>The performance</w:t>
      </w:r>
      <w:proofErr w:type="gramEnd"/>
      <w:r>
        <w:rPr>
          <w:rFonts w:cs="Times New Roman"/>
        </w:rPr>
        <w:t xml:space="preserve"> management is the tool which is used to examine the employee work whether the work done by the employee is good enough then the performance of the employee is good or otherwise the perf</w:t>
      </w:r>
      <w:r w:rsidR="002F3196">
        <w:rPr>
          <w:rFonts w:cs="Times New Roman"/>
        </w:rPr>
        <w:t>or</w:t>
      </w:r>
      <w:r>
        <w:rPr>
          <w:rFonts w:cs="Times New Roman"/>
        </w:rPr>
        <w:t>manc</w:t>
      </w:r>
      <w:r w:rsidR="002F3196">
        <w:rPr>
          <w:rFonts w:cs="Times New Roman"/>
        </w:rPr>
        <w:t>e</w:t>
      </w:r>
      <w:r>
        <w:rPr>
          <w:rFonts w:cs="Times New Roman"/>
        </w:rPr>
        <w:t xml:space="preserve"> will</w:t>
      </w:r>
      <w:r w:rsidR="002F3196">
        <w:rPr>
          <w:rFonts w:cs="Times New Roman"/>
        </w:rPr>
        <w:t xml:space="preserve"> be</w:t>
      </w:r>
      <w:r>
        <w:rPr>
          <w:rFonts w:cs="Times New Roman"/>
        </w:rPr>
        <w:t xml:space="preserve"> considered as poor. The performance of the employee can</w:t>
      </w:r>
      <w:r w:rsidR="002F3196">
        <w:rPr>
          <w:rFonts w:cs="Times New Roman"/>
        </w:rPr>
        <w:t xml:space="preserve"> be</w:t>
      </w:r>
      <w:r>
        <w:rPr>
          <w:rFonts w:cs="Times New Roman"/>
        </w:rPr>
        <w:t xml:space="preserve"> boosted by the feedback about the work and </w:t>
      </w:r>
      <w:proofErr w:type="gramStart"/>
      <w:r>
        <w:rPr>
          <w:rFonts w:cs="Times New Roman"/>
        </w:rPr>
        <w:t>some</w:t>
      </w:r>
      <w:proofErr w:type="gramEnd"/>
      <w:r>
        <w:rPr>
          <w:rFonts w:cs="Times New Roman"/>
        </w:rPr>
        <w:t xml:space="preserve"> other things like appreciation, rewards. Mostly the reward has more impact in boosting the performance of the employee. </w:t>
      </w:r>
    </w:p>
    <w:p w14:paraId="47C6AD29" w14:textId="17F6D5E2" w:rsidR="00C93BBB" w:rsidRDefault="00C93BBB" w:rsidP="00EB6D7A">
      <w:pPr>
        <w:spacing w:line="360" w:lineRule="auto"/>
        <w:jc w:val="both"/>
        <w:rPr>
          <w:rFonts w:cs="Times New Roman"/>
        </w:rPr>
      </w:pPr>
      <w:r>
        <w:rPr>
          <w:rFonts w:cs="Times New Roman"/>
        </w:rPr>
        <w:t xml:space="preserve">Performance management makes the employee </w:t>
      </w:r>
      <w:r w:rsidR="002C4214">
        <w:rPr>
          <w:rFonts w:cs="Times New Roman"/>
        </w:rPr>
        <w:t>pointing towards the work and supports them to reach the desired results</w:t>
      </w:r>
      <w:sdt>
        <w:sdtPr>
          <w:rPr>
            <w:rFonts w:cs="Times New Roman"/>
          </w:rPr>
          <w:id w:val="-2094457003"/>
          <w:citation/>
        </w:sdtPr>
        <w:sdtContent>
          <w:r w:rsidR="002C4214">
            <w:rPr>
              <w:rFonts w:cs="Times New Roman"/>
            </w:rPr>
            <w:fldChar w:fldCharType="begin"/>
          </w:r>
          <w:r w:rsidR="002C4214">
            <w:rPr>
              <w:rFonts w:cs="Times New Roman"/>
            </w:rPr>
            <w:instrText xml:space="preserve"> CITATION Arm06 \l 1033 </w:instrText>
          </w:r>
          <w:r w:rsidR="002C4214">
            <w:rPr>
              <w:rFonts w:cs="Times New Roman"/>
            </w:rPr>
            <w:fldChar w:fldCharType="separate"/>
          </w:r>
          <w:r w:rsidR="00FA67FE">
            <w:rPr>
              <w:rFonts w:cs="Times New Roman"/>
              <w:noProof/>
            </w:rPr>
            <w:t xml:space="preserve"> </w:t>
          </w:r>
          <w:r w:rsidR="00FA67FE" w:rsidRPr="00FA67FE">
            <w:rPr>
              <w:rFonts w:cs="Times New Roman"/>
              <w:noProof/>
            </w:rPr>
            <w:t>(Armstrong, 2006)</w:t>
          </w:r>
          <w:r w:rsidR="002C4214">
            <w:rPr>
              <w:rFonts w:cs="Times New Roman"/>
            </w:rPr>
            <w:fldChar w:fldCharType="end"/>
          </w:r>
        </w:sdtContent>
      </w:sdt>
    </w:p>
    <w:p w14:paraId="5D90E6BC" w14:textId="7BF408EE" w:rsidR="002C4214" w:rsidRDefault="00452335" w:rsidP="00EB6D7A">
      <w:pPr>
        <w:spacing w:line="360" w:lineRule="auto"/>
        <w:jc w:val="both"/>
        <w:rPr>
          <w:rFonts w:cs="Times New Roman"/>
        </w:rPr>
      </w:pPr>
      <w:r>
        <w:rPr>
          <w:rFonts w:cs="Times New Roman"/>
        </w:rPr>
        <w:t xml:space="preserve">Performance management is the process where the normal staff members and supervisor work for the organizational goal while working towards the goal of the organization the </w:t>
      </w:r>
      <w:r w:rsidR="008D4A84">
        <w:rPr>
          <w:rFonts w:cs="Times New Roman"/>
        </w:rPr>
        <w:t>work progress should be monitored and providing feedback and guidance to employee will make to progress on their work and also towards the goal of the organization, to improve the performance of the organizatio</w:t>
      </w:r>
      <w:r w:rsidR="00370D03">
        <w:rPr>
          <w:rFonts w:cs="Times New Roman"/>
        </w:rPr>
        <w:t xml:space="preserve">n the communication between the employee and supervisor should be good, because the communication makes way towards the goal of the organisation.  </w:t>
      </w:r>
      <w:sdt>
        <w:sdtPr>
          <w:rPr>
            <w:rFonts w:cs="Times New Roman"/>
          </w:rPr>
          <w:id w:val="1179161745"/>
          <w:citation/>
        </w:sdtPr>
        <w:sdtContent>
          <w:r w:rsidR="00370D03">
            <w:rPr>
              <w:rFonts w:cs="Times New Roman"/>
            </w:rPr>
            <w:fldChar w:fldCharType="begin"/>
          </w:r>
          <w:r w:rsidR="00370D03">
            <w:rPr>
              <w:rFonts w:cs="Times New Roman"/>
            </w:rPr>
            <w:instrText xml:space="preserve"> CITATION Atm23 \l 1033 </w:instrText>
          </w:r>
          <w:r w:rsidR="00370D03">
            <w:rPr>
              <w:rFonts w:cs="Times New Roman"/>
            </w:rPr>
            <w:fldChar w:fldCharType="separate"/>
          </w:r>
          <w:r w:rsidR="00FA67FE" w:rsidRPr="00FA67FE">
            <w:rPr>
              <w:rFonts w:cs="Times New Roman"/>
              <w:noProof/>
            </w:rPr>
            <w:t>(Atmaja, et al., 2023)</w:t>
          </w:r>
          <w:r w:rsidR="00370D03">
            <w:rPr>
              <w:rFonts w:cs="Times New Roman"/>
            </w:rPr>
            <w:fldChar w:fldCharType="end"/>
          </w:r>
        </w:sdtContent>
      </w:sdt>
    </w:p>
    <w:p w14:paraId="055A406B" w14:textId="6A809D96" w:rsidR="00CD17A9" w:rsidRDefault="00CD17A9" w:rsidP="00EB6D7A">
      <w:pPr>
        <w:spacing w:line="360" w:lineRule="auto"/>
        <w:jc w:val="both"/>
        <w:rPr>
          <w:rFonts w:cs="Times New Roman"/>
        </w:rPr>
      </w:pPr>
      <w:r>
        <w:rPr>
          <w:rFonts w:cs="Times New Roman"/>
        </w:rPr>
        <w:t xml:space="preserve"> In the automation sector a research was conducted to revel the relation between the </w:t>
      </w:r>
      <w:r w:rsidR="00F041A6">
        <w:rPr>
          <w:rFonts w:cs="Times New Roman"/>
        </w:rPr>
        <w:t>flexibility</w:t>
      </w:r>
      <w:r>
        <w:rPr>
          <w:rFonts w:cs="Times New Roman"/>
        </w:rPr>
        <w:t xml:space="preserve"> and performance, the result shows there is positive effect on performance when they implement the flexibility.</w:t>
      </w:r>
      <w:sdt>
        <w:sdtPr>
          <w:rPr>
            <w:rFonts w:cs="Times New Roman"/>
          </w:rPr>
          <w:id w:val="-1344235864"/>
          <w:citation/>
        </w:sdtPr>
        <w:sdtContent>
          <w:r>
            <w:rPr>
              <w:rFonts w:cs="Times New Roman"/>
            </w:rPr>
            <w:fldChar w:fldCharType="begin"/>
          </w:r>
          <w:r>
            <w:rPr>
              <w:rFonts w:cs="Times New Roman"/>
            </w:rPr>
            <w:instrText xml:space="preserve"> CITATION Del20 \l 1033 </w:instrText>
          </w:r>
          <w:r>
            <w:rPr>
              <w:rFonts w:cs="Times New Roman"/>
            </w:rPr>
            <w:fldChar w:fldCharType="separate"/>
          </w:r>
          <w:r w:rsidR="00FA67FE">
            <w:rPr>
              <w:rFonts w:cs="Times New Roman"/>
              <w:noProof/>
            </w:rPr>
            <w:t xml:space="preserve"> </w:t>
          </w:r>
          <w:r w:rsidR="00FA67FE" w:rsidRPr="00FA67FE">
            <w:rPr>
              <w:rFonts w:cs="Times New Roman"/>
              <w:noProof/>
            </w:rPr>
            <w:t>(Delic &amp; Eyers, 2020)</w:t>
          </w:r>
          <w:r>
            <w:rPr>
              <w:rFonts w:cs="Times New Roman"/>
            </w:rPr>
            <w:fldChar w:fldCharType="end"/>
          </w:r>
        </w:sdtContent>
      </w:sdt>
    </w:p>
    <w:p w14:paraId="1B394047" w14:textId="08204D88" w:rsidR="00A94A72" w:rsidRDefault="00A828D5" w:rsidP="00EB6D7A">
      <w:pPr>
        <w:spacing w:line="360" w:lineRule="auto"/>
        <w:jc w:val="both"/>
        <w:rPr>
          <w:rFonts w:cs="Times New Roman"/>
        </w:rPr>
      </w:pPr>
      <w:r>
        <w:rPr>
          <w:rFonts w:cs="Times New Roman"/>
        </w:rPr>
        <w:lastRenderedPageBreak/>
        <w:t xml:space="preserve">Monitoring the performance of the all the employee and providing the feedback will improve the performance of the employee if the performance of the each employee is monitored then all the employe will work carefully and engagement of the employe will be more so the </w:t>
      </w:r>
      <w:r w:rsidR="00F041A6">
        <w:rPr>
          <w:rFonts w:cs="Times New Roman"/>
        </w:rPr>
        <w:t>performance</w:t>
      </w:r>
      <w:r>
        <w:rPr>
          <w:rFonts w:cs="Times New Roman"/>
        </w:rPr>
        <w:t xml:space="preserve"> of the employee will also be good</w:t>
      </w:r>
      <w:sdt>
        <w:sdtPr>
          <w:rPr>
            <w:rFonts w:cs="Times New Roman"/>
          </w:rPr>
          <w:id w:val="1227499148"/>
          <w:citation/>
        </w:sdtPr>
        <w:sdtContent>
          <w:r w:rsidR="00A94A72">
            <w:rPr>
              <w:rFonts w:cs="Times New Roman"/>
            </w:rPr>
            <w:fldChar w:fldCharType="begin"/>
          </w:r>
          <w:r w:rsidR="00A94A72">
            <w:rPr>
              <w:rFonts w:cs="Times New Roman"/>
            </w:rPr>
            <w:instrText xml:space="preserve"> CITATION Mur20 \l 1033 </w:instrText>
          </w:r>
          <w:r w:rsidR="00A94A72">
            <w:rPr>
              <w:rFonts w:cs="Times New Roman"/>
            </w:rPr>
            <w:fldChar w:fldCharType="separate"/>
          </w:r>
          <w:r w:rsidR="00FA67FE">
            <w:rPr>
              <w:rFonts w:cs="Times New Roman"/>
              <w:noProof/>
            </w:rPr>
            <w:t xml:space="preserve"> </w:t>
          </w:r>
          <w:r w:rsidR="00FA67FE" w:rsidRPr="00FA67FE">
            <w:rPr>
              <w:rFonts w:cs="Times New Roman"/>
              <w:noProof/>
            </w:rPr>
            <w:t>(Murphy, 2020)</w:t>
          </w:r>
          <w:r w:rsidR="00A94A72">
            <w:rPr>
              <w:rFonts w:cs="Times New Roman"/>
            </w:rPr>
            <w:fldChar w:fldCharType="end"/>
          </w:r>
        </w:sdtContent>
      </w:sdt>
    </w:p>
    <w:p w14:paraId="02B0E7CB" w14:textId="5175771F" w:rsidR="00370D03" w:rsidRPr="00F26207" w:rsidRDefault="00F041A6" w:rsidP="00EB6D7A">
      <w:pPr>
        <w:spacing w:line="360" w:lineRule="auto"/>
        <w:jc w:val="both"/>
        <w:rPr>
          <w:rFonts w:cs="Times New Roman"/>
        </w:rPr>
      </w:pPr>
      <w:r>
        <w:rPr>
          <w:rFonts w:cs="Times New Roman"/>
        </w:rPr>
        <w:t>The reward has significant effect on the job satisfaction and the job satisfaction has positive effect on the performance of the employee and the relationship was established between the job satisfaction and job performance  are related and  that can be enhanced by the rewards.</w:t>
      </w:r>
      <w:sdt>
        <w:sdtPr>
          <w:rPr>
            <w:rFonts w:cs="Times New Roman"/>
          </w:rPr>
          <w:id w:val="-865980811"/>
          <w:citation/>
        </w:sdtPr>
        <w:sdtContent>
          <w:r>
            <w:rPr>
              <w:rFonts w:cs="Times New Roman"/>
            </w:rPr>
            <w:fldChar w:fldCharType="begin"/>
          </w:r>
          <w:r>
            <w:rPr>
              <w:rFonts w:cs="Times New Roman"/>
            </w:rPr>
            <w:instrText xml:space="preserve"> CITATION Tăn19 \l 1033 </w:instrText>
          </w:r>
          <w:r>
            <w:rPr>
              <w:rFonts w:cs="Times New Roman"/>
            </w:rPr>
            <w:fldChar w:fldCharType="separate"/>
          </w:r>
          <w:r w:rsidR="00FA67FE">
            <w:rPr>
              <w:rFonts w:cs="Times New Roman"/>
              <w:noProof/>
            </w:rPr>
            <w:t xml:space="preserve"> </w:t>
          </w:r>
          <w:r w:rsidR="00FA67FE" w:rsidRPr="00FA67FE">
            <w:rPr>
              <w:rFonts w:cs="Times New Roman"/>
              <w:noProof/>
            </w:rPr>
            <w:t>(Tănăsescu &amp; Leon, 2019)</w:t>
          </w:r>
          <w:r>
            <w:rPr>
              <w:rFonts w:cs="Times New Roman"/>
            </w:rPr>
            <w:fldChar w:fldCharType="end"/>
          </w:r>
        </w:sdtContent>
      </w:sdt>
    </w:p>
    <w:p w14:paraId="2C15B32C" w14:textId="1F1919C5" w:rsidR="00147734" w:rsidRPr="00F26207" w:rsidRDefault="00147734" w:rsidP="00D313A8">
      <w:pPr>
        <w:pStyle w:val="Heading2"/>
      </w:pPr>
      <w:bookmarkStart w:id="12" w:name="_Toc137768446"/>
      <w:r w:rsidRPr="00F26207">
        <w:t>Findings:</w:t>
      </w:r>
      <w:bookmarkEnd w:id="12"/>
    </w:p>
    <w:p w14:paraId="58F8F72A" w14:textId="4A4DA16B" w:rsidR="00147734" w:rsidRPr="00F26207" w:rsidRDefault="00147734" w:rsidP="00EB6D7A">
      <w:pPr>
        <w:spacing w:line="360" w:lineRule="auto"/>
        <w:jc w:val="both"/>
        <w:rPr>
          <w:rFonts w:cs="Times New Roman"/>
        </w:rPr>
      </w:pPr>
      <w:r w:rsidRPr="00F26207">
        <w:rPr>
          <w:rFonts w:cs="Times New Roman"/>
        </w:rPr>
        <w:t xml:space="preserve">The PMSE – performance management system effectiveness is not fully utilized by the </w:t>
      </w:r>
      <w:r w:rsidR="008C3DC1" w:rsidRPr="00F26207">
        <w:rPr>
          <w:rFonts w:cs="Times New Roman"/>
        </w:rPr>
        <w:t>organization</w:t>
      </w:r>
      <w:r w:rsidRPr="00F26207">
        <w:rPr>
          <w:rFonts w:cs="Times New Roman"/>
        </w:rPr>
        <w:t xml:space="preserve"> and they are not aware of what is PMSE</w:t>
      </w:r>
      <w:r w:rsidR="008C3DC1" w:rsidRPr="00F26207">
        <w:rPr>
          <w:rFonts w:cs="Times New Roman"/>
        </w:rPr>
        <w:t xml:space="preserve">, </w:t>
      </w:r>
      <w:r w:rsidRPr="00F26207">
        <w:rPr>
          <w:rFonts w:cs="Times New Roman"/>
        </w:rPr>
        <w:t xml:space="preserve">the </w:t>
      </w:r>
      <w:r w:rsidR="008C3DC1" w:rsidRPr="00F26207">
        <w:rPr>
          <w:rFonts w:cs="Times New Roman"/>
        </w:rPr>
        <w:t>organization</w:t>
      </w:r>
      <w:r w:rsidRPr="00F26207">
        <w:rPr>
          <w:rFonts w:cs="Times New Roman"/>
        </w:rPr>
        <w:t xml:space="preserve"> needs to improve their own </w:t>
      </w:r>
      <w:r w:rsidR="008C3DC1" w:rsidRPr="00F26207">
        <w:rPr>
          <w:rFonts w:cs="Times New Roman"/>
        </w:rPr>
        <w:t>strategy</w:t>
      </w:r>
      <w:r w:rsidRPr="00F26207">
        <w:rPr>
          <w:rFonts w:cs="Times New Roman"/>
        </w:rPr>
        <w:t xml:space="preserve"> to find and know how to use the PMSE in</w:t>
      </w:r>
      <w:r w:rsidR="008C3DC1" w:rsidRPr="00F26207">
        <w:rPr>
          <w:rFonts w:cs="Times New Roman"/>
        </w:rPr>
        <w:t xml:space="preserve"> the </w:t>
      </w:r>
      <w:r w:rsidRPr="00F26207">
        <w:rPr>
          <w:rFonts w:cs="Times New Roman"/>
        </w:rPr>
        <w:t xml:space="preserve">future, the employee performance will </w:t>
      </w:r>
      <w:r w:rsidR="008C3DC1" w:rsidRPr="00F26207">
        <w:rPr>
          <w:rFonts w:cs="Times New Roman"/>
        </w:rPr>
        <w:t>be improved</w:t>
      </w:r>
      <w:r w:rsidRPr="00F26207">
        <w:rPr>
          <w:rFonts w:cs="Times New Roman"/>
        </w:rPr>
        <w:t xml:space="preserve"> when the </w:t>
      </w:r>
      <w:r w:rsidR="008C3DC1" w:rsidRPr="00F26207">
        <w:rPr>
          <w:rFonts w:cs="Times New Roman"/>
        </w:rPr>
        <w:t>organization</w:t>
      </w:r>
      <w:r w:rsidRPr="00F26207">
        <w:rPr>
          <w:rFonts w:cs="Times New Roman"/>
        </w:rPr>
        <w:t xml:space="preserve"> is continuously monitoring the work and providing the </w:t>
      </w:r>
      <w:r w:rsidR="008C3DC1" w:rsidRPr="00F26207">
        <w:rPr>
          <w:rFonts w:cs="Times New Roman"/>
        </w:rPr>
        <w:t xml:space="preserve"> continuous feedback</w:t>
      </w:r>
      <w:r w:rsidRPr="00F26207">
        <w:rPr>
          <w:rFonts w:cs="Times New Roman"/>
        </w:rPr>
        <w:t xml:space="preserve"> about the work, the study also tells that the individual performance can affect the organizational performance and team performance so the </w:t>
      </w:r>
      <w:r w:rsidR="008C3DC1" w:rsidRPr="00F26207">
        <w:rPr>
          <w:rFonts w:cs="Times New Roman"/>
        </w:rPr>
        <w:t>organisation</w:t>
      </w:r>
      <w:r w:rsidRPr="00F26207">
        <w:rPr>
          <w:rFonts w:cs="Times New Roman"/>
        </w:rPr>
        <w:t xml:space="preserve"> needs to monitor and find out the needs or problem with individual performance </w:t>
      </w:r>
      <w:r w:rsidR="008C3DC1" w:rsidRPr="00F26207">
        <w:rPr>
          <w:rFonts w:cs="Times New Roman"/>
        </w:rPr>
        <w:t xml:space="preserve">with continuous cycle, more over most of the study point out that the reward and appreciation will help to improve the performance of the employee and also increase the employee engagement towards the work, but there is some problem with this method of approach that it can bring success rate but thing is if the employee are given reward for their work then what is the purpose of getting the salary, the employee should work with full engagement towards the work because  they are getting paid for the that purpose of the work and if the employee is achieved something than the other employee in the organisation then that work must appreciated and rewarded and this kind of award and appreciation will create competition among the employee, then the performance of the employee will increase. </w:t>
      </w:r>
      <w:proofErr w:type="gramStart"/>
      <w:r w:rsidR="008C3DC1" w:rsidRPr="00F26207">
        <w:rPr>
          <w:rFonts w:cs="Times New Roman"/>
        </w:rPr>
        <w:t>The most</w:t>
      </w:r>
      <w:proofErr w:type="gramEnd"/>
      <w:r w:rsidR="008C3DC1" w:rsidRPr="00F26207">
        <w:rPr>
          <w:rFonts w:cs="Times New Roman"/>
        </w:rPr>
        <w:t xml:space="preserve"> of the organisation will make some competition among the employee </w:t>
      </w:r>
      <w:r w:rsidR="001D5022" w:rsidRPr="00F26207">
        <w:rPr>
          <w:rFonts w:cs="Times New Roman"/>
        </w:rPr>
        <w:t>to improve</w:t>
      </w:r>
      <w:r w:rsidR="008C3DC1" w:rsidRPr="00F26207">
        <w:rPr>
          <w:rFonts w:cs="Times New Roman"/>
        </w:rPr>
        <w:t xml:space="preserve"> the performance and the organisation should monitor the employee because </w:t>
      </w:r>
      <w:r w:rsidR="001D5022" w:rsidRPr="00F26207">
        <w:rPr>
          <w:rFonts w:cs="Times New Roman"/>
        </w:rPr>
        <w:t>sometimes</w:t>
      </w:r>
      <w:r w:rsidR="008C3DC1" w:rsidRPr="00F26207">
        <w:rPr>
          <w:rFonts w:cs="Times New Roman"/>
        </w:rPr>
        <w:t xml:space="preserve"> it may create some misunderstanding among the </w:t>
      </w:r>
      <w:r w:rsidR="0018528B" w:rsidRPr="00F26207">
        <w:rPr>
          <w:rFonts w:cs="Times New Roman"/>
        </w:rPr>
        <w:t>employee,</w:t>
      </w:r>
      <w:r w:rsidR="008C3DC1" w:rsidRPr="00F26207">
        <w:rPr>
          <w:rFonts w:cs="Times New Roman"/>
        </w:rPr>
        <w:t xml:space="preserve"> and it may disturb the work environment</w:t>
      </w:r>
      <w:r w:rsidR="00DB7037" w:rsidRPr="00F26207">
        <w:rPr>
          <w:rFonts w:cs="Times New Roman"/>
        </w:rPr>
        <w:t xml:space="preserve">. Before giving the </w:t>
      </w:r>
      <w:r w:rsidR="001D5022" w:rsidRPr="00F26207">
        <w:rPr>
          <w:rFonts w:cs="Times New Roman"/>
        </w:rPr>
        <w:t>reward,</w:t>
      </w:r>
      <w:r w:rsidR="00DB7037" w:rsidRPr="00F26207">
        <w:rPr>
          <w:rFonts w:cs="Times New Roman"/>
        </w:rPr>
        <w:t xml:space="preserve"> </w:t>
      </w:r>
      <w:r w:rsidR="00E76318" w:rsidRPr="00F26207">
        <w:rPr>
          <w:rFonts w:cs="Times New Roman"/>
        </w:rPr>
        <w:t xml:space="preserve">if the employee is appreciated and motivated for their excellent performance then </w:t>
      </w:r>
      <w:r w:rsidR="0018528B" w:rsidRPr="00F26207">
        <w:rPr>
          <w:rFonts w:cs="Times New Roman"/>
        </w:rPr>
        <w:t>all</w:t>
      </w:r>
      <w:r w:rsidR="00E76318" w:rsidRPr="00F26207">
        <w:rPr>
          <w:rFonts w:cs="Times New Roman"/>
        </w:rPr>
        <w:t xml:space="preserve"> other </w:t>
      </w:r>
      <w:r w:rsidR="001D5022" w:rsidRPr="00F26207">
        <w:rPr>
          <w:rFonts w:cs="Times New Roman"/>
        </w:rPr>
        <w:t>employees</w:t>
      </w:r>
      <w:r w:rsidR="00E76318" w:rsidRPr="00F26207">
        <w:rPr>
          <w:rFonts w:cs="Times New Roman"/>
        </w:rPr>
        <w:t xml:space="preserve"> will </w:t>
      </w:r>
      <w:r w:rsidR="001D5022" w:rsidRPr="00F26207">
        <w:rPr>
          <w:rFonts w:cs="Times New Roman"/>
        </w:rPr>
        <w:t xml:space="preserve">be </w:t>
      </w:r>
      <w:r w:rsidR="00E76318" w:rsidRPr="00F26207">
        <w:rPr>
          <w:rFonts w:cs="Times New Roman"/>
        </w:rPr>
        <w:t xml:space="preserve">interested </w:t>
      </w:r>
      <w:proofErr w:type="gramStart"/>
      <w:r w:rsidR="00E76318" w:rsidRPr="00F26207">
        <w:rPr>
          <w:rFonts w:cs="Times New Roman"/>
        </w:rPr>
        <w:t>to work engaged</w:t>
      </w:r>
      <w:proofErr w:type="gramEnd"/>
      <w:r w:rsidR="00E76318" w:rsidRPr="00F26207">
        <w:rPr>
          <w:rFonts w:cs="Times New Roman"/>
        </w:rPr>
        <w:t xml:space="preserve"> more. The study tells that even some times, only the reward system cannot achieve more performance and more employee engagement, the organisation also wants to find a new way to improve performance without spending money in the reward system so they prefer to motivate the employees and appreciate the work of the employee and giving the feedback will improve the performance of the employee and it will motivate other employees and the organisation can not able to monitor the </w:t>
      </w:r>
      <w:r w:rsidR="001D5022" w:rsidRPr="00F26207">
        <w:rPr>
          <w:rFonts w:cs="Times New Roman"/>
        </w:rPr>
        <w:t>continuously</w:t>
      </w:r>
      <w:r w:rsidR="00E76318" w:rsidRPr="00F26207">
        <w:rPr>
          <w:rFonts w:cs="Times New Roman"/>
        </w:rPr>
        <w:t xml:space="preserve"> all the employee so the line manager and team representative need to take care of the role. The study confirms that the </w:t>
      </w:r>
      <w:r w:rsidR="001D5022" w:rsidRPr="00F26207">
        <w:rPr>
          <w:rFonts w:cs="Times New Roman"/>
        </w:rPr>
        <w:t>employee</w:t>
      </w:r>
      <w:r w:rsidR="00E76318" w:rsidRPr="00F26207">
        <w:rPr>
          <w:rFonts w:cs="Times New Roman"/>
        </w:rPr>
        <w:t xml:space="preserve"> engagement and performance can </w:t>
      </w:r>
      <w:r w:rsidR="00823927" w:rsidRPr="00F26207">
        <w:rPr>
          <w:rFonts w:cs="Times New Roman"/>
        </w:rPr>
        <w:t>achieved</w:t>
      </w:r>
      <w:r w:rsidR="00E76318" w:rsidRPr="00F26207">
        <w:rPr>
          <w:rFonts w:cs="Times New Roman"/>
        </w:rPr>
        <w:t xml:space="preserve"> by offering rewards, </w:t>
      </w:r>
      <w:proofErr w:type="gramStart"/>
      <w:r w:rsidR="00E76318" w:rsidRPr="00F26207">
        <w:rPr>
          <w:rFonts w:cs="Times New Roman"/>
        </w:rPr>
        <w:t>providing</w:t>
      </w:r>
      <w:proofErr w:type="gramEnd"/>
      <w:r w:rsidR="00E76318" w:rsidRPr="00F26207">
        <w:rPr>
          <w:rFonts w:cs="Times New Roman"/>
        </w:rPr>
        <w:t xml:space="preserve"> feedback and motivation at same time the organisation need to create good working environment for the employee then only all the efforts taken by the </w:t>
      </w:r>
      <w:r w:rsidR="000023E5" w:rsidRPr="00F26207">
        <w:rPr>
          <w:rFonts w:cs="Times New Roman"/>
        </w:rPr>
        <w:t>organization</w:t>
      </w:r>
      <w:r w:rsidR="00E76318" w:rsidRPr="00F26207">
        <w:rPr>
          <w:rFonts w:cs="Times New Roman"/>
        </w:rPr>
        <w:t xml:space="preserve"> will be </w:t>
      </w:r>
      <w:r w:rsidR="00823927" w:rsidRPr="00F26207">
        <w:rPr>
          <w:rFonts w:cs="Times New Roman"/>
        </w:rPr>
        <w:t xml:space="preserve">a </w:t>
      </w:r>
      <w:r w:rsidR="0018528B" w:rsidRPr="00F26207">
        <w:rPr>
          <w:rFonts w:cs="Times New Roman"/>
        </w:rPr>
        <w:t>success.</w:t>
      </w:r>
      <w:r w:rsidR="00E76318" w:rsidRPr="00F26207">
        <w:rPr>
          <w:rFonts w:cs="Times New Roman"/>
        </w:rPr>
        <w:t xml:space="preserve"> </w:t>
      </w:r>
    </w:p>
    <w:p w14:paraId="468F8BCE" w14:textId="57DEB2B3" w:rsidR="000023E5" w:rsidRPr="00F26207" w:rsidRDefault="000023E5" w:rsidP="00EB6D7A">
      <w:pPr>
        <w:spacing w:line="360" w:lineRule="auto"/>
        <w:jc w:val="both"/>
        <w:rPr>
          <w:rFonts w:cs="Times New Roman"/>
        </w:rPr>
      </w:pPr>
      <w:r w:rsidRPr="00F26207">
        <w:rPr>
          <w:rFonts w:cs="Times New Roman"/>
        </w:rPr>
        <w:t xml:space="preserve">The other study tells that, if the employees are not getting fair pay then they need to improve their skills </w:t>
      </w:r>
      <w:r w:rsidR="00823927" w:rsidRPr="00F26207">
        <w:rPr>
          <w:rFonts w:cs="Times New Roman"/>
        </w:rPr>
        <w:t xml:space="preserve">and except fair pay from the employer and human resource department play major role in this kind of situation because if the human resource department finds out the employee skills are not enough for the particular role they need to provide the proper training to employee and suggest some feedback to improve the skills so that the employee can improve their skill and more engaged towards the work </w:t>
      </w:r>
    </w:p>
    <w:p w14:paraId="3530885C" w14:textId="0624C239" w:rsidR="00ED4391" w:rsidRPr="00F26207" w:rsidRDefault="0018528B" w:rsidP="00EB6D7A">
      <w:pPr>
        <w:spacing w:line="360" w:lineRule="auto"/>
        <w:jc w:val="both"/>
        <w:rPr>
          <w:rFonts w:cs="Times New Roman"/>
        </w:rPr>
      </w:pPr>
      <w:r w:rsidRPr="00F26207">
        <w:rPr>
          <w:rFonts w:cs="Times New Roman"/>
        </w:rPr>
        <w:t>Most</w:t>
      </w:r>
      <w:r w:rsidR="002C4075" w:rsidRPr="00F26207">
        <w:rPr>
          <w:rFonts w:cs="Times New Roman"/>
        </w:rPr>
        <w:t xml:space="preserve"> of the study was conducted and </w:t>
      </w:r>
      <w:r w:rsidR="001D5022" w:rsidRPr="00F26207">
        <w:rPr>
          <w:rFonts w:cs="Times New Roman"/>
        </w:rPr>
        <w:t>analyzed</w:t>
      </w:r>
      <w:r w:rsidR="002C4075" w:rsidRPr="00F26207">
        <w:rPr>
          <w:rFonts w:cs="Times New Roman"/>
        </w:rPr>
        <w:t xml:space="preserve"> using the quantitative </w:t>
      </w:r>
      <w:proofErr w:type="gramStart"/>
      <w:r w:rsidR="002C4075" w:rsidRPr="00F26207">
        <w:rPr>
          <w:rFonts w:cs="Times New Roman"/>
        </w:rPr>
        <w:t>methodology</w:t>
      </w:r>
      <w:proofErr w:type="gramEnd"/>
      <w:r w:rsidR="002C4075" w:rsidRPr="00F26207">
        <w:rPr>
          <w:rFonts w:cs="Times New Roman"/>
        </w:rPr>
        <w:t xml:space="preserve"> as it was easier to collect data and easier to analyse the data and some of the study used the mixed methodology where they have used both quantitative and qualitative study.</w:t>
      </w:r>
    </w:p>
    <w:p w14:paraId="4656C666" w14:textId="3617A683" w:rsidR="002C4075" w:rsidRPr="00F26207" w:rsidRDefault="002C4075" w:rsidP="00EB6D7A">
      <w:pPr>
        <w:pStyle w:val="Heading1"/>
        <w:spacing w:line="360" w:lineRule="auto"/>
        <w:jc w:val="both"/>
      </w:pPr>
      <w:bookmarkStart w:id="13" w:name="_Toc137768447"/>
      <w:r w:rsidRPr="00F26207">
        <w:t>Retail sector:</w:t>
      </w:r>
      <w:bookmarkEnd w:id="13"/>
    </w:p>
    <w:p w14:paraId="0D2676D9" w14:textId="66B36FBD" w:rsidR="002C4075" w:rsidRPr="00F26207" w:rsidRDefault="002C4075" w:rsidP="00EB6D7A">
      <w:pPr>
        <w:spacing w:line="360" w:lineRule="auto"/>
        <w:jc w:val="both"/>
        <w:rPr>
          <w:rFonts w:cs="Times New Roman"/>
        </w:rPr>
      </w:pPr>
      <w:r w:rsidRPr="00F26207">
        <w:rPr>
          <w:rFonts w:cs="Times New Roman"/>
        </w:rPr>
        <w:t>In retail sector the work will be mostly the same</w:t>
      </w:r>
      <w:r w:rsidR="00B61BC1" w:rsidRPr="00F26207">
        <w:rPr>
          <w:rFonts w:cs="Times New Roman"/>
        </w:rPr>
        <w:t xml:space="preserve"> in every day,</w:t>
      </w:r>
      <w:r w:rsidRPr="00F26207">
        <w:rPr>
          <w:rFonts w:cs="Times New Roman"/>
        </w:rPr>
        <w:t xml:space="preserve"> like receiving goods, ordering the products, arranging the products on the self, and disposal of products, and maintaining a good and clean working environment these works mostly common practices on the shops but as viewing in terms organisation perspective they might need to maintain the product quality and </w:t>
      </w:r>
      <w:r w:rsidR="001D5022" w:rsidRPr="00F26207">
        <w:rPr>
          <w:rFonts w:cs="Times New Roman"/>
        </w:rPr>
        <w:t>delivering</w:t>
      </w:r>
      <w:r w:rsidRPr="00F26207">
        <w:rPr>
          <w:rFonts w:cs="Times New Roman"/>
        </w:rPr>
        <w:t xml:space="preserve"> to all shop and </w:t>
      </w:r>
      <w:r w:rsidR="001D5022" w:rsidRPr="00F26207">
        <w:rPr>
          <w:rFonts w:cs="Times New Roman"/>
        </w:rPr>
        <w:t>receiving</w:t>
      </w:r>
      <w:r w:rsidRPr="00F26207">
        <w:rPr>
          <w:rFonts w:cs="Times New Roman"/>
        </w:rPr>
        <w:t xml:space="preserve"> the delivery and managing financial resource to because in the retail sector they will dispose the product which are expired and poor quality, so it will affect the</w:t>
      </w:r>
      <w:r w:rsidR="001D5022" w:rsidRPr="00F26207">
        <w:rPr>
          <w:rFonts w:cs="Times New Roman"/>
        </w:rPr>
        <w:t xml:space="preserve"> </w:t>
      </w:r>
      <w:r w:rsidRPr="00F26207">
        <w:rPr>
          <w:rFonts w:cs="Times New Roman"/>
        </w:rPr>
        <w:t xml:space="preserve">financial </w:t>
      </w:r>
      <w:r w:rsidR="001D5022" w:rsidRPr="00F26207">
        <w:rPr>
          <w:rFonts w:cs="Times New Roman"/>
        </w:rPr>
        <w:t>resources</w:t>
      </w:r>
      <w:r w:rsidRPr="00F26207">
        <w:rPr>
          <w:rFonts w:cs="Times New Roman"/>
        </w:rPr>
        <w:t xml:space="preserve"> of the </w:t>
      </w:r>
      <w:r w:rsidR="001D5022" w:rsidRPr="00F26207">
        <w:rPr>
          <w:rFonts w:cs="Times New Roman"/>
        </w:rPr>
        <w:lastRenderedPageBreak/>
        <w:t>organization</w:t>
      </w:r>
      <w:r w:rsidRPr="00F26207">
        <w:rPr>
          <w:rFonts w:cs="Times New Roman"/>
        </w:rPr>
        <w:t xml:space="preserve"> if there is </w:t>
      </w:r>
      <w:r w:rsidR="001D5022" w:rsidRPr="00F26207">
        <w:rPr>
          <w:rFonts w:cs="Times New Roman"/>
        </w:rPr>
        <w:t xml:space="preserve">a </w:t>
      </w:r>
      <w:r w:rsidRPr="00F26207">
        <w:rPr>
          <w:rFonts w:cs="Times New Roman"/>
        </w:rPr>
        <w:t xml:space="preserve">problem with the any of the </w:t>
      </w:r>
      <w:r w:rsidR="00B61BC1" w:rsidRPr="00F26207">
        <w:rPr>
          <w:rFonts w:cs="Times New Roman"/>
        </w:rPr>
        <w:t>resources</w:t>
      </w:r>
      <w:r w:rsidRPr="00F26207">
        <w:rPr>
          <w:rFonts w:cs="Times New Roman"/>
        </w:rPr>
        <w:t xml:space="preserve"> are the department it will affect the whole organisation performance.</w:t>
      </w:r>
    </w:p>
    <w:p w14:paraId="34A879CD" w14:textId="2CC4919C" w:rsidR="002C4075" w:rsidRPr="00F26207" w:rsidRDefault="002C4075" w:rsidP="00EB6D7A">
      <w:pPr>
        <w:spacing w:line="360" w:lineRule="auto"/>
        <w:jc w:val="both"/>
        <w:rPr>
          <w:rFonts w:cs="Times New Roman"/>
        </w:rPr>
      </w:pPr>
      <w:r w:rsidRPr="00F26207">
        <w:rPr>
          <w:rFonts w:cs="Times New Roman"/>
        </w:rPr>
        <w:t>In Sainsbury</w:t>
      </w:r>
      <w:r w:rsidR="001D5022" w:rsidRPr="00F26207">
        <w:rPr>
          <w:rFonts w:cs="Times New Roman"/>
        </w:rPr>
        <w:t>,</w:t>
      </w:r>
      <w:r w:rsidRPr="00F26207">
        <w:rPr>
          <w:rFonts w:cs="Times New Roman"/>
        </w:rPr>
        <w:t xml:space="preserve"> the work of each employee is </w:t>
      </w:r>
      <w:r w:rsidR="001D5022" w:rsidRPr="00F26207">
        <w:rPr>
          <w:rFonts w:cs="Times New Roman"/>
        </w:rPr>
        <w:t xml:space="preserve">the </w:t>
      </w:r>
      <w:r w:rsidRPr="00F26207">
        <w:rPr>
          <w:rFonts w:cs="Times New Roman"/>
        </w:rPr>
        <w:t xml:space="preserve">same as mentioned above but some difference is we have work faster on the delivered goods and we have to check the back stock and </w:t>
      </w:r>
      <w:r w:rsidR="001D5022" w:rsidRPr="00F26207">
        <w:rPr>
          <w:rFonts w:cs="Times New Roman"/>
        </w:rPr>
        <w:t>maintain</w:t>
      </w:r>
      <w:r w:rsidRPr="00F26207">
        <w:rPr>
          <w:rFonts w:cs="Times New Roman"/>
        </w:rPr>
        <w:t xml:space="preserve"> good communication with the customer and  support the customer, the employee will have to work as team to finish a job on that day if </w:t>
      </w:r>
      <w:r w:rsidR="00E7042C" w:rsidRPr="00F26207">
        <w:rPr>
          <w:rFonts w:cs="Times New Roman"/>
        </w:rPr>
        <w:t>anyone</w:t>
      </w:r>
      <w:r w:rsidRPr="00F26207">
        <w:rPr>
          <w:rFonts w:cs="Times New Roman"/>
        </w:rPr>
        <w:t xml:space="preserve"> is lagging with the performance it might slow down the performance of the other </w:t>
      </w:r>
      <w:r w:rsidR="00D82319" w:rsidRPr="00F26207">
        <w:rPr>
          <w:rFonts w:cs="Times New Roman"/>
        </w:rPr>
        <w:t>colleague</w:t>
      </w:r>
      <w:r w:rsidRPr="00F26207">
        <w:rPr>
          <w:rFonts w:cs="Times New Roman"/>
        </w:rPr>
        <w:t xml:space="preserve"> in either ways any one of them need to work more and take responsibilities </w:t>
      </w:r>
      <w:r w:rsidR="00B61BC1" w:rsidRPr="00F26207">
        <w:rPr>
          <w:rFonts w:cs="Times New Roman"/>
        </w:rPr>
        <w:t xml:space="preserve">and the line manager and store manager also work alongside as the part of the team to motivate the </w:t>
      </w:r>
      <w:r w:rsidR="00D82319" w:rsidRPr="00F26207">
        <w:rPr>
          <w:rFonts w:cs="Times New Roman"/>
        </w:rPr>
        <w:t>colleague</w:t>
      </w:r>
      <w:r w:rsidR="00B61BC1" w:rsidRPr="00F26207">
        <w:rPr>
          <w:rFonts w:cs="Times New Roman"/>
        </w:rPr>
        <w:t xml:space="preserve"> work and the same time they have other responsibilities to take care like achieving weekly target and maintain stores </w:t>
      </w:r>
      <w:r w:rsidR="00D82319" w:rsidRPr="00F26207">
        <w:rPr>
          <w:rFonts w:cs="Times New Roman"/>
        </w:rPr>
        <w:t>feedback</w:t>
      </w:r>
      <w:r w:rsidR="00B61BC1" w:rsidRPr="00F26207">
        <w:rPr>
          <w:rFonts w:cs="Times New Roman"/>
        </w:rPr>
        <w:t xml:space="preserve"> from the </w:t>
      </w:r>
      <w:r w:rsidR="00D82319" w:rsidRPr="00F26207">
        <w:rPr>
          <w:rFonts w:cs="Times New Roman"/>
        </w:rPr>
        <w:t>customer</w:t>
      </w:r>
      <w:r w:rsidR="00B61BC1" w:rsidRPr="00F26207">
        <w:rPr>
          <w:rFonts w:cs="Times New Roman"/>
        </w:rPr>
        <w:t xml:space="preserve"> and finding out new ways to improve the </w:t>
      </w:r>
      <w:r w:rsidR="00D82319" w:rsidRPr="00F26207">
        <w:rPr>
          <w:rFonts w:cs="Times New Roman"/>
        </w:rPr>
        <w:t>performance</w:t>
      </w:r>
      <w:r w:rsidR="00B61BC1" w:rsidRPr="00F26207">
        <w:rPr>
          <w:rFonts w:cs="Times New Roman"/>
        </w:rPr>
        <w:t xml:space="preserve"> of the store.</w:t>
      </w:r>
    </w:p>
    <w:p w14:paraId="2C4DCC9D" w14:textId="6218BA94" w:rsidR="00660EBE" w:rsidRPr="00F26207" w:rsidRDefault="00660EBE" w:rsidP="00EB6D7A">
      <w:pPr>
        <w:pStyle w:val="Heading1"/>
        <w:spacing w:line="360" w:lineRule="auto"/>
        <w:jc w:val="both"/>
      </w:pPr>
      <w:bookmarkStart w:id="14" w:name="_Toc137768448"/>
      <w:r w:rsidRPr="00F26207">
        <w:t xml:space="preserve">Research </w:t>
      </w:r>
      <w:proofErr w:type="gramStart"/>
      <w:r w:rsidRPr="00F26207">
        <w:t>methodology</w:t>
      </w:r>
      <w:proofErr w:type="gramEnd"/>
      <w:r w:rsidRPr="00F26207">
        <w:t>:</w:t>
      </w:r>
      <w:bookmarkEnd w:id="14"/>
    </w:p>
    <w:p w14:paraId="04E8B0D1" w14:textId="561549D7" w:rsidR="00352051" w:rsidRPr="00F26207" w:rsidRDefault="00352051" w:rsidP="00EB6D7A">
      <w:pPr>
        <w:spacing w:line="360" w:lineRule="auto"/>
        <w:jc w:val="both"/>
        <w:rPr>
          <w:rFonts w:cs="Times New Roman"/>
        </w:rPr>
      </w:pPr>
      <w:r w:rsidRPr="00F26207">
        <w:rPr>
          <w:rFonts w:cs="Times New Roman"/>
        </w:rPr>
        <w:t xml:space="preserve">This research is based on the mixed </w:t>
      </w:r>
      <w:proofErr w:type="gramStart"/>
      <w:r w:rsidRPr="00F26207">
        <w:rPr>
          <w:rFonts w:cs="Times New Roman"/>
        </w:rPr>
        <w:t>methodology</w:t>
      </w:r>
      <w:proofErr w:type="gramEnd"/>
      <w:r w:rsidRPr="00F26207">
        <w:rPr>
          <w:rFonts w:cs="Times New Roman"/>
        </w:rPr>
        <w:t xml:space="preserve"> and this research is conducted among the Sainsbury staffs, this study will majorly focus on quantitative method for this study and the minimum of study is done on the qualitative study, </w:t>
      </w:r>
    </w:p>
    <w:p w14:paraId="36B6501A" w14:textId="60591F5E" w:rsidR="00660EBE" w:rsidRPr="00F26207" w:rsidRDefault="00352051" w:rsidP="00EB6D7A">
      <w:pPr>
        <w:spacing w:line="360" w:lineRule="auto"/>
        <w:jc w:val="both"/>
        <w:rPr>
          <w:rFonts w:cs="Times New Roman"/>
        </w:rPr>
      </w:pPr>
      <w:r w:rsidRPr="00F26207">
        <w:rPr>
          <w:rFonts w:cs="Times New Roman"/>
        </w:rPr>
        <w:t>this study will be done among the employees who are working in the employees and participants for this study</w:t>
      </w:r>
      <w:r w:rsidR="00AD0750" w:rsidRPr="00F26207">
        <w:rPr>
          <w:rFonts w:cs="Times New Roman"/>
        </w:rPr>
        <w:t xml:space="preserve"> will be</w:t>
      </w:r>
      <w:r w:rsidRPr="00F26207">
        <w:rPr>
          <w:rFonts w:cs="Times New Roman"/>
        </w:rPr>
        <w:t xml:space="preserve"> 40 to 60</w:t>
      </w:r>
      <w:r w:rsidR="00AD0750" w:rsidRPr="00F26207">
        <w:rPr>
          <w:rFonts w:cs="Times New Roman"/>
        </w:rPr>
        <w:t xml:space="preserve"> and research</w:t>
      </w:r>
      <w:r w:rsidRPr="00F26207">
        <w:rPr>
          <w:rFonts w:cs="Times New Roman"/>
        </w:rPr>
        <w:t xml:space="preserve"> questionnaires </w:t>
      </w:r>
      <w:r w:rsidR="00AD0750" w:rsidRPr="00F26207">
        <w:rPr>
          <w:rFonts w:cs="Times New Roman"/>
        </w:rPr>
        <w:t>was</w:t>
      </w:r>
      <w:r w:rsidRPr="00F26207">
        <w:rPr>
          <w:rFonts w:cs="Times New Roman"/>
        </w:rPr>
        <w:t xml:space="preserve"> asked to find out the employee's expectations and</w:t>
      </w:r>
      <w:r w:rsidR="00AD0750" w:rsidRPr="00F26207">
        <w:rPr>
          <w:rFonts w:cs="Times New Roman"/>
        </w:rPr>
        <w:t xml:space="preserve"> employes satisfaction and what are their</w:t>
      </w:r>
      <w:r w:rsidRPr="00F26207">
        <w:rPr>
          <w:rFonts w:cs="Times New Roman"/>
        </w:rPr>
        <w:t xml:space="preserve"> needs to </w:t>
      </w:r>
      <w:r w:rsidR="00AD0750" w:rsidRPr="00F26207">
        <w:rPr>
          <w:rFonts w:cs="Times New Roman"/>
        </w:rPr>
        <w:t>improve</w:t>
      </w:r>
      <w:r w:rsidRPr="00F26207">
        <w:rPr>
          <w:rFonts w:cs="Times New Roman"/>
        </w:rPr>
        <w:t xml:space="preserve"> the performance management. Data collected from the employees of Sainsbury will be processed through the NVIVO and SPMSS software to protect and analyze the data</w:t>
      </w:r>
      <w:r w:rsidR="00AD0750" w:rsidRPr="00F26207">
        <w:rPr>
          <w:rFonts w:cs="Times New Roman"/>
        </w:rPr>
        <w:t>.</w:t>
      </w:r>
    </w:p>
    <w:p w14:paraId="07409A15" w14:textId="77777777" w:rsidR="00AA03A3" w:rsidRPr="00F26207" w:rsidRDefault="00AA03A3" w:rsidP="00AA03A3">
      <w:pPr>
        <w:pStyle w:val="Heading1"/>
      </w:pPr>
      <w:bookmarkStart w:id="15" w:name="_Toc129840119"/>
      <w:bookmarkStart w:id="16" w:name="_Toc137768449"/>
      <w:r w:rsidRPr="00F26207">
        <w:t>Aims</w:t>
      </w:r>
      <w:bookmarkEnd w:id="15"/>
      <w:bookmarkEnd w:id="16"/>
    </w:p>
    <w:p w14:paraId="5463D119" w14:textId="4AA8D0AE" w:rsidR="00AA03A3" w:rsidRPr="00F26207" w:rsidRDefault="00AA03A3" w:rsidP="00AA03A3">
      <w:pPr>
        <w:numPr>
          <w:ilvl w:val="0"/>
          <w:numId w:val="12"/>
        </w:numPr>
        <w:rPr>
          <w:rFonts w:cs="Times New Roman"/>
        </w:rPr>
      </w:pPr>
      <w:r w:rsidRPr="00F26207">
        <w:rPr>
          <w:rFonts w:cs="Times New Roman"/>
        </w:rPr>
        <w:t xml:space="preserve">To Explore the Performance Management System Effectiveness </w:t>
      </w:r>
      <w:r w:rsidR="0018528B" w:rsidRPr="00F26207">
        <w:rPr>
          <w:rFonts w:cs="Times New Roman"/>
        </w:rPr>
        <w:t>and</w:t>
      </w:r>
      <w:r w:rsidRPr="00F26207">
        <w:rPr>
          <w:rFonts w:cs="Times New Roman"/>
        </w:rPr>
        <w:t xml:space="preserve"> Employee Work Engagement </w:t>
      </w:r>
      <w:proofErr w:type="gramStart"/>
      <w:r w:rsidRPr="00F26207">
        <w:rPr>
          <w:rFonts w:cs="Times New Roman"/>
        </w:rPr>
        <w:t>And</w:t>
      </w:r>
      <w:proofErr w:type="gramEnd"/>
      <w:r w:rsidRPr="00F26207">
        <w:rPr>
          <w:rFonts w:cs="Times New Roman"/>
        </w:rPr>
        <w:t xml:space="preserve"> Performance management In The UK Retail Sector at Sainsbury</w:t>
      </w:r>
    </w:p>
    <w:p w14:paraId="14599223" w14:textId="77777777" w:rsidR="00AA03A3" w:rsidRPr="00F26207" w:rsidRDefault="00AA03A3" w:rsidP="00AA03A3">
      <w:pPr>
        <w:pStyle w:val="Heading1"/>
      </w:pPr>
      <w:bookmarkStart w:id="17" w:name="_Toc129840120"/>
      <w:bookmarkStart w:id="18" w:name="_Toc137768450"/>
      <w:r w:rsidRPr="00F26207">
        <w:t>Objectives</w:t>
      </w:r>
      <w:bookmarkEnd w:id="17"/>
      <w:bookmarkEnd w:id="18"/>
      <w:r w:rsidRPr="00F26207">
        <w:t xml:space="preserve"> </w:t>
      </w:r>
    </w:p>
    <w:p w14:paraId="4B480B53" w14:textId="77777777" w:rsidR="00AA03A3" w:rsidRPr="00F26207" w:rsidRDefault="00AA03A3" w:rsidP="00AA03A3">
      <w:pPr>
        <w:numPr>
          <w:ilvl w:val="0"/>
          <w:numId w:val="12"/>
        </w:numPr>
        <w:rPr>
          <w:rFonts w:cs="Times New Roman"/>
        </w:rPr>
      </w:pPr>
      <w:r w:rsidRPr="00F26207">
        <w:rPr>
          <w:rFonts w:cs="Times New Roman"/>
        </w:rPr>
        <w:t xml:space="preserve">To examine the PMSE performance management system efficiency in the retail sector </w:t>
      </w:r>
    </w:p>
    <w:p w14:paraId="25E75B5A" w14:textId="77777777" w:rsidR="00AA03A3" w:rsidRPr="00F26207" w:rsidRDefault="00AA03A3" w:rsidP="00AA03A3">
      <w:pPr>
        <w:numPr>
          <w:ilvl w:val="0"/>
          <w:numId w:val="12"/>
        </w:numPr>
        <w:rPr>
          <w:rFonts w:cs="Times New Roman"/>
        </w:rPr>
      </w:pPr>
      <w:r w:rsidRPr="00F26207">
        <w:rPr>
          <w:rFonts w:cs="Times New Roman"/>
        </w:rPr>
        <w:t xml:space="preserve">To study the relationship between the PMSE and employee engagement at work </w:t>
      </w:r>
    </w:p>
    <w:p w14:paraId="37A84A43" w14:textId="77777777" w:rsidR="00AA03A3" w:rsidRPr="00F26207" w:rsidRDefault="00AA03A3" w:rsidP="00AA03A3">
      <w:pPr>
        <w:numPr>
          <w:ilvl w:val="0"/>
          <w:numId w:val="12"/>
        </w:numPr>
        <w:rPr>
          <w:rFonts w:cs="Times New Roman"/>
        </w:rPr>
      </w:pPr>
      <w:r w:rsidRPr="00F26207">
        <w:rPr>
          <w:rFonts w:cs="Times New Roman"/>
        </w:rPr>
        <w:t>To examine the PMSE Performance Management System Efficiency and employee performance</w:t>
      </w:r>
    </w:p>
    <w:p w14:paraId="4E35B984" w14:textId="77777777" w:rsidR="00AA03A3" w:rsidRPr="00F26207" w:rsidRDefault="00AA03A3" w:rsidP="00AA03A3">
      <w:pPr>
        <w:numPr>
          <w:ilvl w:val="0"/>
          <w:numId w:val="12"/>
        </w:numPr>
        <w:rPr>
          <w:rFonts w:cs="Times New Roman"/>
        </w:rPr>
      </w:pPr>
      <w:r w:rsidRPr="00F26207">
        <w:rPr>
          <w:rFonts w:cs="Times New Roman"/>
        </w:rPr>
        <w:t xml:space="preserve">To link PMSE performance management system efficiency and employee engagement </w:t>
      </w:r>
    </w:p>
    <w:p w14:paraId="7E1ADA3C" w14:textId="77777777" w:rsidR="00AA03A3" w:rsidRPr="00F26207" w:rsidRDefault="00AA03A3" w:rsidP="00AA03A3">
      <w:pPr>
        <w:pStyle w:val="Heading1"/>
      </w:pPr>
      <w:bookmarkStart w:id="19" w:name="_Toc129840121"/>
      <w:bookmarkStart w:id="20" w:name="_Toc137768451"/>
      <w:r w:rsidRPr="00F26207">
        <w:t>Research questions</w:t>
      </w:r>
      <w:bookmarkEnd w:id="19"/>
      <w:bookmarkEnd w:id="20"/>
    </w:p>
    <w:p w14:paraId="67333578" w14:textId="77777777" w:rsidR="00AA03A3" w:rsidRPr="00F26207" w:rsidRDefault="00AA03A3" w:rsidP="00AA03A3">
      <w:pPr>
        <w:numPr>
          <w:ilvl w:val="0"/>
          <w:numId w:val="13"/>
        </w:numPr>
        <w:rPr>
          <w:rFonts w:cs="Times New Roman"/>
        </w:rPr>
      </w:pPr>
      <w:r w:rsidRPr="00F26207">
        <w:rPr>
          <w:rFonts w:cs="Times New Roman"/>
        </w:rPr>
        <w:t>To examine how PMSE will be used to access the employee?</w:t>
      </w:r>
    </w:p>
    <w:p w14:paraId="3297183B" w14:textId="77777777" w:rsidR="00AA03A3" w:rsidRPr="00F26207" w:rsidRDefault="00AA03A3" w:rsidP="00AA03A3">
      <w:pPr>
        <w:numPr>
          <w:ilvl w:val="0"/>
          <w:numId w:val="13"/>
        </w:numPr>
        <w:rPr>
          <w:rFonts w:cs="Times New Roman"/>
        </w:rPr>
      </w:pPr>
      <w:r w:rsidRPr="00F26207">
        <w:rPr>
          <w:rFonts w:cs="Times New Roman"/>
        </w:rPr>
        <w:t>To relate PMSE and employee engagement (EE)?</w:t>
      </w:r>
    </w:p>
    <w:p w14:paraId="69896EE4" w14:textId="77777777" w:rsidR="00AA03A3" w:rsidRPr="00F26207" w:rsidRDefault="00AA03A3" w:rsidP="00AA03A3">
      <w:pPr>
        <w:numPr>
          <w:ilvl w:val="0"/>
          <w:numId w:val="13"/>
        </w:numPr>
        <w:rPr>
          <w:rFonts w:cs="Times New Roman"/>
        </w:rPr>
      </w:pPr>
      <w:r w:rsidRPr="00F26207">
        <w:rPr>
          <w:rFonts w:cs="Times New Roman"/>
        </w:rPr>
        <w:t>To discover effective management between PMSE, EE, and PM?</w:t>
      </w:r>
    </w:p>
    <w:p w14:paraId="58700A67" w14:textId="77777777" w:rsidR="00AA03A3" w:rsidRPr="00F26207" w:rsidRDefault="00AA03A3" w:rsidP="00AA03A3">
      <w:pPr>
        <w:numPr>
          <w:ilvl w:val="0"/>
          <w:numId w:val="13"/>
        </w:numPr>
        <w:rPr>
          <w:rFonts w:cs="Times New Roman"/>
        </w:rPr>
      </w:pPr>
      <w:r w:rsidRPr="00F26207">
        <w:rPr>
          <w:rFonts w:cs="Times New Roman"/>
        </w:rPr>
        <w:t xml:space="preserve">How was the planning of performance management conducted? </w:t>
      </w:r>
    </w:p>
    <w:p w14:paraId="5D4BE8A2" w14:textId="77777777" w:rsidR="00AA03A3" w:rsidRPr="00F26207" w:rsidRDefault="00AA03A3" w:rsidP="00AA03A3">
      <w:pPr>
        <w:numPr>
          <w:ilvl w:val="0"/>
          <w:numId w:val="13"/>
        </w:numPr>
        <w:rPr>
          <w:rFonts w:cs="Times New Roman"/>
        </w:rPr>
      </w:pPr>
      <w:r w:rsidRPr="00F26207">
        <w:rPr>
          <w:rFonts w:cs="Times New Roman"/>
        </w:rPr>
        <w:t>How effective was the evaluation and review of the Performance Management System Effectiveness process?</w:t>
      </w:r>
    </w:p>
    <w:p w14:paraId="039748CD" w14:textId="2AB925F0" w:rsidR="00A82FE7" w:rsidRPr="00F26207" w:rsidRDefault="00AA03A3" w:rsidP="00FA129B">
      <w:pPr>
        <w:numPr>
          <w:ilvl w:val="0"/>
          <w:numId w:val="13"/>
        </w:numPr>
        <w:rPr>
          <w:rFonts w:cs="Times New Roman"/>
        </w:rPr>
      </w:pPr>
      <w:r w:rsidRPr="00F26207">
        <w:rPr>
          <w:rFonts w:cs="Times New Roman"/>
        </w:rPr>
        <w:t>How effective was the overall implementation of the performance management system?</w:t>
      </w:r>
    </w:p>
    <w:p w14:paraId="2D2160F9" w14:textId="395DB0ED" w:rsidR="00301E51" w:rsidRPr="00F26207" w:rsidRDefault="00301E51" w:rsidP="005E3381">
      <w:pPr>
        <w:pStyle w:val="Heading1"/>
      </w:pPr>
      <w:bookmarkStart w:id="21" w:name="_Toc137768452"/>
      <w:r w:rsidRPr="00F26207">
        <w:t>Research onion:</w:t>
      </w:r>
      <w:bookmarkEnd w:id="21"/>
    </w:p>
    <w:p w14:paraId="2E212C98" w14:textId="00DADE5F" w:rsidR="00301E51" w:rsidRPr="00F26207" w:rsidRDefault="00852DDB" w:rsidP="00575200">
      <w:pPr>
        <w:spacing w:line="360" w:lineRule="auto"/>
        <w:jc w:val="both"/>
        <w:rPr>
          <w:rFonts w:cs="Times New Roman"/>
        </w:rPr>
      </w:pPr>
      <w:r w:rsidRPr="00F26207">
        <w:rPr>
          <w:rFonts w:cs="Times New Roman"/>
        </w:rPr>
        <w:t xml:space="preserve">It is also called as </w:t>
      </w:r>
      <w:r w:rsidR="00E7042C" w:rsidRPr="00F26207">
        <w:rPr>
          <w:rFonts w:cs="Times New Roman"/>
        </w:rPr>
        <w:t>Saunders</w:t>
      </w:r>
      <w:r w:rsidRPr="00F26207">
        <w:rPr>
          <w:rFonts w:cs="Times New Roman"/>
        </w:rPr>
        <w:t xml:space="preserve"> research </w:t>
      </w:r>
      <w:r w:rsidR="00E7042C" w:rsidRPr="00F26207">
        <w:rPr>
          <w:rFonts w:cs="Times New Roman"/>
        </w:rPr>
        <w:t>onion</w:t>
      </w:r>
      <w:r w:rsidRPr="00F26207">
        <w:rPr>
          <w:rFonts w:cs="Times New Roman"/>
        </w:rPr>
        <w:t xml:space="preserve">, this research onion is used to </w:t>
      </w:r>
      <w:r w:rsidR="00E7042C" w:rsidRPr="00F26207">
        <w:rPr>
          <w:rFonts w:cs="Times New Roman"/>
        </w:rPr>
        <w:t>develop</w:t>
      </w:r>
      <w:r w:rsidRPr="00F26207">
        <w:rPr>
          <w:rFonts w:cs="Times New Roman"/>
        </w:rPr>
        <w:t xml:space="preserve"> the research </w:t>
      </w:r>
      <w:proofErr w:type="gramStart"/>
      <w:r w:rsidRPr="00F26207">
        <w:rPr>
          <w:rFonts w:cs="Times New Roman"/>
        </w:rPr>
        <w:t>methodology</w:t>
      </w:r>
      <w:proofErr w:type="gramEnd"/>
      <w:r w:rsidRPr="00F26207">
        <w:rPr>
          <w:rFonts w:cs="Times New Roman"/>
        </w:rPr>
        <w:t xml:space="preserve"> by making different decision, it has </w:t>
      </w:r>
      <w:r w:rsidR="00276147" w:rsidRPr="00F26207">
        <w:rPr>
          <w:rFonts w:cs="Times New Roman"/>
        </w:rPr>
        <w:t>six</w:t>
      </w:r>
      <w:r w:rsidRPr="00F26207">
        <w:rPr>
          <w:rFonts w:cs="Times New Roman"/>
        </w:rPr>
        <w:t xml:space="preserve"> layers, each layers provides overall view of the research like how the data is collected, what research going to uses. The </w:t>
      </w:r>
      <w:r w:rsidR="004B0493" w:rsidRPr="00F26207">
        <w:rPr>
          <w:rFonts w:cs="Times New Roman"/>
        </w:rPr>
        <w:t>s</w:t>
      </w:r>
      <w:r w:rsidR="00276147" w:rsidRPr="00F26207">
        <w:rPr>
          <w:rFonts w:cs="Times New Roman"/>
        </w:rPr>
        <w:t>ix</w:t>
      </w:r>
      <w:r w:rsidRPr="00F26207">
        <w:rPr>
          <w:rFonts w:cs="Times New Roman"/>
        </w:rPr>
        <w:t xml:space="preserve"> layers in the research </w:t>
      </w:r>
      <w:r w:rsidR="00E7042C" w:rsidRPr="00F26207">
        <w:rPr>
          <w:rFonts w:cs="Times New Roman"/>
        </w:rPr>
        <w:t>onion</w:t>
      </w:r>
      <w:r w:rsidRPr="00F26207">
        <w:rPr>
          <w:rFonts w:cs="Times New Roman"/>
        </w:rPr>
        <w:t xml:space="preserve"> </w:t>
      </w:r>
      <w:r w:rsidR="0018528B" w:rsidRPr="00F26207">
        <w:rPr>
          <w:rFonts w:cs="Times New Roman"/>
        </w:rPr>
        <w:t>are.</w:t>
      </w:r>
      <w:r w:rsidRPr="00F26207">
        <w:rPr>
          <w:rFonts w:cs="Times New Roman"/>
        </w:rPr>
        <w:t xml:space="preserve"> </w:t>
      </w:r>
    </w:p>
    <w:p w14:paraId="227FD5AD" w14:textId="571F04F9" w:rsidR="004B0493" w:rsidRPr="00F26207" w:rsidRDefault="00276147" w:rsidP="00575200">
      <w:pPr>
        <w:pStyle w:val="ListParagraph"/>
        <w:numPr>
          <w:ilvl w:val="0"/>
          <w:numId w:val="36"/>
        </w:numPr>
        <w:spacing w:line="360" w:lineRule="auto"/>
        <w:ind w:firstLine="3240"/>
        <w:rPr>
          <w:rFonts w:cs="Times New Roman"/>
        </w:rPr>
      </w:pPr>
      <w:r w:rsidRPr="00F26207">
        <w:rPr>
          <w:rFonts w:cs="Times New Roman"/>
        </w:rPr>
        <w:t>P</w:t>
      </w:r>
      <w:r w:rsidR="004B0493" w:rsidRPr="00F26207">
        <w:rPr>
          <w:rFonts w:cs="Times New Roman"/>
        </w:rPr>
        <w:t>hilosoph</w:t>
      </w:r>
      <w:r w:rsidRPr="00F26207">
        <w:rPr>
          <w:rFonts w:cs="Times New Roman"/>
        </w:rPr>
        <w:t>ies</w:t>
      </w:r>
      <w:r w:rsidR="004B0493" w:rsidRPr="00F26207">
        <w:rPr>
          <w:rFonts w:cs="Times New Roman"/>
        </w:rPr>
        <w:t>.</w:t>
      </w:r>
    </w:p>
    <w:p w14:paraId="17AE45BD" w14:textId="273ED56D" w:rsidR="004B0493" w:rsidRPr="00F26207" w:rsidRDefault="004B0493" w:rsidP="00575200">
      <w:pPr>
        <w:pStyle w:val="ListParagraph"/>
        <w:numPr>
          <w:ilvl w:val="0"/>
          <w:numId w:val="36"/>
        </w:numPr>
        <w:spacing w:line="360" w:lineRule="auto"/>
        <w:ind w:firstLine="3240"/>
        <w:rPr>
          <w:rFonts w:cs="Times New Roman"/>
        </w:rPr>
      </w:pPr>
      <w:r w:rsidRPr="00F26207">
        <w:rPr>
          <w:rFonts w:cs="Times New Roman"/>
        </w:rPr>
        <w:t>Approaches</w:t>
      </w:r>
      <w:r w:rsidR="00276147" w:rsidRPr="00F26207">
        <w:rPr>
          <w:rFonts w:cs="Times New Roman"/>
        </w:rPr>
        <w:t>.</w:t>
      </w:r>
    </w:p>
    <w:p w14:paraId="4C7CE18F" w14:textId="3ACF0B98" w:rsidR="004B0493" w:rsidRPr="00F26207" w:rsidRDefault="00276147" w:rsidP="00575200">
      <w:pPr>
        <w:pStyle w:val="ListParagraph"/>
        <w:numPr>
          <w:ilvl w:val="0"/>
          <w:numId w:val="36"/>
        </w:numPr>
        <w:spacing w:line="360" w:lineRule="auto"/>
        <w:ind w:firstLine="3240"/>
        <w:rPr>
          <w:rFonts w:cs="Times New Roman"/>
        </w:rPr>
      </w:pPr>
      <w:r w:rsidRPr="00F26207">
        <w:rPr>
          <w:rFonts w:cs="Times New Roman"/>
        </w:rPr>
        <w:t>S</w:t>
      </w:r>
      <w:r w:rsidR="004B0493" w:rsidRPr="00F26207">
        <w:rPr>
          <w:rFonts w:cs="Times New Roman"/>
        </w:rPr>
        <w:t>trateg</w:t>
      </w:r>
      <w:r w:rsidRPr="00F26207">
        <w:rPr>
          <w:rFonts w:cs="Times New Roman"/>
        </w:rPr>
        <w:t>ies</w:t>
      </w:r>
      <w:r w:rsidR="004B0493" w:rsidRPr="00F26207">
        <w:rPr>
          <w:rFonts w:cs="Times New Roman"/>
        </w:rPr>
        <w:t>.</w:t>
      </w:r>
    </w:p>
    <w:p w14:paraId="2B4FD6B2" w14:textId="29C0E5B2" w:rsidR="004B0493" w:rsidRPr="00F26207" w:rsidRDefault="00276147" w:rsidP="00575200">
      <w:pPr>
        <w:pStyle w:val="ListParagraph"/>
        <w:numPr>
          <w:ilvl w:val="0"/>
          <w:numId w:val="36"/>
        </w:numPr>
        <w:spacing w:line="360" w:lineRule="auto"/>
        <w:ind w:firstLine="3240"/>
        <w:rPr>
          <w:rFonts w:cs="Times New Roman"/>
        </w:rPr>
      </w:pPr>
      <w:r w:rsidRPr="00F26207">
        <w:rPr>
          <w:rFonts w:cs="Times New Roman"/>
        </w:rPr>
        <w:t>C</w:t>
      </w:r>
      <w:r w:rsidR="004B0493" w:rsidRPr="00F26207">
        <w:rPr>
          <w:rFonts w:cs="Times New Roman"/>
        </w:rPr>
        <w:t>hoice.</w:t>
      </w:r>
    </w:p>
    <w:p w14:paraId="7112F14B" w14:textId="308E6D26" w:rsidR="004B0493" w:rsidRPr="00F26207" w:rsidRDefault="004B0493" w:rsidP="00575200">
      <w:pPr>
        <w:pStyle w:val="ListParagraph"/>
        <w:numPr>
          <w:ilvl w:val="0"/>
          <w:numId w:val="36"/>
        </w:numPr>
        <w:spacing w:line="360" w:lineRule="auto"/>
        <w:ind w:firstLine="3240"/>
        <w:rPr>
          <w:rFonts w:cs="Times New Roman"/>
        </w:rPr>
      </w:pPr>
      <w:r w:rsidRPr="00F26207">
        <w:rPr>
          <w:rFonts w:cs="Times New Roman"/>
        </w:rPr>
        <w:t>Time horizons.</w:t>
      </w:r>
    </w:p>
    <w:p w14:paraId="1916654A" w14:textId="05B16919" w:rsidR="004B0493" w:rsidRPr="00F26207" w:rsidRDefault="004B0493" w:rsidP="00575200">
      <w:pPr>
        <w:pStyle w:val="ListParagraph"/>
        <w:numPr>
          <w:ilvl w:val="0"/>
          <w:numId w:val="36"/>
        </w:numPr>
        <w:spacing w:line="360" w:lineRule="auto"/>
        <w:ind w:firstLine="3240"/>
        <w:rPr>
          <w:rFonts w:cs="Times New Roman"/>
        </w:rPr>
      </w:pPr>
      <w:r w:rsidRPr="00F26207">
        <w:rPr>
          <w:rFonts w:cs="Times New Roman"/>
        </w:rPr>
        <w:t>Techniques and procedures.</w:t>
      </w:r>
    </w:p>
    <w:p w14:paraId="49E14075" w14:textId="19D6F7F5" w:rsidR="00301E51" w:rsidRPr="00F26207" w:rsidRDefault="00981D39" w:rsidP="00504B85">
      <w:pPr>
        <w:jc w:val="center"/>
        <w:rPr>
          <w:rFonts w:cs="Times New Roman"/>
        </w:rPr>
      </w:pPr>
      <w:r>
        <w:rPr>
          <w:noProof/>
        </w:rPr>
        <w:lastRenderedPageBreak/>
        <w:pict w14:anchorId="456395F9">
          <v:rect id="Ink 6" o:spid="_x0000_s1048" style="position:absolute;left:0;text-align:left;margin-left:99pt;margin-top:127.35pt;width:64.45pt;height:52.85pt;z-index:251671552;visibility:visible" filled="f" strokecolor="#6c0" strokeweight="1mm">
            <v:stroke endcap="round"/>
            <v:path shadowok="f" o:extrusionok="f" fillok="f" insetpenok="f"/>
            <o:lock v:ext="edit" rotation="t" aspectratio="t" verticies="t" text="t" shapetype="t"/>
            <o:ink i="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" annotation="t"/>
          </v:rect>
        </w:pict>
      </w:r>
      <w:r>
        <w:rPr>
          <w:noProof/>
        </w:rPr>
        <w:pict w14:anchorId="108770BE">
          <v:rect id="Ink 8" o:spid="_x0000_s1050" style="position:absolute;left:0;text-align:left;margin-left:3in;margin-top:68.4pt;width:51.05pt;height:33.1pt;z-index:251659264;visibility:visible" filled="f" strokecolor="#6c0" strokeweight="1mm">
            <v:stroke endcap="round"/>
            <v:path shadowok="f" o:extrusionok="f" fillok="f" insetpenok="f"/>
            <o:lock v:ext="edit" rotation="t" aspectratio="t" verticies="t" text="t" shapetype="t"/>
            <o:ink i="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" annotation="t"/>
          </v:rect>
        </w:pict>
      </w:r>
      <w:r>
        <w:rPr>
          <w:noProof/>
        </w:rPr>
        <w:pict w14:anchorId="6D901821">
          <v:rect id="Ink 7" o:spid="_x0000_s1049" style="position:absolute;left:0;text-align:left;margin-left:270pt;margin-top:50.4pt;width:61.5pt;height:31.85pt;z-index:251657216;visibility:visible" filled="f" strokecolor="#6c0" strokeweight="1mm">
            <v:stroke endcap="round"/>
            <v:path shadowok="f" o:extrusionok="f" fillok="f" insetpenok="f"/>
            <o:lock v:ext="edit" rotation="t" aspectratio="t" verticies="t" text="t" shapetype="t"/>
            <o:ink i="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" annotation="t"/>
          </v:rect>
        </w:pict>
      </w:r>
      <w:r>
        <w:rPr>
          <w:noProof/>
        </w:rPr>
        <w:pict w14:anchorId="77EED51A">
          <v:rect id="Ink 4" o:spid="_x0000_s1046" style="position:absolute;left:0;text-align:left;margin-left:211.3pt;margin-top:124.25pt;width:58.7pt;height:40pt;z-index:251669504;visibility:visible" filled="f" strokecolor="#6c0" strokeweight="1mm">
            <v:stroke endcap="round"/>
            <v:path shadowok="f" o:extrusionok="f" fillok="f" insetpenok="f"/>
            <o:lock v:ext="edit" rotation="t" aspectratio="t" verticies="t" text="t" shapetype="t"/>
            <o:ink i="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" annotation="t"/>
          </v:rect>
        </w:pict>
      </w:r>
      <w:r>
        <w:rPr>
          <w:noProof/>
        </w:rPr>
        <w:pict w14:anchorId="60E1851A">
          <v:rect id="Ink 9" o:spid="_x0000_s1051" style="position:absolute;left:0;text-align:left;margin-left:333pt;margin-top:199.4pt;width:81pt;height:35pt;z-index:251655168;visibility:visible;mso-width-relative:margin" filled="f" strokecolor="#6c0" strokeweight="1mm">
            <v:stroke endcap="round"/>
            <v:path shadowok="f" o:extrusionok="f" fillok="f" insetpenok="f"/>
            <o:lock v:ext="edit" rotation="t" aspectratio="t" verticies="t" text="t" shapetype="t"/>
            <o:ink i="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" annotation="t"/>
          </v:rect>
        </w:pict>
      </w:r>
      <w:r>
        <w:rPr>
          <w:noProof/>
        </w:rPr>
        <w:pict w14:anchorId="395E047E">
          <v:rect id="Ink 5" o:spid="_x0000_s1047" style="position:absolute;left:0;text-align:left;margin-left:270pt;margin-top:127.35pt;width:49.9pt;height:34.7pt;z-index:251670528;visibility:visible" filled="f" strokecolor="#6c0" strokeweight="1mm">
            <v:stroke endcap="round"/>
            <v:path shadowok="f" o:extrusionok="f" fillok="f" insetpenok="f"/>
            <o:lock v:ext="edit" rotation="t" aspectratio="t" verticies="t" text="t" shapetype="t"/>
            <o:ink i="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" annotation="t"/>
          </v:rect>
        </w:pict>
      </w:r>
      <w:r w:rsidR="00301E51" w:rsidRPr="00F26207">
        <w:rPr>
          <w:rFonts w:cs="Times New Roman"/>
          <w:noProof/>
        </w:rPr>
        <w:drawing>
          <wp:inline distT="0" distB="0" distL="0" distR="0" wp14:anchorId="4F8AA96E" wp14:editId="710E4DEC">
            <wp:extent cx="5943600" cy="3825240"/>
            <wp:effectExtent l="0" t="0" r="0" b="0"/>
            <wp:docPr id="1057515556" name="Picture 1" descr="A picture containing text, circle, screensh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515556" name="Picture 1" descr="A picture containing text, circle, screenshot, diagram&#10;&#10;Description automatically generated"/>
                    <pic:cNvPicPr/>
                  </pic:nvPicPr>
                  <pic:blipFill>
                    <a:blip r:embed="rId8"/>
                    <a:stretch>
                      <a:fillRect/>
                    </a:stretch>
                  </pic:blipFill>
                  <pic:spPr>
                    <a:xfrm>
                      <a:off x="0" y="0"/>
                      <a:ext cx="5943600" cy="3825240"/>
                    </a:xfrm>
                    <a:prstGeom prst="rect">
                      <a:avLst/>
                    </a:prstGeom>
                  </pic:spPr>
                </pic:pic>
              </a:graphicData>
            </a:graphic>
          </wp:inline>
        </w:drawing>
      </w:r>
    </w:p>
    <w:p w14:paraId="501520C0" w14:textId="77777777" w:rsidR="004B0493" w:rsidRPr="00F26207" w:rsidRDefault="004B0493" w:rsidP="00992712">
      <w:pPr>
        <w:rPr>
          <w:rFonts w:cs="Times New Roman"/>
        </w:rPr>
      </w:pPr>
    </w:p>
    <w:p w14:paraId="74201BC9" w14:textId="77777777" w:rsidR="00504B85" w:rsidRDefault="00504B85" w:rsidP="004B0493">
      <w:pPr>
        <w:rPr>
          <w:rFonts w:cs="Times New Roman"/>
        </w:rPr>
      </w:pPr>
    </w:p>
    <w:p w14:paraId="7EDD4AFF" w14:textId="3CF2EE56" w:rsidR="004B0493" w:rsidRPr="00F26207" w:rsidRDefault="004B0493" w:rsidP="00504B85">
      <w:pPr>
        <w:spacing w:line="360" w:lineRule="auto"/>
        <w:rPr>
          <w:rFonts w:ascii="Arial" w:hAnsi="Arial" w:cs="Arial"/>
          <w:color w:val="4D5156"/>
          <w:shd w:val="clear" w:color="auto" w:fill="FFFFFF"/>
        </w:rPr>
      </w:pPr>
      <w:r w:rsidRPr="00F26207">
        <w:rPr>
          <w:rFonts w:cs="Times New Roman"/>
        </w:rPr>
        <w:t xml:space="preserve">In this study we have used </w:t>
      </w:r>
      <w:r w:rsidR="005E3381" w:rsidRPr="00F26207">
        <w:rPr>
          <w:rFonts w:cs="Times New Roman"/>
        </w:rPr>
        <w:t>five</w:t>
      </w:r>
      <w:r w:rsidRPr="00F26207">
        <w:rPr>
          <w:rFonts w:cs="Times New Roman"/>
        </w:rPr>
        <w:t xml:space="preserve"> </w:t>
      </w:r>
      <w:r w:rsidR="0018528B" w:rsidRPr="00F26207">
        <w:rPr>
          <w:rFonts w:cs="Times New Roman"/>
        </w:rPr>
        <w:t>layers</w:t>
      </w:r>
      <w:r w:rsidR="00EB6D7A">
        <w:rPr>
          <w:rFonts w:cs="Times New Roman"/>
        </w:rPr>
        <w:t>:</w:t>
      </w:r>
    </w:p>
    <w:tbl>
      <w:tblPr>
        <w:tblStyle w:val="TableGrid"/>
        <w:tblW w:w="0" w:type="auto"/>
        <w:jc w:val="center"/>
        <w:tblLook w:val="04A0" w:firstRow="1" w:lastRow="0" w:firstColumn="1" w:lastColumn="0" w:noHBand="0" w:noVBand="1"/>
      </w:tblPr>
      <w:tblGrid>
        <w:gridCol w:w="2620"/>
        <w:gridCol w:w="3608"/>
        <w:gridCol w:w="1451"/>
        <w:gridCol w:w="2471"/>
      </w:tblGrid>
      <w:tr w:rsidR="00647439" w:rsidRPr="00F26207" w14:paraId="250D1E12" w14:textId="77777777" w:rsidTr="00504B85">
        <w:trPr>
          <w:jc w:val="center"/>
        </w:trPr>
        <w:tc>
          <w:tcPr>
            <w:tcW w:w="2620" w:type="dxa"/>
          </w:tcPr>
          <w:p w14:paraId="65252E09" w14:textId="6D39386A" w:rsidR="00647439" w:rsidRPr="00F26207" w:rsidRDefault="00647439" w:rsidP="00504B85">
            <w:pPr>
              <w:spacing w:line="360" w:lineRule="auto"/>
              <w:rPr>
                <w:rFonts w:cs="Times New Roman"/>
              </w:rPr>
            </w:pPr>
            <w:r w:rsidRPr="00F26207">
              <w:rPr>
                <w:rFonts w:cs="Times New Roman"/>
              </w:rPr>
              <w:t>Layer of the research onion</w:t>
            </w:r>
          </w:p>
        </w:tc>
        <w:tc>
          <w:tcPr>
            <w:tcW w:w="3608" w:type="dxa"/>
          </w:tcPr>
          <w:p w14:paraId="1D9A5794" w14:textId="5DE0EBD1" w:rsidR="00647439" w:rsidRPr="00F26207" w:rsidRDefault="00647439" w:rsidP="00504B85">
            <w:pPr>
              <w:spacing w:line="360" w:lineRule="auto"/>
              <w:rPr>
                <w:rFonts w:cs="Times New Roman"/>
              </w:rPr>
            </w:pPr>
            <w:r w:rsidRPr="00F26207">
              <w:rPr>
                <w:rFonts w:cs="Times New Roman"/>
              </w:rPr>
              <w:t>Definition</w:t>
            </w:r>
          </w:p>
        </w:tc>
        <w:tc>
          <w:tcPr>
            <w:tcW w:w="877" w:type="dxa"/>
          </w:tcPr>
          <w:p w14:paraId="5E63F6AB" w14:textId="0CD334B9" w:rsidR="00647439" w:rsidRPr="00F26207" w:rsidRDefault="00647439" w:rsidP="00504B85">
            <w:pPr>
              <w:spacing w:line="360" w:lineRule="auto"/>
              <w:rPr>
                <w:rFonts w:cs="Times New Roman"/>
              </w:rPr>
            </w:pPr>
            <w:r w:rsidRPr="00F26207">
              <w:rPr>
                <w:rFonts w:cs="Times New Roman"/>
              </w:rPr>
              <w:t>Method used</w:t>
            </w:r>
          </w:p>
        </w:tc>
        <w:tc>
          <w:tcPr>
            <w:tcW w:w="2471" w:type="dxa"/>
          </w:tcPr>
          <w:p w14:paraId="3BFAF170" w14:textId="313E17B1" w:rsidR="00647439" w:rsidRPr="00F26207" w:rsidRDefault="00647439" w:rsidP="00504B85">
            <w:pPr>
              <w:spacing w:line="360" w:lineRule="auto"/>
              <w:rPr>
                <w:rFonts w:cs="Times New Roman"/>
              </w:rPr>
            </w:pPr>
            <w:r w:rsidRPr="00F26207">
              <w:rPr>
                <w:rFonts w:cs="Times New Roman"/>
              </w:rPr>
              <w:t>description</w:t>
            </w:r>
          </w:p>
        </w:tc>
      </w:tr>
      <w:tr w:rsidR="00647439" w:rsidRPr="00F26207" w14:paraId="10319C12" w14:textId="77777777" w:rsidTr="00504B85">
        <w:trPr>
          <w:jc w:val="center"/>
        </w:trPr>
        <w:tc>
          <w:tcPr>
            <w:tcW w:w="2620" w:type="dxa"/>
          </w:tcPr>
          <w:p w14:paraId="7094F193" w14:textId="3845F67F" w:rsidR="00647439" w:rsidRPr="00F26207" w:rsidRDefault="00276147" w:rsidP="00504B85">
            <w:pPr>
              <w:spacing w:line="360" w:lineRule="auto"/>
              <w:rPr>
                <w:rFonts w:cs="Times New Roman"/>
              </w:rPr>
            </w:pPr>
            <w:r w:rsidRPr="00F26207">
              <w:rPr>
                <w:rFonts w:cs="Times New Roman"/>
              </w:rPr>
              <w:t>Philosophies.</w:t>
            </w:r>
          </w:p>
        </w:tc>
        <w:tc>
          <w:tcPr>
            <w:tcW w:w="3608" w:type="dxa"/>
          </w:tcPr>
          <w:p w14:paraId="71AB35C9" w14:textId="16AC178D" w:rsidR="00647439" w:rsidRPr="00F26207" w:rsidRDefault="00647439" w:rsidP="00504B85">
            <w:pPr>
              <w:spacing w:line="360" w:lineRule="auto"/>
              <w:jc w:val="both"/>
              <w:rPr>
                <w:rFonts w:cs="Times New Roman"/>
              </w:rPr>
            </w:pPr>
            <w:r w:rsidRPr="00F26207">
              <w:rPr>
                <w:rFonts w:cs="Times New Roman"/>
              </w:rPr>
              <w:t>The research philosophy is defined as the set of rules or principles followed in the research it consists of two parts namely,</w:t>
            </w:r>
          </w:p>
          <w:p w14:paraId="7C905ECF" w14:textId="6310291A" w:rsidR="00647439" w:rsidRPr="00F26207" w:rsidRDefault="00647439" w:rsidP="00504B85">
            <w:pPr>
              <w:spacing w:line="360" w:lineRule="auto"/>
              <w:jc w:val="both"/>
              <w:rPr>
                <w:rFonts w:cs="Times New Roman"/>
              </w:rPr>
            </w:pPr>
            <w:r w:rsidRPr="00F26207">
              <w:rPr>
                <w:rFonts w:cs="Times New Roman"/>
              </w:rPr>
              <w:t>Ontology= understanding of the information</w:t>
            </w:r>
          </w:p>
          <w:p w14:paraId="406E2738" w14:textId="0E454786" w:rsidR="00647439" w:rsidRPr="00F26207" w:rsidRDefault="00647439" w:rsidP="00504B85">
            <w:pPr>
              <w:spacing w:line="360" w:lineRule="auto"/>
              <w:jc w:val="both"/>
              <w:rPr>
                <w:rFonts w:cs="Times New Roman"/>
              </w:rPr>
            </w:pPr>
            <w:r w:rsidRPr="00F26207">
              <w:rPr>
                <w:rFonts w:cs="Times New Roman"/>
              </w:rPr>
              <w:t xml:space="preserve">Epistemology= valid information </w:t>
            </w:r>
            <w:r w:rsidR="00BA7E4A" w:rsidRPr="00F26207">
              <w:rPr>
                <w:rFonts w:cs="Times New Roman"/>
              </w:rPr>
              <w:t>for the research.</w:t>
            </w:r>
          </w:p>
        </w:tc>
        <w:tc>
          <w:tcPr>
            <w:tcW w:w="877" w:type="dxa"/>
          </w:tcPr>
          <w:p w14:paraId="1D0492CF" w14:textId="5542D1EA" w:rsidR="00647439" w:rsidRPr="00F26207" w:rsidRDefault="00EB6D7A" w:rsidP="00504B85">
            <w:pPr>
              <w:spacing w:line="360" w:lineRule="auto"/>
              <w:rPr>
                <w:rFonts w:cs="Times New Roman"/>
              </w:rPr>
            </w:pPr>
            <w:r w:rsidRPr="00F26207">
              <w:rPr>
                <w:rFonts w:cs="Times New Roman"/>
              </w:rPr>
              <w:t>interpretivism</w:t>
            </w:r>
          </w:p>
        </w:tc>
        <w:tc>
          <w:tcPr>
            <w:tcW w:w="2471" w:type="dxa"/>
          </w:tcPr>
          <w:p w14:paraId="5380D329" w14:textId="422748D0" w:rsidR="00647439" w:rsidRPr="00F26207" w:rsidRDefault="00BA7E4A" w:rsidP="00504B85">
            <w:pPr>
              <w:spacing w:line="360" w:lineRule="auto"/>
              <w:jc w:val="both"/>
              <w:rPr>
                <w:rFonts w:cs="Times New Roman"/>
              </w:rPr>
            </w:pPr>
            <w:r w:rsidRPr="00F26207">
              <w:rPr>
                <w:rFonts w:cs="Times New Roman"/>
              </w:rPr>
              <w:t xml:space="preserve">It is defined as the </w:t>
            </w:r>
            <w:r w:rsidR="0018528B" w:rsidRPr="00F26207">
              <w:rPr>
                <w:rFonts w:cs="Times New Roman"/>
              </w:rPr>
              <w:t>individual’s</w:t>
            </w:r>
            <w:r w:rsidRPr="00F26207">
              <w:rPr>
                <w:rFonts w:cs="Times New Roman"/>
              </w:rPr>
              <w:t xml:space="preserve"> </w:t>
            </w:r>
            <w:proofErr w:type="gramStart"/>
            <w:r w:rsidRPr="00F26207">
              <w:rPr>
                <w:rFonts w:cs="Times New Roman"/>
              </w:rPr>
              <w:t>perception</w:t>
            </w:r>
            <w:proofErr w:type="gramEnd"/>
            <w:r w:rsidRPr="00F26207">
              <w:rPr>
                <w:rFonts w:cs="Times New Roman"/>
              </w:rPr>
              <w:t xml:space="preserve"> and understanding of the reality in the life</w:t>
            </w:r>
          </w:p>
        </w:tc>
      </w:tr>
      <w:tr w:rsidR="00647439" w:rsidRPr="00F26207" w14:paraId="30FEBAA8" w14:textId="77777777" w:rsidTr="00504B85">
        <w:trPr>
          <w:jc w:val="center"/>
        </w:trPr>
        <w:tc>
          <w:tcPr>
            <w:tcW w:w="2620" w:type="dxa"/>
          </w:tcPr>
          <w:p w14:paraId="7C37B383" w14:textId="7989C5D4" w:rsidR="00647439" w:rsidRPr="00F26207" w:rsidRDefault="00647439" w:rsidP="00504B85">
            <w:pPr>
              <w:spacing w:line="360" w:lineRule="auto"/>
              <w:rPr>
                <w:rFonts w:cs="Times New Roman"/>
              </w:rPr>
            </w:pPr>
            <w:r w:rsidRPr="00F26207">
              <w:rPr>
                <w:rFonts w:cs="Times New Roman"/>
              </w:rPr>
              <w:t>Approaches</w:t>
            </w:r>
            <w:r w:rsidR="00276147" w:rsidRPr="00F26207">
              <w:rPr>
                <w:rFonts w:cs="Times New Roman"/>
              </w:rPr>
              <w:t>.</w:t>
            </w:r>
          </w:p>
          <w:p w14:paraId="5A3D1FA7" w14:textId="563B6118" w:rsidR="00647439" w:rsidRPr="00F26207" w:rsidRDefault="00647439" w:rsidP="00504B85">
            <w:pPr>
              <w:spacing w:line="360" w:lineRule="auto"/>
              <w:rPr>
                <w:rFonts w:cs="Times New Roman"/>
              </w:rPr>
            </w:pPr>
          </w:p>
        </w:tc>
        <w:tc>
          <w:tcPr>
            <w:tcW w:w="3608" w:type="dxa"/>
          </w:tcPr>
          <w:p w14:paraId="18F3FC85" w14:textId="243A3E23" w:rsidR="00647439" w:rsidRPr="00F26207" w:rsidRDefault="00BA7E4A" w:rsidP="00504B85">
            <w:pPr>
              <w:spacing w:line="360" w:lineRule="auto"/>
              <w:rPr>
                <w:rFonts w:cs="Times New Roman"/>
              </w:rPr>
            </w:pPr>
            <w:r w:rsidRPr="00F26207">
              <w:rPr>
                <w:rFonts w:cs="Times New Roman"/>
              </w:rPr>
              <w:t>What kind of research approach is used in the study.</w:t>
            </w:r>
          </w:p>
        </w:tc>
        <w:tc>
          <w:tcPr>
            <w:tcW w:w="877" w:type="dxa"/>
          </w:tcPr>
          <w:p w14:paraId="75F41D96" w14:textId="6C5884F8" w:rsidR="00647439" w:rsidRPr="00F26207" w:rsidRDefault="00BA7E4A" w:rsidP="00504B85">
            <w:pPr>
              <w:spacing w:line="360" w:lineRule="auto"/>
              <w:rPr>
                <w:rFonts w:cs="Times New Roman"/>
              </w:rPr>
            </w:pPr>
            <w:r w:rsidRPr="00F26207">
              <w:rPr>
                <w:rFonts w:cs="Times New Roman"/>
              </w:rPr>
              <w:t>Deductive approach.</w:t>
            </w:r>
          </w:p>
        </w:tc>
        <w:tc>
          <w:tcPr>
            <w:tcW w:w="2471" w:type="dxa"/>
          </w:tcPr>
          <w:p w14:paraId="73E6AFD0" w14:textId="664885F4" w:rsidR="00647439" w:rsidRPr="00F26207" w:rsidRDefault="00BA7E4A" w:rsidP="00504B85">
            <w:pPr>
              <w:spacing w:line="360" w:lineRule="auto"/>
              <w:jc w:val="both"/>
              <w:rPr>
                <w:rFonts w:cs="Times New Roman"/>
              </w:rPr>
            </w:pPr>
            <w:r w:rsidRPr="00F26207">
              <w:rPr>
                <w:rFonts w:cs="Times New Roman"/>
              </w:rPr>
              <w:t xml:space="preserve">The deductive approach is </w:t>
            </w:r>
            <w:r w:rsidR="00CA47AE" w:rsidRPr="00F26207">
              <w:rPr>
                <w:rFonts w:cs="Times New Roman"/>
              </w:rPr>
              <w:t xml:space="preserve">defined as, it is </w:t>
            </w:r>
            <w:r w:rsidR="0018528B" w:rsidRPr="00F26207">
              <w:rPr>
                <w:rFonts w:cs="Times New Roman"/>
              </w:rPr>
              <w:t>derived</w:t>
            </w:r>
            <w:r w:rsidR="00CA47AE" w:rsidRPr="00F26207">
              <w:rPr>
                <w:rFonts w:cs="Times New Roman"/>
              </w:rPr>
              <w:t xml:space="preserve"> from the theory or literature study, based on the understanding of the </w:t>
            </w:r>
            <w:r w:rsidR="0018528B" w:rsidRPr="00F26207">
              <w:rPr>
                <w:rFonts w:cs="Times New Roman"/>
              </w:rPr>
              <w:t>researcher.</w:t>
            </w:r>
            <w:r w:rsidR="00CA47AE" w:rsidRPr="00F26207">
              <w:rPr>
                <w:rFonts w:cs="Times New Roman"/>
              </w:rPr>
              <w:t xml:space="preserve"> </w:t>
            </w:r>
          </w:p>
          <w:p w14:paraId="311FEE1E" w14:textId="6B64EB37" w:rsidR="00CA47AE" w:rsidRPr="00F26207" w:rsidRDefault="00CA47AE" w:rsidP="00504B85">
            <w:pPr>
              <w:spacing w:line="360" w:lineRule="auto"/>
              <w:jc w:val="both"/>
              <w:rPr>
                <w:rFonts w:cs="Times New Roman"/>
              </w:rPr>
            </w:pPr>
            <w:r w:rsidRPr="00F26207">
              <w:rPr>
                <w:rFonts w:cs="Times New Roman"/>
              </w:rPr>
              <w:t xml:space="preserve">This study uses the deductive </w:t>
            </w:r>
            <w:r w:rsidR="0018528B" w:rsidRPr="00F26207">
              <w:rPr>
                <w:rFonts w:cs="Times New Roman"/>
              </w:rPr>
              <w:t>approach</w:t>
            </w:r>
            <w:r w:rsidRPr="00F26207">
              <w:rPr>
                <w:rFonts w:cs="Times New Roman"/>
              </w:rPr>
              <w:t xml:space="preserve"> to frame the research question and model.</w:t>
            </w:r>
          </w:p>
        </w:tc>
      </w:tr>
      <w:tr w:rsidR="00647439" w:rsidRPr="00F26207" w14:paraId="2347AB1C" w14:textId="77777777" w:rsidTr="00504B85">
        <w:trPr>
          <w:jc w:val="center"/>
        </w:trPr>
        <w:tc>
          <w:tcPr>
            <w:tcW w:w="2620" w:type="dxa"/>
          </w:tcPr>
          <w:p w14:paraId="24A241B6" w14:textId="76C43713" w:rsidR="00647439" w:rsidRPr="00F26207" w:rsidRDefault="009C17BD" w:rsidP="00504B85">
            <w:pPr>
              <w:spacing w:line="360" w:lineRule="auto"/>
              <w:rPr>
                <w:rFonts w:cs="Times New Roman"/>
              </w:rPr>
            </w:pPr>
            <w:r w:rsidRPr="00F26207">
              <w:rPr>
                <w:rFonts w:cs="Times New Roman"/>
              </w:rPr>
              <w:t>Strategies</w:t>
            </w:r>
          </w:p>
          <w:p w14:paraId="374B9CFE" w14:textId="06816AE3" w:rsidR="009C17BD" w:rsidRPr="00F26207" w:rsidRDefault="009C17BD" w:rsidP="00504B85">
            <w:pPr>
              <w:spacing w:line="360" w:lineRule="auto"/>
              <w:rPr>
                <w:rFonts w:cs="Times New Roman"/>
              </w:rPr>
            </w:pPr>
          </w:p>
        </w:tc>
        <w:tc>
          <w:tcPr>
            <w:tcW w:w="3608" w:type="dxa"/>
          </w:tcPr>
          <w:p w14:paraId="0BD3278D" w14:textId="1EE8961B" w:rsidR="00647439" w:rsidRPr="00F26207" w:rsidRDefault="009C17BD" w:rsidP="00504B85">
            <w:pPr>
              <w:spacing w:line="360" w:lineRule="auto"/>
              <w:rPr>
                <w:rFonts w:cs="Times New Roman"/>
              </w:rPr>
            </w:pPr>
            <w:r w:rsidRPr="00F26207">
              <w:rPr>
                <w:rFonts w:cs="Times New Roman"/>
              </w:rPr>
              <w:t>This defines what kind of research is used to derive and support the research.</w:t>
            </w:r>
          </w:p>
        </w:tc>
        <w:tc>
          <w:tcPr>
            <w:tcW w:w="877" w:type="dxa"/>
          </w:tcPr>
          <w:p w14:paraId="5E776FC4" w14:textId="77777777" w:rsidR="00647439" w:rsidRPr="00F26207" w:rsidRDefault="009C17BD" w:rsidP="00504B85">
            <w:pPr>
              <w:spacing w:line="360" w:lineRule="auto"/>
              <w:rPr>
                <w:rFonts w:cs="Times New Roman"/>
              </w:rPr>
            </w:pPr>
            <w:r w:rsidRPr="00F26207">
              <w:rPr>
                <w:rFonts w:cs="Times New Roman"/>
              </w:rPr>
              <w:t>Survey</w:t>
            </w:r>
          </w:p>
          <w:p w14:paraId="4E2AD263" w14:textId="77777777" w:rsidR="009C17BD" w:rsidRPr="00F26207" w:rsidRDefault="009C17BD" w:rsidP="00504B85">
            <w:pPr>
              <w:spacing w:line="360" w:lineRule="auto"/>
              <w:rPr>
                <w:rFonts w:cs="Times New Roman"/>
              </w:rPr>
            </w:pPr>
            <w:r w:rsidRPr="00F26207">
              <w:rPr>
                <w:rFonts w:cs="Times New Roman"/>
              </w:rPr>
              <w:t>Action research</w:t>
            </w:r>
          </w:p>
          <w:p w14:paraId="447A4727" w14:textId="3AF5844C" w:rsidR="009C17BD" w:rsidRPr="00F26207" w:rsidRDefault="009C17BD" w:rsidP="00504B85">
            <w:pPr>
              <w:spacing w:line="360" w:lineRule="auto"/>
              <w:rPr>
                <w:rFonts w:cs="Times New Roman"/>
              </w:rPr>
            </w:pPr>
            <w:r w:rsidRPr="00F26207">
              <w:rPr>
                <w:rFonts w:cs="Times New Roman"/>
              </w:rPr>
              <w:t>Theory</w:t>
            </w:r>
          </w:p>
          <w:p w14:paraId="6AD28D91" w14:textId="3DE0693B" w:rsidR="009C17BD" w:rsidRPr="00F26207" w:rsidRDefault="009C17BD" w:rsidP="00504B85">
            <w:pPr>
              <w:spacing w:line="360" w:lineRule="auto"/>
              <w:rPr>
                <w:rFonts w:cs="Times New Roman"/>
              </w:rPr>
            </w:pPr>
          </w:p>
        </w:tc>
        <w:tc>
          <w:tcPr>
            <w:tcW w:w="2471" w:type="dxa"/>
          </w:tcPr>
          <w:p w14:paraId="2A8DF6F4" w14:textId="50CCB164" w:rsidR="00647439" w:rsidRPr="00F26207" w:rsidRDefault="009C17BD" w:rsidP="00504B85">
            <w:pPr>
              <w:spacing w:line="360" w:lineRule="auto"/>
              <w:jc w:val="both"/>
              <w:rPr>
                <w:rFonts w:cs="Times New Roman"/>
              </w:rPr>
            </w:pPr>
            <w:r w:rsidRPr="00F26207">
              <w:rPr>
                <w:rFonts w:cs="Times New Roman"/>
              </w:rPr>
              <w:t>This research study uses the survey, action research, theory to drive the data for the research the data are collected form the employees of the Sainsbury and used theory to frame and analyse the data.</w:t>
            </w:r>
          </w:p>
        </w:tc>
      </w:tr>
      <w:tr w:rsidR="00647439" w:rsidRPr="00F26207" w14:paraId="7E2EAF77" w14:textId="77777777" w:rsidTr="00504B85">
        <w:trPr>
          <w:jc w:val="center"/>
        </w:trPr>
        <w:tc>
          <w:tcPr>
            <w:tcW w:w="2620" w:type="dxa"/>
          </w:tcPr>
          <w:p w14:paraId="0F7C1B0E" w14:textId="5C0C86F9" w:rsidR="00647439" w:rsidRPr="00F26207" w:rsidRDefault="00276147" w:rsidP="00504B85">
            <w:pPr>
              <w:spacing w:line="360" w:lineRule="auto"/>
              <w:rPr>
                <w:rFonts w:cs="Times New Roman"/>
              </w:rPr>
            </w:pPr>
            <w:r w:rsidRPr="00F26207">
              <w:rPr>
                <w:rFonts w:cs="Times New Roman"/>
              </w:rPr>
              <w:lastRenderedPageBreak/>
              <w:t>Choices.</w:t>
            </w:r>
          </w:p>
        </w:tc>
        <w:tc>
          <w:tcPr>
            <w:tcW w:w="3608" w:type="dxa"/>
          </w:tcPr>
          <w:p w14:paraId="3F64BFE2" w14:textId="66F5C396" w:rsidR="00647439" w:rsidRPr="00F26207" w:rsidRDefault="009C17BD" w:rsidP="00504B85">
            <w:pPr>
              <w:spacing w:line="360" w:lineRule="auto"/>
              <w:jc w:val="both"/>
              <w:rPr>
                <w:rFonts w:cs="Times New Roman"/>
              </w:rPr>
            </w:pPr>
            <w:r w:rsidRPr="00F26207">
              <w:rPr>
                <w:rFonts w:cs="Times New Roman"/>
              </w:rPr>
              <w:t xml:space="preserve">It is defined as </w:t>
            </w:r>
            <w:r w:rsidR="0018528B" w:rsidRPr="00F26207">
              <w:rPr>
                <w:rFonts w:cs="Times New Roman"/>
              </w:rPr>
              <w:t>what</w:t>
            </w:r>
            <w:r w:rsidRPr="00F26207">
              <w:rPr>
                <w:rFonts w:cs="Times New Roman"/>
              </w:rPr>
              <w:t xml:space="preserve"> kind of method is used for the research purpose</w:t>
            </w:r>
          </w:p>
        </w:tc>
        <w:tc>
          <w:tcPr>
            <w:tcW w:w="877" w:type="dxa"/>
          </w:tcPr>
          <w:p w14:paraId="27269F4F" w14:textId="6FB30D6A" w:rsidR="00647439" w:rsidRPr="00F26207" w:rsidRDefault="009C17BD" w:rsidP="00504B85">
            <w:pPr>
              <w:spacing w:line="360" w:lineRule="auto"/>
              <w:rPr>
                <w:rFonts w:cs="Times New Roman"/>
              </w:rPr>
            </w:pPr>
            <w:r w:rsidRPr="00F26207">
              <w:rPr>
                <w:rFonts w:cs="Times New Roman"/>
              </w:rPr>
              <w:t>Mixed method</w:t>
            </w:r>
          </w:p>
        </w:tc>
        <w:tc>
          <w:tcPr>
            <w:tcW w:w="2471" w:type="dxa"/>
          </w:tcPr>
          <w:p w14:paraId="0FBA6E85" w14:textId="7E5F69C4" w:rsidR="00647439" w:rsidRPr="00F26207" w:rsidRDefault="009C17BD" w:rsidP="00504B85">
            <w:pPr>
              <w:spacing w:line="360" w:lineRule="auto"/>
              <w:jc w:val="both"/>
              <w:rPr>
                <w:rFonts w:cs="Times New Roman"/>
              </w:rPr>
            </w:pPr>
            <w:r w:rsidRPr="00F26207">
              <w:rPr>
                <w:rFonts w:cs="Times New Roman"/>
              </w:rPr>
              <w:t xml:space="preserve">This research uses the mixed </w:t>
            </w:r>
            <w:proofErr w:type="gramStart"/>
            <w:r w:rsidRPr="00F26207">
              <w:rPr>
                <w:rFonts w:cs="Times New Roman"/>
              </w:rPr>
              <w:t>methodology</w:t>
            </w:r>
            <w:proofErr w:type="gramEnd"/>
            <w:r w:rsidRPr="00F26207">
              <w:rPr>
                <w:rFonts w:cs="Times New Roman"/>
              </w:rPr>
              <w:t>,</w:t>
            </w:r>
            <w:r w:rsidR="00276147" w:rsidRPr="00F26207">
              <w:rPr>
                <w:rFonts w:cs="Times New Roman"/>
              </w:rPr>
              <w:t xml:space="preserve"> which are </w:t>
            </w:r>
            <w:r w:rsidRPr="00F26207">
              <w:rPr>
                <w:rFonts w:cs="Times New Roman"/>
              </w:rPr>
              <w:t xml:space="preserve">quantitative and qualitative research is used in the </w:t>
            </w:r>
            <w:r w:rsidR="0018528B" w:rsidRPr="00F26207">
              <w:rPr>
                <w:rFonts w:cs="Times New Roman"/>
              </w:rPr>
              <w:t>study and</w:t>
            </w:r>
            <w:r w:rsidR="00276147" w:rsidRPr="00F26207">
              <w:rPr>
                <w:rFonts w:cs="Times New Roman"/>
              </w:rPr>
              <w:t xml:space="preserve"> this research uses majorly quantitative and less qualitative study.</w:t>
            </w:r>
          </w:p>
        </w:tc>
      </w:tr>
      <w:tr w:rsidR="00647439" w:rsidRPr="00F26207" w14:paraId="14885A55" w14:textId="77777777" w:rsidTr="00504B85">
        <w:trPr>
          <w:jc w:val="center"/>
        </w:trPr>
        <w:tc>
          <w:tcPr>
            <w:tcW w:w="2620" w:type="dxa"/>
          </w:tcPr>
          <w:p w14:paraId="4EB779E7" w14:textId="77777777" w:rsidR="00647439" w:rsidRPr="00F26207" w:rsidRDefault="00647439" w:rsidP="00504B85">
            <w:pPr>
              <w:spacing w:line="360" w:lineRule="auto"/>
              <w:rPr>
                <w:rFonts w:cs="Times New Roman"/>
              </w:rPr>
            </w:pPr>
            <w:r w:rsidRPr="00F26207">
              <w:rPr>
                <w:rFonts w:cs="Times New Roman"/>
              </w:rPr>
              <w:t>Techniques and procedures.</w:t>
            </w:r>
          </w:p>
          <w:p w14:paraId="41B5271D" w14:textId="77777777" w:rsidR="00647439" w:rsidRPr="00F26207" w:rsidRDefault="00647439" w:rsidP="00504B85">
            <w:pPr>
              <w:spacing w:line="360" w:lineRule="auto"/>
              <w:rPr>
                <w:rFonts w:cs="Times New Roman"/>
              </w:rPr>
            </w:pPr>
          </w:p>
        </w:tc>
        <w:tc>
          <w:tcPr>
            <w:tcW w:w="3608" w:type="dxa"/>
          </w:tcPr>
          <w:p w14:paraId="5C1A139E" w14:textId="26559577" w:rsidR="00647439" w:rsidRPr="00F26207" w:rsidRDefault="0018528B" w:rsidP="00504B85">
            <w:pPr>
              <w:spacing w:line="360" w:lineRule="auto"/>
              <w:jc w:val="both"/>
              <w:rPr>
                <w:rFonts w:cs="Times New Roman"/>
              </w:rPr>
            </w:pPr>
            <w:r w:rsidRPr="00F26207">
              <w:rPr>
                <w:rFonts w:cs="Times New Roman"/>
              </w:rPr>
              <w:t>This defines</w:t>
            </w:r>
            <w:r w:rsidR="00276147" w:rsidRPr="00F26207">
              <w:rPr>
                <w:rFonts w:cs="Times New Roman"/>
              </w:rPr>
              <w:t xml:space="preserve"> what kind of method used to analyse the data and collection of data.</w:t>
            </w:r>
          </w:p>
        </w:tc>
        <w:tc>
          <w:tcPr>
            <w:tcW w:w="877" w:type="dxa"/>
          </w:tcPr>
          <w:p w14:paraId="5DAA60BF" w14:textId="33F7E3D8" w:rsidR="00647439" w:rsidRPr="00F26207" w:rsidRDefault="00276147" w:rsidP="00504B85">
            <w:pPr>
              <w:spacing w:line="360" w:lineRule="auto"/>
              <w:rPr>
                <w:rFonts w:cs="Times New Roman"/>
              </w:rPr>
            </w:pPr>
            <w:r w:rsidRPr="00F26207">
              <w:rPr>
                <w:rFonts w:cs="Times New Roman"/>
              </w:rPr>
              <w:t>Data collection and data analysis</w:t>
            </w:r>
          </w:p>
        </w:tc>
        <w:tc>
          <w:tcPr>
            <w:tcW w:w="2471" w:type="dxa"/>
          </w:tcPr>
          <w:p w14:paraId="6C4E57BA" w14:textId="67696F46" w:rsidR="00647439" w:rsidRPr="00F26207" w:rsidRDefault="00276147" w:rsidP="00504B85">
            <w:pPr>
              <w:spacing w:line="360" w:lineRule="auto"/>
              <w:jc w:val="both"/>
              <w:rPr>
                <w:rFonts w:cs="Times New Roman"/>
              </w:rPr>
            </w:pPr>
            <w:r w:rsidRPr="00F26207">
              <w:rPr>
                <w:rFonts w:cs="Times New Roman"/>
              </w:rPr>
              <w:t xml:space="preserve">For this research, the data was collected </w:t>
            </w:r>
            <w:r w:rsidR="0018528B" w:rsidRPr="00F26207">
              <w:rPr>
                <w:rFonts w:cs="Times New Roman"/>
              </w:rPr>
              <w:t>through google</w:t>
            </w:r>
            <w:r w:rsidRPr="00F26207">
              <w:rPr>
                <w:rFonts w:cs="Times New Roman"/>
              </w:rPr>
              <w:t xml:space="preserve"> forms and the data were </w:t>
            </w:r>
            <w:r w:rsidR="0018528B" w:rsidRPr="00F26207">
              <w:rPr>
                <w:rFonts w:cs="Times New Roman"/>
              </w:rPr>
              <w:t>analyzed</w:t>
            </w:r>
            <w:r w:rsidRPr="00F26207">
              <w:rPr>
                <w:rFonts w:cs="Times New Roman"/>
              </w:rPr>
              <w:t xml:space="preserve"> used statistical analysis, SPSS, and NIVVIO to analyse the collected data</w:t>
            </w:r>
          </w:p>
        </w:tc>
      </w:tr>
    </w:tbl>
    <w:p w14:paraId="0713FAF7" w14:textId="77777777" w:rsidR="004B0493" w:rsidRDefault="004B0493" w:rsidP="00992712">
      <w:pPr>
        <w:rPr>
          <w:rFonts w:cs="Times New Roman"/>
        </w:rPr>
      </w:pPr>
    </w:p>
    <w:p w14:paraId="5E6081E4" w14:textId="77777777" w:rsidR="00504B85" w:rsidRPr="00F26207" w:rsidRDefault="00504B85" w:rsidP="00992712">
      <w:pPr>
        <w:rPr>
          <w:rFonts w:cs="Times New Roman"/>
        </w:rPr>
      </w:pPr>
    </w:p>
    <w:p w14:paraId="10F7BE4C" w14:textId="5C2809FC" w:rsidR="00992712" w:rsidRPr="00F26207" w:rsidRDefault="00992712" w:rsidP="00B66198">
      <w:pPr>
        <w:pStyle w:val="Heading1"/>
      </w:pPr>
      <w:bookmarkStart w:id="22" w:name="_Toc137768453"/>
      <w:r w:rsidRPr="00F26207">
        <w:t>RESEARCH MODEL:</w:t>
      </w:r>
      <w:bookmarkEnd w:id="22"/>
    </w:p>
    <w:p w14:paraId="76D31445" w14:textId="65722880" w:rsidR="00992712" w:rsidRPr="00F26207" w:rsidRDefault="00992712" w:rsidP="00D313A8">
      <w:pPr>
        <w:pStyle w:val="Heading2"/>
      </w:pPr>
      <w:bookmarkStart w:id="23" w:name="_Toc137768454"/>
      <w:r w:rsidRPr="00F26207">
        <w:t>Introduction:</w:t>
      </w:r>
      <w:bookmarkEnd w:id="23"/>
    </w:p>
    <w:p w14:paraId="6DE00D48" w14:textId="57589425" w:rsidR="005A7E44" w:rsidRPr="00F26207" w:rsidRDefault="00992712" w:rsidP="00D313A8">
      <w:pPr>
        <w:spacing w:line="360" w:lineRule="auto"/>
        <w:jc w:val="both"/>
        <w:rPr>
          <w:rFonts w:cs="Times New Roman"/>
        </w:rPr>
      </w:pPr>
      <w:r w:rsidRPr="00F26207">
        <w:rPr>
          <w:rFonts w:cs="Times New Roman"/>
        </w:rPr>
        <w:t xml:space="preserve">The research model is defined as the </w:t>
      </w:r>
      <w:r w:rsidR="005A7E44" w:rsidRPr="00F26207">
        <w:rPr>
          <w:rFonts w:cs="Times New Roman"/>
        </w:rPr>
        <w:t xml:space="preserve">plan for the research where it derived </w:t>
      </w:r>
      <w:r w:rsidR="0018528B" w:rsidRPr="00F26207">
        <w:rPr>
          <w:rFonts w:cs="Times New Roman"/>
        </w:rPr>
        <w:t>from</w:t>
      </w:r>
      <w:r w:rsidR="005A7E44" w:rsidRPr="00F26207">
        <w:rPr>
          <w:rFonts w:cs="Times New Roman"/>
        </w:rPr>
        <w:t xml:space="preserve"> the research, it will </w:t>
      </w:r>
      <w:r w:rsidR="0018528B" w:rsidRPr="00F26207">
        <w:rPr>
          <w:rFonts w:cs="Times New Roman"/>
        </w:rPr>
        <w:t>show</w:t>
      </w:r>
      <w:r w:rsidR="005A7E44" w:rsidRPr="00F26207">
        <w:rPr>
          <w:rFonts w:cs="Times New Roman"/>
        </w:rPr>
        <w:t xml:space="preserve"> the how the research is conducted and the result of the research either be positive to model proposed or it will </w:t>
      </w:r>
      <w:proofErr w:type="gramStart"/>
      <w:r w:rsidR="005A7E44" w:rsidRPr="00F26207">
        <w:rPr>
          <w:rFonts w:cs="Times New Roman"/>
        </w:rPr>
        <w:t>gives</w:t>
      </w:r>
      <w:proofErr w:type="gramEnd"/>
      <w:r w:rsidR="005A7E44" w:rsidRPr="00F26207">
        <w:rPr>
          <w:rFonts w:cs="Times New Roman"/>
        </w:rPr>
        <w:t xml:space="preserve"> the negative results.</w:t>
      </w:r>
    </w:p>
    <w:p w14:paraId="7C7B5693" w14:textId="6BC249A5" w:rsidR="005521B0" w:rsidRPr="00F26207" w:rsidRDefault="005A7E44" w:rsidP="007363B5">
      <w:r w:rsidRPr="00F26207">
        <w:t>Proposed research model:</w:t>
      </w:r>
      <w:r w:rsidR="005521B0" w:rsidRPr="00F26207">
        <w:rPr>
          <w:noProof/>
        </w:rPr>
        <w:drawing>
          <wp:inline distT="0" distB="0" distL="0" distR="0" wp14:anchorId="7C89F63B" wp14:editId="51D96E72">
            <wp:extent cx="6858000" cy="3333115"/>
            <wp:effectExtent l="0" t="0" r="0" b="229235"/>
            <wp:docPr id="195476517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0F0F8C0" w14:textId="25B67321" w:rsidR="005A7E44" w:rsidRPr="00F26207" w:rsidRDefault="005521B0" w:rsidP="005521B0">
      <w:pPr>
        <w:pStyle w:val="Caption"/>
        <w:jc w:val="center"/>
        <w:rPr>
          <w:rFonts w:cs="Times New Roman"/>
          <w:b/>
          <w:bCs/>
          <w:i w:val="0"/>
          <w:iCs w:val="0"/>
          <w:color w:val="0D0D0D" w:themeColor="text1" w:themeTint="F2"/>
        </w:rPr>
      </w:pPr>
      <w:bookmarkStart w:id="24" w:name="_Toc137768590"/>
      <w:r w:rsidRPr="00F26207">
        <w:rPr>
          <w:b/>
          <w:bCs/>
          <w:i w:val="0"/>
          <w:iCs w:val="0"/>
          <w:color w:val="0D0D0D" w:themeColor="text1" w:themeTint="F2"/>
        </w:rPr>
        <w:t xml:space="preserve">Figure </w:t>
      </w:r>
      <w:r w:rsidRPr="00F26207">
        <w:rPr>
          <w:b/>
          <w:bCs/>
          <w:i w:val="0"/>
          <w:iCs w:val="0"/>
          <w:color w:val="0D0D0D" w:themeColor="text1" w:themeTint="F2"/>
        </w:rPr>
        <w:fldChar w:fldCharType="begin"/>
      </w:r>
      <w:r w:rsidRPr="00F26207">
        <w:rPr>
          <w:b/>
          <w:bCs/>
          <w:i w:val="0"/>
          <w:iCs w:val="0"/>
          <w:color w:val="0D0D0D" w:themeColor="text1" w:themeTint="F2"/>
        </w:rPr>
        <w:instrText xml:space="preserve"> SEQ Figure \* ARABIC </w:instrText>
      </w:r>
      <w:r w:rsidRPr="00F26207">
        <w:rPr>
          <w:b/>
          <w:bCs/>
          <w:i w:val="0"/>
          <w:iCs w:val="0"/>
          <w:color w:val="0D0D0D" w:themeColor="text1" w:themeTint="F2"/>
        </w:rPr>
        <w:fldChar w:fldCharType="separate"/>
      </w:r>
      <w:r w:rsidR="00FA67FE">
        <w:rPr>
          <w:b/>
          <w:bCs/>
          <w:i w:val="0"/>
          <w:iCs w:val="0"/>
          <w:noProof/>
          <w:color w:val="0D0D0D" w:themeColor="text1" w:themeTint="F2"/>
        </w:rPr>
        <w:t>1</w:t>
      </w:r>
      <w:r w:rsidRPr="00F26207">
        <w:rPr>
          <w:b/>
          <w:bCs/>
          <w:i w:val="0"/>
          <w:iCs w:val="0"/>
          <w:color w:val="0D0D0D" w:themeColor="text1" w:themeTint="F2"/>
        </w:rPr>
        <w:fldChar w:fldCharType="end"/>
      </w:r>
      <w:r w:rsidRPr="00F26207">
        <w:rPr>
          <w:b/>
          <w:bCs/>
          <w:i w:val="0"/>
          <w:iCs w:val="0"/>
          <w:color w:val="0D0D0D" w:themeColor="text1" w:themeTint="F2"/>
        </w:rPr>
        <w:t xml:space="preserve"> research model</w:t>
      </w:r>
      <w:bookmarkEnd w:id="24"/>
    </w:p>
    <w:p w14:paraId="5D7D9DA4" w14:textId="675C91A3" w:rsidR="005A7E44" w:rsidRDefault="005A7E44" w:rsidP="00FA129B">
      <w:pPr>
        <w:rPr>
          <w:rFonts w:cs="Times New Roman"/>
        </w:rPr>
      </w:pPr>
    </w:p>
    <w:p w14:paraId="4426F261" w14:textId="77777777" w:rsidR="00D313A8" w:rsidRPr="00F26207" w:rsidRDefault="00D313A8" w:rsidP="00FA129B">
      <w:pPr>
        <w:rPr>
          <w:rFonts w:cs="Times New Roman"/>
        </w:rPr>
      </w:pPr>
    </w:p>
    <w:p w14:paraId="5B97C9D5" w14:textId="6B0BB759" w:rsidR="002E5E60" w:rsidRDefault="002E5E60" w:rsidP="00D313A8">
      <w:pPr>
        <w:spacing w:line="360" w:lineRule="auto"/>
        <w:jc w:val="both"/>
        <w:rPr>
          <w:rFonts w:cs="Times New Roman"/>
        </w:rPr>
      </w:pPr>
      <w:r w:rsidRPr="00F26207">
        <w:rPr>
          <w:rFonts w:cs="Times New Roman"/>
        </w:rPr>
        <w:t xml:space="preserve">As we can see the above flow chart, the PMSE , EE and PM are related, the PMSE ( performance management system Effectiveness) is the </w:t>
      </w:r>
      <w:r w:rsidR="005E2307" w:rsidRPr="00F26207">
        <w:rPr>
          <w:rFonts w:cs="Times New Roman"/>
        </w:rPr>
        <w:t>continuous</w:t>
      </w:r>
      <w:r w:rsidRPr="00F26207">
        <w:rPr>
          <w:rFonts w:cs="Times New Roman"/>
        </w:rPr>
        <w:t xml:space="preserve"> process were the individual and team work are </w:t>
      </w:r>
      <w:r w:rsidR="005E2307" w:rsidRPr="00F26207">
        <w:rPr>
          <w:rFonts w:cs="Times New Roman"/>
        </w:rPr>
        <w:t>aligned</w:t>
      </w:r>
      <w:r w:rsidRPr="00F26207">
        <w:rPr>
          <w:rFonts w:cs="Times New Roman"/>
        </w:rPr>
        <w:t xml:space="preserve"> to the organisation goal to improve the organisation performance, If the organisation wants to keep their  employee  engaged and to have good performance and productivity, then the employee </w:t>
      </w:r>
      <w:r w:rsidR="005E2307" w:rsidRPr="00F26207">
        <w:rPr>
          <w:rFonts w:cs="Times New Roman"/>
        </w:rPr>
        <w:t>engagement</w:t>
      </w:r>
      <w:r w:rsidRPr="00F26207">
        <w:rPr>
          <w:rFonts w:cs="Times New Roman"/>
        </w:rPr>
        <w:t xml:space="preserve"> and performance management should be monitored carefully and </w:t>
      </w:r>
      <w:r w:rsidR="005E2307" w:rsidRPr="00F26207">
        <w:rPr>
          <w:rFonts w:cs="Times New Roman"/>
        </w:rPr>
        <w:t>periodically</w:t>
      </w:r>
      <w:r w:rsidRPr="00F26207">
        <w:rPr>
          <w:rFonts w:cs="Times New Roman"/>
        </w:rPr>
        <w:t>,</w:t>
      </w:r>
    </w:p>
    <w:p w14:paraId="225F2839" w14:textId="1F865F9E" w:rsidR="00FC143B" w:rsidRPr="00F26207" w:rsidRDefault="00FC143B" w:rsidP="00FC143B">
      <w:pPr>
        <w:spacing w:line="360" w:lineRule="auto"/>
        <w:jc w:val="both"/>
        <w:rPr>
          <w:rFonts w:cs="Times New Roman"/>
        </w:rPr>
      </w:pPr>
      <w:r>
        <w:lastRenderedPageBreak/>
        <w:t>There is a significant impact of PMSE and work engagement on task and contextual performance of employees and which complements the employee work engagement in terms of  relationship between PMSE and employee performance and work engagement has established the process of PMSE for the task and contextual performances of employees</w:t>
      </w:r>
      <w:sdt>
        <w:sdtPr>
          <w:id w:val="1309129758"/>
          <w:citation/>
        </w:sdtPr>
        <w:sdtEndPr/>
        <w:sdtContent>
          <w:r>
            <w:fldChar w:fldCharType="begin"/>
          </w:r>
          <w:r>
            <w:instrText xml:space="preserve"> CITATION Awa201 \l 1033 </w:instrText>
          </w:r>
          <w:r>
            <w:fldChar w:fldCharType="separate"/>
          </w:r>
          <w:r w:rsidR="00FA67FE">
            <w:rPr>
              <w:noProof/>
            </w:rPr>
            <w:t xml:space="preserve"> </w:t>
          </w:r>
          <w:r w:rsidR="00FA67FE" w:rsidRPr="00FA67FE">
            <w:rPr>
              <w:noProof/>
            </w:rPr>
            <w:t>(Awan, et al., 2020)</w:t>
          </w:r>
          <w:r>
            <w:fldChar w:fldCharType="end"/>
          </w:r>
        </w:sdtContent>
      </w:sdt>
    </w:p>
    <w:p w14:paraId="1329E37A" w14:textId="6100EC1A" w:rsidR="002E5E60" w:rsidRDefault="002E5E60" w:rsidP="00D313A8">
      <w:pPr>
        <w:spacing w:line="360" w:lineRule="auto"/>
        <w:jc w:val="both"/>
        <w:rPr>
          <w:rFonts w:cs="Times New Roman"/>
        </w:rPr>
      </w:pPr>
      <w:r w:rsidRPr="00F26207">
        <w:rPr>
          <w:rFonts w:cs="Times New Roman"/>
        </w:rPr>
        <w:t xml:space="preserve">For the employee to be engages more towards the organisation goal and </w:t>
      </w:r>
      <w:r w:rsidR="005E2307" w:rsidRPr="00F26207">
        <w:rPr>
          <w:rFonts w:cs="Times New Roman"/>
        </w:rPr>
        <w:t xml:space="preserve"> work there are certain things which are expected by the employees that are job role, training, flexibility, work environment, </w:t>
      </w:r>
      <w:r w:rsidR="00B85223">
        <w:rPr>
          <w:rFonts w:cs="Times New Roman"/>
        </w:rPr>
        <w:t xml:space="preserve">and </w:t>
      </w:r>
      <w:r w:rsidR="005E2307" w:rsidRPr="00F26207">
        <w:rPr>
          <w:rFonts w:cs="Times New Roman"/>
        </w:rPr>
        <w:t xml:space="preserve">communication, which will make the employee engage more towards the work which will help to achieve the </w:t>
      </w:r>
      <w:r w:rsidR="005521B0" w:rsidRPr="00F26207">
        <w:rPr>
          <w:rFonts w:cs="Times New Roman"/>
        </w:rPr>
        <w:t>organization</w:t>
      </w:r>
      <w:r w:rsidR="005E2307" w:rsidRPr="00F26207">
        <w:rPr>
          <w:rFonts w:cs="Times New Roman"/>
        </w:rPr>
        <w:t xml:space="preserve"> goal.</w:t>
      </w:r>
    </w:p>
    <w:p w14:paraId="42AA9BB9" w14:textId="4BF88015" w:rsidR="00B85223" w:rsidRPr="00F26207" w:rsidRDefault="00B85223" w:rsidP="00A2628D">
      <w:pPr>
        <w:spacing w:before="240" w:line="360" w:lineRule="auto"/>
      </w:pPr>
      <w:r>
        <w:t>To study was conducted to determine the relationship between employee engagement and performance management, the result shows that the variable working environment, teamwork</w:t>
      </w:r>
      <w:r w:rsidR="00A2628D">
        <w:t xml:space="preserve"> and</w:t>
      </w:r>
      <w:r>
        <w:t xml:space="preserve"> employee engagement has a major impact, and employee engagement are having a significant relationship on with the employee performance</w:t>
      </w:r>
      <w:r w:rsidR="00A76C02">
        <w:t xml:space="preserve"> and</w:t>
      </w:r>
      <w:r w:rsidR="00A76C02" w:rsidRPr="00A76C02">
        <w:t xml:space="preserve"> Simple random sampling was used</w:t>
      </w:r>
      <w:r w:rsidR="00A76C02">
        <w:t xml:space="preserve"> </w:t>
      </w:r>
      <w:r w:rsidR="00A2628D">
        <w:t>.</w:t>
      </w:r>
      <w:sdt>
        <w:sdtPr>
          <w:id w:val="1184404315"/>
          <w:citation/>
        </w:sdtPr>
        <w:sdtEndPr/>
        <w:sdtContent>
          <w:r w:rsidR="00A2628D">
            <w:fldChar w:fldCharType="begin"/>
          </w:r>
          <w:r w:rsidR="00A2628D">
            <w:instrText xml:space="preserve"> CITATION Ani14 \l 1033 </w:instrText>
          </w:r>
          <w:r w:rsidR="00A2628D">
            <w:fldChar w:fldCharType="separate"/>
          </w:r>
          <w:r w:rsidR="00FA67FE">
            <w:rPr>
              <w:noProof/>
            </w:rPr>
            <w:t xml:space="preserve"> </w:t>
          </w:r>
          <w:r w:rsidR="00FA67FE" w:rsidRPr="00FA67FE">
            <w:rPr>
              <w:noProof/>
            </w:rPr>
            <w:t>(Anitha, 2014.)</w:t>
          </w:r>
          <w:r w:rsidR="00A2628D">
            <w:fldChar w:fldCharType="end"/>
          </w:r>
        </w:sdtContent>
      </w:sdt>
    </w:p>
    <w:p w14:paraId="013EAF23" w14:textId="7362BCC4" w:rsidR="00B85223" w:rsidRDefault="006B5851" w:rsidP="006B5851">
      <w:pPr>
        <w:spacing w:line="360" w:lineRule="auto"/>
        <w:jc w:val="both"/>
        <w:rPr>
          <w:rFonts w:cs="Times New Roman"/>
        </w:rPr>
      </w:pPr>
      <w:r>
        <w:rPr>
          <w:rFonts w:cs="Times New Roman"/>
        </w:rPr>
        <w:t xml:space="preserve">The </w:t>
      </w:r>
      <w:r w:rsidRPr="006B5851">
        <w:rPr>
          <w:rFonts w:cs="Times New Roman"/>
        </w:rPr>
        <w:t xml:space="preserve">work engagement in the performance management process, which </w:t>
      </w:r>
      <w:proofErr w:type="gramStart"/>
      <w:r w:rsidRPr="006B5851">
        <w:rPr>
          <w:rFonts w:cs="Times New Roman"/>
        </w:rPr>
        <w:t>ultimately results</w:t>
      </w:r>
      <w:proofErr w:type="gramEnd"/>
      <w:r w:rsidRPr="006B5851">
        <w:rPr>
          <w:rFonts w:cs="Times New Roman"/>
        </w:rPr>
        <w:t xml:space="preserve"> in</w:t>
      </w:r>
      <w:r>
        <w:rPr>
          <w:rFonts w:cs="Times New Roman"/>
        </w:rPr>
        <w:t xml:space="preserve"> </w:t>
      </w:r>
      <w:r w:rsidRPr="006B5851">
        <w:rPr>
          <w:rFonts w:cs="Times New Roman"/>
        </w:rPr>
        <w:t>higher employee performance.</w:t>
      </w:r>
      <w:sdt>
        <w:sdtPr>
          <w:rPr>
            <w:rFonts w:cs="Times New Roman"/>
          </w:rPr>
          <w:id w:val="-619760348"/>
          <w:citation/>
        </w:sdtPr>
        <w:sdtEndPr/>
        <w:sdtContent>
          <w:r w:rsidR="00FC143B">
            <w:rPr>
              <w:rFonts w:cs="Times New Roman"/>
            </w:rPr>
            <w:fldChar w:fldCharType="begin"/>
          </w:r>
          <w:r w:rsidR="00FC143B">
            <w:rPr>
              <w:rFonts w:cs="Times New Roman"/>
            </w:rPr>
            <w:instrText xml:space="preserve"> CITATION Awa201 \l 1033 </w:instrText>
          </w:r>
          <w:r w:rsidR="00FC143B">
            <w:rPr>
              <w:rFonts w:cs="Times New Roman"/>
            </w:rPr>
            <w:fldChar w:fldCharType="separate"/>
          </w:r>
          <w:r w:rsidR="00FA67FE">
            <w:rPr>
              <w:rFonts w:cs="Times New Roman"/>
              <w:noProof/>
            </w:rPr>
            <w:t xml:space="preserve"> </w:t>
          </w:r>
          <w:r w:rsidR="00FA67FE" w:rsidRPr="00FA67FE">
            <w:rPr>
              <w:rFonts w:cs="Times New Roman"/>
              <w:noProof/>
            </w:rPr>
            <w:t>(Awan, et al., 2020)</w:t>
          </w:r>
          <w:r w:rsidR="00FC143B">
            <w:rPr>
              <w:rFonts w:cs="Times New Roman"/>
            </w:rPr>
            <w:fldChar w:fldCharType="end"/>
          </w:r>
        </w:sdtContent>
      </w:sdt>
    </w:p>
    <w:p w14:paraId="5028D527" w14:textId="77777777" w:rsidR="00BE28E4" w:rsidRPr="00F26207" w:rsidRDefault="00BE28E4" w:rsidP="006B5851">
      <w:pPr>
        <w:spacing w:line="360" w:lineRule="auto"/>
        <w:jc w:val="both"/>
        <w:rPr>
          <w:rFonts w:cs="Times New Roman"/>
        </w:rPr>
      </w:pPr>
    </w:p>
    <w:p w14:paraId="3EC1BB9C" w14:textId="29472099" w:rsidR="005521B0" w:rsidRPr="00F26207" w:rsidRDefault="005521B0" w:rsidP="00C07608">
      <w:pPr>
        <w:pStyle w:val="Heading3"/>
      </w:pPr>
      <w:bookmarkStart w:id="25" w:name="_Toc137768455"/>
      <w:r w:rsidRPr="00F26207">
        <w:t>Job role:</w:t>
      </w:r>
      <w:bookmarkEnd w:id="25"/>
    </w:p>
    <w:p w14:paraId="7B0D7493" w14:textId="5F897518" w:rsidR="005521B0" w:rsidRPr="00F26207" w:rsidRDefault="005521B0" w:rsidP="00D313A8">
      <w:pPr>
        <w:spacing w:line="360" w:lineRule="auto"/>
        <w:jc w:val="both"/>
        <w:rPr>
          <w:rFonts w:cs="Times New Roman"/>
        </w:rPr>
      </w:pPr>
      <w:r w:rsidRPr="00F26207">
        <w:rPr>
          <w:rFonts w:cs="Times New Roman"/>
        </w:rPr>
        <w:t xml:space="preserve">The job role has more effect on the employee engagement and performance management. If the employee has given </w:t>
      </w:r>
      <w:r w:rsidR="005E3381" w:rsidRPr="00F26207">
        <w:rPr>
          <w:rFonts w:cs="Times New Roman"/>
        </w:rPr>
        <w:t xml:space="preserve">a </w:t>
      </w:r>
      <w:r w:rsidRPr="00F26207">
        <w:rPr>
          <w:rFonts w:cs="Times New Roman"/>
        </w:rPr>
        <w:t>proper job role it will increase the responsibility and for that role</w:t>
      </w:r>
      <w:r w:rsidR="005E3381" w:rsidRPr="00F26207">
        <w:rPr>
          <w:rFonts w:cs="Times New Roman"/>
        </w:rPr>
        <w:t>,</w:t>
      </w:r>
      <w:r w:rsidRPr="00F26207">
        <w:rPr>
          <w:rFonts w:cs="Times New Roman"/>
        </w:rPr>
        <w:t xml:space="preserve"> they keep working hard and some cases if the employee are not having any responsibilities but satisfied </w:t>
      </w:r>
      <w:r w:rsidR="005E3381" w:rsidRPr="00F26207">
        <w:rPr>
          <w:rFonts w:cs="Times New Roman"/>
        </w:rPr>
        <w:t xml:space="preserve">with the </w:t>
      </w:r>
      <w:r w:rsidRPr="00F26207">
        <w:rPr>
          <w:rFonts w:cs="Times New Roman"/>
        </w:rPr>
        <w:t xml:space="preserve"> role and  their  engagement towards the job will be high but if the employee is not </w:t>
      </w:r>
      <w:r w:rsidR="005E3381" w:rsidRPr="00F26207">
        <w:rPr>
          <w:rFonts w:cs="Times New Roman"/>
        </w:rPr>
        <w:t>recognized</w:t>
      </w:r>
      <w:r w:rsidRPr="00F26207">
        <w:rPr>
          <w:rFonts w:cs="Times New Roman"/>
        </w:rPr>
        <w:t xml:space="preserve"> </w:t>
      </w:r>
      <w:r w:rsidR="005E3381" w:rsidRPr="00F26207">
        <w:rPr>
          <w:rFonts w:cs="Times New Roman"/>
        </w:rPr>
        <w:t>and</w:t>
      </w:r>
      <w:r w:rsidRPr="00F26207">
        <w:rPr>
          <w:rFonts w:cs="Times New Roman"/>
        </w:rPr>
        <w:t xml:space="preserve"> not given proper role their engagement and performance of the employee will be low. </w:t>
      </w:r>
    </w:p>
    <w:p w14:paraId="2A6E7663" w14:textId="13F5E56A" w:rsidR="005521B0" w:rsidRPr="00F26207" w:rsidRDefault="005521B0" w:rsidP="00D313A8">
      <w:pPr>
        <w:spacing w:line="360" w:lineRule="auto"/>
        <w:jc w:val="both"/>
        <w:rPr>
          <w:rFonts w:cs="Times New Roman"/>
        </w:rPr>
      </w:pPr>
      <w:r w:rsidRPr="00F26207">
        <w:rPr>
          <w:rFonts w:cs="Times New Roman"/>
        </w:rPr>
        <w:t xml:space="preserve">For </w:t>
      </w:r>
      <w:r w:rsidR="0018528B" w:rsidRPr="00F26207">
        <w:rPr>
          <w:rFonts w:cs="Times New Roman"/>
        </w:rPr>
        <w:t>example:</w:t>
      </w:r>
    </w:p>
    <w:p w14:paraId="55B5619C" w14:textId="2A77F508" w:rsidR="005521B0" w:rsidRPr="00F26207" w:rsidRDefault="005521B0" w:rsidP="00D313A8">
      <w:pPr>
        <w:spacing w:line="360" w:lineRule="auto"/>
        <w:jc w:val="both"/>
        <w:rPr>
          <w:rFonts w:cs="Times New Roman"/>
        </w:rPr>
      </w:pPr>
      <w:r w:rsidRPr="00F26207">
        <w:rPr>
          <w:rFonts w:cs="Times New Roman"/>
        </w:rPr>
        <w:t>If an employee is not received the proper job role it will make the employee demotivated and his potential will not be fully utilized fig 3 confirms that most of the employees are seeking the proper role for their qualifications if they have been given the proper role for the employee then the employees full potential will be shown which will help the organization.</w:t>
      </w:r>
    </w:p>
    <w:p w14:paraId="672E95DE" w14:textId="3795C246" w:rsidR="005521B0" w:rsidRPr="00F26207" w:rsidRDefault="005521B0" w:rsidP="00C07608">
      <w:pPr>
        <w:pStyle w:val="Heading3"/>
      </w:pPr>
      <w:bookmarkStart w:id="26" w:name="_Toc137768456"/>
      <w:r w:rsidRPr="00F26207">
        <w:t>Work environment:</w:t>
      </w:r>
      <w:bookmarkEnd w:id="26"/>
    </w:p>
    <w:p w14:paraId="2F59E36A" w14:textId="0ACCA04E" w:rsidR="005521B0" w:rsidRPr="00F26207" w:rsidRDefault="005521B0" w:rsidP="00D313A8">
      <w:pPr>
        <w:spacing w:line="360" w:lineRule="auto"/>
        <w:jc w:val="both"/>
        <w:rPr>
          <w:rFonts w:cs="Times New Roman"/>
        </w:rPr>
      </w:pPr>
      <w:r w:rsidRPr="00F26207">
        <w:rPr>
          <w:rFonts w:cs="Times New Roman"/>
        </w:rPr>
        <w:t xml:space="preserve">There are some factors other than the job role which plays and has more effect on the employee like work environment, if the employee is satisfied with the work environment it will make the employee more engage in the work, for example, if the employees are having fun at work environment it will reduce the work stress and make them more involved in the work and If the employees are not satisfied with the work environment the employee performance will be low and it will affect the organization growth. </w:t>
      </w:r>
    </w:p>
    <w:p w14:paraId="42B6DA42" w14:textId="0989287E" w:rsidR="005521B0" w:rsidRPr="00F26207" w:rsidRDefault="005521B0" w:rsidP="00D313A8">
      <w:pPr>
        <w:spacing w:line="360" w:lineRule="auto"/>
        <w:jc w:val="both"/>
        <w:rPr>
          <w:rFonts w:cs="Times New Roman"/>
        </w:rPr>
      </w:pPr>
      <w:r w:rsidRPr="00F26207">
        <w:rPr>
          <w:rFonts w:cs="Times New Roman"/>
        </w:rPr>
        <w:t xml:space="preserve"> From Fig 11, it shows that most of the employee </w:t>
      </w:r>
      <w:proofErr w:type="gramStart"/>
      <w:r w:rsidRPr="00F26207">
        <w:rPr>
          <w:rFonts w:cs="Times New Roman"/>
        </w:rPr>
        <w:t>are agreeing</w:t>
      </w:r>
      <w:proofErr w:type="gramEnd"/>
      <w:r w:rsidRPr="00F26207">
        <w:rPr>
          <w:rFonts w:cs="Times New Roman"/>
        </w:rPr>
        <w:t xml:space="preserve"> that the work environment has </w:t>
      </w:r>
      <w:r w:rsidR="0018528B" w:rsidRPr="00F26207">
        <w:rPr>
          <w:rFonts w:cs="Times New Roman"/>
        </w:rPr>
        <w:t>an effect</w:t>
      </w:r>
      <w:r w:rsidRPr="00F26207">
        <w:rPr>
          <w:rFonts w:cs="Times New Roman"/>
        </w:rPr>
        <w:t xml:space="preserve"> on the employee engagement and job satisfaction.</w:t>
      </w:r>
    </w:p>
    <w:p w14:paraId="5B178393" w14:textId="6C3402F2" w:rsidR="005521B0" w:rsidRPr="00F26207" w:rsidRDefault="005521B0" w:rsidP="00C07608">
      <w:pPr>
        <w:pStyle w:val="Heading3"/>
      </w:pPr>
      <w:bookmarkStart w:id="27" w:name="_Toc137768457"/>
      <w:r w:rsidRPr="00F26207">
        <w:t>communication</w:t>
      </w:r>
      <w:bookmarkEnd w:id="27"/>
    </w:p>
    <w:p w14:paraId="4A0A305F" w14:textId="4827A4B3" w:rsidR="005521B0" w:rsidRPr="00F26207" w:rsidRDefault="005521B0" w:rsidP="00D313A8">
      <w:pPr>
        <w:spacing w:line="360" w:lineRule="auto"/>
        <w:jc w:val="both"/>
        <w:rPr>
          <w:rFonts w:cs="Times New Roman"/>
        </w:rPr>
      </w:pPr>
      <w:r w:rsidRPr="00F26207">
        <w:rPr>
          <w:rFonts w:cs="Times New Roman"/>
        </w:rPr>
        <w:t xml:space="preserve">The communication between the employee has also effect on employee engagement for example if the communication between the employee to employee and the employee to the employer is absent then, the performance of the employee will be low and the engagement of the employee will be often low, if the communication is not present or not taking it as </w:t>
      </w:r>
      <w:r w:rsidR="0018528B" w:rsidRPr="00F26207">
        <w:rPr>
          <w:rFonts w:cs="Times New Roman"/>
        </w:rPr>
        <w:t>seriously</w:t>
      </w:r>
      <w:r w:rsidRPr="00F26207">
        <w:rPr>
          <w:rFonts w:cs="Times New Roman"/>
        </w:rPr>
        <w:t xml:space="preserve"> it will leads to unbalanced work environment and if that happens along with that the employees are not satisfied then the organization will have poor performance and the PMSE will be affected.</w:t>
      </w:r>
    </w:p>
    <w:p w14:paraId="2413DA02" w14:textId="1B58A645" w:rsidR="005521B0" w:rsidRPr="00F26207" w:rsidRDefault="005521B0" w:rsidP="00C07608">
      <w:pPr>
        <w:pStyle w:val="Heading3"/>
      </w:pPr>
      <w:bookmarkStart w:id="28" w:name="_Toc137768458"/>
      <w:r w:rsidRPr="00F26207">
        <w:t>Training:</w:t>
      </w:r>
      <w:bookmarkEnd w:id="28"/>
    </w:p>
    <w:p w14:paraId="043855D1" w14:textId="411748E4" w:rsidR="005521B0" w:rsidRPr="00F26207" w:rsidRDefault="005521B0" w:rsidP="00D313A8">
      <w:pPr>
        <w:spacing w:line="360" w:lineRule="auto"/>
        <w:jc w:val="both"/>
        <w:rPr>
          <w:rFonts w:cs="Times New Roman"/>
        </w:rPr>
      </w:pPr>
      <w:r w:rsidRPr="00F26207">
        <w:rPr>
          <w:rFonts w:cs="Times New Roman"/>
        </w:rPr>
        <w:t xml:space="preserve">The training which will provides the knowledge to improve the skills which  will benefit for the both organisation and employee, the study says that if the proper training is provided to the employee and employee engagement and performance is high then they are valuable assets to the organization and if the organization is providing a favor to the </w:t>
      </w:r>
      <w:r w:rsidRPr="00F26207">
        <w:rPr>
          <w:rFonts w:cs="Times New Roman"/>
        </w:rPr>
        <w:lastRenderedPageBreak/>
        <w:t>employee then the employee and employer relationship will be good and thus it will make the employee loyal to the organization.</w:t>
      </w:r>
    </w:p>
    <w:p w14:paraId="543911A1" w14:textId="695A88E8" w:rsidR="005521B0" w:rsidRPr="00F26207" w:rsidRDefault="005521B0" w:rsidP="00D313A8">
      <w:pPr>
        <w:spacing w:line="360" w:lineRule="auto"/>
        <w:jc w:val="both"/>
        <w:rPr>
          <w:rFonts w:cs="Times New Roman"/>
        </w:rPr>
      </w:pPr>
      <w:r w:rsidRPr="00F26207">
        <w:rPr>
          <w:rFonts w:cs="Times New Roman"/>
        </w:rPr>
        <w:t>Figure 9 says that most of the employees are received training and fig 10 says that the training provided by the organization is useful for most of the employees and some of the employees are not satisfied with the training provided by the organization for this kind of issue they need to contact the manager and tell to them that we are not satisfied by this training provide by the organization and the manager or line manager will inform to certain person to improve or introduce the new method to improve the training to improve the skills of the employee.</w:t>
      </w:r>
    </w:p>
    <w:p w14:paraId="036208C9" w14:textId="1E7B2B12" w:rsidR="005521B0" w:rsidRPr="00F26207" w:rsidRDefault="005521B0" w:rsidP="00C07608">
      <w:pPr>
        <w:pStyle w:val="Heading3"/>
      </w:pPr>
      <w:bookmarkStart w:id="29" w:name="_Toc137768459"/>
      <w:r w:rsidRPr="00F26207">
        <w:t>Flexibility:</w:t>
      </w:r>
      <w:bookmarkEnd w:id="29"/>
    </w:p>
    <w:p w14:paraId="610A2046" w14:textId="451081E6" w:rsidR="005521B0" w:rsidRPr="00F26207" w:rsidRDefault="005521B0" w:rsidP="00D313A8">
      <w:pPr>
        <w:spacing w:line="360" w:lineRule="auto"/>
        <w:jc w:val="both"/>
        <w:rPr>
          <w:rFonts w:cs="Times New Roman"/>
        </w:rPr>
      </w:pPr>
      <w:r w:rsidRPr="00F26207">
        <w:rPr>
          <w:rFonts w:cs="Times New Roman"/>
        </w:rPr>
        <w:t xml:space="preserve">Now a days the flexibility of work </w:t>
      </w:r>
      <w:r w:rsidR="0018528B" w:rsidRPr="00F26207">
        <w:rPr>
          <w:rFonts w:cs="Times New Roman"/>
        </w:rPr>
        <w:t>is having</w:t>
      </w:r>
      <w:r w:rsidRPr="00F26207">
        <w:rPr>
          <w:rFonts w:cs="Times New Roman"/>
        </w:rPr>
        <w:t xml:space="preserve"> more impact on the employee engagement and performance management, this </w:t>
      </w:r>
      <w:proofErr w:type="gramStart"/>
      <w:r w:rsidRPr="00F26207">
        <w:rPr>
          <w:rFonts w:cs="Times New Roman"/>
        </w:rPr>
        <w:t>are</w:t>
      </w:r>
      <w:proofErr w:type="gramEnd"/>
      <w:r w:rsidRPr="00F26207">
        <w:rPr>
          <w:rFonts w:cs="Times New Roman"/>
        </w:rPr>
        <w:t xml:space="preserve"> giving advantage to the employee to work in the flexible time. If he employees are working in the flexible timings then the engagement of the employee will be high and performance will be also high but it has some disadvantage that not all the sectors are can implement this flexibility for example the retail sector can implement flexibility and some others like financial sector like banks and industry sector cannot implement flexibility.</w:t>
      </w:r>
    </w:p>
    <w:p w14:paraId="6BC6453D" w14:textId="2890555C" w:rsidR="005521B0" w:rsidRPr="00F26207" w:rsidRDefault="005521B0" w:rsidP="00D313A8">
      <w:pPr>
        <w:spacing w:line="360" w:lineRule="auto"/>
        <w:jc w:val="both"/>
        <w:rPr>
          <w:rFonts w:cs="Times New Roman"/>
        </w:rPr>
      </w:pPr>
      <w:r w:rsidRPr="00F26207">
        <w:rPr>
          <w:rFonts w:cs="Times New Roman"/>
        </w:rPr>
        <w:t xml:space="preserve">Figure 16 confirms that </w:t>
      </w:r>
      <w:proofErr w:type="gramStart"/>
      <w:r w:rsidRPr="00F26207">
        <w:rPr>
          <w:rFonts w:cs="Times New Roman"/>
        </w:rPr>
        <w:t>most of</w:t>
      </w:r>
      <w:proofErr w:type="gramEnd"/>
      <w:r w:rsidRPr="00F26207">
        <w:rPr>
          <w:rFonts w:cs="Times New Roman"/>
        </w:rPr>
        <w:t xml:space="preserve"> the employees </w:t>
      </w:r>
      <w:r w:rsidR="0018528B" w:rsidRPr="00F26207">
        <w:rPr>
          <w:rFonts w:cs="Times New Roman"/>
        </w:rPr>
        <w:t>accept</w:t>
      </w:r>
      <w:r w:rsidRPr="00F26207">
        <w:rPr>
          <w:rFonts w:cs="Times New Roman"/>
        </w:rPr>
        <w:t xml:space="preserve"> that flexibility </w:t>
      </w:r>
      <w:proofErr w:type="gramStart"/>
      <w:r w:rsidRPr="00F26207">
        <w:rPr>
          <w:rFonts w:cs="Times New Roman"/>
        </w:rPr>
        <w:t>having</w:t>
      </w:r>
      <w:proofErr w:type="gramEnd"/>
      <w:r w:rsidRPr="00F26207">
        <w:rPr>
          <w:rFonts w:cs="Times New Roman"/>
        </w:rPr>
        <w:t xml:space="preserve"> the effect on the employee engagement.</w:t>
      </w:r>
    </w:p>
    <w:p w14:paraId="6481BCA1" w14:textId="36661D70" w:rsidR="005521B0" w:rsidRPr="00F26207" w:rsidRDefault="005521B0" w:rsidP="00D313A8">
      <w:pPr>
        <w:pStyle w:val="Heading2"/>
        <w:jc w:val="both"/>
      </w:pPr>
      <w:bookmarkStart w:id="30" w:name="_Toc137768460"/>
      <w:r w:rsidRPr="00F26207">
        <w:t>Performance management:</w:t>
      </w:r>
      <w:bookmarkEnd w:id="30"/>
    </w:p>
    <w:p w14:paraId="185B6226" w14:textId="3C714FCA" w:rsidR="005521B0" w:rsidRPr="00F26207" w:rsidRDefault="005521B0" w:rsidP="00D313A8">
      <w:pPr>
        <w:spacing w:line="360" w:lineRule="auto"/>
        <w:jc w:val="both"/>
        <w:rPr>
          <w:rFonts w:cs="Times New Roman"/>
        </w:rPr>
      </w:pPr>
      <w:r w:rsidRPr="00F26207">
        <w:rPr>
          <w:rFonts w:cs="Times New Roman"/>
        </w:rPr>
        <w:t xml:space="preserve">The performance management is tool which is used to </w:t>
      </w:r>
      <w:r w:rsidR="0098072D" w:rsidRPr="00F26207">
        <w:rPr>
          <w:rFonts w:cs="Times New Roman"/>
        </w:rPr>
        <w:t>analyze</w:t>
      </w:r>
      <w:r w:rsidRPr="00F26207">
        <w:rPr>
          <w:rFonts w:cs="Times New Roman"/>
        </w:rPr>
        <w:t xml:space="preserve"> the </w:t>
      </w:r>
      <w:r w:rsidR="0018528B" w:rsidRPr="00F26207">
        <w:rPr>
          <w:rFonts w:cs="Times New Roman"/>
        </w:rPr>
        <w:t>employee’s</w:t>
      </w:r>
      <w:r w:rsidRPr="00F26207">
        <w:rPr>
          <w:rFonts w:cs="Times New Roman"/>
        </w:rPr>
        <w:t xml:space="preserve"> performance by judging by their work and the employee </w:t>
      </w:r>
      <w:r w:rsidR="0098072D" w:rsidRPr="00F26207">
        <w:rPr>
          <w:rFonts w:cs="Times New Roman"/>
        </w:rPr>
        <w:t>engagement</w:t>
      </w:r>
      <w:r w:rsidRPr="00F26207">
        <w:rPr>
          <w:rFonts w:cs="Times New Roman"/>
        </w:rPr>
        <w:t xml:space="preserve"> and performance management are related to each other if any of the one is unbalanced then the performance of the employee and the organization will be </w:t>
      </w:r>
      <w:proofErr w:type="gramStart"/>
      <w:r w:rsidRPr="00F26207">
        <w:rPr>
          <w:rFonts w:cs="Times New Roman"/>
        </w:rPr>
        <w:t>very low</w:t>
      </w:r>
      <w:proofErr w:type="gramEnd"/>
      <w:r w:rsidRPr="00F26207">
        <w:rPr>
          <w:rFonts w:cs="Times New Roman"/>
        </w:rPr>
        <w:t xml:space="preserve"> and PMSE will be affected.</w:t>
      </w:r>
    </w:p>
    <w:p w14:paraId="0BEA63B0" w14:textId="6F52D2FA" w:rsidR="00D8632E" w:rsidRDefault="005521B0" w:rsidP="00D313A8">
      <w:pPr>
        <w:spacing w:line="360" w:lineRule="auto"/>
        <w:jc w:val="both"/>
        <w:rPr>
          <w:rFonts w:cs="Times New Roman"/>
        </w:rPr>
      </w:pPr>
      <w:r w:rsidRPr="00F26207">
        <w:rPr>
          <w:rFonts w:cs="Times New Roman"/>
        </w:rPr>
        <w:t xml:space="preserve">The performance of the </w:t>
      </w:r>
      <w:r w:rsidR="0018528B" w:rsidRPr="00F26207">
        <w:rPr>
          <w:rFonts w:cs="Times New Roman"/>
        </w:rPr>
        <w:t>employee</w:t>
      </w:r>
      <w:r w:rsidRPr="00F26207">
        <w:rPr>
          <w:rFonts w:cs="Times New Roman"/>
        </w:rPr>
        <w:t xml:space="preserve"> </w:t>
      </w:r>
      <w:proofErr w:type="gramStart"/>
      <w:r w:rsidRPr="00F26207">
        <w:rPr>
          <w:rFonts w:cs="Times New Roman"/>
        </w:rPr>
        <w:t>depends up</w:t>
      </w:r>
      <w:proofErr w:type="gramEnd"/>
      <w:r w:rsidRPr="00F26207">
        <w:rPr>
          <w:rFonts w:cs="Times New Roman"/>
        </w:rPr>
        <w:t xml:space="preserve"> on the employee’s </w:t>
      </w:r>
      <w:r w:rsidR="0098072D" w:rsidRPr="00F26207">
        <w:rPr>
          <w:rFonts w:cs="Times New Roman"/>
        </w:rPr>
        <w:t>engagement</w:t>
      </w:r>
      <w:r w:rsidRPr="00F26207">
        <w:rPr>
          <w:rFonts w:cs="Times New Roman"/>
        </w:rPr>
        <w:t xml:space="preserve"> if the employee is not engaged properly then the performance </w:t>
      </w:r>
      <w:r w:rsidR="00D8632E" w:rsidRPr="00F26207">
        <w:rPr>
          <w:rFonts w:cs="Times New Roman"/>
        </w:rPr>
        <w:t>of the</w:t>
      </w:r>
      <w:r w:rsidRPr="00F26207">
        <w:rPr>
          <w:rFonts w:cs="Times New Roman"/>
        </w:rPr>
        <w:t xml:space="preserve"> employee will be low </w:t>
      </w:r>
      <w:r w:rsidR="00D8632E" w:rsidRPr="00F26207">
        <w:rPr>
          <w:rFonts w:cs="Times New Roman"/>
        </w:rPr>
        <w:t>usually the performance of the employee will be improved by the feedback and rewards.</w:t>
      </w:r>
    </w:p>
    <w:p w14:paraId="4031F643" w14:textId="0B7681FD" w:rsidR="00773106" w:rsidRPr="00F26207" w:rsidRDefault="00773106" w:rsidP="00D313A8">
      <w:pPr>
        <w:spacing w:line="360" w:lineRule="auto"/>
        <w:jc w:val="both"/>
        <w:rPr>
          <w:rFonts w:cs="Times New Roman"/>
        </w:rPr>
      </w:pPr>
      <w:r>
        <w:t xml:space="preserve">Performance management is described as a course of action that requires responsibility for an </w:t>
      </w:r>
      <w:proofErr w:type="spellStart"/>
      <w:r>
        <w:t>organisation's</w:t>
      </w:r>
      <w:proofErr w:type="spellEnd"/>
      <w:r>
        <w:t xml:space="preserve"> human resource style, culture, communication methods, and policy.</w:t>
      </w:r>
      <w:sdt>
        <w:sdtPr>
          <w:id w:val="-1760058656"/>
          <w:citation/>
        </w:sdtPr>
        <w:sdtEndPr/>
        <w:sdtContent>
          <w:r>
            <w:fldChar w:fldCharType="begin"/>
          </w:r>
          <w:r>
            <w:instrText xml:space="preserve"> CITATION Ndu22 \l 1033 </w:instrText>
          </w:r>
          <w:r>
            <w:fldChar w:fldCharType="separate"/>
          </w:r>
          <w:r w:rsidR="00FA67FE">
            <w:rPr>
              <w:noProof/>
            </w:rPr>
            <w:t xml:space="preserve"> </w:t>
          </w:r>
          <w:r w:rsidR="00FA67FE" w:rsidRPr="00FA67FE">
            <w:rPr>
              <w:noProof/>
            </w:rPr>
            <w:t>(Nduati &amp; Wanyoike, 2022)</w:t>
          </w:r>
          <w:r>
            <w:fldChar w:fldCharType="end"/>
          </w:r>
        </w:sdtContent>
      </w:sdt>
    </w:p>
    <w:p w14:paraId="59625192" w14:textId="6549A4F9" w:rsidR="00D8632E" w:rsidRPr="00F26207" w:rsidRDefault="00D8632E" w:rsidP="00C07608">
      <w:pPr>
        <w:pStyle w:val="Heading3"/>
      </w:pPr>
      <w:bookmarkStart w:id="31" w:name="_Toc137768461"/>
      <w:r w:rsidRPr="00F26207">
        <w:t>Feedback:</w:t>
      </w:r>
      <w:bookmarkEnd w:id="31"/>
    </w:p>
    <w:p w14:paraId="30F18A15" w14:textId="3E3E61F9" w:rsidR="00D8632E" w:rsidRPr="00F26207" w:rsidRDefault="0018528B" w:rsidP="00D313A8">
      <w:pPr>
        <w:spacing w:line="360" w:lineRule="auto"/>
        <w:jc w:val="both"/>
        <w:rPr>
          <w:rFonts w:cs="Times New Roman"/>
        </w:rPr>
      </w:pPr>
      <w:r w:rsidRPr="00F26207">
        <w:rPr>
          <w:rFonts w:cs="Times New Roman"/>
        </w:rPr>
        <w:t>Usually,</w:t>
      </w:r>
      <w:r w:rsidR="00D8632E" w:rsidRPr="00F26207">
        <w:rPr>
          <w:rFonts w:cs="Times New Roman"/>
        </w:rPr>
        <w:t xml:space="preserve"> </w:t>
      </w:r>
      <w:r w:rsidRPr="00F26207">
        <w:rPr>
          <w:rFonts w:cs="Times New Roman"/>
        </w:rPr>
        <w:t>feedback</w:t>
      </w:r>
      <w:r w:rsidR="00D8632E" w:rsidRPr="00F26207">
        <w:rPr>
          <w:rFonts w:cs="Times New Roman"/>
        </w:rPr>
        <w:t xml:space="preserve"> will be given after the work which will </w:t>
      </w:r>
      <w:r w:rsidRPr="00F26207">
        <w:rPr>
          <w:rFonts w:cs="Times New Roman"/>
        </w:rPr>
        <w:t>help</w:t>
      </w:r>
      <w:r w:rsidR="00D8632E" w:rsidRPr="00F26207">
        <w:rPr>
          <w:rFonts w:cs="Times New Roman"/>
        </w:rPr>
        <w:t xml:space="preserve"> to improve themselves or feedback is the result of the work.</w:t>
      </w:r>
    </w:p>
    <w:p w14:paraId="1FEC5329" w14:textId="0B9BAFCB" w:rsidR="00D8632E" w:rsidRPr="00F26207" w:rsidRDefault="00D8632E" w:rsidP="00D313A8">
      <w:pPr>
        <w:spacing w:line="360" w:lineRule="auto"/>
        <w:jc w:val="both"/>
        <w:rPr>
          <w:rFonts w:cs="Times New Roman"/>
        </w:rPr>
      </w:pPr>
      <w:r w:rsidRPr="00F26207">
        <w:rPr>
          <w:rFonts w:cs="Times New Roman"/>
        </w:rPr>
        <w:t xml:space="preserve">The feedback will have more impact on </w:t>
      </w:r>
      <w:proofErr w:type="gramStart"/>
      <w:r w:rsidRPr="00F26207">
        <w:rPr>
          <w:rFonts w:cs="Times New Roman"/>
        </w:rPr>
        <w:t>the performance</w:t>
      </w:r>
      <w:proofErr w:type="gramEnd"/>
      <w:r w:rsidRPr="00F26207">
        <w:rPr>
          <w:rFonts w:cs="Times New Roman"/>
        </w:rPr>
        <w:t xml:space="preserve"> and the employee engagement because if the feedback about the work is positive it will </w:t>
      </w:r>
      <w:proofErr w:type="gramStart"/>
      <w:r w:rsidRPr="00F26207">
        <w:rPr>
          <w:rFonts w:cs="Times New Roman"/>
        </w:rPr>
        <w:t>makes</w:t>
      </w:r>
      <w:proofErr w:type="gramEnd"/>
      <w:r w:rsidRPr="00F26207">
        <w:rPr>
          <w:rFonts w:cs="Times New Roman"/>
        </w:rPr>
        <w:t xml:space="preserve"> the employee happy and thus it makes them </w:t>
      </w:r>
      <w:r w:rsidR="0018528B" w:rsidRPr="00F26207">
        <w:rPr>
          <w:rFonts w:cs="Times New Roman"/>
        </w:rPr>
        <w:t>engage</w:t>
      </w:r>
      <w:r w:rsidRPr="00F26207">
        <w:rPr>
          <w:rFonts w:cs="Times New Roman"/>
        </w:rPr>
        <w:t xml:space="preserve"> more towards the work.</w:t>
      </w:r>
      <w:r w:rsidR="0063236D" w:rsidRPr="00F26207">
        <w:rPr>
          <w:rFonts w:cs="Times New Roman"/>
        </w:rPr>
        <w:t xml:space="preserve"> </w:t>
      </w:r>
      <w:r w:rsidR="0018528B" w:rsidRPr="00F26207">
        <w:rPr>
          <w:rFonts w:cs="Times New Roman"/>
        </w:rPr>
        <w:t>If</w:t>
      </w:r>
      <w:r w:rsidR="0063236D" w:rsidRPr="00F26207">
        <w:rPr>
          <w:rFonts w:cs="Times New Roman"/>
        </w:rPr>
        <w:t xml:space="preserve"> </w:t>
      </w:r>
      <w:proofErr w:type="gramStart"/>
      <w:r w:rsidR="0063236D" w:rsidRPr="00F26207">
        <w:rPr>
          <w:rFonts w:cs="Times New Roman"/>
        </w:rPr>
        <w:t>the negative</w:t>
      </w:r>
      <w:proofErr w:type="gramEnd"/>
      <w:r w:rsidR="0063236D" w:rsidRPr="00F26207">
        <w:rPr>
          <w:rFonts w:cs="Times New Roman"/>
        </w:rPr>
        <w:t xml:space="preserve"> feedback is given to the </w:t>
      </w:r>
      <w:proofErr w:type="gramStart"/>
      <w:r w:rsidR="0063236D" w:rsidRPr="00F26207">
        <w:rPr>
          <w:rFonts w:cs="Times New Roman"/>
        </w:rPr>
        <w:t>employees</w:t>
      </w:r>
      <w:proofErr w:type="gramEnd"/>
      <w:r w:rsidR="0063236D" w:rsidRPr="00F26207">
        <w:rPr>
          <w:rFonts w:cs="Times New Roman"/>
        </w:rPr>
        <w:t xml:space="preserve"> it will makes them less engage and their performance will be low, so while giving the feedback they must give positive aspect. </w:t>
      </w:r>
    </w:p>
    <w:p w14:paraId="2C07903A" w14:textId="012346ED" w:rsidR="0009429E" w:rsidRPr="00F26207" w:rsidRDefault="0063236D" w:rsidP="00D313A8">
      <w:pPr>
        <w:spacing w:line="360" w:lineRule="auto"/>
        <w:jc w:val="both"/>
        <w:rPr>
          <w:rFonts w:cs="Times New Roman"/>
        </w:rPr>
      </w:pPr>
      <w:r w:rsidRPr="00F26207">
        <w:rPr>
          <w:rFonts w:cs="Times New Roman"/>
        </w:rPr>
        <w:t xml:space="preserve">The study shows ( fig 8 ), the employees are accepting that the feedback helps them to improve their progress on performance and there are some employees who are all not agreeing that the feedback is not helping to improve progress, for that they might expect the feedback in various forms like appreciation, motivation and </w:t>
      </w:r>
      <w:r w:rsidR="0009429E" w:rsidRPr="00F26207">
        <w:rPr>
          <w:rFonts w:cs="Times New Roman"/>
        </w:rPr>
        <w:t>etc.,</w:t>
      </w:r>
    </w:p>
    <w:p w14:paraId="218E9737" w14:textId="77777777" w:rsidR="00EF4C14" w:rsidRPr="00F26207" w:rsidRDefault="00EF4C14" w:rsidP="00C07608">
      <w:pPr>
        <w:pStyle w:val="Heading3"/>
      </w:pPr>
      <w:bookmarkStart w:id="32" w:name="_Toc137768462"/>
      <w:r w:rsidRPr="00F26207">
        <w:t>Rewards:</w:t>
      </w:r>
      <w:bookmarkEnd w:id="32"/>
    </w:p>
    <w:p w14:paraId="3177D331" w14:textId="1961B7ED" w:rsidR="00D8632E" w:rsidRPr="00F26207" w:rsidRDefault="00EF4C14" w:rsidP="00D313A8">
      <w:pPr>
        <w:spacing w:line="360" w:lineRule="auto"/>
        <w:jc w:val="both"/>
        <w:rPr>
          <w:rFonts w:cs="Times New Roman"/>
        </w:rPr>
      </w:pPr>
      <w:r w:rsidRPr="00F26207">
        <w:rPr>
          <w:rFonts w:cs="Times New Roman"/>
        </w:rPr>
        <w:t xml:space="preserve">The rewards are similar to </w:t>
      </w:r>
      <w:r w:rsidR="00172711" w:rsidRPr="00F26207">
        <w:rPr>
          <w:rFonts w:cs="Times New Roman"/>
        </w:rPr>
        <w:t>feedback,</w:t>
      </w:r>
      <w:r w:rsidRPr="00F26207">
        <w:rPr>
          <w:rFonts w:cs="Times New Roman"/>
        </w:rPr>
        <w:t xml:space="preserve"> but the rewards have more impact than the feedback, usually the rewards are given to </w:t>
      </w:r>
      <w:r w:rsidR="00D31D48" w:rsidRPr="00F26207">
        <w:rPr>
          <w:rFonts w:cs="Times New Roman"/>
        </w:rPr>
        <w:t>employees</w:t>
      </w:r>
      <w:r w:rsidRPr="00F26207">
        <w:rPr>
          <w:rFonts w:cs="Times New Roman"/>
        </w:rPr>
        <w:t xml:space="preserve"> for their </w:t>
      </w:r>
      <w:r w:rsidR="0018528B" w:rsidRPr="00F26207">
        <w:rPr>
          <w:rFonts w:cs="Times New Roman"/>
        </w:rPr>
        <w:t>satisfactory performance</w:t>
      </w:r>
      <w:r w:rsidRPr="00F26207">
        <w:rPr>
          <w:rFonts w:cs="Times New Roman"/>
        </w:rPr>
        <w:t xml:space="preserve"> which motivates the employee and all other employee</w:t>
      </w:r>
      <w:r w:rsidR="00D31D48" w:rsidRPr="00F26207">
        <w:rPr>
          <w:rFonts w:cs="Times New Roman"/>
        </w:rPr>
        <w:t>s.</w:t>
      </w:r>
      <w:r w:rsidR="0063236D" w:rsidRPr="00F26207">
        <w:rPr>
          <w:rFonts w:cs="Times New Roman"/>
        </w:rPr>
        <w:t xml:space="preserve"> </w:t>
      </w:r>
    </w:p>
    <w:p w14:paraId="19F8B3DC" w14:textId="7CFA8E48" w:rsidR="007E1810" w:rsidRPr="00F26207" w:rsidRDefault="007E1810" w:rsidP="00D313A8">
      <w:pPr>
        <w:spacing w:line="360" w:lineRule="auto"/>
        <w:jc w:val="both"/>
        <w:rPr>
          <w:rFonts w:cs="Times New Roman"/>
        </w:rPr>
      </w:pPr>
      <w:r w:rsidRPr="00F26207">
        <w:rPr>
          <w:rFonts w:cs="Times New Roman"/>
        </w:rPr>
        <w:t xml:space="preserve">From the </w:t>
      </w:r>
      <w:proofErr w:type="gramStart"/>
      <w:r w:rsidR="0018528B" w:rsidRPr="00F26207">
        <w:rPr>
          <w:rFonts w:cs="Times New Roman"/>
        </w:rPr>
        <w:t>study(</w:t>
      </w:r>
      <w:proofErr w:type="gramEnd"/>
      <w:r w:rsidR="0018528B" w:rsidRPr="00F26207">
        <w:rPr>
          <w:rFonts w:cs="Times New Roman"/>
        </w:rPr>
        <w:t>figure</w:t>
      </w:r>
      <w:r w:rsidR="0009429E" w:rsidRPr="00F26207">
        <w:rPr>
          <w:rFonts w:cs="Times New Roman"/>
        </w:rPr>
        <w:t xml:space="preserve"> 17 &amp; 18)</w:t>
      </w:r>
      <w:r w:rsidRPr="00F26207">
        <w:rPr>
          <w:rFonts w:cs="Times New Roman"/>
        </w:rPr>
        <w:t xml:space="preserve">it founds that the employee are expecting rewards to improve </w:t>
      </w:r>
      <w:r w:rsidR="0009429E" w:rsidRPr="00F26207">
        <w:rPr>
          <w:rFonts w:cs="Times New Roman"/>
        </w:rPr>
        <w:t>their</w:t>
      </w:r>
      <w:r w:rsidRPr="00F26207">
        <w:rPr>
          <w:rFonts w:cs="Times New Roman"/>
        </w:rPr>
        <w:t xml:space="preserve"> performance.</w:t>
      </w:r>
    </w:p>
    <w:p w14:paraId="161A531C" w14:textId="77777777" w:rsidR="00301E51" w:rsidRPr="00F26207" w:rsidRDefault="00301E51" w:rsidP="00FA129B">
      <w:pPr>
        <w:rPr>
          <w:rFonts w:cs="Times New Roman"/>
        </w:rPr>
      </w:pPr>
    </w:p>
    <w:p w14:paraId="4F975CDB" w14:textId="7CD20D5B" w:rsidR="00660EBE" w:rsidRPr="00F26207" w:rsidRDefault="001271F9" w:rsidP="00AA03A3">
      <w:pPr>
        <w:pStyle w:val="Heading1"/>
      </w:pPr>
      <w:bookmarkStart w:id="33" w:name="_Toc137768463"/>
      <w:r w:rsidRPr="00F26207">
        <w:t>Data collection</w:t>
      </w:r>
      <w:bookmarkEnd w:id="33"/>
    </w:p>
    <w:p w14:paraId="6AE63674" w14:textId="2AF21A1F" w:rsidR="00AD0750" w:rsidRPr="00F26207" w:rsidRDefault="00AD0750" w:rsidP="00D313A8">
      <w:pPr>
        <w:spacing w:line="360" w:lineRule="auto"/>
        <w:jc w:val="both"/>
        <w:rPr>
          <w:rFonts w:cs="Times New Roman"/>
        </w:rPr>
      </w:pPr>
      <w:r w:rsidRPr="00F26207">
        <w:rPr>
          <w:rFonts w:cs="Times New Roman"/>
        </w:rPr>
        <w:t xml:space="preserve">The data were collected by google forms and the data was collected among the employees of  Sainsbury and in this data collection we collected data randomly among the employees, because it will give some different kinds of results and </w:t>
      </w:r>
      <w:r w:rsidRPr="00F26207">
        <w:rPr>
          <w:rFonts w:cs="Times New Roman"/>
        </w:rPr>
        <w:lastRenderedPageBreak/>
        <w:t>which will point out different kinds of needs and it will be used to improve the performance of the employees and the organization</w:t>
      </w:r>
    </w:p>
    <w:p w14:paraId="631894ED" w14:textId="5E77CB9D" w:rsidR="00AD0750" w:rsidRPr="00F26207" w:rsidRDefault="00AD0750" w:rsidP="00D313A8">
      <w:pPr>
        <w:spacing w:line="360" w:lineRule="auto"/>
        <w:jc w:val="both"/>
        <w:rPr>
          <w:rFonts w:cs="Times New Roman"/>
        </w:rPr>
      </w:pPr>
      <w:r w:rsidRPr="00F26207">
        <w:rPr>
          <w:rFonts w:cs="Times New Roman"/>
        </w:rPr>
        <w:t xml:space="preserve">The reason for choosing random sampling </w:t>
      </w:r>
      <w:r w:rsidR="005521B0" w:rsidRPr="00F26207">
        <w:rPr>
          <w:rFonts w:cs="Times New Roman"/>
        </w:rPr>
        <w:t>over</w:t>
      </w:r>
      <w:r w:rsidRPr="00F26207">
        <w:rPr>
          <w:rFonts w:cs="Times New Roman"/>
        </w:rPr>
        <w:t xml:space="preserve"> particular sampling is, in the particular sampling</w:t>
      </w:r>
      <w:r w:rsidR="005521B0" w:rsidRPr="00F26207">
        <w:rPr>
          <w:rFonts w:cs="Times New Roman"/>
        </w:rPr>
        <w:t xml:space="preserve"> </w:t>
      </w:r>
      <w:r w:rsidRPr="00F26207">
        <w:rPr>
          <w:rFonts w:cs="Times New Roman"/>
        </w:rPr>
        <w:t>we will target for certain peoples with particular age and they lag experience, the needs will be also different form the others, if we are interviewing some experienced person their answers will be useful and more resourceful than the others that’s the only reason for choosing the random sampling method.</w:t>
      </w:r>
    </w:p>
    <w:tbl>
      <w:tblPr>
        <w:tblStyle w:val="TableGrid"/>
        <w:tblW w:w="0" w:type="auto"/>
        <w:jc w:val="center"/>
        <w:tblLook w:val="04A0" w:firstRow="1" w:lastRow="0" w:firstColumn="1" w:lastColumn="0" w:noHBand="0" w:noVBand="1"/>
      </w:tblPr>
      <w:tblGrid>
        <w:gridCol w:w="4788"/>
        <w:gridCol w:w="4788"/>
      </w:tblGrid>
      <w:tr w:rsidR="00AD0750" w:rsidRPr="00F26207" w14:paraId="4A0BCC7A" w14:textId="77777777" w:rsidTr="00CA1E48">
        <w:trPr>
          <w:jc w:val="center"/>
        </w:trPr>
        <w:tc>
          <w:tcPr>
            <w:tcW w:w="4788" w:type="dxa"/>
          </w:tcPr>
          <w:p w14:paraId="0E9BDF2E" w14:textId="6FC32B54" w:rsidR="00AD0750" w:rsidRPr="00F26207" w:rsidRDefault="00AD0750" w:rsidP="00CA1E48">
            <w:pPr>
              <w:spacing w:line="360" w:lineRule="auto"/>
              <w:rPr>
                <w:rFonts w:cs="Times New Roman"/>
              </w:rPr>
            </w:pPr>
            <w:r w:rsidRPr="00F26207">
              <w:rPr>
                <w:rFonts w:cs="Times New Roman"/>
              </w:rPr>
              <w:t>Sampling method</w:t>
            </w:r>
          </w:p>
        </w:tc>
        <w:tc>
          <w:tcPr>
            <w:tcW w:w="4788" w:type="dxa"/>
          </w:tcPr>
          <w:p w14:paraId="0CCDB0FF" w14:textId="6406BB00" w:rsidR="00AD0750" w:rsidRPr="00F26207" w:rsidRDefault="00AD0750" w:rsidP="00CA1E48">
            <w:pPr>
              <w:spacing w:line="360" w:lineRule="auto"/>
              <w:rPr>
                <w:rFonts w:cs="Times New Roman"/>
              </w:rPr>
            </w:pPr>
            <w:r w:rsidRPr="00F26207">
              <w:rPr>
                <w:rFonts w:cs="Times New Roman"/>
              </w:rPr>
              <w:t>Random sampling</w:t>
            </w:r>
          </w:p>
        </w:tc>
      </w:tr>
      <w:tr w:rsidR="00AD0750" w:rsidRPr="00F26207" w14:paraId="54752143" w14:textId="77777777" w:rsidTr="00CA1E48">
        <w:trPr>
          <w:jc w:val="center"/>
        </w:trPr>
        <w:tc>
          <w:tcPr>
            <w:tcW w:w="4788" w:type="dxa"/>
          </w:tcPr>
          <w:p w14:paraId="41B033BF" w14:textId="1ECF152F" w:rsidR="00AD0750" w:rsidRPr="00F26207" w:rsidRDefault="00AD0750" w:rsidP="00CA1E48">
            <w:pPr>
              <w:spacing w:line="360" w:lineRule="auto"/>
              <w:rPr>
                <w:rFonts w:cs="Times New Roman"/>
              </w:rPr>
            </w:pPr>
            <w:r w:rsidRPr="00F26207">
              <w:rPr>
                <w:rFonts w:cs="Times New Roman"/>
              </w:rPr>
              <w:t xml:space="preserve">Expected </w:t>
            </w:r>
            <w:r w:rsidR="001D5022" w:rsidRPr="00F26207">
              <w:rPr>
                <w:rFonts w:cs="Times New Roman"/>
              </w:rPr>
              <w:t>participants</w:t>
            </w:r>
            <w:r w:rsidRPr="00F26207">
              <w:rPr>
                <w:rFonts w:cs="Times New Roman"/>
              </w:rPr>
              <w:t xml:space="preserve"> rate</w:t>
            </w:r>
          </w:p>
        </w:tc>
        <w:tc>
          <w:tcPr>
            <w:tcW w:w="4788" w:type="dxa"/>
          </w:tcPr>
          <w:p w14:paraId="1FBDEE8C" w14:textId="5EDF6985" w:rsidR="00AD0750" w:rsidRPr="00F26207" w:rsidRDefault="00AD0750" w:rsidP="00CA1E48">
            <w:pPr>
              <w:spacing w:line="360" w:lineRule="auto"/>
              <w:rPr>
                <w:rFonts w:cs="Times New Roman"/>
              </w:rPr>
            </w:pPr>
            <w:r w:rsidRPr="00F26207">
              <w:rPr>
                <w:rFonts w:cs="Times New Roman"/>
              </w:rPr>
              <w:t>110</w:t>
            </w:r>
          </w:p>
        </w:tc>
      </w:tr>
      <w:tr w:rsidR="00AD0750" w:rsidRPr="00F26207" w14:paraId="748348F7" w14:textId="77777777" w:rsidTr="00CA1E48">
        <w:trPr>
          <w:jc w:val="center"/>
        </w:trPr>
        <w:tc>
          <w:tcPr>
            <w:tcW w:w="4788" w:type="dxa"/>
          </w:tcPr>
          <w:p w14:paraId="2C89EE38" w14:textId="31DE11F6" w:rsidR="00AD0750" w:rsidRPr="00F26207" w:rsidRDefault="00AD0750" w:rsidP="00CA1E48">
            <w:pPr>
              <w:spacing w:line="360" w:lineRule="auto"/>
              <w:rPr>
                <w:rFonts w:cs="Times New Roman"/>
              </w:rPr>
            </w:pPr>
            <w:r w:rsidRPr="00F26207">
              <w:rPr>
                <w:rFonts w:cs="Times New Roman"/>
              </w:rPr>
              <w:t xml:space="preserve">Received </w:t>
            </w:r>
            <w:r w:rsidR="001D5022" w:rsidRPr="00F26207">
              <w:rPr>
                <w:rFonts w:cs="Times New Roman"/>
              </w:rPr>
              <w:t>participants</w:t>
            </w:r>
            <w:r w:rsidRPr="00F26207">
              <w:rPr>
                <w:rFonts w:cs="Times New Roman"/>
              </w:rPr>
              <w:t xml:space="preserve"> rate</w:t>
            </w:r>
          </w:p>
        </w:tc>
        <w:tc>
          <w:tcPr>
            <w:tcW w:w="4788" w:type="dxa"/>
          </w:tcPr>
          <w:p w14:paraId="42849CE1" w14:textId="183B0D79" w:rsidR="00AD0750" w:rsidRPr="00F26207" w:rsidRDefault="00AD0750" w:rsidP="00CA1E48">
            <w:pPr>
              <w:spacing w:line="360" w:lineRule="auto"/>
              <w:rPr>
                <w:rFonts w:cs="Times New Roman"/>
              </w:rPr>
            </w:pPr>
            <w:r w:rsidRPr="00F26207">
              <w:rPr>
                <w:rFonts w:cs="Times New Roman"/>
              </w:rPr>
              <w:t>100</w:t>
            </w:r>
          </w:p>
        </w:tc>
      </w:tr>
      <w:tr w:rsidR="00AD0750" w:rsidRPr="00F26207" w14:paraId="4B2A6E21" w14:textId="77777777" w:rsidTr="00CA1E48">
        <w:trPr>
          <w:jc w:val="center"/>
        </w:trPr>
        <w:tc>
          <w:tcPr>
            <w:tcW w:w="4788" w:type="dxa"/>
          </w:tcPr>
          <w:p w14:paraId="6B9314C7" w14:textId="575981E7" w:rsidR="00AD0750" w:rsidRPr="00F26207" w:rsidRDefault="00AD0750" w:rsidP="00CA1E48">
            <w:pPr>
              <w:spacing w:line="360" w:lineRule="auto"/>
              <w:rPr>
                <w:rFonts w:cs="Times New Roman"/>
              </w:rPr>
            </w:pPr>
            <w:r w:rsidRPr="00F26207">
              <w:rPr>
                <w:rFonts w:cs="Times New Roman"/>
              </w:rPr>
              <w:t>Sampling error</w:t>
            </w:r>
          </w:p>
        </w:tc>
        <w:tc>
          <w:tcPr>
            <w:tcW w:w="4788" w:type="dxa"/>
          </w:tcPr>
          <w:p w14:paraId="0491099D" w14:textId="3B30AE02" w:rsidR="00AD0750" w:rsidRPr="00F26207" w:rsidRDefault="00AD0750" w:rsidP="00CA1E48">
            <w:pPr>
              <w:spacing w:line="360" w:lineRule="auto"/>
              <w:rPr>
                <w:rFonts w:cs="Times New Roman"/>
              </w:rPr>
            </w:pPr>
            <w:r w:rsidRPr="00F26207">
              <w:rPr>
                <w:rFonts w:cs="Times New Roman"/>
              </w:rPr>
              <w:t>-10%</w:t>
            </w:r>
          </w:p>
        </w:tc>
      </w:tr>
      <w:tr w:rsidR="00AD0750" w:rsidRPr="00F26207" w14:paraId="4170621E" w14:textId="77777777" w:rsidTr="00CA1E48">
        <w:trPr>
          <w:jc w:val="center"/>
        </w:trPr>
        <w:tc>
          <w:tcPr>
            <w:tcW w:w="4788" w:type="dxa"/>
          </w:tcPr>
          <w:p w14:paraId="35CFB444" w14:textId="7A1FD366" w:rsidR="00AD0750" w:rsidRPr="00F26207" w:rsidRDefault="00AD0750" w:rsidP="00CA1E48">
            <w:pPr>
              <w:spacing w:line="360" w:lineRule="auto"/>
              <w:rPr>
                <w:rFonts w:cs="Times New Roman"/>
              </w:rPr>
            </w:pPr>
            <w:r w:rsidRPr="00F26207">
              <w:rPr>
                <w:rFonts w:cs="Times New Roman"/>
              </w:rPr>
              <w:t>Platform for collecting the data</w:t>
            </w:r>
          </w:p>
        </w:tc>
        <w:tc>
          <w:tcPr>
            <w:tcW w:w="4788" w:type="dxa"/>
          </w:tcPr>
          <w:p w14:paraId="7C436B18" w14:textId="6EC383A2" w:rsidR="00AD0750" w:rsidRPr="00F26207" w:rsidRDefault="00AD0750" w:rsidP="00CA1E48">
            <w:pPr>
              <w:spacing w:line="360" w:lineRule="auto"/>
              <w:rPr>
                <w:rFonts w:cs="Times New Roman"/>
              </w:rPr>
            </w:pPr>
            <w:r w:rsidRPr="00F26207">
              <w:rPr>
                <w:rFonts w:cs="Times New Roman"/>
              </w:rPr>
              <w:t xml:space="preserve">Google forms </w:t>
            </w:r>
          </w:p>
        </w:tc>
      </w:tr>
    </w:tbl>
    <w:p w14:paraId="1AC1FECE" w14:textId="77777777" w:rsidR="00AD0750" w:rsidRPr="00F26207" w:rsidRDefault="00AD0750">
      <w:pPr>
        <w:rPr>
          <w:rFonts w:cs="Times New Roman"/>
        </w:rPr>
      </w:pPr>
    </w:p>
    <w:p w14:paraId="0735924A" w14:textId="303F0984" w:rsidR="00A6762D" w:rsidRPr="00F26207" w:rsidRDefault="001271F9" w:rsidP="001C66C0">
      <w:pPr>
        <w:pStyle w:val="Heading1"/>
      </w:pPr>
      <w:bookmarkStart w:id="34" w:name="_Toc137768464"/>
      <w:r w:rsidRPr="00F26207">
        <w:t>Data analysis</w:t>
      </w:r>
      <w:bookmarkEnd w:id="34"/>
      <w:r w:rsidRPr="00F26207">
        <w:t xml:space="preserve"> </w:t>
      </w:r>
    </w:p>
    <w:p w14:paraId="39F6F151" w14:textId="3221D626" w:rsidR="007E611B" w:rsidRPr="00F26207" w:rsidRDefault="007E611B" w:rsidP="00D313A8">
      <w:pPr>
        <w:pStyle w:val="Heading2"/>
      </w:pPr>
      <w:bookmarkStart w:id="35" w:name="_Toc137768465"/>
      <w:r w:rsidRPr="00F26207">
        <w:t>Introduction:</w:t>
      </w:r>
      <w:bookmarkEnd w:id="35"/>
    </w:p>
    <w:p w14:paraId="2E84051F" w14:textId="7B7B361A" w:rsidR="007E611B" w:rsidRPr="00F26207" w:rsidRDefault="007E611B" w:rsidP="00D313A8">
      <w:pPr>
        <w:spacing w:line="360" w:lineRule="auto"/>
        <w:jc w:val="both"/>
        <w:rPr>
          <w:rFonts w:cs="Times New Roman"/>
        </w:rPr>
      </w:pPr>
      <w:r w:rsidRPr="00F26207">
        <w:rPr>
          <w:rFonts w:cs="Times New Roman"/>
        </w:rPr>
        <w:t>The data collected will be processed carefully to get the result and after the result we can make sure that weather the employees are engaged or not engaged towards the work, we use normal statistical analysis to interpret the data and it will be analyzed through the SPSS software to check the data is processed correctly.</w:t>
      </w:r>
    </w:p>
    <w:p w14:paraId="28878981" w14:textId="0E1C7244" w:rsidR="00E13512" w:rsidRPr="00F26207" w:rsidRDefault="00E13512" w:rsidP="00D313A8">
      <w:pPr>
        <w:pStyle w:val="Heading2"/>
      </w:pPr>
      <w:bookmarkStart w:id="36" w:name="_Toc137768466"/>
      <w:r w:rsidRPr="00F26207">
        <w:t>Analysis of the data</w:t>
      </w:r>
      <w:bookmarkEnd w:id="36"/>
    </w:p>
    <w:p w14:paraId="084F6440" w14:textId="77777777" w:rsidR="00AA03A3" w:rsidRPr="00F26207" w:rsidRDefault="00AA03A3" w:rsidP="00AA03A3"/>
    <w:p w14:paraId="7E230532" w14:textId="61693132" w:rsidR="00E13512" w:rsidRPr="00F26207" w:rsidRDefault="00E13512" w:rsidP="00C07608">
      <w:pPr>
        <w:pStyle w:val="Heading3"/>
      </w:pPr>
      <w:bookmarkStart w:id="37" w:name="_Toc137768467"/>
      <w:proofErr w:type="gramStart"/>
      <w:r w:rsidRPr="00F26207">
        <w:t>What’s</w:t>
      </w:r>
      <w:proofErr w:type="gramEnd"/>
      <w:r w:rsidRPr="00F26207">
        <w:t xml:space="preserve"> your gender?</w:t>
      </w:r>
      <w:bookmarkEnd w:id="37"/>
    </w:p>
    <w:p w14:paraId="3CB7569B" w14:textId="77777777" w:rsidR="007E611B" w:rsidRPr="00F26207" w:rsidRDefault="007E611B" w:rsidP="007E611B">
      <w:pPr>
        <w:keepNext/>
        <w:jc w:val="center"/>
      </w:pPr>
      <w:r w:rsidRPr="00F26207">
        <w:rPr>
          <w:noProof/>
        </w:rPr>
        <w:drawing>
          <wp:inline distT="0" distB="0" distL="0" distR="0" wp14:anchorId="0D67F01C" wp14:editId="3EA12A3D">
            <wp:extent cx="3675413" cy="1847645"/>
            <wp:effectExtent l="0" t="0" r="0" b="0"/>
            <wp:docPr id="1714239797" name="Picture 2" descr="Forms response chart. Question title: what’s your gender.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s your gender. Number of responses: 101 respons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7885" t="26112" r="20261"/>
                    <a:stretch/>
                  </pic:blipFill>
                  <pic:spPr bwMode="auto">
                    <a:xfrm>
                      <a:off x="0" y="0"/>
                      <a:ext cx="3676363" cy="1848122"/>
                    </a:xfrm>
                    <a:prstGeom prst="rect">
                      <a:avLst/>
                    </a:prstGeom>
                    <a:noFill/>
                    <a:ln>
                      <a:noFill/>
                    </a:ln>
                    <a:extLst>
                      <a:ext uri="{53640926-AAD7-44D8-BBD7-CCE9431645EC}">
                        <a14:shadowObscured xmlns:a14="http://schemas.microsoft.com/office/drawing/2010/main"/>
                      </a:ext>
                    </a:extLst>
                  </pic:spPr>
                </pic:pic>
              </a:graphicData>
            </a:graphic>
          </wp:inline>
        </w:drawing>
      </w:r>
    </w:p>
    <w:p w14:paraId="265E0F01" w14:textId="730474DA" w:rsidR="007E611B" w:rsidRPr="00F26207" w:rsidRDefault="007E611B" w:rsidP="007E611B">
      <w:pPr>
        <w:pStyle w:val="Caption"/>
        <w:jc w:val="center"/>
        <w:rPr>
          <w:rFonts w:cs="Times New Roman"/>
        </w:rPr>
      </w:pPr>
      <w:bookmarkStart w:id="38" w:name="_Toc137768591"/>
      <w:r w:rsidRPr="00F26207">
        <w:t xml:space="preserve">Figure </w:t>
      </w:r>
      <w:r w:rsidR="00981D39">
        <w:fldChar w:fldCharType="begin"/>
      </w:r>
      <w:r w:rsidR="00981D39">
        <w:instrText xml:space="preserve"> SEQ Figure \* ARABIC </w:instrText>
      </w:r>
      <w:r w:rsidR="00981D39">
        <w:fldChar w:fldCharType="separate"/>
      </w:r>
      <w:r w:rsidR="00FA67FE">
        <w:rPr>
          <w:noProof/>
        </w:rPr>
        <w:t>2</w:t>
      </w:r>
      <w:r w:rsidR="00981D39">
        <w:rPr>
          <w:noProof/>
        </w:rPr>
        <w:fldChar w:fldCharType="end"/>
      </w:r>
      <w:r w:rsidRPr="00F26207">
        <w:t xml:space="preserve"> employees genders ratio</w:t>
      </w:r>
      <w:bookmarkEnd w:id="38"/>
    </w:p>
    <w:p w14:paraId="34401805" w14:textId="5A913D55" w:rsidR="00E13512" w:rsidRPr="00F26207" w:rsidRDefault="007E611B" w:rsidP="00FA67FE">
      <w:pPr>
        <w:spacing w:line="360" w:lineRule="auto"/>
        <w:rPr>
          <w:rFonts w:cs="Times New Roman"/>
        </w:rPr>
      </w:pPr>
      <w:r w:rsidRPr="00F26207">
        <w:rPr>
          <w:rFonts w:cs="Times New Roman"/>
        </w:rPr>
        <w:t xml:space="preserve">From the above figure 1 we can say that the male ratio was 57.4 which is approximately 60 % and female ratio is 42.6% which is approximately 40%. From this we can tell </w:t>
      </w:r>
      <w:r w:rsidR="0018528B" w:rsidRPr="00F26207">
        <w:rPr>
          <w:rFonts w:cs="Times New Roman"/>
        </w:rPr>
        <w:t>that</w:t>
      </w:r>
      <w:r w:rsidRPr="00F26207">
        <w:rPr>
          <w:rFonts w:cs="Times New Roman"/>
        </w:rPr>
        <w:t xml:space="preserve"> Sainsbury is promoting job offers to </w:t>
      </w:r>
      <w:r w:rsidR="00E13512" w:rsidRPr="00F26207">
        <w:rPr>
          <w:rFonts w:cs="Times New Roman"/>
        </w:rPr>
        <w:t>everyone</w:t>
      </w:r>
      <w:r w:rsidRPr="00F26207">
        <w:rPr>
          <w:rFonts w:cs="Times New Roman"/>
        </w:rPr>
        <w:t xml:space="preserve"> equally and </w:t>
      </w:r>
      <w:proofErr w:type="gramStart"/>
      <w:r w:rsidRPr="00F26207">
        <w:rPr>
          <w:rFonts w:cs="Times New Roman"/>
        </w:rPr>
        <w:t>maintaining</w:t>
      </w:r>
      <w:proofErr w:type="gramEnd"/>
      <w:r w:rsidRPr="00F26207">
        <w:rPr>
          <w:rFonts w:cs="Times New Roman"/>
        </w:rPr>
        <w:t xml:space="preserve"> the diversity at work environment. </w:t>
      </w:r>
    </w:p>
    <w:p w14:paraId="4346BD8E" w14:textId="2BA7B832" w:rsidR="00E13512" w:rsidRPr="00F26207" w:rsidRDefault="00E13512" w:rsidP="00C07608">
      <w:pPr>
        <w:pStyle w:val="Heading3"/>
      </w:pPr>
      <w:bookmarkStart w:id="39" w:name="_Toc137768468"/>
      <w:r w:rsidRPr="00F26207">
        <w:t xml:space="preserve">The role of the job is important for the employee’s </w:t>
      </w:r>
      <w:r w:rsidR="0018528B" w:rsidRPr="00F26207">
        <w:t>satisfaction.</w:t>
      </w:r>
      <w:bookmarkEnd w:id="39"/>
    </w:p>
    <w:p w14:paraId="6C0EABBE" w14:textId="77777777" w:rsidR="00E13512" w:rsidRPr="00F26207" w:rsidRDefault="00E13512" w:rsidP="00E13512">
      <w:pPr>
        <w:pStyle w:val="ListParagraph"/>
        <w:rPr>
          <w:noProof/>
        </w:rPr>
      </w:pPr>
    </w:p>
    <w:p w14:paraId="0D40A075" w14:textId="77777777" w:rsidR="00E13512" w:rsidRPr="00F26207" w:rsidRDefault="00E13512" w:rsidP="00E13512">
      <w:pPr>
        <w:pStyle w:val="ListParagraph"/>
        <w:keepNext/>
        <w:jc w:val="center"/>
      </w:pPr>
      <w:r w:rsidRPr="00F26207">
        <w:rPr>
          <w:noProof/>
        </w:rPr>
        <w:drawing>
          <wp:inline distT="0" distB="0" distL="0" distR="0" wp14:anchorId="2EE5546D" wp14:editId="27AA9726">
            <wp:extent cx="3479890" cy="1825142"/>
            <wp:effectExtent l="0" t="0" r="0" b="0"/>
            <wp:docPr id="1149201009" name="Picture 3" descr="Forms response chart. Question title:  The role of the job is important for the employee’s satisfaction.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The role of the job is important for the employee’s satisfaction. Number of responses: 100 respons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387" t="23026" r="19851"/>
                    <a:stretch/>
                  </pic:blipFill>
                  <pic:spPr bwMode="auto">
                    <a:xfrm>
                      <a:off x="0" y="0"/>
                      <a:ext cx="3484798" cy="1827716"/>
                    </a:xfrm>
                    <a:prstGeom prst="rect">
                      <a:avLst/>
                    </a:prstGeom>
                    <a:noFill/>
                    <a:ln>
                      <a:noFill/>
                    </a:ln>
                    <a:extLst>
                      <a:ext uri="{53640926-AAD7-44D8-BBD7-CCE9431645EC}">
                        <a14:shadowObscured xmlns:a14="http://schemas.microsoft.com/office/drawing/2010/main"/>
                      </a:ext>
                    </a:extLst>
                  </pic:spPr>
                </pic:pic>
              </a:graphicData>
            </a:graphic>
          </wp:inline>
        </w:drawing>
      </w:r>
    </w:p>
    <w:p w14:paraId="13752747" w14:textId="5EC411B7" w:rsidR="00E13512" w:rsidRPr="00F26207" w:rsidRDefault="00E13512" w:rsidP="00E13512">
      <w:pPr>
        <w:pStyle w:val="Caption"/>
        <w:jc w:val="center"/>
      </w:pPr>
      <w:bookmarkStart w:id="40" w:name="_Toc137768592"/>
      <w:r w:rsidRPr="00F26207">
        <w:t xml:space="preserve">Figure </w:t>
      </w:r>
      <w:r w:rsidR="00981D39">
        <w:fldChar w:fldCharType="begin"/>
      </w:r>
      <w:r w:rsidR="00981D39">
        <w:instrText xml:space="preserve"> SEQ Figure \* ARABIC </w:instrText>
      </w:r>
      <w:r w:rsidR="00981D39">
        <w:fldChar w:fldCharType="separate"/>
      </w:r>
      <w:r w:rsidR="00FA67FE">
        <w:rPr>
          <w:noProof/>
        </w:rPr>
        <w:t>3</w:t>
      </w:r>
      <w:r w:rsidR="00981D39">
        <w:rPr>
          <w:noProof/>
        </w:rPr>
        <w:fldChar w:fldCharType="end"/>
      </w:r>
      <w:r w:rsidRPr="00F26207">
        <w:t xml:space="preserve"> the </w:t>
      </w:r>
      <w:r w:rsidR="00C74A78" w:rsidRPr="00F26207">
        <w:t>role of the job is important for the employee satisfaction.</w:t>
      </w:r>
      <w:bookmarkEnd w:id="40"/>
      <w:r w:rsidRPr="00F26207">
        <w:t xml:space="preserve"> </w:t>
      </w:r>
    </w:p>
    <w:p w14:paraId="4CE77196" w14:textId="03CEF9F9" w:rsidR="00297D15" w:rsidRPr="00F26207" w:rsidRDefault="00C74A78" w:rsidP="00D313A8">
      <w:pPr>
        <w:pStyle w:val="ListParagraph"/>
        <w:spacing w:line="360" w:lineRule="auto"/>
        <w:jc w:val="both"/>
        <w:rPr>
          <w:rFonts w:cs="Times New Roman"/>
        </w:rPr>
      </w:pPr>
      <w:r w:rsidRPr="00F26207">
        <w:rPr>
          <w:rFonts w:cs="Times New Roman"/>
        </w:rPr>
        <w:t xml:space="preserve">from the above figure we can say that, 39% of the employee are strongly accepting that job role is important for the employees satisfaction and 34% of the employee are agreeing that the for employee satisfaction the job role is required and 10% of the employee neither agrees nor disagrees that role is important for the employees </w:t>
      </w:r>
      <w:r w:rsidRPr="00F26207">
        <w:rPr>
          <w:rFonts w:cs="Times New Roman"/>
        </w:rPr>
        <w:lastRenderedPageBreak/>
        <w:t xml:space="preserve">satisfaction and 8% of the employees  disagrees that role is not important for the employees satisfaction and other 9% employees are strongly disagrees that the job role is not important for the employees satisfaction </w:t>
      </w:r>
    </w:p>
    <w:p w14:paraId="13A6CB64" w14:textId="77777777" w:rsidR="00C74A78" w:rsidRPr="00F26207" w:rsidRDefault="00C74A78" w:rsidP="00C74A78">
      <w:pPr>
        <w:pStyle w:val="ListParagraph"/>
        <w:rPr>
          <w:rFonts w:cs="Times New Roman"/>
        </w:rPr>
      </w:pPr>
    </w:p>
    <w:p w14:paraId="78EB1419" w14:textId="19349E41" w:rsidR="00C74A78" w:rsidRPr="00F26207" w:rsidRDefault="00C74A78" w:rsidP="00D313A8">
      <w:pPr>
        <w:pStyle w:val="ListParagraph"/>
        <w:spacing w:line="360" w:lineRule="auto"/>
        <w:jc w:val="both"/>
        <w:rPr>
          <w:rFonts w:cs="Times New Roman"/>
        </w:rPr>
      </w:pPr>
      <w:r w:rsidRPr="00F26207">
        <w:rPr>
          <w:rFonts w:cs="Times New Roman"/>
        </w:rPr>
        <w:t xml:space="preserve">From these we can understand that 73% of the employees </w:t>
      </w:r>
      <w:proofErr w:type="gramStart"/>
      <w:r w:rsidRPr="00F26207">
        <w:rPr>
          <w:rFonts w:cs="Times New Roman"/>
        </w:rPr>
        <w:t>says</w:t>
      </w:r>
      <w:proofErr w:type="gramEnd"/>
      <w:r w:rsidRPr="00F26207">
        <w:rPr>
          <w:rFonts w:cs="Times New Roman"/>
        </w:rPr>
        <w:t xml:space="preserve"> that for </w:t>
      </w:r>
      <w:proofErr w:type="gramStart"/>
      <w:r w:rsidRPr="00F26207">
        <w:rPr>
          <w:rFonts w:cs="Times New Roman"/>
        </w:rPr>
        <w:t>employees</w:t>
      </w:r>
      <w:proofErr w:type="gramEnd"/>
      <w:r w:rsidRPr="00F26207">
        <w:rPr>
          <w:rFonts w:cs="Times New Roman"/>
        </w:rPr>
        <w:t xml:space="preserve"> satisfaction the job role is important other than that rewards, and </w:t>
      </w:r>
      <w:r w:rsidR="00485152" w:rsidRPr="00F26207">
        <w:rPr>
          <w:rFonts w:cs="Times New Roman"/>
        </w:rPr>
        <w:t>feedback</w:t>
      </w:r>
      <w:r w:rsidRPr="00F26207">
        <w:rPr>
          <w:rFonts w:cs="Times New Roman"/>
        </w:rPr>
        <w:t xml:space="preserve"> are the additional things that boost the employee’s satisfaction and make them engage more.</w:t>
      </w:r>
    </w:p>
    <w:p w14:paraId="4C4DABAE" w14:textId="77777777" w:rsidR="00C74A78" w:rsidRPr="00F26207" w:rsidRDefault="00C74A78" w:rsidP="00D313A8">
      <w:pPr>
        <w:pStyle w:val="ListParagraph"/>
        <w:spacing w:line="360" w:lineRule="auto"/>
        <w:jc w:val="both"/>
        <w:rPr>
          <w:rFonts w:cs="Times New Roman"/>
        </w:rPr>
      </w:pPr>
    </w:p>
    <w:p w14:paraId="17B7FE9F" w14:textId="464E44CD" w:rsidR="00C74A78" w:rsidRPr="00F26207" w:rsidRDefault="00C74A78" w:rsidP="00D313A8">
      <w:pPr>
        <w:pStyle w:val="ListParagraph"/>
        <w:spacing w:line="360" w:lineRule="auto"/>
        <w:jc w:val="both"/>
        <w:rPr>
          <w:rFonts w:cs="Times New Roman"/>
        </w:rPr>
      </w:pPr>
      <w:r w:rsidRPr="00F26207">
        <w:rPr>
          <w:rFonts w:cs="Times New Roman"/>
        </w:rPr>
        <w:t xml:space="preserve">The 10% are either accepting or declining that the role is important for the satisfaction, for this kind of peoples they expect some </w:t>
      </w:r>
      <w:proofErr w:type="gramStart"/>
      <w:r w:rsidRPr="00F26207">
        <w:rPr>
          <w:rFonts w:cs="Times New Roman"/>
        </w:rPr>
        <w:t>additional</w:t>
      </w:r>
      <w:proofErr w:type="gramEnd"/>
      <w:r w:rsidRPr="00F26207">
        <w:rPr>
          <w:rFonts w:cs="Times New Roman"/>
        </w:rPr>
        <w:t xml:space="preserve"> benefits and job role, we can say that 10 % of the employees want good role and with added benefits for the employee </w:t>
      </w:r>
      <w:r w:rsidR="00485152" w:rsidRPr="00F26207">
        <w:rPr>
          <w:rFonts w:cs="Times New Roman"/>
        </w:rPr>
        <w:t>satisfaction.</w:t>
      </w:r>
    </w:p>
    <w:p w14:paraId="4C01CC3B" w14:textId="77777777" w:rsidR="00C74A78" w:rsidRPr="00F26207" w:rsidRDefault="00C74A78" w:rsidP="00D313A8">
      <w:pPr>
        <w:pStyle w:val="ListParagraph"/>
        <w:spacing w:line="360" w:lineRule="auto"/>
        <w:jc w:val="both"/>
        <w:rPr>
          <w:rFonts w:cs="Times New Roman"/>
        </w:rPr>
      </w:pPr>
    </w:p>
    <w:p w14:paraId="5EAE4ED3" w14:textId="04CD6FF1" w:rsidR="00C74A78" w:rsidRPr="00F26207" w:rsidRDefault="00C74A78" w:rsidP="00D313A8">
      <w:pPr>
        <w:pStyle w:val="ListParagraph"/>
        <w:spacing w:line="360" w:lineRule="auto"/>
        <w:jc w:val="both"/>
        <w:rPr>
          <w:rFonts w:cs="Times New Roman"/>
        </w:rPr>
      </w:pPr>
      <w:r w:rsidRPr="00F26207">
        <w:rPr>
          <w:rFonts w:cs="Times New Roman"/>
        </w:rPr>
        <w:t xml:space="preserve">The 8% and 9% of the employees strictly saying that the job role is not important for the </w:t>
      </w:r>
      <w:r w:rsidR="00485152" w:rsidRPr="00F26207">
        <w:rPr>
          <w:rFonts w:cs="Times New Roman"/>
        </w:rPr>
        <w:t>employee’s</w:t>
      </w:r>
      <w:r w:rsidRPr="00F26207">
        <w:rPr>
          <w:rFonts w:cs="Times New Roman"/>
        </w:rPr>
        <w:t xml:space="preserve"> satisfaction, the other things like flexibility, motivation, </w:t>
      </w:r>
      <w:proofErr w:type="gramStart"/>
      <w:r w:rsidRPr="00F26207">
        <w:rPr>
          <w:rFonts w:cs="Times New Roman"/>
        </w:rPr>
        <w:t>rewards</w:t>
      </w:r>
      <w:proofErr w:type="gramEnd"/>
      <w:r w:rsidRPr="00F26207">
        <w:rPr>
          <w:rFonts w:cs="Times New Roman"/>
        </w:rPr>
        <w:t xml:space="preserve"> and other benefits in which the organisation is provided will makes the employee satisfied.</w:t>
      </w:r>
    </w:p>
    <w:p w14:paraId="482E7016" w14:textId="77777777" w:rsidR="001C3446" w:rsidRPr="00F26207" w:rsidRDefault="001C3446" w:rsidP="00D313A8">
      <w:pPr>
        <w:pStyle w:val="ListParagraph"/>
        <w:spacing w:line="360" w:lineRule="auto"/>
        <w:jc w:val="both"/>
        <w:rPr>
          <w:rFonts w:cs="Times New Roman"/>
        </w:rPr>
      </w:pPr>
    </w:p>
    <w:p w14:paraId="2DE2F974" w14:textId="436EEB25" w:rsidR="001C3446" w:rsidRDefault="001C3446" w:rsidP="00D313A8">
      <w:pPr>
        <w:pStyle w:val="ListParagraph"/>
        <w:spacing w:line="360" w:lineRule="auto"/>
        <w:jc w:val="both"/>
        <w:rPr>
          <w:rFonts w:cs="Times New Roman"/>
        </w:rPr>
      </w:pPr>
      <w:r w:rsidRPr="00F26207">
        <w:rPr>
          <w:rFonts w:cs="Times New Roman"/>
        </w:rPr>
        <w:t xml:space="preserve">The job role is </w:t>
      </w:r>
      <w:proofErr w:type="gramStart"/>
      <w:r w:rsidRPr="00F26207">
        <w:rPr>
          <w:rFonts w:cs="Times New Roman"/>
        </w:rPr>
        <w:t>a very important</w:t>
      </w:r>
      <w:proofErr w:type="gramEnd"/>
      <w:r w:rsidRPr="00F26207">
        <w:rPr>
          <w:rFonts w:cs="Times New Roman"/>
        </w:rPr>
        <w:t xml:space="preserve"> one for the employee</w:t>
      </w:r>
      <w:r w:rsidR="00485152" w:rsidRPr="00F26207">
        <w:rPr>
          <w:rFonts w:cs="Times New Roman"/>
        </w:rPr>
        <w:t>. If</w:t>
      </w:r>
      <w:r w:rsidRPr="00F26207">
        <w:rPr>
          <w:rFonts w:cs="Times New Roman"/>
        </w:rPr>
        <w:t xml:space="preserve"> the employee is satisfied with the job </w:t>
      </w:r>
      <w:proofErr w:type="gramStart"/>
      <w:r w:rsidRPr="00F26207">
        <w:rPr>
          <w:rFonts w:cs="Times New Roman"/>
        </w:rPr>
        <w:t>role</w:t>
      </w:r>
      <w:proofErr w:type="gramEnd"/>
      <w:r w:rsidRPr="00F26207">
        <w:rPr>
          <w:rFonts w:cs="Times New Roman"/>
        </w:rPr>
        <w:t xml:space="preserve"> he will </w:t>
      </w:r>
      <w:proofErr w:type="gramStart"/>
      <w:r w:rsidRPr="00F26207">
        <w:rPr>
          <w:rFonts w:cs="Times New Roman"/>
        </w:rPr>
        <w:t>loyal</w:t>
      </w:r>
      <w:proofErr w:type="gramEnd"/>
      <w:r w:rsidRPr="00F26207">
        <w:rPr>
          <w:rFonts w:cs="Times New Roman"/>
        </w:rPr>
        <w:t xml:space="preserve"> to the employer which will make the employee as precious asset to organisation. </w:t>
      </w:r>
      <w:sdt>
        <w:sdtPr>
          <w:rPr>
            <w:rFonts w:cs="Times New Roman"/>
          </w:rPr>
          <w:id w:val="618645579"/>
          <w:citation/>
        </w:sdtPr>
        <w:sdtEndPr/>
        <w:sdtContent>
          <w:r w:rsidRPr="00F26207">
            <w:rPr>
              <w:rFonts w:cs="Times New Roman"/>
            </w:rPr>
            <w:fldChar w:fldCharType="begin"/>
          </w:r>
          <w:r w:rsidRPr="00F26207">
            <w:rPr>
              <w:rFonts w:cs="Times New Roman"/>
            </w:rPr>
            <w:instrText xml:space="preserve"> CITATION Jud20 \l 1033 </w:instrText>
          </w:r>
          <w:r w:rsidRPr="00F26207">
            <w:rPr>
              <w:rFonts w:cs="Times New Roman"/>
            </w:rPr>
            <w:fldChar w:fldCharType="separate"/>
          </w:r>
          <w:r w:rsidR="00FA67FE" w:rsidRPr="00FA67FE">
            <w:rPr>
              <w:rFonts w:cs="Times New Roman"/>
              <w:noProof/>
            </w:rPr>
            <w:t>(Judge, et al., 2020)</w:t>
          </w:r>
          <w:r w:rsidRPr="00F26207">
            <w:rPr>
              <w:rFonts w:cs="Times New Roman"/>
            </w:rPr>
            <w:fldChar w:fldCharType="end"/>
          </w:r>
        </w:sdtContent>
      </w:sdt>
    </w:p>
    <w:p w14:paraId="561250AD" w14:textId="77777777" w:rsidR="00D313A8" w:rsidRPr="00F26207" w:rsidRDefault="00D313A8" w:rsidP="00D313A8">
      <w:pPr>
        <w:pStyle w:val="ListParagraph"/>
        <w:spacing w:line="360" w:lineRule="auto"/>
        <w:jc w:val="both"/>
        <w:rPr>
          <w:rFonts w:cs="Times New Roman"/>
        </w:rPr>
      </w:pPr>
    </w:p>
    <w:p w14:paraId="4796371E" w14:textId="48952726" w:rsidR="001C3446" w:rsidRPr="00F26207" w:rsidRDefault="004464E7" w:rsidP="00D313A8">
      <w:pPr>
        <w:pStyle w:val="ListParagraph"/>
        <w:spacing w:line="360" w:lineRule="auto"/>
        <w:jc w:val="both"/>
        <w:rPr>
          <w:rFonts w:cs="Times New Roman"/>
        </w:rPr>
      </w:pPr>
      <w:r w:rsidRPr="00F26207">
        <w:rPr>
          <w:rFonts w:cs="Times New Roman"/>
        </w:rPr>
        <w:t xml:space="preserve">The satisfaction from the job is most important one it is the one most popular thing in human resource department and human resource department finding ways to improve the employees satisfaction and the job satisfaction is explained as, “an emotional state of pleasure produced by evaluating a person's work to achieve or promote its value” through the empirical study, says that if the job role and job satisfaction are related to each other </w:t>
      </w:r>
      <w:sdt>
        <w:sdtPr>
          <w:rPr>
            <w:rFonts w:cs="Times New Roman"/>
          </w:rPr>
          <w:id w:val="-1629224200"/>
          <w:citation/>
        </w:sdtPr>
        <w:sdtEndPr/>
        <w:sdtContent>
          <w:r w:rsidR="00CF57C0" w:rsidRPr="00F26207">
            <w:rPr>
              <w:rFonts w:cs="Times New Roman"/>
            </w:rPr>
            <w:fldChar w:fldCharType="begin"/>
          </w:r>
          <w:r w:rsidR="006A5BF8">
            <w:rPr>
              <w:rFonts w:cs="Times New Roman"/>
            </w:rPr>
            <w:instrText xml:space="preserve">CITATION Wan20 \l 1033 </w:instrText>
          </w:r>
          <w:r w:rsidR="00CF57C0" w:rsidRPr="00F26207">
            <w:rPr>
              <w:rFonts w:cs="Times New Roman"/>
            </w:rPr>
            <w:fldChar w:fldCharType="separate"/>
          </w:r>
          <w:r w:rsidR="00FA67FE" w:rsidRPr="00FA67FE">
            <w:rPr>
              <w:rFonts w:cs="Times New Roman"/>
              <w:noProof/>
            </w:rPr>
            <w:t>(Wang, et al., 2020)</w:t>
          </w:r>
          <w:r w:rsidR="00CF57C0" w:rsidRPr="00F26207">
            <w:rPr>
              <w:rFonts w:cs="Times New Roman"/>
            </w:rPr>
            <w:fldChar w:fldCharType="end"/>
          </w:r>
        </w:sdtContent>
      </w:sdt>
    </w:p>
    <w:p w14:paraId="537A232C" w14:textId="2678B555" w:rsidR="004464E7" w:rsidRPr="00F26207" w:rsidRDefault="004464E7" w:rsidP="00D313A8">
      <w:pPr>
        <w:pStyle w:val="ListParagraph"/>
        <w:spacing w:line="360" w:lineRule="auto"/>
        <w:jc w:val="both"/>
        <w:rPr>
          <w:rFonts w:cs="Times New Roman"/>
        </w:rPr>
      </w:pPr>
      <w:r w:rsidRPr="00F26207">
        <w:rPr>
          <w:rFonts w:cs="Times New Roman"/>
        </w:rPr>
        <w:t xml:space="preserve"> </w:t>
      </w:r>
    </w:p>
    <w:p w14:paraId="1E319453" w14:textId="77777777" w:rsidR="00C74A78" w:rsidRPr="00F26207" w:rsidRDefault="00C74A78" w:rsidP="00C74A78">
      <w:pPr>
        <w:pStyle w:val="ListParagraph"/>
        <w:rPr>
          <w:rFonts w:cs="Times New Roman"/>
        </w:rPr>
      </w:pPr>
    </w:p>
    <w:tbl>
      <w:tblPr>
        <w:tblStyle w:val="TableGrid"/>
        <w:tblW w:w="0" w:type="auto"/>
        <w:jc w:val="center"/>
        <w:tblLook w:val="04A0" w:firstRow="1" w:lastRow="0" w:firstColumn="1" w:lastColumn="0" w:noHBand="0" w:noVBand="1"/>
      </w:tblPr>
      <w:tblGrid>
        <w:gridCol w:w="2884"/>
        <w:gridCol w:w="2897"/>
        <w:gridCol w:w="3075"/>
      </w:tblGrid>
      <w:tr w:rsidR="00C74A78" w:rsidRPr="00F26207" w14:paraId="6023F0C2" w14:textId="77777777" w:rsidTr="00CA1E48">
        <w:trPr>
          <w:jc w:val="center"/>
        </w:trPr>
        <w:tc>
          <w:tcPr>
            <w:tcW w:w="2884" w:type="dxa"/>
          </w:tcPr>
          <w:p w14:paraId="12C9E1A8" w14:textId="08E2C8C5" w:rsidR="00C74A78" w:rsidRPr="00F26207" w:rsidRDefault="00C74A78" w:rsidP="00C74A78">
            <w:pPr>
              <w:pStyle w:val="ListParagraph"/>
              <w:ind w:left="0"/>
              <w:rPr>
                <w:rFonts w:cs="Times New Roman"/>
              </w:rPr>
            </w:pPr>
            <w:r w:rsidRPr="00F26207">
              <w:rPr>
                <w:rFonts w:cs="Times New Roman"/>
              </w:rPr>
              <w:t>Job role</w:t>
            </w:r>
          </w:p>
        </w:tc>
        <w:tc>
          <w:tcPr>
            <w:tcW w:w="2897" w:type="dxa"/>
          </w:tcPr>
          <w:p w14:paraId="65E2A3CD" w14:textId="51212DF5" w:rsidR="00C74A78" w:rsidRPr="00F26207" w:rsidRDefault="00C74A78" w:rsidP="00C74A78">
            <w:pPr>
              <w:pStyle w:val="ListParagraph"/>
              <w:ind w:left="0"/>
              <w:rPr>
                <w:rFonts w:cs="Times New Roman"/>
              </w:rPr>
            </w:pPr>
            <w:r w:rsidRPr="00F26207">
              <w:rPr>
                <w:rFonts w:cs="Times New Roman"/>
              </w:rPr>
              <w:t>Percentage</w:t>
            </w:r>
          </w:p>
        </w:tc>
        <w:tc>
          <w:tcPr>
            <w:tcW w:w="3075" w:type="dxa"/>
          </w:tcPr>
          <w:p w14:paraId="42B2CB09" w14:textId="2281C0C7" w:rsidR="00C74A78" w:rsidRPr="00F26207" w:rsidRDefault="00C74A78" w:rsidP="00C74A78">
            <w:pPr>
              <w:pStyle w:val="ListParagraph"/>
              <w:ind w:left="0"/>
              <w:rPr>
                <w:rFonts w:cs="Times New Roman"/>
              </w:rPr>
            </w:pPr>
            <w:r w:rsidRPr="00F26207">
              <w:rPr>
                <w:rFonts w:cs="Times New Roman"/>
              </w:rPr>
              <w:t xml:space="preserve">Engagement </w:t>
            </w:r>
          </w:p>
        </w:tc>
      </w:tr>
      <w:tr w:rsidR="00C74A78" w:rsidRPr="00F26207" w14:paraId="0E4716EB" w14:textId="77777777" w:rsidTr="00CA1E48">
        <w:trPr>
          <w:jc w:val="center"/>
        </w:trPr>
        <w:tc>
          <w:tcPr>
            <w:tcW w:w="2884" w:type="dxa"/>
          </w:tcPr>
          <w:p w14:paraId="5DD8302C" w14:textId="6BF594FF" w:rsidR="00C74A78" w:rsidRPr="00F26207" w:rsidRDefault="00C74A78" w:rsidP="00C74A78">
            <w:pPr>
              <w:pStyle w:val="ListParagraph"/>
              <w:ind w:left="0"/>
              <w:rPr>
                <w:rFonts w:cs="Times New Roman"/>
              </w:rPr>
            </w:pPr>
            <w:r w:rsidRPr="00F26207">
              <w:rPr>
                <w:rFonts w:cs="Times New Roman"/>
              </w:rPr>
              <w:t xml:space="preserve">Important </w:t>
            </w:r>
          </w:p>
        </w:tc>
        <w:tc>
          <w:tcPr>
            <w:tcW w:w="2897" w:type="dxa"/>
          </w:tcPr>
          <w:p w14:paraId="49BCDED3" w14:textId="1FB38887" w:rsidR="00C74A78" w:rsidRPr="00F26207" w:rsidRDefault="00C74A78" w:rsidP="00C74A78">
            <w:pPr>
              <w:pStyle w:val="ListParagraph"/>
              <w:ind w:left="0"/>
              <w:rPr>
                <w:rFonts w:cs="Times New Roman"/>
              </w:rPr>
            </w:pPr>
            <w:r w:rsidRPr="00F26207">
              <w:rPr>
                <w:rFonts w:cs="Times New Roman"/>
              </w:rPr>
              <w:t>73</w:t>
            </w:r>
          </w:p>
        </w:tc>
        <w:tc>
          <w:tcPr>
            <w:tcW w:w="3075" w:type="dxa"/>
          </w:tcPr>
          <w:p w14:paraId="17867A92" w14:textId="7C1834FE" w:rsidR="00C74A78" w:rsidRPr="00F26207" w:rsidRDefault="00C74A78" w:rsidP="00C74A78">
            <w:pPr>
              <w:pStyle w:val="ListParagraph"/>
              <w:numPr>
                <w:ilvl w:val="0"/>
                <w:numId w:val="5"/>
              </w:numPr>
              <w:rPr>
                <w:rFonts w:cs="Times New Roman"/>
              </w:rPr>
            </w:pPr>
            <w:r w:rsidRPr="00F26207">
              <w:rPr>
                <w:rFonts w:cs="Times New Roman"/>
              </w:rPr>
              <w:t xml:space="preserve">High </w:t>
            </w:r>
          </w:p>
          <w:p w14:paraId="6DBD327F" w14:textId="63E306BD" w:rsidR="00C74A78" w:rsidRPr="00F26207" w:rsidRDefault="00C74A78" w:rsidP="00C74A78">
            <w:pPr>
              <w:pStyle w:val="ListParagraph"/>
              <w:numPr>
                <w:ilvl w:val="0"/>
                <w:numId w:val="5"/>
              </w:numPr>
              <w:rPr>
                <w:rFonts w:cs="Times New Roman"/>
              </w:rPr>
            </w:pPr>
            <w:r w:rsidRPr="00F26207">
              <w:rPr>
                <w:rFonts w:cs="Times New Roman"/>
              </w:rPr>
              <w:t>High engagement with perfect role</w:t>
            </w:r>
          </w:p>
        </w:tc>
      </w:tr>
      <w:tr w:rsidR="00C74A78" w:rsidRPr="00F26207" w14:paraId="156DCFE1" w14:textId="77777777" w:rsidTr="00CA1E48">
        <w:trPr>
          <w:jc w:val="center"/>
        </w:trPr>
        <w:tc>
          <w:tcPr>
            <w:tcW w:w="2884" w:type="dxa"/>
          </w:tcPr>
          <w:p w14:paraId="5846F4AF" w14:textId="05FBAF89" w:rsidR="00C74A78" w:rsidRPr="00F26207" w:rsidRDefault="00C74A78" w:rsidP="00C74A78">
            <w:pPr>
              <w:pStyle w:val="ListParagraph"/>
              <w:ind w:left="0"/>
              <w:rPr>
                <w:rFonts w:cs="Times New Roman"/>
              </w:rPr>
            </w:pPr>
            <w:r w:rsidRPr="00F26207">
              <w:rPr>
                <w:rFonts w:cs="Times New Roman"/>
              </w:rPr>
              <w:t>Important and other benefits</w:t>
            </w:r>
          </w:p>
        </w:tc>
        <w:tc>
          <w:tcPr>
            <w:tcW w:w="2897" w:type="dxa"/>
          </w:tcPr>
          <w:p w14:paraId="3525CA12" w14:textId="405EAE46" w:rsidR="00C74A78" w:rsidRPr="00F26207" w:rsidRDefault="00C74A78" w:rsidP="00C74A78">
            <w:pPr>
              <w:pStyle w:val="ListParagraph"/>
              <w:ind w:left="0"/>
              <w:rPr>
                <w:rFonts w:cs="Times New Roman"/>
              </w:rPr>
            </w:pPr>
            <w:r w:rsidRPr="00F26207">
              <w:rPr>
                <w:rFonts w:cs="Times New Roman"/>
              </w:rPr>
              <w:t>10</w:t>
            </w:r>
          </w:p>
        </w:tc>
        <w:tc>
          <w:tcPr>
            <w:tcW w:w="3075" w:type="dxa"/>
          </w:tcPr>
          <w:p w14:paraId="150F3CED" w14:textId="24F6A3BA" w:rsidR="00C74A78" w:rsidRPr="00F26207" w:rsidRDefault="00C74A78" w:rsidP="00C74A78">
            <w:pPr>
              <w:pStyle w:val="ListParagraph"/>
              <w:numPr>
                <w:ilvl w:val="0"/>
                <w:numId w:val="5"/>
              </w:numPr>
              <w:rPr>
                <w:rFonts w:cs="Times New Roman"/>
              </w:rPr>
            </w:pPr>
            <w:r w:rsidRPr="00F26207">
              <w:rPr>
                <w:rFonts w:cs="Times New Roman"/>
              </w:rPr>
              <w:t>intermediate</w:t>
            </w:r>
          </w:p>
          <w:p w14:paraId="2AA65732" w14:textId="70A7AD48" w:rsidR="00C74A78" w:rsidRPr="00F26207" w:rsidRDefault="00C74A78" w:rsidP="00C74A78">
            <w:pPr>
              <w:pStyle w:val="ListParagraph"/>
              <w:numPr>
                <w:ilvl w:val="0"/>
                <w:numId w:val="5"/>
              </w:numPr>
              <w:rPr>
                <w:rFonts w:cs="Times New Roman"/>
              </w:rPr>
            </w:pPr>
            <w:r w:rsidRPr="00F26207">
              <w:rPr>
                <w:rFonts w:cs="Times New Roman"/>
              </w:rPr>
              <w:t xml:space="preserve">It may be high if they </w:t>
            </w:r>
            <w:r w:rsidR="005521B0" w:rsidRPr="00F26207">
              <w:rPr>
                <w:rFonts w:cs="Times New Roman"/>
              </w:rPr>
              <w:t>are being</w:t>
            </w:r>
            <w:r w:rsidRPr="00F26207">
              <w:rPr>
                <w:rFonts w:cs="Times New Roman"/>
              </w:rPr>
              <w:t xml:space="preserve"> provided with other </w:t>
            </w:r>
            <w:r w:rsidR="00485152" w:rsidRPr="00F26207">
              <w:rPr>
                <w:rFonts w:cs="Times New Roman"/>
              </w:rPr>
              <w:t>benefits.</w:t>
            </w:r>
          </w:p>
          <w:p w14:paraId="05C5EEFB" w14:textId="636B68F4" w:rsidR="00C74A78" w:rsidRPr="00F26207" w:rsidRDefault="00C74A78" w:rsidP="00C74A78">
            <w:pPr>
              <w:pStyle w:val="ListParagraph"/>
              <w:ind w:left="0"/>
              <w:rPr>
                <w:rFonts w:cs="Times New Roman"/>
              </w:rPr>
            </w:pPr>
            <w:r w:rsidRPr="00F26207">
              <w:rPr>
                <w:rFonts w:cs="Times New Roman"/>
              </w:rPr>
              <w:t xml:space="preserve"> </w:t>
            </w:r>
          </w:p>
        </w:tc>
      </w:tr>
      <w:tr w:rsidR="00C74A78" w:rsidRPr="00F26207" w14:paraId="7AC8F80E" w14:textId="77777777" w:rsidTr="00CA1E48">
        <w:trPr>
          <w:jc w:val="center"/>
        </w:trPr>
        <w:tc>
          <w:tcPr>
            <w:tcW w:w="2884" w:type="dxa"/>
          </w:tcPr>
          <w:p w14:paraId="30CCA329" w14:textId="688CA693" w:rsidR="00C74A78" w:rsidRPr="00F26207" w:rsidRDefault="00C74A78" w:rsidP="00C74A78">
            <w:pPr>
              <w:pStyle w:val="ListParagraph"/>
              <w:ind w:left="0"/>
              <w:rPr>
                <w:rFonts w:cs="Times New Roman"/>
              </w:rPr>
            </w:pPr>
            <w:r w:rsidRPr="00F26207">
              <w:rPr>
                <w:rFonts w:cs="Times New Roman"/>
              </w:rPr>
              <w:t>Not important but needed other benefits</w:t>
            </w:r>
          </w:p>
        </w:tc>
        <w:tc>
          <w:tcPr>
            <w:tcW w:w="2897" w:type="dxa"/>
          </w:tcPr>
          <w:p w14:paraId="359C2D1E" w14:textId="2E452AD9" w:rsidR="00C74A78" w:rsidRPr="00F26207" w:rsidRDefault="00C74A78" w:rsidP="00C74A78">
            <w:pPr>
              <w:pStyle w:val="ListParagraph"/>
              <w:ind w:left="0"/>
              <w:rPr>
                <w:rFonts w:cs="Times New Roman"/>
              </w:rPr>
            </w:pPr>
            <w:r w:rsidRPr="00F26207">
              <w:rPr>
                <w:rFonts w:cs="Times New Roman"/>
              </w:rPr>
              <w:t>13</w:t>
            </w:r>
          </w:p>
        </w:tc>
        <w:tc>
          <w:tcPr>
            <w:tcW w:w="3075" w:type="dxa"/>
          </w:tcPr>
          <w:p w14:paraId="02E1084D" w14:textId="77777777" w:rsidR="00C74A78" w:rsidRPr="00F26207" w:rsidRDefault="00C74A78" w:rsidP="00C74A78">
            <w:pPr>
              <w:pStyle w:val="ListParagraph"/>
              <w:numPr>
                <w:ilvl w:val="0"/>
                <w:numId w:val="6"/>
              </w:numPr>
              <w:rPr>
                <w:rFonts w:cs="Times New Roman"/>
              </w:rPr>
            </w:pPr>
            <w:r w:rsidRPr="00F26207">
              <w:rPr>
                <w:rFonts w:cs="Times New Roman"/>
              </w:rPr>
              <w:t xml:space="preserve">Low </w:t>
            </w:r>
          </w:p>
          <w:p w14:paraId="437BADD7" w14:textId="31A47489" w:rsidR="00C74A78" w:rsidRPr="00F26207" w:rsidRDefault="00C74A78" w:rsidP="00C74A78">
            <w:pPr>
              <w:pStyle w:val="ListParagraph"/>
              <w:numPr>
                <w:ilvl w:val="0"/>
                <w:numId w:val="6"/>
              </w:numPr>
              <w:rPr>
                <w:rFonts w:cs="Times New Roman"/>
              </w:rPr>
            </w:pPr>
            <w:r w:rsidRPr="00F26207">
              <w:rPr>
                <w:rFonts w:cs="Times New Roman"/>
              </w:rPr>
              <w:t xml:space="preserve">If they are receiving other </w:t>
            </w:r>
            <w:r w:rsidR="005521B0" w:rsidRPr="00F26207">
              <w:rPr>
                <w:rFonts w:cs="Times New Roman"/>
              </w:rPr>
              <w:t>benefits,</w:t>
            </w:r>
            <w:r w:rsidRPr="00F26207">
              <w:rPr>
                <w:rFonts w:cs="Times New Roman"/>
              </w:rPr>
              <w:t xml:space="preserve"> then the high engagement </w:t>
            </w:r>
          </w:p>
        </w:tc>
      </w:tr>
    </w:tbl>
    <w:p w14:paraId="1BA06F57" w14:textId="77777777" w:rsidR="00F424BB" w:rsidRPr="00F26207" w:rsidRDefault="00F424BB" w:rsidP="00C74A78">
      <w:pPr>
        <w:pStyle w:val="ListParagraph"/>
        <w:rPr>
          <w:noProof/>
        </w:rPr>
      </w:pPr>
    </w:p>
    <w:p w14:paraId="38D4EDA3" w14:textId="2AD31C4E" w:rsidR="00F424BB" w:rsidRPr="00F26207" w:rsidRDefault="00F424BB" w:rsidP="00C07608">
      <w:pPr>
        <w:pStyle w:val="Heading3"/>
        <w:rPr>
          <w:noProof/>
        </w:rPr>
      </w:pPr>
      <w:bookmarkStart w:id="41" w:name="_Toc137768469"/>
      <w:r w:rsidRPr="00F26207">
        <w:rPr>
          <w:noProof/>
        </w:rPr>
        <w:t>What makes the employee more engaged more in the work?</w:t>
      </w:r>
      <w:bookmarkEnd w:id="41"/>
    </w:p>
    <w:p w14:paraId="400BE3A7" w14:textId="77777777" w:rsidR="00785798" w:rsidRPr="00F26207" w:rsidRDefault="00F424BB" w:rsidP="00785798">
      <w:pPr>
        <w:pStyle w:val="ListParagraph"/>
        <w:keepNext/>
        <w:jc w:val="center"/>
      </w:pPr>
      <w:r w:rsidRPr="00F26207">
        <w:rPr>
          <w:noProof/>
        </w:rPr>
        <w:drawing>
          <wp:inline distT="0" distB="0" distL="0" distR="0" wp14:anchorId="6A002E9B" wp14:editId="0A2778E6">
            <wp:extent cx="3413210" cy="1698171"/>
            <wp:effectExtent l="0" t="0" r="0" b="0"/>
            <wp:docPr id="673769926" name="Picture 4" descr="Forms response chart. Question title: What makes the employee more engaged in the work?.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makes the employee more engaged in the work?. Number of responses: 100 respons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7887" t="24451" r="24649" b="7614"/>
                    <a:stretch/>
                  </pic:blipFill>
                  <pic:spPr bwMode="auto">
                    <a:xfrm>
                      <a:off x="0" y="0"/>
                      <a:ext cx="3415372" cy="1699246"/>
                    </a:xfrm>
                    <a:prstGeom prst="rect">
                      <a:avLst/>
                    </a:prstGeom>
                    <a:noFill/>
                    <a:ln>
                      <a:noFill/>
                    </a:ln>
                    <a:extLst>
                      <a:ext uri="{53640926-AAD7-44D8-BBD7-CCE9431645EC}">
                        <a14:shadowObscured xmlns:a14="http://schemas.microsoft.com/office/drawing/2010/main"/>
                      </a:ext>
                    </a:extLst>
                  </pic:spPr>
                </pic:pic>
              </a:graphicData>
            </a:graphic>
          </wp:inline>
        </w:drawing>
      </w:r>
    </w:p>
    <w:p w14:paraId="6CDA386E" w14:textId="564E6084" w:rsidR="00C74A78" w:rsidRPr="00F26207" w:rsidRDefault="00785798" w:rsidP="00785798">
      <w:pPr>
        <w:pStyle w:val="Caption"/>
        <w:jc w:val="center"/>
        <w:rPr>
          <w:rFonts w:cs="Times New Roman"/>
        </w:rPr>
      </w:pPr>
      <w:bookmarkStart w:id="42" w:name="_Toc137768593"/>
      <w:r w:rsidRPr="00F26207">
        <w:t xml:space="preserve">Figure </w:t>
      </w:r>
      <w:r w:rsidR="00981D39">
        <w:fldChar w:fldCharType="begin"/>
      </w:r>
      <w:r w:rsidR="00981D39">
        <w:instrText xml:space="preserve"> SEQ Figure \* ARABIC </w:instrText>
      </w:r>
      <w:r w:rsidR="00981D39">
        <w:fldChar w:fldCharType="separate"/>
      </w:r>
      <w:r w:rsidR="00FA67FE">
        <w:rPr>
          <w:noProof/>
        </w:rPr>
        <w:t>4</w:t>
      </w:r>
      <w:r w:rsidR="00981D39">
        <w:rPr>
          <w:noProof/>
        </w:rPr>
        <w:fldChar w:fldCharType="end"/>
      </w:r>
      <w:r w:rsidRPr="00F26207">
        <w:t xml:space="preserve"> What makes the employee more engaged in the </w:t>
      </w:r>
      <w:r w:rsidR="00485152" w:rsidRPr="00F26207">
        <w:t>work.</w:t>
      </w:r>
      <w:bookmarkEnd w:id="42"/>
    </w:p>
    <w:p w14:paraId="4829AA44" w14:textId="1CDAE233" w:rsidR="00F424BB" w:rsidRPr="00F26207" w:rsidRDefault="00F424BB" w:rsidP="00CA1E48">
      <w:pPr>
        <w:pStyle w:val="ListParagraph"/>
        <w:spacing w:line="360" w:lineRule="auto"/>
        <w:jc w:val="both"/>
        <w:rPr>
          <w:rFonts w:cs="Times New Roman"/>
        </w:rPr>
      </w:pPr>
      <w:r w:rsidRPr="00F26207">
        <w:rPr>
          <w:rFonts w:cs="Times New Roman"/>
        </w:rPr>
        <w:t xml:space="preserve">From the above figure we can say </w:t>
      </w:r>
      <w:r w:rsidR="00911C4B" w:rsidRPr="00F26207">
        <w:rPr>
          <w:rFonts w:cs="Times New Roman"/>
        </w:rPr>
        <w:t>that</w:t>
      </w:r>
      <w:r w:rsidRPr="00F26207">
        <w:rPr>
          <w:rFonts w:cs="Times New Roman"/>
        </w:rPr>
        <w:t xml:space="preserve"> There are more kind of things which makes the employee more engaged towards the work like salary, job role, motivation, </w:t>
      </w:r>
      <w:r w:rsidR="00911C4B" w:rsidRPr="00F26207">
        <w:rPr>
          <w:rFonts w:cs="Times New Roman"/>
        </w:rPr>
        <w:t>rewards,</w:t>
      </w:r>
      <w:r w:rsidRPr="00F26207">
        <w:rPr>
          <w:rFonts w:cs="Times New Roman"/>
        </w:rPr>
        <w:t xml:space="preserve"> and </w:t>
      </w:r>
      <w:r w:rsidR="00911C4B" w:rsidRPr="00F26207">
        <w:rPr>
          <w:rFonts w:cs="Times New Roman"/>
        </w:rPr>
        <w:t>feedback.</w:t>
      </w:r>
    </w:p>
    <w:p w14:paraId="5F8B5EC1" w14:textId="77777777" w:rsidR="00E3084A" w:rsidRPr="00F26207" w:rsidRDefault="00E3084A" w:rsidP="00CA1E48">
      <w:pPr>
        <w:pStyle w:val="ListParagraph"/>
        <w:spacing w:line="360" w:lineRule="auto"/>
        <w:jc w:val="both"/>
        <w:rPr>
          <w:rFonts w:cs="Times New Roman"/>
        </w:rPr>
      </w:pPr>
    </w:p>
    <w:p w14:paraId="322EF172" w14:textId="77777777" w:rsidR="001D6716" w:rsidRPr="00F26207" w:rsidRDefault="001D6716" w:rsidP="00CA1E48">
      <w:pPr>
        <w:pStyle w:val="ListParagraph"/>
        <w:spacing w:line="360" w:lineRule="auto"/>
        <w:jc w:val="both"/>
        <w:rPr>
          <w:rFonts w:cs="Times New Roman"/>
        </w:rPr>
      </w:pPr>
    </w:p>
    <w:p w14:paraId="02C1E0A7" w14:textId="2E5477E5" w:rsidR="00F424BB" w:rsidRPr="00F26207" w:rsidRDefault="001D6716" w:rsidP="00CA1E48">
      <w:pPr>
        <w:pStyle w:val="ListParagraph"/>
        <w:numPr>
          <w:ilvl w:val="0"/>
          <w:numId w:val="7"/>
        </w:numPr>
        <w:spacing w:line="360" w:lineRule="auto"/>
        <w:jc w:val="both"/>
        <w:rPr>
          <w:rFonts w:cs="Times New Roman"/>
        </w:rPr>
      </w:pPr>
      <w:r w:rsidRPr="00F26207">
        <w:rPr>
          <w:rFonts w:cs="Times New Roman"/>
        </w:rPr>
        <w:lastRenderedPageBreak/>
        <w:t xml:space="preserve">37 % of the employees are engaged more if they are satisfied with the role, it means if they are given </w:t>
      </w:r>
      <w:r w:rsidR="00911C4B" w:rsidRPr="00F26207">
        <w:rPr>
          <w:rFonts w:cs="Times New Roman"/>
        </w:rPr>
        <w:t>the</w:t>
      </w:r>
      <w:r w:rsidRPr="00F26207">
        <w:rPr>
          <w:rFonts w:cs="Times New Roman"/>
        </w:rPr>
        <w:t xml:space="preserve"> correct job role and responsibility </w:t>
      </w:r>
      <w:r w:rsidR="00911C4B" w:rsidRPr="00F26207">
        <w:rPr>
          <w:rFonts w:cs="Times New Roman"/>
        </w:rPr>
        <w:t>their engagement</w:t>
      </w:r>
      <w:r w:rsidRPr="00F26207">
        <w:rPr>
          <w:rFonts w:cs="Times New Roman"/>
        </w:rPr>
        <w:t xml:space="preserve"> will be </w:t>
      </w:r>
      <w:r w:rsidR="00911C4B" w:rsidRPr="00F26207">
        <w:rPr>
          <w:rFonts w:cs="Times New Roman"/>
        </w:rPr>
        <w:t>high.</w:t>
      </w:r>
      <w:r w:rsidRPr="00F26207">
        <w:rPr>
          <w:rFonts w:cs="Times New Roman"/>
        </w:rPr>
        <w:t xml:space="preserve"> </w:t>
      </w:r>
    </w:p>
    <w:p w14:paraId="7FF8BB7F" w14:textId="7CE2B1DD" w:rsidR="00911C4B" w:rsidRPr="00F26207" w:rsidRDefault="00911C4B" w:rsidP="00CA1E48">
      <w:pPr>
        <w:pStyle w:val="ListParagraph"/>
        <w:numPr>
          <w:ilvl w:val="0"/>
          <w:numId w:val="7"/>
        </w:numPr>
        <w:spacing w:line="360" w:lineRule="auto"/>
        <w:jc w:val="both"/>
        <w:rPr>
          <w:rFonts w:cs="Times New Roman"/>
        </w:rPr>
      </w:pPr>
      <w:r w:rsidRPr="00F26207">
        <w:rPr>
          <w:rFonts w:cs="Times New Roman"/>
        </w:rPr>
        <w:t xml:space="preserve">24 % </w:t>
      </w:r>
      <w:r w:rsidR="00485152" w:rsidRPr="00F26207">
        <w:rPr>
          <w:rFonts w:cs="Times New Roman"/>
        </w:rPr>
        <w:t>of employees</w:t>
      </w:r>
      <w:r w:rsidRPr="00F26207">
        <w:rPr>
          <w:rFonts w:cs="Times New Roman"/>
        </w:rPr>
        <w:t xml:space="preserve"> </w:t>
      </w:r>
      <w:proofErr w:type="gramStart"/>
      <w:r w:rsidRPr="00F26207">
        <w:rPr>
          <w:rFonts w:cs="Times New Roman"/>
        </w:rPr>
        <w:t>agrees</w:t>
      </w:r>
      <w:proofErr w:type="gramEnd"/>
      <w:r w:rsidRPr="00F26207">
        <w:rPr>
          <w:rFonts w:cs="Times New Roman"/>
        </w:rPr>
        <w:t xml:space="preserve"> that they are more engaged towards the work if they are motivated or in other the motivation makes the people more engaged towards the work.</w:t>
      </w:r>
    </w:p>
    <w:p w14:paraId="43724435" w14:textId="355A2903" w:rsidR="001D6716" w:rsidRPr="00F26207" w:rsidRDefault="00911C4B" w:rsidP="00CA1E48">
      <w:pPr>
        <w:pStyle w:val="ListParagraph"/>
        <w:numPr>
          <w:ilvl w:val="0"/>
          <w:numId w:val="7"/>
        </w:numPr>
        <w:spacing w:line="360" w:lineRule="auto"/>
        <w:jc w:val="both"/>
        <w:rPr>
          <w:rFonts w:cs="Times New Roman"/>
        </w:rPr>
      </w:pPr>
      <w:r w:rsidRPr="00F26207">
        <w:rPr>
          <w:rFonts w:cs="Times New Roman"/>
        </w:rPr>
        <w:t>19</w:t>
      </w:r>
      <w:r w:rsidR="001D6716" w:rsidRPr="00F26207">
        <w:rPr>
          <w:rFonts w:cs="Times New Roman"/>
        </w:rPr>
        <w:t xml:space="preserve">% of the employee saying that for more engagement towards the work, they need have good salary, it means if they </w:t>
      </w:r>
      <w:r w:rsidRPr="00F26207">
        <w:rPr>
          <w:rFonts w:cs="Times New Roman"/>
        </w:rPr>
        <w:t>receive</w:t>
      </w:r>
      <w:r w:rsidR="001D6716" w:rsidRPr="00F26207">
        <w:rPr>
          <w:rFonts w:cs="Times New Roman"/>
        </w:rPr>
        <w:t xml:space="preserve"> the better salary their engagement will be more they </w:t>
      </w:r>
      <w:r w:rsidR="00C313EF" w:rsidRPr="00F26207">
        <w:rPr>
          <w:rFonts w:cs="Times New Roman"/>
        </w:rPr>
        <w:t>do not care</w:t>
      </w:r>
      <w:r w:rsidR="001D6716" w:rsidRPr="00F26207">
        <w:rPr>
          <w:rFonts w:cs="Times New Roman"/>
        </w:rPr>
        <w:t xml:space="preserve"> about roles</w:t>
      </w:r>
      <w:r w:rsidRPr="00F26207">
        <w:rPr>
          <w:rFonts w:cs="Times New Roman"/>
        </w:rPr>
        <w:t xml:space="preserve"> but</w:t>
      </w:r>
      <w:r w:rsidR="001D6716" w:rsidRPr="00F26207">
        <w:rPr>
          <w:rFonts w:cs="Times New Roman"/>
        </w:rPr>
        <w:t xml:space="preserve"> they care about salary </w:t>
      </w:r>
      <w:r w:rsidRPr="00F26207">
        <w:rPr>
          <w:rFonts w:cs="Times New Roman"/>
        </w:rPr>
        <w:t xml:space="preserve">which means if they are not getting the proper salary it will have </w:t>
      </w:r>
      <w:r w:rsidR="00C313EF" w:rsidRPr="00F26207">
        <w:rPr>
          <w:rFonts w:cs="Times New Roman"/>
        </w:rPr>
        <w:t xml:space="preserve">a </w:t>
      </w:r>
      <w:r w:rsidRPr="00F26207">
        <w:rPr>
          <w:rFonts w:cs="Times New Roman"/>
        </w:rPr>
        <w:t>negative impact on the performance.</w:t>
      </w:r>
    </w:p>
    <w:p w14:paraId="0B2AF176" w14:textId="7901496D" w:rsidR="00C313EF" w:rsidRPr="00F26207" w:rsidRDefault="00C313EF" w:rsidP="00CA1E48">
      <w:pPr>
        <w:pStyle w:val="ListParagraph"/>
        <w:numPr>
          <w:ilvl w:val="0"/>
          <w:numId w:val="7"/>
        </w:numPr>
        <w:spacing w:line="360" w:lineRule="auto"/>
        <w:jc w:val="both"/>
        <w:rPr>
          <w:rFonts w:cs="Times New Roman"/>
        </w:rPr>
      </w:pPr>
      <w:r w:rsidRPr="00F26207">
        <w:rPr>
          <w:rFonts w:cs="Times New Roman"/>
        </w:rPr>
        <w:t>17 % of the employees are engaged by rewards, which means the rewards make the employee more engaged towards the work.</w:t>
      </w:r>
    </w:p>
    <w:p w14:paraId="732E4B33" w14:textId="694490DE" w:rsidR="00C313EF" w:rsidRPr="00F26207" w:rsidRDefault="00C313EF" w:rsidP="00CA1E48">
      <w:pPr>
        <w:pStyle w:val="ListParagraph"/>
        <w:numPr>
          <w:ilvl w:val="0"/>
          <w:numId w:val="7"/>
        </w:numPr>
        <w:spacing w:line="360" w:lineRule="auto"/>
        <w:jc w:val="both"/>
        <w:rPr>
          <w:rFonts w:cs="Times New Roman"/>
        </w:rPr>
      </w:pPr>
      <w:r w:rsidRPr="00F26207">
        <w:rPr>
          <w:rFonts w:cs="Times New Roman"/>
        </w:rPr>
        <w:t xml:space="preserve">3% of the employees </w:t>
      </w:r>
      <w:proofErr w:type="gramStart"/>
      <w:r w:rsidRPr="00F26207">
        <w:rPr>
          <w:rFonts w:cs="Times New Roman"/>
        </w:rPr>
        <w:t>says</w:t>
      </w:r>
      <w:proofErr w:type="gramEnd"/>
      <w:r w:rsidRPr="00F26207">
        <w:rPr>
          <w:rFonts w:cs="Times New Roman"/>
        </w:rPr>
        <w:t xml:space="preserve"> that feedback about the work will makes them to engage more towards the </w:t>
      </w:r>
      <w:r w:rsidR="00485152" w:rsidRPr="00F26207">
        <w:rPr>
          <w:rFonts w:cs="Times New Roman"/>
        </w:rPr>
        <w:t>work.</w:t>
      </w:r>
    </w:p>
    <w:tbl>
      <w:tblPr>
        <w:tblStyle w:val="TableGrid"/>
        <w:tblW w:w="0" w:type="auto"/>
        <w:jc w:val="center"/>
        <w:tblLook w:val="04A0" w:firstRow="1" w:lastRow="0" w:firstColumn="1" w:lastColumn="0" w:noHBand="0" w:noVBand="1"/>
      </w:tblPr>
      <w:tblGrid>
        <w:gridCol w:w="2394"/>
        <w:gridCol w:w="2394"/>
        <w:gridCol w:w="2394"/>
        <w:gridCol w:w="2394"/>
      </w:tblGrid>
      <w:tr w:rsidR="00C313EF" w:rsidRPr="00F26207" w14:paraId="715CD806" w14:textId="77777777" w:rsidTr="00CA1E48">
        <w:trPr>
          <w:jc w:val="center"/>
        </w:trPr>
        <w:tc>
          <w:tcPr>
            <w:tcW w:w="2394" w:type="dxa"/>
          </w:tcPr>
          <w:p w14:paraId="1E171149" w14:textId="77777777" w:rsidR="00C313EF" w:rsidRPr="00F26207" w:rsidRDefault="00C313EF" w:rsidP="00CA1E48">
            <w:pPr>
              <w:spacing w:line="360" w:lineRule="auto"/>
              <w:jc w:val="both"/>
              <w:rPr>
                <w:rFonts w:cs="Times New Roman"/>
              </w:rPr>
            </w:pPr>
          </w:p>
        </w:tc>
        <w:tc>
          <w:tcPr>
            <w:tcW w:w="2394" w:type="dxa"/>
          </w:tcPr>
          <w:p w14:paraId="75FEE287" w14:textId="38A1A5A1" w:rsidR="00C313EF" w:rsidRPr="00F26207" w:rsidRDefault="00C313EF" w:rsidP="00CA1E48">
            <w:pPr>
              <w:spacing w:line="360" w:lineRule="auto"/>
              <w:jc w:val="both"/>
              <w:rPr>
                <w:rFonts w:cs="Times New Roman"/>
              </w:rPr>
            </w:pPr>
            <w:r w:rsidRPr="00F26207">
              <w:rPr>
                <w:rFonts w:cs="Times New Roman"/>
              </w:rPr>
              <w:t>Percentage</w:t>
            </w:r>
          </w:p>
        </w:tc>
        <w:tc>
          <w:tcPr>
            <w:tcW w:w="2394" w:type="dxa"/>
          </w:tcPr>
          <w:p w14:paraId="4E453A0C" w14:textId="7298B4D2" w:rsidR="00C313EF" w:rsidRPr="00F26207" w:rsidRDefault="00C313EF" w:rsidP="00CA1E48">
            <w:pPr>
              <w:spacing w:line="360" w:lineRule="auto"/>
              <w:jc w:val="both"/>
              <w:rPr>
                <w:rFonts w:cs="Times New Roman"/>
              </w:rPr>
            </w:pPr>
            <w:r w:rsidRPr="00F26207">
              <w:rPr>
                <w:rFonts w:cs="Times New Roman"/>
              </w:rPr>
              <w:t xml:space="preserve">Engagement </w:t>
            </w:r>
          </w:p>
        </w:tc>
        <w:tc>
          <w:tcPr>
            <w:tcW w:w="2394" w:type="dxa"/>
          </w:tcPr>
          <w:p w14:paraId="50D0B281" w14:textId="59DAA557" w:rsidR="00C313EF" w:rsidRPr="00F26207" w:rsidRDefault="00C313EF" w:rsidP="00CA1E48">
            <w:pPr>
              <w:spacing w:line="360" w:lineRule="auto"/>
              <w:jc w:val="both"/>
              <w:rPr>
                <w:rFonts w:cs="Times New Roman"/>
              </w:rPr>
            </w:pPr>
            <w:r w:rsidRPr="00F26207">
              <w:rPr>
                <w:rFonts w:cs="Times New Roman"/>
              </w:rPr>
              <w:t xml:space="preserve">Involvement </w:t>
            </w:r>
          </w:p>
        </w:tc>
      </w:tr>
      <w:tr w:rsidR="00C313EF" w:rsidRPr="00F26207" w14:paraId="7580B9B0" w14:textId="77777777" w:rsidTr="00CA1E48">
        <w:trPr>
          <w:jc w:val="center"/>
        </w:trPr>
        <w:tc>
          <w:tcPr>
            <w:tcW w:w="2394" w:type="dxa"/>
          </w:tcPr>
          <w:p w14:paraId="11D8643B" w14:textId="409D81FB" w:rsidR="00C313EF" w:rsidRPr="00F26207" w:rsidRDefault="00C313EF" w:rsidP="00CA1E48">
            <w:pPr>
              <w:spacing w:line="360" w:lineRule="auto"/>
              <w:jc w:val="both"/>
              <w:rPr>
                <w:rFonts w:cs="Times New Roman"/>
              </w:rPr>
            </w:pPr>
            <w:r w:rsidRPr="00F26207">
              <w:rPr>
                <w:rFonts w:cs="Times New Roman"/>
              </w:rPr>
              <w:t>Job role</w:t>
            </w:r>
          </w:p>
        </w:tc>
        <w:tc>
          <w:tcPr>
            <w:tcW w:w="2394" w:type="dxa"/>
          </w:tcPr>
          <w:p w14:paraId="3589DD43" w14:textId="635715AC" w:rsidR="00C313EF" w:rsidRPr="00F26207" w:rsidRDefault="00C313EF" w:rsidP="00CA1E48">
            <w:pPr>
              <w:spacing w:line="360" w:lineRule="auto"/>
              <w:jc w:val="both"/>
              <w:rPr>
                <w:rFonts w:cs="Times New Roman"/>
              </w:rPr>
            </w:pPr>
            <w:r w:rsidRPr="00F26207">
              <w:rPr>
                <w:rFonts w:cs="Times New Roman"/>
              </w:rPr>
              <w:t>37</w:t>
            </w:r>
          </w:p>
        </w:tc>
        <w:tc>
          <w:tcPr>
            <w:tcW w:w="2394" w:type="dxa"/>
          </w:tcPr>
          <w:p w14:paraId="04FA252A" w14:textId="0A2674E8" w:rsidR="00C313EF" w:rsidRPr="00F26207" w:rsidRDefault="00C313EF" w:rsidP="00CA1E48">
            <w:pPr>
              <w:spacing w:line="360" w:lineRule="auto"/>
              <w:jc w:val="both"/>
              <w:rPr>
                <w:rFonts w:cs="Times New Roman"/>
              </w:rPr>
            </w:pPr>
            <w:r w:rsidRPr="00F26207">
              <w:rPr>
                <w:rFonts w:cs="Times New Roman"/>
              </w:rPr>
              <w:t>High</w:t>
            </w:r>
          </w:p>
        </w:tc>
        <w:tc>
          <w:tcPr>
            <w:tcW w:w="2394" w:type="dxa"/>
          </w:tcPr>
          <w:p w14:paraId="0B707D39" w14:textId="48EC6AFB" w:rsidR="00C313EF" w:rsidRPr="00F26207" w:rsidRDefault="00C313EF" w:rsidP="00CA1E48">
            <w:pPr>
              <w:spacing w:line="360" w:lineRule="auto"/>
              <w:jc w:val="both"/>
              <w:rPr>
                <w:rFonts w:cs="Times New Roman"/>
              </w:rPr>
            </w:pPr>
            <w:r w:rsidRPr="00F26207">
              <w:rPr>
                <w:rFonts w:cs="Times New Roman"/>
              </w:rPr>
              <w:t>Medium</w:t>
            </w:r>
          </w:p>
        </w:tc>
      </w:tr>
      <w:tr w:rsidR="00C313EF" w:rsidRPr="00F26207" w14:paraId="0F261D9D" w14:textId="77777777" w:rsidTr="00CA1E48">
        <w:trPr>
          <w:jc w:val="center"/>
        </w:trPr>
        <w:tc>
          <w:tcPr>
            <w:tcW w:w="2394" w:type="dxa"/>
          </w:tcPr>
          <w:p w14:paraId="666087CD" w14:textId="518025B8" w:rsidR="00C313EF" w:rsidRPr="00F26207" w:rsidRDefault="00C313EF" w:rsidP="00CA1E48">
            <w:pPr>
              <w:spacing w:line="360" w:lineRule="auto"/>
              <w:jc w:val="both"/>
              <w:rPr>
                <w:rFonts w:cs="Times New Roman"/>
              </w:rPr>
            </w:pPr>
            <w:r w:rsidRPr="00F26207">
              <w:rPr>
                <w:rFonts w:cs="Times New Roman"/>
              </w:rPr>
              <w:t>Salary</w:t>
            </w:r>
          </w:p>
        </w:tc>
        <w:tc>
          <w:tcPr>
            <w:tcW w:w="2394" w:type="dxa"/>
          </w:tcPr>
          <w:p w14:paraId="2046AED9" w14:textId="2C56D592" w:rsidR="00C313EF" w:rsidRPr="00F26207" w:rsidRDefault="00C313EF" w:rsidP="00CA1E48">
            <w:pPr>
              <w:spacing w:line="360" w:lineRule="auto"/>
              <w:jc w:val="both"/>
              <w:rPr>
                <w:rFonts w:cs="Times New Roman"/>
              </w:rPr>
            </w:pPr>
            <w:r w:rsidRPr="00F26207">
              <w:rPr>
                <w:rFonts w:cs="Times New Roman"/>
              </w:rPr>
              <w:t>19</w:t>
            </w:r>
          </w:p>
        </w:tc>
        <w:tc>
          <w:tcPr>
            <w:tcW w:w="2394" w:type="dxa"/>
          </w:tcPr>
          <w:p w14:paraId="52AE7979" w14:textId="7D437370" w:rsidR="00C313EF" w:rsidRPr="00F26207" w:rsidRDefault="00C313EF" w:rsidP="00CA1E48">
            <w:pPr>
              <w:spacing w:line="360" w:lineRule="auto"/>
              <w:jc w:val="both"/>
              <w:rPr>
                <w:rFonts w:cs="Times New Roman"/>
              </w:rPr>
            </w:pPr>
            <w:r w:rsidRPr="00F26207">
              <w:rPr>
                <w:rFonts w:cs="Times New Roman"/>
              </w:rPr>
              <w:t>Medium</w:t>
            </w:r>
          </w:p>
        </w:tc>
        <w:tc>
          <w:tcPr>
            <w:tcW w:w="2394" w:type="dxa"/>
          </w:tcPr>
          <w:p w14:paraId="0A76EB1B" w14:textId="5ADA3944" w:rsidR="00C313EF" w:rsidRPr="00F26207" w:rsidRDefault="00C313EF" w:rsidP="00CA1E48">
            <w:pPr>
              <w:spacing w:line="360" w:lineRule="auto"/>
              <w:jc w:val="both"/>
              <w:rPr>
                <w:rFonts w:cs="Times New Roman"/>
              </w:rPr>
            </w:pPr>
            <w:r w:rsidRPr="00F26207">
              <w:rPr>
                <w:rFonts w:cs="Times New Roman"/>
              </w:rPr>
              <w:t>Low</w:t>
            </w:r>
          </w:p>
        </w:tc>
      </w:tr>
      <w:tr w:rsidR="00C313EF" w:rsidRPr="00F26207" w14:paraId="74E9406D" w14:textId="77777777" w:rsidTr="00CA1E48">
        <w:trPr>
          <w:jc w:val="center"/>
        </w:trPr>
        <w:tc>
          <w:tcPr>
            <w:tcW w:w="2394" w:type="dxa"/>
          </w:tcPr>
          <w:p w14:paraId="444AC95B" w14:textId="48CAC7F5" w:rsidR="00C313EF" w:rsidRPr="00F26207" w:rsidRDefault="00C313EF" w:rsidP="00CA1E48">
            <w:pPr>
              <w:spacing w:line="360" w:lineRule="auto"/>
              <w:jc w:val="both"/>
              <w:rPr>
                <w:rFonts w:cs="Times New Roman"/>
              </w:rPr>
            </w:pPr>
            <w:r w:rsidRPr="00F26207">
              <w:rPr>
                <w:rFonts w:cs="Times New Roman"/>
              </w:rPr>
              <w:t>Motivation</w:t>
            </w:r>
          </w:p>
        </w:tc>
        <w:tc>
          <w:tcPr>
            <w:tcW w:w="2394" w:type="dxa"/>
          </w:tcPr>
          <w:p w14:paraId="041B802E" w14:textId="733B4AE7" w:rsidR="00C313EF" w:rsidRPr="00F26207" w:rsidRDefault="00C313EF" w:rsidP="00CA1E48">
            <w:pPr>
              <w:spacing w:line="360" w:lineRule="auto"/>
              <w:jc w:val="both"/>
              <w:rPr>
                <w:rFonts w:cs="Times New Roman"/>
              </w:rPr>
            </w:pPr>
            <w:r w:rsidRPr="00F26207">
              <w:rPr>
                <w:rFonts w:cs="Times New Roman"/>
              </w:rPr>
              <w:t>24</w:t>
            </w:r>
          </w:p>
        </w:tc>
        <w:tc>
          <w:tcPr>
            <w:tcW w:w="2394" w:type="dxa"/>
          </w:tcPr>
          <w:p w14:paraId="2E110934" w14:textId="1321E58E" w:rsidR="00C313EF" w:rsidRPr="00F26207" w:rsidRDefault="00C313EF" w:rsidP="00CA1E48">
            <w:pPr>
              <w:spacing w:line="360" w:lineRule="auto"/>
              <w:jc w:val="both"/>
              <w:rPr>
                <w:rFonts w:cs="Times New Roman"/>
              </w:rPr>
            </w:pPr>
            <w:r w:rsidRPr="00F26207">
              <w:rPr>
                <w:rFonts w:cs="Times New Roman"/>
              </w:rPr>
              <w:t>High</w:t>
            </w:r>
          </w:p>
        </w:tc>
        <w:tc>
          <w:tcPr>
            <w:tcW w:w="2394" w:type="dxa"/>
          </w:tcPr>
          <w:p w14:paraId="5E9AD4F9" w14:textId="16CBC53E" w:rsidR="00C313EF" w:rsidRPr="00F26207" w:rsidRDefault="00C313EF" w:rsidP="00CA1E48">
            <w:pPr>
              <w:spacing w:line="360" w:lineRule="auto"/>
              <w:jc w:val="both"/>
              <w:rPr>
                <w:rFonts w:cs="Times New Roman"/>
              </w:rPr>
            </w:pPr>
            <w:r w:rsidRPr="00F26207">
              <w:rPr>
                <w:rFonts w:cs="Times New Roman"/>
              </w:rPr>
              <w:t>High</w:t>
            </w:r>
          </w:p>
        </w:tc>
      </w:tr>
      <w:tr w:rsidR="00C313EF" w:rsidRPr="00F26207" w14:paraId="0B8EE0BA" w14:textId="77777777" w:rsidTr="00CA1E48">
        <w:trPr>
          <w:jc w:val="center"/>
        </w:trPr>
        <w:tc>
          <w:tcPr>
            <w:tcW w:w="2394" w:type="dxa"/>
          </w:tcPr>
          <w:p w14:paraId="33598BFC" w14:textId="4CB9CE65" w:rsidR="00C313EF" w:rsidRPr="00F26207" w:rsidRDefault="00C313EF" w:rsidP="00CA1E48">
            <w:pPr>
              <w:spacing w:line="360" w:lineRule="auto"/>
              <w:jc w:val="both"/>
              <w:rPr>
                <w:rFonts w:cs="Times New Roman"/>
              </w:rPr>
            </w:pPr>
            <w:r w:rsidRPr="00F26207">
              <w:rPr>
                <w:rFonts w:cs="Times New Roman"/>
              </w:rPr>
              <w:t>Rewards</w:t>
            </w:r>
          </w:p>
        </w:tc>
        <w:tc>
          <w:tcPr>
            <w:tcW w:w="2394" w:type="dxa"/>
          </w:tcPr>
          <w:p w14:paraId="0D5C1C17" w14:textId="7E43C225" w:rsidR="00C313EF" w:rsidRPr="00F26207" w:rsidRDefault="00C313EF" w:rsidP="00CA1E48">
            <w:pPr>
              <w:spacing w:line="360" w:lineRule="auto"/>
              <w:jc w:val="both"/>
              <w:rPr>
                <w:rFonts w:cs="Times New Roman"/>
              </w:rPr>
            </w:pPr>
            <w:r w:rsidRPr="00F26207">
              <w:rPr>
                <w:rFonts w:cs="Times New Roman"/>
              </w:rPr>
              <w:t>17</w:t>
            </w:r>
          </w:p>
        </w:tc>
        <w:tc>
          <w:tcPr>
            <w:tcW w:w="2394" w:type="dxa"/>
          </w:tcPr>
          <w:p w14:paraId="21AE5428" w14:textId="7E051B40" w:rsidR="00C313EF" w:rsidRPr="00F26207" w:rsidRDefault="00C313EF" w:rsidP="00CA1E48">
            <w:pPr>
              <w:spacing w:line="360" w:lineRule="auto"/>
              <w:jc w:val="both"/>
              <w:rPr>
                <w:rFonts w:cs="Times New Roman"/>
              </w:rPr>
            </w:pPr>
            <w:r w:rsidRPr="00F26207">
              <w:rPr>
                <w:rFonts w:cs="Times New Roman"/>
              </w:rPr>
              <w:t>High</w:t>
            </w:r>
          </w:p>
        </w:tc>
        <w:tc>
          <w:tcPr>
            <w:tcW w:w="2394" w:type="dxa"/>
          </w:tcPr>
          <w:p w14:paraId="37DF460B" w14:textId="1BF3C378" w:rsidR="00C313EF" w:rsidRPr="00F26207" w:rsidRDefault="00C313EF" w:rsidP="00CA1E48">
            <w:pPr>
              <w:spacing w:line="360" w:lineRule="auto"/>
              <w:jc w:val="both"/>
              <w:rPr>
                <w:rFonts w:cs="Times New Roman"/>
              </w:rPr>
            </w:pPr>
            <w:r w:rsidRPr="00F26207">
              <w:rPr>
                <w:rFonts w:cs="Times New Roman"/>
              </w:rPr>
              <w:t>Low</w:t>
            </w:r>
          </w:p>
        </w:tc>
      </w:tr>
      <w:tr w:rsidR="00C313EF" w:rsidRPr="00F26207" w14:paraId="0A5607CC" w14:textId="77777777" w:rsidTr="00CA1E48">
        <w:trPr>
          <w:jc w:val="center"/>
        </w:trPr>
        <w:tc>
          <w:tcPr>
            <w:tcW w:w="2394" w:type="dxa"/>
          </w:tcPr>
          <w:p w14:paraId="034FF30D" w14:textId="4375AC16" w:rsidR="00C313EF" w:rsidRPr="00F26207" w:rsidRDefault="00C313EF" w:rsidP="00CA1E48">
            <w:pPr>
              <w:spacing w:line="360" w:lineRule="auto"/>
              <w:jc w:val="both"/>
              <w:rPr>
                <w:rFonts w:cs="Times New Roman"/>
              </w:rPr>
            </w:pPr>
            <w:r w:rsidRPr="00F26207">
              <w:rPr>
                <w:rFonts w:cs="Times New Roman"/>
              </w:rPr>
              <w:t xml:space="preserve">Feedback </w:t>
            </w:r>
          </w:p>
        </w:tc>
        <w:tc>
          <w:tcPr>
            <w:tcW w:w="2394" w:type="dxa"/>
          </w:tcPr>
          <w:p w14:paraId="2D2BE508" w14:textId="087C0A5E" w:rsidR="00C313EF" w:rsidRPr="00F26207" w:rsidRDefault="00C313EF" w:rsidP="00CA1E48">
            <w:pPr>
              <w:spacing w:line="360" w:lineRule="auto"/>
              <w:jc w:val="both"/>
              <w:rPr>
                <w:rFonts w:cs="Times New Roman"/>
              </w:rPr>
            </w:pPr>
            <w:r w:rsidRPr="00F26207">
              <w:rPr>
                <w:rFonts w:cs="Times New Roman"/>
              </w:rPr>
              <w:t>3</w:t>
            </w:r>
          </w:p>
        </w:tc>
        <w:tc>
          <w:tcPr>
            <w:tcW w:w="2394" w:type="dxa"/>
          </w:tcPr>
          <w:p w14:paraId="07FE3D4D" w14:textId="5DF39ED0" w:rsidR="00C313EF" w:rsidRPr="00F26207" w:rsidRDefault="00C313EF" w:rsidP="00CA1E48">
            <w:pPr>
              <w:spacing w:line="360" w:lineRule="auto"/>
              <w:jc w:val="both"/>
              <w:rPr>
                <w:rFonts w:cs="Times New Roman"/>
              </w:rPr>
            </w:pPr>
            <w:r w:rsidRPr="00F26207">
              <w:rPr>
                <w:rFonts w:cs="Times New Roman"/>
              </w:rPr>
              <w:t>High</w:t>
            </w:r>
          </w:p>
        </w:tc>
        <w:tc>
          <w:tcPr>
            <w:tcW w:w="2394" w:type="dxa"/>
          </w:tcPr>
          <w:p w14:paraId="3F8271D6" w14:textId="4D447EB3" w:rsidR="00C313EF" w:rsidRPr="00F26207" w:rsidRDefault="00C313EF" w:rsidP="00CA1E48">
            <w:pPr>
              <w:spacing w:line="360" w:lineRule="auto"/>
              <w:jc w:val="both"/>
              <w:rPr>
                <w:rFonts w:cs="Times New Roman"/>
              </w:rPr>
            </w:pPr>
            <w:r w:rsidRPr="00F26207">
              <w:rPr>
                <w:rFonts w:cs="Times New Roman"/>
              </w:rPr>
              <w:t>High</w:t>
            </w:r>
          </w:p>
        </w:tc>
      </w:tr>
    </w:tbl>
    <w:p w14:paraId="4D3517C4" w14:textId="77777777" w:rsidR="001C66C0" w:rsidRPr="00F26207" w:rsidRDefault="001C66C0" w:rsidP="00CA1E48">
      <w:pPr>
        <w:spacing w:line="360" w:lineRule="auto"/>
        <w:jc w:val="both"/>
        <w:rPr>
          <w:rFonts w:cs="Times New Roman"/>
        </w:rPr>
      </w:pPr>
    </w:p>
    <w:p w14:paraId="015DB76D" w14:textId="25C7CFDD" w:rsidR="00785798" w:rsidRPr="00F26207" w:rsidRDefault="00785798" w:rsidP="00C07608">
      <w:pPr>
        <w:pStyle w:val="Heading3"/>
      </w:pPr>
      <w:bookmarkStart w:id="43" w:name="_Toc137768470"/>
      <w:r w:rsidRPr="00F26207">
        <w:t>Job role makes the employee more engaged in work:</w:t>
      </w:r>
      <w:bookmarkEnd w:id="43"/>
    </w:p>
    <w:p w14:paraId="1F325B3D" w14:textId="77777777" w:rsidR="00785798" w:rsidRPr="00F26207" w:rsidRDefault="00785798" w:rsidP="00CA1E48">
      <w:pPr>
        <w:jc w:val="both"/>
        <w:rPr>
          <w:rFonts w:cs="Times New Roman"/>
        </w:rPr>
      </w:pPr>
    </w:p>
    <w:p w14:paraId="427458D7" w14:textId="77777777" w:rsidR="00785798" w:rsidRPr="00F26207" w:rsidRDefault="00785798" w:rsidP="00CA1E48">
      <w:pPr>
        <w:jc w:val="both"/>
        <w:rPr>
          <w:rFonts w:cs="Times New Roman"/>
        </w:rPr>
      </w:pPr>
    </w:p>
    <w:p w14:paraId="6B271061" w14:textId="77777777" w:rsidR="00785798" w:rsidRPr="00F26207" w:rsidRDefault="00785798" w:rsidP="00CA1E48">
      <w:pPr>
        <w:keepNext/>
        <w:jc w:val="center"/>
      </w:pPr>
      <w:r w:rsidRPr="00F26207">
        <w:rPr>
          <w:noProof/>
        </w:rPr>
        <w:drawing>
          <wp:inline distT="0" distB="0" distL="0" distR="0" wp14:anchorId="3FA804DE" wp14:editId="2978A6A9">
            <wp:extent cx="3247220" cy="1816925"/>
            <wp:effectExtent l="0" t="0" r="0" b="0"/>
            <wp:docPr id="953609905" name="Picture 5" descr="Forms response chart. Question title: Are you satisfied with the role of your work?&#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Are you satisfied with the role of your work?&#10;. Number of responses: 101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8486" t="21840" r="26849" b="5479"/>
                    <a:stretch/>
                  </pic:blipFill>
                  <pic:spPr bwMode="auto">
                    <a:xfrm>
                      <a:off x="0" y="0"/>
                      <a:ext cx="3249056" cy="1817953"/>
                    </a:xfrm>
                    <a:prstGeom prst="rect">
                      <a:avLst/>
                    </a:prstGeom>
                    <a:noFill/>
                    <a:ln>
                      <a:noFill/>
                    </a:ln>
                    <a:extLst>
                      <a:ext uri="{53640926-AAD7-44D8-BBD7-CCE9431645EC}">
                        <a14:shadowObscured xmlns:a14="http://schemas.microsoft.com/office/drawing/2010/main"/>
                      </a:ext>
                    </a:extLst>
                  </pic:spPr>
                </pic:pic>
              </a:graphicData>
            </a:graphic>
          </wp:inline>
        </w:drawing>
      </w:r>
    </w:p>
    <w:p w14:paraId="6971FD04" w14:textId="6364374B" w:rsidR="00785798" w:rsidRPr="00F26207" w:rsidRDefault="00785798" w:rsidP="00CA1E48">
      <w:pPr>
        <w:pStyle w:val="Caption"/>
        <w:jc w:val="center"/>
        <w:rPr>
          <w:rFonts w:cs="Times New Roman"/>
        </w:rPr>
      </w:pPr>
      <w:bookmarkStart w:id="44" w:name="_Toc137768594"/>
      <w:r w:rsidRPr="00F26207">
        <w:t xml:space="preserve">Figure </w:t>
      </w:r>
      <w:r w:rsidR="00981D39">
        <w:fldChar w:fldCharType="begin"/>
      </w:r>
      <w:r w:rsidR="00981D39">
        <w:instrText xml:space="preserve"> SEQ Figure \* ARABIC </w:instrText>
      </w:r>
      <w:r w:rsidR="00981D39">
        <w:fldChar w:fldCharType="separate"/>
      </w:r>
      <w:r w:rsidR="00FA67FE">
        <w:rPr>
          <w:noProof/>
        </w:rPr>
        <w:t>5</w:t>
      </w:r>
      <w:r w:rsidR="00981D39">
        <w:rPr>
          <w:noProof/>
        </w:rPr>
        <w:fldChar w:fldCharType="end"/>
      </w:r>
      <w:r w:rsidRPr="00F26207">
        <w:t xml:space="preserve"> The job role plays </w:t>
      </w:r>
      <w:proofErr w:type="gramStart"/>
      <w:r w:rsidRPr="00F26207">
        <w:t>an important role</w:t>
      </w:r>
      <w:proofErr w:type="gramEnd"/>
      <w:r w:rsidRPr="00F26207">
        <w:t xml:space="preserve"> in satisfaction of the </w:t>
      </w:r>
      <w:r w:rsidR="00485152" w:rsidRPr="00F26207">
        <w:t>employee.</w:t>
      </w:r>
      <w:bookmarkEnd w:id="44"/>
    </w:p>
    <w:p w14:paraId="6758A436" w14:textId="17A46533" w:rsidR="00785798" w:rsidRPr="00F26207" w:rsidRDefault="00785798" w:rsidP="00CA1E48">
      <w:pPr>
        <w:pStyle w:val="ListParagraph"/>
        <w:numPr>
          <w:ilvl w:val="0"/>
          <w:numId w:val="11"/>
        </w:numPr>
        <w:spacing w:line="360" w:lineRule="auto"/>
        <w:jc w:val="both"/>
        <w:rPr>
          <w:rFonts w:cs="Times New Roman"/>
        </w:rPr>
      </w:pPr>
      <w:r w:rsidRPr="00F26207">
        <w:rPr>
          <w:rFonts w:cs="Times New Roman"/>
        </w:rPr>
        <w:t xml:space="preserve">85% of the employee are agrees </w:t>
      </w:r>
      <w:r w:rsidR="00485152" w:rsidRPr="00F26207">
        <w:rPr>
          <w:rFonts w:cs="Times New Roman"/>
        </w:rPr>
        <w:t>that</w:t>
      </w:r>
      <w:r w:rsidRPr="00F26207">
        <w:rPr>
          <w:rFonts w:cs="Times New Roman"/>
        </w:rPr>
        <w:t xml:space="preserve"> the job role is important for the employee satisfaction, from this we can understand that the job role plays major role in employee </w:t>
      </w:r>
      <w:proofErr w:type="gramStart"/>
      <w:r w:rsidRPr="00F26207">
        <w:rPr>
          <w:rFonts w:cs="Times New Roman"/>
        </w:rPr>
        <w:t>engagement</w:t>
      </w:r>
      <w:proofErr w:type="gramEnd"/>
      <w:r w:rsidRPr="00F26207">
        <w:rPr>
          <w:rFonts w:cs="Times New Roman"/>
        </w:rPr>
        <w:t xml:space="preserve"> </w:t>
      </w:r>
    </w:p>
    <w:p w14:paraId="7D8B06FE" w14:textId="4044DB9D" w:rsidR="00785798" w:rsidRPr="00F26207" w:rsidRDefault="00785798" w:rsidP="00CA1E48">
      <w:pPr>
        <w:pStyle w:val="ListParagraph"/>
        <w:numPr>
          <w:ilvl w:val="0"/>
          <w:numId w:val="11"/>
        </w:numPr>
        <w:spacing w:line="360" w:lineRule="auto"/>
        <w:jc w:val="both"/>
        <w:rPr>
          <w:rFonts w:cs="Times New Roman"/>
        </w:rPr>
      </w:pPr>
      <w:r w:rsidRPr="00F26207">
        <w:rPr>
          <w:rFonts w:cs="Times New Roman"/>
        </w:rPr>
        <w:t xml:space="preserve">8% of the employees either agrees </w:t>
      </w:r>
      <w:r w:rsidR="00485152" w:rsidRPr="00F26207">
        <w:rPr>
          <w:rFonts w:cs="Times New Roman"/>
        </w:rPr>
        <w:t>or</w:t>
      </w:r>
      <w:r w:rsidRPr="00F26207">
        <w:rPr>
          <w:rFonts w:cs="Times New Roman"/>
        </w:rPr>
        <w:t xml:space="preserve"> disagrees that the job role plays for employee </w:t>
      </w:r>
      <w:proofErr w:type="gramStart"/>
      <w:r w:rsidRPr="00F26207">
        <w:rPr>
          <w:rFonts w:cs="Times New Roman"/>
        </w:rPr>
        <w:t>satisfaction</w:t>
      </w:r>
      <w:proofErr w:type="gramEnd"/>
    </w:p>
    <w:p w14:paraId="5747F614" w14:textId="0D47A2DB" w:rsidR="00785798" w:rsidRPr="00F26207" w:rsidRDefault="00785798" w:rsidP="00CA1E48">
      <w:pPr>
        <w:pStyle w:val="ListParagraph"/>
        <w:numPr>
          <w:ilvl w:val="0"/>
          <w:numId w:val="11"/>
        </w:numPr>
        <w:spacing w:line="360" w:lineRule="auto"/>
        <w:jc w:val="both"/>
        <w:rPr>
          <w:rFonts w:cs="Times New Roman"/>
        </w:rPr>
      </w:pPr>
      <w:r w:rsidRPr="00F26207">
        <w:rPr>
          <w:rFonts w:cs="Times New Roman"/>
        </w:rPr>
        <w:t xml:space="preserve">7 </w:t>
      </w:r>
      <w:r w:rsidR="00485152" w:rsidRPr="00F26207">
        <w:rPr>
          <w:rFonts w:cs="Times New Roman"/>
        </w:rPr>
        <w:t xml:space="preserve">% </w:t>
      </w:r>
      <w:proofErr w:type="gramStart"/>
      <w:r w:rsidR="00485152" w:rsidRPr="00F26207">
        <w:rPr>
          <w:rFonts w:cs="Times New Roman"/>
        </w:rPr>
        <w:t>employees</w:t>
      </w:r>
      <w:proofErr w:type="gramEnd"/>
      <w:r w:rsidRPr="00F26207">
        <w:rPr>
          <w:rFonts w:cs="Times New Roman"/>
        </w:rPr>
        <w:t xml:space="preserve"> </w:t>
      </w:r>
      <w:proofErr w:type="gramStart"/>
      <w:r w:rsidRPr="00F26207">
        <w:rPr>
          <w:rFonts w:cs="Times New Roman"/>
        </w:rPr>
        <w:t>shows</w:t>
      </w:r>
      <w:proofErr w:type="gramEnd"/>
      <w:r w:rsidRPr="00F26207">
        <w:rPr>
          <w:rFonts w:cs="Times New Roman"/>
        </w:rPr>
        <w:t xml:space="preserve"> no interest towards the job role they may expect other benefits to engage more towards the work.</w:t>
      </w:r>
    </w:p>
    <w:p w14:paraId="48E3441E" w14:textId="38FC3D52" w:rsidR="004464E7" w:rsidRPr="00F26207" w:rsidRDefault="004464E7" w:rsidP="00CA1E48">
      <w:pPr>
        <w:spacing w:line="360" w:lineRule="auto"/>
        <w:jc w:val="both"/>
        <w:rPr>
          <w:rFonts w:cs="Times New Roman"/>
        </w:rPr>
      </w:pPr>
      <w:r w:rsidRPr="00F26207">
        <w:rPr>
          <w:rFonts w:cs="Times New Roman"/>
        </w:rPr>
        <w:t>If the employees are provided with suitable role or professional by considering the qualification and experience it will have more positive impact in the employee engagement and if the employees are given with some reputed post, they will work for the roles and it responsibilities so it will never decrease the employee engagement and performance.</w:t>
      </w:r>
      <w:sdt>
        <w:sdtPr>
          <w:rPr>
            <w:rFonts w:cs="Times New Roman"/>
          </w:rPr>
          <w:id w:val="-238485900"/>
          <w:citation/>
        </w:sdtPr>
        <w:sdtEndPr/>
        <w:sdtContent>
          <w:r w:rsidR="00CF57C0" w:rsidRPr="00F26207">
            <w:rPr>
              <w:rFonts w:cs="Times New Roman"/>
            </w:rPr>
            <w:fldChar w:fldCharType="begin"/>
          </w:r>
          <w:r w:rsidR="006A5BF8">
            <w:rPr>
              <w:rFonts w:cs="Times New Roman"/>
            </w:rPr>
            <w:instrText xml:space="preserve">CITATION Wan20 \l 1033 </w:instrText>
          </w:r>
          <w:r w:rsidR="00CF57C0" w:rsidRPr="00F26207">
            <w:rPr>
              <w:rFonts w:cs="Times New Roman"/>
            </w:rPr>
            <w:fldChar w:fldCharType="separate"/>
          </w:r>
          <w:r w:rsidR="00FA67FE">
            <w:rPr>
              <w:rFonts w:cs="Times New Roman"/>
              <w:noProof/>
            </w:rPr>
            <w:t xml:space="preserve"> </w:t>
          </w:r>
          <w:r w:rsidR="00FA67FE" w:rsidRPr="00FA67FE">
            <w:rPr>
              <w:rFonts w:cs="Times New Roman"/>
              <w:noProof/>
            </w:rPr>
            <w:t>(Wang, et al., 2020)</w:t>
          </w:r>
          <w:r w:rsidR="00CF57C0" w:rsidRPr="00F26207">
            <w:rPr>
              <w:rFonts w:cs="Times New Roman"/>
            </w:rPr>
            <w:fldChar w:fldCharType="end"/>
          </w:r>
        </w:sdtContent>
      </w:sdt>
    </w:p>
    <w:tbl>
      <w:tblPr>
        <w:tblStyle w:val="TableGrid"/>
        <w:tblW w:w="0" w:type="auto"/>
        <w:jc w:val="center"/>
        <w:tblLook w:val="04A0" w:firstRow="1" w:lastRow="0" w:firstColumn="1" w:lastColumn="0" w:noHBand="0" w:noVBand="1"/>
      </w:tblPr>
      <w:tblGrid>
        <w:gridCol w:w="4788"/>
        <w:gridCol w:w="4788"/>
      </w:tblGrid>
      <w:tr w:rsidR="00870D16" w:rsidRPr="00F26207" w14:paraId="3FD19EAE" w14:textId="77777777" w:rsidTr="00CA1E48">
        <w:trPr>
          <w:jc w:val="center"/>
        </w:trPr>
        <w:tc>
          <w:tcPr>
            <w:tcW w:w="4788" w:type="dxa"/>
          </w:tcPr>
          <w:p w14:paraId="503A4B13" w14:textId="37561914" w:rsidR="00870D16" w:rsidRPr="00F26207" w:rsidRDefault="00870D16" w:rsidP="00CA1E48">
            <w:pPr>
              <w:spacing w:line="360" w:lineRule="auto"/>
              <w:jc w:val="both"/>
              <w:rPr>
                <w:rFonts w:cs="Times New Roman"/>
              </w:rPr>
            </w:pPr>
            <w:r w:rsidRPr="00F26207">
              <w:rPr>
                <w:rFonts w:cs="Times New Roman"/>
              </w:rPr>
              <w:t>Job role importance</w:t>
            </w:r>
          </w:p>
        </w:tc>
        <w:tc>
          <w:tcPr>
            <w:tcW w:w="4788" w:type="dxa"/>
          </w:tcPr>
          <w:p w14:paraId="675EEDB1" w14:textId="25518972" w:rsidR="00870D16" w:rsidRPr="00F26207" w:rsidRDefault="00870D16" w:rsidP="00CA1E48">
            <w:pPr>
              <w:spacing w:line="360" w:lineRule="auto"/>
              <w:jc w:val="both"/>
              <w:rPr>
                <w:rFonts w:cs="Times New Roman"/>
              </w:rPr>
            </w:pPr>
            <w:r w:rsidRPr="00F26207">
              <w:rPr>
                <w:rFonts w:cs="Times New Roman"/>
              </w:rPr>
              <w:t>engagement</w:t>
            </w:r>
          </w:p>
        </w:tc>
      </w:tr>
      <w:tr w:rsidR="00870D16" w:rsidRPr="00F26207" w14:paraId="38EDAEE4" w14:textId="77777777" w:rsidTr="00CA1E48">
        <w:trPr>
          <w:jc w:val="center"/>
        </w:trPr>
        <w:tc>
          <w:tcPr>
            <w:tcW w:w="4788" w:type="dxa"/>
          </w:tcPr>
          <w:p w14:paraId="67C14AF5" w14:textId="23E04742" w:rsidR="00870D16" w:rsidRPr="00F26207" w:rsidRDefault="00870D16" w:rsidP="00CA1E48">
            <w:pPr>
              <w:spacing w:line="360" w:lineRule="auto"/>
              <w:jc w:val="both"/>
              <w:rPr>
                <w:rFonts w:cs="Times New Roman"/>
              </w:rPr>
            </w:pPr>
            <w:r w:rsidRPr="00F26207">
              <w:rPr>
                <w:rFonts w:cs="Times New Roman"/>
              </w:rPr>
              <w:t>High</w:t>
            </w:r>
          </w:p>
        </w:tc>
        <w:tc>
          <w:tcPr>
            <w:tcW w:w="4788" w:type="dxa"/>
          </w:tcPr>
          <w:p w14:paraId="7D65795C" w14:textId="59EF81B5" w:rsidR="00870D16" w:rsidRPr="00F26207" w:rsidRDefault="00870D16" w:rsidP="00CA1E48">
            <w:pPr>
              <w:spacing w:line="360" w:lineRule="auto"/>
              <w:jc w:val="both"/>
              <w:rPr>
                <w:rFonts w:cs="Times New Roman"/>
              </w:rPr>
            </w:pPr>
            <w:r w:rsidRPr="00F26207">
              <w:rPr>
                <w:rFonts w:cs="Times New Roman"/>
              </w:rPr>
              <w:t>high</w:t>
            </w:r>
          </w:p>
        </w:tc>
      </w:tr>
      <w:tr w:rsidR="00870D16" w:rsidRPr="00F26207" w14:paraId="074B940A" w14:textId="77777777" w:rsidTr="00CA1E48">
        <w:trPr>
          <w:jc w:val="center"/>
        </w:trPr>
        <w:tc>
          <w:tcPr>
            <w:tcW w:w="4788" w:type="dxa"/>
          </w:tcPr>
          <w:p w14:paraId="115B2D09" w14:textId="60F3887E" w:rsidR="00870D16" w:rsidRPr="00F26207" w:rsidRDefault="00870D16" w:rsidP="00CA1E48">
            <w:pPr>
              <w:spacing w:line="360" w:lineRule="auto"/>
              <w:jc w:val="both"/>
              <w:rPr>
                <w:rFonts w:cs="Times New Roman"/>
              </w:rPr>
            </w:pPr>
            <w:r w:rsidRPr="00F26207">
              <w:rPr>
                <w:rFonts w:cs="Times New Roman"/>
              </w:rPr>
              <w:t>Medium</w:t>
            </w:r>
          </w:p>
        </w:tc>
        <w:tc>
          <w:tcPr>
            <w:tcW w:w="4788" w:type="dxa"/>
          </w:tcPr>
          <w:p w14:paraId="71DB5B54" w14:textId="23AA1449" w:rsidR="00870D16" w:rsidRPr="00F26207" w:rsidRDefault="00870D16" w:rsidP="00CA1E48">
            <w:pPr>
              <w:spacing w:line="360" w:lineRule="auto"/>
              <w:jc w:val="both"/>
              <w:rPr>
                <w:rFonts w:cs="Times New Roman"/>
              </w:rPr>
            </w:pPr>
            <w:r w:rsidRPr="00F26207">
              <w:rPr>
                <w:rFonts w:cs="Times New Roman"/>
              </w:rPr>
              <w:t xml:space="preserve">May be high or low depends up on the other </w:t>
            </w:r>
            <w:r w:rsidR="001D5022" w:rsidRPr="00F26207">
              <w:rPr>
                <w:rFonts w:cs="Times New Roman"/>
              </w:rPr>
              <w:t>factors</w:t>
            </w:r>
          </w:p>
        </w:tc>
      </w:tr>
      <w:tr w:rsidR="00870D16" w:rsidRPr="00F26207" w14:paraId="2EB3B262" w14:textId="77777777" w:rsidTr="00CA1E48">
        <w:trPr>
          <w:jc w:val="center"/>
        </w:trPr>
        <w:tc>
          <w:tcPr>
            <w:tcW w:w="4788" w:type="dxa"/>
          </w:tcPr>
          <w:p w14:paraId="797AF41C" w14:textId="269D3B6D" w:rsidR="00870D16" w:rsidRPr="00F26207" w:rsidRDefault="00870D16" w:rsidP="00CA1E48">
            <w:pPr>
              <w:spacing w:line="360" w:lineRule="auto"/>
              <w:jc w:val="both"/>
              <w:rPr>
                <w:rFonts w:cs="Times New Roman"/>
              </w:rPr>
            </w:pPr>
            <w:r w:rsidRPr="00F26207">
              <w:rPr>
                <w:rFonts w:cs="Times New Roman"/>
              </w:rPr>
              <w:t>low</w:t>
            </w:r>
          </w:p>
        </w:tc>
        <w:tc>
          <w:tcPr>
            <w:tcW w:w="4788" w:type="dxa"/>
          </w:tcPr>
          <w:p w14:paraId="7CF3C403" w14:textId="70C3F585" w:rsidR="00870D16" w:rsidRPr="00F26207" w:rsidRDefault="00870D16" w:rsidP="00CA1E48">
            <w:pPr>
              <w:spacing w:line="360" w:lineRule="auto"/>
              <w:jc w:val="both"/>
              <w:rPr>
                <w:rFonts w:cs="Times New Roman"/>
              </w:rPr>
            </w:pPr>
            <w:r w:rsidRPr="00F26207">
              <w:rPr>
                <w:rFonts w:cs="Times New Roman"/>
              </w:rPr>
              <w:t>low</w:t>
            </w:r>
          </w:p>
        </w:tc>
      </w:tr>
    </w:tbl>
    <w:p w14:paraId="775E98AF" w14:textId="77777777" w:rsidR="00A41387" w:rsidRPr="00F26207" w:rsidRDefault="00A41387" w:rsidP="00CA1E48">
      <w:pPr>
        <w:jc w:val="both"/>
        <w:rPr>
          <w:rFonts w:cs="Times New Roman"/>
        </w:rPr>
      </w:pPr>
    </w:p>
    <w:p w14:paraId="1EA1E7EC" w14:textId="72F2E505" w:rsidR="005A362C" w:rsidRDefault="003C537C" w:rsidP="00CA1E48">
      <w:pPr>
        <w:spacing w:line="360" w:lineRule="auto"/>
        <w:rPr>
          <w:rFonts w:cs="Times New Roman"/>
        </w:rPr>
      </w:pPr>
      <w:r w:rsidRPr="00F26207">
        <w:rPr>
          <w:rFonts w:cs="Times New Roman"/>
        </w:rPr>
        <w:lastRenderedPageBreak/>
        <w:t>focused and firmly determined towards job responsibilities and keep the employee morale high by continuously engaging them with the organization</w:t>
      </w:r>
      <w:sdt>
        <w:sdtPr>
          <w:rPr>
            <w:rFonts w:cs="Times New Roman"/>
          </w:rPr>
          <w:id w:val="-2016372263"/>
          <w:citation/>
        </w:sdtPr>
        <w:sdtEndPr/>
        <w:sdtContent>
          <w:r w:rsidRPr="00F26207">
            <w:rPr>
              <w:rFonts w:cs="Times New Roman"/>
            </w:rPr>
            <w:fldChar w:fldCharType="begin"/>
          </w:r>
          <w:r w:rsidRPr="00F26207">
            <w:rPr>
              <w:rFonts w:cs="Times New Roman"/>
            </w:rPr>
            <w:instrText xml:space="preserve"> CITATION Mee20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(Meenakshi &amp; Neha, 2020)</w:t>
          </w:r>
          <w:r w:rsidRPr="00F26207">
            <w:rPr>
              <w:rFonts w:cs="Times New Roman"/>
            </w:rPr>
            <w:fldChar w:fldCharType="end"/>
          </w:r>
        </w:sdtContent>
      </w:sdt>
    </w:p>
    <w:p w14:paraId="46AB53F3" w14:textId="54144EBE" w:rsidR="00773106" w:rsidRPr="00F26207" w:rsidRDefault="00773106" w:rsidP="00CA1E48">
      <w:pPr>
        <w:spacing w:line="360" w:lineRule="auto"/>
        <w:rPr>
          <w:rFonts w:cs="Times New Roman"/>
        </w:rPr>
      </w:pPr>
      <w:r>
        <w:rPr>
          <w:rFonts w:cs="Times New Roman"/>
        </w:rPr>
        <w:t xml:space="preserve">the job satisfaction </w:t>
      </w:r>
      <w:proofErr w:type="gramStart"/>
      <w:r>
        <w:rPr>
          <w:rFonts w:cs="Times New Roman"/>
        </w:rPr>
        <w:t>have</w:t>
      </w:r>
      <w:proofErr w:type="gramEnd"/>
      <w:r>
        <w:rPr>
          <w:rFonts w:cs="Times New Roman"/>
        </w:rPr>
        <w:t xml:space="preserve"> more positive effect on the employee engagement eventually it will increase the performance of the employe</w:t>
      </w:r>
      <w:r w:rsidR="001E6861" w:rsidRPr="001E6861">
        <w:rPr>
          <w:rFonts w:cs="Times New Roman"/>
        </w:rPr>
        <w:t xml:space="preserve"> </w:t>
      </w:r>
      <w:sdt>
        <w:sdtPr>
          <w:rPr>
            <w:rFonts w:cs="Times New Roman"/>
          </w:rPr>
          <w:id w:val="1234426624"/>
          <w:citation/>
        </w:sdtPr>
        <w:sdtEndPr/>
        <w:sdtContent>
          <w:r w:rsidR="001E6861">
            <w:rPr>
              <w:rFonts w:cs="Times New Roman"/>
            </w:rPr>
            <w:fldChar w:fldCharType="begin"/>
          </w:r>
          <w:r w:rsidR="001E6861">
            <w:rPr>
              <w:rFonts w:cs="Times New Roman"/>
            </w:rPr>
            <w:instrText xml:space="preserve">CITATION Goe \l 1033 </w:instrText>
          </w:r>
          <w:r w:rsidR="001E6861">
            <w:rPr>
              <w:rFonts w:cs="Times New Roman"/>
            </w:rPr>
            <w:fldChar w:fldCharType="separate"/>
          </w:r>
          <w:r w:rsidR="00FA67FE" w:rsidRPr="00FA67FE">
            <w:rPr>
              <w:rFonts w:cs="Times New Roman"/>
              <w:noProof/>
            </w:rPr>
            <w:t>(Goestjahjanti, et al., 2020.)</w:t>
          </w:r>
          <w:r w:rsidR="001E6861">
            <w:rPr>
              <w:rFonts w:cs="Times New Roman"/>
            </w:rPr>
            <w:fldChar w:fldCharType="end"/>
          </w:r>
        </w:sdtContent>
      </w:sdt>
    </w:p>
    <w:p w14:paraId="59EA9231" w14:textId="01E90FB6" w:rsidR="00EB6FCB" w:rsidRPr="00F26207" w:rsidRDefault="00EB6FCB" w:rsidP="00CA1E48">
      <w:pPr>
        <w:spacing w:line="360" w:lineRule="auto"/>
        <w:rPr>
          <w:rFonts w:cs="Times New Roman"/>
        </w:rPr>
      </w:pPr>
      <w:r w:rsidRPr="00F26207">
        <w:rPr>
          <w:rFonts w:cs="Times New Roman"/>
        </w:rPr>
        <w:t>Case 1</w:t>
      </w:r>
    </w:p>
    <w:p w14:paraId="6984EDA4" w14:textId="164ABD8F" w:rsidR="00EB6FCB" w:rsidRPr="00F26207" w:rsidRDefault="00EB6FCB" w:rsidP="00CA1E48">
      <w:pPr>
        <w:spacing w:line="360" w:lineRule="auto"/>
        <w:rPr>
          <w:rFonts w:cs="Times New Roman"/>
        </w:rPr>
      </w:pPr>
      <w:r w:rsidRPr="00F26207">
        <w:rPr>
          <w:rFonts w:cs="Times New Roman"/>
        </w:rPr>
        <w:t xml:space="preserve">From the results, we can be able to say that, If the employee is expecting </w:t>
      </w:r>
      <w:r w:rsidR="0018528B" w:rsidRPr="00F26207">
        <w:rPr>
          <w:rFonts w:cs="Times New Roman"/>
        </w:rPr>
        <w:t>a respectable job</w:t>
      </w:r>
      <w:r w:rsidRPr="00F26207">
        <w:rPr>
          <w:rFonts w:cs="Times New Roman"/>
        </w:rPr>
        <w:t xml:space="preserve"> role or if the </w:t>
      </w:r>
      <w:r w:rsidR="008B71DA" w:rsidRPr="00F26207">
        <w:rPr>
          <w:rFonts w:cs="Times New Roman"/>
        </w:rPr>
        <w:t>employee</w:t>
      </w:r>
      <w:r w:rsidRPr="00F26207">
        <w:rPr>
          <w:rFonts w:cs="Times New Roman"/>
        </w:rPr>
        <w:t xml:space="preserve"> receives the good role or the employee is satisfied with good role, then the engagement of the employee will high.</w:t>
      </w:r>
    </w:p>
    <w:p w14:paraId="3562631B" w14:textId="43709811" w:rsidR="00EB6FCB" w:rsidRPr="00F26207" w:rsidRDefault="00EB6FCB" w:rsidP="00CA1E48">
      <w:pPr>
        <w:spacing w:line="360" w:lineRule="auto"/>
        <w:rPr>
          <w:rFonts w:cs="Times New Roman"/>
        </w:rPr>
      </w:pPr>
      <w:r w:rsidRPr="00F26207">
        <w:rPr>
          <w:rFonts w:cs="Times New Roman"/>
        </w:rPr>
        <w:t>Case 2</w:t>
      </w:r>
    </w:p>
    <w:p w14:paraId="50E133B0" w14:textId="5260FB0B" w:rsidR="00EB6FCB" w:rsidRPr="00F26207" w:rsidRDefault="00EB6FCB" w:rsidP="00CA1E48">
      <w:pPr>
        <w:spacing w:line="360" w:lineRule="auto"/>
        <w:rPr>
          <w:rFonts w:cs="Times New Roman"/>
        </w:rPr>
      </w:pPr>
      <w:r w:rsidRPr="00F26207">
        <w:rPr>
          <w:rFonts w:cs="Times New Roman"/>
        </w:rPr>
        <w:t xml:space="preserve">The employees who are not satisfied with the </w:t>
      </w:r>
      <w:r w:rsidR="00485152" w:rsidRPr="00F26207">
        <w:rPr>
          <w:rFonts w:cs="Times New Roman"/>
        </w:rPr>
        <w:t>role,</w:t>
      </w:r>
      <w:r w:rsidRPr="00F26207">
        <w:rPr>
          <w:rFonts w:cs="Times New Roman"/>
        </w:rPr>
        <w:t xml:space="preserve"> but they are satisfied with the other benefits and salary, the engagement will </w:t>
      </w:r>
      <w:proofErr w:type="gramStart"/>
      <w:r w:rsidRPr="00F26207">
        <w:rPr>
          <w:rFonts w:cs="Times New Roman"/>
        </w:rPr>
        <w:t>seems</w:t>
      </w:r>
      <w:proofErr w:type="gramEnd"/>
      <w:r w:rsidRPr="00F26207">
        <w:rPr>
          <w:rFonts w:cs="Times New Roman"/>
        </w:rPr>
        <w:t xml:space="preserve"> to be </w:t>
      </w:r>
      <w:proofErr w:type="gramStart"/>
      <w:r w:rsidRPr="00F26207">
        <w:rPr>
          <w:rFonts w:cs="Times New Roman"/>
        </w:rPr>
        <w:t>low</w:t>
      </w:r>
      <w:proofErr w:type="gramEnd"/>
      <w:r w:rsidRPr="00F26207">
        <w:rPr>
          <w:rFonts w:cs="Times New Roman"/>
        </w:rPr>
        <w:t xml:space="preserve"> than the others but there is chance of having good performance if they receives the other benefits.</w:t>
      </w:r>
    </w:p>
    <w:p w14:paraId="365CFAA0" w14:textId="7B429717" w:rsidR="00EB6FCB" w:rsidRPr="00F26207" w:rsidRDefault="00EB6FCB" w:rsidP="00CA1E48">
      <w:pPr>
        <w:spacing w:line="360" w:lineRule="auto"/>
        <w:rPr>
          <w:rFonts w:cs="Times New Roman"/>
        </w:rPr>
      </w:pPr>
      <w:r w:rsidRPr="00F26207">
        <w:rPr>
          <w:rFonts w:cs="Times New Roman"/>
        </w:rPr>
        <w:t>Case 3</w:t>
      </w:r>
    </w:p>
    <w:p w14:paraId="1BDB8D35" w14:textId="21AB25D5" w:rsidR="00A67A28" w:rsidRPr="00F26207" w:rsidRDefault="00A67A28" w:rsidP="00CA1E48">
      <w:pPr>
        <w:spacing w:line="360" w:lineRule="auto"/>
        <w:rPr>
          <w:rFonts w:cs="Times New Roman"/>
        </w:rPr>
      </w:pPr>
      <w:r w:rsidRPr="00F26207">
        <w:rPr>
          <w:rFonts w:cs="Times New Roman"/>
        </w:rPr>
        <w:t xml:space="preserve">In the case, if the role and other benefits are not satisfied the employee the engagement towards the work will be low when comparing to other two cases and this one </w:t>
      </w:r>
      <w:r w:rsidR="00485152" w:rsidRPr="00F26207">
        <w:rPr>
          <w:rFonts w:cs="Times New Roman"/>
        </w:rPr>
        <w:t>cannot</w:t>
      </w:r>
      <w:r w:rsidRPr="00F26207">
        <w:rPr>
          <w:rFonts w:cs="Times New Roman"/>
        </w:rPr>
        <w:t xml:space="preserve"> progress in performance unless they got the desired job role.</w:t>
      </w:r>
    </w:p>
    <w:p w14:paraId="73F7AF35" w14:textId="77777777" w:rsidR="00A67A28" w:rsidRPr="00F26207" w:rsidRDefault="00A67A28" w:rsidP="00CA1E48">
      <w:pPr>
        <w:spacing w:line="360" w:lineRule="auto"/>
        <w:rPr>
          <w:rFonts w:cs="Times New Roman"/>
        </w:rPr>
      </w:pPr>
    </w:p>
    <w:tbl>
      <w:tblPr>
        <w:tblStyle w:val="TableGrid"/>
        <w:tblpPr w:leftFromText="180" w:rightFromText="180" w:vertAnchor="text" w:horzAnchor="margin" w:tblpXSpec="center" w:tblpY="-179"/>
        <w:tblW w:w="0" w:type="auto"/>
        <w:tblLook w:val="04A0" w:firstRow="1" w:lastRow="0" w:firstColumn="1" w:lastColumn="0" w:noHBand="0" w:noVBand="1"/>
      </w:tblPr>
      <w:tblGrid>
        <w:gridCol w:w="4007"/>
        <w:gridCol w:w="4007"/>
      </w:tblGrid>
      <w:tr w:rsidR="00A67A28" w:rsidRPr="00F26207" w14:paraId="4D3DE9DD" w14:textId="77777777" w:rsidTr="00A67A28">
        <w:trPr>
          <w:trHeight w:val="149"/>
        </w:trPr>
        <w:tc>
          <w:tcPr>
            <w:tcW w:w="4007" w:type="dxa"/>
          </w:tcPr>
          <w:p w14:paraId="752A2179" w14:textId="77777777" w:rsidR="00A67A28" w:rsidRPr="00F26207" w:rsidRDefault="00A67A28" w:rsidP="00CA1E48">
            <w:pPr>
              <w:spacing w:line="360" w:lineRule="auto"/>
              <w:rPr>
                <w:rFonts w:cs="Times New Roman"/>
              </w:rPr>
            </w:pPr>
            <w:r w:rsidRPr="00F26207">
              <w:rPr>
                <w:rFonts w:cs="Times New Roman"/>
              </w:rPr>
              <w:t>Work satisfaction</w:t>
            </w:r>
          </w:p>
        </w:tc>
        <w:tc>
          <w:tcPr>
            <w:tcW w:w="4007" w:type="dxa"/>
          </w:tcPr>
          <w:p w14:paraId="6C53284C" w14:textId="77777777" w:rsidR="00A67A28" w:rsidRPr="00F26207" w:rsidRDefault="00A67A28" w:rsidP="00CA1E48">
            <w:pPr>
              <w:spacing w:line="360" w:lineRule="auto"/>
              <w:rPr>
                <w:rFonts w:cs="Times New Roman"/>
              </w:rPr>
            </w:pPr>
            <w:r w:rsidRPr="00F26207">
              <w:rPr>
                <w:rFonts w:cs="Times New Roman"/>
              </w:rPr>
              <w:t xml:space="preserve">Performance &amp; engagement </w:t>
            </w:r>
          </w:p>
        </w:tc>
      </w:tr>
      <w:tr w:rsidR="00A67A28" w:rsidRPr="00F26207" w14:paraId="6D939B47" w14:textId="77777777" w:rsidTr="00A67A28">
        <w:trPr>
          <w:trHeight w:val="149"/>
        </w:trPr>
        <w:tc>
          <w:tcPr>
            <w:tcW w:w="4007" w:type="dxa"/>
          </w:tcPr>
          <w:p w14:paraId="5B419FAC" w14:textId="77777777" w:rsidR="00A67A28" w:rsidRPr="00F26207" w:rsidRDefault="00A67A28" w:rsidP="00CA1E48">
            <w:pPr>
              <w:spacing w:line="360" w:lineRule="auto"/>
              <w:rPr>
                <w:rFonts w:cs="Times New Roman"/>
              </w:rPr>
            </w:pPr>
            <w:r w:rsidRPr="00F26207">
              <w:rPr>
                <w:rFonts w:cs="Times New Roman"/>
              </w:rPr>
              <w:t>Enjoying &amp; satisfied</w:t>
            </w:r>
          </w:p>
        </w:tc>
        <w:tc>
          <w:tcPr>
            <w:tcW w:w="4007" w:type="dxa"/>
          </w:tcPr>
          <w:p w14:paraId="7F9761E5" w14:textId="77777777" w:rsidR="00A67A28" w:rsidRPr="00F26207" w:rsidRDefault="00A67A28" w:rsidP="00CA1E48">
            <w:pPr>
              <w:spacing w:line="360" w:lineRule="auto"/>
              <w:rPr>
                <w:rFonts w:cs="Times New Roman"/>
              </w:rPr>
            </w:pPr>
            <w:r w:rsidRPr="00F26207">
              <w:rPr>
                <w:rFonts w:cs="Times New Roman"/>
              </w:rPr>
              <w:t>High</w:t>
            </w:r>
          </w:p>
        </w:tc>
      </w:tr>
      <w:tr w:rsidR="00A67A28" w:rsidRPr="00F26207" w14:paraId="001C1837" w14:textId="77777777" w:rsidTr="00A67A28">
        <w:trPr>
          <w:trHeight w:val="156"/>
        </w:trPr>
        <w:tc>
          <w:tcPr>
            <w:tcW w:w="4007" w:type="dxa"/>
          </w:tcPr>
          <w:p w14:paraId="52B8F431" w14:textId="77777777" w:rsidR="00A67A28" w:rsidRPr="00F26207" w:rsidRDefault="00A67A28" w:rsidP="00CA1E48">
            <w:pPr>
              <w:spacing w:line="360" w:lineRule="auto"/>
              <w:rPr>
                <w:rFonts w:cs="Times New Roman"/>
              </w:rPr>
            </w:pPr>
            <w:r w:rsidRPr="00F26207">
              <w:rPr>
                <w:rFonts w:cs="Times New Roman"/>
              </w:rPr>
              <w:t>Not enjoying but satisfied</w:t>
            </w:r>
          </w:p>
        </w:tc>
        <w:tc>
          <w:tcPr>
            <w:tcW w:w="4007" w:type="dxa"/>
          </w:tcPr>
          <w:p w14:paraId="1C7CF051" w14:textId="77777777" w:rsidR="00A67A28" w:rsidRPr="00F26207" w:rsidRDefault="00A67A28" w:rsidP="00CA1E48">
            <w:pPr>
              <w:spacing w:line="360" w:lineRule="auto"/>
              <w:rPr>
                <w:rFonts w:cs="Times New Roman"/>
              </w:rPr>
            </w:pPr>
            <w:r w:rsidRPr="00F26207">
              <w:rPr>
                <w:rFonts w:cs="Times New Roman"/>
              </w:rPr>
              <w:t>Medium</w:t>
            </w:r>
          </w:p>
        </w:tc>
      </w:tr>
      <w:tr w:rsidR="00A67A28" w:rsidRPr="00F26207" w14:paraId="3A5F4356" w14:textId="77777777" w:rsidTr="00A67A28">
        <w:trPr>
          <w:trHeight w:val="149"/>
        </w:trPr>
        <w:tc>
          <w:tcPr>
            <w:tcW w:w="4007" w:type="dxa"/>
          </w:tcPr>
          <w:p w14:paraId="50D99FB7" w14:textId="77777777" w:rsidR="00A67A28" w:rsidRPr="00F26207" w:rsidRDefault="00A67A28" w:rsidP="00CA1E48">
            <w:pPr>
              <w:spacing w:line="360" w:lineRule="auto"/>
              <w:rPr>
                <w:rFonts w:cs="Times New Roman"/>
              </w:rPr>
            </w:pPr>
            <w:r w:rsidRPr="00F26207">
              <w:rPr>
                <w:rFonts w:cs="Times New Roman"/>
              </w:rPr>
              <w:t>Not enjoying and not satisfied</w:t>
            </w:r>
          </w:p>
        </w:tc>
        <w:tc>
          <w:tcPr>
            <w:tcW w:w="4007" w:type="dxa"/>
          </w:tcPr>
          <w:p w14:paraId="47D10FFD" w14:textId="77777777" w:rsidR="00A67A28" w:rsidRPr="00F26207" w:rsidRDefault="00A67A28" w:rsidP="00CA1E48">
            <w:pPr>
              <w:spacing w:line="360" w:lineRule="auto"/>
              <w:rPr>
                <w:rFonts w:cs="Times New Roman"/>
              </w:rPr>
            </w:pPr>
            <w:r w:rsidRPr="00F26207">
              <w:rPr>
                <w:rFonts w:cs="Times New Roman"/>
              </w:rPr>
              <w:t>low</w:t>
            </w:r>
          </w:p>
        </w:tc>
      </w:tr>
    </w:tbl>
    <w:p w14:paraId="7010E88A" w14:textId="77777777" w:rsidR="00A67A28" w:rsidRPr="00F26207" w:rsidRDefault="00A67A28" w:rsidP="00CA1E48">
      <w:pPr>
        <w:spacing w:line="360" w:lineRule="auto"/>
        <w:rPr>
          <w:rFonts w:cs="Times New Roman"/>
        </w:rPr>
      </w:pPr>
    </w:p>
    <w:p w14:paraId="13615080" w14:textId="77777777" w:rsidR="00A67A28" w:rsidRPr="00F26207" w:rsidRDefault="00A67A28" w:rsidP="00CA1E48">
      <w:pPr>
        <w:spacing w:line="360" w:lineRule="auto"/>
      </w:pPr>
    </w:p>
    <w:p w14:paraId="04488101" w14:textId="37F5B52B" w:rsidR="00F871C2" w:rsidRPr="00F26207" w:rsidRDefault="00F871C2" w:rsidP="00C07608">
      <w:pPr>
        <w:pStyle w:val="Heading3"/>
      </w:pPr>
      <w:bookmarkStart w:id="45" w:name="_Toc137768471"/>
      <w:r w:rsidRPr="00F26207">
        <w:t>Are you enjoying your work</w:t>
      </w:r>
      <w:r w:rsidR="008B71DA" w:rsidRPr="00F26207">
        <w:t>:</w:t>
      </w:r>
      <w:bookmarkEnd w:id="45"/>
    </w:p>
    <w:p w14:paraId="2C53F0A9" w14:textId="77777777" w:rsidR="00F871C2" w:rsidRPr="00F26207" w:rsidRDefault="00F871C2" w:rsidP="00CA1E48">
      <w:pPr>
        <w:jc w:val="both"/>
      </w:pPr>
    </w:p>
    <w:p w14:paraId="18E572C2" w14:textId="77777777" w:rsidR="00F871C2" w:rsidRPr="00F26207" w:rsidRDefault="00F871C2" w:rsidP="00CA1E48">
      <w:pPr>
        <w:jc w:val="both"/>
      </w:pPr>
    </w:p>
    <w:p w14:paraId="22D867FE" w14:textId="77777777" w:rsidR="00F871C2" w:rsidRPr="00F26207" w:rsidRDefault="00F871C2" w:rsidP="00CA1E48">
      <w:pPr>
        <w:keepNext/>
        <w:jc w:val="center"/>
      </w:pPr>
      <w:r w:rsidRPr="00F26207">
        <w:rPr>
          <w:noProof/>
        </w:rPr>
        <w:drawing>
          <wp:inline distT="0" distB="0" distL="0" distR="0" wp14:anchorId="384BF24A" wp14:editId="60E51BBC">
            <wp:extent cx="3657600" cy="1803400"/>
            <wp:effectExtent l="0" t="0" r="0" b="0"/>
            <wp:docPr id="359048247" name="Picture 3" descr="Forms response chart. Question title: Are you enjoying your work?.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Are you enjoying your work?. Number of responses: 100 response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6773" t="22345" r="21688" b="5536"/>
                    <a:stretch/>
                  </pic:blipFill>
                  <pic:spPr bwMode="auto">
                    <a:xfrm>
                      <a:off x="0" y="0"/>
                      <a:ext cx="3657600" cy="1803400"/>
                    </a:xfrm>
                    <a:prstGeom prst="rect">
                      <a:avLst/>
                    </a:prstGeom>
                    <a:noFill/>
                    <a:ln>
                      <a:noFill/>
                    </a:ln>
                    <a:extLst>
                      <a:ext uri="{53640926-AAD7-44D8-BBD7-CCE9431645EC}">
                        <a14:shadowObscured xmlns:a14="http://schemas.microsoft.com/office/drawing/2010/main"/>
                      </a:ext>
                    </a:extLst>
                  </pic:spPr>
                </pic:pic>
              </a:graphicData>
            </a:graphic>
          </wp:inline>
        </w:drawing>
      </w:r>
    </w:p>
    <w:p w14:paraId="17FC88E9" w14:textId="36BDE80F" w:rsidR="00F212F0" w:rsidRPr="00F26207" w:rsidRDefault="00F871C2" w:rsidP="00CA1E48">
      <w:pPr>
        <w:pStyle w:val="Caption"/>
        <w:jc w:val="center"/>
        <w:rPr>
          <w:rFonts w:cs="Times New Roman"/>
        </w:rPr>
      </w:pPr>
      <w:bookmarkStart w:id="46" w:name="_Toc137768595"/>
      <w:r w:rsidRPr="00F26207">
        <w:t xml:space="preserve">Figure </w:t>
      </w:r>
      <w:r w:rsidR="00981D39">
        <w:fldChar w:fldCharType="begin"/>
      </w:r>
      <w:r w:rsidR="00981D39">
        <w:instrText xml:space="preserve"> SEQ Figure \* ARABIC </w:instrText>
      </w:r>
      <w:r w:rsidR="00981D39">
        <w:fldChar w:fldCharType="separate"/>
      </w:r>
      <w:r w:rsidR="00FA67FE">
        <w:rPr>
          <w:noProof/>
        </w:rPr>
        <w:t>6</w:t>
      </w:r>
      <w:r w:rsidR="00981D39">
        <w:rPr>
          <w:noProof/>
        </w:rPr>
        <w:fldChar w:fldCharType="end"/>
      </w:r>
      <w:r w:rsidRPr="00F26207">
        <w:t xml:space="preserve"> no of the employees are happy with work.</w:t>
      </w:r>
      <w:bookmarkEnd w:id="46"/>
    </w:p>
    <w:p w14:paraId="73AC12AA" w14:textId="78B235C3" w:rsidR="00F871C2" w:rsidRPr="00F26207" w:rsidRDefault="00F871C2" w:rsidP="00CA1E48">
      <w:pPr>
        <w:pStyle w:val="ListParagraph"/>
        <w:numPr>
          <w:ilvl w:val="0"/>
          <w:numId w:val="18"/>
        </w:numPr>
        <w:spacing w:line="360" w:lineRule="auto"/>
        <w:jc w:val="both"/>
        <w:rPr>
          <w:rFonts w:cs="Times New Roman"/>
        </w:rPr>
      </w:pPr>
      <w:r w:rsidRPr="00F26207">
        <w:rPr>
          <w:rFonts w:cs="Times New Roman"/>
        </w:rPr>
        <w:t xml:space="preserve">55% of the </w:t>
      </w:r>
      <w:r w:rsidR="008B71DA" w:rsidRPr="00F26207">
        <w:rPr>
          <w:rFonts w:cs="Times New Roman"/>
        </w:rPr>
        <w:t>employees</w:t>
      </w:r>
      <w:r w:rsidRPr="00F26207">
        <w:rPr>
          <w:rFonts w:cs="Times New Roman"/>
        </w:rPr>
        <w:t xml:space="preserve"> strongly agree that they are satisfied with </w:t>
      </w:r>
      <w:r w:rsidR="00485152" w:rsidRPr="00F26207">
        <w:rPr>
          <w:rFonts w:cs="Times New Roman"/>
        </w:rPr>
        <w:t>the work</w:t>
      </w:r>
      <w:r w:rsidRPr="00F26207">
        <w:rPr>
          <w:rFonts w:cs="Times New Roman"/>
        </w:rPr>
        <w:t xml:space="preserve"> as well as enjoying their work.</w:t>
      </w:r>
    </w:p>
    <w:p w14:paraId="2D94DF50" w14:textId="081EA948" w:rsidR="00F871C2" w:rsidRPr="00F26207" w:rsidRDefault="00F871C2" w:rsidP="00CA1E48">
      <w:pPr>
        <w:pStyle w:val="ListParagraph"/>
        <w:numPr>
          <w:ilvl w:val="0"/>
          <w:numId w:val="18"/>
        </w:numPr>
        <w:spacing w:line="360" w:lineRule="auto"/>
        <w:jc w:val="both"/>
        <w:rPr>
          <w:rFonts w:cs="Times New Roman"/>
        </w:rPr>
      </w:pPr>
      <w:r w:rsidRPr="00F26207">
        <w:rPr>
          <w:rFonts w:cs="Times New Roman"/>
        </w:rPr>
        <w:t>30% of the employees agree that they are satisfied with the work as well as enjoying their work.</w:t>
      </w:r>
    </w:p>
    <w:p w14:paraId="4760DD9C" w14:textId="722F28F9" w:rsidR="00F871C2" w:rsidRPr="00F26207" w:rsidRDefault="00F871C2" w:rsidP="00CA1E48">
      <w:pPr>
        <w:pStyle w:val="ListParagraph"/>
        <w:numPr>
          <w:ilvl w:val="0"/>
          <w:numId w:val="18"/>
        </w:numPr>
        <w:spacing w:line="360" w:lineRule="auto"/>
        <w:jc w:val="both"/>
        <w:rPr>
          <w:rFonts w:cs="Times New Roman"/>
        </w:rPr>
      </w:pPr>
      <w:r w:rsidRPr="00F26207">
        <w:rPr>
          <w:rFonts w:cs="Times New Roman"/>
        </w:rPr>
        <w:t>11% of the employees are not sure that they are happy with the work.</w:t>
      </w:r>
    </w:p>
    <w:p w14:paraId="0F638B22" w14:textId="23B95057" w:rsidR="005A362C" w:rsidRPr="00F26207" w:rsidRDefault="00F871C2" w:rsidP="00CA1E48">
      <w:pPr>
        <w:pStyle w:val="ListParagraph"/>
        <w:numPr>
          <w:ilvl w:val="0"/>
          <w:numId w:val="18"/>
        </w:numPr>
        <w:spacing w:line="360" w:lineRule="auto"/>
        <w:jc w:val="both"/>
        <w:rPr>
          <w:rFonts w:cs="Times New Roman"/>
        </w:rPr>
      </w:pPr>
      <w:r w:rsidRPr="00F26207">
        <w:rPr>
          <w:rFonts w:cs="Times New Roman"/>
        </w:rPr>
        <w:t>4% of the employees are not happy with the work.</w:t>
      </w:r>
    </w:p>
    <w:p w14:paraId="52D666FD" w14:textId="3C161FA5" w:rsidR="00C703D5" w:rsidRPr="00F26207" w:rsidRDefault="00C703D5" w:rsidP="00CA1E48">
      <w:pPr>
        <w:spacing w:line="360" w:lineRule="auto"/>
        <w:jc w:val="both"/>
        <w:rPr>
          <w:rFonts w:cs="Times New Roman"/>
        </w:rPr>
      </w:pPr>
      <w:r w:rsidRPr="00F26207">
        <w:rPr>
          <w:rFonts w:cs="Times New Roman"/>
        </w:rPr>
        <w:t>According to Simon C.H. Chan, the employee engagement can be increased more if the employee are given participative leadership and freedom in work environment, if the employee are enjoying and having fun at work, the employee will be more engaged in work and it will result in good employee relation and performance which makes the both employee happy and employer happy.</w:t>
      </w:r>
      <w:sdt>
        <w:sdtPr>
          <w:rPr>
            <w:rFonts w:cs="Times New Roman"/>
          </w:rPr>
          <w:id w:val="99620597"/>
          <w:citation/>
        </w:sdtPr>
        <w:sdtEndPr/>
        <w:sdtContent>
          <w:r w:rsidRPr="00F26207">
            <w:rPr>
              <w:rFonts w:cs="Times New Roman"/>
            </w:rPr>
            <w:fldChar w:fldCharType="begin"/>
          </w:r>
          <w:r w:rsidRPr="00F26207">
            <w:rPr>
              <w:rFonts w:cs="Times New Roman"/>
            </w:rPr>
            <w:instrText xml:space="preserve"> CITATION Cha191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(Chan, 2019)</w:t>
          </w:r>
          <w:r w:rsidRPr="00F26207">
            <w:rPr>
              <w:rFonts w:cs="Times New Roman"/>
            </w:rPr>
            <w:fldChar w:fldCharType="end"/>
          </w:r>
        </w:sdtContent>
      </w:sdt>
    </w:p>
    <w:p w14:paraId="121F9EC7" w14:textId="337966F4" w:rsidR="009C5527" w:rsidRPr="00F26207" w:rsidRDefault="009C5527" w:rsidP="00CA1E48">
      <w:pPr>
        <w:pStyle w:val="Heading2"/>
        <w:jc w:val="both"/>
      </w:pPr>
      <w:bookmarkStart w:id="47" w:name="_Toc137768472"/>
      <w:r w:rsidRPr="00F26207">
        <w:t>Feedback:</w:t>
      </w:r>
      <w:bookmarkEnd w:id="47"/>
    </w:p>
    <w:p w14:paraId="4106F161" w14:textId="0F6D2354" w:rsidR="009C5527" w:rsidRPr="00F26207" w:rsidRDefault="009C5527" w:rsidP="00CA1E48">
      <w:pPr>
        <w:spacing w:line="360" w:lineRule="auto"/>
        <w:jc w:val="both"/>
      </w:pPr>
      <w:r w:rsidRPr="00F26207">
        <w:t xml:space="preserve">The feedback usually plays </w:t>
      </w:r>
      <w:proofErr w:type="gramStart"/>
      <w:r w:rsidRPr="00F26207">
        <w:t>major role</w:t>
      </w:r>
      <w:proofErr w:type="gramEnd"/>
      <w:r w:rsidRPr="00F26207">
        <w:t xml:space="preserve"> in developing one’s skill and makes them progress in their </w:t>
      </w:r>
      <w:r w:rsidR="00485152" w:rsidRPr="00F26207">
        <w:t>work.</w:t>
      </w:r>
      <w:r w:rsidRPr="00F26207">
        <w:t xml:space="preserve"> </w:t>
      </w:r>
    </w:p>
    <w:tbl>
      <w:tblPr>
        <w:tblStyle w:val="TableGrid"/>
        <w:tblW w:w="0" w:type="auto"/>
        <w:jc w:val="center"/>
        <w:tblLook w:val="04A0" w:firstRow="1" w:lastRow="0" w:firstColumn="1" w:lastColumn="0" w:noHBand="0" w:noVBand="1"/>
      </w:tblPr>
      <w:tblGrid>
        <w:gridCol w:w="3827"/>
        <w:gridCol w:w="3851"/>
      </w:tblGrid>
      <w:tr w:rsidR="00424ECF" w:rsidRPr="00F26207" w14:paraId="2BC5FCA3" w14:textId="77777777" w:rsidTr="00653AFD">
        <w:trPr>
          <w:trHeight w:val="277"/>
          <w:jc w:val="center"/>
        </w:trPr>
        <w:tc>
          <w:tcPr>
            <w:tcW w:w="3827" w:type="dxa"/>
          </w:tcPr>
          <w:p w14:paraId="0DC940E7" w14:textId="0B1FBBE1" w:rsidR="00424ECF" w:rsidRPr="00F26207" w:rsidRDefault="00424ECF" w:rsidP="00653AFD">
            <w:pPr>
              <w:spacing w:line="360" w:lineRule="auto"/>
              <w:jc w:val="both"/>
              <w:rPr>
                <w:rFonts w:cs="Times New Roman"/>
              </w:rPr>
            </w:pPr>
            <w:r w:rsidRPr="00F26207">
              <w:rPr>
                <w:rFonts w:cs="Times New Roman"/>
              </w:rPr>
              <w:t>Feedback</w:t>
            </w:r>
          </w:p>
        </w:tc>
        <w:tc>
          <w:tcPr>
            <w:tcW w:w="3851" w:type="dxa"/>
          </w:tcPr>
          <w:p w14:paraId="7CCBA6AC" w14:textId="158D835F" w:rsidR="00424ECF" w:rsidRPr="00F26207" w:rsidRDefault="00424ECF" w:rsidP="00653AFD">
            <w:pPr>
              <w:spacing w:line="360" w:lineRule="auto"/>
              <w:jc w:val="both"/>
              <w:rPr>
                <w:rFonts w:cs="Times New Roman"/>
              </w:rPr>
            </w:pPr>
            <w:r w:rsidRPr="00F26207">
              <w:rPr>
                <w:rFonts w:cs="Times New Roman"/>
              </w:rPr>
              <w:t>Performance</w:t>
            </w:r>
          </w:p>
        </w:tc>
      </w:tr>
      <w:tr w:rsidR="00424ECF" w:rsidRPr="00F26207" w14:paraId="782165BA" w14:textId="77777777" w:rsidTr="00653AFD">
        <w:trPr>
          <w:trHeight w:val="290"/>
          <w:jc w:val="center"/>
        </w:trPr>
        <w:tc>
          <w:tcPr>
            <w:tcW w:w="3827" w:type="dxa"/>
          </w:tcPr>
          <w:p w14:paraId="6579BF45" w14:textId="566AF738" w:rsidR="00424ECF" w:rsidRPr="00F26207" w:rsidRDefault="00424ECF" w:rsidP="00653AFD">
            <w:pPr>
              <w:spacing w:line="360" w:lineRule="auto"/>
              <w:jc w:val="both"/>
              <w:rPr>
                <w:rFonts w:cs="Times New Roman"/>
              </w:rPr>
            </w:pPr>
            <w:r w:rsidRPr="00F26207">
              <w:rPr>
                <w:rFonts w:cs="Times New Roman"/>
              </w:rPr>
              <w:t xml:space="preserve">High </w:t>
            </w:r>
          </w:p>
        </w:tc>
        <w:tc>
          <w:tcPr>
            <w:tcW w:w="3851" w:type="dxa"/>
          </w:tcPr>
          <w:p w14:paraId="0AABB3E7" w14:textId="179AB26A" w:rsidR="00424ECF" w:rsidRPr="00F26207" w:rsidRDefault="00424ECF" w:rsidP="00653AFD">
            <w:pPr>
              <w:spacing w:line="360" w:lineRule="auto"/>
              <w:jc w:val="both"/>
              <w:rPr>
                <w:rFonts w:cs="Times New Roman"/>
              </w:rPr>
            </w:pPr>
            <w:r w:rsidRPr="00F26207">
              <w:rPr>
                <w:rFonts w:cs="Times New Roman"/>
              </w:rPr>
              <w:t>High</w:t>
            </w:r>
          </w:p>
        </w:tc>
      </w:tr>
      <w:tr w:rsidR="00424ECF" w:rsidRPr="00F26207" w14:paraId="1E31A1AB" w14:textId="77777777" w:rsidTr="00653AFD">
        <w:trPr>
          <w:trHeight w:val="277"/>
          <w:jc w:val="center"/>
        </w:trPr>
        <w:tc>
          <w:tcPr>
            <w:tcW w:w="3827" w:type="dxa"/>
          </w:tcPr>
          <w:p w14:paraId="34489558" w14:textId="3F75B40E" w:rsidR="00424ECF" w:rsidRPr="00F26207" w:rsidRDefault="00424ECF" w:rsidP="00653AFD">
            <w:pPr>
              <w:spacing w:line="360" w:lineRule="auto"/>
              <w:jc w:val="both"/>
              <w:rPr>
                <w:rFonts w:cs="Times New Roman"/>
              </w:rPr>
            </w:pPr>
            <w:r w:rsidRPr="00F26207">
              <w:rPr>
                <w:rFonts w:cs="Times New Roman"/>
              </w:rPr>
              <w:t xml:space="preserve">Medium </w:t>
            </w:r>
          </w:p>
        </w:tc>
        <w:tc>
          <w:tcPr>
            <w:tcW w:w="3851" w:type="dxa"/>
          </w:tcPr>
          <w:p w14:paraId="5F9625B6" w14:textId="6C5A6513" w:rsidR="00424ECF" w:rsidRPr="00F26207" w:rsidRDefault="00424ECF" w:rsidP="00653AFD">
            <w:pPr>
              <w:spacing w:line="360" w:lineRule="auto"/>
              <w:jc w:val="both"/>
              <w:rPr>
                <w:rFonts w:cs="Times New Roman"/>
              </w:rPr>
            </w:pPr>
            <w:r w:rsidRPr="00F26207">
              <w:rPr>
                <w:rFonts w:cs="Times New Roman"/>
              </w:rPr>
              <w:t>High or low</w:t>
            </w:r>
          </w:p>
        </w:tc>
      </w:tr>
      <w:tr w:rsidR="00424ECF" w:rsidRPr="00F26207" w14:paraId="7BCD5599" w14:textId="77777777" w:rsidTr="00653AFD">
        <w:trPr>
          <w:trHeight w:val="290"/>
          <w:jc w:val="center"/>
        </w:trPr>
        <w:tc>
          <w:tcPr>
            <w:tcW w:w="3827" w:type="dxa"/>
          </w:tcPr>
          <w:p w14:paraId="7113DBD5" w14:textId="29F95286" w:rsidR="00424ECF" w:rsidRPr="00F26207" w:rsidRDefault="00424ECF" w:rsidP="00653AFD">
            <w:pPr>
              <w:spacing w:line="360" w:lineRule="auto"/>
              <w:jc w:val="both"/>
              <w:rPr>
                <w:rFonts w:cs="Times New Roman"/>
              </w:rPr>
            </w:pPr>
            <w:r w:rsidRPr="00F26207">
              <w:rPr>
                <w:rFonts w:cs="Times New Roman"/>
              </w:rPr>
              <w:lastRenderedPageBreak/>
              <w:t xml:space="preserve">Low </w:t>
            </w:r>
          </w:p>
        </w:tc>
        <w:tc>
          <w:tcPr>
            <w:tcW w:w="3851" w:type="dxa"/>
          </w:tcPr>
          <w:p w14:paraId="21E57BDB" w14:textId="6F6FAA45" w:rsidR="00424ECF" w:rsidRPr="00F26207" w:rsidRDefault="0001578E" w:rsidP="00653AFD">
            <w:pPr>
              <w:spacing w:line="360" w:lineRule="auto"/>
              <w:jc w:val="both"/>
              <w:rPr>
                <w:rFonts w:cs="Times New Roman"/>
              </w:rPr>
            </w:pPr>
            <w:r w:rsidRPr="00F26207">
              <w:rPr>
                <w:rFonts w:cs="Times New Roman"/>
              </w:rPr>
              <w:t>L</w:t>
            </w:r>
            <w:r w:rsidR="00424ECF" w:rsidRPr="00F26207">
              <w:rPr>
                <w:rFonts w:cs="Times New Roman"/>
              </w:rPr>
              <w:t>ow</w:t>
            </w:r>
          </w:p>
        </w:tc>
      </w:tr>
    </w:tbl>
    <w:p w14:paraId="33675C90" w14:textId="77777777" w:rsidR="00424ECF" w:rsidRPr="00F26207" w:rsidRDefault="00424ECF" w:rsidP="00CA1E48">
      <w:pPr>
        <w:ind w:left="720" w:hanging="720"/>
        <w:jc w:val="both"/>
        <w:rPr>
          <w:rFonts w:cs="Times New Roman"/>
        </w:rPr>
      </w:pPr>
    </w:p>
    <w:p w14:paraId="716DA377" w14:textId="4491F7A2" w:rsidR="0001578E" w:rsidRPr="00F26207" w:rsidRDefault="0001578E" w:rsidP="00653AFD">
      <w:pPr>
        <w:spacing w:line="360" w:lineRule="auto"/>
        <w:ind w:left="720" w:hanging="720"/>
        <w:jc w:val="both"/>
        <w:rPr>
          <w:rFonts w:cs="Times New Roman"/>
        </w:rPr>
      </w:pPr>
      <w:r w:rsidRPr="00F26207">
        <w:rPr>
          <w:rFonts w:cs="Times New Roman"/>
        </w:rPr>
        <w:t>Case 1</w:t>
      </w:r>
    </w:p>
    <w:p w14:paraId="5DCCE1CC" w14:textId="01C2964F" w:rsidR="0001578E" w:rsidRPr="00F26207" w:rsidRDefault="0001578E" w:rsidP="00653AFD">
      <w:pPr>
        <w:spacing w:line="360" w:lineRule="auto"/>
        <w:ind w:left="720" w:hanging="720"/>
        <w:jc w:val="both"/>
        <w:rPr>
          <w:rFonts w:cs="Times New Roman"/>
        </w:rPr>
      </w:pPr>
      <w:r w:rsidRPr="00F26207">
        <w:rPr>
          <w:rFonts w:cs="Times New Roman"/>
        </w:rPr>
        <w:t xml:space="preserve">If the person is given feedback about the </w:t>
      </w:r>
      <w:r w:rsidR="008B71DA" w:rsidRPr="00F26207">
        <w:rPr>
          <w:rFonts w:cs="Times New Roman"/>
        </w:rPr>
        <w:t>work,</w:t>
      </w:r>
      <w:r w:rsidRPr="00F26207">
        <w:rPr>
          <w:rFonts w:cs="Times New Roman"/>
        </w:rPr>
        <w:t xml:space="preserve"> then the performance of the work will be high and the feedback about the work will </w:t>
      </w:r>
      <w:r w:rsidR="00485152" w:rsidRPr="00F26207">
        <w:rPr>
          <w:rFonts w:cs="Times New Roman"/>
        </w:rPr>
        <w:t>give</w:t>
      </w:r>
      <w:r w:rsidRPr="00F26207">
        <w:rPr>
          <w:rFonts w:cs="Times New Roman"/>
        </w:rPr>
        <w:t xml:space="preserve"> knowledge and experience which will improve the progress of the employee.</w:t>
      </w:r>
    </w:p>
    <w:p w14:paraId="1368E779" w14:textId="11B86B48" w:rsidR="0001578E" w:rsidRPr="00F26207" w:rsidRDefault="0001578E" w:rsidP="00653AFD">
      <w:pPr>
        <w:spacing w:line="360" w:lineRule="auto"/>
        <w:ind w:left="720" w:hanging="720"/>
        <w:jc w:val="both"/>
        <w:rPr>
          <w:rFonts w:cs="Times New Roman"/>
        </w:rPr>
      </w:pPr>
      <w:r w:rsidRPr="00F26207">
        <w:rPr>
          <w:rFonts w:cs="Times New Roman"/>
        </w:rPr>
        <w:t>Case 2</w:t>
      </w:r>
    </w:p>
    <w:p w14:paraId="5781C7F1" w14:textId="07C81E48" w:rsidR="0001578E" w:rsidRPr="00F26207" w:rsidRDefault="0001578E" w:rsidP="00653AFD">
      <w:pPr>
        <w:spacing w:line="360" w:lineRule="auto"/>
        <w:ind w:left="720" w:hanging="720"/>
        <w:jc w:val="both"/>
        <w:rPr>
          <w:rFonts w:cs="Times New Roman"/>
        </w:rPr>
      </w:pPr>
      <w:r w:rsidRPr="00F26207">
        <w:rPr>
          <w:rFonts w:cs="Times New Roman"/>
        </w:rPr>
        <w:t xml:space="preserve">If the feedback is given </w:t>
      </w:r>
      <w:r w:rsidR="0018528B" w:rsidRPr="00F26207">
        <w:rPr>
          <w:rFonts w:cs="Times New Roman"/>
        </w:rPr>
        <w:t xml:space="preserve">exceedingly </w:t>
      </w:r>
      <w:r w:rsidR="00485152" w:rsidRPr="00F26207">
        <w:rPr>
          <w:rFonts w:cs="Times New Roman"/>
        </w:rPr>
        <w:t>rarely</w:t>
      </w:r>
      <w:r w:rsidRPr="00F26207">
        <w:rPr>
          <w:rFonts w:cs="Times New Roman"/>
        </w:rPr>
        <w:t xml:space="preserve"> or giving </w:t>
      </w:r>
      <w:proofErr w:type="gramStart"/>
      <w:r w:rsidRPr="00F26207">
        <w:rPr>
          <w:rFonts w:cs="Times New Roman"/>
        </w:rPr>
        <w:t>feedback in</w:t>
      </w:r>
      <w:proofErr w:type="gramEnd"/>
      <w:r w:rsidRPr="00F26207">
        <w:rPr>
          <w:rFonts w:cs="Times New Roman"/>
        </w:rPr>
        <w:t xml:space="preserve"> occasionally, it will no last longer at the time of feedback the performance of the employee will be high and after </w:t>
      </w:r>
      <w:proofErr w:type="gramStart"/>
      <w:r w:rsidRPr="00F26207">
        <w:rPr>
          <w:rFonts w:cs="Times New Roman"/>
        </w:rPr>
        <w:t>some</w:t>
      </w:r>
      <w:proofErr w:type="gramEnd"/>
      <w:r w:rsidRPr="00F26207">
        <w:rPr>
          <w:rFonts w:cs="Times New Roman"/>
        </w:rPr>
        <w:t xml:space="preserve"> time the </w:t>
      </w:r>
      <w:r w:rsidR="001D5022" w:rsidRPr="00F26207">
        <w:rPr>
          <w:rFonts w:cs="Times New Roman"/>
        </w:rPr>
        <w:t>performance</w:t>
      </w:r>
      <w:r w:rsidRPr="00F26207">
        <w:rPr>
          <w:rFonts w:cs="Times New Roman"/>
        </w:rPr>
        <w:t xml:space="preserve"> of the employee will reduce.</w:t>
      </w:r>
    </w:p>
    <w:p w14:paraId="7A10A68D" w14:textId="43BC471F" w:rsidR="0001578E" w:rsidRPr="00F26207" w:rsidRDefault="0001578E" w:rsidP="00653AFD">
      <w:pPr>
        <w:spacing w:line="360" w:lineRule="auto"/>
        <w:ind w:left="720" w:hanging="720"/>
        <w:jc w:val="both"/>
        <w:rPr>
          <w:rFonts w:cs="Times New Roman"/>
        </w:rPr>
      </w:pPr>
      <w:r w:rsidRPr="00F26207">
        <w:rPr>
          <w:rFonts w:cs="Times New Roman"/>
        </w:rPr>
        <w:t>Case 3</w:t>
      </w:r>
    </w:p>
    <w:p w14:paraId="12F83A8B" w14:textId="744449B3" w:rsidR="009C5527" w:rsidRPr="00F26207" w:rsidRDefault="0001578E" w:rsidP="00653AFD">
      <w:pPr>
        <w:spacing w:line="360" w:lineRule="auto"/>
        <w:ind w:left="720" w:hanging="720"/>
        <w:jc w:val="both"/>
        <w:rPr>
          <w:rFonts w:cs="Times New Roman"/>
        </w:rPr>
      </w:pPr>
      <w:r w:rsidRPr="00F26207">
        <w:rPr>
          <w:rFonts w:cs="Times New Roman"/>
        </w:rPr>
        <w:t>If the employee is not receiving feedback for a long time, then the performance of the employee is low when compared to the other employee who has given feedback about the work.</w:t>
      </w:r>
    </w:p>
    <w:p w14:paraId="57EAB060" w14:textId="77777777" w:rsidR="009C5527" w:rsidRPr="00F26207" w:rsidRDefault="009C5527" w:rsidP="00CA1E48">
      <w:pPr>
        <w:jc w:val="both"/>
      </w:pPr>
    </w:p>
    <w:p w14:paraId="617D3075" w14:textId="77777777" w:rsidR="009C5527" w:rsidRPr="00F26207" w:rsidRDefault="009C5527" w:rsidP="00653AFD">
      <w:pPr>
        <w:keepNext/>
        <w:jc w:val="center"/>
      </w:pPr>
      <w:r w:rsidRPr="00F26207">
        <w:rPr>
          <w:noProof/>
        </w:rPr>
        <w:drawing>
          <wp:inline distT="0" distB="0" distL="0" distR="0" wp14:anchorId="1C4ABD51" wp14:editId="7A4D818C">
            <wp:extent cx="3410719" cy="1767385"/>
            <wp:effectExtent l="0" t="0" r="0" b="0"/>
            <wp:docPr id="1538070428" name="Picture 1" descr="Forms response chart. Question title: have you ever been given feedback about your job&#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ave you ever been given feedback about your job&#10;. Number of responses: 101 responses."/>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6535" t="23740" r="26060" b="5557"/>
                    <a:stretch/>
                  </pic:blipFill>
                  <pic:spPr bwMode="auto">
                    <a:xfrm>
                      <a:off x="0" y="0"/>
                      <a:ext cx="3411941" cy="1768018"/>
                    </a:xfrm>
                    <a:prstGeom prst="rect">
                      <a:avLst/>
                    </a:prstGeom>
                    <a:noFill/>
                    <a:ln>
                      <a:noFill/>
                    </a:ln>
                    <a:extLst>
                      <a:ext uri="{53640926-AAD7-44D8-BBD7-CCE9431645EC}">
                        <a14:shadowObscured xmlns:a14="http://schemas.microsoft.com/office/drawing/2010/main"/>
                      </a:ext>
                    </a:extLst>
                  </pic:spPr>
                </pic:pic>
              </a:graphicData>
            </a:graphic>
          </wp:inline>
        </w:drawing>
      </w:r>
    </w:p>
    <w:p w14:paraId="24E55EA6" w14:textId="37ADD4EC" w:rsidR="009C5527" w:rsidRPr="00F26207" w:rsidRDefault="009C5527" w:rsidP="00653AFD">
      <w:pPr>
        <w:pStyle w:val="Caption"/>
        <w:jc w:val="center"/>
      </w:pPr>
      <w:bookmarkStart w:id="48" w:name="_Toc137768596"/>
      <w:r w:rsidRPr="00F26207">
        <w:t xml:space="preserve">Figure </w:t>
      </w:r>
      <w:r w:rsidR="00981D39">
        <w:fldChar w:fldCharType="begin"/>
      </w:r>
      <w:r w:rsidR="00981D39">
        <w:instrText xml:space="preserve"> SEQ Figure \* ARABIC </w:instrText>
      </w:r>
      <w:r w:rsidR="00981D39">
        <w:fldChar w:fldCharType="separate"/>
      </w:r>
      <w:r w:rsidR="00FA67FE">
        <w:rPr>
          <w:noProof/>
        </w:rPr>
        <w:t>7</w:t>
      </w:r>
      <w:r w:rsidR="00981D39">
        <w:rPr>
          <w:noProof/>
        </w:rPr>
        <w:fldChar w:fldCharType="end"/>
      </w:r>
      <w:r w:rsidRPr="00F26207">
        <w:t xml:space="preserve"> Employees have </w:t>
      </w:r>
      <w:r w:rsidR="008B71DA" w:rsidRPr="00F26207">
        <w:t>received Feedback</w:t>
      </w:r>
      <w:r w:rsidRPr="00F26207">
        <w:t xml:space="preserve"> about </w:t>
      </w:r>
      <w:r w:rsidR="00485152" w:rsidRPr="00F26207">
        <w:t xml:space="preserve">the </w:t>
      </w:r>
      <w:proofErr w:type="gramStart"/>
      <w:r w:rsidR="00485152" w:rsidRPr="00F26207">
        <w:t>work</w:t>
      </w:r>
      <w:bookmarkEnd w:id="48"/>
      <w:proofErr w:type="gramEnd"/>
    </w:p>
    <w:p w14:paraId="620B1E9A" w14:textId="28F4B3FE" w:rsidR="0001578E" w:rsidRPr="00F26207" w:rsidRDefault="009C5527" w:rsidP="00653AFD">
      <w:pPr>
        <w:spacing w:line="360" w:lineRule="auto"/>
        <w:ind w:left="720" w:hanging="720"/>
        <w:jc w:val="both"/>
        <w:rPr>
          <w:rFonts w:cs="Times New Roman"/>
        </w:rPr>
      </w:pPr>
      <w:r w:rsidRPr="00F26207">
        <w:rPr>
          <w:rFonts w:cs="Times New Roman"/>
        </w:rPr>
        <w:t xml:space="preserve">From the above diagram, it shows that 75% of the employees </w:t>
      </w:r>
      <w:r w:rsidR="008B71DA" w:rsidRPr="00F26207">
        <w:rPr>
          <w:rFonts w:cs="Times New Roman"/>
        </w:rPr>
        <w:t>were</w:t>
      </w:r>
      <w:r w:rsidRPr="00F26207">
        <w:rPr>
          <w:rFonts w:cs="Times New Roman"/>
        </w:rPr>
        <w:t xml:space="preserve"> given feedback about their work and 22% of the employees were not given feedback about the work and </w:t>
      </w:r>
      <w:proofErr w:type="gramStart"/>
      <w:r w:rsidRPr="00F26207">
        <w:rPr>
          <w:rFonts w:cs="Times New Roman"/>
        </w:rPr>
        <w:t>remaining</w:t>
      </w:r>
      <w:proofErr w:type="gramEnd"/>
      <w:r w:rsidRPr="00F26207">
        <w:rPr>
          <w:rFonts w:cs="Times New Roman"/>
        </w:rPr>
        <w:t xml:space="preserve"> 3% were not sure that they </w:t>
      </w:r>
      <w:proofErr w:type="gramStart"/>
      <w:r w:rsidRPr="00F26207">
        <w:rPr>
          <w:rFonts w:cs="Times New Roman"/>
        </w:rPr>
        <w:t>are</w:t>
      </w:r>
      <w:proofErr w:type="gramEnd"/>
      <w:r w:rsidRPr="00F26207">
        <w:rPr>
          <w:rFonts w:cs="Times New Roman"/>
        </w:rPr>
        <w:t xml:space="preserve"> given feedback about the work.</w:t>
      </w:r>
    </w:p>
    <w:p w14:paraId="5F9C99B9" w14:textId="33C13C87" w:rsidR="009C5527" w:rsidRPr="00F26207" w:rsidRDefault="009C5527" w:rsidP="00653AFD">
      <w:pPr>
        <w:spacing w:line="360" w:lineRule="auto"/>
        <w:ind w:left="720" w:hanging="720"/>
        <w:jc w:val="both"/>
        <w:rPr>
          <w:rFonts w:cs="Times New Roman"/>
        </w:rPr>
      </w:pPr>
      <w:r w:rsidRPr="00F26207">
        <w:rPr>
          <w:rFonts w:cs="Times New Roman"/>
        </w:rPr>
        <w:t>Findings:</w:t>
      </w:r>
    </w:p>
    <w:p w14:paraId="6F4EAE59" w14:textId="362D86FD" w:rsidR="009C5527" w:rsidRPr="00F26207" w:rsidRDefault="009C5527" w:rsidP="00653AFD">
      <w:pPr>
        <w:spacing w:line="360" w:lineRule="auto"/>
        <w:ind w:left="720" w:hanging="720"/>
        <w:jc w:val="both"/>
        <w:rPr>
          <w:rFonts w:cs="Times New Roman"/>
        </w:rPr>
      </w:pPr>
      <w:r w:rsidRPr="00F26207">
        <w:rPr>
          <w:rFonts w:cs="Times New Roman"/>
        </w:rPr>
        <w:t xml:space="preserve">As major of the employee (75%) are received feedback about the work then the performance of the employee should be high and if the remaining 25% of the employees are getting the proper feedback about their work which will boost the performance of the employee and </w:t>
      </w:r>
      <w:r w:rsidR="00485152" w:rsidRPr="00F26207">
        <w:rPr>
          <w:rFonts w:cs="Times New Roman"/>
        </w:rPr>
        <w:t>organization.</w:t>
      </w:r>
    </w:p>
    <w:p w14:paraId="6A8FFC79" w14:textId="77777777" w:rsidR="00B26E66" w:rsidRPr="00F26207" w:rsidRDefault="00B26E66" w:rsidP="00653AFD">
      <w:pPr>
        <w:spacing w:line="360" w:lineRule="auto"/>
        <w:ind w:left="720" w:hanging="720"/>
        <w:jc w:val="both"/>
        <w:rPr>
          <w:rFonts w:cs="Times New Roman"/>
        </w:rPr>
      </w:pPr>
    </w:p>
    <w:p w14:paraId="3305F319" w14:textId="0121217D" w:rsidR="00237D6F" w:rsidRPr="00F26207" w:rsidRDefault="00237D6F" w:rsidP="00C07608">
      <w:pPr>
        <w:pStyle w:val="Heading3"/>
      </w:pPr>
      <w:bookmarkStart w:id="49" w:name="_Toc137768473"/>
      <w:r w:rsidRPr="00F26207">
        <w:t>feedback about your work helpful for improving your performance.</w:t>
      </w:r>
      <w:bookmarkEnd w:id="49"/>
    </w:p>
    <w:p w14:paraId="397D475D" w14:textId="77777777" w:rsidR="00237D6F" w:rsidRPr="00F26207" w:rsidRDefault="00237D6F" w:rsidP="00653AFD">
      <w:pPr>
        <w:keepNext/>
        <w:ind w:left="720" w:hanging="720"/>
        <w:jc w:val="center"/>
      </w:pPr>
      <w:r w:rsidRPr="00F26207">
        <w:rPr>
          <w:noProof/>
        </w:rPr>
        <w:drawing>
          <wp:inline distT="0" distB="0" distL="0" distR="0" wp14:anchorId="57105E84" wp14:editId="4058689F">
            <wp:extent cx="3697227" cy="1610435"/>
            <wp:effectExtent l="0" t="0" r="0" b="0"/>
            <wp:docPr id="1356087785" name="Picture 1" descr="Forms response chart. Question title: feedback about your work really helpful for improving your performance&#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feedback about your work really helpful for improving your performance&#10;. Number of responses: 101 responses."/>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8259" t="27561" r="19500" b="8000"/>
                    <a:stretch/>
                  </pic:blipFill>
                  <pic:spPr bwMode="auto">
                    <a:xfrm>
                      <a:off x="0" y="0"/>
                      <a:ext cx="3699339" cy="1611355"/>
                    </a:xfrm>
                    <a:prstGeom prst="rect">
                      <a:avLst/>
                    </a:prstGeom>
                    <a:noFill/>
                    <a:ln>
                      <a:noFill/>
                    </a:ln>
                    <a:extLst>
                      <a:ext uri="{53640926-AAD7-44D8-BBD7-CCE9431645EC}">
                        <a14:shadowObscured xmlns:a14="http://schemas.microsoft.com/office/drawing/2010/main"/>
                      </a:ext>
                    </a:extLst>
                  </pic:spPr>
                </pic:pic>
              </a:graphicData>
            </a:graphic>
          </wp:inline>
        </w:drawing>
      </w:r>
    </w:p>
    <w:p w14:paraId="70680BBF" w14:textId="58F990EB" w:rsidR="00237D6F" w:rsidRPr="00F26207" w:rsidRDefault="00237D6F" w:rsidP="00653AFD">
      <w:pPr>
        <w:pStyle w:val="Caption"/>
        <w:jc w:val="center"/>
      </w:pPr>
      <w:bookmarkStart w:id="50" w:name="_Toc137768597"/>
      <w:r w:rsidRPr="00F26207">
        <w:t xml:space="preserve">Figure </w:t>
      </w:r>
      <w:r w:rsidR="00981D39">
        <w:fldChar w:fldCharType="begin"/>
      </w:r>
      <w:r w:rsidR="00981D39">
        <w:instrText xml:space="preserve"> SEQ Figure \* ARABIC </w:instrText>
      </w:r>
      <w:r w:rsidR="00981D39">
        <w:fldChar w:fldCharType="separate"/>
      </w:r>
      <w:r w:rsidR="00FA67FE">
        <w:rPr>
          <w:noProof/>
        </w:rPr>
        <w:t>8</w:t>
      </w:r>
      <w:r w:rsidR="00981D39">
        <w:rPr>
          <w:noProof/>
        </w:rPr>
        <w:fldChar w:fldCharType="end"/>
      </w:r>
      <w:r w:rsidRPr="00F26207">
        <w:t xml:space="preserve"> Employees accepting that feedback helps them to improve.</w:t>
      </w:r>
      <w:bookmarkEnd w:id="50"/>
    </w:p>
    <w:p w14:paraId="2077343C" w14:textId="01FD9D3C" w:rsidR="00237D6F" w:rsidRPr="00F26207" w:rsidRDefault="00237D6F" w:rsidP="00653AFD">
      <w:pPr>
        <w:pStyle w:val="ListParagraph"/>
        <w:numPr>
          <w:ilvl w:val="0"/>
          <w:numId w:val="16"/>
        </w:numPr>
        <w:spacing w:line="360" w:lineRule="auto"/>
        <w:jc w:val="both"/>
      </w:pPr>
      <w:r w:rsidRPr="00F26207">
        <w:t xml:space="preserve">38% of the </w:t>
      </w:r>
      <w:proofErr w:type="gramStart"/>
      <w:r w:rsidRPr="00F26207">
        <w:t>employees are</w:t>
      </w:r>
      <w:proofErr w:type="gramEnd"/>
      <w:r w:rsidRPr="00F26207">
        <w:t xml:space="preserve"> strongly agrees that the feedback helps to improve their </w:t>
      </w:r>
      <w:r w:rsidR="00D84048" w:rsidRPr="00F26207">
        <w:t>performance.</w:t>
      </w:r>
    </w:p>
    <w:p w14:paraId="2C75C55E" w14:textId="18341908" w:rsidR="00237D6F" w:rsidRPr="00F26207" w:rsidRDefault="00237D6F" w:rsidP="00653AFD">
      <w:pPr>
        <w:pStyle w:val="ListParagraph"/>
        <w:numPr>
          <w:ilvl w:val="0"/>
          <w:numId w:val="16"/>
        </w:numPr>
        <w:spacing w:line="360" w:lineRule="auto"/>
        <w:jc w:val="both"/>
      </w:pPr>
      <w:r w:rsidRPr="00F26207">
        <w:t xml:space="preserve">40% of the employees </w:t>
      </w:r>
      <w:r w:rsidR="00D84048" w:rsidRPr="00F26207">
        <w:t>agree</w:t>
      </w:r>
      <w:r w:rsidRPr="00F26207">
        <w:t xml:space="preserve"> that feedback helps to improve their performance.</w:t>
      </w:r>
    </w:p>
    <w:p w14:paraId="16980081" w14:textId="4B9C73FA" w:rsidR="00237D6F" w:rsidRPr="00F26207" w:rsidRDefault="00237D6F" w:rsidP="00653AFD">
      <w:pPr>
        <w:pStyle w:val="ListParagraph"/>
        <w:numPr>
          <w:ilvl w:val="0"/>
          <w:numId w:val="16"/>
        </w:numPr>
        <w:spacing w:line="360" w:lineRule="auto"/>
        <w:jc w:val="both"/>
      </w:pPr>
      <w:r w:rsidRPr="00F26207">
        <w:t>13% of the employees are not sure that the feedback is helping them to improve performance.</w:t>
      </w:r>
    </w:p>
    <w:p w14:paraId="6F422C25" w14:textId="204F11C1" w:rsidR="00237D6F" w:rsidRPr="00F26207" w:rsidRDefault="00237D6F" w:rsidP="00653AFD">
      <w:pPr>
        <w:pStyle w:val="ListParagraph"/>
        <w:numPr>
          <w:ilvl w:val="0"/>
          <w:numId w:val="16"/>
        </w:numPr>
        <w:spacing w:line="360" w:lineRule="auto"/>
        <w:jc w:val="both"/>
      </w:pPr>
      <w:r w:rsidRPr="00F26207">
        <w:t xml:space="preserve">9% of the employees found </w:t>
      </w:r>
      <w:r w:rsidR="00D84048" w:rsidRPr="00F26207">
        <w:t>that</w:t>
      </w:r>
      <w:r w:rsidRPr="00F26207">
        <w:t xml:space="preserve"> feedback is not helping them to improve </w:t>
      </w:r>
      <w:proofErr w:type="gramStart"/>
      <w:r w:rsidRPr="00F26207">
        <w:t>the performance</w:t>
      </w:r>
      <w:proofErr w:type="gramEnd"/>
      <w:r w:rsidRPr="00F26207">
        <w:t>.</w:t>
      </w:r>
    </w:p>
    <w:p w14:paraId="3464C97C" w14:textId="77777777" w:rsidR="00237D6F" w:rsidRPr="00F26207" w:rsidRDefault="00237D6F" w:rsidP="00CA1E48">
      <w:pPr>
        <w:jc w:val="both"/>
      </w:pPr>
    </w:p>
    <w:p w14:paraId="4AF4AB04" w14:textId="78AE563A" w:rsidR="00237D6F" w:rsidRPr="00F26207" w:rsidRDefault="00237D6F" w:rsidP="00653AFD">
      <w:pPr>
        <w:spacing w:line="360" w:lineRule="auto"/>
        <w:jc w:val="both"/>
        <w:rPr>
          <w:rFonts w:cs="Times New Roman"/>
        </w:rPr>
      </w:pPr>
      <w:r w:rsidRPr="00F26207">
        <w:rPr>
          <w:rFonts w:cs="Times New Roman"/>
        </w:rPr>
        <w:t>Findings:</w:t>
      </w:r>
    </w:p>
    <w:p w14:paraId="4C478F09" w14:textId="1726A45F" w:rsidR="00237D6F" w:rsidRPr="00F26207" w:rsidRDefault="00D84048" w:rsidP="00653AFD">
      <w:pPr>
        <w:spacing w:line="360" w:lineRule="auto"/>
        <w:jc w:val="both"/>
        <w:rPr>
          <w:rFonts w:cs="Times New Roman"/>
        </w:rPr>
      </w:pPr>
      <w:proofErr w:type="gramStart"/>
      <w:r w:rsidRPr="00F26207">
        <w:rPr>
          <w:rFonts w:cs="Times New Roman"/>
        </w:rPr>
        <w:lastRenderedPageBreak/>
        <w:t>Most</w:t>
      </w:r>
      <w:r w:rsidR="00237D6F" w:rsidRPr="00F26207">
        <w:rPr>
          <w:rFonts w:cs="Times New Roman"/>
        </w:rPr>
        <w:t xml:space="preserve"> of</w:t>
      </w:r>
      <w:proofErr w:type="gramEnd"/>
      <w:r w:rsidR="00237D6F" w:rsidRPr="00F26207">
        <w:rPr>
          <w:rFonts w:cs="Times New Roman"/>
        </w:rPr>
        <w:t xml:space="preserve"> the employees (78%) </w:t>
      </w:r>
      <w:proofErr w:type="gramStart"/>
      <w:r w:rsidR="00237D6F" w:rsidRPr="00F26207">
        <w:rPr>
          <w:rFonts w:cs="Times New Roman"/>
        </w:rPr>
        <w:t>founds</w:t>
      </w:r>
      <w:proofErr w:type="gramEnd"/>
      <w:r w:rsidR="00237D6F" w:rsidRPr="00F26207">
        <w:rPr>
          <w:rFonts w:cs="Times New Roman"/>
        </w:rPr>
        <w:t xml:space="preserve"> that feedback makes them to improve their progress in both performance and employee engagement and remaining 22% of the employees are founds that the feedback is not having effect to progress more.</w:t>
      </w:r>
    </w:p>
    <w:p w14:paraId="45CA528E" w14:textId="5820A62F" w:rsidR="00A82FE7" w:rsidRPr="00F26207" w:rsidRDefault="00A82FE7" w:rsidP="00653AFD">
      <w:pPr>
        <w:spacing w:line="360" w:lineRule="auto"/>
        <w:jc w:val="both"/>
        <w:rPr>
          <w:rFonts w:cs="Times New Roman"/>
        </w:rPr>
      </w:pPr>
      <w:r w:rsidRPr="00F26207">
        <w:rPr>
          <w:rFonts w:cs="Times New Roman"/>
        </w:rPr>
        <w:t xml:space="preserve">Feedback or comment about the </w:t>
      </w:r>
      <w:proofErr w:type="gramStart"/>
      <w:r w:rsidRPr="00F26207">
        <w:rPr>
          <w:rFonts w:cs="Times New Roman"/>
        </w:rPr>
        <w:t>employees</w:t>
      </w:r>
      <w:proofErr w:type="gramEnd"/>
      <w:r w:rsidRPr="00F26207">
        <w:rPr>
          <w:rFonts w:cs="Times New Roman"/>
        </w:rPr>
        <w:t xml:space="preserve"> work will help them to progress more and engage more which it </w:t>
      </w:r>
      <w:r w:rsidR="0018528B" w:rsidRPr="00F26207">
        <w:rPr>
          <w:rFonts w:cs="Times New Roman"/>
        </w:rPr>
        <w:t>will</w:t>
      </w:r>
      <w:r w:rsidRPr="00F26207">
        <w:rPr>
          <w:rFonts w:cs="Times New Roman"/>
        </w:rPr>
        <w:t xml:space="preserve"> helps the organization to progress more.</w:t>
      </w:r>
      <w:sdt>
        <w:sdtPr>
          <w:rPr>
            <w:rFonts w:cs="Times New Roman"/>
          </w:rPr>
          <w:id w:val="-436833352"/>
          <w:citation/>
        </w:sdtPr>
        <w:sdtEndPr/>
        <w:sdtContent>
          <w:r w:rsidRPr="00F26207">
            <w:rPr>
              <w:rFonts w:cs="Times New Roman"/>
            </w:rPr>
            <w:fldChar w:fldCharType="begin"/>
          </w:r>
          <w:r w:rsidRPr="00F26207">
            <w:rPr>
              <w:rFonts w:cs="Times New Roman"/>
            </w:rPr>
            <w:instrText xml:space="preserve"> CITATION Mee20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(Meenakshi &amp; Neha, 2020)</w:t>
          </w:r>
          <w:r w:rsidRPr="00F26207">
            <w:rPr>
              <w:rFonts w:cs="Times New Roman"/>
            </w:rPr>
            <w:fldChar w:fldCharType="end"/>
          </w:r>
        </w:sdtContent>
      </w:sdt>
    </w:p>
    <w:p w14:paraId="69D97C41" w14:textId="3FD56B3A" w:rsidR="00F814DE" w:rsidRPr="00F26207" w:rsidRDefault="00B26E66" w:rsidP="00653AFD">
      <w:pPr>
        <w:pStyle w:val="Heading2"/>
        <w:jc w:val="both"/>
      </w:pPr>
      <w:bookmarkStart w:id="51" w:name="_Toc137768474"/>
      <w:r w:rsidRPr="00F26207">
        <w:t>Opportunities and trainings:</w:t>
      </w:r>
      <w:bookmarkEnd w:id="51"/>
    </w:p>
    <w:p w14:paraId="2A9E6FC2" w14:textId="6E21C3B9" w:rsidR="00B26E66" w:rsidRPr="00F26207" w:rsidRDefault="00B26E66" w:rsidP="00653AFD">
      <w:pPr>
        <w:spacing w:line="360" w:lineRule="auto"/>
        <w:jc w:val="both"/>
        <w:rPr>
          <w:rFonts w:cs="Times New Roman"/>
        </w:rPr>
      </w:pPr>
      <w:r w:rsidRPr="00F26207">
        <w:rPr>
          <w:rFonts w:cs="Times New Roman"/>
        </w:rPr>
        <w:t xml:space="preserve">If an employee receives proper training and </w:t>
      </w:r>
      <w:r w:rsidR="00D84048" w:rsidRPr="00F26207">
        <w:rPr>
          <w:rFonts w:cs="Times New Roman"/>
        </w:rPr>
        <w:t>opportunities,</w:t>
      </w:r>
      <w:r w:rsidRPr="00F26207">
        <w:rPr>
          <w:rFonts w:cs="Times New Roman"/>
        </w:rPr>
        <w:t xml:space="preserve"> it will</w:t>
      </w:r>
      <w:r w:rsidR="00D84048">
        <w:rPr>
          <w:rFonts w:cs="Times New Roman"/>
        </w:rPr>
        <w:t xml:space="preserve"> </w:t>
      </w:r>
      <w:proofErr w:type="gramStart"/>
      <w:r w:rsidR="00D84048">
        <w:rPr>
          <w:rFonts w:cs="Times New Roman"/>
        </w:rPr>
        <w:t>be</w:t>
      </w:r>
      <w:proofErr w:type="gramEnd"/>
      <w:r w:rsidRPr="00F26207">
        <w:rPr>
          <w:rFonts w:cs="Times New Roman"/>
        </w:rPr>
        <w:t xml:space="preserve"> benefit for the both the organisation and employee and the engagement and performance of the employee will increase.</w:t>
      </w:r>
    </w:p>
    <w:tbl>
      <w:tblPr>
        <w:tblStyle w:val="TableGrid"/>
        <w:tblW w:w="0" w:type="auto"/>
        <w:jc w:val="center"/>
        <w:tblLook w:val="04A0" w:firstRow="1" w:lastRow="0" w:firstColumn="1" w:lastColumn="0" w:noHBand="0" w:noVBand="1"/>
      </w:tblPr>
      <w:tblGrid>
        <w:gridCol w:w="4788"/>
        <w:gridCol w:w="4788"/>
      </w:tblGrid>
      <w:tr w:rsidR="00B26E66" w:rsidRPr="00F26207" w14:paraId="4D86069A" w14:textId="77777777" w:rsidTr="00653AFD">
        <w:trPr>
          <w:jc w:val="center"/>
        </w:trPr>
        <w:tc>
          <w:tcPr>
            <w:tcW w:w="4788" w:type="dxa"/>
          </w:tcPr>
          <w:p w14:paraId="74B6D6FC" w14:textId="7AC19A9E" w:rsidR="00B26E66" w:rsidRPr="00F26207" w:rsidRDefault="00B26E66" w:rsidP="00653AFD">
            <w:pPr>
              <w:spacing w:line="360" w:lineRule="auto"/>
              <w:jc w:val="both"/>
              <w:rPr>
                <w:rFonts w:cs="Times New Roman"/>
              </w:rPr>
            </w:pPr>
            <w:r w:rsidRPr="00F26207">
              <w:rPr>
                <w:rFonts w:cs="Times New Roman"/>
              </w:rPr>
              <w:t>Opportunities and trainings</w:t>
            </w:r>
          </w:p>
        </w:tc>
        <w:tc>
          <w:tcPr>
            <w:tcW w:w="4788" w:type="dxa"/>
          </w:tcPr>
          <w:p w14:paraId="25627743" w14:textId="1E21FE5D" w:rsidR="00B26E66" w:rsidRPr="00F26207" w:rsidRDefault="00B26E66" w:rsidP="00653AFD">
            <w:pPr>
              <w:spacing w:line="360" w:lineRule="auto"/>
              <w:jc w:val="both"/>
              <w:rPr>
                <w:rFonts w:cs="Times New Roman"/>
              </w:rPr>
            </w:pPr>
            <w:r w:rsidRPr="00F26207">
              <w:rPr>
                <w:rFonts w:cs="Times New Roman"/>
              </w:rPr>
              <w:t xml:space="preserve">Engagement and </w:t>
            </w:r>
            <w:r w:rsidR="001D5022" w:rsidRPr="00F26207">
              <w:rPr>
                <w:rFonts w:cs="Times New Roman"/>
              </w:rPr>
              <w:t>performance</w:t>
            </w:r>
          </w:p>
        </w:tc>
      </w:tr>
      <w:tr w:rsidR="00B26E66" w:rsidRPr="00F26207" w14:paraId="434B04FE" w14:textId="77777777" w:rsidTr="00653AFD">
        <w:trPr>
          <w:jc w:val="center"/>
        </w:trPr>
        <w:tc>
          <w:tcPr>
            <w:tcW w:w="4788" w:type="dxa"/>
          </w:tcPr>
          <w:p w14:paraId="29B823CE" w14:textId="220BCBBC" w:rsidR="00B26E66" w:rsidRPr="00F26207" w:rsidRDefault="00B26E66" w:rsidP="00653AFD">
            <w:pPr>
              <w:spacing w:line="360" w:lineRule="auto"/>
              <w:jc w:val="both"/>
              <w:rPr>
                <w:rFonts w:cs="Times New Roman"/>
              </w:rPr>
            </w:pPr>
            <w:r w:rsidRPr="00F26207">
              <w:rPr>
                <w:rFonts w:cs="Times New Roman"/>
              </w:rPr>
              <w:t>high</w:t>
            </w:r>
          </w:p>
        </w:tc>
        <w:tc>
          <w:tcPr>
            <w:tcW w:w="4788" w:type="dxa"/>
          </w:tcPr>
          <w:p w14:paraId="184251DB" w14:textId="4028F965" w:rsidR="00B26E66" w:rsidRPr="00F26207" w:rsidRDefault="00B26E66" w:rsidP="00653AFD">
            <w:pPr>
              <w:spacing w:line="360" w:lineRule="auto"/>
              <w:jc w:val="both"/>
              <w:rPr>
                <w:rFonts w:cs="Times New Roman"/>
              </w:rPr>
            </w:pPr>
            <w:r w:rsidRPr="00F26207">
              <w:rPr>
                <w:rFonts w:cs="Times New Roman"/>
              </w:rPr>
              <w:t>high</w:t>
            </w:r>
          </w:p>
        </w:tc>
      </w:tr>
      <w:tr w:rsidR="00B26E66" w:rsidRPr="00F26207" w14:paraId="5F914113" w14:textId="77777777" w:rsidTr="00653AFD">
        <w:trPr>
          <w:jc w:val="center"/>
        </w:trPr>
        <w:tc>
          <w:tcPr>
            <w:tcW w:w="4788" w:type="dxa"/>
          </w:tcPr>
          <w:p w14:paraId="300B5439" w14:textId="61D9C744" w:rsidR="00B26E66" w:rsidRPr="00F26207" w:rsidRDefault="00B26E66" w:rsidP="00653AFD">
            <w:pPr>
              <w:spacing w:line="360" w:lineRule="auto"/>
              <w:jc w:val="both"/>
              <w:rPr>
                <w:rFonts w:cs="Times New Roman"/>
              </w:rPr>
            </w:pPr>
            <w:r w:rsidRPr="00F26207">
              <w:rPr>
                <w:rFonts w:cs="Times New Roman"/>
              </w:rPr>
              <w:t>medium</w:t>
            </w:r>
          </w:p>
        </w:tc>
        <w:tc>
          <w:tcPr>
            <w:tcW w:w="4788" w:type="dxa"/>
          </w:tcPr>
          <w:p w14:paraId="3DAAE147" w14:textId="1C45D035" w:rsidR="00B26E66" w:rsidRPr="00F26207" w:rsidRDefault="00B26E66" w:rsidP="00653AFD">
            <w:pPr>
              <w:spacing w:line="360" w:lineRule="auto"/>
              <w:jc w:val="both"/>
              <w:rPr>
                <w:rFonts w:cs="Times New Roman"/>
              </w:rPr>
            </w:pPr>
            <w:r w:rsidRPr="00F26207">
              <w:rPr>
                <w:rFonts w:cs="Times New Roman"/>
              </w:rPr>
              <w:t>low</w:t>
            </w:r>
          </w:p>
        </w:tc>
      </w:tr>
      <w:tr w:rsidR="00B26E66" w:rsidRPr="00F26207" w14:paraId="441A5059" w14:textId="77777777" w:rsidTr="00653AFD">
        <w:trPr>
          <w:jc w:val="center"/>
        </w:trPr>
        <w:tc>
          <w:tcPr>
            <w:tcW w:w="4788" w:type="dxa"/>
          </w:tcPr>
          <w:p w14:paraId="454C99ED" w14:textId="7738E85D" w:rsidR="00B26E66" w:rsidRPr="00F26207" w:rsidRDefault="00B26E66" w:rsidP="00653AFD">
            <w:pPr>
              <w:spacing w:line="360" w:lineRule="auto"/>
              <w:jc w:val="both"/>
              <w:rPr>
                <w:rFonts w:cs="Times New Roman"/>
              </w:rPr>
            </w:pPr>
            <w:r w:rsidRPr="00F26207">
              <w:rPr>
                <w:rFonts w:cs="Times New Roman"/>
              </w:rPr>
              <w:t>absent</w:t>
            </w:r>
          </w:p>
        </w:tc>
        <w:tc>
          <w:tcPr>
            <w:tcW w:w="4788" w:type="dxa"/>
          </w:tcPr>
          <w:p w14:paraId="26B9E1DB" w14:textId="67B8CC41" w:rsidR="00B26E66" w:rsidRPr="00F26207" w:rsidRDefault="00B26E66" w:rsidP="00653AFD">
            <w:pPr>
              <w:spacing w:line="360" w:lineRule="auto"/>
              <w:jc w:val="both"/>
              <w:rPr>
                <w:rFonts w:cs="Times New Roman"/>
              </w:rPr>
            </w:pPr>
            <w:proofErr w:type="gramStart"/>
            <w:r w:rsidRPr="00F26207">
              <w:rPr>
                <w:rFonts w:cs="Times New Roman"/>
              </w:rPr>
              <w:t>Very low</w:t>
            </w:r>
            <w:proofErr w:type="gramEnd"/>
          </w:p>
        </w:tc>
      </w:tr>
    </w:tbl>
    <w:p w14:paraId="6E4EBAC1" w14:textId="77777777" w:rsidR="00B26E66" w:rsidRPr="00F26207" w:rsidRDefault="00B26E66" w:rsidP="00CA1E48">
      <w:pPr>
        <w:jc w:val="both"/>
        <w:rPr>
          <w:rFonts w:cs="Times New Roman"/>
        </w:rPr>
      </w:pPr>
    </w:p>
    <w:p w14:paraId="60938DC0" w14:textId="3AE61F1C" w:rsidR="00B26E66" w:rsidRPr="00F26207" w:rsidRDefault="00B26E66" w:rsidP="00653AFD">
      <w:pPr>
        <w:spacing w:line="360" w:lineRule="auto"/>
        <w:jc w:val="both"/>
        <w:rPr>
          <w:rFonts w:cs="Times New Roman"/>
        </w:rPr>
      </w:pPr>
      <w:r w:rsidRPr="00F26207">
        <w:rPr>
          <w:rFonts w:cs="Times New Roman"/>
        </w:rPr>
        <w:t>Case 1:</w:t>
      </w:r>
    </w:p>
    <w:p w14:paraId="3D5B6EF8" w14:textId="205E797C" w:rsidR="00B26E66" w:rsidRPr="00F26207" w:rsidRDefault="00B26E66" w:rsidP="00653AFD">
      <w:pPr>
        <w:spacing w:line="360" w:lineRule="auto"/>
        <w:jc w:val="both"/>
        <w:rPr>
          <w:rFonts w:cs="Times New Roman"/>
        </w:rPr>
      </w:pPr>
      <w:r w:rsidRPr="00F26207">
        <w:rPr>
          <w:rFonts w:cs="Times New Roman"/>
        </w:rPr>
        <w:t>If the employee receives the opportunity to improve the skills by attending the training provided by the company, then it will increase the performance and engagement of the employee</w:t>
      </w:r>
      <w:r w:rsidR="00D84048">
        <w:rPr>
          <w:rFonts w:cs="Times New Roman"/>
        </w:rPr>
        <w:t>.</w:t>
      </w:r>
    </w:p>
    <w:p w14:paraId="5F0A7CBF" w14:textId="63674577" w:rsidR="00B26E66" w:rsidRPr="00F26207" w:rsidRDefault="00B26E66" w:rsidP="00653AFD">
      <w:pPr>
        <w:spacing w:line="360" w:lineRule="auto"/>
        <w:jc w:val="both"/>
        <w:rPr>
          <w:rFonts w:cs="Times New Roman"/>
        </w:rPr>
      </w:pPr>
      <w:r w:rsidRPr="00F26207">
        <w:rPr>
          <w:rFonts w:cs="Times New Roman"/>
        </w:rPr>
        <w:t xml:space="preserve">The </w:t>
      </w:r>
      <w:proofErr w:type="gramStart"/>
      <w:r w:rsidRPr="00F26207">
        <w:rPr>
          <w:rFonts w:cs="Times New Roman"/>
        </w:rPr>
        <w:t>employee</w:t>
      </w:r>
      <w:proofErr w:type="gramEnd"/>
      <w:r w:rsidRPr="00F26207">
        <w:rPr>
          <w:rFonts w:cs="Times New Roman"/>
        </w:rPr>
        <w:t xml:space="preserve"> will have more opportunities if their skills are improved</w:t>
      </w:r>
      <w:r w:rsidR="00D84048">
        <w:rPr>
          <w:rFonts w:cs="Times New Roman"/>
        </w:rPr>
        <w:t>.</w:t>
      </w:r>
    </w:p>
    <w:p w14:paraId="0AFAB4FA" w14:textId="15AC17E3" w:rsidR="00B26E66" w:rsidRPr="00F26207" w:rsidRDefault="00B26E66" w:rsidP="00653AFD">
      <w:pPr>
        <w:spacing w:line="360" w:lineRule="auto"/>
        <w:jc w:val="both"/>
        <w:rPr>
          <w:rFonts w:cs="Times New Roman"/>
        </w:rPr>
      </w:pPr>
      <w:r w:rsidRPr="00F26207">
        <w:rPr>
          <w:rFonts w:cs="Times New Roman"/>
        </w:rPr>
        <w:t>Case 2:</w:t>
      </w:r>
    </w:p>
    <w:p w14:paraId="256F2D96" w14:textId="0BE0C1A6" w:rsidR="00B26E66" w:rsidRPr="00F26207" w:rsidRDefault="00B26E66" w:rsidP="00653AFD">
      <w:pPr>
        <w:spacing w:line="360" w:lineRule="auto"/>
        <w:jc w:val="both"/>
        <w:rPr>
          <w:rFonts w:cs="Times New Roman"/>
        </w:rPr>
      </w:pPr>
      <w:r w:rsidRPr="00F26207">
        <w:rPr>
          <w:rFonts w:cs="Times New Roman"/>
        </w:rPr>
        <w:t xml:space="preserve">The training in which the organisation provided by the company is not useful for the </w:t>
      </w:r>
      <w:proofErr w:type="gramStart"/>
      <w:r w:rsidRPr="00F26207">
        <w:rPr>
          <w:rFonts w:cs="Times New Roman"/>
        </w:rPr>
        <w:t>employees</w:t>
      </w:r>
      <w:proofErr w:type="gramEnd"/>
      <w:r w:rsidRPr="00F26207">
        <w:rPr>
          <w:rFonts w:cs="Times New Roman"/>
        </w:rPr>
        <w:t xml:space="preserve"> </w:t>
      </w:r>
    </w:p>
    <w:p w14:paraId="0BAA729F" w14:textId="5C968BE5" w:rsidR="00B26E66" w:rsidRPr="00653AFD" w:rsidRDefault="00B26E66" w:rsidP="00653AFD">
      <w:pPr>
        <w:spacing w:line="360" w:lineRule="auto"/>
        <w:jc w:val="both"/>
        <w:rPr>
          <w:rFonts w:cs="Times New Roman"/>
        </w:rPr>
      </w:pPr>
      <w:r w:rsidRPr="00F26207">
        <w:rPr>
          <w:rFonts w:cs="Times New Roman"/>
        </w:rPr>
        <w:t>Whether the Employee receives Opportunities and trainings:</w:t>
      </w:r>
    </w:p>
    <w:p w14:paraId="1924CE7E" w14:textId="77777777" w:rsidR="005671C6" w:rsidRPr="00F26207" w:rsidRDefault="00B26E66" w:rsidP="00653AFD">
      <w:pPr>
        <w:keepNext/>
        <w:jc w:val="center"/>
      </w:pPr>
      <w:r w:rsidRPr="00F26207">
        <w:rPr>
          <w:noProof/>
        </w:rPr>
        <w:drawing>
          <wp:inline distT="0" distB="0" distL="0" distR="0" wp14:anchorId="0A47CF56" wp14:editId="4D862AF3">
            <wp:extent cx="3145326" cy="1845092"/>
            <wp:effectExtent l="0" t="0" r="0" b="0"/>
            <wp:docPr id="1568605950" name="Picture 2" descr="Forms response chart. Question title: are you provided opportunities with training to improve your skill&#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are you provided opportunities with training to improve your skill&#10;. Number of responses: 101 responses."/>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8487" t="22103" r="28580" b="4094"/>
                    <a:stretch/>
                  </pic:blipFill>
                  <pic:spPr bwMode="auto">
                    <a:xfrm>
                      <a:off x="0" y="0"/>
                      <a:ext cx="3146084" cy="1845537"/>
                    </a:xfrm>
                    <a:prstGeom prst="rect">
                      <a:avLst/>
                    </a:prstGeom>
                    <a:noFill/>
                    <a:ln>
                      <a:noFill/>
                    </a:ln>
                    <a:extLst>
                      <a:ext uri="{53640926-AAD7-44D8-BBD7-CCE9431645EC}">
                        <a14:shadowObscured xmlns:a14="http://schemas.microsoft.com/office/drawing/2010/main"/>
                      </a:ext>
                    </a:extLst>
                  </pic:spPr>
                </pic:pic>
              </a:graphicData>
            </a:graphic>
          </wp:inline>
        </w:drawing>
      </w:r>
    </w:p>
    <w:p w14:paraId="725C2168" w14:textId="29CAC908" w:rsidR="00B26E66" w:rsidRPr="00F26207" w:rsidRDefault="005671C6" w:rsidP="00653AFD">
      <w:pPr>
        <w:pStyle w:val="Caption"/>
        <w:jc w:val="center"/>
        <w:rPr>
          <w:rFonts w:cs="Times New Roman"/>
        </w:rPr>
      </w:pPr>
      <w:bookmarkStart w:id="52" w:name="_Toc137768598"/>
      <w:r w:rsidRPr="00F26207">
        <w:t xml:space="preserve">Figure </w:t>
      </w:r>
      <w:r w:rsidR="00981D39">
        <w:fldChar w:fldCharType="begin"/>
      </w:r>
      <w:r w:rsidR="00981D39">
        <w:instrText xml:space="preserve"> SEQ Figure \* ARABIC </w:instrText>
      </w:r>
      <w:r w:rsidR="00981D39">
        <w:fldChar w:fldCharType="separate"/>
      </w:r>
      <w:r w:rsidR="00FA67FE">
        <w:rPr>
          <w:noProof/>
        </w:rPr>
        <w:t>9</w:t>
      </w:r>
      <w:r w:rsidR="00981D39">
        <w:rPr>
          <w:noProof/>
        </w:rPr>
        <w:fldChar w:fldCharType="end"/>
      </w:r>
      <w:r w:rsidRPr="00F26207">
        <w:t xml:space="preserve"> opportunities and training </w:t>
      </w:r>
      <w:proofErr w:type="gramStart"/>
      <w:r w:rsidRPr="00F26207">
        <w:t>provide for</w:t>
      </w:r>
      <w:proofErr w:type="gramEnd"/>
      <w:r w:rsidRPr="00F26207">
        <w:t xml:space="preserve"> the employees.</w:t>
      </w:r>
      <w:bookmarkEnd w:id="52"/>
    </w:p>
    <w:p w14:paraId="1F3E192C" w14:textId="5298B470" w:rsidR="00B26E66" w:rsidRPr="00F26207" w:rsidRDefault="00B26E66" w:rsidP="00653AFD">
      <w:pPr>
        <w:pStyle w:val="ListParagraph"/>
        <w:numPr>
          <w:ilvl w:val="0"/>
          <w:numId w:val="14"/>
        </w:numPr>
        <w:spacing w:line="360" w:lineRule="auto"/>
        <w:jc w:val="both"/>
        <w:rPr>
          <w:rFonts w:cs="Times New Roman"/>
        </w:rPr>
      </w:pPr>
      <w:r w:rsidRPr="00F26207">
        <w:rPr>
          <w:rFonts w:cs="Times New Roman"/>
        </w:rPr>
        <w:t xml:space="preserve">80% of the employees agree that they are receiving training and opportunities to improve </w:t>
      </w:r>
      <w:proofErr w:type="gramStart"/>
      <w:r w:rsidRPr="00F26207">
        <w:rPr>
          <w:rFonts w:cs="Times New Roman"/>
        </w:rPr>
        <w:t>the</w:t>
      </w:r>
      <w:proofErr w:type="gramEnd"/>
      <w:r w:rsidRPr="00F26207">
        <w:rPr>
          <w:rFonts w:cs="Times New Roman"/>
        </w:rPr>
        <w:t xml:space="preserve"> skills.</w:t>
      </w:r>
    </w:p>
    <w:p w14:paraId="41729EB7" w14:textId="48881A8C" w:rsidR="00B26E66" w:rsidRPr="00F26207" w:rsidRDefault="00B26E66" w:rsidP="00653AFD">
      <w:pPr>
        <w:pStyle w:val="ListParagraph"/>
        <w:numPr>
          <w:ilvl w:val="0"/>
          <w:numId w:val="14"/>
        </w:numPr>
        <w:spacing w:line="360" w:lineRule="auto"/>
        <w:jc w:val="both"/>
        <w:rPr>
          <w:rFonts w:cs="Times New Roman"/>
        </w:rPr>
      </w:pPr>
      <w:r w:rsidRPr="00F26207">
        <w:rPr>
          <w:rFonts w:cs="Times New Roman"/>
        </w:rPr>
        <w:t xml:space="preserve">13% of employees do not agree that they are not receiving the correct training to improve </w:t>
      </w:r>
      <w:proofErr w:type="gramStart"/>
      <w:r w:rsidRPr="00F26207">
        <w:rPr>
          <w:rFonts w:cs="Times New Roman"/>
        </w:rPr>
        <w:t>the</w:t>
      </w:r>
      <w:proofErr w:type="gramEnd"/>
      <w:r w:rsidRPr="00F26207">
        <w:rPr>
          <w:rFonts w:cs="Times New Roman"/>
        </w:rPr>
        <w:t xml:space="preserve"> skills and opportunities.</w:t>
      </w:r>
    </w:p>
    <w:p w14:paraId="1E749C3A" w14:textId="4A4D54B6" w:rsidR="00B26E66" w:rsidRPr="00F26207" w:rsidRDefault="00B26E66" w:rsidP="00653AFD">
      <w:pPr>
        <w:pStyle w:val="ListParagraph"/>
        <w:numPr>
          <w:ilvl w:val="0"/>
          <w:numId w:val="14"/>
        </w:numPr>
        <w:spacing w:line="360" w:lineRule="auto"/>
        <w:jc w:val="both"/>
        <w:rPr>
          <w:rFonts w:cs="Times New Roman"/>
        </w:rPr>
      </w:pPr>
      <w:proofErr w:type="gramStart"/>
      <w:r w:rsidRPr="00F26207">
        <w:rPr>
          <w:rFonts w:cs="Times New Roman"/>
        </w:rPr>
        <w:t>Remaining</w:t>
      </w:r>
      <w:proofErr w:type="gramEnd"/>
      <w:r w:rsidRPr="00F26207">
        <w:rPr>
          <w:rFonts w:cs="Times New Roman"/>
        </w:rPr>
        <w:t xml:space="preserve"> 7% of the </w:t>
      </w:r>
      <w:r w:rsidR="00D84048" w:rsidRPr="00F26207">
        <w:rPr>
          <w:rFonts w:cs="Times New Roman"/>
        </w:rPr>
        <w:t>employees</w:t>
      </w:r>
      <w:r w:rsidRPr="00F26207">
        <w:rPr>
          <w:rFonts w:cs="Times New Roman"/>
        </w:rPr>
        <w:t xml:space="preserve"> either </w:t>
      </w:r>
      <w:proofErr w:type="gramStart"/>
      <w:r w:rsidRPr="00F26207">
        <w:rPr>
          <w:rFonts w:cs="Times New Roman"/>
        </w:rPr>
        <w:t>agrees</w:t>
      </w:r>
      <w:proofErr w:type="gramEnd"/>
      <w:r w:rsidRPr="00F26207">
        <w:rPr>
          <w:rFonts w:cs="Times New Roman"/>
        </w:rPr>
        <w:t xml:space="preserve"> nor disagrees that, whether they are provided with the training and opportunities provided by the organization.</w:t>
      </w:r>
    </w:p>
    <w:p w14:paraId="45CF815F" w14:textId="77777777" w:rsidR="00B26E66" w:rsidRPr="00F26207" w:rsidRDefault="00B26E66" w:rsidP="00653AFD">
      <w:pPr>
        <w:spacing w:line="360" w:lineRule="auto"/>
        <w:jc w:val="both"/>
        <w:rPr>
          <w:rFonts w:cs="Times New Roman"/>
        </w:rPr>
      </w:pPr>
      <w:r w:rsidRPr="00F26207">
        <w:rPr>
          <w:rFonts w:cs="Times New Roman"/>
        </w:rPr>
        <w:t>Findings:</w:t>
      </w:r>
    </w:p>
    <w:p w14:paraId="50F86961" w14:textId="5435D66C" w:rsidR="00B26E66" w:rsidRPr="00F26207" w:rsidRDefault="00B26E66" w:rsidP="00653AFD">
      <w:pPr>
        <w:spacing w:line="360" w:lineRule="auto"/>
        <w:jc w:val="both"/>
        <w:rPr>
          <w:rFonts w:cs="Times New Roman"/>
        </w:rPr>
      </w:pPr>
      <w:r w:rsidRPr="00F26207">
        <w:rPr>
          <w:rFonts w:cs="Times New Roman"/>
        </w:rPr>
        <w:t>The result shows that most of the employee receives the training and opportunities to improve their skills and some of the employees who have not received the training their engagement and performance will be low when compared to the other employee, this kind of situation may arise due to lack of information about the training or the</w:t>
      </w:r>
      <w:r w:rsidR="005306BF" w:rsidRPr="00F26207">
        <w:rPr>
          <w:rFonts w:cs="Times New Roman"/>
        </w:rPr>
        <w:t xml:space="preserve"> </w:t>
      </w:r>
      <w:r w:rsidRPr="00F26207">
        <w:rPr>
          <w:rFonts w:cs="Times New Roman"/>
        </w:rPr>
        <w:t>knowledge</w:t>
      </w:r>
      <w:r w:rsidR="005306BF" w:rsidRPr="00F26207">
        <w:rPr>
          <w:rFonts w:cs="Times New Roman"/>
        </w:rPr>
        <w:t>.</w:t>
      </w:r>
    </w:p>
    <w:p w14:paraId="385E1ADC" w14:textId="1DF9A2AB" w:rsidR="00C703D5" w:rsidRPr="00F26207" w:rsidRDefault="00E3084A" w:rsidP="00653AFD">
      <w:pPr>
        <w:spacing w:line="360" w:lineRule="auto"/>
        <w:jc w:val="both"/>
        <w:rPr>
          <w:rFonts w:cs="Times New Roman"/>
        </w:rPr>
      </w:pPr>
      <w:r w:rsidRPr="00F26207">
        <w:rPr>
          <w:rFonts w:cs="Times New Roman"/>
        </w:rPr>
        <w:t>At the pandemic situation many of the people were affected even in that condition the organization are looking to provide some innovative opportunities to develop the skills of the employee and organisation are providing this opportunity to their employees for the skill development and employee engagement in the covid-19</w:t>
      </w:r>
      <w:sdt>
        <w:sdtPr>
          <w:rPr>
            <w:rFonts w:cs="Times New Roman"/>
          </w:rPr>
          <w:id w:val="2012717534"/>
          <w:citation/>
        </w:sdtPr>
        <w:sdtEndPr/>
        <w:sdtContent>
          <w:r w:rsidRPr="00F26207">
            <w:rPr>
              <w:rFonts w:cs="Times New Roman"/>
            </w:rPr>
            <w:fldChar w:fldCharType="begin"/>
          </w:r>
          <w:r w:rsidRPr="00F26207">
            <w:rPr>
              <w:rFonts w:cs="Times New Roman"/>
            </w:rPr>
            <w:instrText xml:space="preserve"> CITATION Cha21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(Chanana &amp; Sangeeta, 2021)</w:t>
          </w:r>
          <w:r w:rsidRPr="00F26207">
            <w:rPr>
              <w:rFonts w:cs="Times New Roman"/>
            </w:rPr>
            <w:fldChar w:fldCharType="end"/>
          </w:r>
        </w:sdtContent>
      </w:sdt>
    </w:p>
    <w:p w14:paraId="0E7178B1" w14:textId="35EB1C5C" w:rsidR="005306BF" w:rsidRPr="00F26207" w:rsidRDefault="005306BF" w:rsidP="00C07608">
      <w:pPr>
        <w:pStyle w:val="Heading3"/>
      </w:pPr>
      <w:bookmarkStart w:id="53" w:name="_Toc137768475"/>
      <w:r w:rsidRPr="00F26207">
        <w:lastRenderedPageBreak/>
        <w:t>Training provided by the organization is useful or not:</w:t>
      </w:r>
      <w:bookmarkEnd w:id="53"/>
    </w:p>
    <w:p w14:paraId="40632964" w14:textId="77777777" w:rsidR="005306BF" w:rsidRPr="00F26207" w:rsidRDefault="005306BF" w:rsidP="00204961">
      <w:pPr>
        <w:keepNext/>
        <w:jc w:val="center"/>
      </w:pPr>
      <w:r w:rsidRPr="00F26207">
        <w:rPr>
          <w:noProof/>
        </w:rPr>
        <w:drawing>
          <wp:inline distT="0" distB="0" distL="0" distR="0" wp14:anchorId="7016B9E9" wp14:editId="11AF3EB6">
            <wp:extent cx="3724662" cy="1746914"/>
            <wp:effectExtent l="0" t="0" r="0" b="0"/>
            <wp:docPr id="2" name="Picture 1" descr="Forms response chart. Question title: the training provided by the organization is useful for you?.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the training provided by the organization is useful for you?. Number of responses: 100 responses."/>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7917" t="25112" r="19372" b="4980"/>
                    <a:stretch/>
                  </pic:blipFill>
                  <pic:spPr bwMode="auto">
                    <a:xfrm>
                      <a:off x="0" y="0"/>
                      <a:ext cx="3727281" cy="1748142"/>
                    </a:xfrm>
                    <a:prstGeom prst="rect">
                      <a:avLst/>
                    </a:prstGeom>
                    <a:noFill/>
                    <a:ln>
                      <a:noFill/>
                    </a:ln>
                    <a:extLst>
                      <a:ext uri="{53640926-AAD7-44D8-BBD7-CCE9431645EC}">
                        <a14:shadowObscured xmlns:a14="http://schemas.microsoft.com/office/drawing/2010/main"/>
                      </a:ext>
                    </a:extLst>
                  </pic:spPr>
                </pic:pic>
              </a:graphicData>
            </a:graphic>
          </wp:inline>
        </w:drawing>
      </w:r>
    </w:p>
    <w:p w14:paraId="32249294" w14:textId="634F11F8" w:rsidR="005306BF" w:rsidRPr="00F26207" w:rsidRDefault="005306BF" w:rsidP="00204961">
      <w:pPr>
        <w:pStyle w:val="Caption"/>
        <w:jc w:val="center"/>
        <w:rPr>
          <w:rFonts w:cs="Times New Roman"/>
        </w:rPr>
      </w:pPr>
      <w:bookmarkStart w:id="54" w:name="_Toc137768599"/>
      <w:r w:rsidRPr="00F26207">
        <w:t xml:space="preserve">Figure </w:t>
      </w:r>
      <w:r w:rsidR="00981D39">
        <w:fldChar w:fldCharType="begin"/>
      </w:r>
      <w:r w:rsidR="00981D39">
        <w:instrText xml:space="preserve"> SEQ Figure \* ARABIC </w:instrText>
      </w:r>
      <w:r w:rsidR="00981D39">
        <w:fldChar w:fldCharType="separate"/>
      </w:r>
      <w:r w:rsidR="00FA67FE">
        <w:rPr>
          <w:noProof/>
        </w:rPr>
        <w:t>10</w:t>
      </w:r>
      <w:r w:rsidR="00981D39">
        <w:rPr>
          <w:noProof/>
        </w:rPr>
        <w:fldChar w:fldCharType="end"/>
      </w:r>
      <w:r w:rsidR="00204961">
        <w:rPr>
          <w:noProof/>
        </w:rPr>
        <w:t xml:space="preserve"> </w:t>
      </w:r>
      <w:r w:rsidRPr="00F26207">
        <w:t xml:space="preserve">Training provided by the organization is useful or </w:t>
      </w:r>
      <w:r w:rsidR="00D84048" w:rsidRPr="00F26207">
        <w:t>not.</w:t>
      </w:r>
      <w:bookmarkEnd w:id="54"/>
    </w:p>
    <w:p w14:paraId="70D0EFCA" w14:textId="33E90049" w:rsidR="005306BF" w:rsidRPr="00F26207" w:rsidRDefault="005306BF" w:rsidP="00204961">
      <w:pPr>
        <w:pStyle w:val="ListParagraph"/>
        <w:numPr>
          <w:ilvl w:val="0"/>
          <w:numId w:val="15"/>
        </w:numPr>
        <w:spacing w:line="360" w:lineRule="auto"/>
        <w:jc w:val="both"/>
        <w:rPr>
          <w:rFonts w:cs="Times New Roman"/>
        </w:rPr>
      </w:pPr>
      <w:r w:rsidRPr="00F26207">
        <w:rPr>
          <w:rFonts w:cs="Times New Roman"/>
        </w:rPr>
        <w:t xml:space="preserve">24% of the employees strongly agree that the training provided by the organization is useful. </w:t>
      </w:r>
    </w:p>
    <w:p w14:paraId="05892C6F" w14:textId="66DF89E3" w:rsidR="005306BF" w:rsidRPr="00F26207" w:rsidRDefault="005306BF" w:rsidP="00204961">
      <w:pPr>
        <w:pStyle w:val="ListParagraph"/>
        <w:numPr>
          <w:ilvl w:val="0"/>
          <w:numId w:val="15"/>
        </w:numPr>
        <w:spacing w:line="360" w:lineRule="auto"/>
        <w:jc w:val="both"/>
        <w:rPr>
          <w:rFonts w:cs="Times New Roman"/>
        </w:rPr>
      </w:pPr>
      <w:r w:rsidRPr="00F26207">
        <w:rPr>
          <w:rFonts w:cs="Times New Roman"/>
        </w:rPr>
        <w:t>46% of the employees agree that the training provided by the organization is useful.</w:t>
      </w:r>
    </w:p>
    <w:p w14:paraId="1F174C86" w14:textId="036DAE61" w:rsidR="005306BF" w:rsidRPr="00F26207" w:rsidRDefault="005306BF" w:rsidP="00204961">
      <w:pPr>
        <w:pStyle w:val="ListParagraph"/>
        <w:numPr>
          <w:ilvl w:val="0"/>
          <w:numId w:val="15"/>
        </w:numPr>
        <w:spacing w:line="360" w:lineRule="auto"/>
        <w:jc w:val="both"/>
        <w:rPr>
          <w:rFonts w:cs="Times New Roman"/>
        </w:rPr>
      </w:pPr>
      <w:r w:rsidRPr="00F26207">
        <w:rPr>
          <w:rFonts w:cs="Times New Roman"/>
        </w:rPr>
        <w:t xml:space="preserve">21% of the employees either agree or disagree that the training is useful. </w:t>
      </w:r>
    </w:p>
    <w:p w14:paraId="0A8B03F6" w14:textId="7C59593D" w:rsidR="005306BF" w:rsidRPr="00F26207" w:rsidRDefault="005306BF" w:rsidP="00204961">
      <w:pPr>
        <w:pStyle w:val="ListParagraph"/>
        <w:numPr>
          <w:ilvl w:val="0"/>
          <w:numId w:val="15"/>
        </w:numPr>
        <w:spacing w:line="360" w:lineRule="auto"/>
        <w:jc w:val="both"/>
        <w:rPr>
          <w:rFonts w:cs="Times New Roman"/>
        </w:rPr>
      </w:pPr>
      <w:r w:rsidRPr="00F26207">
        <w:rPr>
          <w:rFonts w:cs="Times New Roman"/>
        </w:rPr>
        <w:t>(5+4) = 9</w:t>
      </w:r>
      <w:r w:rsidR="00E438FF" w:rsidRPr="00F26207">
        <w:rPr>
          <w:rFonts w:cs="Times New Roman"/>
        </w:rPr>
        <w:t>% of</w:t>
      </w:r>
      <w:r w:rsidRPr="00F26207">
        <w:rPr>
          <w:rFonts w:cs="Times New Roman"/>
        </w:rPr>
        <w:t xml:space="preserve"> the employees say that the training provided by the organization is not </w:t>
      </w:r>
      <w:proofErr w:type="gramStart"/>
      <w:r w:rsidRPr="00F26207">
        <w:rPr>
          <w:rFonts w:cs="Times New Roman"/>
        </w:rPr>
        <w:t>use full</w:t>
      </w:r>
      <w:proofErr w:type="gramEnd"/>
      <w:r w:rsidRPr="00F26207">
        <w:rPr>
          <w:rFonts w:cs="Times New Roman"/>
        </w:rPr>
        <w:t xml:space="preserve"> for their career and this might be </w:t>
      </w:r>
      <w:r w:rsidR="00D84048" w:rsidRPr="00F26207">
        <w:rPr>
          <w:rFonts w:cs="Times New Roman"/>
        </w:rPr>
        <w:t>causing</w:t>
      </w:r>
      <w:r w:rsidRPr="00F26207">
        <w:rPr>
          <w:rFonts w:cs="Times New Roman"/>
        </w:rPr>
        <w:t xml:space="preserve"> low employee engagement and low performance.</w:t>
      </w:r>
    </w:p>
    <w:p w14:paraId="6D053B4C" w14:textId="45FE6A13" w:rsidR="00C07608" w:rsidRPr="00C07608" w:rsidRDefault="004F3CAC" w:rsidP="00C07608">
      <w:pPr>
        <w:pStyle w:val="Heading3"/>
      </w:pPr>
      <w:bookmarkStart w:id="55" w:name="_Toc137768476"/>
      <w:r w:rsidRPr="00F26207">
        <w:t>Findings:</w:t>
      </w:r>
      <w:bookmarkEnd w:id="55"/>
    </w:p>
    <w:p w14:paraId="7F5F88F5" w14:textId="658F7076" w:rsidR="004F3CAC" w:rsidRPr="00F26207" w:rsidRDefault="004F3CAC" w:rsidP="00C07608">
      <w:pPr>
        <w:spacing w:line="360" w:lineRule="auto"/>
        <w:jc w:val="both"/>
        <w:rPr>
          <w:rFonts w:cs="Times New Roman"/>
        </w:rPr>
      </w:pPr>
      <w:r w:rsidRPr="00F26207">
        <w:rPr>
          <w:rFonts w:cs="Times New Roman"/>
        </w:rPr>
        <w:t>As most of the employees (70</w:t>
      </w:r>
      <w:r w:rsidR="00237D6F" w:rsidRPr="00F26207">
        <w:rPr>
          <w:rFonts w:cs="Times New Roman"/>
        </w:rPr>
        <w:t>%) agree</w:t>
      </w:r>
      <w:r w:rsidRPr="00F26207">
        <w:rPr>
          <w:rFonts w:cs="Times New Roman"/>
        </w:rPr>
        <w:t xml:space="preserve"> that the training provided by the </w:t>
      </w:r>
      <w:r w:rsidR="00237D6F" w:rsidRPr="00F26207">
        <w:rPr>
          <w:rFonts w:cs="Times New Roman"/>
        </w:rPr>
        <w:t>organization</w:t>
      </w:r>
      <w:r w:rsidRPr="00F26207">
        <w:rPr>
          <w:rFonts w:cs="Times New Roman"/>
        </w:rPr>
        <w:t xml:space="preserve"> is useful to them </w:t>
      </w:r>
      <w:r w:rsidR="00237D6F" w:rsidRPr="00F26207">
        <w:rPr>
          <w:rFonts w:cs="Times New Roman"/>
        </w:rPr>
        <w:t>and</w:t>
      </w:r>
      <w:r w:rsidRPr="00F26207">
        <w:rPr>
          <w:rFonts w:cs="Times New Roman"/>
        </w:rPr>
        <w:t xml:space="preserve"> helps them to progress more effectively and efficiently but </w:t>
      </w:r>
      <w:r w:rsidR="00237D6F" w:rsidRPr="00F26207">
        <w:rPr>
          <w:rFonts w:cs="Times New Roman"/>
        </w:rPr>
        <w:t xml:space="preserve">the </w:t>
      </w:r>
      <w:r w:rsidRPr="00F26207">
        <w:rPr>
          <w:rFonts w:cs="Times New Roman"/>
        </w:rPr>
        <w:t xml:space="preserve">other 21% are founding that the training provided by the </w:t>
      </w:r>
      <w:r w:rsidR="00237D6F" w:rsidRPr="00F26207">
        <w:rPr>
          <w:rFonts w:cs="Times New Roman"/>
        </w:rPr>
        <w:t>organization</w:t>
      </w:r>
      <w:r w:rsidRPr="00F26207">
        <w:rPr>
          <w:rFonts w:cs="Times New Roman"/>
        </w:rPr>
        <w:t xml:space="preserve"> is not </w:t>
      </w:r>
      <w:r w:rsidR="00237D6F" w:rsidRPr="00F26207">
        <w:rPr>
          <w:rFonts w:cs="Times New Roman"/>
        </w:rPr>
        <w:t>satisfactory</w:t>
      </w:r>
      <w:r w:rsidRPr="00F26207">
        <w:rPr>
          <w:rFonts w:cs="Times New Roman"/>
        </w:rPr>
        <w:t xml:space="preserve"> for the employee and the remaining 9% </w:t>
      </w:r>
      <w:r w:rsidR="00237D6F" w:rsidRPr="00F26207">
        <w:rPr>
          <w:rFonts w:cs="Times New Roman"/>
        </w:rPr>
        <w:t>found</w:t>
      </w:r>
      <w:r w:rsidRPr="00F26207">
        <w:rPr>
          <w:rFonts w:cs="Times New Roman"/>
        </w:rPr>
        <w:t xml:space="preserve"> that the training is not useful for them.</w:t>
      </w:r>
    </w:p>
    <w:p w14:paraId="45747991" w14:textId="608AD8AB" w:rsidR="00C703D5" w:rsidRPr="00F26207" w:rsidRDefault="00C703D5" w:rsidP="00C07608">
      <w:pPr>
        <w:spacing w:line="360" w:lineRule="auto"/>
        <w:jc w:val="both"/>
        <w:rPr>
          <w:rFonts w:cs="Times New Roman"/>
        </w:rPr>
      </w:pPr>
      <w:r w:rsidRPr="00F26207">
        <w:rPr>
          <w:rFonts w:cs="Times New Roman"/>
        </w:rPr>
        <w:t xml:space="preserve">By providing training on the core of their studies which increase their professional value and if the professional value is increased then the responsibility will increase that makes the employee to more engage in the work </w:t>
      </w:r>
      <w:sdt>
        <w:sdtPr>
          <w:rPr>
            <w:rFonts w:cs="Times New Roman"/>
          </w:rPr>
          <w:id w:val="-449781459"/>
          <w:citation/>
        </w:sdtPr>
        <w:sdtEndPr/>
        <w:sdtContent>
          <w:r w:rsidR="00CF57C0" w:rsidRPr="00F26207">
            <w:rPr>
              <w:rFonts w:cs="Times New Roman"/>
            </w:rPr>
            <w:fldChar w:fldCharType="begin"/>
          </w:r>
          <w:r w:rsidR="006A5BF8">
            <w:rPr>
              <w:rFonts w:cs="Times New Roman"/>
            </w:rPr>
            <w:instrText xml:space="preserve">CITATION Wan20 \l 1033 </w:instrText>
          </w:r>
          <w:r w:rsidR="00CF57C0" w:rsidRPr="00F26207">
            <w:rPr>
              <w:rFonts w:cs="Times New Roman"/>
            </w:rPr>
            <w:fldChar w:fldCharType="separate"/>
          </w:r>
          <w:r w:rsidR="00FA67FE" w:rsidRPr="00FA67FE">
            <w:rPr>
              <w:rFonts w:cs="Times New Roman"/>
              <w:noProof/>
            </w:rPr>
            <w:t>(Wang, et al., 2020)</w:t>
          </w:r>
          <w:r w:rsidR="00CF57C0" w:rsidRPr="00F26207">
            <w:rPr>
              <w:rFonts w:cs="Times New Roman"/>
            </w:rPr>
            <w:fldChar w:fldCharType="end"/>
          </w:r>
        </w:sdtContent>
      </w:sdt>
    </w:p>
    <w:p w14:paraId="328D149B" w14:textId="625BDED9" w:rsidR="00237D6F" w:rsidRPr="00F26207" w:rsidRDefault="0094735C" w:rsidP="00CA1E48">
      <w:pPr>
        <w:pStyle w:val="Heading2"/>
        <w:jc w:val="both"/>
      </w:pPr>
      <w:bookmarkStart w:id="56" w:name="_Toc137768477"/>
      <w:r w:rsidRPr="00F26207">
        <w:t>Work environment:</w:t>
      </w:r>
      <w:bookmarkEnd w:id="56"/>
    </w:p>
    <w:p w14:paraId="7DF886C0" w14:textId="54CDA1FD" w:rsidR="0094735C" w:rsidRPr="00F26207" w:rsidRDefault="0094735C" w:rsidP="00C07608">
      <w:pPr>
        <w:spacing w:line="360" w:lineRule="auto"/>
        <w:jc w:val="both"/>
        <w:rPr>
          <w:rFonts w:cs="Times New Roman"/>
        </w:rPr>
      </w:pPr>
      <w:r w:rsidRPr="00F26207">
        <w:rPr>
          <w:rFonts w:cs="Times New Roman"/>
        </w:rPr>
        <w:t xml:space="preserve">It </w:t>
      </w:r>
      <w:proofErr w:type="gramStart"/>
      <w:r w:rsidRPr="00F26207">
        <w:rPr>
          <w:rFonts w:cs="Times New Roman"/>
        </w:rPr>
        <w:t>comprises</w:t>
      </w:r>
      <w:proofErr w:type="gramEnd"/>
      <w:r w:rsidRPr="00F26207">
        <w:rPr>
          <w:rFonts w:cs="Times New Roman"/>
        </w:rPr>
        <w:t xml:space="preserve"> of the machines, colleagues, and all other things which all the employees are working on day to day, if an employee is happy with their work environment, then the engagement and performance of the employee will increase.</w:t>
      </w:r>
    </w:p>
    <w:p w14:paraId="4C9D5A95" w14:textId="016DF456" w:rsidR="00632F5C" w:rsidRDefault="00632F5C" w:rsidP="00C07608">
      <w:pPr>
        <w:spacing w:line="360" w:lineRule="auto"/>
        <w:jc w:val="both"/>
        <w:rPr>
          <w:rFonts w:cs="Times New Roman"/>
        </w:rPr>
      </w:pPr>
      <w:r w:rsidRPr="00F26207">
        <w:rPr>
          <w:rFonts w:cs="Times New Roman"/>
        </w:rPr>
        <w:t xml:space="preserve">Employee productivity depends up on the feelings of the employee, which means how they connected to the organisation for this the work environment also plays a major role, it is the one which connects the employee and the employer and if the employee is happy with working environment it makes them to have good </w:t>
      </w:r>
      <w:r w:rsidR="00C07608" w:rsidRPr="00F26207">
        <w:rPr>
          <w:rFonts w:cs="Times New Roman"/>
        </w:rPr>
        <w:t>relations</w:t>
      </w:r>
      <w:r w:rsidRPr="00F26207">
        <w:rPr>
          <w:rFonts w:cs="Times New Roman"/>
        </w:rPr>
        <w:t xml:space="preserve"> with the organisation which in turn  it will make the employee more engage.</w:t>
      </w:r>
      <w:sdt>
        <w:sdtPr>
          <w:rPr>
            <w:rFonts w:cs="Times New Roman"/>
          </w:rPr>
          <w:id w:val="16823387"/>
          <w:citation/>
        </w:sdtPr>
        <w:sdtEndPr/>
        <w:sdtContent>
          <w:r w:rsidRPr="00F26207">
            <w:rPr>
              <w:rFonts w:cs="Times New Roman"/>
            </w:rPr>
            <w:fldChar w:fldCharType="begin"/>
          </w:r>
          <w:r w:rsidRPr="00F26207">
            <w:rPr>
              <w:rFonts w:cs="Times New Roman"/>
            </w:rPr>
            <w:instrText xml:space="preserve"> CITATION Mee20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(Meenakshi &amp; Neha, 2020)</w:t>
          </w:r>
          <w:r w:rsidRPr="00F26207">
            <w:rPr>
              <w:rFonts w:cs="Times New Roman"/>
            </w:rPr>
            <w:fldChar w:fldCharType="end"/>
          </w:r>
        </w:sdtContent>
      </w:sdt>
      <w:r w:rsidRPr="00F26207">
        <w:rPr>
          <w:rFonts w:cs="Times New Roman"/>
        </w:rPr>
        <w:t xml:space="preserve"> </w:t>
      </w:r>
    </w:p>
    <w:p w14:paraId="76DC3889" w14:textId="7897616A" w:rsidR="002571F8" w:rsidRPr="002571F8" w:rsidRDefault="002571F8" w:rsidP="002571F8">
      <w:pPr>
        <w:spacing w:line="360" w:lineRule="auto"/>
        <w:jc w:val="both"/>
      </w:pPr>
      <w:proofErr w:type="gramStart"/>
      <w:r>
        <w:t>PMSE is</w:t>
      </w:r>
      <w:proofErr w:type="gramEnd"/>
      <w:r>
        <w:t xml:space="preserve"> also depends upon technology, people, and environment of the organization. </w:t>
      </w:r>
      <w:proofErr w:type="gramStart"/>
      <w:r>
        <w:t>So</w:t>
      </w:r>
      <w:proofErr w:type="gramEnd"/>
      <w:r>
        <w:t xml:space="preserve"> it is mandatory have good working environment</w:t>
      </w:r>
      <w:sdt>
        <w:sdtPr>
          <w:id w:val="1511323924"/>
          <w:citation/>
        </w:sdtPr>
        <w:sdtEndPr/>
        <w:sdtContent>
          <w:r>
            <w:fldChar w:fldCharType="begin"/>
          </w:r>
          <w:r>
            <w:instrText xml:space="preserve"> CITATION Awa201 \l 1033 </w:instrText>
          </w:r>
          <w:r>
            <w:fldChar w:fldCharType="separate"/>
          </w:r>
          <w:r w:rsidR="00FA67FE">
            <w:rPr>
              <w:noProof/>
            </w:rPr>
            <w:t xml:space="preserve"> </w:t>
          </w:r>
          <w:r w:rsidR="00FA67FE" w:rsidRPr="00FA67FE">
            <w:rPr>
              <w:noProof/>
            </w:rPr>
            <w:t>(Awan, et al., 2020)</w:t>
          </w:r>
          <w:r>
            <w:fldChar w:fldCharType="end"/>
          </w:r>
        </w:sdtContent>
      </w:sdt>
    </w:p>
    <w:p w14:paraId="6BEFA5C5" w14:textId="77777777" w:rsidR="005A362C" w:rsidRPr="00F26207" w:rsidRDefault="005A362C" w:rsidP="00CA1E48">
      <w:pPr>
        <w:jc w:val="both"/>
        <w:rPr>
          <w:rFonts w:cs="Times New Roman"/>
        </w:rPr>
      </w:pPr>
      <w:r w:rsidRPr="00F26207">
        <w:rPr>
          <w:rFonts w:cs="Times New Roman"/>
        </w:rPr>
        <w:t xml:space="preserve">Work environment </w:t>
      </w:r>
      <w:proofErr w:type="gramStart"/>
      <w:r w:rsidRPr="00F26207">
        <w:rPr>
          <w:rFonts w:cs="Times New Roman"/>
        </w:rPr>
        <w:t>having</w:t>
      </w:r>
      <w:proofErr w:type="gramEnd"/>
      <w:r w:rsidRPr="00F26207">
        <w:rPr>
          <w:rFonts w:cs="Times New Roman"/>
        </w:rPr>
        <w:t xml:space="preserve"> effect on the employee engagement and job satisfaction:</w:t>
      </w:r>
    </w:p>
    <w:p w14:paraId="393CAA5C" w14:textId="77777777" w:rsidR="005521B0" w:rsidRPr="00F26207" w:rsidRDefault="005A362C" w:rsidP="00C07608">
      <w:pPr>
        <w:keepNext/>
        <w:jc w:val="center"/>
      </w:pPr>
      <w:r w:rsidRPr="00F26207">
        <w:rPr>
          <w:noProof/>
        </w:rPr>
        <w:drawing>
          <wp:inline distT="0" distB="0" distL="0" distR="0" wp14:anchorId="0B664E04" wp14:editId="6ECBA88C">
            <wp:extent cx="5943600" cy="2502535"/>
            <wp:effectExtent l="0" t="0" r="0" b="0"/>
            <wp:docPr id="1335348030" name="Picture 7" descr="Forms response chart. Question title: Do you agree that the work environment plays a role in employee engagement and job satisfaction?.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o you agree that the work environment plays a role in employee engagement and job satisfaction?. Number of responses: 101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63B755E0" w14:textId="664A36C1" w:rsidR="005A362C" w:rsidRPr="00F26207" w:rsidRDefault="005521B0" w:rsidP="00C07608">
      <w:pPr>
        <w:pStyle w:val="Caption"/>
        <w:jc w:val="center"/>
        <w:rPr>
          <w:rFonts w:cs="Times New Roman"/>
        </w:rPr>
      </w:pPr>
      <w:bookmarkStart w:id="57" w:name="_Toc137768600"/>
      <w:r w:rsidRPr="00F26207">
        <w:t xml:space="preserve">Figure </w:t>
      </w:r>
      <w:r w:rsidR="00981D39">
        <w:fldChar w:fldCharType="begin"/>
      </w:r>
      <w:r w:rsidR="00981D39">
        <w:instrText xml:space="preserve"> SEQ Figure \* ARABIC </w:instrText>
      </w:r>
      <w:r w:rsidR="00981D39">
        <w:fldChar w:fldCharType="separate"/>
      </w:r>
      <w:r w:rsidR="00FA67FE">
        <w:rPr>
          <w:noProof/>
        </w:rPr>
        <w:t>11</w:t>
      </w:r>
      <w:r w:rsidR="00981D39">
        <w:rPr>
          <w:noProof/>
        </w:rPr>
        <w:fldChar w:fldCharType="end"/>
      </w:r>
      <w:r w:rsidRPr="00F26207">
        <w:t xml:space="preserve"> work environment of the employee engagement</w:t>
      </w:r>
      <w:bookmarkEnd w:id="57"/>
    </w:p>
    <w:p w14:paraId="1918EAAD" w14:textId="348804E8" w:rsidR="005A362C" w:rsidRPr="00F26207" w:rsidRDefault="005A362C" w:rsidP="00C07608">
      <w:pPr>
        <w:pStyle w:val="ListParagraph"/>
        <w:numPr>
          <w:ilvl w:val="0"/>
          <w:numId w:val="20"/>
        </w:numPr>
        <w:spacing w:line="360" w:lineRule="auto"/>
        <w:jc w:val="both"/>
        <w:rPr>
          <w:rFonts w:cs="Times New Roman"/>
        </w:rPr>
      </w:pPr>
      <w:r w:rsidRPr="00F26207">
        <w:rPr>
          <w:rFonts w:cs="Times New Roman"/>
        </w:rPr>
        <w:t>47% of the employees strongly agree that the work environment also plays a role in employee engagement and performance management.</w:t>
      </w:r>
    </w:p>
    <w:p w14:paraId="7E323501" w14:textId="20476F06" w:rsidR="005A362C" w:rsidRPr="00F26207" w:rsidRDefault="005A362C" w:rsidP="00C07608">
      <w:pPr>
        <w:pStyle w:val="ListParagraph"/>
        <w:numPr>
          <w:ilvl w:val="0"/>
          <w:numId w:val="20"/>
        </w:numPr>
        <w:spacing w:line="360" w:lineRule="auto"/>
        <w:jc w:val="both"/>
        <w:rPr>
          <w:rFonts w:cs="Times New Roman"/>
        </w:rPr>
      </w:pPr>
      <w:r w:rsidRPr="00F26207">
        <w:rPr>
          <w:rFonts w:cs="Times New Roman"/>
        </w:rPr>
        <w:lastRenderedPageBreak/>
        <w:t xml:space="preserve">26% of the employees also agree that the work environment </w:t>
      </w:r>
      <w:r w:rsidR="00D84048" w:rsidRPr="00F26207">
        <w:rPr>
          <w:rFonts w:cs="Times New Roman"/>
        </w:rPr>
        <w:t>has</w:t>
      </w:r>
      <w:r w:rsidRPr="00F26207">
        <w:rPr>
          <w:rFonts w:cs="Times New Roman"/>
        </w:rPr>
        <w:t xml:space="preserve"> </w:t>
      </w:r>
      <w:r w:rsidR="00D84048" w:rsidRPr="00F26207">
        <w:rPr>
          <w:rFonts w:cs="Times New Roman"/>
        </w:rPr>
        <w:t>an effect</w:t>
      </w:r>
      <w:r w:rsidRPr="00F26207">
        <w:rPr>
          <w:rFonts w:cs="Times New Roman"/>
        </w:rPr>
        <w:t xml:space="preserve"> on </w:t>
      </w:r>
      <w:proofErr w:type="gramStart"/>
      <w:r w:rsidRPr="00F26207">
        <w:rPr>
          <w:rFonts w:cs="Times New Roman"/>
        </w:rPr>
        <w:t>the employee</w:t>
      </w:r>
      <w:proofErr w:type="gramEnd"/>
      <w:r w:rsidRPr="00F26207">
        <w:rPr>
          <w:rFonts w:cs="Times New Roman"/>
        </w:rPr>
        <w:t xml:space="preserve"> engagement and performance management.</w:t>
      </w:r>
    </w:p>
    <w:p w14:paraId="68A41D3C" w14:textId="17C5341E" w:rsidR="005A362C" w:rsidRPr="00F26207" w:rsidRDefault="005A362C" w:rsidP="00C07608">
      <w:pPr>
        <w:pStyle w:val="ListParagraph"/>
        <w:numPr>
          <w:ilvl w:val="0"/>
          <w:numId w:val="20"/>
        </w:numPr>
        <w:spacing w:line="360" w:lineRule="auto"/>
        <w:jc w:val="both"/>
        <w:rPr>
          <w:rFonts w:cs="Times New Roman"/>
        </w:rPr>
      </w:pPr>
      <w:r w:rsidRPr="00F26207">
        <w:rPr>
          <w:rFonts w:cs="Times New Roman"/>
        </w:rPr>
        <w:t xml:space="preserve">14% of the employees either agree </w:t>
      </w:r>
      <w:r w:rsidR="00D84048" w:rsidRPr="00F26207">
        <w:rPr>
          <w:rFonts w:cs="Times New Roman"/>
        </w:rPr>
        <w:t>or</w:t>
      </w:r>
      <w:r w:rsidRPr="00F26207">
        <w:rPr>
          <w:rFonts w:cs="Times New Roman"/>
        </w:rPr>
        <w:t xml:space="preserve"> </w:t>
      </w:r>
      <w:r w:rsidR="00D84048" w:rsidRPr="00F26207">
        <w:rPr>
          <w:rFonts w:cs="Times New Roman"/>
        </w:rPr>
        <w:t>disagree</w:t>
      </w:r>
      <w:r w:rsidRPr="00F26207">
        <w:rPr>
          <w:rFonts w:cs="Times New Roman"/>
        </w:rPr>
        <w:t xml:space="preserve"> that the work environment have effect on the on the employee engagement.</w:t>
      </w:r>
    </w:p>
    <w:p w14:paraId="21342D6A" w14:textId="27B201C3" w:rsidR="005A362C" w:rsidRPr="00F26207" w:rsidRDefault="005A362C" w:rsidP="00C07608">
      <w:pPr>
        <w:pStyle w:val="ListParagraph"/>
        <w:numPr>
          <w:ilvl w:val="0"/>
          <w:numId w:val="20"/>
        </w:numPr>
        <w:spacing w:line="360" w:lineRule="auto"/>
        <w:jc w:val="both"/>
        <w:rPr>
          <w:rFonts w:cs="Times New Roman"/>
        </w:rPr>
      </w:pPr>
      <w:r w:rsidRPr="00F26207">
        <w:rPr>
          <w:rFonts w:cs="Times New Roman"/>
        </w:rPr>
        <w:t xml:space="preserve">9% and 4% of the </w:t>
      </w:r>
      <w:r w:rsidR="00D84048" w:rsidRPr="00F26207">
        <w:rPr>
          <w:rFonts w:cs="Times New Roman"/>
        </w:rPr>
        <w:t>employees</w:t>
      </w:r>
      <w:r w:rsidRPr="00F26207">
        <w:rPr>
          <w:rFonts w:cs="Times New Roman"/>
        </w:rPr>
        <w:t xml:space="preserve"> strongly disagree that work environment has no effect on the employee engagement and the performance management.</w:t>
      </w:r>
    </w:p>
    <w:tbl>
      <w:tblPr>
        <w:tblStyle w:val="TableGrid"/>
        <w:tblW w:w="0" w:type="auto"/>
        <w:jc w:val="center"/>
        <w:tblLook w:val="04A0" w:firstRow="1" w:lastRow="0" w:firstColumn="1" w:lastColumn="0" w:noHBand="0" w:noVBand="1"/>
      </w:tblPr>
      <w:tblGrid>
        <w:gridCol w:w="4788"/>
        <w:gridCol w:w="4788"/>
      </w:tblGrid>
      <w:tr w:rsidR="0094735C" w:rsidRPr="00F26207" w14:paraId="2972A288" w14:textId="77777777" w:rsidTr="00C07608">
        <w:trPr>
          <w:jc w:val="center"/>
        </w:trPr>
        <w:tc>
          <w:tcPr>
            <w:tcW w:w="4788" w:type="dxa"/>
          </w:tcPr>
          <w:p w14:paraId="1CBFF764" w14:textId="09DA37FA" w:rsidR="0094735C" w:rsidRPr="00F26207" w:rsidRDefault="005A362C" w:rsidP="00C07608">
            <w:pPr>
              <w:spacing w:line="360" w:lineRule="auto"/>
              <w:jc w:val="both"/>
              <w:rPr>
                <w:rFonts w:cs="Times New Roman"/>
              </w:rPr>
            </w:pPr>
            <w:r w:rsidRPr="00F26207">
              <w:rPr>
                <w:rFonts w:cs="Times New Roman"/>
              </w:rPr>
              <w:t xml:space="preserve"> </w:t>
            </w:r>
            <w:r w:rsidR="0094735C" w:rsidRPr="00F26207">
              <w:rPr>
                <w:rFonts w:cs="Times New Roman"/>
              </w:rPr>
              <w:t>Work environment</w:t>
            </w:r>
          </w:p>
        </w:tc>
        <w:tc>
          <w:tcPr>
            <w:tcW w:w="4788" w:type="dxa"/>
          </w:tcPr>
          <w:p w14:paraId="0B82869B" w14:textId="58ABE90D" w:rsidR="0094735C" w:rsidRPr="00F26207" w:rsidRDefault="0094735C" w:rsidP="00C07608">
            <w:pPr>
              <w:spacing w:line="360" w:lineRule="auto"/>
              <w:jc w:val="both"/>
              <w:rPr>
                <w:rFonts w:cs="Times New Roman"/>
              </w:rPr>
            </w:pPr>
            <w:r w:rsidRPr="00F26207">
              <w:rPr>
                <w:rFonts w:cs="Times New Roman"/>
              </w:rPr>
              <w:t>Engagement &amp; performance</w:t>
            </w:r>
          </w:p>
        </w:tc>
      </w:tr>
      <w:tr w:rsidR="0094735C" w:rsidRPr="00F26207" w14:paraId="2A9E80C7" w14:textId="77777777" w:rsidTr="00C07608">
        <w:trPr>
          <w:jc w:val="center"/>
        </w:trPr>
        <w:tc>
          <w:tcPr>
            <w:tcW w:w="4788" w:type="dxa"/>
          </w:tcPr>
          <w:p w14:paraId="2DD1F40E" w14:textId="08BAD814" w:rsidR="0094735C" w:rsidRPr="00F26207" w:rsidRDefault="0094735C" w:rsidP="00C07608">
            <w:pPr>
              <w:spacing w:line="360" w:lineRule="auto"/>
              <w:jc w:val="both"/>
              <w:rPr>
                <w:rFonts w:cs="Times New Roman"/>
              </w:rPr>
            </w:pPr>
            <w:r w:rsidRPr="00F26207">
              <w:rPr>
                <w:rFonts w:cs="Times New Roman"/>
              </w:rPr>
              <w:t xml:space="preserve">Satisfied </w:t>
            </w:r>
          </w:p>
        </w:tc>
        <w:tc>
          <w:tcPr>
            <w:tcW w:w="4788" w:type="dxa"/>
          </w:tcPr>
          <w:p w14:paraId="6A8C7CD9" w14:textId="7A19ED9F" w:rsidR="0094735C" w:rsidRPr="00F26207" w:rsidRDefault="0094735C" w:rsidP="00C07608">
            <w:pPr>
              <w:spacing w:line="360" w:lineRule="auto"/>
              <w:jc w:val="both"/>
              <w:rPr>
                <w:rFonts w:cs="Times New Roman"/>
              </w:rPr>
            </w:pPr>
            <w:r w:rsidRPr="00F26207">
              <w:rPr>
                <w:rFonts w:cs="Times New Roman"/>
              </w:rPr>
              <w:t xml:space="preserve">High </w:t>
            </w:r>
          </w:p>
        </w:tc>
      </w:tr>
      <w:tr w:rsidR="0094735C" w:rsidRPr="00F26207" w14:paraId="37501CC7" w14:textId="77777777" w:rsidTr="00C07608">
        <w:trPr>
          <w:jc w:val="center"/>
        </w:trPr>
        <w:tc>
          <w:tcPr>
            <w:tcW w:w="4788" w:type="dxa"/>
          </w:tcPr>
          <w:p w14:paraId="1DBF1402" w14:textId="38E9842B" w:rsidR="0094735C" w:rsidRPr="00F26207" w:rsidRDefault="0094735C" w:rsidP="00C07608">
            <w:pPr>
              <w:spacing w:line="360" w:lineRule="auto"/>
              <w:jc w:val="both"/>
              <w:rPr>
                <w:rFonts w:cs="Times New Roman"/>
              </w:rPr>
            </w:pPr>
            <w:r w:rsidRPr="00F26207">
              <w:rPr>
                <w:rFonts w:cs="Times New Roman"/>
              </w:rPr>
              <w:t>Not satisfied</w:t>
            </w:r>
          </w:p>
        </w:tc>
        <w:tc>
          <w:tcPr>
            <w:tcW w:w="4788" w:type="dxa"/>
          </w:tcPr>
          <w:p w14:paraId="466F4FAB" w14:textId="0137EAAA" w:rsidR="0094735C" w:rsidRPr="00F26207" w:rsidRDefault="0094735C" w:rsidP="00C07608">
            <w:pPr>
              <w:spacing w:line="360" w:lineRule="auto"/>
              <w:jc w:val="both"/>
              <w:rPr>
                <w:rFonts w:cs="Times New Roman"/>
              </w:rPr>
            </w:pPr>
            <w:r w:rsidRPr="00F26207">
              <w:rPr>
                <w:rFonts w:cs="Times New Roman"/>
              </w:rPr>
              <w:t xml:space="preserve">Low </w:t>
            </w:r>
          </w:p>
        </w:tc>
      </w:tr>
    </w:tbl>
    <w:p w14:paraId="64D136D5" w14:textId="77777777" w:rsidR="00F871C2" w:rsidRPr="00F26207" w:rsidRDefault="00F871C2" w:rsidP="00CA1E48">
      <w:pPr>
        <w:jc w:val="both"/>
        <w:rPr>
          <w:rFonts w:cs="Times New Roman"/>
        </w:rPr>
      </w:pPr>
    </w:p>
    <w:p w14:paraId="0B8F1548" w14:textId="1440105E" w:rsidR="00F871C2" w:rsidRPr="00F26207" w:rsidRDefault="004473DE" w:rsidP="00C07608">
      <w:pPr>
        <w:spacing w:line="360" w:lineRule="auto"/>
        <w:jc w:val="both"/>
        <w:rPr>
          <w:rFonts w:cs="Times New Roman"/>
        </w:rPr>
      </w:pPr>
      <w:r w:rsidRPr="00F26207">
        <w:rPr>
          <w:rFonts w:cs="Times New Roman"/>
        </w:rPr>
        <w:t>Case 1:</w:t>
      </w:r>
    </w:p>
    <w:p w14:paraId="122845E6" w14:textId="4054BE77" w:rsidR="004473DE" w:rsidRPr="00F26207" w:rsidRDefault="004473DE" w:rsidP="00C07608">
      <w:pPr>
        <w:spacing w:line="360" w:lineRule="auto"/>
        <w:jc w:val="both"/>
        <w:rPr>
          <w:rFonts w:cs="Times New Roman"/>
        </w:rPr>
      </w:pPr>
      <w:r w:rsidRPr="00F26207">
        <w:rPr>
          <w:rFonts w:cs="Times New Roman"/>
        </w:rPr>
        <w:t xml:space="preserve">If the people are satisfied with </w:t>
      </w:r>
      <w:r w:rsidR="00D84048" w:rsidRPr="00F26207">
        <w:rPr>
          <w:rFonts w:cs="Times New Roman"/>
        </w:rPr>
        <w:t>the work</w:t>
      </w:r>
      <w:r w:rsidRPr="00F26207">
        <w:rPr>
          <w:rFonts w:cs="Times New Roman"/>
        </w:rPr>
        <w:t xml:space="preserve"> environment it will make </w:t>
      </w:r>
      <w:proofErr w:type="gramStart"/>
      <w:r w:rsidRPr="00F26207">
        <w:rPr>
          <w:rFonts w:cs="Times New Roman"/>
        </w:rPr>
        <w:t>the</w:t>
      </w:r>
      <w:proofErr w:type="gramEnd"/>
      <w:r w:rsidRPr="00F26207">
        <w:rPr>
          <w:rFonts w:cs="Times New Roman"/>
        </w:rPr>
        <w:t xml:space="preserve"> more engage towards the work and it will increase the performance of the organisation.</w:t>
      </w:r>
    </w:p>
    <w:p w14:paraId="79C06DF4" w14:textId="6EFD69A6" w:rsidR="004473DE" w:rsidRPr="00F26207" w:rsidRDefault="004473DE" w:rsidP="00C07608">
      <w:pPr>
        <w:spacing w:line="360" w:lineRule="auto"/>
        <w:jc w:val="both"/>
        <w:rPr>
          <w:rFonts w:cs="Times New Roman"/>
        </w:rPr>
      </w:pPr>
      <w:r w:rsidRPr="00F26207">
        <w:rPr>
          <w:rFonts w:cs="Times New Roman"/>
        </w:rPr>
        <w:t>Case 2:</w:t>
      </w:r>
    </w:p>
    <w:p w14:paraId="25CDC9F2" w14:textId="0C6F197F" w:rsidR="004473DE" w:rsidRDefault="004473DE" w:rsidP="00C07608">
      <w:pPr>
        <w:spacing w:line="360" w:lineRule="auto"/>
        <w:jc w:val="both"/>
        <w:rPr>
          <w:rFonts w:cs="Times New Roman"/>
        </w:rPr>
      </w:pPr>
      <w:r w:rsidRPr="00F26207">
        <w:rPr>
          <w:rFonts w:cs="Times New Roman"/>
        </w:rPr>
        <w:t>If the employee</w:t>
      </w:r>
      <w:r w:rsidR="00637117" w:rsidRPr="00F26207">
        <w:rPr>
          <w:rFonts w:cs="Times New Roman"/>
        </w:rPr>
        <w:t>s</w:t>
      </w:r>
      <w:r w:rsidRPr="00F26207">
        <w:rPr>
          <w:rFonts w:cs="Times New Roman"/>
        </w:rPr>
        <w:t xml:space="preserve"> are not satisfied with the work environment it will affect the employees either physically or mentally and this will affect the performance of </w:t>
      </w:r>
      <w:r w:rsidR="00637117" w:rsidRPr="00F26207">
        <w:rPr>
          <w:rFonts w:cs="Times New Roman"/>
        </w:rPr>
        <w:t>each</w:t>
      </w:r>
      <w:r w:rsidRPr="00F26207">
        <w:rPr>
          <w:rFonts w:cs="Times New Roman"/>
        </w:rPr>
        <w:t xml:space="preserve"> employee and thus it affects the performance of the company.</w:t>
      </w:r>
    </w:p>
    <w:p w14:paraId="3A16EF14" w14:textId="7E948205" w:rsidR="0048764D" w:rsidRPr="00F26207" w:rsidRDefault="0048764D" w:rsidP="00C07608">
      <w:pPr>
        <w:spacing w:line="360" w:lineRule="auto"/>
        <w:jc w:val="both"/>
        <w:rPr>
          <w:rFonts w:cs="Times New Roman"/>
        </w:rPr>
      </w:pPr>
      <w:r>
        <w:rPr>
          <w:rFonts w:cs="Times New Roman"/>
        </w:rPr>
        <w:t xml:space="preserve">The study was conducted to revel the factors which are affecting the employees performance the results found that  working environment and support </w:t>
      </w:r>
      <w:proofErr w:type="spellStart"/>
      <w:r>
        <w:rPr>
          <w:rFonts w:cs="Times New Roman"/>
        </w:rPr>
        <w:t>form</w:t>
      </w:r>
      <w:proofErr w:type="spellEnd"/>
      <w:r>
        <w:rPr>
          <w:rFonts w:cs="Times New Roman"/>
        </w:rPr>
        <w:t xml:space="preserve"> the organisation which has a positive impact on the employee performance but the some factors like adaptability and motivation is affecting the employees performance in negative</w:t>
      </w:r>
      <w:sdt>
        <w:sdtPr>
          <w:rPr>
            <w:rFonts w:cs="Times New Roman"/>
          </w:rPr>
          <w:id w:val="1024529065"/>
          <w:citation/>
        </w:sdtPr>
        <w:sdtContent>
          <w:r>
            <w:rPr>
              <w:rFonts w:cs="Times New Roman"/>
            </w:rPr>
            <w:fldChar w:fldCharType="begin"/>
          </w:r>
          <w:r>
            <w:rPr>
              <w:rFonts w:cs="Times New Roman"/>
            </w:rPr>
            <w:instrText xml:space="preserve"> CITATION Dia19 \l 1033 </w:instrText>
          </w:r>
          <w:r>
            <w:rPr>
              <w:rFonts w:cs="Times New Roman"/>
            </w:rPr>
            <w:fldChar w:fldCharType="separate"/>
          </w:r>
          <w:r w:rsidR="00FA67FE">
            <w:rPr>
              <w:rFonts w:cs="Times New Roman"/>
              <w:noProof/>
            </w:rPr>
            <w:t xml:space="preserve"> </w:t>
          </w:r>
          <w:r w:rsidR="00FA67FE" w:rsidRPr="00FA67FE">
            <w:rPr>
              <w:rFonts w:cs="Times New Roman"/>
              <w:noProof/>
            </w:rPr>
            <w:t>(Diamantidis &amp; Chatzoglou, 2019)</w:t>
          </w:r>
          <w:r>
            <w:rPr>
              <w:rFonts w:cs="Times New Roman"/>
            </w:rPr>
            <w:fldChar w:fldCharType="end"/>
          </w:r>
        </w:sdtContent>
      </w:sdt>
      <w:r>
        <w:rPr>
          <w:rFonts w:cs="Times New Roman"/>
        </w:rPr>
        <w:t xml:space="preserve"> </w:t>
      </w:r>
    </w:p>
    <w:p w14:paraId="4E4AF316" w14:textId="080CF2A9" w:rsidR="00F871C2" w:rsidRPr="00F26207" w:rsidRDefault="00F871C2" w:rsidP="00C07608">
      <w:pPr>
        <w:pStyle w:val="Heading3"/>
      </w:pPr>
      <w:bookmarkStart w:id="58" w:name="_Toc137768478"/>
      <w:r w:rsidRPr="00F26207">
        <w:t>The employees are satisfied with their work environment:</w:t>
      </w:r>
      <w:bookmarkEnd w:id="58"/>
    </w:p>
    <w:p w14:paraId="4B8D3368" w14:textId="77777777" w:rsidR="00BC1D5C" w:rsidRPr="00F26207" w:rsidRDefault="004473DE" w:rsidP="00C07608">
      <w:pPr>
        <w:keepNext/>
        <w:jc w:val="center"/>
      </w:pPr>
      <w:r w:rsidRPr="00F26207">
        <w:rPr>
          <w:noProof/>
        </w:rPr>
        <w:drawing>
          <wp:inline distT="0" distB="0" distL="0" distR="0" wp14:anchorId="228DD7AF" wp14:editId="40083B0B">
            <wp:extent cx="5943600" cy="2502535"/>
            <wp:effectExtent l="0" t="0" r="0" b="0"/>
            <wp:docPr id="1016419010" name="Picture 6" descr="Forms response chart. Question title: have you felt satisfied with your work environment?.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ave you felt satisfied with your work environment?. Number of responses: 10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009293B1" w14:textId="3202655C" w:rsidR="004473DE" w:rsidRPr="00F26207" w:rsidRDefault="00BC1D5C" w:rsidP="00C07608">
      <w:pPr>
        <w:pStyle w:val="Caption"/>
        <w:jc w:val="center"/>
      </w:pPr>
      <w:bookmarkStart w:id="59" w:name="_Toc137768601"/>
      <w:r w:rsidRPr="00F26207">
        <w:t xml:space="preserve">Figure </w:t>
      </w:r>
      <w:r w:rsidR="00981D39">
        <w:fldChar w:fldCharType="begin"/>
      </w:r>
      <w:r w:rsidR="00981D39">
        <w:instrText xml:space="preserve"> SEQ Figure \* ARABIC </w:instrText>
      </w:r>
      <w:r w:rsidR="00981D39">
        <w:fldChar w:fldCharType="separate"/>
      </w:r>
      <w:r w:rsidR="00FA67FE">
        <w:rPr>
          <w:noProof/>
        </w:rPr>
        <w:t>12</w:t>
      </w:r>
      <w:r w:rsidR="00981D39">
        <w:rPr>
          <w:noProof/>
        </w:rPr>
        <w:fldChar w:fldCharType="end"/>
      </w:r>
      <w:r w:rsidRPr="00F26207">
        <w:t xml:space="preserve"> Employees are satisfied with the work </w:t>
      </w:r>
      <w:r w:rsidR="00D84048" w:rsidRPr="00F26207">
        <w:t>environment.</w:t>
      </w:r>
      <w:bookmarkEnd w:id="59"/>
    </w:p>
    <w:p w14:paraId="0DF272F3" w14:textId="77777777" w:rsidR="00F871C2" w:rsidRPr="00F26207" w:rsidRDefault="00F871C2" w:rsidP="00CA1E48">
      <w:pPr>
        <w:jc w:val="both"/>
        <w:rPr>
          <w:rFonts w:cs="Times New Roman"/>
        </w:rPr>
      </w:pPr>
    </w:p>
    <w:p w14:paraId="16D77E16" w14:textId="587C536B" w:rsidR="004F3CAC" w:rsidRPr="00F26207" w:rsidRDefault="004473DE" w:rsidP="00C07608">
      <w:pPr>
        <w:pStyle w:val="ListParagraph"/>
        <w:numPr>
          <w:ilvl w:val="0"/>
          <w:numId w:val="17"/>
        </w:numPr>
        <w:spacing w:line="360" w:lineRule="auto"/>
        <w:jc w:val="both"/>
        <w:rPr>
          <w:rFonts w:cs="Times New Roman"/>
        </w:rPr>
      </w:pPr>
      <w:r w:rsidRPr="00F26207">
        <w:rPr>
          <w:rFonts w:cs="Times New Roman"/>
        </w:rPr>
        <w:t>73 % of the employees are satisfied with their work environment.</w:t>
      </w:r>
    </w:p>
    <w:p w14:paraId="6F02122F" w14:textId="5E71BBF4" w:rsidR="004473DE" w:rsidRPr="00F26207" w:rsidRDefault="004473DE" w:rsidP="00C07608">
      <w:pPr>
        <w:pStyle w:val="ListParagraph"/>
        <w:numPr>
          <w:ilvl w:val="0"/>
          <w:numId w:val="17"/>
        </w:numPr>
        <w:spacing w:line="360" w:lineRule="auto"/>
        <w:jc w:val="both"/>
        <w:rPr>
          <w:rFonts w:cs="Times New Roman"/>
        </w:rPr>
      </w:pPr>
      <w:r w:rsidRPr="00F26207">
        <w:rPr>
          <w:rFonts w:cs="Times New Roman"/>
        </w:rPr>
        <w:t>13% of the employees are not satisfied with their work environment.</w:t>
      </w:r>
    </w:p>
    <w:p w14:paraId="37E2F20E" w14:textId="76C1C2FD" w:rsidR="004473DE" w:rsidRPr="00F26207" w:rsidRDefault="004473DE" w:rsidP="00C07608">
      <w:pPr>
        <w:pStyle w:val="ListParagraph"/>
        <w:numPr>
          <w:ilvl w:val="0"/>
          <w:numId w:val="17"/>
        </w:numPr>
        <w:spacing w:line="360" w:lineRule="auto"/>
        <w:jc w:val="both"/>
        <w:rPr>
          <w:rFonts w:cs="Times New Roman"/>
        </w:rPr>
      </w:pPr>
      <w:r w:rsidRPr="00F26207">
        <w:rPr>
          <w:rFonts w:cs="Times New Roman"/>
        </w:rPr>
        <w:t>14 % of the employees are either satisfied or dissatisfied with the work environment.</w:t>
      </w:r>
    </w:p>
    <w:p w14:paraId="78DD3807" w14:textId="6F106FA0" w:rsidR="004473DE" w:rsidRPr="00F26207" w:rsidRDefault="004473DE" w:rsidP="00C07608">
      <w:pPr>
        <w:spacing w:line="360" w:lineRule="auto"/>
        <w:jc w:val="both"/>
        <w:rPr>
          <w:rFonts w:cs="Times New Roman"/>
        </w:rPr>
      </w:pPr>
      <w:r w:rsidRPr="00F26207">
        <w:rPr>
          <w:rFonts w:cs="Times New Roman"/>
        </w:rPr>
        <w:t>Result:</w:t>
      </w:r>
    </w:p>
    <w:p w14:paraId="192B5BF6" w14:textId="678D048E" w:rsidR="004473DE" w:rsidRPr="00F26207" w:rsidRDefault="004473DE" w:rsidP="00C07608">
      <w:pPr>
        <w:spacing w:line="360" w:lineRule="auto"/>
        <w:jc w:val="both"/>
        <w:rPr>
          <w:rFonts w:cs="Times New Roman"/>
        </w:rPr>
      </w:pPr>
      <w:r w:rsidRPr="00F26207">
        <w:rPr>
          <w:rFonts w:cs="Times New Roman"/>
        </w:rPr>
        <w:t>As the most of the employees (73%) are satisfied with the work environment, it shows that the employees are more engaged in the work and thus the organization performance will be good and 13% and 14% of the employees are having some kind of difficulty which need to be considered and the action need to be taken, if the all the employees are satisfied with the work environment then the performance of the organisation will be good.</w:t>
      </w:r>
    </w:p>
    <w:p w14:paraId="72E36568" w14:textId="32CE744B" w:rsidR="004473DE" w:rsidRPr="00F26207" w:rsidRDefault="00BC1D5C" w:rsidP="00C07608">
      <w:pPr>
        <w:pStyle w:val="Heading3"/>
        <w:spacing w:line="360" w:lineRule="auto"/>
      </w:pPr>
      <w:bookmarkStart w:id="60" w:name="_Toc137768479"/>
      <w:r w:rsidRPr="00F26207">
        <w:lastRenderedPageBreak/>
        <w:t xml:space="preserve">Employee </w:t>
      </w:r>
      <w:proofErr w:type="gramStart"/>
      <w:r w:rsidRPr="00F26207">
        <w:t>having</w:t>
      </w:r>
      <w:proofErr w:type="gramEnd"/>
      <w:r w:rsidRPr="00F26207">
        <w:t xml:space="preserve"> </w:t>
      </w:r>
      <w:r w:rsidR="004473DE" w:rsidRPr="00F26207">
        <w:t>stress</w:t>
      </w:r>
      <w:r w:rsidRPr="00F26207">
        <w:t xml:space="preserve"> at work</w:t>
      </w:r>
      <w:r w:rsidR="004473DE" w:rsidRPr="00F26207">
        <w:t>:</w:t>
      </w:r>
      <w:bookmarkEnd w:id="60"/>
    </w:p>
    <w:p w14:paraId="7FF29595" w14:textId="3EBF5908" w:rsidR="004473DE" w:rsidRPr="00F26207" w:rsidRDefault="004473DE" w:rsidP="00C07608">
      <w:pPr>
        <w:spacing w:line="360" w:lineRule="auto"/>
        <w:jc w:val="both"/>
        <w:rPr>
          <w:rFonts w:cs="Times New Roman"/>
        </w:rPr>
      </w:pPr>
      <w:r w:rsidRPr="00F26207">
        <w:rPr>
          <w:rFonts w:cs="Times New Roman"/>
        </w:rPr>
        <w:t xml:space="preserve">This are faced by every employee in the organisation and like every organization, the retail sector will face more stress when communicating with the customer, product damage or product stolen, </w:t>
      </w:r>
      <w:proofErr w:type="gramStart"/>
      <w:r w:rsidRPr="00F26207">
        <w:rPr>
          <w:rFonts w:cs="Times New Roman"/>
        </w:rPr>
        <w:t>etc.</w:t>
      </w:r>
      <w:proofErr w:type="gramEnd"/>
      <w:r w:rsidRPr="00F26207">
        <w:rPr>
          <w:rFonts w:cs="Times New Roman"/>
        </w:rPr>
        <w:t>,</w:t>
      </w:r>
    </w:p>
    <w:p w14:paraId="09E8B843" w14:textId="77777777" w:rsidR="00F52B40" w:rsidRPr="00F26207" w:rsidRDefault="00F52B40" w:rsidP="00C07608">
      <w:pPr>
        <w:spacing w:line="360" w:lineRule="auto"/>
        <w:jc w:val="both"/>
        <w:rPr>
          <w:rFonts w:cs="Times New Roman"/>
        </w:rPr>
      </w:pPr>
    </w:p>
    <w:p w14:paraId="7977E0C5" w14:textId="77777777" w:rsidR="00BC1D5C" w:rsidRPr="00F26207" w:rsidRDefault="00BC1D5C" w:rsidP="00C07608">
      <w:pPr>
        <w:keepNext/>
        <w:jc w:val="center"/>
      </w:pPr>
      <w:r w:rsidRPr="00F26207">
        <w:rPr>
          <w:noProof/>
        </w:rPr>
        <w:drawing>
          <wp:inline distT="0" distB="0" distL="0" distR="0" wp14:anchorId="61DE0BAF" wp14:editId="48256D17">
            <wp:extent cx="5943600" cy="2502535"/>
            <wp:effectExtent l="0" t="0" r="0" b="0"/>
            <wp:docPr id="1929961317" name="Picture 10" descr="Forms response chart. Question title: have you felt any stress in your role&#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have you felt any stress in your role&#10;. Number of responses: 101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43F0AE92" w14:textId="3A7C70BE" w:rsidR="004473DE" w:rsidRPr="00F26207" w:rsidRDefault="00BC1D5C" w:rsidP="00C07608">
      <w:pPr>
        <w:pStyle w:val="Caption"/>
        <w:jc w:val="center"/>
      </w:pPr>
      <w:bookmarkStart w:id="61" w:name="_Toc137768602"/>
      <w:r w:rsidRPr="00F26207">
        <w:t xml:space="preserve">Figure </w:t>
      </w:r>
      <w:r w:rsidR="00981D39">
        <w:fldChar w:fldCharType="begin"/>
      </w:r>
      <w:r w:rsidR="00981D39">
        <w:instrText xml:space="preserve"> SEQ Figure \* ARABIC </w:instrText>
      </w:r>
      <w:r w:rsidR="00981D39">
        <w:fldChar w:fldCharType="separate"/>
      </w:r>
      <w:r w:rsidR="00FA67FE">
        <w:rPr>
          <w:noProof/>
        </w:rPr>
        <w:t>13</w:t>
      </w:r>
      <w:r w:rsidR="00981D39">
        <w:rPr>
          <w:noProof/>
        </w:rPr>
        <w:fldChar w:fldCharType="end"/>
      </w:r>
      <w:r w:rsidRPr="00F26207">
        <w:t xml:space="preserve"> Employees facing stress at </w:t>
      </w:r>
      <w:r w:rsidR="00D84048" w:rsidRPr="00F26207">
        <w:t>work.</w:t>
      </w:r>
      <w:bookmarkEnd w:id="61"/>
    </w:p>
    <w:p w14:paraId="6A0C19F7" w14:textId="6B304056" w:rsidR="005671C6" w:rsidRPr="00F26207" w:rsidRDefault="005671C6" w:rsidP="00C07608">
      <w:pPr>
        <w:pStyle w:val="ListParagraph"/>
        <w:numPr>
          <w:ilvl w:val="0"/>
          <w:numId w:val="19"/>
        </w:numPr>
        <w:spacing w:line="360" w:lineRule="auto"/>
        <w:jc w:val="both"/>
        <w:rPr>
          <w:rFonts w:cs="Times New Roman"/>
        </w:rPr>
      </w:pPr>
      <w:r w:rsidRPr="00F26207">
        <w:rPr>
          <w:rFonts w:cs="Times New Roman"/>
        </w:rPr>
        <w:t xml:space="preserve">33% of the employees </w:t>
      </w:r>
      <w:r w:rsidR="00D84048" w:rsidRPr="00F26207">
        <w:rPr>
          <w:rFonts w:cs="Times New Roman"/>
        </w:rPr>
        <w:t>do not have</w:t>
      </w:r>
      <w:r w:rsidRPr="00F26207">
        <w:rPr>
          <w:rFonts w:cs="Times New Roman"/>
        </w:rPr>
        <w:t xml:space="preserve"> any stress with the work.</w:t>
      </w:r>
    </w:p>
    <w:p w14:paraId="4659E740" w14:textId="4B87C597" w:rsidR="005671C6" w:rsidRPr="00F26207" w:rsidRDefault="005671C6" w:rsidP="00C07608">
      <w:pPr>
        <w:pStyle w:val="ListParagraph"/>
        <w:numPr>
          <w:ilvl w:val="0"/>
          <w:numId w:val="19"/>
        </w:numPr>
        <w:spacing w:line="360" w:lineRule="auto"/>
        <w:jc w:val="both"/>
        <w:rPr>
          <w:rFonts w:cs="Times New Roman"/>
        </w:rPr>
      </w:pPr>
      <w:r w:rsidRPr="00F26207">
        <w:rPr>
          <w:rFonts w:cs="Times New Roman"/>
        </w:rPr>
        <w:t>22% of the employees are either having nor not having any stress at work or they</w:t>
      </w:r>
      <w:r w:rsidR="009A608A">
        <w:rPr>
          <w:rFonts w:cs="Times New Roman"/>
        </w:rPr>
        <w:t xml:space="preserve"> </w:t>
      </w:r>
      <w:proofErr w:type="gramStart"/>
      <w:r w:rsidR="009A608A">
        <w:rPr>
          <w:rFonts w:cs="Times New Roman"/>
        </w:rPr>
        <w:t>may</w:t>
      </w:r>
      <w:r w:rsidRPr="00F26207">
        <w:rPr>
          <w:rFonts w:cs="Times New Roman"/>
        </w:rPr>
        <w:t xml:space="preserve"> might</w:t>
      </w:r>
      <w:proofErr w:type="gramEnd"/>
      <w:r w:rsidRPr="00F26207">
        <w:rPr>
          <w:rFonts w:cs="Times New Roman"/>
        </w:rPr>
        <w:t xml:space="preserve"> feel the work load is </w:t>
      </w:r>
      <w:r w:rsidR="009A608A" w:rsidRPr="00F26207">
        <w:rPr>
          <w:rFonts w:cs="Times New Roman"/>
        </w:rPr>
        <w:t>a little</w:t>
      </w:r>
      <w:r w:rsidRPr="00F26207">
        <w:rPr>
          <w:rFonts w:cs="Times New Roman"/>
        </w:rPr>
        <w:t xml:space="preserve"> high.</w:t>
      </w:r>
    </w:p>
    <w:p w14:paraId="73D3B997" w14:textId="737FCB2E" w:rsidR="005671C6" w:rsidRPr="00F26207" w:rsidRDefault="005671C6" w:rsidP="00C07608">
      <w:pPr>
        <w:pStyle w:val="ListParagraph"/>
        <w:numPr>
          <w:ilvl w:val="0"/>
          <w:numId w:val="19"/>
        </w:numPr>
        <w:spacing w:line="360" w:lineRule="auto"/>
        <w:jc w:val="both"/>
        <w:rPr>
          <w:rFonts w:cs="Times New Roman"/>
        </w:rPr>
      </w:pPr>
      <w:r w:rsidRPr="00F26207">
        <w:rPr>
          <w:rFonts w:cs="Times New Roman"/>
        </w:rPr>
        <w:t xml:space="preserve">45% of the employees are </w:t>
      </w:r>
      <w:r w:rsidR="009A608A" w:rsidRPr="00F26207">
        <w:rPr>
          <w:rFonts w:cs="Times New Roman"/>
        </w:rPr>
        <w:t>suffering from</w:t>
      </w:r>
      <w:r w:rsidRPr="00F26207">
        <w:rPr>
          <w:rFonts w:cs="Times New Roman"/>
        </w:rPr>
        <w:t xml:space="preserve"> work stress.</w:t>
      </w:r>
    </w:p>
    <w:p w14:paraId="6201F63E" w14:textId="77777777" w:rsidR="005671C6" w:rsidRPr="00F26207" w:rsidRDefault="005671C6" w:rsidP="00C07608">
      <w:pPr>
        <w:spacing w:line="360" w:lineRule="auto"/>
        <w:jc w:val="both"/>
        <w:rPr>
          <w:rFonts w:cs="Times New Roman"/>
        </w:rPr>
      </w:pPr>
      <w:r w:rsidRPr="00F26207">
        <w:rPr>
          <w:rFonts w:cs="Times New Roman"/>
        </w:rPr>
        <w:t>Result:</w:t>
      </w:r>
    </w:p>
    <w:p w14:paraId="00C7C0B9" w14:textId="1C7A4D39" w:rsidR="005671C6" w:rsidRPr="00F26207" w:rsidRDefault="005671C6" w:rsidP="00C07608">
      <w:pPr>
        <w:spacing w:line="360" w:lineRule="auto"/>
        <w:jc w:val="both"/>
        <w:rPr>
          <w:rFonts w:cs="Times New Roman"/>
        </w:rPr>
      </w:pPr>
      <w:r w:rsidRPr="00F26207">
        <w:rPr>
          <w:rFonts w:cs="Times New Roman"/>
        </w:rPr>
        <w:t xml:space="preserve">As we can able say that 33% employee are saying they don’t feel any stress and 45% of </w:t>
      </w:r>
      <w:r w:rsidR="009A608A" w:rsidRPr="00F26207">
        <w:rPr>
          <w:rFonts w:cs="Times New Roman"/>
        </w:rPr>
        <w:t>the</w:t>
      </w:r>
      <w:r w:rsidRPr="00F26207">
        <w:rPr>
          <w:rFonts w:cs="Times New Roman"/>
        </w:rPr>
        <w:t xml:space="preserve"> employee are saying they are feeling stress, the difference is 12% which is not </w:t>
      </w:r>
      <w:r w:rsidR="00952FE0" w:rsidRPr="00F26207">
        <w:rPr>
          <w:rFonts w:cs="Times New Roman"/>
        </w:rPr>
        <w:t>higher, it</w:t>
      </w:r>
      <w:r w:rsidRPr="00F26207">
        <w:rPr>
          <w:rFonts w:cs="Times New Roman"/>
        </w:rPr>
        <w:t xml:space="preserve"> means the stress that they are facing at the work can be reduced by some activity or communication or foods for the college or vouchers or rewards which helps to reduce the effects of the stress and the Sainsbury is providing all kinds things to reduce the stress of the employee.</w:t>
      </w:r>
    </w:p>
    <w:p w14:paraId="453D28FA" w14:textId="666069A7" w:rsidR="00952FE0" w:rsidRPr="00F26207" w:rsidRDefault="00952FE0" w:rsidP="00C07608">
      <w:pPr>
        <w:spacing w:line="360" w:lineRule="auto"/>
        <w:jc w:val="both"/>
        <w:rPr>
          <w:rFonts w:cs="Times New Roman"/>
        </w:rPr>
      </w:pPr>
      <w:r w:rsidRPr="00F26207">
        <w:rPr>
          <w:rFonts w:cs="Times New Roman"/>
        </w:rPr>
        <w:t>work-life balance and work stress  are having positive impact on the  employee engagement but it does not prove that work condition having positive impact on the employee engagement but the results found if the having work stress and balancing the work stress will have good impact on the employee engagement if the work stress is balanced then the relation between the employer and employee will be positive which in turn have good employee engagement.</w:t>
      </w:r>
      <w:sdt>
        <w:sdtPr>
          <w:rPr>
            <w:rFonts w:cs="Times New Roman"/>
          </w:rPr>
          <w:id w:val="-1708630240"/>
          <w:citation/>
        </w:sdtPr>
        <w:sdtEndPr/>
        <w:sdtContent>
          <w:r w:rsidRPr="00F26207">
            <w:rPr>
              <w:rFonts w:cs="Times New Roman"/>
            </w:rPr>
            <w:fldChar w:fldCharType="begin"/>
          </w:r>
          <w:r w:rsidRPr="00F26207">
            <w:rPr>
              <w:rFonts w:cs="Times New Roman"/>
            </w:rPr>
            <w:instrText xml:space="preserve"> CITATION LDi20 \l 1033 </w:instrText>
          </w:r>
          <w:r w:rsidRPr="00F26207">
            <w:rPr>
              <w:rFonts w:cs="Times New Roman"/>
            </w:rPr>
            <w:fldChar w:fldCharType="separate"/>
          </w:r>
          <w:r w:rsidR="00FA67FE">
            <w:rPr>
              <w:rFonts w:cs="Times New Roman"/>
              <w:noProof/>
            </w:rPr>
            <w:t xml:space="preserve"> </w:t>
          </w:r>
          <w:r w:rsidR="00FA67FE" w:rsidRPr="00FA67FE">
            <w:rPr>
              <w:rFonts w:cs="Times New Roman"/>
              <w:noProof/>
            </w:rPr>
            <w:t>(Dinh., 2020)</w:t>
          </w:r>
          <w:r w:rsidRPr="00F26207">
            <w:rPr>
              <w:rFonts w:cs="Times New Roman"/>
            </w:rPr>
            <w:fldChar w:fldCharType="end"/>
          </w:r>
        </w:sdtContent>
      </w:sdt>
    </w:p>
    <w:p w14:paraId="7E2646DE" w14:textId="04A2EBA4" w:rsidR="00952FE0" w:rsidRPr="00F26207" w:rsidRDefault="00952FE0" w:rsidP="00C07608">
      <w:pPr>
        <w:spacing w:line="360" w:lineRule="auto"/>
        <w:jc w:val="both"/>
        <w:rPr>
          <w:rFonts w:cs="Times New Roman"/>
        </w:rPr>
      </w:pPr>
      <w:r w:rsidRPr="00F26207">
        <w:rPr>
          <w:rFonts w:cs="Times New Roman"/>
        </w:rPr>
        <w:t xml:space="preserve">Work stress is a mental and physical state, where employees </w:t>
      </w:r>
      <w:r w:rsidR="009A608A" w:rsidRPr="00F26207">
        <w:rPr>
          <w:rFonts w:cs="Times New Roman"/>
        </w:rPr>
        <w:t>are going</w:t>
      </w:r>
      <w:r w:rsidRPr="00F26207">
        <w:rPr>
          <w:rFonts w:cs="Times New Roman"/>
        </w:rPr>
        <w:t xml:space="preserve"> through </w:t>
      </w:r>
      <w:proofErr w:type="gramStart"/>
      <w:r w:rsidRPr="00F26207">
        <w:rPr>
          <w:rFonts w:cs="Times New Roman"/>
        </w:rPr>
        <w:t>the</w:t>
      </w:r>
      <w:proofErr w:type="gramEnd"/>
      <w:r w:rsidRPr="00F26207">
        <w:rPr>
          <w:rFonts w:cs="Times New Roman"/>
        </w:rPr>
        <w:t xml:space="preserve"> state of </w:t>
      </w:r>
      <w:proofErr w:type="gramStart"/>
      <w:r w:rsidRPr="00F26207">
        <w:rPr>
          <w:rFonts w:cs="Times New Roman"/>
        </w:rPr>
        <w:t>dissatisfaction</w:t>
      </w:r>
      <w:proofErr w:type="gramEnd"/>
      <w:r w:rsidRPr="00F26207">
        <w:rPr>
          <w:rFonts w:cs="Times New Roman"/>
        </w:rPr>
        <w:t xml:space="preserve"> or les engagement and it will also affect the work environment. Due to the advancement and customers’ knowledge about product and services  organizations  are  facing  many  challenges  to  satisfy  them which  makes the employee feel stressed and the technology is also used to reduce the stress of the employee but they are facing little challenges with customer.</w:t>
      </w:r>
      <w:sdt>
        <w:sdtPr>
          <w:rPr>
            <w:rFonts w:cs="Times New Roman"/>
          </w:rPr>
          <w:id w:val="1353607959"/>
          <w:citation/>
        </w:sdtPr>
        <w:sdtEndPr/>
        <w:sdtContent>
          <w:r w:rsidR="005E2F15" w:rsidRPr="00F26207">
            <w:rPr>
              <w:rFonts w:cs="Times New Roman"/>
            </w:rPr>
            <w:fldChar w:fldCharType="begin"/>
          </w:r>
          <w:r w:rsidR="005E2F15" w:rsidRPr="00F26207">
            <w:rPr>
              <w:rFonts w:cs="Times New Roman"/>
            </w:rPr>
            <w:instrText xml:space="preserve"> CITATION Vic22 \l 1033 </w:instrText>
          </w:r>
          <w:r w:rsidR="005E2F15" w:rsidRPr="00F26207">
            <w:rPr>
              <w:rFonts w:cs="Times New Roman"/>
            </w:rPr>
            <w:fldChar w:fldCharType="separate"/>
          </w:r>
          <w:r w:rsidR="00FA67FE">
            <w:rPr>
              <w:rFonts w:cs="Times New Roman"/>
              <w:noProof/>
            </w:rPr>
            <w:t xml:space="preserve"> </w:t>
          </w:r>
          <w:r w:rsidR="00FA67FE" w:rsidRPr="00FA67FE">
            <w:rPr>
              <w:rFonts w:cs="Times New Roman"/>
              <w:noProof/>
            </w:rPr>
            <w:t>(Victoria, 2022)</w:t>
          </w:r>
          <w:r w:rsidR="005E2F15" w:rsidRPr="00F26207">
            <w:rPr>
              <w:rFonts w:cs="Times New Roman"/>
            </w:rPr>
            <w:fldChar w:fldCharType="end"/>
          </w:r>
        </w:sdtContent>
      </w:sdt>
    </w:p>
    <w:p w14:paraId="76BB7D1F" w14:textId="1C0B14DD" w:rsidR="00A9592D" w:rsidRPr="00F26207" w:rsidRDefault="00A9592D" w:rsidP="00C07608">
      <w:pPr>
        <w:spacing w:line="360" w:lineRule="auto"/>
        <w:jc w:val="both"/>
        <w:rPr>
          <w:rFonts w:cs="Times New Roman"/>
        </w:rPr>
      </w:pPr>
      <w:r w:rsidRPr="00F26207">
        <w:rPr>
          <w:rFonts w:cs="Times New Roman"/>
        </w:rPr>
        <w:t>Communication makes the works easier:</w:t>
      </w:r>
    </w:p>
    <w:p w14:paraId="57686B05" w14:textId="77777777" w:rsidR="005521B0" w:rsidRPr="00F26207" w:rsidRDefault="00A9592D" w:rsidP="00C07608">
      <w:pPr>
        <w:keepNext/>
        <w:jc w:val="center"/>
      </w:pPr>
      <w:r w:rsidRPr="00F26207">
        <w:rPr>
          <w:noProof/>
        </w:rPr>
        <w:drawing>
          <wp:inline distT="0" distB="0" distL="0" distR="0" wp14:anchorId="5DD1C18D" wp14:editId="39AF7414">
            <wp:extent cx="4457700" cy="1825142"/>
            <wp:effectExtent l="0" t="0" r="0" b="0"/>
            <wp:docPr id="2129529937" name="Picture 9" descr="Forms response chart. Question title: communication between colleague makes work easier while you are working&#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communication between colleague makes work easier while you are working&#10;. Number of responses: 101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459842" cy="1826019"/>
                    </a:xfrm>
                    <a:prstGeom prst="rect">
                      <a:avLst/>
                    </a:prstGeom>
                    <a:noFill/>
                    <a:ln>
                      <a:noFill/>
                    </a:ln>
                  </pic:spPr>
                </pic:pic>
              </a:graphicData>
            </a:graphic>
          </wp:inline>
        </w:drawing>
      </w:r>
    </w:p>
    <w:p w14:paraId="4EF845AB" w14:textId="05C4A835" w:rsidR="00A9592D" w:rsidRPr="00F26207" w:rsidRDefault="005521B0" w:rsidP="00C07608">
      <w:pPr>
        <w:pStyle w:val="Caption"/>
        <w:jc w:val="center"/>
        <w:rPr>
          <w:rFonts w:cs="Times New Roman"/>
        </w:rPr>
      </w:pPr>
      <w:bookmarkStart w:id="62" w:name="_Toc137768603"/>
      <w:r w:rsidRPr="00F26207">
        <w:t xml:space="preserve">Figure </w:t>
      </w:r>
      <w:r w:rsidR="00981D39">
        <w:fldChar w:fldCharType="begin"/>
      </w:r>
      <w:r w:rsidR="00981D39">
        <w:instrText xml:space="preserve"> SEQ Figure \</w:instrText>
      </w:r>
      <w:r w:rsidR="00981D39">
        <w:instrText xml:space="preserve">* ARABIC </w:instrText>
      </w:r>
      <w:r w:rsidR="00981D39">
        <w:fldChar w:fldCharType="separate"/>
      </w:r>
      <w:r w:rsidR="00FA67FE">
        <w:rPr>
          <w:noProof/>
        </w:rPr>
        <w:t>14</w:t>
      </w:r>
      <w:r w:rsidR="00981D39">
        <w:rPr>
          <w:noProof/>
        </w:rPr>
        <w:fldChar w:fldCharType="end"/>
      </w:r>
      <w:r w:rsidRPr="00F26207">
        <w:t>communication on the employee engagement</w:t>
      </w:r>
      <w:bookmarkEnd w:id="62"/>
    </w:p>
    <w:p w14:paraId="3C03B01F" w14:textId="008E5099" w:rsidR="00A9592D" w:rsidRPr="00F26207" w:rsidRDefault="00A9592D" w:rsidP="00C07608">
      <w:pPr>
        <w:pStyle w:val="ListParagraph"/>
        <w:numPr>
          <w:ilvl w:val="0"/>
          <w:numId w:val="21"/>
        </w:numPr>
        <w:spacing w:line="360" w:lineRule="auto"/>
        <w:jc w:val="both"/>
        <w:rPr>
          <w:rFonts w:cs="Times New Roman"/>
        </w:rPr>
      </w:pPr>
      <w:bookmarkStart w:id="63" w:name="_Hlk136275640"/>
      <w:r w:rsidRPr="00F26207">
        <w:rPr>
          <w:rFonts w:cs="Times New Roman"/>
        </w:rPr>
        <w:lastRenderedPageBreak/>
        <w:t xml:space="preserve">38% of the employees strongly agree </w:t>
      </w:r>
      <w:r w:rsidR="009A608A" w:rsidRPr="00F26207">
        <w:rPr>
          <w:rFonts w:cs="Times New Roman"/>
        </w:rPr>
        <w:t>that</w:t>
      </w:r>
      <w:r w:rsidRPr="00F26207">
        <w:rPr>
          <w:rFonts w:cs="Times New Roman"/>
        </w:rPr>
        <w:t xml:space="preserve"> </w:t>
      </w:r>
      <w:r w:rsidR="009A608A" w:rsidRPr="00F26207">
        <w:rPr>
          <w:rFonts w:cs="Times New Roman"/>
        </w:rPr>
        <w:t>communication</w:t>
      </w:r>
      <w:r w:rsidRPr="00F26207">
        <w:rPr>
          <w:rFonts w:cs="Times New Roman"/>
        </w:rPr>
        <w:t xml:space="preserve"> between </w:t>
      </w:r>
      <w:r w:rsidR="009A608A" w:rsidRPr="00F26207">
        <w:rPr>
          <w:rFonts w:cs="Times New Roman"/>
        </w:rPr>
        <w:t>colleagues</w:t>
      </w:r>
      <w:r w:rsidRPr="00F26207">
        <w:rPr>
          <w:rFonts w:cs="Times New Roman"/>
        </w:rPr>
        <w:t xml:space="preserve"> makes the work easier</w:t>
      </w:r>
      <w:bookmarkEnd w:id="63"/>
      <w:r w:rsidRPr="00F26207">
        <w:rPr>
          <w:rFonts w:cs="Times New Roman"/>
        </w:rPr>
        <w:t>.</w:t>
      </w:r>
    </w:p>
    <w:p w14:paraId="5BD9AE7E" w14:textId="09A96E73" w:rsidR="00A9592D" w:rsidRPr="00F26207" w:rsidRDefault="00A9592D" w:rsidP="00C07608">
      <w:pPr>
        <w:pStyle w:val="ListParagraph"/>
        <w:numPr>
          <w:ilvl w:val="0"/>
          <w:numId w:val="21"/>
        </w:numPr>
        <w:spacing w:line="360" w:lineRule="auto"/>
        <w:jc w:val="both"/>
        <w:rPr>
          <w:rFonts w:cs="Times New Roman"/>
        </w:rPr>
      </w:pPr>
      <w:r w:rsidRPr="00F26207">
        <w:rPr>
          <w:rFonts w:cs="Times New Roman"/>
        </w:rPr>
        <w:t xml:space="preserve">36% of the employees </w:t>
      </w:r>
      <w:r w:rsidR="00523B85" w:rsidRPr="00F26207">
        <w:rPr>
          <w:rFonts w:cs="Times New Roman"/>
        </w:rPr>
        <w:t>agree</w:t>
      </w:r>
      <w:r w:rsidRPr="00F26207">
        <w:rPr>
          <w:rFonts w:cs="Times New Roman"/>
        </w:rPr>
        <w:t xml:space="preserve"> </w:t>
      </w:r>
      <w:r w:rsidR="00523B85" w:rsidRPr="00F26207">
        <w:rPr>
          <w:rFonts w:cs="Times New Roman"/>
        </w:rPr>
        <w:t>that</w:t>
      </w:r>
      <w:r w:rsidRPr="00F26207">
        <w:rPr>
          <w:rFonts w:cs="Times New Roman"/>
        </w:rPr>
        <w:t xml:space="preserve"> </w:t>
      </w:r>
      <w:r w:rsidR="009A608A" w:rsidRPr="00F26207">
        <w:rPr>
          <w:rFonts w:cs="Times New Roman"/>
        </w:rPr>
        <w:t>communication</w:t>
      </w:r>
      <w:r w:rsidRPr="00F26207">
        <w:rPr>
          <w:rFonts w:cs="Times New Roman"/>
        </w:rPr>
        <w:t xml:space="preserve"> makes the work easier while working.</w:t>
      </w:r>
    </w:p>
    <w:p w14:paraId="65B6323C" w14:textId="4DAA4535" w:rsidR="00A9592D" w:rsidRPr="00F26207" w:rsidRDefault="00A9592D" w:rsidP="00C07608">
      <w:pPr>
        <w:pStyle w:val="ListParagraph"/>
        <w:numPr>
          <w:ilvl w:val="0"/>
          <w:numId w:val="21"/>
        </w:numPr>
        <w:spacing w:line="360" w:lineRule="auto"/>
        <w:jc w:val="both"/>
        <w:rPr>
          <w:rFonts w:cs="Times New Roman"/>
        </w:rPr>
      </w:pPr>
      <w:r w:rsidRPr="00F26207">
        <w:rPr>
          <w:rFonts w:cs="Times New Roman"/>
        </w:rPr>
        <w:t xml:space="preserve">11% of the </w:t>
      </w:r>
      <w:r w:rsidR="009A608A" w:rsidRPr="00F26207">
        <w:rPr>
          <w:rFonts w:cs="Times New Roman"/>
        </w:rPr>
        <w:t>employees</w:t>
      </w:r>
      <w:r w:rsidR="00523B85" w:rsidRPr="00F26207">
        <w:rPr>
          <w:rFonts w:cs="Times New Roman"/>
        </w:rPr>
        <w:t xml:space="preserve"> </w:t>
      </w:r>
      <w:r w:rsidRPr="00F26207">
        <w:rPr>
          <w:rFonts w:cs="Times New Roman"/>
        </w:rPr>
        <w:t xml:space="preserve">either strongly agree or strongly </w:t>
      </w:r>
      <w:r w:rsidR="00523B85" w:rsidRPr="00F26207">
        <w:rPr>
          <w:rFonts w:cs="Times New Roman"/>
        </w:rPr>
        <w:t>disagree</w:t>
      </w:r>
      <w:r w:rsidRPr="00F26207">
        <w:rPr>
          <w:rFonts w:cs="Times New Roman"/>
        </w:rPr>
        <w:t xml:space="preserve"> </w:t>
      </w:r>
      <w:proofErr w:type="gramStart"/>
      <w:r w:rsidRPr="00F26207">
        <w:rPr>
          <w:rFonts w:cs="Times New Roman"/>
        </w:rPr>
        <w:t>that, the</w:t>
      </w:r>
      <w:proofErr w:type="gramEnd"/>
      <w:r w:rsidRPr="00F26207">
        <w:rPr>
          <w:rFonts w:cs="Times New Roman"/>
        </w:rPr>
        <w:t xml:space="preserve"> communication between the colleagues makes the work easier. </w:t>
      </w:r>
    </w:p>
    <w:p w14:paraId="770DD9AF" w14:textId="167AD990" w:rsidR="00452D7E" w:rsidRPr="00F26207" w:rsidRDefault="00452D7E" w:rsidP="00C07608">
      <w:pPr>
        <w:pStyle w:val="ListParagraph"/>
        <w:numPr>
          <w:ilvl w:val="0"/>
          <w:numId w:val="21"/>
        </w:numPr>
        <w:spacing w:line="360" w:lineRule="auto"/>
        <w:jc w:val="both"/>
        <w:rPr>
          <w:rFonts w:cs="Times New Roman"/>
        </w:rPr>
      </w:pPr>
      <w:r w:rsidRPr="00F26207">
        <w:rPr>
          <w:rFonts w:cs="Times New Roman"/>
        </w:rPr>
        <w:t xml:space="preserve">10% of the </w:t>
      </w:r>
      <w:r w:rsidR="009A608A" w:rsidRPr="00F26207">
        <w:rPr>
          <w:rFonts w:cs="Times New Roman"/>
        </w:rPr>
        <w:t>employees</w:t>
      </w:r>
      <w:r w:rsidRPr="00F26207">
        <w:rPr>
          <w:rFonts w:cs="Times New Roman"/>
        </w:rPr>
        <w:t xml:space="preserve"> </w:t>
      </w:r>
      <w:proofErr w:type="gramStart"/>
      <w:r w:rsidRPr="00F26207">
        <w:rPr>
          <w:rFonts w:cs="Times New Roman"/>
        </w:rPr>
        <w:t>are</w:t>
      </w:r>
      <w:proofErr w:type="gramEnd"/>
      <w:r w:rsidRPr="00F26207">
        <w:rPr>
          <w:rFonts w:cs="Times New Roman"/>
        </w:rPr>
        <w:t xml:space="preserve"> not agree that communication will not makes the work easier while working.</w:t>
      </w:r>
    </w:p>
    <w:p w14:paraId="7B5F3A94" w14:textId="4BC6EF15" w:rsidR="00452D7E" w:rsidRPr="00F26207" w:rsidRDefault="00452D7E" w:rsidP="00C07608">
      <w:pPr>
        <w:pStyle w:val="ListParagraph"/>
        <w:numPr>
          <w:ilvl w:val="0"/>
          <w:numId w:val="21"/>
        </w:numPr>
        <w:spacing w:line="360" w:lineRule="auto"/>
        <w:jc w:val="both"/>
        <w:rPr>
          <w:rFonts w:cs="Times New Roman"/>
        </w:rPr>
      </w:pPr>
      <w:r w:rsidRPr="00F26207">
        <w:rPr>
          <w:rFonts w:cs="Times New Roman"/>
        </w:rPr>
        <w:t xml:space="preserve">5% of the </w:t>
      </w:r>
      <w:r w:rsidR="009A608A" w:rsidRPr="00F26207">
        <w:rPr>
          <w:rFonts w:cs="Times New Roman"/>
        </w:rPr>
        <w:t>employees strongly disagree</w:t>
      </w:r>
      <w:r w:rsidRPr="00F26207">
        <w:rPr>
          <w:rFonts w:cs="Times New Roman"/>
        </w:rPr>
        <w:t xml:space="preserve"> that communication </w:t>
      </w:r>
      <w:proofErr w:type="gramStart"/>
      <w:r w:rsidRPr="00F26207">
        <w:rPr>
          <w:rFonts w:cs="Times New Roman"/>
        </w:rPr>
        <w:t>not makes</w:t>
      </w:r>
      <w:proofErr w:type="gramEnd"/>
      <w:r w:rsidRPr="00F26207">
        <w:rPr>
          <w:rFonts w:cs="Times New Roman"/>
        </w:rPr>
        <w:t xml:space="preserve"> the work easier.</w:t>
      </w:r>
    </w:p>
    <w:p w14:paraId="01C67D51" w14:textId="111979F9" w:rsidR="00452D7E" w:rsidRPr="00F26207" w:rsidRDefault="00452D7E" w:rsidP="00C07608">
      <w:pPr>
        <w:spacing w:line="360" w:lineRule="auto"/>
        <w:jc w:val="both"/>
        <w:rPr>
          <w:rFonts w:cs="Times New Roman"/>
        </w:rPr>
      </w:pPr>
      <w:r w:rsidRPr="00F26207">
        <w:rPr>
          <w:rFonts w:cs="Times New Roman"/>
        </w:rPr>
        <w:t>Result:</w:t>
      </w:r>
    </w:p>
    <w:p w14:paraId="2D9C73BF" w14:textId="53E2F1A8" w:rsidR="00452D7E" w:rsidRDefault="00452D7E" w:rsidP="00C07608">
      <w:pPr>
        <w:spacing w:line="360" w:lineRule="auto"/>
        <w:jc w:val="both"/>
        <w:rPr>
          <w:rFonts w:cs="Times New Roman"/>
        </w:rPr>
      </w:pPr>
      <w:r w:rsidRPr="00F26207">
        <w:rPr>
          <w:rFonts w:cs="Times New Roman"/>
        </w:rPr>
        <w:t xml:space="preserve">From the above statement we found that the most of the employees are agree that the </w:t>
      </w:r>
      <w:r w:rsidR="00C07608" w:rsidRPr="00F26207">
        <w:rPr>
          <w:rFonts w:cs="Times New Roman"/>
        </w:rPr>
        <w:t>communication</w:t>
      </w:r>
      <w:r w:rsidRPr="00F26207">
        <w:rPr>
          <w:rFonts w:cs="Times New Roman"/>
        </w:rPr>
        <w:t xml:space="preserve"> will makes the work easier while we are working and yes, sometimes communication will reduce work stress and team work communication is  most important and there are some negative results showing that the communication will not makes the work  easier it, maybe there is  a point to consider that some point the communication makes the work easier but it may also makes the work complicated because while talking to the other employee someone may forgot the work what they wanted to do or some way that it will reduce the speed of the work and tends to lose the concentration on the work. </w:t>
      </w:r>
    </w:p>
    <w:p w14:paraId="6D75B05E" w14:textId="2CA7E3C9" w:rsidR="00FD382B" w:rsidRPr="00F26207" w:rsidRDefault="00FD382B" w:rsidP="00C07608">
      <w:pPr>
        <w:spacing w:line="360" w:lineRule="auto"/>
        <w:jc w:val="both"/>
        <w:rPr>
          <w:rFonts w:cs="Times New Roman"/>
        </w:rPr>
      </w:pPr>
      <w:r>
        <w:t>Communication engagement promotes workplace fulfilment and staff involvement, satisfaction with work promotes employee engagement and job performance; and staff engagement promotes job performance</w:t>
      </w:r>
      <w:sdt>
        <w:sdtPr>
          <w:id w:val="-117071884"/>
          <w:citation/>
        </w:sdtPr>
        <w:sdtEndPr/>
        <w:sdtContent>
          <w:r>
            <w:fldChar w:fldCharType="begin"/>
          </w:r>
          <w:r>
            <w:instrText xml:space="preserve"> CITATION Pon19 \l 1033 </w:instrText>
          </w:r>
          <w:r>
            <w:fldChar w:fldCharType="separate"/>
          </w:r>
          <w:r w:rsidR="00FA67FE">
            <w:rPr>
              <w:noProof/>
            </w:rPr>
            <w:t xml:space="preserve"> </w:t>
          </w:r>
          <w:r w:rsidR="00FA67FE" w:rsidRPr="00FA67FE">
            <w:rPr>
              <w:noProof/>
            </w:rPr>
            <w:t>(Pongton &amp; Suntrayuth, 2019)</w:t>
          </w:r>
          <w:r>
            <w:fldChar w:fldCharType="end"/>
          </w:r>
        </w:sdtContent>
      </w:sdt>
    </w:p>
    <w:p w14:paraId="2621BEF1" w14:textId="04257A54" w:rsidR="00A82FE7" w:rsidRPr="00F26207" w:rsidRDefault="00A82FE7" w:rsidP="00C07608">
      <w:pPr>
        <w:spacing w:line="360" w:lineRule="auto"/>
        <w:jc w:val="both"/>
        <w:rPr>
          <w:rFonts w:cs="Times New Roman"/>
        </w:rPr>
      </w:pPr>
      <w:r w:rsidRPr="00F26207">
        <w:rPr>
          <w:rFonts w:cs="Times New Roman"/>
        </w:rPr>
        <w:t xml:space="preserve">If the communication is poor between the employee and employer then the engagement of the employee will be low and it will </w:t>
      </w:r>
      <w:r w:rsidR="00FD382B">
        <w:rPr>
          <w:rFonts w:cs="Times New Roman"/>
        </w:rPr>
        <w:t>lead</w:t>
      </w:r>
      <w:r w:rsidRPr="00F26207">
        <w:rPr>
          <w:rFonts w:cs="Times New Roman"/>
        </w:rPr>
        <w:t xml:space="preserve"> to poor employee relation, if the communication and relation between the employee and employer is good it makes the employee to engage more </w:t>
      </w:r>
      <w:sdt>
        <w:sdtPr>
          <w:rPr>
            <w:rFonts w:cs="Times New Roman"/>
          </w:rPr>
          <w:id w:val="-61864751"/>
          <w:citation/>
        </w:sdtPr>
        <w:sdtEndPr/>
        <w:sdtContent>
          <w:r w:rsidR="003C537C" w:rsidRPr="00F26207">
            <w:rPr>
              <w:rFonts w:cs="Times New Roman"/>
            </w:rPr>
            <w:fldChar w:fldCharType="begin"/>
          </w:r>
          <w:r w:rsidR="003C537C" w:rsidRPr="00F26207">
            <w:rPr>
              <w:rFonts w:cs="Times New Roman"/>
            </w:rPr>
            <w:instrText xml:space="preserve"> CITATION Mee20 \l 1033 </w:instrText>
          </w:r>
          <w:r w:rsidR="003C537C" w:rsidRPr="00F26207">
            <w:rPr>
              <w:rFonts w:cs="Times New Roman"/>
            </w:rPr>
            <w:fldChar w:fldCharType="separate"/>
          </w:r>
          <w:r w:rsidR="00FA67FE" w:rsidRPr="00FA67FE">
            <w:rPr>
              <w:rFonts w:cs="Times New Roman"/>
              <w:noProof/>
            </w:rPr>
            <w:t>(Meenakshi &amp; Neha, 2020)</w:t>
          </w:r>
          <w:r w:rsidR="003C537C" w:rsidRPr="00F26207">
            <w:rPr>
              <w:rFonts w:cs="Times New Roman"/>
            </w:rPr>
            <w:fldChar w:fldCharType="end"/>
          </w:r>
        </w:sdtContent>
      </w:sdt>
    </w:p>
    <w:p w14:paraId="4452CC5F" w14:textId="77777777" w:rsidR="00A82FE7" w:rsidRPr="00F26207" w:rsidRDefault="00A82FE7" w:rsidP="00CA1E48">
      <w:pPr>
        <w:jc w:val="both"/>
        <w:rPr>
          <w:rFonts w:cs="Times New Roman"/>
        </w:rPr>
      </w:pPr>
    </w:p>
    <w:tbl>
      <w:tblPr>
        <w:tblStyle w:val="TableGrid"/>
        <w:tblW w:w="0" w:type="auto"/>
        <w:jc w:val="center"/>
        <w:tblLook w:val="04A0" w:firstRow="1" w:lastRow="0" w:firstColumn="1" w:lastColumn="0" w:noHBand="0" w:noVBand="1"/>
      </w:tblPr>
      <w:tblGrid>
        <w:gridCol w:w="4788"/>
        <w:gridCol w:w="4788"/>
      </w:tblGrid>
      <w:tr w:rsidR="00452D7E" w:rsidRPr="00F26207" w14:paraId="34BC5C1E" w14:textId="77777777" w:rsidTr="00C07608">
        <w:trPr>
          <w:jc w:val="center"/>
        </w:trPr>
        <w:tc>
          <w:tcPr>
            <w:tcW w:w="4788" w:type="dxa"/>
          </w:tcPr>
          <w:p w14:paraId="4C1516CF" w14:textId="560C1C66" w:rsidR="00452D7E" w:rsidRPr="00F26207" w:rsidRDefault="00452D7E" w:rsidP="00C07608">
            <w:pPr>
              <w:spacing w:line="360" w:lineRule="auto"/>
              <w:jc w:val="both"/>
              <w:rPr>
                <w:rFonts w:cs="Times New Roman"/>
              </w:rPr>
            </w:pPr>
            <w:r w:rsidRPr="00F26207">
              <w:rPr>
                <w:rFonts w:cs="Times New Roman"/>
              </w:rPr>
              <w:t>Advantage</w:t>
            </w:r>
          </w:p>
        </w:tc>
        <w:tc>
          <w:tcPr>
            <w:tcW w:w="4788" w:type="dxa"/>
          </w:tcPr>
          <w:p w14:paraId="6018DBFD" w14:textId="4A826A4A" w:rsidR="00452D7E" w:rsidRPr="00F26207" w:rsidRDefault="00452D7E" w:rsidP="00C07608">
            <w:pPr>
              <w:spacing w:line="360" w:lineRule="auto"/>
              <w:jc w:val="both"/>
              <w:rPr>
                <w:rFonts w:cs="Times New Roman"/>
              </w:rPr>
            </w:pPr>
            <w:r w:rsidRPr="00F26207">
              <w:rPr>
                <w:rFonts w:cs="Times New Roman"/>
              </w:rPr>
              <w:t>Dis-advantage</w:t>
            </w:r>
          </w:p>
        </w:tc>
      </w:tr>
      <w:tr w:rsidR="00452D7E" w:rsidRPr="00F26207" w14:paraId="4F0402B2" w14:textId="77777777" w:rsidTr="00C07608">
        <w:trPr>
          <w:jc w:val="center"/>
        </w:trPr>
        <w:tc>
          <w:tcPr>
            <w:tcW w:w="4788" w:type="dxa"/>
          </w:tcPr>
          <w:p w14:paraId="3926B142" w14:textId="53B2AE16" w:rsidR="00452D7E" w:rsidRPr="00F26207" w:rsidRDefault="00452D7E" w:rsidP="00C07608">
            <w:pPr>
              <w:spacing w:line="360" w:lineRule="auto"/>
              <w:jc w:val="both"/>
              <w:rPr>
                <w:rFonts w:cs="Times New Roman"/>
              </w:rPr>
            </w:pPr>
            <w:r w:rsidRPr="00F26207">
              <w:rPr>
                <w:rFonts w:cs="Times New Roman"/>
              </w:rPr>
              <w:t>Reduce stress</w:t>
            </w:r>
          </w:p>
        </w:tc>
        <w:tc>
          <w:tcPr>
            <w:tcW w:w="4788" w:type="dxa"/>
          </w:tcPr>
          <w:p w14:paraId="1C6AF9F6" w14:textId="343BB206" w:rsidR="00452D7E" w:rsidRPr="00F26207" w:rsidRDefault="00452D7E" w:rsidP="00C07608">
            <w:pPr>
              <w:spacing w:line="360" w:lineRule="auto"/>
              <w:jc w:val="both"/>
              <w:rPr>
                <w:rFonts w:cs="Times New Roman"/>
              </w:rPr>
            </w:pPr>
            <w:r w:rsidRPr="00F26207">
              <w:rPr>
                <w:rFonts w:cs="Times New Roman"/>
              </w:rPr>
              <w:t>Loss concentration</w:t>
            </w:r>
          </w:p>
        </w:tc>
      </w:tr>
      <w:tr w:rsidR="00452D7E" w:rsidRPr="00F26207" w14:paraId="3AB46962" w14:textId="77777777" w:rsidTr="00C07608">
        <w:trPr>
          <w:jc w:val="center"/>
        </w:trPr>
        <w:tc>
          <w:tcPr>
            <w:tcW w:w="4788" w:type="dxa"/>
          </w:tcPr>
          <w:p w14:paraId="4A4ABF53" w14:textId="619767CD" w:rsidR="00452D7E" w:rsidRPr="00F26207" w:rsidRDefault="00226440" w:rsidP="00C07608">
            <w:pPr>
              <w:spacing w:line="360" w:lineRule="auto"/>
              <w:jc w:val="both"/>
              <w:rPr>
                <w:rFonts w:cs="Times New Roman"/>
              </w:rPr>
            </w:pPr>
            <w:r w:rsidRPr="00F26207">
              <w:rPr>
                <w:rFonts w:cs="Times New Roman"/>
              </w:rPr>
              <w:t>Teamwork</w:t>
            </w:r>
          </w:p>
        </w:tc>
        <w:tc>
          <w:tcPr>
            <w:tcW w:w="4788" w:type="dxa"/>
          </w:tcPr>
          <w:p w14:paraId="309AB8E8" w14:textId="1B7CE58C" w:rsidR="00452D7E" w:rsidRPr="00F26207" w:rsidRDefault="00452D7E" w:rsidP="00C07608">
            <w:pPr>
              <w:spacing w:line="360" w:lineRule="auto"/>
              <w:jc w:val="both"/>
              <w:rPr>
                <w:rFonts w:cs="Times New Roman"/>
              </w:rPr>
            </w:pPr>
            <w:r w:rsidRPr="00F26207">
              <w:rPr>
                <w:rFonts w:cs="Times New Roman"/>
              </w:rPr>
              <w:t>Reduced speed of the work</w:t>
            </w:r>
            <w:r w:rsidR="00A82FE7" w:rsidRPr="00F26207">
              <w:rPr>
                <w:rFonts w:cs="Times New Roman"/>
              </w:rPr>
              <w:t>`</w:t>
            </w:r>
          </w:p>
        </w:tc>
      </w:tr>
      <w:tr w:rsidR="00A82FE7" w:rsidRPr="00F26207" w14:paraId="6C7FD137" w14:textId="77777777" w:rsidTr="00C07608">
        <w:trPr>
          <w:jc w:val="center"/>
        </w:trPr>
        <w:tc>
          <w:tcPr>
            <w:tcW w:w="4788" w:type="dxa"/>
          </w:tcPr>
          <w:p w14:paraId="0A485ADD" w14:textId="745572F6" w:rsidR="00A82FE7" w:rsidRPr="00F26207" w:rsidRDefault="00A82FE7" w:rsidP="00C07608">
            <w:pPr>
              <w:spacing w:line="360" w:lineRule="auto"/>
              <w:jc w:val="both"/>
              <w:rPr>
                <w:rFonts w:cs="Times New Roman"/>
              </w:rPr>
            </w:pPr>
            <w:r w:rsidRPr="00F26207">
              <w:rPr>
                <w:rFonts w:cs="Times New Roman"/>
              </w:rPr>
              <w:t>Engage more</w:t>
            </w:r>
          </w:p>
        </w:tc>
        <w:tc>
          <w:tcPr>
            <w:tcW w:w="4788" w:type="dxa"/>
          </w:tcPr>
          <w:p w14:paraId="14D28D34" w14:textId="77777777" w:rsidR="00A82FE7" w:rsidRPr="00F26207" w:rsidRDefault="00A82FE7" w:rsidP="00C07608">
            <w:pPr>
              <w:spacing w:line="360" w:lineRule="auto"/>
              <w:jc w:val="both"/>
              <w:rPr>
                <w:rFonts w:cs="Times New Roman"/>
              </w:rPr>
            </w:pPr>
          </w:p>
        </w:tc>
      </w:tr>
    </w:tbl>
    <w:p w14:paraId="1096582A" w14:textId="77777777" w:rsidR="00452D7E" w:rsidRPr="00F26207" w:rsidRDefault="00452D7E" w:rsidP="00CA1E48">
      <w:pPr>
        <w:jc w:val="both"/>
        <w:rPr>
          <w:rFonts w:cs="Times New Roman"/>
        </w:rPr>
      </w:pPr>
    </w:p>
    <w:p w14:paraId="0A75A03E" w14:textId="59BD9272" w:rsidR="00637117" w:rsidRPr="00F26207" w:rsidRDefault="00637117" w:rsidP="006F6D6D">
      <w:pPr>
        <w:spacing w:line="360" w:lineRule="auto"/>
        <w:jc w:val="both"/>
        <w:rPr>
          <w:rFonts w:cs="Times New Roman"/>
        </w:rPr>
      </w:pPr>
      <w:r w:rsidRPr="00F26207">
        <w:rPr>
          <w:rFonts w:cs="Times New Roman"/>
        </w:rPr>
        <w:t>Innovative, Recognition and Employee engagement:</w:t>
      </w:r>
    </w:p>
    <w:p w14:paraId="1C5EDA3A" w14:textId="2768448F" w:rsidR="00637117" w:rsidRPr="00F26207" w:rsidRDefault="00637117" w:rsidP="006F6D6D">
      <w:pPr>
        <w:spacing w:line="360" w:lineRule="auto"/>
        <w:jc w:val="both"/>
        <w:rPr>
          <w:rFonts w:cs="Times New Roman"/>
        </w:rPr>
      </w:pPr>
      <w:r w:rsidRPr="00F26207">
        <w:rPr>
          <w:rFonts w:cs="Times New Roman"/>
        </w:rPr>
        <w:t xml:space="preserve">In this section we are going to see about, whether the innovative is present among the employees or it is accepted by the manager and </w:t>
      </w:r>
      <w:r w:rsidR="002228CB" w:rsidRPr="00F26207">
        <w:rPr>
          <w:rFonts w:cs="Times New Roman"/>
        </w:rPr>
        <w:t>employee work</w:t>
      </w:r>
      <w:r w:rsidRPr="00F26207">
        <w:rPr>
          <w:rFonts w:cs="Times New Roman"/>
        </w:rPr>
        <w:t xml:space="preserve"> </w:t>
      </w:r>
      <w:proofErr w:type="gramStart"/>
      <w:r w:rsidRPr="00F26207">
        <w:rPr>
          <w:rFonts w:cs="Times New Roman"/>
        </w:rPr>
        <w:t>are</w:t>
      </w:r>
      <w:proofErr w:type="gramEnd"/>
      <w:r w:rsidRPr="00F26207">
        <w:rPr>
          <w:rFonts w:cs="Times New Roman"/>
        </w:rPr>
        <w:t xml:space="preserve"> recognized by the manager and how they </w:t>
      </w:r>
      <w:proofErr w:type="gramStart"/>
      <w:r w:rsidRPr="00F26207">
        <w:rPr>
          <w:rFonts w:cs="Times New Roman"/>
        </w:rPr>
        <w:t>promoting</w:t>
      </w:r>
      <w:proofErr w:type="gramEnd"/>
      <w:r w:rsidRPr="00F26207">
        <w:rPr>
          <w:rFonts w:cs="Times New Roman"/>
        </w:rPr>
        <w:t xml:space="preserve"> the employee more engaged towards the work.</w:t>
      </w:r>
    </w:p>
    <w:p w14:paraId="55D56AB2" w14:textId="77777777" w:rsidR="00637117" w:rsidRPr="00F26207" w:rsidRDefault="00637117" w:rsidP="006F6D6D">
      <w:pPr>
        <w:keepNext/>
        <w:jc w:val="center"/>
      </w:pPr>
      <w:r w:rsidRPr="00F26207">
        <w:rPr>
          <w:noProof/>
        </w:rPr>
        <w:drawing>
          <wp:inline distT="0" distB="0" distL="0" distR="0" wp14:anchorId="0048D24F" wp14:editId="1DEAB0D0">
            <wp:extent cx="5943600" cy="2502535"/>
            <wp:effectExtent l="0" t="0" r="0" b="0"/>
            <wp:docPr id="550435693" name="Picture 11" descr="Forms response chart. Question title: Is your idea accepted by your manager?&#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Is your idea accepted by your manager?&#10;. Number of responses: 100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2615194A" w14:textId="760E8D26" w:rsidR="00637117" w:rsidRPr="00F26207" w:rsidRDefault="00637117" w:rsidP="006F6D6D">
      <w:pPr>
        <w:pStyle w:val="Caption"/>
        <w:jc w:val="center"/>
        <w:rPr>
          <w:rFonts w:cs="Times New Roman"/>
        </w:rPr>
      </w:pPr>
      <w:bookmarkStart w:id="64" w:name="_Toc137768604"/>
      <w:r w:rsidRPr="00F26207">
        <w:t xml:space="preserve">Figure </w:t>
      </w:r>
      <w:r w:rsidR="00981D39">
        <w:fldChar w:fldCharType="begin"/>
      </w:r>
      <w:r w:rsidR="00981D39">
        <w:instrText xml:space="preserve"> SEQ Figure \* ARABIC </w:instrText>
      </w:r>
      <w:r w:rsidR="00981D39">
        <w:fldChar w:fldCharType="separate"/>
      </w:r>
      <w:r w:rsidR="00FA67FE">
        <w:rPr>
          <w:noProof/>
        </w:rPr>
        <w:t>15</w:t>
      </w:r>
      <w:r w:rsidR="00981D39">
        <w:rPr>
          <w:noProof/>
        </w:rPr>
        <w:fldChar w:fldCharType="end"/>
      </w:r>
      <w:r w:rsidRPr="00F26207">
        <w:t xml:space="preserve"> </w:t>
      </w:r>
      <w:r w:rsidR="002228CB" w:rsidRPr="00F26207">
        <w:t>Employee’s</w:t>
      </w:r>
      <w:r w:rsidRPr="00F26207">
        <w:t xml:space="preserve"> ideas are considered or not.</w:t>
      </w:r>
      <w:bookmarkEnd w:id="64"/>
    </w:p>
    <w:p w14:paraId="119F5E07" w14:textId="1C907FB4" w:rsidR="00637117" w:rsidRPr="00F26207" w:rsidRDefault="002228CB" w:rsidP="006F6D6D">
      <w:pPr>
        <w:pStyle w:val="ListParagraph"/>
        <w:numPr>
          <w:ilvl w:val="0"/>
          <w:numId w:val="25"/>
        </w:numPr>
        <w:spacing w:line="360" w:lineRule="auto"/>
        <w:jc w:val="both"/>
        <w:rPr>
          <w:rFonts w:asciiTheme="minorHAnsi" w:hAnsiTheme="minorHAnsi"/>
        </w:rPr>
      </w:pPr>
      <w:r w:rsidRPr="00F26207">
        <w:rPr>
          <w:rFonts w:cs="Times New Roman"/>
        </w:rPr>
        <w:t xml:space="preserve">60% of the employees agree that their ideas </w:t>
      </w:r>
      <w:proofErr w:type="gramStart"/>
      <w:r w:rsidRPr="00F26207">
        <w:rPr>
          <w:rFonts w:cs="Times New Roman"/>
        </w:rPr>
        <w:t>has</w:t>
      </w:r>
      <w:proofErr w:type="gramEnd"/>
      <w:r w:rsidRPr="00F26207">
        <w:rPr>
          <w:rFonts w:cs="Times New Roman"/>
        </w:rPr>
        <w:t xml:space="preserve"> been accepted by the manager.</w:t>
      </w:r>
    </w:p>
    <w:p w14:paraId="19917663" w14:textId="3742C710" w:rsidR="002228CB" w:rsidRPr="00F26207" w:rsidRDefault="002228CB" w:rsidP="006F6D6D">
      <w:pPr>
        <w:pStyle w:val="ListParagraph"/>
        <w:numPr>
          <w:ilvl w:val="0"/>
          <w:numId w:val="25"/>
        </w:numPr>
        <w:spacing w:line="360" w:lineRule="auto"/>
        <w:jc w:val="both"/>
        <w:rPr>
          <w:rFonts w:asciiTheme="minorHAnsi" w:hAnsiTheme="minorHAnsi"/>
        </w:rPr>
      </w:pPr>
      <w:r w:rsidRPr="00F26207">
        <w:rPr>
          <w:rFonts w:cs="Times New Roman"/>
        </w:rPr>
        <w:t xml:space="preserve">21% of the employees </w:t>
      </w:r>
      <w:proofErr w:type="gramStart"/>
      <w:r w:rsidRPr="00F26207">
        <w:rPr>
          <w:rFonts w:cs="Times New Roman"/>
        </w:rPr>
        <w:t>not agree</w:t>
      </w:r>
      <w:proofErr w:type="gramEnd"/>
      <w:r w:rsidRPr="00F26207">
        <w:rPr>
          <w:rFonts w:cs="Times New Roman"/>
        </w:rPr>
        <w:t xml:space="preserve"> that their ideas has been accepted by the manager.</w:t>
      </w:r>
    </w:p>
    <w:p w14:paraId="05D81A9C" w14:textId="77F8817E" w:rsidR="002228CB" w:rsidRPr="00F26207" w:rsidRDefault="002228CB" w:rsidP="006F6D6D">
      <w:pPr>
        <w:pStyle w:val="ListParagraph"/>
        <w:numPr>
          <w:ilvl w:val="0"/>
          <w:numId w:val="25"/>
        </w:numPr>
        <w:spacing w:line="360" w:lineRule="auto"/>
        <w:jc w:val="both"/>
        <w:rPr>
          <w:rFonts w:asciiTheme="minorHAnsi" w:hAnsiTheme="minorHAnsi"/>
        </w:rPr>
      </w:pPr>
      <w:r w:rsidRPr="00F26207">
        <w:rPr>
          <w:rFonts w:cs="Times New Roman"/>
        </w:rPr>
        <w:t xml:space="preserve">The remaining 19% of the employees either agree or disagree that </w:t>
      </w:r>
      <w:proofErr w:type="gramStart"/>
      <w:r w:rsidRPr="00F26207">
        <w:rPr>
          <w:rFonts w:cs="Times New Roman"/>
        </w:rPr>
        <w:t xml:space="preserve">their ideas </w:t>
      </w:r>
      <w:r w:rsidR="0069498F" w:rsidRPr="00F26207">
        <w:rPr>
          <w:rFonts w:cs="Times New Roman"/>
        </w:rPr>
        <w:t>have</w:t>
      </w:r>
      <w:r w:rsidRPr="00F26207">
        <w:rPr>
          <w:rFonts w:cs="Times New Roman"/>
        </w:rPr>
        <w:t xml:space="preserve"> been accepted by the manager</w:t>
      </w:r>
      <w:proofErr w:type="gramEnd"/>
      <w:r w:rsidRPr="00F26207">
        <w:rPr>
          <w:rFonts w:cs="Times New Roman"/>
        </w:rPr>
        <w:t>.</w:t>
      </w:r>
    </w:p>
    <w:p w14:paraId="70FB547A" w14:textId="5B40C7A8" w:rsidR="002228CB" w:rsidRPr="00F26207" w:rsidRDefault="0069498F" w:rsidP="00CA1E48">
      <w:pPr>
        <w:jc w:val="both"/>
      </w:pPr>
      <w:r w:rsidRPr="00F26207">
        <w:t>Result</w:t>
      </w:r>
    </w:p>
    <w:p w14:paraId="16D1E26C" w14:textId="2725E803" w:rsidR="0069498F" w:rsidRPr="00F26207" w:rsidRDefault="0069498F" w:rsidP="00B67E98">
      <w:pPr>
        <w:spacing w:line="360" w:lineRule="auto"/>
        <w:jc w:val="both"/>
      </w:pPr>
      <w:r w:rsidRPr="00F26207">
        <w:lastRenderedPageBreak/>
        <w:t xml:space="preserve">From the above statement, the employees </w:t>
      </w:r>
      <w:proofErr w:type="gramStart"/>
      <w:r w:rsidRPr="00F26207">
        <w:t>thought</w:t>
      </w:r>
      <w:proofErr w:type="gramEnd"/>
      <w:r w:rsidRPr="00F26207">
        <w:t xml:space="preserve"> and ideas </w:t>
      </w:r>
      <w:proofErr w:type="gramStart"/>
      <w:r w:rsidRPr="00F26207">
        <w:t>has</w:t>
      </w:r>
      <w:proofErr w:type="gramEnd"/>
      <w:r w:rsidRPr="00F26207">
        <w:t xml:space="preserve"> been accepted by the manager as a result it will promotes the employee engagement more which will makes the employee performance more. Some result shows that some of the employees ideas has not been accepted by the manager, for that they should work more and they should be more innovative, if they are focusing on that it will makes their idea better and </w:t>
      </w:r>
      <w:proofErr w:type="gramStart"/>
      <w:r w:rsidRPr="00F26207">
        <w:t>it  will</w:t>
      </w:r>
      <w:proofErr w:type="gramEnd"/>
      <w:r w:rsidRPr="00F26207">
        <w:t xml:space="preserve"> be accepted by the manager.</w:t>
      </w:r>
    </w:p>
    <w:p w14:paraId="3823192B" w14:textId="556126E8" w:rsidR="002228CB" w:rsidRPr="006E2681" w:rsidRDefault="006E2681" w:rsidP="006E2681">
      <w:pPr>
        <w:spacing w:line="360" w:lineRule="auto"/>
        <w:jc w:val="both"/>
        <w:rPr>
          <w:rFonts w:cs="Times New Roman"/>
        </w:rPr>
      </w:pPr>
      <w:r w:rsidRPr="006E2681">
        <w:rPr>
          <w:rFonts w:cs="Times New Roman"/>
        </w:rPr>
        <w:t>Innovative thinking and entrepreneurship play vital aspects in the flourishing of small and medium-sized enterprises. In addition, managing knowledge acts as an inhibitor between entrepreneurship approach and organisational outcomes, as well as between innovation and organizational performance and between creativity and understanding management when it comes to obtaining improved standards of performance.</w:t>
      </w:r>
      <w:sdt>
        <w:sdtPr>
          <w:rPr>
            <w:rFonts w:cs="Times New Roman"/>
          </w:rPr>
          <w:id w:val="-380938609"/>
          <w:citation/>
        </w:sdtPr>
        <w:sdtContent>
          <w:r>
            <w:rPr>
              <w:rFonts w:cs="Times New Roman"/>
            </w:rPr>
            <w:fldChar w:fldCharType="begin"/>
          </w:r>
          <w:r>
            <w:rPr>
              <w:rFonts w:cs="Times New Roman"/>
            </w:rPr>
            <w:instrText xml:space="preserve"> CITATION Kha21 \l 1033 </w:instrText>
          </w:r>
          <w:r>
            <w:rPr>
              <w:rFonts w:cs="Times New Roman"/>
            </w:rPr>
            <w:fldChar w:fldCharType="separate"/>
          </w:r>
          <w:r w:rsidR="00FA67FE">
            <w:rPr>
              <w:rFonts w:cs="Times New Roman"/>
              <w:noProof/>
            </w:rPr>
            <w:t xml:space="preserve"> </w:t>
          </w:r>
          <w:r w:rsidR="00FA67FE" w:rsidRPr="00FA67FE">
            <w:rPr>
              <w:rFonts w:cs="Times New Roman"/>
              <w:noProof/>
            </w:rPr>
            <w:t>(Khan, et al., 2021)</w:t>
          </w:r>
          <w:r>
            <w:rPr>
              <w:rFonts w:cs="Times New Roman"/>
            </w:rPr>
            <w:fldChar w:fldCharType="end"/>
          </w:r>
        </w:sdtContent>
      </w:sdt>
    </w:p>
    <w:tbl>
      <w:tblPr>
        <w:tblStyle w:val="TableGrid"/>
        <w:tblW w:w="0" w:type="auto"/>
        <w:jc w:val="center"/>
        <w:tblLook w:val="04A0" w:firstRow="1" w:lastRow="0" w:firstColumn="1" w:lastColumn="0" w:noHBand="0" w:noVBand="1"/>
      </w:tblPr>
      <w:tblGrid>
        <w:gridCol w:w="4788"/>
        <w:gridCol w:w="4788"/>
      </w:tblGrid>
      <w:tr w:rsidR="002228CB" w:rsidRPr="00F26207" w14:paraId="1BBCF0ED" w14:textId="77777777" w:rsidTr="00B67E98">
        <w:trPr>
          <w:jc w:val="center"/>
        </w:trPr>
        <w:tc>
          <w:tcPr>
            <w:tcW w:w="4788" w:type="dxa"/>
          </w:tcPr>
          <w:p w14:paraId="5F579251" w14:textId="4601E5BB" w:rsidR="002228CB" w:rsidRPr="00F26207" w:rsidRDefault="002228CB" w:rsidP="00B67E98">
            <w:pPr>
              <w:spacing w:line="360" w:lineRule="auto"/>
              <w:jc w:val="both"/>
            </w:pPr>
            <w:r w:rsidRPr="00F26207">
              <w:t>Innovative</w:t>
            </w:r>
          </w:p>
        </w:tc>
        <w:tc>
          <w:tcPr>
            <w:tcW w:w="4788" w:type="dxa"/>
          </w:tcPr>
          <w:p w14:paraId="3D9517C0" w14:textId="1E7C2B1D" w:rsidR="002228CB" w:rsidRPr="00F26207" w:rsidRDefault="002228CB" w:rsidP="00B67E98">
            <w:pPr>
              <w:spacing w:line="360" w:lineRule="auto"/>
              <w:jc w:val="both"/>
            </w:pPr>
            <w:r w:rsidRPr="00F26207">
              <w:t>Employee engagement</w:t>
            </w:r>
          </w:p>
        </w:tc>
      </w:tr>
      <w:tr w:rsidR="002228CB" w:rsidRPr="00F26207" w14:paraId="79A4AE64" w14:textId="77777777" w:rsidTr="00B67E98">
        <w:trPr>
          <w:jc w:val="center"/>
        </w:trPr>
        <w:tc>
          <w:tcPr>
            <w:tcW w:w="4788" w:type="dxa"/>
          </w:tcPr>
          <w:p w14:paraId="3A737536" w14:textId="3E3CA7FF" w:rsidR="002228CB" w:rsidRPr="00F26207" w:rsidRDefault="002228CB" w:rsidP="00B67E98">
            <w:pPr>
              <w:spacing w:line="360" w:lineRule="auto"/>
              <w:jc w:val="both"/>
            </w:pPr>
            <w:r w:rsidRPr="00F26207">
              <w:t>Present</w:t>
            </w:r>
          </w:p>
        </w:tc>
        <w:tc>
          <w:tcPr>
            <w:tcW w:w="4788" w:type="dxa"/>
          </w:tcPr>
          <w:p w14:paraId="7A646C89" w14:textId="7CD678FC" w:rsidR="002228CB" w:rsidRPr="00F26207" w:rsidRDefault="002228CB" w:rsidP="00B67E98">
            <w:pPr>
              <w:spacing w:line="360" w:lineRule="auto"/>
              <w:jc w:val="both"/>
            </w:pPr>
            <w:r w:rsidRPr="00F26207">
              <w:t>High</w:t>
            </w:r>
          </w:p>
        </w:tc>
      </w:tr>
      <w:tr w:rsidR="002228CB" w:rsidRPr="00F26207" w14:paraId="5A29A6D4" w14:textId="77777777" w:rsidTr="00B67E98">
        <w:trPr>
          <w:jc w:val="center"/>
        </w:trPr>
        <w:tc>
          <w:tcPr>
            <w:tcW w:w="4788" w:type="dxa"/>
          </w:tcPr>
          <w:p w14:paraId="3DC31E73" w14:textId="622AA351" w:rsidR="002228CB" w:rsidRPr="00F26207" w:rsidRDefault="002228CB" w:rsidP="00B67E98">
            <w:pPr>
              <w:spacing w:line="360" w:lineRule="auto"/>
              <w:jc w:val="both"/>
            </w:pPr>
            <w:r w:rsidRPr="00F26207">
              <w:t>Not present</w:t>
            </w:r>
          </w:p>
        </w:tc>
        <w:tc>
          <w:tcPr>
            <w:tcW w:w="4788" w:type="dxa"/>
          </w:tcPr>
          <w:p w14:paraId="0173FFD1" w14:textId="6993913D" w:rsidR="002228CB" w:rsidRPr="00F26207" w:rsidRDefault="0069498F" w:rsidP="00B67E98">
            <w:pPr>
              <w:spacing w:line="360" w:lineRule="auto"/>
              <w:jc w:val="both"/>
            </w:pPr>
            <w:r w:rsidRPr="00F26207">
              <w:t>normal</w:t>
            </w:r>
          </w:p>
        </w:tc>
      </w:tr>
    </w:tbl>
    <w:p w14:paraId="74DEE3A4" w14:textId="77777777" w:rsidR="002228CB" w:rsidRPr="00F26207" w:rsidRDefault="002228CB" w:rsidP="00CA1E48">
      <w:pPr>
        <w:jc w:val="both"/>
      </w:pPr>
    </w:p>
    <w:p w14:paraId="601BE9DC" w14:textId="5320F8C8" w:rsidR="003E2BBA" w:rsidRPr="00F26207" w:rsidRDefault="003E2BBA" w:rsidP="00CA1E48">
      <w:pPr>
        <w:jc w:val="both"/>
      </w:pPr>
      <w:r w:rsidRPr="00F26207">
        <w:t>Recognition of the work:</w:t>
      </w:r>
    </w:p>
    <w:p w14:paraId="4B9E80EB" w14:textId="1A061BDA" w:rsidR="003E2BBA" w:rsidRPr="00F26207" w:rsidRDefault="003E2BBA" w:rsidP="00F673D8">
      <w:pPr>
        <w:spacing w:line="360" w:lineRule="auto"/>
        <w:jc w:val="both"/>
      </w:pPr>
      <w:r w:rsidRPr="00F26207">
        <w:t xml:space="preserve">If </w:t>
      </w:r>
      <w:proofErr w:type="spellStart"/>
      <w:proofErr w:type="gramStart"/>
      <w:r w:rsidRPr="00F26207">
        <w:t>a</w:t>
      </w:r>
      <w:proofErr w:type="spellEnd"/>
      <w:proofErr w:type="gramEnd"/>
      <w:r w:rsidRPr="00F26207">
        <w:t xml:space="preserve"> employee work is </w:t>
      </w:r>
      <w:r w:rsidR="00B67E98" w:rsidRPr="00F26207">
        <w:t>recognized</w:t>
      </w:r>
      <w:r w:rsidRPr="00F26207">
        <w:t xml:space="preserve"> by the employer and the emp</w:t>
      </w:r>
      <w:r w:rsidR="00B67E98">
        <w:t>l</w:t>
      </w:r>
      <w:r w:rsidRPr="00F26207">
        <w:t xml:space="preserve">oyer will </w:t>
      </w:r>
      <w:proofErr w:type="gramStart"/>
      <w:r w:rsidRPr="00F26207">
        <w:t>say</w:t>
      </w:r>
      <w:proofErr w:type="gramEnd"/>
      <w:r w:rsidRPr="00F26207">
        <w:t xml:space="preserve"> feedback about the work or gives the </w:t>
      </w:r>
      <w:r w:rsidR="0018528B" w:rsidRPr="00F26207">
        <w:t>rewards</w:t>
      </w:r>
      <w:r w:rsidRPr="00F26207">
        <w:t xml:space="preserve"> for the work and as a result it will increase the performance of the employee.</w:t>
      </w:r>
    </w:p>
    <w:p w14:paraId="43DA3492" w14:textId="77777777" w:rsidR="003E2BBA" w:rsidRPr="00F26207" w:rsidRDefault="00BC1D5C" w:rsidP="00F673D8">
      <w:pPr>
        <w:jc w:val="center"/>
        <w:rPr>
          <w:rFonts w:cs="Times New Roman"/>
        </w:rPr>
      </w:pPr>
      <w:r w:rsidRPr="00F26207">
        <w:rPr>
          <w:noProof/>
        </w:rPr>
        <w:drawing>
          <wp:inline distT="0" distB="0" distL="0" distR="0" wp14:anchorId="6BBB5B65" wp14:editId="65E71433">
            <wp:extent cx="5943600" cy="2628900"/>
            <wp:effectExtent l="0" t="0" r="0" b="0"/>
            <wp:docPr id="515166326" name="Picture 4" descr="Forms response chart. Question title: Have you felt that your work is recognized by the manager &#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ave you felt that your work is recognized by the manager &#10;. Number of responses: 101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2628900"/>
                    </a:xfrm>
                    <a:prstGeom prst="rect">
                      <a:avLst/>
                    </a:prstGeom>
                    <a:noFill/>
                    <a:ln>
                      <a:noFill/>
                    </a:ln>
                  </pic:spPr>
                </pic:pic>
              </a:graphicData>
            </a:graphic>
          </wp:inline>
        </w:drawing>
      </w:r>
    </w:p>
    <w:p w14:paraId="51F929B3" w14:textId="2600B043" w:rsidR="003E2BBA" w:rsidRPr="00F26207" w:rsidRDefault="003E2BBA" w:rsidP="00CA1E48">
      <w:pPr>
        <w:pStyle w:val="ListParagraph"/>
        <w:numPr>
          <w:ilvl w:val="0"/>
          <w:numId w:val="27"/>
        </w:numPr>
        <w:jc w:val="both"/>
        <w:rPr>
          <w:rFonts w:cs="Times New Roman"/>
        </w:rPr>
      </w:pPr>
      <w:r w:rsidRPr="00F26207">
        <w:rPr>
          <w:rFonts w:cs="Times New Roman"/>
        </w:rPr>
        <w:t xml:space="preserve">81% of the </w:t>
      </w:r>
      <w:proofErr w:type="gramStart"/>
      <w:r w:rsidRPr="00F26207">
        <w:rPr>
          <w:rFonts w:cs="Times New Roman"/>
        </w:rPr>
        <w:t>employees are</w:t>
      </w:r>
      <w:proofErr w:type="gramEnd"/>
      <w:r w:rsidRPr="00F26207">
        <w:rPr>
          <w:rFonts w:cs="Times New Roman"/>
        </w:rPr>
        <w:t xml:space="preserve"> agree that </w:t>
      </w:r>
      <w:proofErr w:type="gramStart"/>
      <w:r w:rsidRPr="00F26207">
        <w:rPr>
          <w:rFonts w:cs="Times New Roman"/>
        </w:rPr>
        <w:t>their work has been recognized by the manager</w:t>
      </w:r>
      <w:proofErr w:type="gramEnd"/>
      <w:r w:rsidRPr="00F26207">
        <w:rPr>
          <w:rFonts w:cs="Times New Roman"/>
        </w:rPr>
        <w:t>.</w:t>
      </w:r>
    </w:p>
    <w:p w14:paraId="00801CD8" w14:textId="75B59F96" w:rsidR="003E2BBA" w:rsidRPr="00F26207" w:rsidRDefault="003E2BBA" w:rsidP="00CA1E48">
      <w:pPr>
        <w:pStyle w:val="ListParagraph"/>
        <w:numPr>
          <w:ilvl w:val="0"/>
          <w:numId w:val="27"/>
        </w:numPr>
        <w:jc w:val="both"/>
        <w:rPr>
          <w:rFonts w:cs="Times New Roman"/>
        </w:rPr>
      </w:pPr>
      <w:r w:rsidRPr="00F26207">
        <w:rPr>
          <w:rFonts w:cs="Times New Roman"/>
        </w:rPr>
        <w:t xml:space="preserve">18% of the </w:t>
      </w:r>
      <w:proofErr w:type="gramStart"/>
      <w:r w:rsidRPr="00F26207">
        <w:rPr>
          <w:rFonts w:cs="Times New Roman"/>
        </w:rPr>
        <w:t>employees are</w:t>
      </w:r>
      <w:proofErr w:type="gramEnd"/>
      <w:r w:rsidRPr="00F26207">
        <w:rPr>
          <w:rFonts w:cs="Times New Roman"/>
        </w:rPr>
        <w:t xml:space="preserve"> disagree that </w:t>
      </w:r>
      <w:proofErr w:type="gramStart"/>
      <w:r w:rsidRPr="00F26207">
        <w:rPr>
          <w:rFonts w:cs="Times New Roman"/>
        </w:rPr>
        <w:t>their work has been recognized by the manager</w:t>
      </w:r>
      <w:proofErr w:type="gramEnd"/>
      <w:r w:rsidRPr="00F26207">
        <w:rPr>
          <w:rFonts w:cs="Times New Roman"/>
        </w:rPr>
        <w:t>.</w:t>
      </w:r>
    </w:p>
    <w:p w14:paraId="01A51977" w14:textId="7B64A9F1" w:rsidR="003E2BBA" w:rsidRPr="00F26207" w:rsidRDefault="003E2BBA" w:rsidP="00CA1E48">
      <w:pPr>
        <w:pStyle w:val="ListParagraph"/>
        <w:numPr>
          <w:ilvl w:val="0"/>
          <w:numId w:val="27"/>
        </w:numPr>
        <w:jc w:val="both"/>
        <w:rPr>
          <w:rFonts w:cs="Times New Roman"/>
        </w:rPr>
      </w:pPr>
      <w:proofErr w:type="gramStart"/>
      <w:r w:rsidRPr="00F26207">
        <w:rPr>
          <w:rFonts w:cs="Times New Roman"/>
        </w:rPr>
        <w:t>Remaining</w:t>
      </w:r>
      <w:proofErr w:type="gramEnd"/>
      <w:r w:rsidRPr="00F26207">
        <w:rPr>
          <w:rFonts w:cs="Times New Roman"/>
        </w:rPr>
        <w:t xml:space="preserve"> 1% employee are either disagree or agree that their work has been recognized by the manager.</w:t>
      </w:r>
    </w:p>
    <w:p w14:paraId="10CC4FE6" w14:textId="0E9900EE" w:rsidR="003E2BBA" w:rsidRPr="00F26207" w:rsidRDefault="003E2BBA" w:rsidP="00CA1E48">
      <w:pPr>
        <w:jc w:val="both"/>
        <w:rPr>
          <w:rFonts w:cs="Times New Roman"/>
        </w:rPr>
      </w:pPr>
      <w:r w:rsidRPr="00F26207">
        <w:rPr>
          <w:rFonts w:cs="Times New Roman"/>
        </w:rPr>
        <w:t>Result:</w:t>
      </w:r>
    </w:p>
    <w:p w14:paraId="5DCE3C6A" w14:textId="77777777" w:rsidR="003E2BBA" w:rsidRPr="00F26207" w:rsidRDefault="003E2BBA" w:rsidP="00CA1E48">
      <w:pPr>
        <w:jc w:val="both"/>
        <w:rPr>
          <w:rFonts w:cs="Times New Roman"/>
        </w:rPr>
      </w:pPr>
      <w:proofErr w:type="gramStart"/>
      <w:r w:rsidRPr="00F26207">
        <w:rPr>
          <w:rFonts w:cs="Times New Roman"/>
        </w:rPr>
        <w:t>The most</w:t>
      </w:r>
      <w:proofErr w:type="gramEnd"/>
      <w:r w:rsidRPr="00F26207">
        <w:rPr>
          <w:rFonts w:cs="Times New Roman"/>
        </w:rPr>
        <w:t xml:space="preserve"> of the employees are agree that their work has been recognized by the manager and if the work has been recognized by the manager, the manager will give feedback or rewards or motivation or appreciation from the manager and as a result it will boost the employee performance and engagement. </w:t>
      </w:r>
    </w:p>
    <w:p w14:paraId="162FE0A9" w14:textId="3421E99C" w:rsidR="003E2BBA" w:rsidRPr="00F26207" w:rsidRDefault="003E2BBA" w:rsidP="00CA1E48">
      <w:pPr>
        <w:jc w:val="both"/>
        <w:rPr>
          <w:rFonts w:cs="Times New Roman"/>
        </w:rPr>
      </w:pPr>
      <w:r w:rsidRPr="00F26207">
        <w:rPr>
          <w:rFonts w:cs="Times New Roman"/>
        </w:rPr>
        <w:t xml:space="preserve">The some of the employees found that their work is not recognized, while comparing to recognized employee their performance </w:t>
      </w:r>
      <w:proofErr w:type="gramStart"/>
      <w:r w:rsidRPr="00F26207">
        <w:rPr>
          <w:rFonts w:cs="Times New Roman"/>
        </w:rPr>
        <w:t>will  be</w:t>
      </w:r>
      <w:proofErr w:type="gramEnd"/>
      <w:r w:rsidRPr="00F26207">
        <w:rPr>
          <w:rFonts w:cs="Times New Roman"/>
        </w:rPr>
        <w:t xml:space="preserve"> low and the work want to be recognize, they want to work better and fully engaged to better   then their work will be recognized by the manager</w:t>
      </w:r>
      <w:r w:rsidR="00667A1F" w:rsidRPr="00F26207">
        <w:rPr>
          <w:rFonts w:cs="Times New Roman"/>
        </w:rPr>
        <w:t>.</w:t>
      </w:r>
    </w:p>
    <w:tbl>
      <w:tblPr>
        <w:tblStyle w:val="TableGrid"/>
        <w:tblW w:w="0" w:type="auto"/>
        <w:tblLook w:val="04A0" w:firstRow="1" w:lastRow="0" w:firstColumn="1" w:lastColumn="0" w:noHBand="0" w:noVBand="1"/>
      </w:tblPr>
      <w:tblGrid>
        <w:gridCol w:w="4788"/>
        <w:gridCol w:w="4788"/>
      </w:tblGrid>
      <w:tr w:rsidR="00667A1F" w:rsidRPr="00F26207" w14:paraId="55537B50" w14:textId="77777777" w:rsidTr="00667A1F">
        <w:tc>
          <w:tcPr>
            <w:tcW w:w="4788" w:type="dxa"/>
          </w:tcPr>
          <w:p w14:paraId="1E9E227F" w14:textId="3472FBF0" w:rsidR="00667A1F" w:rsidRPr="00F26207" w:rsidRDefault="00667A1F" w:rsidP="00CA1E48">
            <w:pPr>
              <w:jc w:val="both"/>
              <w:rPr>
                <w:rFonts w:cs="Times New Roman"/>
              </w:rPr>
            </w:pPr>
            <w:r w:rsidRPr="00F26207">
              <w:rPr>
                <w:rFonts w:cs="Times New Roman"/>
              </w:rPr>
              <w:t>Work Recognition</w:t>
            </w:r>
          </w:p>
        </w:tc>
        <w:tc>
          <w:tcPr>
            <w:tcW w:w="4788" w:type="dxa"/>
          </w:tcPr>
          <w:p w14:paraId="339E2739" w14:textId="47249C37" w:rsidR="00667A1F" w:rsidRPr="00F26207" w:rsidRDefault="00667A1F" w:rsidP="00CA1E48">
            <w:pPr>
              <w:jc w:val="both"/>
              <w:rPr>
                <w:rFonts w:cs="Times New Roman"/>
              </w:rPr>
            </w:pPr>
            <w:r w:rsidRPr="00F26207">
              <w:rPr>
                <w:rFonts w:cs="Times New Roman"/>
              </w:rPr>
              <w:t>Employee engagement</w:t>
            </w:r>
          </w:p>
        </w:tc>
      </w:tr>
      <w:tr w:rsidR="00667A1F" w:rsidRPr="00F26207" w14:paraId="2EDBD2AA" w14:textId="77777777" w:rsidTr="00667A1F">
        <w:tc>
          <w:tcPr>
            <w:tcW w:w="4788" w:type="dxa"/>
          </w:tcPr>
          <w:p w14:paraId="7EAEA272" w14:textId="59BFBFA3" w:rsidR="00667A1F" w:rsidRPr="00F26207" w:rsidRDefault="00667A1F" w:rsidP="00CA1E48">
            <w:pPr>
              <w:jc w:val="both"/>
              <w:rPr>
                <w:rFonts w:cs="Times New Roman"/>
              </w:rPr>
            </w:pPr>
            <w:r w:rsidRPr="00F26207">
              <w:rPr>
                <w:rFonts w:cs="Times New Roman"/>
              </w:rPr>
              <w:t>Present</w:t>
            </w:r>
          </w:p>
        </w:tc>
        <w:tc>
          <w:tcPr>
            <w:tcW w:w="4788" w:type="dxa"/>
          </w:tcPr>
          <w:p w14:paraId="0C9AEF52" w14:textId="2543BA71" w:rsidR="00667A1F" w:rsidRPr="00F26207" w:rsidRDefault="00667A1F" w:rsidP="00CA1E48">
            <w:pPr>
              <w:jc w:val="both"/>
              <w:rPr>
                <w:rFonts w:cs="Times New Roman"/>
              </w:rPr>
            </w:pPr>
            <w:r w:rsidRPr="00F26207">
              <w:rPr>
                <w:rFonts w:cs="Times New Roman"/>
              </w:rPr>
              <w:t>High</w:t>
            </w:r>
          </w:p>
        </w:tc>
      </w:tr>
      <w:tr w:rsidR="00667A1F" w:rsidRPr="00F26207" w14:paraId="3CC3736B" w14:textId="77777777" w:rsidTr="00667A1F">
        <w:tc>
          <w:tcPr>
            <w:tcW w:w="4788" w:type="dxa"/>
          </w:tcPr>
          <w:p w14:paraId="422D8E3D" w14:textId="3E13F457" w:rsidR="00667A1F" w:rsidRPr="00F26207" w:rsidRDefault="00667A1F" w:rsidP="00CA1E48">
            <w:pPr>
              <w:jc w:val="both"/>
              <w:rPr>
                <w:rFonts w:cs="Times New Roman"/>
              </w:rPr>
            </w:pPr>
            <w:r w:rsidRPr="00F26207">
              <w:rPr>
                <w:rFonts w:cs="Times New Roman"/>
              </w:rPr>
              <w:t>Not present</w:t>
            </w:r>
          </w:p>
        </w:tc>
        <w:tc>
          <w:tcPr>
            <w:tcW w:w="4788" w:type="dxa"/>
          </w:tcPr>
          <w:p w14:paraId="68B682C3" w14:textId="36C35B0D" w:rsidR="00667A1F" w:rsidRPr="00F26207" w:rsidRDefault="00667A1F" w:rsidP="00CA1E48">
            <w:pPr>
              <w:jc w:val="both"/>
              <w:rPr>
                <w:rFonts w:cs="Times New Roman"/>
              </w:rPr>
            </w:pPr>
            <w:r w:rsidRPr="00F26207">
              <w:rPr>
                <w:rFonts w:cs="Times New Roman"/>
              </w:rPr>
              <w:t>low</w:t>
            </w:r>
          </w:p>
        </w:tc>
      </w:tr>
    </w:tbl>
    <w:p w14:paraId="22A50324" w14:textId="77777777" w:rsidR="00667A1F" w:rsidRPr="00F26207" w:rsidRDefault="00667A1F" w:rsidP="00CA1E48">
      <w:pPr>
        <w:jc w:val="both"/>
        <w:rPr>
          <w:rFonts w:cs="Times New Roman"/>
        </w:rPr>
      </w:pPr>
    </w:p>
    <w:p w14:paraId="14F5A172" w14:textId="1EAB5E76" w:rsidR="00667A1F" w:rsidRPr="00F26207" w:rsidRDefault="00667A1F" w:rsidP="00CA1E48">
      <w:pPr>
        <w:jc w:val="both"/>
        <w:rPr>
          <w:rFonts w:cs="Times New Roman"/>
        </w:rPr>
      </w:pPr>
      <w:r w:rsidRPr="00F26207">
        <w:rPr>
          <w:rFonts w:cs="Times New Roman"/>
        </w:rPr>
        <w:t>Flexibility in work improve the performance:</w:t>
      </w:r>
    </w:p>
    <w:p w14:paraId="356589D4" w14:textId="05506545" w:rsidR="0023430B" w:rsidRDefault="0023430B" w:rsidP="00CA1E48">
      <w:pPr>
        <w:jc w:val="both"/>
        <w:rPr>
          <w:rFonts w:cs="Times New Roman"/>
        </w:rPr>
      </w:pPr>
      <w:r w:rsidRPr="00F26207">
        <w:rPr>
          <w:rFonts w:cs="Times New Roman"/>
        </w:rPr>
        <w:t xml:space="preserve">In </w:t>
      </w:r>
      <w:proofErr w:type="gramStart"/>
      <w:r w:rsidRPr="00F26207">
        <w:rPr>
          <w:rFonts w:cs="Times New Roman"/>
        </w:rPr>
        <w:t>retail</w:t>
      </w:r>
      <w:proofErr w:type="gramEnd"/>
      <w:r w:rsidRPr="00F26207">
        <w:rPr>
          <w:rFonts w:cs="Times New Roman"/>
        </w:rPr>
        <w:t xml:space="preserve"> sector the employee will be working from morning to night or full day, so the employee </w:t>
      </w:r>
      <w:proofErr w:type="gramStart"/>
      <w:r w:rsidRPr="00F26207">
        <w:rPr>
          <w:rFonts w:cs="Times New Roman"/>
        </w:rPr>
        <w:t>prefer</w:t>
      </w:r>
      <w:proofErr w:type="gramEnd"/>
      <w:r w:rsidRPr="00F26207">
        <w:rPr>
          <w:rFonts w:cs="Times New Roman"/>
        </w:rPr>
        <w:t xml:space="preserve"> flexibility of timing to work, it may depend upon the shop and the area it’s operating. </w:t>
      </w:r>
    </w:p>
    <w:p w14:paraId="1F98E767" w14:textId="56F5349A" w:rsidR="000E4CCE" w:rsidRPr="00F26207" w:rsidRDefault="000E4CCE" w:rsidP="00CA1E48">
      <w:pPr>
        <w:jc w:val="both"/>
        <w:rPr>
          <w:rFonts w:cs="Times New Roman"/>
        </w:rPr>
      </w:pPr>
      <w:r>
        <w:rPr>
          <w:rFonts w:cs="Times New Roman"/>
        </w:rPr>
        <w:t xml:space="preserve">At the present, most of the peoples are preferring flexibility of the work time  and the organisation are promoting the flexibility to improve their performance and during the covid and post-covid the most of the people were worked from the home, flexibility has positive effect towards the both job satisfaction and the organisational performance </w:t>
      </w:r>
      <w:sdt>
        <w:sdtPr>
          <w:rPr>
            <w:rFonts w:cs="Times New Roman"/>
          </w:rPr>
          <w:id w:val="1228109769"/>
          <w:citation/>
        </w:sdtPr>
        <w:sdtContent>
          <w:r>
            <w:rPr>
              <w:rFonts w:cs="Times New Roman"/>
            </w:rPr>
            <w:fldChar w:fldCharType="begin"/>
          </w:r>
          <w:r>
            <w:rPr>
              <w:rFonts w:cs="Times New Roman"/>
            </w:rPr>
            <w:instrText xml:space="preserve"> CITATION Dav20 \l 1033 </w:instrText>
          </w:r>
          <w:r>
            <w:rPr>
              <w:rFonts w:cs="Times New Roman"/>
            </w:rPr>
            <w:fldChar w:fldCharType="separate"/>
          </w:r>
          <w:r w:rsidR="00FA67FE" w:rsidRPr="00FA67FE">
            <w:rPr>
              <w:rFonts w:cs="Times New Roman"/>
              <w:noProof/>
            </w:rPr>
            <w:t>(Davidescu, et al., 2020)</w:t>
          </w:r>
          <w:r>
            <w:rPr>
              <w:rFonts w:cs="Times New Roman"/>
            </w:rPr>
            <w:fldChar w:fldCharType="end"/>
          </w:r>
        </w:sdtContent>
      </w:sdt>
    </w:p>
    <w:p w14:paraId="26DCCDF4" w14:textId="77777777" w:rsidR="0023430B" w:rsidRPr="00F26207" w:rsidRDefault="00E7258B" w:rsidP="00F673D8">
      <w:pPr>
        <w:keepNext/>
        <w:jc w:val="center"/>
      </w:pPr>
      <w:r w:rsidRPr="00F26207">
        <w:rPr>
          <w:noProof/>
        </w:rPr>
        <w:lastRenderedPageBreak/>
        <w:drawing>
          <wp:inline distT="0" distB="0" distL="0" distR="0" wp14:anchorId="5727326E" wp14:editId="695A1211">
            <wp:extent cx="5943600" cy="2502535"/>
            <wp:effectExtent l="0" t="0" r="0" b="0"/>
            <wp:docPr id="1493794796" name="Picture 5" descr="Forms response chart. Question title: Flexibility of work will improve performance&#10;&#10;. Number of responses: 9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Flexibility of work will improve performance&#10;&#10;. Number of responses: 99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19B203D9" w14:textId="1F4540E9" w:rsidR="00E7258B" w:rsidRPr="00F26207" w:rsidRDefault="0023430B" w:rsidP="00F673D8">
      <w:pPr>
        <w:pStyle w:val="Caption"/>
        <w:jc w:val="center"/>
        <w:rPr>
          <w:rFonts w:cs="Times New Roman"/>
        </w:rPr>
      </w:pPr>
      <w:bookmarkStart w:id="65" w:name="_Toc137768605"/>
      <w:r w:rsidRPr="00F26207">
        <w:t xml:space="preserve">Figure </w:t>
      </w:r>
      <w:r w:rsidR="00981D39">
        <w:fldChar w:fldCharType="begin"/>
      </w:r>
      <w:r w:rsidR="00981D39">
        <w:instrText xml:space="preserve"> SEQ Figure \* ARABIC </w:instrText>
      </w:r>
      <w:r w:rsidR="00981D39">
        <w:fldChar w:fldCharType="separate"/>
      </w:r>
      <w:r w:rsidR="00FA67FE">
        <w:rPr>
          <w:noProof/>
        </w:rPr>
        <w:t>16</w:t>
      </w:r>
      <w:r w:rsidR="00981D39">
        <w:rPr>
          <w:noProof/>
        </w:rPr>
        <w:fldChar w:fldCharType="end"/>
      </w:r>
      <w:r w:rsidRPr="00F26207">
        <w:t xml:space="preserve"> Is</w:t>
      </w:r>
      <w:r w:rsidRPr="00F26207">
        <w:rPr>
          <w:noProof/>
        </w:rPr>
        <w:t xml:space="preserve"> flexibility will support to improve the performance of the employee.</w:t>
      </w:r>
      <w:bookmarkEnd w:id="65"/>
    </w:p>
    <w:p w14:paraId="61FBCAE2" w14:textId="00F1921E" w:rsidR="00E7258B" w:rsidRPr="00F26207" w:rsidRDefault="00E7258B" w:rsidP="00F673D8">
      <w:pPr>
        <w:spacing w:line="360" w:lineRule="auto"/>
        <w:jc w:val="both"/>
        <w:rPr>
          <w:rFonts w:cs="Times New Roman"/>
        </w:rPr>
      </w:pPr>
    </w:p>
    <w:p w14:paraId="3C7ECFB2" w14:textId="76988927" w:rsidR="00E7258B" w:rsidRPr="00F26207" w:rsidRDefault="0023430B" w:rsidP="00F673D8">
      <w:pPr>
        <w:pStyle w:val="ListParagraph"/>
        <w:numPr>
          <w:ilvl w:val="0"/>
          <w:numId w:val="28"/>
        </w:numPr>
        <w:spacing w:line="360" w:lineRule="auto"/>
        <w:jc w:val="both"/>
        <w:rPr>
          <w:rFonts w:cs="Times New Roman"/>
        </w:rPr>
      </w:pPr>
      <w:r w:rsidRPr="00F26207">
        <w:rPr>
          <w:rFonts w:cs="Times New Roman"/>
        </w:rPr>
        <w:t>From the figure13, we can say that 45% of the employee prefer flexibility and they strongly agree that it will make them to perform well.</w:t>
      </w:r>
    </w:p>
    <w:p w14:paraId="12B821D4" w14:textId="2D25A0CB" w:rsidR="0023430B" w:rsidRPr="00F26207" w:rsidRDefault="0023430B" w:rsidP="00F673D8">
      <w:pPr>
        <w:pStyle w:val="ListParagraph"/>
        <w:numPr>
          <w:ilvl w:val="0"/>
          <w:numId w:val="28"/>
        </w:numPr>
        <w:spacing w:line="360" w:lineRule="auto"/>
        <w:jc w:val="both"/>
        <w:rPr>
          <w:rFonts w:cs="Times New Roman"/>
        </w:rPr>
      </w:pPr>
      <w:r w:rsidRPr="00F26207">
        <w:rPr>
          <w:rFonts w:cs="Times New Roman"/>
        </w:rPr>
        <w:t>29% of the employees prefer flexibility and they agree that it will make them perform well.</w:t>
      </w:r>
    </w:p>
    <w:p w14:paraId="2B388E74" w14:textId="314EA29C" w:rsidR="0023430B" w:rsidRPr="00F26207" w:rsidRDefault="0023430B" w:rsidP="00F673D8">
      <w:pPr>
        <w:pStyle w:val="ListParagraph"/>
        <w:numPr>
          <w:ilvl w:val="0"/>
          <w:numId w:val="28"/>
        </w:numPr>
        <w:spacing w:line="360" w:lineRule="auto"/>
        <w:jc w:val="both"/>
        <w:rPr>
          <w:rFonts w:cs="Times New Roman"/>
        </w:rPr>
      </w:pPr>
      <w:r w:rsidRPr="00F26207">
        <w:rPr>
          <w:rFonts w:cs="Times New Roman"/>
        </w:rPr>
        <w:t xml:space="preserve">12% of the employees either agree or disagree that the flexibility makes them to perform </w:t>
      </w:r>
      <w:proofErr w:type="gramStart"/>
      <w:r w:rsidRPr="00F26207">
        <w:rPr>
          <w:rFonts w:cs="Times New Roman"/>
        </w:rPr>
        <w:t>well</w:t>
      </w:r>
      <w:proofErr w:type="gramEnd"/>
    </w:p>
    <w:p w14:paraId="24995C78" w14:textId="7CD5BEEA" w:rsidR="0023430B" w:rsidRPr="00F26207" w:rsidRDefault="0023430B" w:rsidP="00F673D8">
      <w:pPr>
        <w:pStyle w:val="ListParagraph"/>
        <w:numPr>
          <w:ilvl w:val="0"/>
          <w:numId w:val="28"/>
        </w:numPr>
        <w:spacing w:line="360" w:lineRule="auto"/>
        <w:jc w:val="both"/>
        <w:rPr>
          <w:rFonts w:cs="Times New Roman"/>
        </w:rPr>
      </w:pPr>
      <w:r w:rsidRPr="00F26207">
        <w:rPr>
          <w:rFonts w:cs="Times New Roman"/>
        </w:rPr>
        <w:t>10% of the employees do not agree that flexibility will help to improve the performance of the employee.</w:t>
      </w:r>
    </w:p>
    <w:p w14:paraId="4B350DB3" w14:textId="7992D742" w:rsidR="0023430B" w:rsidRPr="00F26207" w:rsidRDefault="0023430B" w:rsidP="00F673D8">
      <w:pPr>
        <w:pStyle w:val="ListParagraph"/>
        <w:numPr>
          <w:ilvl w:val="0"/>
          <w:numId w:val="28"/>
        </w:numPr>
        <w:spacing w:line="360" w:lineRule="auto"/>
        <w:jc w:val="both"/>
        <w:rPr>
          <w:rFonts w:cs="Times New Roman"/>
        </w:rPr>
      </w:pPr>
      <w:r w:rsidRPr="00F26207">
        <w:rPr>
          <w:rFonts w:cs="Times New Roman"/>
        </w:rPr>
        <w:t xml:space="preserve">5% of the </w:t>
      </w:r>
      <w:proofErr w:type="gramStart"/>
      <w:r w:rsidRPr="00F26207">
        <w:rPr>
          <w:rFonts w:cs="Times New Roman"/>
        </w:rPr>
        <w:t>employees are</w:t>
      </w:r>
      <w:proofErr w:type="gramEnd"/>
      <w:r w:rsidRPr="00F26207">
        <w:rPr>
          <w:rFonts w:cs="Times New Roman"/>
        </w:rPr>
        <w:t xml:space="preserve"> strongly not agree that the flexibility has no effect on the performance of the employee.</w:t>
      </w:r>
    </w:p>
    <w:p w14:paraId="77E3F24A" w14:textId="078A98DB" w:rsidR="0023430B" w:rsidRPr="00F26207" w:rsidRDefault="0023430B" w:rsidP="00F673D8">
      <w:pPr>
        <w:spacing w:line="360" w:lineRule="auto"/>
        <w:jc w:val="both"/>
        <w:rPr>
          <w:rFonts w:cs="Times New Roman"/>
        </w:rPr>
      </w:pPr>
      <w:r w:rsidRPr="00F26207">
        <w:rPr>
          <w:rFonts w:cs="Times New Roman"/>
        </w:rPr>
        <w:t>Results:</w:t>
      </w:r>
    </w:p>
    <w:p w14:paraId="623C468E" w14:textId="1BD875AE" w:rsidR="003B57B9" w:rsidRPr="00F26207" w:rsidRDefault="0023430B" w:rsidP="00F673D8">
      <w:pPr>
        <w:spacing w:line="360" w:lineRule="auto"/>
        <w:jc w:val="both"/>
        <w:rPr>
          <w:rFonts w:cs="Times New Roman"/>
        </w:rPr>
      </w:pPr>
      <w:r w:rsidRPr="00F26207">
        <w:rPr>
          <w:rFonts w:cs="Times New Roman"/>
        </w:rPr>
        <w:t xml:space="preserve">From the data we collected, its shown that the flexibility can make the employee to perform well and some other object that it has no effect on the performance of the employee, but as per study it says that the flexibility will make the employee to feel better and that will help to progress more, as retail sector is operating 24hrs or some other will operate by morning to night, it will have more work and all the employee </w:t>
      </w:r>
      <w:proofErr w:type="spellStart"/>
      <w:r w:rsidRPr="00F26207">
        <w:rPr>
          <w:rFonts w:cs="Times New Roman"/>
        </w:rPr>
        <w:t>can not</w:t>
      </w:r>
      <w:proofErr w:type="spellEnd"/>
      <w:r w:rsidRPr="00F26207">
        <w:rPr>
          <w:rFonts w:cs="Times New Roman"/>
        </w:rPr>
        <w:t xml:space="preserve"> work for the same time so they will allocate different timings for the employee preferred schedule so that they can work freely without any objection.</w:t>
      </w:r>
    </w:p>
    <w:p w14:paraId="6663AC7C" w14:textId="5FBDED2F" w:rsidR="003B57B9" w:rsidRPr="00F26207" w:rsidRDefault="003B57B9" w:rsidP="00F673D8">
      <w:pPr>
        <w:spacing w:line="360" w:lineRule="auto"/>
        <w:jc w:val="both"/>
        <w:rPr>
          <w:rFonts w:cs="Times New Roman"/>
        </w:rPr>
      </w:pPr>
      <w:r w:rsidRPr="00F26207">
        <w:rPr>
          <w:rFonts w:cs="Times New Roman"/>
        </w:rPr>
        <w:t>Rewards:</w:t>
      </w:r>
    </w:p>
    <w:p w14:paraId="1C45AC96" w14:textId="5A730105" w:rsidR="003B57B9" w:rsidRPr="00F26207" w:rsidRDefault="003B57B9" w:rsidP="00F673D8">
      <w:pPr>
        <w:spacing w:line="360" w:lineRule="auto"/>
        <w:jc w:val="both"/>
        <w:rPr>
          <w:rFonts w:cs="Times New Roman"/>
        </w:rPr>
      </w:pPr>
      <w:r w:rsidRPr="00F26207">
        <w:rPr>
          <w:rFonts w:cs="Times New Roman"/>
        </w:rPr>
        <w:t xml:space="preserve">The rewards are given to the employees for </w:t>
      </w:r>
      <w:proofErr w:type="gramStart"/>
      <w:r w:rsidRPr="00F26207">
        <w:rPr>
          <w:rFonts w:cs="Times New Roman"/>
        </w:rPr>
        <w:t>their  excellent</w:t>
      </w:r>
      <w:proofErr w:type="gramEnd"/>
      <w:r w:rsidRPr="00F26207">
        <w:rPr>
          <w:rFonts w:cs="Times New Roman"/>
        </w:rPr>
        <w:t xml:space="preserve"> performance and also to motivate the other </w:t>
      </w:r>
      <w:proofErr w:type="gramStart"/>
      <w:r w:rsidRPr="00F26207">
        <w:rPr>
          <w:rFonts w:cs="Times New Roman"/>
        </w:rPr>
        <w:t>employee</w:t>
      </w:r>
      <w:proofErr w:type="gramEnd"/>
      <w:r w:rsidRPr="00F26207">
        <w:rPr>
          <w:rFonts w:cs="Times New Roman"/>
        </w:rPr>
        <w:t xml:space="preserve"> to perform well  and this will create some more interest to engage more and progress more.</w:t>
      </w:r>
    </w:p>
    <w:p w14:paraId="697E53C5" w14:textId="77777777" w:rsidR="00470B4E" w:rsidRPr="00F26207" w:rsidRDefault="00E7258B" w:rsidP="00F673D8">
      <w:pPr>
        <w:pStyle w:val="ListParagraph"/>
        <w:keepNext/>
        <w:jc w:val="center"/>
      </w:pPr>
      <w:r w:rsidRPr="00F26207">
        <w:rPr>
          <w:noProof/>
        </w:rPr>
        <w:drawing>
          <wp:inline distT="0" distB="0" distL="0" distR="0" wp14:anchorId="5AF6989B" wp14:editId="16095101">
            <wp:extent cx="5943600" cy="2502535"/>
            <wp:effectExtent l="0" t="0" r="0" b="0"/>
            <wp:docPr id="1499471134" name="Picture 8" descr="Forms response chart. Question title: have you recently received a reward for your excellent work&#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have you recently received a reward for your excellent work&#10;. Number of responses: 101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053F02FD" w14:textId="70A7EC61" w:rsidR="00E7258B" w:rsidRPr="00F26207" w:rsidRDefault="00470B4E" w:rsidP="00F673D8">
      <w:pPr>
        <w:pStyle w:val="Caption"/>
        <w:jc w:val="center"/>
        <w:rPr>
          <w:rFonts w:cs="Times New Roman"/>
        </w:rPr>
      </w:pPr>
      <w:bookmarkStart w:id="66" w:name="_Toc137768606"/>
      <w:r w:rsidRPr="00F26207">
        <w:t xml:space="preserve">Figure </w:t>
      </w:r>
      <w:r w:rsidR="00981D39">
        <w:fldChar w:fldCharType="begin"/>
      </w:r>
      <w:r w:rsidR="00981D39">
        <w:instrText xml:space="preserve"> SEQ Figure \* ARABIC </w:instrText>
      </w:r>
      <w:r w:rsidR="00981D39">
        <w:fldChar w:fldCharType="separate"/>
      </w:r>
      <w:r w:rsidR="00FA67FE">
        <w:rPr>
          <w:noProof/>
        </w:rPr>
        <w:t>17</w:t>
      </w:r>
      <w:r w:rsidR="00981D39">
        <w:rPr>
          <w:noProof/>
        </w:rPr>
        <w:fldChar w:fldCharType="end"/>
      </w:r>
      <w:r w:rsidRPr="00F26207">
        <w:t xml:space="preserve"> Rewards for the outstanding work</w:t>
      </w:r>
      <w:bookmarkEnd w:id="66"/>
    </w:p>
    <w:p w14:paraId="7109F176" w14:textId="6259E9FE" w:rsidR="00470B4E" w:rsidRPr="00F26207" w:rsidRDefault="00470B4E" w:rsidP="00F673D8">
      <w:pPr>
        <w:pStyle w:val="ListParagraph"/>
        <w:numPr>
          <w:ilvl w:val="0"/>
          <w:numId w:val="30"/>
        </w:numPr>
        <w:spacing w:line="360" w:lineRule="auto"/>
        <w:jc w:val="both"/>
        <w:rPr>
          <w:rFonts w:cs="Times New Roman"/>
        </w:rPr>
      </w:pPr>
      <w:r w:rsidRPr="00F26207">
        <w:rPr>
          <w:rFonts w:cs="Times New Roman"/>
        </w:rPr>
        <w:t xml:space="preserve">From </w:t>
      </w:r>
      <w:r w:rsidR="00FD0D24" w:rsidRPr="00F26207">
        <w:rPr>
          <w:rFonts w:cs="Times New Roman"/>
        </w:rPr>
        <w:t>figure</w:t>
      </w:r>
      <w:r w:rsidRPr="00F26207">
        <w:rPr>
          <w:rFonts w:cs="Times New Roman"/>
        </w:rPr>
        <w:t xml:space="preserve"> 14, 64% of the employees received </w:t>
      </w:r>
      <w:r w:rsidR="00FD0D24" w:rsidRPr="00F26207">
        <w:rPr>
          <w:rFonts w:cs="Times New Roman"/>
        </w:rPr>
        <w:t>a reward</w:t>
      </w:r>
      <w:r w:rsidRPr="00F26207">
        <w:rPr>
          <w:rFonts w:cs="Times New Roman"/>
        </w:rPr>
        <w:t xml:space="preserve"> for their work</w:t>
      </w:r>
      <w:r w:rsidR="00FD0D24" w:rsidRPr="00F26207">
        <w:rPr>
          <w:rFonts w:cs="Times New Roman"/>
        </w:rPr>
        <w:t xml:space="preserve"> recently</w:t>
      </w:r>
      <w:r w:rsidRPr="00F26207">
        <w:rPr>
          <w:rFonts w:cs="Times New Roman"/>
        </w:rPr>
        <w:t>.</w:t>
      </w:r>
    </w:p>
    <w:p w14:paraId="0D51DAC3" w14:textId="3E88C59F" w:rsidR="00470B4E" w:rsidRPr="00F26207" w:rsidRDefault="00470B4E" w:rsidP="00F673D8">
      <w:pPr>
        <w:pStyle w:val="ListParagraph"/>
        <w:numPr>
          <w:ilvl w:val="0"/>
          <w:numId w:val="30"/>
        </w:numPr>
        <w:spacing w:line="360" w:lineRule="auto"/>
        <w:jc w:val="both"/>
        <w:rPr>
          <w:rFonts w:cs="Times New Roman"/>
        </w:rPr>
      </w:pPr>
      <w:r w:rsidRPr="00F26207">
        <w:rPr>
          <w:rFonts w:cs="Times New Roman"/>
        </w:rPr>
        <w:t xml:space="preserve">20% of the </w:t>
      </w:r>
      <w:r w:rsidR="00FD0D24" w:rsidRPr="00F26207">
        <w:rPr>
          <w:rFonts w:cs="Times New Roman"/>
        </w:rPr>
        <w:t>employees</w:t>
      </w:r>
      <w:r w:rsidRPr="00F26207">
        <w:rPr>
          <w:rFonts w:cs="Times New Roman"/>
        </w:rPr>
        <w:t xml:space="preserve"> </w:t>
      </w:r>
      <w:proofErr w:type="gramStart"/>
      <w:r w:rsidRPr="00F26207">
        <w:rPr>
          <w:rFonts w:cs="Times New Roman"/>
        </w:rPr>
        <w:t>don’t</w:t>
      </w:r>
      <w:proofErr w:type="gramEnd"/>
      <w:r w:rsidRPr="00F26207">
        <w:rPr>
          <w:rFonts w:cs="Times New Roman"/>
        </w:rPr>
        <w:t xml:space="preserve"> </w:t>
      </w:r>
      <w:r w:rsidR="00FD0D24" w:rsidRPr="00F26207">
        <w:rPr>
          <w:rFonts w:cs="Times New Roman"/>
        </w:rPr>
        <w:t>know</w:t>
      </w:r>
      <w:r w:rsidRPr="00F26207">
        <w:rPr>
          <w:rFonts w:cs="Times New Roman"/>
        </w:rPr>
        <w:t xml:space="preserve"> whether they have </w:t>
      </w:r>
      <w:r w:rsidR="00FD0D24" w:rsidRPr="00F26207">
        <w:rPr>
          <w:rFonts w:cs="Times New Roman"/>
        </w:rPr>
        <w:t>received a reward</w:t>
      </w:r>
      <w:r w:rsidRPr="00F26207">
        <w:rPr>
          <w:rFonts w:cs="Times New Roman"/>
        </w:rPr>
        <w:t xml:space="preserve"> for </w:t>
      </w:r>
      <w:r w:rsidR="00FD0D24" w:rsidRPr="00F26207">
        <w:rPr>
          <w:rFonts w:cs="Times New Roman"/>
        </w:rPr>
        <w:t>excellent</w:t>
      </w:r>
      <w:r w:rsidRPr="00F26207">
        <w:rPr>
          <w:rFonts w:cs="Times New Roman"/>
        </w:rPr>
        <w:t xml:space="preserve"> work.</w:t>
      </w:r>
    </w:p>
    <w:p w14:paraId="7E5618FE" w14:textId="2FF2871E" w:rsidR="00470B4E" w:rsidRPr="00F26207" w:rsidRDefault="00FD0D24" w:rsidP="00F673D8">
      <w:pPr>
        <w:pStyle w:val="ListParagraph"/>
        <w:numPr>
          <w:ilvl w:val="0"/>
          <w:numId w:val="30"/>
        </w:numPr>
        <w:spacing w:line="360" w:lineRule="auto"/>
        <w:jc w:val="both"/>
        <w:rPr>
          <w:rFonts w:cs="Times New Roman"/>
        </w:rPr>
      </w:pPr>
      <w:r w:rsidRPr="00F26207">
        <w:rPr>
          <w:rFonts w:cs="Times New Roman"/>
        </w:rPr>
        <w:t xml:space="preserve">17% of the employees </w:t>
      </w:r>
      <w:proofErr w:type="gramStart"/>
      <w:r w:rsidRPr="00F26207">
        <w:rPr>
          <w:rFonts w:cs="Times New Roman"/>
        </w:rPr>
        <w:t>are</w:t>
      </w:r>
      <w:proofErr w:type="gramEnd"/>
      <w:r w:rsidRPr="00F26207">
        <w:rPr>
          <w:rFonts w:cs="Times New Roman"/>
        </w:rPr>
        <w:t xml:space="preserve"> not received any rewards recently for their work.</w:t>
      </w:r>
    </w:p>
    <w:p w14:paraId="734861FE" w14:textId="1DF8989F" w:rsidR="00E7258B" w:rsidRPr="00F26207" w:rsidRDefault="00E7258B" w:rsidP="00CA1E48">
      <w:pPr>
        <w:jc w:val="both"/>
        <w:rPr>
          <w:rFonts w:cs="Times New Roman"/>
        </w:rPr>
      </w:pPr>
    </w:p>
    <w:p w14:paraId="14230B59" w14:textId="73424D03" w:rsidR="00E7258B" w:rsidRPr="00F26207" w:rsidRDefault="00FD0D24" w:rsidP="00CA1E48">
      <w:pPr>
        <w:jc w:val="both"/>
        <w:rPr>
          <w:rFonts w:cs="Times New Roman"/>
        </w:rPr>
      </w:pPr>
      <w:r w:rsidRPr="00F26207">
        <w:rPr>
          <w:rFonts w:cs="Times New Roman"/>
        </w:rPr>
        <w:t>Result:</w:t>
      </w:r>
    </w:p>
    <w:p w14:paraId="48BE0B21" w14:textId="77777777" w:rsidR="00FD0D24" w:rsidRPr="00F26207" w:rsidRDefault="00FD0D24" w:rsidP="00F673D8">
      <w:pPr>
        <w:spacing w:line="360" w:lineRule="auto"/>
        <w:jc w:val="both"/>
        <w:rPr>
          <w:rFonts w:cs="Times New Roman"/>
        </w:rPr>
      </w:pPr>
      <w:r w:rsidRPr="00F26207">
        <w:rPr>
          <w:rFonts w:cs="Times New Roman"/>
        </w:rPr>
        <w:lastRenderedPageBreak/>
        <w:t xml:space="preserve">From the study we can understand </w:t>
      </w:r>
      <w:proofErr w:type="gramStart"/>
      <w:r w:rsidRPr="00F26207">
        <w:rPr>
          <w:rFonts w:cs="Times New Roman"/>
        </w:rPr>
        <w:t>that,</w:t>
      </w:r>
      <w:proofErr w:type="gramEnd"/>
      <w:r w:rsidRPr="00F26207">
        <w:rPr>
          <w:rFonts w:cs="Times New Roman"/>
        </w:rPr>
        <w:t xml:space="preserve"> the most of the employees </w:t>
      </w:r>
      <w:proofErr w:type="gramStart"/>
      <w:r w:rsidRPr="00F26207">
        <w:rPr>
          <w:rFonts w:cs="Times New Roman"/>
        </w:rPr>
        <w:t>were</w:t>
      </w:r>
      <w:proofErr w:type="gramEnd"/>
      <w:r w:rsidRPr="00F26207">
        <w:rPr>
          <w:rFonts w:cs="Times New Roman"/>
        </w:rPr>
        <w:t xml:space="preserve"> received rewards recently but minor percentages of the employee were not received rewards recently. The employee who received rewards recently will have more progress and the employee who </w:t>
      </w:r>
      <w:proofErr w:type="gramStart"/>
      <w:r w:rsidRPr="00F26207">
        <w:rPr>
          <w:rFonts w:cs="Times New Roman"/>
        </w:rPr>
        <w:t>haven’t</w:t>
      </w:r>
      <w:proofErr w:type="gramEnd"/>
      <w:r w:rsidRPr="00F26207">
        <w:rPr>
          <w:rFonts w:cs="Times New Roman"/>
        </w:rPr>
        <w:t xml:space="preserve"> received rewards have less performance than other.</w:t>
      </w:r>
    </w:p>
    <w:p w14:paraId="52D1BB35" w14:textId="77777777" w:rsidR="00FD0D24" w:rsidRPr="00F26207" w:rsidRDefault="00FD0D24" w:rsidP="00CA1E48">
      <w:pPr>
        <w:jc w:val="both"/>
        <w:rPr>
          <w:rFonts w:cs="Times New Roman"/>
        </w:rPr>
      </w:pPr>
      <w:r w:rsidRPr="00F26207">
        <w:rPr>
          <w:rFonts w:cs="Times New Roman"/>
        </w:rPr>
        <w:t>Which makes the perform more:</w:t>
      </w:r>
    </w:p>
    <w:p w14:paraId="53E2E055" w14:textId="09E7C216" w:rsidR="00FD0D24" w:rsidRPr="00F26207" w:rsidRDefault="00FD0D24" w:rsidP="00F673D8">
      <w:pPr>
        <w:spacing w:line="360" w:lineRule="auto"/>
        <w:jc w:val="both"/>
        <w:rPr>
          <w:rFonts w:cs="Times New Roman"/>
        </w:rPr>
      </w:pPr>
      <w:proofErr w:type="gramStart"/>
      <w:r w:rsidRPr="00F26207">
        <w:rPr>
          <w:rFonts w:cs="Times New Roman"/>
        </w:rPr>
        <w:t>There</w:t>
      </w:r>
      <w:proofErr w:type="gramEnd"/>
      <w:r w:rsidRPr="00F26207">
        <w:rPr>
          <w:rFonts w:cs="Times New Roman"/>
        </w:rPr>
        <w:t xml:space="preserve"> some things which makes the employee makes to perform well and that may be </w:t>
      </w:r>
      <w:r w:rsidR="0018528B" w:rsidRPr="00F26207">
        <w:rPr>
          <w:rFonts w:cs="Times New Roman"/>
        </w:rPr>
        <w:t>rewards</w:t>
      </w:r>
      <w:r w:rsidRPr="00F26207">
        <w:rPr>
          <w:rFonts w:cs="Times New Roman"/>
        </w:rPr>
        <w:t xml:space="preserve">, role, feedback, motivation, salary, etc. for this we collected data from the employees to know better like, what they expecting from the organization. </w:t>
      </w:r>
    </w:p>
    <w:p w14:paraId="68B5CFF5" w14:textId="64CBFF8C" w:rsidR="00E7258B" w:rsidRPr="00F26207" w:rsidRDefault="00E7258B" w:rsidP="00CA1E48">
      <w:pPr>
        <w:jc w:val="both"/>
        <w:rPr>
          <w:rFonts w:cs="Times New Roman"/>
        </w:rPr>
      </w:pPr>
    </w:p>
    <w:p w14:paraId="1F636BC1" w14:textId="77777777" w:rsidR="00FD0D24" w:rsidRPr="00F26207" w:rsidRDefault="00E7258B" w:rsidP="00F673D8">
      <w:pPr>
        <w:keepNext/>
        <w:jc w:val="center"/>
      </w:pPr>
      <w:r w:rsidRPr="00F26207">
        <w:rPr>
          <w:noProof/>
        </w:rPr>
        <w:drawing>
          <wp:inline distT="0" distB="0" distL="0" distR="0" wp14:anchorId="4BA58FC1" wp14:editId="13B1A0D8">
            <wp:extent cx="5943600" cy="2827020"/>
            <wp:effectExtent l="0" t="0" r="0" b="0"/>
            <wp:docPr id="255191349" name="Picture 12" descr="Forms response chart. Question title: which will make you perform well &#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which will make you perform well &#10;. Number of responses: 101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p w14:paraId="7EE5C52E" w14:textId="1ED7B6E7" w:rsidR="00E7258B" w:rsidRPr="00F26207" w:rsidRDefault="00FD0D24" w:rsidP="00F673D8">
      <w:pPr>
        <w:pStyle w:val="Caption"/>
        <w:tabs>
          <w:tab w:val="left" w:pos="2880"/>
        </w:tabs>
        <w:jc w:val="center"/>
      </w:pPr>
      <w:bookmarkStart w:id="67" w:name="_Toc137768607"/>
      <w:r w:rsidRPr="00F26207">
        <w:t xml:space="preserve">Figure </w:t>
      </w:r>
      <w:r w:rsidR="00981D39">
        <w:fldChar w:fldCharType="begin"/>
      </w:r>
      <w:r w:rsidR="00981D39">
        <w:instrText xml:space="preserve"> SEQ Figure \* ARABIC </w:instrText>
      </w:r>
      <w:r w:rsidR="00981D39">
        <w:fldChar w:fldCharType="separate"/>
      </w:r>
      <w:r w:rsidR="00FA67FE">
        <w:rPr>
          <w:noProof/>
        </w:rPr>
        <w:t>18</w:t>
      </w:r>
      <w:r w:rsidR="00981D39">
        <w:rPr>
          <w:noProof/>
        </w:rPr>
        <w:fldChar w:fldCharType="end"/>
      </w:r>
      <w:r w:rsidRPr="00F26207">
        <w:t xml:space="preserve"> employee preference and expectation</w:t>
      </w:r>
      <w:bookmarkEnd w:id="67"/>
    </w:p>
    <w:p w14:paraId="012EA2BB" w14:textId="01ACD7DA" w:rsidR="00FD0D24" w:rsidRPr="00F26207" w:rsidRDefault="004A2CAA" w:rsidP="00F673D8">
      <w:pPr>
        <w:spacing w:line="360" w:lineRule="auto"/>
        <w:jc w:val="both"/>
      </w:pPr>
      <w:r w:rsidRPr="00F26207">
        <w:t xml:space="preserve">From the above figure15 we can ably show that what are things that driving employee to perform more </w:t>
      </w:r>
    </w:p>
    <w:p w14:paraId="6FC0F4A8" w14:textId="34FF6EF9" w:rsidR="004A2CAA" w:rsidRPr="00F26207" w:rsidRDefault="004A2CAA" w:rsidP="00F673D8">
      <w:pPr>
        <w:pStyle w:val="ListParagraph"/>
        <w:numPr>
          <w:ilvl w:val="0"/>
          <w:numId w:val="31"/>
        </w:numPr>
        <w:spacing w:line="360" w:lineRule="auto"/>
        <w:jc w:val="both"/>
      </w:pPr>
      <w:r w:rsidRPr="00F26207">
        <w:t>As we can see that, above 74% of the employees are attracted by the rewards and they accept that the rewards system has more impact than the other things.</w:t>
      </w:r>
    </w:p>
    <w:p w14:paraId="4D51AD25" w14:textId="3222ABD7" w:rsidR="004A2CAA" w:rsidRPr="00F26207" w:rsidRDefault="004A2CAA" w:rsidP="00F673D8">
      <w:pPr>
        <w:pStyle w:val="ListParagraph"/>
        <w:numPr>
          <w:ilvl w:val="0"/>
          <w:numId w:val="31"/>
        </w:numPr>
        <w:spacing w:line="360" w:lineRule="auto"/>
        <w:jc w:val="both"/>
      </w:pPr>
      <w:r w:rsidRPr="00F26207">
        <w:t xml:space="preserve">Next to the reward system, around 65-70% of the employees show more interest in </w:t>
      </w:r>
      <w:proofErr w:type="gramStart"/>
      <w:r w:rsidRPr="00F26207">
        <w:t>the feedback</w:t>
      </w:r>
      <w:proofErr w:type="gramEnd"/>
      <w:r w:rsidRPr="00F26207">
        <w:t>, because the feedback about the work will help them to improve more.</w:t>
      </w:r>
    </w:p>
    <w:p w14:paraId="13B0C1BE" w14:textId="33128A94" w:rsidR="00C569CC" w:rsidRPr="00F26207" w:rsidRDefault="004A2CAA" w:rsidP="00F673D8">
      <w:pPr>
        <w:pStyle w:val="ListParagraph"/>
        <w:numPr>
          <w:ilvl w:val="0"/>
          <w:numId w:val="31"/>
        </w:numPr>
        <w:spacing w:line="360" w:lineRule="auto"/>
        <w:jc w:val="both"/>
      </w:pPr>
      <w:r w:rsidRPr="00F26207">
        <w:t xml:space="preserve">The salary and job role have </w:t>
      </w:r>
      <w:r w:rsidR="00CF57C0" w:rsidRPr="00F26207">
        <w:t>the same</w:t>
      </w:r>
      <w:r w:rsidRPr="00F26207">
        <w:t xml:space="preserve"> amount of response from the employee which is around 60%.</w:t>
      </w:r>
      <w:bookmarkEnd w:id="0"/>
    </w:p>
    <w:p w14:paraId="62BA958B" w14:textId="4732DBA0" w:rsidR="00FE25B9" w:rsidRDefault="00FE25B9" w:rsidP="00F673D8">
      <w:pPr>
        <w:spacing w:line="360" w:lineRule="auto"/>
        <w:jc w:val="both"/>
      </w:pPr>
      <w:r w:rsidRPr="00FE25B9">
        <w:t xml:space="preserve">Employee participation and motivation must be promoted to be more engaged and creative in order to </w:t>
      </w:r>
      <w:proofErr w:type="gramStart"/>
      <w:r w:rsidRPr="00FE25B9">
        <w:t>attain</w:t>
      </w:r>
      <w:proofErr w:type="gramEnd"/>
      <w:r w:rsidRPr="00FE25B9">
        <w:t xml:space="preserve"> the desired objectives.</w:t>
      </w:r>
      <w:sdt>
        <w:sdtPr>
          <w:id w:val="1242986773"/>
          <w:citation/>
        </w:sdtPr>
        <w:sdtEndPr/>
        <w:sdtContent>
          <w:r>
            <w:fldChar w:fldCharType="begin"/>
          </w:r>
          <w:r>
            <w:instrText xml:space="preserve"> CITATION Riy21 \l 1033 </w:instrText>
          </w:r>
          <w:r>
            <w:fldChar w:fldCharType="separate"/>
          </w:r>
          <w:r w:rsidR="00FA67FE">
            <w:rPr>
              <w:noProof/>
            </w:rPr>
            <w:t xml:space="preserve"> </w:t>
          </w:r>
          <w:r w:rsidR="00FA67FE" w:rsidRPr="00FA67FE">
            <w:rPr>
              <w:noProof/>
            </w:rPr>
            <w:t>(Riyanto, et al., 2021)</w:t>
          </w:r>
          <w:r>
            <w:fldChar w:fldCharType="end"/>
          </w:r>
        </w:sdtContent>
      </w:sdt>
    </w:p>
    <w:p w14:paraId="5BC84043" w14:textId="2776FE80" w:rsidR="009F0446" w:rsidRDefault="009F0446" w:rsidP="00F673D8">
      <w:pPr>
        <w:spacing w:line="360" w:lineRule="auto"/>
        <w:jc w:val="both"/>
      </w:pPr>
      <w:r w:rsidRPr="009F0446">
        <w:t xml:space="preserve">The findings showed that </w:t>
      </w:r>
      <w:r>
        <w:t>emotion</w:t>
      </w:r>
      <w:r w:rsidRPr="009F0446">
        <w:t xml:space="preserve"> has a strong beneficial effect on staff satisfaction, engagement, and performance. Participation by employees has a significant beneficial effect on employee performance and serves as an intermediary between emotional capital and performance at work. While work satisfaction has a beneficial impact on employee performance and engagement, it also acts as a moderator of the impact of psychological capital on employee performance.</w:t>
      </w:r>
      <w:sdt>
        <w:sdtPr>
          <w:id w:val="1339194575"/>
          <w:citation/>
        </w:sdtPr>
        <w:sdtEndPr/>
        <w:sdtContent>
          <w:r>
            <w:fldChar w:fldCharType="begin"/>
          </w:r>
          <w:r>
            <w:instrText xml:space="preserve"> CITATION Ngw20 \l 1033 </w:instrText>
          </w:r>
          <w:r>
            <w:fldChar w:fldCharType="separate"/>
          </w:r>
          <w:r w:rsidR="00FA67FE">
            <w:rPr>
              <w:noProof/>
            </w:rPr>
            <w:t xml:space="preserve"> </w:t>
          </w:r>
          <w:r w:rsidR="00FA67FE" w:rsidRPr="00FA67FE">
            <w:rPr>
              <w:noProof/>
            </w:rPr>
            <w:t>(Ngwenya &amp; Pelser, 2020.)</w:t>
          </w:r>
          <w:r>
            <w:fldChar w:fldCharType="end"/>
          </w:r>
        </w:sdtContent>
      </w:sdt>
    </w:p>
    <w:p w14:paraId="38C9A2FF" w14:textId="7614B449" w:rsidR="00C569CC" w:rsidRPr="00F26207" w:rsidRDefault="00FA67FE" w:rsidP="00FA67FE">
      <w:pPr>
        <w:pStyle w:val="Heading1"/>
      </w:pPr>
      <w:bookmarkStart w:id="68" w:name="_Toc137768480"/>
      <w:r w:rsidRPr="00F26207">
        <w:t>Data analysis</w:t>
      </w:r>
      <w:r w:rsidR="00D73EE1" w:rsidRPr="00F26207">
        <w:t xml:space="preserve"> using </w:t>
      </w:r>
      <w:proofErr w:type="spellStart"/>
      <w:r w:rsidR="00D73EE1" w:rsidRPr="00F26207">
        <w:t>spss</w:t>
      </w:r>
      <w:proofErr w:type="spellEnd"/>
      <w:r w:rsidR="00D73EE1" w:rsidRPr="00F26207">
        <w:t>:</w:t>
      </w:r>
      <w:bookmarkEnd w:id="68"/>
    </w:p>
    <w:p w14:paraId="57904E9A" w14:textId="7F23EC44" w:rsidR="00D73EE1" w:rsidRPr="00F26207" w:rsidRDefault="00D73EE1" w:rsidP="00F673D8">
      <w:pPr>
        <w:spacing w:line="360" w:lineRule="auto"/>
        <w:jc w:val="both"/>
      </w:pPr>
      <w:r w:rsidRPr="00F26207">
        <w:t xml:space="preserve">SPSS is software which is mostly used for </w:t>
      </w:r>
      <w:proofErr w:type="gramStart"/>
      <w:r w:rsidRPr="00F26207">
        <w:t>the quantitative</w:t>
      </w:r>
      <w:proofErr w:type="gramEnd"/>
      <w:r w:rsidRPr="00F26207">
        <w:t xml:space="preserve"> data analysis.</w:t>
      </w:r>
    </w:p>
    <w:p w14:paraId="20647D76" w14:textId="700AD5FA" w:rsidR="00DB0861" w:rsidRPr="00F26207" w:rsidRDefault="006C0340" w:rsidP="00F673D8">
      <w:pPr>
        <w:spacing w:line="360" w:lineRule="auto"/>
        <w:jc w:val="both"/>
      </w:pPr>
      <w:r w:rsidRPr="00F26207">
        <w:t xml:space="preserve">The data were </w:t>
      </w:r>
      <w:r w:rsidR="0018528B" w:rsidRPr="00F26207">
        <w:t>analyzed</w:t>
      </w:r>
      <w:r w:rsidRPr="00F26207">
        <w:t xml:space="preserve"> through the t- Test, </w:t>
      </w:r>
      <w:proofErr w:type="gramStart"/>
      <w:r w:rsidRPr="00F26207">
        <w:t>one way</w:t>
      </w:r>
      <w:proofErr w:type="gramEnd"/>
      <w:r w:rsidRPr="00F26207">
        <w:t xml:space="preserve"> ANNOVA, and regression analysis were done </w:t>
      </w:r>
    </w:p>
    <w:p w14:paraId="5A99983C" w14:textId="77777777" w:rsidR="00DB0861" w:rsidRPr="00F26207" w:rsidRDefault="00DB0861" w:rsidP="00CA1E48">
      <w:pPr>
        <w:autoSpaceDE w:val="0"/>
        <w:autoSpaceDN w:val="0"/>
        <w:adjustRightInd w:val="0"/>
        <w:spacing w:after="0" w:line="240" w:lineRule="auto"/>
        <w:jc w:val="both"/>
        <w:rPr>
          <w:rFonts w:cs="Times New Roman"/>
          <w:kern w:val="0"/>
          <w:sz w:val="24"/>
          <w:szCs w:val="24"/>
        </w:rPr>
      </w:pPr>
    </w:p>
    <w:p w14:paraId="1FD75180" w14:textId="43F4941E" w:rsidR="00DB0861" w:rsidRPr="00F26207" w:rsidRDefault="00DB0861" w:rsidP="00FA67FE">
      <w:pPr>
        <w:pStyle w:val="Heading2"/>
      </w:pPr>
      <w:bookmarkStart w:id="69" w:name="_Toc137768481"/>
      <w:r w:rsidRPr="00F26207">
        <w:t>t-TEST</w:t>
      </w:r>
      <w:bookmarkEnd w:id="69"/>
    </w:p>
    <w:p w14:paraId="1ADCD265" w14:textId="77777777" w:rsidR="00DB0861" w:rsidRPr="00F26207" w:rsidRDefault="00DB0861" w:rsidP="00DB0861">
      <w:pPr>
        <w:autoSpaceDE w:val="0"/>
        <w:autoSpaceDN w:val="0"/>
        <w:adjustRightInd w:val="0"/>
        <w:spacing w:after="0" w:line="240" w:lineRule="auto"/>
        <w:rPr>
          <w:rFonts w:cs="Times New Roman"/>
          <w:kern w:val="0"/>
          <w:sz w:val="24"/>
          <w:szCs w:val="24"/>
        </w:rPr>
      </w:pPr>
    </w:p>
    <w:p w14:paraId="646CEBA0" w14:textId="77777777" w:rsidR="00DB0861" w:rsidRPr="00F26207" w:rsidRDefault="00DB0861" w:rsidP="00DB0861">
      <w:pPr>
        <w:autoSpaceDE w:val="0"/>
        <w:autoSpaceDN w:val="0"/>
        <w:adjustRightInd w:val="0"/>
        <w:spacing w:after="0" w:line="240" w:lineRule="auto"/>
        <w:rPr>
          <w:rFonts w:cs="Times New Roman"/>
          <w:kern w:val="0"/>
          <w:sz w:val="24"/>
          <w:szCs w:val="24"/>
        </w:rPr>
      </w:pPr>
    </w:p>
    <w:p w14:paraId="08CDC98D" w14:textId="77777777" w:rsidR="00DB0861" w:rsidRPr="00F26207" w:rsidRDefault="00DB0861" w:rsidP="00DB0861">
      <w:pPr>
        <w:autoSpaceDE w:val="0"/>
        <w:autoSpaceDN w:val="0"/>
        <w:adjustRightInd w:val="0"/>
        <w:spacing w:after="0" w:line="240" w:lineRule="auto"/>
        <w:rPr>
          <w:rFonts w:cs="Times New Roman"/>
          <w:kern w:val="0"/>
          <w:sz w:val="24"/>
          <w:szCs w:val="24"/>
        </w:rPr>
      </w:pPr>
    </w:p>
    <w:p w14:paraId="436BE389" w14:textId="08953A23" w:rsidR="00186700" w:rsidRPr="00186700" w:rsidRDefault="00186700" w:rsidP="00186700">
      <w:pPr>
        <w:pStyle w:val="Caption"/>
        <w:keepNext/>
        <w:jc w:val="center"/>
        <w:rPr>
          <w:i w:val="0"/>
          <w:iCs w:val="0"/>
        </w:rPr>
      </w:pPr>
      <w:bookmarkStart w:id="70" w:name="_Toc137768902"/>
      <w:r>
        <w:t xml:space="preserve">Table </w:t>
      </w:r>
      <w:fldSimple w:instr=" SEQ Table \* ARABIC ">
        <w:r>
          <w:rPr>
            <w:noProof/>
          </w:rPr>
          <w:t>1</w:t>
        </w:r>
      </w:fldSimple>
      <w:r>
        <w:t xml:space="preserve">  t - Test</w:t>
      </w:r>
      <w:bookmarkEnd w:id="70"/>
    </w:p>
    <w:tbl>
      <w:tblPr>
        <w:tblStyle w:val="GridTable2-Accent2"/>
        <w:tblW w:w="10439" w:type="dxa"/>
        <w:tblLook w:val="0000" w:firstRow="0" w:lastRow="0" w:firstColumn="0" w:lastColumn="0" w:noHBand="0" w:noVBand="0"/>
      </w:tblPr>
      <w:tblGrid>
        <w:gridCol w:w="2742"/>
        <w:gridCol w:w="898"/>
        <w:gridCol w:w="636"/>
        <w:gridCol w:w="1077"/>
        <w:gridCol w:w="1077"/>
        <w:gridCol w:w="1545"/>
        <w:gridCol w:w="1232"/>
        <w:gridCol w:w="1232"/>
      </w:tblGrid>
      <w:tr w:rsidR="00DB0861" w:rsidRPr="00F26207" w14:paraId="67C1EEA6" w14:textId="77777777" w:rsidTr="009F0446">
        <w:trPr>
          <w:cnfStyle w:val="000000100000" w:firstRow="0" w:lastRow="0" w:firstColumn="0" w:lastColumn="0" w:oddVBand="0" w:evenVBand="0" w:oddHBand="1" w:evenHBand="0" w:firstRowFirstColumn="0" w:firstRowLastColumn="0" w:lastRowFirstColumn="0" w:lastRowLastColumn="0"/>
          <w:trHeight w:val="325"/>
        </w:trPr>
        <w:tc>
          <w:tcPr>
            <w:cnfStyle w:val="000010000000" w:firstRow="0" w:lastRow="0" w:firstColumn="0" w:lastColumn="0" w:oddVBand="1" w:evenVBand="0" w:oddHBand="0" w:evenHBand="0" w:firstRowFirstColumn="0" w:firstRowLastColumn="0" w:lastRowFirstColumn="0" w:lastRowLastColumn="0"/>
            <w:tcW w:w="0" w:type="auto"/>
            <w:gridSpan w:val="8"/>
          </w:tcPr>
          <w:p w14:paraId="14E9C89D" w14:textId="77777777" w:rsidR="00DB0861" w:rsidRPr="00F26207" w:rsidRDefault="00DB0861" w:rsidP="00DB0861">
            <w:pPr>
              <w:autoSpaceDE w:val="0"/>
              <w:autoSpaceDN w:val="0"/>
              <w:adjustRightInd w:val="0"/>
              <w:spacing w:line="320" w:lineRule="atLeast"/>
              <w:ind w:left="60" w:right="60"/>
              <w:jc w:val="center"/>
              <w:rPr>
                <w:rFonts w:ascii="Arial" w:hAnsi="Arial" w:cs="Arial"/>
                <w:color w:val="010205"/>
                <w:kern w:val="0"/>
                <w:sz w:val="28"/>
                <w:szCs w:val="28"/>
              </w:rPr>
            </w:pPr>
            <w:r w:rsidRPr="00F26207">
              <w:rPr>
                <w:rFonts w:ascii="Arial" w:hAnsi="Arial" w:cs="Arial"/>
                <w:b/>
                <w:bCs/>
                <w:color w:val="010205"/>
                <w:kern w:val="0"/>
                <w:sz w:val="28"/>
                <w:szCs w:val="28"/>
              </w:rPr>
              <w:t>One-Sample Test</w:t>
            </w:r>
          </w:p>
        </w:tc>
      </w:tr>
      <w:tr w:rsidR="00DB0861" w:rsidRPr="00F26207" w14:paraId="4230C102" w14:textId="77777777" w:rsidTr="009F0446">
        <w:trPr>
          <w:trHeight w:val="312"/>
        </w:trPr>
        <w:tc>
          <w:tcPr>
            <w:cnfStyle w:val="000010000000" w:firstRow="0" w:lastRow="0" w:firstColumn="0" w:lastColumn="0" w:oddVBand="1" w:evenVBand="0" w:oddHBand="0" w:evenHBand="0" w:firstRowFirstColumn="0" w:firstRowLastColumn="0" w:lastRowFirstColumn="0" w:lastRowLastColumn="0"/>
            <w:tcW w:w="0" w:type="auto"/>
            <w:vMerge w:val="restart"/>
          </w:tcPr>
          <w:p w14:paraId="15ED3850" w14:textId="77777777" w:rsidR="00DB0861" w:rsidRPr="00F26207" w:rsidRDefault="00DB0861" w:rsidP="00DB0861">
            <w:pPr>
              <w:autoSpaceDE w:val="0"/>
              <w:autoSpaceDN w:val="0"/>
              <w:adjustRightInd w:val="0"/>
              <w:rPr>
                <w:rFonts w:cs="Latha"/>
                <w:kern w:val="0"/>
                <w:sz w:val="24"/>
                <w:szCs w:val="24"/>
              </w:rPr>
            </w:pPr>
          </w:p>
        </w:tc>
        <w:tc>
          <w:tcPr>
            <w:tcW w:w="0" w:type="auto"/>
            <w:gridSpan w:val="7"/>
          </w:tcPr>
          <w:p w14:paraId="48961F04" w14:textId="77777777" w:rsidR="00DB0861" w:rsidRPr="00F26207" w:rsidRDefault="00DB0861" w:rsidP="00DB0861">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ascii="Arial" w:hAnsi="Arial" w:cs="Arial"/>
                <w:color w:val="264A60"/>
                <w:kern w:val="0"/>
                <w:sz w:val="24"/>
                <w:szCs w:val="24"/>
              </w:rPr>
            </w:pPr>
            <w:r w:rsidRPr="00F26207">
              <w:rPr>
                <w:rFonts w:ascii="Arial" w:hAnsi="Arial" w:cs="Arial"/>
                <w:color w:val="264A60"/>
                <w:kern w:val="0"/>
                <w:sz w:val="24"/>
                <w:szCs w:val="24"/>
              </w:rPr>
              <w:t>Test Value = 2</w:t>
            </w:r>
          </w:p>
        </w:tc>
      </w:tr>
      <w:tr w:rsidR="00DB0861" w:rsidRPr="00F26207" w14:paraId="6674BE6E" w14:textId="77777777" w:rsidTr="009F0446">
        <w:trPr>
          <w:cnfStyle w:val="000000100000" w:firstRow="0" w:lastRow="0" w:firstColumn="0" w:lastColumn="0" w:oddVBand="0" w:evenVBand="0" w:oddHBand="1" w:evenHBand="0" w:firstRowFirstColumn="0" w:firstRowLastColumn="0" w:lastRowFirstColumn="0" w:lastRowLastColumn="0"/>
          <w:trHeight w:val="143"/>
        </w:trPr>
        <w:tc>
          <w:tcPr>
            <w:cnfStyle w:val="000010000000" w:firstRow="0" w:lastRow="0" w:firstColumn="0" w:lastColumn="0" w:oddVBand="1" w:evenVBand="0" w:oddHBand="0" w:evenHBand="0" w:firstRowFirstColumn="0" w:firstRowLastColumn="0" w:lastRowFirstColumn="0" w:lastRowLastColumn="0"/>
            <w:tcW w:w="0" w:type="auto"/>
            <w:vMerge/>
          </w:tcPr>
          <w:p w14:paraId="63693A6C" w14:textId="77777777" w:rsidR="00DB0861" w:rsidRPr="00F26207" w:rsidRDefault="00DB0861" w:rsidP="00DB0861">
            <w:pPr>
              <w:autoSpaceDE w:val="0"/>
              <w:autoSpaceDN w:val="0"/>
              <w:adjustRightInd w:val="0"/>
              <w:rPr>
                <w:rFonts w:ascii="Arial" w:hAnsi="Arial" w:cs="Arial"/>
                <w:color w:val="264A60"/>
                <w:kern w:val="0"/>
                <w:sz w:val="24"/>
                <w:szCs w:val="24"/>
              </w:rPr>
            </w:pPr>
          </w:p>
        </w:tc>
        <w:tc>
          <w:tcPr>
            <w:tcW w:w="0" w:type="auto"/>
            <w:vMerge w:val="restart"/>
          </w:tcPr>
          <w:p w14:paraId="56F33320" w14:textId="779F6619" w:rsidR="00DB0861" w:rsidRPr="00F26207" w:rsidRDefault="00C27729" w:rsidP="00DB0861">
            <w:pPr>
              <w:autoSpaceDE w:val="0"/>
              <w:autoSpaceDN w:val="0"/>
              <w:adjustRightInd w:val="0"/>
              <w:spacing w:line="320" w:lineRule="atLeast"/>
              <w:ind w:left="60" w:right="60"/>
              <w:jc w:val="center"/>
              <w:cnfStyle w:val="000000100000" w:firstRow="0" w:lastRow="0" w:firstColumn="0" w:lastColumn="0" w:oddVBand="0" w:evenVBand="0" w:oddHBand="1" w:evenHBand="0" w:firstRowFirstColumn="0" w:firstRowLastColumn="0" w:lastRowFirstColumn="0" w:lastRowLastColumn="0"/>
              <w:rPr>
                <w:rFonts w:ascii="Arial" w:hAnsi="Arial" w:cs="Arial"/>
                <w:color w:val="264A60"/>
                <w:kern w:val="0"/>
                <w:sz w:val="24"/>
                <w:szCs w:val="24"/>
              </w:rPr>
            </w:pPr>
            <w:r w:rsidRPr="00F26207">
              <w:rPr>
                <w:rFonts w:ascii="Arial" w:hAnsi="Arial" w:cs="Arial"/>
                <w:color w:val="264A60"/>
                <w:kern w:val="0"/>
                <w:sz w:val="24"/>
                <w:szCs w:val="24"/>
              </w:rPr>
              <w:t>T</w:t>
            </w:r>
          </w:p>
        </w:tc>
        <w:tc>
          <w:tcPr>
            <w:cnfStyle w:val="000010000000" w:firstRow="0" w:lastRow="0" w:firstColumn="0" w:lastColumn="0" w:oddVBand="1" w:evenVBand="0" w:oddHBand="0" w:evenHBand="0" w:firstRowFirstColumn="0" w:firstRowLastColumn="0" w:lastRowFirstColumn="0" w:lastRowLastColumn="0"/>
            <w:tcW w:w="0" w:type="auto"/>
            <w:vMerge w:val="restart"/>
          </w:tcPr>
          <w:p w14:paraId="4AFD300F" w14:textId="77777777" w:rsidR="00DB0861" w:rsidRPr="00F26207" w:rsidRDefault="00DB0861" w:rsidP="00DB0861">
            <w:pPr>
              <w:autoSpaceDE w:val="0"/>
              <w:autoSpaceDN w:val="0"/>
              <w:adjustRightInd w:val="0"/>
              <w:spacing w:line="320" w:lineRule="atLeast"/>
              <w:ind w:left="60" w:right="60"/>
              <w:jc w:val="center"/>
              <w:rPr>
                <w:rFonts w:ascii="Arial" w:hAnsi="Arial" w:cs="Arial"/>
                <w:color w:val="264A60"/>
                <w:kern w:val="0"/>
                <w:sz w:val="24"/>
                <w:szCs w:val="24"/>
              </w:rPr>
            </w:pPr>
            <w:proofErr w:type="spellStart"/>
            <w:r w:rsidRPr="00F26207">
              <w:rPr>
                <w:rFonts w:ascii="Arial" w:hAnsi="Arial" w:cs="Arial"/>
                <w:color w:val="264A60"/>
                <w:kern w:val="0"/>
                <w:sz w:val="24"/>
                <w:szCs w:val="24"/>
              </w:rPr>
              <w:t>df</w:t>
            </w:r>
            <w:proofErr w:type="spellEnd"/>
          </w:p>
        </w:tc>
        <w:tc>
          <w:tcPr>
            <w:tcW w:w="0" w:type="auto"/>
            <w:gridSpan w:val="2"/>
          </w:tcPr>
          <w:p w14:paraId="6E299CB1" w14:textId="77777777" w:rsidR="00DB0861" w:rsidRPr="00F26207" w:rsidRDefault="00DB0861" w:rsidP="00DB0861">
            <w:pPr>
              <w:autoSpaceDE w:val="0"/>
              <w:autoSpaceDN w:val="0"/>
              <w:adjustRightInd w:val="0"/>
              <w:spacing w:line="320" w:lineRule="atLeast"/>
              <w:ind w:left="60" w:right="60"/>
              <w:jc w:val="center"/>
              <w:cnfStyle w:val="000000100000" w:firstRow="0" w:lastRow="0" w:firstColumn="0" w:lastColumn="0" w:oddVBand="0" w:evenVBand="0" w:oddHBand="1" w:evenHBand="0" w:firstRowFirstColumn="0" w:firstRowLastColumn="0" w:lastRowFirstColumn="0" w:lastRowLastColumn="0"/>
              <w:rPr>
                <w:rFonts w:ascii="Arial" w:hAnsi="Arial" w:cs="Arial"/>
                <w:color w:val="264A60"/>
                <w:kern w:val="0"/>
                <w:sz w:val="24"/>
                <w:szCs w:val="24"/>
              </w:rPr>
            </w:pPr>
            <w:r w:rsidRPr="00F26207">
              <w:rPr>
                <w:rFonts w:ascii="Arial" w:hAnsi="Arial" w:cs="Arial"/>
                <w:color w:val="264A60"/>
                <w:kern w:val="0"/>
                <w:sz w:val="24"/>
                <w:szCs w:val="24"/>
              </w:rPr>
              <w:t>Significance</w:t>
            </w:r>
          </w:p>
        </w:tc>
        <w:tc>
          <w:tcPr>
            <w:cnfStyle w:val="000010000000" w:firstRow="0" w:lastRow="0" w:firstColumn="0" w:lastColumn="0" w:oddVBand="1" w:evenVBand="0" w:oddHBand="0" w:evenHBand="0" w:firstRowFirstColumn="0" w:firstRowLastColumn="0" w:lastRowFirstColumn="0" w:lastRowLastColumn="0"/>
            <w:tcW w:w="0" w:type="auto"/>
            <w:vMerge w:val="restart"/>
          </w:tcPr>
          <w:p w14:paraId="4D6D2C0F" w14:textId="77777777" w:rsidR="00DB0861" w:rsidRPr="00F26207" w:rsidRDefault="00DB0861" w:rsidP="00DB0861">
            <w:pPr>
              <w:autoSpaceDE w:val="0"/>
              <w:autoSpaceDN w:val="0"/>
              <w:adjustRightInd w:val="0"/>
              <w:spacing w:line="320" w:lineRule="atLeast"/>
              <w:ind w:left="60" w:right="60"/>
              <w:jc w:val="center"/>
              <w:rPr>
                <w:rFonts w:ascii="Arial" w:hAnsi="Arial" w:cs="Arial"/>
                <w:color w:val="264A60"/>
                <w:kern w:val="0"/>
                <w:sz w:val="24"/>
                <w:szCs w:val="24"/>
              </w:rPr>
            </w:pPr>
            <w:r w:rsidRPr="00F26207">
              <w:rPr>
                <w:rFonts w:ascii="Arial" w:hAnsi="Arial" w:cs="Arial"/>
                <w:color w:val="264A60"/>
                <w:kern w:val="0"/>
                <w:sz w:val="24"/>
                <w:szCs w:val="24"/>
              </w:rPr>
              <w:t>Mean Difference</w:t>
            </w:r>
          </w:p>
        </w:tc>
        <w:tc>
          <w:tcPr>
            <w:tcW w:w="0" w:type="auto"/>
            <w:gridSpan w:val="2"/>
          </w:tcPr>
          <w:p w14:paraId="70401BBB" w14:textId="77777777" w:rsidR="00DB0861" w:rsidRPr="00F26207" w:rsidRDefault="00DB0861" w:rsidP="00DB0861">
            <w:pPr>
              <w:autoSpaceDE w:val="0"/>
              <w:autoSpaceDN w:val="0"/>
              <w:adjustRightInd w:val="0"/>
              <w:spacing w:line="320" w:lineRule="atLeast"/>
              <w:ind w:left="60" w:right="60"/>
              <w:jc w:val="center"/>
              <w:cnfStyle w:val="000000100000" w:firstRow="0" w:lastRow="0" w:firstColumn="0" w:lastColumn="0" w:oddVBand="0" w:evenVBand="0" w:oddHBand="1" w:evenHBand="0" w:firstRowFirstColumn="0" w:firstRowLastColumn="0" w:lastRowFirstColumn="0" w:lastRowLastColumn="0"/>
              <w:rPr>
                <w:rFonts w:ascii="Arial" w:hAnsi="Arial" w:cs="Arial"/>
                <w:color w:val="264A60"/>
                <w:kern w:val="0"/>
                <w:sz w:val="24"/>
                <w:szCs w:val="24"/>
              </w:rPr>
            </w:pPr>
            <w:r w:rsidRPr="00F26207">
              <w:rPr>
                <w:rFonts w:ascii="Arial" w:hAnsi="Arial" w:cs="Arial"/>
                <w:color w:val="264A60"/>
                <w:kern w:val="0"/>
                <w:sz w:val="24"/>
                <w:szCs w:val="24"/>
              </w:rPr>
              <w:t xml:space="preserve">95% Confidence Interval of the </w:t>
            </w:r>
            <w:r w:rsidRPr="00F26207">
              <w:rPr>
                <w:rFonts w:ascii="Arial" w:hAnsi="Arial" w:cs="Arial"/>
                <w:color w:val="264A60"/>
                <w:kern w:val="0"/>
                <w:sz w:val="24"/>
                <w:szCs w:val="24"/>
              </w:rPr>
              <w:lastRenderedPageBreak/>
              <w:t>Difference</w:t>
            </w:r>
          </w:p>
        </w:tc>
      </w:tr>
      <w:tr w:rsidR="00DB0861" w:rsidRPr="00F26207" w14:paraId="739D7AEB" w14:textId="77777777" w:rsidTr="009F0446">
        <w:trPr>
          <w:trHeight w:val="143"/>
        </w:trPr>
        <w:tc>
          <w:tcPr>
            <w:cnfStyle w:val="000010000000" w:firstRow="0" w:lastRow="0" w:firstColumn="0" w:lastColumn="0" w:oddVBand="1" w:evenVBand="0" w:oddHBand="0" w:evenHBand="0" w:firstRowFirstColumn="0" w:firstRowLastColumn="0" w:lastRowFirstColumn="0" w:lastRowLastColumn="0"/>
            <w:tcW w:w="0" w:type="auto"/>
            <w:vMerge/>
          </w:tcPr>
          <w:p w14:paraId="27BA7893" w14:textId="77777777" w:rsidR="00DB0861" w:rsidRPr="00F26207" w:rsidRDefault="00DB0861" w:rsidP="00DB0861">
            <w:pPr>
              <w:autoSpaceDE w:val="0"/>
              <w:autoSpaceDN w:val="0"/>
              <w:adjustRightInd w:val="0"/>
              <w:rPr>
                <w:rFonts w:ascii="Arial" w:hAnsi="Arial" w:cs="Arial"/>
                <w:color w:val="264A60"/>
                <w:kern w:val="0"/>
                <w:sz w:val="24"/>
                <w:szCs w:val="24"/>
              </w:rPr>
            </w:pPr>
          </w:p>
        </w:tc>
        <w:tc>
          <w:tcPr>
            <w:tcW w:w="0" w:type="auto"/>
            <w:vMerge/>
          </w:tcPr>
          <w:p w14:paraId="37B0677C" w14:textId="77777777" w:rsidR="00DB0861" w:rsidRPr="00F26207" w:rsidRDefault="00DB0861" w:rsidP="00DB0861">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264A60"/>
                <w:kern w:val="0"/>
                <w:sz w:val="24"/>
                <w:szCs w:val="24"/>
              </w:rPr>
            </w:pPr>
          </w:p>
        </w:tc>
        <w:tc>
          <w:tcPr>
            <w:cnfStyle w:val="000010000000" w:firstRow="0" w:lastRow="0" w:firstColumn="0" w:lastColumn="0" w:oddVBand="1" w:evenVBand="0" w:oddHBand="0" w:evenHBand="0" w:firstRowFirstColumn="0" w:firstRowLastColumn="0" w:lastRowFirstColumn="0" w:lastRowLastColumn="0"/>
            <w:tcW w:w="0" w:type="auto"/>
            <w:vMerge/>
          </w:tcPr>
          <w:p w14:paraId="057ECFD9" w14:textId="77777777" w:rsidR="00DB0861" w:rsidRPr="00F26207" w:rsidRDefault="00DB0861" w:rsidP="00DB0861">
            <w:pPr>
              <w:autoSpaceDE w:val="0"/>
              <w:autoSpaceDN w:val="0"/>
              <w:adjustRightInd w:val="0"/>
              <w:rPr>
                <w:rFonts w:ascii="Arial" w:hAnsi="Arial" w:cs="Arial"/>
                <w:color w:val="264A60"/>
                <w:kern w:val="0"/>
                <w:sz w:val="24"/>
                <w:szCs w:val="24"/>
              </w:rPr>
            </w:pPr>
          </w:p>
        </w:tc>
        <w:tc>
          <w:tcPr>
            <w:tcW w:w="0" w:type="auto"/>
          </w:tcPr>
          <w:p w14:paraId="6CF87C77" w14:textId="77777777" w:rsidR="00DB0861" w:rsidRPr="00F26207" w:rsidRDefault="00DB0861" w:rsidP="00DB0861">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ascii="Arial" w:hAnsi="Arial" w:cs="Arial"/>
                <w:color w:val="264A60"/>
                <w:kern w:val="0"/>
                <w:sz w:val="24"/>
                <w:szCs w:val="24"/>
              </w:rPr>
            </w:pPr>
            <w:r w:rsidRPr="00F26207">
              <w:rPr>
                <w:rFonts w:ascii="Arial" w:hAnsi="Arial" w:cs="Arial"/>
                <w:color w:val="264A60"/>
                <w:kern w:val="0"/>
                <w:sz w:val="24"/>
                <w:szCs w:val="24"/>
              </w:rPr>
              <w:t>One-Sided p</w:t>
            </w:r>
          </w:p>
        </w:tc>
        <w:tc>
          <w:tcPr>
            <w:cnfStyle w:val="000010000000" w:firstRow="0" w:lastRow="0" w:firstColumn="0" w:lastColumn="0" w:oddVBand="1" w:evenVBand="0" w:oddHBand="0" w:evenHBand="0" w:firstRowFirstColumn="0" w:firstRowLastColumn="0" w:lastRowFirstColumn="0" w:lastRowLastColumn="0"/>
            <w:tcW w:w="0" w:type="auto"/>
          </w:tcPr>
          <w:p w14:paraId="13CBC9C2" w14:textId="77777777" w:rsidR="00DB0861" w:rsidRPr="00F26207" w:rsidRDefault="00DB0861" w:rsidP="00DB0861">
            <w:pPr>
              <w:autoSpaceDE w:val="0"/>
              <w:autoSpaceDN w:val="0"/>
              <w:adjustRightInd w:val="0"/>
              <w:spacing w:line="320" w:lineRule="atLeast"/>
              <w:ind w:left="60" w:right="60"/>
              <w:jc w:val="center"/>
              <w:rPr>
                <w:rFonts w:ascii="Arial" w:hAnsi="Arial" w:cs="Arial"/>
                <w:color w:val="264A60"/>
                <w:kern w:val="0"/>
                <w:sz w:val="24"/>
                <w:szCs w:val="24"/>
              </w:rPr>
            </w:pPr>
            <w:r w:rsidRPr="00F26207">
              <w:rPr>
                <w:rFonts w:ascii="Arial" w:hAnsi="Arial" w:cs="Arial"/>
                <w:color w:val="264A60"/>
                <w:kern w:val="0"/>
                <w:sz w:val="24"/>
                <w:szCs w:val="24"/>
              </w:rPr>
              <w:t>Two-Sided p</w:t>
            </w:r>
          </w:p>
        </w:tc>
        <w:tc>
          <w:tcPr>
            <w:tcW w:w="0" w:type="auto"/>
            <w:vMerge/>
          </w:tcPr>
          <w:p w14:paraId="0C07D9F1" w14:textId="77777777" w:rsidR="00DB0861" w:rsidRPr="00F26207" w:rsidRDefault="00DB0861" w:rsidP="00DB0861">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264A60"/>
                <w:kern w:val="0"/>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440AA73" w14:textId="77777777" w:rsidR="00DB0861" w:rsidRPr="00F26207" w:rsidRDefault="00DB0861" w:rsidP="00DB0861">
            <w:pPr>
              <w:autoSpaceDE w:val="0"/>
              <w:autoSpaceDN w:val="0"/>
              <w:adjustRightInd w:val="0"/>
              <w:spacing w:line="320" w:lineRule="atLeast"/>
              <w:ind w:left="60" w:right="60"/>
              <w:jc w:val="center"/>
              <w:rPr>
                <w:rFonts w:ascii="Arial" w:hAnsi="Arial" w:cs="Arial"/>
                <w:color w:val="264A60"/>
                <w:kern w:val="0"/>
                <w:sz w:val="24"/>
                <w:szCs w:val="24"/>
              </w:rPr>
            </w:pPr>
            <w:r w:rsidRPr="00F26207">
              <w:rPr>
                <w:rFonts w:ascii="Arial" w:hAnsi="Arial" w:cs="Arial"/>
                <w:color w:val="264A60"/>
                <w:kern w:val="0"/>
                <w:sz w:val="24"/>
                <w:szCs w:val="24"/>
              </w:rPr>
              <w:t>Lower</w:t>
            </w:r>
          </w:p>
        </w:tc>
        <w:tc>
          <w:tcPr>
            <w:tcW w:w="0" w:type="auto"/>
          </w:tcPr>
          <w:p w14:paraId="5FD7C495" w14:textId="77777777" w:rsidR="00DB0861" w:rsidRPr="00F26207" w:rsidRDefault="00DB0861" w:rsidP="00DB0861">
            <w:pPr>
              <w:autoSpaceDE w:val="0"/>
              <w:autoSpaceDN w:val="0"/>
              <w:adjustRightInd w:val="0"/>
              <w:spacing w:line="320" w:lineRule="atLeast"/>
              <w:ind w:left="60" w:right="60"/>
              <w:jc w:val="center"/>
              <w:cnfStyle w:val="000000000000" w:firstRow="0" w:lastRow="0" w:firstColumn="0" w:lastColumn="0" w:oddVBand="0" w:evenVBand="0" w:oddHBand="0" w:evenHBand="0" w:firstRowFirstColumn="0" w:firstRowLastColumn="0" w:lastRowFirstColumn="0" w:lastRowLastColumn="0"/>
              <w:rPr>
                <w:rFonts w:ascii="Arial" w:hAnsi="Arial" w:cs="Arial"/>
                <w:color w:val="264A60"/>
                <w:kern w:val="0"/>
                <w:sz w:val="24"/>
                <w:szCs w:val="24"/>
              </w:rPr>
            </w:pPr>
            <w:r w:rsidRPr="00F26207">
              <w:rPr>
                <w:rFonts w:ascii="Arial" w:hAnsi="Arial" w:cs="Arial"/>
                <w:color w:val="264A60"/>
                <w:kern w:val="0"/>
                <w:sz w:val="24"/>
                <w:szCs w:val="24"/>
              </w:rPr>
              <w:t>Upper</w:t>
            </w:r>
          </w:p>
        </w:tc>
      </w:tr>
      <w:tr w:rsidR="00DB0861" w:rsidRPr="00F26207" w14:paraId="66DAB207" w14:textId="77777777" w:rsidTr="009F0446">
        <w:trPr>
          <w:cnfStyle w:val="000000100000" w:firstRow="0" w:lastRow="0" w:firstColumn="0" w:lastColumn="0" w:oddVBand="0" w:evenVBand="0" w:oddHBand="1" w:evenHBand="0" w:firstRowFirstColumn="0" w:firstRowLastColumn="0" w:lastRowFirstColumn="0" w:lastRowLastColumn="0"/>
          <w:trHeight w:val="625"/>
        </w:trPr>
        <w:tc>
          <w:tcPr>
            <w:cnfStyle w:val="000010000000" w:firstRow="0" w:lastRow="0" w:firstColumn="0" w:lastColumn="0" w:oddVBand="1" w:evenVBand="0" w:oddHBand="0" w:evenHBand="0" w:firstRowFirstColumn="0" w:firstRowLastColumn="0" w:lastRowFirstColumn="0" w:lastRowLastColumn="0"/>
            <w:tcW w:w="0" w:type="auto"/>
          </w:tcPr>
          <w:p w14:paraId="7B816DB2"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bookmarkStart w:id="71" w:name="_Hlk137155846"/>
            <w:r w:rsidRPr="00F26207">
              <w:rPr>
                <w:rFonts w:cs="Times New Roman"/>
                <w:color w:val="264A60"/>
                <w:kern w:val="0"/>
                <w:sz w:val="20"/>
                <w:szCs w:val="20"/>
              </w:rPr>
              <w:t xml:space="preserve"> The role of the job is important for the employee’s satisfaction</w:t>
            </w:r>
          </w:p>
        </w:tc>
        <w:tc>
          <w:tcPr>
            <w:tcW w:w="0" w:type="auto"/>
          </w:tcPr>
          <w:p w14:paraId="2F5A4E42"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1.018</w:t>
            </w:r>
          </w:p>
        </w:tc>
        <w:tc>
          <w:tcPr>
            <w:cnfStyle w:val="000010000000" w:firstRow="0" w:lastRow="0" w:firstColumn="0" w:lastColumn="0" w:oddVBand="1" w:evenVBand="0" w:oddHBand="0" w:evenHBand="0" w:firstRowFirstColumn="0" w:firstRowLastColumn="0" w:lastRowFirstColumn="0" w:lastRowLastColumn="0"/>
            <w:tcW w:w="0" w:type="auto"/>
          </w:tcPr>
          <w:p w14:paraId="367918E9"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5EBD81CD"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.155</w:t>
            </w:r>
          </w:p>
        </w:tc>
        <w:tc>
          <w:tcPr>
            <w:cnfStyle w:val="000010000000" w:firstRow="0" w:lastRow="0" w:firstColumn="0" w:lastColumn="0" w:oddVBand="1" w:evenVBand="0" w:oddHBand="0" w:evenHBand="0" w:firstRowFirstColumn="0" w:firstRowLastColumn="0" w:lastRowFirstColumn="0" w:lastRowLastColumn="0"/>
            <w:tcW w:w="0" w:type="auto"/>
          </w:tcPr>
          <w:p w14:paraId="2729898A"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.311</w:t>
            </w:r>
          </w:p>
        </w:tc>
        <w:tc>
          <w:tcPr>
            <w:tcW w:w="0" w:type="auto"/>
          </w:tcPr>
          <w:p w14:paraId="7F8E3477"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.129</w:t>
            </w:r>
          </w:p>
        </w:tc>
        <w:tc>
          <w:tcPr>
            <w:cnfStyle w:val="000010000000" w:firstRow="0" w:lastRow="0" w:firstColumn="0" w:lastColumn="0" w:oddVBand="1" w:evenVBand="0" w:oddHBand="0" w:evenHBand="0" w:firstRowFirstColumn="0" w:firstRowLastColumn="0" w:lastRowFirstColumn="0" w:lastRowLastColumn="0"/>
            <w:tcW w:w="0" w:type="auto"/>
          </w:tcPr>
          <w:p w14:paraId="0D7FC86C"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-.12</w:t>
            </w:r>
          </w:p>
        </w:tc>
        <w:tc>
          <w:tcPr>
            <w:tcW w:w="0" w:type="auto"/>
          </w:tcPr>
          <w:p w14:paraId="7A388F34"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.38</w:t>
            </w:r>
          </w:p>
        </w:tc>
      </w:tr>
      <w:tr w:rsidR="00DB0861" w:rsidRPr="00F26207" w14:paraId="767B19E8" w14:textId="77777777" w:rsidTr="009F0446">
        <w:trPr>
          <w:trHeight w:val="638"/>
        </w:trPr>
        <w:tc>
          <w:tcPr>
            <w:cnfStyle w:val="000010000000" w:firstRow="0" w:lastRow="0" w:firstColumn="0" w:lastColumn="0" w:oddVBand="1" w:evenVBand="0" w:oddHBand="0" w:evenHBand="0" w:firstRowFirstColumn="0" w:firstRowLastColumn="0" w:lastRowFirstColumn="0" w:lastRowLastColumn="0"/>
            <w:tcW w:w="0" w:type="auto"/>
          </w:tcPr>
          <w:p w14:paraId="6EECA55C"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What makes the employee more engaged in the work?</w:t>
            </w:r>
          </w:p>
        </w:tc>
        <w:tc>
          <w:tcPr>
            <w:tcW w:w="0" w:type="auto"/>
          </w:tcPr>
          <w:p w14:paraId="0790AD11"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4.450</w:t>
            </w:r>
          </w:p>
        </w:tc>
        <w:tc>
          <w:tcPr>
            <w:cnfStyle w:val="000010000000" w:firstRow="0" w:lastRow="0" w:firstColumn="0" w:lastColumn="0" w:oddVBand="1" w:evenVBand="0" w:oddHBand="0" w:evenHBand="0" w:firstRowFirstColumn="0" w:firstRowLastColumn="0" w:lastRowFirstColumn="0" w:lastRowLastColumn="0"/>
            <w:tcW w:w="0" w:type="auto"/>
          </w:tcPr>
          <w:p w14:paraId="544C155B"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05DC1609"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&lt;.001</w:t>
            </w:r>
          </w:p>
        </w:tc>
        <w:tc>
          <w:tcPr>
            <w:cnfStyle w:val="000010000000" w:firstRow="0" w:lastRow="0" w:firstColumn="0" w:lastColumn="0" w:oddVBand="1" w:evenVBand="0" w:oddHBand="0" w:evenHBand="0" w:firstRowFirstColumn="0" w:firstRowLastColumn="0" w:lastRowFirstColumn="0" w:lastRowLastColumn="0"/>
            <w:tcW w:w="0" w:type="auto"/>
          </w:tcPr>
          <w:p w14:paraId="6745FFCE"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&lt;.001</w:t>
            </w:r>
          </w:p>
        </w:tc>
        <w:tc>
          <w:tcPr>
            <w:tcW w:w="0" w:type="auto"/>
          </w:tcPr>
          <w:p w14:paraId="037365F2"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.475</w:t>
            </w:r>
          </w:p>
        </w:tc>
        <w:tc>
          <w:tcPr>
            <w:cnfStyle w:val="000010000000" w:firstRow="0" w:lastRow="0" w:firstColumn="0" w:lastColumn="0" w:oddVBand="1" w:evenVBand="0" w:oddHBand="0" w:evenHBand="0" w:firstRowFirstColumn="0" w:firstRowLastColumn="0" w:lastRowFirstColumn="0" w:lastRowLastColumn="0"/>
            <w:tcW w:w="0" w:type="auto"/>
          </w:tcPr>
          <w:p w14:paraId="7D1A9BCC"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.26</w:t>
            </w:r>
          </w:p>
        </w:tc>
        <w:tc>
          <w:tcPr>
            <w:tcW w:w="0" w:type="auto"/>
          </w:tcPr>
          <w:p w14:paraId="00D7EBBB"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.69</w:t>
            </w:r>
          </w:p>
        </w:tc>
      </w:tr>
      <w:tr w:rsidR="00DB0861" w:rsidRPr="00F26207" w14:paraId="4AA957C4" w14:textId="77777777" w:rsidTr="009F0446">
        <w:trPr>
          <w:cnfStyle w:val="000000100000" w:firstRow="0" w:lastRow="0" w:firstColumn="0" w:lastColumn="0" w:oddVBand="0" w:evenVBand="0" w:oddHBand="1" w:evenHBand="0" w:firstRowFirstColumn="0" w:firstRowLastColumn="0" w:lastRowFirstColumn="0" w:lastRowLastColumn="0"/>
          <w:trHeight w:val="625"/>
        </w:trPr>
        <w:tc>
          <w:tcPr>
            <w:cnfStyle w:val="000010000000" w:firstRow="0" w:lastRow="0" w:firstColumn="0" w:lastColumn="0" w:oddVBand="1" w:evenVBand="0" w:oddHBand="0" w:evenHBand="0" w:firstRowFirstColumn="0" w:firstRowLastColumn="0" w:lastRowFirstColumn="0" w:lastRowLastColumn="0"/>
            <w:tcW w:w="0" w:type="auto"/>
          </w:tcPr>
          <w:p w14:paraId="6B9DC33B"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Are you satisfied with the role of your work?</w:t>
            </w:r>
          </w:p>
        </w:tc>
        <w:tc>
          <w:tcPr>
            <w:tcW w:w="0" w:type="auto"/>
          </w:tcPr>
          <w:p w14:paraId="1E578DAB"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-13.357</w:t>
            </w:r>
          </w:p>
        </w:tc>
        <w:tc>
          <w:tcPr>
            <w:cnfStyle w:val="000010000000" w:firstRow="0" w:lastRow="0" w:firstColumn="0" w:lastColumn="0" w:oddVBand="1" w:evenVBand="0" w:oddHBand="0" w:evenHBand="0" w:firstRowFirstColumn="0" w:firstRowLastColumn="0" w:lastRowFirstColumn="0" w:lastRowLastColumn="0"/>
            <w:tcW w:w="0" w:type="auto"/>
          </w:tcPr>
          <w:p w14:paraId="1FE2ADDE"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5634E1D5"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&lt;.001</w:t>
            </w:r>
          </w:p>
        </w:tc>
        <w:tc>
          <w:tcPr>
            <w:cnfStyle w:val="000010000000" w:firstRow="0" w:lastRow="0" w:firstColumn="0" w:lastColumn="0" w:oddVBand="1" w:evenVBand="0" w:oddHBand="0" w:evenHBand="0" w:firstRowFirstColumn="0" w:firstRowLastColumn="0" w:lastRowFirstColumn="0" w:lastRowLastColumn="0"/>
            <w:tcW w:w="0" w:type="auto"/>
          </w:tcPr>
          <w:p w14:paraId="45C88D75"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&lt;.001</w:t>
            </w:r>
          </w:p>
        </w:tc>
        <w:tc>
          <w:tcPr>
            <w:tcW w:w="0" w:type="auto"/>
          </w:tcPr>
          <w:p w14:paraId="39E79C9E"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-.772</w:t>
            </w:r>
          </w:p>
        </w:tc>
        <w:tc>
          <w:tcPr>
            <w:cnfStyle w:val="000010000000" w:firstRow="0" w:lastRow="0" w:firstColumn="0" w:lastColumn="0" w:oddVBand="1" w:evenVBand="0" w:oddHBand="0" w:evenHBand="0" w:firstRowFirstColumn="0" w:firstRowLastColumn="0" w:lastRowFirstColumn="0" w:lastRowLastColumn="0"/>
            <w:tcW w:w="0" w:type="auto"/>
          </w:tcPr>
          <w:p w14:paraId="05702E72"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-.89</w:t>
            </w:r>
          </w:p>
        </w:tc>
        <w:tc>
          <w:tcPr>
            <w:tcW w:w="0" w:type="auto"/>
          </w:tcPr>
          <w:p w14:paraId="3BB2851C"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-.66</w:t>
            </w:r>
          </w:p>
        </w:tc>
      </w:tr>
      <w:tr w:rsidR="00DB0861" w:rsidRPr="00F26207" w14:paraId="44D5CC1C" w14:textId="77777777" w:rsidTr="009F0446">
        <w:trPr>
          <w:trHeight w:val="638"/>
        </w:trPr>
        <w:tc>
          <w:tcPr>
            <w:cnfStyle w:val="000010000000" w:firstRow="0" w:lastRow="0" w:firstColumn="0" w:lastColumn="0" w:oddVBand="1" w:evenVBand="0" w:oddHBand="0" w:evenHBand="0" w:firstRowFirstColumn="0" w:firstRowLastColumn="0" w:lastRowFirstColumn="0" w:lastRowLastColumn="0"/>
            <w:tcW w:w="0" w:type="auto"/>
          </w:tcPr>
          <w:p w14:paraId="5D98D6D0"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have you ever been given feedback about your job</w:t>
            </w:r>
          </w:p>
        </w:tc>
        <w:tc>
          <w:tcPr>
            <w:tcW w:w="0" w:type="auto"/>
          </w:tcPr>
          <w:p w14:paraId="4B75D6E2"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-13.099</w:t>
            </w:r>
          </w:p>
        </w:tc>
        <w:tc>
          <w:tcPr>
            <w:cnfStyle w:val="000010000000" w:firstRow="0" w:lastRow="0" w:firstColumn="0" w:lastColumn="0" w:oddVBand="1" w:evenVBand="0" w:oddHBand="0" w:evenHBand="0" w:firstRowFirstColumn="0" w:firstRowLastColumn="0" w:lastRowFirstColumn="0" w:lastRowLastColumn="0"/>
            <w:tcW w:w="0" w:type="auto"/>
          </w:tcPr>
          <w:p w14:paraId="02C17678"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52EA8F51"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&lt;.001</w:t>
            </w:r>
          </w:p>
        </w:tc>
        <w:tc>
          <w:tcPr>
            <w:cnfStyle w:val="000010000000" w:firstRow="0" w:lastRow="0" w:firstColumn="0" w:lastColumn="0" w:oddVBand="1" w:evenVBand="0" w:oddHBand="0" w:evenHBand="0" w:firstRowFirstColumn="0" w:firstRowLastColumn="0" w:lastRowFirstColumn="0" w:lastRowLastColumn="0"/>
            <w:tcW w:w="0" w:type="auto"/>
          </w:tcPr>
          <w:p w14:paraId="0B88F956"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&lt;.001</w:t>
            </w:r>
          </w:p>
        </w:tc>
        <w:tc>
          <w:tcPr>
            <w:tcW w:w="0" w:type="auto"/>
          </w:tcPr>
          <w:p w14:paraId="20D219BB"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-.703</w:t>
            </w:r>
          </w:p>
        </w:tc>
        <w:tc>
          <w:tcPr>
            <w:cnfStyle w:val="000010000000" w:firstRow="0" w:lastRow="0" w:firstColumn="0" w:lastColumn="0" w:oddVBand="1" w:evenVBand="0" w:oddHBand="0" w:evenHBand="0" w:firstRowFirstColumn="0" w:firstRowLastColumn="0" w:lastRowFirstColumn="0" w:lastRowLastColumn="0"/>
            <w:tcW w:w="0" w:type="auto"/>
          </w:tcPr>
          <w:p w14:paraId="3731EB55"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-.81</w:t>
            </w:r>
          </w:p>
        </w:tc>
        <w:tc>
          <w:tcPr>
            <w:tcW w:w="0" w:type="auto"/>
          </w:tcPr>
          <w:p w14:paraId="111DF1E6"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-.60</w:t>
            </w:r>
          </w:p>
        </w:tc>
      </w:tr>
      <w:tr w:rsidR="00DB0861" w:rsidRPr="00F26207" w14:paraId="5E7669E2" w14:textId="77777777" w:rsidTr="009F0446">
        <w:trPr>
          <w:cnfStyle w:val="000000100000" w:firstRow="0" w:lastRow="0" w:firstColumn="0" w:lastColumn="0" w:oddVBand="0" w:evenVBand="0" w:oddHBand="1" w:evenHBand="0" w:firstRowFirstColumn="0" w:firstRowLastColumn="0" w:lastRowFirstColumn="0" w:lastRowLastColumn="0"/>
          <w:trHeight w:val="638"/>
        </w:trPr>
        <w:tc>
          <w:tcPr>
            <w:cnfStyle w:val="000010000000" w:firstRow="0" w:lastRow="0" w:firstColumn="0" w:lastColumn="0" w:oddVBand="1" w:evenVBand="0" w:oddHBand="0" w:evenHBand="0" w:firstRowFirstColumn="0" w:firstRowLastColumn="0" w:lastRowFirstColumn="0" w:lastRowLastColumn="0"/>
            <w:tcW w:w="0" w:type="auto"/>
          </w:tcPr>
          <w:p w14:paraId="590439EB"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Is your idea accepted by your manager?</w:t>
            </w:r>
          </w:p>
        </w:tc>
        <w:tc>
          <w:tcPr>
            <w:tcW w:w="0" w:type="auto"/>
          </w:tcPr>
          <w:p w14:paraId="122ECDDB"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-5.285</w:t>
            </w:r>
          </w:p>
        </w:tc>
        <w:tc>
          <w:tcPr>
            <w:cnfStyle w:val="000010000000" w:firstRow="0" w:lastRow="0" w:firstColumn="0" w:lastColumn="0" w:oddVBand="1" w:evenVBand="0" w:oddHBand="0" w:evenHBand="0" w:firstRowFirstColumn="0" w:firstRowLastColumn="0" w:lastRowFirstColumn="0" w:lastRowLastColumn="0"/>
            <w:tcW w:w="0" w:type="auto"/>
          </w:tcPr>
          <w:p w14:paraId="289C0A19"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053C3C20"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&lt;.001</w:t>
            </w:r>
          </w:p>
        </w:tc>
        <w:tc>
          <w:tcPr>
            <w:cnfStyle w:val="000010000000" w:firstRow="0" w:lastRow="0" w:firstColumn="0" w:lastColumn="0" w:oddVBand="1" w:evenVBand="0" w:oddHBand="0" w:evenHBand="0" w:firstRowFirstColumn="0" w:firstRowLastColumn="0" w:lastRowFirstColumn="0" w:lastRowLastColumn="0"/>
            <w:tcW w:w="0" w:type="auto"/>
          </w:tcPr>
          <w:p w14:paraId="72DB3F56"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&lt;.001</w:t>
            </w:r>
          </w:p>
        </w:tc>
        <w:tc>
          <w:tcPr>
            <w:tcW w:w="0" w:type="auto"/>
          </w:tcPr>
          <w:p w14:paraId="6019AA6B"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-.416</w:t>
            </w:r>
          </w:p>
        </w:tc>
        <w:tc>
          <w:tcPr>
            <w:cnfStyle w:val="000010000000" w:firstRow="0" w:lastRow="0" w:firstColumn="0" w:lastColumn="0" w:oddVBand="1" w:evenVBand="0" w:oddHBand="0" w:evenHBand="0" w:firstRowFirstColumn="0" w:firstRowLastColumn="0" w:lastRowFirstColumn="0" w:lastRowLastColumn="0"/>
            <w:tcW w:w="0" w:type="auto"/>
          </w:tcPr>
          <w:p w14:paraId="53ABC587"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-.57</w:t>
            </w:r>
          </w:p>
        </w:tc>
        <w:tc>
          <w:tcPr>
            <w:tcW w:w="0" w:type="auto"/>
          </w:tcPr>
          <w:p w14:paraId="7FC5B324"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-.26</w:t>
            </w:r>
          </w:p>
        </w:tc>
      </w:tr>
      <w:tr w:rsidR="00DB0861" w:rsidRPr="00F26207" w14:paraId="6CBC7DE3" w14:textId="77777777" w:rsidTr="009F0446">
        <w:trPr>
          <w:trHeight w:val="312"/>
        </w:trPr>
        <w:tc>
          <w:tcPr>
            <w:cnfStyle w:val="000010000000" w:firstRow="0" w:lastRow="0" w:firstColumn="0" w:lastColumn="0" w:oddVBand="1" w:evenVBand="0" w:oddHBand="0" w:evenHBand="0" w:firstRowFirstColumn="0" w:firstRowLastColumn="0" w:lastRowFirstColumn="0" w:lastRowLastColumn="0"/>
            <w:tcW w:w="0" w:type="auto"/>
          </w:tcPr>
          <w:p w14:paraId="7FC8DC0A"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Are you enjoying your work?</w:t>
            </w:r>
          </w:p>
        </w:tc>
        <w:tc>
          <w:tcPr>
            <w:tcW w:w="0" w:type="auto"/>
          </w:tcPr>
          <w:p w14:paraId="57AE5CC6"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-6.398</w:t>
            </w:r>
          </w:p>
        </w:tc>
        <w:tc>
          <w:tcPr>
            <w:cnfStyle w:val="000010000000" w:firstRow="0" w:lastRow="0" w:firstColumn="0" w:lastColumn="0" w:oddVBand="1" w:evenVBand="0" w:oddHBand="0" w:evenHBand="0" w:firstRowFirstColumn="0" w:firstRowLastColumn="0" w:lastRowFirstColumn="0" w:lastRowLastColumn="0"/>
            <w:tcW w:w="0" w:type="auto"/>
          </w:tcPr>
          <w:p w14:paraId="5729FC8F"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00CAD19F"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&lt;.001</w:t>
            </w:r>
          </w:p>
        </w:tc>
        <w:tc>
          <w:tcPr>
            <w:cnfStyle w:val="000010000000" w:firstRow="0" w:lastRow="0" w:firstColumn="0" w:lastColumn="0" w:oddVBand="1" w:evenVBand="0" w:oddHBand="0" w:evenHBand="0" w:firstRowFirstColumn="0" w:firstRowLastColumn="0" w:lastRowFirstColumn="0" w:lastRowLastColumn="0"/>
            <w:tcW w:w="0" w:type="auto"/>
          </w:tcPr>
          <w:p w14:paraId="7FD861CD"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&lt;.001</w:t>
            </w:r>
          </w:p>
        </w:tc>
        <w:tc>
          <w:tcPr>
            <w:tcW w:w="0" w:type="auto"/>
          </w:tcPr>
          <w:p w14:paraId="2B2CF9A6"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-.436</w:t>
            </w:r>
          </w:p>
        </w:tc>
        <w:tc>
          <w:tcPr>
            <w:cnfStyle w:val="000010000000" w:firstRow="0" w:lastRow="0" w:firstColumn="0" w:lastColumn="0" w:oddVBand="1" w:evenVBand="0" w:oddHBand="0" w:evenHBand="0" w:firstRowFirstColumn="0" w:firstRowLastColumn="0" w:lastRowFirstColumn="0" w:lastRowLastColumn="0"/>
            <w:tcW w:w="0" w:type="auto"/>
          </w:tcPr>
          <w:p w14:paraId="77722433"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-.57</w:t>
            </w:r>
          </w:p>
        </w:tc>
        <w:tc>
          <w:tcPr>
            <w:tcW w:w="0" w:type="auto"/>
          </w:tcPr>
          <w:p w14:paraId="70E3C2FE"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-.30</w:t>
            </w:r>
          </w:p>
        </w:tc>
      </w:tr>
      <w:tr w:rsidR="00DB0861" w:rsidRPr="00F26207" w14:paraId="0C52C51A" w14:textId="77777777" w:rsidTr="009F0446">
        <w:trPr>
          <w:cnfStyle w:val="000000100000" w:firstRow="0" w:lastRow="0" w:firstColumn="0" w:lastColumn="0" w:oddVBand="0" w:evenVBand="0" w:oddHBand="1" w:evenHBand="0" w:firstRowFirstColumn="0" w:firstRowLastColumn="0" w:lastRowFirstColumn="0" w:lastRowLastColumn="0"/>
          <w:trHeight w:val="638"/>
        </w:trPr>
        <w:tc>
          <w:tcPr>
            <w:cnfStyle w:val="000010000000" w:firstRow="0" w:lastRow="0" w:firstColumn="0" w:lastColumn="0" w:oddVBand="1" w:evenVBand="0" w:oddHBand="0" w:evenHBand="0" w:firstRowFirstColumn="0" w:firstRowLastColumn="0" w:lastRowFirstColumn="0" w:lastRowLastColumn="0"/>
            <w:tcW w:w="0" w:type="auto"/>
          </w:tcPr>
          <w:p w14:paraId="163651CC"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are you provided opportunities with training to improve your skill</w:t>
            </w:r>
          </w:p>
        </w:tc>
        <w:tc>
          <w:tcPr>
            <w:tcW w:w="0" w:type="auto"/>
          </w:tcPr>
          <w:p w14:paraId="3CECBAFA"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-12.669</w:t>
            </w:r>
          </w:p>
        </w:tc>
        <w:tc>
          <w:tcPr>
            <w:cnfStyle w:val="000010000000" w:firstRow="0" w:lastRow="0" w:firstColumn="0" w:lastColumn="0" w:oddVBand="1" w:evenVBand="0" w:oddHBand="0" w:evenHBand="0" w:firstRowFirstColumn="0" w:firstRowLastColumn="0" w:lastRowFirstColumn="0" w:lastRowLastColumn="0"/>
            <w:tcW w:w="0" w:type="auto"/>
          </w:tcPr>
          <w:p w14:paraId="60CDE7AE"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563DD667"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&lt;.001</w:t>
            </w:r>
          </w:p>
        </w:tc>
        <w:tc>
          <w:tcPr>
            <w:cnfStyle w:val="000010000000" w:firstRow="0" w:lastRow="0" w:firstColumn="0" w:lastColumn="0" w:oddVBand="1" w:evenVBand="0" w:oddHBand="0" w:evenHBand="0" w:firstRowFirstColumn="0" w:firstRowLastColumn="0" w:lastRowFirstColumn="0" w:lastRowLastColumn="0"/>
            <w:tcW w:w="0" w:type="auto"/>
          </w:tcPr>
          <w:p w14:paraId="1D56FF3E"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&lt;.001</w:t>
            </w:r>
          </w:p>
        </w:tc>
        <w:tc>
          <w:tcPr>
            <w:tcW w:w="0" w:type="auto"/>
          </w:tcPr>
          <w:p w14:paraId="2D8AAE7D"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-.733</w:t>
            </w:r>
          </w:p>
        </w:tc>
        <w:tc>
          <w:tcPr>
            <w:cnfStyle w:val="000010000000" w:firstRow="0" w:lastRow="0" w:firstColumn="0" w:lastColumn="0" w:oddVBand="1" w:evenVBand="0" w:oddHBand="0" w:evenHBand="0" w:firstRowFirstColumn="0" w:firstRowLastColumn="0" w:lastRowFirstColumn="0" w:lastRowLastColumn="0"/>
            <w:tcW w:w="0" w:type="auto"/>
          </w:tcPr>
          <w:p w14:paraId="3C54B765"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-.85</w:t>
            </w:r>
          </w:p>
        </w:tc>
        <w:tc>
          <w:tcPr>
            <w:tcW w:w="0" w:type="auto"/>
          </w:tcPr>
          <w:p w14:paraId="190C6A32"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-.62</w:t>
            </w:r>
          </w:p>
        </w:tc>
      </w:tr>
      <w:tr w:rsidR="00DB0861" w:rsidRPr="00F26207" w14:paraId="67428686" w14:textId="77777777" w:rsidTr="009F0446">
        <w:trPr>
          <w:trHeight w:val="625"/>
        </w:trPr>
        <w:tc>
          <w:tcPr>
            <w:cnfStyle w:val="000010000000" w:firstRow="0" w:lastRow="0" w:firstColumn="0" w:lastColumn="0" w:oddVBand="1" w:evenVBand="0" w:oddHBand="0" w:evenHBand="0" w:firstRowFirstColumn="0" w:firstRowLastColumn="0" w:lastRowFirstColumn="0" w:lastRowLastColumn="0"/>
            <w:tcW w:w="0" w:type="auto"/>
          </w:tcPr>
          <w:p w14:paraId="5E602E1E"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have you recently received a reward for your excellent work</w:t>
            </w:r>
          </w:p>
        </w:tc>
        <w:tc>
          <w:tcPr>
            <w:tcW w:w="0" w:type="auto"/>
          </w:tcPr>
          <w:p w14:paraId="2AD60D2A"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-5.437</w:t>
            </w:r>
          </w:p>
        </w:tc>
        <w:tc>
          <w:tcPr>
            <w:cnfStyle w:val="000010000000" w:firstRow="0" w:lastRow="0" w:firstColumn="0" w:lastColumn="0" w:oddVBand="1" w:evenVBand="0" w:oddHBand="0" w:evenHBand="0" w:firstRowFirstColumn="0" w:firstRowLastColumn="0" w:lastRowFirstColumn="0" w:lastRowLastColumn="0"/>
            <w:tcW w:w="0" w:type="auto"/>
          </w:tcPr>
          <w:p w14:paraId="70C3DD0C"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2503F891"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&lt;.001</w:t>
            </w:r>
          </w:p>
        </w:tc>
        <w:tc>
          <w:tcPr>
            <w:cnfStyle w:val="000010000000" w:firstRow="0" w:lastRow="0" w:firstColumn="0" w:lastColumn="0" w:oddVBand="1" w:evenVBand="0" w:oddHBand="0" w:evenHBand="0" w:firstRowFirstColumn="0" w:firstRowLastColumn="0" w:lastRowFirstColumn="0" w:lastRowLastColumn="0"/>
            <w:tcW w:w="0" w:type="auto"/>
          </w:tcPr>
          <w:p w14:paraId="24639909"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&lt;.001</w:t>
            </w:r>
          </w:p>
        </w:tc>
        <w:tc>
          <w:tcPr>
            <w:tcW w:w="0" w:type="auto"/>
          </w:tcPr>
          <w:p w14:paraId="1BF2B741"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-.436</w:t>
            </w:r>
          </w:p>
        </w:tc>
        <w:tc>
          <w:tcPr>
            <w:cnfStyle w:val="000010000000" w:firstRow="0" w:lastRow="0" w:firstColumn="0" w:lastColumn="0" w:oddVBand="1" w:evenVBand="0" w:oddHBand="0" w:evenHBand="0" w:firstRowFirstColumn="0" w:firstRowLastColumn="0" w:lastRowFirstColumn="0" w:lastRowLastColumn="0"/>
            <w:tcW w:w="0" w:type="auto"/>
          </w:tcPr>
          <w:p w14:paraId="496CE8F1"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-.59</w:t>
            </w:r>
          </w:p>
        </w:tc>
        <w:tc>
          <w:tcPr>
            <w:tcW w:w="0" w:type="auto"/>
          </w:tcPr>
          <w:p w14:paraId="72314575"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-.28</w:t>
            </w:r>
          </w:p>
        </w:tc>
      </w:tr>
      <w:tr w:rsidR="00DB0861" w:rsidRPr="00F26207" w14:paraId="0727C676" w14:textId="77777777" w:rsidTr="009F0446">
        <w:trPr>
          <w:cnfStyle w:val="000000100000" w:firstRow="0" w:lastRow="0" w:firstColumn="0" w:lastColumn="0" w:oddVBand="0" w:evenVBand="0" w:oddHBand="1" w:evenHBand="0" w:firstRowFirstColumn="0" w:firstRowLastColumn="0" w:lastRowFirstColumn="0" w:lastRowLastColumn="0"/>
          <w:trHeight w:val="963"/>
        </w:trPr>
        <w:tc>
          <w:tcPr>
            <w:cnfStyle w:val="000010000000" w:firstRow="0" w:lastRow="0" w:firstColumn="0" w:lastColumn="0" w:oddVBand="1" w:evenVBand="0" w:oddHBand="0" w:evenHBand="0" w:firstRowFirstColumn="0" w:firstRowLastColumn="0" w:lastRowFirstColumn="0" w:lastRowLastColumn="0"/>
            <w:tcW w:w="0" w:type="auto"/>
          </w:tcPr>
          <w:p w14:paraId="7E2FA79B"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communication between colleague makes work easier while you are working</w:t>
            </w:r>
          </w:p>
        </w:tc>
        <w:tc>
          <w:tcPr>
            <w:tcW w:w="0" w:type="auto"/>
          </w:tcPr>
          <w:p w14:paraId="053DD8DA"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.919</w:t>
            </w:r>
          </w:p>
        </w:tc>
        <w:tc>
          <w:tcPr>
            <w:cnfStyle w:val="000010000000" w:firstRow="0" w:lastRow="0" w:firstColumn="0" w:lastColumn="0" w:oddVBand="1" w:evenVBand="0" w:oddHBand="0" w:evenHBand="0" w:firstRowFirstColumn="0" w:firstRowLastColumn="0" w:lastRowFirstColumn="0" w:lastRowLastColumn="0"/>
            <w:tcW w:w="0" w:type="auto"/>
          </w:tcPr>
          <w:p w14:paraId="30B4DA45"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25264FF3"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.180</w:t>
            </w:r>
          </w:p>
        </w:tc>
        <w:tc>
          <w:tcPr>
            <w:cnfStyle w:val="000010000000" w:firstRow="0" w:lastRow="0" w:firstColumn="0" w:lastColumn="0" w:oddVBand="1" w:evenVBand="0" w:oddHBand="0" w:evenHBand="0" w:firstRowFirstColumn="0" w:firstRowLastColumn="0" w:lastRowFirstColumn="0" w:lastRowLastColumn="0"/>
            <w:tcW w:w="0" w:type="auto"/>
          </w:tcPr>
          <w:p w14:paraId="49D5F0AC"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.360</w:t>
            </w:r>
          </w:p>
        </w:tc>
        <w:tc>
          <w:tcPr>
            <w:tcW w:w="0" w:type="auto"/>
          </w:tcPr>
          <w:p w14:paraId="2F7ED6B2"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.109</w:t>
            </w:r>
          </w:p>
        </w:tc>
        <w:tc>
          <w:tcPr>
            <w:cnfStyle w:val="000010000000" w:firstRow="0" w:lastRow="0" w:firstColumn="0" w:lastColumn="0" w:oddVBand="1" w:evenVBand="0" w:oddHBand="0" w:evenHBand="0" w:firstRowFirstColumn="0" w:firstRowLastColumn="0" w:lastRowFirstColumn="0" w:lastRowLastColumn="0"/>
            <w:tcW w:w="0" w:type="auto"/>
          </w:tcPr>
          <w:p w14:paraId="2FFF26D5"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-.13</w:t>
            </w:r>
          </w:p>
        </w:tc>
        <w:tc>
          <w:tcPr>
            <w:tcW w:w="0" w:type="auto"/>
          </w:tcPr>
          <w:p w14:paraId="6A818DBF"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.34</w:t>
            </w:r>
          </w:p>
        </w:tc>
      </w:tr>
      <w:tr w:rsidR="00DB0861" w:rsidRPr="00F26207" w14:paraId="4E22735B" w14:textId="77777777" w:rsidTr="009F0446">
        <w:trPr>
          <w:trHeight w:val="951"/>
        </w:trPr>
        <w:tc>
          <w:tcPr>
            <w:cnfStyle w:val="000010000000" w:firstRow="0" w:lastRow="0" w:firstColumn="0" w:lastColumn="0" w:oddVBand="1" w:evenVBand="0" w:oddHBand="0" w:evenHBand="0" w:firstRowFirstColumn="0" w:firstRowLastColumn="0" w:lastRowFirstColumn="0" w:lastRowLastColumn="0"/>
            <w:tcW w:w="0" w:type="auto"/>
          </w:tcPr>
          <w:p w14:paraId="1BF549D4"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feedback about your work really helpful for improving your performance</w:t>
            </w:r>
          </w:p>
        </w:tc>
        <w:tc>
          <w:tcPr>
            <w:tcW w:w="0" w:type="auto"/>
          </w:tcPr>
          <w:p w14:paraId="2C1DFCE5"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-.193</w:t>
            </w:r>
          </w:p>
        </w:tc>
        <w:tc>
          <w:tcPr>
            <w:cnfStyle w:val="000010000000" w:firstRow="0" w:lastRow="0" w:firstColumn="0" w:lastColumn="0" w:oddVBand="1" w:evenVBand="0" w:oddHBand="0" w:evenHBand="0" w:firstRowFirstColumn="0" w:firstRowLastColumn="0" w:lastRowFirstColumn="0" w:lastRowLastColumn="0"/>
            <w:tcW w:w="0" w:type="auto"/>
          </w:tcPr>
          <w:p w14:paraId="157B9D7C"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42554BAE"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.424</w:t>
            </w:r>
          </w:p>
        </w:tc>
        <w:tc>
          <w:tcPr>
            <w:cnfStyle w:val="000010000000" w:firstRow="0" w:lastRow="0" w:firstColumn="0" w:lastColumn="0" w:oddVBand="1" w:evenVBand="0" w:oddHBand="0" w:evenHBand="0" w:firstRowFirstColumn="0" w:firstRowLastColumn="0" w:lastRowFirstColumn="0" w:lastRowLastColumn="0"/>
            <w:tcW w:w="0" w:type="auto"/>
          </w:tcPr>
          <w:p w14:paraId="5D451D70"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.847</w:t>
            </w:r>
          </w:p>
        </w:tc>
        <w:tc>
          <w:tcPr>
            <w:tcW w:w="0" w:type="auto"/>
          </w:tcPr>
          <w:p w14:paraId="3F87399D"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-.020</w:t>
            </w:r>
          </w:p>
        </w:tc>
        <w:tc>
          <w:tcPr>
            <w:cnfStyle w:val="000010000000" w:firstRow="0" w:lastRow="0" w:firstColumn="0" w:lastColumn="0" w:oddVBand="1" w:evenVBand="0" w:oddHBand="0" w:evenHBand="0" w:firstRowFirstColumn="0" w:firstRowLastColumn="0" w:lastRowFirstColumn="0" w:lastRowLastColumn="0"/>
            <w:tcW w:w="0" w:type="auto"/>
          </w:tcPr>
          <w:p w14:paraId="41BA1367"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-.22</w:t>
            </w:r>
          </w:p>
        </w:tc>
        <w:tc>
          <w:tcPr>
            <w:tcW w:w="0" w:type="auto"/>
          </w:tcPr>
          <w:p w14:paraId="1A872851"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.18</w:t>
            </w:r>
          </w:p>
        </w:tc>
      </w:tr>
      <w:tr w:rsidR="00DB0861" w:rsidRPr="00F26207" w14:paraId="73382429" w14:textId="77777777" w:rsidTr="009F0446">
        <w:trPr>
          <w:cnfStyle w:val="000000100000" w:firstRow="0" w:lastRow="0" w:firstColumn="0" w:lastColumn="0" w:oddVBand="0" w:evenVBand="0" w:oddHBand="1" w:evenHBand="0" w:firstRowFirstColumn="0" w:firstRowLastColumn="0" w:lastRowFirstColumn="0" w:lastRowLastColumn="0"/>
          <w:trHeight w:val="1276"/>
        </w:trPr>
        <w:tc>
          <w:tcPr>
            <w:cnfStyle w:val="000010000000" w:firstRow="0" w:lastRow="0" w:firstColumn="0" w:lastColumn="0" w:oddVBand="1" w:evenVBand="0" w:oddHBand="0" w:evenHBand="0" w:firstRowFirstColumn="0" w:firstRowLastColumn="0" w:lastRowFirstColumn="0" w:lastRowLastColumn="0"/>
            <w:tcW w:w="0" w:type="auto"/>
          </w:tcPr>
          <w:p w14:paraId="1AB05249"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Do you agree that the work environment plays a role in employee engagement and job satisfaction?</w:t>
            </w:r>
          </w:p>
        </w:tc>
        <w:tc>
          <w:tcPr>
            <w:tcW w:w="0" w:type="auto"/>
          </w:tcPr>
          <w:p w14:paraId="79518765"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.313</w:t>
            </w:r>
          </w:p>
        </w:tc>
        <w:tc>
          <w:tcPr>
            <w:cnfStyle w:val="000010000000" w:firstRow="0" w:lastRow="0" w:firstColumn="0" w:lastColumn="0" w:oddVBand="1" w:evenVBand="0" w:oddHBand="0" w:evenHBand="0" w:firstRowFirstColumn="0" w:firstRowLastColumn="0" w:lastRowFirstColumn="0" w:lastRowLastColumn="0"/>
            <w:tcW w:w="0" w:type="auto"/>
          </w:tcPr>
          <w:p w14:paraId="47C41578"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48786619"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.378</w:t>
            </w:r>
          </w:p>
        </w:tc>
        <w:tc>
          <w:tcPr>
            <w:cnfStyle w:val="000010000000" w:firstRow="0" w:lastRow="0" w:firstColumn="0" w:lastColumn="0" w:oddVBand="1" w:evenVBand="0" w:oddHBand="0" w:evenHBand="0" w:firstRowFirstColumn="0" w:firstRowLastColumn="0" w:lastRowFirstColumn="0" w:lastRowLastColumn="0"/>
            <w:tcW w:w="0" w:type="auto"/>
          </w:tcPr>
          <w:p w14:paraId="4DF1AE30"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.755</w:t>
            </w:r>
          </w:p>
        </w:tc>
        <w:tc>
          <w:tcPr>
            <w:tcW w:w="0" w:type="auto"/>
          </w:tcPr>
          <w:p w14:paraId="4BB450DC"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.040</w:t>
            </w:r>
          </w:p>
        </w:tc>
        <w:tc>
          <w:tcPr>
            <w:cnfStyle w:val="000010000000" w:firstRow="0" w:lastRow="0" w:firstColumn="0" w:lastColumn="0" w:oddVBand="1" w:evenVBand="0" w:oddHBand="0" w:evenHBand="0" w:firstRowFirstColumn="0" w:firstRowLastColumn="0" w:lastRowFirstColumn="0" w:lastRowLastColumn="0"/>
            <w:tcW w:w="0" w:type="auto"/>
          </w:tcPr>
          <w:p w14:paraId="5F8EF790"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-.21</w:t>
            </w:r>
          </w:p>
        </w:tc>
        <w:tc>
          <w:tcPr>
            <w:tcW w:w="0" w:type="auto"/>
          </w:tcPr>
          <w:p w14:paraId="0ABC41E2"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.29</w:t>
            </w:r>
          </w:p>
        </w:tc>
      </w:tr>
      <w:tr w:rsidR="00DB0861" w:rsidRPr="00F26207" w14:paraId="024899C9" w14:textId="77777777" w:rsidTr="009F0446">
        <w:trPr>
          <w:trHeight w:val="625"/>
        </w:trPr>
        <w:tc>
          <w:tcPr>
            <w:cnfStyle w:val="000010000000" w:firstRow="0" w:lastRow="0" w:firstColumn="0" w:lastColumn="0" w:oddVBand="1" w:evenVBand="0" w:oddHBand="0" w:evenHBand="0" w:firstRowFirstColumn="0" w:firstRowLastColumn="0" w:lastRowFirstColumn="0" w:lastRowLastColumn="0"/>
            <w:tcW w:w="0" w:type="auto"/>
          </w:tcPr>
          <w:p w14:paraId="4BD0276A"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Flexibility of work will improve performance</w:t>
            </w:r>
          </w:p>
        </w:tc>
        <w:tc>
          <w:tcPr>
            <w:tcW w:w="0" w:type="auto"/>
          </w:tcPr>
          <w:p w14:paraId="0B84E45A"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.167</w:t>
            </w:r>
          </w:p>
        </w:tc>
        <w:tc>
          <w:tcPr>
            <w:cnfStyle w:val="000010000000" w:firstRow="0" w:lastRow="0" w:firstColumn="0" w:lastColumn="0" w:oddVBand="1" w:evenVBand="0" w:oddHBand="0" w:evenHBand="0" w:firstRowFirstColumn="0" w:firstRowLastColumn="0" w:lastRowFirstColumn="0" w:lastRowLastColumn="0"/>
            <w:tcW w:w="0" w:type="auto"/>
          </w:tcPr>
          <w:p w14:paraId="0439182E"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99</w:t>
            </w:r>
          </w:p>
        </w:tc>
        <w:tc>
          <w:tcPr>
            <w:tcW w:w="0" w:type="auto"/>
          </w:tcPr>
          <w:p w14:paraId="1D615B21"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.434</w:t>
            </w:r>
          </w:p>
        </w:tc>
        <w:tc>
          <w:tcPr>
            <w:cnfStyle w:val="000010000000" w:firstRow="0" w:lastRow="0" w:firstColumn="0" w:lastColumn="0" w:oddVBand="1" w:evenVBand="0" w:oddHBand="0" w:evenHBand="0" w:firstRowFirstColumn="0" w:firstRowLastColumn="0" w:lastRowFirstColumn="0" w:lastRowLastColumn="0"/>
            <w:tcW w:w="0" w:type="auto"/>
          </w:tcPr>
          <w:p w14:paraId="3AF1C03A"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.868</w:t>
            </w:r>
          </w:p>
        </w:tc>
        <w:tc>
          <w:tcPr>
            <w:tcW w:w="0" w:type="auto"/>
          </w:tcPr>
          <w:p w14:paraId="67685699"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.020</w:t>
            </w:r>
          </w:p>
        </w:tc>
        <w:tc>
          <w:tcPr>
            <w:cnfStyle w:val="000010000000" w:firstRow="0" w:lastRow="0" w:firstColumn="0" w:lastColumn="0" w:oddVBand="1" w:evenVBand="0" w:oddHBand="0" w:evenHBand="0" w:firstRowFirstColumn="0" w:firstRowLastColumn="0" w:lastRowFirstColumn="0" w:lastRowLastColumn="0"/>
            <w:tcW w:w="0" w:type="auto"/>
          </w:tcPr>
          <w:p w14:paraId="28CF0A25"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-.22</w:t>
            </w:r>
          </w:p>
        </w:tc>
        <w:tc>
          <w:tcPr>
            <w:tcW w:w="0" w:type="auto"/>
          </w:tcPr>
          <w:p w14:paraId="29C4E9C3"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.26</w:t>
            </w:r>
          </w:p>
        </w:tc>
      </w:tr>
      <w:tr w:rsidR="00DB0861" w:rsidRPr="00F26207" w14:paraId="13F8125F" w14:textId="77777777" w:rsidTr="009F0446">
        <w:trPr>
          <w:cnfStyle w:val="000000100000" w:firstRow="0" w:lastRow="0" w:firstColumn="0" w:lastColumn="0" w:oddVBand="0" w:evenVBand="0" w:oddHBand="1" w:evenHBand="0" w:firstRowFirstColumn="0" w:firstRowLastColumn="0" w:lastRowFirstColumn="0" w:lastRowLastColumn="0"/>
          <w:trHeight w:val="638"/>
        </w:trPr>
        <w:tc>
          <w:tcPr>
            <w:cnfStyle w:val="000010000000" w:firstRow="0" w:lastRow="0" w:firstColumn="0" w:lastColumn="0" w:oddVBand="1" w:evenVBand="0" w:oddHBand="0" w:evenHBand="0" w:firstRowFirstColumn="0" w:firstRowLastColumn="0" w:lastRowFirstColumn="0" w:lastRowLastColumn="0"/>
            <w:tcW w:w="0" w:type="auto"/>
          </w:tcPr>
          <w:p w14:paraId="3640737C"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the training provided by the organization is useful for you?</w:t>
            </w:r>
          </w:p>
        </w:tc>
        <w:tc>
          <w:tcPr>
            <w:tcW w:w="0" w:type="auto"/>
          </w:tcPr>
          <w:p w14:paraId="619B301E"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1.970</w:t>
            </w:r>
          </w:p>
        </w:tc>
        <w:tc>
          <w:tcPr>
            <w:cnfStyle w:val="000010000000" w:firstRow="0" w:lastRow="0" w:firstColumn="0" w:lastColumn="0" w:oddVBand="1" w:evenVBand="0" w:oddHBand="0" w:evenHBand="0" w:firstRowFirstColumn="0" w:firstRowLastColumn="0" w:lastRowFirstColumn="0" w:lastRowLastColumn="0"/>
            <w:tcW w:w="0" w:type="auto"/>
          </w:tcPr>
          <w:p w14:paraId="1991D81A"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99</w:t>
            </w:r>
          </w:p>
        </w:tc>
        <w:tc>
          <w:tcPr>
            <w:tcW w:w="0" w:type="auto"/>
          </w:tcPr>
          <w:p w14:paraId="0B1C11D3"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.026</w:t>
            </w:r>
          </w:p>
        </w:tc>
        <w:tc>
          <w:tcPr>
            <w:cnfStyle w:val="000010000000" w:firstRow="0" w:lastRow="0" w:firstColumn="0" w:lastColumn="0" w:oddVBand="1" w:evenVBand="0" w:oddHBand="0" w:evenHBand="0" w:firstRowFirstColumn="0" w:firstRowLastColumn="0" w:lastRowFirstColumn="0" w:lastRowLastColumn="0"/>
            <w:tcW w:w="0" w:type="auto"/>
          </w:tcPr>
          <w:p w14:paraId="4EE47DDB"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.052</w:t>
            </w:r>
          </w:p>
        </w:tc>
        <w:tc>
          <w:tcPr>
            <w:tcW w:w="0" w:type="auto"/>
          </w:tcPr>
          <w:p w14:paraId="2EBD08DC"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.200</w:t>
            </w:r>
          </w:p>
        </w:tc>
        <w:tc>
          <w:tcPr>
            <w:cnfStyle w:val="000010000000" w:firstRow="0" w:lastRow="0" w:firstColumn="0" w:lastColumn="0" w:oddVBand="1" w:evenVBand="0" w:oddHBand="0" w:evenHBand="0" w:firstRowFirstColumn="0" w:firstRowLastColumn="0" w:lastRowFirstColumn="0" w:lastRowLastColumn="0"/>
            <w:tcW w:w="0" w:type="auto"/>
          </w:tcPr>
          <w:p w14:paraId="2509B2A5"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.00</w:t>
            </w:r>
          </w:p>
        </w:tc>
        <w:tc>
          <w:tcPr>
            <w:tcW w:w="0" w:type="auto"/>
          </w:tcPr>
          <w:p w14:paraId="00172BCD" w14:textId="77777777" w:rsidR="00DB0861" w:rsidRPr="00F26207" w:rsidRDefault="00DB0861" w:rsidP="00DB0861">
            <w:pPr>
              <w:autoSpaceDE w:val="0"/>
              <w:autoSpaceDN w:val="0"/>
              <w:adjustRightInd w:val="0"/>
              <w:spacing w:line="320" w:lineRule="atLeast"/>
              <w:ind w:left="60" w:right="60"/>
              <w:jc w:val="right"/>
              <w:cnfStyle w:val="000000100000" w:firstRow="0" w:lastRow="0" w:firstColumn="0" w:lastColumn="0" w:oddVBand="0" w:evenVBand="0" w:oddHBand="1"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.40</w:t>
            </w:r>
          </w:p>
        </w:tc>
      </w:tr>
      <w:tr w:rsidR="00DB0861" w:rsidRPr="00F26207" w14:paraId="179EAC3E" w14:textId="77777777" w:rsidTr="009F0446">
        <w:trPr>
          <w:trHeight w:val="625"/>
        </w:trPr>
        <w:tc>
          <w:tcPr>
            <w:cnfStyle w:val="000010000000" w:firstRow="0" w:lastRow="0" w:firstColumn="0" w:lastColumn="0" w:oddVBand="1" w:evenVBand="0" w:oddHBand="0" w:evenHBand="0" w:firstRowFirstColumn="0" w:firstRowLastColumn="0" w:lastRowFirstColumn="0" w:lastRowLastColumn="0"/>
            <w:tcW w:w="0" w:type="auto"/>
          </w:tcPr>
          <w:p w14:paraId="2EE57126" w14:textId="77777777" w:rsidR="00DB0861" w:rsidRPr="00F26207" w:rsidRDefault="00DB0861" w:rsidP="00DB0861">
            <w:pPr>
              <w:autoSpaceDE w:val="0"/>
              <w:autoSpaceDN w:val="0"/>
              <w:adjustRightInd w:val="0"/>
              <w:spacing w:line="320" w:lineRule="atLeast"/>
              <w:ind w:left="60" w:right="60"/>
              <w:rPr>
                <w:rFonts w:cs="Times New Roman"/>
                <w:color w:val="264A60"/>
                <w:kern w:val="0"/>
                <w:sz w:val="20"/>
                <w:szCs w:val="20"/>
              </w:rPr>
            </w:pPr>
            <w:r w:rsidRPr="00F26207">
              <w:rPr>
                <w:rFonts w:cs="Times New Roman"/>
                <w:color w:val="264A60"/>
                <w:kern w:val="0"/>
                <w:sz w:val="20"/>
                <w:szCs w:val="20"/>
              </w:rPr>
              <w:t>have you felt satisfied with your work environment?</w:t>
            </w:r>
          </w:p>
        </w:tc>
        <w:tc>
          <w:tcPr>
            <w:tcW w:w="0" w:type="auto"/>
          </w:tcPr>
          <w:p w14:paraId="33328D80"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-8.251</w:t>
            </w:r>
          </w:p>
        </w:tc>
        <w:tc>
          <w:tcPr>
            <w:cnfStyle w:val="000010000000" w:firstRow="0" w:lastRow="0" w:firstColumn="0" w:lastColumn="0" w:oddVBand="1" w:evenVBand="0" w:oddHBand="0" w:evenHBand="0" w:firstRowFirstColumn="0" w:firstRowLastColumn="0" w:lastRowFirstColumn="0" w:lastRowLastColumn="0"/>
            <w:tcW w:w="0" w:type="auto"/>
          </w:tcPr>
          <w:p w14:paraId="356B2ED5"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100</w:t>
            </w:r>
          </w:p>
        </w:tc>
        <w:tc>
          <w:tcPr>
            <w:tcW w:w="0" w:type="auto"/>
          </w:tcPr>
          <w:p w14:paraId="6BF07838"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&lt;.001</w:t>
            </w:r>
          </w:p>
        </w:tc>
        <w:tc>
          <w:tcPr>
            <w:cnfStyle w:val="000010000000" w:firstRow="0" w:lastRow="0" w:firstColumn="0" w:lastColumn="0" w:oddVBand="1" w:evenVBand="0" w:oddHBand="0" w:evenHBand="0" w:firstRowFirstColumn="0" w:firstRowLastColumn="0" w:lastRowFirstColumn="0" w:lastRowLastColumn="0"/>
            <w:tcW w:w="0" w:type="auto"/>
          </w:tcPr>
          <w:p w14:paraId="0340EA31"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&lt;.001</w:t>
            </w:r>
          </w:p>
        </w:tc>
        <w:tc>
          <w:tcPr>
            <w:tcW w:w="0" w:type="auto"/>
          </w:tcPr>
          <w:p w14:paraId="6C65185D"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-.594</w:t>
            </w:r>
          </w:p>
        </w:tc>
        <w:tc>
          <w:tcPr>
            <w:cnfStyle w:val="000010000000" w:firstRow="0" w:lastRow="0" w:firstColumn="0" w:lastColumn="0" w:oddVBand="1" w:evenVBand="0" w:oddHBand="0" w:evenHBand="0" w:firstRowFirstColumn="0" w:firstRowLastColumn="0" w:lastRowFirstColumn="0" w:lastRowLastColumn="0"/>
            <w:tcW w:w="0" w:type="auto"/>
          </w:tcPr>
          <w:p w14:paraId="7D649B53" w14:textId="77777777" w:rsidR="00DB0861" w:rsidRPr="00F26207" w:rsidRDefault="00DB0861" w:rsidP="00DB0861">
            <w:pPr>
              <w:autoSpaceDE w:val="0"/>
              <w:autoSpaceDN w:val="0"/>
              <w:adjustRightInd w:val="0"/>
              <w:spacing w:line="320" w:lineRule="atLeast"/>
              <w:ind w:left="60" w:right="60"/>
              <w:jc w:val="right"/>
              <w:rPr>
                <w:rFonts w:cs="Times New Roman"/>
                <w:color w:val="010205"/>
                <w:kern w:val="0"/>
                <w:sz w:val="20"/>
                <w:szCs w:val="20"/>
              </w:rPr>
            </w:pPr>
            <w:r w:rsidRPr="00F26207">
              <w:rPr>
                <w:rFonts w:cs="Times New Roman"/>
                <w:color w:val="010205"/>
                <w:kern w:val="0"/>
                <w:sz w:val="20"/>
                <w:szCs w:val="20"/>
              </w:rPr>
              <w:t>-.74</w:t>
            </w:r>
          </w:p>
        </w:tc>
        <w:tc>
          <w:tcPr>
            <w:tcW w:w="0" w:type="auto"/>
          </w:tcPr>
          <w:p w14:paraId="17A7B385" w14:textId="77777777" w:rsidR="00DB0861" w:rsidRPr="00F26207" w:rsidRDefault="00DB0861" w:rsidP="00DB0861">
            <w:pPr>
              <w:autoSpaceDE w:val="0"/>
              <w:autoSpaceDN w:val="0"/>
              <w:adjustRightInd w:val="0"/>
              <w:spacing w:line="320" w:lineRule="atLeast"/>
              <w:ind w:left="60" w:right="60"/>
              <w:jc w:val="right"/>
              <w:cnfStyle w:val="000000000000" w:firstRow="0" w:lastRow="0" w:firstColumn="0" w:lastColumn="0" w:oddVBand="0" w:evenVBand="0" w:oddHBand="0" w:evenHBand="0" w:firstRowFirstColumn="0" w:firstRowLastColumn="0" w:lastRowFirstColumn="0" w:lastRowLastColumn="0"/>
              <w:rPr>
                <w:rFonts w:cs="Times New Roman"/>
                <w:color w:val="010205"/>
                <w:kern w:val="0"/>
                <w:sz w:val="20"/>
                <w:szCs w:val="20"/>
              </w:rPr>
            </w:pPr>
            <w:r w:rsidRPr="00F26207">
              <w:rPr>
                <w:rFonts w:cs="Times New Roman"/>
                <w:color w:val="010205"/>
                <w:kern w:val="0"/>
                <w:sz w:val="20"/>
                <w:szCs w:val="20"/>
              </w:rPr>
              <w:t>-.45</w:t>
            </w:r>
          </w:p>
        </w:tc>
      </w:tr>
      <w:bookmarkEnd w:id="71"/>
    </w:tbl>
    <w:p w14:paraId="3D427F78" w14:textId="77777777" w:rsidR="00DB0861" w:rsidRPr="00F26207" w:rsidRDefault="00DB0861" w:rsidP="00DB0861">
      <w:pPr>
        <w:autoSpaceDE w:val="0"/>
        <w:autoSpaceDN w:val="0"/>
        <w:adjustRightInd w:val="0"/>
        <w:spacing w:after="0" w:line="400" w:lineRule="atLeast"/>
        <w:rPr>
          <w:rFonts w:cs="Times New Roman"/>
          <w:kern w:val="0"/>
          <w:sz w:val="24"/>
          <w:szCs w:val="24"/>
        </w:rPr>
      </w:pPr>
    </w:p>
    <w:p w14:paraId="2B984263" w14:textId="02A91150" w:rsidR="006C0340" w:rsidRPr="00F26207" w:rsidRDefault="00DB0861" w:rsidP="00F673D8">
      <w:pPr>
        <w:ind w:firstLine="4320"/>
        <w:jc w:val="both"/>
      </w:pPr>
      <w:r w:rsidRPr="00F26207">
        <w:t>t- observed t value</w:t>
      </w:r>
    </w:p>
    <w:p w14:paraId="323D4310" w14:textId="397CED2D" w:rsidR="00DB0861" w:rsidRPr="00F26207" w:rsidRDefault="00DB0861" w:rsidP="00F673D8">
      <w:pPr>
        <w:ind w:firstLine="4320"/>
        <w:jc w:val="both"/>
      </w:pPr>
      <w:proofErr w:type="spellStart"/>
      <w:r w:rsidRPr="00F26207">
        <w:t>df</w:t>
      </w:r>
      <w:proofErr w:type="spellEnd"/>
      <w:r w:rsidRPr="00F26207">
        <w:t xml:space="preserve"> – degree of freedom</w:t>
      </w:r>
    </w:p>
    <w:p w14:paraId="5B953B93" w14:textId="5EE831EC" w:rsidR="00A156F0" w:rsidRPr="00F26207" w:rsidRDefault="00DB0861" w:rsidP="00F673D8">
      <w:pPr>
        <w:ind w:firstLine="4320"/>
        <w:jc w:val="both"/>
      </w:pPr>
      <w:r w:rsidRPr="00F26207">
        <w:t>p – statistical significance</w:t>
      </w:r>
    </w:p>
    <w:p w14:paraId="23C227C6" w14:textId="08EDA8C0" w:rsidR="00A156F0" w:rsidRPr="00F26207" w:rsidRDefault="00A156F0" w:rsidP="00F673D8">
      <w:pPr>
        <w:spacing w:line="360" w:lineRule="auto"/>
        <w:jc w:val="both"/>
      </w:pPr>
      <w:r w:rsidRPr="00F26207">
        <w:t>A p valueless than 0.</w:t>
      </w:r>
      <w:r w:rsidR="00C27729" w:rsidRPr="00F26207">
        <w:t>0</w:t>
      </w:r>
      <w:r w:rsidRPr="00F26207">
        <w:t xml:space="preserve">5 is </w:t>
      </w:r>
      <w:r w:rsidR="0018528B" w:rsidRPr="00F26207">
        <w:t>statistically</w:t>
      </w:r>
      <w:r w:rsidRPr="00F26207">
        <w:t xml:space="preserve"> significant and p value higher than the 0.</w:t>
      </w:r>
      <w:r w:rsidR="00C27729" w:rsidRPr="00F26207">
        <w:t>0</w:t>
      </w:r>
      <w:r w:rsidRPr="00F26207">
        <w:t xml:space="preserve">5 is said to be null hypothesis true, </w:t>
      </w:r>
      <w:r w:rsidR="0018528B" w:rsidRPr="00F26207">
        <w:t>hence</w:t>
      </w:r>
      <w:r w:rsidRPr="00F26207">
        <w:t xml:space="preserve"> it is not </w:t>
      </w:r>
      <w:r w:rsidR="0018528B" w:rsidRPr="00F26207">
        <w:t>statistically</w:t>
      </w:r>
      <w:r w:rsidRPr="00F26207">
        <w:t xml:space="preserve"> significant.</w:t>
      </w:r>
      <w:sdt>
        <w:sdtPr>
          <w:id w:val="1655183877"/>
          <w:citation/>
        </w:sdtPr>
        <w:sdtEndPr/>
        <w:sdtContent>
          <w:r w:rsidRPr="00F26207">
            <w:fldChar w:fldCharType="begin"/>
          </w:r>
          <w:r w:rsidRPr="00F26207">
            <w:instrText xml:space="preserve"> CITATION uni23 \l 1033 </w:instrText>
          </w:r>
          <w:r w:rsidRPr="00F26207">
            <w:fldChar w:fldCharType="separate"/>
          </w:r>
          <w:r w:rsidR="00FA67FE">
            <w:rPr>
              <w:noProof/>
            </w:rPr>
            <w:t xml:space="preserve"> </w:t>
          </w:r>
          <w:r w:rsidR="00FA67FE" w:rsidRPr="00FA67FE">
            <w:rPr>
              <w:noProof/>
            </w:rPr>
            <w:t>(university of southampton, 2023)</w:t>
          </w:r>
          <w:r w:rsidRPr="00F26207">
            <w:fldChar w:fldCharType="end"/>
          </w:r>
        </w:sdtContent>
      </w:sdt>
    </w:p>
    <w:tbl>
      <w:tblPr>
        <w:tblStyle w:val="TableGrid"/>
        <w:tblW w:w="0" w:type="auto"/>
        <w:jc w:val="center"/>
        <w:tblLook w:val="04A0" w:firstRow="1" w:lastRow="0" w:firstColumn="1" w:lastColumn="0" w:noHBand="0" w:noVBand="1"/>
      </w:tblPr>
      <w:tblGrid>
        <w:gridCol w:w="3561"/>
        <w:gridCol w:w="2485"/>
        <w:gridCol w:w="2485"/>
      </w:tblGrid>
      <w:tr w:rsidR="00BB04B7" w:rsidRPr="00F26207" w14:paraId="2140FF90" w14:textId="77777777" w:rsidTr="00F673D8">
        <w:trPr>
          <w:jc w:val="center"/>
        </w:trPr>
        <w:tc>
          <w:tcPr>
            <w:tcW w:w="3561" w:type="dxa"/>
          </w:tcPr>
          <w:p w14:paraId="44BE6A6B" w14:textId="77777777" w:rsidR="00BB04B7" w:rsidRPr="00F26207" w:rsidRDefault="00BB04B7" w:rsidP="00D313A8"/>
        </w:tc>
        <w:tc>
          <w:tcPr>
            <w:tcW w:w="2485" w:type="dxa"/>
          </w:tcPr>
          <w:p w14:paraId="5805751E" w14:textId="01F51970" w:rsidR="00BB04B7" w:rsidRPr="00F26207" w:rsidRDefault="00BB04B7" w:rsidP="00D313A8">
            <w:r w:rsidRPr="00F26207">
              <w:t>P value</w:t>
            </w:r>
          </w:p>
        </w:tc>
        <w:tc>
          <w:tcPr>
            <w:tcW w:w="2485" w:type="dxa"/>
          </w:tcPr>
          <w:p w14:paraId="646AEF77" w14:textId="0FE346C3" w:rsidR="00BB04B7" w:rsidRPr="00F26207" w:rsidRDefault="00BB04B7" w:rsidP="00D313A8">
            <w:r w:rsidRPr="00F26207">
              <w:t>result</w:t>
            </w:r>
          </w:p>
        </w:tc>
      </w:tr>
      <w:tr w:rsidR="00BB04B7" w:rsidRPr="00F26207" w14:paraId="7B1C986A" w14:textId="619A23B5" w:rsidTr="00F673D8">
        <w:trPr>
          <w:jc w:val="center"/>
        </w:trPr>
        <w:tc>
          <w:tcPr>
            <w:tcW w:w="3561" w:type="dxa"/>
          </w:tcPr>
          <w:p w14:paraId="0B2A9180" w14:textId="77777777" w:rsidR="00BB04B7" w:rsidRPr="00F26207" w:rsidRDefault="00BB04B7" w:rsidP="00C27729">
            <w:r w:rsidRPr="00F26207">
              <w:t>The role of the job is important for the employee’s satisfaction</w:t>
            </w:r>
          </w:p>
        </w:tc>
        <w:tc>
          <w:tcPr>
            <w:tcW w:w="2485" w:type="dxa"/>
          </w:tcPr>
          <w:p w14:paraId="3A1F2C99" w14:textId="204568A5" w:rsidR="00BB04B7" w:rsidRPr="00F26207" w:rsidRDefault="00BB04B7" w:rsidP="00C27729">
            <w:r w:rsidRPr="00F26207">
              <w:rPr>
                <w:rFonts w:ascii="Arial" w:hAnsi="Arial" w:cs="Arial"/>
                <w:color w:val="010205"/>
                <w:kern w:val="0"/>
                <w:sz w:val="24"/>
                <w:szCs w:val="24"/>
              </w:rPr>
              <w:t>.155</w:t>
            </w:r>
          </w:p>
        </w:tc>
        <w:tc>
          <w:tcPr>
            <w:tcW w:w="2485" w:type="dxa"/>
          </w:tcPr>
          <w:p w14:paraId="7A17F320" w14:textId="223DFD43" w:rsidR="00BB04B7" w:rsidRPr="00F26207" w:rsidRDefault="00BB04B7" w:rsidP="00C27729">
            <w:r w:rsidRPr="00F26207">
              <w:t>In this p value is greater than the 0.05, it is said that null hypothesis is true</w:t>
            </w:r>
          </w:p>
        </w:tc>
      </w:tr>
      <w:tr w:rsidR="00BB04B7" w:rsidRPr="00F26207" w14:paraId="69FD7F62" w14:textId="725BEA4F" w:rsidTr="00F673D8">
        <w:trPr>
          <w:jc w:val="center"/>
        </w:trPr>
        <w:tc>
          <w:tcPr>
            <w:tcW w:w="3561" w:type="dxa"/>
          </w:tcPr>
          <w:p w14:paraId="13100E33" w14:textId="77777777" w:rsidR="00BB04B7" w:rsidRPr="00F26207" w:rsidRDefault="00BB04B7" w:rsidP="00C27729">
            <w:r w:rsidRPr="00F26207">
              <w:t>What makes the employee more engaged in the work?</w:t>
            </w:r>
          </w:p>
        </w:tc>
        <w:tc>
          <w:tcPr>
            <w:tcW w:w="2485" w:type="dxa"/>
          </w:tcPr>
          <w:p w14:paraId="3DAD99A9" w14:textId="21CC374B" w:rsidR="00BB04B7" w:rsidRPr="00F26207" w:rsidRDefault="00BB04B7" w:rsidP="00C27729">
            <w:r w:rsidRPr="00F26207">
              <w:rPr>
                <w:rFonts w:ascii="Arial" w:hAnsi="Arial" w:cs="Arial"/>
                <w:color w:val="010205"/>
                <w:kern w:val="0"/>
                <w:sz w:val="24"/>
                <w:szCs w:val="24"/>
              </w:rPr>
              <w:t>&lt;.001</w:t>
            </w:r>
          </w:p>
        </w:tc>
        <w:tc>
          <w:tcPr>
            <w:tcW w:w="2485" w:type="dxa"/>
          </w:tcPr>
          <w:p w14:paraId="6ED18B8D" w14:textId="4A384CBA" w:rsidR="00BB04B7" w:rsidRPr="00F26207" w:rsidRDefault="00BB04B7" w:rsidP="00C27729">
            <w:r w:rsidRPr="00F26207">
              <w:t>In this p value is less than 0.05 then it is said to be statistically significant</w:t>
            </w:r>
          </w:p>
        </w:tc>
      </w:tr>
      <w:tr w:rsidR="00BB04B7" w:rsidRPr="00F26207" w14:paraId="2F959F4B" w14:textId="5FE2DC48" w:rsidTr="00F673D8">
        <w:trPr>
          <w:jc w:val="center"/>
        </w:trPr>
        <w:tc>
          <w:tcPr>
            <w:tcW w:w="3561" w:type="dxa"/>
          </w:tcPr>
          <w:p w14:paraId="3D0CD008" w14:textId="77777777" w:rsidR="00BB04B7" w:rsidRPr="00F26207" w:rsidRDefault="00BB04B7" w:rsidP="00C27729">
            <w:r w:rsidRPr="00F26207">
              <w:t>Are you satisfied with the role of your work?</w:t>
            </w:r>
          </w:p>
        </w:tc>
        <w:tc>
          <w:tcPr>
            <w:tcW w:w="2485" w:type="dxa"/>
          </w:tcPr>
          <w:p w14:paraId="6109A7C9" w14:textId="3271F850" w:rsidR="00BB04B7" w:rsidRPr="00F26207" w:rsidRDefault="00BB04B7" w:rsidP="00C27729">
            <w:r w:rsidRPr="00F26207">
              <w:rPr>
                <w:rFonts w:ascii="Arial" w:hAnsi="Arial" w:cs="Arial"/>
                <w:color w:val="010205"/>
                <w:kern w:val="0"/>
                <w:sz w:val="24"/>
                <w:szCs w:val="24"/>
              </w:rPr>
              <w:t>&lt;.001</w:t>
            </w:r>
          </w:p>
        </w:tc>
        <w:tc>
          <w:tcPr>
            <w:tcW w:w="2485" w:type="dxa"/>
          </w:tcPr>
          <w:p w14:paraId="6FFC0508" w14:textId="5DEF9593" w:rsidR="00BB04B7" w:rsidRPr="00F26207" w:rsidRDefault="00BB04B7" w:rsidP="00C27729">
            <w:r w:rsidRPr="00F26207">
              <w:t>In this p value is less than 0.05 then it is said to be statistically significant</w:t>
            </w:r>
          </w:p>
        </w:tc>
      </w:tr>
      <w:tr w:rsidR="00BB04B7" w:rsidRPr="00F26207" w14:paraId="79E0B21E" w14:textId="62A4EBD8" w:rsidTr="00F673D8">
        <w:trPr>
          <w:jc w:val="center"/>
        </w:trPr>
        <w:tc>
          <w:tcPr>
            <w:tcW w:w="3561" w:type="dxa"/>
          </w:tcPr>
          <w:p w14:paraId="1A0CD8AA" w14:textId="77777777" w:rsidR="00BB04B7" w:rsidRPr="00F26207" w:rsidRDefault="00BB04B7" w:rsidP="00C27729">
            <w:r w:rsidRPr="00F26207">
              <w:t>have you ever been given feedback about your job</w:t>
            </w:r>
          </w:p>
        </w:tc>
        <w:tc>
          <w:tcPr>
            <w:tcW w:w="2485" w:type="dxa"/>
          </w:tcPr>
          <w:p w14:paraId="47DFF968" w14:textId="594FD427" w:rsidR="00BB04B7" w:rsidRPr="00F26207" w:rsidRDefault="00BB04B7" w:rsidP="00C27729">
            <w:r w:rsidRPr="00F26207">
              <w:rPr>
                <w:rFonts w:ascii="Arial" w:hAnsi="Arial" w:cs="Arial"/>
                <w:color w:val="010205"/>
                <w:kern w:val="0"/>
                <w:sz w:val="24"/>
                <w:szCs w:val="24"/>
              </w:rPr>
              <w:t>&lt;.001</w:t>
            </w:r>
          </w:p>
        </w:tc>
        <w:tc>
          <w:tcPr>
            <w:tcW w:w="2485" w:type="dxa"/>
          </w:tcPr>
          <w:p w14:paraId="42177B06" w14:textId="4B81D9DD" w:rsidR="00BB04B7" w:rsidRPr="00F26207" w:rsidRDefault="00BB04B7" w:rsidP="00C27729">
            <w:r w:rsidRPr="00F26207">
              <w:t xml:space="preserve">In this p value is less than 0.05 then it is said to </w:t>
            </w:r>
            <w:r w:rsidRPr="00F26207">
              <w:lastRenderedPageBreak/>
              <w:t>be statistically significant</w:t>
            </w:r>
          </w:p>
        </w:tc>
      </w:tr>
      <w:tr w:rsidR="00BB04B7" w:rsidRPr="00F26207" w14:paraId="6C46BA53" w14:textId="3E103DFF" w:rsidTr="00F673D8">
        <w:trPr>
          <w:jc w:val="center"/>
        </w:trPr>
        <w:tc>
          <w:tcPr>
            <w:tcW w:w="3561" w:type="dxa"/>
          </w:tcPr>
          <w:p w14:paraId="3C1E2A3A" w14:textId="77777777" w:rsidR="00BB04B7" w:rsidRPr="00F26207" w:rsidRDefault="00BB04B7" w:rsidP="00C27729">
            <w:r w:rsidRPr="00F26207">
              <w:lastRenderedPageBreak/>
              <w:t>Is your idea accepted by your manager?</w:t>
            </w:r>
          </w:p>
        </w:tc>
        <w:tc>
          <w:tcPr>
            <w:tcW w:w="2485" w:type="dxa"/>
          </w:tcPr>
          <w:p w14:paraId="40293C56" w14:textId="668AB3C2" w:rsidR="00BB04B7" w:rsidRPr="00F26207" w:rsidRDefault="00BB04B7" w:rsidP="00C27729">
            <w:r w:rsidRPr="00F26207">
              <w:rPr>
                <w:rFonts w:ascii="Arial" w:hAnsi="Arial" w:cs="Arial"/>
                <w:color w:val="010205"/>
                <w:kern w:val="0"/>
                <w:sz w:val="24"/>
                <w:szCs w:val="24"/>
              </w:rPr>
              <w:t>&lt;.001</w:t>
            </w:r>
          </w:p>
        </w:tc>
        <w:tc>
          <w:tcPr>
            <w:tcW w:w="2485" w:type="dxa"/>
          </w:tcPr>
          <w:p w14:paraId="7758152B" w14:textId="3B12490C" w:rsidR="00BB04B7" w:rsidRPr="00F26207" w:rsidRDefault="00BB04B7" w:rsidP="00C27729">
            <w:r w:rsidRPr="00F26207">
              <w:t>In this p value is less than 0.05 then it is said to be statistically significant</w:t>
            </w:r>
          </w:p>
        </w:tc>
      </w:tr>
      <w:tr w:rsidR="00BB04B7" w:rsidRPr="00F26207" w14:paraId="3953E015" w14:textId="4B84529D" w:rsidTr="00F673D8">
        <w:trPr>
          <w:jc w:val="center"/>
        </w:trPr>
        <w:tc>
          <w:tcPr>
            <w:tcW w:w="3561" w:type="dxa"/>
          </w:tcPr>
          <w:p w14:paraId="7066F863" w14:textId="77777777" w:rsidR="00BB04B7" w:rsidRPr="00F26207" w:rsidRDefault="00BB04B7" w:rsidP="00C27729">
            <w:r w:rsidRPr="00F26207">
              <w:t>Are you enjoying your work?</w:t>
            </w:r>
          </w:p>
        </w:tc>
        <w:tc>
          <w:tcPr>
            <w:tcW w:w="2485" w:type="dxa"/>
          </w:tcPr>
          <w:p w14:paraId="5A1B4833" w14:textId="721F0047" w:rsidR="00BB04B7" w:rsidRPr="00F26207" w:rsidRDefault="00BB04B7" w:rsidP="00C27729">
            <w:r w:rsidRPr="00F26207">
              <w:rPr>
                <w:rFonts w:ascii="Arial" w:hAnsi="Arial" w:cs="Arial"/>
                <w:color w:val="010205"/>
                <w:kern w:val="0"/>
                <w:sz w:val="24"/>
                <w:szCs w:val="24"/>
              </w:rPr>
              <w:t>&lt;.001</w:t>
            </w:r>
          </w:p>
        </w:tc>
        <w:tc>
          <w:tcPr>
            <w:tcW w:w="2485" w:type="dxa"/>
          </w:tcPr>
          <w:p w14:paraId="39C8E48B" w14:textId="372A87BD" w:rsidR="00BB04B7" w:rsidRPr="00F26207" w:rsidRDefault="00BB04B7" w:rsidP="00C27729">
            <w:r w:rsidRPr="00F26207">
              <w:t>In this p value is less than 0.05 then it is said to be statistically significant</w:t>
            </w:r>
          </w:p>
        </w:tc>
      </w:tr>
      <w:tr w:rsidR="00BB04B7" w:rsidRPr="00F26207" w14:paraId="5CF2680F" w14:textId="070DE54F" w:rsidTr="00F673D8">
        <w:trPr>
          <w:jc w:val="center"/>
        </w:trPr>
        <w:tc>
          <w:tcPr>
            <w:tcW w:w="3561" w:type="dxa"/>
          </w:tcPr>
          <w:p w14:paraId="61C851AE" w14:textId="77777777" w:rsidR="00BB04B7" w:rsidRPr="00F26207" w:rsidRDefault="00BB04B7" w:rsidP="00C27729">
            <w:r w:rsidRPr="00F26207">
              <w:t>are you provided opportunities with training to improve your skill</w:t>
            </w:r>
          </w:p>
        </w:tc>
        <w:tc>
          <w:tcPr>
            <w:tcW w:w="2485" w:type="dxa"/>
          </w:tcPr>
          <w:p w14:paraId="17167E5C" w14:textId="2A5A85BA" w:rsidR="00BB04B7" w:rsidRPr="00F26207" w:rsidRDefault="00BB04B7" w:rsidP="00C27729">
            <w:r w:rsidRPr="00F26207">
              <w:rPr>
                <w:rFonts w:ascii="Arial" w:hAnsi="Arial" w:cs="Arial"/>
                <w:color w:val="010205"/>
                <w:kern w:val="0"/>
                <w:sz w:val="24"/>
                <w:szCs w:val="24"/>
              </w:rPr>
              <w:t>&lt;.001</w:t>
            </w:r>
          </w:p>
        </w:tc>
        <w:tc>
          <w:tcPr>
            <w:tcW w:w="2485" w:type="dxa"/>
          </w:tcPr>
          <w:p w14:paraId="3E33B1B4" w14:textId="3D1210EC" w:rsidR="00BB04B7" w:rsidRPr="00F26207" w:rsidRDefault="00BB04B7" w:rsidP="00C27729">
            <w:r w:rsidRPr="00F26207">
              <w:t>In this p value is less than 0.05 then it is said to be statistically significant</w:t>
            </w:r>
          </w:p>
        </w:tc>
      </w:tr>
      <w:tr w:rsidR="00BB04B7" w:rsidRPr="00F26207" w14:paraId="3ABB33A3" w14:textId="3F9E7192" w:rsidTr="00F673D8">
        <w:trPr>
          <w:jc w:val="center"/>
        </w:trPr>
        <w:tc>
          <w:tcPr>
            <w:tcW w:w="3561" w:type="dxa"/>
          </w:tcPr>
          <w:p w14:paraId="5A8EFE36" w14:textId="77777777" w:rsidR="00BB04B7" w:rsidRPr="00F26207" w:rsidRDefault="00BB04B7" w:rsidP="00C27729">
            <w:r w:rsidRPr="00F26207">
              <w:t>have you recently received a reward for your excellent work</w:t>
            </w:r>
          </w:p>
        </w:tc>
        <w:tc>
          <w:tcPr>
            <w:tcW w:w="2485" w:type="dxa"/>
          </w:tcPr>
          <w:p w14:paraId="20583E0E" w14:textId="6DC8F3A1" w:rsidR="00BB04B7" w:rsidRPr="00F26207" w:rsidRDefault="00BB04B7" w:rsidP="00C27729">
            <w:r w:rsidRPr="00F26207">
              <w:rPr>
                <w:rFonts w:ascii="Arial" w:hAnsi="Arial" w:cs="Arial"/>
                <w:color w:val="010205"/>
                <w:kern w:val="0"/>
                <w:sz w:val="24"/>
                <w:szCs w:val="24"/>
              </w:rPr>
              <w:t>&lt;.001</w:t>
            </w:r>
          </w:p>
        </w:tc>
        <w:tc>
          <w:tcPr>
            <w:tcW w:w="2485" w:type="dxa"/>
          </w:tcPr>
          <w:p w14:paraId="707B909B" w14:textId="08D3540F" w:rsidR="00BB04B7" w:rsidRPr="00F26207" w:rsidRDefault="00BB04B7" w:rsidP="00C27729">
            <w:r w:rsidRPr="00F26207">
              <w:t>In this p value is less than 0.05 then it is said to be statistically significant</w:t>
            </w:r>
          </w:p>
        </w:tc>
      </w:tr>
      <w:tr w:rsidR="00BB04B7" w:rsidRPr="00F26207" w14:paraId="5C086050" w14:textId="592DA091" w:rsidTr="00F673D8">
        <w:trPr>
          <w:jc w:val="center"/>
        </w:trPr>
        <w:tc>
          <w:tcPr>
            <w:tcW w:w="3561" w:type="dxa"/>
          </w:tcPr>
          <w:p w14:paraId="3AB8BBC6" w14:textId="77777777" w:rsidR="00BB04B7" w:rsidRPr="00F26207" w:rsidRDefault="00BB04B7" w:rsidP="00C27729">
            <w:r w:rsidRPr="00F26207">
              <w:t>communication between colleague makes work easier while you are working</w:t>
            </w:r>
          </w:p>
        </w:tc>
        <w:tc>
          <w:tcPr>
            <w:tcW w:w="2485" w:type="dxa"/>
          </w:tcPr>
          <w:p w14:paraId="72D2C233" w14:textId="51375721" w:rsidR="00BB04B7" w:rsidRPr="00F26207" w:rsidRDefault="00BB04B7" w:rsidP="00C27729">
            <w:r w:rsidRPr="00F26207">
              <w:rPr>
                <w:rFonts w:ascii="Arial" w:hAnsi="Arial" w:cs="Arial"/>
                <w:color w:val="010205"/>
                <w:kern w:val="0"/>
                <w:sz w:val="24"/>
                <w:szCs w:val="24"/>
              </w:rPr>
              <w:t>.180</w:t>
            </w:r>
          </w:p>
        </w:tc>
        <w:tc>
          <w:tcPr>
            <w:tcW w:w="2485" w:type="dxa"/>
          </w:tcPr>
          <w:p w14:paraId="4DBBC911" w14:textId="08935314" w:rsidR="00BB04B7" w:rsidRPr="00F26207" w:rsidRDefault="00BB04B7" w:rsidP="00C27729">
            <w:r w:rsidRPr="00F26207">
              <w:t>In this p value is greater than the 0.05, it is said that null hypothesis is true</w:t>
            </w:r>
          </w:p>
        </w:tc>
      </w:tr>
      <w:tr w:rsidR="00BB04B7" w:rsidRPr="00F26207" w14:paraId="3591C066" w14:textId="2D1977F0" w:rsidTr="00F673D8">
        <w:trPr>
          <w:jc w:val="center"/>
        </w:trPr>
        <w:tc>
          <w:tcPr>
            <w:tcW w:w="3561" w:type="dxa"/>
          </w:tcPr>
          <w:p w14:paraId="4863BE8B" w14:textId="4DACFF9E" w:rsidR="00BB04B7" w:rsidRPr="00F26207" w:rsidRDefault="00BB04B7" w:rsidP="00C27729">
            <w:r w:rsidRPr="00F26207">
              <w:t xml:space="preserve">feedback about your work </w:t>
            </w:r>
            <w:r w:rsidR="0018528B" w:rsidRPr="00F26207">
              <w:t>helpful</w:t>
            </w:r>
            <w:r w:rsidRPr="00F26207">
              <w:t xml:space="preserve"> for improving your performance</w:t>
            </w:r>
          </w:p>
        </w:tc>
        <w:tc>
          <w:tcPr>
            <w:tcW w:w="2485" w:type="dxa"/>
          </w:tcPr>
          <w:p w14:paraId="007B4045" w14:textId="53167FB4" w:rsidR="00BB04B7" w:rsidRPr="00F26207" w:rsidRDefault="00BB04B7" w:rsidP="00C27729">
            <w:r w:rsidRPr="00F26207">
              <w:rPr>
                <w:rFonts w:ascii="Arial" w:hAnsi="Arial" w:cs="Arial"/>
                <w:color w:val="010205"/>
                <w:kern w:val="0"/>
                <w:sz w:val="24"/>
                <w:szCs w:val="24"/>
              </w:rPr>
              <w:t>.424</w:t>
            </w:r>
          </w:p>
        </w:tc>
        <w:tc>
          <w:tcPr>
            <w:tcW w:w="2485" w:type="dxa"/>
          </w:tcPr>
          <w:p w14:paraId="5C6B60F1" w14:textId="5CA3C37E" w:rsidR="00BB04B7" w:rsidRPr="00F26207" w:rsidRDefault="00BB04B7" w:rsidP="00C27729">
            <w:r w:rsidRPr="00F26207">
              <w:t>In this p value is greater than the 0.05, it is said that null hypothesis is true</w:t>
            </w:r>
          </w:p>
        </w:tc>
      </w:tr>
      <w:tr w:rsidR="00BB04B7" w:rsidRPr="00F26207" w14:paraId="0BD13ACC" w14:textId="356AAB1A" w:rsidTr="00F673D8">
        <w:trPr>
          <w:jc w:val="center"/>
        </w:trPr>
        <w:tc>
          <w:tcPr>
            <w:tcW w:w="3561" w:type="dxa"/>
          </w:tcPr>
          <w:p w14:paraId="338EE418" w14:textId="77777777" w:rsidR="00BB04B7" w:rsidRPr="00F26207" w:rsidRDefault="00BB04B7" w:rsidP="00C27729">
            <w:r w:rsidRPr="00F26207">
              <w:t>Do you agree that the work environment plays a role in employee engagement and job satisfaction?</w:t>
            </w:r>
          </w:p>
        </w:tc>
        <w:tc>
          <w:tcPr>
            <w:tcW w:w="2485" w:type="dxa"/>
          </w:tcPr>
          <w:p w14:paraId="7ED61316" w14:textId="212DF9C1" w:rsidR="00BB04B7" w:rsidRPr="00F26207" w:rsidRDefault="00BB04B7" w:rsidP="00C27729">
            <w:r w:rsidRPr="00F26207">
              <w:rPr>
                <w:rFonts w:ascii="Arial" w:hAnsi="Arial" w:cs="Arial"/>
                <w:color w:val="010205"/>
                <w:kern w:val="0"/>
                <w:sz w:val="24"/>
                <w:szCs w:val="24"/>
              </w:rPr>
              <w:t>.378</w:t>
            </w:r>
          </w:p>
        </w:tc>
        <w:tc>
          <w:tcPr>
            <w:tcW w:w="2485" w:type="dxa"/>
          </w:tcPr>
          <w:p w14:paraId="38D1B113" w14:textId="1F86DB0C" w:rsidR="00BB04B7" w:rsidRPr="00F26207" w:rsidRDefault="00BB04B7" w:rsidP="00C27729">
            <w:r w:rsidRPr="00F26207">
              <w:t>In this p value is greater than the 0.05, it is said that null hypothesis is true</w:t>
            </w:r>
          </w:p>
        </w:tc>
      </w:tr>
      <w:tr w:rsidR="00BB04B7" w:rsidRPr="00F26207" w14:paraId="6CBE9551" w14:textId="30308318" w:rsidTr="00F673D8">
        <w:trPr>
          <w:jc w:val="center"/>
        </w:trPr>
        <w:tc>
          <w:tcPr>
            <w:tcW w:w="3561" w:type="dxa"/>
          </w:tcPr>
          <w:p w14:paraId="74C961EC" w14:textId="77777777" w:rsidR="00BB04B7" w:rsidRPr="00F26207" w:rsidRDefault="00BB04B7" w:rsidP="00C27729">
            <w:r w:rsidRPr="00F26207">
              <w:t>Flexibility of work will improve performance</w:t>
            </w:r>
          </w:p>
        </w:tc>
        <w:tc>
          <w:tcPr>
            <w:tcW w:w="2485" w:type="dxa"/>
          </w:tcPr>
          <w:p w14:paraId="291D958E" w14:textId="7BD32106" w:rsidR="00BB04B7" w:rsidRPr="00F26207" w:rsidRDefault="00BB04B7" w:rsidP="00C27729">
            <w:r w:rsidRPr="00F26207">
              <w:rPr>
                <w:rFonts w:ascii="Arial" w:hAnsi="Arial" w:cs="Arial"/>
                <w:color w:val="010205"/>
                <w:kern w:val="0"/>
                <w:sz w:val="24"/>
                <w:szCs w:val="24"/>
              </w:rPr>
              <w:t>.434</w:t>
            </w:r>
          </w:p>
        </w:tc>
        <w:tc>
          <w:tcPr>
            <w:tcW w:w="2485" w:type="dxa"/>
          </w:tcPr>
          <w:p w14:paraId="40438611" w14:textId="3B6763CF" w:rsidR="00BB04B7" w:rsidRPr="00F26207" w:rsidRDefault="00BB04B7" w:rsidP="00C27729">
            <w:r w:rsidRPr="00F26207">
              <w:t>In this p value is greater than the 0.05, it is said that null hypothesis is true</w:t>
            </w:r>
          </w:p>
        </w:tc>
      </w:tr>
      <w:tr w:rsidR="00BB04B7" w:rsidRPr="00F26207" w14:paraId="6A4E5D96" w14:textId="40FE70DA" w:rsidTr="00F673D8">
        <w:trPr>
          <w:jc w:val="center"/>
        </w:trPr>
        <w:tc>
          <w:tcPr>
            <w:tcW w:w="3561" w:type="dxa"/>
          </w:tcPr>
          <w:p w14:paraId="6673248F" w14:textId="77777777" w:rsidR="00BB04B7" w:rsidRPr="00F26207" w:rsidRDefault="00BB04B7" w:rsidP="00C27729">
            <w:r w:rsidRPr="00F26207">
              <w:t>the training provided by the organization is useful for you?</w:t>
            </w:r>
          </w:p>
        </w:tc>
        <w:tc>
          <w:tcPr>
            <w:tcW w:w="2485" w:type="dxa"/>
          </w:tcPr>
          <w:p w14:paraId="4D76D161" w14:textId="6DA6E10F" w:rsidR="00BB04B7" w:rsidRPr="00F26207" w:rsidRDefault="00BB04B7" w:rsidP="00C27729">
            <w:r w:rsidRPr="00F26207">
              <w:rPr>
                <w:rFonts w:ascii="Arial" w:hAnsi="Arial" w:cs="Arial"/>
                <w:color w:val="010205"/>
                <w:kern w:val="0"/>
                <w:sz w:val="24"/>
                <w:szCs w:val="24"/>
              </w:rPr>
              <w:t>.026</w:t>
            </w:r>
          </w:p>
        </w:tc>
        <w:tc>
          <w:tcPr>
            <w:tcW w:w="2485" w:type="dxa"/>
          </w:tcPr>
          <w:p w14:paraId="7FB92645" w14:textId="52611A30" w:rsidR="00BB04B7" w:rsidRPr="00F26207" w:rsidRDefault="00BB04B7" w:rsidP="00C27729">
            <w:r w:rsidRPr="00F26207">
              <w:t>In this p value is less than 0.05 then it is said to be statistically significant</w:t>
            </w:r>
          </w:p>
        </w:tc>
      </w:tr>
      <w:tr w:rsidR="00BB04B7" w:rsidRPr="00F26207" w14:paraId="6B6EADD9" w14:textId="2B38FE0C" w:rsidTr="00F673D8">
        <w:trPr>
          <w:jc w:val="center"/>
        </w:trPr>
        <w:tc>
          <w:tcPr>
            <w:tcW w:w="3561" w:type="dxa"/>
          </w:tcPr>
          <w:p w14:paraId="5B6922F3" w14:textId="77777777" w:rsidR="00BB04B7" w:rsidRPr="00F26207" w:rsidRDefault="00BB04B7" w:rsidP="00C27729">
            <w:r w:rsidRPr="00F26207">
              <w:t>have you felt satisfied with your work environment?</w:t>
            </w:r>
          </w:p>
        </w:tc>
        <w:tc>
          <w:tcPr>
            <w:tcW w:w="2485" w:type="dxa"/>
          </w:tcPr>
          <w:p w14:paraId="7E06E40A" w14:textId="3614DC49" w:rsidR="00BB04B7" w:rsidRPr="00F26207" w:rsidRDefault="00BB04B7" w:rsidP="00C27729">
            <w:r w:rsidRPr="00F26207">
              <w:rPr>
                <w:rFonts w:ascii="Arial" w:hAnsi="Arial" w:cs="Arial"/>
                <w:color w:val="010205"/>
                <w:kern w:val="0"/>
                <w:sz w:val="24"/>
                <w:szCs w:val="24"/>
              </w:rPr>
              <w:t>&lt;.001</w:t>
            </w:r>
          </w:p>
        </w:tc>
        <w:tc>
          <w:tcPr>
            <w:tcW w:w="2485" w:type="dxa"/>
          </w:tcPr>
          <w:p w14:paraId="3E2A8B54" w14:textId="1CCA1B41" w:rsidR="00BB04B7" w:rsidRPr="00F26207" w:rsidRDefault="00BB04B7" w:rsidP="00C27729">
            <w:r w:rsidRPr="00F26207">
              <w:t>In this p value is less than 0.05 then it is said to be statistically significant</w:t>
            </w:r>
          </w:p>
        </w:tc>
      </w:tr>
    </w:tbl>
    <w:p w14:paraId="34055D4C" w14:textId="23AA9707" w:rsidR="00BB04B7" w:rsidRDefault="00BB04B7" w:rsidP="00A156F0"/>
    <w:p w14:paraId="2A38A99A" w14:textId="1C7A729F" w:rsidR="00C77445" w:rsidRDefault="00C77445" w:rsidP="00385603">
      <w:pPr>
        <w:spacing w:line="360" w:lineRule="auto"/>
        <w:jc w:val="both"/>
      </w:pPr>
      <w:r>
        <w:t xml:space="preserve">The study found that the </w:t>
      </w:r>
      <w:r w:rsidRPr="00C77445">
        <w:t>employee engagement (r2, 0.672)</w:t>
      </w:r>
      <w:r w:rsidR="00385603">
        <w:t xml:space="preserve"> depends up on the  factors which has major impact,</w:t>
      </w:r>
      <w:r>
        <w:t xml:space="preserve"> the working environment, team,</w:t>
      </w:r>
      <w:r w:rsidR="00385603">
        <w:t xml:space="preserve"> co- worker relationship and thus the employee engagement has significant impact on the employee performance (r2,0.579)</w:t>
      </w:r>
      <w:sdt>
        <w:sdtPr>
          <w:id w:val="-473454704"/>
          <w:citation/>
        </w:sdtPr>
        <w:sdtEndPr/>
        <w:sdtContent>
          <w:r w:rsidR="00385603">
            <w:fldChar w:fldCharType="begin"/>
          </w:r>
          <w:r w:rsidR="00385603">
            <w:instrText xml:space="preserve"> CITATION Ani14 \l 1033 </w:instrText>
          </w:r>
          <w:r w:rsidR="00385603">
            <w:fldChar w:fldCharType="separate"/>
          </w:r>
          <w:r w:rsidR="00FA67FE">
            <w:rPr>
              <w:noProof/>
            </w:rPr>
            <w:t xml:space="preserve"> </w:t>
          </w:r>
          <w:r w:rsidR="00FA67FE" w:rsidRPr="00FA67FE">
            <w:rPr>
              <w:noProof/>
            </w:rPr>
            <w:t>(Anitha, 2014.)</w:t>
          </w:r>
          <w:r w:rsidR="00385603">
            <w:fldChar w:fldCharType="end"/>
          </w:r>
        </w:sdtContent>
      </w:sdt>
    </w:p>
    <w:p w14:paraId="71E3B1B4" w14:textId="55C2FC84" w:rsidR="00370D03" w:rsidRDefault="00370D03" w:rsidP="00385603">
      <w:pPr>
        <w:spacing w:line="360" w:lineRule="auto"/>
        <w:jc w:val="both"/>
      </w:pPr>
      <w:r>
        <w:t xml:space="preserve">From the result the training has alpha value </w:t>
      </w:r>
      <w:proofErr w:type="gramStart"/>
      <w:r>
        <w:t>of  0.26</w:t>
      </w:r>
      <w:proofErr w:type="gramEnd"/>
      <w:r>
        <w:t>, flexibility has alpha va</w:t>
      </w:r>
      <w:r w:rsidR="00E41B46">
        <w:t>l</w:t>
      </w:r>
      <w:r>
        <w:t>ue of 0.434, work environment has the alpha value of 0.378,feedback has alpha value of 0.424,</w:t>
      </w:r>
      <w:r w:rsidR="00EF7478">
        <w:t xml:space="preserve">the job roe has alpha value of 0.155 and communication </w:t>
      </w:r>
      <w:proofErr w:type="spellStart"/>
      <w:r w:rsidR="00EF7478">
        <w:t>hs</w:t>
      </w:r>
      <w:proofErr w:type="spellEnd"/>
      <w:r w:rsidR="00EF7478">
        <w:t xml:space="preserve"> alpha value of 0.180</w:t>
      </w:r>
      <w:r w:rsidR="00E45A28">
        <w:t>.</w:t>
      </w:r>
      <w:r w:rsidR="00E41B46">
        <w:t xml:space="preserve"> form these we </w:t>
      </w:r>
      <w:proofErr w:type="gramStart"/>
      <w:r w:rsidR="00E41B46">
        <w:t>can</w:t>
      </w:r>
      <w:proofErr w:type="gramEnd"/>
      <w:r w:rsidR="00E41B46">
        <w:t xml:space="preserve"> able to understand from the t-test that the role has low impact on employee engagement and performance management but the </w:t>
      </w:r>
      <w:proofErr w:type="spellStart"/>
      <w:r w:rsidR="00E41B46">
        <w:t>tha</w:t>
      </w:r>
      <w:proofErr w:type="spellEnd"/>
      <w:r w:rsidR="00E41B46">
        <w:t xml:space="preserve"> impact is positive but not so high when comparing to other like communication, training, work environment, </w:t>
      </w:r>
      <w:proofErr w:type="spellStart"/>
      <w:r w:rsidR="00E41B46">
        <w:t>fflexibility</w:t>
      </w:r>
      <w:proofErr w:type="spellEnd"/>
      <w:r w:rsidR="00E41B46">
        <w:t xml:space="preserve">. All </w:t>
      </w:r>
      <w:proofErr w:type="spellStart"/>
      <w:r w:rsidR="00E41B46">
        <w:t>thases</w:t>
      </w:r>
      <w:proofErr w:type="spellEnd"/>
      <w:r w:rsidR="00E41B46">
        <w:t xml:space="preserve"> factors are having </w:t>
      </w:r>
      <w:proofErr w:type="spellStart"/>
      <w:r w:rsidR="00E41B46">
        <w:t>apha</w:t>
      </w:r>
      <w:proofErr w:type="spellEnd"/>
      <w:r w:rsidR="00E41B46">
        <w:t xml:space="preserve"> value which is greater than </w:t>
      </w:r>
      <w:proofErr w:type="gramStart"/>
      <w:r w:rsidR="00E41B46">
        <w:t>the 0.05</w:t>
      </w:r>
      <w:proofErr w:type="gramEnd"/>
      <w:r w:rsidR="00E41B46">
        <w:t xml:space="preserve"> which means the </w:t>
      </w:r>
      <w:proofErr w:type="spellStart"/>
      <w:r w:rsidR="00E41B46">
        <w:t>varaiable</w:t>
      </w:r>
      <w:proofErr w:type="spellEnd"/>
      <w:r w:rsidR="00E41B46">
        <w:t xml:space="preserve"> which has value above alpha are said to be positive.</w:t>
      </w:r>
    </w:p>
    <w:p w14:paraId="19225083" w14:textId="575A1067" w:rsidR="006C3AA3" w:rsidRPr="00F26207" w:rsidRDefault="006C3AA3" w:rsidP="00FA67FE">
      <w:pPr>
        <w:pStyle w:val="Heading2"/>
      </w:pPr>
      <w:bookmarkStart w:id="72" w:name="_Toc137768482"/>
      <w:proofErr w:type="gramStart"/>
      <w:r w:rsidRPr="00F26207">
        <w:t>One way</w:t>
      </w:r>
      <w:proofErr w:type="gramEnd"/>
      <w:r w:rsidRPr="00F26207">
        <w:t xml:space="preserve"> ANNOVA </w:t>
      </w:r>
      <w:r w:rsidR="0018528B" w:rsidRPr="00F26207">
        <w:t>test:</w:t>
      </w:r>
      <w:bookmarkEnd w:id="72"/>
    </w:p>
    <w:p w14:paraId="517D3577" w14:textId="3D9DE25D" w:rsidR="00574A84" w:rsidRPr="00F26207" w:rsidRDefault="00220794" w:rsidP="007F09A2">
      <w:pPr>
        <w:spacing w:line="360" w:lineRule="auto"/>
        <w:jc w:val="both"/>
      </w:pPr>
      <w:r w:rsidRPr="00F26207">
        <w:t>The one-way ANOVA test allows to determine, whether there is a significant difference in the mean distances thrown by each of the groups,</w:t>
      </w:r>
      <w:r w:rsidR="007F09A2">
        <w:t xml:space="preserve"> </w:t>
      </w:r>
      <w:r w:rsidRPr="00F26207">
        <w:t>like the t test if the significance value is greater than the 0.05 then we can say that it meet the requirements of homogeneity of the variance and in the group comparison the significance value shows which one is better than the other group.</w:t>
      </w:r>
    </w:p>
    <w:p w14:paraId="240ABF2A" w14:textId="0E253823" w:rsidR="00FA67FE" w:rsidRDefault="00FA67FE" w:rsidP="00FA67FE">
      <w:pPr>
        <w:pStyle w:val="Caption"/>
        <w:keepNext/>
        <w:jc w:val="center"/>
      </w:pPr>
      <w:bookmarkStart w:id="73" w:name="_Toc137768903"/>
      <w:r>
        <w:t xml:space="preserve">Table </w:t>
      </w:r>
      <w:fldSimple w:instr=" SEQ Table \* ARABIC ">
        <w:r w:rsidR="00186700">
          <w:rPr>
            <w:noProof/>
          </w:rPr>
          <w:t>2</w:t>
        </w:r>
      </w:fldSimple>
      <w:r>
        <w:t>ANNOVA test</w:t>
      </w:r>
      <w:bookmarkEnd w:id="73"/>
    </w:p>
    <w:tbl>
      <w:tblPr>
        <w:tblStyle w:val="GridTable4-Accent4"/>
        <w:tblW w:w="10300" w:type="dxa"/>
        <w:jc w:val="center"/>
        <w:tblLayout w:type="fixed"/>
        <w:tblLook w:val="0000" w:firstRow="0" w:lastRow="0" w:firstColumn="0" w:lastColumn="0" w:noHBand="0" w:noVBand="0"/>
      </w:tblPr>
      <w:tblGrid>
        <w:gridCol w:w="2563"/>
        <w:gridCol w:w="1656"/>
        <w:gridCol w:w="1532"/>
        <w:gridCol w:w="1063"/>
        <w:gridCol w:w="1360"/>
        <w:gridCol w:w="1063"/>
        <w:gridCol w:w="1063"/>
      </w:tblGrid>
      <w:tr w:rsidR="00574A84" w:rsidRPr="00F26207" w14:paraId="7C78D35C"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0300" w:type="dxa"/>
            <w:gridSpan w:val="7"/>
          </w:tcPr>
          <w:p w14:paraId="4B79031A" w14:textId="77777777" w:rsidR="00574A84" w:rsidRPr="00F26207" w:rsidRDefault="00574A84" w:rsidP="00574A84">
            <w:pPr>
              <w:spacing w:after="160" w:line="259" w:lineRule="auto"/>
              <w:rPr>
                <w:rFonts w:cs="Times New Roman"/>
                <w:sz w:val="20"/>
                <w:szCs w:val="20"/>
              </w:rPr>
            </w:pPr>
            <w:r w:rsidRPr="00F26207">
              <w:rPr>
                <w:rFonts w:cs="Times New Roman"/>
                <w:b/>
                <w:bCs/>
                <w:sz w:val="20"/>
                <w:szCs w:val="20"/>
              </w:rPr>
              <w:t>ANOVA</w:t>
            </w:r>
          </w:p>
        </w:tc>
      </w:tr>
      <w:tr w:rsidR="00574A84" w:rsidRPr="00F26207" w14:paraId="087D334E"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4219" w:type="dxa"/>
            <w:gridSpan w:val="2"/>
          </w:tcPr>
          <w:p w14:paraId="4251653C" w14:textId="77777777" w:rsidR="00574A84" w:rsidRPr="00F26207" w:rsidRDefault="00574A84" w:rsidP="00574A84">
            <w:pPr>
              <w:spacing w:after="160" w:line="259" w:lineRule="auto"/>
              <w:rPr>
                <w:rFonts w:cs="Times New Roman"/>
                <w:sz w:val="20"/>
                <w:szCs w:val="20"/>
              </w:rPr>
            </w:pPr>
          </w:p>
        </w:tc>
        <w:tc>
          <w:tcPr>
            <w:tcW w:w="1532" w:type="dxa"/>
          </w:tcPr>
          <w:p w14:paraId="47A58F87"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Sum of Squares</w:t>
            </w:r>
          </w:p>
        </w:tc>
        <w:tc>
          <w:tcPr>
            <w:cnfStyle w:val="000010000000" w:firstRow="0" w:lastRow="0" w:firstColumn="0" w:lastColumn="0" w:oddVBand="1" w:evenVBand="0" w:oddHBand="0" w:evenHBand="0" w:firstRowFirstColumn="0" w:firstRowLastColumn="0" w:lastRowFirstColumn="0" w:lastRowLastColumn="0"/>
            <w:tcW w:w="1063" w:type="dxa"/>
          </w:tcPr>
          <w:p w14:paraId="35801AFD" w14:textId="77777777" w:rsidR="00574A84" w:rsidRPr="00F26207" w:rsidRDefault="00574A84" w:rsidP="00574A84">
            <w:pPr>
              <w:spacing w:after="160" w:line="259" w:lineRule="auto"/>
              <w:rPr>
                <w:rFonts w:cs="Times New Roman"/>
                <w:sz w:val="20"/>
                <w:szCs w:val="20"/>
              </w:rPr>
            </w:pPr>
            <w:proofErr w:type="spellStart"/>
            <w:r w:rsidRPr="00F26207">
              <w:rPr>
                <w:rFonts w:cs="Times New Roman"/>
                <w:sz w:val="20"/>
                <w:szCs w:val="20"/>
              </w:rPr>
              <w:t>df</w:t>
            </w:r>
            <w:proofErr w:type="spellEnd"/>
          </w:p>
        </w:tc>
        <w:tc>
          <w:tcPr>
            <w:tcW w:w="1360" w:type="dxa"/>
          </w:tcPr>
          <w:p w14:paraId="0E9839CC"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Mean Square</w:t>
            </w:r>
          </w:p>
        </w:tc>
        <w:tc>
          <w:tcPr>
            <w:cnfStyle w:val="000010000000" w:firstRow="0" w:lastRow="0" w:firstColumn="0" w:lastColumn="0" w:oddVBand="1" w:evenVBand="0" w:oddHBand="0" w:evenHBand="0" w:firstRowFirstColumn="0" w:firstRowLastColumn="0" w:lastRowFirstColumn="0" w:lastRowLastColumn="0"/>
            <w:tcW w:w="1063" w:type="dxa"/>
          </w:tcPr>
          <w:p w14:paraId="00EE1171"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F</w:t>
            </w:r>
          </w:p>
        </w:tc>
        <w:tc>
          <w:tcPr>
            <w:tcW w:w="1063" w:type="dxa"/>
          </w:tcPr>
          <w:p w14:paraId="481FD6B8"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Sig.</w:t>
            </w:r>
          </w:p>
        </w:tc>
      </w:tr>
      <w:tr w:rsidR="00574A84" w:rsidRPr="00F26207" w14:paraId="1343AC41"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4625E9D6"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 xml:space="preserve"> The role of the job is important for the employee’s satisfaction</w:t>
            </w:r>
          </w:p>
        </w:tc>
        <w:tc>
          <w:tcPr>
            <w:tcW w:w="1656" w:type="dxa"/>
          </w:tcPr>
          <w:p w14:paraId="3788A0EB"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0F92199C"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13.543</w:t>
            </w:r>
          </w:p>
        </w:tc>
        <w:tc>
          <w:tcPr>
            <w:tcW w:w="1063" w:type="dxa"/>
          </w:tcPr>
          <w:p w14:paraId="72ED3F06"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1297C2B7"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3.386</w:t>
            </w:r>
          </w:p>
        </w:tc>
        <w:tc>
          <w:tcPr>
            <w:tcW w:w="1063" w:type="dxa"/>
          </w:tcPr>
          <w:p w14:paraId="6315B1EE"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2.199</w:t>
            </w:r>
          </w:p>
        </w:tc>
        <w:tc>
          <w:tcPr>
            <w:cnfStyle w:val="000010000000" w:firstRow="0" w:lastRow="0" w:firstColumn="0" w:lastColumn="0" w:oddVBand="1" w:evenVBand="0" w:oddHBand="0" w:evenHBand="0" w:firstRowFirstColumn="0" w:firstRowLastColumn="0" w:lastRowFirstColumn="0" w:lastRowLastColumn="0"/>
            <w:tcW w:w="1063" w:type="dxa"/>
          </w:tcPr>
          <w:p w14:paraId="5257F44A"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.075</w:t>
            </w:r>
          </w:p>
        </w:tc>
      </w:tr>
      <w:tr w:rsidR="00574A84" w:rsidRPr="00F26207" w14:paraId="0E4A414B"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2633E646" w14:textId="77777777" w:rsidR="00574A84" w:rsidRPr="00F26207" w:rsidRDefault="00574A84" w:rsidP="00574A84">
            <w:pPr>
              <w:spacing w:after="160" w:line="259" w:lineRule="auto"/>
              <w:rPr>
                <w:rFonts w:cs="Times New Roman"/>
                <w:sz w:val="20"/>
                <w:szCs w:val="20"/>
              </w:rPr>
            </w:pPr>
          </w:p>
        </w:tc>
        <w:tc>
          <w:tcPr>
            <w:tcW w:w="1656" w:type="dxa"/>
          </w:tcPr>
          <w:p w14:paraId="3015C8CC"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4EC50AE2"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147.784</w:t>
            </w:r>
          </w:p>
        </w:tc>
        <w:tc>
          <w:tcPr>
            <w:tcW w:w="1063" w:type="dxa"/>
          </w:tcPr>
          <w:p w14:paraId="783F5298"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96</w:t>
            </w:r>
          </w:p>
        </w:tc>
        <w:tc>
          <w:tcPr>
            <w:cnfStyle w:val="000010000000" w:firstRow="0" w:lastRow="0" w:firstColumn="0" w:lastColumn="0" w:oddVBand="1" w:evenVBand="0" w:oddHBand="0" w:evenHBand="0" w:firstRowFirstColumn="0" w:firstRowLastColumn="0" w:lastRowFirstColumn="0" w:lastRowLastColumn="0"/>
            <w:tcW w:w="1360" w:type="dxa"/>
          </w:tcPr>
          <w:p w14:paraId="305090E6"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1.539</w:t>
            </w:r>
          </w:p>
        </w:tc>
        <w:tc>
          <w:tcPr>
            <w:tcW w:w="1063" w:type="dxa"/>
          </w:tcPr>
          <w:p w14:paraId="1DD38ED0"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581A916F" w14:textId="77777777" w:rsidR="00574A84" w:rsidRPr="00F26207" w:rsidRDefault="00574A84" w:rsidP="00574A84">
            <w:pPr>
              <w:spacing w:after="160" w:line="259" w:lineRule="auto"/>
              <w:rPr>
                <w:rFonts w:cs="Times New Roman"/>
                <w:sz w:val="20"/>
                <w:szCs w:val="20"/>
              </w:rPr>
            </w:pPr>
          </w:p>
        </w:tc>
      </w:tr>
      <w:tr w:rsidR="00574A84" w:rsidRPr="00F26207" w14:paraId="07DD22E5"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51B79849" w14:textId="77777777" w:rsidR="00574A84" w:rsidRPr="00F26207" w:rsidRDefault="00574A84" w:rsidP="00574A84">
            <w:pPr>
              <w:spacing w:after="160" w:line="259" w:lineRule="auto"/>
              <w:rPr>
                <w:rFonts w:cs="Times New Roman"/>
                <w:sz w:val="20"/>
                <w:szCs w:val="20"/>
              </w:rPr>
            </w:pPr>
          </w:p>
        </w:tc>
        <w:tc>
          <w:tcPr>
            <w:tcW w:w="1656" w:type="dxa"/>
          </w:tcPr>
          <w:p w14:paraId="0B5A11A6"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1963BAB7"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161.327</w:t>
            </w:r>
          </w:p>
        </w:tc>
        <w:tc>
          <w:tcPr>
            <w:tcW w:w="1063" w:type="dxa"/>
          </w:tcPr>
          <w:p w14:paraId="21FEB4CE"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100</w:t>
            </w:r>
          </w:p>
        </w:tc>
        <w:tc>
          <w:tcPr>
            <w:cnfStyle w:val="000010000000" w:firstRow="0" w:lastRow="0" w:firstColumn="0" w:lastColumn="0" w:oddVBand="1" w:evenVBand="0" w:oddHBand="0" w:evenHBand="0" w:firstRowFirstColumn="0" w:firstRowLastColumn="0" w:lastRowFirstColumn="0" w:lastRowLastColumn="0"/>
            <w:tcW w:w="1360" w:type="dxa"/>
          </w:tcPr>
          <w:p w14:paraId="436B10C3" w14:textId="77777777" w:rsidR="00574A84" w:rsidRPr="00F26207" w:rsidRDefault="00574A84" w:rsidP="00574A84">
            <w:pPr>
              <w:spacing w:after="160" w:line="259" w:lineRule="auto"/>
              <w:rPr>
                <w:rFonts w:cs="Times New Roman"/>
                <w:sz w:val="20"/>
                <w:szCs w:val="20"/>
              </w:rPr>
            </w:pPr>
          </w:p>
        </w:tc>
        <w:tc>
          <w:tcPr>
            <w:tcW w:w="1063" w:type="dxa"/>
          </w:tcPr>
          <w:p w14:paraId="7D6EDF14"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21710518" w14:textId="77777777" w:rsidR="00574A84" w:rsidRPr="00F26207" w:rsidRDefault="00574A84" w:rsidP="00574A84">
            <w:pPr>
              <w:spacing w:after="160" w:line="259" w:lineRule="auto"/>
              <w:rPr>
                <w:rFonts w:cs="Times New Roman"/>
                <w:sz w:val="20"/>
                <w:szCs w:val="20"/>
              </w:rPr>
            </w:pPr>
          </w:p>
        </w:tc>
      </w:tr>
      <w:tr w:rsidR="00574A84" w:rsidRPr="00F26207" w14:paraId="60B28981"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49904F02"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have you ever been given feedback about your job</w:t>
            </w:r>
          </w:p>
        </w:tc>
        <w:tc>
          <w:tcPr>
            <w:tcW w:w="1656" w:type="dxa"/>
          </w:tcPr>
          <w:p w14:paraId="4033D2D3"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1F2BACFD"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1.553</w:t>
            </w:r>
          </w:p>
        </w:tc>
        <w:tc>
          <w:tcPr>
            <w:tcW w:w="1063" w:type="dxa"/>
          </w:tcPr>
          <w:p w14:paraId="6998328F"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0ED89130"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.388</w:t>
            </w:r>
          </w:p>
        </w:tc>
        <w:tc>
          <w:tcPr>
            <w:tcW w:w="1063" w:type="dxa"/>
          </w:tcPr>
          <w:p w14:paraId="25468DDE"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1.354</w:t>
            </w:r>
          </w:p>
        </w:tc>
        <w:tc>
          <w:tcPr>
            <w:cnfStyle w:val="000010000000" w:firstRow="0" w:lastRow="0" w:firstColumn="0" w:lastColumn="0" w:oddVBand="1" w:evenVBand="0" w:oddHBand="0" w:evenHBand="0" w:firstRowFirstColumn="0" w:firstRowLastColumn="0" w:lastRowFirstColumn="0" w:lastRowLastColumn="0"/>
            <w:tcW w:w="1063" w:type="dxa"/>
          </w:tcPr>
          <w:p w14:paraId="1EBD56AA"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.256</w:t>
            </w:r>
          </w:p>
        </w:tc>
      </w:tr>
      <w:tr w:rsidR="00574A84" w:rsidRPr="00F26207" w14:paraId="23BE4F44"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3C51FA39" w14:textId="77777777" w:rsidR="00574A84" w:rsidRPr="00F26207" w:rsidRDefault="00574A84" w:rsidP="00574A84">
            <w:pPr>
              <w:spacing w:after="160" w:line="259" w:lineRule="auto"/>
              <w:rPr>
                <w:rFonts w:cs="Times New Roman"/>
                <w:sz w:val="20"/>
                <w:szCs w:val="20"/>
              </w:rPr>
            </w:pPr>
          </w:p>
        </w:tc>
        <w:tc>
          <w:tcPr>
            <w:tcW w:w="1656" w:type="dxa"/>
          </w:tcPr>
          <w:p w14:paraId="2FF926D0"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0452C5B2"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27.536</w:t>
            </w:r>
          </w:p>
        </w:tc>
        <w:tc>
          <w:tcPr>
            <w:tcW w:w="1063" w:type="dxa"/>
          </w:tcPr>
          <w:p w14:paraId="7676DFC1"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96</w:t>
            </w:r>
          </w:p>
        </w:tc>
        <w:tc>
          <w:tcPr>
            <w:cnfStyle w:val="000010000000" w:firstRow="0" w:lastRow="0" w:firstColumn="0" w:lastColumn="0" w:oddVBand="1" w:evenVBand="0" w:oddHBand="0" w:evenHBand="0" w:firstRowFirstColumn="0" w:firstRowLastColumn="0" w:lastRowFirstColumn="0" w:lastRowLastColumn="0"/>
            <w:tcW w:w="1360" w:type="dxa"/>
          </w:tcPr>
          <w:p w14:paraId="4972E1C1"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.287</w:t>
            </w:r>
          </w:p>
        </w:tc>
        <w:tc>
          <w:tcPr>
            <w:tcW w:w="1063" w:type="dxa"/>
          </w:tcPr>
          <w:p w14:paraId="574B7FA8"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066D2202" w14:textId="77777777" w:rsidR="00574A84" w:rsidRPr="00F26207" w:rsidRDefault="00574A84" w:rsidP="00574A84">
            <w:pPr>
              <w:spacing w:after="160" w:line="259" w:lineRule="auto"/>
              <w:rPr>
                <w:rFonts w:cs="Times New Roman"/>
                <w:sz w:val="20"/>
                <w:szCs w:val="20"/>
              </w:rPr>
            </w:pPr>
          </w:p>
        </w:tc>
      </w:tr>
      <w:tr w:rsidR="00574A84" w:rsidRPr="00F26207" w14:paraId="47F93097"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56F3A171" w14:textId="77777777" w:rsidR="00574A84" w:rsidRPr="00F26207" w:rsidRDefault="00574A84" w:rsidP="00574A84">
            <w:pPr>
              <w:spacing w:after="160" w:line="259" w:lineRule="auto"/>
              <w:rPr>
                <w:rFonts w:cs="Times New Roman"/>
                <w:sz w:val="20"/>
                <w:szCs w:val="20"/>
              </w:rPr>
            </w:pPr>
          </w:p>
        </w:tc>
        <w:tc>
          <w:tcPr>
            <w:tcW w:w="1656" w:type="dxa"/>
          </w:tcPr>
          <w:p w14:paraId="5B855FAA"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26B3E104"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29.089</w:t>
            </w:r>
          </w:p>
        </w:tc>
        <w:tc>
          <w:tcPr>
            <w:tcW w:w="1063" w:type="dxa"/>
          </w:tcPr>
          <w:p w14:paraId="5DCC0B47"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100</w:t>
            </w:r>
          </w:p>
        </w:tc>
        <w:tc>
          <w:tcPr>
            <w:cnfStyle w:val="000010000000" w:firstRow="0" w:lastRow="0" w:firstColumn="0" w:lastColumn="0" w:oddVBand="1" w:evenVBand="0" w:oddHBand="0" w:evenHBand="0" w:firstRowFirstColumn="0" w:firstRowLastColumn="0" w:lastRowFirstColumn="0" w:lastRowLastColumn="0"/>
            <w:tcW w:w="1360" w:type="dxa"/>
          </w:tcPr>
          <w:p w14:paraId="77D97ECD" w14:textId="77777777" w:rsidR="00574A84" w:rsidRPr="00F26207" w:rsidRDefault="00574A84" w:rsidP="00574A84">
            <w:pPr>
              <w:spacing w:after="160" w:line="259" w:lineRule="auto"/>
              <w:rPr>
                <w:rFonts w:cs="Times New Roman"/>
                <w:sz w:val="20"/>
                <w:szCs w:val="20"/>
              </w:rPr>
            </w:pPr>
          </w:p>
        </w:tc>
        <w:tc>
          <w:tcPr>
            <w:tcW w:w="1063" w:type="dxa"/>
          </w:tcPr>
          <w:p w14:paraId="6DE280C5"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257300FA" w14:textId="77777777" w:rsidR="00574A84" w:rsidRPr="00F26207" w:rsidRDefault="00574A84" w:rsidP="00574A84">
            <w:pPr>
              <w:spacing w:after="160" w:line="259" w:lineRule="auto"/>
              <w:rPr>
                <w:rFonts w:cs="Times New Roman"/>
                <w:sz w:val="20"/>
                <w:szCs w:val="20"/>
              </w:rPr>
            </w:pPr>
          </w:p>
        </w:tc>
      </w:tr>
      <w:tr w:rsidR="00574A84" w:rsidRPr="00F26207" w14:paraId="5455E53D"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3DC9EC6B"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Are you satisfied with the role of your work?</w:t>
            </w:r>
          </w:p>
        </w:tc>
        <w:tc>
          <w:tcPr>
            <w:tcW w:w="1656" w:type="dxa"/>
          </w:tcPr>
          <w:p w14:paraId="067F9D5E"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68C4C01D"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1.488</w:t>
            </w:r>
          </w:p>
        </w:tc>
        <w:tc>
          <w:tcPr>
            <w:tcW w:w="1063" w:type="dxa"/>
          </w:tcPr>
          <w:p w14:paraId="5F0B15BD"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474DE181"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.372</w:t>
            </w:r>
          </w:p>
        </w:tc>
        <w:tc>
          <w:tcPr>
            <w:tcW w:w="1063" w:type="dxa"/>
          </w:tcPr>
          <w:p w14:paraId="11D0F6A5"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1.106</w:t>
            </w:r>
          </w:p>
        </w:tc>
        <w:tc>
          <w:tcPr>
            <w:cnfStyle w:val="000010000000" w:firstRow="0" w:lastRow="0" w:firstColumn="0" w:lastColumn="0" w:oddVBand="1" w:evenVBand="0" w:oddHBand="0" w:evenHBand="0" w:firstRowFirstColumn="0" w:firstRowLastColumn="0" w:lastRowFirstColumn="0" w:lastRowLastColumn="0"/>
            <w:tcW w:w="1063" w:type="dxa"/>
          </w:tcPr>
          <w:p w14:paraId="1892D72F"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.358</w:t>
            </w:r>
          </w:p>
        </w:tc>
      </w:tr>
      <w:tr w:rsidR="00574A84" w:rsidRPr="00F26207" w14:paraId="3D9ED978"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7E4833B7" w14:textId="77777777" w:rsidR="00574A84" w:rsidRPr="00F26207" w:rsidRDefault="00574A84" w:rsidP="00574A84">
            <w:pPr>
              <w:spacing w:after="160" w:line="259" w:lineRule="auto"/>
              <w:rPr>
                <w:rFonts w:cs="Times New Roman"/>
                <w:sz w:val="20"/>
                <w:szCs w:val="20"/>
              </w:rPr>
            </w:pPr>
          </w:p>
        </w:tc>
        <w:tc>
          <w:tcPr>
            <w:tcW w:w="1656" w:type="dxa"/>
          </w:tcPr>
          <w:p w14:paraId="32F4FC87"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7B88830F"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32.275</w:t>
            </w:r>
          </w:p>
        </w:tc>
        <w:tc>
          <w:tcPr>
            <w:tcW w:w="1063" w:type="dxa"/>
          </w:tcPr>
          <w:p w14:paraId="3F18C33F"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96</w:t>
            </w:r>
          </w:p>
        </w:tc>
        <w:tc>
          <w:tcPr>
            <w:cnfStyle w:val="000010000000" w:firstRow="0" w:lastRow="0" w:firstColumn="0" w:lastColumn="0" w:oddVBand="1" w:evenVBand="0" w:oddHBand="0" w:evenHBand="0" w:firstRowFirstColumn="0" w:firstRowLastColumn="0" w:lastRowFirstColumn="0" w:lastRowLastColumn="0"/>
            <w:tcW w:w="1360" w:type="dxa"/>
          </w:tcPr>
          <w:p w14:paraId="340717D6"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.336</w:t>
            </w:r>
          </w:p>
        </w:tc>
        <w:tc>
          <w:tcPr>
            <w:tcW w:w="1063" w:type="dxa"/>
          </w:tcPr>
          <w:p w14:paraId="0F2A3F51"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62CBC058" w14:textId="77777777" w:rsidR="00574A84" w:rsidRPr="00F26207" w:rsidRDefault="00574A84" w:rsidP="00574A84">
            <w:pPr>
              <w:spacing w:after="160" w:line="259" w:lineRule="auto"/>
              <w:rPr>
                <w:rFonts w:cs="Times New Roman"/>
                <w:sz w:val="20"/>
                <w:szCs w:val="20"/>
              </w:rPr>
            </w:pPr>
          </w:p>
        </w:tc>
      </w:tr>
      <w:tr w:rsidR="00574A84" w:rsidRPr="00F26207" w14:paraId="46FCF36E"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1209A0D8" w14:textId="77777777" w:rsidR="00574A84" w:rsidRPr="00F26207" w:rsidRDefault="00574A84" w:rsidP="00574A84">
            <w:pPr>
              <w:spacing w:after="160" w:line="259" w:lineRule="auto"/>
              <w:rPr>
                <w:rFonts w:cs="Times New Roman"/>
                <w:sz w:val="20"/>
                <w:szCs w:val="20"/>
              </w:rPr>
            </w:pPr>
          </w:p>
        </w:tc>
        <w:tc>
          <w:tcPr>
            <w:tcW w:w="1656" w:type="dxa"/>
          </w:tcPr>
          <w:p w14:paraId="166C468D"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52DB5F05"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33.762</w:t>
            </w:r>
          </w:p>
        </w:tc>
        <w:tc>
          <w:tcPr>
            <w:tcW w:w="1063" w:type="dxa"/>
          </w:tcPr>
          <w:p w14:paraId="44D92DD0"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100</w:t>
            </w:r>
          </w:p>
        </w:tc>
        <w:tc>
          <w:tcPr>
            <w:cnfStyle w:val="000010000000" w:firstRow="0" w:lastRow="0" w:firstColumn="0" w:lastColumn="0" w:oddVBand="1" w:evenVBand="0" w:oddHBand="0" w:evenHBand="0" w:firstRowFirstColumn="0" w:firstRowLastColumn="0" w:lastRowFirstColumn="0" w:lastRowLastColumn="0"/>
            <w:tcW w:w="1360" w:type="dxa"/>
          </w:tcPr>
          <w:p w14:paraId="5ABF6D16" w14:textId="77777777" w:rsidR="00574A84" w:rsidRPr="00F26207" w:rsidRDefault="00574A84" w:rsidP="00574A84">
            <w:pPr>
              <w:spacing w:after="160" w:line="259" w:lineRule="auto"/>
              <w:rPr>
                <w:rFonts w:cs="Times New Roman"/>
                <w:sz w:val="20"/>
                <w:szCs w:val="20"/>
              </w:rPr>
            </w:pPr>
          </w:p>
        </w:tc>
        <w:tc>
          <w:tcPr>
            <w:tcW w:w="1063" w:type="dxa"/>
          </w:tcPr>
          <w:p w14:paraId="7CC8CDBD"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3E89C951" w14:textId="77777777" w:rsidR="00574A84" w:rsidRPr="00F26207" w:rsidRDefault="00574A84" w:rsidP="00574A84">
            <w:pPr>
              <w:spacing w:after="160" w:line="259" w:lineRule="auto"/>
              <w:rPr>
                <w:rFonts w:cs="Times New Roman"/>
                <w:sz w:val="20"/>
                <w:szCs w:val="20"/>
              </w:rPr>
            </w:pPr>
          </w:p>
        </w:tc>
      </w:tr>
      <w:tr w:rsidR="00574A84" w:rsidRPr="00F26207" w14:paraId="03431821"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711395FB"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are you provided opportunities with training to improve your skill</w:t>
            </w:r>
          </w:p>
        </w:tc>
        <w:tc>
          <w:tcPr>
            <w:tcW w:w="1656" w:type="dxa"/>
          </w:tcPr>
          <w:p w14:paraId="176DA1EA"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63E95EDB"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.463</w:t>
            </w:r>
          </w:p>
        </w:tc>
        <w:tc>
          <w:tcPr>
            <w:tcW w:w="1063" w:type="dxa"/>
          </w:tcPr>
          <w:p w14:paraId="0AE8D107"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20A7A860"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.116</w:t>
            </w:r>
          </w:p>
        </w:tc>
        <w:tc>
          <w:tcPr>
            <w:tcW w:w="1063" w:type="dxa"/>
          </w:tcPr>
          <w:p w14:paraId="5AF33281"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.334</w:t>
            </w:r>
          </w:p>
        </w:tc>
        <w:tc>
          <w:tcPr>
            <w:cnfStyle w:val="000010000000" w:firstRow="0" w:lastRow="0" w:firstColumn="0" w:lastColumn="0" w:oddVBand="1" w:evenVBand="0" w:oddHBand="0" w:evenHBand="0" w:firstRowFirstColumn="0" w:firstRowLastColumn="0" w:lastRowFirstColumn="0" w:lastRowLastColumn="0"/>
            <w:tcW w:w="1063" w:type="dxa"/>
          </w:tcPr>
          <w:p w14:paraId="3EE57194"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.855</w:t>
            </w:r>
          </w:p>
        </w:tc>
      </w:tr>
      <w:tr w:rsidR="00574A84" w:rsidRPr="00F26207" w14:paraId="4F30EEAE"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400169E7" w14:textId="77777777" w:rsidR="00574A84" w:rsidRPr="00F26207" w:rsidRDefault="00574A84" w:rsidP="00574A84">
            <w:pPr>
              <w:spacing w:after="160" w:line="259" w:lineRule="auto"/>
              <w:rPr>
                <w:rFonts w:cs="Times New Roman"/>
                <w:sz w:val="20"/>
                <w:szCs w:val="20"/>
              </w:rPr>
            </w:pPr>
          </w:p>
        </w:tc>
        <w:tc>
          <w:tcPr>
            <w:tcW w:w="1656" w:type="dxa"/>
          </w:tcPr>
          <w:p w14:paraId="11489A71"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29598B2A"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33.319</w:t>
            </w:r>
          </w:p>
        </w:tc>
        <w:tc>
          <w:tcPr>
            <w:tcW w:w="1063" w:type="dxa"/>
          </w:tcPr>
          <w:p w14:paraId="6B3C80E1"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96</w:t>
            </w:r>
          </w:p>
        </w:tc>
        <w:tc>
          <w:tcPr>
            <w:cnfStyle w:val="000010000000" w:firstRow="0" w:lastRow="0" w:firstColumn="0" w:lastColumn="0" w:oddVBand="1" w:evenVBand="0" w:oddHBand="0" w:evenHBand="0" w:firstRowFirstColumn="0" w:firstRowLastColumn="0" w:lastRowFirstColumn="0" w:lastRowLastColumn="0"/>
            <w:tcW w:w="1360" w:type="dxa"/>
          </w:tcPr>
          <w:p w14:paraId="0B29218A"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.347</w:t>
            </w:r>
          </w:p>
        </w:tc>
        <w:tc>
          <w:tcPr>
            <w:tcW w:w="1063" w:type="dxa"/>
          </w:tcPr>
          <w:p w14:paraId="43F870E4"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2D0FB8CA" w14:textId="77777777" w:rsidR="00574A84" w:rsidRPr="00F26207" w:rsidRDefault="00574A84" w:rsidP="00574A84">
            <w:pPr>
              <w:spacing w:after="160" w:line="259" w:lineRule="auto"/>
              <w:rPr>
                <w:rFonts w:cs="Times New Roman"/>
                <w:sz w:val="20"/>
                <w:szCs w:val="20"/>
              </w:rPr>
            </w:pPr>
          </w:p>
        </w:tc>
      </w:tr>
      <w:tr w:rsidR="00574A84" w:rsidRPr="00F26207" w14:paraId="0CE10253"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23416620" w14:textId="77777777" w:rsidR="00574A84" w:rsidRPr="00F26207" w:rsidRDefault="00574A84" w:rsidP="00574A84">
            <w:pPr>
              <w:spacing w:after="160" w:line="259" w:lineRule="auto"/>
              <w:rPr>
                <w:rFonts w:cs="Times New Roman"/>
                <w:sz w:val="20"/>
                <w:szCs w:val="20"/>
              </w:rPr>
            </w:pPr>
          </w:p>
        </w:tc>
        <w:tc>
          <w:tcPr>
            <w:tcW w:w="1656" w:type="dxa"/>
          </w:tcPr>
          <w:p w14:paraId="1EF79618"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1B45E09A"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33.782</w:t>
            </w:r>
          </w:p>
        </w:tc>
        <w:tc>
          <w:tcPr>
            <w:tcW w:w="1063" w:type="dxa"/>
          </w:tcPr>
          <w:p w14:paraId="62C62B2A"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100</w:t>
            </w:r>
          </w:p>
        </w:tc>
        <w:tc>
          <w:tcPr>
            <w:cnfStyle w:val="000010000000" w:firstRow="0" w:lastRow="0" w:firstColumn="0" w:lastColumn="0" w:oddVBand="1" w:evenVBand="0" w:oddHBand="0" w:evenHBand="0" w:firstRowFirstColumn="0" w:firstRowLastColumn="0" w:lastRowFirstColumn="0" w:lastRowLastColumn="0"/>
            <w:tcW w:w="1360" w:type="dxa"/>
          </w:tcPr>
          <w:p w14:paraId="6772E570" w14:textId="77777777" w:rsidR="00574A84" w:rsidRPr="00F26207" w:rsidRDefault="00574A84" w:rsidP="00574A84">
            <w:pPr>
              <w:spacing w:after="160" w:line="259" w:lineRule="auto"/>
              <w:rPr>
                <w:rFonts w:cs="Times New Roman"/>
                <w:sz w:val="20"/>
                <w:szCs w:val="20"/>
              </w:rPr>
            </w:pPr>
          </w:p>
        </w:tc>
        <w:tc>
          <w:tcPr>
            <w:tcW w:w="1063" w:type="dxa"/>
          </w:tcPr>
          <w:p w14:paraId="3DD8EB34"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45C40AD9" w14:textId="77777777" w:rsidR="00574A84" w:rsidRPr="00F26207" w:rsidRDefault="00574A84" w:rsidP="00574A84">
            <w:pPr>
              <w:spacing w:after="160" w:line="259" w:lineRule="auto"/>
              <w:rPr>
                <w:rFonts w:cs="Times New Roman"/>
                <w:sz w:val="20"/>
                <w:szCs w:val="20"/>
              </w:rPr>
            </w:pPr>
          </w:p>
        </w:tc>
      </w:tr>
      <w:tr w:rsidR="00574A84" w:rsidRPr="00F26207" w14:paraId="07E51027"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2F22D550"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Do you agree that the work environment plays a role in employee engagement and job satisfaction?</w:t>
            </w:r>
          </w:p>
        </w:tc>
        <w:tc>
          <w:tcPr>
            <w:tcW w:w="1656" w:type="dxa"/>
          </w:tcPr>
          <w:p w14:paraId="665E2983"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456B836C"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6.687</w:t>
            </w:r>
          </w:p>
        </w:tc>
        <w:tc>
          <w:tcPr>
            <w:tcW w:w="1063" w:type="dxa"/>
          </w:tcPr>
          <w:p w14:paraId="489D913D"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5FD9A42E"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1.672</w:t>
            </w:r>
          </w:p>
        </w:tc>
        <w:tc>
          <w:tcPr>
            <w:tcW w:w="1063" w:type="dxa"/>
          </w:tcPr>
          <w:p w14:paraId="3B7C5C71"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1.034</w:t>
            </w:r>
          </w:p>
        </w:tc>
        <w:tc>
          <w:tcPr>
            <w:cnfStyle w:val="000010000000" w:firstRow="0" w:lastRow="0" w:firstColumn="0" w:lastColumn="0" w:oddVBand="1" w:evenVBand="0" w:oddHBand="0" w:evenHBand="0" w:firstRowFirstColumn="0" w:firstRowLastColumn="0" w:lastRowFirstColumn="0" w:lastRowLastColumn="0"/>
            <w:tcW w:w="1063" w:type="dxa"/>
          </w:tcPr>
          <w:p w14:paraId="2CF32BD3"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.394</w:t>
            </w:r>
          </w:p>
        </w:tc>
      </w:tr>
      <w:tr w:rsidR="00574A84" w:rsidRPr="00F26207" w14:paraId="1C824CF6"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79A95B1E" w14:textId="77777777" w:rsidR="00574A84" w:rsidRPr="00F26207" w:rsidRDefault="00574A84" w:rsidP="00574A84">
            <w:pPr>
              <w:spacing w:after="160" w:line="259" w:lineRule="auto"/>
              <w:rPr>
                <w:rFonts w:cs="Times New Roman"/>
                <w:sz w:val="20"/>
                <w:szCs w:val="20"/>
              </w:rPr>
            </w:pPr>
          </w:p>
        </w:tc>
        <w:tc>
          <w:tcPr>
            <w:tcW w:w="1656" w:type="dxa"/>
          </w:tcPr>
          <w:p w14:paraId="71197B84"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79A46D43"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155.154</w:t>
            </w:r>
          </w:p>
        </w:tc>
        <w:tc>
          <w:tcPr>
            <w:tcW w:w="1063" w:type="dxa"/>
          </w:tcPr>
          <w:p w14:paraId="34009C5A"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96</w:t>
            </w:r>
          </w:p>
        </w:tc>
        <w:tc>
          <w:tcPr>
            <w:cnfStyle w:val="000010000000" w:firstRow="0" w:lastRow="0" w:firstColumn="0" w:lastColumn="0" w:oddVBand="1" w:evenVBand="0" w:oddHBand="0" w:evenHBand="0" w:firstRowFirstColumn="0" w:firstRowLastColumn="0" w:lastRowFirstColumn="0" w:lastRowLastColumn="0"/>
            <w:tcW w:w="1360" w:type="dxa"/>
          </w:tcPr>
          <w:p w14:paraId="167AE9A9"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1.616</w:t>
            </w:r>
          </w:p>
        </w:tc>
        <w:tc>
          <w:tcPr>
            <w:tcW w:w="1063" w:type="dxa"/>
          </w:tcPr>
          <w:p w14:paraId="0462BE62"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5B2E5BBD" w14:textId="77777777" w:rsidR="00574A84" w:rsidRPr="00F26207" w:rsidRDefault="00574A84" w:rsidP="00574A84">
            <w:pPr>
              <w:spacing w:after="160" w:line="259" w:lineRule="auto"/>
              <w:rPr>
                <w:rFonts w:cs="Times New Roman"/>
                <w:sz w:val="20"/>
                <w:szCs w:val="20"/>
              </w:rPr>
            </w:pPr>
          </w:p>
        </w:tc>
      </w:tr>
      <w:tr w:rsidR="00574A84" w:rsidRPr="00F26207" w14:paraId="1A3356D2"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4DCF310A" w14:textId="77777777" w:rsidR="00574A84" w:rsidRPr="00F26207" w:rsidRDefault="00574A84" w:rsidP="00574A84">
            <w:pPr>
              <w:spacing w:after="160" w:line="259" w:lineRule="auto"/>
              <w:rPr>
                <w:rFonts w:cs="Times New Roman"/>
                <w:sz w:val="20"/>
                <w:szCs w:val="20"/>
              </w:rPr>
            </w:pPr>
          </w:p>
        </w:tc>
        <w:tc>
          <w:tcPr>
            <w:tcW w:w="1656" w:type="dxa"/>
          </w:tcPr>
          <w:p w14:paraId="209924E7"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2E296459"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161.842</w:t>
            </w:r>
          </w:p>
        </w:tc>
        <w:tc>
          <w:tcPr>
            <w:tcW w:w="1063" w:type="dxa"/>
          </w:tcPr>
          <w:p w14:paraId="04FB672E"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100</w:t>
            </w:r>
          </w:p>
        </w:tc>
        <w:tc>
          <w:tcPr>
            <w:cnfStyle w:val="000010000000" w:firstRow="0" w:lastRow="0" w:firstColumn="0" w:lastColumn="0" w:oddVBand="1" w:evenVBand="0" w:oddHBand="0" w:evenHBand="0" w:firstRowFirstColumn="0" w:firstRowLastColumn="0" w:lastRowFirstColumn="0" w:lastRowLastColumn="0"/>
            <w:tcW w:w="1360" w:type="dxa"/>
          </w:tcPr>
          <w:p w14:paraId="3BB1EFB5" w14:textId="77777777" w:rsidR="00574A84" w:rsidRPr="00F26207" w:rsidRDefault="00574A84" w:rsidP="00574A84">
            <w:pPr>
              <w:spacing w:after="160" w:line="259" w:lineRule="auto"/>
              <w:rPr>
                <w:rFonts w:cs="Times New Roman"/>
                <w:sz w:val="20"/>
                <w:szCs w:val="20"/>
              </w:rPr>
            </w:pPr>
          </w:p>
        </w:tc>
        <w:tc>
          <w:tcPr>
            <w:tcW w:w="1063" w:type="dxa"/>
          </w:tcPr>
          <w:p w14:paraId="3445BBBC"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723FF1FC" w14:textId="77777777" w:rsidR="00574A84" w:rsidRPr="00F26207" w:rsidRDefault="00574A84" w:rsidP="00574A84">
            <w:pPr>
              <w:spacing w:after="160" w:line="259" w:lineRule="auto"/>
              <w:rPr>
                <w:rFonts w:cs="Times New Roman"/>
                <w:sz w:val="20"/>
                <w:szCs w:val="20"/>
              </w:rPr>
            </w:pPr>
          </w:p>
        </w:tc>
      </w:tr>
      <w:tr w:rsidR="00574A84" w:rsidRPr="00F26207" w14:paraId="3C9742CD"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3E967CF2"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communication between colleague makes work easier while you are working</w:t>
            </w:r>
          </w:p>
        </w:tc>
        <w:tc>
          <w:tcPr>
            <w:tcW w:w="1656" w:type="dxa"/>
          </w:tcPr>
          <w:p w14:paraId="2E4434C5"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09A92FC7"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7.466</w:t>
            </w:r>
          </w:p>
        </w:tc>
        <w:tc>
          <w:tcPr>
            <w:tcW w:w="1063" w:type="dxa"/>
          </w:tcPr>
          <w:p w14:paraId="3A9AA056"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5905E22D"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1.867</w:t>
            </w:r>
          </w:p>
        </w:tc>
        <w:tc>
          <w:tcPr>
            <w:tcW w:w="1063" w:type="dxa"/>
          </w:tcPr>
          <w:p w14:paraId="51C2B781"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1.334</w:t>
            </w:r>
          </w:p>
        </w:tc>
        <w:tc>
          <w:tcPr>
            <w:cnfStyle w:val="000010000000" w:firstRow="0" w:lastRow="0" w:firstColumn="0" w:lastColumn="0" w:oddVBand="1" w:evenVBand="0" w:oddHBand="0" w:evenHBand="0" w:firstRowFirstColumn="0" w:firstRowLastColumn="0" w:lastRowFirstColumn="0" w:lastRowLastColumn="0"/>
            <w:tcW w:w="1063" w:type="dxa"/>
          </w:tcPr>
          <w:p w14:paraId="3606C3EE"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.263</w:t>
            </w:r>
          </w:p>
        </w:tc>
      </w:tr>
      <w:tr w:rsidR="00574A84" w:rsidRPr="00F26207" w14:paraId="305F9FF6"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11EA74F0" w14:textId="77777777" w:rsidR="00574A84" w:rsidRPr="00F26207" w:rsidRDefault="00574A84" w:rsidP="00574A84">
            <w:pPr>
              <w:spacing w:after="160" w:line="259" w:lineRule="auto"/>
              <w:rPr>
                <w:rFonts w:cs="Times New Roman"/>
                <w:sz w:val="20"/>
                <w:szCs w:val="20"/>
              </w:rPr>
            </w:pPr>
          </w:p>
        </w:tc>
        <w:tc>
          <w:tcPr>
            <w:tcW w:w="1656" w:type="dxa"/>
          </w:tcPr>
          <w:p w14:paraId="6A94D315"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6A72B9CC"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134.336</w:t>
            </w:r>
          </w:p>
        </w:tc>
        <w:tc>
          <w:tcPr>
            <w:tcW w:w="1063" w:type="dxa"/>
          </w:tcPr>
          <w:p w14:paraId="4E4EB9E6"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96</w:t>
            </w:r>
          </w:p>
        </w:tc>
        <w:tc>
          <w:tcPr>
            <w:cnfStyle w:val="000010000000" w:firstRow="0" w:lastRow="0" w:firstColumn="0" w:lastColumn="0" w:oddVBand="1" w:evenVBand="0" w:oddHBand="0" w:evenHBand="0" w:firstRowFirstColumn="0" w:firstRowLastColumn="0" w:lastRowFirstColumn="0" w:lastRowLastColumn="0"/>
            <w:tcW w:w="1360" w:type="dxa"/>
          </w:tcPr>
          <w:p w14:paraId="3D3E90E2"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1.399</w:t>
            </w:r>
          </w:p>
        </w:tc>
        <w:tc>
          <w:tcPr>
            <w:tcW w:w="1063" w:type="dxa"/>
          </w:tcPr>
          <w:p w14:paraId="24491042"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22018BDF" w14:textId="77777777" w:rsidR="00574A84" w:rsidRPr="00F26207" w:rsidRDefault="00574A84" w:rsidP="00574A84">
            <w:pPr>
              <w:spacing w:after="160" w:line="259" w:lineRule="auto"/>
              <w:rPr>
                <w:rFonts w:cs="Times New Roman"/>
                <w:sz w:val="20"/>
                <w:szCs w:val="20"/>
              </w:rPr>
            </w:pPr>
          </w:p>
        </w:tc>
      </w:tr>
      <w:tr w:rsidR="00574A84" w:rsidRPr="00F26207" w14:paraId="0E82A71C"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5F8871D0" w14:textId="77777777" w:rsidR="00574A84" w:rsidRPr="00F26207" w:rsidRDefault="00574A84" w:rsidP="00574A84">
            <w:pPr>
              <w:spacing w:after="160" w:line="259" w:lineRule="auto"/>
              <w:rPr>
                <w:rFonts w:cs="Times New Roman"/>
                <w:sz w:val="20"/>
                <w:szCs w:val="20"/>
              </w:rPr>
            </w:pPr>
          </w:p>
        </w:tc>
        <w:tc>
          <w:tcPr>
            <w:tcW w:w="1656" w:type="dxa"/>
          </w:tcPr>
          <w:p w14:paraId="1083236A"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11F24DBC"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141.802</w:t>
            </w:r>
          </w:p>
        </w:tc>
        <w:tc>
          <w:tcPr>
            <w:tcW w:w="1063" w:type="dxa"/>
          </w:tcPr>
          <w:p w14:paraId="179CEFEE"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100</w:t>
            </w:r>
          </w:p>
        </w:tc>
        <w:tc>
          <w:tcPr>
            <w:cnfStyle w:val="000010000000" w:firstRow="0" w:lastRow="0" w:firstColumn="0" w:lastColumn="0" w:oddVBand="1" w:evenVBand="0" w:oddHBand="0" w:evenHBand="0" w:firstRowFirstColumn="0" w:firstRowLastColumn="0" w:lastRowFirstColumn="0" w:lastRowLastColumn="0"/>
            <w:tcW w:w="1360" w:type="dxa"/>
          </w:tcPr>
          <w:p w14:paraId="7AAD2DA3" w14:textId="77777777" w:rsidR="00574A84" w:rsidRPr="00F26207" w:rsidRDefault="00574A84" w:rsidP="00574A84">
            <w:pPr>
              <w:spacing w:after="160" w:line="259" w:lineRule="auto"/>
              <w:rPr>
                <w:rFonts w:cs="Times New Roman"/>
                <w:sz w:val="20"/>
                <w:szCs w:val="20"/>
              </w:rPr>
            </w:pPr>
          </w:p>
        </w:tc>
        <w:tc>
          <w:tcPr>
            <w:tcW w:w="1063" w:type="dxa"/>
          </w:tcPr>
          <w:p w14:paraId="60BCBE8C"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43E6F646" w14:textId="77777777" w:rsidR="00574A84" w:rsidRPr="00F26207" w:rsidRDefault="00574A84" w:rsidP="00574A84">
            <w:pPr>
              <w:spacing w:after="160" w:line="259" w:lineRule="auto"/>
              <w:rPr>
                <w:rFonts w:cs="Times New Roman"/>
                <w:sz w:val="20"/>
                <w:szCs w:val="20"/>
              </w:rPr>
            </w:pPr>
          </w:p>
        </w:tc>
      </w:tr>
      <w:tr w:rsidR="00574A84" w:rsidRPr="00F26207" w14:paraId="2F775F54"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4551A22E"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Flexibility of work will improve performance</w:t>
            </w:r>
          </w:p>
        </w:tc>
        <w:tc>
          <w:tcPr>
            <w:tcW w:w="1656" w:type="dxa"/>
          </w:tcPr>
          <w:p w14:paraId="67C7A3B6"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70E0779F"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4.513</w:t>
            </w:r>
          </w:p>
        </w:tc>
        <w:tc>
          <w:tcPr>
            <w:tcW w:w="1063" w:type="dxa"/>
          </w:tcPr>
          <w:p w14:paraId="6E5A0E4A"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0FE30CB8"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1.128</w:t>
            </w:r>
          </w:p>
        </w:tc>
        <w:tc>
          <w:tcPr>
            <w:tcW w:w="1063" w:type="dxa"/>
          </w:tcPr>
          <w:p w14:paraId="146BAE9C"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.780</w:t>
            </w:r>
          </w:p>
        </w:tc>
        <w:tc>
          <w:tcPr>
            <w:cnfStyle w:val="000010000000" w:firstRow="0" w:lastRow="0" w:firstColumn="0" w:lastColumn="0" w:oddVBand="1" w:evenVBand="0" w:oddHBand="0" w:evenHBand="0" w:firstRowFirstColumn="0" w:firstRowLastColumn="0" w:lastRowFirstColumn="0" w:lastRowLastColumn="0"/>
            <w:tcW w:w="1063" w:type="dxa"/>
          </w:tcPr>
          <w:p w14:paraId="02166041"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.541</w:t>
            </w:r>
          </w:p>
        </w:tc>
      </w:tr>
      <w:tr w:rsidR="00574A84" w:rsidRPr="00F26207" w14:paraId="23F5006A"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1190D876" w14:textId="77777777" w:rsidR="00574A84" w:rsidRPr="00F26207" w:rsidRDefault="00574A84" w:rsidP="00574A84">
            <w:pPr>
              <w:spacing w:after="160" w:line="259" w:lineRule="auto"/>
              <w:rPr>
                <w:rFonts w:cs="Times New Roman"/>
                <w:sz w:val="20"/>
                <w:szCs w:val="20"/>
              </w:rPr>
            </w:pPr>
          </w:p>
        </w:tc>
        <w:tc>
          <w:tcPr>
            <w:tcW w:w="1656" w:type="dxa"/>
          </w:tcPr>
          <w:p w14:paraId="7CCCE128"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5AE6C7DF"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137.447</w:t>
            </w:r>
          </w:p>
        </w:tc>
        <w:tc>
          <w:tcPr>
            <w:tcW w:w="1063" w:type="dxa"/>
          </w:tcPr>
          <w:p w14:paraId="628E9817"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95</w:t>
            </w:r>
          </w:p>
        </w:tc>
        <w:tc>
          <w:tcPr>
            <w:cnfStyle w:val="000010000000" w:firstRow="0" w:lastRow="0" w:firstColumn="0" w:lastColumn="0" w:oddVBand="1" w:evenVBand="0" w:oddHBand="0" w:evenHBand="0" w:firstRowFirstColumn="0" w:firstRowLastColumn="0" w:lastRowFirstColumn="0" w:lastRowLastColumn="0"/>
            <w:tcW w:w="1360" w:type="dxa"/>
          </w:tcPr>
          <w:p w14:paraId="136DA1A5"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1.447</w:t>
            </w:r>
          </w:p>
        </w:tc>
        <w:tc>
          <w:tcPr>
            <w:tcW w:w="1063" w:type="dxa"/>
          </w:tcPr>
          <w:p w14:paraId="6FDEF102"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56D0D129" w14:textId="77777777" w:rsidR="00574A84" w:rsidRPr="00F26207" w:rsidRDefault="00574A84" w:rsidP="00574A84">
            <w:pPr>
              <w:spacing w:after="160" w:line="259" w:lineRule="auto"/>
              <w:rPr>
                <w:rFonts w:cs="Times New Roman"/>
                <w:sz w:val="20"/>
                <w:szCs w:val="20"/>
              </w:rPr>
            </w:pPr>
          </w:p>
        </w:tc>
      </w:tr>
      <w:tr w:rsidR="00574A84" w:rsidRPr="00F26207" w14:paraId="2E7D65DC"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091DB947" w14:textId="77777777" w:rsidR="00574A84" w:rsidRPr="00F26207" w:rsidRDefault="00574A84" w:rsidP="00574A84">
            <w:pPr>
              <w:spacing w:after="160" w:line="259" w:lineRule="auto"/>
              <w:rPr>
                <w:rFonts w:cs="Times New Roman"/>
                <w:sz w:val="20"/>
                <w:szCs w:val="20"/>
              </w:rPr>
            </w:pPr>
          </w:p>
        </w:tc>
        <w:tc>
          <w:tcPr>
            <w:tcW w:w="1656" w:type="dxa"/>
          </w:tcPr>
          <w:p w14:paraId="5459994E"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0C5B2E3D"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141.960</w:t>
            </w:r>
          </w:p>
        </w:tc>
        <w:tc>
          <w:tcPr>
            <w:tcW w:w="1063" w:type="dxa"/>
          </w:tcPr>
          <w:p w14:paraId="21099907"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99</w:t>
            </w:r>
          </w:p>
        </w:tc>
        <w:tc>
          <w:tcPr>
            <w:cnfStyle w:val="000010000000" w:firstRow="0" w:lastRow="0" w:firstColumn="0" w:lastColumn="0" w:oddVBand="1" w:evenVBand="0" w:oddHBand="0" w:evenHBand="0" w:firstRowFirstColumn="0" w:firstRowLastColumn="0" w:lastRowFirstColumn="0" w:lastRowLastColumn="0"/>
            <w:tcW w:w="1360" w:type="dxa"/>
          </w:tcPr>
          <w:p w14:paraId="0840643C" w14:textId="77777777" w:rsidR="00574A84" w:rsidRPr="00F26207" w:rsidRDefault="00574A84" w:rsidP="00574A84">
            <w:pPr>
              <w:spacing w:after="160" w:line="259" w:lineRule="auto"/>
              <w:rPr>
                <w:rFonts w:cs="Times New Roman"/>
                <w:sz w:val="20"/>
                <w:szCs w:val="20"/>
              </w:rPr>
            </w:pPr>
          </w:p>
        </w:tc>
        <w:tc>
          <w:tcPr>
            <w:tcW w:w="1063" w:type="dxa"/>
          </w:tcPr>
          <w:p w14:paraId="2951F83D"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48ACF69B" w14:textId="77777777" w:rsidR="00574A84" w:rsidRPr="00F26207" w:rsidRDefault="00574A84" w:rsidP="00574A84">
            <w:pPr>
              <w:spacing w:after="160" w:line="259" w:lineRule="auto"/>
              <w:rPr>
                <w:rFonts w:cs="Times New Roman"/>
                <w:sz w:val="20"/>
                <w:szCs w:val="20"/>
              </w:rPr>
            </w:pPr>
          </w:p>
        </w:tc>
      </w:tr>
      <w:tr w:rsidR="00574A84" w:rsidRPr="00F26207" w14:paraId="65C1D27C"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1BB982B0"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feedback about your work really helpful for improving your performance</w:t>
            </w:r>
          </w:p>
        </w:tc>
        <w:tc>
          <w:tcPr>
            <w:tcW w:w="1656" w:type="dxa"/>
          </w:tcPr>
          <w:p w14:paraId="36D764A4"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003CC518"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4.115</w:t>
            </w:r>
          </w:p>
        </w:tc>
        <w:tc>
          <w:tcPr>
            <w:tcW w:w="1063" w:type="dxa"/>
          </w:tcPr>
          <w:p w14:paraId="3661D135"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61A3AD87"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1.029</w:t>
            </w:r>
          </w:p>
        </w:tc>
        <w:tc>
          <w:tcPr>
            <w:tcW w:w="1063" w:type="dxa"/>
          </w:tcPr>
          <w:p w14:paraId="5F450303"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.970</w:t>
            </w:r>
          </w:p>
        </w:tc>
        <w:tc>
          <w:tcPr>
            <w:cnfStyle w:val="000010000000" w:firstRow="0" w:lastRow="0" w:firstColumn="0" w:lastColumn="0" w:oddVBand="1" w:evenVBand="0" w:oddHBand="0" w:evenHBand="0" w:firstRowFirstColumn="0" w:firstRowLastColumn="0" w:lastRowFirstColumn="0" w:lastRowLastColumn="0"/>
            <w:tcW w:w="1063" w:type="dxa"/>
          </w:tcPr>
          <w:p w14:paraId="7591644D"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.428</w:t>
            </w:r>
          </w:p>
        </w:tc>
      </w:tr>
      <w:tr w:rsidR="00574A84" w:rsidRPr="00F26207" w14:paraId="23861B30"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57B4CA45" w14:textId="77777777" w:rsidR="00574A84" w:rsidRPr="00F26207" w:rsidRDefault="00574A84" w:rsidP="00574A84">
            <w:pPr>
              <w:spacing w:after="160" w:line="259" w:lineRule="auto"/>
              <w:rPr>
                <w:rFonts w:cs="Times New Roman"/>
                <w:sz w:val="20"/>
                <w:szCs w:val="20"/>
              </w:rPr>
            </w:pPr>
          </w:p>
        </w:tc>
        <w:tc>
          <w:tcPr>
            <w:tcW w:w="1656" w:type="dxa"/>
          </w:tcPr>
          <w:p w14:paraId="4DC09022"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6F6644BC"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101.845</w:t>
            </w:r>
          </w:p>
        </w:tc>
        <w:tc>
          <w:tcPr>
            <w:tcW w:w="1063" w:type="dxa"/>
          </w:tcPr>
          <w:p w14:paraId="4167DF13"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96</w:t>
            </w:r>
          </w:p>
        </w:tc>
        <w:tc>
          <w:tcPr>
            <w:cnfStyle w:val="000010000000" w:firstRow="0" w:lastRow="0" w:firstColumn="0" w:lastColumn="0" w:oddVBand="1" w:evenVBand="0" w:oddHBand="0" w:evenHBand="0" w:firstRowFirstColumn="0" w:firstRowLastColumn="0" w:lastRowFirstColumn="0" w:lastRowLastColumn="0"/>
            <w:tcW w:w="1360" w:type="dxa"/>
          </w:tcPr>
          <w:p w14:paraId="48E5C2A1"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1.061</w:t>
            </w:r>
          </w:p>
        </w:tc>
        <w:tc>
          <w:tcPr>
            <w:tcW w:w="1063" w:type="dxa"/>
          </w:tcPr>
          <w:p w14:paraId="31687574"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0F6EAA40" w14:textId="77777777" w:rsidR="00574A84" w:rsidRPr="00F26207" w:rsidRDefault="00574A84" w:rsidP="00574A84">
            <w:pPr>
              <w:spacing w:after="160" w:line="259" w:lineRule="auto"/>
              <w:rPr>
                <w:rFonts w:cs="Times New Roman"/>
                <w:sz w:val="20"/>
                <w:szCs w:val="20"/>
              </w:rPr>
            </w:pPr>
          </w:p>
        </w:tc>
      </w:tr>
      <w:tr w:rsidR="00574A84" w:rsidRPr="00F26207" w14:paraId="39C90BA8"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6ACDD448" w14:textId="77777777" w:rsidR="00574A84" w:rsidRPr="00F26207" w:rsidRDefault="00574A84" w:rsidP="00574A84">
            <w:pPr>
              <w:spacing w:after="160" w:line="259" w:lineRule="auto"/>
              <w:rPr>
                <w:rFonts w:cs="Times New Roman"/>
                <w:sz w:val="20"/>
                <w:szCs w:val="20"/>
              </w:rPr>
            </w:pPr>
          </w:p>
        </w:tc>
        <w:tc>
          <w:tcPr>
            <w:tcW w:w="1656" w:type="dxa"/>
          </w:tcPr>
          <w:p w14:paraId="7555B1CF"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73934284"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105.960</w:t>
            </w:r>
          </w:p>
        </w:tc>
        <w:tc>
          <w:tcPr>
            <w:tcW w:w="1063" w:type="dxa"/>
          </w:tcPr>
          <w:p w14:paraId="736BA694"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100</w:t>
            </w:r>
          </w:p>
        </w:tc>
        <w:tc>
          <w:tcPr>
            <w:cnfStyle w:val="000010000000" w:firstRow="0" w:lastRow="0" w:firstColumn="0" w:lastColumn="0" w:oddVBand="1" w:evenVBand="0" w:oddHBand="0" w:evenHBand="0" w:firstRowFirstColumn="0" w:firstRowLastColumn="0" w:lastRowFirstColumn="0" w:lastRowLastColumn="0"/>
            <w:tcW w:w="1360" w:type="dxa"/>
          </w:tcPr>
          <w:p w14:paraId="03E279E0" w14:textId="77777777" w:rsidR="00574A84" w:rsidRPr="00F26207" w:rsidRDefault="00574A84" w:rsidP="00574A84">
            <w:pPr>
              <w:spacing w:after="160" w:line="259" w:lineRule="auto"/>
              <w:rPr>
                <w:rFonts w:cs="Times New Roman"/>
                <w:sz w:val="20"/>
                <w:szCs w:val="20"/>
              </w:rPr>
            </w:pPr>
          </w:p>
        </w:tc>
        <w:tc>
          <w:tcPr>
            <w:tcW w:w="1063" w:type="dxa"/>
          </w:tcPr>
          <w:p w14:paraId="226A2E77"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5E854586" w14:textId="77777777" w:rsidR="00574A84" w:rsidRPr="00F26207" w:rsidRDefault="00574A84" w:rsidP="00574A84">
            <w:pPr>
              <w:spacing w:after="160" w:line="259" w:lineRule="auto"/>
              <w:rPr>
                <w:rFonts w:cs="Times New Roman"/>
                <w:sz w:val="20"/>
                <w:szCs w:val="20"/>
              </w:rPr>
            </w:pPr>
          </w:p>
        </w:tc>
      </w:tr>
      <w:tr w:rsidR="00574A84" w:rsidRPr="00F26207" w14:paraId="0710FDA2"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70D10E09"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the training provided by the organization is useful for you?</w:t>
            </w:r>
          </w:p>
        </w:tc>
        <w:tc>
          <w:tcPr>
            <w:tcW w:w="1656" w:type="dxa"/>
          </w:tcPr>
          <w:p w14:paraId="1F145F97"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6BA3E21E"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.717</w:t>
            </w:r>
          </w:p>
        </w:tc>
        <w:tc>
          <w:tcPr>
            <w:tcW w:w="1063" w:type="dxa"/>
          </w:tcPr>
          <w:p w14:paraId="092696EE"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2878F005"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.179</w:t>
            </w:r>
          </w:p>
        </w:tc>
        <w:tc>
          <w:tcPr>
            <w:tcW w:w="1063" w:type="dxa"/>
          </w:tcPr>
          <w:p w14:paraId="429CB533"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.168</w:t>
            </w:r>
          </w:p>
        </w:tc>
        <w:tc>
          <w:tcPr>
            <w:cnfStyle w:val="000010000000" w:firstRow="0" w:lastRow="0" w:firstColumn="0" w:lastColumn="0" w:oddVBand="1" w:evenVBand="0" w:oddHBand="0" w:evenHBand="0" w:firstRowFirstColumn="0" w:firstRowLastColumn="0" w:lastRowFirstColumn="0" w:lastRowLastColumn="0"/>
            <w:tcW w:w="1063" w:type="dxa"/>
          </w:tcPr>
          <w:p w14:paraId="10E04703"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.954</w:t>
            </w:r>
          </w:p>
        </w:tc>
      </w:tr>
      <w:tr w:rsidR="00574A84" w:rsidRPr="00F26207" w14:paraId="76A0F7F4"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31DEE487" w14:textId="77777777" w:rsidR="00574A84" w:rsidRPr="00F26207" w:rsidRDefault="00574A84" w:rsidP="00574A84">
            <w:pPr>
              <w:spacing w:after="160" w:line="259" w:lineRule="auto"/>
              <w:rPr>
                <w:rFonts w:cs="Times New Roman"/>
                <w:sz w:val="20"/>
                <w:szCs w:val="20"/>
              </w:rPr>
            </w:pPr>
          </w:p>
        </w:tc>
        <w:tc>
          <w:tcPr>
            <w:tcW w:w="1656" w:type="dxa"/>
          </w:tcPr>
          <w:p w14:paraId="4EF1DD1E"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2FBCAC14"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101.283</w:t>
            </w:r>
          </w:p>
        </w:tc>
        <w:tc>
          <w:tcPr>
            <w:tcW w:w="1063" w:type="dxa"/>
          </w:tcPr>
          <w:p w14:paraId="74224F7B"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95</w:t>
            </w:r>
          </w:p>
        </w:tc>
        <w:tc>
          <w:tcPr>
            <w:cnfStyle w:val="000010000000" w:firstRow="0" w:lastRow="0" w:firstColumn="0" w:lastColumn="0" w:oddVBand="1" w:evenVBand="0" w:oddHBand="0" w:evenHBand="0" w:firstRowFirstColumn="0" w:firstRowLastColumn="0" w:lastRowFirstColumn="0" w:lastRowLastColumn="0"/>
            <w:tcW w:w="1360" w:type="dxa"/>
          </w:tcPr>
          <w:p w14:paraId="6350282E"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1.066</w:t>
            </w:r>
          </w:p>
        </w:tc>
        <w:tc>
          <w:tcPr>
            <w:tcW w:w="1063" w:type="dxa"/>
          </w:tcPr>
          <w:p w14:paraId="1522485A"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5F3E5DCA" w14:textId="77777777" w:rsidR="00574A84" w:rsidRPr="00F26207" w:rsidRDefault="00574A84" w:rsidP="00574A84">
            <w:pPr>
              <w:spacing w:after="160" w:line="259" w:lineRule="auto"/>
              <w:rPr>
                <w:rFonts w:cs="Times New Roman"/>
                <w:sz w:val="20"/>
                <w:szCs w:val="20"/>
              </w:rPr>
            </w:pPr>
          </w:p>
        </w:tc>
      </w:tr>
      <w:tr w:rsidR="00574A84" w:rsidRPr="00F26207" w14:paraId="6C3269D0"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18554939" w14:textId="77777777" w:rsidR="00574A84" w:rsidRPr="00F26207" w:rsidRDefault="00574A84" w:rsidP="00574A84">
            <w:pPr>
              <w:spacing w:after="160" w:line="259" w:lineRule="auto"/>
              <w:rPr>
                <w:rFonts w:cs="Times New Roman"/>
                <w:sz w:val="20"/>
                <w:szCs w:val="20"/>
              </w:rPr>
            </w:pPr>
          </w:p>
        </w:tc>
        <w:tc>
          <w:tcPr>
            <w:tcW w:w="1656" w:type="dxa"/>
          </w:tcPr>
          <w:p w14:paraId="1AE6D3AB"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2453174C"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102.000</w:t>
            </w:r>
          </w:p>
        </w:tc>
        <w:tc>
          <w:tcPr>
            <w:tcW w:w="1063" w:type="dxa"/>
          </w:tcPr>
          <w:p w14:paraId="22B17FB9"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99</w:t>
            </w:r>
          </w:p>
        </w:tc>
        <w:tc>
          <w:tcPr>
            <w:cnfStyle w:val="000010000000" w:firstRow="0" w:lastRow="0" w:firstColumn="0" w:lastColumn="0" w:oddVBand="1" w:evenVBand="0" w:oddHBand="0" w:evenHBand="0" w:firstRowFirstColumn="0" w:firstRowLastColumn="0" w:lastRowFirstColumn="0" w:lastRowLastColumn="0"/>
            <w:tcW w:w="1360" w:type="dxa"/>
          </w:tcPr>
          <w:p w14:paraId="0E7DB021" w14:textId="77777777" w:rsidR="00574A84" w:rsidRPr="00F26207" w:rsidRDefault="00574A84" w:rsidP="00574A84">
            <w:pPr>
              <w:spacing w:after="160" w:line="259" w:lineRule="auto"/>
              <w:rPr>
                <w:rFonts w:cs="Times New Roman"/>
                <w:sz w:val="20"/>
                <w:szCs w:val="20"/>
              </w:rPr>
            </w:pPr>
          </w:p>
        </w:tc>
        <w:tc>
          <w:tcPr>
            <w:tcW w:w="1063" w:type="dxa"/>
          </w:tcPr>
          <w:p w14:paraId="06DAA640"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0D28AAF0" w14:textId="77777777" w:rsidR="00574A84" w:rsidRPr="00F26207" w:rsidRDefault="00574A84" w:rsidP="00574A84">
            <w:pPr>
              <w:spacing w:after="160" w:line="259" w:lineRule="auto"/>
              <w:rPr>
                <w:rFonts w:cs="Times New Roman"/>
                <w:sz w:val="20"/>
                <w:szCs w:val="20"/>
              </w:rPr>
            </w:pPr>
          </w:p>
        </w:tc>
      </w:tr>
      <w:tr w:rsidR="00574A84" w:rsidRPr="00F26207" w14:paraId="44C06F05"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65124C58"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have you felt satisfied with your work environment?</w:t>
            </w:r>
          </w:p>
        </w:tc>
        <w:tc>
          <w:tcPr>
            <w:tcW w:w="1656" w:type="dxa"/>
          </w:tcPr>
          <w:p w14:paraId="0A07A882"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62D84337"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2.333</w:t>
            </w:r>
          </w:p>
        </w:tc>
        <w:tc>
          <w:tcPr>
            <w:tcW w:w="1063" w:type="dxa"/>
          </w:tcPr>
          <w:p w14:paraId="1D977378"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563577F1"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.583</w:t>
            </w:r>
          </w:p>
        </w:tc>
        <w:tc>
          <w:tcPr>
            <w:tcW w:w="1063" w:type="dxa"/>
          </w:tcPr>
          <w:p w14:paraId="5C473EFA"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1.119</w:t>
            </w:r>
          </w:p>
        </w:tc>
        <w:tc>
          <w:tcPr>
            <w:cnfStyle w:val="000010000000" w:firstRow="0" w:lastRow="0" w:firstColumn="0" w:lastColumn="0" w:oddVBand="1" w:evenVBand="0" w:oddHBand="0" w:evenHBand="0" w:firstRowFirstColumn="0" w:firstRowLastColumn="0" w:lastRowFirstColumn="0" w:lastRowLastColumn="0"/>
            <w:tcW w:w="1063" w:type="dxa"/>
          </w:tcPr>
          <w:p w14:paraId="3447E246"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.352</w:t>
            </w:r>
          </w:p>
        </w:tc>
      </w:tr>
      <w:tr w:rsidR="00574A84" w:rsidRPr="00F26207" w14:paraId="6BBE4AE2"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256FF99F" w14:textId="77777777" w:rsidR="00574A84" w:rsidRPr="00F26207" w:rsidRDefault="00574A84" w:rsidP="00574A84">
            <w:pPr>
              <w:spacing w:after="160" w:line="259" w:lineRule="auto"/>
              <w:rPr>
                <w:rFonts w:cs="Times New Roman"/>
                <w:sz w:val="20"/>
                <w:szCs w:val="20"/>
              </w:rPr>
            </w:pPr>
          </w:p>
        </w:tc>
        <w:tc>
          <w:tcPr>
            <w:tcW w:w="1656" w:type="dxa"/>
          </w:tcPr>
          <w:p w14:paraId="53C80454"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3B5AF3DE"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50.023</w:t>
            </w:r>
          </w:p>
        </w:tc>
        <w:tc>
          <w:tcPr>
            <w:tcW w:w="1063" w:type="dxa"/>
          </w:tcPr>
          <w:p w14:paraId="2B4A4DF6"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96</w:t>
            </w:r>
          </w:p>
        </w:tc>
        <w:tc>
          <w:tcPr>
            <w:cnfStyle w:val="000010000000" w:firstRow="0" w:lastRow="0" w:firstColumn="0" w:lastColumn="0" w:oddVBand="1" w:evenVBand="0" w:oddHBand="0" w:evenHBand="0" w:firstRowFirstColumn="0" w:firstRowLastColumn="0" w:lastRowFirstColumn="0" w:lastRowLastColumn="0"/>
            <w:tcW w:w="1360" w:type="dxa"/>
          </w:tcPr>
          <w:p w14:paraId="5C9DA6B0"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.521</w:t>
            </w:r>
          </w:p>
        </w:tc>
        <w:tc>
          <w:tcPr>
            <w:tcW w:w="1063" w:type="dxa"/>
          </w:tcPr>
          <w:p w14:paraId="2710A35A"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44577F5F" w14:textId="77777777" w:rsidR="00574A84" w:rsidRPr="00F26207" w:rsidRDefault="00574A84" w:rsidP="00574A84">
            <w:pPr>
              <w:spacing w:after="160" w:line="259" w:lineRule="auto"/>
              <w:rPr>
                <w:rFonts w:cs="Times New Roman"/>
                <w:sz w:val="20"/>
                <w:szCs w:val="20"/>
              </w:rPr>
            </w:pPr>
          </w:p>
        </w:tc>
      </w:tr>
      <w:tr w:rsidR="00574A84" w:rsidRPr="00F26207" w14:paraId="02F17F85"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7E4BA51A" w14:textId="77777777" w:rsidR="00574A84" w:rsidRPr="00F26207" w:rsidRDefault="00574A84" w:rsidP="00574A84">
            <w:pPr>
              <w:spacing w:after="160" w:line="259" w:lineRule="auto"/>
              <w:rPr>
                <w:rFonts w:cs="Times New Roman"/>
                <w:sz w:val="20"/>
                <w:szCs w:val="20"/>
              </w:rPr>
            </w:pPr>
          </w:p>
        </w:tc>
        <w:tc>
          <w:tcPr>
            <w:tcW w:w="1656" w:type="dxa"/>
          </w:tcPr>
          <w:p w14:paraId="3709D0F4"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0EA1F9E2"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52.356</w:t>
            </w:r>
          </w:p>
        </w:tc>
        <w:tc>
          <w:tcPr>
            <w:tcW w:w="1063" w:type="dxa"/>
          </w:tcPr>
          <w:p w14:paraId="76FC1363"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100</w:t>
            </w:r>
          </w:p>
        </w:tc>
        <w:tc>
          <w:tcPr>
            <w:cnfStyle w:val="000010000000" w:firstRow="0" w:lastRow="0" w:firstColumn="0" w:lastColumn="0" w:oddVBand="1" w:evenVBand="0" w:oddHBand="0" w:evenHBand="0" w:firstRowFirstColumn="0" w:firstRowLastColumn="0" w:lastRowFirstColumn="0" w:lastRowLastColumn="0"/>
            <w:tcW w:w="1360" w:type="dxa"/>
          </w:tcPr>
          <w:p w14:paraId="3F80B753" w14:textId="77777777" w:rsidR="00574A84" w:rsidRPr="00F26207" w:rsidRDefault="00574A84" w:rsidP="00574A84">
            <w:pPr>
              <w:spacing w:after="160" w:line="259" w:lineRule="auto"/>
              <w:rPr>
                <w:rFonts w:cs="Times New Roman"/>
                <w:sz w:val="20"/>
                <w:szCs w:val="20"/>
              </w:rPr>
            </w:pPr>
          </w:p>
        </w:tc>
        <w:tc>
          <w:tcPr>
            <w:tcW w:w="1063" w:type="dxa"/>
          </w:tcPr>
          <w:p w14:paraId="4805B675"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1E356F09" w14:textId="77777777" w:rsidR="00574A84" w:rsidRPr="00F26207" w:rsidRDefault="00574A84" w:rsidP="00574A84">
            <w:pPr>
              <w:spacing w:after="160" w:line="259" w:lineRule="auto"/>
              <w:rPr>
                <w:rFonts w:cs="Times New Roman"/>
                <w:sz w:val="20"/>
                <w:szCs w:val="20"/>
              </w:rPr>
            </w:pPr>
          </w:p>
        </w:tc>
      </w:tr>
      <w:tr w:rsidR="00574A84" w:rsidRPr="00F26207" w14:paraId="00F474C4"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05B5BD3A"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have you recently received a reward for your excellent work</w:t>
            </w:r>
          </w:p>
        </w:tc>
        <w:tc>
          <w:tcPr>
            <w:tcW w:w="1656" w:type="dxa"/>
          </w:tcPr>
          <w:p w14:paraId="28291E7C"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4C833F4C"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5.104</w:t>
            </w:r>
          </w:p>
        </w:tc>
        <w:tc>
          <w:tcPr>
            <w:tcW w:w="1063" w:type="dxa"/>
          </w:tcPr>
          <w:p w14:paraId="62202368"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05FB3862"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1.276</w:t>
            </w:r>
          </w:p>
        </w:tc>
        <w:tc>
          <w:tcPr>
            <w:tcW w:w="1063" w:type="dxa"/>
          </w:tcPr>
          <w:p w14:paraId="11AEB4C9"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2.051</w:t>
            </w:r>
          </w:p>
        </w:tc>
        <w:tc>
          <w:tcPr>
            <w:cnfStyle w:val="000010000000" w:firstRow="0" w:lastRow="0" w:firstColumn="0" w:lastColumn="0" w:oddVBand="1" w:evenVBand="0" w:oddHBand="0" w:evenHBand="0" w:firstRowFirstColumn="0" w:firstRowLastColumn="0" w:lastRowFirstColumn="0" w:lastRowLastColumn="0"/>
            <w:tcW w:w="1063" w:type="dxa"/>
          </w:tcPr>
          <w:p w14:paraId="765A4ACC"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.093</w:t>
            </w:r>
          </w:p>
        </w:tc>
      </w:tr>
      <w:tr w:rsidR="00574A84" w:rsidRPr="00F26207" w14:paraId="0F62C757"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3D303209" w14:textId="77777777" w:rsidR="00574A84" w:rsidRPr="00F26207" w:rsidRDefault="00574A84" w:rsidP="00574A84">
            <w:pPr>
              <w:spacing w:after="160" w:line="259" w:lineRule="auto"/>
              <w:rPr>
                <w:rFonts w:cs="Times New Roman"/>
                <w:sz w:val="20"/>
                <w:szCs w:val="20"/>
              </w:rPr>
            </w:pPr>
          </w:p>
        </w:tc>
        <w:tc>
          <w:tcPr>
            <w:tcW w:w="1656" w:type="dxa"/>
          </w:tcPr>
          <w:p w14:paraId="7CFC4AE6"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75D257BB"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59.728</w:t>
            </w:r>
          </w:p>
        </w:tc>
        <w:tc>
          <w:tcPr>
            <w:tcW w:w="1063" w:type="dxa"/>
          </w:tcPr>
          <w:p w14:paraId="217C9CA4"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96</w:t>
            </w:r>
          </w:p>
        </w:tc>
        <w:tc>
          <w:tcPr>
            <w:cnfStyle w:val="000010000000" w:firstRow="0" w:lastRow="0" w:firstColumn="0" w:lastColumn="0" w:oddVBand="1" w:evenVBand="0" w:oddHBand="0" w:evenHBand="0" w:firstRowFirstColumn="0" w:firstRowLastColumn="0" w:lastRowFirstColumn="0" w:lastRowLastColumn="0"/>
            <w:tcW w:w="1360" w:type="dxa"/>
          </w:tcPr>
          <w:p w14:paraId="44921539"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.622</w:t>
            </w:r>
          </w:p>
        </w:tc>
        <w:tc>
          <w:tcPr>
            <w:tcW w:w="1063" w:type="dxa"/>
          </w:tcPr>
          <w:p w14:paraId="3344F6C9"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77BC5701" w14:textId="77777777" w:rsidR="00574A84" w:rsidRPr="00F26207" w:rsidRDefault="00574A84" w:rsidP="00574A84">
            <w:pPr>
              <w:spacing w:after="160" w:line="259" w:lineRule="auto"/>
              <w:rPr>
                <w:rFonts w:cs="Times New Roman"/>
                <w:sz w:val="20"/>
                <w:szCs w:val="20"/>
              </w:rPr>
            </w:pPr>
          </w:p>
        </w:tc>
      </w:tr>
      <w:tr w:rsidR="00574A84" w:rsidRPr="00F26207" w14:paraId="0B1960F1"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5B85FF63" w14:textId="77777777" w:rsidR="00574A84" w:rsidRPr="00F26207" w:rsidRDefault="00574A84" w:rsidP="00574A84">
            <w:pPr>
              <w:spacing w:after="160" w:line="259" w:lineRule="auto"/>
              <w:rPr>
                <w:rFonts w:cs="Times New Roman"/>
                <w:sz w:val="20"/>
                <w:szCs w:val="20"/>
              </w:rPr>
            </w:pPr>
          </w:p>
        </w:tc>
        <w:tc>
          <w:tcPr>
            <w:tcW w:w="1656" w:type="dxa"/>
          </w:tcPr>
          <w:p w14:paraId="3EA36E4E"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1ECB6B0C"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64.832</w:t>
            </w:r>
          </w:p>
        </w:tc>
        <w:tc>
          <w:tcPr>
            <w:tcW w:w="1063" w:type="dxa"/>
          </w:tcPr>
          <w:p w14:paraId="7CD6747C"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100</w:t>
            </w:r>
          </w:p>
        </w:tc>
        <w:tc>
          <w:tcPr>
            <w:cnfStyle w:val="000010000000" w:firstRow="0" w:lastRow="0" w:firstColumn="0" w:lastColumn="0" w:oddVBand="1" w:evenVBand="0" w:oddHBand="0" w:evenHBand="0" w:firstRowFirstColumn="0" w:firstRowLastColumn="0" w:lastRowFirstColumn="0" w:lastRowLastColumn="0"/>
            <w:tcW w:w="1360" w:type="dxa"/>
          </w:tcPr>
          <w:p w14:paraId="4A3FC40A" w14:textId="77777777" w:rsidR="00574A84" w:rsidRPr="00F26207" w:rsidRDefault="00574A84" w:rsidP="00574A84">
            <w:pPr>
              <w:spacing w:after="160" w:line="259" w:lineRule="auto"/>
              <w:rPr>
                <w:rFonts w:cs="Times New Roman"/>
                <w:sz w:val="20"/>
                <w:szCs w:val="20"/>
              </w:rPr>
            </w:pPr>
          </w:p>
        </w:tc>
        <w:tc>
          <w:tcPr>
            <w:tcW w:w="1063" w:type="dxa"/>
          </w:tcPr>
          <w:p w14:paraId="0B508B61"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2BFFB040" w14:textId="77777777" w:rsidR="00574A84" w:rsidRPr="00F26207" w:rsidRDefault="00574A84" w:rsidP="00574A84">
            <w:pPr>
              <w:spacing w:after="160" w:line="259" w:lineRule="auto"/>
              <w:rPr>
                <w:rFonts w:cs="Times New Roman"/>
                <w:sz w:val="20"/>
                <w:szCs w:val="20"/>
              </w:rPr>
            </w:pPr>
          </w:p>
        </w:tc>
      </w:tr>
      <w:tr w:rsidR="00574A84" w:rsidRPr="00F26207" w14:paraId="2F7DC07F"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val="restart"/>
          </w:tcPr>
          <w:p w14:paraId="67A8C149"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Are you enjoying your work?</w:t>
            </w:r>
          </w:p>
        </w:tc>
        <w:tc>
          <w:tcPr>
            <w:tcW w:w="1656" w:type="dxa"/>
          </w:tcPr>
          <w:p w14:paraId="500BEF27"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Between Groups</w:t>
            </w:r>
          </w:p>
        </w:tc>
        <w:tc>
          <w:tcPr>
            <w:cnfStyle w:val="000010000000" w:firstRow="0" w:lastRow="0" w:firstColumn="0" w:lastColumn="0" w:oddVBand="1" w:evenVBand="0" w:oddHBand="0" w:evenHBand="0" w:firstRowFirstColumn="0" w:firstRowLastColumn="0" w:lastRowFirstColumn="0" w:lastRowLastColumn="0"/>
            <w:tcW w:w="1532" w:type="dxa"/>
          </w:tcPr>
          <w:p w14:paraId="74E278A4"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.721</w:t>
            </w:r>
          </w:p>
        </w:tc>
        <w:tc>
          <w:tcPr>
            <w:tcW w:w="1063" w:type="dxa"/>
          </w:tcPr>
          <w:p w14:paraId="2F3B24BD"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4</w:t>
            </w:r>
          </w:p>
        </w:tc>
        <w:tc>
          <w:tcPr>
            <w:cnfStyle w:val="000010000000" w:firstRow="0" w:lastRow="0" w:firstColumn="0" w:lastColumn="0" w:oddVBand="1" w:evenVBand="0" w:oddHBand="0" w:evenHBand="0" w:firstRowFirstColumn="0" w:firstRowLastColumn="0" w:lastRowFirstColumn="0" w:lastRowLastColumn="0"/>
            <w:tcW w:w="1360" w:type="dxa"/>
          </w:tcPr>
          <w:p w14:paraId="0AFD3590"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.180</w:t>
            </w:r>
          </w:p>
        </w:tc>
        <w:tc>
          <w:tcPr>
            <w:tcW w:w="1063" w:type="dxa"/>
          </w:tcPr>
          <w:p w14:paraId="2EFC930E"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.375</w:t>
            </w:r>
          </w:p>
        </w:tc>
        <w:tc>
          <w:tcPr>
            <w:cnfStyle w:val="000010000000" w:firstRow="0" w:lastRow="0" w:firstColumn="0" w:lastColumn="0" w:oddVBand="1" w:evenVBand="0" w:oddHBand="0" w:evenHBand="0" w:firstRowFirstColumn="0" w:firstRowLastColumn="0" w:lastRowFirstColumn="0" w:lastRowLastColumn="0"/>
            <w:tcW w:w="1063" w:type="dxa"/>
          </w:tcPr>
          <w:p w14:paraId="2AA24D57"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.826</w:t>
            </w:r>
          </w:p>
        </w:tc>
      </w:tr>
      <w:tr w:rsidR="00574A84" w:rsidRPr="00F26207" w14:paraId="7079C587" w14:textId="77777777" w:rsidTr="00FA67FE">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064EA354" w14:textId="77777777" w:rsidR="00574A84" w:rsidRPr="00F26207" w:rsidRDefault="00574A84" w:rsidP="00574A84">
            <w:pPr>
              <w:spacing w:after="160" w:line="259" w:lineRule="auto"/>
              <w:rPr>
                <w:rFonts w:cs="Times New Roman"/>
                <w:sz w:val="20"/>
                <w:szCs w:val="20"/>
              </w:rPr>
            </w:pPr>
          </w:p>
        </w:tc>
        <w:tc>
          <w:tcPr>
            <w:tcW w:w="1656" w:type="dxa"/>
          </w:tcPr>
          <w:p w14:paraId="11DC832B"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Within Groups</w:t>
            </w:r>
          </w:p>
        </w:tc>
        <w:tc>
          <w:tcPr>
            <w:cnfStyle w:val="000010000000" w:firstRow="0" w:lastRow="0" w:firstColumn="0" w:lastColumn="0" w:oddVBand="1" w:evenVBand="0" w:oddHBand="0" w:evenHBand="0" w:firstRowFirstColumn="0" w:firstRowLastColumn="0" w:lastRowFirstColumn="0" w:lastRowLastColumn="0"/>
            <w:tcW w:w="1532" w:type="dxa"/>
          </w:tcPr>
          <w:p w14:paraId="53A0BE32"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46.111</w:t>
            </w:r>
          </w:p>
        </w:tc>
        <w:tc>
          <w:tcPr>
            <w:tcW w:w="1063" w:type="dxa"/>
          </w:tcPr>
          <w:p w14:paraId="58AD5922"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F26207">
              <w:rPr>
                <w:rFonts w:cs="Times New Roman"/>
                <w:sz w:val="20"/>
                <w:szCs w:val="20"/>
              </w:rPr>
              <w:t>96</w:t>
            </w:r>
          </w:p>
        </w:tc>
        <w:tc>
          <w:tcPr>
            <w:cnfStyle w:val="000010000000" w:firstRow="0" w:lastRow="0" w:firstColumn="0" w:lastColumn="0" w:oddVBand="1" w:evenVBand="0" w:oddHBand="0" w:evenHBand="0" w:firstRowFirstColumn="0" w:firstRowLastColumn="0" w:lastRowFirstColumn="0" w:lastRowLastColumn="0"/>
            <w:tcW w:w="1360" w:type="dxa"/>
          </w:tcPr>
          <w:p w14:paraId="0D414672"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.480</w:t>
            </w:r>
          </w:p>
        </w:tc>
        <w:tc>
          <w:tcPr>
            <w:tcW w:w="1063" w:type="dxa"/>
          </w:tcPr>
          <w:p w14:paraId="1C3835C5" w14:textId="77777777" w:rsidR="00574A84" w:rsidRPr="00F26207" w:rsidRDefault="00574A84" w:rsidP="00574A84">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33737C71" w14:textId="77777777" w:rsidR="00574A84" w:rsidRPr="00F26207" w:rsidRDefault="00574A84" w:rsidP="00574A84">
            <w:pPr>
              <w:spacing w:after="160" w:line="259" w:lineRule="auto"/>
              <w:rPr>
                <w:rFonts w:cs="Times New Roman"/>
                <w:sz w:val="20"/>
                <w:szCs w:val="20"/>
              </w:rPr>
            </w:pPr>
          </w:p>
        </w:tc>
      </w:tr>
      <w:tr w:rsidR="00574A84" w:rsidRPr="00F26207" w14:paraId="0E3EC36B" w14:textId="77777777" w:rsidTr="00FA67FE">
        <w:trPr>
          <w:jc w:val="center"/>
        </w:trPr>
        <w:tc>
          <w:tcPr>
            <w:cnfStyle w:val="000010000000" w:firstRow="0" w:lastRow="0" w:firstColumn="0" w:lastColumn="0" w:oddVBand="1" w:evenVBand="0" w:oddHBand="0" w:evenHBand="0" w:firstRowFirstColumn="0" w:firstRowLastColumn="0" w:lastRowFirstColumn="0" w:lastRowLastColumn="0"/>
            <w:tcW w:w="2563" w:type="dxa"/>
            <w:vMerge/>
          </w:tcPr>
          <w:p w14:paraId="0A9BBB04" w14:textId="77777777" w:rsidR="00574A84" w:rsidRPr="00F26207" w:rsidRDefault="00574A84" w:rsidP="00574A84">
            <w:pPr>
              <w:spacing w:after="160" w:line="259" w:lineRule="auto"/>
              <w:rPr>
                <w:rFonts w:cs="Times New Roman"/>
                <w:sz w:val="20"/>
                <w:szCs w:val="20"/>
              </w:rPr>
            </w:pPr>
          </w:p>
        </w:tc>
        <w:tc>
          <w:tcPr>
            <w:tcW w:w="1656" w:type="dxa"/>
          </w:tcPr>
          <w:p w14:paraId="13623C62"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Total</w:t>
            </w:r>
          </w:p>
        </w:tc>
        <w:tc>
          <w:tcPr>
            <w:cnfStyle w:val="000010000000" w:firstRow="0" w:lastRow="0" w:firstColumn="0" w:lastColumn="0" w:oddVBand="1" w:evenVBand="0" w:oddHBand="0" w:evenHBand="0" w:firstRowFirstColumn="0" w:firstRowLastColumn="0" w:lastRowFirstColumn="0" w:lastRowLastColumn="0"/>
            <w:tcW w:w="1532" w:type="dxa"/>
          </w:tcPr>
          <w:p w14:paraId="3AB32A5C" w14:textId="77777777" w:rsidR="00574A84" w:rsidRPr="00F26207" w:rsidRDefault="00574A84" w:rsidP="00574A84">
            <w:pPr>
              <w:spacing w:after="160" w:line="259" w:lineRule="auto"/>
              <w:rPr>
                <w:rFonts w:cs="Times New Roman"/>
                <w:sz w:val="20"/>
                <w:szCs w:val="20"/>
              </w:rPr>
            </w:pPr>
            <w:r w:rsidRPr="00F26207">
              <w:rPr>
                <w:rFonts w:cs="Times New Roman"/>
                <w:sz w:val="20"/>
                <w:szCs w:val="20"/>
              </w:rPr>
              <w:t>46.832</w:t>
            </w:r>
          </w:p>
        </w:tc>
        <w:tc>
          <w:tcPr>
            <w:tcW w:w="1063" w:type="dxa"/>
          </w:tcPr>
          <w:p w14:paraId="066CCC17"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26207">
              <w:rPr>
                <w:rFonts w:cs="Times New Roman"/>
                <w:sz w:val="20"/>
                <w:szCs w:val="20"/>
              </w:rPr>
              <w:t>100</w:t>
            </w:r>
          </w:p>
        </w:tc>
        <w:tc>
          <w:tcPr>
            <w:cnfStyle w:val="000010000000" w:firstRow="0" w:lastRow="0" w:firstColumn="0" w:lastColumn="0" w:oddVBand="1" w:evenVBand="0" w:oddHBand="0" w:evenHBand="0" w:firstRowFirstColumn="0" w:firstRowLastColumn="0" w:lastRowFirstColumn="0" w:lastRowLastColumn="0"/>
            <w:tcW w:w="1360" w:type="dxa"/>
          </w:tcPr>
          <w:p w14:paraId="16DE3878" w14:textId="77777777" w:rsidR="00574A84" w:rsidRPr="00F26207" w:rsidRDefault="00574A84" w:rsidP="00574A84">
            <w:pPr>
              <w:spacing w:after="160" w:line="259" w:lineRule="auto"/>
              <w:rPr>
                <w:rFonts w:cs="Times New Roman"/>
                <w:sz w:val="20"/>
                <w:szCs w:val="20"/>
              </w:rPr>
            </w:pPr>
          </w:p>
        </w:tc>
        <w:tc>
          <w:tcPr>
            <w:tcW w:w="1063" w:type="dxa"/>
          </w:tcPr>
          <w:p w14:paraId="66290A37" w14:textId="77777777" w:rsidR="00574A84" w:rsidRPr="00F26207" w:rsidRDefault="00574A84" w:rsidP="00574A84">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p>
        </w:tc>
        <w:tc>
          <w:tcPr>
            <w:cnfStyle w:val="000010000000" w:firstRow="0" w:lastRow="0" w:firstColumn="0" w:lastColumn="0" w:oddVBand="1" w:evenVBand="0" w:oddHBand="0" w:evenHBand="0" w:firstRowFirstColumn="0" w:firstRowLastColumn="0" w:lastRowFirstColumn="0" w:lastRowLastColumn="0"/>
            <w:tcW w:w="1063" w:type="dxa"/>
          </w:tcPr>
          <w:p w14:paraId="4F79C9C7" w14:textId="77777777" w:rsidR="00574A84" w:rsidRPr="00F26207" w:rsidRDefault="00574A84" w:rsidP="00574A84">
            <w:pPr>
              <w:spacing w:after="160" w:line="259" w:lineRule="auto"/>
              <w:rPr>
                <w:rFonts w:cs="Times New Roman"/>
                <w:sz w:val="20"/>
                <w:szCs w:val="20"/>
              </w:rPr>
            </w:pPr>
          </w:p>
        </w:tc>
      </w:tr>
    </w:tbl>
    <w:p w14:paraId="18DB9778" w14:textId="77777777" w:rsidR="00574A84" w:rsidRPr="00F26207" w:rsidRDefault="00574A84" w:rsidP="00574A84"/>
    <w:p w14:paraId="4140E0AB" w14:textId="1674499B" w:rsidR="006C3AA3" w:rsidRPr="00F26207" w:rsidRDefault="00220794" w:rsidP="00A156F0">
      <w:r w:rsidRPr="00F26207">
        <w:t>As we can see from the above table, it shows that the significance value is greater than the</w:t>
      </w:r>
      <w:r w:rsidR="00824B55" w:rsidRPr="00F26207">
        <w:t xml:space="preserve"> </w:t>
      </w:r>
      <w:proofErr w:type="gramStart"/>
      <w:r w:rsidR="00824B55" w:rsidRPr="00F26207">
        <w:t>alpha(</w:t>
      </w:r>
      <w:proofErr w:type="gramEnd"/>
      <w:r w:rsidRPr="00F26207">
        <w:t>0.05</w:t>
      </w:r>
      <w:r w:rsidR="00824B55" w:rsidRPr="00F26207">
        <w:t>)</w:t>
      </w:r>
      <w:r w:rsidRPr="00F26207">
        <w:t xml:space="preserve"> it already met the </w:t>
      </w:r>
      <w:r w:rsidR="0018528B" w:rsidRPr="00F26207">
        <w:t>requirement,</w:t>
      </w:r>
      <w:r w:rsidRPr="00F26207">
        <w:t xml:space="preserve"> so it</w:t>
      </w:r>
      <w:r w:rsidR="00824B55" w:rsidRPr="00F26207">
        <w:t xml:space="preserve"> is</w:t>
      </w:r>
      <w:r w:rsidRPr="00F26207">
        <w:t xml:space="preserve"> not </w:t>
      </w:r>
      <w:r w:rsidR="00824B55" w:rsidRPr="00F26207">
        <w:t>statistically</w:t>
      </w:r>
      <w:r w:rsidRPr="00F26207">
        <w:t xml:space="preserve"> significant.</w:t>
      </w:r>
    </w:p>
    <w:p w14:paraId="1B1F7289" w14:textId="400E09E1" w:rsidR="00C8188A" w:rsidRPr="00F26207" w:rsidRDefault="00C8188A" w:rsidP="00C8188A">
      <w:r w:rsidRPr="00F26207">
        <w:t xml:space="preserve">Multiple </w:t>
      </w:r>
      <w:r w:rsidR="0018528B" w:rsidRPr="00F26207">
        <w:t>comparison:</w:t>
      </w:r>
    </w:p>
    <w:p w14:paraId="4174CE70" w14:textId="4679EDA7" w:rsidR="00FA67FE" w:rsidRDefault="00FA67FE" w:rsidP="00FA67FE">
      <w:pPr>
        <w:pStyle w:val="Caption"/>
        <w:keepNext/>
        <w:jc w:val="center"/>
      </w:pPr>
      <w:bookmarkStart w:id="74" w:name="_Toc137768904"/>
      <w:r>
        <w:t xml:space="preserve">Table </w:t>
      </w:r>
      <w:fldSimple w:instr=" SEQ Table \* ARABIC ">
        <w:r w:rsidR="00186700">
          <w:rPr>
            <w:noProof/>
          </w:rPr>
          <w:t>3</w:t>
        </w:r>
      </w:fldSimple>
      <w:r>
        <w:t>multiple comparisons by ANNOVA test</w:t>
      </w:r>
      <w:bookmarkEnd w:id="74"/>
    </w:p>
    <w:tbl>
      <w:tblPr>
        <w:tblStyle w:val="GridTable3-Accent4"/>
        <w:tblW w:w="5000" w:type="pct"/>
        <w:tblLook w:val="0000" w:firstRow="0" w:lastRow="0" w:firstColumn="0" w:lastColumn="0" w:noHBand="0" w:noVBand="0"/>
      </w:tblPr>
      <w:tblGrid>
        <w:gridCol w:w="2007"/>
        <w:gridCol w:w="2007"/>
        <w:gridCol w:w="2007"/>
        <w:gridCol w:w="1199"/>
        <w:gridCol w:w="833"/>
        <w:gridCol w:w="833"/>
        <w:gridCol w:w="1064"/>
        <w:gridCol w:w="1066"/>
      </w:tblGrid>
      <w:tr w:rsidR="00C8188A" w:rsidRPr="00F26207" w14:paraId="770CE4D0" w14:textId="77777777" w:rsidTr="00AB290C">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5000" w:type="pct"/>
            <w:gridSpan w:val="8"/>
          </w:tcPr>
          <w:p w14:paraId="2079ADCA" w14:textId="77777777" w:rsidR="00C8188A" w:rsidRPr="00F26207" w:rsidRDefault="00C8188A" w:rsidP="00C8188A">
            <w:pPr>
              <w:spacing w:after="160" w:line="259" w:lineRule="auto"/>
              <w:rPr>
                <w:rFonts w:cs="Times New Roman"/>
                <w:sz w:val="16"/>
                <w:szCs w:val="16"/>
              </w:rPr>
            </w:pPr>
            <w:r w:rsidRPr="00F26207">
              <w:rPr>
                <w:rFonts w:cs="Times New Roman"/>
                <w:b/>
                <w:bCs/>
                <w:sz w:val="16"/>
                <w:szCs w:val="16"/>
              </w:rPr>
              <w:t>Multiple Comparisons</w:t>
            </w:r>
          </w:p>
        </w:tc>
      </w:tr>
      <w:tr w:rsidR="00C8188A" w:rsidRPr="00F26207" w14:paraId="208F6506" w14:textId="77777777" w:rsidTr="00AB290C">
        <w:tc>
          <w:tcPr>
            <w:cnfStyle w:val="000010000000" w:firstRow="0" w:lastRow="0" w:firstColumn="0" w:lastColumn="0" w:oddVBand="1" w:evenVBand="0" w:oddHBand="0" w:evenHBand="0" w:firstRowFirstColumn="0" w:firstRowLastColumn="0" w:lastRowFirstColumn="0" w:lastRowLastColumn="0"/>
            <w:tcW w:w="5000" w:type="pct"/>
            <w:gridSpan w:val="8"/>
          </w:tcPr>
          <w:p w14:paraId="44B2F5E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 xml:space="preserve">Tukey HSD  </w:t>
            </w:r>
          </w:p>
        </w:tc>
      </w:tr>
      <w:tr w:rsidR="00C8188A" w:rsidRPr="00F26207" w14:paraId="10D50E6D"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3823581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Dependent Variable</w:t>
            </w:r>
          </w:p>
        </w:tc>
        <w:tc>
          <w:tcPr>
            <w:tcW w:w="911" w:type="pct"/>
            <w:vMerge w:val="restart"/>
          </w:tcPr>
          <w:p w14:paraId="3EF6698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(I) What makes the employee more engaged in the work?</w:t>
            </w:r>
          </w:p>
        </w:tc>
        <w:tc>
          <w:tcPr>
            <w:cnfStyle w:val="000010000000" w:firstRow="0" w:lastRow="0" w:firstColumn="0" w:lastColumn="0" w:oddVBand="1" w:evenVBand="0" w:oddHBand="0" w:evenHBand="0" w:firstRowFirstColumn="0" w:firstRowLastColumn="0" w:lastRowFirstColumn="0" w:lastRowLastColumn="0"/>
            <w:tcW w:w="911" w:type="pct"/>
            <w:vMerge w:val="restart"/>
          </w:tcPr>
          <w:p w14:paraId="0E3C3D3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 What makes the employee more engaged in the work?</w:t>
            </w:r>
          </w:p>
        </w:tc>
        <w:tc>
          <w:tcPr>
            <w:tcW w:w="544" w:type="pct"/>
            <w:vMerge w:val="restart"/>
          </w:tcPr>
          <w:p w14:paraId="3805052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Mean Difference (I-J)</w:t>
            </w:r>
          </w:p>
        </w:tc>
        <w:tc>
          <w:tcPr>
            <w:cnfStyle w:val="000010000000" w:firstRow="0" w:lastRow="0" w:firstColumn="0" w:lastColumn="0" w:oddVBand="1" w:evenVBand="0" w:oddHBand="0" w:evenHBand="0" w:firstRowFirstColumn="0" w:firstRowLastColumn="0" w:lastRowFirstColumn="0" w:lastRowLastColumn="0"/>
            <w:tcW w:w="378" w:type="pct"/>
            <w:vMerge w:val="restart"/>
          </w:tcPr>
          <w:p w14:paraId="33A470E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Std. Error</w:t>
            </w:r>
          </w:p>
        </w:tc>
        <w:tc>
          <w:tcPr>
            <w:tcW w:w="378" w:type="pct"/>
            <w:vMerge w:val="restart"/>
          </w:tcPr>
          <w:p w14:paraId="468C3AC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Sig.</w:t>
            </w:r>
          </w:p>
        </w:tc>
        <w:tc>
          <w:tcPr>
            <w:cnfStyle w:val="000010000000" w:firstRow="0" w:lastRow="0" w:firstColumn="0" w:lastColumn="0" w:oddVBand="1" w:evenVBand="0" w:oddHBand="0" w:evenHBand="0" w:firstRowFirstColumn="0" w:firstRowLastColumn="0" w:lastRowFirstColumn="0" w:lastRowLastColumn="0"/>
            <w:tcW w:w="967" w:type="pct"/>
            <w:gridSpan w:val="2"/>
          </w:tcPr>
          <w:p w14:paraId="0CB82E4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95% Confidence Interval</w:t>
            </w:r>
          </w:p>
        </w:tc>
      </w:tr>
      <w:tr w:rsidR="00C8188A" w:rsidRPr="00F26207" w14:paraId="6AEE06F9"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89725E4" w14:textId="77777777" w:rsidR="00C8188A" w:rsidRPr="00F26207" w:rsidRDefault="00C8188A" w:rsidP="00C8188A">
            <w:pPr>
              <w:spacing w:after="160" w:line="259" w:lineRule="auto"/>
              <w:rPr>
                <w:rFonts w:cs="Times New Roman"/>
                <w:sz w:val="16"/>
                <w:szCs w:val="16"/>
              </w:rPr>
            </w:pPr>
          </w:p>
        </w:tc>
        <w:tc>
          <w:tcPr>
            <w:tcW w:w="911" w:type="pct"/>
            <w:vMerge/>
          </w:tcPr>
          <w:p w14:paraId="399581C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vMerge/>
          </w:tcPr>
          <w:p w14:paraId="37A19DD8" w14:textId="77777777" w:rsidR="00C8188A" w:rsidRPr="00F26207" w:rsidRDefault="00C8188A" w:rsidP="00C8188A">
            <w:pPr>
              <w:spacing w:after="160" w:line="259" w:lineRule="auto"/>
              <w:rPr>
                <w:rFonts w:cs="Times New Roman"/>
                <w:sz w:val="16"/>
                <w:szCs w:val="16"/>
              </w:rPr>
            </w:pPr>
          </w:p>
        </w:tc>
        <w:tc>
          <w:tcPr>
            <w:tcW w:w="544" w:type="pct"/>
            <w:vMerge/>
          </w:tcPr>
          <w:p w14:paraId="4E31316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378" w:type="pct"/>
            <w:vMerge/>
          </w:tcPr>
          <w:p w14:paraId="5041E0CA" w14:textId="77777777" w:rsidR="00C8188A" w:rsidRPr="00F26207" w:rsidRDefault="00C8188A" w:rsidP="00C8188A">
            <w:pPr>
              <w:spacing w:after="160" w:line="259" w:lineRule="auto"/>
              <w:rPr>
                <w:rFonts w:cs="Times New Roman"/>
                <w:sz w:val="16"/>
                <w:szCs w:val="16"/>
              </w:rPr>
            </w:pPr>
          </w:p>
        </w:tc>
        <w:tc>
          <w:tcPr>
            <w:tcW w:w="378" w:type="pct"/>
            <w:vMerge/>
          </w:tcPr>
          <w:p w14:paraId="0A59761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483" w:type="pct"/>
          </w:tcPr>
          <w:p w14:paraId="2513CF2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Lower Bound</w:t>
            </w:r>
          </w:p>
        </w:tc>
        <w:tc>
          <w:tcPr>
            <w:tcW w:w="484" w:type="pct"/>
          </w:tcPr>
          <w:p w14:paraId="03FF0EF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Upper Bound</w:t>
            </w:r>
          </w:p>
        </w:tc>
      </w:tr>
      <w:tr w:rsidR="00C8188A" w:rsidRPr="00F26207" w14:paraId="5468E8E9"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488E783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 xml:space="preserve"> The role of the job is important for the employee’s satisfaction</w:t>
            </w:r>
          </w:p>
        </w:tc>
        <w:tc>
          <w:tcPr>
            <w:tcW w:w="911" w:type="pct"/>
            <w:vMerge w:val="restart"/>
          </w:tcPr>
          <w:p w14:paraId="1CA6B64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42AB11D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37D8355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7C83AC2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.349</w:t>
            </w:r>
          </w:p>
        </w:tc>
        <w:tc>
          <w:tcPr>
            <w:tcW w:w="378" w:type="pct"/>
          </w:tcPr>
          <w:p w14:paraId="626FB0E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.828</w:t>
            </w:r>
          </w:p>
        </w:tc>
        <w:tc>
          <w:tcPr>
            <w:cnfStyle w:val="000010000000" w:firstRow="0" w:lastRow="0" w:firstColumn="0" w:lastColumn="0" w:oddVBand="1" w:evenVBand="0" w:oddHBand="0" w:evenHBand="0" w:firstRowFirstColumn="0" w:firstRowLastColumn="0" w:lastRowFirstColumn="0" w:lastRowLastColumn="0"/>
            <w:tcW w:w="483" w:type="pct"/>
          </w:tcPr>
          <w:p w14:paraId="71E16C7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-.60</w:t>
            </w:r>
          </w:p>
        </w:tc>
        <w:tc>
          <w:tcPr>
            <w:tcW w:w="484" w:type="pct"/>
          </w:tcPr>
          <w:p w14:paraId="700A40E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1.34</w:t>
            </w:r>
          </w:p>
        </w:tc>
      </w:tr>
      <w:tr w:rsidR="00C8188A" w:rsidRPr="00F26207" w14:paraId="76CA1C1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7BC0A62" w14:textId="77777777" w:rsidR="00C8188A" w:rsidRPr="00F26207" w:rsidRDefault="00C8188A" w:rsidP="00C8188A">
            <w:pPr>
              <w:spacing w:after="160" w:line="259" w:lineRule="auto"/>
              <w:rPr>
                <w:rFonts w:cs="Times New Roman"/>
                <w:sz w:val="16"/>
                <w:szCs w:val="16"/>
              </w:rPr>
            </w:pPr>
          </w:p>
        </w:tc>
        <w:tc>
          <w:tcPr>
            <w:tcW w:w="911" w:type="pct"/>
            <w:vMerge/>
          </w:tcPr>
          <w:p w14:paraId="63E7465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A82514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3475945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-.215</w:t>
            </w:r>
          </w:p>
        </w:tc>
        <w:tc>
          <w:tcPr>
            <w:cnfStyle w:val="000010000000" w:firstRow="0" w:lastRow="0" w:firstColumn="0" w:lastColumn="0" w:oddVBand="1" w:evenVBand="0" w:oddHBand="0" w:evenHBand="0" w:firstRowFirstColumn="0" w:firstRowLastColumn="0" w:lastRowFirstColumn="0" w:lastRowLastColumn="0"/>
            <w:tcW w:w="378" w:type="pct"/>
          </w:tcPr>
          <w:p w14:paraId="1DC8D59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.381</w:t>
            </w:r>
          </w:p>
        </w:tc>
        <w:tc>
          <w:tcPr>
            <w:tcW w:w="378" w:type="pct"/>
          </w:tcPr>
          <w:p w14:paraId="3CB7426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.980</w:t>
            </w:r>
          </w:p>
        </w:tc>
        <w:tc>
          <w:tcPr>
            <w:cnfStyle w:val="000010000000" w:firstRow="0" w:lastRow="0" w:firstColumn="0" w:lastColumn="0" w:oddVBand="1" w:evenVBand="0" w:oddHBand="0" w:evenHBand="0" w:firstRowFirstColumn="0" w:firstRowLastColumn="0" w:lastRowFirstColumn="0" w:lastRowLastColumn="0"/>
            <w:tcW w:w="483" w:type="pct"/>
          </w:tcPr>
          <w:p w14:paraId="5D7BFC0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-1.27</w:t>
            </w:r>
          </w:p>
        </w:tc>
        <w:tc>
          <w:tcPr>
            <w:tcW w:w="484" w:type="pct"/>
          </w:tcPr>
          <w:p w14:paraId="78808DB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.84</w:t>
            </w:r>
          </w:p>
        </w:tc>
      </w:tr>
      <w:tr w:rsidR="00C8188A" w:rsidRPr="00F26207" w14:paraId="75B7B4FE"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2A3AFFC" w14:textId="77777777" w:rsidR="00C8188A" w:rsidRPr="00F26207" w:rsidRDefault="00C8188A" w:rsidP="00C8188A">
            <w:pPr>
              <w:spacing w:after="160" w:line="259" w:lineRule="auto"/>
              <w:rPr>
                <w:rFonts w:cs="Times New Roman"/>
                <w:sz w:val="16"/>
                <w:szCs w:val="16"/>
              </w:rPr>
            </w:pPr>
          </w:p>
        </w:tc>
        <w:tc>
          <w:tcPr>
            <w:tcW w:w="911" w:type="pct"/>
            <w:vMerge/>
          </w:tcPr>
          <w:p w14:paraId="1CA3417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E137A2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0C41F0A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.663</w:t>
            </w:r>
          </w:p>
        </w:tc>
        <w:tc>
          <w:tcPr>
            <w:cnfStyle w:val="000010000000" w:firstRow="0" w:lastRow="0" w:firstColumn="0" w:lastColumn="0" w:oddVBand="1" w:evenVBand="0" w:oddHBand="0" w:evenHBand="0" w:firstRowFirstColumn="0" w:firstRowLastColumn="0" w:lastRowFirstColumn="0" w:lastRowLastColumn="0"/>
            <w:tcW w:w="378" w:type="pct"/>
          </w:tcPr>
          <w:p w14:paraId="58BAF3C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.414</w:t>
            </w:r>
          </w:p>
        </w:tc>
        <w:tc>
          <w:tcPr>
            <w:tcW w:w="378" w:type="pct"/>
          </w:tcPr>
          <w:p w14:paraId="172674A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.501</w:t>
            </w:r>
          </w:p>
        </w:tc>
        <w:tc>
          <w:tcPr>
            <w:cnfStyle w:val="000010000000" w:firstRow="0" w:lastRow="0" w:firstColumn="0" w:lastColumn="0" w:oddVBand="1" w:evenVBand="0" w:oddHBand="0" w:evenHBand="0" w:firstRowFirstColumn="0" w:firstRowLastColumn="0" w:lastRowFirstColumn="0" w:lastRowLastColumn="0"/>
            <w:tcW w:w="483" w:type="pct"/>
          </w:tcPr>
          <w:p w14:paraId="39560B5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-.49</w:t>
            </w:r>
          </w:p>
        </w:tc>
        <w:tc>
          <w:tcPr>
            <w:tcW w:w="484" w:type="pct"/>
          </w:tcPr>
          <w:p w14:paraId="34FD552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1.81</w:t>
            </w:r>
          </w:p>
        </w:tc>
      </w:tr>
      <w:tr w:rsidR="00C8188A" w:rsidRPr="00F26207" w14:paraId="0DCE2C4F"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3A76498" w14:textId="77777777" w:rsidR="00C8188A" w:rsidRPr="00F26207" w:rsidRDefault="00C8188A" w:rsidP="00C8188A">
            <w:pPr>
              <w:spacing w:after="160" w:line="259" w:lineRule="auto"/>
              <w:rPr>
                <w:rFonts w:cs="Times New Roman"/>
                <w:sz w:val="16"/>
                <w:szCs w:val="16"/>
              </w:rPr>
            </w:pPr>
          </w:p>
        </w:tc>
        <w:tc>
          <w:tcPr>
            <w:tcW w:w="911" w:type="pct"/>
            <w:vMerge/>
          </w:tcPr>
          <w:p w14:paraId="67CAD97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C0641B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4713D0E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1.368</w:t>
            </w:r>
          </w:p>
        </w:tc>
        <w:tc>
          <w:tcPr>
            <w:cnfStyle w:val="000010000000" w:firstRow="0" w:lastRow="0" w:firstColumn="0" w:lastColumn="0" w:oddVBand="1" w:evenVBand="0" w:oddHBand="0" w:evenHBand="0" w:firstRowFirstColumn="0" w:firstRowLastColumn="0" w:lastRowFirstColumn="0" w:lastRowLastColumn="0"/>
            <w:tcW w:w="378" w:type="pct"/>
          </w:tcPr>
          <w:p w14:paraId="5E41725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.771</w:t>
            </w:r>
          </w:p>
        </w:tc>
        <w:tc>
          <w:tcPr>
            <w:tcW w:w="378" w:type="pct"/>
          </w:tcPr>
          <w:p w14:paraId="0FCCB10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.394</w:t>
            </w:r>
          </w:p>
        </w:tc>
        <w:tc>
          <w:tcPr>
            <w:cnfStyle w:val="000010000000" w:firstRow="0" w:lastRow="0" w:firstColumn="0" w:lastColumn="0" w:oddVBand="1" w:evenVBand="0" w:oddHBand="0" w:evenHBand="0" w:firstRowFirstColumn="0" w:firstRowLastColumn="0" w:lastRowFirstColumn="0" w:lastRowLastColumn="0"/>
            <w:tcW w:w="483" w:type="pct"/>
          </w:tcPr>
          <w:p w14:paraId="3AB0143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-.77</w:t>
            </w:r>
          </w:p>
        </w:tc>
        <w:tc>
          <w:tcPr>
            <w:tcW w:w="484" w:type="pct"/>
          </w:tcPr>
          <w:p w14:paraId="10043E1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3.51</w:t>
            </w:r>
          </w:p>
        </w:tc>
      </w:tr>
      <w:tr w:rsidR="00C8188A" w:rsidRPr="00F26207" w14:paraId="68B7493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986782A" w14:textId="77777777" w:rsidR="00C8188A" w:rsidRPr="00F26207" w:rsidRDefault="00C8188A" w:rsidP="00C8188A">
            <w:pPr>
              <w:spacing w:after="160" w:line="259" w:lineRule="auto"/>
              <w:rPr>
                <w:rFonts w:cs="Times New Roman"/>
                <w:sz w:val="16"/>
                <w:szCs w:val="16"/>
              </w:rPr>
            </w:pPr>
          </w:p>
        </w:tc>
        <w:tc>
          <w:tcPr>
            <w:tcW w:w="911" w:type="pct"/>
            <w:vMerge w:val="restart"/>
          </w:tcPr>
          <w:p w14:paraId="76BCB63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40A6C5A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58F96CB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73CC622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.349</w:t>
            </w:r>
          </w:p>
        </w:tc>
        <w:tc>
          <w:tcPr>
            <w:tcW w:w="378" w:type="pct"/>
          </w:tcPr>
          <w:p w14:paraId="02DF2CF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.828</w:t>
            </w:r>
          </w:p>
        </w:tc>
        <w:tc>
          <w:tcPr>
            <w:cnfStyle w:val="000010000000" w:firstRow="0" w:lastRow="0" w:firstColumn="0" w:lastColumn="0" w:oddVBand="1" w:evenVBand="0" w:oddHBand="0" w:evenHBand="0" w:firstRowFirstColumn="0" w:firstRowLastColumn="0" w:lastRowFirstColumn="0" w:lastRowLastColumn="0"/>
            <w:tcW w:w="483" w:type="pct"/>
          </w:tcPr>
          <w:p w14:paraId="46CBF63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-1.34</w:t>
            </w:r>
          </w:p>
        </w:tc>
        <w:tc>
          <w:tcPr>
            <w:tcW w:w="484" w:type="pct"/>
          </w:tcPr>
          <w:p w14:paraId="19B2501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.60</w:t>
            </w:r>
          </w:p>
        </w:tc>
      </w:tr>
      <w:tr w:rsidR="00C8188A" w:rsidRPr="00F26207" w14:paraId="7BD3D4C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A817C8E" w14:textId="77777777" w:rsidR="00C8188A" w:rsidRPr="00F26207" w:rsidRDefault="00C8188A" w:rsidP="00C8188A">
            <w:pPr>
              <w:spacing w:after="160" w:line="259" w:lineRule="auto"/>
              <w:rPr>
                <w:rFonts w:cs="Times New Roman"/>
                <w:sz w:val="16"/>
                <w:szCs w:val="16"/>
              </w:rPr>
            </w:pPr>
          </w:p>
        </w:tc>
        <w:tc>
          <w:tcPr>
            <w:tcW w:w="911" w:type="pct"/>
            <w:vMerge/>
          </w:tcPr>
          <w:p w14:paraId="349433C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493D54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669D92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-.583</w:t>
            </w:r>
          </w:p>
        </w:tc>
        <w:tc>
          <w:tcPr>
            <w:cnfStyle w:val="000010000000" w:firstRow="0" w:lastRow="0" w:firstColumn="0" w:lastColumn="0" w:oddVBand="1" w:evenVBand="0" w:oddHBand="0" w:evenHBand="0" w:firstRowFirstColumn="0" w:firstRowLastColumn="0" w:lastRowFirstColumn="0" w:lastRowLastColumn="0"/>
            <w:tcW w:w="378" w:type="pct"/>
          </w:tcPr>
          <w:p w14:paraId="45BCE7F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.324</w:t>
            </w:r>
          </w:p>
        </w:tc>
        <w:tc>
          <w:tcPr>
            <w:tcW w:w="378" w:type="pct"/>
          </w:tcPr>
          <w:p w14:paraId="7B1BC20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.378</w:t>
            </w:r>
          </w:p>
        </w:tc>
        <w:tc>
          <w:tcPr>
            <w:cnfStyle w:val="000010000000" w:firstRow="0" w:lastRow="0" w:firstColumn="0" w:lastColumn="0" w:oddVBand="1" w:evenVBand="0" w:oddHBand="0" w:evenHBand="0" w:firstRowFirstColumn="0" w:firstRowLastColumn="0" w:lastRowFirstColumn="0" w:lastRowLastColumn="0"/>
            <w:tcW w:w="483" w:type="pct"/>
          </w:tcPr>
          <w:p w14:paraId="72F045F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-1.48</w:t>
            </w:r>
          </w:p>
        </w:tc>
        <w:tc>
          <w:tcPr>
            <w:tcW w:w="484" w:type="pct"/>
          </w:tcPr>
          <w:p w14:paraId="06B8D51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.32</w:t>
            </w:r>
          </w:p>
        </w:tc>
      </w:tr>
      <w:tr w:rsidR="00C8188A" w:rsidRPr="00F26207" w14:paraId="683730C3"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895E48E" w14:textId="77777777" w:rsidR="00C8188A" w:rsidRPr="00F26207" w:rsidRDefault="00C8188A" w:rsidP="00C8188A">
            <w:pPr>
              <w:spacing w:after="160" w:line="259" w:lineRule="auto"/>
              <w:rPr>
                <w:rFonts w:cs="Times New Roman"/>
                <w:sz w:val="16"/>
                <w:szCs w:val="16"/>
              </w:rPr>
            </w:pPr>
          </w:p>
        </w:tc>
        <w:tc>
          <w:tcPr>
            <w:tcW w:w="911" w:type="pct"/>
            <w:vMerge/>
          </w:tcPr>
          <w:p w14:paraId="796DD98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63FD86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5A5CD94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.294</w:t>
            </w:r>
          </w:p>
        </w:tc>
        <w:tc>
          <w:tcPr>
            <w:cnfStyle w:val="000010000000" w:firstRow="0" w:lastRow="0" w:firstColumn="0" w:lastColumn="0" w:oddVBand="1" w:evenVBand="0" w:oddHBand="0" w:evenHBand="0" w:firstRowFirstColumn="0" w:firstRowLastColumn="0" w:lastRowFirstColumn="0" w:lastRowLastColumn="0"/>
            <w:tcW w:w="378" w:type="pct"/>
          </w:tcPr>
          <w:p w14:paraId="3708630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.362</w:t>
            </w:r>
          </w:p>
        </w:tc>
        <w:tc>
          <w:tcPr>
            <w:tcW w:w="378" w:type="pct"/>
          </w:tcPr>
          <w:p w14:paraId="57CC663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.926</w:t>
            </w:r>
          </w:p>
        </w:tc>
        <w:tc>
          <w:tcPr>
            <w:cnfStyle w:val="000010000000" w:firstRow="0" w:lastRow="0" w:firstColumn="0" w:lastColumn="0" w:oddVBand="1" w:evenVBand="0" w:oddHBand="0" w:evenHBand="0" w:firstRowFirstColumn="0" w:firstRowLastColumn="0" w:lastRowFirstColumn="0" w:lastRowLastColumn="0"/>
            <w:tcW w:w="483" w:type="pct"/>
          </w:tcPr>
          <w:p w14:paraId="57799E2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-.71</w:t>
            </w:r>
          </w:p>
        </w:tc>
        <w:tc>
          <w:tcPr>
            <w:tcW w:w="484" w:type="pct"/>
          </w:tcPr>
          <w:p w14:paraId="6FB4052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1.30</w:t>
            </w:r>
          </w:p>
        </w:tc>
      </w:tr>
      <w:tr w:rsidR="00C8188A" w:rsidRPr="00F26207" w14:paraId="47E68ABA"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856A9A5" w14:textId="77777777" w:rsidR="00C8188A" w:rsidRPr="00F26207" w:rsidRDefault="00C8188A" w:rsidP="00C8188A">
            <w:pPr>
              <w:spacing w:after="160" w:line="259" w:lineRule="auto"/>
              <w:rPr>
                <w:rFonts w:cs="Times New Roman"/>
                <w:sz w:val="16"/>
                <w:szCs w:val="16"/>
              </w:rPr>
            </w:pPr>
          </w:p>
        </w:tc>
        <w:tc>
          <w:tcPr>
            <w:tcW w:w="911" w:type="pct"/>
            <w:vMerge/>
          </w:tcPr>
          <w:p w14:paraId="1FB6DBA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514B4A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4662A27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378" w:type="pct"/>
          </w:tcPr>
          <w:p w14:paraId="50FE78A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.744</w:t>
            </w:r>
          </w:p>
        </w:tc>
        <w:tc>
          <w:tcPr>
            <w:tcW w:w="378" w:type="pct"/>
          </w:tcPr>
          <w:p w14:paraId="4D669F7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.665</w:t>
            </w:r>
          </w:p>
        </w:tc>
        <w:tc>
          <w:tcPr>
            <w:cnfStyle w:val="000010000000" w:firstRow="0" w:lastRow="0" w:firstColumn="0" w:lastColumn="0" w:oddVBand="1" w:evenVBand="0" w:oddHBand="0" w:evenHBand="0" w:firstRowFirstColumn="0" w:firstRowLastColumn="0" w:lastRowFirstColumn="0" w:lastRowLastColumn="0"/>
            <w:tcW w:w="483" w:type="pct"/>
          </w:tcPr>
          <w:p w14:paraId="74FF7B8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-1.07</w:t>
            </w:r>
          </w:p>
        </w:tc>
        <w:tc>
          <w:tcPr>
            <w:tcW w:w="484" w:type="pct"/>
          </w:tcPr>
          <w:p w14:paraId="0833D7B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3.07</w:t>
            </w:r>
          </w:p>
        </w:tc>
      </w:tr>
      <w:tr w:rsidR="00C8188A" w:rsidRPr="00F26207" w14:paraId="69FCB84B"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264CAD9" w14:textId="77777777" w:rsidR="00C8188A" w:rsidRPr="00F26207" w:rsidRDefault="00C8188A" w:rsidP="00C8188A">
            <w:pPr>
              <w:spacing w:after="160" w:line="259" w:lineRule="auto"/>
              <w:rPr>
                <w:rFonts w:cs="Times New Roman"/>
                <w:sz w:val="16"/>
                <w:szCs w:val="16"/>
              </w:rPr>
            </w:pPr>
          </w:p>
        </w:tc>
        <w:tc>
          <w:tcPr>
            <w:tcW w:w="911" w:type="pct"/>
            <w:vMerge w:val="restart"/>
          </w:tcPr>
          <w:p w14:paraId="1FC6D96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2A8EED8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83C2FB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.215</w:t>
            </w:r>
          </w:p>
        </w:tc>
        <w:tc>
          <w:tcPr>
            <w:cnfStyle w:val="000010000000" w:firstRow="0" w:lastRow="0" w:firstColumn="0" w:lastColumn="0" w:oddVBand="1" w:evenVBand="0" w:oddHBand="0" w:evenHBand="0" w:firstRowFirstColumn="0" w:firstRowLastColumn="0" w:lastRowFirstColumn="0" w:lastRowLastColumn="0"/>
            <w:tcW w:w="378" w:type="pct"/>
          </w:tcPr>
          <w:p w14:paraId="47FF2BC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.381</w:t>
            </w:r>
          </w:p>
        </w:tc>
        <w:tc>
          <w:tcPr>
            <w:tcW w:w="378" w:type="pct"/>
          </w:tcPr>
          <w:p w14:paraId="233EBF1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.980</w:t>
            </w:r>
          </w:p>
        </w:tc>
        <w:tc>
          <w:tcPr>
            <w:cnfStyle w:val="000010000000" w:firstRow="0" w:lastRow="0" w:firstColumn="0" w:lastColumn="0" w:oddVBand="1" w:evenVBand="0" w:oddHBand="0" w:evenHBand="0" w:firstRowFirstColumn="0" w:firstRowLastColumn="0" w:lastRowFirstColumn="0" w:lastRowLastColumn="0"/>
            <w:tcW w:w="483" w:type="pct"/>
          </w:tcPr>
          <w:p w14:paraId="3935BAB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-.84</w:t>
            </w:r>
          </w:p>
        </w:tc>
        <w:tc>
          <w:tcPr>
            <w:tcW w:w="484" w:type="pct"/>
          </w:tcPr>
          <w:p w14:paraId="5D498EE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1.27</w:t>
            </w:r>
          </w:p>
        </w:tc>
      </w:tr>
      <w:tr w:rsidR="00C8188A" w:rsidRPr="00F26207" w14:paraId="7F58266F"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F36F6CE" w14:textId="77777777" w:rsidR="00C8188A" w:rsidRPr="00F26207" w:rsidRDefault="00C8188A" w:rsidP="00C8188A">
            <w:pPr>
              <w:spacing w:after="160" w:line="259" w:lineRule="auto"/>
              <w:rPr>
                <w:rFonts w:cs="Times New Roman"/>
                <w:sz w:val="16"/>
                <w:szCs w:val="16"/>
              </w:rPr>
            </w:pPr>
          </w:p>
        </w:tc>
        <w:tc>
          <w:tcPr>
            <w:tcW w:w="911" w:type="pct"/>
            <w:vMerge/>
          </w:tcPr>
          <w:p w14:paraId="1AA7035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4381DE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47DF5BE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.583</w:t>
            </w:r>
          </w:p>
        </w:tc>
        <w:tc>
          <w:tcPr>
            <w:cnfStyle w:val="000010000000" w:firstRow="0" w:lastRow="0" w:firstColumn="0" w:lastColumn="0" w:oddVBand="1" w:evenVBand="0" w:oddHBand="0" w:evenHBand="0" w:firstRowFirstColumn="0" w:firstRowLastColumn="0" w:lastRowFirstColumn="0" w:lastRowLastColumn="0"/>
            <w:tcW w:w="378" w:type="pct"/>
          </w:tcPr>
          <w:p w14:paraId="5ED600A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.324</w:t>
            </w:r>
          </w:p>
        </w:tc>
        <w:tc>
          <w:tcPr>
            <w:tcW w:w="378" w:type="pct"/>
          </w:tcPr>
          <w:p w14:paraId="52E45FB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.378</w:t>
            </w:r>
          </w:p>
        </w:tc>
        <w:tc>
          <w:tcPr>
            <w:cnfStyle w:val="000010000000" w:firstRow="0" w:lastRow="0" w:firstColumn="0" w:lastColumn="0" w:oddVBand="1" w:evenVBand="0" w:oddHBand="0" w:evenHBand="0" w:firstRowFirstColumn="0" w:firstRowLastColumn="0" w:lastRowFirstColumn="0" w:lastRowLastColumn="0"/>
            <w:tcW w:w="483" w:type="pct"/>
          </w:tcPr>
          <w:p w14:paraId="1E39914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w:t>
            </w:r>
          </w:p>
        </w:tc>
        <w:tc>
          <w:tcPr>
            <w:tcW w:w="484" w:type="pct"/>
          </w:tcPr>
          <w:p w14:paraId="2188274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1.48</w:t>
            </w:r>
          </w:p>
        </w:tc>
      </w:tr>
      <w:tr w:rsidR="00C8188A" w:rsidRPr="00F26207" w14:paraId="27385B12"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3C76762" w14:textId="77777777" w:rsidR="00C8188A" w:rsidRPr="00F26207" w:rsidRDefault="00C8188A" w:rsidP="00C8188A">
            <w:pPr>
              <w:spacing w:after="160" w:line="259" w:lineRule="auto"/>
              <w:rPr>
                <w:rFonts w:cs="Times New Roman"/>
                <w:sz w:val="16"/>
                <w:szCs w:val="16"/>
              </w:rPr>
            </w:pPr>
          </w:p>
        </w:tc>
        <w:tc>
          <w:tcPr>
            <w:tcW w:w="911" w:type="pct"/>
            <w:vMerge/>
          </w:tcPr>
          <w:p w14:paraId="43D60C9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5ACFB2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582BF74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.877</w:t>
            </w:r>
          </w:p>
        </w:tc>
        <w:tc>
          <w:tcPr>
            <w:cnfStyle w:val="000010000000" w:firstRow="0" w:lastRow="0" w:firstColumn="0" w:lastColumn="0" w:oddVBand="1" w:evenVBand="0" w:oddHBand="0" w:evenHBand="0" w:firstRowFirstColumn="0" w:firstRowLastColumn="0" w:lastRowFirstColumn="0" w:lastRowLastColumn="0"/>
            <w:tcW w:w="378" w:type="pct"/>
          </w:tcPr>
          <w:p w14:paraId="29B994F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.393</w:t>
            </w:r>
          </w:p>
        </w:tc>
        <w:tc>
          <w:tcPr>
            <w:tcW w:w="378" w:type="pct"/>
          </w:tcPr>
          <w:p w14:paraId="4F958AF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.177</w:t>
            </w:r>
          </w:p>
        </w:tc>
        <w:tc>
          <w:tcPr>
            <w:cnfStyle w:val="000010000000" w:firstRow="0" w:lastRow="0" w:firstColumn="0" w:lastColumn="0" w:oddVBand="1" w:evenVBand="0" w:oddHBand="0" w:evenHBand="0" w:firstRowFirstColumn="0" w:firstRowLastColumn="0" w:lastRowFirstColumn="0" w:lastRowLastColumn="0"/>
            <w:tcW w:w="483" w:type="pct"/>
          </w:tcPr>
          <w:p w14:paraId="37013CD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w:t>
            </w:r>
          </w:p>
        </w:tc>
        <w:tc>
          <w:tcPr>
            <w:tcW w:w="484" w:type="pct"/>
          </w:tcPr>
          <w:p w14:paraId="4588ABE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1.97</w:t>
            </w:r>
          </w:p>
        </w:tc>
      </w:tr>
      <w:tr w:rsidR="00C8188A" w:rsidRPr="00F26207" w14:paraId="111CCEFB"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80A8F51" w14:textId="77777777" w:rsidR="00C8188A" w:rsidRPr="00F26207" w:rsidRDefault="00C8188A" w:rsidP="00C8188A">
            <w:pPr>
              <w:spacing w:after="160" w:line="259" w:lineRule="auto"/>
              <w:rPr>
                <w:rFonts w:cs="Times New Roman"/>
                <w:sz w:val="16"/>
                <w:szCs w:val="16"/>
              </w:rPr>
            </w:pPr>
          </w:p>
        </w:tc>
        <w:tc>
          <w:tcPr>
            <w:tcW w:w="911" w:type="pct"/>
            <w:vMerge/>
          </w:tcPr>
          <w:p w14:paraId="0828DEB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2F590A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41BA9BD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1.583</w:t>
            </w:r>
          </w:p>
        </w:tc>
        <w:tc>
          <w:tcPr>
            <w:cnfStyle w:val="000010000000" w:firstRow="0" w:lastRow="0" w:firstColumn="0" w:lastColumn="0" w:oddVBand="1" w:evenVBand="0" w:oddHBand="0" w:evenHBand="0" w:firstRowFirstColumn="0" w:firstRowLastColumn="0" w:lastRowFirstColumn="0" w:lastRowLastColumn="0"/>
            <w:tcW w:w="378" w:type="pct"/>
          </w:tcPr>
          <w:p w14:paraId="2EF9BD7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.760</w:t>
            </w:r>
          </w:p>
        </w:tc>
        <w:tc>
          <w:tcPr>
            <w:tcW w:w="378" w:type="pct"/>
          </w:tcPr>
          <w:p w14:paraId="3DE6F5D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.236</w:t>
            </w:r>
          </w:p>
        </w:tc>
        <w:tc>
          <w:tcPr>
            <w:cnfStyle w:val="000010000000" w:firstRow="0" w:lastRow="0" w:firstColumn="0" w:lastColumn="0" w:oddVBand="1" w:evenVBand="0" w:oddHBand="0" w:evenHBand="0" w:firstRowFirstColumn="0" w:firstRowLastColumn="0" w:lastRowFirstColumn="0" w:lastRowLastColumn="0"/>
            <w:tcW w:w="483" w:type="pct"/>
          </w:tcPr>
          <w:p w14:paraId="60732BD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-.53</w:t>
            </w:r>
          </w:p>
        </w:tc>
        <w:tc>
          <w:tcPr>
            <w:tcW w:w="484" w:type="pct"/>
          </w:tcPr>
          <w:p w14:paraId="3D661AB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3.70</w:t>
            </w:r>
          </w:p>
        </w:tc>
      </w:tr>
      <w:tr w:rsidR="00C8188A" w:rsidRPr="00F26207" w14:paraId="44B09114"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93D3280" w14:textId="77777777" w:rsidR="00C8188A" w:rsidRPr="00F26207" w:rsidRDefault="00C8188A" w:rsidP="00C8188A">
            <w:pPr>
              <w:spacing w:after="160" w:line="259" w:lineRule="auto"/>
              <w:rPr>
                <w:rFonts w:cs="Times New Roman"/>
                <w:sz w:val="16"/>
                <w:szCs w:val="16"/>
              </w:rPr>
            </w:pPr>
          </w:p>
        </w:tc>
        <w:tc>
          <w:tcPr>
            <w:tcW w:w="911" w:type="pct"/>
            <w:vMerge w:val="restart"/>
          </w:tcPr>
          <w:p w14:paraId="5BC71EA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00EF074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6CF784F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-.663</w:t>
            </w:r>
          </w:p>
        </w:tc>
        <w:tc>
          <w:tcPr>
            <w:cnfStyle w:val="000010000000" w:firstRow="0" w:lastRow="0" w:firstColumn="0" w:lastColumn="0" w:oddVBand="1" w:evenVBand="0" w:oddHBand="0" w:evenHBand="0" w:firstRowFirstColumn="0" w:firstRowLastColumn="0" w:lastRowFirstColumn="0" w:lastRowLastColumn="0"/>
            <w:tcW w:w="378" w:type="pct"/>
          </w:tcPr>
          <w:p w14:paraId="6EB3C9F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.414</w:t>
            </w:r>
          </w:p>
        </w:tc>
        <w:tc>
          <w:tcPr>
            <w:tcW w:w="378" w:type="pct"/>
          </w:tcPr>
          <w:p w14:paraId="0258324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.501</w:t>
            </w:r>
          </w:p>
        </w:tc>
        <w:tc>
          <w:tcPr>
            <w:cnfStyle w:val="000010000000" w:firstRow="0" w:lastRow="0" w:firstColumn="0" w:lastColumn="0" w:oddVBand="1" w:evenVBand="0" w:oddHBand="0" w:evenHBand="0" w:firstRowFirstColumn="0" w:firstRowLastColumn="0" w:lastRowFirstColumn="0" w:lastRowLastColumn="0"/>
            <w:tcW w:w="483" w:type="pct"/>
          </w:tcPr>
          <w:p w14:paraId="0C8E433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-1.81</w:t>
            </w:r>
          </w:p>
        </w:tc>
        <w:tc>
          <w:tcPr>
            <w:tcW w:w="484" w:type="pct"/>
          </w:tcPr>
          <w:p w14:paraId="48B4370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.49</w:t>
            </w:r>
          </w:p>
        </w:tc>
      </w:tr>
      <w:tr w:rsidR="00C8188A" w:rsidRPr="00F26207" w14:paraId="4B4D48A2"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44BA92FE" w14:textId="77777777" w:rsidR="00C8188A" w:rsidRPr="00F26207" w:rsidRDefault="00C8188A" w:rsidP="00C8188A">
            <w:pPr>
              <w:spacing w:after="160" w:line="259" w:lineRule="auto"/>
              <w:rPr>
                <w:rFonts w:cs="Times New Roman"/>
                <w:sz w:val="16"/>
                <w:szCs w:val="16"/>
              </w:rPr>
            </w:pPr>
          </w:p>
        </w:tc>
        <w:tc>
          <w:tcPr>
            <w:tcW w:w="911" w:type="pct"/>
            <w:vMerge/>
          </w:tcPr>
          <w:p w14:paraId="44A5F53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DBDEC4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6A1DD50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-.294</w:t>
            </w:r>
          </w:p>
        </w:tc>
        <w:tc>
          <w:tcPr>
            <w:cnfStyle w:val="000010000000" w:firstRow="0" w:lastRow="0" w:firstColumn="0" w:lastColumn="0" w:oddVBand="1" w:evenVBand="0" w:oddHBand="0" w:evenHBand="0" w:firstRowFirstColumn="0" w:firstRowLastColumn="0" w:lastRowFirstColumn="0" w:lastRowLastColumn="0"/>
            <w:tcW w:w="378" w:type="pct"/>
          </w:tcPr>
          <w:p w14:paraId="15815B3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.362</w:t>
            </w:r>
          </w:p>
        </w:tc>
        <w:tc>
          <w:tcPr>
            <w:tcW w:w="378" w:type="pct"/>
          </w:tcPr>
          <w:p w14:paraId="1E94E3E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.926</w:t>
            </w:r>
          </w:p>
        </w:tc>
        <w:tc>
          <w:tcPr>
            <w:cnfStyle w:val="000010000000" w:firstRow="0" w:lastRow="0" w:firstColumn="0" w:lastColumn="0" w:oddVBand="1" w:evenVBand="0" w:oddHBand="0" w:evenHBand="0" w:firstRowFirstColumn="0" w:firstRowLastColumn="0" w:lastRowFirstColumn="0" w:lastRowLastColumn="0"/>
            <w:tcW w:w="483" w:type="pct"/>
          </w:tcPr>
          <w:p w14:paraId="50F82B7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-1.30</w:t>
            </w:r>
          </w:p>
        </w:tc>
        <w:tc>
          <w:tcPr>
            <w:tcW w:w="484" w:type="pct"/>
          </w:tcPr>
          <w:p w14:paraId="5BA7B16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.71</w:t>
            </w:r>
          </w:p>
        </w:tc>
      </w:tr>
      <w:tr w:rsidR="00C8188A" w:rsidRPr="00F26207" w14:paraId="3A232688"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EE839A1" w14:textId="77777777" w:rsidR="00C8188A" w:rsidRPr="00F26207" w:rsidRDefault="00C8188A" w:rsidP="00C8188A">
            <w:pPr>
              <w:spacing w:after="160" w:line="259" w:lineRule="auto"/>
              <w:rPr>
                <w:rFonts w:cs="Times New Roman"/>
                <w:sz w:val="16"/>
                <w:szCs w:val="16"/>
              </w:rPr>
            </w:pPr>
          </w:p>
        </w:tc>
        <w:tc>
          <w:tcPr>
            <w:tcW w:w="911" w:type="pct"/>
            <w:vMerge/>
          </w:tcPr>
          <w:p w14:paraId="5DF7B9F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3A628E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187BD62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-.877</w:t>
            </w:r>
          </w:p>
        </w:tc>
        <w:tc>
          <w:tcPr>
            <w:cnfStyle w:val="000010000000" w:firstRow="0" w:lastRow="0" w:firstColumn="0" w:lastColumn="0" w:oddVBand="1" w:evenVBand="0" w:oddHBand="0" w:evenHBand="0" w:firstRowFirstColumn="0" w:firstRowLastColumn="0" w:lastRowFirstColumn="0" w:lastRowLastColumn="0"/>
            <w:tcW w:w="378" w:type="pct"/>
          </w:tcPr>
          <w:p w14:paraId="61D42EE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.393</w:t>
            </w:r>
          </w:p>
        </w:tc>
        <w:tc>
          <w:tcPr>
            <w:tcW w:w="378" w:type="pct"/>
          </w:tcPr>
          <w:p w14:paraId="241904E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.177</w:t>
            </w:r>
          </w:p>
        </w:tc>
        <w:tc>
          <w:tcPr>
            <w:cnfStyle w:val="000010000000" w:firstRow="0" w:lastRow="0" w:firstColumn="0" w:lastColumn="0" w:oddVBand="1" w:evenVBand="0" w:oddHBand="0" w:evenHBand="0" w:firstRowFirstColumn="0" w:firstRowLastColumn="0" w:lastRowFirstColumn="0" w:lastRowLastColumn="0"/>
            <w:tcW w:w="483" w:type="pct"/>
          </w:tcPr>
          <w:p w14:paraId="6EDCE9D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-1.97</w:t>
            </w:r>
          </w:p>
        </w:tc>
        <w:tc>
          <w:tcPr>
            <w:tcW w:w="484" w:type="pct"/>
          </w:tcPr>
          <w:p w14:paraId="2C04404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.22</w:t>
            </w:r>
          </w:p>
        </w:tc>
      </w:tr>
      <w:tr w:rsidR="00C8188A" w:rsidRPr="00F26207" w14:paraId="383E1682"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18A0C77" w14:textId="77777777" w:rsidR="00C8188A" w:rsidRPr="00F26207" w:rsidRDefault="00C8188A" w:rsidP="00C8188A">
            <w:pPr>
              <w:spacing w:after="160" w:line="259" w:lineRule="auto"/>
              <w:rPr>
                <w:rFonts w:cs="Times New Roman"/>
                <w:sz w:val="16"/>
                <w:szCs w:val="16"/>
              </w:rPr>
            </w:pPr>
          </w:p>
        </w:tc>
        <w:tc>
          <w:tcPr>
            <w:tcW w:w="911" w:type="pct"/>
            <w:vMerge/>
          </w:tcPr>
          <w:p w14:paraId="580D21F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ADE1BB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05D9FA6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.706</w:t>
            </w:r>
          </w:p>
        </w:tc>
        <w:tc>
          <w:tcPr>
            <w:cnfStyle w:val="000010000000" w:firstRow="0" w:lastRow="0" w:firstColumn="0" w:lastColumn="0" w:oddVBand="1" w:evenVBand="0" w:oddHBand="0" w:evenHBand="0" w:firstRowFirstColumn="0" w:firstRowLastColumn="0" w:lastRowFirstColumn="0" w:lastRowLastColumn="0"/>
            <w:tcW w:w="378" w:type="pct"/>
          </w:tcPr>
          <w:p w14:paraId="1668CAE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.777</w:t>
            </w:r>
          </w:p>
        </w:tc>
        <w:tc>
          <w:tcPr>
            <w:tcW w:w="378" w:type="pct"/>
          </w:tcPr>
          <w:p w14:paraId="4D3C558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.893</w:t>
            </w:r>
          </w:p>
        </w:tc>
        <w:tc>
          <w:tcPr>
            <w:cnfStyle w:val="000010000000" w:firstRow="0" w:lastRow="0" w:firstColumn="0" w:lastColumn="0" w:oddVBand="1" w:evenVBand="0" w:oddHBand="0" w:evenHBand="0" w:firstRowFirstColumn="0" w:firstRowLastColumn="0" w:lastRowFirstColumn="0" w:lastRowLastColumn="0"/>
            <w:tcW w:w="483" w:type="pct"/>
          </w:tcPr>
          <w:p w14:paraId="1EA93D6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-1.45</w:t>
            </w:r>
          </w:p>
        </w:tc>
        <w:tc>
          <w:tcPr>
            <w:tcW w:w="484" w:type="pct"/>
          </w:tcPr>
          <w:p w14:paraId="5DA5AF2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2.87</w:t>
            </w:r>
          </w:p>
        </w:tc>
      </w:tr>
      <w:tr w:rsidR="00C8188A" w:rsidRPr="00F26207" w14:paraId="543577E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0F245CE" w14:textId="77777777" w:rsidR="00C8188A" w:rsidRPr="00F26207" w:rsidRDefault="00C8188A" w:rsidP="00C8188A">
            <w:pPr>
              <w:spacing w:after="160" w:line="259" w:lineRule="auto"/>
              <w:rPr>
                <w:rFonts w:cs="Times New Roman"/>
                <w:sz w:val="16"/>
                <w:szCs w:val="16"/>
              </w:rPr>
            </w:pPr>
          </w:p>
        </w:tc>
        <w:tc>
          <w:tcPr>
            <w:tcW w:w="911" w:type="pct"/>
            <w:vMerge w:val="restart"/>
          </w:tcPr>
          <w:p w14:paraId="296CBBB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4B6B1B9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670DAF0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-1.368</w:t>
            </w:r>
          </w:p>
        </w:tc>
        <w:tc>
          <w:tcPr>
            <w:cnfStyle w:val="000010000000" w:firstRow="0" w:lastRow="0" w:firstColumn="0" w:lastColumn="0" w:oddVBand="1" w:evenVBand="0" w:oddHBand="0" w:evenHBand="0" w:firstRowFirstColumn="0" w:firstRowLastColumn="0" w:lastRowFirstColumn="0" w:lastRowLastColumn="0"/>
            <w:tcW w:w="378" w:type="pct"/>
          </w:tcPr>
          <w:p w14:paraId="13010E4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.771</w:t>
            </w:r>
          </w:p>
        </w:tc>
        <w:tc>
          <w:tcPr>
            <w:tcW w:w="378" w:type="pct"/>
          </w:tcPr>
          <w:p w14:paraId="2A8D154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.394</w:t>
            </w:r>
          </w:p>
        </w:tc>
        <w:tc>
          <w:tcPr>
            <w:cnfStyle w:val="000010000000" w:firstRow="0" w:lastRow="0" w:firstColumn="0" w:lastColumn="0" w:oddVBand="1" w:evenVBand="0" w:oddHBand="0" w:evenHBand="0" w:firstRowFirstColumn="0" w:firstRowLastColumn="0" w:lastRowFirstColumn="0" w:lastRowLastColumn="0"/>
            <w:tcW w:w="483" w:type="pct"/>
          </w:tcPr>
          <w:p w14:paraId="0177199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-3.51</w:t>
            </w:r>
          </w:p>
        </w:tc>
        <w:tc>
          <w:tcPr>
            <w:tcW w:w="484" w:type="pct"/>
          </w:tcPr>
          <w:p w14:paraId="511CAD6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.77</w:t>
            </w:r>
          </w:p>
        </w:tc>
      </w:tr>
      <w:tr w:rsidR="00C8188A" w:rsidRPr="00F26207" w14:paraId="654160BB"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245A74C" w14:textId="77777777" w:rsidR="00C8188A" w:rsidRPr="00F26207" w:rsidRDefault="00C8188A" w:rsidP="00C8188A">
            <w:pPr>
              <w:spacing w:after="160" w:line="259" w:lineRule="auto"/>
              <w:rPr>
                <w:rFonts w:cs="Times New Roman"/>
                <w:sz w:val="16"/>
                <w:szCs w:val="16"/>
              </w:rPr>
            </w:pPr>
          </w:p>
        </w:tc>
        <w:tc>
          <w:tcPr>
            <w:tcW w:w="911" w:type="pct"/>
            <w:vMerge/>
          </w:tcPr>
          <w:p w14:paraId="652FC1E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42FD7E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6A7B5A5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378" w:type="pct"/>
          </w:tcPr>
          <w:p w14:paraId="194695B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.744</w:t>
            </w:r>
          </w:p>
        </w:tc>
        <w:tc>
          <w:tcPr>
            <w:tcW w:w="378" w:type="pct"/>
          </w:tcPr>
          <w:p w14:paraId="43E9CDC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.665</w:t>
            </w:r>
          </w:p>
        </w:tc>
        <w:tc>
          <w:tcPr>
            <w:cnfStyle w:val="000010000000" w:firstRow="0" w:lastRow="0" w:firstColumn="0" w:lastColumn="0" w:oddVBand="1" w:evenVBand="0" w:oddHBand="0" w:evenHBand="0" w:firstRowFirstColumn="0" w:firstRowLastColumn="0" w:lastRowFirstColumn="0" w:lastRowLastColumn="0"/>
            <w:tcW w:w="483" w:type="pct"/>
          </w:tcPr>
          <w:p w14:paraId="7B88AF7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-3.07</w:t>
            </w:r>
          </w:p>
        </w:tc>
        <w:tc>
          <w:tcPr>
            <w:tcW w:w="484" w:type="pct"/>
          </w:tcPr>
          <w:p w14:paraId="45BFAC4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1.07</w:t>
            </w:r>
          </w:p>
        </w:tc>
      </w:tr>
      <w:tr w:rsidR="00C8188A" w:rsidRPr="00F26207" w14:paraId="75F17704"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828DB93" w14:textId="77777777" w:rsidR="00C8188A" w:rsidRPr="00F26207" w:rsidRDefault="00C8188A" w:rsidP="00C8188A">
            <w:pPr>
              <w:spacing w:after="160" w:line="259" w:lineRule="auto"/>
              <w:rPr>
                <w:rFonts w:cs="Times New Roman"/>
                <w:sz w:val="16"/>
                <w:szCs w:val="16"/>
              </w:rPr>
            </w:pPr>
          </w:p>
        </w:tc>
        <w:tc>
          <w:tcPr>
            <w:tcW w:w="911" w:type="pct"/>
            <w:vMerge/>
          </w:tcPr>
          <w:p w14:paraId="727C509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62DC2C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4495E5B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-1.583</w:t>
            </w:r>
          </w:p>
        </w:tc>
        <w:tc>
          <w:tcPr>
            <w:cnfStyle w:val="000010000000" w:firstRow="0" w:lastRow="0" w:firstColumn="0" w:lastColumn="0" w:oddVBand="1" w:evenVBand="0" w:oddHBand="0" w:evenHBand="0" w:firstRowFirstColumn="0" w:firstRowLastColumn="0" w:lastRowFirstColumn="0" w:lastRowLastColumn="0"/>
            <w:tcW w:w="378" w:type="pct"/>
          </w:tcPr>
          <w:p w14:paraId="4599A73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.760</w:t>
            </w:r>
          </w:p>
        </w:tc>
        <w:tc>
          <w:tcPr>
            <w:tcW w:w="378" w:type="pct"/>
          </w:tcPr>
          <w:p w14:paraId="32B1DD9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.236</w:t>
            </w:r>
          </w:p>
        </w:tc>
        <w:tc>
          <w:tcPr>
            <w:cnfStyle w:val="000010000000" w:firstRow="0" w:lastRow="0" w:firstColumn="0" w:lastColumn="0" w:oddVBand="1" w:evenVBand="0" w:oddHBand="0" w:evenHBand="0" w:firstRowFirstColumn="0" w:firstRowLastColumn="0" w:lastRowFirstColumn="0" w:lastRowLastColumn="0"/>
            <w:tcW w:w="483" w:type="pct"/>
          </w:tcPr>
          <w:p w14:paraId="6C8F1BE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-3.70</w:t>
            </w:r>
          </w:p>
        </w:tc>
        <w:tc>
          <w:tcPr>
            <w:tcW w:w="484" w:type="pct"/>
          </w:tcPr>
          <w:p w14:paraId="492D9D1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.53</w:t>
            </w:r>
          </w:p>
        </w:tc>
      </w:tr>
      <w:tr w:rsidR="00C8188A" w:rsidRPr="00F26207" w14:paraId="0AD876E7"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4B6FBC9A" w14:textId="77777777" w:rsidR="00C8188A" w:rsidRPr="00F26207" w:rsidRDefault="00C8188A" w:rsidP="00C8188A">
            <w:pPr>
              <w:spacing w:after="160" w:line="259" w:lineRule="auto"/>
              <w:rPr>
                <w:rFonts w:cs="Times New Roman"/>
                <w:sz w:val="16"/>
                <w:szCs w:val="16"/>
              </w:rPr>
            </w:pPr>
          </w:p>
        </w:tc>
        <w:tc>
          <w:tcPr>
            <w:tcW w:w="911" w:type="pct"/>
            <w:vMerge/>
          </w:tcPr>
          <w:p w14:paraId="18A34C5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BB5859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0DD3E59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-.706</w:t>
            </w:r>
          </w:p>
        </w:tc>
        <w:tc>
          <w:tcPr>
            <w:cnfStyle w:val="000010000000" w:firstRow="0" w:lastRow="0" w:firstColumn="0" w:lastColumn="0" w:oddVBand="1" w:evenVBand="0" w:oddHBand="0" w:evenHBand="0" w:firstRowFirstColumn="0" w:firstRowLastColumn="0" w:lastRowFirstColumn="0" w:lastRowLastColumn="0"/>
            <w:tcW w:w="378" w:type="pct"/>
          </w:tcPr>
          <w:p w14:paraId="151B16D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.777</w:t>
            </w:r>
          </w:p>
        </w:tc>
        <w:tc>
          <w:tcPr>
            <w:tcW w:w="378" w:type="pct"/>
          </w:tcPr>
          <w:p w14:paraId="4B46FE4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.893</w:t>
            </w:r>
          </w:p>
        </w:tc>
        <w:tc>
          <w:tcPr>
            <w:cnfStyle w:val="000010000000" w:firstRow="0" w:lastRow="0" w:firstColumn="0" w:lastColumn="0" w:oddVBand="1" w:evenVBand="0" w:oddHBand="0" w:evenHBand="0" w:firstRowFirstColumn="0" w:firstRowLastColumn="0" w:lastRowFirstColumn="0" w:lastRowLastColumn="0"/>
            <w:tcW w:w="483" w:type="pct"/>
          </w:tcPr>
          <w:p w14:paraId="7D96E0E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-2.87</w:t>
            </w:r>
          </w:p>
        </w:tc>
        <w:tc>
          <w:tcPr>
            <w:tcW w:w="484" w:type="pct"/>
          </w:tcPr>
          <w:p w14:paraId="203E232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1.45</w:t>
            </w:r>
          </w:p>
        </w:tc>
      </w:tr>
      <w:tr w:rsidR="00C8188A" w:rsidRPr="00F26207" w14:paraId="20DED315"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2D56319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have you ever been given feedback about your job</w:t>
            </w:r>
          </w:p>
        </w:tc>
        <w:tc>
          <w:tcPr>
            <w:tcW w:w="911" w:type="pct"/>
            <w:vMerge w:val="restart"/>
          </w:tcPr>
          <w:p w14:paraId="5EB8639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62D2530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39C7267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-.237</w:t>
            </w:r>
          </w:p>
        </w:tc>
        <w:tc>
          <w:tcPr>
            <w:cnfStyle w:val="000010000000" w:firstRow="0" w:lastRow="0" w:firstColumn="0" w:lastColumn="0" w:oddVBand="1" w:evenVBand="0" w:oddHBand="0" w:evenHBand="0" w:firstRowFirstColumn="0" w:firstRowLastColumn="0" w:lastRowFirstColumn="0" w:lastRowLastColumn="0"/>
            <w:tcW w:w="378" w:type="pct"/>
          </w:tcPr>
          <w:p w14:paraId="281B08D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.150</w:t>
            </w:r>
          </w:p>
        </w:tc>
        <w:tc>
          <w:tcPr>
            <w:tcW w:w="378" w:type="pct"/>
          </w:tcPr>
          <w:p w14:paraId="302F95C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.518</w:t>
            </w:r>
          </w:p>
        </w:tc>
        <w:tc>
          <w:tcPr>
            <w:cnfStyle w:val="000010000000" w:firstRow="0" w:lastRow="0" w:firstColumn="0" w:lastColumn="0" w:oddVBand="1" w:evenVBand="0" w:oddHBand="0" w:evenHBand="0" w:firstRowFirstColumn="0" w:firstRowLastColumn="0" w:lastRowFirstColumn="0" w:lastRowLastColumn="0"/>
            <w:tcW w:w="483" w:type="pct"/>
          </w:tcPr>
          <w:p w14:paraId="2C927D9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-.66</w:t>
            </w:r>
          </w:p>
        </w:tc>
        <w:tc>
          <w:tcPr>
            <w:tcW w:w="484" w:type="pct"/>
          </w:tcPr>
          <w:p w14:paraId="0AE8D27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.18</w:t>
            </w:r>
          </w:p>
        </w:tc>
      </w:tr>
      <w:tr w:rsidR="00C8188A" w:rsidRPr="00F26207" w14:paraId="1DD8AD6F"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F549AC8" w14:textId="77777777" w:rsidR="00C8188A" w:rsidRPr="00F26207" w:rsidRDefault="00C8188A" w:rsidP="00C8188A">
            <w:pPr>
              <w:spacing w:after="160" w:line="259" w:lineRule="auto"/>
              <w:rPr>
                <w:rFonts w:cs="Times New Roman"/>
                <w:sz w:val="16"/>
                <w:szCs w:val="16"/>
              </w:rPr>
            </w:pPr>
          </w:p>
        </w:tc>
        <w:tc>
          <w:tcPr>
            <w:tcW w:w="911" w:type="pct"/>
            <w:vMerge/>
          </w:tcPr>
          <w:p w14:paraId="0BC2AF7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6D1522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67495C4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-.186</w:t>
            </w:r>
          </w:p>
        </w:tc>
        <w:tc>
          <w:tcPr>
            <w:cnfStyle w:val="000010000000" w:firstRow="0" w:lastRow="0" w:firstColumn="0" w:lastColumn="0" w:oddVBand="1" w:evenVBand="0" w:oddHBand="0" w:evenHBand="0" w:firstRowFirstColumn="0" w:firstRowLastColumn="0" w:lastRowFirstColumn="0" w:lastRowLastColumn="0"/>
            <w:tcW w:w="378" w:type="pct"/>
          </w:tcPr>
          <w:p w14:paraId="0467411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.164</w:t>
            </w:r>
          </w:p>
        </w:tc>
        <w:tc>
          <w:tcPr>
            <w:tcW w:w="378" w:type="pct"/>
          </w:tcPr>
          <w:p w14:paraId="08396CB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.788</w:t>
            </w:r>
          </w:p>
        </w:tc>
        <w:tc>
          <w:tcPr>
            <w:cnfStyle w:val="000010000000" w:firstRow="0" w:lastRow="0" w:firstColumn="0" w:lastColumn="0" w:oddVBand="1" w:evenVBand="0" w:oddHBand="0" w:evenHBand="0" w:firstRowFirstColumn="0" w:firstRowLastColumn="0" w:lastRowFirstColumn="0" w:lastRowLastColumn="0"/>
            <w:tcW w:w="483" w:type="pct"/>
          </w:tcPr>
          <w:p w14:paraId="1E0BB1D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-.64</w:t>
            </w:r>
          </w:p>
        </w:tc>
        <w:tc>
          <w:tcPr>
            <w:tcW w:w="484" w:type="pct"/>
          </w:tcPr>
          <w:p w14:paraId="41B37D3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.27</w:t>
            </w:r>
          </w:p>
        </w:tc>
      </w:tr>
      <w:tr w:rsidR="00C8188A" w:rsidRPr="00F26207" w14:paraId="1CA445EF"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C82431C" w14:textId="77777777" w:rsidR="00C8188A" w:rsidRPr="00F26207" w:rsidRDefault="00C8188A" w:rsidP="00C8188A">
            <w:pPr>
              <w:spacing w:after="160" w:line="259" w:lineRule="auto"/>
              <w:rPr>
                <w:rFonts w:cs="Times New Roman"/>
                <w:sz w:val="16"/>
                <w:szCs w:val="16"/>
              </w:rPr>
            </w:pPr>
          </w:p>
        </w:tc>
        <w:tc>
          <w:tcPr>
            <w:tcW w:w="911" w:type="pct"/>
            <w:vMerge/>
          </w:tcPr>
          <w:p w14:paraId="4C553D1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D15BD3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4608348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-.365</w:t>
            </w:r>
          </w:p>
        </w:tc>
        <w:tc>
          <w:tcPr>
            <w:cnfStyle w:val="000010000000" w:firstRow="0" w:lastRow="0" w:firstColumn="0" w:lastColumn="0" w:oddVBand="1" w:evenVBand="0" w:oddHBand="0" w:evenHBand="0" w:firstRowFirstColumn="0" w:firstRowLastColumn="0" w:lastRowFirstColumn="0" w:lastRowLastColumn="0"/>
            <w:tcW w:w="378" w:type="pct"/>
          </w:tcPr>
          <w:p w14:paraId="43D4FC2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.179</w:t>
            </w:r>
          </w:p>
        </w:tc>
        <w:tc>
          <w:tcPr>
            <w:tcW w:w="378" w:type="pct"/>
          </w:tcPr>
          <w:p w14:paraId="5CD9884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.254</w:t>
            </w:r>
          </w:p>
        </w:tc>
        <w:tc>
          <w:tcPr>
            <w:cnfStyle w:val="000010000000" w:firstRow="0" w:lastRow="0" w:firstColumn="0" w:lastColumn="0" w:oddVBand="1" w:evenVBand="0" w:oddHBand="0" w:evenHBand="0" w:firstRowFirstColumn="0" w:firstRowLastColumn="0" w:lastRowFirstColumn="0" w:lastRowLastColumn="0"/>
            <w:tcW w:w="483" w:type="pct"/>
          </w:tcPr>
          <w:p w14:paraId="204EFE0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-.86</w:t>
            </w:r>
          </w:p>
        </w:tc>
        <w:tc>
          <w:tcPr>
            <w:tcW w:w="484" w:type="pct"/>
          </w:tcPr>
          <w:p w14:paraId="1173A59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w:t>
            </w:r>
          </w:p>
        </w:tc>
      </w:tr>
      <w:tr w:rsidR="00C8188A" w:rsidRPr="00F26207" w14:paraId="1CF1B649"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51B9E84" w14:textId="77777777" w:rsidR="00C8188A" w:rsidRPr="00F26207" w:rsidRDefault="00C8188A" w:rsidP="00C8188A">
            <w:pPr>
              <w:spacing w:after="160" w:line="259" w:lineRule="auto"/>
              <w:rPr>
                <w:rFonts w:cs="Times New Roman"/>
                <w:sz w:val="16"/>
                <w:szCs w:val="16"/>
              </w:rPr>
            </w:pPr>
          </w:p>
        </w:tc>
        <w:tc>
          <w:tcPr>
            <w:tcW w:w="911" w:type="pct"/>
            <w:vMerge/>
          </w:tcPr>
          <w:p w14:paraId="6F9D0CB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6FE7FE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1C7CD70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.105</w:t>
            </w:r>
          </w:p>
        </w:tc>
        <w:tc>
          <w:tcPr>
            <w:cnfStyle w:val="000010000000" w:firstRow="0" w:lastRow="0" w:firstColumn="0" w:lastColumn="0" w:oddVBand="1" w:evenVBand="0" w:oddHBand="0" w:evenHBand="0" w:firstRowFirstColumn="0" w:firstRowLastColumn="0" w:lastRowFirstColumn="0" w:lastRowLastColumn="0"/>
            <w:tcW w:w="378" w:type="pct"/>
          </w:tcPr>
          <w:p w14:paraId="7C52A80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.333</w:t>
            </w:r>
          </w:p>
        </w:tc>
        <w:tc>
          <w:tcPr>
            <w:tcW w:w="378" w:type="pct"/>
          </w:tcPr>
          <w:p w14:paraId="0A04BEA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.998</w:t>
            </w:r>
          </w:p>
        </w:tc>
        <w:tc>
          <w:tcPr>
            <w:cnfStyle w:val="000010000000" w:firstRow="0" w:lastRow="0" w:firstColumn="0" w:lastColumn="0" w:oddVBand="1" w:evenVBand="0" w:oddHBand="0" w:evenHBand="0" w:firstRowFirstColumn="0" w:firstRowLastColumn="0" w:lastRowFirstColumn="0" w:lastRowLastColumn="0"/>
            <w:tcW w:w="483" w:type="pct"/>
          </w:tcPr>
          <w:p w14:paraId="7312E9C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-.82</w:t>
            </w:r>
          </w:p>
        </w:tc>
        <w:tc>
          <w:tcPr>
            <w:tcW w:w="484" w:type="pct"/>
          </w:tcPr>
          <w:p w14:paraId="37A0553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1.03</w:t>
            </w:r>
          </w:p>
        </w:tc>
      </w:tr>
      <w:tr w:rsidR="00C8188A" w:rsidRPr="00F26207" w14:paraId="7436177A"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FEAD4CC" w14:textId="77777777" w:rsidR="00C8188A" w:rsidRPr="00F26207" w:rsidRDefault="00C8188A" w:rsidP="00C8188A">
            <w:pPr>
              <w:spacing w:after="160" w:line="259" w:lineRule="auto"/>
              <w:rPr>
                <w:rFonts w:cs="Times New Roman"/>
                <w:sz w:val="16"/>
                <w:szCs w:val="16"/>
              </w:rPr>
            </w:pPr>
          </w:p>
        </w:tc>
        <w:tc>
          <w:tcPr>
            <w:tcW w:w="911" w:type="pct"/>
            <w:vMerge w:val="restart"/>
          </w:tcPr>
          <w:p w14:paraId="6EF2A4D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6DAAF3B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5254C06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.237</w:t>
            </w:r>
          </w:p>
        </w:tc>
        <w:tc>
          <w:tcPr>
            <w:cnfStyle w:val="000010000000" w:firstRow="0" w:lastRow="0" w:firstColumn="0" w:lastColumn="0" w:oddVBand="1" w:evenVBand="0" w:oddHBand="0" w:evenHBand="0" w:firstRowFirstColumn="0" w:firstRowLastColumn="0" w:lastRowFirstColumn="0" w:lastRowLastColumn="0"/>
            <w:tcW w:w="378" w:type="pct"/>
          </w:tcPr>
          <w:p w14:paraId="1866BC5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.150</w:t>
            </w:r>
          </w:p>
        </w:tc>
        <w:tc>
          <w:tcPr>
            <w:tcW w:w="378" w:type="pct"/>
          </w:tcPr>
          <w:p w14:paraId="3854058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.518</w:t>
            </w:r>
          </w:p>
        </w:tc>
        <w:tc>
          <w:tcPr>
            <w:cnfStyle w:val="000010000000" w:firstRow="0" w:lastRow="0" w:firstColumn="0" w:lastColumn="0" w:oddVBand="1" w:evenVBand="0" w:oddHBand="0" w:evenHBand="0" w:firstRowFirstColumn="0" w:firstRowLastColumn="0" w:lastRowFirstColumn="0" w:lastRowLastColumn="0"/>
            <w:tcW w:w="483" w:type="pct"/>
          </w:tcPr>
          <w:p w14:paraId="0A66226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w:t>
            </w:r>
          </w:p>
        </w:tc>
        <w:tc>
          <w:tcPr>
            <w:tcW w:w="484" w:type="pct"/>
          </w:tcPr>
          <w:p w14:paraId="0B41BE8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.66</w:t>
            </w:r>
          </w:p>
        </w:tc>
      </w:tr>
      <w:tr w:rsidR="00C8188A" w:rsidRPr="00F26207" w14:paraId="58D65EDC"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A2FA180" w14:textId="77777777" w:rsidR="00C8188A" w:rsidRPr="00F26207" w:rsidRDefault="00C8188A" w:rsidP="00C8188A">
            <w:pPr>
              <w:spacing w:after="160" w:line="259" w:lineRule="auto"/>
              <w:rPr>
                <w:rFonts w:cs="Times New Roman"/>
                <w:sz w:val="16"/>
                <w:szCs w:val="16"/>
              </w:rPr>
            </w:pPr>
          </w:p>
        </w:tc>
        <w:tc>
          <w:tcPr>
            <w:tcW w:w="911" w:type="pct"/>
            <w:vMerge/>
          </w:tcPr>
          <w:p w14:paraId="705380D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E82B40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0741A7E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.050</w:t>
            </w:r>
          </w:p>
        </w:tc>
        <w:tc>
          <w:tcPr>
            <w:cnfStyle w:val="000010000000" w:firstRow="0" w:lastRow="0" w:firstColumn="0" w:lastColumn="0" w:oddVBand="1" w:evenVBand="0" w:oddHBand="0" w:evenHBand="0" w:firstRowFirstColumn="0" w:firstRowLastColumn="0" w:lastRowFirstColumn="0" w:lastRowLastColumn="0"/>
            <w:tcW w:w="378" w:type="pct"/>
          </w:tcPr>
          <w:p w14:paraId="7CD2C1D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.140</w:t>
            </w:r>
          </w:p>
        </w:tc>
        <w:tc>
          <w:tcPr>
            <w:tcW w:w="378" w:type="pct"/>
          </w:tcPr>
          <w:p w14:paraId="3C64855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.996</w:t>
            </w:r>
          </w:p>
        </w:tc>
        <w:tc>
          <w:tcPr>
            <w:cnfStyle w:val="000010000000" w:firstRow="0" w:lastRow="0" w:firstColumn="0" w:lastColumn="0" w:oddVBand="1" w:evenVBand="0" w:oddHBand="0" w:evenHBand="0" w:firstRowFirstColumn="0" w:firstRowLastColumn="0" w:lastRowFirstColumn="0" w:lastRowLastColumn="0"/>
            <w:tcW w:w="483" w:type="pct"/>
          </w:tcPr>
          <w:p w14:paraId="775D3CA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w:t>
            </w:r>
          </w:p>
        </w:tc>
        <w:tc>
          <w:tcPr>
            <w:tcW w:w="484" w:type="pct"/>
          </w:tcPr>
          <w:p w14:paraId="4EEC431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.44</w:t>
            </w:r>
          </w:p>
        </w:tc>
      </w:tr>
      <w:tr w:rsidR="00C8188A" w:rsidRPr="00F26207" w14:paraId="39B5AC68"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301FCC8" w14:textId="77777777" w:rsidR="00C8188A" w:rsidRPr="00F26207" w:rsidRDefault="00C8188A" w:rsidP="00C8188A">
            <w:pPr>
              <w:spacing w:after="160" w:line="259" w:lineRule="auto"/>
              <w:rPr>
                <w:rFonts w:cs="Times New Roman"/>
                <w:sz w:val="16"/>
                <w:szCs w:val="16"/>
              </w:rPr>
            </w:pPr>
          </w:p>
        </w:tc>
        <w:tc>
          <w:tcPr>
            <w:tcW w:w="911" w:type="pct"/>
            <w:vMerge/>
          </w:tcPr>
          <w:p w14:paraId="6E4B5CD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C35C2A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157967F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-.128</w:t>
            </w:r>
          </w:p>
        </w:tc>
        <w:tc>
          <w:tcPr>
            <w:cnfStyle w:val="000010000000" w:firstRow="0" w:lastRow="0" w:firstColumn="0" w:lastColumn="0" w:oddVBand="1" w:evenVBand="0" w:oddHBand="0" w:evenHBand="0" w:firstRowFirstColumn="0" w:firstRowLastColumn="0" w:lastRowFirstColumn="0" w:lastRowLastColumn="0"/>
            <w:tcW w:w="378" w:type="pct"/>
          </w:tcPr>
          <w:p w14:paraId="6D97679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.156</w:t>
            </w:r>
          </w:p>
        </w:tc>
        <w:tc>
          <w:tcPr>
            <w:tcW w:w="378" w:type="pct"/>
          </w:tcPr>
          <w:p w14:paraId="646F0B4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.923</w:t>
            </w:r>
          </w:p>
        </w:tc>
        <w:tc>
          <w:tcPr>
            <w:cnfStyle w:val="000010000000" w:firstRow="0" w:lastRow="0" w:firstColumn="0" w:lastColumn="0" w:oddVBand="1" w:evenVBand="0" w:oddHBand="0" w:evenHBand="0" w:firstRowFirstColumn="0" w:firstRowLastColumn="0" w:lastRowFirstColumn="0" w:lastRowLastColumn="0"/>
            <w:tcW w:w="483" w:type="pct"/>
          </w:tcPr>
          <w:p w14:paraId="130FF4B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-.56</w:t>
            </w:r>
          </w:p>
        </w:tc>
        <w:tc>
          <w:tcPr>
            <w:tcW w:w="484" w:type="pct"/>
          </w:tcPr>
          <w:p w14:paraId="662BCF1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.31</w:t>
            </w:r>
          </w:p>
        </w:tc>
      </w:tr>
      <w:tr w:rsidR="00C8188A" w:rsidRPr="00F26207" w14:paraId="2393DE9C"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9A3EAF3" w14:textId="77777777" w:rsidR="00C8188A" w:rsidRPr="00F26207" w:rsidRDefault="00C8188A" w:rsidP="00C8188A">
            <w:pPr>
              <w:spacing w:after="160" w:line="259" w:lineRule="auto"/>
              <w:rPr>
                <w:rFonts w:cs="Times New Roman"/>
                <w:sz w:val="16"/>
                <w:szCs w:val="16"/>
              </w:rPr>
            </w:pPr>
          </w:p>
        </w:tc>
        <w:tc>
          <w:tcPr>
            <w:tcW w:w="911" w:type="pct"/>
            <w:vMerge/>
          </w:tcPr>
          <w:p w14:paraId="7079259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2A436B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20D33BE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.342</w:t>
            </w:r>
          </w:p>
        </w:tc>
        <w:tc>
          <w:tcPr>
            <w:cnfStyle w:val="000010000000" w:firstRow="0" w:lastRow="0" w:firstColumn="0" w:lastColumn="0" w:oddVBand="1" w:evenVBand="0" w:oddHBand="0" w:evenHBand="0" w:firstRowFirstColumn="0" w:firstRowLastColumn="0" w:lastRowFirstColumn="0" w:lastRowLastColumn="0"/>
            <w:tcW w:w="378" w:type="pct"/>
          </w:tcPr>
          <w:p w14:paraId="62AD124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.321</w:t>
            </w:r>
          </w:p>
        </w:tc>
        <w:tc>
          <w:tcPr>
            <w:tcW w:w="378" w:type="pct"/>
          </w:tcPr>
          <w:p w14:paraId="24A260E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.824</w:t>
            </w:r>
          </w:p>
        </w:tc>
        <w:tc>
          <w:tcPr>
            <w:cnfStyle w:val="000010000000" w:firstRow="0" w:lastRow="0" w:firstColumn="0" w:lastColumn="0" w:oddVBand="1" w:evenVBand="0" w:oddHBand="0" w:evenHBand="0" w:firstRowFirstColumn="0" w:firstRowLastColumn="0" w:lastRowFirstColumn="0" w:lastRowLastColumn="0"/>
            <w:tcW w:w="483" w:type="pct"/>
          </w:tcPr>
          <w:p w14:paraId="046CE34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-.55</w:t>
            </w:r>
          </w:p>
        </w:tc>
        <w:tc>
          <w:tcPr>
            <w:tcW w:w="484" w:type="pct"/>
          </w:tcPr>
          <w:p w14:paraId="6057CE5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1.24</w:t>
            </w:r>
          </w:p>
        </w:tc>
      </w:tr>
      <w:tr w:rsidR="00C8188A" w:rsidRPr="00F26207" w14:paraId="043F5115"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ACFDBF0" w14:textId="77777777" w:rsidR="00C8188A" w:rsidRPr="00F26207" w:rsidRDefault="00C8188A" w:rsidP="00C8188A">
            <w:pPr>
              <w:spacing w:after="160" w:line="259" w:lineRule="auto"/>
              <w:rPr>
                <w:rFonts w:cs="Times New Roman"/>
                <w:sz w:val="16"/>
                <w:szCs w:val="16"/>
              </w:rPr>
            </w:pPr>
          </w:p>
        </w:tc>
        <w:tc>
          <w:tcPr>
            <w:tcW w:w="911" w:type="pct"/>
            <w:vMerge w:val="restart"/>
          </w:tcPr>
          <w:p w14:paraId="13357B2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05C24F7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0A6FB9A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.186</w:t>
            </w:r>
          </w:p>
        </w:tc>
        <w:tc>
          <w:tcPr>
            <w:cnfStyle w:val="000010000000" w:firstRow="0" w:lastRow="0" w:firstColumn="0" w:lastColumn="0" w:oddVBand="1" w:evenVBand="0" w:oddHBand="0" w:evenHBand="0" w:firstRowFirstColumn="0" w:firstRowLastColumn="0" w:lastRowFirstColumn="0" w:lastRowLastColumn="0"/>
            <w:tcW w:w="378" w:type="pct"/>
          </w:tcPr>
          <w:p w14:paraId="7B32670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.164</w:t>
            </w:r>
          </w:p>
        </w:tc>
        <w:tc>
          <w:tcPr>
            <w:tcW w:w="378" w:type="pct"/>
          </w:tcPr>
          <w:p w14:paraId="57A7613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.788</w:t>
            </w:r>
          </w:p>
        </w:tc>
        <w:tc>
          <w:tcPr>
            <w:cnfStyle w:val="000010000000" w:firstRow="0" w:lastRow="0" w:firstColumn="0" w:lastColumn="0" w:oddVBand="1" w:evenVBand="0" w:oddHBand="0" w:evenHBand="0" w:firstRowFirstColumn="0" w:firstRowLastColumn="0" w:lastRowFirstColumn="0" w:lastRowLastColumn="0"/>
            <w:tcW w:w="483" w:type="pct"/>
          </w:tcPr>
          <w:p w14:paraId="4B48732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-.27</w:t>
            </w:r>
          </w:p>
        </w:tc>
        <w:tc>
          <w:tcPr>
            <w:tcW w:w="484" w:type="pct"/>
          </w:tcPr>
          <w:p w14:paraId="3575D37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.64</w:t>
            </w:r>
          </w:p>
        </w:tc>
      </w:tr>
      <w:tr w:rsidR="00C8188A" w:rsidRPr="00F26207" w14:paraId="443A8BD5"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C1650F9" w14:textId="77777777" w:rsidR="00C8188A" w:rsidRPr="00F26207" w:rsidRDefault="00C8188A" w:rsidP="00C8188A">
            <w:pPr>
              <w:spacing w:after="160" w:line="259" w:lineRule="auto"/>
              <w:rPr>
                <w:rFonts w:cs="Times New Roman"/>
                <w:sz w:val="16"/>
                <w:szCs w:val="16"/>
              </w:rPr>
            </w:pPr>
          </w:p>
        </w:tc>
        <w:tc>
          <w:tcPr>
            <w:tcW w:w="911" w:type="pct"/>
            <w:vMerge/>
          </w:tcPr>
          <w:p w14:paraId="4F2D18B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01A813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63DC1F8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-.050</w:t>
            </w:r>
          </w:p>
        </w:tc>
        <w:tc>
          <w:tcPr>
            <w:cnfStyle w:val="000010000000" w:firstRow="0" w:lastRow="0" w:firstColumn="0" w:lastColumn="0" w:oddVBand="1" w:evenVBand="0" w:oddHBand="0" w:evenHBand="0" w:firstRowFirstColumn="0" w:firstRowLastColumn="0" w:lastRowFirstColumn="0" w:lastRowLastColumn="0"/>
            <w:tcW w:w="378" w:type="pct"/>
          </w:tcPr>
          <w:p w14:paraId="0EB2644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.140</w:t>
            </w:r>
          </w:p>
        </w:tc>
        <w:tc>
          <w:tcPr>
            <w:tcW w:w="378" w:type="pct"/>
          </w:tcPr>
          <w:p w14:paraId="6CBC956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.996</w:t>
            </w:r>
          </w:p>
        </w:tc>
        <w:tc>
          <w:tcPr>
            <w:cnfStyle w:val="000010000000" w:firstRow="0" w:lastRow="0" w:firstColumn="0" w:lastColumn="0" w:oddVBand="1" w:evenVBand="0" w:oddHBand="0" w:evenHBand="0" w:firstRowFirstColumn="0" w:firstRowLastColumn="0" w:lastRowFirstColumn="0" w:lastRowLastColumn="0"/>
            <w:tcW w:w="483" w:type="pct"/>
          </w:tcPr>
          <w:p w14:paraId="19BDA74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-.44</w:t>
            </w:r>
          </w:p>
        </w:tc>
        <w:tc>
          <w:tcPr>
            <w:tcW w:w="484" w:type="pct"/>
          </w:tcPr>
          <w:p w14:paraId="1BC734A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.34</w:t>
            </w:r>
          </w:p>
        </w:tc>
      </w:tr>
      <w:tr w:rsidR="00C8188A" w:rsidRPr="00F26207" w14:paraId="3B2C5C44"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5133C94" w14:textId="77777777" w:rsidR="00C8188A" w:rsidRPr="00F26207" w:rsidRDefault="00C8188A" w:rsidP="00C8188A">
            <w:pPr>
              <w:spacing w:after="160" w:line="259" w:lineRule="auto"/>
              <w:rPr>
                <w:rFonts w:cs="Times New Roman"/>
                <w:sz w:val="16"/>
                <w:szCs w:val="16"/>
              </w:rPr>
            </w:pPr>
          </w:p>
        </w:tc>
        <w:tc>
          <w:tcPr>
            <w:tcW w:w="911" w:type="pct"/>
            <w:vMerge/>
          </w:tcPr>
          <w:p w14:paraId="1E07B73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90C43F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56995C0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-.179</w:t>
            </w:r>
          </w:p>
        </w:tc>
        <w:tc>
          <w:tcPr>
            <w:cnfStyle w:val="000010000000" w:firstRow="0" w:lastRow="0" w:firstColumn="0" w:lastColumn="0" w:oddVBand="1" w:evenVBand="0" w:oddHBand="0" w:evenHBand="0" w:firstRowFirstColumn="0" w:firstRowLastColumn="0" w:lastRowFirstColumn="0" w:lastRowLastColumn="0"/>
            <w:tcW w:w="378" w:type="pct"/>
          </w:tcPr>
          <w:p w14:paraId="546BB8C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.170</w:t>
            </w:r>
          </w:p>
        </w:tc>
        <w:tc>
          <w:tcPr>
            <w:tcW w:w="378" w:type="pct"/>
          </w:tcPr>
          <w:p w14:paraId="439C946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.829</w:t>
            </w:r>
          </w:p>
        </w:tc>
        <w:tc>
          <w:tcPr>
            <w:cnfStyle w:val="000010000000" w:firstRow="0" w:lastRow="0" w:firstColumn="0" w:lastColumn="0" w:oddVBand="1" w:evenVBand="0" w:oddHBand="0" w:evenHBand="0" w:firstRowFirstColumn="0" w:firstRowLastColumn="0" w:lastRowFirstColumn="0" w:lastRowLastColumn="0"/>
            <w:tcW w:w="483" w:type="pct"/>
          </w:tcPr>
          <w:p w14:paraId="68F5A1F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-.65</w:t>
            </w:r>
          </w:p>
        </w:tc>
        <w:tc>
          <w:tcPr>
            <w:tcW w:w="484" w:type="pct"/>
          </w:tcPr>
          <w:p w14:paraId="325327D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.29</w:t>
            </w:r>
          </w:p>
        </w:tc>
      </w:tr>
      <w:tr w:rsidR="00C8188A" w:rsidRPr="00F26207" w14:paraId="19B1A590"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FDC6B87" w14:textId="77777777" w:rsidR="00C8188A" w:rsidRPr="00F26207" w:rsidRDefault="00C8188A" w:rsidP="00C8188A">
            <w:pPr>
              <w:spacing w:after="160" w:line="259" w:lineRule="auto"/>
              <w:rPr>
                <w:rFonts w:cs="Times New Roman"/>
                <w:sz w:val="16"/>
                <w:szCs w:val="16"/>
              </w:rPr>
            </w:pPr>
          </w:p>
        </w:tc>
        <w:tc>
          <w:tcPr>
            <w:tcW w:w="911" w:type="pct"/>
            <w:vMerge/>
          </w:tcPr>
          <w:p w14:paraId="3615F72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3B8711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55D7168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.292</w:t>
            </w:r>
          </w:p>
        </w:tc>
        <w:tc>
          <w:tcPr>
            <w:cnfStyle w:val="000010000000" w:firstRow="0" w:lastRow="0" w:firstColumn="0" w:lastColumn="0" w:oddVBand="1" w:evenVBand="0" w:oddHBand="0" w:evenHBand="0" w:firstRowFirstColumn="0" w:firstRowLastColumn="0" w:lastRowFirstColumn="0" w:lastRowLastColumn="0"/>
            <w:tcW w:w="378" w:type="pct"/>
          </w:tcPr>
          <w:p w14:paraId="378757F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.328</w:t>
            </w:r>
          </w:p>
        </w:tc>
        <w:tc>
          <w:tcPr>
            <w:tcW w:w="378" w:type="pct"/>
          </w:tcPr>
          <w:p w14:paraId="5E455C7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.900</w:t>
            </w:r>
          </w:p>
        </w:tc>
        <w:tc>
          <w:tcPr>
            <w:cnfStyle w:val="000010000000" w:firstRow="0" w:lastRow="0" w:firstColumn="0" w:lastColumn="0" w:oddVBand="1" w:evenVBand="0" w:oddHBand="0" w:evenHBand="0" w:firstRowFirstColumn="0" w:firstRowLastColumn="0" w:lastRowFirstColumn="0" w:lastRowLastColumn="0"/>
            <w:tcW w:w="483" w:type="pct"/>
          </w:tcPr>
          <w:p w14:paraId="25F8351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-.62</w:t>
            </w:r>
          </w:p>
        </w:tc>
        <w:tc>
          <w:tcPr>
            <w:tcW w:w="484" w:type="pct"/>
          </w:tcPr>
          <w:p w14:paraId="3E1A801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1.20</w:t>
            </w:r>
          </w:p>
        </w:tc>
      </w:tr>
      <w:tr w:rsidR="00C8188A" w:rsidRPr="00F26207" w14:paraId="6923D26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F2954A9" w14:textId="77777777" w:rsidR="00C8188A" w:rsidRPr="00F26207" w:rsidRDefault="00C8188A" w:rsidP="00C8188A">
            <w:pPr>
              <w:spacing w:after="160" w:line="259" w:lineRule="auto"/>
              <w:rPr>
                <w:rFonts w:cs="Times New Roman"/>
                <w:sz w:val="16"/>
                <w:szCs w:val="16"/>
              </w:rPr>
            </w:pPr>
          </w:p>
        </w:tc>
        <w:tc>
          <w:tcPr>
            <w:tcW w:w="911" w:type="pct"/>
            <w:vMerge w:val="restart"/>
          </w:tcPr>
          <w:p w14:paraId="7FA1BEF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7B2724C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27BBB30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.365</w:t>
            </w:r>
          </w:p>
        </w:tc>
        <w:tc>
          <w:tcPr>
            <w:cnfStyle w:val="000010000000" w:firstRow="0" w:lastRow="0" w:firstColumn="0" w:lastColumn="0" w:oddVBand="1" w:evenVBand="0" w:oddHBand="0" w:evenHBand="0" w:firstRowFirstColumn="0" w:firstRowLastColumn="0" w:lastRowFirstColumn="0" w:lastRowLastColumn="0"/>
            <w:tcW w:w="378" w:type="pct"/>
          </w:tcPr>
          <w:p w14:paraId="66D0C6D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.179</w:t>
            </w:r>
          </w:p>
        </w:tc>
        <w:tc>
          <w:tcPr>
            <w:tcW w:w="378" w:type="pct"/>
          </w:tcPr>
          <w:p w14:paraId="726862F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.254</w:t>
            </w:r>
          </w:p>
        </w:tc>
        <w:tc>
          <w:tcPr>
            <w:cnfStyle w:val="000010000000" w:firstRow="0" w:lastRow="0" w:firstColumn="0" w:lastColumn="0" w:oddVBand="1" w:evenVBand="0" w:oddHBand="0" w:evenHBand="0" w:firstRowFirstColumn="0" w:firstRowLastColumn="0" w:lastRowFirstColumn="0" w:lastRowLastColumn="0"/>
            <w:tcW w:w="483" w:type="pct"/>
          </w:tcPr>
          <w:p w14:paraId="29A9A78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w:t>
            </w:r>
          </w:p>
        </w:tc>
        <w:tc>
          <w:tcPr>
            <w:tcW w:w="484" w:type="pct"/>
          </w:tcPr>
          <w:p w14:paraId="6C8C9B0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.86</w:t>
            </w:r>
          </w:p>
        </w:tc>
      </w:tr>
      <w:tr w:rsidR="00C8188A" w:rsidRPr="00F26207" w14:paraId="2F4914E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E4B8D44" w14:textId="77777777" w:rsidR="00C8188A" w:rsidRPr="00F26207" w:rsidRDefault="00C8188A" w:rsidP="00C8188A">
            <w:pPr>
              <w:spacing w:after="160" w:line="259" w:lineRule="auto"/>
              <w:rPr>
                <w:rFonts w:cs="Times New Roman"/>
                <w:sz w:val="16"/>
                <w:szCs w:val="16"/>
              </w:rPr>
            </w:pPr>
          </w:p>
        </w:tc>
        <w:tc>
          <w:tcPr>
            <w:tcW w:w="911" w:type="pct"/>
            <w:vMerge/>
          </w:tcPr>
          <w:p w14:paraId="537726F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D1FCE7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683F9BA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.128</w:t>
            </w:r>
          </w:p>
        </w:tc>
        <w:tc>
          <w:tcPr>
            <w:cnfStyle w:val="000010000000" w:firstRow="0" w:lastRow="0" w:firstColumn="0" w:lastColumn="0" w:oddVBand="1" w:evenVBand="0" w:oddHBand="0" w:evenHBand="0" w:firstRowFirstColumn="0" w:firstRowLastColumn="0" w:lastRowFirstColumn="0" w:lastRowLastColumn="0"/>
            <w:tcW w:w="378" w:type="pct"/>
          </w:tcPr>
          <w:p w14:paraId="6B43C80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.156</w:t>
            </w:r>
          </w:p>
        </w:tc>
        <w:tc>
          <w:tcPr>
            <w:tcW w:w="378" w:type="pct"/>
          </w:tcPr>
          <w:p w14:paraId="225ED89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.923</w:t>
            </w:r>
          </w:p>
        </w:tc>
        <w:tc>
          <w:tcPr>
            <w:cnfStyle w:val="000010000000" w:firstRow="0" w:lastRow="0" w:firstColumn="0" w:lastColumn="0" w:oddVBand="1" w:evenVBand="0" w:oddHBand="0" w:evenHBand="0" w:firstRowFirstColumn="0" w:firstRowLastColumn="0" w:lastRowFirstColumn="0" w:lastRowLastColumn="0"/>
            <w:tcW w:w="483" w:type="pct"/>
          </w:tcPr>
          <w:p w14:paraId="2BA7FD7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-.31</w:t>
            </w:r>
          </w:p>
        </w:tc>
        <w:tc>
          <w:tcPr>
            <w:tcW w:w="484" w:type="pct"/>
          </w:tcPr>
          <w:p w14:paraId="66B455B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.56</w:t>
            </w:r>
          </w:p>
        </w:tc>
      </w:tr>
      <w:tr w:rsidR="00C8188A" w:rsidRPr="00F26207" w14:paraId="466C17F2"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1B32647" w14:textId="77777777" w:rsidR="00C8188A" w:rsidRPr="00F26207" w:rsidRDefault="00C8188A" w:rsidP="00C8188A">
            <w:pPr>
              <w:spacing w:after="160" w:line="259" w:lineRule="auto"/>
              <w:rPr>
                <w:rFonts w:cs="Times New Roman"/>
                <w:sz w:val="16"/>
                <w:szCs w:val="16"/>
              </w:rPr>
            </w:pPr>
          </w:p>
        </w:tc>
        <w:tc>
          <w:tcPr>
            <w:tcW w:w="911" w:type="pct"/>
            <w:vMerge/>
          </w:tcPr>
          <w:p w14:paraId="70D0352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E93FE5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0E90720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.179</w:t>
            </w:r>
          </w:p>
        </w:tc>
        <w:tc>
          <w:tcPr>
            <w:cnfStyle w:val="000010000000" w:firstRow="0" w:lastRow="0" w:firstColumn="0" w:lastColumn="0" w:oddVBand="1" w:evenVBand="0" w:oddHBand="0" w:evenHBand="0" w:firstRowFirstColumn="0" w:firstRowLastColumn="0" w:lastRowFirstColumn="0" w:lastRowLastColumn="0"/>
            <w:tcW w:w="378" w:type="pct"/>
          </w:tcPr>
          <w:p w14:paraId="567308C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.170</w:t>
            </w:r>
          </w:p>
        </w:tc>
        <w:tc>
          <w:tcPr>
            <w:tcW w:w="378" w:type="pct"/>
          </w:tcPr>
          <w:p w14:paraId="16238CE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.829</w:t>
            </w:r>
          </w:p>
        </w:tc>
        <w:tc>
          <w:tcPr>
            <w:cnfStyle w:val="000010000000" w:firstRow="0" w:lastRow="0" w:firstColumn="0" w:lastColumn="0" w:oddVBand="1" w:evenVBand="0" w:oddHBand="0" w:evenHBand="0" w:firstRowFirstColumn="0" w:firstRowLastColumn="0" w:lastRowFirstColumn="0" w:lastRowLastColumn="0"/>
            <w:tcW w:w="483" w:type="pct"/>
          </w:tcPr>
          <w:p w14:paraId="6CE1945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-.29</w:t>
            </w:r>
          </w:p>
        </w:tc>
        <w:tc>
          <w:tcPr>
            <w:tcW w:w="484" w:type="pct"/>
          </w:tcPr>
          <w:p w14:paraId="2504DBA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.65</w:t>
            </w:r>
          </w:p>
        </w:tc>
      </w:tr>
      <w:tr w:rsidR="00C8188A" w:rsidRPr="00F26207" w14:paraId="25059C94"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BDF7D2D" w14:textId="77777777" w:rsidR="00C8188A" w:rsidRPr="00F26207" w:rsidRDefault="00C8188A" w:rsidP="00C8188A">
            <w:pPr>
              <w:spacing w:after="160" w:line="259" w:lineRule="auto"/>
              <w:rPr>
                <w:rFonts w:cs="Times New Roman"/>
                <w:sz w:val="16"/>
                <w:szCs w:val="16"/>
              </w:rPr>
            </w:pPr>
          </w:p>
        </w:tc>
        <w:tc>
          <w:tcPr>
            <w:tcW w:w="911" w:type="pct"/>
            <w:vMerge/>
          </w:tcPr>
          <w:p w14:paraId="07D1EE2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BAA40F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6D8ADB5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.471</w:t>
            </w:r>
          </w:p>
        </w:tc>
        <w:tc>
          <w:tcPr>
            <w:cnfStyle w:val="000010000000" w:firstRow="0" w:lastRow="0" w:firstColumn="0" w:lastColumn="0" w:oddVBand="1" w:evenVBand="0" w:oddHBand="0" w:evenHBand="0" w:firstRowFirstColumn="0" w:firstRowLastColumn="0" w:lastRowFirstColumn="0" w:lastRowLastColumn="0"/>
            <w:tcW w:w="378" w:type="pct"/>
          </w:tcPr>
          <w:p w14:paraId="030D2E0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.335</w:t>
            </w:r>
          </w:p>
        </w:tc>
        <w:tc>
          <w:tcPr>
            <w:tcW w:w="378" w:type="pct"/>
          </w:tcPr>
          <w:p w14:paraId="2BABE75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.627</w:t>
            </w:r>
          </w:p>
        </w:tc>
        <w:tc>
          <w:tcPr>
            <w:cnfStyle w:val="000010000000" w:firstRow="0" w:lastRow="0" w:firstColumn="0" w:lastColumn="0" w:oddVBand="1" w:evenVBand="0" w:oddHBand="0" w:evenHBand="0" w:firstRowFirstColumn="0" w:firstRowLastColumn="0" w:lastRowFirstColumn="0" w:lastRowLastColumn="0"/>
            <w:tcW w:w="483" w:type="pct"/>
          </w:tcPr>
          <w:p w14:paraId="7CD5ABF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-.46</w:t>
            </w:r>
          </w:p>
        </w:tc>
        <w:tc>
          <w:tcPr>
            <w:tcW w:w="484" w:type="pct"/>
          </w:tcPr>
          <w:p w14:paraId="2C32697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1.40</w:t>
            </w:r>
          </w:p>
        </w:tc>
      </w:tr>
      <w:tr w:rsidR="00C8188A" w:rsidRPr="00F26207" w14:paraId="27E0D109"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354AE22" w14:textId="77777777" w:rsidR="00C8188A" w:rsidRPr="00F26207" w:rsidRDefault="00C8188A" w:rsidP="00C8188A">
            <w:pPr>
              <w:spacing w:after="160" w:line="259" w:lineRule="auto"/>
              <w:rPr>
                <w:rFonts w:cs="Times New Roman"/>
                <w:sz w:val="16"/>
                <w:szCs w:val="16"/>
              </w:rPr>
            </w:pPr>
          </w:p>
        </w:tc>
        <w:tc>
          <w:tcPr>
            <w:tcW w:w="911" w:type="pct"/>
            <w:vMerge w:val="restart"/>
          </w:tcPr>
          <w:p w14:paraId="42A93C6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717FCE8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F23F6D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-.105</w:t>
            </w:r>
          </w:p>
        </w:tc>
        <w:tc>
          <w:tcPr>
            <w:cnfStyle w:val="000010000000" w:firstRow="0" w:lastRow="0" w:firstColumn="0" w:lastColumn="0" w:oddVBand="1" w:evenVBand="0" w:oddHBand="0" w:evenHBand="0" w:firstRowFirstColumn="0" w:firstRowLastColumn="0" w:lastRowFirstColumn="0" w:lastRowLastColumn="0"/>
            <w:tcW w:w="378" w:type="pct"/>
          </w:tcPr>
          <w:p w14:paraId="31C0E36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.333</w:t>
            </w:r>
          </w:p>
        </w:tc>
        <w:tc>
          <w:tcPr>
            <w:tcW w:w="378" w:type="pct"/>
          </w:tcPr>
          <w:p w14:paraId="4FDFDB3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.998</w:t>
            </w:r>
          </w:p>
        </w:tc>
        <w:tc>
          <w:tcPr>
            <w:cnfStyle w:val="000010000000" w:firstRow="0" w:lastRow="0" w:firstColumn="0" w:lastColumn="0" w:oddVBand="1" w:evenVBand="0" w:oddHBand="0" w:evenHBand="0" w:firstRowFirstColumn="0" w:firstRowLastColumn="0" w:lastRowFirstColumn="0" w:lastRowLastColumn="0"/>
            <w:tcW w:w="483" w:type="pct"/>
          </w:tcPr>
          <w:p w14:paraId="59E920F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-1.03</w:t>
            </w:r>
          </w:p>
        </w:tc>
        <w:tc>
          <w:tcPr>
            <w:tcW w:w="484" w:type="pct"/>
          </w:tcPr>
          <w:p w14:paraId="5FA3BEE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.82</w:t>
            </w:r>
          </w:p>
        </w:tc>
      </w:tr>
      <w:tr w:rsidR="00C8188A" w:rsidRPr="00F26207" w14:paraId="7E85553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6C0038F" w14:textId="77777777" w:rsidR="00C8188A" w:rsidRPr="00F26207" w:rsidRDefault="00C8188A" w:rsidP="00C8188A">
            <w:pPr>
              <w:spacing w:after="160" w:line="259" w:lineRule="auto"/>
              <w:rPr>
                <w:rFonts w:cs="Times New Roman"/>
                <w:sz w:val="16"/>
                <w:szCs w:val="16"/>
              </w:rPr>
            </w:pPr>
          </w:p>
        </w:tc>
        <w:tc>
          <w:tcPr>
            <w:tcW w:w="911" w:type="pct"/>
            <w:vMerge/>
          </w:tcPr>
          <w:p w14:paraId="3F55751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C7AD69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1F873EC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-.342</w:t>
            </w:r>
          </w:p>
        </w:tc>
        <w:tc>
          <w:tcPr>
            <w:cnfStyle w:val="000010000000" w:firstRow="0" w:lastRow="0" w:firstColumn="0" w:lastColumn="0" w:oddVBand="1" w:evenVBand="0" w:oddHBand="0" w:evenHBand="0" w:firstRowFirstColumn="0" w:firstRowLastColumn="0" w:lastRowFirstColumn="0" w:lastRowLastColumn="0"/>
            <w:tcW w:w="378" w:type="pct"/>
          </w:tcPr>
          <w:p w14:paraId="227FABD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.321</w:t>
            </w:r>
          </w:p>
        </w:tc>
        <w:tc>
          <w:tcPr>
            <w:tcW w:w="378" w:type="pct"/>
          </w:tcPr>
          <w:p w14:paraId="16F0FBC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.824</w:t>
            </w:r>
          </w:p>
        </w:tc>
        <w:tc>
          <w:tcPr>
            <w:cnfStyle w:val="000010000000" w:firstRow="0" w:lastRow="0" w:firstColumn="0" w:lastColumn="0" w:oddVBand="1" w:evenVBand="0" w:oddHBand="0" w:evenHBand="0" w:firstRowFirstColumn="0" w:firstRowLastColumn="0" w:lastRowFirstColumn="0" w:lastRowLastColumn="0"/>
            <w:tcW w:w="483" w:type="pct"/>
          </w:tcPr>
          <w:p w14:paraId="35F7C78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-1.24</w:t>
            </w:r>
          </w:p>
        </w:tc>
        <w:tc>
          <w:tcPr>
            <w:tcW w:w="484" w:type="pct"/>
          </w:tcPr>
          <w:p w14:paraId="7DAD5AE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.55</w:t>
            </w:r>
          </w:p>
        </w:tc>
      </w:tr>
      <w:tr w:rsidR="00C8188A" w:rsidRPr="00F26207" w14:paraId="647328C0"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C22FE37" w14:textId="77777777" w:rsidR="00C8188A" w:rsidRPr="00F26207" w:rsidRDefault="00C8188A" w:rsidP="00C8188A">
            <w:pPr>
              <w:spacing w:after="160" w:line="259" w:lineRule="auto"/>
              <w:rPr>
                <w:rFonts w:cs="Times New Roman"/>
                <w:sz w:val="16"/>
                <w:szCs w:val="16"/>
              </w:rPr>
            </w:pPr>
          </w:p>
        </w:tc>
        <w:tc>
          <w:tcPr>
            <w:tcW w:w="911" w:type="pct"/>
            <w:vMerge/>
          </w:tcPr>
          <w:p w14:paraId="457F58B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17B9BC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3E13203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-.292</w:t>
            </w:r>
          </w:p>
        </w:tc>
        <w:tc>
          <w:tcPr>
            <w:cnfStyle w:val="000010000000" w:firstRow="0" w:lastRow="0" w:firstColumn="0" w:lastColumn="0" w:oddVBand="1" w:evenVBand="0" w:oddHBand="0" w:evenHBand="0" w:firstRowFirstColumn="0" w:firstRowLastColumn="0" w:lastRowFirstColumn="0" w:lastRowLastColumn="0"/>
            <w:tcW w:w="378" w:type="pct"/>
          </w:tcPr>
          <w:p w14:paraId="7EC6D2E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.328</w:t>
            </w:r>
          </w:p>
        </w:tc>
        <w:tc>
          <w:tcPr>
            <w:tcW w:w="378" w:type="pct"/>
          </w:tcPr>
          <w:p w14:paraId="2C96300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.900</w:t>
            </w:r>
          </w:p>
        </w:tc>
        <w:tc>
          <w:tcPr>
            <w:cnfStyle w:val="000010000000" w:firstRow="0" w:lastRow="0" w:firstColumn="0" w:lastColumn="0" w:oddVBand="1" w:evenVBand="0" w:oddHBand="0" w:evenHBand="0" w:firstRowFirstColumn="0" w:firstRowLastColumn="0" w:lastRowFirstColumn="0" w:lastRowLastColumn="0"/>
            <w:tcW w:w="483" w:type="pct"/>
          </w:tcPr>
          <w:p w14:paraId="18BE42D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-1.20</w:t>
            </w:r>
          </w:p>
        </w:tc>
        <w:tc>
          <w:tcPr>
            <w:tcW w:w="484" w:type="pct"/>
          </w:tcPr>
          <w:p w14:paraId="5617A71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.62</w:t>
            </w:r>
          </w:p>
        </w:tc>
      </w:tr>
      <w:tr w:rsidR="00C8188A" w:rsidRPr="00F26207" w14:paraId="4926AA2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0EF3B72" w14:textId="77777777" w:rsidR="00C8188A" w:rsidRPr="00F26207" w:rsidRDefault="00C8188A" w:rsidP="00C8188A">
            <w:pPr>
              <w:spacing w:after="160" w:line="259" w:lineRule="auto"/>
              <w:rPr>
                <w:rFonts w:cs="Times New Roman"/>
                <w:sz w:val="16"/>
                <w:szCs w:val="16"/>
              </w:rPr>
            </w:pPr>
          </w:p>
        </w:tc>
        <w:tc>
          <w:tcPr>
            <w:tcW w:w="911" w:type="pct"/>
            <w:vMerge/>
          </w:tcPr>
          <w:p w14:paraId="64C85B4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561BA7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413AFF4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-.471</w:t>
            </w:r>
          </w:p>
        </w:tc>
        <w:tc>
          <w:tcPr>
            <w:cnfStyle w:val="000010000000" w:firstRow="0" w:lastRow="0" w:firstColumn="0" w:lastColumn="0" w:oddVBand="1" w:evenVBand="0" w:oddHBand="0" w:evenHBand="0" w:firstRowFirstColumn="0" w:firstRowLastColumn="0" w:lastRowFirstColumn="0" w:lastRowLastColumn="0"/>
            <w:tcW w:w="378" w:type="pct"/>
          </w:tcPr>
          <w:p w14:paraId="0F6052D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.335</w:t>
            </w:r>
          </w:p>
        </w:tc>
        <w:tc>
          <w:tcPr>
            <w:tcW w:w="378" w:type="pct"/>
          </w:tcPr>
          <w:p w14:paraId="7D56A1D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.627</w:t>
            </w:r>
          </w:p>
        </w:tc>
        <w:tc>
          <w:tcPr>
            <w:cnfStyle w:val="000010000000" w:firstRow="0" w:lastRow="0" w:firstColumn="0" w:lastColumn="0" w:oddVBand="1" w:evenVBand="0" w:oddHBand="0" w:evenHBand="0" w:firstRowFirstColumn="0" w:firstRowLastColumn="0" w:lastRowFirstColumn="0" w:lastRowLastColumn="0"/>
            <w:tcW w:w="483" w:type="pct"/>
          </w:tcPr>
          <w:p w14:paraId="7F8CE8C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-1.40</w:t>
            </w:r>
          </w:p>
        </w:tc>
        <w:tc>
          <w:tcPr>
            <w:tcW w:w="484" w:type="pct"/>
          </w:tcPr>
          <w:p w14:paraId="5BCC56B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.46</w:t>
            </w:r>
          </w:p>
        </w:tc>
      </w:tr>
      <w:tr w:rsidR="00C8188A" w:rsidRPr="00F26207" w14:paraId="22E25859"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6B59880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Are you satisfied with the role of your work?</w:t>
            </w:r>
          </w:p>
        </w:tc>
        <w:tc>
          <w:tcPr>
            <w:tcW w:w="911" w:type="pct"/>
            <w:vMerge w:val="restart"/>
          </w:tcPr>
          <w:p w14:paraId="64C579A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06D892D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3D85610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-.158</w:t>
            </w:r>
          </w:p>
        </w:tc>
        <w:tc>
          <w:tcPr>
            <w:cnfStyle w:val="000010000000" w:firstRow="0" w:lastRow="0" w:firstColumn="0" w:lastColumn="0" w:oddVBand="1" w:evenVBand="0" w:oddHBand="0" w:evenHBand="0" w:firstRowFirstColumn="0" w:firstRowLastColumn="0" w:lastRowFirstColumn="0" w:lastRowLastColumn="0"/>
            <w:tcW w:w="378" w:type="pct"/>
          </w:tcPr>
          <w:p w14:paraId="40E7074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.163</w:t>
            </w:r>
          </w:p>
        </w:tc>
        <w:tc>
          <w:tcPr>
            <w:tcW w:w="378" w:type="pct"/>
          </w:tcPr>
          <w:p w14:paraId="7A0E22A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.868</w:t>
            </w:r>
          </w:p>
        </w:tc>
        <w:tc>
          <w:tcPr>
            <w:cnfStyle w:val="000010000000" w:firstRow="0" w:lastRow="0" w:firstColumn="0" w:lastColumn="0" w:oddVBand="1" w:evenVBand="0" w:oddHBand="0" w:evenHBand="0" w:firstRowFirstColumn="0" w:firstRowLastColumn="0" w:lastRowFirstColumn="0" w:lastRowLastColumn="0"/>
            <w:tcW w:w="483" w:type="pct"/>
          </w:tcPr>
          <w:p w14:paraId="0B552D6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-.61</w:t>
            </w:r>
          </w:p>
        </w:tc>
        <w:tc>
          <w:tcPr>
            <w:tcW w:w="484" w:type="pct"/>
          </w:tcPr>
          <w:p w14:paraId="5DBC7BB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.30</w:t>
            </w:r>
          </w:p>
        </w:tc>
      </w:tr>
      <w:tr w:rsidR="00C8188A" w:rsidRPr="00F26207" w14:paraId="174C786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0640B66" w14:textId="77777777" w:rsidR="00C8188A" w:rsidRPr="00F26207" w:rsidRDefault="00C8188A" w:rsidP="00C8188A">
            <w:pPr>
              <w:spacing w:after="160" w:line="259" w:lineRule="auto"/>
              <w:rPr>
                <w:rFonts w:cs="Times New Roman"/>
                <w:sz w:val="16"/>
                <w:szCs w:val="16"/>
              </w:rPr>
            </w:pPr>
          </w:p>
        </w:tc>
        <w:tc>
          <w:tcPr>
            <w:tcW w:w="911" w:type="pct"/>
            <w:vMerge/>
          </w:tcPr>
          <w:p w14:paraId="7916235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155BD6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315016A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.044</w:t>
            </w:r>
          </w:p>
        </w:tc>
        <w:tc>
          <w:tcPr>
            <w:cnfStyle w:val="000010000000" w:firstRow="0" w:lastRow="0" w:firstColumn="0" w:lastColumn="0" w:oddVBand="1" w:evenVBand="0" w:oddHBand="0" w:evenHBand="0" w:firstRowFirstColumn="0" w:firstRowLastColumn="0" w:lastRowFirstColumn="0" w:lastRowLastColumn="0"/>
            <w:tcW w:w="378" w:type="pct"/>
          </w:tcPr>
          <w:p w14:paraId="6882A0C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.178</w:t>
            </w:r>
          </w:p>
        </w:tc>
        <w:tc>
          <w:tcPr>
            <w:tcW w:w="378" w:type="pct"/>
          </w:tcPr>
          <w:p w14:paraId="765F838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.999</w:t>
            </w:r>
          </w:p>
        </w:tc>
        <w:tc>
          <w:tcPr>
            <w:cnfStyle w:val="000010000000" w:firstRow="0" w:lastRow="0" w:firstColumn="0" w:lastColumn="0" w:oddVBand="1" w:evenVBand="0" w:oddHBand="0" w:evenHBand="0" w:firstRowFirstColumn="0" w:firstRowLastColumn="0" w:lastRowFirstColumn="0" w:lastRowLastColumn="0"/>
            <w:tcW w:w="483" w:type="pct"/>
          </w:tcPr>
          <w:p w14:paraId="4946C96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-.45</w:t>
            </w:r>
          </w:p>
        </w:tc>
        <w:tc>
          <w:tcPr>
            <w:tcW w:w="484" w:type="pct"/>
          </w:tcPr>
          <w:p w14:paraId="3BAA821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.54</w:t>
            </w:r>
          </w:p>
        </w:tc>
      </w:tr>
      <w:tr w:rsidR="00C8188A" w:rsidRPr="00F26207" w14:paraId="3B854F4A"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BB2EF89" w14:textId="77777777" w:rsidR="00C8188A" w:rsidRPr="00F26207" w:rsidRDefault="00C8188A" w:rsidP="00C8188A">
            <w:pPr>
              <w:spacing w:after="160" w:line="259" w:lineRule="auto"/>
              <w:rPr>
                <w:rFonts w:cs="Times New Roman"/>
                <w:sz w:val="16"/>
                <w:szCs w:val="16"/>
              </w:rPr>
            </w:pPr>
          </w:p>
        </w:tc>
        <w:tc>
          <w:tcPr>
            <w:tcW w:w="911" w:type="pct"/>
            <w:vMerge/>
          </w:tcPr>
          <w:p w14:paraId="4A9C53D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A49C06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2A6783C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.152</w:t>
            </w:r>
          </w:p>
        </w:tc>
        <w:tc>
          <w:tcPr>
            <w:cnfStyle w:val="000010000000" w:firstRow="0" w:lastRow="0" w:firstColumn="0" w:lastColumn="0" w:oddVBand="1" w:evenVBand="0" w:oddHBand="0" w:evenHBand="0" w:firstRowFirstColumn="0" w:firstRowLastColumn="0" w:lastRowFirstColumn="0" w:lastRowLastColumn="0"/>
            <w:tcW w:w="378" w:type="pct"/>
          </w:tcPr>
          <w:p w14:paraId="6036C73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.194</w:t>
            </w:r>
          </w:p>
        </w:tc>
        <w:tc>
          <w:tcPr>
            <w:tcW w:w="378" w:type="pct"/>
          </w:tcPr>
          <w:p w14:paraId="3084D6E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.935</w:t>
            </w:r>
          </w:p>
        </w:tc>
        <w:tc>
          <w:tcPr>
            <w:cnfStyle w:val="000010000000" w:firstRow="0" w:lastRow="0" w:firstColumn="0" w:lastColumn="0" w:oddVBand="1" w:evenVBand="0" w:oddHBand="0" w:evenHBand="0" w:firstRowFirstColumn="0" w:firstRowLastColumn="0" w:lastRowFirstColumn="0" w:lastRowLastColumn="0"/>
            <w:tcW w:w="483" w:type="pct"/>
          </w:tcPr>
          <w:p w14:paraId="7336356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-.39</w:t>
            </w:r>
          </w:p>
        </w:tc>
        <w:tc>
          <w:tcPr>
            <w:tcW w:w="484" w:type="pct"/>
          </w:tcPr>
          <w:p w14:paraId="01ABEBE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.69</w:t>
            </w:r>
          </w:p>
        </w:tc>
      </w:tr>
      <w:tr w:rsidR="00C8188A" w:rsidRPr="00F26207" w14:paraId="7749A540"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43F8BFA" w14:textId="77777777" w:rsidR="00C8188A" w:rsidRPr="00F26207" w:rsidRDefault="00C8188A" w:rsidP="00C8188A">
            <w:pPr>
              <w:spacing w:after="160" w:line="259" w:lineRule="auto"/>
              <w:rPr>
                <w:rFonts w:cs="Times New Roman"/>
                <w:sz w:val="16"/>
                <w:szCs w:val="16"/>
              </w:rPr>
            </w:pPr>
          </w:p>
        </w:tc>
        <w:tc>
          <w:tcPr>
            <w:tcW w:w="911" w:type="pct"/>
            <w:vMerge/>
          </w:tcPr>
          <w:p w14:paraId="14E9A1E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1F4071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69C0A25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.211</w:t>
            </w:r>
          </w:p>
        </w:tc>
        <w:tc>
          <w:tcPr>
            <w:cnfStyle w:val="000010000000" w:firstRow="0" w:lastRow="0" w:firstColumn="0" w:lastColumn="0" w:oddVBand="1" w:evenVBand="0" w:oddHBand="0" w:evenHBand="0" w:firstRowFirstColumn="0" w:firstRowLastColumn="0" w:lastRowFirstColumn="0" w:lastRowLastColumn="0"/>
            <w:tcW w:w="378" w:type="pct"/>
          </w:tcPr>
          <w:p w14:paraId="1E21E60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.360</w:t>
            </w:r>
          </w:p>
        </w:tc>
        <w:tc>
          <w:tcPr>
            <w:tcW w:w="378" w:type="pct"/>
          </w:tcPr>
          <w:p w14:paraId="1581D03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.977</w:t>
            </w:r>
          </w:p>
        </w:tc>
        <w:tc>
          <w:tcPr>
            <w:cnfStyle w:val="000010000000" w:firstRow="0" w:lastRow="0" w:firstColumn="0" w:lastColumn="0" w:oddVBand="1" w:evenVBand="0" w:oddHBand="0" w:evenHBand="0" w:firstRowFirstColumn="0" w:firstRowLastColumn="0" w:lastRowFirstColumn="0" w:lastRowLastColumn="0"/>
            <w:tcW w:w="483" w:type="pct"/>
          </w:tcPr>
          <w:p w14:paraId="301DA0A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-.79</w:t>
            </w:r>
          </w:p>
        </w:tc>
        <w:tc>
          <w:tcPr>
            <w:tcW w:w="484" w:type="pct"/>
          </w:tcPr>
          <w:p w14:paraId="7BA8015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1.21</w:t>
            </w:r>
          </w:p>
        </w:tc>
      </w:tr>
      <w:tr w:rsidR="00C8188A" w:rsidRPr="00F26207" w14:paraId="39159F0B"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F557F4F" w14:textId="77777777" w:rsidR="00C8188A" w:rsidRPr="00F26207" w:rsidRDefault="00C8188A" w:rsidP="00C8188A">
            <w:pPr>
              <w:spacing w:after="160" w:line="259" w:lineRule="auto"/>
              <w:rPr>
                <w:rFonts w:cs="Times New Roman"/>
                <w:sz w:val="16"/>
                <w:szCs w:val="16"/>
              </w:rPr>
            </w:pPr>
          </w:p>
        </w:tc>
        <w:tc>
          <w:tcPr>
            <w:tcW w:w="911" w:type="pct"/>
            <w:vMerge w:val="restart"/>
          </w:tcPr>
          <w:p w14:paraId="6E01EBA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5ABABD2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8F7B70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.158</w:t>
            </w:r>
          </w:p>
        </w:tc>
        <w:tc>
          <w:tcPr>
            <w:cnfStyle w:val="000010000000" w:firstRow="0" w:lastRow="0" w:firstColumn="0" w:lastColumn="0" w:oddVBand="1" w:evenVBand="0" w:oddHBand="0" w:evenHBand="0" w:firstRowFirstColumn="0" w:firstRowLastColumn="0" w:lastRowFirstColumn="0" w:lastRowLastColumn="0"/>
            <w:tcW w:w="378" w:type="pct"/>
          </w:tcPr>
          <w:p w14:paraId="62350E9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.163</w:t>
            </w:r>
          </w:p>
        </w:tc>
        <w:tc>
          <w:tcPr>
            <w:tcW w:w="378" w:type="pct"/>
          </w:tcPr>
          <w:p w14:paraId="287D6D2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.868</w:t>
            </w:r>
          </w:p>
        </w:tc>
        <w:tc>
          <w:tcPr>
            <w:cnfStyle w:val="000010000000" w:firstRow="0" w:lastRow="0" w:firstColumn="0" w:lastColumn="0" w:oddVBand="1" w:evenVBand="0" w:oddHBand="0" w:evenHBand="0" w:firstRowFirstColumn="0" w:firstRowLastColumn="0" w:lastRowFirstColumn="0" w:lastRowLastColumn="0"/>
            <w:tcW w:w="483" w:type="pct"/>
          </w:tcPr>
          <w:p w14:paraId="6ED24BA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w:t>
            </w:r>
          </w:p>
        </w:tc>
        <w:tc>
          <w:tcPr>
            <w:tcW w:w="484" w:type="pct"/>
          </w:tcPr>
          <w:p w14:paraId="14AC827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.61</w:t>
            </w:r>
          </w:p>
        </w:tc>
      </w:tr>
      <w:tr w:rsidR="00C8188A" w:rsidRPr="00F26207" w14:paraId="7F30ACC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D8328FD" w14:textId="77777777" w:rsidR="00C8188A" w:rsidRPr="00F26207" w:rsidRDefault="00C8188A" w:rsidP="00C8188A">
            <w:pPr>
              <w:spacing w:after="160" w:line="259" w:lineRule="auto"/>
              <w:rPr>
                <w:rFonts w:cs="Times New Roman"/>
                <w:sz w:val="16"/>
                <w:szCs w:val="16"/>
              </w:rPr>
            </w:pPr>
          </w:p>
        </w:tc>
        <w:tc>
          <w:tcPr>
            <w:tcW w:w="911" w:type="pct"/>
            <w:vMerge/>
          </w:tcPr>
          <w:p w14:paraId="7BC82A0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901509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527EA3D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.202</w:t>
            </w:r>
          </w:p>
        </w:tc>
        <w:tc>
          <w:tcPr>
            <w:cnfStyle w:val="000010000000" w:firstRow="0" w:lastRow="0" w:firstColumn="0" w:lastColumn="0" w:oddVBand="1" w:evenVBand="0" w:oddHBand="0" w:evenHBand="0" w:firstRowFirstColumn="0" w:firstRowLastColumn="0" w:lastRowFirstColumn="0" w:lastRowLastColumn="0"/>
            <w:tcW w:w="378" w:type="pct"/>
          </w:tcPr>
          <w:p w14:paraId="5F5FBB1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.151</w:t>
            </w:r>
          </w:p>
        </w:tc>
        <w:tc>
          <w:tcPr>
            <w:tcW w:w="378" w:type="pct"/>
          </w:tcPr>
          <w:p w14:paraId="7699D26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.670</w:t>
            </w:r>
          </w:p>
        </w:tc>
        <w:tc>
          <w:tcPr>
            <w:cnfStyle w:val="000010000000" w:firstRow="0" w:lastRow="0" w:firstColumn="0" w:lastColumn="0" w:oddVBand="1" w:evenVBand="0" w:oddHBand="0" w:evenHBand="0" w:firstRowFirstColumn="0" w:firstRowLastColumn="0" w:lastRowFirstColumn="0" w:lastRowLastColumn="0"/>
            <w:tcW w:w="483" w:type="pct"/>
          </w:tcPr>
          <w:p w14:paraId="062979D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w:t>
            </w:r>
          </w:p>
        </w:tc>
        <w:tc>
          <w:tcPr>
            <w:tcW w:w="484" w:type="pct"/>
          </w:tcPr>
          <w:p w14:paraId="0034A87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.62</w:t>
            </w:r>
          </w:p>
        </w:tc>
      </w:tr>
      <w:tr w:rsidR="00C8188A" w:rsidRPr="00F26207" w14:paraId="1BCB3B63"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9607728" w14:textId="77777777" w:rsidR="00C8188A" w:rsidRPr="00F26207" w:rsidRDefault="00C8188A" w:rsidP="00C8188A">
            <w:pPr>
              <w:spacing w:after="160" w:line="259" w:lineRule="auto"/>
              <w:rPr>
                <w:rFonts w:cs="Times New Roman"/>
                <w:sz w:val="16"/>
                <w:szCs w:val="16"/>
              </w:rPr>
            </w:pPr>
          </w:p>
        </w:tc>
        <w:tc>
          <w:tcPr>
            <w:tcW w:w="911" w:type="pct"/>
            <w:vMerge/>
          </w:tcPr>
          <w:p w14:paraId="54C7F1F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599EED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4D6D6A3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.310</w:t>
            </w:r>
          </w:p>
        </w:tc>
        <w:tc>
          <w:tcPr>
            <w:cnfStyle w:val="000010000000" w:firstRow="0" w:lastRow="0" w:firstColumn="0" w:lastColumn="0" w:oddVBand="1" w:evenVBand="0" w:oddHBand="0" w:evenHBand="0" w:firstRowFirstColumn="0" w:firstRowLastColumn="0" w:lastRowFirstColumn="0" w:lastRowLastColumn="0"/>
            <w:tcW w:w="378" w:type="pct"/>
          </w:tcPr>
          <w:p w14:paraId="79911A0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.169</w:t>
            </w:r>
          </w:p>
        </w:tc>
        <w:tc>
          <w:tcPr>
            <w:tcW w:w="378" w:type="pct"/>
          </w:tcPr>
          <w:p w14:paraId="4EA021A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.363</w:t>
            </w:r>
          </w:p>
        </w:tc>
        <w:tc>
          <w:tcPr>
            <w:cnfStyle w:val="000010000000" w:firstRow="0" w:lastRow="0" w:firstColumn="0" w:lastColumn="0" w:oddVBand="1" w:evenVBand="0" w:oddHBand="0" w:evenHBand="0" w:firstRowFirstColumn="0" w:firstRowLastColumn="0" w:lastRowFirstColumn="0" w:lastRowLastColumn="0"/>
            <w:tcW w:w="483" w:type="pct"/>
          </w:tcPr>
          <w:p w14:paraId="703917C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w:t>
            </w:r>
          </w:p>
        </w:tc>
        <w:tc>
          <w:tcPr>
            <w:tcW w:w="484" w:type="pct"/>
          </w:tcPr>
          <w:p w14:paraId="5951378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.78</w:t>
            </w:r>
          </w:p>
        </w:tc>
      </w:tr>
      <w:tr w:rsidR="00C8188A" w:rsidRPr="00F26207" w14:paraId="1C11E92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EB2118A" w14:textId="77777777" w:rsidR="00C8188A" w:rsidRPr="00F26207" w:rsidRDefault="00C8188A" w:rsidP="00C8188A">
            <w:pPr>
              <w:spacing w:after="160" w:line="259" w:lineRule="auto"/>
              <w:rPr>
                <w:rFonts w:cs="Times New Roman"/>
                <w:sz w:val="16"/>
                <w:szCs w:val="16"/>
              </w:rPr>
            </w:pPr>
          </w:p>
        </w:tc>
        <w:tc>
          <w:tcPr>
            <w:tcW w:w="911" w:type="pct"/>
            <w:vMerge/>
          </w:tcPr>
          <w:p w14:paraId="7057CD6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36F9BF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1BBF51B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15AF6EA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.348</w:t>
            </w:r>
          </w:p>
        </w:tc>
        <w:tc>
          <w:tcPr>
            <w:tcW w:w="378" w:type="pct"/>
          </w:tcPr>
          <w:p w14:paraId="06345F2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.827</w:t>
            </w:r>
          </w:p>
        </w:tc>
        <w:tc>
          <w:tcPr>
            <w:cnfStyle w:val="000010000000" w:firstRow="0" w:lastRow="0" w:firstColumn="0" w:lastColumn="0" w:oddVBand="1" w:evenVBand="0" w:oddHBand="0" w:evenHBand="0" w:firstRowFirstColumn="0" w:firstRowLastColumn="0" w:lastRowFirstColumn="0" w:lastRowLastColumn="0"/>
            <w:tcW w:w="483" w:type="pct"/>
          </w:tcPr>
          <w:p w14:paraId="2232F8E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-.60</w:t>
            </w:r>
          </w:p>
        </w:tc>
        <w:tc>
          <w:tcPr>
            <w:tcW w:w="484" w:type="pct"/>
          </w:tcPr>
          <w:p w14:paraId="1884071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1.34</w:t>
            </w:r>
          </w:p>
        </w:tc>
      </w:tr>
      <w:tr w:rsidR="00C8188A" w:rsidRPr="00F26207" w14:paraId="3ED80DE2"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6299204" w14:textId="77777777" w:rsidR="00C8188A" w:rsidRPr="00F26207" w:rsidRDefault="00C8188A" w:rsidP="00C8188A">
            <w:pPr>
              <w:spacing w:after="160" w:line="259" w:lineRule="auto"/>
              <w:rPr>
                <w:rFonts w:cs="Times New Roman"/>
                <w:sz w:val="16"/>
                <w:szCs w:val="16"/>
              </w:rPr>
            </w:pPr>
          </w:p>
        </w:tc>
        <w:tc>
          <w:tcPr>
            <w:tcW w:w="911" w:type="pct"/>
            <w:vMerge w:val="restart"/>
          </w:tcPr>
          <w:p w14:paraId="33D3AD6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5AAFE4F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28EFB97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-.044</w:t>
            </w:r>
          </w:p>
        </w:tc>
        <w:tc>
          <w:tcPr>
            <w:cnfStyle w:val="000010000000" w:firstRow="0" w:lastRow="0" w:firstColumn="0" w:lastColumn="0" w:oddVBand="1" w:evenVBand="0" w:oddHBand="0" w:evenHBand="0" w:firstRowFirstColumn="0" w:firstRowLastColumn="0" w:lastRowFirstColumn="0" w:lastRowLastColumn="0"/>
            <w:tcW w:w="378" w:type="pct"/>
          </w:tcPr>
          <w:p w14:paraId="0FA9D22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.178</w:t>
            </w:r>
          </w:p>
        </w:tc>
        <w:tc>
          <w:tcPr>
            <w:tcW w:w="378" w:type="pct"/>
          </w:tcPr>
          <w:p w14:paraId="00EF310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.999</w:t>
            </w:r>
          </w:p>
        </w:tc>
        <w:tc>
          <w:tcPr>
            <w:cnfStyle w:val="000010000000" w:firstRow="0" w:lastRow="0" w:firstColumn="0" w:lastColumn="0" w:oddVBand="1" w:evenVBand="0" w:oddHBand="0" w:evenHBand="0" w:firstRowFirstColumn="0" w:firstRowLastColumn="0" w:lastRowFirstColumn="0" w:lastRowLastColumn="0"/>
            <w:tcW w:w="483" w:type="pct"/>
          </w:tcPr>
          <w:p w14:paraId="7338A8B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-.54</w:t>
            </w:r>
          </w:p>
        </w:tc>
        <w:tc>
          <w:tcPr>
            <w:tcW w:w="484" w:type="pct"/>
          </w:tcPr>
          <w:p w14:paraId="5FAE5AA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.45</w:t>
            </w:r>
          </w:p>
        </w:tc>
      </w:tr>
      <w:tr w:rsidR="00C8188A" w:rsidRPr="00F26207" w14:paraId="3A5A2CC0"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1997BCF" w14:textId="77777777" w:rsidR="00C8188A" w:rsidRPr="00F26207" w:rsidRDefault="00C8188A" w:rsidP="00C8188A">
            <w:pPr>
              <w:spacing w:after="160" w:line="259" w:lineRule="auto"/>
              <w:rPr>
                <w:rFonts w:cs="Times New Roman"/>
                <w:sz w:val="16"/>
                <w:szCs w:val="16"/>
              </w:rPr>
            </w:pPr>
          </w:p>
        </w:tc>
        <w:tc>
          <w:tcPr>
            <w:tcW w:w="911" w:type="pct"/>
            <w:vMerge/>
          </w:tcPr>
          <w:p w14:paraId="782F6C7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E61213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7F45313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-.202</w:t>
            </w:r>
          </w:p>
        </w:tc>
        <w:tc>
          <w:tcPr>
            <w:cnfStyle w:val="000010000000" w:firstRow="0" w:lastRow="0" w:firstColumn="0" w:lastColumn="0" w:oddVBand="1" w:evenVBand="0" w:oddHBand="0" w:evenHBand="0" w:firstRowFirstColumn="0" w:firstRowLastColumn="0" w:lastRowFirstColumn="0" w:lastRowLastColumn="0"/>
            <w:tcW w:w="378" w:type="pct"/>
          </w:tcPr>
          <w:p w14:paraId="1C7F230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.151</w:t>
            </w:r>
          </w:p>
        </w:tc>
        <w:tc>
          <w:tcPr>
            <w:tcW w:w="378" w:type="pct"/>
          </w:tcPr>
          <w:p w14:paraId="547018D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.670</w:t>
            </w:r>
          </w:p>
        </w:tc>
        <w:tc>
          <w:tcPr>
            <w:cnfStyle w:val="000010000000" w:firstRow="0" w:lastRow="0" w:firstColumn="0" w:lastColumn="0" w:oddVBand="1" w:evenVBand="0" w:oddHBand="0" w:evenHBand="0" w:firstRowFirstColumn="0" w:firstRowLastColumn="0" w:lastRowFirstColumn="0" w:lastRowLastColumn="0"/>
            <w:tcW w:w="483" w:type="pct"/>
          </w:tcPr>
          <w:p w14:paraId="6B76B52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-.62</w:t>
            </w:r>
          </w:p>
        </w:tc>
        <w:tc>
          <w:tcPr>
            <w:tcW w:w="484" w:type="pct"/>
          </w:tcPr>
          <w:p w14:paraId="441024A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.22</w:t>
            </w:r>
          </w:p>
        </w:tc>
      </w:tr>
      <w:tr w:rsidR="00C8188A" w:rsidRPr="00F26207" w14:paraId="13CB7CB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07389AF" w14:textId="77777777" w:rsidR="00C8188A" w:rsidRPr="00F26207" w:rsidRDefault="00C8188A" w:rsidP="00C8188A">
            <w:pPr>
              <w:spacing w:after="160" w:line="259" w:lineRule="auto"/>
              <w:rPr>
                <w:rFonts w:cs="Times New Roman"/>
                <w:sz w:val="16"/>
                <w:szCs w:val="16"/>
              </w:rPr>
            </w:pPr>
          </w:p>
        </w:tc>
        <w:tc>
          <w:tcPr>
            <w:tcW w:w="911" w:type="pct"/>
            <w:vMerge/>
          </w:tcPr>
          <w:p w14:paraId="5B75C06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F64559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57335D1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.108</w:t>
            </w:r>
          </w:p>
        </w:tc>
        <w:tc>
          <w:tcPr>
            <w:cnfStyle w:val="000010000000" w:firstRow="0" w:lastRow="0" w:firstColumn="0" w:lastColumn="0" w:oddVBand="1" w:evenVBand="0" w:oddHBand="0" w:evenHBand="0" w:firstRowFirstColumn="0" w:firstRowLastColumn="0" w:lastRowFirstColumn="0" w:lastRowLastColumn="0"/>
            <w:tcW w:w="378" w:type="pct"/>
          </w:tcPr>
          <w:p w14:paraId="688704C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.184</w:t>
            </w:r>
          </w:p>
        </w:tc>
        <w:tc>
          <w:tcPr>
            <w:tcW w:w="378" w:type="pct"/>
          </w:tcPr>
          <w:p w14:paraId="1ECF6D2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.977</w:t>
            </w:r>
          </w:p>
        </w:tc>
        <w:tc>
          <w:tcPr>
            <w:cnfStyle w:val="000010000000" w:firstRow="0" w:lastRow="0" w:firstColumn="0" w:lastColumn="0" w:oddVBand="1" w:evenVBand="0" w:oddHBand="0" w:evenHBand="0" w:firstRowFirstColumn="0" w:firstRowLastColumn="0" w:lastRowFirstColumn="0" w:lastRowLastColumn="0"/>
            <w:tcW w:w="483" w:type="pct"/>
          </w:tcPr>
          <w:p w14:paraId="169B851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-.40</w:t>
            </w:r>
          </w:p>
        </w:tc>
        <w:tc>
          <w:tcPr>
            <w:tcW w:w="484" w:type="pct"/>
          </w:tcPr>
          <w:p w14:paraId="674D192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.62</w:t>
            </w:r>
          </w:p>
        </w:tc>
      </w:tr>
      <w:tr w:rsidR="00C8188A" w:rsidRPr="00F26207" w14:paraId="4F87D2C9"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07C0FCA" w14:textId="77777777" w:rsidR="00C8188A" w:rsidRPr="00F26207" w:rsidRDefault="00C8188A" w:rsidP="00C8188A">
            <w:pPr>
              <w:spacing w:after="160" w:line="259" w:lineRule="auto"/>
              <w:rPr>
                <w:rFonts w:cs="Times New Roman"/>
                <w:sz w:val="16"/>
                <w:szCs w:val="16"/>
              </w:rPr>
            </w:pPr>
          </w:p>
        </w:tc>
        <w:tc>
          <w:tcPr>
            <w:tcW w:w="911" w:type="pct"/>
            <w:vMerge/>
          </w:tcPr>
          <w:p w14:paraId="3276584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1266A5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39CABEA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.167</w:t>
            </w:r>
          </w:p>
        </w:tc>
        <w:tc>
          <w:tcPr>
            <w:cnfStyle w:val="000010000000" w:firstRow="0" w:lastRow="0" w:firstColumn="0" w:lastColumn="0" w:oddVBand="1" w:evenVBand="0" w:oddHBand="0" w:evenHBand="0" w:firstRowFirstColumn="0" w:firstRowLastColumn="0" w:lastRowFirstColumn="0" w:lastRowLastColumn="0"/>
            <w:tcW w:w="378" w:type="pct"/>
          </w:tcPr>
          <w:p w14:paraId="3200AE2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.355</w:t>
            </w:r>
          </w:p>
        </w:tc>
        <w:tc>
          <w:tcPr>
            <w:tcW w:w="378" w:type="pct"/>
          </w:tcPr>
          <w:p w14:paraId="5F24D7B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.990</w:t>
            </w:r>
          </w:p>
        </w:tc>
        <w:tc>
          <w:tcPr>
            <w:cnfStyle w:val="000010000000" w:firstRow="0" w:lastRow="0" w:firstColumn="0" w:lastColumn="0" w:oddVBand="1" w:evenVBand="0" w:oddHBand="0" w:evenHBand="0" w:firstRowFirstColumn="0" w:firstRowLastColumn="0" w:lastRowFirstColumn="0" w:lastRowLastColumn="0"/>
            <w:tcW w:w="483" w:type="pct"/>
          </w:tcPr>
          <w:p w14:paraId="23747C5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-.82</w:t>
            </w:r>
          </w:p>
        </w:tc>
        <w:tc>
          <w:tcPr>
            <w:tcW w:w="484" w:type="pct"/>
          </w:tcPr>
          <w:p w14:paraId="46D409C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1.15</w:t>
            </w:r>
          </w:p>
        </w:tc>
      </w:tr>
      <w:tr w:rsidR="00C8188A" w:rsidRPr="00F26207" w14:paraId="47E6C5B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8AE4B67" w14:textId="77777777" w:rsidR="00C8188A" w:rsidRPr="00F26207" w:rsidRDefault="00C8188A" w:rsidP="00C8188A">
            <w:pPr>
              <w:spacing w:after="160" w:line="259" w:lineRule="auto"/>
              <w:rPr>
                <w:rFonts w:cs="Times New Roman"/>
                <w:sz w:val="16"/>
                <w:szCs w:val="16"/>
              </w:rPr>
            </w:pPr>
          </w:p>
        </w:tc>
        <w:tc>
          <w:tcPr>
            <w:tcW w:w="911" w:type="pct"/>
            <w:vMerge w:val="restart"/>
          </w:tcPr>
          <w:p w14:paraId="418F74D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37829F2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2920210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-.152</w:t>
            </w:r>
          </w:p>
        </w:tc>
        <w:tc>
          <w:tcPr>
            <w:cnfStyle w:val="000010000000" w:firstRow="0" w:lastRow="0" w:firstColumn="0" w:lastColumn="0" w:oddVBand="1" w:evenVBand="0" w:oddHBand="0" w:evenHBand="0" w:firstRowFirstColumn="0" w:firstRowLastColumn="0" w:lastRowFirstColumn="0" w:lastRowLastColumn="0"/>
            <w:tcW w:w="378" w:type="pct"/>
          </w:tcPr>
          <w:p w14:paraId="509F505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.194</w:t>
            </w:r>
          </w:p>
        </w:tc>
        <w:tc>
          <w:tcPr>
            <w:tcW w:w="378" w:type="pct"/>
          </w:tcPr>
          <w:p w14:paraId="0ADB360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.935</w:t>
            </w:r>
          </w:p>
        </w:tc>
        <w:tc>
          <w:tcPr>
            <w:cnfStyle w:val="000010000000" w:firstRow="0" w:lastRow="0" w:firstColumn="0" w:lastColumn="0" w:oddVBand="1" w:evenVBand="0" w:oddHBand="0" w:evenHBand="0" w:firstRowFirstColumn="0" w:firstRowLastColumn="0" w:lastRowFirstColumn="0" w:lastRowLastColumn="0"/>
            <w:tcW w:w="483" w:type="pct"/>
          </w:tcPr>
          <w:p w14:paraId="16B3E15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-.69</w:t>
            </w:r>
          </w:p>
        </w:tc>
        <w:tc>
          <w:tcPr>
            <w:tcW w:w="484" w:type="pct"/>
          </w:tcPr>
          <w:p w14:paraId="0DD88EB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.39</w:t>
            </w:r>
          </w:p>
        </w:tc>
      </w:tr>
      <w:tr w:rsidR="00C8188A" w:rsidRPr="00F26207" w14:paraId="2A465808"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B3CA84B" w14:textId="77777777" w:rsidR="00C8188A" w:rsidRPr="00F26207" w:rsidRDefault="00C8188A" w:rsidP="00C8188A">
            <w:pPr>
              <w:spacing w:after="160" w:line="259" w:lineRule="auto"/>
              <w:rPr>
                <w:rFonts w:cs="Times New Roman"/>
                <w:sz w:val="16"/>
                <w:szCs w:val="16"/>
              </w:rPr>
            </w:pPr>
          </w:p>
        </w:tc>
        <w:tc>
          <w:tcPr>
            <w:tcW w:w="911" w:type="pct"/>
            <w:vMerge/>
          </w:tcPr>
          <w:p w14:paraId="61112DC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B15C76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3D8F259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-.310</w:t>
            </w:r>
          </w:p>
        </w:tc>
        <w:tc>
          <w:tcPr>
            <w:cnfStyle w:val="000010000000" w:firstRow="0" w:lastRow="0" w:firstColumn="0" w:lastColumn="0" w:oddVBand="1" w:evenVBand="0" w:oddHBand="0" w:evenHBand="0" w:firstRowFirstColumn="0" w:firstRowLastColumn="0" w:lastRowFirstColumn="0" w:lastRowLastColumn="0"/>
            <w:tcW w:w="378" w:type="pct"/>
          </w:tcPr>
          <w:p w14:paraId="37A1D8D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.169</w:t>
            </w:r>
          </w:p>
        </w:tc>
        <w:tc>
          <w:tcPr>
            <w:tcW w:w="378" w:type="pct"/>
          </w:tcPr>
          <w:p w14:paraId="57077DE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.363</w:t>
            </w:r>
          </w:p>
        </w:tc>
        <w:tc>
          <w:tcPr>
            <w:cnfStyle w:val="000010000000" w:firstRow="0" w:lastRow="0" w:firstColumn="0" w:lastColumn="0" w:oddVBand="1" w:evenVBand="0" w:oddHBand="0" w:evenHBand="0" w:firstRowFirstColumn="0" w:firstRowLastColumn="0" w:lastRowFirstColumn="0" w:lastRowLastColumn="0"/>
            <w:tcW w:w="483" w:type="pct"/>
          </w:tcPr>
          <w:p w14:paraId="5576C92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-.78</w:t>
            </w:r>
          </w:p>
        </w:tc>
        <w:tc>
          <w:tcPr>
            <w:tcW w:w="484" w:type="pct"/>
          </w:tcPr>
          <w:p w14:paraId="4910F2F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.16</w:t>
            </w:r>
          </w:p>
        </w:tc>
      </w:tr>
      <w:tr w:rsidR="00C8188A" w:rsidRPr="00F26207" w14:paraId="12D16B8F"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7AC045E" w14:textId="77777777" w:rsidR="00C8188A" w:rsidRPr="00F26207" w:rsidRDefault="00C8188A" w:rsidP="00C8188A">
            <w:pPr>
              <w:spacing w:after="160" w:line="259" w:lineRule="auto"/>
              <w:rPr>
                <w:rFonts w:cs="Times New Roman"/>
                <w:sz w:val="16"/>
                <w:szCs w:val="16"/>
              </w:rPr>
            </w:pPr>
          </w:p>
        </w:tc>
        <w:tc>
          <w:tcPr>
            <w:tcW w:w="911" w:type="pct"/>
            <w:vMerge/>
          </w:tcPr>
          <w:p w14:paraId="4D3085B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986386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0D2DFA5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-.108</w:t>
            </w:r>
          </w:p>
        </w:tc>
        <w:tc>
          <w:tcPr>
            <w:cnfStyle w:val="000010000000" w:firstRow="0" w:lastRow="0" w:firstColumn="0" w:lastColumn="0" w:oddVBand="1" w:evenVBand="0" w:oddHBand="0" w:evenHBand="0" w:firstRowFirstColumn="0" w:firstRowLastColumn="0" w:lastRowFirstColumn="0" w:lastRowLastColumn="0"/>
            <w:tcW w:w="378" w:type="pct"/>
          </w:tcPr>
          <w:p w14:paraId="37E8D2C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.184</w:t>
            </w:r>
          </w:p>
        </w:tc>
        <w:tc>
          <w:tcPr>
            <w:tcW w:w="378" w:type="pct"/>
          </w:tcPr>
          <w:p w14:paraId="79EB4F4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.977</w:t>
            </w:r>
          </w:p>
        </w:tc>
        <w:tc>
          <w:tcPr>
            <w:cnfStyle w:val="000010000000" w:firstRow="0" w:lastRow="0" w:firstColumn="0" w:lastColumn="0" w:oddVBand="1" w:evenVBand="0" w:oddHBand="0" w:evenHBand="0" w:firstRowFirstColumn="0" w:firstRowLastColumn="0" w:lastRowFirstColumn="0" w:lastRowLastColumn="0"/>
            <w:tcW w:w="483" w:type="pct"/>
          </w:tcPr>
          <w:p w14:paraId="534DEE2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-.62</w:t>
            </w:r>
          </w:p>
        </w:tc>
        <w:tc>
          <w:tcPr>
            <w:tcW w:w="484" w:type="pct"/>
          </w:tcPr>
          <w:p w14:paraId="6FB5217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.40</w:t>
            </w:r>
          </w:p>
        </w:tc>
      </w:tr>
      <w:tr w:rsidR="00C8188A" w:rsidRPr="00F26207" w14:paraId="676B1FBB"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7180FB7" w14:textId="77777777" w:rsidR="00C8188A" w:rsidRPr="00F26207" w:rsidRDefault="00C8188A" w:rsidP="00C8188A">
            <w:pPr>
              <w:spacing w:after="160" w:line="259" w:lineRule="auto"/>
              <w:rPr>
                <w:rFonts w:cs="Times New Roman"/>
                <w:sz w:val="16"/>
                <w:szCs w:val="16"/>
              </w:rPr>
            </w:pPr>
          </w:p>
        </w:tc>
        <w:tc>
          <w:tcPr>
            <w:tcW w:w="911" w:type="pct"/>
            <w:vMerge/>
          </w:tcPr>
          <w:p w14:paraId="411F8CE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26CBD2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50A14F1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.059</w:t>
            </w:r>
          </w:p>
        </w:tc>
        <w:tc>
          <w:tcPr>
            <w:cnfStyle w:val="000010000000" w:firstRow="0" w:lastRow="0" w:firstColumn="0" w:lastColumn="0" w:oddVBand="1" w:evenVBand="0" w:oddHBand="0" w:evenHBand="0" w:firstRowFirstColumn="0" w:firstRowLastColumn="0" w:lastRowFirstColumn="0" w:lastRowLastColumn="0"/>
            <w:tcW w:w="378" w:type="pct"/>
          </w:tcPr>
          <w:p w14:paraId="576421F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.363</w:t>
            </w:r>
          </w:p>
        </w:tc>
        <w:tc>
          <w:tcPr>
            <w:tcW w:w="378" w:type="pct"/>
          </w:tcPr>
          <w:p w14:paraId="3777B6D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06ADC26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-.95</w:t>
            </w:r>
          </w:p>
        </w:tc>
        <w:tc>
          <w:tcPr>
            <w:tcW w:w="484" w:type="pct"/>
          </w:tcPr>
          <w:p w14:paraId="5307A5A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1.07</w:t>
            </w:r>
          </w:p>
        </w:tc>
      </w:tr>
      <w:tr w:rsidR="00C8188A" w:rsidRPr="00F26207" w14:paraId="6A1FB18E"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3AD32E3" w14:textId="77777777" w:rsidR="00C8188A" w:rsidRPr="00F26207" w:rsidRDefault="00C8188A" w:rsidP="00C8188A">
            <w:pPr>
              <w:spacing w:after="160" w:line="259" w:lineRule="auto"/>
              <w:rPr>
                <w:rFonts w:cs="Times New Roman"/>
                <w:sz w:val="16"/>
                <w:szCs w:val="16"/>
              </w:rPr>
            </w:pPr>
          </w:p>
        </w:tc>
        <w:tc>
          <w:tcPr>
            <w:tcW w:w="911" w:type="pct"/>
            <w:vMerge w:val="restart"/>
          </w:tcPr>
          <w:p w14:paraId="7685DBC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084DF6D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3202F51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-.211</w:t>
            </w:r>
          </w:p>
        </w:tc>
        <w:tc>
          <w:tcPr>
            <w:cnfStyle w:val="000010000000" w:firstRow="0" w:lastRow="0" w:firstColumn="0" w:lastColumn="0" w:oddVBand="1" w:evenVBand="0" w:oddHBand="0" w:evenHBand="0" w:firstRowFirstColumn="0" w:firstRowLastColumn="0" w:lastRowFirstColumn="0" w:lastRowLastColumn="0"/>
            <w:tcW w:w="378" w:type="pct"/>
          </w:tcPr>
          <w:p w14:paraId="36803CA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.360</w:t>
            </w:r>
          </w:p>
        </w:tc>
        <w:tc>
          <w:tcPr>
            <w:tcW w:w="378" w:type="pct"/>
          </w:tcPr>
          <w:p w14:paraId="70A4BF3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.977</w:t>
            </w:r>
          </w:p>
        </w:tc>
        <w:tc>
          <w:tcPr>
            <w:cnfStyle w:val="000010000000" w:firstRow="0" w:lastRow="0" w:firstColumn="0" w:lastColumn="0" w:oddVBand="1" w:evenVBand="0" w:oddHBand="0" w:evenHBand="0" w:firstRowFirstColumn="0" w:firstRowLastColumn="0" w:lastRowFirstColumn="0" w:lastRowLastColumn="0"/>
            <w:tcW w:w="483" w:type="pct"/>
          </w:tcPr>
          <w:p w14:paraId="7B47AEC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-1.21</w:t>
            </w:r>
          </w:p>
        </w:tc>
        <w:tc>
          <w:tcPr>
            <w:tcW w:w="484" w:type="pct"/>
          </w:tcPr>
          <w:p w14:paraId="08095C1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.79</w:t>
            </w:r>
          </w:p>
        </w:tc>
      </w:tr>
      <w:tr w:rsidR="00C8188A" w:rsidRPr="00F26207" w14:paraId="1E24FAA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CEB7970" w14:textId="77777777" w:rsidR="00C8188A" w:rsidRPr="00F26207" w:rsidRDefault="00C8188A" w:rsidP="00C8188A">
            <w:pPr>
              <w:spacing w:after="160" w:line="259" w:lineRule="auto"/>
              <w:rPr>
                <w:rFonts w:cs="Times New Roman"/>
                <w:sz w:val="16"/>
                <w:szCs w:val="16"/>
              </w:rPr>
            </w:pPr>
          </w:p>
        </w:tc>
        <w:tc>
          <w:tcPr>
            <w:tcW w:w="911" w:type="pct"/>
            <w:vMerge/>
          </w:tcPr>
          <w:p w14:paraId="509EAA4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1F6876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19B4998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4072FC0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.348</w:t>
            </w:r>
          </w:p>
        </w:tc>
        <w:tc>
          <w:tcPr>
            <w:tcW w:w="378" w:type="pct"/>
          </w:tcPr>
          <w:p w14:paraId="163A870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.827</w:t>
            </w:r>
          </w:p>
        </w:tc>
        <w:tc>
          <w:tcPr>
            <w:cnfStyle w:val="000010000000" w:firstRow="0" w:lastRow="0" w:firstColumn="0" w:lastColumn="0" w:oddVBand="1" w:evenVBand="0" w:oddHBand="0" w:evenHBand="0" w:firstRowFirstColumn="0" w:firstRowLastColumn="0" w:lastRowFirstColumn="0" w:lastRowLastColumn="0"/>
            <w:tcW w:w="483" w:type="pct"/>
          </w:tcPr>
          <w:p w14:paraId="5E5B217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-1.34</w:t>
            </w:r>
          </w:p>
        </w:tc>
        <w:tc>
          <w:tcPr>
            <w:tcW w:w="484" w:type="pct"/>
          </w:tcPr>
          <w:p w14:paraId="69207B3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.60</w:t>
            </w:r>
          </w:p>
        </w:tc>
      </w:tr>
      <w:tr w:rsidR="00C8188A" w:rsidRPr="00F26207" w14:paraId="7FD6EA9A"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BAFA4B2" w14:textId="77777777" w:rsidR="00C8188A" w:rsidRPr="00F26207" w:rsidRDefault="00C8188A" w:rsidP="00C8188A">
            <w:pPr>
              <w:spacing w:after="160" w:line="259" w:lineRule="auto"/>
              <w:rPr>
                <w:rFonts w:cs="Times New Roman"/>
                <w:sz w:val="16"/>
                <w:szCs w:val="16"/>
              </w:rPr>
            </w:pPr>
          </w:p>
        </w:tc>
        <w:tc>
          <w:tcPr>
            <w:tcW w:w="911" w:type="pct"/>
            <w:vMerge/>
          </w:tcPr>
          <w:p w14:paraId="6C4DE89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3E12EA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70C81DF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-.167</w:t>
            </w:r>
          </w:p>
        </w:tc>
        <w:tc>
          <w:tcPr>
            <w:cnfStyle w:val="000010000000" w:firstRow="0" w:lastRow="0" w:firstColumn="0" w:lastColumn="0" w:oddVBand="1" w:evenVBand="0" w:oddHBand="0" w:evenHBand="0" w:firstRowFirstColumn="0" w:firstRowLastColumn="0" w:lastRowFirstColumn="0" w:lastRowLastColumn="0"/>
            <w:tcW w:w="378" w:type="pct"/>
          </w:tcPr>
          <w:p w14:paraId="4832E11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.355</w:t>
            </w:r>
          </w:p>
        </w:tc>
        <w:tc>
          <w:tcPr>
            <w:tcW w:w="378" w:type="pct"/>
          </w:tcPr>
          <w:p w14:paraId="62F18D6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.990</w:t>
            </w:r>
          </w:p>
        </w:tc>
        <w:tc>
          <w:tcPr>
            <w:cnfStyle w:val="000010000000" w:firstRow="0" w:lastRow="0" w:firstColumn="0" w:lastColumn="0" w:oddVBand="1" w:evenVBand="0" w:oddHBand="0" w:evenHBand="0" w:firstRowFirstColumn="0" w:firstRowLastColumn="0" w:lastRowFirstColumn="0" w:lastRowLastColumn="0"/>
            <w:tcW w:w="483" w:type="pct"/>
          </w:tcPr>
          <w:p w14:paraId="67CAEA7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-1.15</w:t>
            </w:r>
          </w:p>
        </w:tc>
        <w:tc>
          <w:tcPr>
            <w:tcW w:w="484" w:type="pct"/>
          </w:tcPr>
          <w:p w14:paraId="6E925BC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.82</w:t>
            </w:r>
          </w:p>
        </w:tc>
      </w:tr>
      <w:tr w:rsidR="00C8188A" w:rsidRPr="00F26207" w14:paraId="639DB53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2F320EF" w14:textId="77777777" w:rsidR="00C8188A" w:rsidRPr="00F26207" w:rsidRDefault="00C8188A" w:rsidP="00C8188A">
            <w:pPr>
              <w:spacing w:after="160" w:line="259" w:lineRule="auto"/>
              <w:rPr>
                <w:rFonts w:cs="Times New Roman"/>
                <w:sz w:val="16"/>
                <w:szCs w:val="16"/>
              </w:rPr>
            </w:pPr>
          </w:p>
        </w:tc>
        <w:tc>
          <w:tcPr>
            <w:tcW w:w="911" w:type="pct"/>
            <w:vMerge/>
          </w:tcPr>
          <w:p w14:paraId="74436EE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A036EE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50C2C16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-.059</w:t>
            </w:r>
          </w:p>
        </w:tc>
        <w:tc>
          <w:tcPr>
            <w:cnfStyle w:val="000010000000" w:firstRow="0" w:lastRow="0" w:firstColumn="0" w:lastColumn="0" w:oddVBand="1" w:evenVBand="0" w:oddHBand="0" w:evenHBand="0" w:firstRowFirstColumn="0" w:firstRowLastColumn="0" w:lastRowFirstColumn="0" w:lastRowLastColumn="0"/>
            <w:tcW w:w="378" w:type="pct"/>
          </w:tcPr>
          <w:p w14:paraId="5A816CD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.363</w:t>
            </w:r>
          </w:p>
        </w:tc>
        <w:tc>
          <w:tcPr>
            <w:tcW w:w="378" w:type="pct"/>
          </w:tcPr>
          <w:p w14:paraId="3238922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3F4C92A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-1.07</w:t>
            </w:r>
          </w:p>
        </w:tc>
        <w:tc>
          <w:tcPr>
            <w:tcW w:w="484" w:type="pct"/>
          </w:tcPr>
          <w:p w14:paraId="77A3D7E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.95</w:t>
            </w:r>
          </w:p>
        </w:tc>
      </w:tr>
      <w:tr w:rsidR="00C8188A" w:rsidRPr="00F26207" w14:paraId="0A68FF15"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343D0CB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are you provided opportunities with training to improve your skill</w:t>
            </w:r>
          </w:p>
        </w:tc>
        <w:tc>
          <w:tcPr>
            <w:tcW w:w="911" w:type="pct"/>
            <w:vMerge w:val="restart"/>
          </w:tcPr>
          <w:p w14:paraId="251DA23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7CE6159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21D71F5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.132</w:t>
            </w:r>
          </w:p>
        </w:tc>
        <w:tc>
          <w:tcPr>
            <w:cnfStyle w:val="000010000000" w:firstRow="0" w:lastRow="0" w:firstColumn="0" w:lastColumn="0" w:oddVBand="1" w:evenVBand="0" w:oddHBand="0" w:evenHBand="0" w:firstRowFirstColumn="0" w:firstRowLastColumn="0" w:lastRowFirstColumn="0" w:lastRowLastColumn="0"/>
            <w:tcW w:w="378" w:type="pct"/>
          </w:tcPr>
          <w:p w14:paraId="54DB26F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.166</w:t>
            </w:r>
          </w:p>
        </w:tc>
        <w:tc>
          <w:tcPr>
            <w:tcW w:w="378" w:type="pct"/>
          </w:tcPr>
          <w:p w14:paraId="7673FA4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.932</w:t>
            </w:r>
          </w:p>
        </w:tc>
        <w:tc>
          <w:tcPr>
            <w:cnfStyle w:val="000010000000" w:firstRow="0" w:lastRow="0" w:firstColumn="0" w:lastColumn="0" w:oddVBand="1" w:evenVBand="0" w:oddHBand="0" w:evenHBand="0" w:firstRowFirstColumn="0" w:firstRowLastColumn="0" w:lastRowFirstColumn="0" w:lastRowLastColumn="0"/>
            <w:tcW w:w="483" w:type="pct"/>
          </w:tcPr>
          <w:p w14:paraId="5A55300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w:t>
            </w:r>
          </w:p>
        </w:tc>
        <w:tc>
          <w:tcPr>
            <w:tcW w:w="484" w:type="pct"/>
          </w:tcPr>
          <w:p w14:paraId="111FC22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.59</w:t>
            </w:r>
          </w:p>
        </w:tc>
      </w:tr>
      <w:tr w:rsidR="00C8188A" w:rsidRPr="00F26207" w14:paraId="00818932"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90E8E16" w14:textId="77777777" w:rsidR="00C8188A" w:rsidRPr="00F26207" w:rsidRDefault="00C8188A" w:rsidP="00C8188A">
            <w:pPr>
              <w:spacing w:after="160" w:line="259" w:lineRule="auto"/>
              <w:rPr>
                <w:rFonts w:cs="Times New Roman"/>
                <w:sz w:val="16"/>
                <w:szCs w:val="16"/>
              </w:rPr>
            </w:pPr>
          </w:p>
        </w:tc>
        <w:tc>
          <w:tcPr>
            <w:tcW w:w="911" w:type="pct"/>
            <w:vMerge/>
          </w:tcPr>
          <w:p w14:paraId="3E6DCA7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4FC32F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A3CB08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.118</w:t>
            </w:r>
          </w:p>
        </w:tc>
        <w:tc>
          <w:tcPr>
            <w:cnfStyle w:val="000010000000" w:firstRow="0" w:lastRow="0" w:firstColumn="0" w:lastColumn="0" w:oddVBand="1" w:evenVBand="0" w:oddHBand="0" w:evenHBand="0" w:firstRowFirstColumn="0" w:firstRowLastColumn="0" w:lastRowFirstColumn="0" w:lastRowLastColumn="0"/>
            <w:tcW w:w="378" w:type="pct"/>
          </w:tcPr>
          <w:p w14:paraId="754D3A1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.181</w:t>
            </w:r>
          </w:p>
        </w:tc>
        <w:tc>
          <w:tcPr>
            <w:tcW w:w="378" w:type="pct"/>
          </w:tcPr>
          <w:p w14:paraId="2EBA07F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.965</w:t>
            </w:r>
          </w:p>
        </w:tc>
        <w:tc>
          <w:tcPr>
            <w:cnfStyle w:val="000010000000" w:firstRow="0" w:lastRow="0" w:firstColumn="0" w:lastColumn="0" w:oddVBand="1" w:evenVBand="0" w:oddHBand="0" w:evenHBand="0" w:firstRowFirstColumn="0" w:firstRowLastColumn="0" w:lastRowFirstColumn="0" w:lastRowLastColumn="0"/>
            <w:tcW w:w="483" w:type="pct"/>
          </w:tcPr>
          <w:p w14:paraId="31CFEAB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-.38</w:t>
            </w:r>
          </w:p>
        </w:tc>
        <w:tc>
          <w:tcPr>
            <w:tcW w:w="484" w:type="pct"/>
          </w:tcPr>
          <w:p w14:paraId="106B53F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.62</w:t>
            </w:r>
          </w:p>
        </w:tc>
      </w:tr>
      <w:tr w:rsidR="00C8188A" w:rsidRPr="00F26207" w14:paraId="7D57785D"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47901CF" w14:textId="77777777" w:rsidR="00C8188A" w:rsidRPr="00F26207" w:rsidRDefault="00C8188A" w:rsidP="00C8188A">
            <w:pPr>
              <w:spacing w:after="160" w:line="259" w:lineRule="auto"/>
              <w:rPr>
                <w:rFonts w:cs="Times New Roman"/>
                <w:sz w:val="16"/>
                <w:szCs w:val="16"/>
              </w:rPr>
            </w:pPr>
          </w:p>
        </w:tc>
        <w:tc>
          <w:tcPr>
            <w:tcW w:w="911" w:type="pct"/>
            <w:vMerge/>
          </w:tcPr>
          <w:p w14:paraId="31470FF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E3CF4D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5389E92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.074</w:t>
            </w:r>
          </w:p>
        </w:tc>
        <w:tc>
          <w:tcPr>
            <w:cnfStyle w:val="000010000000" w:firstRow="0" w:lastRow="0" w:firstColumn="0" w:lastColumn="0" w:oddVBand="1" w:evenVBand="0" w:oddHBand="0" w:evenHBand="0" w:firstRowFirstColumn="0" w:firstRowLastColumn="0" w:lastRowFirstColumn="0" w:lastRowLastColumn="0"/>
            <w:tcW w:w="378" w:type="pct"/>
          </w:tcPr>
          <w:p w14:paraId="6CC28E3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.197</w:t>
            </w:r>
          </w:p>
        </w:tc>
        <w:tc>
          <w:tcPr>
            <w:tcW w:w="378" w:type="pct"/>
          </w:tcPr>
          <w:p w14:paraId="7ED5CA1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.996</w:t>
            </w:r>
          </w:p>
        </w:tc>
        <w:tc>
          <w:tcPr>
            <w:cnfStyle w:val="000010000000" w:firstRow="0" w:lastRow="0" w:firstColumn="0" w:lastColumn="0" w:oddVBand="1" w:evenVBand="0" w:oddHBand="0" w:evenHBand="0" w:firstRowFirstColumn="0" w:firstRowLastColumn="0" w:lastRowFirstColumn="0" w:lastRowLastColumn="0"/>
            <w:tcW w:w="483" w:type="pct"/>
          </w:tcPr>
          <w:p w14:paraId="6AB78BF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-.47</w:t>
            </w:r>
          </w:p>
        </w:tc>
        <w:tc>
          <w:tcPr>
            <w:tcW w:w="484" w:type="pct"/>
          </w:tcPr>
          <w:p w14:paraId="1E82071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.62</w:t>
            </w:r>
          </w:p>
        </w:tc>
      </w:tr>
      <w:tr w:rsidR="00C8188A" w:rsidRPr="00F26207" w14:paraId="3D1A4184"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FB174A9" w14:textId="77777777" w:rsidR="00C8188A" w:rsidRPr="00F26207" w:rsidRDefault="00C8188A" w:rsidP="00C8188A">
            <w:pPr>
              <w:spacing w:after="160" w:line="259" w:lineRule="auto"/>
              <w:rPr>
                <w:rFonts w:cs="Times New Roman"/>
                <w:sz w:val="16"/>
                <w:szCs w:val="16"/>
              </w:rPr>
            </w:pPr>
          </w:p>
        </w:tc>
        <w:tc>
          <w:tcPr>
            <w:tcW w:w="911" w:type="pct"/>
            <w:vMerge/>
          </w:tcPr>
          <w:p w14:paraId="75D5280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D6D439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33C7211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794E623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.366</w:t>
            </w:r>
          </w:p>
        </w:tc>
        <w:tc>
          <w:tcPr>
            <w:tcW w:w="378" w:type="pct"/>
          </w:tcPr>
          <w:p w14:paraId="4F1C0FB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.852</w:t>
            </w:r>
          </w:p>
        </w:tc>
        <w:tc>
          <w:tcPr>
            <w:cnfStyle w:val="000010000000" w:firstRow="0" w:lastRow="0" w:firstColumn="0" w:lastColumn="0" w:oddVBand="1" w:evenVBand="0" w:oddHBand="0" w:evenHBand="0" w:firstRowFirstColumn="0" w:firstRowLastColumn="0" w:lastRowFirstColumn="0" w:lastRowLastColumn="0"/>
            <w:tcW w:w="483" w:type="pct"/>
          </w:tcPr>
          <w:p w14:paraId="02947B1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-.65</w:t>
            </w:r>
          </w:p>
        </w:tc>
        <w:tc>
          <w:tcPr>
            <w:tcW w:w="484" w:type="pct"/>
          </w:tcPr>
          <w:p w14:paraId="1542C20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1.39</w:t>
            </w:r>
          </w:p>
        </w:tc>
      </w:tr>
      <w:tr w:rsidR="00C8188A" w:rsidRPr="00F26207" w14:paraId="6E9CF47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3502D8F" w14:textId="77777777" w:rsidR="00C8188A" w:rsidRPr="00F26207" w:rsidRDefault="00C8188A" w:rsidP="00C8188A">
            <w:pPr>
              <w:spacing w:after="160" w:line="259" w:lineRule="auto"/>
              <w:rPr>
                <w:rFonts w:cs="Times New Roman"/>
                <w:sz w:val="16"/>
                <w:szCs w:val="16"/>
              </w:rPr>
            </w:pPr>
          </w:p>
        </w:tc>
        <w:tc>
          <w:tcPr>
            <w:tcW w:w="911" w:type="pct"/>
            <w:vMerge w:val="restart"/>
          </w:tcPr>
          <w:p w14:paraId="25F0A12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1B63966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568DFEE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-.132</w:t>
            </w:r>
          </w:p>
        </w:tc>
        <w:tc>
          <w:tcPr>
            <w:cnfStyle w:val="000010000000" w:firstRow="0" w:lastRow="0" w:firstColumn="0" w:lastColumn="0" w:oddVBand="1" w:evenVBand="0" w:oddHBand="0" w:evenHBand="0" w:firstRowFirstColumn="0" w:firstRowLastColumn="0" w:lastRowFirstColumn="0" w:lastRowLastColumn="0"/>
            <w:tcW w:w="378" w:type="pct"/>
          </w:tcPr>
          <w:p w14:paraId="2079C09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.166</w:t>
            </w:r>
          </w:p>
        </w:tc>
        <w:tc>
          <w:tcPr>
            <w:tcW w:w="378" w:type="pct"/>
          </w:tcPr>
          <w:p w14:paraId="79DD0E7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.932</w:t>
            </w:r>
          </w:p>
        </w:tc>
        <w:tc>
          <w:tcPr>
            <w:cnfStyle w:val="000010000000" w:firstRow="0" w:lastRow="0" w:firstColumn="0" w:lastColumn="0" w:oddVBand="1" w:evenVBand="0" w:oddHBand="0" w:evenHBand="0" w:firstRowFirstColumn="0" w:firstRowLastColumn="0" w:lastRowFirstColumn="0" w:lastRowLastColumn="0"/>
            <w:tcW w:w="483" w:type="pct"/>
          </w:tcPr>
          <w:p w14:paraId="3080768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-.59</w:t>
            </w:r>
          </w:p>
        </w:tc>
        <w:tc>
          <w:tcPr>
            <w:tcW w:w="484" w:type="pct"/>
          </w:tcPr>
          <w:p w14:paraId="4B509CD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.33</w:t>
            </w:r>
          </w:p>
        </w:tc>
      </w:tr>
      <w:tr w:rsidR="00C8188A" w:rsidRPr="00F26207" w14:paraId="04C37DC2"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65B3A59" w14:textId="77777777" w:rsidR="00C8188A" w:rsidRPr="00F26207" w:rsidRDefault="00C8188A" w:rsidP="00C8188A">
            <w:pPr>
              <w:spacing w:after="160" w:line="259" w:lineRule="auto"/>
              <w:rPr>
                <w:rFonts w:cs="Times New Roman"/>
                <w:sz w:val="16"/>
                <w:szCs w:val="16"/>
              </w:rPr>
            </w:pPr>
          </w:p>
        </w:tc>
        <w:tc>
          <w:tcPr>
            <w:tcW w:w="911" w:type="pct"/>
            <w:vMerge/>
          </w:tcPr>
          <w:p w14:paraId="44DA15F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D896FF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1C98F1E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-.013</w:t>
            </w:r>
          </w:p>
        </w:tc>
        <w:tc>
          <w:tcPr>
            <w:cnfStyle w:val="000010000000" w:firstRow="0" w:lastRow="0" w:firstColumn="0" w:lastColumn="0" w:oddVBand="1" w:evenVBand="0" w:oddHBand="0" w:evenHBand="0" w:firstRowFirstColumn="0" w:firstRowLastColumn="0" w:lastRowFirstColumn="0" w:lastRowLastColumn="0"/>
            <w:tcW w:w="378" w:type="pct"/>
          </w:tcPr>
          <w:p w14:paraId="32860EE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.154</w:t>
            </w:r>
          </w:p>
        </w:tc>
        <w:tc>
          <w:tcPr>
            <w:tcW w:w="378" w:type="pct"/>
          </w:tcPr>
          <w:p w14:paraId="5BF68CC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1C83BED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-.44</w:t>
            </w:r>
          </w:p>
        </w:tc>
        <w:tc>
          <w:tcPr>
            <w:tcW w:w="484" w:type="pct"/>
          </w:tcPr>
          <w:p w14:paraId="053CB39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.41</w:t>
            </w:r>
          </w:p>
        </w:tc>
      </w:tr>
      <w:tr w:rsidR="00C8188A" w:rsidRPr="00F26207" w14:paraId="332B1F3E"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ABC2848" w14:textId="77777777" w:rsidR="00C8188A" w:rsidRPr="00F26207" w:rsidRDefault="00C8188A" w:rsidP="00C8188A">
            <w:pPr>
              <w:spacing w:after="160" w:line="259" w:lineRule="auto"/>
              <w:rPr>
                <w:rFonts w:cs="Times New Roman"/>
                <w:sz w:val="16"/>
                <w:szCs w:val="16"/>
              </w:rPr>
            </w:pPr>
          </w:p>
        </w:tc>
        <w:tc>
          <w:tcPr>
            <w:tcW w:w="911" w:type="pct"/>
            <w:vMerge/>
          </w:tcPr>
          <w:p w14:paraId="7F6243D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7D0BE2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1E1CE45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-.057</w:t>
            </w:r>
          </w:p>
        </w:tc>
        <w:tc>
          <w:tcPr>
            <w:cnfStyle w:val="000010000000" w:firstRow="0" w:lastRow="0" w:firstColumn="0" w:lastColumn="0" w:oddVBand="1" w:evenVBand="0" w:oddHBand="0" w:evenHBand="0" w:firstRowFirstColumn="0" w:firstRowLastColumn="0" w:lastRowFirstColumn="0" w:lastRowLastColumn="0"/>
            <w:tcW w:w="378" w:type="pct"/>
          </w:tcPr>
          <w:p w14:paraId="556FF02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.172</w:t>
            </w:r>
          </w:p>
        </w:tc>
        <w:tc>
          <w:tcPr>
            <w:tcW w:w="378" w:type="pct"/>
          </w:tcPr>
          <w:p w14:paraId="425C3A1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.997</w:t>
            </w:r>
          </w:p>
        </w:tc>
        <w:tc>
          <w:tcPr>
            <w:cnfStyle w:val="000010000000" w:firstRow="0" w:lastRow="0" w:firstColumn="0" w:lastColumn="0" w:oddVBand="1" w:evenVBand="0" w:oddHBand="0" w:evenHBand="0" w:firstRowFirstColumn="0" w:firstRowLastColumn="0" w:lastRowFirstColumn="0" w:lastRowLastColumn="0"/>
            <w:tcW w:w="483" w:type="pct"/>
          </w:tcPr>
          <w:p w14:paraId="672D7A3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-.54</w:t>
            </w:r>
          </w:p>
        </w:tc>
        <w:tc>
          <w:tcPr>
            <w:tcW w:w="484" w:type="pct"/>
          </w:tcPr>
          <w:p w14:paraId="56B6857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.42</w:t>
            </w:r>
          </w:p>
        </w:tc>
      </w:tr>
      <w:tr w:rsidR="00C8188A" w:rsidRPr="00F26207" w14:paraId="079A533D"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85A4E6A" w14:textId="77777777" w:rsidR="00C8188A" w:rsidRPr="00F26207" w:rsidRDefault="00C8188A" w:rsidP="00C8188A">
            <w:pPr>
              <w:spacing w:after="160" w:line="259" w:lineRule="auto"/>
              <w:rPr>
                <w:rFonts w:cs="Times New Roman"/>
                <w:sz w:val="16"/>
                <w:szCs w:val="16"/>
              </w:rPr>
            </w:pPr>
          </w:p>
        </w:tc>
        <w:tc>
          <w:tcPr>
            <w:tcW w:w="911" w:type="pct"/>
            <w:vMerge/>
          </w:tcPr>
          <w:p w14:paraId="5B7EF78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0EAA04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341494E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.237</w:t>
            </w:r>
          </w:p>
        </w:tc>
        <w:tc>
          <w:tcPr>
            <w:cnfStyle w:val="000010000000" w:firstRow="0" w:lastRow="0" w:firstColumn="0" w:lastColumn="0" w:oddVBand="1" w:evenVBand="0" w:oddHBand="0" w:evenHBand="0" w:firstRowFirstColumn="0" w:firstRowLastColumn="0" w:lastRowFirstColumn="0" w:lastRowLastColumn="0"/>
            <w:tcW w:w="378" w:type="pct"/>
          </w:tcPr>
          <w:p w14:paraId="14A0F6C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.353</w:t>
            </w:r>
          </w:p>
        </w:tc>
        <w:tc>
          <w:tcPr>
            <w:tcW w:w="378" w:type="pct"/>
          </w:tcPr>
          <w:p w14:paraId="7E26EA4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.962</w:t>
            </w:r>
          </w:p>
        </w:tc>
        <w:tc>
          <w:tcPr>
            <w:cnfStyle w:val="000010000000" w:firstRow="0" w:lastRow="0" w:firstColumn="0" w:lastColumn="0" w:oddVBand="1" w:evenVBand="0" w:oddHBand="0" w:evenHBand="0" w:firstRowFirstColumn="0" w:firstRowLastColumn="0" w:lastRowFirstColumn="0" w:lastRowLastColumn="0"/>
            <w:tcW w:w="483" w:type="pct"/>
          </w:tcPr>
          <w:p w14:paraId="35F5BCE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-.75</w:t>
            </w:r>
          </w:p>
        </w:tc>
        <w:tc>
          <w:tcPr>
            <w:tcW w:w="484" w:type="pct"/>
          </w:tcPr>
          <w:p w14:paraId="2F5C6BA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1.22</w:t>
            </w:r>
          </w:p>
        </w:tc>
      </w:tr>
      <w:tr w:rsidR="00C8188A" w:rsidRPr="00F26207" w14:paraId="2CD2BC0E"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6780AC6" w14:textId="77777777" w:rsidR="00C8188A" w:rsidRPr="00F26207" w:rsidRDefault="00C8188A" w:rsidP="00C8188A">
            <w:pPr>
              <w:spacing w:after="160" w:line="259" w:lineRule="auto"/>
              <w:rPr>
                <w:rFonts w:cs="Times New Roman"/>
                <w:sz w:val="16"/>
                <w:szCs w:val="16"/>
              </w:rPr>
            </w:pPr>
          </w:p>
        </w:tc>
        <w:tc>
          <w:tcPr>
            <w:tcW w:w="911" w:type="pct"/>
            <w:vMerge w:val="restart"/>
          </w:tcPr>
          <w:p w14:paraId="06422FF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3435D42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10184DA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-.118</w:t>
            </w:r>
          </w:p>
        </w:tc>
        <w:tc>
          <w:tcPr>
            <w:cnfStyle w:val="000010000000" w:firstRow="0" w:lastRow="0" w:firstColumn="0" w:lastColumn="0" w:oddVBand="1" w:evenVBand="0" w:oddHBand="0" w:evenHBand="0" w:firstRowFirstColumn="0" w:firstRowLastColumn="0" w:lastRowFirstColumn="0" w:lastRowLastColumn="0"/>
            <w:tcW w:w="378" w:type="pct"/>
          </w:tcPr>
          <w:p w14:paraId="0F67108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.181</w:t>
            </w:r>
          </w:p>
        </w:tc>
        <w:tc>
          <w:tcPr>
            <w:tcW w:w="378" w:type="pct"/>
          </w:tcPr>
          <w:p w14:paraId="7FF2BCB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.965</w:t>
            </w:r>
          </w:p>
        </w:tc>
        <w:tc>
          <w:tcPr>
            <w:cnfStyle w:val="000010000000" w:firstRow="0" w:lastRow="0" w:firstColumn="0" w:lastColumn="0" w:oddVBand="1" w:evenVBand="0" w:oddHBand="0" w:evenHBand="0" w:firstRowFirstColumn="0" w:firstRowLastColumn="0" w:lastRowFirstColumn="0" w:lastRowLastColumn="0"/>
            <w:tcW w:w="483" w:type="pct"/>
          </w:tcPr>
          <w:p w14:paraId="1E3FEF3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-.62</w:t>
            </w:r>
          </w:p>
        </w:tc>
        <w:tc>
          <w:tcPr>
            <w:tcW w:w="484" w:type="pct"/>
          </w:tcPr>
          <w:p w14:paraId="15C7CB6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.38</w:t>
            </w:r>
          </w:p>
        </w:tc>
      </w:tr>
      <w:tr w:rsidR="00C8188A" w:rsidRPr="00F26207" w14:paraId="283A1D48"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B85412D" w14:textId="77777777" w:rsidR="00C8188A" w:rsidRPr="00F26207" w:rsidRDefault="00C8188A" w:rsidP="00C8188A">
            <w:pPr>
              <w:spacing w:after="160" w:line="259" w:lineRule="auto"/>
              <w:rPr>
                <w:rFonts w:cs="Times New Roman"/>
                <w:sz w:val="16"/>
                <w:szCs w:val="16"/>
              </w:rPr>
            </w:pPr>
          </w:p>
        </w:tc>
        <w:tc>
          <w:tcPr>
            <w:tcW w:w="911" w:type="pct"/>
            <w:vMerge/>
          </w:tcPr>
          <w:p w14:paraId="322217E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0FB56A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2539045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.013</w:t>
            </w:r>
          </w:p>
        </w:tc>
        <w:tc>
          <w:tcPr>
            <w:cnfStyle w:val="000010000000" w:firstRow="0" w:lastRow="0" w:firstColumn="0" w:lastColumn="0" w:oddVBand="1" w:evenVBand="0" w:oddHBand="0" w:evenHBand="0" w:firstRowFirstColumn="0" w:firstRowLastColumn="0" w:lastRowFirstColumn="0" w:lastRowLastColumn="0"/>
            <w:tcW w:w="378" w:type="pct"/>
          </w:tcPr>
          <w:p w14:paraId="1767464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.154</w:t>
            </w:r>
          </w:p>
        </w:tc>
        <w:tc>
          <w:tcPr>
            <w:tcW w:w="378" w:type="pct"/>
          </w:tcPr>
          <w:p w14:paraId="6FFF199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2886420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-.41</w:t>
            </w:r>
          </w:p>
        </w:tc>
        <w:tc>
          <w:tcPr>
            <w:tcW w:w="484" w:type="pct"/>
          </w:tcPr>
          <w:p w14:paraId="419FBD9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.44</w:t>
            </w:r>
          </w:p>
        </w:tc>
      </w:tr>
      <w:tr w:rsidR="00C8188A" w:rsidRPr="00F26207" w14:paraId="5193B4EB"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882268D" w14:textId="77777777" w:rsidR="00C8188A" w:rsidRPr="00F26207" w:rsidRDefault="00C8188A" w:rsidP="00C8188A">
            <w:pPr>
              <w:spacing w:after="160" w:line="259" w:lineRule="auto"/>
              <w:rPr>
                <w:rFonts w:cs="Times New Roman"/>
                <w:sz w:val="16"/>
                <w:szCs w:val="16"/>
              </w:rPr>
            </w:pPr>
          </w:p>
        </w:tc>
        <w:tc>
          <w:tcPr>
            <w:tcW w:w="911" w:type="pct"/>
            <w:vMerge/>
          </w:tcPr>
          <w:p w14:paraId="140DCF6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0DB917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3269632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-.044</w:t>
            </w:r>
          </w:p>
        </w:tc>
        <w:tc>
          <w:tcPr>
            <w:cnfStyle w:val="000010000000" w:firstRow="0" w:lastRow="0" w:firstColumn="0" w:lastColumn="0" w:oddVBand="1" w:evenVBand="0" w:oddHBand="0" w:evenHBand="0" w:firstRowFirstColumn="0" w:firstRowLastColumn="0" w:lastRowFirstColumn="0" w:lastRowLastColumn="0"/>
            <w:tcW w:w="378" w:type="pct"/>
          </w:tcPr>
          <w:p w14:paraId="100D4A4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.187</w:t>
            </w:r>
          </w:p>
        </w:tc>
        <w:tc>
          <w:tcPr>
            <w:tcW w:w="378" w:type="pct"/>
          </w:tcPr>
          <w:p w14:paraId="68E826D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.999</w:t>
            </w:r>
          </w:p>
        </w:tc>
        <w:tc>
          <w:tcPr>
            <w:cnfStyle w:val="000010000000" w:firstRow="0" w:lastRow="0" w:firstColumn="0" w:lastColumn="0" w:oddVBand="1" w:evenVBand="0" w:oddHBand="0" w:evenHBand="0" w:firstRowFirstColumn="0" w:firstRowLastColumn="0" w:lastRowFirstColumn="0" w:lastRowLastColumn="0"/>
            <w:tcW w:w="483" w:type="pct"/>
          </w:tcPr>
          <w:p w14:paraId="2D27E3A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-.56</w:t>
            </w:r>
          </w:p>
        </w:tc>
        <w:tc>
          <w:tcPr>
            <w:tcW w:w="484" w:type="pct"/>
          </w:tcPr>
          <w:p w14:paraId="6E55185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.48</w:t>
            </w:r>
          </w:p>
        </w:tc>
      </w:tr>
      <w:tr w:rsidR="00C8188A" w:rsidRPr="00F26207" w14:paraId="052E42A7"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A908A31" w14:textId="77777777" w:rsidR="00C8188A" w:rsidRPr="00F26207" w:rsidRDefault="00C8188A" w:rsidP="00C8188A">
            <w:pPr>
              <w:spacing w:after="160" w:line="259" w:lineRule="auto"/>
              <w:rPr>
                <w:rFonts w:cs="Times New Roman"/>
                <w:sz w:val="16"/>
                <w:szCs w:val="16"/>
              </w:rPr>
            </w:pPr>
          </w:p>
        </w:tc>
        <w:tc>
          <w:tcPr>
            <w:tcW w:w="911" w:type="pct"/>
            <w:vMerge/>
          </w:tcPr>
          <w:p w14:paraId="0612461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61743A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458B6E6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.250</w:t>
            </w:r>
          </w:p>
        </w:tc>
        <w:tc>
          <w:tcPr>
            <w:cnfStyle w:val="000010000000" w:firstRow="0" w:lastRow="0" w:firstColumn="0" w:lastColumn="0" w:oddVBand="1" w:evenVBand="0" w:oddHBand="0" w:evenHBand="0" w:firstRowFirstColumn="0" w:firstRowLastColumn="0" w:lastRowFirstColumn="0" w:lastRowLastColumn="0"/>
            <w:tcW w:w="378" w:type="pct"/>
          </w:tcPr>
          <w:p w14:paraId="1118491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.361</w:t>
            </w:r>
          </w:p>
        </w:tc>
        <w:tc>
          <w:tcPr>
            <w:tcW w:w="378" w:type="pct"/>
          </w:tcPr>
          <w:p w14:paraId="6BB94DC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.958</w:t>
            </w:r>
          </w:p>
        </w:tc>
        <w:tc>
          <w:tcPr>
            <w:cnfStyle w:val="000010000000" w:firstRow="0" w:lastRow="0" w:firstColumn="0" w:lastColumn="0" w:oddVBand="1" w:evenVBand="0" w:oddHBand="0" w:evenHBand="0" w:firstRowFirstColumn="0" w:firstRowLastColumn="0" w:lastRowFirstColumn="0" w:lastRowLastColumn="0"/>
            <w:tcW w:w="483" w:type="pct"/>
          </w:tcPr>
          <w:p w14:paraId="3EEA85C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-.75</w:t>
            </w:r>
          </w:p>
        </w:tc>
        <w:tc>
          <w:tcPr>
            <w:tcW w:w="484" w:type="pct"/>
          </w:tcPr>
          <w:p w14:paraId="461A976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1.25</w:t>
            </w:r>
          </w:p>
        </w:tc>
      </w:tr>
      <w:tr w:rsidR="00C8188A" w:rsidRPr="00F26207" w14:paraId="63CA3D71"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ABFAF0C" w14:textId="77777777" w:rsidR="00C8188A" w:rsidRPr="00F26207" w:rsidRDefault="00C8188A" w:rsidP="00C8188A">
            <w:pPr>
              <w:spacing w:after="160" w:line="259" w:lineRule="auto"/>
              <w:rPr>
                <w:rFonts w:cs="Times New Roman"/>
                <w:sz w:val="16"/>
                <w:szCs w:val="16"/>
              </w:rPr>
            </w:pPr>
          </w:p>
        </w:tc>
        <w:tc>
          <w:tcPr>
            <w:tcW w:w="911" w:type="pct"/>
            <w:vMerge w:val="restart"/>
          </w:tcPr>
          <w:p w14:paraId="06AB49E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743F2E5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36E25A8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-.074</w:t>
            </w:r>
          </w:p>
        </w:tc>
        <w:tc>
          <w:tcPr>
            <w:cnfStyle w:val="000010000000" w:firstRow="0" w:lastRow="0" w:firstColumn="0" w:lastColumn="0" w:oddVBand="1" w:evenVBand="0" w:oddHBand="0" w:evenHBand="0" w:firstRowFirstColumn="0" w:firstRowLastColumn="0" w:lastRowFirstColumn="0" w:lastRowLastColumn="0"/>
            <w:tcW w:w="378" w:type="pct"/>
          </w:tcPr>
          <w:p w14:paraId="24B80ED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.197</w:t>
            </w:r>
          </w:p>
        </w:tc>
        <w:tc>
          <w:tcPr>
            <w:tcW w:w="378" w:type="pct"/>
          </w:tcPr>
          <w:p w14:paraId="441D219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.996</w:t>
            </w:r>
          </w:p>
        </w:tc>
        <w:tc>
          <w:tcPr>
            <w:cnfStyle w:val="000010000000" w:firstRow="0" w:lastRow="0" w:firstColumn="0" w:lastColumn="0" w:oddVBand="1" w:evenVBand="0" w:oddHBand="0" w:evenHBand="0" w:firstRowFirstColumn="0" w:firstRowLastColumn="0" w:lastRowFirstColumn="0" w:lastRowLastColumn="0"/>
            <w:tcW w:w="483" w:type="pct"/>
          </w:tcPr>
          <w:p w14:paraId="2C9FA55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-.62</w:t>
            </w:r>
          </w:p>
        </w:tc>
        <w:tc>
          <w:tcPr>
            <w:tcW w:w="484" w:type="pct"/>
          </w:tcPr>
          <w:p w14:paraId="039770A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.47</w:t>
            </w:r>
          </w:p>
        </w:tc>
      </w:tr>
      <w:tr w:rsidR="00C8188A" w:rsidRPr="00F26207" w14:paraId="6EA544CC"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0A3F26A" w14:textId="77777777" w:rsidR="00C8188A" w:rsidRPr="00F26207" w:rsidRDefault="00C8188A" w:rsidP="00C8188A">
            <w:pPr>
              <w:spacing w:after="160" w:line="259" w:lineRule="auto"/>
              <w:rPr>
                <w:rFonts w:cs="Times New Roman"/>
                <w:sz w:val="16"/>
                <w:szCs w:val="16"/>
              </w:rPr>
            </w:pPr>
          </w:p>
        </w:tc>
        <w:tc>
          <w:tcPr>
            <w:tcW w:w="911" w:type="pct"/>
            <w:vMerge/>
          </w:tcPr>
          <w:p w14:paraId="0C97A89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12BB22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745D467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.057</w:t>
            </w:r>
          </w:p>
        </w:tc>
        <w:tc>
          <w:tcPr>
            <w:cnfStyle w:val="000010000000" w:firstRow="0" w:lastRow="0" w:firstColumn="0" w:lastColumn="0" w:oddVBand="1" w:evenVBand="0" w:oddHBand="0" w:evenHBand="0" w:firstRowFirstColumn="0" w:firstRowLastColumn="0" w:lastRowFirstColumn="0" w:lastRowLastColumn="0"/>
            <w:tcW w:w="378" w:type="pct"/>
          </w:tcPr>
          <w:p w14:paraId="3965696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.172</w:t>
            </w:r>
          </w:p>
        </w:tc>
        <w:tc>
          <w:tcPr>
            <w:tcW w:w="378" w:type="pct"/>
          </w:tcPr>
          <w:p w14:paraId="028A299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.997</w:t>
            </w:r>
          </w:p>
        </w:tc>
        <w:tc>
          <w:tcPr>
            <w:cnfStyle w:val="000010000000" w:firstRow="0" w:lastRow="0" w:firstColumn="0" w:lastColumn="0" w:oddVBand="1" w:evenVBand="0" w:oddHBand="0" w:evenHBand="0" w:firstRowFirstColumn="0" w:firstRowLastColumn="0" w:lastRowFirstColumn="0" w:lastRowLastColumn="0"/>
            <w:tcW w:w="483" w:type="pct"/>
          </w:tcPr>
          <w:p w14:paraId="0969E85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-.42</w:t>
            </w:r>
          </w:p>
        </w:tc>
        <w:tc>
          <w:tcPr>
            <w:tcW w:w="484" w:type="pct"/>
          </w:tcPr>
          <w:p w14:paraId="3F02EF5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.54</w:t>
            </w:r>
          </w:p>
        </w:tc>
      </w:tr>
      <w:tr w:rsidR="00C8188A" w:rsidRPr="00F26207" w14:paraId="6B17BBCE"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54D335B" w14:textId="77777777" w:rsidR="00C8188A" w:rsidRPr="00F26207" w:rsidRDefault="00C8188A" w:rsidP="00C8188A">
            <w:pPr>
              <w:spacing w:after="160" w:line="259" w:lineRule="auto"/>
              <w:rPr>
                <w:rFonts w:cs="Times New Roman"/>
                <w:sz w:val="16"/>
                <w:szCs w:val="16"/>
              </w:rPr>
            </w:pPr>
          </w:p>
        </w:tc>
        <w:tc>
          <w:tcPr>
            <w:tcW w:w="911" w:type="pct"/>
            <w:vMerge/>
          </w:tcPr>
          <w:p w14:paraId="0DB7FD9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688EB1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DAFABA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.044</w:t>
            </w:r>
          </w:p>
        </w:tc>
        <w:tc>
          <w:tcPr>
            <w:cnfStyle w:val="000010000000" w:firstRow="0" w:lastRow="0" w:firstColumn="0" w:lastColumn="0" w:oddVBand="1" w:evenVBand="0" w:oddHBand="0" w:evenHBand="0" w:firstRowFirstColumn="0" w:firstRowLastColumn="0" w:lastRowFirstColumn="0" w:lastRowLastColumn="0"/>
            <w:tcW w:w="378" w:type="pct"/>
          </w:tcPr>
          <w:p w14:paraId="4758AE0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.187</w:t>
            </w:r>
          </w:p>
        </w:tc>
        <w:tc>
          <w:tcPr>
            <w:tcW w:w="378" w:type="pct"/>
          </w:tcPr>
          <w:p w14:paraId="301A5C7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.999</w:t>
            </w:r>
          </w:p>
        </w:tc>
        <w:tc>
          <w:tcPr>
            <w:cnfStyle w:val="000010000000" w:firstRow="0" w:lastRow="0" w:firstColumn="0" w:lastColumn="0" w:oddVBand="1" w:evenVBand="0" w:oddHBand="0" w:evenHBand="0" w:firstRowFirstColumn="0" w:firstRowLastColumn="0" w:lastRowFirstColumn="0" w:lastRowLastColumn="0"/>
            <w:tcW w:w="483" w:type="pct"/>
          </w:tcPr>
          <w:p w14:paraId="7E5A84C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-.48</w:t>
            </w:r>
          </w:p>
        </w:tc>
        <w:tc>
          <w:tcPr>
            <w:tcW w:w="484" w:type="pct"/>
          </w:tcPr>
          <w:p w14:paraId="71A53CB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.56</w:t>
            </w:r>
          </w:p>
        </w:tc>
      </w:tr>
      <w:tr w:rsidR="00C8188A" w:rsidRPr="00F26207" w14:paraId="2809D66E"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88CC101" w14:textId="77777777" w:rsidR="00C8188A" w:rsidRPr="00F26207" w:rsidRDefault="00C8188A" w:rsidP="00C8188A">
            <w:pPr>
              <w:spacing w:after="160" w:line="259" w:lineRule="auto"/>
              <w:rPr>
                <w:rFonts w:cs="Times New Roman"/>
                <w:sz w:val="16"/>
                <w:szCs w:val="16"/>
              </w:rPr>
            </w:pPr>
          </w:p>
        </w:tc>
        <w:tc>
          <w:tcPr>
            <w:tcW w:w="911" w:type="pct"/>
            <w:vMerge/>
          </w:tcPr>
          <w:p w14:paraId="1AD4FDE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81C9B9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7C8AF86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.294</w:t>
            </w:r>
          </w:p>
        </w:tc>
        <w:tc>
          <w:tcPr>
            <w:cnfStyle w:val="000010000000" w:firstRow="0" w:lastRow="0" w:firstColumn="0" w:lastColumn="0" w:oddVBand="1" w:evenVBand="0" w:oddHBand="0" w:evenHBand="0" w:firstRowFirstColumn="0" w:firstRowLastColumn="0" w:lastRowFirstColumn="0" w:lastRowLastColumn="0"/>
            <w:tcW w:w="378" w:type="pct"/>
          </w:tcPr>
          <w:p w14:paraId="7A6878E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.369</w:t>
            </w:r>
          </w:p>
        </w:tc>
        <w:tc>
          <w:tcPr>
            <w:tcW w:w="378" w:type="pct"/>
          </w:tcPr>
          <w:p w14:paraId="14F449D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.931</w:t>
            </w:r>
          </w:p>
        </w:tc>
        <w:tc>
          <w:tcPr>
            <w:cnfStyle w:val="000010000000" w:firstRow="0" w:lastRow="0" w:firstColumn="0" w:lastColumn="0" w:oddVBand="1" w:evenVBand="0" w:oddHBand="0" w:evenHBand="0" w:firstRowFirstColumn="0" w:firstRowLastColumn="0" w:lastRowFirstColumn="0" w:lastRowLastColumn="0"/>
            <w:tcW w:w="483" w:type="pct"/>
          </w:tcPr>
          <w:p w14:paraId="7AC2391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-.73</w:t>
            </w:r>
          </w:p>
        </w:tc>
        <w:tc>
          <w:tcPr>
            <w:tcW w:w="484" w:type="pct"/>
          </w:tcPr>
          <w:p w14:paraId="0814FBB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1.32</w:t>
            </w:r>
          </w:p>
        </w:tc>
      </w:tr>
      <w:tr w:rsidR="00C8188A" w:rsidRPr="00F26207" w14:paraId="196CDFBD"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C73F4DB" w14:textId="77777777" w:rsidR="00C8188A" w:rsidRPr="00F26207" w:rsidRDefault="00C8188A" w:rsidP="00C8188A">
            <w:pPr>
              <w:spacing w:after="160" w:line="259" w:lineRule="auto"/>
              <w:rPr>
                <w:rFonts w:cs="Times New Roman"/>
                <w:sz w:val="16"/>
                <w:szCs w:val="16"/>
              </w:rPr>
            </w:pPr>
          </w:p>
        </w:tc>
        <w:tc>
          <w:tcPr>
            <w:tcW w:w="911" w:type="pct"/>
            <w:vMerge w:val="restart"/>
          </w:tcPr>
          <w:p w14:paraId="2785468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3EF09CF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2FC362D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75B480A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.366</w:t>
            </w:r>
          </w:p>
        </w:tc>
        <w:tc>
          <w:tcPr>
            <w:tcW w:w="378" w:type="pct"/>
          </w:tcPr>
          <w:p w14:paraId="28B8E56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.852</w:t>
            </w:r>
          </w:p>
        </w:tc>
        <w:tc>
          <w:tcPr>
            <w:cnfStyle w:val="000010000000" w:firstRow="0" w:lastRow="0" w:firstColumn="0" w:lastColumn="0" w:oddVBand="1" w:evenVBand="0" w:oddHBand="0" w:evenHBand="0" w:firstRowFirstColumn="0" w:firstRowLastColumn="0" w:lastRowFirstColumn="0" w:lastRowLastColumn="0"/>
            <w:tcW w:w="483" w:type="pct"/>
          </w:tcPr>
          <w:p w14:paraId="5846878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-1.39</w:t>
            </w:r>
          </w:p>
        </w:tc>
        <w:tc>
          <w:tcPr>
            <w:tcW w:w="484" w:type="pct"/>
          </w:tcPr>
          <w:p w14:paraId="24CAF6D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.65</w:t>
            </w:r>
          </w:p>
        </w:tc>
      </w:tr>
      <w:tr w:rsidR="00C8188A" w:rsidRPr="00F26207" w14:paraId="63906E34"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0D027A3" w14:textId="77777777" w:rsidR="00C8188A" w:rsidRPr="00F26207" w:rsidRDefault="00C8188A" w:rsidP="00C8188A">
            <w:pPr>
              <w:spacing w:after="160" w:line="259" w:lineRule="auto"/>
              <w:rPr>
                <w:rFonts w:cs="Times New Roman"/>
                <w:sz w:val="16"/>
                <w:szCs w:val="16"/>
              </w:rPr>
            </w:pPr>
          </w:p>
        </w:tc>
        <w:tc>
          <w:tcPr>
            <w:tcW w:w="911" w:type="pct"/>
            <w:vMerge/>
          </w:tcPr>
          <w:p w14:paraId="4C8D40C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1F9E9D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4B8D4F4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-.237</w:t>
            </w:r>
          </w:p>
        </w:tc>
        <w:tc>
          <w:tcPr>
            <w:cnfStyle w:val="000010000000" w:firstRow="0" w:lastRow="0" w:firstColumn="0" w:lastColumn="0" w:oddVBand="1" w:evenVBand="0" w:oddHBand="0" w:evenHBand="0" w:firstRowFirstColumn="0" w:firstRowLastColumn="0" w:lastRowFirstColumn="0" w:lastRowLastColumn="0"/>
            <w:tcW w:w="378" w:type="pct"/>
          </w:tcPr>
          <w:p w14:paraId="07270CA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.353</w:t>
            </w:r>
          </w:p>
        </w:tc>
        <w:tc>
          <w:tcPr>
            <w:tcW w:w="378" w:type="pct"/>
          </w:tcPr>
          <w:p w14:paraId="001DC69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.962</w:t>
            </w:r>
          </w:p>
        </w:tc>
        <w:tc>
          <w:tcPr>
            <w:cnfStyle w:val="000010000000" w:firstRow="0" w:lastRow="0" w:firstColumn="0" w:lastColumn="0" w:oddVBand="1" w:evenVBand="0" w:oddHBand="0" w:evenHBand="0" w:firstRowFirstColumn="0" w:firstRowLastColumn="0" w:lastRowFirstColumn="0" w:lastRowLastColumn="0"/>
            <w:tcW w:w="483" w:type="pct"/>
          </w:tcPr>
          <w:p w14:paraId="1158CA8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-1.22</w:t>
            </w:r>
          </w:p>
        </w:tc>
        <w:tc>
          <w:tcPr>
            <w:tcW w:w="484" w:type="pct"/>
          </w:tcPr>
          <w:p w14:paraId="165F5D7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.75</w:t>
            </w:r>
          </w:p>
        </w:tc>
      </w:tr>
      <w:tr w:rsidR="00C8188A" w:rsidRPr="00F26207" w14:paraId="618420B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6E0AF18" w14:textId="77777777" w:rsidR="00C8188A" w:rsidRPr="00F26207" w:rsidRDefault="00C8188A" w:rsidP="00C8188A">
            <w:pPr>
              <w:spacing w:after="160" w:line="259" w:lineRule="auto"/>
              <w:rPr>
                <w:rFonts w:cs="Times New Roman"/>
                <w:sz w:val="16"/>
                <w:szCs w:val="16"/>
              </w:rPr>
            </w:pPr>
          </w:p>
        </w:tc>
        <w:tc>
          <w:tcPr>
            <w:tcW w:w="911" w:type="pct"/>
            <w:vMerge/>
          </w:tcPr>
          <w:p w14:paraId="64A9EE7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62EB87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96716D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-.250</w:t>
            </w:r>
          </w:p>
        </w:tc>
        <w:tc>
          <w:tcPr>
            <w:cnfStyle w:val="000010000000" w:firstRow="0" w:lastRow="0" w:firstColumn="0" w:lastColumn="0" w:oddVBand="1" w:evenVBand="0" w:oddHBand="0" w:evenHBand="0" w:firstRowFirstColumn="0" w:firstRowLastColumn="0" w:lastRowFirstColumn="0" w:lastRowLastColumn="0"/>
            <w:tcW w:w="378" w:type="pct"/>
          </w:tcPr>
          <w:p w14:paraId="72E390F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.361</w:t>
            </w:r>
          </w:p>
        </w:tc>
        <w:tc>
          <w:tcPr>
            <w:tcW w:w="378" w:type="pct"/>
          </w:tcPr>
          <w:p w14:paraId="1F3C43C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.958</w:t>
            </w:r>
          </w:p>
        </w:tc>
        <w:tc>
          <w:tcPr>
            <w:cnfStyle w:val="000010000000" w:firstRow="0" w:lastRow="0" w:firstColumn="0" w:lastColumn="0" w:oddVBand="1" w:evenVBand="0" w:oddHBand="0" w:evenHBand="0" w:firstRowFirstColumn="0" w:firstRowLastColumn="0" w:lastRowFirstColumn="0" w:lastRowLastColumn="0"/>
            <w:tcW w:w="483" w:type="pct"/>
          </w:tcPr>
          <w:p w14:paraId="66019F4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-1.25</w:t>
            </w:r>
          </w:p>
        </w:tc>
        <w:tc>
          <w:tcPr>
            <w:tcW w:w="484" w:type="pct"/>
          </w:tcPr>
          <w:p w14:paraId="6748738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.75</w:t>
            </w:r>
          </w:p>
        </w:tc>
      </w:tr>
      <w:tr w:rsidR="00C8188A" w:rsidRPr="00F26207" w14:paraId="7606663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4E7C1D5" w14:textId="77777777" w:rsidR="00C8188A" w:rsidRPr="00F26207" w:rsidRDefault="00C8188A" w:rsidP="00C8188A">
            <w:pPr>
              <w:spacing w:after="160" w:line="259" w:lineRule="auto"/>
              <w:rPr>
                <w:rFonts w:cs="Times New Roman"/>
                <w:sz w:val="16"/>
                <w:szCs w:val="16"/>
              </w:rPr>
            </w:pPr>
          </w:p>
        </w:tc>
        <w:tc>
          <w:tcPr>
            <w:tcW w:w="911" w:type="pct"/>
            <w:vMerge/>
          </w:tcPr>
          <w:p w14:paraId="6A03C87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E2D7C8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220E387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-.294</w:t>
            </w:r>
          </w:p>
        </w:tc>
        <w:tc>
          <w:tcPr>
            <w:cnfStyle w:val="000010000000" w:firstRow="0" w:lastRow="0" w:firstColumn="0" w:lastColumn="0" w:oddVBand="1" w:evenVBand="0" w:oddHBand="0" w:evenHBand="0" w:firstRowFirstColumn="0" w:firstRowLastColumn="0" w:lastRowFirstColumn="0" w:lastRowLastColumn="0"/>
            <w:tcW w:w="378" w:type="pct"/>
          </w:tcPr>
          <w:p w14:paraId="1698A0F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.369</w:t>
            </w:r>
          </w:p>
        </w:tc>
        <w:tc>
          <w:tcPr>
            <w:tcW w:w="378" w:type="pct"/>
          </w:tcPr>
          <w:p w14:paraId="78631F7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.931</w:t>
            </w:r>
          </w:p>
        </w:tc>
        <w:tc>
          <w:tcPr>
            <w:cnfStyle w:val="000010000000" w:firstRow="0" w:lastRow="0" w:firstColumn="0" w:lastColumn="0" w:oddVBand="1" w:evenVBand="0" w:oddHBand="0" w:evenHBand="0" w:firstRowFirstColumn="0" w:firstRowLastColumn="0" w:lastRowFirstColumn="0" w:lastRowLastColumn="0"/>
            <w:tcW w:w="483" w:type="pct"/>
          </w:tcPr>
          <w:p w14:paraId="0DBB9B0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-1.32</w:t>
            </w:r>
          </w:p>
        </w:tc>
        <w:tc>
          <w:tcPr>
            <w:tcW w:w="484" w:type="pct"/>
          </w:tcPr>
          <w:p w14:paraId="71376AB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.73</w:t>
            </w:r>
          </w:p>
        </w:tc>
      </w:tr>
      <w:tr w:rsidR="00C8188A" w:rsidRPr="00F26207" w14:paraId="3A383DF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6E8B531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Do you agree that the work environment plays a role in employee engagement and job satisfaction?</w:t>
            </w:r>
          </w:p>
        </w:tc>
        <w:tc>
          <w:tcPr>
            <w:tcW w:w="911" w:type="pct"/>
            <w:vMerge w:val="restart"/>
          </w:tcPr>
          <w:p w14:paraId="7200A6B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1E08042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3494585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3A0E957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.357</w:t>
            </w:r>
          </w:p>
        </w:tc>
        <w:tc>
          <w:tcPr>
            <w:tcW w:w="378" w:type="pct"/>
          </w:tcPr>
          <w:p w14:paraId="5C89D4F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.840</w:t>
            </w:r>
          </w:p>
        </w:tc>
        <w:tc>
          <w:tcPr>
            <w:cnfStyle w:val="000010000000" w:firstRow="0" w:lastRow="0" w:firstColumn="0" w:lastColumn="0" w:oddVBand="1" w:evenVBand="0" w:oddHBand="0" w:evenHBand="0" w:firstRowFirstColumn="0" w:firstRowLastColumn="0" w:lastRowFirstColumn="0" w:lastRowLastColumn="0"/>
            <w:tcW w:w="483" w:type="pct"/>
          </w:tcPr>
          <w:p w14:paraId="2EBC11E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-.62</w:t>
            </w:r>
          </w:p>
        </w:tc>
        <w:tc>
          <w:tcPr>
            <w:tcW w:w="484" w:type="pct"/>
          </w:tcPr>
          <w:p w14:paraId="00077C4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1.36</w:t>
            </w:r>
          </w:p>
        </w:tc>
      </w:tr>
      <w:tr w:rsidR="00C8188A" w:rsidRPr="00F26207" w14:paraId="527B854C"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AAEC63D" w14:textId="77777777" w:rsidR="00C8188A" w:rsidRPr="00F26207" w:rsidRDefault="00C8188A" w:rsidP="00C8188A">
            <w:pPr>
              <w:spacing w:after="160" w:line="259" w:lineRule="auto"/>
              <w:rPr>
                <w:rFonts w:cs="Times New Roman"/>
                <w:sz w:val="16"/>
                <w:szCs w:val="16"/>
              </w:rPr>
            </w:pPr>
          </w:p>
        </w:tc>
        <w:tc>
          <w:tcPr>
            <w:tcW w:w="911" w:type="pct"/>
            <w:vMerge/>
          </w:tcPr>
          <w:p w14:paraId="3DF7E38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9E0BC4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6DA41B3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.024</w:t>
            </w:r>
          </w:p>
        </w:tc>
        <w:tc>
          <w:tcPr>
            <w:cnfStyle w:val="000010000000" w:firstRow="0" w:lastRow="0" w:firstColumn="0" w:lastColumn="0" w:oddVBand="1" w:evenVBand="0" w:oddHBand="0" w:evenHBand="0" w:firstRowFirstColumn="0" w:firstRowLastColumn="0" w:lastRowFirstColumn="0" w:lastRowLastColumn="0"/>
            <w:tcW w:w="378" w:type="pct"/>
          </w:tcPr>
          <w:p w14:paraId="4BB570B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.390</w:t>
            </w:r>
          </w:p>
        </w:tc>
        <w:tc>
          <w:tcPr>
            <w:tcW w:w="378" w:type="pct"/>
          </w:tcPr>
          <w:p w14:paraId="0AB0EA1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4010C87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-1.06</w:t>
            </w:r>
          </w:p>
        </w:tc>
        <w:tc>
          <w:tcPr>
            <w:tcW w:w="484" w:type="pct"/>
          </w:tcPr>
          <w:p w14:paraId="5EE6ACA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1.11</w:t>
            </w:r>
          </w:p>
        </w:tc>
      </w:tr>
      <w:tr w:rsidR="00C8188A" w:rsidRPr="00F26207" w14:paraId="3BBF7741"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7B598A3" w14:textId="77777777" w:rsidR="00C8188A" w:rsidRPr="00F26207" w:rsidRDefault="00C8188A" w:rsidP="00C8188A">
            <w:pPr>
              <w:spacing w:after="160" w:line="259" w:lineRule="auto"/>
              <w:rPr>
                <w:rFonts w:cs="Times New Roman"/>
                <w:sz w:val="16"/>
                <w:szCs w:val="16"/>
              </w:rPr>
            </w:pPr>
          </w:p>
        </w:tc>
        <w:tc>
          <w:tcPr>
            <w:tcW w:w="911" w:type="pct"/>
            <w:vMerge/>
          </w:tcPr>
          <w:p w14:paraId="3CAD91D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9C18D4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4156776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.610</w:t>
            </w:r>
          </w:p>
        </w:tc>
        <w:tc>
          <w:tcPr>
            <w:cnfStyle w:val="000010000000" w:firstRow="0" w:lastRow="0" w:firstColumn="0" w:lastColumn="0" w:oddVBand="1" w:evenVBand="0" w:oddHBand="0" w:evenHBand="0" w:firstRowFirstColumn="0" w:firstRowLastColumn="0" w:lastRowFirstColumn="0" w:lastRowLastColumn="0"/>
            <w:tcW w:w="378" w:type="pct"/>
          </w:tcPr>
          <w:p w14:paraId="2D3049C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.424</w:t>
            </w:r>
          </w:p>
        </w:tc>
        <w:tc>
          <w:tcPr>
            <w:tcW w:w="378" w:type="pct"/>
          </w:tcPr>
          <w:p w14:paraId="308AD4B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.605</w:t>
            </w:r>
          </w:p>
        </w:tc>
        <w:tc>
          <w:tcPr>
            <w:cnfStyle w:val="000010000000" w:firstRow="0" w:lastRow="0" w:firstColumn="0" w:lastColumn="0" w:oddVBand="1" w:evenVBand="0" w:oddHBand="0" w:evenHBand="0" w:firstRowFirstColumn="0" w:firstRowLastColumn="0" w:lastRowFirstColumn="0" w:lastRowLastColumn="0"/>
            <w:tcW w:w="483" w:type="pct"/>
          </w:tcPr>
          <w:p w14:paraId="5910767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-.57</w:t>
            </w:r>
          </w:p>
        </w:tc>
        <w:tc>
          <w:tcPr>
            <w:tcW w:w="484" w:type="pct"/>
          </w:tcPr>
          <w:p w14:paraId="679E376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1.79</w:t>
            </w:r>
          </w:p>
        </w:tc>
      </w:tr>
      <w:tr w:rsidR="00C8188A" w:rsidRPr="00F26207" w14:paraId="18C3842F"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B4ECB7C" w14:textId="77777777" w:rsidR="00C8188A" w:rsidRPr="00F26207" w:rsidRDefault="00C8188A" w:rsidP="00C8188A">
            <w:pPr>
              <w:spacing w:after="160" w:line="259" w:lineRule="auto"/>
              <w:rPr>
                <w:rFonts w:cs="Times New Roman"/>
                <w:sz w:val="16"/>
                <w:szCs w:val="16"/>
              </w:rPr>
            </w:pPr>
          </w:p>
        </w:tc>
        <w:tc>
          <w:tcPr>
            <w:tcW w:w="911" w:type="pct"/>
            <w:vMerge/>
          </w:tcPr>
          <w:p w14:paraId="58E129D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10EF61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4604D50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.982</w:t>
            </w:r>
          </w:p>
        </w:tc>
        <w:tc>
          <w:tcPr>
            <w:cnfStyle w:val="000010000000" w:firstRow="0" w:lastRow="0" w:firstColumn="0" w:lastColumn="0" w:oddVBand="1" w:evenVBand="0" w:oddHBand="0" w:evenHBand="0" w:firstRowFirstColumn="0" w:firstRowLastColumn="0" w:lastRowFirstColumn="0" w:lastRowLastColumn="0"/>
            <w:tcW w:w="378" w:type="pct"/>
          </w:tcPr>
          <w:p w14:paraId="426C8E1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.790</w:t>
            </w:r>
          </w:p>
        </w:tc>
        <w:tc>
          <w:tcPr>
            <w:tcW w:w="378" w:type="pct"/>
          </w:tcPr>
          <w:p w14:paraId="5993AC1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.726</w:t>
            </w:r>
          </w:p>
        </w:tc>
        <w:tc>
          <w:tcPr>
            <w:cnfStyle w:val="000010000000" w:firstRow="0" w:lastRow="0" w:firstColumn="0" w:lastColumn="0" w:oddVBand="1" w:evenVBand="0" w:oddHBand="0" w:evenHBand="0" w:firstRowFirstColumn="0" w:firstRowLastColumn="0" w:lastRowFirstColumn="0" w:lastRowLastColumn="0"/>
            <w:tcW w:w="483" w:type="pct"/>
          </w:tcPr>
          <w:p w14:paraId="113E073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-1.21</w:t>
            </w:r>
          </w:p>
        </w:tc>
        <w:tc>
          <w:tcPr>
            <w:tcW w:w="484" w:type="pct"/>
          </w:tcPr>
          <w:p w14:paraId="13A76B1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3.18</w:t>
            </w:r>
          </w:p>
        </w:tc>
      </w:tr>
      <w:tr w:rsidR="00C8188A" w:rsidRPr="00F26207" w14:paraId="6967BC8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FB2AF1B" w14:textId="77777777" w:rsidR="00C8188A" w:rsidRPr="00F26207" w:rsidRDefault="00C8188A" w:rsidP="00C8188A">
            <w:pPr>
              <w:spacing w:after="160" w:line="259" w:lineRule="auto"/>
              <w:rPr>
                <w:rFonts w:cs="Times New Roman"/>
                <w:sz w:val="16"/>
                <w:szCs w:val="16"/>
              </w:rPr>
            </w:pPr>
          </w:p>
        </w:tc>
        <w:tc>
          <w:tcPr>
            <w:tcW w:w="911" w:type="pct"/>
            <w:vMerge w:val="restart"/>
          </w:tcPr>
          <w:p w14:paraId="24F462D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4E80CF9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3EA9770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06481BD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.357</w:t>
            </w:r>
          </w:p>
        </w:tc>
        <w:tc>
          <w:tcPr>
            <w:tcW w:w="378" w:type="pct"/>
          </w:tcPr>
          <w:p w14:paraId="1760C7D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.840</w:t>
            </w:r>
          </w:p>
        </w:tc>
        <w:tc>
          <w:tcPr>
            <w:cnfStyle w:val="000010000000" w:firstRow="0" w:lastRow="0" w:firstColumn="0" w:lastColumn="0" w:oddVBand="1" w:evenVBand="0" w:oddHBand="0" w:evenHBand="0" w:firstRowFirstColumn="0" w:firstRowLastColumn="0" w:lastRowFirstColumn="0" w:lastRowLastColumn="0"/>
            <w:tcW w:w="483" w:type="pct"/>
          </w:tcPr>
          <w:p w14:paraId="76DF80E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-1.36</w:t>
            </w:r>
          </w:p>
        </w:tc>
        <w:tc>
          <w:tcPr>
            <w:tcW w:w="484" w:type="pct"/>
          </w:tcPr>
          <w:p w14:paraId="7761438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.62</w:t>
            </w:r>
          </w:p>
        </w:tc>
      </w:tr>
      <w:tr w:rsidR="00C8188A" w:rsidRPr="00F26207" w14:paraId="57A30F5D"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4BB93D78" w14:textId="77777777" w:rsidR="00C8188A" w:rsidRPr="00F26207" w:rsidRDefault="00C8188A" w:rsidP="00C8188A">
            <w:pPr>
              <w:spacing w:after="160" w:line="259" w:lineRule="auto"/>
              <w:rPr>
                <w:rFonts w:cs="Times New Roman"/>
                <w:sz w:val="16"/>
                <w:szCs w:val="16"/>
              </w:rPr>
            </w:pPr>
          </w:p>
        </w:tc>
        <w:tc>
          <w:tcPr>
            <w:tcW w:w="911" w:type="pct"/>
            <w:vMerge/>
          </w:tcPr>
          <w:p w14:paraId="1C78130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57F366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3C5804F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-.344</w:t>
            </w:r>
          </w:p>
        </w:tc>
        <w:tc>
          <w:tcPr>
            <w:cnfStyle w:val="000010000000" w:firstRow="0" w:lastRow="0" w:firstColumn="0" w:lastColumn="0" w:oddVBand="1" w:evenVBand="0" w:oddHBand="0" w:evenHBand="0" w:firstRowFirstColumn="0" w:firstRowLastColumn="0" w:lastRowFirstColumn="0" w:lastRowLastColumn="0"/>
            <w:tcW w:w="378" w:type="pct"/>
          </w:tcPr>
          <w:p w14:paraId="17C3138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.331</w:t>
            </w:r>
          </w:p>
        </w:tc>
        <w:tc>
          <w:tcPr>
            <w:tcW w:w="378" w:type="pct"/>
          </w:tcPr>
          <w:p w14:paraId="31D10AC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.837</w:t>
            </w:r>
          </w:p>
        </w:tc>
        <w:tc>
          <w:tcPr>
            <w:cnfStyle w:val="000010000000" w:firstRow="0" w:lastRow="0" w:firstColumn="0" w:lastColumn="0" w:oddVBand="1" w:evenVBand="0" w:oddHBand="0" w:evenHBand="0" w:firstRowFirstColumn="0" w:firstRowLastColumn="0" w:lastRowFirstColumn="0" w:lastRowLastColumn="0"/>
            <w:tcW w:w="483" w:type="pct"/>
          </w:tcPr>
          <w:p w14:paraId="3B97E50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-1.27</w:t>
            </w:r>
          </w:p>
        </w:tc>
        <w:tc>
          <w:tcPr>
            <w:tcW w:w="484" w:type="pct"/>
          </w:tcPr>
          <w:p w14:paraId="4D3A7B9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.58</w:t>
            </w:r>
          </w:p>
        </w:tc>
      </w:tr>
      <w:tr w:rsidR="00C8188A" w:rsidRPr="00F26207" w14:paraId="3C326C65"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5914AA3" w14:textId="77777777" w:rsidR="00C8188A" w:rsidRPr="00F26207" w:rsidRDefault="00C8188A" w:rsidP="00C8188A">
            <w:pPr>
              <w:spacing w:after="160" w:line="259" w:lineRule="auto"/>
              <w:rPr>
                <w:rFonts w:cs="Times New Roman"/>
                <w:sz w:val="16"/>
                <w:szCs w:val="16"/>
              </w:rPr>
            </w:pPr>
          </w:p>
        </w:tc>
        <w:tc>
          <w:tcPr>
            <w:tcW w:w="911" w:type="pct"/>
            <w:vMerge/>
          </w:tcPr>
          <w:p w14:paraId="51E91F9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76EA00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69FF00A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.241</w:t>
            </w:r>
          </w:p>
        </w:tc>
        <w:tc>
          <w:tcPr>
            <w:cnfStyle w:val="000010000000" w:firstRow="0" w:lastRow="0" w:firstColumn="0" w:lastColumn="0" w:oddVBand="1" w:evenVBand="0" w:oddHBand="0" w:evenHBand="0" w:firstRowFirstColumn="0" w:firstRowLastColumn="0" w:lastRowFirstColumn="0" w:lastRowLastColumn="0"/>
            <w:tcW w:w="378" w:type="pct"/>
          </w:tcPr>
          <w:p w14:paraId="76C87F6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.371</w:t>
            </w:r>
          </w:p>
        </w:tc>
        <w:tc>
          <w:tcPr>
            <w:tcW w:w="378" w:type="pct"/>
          </w:tcPr>
          <w:p w14:paraId="04CC548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.966</w:t>
            </w:r>
          </w:p>
        </w:tc>
        <w:tc>
          <w:tcPr>
            <w:cnfStyle w:val="000010000000" w:firstRow="0" w:lastRow="0" w:firstColumn="0" w:lastColumn="0" w:oddVBand="1" w:evenVBand="0" w:oddHBand="0" w:evenHBand="0" w:firstRowFirstColumn="0" w:firstRowLastColumn="0" w:lastRowFirstColumn="0" w:lastRowLastColumn="0"/>
            <w:tcW w:w="483" w:type="pct"/>
          </w:tcPr>
          <w:p w14:paraId="2DD2BAC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-.79</w:t>
            </w:r>
          </w:p>
        </w:tc>
        <w:tc>
          <w:tcPr>
            <w:tcW w:w="484" w:type="pct"/>
          </w:tcPr>
          <w:p w14:paraId="0854E71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1.27</w:t>
            </w:r>
          </w:p>
        </w:tc>
      </w:tr>
      <w:tr w:rsidR="00C8188A" w:rsidRPr="00F26207" w14:paraId="38BCD1C9"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5752F03" w14:textId="77777777" w:rsidR="00C8188A" w:rsidRPr="00F26207" w:rsidRDefault="00C8188A" w:rsidP="00C8188A">
            <w:pPr>
              <w:spacing w:after="160" w:line="259" w:lineRule="auto"/>
              <w:rPr>
                <w:rFonts w:cs="Times New Roman"/>
                <w:sz w:val="16"/>
                <w:szCs w:val="16"/>
              </w:rPr>
            </w:pPr>
          </w:p>
        </w:tc>
        <w:tc>
          <w:tcPr>
            <w:tcW w:w="911" w:type="pct"/>
            <w:vMerge/>
          </w:tcPr>
          <w:p w14:paraId="2B997B8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A23CF9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0AE0AC6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.614</w:t>
            </w:r>
          </w:p>
        </w:tc>
        <w:tc>
          <w:tcPr>
            <w:cnfStyle w:val="000010000000" w:firstRow="0" w:lastRow="0" w:firstColumn="0" w:lastColumn="0" w:oddVBand="1" w:evenVBand="0" w:oddHBand="0" w:evenHBand="0" w:firstRowFirstColumn="0" w:firstRowLastColumn="0" w:lastRowFirstColumn="0" w:lastRowLastColumn="0"/>
            <w:tcW w:w="378" w:type="pct"/>
          </w:tcPr>
          <w:p w14:paraId="6841BFC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.762</w:t>
            </w:r>
          </w:p>
        </w:tc>
        <w:tc>
          <w:tcPr>
            <w:tcW w:w="378" w:type="pct"/>
          </w:tcPr>
          <w:p w14:paraId="3D6649F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.928</w:t>
            </w:r>
          </w:p>
        </w:tc>
        <w:tc>
          <w:tcPr>
            <w:cnfStyle w:val="000010000000" w:firstRow="0" w:lastRow="0" w:firstColumn="0" w:lastColumn="0" w:oddVBand="1" w:evenVBand="0" w:oddHBand="0" w:evenHBand="0" w:firstRowFirstColumn="0" w:firstRowLastColumn="0" w:lastRowFirstColumn="0" w:lastRowLastColumn="0"/>
            <w:tcW w:w="483" w:type="pct"/>
          </w:tcPr>
          <w:p w14:paraId="1831914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-1.51</w:t>
            </w:r>
          </w:p>
        </w:tc>
        <w:tc>
          <w:tcPr>
            <w:tcW w:w="484" w:type="pct"/>
          </w:tcPr>
          <w:p w14:paraId="409F423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2.73</w:t>
            </w:r>
          </w:p>
        </w:tc>
      </w:tr>
      <w:tr w:rsidR="00C8188A" w:rsidRPr="00F26207" w14:paraId="3C087C1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EC8EBA1" w14:textId="77777777" w:rsidR="00C8188A" w:rsidRPr="00F26207" w:rsidRDefault="00C8188A" w:rsidP="00C8188A">
            <w:pPr>
              <w:spacing w:after="160" w:line="259" w:lineRule="auto"/>
              <w:rPr>
                <w:rFonts w:cs="Times New Roman"/>
                <w:sz w:val="16"/>
                <w:szCs w:val="16"/>
              </w:rPr>
            </w:pPr>
          </w:p>
        </w:tc>
        <w:tc>
          <w:tcPr>
            <w:tcW w:w="911" w:type="pct"/>
            <w:vMerge w:val="restart"/>
          </w:tcPr>
          <w:p w14:paraId="3D0450A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69964C3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5F5B88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-.024</w:t>
            </w:r>
          </w:p>
        </w:tc>
        <w:tc>
          <w:tcPr>
            <w:cnfStyle w:val="000010000000" w:firstRow="0" w:lastRow="0" w:firstColumn="0" w:lastColumn="0" w:oddVBand="1" w:evenVBand="0" w:oddHBand="0" w:evenHBand="0" w:firstRowFirstColumn="0" w:firstRowLastColumn="0" w:lastRowFirstColumn="0" w:lastRowLastColumn="0"/>
            <w:tcW w:w="378" w:type="pct"/>
          </w:tcPr>
          <w:p w14:paraId="7EB442B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.390</w:t>
            </w:r>
          </w:p>
        </w:tc>
        <w:tc>
          <w:tcPr>
            <w:tcW w:w="378" w:type="pct"/>
          </w:tcPr>
          <w:p w14:paraId="6470717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48BE06B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-1.11</w:t>
            </w:r>
          </w:p>
        </w:tc>
        <w:tc>
          <w:tcPr>
            <w:tcW w:w="484" w:type="pct"/>
          </w:tcPr>
          <w:p w14:paraId="3D13CF6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1.06</w:t>
            </w:r>
          </w:p>
        </w:tc>
      </w:tr>
      <w:tr w:rsidR="00C8188A" w:rsidRPr="00F26207" w14:paraId="7AA897F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C8E01E9" w14:textId="77777777" w:rsidR="00C8188A" w:rsidRPr="00F26207" w:rsidRDefault="00C8188A" w:rsidP="00C8188A">
            <w:pPr>
              <w:spacing w:after="160" w:line="259" w:lineRule="auto"/>
              <w:rPr>
                <w:rFonts w:cs="Times New Roman"/>
                <w:sz w:val="16"/>
                <w:szCs w:val="16"/>
              </w:rPr>
            </w:pPr>
          </w:p>
        </w:tc>
        <w:tc>
          <w:tcPr>
            <w:tcW w:w="911" w:type="pct"/>
            <w:vMerge/>
          </w:tcPr>
          <w:p w14:paraId="5EEC02E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F38987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593E9FD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.344</w:t>
            </w:r>
          </w:p>
        </w:tc>
        <w:tc>
          <w:tcPr>
            <w:cnfStyle w:val="000010000000" w:firstRow="0" w:lastRow="0" w:firstColumn="0" w:lastColumn="0" w:oddVBand="1" w:evenVBand="0" w:oddHBand="0" w:evenHBand="0" w:firstRowFirstColumn="0" w:firstRowLastColumn="0" w:lastRowFirstColumn="0" w:lastRowLastColumn="0"/>
            <w:tcW w:w="378" w:type="pct"/>
          </w:tcPr>
          <w:p w14:paraId="5286F04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.331</w:t>
            </w:r>
          </w:p>
        </w:tc>
        <w:tc>
          <w:tcPr>
            <w:tcW w:w="378" w:type="pct"/>
          </w:tcPr>
          <w:p w14:paraId="1DBD4A6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.837</w:t>
            </w:r>
          </w:p>
        </w:tc>
        <w:tc>
          <w:tcPr>
            <w:cnfStyle w:val="000010000000" w:firstRow="0" w:lastRow="0" w:firstColumn="0" w:lastColumn="0" w:oddVBand="1" w:evenVBand="0" w:oddHBand="0" w:evenHBand="0" w:firstRowFirstColumn="0" w:firstRowLastColumn="0" w:lastRowFirstColumn="0" w:lastRowLastColumn="0"/>
            <w:tcW w:w="483" w:type="pct"/>
          </w:tcPr>
          <w:p w14:paraId="01DB62F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-.58</w:t>
            </w:r>
          </w:p>
        </w:tc>
        <w:tc>
          <w:tcPr>
            <w:tcW w:w="484" w:type="pct"/>
          </w:tcPr>
          <w:p w14:paraId="5870CE5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1.27</w:t>
            </w:r>
          </w:p>
        </w:tc>
      </w:tr>
      <w:tr w:rsidR="00C8188A" w:rsidRPr="00F26207" w14:paraId="60BF769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0DA4CE6" w14:textId="77777777" w:rsidR="00C8188A" w:rsidRPr="00F26207" w:rsidRDefault="00C8188A" w:rsidP="00C8188A">
            <w:pPr>
              <w:spacing w:after="160" w:line="259" w:lineRule="auto"/>
              <w:rPr>
                <w:rFonts w:cs="Times New Roman"/>
                <w:sz w:val="16"/>
                <w:szCs w:val="16"/>
              </w:rPr>
            </w:pPr>
          </w:p>
        </w:tc>
        <w:tc>
          <w:tcPr>
            <w:tcW w:w="911" w:type="pct"/>
            <w:vMerge/>
          </w:tcPr>
          <w:p w14:paraId="41C4E4B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9869C5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7C2986D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.586</w:t>
            </w:r>
          </w:p>
        </w:tc>
        <w:tc>
          <w:tcPr>
            <w:cnfStyle w:val="000010000000" w:firstRow="0" w:lastRow="0" w:firstColumn="0" w:lastColumn="0" w:oddVBand="1" w:evenVBand="0" w:oddHBand="0" w:evenHBand="0" w:firstRowFirstColumn="0" w:firstRowLastColumn="0" w:lastRowFirstColumn="0" w:lastRowLastColumn="0"/>
            <w:tcW w:w="378" w:type="pct"/>
          </w:tcPr>
          <w:p w14:paraId="60276F0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.403</w:t>
            </w:r>
          </w:p>
        </w:tc>
        <w:tc>
          <w:tcPr>
            <w:tcW w:w="378" w:type="pct"/>
          </w:tcPr>
          <w:p w14:paraId="63DC2A5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.595</w:t>
            </w:r>
          </w:p>
        </w:tc>
        <w:tc>
          <w:tcPr>
            <w:cnfStyle w:val="000010000000" w:firstRow="0" w:lastRow="0" w:firstColumn="0" w:lastColumn="0" w:oddVBand="1" w:evenVBand="0" w:oddHBand="0" w:evenHBand="0" w:firstRowFirstColumn="0" w:firstRowLastColumn="0" w:lastRowFirstColumn="0" w:lastRowLastColumn="0"/>
            <w:tcW w:w="483" w:type="pct"/>
          </w:tcPr>
          <w:p w14:paraId="1051965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-.53</w:t>
            </w:r>
          </w:p>
        </w:tc>
        <w:tc>
          <w:tcPr>
            <w:tcW w:w="484" w:type="pct"/>
          </w:tcPr>
          <w:p w14:paraId="2502353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1.71</w:t>
            </w:r>
          </w:p>
        </w:tc>
      </w:tr>
      <w:tr w:rsidR="00C8188A" w:rsidRPr="00F26207" w14:paraId="703803F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C362866" w14:textId="77777777" w:rsidR="00C8188A" w:rsidRPr="00F26207" w:rsidRDefault="00C8188A" w:rsidP="00C8188A">
            <w:pPr>
              <w:spacing w:after="160" w:line="259" w:lineRule="auto"/>
              <w:rPr>
                <w:rFonts w:cs="Times New Roman"/>
                <w:sz w:val="16"/>
                <w:szCs w:val="16"/>
              </w:rPr>
            </w:pPr>
          </w:p>
        </w:tc>
        <w:tc>
          <w:tcPr>
            <w:tcW w:w="911" w:type="pct"/>
            <w:vMerge/>
          </w:tcPr>
          <w:p w14:paraId="34B88FD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773338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098D792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.958</w:t>
            </w:r>
          </w:p>
        </w:tc>
        <w:tc>
          <w:tcPr>
            <w:cnfStyle w:val="000010000000" w:firstRow="0" w:lastRow="0" w:firstColumn="0" w:lastColumn="0" w:oddVBand="1" w:evenVBand="0" w:oddHBand="0" w:evenHBand="0" w:firstRowFirstColumn="0" w:firstRowLastColumn="0" w:lastRowFirstColumn="0" w:lastRowLastColumn="0"/>
            <w:tcW w:w="378" w:type="pct"/>
          </w:tcPr>
          <w:p w14:paraId="136D60E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.779</w:t>
            </w:r>
          </w:p>
        </w:tc>
        <w:tc>
          <w:tcPr>
            <w:tcW w:w="378" w:type="pct"/>
          </w:tcPr>
          <w:p w14:paraId="662A427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.733</w:t>
            </w:r>
          </w:p>
        </w:tc>
        <w:tc>
          <w:tcPr>
            <w:cnfStyle w:val="000010000000" w:firstRow="0" w:lastRow="0" w:firstColumn="0" w:lastColumn="0" w:oddVBand="1" w:evenVBand="0" w:oddHBand="0" w:evenHBand="0" w:firstRowFirstColumn="0" w:firstRowLastColumn="0" w:lastRowFirstColumn="0" w:lastRowLastColumn="0"/>
            <w:tcW w:w="483" w:type="pct"/>
          </w:tcPr>
          <w:p w14:paraId="7E43FDC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-1.21</w:t>
            </w:r>
          </w:p>
        </w:tc>
        <w:tc>
          <w:tcPr>
            <w:tcW w:w="484" w:type="pct"/>
          </w:tcPr>
          <w:p w14:paraId="116BD0D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3.12</w:t>
            </w:r>
          </w:p>
        </w:tc>
      </w:tr>
      <w:tr w:rsidR="00C8188A" w:rsidRPr="00F26207" w14:paraId="53492A90"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FFC696E" w14:textId="77777777" w:rsidR="00C8188A" w:rsidRPr="00F26207" w:rsidRDefault="00C8188A" w:rsidP="00C8188A">
            <w:pPr>
              <w:spacing w:after="160" w:line="259" w:lineRule="auto"/>
              <w:rPr>
                <w:rFonts w:cs="Times New Roman"/>
                <w:sz w:val="16"/>
                <w:szCs w:val="16"/>
              </w:rPr>
            </w:pPr>
          </w:p>
        </w:tc>
        <w:tc>
          <w:tcPr>
            <w:tcW w:w="911" w:type="pct"/>
            <w:vMerge w:val="restart"/>
          </w:tcPr>
          <w:p w14:paraId="0165670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2A2DFE4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1811DB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-.610</w:t>
            </w:r>
          </w:p>
        </w:tc>
        <w:tc>
          <w:tcPr>
            <w:cnfStyle w:val="000010000000" w:firstRow="0" w:lastRow="0" w:firstColumn="0" w:lastColumn="0" w:oddVBand="1" w:evenVBand="0" w:oddHBand="0" w:evenHBand="0" w:firstRowFirstColumn="0" w:firstRowLastColumn="0" w:lastRowFirstColumn="0" w:lastRowLastColumn="0"/>
            <w:tcW w:w="378" w:type="pct"/>
          </w:tcPr>
          <w:p w14:paraId="115D1F9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.424</w:t>
            </w:r>
          </w:p>
        </w:tc>
        <w:tc>
          <w:tcPr>
            <w:tcW w:w="378" w:type="pct"/>
          </w:tcPr>
          <w:p w14:paraId="3C912DC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.605</w:t>
            </w:r>
          </w:p>
        </w:tc>
        <w:tc>
          <w:tcPr>
            <w:cnfStyle w:val="000010000000" w:firstRow="0" w:lastRow="0" w:firstColumn="0" w:lastColumn="0" w:oddVBand="1" w:evenVBand="0" w:oddHBand="0" w:evenHBand="0" w:firstRowFirstColumn="0" w:firstRowLastColumn="0" w:lastRowFirstColumn="0" w:lastRowLastColumn="0"/>
            <w:tcW w:w="483" w:type="pct"/>
          </w:tcPr>
          <w:p w14:paraId="28953FC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-1.79</w:t>
            </w:r>
          </w:p>
        </w:tc>
        <w:tc>
          <w:tcPr>
            <w:tcW w:w="484" w:type="pct"/>
          </w:tcPr>
          <w:p w14:paraId="00BC4FA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.57</w:t>
            </w:r>
          </w:p>
        </w:tc>
      </w:tr>
      <w:tr w:rsidR="00C8188A" w:rsidRPr="00F26207" w14:paraId="198222D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8F2AF2E" w14:textId="77777777" w:rsidR="00C8188A" w:rsidRPr="00F26207" w:rsidRDefault="00C8188A" w:rsidP="00C8188A">
            <w:pPr>
              <w:spacing w:after="160" w:line="259" w:lineRule="auto"/>
              <w:rPr>
                <w:rFonts w:cs="Times New Roman"/>
                <w:sz w:val="16"/>
                <w:szCs w:val="16"/>
              </w:rPr>
            </w:pPr>
          </w:p>
        </w:tc>
        <w:tc>
          <w:tcPr>
            <w:tcW w:w="911" w:type="pct"/>
            <w:vMerge/>
          </w:tcPr>
          <w:p w14:paraId="513746F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0AB122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4DE35AF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-.241</w:t>
            </w:r>
          </w:p>
        </w:tc>
        <w:tc>
          <w:tcPr>
            <w:cnfStyle w:val="000010000000" w:firstRow="0" w:lastRow="0" w:firstColumn="0" w:lastColumn="0" w:oddVBand="1" w:evenVBand="0" w:oddHBand="0" w:evenHBand="0" w:firstRowFirstColumn="0" w:firstRowLastColumn="0" w:lastRowFirstColumn="0" w:lastRowLastColumn="0"/>
            <w:tcW w:w="378" w:type="pct"/>
          </w:tcPr>
          <w:p w14:paraId="2626CEC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.371</w:t>
            </w:r>
          </w:p>
        </w:tc>
        <w:tc>
          <w:tcPr>
            <w:tcW w:w="378" w:type="pct"/>
          </w:tcPr>
          <w:p w14:paraId="39D6FEC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.966</w:t>
            </w:r>
          </w:p>
        </w:tc>
        <w:tc>
          <w:tcPr>
            <w:cnfStyle w:val="000010000000" w:firstRow="0" w:lastRow="0" w:firstColumn="0" w:lastColumn="0" w:oddVBand="1" w:evenVBand="0" w:oddHBand="0" w:evenHBand="0" w:firstRowFirstColumn="0" w:firstRowLastColumn="0" w:lastRowFirstColumn="0" w:lastRowLastColumn="0"/>
            <w:tcW w:w="483" w:type="pct"/>
          </w:tcPr>
          <w:p w14:paraId="07F926B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-1.27</w:t>
            </w:r>
          </w:p>
        </w:tc>
        <w:tc>
          <w:tcPr>
            <w:tcW w:w="484" w:type="pct"/>
          </w:tcPr>
          <w:p w14:paraId="7C4FB93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.79</w:t>
            </w:r>
          </w:p>
        </w:tc>
      </w:tr>
      <w:tr w:rsidR="00C8188A" w:rsidRPr="00F26207" w14:paraId="0147DDB2"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07E74AF" w14:textId="77777777" w:rsidR="00C8188A" w:rsidRPr="00F26207" w:rsidRDefault="00C8188A" w:rsidP="00C8188A">
            <w:pPr>
              <w:spacing w:after="160" w:line="259" w:lineRule="auto"/>
              <w:rPr>
                <w:rFonts w:cs="Times New Roman"/>
                <w:sz w:val="16"/>
                <w:szCs w:val="16"/>
              </w:rPr>
            </w:pPr>
          </w:p>
        </w:tc>
        <w:tc>
          <w:tcPr>
            <w:tcW w:w="911" w:type="pct"/>
            <w:vMerge/>
          </w:tcPr>
          <w:p w14:paraId="7E4F1F5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C72F8B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1BB8A4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-.586</w:t>
            </w:r>
          </w:p>
        </w:tc>
        <w:tc>
          <w:tcPr>
            <w:cnfStyle w:val="000010000000" w:firstRow="0" w:lastRow="0" w:firstColumn="0" w:lastColumn="0" w:oddVBand="1" w:evenVBand="0" w:oddHBand="0" w:evenHBand="0" w:firstRowFirstColumn="0" w:firstRowLastColumn="0" w:lastRowFirstColumn="0" w:lastRowLastColumn="0"/>
            <w:tcW w:w="378" w:type="pct"/>
          </w:tcPr>
          <w:p w14:paraId="32B46F7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.403</w:t>
            </w:r>
          </w:p>
        </w:tc>
        <w:tc>
          <w:tcPr>
            <w:tcW w:w="378" w:type="pct"/>
          </w:tcPr>
          <w:p w14:paraId="4F248EA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.595</w:t>
            </w:r>
          </w:p>
        </w:tc>
        <w:tc>
          <w:tcPr>
            <w:cnfStyle w:val="000010000000" w:firstRow="0" w:lastRow="0" w:firstColumn="0" w:lastColumn="0" w:oddVBand="1" w:evenVBand="0" w:oddHBand="0" w:evenHBand="0" w:firstRowFirstColumn="0" w:firstRowLastColumn="0" w:lastRowFirstColumn="0" w:lastRowLastColumn="0"/>
            <w:tcW w:w="483" w:type="pct"/>
          </w:tcPr>
          <w:p w14:paraId="4882855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-1.71</w:t>
            </w:r>
          </w:p>
        </w:tc>
        <w:tc>
          <w:tcPr>
            <w:tcW w:w="484" w:type="pct"/>
          </w:tcPr>
          <w:p w14:paraId="5243776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.53</w:t>
            </w:r>
          </w:p>
        </w:tc>
      </w:tr>
      <w:tr w:rsidR="00C8188A" w:rsidRPr="00F26207" w14:paraId="23C7331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D10A924" w14:textId="77777777" w:rsidR="00C8188A" w:rsidRPr="00F26207" w:rsidRDefault="00C8188A" w:rsidP="00C8188A">
            <w:pPr>
              <w:spacing w:after="160" w:line="259" w:lineRule="auto"/>
              <w:rPr>
                <w:rFonts w:cs="Times New Roman"/>
                <w:sz w:val="16"/>
                <w:szCs w:val="16"/>
              </w:rPr>
            </w:pPr>
          </w:p>
        </w:tc>
        <w:tc>
          <w:tcPr>
            <w:tcW w:w="911" w:type="pct"/>
            <w:vMerge/>
          </w:tcPr>
          <w:p w14:paraId="43359BC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AA4F99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2608758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.373</w:t>
            </w:r>
          </w:p>
        </w:tc>
        <w:tc>
          <w:tcPr>
            <w:cnfStyle w:val="000010000000" w:firstRow="0" w:lastRow="0" w:firstColumn="0" w:lastColumn="0" w:oddVBand="1" w:evenVBand="0" w:oddHBand="0" w:evenHBand="0" w:firstRowFirstColumn="0" w:firstRowLastColumn="0" w:lastRowFirstColumn="0" w:lastRowLastColumn="0"/>
            <w:tcW w:w="378" w:type="pct"/>
          </w:tcPr>
          <w:p w14:paraId="2D912A7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.796</w:t>
            </w:r>
          </w:p>
        </w:tc>
        <w:tc>
          <w:tcPr>
            <w:tcW w:w="378" w:type="pct"/>
          </w:tcPr>
          <w:p w14:paraId="3515CA3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.990</w:t>
            </w:r>
          </w:p>
        </w:tc>
        <w:tc>
          <w:tcPr>
            <w:cnfStyle w:val="000010000000" w:firstRow="0" w:lastRow="0" w:firstColumn="0" w:lastColumn="0" w:oddVBand="1" w:evenVBand="0" w:oddHBand="0" w:evenHBand="0" w:firstRowFirstColumn="0" w:firstRowLastColumn="0" w:lastRowFirstColumn="0" w:lastRowLastColumn="0"/>
            <w:tcW w:w="483" w:type="pct"/>
          </w:tcPr>
          <w:p w14:paraId="1FFBEE1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-1.84</w:t>
            </w:r>
          </w:p>
        </w:tc>
        <w:tc>
          <w:tcPr>
            <w:tcW w:w="484" w:type="pct"/>
          </w:tcPr>
          <w:p w14:paraId="1EEA764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2.59</w:t>
            </w:r>
          </w:p>
        </w:tc>
      </w:tr>
      <w:tr w:rsidR="00C8188A" w:rsidRPr="00F26207" w14:paraId="07EB0753"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BFEE766" w14:textId="77777777" w:rsidR="00C8188A" w:rsidRPr="00F26207" w:rsidRDefault="00C8188A" w:rsidP="00C8188A">
            <w:pPr>
              <w:spacing w:after="160" w:line="259" w:lineRule="auto"/>
              <w:rPr>
                <w:rFonts w:cs="Times New Roman"/>
                <w:sz w:val="16"/>
                <w:szCs w:val="16"/>
              </w:rPr>
            </w:pPr>
          </w:p>
        </w:tc>
        <w:tc>
          <w:tcPr>
            <w:tcW w:w="911" w:type="pct"/>
            <w:vMerge w:val="restart"/>
          </w:tcPr>
          <w:p w14:paraId="6CFFEDD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3153933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6E437D9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-.982</w:t>
            </w:r>
          </w:p>
        </w:tc>
        <w:tc>
          <w:tcPr>
            <w:cnfStyle w:val="000010000000" w:firstRow="0" w:lastRow="0" w:firstColumn="0" w:lastColumn="0" w:oddVBand="1" w:evenVBand="0" w:oddHBand="0" w:evenHBand="0" w:firstRowFirstColumn="0" w:firstRowLastColumn="0" w:lastRowFirstColumn="0" w:lastRowLastColumn="0"/>
            <w:tcW w:w="378" w:type="pct"/>
          </w:tcPr>
          <w:p w14:paraId="2E37120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.790</w:t>
            </w:r>
          </w:p>
        </w:tc>
        <w:tc>
          <w:tcPr>
            <w:tcW w:w="378" w:type="pct"/>
          </w:tcPr>
          <w:p w14:paraId="11BB8BA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.726</w:t>
            </w:r>
          </w:p>
        </w:tc>
        <w:tc>
          <w:tcPr>
            <w:cnfStyle w:val="000010000000" w:firstRow="0" w:lastRow="0" w:firstColumn="0" w:lastColumn="0" w:oddVBand="1" w:evenVBand="0" w:oddHBand="0" w:evenHBand="0" w:firstRowFirstColumn="0" w:firstRowLastColumn="0" w:lastRowFirstColumn="0" w:lastRowLastColumn="0"/>
            <w:tcW w:w="483" w:type="pct"/>
          </w:tcPr>
          <w:p w14:paraId="62E9823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-3.18</w:t>
            </w:r>
          </w:p>
        </w:tc>
        <w:tc>
          <w:tcPr>
            <w:tcW w:w="484" w:type="pct"/>
          </w:tcPr>
          <w:p w14:paraId="3334B40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1.21</w:t>
            </w:r>
          </w:p>
        </w:tc>
      </w:tr>
      <w:tr w:rsidR="00C8188A" w:rsidRPr="00F26207" w14:paraId="3071F909"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E84B705" w14:textId="77777777" w:rsidR="00C8188A" w:rsidRPr="00F26207" w:rsidRDefault="00C8188A" w:rsidP="00C8188A">
            <w:pPr>
              <w:spacing w:after="160" w:line="259" w:lineRule="auto"/>
              <w:rPr>
                <w:rFonts w:cs="Times New Roman"/>
                <w:sz w:val="16"/>
                <w:szCs w:val="16"/>
              </w:rPr>
            </w:pPr>
          </w:p>
        </w:tc>
        <w:tc>
          <w:tcPr>
            <w:tcW w:w="911" w:type="pct"/>
            <w:vMerge/>
          </w:tcPr>
          <w:p w14:paraId="246E19A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EDBDA0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4348837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-.614</w:t>
            </w:r>
          </w:p>
        </w:tc>
        <w:tc>
          <w:tcPr>
            <w:cnfStyle w:val="000010000000" w:firstRow="0" w:lastRow="0" w:firstColumn="0" w:lastColumn="0" w:oddVBand="1" w:evenVBand="0" w:oddHBand="0" w:evenHBand="0" w:firstRowFirstColumn="0" w:firstRowLastColumn="0" w:lastRowFirstColumn="0" w:lastRowLastColumn="0"/>
            <w:tcW w:w="378" w:type="pct"/>
          </w:tcPr>
          <w:p w14:paraId="4FE7E07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.762</w:t>
            </w:r>
          </w:p>
        </w:tc>
        <w:tc>
          <w:tcPr>
            <w:tcW w:w="378" w:type="pct"/>
          </w:tcPr>
          <w:p w14:paraId="0D9B219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.928</w:t>
            </w:r>
          </w:p>
        </w:tc>
        <w:tc>
          <w:tcPr>
            <w:cnfStyle w:val="000010000000" w:firstRow="0" w:lastRow="0" w:firstColumn="0" w:lastColumn="0" w:oddVBand="1" w:evenVBand="0" w:oddHBand="0" w:evenHBand="0" w:firstRowFirstColumn="0" w:firstRowLastColumn="0" w:lastRowFirstColumn="0" w:lastRowLastColumn="0"/>
            <w:tcW w:w="483" w:type="pct"/>
          </w:tcPr>
          <w:p w14:paraId="1363F74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-2.73</w:t>
            </w:r>
          </w:p>
        </w:tc>
        <w:tc>
          <w:tcPr>
            <w:tcW w:w="484" w:type="pct"/>
          </w:tcPr>
          <w:p w14:paraId="7D11D6F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1.51</w:t>
            </w:r>
          </w:p>
        </w:tc>
      </w:tr>
      <w:tr w:rsidR="00C8188A" w:rsidRPr="00F26207" w14:paraId="3D776CF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F6BA69D" w14:textId="77777777" w:rsidR="00C8188A" w:rsidRPr="00F26207" w:rsidRDefault="00C8188A" w:rsidP="00C8188A">
            <w:pPr>
              <w:spacing w:after="160" w:line="259" w:lineRule="auto"/>
              <w:rPr>
                <w:rFonts w:cs="Times New Roman"/>
                <w:sz w:val="16"/>
                <w:szCs w:val="16"/>
              </w:rPr>
            </w:pPr>
          </w:p>
        </w:tc>
        <w:tc>
          <w:tcPr>
            <w:tcW w:w="911" w:type="pct"/>
            <w:vMerge/>
          </w:tcPr>
          <w:p w14:paraId="7FE38E6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7DBF10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BBB202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-.958</w:t>
            </w:r>
          </w:p>
        </w:tc>
        <w:tc>
          <w:tcPr>
            <w:cnfStyle w:val="000010000000" w:firstRow="0" w:lastRow="0" w:firstColumn="0" w:lastColumn="0" w:oddVBand="1" w:evenVBand="0" w:oddHBand="0" w:evenHBand="0" w:firstRowFirstColumn="0" w:firstRowLastColumn="0" w:lastRowFirstColumn="0" w:lastRowLastColumn="0"/>
            <w:tcW w:w="378" w:type="pct"/>
          </w:tcPr>
          <w:p w14:paraId="44CDDE0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.779</w:t>
            </w:r>
          </w:p>
        </w:tc>
        <w:tc>
          <w:tcPr>
            <w:tcW w:w="378" w:type="pct"/>
          </w:tcPr>
          <w:p w14:paraId="28CC56B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.733</w:t>
            </w:r>
          </w:p>
        </w:tc>
        <w:tc>
          <w:tcPr>
            <w:cnfStyle w:val="000010000000" w:firstRow="0" w:lastRow="0" w:firstColumn="0" w:lastColumn="0" w:oddVBand="1" w:evenVBand="0" w:oddHBand="0" w:evenHBand="0" w:firstRowFirstColumn="0" w:firstRowLastColumn="0" w:lastRowFirstColumn="0" w:lastRowLastColumn="0"/>
            <w:tcW w:w="483" w:type="pct"/>
          </w:tcPr>
          <w:p w14:paraId="4226801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-3.12</w:t>
            </w:r>
          </w:p>
        </w:tc>
        <w:tc>
          <w:tcPr>
            <w:tcW w:w="484" w:type="pct"/>
          </w:tcPr>
          <w:p w14:paraId="5A0CF09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1.21</w:t>
            </w:r>
          </w:p>
        </w:tc>
      </w:tr>
      <w:tr w:rsidR="00C8188A" w:rsidRPr="00F26207" w14:paraId="0F3A977D"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99CD0FF" w14:textId="77777777" w:rsidR="00C8188A" w:rsidRPr="00F26207" w:rsidRDefault="00C8188A" w:rsidP="00C8188A">
            <w:pPr>
              <w:spacing w:after="160" w:line="259" w:lineRule="auto"/>
              <w:rPr>
                <w:rFonts w:cs="Times New Roman"/>
                <w:sz w:val="16"/>
                <w:szCs w:val="16"/>
              </w:rPr>
            </w:pPr>
          </w:p>
        </w:tc>
        <w:tc>
          <w:tcPr>
            <w:tcW w:w="911" w:type="pct"/>
            <w:vMerge/>
          </w:tcPr>
          <w:p w14:paraId="000A8B2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F87FED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0F48BBD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-.373</w:t>
            </w:r>
          </w:p>
        </w:tc>
        <w:tc>
          <w:tcPr>
            <w:cnfStyle w:val="000010000000" w:firstRow="0" w:lastRow="0" w:firstColumn="0" w:lastColumn="0" w:oddVBand="1" w:evenVBand="0" w:oddHBand="0" w:evenHBand="0" w:firstRowFirstColumn="0" w:firstRowLastColumn="0" w:lastRowFirstColumn="0" w:lastRowLastColumn="0"/>
            <w:tcW w:w="378" w:type="pct"/>
          </w:tcPr>
          <w:p w14:paraId="745A71D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.796</w:t>
            </w:r>
          </w:p>
        </w:tc>
        <w:tc>
          <w:tcPr>
            <w:tcW w:w="378" w:type="pct"/>
          </w:tcPr>
          <w:p w14:paraId="4CCDCC9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.990</w:t>
            </w:r>
          </w:p>
        </w:tc>
        <w:tc>
          <w:tcPr>
            <w:cnfStyle w:val="000010000000" w:firstRow="0" w:lastRow="0" w:firstColumn="0" w:lastColumn="0" w:oddVBand="1" w:evenVBand="0" w:oddHBand="0" w:evenHBand="0" w:firstRowFirstColumn="0" w:firstRowLastColumn="0" w:lastRowFirstColumn="0" w:lastRowLastColumn="0"/>
            <w:tcW w:w="483" w:type="pct"/>
          </w:tcPr>
          <w:p w14:paraId="0E2EE9B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-2.59</w:t>
            </w:r>
          </w:p>
        </w:tc>
        <w:tc>
          <w:tcPr>
            <w:tcW w:w="484" w:type="pct"/>
          </w:tcPr>
          <w:p w14:paraId="38C8ED0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1.84</w:t>
            </w:r>
          </w:p>
        </w:tc>
      </w:tr>
      <w:tr w:rsidR="00C8188A" w:rsidRPr="00F26207" w14:paraId="2D99EAE5"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55D25DB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communication between colleague makes work easier while you are working</w:t>
            </w:r>
          </w:p>
        </w:tc>
        <w:tc>
          <w:tcPr>
            <w:tcW w:w="911" w:type="pct"/>
            <w:vMerge w:val="restart"/>
          </w:tcPr>
          <w:p w14:paraId="026318D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2EBDC42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411A0AC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.658</w:t>
            </w:r>
          </w:p>
        </w:tc>
        <w:tc>
          <w:tcPr>
            <w:cnfStyle w:val="000010000000" w:firstRow="0" w:lastRow="0" w:firstColumn="0" w:lastColumn="0" w:oddVBand="1" w:evenVBand="0" w:oddHBand="0" w:evenHBand="0" w:firstRowFirstColumn="0" w:firstRowLastColumn="0" w:lastRowFirstColumn="0" w:lastRowLastColumn="0"/>
            <w:tcW w:w="378" w:type="pct"/>
          </w:tcPr>
          <w:p w14:paraId="1F1BFDD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.332</w:t>
            </w:r>
          </w:p>
        </w:tc>
        <w:tc>
          <w:tcPr>
            <w:tcW w:w="378" w:type="pct"/>
          </w:tcPr>
          <w:p w14:paraId="0FE4CAA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.284</w:t>
            </w:r>
          </w:p>
        </w:tc>
        <w:tc>
          <w:tcPr>
            <w:cnfStyle w:val="000010000000" w:firstRow="0" w:lastRow="0" w:firstColumn="0" w:lastColumn="0" w:oddVBand="1" w:evenVBand="0" w:oddHBand="0" w:evenHBand="0" w:firstRowFirstColumn="0" w:firstRowLastColumn="0" w:lastRowFirstColumn="0" w:lastRowLastColumn="0"/>
            <w:tcW w:w="483" w:type="pct"/>
          </w:tcPr>
          <w:p w14:paraId="573F94C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-.27</w:t>
            </w:r>
          </w:p>
        </w:tc>
        <w:tc>
          <w:tcPr>
            <w:tcW w:w="484" w:type="pct"/>
          </w:tcPr>
          <w:p w14:paraId="3D3B78E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1.58</w:t>
            </w:r>
          </w:p>
        </w:tc>
      </w:tr>
      <w:tr w:rsidR="00C8188A" w:rsidRPr="00F26207" w14:paraId="321C3C80"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4D516C8" w14:textId="77777777" w:rsidR="00C8188A" w:rsidRPr="00F26207" w:rsidRDefault="00C8188A" w:rsidP="00C8188A">
            <w:pPr>
              <w:spacing w:after="160" w:line="259" w:lineRule="auto"/>
              <w:rPr>
                <w:rFonts w:cs="Times New Roman"/>
                <w:sz w:val="16"/>
                <w:szCs w:val="16"/>
              </w:rPr>
            </w:pPr>
          </w:p>
        </w:tc>
        <w:tc>
          <w:tcPr>
            <w:tcW w:w="911" w:type="pct"/>
            <w:vMerge/>
          </w:tcPr>
          <w:p w14:paraId="7DD7A3F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4BAF6A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394508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.412</w:t>
            </w:r>
          </w:p>
        </w:tc>
        <w:tc>
          <w:tcPr>
            <w:cnfStyle w:val="000010000000" w:firstRow="0" w:lastRow="0" w:firstColumn="0" w:lastColumn="0" w:oddVBand="1" w:evenVBand="0" w:oddHBand="0" w:evenHBand="0" w:firstRowFirstColumn="0" w:firstRowLastColumn="0" w:lastRowFirstColumn="0" w:lastRowLastColumn="0"/>
            <w:tcW w:w="378" w:type="pct"/>
          </w:tcPr>
          <w:p w14:paraId="0BE26DA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.363</w:t>
            </w:r>
          </w:p>
        </w:tc>
        <w:tc>
          <w:tcPr>
            <w:tcW w:w="378" w:type="pct"/>
          </w:tcPr>
          <w:p w14:paraId="0894E63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.788</w:t>
            </w:r>
          </w:p>
        </w:tc>
        <w:tc>
          <w:tcPr>
            <w:cnfStyle w:val="000010000000" w:firstRow="0" w:lastRow="0" w:firstColumn="0" w:lastColumn="0" w:oddVBand="1" w:evenVBand="0" w:oddHBand="0" w:evenHBand="0" w:firstRowFirstColumn="0" w:firstRowLastColumn="0" w:lastRowFirstColumn="0" w:lastRowLastColumn="0"/>
            <w:tcW w:w="483" w:type="pct"/>
          </w:tcPr>
          <w:p w14:paraId="5350002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-.60</w:t>
            </w:r>
          </w:p>
        </w:tc>
        <w:tc>
          <w:tcPr>
            <w:tcW w:w="484" w:type="pct"/>
          </w:tcPr>
          <w:p w14:paraId="3F22B8E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1.42</w:t>
            </w:r>
          </w:p>
        </w:tc>
      </w:tr>
      <w:tr w:rsidR="00C8188A" w:rsidRPr="00F26207" w14:paraId="406E0CFF"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049D864" w14:textId="77777777" w:rsidR="00C8188A" w:rsidRPr="00F26207" w:rsidRDefault="00C8188A" w:rsidP="00C8188A">
            <w:pPr>
              <w:spacing w:after="160" w:line="259" w:lineRule="auto"/>
              <w:rPr>
                <w:rFonts w:cs="Times New Roman"/>
                <w:sz w:val="16"/>
                <w:szCs w:val="16"/>
              </w:rPr>
            </w:pPr>
          </w:p>
        </w:tc>
        <w:tc>
          <w:tcPr>
            <w:tcW w:w="911" w:type="pct"/>
            <w:vMerge/>
          </w:tcPr>
          <w:p w14:paraId="2BFF184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453D64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4F5052A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.520</w:t>
            </w:r>
          </w:p>
        </w:tc>
        <w:tc>
          <w:tcPr>
            <w:cnfStyle w:val="000010000000" w:firstRow="0" w:lastRow="0" w:firstColumn="0" w:lastColumn="0" w:oddVBand="1" w:evenVBand="0" w:oddHBand="0" w:evenHBand="0" w:firstRowFirstColumn="0" w:firstRowLastColumn="0" w:lastRowFirstColumn="0" w:lastRowLastColumn="0"/>
            <w:tcW w:w="378" w:type="pct"/>
          </w:tcPr>
          <w:p w14:paraId="577EFFF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.395</w:t>
            </w:r>
          </w:p>
        </w:tc>
        <w:tc>
          <w:tcPr>
            <w:tcW w:w="378" w:type="pct"/>
          </w:tcPr>
          <w:p w14:paraId="3E2EB53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.681</w:t>
            </w:r>
          </w:p>
        </w:tc>
        <w:tc>
          <w:tcPr>
            <w:cnfStyle w:val="000010000000" w:firstRow="0" w:lastRow="0" w:firstColumn="0" w:lastColumn="0" w:oddVBand="1" w:evenVBand="0" w:oddHBand="0" w:evenHBand="0" w:firstRowFirstColumn="0" w:firstRowLastColumn="0" w:lastRowFirstColumn="0" w:lastRowLastColumn="0"/>
            <w:tcW w:w="483" w:type="pct"/>
          </w:tcPr>
          <w:p w14:paraId="20EBF7C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-.58</w:t>
            </w:r>
          </w:p>
        </w:tc>
        <w:tc>
          <w:tcPr>
            <w:tcW w:w="484" w:type="pct"/>
          </w:tcPr>
          <w:p w14:paraId="178E12A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1.62</w:t>
            </w:r>
          </w:p>
        </w:tc>
      </w:tr>
      <w:tr w:rsidR="00C8188A" w:rsidRPr="00F26207" w14:paraId="4AD6B4D7"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8F5704C" w14:textId="77777777" w:rsidR="00C8188A" w:rsidRPr="00F26207" w:rsidRDefault="00C8188A" w:rsidP="00C8188A">
            <w:pPr>
              <w:spacing w:after="160" w:line="259" w:lineRule="auto"/>
              <w:rPr>
                <w:rFonts w:cs="Times New Roman"/>
                <w:sz w:val="16"/>
                <w:szCs w:val="16"/>
              </w:rPr>
            </w:pPr>
          </w:p>
        </w:tc>
        <w:tc>
          <w:tcPr>
            <w:tcW w:w="911" w:type="pct"/>
            <w:vMerge/>
          </w:tcPr>
          <w:p w14:paraId="5AE1EF6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8A9E31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1879A45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1.246</w:t>
            </w:r>
          </w:p>
        </w:tc>
        <w:tc>
          <w:tcPr>
            <w:cnfStyle w:val="000010000000" w:firstRow="0" w:lastRow="0" w:firstColumn="0" w:lastColumn="0" w:oddVBand="1" w:evenVBand="0" w:oddHBand="0" w:evenHBand="0" w:firstRowFirstColumn="0" w:firstRowLastColumn="0" w:lastRowFirstColumn="0" w:lastRowLastColumn="0"/>
            <w:tcW w:w="378" w:type="pct"/>
          </w:tcPr>
          <w:p w14:paraId="0DA1DC1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.735</w:t>
            </w:r>
          </w:p>
        </w:tc>
        <w:tc>
          <w:tcPr>
            <w:tcW w:w="378" w:type="pct"/>
          </w:tcPr>
          <w:p w14:paraId="15864E2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.442</w:t>
            </w:r>
          </w:p>
        </w:tc>
        <w:tc>
          <w:tcPr>
            <w:cnfStyle w:val="000010000000" w:firstRow="0" w:lastRow="0" w:firstColumn="0" w:lastColumn="0" w:oddVBand="1" w:evenVBand="0" w:oddHBand="0" w:evenHBand="0" w:firstRowFirstColumn="0" w:firstRowLastColumn="0" w:lastRowFirstColumn="0" w:lastRowLastColumn="0"/>
            <w:tcW w:w="483" w:type="pct"/>
          </w:tcPr>
          <w:p w14:paraId="5C72080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-.80</w:t>
            </w:r>
          </w:p>
        </w:tc>
        <w:tc>
          <w:tcPr>
            <w:tcW w:w="484" w:type="pct"/>
          </w:tcPr>
          <w:p w14:paraId="1DAB2C7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3.29</w:t>
            </w:r>
          </w:p>
        </w:tc>
      </w:tr>
      <w:tr w:rsidR="00C8188A" w:rsidRPr="00F26207" w14:paraId="15B5A6C0"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9E4787E" w14:textId="77777777" w:rsidR="00C8188A" w:rsidRPr="00F26207" w:rsidRDefault="00C8188A" w:rsidP="00C8188A">
            <w:pPr>
              <w:spacing w:after="160" w:line="259" w:lineRule="auto"/>
              <w:rPr>
                <w:rFonts w:cs="Times New Roman"/>
                <w:sz w:val="16"/>
                <w:szCs w:val="16"/>
              </w:rPr>
            </w:pPr>
          </w:p>
        </w:tc>
        <w:tc>
          <w:tcPr>
            <w:tcW w:w="911" w:type="pct"/>
            <w:vMerge w:val="restart"/>
          </w:tcPr>
          <w:p w14:paraId="3CEF523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4430E22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2261403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-.658</w:t>
            </w:r>
          </w:p>
        </w:tc>
        <w:tc>
          <w:tcPr>
            <w:cnfStyle w:val="000010000000" w:firstRow="0" w:lastRow="0" w:firstColumn="0" w:lastColumn="0" w:oddVBand="1" w:evenVBand="0" w:oddHBand="0" w:evenHBand="0" w:firstRowFirstColumn="0" w:firstRowLastColumn="0" w:lastRowFirstColumn="0" w:lastRowLastColumn="0"/>
            <w:tcW w:w="378" w:type="pct"/>
          </w:tcPr>
          <w:p w14:paraId="07E991D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.332</w:t>
            </w:r>
          </w:p>
        </w:tc>
        <w:tc>
          <w:tcPr>
            <w:tcW w:w="378" w:type="pct"/>
          </w:tcPr>
          <w:p w14:paraId="268BC0D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.284</w:t>
            </w:r>
          </w:p>
        </w:tc>
        <w:tc>
          <w:tcPr>
            <w:cnfStyle w:val="000010000000" w:firstRow="0" w:lastRow="0" w:firstColumn="0" w:lastColumn="0" w:oddVBand="1" w:evenVBand="0" w:oddHBand="0" w:evenHBand="0" w:firstRowFirstColumn="0" w:firstRowLastColumn="0" w:lastRowFirstColumn="0" w:lastRowLastColumn="0"/>
            <w:tcW w:w="483" w:type="pct"/>
          </w:tcPr>
          <w:p w14:paraId="5A72B22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-1.58</w:t>
            </w:r>
          </w:p>
        </w:tc>
        <w:tc>
          <w:tcPr>
            <w:tcW w:w="484" w:type="pct"/>
          </w:tcPr>
          <w:p w14:paraId="7D287FA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.27</w:t>
            </w:r>
          </w:p>
        </w:tc>
      </w:tr>
      <w:tr w:rsidR="00C8188A" w:rsidRPr="00F26207" w14:paraId="426BB539"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4CAC413" w14:textId="77777777" w:rsidR="00C8188A" w:rsidRPr="00F26207" w:rsidRDefault="00C8188A" w:rsidP="00C8188A">
            <w:pPr>
              <w:spacing w:after="160" w:line="259" w:lineRule="auto"/>
              <w:rPr>
                <w:rFonts w:cs="Times New Roman"/>
                <w:sz w:val="16"/>
                <w:szCs w:val="16"/>
              </w:rPr>
            </w:pPr>
          </w:p>
        </w:tc>
        <w:tc>
          <w:tcPr>
            <w:tcW w:w="911" w:type="pct"/>
            <w:vMerge/>
          </w:tcPr>
          <w:p w14:paraId="21D1132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CD96C0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6C11473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-.246</w:t>
            </w:r>
          </w:p>
        </w:tc>
        <w:tc>
          <w:tcPr>
            <w:cnfStyle w:val="000010000000" w:firstRow="0" w:lastRow="0" w:firstColumn="0" w:lastColumn="0" w:oddVBand="1" w:evenVBand="0" w:oddHBand="0" w:evenHBand="0" w:firstRowFirstColumn="0" w:firstRowLastColumn="0" w:lastRowFirstColumn="0" w:lastRowLastColumn="0"/>
            <w:tcW w:w="378" w:type="pct"/>
          </w:tcPr>
          <w:p w14:paraId="6DE5F5B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.308</w:t>
            </w:r>
          </w:p>
        </w:tc>
        <w:tc>
          <w:tcPr>
            <w:tcW w:w="378" w:type="pct"/>
          </w:tcPr>
          <w:p w14:paraId="2A0FC37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.931</w:t>
            </w:r>
          </w:p>
        </w:tc>
        <w:tc>
          <w:tcPr>
            <w:cnfStyle w:val="000010000000" w:firstRow="0" w:lastRow="0" w:firstColumn="0" w:lastColumn="0" w:oddVBand="1" w:evenVBand="0" w:oddHBand="0" w:evenHBand="0" w:firstRowFirstColumn="0" w:firstRowLastColumn="0" w:lastRowFirstColumn="0" w:lastRowLastColumn="0"/>
            <w:tcW w:w="483" w:type="pct"/>
          </w:tcPr>
          <w:p w14:paraId="39C9CA2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-1.10</w:t>
            </w:r>
          </w:p>
        </w:tc>
        <w:tc>
          <w:tcPr>
            <w:tcW w:w="484" w:type="pct"/>
          </w:tcPr>
          <w:p w14:paraId="0D5CF69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.61</w:t>
            </w:r>
          </w:p>
        </w:tc>
      </w:tr>
      <w:tr w:rsidR="00C8188A" w:rsidRPr="00F26207" w14:paraId="0D6B6970"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9142D6A" w14:textId="77777777" w:rsidR="00C8188A" w:rsidRPr="00F26207" w:rsidRDefault="00C8188A" w:rsidP="00C8188A">
            <w:pPr>
              <w:spacing w:after="160" w:line="259" w:lineRule="auto"/>
              <w:rPr>
                <w:rFonts w:cs="Times New Roman"/>
                <w:sz w:val="16"/>
                <w:szCs w:val="16"/>
              </w:rPr>
            </w:pPr>
          </w:p>
        </w:tc>
        <w:tc>
          <w:tcPr>
            <w:tcW w:w="911" w:type="pct"/>
            <w:vMerge/>
          </w:tcPr>
          <w:p w14:paraId="561F0FF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0B3D25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0D983CA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-.138</w:t>
            </w:r>
          </w:p>
        </w:tc>
        <w:tc>
          <w:tcPr>
            <w:cnfStyle w:val="000010000000" w:firstRow="0" w:lastRow="0" w:firstColumn="0" w:lastColumn="0" w:oddVBand="1" w:evenVBand="0" w:oddHBand="0" w:evenHBand="0" w:firstRowFirstColumn="0" w:firstRowLastColumn="0" w:lastRowFirstColumn="0" w:lastRowLastColumn="0"/>
            <w:tcW w:w="378" w:type="pct"/>
          </w:tcPr>
          <w:p w14:paraId="245A9FB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.345</w:t>
            </w:r>
          </w:p>
        </w:tc>
        <w:tc>
          <w:tcPr>
            <w:tcW w:w="378" w:type="pct"/>
          </w:tcPr>
          <w:p w14:paraId="43AF044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.995</w:t>
            </w:r>
          </w:p>
        </w:tc>
        <w:tc>
          <w:tcPr>
            <w:cnfStyle w:val="000010000000" w:firstRow="0" w:lastRow="0" w:firstColumn="0" w:lastColumn="0" w:oddVBand="1" w:evenVBand="0" w:oddHBand="0" w:evenHBand="0" w:firstRowFirstColumn="0" w:firstRowLastColumn="0" w:lastRowFirstColumn="0" w:lastRowLastColumn="0"/>
            <w:tcW w:w="483" w:type="pct"/>
          </w:tcPr>
          <w:p w14:paraId="2C447F4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-1.10</w:t>
            </w:r>
          </w:p>
        </w:tc>
        <w:tc>
          <w:tcPr>
            <w:tcW w:w="484" w:type="pct"/>
          </w:tcPr>
          <w:p w14:paraId="5AD3E0F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.82</w:t>
            </w:r>
          </w:p>
        </w:tc>
      </w:tr>
      <w:tr w:rsidR="00C8188A" w:rsidRPr="00F26207" w14:paraId="2A1BE290"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CB89625" w14:textId="77777777" w:rsidR="00C8188A" w:rsidRPr="00F26207" w:rsidRDefault="00C8188A" w:rsidP="00C8188A">
            <w:pPr>
              <w:spacing w:after="160" w:line="259" w:lineRule="auto"/>
              <w:rPr>
                <w:rFonts w:cs="Times New Roman"/>
                <w:sz w:val="16"/>
                <w:szCs w:val="16"/>
              </w:rPr>
            </w:pPr>
          </w:p>
        </w:tc>
        <w:tc>
          <w:tcPr>
            <w:tcW w:w="911" w:type="pct"/>
            <w:vMerge/>
          </w:tcPr>
          <w:p w14:paraId="00650CF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FAE4B0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1C80037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.588</w:t>
            </w:r>
          </w:p>
        </w:tc>
        <w:tc>
          <w:tcPr>
            <w:cnfStyle w:val="000010000000" w:firstRow="0" w:lastRow="0" w:firstColumn="0" w:lastColumn="0" w:oddVBand="1" w:evenVBand="0" w:oddHBand="0" w:evenHBand="0" w:firstRowFirstColumn="0" w:firstRowLastColumn="0" w:lastRowFirstColumn="0" w:lastRowLastColumn="0"/>
            <w:tcW w:w="378" w:type="pct"/>
          </w:tcPr>
          <w:p w14:paraId="7612950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.709</w:t>
            </w:r>
          </w:p>
        </w:tc>
        <w:tc>
          <w:tcPr>
            <w:tcW w:w="378" w:type="pct"/>
          </w:tcPr>
          <w:p w14:paraId="41EBCD0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.921</w:t>
            </w:r>
          </w:p>
        </w:tc>
        <w:tc>
          <w:tcPr>
            <w:cnfStyle w:val="000010000000" w:firstRow="0" w:lastRow="0" w:firstColumn="0" w:lastColumn="0" w:oddVBand="1" w:evenVBand="0" w:oddHBand="0" w:evenHBand="0" w:firstRowFirstColumn="0" w:firstRowLastColumn="0" w:lastRowFirstColumn="0" w:lastRowLastColumn="0"/>
            <w:tcW w:w="483" w:type="pct"/>
          </w:tcPr>
          <w:p w14:paraId="0E24D10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-1.38</w:t>
            </w:r>
          </w:p>
        </w:tc>
        <w:tc>
          <w:tcPr>
            <w:tcW w:w="484" w:type="pct"/>
          </w:tcPr>
          <w:p w14:paraId="357379F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2.56</w:t>
            </w:r>
          </w:p>
        </w:tc>
      </w:tr>
      <w:tr w:rsidR="00C8188A" w:rsidRPr="00F26207" w14:paraId="1CB13BB5"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ACF6743" w14:textId="77777777" w:rsidR="00C8188A" w:rsidRPr="00F26207" w:rsidRDefault="00C8188A" w:rsidP="00C8188A">
            <w:pPr>
              <w:spacing w:after="160" w:line="259" w:lineRule="auto"/>
              <w:rPr>
                <w:rFonts w:cs="Times New Roman"/>
                <w:sz w:val="16"/>
                <w:szCs w:val="16"/>
              </w:rPr>
            </w:pPr>
          </w:p>
        </w:tc>
        <w:tc>
          <w:tcPr>
            <w:tcW w:w="911" w:type="pct"/>
            <w:vMerge w:val="restart"/>
          </w:tcPr>
          <w:p w14:paraId="51B92A9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47A4A87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12E0D35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-.412</w:t>
            </w:r>
          </w:p>
        </w:tc>
        <w:tc>
          <w:tcPr>
            <w:cnfStyle w:val="000010000000" w:firstRow="0" w:lastRow="0" w:firstColumn="0" w:lastColumn="0" w:oddVBand="1" w:evenVBand="0" w:oddHBand="0" w:evenHBand="0" w:firstRowFirstColumn="0" w:firstRowLastColumn="0" w:lastRowFirstColumn="0" w:lastRowLastColumn="0"/>
            <w:tcW w:w="378" w:type="pct"/>
          </w:tcPr>
          <w:p w14:paraId="5618D48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.363</w:t>
            </w:r>
          </w:p>
        </w:tc>
        <w:tc>
          <w:tcPr>
            <w:tcW w:w="378" w:type="pct"/>
          </w:tcPr>
          <w:p w14:paraId="119EE93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.788</w:t>
            </w:r>
          </w:p>
        </w:tc>
        <w:tc>
          <w:tcPr>
            <w:cnfStyle w:val="000010000000" w:firstRow="0" w:lastRow="0" w:firstColumn="0" w:lastColumn="0" w:oddVBand="1" w:evenVBand="0" w:oddHBand="0" w:evenHBand="0" w:firstRowFirstColumn="0" w:firstRowLastColumn="0" w:lastRowFirstColumn="0" w:lastRowLastColumn="0"/>
            <w:tcW w:w="483" w:type="pct"/>
          </w:tcPr>
          <w:p w14:paraId="1864804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-1.42</w:t>
            </w:r>
          </w:p>
        </w:tc>
        <w:tc>
          <w:tcPr>
            <w:tcW w:w="484" w:type="pct"/>
          </w:tcPr>
          <w:p w14:paraId="6298D85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.60</w:t>
            </w:r>
          </w:p>
        </w:tc>
      </w:tr>
      <w:tr w:rsidR="00C8188A" w:rsidRPr="00F26207" w14:paraId="653B1A0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64C5303" w14:textId="77777777" w:rsidR="00C8188A" w:rsidRPr="00F26207" w:rsidRDefault="00C8188A" w:rsidP="00C8188A">
            <w:pPr>
              <w:spacing w:after="160" w:line="259" w:lineRule="auto"/>
              <w:rPr>
                <w:rFonts w:cs="Times New Roman"/>
                <w:sz w:val="16"/>
                <w:szCs w:val="16"/>
              </w:rPr>
            </w:pPr>
          </w:p>
        </w:tc>
        <w:tc>
          <w:tcPr>
            <w:tcW w:w="911" w:type="pct"/>
            <w:vMerge/>
          </w:tcPr>
          <w:p w14:paraId="4919862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33BC3B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56CFCC2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.246</w:t>
            </w:r>
          </w:p>
        </w:tc>
        <w:tc>
          <w:tcPr>
            <w:cnfStyle w:val="000010000000" w:firstRow="0" w:lastRow="0" w:firstColumn="0" w:lastColumn="0" w:oddVBand="1" w:evenVBand="0" w:oddHBand="0" w:evenHBand="0" w:firstRowFirstColumn="0" w:firstRowLastColumn="0" w:lastRowFirstColumn="0" w:lastRowLastColumn="0"/>
            <w:tcW w:w="378" w:type="pct"/>
          </w:tcPr>
          <w:p w14:paraId="7CD8908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.308</w:t>
            </w:r>
          </w:p>
        </w:tc>
        <w:tc>
          <w:tcPr>
            <w:tcW w:w="378" w:type="pct"/>
          </w:tcPr>
          <w:p w14:paraId="1B2D24A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.931</w:t>
            </w:r>
          </w:p>
        </w:tc>
        <w:tc>
          <w:tcPr>
            <w:cnfStyle w:val="000010000000" w:firstRow="0" w:lastRow="0" w:firstColumn="0" w:lastColumn="0" w:oddVBand="1" w:evenVBand="0" w:oddHBand="0" w:evenHBand="0" w:firstRowFirstColumn="0" w:firstRowLastColumn="0" w:lastRowFirstColumn="0" w:lastRowLastColumn="0"/>
            <w:tcW w:w="483" w:type="pct"/>
          </w:tcPr>
          <w:p w14:paraId="2DE492C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-.61</w:t>
            </w:r>
          </w:p>
        </w:tc>
        <w:tc>
          <w:tcPr>
            <w:tcW w:w="484" w:type="pct"/>
          </w:tcPr>
          <w:p w14:paraId="34DEDFC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1.10</w:t>
            </w:r>
          </w:p>
        </w:tc>
      </w:tr>
      <w:tr w:rsidR="00C8188A" w:rsidRPr="00F26207" w14:paraId="506A140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7623E62" w14:textId="77777777" w:rsidR="00C8188A" w:rsidRPr="00F26207" w:rsidRDefault="00C8188A" w:rsidP="00C8188A">
            <w:pPr>
              <w:spacing w:after="160" w:line="259" w:lineRule="auto"/>
              <w:rPr>
                <w:rFonts w:cs="Times New Roman"/>
                <w:sz w:val="16"/>
                <w:szCs w:val="16"/>
              </w:rPr>
            </w:pPr>
          </w:p>
        </w:tc>
        <w:tc>
          <w:tcPr>
            <w:tcW w:w="911" w:type="pct"/>
            <w:vMerge/>
          </w:tcPr>
          <w:p w14:paraId="7F00062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EF8C3C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687ACF4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.108</w:t>
            </w:r>
          </w:p>
        </w:tc>
        <w:tc>
          <w:tcPr>
            <w:cnfStyle w:val="000010000000" w:firstRow="0" w:lastRow="0" w:firstColumn="0" w:lastColumn="0" w:oddVBand="1" w:evenVBand="0" w:oddHBand="0" w:evenHBand="0" w:firstRowFirstColumn="0" w:firstRowLastColumn="0" w:lastRowFirstColumn="0" w:lastRowLastColumn="0"/>
            <w:tcW w:w="378" w:type="pct"/>
          </w:tcPr>
          <w:p w14:paraId="4A6FB76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.375</w:t>
            </w:r>
          </w:p>
        </w:tc>
        <w:tc>
          <w:tcPr>
            <w:tcW w:w="378" w:type="pct"/>
          </w:tcPr>
          <w:p w14:paraId="3ADBE2F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.998</w:t>
            </w:r>
          </w:p>
        </w:tc>
        <w:tc>
          <w:tcPr>
            <w:cnfStyle w:val="000010000000" w:firstRow="0" w:lastRow="0" w:firstColumn="0" w:lastColumn="0" w:oddVBand="1" w:evenVBand="0" w:oddHBand="0" w:evenHBand="0" w:firstRowFirstColumn="0" w:firstRowLastColumn="0" w:lastRowFirstColumn="0" w:lastRowLastColumn="0"/>
            <w:tcW w:w="483" w:type="pct"/>
          </w:tcPr>
          <w:p w14:paraId="209F74A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-.93</w:t>
            </w:r>
          </w:p>
        </w:tc>
        <w:tc>
          <w:tcPr>
            <w:tcW w:w="484" w:type="pct"/>
          </w:tcPr>
          <w:p w14:paraId="2049F5D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1.15</w:t>
            </w:r>
          </w:p>
        </w:tc>
      </w:tr>
      <w:tr w:rsidR="00C8188A" w:rsidRPr="00F26207" w14:paraId="5363B7F9"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08F03DF" w14:textId="77777777" w:rsidR="00C8188A" w:rsidRPr="00F26207" w:rsidRDefault="00C8188A" w:rsidP="00C8188A">
            <w:pPr>
              <w:spacing w:after="160" w:line="259" w:lineRule="auto"/>
              <w:rPr>
                <w:rFonts w:cs="Times New Roman"/>
                <w:sz w:val="16"/>
                <w:szCs w:val="16"/>
              </w:rPr>
            </w:pPr>
          </w:p>
        </w:tc>
        <w:tc>
          <w:tcPr>
            <w:tcW w:w="911" w:type="pct"/>
            <w:vMerge/>
          </w:tcPr>
          <w:p w14:paraId="599445B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844920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69A2974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.833</w:t>
            </w:r>
          </w:p>
        </w:tc>
        <w:tc>
          <w:tcPr>
            <w:cnfStyle w:val="000010000000" w:firstRow="0" w:lastRow="0" w:firstColumn="0" w:lastColumn="0" w:oddVBand="1" w:evenVBand="0" w:oddHBand="0" w:evenHBand="0" w:firstRowFirstColumn="0" w:firstRowLastColumn="0" w:lastRowFirstColumn="0" w:lastRowLastColumn="0"/>
            <w:tcW w:w="378" w:type="pct"/>
          </w:tcPr>
          <w:p w14:paraId="1D92EB0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.724</w:t>
            </w:r>
          </w:p>
        </w:tc>
        <w:tc>
          <w:tcPr>
            <w:tcW w:w="378" w:type="pct"/>
          </w:tcPr>
          <w:p w14:paraId="284FD3D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.779</w:t>
            </w:r>
          </w:p>
        </w:tc>
        <w:tc>
          <w:tcPr>
            <w:cnfStyle w:val="000010000000" w:firstRow="0" w:lastRow="0" w:firstColumn="0" w:lastColumn="0" w:oddVBand="1" w:evenVBand="0" w:oddHBand="0" w:evenHBand="0" w:firstRowFirstColumn="0" w:firstRowLastColumn="0" w:lastRowFirstColumn="0" w:lastRowLastColumn="0"/>
            <w:tcW w:w="483" w:type="pct"/>
          </w:tcPr>
          <w:p w14:paraId="197DFC6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-1.18</w:t>
            </w:r>
          </w:p>
        </w:tc>
        <w:tc>
          <w:tcPr>
            <w:tcW w:w="484" w:type="pct"/>
          </w:tcPr>
          <w:p w14:paraId="1149B2F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2.85</w:t>
            </w:r>
          </w:p>
        </w:tc>
      </w:tr>
      <w:tr w:rsidR="00C8188A" w:rsidRPr="00F26207" w14:paraId="7DA23227"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395AA2B" w14:textId="77777777" w:rsidR="00C8188A" w:rsidRPr="00F26207" w:rsidRDefault="00C8188A" w:rsidP="00C8188A">
            <w:pPr>
              <w:spacing w:after="160" w:line="259" w:lineRule="auto"/>
              <w:rPr>
                <w:rFonts w:cs="Times New Roman"/>
                <w:sz w:val="16"/>
                <w:szCs w:val="16"/>
              </w:rPr>
            </w:pPr>
          </w:p>
        </w:tc>
        <w:tc>
          <w:tcPr>
            <w:tcW w:w="911" w:type="pct"/>
            <w:vMerge w:val="restart"/>
          </w:tcPr>
          <w:p w14:paraId="0FADFDE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20F1547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6541334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-.520</w:t>
            </w:r>
          </w:p>
        </w:tc>
        <w:tc>
          <w:tcPr>
            <w:cnfStyle w:val="000010000000" w:firstRow="0" w:lastRow="0" w:firstColumn="0" w:lastColumn="0" w:oddVBand="1" w:evenVBand="0" w:oddHBand="0" w:evenHBand="0" w:firstRowFirstColumn="0" w:firstRowLastColumn="0" w:lastRowFirstColumn="0" w:lastRowLastColumn="0"/>
            <w:tcW w:w="378" w:type="pct"/>
          </w:tcPr>
          <w:p w14:paraId="115884B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.395</w:t>
            </w:r>
          </w:p>
        </w:tc>
        <w:tc>
          <w:tcPr>
            <w:tcW w:w="378" w:type="pct"/>
          </w:tcPr>
          <w:p w14:paraId="0BE8C94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.681</w:t>
            </w:r>
          </w:p>
        </w:tc>
        <w:tc>
          <w:tcPr>
            <w:cnfStyle w:val="000010000000" w:firstRow="0" w:lastRow="0" w:firstColumn="0" w:lastColumn="0" w:oddVBand="1" w:evenVBand="0" w:oddHBand="0" w:evenHBand="0" w:firstRowFirstColumn="0" w:firstRowLastColumn="0" w:lastRowFirstColumn="0" w:lastRowLastColumn="0"/>
            <w:tcW w:w="483" w:type="pct"/>
          </w:tcPr>
          <w:p w14:paraId="7C7EB6B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-1.62</w:t>
            </w:r>
          </w:p>
        </w:tc>
        <w:tc>
          <w:tcPr>
            <w:tcW w:w="484" w:type="pct"/>
          </w:tcPr>
          <w:p w14:paraId="243418A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.58</w:t>
            </w:r>
          </w:p>
        </w:tc>
      </w:tr>
      <w:tr w:rsidR="00C8188A" w:rsidRPr="00F26207" w14:paraId="1A66BA52"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26AF58F" w14:textId="77777777" w:rsidR="00C8188A" w:rsidRPr="00F26207" w:rsidRDefault="00C8188A" w:rsidP="00C8188A">
            <w:pPr>
              <w:spacing w:after="160" w:line="259" w:lineRule="auto"/>
              <w:rPr>
                <w:rFonts w:cs="Times New Roman"/>
                <w:sz w:val="16"/>
                <w:szCs w:val="16"/>
              </w:rPr>
            </w:pPr>
          </w:p>
        </w:tc>
        <w:tc>
          <w:tcPr>
            <w:tcW w:w="911" w:type="pct"/>
            <w:vMerge/>
          </w:tcPr>
          <w:p w14:paraId="6C5B3E4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371D12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4071ECE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.138</w:t>
            </w:r>
          </w:p>
        </w:tc>
        <w:tc>
          <w:tcPr>
            <w:cnfStyle w:val="000010000000" w:firstRow="0" w:lastRow="0" w:firstColumn="0" w:lastColumn="0" w:oddVBand="1" w:evenVBand="0" w:oddHBand="0" w:evenHBand="0" w:firstRowFirstColumn="0" w:firstRowLastColumn="0" w:lastRowFirstColumn="0" w:lastRowLastColumn="0"/>
            <w:tcW w:w="378" w:type="pct"/>
          </w:tcPr>
          <w:p w14:paraId="6D9B5AE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.345</w:t>
            </w:r>
          </w:p>
        </w:tc>
        <w:tc>
          <w:tcPr>
            <w:tcW w:w="378" w:type="pct"/>
          </w:tcPr>
          <w:p w14:paraId="7BFB0DB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.995</w:t>
            </w:r>
          </w:p>
        </w:tc>
        <w:tc>
          <w:tcPr>
            <w:cnfStyle w:val="000010000000" w:firstRow="0" w:lastRow="0" w:firstColumn="0" w:lastColumn="0" w:oddVBand="1" w:evenVBand="0" w:oddHBand="0" w:evenHBand="0" w:firstRowFirstColumn="0" w:firstRowLastColumn="0" w:lastRowFirstColumn="0" w:lastRowLastColumn="0"/>
            <w:tcW w:w="483" w:type="pct"/>
          </w:tcPr>
          <w:p w14:paraId="694AB99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-.82</w:t>
            </w:r>
          </w:p>
        </w:tc>
        <w:tc>
          <w:tcPr>
            <w:tcW w:w="484" w:type="pct"/>
          </w:tcPr>
          <w:p w14:paraId="72BEBD0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1.10</w:t>
            </w:r>
          </w:p>
        </w:tc>
      </w:tr>
      <w:tr w:rsidR="00C8188A" w:rsidRPr="00F26207" w14:paraId="7D92F72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2068A2B" w14:textId="77777777" w:rsidR="00C8188A" w:rsidRPr="00F26207" w:rsidRDefault="00C8188A" w:rsidP="00C8188A">
            <w:pPr>
              <w:spacing w:after="160" w:line="259" w:lineRule="auto"/>
              <w:rPr>
                <w:rFonts w:cs="Times New Roman"/>
                <w:sz w:val="16"/>
                <w:szCs w:val="16"/>
              </w:rPr>
            </w:pPr>
          </w:p>
        </w:tc>
        <w:tc>
          <w:tcPr>
            <w:tcW w:w="911" w:type="pct"/>
            <w:vMerge/>
          </w:tcPr>
          <w:p w14:paraId="7FEF7E2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1C81CD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150799F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-.108</w:t>
            </w:r>
          </w:p>
        </w:tc>
        <w:tc>
          <w:tcPr>
            <w:cnfStyle w:val="000010000000" w:firstRow="0" w:lastRow="0" w:firstColumn="0" w:lastColumn="0" w:oddVBand="1" w:evenVBand="0" w:oddHBand="0" w:evenHBand="0" w:firstRowFirstColumn="0" w:firstRowLastColumn="0" w:lastRowFirstColumn="0" w:lastRowLastColumn="0"/>
            <w:tcW w:w="378" w:type="pct"/>
          </w:tcPr>
          <w:p w14:paraId="5FAA1FC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.375</w:t>
            </w:r>
          </w:p>
        </w:tc>
        <w:tc>
          <w:tcPr>
            <w:tcW w:w="378" w:type="pct"/>
          </w:tcPr>
          <w:p w14:paraId="1C91CB9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.998</w:t>
            </w:r>
          </w:p>
        </w:tc>
        <w:tc>
          <w:tcPr>
            <w:cnfStyle w:val="000010000000" w:firstRow="0" w:lastRow="0" w:firstColumn="0" w:lastColumn="0" w:oddVBand="1" w:evenVBand="0" w:oddHBand="0" w:evenHBand="0" w:firstRowFirstColumn="0" w:firstRowLastColumn="0" w:lastRowFirstColumn="0" w:lastRowLastColumn="0"/>
            <w:tcW w:w="483" w:type="pct"/>
          </w:tcPr>
          <w:p w14:paraId="203D3A5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-1.15</w:t>
            </w:r>
          </w:p>
        </w:tc>
        <w:tc>
          <w:tcPr>
            <w:tcW w:w="484" w:type="pct"/>
          </w:tcPr>
          <w:p w14:paraId="67F3586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.93</w:t>
            </w:r>
          </w:p>
        </w:tc>
      </w:tr>
      <w:tr w:rsidR="00C8188A" w:rsidRPr="00F26207" w14:paraId="28A5F404"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A20728E" w14:textId="77777777" w:rsidR="00C8188A" w:rsidRPr="00F26207" w:rsidRDefault="00C8188A" w:rsidP="00C8188A">
            <w:pPr>
              <w:spacing w:after="160" w:line="259" w:lineRule="auto"/>
              <w:rPr>
                <w:rFonts w:cs="Times New Roman"/>
                <w:sz w:val="16"/>
                <w:szCs w:val="16"/>
              </w:rPr>
            </w:pPr>
          </w:p>
        </w:tc>
        <w:tc>
          <w:tcPr>
            <w:tcW w:w="911" w:type="pct"/>
            <w:vMerge/>
          </w:tcPr>
          <w:p w14:paraId="19D76DE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8A0193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30F4858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.725</w:t>
            </w:r>
          </w:p>
        </w:tc>
        <w:tc>
          <w:tcPr>
            <w:cnfStyle w:val="000010000000" w:firstRow="0" w:lastRow="0" w:firstColumn="0" w:lastColumn="0" w:oddVBand="1" w:evenVBand="0" w:oddHBand="0" w:evenHBand="0" w:firstRowFirstColumn="0" w:firstRowLastColumn="0" w:lastRowFirstColumn="0" w:lastRowLastColumn="0"/>
            <w:tcW w:w="378" w:type="pct"/>
          </w:tcPr>
          <w:p w14:paraId="2FB3ACE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.741</w:t>
            </w:r>
          </w:p>
        </w:tc>
        <w:tc>
          <w:tcPr>
            <w:tcW w:w="378" w:type="pct"/>
          </w:tcPr>
          <w:p w14:paraId="1AFD662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.864</w:t>
            </w:r>
          </w:p>
        </w:tc>
        <w:tc>
          <w:tcPr>
            <w:cnfStyle w:val="000010000000" w:firstRow="0" w:lastRow="0" w:firstColumn="0" w:lastColumn="0" w:oddVBand="1" w:evenVBand="0" w:oddHBand="0" w:evenHBand="0" w:firstRowFirstColumn="0" w:firstRowLastColumn="0" w:lastRowFirstColumn="0" w:lastRowLastColumn="0"/>
            <w:tcW w:w="483" w:type="pct"/>
          </w:tcPr>
          <w:p w14:paraId="064585A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-1.33</w:t>
            </w:r>
          </w:p>
        </w:tc>
        <w:tc>
          <w:tcPr>
            <w:tcW w:w="484" w:type="pct"/>
          </w:tcPr>
          <w:p w14:paraId="3425C93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2.79</w:t>
            </w:r>
          </w:p>
        </w:tc>
      </w:tr>
      <w:tr w:rsidR="00C8188A" w:rsidRPr="00F26207" w14:paraId="3B5C0948"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18F028B" w14:textId="77777777" w:rsidR="00C8188A" w:rsidRPr="00F26207" w:rsidRDefault="00C8188A" w:rsidP="00C8188A">
            <w:pPr>
              <w:spacing w:after="160" w:line="259" w:lineRule="auto"/>
              <w:rPr>
                <w:rFonts w:cs="Times New Roman"/>
                <w:sz w:val="16"/>
                <w:szCs w:val="16"/>
              </w:rPr>
            </w:pPr>
          </w:p>
        </w:tc>
        <w:tc>
          <w:tcPr>
            <w:tcW w:w="911" w:type="pct"/>
            <w:vMerge w:val="restart"/>
          </w:tcPr>
          <w:p w14:paraId="66612DB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3924A20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D698B5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-1.246</w:t>
            </w:r>
          </w:p>
        </w:tc>
        <w:tc>
          <w:tcPr>
            <w:cnfStyle w:val="000010000000" w:firstRow="0" w:lastRow="0" w:firstColumn="0" w:lastColumn="0" w:oddVBand="1" w:evenVBand="0" w:oddHBand="0" w:evenHBand="0" w:firstRowFirstColumn="0" w:firstRowLastColumn="0" w:lastRowFirstColumn="0" w:lastRowLastColumn="0"/>
            <w:tcW w:w="378" w:type="pct"/>
          </w:tcPr>
          <w:p w14:paraId="651442E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.735</w:t>
            </w:r>
          </w:p>
        </w:tc>
        <w:tc>
          <w:tcPr>
            <w:tcW w:w="378" w:type="pct"/>
          </w:tcPr>
          <w:p w14:paraId="55587DA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.442</w:t>
            </w:r>
          </w:p>
        </w:tc>
        <w:tc>
          <w:tcPr>
            <w:cnfStyle w:val="000010000000" w:firstRow="0" w:lastRow="0" w:firstColumn="0" w:lastColumn="0" w:oddVBand="1" w:evenVBand="0" w:oddHBand="0" w:evenHBand="0" w:firstRowFirstColumn="0" w:firstRowLastColumn="0" w:lastRowFirstColumn="0" w:lastRowLastColumn="0"/>
            <w:tcW w:w="483" w:type="pct"/>
          </w:tcPr>
          <w:p w14:paraId="3ED842C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-3.29</w:t>
            </w:r>
          </w:p>
        </w:tc>
        <w:tc>
          <w:tcPr>
            <w:tcW w:w="484" w:type="pct"/>
          </w:tcPr>
          <w:p w14:paraId="0987D75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.80</w:t>
            </w:r>
          </w:p>
        </w:tc>
      </w:tr>
      <w:tr w:rsidR="00C8188A" w:rsidRPr="00F26207" w14:paraId="55ECBCF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4DCD43D" w14:textId="77777777" w:rsidR="00C8188A" w:rsidRPr="00F26207" w:rsidRDefault="00C8188A" w:rsidP="00C8188A">
            <w:pPr>
              <w:spacing w:after="160" w:line="259" w:lineRule="auto"/>
              <w:rPr>
                <w:rFonts w:cs="Times New Roman"/>
                <w:sz w:val="16"/>
                <w:szCs w:val="16"/>
              </w:rPr>
            </w:pPr>
          </w:p>
        </w:tc>
        <w:tc>
          <w:tcPr>
            <w:tcW w:w="911" w:type="pct"/>
            <w:vMerge/>
          </w:tcPr>
          <w:p w14:paraId="36C7142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E5C2C6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011F386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-.588</w:t>
            </w:r>
          </w:p>
        </w:tc>
        <w:tc>
          <w:tcPr>
            <w:cnfStyle w:val="000010000000" w:firstRow="0" w:lastRow="0" w:firstColumn="0" w:lastColumn="0" w:oddVBand="1" w:evenVBand="0" w:oddHBand="0" w:evenHBand="0" w:firstRowFirstColumn="0" w:firstRowLastColumn="0" w:lastRowFirstColumn="0" w:lastRowLastColumn="0"/>
            <w:tcW w:w="378" w:type="pct"/>
          </w:tcPr>
          <w:p w14:paraId="25C416A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.709</w:t>
            </w:r>
          </w:p>
        </w:tc>
        <w:tc>
          <w:tcPr>
            <w:tcW w:w="378" w:type="pct"/>
          </w:tcPr>
          <w:p w14:paraId="6EA687F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.921</w:t>
            </w:r>
          </w:p>
        </w:tc>
        <w:tc>
          <w:tcPr>
            <w:cnfStyle w:val="000010000000" w:firstRow="0" w:lastRow="0" w:firstColumn="0" w:lastColumn="0" w:oddVBand="1" w:evenVBand="0" w:oddHBand="0" w:evenHBand="0" w:firstRowFirstColumn="0" w:firstRowLastColumn="0" w:lastRowFirstColumn="0" w:lastRowLastColumn="0"/>
            <w:tcW w:w="483" w:type="pct"/>
          </w:tcPr>
          <w:p w14:paraId="05BC19D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-2.56</w:t>
            </w:r>
          </w:p>
        </w:tc>
        <w:tc>
          <w:tcPr>
            <w:tcW w:w="484" w:type="pct"/>
          </w:tcPr>
          <w:p w14:paraId="1C391BD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1.38</w:t>
            </w:r>
          </w:p>
        </w:tc>
      </w:tr>
      <w:tr w:rsidR="00C8188A" w:rsidRPr="00F26207" w14:paraId="45D21209"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6198D91" w14:textId="77777777" w:rsidR="00C8188A" w:rsidRPr="00F26207" w:rsidRDefault="00C8188A" w:rsidP="00C8188A">
            <w:pPr>
              <w:spacing w:after="160" w:line="259" w:lineRule="auto"/>
              <w:rPr>
                <w:rFonts w:cs="Times New Roman"/>
                <w:sz w:val="16"/>
                <w:szCs w:val="16"/>
              </w:rPr>
            </w:pPr>
          </w:p>
        </w:tc>
        <w:tc>
          <w:tcPr>
            <w:tcW w:w="911" w:type="pct"/>
            <w:vMerge/>
          </w:tcPr>
          <w:p w14:paraId="4D58E4F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654CA2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5DDBD54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-.833</w:t>
            </w:r>
          </w:p>
        </w:tc>
        <w:tc>
          <w:tcPr>
            <w:cnfStyle w:val="000010000000" w:firstRow="0" w:lastRow="0" w:firstColumn="0" w:lastColumn="0" w:oddVBand="1" w:evenVBand="0" w:oddHBand="0" w:evenHBand="0" w:firstRowFirstColumn="0" w:firstRowLastColumn="0" w:lastRowFirstColumn="0" w:lastRowLastColumn="0"/>
            <w:tcW w:w="378" w:type="pct"/>
          </w:tcPr>
          <w:p w14:paraId="55926EA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.724</w:t>
            </w:r>
          </w:p>
        </w:tc>
        <w:tc>
          <w:tcPr>
            <w:tcW w:w="378" w:type="pct"/>
          </w:tcPr>
          <w:p w14:paraId="6DAB85F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.779</w:t>
            </w:r>
          </w:p>
        </w:tc>
        <w:tc>
          <w:tcPr>
            <w:cnfStyle w:val="000010000000" w:firstRow="0" w:lastRow="0" w:firstColumn="0" w:lastColumn="0" w:oddVBand="1" w:evenVBand="0" w:oddHBand="0" w:evenHBand="0" w:firstRowFirstColumn="0" w:firstRowLastColumn="0" w:lastRowFirstColumn="0" w:lastRowLastColumn="0"/>
            <w:tcW w:w="483" w:type="pct"/>
          </w:tcPr>
          <w:p w14:paraId="683EF5E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-2.85</w:t>
            </w:r>
          </w:p>
        </w:tc>
        <w:tc>
          <w:tcPr>
            <w:tcW w:w="484" w:type="pct"/>
          </w:tcPr>
          <w:p w14:paraId="526D4A8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1.18</w:t>
            </w:r>
          </w:p>
        </w:tc>
      </w:tr>
      <w:tr w:rsidR="00C8188A" w:rsidRPr="00F26207" w14:paraId="448E799B"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70AC50E" w14:textId="77777777" w:rsidR="00C8188A" w:rsidRPr="00F26207" w:rsidRDefault="00C8188A" w:rsidP="00C8188A">
            <w:pPr>
              <w:spacing w:after="160" w:line="259" w:lineRule="auto"/>
              <w:rPr>
                <w:rFonts w:cs="Times New Roman"/>
                <w:sz w:val="16"/>
                <w:szCs w:val="16"/>
              </w:rPr>
            </w:pPr>
          </w:p>
        </w:tc>
        <w:tc>
          <w:tcPr>
            <w:tcW w:w="911" w:type="pct"/>
            <w:vMerge/>
          </w:tcPr>
          <w:p w14:paraId="63365F2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7EC8C4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08CE02A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-.725</w:t>
            </w:r>
          </w:p>
        </w:tc>
        <w:tc>
          <w:tcPr>
            <w:cnfStyle w:val="000010000000" w:firstRow="0" w:lastRow="0" w:firstColumn="0" w:lastColumn="0" w:oddVBand="1" w:evenVBand="0" w:oddHBand="0" w:evenHBand="0" w:firstRowFirstColumn="0" w:firstRowLastColumn="0" w:lastRowFirstColumn="0" w:lastRowLastColumn="0"/>
            <w:tcW w:w="378" w:type="pct"/>
          </w:tcPr>
          <w:p w14:paraId="624823A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.741</w:t>
            </w:r>
          </w:p>
        </w:tc>
        <w:tc>
          <w:tcPr>
            <w:tcW w:w="378" w:type="pct"/>
          </w:tcPr>
          <w:p w14:paraId="048D4C0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.864</w:t>
            </w:r>
          </w:p>
        </w:tc>
        <w:tc>
          <w:tcPr>
            <w:cnfStyle w:val="000010000000" w:firstRow="0" w:lastRow="0" w:firstColumn="0" w:lastColumn="0" w:oddVBand="1" w:evenVBand="0" w:oddHBand="0" w:evenHBand="0" w:firstRowFirstColumn="0" w:firstRowLastColumn="0" w:lastRowFirstColumn="0" w:lastRowLastColumn="0"/>
            <w:tcW w:w="483" w:type="pct"/>
          </w:tcPr>
          <w:p w14:paraId="3BA9D05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-2.79</w:t>
            </w:r>
          </w:p>
        </w:tc>
        <w:tc>
          <w:tcPr>
            <w:tcW w:w="484" w:type="pct"/>
          </w:tcPr>
          <w:p w14:paraId="7CAAEE8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1.33</w:t>
            </w:r>
          </w:p>
        </w:tc>
      </w:tr>
      <w:tr w:rsidR="00C8188A" w:rsidRPr="00F26207" w14:paraId="02BAFDA3"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28DBF5D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Flexibility of work will improve performance</w:t>
            </w:r>
          </w:p>
        </w:tc>
        <w:tc>
          <w:tcPr>
            <w:tcW w:w="911" w:type="pct"/>
            <w:vMerge w:val="restart"/>
          </w:tcPr>
          <w:p w14:paraId="197229D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4BBC11E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0908450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-.053</w:t>
            </w:r>
          </w:p>
        </w:tc>
        <w:tc>
          <w:tcPr>
            <w:cnfStyle w:val="000010000000" w:firstRow="0" w:lastRow="0" w:firstColumn="0" w:lastColumn="0" w:oddVBand="1" w:evenVBand="0" w:oddHBand="0" w:evenHBand="0" w:firstRowFirstColumn="0" w:firstRowLastColumn="0" w:lastRowFirstColumn="0" w:lastRowLastColumn="0"/>
            <w:tcW w:w="378" w:type="pct"/>
          </w:tcPr>
          <w:p w14:paraId="1D4D038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.339</w:t>
            </w:r>
          </w:p>
        </w:tc>
        <w:tc>
          <w:tcPr>
            <w:tcW w:w="378" w:type="pct"/>
          </w:tcPr>
          <w:p w14:paraId="2E8CE75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6E93251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-1.00</w:t>
            </w:r>
          </w:p>
        </w:tc>
        <w:tc>
          <w:tcPr>
            <w:tcW w:w="484" w:type="pct"/>
          </w:tcPr>
          <w:p w14:paraId="1E03615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.89</w:t>
            </w:r>
          </w:p>
        </w:tc>
      </w:tr>
      <w:tr w:rsidR="00C8188A" w:rsidRPr="00F26207" w14:paraId="0A21417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AA10951" w14:textId="77777777" w:rsidR="00C8188A" w:rsidRPr="00F26207" w:rsidRDefault="00C8188A" w:rsidP="00C8188A">
            <w:pPr>
              <w:spacing w:after="160" w:line="259" w:lineRule="auto"/>
              <w:rPr>
                <w:rFonts w:cs="Times New Roman"/>
                <w:sz w:val="16"/>
                <w:szCs w:val="16"/>
              </w:rPr>
            </w:pPr>
          </w:p>
        </w:tc>
        <w:tc>
          <w:tcPr>
            <w:tcW w:w="911" w:type="pct"/>
            <w:vMerge/>
          </w:tcPr>
          <w:p w14:paraId="6EEF3D9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B1BDB6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6BC9B6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-.303</w:t>
            </w:r>
          </w:p>
        </w:tc>
        <w:tc>
          <w:tcPr>
            <w:cnfStyle w:val="000010000000" w:firstRow="0" w:lastRow="0" w:firstColumn="0" w:lastColumn="0" w:oddVBand="1" w:evenVBand="0" w:oddHBand="0" w:evenHBand="0" w:firstRowFirstColumn="0" w:firstRowLastColumn="0" w:lastRowFirstColumn="0" w:lastRowLastColumn="0"/>
            <w:tcW w:w="378" w:type="pct"/>
          </w:tcPr>
          <w:p w14:paraId="2CA316B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.369</w:t>
            </w:r>
          </w:p>
        </w:tc>
        <w:tc>
          <w:tcPr>
            <w:tcW w:w="378" w:type="pct"/>
          </w:tcPr>
          <w:p w14:paraId="07AC135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.924</w:t>
            </w:r>
          </w:p>
        </w:tc>
        <w:tc>
          <w:tcPr>
            <w:cnfStyle w:val="000010000000" w:firstRow="0" w:lastRow="0" w:firstColumn="0" w:lastColumn="0" w:oddVBand="1" w:evenVBand="0" w:oddHBand="0" w:evenHBand="0" w:firstRowFirstColumn="0" w:firstRowLastColumn="0" w:lastRowFirstColumn="0" w:lastRowLastColumn="0"/>
            <w:tcW w:w="483" w:type="pct"/>
          </w:tcPr>
          <w:p w14:paraId="6F6F0A2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-1.33</w:t>
            </w:r>
          </w:p>
        </w:tc>
        <w:tc>
          <w:tcPr>
            <w:tcW w:w="484" w:type="pct"/>
          </w:tcPr>
          <w:p w14:paraId="11E49B2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.72</w:t>
            </w:r>
          </w:p>
        </w:tc>
      </w:tr>
      <w:tr w:rsidR="00C8188A" w:rsidRPr="00F26207" w14:paraId="6DCDEB81"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8D88C2E" w14:textId="77777777" w:rsidR="00C8188A" w:rsidRPr="00F26207" w:rsidRDefault="00C8188A" w:rsidP="00C8188A">
            <w:pPr>
              <w:spacing w:after="160" w:line="259" w:lineRule="auto"/>
              <w:rPr>
                <w:rFonts w:cs="Times New Roman"/>
                <w:sz w:val="16"/>
                <w:szCs w:val="16"/>
              </w:rPr>
            </w:pPr>
          </w:p>
        </w:tc>
        <w:tc>
          <w:tcPr>
            <w:tcW w:w="911" w:type="pct"/>
            <w:vMerge/>
          </w:tcPr>
          <w:p w14:paraId="66868B6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29F3F0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424170A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-.053</w:t>
            </w:r>
          </w:p>
        </w:tc>
        <w:tc>
          <w:tcPr>
            <w:cnfStyle w:val="000010000000" w:firstRow="0" w:lastRow="0" w:firstColumn="0" w:lastColumn="0" w:oddVBand="1" w:evenVBand="0" w:oddHBand="0" w:evenHBand="0" w:firstRowFirstColumn="0" w:firstRowLastColumn="0" w:lastRowFirstColumn="0" w:lastRowLastColumn="0"/>
            <w:tcW w:w="378" w:type="pct"/>
          </w:tcPr>
          <w:p w14:paraId="638C1F6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.402</w:t>
            </w:r>
          </w:p>
        </w:tc>
        <w:tc>
          <w:tcPr>
            <w:tcW w:w="378" w:type="pct"/>
          </w:tcPr>
          <w:p w14:paraId="119D464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599DCA7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-1.17</w:t>
            </w:r>
          </w:p>
        </w:tc>
        <w:tc>
          <w:tcPr>
            <w:tcW w:w="484" w:type="pct"/>
          </w:tcPr>
          <w:p w14:paraId="156C10D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1.06</w:t>
            </w:r>
          </w:p>
        </w:tc>
      </w:tr>
      <w:tr w:rsidR="00C8188A" w:rsidRPr="00F26207" w14:paraId="4759FD2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FD09BF1" w14:textId="77777777" w:rsidR="00C8188A" w:rsidRPr="00F26207" w:rsidRDefault="00C8188A" w:rsidP="00C8188A">
            <w:pPr>
              <w:spacing w:after="160" w:line="259" w:lineRule="auto"/>
              <w:rPr>
                <w:rFonts w:cs="Times New Roman"/>
                <w:sz w:val="16"/>
                <w:szCs w:val="16"/>
              </w:rPr>
            </w:pPr>
          </w:p>
        </w:tc>
        <w:tc>
          <w:tcPr>
            <w:tcW w:w="911" w:type="pct"/>
            <w:vMerge/>
          </w:tcPr>
          <w:p w14:paraId="50FB2B9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EC32A4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303A908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.947</w:t>
            </w:r>
          </w:p>
        </w:tc>
        <w:tc>
          <w:tcPr>
            <w:cnfStyle w:val="000010000000" w:firstRow="0" w:lastRow="0" w:firstColumn="0" w:lastColumn="0" w:oddVBand="1" w:evenVBand="0" w:oddHBand="0" w:evenHBand="0" w:firstRowFirstColumn="0" w:firstRowLastColumn="0" w:lastRowFirstColumn="0" w:lastRowLastColumn="0"/>
            <w:tcW w:w="378" w:type="pct"/>
          </w:tcPr>
          <w:p w14:paraId="51C792F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.747</w:t>
            </w:r>
          </w:p>
        </w:tc>
        <w:tc>
          <w:tcPr>
            <w:tcW w:w="378" w:type="pct"/>
          </w:tcPr>
          <w:p w14:paraId="705DD43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.711</w:t>
            </w:r>
          </w:p>
        </w:tc>
        <w:tc>
          <w:tcPr>
            <w:cnfStyle w:val="000010000000" w:firstRow="0" w:lastRow="0" w:firstColumn="0" w:lastColumn="0" w:oddVBand="1" w:evenVBand="0" w:oddHBand="0" w:evenHBand="0" w:firstRowFirstColumn="0" w:firstRowLastColumn="0" w:lastRowFirstColumn="0" w:lastRowLastColumn="0"/>
            <w:tcW w:w="483" w:type="pct"/>
          </w:tcPr>
          <w:p w14:paraId="5AA3FF1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-1.13</w:t>
            </w:r>
          </w:p>
        </w:tc>
        <w:tc>
          <w:tcPr>
            <w:tcW w:w="484" w:type="pct"/>
          </w:tcPr>
          <w:p w14:paraId="607D70B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3.03</w:t>
            </w:r>
          </w:p>
        </w:tc>
      </w:tr>
      <w:tr w:rsidR="00C8188A" w:rsidRPr="00F26207" w14:paraId="4373FA21"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2510DB1" w14:textId="77777777" w:rsidR="00C8188A" w:rsidRPr="00F26207" w:rsidRDefault="00C8188A" w:rsidP="00C8188A">
            <w:pPr>
              <w:spacing w:after="160" w:line="259" w:lineRule="auto"/>
              <w:rPr>
                <w:rFonts w:cs="Times New Roman"/>
                <w:sz w:val="16"/>
                <w:szCs w:val="16"/>
              </w:rPr>
            </w:pPr>
          </w:p>
        </w:tc>
        <w:tc>
          <w:tcPr>
            <w:tcW w:w="911" w:type="pct"/>
            <w:vMerge w:val="restart"/>
          </w:tcPr>
          <w:p w14:paraId="5A87214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0D159DA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114DF43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.053</w:t>
            </w:r>
          </w:p>
        </w:tc>
        <w:tc>
          <w:tcPr>
            <w:cnfStyle w:val="000010000000" w:firstRow="0" w:lastRow="0" w:firstColumn="0" w:lastColumn="0" w:oddVBand="1" w:evenVBand="0" w:oddHBand="0" w:evenHBand="0" w:firstRowFirstColumn="0" w:firstRowLastColumn="0" w:lastRowFirstColumn="0" w:lastRowLastColumn="0"/>
            <w:tcW w:w="378" w:type="pct"/>
          </w:tcPr>
          <w:p w14:paraId="769EFF6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.339</w:t>
            </w:r>
          </w:p>
        </w:tc>
        <w:tc>
          <w:tcPr>
            <w:tcW w:w="378" w:type="pct"/>
          </w:tcPr>
          <w:p w14:paraId="4CB9044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70E7282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-.89</w:t>
            </w:r>
          </w:p>
        </w:tc>
        <w:tc>
          <w:tcPr>
            <w:tcW w:w="484" w:type="pct"/>
          </w:tcPr>
          <w:p w14:paraId="6EFB8D9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w:t>
            </w:r>
          </w:p>
        </w:tc>
      </w:tr>
      <w:tr w:rsidR="00C8188A" w:rsidRPr="00F26207" w14:paraId="10714B0F"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34F8BD8" w14:textId="77777777" w:rsidR="00C8188A" w:rsidRPr="00F26207" w:rsidRDefault="00C8188A" w:rsidP="00C8188A">
            <w:pPr>
              <w:spacing w:after="160" w:line="259" w:lineRule="auto"/>
              <w:rPr>
                <w:rFonts w:cs="Times New Roman"/>
                <w:sz w:val="16"/>
                <w:szCs w:val="16"/>
              </w:rPr>
            </w:pPr>
          </w:p>
        </w:tc>
        <w:tc>
          <w:tcPr>
            <w:tcW w:w="911" w:type="pct"/>
            <w:vMerge/>
          </w:tcPr>
          <w:p w14:paraId="2DB4BEB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A05B69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1839C01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-.250</w:t>
            </w:r>
          </w:p>
        </w:tc>
        <w:tc>
          <w:tcPr>
            <w:cnfStyle w:val="000010000000" w:firstRow="0" w:lastRow="0" w:firstColumn="0" w:lastColumn="0" w:oddVBand="1" w:evenVBand="0" w:oddHBand="0" w:evenHBand="0" w:firstRowFirstColumn="0" w:firstRowLastColumn="0" w:lastRowFirstColumn="0" w:lastRowLastColumn="0"/>
            <w:tcW w:w="378" w:type="pct"/>
          </w:tcPr>
          <w:p w14:paraId="7A8A8C3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.315</w:t>
            </w:r>
          </w:p>
        </w:tc>
        <w:tc>
          <w:tcPr>
            <w:tcW w:w="378" w:type="pct"/>
          </w:tcPr>
          <w:p w14:paraId="303208B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.932</w:t>
            </w:r>
          </w:p>
        </w:tc>
        <w:tc>
          <w:tcPr>
            <w:cnfStyle w:val="000010000000" w:firstRow="0" w:lastRow="0" w:firstColumn="0" w:lastColumn="0" w:oddVBand="1" w:evenVBand="0" w:oddHBand="0" w:evenHBand="0" w:firstRowFirstColumn="0" w:firstRowLastColumn="0" w:lastRowFirstColumn="0" w:lastRowLastColumn="0"/>
            <w:tcW w:w="483" w:type="pct"/>
          </w:tcPr>
          <w:p w14:paraId="0A858D0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-1.13</w:t>
            </w:r>
          </w:p>
        </w:tc>
        <w:tc>
          <w:tcPr>
            <w:tcW w:w="484" w:type="pct"/>
          </w:tcPr>
          <w:p w14:paraId="40802DF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.63</w:t>
            </w:r>
          </w:p>
        </w:tc>
      </w:tr>
      <w:tr w:rsidR="00C8188A" w:rsidRPr="00F26207" w14:paraId="7B46FC4D"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559337F" w14:textId="77777777" w:rsidR="00C8188A" w:rsidRPr="00F26207" w:rsidRDefault="00C8188A" w:rsidP="00C8188A">
            <w:pPr>
              <w:spacing w:after="160" w:line="259" w:lineRule="auto"/>
              <w:rPr>
                <w:rFonts w:cs="Times New Roman"/>
                <w:sz w:val="16"/>
                <w:szCs w:val="16"/>
              </w:rPr>
            </w:pPr>
          </w:p>
        </w:tc>
        <w:tc>
          <w:tcPr>
            <w:tcW w:w="911" w:type="pct"/>
            <w:vMerge/>
          </w:tcPr>
          <w:p w14:paraId="2A19800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F5268A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0785F17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.000</w:t>
            </w:r>
          </w:p>
        </w:tc>
        <w:tc>
          <w:tcPr>
            <w:cnfStyle w:val="000010000000" w:firstRow="0" w:lastRow="0" w:firstColumn="0" w:lastColumn="0" w:oddVBand="1" w:evenVBand="0" w:oddHBand="0" w:evenHBand="0" w:firstRowFirstColumn="0" w:firstRowLastColumn="0" w:lastRowFirstColumn="0" w:lastRowLastColumn="0"/>
            <w:tcW w:w="378" w:type="pct"/>
          </w:tcPr>
          <w:p w14:paraId="388E16F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.352</w:t>
            </w:r>
          </w:p>
        </w:tc>
        <w:tc>
          <w:tcPr>
            <w:tcW w:w="378" w:type="pct"/>
          </w:tcPr>
          <w:p w14:paraId="3E12B67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6EEE3BA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-.98</w:t>
            </w:r>
          </w:p>
        </w:tc>
        <w:tc>
          <w:tcPr>
            <w:tcW w:w="484" w:type="pct"/>
          </w:tcPr>
          <w:p w14:paraId="4472983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.98</w:t>
            </w:r>
          </w:p>
        </w:tc>
      </w:tr>
      <w:tr w:rsidR="00C8188A" w:rsidRPr="00F26207" w14:paraId="272FFB60"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D4A1340" w14:textId="77777777" w:rsidR="00C8188A" w:rsidRPr="00F26207" w:rsidRDefault="00C8188A" w:rsidP="00C8188A">
            <w:pPr>
              <w:spacing w:after="160" w:line="259" w:lineRule="auto"/>
              <w:rPr>
                <w:rFonts w:cs="Times New Roman"/>
                <w:sz w:val="16"/>
                <w:szCs w:val="16"/>
              </w:rPr>
            </w:pPr>
          </w:p>
        </w:tc>
        <w:tc>
          <w:tcPr>
            <w:tcW w:w="911" w:type="pct"/>
            <w:vMerge/>
          </w:tcPr>
          <w:p w14:paraId="4DD1731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7380D8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3C6C7A7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378" w:type="pct"/>
          </w:tcPr>
          <w:p w14:paraId="28A21F1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.722</w:t>
            </w:r>
          </w:p>
        </w:tc>
        <w:tc>
          <w:tcPr>
            <w:tcW w:w="378" w:type="pct"/>
          </w:tcPr>
          <w:p w14:paraId="6E8F674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.639</w:t>
            </w:r>
          </w:p>
        </w:tc>
        <w:tc>
          <w:tcPr>
            <w:cnfStyle w:val="000010000000" w:firstRow="0" w:lastRow="0" w:firstColumn="0" w:lastColumn="0" w:oddVBand="1" w:evenVBand="0" w:oddHBand="0" w:evenHBand="0" w:firstRowFirstColumn="0" w:firstRowLastColumn="0" w:lastRowFirstColumn="0" w:lastRowLastColumn="0"/>
            <w:tcW w:w="483" w:type="pct"/>
          </w:tcPr>
          <w:p w14:paraId="0E7927C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-1.01</w:t>
            </w:r>
          </w:p>
        </w:tc>
        <w:tc>
          <w:tcPr>
            <w:tcW w:w="484" w:type="pct"/>
          </w:tcPr>
          <w:p w14:paraId="58F76D7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3.01</w:t>
            </w:r>
          </w:p>
        </w:tc>
      </w:tr>
      <w:tr w:rsidR="00C8188A" w:rsidRPr="00F26207" w14:paraId="7B6F565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6CB56BB" w14:textId="77777777" w:rsidR="00C8188A" w:rsidRPr="00F26207" w:rsidRDefault="00C8188A" w:rsidP="00C8188A">
            <w:pPr>
              <w:spacing w:after="160" w:line="259" w:lineRule="auto"/>
              <w:rPr>
                <w:rFonts w:cs="Times New Roman"/>
                <w:sz w:val="16"/>
                <w:szCs w:val="16"/>
              </w:rPr>
            </w:pPr>
          </w:p>
        </w:tc>
        <w:tc>
          <w:tcPr>
            <w:tcW w:w="911" w:type="pct"/>
            <w:vMerge w:val="restart"/>
          </w:tcPr>
          <w:p w14:paraId="71CB415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1D97695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54B0553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.303</w:t>
            </w:r>
          </w:p>
        </w:tc>
        <w:tc>
          <w:tcPr>
            <w:cnfStyle w:val="000010000000" w:firstRow="0" w:lastRow="0" w:firstColumn="0" w:lastColumn="0" w:oddVBand="1" w:evenVBand="0" w:oddHBand="0" w:evenHBand="0" w:firstRowFirstColumn="0" w:firstRowLastColumn="0" w:lastRowFirstColumn="0" w:lastRowLastColumn="0"/>
            <w:tcW w:w="378" w:type="pct"/>
          </w:tcPr>
          <w:p w14:paraId="0BC2047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.369</w:t>
            </w:r>
          </w:p>
        </w:tc>
        <w:tc>
          <w:tcPr>
            <w:tcW w:w="378" w:type="pct"/>
          </w:tcPr>
          <w:p w14:paraId="2D30EDE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.924</w:t>
            </w:r>
          </w:p>
        </w:tc>
        <w:tc>
          <w:tcPr>
            <w:cnfStyle w:val="000010000000" w:firstRow="0" w:lastRow="0" w:firstColumn="0" w:lastColumn="0" w:oddVBand="1" w:evenVBand="0" w:oddHBand="0" w:evenHBand="0" w:firstRowFirstColumn="0" w:firstRowLastColumn="0" w:lastRowFirstColumn="0" w:lastRowLastColumn="0"/>
            <w:tcW w:w="483" w:type="pct"/>
          </w:tcPr>
          <w:p w14:paraId="492410C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-.72</w:t>
            </w:r>
          </w:p>
        </w:tc>
        <w:tc>
          <w:tcPr>
            <w:tcW w:w="484" w:type="pct"/>
          </w:tcPr>
          <w:p w14:paraId="07A5B72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1.33</w:t>
            </w:r>
          </w:p>
        </w:tc>
      </w:tr>
      <w:tr w:rsidR="00C8188A" w:rsidRPr="00F26207" w14:paraId="287F6D8D"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95009EA" w14:textId="77777777" w:rsidR="00C8188A" w:rsidRPr="00F26207" w:rsidRDefault="00C8188A" w:rsidP="00C8188A">
            <w:pPr>
              <w:spacing w:after="160" w:line="259" w:lineRule="auto"/>
              <w:rPr>
                <w:rFonts w:cs="Times New Roman"/>
                <w:sz w:val="16"/>
                <w:szCs w:val="16"/>
              </w:rPr>
            </w:pPr>
          </w:p>
        </w:tc>
        <w:tc>
          <w:tcPr>
            <w:tcW w:w="911" w:type="pct"/>
            <w:vMerge/>
          </w:tcPr>
          <w:p w14:paraId="0E994CC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A22F7A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1A83DCE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.250</w:t>
            </w:r>
          </w:p>
        </w:tc>
        <w:tc>
          <w:tcPr>
            <w:cnfStyle w:val="000010000000" w:firstRow="0" w:lastRow="0" w:firstColumn="0" w:lastColumn="0" w:oddVBand="1" w:evenVBand="0" w:oddHBand="0" w:evenHBand="0" w:firstRowFirstColumn="0" w:firstRowLastColumn="0" w:lastRowFirstColumn="0" w:lastRowLastColumn="0"/>
            <w:tcW w:w="378" w:type="pct"/>
          </w:tcPr>
          <w:p w14:paraId="4FBF0AF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.315</w:t>
            </w:r>
          </w:p>
        </w:tc>
        <w:tc>
          <w:tcPr>
            <w:tcW w:w="378" w:type="pct"/>
          </w:tcPr>
          <w:p w14:paraId="6F15BA7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.932</w:t>
            </w:r>
          </w:p>
        </w:tc>
        <w:tc>
          <w:tcPr>
            <w:cnfStyle w:val="000010000000" w:firstRow="0" w:lastRow="0" w:firstColumn="0" w:lastColumn="0" w:oddVBand="1" w:evenVBand="0" w:oddHBand="0" w:evenHBand="0" w:firstRowFirstColumn="0" w:firstRowLastColumn="0" w:lastRowFirstColumn="0" w:lastRowLastColumn="0"/>
            <w:tcW w:w="483" w:type="pct"/>
          </w:tcPr>
          <w:p w14:paraId="2FA0562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-.63</w:t>
            </w:r>
          </w:p>
        </w:tc>
        <w:tc>
          <w:tcPr>
            <w:tcW w:w="484" w:type="pct"/>
          </w:tcPr>
          <w:p w14:paraId="3516030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1.13</w:t>
            </w:r>
          </w:p>
        </w:tc>
      </w:tr>
      <w:tr w:rsidR="00C8188A" w:rsidRPr="00F26207" w14:paraId="4996F137"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B9A88AC" w14:textId="77777777" w:rsidR="00C8188A" w:rsidRPr="00F26207" w:rsidRDefault="00C8188A" w:rsidP="00C8188A">
            <w:pPr>
              <w:spacing w:after="160" w:line="259" w:lineRule="auto"/>
              <w:rPr>
                <w:rFonts w:cs="Times New Roman"/>
                <w:sz w:val="16"/>
                <w:szCs w:val="16"/>
              </w:rPr>
            </w:pPr>
          </w:p>
        </w:tc>
        <w:tc>
          <w:tcPr>
            <w:tcW w:w="911" w:type="pct"/>
            <w:vMerge/>
          </w:tcPr>
          <w:p w14:paraId="327A0F2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FA3BE0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17BF011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.250</w:t>
            </w:r>
          </w:p>
        </w:tc>
        <w:tc>
          <w:tcPr>
            <w:cnfStyle w:val="000010000000" w:firstRow="0" w:lastRow="0" w:firstColumn="0" w:lastColumn="0" w:oddVBand="1" w:evenVBand="0" w:oddHBand="0" w:evenHBand="0" w:firstRowFirstColumn="0" w:firstRowLastColumn="0" w:lastRowFirstColumn="0" w:lastRowLastColumn="0"/>
            <w:tcW w:w="378" w:type="pct"/>
          </w:tcPr>
          <w:p w14:paraId="1599BFA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.381</w:t>
            </w:r>
          </w:p>
        </w:tc>
        <w:tc>
          <w:tcPr>
            <w:tcW w:w="378" w:type="pct"/>
          </w:tcPr>
          <w:p w14:paraId="465B0E0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.965</w:t>
            </w:r>
          </w:p>
        </w:tc>
        <w:tc>
          <w:tcPr>
            <w:cnfStyle w:val="000010000000" w:firstRow="0" w:lastRow="0" w:firstColumn="0" w:lastColumn="0" w:oddVBand="1" w:evenVBand="0" w:oddHBand="0" w:evenHBand="0" w:firstRowFirstColumn="0" w:firstRowLastColumn="0" w:lastRowFirstColumn="0" w:lastRowLastColumn="0"/>
            <w:tcW w:w="483" w:type="pct"/>
          </w:tcPr>
          <w:p w14:paraId="2E36665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-.81</w:t>
            </w:r>
          </w:p>
        </w:tc>
        <w:tc>
          <w:tcPr>
            <w:tcW w:w="484" w:type="pct"/>
          </w:tcPr>
          <w:p w14:paraId="7800966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1.31</w:t>
            </w:r>
          </w:p>
        </w:tc>
      </w:tr>
      <w:tr w:rsidR="00C8188A" w:rsidRPr="00F26207" w14:paraId="5F8F0B64"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EB0B84D" w14:textId="77777777" w:rsidR="00C8188A" w:rsidRPr="00F26207" w:rsidRDefault="00C8188A" w:rsidP="00C8188A">
            <w:pPr>
              <w:spacing w:after="160" w:line="259" w:lineRule="auto"/>
              <w:rPr>
                <w:rFonts w:cs="Times New Roman"/>
                <w:sz w:val="16"/>
                <w:szCs w:val="16"/>
              </w:rPr>
            </w:pPr>
          </w:p>
        </w:tc>
        <w:tc>
          <w:tcPr>
            <w:tcW w:w="911" w:type="pct"/>
            <w:vMerge/>
          </w:tcPr>
          <w:p w14:paraId="1C9B3C5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A668B5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1AFBF86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1.250</w:t>
            </w:r>
          </w:p>
        </w:tc>
        <w:tc>
          <w:tcPr>
            <w:cnfStyle w:val="000010000000" w:firstRow="0" w:lastRow="0" w:firstColumn="0" w:lastColumn="0" w:oddVBand="1" w:evenVBand="0" w:oddHBand="0" w:evenHBand="0" w:firstRowFirstColumn="0" w:firstRowLastColumn="0" w:lastRowFirstColumn="0" w:lastRowLastColumn="0"/>
            <w:tcW w:w="378" w:type="pct"/>
          </w:tcPr>
          <w:p w14:paraId="4F76181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.737</w:t>
            </w:r>
          </w:p>
        </w:tc>
        <w:tc>
          <w:tcPr>
            <w:tcW w:w="378" w:type="pct"/>
          </w:tcPr>
          <w:p w14:paraId="0086B71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.441</w:t>
            </w:r>
          </w:p>
        </w:tc>
        <w:tc>
          <w:tcPr>
            <w:cnfStyle w:val="000010000000" w:firstRow="0" w:lastRow="0" w:firstColumn="0" w:lastColumn="0" w:oddVBand="1" w:evenVBand="0" w:oddHBand="0" w:evenHBand="0" w:firstRowFirstColumn="0" w:firstRowLastColumn="0" w:lastRowFirstColumn="0" w:lastRowLastColumn="0"/>
            <w:tcW w:w="483" w:type="pct"/>
          </w:tcPr>
          <w:p w14:paraId="4B2AE8E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-.80</w:t>
            </w:r>
          </w:p>
        </w:tc>
        <w:tc>
          <w:tcPr>
            <w:tcW w:w="484" w:type="pct"/>
          </w:tcPr>
          <w:p w14:paraId="483620A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3.30</w:t>
            </w:r>
          </w:p>
        </w:tc>
      </w:tr>
      <w:tr w:rsidR="00C8188A" w:rsidRPr="00F26207" w14:paraId="3E05DBB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DB4F70A" w14:textId="77777777" w:rsidR="00C8188A" w:rsidRPr="00F26207" w:rsidRDefault="00C8188A" w:rsidP="00C8188A">
            <w:pPr>
              <w:spacing w:after="160" w:line="259" w:lineRule="auto"/>
              <w:rPr>
                <w:rFonts w:cs="Times New Roman"/>
                <w:sz w:val="16"/>
                <w:szCs w:val="16"/>
              </w:rPr>
            </w:pPr>
          </w:p>
        </w:tc>
        <w:tc>
          <w:tcPr>
            <w:tcW w:w="911" w:type="pct"/>
            <w:vMerge w:val="restart"/>
          </w:tcPr>
          <w:p w14:paraId="7275E9D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3098A13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6A6D992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.053</w:t>
            </w:r>
          </w:p>
        </w:tc>
        <w:tc>
          <w:tcPr>
            <w:cnfStyle w:val="000010000000" w:firstRow="0" w:lastRow="0" w:firstColumn="0" w:lastColumn="0" w:oddVBand="1" w:evenVBand="0" w:oddHBand="0" w:evenHBand="0" w:firstRowFirstColumn="0" w:firstRowLastColumn="0" w:lastRowFirstColumn="0" w:lastRowLastColumn="0"/>
            <w:tcW w:w="378" w:type="pct"/>
          </w:tcPr>
          <w:p w14:paraId="0999C67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.402</w:t>
            </w:r>
          </w:p>
        </w:tc>
        <w:tc>
          <w:tcPr>
            <w:tcW w:w="378" w:type="pct"/>
          </w:tcPr>
          <w:p w14:paraId="6B5F6D6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46F55F7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-1.06</w:t>
            </w:r>
          </w:p>
        </w:tc>
        <w:tc>
          <w:tcPr>
            <w:tcW w:w="484" w:type="pct"/>
          </w:tcPr>
          <w:p w14:paraId="4E5C17B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1.17</w:t>
            </w:r>
          </w:p>
        </w:tc>
      </w:tr>
      <w:tr w:rsidR="00C8188A" w:rsidRPr="00F26207" w14:paraId="08B2C457"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1CB8D7F" w14:textId="77777777" w:rsidR="00C8188A" w:rsidRPr="00F26207" w:rsidRDefault="00C8188A" w:rsidP="00C8188A">
            <w:pPr>
              <w:spacing w:after="160" w:line="259" w:lineRule="auto"/>
              <w:rPr>
                <w:rFonts w:cs="Times New Roman"/>
                <w:sz w:val="16"/>
                <w:szCs w:val="16"/>
              </w:rPr>
            </w:pPr>
          </w:p>
        </w:tc>
        <w:tc>
          <w:tcPr>
            <w:tcW w:w="911" w:type="pct"/>
            <w:vMerge/>
          </w:tcPr>
          <w:p w14:paraId="78FFFE9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FD64B8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2B1B9F9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.000</w:t>
            </w:r>
          </w:p>
        </w:tc>
        <w:tc>
          <w:tcPr>
            <w:cnfStyle w:val="000010000000" w:firstRow="0" w:lastRow="0" w:firstColumn="0" w:lastColumn="0" w:oddVBand="1" w:evenVBand="0" w:oddHBand="0" w:evenHBand="0" w:firstRowFirstColumn="0" w:firstRowLastColumn="0" w:lastRowFirstColumn="0" w:lastRowLastColumn="0"/>
            <w:tcW w:w="378" w:type="pct"/>
          </w:tcPr>
          <w:p w14:paraId="5DC6CDE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.352</w:t>
            </w:r>
          </w:p>
        </w:tc>
        <w:tc>
          <w:tcPr>
            <w:tcW w:w="378" w:type="pct"/>
          </w:tcPr>
          <w:p w14:paraId="2ED70E6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0B4FA72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-.98</w:t>
            </w:r>
          </w:p>
        </w:tc>
        <w:tc>
          <w:tcPr>
            <w:tcW w:w="484" w:type="pct"/>
          </w:tcPr>
          <w:p w14:paraId="09CC966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.98</w:t>
            </w:r>
          </w:p>
        </w:tc>
      </w:tr>
      <w:tr w:rsidR="00C8188A" w:rsidRPr="00F26207" w14:paraId="49CED04B"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D22E5B1" w14:textId="77777777" w:rsidR="00C8188A" w:rsidRPr="00F26207" w:rsidRDefault="00C8188A" w:rsidP="00C8188A">
            <w:pPr>
              <w:spacing w:after="160" w:line="259" w:lineRule="auto"/>
              <w:rPr>
                <w:rFonts w:cs="Times New Roman"/>
                <w:sz w:val="16"/>
                <w:szCs w:val="16"/>
              </w:rPr>
            </w:pPr>
          </w:p>
        </w:tc>
        <w:tc>
          <w:tcPr>
            <w:tcW w:w="911" w:type="pct"/>
            <w:vMerge/>
          </w:tcPr>
          <w:p w14:paraId="4ED297F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01C77F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5F33BA3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-.250</w:t>
            </w:r>
          </w:p>
        </w:tc>
        <w:tc>
          <w:tcPr>
            <w:cnfStyle w:val="000010000000" w:firstRow="0" w:lastRow="0" w:firstColumn="0" w:lastColumn="0" w:oddVBand="1" w:evenVBand="0" w:oddHBand="0" w:evenHBand="0" w:firstRowFirstColumn="0" w:firstRowLastColumn="0" w:lastRowFirstColumn="0" w:lastRowLastColumn="0"/>
            <w:tcW w:w="378" w:type="pct"/>
          </w:tcPr>
          <w:p w14:paraId="5E7AB3C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.381</w:t>
            </w:r>
          </w:p>
        </w:tc>
        <w:tc>
          <w:tcPr>
            <w:tcW w:w="378" w:type="pct"/>
          </w:tcPr>
          <w:p w14:paraId="244EE60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.965</w:t>
            </w:r>
          </w:p>
        </w:tc>
        <w:tc>
          <w:tcPr>
            <w:cnfStyle w:val="000010000000" w:firstRow="0" w:lastRow="0" w:firstColumn="0" w:lastColumn="0" w:oddVBand="1" w:evenVBand="0" w:oddHBand="0" w:evenHBand="0" w:firstRowFirstColumn="0" w:firstRowLastColumn="0" w:lastRowFirstColumn="0" w:lastRowLastColumn="0"/>
            <w:tcW w:w="483" w:type="pct"/>
          </w:tcPr>
          <w:p w14:paraId="01DC72F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-1.31</w:t>
            </w:r>
          </w:p>
        </w:tc>
        <w:tc>
          <w:tcPr>
            <w:tcW w:w="484" w:type="pct"/>
          </w:tcPr>
          <w:p w14:paraId="01342DD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.81</w:t>
            </w:r>
          </w:p>
        </w:tc>
      </w:tr>
      <w:tr w:rsidR="00C8188A" w:rsidRPr="00F26207" w14:paraId="5330323F"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E19B984" w14:textId="77777777" w:rsidR="00C8188A" w:rsidRPr="00F26207" w:rsidRDefault="00C8188A" w:rsidP="00C8188A">
            <w:pPr>
              <w:spacing w:after="160" w:line="259" w:lineRule="auto"/>
              <w:rPr>
                <w:rFonts w:cs="Times New Roman"/>
                <w:sz w:val="16"/>
                <w:szCs w:val="16"/>
              </w:rPr>
            </w:pPr>
          </w:p>
        </w:tc>
        <w:tc>
          <w:tcPr>
            <w:tcW w:w="911" w:type="pct"/>
            <w:vMerge/>
          </w:tcPr>
          <w:p w14:paraId="5BEEAF6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ECAFF7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7CB67EC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378" w:type="pct"/>
          </w:tcPr>
          <w:p w14:paraId="002A3AF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.753</w:t>
            </w:r>
          </w:p>
        </w:tc>
        <w:tc>
          <w:tcPr>
            <w:tcW w:w="378" w:type="pct"/>
          </w:tcPr>
          <w:p w14:paraId="6F25B34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.675</w:t>
            </w:r>
          </w:p>
        </w:tc>
        <w:tc>
          <w:tcPr>
            <w:cnfStyle w:val="000010000000" w:firstRow="0" w:lastRow="0" w:firstColumn="0" w:lastColumn="0" w:oddVBand="1" w:evenVBand="0" w:oddHBand="0" w:evenHBand="0" w:firstRowFirstColumn="0" w:firstRowLastColumn="0" w:lastRowFirstColumn="0" w:lastRowLastColumn="0"/>
            <w:tcW w:w="483" w:type="pct"/>
          </w:tcPr>
          <w:p w14:paraId="145BB3E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-1.09</w:t>
            </w:r>
          </w:p>
        </w:tc>
        <w:tc>
          <w:tcPr>
            <w:tcW w:w="484" w:type="pct"/>
          </w:tcPr>
          <w:p w14:paraId="1D11E94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3.09</w:t>
            </w:r>
          </w:p>
        </w:tc>
      </w:tr>
      <w:tr w:rsidR="00C8188A" w:rsidRPr="00F26207" w14:paraId="531A986E"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B047DB7" w14:textId="77777777" w:rsidR="00C8188A" w:rsidRPr="00F26207" w:rsidRDefault="00C8188A" w:rsidP="00C8188A">
            <w:pPr>
              <w:spacing w:after="160" w:line="259" w:lineRule="auto"/>
              <w:rPr>
                <w:rFonts w:cs="Times New Roman"/>
                <w:sz w:val="16"/>
                <w:szCs w:val="16"/>
              </w:rPr>
            </w:pPr>
          </w:p>
        </w:tc>
        <w:tc>
          <w:tcPr>
            <w:tcW w:w="911" w:type="pct"/>
            <w:vMerge w:val="restart"/>
          </w:tcPr>
          <w:p w14:paraId="7657C5B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204927F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318E2B6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-.947</w:t>
            </w:r>
          </w:p>
        </w:tc>
        <w:tc>
          <w:tcPr>
            <w:cnfStyle w:val="000010000000" w:firstRow="0" w:lastRow="0" w:firstColumn="0" w:lastColumn="0" w:oddVBand="1" w:evenVBand="0" w:oddHBand="0" w:evenHBand="0" w:firstRowFirstColumn="0" w:firstRowLastColumn="0" w:lastRowFirstColumn="0" w:lastRowLastColumn="0"/>
            <w:tcW w:w="378" w:type="pct"/>
          </w:tcPr>
          <w:p w14:paraId="3623187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.747</w:t>
            </w:r>
          </w:p>
        </w:tc>
        <w:tc>
          <w:tcPr>
            <w:tcW w:w="378" w:type="pct"/>
          </w:tcPr>
          <w:p w14:paraId="7B6F044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.711</w:t>
            </w:r>
          </w:p>
        </w:tc>
        <w:tc>
          <w:tcPr>
            <w:cnfStyle w:val="000010000000" w:firstRow="0" w:lastRow="0" w:firstColumn="0" w:lastColumn="0" w:oddVBand="1" w:evenVBand="0" w:oddHBand="0" w:evenHBand="0" w:firstRowFirstColumn="0" w:firstRowLastColumn="0" w:lastRowFirstColumn="0" w:lastRowLastColumn="0"/>
            <w:tcW w:w="483" w:type="pct"/>
          </w:tcPr>
          <w:p w14:paraId="6D039FE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-3.03</w:t>
            </w:r>
          </w:p>
        </w:tc>
        <w:tc>
          <w:tcPr>
            <w:tcW w:w="484" w:type="pct"/>
          </w:tcPr>
          <w:p w14:paraId="3F19929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1.13</w:t>
            </w:r>
          </w:p>
        </w:tc>
      </w:tr>
      <w:tr w:rsidR="00C8188A" w:rsidRPr="00F26207" w14:paraId="3B1F251A"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E56966B" w14:textId="77777777" w:rsidR="00C8188A" w:rsidRPr="00F26207" w:rsidRDefault="00C8188A" w:rsidP="00C8188A">
            <w:pPr>
              <w:spacing w:after="160" w:line="259" w:lineRule="auto"/>
              <w:rPr>
                <w:rFonts w:cs="Times New Roman"/>
                <w:sz w:val="16"/>
                <w:szCs w:val="16"/>
              </w:rPr>
            </w:pPr>
          </w:p>
        </w:tc>
        <w:tc>
          <w:tcPr>
            <w:tcW w:w="911" w:type="pct"/>
            <w:vMerge/>
          </w:tcPr>
          <w:p w14:paraId="1AD5544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50ECD4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23E52FE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378" w:type="pct"/>
          </w:tcPr>
          <w:p w14:paraId="2A6C4D7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.722</w:t>
            </w:r>
          </w:p>
        </w:tc>
        <w:tc>
          <w:tcPr>
            <w:tcW w:w="378" w:type="pct"/>
          </w:tcPr>
          <w:p w14:paraId="17E5D60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.639</w:t>
            </w:r>
          </w:p>
        </w:tc>
        <w:tc>
          <w:tcPr>
            <w:cnfStyle w:val="000010000000" w:firstRow="0" w:lastRow="0" w:firstColumn="0" w:lastColumn="0" w:oddVBand="1" w:evenVBand="0" w:oddHBand="0" w:evenHBand="0" w:firstRowFirstColumn="0" w:firstRowLastColumn="0" w:lastRowFirstColumn="0" w:lastRowLastColumn="0"/>
            <w:tcW w:w="483" w:type="pct"/>
          </w:tcPr>
          <w:p w14:paraId="6750C30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-3.01</w:t>
            </w:r>
          </w:p>
        </w:tc>
        <w:tc>
          <w:tcPr>
            <w:tcW w:w="484" w:type="pct"/>
          </w:tcPr>
          <w:p w14:paraId="2056C06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1.01</w:t>
            </w:r>
          </w:p>
        </w:tc>
      </w:tr>
      <w:tr w:rsidR="00C8188A" w:rsidRPr="00F26207" w14:paraId="652FC9AA"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4DF2472" w14:textId="77777777" w:rsidR="00C8188A" w:rsidRPr="00F26207" w:rsidRDefault="00C8188A" w:rsidP="00C8188A">
            <w:pPr>
              <w:spacing w:after="160" w:line="259" w:lineRule="auto"/>
              <w:rPr>
                <w:rFonts w:cs="Times New Roman"/>
                <w:sz w:val="16"/>
                <w:szCs w:val="16"/>
              </w:rPr>
            </w:pPr>
          </w:p>
        </w:tc>
        <w:tc>
          <w:tcPr>
            <w:tcW w:w="911" w:type="pct"/>
            <w:vMerge/>
          </w:tcPr>
          <w:p w14:paraId="6F86069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3B9007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6B53B51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-1.250</w:t>
            </w:r>
          </w:p>
        </w:tc>
        <w:tc>
          <w:tcPr>
            <w:cnfStyle w:val="000010000000" w:firstRow="0" w:lastRow="0" w:firstColumn="0" w:lastColumn="0" w:oddVBand="1" w:evenVBand="0" w:oddHBand="0" w:evenHBand="0" w:firstRowFirstColumn="0" w:firstRowLastColumn="0" w:lastRowFirstColumn="0" w:lastRowLastColumn="0"/>
            <w:tcW w:w="378" w:type="pct"/>
          </w:tcPr>
          <w:p w14:paraId="05560CD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.737</w:t>
            </w:r>
          </w:p>
        </w:tc>
        <w:tc>
          <w:tcPr>
            <w:tcW w:w="378" w:type="pct"/>
          </w:tcPr>
          <w:p w14:paraId="5138636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.441</w:t>
            </w:r>
          </w:p>
        </w:tc>
        <w:tc>
          <w:tcPr>
            <w:cnfStyle w:val="000010000000" w:firstRow="0" w:lastRow="0" w:firstColumn="0" w:lastColumn="0" w:oddVBand="1" w:evenVBand="0" w:oddHBand="0" w:evenHBand="0" w:firstRowFirstColumn="0" w:firstRowLastColumn="0" w:lastRowFirstColumn="0" w:lastRowLastColumn="0"/>
            <w:tcW w:w="483" w:type="pct"/>
          </w:tcPr>
          <w:p w14:paraId="7B4A86E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-3.30</w:t>
            </w:r>
          </w:p>
        </w:tc>
        <w:tc>
          <w:tcPr>
            <w:tcW w:w="484" w:type="pct"/>
          </w:tcPr>
          <w:p w14:paraId="75269BB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.80</w:t>
            </w:r>
          </w:p>
        </w:tc>
      </w:tr>
      <w:tr w:rsidR="00C8188A" w:rsidRPr="00F26207" w14:paraId="7D8A2F9F"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5585C0A" w14:textId="77777777" w:rsidR="00C8188A" w:rsidRPr="00F26207" w:rsidRDefault="00C8188A" w:rsidP="00C8188A">
            <w:pPr>
              <w:spacing w:after="160" w:line="259" w:lineRule="auto"/>
              <w:rPr>
                <w:rFonts w:cs="Times New Roman"/>
                <w:sz w:val="16"/>
                <w:szCs w:val="16"/>
              </w:rPr>
            </w:pPr>
          </w:p>
        </w:tc>
        <w:tc>
          <w:tcPr>
            <w:tcW w:w="911" w:type="pct"/>
            <w:vMerge/>
          </w:tcPr>
          <w:p w14:paraId="59CFF14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96918F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6FEFE7E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378" w:type="pct"/>
          </w:tcPr>
          <w:p w14:paraId="61A0E59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.753</w:t>
            </w:r>
          </w:p>
        </w:tc>
        <w:tc>
          <w:tcPr>
            <w:tcW w:w="378" w:type="pct"/>
          </w:tcPr>
          <w:p w14:paraId="74945C6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.675</w:t>
            </w:r>
          </w:p>
        </w:tc>
        <w:tc>
          <w:tcPr>
            <w:cnfStyle w:val="000010000000" w:firstRow="0" w:lastRow="0" w:firstColumn="0" w:lastColumn="0" w:oddVBand="1" w:evenVBand="0" w:oddHBand="0" w:evenHBand="0" w:firstRowFirstColumn="0" w:firstRowLastColumn="0" w:lastRowFirstColumn="0" w:lastRowLastColumn="0"/>
            <w:tcW w:w="483" w:type="pct"/>
          </w:tcPr>
          <w:p w14:paraId="7AAA662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-3.09</w:t>
            </w:r>
          </w:p>
        </w:tc>
        <w:tc>
          <w:tcPr>
            <w:tcW w:w="484" w:type="pct"/>
          </w:tcPr>
          <w:p w14:paraId="761E254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1.09</w:t>
            </w:r>
          </w:p>
        </w:tc>
      </w:tr>
      <w:tr w:rsidR="00C8188A" w:rsidRPr="00F26207" w14:paraId="09BF6129"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3951E49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 about your work really helpful for improving your performance</w:t>
            </w:r>
          </w:p>
        </w:tc>
        <w:tc>
          <w:tcPr>
            <w:tcW w:w="911" w:type="pct"/>
            <w:vMerge w:val="restart"/>
          </w:tcPr>
          <w:p w14:paraId="15BA679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2B25E32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678919D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.289</w:t>
            </w:r>
          </w:p>
        </w:tc>
        <w:tc>
          <w:tcPr>
            <w:cnfStyle w:val="000010000000" w:firstRow="0" w:lastRow="0" w:firstColumn="0" w:lastColumn="0" w:oddVBand="1" w:evenVBand="0" w:oddHBand="0" w:evenHBand="0" w:firstRowFirstColumn="0" w:firstRowLastColumn="0" w:lastRowFirstColumn="0" w:lastRowLastColumn="0"/>
            <w:tcW w:w="378" w:type="pct"/>
          </w:tcPr>
          <w:p w14:paraId="11B0A3C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.289</w:t>
            </w:r>
          </w:p>
        </w:tc>
        <w:tc>
          <w:tcPr>
            <w:tcW w:w="378" w:type="pct"/>
          </w:tcPr>
          <w:p w14:paraId="4086A60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.855</w:t>
            </w:r>
          </w:p>
        </w:tc>
        <w:tc>
          <w:tcPr>
            <w:cnfStyle w:val="000010000000" w:firstRow="0" w:lastRow="0" w:firstColumn="0" w:lastColumn="0" w:oddVBand="1" w:evenVBand="0" w:oddHBand="0" w:evenHBand="0" w:firstRowFirstColumn="0" w:firstRowLastColumn="0" w:lastRowFirstColumn="0" w:lastRowLastColumn="0"/>
            <w:tcW w:w="483" w:type="pct"/>
          </w:tcPr>
          <w:p w14:paraId="089C845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-.52</w:t>
            </w:r>
          </w:p>
        </w:tc>
        <w:tc>
          <w:tcPr>
            <w:tcW w:w="484" w:type="pct"/>
          </w:tcPr>
          <w:p w14:paraId="778D7B4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1.09</w:t>
            </w:r>
          </w:p>
        </w:tc>
      </w:tr>
      <w:tr w:rsidR="00C8188A" w:rsidRPr="00F26207" w14:paraId="1C74203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DFF19DF" w14:textId="77777777" w:rsidR="00C8188A" w:rsidRPr="00F26207" w:rsidRDefault="00C8188A" w:rsidP="00C8188A">
            <w:pPr>
              <w:spacing w:after="160" w:line="259" w:lineRule="auto"/>
              <w:rPr>
                <w:rFonts w:cs="Times New Roman"/>
                <w:sz w:val="16"/>
                <w:szCs w:val="16"/>
              </w:rPr>
            </w:pPr>
          </w:p>
        </w:tc>
        <w:tc>
          <w:tcPr>
            <w:tcW w:w="911" w:type="pct"/>
            <w:vMerge/>
          </w:tcPr>
          <w:p w14:paraId="0E90276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B4548E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3C0AAA9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-.031</w:t>
            </w:r>
          </w:p>
        </w:tc>
        <w:tc>
          <w:tcPr>
            <w:cnfStyle w:val="000010000000" w:firstRow="0" w:lastRow="0" w:firstColumn="0" w:lastColumn="0" w:oddVBand="1" w:evenVBand="0" w:oddHBand="0" w:evenHBand="0" w:firstRowFirstColumn="0" w:firstRowLastColumn="0" w:lastRowFirstColumn="0" w:lastRowLastColumn="0"/>
            <w:tcW w:w="378" w:type="pct"/>
          </w:tcPr>
          <w:p w14:paraId="0040746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.316</w:t>
            </w:r>
          </w:p>
        </w:tc>
        <w:tc>
          <w:tcPr>
            <w:tcW w:w="378" w:type="pct"/>
          </w:tcPr>
          <w:p w14:paraId="43BE305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725157C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-.91</w:t>
            </w:r>
          </w:p>
        </w:tc>
        <w:tc>
          <w:tcPr>
            <w:tcW w:w="484" w:type="pct"/>
          </w:tcPr>
          <w:p w14:paraId="35A1D4F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.85</w:t>
            </w:r>
          </w:p>
        </w:tc>
      </w:tr>
      <w:tr w:rsidR="00C8188A" w:rsidRPr="00F26207" w14:paraId="61D0BDC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E048399" w14:textId="77777777" w:rsidR="00C8188A" w:rsidRPr="00F26207" w:rsidRDefault="00C8188A" w:rsidP="00C8188A">
            <w:pPr>
              <w:spacing w:after="160" w:line="259" w:lineRule="auto"/>
              <w:rPr>
                <w:rFonts w:cs="Times New Roman"/>
                <w:sz w:val="16"/>
                <w:szCs w:val="16"/>
              </w:rPr>
            </w:pPr>
          </w:p>
        </w:tc>
        <w:tc>
          <w:tcPr>
            <w:tcW w:w="911" w:type="pct"/>
            <w:vMerge/>
          </w:tcPr>
          <w:p w14:paraId="7E393F1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5369CF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4B30856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-.241</w:t>
            </w:r>
          </w:p>
        </w:tc>
        <w:tc>
          <w:tcPr>
            <w:cnfStyle w:val="000010000000" w:firstRow="0" w:lastRow="0" w:firstColumn="0" w:lastColumn="0" w:oddVBand="1" w:evenVBand="0" w:oddHBand="0" w:evenHBand="0" w:firstRowFirstColumn="0" w:firstRowLastColumn="0" w:lastRowFirstColumn="0" w:lastRowLastColumn="0"/>
            <w:tcW w:w="378" w:type="pct"/>
          </w:tcPr>
          <w:p w14:paraId="1F797F0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.344</w:t>
            </w:r>
          </w:p>
        </w:tc>
        <w:tc>
          <w:tcPr>
            <w:tcW w:w="378" w:type="pct"/>
          </w:tcPr>
          <w:p w14:paraId="130B108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.956</w:t>
            </w:r>
          </w:p>
        </w:tc>
        <w:tc>
          <w:tcPr>
            <w:cnfStyle w:val="000010000000" w:firstRow="0" w:lastRow="0" w:firstColumn="0" w:lastColumn="0" w:oddVBand="1" w:evenVBand="0" w:oddHBand="0" w:evenHBand="0" w:firstRowFirstColumn="0" w:firstRowLastColumn="0" w:lastRowFirstColumn="0" w:lastRowLastColumn="0"/>
            <w:tcW w:w="483" w:type="pct"/>
          </w:tcPr>
          <w:p w14:paraId="2A84D9F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-1.20</w:t>
            </w:r>
          </w:p>
        </w:tc>
        <w:tc>
          <w:tcPr>
            <w:tcW w:w="484" w:type="pct"/>
          </w:tcPr>
          <w:p w14:paraId="45AB906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.71</w:t>
            </w:r>
          </w:p>
        </w:tc>
      </w:tr>
      <w:tr w:rsidR="00C8188A" w:rsidRPr="00F26207" w14:paraId="44BF99E8"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00D51C3" w14:textId="77777777" w:rsidR="00C8188A" w:rsidRPr="00F26207" w:rsidRDefault="00C8188A" w:rsidP="00C8188A">
            <w:pPr>
              <w:spacing w:after="160" w:line="259" w:lineRule="auto"/>
              <w:rPr>
                <w:rFonts w:cs="Times New Roman"/>
                <w:sz w:val="16"/>
                <w:szCs w:val="16"/>
              </w:rPr>
            </w:pPr>
          </w:p>
        </w:tc>
        <w:tc>
          <w:tcPr>
            <w:tcW w:w="911" w:type="pct"/>
            <w:vMerge/>
          </w:tcPr>
          <w:p w14:paraId="3A0670D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423E17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0F8E5C2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.386</w:t>
            </w:r>
          </w:p>
        </w:tc>
        <w:tc>
          <w:tcPr>
            <w:cnfStyle w:val="000010000000" w:firstRow="0" w:lastRow="0" w:firstColumn="0" w:lastColumn="0" w:oddVBand="1" w:evenVBand="0" w:oddHBand="0" w:evenHBand="0" w:firstRowFirstColumn="0" w:firstRowLastColumn="0" w:lastRowFirstColumn="0" w:lastRowLastColumn="0"/>
            <w:tcW w:w="378" w:type="pct"/>
          </w:tcPr>
          <w:p w14:paraId="6371A1D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.640</w:t>
            </w:r>
          </w:p>
        </w:tc>
        <w:tc>
          <w:tcPr>
            <w:tcW w:w="378" w:type="pct"/>
          </w:tcPr>
          <w:p w14:paraId="195AFAB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.974</w:t>
            </w:r>
          </w:p>
        </w:tc>
        <w:tc>
          <w:tcPr>
            <w:cnfStyle w:val="000010000000" w:firstRow="0" w:lastRow="0" w:firstColumn="0" w:lastColumn="0" w:oddVBand="1" w:evenVBand="0" w:oddHBand="0" w:evenHBand="0" w:firstRowFirstColumn="0" w:firstRowLastColumn="0" w:lastRowFirstColumn="0" w:lastRowLastColumn="0"/>
            <w:tcW w:w="483" w:type="pct"/>
          </w:tcPr>
          <w:p w14:paraId="5250319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-1.39</w:t>
            </w:r>
          </w:p>
        </w:tc>
        <w:tc>
          <w:tcPr>
            <w:tcW w:w="484" w:type="pct"/>
          </w:tcPr>
          <w:p w14:paraId="698C41A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2.17</w:t>
            </w:r>
          </w:p>
        </w:tc>
      </w:tr>
      <w:tr w:rsidR="00C8188A" w:rsidRPr="00F26207" w14:paraId="00A46535"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58024E3" w14:textId="77777777" w:rsidR="00C8188A" w:rsidRPr="00F26207" w:rsidRDefault="00C8188A" w:rsidP="00C8188A">
            <w:pPr>
              <w:spacing w:after="160" w:line="259" w:lineRule="auto"/>
              <w:rPr>
                <w:rFonts w:cs="Times New Roman"/>
                <w:sz w:val="16"/>
                <w:szCs w:val="16"/>
              </w:rPr>
            </w:pPr>
          </w:p>
        </w:tc>
        <w:tc>
          <w:tcPr>
            <w:tcW w:w="911" w:type="pct"/>
            <w:vMerge w:val="restart"/>
          </w:tcPr>
          <w:p w14:paraId="2013D68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3418FBF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3D87ECA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-.289</w:t>
            </w:r>
          </w:p>
        </w:tc>
        <w:tc>
          <w:tcPr>
            <w:cnfStyle w:val="000010000000" w:firstRow="0" w:lastRow="0" w:firstColumn="0" w:lastColumn="0" w:oddVBand="1" w:evenVBand="0" w:oddHBand="0" w:evenHBand="0" w:firstRowFirstColumn="0" w:firstRowLastColumn="0" w:lastRowFirstColumn="0" w:lastRowLastColumn="0"/>
            <w:tcW w:w="378" w:type="pct"/>
          </w:tcPr>
          <w:p w14:paraId="228FABE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.289</w:t>
            </w:r>
          </w:p>
        </w:tc>
        <w:tc>
          <w:tcPr>
            <w:tcW w:w="378" w:type="pct"/>
          </w:tcPr>
          <w:p w14:paraId="7CC2647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.855</w:t>
            </w:r>
          </w:p>
        </w:tc>
        <w:tc>
          <w:tcPr>
            <w:cnfStyle w:val="000010000000" w:firstRow="0" w:lastRow="0" w:firstColumn="0" w:lastColumn="0" w:oddVBand="1" w:evenVBand="0" w:oddHBand="0" w:evenHBand="0" w:firstRowFirstColumn="0" w:firstRowLastColumn="0" w:lastRowFirstColumn="0" w:lastRowLastColumn="0"/>
            <w:tcW w:w="483" w:type="pct"/>
          </w:tcPr>
          <w:p w14:paraId="489598E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-1.09</w:t>
            </w:r>
          </w:p>
        </w:tc>
        <w:tc>
          <w:tcPr>
            <w:tcW w:w="484" w:type="pct"/>
          </w:tcPr>
          <w:p w14:paraId="2E1898A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.52</w:t>
            </w:r>
          </w:p>
        </w:tc>
      </w:tr>
      <w:tr w:rsidR="00C8188A" w:rsidRPr="00F26207" w14:paraId="479D6E6D"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DCB5A60" w14:textId="77777777" w:rsidR="00C8188A" w:rsidRPr="00F26207" w:rsidRDefault="00C8188A" w:rsidP="00C8188A">
            <w:pPr>
              <w:spacing w:after="160" w:line="259" w:lineRule="auto"/>
              <w:rPr>
                <w:rFonts w:cs="Times New Roman"/>
                <w:sz w:val="16"/>
                <w:szCs w:val="16"/>
              </w:rPr>
            </w:pPr>
          </w:p>
        </w:tc>
        <w:tc>
          <w:tcPr>
            <w:tcW w:w="911" w:type="pct"/>
            <w:vMerge/>
          </w:tcPr>
          <w:p w14:paraId="3D56F09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B589C6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174390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-.320</w:t>
            </w:r>
          </w:p>
        </w:tc>
        <w:tc>
          <w:tcPr>
            <w:cnfStyle w:val="000010000000" w:firstRow="0" w:lastRow="0" w:firstColumn="0" w:lastColumn="0" w:oddVBand="1" w:evenVBand="0" w:oddHBand="0" w:evenHBand="0" w:firstRowFirstColumn="0" w:firstRowLastColumn="0" w:lastRowFirstColumn="0" w:lastRowLastColumn="0"/>
            <w:tcW w:w="378" w:type="pct"/>
          </w:tcPr>
          <w:p w14:paraId="02BCFB8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.269</w:t>
            </w:r>
          </w:p>
        </w:tc>
        <w:tc>
          <w:tcPr>
            <w:tcW w:w="378" w:type="pct"/>
          </w:tcPr>
          <w:p w14:paraId="2709CA5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.756</w:t>
            </w:r>
          </w:p>
        </w:tc>
        <w:tc>
          <w:tcPr>
            <w:cnfStyle w:val="000010000000" w:firstRow="0" w:lastRow="0" w:firstColumn="0" w:lastColumn="0" w:oddVBand="1" w:evenVBand="0" w:oddHBand="0" w:evenHBand="0" w:firstRowFirstColumn="0" w:firstRowLastColumn="0" w:lastRowFirstColumn="0" w:lastRowLastColumn="0"/>
            <w:tcW w:w="483" w:type="pct"/>
          </w:tcPr>
          <w:p w14:paraId="3DA4988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-1.07</w:t>
            </w:r>
          </w:p>
        </w:tc>
        <w:tc>
          <w:tcPr>
            <w:tcW w:w="484" w:type="pct"/>
          </w:tcPr>
          <w:p w14:paraId="6E7CDFA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.43</w:t>
            </w:r>
          </w:p>
        </w:tc>
      </w:tr>
      <w:tr w:rsidR="00C8188A" w:rsidRPr="00F26207" w14:paraId="71145A5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DA21433" w14:textId="77777777" w:rsidR="00C8188A" w:rsidRPr="00F26207" w:rsidRDefault="00C8188A" w:rsidP="00C8188A">
            <w:pPr>
              <w:spacing w:after="160" w:line="259" w:lineRule="auto"/>
              <w:rPr>
                <w:rFonts w:cs="Times New Roman"/>
                <w:sz w:val="16"/>
                <w:szCs w:val="16"/>
              </w:rPr>
            </w:pPr>
          </w:p>
        </w:tc>
        <w:tc>
          <w:tcPr>
            <w:tcW w:w="911" w:type="pct"/>
            <w:vMerge/>
          </w:tcPr>
          <w:p w14:paraId="4DEDE91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B147EF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1C57682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-.531</w:t>
            </w:r>
          </w:p>
        </w:tc>
        <w:tc>
          <w:tcPr>
            <w:cnfStyle w:val="000010000000" w:firstRow="0" w:lastRow="0" w:firstColumn="0" w:lastColumn="0" w:oddVBand="1" w:evenVBand="0" w:oddHBand="0" w:evenHBand="0" w:firstRowFirstColumn="0" w:firstRowLastColumn="0" w:lastRowFirstColumn="0" w:lastRowLastColumn="0"/>
            <w:tcW w:w="378" w:type="pct"/>
          </w:tcPr>
          <w:p w14:paraId="6043704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.301</w:t>
            </w:r>
          </w:p>
        </w:tc>
        <w:tc>
          <w:tcPr>
            <w:tcW w:w="378" w:type="pct"/>
          </w:tcPr>
          <w:p w14:paraId="1636C13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.399</w:t>
            </w:r>
          </w:p>
        </w:tc>
        <w:tc>
          <w:tcPr>
            <w:cnfStyle w:val="000010000000" w:firstRow="0" w:lastRow="0" w:firstColumn="0" w:lastColumn="0" w:oddVBand="1" w:evenVBand="0" w:oddHBand="0" w:evenHBand="0" w:firstRowFirstColumn="0" w:firstRowLastColumn="0" w:lastRowFirstColumn="0" w:lastRowLastColumn="0"/>
            <w:tcW w:w="483" w:type="pct"/>
          </w:tcPr>
          <w:p w14:paraId="4D9F0CA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-1.37</w:t>
            </w:r>
          </w:p>
        </w:tc>
        <w:tc>
          <w:tcPr>
            <w:tcW w:w="484" w:type="pct"/>
          </w:tcPr>
          <w:p w14:paraId="69B5734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.30</w:t>
            </w:r>
          </w:p>
        </w:tc>
      </w:tr>
      <w:tr w:rsidR="00C8188A" w:rsidRPr="00F26207" w14:paraId="0B37A9A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4DB6705" w14:textId="77777777" w:rsidR="00C8188A" w:rsidRPr="00F26207" w:rsidRDefault="00C8188A" w:rsidP="00C8188A">
            <w:pPr>
              <w:spacing w:after="160" w:line="259" w:lineRule="auto"/>
              <w:rPr>
                <w:rFonts w:cs="Times New Roman"/>
                <w:sz w:val="16"/>
                <w:szCs w:val="16"/>
              </w:rPr>
            </w:pPr>
          </w:p>
        </w:tc>
        <w:tc>
          <w:tcPr>
            <w:tcW w:w="911" w:type="pct"/>
            <w:vMerge/>
          </w:tcPr>
          <w:p w14:paraId="600BFE5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729FD9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30F17DF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.096</w:t>
            </w:r>
          </w:p>
        </w:tc>
        <w:tc>
          <w:tcPr>
            <w:cnfStyle w:val="000010000000" w:firstRow="0" w:lastRow="0" w:firstColumn="0" w:lastColumn="0" w:oddVBand="1" w:evenVBand="0" w:oddHBand="0" w:evenHBand="0" w:firstRowFirstColumn="0" w:firstRowLastColumn="0" w:lastRowFirstColumn="0" w:lastRowLastColumn="0"/>
            <w:tcW w:w="378" w:type="pct"/>
          </w:tcPr>
          <w:p w14:paraId="3B7A41D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.618</w:t>
            </w:r>
          </w:p>
        </w:tc>
        <w:tc>
          <w:tcPr>
            <w:tcW w:w="378" w:type="pct"/>
          </w:tcPr>
          <w:p w14:paraId="5C3D08D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2C89B06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-1.62</w:t>
            </w:r>
          </w:p>
        </w:tc>
        <w:tc>
          <w:tcPr>
            <w:tcW w:w="484" w:type="pct"/>
          </w:tcPr>
          <w:p w14:paraId="3940EFA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1.81</w:t>
            </w:r>
          </w:p>
        </w:tc>
      </w:tr>
      <w:tr w:rsidR="00C8188A" w:rsidRPr="00F26207" w14:paraId="06226122"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1740B0F" w14:textId="77777777" w:rsidR="00C8188A" w:rsidRPr="00F26207" w:rsidRDefault="00C8188A" w:rsidP="00C8188A">
            <w:pPr>
              <w:spacing w:after="160" w:line="259" w:lineRule="auto"/>
              <w:rPr>
                <w:rFonts w:cs="Times New Roman"/>
                <w:sz w:val="16"/>
                <w:szCs w:val="16"/>
              </w:rPr>
            </w:pPr>
          </w:p>
        </w:tc>
        <w:tc>
          <w:tcPr>
            <w:tcW w:w="911" w:type="pct"/>
            <w:vMerge w:val="restart"/>
          </w:tcPr>
          <w:p w14:paraId="0BD942C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28E3776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396788B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.031</w:t>
            </w:r>
          </w:p>
        </w:tc>
        <w:tc>
          <w:tcPr>
            <w:cnfStyle w:val="000010000000" w:firstRow="0" w:lastRow="0" w:firstColumn="0" w:lastColumn="0" w:oddVBand="1" w:evenVBand="0" w:oddHBand="0" w:evenHBand="0" w:firstRowFirstColumn="0" w:firstRowLastColumn="0" w:lastRowFirstColumn="0" w:lastRowLastColumn="0"/>
            <w:tcW w:w="378" w:type="pct"/>
          </w:tcPr>
          <w:p w14:paraId="53F4FBC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.316</w:t>
            </w:r>
          </w:p>
        </w:tc>
        <w:tc>
          <w:tcPr>
            <w:tcW w:w="378" w:type="pct"/>
          </w:tcPr>
          <w:p w14:paraId="786C8BB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7739A83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-.85</w:t>
            </w:r>
          </w:p>
        </w:tc>
        <w:tc>
          <w:tcPr>
            <w:tcW w:w="484" w:type="pct"/>
          </w:tcPr>
          <w:p w14:paraId="79F6A4E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.91</w:t>
            </w:r>
          </w:p>
        </w:tc>
      </w:tr>
      <w:tr w:rsidR="00C8188A" w:rsidRPr="00F26207" w14:paraId="7BE66892"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FF51603" w14:textId="77777777" w:rsidR="00C8188A" w:rsidRPr="00F26207" w:rsidRDefault="00C8188A" w:rsidP="00C8188A">
            <w:pPr>
              <w:spacing w:after="160" w:line="259" w:lineRule="auto"/>
              <w:rPr>
                <w:rFonts w:cs="Times New Roman"/>
                <w:sz w:val="16"/>
                <w:szCs w:val="16"/>
              </w:rPr>
            </w:pPr>
          </w:p>
        </w:tc>
        <w:tc>
          <w:tcPr>
            <w:tcW w:w="911" w:type="pct"/>
            <w:vMerge/>
          </w:tcPr>
          <w:p w14:paraId="285A67E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F51CC3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7014EB2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.320</w:t>
            </w:r>
          </w:p>
        </w:tc>
        <w:tc>
          <w:tcPr>
            <w:cnfStyle w:val="000010000000" w:firstRow="0" w:lastRow="0" w:firstColumn="0" w:lastColumn="0" w:oddVBand="1" w:evenVBand="0" w:oddHBand="0" w:evenHBand="0" w:firstRowFirstColumn="0" w:firstRowLastColumn="0" w:lastRowFirstColumn="0" w:lastRowLastColumn="0"/>
            <w:tcW w:w="378" w:type="pct"/>
          </w:tcPr>
          <w:p w14:paraId="6D8EB48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.269</w:t>
            </w:r>
          </w:p>
        </w:tc>
        <w:tc>
          <w:tcPr>
            <w:tcW w:w="378" w:type="pct"/>
          </w:tcPr>
          <w:p w14:paraId="16AF714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.756</w:t>
            </w:r>
          </w:p>
        </w:tc>
        <w:tc>
          <w:tcPr>
            <w:cnfStyle w:val="000010000000" w:firstRow="0" w:lastRow="0" w:firstColumn="0" w:lastColumn="0" w:oddVBand="1" w:evenVBand="0" w:oddHBand="0" w:evenHBand="0" w:firstRowFirstColumn="0" w:firstRowLastColumn="0" w:lastRowFirstColumn="0" w:lastRowLastColumn="0"/>
            <w:tcW w:w="483" w:type="pct"/>
          </w:tcPr>
          <w:p w14:paraId="6399CED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-.43</w:t>
            </w:r>
          </w:p>
        </w:tc>
        <w:tc>
          <w:tcPr>
            <w:tcW w:w="484" w:type="pct"/>
          </w:tcPr>
          <w:p w14:paraId="1EA004D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1.07</w:t>
            </w:r>
          </w:p>
        </w:tc>
      </w:tr>
      <w:tr w:rsidR="00C8188A" w:rsidRPr="00F26207" w14:paraId="571C23A0"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1469948" w14:textId="77777777" w:rsidR="00C8188A" w:rsidRPr="00F26207" w:rsidRDefault="00C8188A" w:rsidP="00C8188A">
            <w:pPr>
              <w:spacing w:after="160" w:line="259" w:lineRule="auto"/>
              <w:rPr>
                <w:rFonts w:cs="Times New Roman"/>
                <w:sz w:val="16"/>
                <w:szCs w:val="16"/>
              </w:rPr>
            </w:pPr>
          </w:p>
        </w:tc>
        <w:tc>
          <w:tcPr>
            <w:tcW w:w="911" w:type="pct"/>
            <w:vMerge/>
          </w:tcPr>
          <w:p w14:paraId="1C733CE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BF3D99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24EF126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-.211</w:t>
            </w:r>
          </w:p>
        </w:tc>
        <w:tc>
          <w:tcPr>
            <w:cnfStyle w:val="000010000000" w:firstRow="0" w:lastRow="0" w:firstColumn="0" w:lastColumn="0" w:oddVBand="1" w:evenVBand="0" w:oddHBand="0" w:evenHBand="0" w:firstRowFirstColumn="0" w:firstRowLastColumn="0" w:lastRowFirstColumn="0" w:lastRowLastColumn="0"/>
            <w:tcW w:w="378" w:type="pct"/>
          </w:tcPr>
          <w:p w14:paraId="02A1DB2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.327</w:t>
            </w:r>
          </w:p>
        </w:tc>
        <w:tc>
          <w:tcPr>
            <w:tcW w:w="378" w:type="pct"/>
          </w:tcPr>
          <w:p w14:paraId="16602F1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.967</w:t>
            </w:r>
          </w:p>
        </w:tc>
        <w:tc>
          <w:tcPr>
            <w:cnfStyle w:val="000010000000" w:firstRow="0" w:lastRow="0" w:firstColumn="0" w:lastColumn="0" w:oddVBand="1" w:evenVBand="0" w:oddHBand="0" w:evenHBand="0" w:firstRowFirstColumn="0" w:firstRowLastColumn="0" w:lastRowFirstColumn="0" w:lastRowLastColumn="0"/>
            <w:tcW w:w="483" w:type="pct"/>
          </w:tcPr>
          <w:p w14:paraId="02FA943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-1.12</w:t>
            </w:r>
          </w:p>
        </w:tc>
        <w:tc>
          <w:tcPr>
            <w:tcW w:w="484" w:type="pct"/>
          </w:tcPr>
          <w:p w14:paraId="6214E82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.70</w:t>
            </w:r>
          </w:p>
        </w:tc>
      </w:tr>
      <w:tr w:rsidR="00C8188A" w:rsidRPr="00F26207" w14:paraId="0209BBEC"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D8F85B7" w14:textId="77777777" w:rsidR="00C8188A" w:rsidRPr="00F26207" w:rsidRDefault="00C8188A" w:rsidP="00C8188A">
            <w:pPr>
              <w:spacing w:after="160" w:line="259" w:lineRule="auto"/>
              <w:rPr>
                <w:rFonts w:cs="Times New Roman"/>
                <w:sz w:val="16"/>
                <w:szCs w:val="16"/>
              </w:rPr>
            </w:pPr>
          </w:p>
        </w:tc>
        <w:tc>
          <w:tcPr>
            <w:tcW w:w="911" w:type="pct"/>
            <w:vMerge/>
          </w:tcPr>
          <w:p w14:paraId="3609C07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F290F7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5542FC3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.417</w:t>
            </w:r>
          </w:p>
        </w:tc>
        <w:tc>
          <w:tcPr>
            <w:cnfStyle w:val="000010000000" w:firstRow="0" w:lastRow="0" w:firstColumn="0" w:lastColumn="0" w:oddVBand="1" w:evenVBand="0" w:oddHBand="0" w:evenHBand="0" w:firstRowFirstColumn="0" w:firstRowLastColumn="0" w:lastRowFirstColumn="0" w:lastRowLastColumn="0"/>
            <w:tcW w:w="378" w:type="pct"/>
          </w:tcPr>
          <w:p w14:paraId="05D33F8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.631</w:t>
            </w:r>
          </w:p>
        </w:tc>
        <w:tc>
          <w:tcPr>
            <w:tcW w:w="378" w:type="pct"/>
          </w:tcPr>
          <w:p w14:paraId="1438B43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.964</w:t>
            </w:r>
          </w:p>
        </w:tc>
        <w:tc>
          <w:tcPr>
            <w:cnfStyle w:val="000010000000" w:firstRow="0" w:lastRow="0" w:firstColumn="0" w:lastColumn="0" w:oddVBand="1" w:evenVBand="0" w:oddHBand="0" w:evenHBand="0" w:firstRowFirstColumn="0" w:firstRowLastColumn="0" w:lastRowFirstColumn="0" w:lastRowLastColumn="0"/>
            <w:tcW w:w="483" w:type="pct"/>
          </w:tcPr>
          <w:p w14:paraId="5E66BF8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-1.34</w:t>
            </w:r>
          </w:p>
        </w:tc>
        <w:tc>
          <w:tcPr>
            <w:tcW w:w="484" w:type="pct"/>
          </w:tcPr>
          <w:p w14:paraId="26CF840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2.17</w:t>
            </w:r>
          </w:p>
        </w:tc>
      </w:tr>
      <w:tr w:rsidR="00C8188A" w:rsidRPr="00F26207" w14:paraId="275A1523"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A7AEE01" w14:textId="77777777" w:rsidR="00C8188A" w:rsidRPr="00F26207" w:rsidRDefault="00C8188A" w:rsidP="00C8188A">
            <w:pPr>
              <w:spacing w:after="160" w:line="259" w:lineRule="auto"/>
              <w:rPr>
                <w:rFonts w:cs="Times New Roman"/>
                <w:sz w:val="16"/>
                <w:szCs w:val="16"/>
              </w:rPr>
            </w:pPr>
          </w:p>
        </w:tc>
        <w:tc>
          <w:tcPr>
            <w:tcW w:w="911" w:type="pct"/>
            <w:vMerge w:val="restart"/>
          </w:tcPr>
          <w:p w14:paraId="690968B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290328D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7942C3A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.241</w:t>
            </w:r>
          </w:p>
        </w:tc>
        <w:tc>
          <w:tcPr>
            <w:cnfStyle w:val="000010000000" w:firstRow="0" w:lastRow="0" w:firstColumn="0" w:lastColumn="0" w:oddVBand="1" w:evenVBand="0" w:oddHBand="0" w:evenHBand="0" w:firstRowFirstColumn="0" w:firstRowLastColumn="0" w:lastRowFirstColumn="0" w:lastRowLastColumn="0"/>
            <w:tcW w:w="378" w:type="pct"/>
          </w:tcPr>
          <w:p w14:paraId="1159C28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.344</w:t>
            </w:r>
          </w:p>
        </w:tc>
        <w:tc>
          <w:tcPr>
            <w:tcW w:w="378" w:type="pct"/>
          </w:tcPr>
          <w:p w14:paraId="3B897B0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.956</w:t>
            </w:r>
          </w:p>
        </w:tc>
        <w:tc>
          <w:tcPr>
            <w:cnfStyle w:val="000010000000" w:firstRow="0" w:lastRow="0" w:firstColumn="0" w:lastColumn="0" w:oddVBand="1" w:evenVBand="0" w:oddHBand="0" w:evenHBand="0" w:firstRowFirstColumn="0" w:firstRowLastColumn="0" w:lastRowFirstColumn="0" w:lastRowLastColumn="0"/>
            <w:tcW w:w="483" w:type="pct"/>
          </w:tcPr>
          <w:p w14:paraId="2442AE2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-.71</w:t>
            </w:r>
          </w:p>
        </w:tc>
        <w:tc>
          <w:tcPr>
            <w:tcW w:w="484" w:type="pct"/>
          </w:tcPr>
          <w:p w14:paraId="2D1F5DB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1.20</w:t>
            </w:r>
          </w:p>
        </w:tc>
      </w:tr>
      <w:tr w:rsidR="00C8188A" w:rsidRPr="00F26207" w14:paraId="2AE26844"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45E99E48" w14:textId="77777777" w:rsidR="00C8188A" w:rsidRPr="00F26207" w:rsidRDefault="00C8188A" w:rsidP="00C8188A">
            <w:pPr>
              <w:spacing w:after="160" w:line="259" w:lineRule="auto"/>
              <w:rPr>
                <w:rFonts w:cs="Times New Roman"/>
                <w:sz w:val="16"/>
                <w:szCs w:val="16"/>
              </w:rPr>
            </w:pPr>
          </w:p>
        </w:tc>
        <w:tc>
          <w:tcPr>
            <w:tcW w:w="911" w:type="pct"/>
            <w:vMerge/>
          </w:tcPr>
          <w:p w14:paraId="2E69FD5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328832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343CC19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.531</w:t>
            </w:r>
          </w:p>
        </w:tc>
        <w:tc>
          <w:tcPr>
            <w:cnfStyle w:val="000010000000" w:firstRow="0" w:lastRow="0" w:firstColumn="0" w:lastColumn="0" w:oddVBand="1" w:evenVBand="0" w:oddHBand="0" w:evenHBand="0" w:firstRowFirstColumn="0" w:firstRowLastColumn="0" w:lastRowFirstColumn="0" w:lastRowLastColumn="0"/>
            <w:tcW w:w="378" w:type="pct"/>
          </w:tcPr>
          <w:p w14:paraId="19DAB35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.301</w:t>
            </w:r>
          </w:p>
        </w:tc>
        <w:tc>
          <w:tcPr>
            <w:tcW w:w="378" w:type="pct"/>
          </w:tcPr>
          <w:p w14:paraId="761DE38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.399</w:t>
            </w:r>
          </w:p>
        </w:tc>
        <w:tc>
          <w:tcPr>
            <w:cnfStyle w:val="000010000000" w:firstRow="0" w:lastRow="0" w:firstColumn="0" w:lastColumn="0" w:oddVBand="1" w:evenVBand="0" w:oddHBand="0" w:evenHBand="0" w:firstRowFirstColumn="0" w:firstRowLastColumn="0" w:lastRowFirstColumn="0" w:lastRowLastColumn="0"/>
            <w:tcW w:w="483" w:type="pct"/>
          </w:tcPr>
          <w:p w14:paraId="73AE4EE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w:t>
            </w:r>
          </w:p>
        </w:tc>
        <w:tc>
          <w:tcPr>
            <w:tcW w:w="484" w:type="pct"/>
          </w:tcPr>
          <w:p w14:paraId="0115582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1.37</w:t>
            </w:r>
          </w:p>
        </w:tc>
      </w:tr>
      <w:tr w:rsidR="00C8188A" w:rsidRPr="00F26207" w14:paraId="1B1C0D41"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AC6CBB9" w14:textId="77777777" w:rsidR="00C8188A" w:rsidRPr="00F26207" w:rsidRDefault="00C8188A" w:rsidP="00C8188A">
            <w:pPr>
              <w:spacing w:after="160" w:line="259" w:lineRule="auto"/>
              <w:rPr>
                <w:rFonts w:cs="Times New Roman"/>
                <w:sz w:val="16"/>
                <w:szCs w:val="16"/>
              </w:rPr>
            </w:pPr>
          </w:p>
        </w:tc>
        <w:tc>
          <w:tcPr>
            <w:tcW w:w="911" w:type="pct"/>
            <w:vMerge/>
          </w:tcPr>
          <w:p w14:paraId="4782677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0C7132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0365C0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.211</w:t>
            </w:r>
          </w:p>
        </w:tc>
        <w:tc>
          <w:tcPr>
            <w:cnfStyle w:val="000010000000" w:firstRow="0" w:lastRow="0" w:firstColumn="0" w:lastColumn="0" w:oddVBand="1" w:evenVBand="0" w:oddHBand="0" w:evenHBand="0" w:firstRowFirstColumn="0" w:firstRowLastColumn="0" w:lastRowFirstColumn="0" w:lastRowLastColumn="0"/>
            <w:tcW w:w="378" w:type="pct"/>
          </w:tcPr>
          <w:p w14:paraId="6074DCB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.327</w:t>
            </w:r>
          </w:p>
        </w:tc>
        <w:tc>
          <w:tcPr>
            <w:tcW w:w="378" w:type="pct"/>
          </w:tcPr>
          <w:p w14:paraId="7E45565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.967</w:t>
            </w:r>
          </w:p>
        </w:tc>
        <w:tc>
          <w:tcPr>
            <w:cnfStyle w:val="000010000000" w:firstRow="0" w:lastRow="0" w:firstColumn="0" w:lastColumn="0" w:oddVBand="1" w:evenVBand="0" w:oddHBand="0" w:evenHBand="0" w:firstRowFirstColumn="0" w:firstRowLastColumn="0" w:lastRowFirstColumn="0" w:lastRowLastColumn="0"/>
            <w:tcW w:w="483" w:type="pct"/>
          </w:tcPr>
          <w:p w14:paraId="450D2D7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-.70</w:t>
            </w:r>
          </w:p>
        </w:tc>
        <w:tc>
          <w:tcPr>
            <w:tcW w:w="484" w:type="pct"/>
          </w:tcPr>
          <w:p w14:paraId="2596893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1.12</w:t>
            </w:r>
          </w:p>
        </w:tc>
      </w:tr>
      <w:tr w:rsidR="00C8188A" w:rsidRPr="00F26207" w14:paraId="264FFA1F"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E354883" w14:textId="77777777" w:rsidR="00C8188A" w:rsidRPr="00F26207" w:rsidRDefault="00C8188A" w:rsidP="00C8188A">
            <w:pPr>
              <w:spacing w:after="160" w:line="259" w:lineRule="auto"/>
              <w:rPr>
                <w:rFonts w:cs="Times New Roman"/>
                <w:sz w:val="16"/>
                <w:szCs w:val="16"/>
              </w:rPr>
            </w:pPr>
          </w:p>
        </w:tc>
        <w:tc>
          <w:tcPr>
            <w:tcW w:w="911" w:type="pct"/>
            <w:vMerge/>
          </w:tcPr>
          <w:p w14:paraId="7D2B918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B7A838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7615387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.627</w:t>
            </w:r>
          </w:p>
        </w:tc>
        <w:tc>
          <w:tcPr>
            <w:cnfStyle w:val="000010000000" w:firstRow="0" w:lastRow="0" w:firstColumn="0" w:lastColumn="0" w:oddVBand="1" w:evenVBand="0" w:oddHBand="0" w:evenHBand="0" w:firstRowFirstColumn="0" w:firstRowLastColumn="0" w:lastRowFirstColumn="0" w:lastRowLastColumn="0"/>
            <w:tcW w:w="378" w:type="pct"/>
          </w:tcPr>
          <w:p w14:paraId="27235C2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.645</w:t>
            </w:r>
          </w:p>
        </w:tc>
        <w:tc>
          <w:tcPr>
            <w:tcW w:w="378" w:type="pct"/>
          </w:tcPr>
          <w:p w14:paraId="1293565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.867</w:t>
            </w:r>
          </w:p>
        </w:tc>
        <w:tc>
          <w:tcPr>
            <w:cnfStyle w:val="000010000000" w:firstRow="0" w:lastRow="0" w:firstColumn="0" w:lastColumn="0" w:oddVBand="1" w:evenVBand="0" w:oddHBand="0" w:evenHBand="0" w:firstRowFirstColumn="0" w:firstRowLastColumn="0" w:lastRowFirstColumn="0" w:lastRowLastColumn="0"/>
            <w:tcW w:w="483" w:type="pct"/>
          </w:tcPr>
          <w:p w14:paraId="3964A32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-1.17</w:t>
            </w:r>
          </w:p>
        </w:tc>
        <w:tc>
          <w:tcPr>
            <w:tcW w:w="484" w:type="pct"/>
          </w:tcPr>
          <w:p w14:paraId="64D3A43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2.42</w:t>
            </w:r>
          </w:p>
        </w:tc>
      </w:tr>
      <w:tr w:rsidR="00C8188A" w:rsidRPr="00F26207" w14:paraId="6F566AC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53B41D0" w14:textId="77777777" w:rsidR="00C8188A" w:rsidRPr="00F26207" w:rsidRDefault="00C8188A" w:rsidP="00C8188A">
            <w:pPr>
              <w:spacing w:after="160" w:line="259" w:lineRule="auto"/>
              <w:rPr>
                <w:rFonts w:cs="Times New Roman"/>
                <w:sz w:val="16"/>
                <w:szCs w:val="16"/>
              </w:rPr>
            </w:pPr>
          </w:p>
        </w:tc>
        <w:tc>
          <w:tcPr>
            <w:tcW w:w="911" w:type="pct"/>
            <w:vMerge w:val="restart"/>
          </w:tcPr>
          <w:p w14:paraId="2D58BE8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40910A9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175037B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-.386</w:t>
            </w:r>
          </w:p>
        </w:tc>
        <w:tc>
          <w:tcPr>
            <w:cnfStyle w:val="000010000000" w:firstRow="0" w:lastRow="0" w:firstColumn="0" w:lastColumn="0" w:oddVBand="1" w:evenVBand="0" w:oddHBand="0" w:evenHBand="0" w:firstRowFirstColumn="0" w:firstRowLastColumn="0" w:lastRowFirstColumn="0" w:lastRowLastColumn="0"/>
            <w:tcW w:w="378" w:type="pct"/>
          </w:tcPr>
          <w:p w14:paraId="7B775BA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.640</w:t>
            </w:r>
          </w:p>
        </w:tc>
        <w:tc>
          <w:tcPr>
            <w:tcW w:w="378" w:type="pct"/>
          </w:tcPr>
          <w:p w14:paraId="2D03D12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.974</w:t>
            </w:r>
          </w:p>
        </w:tc>
        <w:tc>
          <w:tcPr>
            <w:cnfStyle w:val="000010000000" w:firstRow="0" w:lastRow="0" w:firstColumn="0" w:lastColumn="0" w:oddVBand="1" w:evenVBand="0" w:oddHBand="0" w:evenHBand="0" w:firstRowFirstColumn="0" w:firstRowLastColumn="0" w:lastRowFirstColumn="0" w:lastRowLastColumn="0"/>
            <w:tcW w:w="483" w:type="pct"/>
          </w:tcPr>
          <w:p w14:paraId="067BF46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-2.17</w:t>
            </w:r>
          </w:p>
        </w:tc>
        <w:tc>
          <w:tcPr>
            <w:tcW w:w="484" w:type="pct"/>
          </w:tcPr>
          <w:p w14:paraId="5C5CCDF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1.39</w:t>
            </w:r>
          </w:p>
        </w:tc>
      </w:tr>
      <w:tr w:rsidR="00C8188A" w:rsidRPr="00F26207" w14:paraId="4844F267"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14C0DCB" w14:textId="77777777" w:rsidR="00C8188A" w:rsidRPr="00F26207" w:rsidRDefault="00C8188A" w:rsidP="00C8188A">
            <w:pPr>
              <w:spacing w:after="160" w:line="259" w:lineRule="auto"/>
              <w:rPr>
                <w:rFonts w:cs="Times New Roman"/>
                <w:sz w:val="16"/>
                <w:szCs w:val="16"/>
              </w:rPr>
            </w:pPr>
          </w:p>
        </w:tc>
        <w:tc>
          <w:tcPr>
            <w:tcW w:w="911" w:type="pct"/>
            <w:vMerge/>
          </w:tcPr>
          <w:p w14:paraId="3DB9FDF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351933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0B88DF8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-.096</w:t>
            </w:r>
          </w:p>
        </w:tc>
        <w:tc>
          <w:tcPr>
            <w:cnfStyle w:val="000010000000" w:firstRow="0" w:lastRow="0" w:firstColumn="0" w:lastColumn="0" w:oddVBand="1" w:evenVBand="0" w:oddHBand="0" w:evenHBand="0" w:firstRowFirstColumn="0" w:firstRowLastColumn="0" w:lastRowFirstColumn="0" w:lastRowLastColumn="0"/>
            <w:tcW w:w="378" w:type="pct"/>
          </w:tcPr>
          <w:p w14:paraId="1CF3E2E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.618</w:t>
            </w:r>
          </w:p>
        </w:tc>
        <w:tc>
          <w:tcPr>
            <w:tcW w:w="378" w:type="pct"/>
          </w:tcPr>
          <w:p w14:paraId="5354C63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7644B69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-1.81</w:t>
            </w:r>
          </w:p>
        </w:tc>
        <w:tc>
          <w:tcPr>
            <w:tcW w:w="484" w:type="pct"/>
          </w:tcPr>
          <w:p w14:paraId="451EC3A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1.62</w:t>
            </w:r>
          </w:p>
        </w:tc>
      </w:tr>
      <w:tr w:rsidR="00C8188A" w:rsidRPr="00F26207" w14:paraId="3BA63619"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8142240" w14:textId="77777777" w:rsidR="00C8188A" w:rsidRPr="00F26207" w:rsidRDefault="00C8188A" w:rsidP="00C8188A">
            <w:pPr>
              <w:spacing w:after="160" w:line="259" w:lineRule="auto"/>
              <w:rPr>
                <w:rFonts w:cs="Times New Roman"/>
                <w:sz w:val="16"/>
                <w:szCs w:val="16"/>
              </w:rPr>
            </w:pPr>
          </w:p>
        </w:tc>
        <w:tc>
          <w:tcPr>
            <w:tcW w:w="911" w:type="pct"/>
            <w:vMerge/>
          </w:tcPr>
          <w:p w14:paraId="5772BA0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756A08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0158ADD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-.417</w:t>
            </w:r>
          </w:p>
        </w:tc>
        <w:tc>
          <w:tcPr>
            <w:cnfStyle w:val="000010000000" w:firstRow="0" w:lastRow="0" w:firstColumn="0" w:lastColumn="0" w:oddVBand="1" w:evenVBand="0" w:oddHBand="0" w:evenHBand="0" w:firstRowFirstColumn="0" w:firstRowLastColumn="0" w:lastRowFirstColumn="0" w:lastRowLastColumn="0"/>
            <w:tcW w:w="378" w:type="pct"/>
          </w:tcPr>
          <w:p w14:paraId="4212BCD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.631</w:t>
            </w:r>
          </w:p>
        </w:tc>
        <w:tc>
          <w:tcPr>
            <w:tcW w:w="378" w:type="pct"/>
          </w:tcPr>
          <w:p w14:paraId="63E28D5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.964</w:t>
            </w:r>
          </w:p>
        </w:tc>
        <w:tc>
          <w:tcPr>
            <w:cnfStyle w:val="000010000000" w:firstRow="0" w:lastRow="0" w:firstColumn="0" w:lastColumn="0" w:oddVBand="1" w:evenVBand="0" w:oddHBand="0" w:evenHBand="0" w:firstRowFirstColumn="0" w:firstRowLastColumn="0" w:lastRowFirstColumn="0" w:lastRowLastColumn="0"/>
            <w:tcW w:w="483" w:type="pct"/>
          </w:tcPr>
          <w:p w14:paraId="0555521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-2.17</w:t>
            </w:r>
          </w:p>
        </w:tc>
        <w:tc>
          <w:tcPr>
            <w:tcW w:w="484" w:type="pct"/>
          </w:tcPr>
          <w:p w14:paraId="353B367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1.34</w:t>
            </w:r>
          </w:p>
        </w:tc>
      </w:tr>
      <w:tr w:rsidR="00C8188A" w:rsidRPr="00F26207" w14:paraId="2E2B5505"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2762B01" w14:textId="77777777" w:rsidR="00C8188A" w:rsidRPr="00F26207" w:rsidRDefault="00C8188A" w:rsidP="00C8188A">
            <w:pPr>
              <w:spacing w:after="160" w:line="259" w:lineRule="auto"/>
              <w:rPr>
                <w:rFonts w:cs="Times New Roman"/>
                <w:sz w:val="16"/>
                <w:szCs w:val="16"/>
              </w:rPr>
            </w:pPr>
          </w:p>
        </w:tc>
        <w:tc>
          <w:tcPr>
            <w:tcW w:w="911" w:type="pct"/>
            <w:vMerge/>
          </w:tcPr>
          <w:p w14:paraId="3A5CC1F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38A23A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3585BDD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-.627</w:t>
            </w:r>
          </w:p>
        </w:tc>
        <w:tc>
          <w:tcPr>
            <w:cnfStyle w:val="000010000000" w:firstRow="0" w:lastRow="0" w:firstColumn="0" w:lastColumn="0" w:oddVBand="1" w:evenVBand="0" w:oddHBand="0" w:evenHBand="0" w:firstRowFirstColumn="0" w:firstRowLastColumn="0" w:lastRowFirstColumn="0" w:lastRowLastColumn="0"/>
            <w:tcW w:w="378" w:type="pct"/>
          </w:tcPr>
          <w:p w14:paraId="66D0BF9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.645</w:t>
            </w:r>
          </w:p>
        </w:tc>
        <w:tc>
          <w:tcPr>
            <w:tcW w:w="378" w:type="pct"/>
          </w:tcPr>
          <w:p w14:paraId="7152DF9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.867</w:t>
            </w:r>
          </w:p>
        </w:tc>
        <w:tc>
          <w:tcPr>
            <w:cnfStyle w:val="000010000000" w:firstRow="0" w:lastRow="0" w:firstColumn="0" w:lastColumn="0" w:oddVBand="1" w:evenVBand="0" w:oddHBand="0" w:evenHBand="0" w:firstRowFirstColumn="0" w:firstRowLastColumn="0" w:lastRowFirstColumn="0" w:lastRowLastColumn="0"/>
            <w:tcW w:w="483" w:type="pct"/>
          </w:tcPr>
          <w:p w14:paraId="1357A41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-2.42</w:t>
            </w:r>
          </w:p>
        </w:tc>
        <w:tc>
          <w:tcPr>
            <w:tcW w:w="484" w:type="pct"/>
          </w:tcPr>
          <w:p w14:paraId="243F5EF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1.17</w:t>
            </w:r>
          </w:p>
        </w:tc>
      </w:tr>
      <w:tr w:rsidR="00C8188A" w:rsidRPr="00F26207" w14:paraId="5C4FDB9B"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4F695D2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the training provided by the organization is useful for you?</w:t>
            </w:r>
          </w:p>
        </w:tc>
        <w:tc>
          <w:tcPr>
            <w:tcW w:w="911" w:type="pct"/>
            <w:vMerge w:val="restart"/>
          </w:tcPr>
          <w:p w14:paraId="1826C3A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222CE9D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301470F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.015</w:t>
            </w:r>
          </w:p>
        </w:tc>
        <w:tc>
          <w:tcPr>
            <w:cnfStyle w:val="000010000000" w:firstRow="0" w:lastRow="0" w:firstColumn="0" w:lastColumn="0" w:oddVBand="1" w:evenVBand="0" w:oddHBand="0" w:evenHBand="0" w:firstRowFirstColumn="0" w:firstRowLastColumn="0" w:lastRowFirstColumn="0" w:lastRowLastColumn="0"/>
            <w:tcW w:w="378" w:type="pct"/>
          </w:tcPr>
          <w:p w14:paraId="1B3F927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.295</w:t>
            </w:r>
          </w:p>
        </w:tc>
        <w:tc>
          <w:tcPr>
            <w:tcW w:w="378" w:type="pct"/>
          </w:tcPr>
          <w:p w14:paraId="70E2E96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4C20C5C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-.81</w:t>
            </w:r>
          </w:p>
        </w:tc>
        <w:tc>
          <w:tcPr>
            <w:tcW w:w="484" w:type="pct"/>
          </w:tcPr>
          <w:p w14:paraId="2050F19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.84</w:t>
            </w:r>
          </w:p>
        </w:tc>
      </w:tr>
      <w:tr w:rsidR="00C8188A" w:rsidRPr="00F26207" w14:paraId="1CC0DAB9"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EA8AF48" w14:textId="77777777" w:rsidR="00C8188A" w:rsidRPr="00F26207" w:rsidRDefault="00C8188A" w:rsidP="00C8188A">
            <w:pPr>
              <w:spacing w:after="160" w:line="259" w:lineRule="auto"/>
              <w:rPr>
                <w:rFonts w:cs="Times New Roman"/>
                <w:sz w:val="16"/>
                <w:szCs w:val="16"/>
              </w:rPr>
            </w:pPr>
          </w:p>
        </w:tc>
        <w:tc>
          <w:tcPr>
            <w:tcW w:w="911" w:type="pct"/>
            <w:vMerge/>
          </w:tcPr>
          <w:p w14:paraId="2859658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898B60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658ADC3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.194</w:t>
            </w:r>
          </w:p>
        </w:tc>
        <w:tc>
          <w:tcPr>
            <w:cnfStyle w:val="000010000000" w:firstRow="0" w:lastRow="0" w:firstColumn="0" w:lastColumn="0" w:oddVBand="1" w:evenVBand="0" w:oddHBand="0" w:evenHBand="0" w:firstRowFirstColumn="0" w:firstRowLastColumn="0" w:lastRowFirstColumn="0" w:lastRowLastColumn="0"/>
            <w:tcW w:w="378" w:type="pct"/>
          </w:tcPr>
          <w:p w14:paraId="1B2E148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.322</w:t>
            </w:r>
          </w:p>
        </w:tc>
        <w:tc>
          <w:tcPr>
            <w:tcW w:w="378" w:type="pct"/>
          </w:tcPr>
          <w:p w14:paraId="51D53E0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.974</w:t>
            </w:r>
          </w:p>
        </w:tc>
        <w:tc>
          <w:tcPr>
            <w:cnfStyle w:val="000010000000" w:firstRow="0" w:lastRow="0" w:firstColumn="0" w:lastColumn="0" w:oddVBand="1" w:evenVBand="0" w:oddHBand="0" w:evenHBand="0" w:firstRowFirstColumn="0" w:firstRowLastColumn="0" w:lastRowFirstColumn="0" w:lastRowLastColumn="0"/>
            <w:tcW w:w="483" w:type="pct"/>
          </w:tcPr>
          <w:p w14:paraId="7CB96FF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-.70</w:t>
            </w:r>
          </w:p>
        </w:tc>
        <w:tc>
          <w:tcPr>
            <w:tcW w:w="484" w:type="pct"/>
          </w:tcPr>
          <w:p w14:paraId="7109B71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1.09</w:t>
            </w:r>
          </w:p>
        </w:tc>
      </w:tr>
      <w:tr w:rsidR="00C8188A" w:rsidRPr="00F26207" w14:paraId="6450617E"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D93B311" w14:textId="77777777" w:rsidR="00C8188A" w:rsidRPr="00F26207" w:rsidRDefault="00C8188A" w:rsidP="00C8188A">
            <w:pPr>
              <w:spacing w:after="160" w:line="259" w:lineRule="auto"/>
              <w:rPr>
                <w:rFonts w:cs="Times New Roman"/>
                <w:sz w:val="16"/>
                <w:szCs w:val="16"/>
              </w:rPr>
            </w:pPr>
          </w:p>
        </w:tc>
        <w:tc>
          <w:tcPr>
            <w:tcW w:w="911" w:type="pct"/>
            <w:vMerge/>
          </w:tcPr>
          <w:p w14:paraId="16494E1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544D98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0D5A442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.101</w:t>
            </w:r>
          </w:p>
        </w:tc>
        <w:tc>
          <w:tcPr>
            <w:cnfStyle w:val="000010000000" w:firstRow="0" w:lastRow="0" w:firstColumn="0" w:lastColumn="0" w:oddVBand="1" w:evenVBand="0" w:oddHBand="0" w:evenHBand="0" w:firstRowFirstColumn="0" w:firstRowLastColumn="0" w:lastRowFirstColumn="0" w:lastRowLastColumn="0"/>
            <w:tcW w:w="378" w:type="pct"/>
          </w:tcPr>
          <w:p w14:paraId="5AF618E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.349</w:t>
            </w:r>
          </w:p>
        </w:tc>
        <w:tc>
          <w:tcPr>
            <w:tcW w:w="378" w:type="pct"/>
          </w:tcPr>
          <w:p w14:paraId="2E27779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.998</w:t>
            </w:r>
          </w:p>
        </w:tc>
        <w:tc>
          <w:tcPr>
            <w:cnfStyle w:val="000010000000" w:firstRow="0" w:lastRow="0" w:firstColumn="0" w:lastColumn="0" w:oddVBand="1" w:evenVBand="0" w:oddHBand="0" w:evenHBand="0" w:firstRowFirstColumn="0" w:firstRowLastColumn="0" w:lastRowFirstColumn="0" w:lastRowLastColumn="0"/>
            <w:tcW w:w="483" w:type="pct"/>
          </w:tcPr>
          <w:p w14:paraId="3B22E15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-.87</w:t>
            </w:r>
          </w:p>
        </w:tc>
        <w:tc>
          <w:tcPr>
            <w:tcW w:w="484" w:type="pct"/>
          </w:tcPr>
          <w:p w14:paraId="442BEDD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1.07</w:t>
            </w:r>
          </w:p>
        </w:tc>
      </w:tr>
      <w:tr w:rsidR="00C8188A" w:rsidRPr="00F26207" w14:paraId="26CB3718"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AB8F96F" w14:textId="77777777" w:rsidR="00C8188A" w:rsidRPr="00F26207" w:rsidRDefault="00C8188A" w:rsidP="00C8188A">
            <w:pPr>
              <w:spacing w:after="160" w:line="259" w:lineRule="auto"/>
              <w:rPr>
                <w:rFonts w:cs="Times New Roman"/>
                <w:sz w:val="16"/>
                <w:szCs w:val="16"/>
              </w:rPr>
            </w:pPr>
          </w:p>
        </w:tc>
        <w:tc>
          <w:tcPr>
            <w:tcW w:w="911" w:type="pct"/>
            <w:vMerge/>
          </w:tcPr>
          <w:p w14:paraId="25460F4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BC5360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27B610C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.278</w:t>
            </w:r>
          </w:p>
        </w:tc>
        <w:tc>
          <w:tcPr>
            <w:cnfStyle w:val="000010000000" w:firstRow="0" w:lastRow="0" w:firstColumn="0" w:lastColumn="0" w:oddVBand="1" w:evenVBand="0" w:oddHBand="0" w:evenHBand="0" w:firstRowFirstColumn="0" w:firstRowLastColumn="0" w:lastRowFirstColumn="0" w:lastRowLastColumn="0"/>
            <w:tcW w:w="378" w:type="pct"/>
          </w:tcPr>
          <w:p w14:paraId="0EAE1CD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.644</w:t>
            </w:r>
          </w:p>
        </w:tc>
        <w:tc>
          <w:tcPr>
            <w:tcW w:w="378" w:type="pct"/>
          </w:tcPr>
          <w:p w14:paraId="48949A8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.993</w:t>
            </w:r>
          </w:p>
        </w:tc>
        <w:tc>
          <w:tcPr>
            <w:cnfStyle w:val="000010000000" w:firstRow="0" w:lastRow="0" w:firstColumn="0" w:lastColumn="0" w:oddVBand="1" w:evenVBand="0" w:oddHBand="0" w:evenHBand="0" w:firstRowFirstColumn="0" w:firstRowLastColumn="0" w:lastRowFirstColumn="0" w:lastRowLastColumn="0"/>
            <w:tcW w:w="483" w:type="pct"/>
          </w:tcPr>
          <w:p w14:paraId="07F8F8A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-1.51</w:t>
            </w:r>
          </w:p>
        </w:tc>
        <w:tc>
          <w:tcPr>
            <w:tcW w:w="484" w:type="pct"/>
          </w:tcPr>
          <w:p w14:paraId="7567B65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2.07</w:t>
            </w:r>
          </w:p>
        </w:tc>
      </w:tr>
      <w:tr w:rsidR="00C8188A" w:rsidRPr="00F26207" w14:paraId="129C8389"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D0D6790" w14:textId="77777777" w:rsidR="00C8188A" w:rsidRPr="00F26207" w:rsidRDefault="00C8188A" w:rsidP="00C8188A">
            <w:pPr>
              <w:spacing w:after="160" w:line="259" w:lineRule="auto"/>
              <w:rPr>
                <w:rFonts w:cs="Times New Roman"/>
                <w:sz w:val="16"/>
                <w:szCs w:val="16"/>
              </w:rPr>
            </w:pPr>
          </w:p>
        </w:tc>
        <w:tc>
          <w:tcPr>
            <w:tcW w:w="911" w:type="pct"/>
            <w:vMerge w:val="restart"/>
          </w:tcPr>
          <w:p w14:paraId="664AE2F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61F20DE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1E0C072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-.015</w:t>
            </w:r>
          </w:p>
        </w:tc>
        <w:tc>
          <w:tcPr>
            <w:cnfStyle w:val="000010000000" w:firstRow="0" w:lastRow="0" w:firstColumn="0" w:lastColumn="0" w:oddVBand="1" w:evenVBand="0" w:oddHBand="0" w:evenHBand="0" w:firstRowFirstColumn="0" w:firstRowLastColumn="0" w:lastRowFirstColumn="0" w:lastRowLastColumn="0"/>
            <w:tcW w:w="378" w:type="pct"/>
          </w:tcPr>
          <w:p w14:paraId="4E7BFBE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.295</w:t>
            </w:r>
          </w:p>
        </w:tc>
        <w:tc>
          <w:tcPr>
            <w:tcW w:w="378" w:type="pct"/>
          </w:tcPr>
          <w:p w14:paraId="057C7DE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13F5DED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-.84</w:t>
            </w:r>
          </w:p>
        </w:tc>
        <w:tc>
          <w:tcPr>
            <w:tcW w:w="484" w:type="pct"/>
          </w:tcPr>
          <w:p w14:paraId="5A73414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.81</w:t>
            </w:r>
          </w:p>
        </w:tc>
      </w:tr>
      <w:tr w:rsidR="00C8188A" w:rsidRPr="00F26207" w14:paraId="3EA3BF5A"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96ED578" w14:textId="77777777" w:rsidR="00C8188A" w:rsidRPr="00F26207" w:rsidRDefault="00C8188A" w:rsidP="00C8188A">
            <w:pPr>
              <w:spacing w:after="160" w:line="259" w:lineRule="auto"/>
              <w:rPr>
                <w:rFonts w:cs="Times New Roman"/>
                <w:sz w:val="16"/>
                <w:szCs w:val="16"/>
              </w:rPr>
            </w:pPr>
          </w:p>
        </w:tc>
        <w:tc>
          <w:tcPr>
            <w:tcW w:w="911" w:type="pct"/>
            <w:vMerge/>
          </w:tcPr>
          <w:p w14:paraId="4C0026F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CE4ECA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3557078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.180</w:t>
            </w:r>
          </w:p>
        </w:tc>
        <w:tc>
          <w:tcPr>
            <w:cnfStyle w:val="000010000000" w:firstRow="0" w:lastRow="0" w:firstColumn="0" w:lastColumn="0" w:oddVBand="1" w:evenVBand="0" w:oddHBand="0" w:evenHBand="0" w:firstRowFirstColumn="0" w:firstRowLastColumn="0" w:lastRowFirstColumn="0" w:lastRowLastColumn="0"/>
            <w:tcW w:w="378" w:type="pct"/>
          </w:tcPr>
          <w:p w14:paraId="66C979F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.269</w:t>
            </w:r>
          </w:p>
        </w:tc>
        <w:tc>
          <w:tcPr>
            <w:tcW w:w="378" w:type="pct"/>
          </w:tcPr>
          <w:p w14:paraId="5A5A1A4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.963</w:t>
            </w:r>
          </w:p>
        </w:tc>
        <w:tc>
          <w:tcPr>
            <w:cnfStyle w:val="000010000000" w:firstRow="0" w:lastRow="0" w:firstColumn="0" w:lastColumn="0" w:oddVBand="1" w:evenVBand="0" w:oddHBand="0" w:evenHBand="0" w:firstRowFirstColumn="0" w:firstRowLastColumn="0" w:lastRowFirstColumn="0" w:lastRowLastColumn="0"/>
            <w:tcW w:w="483" w:type="pct"/>
          </w:tcPr>
          <w:p w14:paraId="4DB0070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-.57</w:t>
            </w:r>
          </w:p>
        </w:tc>
        <w:tc>
          <w:tcPr>
            <w:tcW w:w="484" w:type="pct"/>
          </w:tcPr>
          <w:p w14:paraId="750AE94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.93</w:t>
            </w:r>
          </w:p>
        </w:tc>
      </w:tr>
      <w:tr w:rsidR="00C8188A" w:rsidRPr="00F26207" w14:paraId="21C82A5D"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AF0BE08" w14:textId="77777777" w:rsidR="00C8188A" w:rsidRPr="00F26207" w:rsidRDefault="00C8188A" w:rsidP="00C8188A">
            <w:pPr>
              <w:spacing w:after="160" w:line="259" w:lineRule="auto"/>
              <w:rPr>
                <w:rFonts w:cs="Times New Roman"/>
                <w:sz w:val="16"/>
                <w:szCs w:val="16"/>
              </w:rPr>
            </w:pPr>
          </w:p>
        </w:tc>
        <w:tc>
          <w:tcPr>
            <w:tcW w:w="911" w:type="pct"/>
            <w:vMerge/>
          </w:tcPr>
          <w:p w14:paraId="70B706A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8882FE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5BA1AF8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.087</w:t>
            </w:r>
          </w:p>
        </w:tc>
        <w:tc>
          <w:tcPr>
            <w:cnfStyle w:val="000010000000" w:firstRow="0" w:lastRow="0" w:firstColumn="0" w:lastColumn="0" w:oddVBand="1" w:evenVBand="0" w:oddHBand="0" w:evenHBand="0" w:firstRowFirstColumn="0" w:firstRowLastColumn="0" w:lastRowFirstColumn="0" w:lastRowLastColumn="0"/>
            <w:tcW w:w="378" w:type="pct"/>
          </w:tcPr>
          <w:p w14:paraId="64D7408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.301</w:t>
            </w:r>
          </w:p>
        </w:tc>
        <w:tc>
          <w:tcPr>
            <w:tcW w:w="378" w:type="pct"/>
          </w:tcPr>
          <w:p w14:paraId="30D46D1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.998</w:t>
            </w:r>
          </w:p>
        </w:tc>
        <w:tc>
          <w:tcPr>
            <w:cnfStyle w:val="000010000000" w:firstRow="0" w:lastRow="0" w:firstColumn="0" w:lastColumn="0" w:oddVBand="1" w:evenVBand="0" w:oddHBand="0" w:evenHBand="0" w:firstRowFirstColumn="0" w:firstRowLastColumn="0" w:lastRowFirstColumn="0" w:lastRowLastColumn="0"/>
            <w:tcW w:w="483" w:type="pct"/>
          </w:tcPr>
          <w:p w14:paraId="606AD01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-.75</w:t>
            </w:r>
          </w:p>
        </w:tc>
        <w:tc>
          <w:tcPr>
            <w:tcW w:w="484" w:type="pct"/>
          </w:tcPr>
          <w:p w14:paraId="7CBE0B6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.92</w:t>
            </w:r>
          </w:p>
        </w:tc>
      </w:tr>
      <w:tr w:rsidR="00C8188A" w:rsidRPr="00F26207" w14:paraId="329328DA"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70DF141" w14:textId="77777777" w:rsidR="00C8188A" w:rsidRPr="00F26207" w:rsidRDefault="00C8188A" w:rsidP="00C8188A">
            <w:pPr>
              <w:spacing w:after="160" w:line="259" w:lineRule="auto"/>
              <w:rPr>
                <w:rFonts w:cs="Times New Roman"/>
                <w:sz w:val="16"/>
                <w:szCs w:val="16"/>
              </w:rPr>
            </w:pPr>
          </w:p>
        </w:tc>
        <w:tc>
          <w:tcPr>
            <w:tcW w:w="911" w:type="pct"/>
            <w:vMerge/>
          </w:tcPr>
          <w:p w14:paraId="0CECF85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9FF33F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4E7A2E5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.263</w:t>
            </w:r>
          </w:p>
        </w:tc>
        <w:tc>
          <w:tcPr>
            <w:cnfStyle w:val="000010000000" w:firstRow="0" w:lastRow="0" w:firstColumn="0" w:lastColumn="0" w:oddVBand="1" w:evenVBand="0" w:oddHBand="0" w:evenHBand="0" w:firstRowFirstColumn="0" w:firstRowLastColumn="0" w:lastRowFirstColumn="0" w:lastRowLastColumn="0"/>
            <w:tcW w:w="378" w:type="pct"/>
          </w:tcPr>
          <w:p w14:paraId="40510A7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.619</w:t>
            </w:r>
          </w:p>
        </w:tc>
        <w:tc>
          <w:tcPr>
            <w:tcW w:w="378" w:type="pct"/>
          </w:tcPr>
          <w:p w14:paraId="000A391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.993</w:t>
            </w:r>
          </w:p>
        </w:tc>
        <w:tc>
          <w:tcPr>
            <w:cnfStyle w:val="000010000000" w:firstRow="0" w:lastRow="0" w:firstColumn="0" w:lastColumn="0" w:oddVBand="1" w:evenVBand="0" w:oddHBand="0" w:evenHBand="0" w:firstRowFirstColumn="0" w:firstRowLastColumn="0" w:lastRowFirstColumn="0" w:lastRowLastColumn="0"/>
            <w:tcW w:w="483" w:type="pct"/>
          </w:tcPr>
          <w:p w14:paraId="233BF48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-1.46</w:t>
            </w:r>
          </w:p>
        </w:tc>
        <w:tc>
          <w:tcPr>
            <w:tcW w:w="484" w:type="pct"/>
          </w:tcPr>
          <w:p w14:paraId="4E1FBC9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1.99</w:t>
            </w:r>
          </w:p>
        </w:tc>
      </w:tr>
      <w:tr w:rsidR="00C8188A" w:rsidRPr="00F26207" w14:paraId="4D16BD8F"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29302EB" w14:textId="77777777" w:rsidR="00C8188A" w:rsidRPr="00F26207" w:rsidRDefault="00C8188A" w:rsidP="00C8188A">
            <w:pPr>
              <w:spacing w:after="160" w:line="259" w:lineRule="auto"/>
              <w:rPr>
                <w:rFonts w:cs="Times New Roman"/>
                <w:sz w:val="16"/>
                <w:szCs w:val="16"/>
              </w:rPr>
            </w:pPr>
          </w:p>
        </w:tc>
        <w:tc>
          <w:tcPr>
            <w:tcW w:w="911" w:type="pct"/>
            <w:vMerge w:val="restart"/>
          </w:tcPr>
          <w:p w14:paraId="6CE3D56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7B7E96B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268398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-.194</w:t>
            </w:r>
          </w:p>
        </w:tc>
        <w:tc>
          <w:tcPr>
            <w:cnfStyle w:val="000010000000" w:firstRow="0" w:lastRow="0" w:firstColumn="0" w:lastColumn="0" w:oddVBand="1" w:evenVBand="0" w:oddHBand="0" w:evenHBand="0" w:firstRowFirstColumn="0" w:firstRowLastColumn="0" w:lastRowFirstColumn="0" w:lastRowLastColumn="0"/>
            <w:tcW w:w="378" w:type="pct"/>
          </w:tcPr>
          <w:p w14:paraId="3374BF0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.322</w:t>
            </w:r>
          </w:p>
        </w:tc>
        <w:tc>
          <w:tcPr>
            <w:tcW w:w="378" w:type="pct"/>
          </w:tcPr>
          <w:p w14:paraId="20D20D9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.974</w:t>
            </w:r>
          </w:p>
        </w:tc>
        <w:tc>
          <w:tcPr>
            <w:cnfStyle w:val="000010000000" w:firstRow="0" w:lastRow="0" w:firstColumn="0" w:lastColumn="0" w:oddVBand="1" w:evenVBand="0" w:oddHBand="0" w:evenHBand="0" w:firstRowFirstColumn="0" w:firstRowLastColumn="0" w:lastRowFirstColumn="0" w:lastRowLastColumn="0"/>
            <w:tcW w:w="483" w:type="pct"/>
          </w:tcPr>
          <w:p w14:paraId="3561539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-1.09</w:t>
            </w:r>
          </w:p>
        </w:tc>
        <w:tc>
          <w:tcPr>
            <w:tcW w:w="484" w:type="pct"/>
          </w:tcPr>
          <w:p w14:paraId="71CFD47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.70</w:t>
            </w:r>
          </w:p>
        </w:tc>
      </w:tr>
      <w:tr w:rsidR="00C8188A" w:rsidRPr="00F26207" w14:paraId="7BD2FD54"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C72F92D" w14:textId="77777777" w:rsidR="00C8188A" w:rsidRPr="00F26207" w:rsidRDefault="00C8188A" w:rsidP="00C8188A">
            <w:pPr>
              <w:spacing w:after="160" w:line="259" w:lineRule="auto"/>
              <w:rPr>
                <w:rFonts w:cs="Times New Roman"/>
                <w:sz w:val="16"/>
                <w:szCs w:val="16"/>
              </w:rPr>
            </w:pPr>
          </w:p>
        </w:tc>
        <w:tc>
          <w:tcPr>
            <w:tcW w:w="911" w:type="pct"/>
            <w:vMerge/>
          </w:tcPr>
          <w:p w14:paraId="61CE389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F5D116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707095F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-.180</w:t>
            </w:r>
          </w:p>
        </w:tc>
        <w:tc>
          <w:tcPr>
            <w:cnfStyle w:val="000010000000" w:firstRow="0" w:lastRow="0" w:firstColumn="0" w:lastColumn="0" w:oddVBand="1" w:evenVBand="0" w:oddHBand="0" w:evenHBand="0" w:firstRowFirstColumn="0" w:firstRowLastColumn="0" w:lastRowFirstColumn="0" w:lastRowLastColumn="0"/>
            <w:tcW w:w="378" w:type="pct"/>
          </w:tcPr>
          <w:p w14:paraId="2A3736B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.269</w:t>
            </w:r>
          </w:p>
        </w:tc>
        <w:tc>
          <w:tcPr>
            <w:tcW w:w="378" w:type="pct"/>
          </w:tcPr>
          <w:p w14:paraId="233B1E0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.963</w:t>
            </w:r>
          </w:p>
        </w:tc>
        <w:tc>
          <w:tcPr>
            <w:cnfStyle w:val="000010000000" w:firstRow="0" w:lastRow="0" w:firstColumn="0" w:lastColumn="0" w:oddVBand="1" w:evenVBand="0" w:oddHBand="0" w:evenHBand="0" w:firstRowFirstColumn="0" w:firstRowLastColumn="0" w:lastRowFirstColumn="0" w:lastRowLastColumn="0"/>
            <w:tcW w:w="483" w:type="pct"/>
          </w:tcPr>
          <w:p w14:paraId="2DFB4BE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-.93</w:t>
            </w:r>
          </w:p>
        </w:tc>
        <w:tc>
          <w:tcPr>
            <w:tcW w:w="484" w:type="pct"/>
          </w:tcPr>
          <w:p w14:paraId="1C9ADB1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.57</w:t>
            </w:r>
          </w:p>
        </w:tc>
      </w:tr>
      <w:tr w:rsidR="00C8188A" w:rsidRPr="00F26207" w14:paraId="6B23AD52"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84D7DC5" w14:textId="77777777" w:rsidR="00C8188A" w:rsidRPr="00F26207" w:rsidRDefault="00C8188A" w:rsidP="00C8188A">
            <w:pPr>
              <w:spacing w:after="160" w:line="259" w:lineRule="auto"/>
              <w:rPr>
                <w:rFonts w:cs="Times New Roman"/>
                <w:sz w:val="16"/>
                <w:szCs w:val="16"/>
              </w:rPr>
            </w:pPr>
          </w:p>
        </w:tc>
        <w:tc>
          <w:tcPr>
            <w:tcW w:w="911" w:type="pct"/>
            <w:vMerge/>
          </w:tcPr>
          <w:p w14:paraId="7FDECAF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11CCB0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68A6BEC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-.093</w:t>
            </w:r>
          </w:p>
        </w:tc>
        <w:tc>
          <w:tcPr>
            <w:cnfStyle w:val="000010000000" w:firstRow="0" w:lastRow="0" w:firstColumn="0" w:lastColumn="0" w:oddVBand="1" w:evenVBand="0" w:oddHBand="0" w:evenHBand="0" w:firstRowFirstColumn="0" w:firstRowLastColumn="0" w:lastRowFirstColumn="0" w:lastRowLastColumn="0"/>
            <w:tcW w:w="378" w:type="pct"/>
          </w:tcPr>
          <w:p w14:paraId="5FF30C8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.327</w:t>
            </w:r>
          </w:p>
        </w:tc>
        <w:tc>
          <w:tcPr>
            <w:tcW w:w="378" w:type="pct"/>
          </w:tcPr>
          <w:p w14:paraId="0A345E2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.999</w:t>
            </w:r>
          </w:p>
        </w:tc>
        <w:tc>
          <w:tcPr>
            <w:cnfStyle w:val="000010000000" w:firstRow="0" w:lastRow="0" w:firstColumn="0" w:lastColumn="0" w:oddVBand="1" w:evenVBand="0" w:oddHBand="0" w:evenHBand="0" w:firstRowFirstColumn="0" w:firstRowLastColumn="0" w:lastRowFirstColumn="0" w:lastRowLastColumn="0"/>
            <w:tcW w:w="483" w:type="pct"/>
          </w:tcPr>
          <w:p w14:paraId="160CC01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-1.00</w:t>
            </w:r>
          </w:p>
        </w:tc>
        <w:tc>
          <w:tcPr>
            <w:tcW w:w="484" w:type="pct"/>
          </w:tcPr>
          <w:p w14:paraId="02329FA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.82</w:t>
            </w:r>
          </w:p>
        </w:tc>
      </w:tr>
      <w:tr w:rsidR="00C8188A" w:rsidRPr="00F26207" w14:paraId="1EF65CE7"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2BD12F5" w14:textId="77777777" w:rsidR="00C8188A" w:rsidRPr="00F26207" w:rsidRDefault="00C8188A" w:rsidP="00C8188A">
            <w:pPr>
              <w:spacing w:after="160" w:line="259" w:lineRule="auto"/>
              <w:rPr>
                <w:rFonts w:cs="Times New Roman"/>
                <w:sz w:val="16"/>
                <w:szCs w:val="16"/>
              </w:rPr>
            </w:pPr>
          </w:p>
        </w:tc>
        <w:tc>
          <w:tcPr>
            <w:tcW w:w="911" w:type="pct"/>
            <w:vMerge/>
          </w:tcPr>
          <w:p w14:paraId="3A8D2EA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5427FF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73354B9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.083</w:t>
            </w:r>
          </w:p>
        </w:tc>
        <w:tc>
          <w:tcPr>
            <w:cnfStyle w:val="000010000000" w:firstRow="0" w:lastRow="0" w:firstColumn="0" w:lastColumn="0" w:oddVBand="1" w:evenVBand="0" w:oddHBand="0" w:evenHBand="0" w:firstRowFirstColumn="0" w:firstRowLastColumn="0" w:lastRowFirstColumn="0" w:lastRowLastColumn="0"/>
            <w:tcW w:w="378" w:type="pct"/>
          </w:tcPr>
          <w:p w14:paraId="5EA2375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.632</w:t>
            </w:r>
          </w:p>
        </w:tc>
        <w:tc>
          <w:tcPr>
            <w:tcW w:w="378" w:type="pct"/>
          </w:tcPr>
          <w:p w14:paraId="10323A7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71F96E4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-1.68</w:t>
            </w:r>
          </w:p>
        </w:tc>
        <w:tc>
          <w:tcPr>
            <w:tcW w:w="484" w:type="pct"/>
          </w:tcPr>
          <w:p w14:paraId="0908501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1.84</w:t>
            </w:r>
          </w:p>
        </w:tc>
      </w:tr>
      <w:tr w:rsidR="00C8188A" w:rsidRPr="00F26207" w14:paraId="16EE1DE0"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C56C0C3" w14:textId="77777777" w:rsidR="00C8188A" w:rsidRPr="00F26207" w:rsidRDefault="00C8188A" w:rsidP="00C8188A">
            <w:pPr>
              <w:spacing w:after="160" w:line="259" w:lineRule="auto"/>
              <w:rPr>
                <w:rFonts w:cs="Times New Roman"/>
                <w:sz w:val="16"/>
                <w:szCs w:val="16"/>
              </w:rPr>
            </w:pPr>
          </w:p>
        </w:tc>
        <w:tc>
          <w:tcPr>
            <w:tcW w:w="911" w:type="pct"/>
            <w:vMerge w:val="restart"/>
          </w:tcPr>
          <w:p w14:paraId="572DF78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197E6F5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2281CF9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-.101</w:t>
            </w:r>
          </w:p>
        </w:tc>
        <w:tc>
          <w:tcPr>
            <w:cnfStyle w:val="000010000000" w:firstRow="0" w:lastRow="0" w:firstColumn="0" w:lastColumn="0" w:oddVBand="1" w:evenVBand="0" w:oddHBand="0" w:evenHBand="0" w:firstRowFirstColumn="0" w:firstRowLastColumn="0" w:lastRowFirstColumn="0" w:lastRowLastColumn="0"/>
            <w:tcW w:w="378" w:type="pct"/>
          </w:tcPr>
          <w:p w14:paraId="6904D6A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.349</w:t>
            </w:r>
          </w:p>
        </w:tc>
        <w:tc>
          <w:tcPr>
            <w:tcW w:w="378" w:type="pct"/>
          </w:tcPr>
          <w:p w14:paraId="79AB8A7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.998</w:t>
            </w:r>
          </w:p>
        </w:tc>
        <w:tc>
          <w:tcPr>
            <w:cnfStyle w:val="000010000000" w:firstRow="0" w:lastRow="0" w:firstColumn="0" w:lastColumn="0" w:oddVBand="1" w:evenVBand="0" w:oddHBand="0" w:evenHBand="0" w:firstRowFirstColumn="0" w:firstRowLastColumn="0" w:lastRowFirstColumn="0" w:lastRowLastColumn="0"/>
            <w:tcW w:w="483" w:type="pct"/>
          </w:tcPr>
          <w:p w14:paraId="44ED356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-1.07</w:t>
            </w:r>
          </w:p>
        </w:tc>
        <w:tc>
          <w:tcPr>
            <w:tcW w:w="484" w:type="pct"/>
          </w:tcPr>
          <w:p w14:paraId="5B278A3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.87</w:t>
            </w:r>
          </w:p>
        </w:tc>
      </w:tr>
      <w:tr w:rsidR="00C8188A" w:rsidRPr="00F26207" w14:paraId="2F0A530A"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47FCCF33" w14:textId="77777777" w:rsidR="00C8188A" w:rsidRPr="00F26207" w:rsidRDefault="00C8188A" w:rsidP="00C8188A">
            <w:pPr>
              <w:spacing w:after="160" w:line="259" w:lineRule="auto"/>
              <w:rPr>
                <w:rFonts w:cs="Times New Roman"/>
                <w:sz w:val="16"/>
                <w:szCs w:val="16"/>
              </w:rPr>
            </w:pPr>
          </w:p>
        </w:tc>
        <w:tc>
          <w:tcPr>
            <w:tcW w:w="911" w:type="pct"/>
            <w:vMerge/>
          </w:tcPr>
          <w:p w14:paraId="48A5B38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7E5911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5CFB348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-.087</w:t>
            </w:r>
          </w:p>
        </w:tc>
        <w:tc>
          <w:tcPr>
            <w:cnfStyle w:val="000010000000" w:firstRow="0" w:lastRow="0" w:firstColumn="0" w:lastColumn="0" w:oddVBand="1" w:evenVBand="0" w:oddHBand="0" w:evenHBand="0" w:firstRowFirstColumn="0" w:firstRowLastColumn="0" w:lastRowFirstColumn="0" w:lastRowLastColumn="0"/>
            <w:tcW w:w="378" w:type="pct"/>
          </w:tcPr>
          <w:p w14:paraId="2C1A385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.301</w:t>
            </w:r>
          </w:p>
        </w:tc>
        <w:tc>
          <w:tcPr>
            <w:tcW w:w="378" w:type="pct"/>
          </w:tcPr>
          <w:p w14:paraId="04EF542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.998</w:t>
            </w:r>
          </w:p>
        </w:tc>
        <w:tc>
          <w:tcPr>
            <w:cnfStyle w:val="000010000000" w:firstRow="0" w:lastRow="0" w:firstColumn="0" w:lastColumn="0" w:oddVBand="1" w:evenVBand="0" w:oddHBand="0" w:evenHBand="0" w:firstRowFirstColumn="0" w:firstRowLastColumn="0" w:lastRowFirstColumn="0" w:lastRowLastColumn="0"/>
            <w:tcW w:w="483" w:type="pct"/>
          </w:tcPr>
          <w:p w14:paraId="6C7BC55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-.92</w:t>
            </w:r>
          </w:p>
        </w:tc>
        <w:tc>
          <w:tcPr>
            <w:tcW w:w="484" w:type="pct"/>
          </w:tcPr>
          <w:p w14:paraId="634D7EE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.75</w:t>
            </w:r>
          </w:p>
        </w:tc>
      </w:tr>
      <w:tr w:rsidR="00C8188A" w:rsidRPr="00F26207" w14:paraId="1BBCED50"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A20686C" w14:textId="77777777" w:rsidR="00C8188A" w:rsidRPr="00F26207" w:rsidRDefault="00C8188A" w:rsidP="00C8188A">
            <w:pPr>
              <w:spacing w:after="160" w:line="259" w:lineRule="auto"/>
              <w:rPr>
                <w:rFonts w:cs="Times New Roman"/>
                <w:sz w:val="16"/>
                <w:szCs w:val="16"/>
              </w:rPr>
            </w:pPr>
          </w:p>
        </w:tc>
        <w:tc>
          <w:tcPr>
            <w:tcW w:w="911" w:type="pct"/>
            <w:vMerge/>
          </w:tcPr>
          <w:p w14:paraId="0852BD2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92EF9F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4A38B4E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.093</w:t>
            </w:r>
          </w:p>
        </w:tc>
        <w:tc>
          <w:tcPr>
            <w:cnfStyle w:val="000010000000" w:firstRow="0" w:lastRow="0" w:firstColumn="0" w:lastColumn="0" w:oddVBand="1" w:evenVBand="0" w:oddHBand="0" w:evenHBand="0" w:firstRowFirstColumn="0" w:firstRowLastColumn="0" w:lastRowFirstColumn="0" w:lastRowLastColumn="0"/>
            <w:tcW w:w="378" w:type="pct"/>
          </w:tcPr>
          <w:p w14:paraId="7C7FD30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.327</w:t>
            </w:r>
          </w:p>
        </w:tc>
        <w:tc>
          <w:tcPr>
            <w:tcW w:w="378" w:type="pct"/>
          </w:tcPr>
          <w:p w14:paraId="4ECFDC0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.999</w:t>
            </w:r>
          </w:p>
        </w:tc>
        <w:tc>
          <w:tcPr>
            <w:cnfStyle w:val="000010000000" w:firstRow="0" w:lastRow="0" w:firstColumn="0" w:lastColumn="0" w:oddVBand="1" w:evenVBand="0" w:oddHBand="0" w:evenHBand="0" w:firstRowFirstColumn="0" w:firstRowLastColumn="0" w:lastRowFirstColumn="0" w:lastRowLastColumn="0"/>
            <w:tcW w:w="483" w:type="pct"/>
          </w:tcPr>
          <w:p w14:paraId="1739F28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-.82</w:t>
            </w:r>
          </w:p>
        </w:tc>
        <w:tc>
          <w:tcPr>
            <w:tcW w:w="484" w:type="pct"/>
          </w:tcPr>
          <w:p w14:paraId="251B19E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w:t>
            </w:r>
          </w:p>
        </w:tc>
      </w:tr>
      <w:tr w:rsidR="00C8188A" w:rsidRPr="00F26207" w14:paraId="02019985"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9E8D35B" w14:textId="77777777" w:rsidR="00C8188A" w:rsidRPr="00F26207" w:rsidRDefault="00C8188A" w:rsidP="00C8188A">
            <w:pPr>
              <w:spacing w:after="160" w:line="259" w:lineRule="auto"/>
              <w:rPr>
                <w:rFonts w:cs="Times New Roman"/>
                <w:sz w:val="16"/>
                <w:szCs w:val="16"/>
              </w:rPr>
            </w:pPr>
          </w:p>
        </w:tc>
        <w:tc>
          <w:tcPr>
            <w:tcW w:w="911" w:type="pct"/>
            <w:vMerge/>
          </w:tcPr>
          <w:p w14:paraId="340113D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863DBE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19F805D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.176</w:t>
            </w:r>
          </w:p>
        </w:tc>
        <w:tc>
          <w:tcPr>
            <w:cnfStyle w:val="000010000000" w:firstRow="0" w:lastRow="0" w:firstColumn="0" w:lastColumn="0" w:oddVBand="1" w:evenVBand="0" w:oddHBand="0" w:evenHBand="0" w:firstRowFirstColumn="0" w:firstRowLastColumn="0" w:lastRowFirstColumn="0" w:lastRowLastColumn="0"/>
            <w:tcW w:w="378" w:type="pct"/>
          </w:tcPr>
          <w:p w14:paraId="5B0593B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.647</w:t>
            </w:r>
          </w:p>
        </w:tc>
        <w:tc>
          <w:tcPr>
            <w:tcW w:w="378" w:type="pct"/>
          </w:tcPr>
          <w:p w14:paraId="00001E8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.999</w:t>
            </w:r>
          </w:p>
        </w:tc>
        <w:tc>
          <w:tcPr>
            <w:cnfStyle w:val="000010000000" w:firstRow="0" w:lastRow="0" w:firstColumn="0" w:lastColumn="0" w:oddVBand="1" w:evenVBand="0" w:oddHBand="0" w:evenHBand="0" w:firstRowFirstColumn="0" w:firstRowLastColumn="0" w:lastRowFirstColumn="0" w:lastRowLastColumn="0"/>
            <w:tcW w:w="483" w:type="pct"/>
          </w:tcPr>
          <w:p w14:paraId="1F9F2AF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-1.62</w:t>
            </w:r>
          </w:p>
        </w:tc>
        <w:tc>
          <w:tcPr>
            <w:tcW w:w="484" w:type="pct"/>
          </w:tcPr>
          <w:p w14:paraId="383FC8A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1.97</w:t>
            </w:r>
          </w:p>
        </w:tc>
      </w:tr>
      <w:tr w:rsidR="00C8188A" w:rsidRPr="00F26207" w14:paraId="28C9EB7E"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26B378B" w14:textId="77777777" w:rsidR="00C8188A" w:rsidRPr="00F26207" w:rsidRDefault="00C8188A" w:rsidP="00C8188A">
            <w:pPr>
              <w:spacing w:after="160" w:line="259" w:lineRule="auto"/>
              <w:rPr>
                <w:rFonts w:cs="Times New Roman"/>
                <w:sz w:val="16"/>
                <w:szCs w:val="16"/>
              </w:rPr>
            </w:pPr>
          </w:p>
        </w:tc>
        <w:tc>
          <w:tcPr>
            <w:tcW w:w="911" w:type="pct"/>
            <w:vMerge w:val="restart"/>
          </w:tcPr>
          <w:p w14:paraId="363E9A2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1AABAB2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6D27FE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-.278</w:t>
            </w:r>
          </w:p>
        </w:tc>
        <w:tc>
          <w:tcPr>
            <w:cnfStyle w:val="000010000000" w:firstRow="0" w:lastRow="0" w:firstColumn="0" w:lastColumn="0" w:oddVBand="1" w:evenVBand="0" w:oddHBand="0" w:evenHBand="0" w:firstRowFirstColumn="0" w:firstRowLastColumn="0" w:lastRowFirstColumn="0" w:lastRowLastColumn="0"/>
            <w:tcW w:w="378" w:type="pct"/>
          </w:tcPr>
          <w:p w14:paraId="14811D8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.644</w:t>
            </w:r>
          </w:p>
        </w:tc>
        <w:tc>
          <w:tcPr>
            <w:tcW w:w="378" w:type="pct"/>
          </w:tcPr>
          <w:p w14:paraId="38578E4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.993</w:t>
            </w:r>
          </w:p>
        </w:tc>
        <w:tc>
          <w:tcPr>
            <w:cnfStyle w:val="000010000000" w:firstRow="0" w:lastRow="0" w:firstColumn="0" w:lastColumn="0" w:oddVBand="1" w:evenVBand="0" w:oddHBand="0" w:evenHBand="0" w:firstRowFirstColumn="0" w:firstRowLastColumn="0" w:lastRowFirstColumn="0" w:lastRowLastColumn="0"/>
            <w:tcW w:w="483" w:type="pct"/>
          </w:tcPr>
          <w:p w14:paraId="11F919E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-2.07</w:t>
            </w:r>
          </w:p>
        </w:tc>
        <w:tc>
          <w:tcPr>
            <w:tcW w:w="484" w:type="pct"/>
          </w:tcPr>
          <w:p w14:paraId="1C634E9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1.51</w:t>
            </w:r>
          </w:p>
        </w:tc>
      </w:tr>
      <w:tr w:rsidR="00C8188A" w:rsidRPr="00F26207" w14:paraId="1A5F3347"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55BF9F1" w14:textId="77777777" w:rsidR="00C8188A" w:rsidRPr="00F26207" w:rsidRDefault="00C8188A" w:rsidP="00C8188A">
            <w:pPr>
              <w:spacing w:after="160" w:line="259" w:lineRule="auto"/>
              <w:rPr>
                <w:rFonts w:cs="Times New Roman"/>
                <w:sz w:val="16"/>
                <w:szCs w:val="16"/>
              </w:rPr>
            </w:pPr>
          </w:p>
        </w:tc>
        <w:tc>
          <w:tcPr>
            <w:tcW w:w="911" w:type="pct"/>
            <w:vMerge/>
          </w:tcPr>
          <w:p w14:paraId="1490831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070202D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7332D04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-.263</w:t>
            </w:r>
          </w:p>
        </w:tc>
        <w:tc>
          <w:tcPr>
            <w:cnfStyle w:val="000010000000" w:firstRow="0" w:lastRow="0" w:firstColumn="0" w:lastColumn="0" w:oddVBand="1" w:evenVBand="0" w:oddHBand="0" w:evenHBand="0" w:firstRowFirstColumn="0" w:firstRowLastColumn="0" w:lastRowFirstColumn="0" w:lastRowLastColumn="0"/>
            <w:tcW w:w="378" w:type="pct"/>
          </w:tcPr>
          <w:p w14:paraId="7F6C66F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.619</w:t>
            </w:r>
          </w:p>
        </w:tc>
        <w:tc>
          <w:tcPr>
            <w:tcW w:w="378" w:type="pct"/>
          </w:tcPr>
          <w:p w14:paraId="7CB7F13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.993</w:t>
            </w:r>
          </w:p>
        </w:tc>
        <w:tc>
          <w:tcPr>
            <w:cnfStyle w:val="000010000000" w:firstRow="0" w:lastRow="0" w:firstColumn="0" w:lastColumn="0" w:oddVBand="1" w:evenVBand="0" w:oddHBand="0" w:evenHBand="0" w:firstRowFirstColumn="0" w:firstRowLastColumn="0" w:lastRowFirstColumn="0" w:lastRowLastColumn="0"/>
            <w:tcW w:w="483" w:type="pct"/>
          </w:tcPr>
          <w:p w14:paraId="37ADCE2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-1.99</w:t>
            </w:r>
          </w:p>
        </w:tc>
        <w:tc>
          <w:tcPr>
            <w:tcW w:w="484" w:type="pct"/>
          </w:tcPr>
          <w:p w14:paraId="21CB96A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1.46</w:t>
            </w:r>
          </w:p>
        </w:tc>
      </w:tr>
      <w:tr w:rsidR="00C8188A" w:rsidRPr="00F26207" w14:paraId="07E10EC0"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13EDD85" w14:textId="77777777" w:rsidR="00C8188A" w:rsidRPr="00F26207" w:rsidRDefault="00C8188A" w:rsidP="00C8188A">
            <w:pPr>
              <w:spacing w:after="160" w:line="259" w:lineRule="auto"/>
              <w:rPr>
                <w:rFonts w:cs="Times New Roman"/>
                <w:sz w:val="16"/>
                <w:szCs w:val="16"/>
              </w:rPr>
            </w:pPr>
          </w:p>
        </w:tc>
        <w:tc>
          <w:tcPr>
            <w:tcW w:w="911" w:type="pct"/>
            <w:vMerge/>
          </w:tcPr>
          <w:p w14:paraId="73C5100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A04DF2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57F158F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-.083</w:t>
            </w:r>
          </w:p>
        </w:tc>
        <w:tc>
          <w:tcPr>
            <w:cnfStyle w:val="000010000000" w:firstRow="0" w:lastRow="0" w:firstColumn="0" w:lastColumn="0" w:oddVBand="1" w:evenVBand="0" w:oddHBand="0" w:evenHBand="0" w:firstRowFirstColumn="0" w:firstRowLastColumn="0" w:lastRowFirstColumn="0" w:lastRowLastColumn="0"/>
            <w:tcW w:w="378" w:type="pct"/>
          </w:tcPr>
          <w:p w14:paraId="60EFFE3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.632</w:t>
            </w:r>
          </w:p>
        </w:tc>
        <w:tc>
          <w:tcPr>
            <w:tcW w:w="378" w:type="pct"/>
          </w:tcPr>
          <w:p w14:paraId="71F833B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59E49BA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-1.84</w:t>
            </w:r>
          </w:p>
        </w:tc>
        <w:tc>
          <w:tcPr>
            <w:tcW w:w="484" w:type="pct"/>
          </w:tcPr>
          <w:p w14:paraId="3233CA3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1.68</w:t>
            </w:r>
          </w:p>
        </w:tc>
      </w:tr>
      <w:tr w:rsidR="00C8188A" w:rsidRPr="00F26207" w14:paraId="682C3720"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FFF97C4" w14:textId="77777777" w:rsidR="00C8188A" w:rsidRPr="00F26207" w:rsidRDefault="00C8188A" w:rsidP="00C8188A">
            <w:pPr>
              <w:spacing w:after="160" w:line="259" w:lineRule="auto"/>
              <w:rPr>
                <w:rFonts w:cs="Times New Roman"/>
                <w:sz w:val="16"/>
                <w:szCs w:val="16"/>
              </w:rPr>
            </w:pPr>
          </w:p>
        </w:tc>
        <w:tc>
          <w:tcPr>
            <w:tcW w:w="911" w:type="pct"/>
            <w:vMerge/>
          </w:tcPr>
          <w:p w14:paraId="6B6E26F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BDAFAF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1ADA0EE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-.176</w:t>
            </w:r>
          </w:p>
        </w:tc>
        <w:tc>
          <w:tcPr>
            <w:cnfStyle w:val="000010000000" w:firstRow="0" w:lastRow="0" w:firstColumn="0" w:lastColumn="0" w:oddVBand="1" w:evenVBand="0" w:oddHBand="0" w:evenHBand="0" w:firstRowFirstColumn="0" w:firstRowLastColumn="0" w:lastRowFirstColumn="0" w:lastRowLastColumn="0"/>
            <w:tcW w:w="378" w:type="pct"/>
          </w:tcPr>
          <w:p w14:paraId="3A7B5B1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.647</w:t>
            </w:r>
          </w:p>
        </w:tc>
        <w:tc>
          <w:tcPr>
            <w:tcW w:w="378" w:type="pct"/>
          </w:tcPr>
          <w:p w14:paraId="29613AC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.999</w:t>
            </w:r>
          </w:p>
        </w:tc>
        <w:tc>
          <w:tcPr>
            <w:cnfStyle w:val="000010000000" w:firstRow="0" w:lastRow="0" w:firstColumn="0" w:lastColumn="0" w:oddVBand="1" w:evenVBand="0" w:oddHBand="0" w:evenHBand="0" w:firstRowFirstColumn="0" w:firstRowLastColumn="0" w:lastRowFirstColumn="0" w:lastRowLastColumn="0"/>
            <w:tcW w:w="483" w:type="pct"/>
          </w:tcPr>
          <w:p w14:paraId="1219709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-1.97</w:t>
            </w:r>
          </w:p>
        </w:tc>
        <w:tc>
          <w:tcPr>
            <w:tcW w:w="484" w:type="pct"/>
          </w:tcPr>
          <w:p w14:paraId="7501FBF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1.62</w:t>
            </w:r>
          </w:p>
        </w:tc>
      </w:tr>
      <w:tr w:rsidR="00C8188A" w:rsidRPr="00F26207" w14:paraId="4A4748D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034BC55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have you felt satisfied with your work environment?</w:t>
            </w:r>
          </w:p>
        </w:tc>
        <w:tc>
          <w:tcPr>
            <w:tcW w:w="911" w:type="pct"/>
            <w:vMerge w:val="restart"/>
          </w:tcPr>
          <w:p w14:paraId="0CDE074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3CC9E78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28C390A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.316</w:t>
            </w:r>
          </w:p>
        </w:tc>
        <w:tc>
          <w:tcPr>
            <w:cnfStyle w:val="000010000000" w:firstRow="0" w:lastRow="0" w:firstColumn="0" w:lastColumn="0" w:oddVBand="1" w:evenVBand="0" w:oddHBand="0" w:evenHBand="0" w:firstRowFirstColumn="0" w:firstRowLastColumn="0" w:lastRowFirstColumn="0" w:lastRowLastColumn="0"/>
            <w:tcW w:w="378" w:type="pct"/>
          </w:tcPr>
          <w:p w14:paraId="719236A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.203</w:t>
            </w:r>
          </w:p>
        </w:tc>
        <w:tc>
          <w:tcPr>
            <w:tcW w:w="378" w:type="pct"/>
          </w:tcPr>
          <w:p w14:paraId="1148986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.528</w:t>
            </w:r>
          </w:p>
        </w:tc>
        <w:tc>
          <w:tcPr>
            <w:cnfStyle w:val="000010000000" w:firstRow="0" w:lastRow="0" w:firstColumn="0" w:lastColumn="0" w:oddVBand="1" w:evenVBand="0" w:oddHBand="0" w:evenHBand="0" w:firstRowFirstColumn="0" w:firstRowLastColumn="0" w:lastRowFirstColumn="0" w:lastRowLastColumn="0"/>
            <w:tcW w:w="483" w:type="pct"/>
          </w:tcPr>
          <w:p w14:paraId="290AEC7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-.25</w:t>
            </w:r>
          </w:p>
        </w:tc>
        <w:tc>
          <w:tcPr>
            <w:tcW w:w="484" w:type="pct"/>
          </w:tcPr>
          <w:p w14:paraId="231DD37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.88</w:t>
            </w:r>
          </w:p>
        </w:tc>
      </w:tr>
      <w:tr w:rsidR="00C8188A" w:rsidRPr="00F26207" w14:paraId="5443903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BC21F32" w14:textId="77777777" w:rsidR="00C8188A" w:rsidRPr="00F26207" w:rsidRDefault="00C8188A" w:rsidP="00C8188A">
            <w:pPr>
              <w:spacing w:after="160" w:line="259" w:lineRule="auto"/>
              <w:rPr>
                <w:rFonts w:cs="Times New Roman"/>
                <w:sz w:val="16"/>
                <w:szCs w:val="16"/>
              </w:rPr>
            </w:pPr>
          </w:p>
        </w:tc>
        <w:tc>
          <w:tcPr>
            <w:tcW w:w="911" w:type="pct"/>
            <w:vMerge/>
          </w:tcPr>
          <w:p w14:paraId="513398C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3780AE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6F4794F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.393</w:t>
            </w:r>
          </w:p>
        </w:tc>
        <w:tc>
          <w:tcPr>
            <w:cnfStyle w:val="000010000000" w:firstRow="0" w:lastRow="0" w:firstColumn="0" w:lastColumn="0" w:oddVBand="1" w:evenVBand="0" w:oddHBand="0" w:evenHBand="0" w:firstRowFirstColumn="0" w:firstRowLastColumn="0" w:lastRowFirstColumn="0" w:lastRowLastColumn="0"/>
            <w:tcW w:w="378" w:type="pct"/>
          </w:tcPr>
          <w:p w14:paraId="2829A48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.222</w:t>
            </w:r>
          </w:p>
        </w:tc>
        <w:tc>
          <w:tcPr>
            <w:tcW w:w="378" w:type="pct"/>
          </w:tcPr>
          <w:p w14:paraId="609A049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.396</w:t>
            </w:r>
          </w:p>
        </w:tc>
        <w:tc>
          <w:tcPr>
            <w:cnfStyle w:val="000010000000" w:firstRow="0" w:lastRow="0" w:firstColumn="0" w:lastColumn="0" w:oddVBand="1" w:evenVBand="0" w:oddHBand="0" w:evenHBand="0" w:firstRowFirstColumn="0" w:firstRowLastColumn="0" w:lastRowFirstColumn="0" w:lastRowLastColumn="0"/>
            <w:tcW w:w="483" w:type="pct"/>
          </w:tcPr>
          <w:p w14:paraId="0FAF197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w:t>
            </w:r>
          </w:p>
        </w:tc>
        <w:tc>
          <w:tcPr>
            <w:tcW w:w="484" w:type="pct"/>
          </w:tcPr>
          <w:p w14:paraId="4B714A7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1.01</w:t>
            </w:r>
          </w:p>
        </w:tc>
      </w:tr>
      <w:tr w:rsidR="00C8188A" w:rsidRPr="00F26207" w14:paraId="1EECCC25"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EFFD8DB" w14:textId="77777777" w:rsidR="00C8188A" w:rsidRPr="00F26207" w:rsidRDefault="00C8188A" w:rsidP="00C8188A">
            <w:pPr>
              <w:spacing w:after="160" w:line="259" w:lineRule="auto"/>
              <w:rPr>
                <w:rFonts w:cs="Times New Roman"/>
                <w:sz w:val="16"/>
                <w:szCs w:val="16"/>
              </w:rPr>
            </w:pPr>
          </w:p>
        </w:tc>
        <w:tc>
          <w:tcPr>
            <w:tcW w:w="911" w:type="pct"/>
            <w:vMerge/>
          </w:tcPr>
          <w:p w14:paraId="782F2BB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4ACE35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379B8FE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.272</w:t>
            </w:r>
          </w:p>
        </w:tc>
        <w:tc>
          <w:tcPr>
            <w:cnfStyle w:val="000010000000" w:firstRow="0" w:lastRow="0" w:firstColumn="0" w:lastColumn="0" w:oddVBand="1" w:evenVBand="0" w:oddHBand="0" w:evenHBand="0" w:firstRowFirstColumn="0" w:firstRowLastColumn="0" w:lastRowFirstColumn="0" w:lastRowLastColumn="0"/>
            <w:tcW w:w="378" w:type="pct"/>
          </w:tcPr>
          <w:p w14:paraId="65EC42F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.241</w:t>
            </w:r>
          </w:p>
        </w:tc>
        <w:tc>
          <w:tcPr>
            <w:tcW w:w="378" w:type="pct"/>
          </w:tcPr>
          <w:p w14:paraId="33D20AD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.790</w:t>
            </w:r>
          </w:p>
        </w:tc>
        <w:tc>
          <w:tcPr>
            <w:cnfStyle w:val="000010000000" w:firstRow="0" w:lastRow="0" w:firstColumn="0" w:lastColumn="0" w:oddVBand="1" w:evenVBand="0" w:oddHBand="0" w:evenHBand="0" w:firstRowFirstColumn="0" w:firstRowLastColumn="0" w:lastRowFirstColumn="0" w:lastRowLastColumn="0"/>
            <w:tcW w:w="483" w:type="pct"/>
          </w:tcPr>
          <w:p w14:paraId="1BF5F54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-.40</w:t>
            </w:r>
          </w:p>
        </w:tc>
        <w:tc>
          <w:tcPr>
            <w:tcW w:w="484" w:type="pct"/>
          </w:tcPr>
          <w:p w14:paraId="45CE85B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.94</w:t>
            </w:r>
          </w:p>
        </w:tc>
      </w:tr>
      <w:tr w:rsidR="00C8188A" w:rsidRPr="00F26207" w14:paraId="07019D78"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D607B48" w14:textId="77777777" w:rsidR="00C8188A" w:rsidRPr="00F26207" w:rsidRDefault="00C8188A" w:rsidP="00C8188A">
            <w:pPr>
              <w:spacing w:after="160" w:line="259" w:lineRule="auto"/>
              <w:rPr>
                <w:rFonts w:cs="Times New Roman"/>
                <w:sz w:val="16"/>
                <w:szCs w:val="16"/>
              </w:rPr>
            </w:pPr>
          </w:p>
        </w:tc>
        <w:tc>
          <w:tcPr>
            <w:tcW w:w="911" w:type="pct"/>
            <w:vMerge/>
          </w:tcPr>
          <w:p w14:paraId="7966832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CC31F4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1494B19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.684</w:t>
            </w:r>
          </w:p>
        </w:tc>
        <w:tc>
          <w:tcPr>
            <w:cnfStyle w:val="000010000000" w:firstRow="0" w:lastRow="0" w:firstColumn="0" w:lastColumn="0" w:oddVBand="1" w:evenVBand="0" w:oddHBand="0" w:evenHBand="0" w:firstRowFirstColumn="0" w:firstRowLastColumn="0" w:lastRowFirstColumn="0" w:lastRowLastColumn="0"/>
            <w:tcW w:w="378" w:type="pct"/>
          </w:tcPr>
          <w:p w14:paraId="276E38B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.448</w:t>
            </w:r>
          </w:p>
        </w:tc>
        <w:tc>
          <w:tcPr>
            <w:tcW w:w="378" w:type="pct"/>
          </w:tcPr>
          <w:p w14:paraId="4A81865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.549</w:t>
            </w:r>
          </w:p>
        </w:tc>
        <w:tc>
          <w:tcPr>
            <w:cnfStyle w:val="000010000000" w:firstRow="0" w:lastRow="0" w:firstColumn="0" w:lastColumn="0" w:oddVBand="1" w:evenVBand="0" w:oddHBand="0" w:evenHBand="0" w:firstRowFirstColumn="0" w:firstRowLastColumn="0" w:lastRowFirstColumn="0" w:lastRowLastColumn="0"/>
            <w:tcW w:w="483" w:type="pct"/>
          </w:tcPr>
          <w:p w14:paraId="660A84C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-.56</w:t>
            </w:r>
          </w:p>
        </w:tc>
        <w:tc>
          <w:tcPr>
            <w:tcW w:w="484" w:type="pct"/>
          </w:tcPr>
          <w:p w14:paraId="3C93A3D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1.93</w:t>
            </w:r>
          </w:p>
        </w:tc>
      </w:tr>
      <w:tr w:rsidR="00C8188A" w:rsidRPr="00F26207" w14:paraId="1E155258"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402ABB4" w14:textId="77777777" w:rsidR="00C8188A" w:rsidRPr="00F26207" w:rsidRDefault="00C8188A" w:rsidP="00C8188A">
            <w:pPr>
              <w:spacing w:after="160" w:line="259" w:lineRule="auto"/>
              <w:rPr>
                <w:rFonts w:cs="Times New Roman"/>
                <w:sz w:val="16"/>
                <w:szCs w:val="16"/>
              </w:rPr>
            </w:pPr>
          </w:p>
        </w:tc>
        <w:tc>
          <w:tcPr>
            <w:tcW w:w="911" w:type="pct"/>
            <w:vMerge w:val="restart"/>
          </w:tcPr>
          <w:p w14:paraId="5582118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79E81D0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58AF327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-.316</w:t>
            </w:r>
          </w:p>
        </w:tc>
        <w:tc>
          <w:tcPr>
            <w:cnfStyle w:val="000010000000" w:firstRow="0" w:lastRow="0" w:firstColumn="0" w:lastColumn="0" w:oddVBand="1" w:evenVBand="0" w:oddHBand="0" w:evenHBand="0" w:firstRowFirstColumn="0" w:firstRowLastColumn="0" w:lastRowFirstColumn="0" w:lastRowLastColumn="0"/>
            <w:tcW w:w="378" w:type="pct"/>
          </w:tcPr>
          <w:p w14:paraId="5431039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.203</w:t>
            </w:r>
          </w:p>
        </w:tc>
        <w:tc>
          <w:tcPr>
            <w:tcW w:w="378" w:type="pct"/>
          </w:tcPr>
          <w:p w14:paraId="776355F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.528</w:t>
            </w:r>
          </w:p>
        </w:tc>
        <w:tc>
          <w:tcPr>
            <w:cnfStyle w:val="000010000000" w:firstRow="0" w:lastRow="0" w:firstColumn="0" w:lastColumn="0" w:oddVBand="1" w:evenVBand="0" w:oddHBand="0" w:evenHBand="0" w:firstRowFirstColumn="0" w:firstRowLastColumn="0" w:lastRowFirstColumn="0" w:lastRowLastColumn="0"/>
            <w:tcW w:w="483" w:type="pct"/>
          </w:tcPr>
          <w:p w14:paraId="38E6326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-.88</w:t>
            </w:r>
          </w:p>
        </w:tc>
        <w:tc>
          <w:tcPr>
            <w:tcW w:w="484" w:type="pct"/>
          </w:tcPr>
          <w:p w14:paraId="7228B0D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.25</w:t>
            </w:r>
          </w:p>
        </w:tc>
      </w:tr>
      <w:tr w:rsidR="00C8188A" w:rsidRPr="00F26207" w14:paraId="10B201F5"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304C7D2" w14:textId="77777777" w:rsidR="00C8188A" w:rsidRPr="00F26207" w:rsidRDefault="00C8188A" w:rsidP="00C8188A">
            <w:pPr>
              <w:spacing w:after="160" w:line="259" w:lineRule="auto"/>
              <w:rPr>
                <w:rFonts w:cs="Times New Roman"/>
                <w:sz w:val="16"/>
                <w:szCs w:val="16"/>
              </w:rPr>
            </w:pPr>
          </w:p>
        </w:tc>
        <w:tc>
          <w:tcPr>
            <w:tcW w:w="911" w:type="pct"/>
            <w:vMerge/>
          </w:tcPr>
          <w:p w14:paraId="5972929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B6D7EE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52A9F63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.077</w:t>
            </w:r>
          </w:p>
        </w:tc>
        <w:tc>
          <w:tcPr>
            <w:cnfStyle w:val="000010000000" w:firstRow="0" w:lastRow="0" w:firstColumn="0" w:lastColumn="0" w:oddVBand="1" w:evenVBand="0" w:oddHBand="0" w:evenHBand="0" w:firstRowFirstColumn="0" w:firstRowLastColumn="0" w:lastRowFirstColumn="0" w:lastRowLastColumn="0"/>
            <w:tcW w:w="378" w:type="pct"/>
          </w:tcPr>
          <w:p w14:paraId="5D56E8A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.188</w:t>
            </w:r>
          </w:p>
        </w:tc>
        <w:tc>
          <w:tcPr>
            <w:tcW w:w="378" w:type="pct"/>
          </w:tcPr>
          <w:p w14:paraId="6A283E9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.994</w:t>
            </w:r>
          </w:p>
        </w:tc>
        <w:tc>
          <w:tcPr>
            <w:cnfStyle w:val="000010000000" w:firstRow="0" w:lastRow="0" w:firstColumn="0" w:lastColumn="0" w:oddVBand="1" w:evenVBand="0" w:oddHBand="0" w:evenHBand="0" w:firstRowFirstColumn="0" w:firstRowLastColumn="0" w:lastRowFirstColumn="0" w:lastRowLastColumn="0"/>
            <w:tcW w:w="483" w:type="pct"/>
          </w:tcPr>
          <w:p w14:paraId="24F6CEC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-.45</w:t>
            </w:r>
          </w:p>
        </w:tc>
        <w:tc>
          <w:tcPr>
            <w:tcW w:w="484" w:type="pct"/>
          </w:tcPr>
          <w:p w14:paraId="2B665AB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.60</w:t>
            </w:r>
          </w:p>
        </w:tc>
      </w:tr>
      <w:tr w:rsidR="00C8188A" w:rsidRPr="00F26207" w14:paraId="23347375"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801DCB0" w14:textId="77777777" w:rsidR="00C8188A" w:rsidRPr="00F26207" w:rsidRDefault="00C8188A" w:rsidP="00C8188A">
            <w:pPr>
              <w:spacing w:after="160" w:line="259" w:lineRule="auto"/>
              <w:rPr>
                <w:rFonts w:cs="Times New Roman"/>
                <w:sz w:val="16"/>
                <w:szCs w:val="16"/>
              </w:rPr>
            </w:pPr>
          </w:p>
        </w:tc>
        <w:tc>
          <w:tcPr>
            <w:tcW w:w="911" w:type="pct"/>
            <w:vMerge/>
          </w:tcPr>
          <w:p w14:paraId="1A7C06C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31C0A8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05CBE26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-.043</w:t>
            </w:r>
          </w:p>
        </w:tc>
        <w:tc>
          <w:tcPr>
            <w:cnfStyle w:val="000010000000" w:firstRow="0" w:lastRow="0" w:firstColumn="0" w:lastColumn="0" w:oddVBand="1" w:evenVBand="0" w:oddHBand="0" w:evenHBand="0" w:firstRowFirstColumn="0" w:firstRowLastColumn="0" w:lastRowFirstColumn="0" w:lastRowLastColumn="0"/>
            <w:tcW w:w="378" w:type="pct"/>
          </w:tcPr>
          <w:p w14:paraId="79B8BC8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.211</w:t>
            </w:r>
          </w:p>
        </w:tc>
        <w:tc>
          <w:tcPr>
            <w:tcW w:w="378" w:type="pct"/>
          </w:tcPr>
          <w:p w14:paraId="3F25EC6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2CEADF0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-.63</w:t>
            </w:r>
          </w:p>
        </w:tc>
        <w:tc>
          <w:tcPr>
            <w:tcW w:w="484" w:type="pct"/>
          </w:tcPr>
          <w:p w14:paraId="497B889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.54</w:t>
            </w:r>
          </w:p>
        </w:tc>
      </w:tr>
      <w:tr w:rsidR="00C8188A" w:rsidRPr="00F26207" w14:paraId="30FEDC1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E3E1E7B" w14:textId="77777777" w:rsidR="00C8188A" w:rsidRPr="00F26207" w:rsidRDefault="00C8188A" w:rsidP="00C8188A">
            <w:pPr>
              <w:spacing w:after="160" w:line="259" w:lineRule="auto"/>
              <w:rPr>
                <w:rFonts w:cs="Times New Roman"/>
                <w:sz w:val="16"/>
                <w:szCs w:val="16"/>
              </w:rPr>
            </w:pPr>
          </w:p>
        </w:tc>
        <w:tc>
          <w:tcPr>
            <w:tcW w:w="911" w:type="pct"/>
            <w:vMerge/>
          </w:tcPr>
          <w:p w14:paraId="2024196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3EF00D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22FF5CE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399C7B0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.433</w:t>
            </w:r>
          </w:p>
        </w:tc>
        <w:tc>
          <w:tcPr>
            <w:tcW w:w="378" w:type="pct"/>
          </w:tcPr>
          <w:p w14:paraId="4328F60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.914</w:t>
            </w:r>
          </w:p>
        </w:tc>
        <w:tc>
          <w:tcPr>
            <w:cnfStyle w:val="000010000000" w:firstRow="0" w:lastRow="0" w:firstColumn="0" w:lastColumn="0" w:oddVBand="1" w:evenVBand="0" w:oddHBand="0" w:evenHBand="0" w:firstRowFirstColumn="0" w:firstRowLastColumn="0" w:lastRowFirstColumn="0" w:lastRowLastColumn="0"/>
            <w:tcW w:w="483" w:type="pct"/>
          </w:tcPr>
          <w:p w14:paraId="1573BB7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-.84</w:t>
            </w:r>
          </w:p>
        </w:tc>
        <w:tc>
          <w:tcPr>
            <w:tcW w:w="484" w:type="pct"/>
          </w:tcPr>
          <w:p w14:paraId="13EAC7C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1.57</w:t>
            </w:r>
          </w:p>
        </w:tc>
      </w:tr>
      <w:tr w:rsidR="00C8188A" w:rsidRPr="00F26207" w14:paraId="23133EFB"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C4DF3B6" w14:textId="77777777" w:rsidR="00C8188A" w:rsidRPr="00F26207" w:rsidRDefault="00C8188A" w:rsidP="00C8188A">
            <w:pPr>
              <w:spacing w:after="160" w:line="259" w:lineRule="auto"/>
              <w:rPr>
                <w:rFonts w:cs="Times New Roman"/>
                <w:sz w:val="16"/>
                <w:szCs w:val="16"/>
              </w:rPr>
            </w:pPr>
          </w:p>
        </w:tc>
        <w:tc>
          <w:tcPr>
            <w:tcW w:w="911" w:type="pct"/>
            <w:vMerge w:val="restart"/>
          </w:tcPr>
          <w:p w14:paraId="158B5E0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1EA3861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025B0B4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-.393</w:t>
            </w:r>
          </w:p>
        </w:tc>
        <w:tc>
          <w:tcPr>
            <w:cnfStyle w:val="000010000000" w:firstRow="0" w:lastRow="0" w:firstColumn="0" w:lastColumn="0" w:oddVBand="1" w:evenVBand="0" w:oddHBand="0" w:evenHBand="0" w:firstRowFirstColumn="0" w:firstRowLastColumn="0" w:lastRowFirstColumn="0" w:lastRowLastColumn="0"/>
            <w:tcW w:w="378" w:type="pct"/>
          </w:tcPr>
          <w:p w14:paraId="79CB5E4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.222</w:t>
            </w:r>
          </w:p>
        </w:tc>
        <w:tc>
          <w:tcPr>
            <w:tcW w:w="378" w:type="pct"/>
          </w:tcPr>
          <w:p w14:paraId="09EBD2D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.396</w:t>
            </w:r>
          </w:p>
        </w:tc>
        <w:tc>
          <w:tcPr>
            <w:cnfStyle w:val="000010000000" w:firstRow="0" w:lastRow="0" w:firstColumn="0" w:lastColumn="0" w:oddVBand="1" w:evenVBand="0" w:oddHBand="0" w:evenHBand="0" w:firstRowFirstColumn="0" w:firstRowLastColumn="0" w:lastRowFirstColumn="0" w:lastRowLastColumn="0"/>
            <w:tcW w:w="483" w:type="pct"/>
          </w:tcPr>
          <w:p w14:paraId="37032F0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-1.01</w:t>
            </w:r>
          </w:p>
        </w:tc>
        <w:tc>
          <w:tcPr>
            <w:tcW w:w="484" w:type="pct"/>
          </w:tcPr>
          <w:p w14:paraId="10302BF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.22</w:t>
            </w:r>
          </w:p>
        </w:tc>
      </w:tr>
      <w:tr w:rsidR="00C8188A" w:rsidRPr="00F26207" w14:paraId="05AF38E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463E905" w14:textId="77777777" w:rsidR="00C8188A" w:rsidRPr="00F26207" w:rsidRDefault="00C8188A" w:rsidP="00C8188A">
            <w:pPr>
              <w:spacing w:after="160" w:line="259" w:lineRule="auto"/>
              <w:rPr>
                <w:rFonts w:cs="Times New Roman"/>
                <w:sz w:val="16"/>
                <w:szCs w:val="16"/>
              </w:rPr>
            </w:pPr>
          </w:p>
        </w:tc>
        <w:tc>
          <w:tcPr>
            <w:tcW w:w="911" w:type="pct"/>
            <w:vMerge/>
          </w:tcPr>
          <w:p w14:paraId="77EF236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C2D33C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5D2836B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-.077</w:t>
            </w:r>
          </w:p>
        </w:tc>
        <w:tc>
          <w:tcPr>
            <w:cnfStyle w:val="000010000000" w:firstRow="0" w:lastRow="0" w:firstColumn="0" w:lastColumn="0" w:oddVBand="1" w:evenVBand="0" w:oddHBand="0" w:evenHBand="0" w:firstRowFirstColumn="0" w:firstRowLastColumn="0" w:lastRowFirstColumn="0" w:lastRowLastColumn="0"/>
            <w:tcW w:w="378" w:type="pct"/>
          </w:tcPr>
          <w:p w14:paraId="6AC86AD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.188</w:t>
            </w:r>
          </w:p>
        </w:tc>
        <w:tc>
          <w:tcPr>
            <w:tcW w:w="378" w:type="pct"/>
          </w:tcPr>
          <w:p w14:paraId="25B6A75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.994</w:t>
            </w:r>
          </w:p>
        </w:tc>
        <w:tc>
          <w:tcPr>
            <w:cnfStyle w:val="000010000000" w:firstRow="0" w:lastRow="0" w:firstColumn="0" w:lastColumn="0" w:oddVBand="1" w:evenVBand="0" w:oddHBand="0" w:evenHBand="0" w:firstRowFirstColumn="0" w:firstRowLastColumn="0" w:lastRowFirstColumn="0" w:lastRowLastColumn="0"/>
            <w:tcW w:w="483" w:type="pct"/>
          </w:tcPr>
          <w:p w14:paraId="6B3DD51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-.60</w:t>
            </w:r>
          </w:p>
        </w:tc>
        <w:tc>
          <w:tcPr>
            <w:tcW w:w="484" w:type="pct"/>
          </w:tcPr>
          <w:p w14:paraId="3E23FD0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.45</w:t>
            </w:r>
          </w:p>
        </w:tc>
      </w:tr>
      <w:tr w:rsidR="00C8188A" w:rsidRPr="00F26207" w14:paraId="3018AB30"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2E25FE2F" w14:textId="77777777" w:rsidR="00C8188A" w:rsidRPr="00F26207" w:rsidRDefault="00C8188A" w:rsidP="00C8188A">
            <w:pPr>
              <w:spacing w:after="160" w:line="259" w:lineRule="auto"/>
              <w:rPr>
                <w:rFonts w:cs="Times New Roman"/>
                <w:sz w:val="16"/>
                <w:szCs w:val="16"/>
              </w:rPr>
            </w:pPr>
          </w:p>
        </w:tc>
        <w:tc>
          <w:tcPr>
            <w:tcW w:w="911" w:type="pct"/>
            <w:vMerge/>
          </w:tcPr>
          <w:p w14:paraId="029520E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E1AF60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5B5C934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-.120</w:t>
            </w:r>
          </w:p>
        </w:tc>
        <w:tc>
          <w:tcPr>
            <w:cnfStyle w:val="000010000000" w:firstRow="0" w:lastRow="0" w:firstColumn="0" w:lastColumn="0" w:oddVBand="1" w:evenVBand="0" w:oddHBand="0" w:evenHBand="0" w:firstRowFirstColumn="0" w:firstRowLastColumn="0" w:lastRowFirstColumn="0" w:lastRowLastColumn="0"/>
            <w:tcW w:w="378" w:type="pct"/>
          </w:tcPr>
          <w:p w14:paraId="0989FE0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.229</w:t>
            </w:r>
          </w:p>
        </w:tc>
        <w:tc>
          <w:tcPr>
            <w:tcW w:w="378" w:type="pct"/>
          </w:tcPr>
          <w:p w14:paraId="0DE23A9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.985</w:t>
            </w:r>
          </w:p>
        </w:tc>
        <w:tc>
          <w:tcPr>
            <w:cnfStyle w:val="000010000000" w:firstRow="0" w:lastRow="0" w:firstColumn="0" w:lastColumn="0" w:oddVBand="1" w:evenVBand="0" w:oddHBand="0" w:evenHBand="0" w:firstRowFirstColumn="0" w:firstRowLastColumn="0" w:lastRowFirstColumn="0" w:lastRowLastColumn="0"/>
            <w:tcW w:w="483" w:type="pct"/>
          </w:tcPr>
          <w:p w14:paraId="3AEE7E9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-.76</w:t>
            </w:r>
          </w:p>
        </w:tc>
        <w:tc>
          <w:tcPr>
            <w:tcW w:w="484" w:type="pct"/>
          </w:tcPr>
          <w:p w14:paraId="6A7BF2A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.52</w:t>
            </w:r>
          </w:p>
        </w:tc>
      </w:tr>
      <w:tr w:rsidR="00C8188A" w:rsidRPr="00F26207" w14:paraId="6D750D5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D6C24F5" w14:textId="77777777" w:rsidR="00C8188A" w:rsidRPr="00F26207" w:rsidRDefault="00C8188A" w:rsidP="00C8188A">
            <w:pPr>
              <w:spacing w:after="160" w:line="259" w:lineRule="auto"/>
              <w:rPr>
                <w:rFonts w:cs="Times New Roman"/>
                <w:sz w:val="16"/>
                <w:szCs w:val="16"/>
              </w:rPr>
            </w:pPr>
          </w:p>
        </w:tc>
        <w:tc>
          <w:tcPr>
            <w:tcW w:w="911" w:type="pct"/>
            <w:vMerge/>
          </w:tcPr>
          <w:p w14:paraId="78D2A0A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369CB6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4CAC48B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.292</w:t>
            </w:r>
          </w:p>
        </w:tc>
        <w:tc>
          <w:tcPr>
            <w:cnfStyle w:val="000010000000" w:firstRow="0" w:lastRow="0" w:firstColumn="0" w:lastColumn="0" w:oddVBand="1" w:evenVBand="0" w:oddHBand="0" w:evenHBand="0" w:firstRowFirstColumn="0" w:firstRowLastColumn="0" w:lastRowFirstColumn="0" w:lastRowLastColumn="0"/>
            <w:tcW w:w="378" w:type="pct"/>
          </w:tcPr>
          <w:p w14:paraId="086F683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.442</w:t>
            </w:r>
          </w:p>
        </w:tc>
        <w:tc>
          <w:tcPr>
            <w:tcW w:w="378" w:type="pct"/>
          </w:tcPr>
          <w:p w14:paraId="34FD822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.964</w:t>
            </w:r>
          </w:p>
        </w:tc>
        <w:tc>
          <w:tcPr>
            <w:cnfStyle w:val="000010000000" w:firstRow="0" w:lastRow="0" w:firstColumn="0" w:lastColumn="0" w:oddVBand="1" w:evenVBand="0" w:oddHBand="0" w:evenHBand="0" w:firstRowFirstColumn="0" w:firstRowLastColumn="0" w:lastRowFirstColumn="0" w:lastRowLastColumn="0"/>
            <w:tcW w:w="483" w:type="pct"/>
          </w:tcPr>
          <w:p w14:paraId="7C772E9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-.94</w:t>
            </w:r>
          </w:p>
        </w:tc>
        <w:tc>
          <w:tcPr>
            <w:tcW w:w="484" w:type="pct"/>
          </w:tcPr>
          <w:p w14:paraId="0344476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1.52</w:t>
            </w:r>
          </w:p>
        </w:tc>
      </w:tr>
      <w:tr w:rsidR="00C8188A" w:rsidRPr="00F26207" w14:paraId="253EDB60"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E8CCBC6" w14:textId="77777777" w:rsidR="00C8188A" w:rsidRPr="00F26207" w:rsidRDefault="00C8188A" w:rsidP="00C8188A">
            <w:pPr>
              <w:spacing w:after="160" w:line="259" w:lineRule="auto"/>
              <w:rPr>
                <w:rFonts w:cs="Times New Roman"/>
                <w:sz w:val="16"/>
                <w:szCs w:val="16"/>
              </w:rPr>
            </w:pPr>
          </w:p>
        </w:tc>
        <w:tc>
          <w:tcPr>
            <w:tcW w:w="911" w:type="pct"/>
            <w:vMerge w:val="restart"/>
          </w:tcPr>
          <w:p w14:paraId="3A72325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4A01EB0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6A33B7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-.272</w:t>
            </w:r>
          </w:p>
        </w:tc>
        <w:tc>
          <w:tcPr>
            <w:cnfStyle w:val="000010000000" w:firstRow="0" w:lastRow="0" w:firstColumn="0" w:lastColumn="0" w:oddVBand="1" w:evenVBand="0" w:oddHBand="0" w:evenHBand="0" w:firstRowFirstColumn="0" w:firstRowLastColumn="0" w:lastRowFirstColumn="0" w:lastRowLastColumn="0"/>
            <w:tcW w:w="378" w:type="pct"/>
          </w:tcPr>
          <w:p w14:paraId="7F2C699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.241</w:t>
            </w:r>
          </w:p>
        </w:tc>
        <w:tc>
          <w:tcPr>
            <w:tcW w:w="378" w:type="pct"/>
          </w:tcPr>
          <w:p w14:paraId="65DAC1C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.790</w:t>
            </w:r>
          </w:p>
        </w:tc>
        <w:tc>
          <w:tcPr>
            <w:cnfStyle w:val="000010000000" w:firstRow="0" w:lastRow="0" w:firstColumn="0" w:lastColumn="0" w:oddVBand="1" w:evenVBand="0" w:oddHBand="0" w:evenHBand="0" w:firstRowFirstColumn="0" w:firstRowLastColumn="0" w:lastRowFirstColumn="0" w:lastRowLastColumn="0"/>
            <w:tcW w:w="483" w:type="pct"/>
          </w:tcPr>
          <w:p w14:paraId="1448007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-.94</w:t>
            </w:r>
          </w:p>
        </w:tc>
        <w:tc>
          <w:tcPr>
            <w:tcW w:w="484" w:type="pct"/>
          </w:tcPr>
          <w:p w14:paraId="2947095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.40</w:t>
            </w:r>
          </w:p>
        </w:tc>
      </w:tr>
      <w:tr w:rsidR="00C8188A" w:rsidRPr="00F26207" w14:paraId="3345E3C7"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772BA41" w14:textId="77777777" w:rsidR="00C8188A" w:rsidRPr="00F26207" w:rsidRDefault="00C8188A" w:rsidP="00C8188A">
            <w:pPr>
              <w:spacing w:after="160" w:line="259" w:lineRule="auto"/>
              <w:rPr>
                <w:rFonts w:cs="Times New Roman"/>
                <w:sz w:val="16"/>
                <w:szCs w:val="16"/>
              </w:rPr>
            </w:pPr>
          </w:p>
        </w:tc>
        <w:tc>
          <w:tcPr>
            <w:tcW w:w="911" w:type="pct"/>
            <w:vMerge/>
          </w:tcPr>
          <w:p w14:paraId="07603B4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1CF3A1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55F50EC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.043</w:t>
            </w:r>
          </w:p>
        </w:tc>
        <w:tc>
          <w:tcPr>
            <w:cnfStyle w:val="000010000000" w:firstRow="0" w:lastRow="0" w:firstColumn="0" w:lastColumn="0" w:oddVBand="1" w:evenVBand="0" w:oddHBand="0" w:evenHBand="0" w:firstRowFirstColumn="0" w:firstRowLastColumn="0" w:lastRowFirstColumn="0" w:lastRowLastColumn="0"/>
            <w:tcW w:w="378" w:type="pct"/>
          </w:tcPr>
          <w:p w14:paraId="3545A50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.211</w:t>
            </w:r>
          </w:p>
        </w:tc>
        <w:tc>
          <w:tcPr>
            <w:tcW w:w="378" w:type="pct"/>
          </w:tcPr>
          <w:p w14:paraId="4BD85C6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465E907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-.54</w:t>
            </w:r>
          </w:p>
        </w:tc>
        <w:tc>
          <w:tcPr>
            <w:tcW w:w="484" w:type="pct"/>
          </w:tcPr>
          <w:p w14:paraId="34DA3C3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.63</w:t>
            </w:r>
          </w:p>
        </w:tc>
      </w:tr>
      <w:tr w:rsidR="00C8188A" w:rsidRPr="00F26207" w14:paraId="775F007F"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B400730" w14:textId="77777777" w:rsidR="00C8188A" w:rsidRPr="00F26207" w:rsidRDefault="00C8188A" w:rsidP="00C8188A">
            <w:pPr>
              <w:spacing w:after="160" w:line="259" w:lineRule="auto"/>
              <w:rPr>
                <w:rFonts w:cs="Times New Roman"/>
                <w:sz w:val="16"/>
                <w:szCs w:val="16"/>
              </w:rPr>
            </w:pPr>
          </w:p>
        </w:tc>
        <w:tc>
          <w:tcPr>
            <w:tcW w:w="911" w:type="pct"/>
            <w:vMerge/>
          </w:tcPr>
          <w:p w14:paraId="0260714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8E5F35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38B59FA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.120</w:t>
            </w:r>
          </w:p>
        </w:tc>
        <w:tc>
          <w:tcPr>
            <w:cnfStyle w:val="000010000000" w:firstRow="0" w:lastRow="0" w:firstColumn="0" w:lastColumn="0" w:oddVBand="1" w:evenVBand="0" w:oddHBand="0" w:evenHBand="0" w:firstRowFirstColumn="0" w:firstRowLastColumn="0" w:lastRowFirstColumn="0" w:lastRowLastColumn="0"/>
            <w:tcW w:w="378" w:type="pct"/>
          </w:tcPr>
          <w:p w14:paraId="2AB9F5D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.229</w:t>
            </w:r>
          </w:p>
        </w:tc>
        <w:tc>
          <w:tcPr>
            <w:tcW w:w="378" w:type="pct"/>
          </w:tcPr>
          <w:p w14:paraId="3B186FA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.985</w:t>
            </w:r>
          </w:p>
        </w:tc>
        <w:tc>
          <w:tcPr>
            <w:cnfStyle w:val="000010000000" w:firstRow="0" w:lastRow="0" w:firstColumn="0" w:lastColumn="0" w:oddVBand="1" w:evenVBand="0" w:oddHBand="0" w:evenHBand="0" w:firstRowFirstColumn="0" w:firstRowLastColumn="0" w:lastRowFirstColumn="0" w:lastRowLastColumn="0"/>
            <w:tcW w:w="483" w:type="pct"/>
          </w:tcPr>
          <w:p w14:paraId="3381196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-.52</w:t>
            </w:r>
          </w:p>
        </w:tc>
        <w:tc>
          <w:tcPr>
            <w:tcW w:w="484" w:type="pct"/>
          </w:tcPr>
          <w:p w14:paraId="7AB7C72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.76</w:t>
            </w:r>
          </w:p>
        </w:tc>
      </w:tr>
      <w:tr w:rsidR="00C8188A" w:rsidRPr="00F26207" w14:paraId="60C6E73D"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2A2FB4E" w14:textId="77777777" w:rsidR="00C8188A" w:rsidRPr="00F26207" w:rsidRDefault="00C8188A" w:rsidP="00C8188A">
            <w:pPr>
              <w:spacing w:after="160" w:line="259" w:lineRule="auto"/>
              <w:rPr>
                <w:rFonts w:cs="Times New Roman"/>
                <w:sz w:val="16"/>
                <w:szCs w:val="16"/>
              </w:rPr>
            </w:pPr>
          </w:p>
        </w:tc>
        <w:tc>
          <w:tcPr>
            <w:tcW w:w="911" w:type="pct"/>
            <w:vMerge/>
          </w:tcPr>
          <w:p w14:paraId="118F99D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D0E3B1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35FD43E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.412</w:t>
            </w:r>
          </w:p>
        </w:tc>
        <w:tc>
          <w:tcPr>
            <w:cnfStyle w:val="000010000000" w:firstRow="0" w:lastRow="0" w:firstColumn="0" w:lastColumn="0" w:oddVBand="1" w:evenVBand="0" w:oddHBand="0" w:evenHBand="0" w:firstRowFirstColumn="0" w:firstRowLastColumn="0" w:lastRowFirstColumn="0" w:lastRowLastColumn="0"/>
            <w:tcW w:w="378" w:type="pct"/>
          </w:tcPr>
          <w:p w14:paraId="50230CB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.452</w:t>
            </w:r>
          </w:p>
        </w:tc>
        <w:tc>
          <w:tcPr>
            <w:tcW w:w="378" w:type="pct"/>
          </w:tcPr>
          <w:p w14:paraId="6BABEF3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.892</w:t>
            </w:r>
          </w:p>
        </w:tc>
        <w:tc>
          <w:tcPr>
            <w:cnfStyle w:val="000010000000" w:firstRow="0" w:lastRow="0" w:firstColumn="0" w:lastColumn="0" w:oddVBand="1" w:evenVBand="0" w:oddHBand="0" w:evenHBand="0" w:firstRowFirstColumn="0" w:firstRowLastColumn="0" w:lastRowFirstColumn="0" w:lastRowLastColumn="0"/>
            <w:tcW w:w="483" w:type="pct"/>
          </w:tcPr>
          <w:p w14:paraId="3E0430C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-.85</w:t>
            </w:r>
          </w:p>
        </w:tc>
        <w:tc>
          <w:tcPr>
            <w:tcW w:w="484" w:type="pct"/>
          </w:tcPr>
          <w:p w14:paraId="41CFED1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1.67</w:t>
            </w:r>
          </w:p>
        </w:tc>
      </w:tr>
      <w:tr w:rsidR="00C8188A" w:rsidRPr="00F26207" w14:paraId="3DECC2ED"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9A1FA3B" w14:textId="77777777" w:rsidR="00C8188A" w:rsidRPr="00F26207" w:rsidRDefault="00C8188A" w:rsidP="00C8188A">
            <w:pPr>
              <w:spacing w:after="160" w:line="259" w:lineRule="auto"/>
              <w:rPr>
                <w:rFonts w:cs="Times New Roman"/>
                <w:sz w:val="16"/>
                <w:szCs w:val="16"/>
              </w:rPr>
            </w:pPr>
          </w:p>
        </w:tc>
        <w:tc>
          <w:tcPr>
            <w:tcW w:w="911" w:type="pct"/>
            <w:vMerge w:val="restart"/>
          </w:tcPr>
          <w:p w14:paraId="660998E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193CA0B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5EED73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-.684</w:t>
            </w:r>
          </w:p>
        </w:tc>
        <w:tc>
          <w:tcPr>
            <w:cnfStyle w:val="000010000000" w:firstRow="0" w:lastRow="0" w:firstColumn="0" w:lastColumn="0" w:oddVBand="1" w:evenVBand="0" w:oddHBand="0" w:evenHBand="0" w:firstRowFirstColumn="0" w:firstRowLastColumn="0" w:lastRowFirstColumn="0" w:lastRowLastColumn="0"/>
            <w:tcW w:w="378" w:type="pct"/>
          </w:tcPr>
          <w:p w14:paraId="76C4069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.448</w:t>
            </w:r>
          </w:p>
        </w:tc>
        <w:tc>
          <w:tcPr>
            <w:tcW w:w="378" w:type="pct"/>
          </w:tcPr>
          <w:p w14:paraId="593CC67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.549</w:t>
            </w:r>
          </w:p>
        </w:tc>
        <w:tc>
          <w:tcPr>
            <w:cnfStyle w:val="000010000000" w:firstRow="0" w:lastRow="0" w:firstColumn="0" w:lastColumn="0" w:oddVBand="1" w:evenVBand="0" w:oddHBand="0" w:evenHBand="0" w:firstRowFirstColumn="0" w:firstRowLastColumn="0" w:lastRowFirstColumn="0" w:lastRowLastColumn="0"/>
            <w:tcW w:w="483" w:type="pct"/>
          </w:tcPr>
          <w:p w14:paraId="0B976CC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-1.93</w:t>
            </w:r>
          </w:p>
        </w:tc>
        <w:tc>
          <w:tcPr>
            <w:tcW w:w="484" w:type="pct"/>
          </w:tcPr>
          <w:p w14:paraId="4B34A6B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.56</w:t>
            </w:r>
          </w:p>
        </w:tc>
      </w:tr>
      <w:tr w:rsidR="00C8188A" w:rsidRPr="00F26207" w14:paraId="686517C9"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EFECF05" w14:textId="77777777" w:rsidR="00C8188A" w:rsidRPr="00F26207" w:rsidRDefault="00C8188A" w:rsidP="00C8188A">
            <w:pPr>
              <w:spacing w:after="160" w:line="259" w:lineRule="auto"/>
              <w:rPr>
                <w:rFonts w:cs="Times New Roman"/>
                <w:sz w:val="16"/>
                <w:szCs w:val="16"/>
              </w:rPr>
            </w:pPr>
          </w:p>
        </w:tc>
        <w:tc>
          <w:tcPr>
            <w:tcW w:w="911" w:type="pct"/>
            <w:vMerge/>
          </w:tcPr>
          <w:p w14:paraId="5058D340"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AAD0F5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5C31AB2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78800CC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.433</w:t>
            </w:r>
          </w:p>
        </w:tc>
        <w:tc>
          <w:tcPr>
            <w:tcW w:w="378" w:type="pct"/>
          </w:tcPr>
          <w:p w14:paraId="6377E43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.914</w:t>
            </w:r>
          </w:p>
        </w:tc>
        <w:tc>
          <w:tcPr>
            <w:cnfStyle w:val="000010000000" w:firstRow="0" w:lastRow="0" w:firstColumn="0" w:lastColumn="0" w:oddVBand="1" w:evenVBand="0" w:oddHBand="0" w:evenHBand="0" w:firstRowFirstColumn="0" w:firstRowLastColumn="0" w:lastRowFirstColumn="0" w:lastRowLastColumn="0"/>
            <w:tcW w:w="483" w:type="pct"/>
          </w:tcPr>
          <w:p w14:paraId="097A363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-1.57</w:t>
            </w:r>
          </w:p>
        </w:tc>
        <w:tc>
          <w:tcPr>
            <w:tcW w:w="484" w:type="pct"/>
          </w:tcPr>
          <w:p w14:paraId="307DE27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.84</w:t>
            </w:r>
          </w:p>
        </w:tc>
      </w:tr>
      <w:tr w:rsidR="00C8188A" w:rsidRPr="00F26207" w14:paraId="27AF3D2A"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94E7B33" w14:textId="77777777" w:rsidR="00C8188A" w:rsidRPr="00F26207" w:rsidRDefault="00C8188A" w:rsidP="00C8188A">
            <w:pPr>
              <w:spacing w:after="160" w:line="259" w:lineRule="auto"/>
              <w:rPr>
                <w:rFonts w:cs="Times New Roman"/>
                <w:sz w:val="16"/>
                <w:szCs w:val="16"/>
              </w:rPr>
            </w:pPr>
          </w:p>
        </w:tc>
        <w:tc>
          <w:tcPr>
            <w:tcW w:w="911" w:type="pct"/>
            <w:vMerge/>
          </w:tcPr>
          <w:p w14:paraId="22D90CB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BC8F93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680D395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-.292</w:t>
            </w:r>
          </w:p>
        </w:tc>
        <w:tc>
          <w:tcPr>
            <w:cnfStyle w:val="000010000000" w:firstRow="0" w:lastRow="0" w:firstColumn="0" w:lastColumn="0" w:oddVBand="1" w:evenVBand="0" w:oddHBand="0" w:evenHBand="0" w:firstRowFirstColumn="0" w:firstRowLastColumn="0" w:lastRowFirstColumn="0" w:lastRowLastColumn="0"/>
            <w:tcW w:w="378" w:type="pct"/>
          </w:tcPr>
          <w:p w14:paraId="5E5DF61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.442</w:t>
            </w:r>
          </w:p>
        </w:tc>
        <w:tc>
          <w:tcPr>
            <w:tcW w:w="378" w:type="pct"/>
          </w:tcPr>
          <w:p w14:paraId="55B73D6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.964</w:t>
            </w:r>
          </w:p>
        </w:tc>
        <w:tc>
          <w:tcPr>
            <w:cnfStyle w:val="000010000000" w:firstRow="0" w:lastRow="0" w:firstColumn="0" w:lastColumn="0" w:oddVBand="1" w:evenVBand="0" w:oddHBand="0" w:evenHBand="0" w:firstRowFirstColumn="0" w:firstRowLastColumn="0" w:lastRowFirstColumn="0" w:lastRowLastColumn="0"/>
            <w:tcW w:w="483" w:type="pct"/>
          </w:tcPr>
          <w:p w14:paraId="71BC73B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-1.52</w:t>
            </w:r>
          </w:p>
        </w:tc>
        <w:tc>
          <w:tcPr>
            <w:tcW w:w="484" w:type="pct"/>
          </w:tcPr>
          <w:p w14:paraId="65AFE34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.94</w:t>
            </w:r>
          </w:p>
        </w:tc>
      </w:tr>
      <w:tr w:rsidR="00C8188A" w:rsidRPr="00F26207" w14:paraId="1BFFFB59"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08CA3F57" w14:textId="77777777" w:rsidR="00C8188A" w:rsidRPr="00F26207" w:rsidRDefault="00C8188A" w:rsidP="00C8188A">
            <w:pPr>
              <w:spacing w:after="160" w:line="259" w:lineRule="auto"/>
              <w:rPr>
                <w:rFonts w:cs="Times New Roman"/>
                <w:sz w:val="16"/>
                <w:szCs w:val="16"/>
              </w:rPr>
            </w:pPr>
          </w:p>
        </w:tc>
        <w:tc>
          <w:tcPr>
            <w:tcW w:w="911" w:type="pct"/>
            <w:vMerge/>
          </w:tcPr>
          <w:p w14:paraId="51ECA03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DCBD70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1005922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-.412</w:t>
            </w:r>
          </w:p>
        </w:tc>
        <w:tc>
          <w:tcPr>
            <w:cnfStyle w:val="000010000000" w:firstRow="0" w:lastRow="0" w:firstColumn="0" w:lastColumn="0" w:oddVBand="1" w:evenVBand="0" w:oddHBand="0" w:evenHBand="0" w:firstRowFirstColumn="0" w:firstRowLastColumn="0" w:lastRowFirstColumn="0" w:lastRowLastColumn="0"/>
            <w:tcW w:w="378" w:type="pct"/>
          </w:tcPr>
          <w:p w14:paraId="40C4647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.452</w:t>
            </w:r>
          </w:p>
        </w:tc>
        <w:tc>
          <w:tcPr>
            <w:tcW w:w="378" w:type="pct"/>
          </w:tcPr>
          <w:p w14:paraId="4950017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.892</w:t>
            </w:r>
          </w:p>
        </w:tc>
        <w:tc>
          <w:tcPr>
            <w:cnfStyle w:val="000010000000" w:firstRow="0" w:lastRow="0" w:firstColumn="0" w:lastColumn="0" w:oddVBand="1" w:evenVBand="0" w:oddHBand="0" w:evenHBand="0" w:firstRowFirstColumn="0" w:firstRowLastColumn="0" w:lastRowFirstColumn="0" w:lastRowLastColumn="0"/>
            <w:tcW w:w="483" w:type="pct"/>
          </w:tcPr>
          <w:p w14:paraId="1D54842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-1.67</w:t>
            </w:r>
          </w:p>
        </w:tc>
        <w:tc>
          <w:tcPr>
            <w:tcW w:w="484" w:type="pct"/>
          </w:tcPr>
          <w:p w14:paraId="4E5E8AC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.85</w:t>
            </w:r>
          </w:p>
        </w:tc>
      </w:tr>
      <w:tr w:rsidR="00C8188A" w:rsidRPr="00F26207" w14:paraId="426A1281"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465A382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have you recently received a reward for your excellent work</w:t>
            </w:r>
          </w:p>
        </w:tc>
        <w:tc>
          <w:tcPr>
            <w:tcW w:w="911" w:type="pct"/>
            <w:vMerge w:val="restart"/>
          </w:tcPr>
          <w:p w14:paraId="0E28500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3B93416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1B403DD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.158</w:t>
            </w:r>
          </w:p>
        </w:tc>
        <w:tc>
          <w:tcPr>
            <w:cnfStyle w:val="000010000000" w:firstRow="0" w:lastRow="0" w:firstColumn="0" w:lastColumn="0" w:oddVBand="1" w:evenVBand="0" w:oddHBand="0" w:evenHBand="0" w:firstRowFirstColumn="0" w:firstRowLastColumn="0" w:lastRowFirstColumn="0" w:lastRowLastColumn="0"/>
            <w:tcW w:w="378" w:type="pct"/>
          </w:tcPr>
          <w:p w14:paraId="0A90666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.222</w:t>
            </w:r>
          </w:p>
        </w:tc>
        <w:tc>
          <w:tcPr>
            <w:tcW w:w="378" w:type="pct"/>
          </w:tcPr>
          <w:p w14:paraId="60B4367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.953</w:t>
            </w:r>
          </w:p>
        </w:tc>
        <w:tc>
          <w:tcPr>
            <w:cnfStyle w:val="000010000000" w:firstRow="0" w:lastRow="0" w:firstColumn="0" w:lastColumn="0" w:oddVBand="1" w:evenVBand="0" w:oddHBand="0" w:evenHBand="0" w:firstRowFirstColumn="0" w:firstRowLastColumn="0" w:lastRowFirstColumn="0" w:lastRowLastColumn="0"/>
            <w:tcW w:w="483" w:type="pct"/>
          </w:tcPr>
          <w:p w14:paraId="7C9B031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-.46</w:t>
            </w:r>
          </w:p>
        </w:tc>
        <w:tc>
          <w:tcPr>
            <w:tcW w:w="484" w:type="pct"/>
          </w:tcPr>
          <w:p w14:paraId="61D1A31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.77</w:t>
            </w:r>
          </w:p>
        </w:tc>
      </w:tr>
      <w:tr w:rsidR="00C8188A" w:rsidRPr="00F26207" w14:paraId="57BBD96E"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A54A957" w14:textId="77777777" w:rsidR="00C8188A" w:rsidRPr="00F26207" w:rsidRDefault="00C8188A" w:rsidP="00C8188A">
            <w:pPr>
              <w:spacing w:after="160" w:line="259" w:lineRule="auto"/>
              <w:rPr>
                <w:rFonts w:cs="Times New Roman"/>
                <w:sz w:val="16"/>
                <w:szCs w:val="16"/>
              </w:rPr>
            </w:pPr>
          </w:p>
        </w:tc>
        <w:tc>
          <w:tcPr>
            <w:tcW w:w="911" w:type="pct"/>
            <w:vMerge/>
          </w:tcPr>
          <w:p w14:paraId="1CF15D9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29FAAB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72641D6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.215</w:t>
            </w:r>
          </w:p>
        </w:tc>
        <w:tc>
          <w:tcPr>
            <w:cnfStyle w:val="000010000000" w:firstRow="0" w:lastRow="0" w:firstColumn="0" w:lastColumn="0" w:oddVBand="1" w:evenVBand="0" w:oddHBand="0" w:evenHBand="0" w:firstRowFirstColumn="0" w:firstRowLastColumn="0" w:lastRowFirstColumn="0" w:lastRowLastColumn="0"/>
            <w:tcW w:w="378" w:type="pct"/>
          </w:tcPr>
          <w:p w14:paraId="05C978E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.242</w:t>
            </w:r>
          </w:p>
        </w:tc>
        <w:tc>
          <w:tcPr>
            <w:tcW w:w="378" w:type="pct"/>
          </w:tcPr>
          <w:p w14:paraId="1D2FE01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.901</w:t>
            </w:r>
          </w:p>
        </w:tc>
        <w:tc>
          <w:tcPr>
            <w:cnfStyle w:val="000010000000" w:firstRow="0" w:lastRow="0" w:firstColumn="0" w:lastColumn="0" w:oddVBand="1" w:evenVBand="0" w:oddHBand="0" w:evenHBand="0" w:firstRowFirstColumn="0" w:firstRowLastColumn="0" w:lastRowFirstColumn="0" w:lastRowLastColumn="0"/>
            <w:tcW w:w="483" w:type="pct"/>
          </w:tcPr>
          <w:p w14:paraId="50B5296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-.46</w:t>
            </w:r>
          </w:p>
        </w:tc>
        <w:tc>
          <w:tcPr>
            <w:tcW w:w="484" w:type="pct"/>
          </w:tcPr>
          <w:p w14:paraId="510213B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.89</w:t>
            </w:r>
          </w:p>
        </w:tc>
      </w:tr>
      <w:tr w:rsidR="00C8188A" w:rsidRPr="00F26207" w14:paraId="189FD5B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C912B66" w14:textId="77777777" w:rsidR="00C8188A" w:rsidRPr="00F26207" w:rsidRDefault="00C8188A" w:rsidP="00C8188A">
            <w:pPr>
              <w:spacing w:after="160" w:line="259" w:lineRule="auto"/>
              <w:rPr>
                <w:rFonts w:cs="Times New Roman"/>
                <w:sz w:val="16"/>
                <w:szCs w:val="16"/>
              </w:rPr>
            </w:pPr>
          </w:p>
        </w:tc>
        <w:tc>
          <w:tcPr>
            <w:tcW w:w="911" w:type="pct"/>
            <w:vMerge/>
          </w:tcPr>
          <w:p w14:paraId="483ACB1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28ECFF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0BCCBB3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4837760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.263</w:t>
            </w:r>
          </w:p>
        </w:tc>
        <w:tc>
          <w:tcPr>
            <w:tcW w:w="378" w:type="pct"/>
          </w:tcPr>
          <w:p w14:paraId="12B7380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.630</w:t>
            </w:r>
          </w:p>
        </w:tc>
        <w:tc>
          <w:tcPr>
            <w:cnfStyle w:val="000010000000" w:firstRow="0" w:lastRow="0" w:firstColumn="0" w:lastColumn="0" w:oddVBand="1" w:evenVBand="0" w:oddHBand="0" w:evenHBand="0" w:firstRowFirstColumn="0" w:firstRowLastColumn="0" w:lastRowFirstColumn="0" w:lastRowLastColumn="0"/>
            <w:tcW w:w="483" w:type="pct"/>
          </w:tcPr>
          <w:p w14:paraId="19EDC78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-1.10</w:t>
            </w:r>
          </w:p>
        </w:tc>
        <w:tc>
          <w:tcPr>
            <w:tcW w:w="484" w:type="pct"/>
          </w:tcPr>
          <w:p w14:paraId="520B5A9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w:t>
            </w:r>
          </w:p>
        </w:tc>
      </w:tr>
      <w:tr w:rsidR="00C8188A" w:rsidRPr="00F26207" w14:paraId="51219F7C"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46D75694" w14:textId="77777777" w:rsidR="00C8188A" w:rsidRPr="00F26207" w:rsidRDefault="00C8188A" w:rsidP="00C8188A">
            <w:pPr>
              <w:spacing w:after="160" w:line="259" w:lineRule="auto"/>
              <w:rPr>
                <w:rFonts w:cs="Times New Roman"/>
                <w:sz w:val="16"/>
                <w:szCs w:val="16"/>
              </w:rPr>
            </w:pPr>
          </w:p>
        </w:tc>
        <w:tc>
          <w:tcPr>
            <w:tcW w:w="911" w:type="pct"/>
            <w:vMerge/>
          </w:tcPr>
          <w:p w14:paraId="4E2137F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B6CF48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4DED5A7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.632</w:t>
            </w:r>
          </w:p>
        </w:tc>
        <w:tc>
          <w:tcPr>
            <w:cnfStyle w:val="000010000000" w:firstRow="0" w:lastRow="0" w:firstColumn="0" w:lastColumn="0" w:oddVBand="1" w:evenVBand="0" w:oddHBand="0" w:evenHBand="0" w:firstRowFirstColumn="0" w:firstRowLastColumn="0" w:lastRowFirstColumn="0" w:lastRowLastColumn="0"/>
            <w:tcW w:w="378" w:type="pct"/>
          </w:tcPr>
          <w:p w14:paraId="25B4AAC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.490</w:t>
            </w:r>
          </w:p>
        </w:tc>
        <w:tc>
          <w:tcPr>
            <w:tcW w:w="378" w:type="pct"/>
          </w:tcPr>
          <w:p w14:paraId="1F0941F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.699</w:t>
            </w:r>
          </w:p>
        </w:tc>
        <w:tc>
          <w:tcPr>
            <w:cnfStyle w:val="000010000000" w:firstRow="0" w:lastRow="0" w:firstColumn="0" w:lastColumn="0" w:oddVBand="1" w:evenVBand="0" w:oddHBand="0" w:evenHBand="0" w:firstRowFirstColumn="0" w:firstRowLastColumn="0" w:lastRowFirstColumn="0" w:lastRowLastColumn="0"/>
            <w:tcW w:w="483" w:type="pct"/>
          </w:tcPr>
          <w:p w14:paraId="4134126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-.73</w:t>
            </w:r>
          </w:p>
        </w:tc>
        <w:tc>
          <w:tcPr>
            <w:tcW w:w="484" w:type="pct"/>
          </w:tcPr>
          <w:p w14:paraId="05B3787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1.99</w:t>
            </w:r>
          </w:p>
        </w:tc>
      </w:tr>
      <w:tr w:rsidR="00C8188A" w:rsidRPr="00F26207" w14:paraId="35B105AA"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1F0369C" w14:textId="77777777" w:rsidR="00C8188A" w:rsidRPr="00F26207" w:rsidRDefault="00C8188A" w:rsidP="00C8188A">
            <w:pPr>
              <w:spacing w:after="160" w:line="259" w:lineRule="auto"/>
              <w:rPr>
                <w:rFonts w:cs="Times New Roman"/>
                <w:sz w:val="16"/>
                <w:szCs w:val="16"/>
              </w:rPr>
            </w:pPr>
          </w:p>
        </w:tc>
        <w:tc>
          <w:tcPr>
            <w:tcW w:w="911" w:type="pct"/>
            <w:vMerge w:val="restart"/>
          </w:tcPr>
          <w:p w14:paraId="476BBAF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0AF15E3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68B849C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-.158</w:t>
            </w:r>
          </w:p>
        </w:tc>
        <w:tc>
          <w:tcPr>
            <w:cnfStyle w:val="000010000000" w:firstRow="0" w:lastRow="0" w:firstColumn="0" w:lastColumn="0" w:oddVBand="1" w:evenVBand="0" w:oddHBand="0" w:evenHBand="0" w:firstRowFirstColumn="0" w:firstRowLastColumn="0" w:lastRowFirstColumn="0" w:lastRowLastColumn="0"/>
            <w:tcW w:w="378" w:type="pct"/>
          </w:tcPr>
          <w:p w14:paraId="00F45E4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.222</w:t>
            </w:r>
          </w:p>
        </w:tc>
        <w:tc>
          <w:tcPr>
            <w:tcW w:w="378" w:type="pct"/>
          </w:tcPr>
          <w:p w14:paraId="39D14F4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.953</w:t>
            </w:r>
          </w:p>
        </w:tc>
        <w:tc>
          <w:tcPr>
            <w:cnfStyle w:val="000010000000" w:firstRow="0" w:lastRow="0" w:firstColumn="0" w:lastColumn="0" w:oddVBand="1" w:evenVBand="0" w:oddHBand="0" w:evenHBand="0" w:firstRowFirstColumn="0" w:firstRowLastColumn="0" w:lastRowFirstColumn="0" w:lastRowLastColumn="0"/>
            <w:tcW w:w="483" w:type="pct"/>
          </w:tcPr>
          <w:p w14:paraId="2DDAA12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-.77</w:t>
            </w:r>
          </w:p>
        </w:tc>
        <w:tc>
          <w:tcPr>
            <w:tcW w:w="484" w:type="pct"/>
          </w:tcPr>
          <w:p w14:paraId="3764EBA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.46</w:t>
            </w:r>
          </w:p>
        </w:tc>
      </w:tr>
      <w:tr w:rsidR="00C8188A" w:rsidRPr="00F26207" w14:paraId="4EA0E82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33313BC" w14:textId="77777777" w:rsidR="00C8188A" w:rsidRPr="00F26207" w:rsidRDefault="00C8188A" w:rsidP="00C8188A">
            <w:pPr>
              <w:spacing w:after="160" w:line="259" w:lineRule="auto"/>
              <w:rPr>
                <w:rFonts w:cs="Times New Roman"/>
                <w:sz w:val="16"/>
                <w:szCs w:val="16"/>
              </w:rPr>
            </w:pPr>
          </w:p>
        </w:tc>
        <w:tc>
          <w:tcPr>
            <w:tcW w:w="911" w:type="pct"/>
            <w:vMerge/>
          </w:tcPr>
          <w:p w14:paraId="3989105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A452C9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ACCFCF8"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.057</w:t>
            </w:r>
          </w:p>
        </w:tc>
        <w:tc>
          <w:tcPr>
            <w:cnfStyle w:val="000010000000" w:firstRow="0" w:lastRow="0" w:firstColumn="0" w:lastColumn="0" w:oddVBand="1" w:evenVBand="0" w:oddHBand="0" w:evenHBand="0" w:firstRowFirstColumn="0" w:firstRowLastColumn="0" w:lastRowFirstColumn="0" w:lastRowLastColumn="0"/>
            <w:tcW w:w="378" w:type="pct"/>
          </w:tcPr>
          <w:p w14:paraId="1511749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.206</w:t>
            </w:r>
          </w:p>
        </w:tc>
        <w:tc>
          <w:tcPr>
            <w:tcW w:w="378" w:type="pct"/>
          </w:tcPr>
          <w:p w14:paraId="59B264B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.999</w:t>
            </w:r>
          </w:p>
        </w:tc>
        <w:tc>
          <w:tcPr>
            <w:cnfStyle w:val="000010000000" w:firstRow="0" w:lastRow="0" w:firstColumn="0" w:lastColumn="0" w:oddVBand="1" w:evenVBand="0" w:oddHBand="0" w:evenHBand="0" w:firstRowFirstColumn="0" w:firstRowLastColumn="0" w:lastRowFirstColumn="0" w:lastRowLastColumn="0"/>
            <w:tcW w:w="483" w:type="pct"/>
          </w:tcPr>
          <w:p w14:paraId="2BCE087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-.51</w:t>
            </w:r>
          </w:p>
        </w:tc>
        <w:tc>
          <w:tcPr>
            <w:tcW w:w="484" w:type="pct"/>
          </w:tcPr>
          <w:p w14:paraId="1A26694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.63</w:t>
            </w:r>
          </w:p>
        </w:tc>
      </w:tr>
      <w:tr w:rsidR="00C8188A" w:rsidRPr="00F26207" w14:paraId="7009E27A"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DF6546B" w14:textId="77777777" w:rsidR="00C8188A" w:rsidRPr="00F26207" w:rsidRDefault="00C8188A" w:rsidP="00C8188A">
            <w:pPr>
              <w:spacing w:after="160" w:line="259" w:lineRule="auto"/>
              <w:rPr>
                <w:rFonts w:cs="Times New Roman"/>
                <w:sz w:val="16"/>
                <w:szCs w:val="16"/>
              </w:rPr>
            </w:pPr>
          </w:p>
        </w:tc>
        <w:tc>
          <w:tcPr>
            <w:tcW w:w="911" w:type="pct"/>
            <w:vMerge/>
          </w:tcPr>
          <w:p w14:paraId="3E114E3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8F2301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3E2B4D8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-.526</w:t>
            </w:r>
          </w:p>
        </w:tc>
        <w:tc>
          <w:tcPr>
            <w:cnfStyle w:val="000010000000" w:firstRow="0" w:lastRow="0" w:firstColumn="0" w:lastColumn="0" w:oddVBand="1" w:evenVBand="0" w:oddHBand="0" w:evenHBand="0" w:firstRowFirstColumn="0" w:firstRowLastColumn="0" w:lastRowFirstColumn="0" w:lastRowLastColumn="0"/>
            <w:tcW w:w="378" w:type="pct"/>
          </w:tcPr>
          <w:p w14:paraId="1E49FAD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.230</w:t>
            </w:r>
          </w:p>
        </w:tc>
        <w:tc>
          <w:tcPr>
            <w:tcW w:w="378" w:type="pct"/>
          </w:tcPr>
          <w:p w14:paraId="172949A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.158</w:t>
            </w:r>
          </w:p>
        </w:tc>
        <w:tc>
          <w:tcPr>
            <w:cnfStyle w:val="000010000000" w:firstRow="0" w:lastRow="0" w:firstColumn="0" w:lastColumn="0" w:oddVBand="1" w:evenVBand="0" w:oddHBand="0" w:evenHBand="0" w:firstRowFirstColumn="0" w:firstRowLastColumn="0" w:lastRowFirstColumn="0" w:lastRowLastColumn="0"/>
            <w:tcW w:w="483" w:type="pct"/>
          </w:tcPr>
          <w:p w14:paraId="25FA3D1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-1.17</w:t>
            </w:r>
          </w:p>
        </w:tc>
        <w:tc>
          <w:tcPr>
            <w:tcW w:w="484" w:type="pct"/>
          </w:tcPr>
          <w:p w14:paraId="0C067D8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.11</w:t>
            </w:r>
          </w:p>
        </w:tc>
      </w:tr>
      <w:tr w:rsidR="00C8188A" w:rsidRPr="00F26207" w14:paraId="56E0903E"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464264FF" w14:textId="77777777" w:rsidR="00C8188A" w:rsidRPr="00F26207" w:rsidRDefault="00C8188A" w:rsidP="00C8188A">
            <w:pPr>
              <w:spacing w:after="160" w:line="259" w:lineRule="auto"/>
              <w:rPr>
                <w:rFonts w:cs="Times New Roman"/>
                <w:sz w:val="16"/>
                <w:szCs w:val="16"/>
              </w:rPr>
            </w:pPr>
          </w:p>
        </w:tc>
        <w:tc>
          <w:tcPr>
            <w:tcW w:w="911" w:type="pct"/>
            <w:vMerge/>
          </w:tcPr>
          <w:p w14:paraId="7C295C1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9BE7C7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7BBA2F0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.474</w:t>
            </w:r>
          </w:p>
        </w:tc>
        <w:tc>
          <w:tcPr>
            <w:cnfStyle w:val="000010000000" w:firstRow="0" w:lastRow="0" w:firstColumn="0" w:lastColumn="0" w:oddVBand="1" w:evenVBand="0" w:oddHBand="0" w:evenHBand="0" w:firstRowFirstColumn="0" w:firstRowLastColumn="0" w:lastRowFirstColumn="0" w:lastRowLastColumn="0"/>
            <w:tcW w:w="378" w:type="pct"/>
          </w:tcPr>
          <w:p w14:paraId="30AC2B0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.473</w:t>
            </w:r>
          </w:p>
        </w:tc>
        <w:tc>
          <w:tcPr>
            <w:tcW w:w="378" w:type="pct"/>
          </w:tcPr>
          <w:p w14:paraId="57FB06E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.854</w:t>
            </w:r>
          </w:p>
        </w:tc>
        <w:tc>
          <w:tcPr>
            <w:cnfStyle w:val="000010000000" w:firstRow="0" w:lastRow="0" w:firstColumn="0" w:lastColumn="0" w:oddVBand="1" w:evenVBand="0" w:oddHBand="0" w:evenHBand="0" w:firstRowFirstColumn="0" w:firstRowLastColumn="0" w:lastRowFirstColumn="0" w:lastRowLastColumn="0"/>
            <w:tcW w:w="483" w:type="pct"/>
          </w:tcPr>
          <w:p w14:paraId="5444AC9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-.84</w:t>
            </w:r>
          </w:p>
        </w:tc>
        <w:tc>
          <w:tcPr>
            <w:tcW w:w="484" w:type="pct"/>
          </w:tcPr>
          <w:p w14:paraId="699D696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1.79</w:t>
            </w:r>
          </w:p>
        </w:tc>
      </w:tr>
      <w:tr w:rsidR="00C8188A" w:rsidRPr="00F26207" w14:paraId="10F3F5F9"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00A8AD8" w14:textId="77777777" w:rsidR="00C8188A" w:rsidRPr="00F26207" w:rsidRDefault="00C8188A" w:rsidP="00C8188A">
            <w:pPr>
              <w:spacing w:after="160" w:line="259" w:lineRule="auto"/>
              <w:rPr>
                <w:rFonts w:cs="Times New Roman"/>
                <w:sz w:val="16"/>
                <w:szCs w:val="16"/>
              </w:rPr>
            </w:pPr>
          </w:p>
        </w:tc>
        <w:tc>
          <w:tcPr>
            <w:tcW w:w="911" w:type="pct"/>
            <w:vMerge w:val="restart"/>
          </w:tcPr>
          <w:p w14:paraId="2F7D3EA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72D9AA1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235F33E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-.215</w:t>
            </w:r>
          </w:p>
        </w:tc>
        <w:tc>
          <w:tcPr>
            <w:cnfStyle w:val="000010000000" w:firstRow="0" w:lastRow="0" w:firstColumn="0" w:lastColumn="0" w:oddVBand="1" w:evenVBand="0" w:oddHBand="0" w:evenHBand="0" w:firstRowFirstColumn="0" w:firstRowLastColumn="0" w:lastRowFirstColumn="0" w:lastRowLastColumn="0"/>
            <w:tcW w:w="378" w:type="pct"/>
          </w:tcPr>
          <w:p w14:paraId="165644F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.242</w:t>
            </w:r>
          </w:p>
        </w:tc>
        <w:tc>
          <w:tcPr>
            <w:tcW w:w="378" w:type="pct"/>
          </w:tcPr>
          <w:p w14:paraId="069F6AE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.901</w:t>
            </w:r>
          </w:p>
        </w:tc>
        <w:tc>
          <w:tcPr>
            <w:cnfStyle w:val="000010000000" w:firstRow="0" w:lastRow="0" w:firstColumn="0" w:lastColumn="0" w:oddVBand="1" w:evenVBand="0" w:oddHBand="0" w:evenHBand="0" w:firstRowFirstColumn="0" w:firstRowLastColumn="0" w:lastRowFirstColumn="0" w:lastRowLastColumn="0"/>
            <w:tcW w:w="483" w:type="pct"/>
          </w:tcPr>
          <w:p w14:paraId="2CD3FC5A"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-.89</w:t>
            </w:r>
          </w:p>
        </w:tc>
        <w:tc>
          <w:tcPr>
            <w:tcW w:w="484" w:type="pct"/>
          </w:tcPr>
          <w:p w14:paraId="5B84CE8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.46</w:t>
            </w:r>
          </w:p>
        </w:tc>
      </w:tr>
      <w:tr w:rsidR="00C8188A" w:rsidRPr="00F26207" w14:paraId="170F47F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A301EA1" w14:textId="77777777" w:rsidR="00C8188A" w:rsidRPr="00F26207" w:rsidRDefault="00C8188A" w:rsidP="00C8188A">
            <w:pPr>
              <w:spacing w:after="160" w:line="259" w:lineRule="auto"/>
              <w:rPr>
                <w:rFonts w:cs="Times New Roman"/>
                <w:sz w:val="16"/>
                <w:szCs w:val="16"/>
              </w:rPr>
            </w:pPr>
          </w:p>
        </w:tc>
        <w:tc>
          <w:tcPr>
            <w:tcW w:w="911" w:type="pct"/>
            <w:vMerge/>
          </w:tcPr>
          <w:p w14:paraId="23140A2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2D5C01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6D3761A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-.057</w:t>
            </w:r>
          </w:p>
        </w:tc>
        <w:tc>
          <w:tcPr>
            <w:cnfStyle w:val="000010000000" w:firstRow="0" w:lastRow="0" w:firstColumn="0" w:lastColumn="0" w:oddVBand="1" w:evenVBand="0" w:oddHBand="0" w:evenHBand="0" w:firstRowFirstColumn="0" w:firstRowLastColumn="0" w:lastRowFirstColumn="0" w:lastRowLastColumn="0"/>
            <w:tcW w:w="378" w:type="pct"/>
          </w:tcPr>
          <w:p w14:paraId="00AB784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.206</w:t>
            </w:r>
          </w:p>
        </w:tc>
        <w:tc>
          <w:tcPr>
            <w:tcW w:w="378" w:type="pct"/>
          </w:tcPr>
          <w:p w14:paraId="4D31FF7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.999</w:t>
            </w:r>
          </w:p>
        </w:tc>
        <w:tc>
          <w:tcPr>
            <w:cnfStyle w:val="000010000000" w:firstRow="0" w:lastRow="0" w:firstColumn="0" w:lastColumn="0" w:oddVBand="1" w:evenVBand="0" w:oddHBand="0" w:evenHBand="0" w:firstRowFirstColumn="0" w:firstRowLastColumn="0" w:lastRowFirstColumn="0" w:lastRowLastColumn="0"/>
            <w:tcW w:w="483" w:type="pct"/>
          </w:tcPr>
          <w:p w14:paraId="1221DFC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-.63</w:t>
            </w:r>
          </w:p>
        </w:tc>
        <w:tc>
          <w:tcPr>
            <w:tcW w:w="484" w:type="pct"/>
          </w:tcPr>
          <w:p w14:paraId="3893BEE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.51</w:t>
            </w:r>
          </w:p>
        </w:tc>
      </w:tr>
      <w:tr w:rsidR="00C8188A" w:rsidRPr="00F26207" w14:paraId="7BB86F21"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0486A01" w14:textId="77777777" w:rsidR="00C8188A" w:rsidRPr="00F26207" w:rsidRDefault="00C8188A" w:rsidP="00C8188A">
            <w:pPr>
              <w:spacing w:after="160" w:line="259" w:lineRule="auto"/>
              <w:rPr>
                <w:rFonts w:cs="Times New Roman"/>
                <w:sz w:val="16"/>
                <w:szCs w:val="16"/>
              </w:rPr>
            </w:pPr>
          </w:p>
        </w:tc>
        <w:tc>
          <w:tcPr>
            <w:tcW w:w="911" w:type="pct"/>
            <w:vMerge/>
          </w:tcPr>
          <w:p w14:paraId="351786B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2974EC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61B6FD2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-.583</w:t>
            </w:r>
          </w:p>
        </w:tc>
        <w:tc>
          <w:tcPr>
            <w:cnfStyle w:val="000010000000" w:firstRow="0" w:lastRow="0" w:firstColumn="0" w:lastColumn="0" w:oddVBand="1" w:evenVBand="0" w:oddHBand="0" w:evenHBand="0" w:firstRowFirstColumn="0" w:firstRowLastColumn="0" w:lastRowFirstColumn="0" w:lastRowLastColumn="0"/>
            <w:tcW w:w="378" w:type="pct"/>
          </w:tcPr>
          <w:p w14:paraId="441A32C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.250</w:t>
            </w:r>
          </w:p>
        </w:tc>
        <w:tc>
          <w:tcPr>
            <w:tcW w:w="378" w:type="pct"/>
          </w:tcPr>
          <w:p w14:paraId="3C1B014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.144</w:t>
            </w:r>
          </w:p>
        </w:tc>
        <w:tc>
          <w:tcPr>
            <w:cnfStyle w:val="000010000000" w:firstRow="0" w:lastRow="0" w:firstColumn="0" w:lastColumn="0" w:oddVBand="1" w:evenVBand="0" w:oddHBand="0" w:evenHBand="0" w:firstRowFirstColumn="0" w:firstRowLastColumn="0" w:lastRowFirstColumn="0" w:lastRowLastColumn="0"/>
            <w:tcW w:w="483" w:type="pct"/>
          </w:tcPr>
          <w:p w14:paraId="730D5D8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-1.28</w:t>
            </w:r>
          </w:p>
        </w:tc>
        <w:tc>
          <w:tcPr>
            <w:tcW w:w="484" w:type="pct"/>
          </w:tcPr>
          <w:p w14:paraId="62CA089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.11</w:t>
            </w:r>
          </w:p>
        </w:tc>
      </w:tr>
      <w:tr w:rsidR="00C8188A" w:rsidRPr="00F26207" w14:paraId="24145DD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D8C42DE" w14:textId="77777777" w:rsidR="00C8188A" w:rsidRPr="00F26207" w:rsidRDefault="00C8188A" w:rsidP="00C8188A">
            <w:pPr>
              <w:spacing w:after="160" w:line="259" w:lineRule="auto"/>
              <w:rPr>
                <w:rFonts w:cs="Times New Roman"/>
                <w:sz w:val="16"/>
                <w:szCs w:val="16"/>
              </w:rPr>
            </w:pPr>
          </w:p>
        </w:tc>
        <w:tc>
          <w:tcPr>
            <w:tcW w:w="911" w:type="pct"/>
            <w:vMerge/>
          </w:tcPr>
          <w:p w14:paraId="38EE1E7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2143AD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7D21072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.417</w:t>
            </w:r>
          </w:p>
        </w:tc>
        <w:tc>
          <w:tcPr>
            <w:cnfStyle w:val="000010000000" w:firstRow="0" w:lastRow="0" w:firstColumn="0" w:lastColumn="0" w:oddVBand="1" w:evenVBand="0" w:oddHBand="0" w:evenHBand="0" w:firstRowFirstColumn="0" w:firstRowLastColumn="0" w:lastRowFirstColumn="0" w:lastRowLastColumn="0"/>
            <w:tcW w:w="378" w:type="pct"/>
          </w:tcPr>
          <w:p w14:paraId="771BD82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.483</w:t>
            </w:r>
          </w:p>
        </w:tc>
        <w:tc>
          <w:tcPr>
            <w:tcW w:w="378" w:type="pct"/>
          </w:tcPr>
          <w:p w14:paraId="0240358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.910</w:t>
            </w:r>
          </w:p>
        </w:tc>
        <w:tc>
          <w:tcPr>
            <w:cnfStyle w:val="000010000000" w:firstRow="0" w:lastRow="0" w:firstColumn="0" w:lastColumn="0" w:oddVBand="1" w:evenVBand="0" w:oddHBand="0" w:evenHBand="0" w:firstRowFirstColumn="0" w:firstRowLastColumn="0" w:lastRowFirstColumn="0" w:lastRowLastColumn="0"/>
            <w:tcW w:w="483" w:type="pct"/>
          </w:tcPr>
          <w:p w14:paraId="74530C8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-.93</w:t>
            </w:r>
          </w:p>
        </w:tc>
        <w:tc>
          <w:tcPr>
            <w:tcW w:w="484" w:type="pct"/>
          </w:tcPr>
          <w:p w14:paraId="3115957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1.76</w:t>
            </w:r>
          </w:p>
        </w:tc>
      </w:tr>
      <w:tr w:rsidR="00C8188A" w:rsidRPr="00F26207" w14:paraId="140ED0F2"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C609F87" w14:textId="77777777" w:rsidR="00C8188A" w:rsidRPr="00F26207" w:rsidRDefault="00C8188A" w:rsidP="00C8188A">
            <w:pPr>
              <w:spacing w:after="160" w:line="259" w:lineRule="auto"/>
              <w:rPr>
                <w:rFonts w:cs="Times New Roman"/>
                <w:sz w:val="16"/>
                <w:szCs w:val="16"/>
              </w:rPr>
            </w:pPr>
          </w:p>
        </w:tc>
        <w:tc>
          <w:tcPr>
            <w:tcW w:w="911" w:type="pct"/>
            <w:vMerge w:val="restart"/>
          </w:tcPr>
          <w:p w14:paraId="61D4CE2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3BF51B9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4530218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.368</w:t>
            </w:r>
          </w:p>
        </w:tc>
        <w:tc>
          <w:tcPr>
            <w:cnfStyle w:val="000010000000" w:firstRow="0" w:lastRow="0" w:firstColumn="0" w:lastColumn="0" w:oddVBand="1" w:evenVBand="0" w:oddHBand="0" w:evenHBand="0" w:firstRowFirstColumn="0" w:firstRowLastColumn="0" w:lastRowFirstColumn="0" w:lastRowLastColumn="0"/>
            <w:tcW w:w="378" w:type="pct"/>
          </w:tcPr>
          <w:p w14:paraId="628348A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.263</w:t>
            </w:r>
          </w:p>
        </w:tc>
        <w:tc>
          <w:tcPr>
            <w:tcW w:w="378" w:type="pct"/>
          </w:tcPr>
          <w:p w14:paraId="61871E3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.630</w:t>
            </w:r>
          </w:p>
        </w:tc>
        <w:tc>
          <w:tcPr>
            <w:cnfStyle w:val="000010000000" w:firstRow="0" w:lastRow="0" w:firstColumn="0" w:lastColumn="0" w:oddVBand="1" w:evenVBand="0" w:oddHBand="0" w:evenHBand="0" w:firstRowFirstColumn="0" w:firstRowLastColumn="0" w:lastRowFirstColumn="0" w:lastRowLastColumn="0"/>
            <w:tcW w:w="483" w:type="pct"/>
          </w:tcPr>
          <w:p w14:paraId="179FCF6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-.36</w:t>
            </w:r>
          </w:p>
        </w:tc>
        <w:tc>
          <w:tcPr>
            <w:tcW w:w="484" w:type="pct"/>
          </w:tcPr>
          <w:p w14:paraId="68E4293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1.10</w:t>
            </w:r>
          </w:p>
        </w:tc>
      </w:tr>
      <w:tr w:rsidR="00C8188A" w:rsidRPr="00F26207" w14:paraId="0F3FAD41"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77287D8" w14:textId="77777777" w:rsidR="00C8188A" w:rsidRPr="00F26207" w:rsidRDefault="00C8188A" w:rsidP="00C8188A">
            <w:pPr>
              <w:spacing w:after="160" w:line="259" w:lineRule="auto"/>
              <w:rPr>
                <w:rFonts w:cs="Times New Roman"/>
                <w:sz w:val="16"/>
                <w:szCs w:val="16"/>
              </w:rPr>
            </w:pPr>
          </w:p>
        </w:tc>
        <w:tc>
          <w:tcPr>
            <w:tcW w:w="911" w:type="pct"/>
            <w:vMerge/>
          </w:tcPr>
          <w:p w14:paraId="1FD2183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9F829B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2065E1C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.526</w:t>
            </w:r>
          </w:p>
        </w:tc>
        <w:tc>
          <w:tcPr>
            <w:cnfStyle w:val="000010000000" w:firstRow="0" w:lastRow="0" w:firstColumn="0" w:lastColumn="0" w:oddVBand="1" w:evenVBand="0" w:oddHBand="0" w:evenHBand="0" w:firstRowFirstColumn="0" w:firstRowLastColumn="0" w:lastRowFirstColumn="0" w:lastRowLastColumn="0"/>
            <w:tcW w:w="378" w:type="pct"/>
          </w:tcPr>
          <w:p w14:paraId="7F931F8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.230</w:t>
            </w:r>
          </w:p>
        </w:tc>
        <w:tc>
          <w:tcPr>
            <w:tcW w:w="378" w:type="pct"/>
          </w:tcPr>
          <w:p w14:paraId="4A2E4E0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.158</w:t>
            </w:r>
          </w:p>
        </w:tc>
        <w:tc>
          <w:tcPr>
            <w:cnfStyle w:val="000010000000" w:firstRow="0" w:lastRow="0" w:firstColumn="0" w:lastColumn="0" w:oddVBand="1" w:evenVBand="0" w:oddHBand="0" w:evenHBand="0" w:firstRowFirstColumn="0" w:firstRowLastColumn="0" w:lastRowFirstColumn="0" w:lastRowLastColumn="0"/>
            <w:tcW w:w="483" w:type="pct"/>
          </w:tcPr>
          <w:p w14:paraId="6D7401E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w:t>
            </w:r>
          </w:p>
        </w:tc>
        <w:tc>
          <w:tcPr>
            <w:tcW w:w="484" w:type="pct"/>
          </w:tcPr>
          <w:p w14:paraId="167B322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1.17</w:t>
            </w:r>
          </w:p>
        </w:tc>
      </w:tr>
      <w:tr w:rsidR="00C8188A" w:rsidRPr="00F26207" w14:paraId="790AD2C1"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8E65B1A" w14:textId="77777777" w:rsidR="00C8188A" w:rsidRPr="00F26207" w:rsidRDefault="00C8188A" w:rsidP="00C8188A">
            <w:pPr>
              <w:spacing w:after="160" w:line="259" w:lineRule="auto"/>
              <w:rPr>
                <w:rFonts w:cs="Times New Roman"/>
                <w:sz w:val="16"/>
                <w:szCs w:val="16"/>
              </w:rPr>
            </w:pPr>
          </w:p>
        </w:tc>
        <w:tc>
          <w:tcPr>
            <w:tcW w:w="911" w:type="pct"/>
            <w:vMerge/>
          </w:tcPr>
          <w:p w14:paraId="5841A8A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9F0991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4E2EC41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.583</w:t>
            </w:r>
          </w:p>
        </w:tc>
        <w:tc>
          <w:tcPr>
            <w:cnfStyle w:val="000010000000" w:firstRow="0" w:lastRow="0" w:firstColumn="0" w:lastColumn="0" w:oddVBand="1" w:evenVBand="0" w:oddHBand="0" w:evenHBand="0" w:firstRowFirstColumn="0" w:firstRowLastColumn="0" w:lastRowFirstColumn="0" w:lastRowLastColumn="0"/>
            <w:tcW w:w="378" w:type="pct"/>
          </w:tcPr>
          <w:p w14:paraId="7325053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.250</w:t>
            </w:r>
          </w:p>
        </w:tc>
        <w:tc>
          <w:tcPr>
            <w:tcW w:w="378" w:type="pct"/>
          </w:tcPr>
          <w:p w14:paraId="6E46C40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.144</w:t>
            </w:r>
          </w:p>
        </w:tc>
        <w:tc>
          <w:tcPr>
            <w:cnfStyle w:val="000010000000" w:firstRow="0" w:lastRow="0" w:firstColumn="0" w:lastColumn="0" w:oddVBand="1" w:evenVBand="0" w:oddHBand="0" w:evenHBand="0" w:firstRowFirstColumn="0" w:firstRowLastColumn="0" w:lastRowFirstColumn="0" w:lastRowLastColumn="0"/>
            <w:tcW w:w="483" w:type="pct"/>
          </w:tcPr>
          <w:p w14:paraId="2BDC57A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-.11</w:t>
            </w:r>
          </w:p>
        </w:tc>
        <w:tc>
          <w:tcPr>
            <w:tcW w:w="484" w:type="pct"/>
          </w:tcPr>
          <w:p w14:paraId="3F1A8FC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1.28</w:t>
            </w:r>
          </w:p>
        </w:tc>
      </w:tr>
      <w:tr w:rsidR="00C8188A" w:rsidRPr="00F26207" w14:paraId="266138C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F4433EB" w14:textId="77777777" w:rsidR="00C8188A" w:rsidRPr="00F26207" w:rsidRDefault="00C8188A" w:rsidP="00C8188A">
            <w:pPr>
              <w:spacing w:after="160" w:line="259" w:lineRule="auto"/>
              <w:rPr>
                <w:rFonts w:cs="Times New Roman"/>
                <w:sz w:val="16"/>
                <w:szCs w:val="16"/>
              </w:rPr>
            </w:pPr>
          </w:p>
        </w:tc>
        <w:tc>
          <w:tcPr>
            <w:tcW w:w="911" w:type="pct"/>
            <w:vMerge/>
          </w:tcPr>
          <w:p w14:paraId="6688974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2121A2D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2270F69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378" w:type="pct"/>
          </w:tcPr>
          <w:p w14:paraId="62B0A23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.494</w:t>
            </w:r>
          </w:p>
        </w:tc>
        <w:tc>
          <w:tcPr>
            <w:tcW w:w="378" w:type="pct"/>
          </w:tcPr>
          <w:p w14:paraId="2D4C345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.262</w:t>
            </w:r>
          </w:p>
        </w:tc>
        <w:tc>
          <w:tcPr>
            <w:cnfStyle w:val="000010000000" w:firstRow="0" w:lastRow="0" w:firstColumn="0" w:lastColumn="0" w:oddVBand="1" w:evenVBand="0" w:oddHBand="0" w:evenHBand="0" w:firstRowFirstColumn="0" w:firstRowLastColumn="0" w:lastRowFirstColumn="0" w:lastRowLastColumn="0"/>
            <w:tcW w:w="483" w:type="pct"/>
          </w:tcPr>
          <w:p w14:paraId="5F81641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-.37</w:t>
            </w:r>
          </w:p>
        </w:tc>
        <w:tc>
          <w:tcPr>
            <w:tcW w:w="484" w:type="pct"/>
          </w:tcPr>
          <w:p w14:paraId="01EAC3A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2.37</w:t>
            </w:r>
          </w:p>
        </w:tc>
      </w:tr>
      <w:tr w:rsidR="00C8188A" w:rsidRPr="00F26207" w14:paraId="6D550EC8"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ACB48CF" w14:textId="77777777" w:rsidR="00C8188A" w:rsidRPr="00F26207" w:rsidRDefault="00C8188A" w:rsidP="00C8188A">
            <w:pPr>
              <w:spacing w:after="160" w:line="259" w:lineRule="auto"/>
              <w:rPr>
                <w:rFonts w:cs="Times New Roman"/>
                <w:sz w:val="16"/>
                <w:szCs w:val="16"/>
              </w:rPr>
            </w:pPr>
          </w:p>
        </w:tc>
        <w:tc>
          <w:tcPr>
            <w:tcW w:w="911" w:type="pct"/>
            <w:vMerge w:val="restart"/>
          </w:tcPr>
          <w:p w14:paraId="63B5385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3A3F474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289E81A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-.632</w:t>
            </w:r>
          </w:p>
        </w:tc>
        <w:tc>
          <w:tcPr>
            <w:cnfStyle w:val="000010000000" w:firstRow="0" w:lastRow="0" w:firstColumn="0" w:lastColumn="0" w:oddVBand="1" w:evenVBand="0" w:oddHBand="0" w:evenHBand="0" w:firstRowFirstColumn="0" w:firstRowLastColumn="0" w:lastRowFirstColumn="0" w:lastRowLastColumn="0"/>
            <w:tcW w:w="378" w:type="pct"/>
          </w:tcPr>
          <w:p w14:paraId="63E0BE1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.490</w:t>
            </w:r>
          </w:p>
        </w:tc>
        <w:tc>
          <w:tcPr>
            <w:tcW w:w="378" w:type="pct"/>
          </w:tcPr>
          <w:p w14:paraId="3FE9F4D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.699</w:t>
            </w:r>
          </w:p>
        </w:tc>
        <w:tc>
          <w:tcPr>
            <w:cnfStyle w:val="000010000000" w:firstRow="0" w:lastRow="0" w:firstColumn="0" w:lastColumn="0" w:oddVBand="1" w:evenVBand="0" w:oddHBand="0" w:evenHBand="0" w:firstRowFirstColumn="0" w:firstRowLastColumn="0" w:lastRowFirstColumn="0" w:lastRowLastColumn="0"/>
            <w:tcW w:w="483" w:type="pct"/>
          </w:tcPr>
          <w:p w14:paraId="0D63A11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-1.99</w:t>
            </w:r>
          </w:p>
        </w:tc>
        <w:tc>
          <w:tcPr>
            <w:tcW w:w="484" w:type="pct"/>
          </w:tcPr>
          <w:p w14:paraId="422700C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.73</w:t>
            </w:r>
          </w:p>
        </w:tc>
      </w:tr>
      <w:tr w:rsidR="00C8188A" w:rsidRPr="00F26207" w14:paraId="32AE97D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324F59B" w14:textId="77777777" w:rsidR="00C8188A" w:rsidRPr="00F26207" w:rsidRDefault="00C8188A" w:rsidP="00C8188A">
            <w:pPr>
              <w:spacing w:after="160" w:line="259" w:lineRule="auto"/>
              <w:rPr>
                <w:rFonts w:cs="Times New Roman"/>
                <w:sz w:val="16"/>
                <w:szCs w:val="16"/>
              </w:rPr>
            </w:pPr>
          </w:p>
        </w:tc>
        <w:tc>
          <w:tcPr>
            <w:tcW w:w="911" w:type="pct"/>
            <w:vMerge/>
          </w:tcPr>
          <w:p w14:paraId="6BEF2B5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15DFE4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1DF0854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-.474</w:t>
            </w:r>
          </w:p>
        </w:tc>
        <w:tc>
          <w:tcPr>
            <w:cnfStyle w:val="000010000000" w:firstRow="0" w:lastRow="0" w:firstColumn="0" w:lastColumn="0" w:oddVBand="1" w:evenVBand="0" w:oddHBand="0" w:evenHBand="0" w:firstRowFirstColumn="0" w:firstRowLastColumn="0" w:lastRowFirstColumn="0" w:lastRowLastColumn="0"/>
            <w:tcW w:w="378" w:type="pct"/>
          </w:tcPr>
          <w:p w14:paraId="2F365B2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.473</w:t>
            </w:r>
          </w:p>
        </w:tc>
        <w:tc>
          <w:tcPr>
            <w:tcW w:w="378" w:type="pct"/>
          </w:tcPr>
          <w:p w14:paraId="53529C0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.854</w:t>
            </w:r>
          </w:p>
        </w:tc>
        <w:tc>
          <w:tcPr>
            <w:cnfStyle w:val="000010000000" w:firstRow="0" w:lastRow="0" w:firstColumn="0" w:lastColumn="0" w:oddVBand="1" w:evenVBand="0" w:oddHBand="0" w:evenHBand="0" w:firstRowFirstColumn="0" w:firstRowLastColumn="0" w:lastRowFirstColumn="0" w:lastRowLastColumn="0"/>
            <w:tcW w:w="483" w:type="pct"/>
          </w:tcPr>
          <w:p w14:paraId="2338F51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-1.79</w:t>
            </w:r>
          </w:p>
        </w:tc>
        <w:tc>
          <w:tcPr>
            <w:tcW w:w="484" w:type="pct"/>
          </w:tcPr>
          <w:p w14:paraId="5B1E40F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.84</w:t>
            </w:r>
          </w:p>
        </w:tc>
      </w:tr>
      <w:tr w:rsidR="00C8188A" w:rsidRPr="00F26207" w14:paraId="1CC5FB44"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F03428E" w14:textId="77777777" w:rsidR="00C8188A" w:rsidRPr="00F26207" w:rsidRDefault="00C8188A" w:rsidP="00C8188A">
            <w:pPr>
              <w:spacing w:after="160" w:line="259" w:lineRule="auto"/>
              <w:rPr>
                <w:rFonts w:cs="Times New Roman"/>
                <w:sz w:val="16"/>
                <w:szCs w:val="16"/>
              </w:rPr>
            </w:pPr>
          </w:p>
        </w:tc>
        <w:tc>
          <w:tcPr>
            <w:tcW w:w="911" w:type="pct"/>
            <w:vMerge/>
          </w:tcPr>
          <w:p w14:paraId="6B1D37A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AEDA58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69F37F4F"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-.417</w:t>
            </w:r>
          </w:p>
        </w:tc>
        <w:tc>
          <w:tcPr>
            <w:cnfStyle w:val="000010000000" w:firstRow="0" w:lastRow="0" w:firstColumn="0" w:lastColumn="0" w:oddVBand="1" w:evenVBand="0" w:oddHBand="0" w:evenHBand="0" w:firstRowFirstColumn="0" w:firstRowLastColumn="0" w:lastRowFirstColumn="0" w:lastRowLastColumn="0"/>
            <w:tcW w:w="378" w:type="pct"/>
          </w:tcPr>
          <w:p w14:paraId="3D67E90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.483</w:t>
            </w:r>
          </w:p>
        </w:tc>
        <w:tc>
          <w:tcPr>
            <w:tcW w:w="378" w:type="pct"/>
          </w:tcPr>
          <w:p w14:paraId="566421B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.910</w:t>
            </w:r>
          </w:p>
        </w:tc>
        <w:tc>
          <w:tcPr>
            <w:cnfStyle w:val="000010000000" w:firstRow="0" w:lastRow="0" w:firstColumn="0" w:lastColumn="0" w:oddVBand="1" w:evenVBand="0" w:oddHBand="0" w:evenHBand="0" w:firstRowFirstColumn="0" w:firstRowLastColumn="0" w:lastRowFirstColumn="0" w:lastRowLastColumn="0"/>
            <w:tcW w:w="483" w:type="pct"/>
          </w:tcPr>
          <w:p w14:paraId="5A6D3CD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-1.76</w:t>
            </w:r>
          </w:p>
        </w:tc>
        <w:tc>
          <w:tcPr>
            <w:tcW w:w="484" w:type="pct"/>
          </w:tcPr>
          <w:p w14:paraId="2BC4177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.93</w:t>
            </w:r>
          </w:p>
        </w:tc>
      </w:tr>
      <w:tr w:rsidR="00C8188A" w:rsidRPr="00F26207" w14:paraId="052F905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24525E8" w14:textId="77777777" w:rsidR="00C8188A" w:rsidRPr="00F26207" w:rsidRDefault="00C8188A" w:rsidP="00C8188A">
            <w:pPr>
              <w:spacing w:after="160" w:line="259" w:lineRule="auto"/>
              <w:rPr>
                <w:rFonts w:cs="Times New Roman"/>
                <w:sz w:val="16"/>
                <w:szCs w:val="16"/>
              </w:rPr>
            </w:pPr>
          </w:p>
        </w:tc>
        <w:tc>
          <w:tcPr>
            <w:tcW w:w="911" w:type="pct"/>
            <w:vMerge/>
          </w:tcPr>
          <w:p w14:paraId="61CC3D0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34EFAA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37F2DE3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378" w:type="pct"/>
          </w:tcPr>
          <w:p w14:paraId="7B42CBA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.494</w:t>
            </w:r>
          </w:p>
        </w:tc>
        <w:tc>
          <w:tcPr>
            <w:tcW w:w="378" w:type="pct"/>
          </w:tcPr>
          <w:p w14:paraId="4C8B94F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.262</w:t>
            </w:r>
          </w:p>
        </w:tc>
        <w:tc>
          <w:tcPr>
            <w:cnfStyle w:val="000010000000" w:firstRow="0" w:lastRow="0" w:firstColumn="0" w:lastColumn="0" w:oddVBand="1" w:evenVBand="0" w:oddHBand="0" w:evenHBand="0" w:firstRowFirstColumn="0" w:firstRowLastColumn="0" w:lastRowFirstColumn="0" w:lastRowLastColumn="0"/>
            <w:tcW w:w="483" w:type="pct"/>
          </w:tcPr>
          <w:p w14:paraId="21DDC24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-2.37</w:t>
            </w:r>
          </w:p>
        </w:tc>
        <w:tc>
          <w:tcPr>
            <w:tcW w:w="484" w:type="pct"/>
          </w:tcPr>
          <w:p w14:paraId="5373311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.37</w:t>
            </w:r>
          </w:p>
        </w:tc>
      </w:tr>
      <w:tr w:rsidR="00C8188A" w:rsidRPr="00F26207" w14:paraId="00E14DFF"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val="restart"/>
          </w:tcPr>
          <w:p w14:paraId="0CC0D73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Are you enjoying your work?</w:t>
            </w:r>
          </w:p>
        </w:tc>
        <w:tc>
          <w:tcPr>
            <w:tcW w:w="911" w:type="pct"/>
            <w:vMerge w:val="restart"/>
          </w:tcPr>
          <w:p w14:paraId="5D0CED4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salary</w:t>
            </w:r>
          </w:p>
        </w:tc>
        <w:tc>
          <w:tcPr>
            <w:cnfStyle w:val="000010000000" w:firstRow="0" w:lastRow="0" w:firstColumn="0" w:lastColumn="0" w:oddVBand="1" w:evenVBand="0" w:oddHBand="0" w:evenHBand="0" w:firstRowFirstColumn="0" w:firstRowLastColumn="0" w:lastRowFirstColumn="0" w:lastRowLastColumn="0"/>
            <w:tcW w:w="911" w:type="pct"/>
          </w:tcPr>
          <w:p w14:paraId="53F7EBF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6924A33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.105</w:t>
            </w:r>
          </w:p>
        </w:tc>
        <w:tc>
          <w:tcPr>
            <w:cnfStyle w:val="000010000000" w:firstRow="0" w:lastRow="0" w:firstColumn="0" w:lastColumn="0" w:oddVBand="1" w:evenVBand="0" w:oddHBand="0" w:evenHBand="0" w:firstRowFirstColumn="0" w:firstRowLastColumn="0" w:lastRowFirstColumn="0" w:lastRowLastColumn="0"/>
            <w:tcW w:w="378" w:type="pct"/>
          </w:tcPr>
          <w:p w14:paraId="3D968D8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.195</w:t>
            </w:r>
          </w:p>
        </w:tc>
        <w:tc>
          <w:tcPr>
            <w:tcW w:w="378" w:type="pct"/>
          </w:tcPr>
          <w:p w14:paraId="53C093B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.983</w:t>
            </w:r>
          </w:p>
        </w:tc>
        <w:tc>
          <w:tcPr>
            <w:cnfStyle w:val="000010000000" w:firstRow="0" w:lastRow="0" w:firstColumn="0" w:lastColumn="0" w:oddVBand="1" w:evenVBand="0" w:oddHBand="0" w:evenHBand="0" w:firstRowFirstColumn="0" w:firstRowLastColumn="0" w:lastRowFirstColumn="0" w:lastRowLastColumn="0"/>
            <w:tcW w:w="483" w:type="pct"/>
          </w:tcPr>
          <w:p w14:paraId="1DEFB03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-.44</w:t>
            </w:r>
          </w:p>
        </w:tc>
        <w:tc>
          <w:tcPr>
            <w:tcW w:w="484" w:type="pct"/>
          </w:tcPr>
          <w:p w14:paraId="0F490F6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.65</w:t>
            </w:r>
          </w:p>
        </w:tc>
      </w:tr>
      <w:tr w:rsidR="00C8188A" w:rsidRPr="00F26207" w14:paraId="0652D13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5E79E61C" w14:textId="77777777" w:rsidR="00C8188A" w:rsidRPr="00F26207" w:rsidRDefault="00C8188A" w:rsidP="00C8188A">
            <w:pPr>
              <w:spacing w:after="160" w:line="259" w:lineRule="auto"/>
              <w:rPr>
                <w:rFonts w:cs="Times New Roman"/>
                <w:sz w:val="16"/>
                <w:szCs w:val="16"/>
              </w:rPr>
            </w:pPr>
          </w:p>
        </w:tc>
        <w:tc>
          <w:tcPr>
            <w:tcW w:w="911" w:type="pct"/>
            <w:vMerge/>
          </w:tcPr>
          <w:p w14:paraId="057D9C0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ED7DEB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7A88A77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.226</w:t>
            </w:r>
          </w:p>
        </w:tc>
        <w:tc>
          <w:tcPr>
            <w:cnfStyle w:val="000010000000" w:firstRow="0" w:lastRow="0" w:firstColumn="0" w:lastColumn="0" w:oddVBand="1" w:evenVBand="0" w:oddHBand="0" w:evenHBand="0" w:firstRowFirstColumn="0" w:firstRowLastColumn="0" w:lastRowFirstColumn="0" w:lastRowLastColumn="0"/>
            <w:tcW w:w="378" w:type="pct"/>
          </w:tcPr>
          <w:p w14:paraId="678E546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.213</w:t>
            </w:r>
          </w:p>
        </w:tc>
        <w:tc>
          <w:tcPr>
            <w:tcW w:w="378" w:type="pct"/>
          </w:tcPr>
          <w:p w14:paraId="5A48E62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.826</w:t>
            </w:r>
          </w:p>
        </w:tc>
        <w:tc>
          <w:tcPr>
            <w:cnfStyle w:val="000010000000" w:firstRow="0" w:lastRow="0" w:firstColumn="0" w:lastColumn="0" w:oddVBand="1" w:evenVBand="0" w:oddHBand="0" w:evenHBand="0" w:firstRowFirstColumn="0" w:firstRowLastColumn="0" w:lastRowFirstColumn="0" w:lastRowLastColumn="0"/>
            <w:tcW w:w="483" w:type="pct"/>
          </w:tcPr>
          <w:p w14:paraId="39B183B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-.37</w:t>
            </w:r>
          </w:p>
        </w:tc>
        <w:tc>
          <w:tcPr>
            <w:tcW w:w="484" w:type="pct"/>
          </w:tcPr>
          <w:p w14:paraId="6A16C36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.82</w:t>
            </w:r>
          </w:p>
        </w:tc>
      </w:tr>
      <w:tr w:rsidR="00C8188A" w:rsidRPr="00F26207" w14:paraId="1F657B38"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3230BE17" w14:textId="77777777" w:rsidR="00C8188A" w:rsidRPr="00F26207" w:rsidRDefault="00C8188A" w:rsidP="00C8188A">
            <w:pPr>
              <w:spacing w:after="160" w:line="259" w:lineRule="auto"/>
              <w:rPr>
                <w:rFonts w:cs="Times New Roman"/>
                <w:sz w:val="16"/>
                <w:szCs w:val="16"/>
              </w:rPr>
            </w:pPr>
          </w:p>
        </w:tc>
        <w:tc>
          <w:tcPr>
            <w:tcW w:w="911" w:type="pct"/>
            <w:vMerge/>
          </w:tcPr>
          <w:p w14:paraId="12F9380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DE7E6F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4494A44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.096</w:t>
            </w:r>
          </w:p>
        </w:tc>
        <w:tc>
          <w:tcPr>
            <w:cnfStyle w:val="000010000000" w:firstRow="0" w:lastRow="0" w:firstColumn="0" w:lastColumn="0" w:oddVBand="1" w:evenVBand="0" w:oddHBand="0" w:evenHBand="0" w:firstRowFirstColumn="0" w:firstRowLastColumn="0" w:lastRowFirstColumn="0" w:lastRowLastColumn="0"/>
            <w:tcW w:w="378" w:type="pct"/>
          </w:tcPr>
          <w:p w14:paraId="156F8FD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.231</w:t>
            </w:r>
          </w:p>
        </w:tc>
        <w:tc>
          <w:tcPr>
            <w:tcW w:w="378" w:type="pct"/>
          </w:tcPr>
          <w:p w14:paraId="73ECEBB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.994</w:t>
            </w:r>
          </w:p>
        </w:tc>
        <w:tc>
          <w:tcPr>
            <w:cnfStyle w:val="000010000000" w:firstRow="0" w:lastRow="0" w:firstColumn="0" w:lastColumn="0" w:oddVBand="1" w:evenVBand="0" w:oddHBand="0" w:evenHBand="0" w:firstRowFirstColumn="0" w:firstRowLastColumn="0" w:lastRowFirstColumn="0" w:lastRowLastColumn="0"/>
            <w:tcW w:w="483" w:type="pct"/>
          </w:tcPr>
          <w:p w14:paraId="631C8EF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-.55</w:t>
            </w:r>
          </w:p>
        </w:tc>
        <w:tc>
          <w:tcPr>
            <w:tcW w:w="484" w:type="pct"/>
          </w:tcPr>
          <w:p w14:paraId="59A4B94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.74</w:t>
            </w:r>
          </w:p>
        </w:tc>
      </w:tr>
      <w:tr w:rsidR="00C8188A" w:rsidRPr="00F26207" w14:paraId="50BA850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334C852" w14:textId="77777777" w:rsidR="00C8188A" w:rsidRPr="00F26207" w:rsidRDefault="00C8188A" w:rsidP="00C8188A">
            <w:pPr>
              <w:spacing w:after="160" w:line="259" w:lineRule="auto"/>
              <w:rPr>
                <w:rFonts w:cs="Times New Roman"/>
                <w:sz w:val="16"/>
                <w:szCs w:val="16"/>
              </w:rPr>
            </w:pPr>
          </w:p>
        </w:tc>
        <w:tc>
          <w:tcPr>
            <w:tcW w:w="911" w:type="pct"/>
            <w:vMerge/>
          </w:tcPr>
          <w:p w14:paraId="6AF5B55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F3BF79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6A9571D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.351</w:t>
            </w:r>
          </w:p>
        </w:tc>
        <w:tc>
          <w:tcPr>
            <w:cnfStyle w:val="000010000000" w:firstRow="0" w:lastRow="0" w:firstColumn="0" w:lastColumn="0" w:oddVBand="1" w:evenVBand="0" w:oddHBand="0" w:evenHBand="0" w:firstRowFirstColumn="0" w:firstRowLastColumn="0" w:lastRowFirstColumn="0" w:lastRowLastColumn="0"/>
            <w:tcW w:w="378" w:type="pct"/>
          </w:tcPr>
          <w:p w14:paraId="023CD17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.431</w:t>
            </w:r>
          </w:p>
        </w:tc>
        <w:tc>
          <w:tcPr>
            <w:tcW w:w="378" w:type="pct"/>
          </w:tcPr>
          <w:p w14:paraId="723CC14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.925</w:t>
            </w:r>
          </w:p>
        </w:tc>
        <w:tc>
          <w:tcPr>
            <w:cnfStyle w:val="000010000000" w:firstRow="0" w:lastRow="0" w:firstColumn="0" w:lastColumn="0" w:oddVBand="1" w:evenVBand="0" w:oddHBand="0" w:evenHBand="0" w:firstRowFirstColumn="0" w:firstRowLastColumn="0" w:lastRowFirstColumn="0" w:lastRowLastColumn="0"/>
            <w:tcW w:w="483" w:type="pct"/>
          </w:tcPr>
          <w:p w14:paraId="1FD0CFF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-.85</w:t>
            </w:r>
          </w:p>
        </w:tc>
        <w:tc>
          <w:tcPr>
            <w:tcW w:w="484" w:type="pct"/>
          </w:tcPr>
          <w:p w14:paraId="28C60BA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1.55</w:t>
            </w:r>
          </w:p>
        </w:tc>
      </w:tr>
      <w:tr w:rsidR="00C8188A" w:rsidRPr="00F26207" w14:paraId="0F4B0D56"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1E8E1238" w14:textId="77777777" w:rsidR="00C8188A" w:rsidRPr="00F26207" w:rsidRDefault="00C8188A" w:rsidP="00C8188A">
            <w:pPr>
              <w:spacing w:after="160" w:line="259" w:lineRule="auto"/>
              <w:rPr>
                <w:rFonts w:cs="Times New Roman"/>
                <w:sz w:val="16"/>
                <w:szCs w:val="16"/>
              </w:rPr>
            </w:pPr>
          </w:p>
        </w:tc>
        <w:tc>
          <w:tcPr>
            <w:tcW w:w="911" w:type="pct"/>
            <w:vMerge w:val="restart"/>
          </w:tcPr>
          <w:p w14:paraId="4B5DBC6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job role</w:t>
            </w:r>
          </w:p>
        </w:tc>
        <w:tc>
          <w:tcPr>
            <w:cnfStyle w:val="000010000000" w:firstRow="0" w:lastRow="0" w:firstColumn="0" w:lastColumn="0" w:oddVBand="1" w:evenVBand="0" w:oddHBand="0" w:evenHBand="0" w:firstRowFirstColumn="0" w:firstRowLastColumn="0" w:lastRowFirstColumn="0" w:lastRowLastColumn="0"/>
            <w:tcW w:w="911" w:type="pct"/>
          </w:tcPr>
          <w:p w14:paraId="6612390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64237BF1"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-.105</w:t>
            </w:r>
          </w:p>
        </w:tc>
        <w:tc>
          <w:tcPr>
            <w:cnfStyle w:val="000010000000" w:firstRow="0" w:lastRow="0" w:firstColumn="0" w:lastColumn="0" w:oddVBand="1" w:evenVBand="0" w:oddHBand="0" w:evenHBand="0" w:firstRowFirstColumn="0" w:firstRowLastColumn="0" w:lastRowFirstColumn="0" w:lastRowLastColumn="0"/>
            <w:tcW w:w="378" w:type="pct"/>
          </w:tcPr>
          <w:p w14:paraId="4056ACA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.195</w:t>
            </w:r>
          </w:p>
        </w:tc>
        <w:tc>
          <w:tcPr>
            <w:tcW w:w="378" w:type="pct"/>
          </w:tcPr>
          <w:p w14:paraId="582B912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.983</w:t>
            </w:r>
          </w:p>
        </w:tc>
        <w:tc>
          <w:tcPr>
            <w:cnfStyle w:val="000010000000" w:firstRow="0" w:lastRow="0" w:firstColumn="0" w:lastColumn="0" w:oddVBand="1" w:evenVBand="0" w:oddHBand="0" w:evenHBand="0" w:firstRowFirstColumn="0" w:firstRowLastColumn="0" w:lastRowFirstColumn="0" w:lastRowLastColumn="0"/>
            <w:tcW w:w="483" w:type="pct"/>
          </w:tcPr>
          <w:p w14:paraId="1A6BC43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-.65</w:t>
            </w:r>
          </w:p>
        </w:tc>
        <w:tc>
          <w:tcPr>
            <w:tcW w:w="484" w:type="pct"/>
          </w:tcPr>
          <w:p w14:paraId="3352EC9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.44</w:t>
            </w:r>
          </w:p>
        </w:tc>
      </w:tr>
      <w:tr w:rsidR="00C8188A" w:rsidRPr="00F26207" w14:paraId="041F739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4D4B63B9" w14:textId="77777777" w:rsidR="00C8188A" w:rsidRPr="00F26207" w:rsidRDefault="00C8188A" w:rsidP="00C8188A">
            <w:pPr>
              <w:spacing w:after="160" w:line="259" w:lineRule="auto"/>
              <w:rPr>
                <w:rFonts w:cs="Times New Roman"/>
                <w:sz w:val="16"/>
                <w:szCs w:val="16"/>
              </w:rPr>
            </w:pPr>
          </w:p>
        </w:tc>
        <w:tc>
          <w:tcPr>
            <w:tcW w:w="911" w:type="pct"/>
            <w:vMerge/>
          </w:tcPr>
          <w:p w14:paraId="603D94FC"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5896D2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742D305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.121</w:t>
            </w:r>
          </w:p>
        </w:tc>
        <w:tc>
          <w:tcPr>
            <w:cnfStyle w:val="000010000000" w:firstRow="0" w:lastRow="0" w:firstColumn="0" w:lastColumn="0" w:oddVBand="1" w:evenVBand="0" w:oddHBand="0" w:evenHBand="0" w:firstRowFirstColumn="0" w:firstRowLastColumn="0" w:lastRowFirstColumn="0" w:lastRowLastColumn="0"/>
            <w:tcW w:w="378" w:type="pct"/>
          </w:tcPr>
          <w:p w14:paraId="04A40B7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.181</w:t>
            </w:r>
          </w:p>
        </w:tc>
        <w:tc>
          <w:tcPr>
            <w:tcW w:w="378" w:type="pct"/>
          </w:tcPr>
          <w:p w14:paraId="2457AA85"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.963</w:t>
            </w:r>
          </w:p>
        </w:tc>
        <w:tc>
          <w:tcPr>
            <w:cnfStyle w:val="000010000000" w:firstRow="0" w:lastRow="0" w:firstColumn="0" w:lastColumn="0" w:oddVBand="1" w:evenVBand="0" w:oddHBand="0" w:evenHBand="0" w:firstRowFirstColumn="0" w:firstRowLastColumn="0" w:lastRowFirstColumn="0" w:lastRowLastColumn="0"/>
            <w:tcW w:w="483" w:type="pct"/>
          </w:tcPr>
          <w:p w14:paraId="52357A3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-.38</w:t>
            </w:r>
          </w:p>
        </w:tc>
        <w:tc>
          <w:tcPr>
            <w:tcW w:w="484" w:type="pct"/>
          </w:tcPr>
          <w:p w14:paraId="689DADB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.62</w:t>
            </w:r>
          </w:p>
        </w:tc>
      </w:tr>
      <w:tr w:rsidR="00C8188A" w:rsidRPr="00F26207" w14:paraId="4098AAC2"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5A17331" w14:textId="77777777" w:rsidR="00C8188A" w:rsidRPr="00F26207" w:rsidRDefault="00C8188A" w:rsidP="00C8188A">
            <w:pPr>
              <w:spacing w:after="160" w:line="259" w:lineRule="auto"/>
              <w:rPr>
                <w:rFonts w:cs="Times New Roman"/>
                <w:sz w:val="16"/>
                <w:szCs w:val="16"/>
              </w:rPr>
            </w:pPr>
          </w:p>
        </w:tc>
        <w:tc>
          <w:tcPr>
            <w:tcW w:w="911" w:type="pct"/>
            <w:vMerge/>
          </w:tcPr>
          <w:p w14:paraId="5DCCFFC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C7C90F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71D2254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-.009</w:t>
            </w:r>
          </w:p>
        </w:tc>
        <w:tc>
          <w:tcPr>
            <w:cnfStyle w:val="000010000000" w:firstRow="0" w:lastRow="0" w:firstColumn="0" w:lastColumn="0" w:oddVBand="1" w:evenVBand="0" w:oddHBand="0" w:evenHBand="0" w:firstRowFirstColumn="0" w:firstRowLastColumn="0" w:lastRowFirstColumn="0" w:lastRowLastColumn="0"/>
            <w:tcW w:w="378" w:type="pct"/>
          </w:tcPr>
          <w:p w14:paraId="25EBFA1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.202</w:t>
            </w:r>
          </w:p>
        </w:tc>
        <w:tc>
          <w:tcPr>
            <w:tcW w:w="378" w:type="pct"/>
          </w:tcPr>
          <w:p w14:paraId="68E534B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3C2448D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-.57</w:t>
            </w:r>
          </w:p>
        </w:tc>
        <w:tc>
          <w:tcPr>
            <w:tcW w:w="484" w:type="pct"/>
          </w:tcPr>
          <w:p w14:paraId="570A48D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.55</w:t>
            </w:r>
          </w:p>
        </w:tc>
      </w:tr>
      <w:tr w:rsidR="00C8188A" w:rsidRPr="00F26207" w14:paraId="22E0323D"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3BDBA1BA" w14:textId="77777777" w:rsidR="00C8188A" w:rsidRPr="00F26207" w:rsidRDefault="00C8188A" w:rsidP="00C8188A">
            <w:pPr>
              <w:spacing w:after="160" w:line="259" w:lineRule="auto"/>
              <w:rPr>
                <w:rFonts w:cs="Times New Roman"/>
                <w:sz w:val="16"/>
                <w:szCs w:val="16"/>
              </w:rPr>
            </w:pPr>
          </w:p>
        </w:tc>
        <w:tc>
          <w:tcPr>
            <w:tcW w:w="911" w:type="pct"/>
            <w:vMerge/>
          </w:tcPr>
          <w:p w14:paraId="73D840D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A3BB9D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7055493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.246</w:t>
            </w:r>
          </w:p>
        </w:tc>
        <w:tc>
          <w:tcPr>
            <w:cnfStyle w:val="000010000000" w:firstRow="0" w:lastRow="0" w:firstColumn="0" w:lastColumn="0" w:oddVBand="1" w:evenVBand="0" w:oddHBand="0" w:evenHBand="0" w:firstRowFirstColumn="0" w:firstRowLastColumn="0" w:lastRowFirstColumn="0" w:lastRowLastColumn="0"/>
            <w:tcW w:w="378" w:type="pct"/>
          </w:tcPr>
          <w:p w14:paraId="12E5BFB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.416</w:t>
            </w:r>
          </w:p>
        </w:tc>
        <w:tc>
          <w:tcPr>
            <w:tcW w:w="378" w:type="pct"/>
          </w:tcPr>
          <w:p w14:paraId="12F8539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.976</w:t>
            </w:r>
          </w:p>
        </w:tc>
        <w:tc>
          <w:tcPr>
            <w:cnfStyle w:val="000010000000" w:firstRow="0" w:lastRow="0" w:firstColumn="0" w:lastColumn="0" w:oddVBand="1" w:evenVBand="0" w:oddHBand="0" w:evenHBand="0" w:firstRowFirstColumn="0" w:firstRowLastColumn="0" w:lastRowFirstColumn="0" w:lastRowLastColumn="0"/>
            <w:tcW w:w="483" w:type="pct"/>
          </w:tcPr>
          <w:p w14:paraId="5BAC146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-.91</w:t>
            </w:r>
          </w:p>
        </w:tc>
        <w:tc>
          <w:tcPr>
            <w:tcW w:w="484" w:type="pct"/>
          </w:tcPr>
          <w:p w14:paraId="7397D556"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1.40</w:t>
            </w:r>
          </w:p>
        </w:tc>
      </w:tr>
      <w:tr w:rsidR="00C8188A" w:rsidRPr="00F26207" w14:paraId="1C4046F8"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DF41A84" w14:textId="77777777" w:rsidR="00C8188A" w:rsidRPr="00F26207" w:rsidRDefault="00C8188A" w:rsidP="00C8188A">
            <w:pPr>
              <w:spacing w:after="160" w:line="259" w:lineRule="auto"/>
              <w:rPr>
                <w:rFonts w:cs="Times New Roman"/>
                <w:sz w:val="16"/>
                <w:szCs w:val="16"/>
              </w:rPr>
            </w:pPr>
          </w:p>
        </w:tc>
        <w:tc>
          <w:tcPr>
            <w:tcW w:w="911" w:type="pct"/>
            <w:vMerge w:val="restart"/>
          </w:tcPr>
          <w:p w14:paraId="68A9F0F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motivation</w:t>
            </w:r>
          </w:p>
        </w:tc>
        <w:tc>
          <w:tcPr>
            <w:cnfStyle w:val="000010000000" w:firstRow="0" w:lastRow="0" w:firstColumn="0" w:lastColumn="0" w:oddVBand="1" w:evenVBand="0" w:oddHBand="0" w:evenHBand="0" w:firstRowFirstColumn="0" w:firstRowLastColumn="0" w:lastRowFirstColumn="0" w:lastRowLastColumn="0"/>
            <w:tcW w:w="911" w:type="pct"/>
          </w:tcPr>
          <w:p w14:paraId="5A8D808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01899F1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-.226</w:t>
            </w:r>
          </w:p>
        </w:tc>
        <w:tc>
          <w:tcPr>
            <w:cnfStyle w:val="000010000000" w:firstRow="0" w:lastRow="0" w:firstColumn="0" w:lastColumn="0" w:oddVBand="1" w:evenVBand="0" w:oddHBand="0" w:evenHBand="0" w:firstRowFirstColumn="0" w:firstRowLastColumn="0" w:lastRowFirstColumn="0" w:lastRowLastColumn="0"/>
            <w:tcW w:w="378" w:type="pct"/>
          </w:tcPr>
          <w:p w14:paraId="17A9884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.213</w:t>
            </w:r>
          </w:p>
        </w:tc>
        <w:tc>
          <w:tcPr>
            <w:tcW w:w="378" w:type="pct"/>
          </w:tcPr>
          <w:p w14:paraId="5DDDF1D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.826</w:t>
            </w:r>
          </w:p>
        </w:tc>
        <w:tc>
          <w:tcPr>
            <w:cnfStyle w:val="000010000000" w:firstRow="0" w:lastRow="0" w:firstColumn="0" w:lastColumn="0" w:oddVBand="1" w:evenVBand="0" w:oddHBand="0" w:evenHBand="0" w:firstRowFirstColumn="0" w:firstRowLastColumn="0" w:lastRowFirstColumn="0" w:lastRowLastColumn="0"/>
            <w:tcW w:w="483" w:type="pct"/>
          </w:tcPr>
          <w:p w14:paraId="2693DFF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-.82</w:t>
            </w:r>
          </w:p>
        </w:tc>
        <w:tc>
          <w:tcPr>
            <w:tcW w:w="484" w:type="pct"/>
          </w:tcPr>
          <w:p w14:paraId="12031B7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.37</w:t>
            </w:r>
          </w:p>
        </w:tc>
      </w:tr>
      <w:tr w:rsidR="00C8188A" w:rsidRPr="00F26207" w14:paraId="425D3D90"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8EF632B" w14:textId="77777777" w:rsidR="00C8188A" w:rsidRPr="00F26207" w:rsidRDefault="00C8188A" w:rsidP="00C8188A">
            <w:pPr>
              <w:spacing w:after="160" w:line="259" w:lineRule="auto"/>
              <w:rPr>
                <w:rFonts w:cs="Times New Roman"/>
                <w:sz w:val="16"/>
                <w:szCs w:val="16"/>
              </w:rPr>
            </w:pPr>
          </w:p>
        </w:tc>
        <w:tc>
          <w:tcPr>
            <w:tcW w:w="911" w:type="pct"/>
            <w:vMerge/>
          </w:tcPr>
          <w:p w14:paraId="42BC68F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113F81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0620755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-.121</w:t>
            </w:r>
          </w:p>
        </w:tc>
        <w:tc>
          <w:tcPr>
            <w:cnfStyle w:val="000010000000" w:firstRow="0" w:lastRow="0" w:firstColumn="0" w:lastColumn="0" w:oddVBand="1" w:evenVBand="0" w:oddHBand="0" w:evenHBand="0" w:firstRowFirstColumn="0" w:firstRowLastColumn="0" w:lastRowFirstColumn="0" w:lastRowLastColumn="0"/>
            <w:tcW w:w="378" w:type="pct"/>
          </w:tcPr>
          <w:p w14:paraId="2641C021"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.181</w:t>
            </w:r>
          </w:p>
        </w:tc>
        <w:tc>
          <w:tcPr>
            <w:tcW w:w="378" w:type="pct"/>
          </w:tcPr>
          <w:p w14:paraId="437476B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.963</w:t>
            </w:r>
          </w:p>
        </w:tc>
        <w:tc>
          <w:tcPr>
            <w:cnfStyle w:val="000010000000" w:firstRow="0" w:lastRow="0" w:firstColumn="0" w:lastColumn="0" w:oddVBand="1" w:evenVBand="0" w:oddHBand="0" w:evenHBand="0" w:firstRowFirstColumn="0" w:firstRowLastColumn="0" w:lastRowFirstColumn="0" w:lastRowLastColumn="0"/>
            <w:tcW w:w="483" w:type="pct"/>
          </w:tcPr>
          <w:p w14:paraId="65FA7A2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-.62</w:t>
            </w:r>
          </w:p>
        </w:tc>
        <w:tc>
          <w:tcPr>
            <w:tcW w:w="484" w:type="pct"/>
          </w:tcPr>
          <w:p w14:paraId="552D352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.38</w:t>
            </w:r>
          </w:p>
        </w:tc>
      </w:tr>
      <w:tr w:rsidR="00C8188A" w:rsidRPr="00F26207" w14:paraId="56ED986C"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0E0F84B9" w14:textId="77777777" w:rsidR="00C8188A" w:rsidRPr="00F26207" w:rsidRDefault="00C8188A" w:rsidP="00C8188A">
            <w:pPr>
              <w:spacing w:after="160" w:line="259" w:lineRule="auto"/>
              <w:rPr>
                <w:rFonts w:cs="Times New Roman"/>
                <w:sz w:val="16"/>
                <w:szCs w:val="16"/>
              </w:rPr>
            </w:pPr>
          </w:p>
        </w:tc>
        <w:tc>
          <w:tcPr>
            <w:tcW w:w="911" w:type="pct"/>
            <w:vMerge/>
          </w:tcPr>
          <w:p w14:paraId="046364A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7419446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0861957C"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-.130</w:t>
            </w:r>
          </w:p>
        </w:tc>
        <w:tc>
          <w:tcPr>
            <w:cnfStyle w:val="000010000000" w:firstRow="0" w:lastRow="0" w:firstColumn="0" w:lastColumn="0" w:oddVBand="1" w:evenVBand="0" w:oddHBand="0" w:evenHBand="0" w:firstRowFirstColumn="0" w:firstRowLastColumn="0" w:lastRowFirstColumn="0" w:lastRowLastColumn="0"/>
            <w:tcW w:w="378" w:type="pct"/>
          </w:tcPr>
          <w:p w14:paraId="22B071E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.220</w:t>
            </w:r>
          </w:p>
        </w:tc>
        <w:tc>
          <w:tcPr>
            <w:tcW w:w="378" w:type="pct"/>
          </w:tcPr>
          <w:p w14:paraId="660EFCD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.976</w:t>
            </w:r>
          </w:p>
        </w:tc>
        <w:tc>
          <w:tcPr>
            <w:cnfStyle w:val="000010000000" w:firstRow="0" w:lastRow="0" w:firstColumn="0" w:lastColumn="0" w:oddVBand="1" w:evenVBand="0" w:oddHBand="0" w:evenHBand="0" w:firstRowFirstColumn="0" w:firstRowLastColumn="0" w:lastRowFirstColumn="0" w:lastRowLastColumn="0"/>
            <w:tcW w:w="483" w:type="pct"/>
          </w:tcPr>
          <w:p w14:paraId="6807A8D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-.74</w:t>
            </w:r>
          </w:p>
        </w:tc>
        <w:tc>
          <w:tcPr>
            <w:tcW w:w="484" w:type="pct"/>
          </w:tcPr>
          <w:p w14:paraId="08E511EE"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.48</w:t>
            </w:r>
          </w:p>
        </w:tc>
      </w:tr>
      <w:tr w:rsidR="00C8188A" w:rsidRPr="00F26207" w14:paraId="55170586"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3FD5394" w14:textId="77777777" w:rsidR="00C8188A" w:rsidRPr="00F26207" w:rsidRDefault="00C8188A" w:rsidP="00C8188A">
            <w:pPr>
              <w:spacing w:after="160" w:line="259" w:lineRule="auto"/>
              <w:rPr>
                <w:rFonts w:cs="Times New Roman"/>
                <w:sz w:val="16"/>
                <w:szCs w:val="16"/>
              </w:rPr>
            </w:pPr>
          </w:p>
        </w:tc>
        <w:tc>
          <w:tcPr>
            <w:tcW w:w="911" w:type="pct"/>
            <w:vMerge/>
          </w:tcPr>
          <w:p w14:paraId="587C47A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32D4D6D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2A439AED"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.125</w:t>
            </w:r>
          </w:p>
        </w:tc>
        <w:tc>
          <w:tcPr>
            <w:cnfStyle w:val="000010000000" w:firstRow="0" w:lastRow="0" w:firstColumn="0" w:lastColumn="0" w:oddVBand="1" w:evenVBand="0" w:oddHBand="0" w:evenHBand="0" w:firstRowFirstColumn="0" w:firstRowLastColumn="0" w:lastRowFirstColumn="0" w:lastRowLastColumn="0"/>
            <w:tcW w:w="378" w:type="pct"/>
          </w:tcPr>
          <w:p w14:paraId="7E9B4A3D"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.424</w:t>
            </w:r>
          </w:p>
        </w:tc>
        <w:tc>
          <w:tcPr>
            <w:tcW w:w="378" w:type="pct"/>
          </w:tcPr>
          <w:p w14:paraId="267C05B1"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.998</w:t>
            </w:r>
          </w:p>
        </w:tc>
        <w:tc>
          <w:tcPr>
            <w:cnfStyle w:val="000010000000" w:firstRow="0" w:lastRow="0" w:firstColumn="0" w:lastColumn="0" w:oddVBand="1" w:evenVBand="0" w:oddHBand="0" w:evenHBand="0" w:firstRowFirstColumn="0" w:firstRowLastColumn="0" w:lastRowFirstColumn="0" w:lastRowLastColumn="0"/>
            <w:tcW w:w="483" w:type="pct"/>
          </w:tcPr>
          <w:p w14:paraId="7EF310C4"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-1.05</w:t>
            </w:r>
          </w:p>
        </w:tc>
        <w:tc>
          <w:tcPr>
            <w:tcW w:w="484" w:type="pct"/>
          </w:tcPr>
          <w:p w14:paraId="4DD73B9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1.30</w:t>
            </w:r>
          </w:p>
        </w:tc>
      </w:tr>
      <w:tr w:rsidR="00C8188A" w:rsidRPr="00F26207" w14:paraId="1EB04D62"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6F3BB972" w14:textId="77777777" w:rsidR="00C8188A" w:rsidRPr="00F26207" w:rsidRDefault="00C8188A" w:rsidP="00C8188A">
            <w:pPr>
              <w:spacing w:after="160" w:line="259" w:lineRule="auto"/>
              <w:rPr>
                <w:rFonts w:cs="Times New Roman"/>
                <w:sz w:val="16"/>
                <w:szCs w:val="16"/>
              </w:rPr>
            </w:pPr>
          </w:p>
        </w:tc>
        <w:tc>
          <w:tcPr>
            <w:tcW w:w="911" w:type="pct"/>
            <w:vMerge w:val="restart"/>
          </w:tcPr>
          <w:p w14:paraId="61464D76"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rewards</w:t>
            </w:r>
          </w:p>
        </w:tc>
        <w:tc>
          <w:tcPr>
            <w:cnfStyle w:val="000010000000" w:firstRow="0" w:lastRow="0" w:firstColumn="0" w:lastColumn="0" w:oddVBand="1" w:evenVBand="0" w:oddHBand="0" w:evenHBand="0" w:firstRowFirstColumn="0" w:firstRowLastColumn="0" w:lastRowFirstColumn="0" w:lastRowLastColumn="0"/>
            <w:tcW w:w="911" w:type="pct"/>
          </w:tcPr>
          <w:p w14:paraId="61169C3B"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3B7460A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-.096</w:t>
            </w:r>
          </w:p>
        </w:tc>
        <w:tc>
          <w:tcPr>
            <w:cnfStyle w:val="000010000000" w:firstRow="0" w:lastRow="0" w:firstColumn="0" w:lastColumn="0" w:oddVBand="1" w:evenVBand="0" w:oddHBand="0" w:evenHBand="0" w:firstRowFirstColumn="0" w:firstRowLastColumn="0" w:lastRowFirstColumn="0" w:lastRowLastColumn="0"/>
            <w:tcW w:w="378" w:type="pct"/>
          </w:tcPr>
          <w:p w14:paraId="7AAC724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.231</w:t>
            </w:r>
          </w:p>
        </w:tc>
        <w:tc>
          <w:tcPr>
            <w:tcW w:w="378" w:type="pct"/>
          </w:tcPr>
          <w:p w14:paraId="44A913EA"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.994</w:t>
            </w:r>
          </w:p>
        </w:tc>
        <w:tc>
          <w:tcPr>
            <w:cnfStyle w:val="000010000000" w:firstRow="0" w:lastRow="0" w:firstColumn="0" w:lastColumn="0" w:oddVBand="1" w:evenVBand="0" w:oddHBand="0" w:evenHBand="0" w:firstRowFirstColumn="0" w:firstRowLastColumn="0" w:lastRowFirstColumn="0" w:lastRowLastColumn="0"/>
            <w:tcW w:w="483" w:type="pct"/>
          </w:tcPr>
          <w:p w14:paraId="256DD73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-.74</w:t>
            </w:r>
          </w:p>
        </w:tc>
        <w:tc>
          <w:tcPr>
            <w:tcW w:w="484" w:type="pct"/>
          </w:tcPr>
          <w:p w14:paraId="01E73A32"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.55</w:t>
            </w:r>
          </w:p>
        </w:tc>
      </w:tr>
      <w:tr w:rsidR="00C8188A" w:rsidRPr="00F26207" w14:paraId="28F87143"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6C956B70" w14:textId="77777777" w:rsidR="00C8188A" w:rsidRPr="00F26207" w:rsidRDefault="00C8188A" w:rsidP="00C8188A">
            <w:pPr>
              <w:spacing w:after="160" w:line="259" w:lineRule="auto"/>
              <w:rPr>
                <w:rFonts w:cs="Times New Roman"/>
                <w:sz w:val="16"/>
                <w:szCs w:val="16"/>
              </w:rPr>
            </w:pPr>
          </w:p>
        </w:tc>
        <w:tc>
          <w:tcPr>
            <w:tcW w:w="911" w:type="pct"/>
            <w:vMerge/>
          </w:tcPr>
          <w:p w14:paraId="3B47996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44D5E09C"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5C169DB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.009</w:t>
            </w:r>
          </w:p>
        </w:tc>
        <w:tc>
          <w:tcPr>
            <w:cnfStyle w:val="000010000000" w:firstRow="0" w:lastRow="0" w:firstColumn="0" w:lastColumn="0" w:oddVBand="1" w:evenVBand="0" w:oddHBand="0" w:evenHBand="0" w:firstRowFirstColumn="0" w:firstRowLastColumn="0" w:lastRowFirstColumn="0" w:lastRowLastColumn="0"/>
            <w:tcW w:w="378" w:type="pct"/>
          </w:tcPr>
          <w:p w14:paraId="6AADFFB3"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.202</w:t>
            </w:r>
          </w:p>
        </w:tc>
        <w:tc>
          <w:tcPr>
            <w:tcW w:w="378" w:type="pct"/>
          </w:tcPr>
          <w:p w14:paraId="30375E0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1.000</w:t>
            </w:r>
          </w:p>
        </w:tc>
        <w:tc>
          <w:tcPr>
            <w:cnfStyle w:val="000010000000" w:firstRow="0" w:lastRow="0" w:firstColumn="0" w:lastColumn="0" w:oddVBand="1" w:evenVBand="0" w:oddHBand="0" w:evenHBand="0" w:firstRowFirstColumn="0" w:firstRowLastColumn="0" w:lastRowFirstColumn="0" w:lastRowLastColumn="0"/>
            <w:tcW w:w="483" w:type="pct"/>
          </w:tcPr>
          <w:p w14:paraId="571F10E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-.55</w:t>
            </w:r>
          </w:p>
        </w:tc>
        <w:tc>
          <w:tcPr>
            <w:tcW w:w="484" w:type="pct"/>
          </w:tcPr>
          <w:p w14:paraId="5DD7558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.57</w:t>
            </w:r>
          </w:p>
        </w:tc>
      </w:tr>
      <w:tr w:rsidR="00C8188A" w:rsidRPr="00F26207" w14:paraId="602ED28D"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5E1DD5AE" w14:textId="77777777" w:rsidR="00C8188A" w:rsidRPr="00F26207" w:rsidRDefault="00C8188A" w:rsidP="00C8188A">
            <w:pPr>
              <w:spacing w:after="160" w:line="259" w:lineRule="auto"/>
              <w:rPr>
                <w:rFonts w:cs="Times New Roman"/>
                <w:sz w:val="16"/>
                <w:szCs w:val="16"/>
              </w:rPr>
            </w:pPr>
          </w:p>
        </w:tc>
        <w:tc>
          <w:tcPr>
            <w:tcW w:w="911" w:type="pct"/>
            <w:vMerge/>
          </w:tcPr>
          <w:p w14:paraId="399B52D9"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6C6121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47B1E715"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.130</w:t>
            </w:r>
          </w:p>
        </w:tc>
        <w:tc>
          <w:tcPr>
            <w:cnfStyle w:val="000010000000" w:firstRow="0" w:lastRow="0" w:firstColumn="0" w:lastColumn="0" w:oddVBand="1" w:evenVBand="0" w:oddHBand="0" w:evenHBand="0" w:firstRowFirstColumn="0" w:firstRowLastColumn="0" w:lastRowFirstColumn="0" w:lastRowLastColumn="0"/>
            <w:tcW w:w="378" w:type="pct"/>
          </w:tcPr>
          <w:p w14:paraId="0EFAF6D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.220</w:t>
            </w:r>
          </w:p>
        </w:tc>
        <w:tc>
          <w:tcPr>
            <w:tcW w:w="378" w:type="pct"/>
          </w:tcPr>
          <w:p w14:paraId="4CDC19E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.976</w:t>
            </w:r>
          </w:p>
        </w:tc>
        <w:tc>
          <w:tcPr>
            <w:cnfStyle w:val="000010000000" w:firstRow="0" w:lastRow="0" w:firstColumn="0" w:lastColumn="0" w:oddVBand="1" w:evenVBand="0" w:oddHBand="0" w:evenHBand="0" w:firstRowFirstColumn="0" w:firstRowLastColumn="0" w:lastRowFirstColumn="0" w:lastRowLastColumn="0"/>
            <w:tcW w:w="483" w:type="pct"/>
          </w:tcPr>
          <w:p w14:paraId="32DB7D0E"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-.48</w:t>
            </w:r>
          </w:p>
        </w:tc>
        <w:tc>
          <w:tcPr>
            <w:tcW w:w="484" w:type="pct"/>
          </w:tcPr>
          <w:p w14:paraId="29594167"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.74</w:t>
            </w:r>
          </w:p>
        </w:tc>
      </w:tr>
      <w:tr w:rsidR="00C8188A" w:rsidRPr="00F26207" w14:paraId="656F420C"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7F5045A8" w14:textId="77777777" w:rsidR="00C8188A" w:rsidRPr="00F26207" w:rsidRDefault="00C8188A" w:rsidP="00C8188A">
            <w:pPr>
              <w:spacing w:after="160" w:line="259" w:lineRule="auto"/>
              <w:rPr>
                <w:rFonts w:cs="Times New Roman"/>
                <w:sz w:val="16"/>
                <w:szCs w:val="16"/>
              </w:rPr>
            </w:pPr>
          </w:p>
        </w:tc>
        <w:tc>
          <w:tcPr>
            <w:tcW w:w="911" w:type="pct"/>
            <w:vMerge/>
          </w:tcPr>
          <w:p w14:paraId="458D4773"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7FAE5B6"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feedback</w:t>
            </w:r>
          </w:p>
        </w:tc>
        <w:tc>
          <w:tcPr>
            <w:tcW w:w="544" w:type="pct"/>
          </w:tcPr>
          <w:p w14:paraId="4F4B5647"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.255</w:t>
            </w:r>
          </w:p>
        </w:tc>
        <w:tc>
          <w:tcPr>
            <w:cnfStyle w:val="000010000000" w:firstRow="0" w:lastRow="0" w:firstColumn="0" w:lastColumn="0" w:oddVBand="1" w:evenVBand="0" w:oddHBand="0" w:evenHBand="0" w:firstRowFirstColumn="0" w:firstRowLastColumn="0" w:lastRowFirstColumn="0" w:lastRowLastColumn="0"/>
            <w:tcW w:w="378" w:type="pct"/>
          </w:tcPr>
          <w:p w14:paraId="1839AF7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.434</w:t>
            </w:r>
          </w:p>
        </w:tc>
        <w:tc>
          <w:tcPr>
            <w:tcW w:w="378" w:type="pct"/>
          </w:tcPr>
          <w:p w14:paraId="780E5C7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.977</w:t>
            </w:r>
          </w:p>
        </w:tc>
        <w:tc>
          <w:tcPr>
            <w:cnfStyle w:val="000010000000" w:firstRow="0" w:lastRow="0" w:firstColumn="0" w:lastColumn="0" w:oddVBand="1" w:evenVBand="0" w:oddHBand="0" w:evenHBand="0" w:firstRowFirstColumn="0" w:firstRowLastColumn="0" w:lastRowFirstColumn="0" w:lastRowLastColumn="0"/>
            <w:tcW w:w="483" w:type="pct"/>
          </w:tcPr>
          <w:p w14:paraId="59FE76C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-.95</w:t>
            </w:r>
          </w:p>
        </w:tc>
        <w:tc>
          <w:tcPr>
            <w:tcW w:w="484" w:type="pct"/>
          </w:tcPr>
          <w:p w14:paraId="121FB4F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1.46</w:t>
            </w:r>
          </w:p>
        </w:tc>
      </w:tr>
      <w:tr w:rsidR="00C8188A" w:rsidRPr="00F26207" w14:paraId="0E6A9AD1"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7845B506" w14:textId="77777777" w:rsidR="00C8188A" w:rsidRPr="00F26207" w:rsidRDefault="00C8188A" w:rsidP="00C8188A">
            <w:pPr>
              <w:spacing w:after="160" w:line="259" w:lineRule="auto"/>
              <w:rPr>
                <w:rFonts w:cs="Times New Roman"/>
                <w:sz w:val="16"/>
                <w:szCs w:val="16"/>
              </w:rPr>
            </w:pPr>
          </w:p>
        </w:tc>
        <w:tc>
          <w:tcPr>
            <w:tcW w:w="911" w:type="pct"/>
            <w:vMerge w:val="restart"/>
          </w:tcPr>
          <w:p w14:paraId="253EB240"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feedback</w:t>
            </w:r>
          </w:p>
        </w:tc>
        <w:tc>
          <w:tcPr>
            <w:cnfStyle w:val="000010000000" w:firstRow="0" w:lastRow="0" w:firstColumn="0" w:lastColumn="0" w:oddVBand="1" w:evenVBand="0" w:oddHBand="0" w:evenHBand="0" w:firstRowFirstColumn="0" w:firstRowLastColumn="0" w:lastRowFirstColumn="0" w:lastRowLastColumn="0"/>
            <w:tcW w:w="911" w:type="pct"/>
          </w:tcPr>
          <w:p w14:paraId="7148F98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salary</w:t>
            </w:r>
          </w:p>
        </w:tc>
        <w:tc>
          <w:tcPr>
            <w:tcW w:w="544" w:type="pct"/>
          </w:tcPr>
          <w:p w14:paraId="17994CF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-.351</w:t>
            </w:r>
          </w:p>
        </w:tc>
        <w:tc>
          <w:tcPr>
            <w:cnfStyle w:val="000010000000" w:firstRow="0" w:lastRow="0" w:firstColumn="0" w:lastColumn="0" w:oddVBand="1" w:evenVBand="0" w:oddHBand="0" w:evenHBand="0" w:firstRowFirstColumn="0" w:firstRowLastColumn="0" w:lastRowFirstColumn="0" w:lastRowLastColumn="0"/>
            <w:tcW w:w="378" w:type="pct"/>
          </w:tcPr>
          <w:p w14:paraId="6F2A7E1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.431</w:t>
            </w:r>
          </w:p>
        </w:tc>
        <w:tc>
          <w:tcPr>
            <w:tcW w:w="378" w:type="pct"/>
          </w:tcPr>
          <w:p w14:paraId="4C331FF3"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.925</w:t>
            </w:r>
          </w:p>
        </w:tc>
        <w:tc>
          <w:tcPr>
            <w:cnfStyle w:val="000010000000" w:firstRow="0" w:lastRow="0" w:firstColumn="0" w:lastColumn="0" w:oddVBand="1" w:evenVBand="0" w:oddHBand="0" w:evenHBand="0" w:firstRowFirstColumn="0" w:firstRowLastColumn="0" w:lastRowFirstColumn="0" w:lastRowLastColumn="0"/>
            <w:tcW w:w="483" w:type="pct"/>
          </w:tcPr>
          <w:p w14:paraId="605D9C18"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-1.55</w:t>
            </w:r>
          </w:p>
        </w:tc>
        <w:tc>
          <w:tcPr>
            <w:tcW w:w="484" w:type="pct"/>
          </w:tcPr>
          <w:p w14:paraId="023A375D"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.85</w:t>
            </w:r>
          </w:p>
        </w:tc>
      </w:tr>
      <w:tr w:rsidR="00C8188A" w:rsidRPr="00F26207" w14:paraId="519B1F30"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2AC207F7" w14:textId="77777777" w:rsidR="00C8188A" w:rsidRPr="00F26207" w:rsidRDefault="00C8188A" w:rsidP="00C8188A">
            <w:pPr>
              <w:spacing w:after="160" w:line="259" w:lineRule="auto"/>
              <w:rPr>
                <w:rFonts w:cs="Times New Roman"/>
                <w:sz w:val="16"/>
                <w:szCs w:val="16"/>
              </w:rPr>
            </w:pPr>
          </w:p>
        </w:tc>
        <w:tc>
          <w:tcPr>
            <w:tcW w:w="911" w:type="pct"/>
            <w:vMerge/>
          </w:tcPr>
          <w:p w14:paraId="70B85682"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6ADBB9E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job role</w:t>
            </w:r>
          </w:p>
        </w:tc>
        <w:tc>
          <w:tcPr>
            <w:tcW w:w="544" w:type="pct"/>
          </w:tcPr>
          <w:p w14:paraId="0A76C1EF"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-.246</w:t>
            </w:r>
          </w:p>
        </w:tc>
        <w:tc>
          <w:tcPr>
            <w:cnfStyle w:val="000010000000" w:firstRow="0" w:lastRow="0" w:firstColumn="0" w:lastColumn="0" w:oddVBand="1" w:evenVBand="0" w:oddHBand="0" w:evenHBand="0" w:firstRowFirstColumn="0" w:firstRowLastColumn="0" w:lastRowFirstColumn="0" w:lastRowLastColumn="0"/>
            <w:tcW w:w="378" w:type="pct"/>
          </w:tcPr>
          <w:p w14:paraId="08FAB589"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.416</w:t>
            </w:r>
          </w:p>
        </w:tc>
        <w:tc>
          <w:tcPr>
            <w:tcW w:w="378" w:type="pct"/>
          </w:tcPr>
          <w:p w14:paraId="1512F5BB"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.976</w:t>
            </w:r>
          </w:p>
        </w:tc>
        <w:tc>
          <w:tcPr>
            <w:cnfStyle w:val="000010000000" w:firstRow="0" w:lastRow="0" w:firstColumn="0" w:lastColumn="0" w:oddVBand="1" w:evenVBand="0" w:oddHBand="0" w:evenHBand="0" w:firstRowFirstColumn="0" w:firstRowLastColumn="0" w:lastRowFirstColumn="0" w:lastRowLastColumn="0"/>
            <w:tcW w:w="483" w:type="pct"/>
          </w:tcPr>
          <w:p w14:paraId="1369B9D0"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-1.40</w:t>
            </w:r>
          </w:p>
        </w:tc>
        <w:tc>
          <w:tcPr>
            <w:tcW w:w="484" w:type="pct"/>
          </w:tcPr>
          <w:p w14:paraId="5A0A20DA"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.91</w:t>
            </w:r>
          </w:p>
        </w:tc>
      </w:tr>
      <w:tr w:rsidR="00C8188A" w:rsidRPr="00F26207" w14:paraId="170774FE" w14:textId="77777777" w:rsidTr="00FA67F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11" w:type="pct"/>
            <w:vMerge/>
          </w:tcPr>
          <w:p w14:paraId="47086607" w14:textId="77777777" w:rsidR="00C8188A" w:rsidRPr="00F26207" w:rsidRDefault="00C8188A" w:rsidP="00C8188A">
            <w:pPr>
              <w:spacing w:after="160" w:line="259" w:lineRule="auto"/>
              <w:rPr>
                <w:rFonts w:cs="Times New Roman"/>
                <w:sz w:val="16"/>
                <w:szCs w:val="16"/>
              </w:rPr>
            </w:pPr>
          </w:p>
        </w:tc>
        <w:tc>
          <w:tcPr>
            <w:tcW w:w="911" w:type="pct"/>
            <w:vMerge/>
          </w:tcPr>
          <w:p w14:paraId="283F0278"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144E8CF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motivation</w:t>
            </w:r>
          </w:p>
        </w:tc>
        <w:tc>
          <w:tcPr>
            <w:tcW w:w="544" w:type="pct"/>
          </w:tcPr>
          <w:p w14:paraId="24828B4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-.125</w:t>
            </w:r>
          </w:p>
        </w:tc>
        <w:tc>
          <w:tcPr>
            <w:cnfStyle w:val="000010000000" w:firstRow="0" w:lastRow="0" w:firstColumn="0" w:lastColumn="0" w:oddVBand="1" w:evenVBand="0" w:oddHBand="0" w:evenHBand="0" w:firstRowFirstColumn="0" w:firstRowLastColumn="0" w:lastRowFirstColumn="0" w:lastRowLastColumn="0"/>
            <w:tcW w:w="378" w:type="pct"/>
          </w:tcPr>
          <w:p w14:paraId="3F2577A2"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.424</w:t>
            </w:r>
          </w:p>
        </w:tc>
        <w:tc>
          <w:tcPr>
            <w:tcW w:w="378" w:type="pct"/>
          </w:tcPr>
          <w:p w14:paraId="1B6B6A14"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.998</w:t>
            </w:r>
          </w:p>
        </w:tc>
        <w:tc>
          <w:tcPr>
            <w:cnfStyle w:val="000010000000" w:firstRow="0" w:lastRow="0" w:firstColumn="0" w:lastColumn="0" w:oddVBand="1" w:evenVBand="0" w:oddHBand="0" w:evenHBand="0" w:firstRowFirstColumn="0" w:firstRowLastColumn="0" w:lastRowFirstColumn="0" w:lastRowLastColumn="0"/>
            <w:tcW w:w="483" w:type="pct"/>
          </w:tcPr>
          <w:p w14:paraId="02D14E2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-1.30</w:t>
            </w:r>
          </w:p>
        </w:tc>
        <w:tc>
          <w:tcPr>
            <w:tcW w:w="484" w:type="pct"/>
          </w:tcPr>
          <w:p w14:paraId="32AFA2DB" w14:textId="77777777" w:rsidR="00C8188A" w:rsidRPr="00F26207" w:rsidRDefault="00C8188A" w:rsidP="00C8188A">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sz w:val="16"/>
                <w:szCs w:val="16"/>
              </w:rPr>
            </w:pPr>
            <w:r w:rsidRPr="00F26207">
              <w:rPr>
                <w:rFonts w:cs="Times New Roman"/>
                <w:sz w:val="16"/>
                <w:szCs w:val="16"/>
              </w:rPr>
              <w:t>1.05</w:t>
            </w:r>
          </w:p>
        </w:tc>
      </w:tr>
      <w:tr w:rsidR="00C8188A" w:rsidRPr="00F26207" w14:paraId="6C40AF5F" w14:textId="77777777" w:rsidTr="00FA67FE">
        <w:tc>
          <w:tcPr>
            <w:cnfStyle w:val="000010000000" w:firstRow="0" w:lastRow="0" w:firstColumn="0" w:lastColumn="0" w:oddVBand="1" w:evenVBand="0" w:oddHBand="0" w:evenHBand="0" w:firstRowFirstColumn="0" w:firstRowLastColumn="0" w:lastRowFirstColumn="0" w:lastRowLastColumn="0"/>
            <w:tcW w:w="911" w:type="pct"/>
            <w:vMerge/>
          </w:tcPr>
          <w:p w14:paraId="141FFF0E" w14:textId="77777777" w:rsidR="00C8188A" w:rsidRPr="00F26207" w:rsidRDefault="00C8188A" w:rsidP="00C8188A">
            <w:pPr>
              <w:spacing w:after="160" w:line="259" w:lineRule="auto"/>
              <w:rPr>
                <w:rFonts w:cs="Times New Roman"/>
                <w:sz w:val="16"/>
                <w:szCs w:val="16"/>
              </w:rPr>
            </w:pPr>
          </w:p>
        </w:tc>
        <w:tc>
          <w:tcPr>
            <w:tcW w:w="911" w:type="pct"/>
            <w:vMerge/>
          </w:tcPr>
          <w:p w14:paraId="2A887A34"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p>
        </w:tc>
        <w:tc>
          <w:tcPr>
            <w:cnfStyle w:val="000010000000" w:firstRow="0" w:lastRow="0" w:firstColumn="0" w:lastColumn="0" w:oddVBand="1" w:evenVBand="0" w:oddHBand="0" w:evenHBand="0" w:firstRowFirstColumn="0" w:firstRowLastColumn="0" w:lastRowFirstColumn="0" w:lastRowLastColumn="0"/>
            <w:tcW w:w="911" w:type="pct"/>
          </w:tcPr>
          <w:p w14:paraId="50C4E69F"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rewards</w:t>
            </w:r>
          </w:p>
        </w:tc>
        <w:tc>
          <w:tcPr>
            <w:tcW w:w="544" w:type="pct"/>
          </w:tcPr>
          <w:p w14:paraId="2CD0316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-.255</w:t>
            </w:r>
          </w:p>
        </w:tc>
        <w:tc>
          <w:tcPr>
            <w:cnfStyle w:val="000010000000" w:firstRow="0" w:lastRow="0" w:firstColumn="0" w:lastColumn="0" w:oddVBand="1" w:evenVBand="0" w:oddHBand="0" w:evenHBand="0" w:firstRowFirstColumn="0" w:firstRowLastColumn="0" w:lastRowFirstColumn="0" w:lastRowLastColumn="0"/>
            <w:tcW w:w="378" w:type="pct"/>
          </w:tcPr>
          <w:p w14:paraId="4A046635"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.434</w:t>
            </w:r>
          </w:p>
        </w:tc>
        <w:tc>
          <w:tcPr>
            <w:tcW w:w="378" w:type="pct"/>
          </w:tcPr>
          <w:p w14:paraId="25D1C9A9"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.977</w:t>
            </w:r>
          </w:p>
        </w:tc>
        <w:tc>
          <w:tcPr>
            <w:cnfStyle w:val="000010000000" w:firstRow="0" w:lastRow="0" w:firstColumn="0" w:lastColumn="0" w:oddVBand="1" w:evenVBand="0" w:oddHBand="0" w:evenHBand="0" w:firstRowFirstColumn="0" w:firstRowLastColumn="0" w:lastRowFirstColumn="0" w:lastRowLastColumn="0"/>
            <w:tcW w:w="483" w:type="pct"/>
          </w:tcPr>
          <w:p w14:paraId="7C321A07" w14:textId="77777777" w:rsidR="00C8188A" w:rsidRPr="00F26207" w:rsidRDefault="00C8188A" w:rsidP="00C8188A">
            <w:pPr>
              <w:spacing w:after="160" w:line="259" w:lineRule="auto"/>
              <w:rPr>
                <w:rFonts w:cs="Times New Roman"/>
                <w:sz w:val="16"/>
                <w:szCs w:val="16"/>
              </w:rPr>
            </w:pPr>
            <w:r w:rsidRPr="00F26207">
              <w:rPr>
                <w:rFonts w:cs="Times New Roman"/>
                <w:sz w:val="16"/>
                <w:szCs w:val="16"/>
              </w:rPr>
              <w:t>-1.46</w:t>
            </w:r>
          </w:p>
        </w:tc>
        <w:tc>
          <w:tcPr>
            <w:tcW w:w="484" w:type="pct"/>
          </w:tcPr>
          <w:p w14:paraId="291D833E" w14:textId="77777777" w:rsidR="00C8188A" w:rsidRPr="00F26207" w:rsidRDefault="00C8188A" w:rsidP="00C8188A">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sz w:val="16"/>
                <w:szCs w:val="16"/>
              </w:rPr>
            </w:pPr>
            <w:r w:rsidRPr="00F26207">
              <w:rPr>
                <w:rFonts w:cs="Times New Roman"/>
                <w:sz w:val="16"/>
                <w:szCs w:val="16"/>
              </w:rPr>
              <w:t>.95</w:t>
            </w:r>
          </w:p>
        </w:tc>
      </w:tr>
    </w:tbl>
    <w:p w14:paraId="08CB311F" w14:textId="77777777" w:rsidR="0040344E" w:rsidRPr="00F26207" w:rsidRDefault="0040344E" w:rsidP="0040344E"/>
    <w:p w14:paraId="688C649D" w14:textId="157306BD" w:rsidR="00FA67FE" w:rsidRDefault="00FA67FE" w:rsidP="00FA67FE">
      <w:pPr>
        <w:pStyle w:val="Caption"/>
        <w:keepNext/>
        <w:jc w:val="center"/>
      </w:pPr>
      <w:bookmarkStart w:id="75" w:name="_Toc137768905"/>
      <w:r>
        <w:t xml:space="preserve">Table </w:t>
      </w:r>
      <w:fldSimple w:instr=" SEQ Table \* ARABIC ">
        <w:r w:rsidR="00186700">
          <w:rPr>
            <w:noProof/>
          </w:rPr>
          <w:t>4</w:t>
        </w:r>
      </w:fldSimple>
      <w:r>
        <w:t>result and interpretation of ANNOVA test</w:t>
      </w:r>
      <w:bookmarkEnd w:id="75"/>
    </w:p>
    <w:tbl>
      <w:tblPr>
        <w:tblStyle w:val="TableGrid"/>
        <w:tblW w:w="10318" w:type="dxa"/>
        <w:jc w:val="center"/>
        <w:tblLook w:val="04A0" w:firstRow="1" w:lastRow="0" w:firstColumn="1" w:lastColumn="0" w:noHBand="0" w:noVBand="1"/>
      </w:tblPr>
      <w:tblGrid>
        <w:gridCol w:w="1170"/>
        <w:gridCol w:w="1194"/>
        <w:gridCol w:w="510"/>
        <w:gridCol w:w="510"/>
        <w:gridCol w:w="576"/>
        <w:gridCol w:w="576"/>
        <w:gridCol w:w="576"/>
        <w:gridCol w:w="510"/>
        <w:gridCol w:w="576"/>
        <w:gridCol w:w="576"/>
        <w:gridCol w:w="576"/>
        <w:gridCol w:w="576"/>
        <w:gridCol w:w="510"/>
        <w:gridCol w:w="576"/>
        <w:gridCol w:w="1306"/>
      </w:tblGrid>
      <w:tr w:rsidR="004E766A" w:rsidRPr="00F26207" w14:paraId="3E3234E3" w14:textId="07519900" w:rsidTr="00FA67FE">
        <w:trPr>
          <w:trHeight w:val="478"/>
          <w:jc w:val="center"/>
        </w:trPr>
        <w:tc>
          <w:tcPr>
            <w:tcW w:w="1170" w:type="dxa"/>
            <w:tcBorders>
              <w:bottom w:val="single" w:sz="4" w:space="0" w:color="auto"/>
            </w:tcBorders>
          </w:tcPr>
          <w:p w14:paraId="7C62C7B6" w14:textId="77777777" w:rsidR="004E766A" w:rsidRPr="00F26207" w:rsidRDefault="004E766A" w:rsidP="007F09A2">
            <w:pPr>
              <w:jc w:val="center"/>
            </w:pPr>
          </w:p>
        </w:tc>
        <w:tc>
          <w:tcPr>
            <w:tcW w:w="1194" w:type="dxa"/>
          </w:tcPr>
          <w:p w14:paraId="74949BF5" w14:textId="77777777" w:rsidR="004E766A" w:rsidRPr="00F26207" w:rsidRDefault="004E766A" w:rsidP="00415826"/>
        </w:tc>
        <w:tc>
          <w:tcPr>
            <w:tcW w:w="510" w:type="dxa"/>
          </w:tcPr>
          <w:p w14:paraId="043001B7" w14:textId="53CC4785" w:rsidR="004E766A" w:rsidRPr="00F26207" w:rsidRDefault="004E766A" w:rsidP="00415826">
            <w:r w:rsidRPr="00F26207">
              <w:t xml:space="preserve">Sig </w:t>
            </w:r>
          </w:p>
        </w:tc>
        <w:tc>
          <w:tcPr>
            <w:tcW w:w="510" w:type="dxa"/>
          </w:tcPr>
          <w:p w14:paraId="40BE78C3" w14:textId="007DF6DF" w:rsidR="004E766A" w:rsidRPr="00F26207" w:rsidRDefault="004E766A" w:rsidP="00415826">
            <w:r w:rsidRPr="00F26207">
              <w:t>Sig</w:t>
            </w:r>
          </w:p>
        </w:tc>
        <w:tc>
          <w:tcPr>
            <w:tcW w:w="576" w:type="dxa"/>
          </w:tcPr>
          <w:p w14:paraId="662B9BEA" w14:textId="7B747B49" w:rsidR="004E766A" w:rsidRPr="00F26207" w:rsidRDefault="004E766A" w:rsidP="00415826">
            <w:r w:rsidRPr="00F26207">
              <w:t>Sig</w:t>
            </w:r>
          </w:p>
        </w:tc>
        <w:tc>
          <w:tcPr>
            <w:tcW w:w="576" w:type="dxa"/>
          </w:tcPr>
          <w:p w14:paraId="3209605C" w14:textId="3EAA9B27" w:rsidR="004E766A" w:rsidRPr="00F26207" w:rsidRDefault="004E766A" w:rsidP="00415826">
            <w:r w:rsidRPr="00F26207">
              <w:t>Sig</w:t>
            </w:r>
          </w:p>
        </w:tc>
        <w:tc>
          <w:tcPr>
            <w:tcW w:w="576" w:type="dxa"/>
          </w:tcPr>
          <w:p w14:paraId="2CC28908" w14:textId="320F014F" w:rsidR="004E766A" w:rsidRPr="00F26207" w:rsidRDefault="004E766A" w:rsidP="00415826">
            <w:r w:rsidRPr="00F26207">
              <w:t>Sig</w:t>
            </w:r>
          </w:p>
        </w:tc>
        <w:tc>
          <w:tcPr>
            <w:tcW w:w="510" w:type="dxa"/>
          </w:tcPr>
          <w:p w14:paraId="3E0FC90E" w14:textId="04B1FAE3" w:rsidR="004E766A" w:rsidRPr="00F26207" w:rsidRDefault="004E766A" w:rsidP="00415826">
            <w:r w:rsidRPr="00F26207">
              <w:t>Sig</w:t>
            </w:r>
          </w:p>
        </w:tc>
        <w:tc>
          <w:tcPr>
            <w:tcW w:w="576" w:type="dxa"/>
          </w:tcPr>
          <w:p w14:paraId="7EA0ED0F" w14:textId="3AF27902" w:rsidR="004E766A" w:rsidRPr="00F26207" w:rsidRDefault="004E766A" w:rsidP="00415826">
            <w:r w:rsidRPr="00F26207">
              <w:t>Sig</w:t>
            </w:r>
          </w:p>
        </w:tc>
        <w:tc>
          <w:tcPr>
            <w:tcW w:w="576" w:type="dxa"/>
          </w:tcPr>
          <w:p w14:paraId="7EB34385" w14:textId="03191174" w:rsidR="004E766A" w:rsidRPr="00F26207" w:rsidRDefault="004E766A" w:rsidP="00415826">
            <w:r w:rsidRPr="00F26207">
              <w:t>Sig</w:t>
            </w:r>
          </w:p>
        </w:tc>
        <w:tc>
          <w:tcPr>
            <w:tcW w:w="576" w:type="dxa"/>
          </w:tcPr>
          <w:p w14:paraId="24D98745" w14:textId="02808B82" w:rsidR="004E766A" w:rsidRPr="00F26207" w:rsidRDefault="004E766A" w:rsidP="00415826">
            <w:r w:rsidRPr="00F26207">
              <w:t xml:space="preserve">Sig </w:t>
            </w:r>
          </w:p>
        </w:tc>
        <w:tc>
          <w:tcPr>
            <w:tcW w:w="576" w:type="dxa"/>
          </w:tcPr>
          <w:p w14:paraId="10F6F76E" w14:textId="1874AAB5" w:rsidR="004E766A" w:rsidRPr="00F26207" w:rsidRDefault="004E766A" w:rsidP="00415826">
            <w:r w:rsidRPr="00F26207">
              <w:t>Sig</w:t>
            </w:r>
          </w:p>
        </w:tc>
        <w:tc>
          <w:tcPr>
            <w:tcW w:w="510" w:type="dxa"/>
          </w:tcPr>
          <w:p w14:paraId="0FBEED59" w14:textId="4EC5A93D" w:rsidR="004E766A" w:rsidRPr="00F26207" w:rsidRDefault="004E766A" w:rsidP="00415826">
            <w:r w:rsidRPr="00F26207">
              <w:t>Sig</w:t>
            </w:r>
          </w:p>
        </w:tc>
        <w:tc>
          <w:tcPr>
            <w:tcW w:w="576" w:type="dxa"/>
          </w:tcPr>
          <w:p w14:paraId="65C520E3" w14:textId="0FFA5E95" w:rsidR="004E766A" w:rsidRPr="00F26207" w:rsidRDefault="004E766A" w:rsidP="00415826">
            <w:r w:rsidRPr="00F26207">
              <w:t>Sig</w:t>
            </w:r>
          </w:p>
        </w:tc>
        <w:tc>
          <w:tcPr>
            <w:tcW w:w="1306" w:type="dxa"/>
            <w:vMerge w:val="restart"/>
            <w:textDirection w:val="btLr"/>
          </w:tcPr>
          <w:p w14:paraId="5761D1B5" w14:textId="5EB7040A" w:rsidR="00763270" w:rsidRPr="00F26207" w:rsidRDefault="00763270" w:rsidP="00415826">
            <w:pPr>
              <w:ind w:left="113" w:right="113"/>
            </w:pPr>
            <w:r w:rsidRPr="00F26207">
              <w:t>Result:</w:t>
            </w:r>
          </w:p>
          <w:p w14:paraId="606759C8" w14:textId="43603BE3" w:rsidR="004E766A" w:rsidRPr="00F26207" w:rsidRDefault="004E766A" w:rsidP="00415826">
            <w:pPr>
              <w:ind w:left="113" w:right="113"/>
            </w:pPr>
            <w:r w:rsidRPr="00F26207">
              <w:t>The significance</w:t>
            </w:r>
            <w:r w:rsidR="007F09A2">
              <w:t xml:space="preserve"> </w:t>
            </w:r>
            <w:r w:rsidRPr="00F26207">
              <w:t>values are great</w:t>
            </w:r>
            <w:r w:rsidR="00763270" w:rsidRPr="00F26207">
              <w:t>er t</w:t>
            </w:r>
            <w:r w:rsidRPr="00F26207">
              <w:t xml:space="preserve">han the 0.05, which means, </w:t>
            </w:r>
            <w:r w:rsidR="0018528B" w:rsidRPr="00F26207">
              <w:t>there</w:t>
            </w:r>
            <w:r w:rsidRPr="00F26207">
              <w:t xml:space="preserve"> was no statistically significant difference </w:t>
            </w:r>
            <w:r w:rsidR="007F09A2">
              <w:t>among</w:t>
            </w:r>
            <w:r w:rsidRPr="00F26207">
              <w:t xml:space="preserve"> the groups.</w:t>
            </w:r>
          </w:p>
        </w:tc>
      </w:tr>
      <w:tr w:rsidR="004E766A" w:rsidRPr="00F26207" w14:paraId="76313845" w14:textId="77EC441D" w:rsidTr="00FA67FE">
        <w:trPr>
          <w:trHeight w:val="264"/>
          <w:jc w:val="center"/>
        </w:trPr>
        <w:tc>
          <w:tcPr>
            <w:tcW w:w="1170" w:type="dxa"/>
            <w:vMerge w:val="restart"/>
          </w:tcPr>
          <w:p w14:paraId="39C4360B" w14:textId="39D8EA0F" w:rsidR="004E766A" w:rsidRPr="00F26207" w:rsidRDefault="004E766A" w:rsidP="004E766A">
            <w:bookmarkStart w:id="76" w:name="_Hlk137169141"/>
            <w:r w:rsidRPr="00F26207">
              <w:t>Salary</w:t>
            </w:r>
          </w:p>
        </w:tc>
        <w:tc>
          <w:tcPr>
            <w:tcW w:w="1194" w:type="dxa"/>
          </w:tcPr>
          <w:p w14:paraId="375A0662" w14:textId="1E10FB37" w:rsidR="004E766A" w:rsidRPr="00F26207" w:rsidRDefault="004E766A" w:rsidP="004E766A">
            <w:r w:rsidRPr="00F26207">
              <w:t>Job role</w:t>
            </w:r>
          </w:p>
        </w:tc>
        <w:tc>
          <w:tcPr>
            <w:tcW w:w="510" w:type="dxa"/>
          </w:tcPr>
          <w:p w14:paraId="13B3B4E5" w14:textId="66E7E4FD" w:rsidR="004E766A" w:rsidRPr="00F26207" w:rsidRDefault="004E766A" w:rsidP="004E766A">
            <w:r w:rsidRPr="00F26207">
              <w:rPr>
                <w:rFonts w:cs="Times New Roman"/>
                <w:sz w:val="16"/>
                <w:szCs w:val="16"/>
              </w:rPr>
              <w:t>.828</w:t>
            </w:r>
          </w:p>
        </w:tc>
        <w:tc>
          <w:tcPr>
            <w:tcW w:w="510" w:type="dxa"/>
          </w:tcPr>
          <w:p w14:paraId="702F801E" w14:textId="2E8D58C9" w:rsidR="004E766A" w:rsidRPr="00F26207" w:rsidRDefault="004E766A" w:rsidP="004E766A">
            <w:r w:rsidRPr="00F26207">
              <w:rPr>
                <w:rFonts w:cs="Times New Roman"/>
                <w:sz w:val="16"/>
                <w:szCs w:val="16"/>
              </w:rPr>
              <w:t>.518</w:t>
            </w:r>
          </w:p>
        </w:tc>
        <w:tc>
          <w:tcPr>
            <w:tcW w:w="576" w:type="dxa"/>
          </w:tcPr>
          <w:p w14:paraId="6952F150" w14:textId="61E6AB80" w:rsidR="004E766A" w:rsidRPr="00F26207" w:rsidRDefault="004E766A" w:rsidP="004E766A">
            <w:r w:rsidRPr="00F26207">
              <w:rPr>
                <w:rFonts w:cs="Times New Roman"/>
                <w:sz w:val="16"/>
                <w:szCs w:val="16"/>
              </w:rPr>
              <w:t>.868</w:t>
            </w:r>
          </w:p>
        </w:tc>
        <w:tc>
          <w:tcPr>
            <w:tcW w:w="576" w:type="dxa"/>
          </w:tcPr>
          <w:p w14:paraId="2E0071FD" w14:textId="210E70DE" w:rsidR="004E766A" w:rsidRPr="00F26207" w:rsidRDefault="004E766A" w:rsidP="004E766A">
            <w:r w:rsidRPr="00F26207">
              <w:rPr>
                <w:rFonts w:cs="Times New Roman"/>
                <w:sz w:val="16"/>
                <w:szCs w:val="16"/>
              </w:rPr>
              <w:t>.932</w:t>
            </w:r>
          </w:p>
        </w:tc>
        <w:tc>
          <w:tcPr>
            <w:tcW w:w="576" w:type="dxa"/>
          </w:tcPr>
          <w:p w14:paraId="6221CE46" w14:textId="684A03C7" w:rsidR="004E766A" w:rsidRPr="00F26207" w:rsidRDefault="004E766A" w:rsidP="004E766A">
            <w:r w:rsidRPr="00F26207">
              <w:rPr>
                <w:rFonts w:cs="Times New Roman"/>
                <w:sz w:val="16"/>
                <w:szCs w:val="16"/>
              </w:rPr>
              <w:t>.840</w:t>
            </w:r>
          </w:p>
        </w:tc>
        <w:tc>
          <w:tcPr>
            <w:tcW w:w="510" w:type="dxa"/>
          </w:tcPr>
          <w:p w14:paraId="45F34BB1" w14:textId="3747458D" w:rsidR="004E766A" w:rsidRPr="00F26207" w:rsidRDefault="004E766A" w:rsidP="004E766A">
            <w:r w:rsidRPr="00F26207">
              <w:rPr>
                <w:rFonts w:cs="Times New Roman"/>
                <w:sz w:val="16"/>
                <w:szCs w:val="16"/>
              </w:rPr>
              <w:t>.284</w:t>
            </w:r>
          </w:p>
        </w:tc>
        <w:tc>
          <w:tcPr>
            <w:tcW w:w="576" w:type="dxa"/>
          </w:tcPr>
          <w:p w14:paraId="21AB8D3C" w14:textId="1808AA20" w:rsidR="004E766A" w:rsidRPr="00F26207" w:rsidRDefault="004E766A" w:rsidP="004E766A">
            <w:r w:rsidRPr="00F26207">
              <w:rPr>
                <w:rFonts w:cs="Times New Roman"/>
                <w:sz w:val="16"/>
                <w:szCs w:val="16"/>
              </w:rPr>
              <w:t>1.000</w:t>
            </w:r>
          </w:p>
        </w:tc>
        <w:tc>
          <w:tcPr>
            <w:tcW w:w="576" w:type="dxa"/>
          </w:tcPr>
          <w:p w14:paraId="4D55F8A9" w14:textId="03D92BAC" w:rsidR="004E766A" w:rsidRPr="00F26207" w:rsidRDefault="004E766A" w:rsidP="004E766A">
            <w:r w:rsidRPr="00F26207">
              <w:rPr>
                <w:rFonts w:cs="Times New Roman"/>
                <w:sz w:val="16"/>
                <w:szCs w:val="16"/>
              </w:rPr>
              <w:t>.855</w:t>
            </w:r>
          </w:p>
        </w:tc>
        <w:tc>
          <w:tcPr>
            <w:tcW w:w="576" w:type="dxa"/>
          </w:tcPr>
          <w:p w14:paraId="1F891AA0" w14:textId="0F4AEFB3" w:rsidR="004E766A" w:rsidRPr="00F26207" w:rsidRDefault="004E766A" w:rsidP="004E766A">
            <w:r w:rsidRPr="00F26207">
              <w:rPr>
                <w:rFonts w:cs="Times New Roman"/>
                <w:sz w:val="16"/>
                <w:szCs w:val="16"/>
              </w:rPr>
              <w:t>1.000</w:t>
            </w:r>
          </w:p>
        </w:tc>
        <w:tc>
          <w:tcPr>
            <w:tcW w:w="576" w:type="dxa"/>
          </w:tcPr>
          <w:p w14:paraId="3C449635" w14:textId="71B4471F" w:rsidR="004E766A" w:rsidRPr="00F26207" w:rsidRDefault="004E766A" w:rsidP="004E766A">
            <w:r w:rsidRPr="00F26207">
              <w:rPr>
                <w:rFonts w:cs="Times New Roman"/>
                <w:sz w:val="16"/>
                <w:szCs w:val="16"/>
              </w:rPr>
              <w:t>.528</w:t>
            </w:r>
          </w:p>
        </w:tc>
        <w:tc>
          <w:tcPr>
            <w:tcW w:w="510" w:type="dxa"/>
          </w:tcPr>
          <w:p w14:paraId="77E91912" w14:textId="0605A9B4" w:rsidR="004E766A" w:rsidRPr="00F26207" w:rsidRDefault="004E766A" w:rsidP="004E766A">
            <w:r w:rsidRPr="00F26207">
              <w:rPr>
                <w:rFonts w:cs="Times New Roman"/>
                <w:sz w:val="16"/>
                <w:szCs w:val="16"/>
              </w:rPr>
              <w:t>.953</w:t>
            </w:r>
          </w:p>
        </w:tc>
        <w:tc>
          <w:tcPr>
            <w:tcW w:w="576" w:type="dxa"/>
          </w:tcPr>
          <w:p w14:paraId="42E90BF2" w14:textId="302FFA05" w:rsidR="004E766A" w:rsidRPr="00F26207" w:rsidRDefault="004E766A" w:rsidP="004E766A">
            <w:r w:rsidRPr="00F26207">
              <w:rPr>
                <w:rFonts w:cs="Times New Roman"/>
                <w:sz w:val="16"/>
                <w:szCs w:val="16"/>
              </w:rPr>
              <w:t>.983</w:t>
            </w:r>
          </w:p>
        </w:tc>
        <w:tc>
          <w:tcPr>
            <w:tcW w:w="1306" w:type="dxa"/>
            <w:vMerge/>
          </w:tcPr>
          <w:p w14:paraId="3DFE1368" w14:textId="77777777" w:rsidR="004E766A" w:rsidRPr="00F26207" w:rsidRDefault="004E766A" w:rsidP="004E766A"/>
        </w:tc>
      </w:tr>
      <w:bookmarkEnd w:id="76"/>
      <w:tr w:rsidR="004E766A" w:rsidRPr="00F26207" w14:paraId="164221B0" w14:textId="573B54D2" w:rsidTr="00FA67FE">
        <w:trPr>
          <w:trHeight w:val="147"/>
          <w:jc w:val="center"/>
        </w:trPr>
        <w:tc>
          <w:tcPr>
            <w:tcW w:w="1170" w:type="dxa"/>
            <w:vMerge/>
          </w:tcPr>
          <w:p w14:paraId="594896D7" w14:textId="435D3914" w:rsidR="004E766A" w:rsidRPr="00F26207" w:rsidRDefault="004E766A" w:rsidP="004E766A"/>
        </w:tc>
        <w:tc>
          <w:tcPr>
            <w:tcW w:w="1194" w:type="dxa"/>
          </w:tcPr>
          <w:p w14:paraId="50CFA5F9" w14:textId="0CA122DE" w:rsidR="004E766A" w:rsidRPr="00F26207" w:rsidRDefault="004E766A" w:rsidP="004E766A">
            <w:r w:rsidRPr="00F26207">
              <w:t>Motivation</w:t>
            </w:r>
          </w:p>
        </w:tc>
        <w:tc>
          <w:tcPr>
            <w:tcW w:w="510" w:type="dxa"/>
          </w:tcPr>
          <w:p w14:paraId="491F2290" w14:textId="6948B1E6" w:rsidR="004E766A" w:rsidRPr="00F26207" w:rsidRDefault="004E766A" w:rsidP="004E766A">
            <w:r w:rsidRPr="00F26207">
              <w:rPr>
                <w:rFonts w:cs="Times New Roman"/>
                <w:sz w:val="16"/>
                <w:szCs w:val="16"/>
              </w:rPr>
              <w:t>.980</w:t>
            </w:r>
          </w:p>
        </w:tc>
        <w:tc>
          <w:tcPr>
            <w:tcW w:w="510" w:type="dxa"/>
          </w:tcPr>
          <w:p w14:paraId="4A7DD7BC" w14:textId="7F93F07B" w:rsidR="004E766A" w:rsidRPr="00F26207" w:rsidRDefault="004E766A" w:rsidP="004E766A">
            <w:r w:rsidRPr="00F26207">
              <w:rPr>
                <w:rFonts w:cs="Times New Roman"/>
                <w:sz w:val="16"/>
                <w:szCs w:val="16"/>
              </w:rPr>
              <w:t>.788</w:t>
            </w:r>
          </w:p>
        </w:tc>
        <w:tc>
          <w:tcPr>
            <w:tcW w:w="576" w:type="dxa"/>
          </w:tcPr>
          <w:p w14:paraId="58CA36F0" w14:textId="694E39EB" w:rsidR="004E766A" w:rsidRPr="00F26207" w:rsidRDefault="004E766A" w:rsidP="004E766A">
            <w:r w:rsidRPr="00F26207">
              <w:rPr>
                <w:rFonts w:cs="Times New Roman"/>
                <w:sz w:val="16"/>
                <w:szCs w:val="16"/>
              </w:rPr>
              <w:t>.999</w:t>
            </w:r>
          </w:p>
        </w:tc>
        <w:tc>
          <w:tcPr>
            <w:tcW w:w="576" w:type="dxa"/>
          </w:tcPr>
          <w:p w14:paraId="60AA87C0" w14:textId="420CBEAE" w:rsidR="004E766A" w:rsidRPr="00F26207" w:rsidRDefault="004E766A" w:rsidP="004E766A">
            <w:r w:rsidRPr="00F26207">
              <w:rPr>
                <w:rFonts w:cs="Times New Roman"/>
                <w:sz w:val="16"/>
                <w:szCs w:val="16"/>
              </w:rPr>
              <w:t>.965</w:t>
            </w:r>
          </w:p>
        </w:tc>
        <w:tc>
          <w:tcPr>
            <w:tcW w:w="576" w:type="dxa"/>
          </w:tcPr>
          <w:p w14:paraId="0926C68A" w14:textId="7A7FE871" w:rsidR="004E766A" w:rsidRPr="00F26207" w:rsidRDefault="004E766A" w:rsidP="004E766A">
            <w:r w:rsidRPr="00F26207">
              <w:rPr>
                <w:rFonts w:cs="Times New Roman"/>
                <w:sz w:val="16"/>
                <w:szCs w:val="16"/>
              </w:rPr>
              <w:t>1.000</w:t>
            </w:r>
          </w:p>
        </w:tc>
        <w:tc>
          <w:tcPr>
            <w:tcW w:w="510" w:type="dxa"/>
          </w:tcPr>
          <w:p w14:paraId="2F9B644A" w14:textId="4443FD9A" w:rsidR="004E766A" w:rsidRPr="00F26207" w:rsidRDefault="004E766A" w:rsidP="004E766A">
            <w:r w:rsidRPr="00F26207">
              <w:rPr>
                <w:rFonts w:cs="Times New Roman"/>
                <w:sz w:val="16"/>
                <w:szCs w:val="16"/>
              </w:rPr>
              <w:t>.788</w:t>
            </w:r>
          </w:p>
        </w:tc>
        <w:tc>
          <w:tcPr>
            <w:tcW w:w="576" w:type="dxa"/>
          </w:tcPr>
          <w:p w14:paraId="776341A6" w14:textId="1F7358EE" w:rsidR="004E766A" w:rsidRPr="00F26207" w:rsidRDefault="004E766A" w:rsidP="004E766A">
            <w:r w:rsidRPr="00F26207">
              <w:rPr>
                <w:rFonts w:cs="Times New Roman"/>
                <w:sz w:val="16"/>
                <w:szCs w:val="16"/>
              </w:rPr>
              <w:t>.924</w:t>
            </w:r>
          </w:p>
        </w:tc>
        <w:tc>
          <w:tcPr>
            <w:tcW w:w="576" w:type="dxa"/>
          </w:tcPr>
          <w:p w14:paraId="35DA642F" w14:textId="3D6D1F41" w:rsidR="004E766A" w:rsidRPr="00F26207" w:rsidRDefault="004E766A" w:rsidP="004E766A">
            <w:r w:rsidRPr="00F26207">
              <w:rPr>
                <w:rFonts w:cs="Times New Roman"/>
                <w:sz w:val="16"/>
                <w:szCs w:val="16"/>
              </w:rPr>
              <w:t>1.000</w:t>
            </w:r>
          </w:p>
        </w:tc>
        <w:tc>
          <w:tcPr>
            <w:tcW w:w="576" w:type="dxa"/>
          </w:tcPr>
          <w:p w14:paraId="4D40A2FC" w14:textId="48DA4C77" w:rsidR="004E766A" w:rsidRPr="00F26207" w:rsidRDefault="004E766A" w:rsidP="004E766A">
            <w:r w:rsidRPr="00F26207">
              <w:rPr>
                <w:rFonts w:cs="Times New Roman"/>
                <w:sz w:val="16"/>
                <w:szCs w:val="16"/>
              </w:rPr>
              <w:t>.974</w:t>
            </w:r>
          </w:p>
        </w:tc>
        <w:tc>
          <w:tcPr>
            <w:tcW w:w="576" w:type="dxa"/>
          </w:tcPr>
          <w:p w14:paraId="68129B79" w14:textId="2C196D2B" w:rsidR="004E766A" w:rsidRPr="00F26207" w:rsidRDefault="004E766A" w:rsidP="004E766A">
            <w:r w:rsidRPr="00F26207">
              <w:rPr>
                <w:rFonts w:cs="Times New Roman"/>
                <w:sz w:val="16"/>
                <w:szCs w:val="16"/>
              </w:rPr>
              <w:t>.396</w:t>
            </w:r>
          </w:p>
        </w:tc>
        <w:tc>
          <w:tcPr>
            <w:tcW w:w="510" w:type="dxa"/>
          </w:tcPr>
          <w:p w14:paraId="2A0A4707" w14:textId="224C1E02" w:rsidR="004E766A" w:rsidRPr="00F26207" w:rsidRDefault="004E766A" w:rsidP="004E766A">
            <w:r w:rsidRPr="00F26207">
              <w:rPr>
                <w:rFonts w:cs="Times New Roman"/>
                <w:sz w:val="16"/>
                <w:szCs w:val="16"/>
              </w:rPr>
              <w:t>.901</w:t>
            </w:r>
          </w:p>
        </w:tc>
        <w:tc>
          <w:tcPr>
            <w:tcW w:w="576" w:type="dxa"/>
          </w:tcPr>
          <w:p w14:paraId="0F8D9F21" w14:textId="3B975361" w:rsidR="004E766A" w:rsidRPr="00F26207" w:rsidRDefault="004E766A" w:rsidP="004E766A">
            <w:r w:rsidRPr="00F26207">
              <w:rPr>
                <w:rFonts w:cs="Times New Roman"/>
                <w:sz w:val="16"/>
                <w:szCs w:val="16"/>
              </w:rPr>
              <w:t>.826</w:t>
            </w:r>
          </w:p>
        </w:tc>
        <w:tc>
          <w:tcPr>
            <w:tcW w:w="1306" w:type="dxa"/>
            <w:vMerge/>
          </w:tcPr>
          <w:p w14:paraId="1A31E68A" w14:textId="77777777" w:rsidR="004E766A" w:rsidRPr="00F26207" w:rsidRDefault="004E766A" w:rsidP="004E766A"/>
        </w:tc>
      </w:tr>
      <w:tr w:rsidR="004E766A" w:rsidRPr="00F26207" w14:paraId="2450751E" w14:textId="07660557" w:rsidTr="00FA67FE">
        <w:trPr>
          <w:trHeight w:val="147"/>
          <w:jc w:val="center"/>
        </w:trPr>
        <w:tc>
          <w:tcPr>
            <w:tcW w:w="1170" w:type="dxa"/>
            <w:vMerge/>
          </w:tcPr>
          <w:p w14:paraId="021322C6" w14:textId="705C6916" w:rsidR="004E766A" w:rsidRPr="00F26207" w:rsidRDefault="004E766A" w:rsidP="004E766A"/>
        </w:tc>
        <w:tc>
          <w:tcPr>
            <w:tcW w:w="1194" w:type="dxa"/>
          </w:tcPr>
          <w:p w14:paraId="3329C47F" w14:textId="6C1E991C" w:rsidR="004E766A" w:rsidRPr="00F26207" w:rsidRDefault="004E766A" w:rsidP="004E766A">
            <w:r w:rsidRPr="00F26207">
              <w:t>Rewards</w:t>
            </w:r>
          </w:p>
        </w:tc>
        <w:tc>
          <w:tcPr>
            <w:tcW w:w="510" w:type="dxa"/>
          </w:tcPr>
          <w:p w14:paraId="64640950" w14:textId="24DDA54A" w:rsidR="004E766A" w:rsidRPr="00F26207" w:rsidRDefault="004E766A" w:rsidP="004E766A">
            <w:r w:rsidRPr="00F26207">
              <w:rPr>
                <w:rFonts w:cs="Times New Roman"/>
                <w:sz w:val="16"/>
                <w:szCs w:val="16"/>
              </w:rPr>
              <w:t>.501</w:t>
            </w:r>
          </w:p>
        </w:tc>
        <w:tc>
          <w:tcPr>
            <w:tcW w:w="510" w:type="dxa"/>
          </w:tcPr>
          <w:p w14:paraId="6CC63659" w14:textId="697D9A3D" w:rsidR="004E766A" w:rsidRPr="00F26207" w:rsidRDefault="004E766A" w:rsidP="004E766A">
            <w:r w:rsidRPr="00F26207">
              <w:rPr>
                <w:rFonts w:cs="Times New Roman"/>
                <w:sz w:val="16"/>
                <w:szCs w:val="16"/>
              </w:rPr>
              <w:t>.254</w:t>
            </w:r>
          </w:p>
        </w:tc>
        <w:tc>
          <w:tcPr>
            <w:tcW w:w="576" w:type="dxa"/>
          </w:tcPr>
          <w:p w14:paraId="0B1FF0F1" w14:textId="7910E634" w:rsidR="004E766A" w:rsidRPr="00F26207" w:rsidRDefault="004E766A" w:rsidP="004E766A">
            <w:r w:rsidRPr="00F26207">
              <w:rPr>
                <w:rFonts w:cs="Times New Roman"/>
                <w:sz w:val="16"/>
                <w:szCs w:val="16"/>
              </w:rPr>
              <w:t>.935</w:t>
            </w:r>
          </w:p>
        </w:tc>
        <w:tc>
          <w:tcPr>
            <w:tcW w:w="576" w:type="dxa"/>
          </w:tcPr>
          <w:p w14:paraId="636B03B9" w14:textId="7DFBDE5E" w:rsidR="004E766A" w:rsidRPr="00F26207" w:rsidRDefault="004E766A" w:rsidP="004E766A">
            <w:r w:rsidRPr="00F26207">
              <w:rPr>
                <w:rFonts w:cs="Times New Roman"/>
                <w:sz w:val="16"/>
                <w:szCs w:val="16"/>
              </w:rPr>
              <w:t>.996</w:t>
            </w:r>
          </w:p>
        </w:tc>
        <w:tc>
          <w:tcPr>
            <w:tcW w:w="576" w:type="dxa"/>
          </w:tcPr>
          <w:p w14:paraId="1B7AB690" w14:textId="1805409F" w:rsidR="004E766A" w:rsidRPr="00F26207" w:rsidRDefault="004E766A" w:rsidP="004E766A">
            <w:r w:rsidRPr="00F26207">
              <w:rPr>
                <w:rFonts w:cs="Times New Roman"/>
                <w:sz w:val="16"/>
                <w:szCs w:val="16"/>
              </w:rPr>
              <w:t>.605</w:t>
            </w:r>
          </w:p>
        </w:tc>
        <w:tc>
          <w:tcPr>
            <w:tcW w:w="510" w:type="dxa"/>
          </w:tcPr>
          <w:p w14:paraId="4DBA6A6F" w14:textId="7F64CC71" w:rsidR="004E766A" w:rsidRPr="00F26207" w:rsidRDefault="004E766A" w:rsidP="004E766A">
            <w:r w:rsidRPr="00F26207">
              <w:rPr>
                <w:rFonts w:cs="Times New Roman"/>
                <w:sz w:val="16"/>
                <w:szCs w:val="16"/>
              </w:rPr>
              <w:t>.681</w:t>
            </w:r>
          </w:p>
        </w:tc>
        <w:tc>
          <w:tcPr>
            <w:tcW w:w="576" w:type="dxa"/>
          </w:tcPr>
          <w:p w14:paraId="0392000A" w14:textId="27276AFE" w:rsidR="004E766A" w:rsidRPr="00F26207" w:rsidRDefault="004E766A" w:rsidP="004E766A">
            <w:r w:rsidRPr="00F26207">
              <w:rPr>
                <w:rFonts w:cs="Times New Roman"/>
                <w:sz w:val="16"/>
                <w:szCs w:val="16"/>
              </w:rPr>
              <w:t>1.000</w:t>
            </w:r>
          </w:p>
        </w:tc>
        <w:tc>
          <w:tcPr>
            <w:tcW w:w="576" w:type="dxa"/>
          </w:tcPr>
          <w:p w14:paraId="13183FB3" w14:textId="1E54DC2E" w:rsidR="004E766A" w:rsidRPr="00F26207" w:rsidRDefault="004E766A" w:rsidP="004E766A">
            <w:r w:rsidRPr="00F26207">
              <w:rPr>
                <w:rFonts w:cs="Times New Roman"/>
                <w:sz w:val="16"/>
                <w:szCs w:val="16"/>
              </w:rPr>
              <w:t>.956</w:t>
            </w:r>
          </w:p>
        </w:tc>
        <w:tc>
          <w:tcPr>
            <w:tcW w:w="576" w:type="dxa"/>
          </w:tcPr>
          <w:p w14:paraId="3B96549D" w14:textId="79B45209" w:rsidR="004E766A" w:rsidRPr="00F26207" w:rsidRDefault="004E766A" w:rsidP="004E766A">
            <w:r w:rsidRPr="00F26207">
              <w:rPr>
                <w:rFonts w:cs="Times New Roman"/>
                <w:sz w:val="16"/>
                <w:szCs w:val="16"/>
              </w:rPr>
              <w:t>.998</w:t>
            </w:r>
          </w:p>
        </w:tc>
        <w:tc>
          <w:tcPr>
            <w:tcW w:w="576" w:type="dxa"/>
          </w:tcPr>
          <w:p w14:paraId="2948A84C" w14:textId="667DDCAA" w:rsidR="004E766A" w:rsidRPr="00F26207" w:rsidRDefault="004E766A" w:rsidP="004E766A">
            <w:r w:rsidRPr="00F26207">
              <w:rPr>
                <w:rFonts w:cs="Times New Roman"/>
                <w:sz w:val="16"/>
                <w:szCs w:val="16"/>
              </w:rPr>
              <w:t>.790</w:t>
            </w:r>
          </w:p>
        </w:tc>
        <w:tc>
          <w:tcPr>
            <w:tcW w:w="510" w:type="dxa"/>
          </w:tcPr>
          <w:p w14:paraId="1058B352" w14:textId="5D27EE5E" w:rsidR="004E766A" w:rsidRPr="00F26207" w:rsidRDefault="004E766A" w:rsidP="004E766A">
            <w:r w:rsidRPr="00F26207">
              <w:rPr>
                <w:rFonts w:cs="Times New Roman"/>
                <w:sz w:val="16"/>
                <w:szCs w:val="16"/>
              </w:rPr>
              <w:t>.630</w:t>
            </w:r>
          </w:p>
        </w:tc>
        <w:tc>
          <w:tcPr>
            <w:tcW w:w="576" w:type="dxa"/>
          </w:tcPr>
          <w:p w14:paraId="72F3ED69" w14:textId="3766879B" w:rsidR="004E766A" w:rsidRPr="00F26207" w:rsidRDefault="004E766A" w:rsidP="004E766A">
            <w:r w:rsidRPr="00F26207">
              <w:rPr>
                <w:rFonts w:cs="Times New Roman"/>
                <w:sz w:val="16"/>
                <w:szCs w:val="16"/>
              </w:rPr>
              <w:t>.994</w:t>
            </w:r>
          </w:p>
        </w:tc>
        <w:tc>
          <w:tcPr>
            <w:tcW w:w="1306" w:type="dxa"/>
            <w:vMerge/>
          </w:tcPr>
          <w:p w14:paraId="6FE79FD6" w14:textId="77777777" w:rsidR="004E766A" w:rsidRPr="00F26207" w:rsidRDefault="004E766A" w:rsidP="004E766A"/>
        </w:tc>
      </w:tr>
      <w:tr w:rsidR="004E766A" w:rsidRPr="00F26207" w14:paraId="2DE8CE49" w14:textId="23EBCEA7" w:rsidTr="00FA67FE">
        <w:trPr>
          <w:trHeight w:val="147"/>
          <w:jc w:val="center"/>
        </w:trPr>
        <w:tc>
          <w:tcPr>
            <w:tcW w:w="1170" w:type="dxa"/>
            <w:vMerge/>
          </w:tcPr>
          <w:p w14:paraId="3DA9D77D" w14:textId="315FDB68" w:rsidR="004E766A" w:rsidRPr="00F26207" w:rsidRDefault="004E766A" w:rsidP="004E766A"/>
        </w:tc>
        <w:tc>
          <w:tcPr>
            <w:tcW w:w="1194" w:type="dxa"/>
          </w:tcPr>
          <w:p w14:paraId="37BCBD36" w14:textId="57BE6C8F" w:rsidR="004E766A" w:rsidRPr="00F26207" w:rsidRDefault="004E766A" w:rsidP="004E766A">
            <w:r w:rsidRPr="00F26207">
              <w:t>feedback</w:t>
            </w:r>
          </w:p>
        </w:tc>
        <w:tc>
          <w:tcPr>
            <w:tcW w:w="510" w:type="dxa"/>
          </w:tcPr>
          <w:p w14:paraId="5EB3A28C" w14:textId="661ACE77" w:rsidR="004E766A" w:rsidRPr="00F26207" w:rsidRDefault="004E766A" w:rsidP="004E766A">
            <w:r w:rsidRPr="00F26207">
              <w:rPr>
                <w:rFonts w:cs="Times New Roman"/>
                <w:sz w:val="16"/>
                <w:szCs w:val="16"/>
              </w:rPr>
              <w:t>.394</w:t>
            </w:r>
          </w:p>
        </w:tc>
        <w:tc>
          <w:tcPr>
            <w:tcW w:w="510" w:type="dxa"/>
          </w:tcPr>
          <w:p w14:paraId="2C6FBE36" w14:textId="1293043C" w:rsidR="004E766A" w:rsidRPr="00F26207" w:rsidRDefault="004E766A" w:rsidP="004E766A">
            <w:r w:rsidRPr="00F26207">
              <w:rPr>
                <w:rFonts w:cs="Times New Roman"/>
                <w:sz w:val="16"/>
                <w:szCs w:val="16"/>
              </w:rPr>
              <w:t>.998</w:t>
            </w:r>
          </w:p>
        </w:tc>
        <w:tc>
          <w:tcPr>
            <w:tcW w:w="576" w:type="dxa"/>
          </w:tcPr>
          <w:p w14:paraId="55E0DFED" w14:textId="185C4012" w:rsidR="004E766A" w:rsidRPr="00F26207" w:rsidRDefault="004E766A" w:rsidP="004E766A">
            <w:r w:rsidRPr="00F26207">
              <w:rPr>
                <w:rFonts w:cs="Times New Roman"/>
                <w:sz w:val="16"/>
                <w:szCs w:val="16"/>
              </w:rPr>
              <w:t>.977</w:t>
            </w:r>
          </w:p>
        </w:tc>
        <w:tc>
          <w:tcPr>
            <w:tcW w:w="576" w:type="dxa"/>
          </w:tcPr>
          <w:p w14:paraId="2EFB7DC9" w14:textId="428EAF17" w:rsidR="004E766A" w:rsidRPr="00F26207" w:rsidRDefault="004E766A" w:rsidP="004E766A">
            <w:r w:rsidRPr="00F26207">
              <w:rPr>
                <w:rFonts w:cs="Times New Roman"/>
                <w:sz w:val="16"/>
                <w:szCs w:val="16"/>
              </w:rPr>
              <w:t>.852</w:t>
            </w:r>
          </w:p>
        </w:tc>
        <w:tc>
          <w:tcPr>
            <w:tcW w:w="576" w:type="dxa"/>
          </w:tcPr>
          <w:p w14:paraId="01155713" w14:textId="1C8CDA1F" w:rsidR="004E766A" w:rsidRPr="00F26207" w:rsidRDefault="004E766A" w:rsidP="004E766A">
            <w:r w:rsidRPr="00F26207">
              <w:rPr>
                <w:rFonts w:cs="Times New Roman"/>
                <w:sz w:val="16"/>
                <w:szCs w:val="16"/>
              </w:rPr>
              <w:t>.726</w:t>
            </w:r>
          </w:p>
        </w:tc>
        <w:tc>
          <w:tcPr>
            <w:tcW w:w="510" w:type="dxa"/>
          </w:tcPr>
          <w:p w14:paraId="2ABA1938" w14:textId="5904008A" w:rsidR="004E766A" w:rsidRPr="00F26207" w:rsidRDefault="004E766A" w:rsidP="004E766A">
            <w:r w:rsidRPr="00F26207">
              <w:rPr>
                <w:rFonts w:cs="Times New Roman"/>
                <w:sz w:val="16"/>
                <w:szCs w:val="16"/>
              </w:rPr>
              <w:t>.442</w:t>
            </w:r>
          </w:p>
        </w:tc>
        <w:tc>
          <w:tcPr>
            <w:tcW w:w="576" w:type="dxa"/>
          </w:tcPr>
          <w:p w14:paraId="40663E5B" w14:textId="2E406585" w:rsidR="004E766A" w:rsidRPr="00F26207" w:rsidRDefault="004E766A" w:rsidP="004E766A">
            <w:r w:rsidRPr="00F26207">
              <w:rPr>
                <w:rFonts w:cs="Times New Roman"/>
                <w:sz w:val="16"/>
                <w:szCs w:val="16"/>
              </w:rPr>
              <w:t>.711</w:t>
            </w:r>
          </w:p>
        </w:tc>
        <w:tc>
          <w:tcPr>
            <w:tcW w:w="576" w:type="dxa"/>
          </w:tcPr>
          <w:p w14:paraId="2D72F334" w14:textId="388F82D7" w:rsidR="004E766A" w:rsidRPr="00F26207" w:rsidRDefault="004E766A" w:rsidP="004E766A">
            <w:r w:rsidRPr="00F26207">
              <w:rPr>
                <w:rFonts w:cs="Times New Roman"/>
                <w:sz w:val="16"/>
                <w:szCs w:val="16"/>
              </w:rPr>
              <w:t>.974</w:t>
            </w:r>
          </w:p>
        </w:tc>
        <w:tc>
          <w:tcPr>
            <w:tcW w:w="576" w:type="dxa"/>
          </w:tcPr>
          <w:p w14:paraId="4E3B5C59" w14:textId="15BC1730" w:rsidR="004E766A" w:rsidRPr="00F26207" w:rsidRDefault="004E766A" w:rsidP="004E766A">
            <w:r w:rsidRPr="00F26207">
              <w:rPr>
                <w:rFonts w:cs="Times New Roman"/>
                <w:sz w:val="16"/>
                <w:szCs w:val="16"/>
              </w:rPr>
              <w:t>.993</w:t>
            </w:r>
          </w:p>
        </w:tc>
        <w:tc>
          <w:tcPr>
            <w:tcW w:w="576" w:type="dxa"/>
          </w:tcPr>
          <w:p w14:paraId="6F287FD0" w14:textId="058761FE" w:rsidR="004E766A" w:rsidRPr="00F26207" w:rsidRDefault="004E766A" w:rsidP="004E766A">
            <w:r w:rsidRPr="00F26207">
              <w:rPr>
                <w:rFonts w:cs="Times New Roman"/>
                <w:sz w:val="16"/>
                <w:szCs w:val="16"/>
              </w:rPr>
              <w:t>.549</w:t>
            </w:r>
          </w:p>
        </w:tc>
        <w:tc>
          <w:tcPr>
            <w:tcW w:w="510" w:type="dxa"/>
          </w:tcPr>
          <w:p w14:paraId="088A0A9C" w14:textId="5FF07C77" w:rsidR="004E766A" w:rsidRPr="00F26207" w:rsidRDefault="004E766A" w:rsidP="004E766A">
            <w:r w:rsidRPr="00F26207">
              <w:rPr>
                <w:rFonts w:cs="Times New Roman"/>
                <w:sz w:val="16"/>
                <w:szCs w:val="16"/>
              </w:rPr>
              <w:t>.699</w:t>
            </w:r>
          </w:p>
        </w:tc>
        <w:tc>
          <w:tcPr>
            <w:tcW w:w="576" w:type="dxa"/>
          </w:tcPr>
          <w:p w14:paraId="63DF1E6B" w14:textId="736D1734" w:rsidR="004E766A" w:rsidRPr="00F26207" w:rsidRDefault="004E766A" w:rsidP="004E766A">
            <w:r w:rsidRPr="00F26207">
              <w:rPr>
                <w:rFonts w:cs="Times New Roman"/>
                <w:sz w:val="16"/>
                <w:szCs w:val="16"/>
              </w:rPr>
              <w:t>.925</w:t>
            </w:r>
          </w:p>
        </w:tc>
        <w:tc>
          <w:tcPr>
            <w:tcW w:w="1306" w:type="dxa"/>
            <w:vMerge/>
          </w:tcPr>
          <w:p w14:paraId="2863A487" w14:textId="77777777" w:rsidR="004E766A" w:rsidRPr="00F26207" w:rsidRDefault="004E766A" w:rsidP="004E766A"/>
        </w:tc>
      </w:tr>
      <w:tr w:rsidR="004E766A" w:rsidRPr="00F26207" w14:paraId="33996E8C" w14:textId="11AB89F1" w:rsidTr="00FA67FE">
        <w:trPr>
          <w:trHeight w:val="264"/>
          <w:jc w:val="center"/>
        </w:trPr>
        <w:tc>
          <w:tcPr>
            <w:tcW w:w="1170" w:type="dxa"/>
            <w:vMerge w:val="restart"/>
          </w:tcPr>
          <w:p w14:paraId="573E896E" w14:textId="28AB1486" w:rsidR="004E766A" w:rsidRPr="00F26207" w:rsidRDefault="004E766A" w:rsidP="004E766A">
            <w:r w:rsidRPr="00F26207">
              <w:t>Job role</w:t>
            </w:r>
          </w:p>
        </w:tc>
        <w:tc>
          <w:tcPr>
            <w:tcW w:w="1194" w:type="dxa"/>
          </w:tcPr>
          <w:p w14:paraId="152B22AC" w14:textId="4EC00681" w:rsidR="004E766A" w:rsidRPr="00F26207" w:rsidRDefault="004E766A" w:rsidP="004E766A">
            <w:r w:rsidRPr="00F26207">
              <w:t>Salary</w:t>
            </w:r>
          </w:p>
        </w:tc>
        <w:tc>
          <w:tcPr>
            <w:tcW w:w="510" w:type="dxa"/>
          </w:tcPr>
          <w:p w14:paraId="32DDCE91" w14:textId="2D6F891E" w:rsidR="004E766A" w:rsidRPr="00F26207" w:rsidRDefault="004E766A" w:rsidP="004E766A">
            <w:r w:rsidRPr="00F26207">
              <w:rPr>
                <w:rFonts w:cs="Times New Roman"/>
                <w:sz w:val="16"/>
                <w:szCs w:val="16"/>
              </w:rPr>
              <w:t>.828</w:t>
            </w:r>
          </w:p>
        </w:tc>
        <w:tc>
          <w:tcPr>
            <w:tcW w:w="510" w:type="dxa"/>
          </w:tcPr>
          <w:p w14:paraId="024A5F5B" w14:textId="2D161EC1" w:rsidR="004E766A" w:rsidRPr="00F26207" w:rsidRDefault="004E766A" w:rsidP="004E766A">
            <w:r w:rsidRPr="00F26207">
              <w:rPr>
                <w:rFonts w:cs="Times New Roman"/>
                <w:sz w:val="16"/>
                <w:szCs w:val="16"/>
              </w:rPr>
              <w:t>.518</w:t>
            </w:r>
          </w:p>
        </w:tc>
        <w:tc>
          <w:tcPr>
            <w:tcW w:w="576" w:type="dxa"/>
          </w:tcPr>
          <w:p w14:paraId="7A38CEE4" w14:textId="2612AAAA" w:rsidR="004E766A" w:rsidRPr="00F26207" w:rsidRDefault="004E766A" w:rsidP="004E766A">
            <w:r w:rsidRPr="00F26207">
              <w:rPr>
                <w:rFonts w:cs="Times New Roman"/>
                <w:sz w:val="16"/>
                <w:szCs w:val="16"/>
              </w:rPr>
              <w:t>.868</w:t>
            </w:r>
          </w:p>
        </w:tc>
        <w:tc>
          <w:tcPr>
            <w:tcW w:w="576" w:type="dxa"/>
          </w:tcPr>
          <w:p w14:paraId="706600CE" w14:textId="76DFD168" w:rsidR="004E766A" w:rsidRPr="00F26207" w:rsidRDefault="004E766A" w:rsidP="004E766A">
            <w:r w:rsidRPr="00F26207">
              <w:rPr>
                <w:rFonts w:cs="Times New Roman"/>
                <w:sz w:val="16"/>
                <w:szCs w:val="16"/>
              </w:rPr>
              <w:t>.932</w:t>
            </w:r>
          </w:p>
        </w:tc>
        <w:tc>
          <w:tcPr>
            <w:tcW w:w="576" w:type="dxa"/>
          </w:tcPr>
          <w:p w14:paraId="1439D90C" w14:textId="6298A03D" w:rsidR="004E766A" w:rsidRPr="00F26207" w:rsidRDefault="004E766A" w:rsidP="004E766A">
            <w:r w:rsidRPr="00F26207">
              <w:rPr>
                <w:rFonts w:cs="Times New Roman"/>
                <w:sz w:val="16"/>
                <w:szCs w:val="16"/>
              </w:rPr>
              <w:t>.840</w:t>
            </w:r>
          </w:p>
        </w:tc>
        <w:tc>
          <w:tcPr>
            <w:tcW w:w="510" w:type="dxa"/>
          </w:tcPr>
          <w:p w14:paraId="0A485EBB" w14:textId="099580C8" w:rsidR="004E766A" w:rsidRPr="00F26207" w:rsidRDefault="004E766A" w:rsidP="004E766A">
            <w:r w:rsidRPr="00F26207">
              <w:rPr>
                <w:rFonts w:cs="Times New Roman"/>
                <w:sz w:val="16"/>
                <w:szCs w:val="16"/>
              </w:rPr>
              <w:t>.284</w:t>
            </w:r>
          </w:p>
        </w:tc>
        <w:tc>
          <w:tcPr>
            <w:tcW w:w="576" w:type="dxa"/>
          </w:tcPr>
          <w:p w14:paraId="1566D659" w14:textId="77837196" w:rsidR="004E766A" w:rsidRPr="00F26207" w:rsidRDefault="004E766A" w:rsidP="004E766A">
            <w:r w:rsidRPr="00F26207">
              <w:rPr>
                <w:rFonts w:cs="Times New Roman"/>
                <w:sz w:val="16"/>
                <w:szCs w:val="16"/>
              </w:rPr>
              <w:t>1.000</w:t>
            </w:r>
          </w:p>
        </w:tc>
        <w:tc>
          <w:tcPr>
            <w:tcW w:w="576" w:type="dxa"/>
          </w:tcPr>
          <w:p w14:paraId="2539C077" w14:textId="749B396F" w:rsidR="004E766A" w:rsidRPr="00F26207" w:rsidRDefault="004E766A" w:rsidP="004E766A">
            <w:r w:rsidRPr="00F26207">
              <w:rPr>
                <w:rFonts w:cs="Times New Roman"/>
                <w:sz w:val="16"/>
                <w:szCs w:val="16"/>
              </w:rPr>
              <w:t>.855</w:t>
            </w:r>
          </w:p>
        </w:tc>
        <w:tc>
          <w:tcPr>
            <w:tcW w:w="576" w:type="dxa"/>
          </w:tcPr>
          <w:p w14:paraId="3C7FDBAA" w14:textId="6BD23FE9" w:rsidR="004E766A" w:rsidRPr="00F26207" w:rsidRDefault="004E766A" w:rsidP="004E766A">
            <w:r w:rsidRPr="00F26207">
              <w:rPr>
                <w:rFonts w:cs="Times New Roman"/>
                <w:sz w:val="16"/>
                <w:szCs w:val="16"/>
              </w:rPr>
              <w:t>1.000</w:t>
            </w:r>
          </w:p>
        </w:tc>
        <w:tc>
          <w:tcPr>
            <w:tcW w:w="576" w:type="dxa"/>
          </w:tcPr>
          <w:p w14:paraId="74719A9B" w14:textId="35C706E5" w:rsidR="004E766A" w:rsidRPr="00F26207" w:rsidRDefault="004E766A" w:rsidP="004E766A">
            <w:r w:rsidRPr="00F26207">
              <w:rPr>
                <w:rFonts w:cs="Times New Roman"/>
                <w:sz w:val="16"/>
                <w:szCs w:val="16"/>
              </w:rPr>
              <w:t>.528</w:t>
            </w:r>
          </w:p>
        </w:tc>
        <w:tc>
          <w:tcPr>
            <w:tcW w:w="510" w:type="dxa"/>
          </w:tcPr>
          <w:p w14:paraId="6722F361" w14:textId="27E3C5C9" w:rsidR="004E766A" w:rsidRPr="00F26207" w:rsidRDefault="004E766A" w:rsidP="004E766A">
            <w:r w:rsidRPr="00F26207">
              <w:rPr>
                <w:rFonts w:cs="Times New Roman"/>
                <w:sz w:val="16"/>
                <w:szCs w:val="16"/>
              </w:rPr>
              <w:t>.953</w:t>
            </w:r>
          </w:p>
        </w:tc>
        <w:tc>
          <w:tcPr>
            <w:tcW w:w="576" w:type="dxa"/>
          </w:tcPr>
          <w:p w14:paraId="4607C2F3" w14:textId="3B201430" w:rsidR="004E766A" w:rsidRPr="00F26207" w:rsidRDefault="004E766A" w:rsidP="004E766A">
            <w:r w:rsidRPr="00F26207">
              <w:rPr>
                <w:rFonts w:cs="Times New Roman"/>
                <w:sz w:val="16"/>
                <w:szCs w:val="16"/>
              </w:rPr>
              <w:t>.983</w:t>
            </w:r>
          </w:p>
        </w:tc>
        <w:tc>
          <w:tcPr>
            <w:tcW w:w="1306" w:type="dxa"/>
            <w:vMerge/>
          </w:tcPr>
          <w:p w14:paraId="7CD78D2E" w14:textId="77777777" w:rsidR="004E766A" w:rsidRPr="00F26207" w:rsidRDefault="004E766A" w:rsidP="004E766A"/>
        </w:tc>
      </w:tr>
      <w:tr w:rsidR="004E766A" w:rsidRPr="00F26207" w14:paraId="1D6CFD9B" w14:textId="74502B79" w:rsidTr="00FA67FE">
        <w:trPr>
          <w:trHeight w:val="147"/>
          <w:jc w:val="center"/>
        </w:trPr>
        <w:tc>
          <w:tcPr>
            <w:tcW w:w="1170" w:type="dxa"/>
            <w:vMerge/>
          </w:tcPr>
          <w:p w14:paraId="2032B81E" w14:textId="77777777" w:rsidR="004E766A" w:rsidRPr="00F26207" w:rsidRDefault="004E766A" w:rsidP="004E766A"/>
        </w:tc>
        <w:tc>
          <w:tcPr>
            <w:tcW w:w="1194" w:type="dxa"/>
          </w:tcPr>
          <w:p w14:paraId="54CE26C5" w14:textId="01E73A4C" w:rsidR="004E766A" w:rsidRPr="00F26207" w:rsidRDefault="004E766A" w:rsidP="004E766A">
            <w:r w:rsidRPr="00F26207">
              <w:t>Motivation</w:t>
            </w:r>
          </w:p>
        </w:tc>
        <w:tc>
          <w:tcPr>
            <w:tcW w:w="510" w:type="dxa"/>
          </w:tcPr>
          <w:p w14:paraId="03B24589" w14:textId="2AEC0E3B" w:rsidR="004E766A" w:rsidRPr="00F26207" w:rsidRDefault="004E766A" w:rsidP="004E766A">
            <w:r w:rsidRPr="00F26207">
              <w:rPr>
                <w:rFonts w:cs="Times New Roman"/>
                <w:sz w:val="16"/>
                <w:szCs w:val="16"/>
              </w:rPr>
              <w:t>.378</w:t>
            </w:r>
          </w:p>
        </w:tc>
        <w:tc>
          <w:tcPr>
            <w:tcW w:w="510" w:type="dxa"/>
          </w:tcPr>
          <w:p w14:paraId="692256CF" w14:textId="44A6AB5A" w:rsidR="004E766A" w:rsidRPr="00F26207" w:rsidRDefault="004E766A" w:rsidP="004E766A">
            <w:r w:rsidRPr="00F26207">
              <w:rPr>
                <w:rFonts w:cs="Times New Roman"/>
                <w:sz w:val="16"/>
                <w:szCs w:val="16"/>
              </w:rPr>
              <w:t>.996</w:t>
            </w:r>
          </w:p>
        </w:tc>
        <w:tc>
          <w:tcPr>
            <w:tcW w:w="576" w:type="dxa"/>
          </w:tcPr>
          <w:p w14:paraId="65692C52" w14:textId="3529F11C" w:rsidR="004E766A" w:rsidRPr="00F26207" w:rsidRDefault="004E766A" w:rsidP="004E766A">
            <w:r w:rsidRPr="00F26207">
              <w:rPr>
                <w:rFonts w:cs="Times New Roman"/>
                <w:sz w:val="16"/>
                <w:szCs w:val="16"/>
              </w:rPr>
              <w:t>.670</w:t>
            </w:r>
          </w:p>
        </w:tc>
        <w:tc>
          <w:tcPr>
            <w:tcW w:w="576" w:type="dxa"/>
          </w:tcPr>
          <w:p w14:paraId="0ED63FED" w14:textId="03716AA3" w:rsidR="004E766A" w:rsidRPr="00F26207" w:rsidRDefault="004E766A" w:rsidP="004E766A">
            <w:r w:rsidRPr="00F26207">
              <w:rPr>
                <w:rFonts w:cs="Times New Roman"/>
                <w:sz w:val="16"/>
                <w:szCs w:val="16"/>
              </w:rPr>
              <w:t>1.000</w:t>
            </w:r>
          </w:p>
        </w:tc>
        <w:tc>
          <w:tcPr>
            <w:tcW w:w="576" w:type="dxa"/>
          </w:tcPr>
          <w:p w14:paraId="4C5F1D6C" w14:textId="14484138" w:rsidR="004E766A" w:rsidRPr="00F26207" w:rsidRDefault="004E766A" w:rsidP="004E766A">
            <w:r w:rsidRPr="00F26207">
              <w:rPr>
                <w:rFonts w:cs="Times New Roman"/>
                <w:sz w:val="16"/>
                <w:szCs w:val="16"/>
              </w:rPr>
              <w:t>.837</w:t>
            </w:r>
          </w:p>
        </w:tc>
        <w:tc>
          <w:tcPr>
            <w:tcW w:w="510" w:type="dxa"/>
          </w:tcPr>
          <w:p w14:paraId="77F88628" w14:textId="477A398B" w:rsidR="004E766A" w:rsidRPr="00F26207" w:rsidRDefault="004E766A" w:rsidP="004E766A">
            <w:r w:rsidRPr="00F26207">
              <w:rPr>
                <w:rFonts w:cs="Times New Roman"/>
                <w:sz w:val="16"/>
                <w:szCs w:val="16"/>
              </w:rPr>
              <w:t>.931</w:t>
            </w:r>
          </w:p>
        </w:tc>
        <w:tc>
          <w:tcPr>
            <w:tcW w:w="576" w:type="dxa"/>
          </w:tcPr>
          <w:p w14:paraId="143FA924" w14:textId="08A97245" w:rsidR="004E766A" w:rsidRPr="00F26207" w:rsidRDefault="004E766A" w:rsidP="004E766A">
            <w:r w:rsidRPr="00F26207">
              <w:rPr>
                <w:rFonts w:cs="Times New Roman"/>
                <w:sz w:val="16"/>
                <w:szCs w:val="16"/>
              </w:rPr>
              <w:t>.932</w:t>
            </w:r>
          </w:p>
        </w:tc>
        <w:tc>
          <w:tcPr>
            <w:tcW w:w="576" w:type="dxa"/>
          </w:tcPr>
          <w:p w14:paraId="69488040" w14:textId="01F75489" w:rsidR="004E766A" w:rsidRPr="00F26207" w:rsidRDefault="004E766A" w:rsidP="004E766A">
            <w:r w:rsidRPr="00F26207">
              <w:rPr>
                <w:rFonts w:cs="Times New Roman"/>
                <w:sz w:val="16"/>
                <w:szCs w:val="16"/>
              </w:rPr>
              <w:t>.756</w:t>
            </w:r>
          </w:p>
        </w:tc>
        <w:tc>
          <w:tcPr>
            <w:tcW w:w="576" w:type="dxa"/>
          </w:tcPr>
          <w:p w14:paraId="6EFBA137" w14:textId="7BEAC5AD" w:rsidR="004E766A" w:rsidRPr="00F26207" w:rsidRDefault="004E766A" w:rsidP="004E766A">
            <w:r w:rsidRPr="00F26207">
              <w:rPr>
                <w:rFonts w:cs="Times New Roman"/>
                <w:sz w:val="16"/>
                <w:szCs w:val="16"/>
              </w:rPr>
              <w:t>.963</w:t>
            </w:r>
          </w:p>
        </w:tc>
        <w:tc>
          <w:tcPr>
            <w:tcW w:w="576" w:type="dxa"/>
          </w:tcPr>
          <w:p w14:paraId="06E99073" w14:textId="2F604CD2" w:rsidR="004E766A" w:rsidRPr="00F26207" w:rsidRDefault="004E766A" w:rsidP="004E766A">
            <w:r w:rsidRPr="00F26207">
              <w:rPr>
                <w:rFonts w:cs="Times New Roman"/>
                <w:sz w:val="16"/>
                <w:szCs w:val="16"/>
              </w:rPr>
              <w:t>.994</w:t>
            </w:r>
          </w:p>
        </w:tc>
        <w:tc>
          <w:tcPr>
            <w:tcW w:w="510" w:type="dxa"/>
          </w:tcPr>
          <w:p w14:paraId="1B27A072" w14:textId="682780B7" w:rsidR="004E766A" w:rsidRPr="00F26207" w:rsidRDefault="004E766A" w:rsidP="004E766A">
            <w:r w:rsidRPr="00F26207">
              <w:rPr>
                <w:rFonts w:cs="Times New Roman"/>
                <w:sz w:val="16"/>
                <w:szCs w:val="16"/>
              </w:rPr>
              <w:t>.999</w:t>
            </w:r>
          </w:p>
        </w:tc>
        <w:tc>
          <w:tcPr>
            <w:tcW w:w="576" w:type="dxa"/>
          </w:tcPr>
          <w:p w14:paraId="40913FD6" w14:textId="58B3374C" w:rsidR="004E766A" w:rsidRPr="00F26207" w:rsidRDefault="004E766A" w:rsidP="004E766A">
            <w:r w:rsidRPr="00F26207">
              <w:rPr>
                <w:rFonts w:cs="Times New Roman"/>
                <w:sz w:val="16"/>
                <w:szCs w:val="16"/>
              </w:rPr>
              <w:t>.963</w:t>
            </w:r>
          </w:p>
        </w:tc>
        <w:tc>
          <w:tcPr>
            <w:tcW w:w="1306" w:type="dxa"/>
            <w:vMerge/>
          </w:tcPr>
          <w:p w14:paraId="42A0B446" w14:textId="77777777" w:rsidR="004E766A" w:rsidRPr="00F26207" w:rsidRDefault="004E766A" w:rsidP="004E766A"/>
        </w:tc>
      </w:tr>
      <w:tr w:rsidR="004E766A" w:rsidRPr="00F26207" w14:paraId="4F50F70F" w14:textId="2A30A9E3" w:rsidTr="00FA67FE">
        <w:trPr>
          <w:trHeight w:val="147"/>
          <w:jc w:val="center"/>
        </w:trPr>
        <w:tc>
          <w:tcPr>
            <w:tcW w:w="1170" w:type="dxa"/>
            <w:vMerge/>
          </w:tcPr>
          <w:p w14:paraId="7949DB6D" w14:textId="77777777" w:rsidR="004E766A" w:rsidRPr="00F26207" w:rsidRDefault="004E766A" w:rsidP="004E766A"/>
        </w:tc>
        <w:tc>
          <w:tcPr>
            <w:tcW w:w="1194" w:type="dxa"/>
          </w:tcPr>
          <w:p w14:paraId="2173E6AD" w14:textId="65E3A4F8" w:rsidR="004E766A" w:rsidRPr="00F26207" w:rsidRDefault="004E766A" w:rsidP="004E766A">
            <w:r w:rsidRPr="00F26207">
              <w:t>Rewards</w:t>
            </w:r>
          </w:p>
        </w:tc>
        <w:tc>
          <w:tcPr>
            <w:tcW w:w="510" w:type="dxa"/>
          </w:tcPr>
          <w:p w14:paraId="76653AE9" w14:textId="3CEAA81A" w:rsidR="004E766A" w:rsidRPr="00F26207" w:rsidRDefault="004E766A" w:rsidP="004E766A">
            <w:r w:rsidRPr="00F26207">
              <w:rPr>
                <w:rFonts w:cs="Times New Roman"/>
                <w:sz w:val="16"/>
                <w:szCs w:val="16"/>
              </w:rPr>
              <w:t>.926</w:t>
            </w:r>
          </w:p>
        </w:tc>
        <w:tc>
          <w:tcPr>
            <w:tcW w:w="510" w:type="dxa"/>
          </w:tcPr>
          <w:p w14:paraId="2491E219" w14:textId="49088259" w:rsidR="004E766A" w:rsidRPr="00F26207" w:rsidRDefault="004E766A" w:rsidP="004E766A">
            <w:r w:rsidRPr="00F26207">
              <w:rPr>
                <w:rFonts w:cs="Times New Roman"/>
                <w:sz w:val="16"/>
                <w:szCs w:val="16"/>
              </w:rPr>
              <w:t>.923</w:t>
            </w:r>
          </w:p>
        </w:tc>
        <w:tc>
          <w:tcPr>
            <w:tcW w:w="576" w:type="dxa"/>
          </w:tcPr>
          <w:p w14:paraId="0B9BB0D4" w14:textId="25137F3D" w:rsidR="004E766A" w:rsidRPr="00F26207" w:rsidRDefault="004E766A" w:rsidP="004E766A">
            <w:r w:rsidRPr="00F26207">
              <w:rPr>
                <w:rFonts w:cs="Times New Roman"/>
                <w:sz w:val="16"/>
                <w:szCs w:val="16"/>
              </w:rPr>
              <w:t>.363</w:t>
            </w:r>
          </w:p>
        </w:tc>
        <w:tc>
          <w:tcPr>
            <w:tcW w:w="576" w:type="dxa"/>
          </w:tcPr>
          <w:p w14:paraId="6EDB5D06" w14:textId="31149967" w:rsidR="004E766A" w:rsidRPr="00F26207" w:rsidRDefault="004E766A" w:rsidP="004E766A">
            <w:r w:rsidRPr="00F26207">
              <w:rPr>
                <w:rFonts w:cs="Times New Roman"/>
                <w:sz w:val="16"/>
                <w:szCs w:val="16"/>
              </w:rPr>
              <w:t>.997</w:t>
            </w:r>
          </w:p>
        </w:tc>
        <w:tc>
          <w:tcPr>
            <w:tcW w:w="576" w:type="dxa"/>
          </w:tcPr>
          <w:p w14:paraId="708CAF3B" w14:textId="32FABAE4" w:rsidR="004E766A" w:rsidRPr="00F26207" w:rsidRDefault="004E766A" w:rsidP="004E766A">
            <w:r w:rsidRPr="00F26207">
              <w:rPr>
                <w:rFonts w:cs="Times New Roman"/>
                <w:sz w:val="16"/>
                <w:szCs w:val="16"/>
              </w:rPr>
              <w:t>.966</w:t>
            </w:r>
          </w:p>
        </w:tc>
        <w:tc>
          <w:tcPr>
            <w:tcW w:w="510" w:type="dxa"/>
          </w:tcPr>
          <w:p w14:paraId="602B549B" w14:textId="36FE6EE0" w:rsidR="004E766A" w:rsidRPr="00F26207" w:rsidRDefault="004E766A" w:rsidP="004E766A">
            <w:r w:rsidRPr="00F26207">
              <w:rPr>
                <w:rFonts w:cs="Times New Roman"/>
                <w:sz w:val="16"/>
                <w:szCs w:val="16"/>
              </w:rPr>
              <w:t>.995</w:t>
            </w:r>
          </w:p>
        </w:tc>
        <w:tc>
          <w:tcPr>
            <w:tcW w:w="576" w:type="dxa"/>
          </w:tcPr>
          <w:p w14:paraId="7959A6FB" w14:textId="67916E65" w:rsidR="004E766A" w:rsidRPr="00F26207" w:rsidRDefault="004E766A" w:rsidP="004E766A">
            <w:r w:rsidRPr="00F26207">
              <w:rPr>
                <w:rFonts w:cs="Times New Roman"/>
                <w:sz w:val="16"/>
                <w:szCs w:val="16"/>
              </w:rPr>
              <w:t>1.000</w:t>
            </w:r>
          </w:p>
        </w:tc>
        <w:tc>
          <w:tcPr>
            <w:tcW w:w="576" w:type="dxa"/>
          </w:tcPr>
          <w:p w14:paraId="7F67E1DE" w14:textId="0872ACF7" w:rsidR="004E766A" w:rsidRPr="00F26207" w:rsidRDefault="004E766A" w:rsidP="004E766A">
            <w:r w:rsidRPr="00F26207">
              <w:rPr>
                <w:rFonts w:cs="Times New Roman"/>
                <w:sz w:val="16"/>
                <w:szCs w:val="16"/>
              </w:rPr>
              <w:t>.399</w:t>
            </w:r>
          </w:p>
        </w:tc>
        <w:tc>
          <w:tcPr>
            <w:tcW w:w="576" w:type="dxa"/>
          </w:tcPr>
          <w:p w14:paraId="1CB961F0" w14:textId="78AE7DBF" w:rsidR="004E766A" w:rsidRPr="00F26207" w:rsidRDefault="004E766A" w:rsidP="004E766A">
            <w:r w:rsidRPr="00F26207">
              <w:rPr>
                <w:rFonts w:cs="Times New Roman"/>
                <w:sz w:val="16"/>
                <w:szCs w:val="16"/>
              </w:rPr>
              <w:t>.998</w:t>
            </w:r>
          </w:p>
        </w:tc>
        <w:tc>
          <w:tcPr>
            <w:tcW w:w="576" w:type="dxa"/>
          </w:tcPr>
          <w:p w14:paraId="313CA824" w14:textId="1C6FCEA9" w:rsidR="004E766A" w:rsidRPr="00F26207" w:rsidRDefault="004E766A" w:rsidP="004E766A">
            <w:r w:rsidRPr="00F26207">
              <w:rPr>
                <w:rFonts w:cs="Times New Roman"/>
                <w:sz w:val="16"/>
                <w:szCs w:val="16"/>
              </w:rPr>
              <w:t>1.000</w:t>
            </w:r>
          </w:p>
        </w:tc>
        <w:tc>
          <w:tcPr>
            <w:tcW w:w="510" w:type="dxa"/>
          </w:tcPr>
          <w:p w14:paraId="5787FAFC" w14:textId="4E81DE5F" w:rsidR="004E766A" w:rsidRPr="00F26207" w:rsidRDefault="004E766A" w:rsidP="004E766A">
            <w:r w:rsidRPr="00F26207">
              <w:rPr>
                <w:rFonts w:cs="Times New Roman"/>
                <w:sz w:val="16"/>
                <w:szCs w:val="16"/>
              </w:rPr>
              <w:t>.158</w:t>
            </w:r>
          </w:p>
        </w:tc>
        <w:tc>
          <w:tcPr>
            <w:tcW w:w="576" w:type="dxa"/>
          </w:tcPr>
          <w:p w14:paraId="139EFEE8" w14:textId="6E5D51D9" w:rsidR="004E766A" w:rsidRPr="00F26207" w:rsidRDefault="004E766A" w:rsidP="004E766A">
            <w:r w:rsidRPr="00F26207">
              <w:rPr>
                <w:rFonts w:cs="Times New Roman"/>
                <w:sz w:val="16"/>
                <w:szCs w:val="16"/>
              </w:rPr>
              <w:t>1.000</w:t>
            </w:r>
          </w:p>
        </w:tc>
        <w:tc>
          <w:tcPr>
            <w:tcW w:w="1306" w:type="dxa"/>
            <w:vMerge/>
          </w:tcPr>
          <w:p w14:paraId="27F235BE" w14:textId="77777777" w:rsidR="004E766A" w:rsidRPr="00F26207" w:rsidRDefault="004E766A" w:rsidP="004E766A"/>
        </w:tc>
      </w:tr>
      <w:tr w:rsidR="004E766A" w:rsidRPr="00F26207" w14:paraId="238ADD5D" w14:textId="1204906B" w:rsidTr="00FA67FE">
        <w:trPr>
          <w:trHeight w:val="147"/>
          <w:jc w:val="center"/>
        </w:trPr>
        <w:tc>
          <w:tcPr>
            <w:tcW w:w="1170" w:type="dxa"/>
            <w:vMerge/>
          </w:tcPr>
          <w:p w14:paraId="7022EC90" w14:textId="77777777" w:rsidR="004E766A" w:rsidRPr="00F26207" w:rsidRDefault="004E766A" w:rsidP="004E766A"/>
        </w:tc>
        <w:tc>
          <w:tcPr>
            <w:tcW w:w="1194" w:type="dxa"/>
          </w:tcPr>
          <w:p w14:paraId="06DA42A8" w14:textId="0F060706" w:rsidR="004E766A" w:rsidRPr="00F26207" w:rsidRDefault="004E766A" w:rsidP="004E766A">
            <w:r w:rsidRPr="00F26207">
              <w:t>Feedback</w:t>
            </w:r>
          </w:p>
        </w:tc>
        <w:tc>
          <w:tcPr>
            <w:tcW w:w="510" w:type="dxa"/>
          </w:tcPr>
          <w:p w14:paraId="7E3BE1B2" w14:textId="113FCFE7" w:rsidR="004E766A" w:rsidRPr="00F26207" w:rsidRDefault="004E766A" w:rsidP="004E766A">
            <w:r w:rsidRPr="00F26207">
              <w:rPr>
                <w:rFonts w:cs="Times New Roman"/>
                <w:sz w:val="16"/>
                <w:szCs w:val="16"/>
              </w:rPr>
              <w:t>.665</w:t>
            </w:r>
          </w:p>
        </w:tc>
        <w:tc>
          <w:tcPr>
            <w:tcW w:w="510" w:type="dxa"/>
          </w:tcPr>
          <w:p w14:paraId="5A4E727B" w14:textId="667D6453" w:rsidR="004E766A" w:rsidRPr="00F26207" w:rsidRDefault="004E766A" w:rsidP="004E766A">
            <w:r w:rsidRPr="00F26207">
              <w:rPr>
                <w:rFonts w:cs="Times New Roman"/>
                <w:sz w:val="16"/>
                <w:szCs w:val="16"/>
              </w:rPr>
              <w:t>.824</w:t>
            </w:r>
          </w:p>
        </w:tc>
        <w:tc>
          <w:tcPr>
            <w:tcW w:w="576" w:type="dxa"/>
          </w:tcPr>
          <w:p w14:paraId="0E8ACC9A" w14:textId="7805063F" w:rsidR="004E766A" w:rsidRPr="00F26207" w:rsidRDefault="004E766A" w:rsidP="004E766A">
            <w:r w:rsidRPr="00F26207">
              <w:rPr>
                <w:rFonts w:cs="Times New Roman"/>
                <w:sz w:val="16"/>
                <w:szCs w:val="16"/>
              </w:rPr>
              <w:t>.827</w:t>
            </w:r>
          </w:p>
        </w:tc>
        <w:tc>
          <w:tcPr>
            <w:tcW w:w="576" w:type="dxa"/>
          </w:tcPr>
          <w:p w14:paraId="7DD7E358" w14:textId="7E4DC201" w:rsidR="004E766A" w:rsidRPr="00F26207" w:rsidRDefault="004E766A" w:rsidP="004E766A">
            <w:r w:rsidRPr="00F26207">
              <w:rPr>
                <w:rFonts w:cs="Times New Roman"/>
                <w:sz w:val="16"/>
                <w:szCs w:val="16"/>
              </w:rPr>
              <w:t>.962</w:t>
            </w:r>
          </w:p>
        </w:tc>
        <w:tc>
          <w:tcPr>
            <w:tcW w:w="576" w:type="dxa"/>
          </w:tcPr>
          <w:p w14:paraId="5E399809" w14:textId="57E0837C" w:rsidR="004E766A" w:rsidRPr="00F26207" w:rsidRDefault="004E766A" w:rsidP="004E766A">
            <w:r w:rsidRPr="00F26207">
              <w:rPr>
                <w:rFonts w:cs="Times New Roman"/>
                <w:sz w:val="16"/>
                <w:szCs w:val="16"/>
              </w:rPr>
              <w:t>.928</w:t>
            </w:r>
          </w:p>
        </w:tc>
        <w:tc>
          <w:tcPr>
            <w:tcW w:w="510" w:type="dxa"/>
          </w:tcPr>
          <w:p w14:paraId="628A6EDA" w14:textId="59F057FF" w:rsidR="004E766A" w:rsidRPr="00F26207" w:rsidRDefault="004E766A" w:rsidP="004E766A">
            <w:r w:rsidRPr="00F26207">
              <w:rPr>
                <w:rFonts w:cs="Times New Roman"/>
                <w:sz w:val="16"/>
                <w:szCs w:val="16"/>
              </w:rPr>
              <w:t>.921</w:t>
            </w:r>
          </w:p>
        </w:tc>
        <w:tc>
          <w:tcPr>
            <w:tcW w:w="576" w:type="dxa"/>
          </w:tcPr>
          <w:p w14:paraId="73CB9C60" w14:textId="514514C6" w:rsidR="004E766A" w:rsidRPr="00F26207" w:rsidRDefault="004E766A" w:rsidP="004E766A">
            <w:r w:rsidRPr="00F26207">
              <w:rPr>
                <w:rFonts w:cs="Times New Roman"/>
                <w:sz w:val="16"/>
                <w:szCs w:val="16"/>
              </w:rPr>
              <w:t>.639</w:t>
            </w:r>
          </w:p>
        </w:tc>
        <w:tc>
          <w:tcPr>
            <w:tcW w:w="576" w:type="dxa"/>
          </w:tcPr>
          <w:p w14:paraId="653B0064" w14:textId="3262451E" w:rsidR="004E766A" w:rsidRPr="00F26207" w:rsidRDefault="004E766A" w:rsidP="004E766A">
            <w:r w:rsidRPr="00F26207">
              <w:rPr>
                <w:rFonts w:cs="Times New Roman"/>
                <w:sz w:val="16"/>
                <w:szCs w:val="16"/>
              </w:rPr>
              <w:t>1.000</w:t>
            </w:r>
          </w:p>
        </w:tc>
        <w:tc>
          <w:tcPr>
            <w:tcW w:w="576" w:type="dxa"/>
          </w:tcPr>
          <w:p w14:paraId="7E37568E" w14:textId="591B0AFC" w:rsidR="004E766A" w:rsidRPr="00F26207" w:rsidRDefault="004E766A" w:rsidP="004E766A">
            <w:r w:rsidRPr="00F26207">
              <w:rPr>
                <w:rFonts w:cs="Times New Roman"/>
                <w:sz w:val="16"/>
                <w:szCs w:val="16"/>
              </w:rPr>
              <w:t>.993</w:t>
            </w:r>
          </w:p>
        </w:tc>
        <w:tc>
          <w:tcPr>
            <w:tcW w:w="576" w:type="dxa"/>
          </w:tcPr>
          <w:p w14:paraId="6F7E4D99" w14:textId="0857EFFB" w:rsidR="004E766A" w:rsidRPr="00F26207" w:rsidRDefault="004E766A" w:rsidP="004E766A">
            <w:r w:rsidRPr="00F26207">
              <w:rPr>
                <w:rFonts w:cs="Times New Roman"/>
                <w:sz w:val="16"/>
                <w:szCs w:val="16"/>
              </w:rPr>
              <w:t>.914</w:t>
            </w:r>
          </w:p>
        </w:tc>
        <w:tc>
          <w:tcPr>
            <w:tcW w:w="510" w:type="dxa"/>
          </w:tcPr>
          <w:p w14:paraId="260A7925" w14:textId="673CBFF2" w:rsidR="004E766A" w:rsidRPr="00F26207" w:rsidRDefault="004E766A" w:rsidP="004E766A">
            <w:r w:rsidRPr="00F26207">
              <w:rPr>
                <w:rFonts w:cs="Times New Roman"/>
                <w:sz w:val="16"/>
                <w:szCs w:val="16"/>
              </w:rPr>
              <w:t>.854</w:t>
            </w:r>
          </w:p>
        </w:tc>
        <w:tc>
          <w:tcPr>
            <w:tcW w:w="576" w:type="dxa"/>
          </w:tcPr>
          <w:p w14:paraId="55AF27A5" w14:textId="0D19D99C" w:rsidR="004E766A" w:rsidRPr="00F26207" w:rsidRDefault="004E766A" w:rsidP="004E766A">
            <w:r w:rsidRPr="00F26207">
              <w:rPr>
                <w:rFonts w:cs="Times New Roman"/>
                <w:sz w:val="16"/>
                <w:szCs w:val="16"/>
              </w:rPr>
              <w:t>.976</w:t>
            </w:r>
          </w:p>
        </w:tc>
        <w:tc>
          <w:tcPr>
            <w:tcW w:w="1306" w:type="dxa"/>
            <w:vMerge/>
          </w:tcPr>
          <w:p w14:paraId="54251CE8" w14:textId="77777777" w:rsidR="004E766A" w:rsidRPr="00F26207" w:rsidRDefault="004E766A" w:rsidP="004E766A"/>
        </w:tc>
      </w:tr>
      <w:tr w:rsidR="004E766A" w:rsidRPr="00F26207" w14:paraId="41054A6B" w14:textId="77777777" w:rsidTr="00FA67FE">
        <w:trPr>
          <w:trHeight w:val="264"/>
          <w:jc w:val="center"/>
        </w:trPr>
        <w:tc>
          <w:tcPr>
            <w:tcW w:w="1170" w:type="dxa"/>
            <w:vMerge w:val="restart"/>
          </w:tcPr>
          <w:p w14:paraId="43759641" w14:textId="59356125" w:rsidR="004E766A" w:rsidRPr="00F26207" w:rsidRDefault="004E766A" w:rsidP="004E766A">
            <w:r w:rsidRPr="00F26207">
              <w:t>motivation</w:t>
            </w:r>
          </w:p>
        </w:tc>
        <w:tc>
          <w:tcPr>
            <w:tcW w:w="1194" w:type="dxa"/>
          </w:tcPr>
          <w:p w14:paraId="11121FA5" w14:textId="4EC7845F" w:rsidR="004E766A" w:rsidRPr="00F26207" w:rsidRDefault="004E766A" w:rsidP="004E766A">
            <w:r w:rsidRPr="00F26207">
              <w:t>Salary</w:t>
            </w:r>
          </w:p>
        </w:tc>
        <w:tc>
          <w:tcPr>
            <w:tcW w:w="510" w:type="dxa"/>
          </w:tcPr>
          <w:p w14:paraId="7F54C338" w14:textId="58179E51" w:rsidR="004E766A" w:rsidRPr="00F26207" w:rsidRDefault="004E766A" w:rsidP="004E766A">
            <w:r w:rsidRPr="00F26207">
              <w:rPr>
                <w:rFonts w:cs="Times New Roman"/>
                <w:sz w:val="16"/>
                <w:szCs w:val="16"/>
              </w:rPr>
              <w:t>.980</w:t>
            </w:r>
          </w:p>
        </w:tc>
        <w:tc>
          <w:tcPr>
            <w:tcW w:w="510" w:type="dxa"/>
          </w:tcPr>
          <w:p w14:paraId="71D24A14" w14:textId="737EB5BE" w:rsidR="004E766A" w:rsidRPr="00F26207" w:rsidRDefault="004E766A" w:rsidP="004E766A">
            <w:r w:rsidRPr="00F26207">
              <w:rPr>
                <w:rFonts w:cs="Times New Roman"/>
                <w:sz w:val="16"/>
                <w:szCs w:val="16"/>
              </w:rPr>
              <w:t>.788</w:t>
            </w:r>
          </w:p>
        </w:tc>
        <w:tc>
          <w:tcPr>
            <w:tcW w:w="576" w:type="dxa"/>
          </w:tcPr>
          <w:p w14:paraId="2B70E285" w14:textId="73CD9CD7" w:rsidR="004E766A" w:rsidRPr="00F26207" w:rsidRDefault="004E766A" w:rsidP="004E766A">
            <w:r w:rsidRPr="00F26207">
              <w:rPr>
                <w:rFonts w:cs="Times New Roman"/>
                <w:sz w:val="16"/>
                <w:szCs w:val="16"/>
              </w:rPr>
              <w:t>.999</w:t>
            </w:r>
          </w:p>
        </w:tc>
        <w:tc>
          <w:tcPr>
            <w:tcW w:w="576" w:type="dxa"/>
          </w:tcPr>
          <w:p w14:paraId="24AEC888" w14:textId="0818AC68" w:rsidR="004E766A" w:rsidRPr="00F26207" w:rsidRDefault="004E766A" w:rsidP="004E766A">
            <w:r w:rsidRPr="00F26207">
              <w:rPr>
                <w:rFonts w:cs="Times New Roman"/>
                <w:sz w:val="16"/>
                <w:szCs w:val="16"/>
              </w:rPr>
              <w:t>.965</w:t>
            </w:r>
          </w:p>
        </w:tc>
        <w:tc>
          <w:tcPr>
            <w:tcW w:w="576" w:type="dxa"/>
          </w:tcPr>
          <w:p w14:paraId="604FD66E" w14:textId="5B2110E6" w:rsidR="004E766A" w:rsidRPr="00F26207" w:rsidRDefault="004E766A" w:rsidP="004E766A">
            <w:r w:rsidRPr="00F26207">
              <w:rPr>
                <w:rFonts w:cs="Times New Roman"/>
                <w:sz w:val="16"/>
                <w:szCs w:val="16"/>
              </w:rPr>
              <w:t>1.000</w:t>
            </w:r>
          </w:p>
        </w:tc>
        <w:tc>
          <w:tcPr>
            <w:tcW w:w="510" w:type="dxa"/>
          </w:tcPr>
          <w:p w14:paraId="71E22FAC" w14:textId="746CBC8E" w:rsidR="004E766A" w:rsidRPr="00F26207" w:rsidRDefault="004E766A" w:rsidP="004E766A">
            <w:r w:rsidRPr="00F26207">
              <w:rPr>
                <w:rFonts w:cs="Times New Roman"/>
                <w:sz w:val="16"/>
                <w:szCs w:val="16"/>
              </w:rPr>
              <w:t>.788</w:t>
            </w:r>
          </w:p>
        </w:tc>
        <w:tc>
          <w:tcPr>
            <w:tcW w:w="576" w:type="dxa"/>
          </w:tcPr>
          <w:p w14:paraId="0D4BC10A" w14:textId="623AC1F9" w:rsidR="004E766A" w:rsidRPr="00F26207" w:rsidRDefault="004E766A" w:rsidP="004E766A">
            <w:r w:rsidRPr="00F26207">
              <w:rPr>
                <w:rFonts w:cs="Times New Roman"/>
                <w:sz w:val="16"/>
                <w:szCs w:val="16"/>
              </w:rPr>
              <w:t>.924</w:t>
            </w:r>
          </w:p>
        </w:tc>
        <w:tc>
          <w:tcPr>
            <w:tcW w:w="576" w:type="dxa"/>
          </w:tcPr>
          <w:p w14:paraId="2E39514F" w14:textId="7F026202" w:rsidR="004E766A" w:rsidRPr="00F26207" w:rsidRDefault="004E766A" w:rsidP="004E766A">
            <w:r w:rsidRPr="00F26207">
              <w:rPr>
                <w:rFonts w:cs="Times New Roman"/>
                <w:sz w:val="16"/>
                <w:szCs w:val="16"/>
              </w:rPr>
              <w:t>1.000</w:t>
            </w:r>
          </w:p>
        </w:tc>
        <w:tc>
          <w:tcPr>
            <w:tcW w:w="576" w:type="dxa"/>
          </w:tcPr>
          <w:p w14:paraId="67F111C6" w14:textId="7D815676" w:rsidR="004E766A" w:rsidRPr="00F26207" w:rsidRDefault="004E766A" w:rsidP="004E766A">
            <w:r w:rsidRPr="00F26207">
              <w:rPr>
                <w:rFonts w:cs="Times New Roman"/>
                <w:sz w:val="16"/>
                <w:szCs w:val="16"/>
              </w:rPr>
              <w:t>.974</w:t>
            </w:r>
          </w:p>
        </w:tc>
        <w:tc>
          <w:tcPr>
            <w:tcW w:w="576" w:type="dxa"/>
          </w:tcPr>
          <w:p w14:paraId="2643BD1C" w14:textId="309E27B5" w:rsidR="004E766A" w:rsidRPr="00F26207" w:rsidRDefault="004E766A" w:rsidP="004E766A">
            <w:r w:rsidRPr="00F26207">
              <w:rPr>
                <w:rFonts w:cs="Times New Roman"/>
                <w:sz w:val="16"/>
                <w:szCs w:val="16"/>
              </w:rPr>
              <w:t>.396</w:t>
            </w:r>
          </w:p>
        </w:tc>
        <w:tc>
          <w:tcPr>
            <w:tcW w:w="510" w:type="dxa"/>
          </w:tcPr>
          <w:p w14:paraId="0FBAAF65" w14:textId="209C9429" w:rsidR="004E766A" w:rsidRPr="00F26207" w:rsidRDefault="004E766A" w:rsidP="004E766A">
            <w:r w:rsidRPr="00F26207">
              <w:rPr>
                <w:rFonts w:cs="Times New Roman"/>
                <w:sz w:val="16"/>
                <w:szCs w:val="16"/>
              </w:rPr>
              <w:t>.901</w:t>
            </w:r>
          </w:p>
        </w:tc>
        <w:tc>
          <w:tcPr>
            <w:tcW w:w="576" w:type="dxa"/>
          </w:tcPr>
          <w:p w14:paraId="07E76F77" w14:textId="33BDFF2D" w:rsidR="004E766A" w:rsidRPr="00F26207" w:rsidRDefault="004E766A" w:rsidP="004E766A">
            <w:r w:rsidRPr="00F26207">
              <w:rPr>
                <w:rFonts w:cs="Times New Roman"/>
                <w:sz w:val="16"/>
                <w:szCs w:val="16"/>
              </w:rPr>
              <w:t>.826</w:t>
            </w:r>
          </w:p>
        </w:tc>
        <w:tc>
          <w:tcPr>
            <w:tcW w:w="1306" w:type="dxa"/>
            <w:vMerge/>
          </w:tcPr>
          <w:p w14:paraId="479BD9F4" w14:textId="77777777" w:rsidR="004E766A" w:rsidRPr="00F26207" w:rsidRDefault="004E766A" w:rsidP="004E766A"/>
        </w:tc>
      </w:tr>
      <w:tr w:rsidR="004E766A" w:rsidRPr="00F26207" w14:paraId="1525F951" w14:textId="77777777" w:rsidTr="00FA67FE">
        <w:trPr>
          <w:trHeight w:val="147"/>
          <w:jc w:val="center"/>
        </w:trPr>
        <w:tc>
          <w:tcPr>
            <w:tcW w:w="1170" w:type="dxa"/>
            <w:vMerge/>
          </w:tcPr>
          <w:p w14:paraId="0304D07A" w14:textId="77777777" w:rsidR="004E766A" w:rsidRPr="00F26207" w:rsidRDefault="004E766A" w:rsidP="004E766A"/>
        </w:tc>
        <w:tc>
          <w:tcPr>
            <w:tcW w:w="1194" w:type="dxa"/>
          </w:tcPr>
          <w:p w14:paraId="6ABE977C" w14:textId="3CA6D558" w:rsidR="004E766A" w:rsidRPr="00F26207" w:rsidRDefault="004E766A" w:rsidP="004E766A">
            <w:r w:rsidRPr="00F26207">
              <w:t>Job role</w:t>
            </w:r>
          </w:p>
        </w:tc>
        <w:tc>
          <w:tcPr>
            <w:tcW w:w="510" w:type="dxa"/>
          </w:tcPr>
          <w:p w14:paraId="2CC64E9C" w14:textId="1D217B9E" w:rsidR="004E766A" w:rsidRPr="00F26207" w:rsidRDefault="004E766A" w:rsidP="004E766A">
            <w:r w:rsidRPr="00F26207">
              <w:rPr>
                <w:rFonts w:cs="Times New Roman"/>
                <w:sz w:val="16"/>
                <w:szCs w:val="16"/>
              </w:rPr>
              <w:t>.378</w:t>
            </w:r>
          </w:p>
        </w:tc>
        <w:tc>
          <w:tcPr>
            <w:tcW w:w="510" w:type="dxa"/>
          </w:tcPr>
          <w:p w14:paraId="4EC289FE" w14:textId="5F0F21F3" w:rsidR="004E766A" w:rsidRPr="00F26207" w:rsidRDefault="004E766A" w:rsidP="004E766A">
            <w:r w:rsidRPr="00F26207">
              <w:rPr>
                <w:rFonts w:cs="Times New Roman"/>
                <w:sz w:val="16"/>
                <w:szCs w:val="16"/>
              </w:rPr>
              <w:t>.996</w:t>
            </w:r>
          </w:p>
        </w:tc>
        <w:tc>
          <w:tcPr>
            <w:tcW w:w="576" w:type="dxa"/>
          </w:tcPr>
          <w:p w14:paraId="1834AE84" w14:textId="3206CAFC" w:rsidR="004E766A" w:rsidRPr="00F26207" w:rsidRDefault="004E766A" w:rsidP="004E766A">
            <w:r w:rsidRPr="00F26207">
              <w:rPr>
                <w:rFonts w:cs="Times New Roman"/>
                <w:sz w:val="16"/>
                <w:szCs w:val="16"/>
              </w:rPr>
              <w:t>.670</w:t>
            </w:r>
          </w:p>
        </w:tc>
        <w:tc>
          <w:tcPr>
            <w:tcW w:w="576" w:type="dxa"/>
          </w:tcPr>
          <w:p w14:paraId="3817BE3E" w14:textId="359AD7FD" w:rsidR="004E766A" w:rsidRPr="00F26207" w:rsidRDefault="004E766A" w:rsidP="004E766A">
            <w:r w:rsidRPr="00F26207">
              <w:rPr>
                <w:rFonts w:cs="Times New Roman"/>
                <w:sz w:val="16"/>
                <w:szCs w:val="16"/>
              </w:rPr>
              <w:t>1.000</w:t>
            </w:r>
          </w:p>
        </w:tc>
        <w:tc>
          <w:tcPr>
            <w:tcW w:w="576" w:type="dxa"/>
          </w:tcPr>
          <w:p w14:paraId="01EA2486" w14:textId="1E923421" w:rsidR="004E766A" w:rsidRPr="00F26207" w:rsidRDefault="004E766A" w:rsidP="004E766A">
            <w:r w:rsidRPr="00F26207">
              <w:rPr>
                <w:rFonts w:cs="Times New Roman"/>
                <w:sz w:val="16"/>
                <w:szCs w:val="16"/>
              </w:rPr>
              <w:t>.837</w:t>
            </w:r>
          </w:p>
        </w:tc>
        <w:tc>
          <w:tcPr>
            <w:tcW w:w="510" w:type="dxa"/>
          </w:tcPr>
          <w:p w14:paraId="0E87CD8C" w14:textId="0A8A9B82" w:rsidR="004E766A" w:rsidRPr="00F26207" w:rsidRDefault="004E766A" w:rsidP="004E766A">
            <w:r w:rsidRPr="00F26207">
              <w:rPr>
                <w:rFonts w:cs="Times New Roman"/>
                <w:sz w:val="16"/>
                <w:szCs w:val="16"/>
              </w:rPr>
              <w:t>.931</w:t>
            </w:r>
          </w:p>
        </w:tc>
        <w:tc>
          <w:tcPr>
            <w:tcW w:w="576" w:type="dxa"/>
          </w:tcPr>
          <w:p w14:paraId="0AE5356D" w14:textId="033069B1" w:rsidR="004E766A" w:rsidRPr="00F26207" w:rsidRDefault="004E766A" w:rsidP="004E766A">
            <w:r w:rsidRPr="00F26207">
              <w:rPr>
                <w:rFonts w:cs="Times New Roman"/>
                <w:sz w:val="16"/>
                <w:szCs w:val="16"/>
              </w:rPr>
              <w:t>.932</w:t>
            </w:r>
          </w:p>
        </w:tc>
        <w:tc>
          <w:tcPr>
            <w:tcW w:w="576" w:type="dxa"/>
          </w:tcPr>
          <w:p w14:paraId="163F5E9B" w14:textId="1976DAAE" w:rsidR="004E766A" w:rsidRPr="00F26207" w:rsidRDefault="004E766A" w:rsidP="004E766A">
            <w:r w:rsidRPr="00F26207">
              <w:rPr>
                <w:rFonts w:cs="Times New Roman"/>
                <w:sz w:val="16"/>
                <w:szCs w:val="16"/>
              </w:rPr>
              <w:t>.756</w:t>
            </w:r>
          </w:p>
        </w:tc>
        <w:tc>
          <w:tcPr>
            <w:tcW w:w="576" w:type="dxa"/>
          </w:tcPr>
          <w:p w14:paraId="181D2924" w14:textId="65DEE2CD" w:rsidR="004E766A" w:rsidRPr="00F26207" w:rsidRDefault="004E766A" w:rsidP="004E766A">
            <w:r w:rsidRPr="00F26207">
              <w:rPr>
                <w:rFonts w:cs="Times New Roman"/>
                <w:sz w:val="16"/>
                <w:szCs w:val="16"/>
              </w:rPr>
              <w:t>.963</w:t>
            </w:r>
          </w:p>
        </w:tc>
        <w:tc>
          <w:tcPr>
            <w:tcW w:w="576" w:type="dxa"/>
          </w:tcPr>
          <w:p w14:paraId="31C012D6" w14:textId="3E661515" w:rsidR="004E766A" w:rsidRPr="00F26207" w:rsidRDefault="004E766A" w:rsidP="004E766A">
            <w:r w:rsidRPr="00F26207">
              <w:rPr>
                <w:rFonts w:cs="Times New Roman"/>
                <w:sz w:val="16"/>
                <w:szCs w:val="16"/>
              </w:rPr>
              <w:t>.994</w:t>
            </w:r>
          </w:p>
        </w:tc>
        <w:tc>
          <w:tcPr>
            <w:tcW w:w="510" w:type="dxa"/>
          </w:tcPr>
          <w:p w14:paraId="309F5D88" w14:textId="31ECBC4A" w:rsidR="004E766A" w:rsidRPr="00F26207" w:rsidRDefault="004E766A" w:rsidP="004E766A">
            <w:r w:rsidRPr="00F26207">
              <w:rPr>
                <w:rFonts w:cs="Times New Roman"/>
                <w:sz w:val="16"/>
                <w:szCs w:val="16"/>
              </w:rPr>
              <w:t>.999</w:t>
            </w:r>
          </w:p>
        </w:tc>
        <w:tc>
          <w:tcPr>
            <w:tcW w:w="576" w:type="dxa"/>
          </w:tcPr>
          <w:p w14:paraId="6CD3F050" w14:textId="1AF34275" w:rsidR="004E766A" w:rsidRPr="00F26207" w:rsidRDefault="004E766A" w:rsidP="004E766A">
            <w:r w:rsidRPr="00F26207">
              <w:rPr>
                <w:rFonts w:cs="Times New Roman"/>
                <w:sz w:val="16"/>
                <w:szCs w:val="16"/>
              </w:rPr>
              <w:t>.963</w:t>
            </w:r>
          </w:p>
        </w:tc>
        <w:tc>
          <w:tcPr>
            <w:tcW w:w="1306" w:type="dxa"/>
            <w:vMerge/>
          </w:tcPr>
          <w:p w14:paraId="7852A236" w14:textId="77777777" w:rsidR="004E766A" w:rsidRPr="00F26207" w:rsidRDefault="004E766A" w:rsidP="004E766A"/>
        </w:tc>
      </w:tr>
      <w:tr w:rsidR="004E766A" w:rsidRPr="00F26207" w14:paraId="54924B02" w14:textId="77777777" w:rsidTr="00FA67FE">
        <w:trPr>
          <w:trHeight w:val="147"/>
          <w:jc w:val="center"/>
        </w:trPr>
        <w:tc>
          <w:tcPr>
            <w:tcW w:w="1170" w:type="dxa"/>
            <w:vMerge/>
          </w:tcPr>
          <w:p w14:paraId="6CDA4A1A" w14:textId="77777777" w:rsidR="004E766A" w:rsidRPr="00F26207" w:rsidRDefault="004E766A" w:rsidP="004E766A"/>
        </w:tc>
        <w:tc>
          <w:tcPr>
            <w:tcW w:w="1194" w:type="dxa"/>
          </w:tcPr>
          <w:p w14:paraId="0D59B1B2" w14:textId="70898585" w:rsidR="004E766A" w:rsidRPr="00F26207" w:rsidRDefault="004E766A" w:rsidP="004E766A">
            <w:r w:rsidRPr="00F26207">
              <w:t>Rewards</w:t>
            </w:r>
          </w:p>
        </w:tc>
        <w:tc>
          <w:tcPr>
            <w:tcW w:w="510" w:type="dxa"/>
          </w:tcPr>
          <w:p w14:paraId="4502C305" w14:textId="28902F59" w:rsidR="004E766A" w:rsidRPr="00F26207" w:rsidRDefault="004E766A" w:rsidP="004E766A">
            <w:r w:rsidRPr="00F26207">
              <w:rPr>
                <w:rFonts w:cs="Times New Roman"/>
                <w:sz w:val="16"/>
                <w:szCs w:val="16"/>
              </w:rPr>
              <w:t>.177</w:t>
            </w:r>
          </w:p>
        </w:tc>
        <w:tc>
          <w:tcPr>
            <w:tcW w:w="510" w:type="dxa"/>
          </w:tcPr>
          <w:p w14:paraId="160069FD" w14:textId="62963EB8" w:rsidR="004E766A" w:rsidRPr="00F26207" w:rsidRDefault="004E766A" w:rsidP="004E766A">
            <w:r w:rsidRPr="00F26207">
              <w:rPr>
                <w:rFonts w:cs="Times New Roman"/>
                <w:sz w:val="16"/>
                <w:szCs w:val="16"/>
              </w:rPr>
              <w:t>.829</w:t>
            </w:r>
          </w:p>
        </w:tc>
        <w:tc>
          <w:tcPr>
            <w:tcW w:w="576" w:type="dxa"/>
          </w:tcPr>
          <w:p w14:paraId="28EEDA37" w14:textId="49A5E828" w:rsidR="004E766A" w:rsidRPr="00F26207" w:rsidRDefault="004E766A" w:rsidP="004E766A">
            <w:r w:rsidRPr="00F26207">
              <w:rPr>
                <w:rFonts w:cs="Times New Roman"/>
                <w:sz w:val="16"/>
                <w:szCs w:val="16"/>
              </w:rPr>
              <w:t>.977</w:t>
            </w:r>
          </w:p>
        </w:tc>
        <w:tc>
          <w:tcPr>
            <w:tcW w:w="576" w:type="dxa"/>
          </w:tcPr>
          <w:p w14:paraId="6E363882" w14:textId="105CE652" w:rsidR="004E766A" w:rsidRPr="00F26207" w:rsidRDefault="004E766A" w:rsidP="004E766A">
            <w:r w:rsidRPr="00F26207">
              <w:rPr>
                <w:rFonts w:cs="Times New Roman"/>
                <w:sz w:val="16"/>
                <w:szCs w:val="16"/>
              </w:rPr>
              <w:t>.999</w:t>
            </w:r>
          </w:p>
        </w:tc>
        <w:tc>
          <w:tcPr>
            <w:tcW w:w="576" w:type="dxa"/>
          </w:tcPr>
          <w:p w14:paraId="3122CCD6" w14:textId="69E69108" w:rsidR="004E766A" w:rsidRPr="00F26207" w:rsidRDefault="004E766A" w:rsidP="004E766A">
            <w:r w:rsidRPr="00F26207">
              <w:rPr>
                <w:rFonts w:cs="Times New Roman"/>
                <w:sz w:val="16"/>
                <w:szCs w:val="16"/>
              </w:rPr>
              <w:t>.595</w:t>
            </w:r>
          </w:p>
        </w:tc>
        <w:tc>
          <w:tcPr>
            <w:tcW w:w="510" w:type="dxa"/>
          </w:tcPr>
          <w:p w14:paraId="1F190017" w14:textId="027C90E3" w:rsidR="004E766A" w:rsidRPr="00F26207" w:rsidRDefault="004E766A" w:rsidP="004E766A">
            <w:r w:rsidRPr="00F26207">
              <w:rPr>
                <w:rFonts w:cs="Times New Roman"/>
                <w:sz w:val="16"/>
                <w:szCs w:val="16"/>
              </w:rPr>
              <w:t>.998</w:t>
            </w:r>
          </w:p>
        </w:tc>
        <w:tc>
          <w:tcPr>
            <w:tcW w:w="576" w:type="dxa"/>
          </w:tcPr>
          <w:p w14:paraId="1D253DBC" w14:textId="735364EB" w:rsidR="004E766A" w:rsidRPr="00F26207" w:rsidRDefault="004E766A" w:rsidP="004E766A">
            <w:r w:rsidRPr="00F26207">
              <w:rPr>
                <w:rFonts w:cs="Times New Roman"/>
                <w:sz w:val="16"/>
                <w:szCs w:val="16"/>
              </w:rPr>
              <w:t>.965</w:t>
            </w:r>
          </w:p>
        </w:tc>
        <w:tc>
          <w:tcPr>
            <w:tcW w:w="576" w:type="dxa"/>
          </w:tcPr>
          <w:p w14:paraId="38BE24CC" w14:textId="7FB00F50" w:rsidR="004E766A" w:rsidRPr="00F26207" w:rsidRDefault="004E766A" w:rsidP="004E766A">
            <w:r w:rsidRPr="00F26207">
              <w:rPr>
                <w:rFonts w:cs="Times New Roman"/>
                <w:sz w:val="16"/>
                <w:szCs w:val="16"/>
              </w:rPr>
              <w:t>.967</w:t>
            </w:r>
          </w:p>
        </w:tc>
        <w:tc>
          <w:tcPr>
            <w:tcW w:w="576" w:type="dxa"/>
          </w:tcPr>
          <w:p w14:paraId="7196753B" w14:textId="32AFCF14" w:rsidR="004E766A" w:rsidRPr="00F26207" w:rsidRDefault="004E766A" w:rsidP="004E766A">
            <w:r w:rsidRPr="00F26207">
              <w:rPr>
                <w:rFonts w:cs="Times New Roman"/>
                <w:sz w:val="16"/>
                <w:szCs w:val="16"/>
              </w:rPr>
              <w:t>.999</w:t>
            </w:r>
          </w:p>
        </w:tc>
        <w:tc>
          <w:tcPr>
            <w:tcW w:w="576" w:type="dxa"/>
          </w:tcPr>
          <w:p w14:paraId="341C5172" w14:textId="6D43A7A9" w:rsidR="004E766A" w:rsidRPr="00F26207" w:rsidRDefault="004E766A" w:rsidP="004E766A">
            <w:r w:rsidRPr="00F26207">
              <w:rPr>
                <w:rFonts w:cs="Times New Roman"/>
                <w:sz w:val="16"/>
                <w:szCs w:val="16"/>
              </w:rPr>
              <w:t>.985</w:t>
            </w:r>
          </w:p>
        </w:tc>
        <w:tc>
          <w:tcPr>
            <w:tcW w:w="510" w:type="dxa"/>
          </w:tcPr>
          <w:p w14:paraId="3D6D4361" w14:textId="62004317" w:rsidR="004E766A" w:rsidRPr="00F26207" w:rsidRDefault="004E766A" w:rsidP="004E766A">
            <w:r w:rsidRPr="00F26207">
              <w:rPr>
                <w:rFonts w:cs="Times New Roman"/>
                <w:sz w:val="16"/>
                <w:szCs w:val="16"/>
              </w:rPr>
              <w:t>.144</w:t>
            </w:r>
          </w:p>
        </w:tc>
        <w:tc>
          <w:tcPr>
            <w:tcW w:w="576" w:type="dxa"/>
          </w:tcPr>
          <w:p w14:paraId="23BEA639" w14:textId="01494592" w:rsidR="004E766A" w:rsidRPr="00F26207" w:rsidRDefault="004E766A" w:rsidP="004E766A">
            <w:r w:rsidRPr="00F26207">
              <w:rPr>
                <w:rFonts w:cs="Times New Roman"/>
                <w:sz w:val="16"/>
                <w:szCs w:val="16"/>
              </w:rPr>
              <w:t>.976</w:t>
            </w:r>
          </w:p>
        </w:tc>
        <w:tc>
          <w:tcPr>
            <w:tcW w:w="1306" w:type="dxa"/>
            <w:vMerge/>
          </w:tcPr>
          <w:p w14:paraId="2151A777" w14:textId="77777777" w:rsidR="004E766A" w:rsidRPr="00F26207" w:rsidRDefault="004E766A" w:rsidP="004E766A"/>
        </w:tc>
      </w:tr>
      <w:tr w:rsidR="004E766A" w:rsidRPr="00F26207" w14:paraId="05FD1716" w14:textId="77777777" w:rsidTr="00FA67FE">
        <w:trPr>
          <w:trHeight w:val="147"/>
          <w:jc w:val="center"/>
        </w:trPr>
        <w:tc>
          <w:tcPr>
            <w:tcW w:w="1170" w:type="dxa"/>
            <w:vMerge/>
          </w:tcPr>
          <w:p w14:paraId="0B547035" w14:textId="77777777" w:rsidR="004E766A" w:rsidRPr="00F26207" w:rsidRDefault="004E766A" w:rsidP="004E766A"/>
        </w:tc>
        <w:tc>
          <w:tcPr>
            <w:tcW w:w="1194" w:type="dxa"/>
          </w:tcPr>
          <w:p w14:paraId="41616AFC" w14:textId="0124BA04" w:rsidR="004E766A" w:rsidRPr="00F26207" w:rsidRDefault="004E766A" w:rsidP="004E766A">
            <w:r w:rsidRPr="00F26207">
              <w:t>feedback</w:t>
            </w:r>
          </w:p>
        </w:tc>
        <w:tc>
          <w:tcPr>
            <w:tcW w:w="510" w:type="dxa"/>
          </w:tcPr>
          <w:p w14:paraId="51521532" w14:textId="3E751FBB" w:rsidR="004E766A" w:rsidRPr="00F26207" w:rsidRDefault="004E766A" w:rsidP="004E766A">
            <w:r w:rsidRPr="00F26207">
              <w:rPr>
                <w:rFonts w:cs="Times New Roman"/>
                <w:sz w:val="16"/>
                <w:szCs w:val="16"/>
              </w:rPr>
              <w:t>.236</w:t>
            </w:r>
          </w:p>
        </w:tc>
        <w:tc>
          <w:tcPr>
            <w:tcW w:w="510" w:type="dxa"/>
          </w:tcPr>
          <w:p w14:paraId="5503FC39" w14:textId="38F0F1B6" w:rsidR="004E766A" w:rsidRPr="00F26207" w:rsidRDefault="004E766A" w:rsidP="004E766A">
            <w:r w:rsidRPr="00F26207">
              <w:rPr>
                <w:rFonts w:cs="Times New Roman"/>
                <w:sz w:val="16"/>
                <w:szCs w:val="16"/>
              </w:rPr>
              <w:t>.900</w:t>
            </w:r>
          </w:p>
        </w:tc>
        <w:tc>
          <w:tcPr>
            <w:tcW w:w="576" w:type="dxa"/>
          </w:tcPr>
          <w:p w14:paraId="14F0077A" w14:textId="7CC832B9" w:rsidR="004E766A" w:rsidRPr="00F26207" w:rsidRDefault="004E766A" w:rsidP="004E766A">
            <w:r w:rsidRPr="00F26207">
              <w:rPr>
                <w:rFonts w:cs="Times New Roman"/>
                <w:sz w:val="16"/>
                <w:szCs w:val="16"/>
              </w:rPr>
              <w:t>.990</w:t>
            </w:r>
          </w:p>
        </w:tc>
        <w:tc>
          <w:tcPr>
            <w:tcW w:w="576" w:type="dxa"/>
          </w:tcPr>
          <w:p w14:paraId="575B94F5" w14:textId="56FC905C" w:rsidR="004E766A" w:rsidRPr="00F26207" w:rsidRDefault="004E766A" w:rsidP="004E766A">
            <w:r w:rsidRPr="00F26207">
              <w:rPr>
                <w:rFonts w:cs="Times New Roman"/>
                <w:sz w:val="16"/>
                <w:szCs w:val="16"/>
              </w:rPr>
              <w:t>.958</w:t>
            </w:r>
          </w:p>
        </w:tc>
        <w:tc>
          <w:tcPr>
            <w:tcW w:w="576" w:type="dxa"/>
          </w:tcPr>
          <w:p w14:paraId="6F6E5956" w14:textId="4D56BED7" w:rsidR="004E766A" w:rsidRPr="00F26207" w:rsidRDefault="004E766A" w:rsidP="004E766A">
            <w:r w:rsidRPr="00F26207">
              <w:rPr>
                <w:rFonts w:cs="Times New Roman"/>
                <w:sz w:val="16"/>
                <w:szCs w:val="16"/>
              </w:rPr>
              <w:t>.733</w:t>
            </w:r>
          </w:p>
        </w:tc>
        <w:tc>
          <w:tcPr>
            <w:tcW w:w="510" w:type="dxa"/>
          </w:tcPr>
          <w:p w14:paraId="77662C61" w14:textId="7FCF12F4" w:rsidR="004E766A" w:rsidRPr="00F26207" w:rsidRDefault="004E766A" w:rsidP="004E766A">
            <w:r w:rsidRPr="00F26207">
              <w:rPr>
                <w:rFonts w:cs="Times New Roman"/>
                <w:sz w:val="16"/>
                <w:szCs w:val="16"/>
              </w:rPr>
              <w:t>.779</w:t>
            </w:r>
          </w:p>
        </w:tc>
        <w:tc>
          <w:tcPr>
            <w:tcW w:w="576" w:type="dxa"/>
          </w:tcPr>
          <w:p w14:paraId="25C1740F" w14:textId="61537F5C" w:rsidR="004E766A" w:rsidRPr="00F26207" w:rsidRDefault="004E766A" w:rsidP="004E766A">
            <w:r w:rsidRPr="00F26207">
              <w:rPr>
                <w:rFonts w:cs="Times New Roman"/>
                <w:sz w:val="16"/>
                <w:szCs w:val="16"/>
              </w:rPr>
              <w:t>.441</w:t>
            </w:r>
          </w:p>
        </w:tc>
        <w:tc>
          <w:tcPr>
            <w:tcW w:w="576" w:type="dxa"/>
          </w:tcPr>
          <w:p w14:paraId="098E2FCE" w14:textId="2048628E" w:rsidR="004E766A" w:rsidRPr="00F26207" w:rsidRDefault="004E766A" w:rsidP="004E766A">
            <w:r w:rsidRPr="00F26207">
              <w:rPr>
                <w:rFonts w:cs="Times New Roman"/>
                <w:sz w:val="16"/>
                <w:szCs w:val="16"/>
              </w:rPr>
              <w:t>.964</w:t>
            </w:r>
          </w:p>
        </w:tc>
        <w:tc>
          <w:tcPr>
            <w:tcW w:w="576" w:type="dxa"/>
          </w:tcPr>
          <w:p w14:paraId="2ECCA8D6" w14:textId="1DA80EBB" w:rsidR="004E766A" w:rsidRPr="00F26207" w:rsidRDefault="004E766A" w:rsidP="004E766A">
            <w:r w:rsidRPr="00F26207">
              <w:rPr>
                <w:rFonts w:cs="Times New Roman"/>
                <w:sz w:val="16"/>
                <w:szCs w:val="16"/>
              </w:rPr>
              <w:t>1.000</w:t>
            </w:r>
          </w:p>
        </w:tc>
        <w:tc>
          <w:tcPr>
            <w:tcW w:w="576" w:type="dxa"/>
          </w:tcPr>
          <w:p w14:paraId="7C75D9A7" w14:textId="5783E0D9" w:rsidR="004E766A" w:rsidRPr="00F26207" w:rsidRDefault="004E766A" w:rsidP="004E766A">
            <w:r w:rsidRPr="00F26207">
              <w:rPr>
                <w:rFonts w:cs="Times New Roman"/>
                <w:sz w:val="16"/>
                <w:szCs w:val="16"/>
              </w:rPr>
              <w:t>.964</w:t>
            </w:r>
          </w:p>
        </w:tc>
        <w:tc>
          <w:tcPr>
            <w:tcW w:w="510" w:type="dxa"/>
          </w:tcPr>
          <w:p w14:paraId="502BD98C" w14:textId="3F1AABE3" w:rsidR="004E766A" w:rsidRPr="00F26207" w:rsidRDefault="004E766A" w:rsidP="004E766A">
            <w:r w:rsidRPr="00F26207">
              <w:rPr>
                <w:rFonts w:cs="Times New Roman"/>
                <w:sz w:val="16"/>
                <w:szCs w:val="16"/>
              </w:rPr>
              <w:t>.910</w:t>
            </w:r>
          </w:p>
        </w:tc>
        <w:tc>
          <w:tcPr>
            <w:tcW w:w="576" w:type="dxa"/>
          </w:tcPr>
          <w:p w14:paraId="3D45AFB1" w14:textId="72FE94F4" w:rsidR="004E766A" w:rsidRPr="00F26207" w:rsidRDefault="004E766A" w:rsidP="004E766A">
            <w:r w:rsidRPr="00F26207">
              <w:rPr>
                <w:rFonts w:cs="Times New Roman"/>
                <w:sz w:val="16"/>
                <w:szCs w:val="16"/>
              </w:rPr>
              <w:t>.998</w:t>
            </w:r>
          </w:p>
        </w:tc>
        <w:tc>
          <w:tcPr>
            <w:tcW w:w="1306" w:type="dxa"/>
            <w:vMerge/>
          </w:tcPr>
          <w:p w14:paraId="2A186C3D" w14:textId="77777777" w:rsidR="004E766A" w:rsidRPr="00F26207" w:rsidRDefault="004E766A" w:rsidP="004E766A"/>
        </w:tc>
      </w:tr>
      <w:tr w:rsidR="004E766A" w:rsidRPr="00F26207" w14:paraId="2BD9AFFF" w14:textId="77777777" w:rsidTr="00FA67FE">
        <w:trPr>
          <w:trHeight w:val="264"/>
          <w:jc w:val="center"/>
        </w:trPr>
        <w:tc>
          <w:tcPr>
            <w:tcW w:w="1170" w:type="dxa"/>
            <w:vMerge w:val="restart"/>
          </w:tcPr>
          <w:p w14:paraId="596B5FF0" w14:textId="7A3C6C8C" w:rsidR="004E766A" w:rsidRPr="00F26207" w:rsidRDefault="004E766A" w:rsidP="004E766A">
            <w:r w:rsidRPr="00F26207">
              <w:t>rewards</w:t>
            </w:r>
          </w:p>
        </w:tc>
        <w:tc>
          <w:tcPr>
            <w:tcW w:w="1194" w:type="dxa"/>
          </w:tcPr>
          <w:p w14:paraId="074C55D4" w14:textId="2200B15F" w:rsidR="004E766A" w:rsidRPr="00F26207" w:rsidRDefault="004E766A" w:rsidP="004E766A">
            <w:r w:rsidRPr="00F26207">
              <w:t xml:space="preserve">Salary </w:t>
            </w:r>
          </w:p>
        </w:tc>
        <w:tc>
          <w:tcPr>
            <w:tcW w:w="510" w:type="dxa"/>
          </w:tcPr>
          <w:p w14:paraId="16855F1D" w14:textId="2E4F1DD4" w:rsidR="004E766A" w:rsidRPr="00F26207" w:rsidRDefault="004E766A" w:rsidP="004E766A">
            <w:r w:rsidRPr="00F26207">
              <w:rPr>
                <w:rFonts w:cs="Times New Roman"/>
                <w:sz w:val="16"/>
                <w:szCs w:val="16"/>
              </w:rPr>
              <w:t>.501</w:t>
            </w:r>
          </w:p>
        </w:tc>
        <w:tc>
          <w:tcPr>
            <w:tcW w:w="510" w:type="dxa"/>
          </w:tcPr>
          <w:p w14:paraId="159E9EC0" w14:textId="0E7596EE" w:rsidR="004E766A" w:rsidRPr="00F26207" w:rsidRDefault="004E766A" w:rsidP="004E766A">
            <w:r w:rsidRPr="00F26207">
              <w:rPr>
                <w:rFonts w:cs="Times New Roman"/>
                <w:sz w:val="16"/>
                <w:szCs w:val="16"/>
              </w:rPr>
              <w:t>.254</w:t>
            </w:r>
          </w:p>
        </w:tc>
        <w:tc>
          <w:tcPr>
            <w:tcW w:w="576" w:type="dxa"/>
          </w:tcPr>
          <w:p w14:paraId="013CDC9B" w14:textId="274EEE80" w:rsidR="004E766A" w:rsidRPr="00F26207" w:rsidRDefault="004E766A" w:rsidP="004E766A">
            <w:r w:rsidRPr="00F26207">
              <w:rPr>
                <w:rFonts w:cs="Times New Roman"/>
                <w:sz w:val="16"/>
                <w:szCs w:val="16"/>
              </w:rPr>
              <w:t>.935</w:t>
            </w:r>
          </w:p>
        </w:tc>
        <w:tc>
          <w:tcPr>
            <w:tcW w:w="576" w:type="dxa"/>
          </w:tcPr>
          <w:p w14:paraId="16E7EA45" w14:textId="323AF895" w:rsidR="004E766A" w:rsidRPr="00F26207" w:rsidRDefault="004E766A" w:rsidP="004E766A">
            <w:r w:rsidRPr="00F26207">
              <w:rPr>
                <w:rFonts w:cs="Times New Roman"/>
                <w:sz w:val="16"/>
                <w:szCs w:val="16"/>
              </w:rPr>
              <w:t>.996</w:t>
            </w:r>
          </w:p>
        </w:tc>
        <w:tc>
          <w:tcPr>
            <w:tcW w:w="576" w:type="dxa"/>
          </w:tcPr>
          <w:p w14:paraId="5A13293D" w14:textId="13E41D44" w:rsidR="004E766A" w:rsidRPr="00F26207" w:rsidRDefault="004E766A" w:rsidP="004E766A">
            <w:r w:rsidRPr="00F26207">
              <w:rPr>
                <w:rFonts w:cs="Times New Roman"/>
                <w:sz w:val="16"/>
                <w:szCs w:val="16"/>
              </w:rPr>
              <w:t>.605</w:t>
            </w:r>
          </w:p>
        </w:tc>
        <w:tc>
          <w:tcPr>
            <w:tcW w:w="510" w:type="dxa"/>
          </w:tcPr>
          <w:p w14:paraId="2C21FC24" w14:textId="46170737" w:rsidR="004E766A" w:rsidRPr="00F26207" w:rsidRDefault="004E766A" w:rsidP="004E766A">
            <w:r w:rsidRPr="00F26207">
              <w:rPr>
                <w:rFonts w:cs="Times New Roman"/>
                <w:sz w:val="16"/>
                <w:szCs w:val="16"/>
              </w:rPr>
              <w:t>.681</w:t>
            </w:r>
          </w:p>
        </w:tc>
        <w:tc>
          <w:tcPr>
            <w:tcW w:w="576" w:type="dxa"/>
          </w:tcPr>
          <w:p w14:paraId="2ED2AD52" w14:textId="5B49E43B" w:rsidR="004E766A" w:rsidRPr="00F26207" w:rsidRDefault="004E766A" w:rsidP="004E766A">
            <w:r w:rsidRPr="00F26207">
              <w:rPr>
                <w:rFonts w:cs="Times New Roman"/>
                <w:sz w:val="16"/>
                <w:szCs w:val="16"/>
              </w:rPr>
              <w:t>1.000</w:t>
            </w:r>
          </w:p>
        </w:tc>
        <w:tc>
          <w:tcPr>
            <w:tcW w:w="576" w:type="dxa"/>
          </w:tcPr>
          <w:p w14:paraId="634FFE20" w14:textId="13F9AA0B" w:rsidR="004E766A" w:rsidRPr="00F26207" w:rsidRDefault="004E766A" w:rsidP="004E766A">
            <w:r w:rsidRPr="00F26207">
              <w:rPr>
                <w:rFonts w:cs="Times New Roman"/>
                <w:sz w:val="16"/>
                <w:szCs w:val="16"/>
              </w:rPr>
              <w:t>.956</w:t>
            </w:r>
          </w:p>
        </w:tc>
        <w:tc>
          <w:tcPr>
            <w:tcW w:w="576" w:type="dxa"/>
          </w:tcPr>
          <w:p w14:paraId="0ED4FB94" w14:textId="5349D4F4" w:rsidR="004E766A" w:rsidRPr="00F26207" w:rsidRDefault="004E766A" w:rsidP="004E766A">
            <w:r w:rsidRPr="00F26207">
              <w:rPr>
                <w:rFonts w:cs="Times New Roman"/>
                <w:sz w:val="16"/>
                <w:szCs w:val="16"/>
              </w:rPr>
              <w:t>.998</w:t>
            </w:r>
          </w:p>
        </w:tc>
        <w:tc>
          <w:tcPr>
            <w:tcW w:w="576" w:type="dxa"/>
          </w:tcPr>
          <w:p w14:paraId="1BC40A1A" w14:textId="7955D8BE" w:rsidR="004E766A" w:rsidRPr="00F26207" w:rsidRDefault="004E766A" w:rsidP="004E766A">
            <w:r w:rsidRPr="00F26207">
              <w:rPr>
                <w:rFonts w:cs="Times New Roman"/>
                <w:sz w:val="16"/>
                <w:szCs w:val="16"/>
              </w:rPr>
              <w:t>.790</w:t>
            </w:r>
          </w:p>
        </w:tc>
        <w:tc>
          <w:tcPr>
            <w:tcW w:w="510" w:type="dxa"/>
          </w:tcPr>
          <w:p w14:paraId="4AC436CD" w14:textId="7D40F7D5" w:rsidR="004E766A" w:rsidRPr="00F26207" w:rsidRDefault="004E766A" w:rsidP="004E766A">
            <w:r w:rsidRPr="00F26207">
              <w:rPr>
                <w:rFonts w:cs="Times New Roman"/>
                <w:sz w:val="16"/>
                <w:szCs w:val="16"/>
              </w:rPr>
              <w:t>.630</w:t>
            </w:r>
          </w:p>
        </w:tc>
        <w:tc>
          <w:tcPr>
            <w:tcW w:w="576" w:type="dxa"/>
          </w:tcPr>
          <w:p w14:paraId="64772884" w14:textId="2BA54735" w:rsidR="004E766A" w:rsidRPr="00F26207" w:rsidRDefault="004E766A" w:rsidP="004E766A">
            <w:r w:rsidRPr="00F26207">
              <w:rPr>
                <w:rFonts w:cs="Times New Roman"/>
                <w:sz w:val="16"/>
                <w:szCs w:val="16"/>
              </w:rPr>
              <w:t>.994</w:t>
            </w:r>
          </w:p>
        </w:tc>
        <w:tc>
          <w:tcPr>
            <w:tcW w:w="1306" w:type="dxa"/>
            <w:vMerge/>
          </w:tcPr>
          <w:p w14:paraId="240340CD" w14:textId="77777777" w:rsidR="004E766A" w:rsidRPr="00F26207" w:rsidRDefault="004E766A" w:rsidP="004E766A"/>
        </w:tc>
      </w:tr>
      <w:tr w:rsidR="004E766A" w:rsidRPr="00F26207" w14:paraId="2BC418F4" w14:textId="77777777" w:rsidTr="00FA67FE">
        <w:trPr>
          <w:trHeight w:val="147"/>
          <w:jc w:val="center"/>
        </w:trPr>
        <w:tc>
          <w:tcPr>
            <w:tcW w:w="1170" w:type="dxa"/>
            <w:vMerge/>
          </w:tcPr>
          <w:p w14:paraId="6A6E216A" w14:textId="77777777" w:rsidR="004E766A" w:rsidRPr="00F26207" w:rsidRDefault="004E766A" w:rsidP="004E766A"/>
        </w:tc>
        <w:tc>
          <w:tcPr>
            <w:tcW w:w="1194" w:type="dxa"/>
          </w:tcPr>
          <w:p w14:paraId="1E04BC59" w14:textId="1C4B90E3" w:rsidR="004E766A" w:rsidRPr="00F26207" w:rsidRDefault="004E766A" w:rsidP="004E766A">
            <w:r w:rsidRPr="00F26207">
              <w:t>Job role</w:t>
            </w:r>
          </w:p>
        </w:tc>
        <w:tc>
          <w:tcPr>
            <w:tcW w:w="510" w:type="dxa"/>
          </w:tcPr>
          <w:p w14:paraId="36BA57D5" w14:textId="2C382023" w:rsidR="004E766A" w:rsidRPr="00F26207" w:rsidRDefault="004E766A" w:rsidP="004E766A">
            <w:r w:rsidRPr="00F26207">
              <w:rPr>
                <w:rFonts w:cs="Times New Roman"/>
                <w:sz w:val="16"/>
                <w:szCs w:val="16"/>
              </w:rPr>
              <w:t>.926</w:t>
            </w:r>
          </w:p>
        </w:tc>
        <w:tc>
          <w:tcPr>
            <w:tcW w:w="510" w:type="dxa"/>
          </w:tcPr>
          <w:p w14:paraId="25C85462" w14:textId="502BEAB2" w:rsidR="004E766A" w:rsidRPr="00F26207" w:rsidRDefault="004E766A" w:rsidP="004E766A">
            <w:r w:rsidRPr="00F26207">
              <w:rPr>
                <w:rFonts w:cs="Times New Roman"/>
                <w:sz w:val="16"/>
                <w:szCs w:val="16"/>
              </w:rPr>
              <w:t>.923</w:t>
            </w:r>
          </w:p>
        </w:tc>
        <w:tc>
          <w:tcPr>
            <w:tcW w:w="576" w:type="dxa"/>
          </w:tcPr>
          <w:p w14:paraId="1159EA74" w14:textId="1A2071C1" w:rsidR="004E766A" w:rsidRPr="00F26207" w:rsidRDefault="004E766A" w:rsidP="004E766A">
            <w:r w:rsidRPr="00F26207">
              <w:rPr>
                <w:rFonts w:cs="Times New Roman"/>
                <w:sz w:val="16"/>
                <w:szCs w:val="16"/>
              </w:rPr>
              <w:t>.363</w:t>
            </w:r>
          </w:p>
        </w:tc>
        <w:tc>
          <w:tcPr>
            <w:tcW w:w="576" w:type="dxa"/>
          </w:tcPr>
          <w:p w14:paraId="4184161E" w14:textId="1B5F39D5" w:rsidR="004E766A" w:rsidRPr="00F26207" w:rsidRDefault="004E766A" w:rsidP="004E766A">
            <w:r w:rsidRPr="00F26207">
              <w:rPr>
                <w:rFonts w:cs="Times New Roman"/>
                <w:sz w:val="16"/>
                <w:szCs w:val="16"/>
              </w:rPr>
              <w:t>.997</w:t>
            </w:r>
          </w:p>
        </w:tc>
        <w:tc>
          <w:tcPr>
            <w:tcW w:w="576" w:type="dxa"/>
          </w:tcPr>
          <w:p w14:paraId="03515CA9" w14:textId="31438768" w:rsidR="004E766A" w:rsidRPr="00F26207" w:rsidRDefault="004E766A" w:rsidP="004E766A">
            <w:r w:rsidRPr="00F26207">
              <w:rPr>
                <w:rFonts w:cs="Times New Roman"/>
                <w:sz w:val="16"/>
                <w:szCs w:val="16"/>
              </w:rPr>
              <w:t>.966</w:t>
            </w:r>
          </w:p>
        </w:tc>
        <w:tc>
          <w:tcPr>
            <w:tcW w:w="510" w:type="dxa"/>
          </w:tcPr>
          <w:p w14:paraId="635C781D" w14:textId="7C7C9B06" w:rsidR="004E766A" w:rsidRPr="00F26207" w:rsidRDefault="004E766A" w:rsidP="004E766A">
            <w:r w:rsidRPr="00F26207">
              <w:rPr>
                <w:rFonts w:cs="Times New Roman"/>
                <w:sz w:val="16"/>
                <w:szCs w:val="16"/>
              </w:rPr>
              <w:t>.995</w:t>
            </w:r>
          </w:p>
        </w:tc>
        <w:tc>
          <w:tcPr>
            <w:tcW w:w="576" w:type="dxa"/>
          </w:tcPr>
          <w:p w14:paraId="6D78DDA1" w14:textId="3CC59648" w:rsidR="004E766A" w:rsidRPr="00F26207" w:rsidRDefault="004E766A" w:rsidP="004E766A">
            <w:r w:rsidRPr="00F26207">
              <w:rPr>
                <w:rFonts w:cs="Times New Roman"/>
                <w:sz w:val="16"/>
                <w:szCs w:val="16"/>
              </w:rPr>
              <w:t>1.000</w:t>
            </w:r>
          </w:p>
        </w:tc>
        <w:tc>
          <w:tcPr>
            <w:tcW w:w="576" w:type="dxa"/>
          </w:tcPr>
          <w:p w14:paraId="50DB6C50" w14:textId="6BFD3445" w:rsidR="004E766A" w:rsidRPr="00F26207" w:rsidRDefault="004E766A" w:rsidP="004E766A">
            <w:r w:rsidRPr="00F26207">
              <w:rPr>
                <w:rFonts w:cs="Times New Roman"/>
                <w:sz w:val="16"/>
                <w:szCs w:val="16"/>
              </w:rPr>
              <w:t>.399</w:t>
            </w:r>
          </w:p>
        </w:tc>
        <w:tc>
          <w:tcPr>
            <w:tcW w:w="576" w:type="dxa"/>
          </w:tcPr>
          <w:p w14:paraId="0CD71899" w14:textId="527B773F" w:rsidR="004E766A" w:rsidRPr="00F26207" w:rsidRDefault="004E766A" w:rsidP="004E766A">
            <w:r w:rsidRPr="00F26207">
              <w:rPr>
                <w:rFonts w:cs="Times New Roman"/>
                <w:sz w:val="16"/>
                <w:szCs w:val="16"/>
              </w:rPr>
              <w:t>.998</w:t>
            </w:r>
          </w:p>
        </w:tc>
        <w:tc>
          <w:tcPr>
            <w:tcW w:w="576" w:type="dxa"/>
          </w:tcPr>
          <w:p w14:paraId="32D76FC3" w14:textId="6D68F126" w:rsidR="004E766A" w:rsidRPr="00F26207" w:rsidRDefault="004E766A" w:rsidP="004E766A">
            <w:r w:rsidRPr="00F26207">
              <w:rPr>
                <w:rFonts w:cs="Times New Roman"/>
                <w:sz w:val="16"/>
                <w:szCs w:val="16"/>
              </w:rPr>
              <w:t>1.000</w:t>
            </w:r>
          </w:p>
        </w:tc>
        <w:tc>
          <w:tcPr>
            <w:tcW w:w="510" w:type="dxa"/>
          </w:tcPr>
          <w:p w14:paraId="0DE75EF0" w14:textId="40709473" w:rsidR="004E766A" w:rsidRPr="00F26207" w:rsidRDefault="004E766A" w:rsidP="004E766A">
            <w:r w:rsidRPr="00F26207">
              <w:rPr>
                <w:rFonts w:cs="Times New Roman"/>
                <w:sz w:val="16"/>
                <w:szCs w:val="16"/>
              </w:rPr>
              <w:t>.158</w:t>
            </w:r>
          </w:p>
        </w:tc>
        <w:tc>
          <w:tcPr>
            <w:tcW w:w="576" w:type="dxa"/>
          </w:tcPr>
          <w:p w14:paraId="0031E187" w14:textId="7EA9974A" w:rsidR="004E766A" w:rsidRPr="00F26207" w:rsidRDefault="004E766A" w:rsidP="004E766A">
            <w:r w:rsidRPr="00F26207">
              <w:rPr>
                <w:rFonts w:cs="Times New Roman"/>
                <w:sz w:val="16"/>
                <w:szCs w:val="16"/>
              </w:rPr>
              <w:t>1.000</w:t>
            </w:r>
          </w:p>
        </w:tc>
        <w:tc>
          <w:tcPr>
            <w:tcW w:w="1306" w:type="dxa"/>
            <w:vMerge/>
          </w:tcPr>
          <w:p w14:paraId="596250D6" w14:textId="77777777" w:rsidR="004E766A" w:rsidRPr="00F26207" w:rsidRDefault="004E766A" w:rsidP="004E766A"/>
        </w:tc>
      </w:tr>
      <w:tr w:rsidR="004E766A" w:rsidRPr="00F26207" w14:paraId="5BF0E09B" w14:textId="77777777" w:rsidTr="00FA67FE">
        <w:trPr>
          <w:trHeight w:val="147"/>
          <w:jc w:val="center"/>
        </w:trPr>
        <w:tc>
          <w:tcPr>
            <w:tcW w:w="1170" w:type="dxa"/>
            <w:vMerge/>
          </w:tcPr>
          <w:p w14:paraId="2FB0F99F" w14:textId="77777777" w:rsidR="004E766A" w:rsidRPr="00F26207" w:rsidRDefault="004E766A" w:rsidP="004E766A"/>
        </w:tc>
        <w:tc>
          <w:tcPr>
            <w:tcW w:w="1194" w:type="dxa"/>
          </w:tcPr>
          <w:p w14:paraId="33652719" w14:textId="1A020B04" w:rsidR="004E766A" w:rsidRPr="00F26207" w:rsidRDefault="004E766A" w:rsidP="004E766A">
            <w:r w:rsidRPr="00F26207">
              <w:t>Rewards</w:t>
            </w:r>
          </w:p>
        </w:tc>
        <w:tc>
          <w:tcPr>
            <w:tcW w:w="510" w:type="dxa"/>
          </w:tcPr>
          <w:p w14:paraId="4A99B7DB" w14:textId="0035BB8E" w:rsidR="004E766A" w:rsidRPr="00F26207" w:rsidRDefault="004E766A" w:rsidP="004E766A">
            <w:r w:rsidRPr="00F26207">
              <w:rPr>
                <w:rFonts w:cs="Times New Roman"/>
                <w:sz w:val="16"/>
                <w:szCs w:val="16"/>
              </w:rPr>
              <w:t>.177</w:t>
            </w:r>
          </w:p>
        </w:tc>
        <w:tc>
          <w:tcPr>
            <w:tcW w:w="510" w:type="dxa"/>
          </w:tcPr>
          <w:p w14:paraId="062F3B3B" w14:textId="3FD79E62" w:rsidR="004E766A" w:rsidRPr="00F26207" w:rsidRDefault="004E766A" w:rsidP="004E766A">
            <w:r w:rsidRPr="00F26207">
              <w:rPr>
                <w:rFonts w:cs="Times New Roman"/>
                <w:sz w:val="16"/>
                <w:szCs w:val="16"/>
              </w:rPr>
              <w:t>.829</w:t>
            </w:r>
          </w:p>
        </w:tc>
        <w:tc>
          <w:tcPr>
            <w:tcW w:w="576" w:type="dxa"/>
          </w:tcPr>
          <w:p w14:paraId="5D0004C6" w14:textId="69B8B700" w:rsidR="004E766A" w:rsidRPr="00F26207" w:rsidRDefault="004E766A" w:rsidP="004E766A">
            <w:r w:rsidRPr="00F26207">
              <w:rPr>
                <w:rFonts w:cs="Times New Roman"/>
                <w:sz w:val="16"/>
                <w:szCs w:val="16"/>
              </w:rPr>
              <w:t>.977</w:t>
            </w:r>
          </w:p>
        </w:tc>
        <w:tc>
          <w:tcPr>
            <w:tcW w:w="576" w:type="dxa"/>
          </w:tcPr>
          <w:p w14:paraId="64C3FE90" w14:textId="2F3A61B8" w:rsidR="004E766A" w:rsidRPr="00F26207" w:rsidRDefault="004E766A" w:rsidP="004E766A">
            <w:r w:rsidRPr="00F26207">
              <w:rPr>
                <w:rFonts w:cs="Times New Roman"/>
                <w:sz w:val="16"/>
                <w:szCs w:val="16"/>
              </w:rPr>
              <w:t>.999</w:t>
            </w:r>
          </w:p>
        </w:tc>
        <w:tc>
          <w:tcPr>
            <w:tcW w:w="576" w:type="dxa"/>
          </w:tcPr>
          <w:p w14:paraId="4E09C3F6" w14:textId="06AE621F" w:rsidR="004E766A" w:rsidRPr="00F26207" w:rsidRDefault="004E766A" w:rsidP="004E766A">
            <w:r w:rsidRPr="00F26207">
              <w:rPr>
                <w:rFonts w:cs="Times New Roman"/>
                <w:sz w:val="16"/>
                <w:szCs w:val="16"/>
              </w:rPr>
              <w:t>.595</w:t>
            </w:r>
          </w:p>
        </w:tc>
        <w:tc>
          <w:tcPr>
            <w:tcW w:w="510" w:type="dxa"/>
          </w:tcPr>
          <w:p w14:paraId="67AF928D" w14:textId="53543169" w:rsidR="004E766A" w:rsidRPr="00F26207" w:rsidRDefault="004E766A" w:rsidP="004E766A">
            <w:r w:rsidRPr="00F26207">
              <w:rPr>
                <w:rFonts w:cs="Times New Roman"/>
                <w:sz w:val="16"/>
                <w:szCs w:val="16"/>
              </w:rPr>
              <w:t>.998</w:t>
            </w:r>
          </w:p>
        </w:tc>
        <w:tc>
          <w:tcPr>
            <w:tcW w:w="576" w:type="dxa"/>
          </w:tcPr>
          <w:p w14:paraId="5596116D" w14:textId="032322C0" w:rsidR="004E766A" w:rsidRPr="00F26207" w:rsidRDefault="004E766A" w:rsidP="004E766A">
            <w:r w:rsidRPr="00F26207">
              <w:rPr>
                <w:rFonts w:cs="Times New Roman"/>
                <w:sz w:val="16"/>
                <w:szCs w:val="16"/>
              </w:rPr>
              <w:t>.965</w:t>
            </w:r>
          </w:p>
        </w:tc>
        <w:tc>
          <w:tcPr>
            <w:tcW w:w="576" w:type="dxa"/>
          </w:tcPr>
          <w:p w14:paraId="79275324" w14:textId="6BCB37D2" w:rsidR="004E766A" w:rsidRPr="00F26207" w:rsidRDefault="004E766A" w:rsidP="004E766A">
            <w:r w:rsidRPr="00F26207">
              <w:rPr>
                <w:rFonts w:cs="Times New Roman"/>
                <w:sz w:val="16"/>
                <w:szCs w:val="16"/>
              </w:rPr>
              <w:t>.967</w:t>
            </w:r>
          </w:p>
        </w:tc>
        <w:tc>
          <w:tcPr>
            <w:tcW w:w="576" w:type="dxa"/>
          </w:tcPr>
          <w:p w14:paraId="74AD9665" w14:textId="659A8739" w:rsidR="004E766A" w:rsidRPr="00F26207" w:rsidRDefault="004E766A" w:rsidP="004E766A">
            <w:r w:rsidRPr="00F26207">
              <w:rPr>
                <w:rFonts w:cs="Times New Roman"/>
                <w:sz w:val="16"/>
                <w:szCs w:val="16"/>
              </w:rPr>
              <w:t>.999</w:t>
            </w:r>
          </w:p>
        </w:tc>
        <w:tc>
          <w:tcPr>
            <w:tcW w:w="576" w:type="dxa"/>
          </w:tcPr>
          <w:p w14:paraId="426F8685" w14:textId="6DF83005" w:rsidR="004E766A" w:rsidRPr="00F26207" w:rsidRDefault="004E766A" w:rsidP="004E766A">
            <w:r w:rsidRPr="00F26207">
              <w:rPr>
                <w:rFonts w:cs="Times New Roman"/>
                <w:sz w:val="16"/>
                <w:szCs w:val="16"/>
              </w:rPr>
              <w:t>.985</w:t>
            </w:r>
          </w:p>
        </w:tc>
        <w:tc>
          <w:tcPr>
            <w:tcW w:w="510" w:type="dxa"/>
          </w:tcPr>
          <w:p w14:paraId="4B887076" w14:textId="39FBD32C" w:rsidR="004E766A" w:rsidRPr="00F26207" w:rsidRDefault="004E766A" w:rsidP="004E766A">
            <w:r w:rsidRPr="00F26207">
              <w:rPr>
                <w:rFonts w:cs="Times New Roman"/>
                <w:sz w:val="16"/>
                <w:szCs w:val="16"/>
              </w:rPr>
              <w:t>.144</w:t>
            </w:r>
          </w:p>
        </w:tc>
        <w:tc>
          <w:tcPr>
            <w:tcW w:w="576" w:type="dxa"/>
          </w:tcPr>
          <w:p w14:paraId="4C4F3808" w14:textId="4B1DE652" w:rsidR="004E766A" w:rsidRPr="00F26207" w:rsidRDefault="004E766A" w:rsidP="004E766A">
            <w:r w:rsidRPr="00F26207">
              <w:rPr>
                <w:rFonts w:cs="Times New Roman"/>
                <w:sz w:val="16"/>
                <w:szCs w:val="16"/>
              </w:rPr>
              <w:t>.976</w:t>
            </w:r>
          </w:p>
        </w:tc>
        <w:tc>
          <w:tcPr>
            <w:tcW w:w="1306" w:type="dxa"/>
            <w:vMerge/>
          </w:tcPr>
          <w:p w14:paraId="24C6066A" w14:textId="77777777" w:rsidR="004E766A" w:rsidRPr="00F26207" w:rsidRDefault="004E766A" w:rsidP="004E766A"/>
        </w:tc>
      </w:tr>
      <w:tr w:rsidR="004E766A" w:rsidRPr="00F26207" w14:paraId="47B392B6" w14:textId="77777777" w:rsidTr="00FA67FE">
        <w:trPr>
          <w:trHeight w:val="147"/>
          <w:jc w:val="center"/>
        </w:trPr>
        <w:tc>
          <w:tcPr>
            <w:tcW w:w="1170" w:type="dxa"/>
            <w:vMerge/>
          </w:tcPr>
          <w:p w14:paraId="3644BBF9" w14:textId="77777777" w:rsidR="004E766A" w:rsidRPr="00F26207" w:rsidRDefault="004E766A" w:rsidP="004E766A"/>
        </w:tc>
        <w:tc>
          <w:tcPr>
            <w:tcW w:w="1194" w:type="dxa"/>
          </w:tcPr>
          <w:p w14:paraId="05EC0C1D" w14:textId="3D00C15C" w:rsidR="004E766A" w:rsidRPr="00F26207" w:rsidRDefault="004E766A" w:rsidP="004E766A">
            <w:r w:rsidRPr="00F26207">
              <w:t>feedback</w:t>
            </w:r>
          </w:p>
        </w:tc>
        <w:tc>
          <w:tcPr>
            <w:tcW w:w="510" w:type="dxa"/>
          </w:tcPr>
          <w:p w14:paraId="4B99610B" w14:textId="2868EC16" w:rsidR="004E766A" w:rsidRPr="00F26207" w:rsidRDefault="004E766A" w:rsidP="004E766A">
            <w:r w:rsidRPr="00F26207">
              <w:rPr>
                <w:rFonts w:cs="Times New Roman"/>
                <w:sz w:val="16"/>
                <w:szCs w:val="16"/>
              </w:rPr>
              <w:t>.893</w:t>
            </w:r>
          </w:p>
        </w:tc>
        <w:tc>
          <w:tcPr>
            <w:tcW w:w="510" w:type="dxa"/>
          </w:tcPr>
          <w:p w14:paraId="562CB8CA" w14:textId="4DE3E8C5" w:rsidR="004E766A" w:rsidRPr="00F26207" w:rsidRDefault="004E766A" w:rsidP="004E766A">
            <w:r w:rsidRPr="00F26207">
              <w:rPr>
                <w:rFonts w:cs="Times New Roman"/>
                <w:sz w:val="16"/>
                <w:szCs w:val="16"/>
              </w:rPr>
              <w:t>.627</w:t>
            </w:r>
          </w:p>
        </w:tc>
        <w:tc>
          <w:tcPr>
            <w:tcW w:w="576" w:type="dxa"/>
          </w:tcPr>
          <w:p w14:paraId="0CB9F667" w14:textId="6E517C8C" w:rsidR="004E766A" w:rsidRPr="00F26207" w:rsidRDefault="004E766A" w:rsidP="004E766A">
            <w:r w:rsidRPr="00F26207">
              <w:rPr>
                <w:rFonts w:cs="Times New Roman"/>
                <w:sz w:val="16"/>
                <w:szCs w:val="16"/>
              </w:rPr>
              <w:t>1.000</w:t>
            </w:r>
          </w:p>
        </w:tc>
        <w:tc>
          <w:tcPr>
            <w:tcW w:w="576" w:type="dxa"/>
          </w:tcPr>
          <w:p w14:paraId="552E78CD" w14:textId="6DC3924D" w:rsidR="004E766A" w:rsidRPr="00F26207" w:rsidRDefault="004E766A" w:rsidP="004E766A">
            <w:r w:rsidRPr="00F26207">
              <w:rPr>
                <w:rFonts w:cs="Times New Roman"/>
                <w:sz w:val="16"/>
                <w:szCs w:val="16"/>
              </w:rPr>
              <w:t>.931</w:t>
            </w:r>
          </w:p>
        </w:tc>
        <w:tc>
          <w:tcPr>
            <w:tcW w:w="576" w:type="dxa"/>
          </w:tcPr>
          <w:p w14:paraId="72DD30D4" w14:textId="6AF701B9" w:rsidR="004E766A" w:rsidRPr="00F26207" w:rsidRDefault="004E766A" w:rsidP="004E766A">
            <w:r w:rsidRPr="00F26207">
              <w:rPr>
                <w:rFonts w:cs="Times New Roman"/>
                <w:sz w:val="16"/>
                <w:szCs w:val="16"/>
              </w:rPr>
              <w:t>.990</w:t>
            </w:r>
          </w:p>
        </w:tc>
        <w:tc>
          <w:tcPr>
            <w:tcW w:w="510" w:type="dxa"/>
          </w:tcPr>
          <w:p w14:paraId="2AA7257C" w14:textId="5FF86947" w:rsidR="004E766A" w:rsidRPr="00F26207" w:rsidRDefault="004E766A" w:rsidP="004E766A">
            <w:r w:rsidRPr="00F26207">
              <w:rPr>
                <w:rFonts w:cs="Times New Roman"/>
                <w:sz w:val="16"/>
                <w:szCs w:val="16"/>
              </w:rPr>
              <w:t>.864</w:t>
            </w:r>
          </w:p>
        </w:tc>
        <w:tc>
          <w:tcPr>
            <w:tcW w:w="576" w:type="dxa"/>
          </w:tcPr>
          <w:p w14:paraId="6955D23F" w14:textId="75F8C403" w:rsidR="004E766A" w:rsidRPr="00F26207" w:rsidRDefault="004E766A" w:rsidP="004E766A">
            <w:r w:rsidRPr="00F26207">
              <w:rPr>
                <w:rFonts w:cs="Times New Roman"/>
                <w:sz w:val="16"/>
                <w:szCs w:val="16"/>
              </w:rPr>
              <w:t>.675</w:t>
            </w:r>
          </w:p>
        </w:tc>
        <w:tc>
          <w:tcPr>
            <w:tcW w:w="576" w:type="dxa"/>
          </w:tcPr>
          <w:p w14:paraId="1C6FB0AD" w14:textId="6E295DC2" w:rsidR="004E766A" w:rsidRPr="00F26207" w:rsidRDefault="004E766A" w:rsidP="004E766A">
            <w:r w:rsidRPr="00F26207">
              <w:rPr>
                <w:rFonts w:cs="Times New Roman"/>
                <w:sz w:val="16"/>
                <w:szCs w:val="16"/>
              </w:rPr>
              <w:t>.867</w:t>
            </w:r>
          </w:p>
        </w:tc>
        <w:tc>
          <w:tcPr>
            <w:tcW w:w="576" w:type="dxa"/>
          </w:tcPr>
          <w:p w14:paraId="03D9A502" w14:textId="74427FA7" w:rsidR="004E766A" w:rsidRPr="00F26207" w:rsidRDefault="004E766A" w:rsidP="004E766A">
            <w:r w:rsidRPr="00F26207">
              <w:rPr>
                <w:rFonts w:cs="Times New Roman"/>
                <w:sz w:val="16"/>
                <w:szCs w:val="16"/>
              </w:rPr>
              <w:t>.999</w:t>
            </w:r>
          </w:p>
        </w:tc>
        <w:tc>
          <w:tcPr>
            <w:tcW w:w="576" w:type="dxa"/>
          </w:tcPr>
          <w:p w14:paraId="4F9BEE21" w14:textId="65571B56" w:rsidR="004E766A" w:rsidRPr="00F26207" w:rsidRDefault="004E766A" w:rsidP="004E766A">
            <w:r w:rsidRPr="00F26207">
              <w:rPr>
                <w:rFonts w:cs="Times New Roman"/>
                <w:sz w:val="16"/>
                <w:szCs w:val="16"/>
              </w:rPr>
              <w:t>.892</w:t>
            </w:r>
          </w:p>
        </w:tc>
        <w:tc>
          <w:tcPr>
            <w:tcW w:w="510" w:type="dxa"/>
          </w:tcPr>
          <w:p w14:paraId="2C0B4EDE" w14:textId="0CE11F32" w:rsidR="004E766A" w:rsidRPr="00F26207" w:rsidRDefault="004E766A" w:rsidP="004E766A">
            <w:r w:rsidRPr="00F26207">
              <w:rPr>
                <w:rFonts w:cs="Times New Roman"/>
                <w:sz w:val="16"/>
                <w:szCs w:val="16"/>
              </w:rPr>
              <w:t>.262</w:t>
            </w:r>
          </w:p>
        </w:tc>
        <w:tc>
          <w:tcPr>
            <w:tcW w:w="576" w:type="dxa"/>
          </w:tcPr>
          <w:p w14:paraId="48DD5D2F" w14:textId="5519BC1E" w:rsidR="004E766A" w:rsidRPr="00F26207" w:rsidRDefault="004E766A" w:rsidP="004E766A">
            <w:r w:rsidRPr="00F26207">
              <w:rPr>
                <w:rFonts w:cs="Times New Roman"/>
                <w:sz w:val="16"/>
                <w:szCs w:val="16"/>
              </w:rPr>
              <w:t>.977</w:t>
            </w:r>
          </w:p>
        </w:tc>
        <w:tc>
          <w:tcPr>
            <w:tcW w:w="1306" w:type="dxa"/>
            <w:vMerge/>
          </w:tcPr>
          <w:p w14:paraId="4637047A" w14:textId="77777777" w:rsidR="004E766A" w:rsidRPr="00F26207" w:rsidRDefault="004E766A" w:rsidP="004E766A"/>
        </w:tc>
      </w:tr>
      <w:tr w:rsidR="004E766A" w:rsidRPr="00F26207" w14:paraId="6D44FCA2" w14:textId="77777777" w:rsidTr="00FA67FE">
        <w:trPr>
          <w:trHeight w:val="253"/>
          <w:jc w:val="center"/>
        </w:trPr>
        <w:tc>
          <w:tcPr>
            <w:tcW w:w="1170" w:type="dxa"/>
            <w:vMerge w:val="restart"/>
          </w:tcPr>
          <w:p w14:paraId="24DA72AC" w14:textId="7B20BB5F" w:rsidR="004E766A" w:rsidRPr="00F26207" w:rsidRDefault="004E766A" w:rsidP="004E766A">
            <w:r w:rsidRPr="00F26207">
              <w:lastRenderedPageBreak/>
              <w:t>feedback</w:t>
            </w:r>
          </w:p>
        </w:tc>
        <w:tc>
          <w:tcPr>
            <w:tcW w:w="1194" w:type="dxa"/>
          </w:tcPr>
          <w:p w14:paraId="6B6E05AD" w14:textId="24E1ED03" w:rsidR="004E766A" w:rsidRPr="00F26207" w:rsidRDefault="004E766A" w:rsidP="004E766A">
            <w:r w:rsidRPr="00F26207">
              <w:t>Salary</w:t>
            </w:r>
          </w:p>
        </w:tc>
        <w:tc>
          <w:tcPr>
            <w:tcW w:w="510" w:type="dxa"/>
          </w:tcPr>
          <w:p w14:paraId="76DCABD7" w14:textId="5C35D5FE" w:rsidR="004E766A" w:rsidRPr="00F26207" w:rsidRDefault="004E766A" w:rsidP="004E766A">
            <w:r w:rsidRPr="00F26207">
              <w:rPr>
                <w:rFonts w:cs="Times New Roman"/>
                <w:sz w:val="16"/>
                <w:szCs w:val="16"/>
              </w:rPr>
              <w:t>.394</w:t>
            </w:r>
          </w:p>
        </w:tc>
        <w:tc>
          <w:tcPr>
            <w:tcW w:w="510" w:type="dxa"/>
          </w:tcPr>
          <w:p w14:paraId="0AB949D3" w14:textId="3B65BF3C" w:rsidR="004E766A" w:rsidRPr="00F26207" w:rsidRDefault="004E766A" w:rsidP="004E766A">
            <w:r w:rsidRPr="00F26207">
              <w:rPr>
                <w:rFonts w:cs="Times New Roman"/>
                <w:sz w:val="16"/>
                <w:szCs w:val="16"/>
              </w:rPr>
              <w:t>.998</w:t>
            </w:r>
          </w:p>
        </w:tc>
        <w:tc>
          <w:tcPr>
            <w:tcW w:w="576" w:type="dxa"/>
          </w:tcPr>
          <w:p w14:paraId="0151DABB" w14:textId="4724093C" w:rsidR="004E766A" w:rsidRPr="00F26207" w:rsidRDefault="004E766A" w:rsidP="004E766A">
            <w:r w:rsidRPr="00F26207">
              <w:rPr>
                <w:rFonts w:cs="Times New Roman"/>
                <w:sz w:val="16"/>
                <w:szCs w:val="16"/>
              </w:rPr>
              <w:t>.977</w:t>
            </w:r>
          </w:p>
        </w:tc>
        <w:tc>
          <w:tcPr>
            <w:tcW w:w="576" w:type="dxa"/>
          </w:tcPr>
          <w:p w14:paraId="3C40D874" w14:textId="02D0989A" w:rsidR="004E766A" w:rsidRPr="00F26207" w:rsidRDefault="004E766A" w:rsidP="004E766A">
            <w:r w:rsidRPr="00F26207">
              <w:rPr>
                <w:rFonts w:cs="Times New Roman"/>
                <w:sz w:val="16"/>
                <w:szCs w:val="16"/>
              </w:rPr>
              <w:t>.852</w:t>
            </w:r>
          </w:p>
        </w:tc>
        <w:tc>
          <w:tcPr>
            <w:tcW w:w="576" w:type="dxa"/>
          </w:tcPr>
          <w:p w14:paraId="1EBCAD8A" w14:textId="2109F478" w:rsidR="004E766A" w:rsidRPr="00F26207" w:rsidRDefault="004E766A" w:rsidP="004E766A">
            <w:r w:rsidRPr="00F26207">
              <w:rPr>
                <w:rFonts w:cs="Times New Roman"/>
                <w:sz w:val="16"/>
                <w:szCs w:val="16"/>
              </w:rPr>
              <w:t>.726</w:t>
            </w:r>
          </w:p>
        </w:tc>
        <w:tc>
          <w:tcPr>
            <w:tcW w:w="510" w:type="dxa"/>
          </w:tcPr>
          <w:p w14:paraId="475A4C71" w14:textId="57EBA45B" w:rsidR="004E766A" w:rsidRPr="00F26207" w:rsidRDefault="004E766A" w:rsidP="004E766A">
            <w:r w:rsidRPr="00F26207">
              <w:rPr>
                <w:rFonts w:cs="Times New Roman"/>
                <w:sz w:val="16"/>
                <w:szCs w:val="16"/>
              </w:rPr>
              <w:t>.442</w:t>
            </w:r>
          </w:p>
        </w:tc>
        <w:tc>
          <w:tcPr>
            <w:tcW w:w="576" w:type="dxa"/>
          </w:tcPr>
          <w:p w14:paraId="6E336590" w14:textId="6384A3FF" w:rsidR="004E766A" w:rsidRPr="00F26207" w:rsidRDefault="004E766A" w:rsidP="004E766A">
            <w:r w:rsidRPr="00F26207">
              <w:rPr>
                <w:rFonts w:cs="Times New Roman"/>
                <w:sz w:val="16"/>
                <w:szCs w:val="16"/>
              </w:rPr>
              <w:t>.711</w:t>
            </w:r>
          </w:p>
        </w:tc>
        <w:tc>
          <w:tcPr>
            <w:tcW w:w="576" w:type="dxa"/>
          </w:tcPr>
          <w:p w14:paraId="44CC2F56" w14:textId="43FEE006" w:rsidR="004E766A" w:rsidRPr="00F26207" w:rsidRDefault="004E766A" w:rsidP="004E766A">
            <w:r w:rsidRPr="00F26207">
              <w:rPr>
                <w:rFonts w:cs="Times New Roman"/>
                <w:sz w:val="16"/>
                <w:szCs w:val="16"/>
              </w:rPr>
              <w:t>.974</w:t>
            </w:r>
          </w:p>
        </w:tc>
        <w:tc>
          <w:tcPr>
            <w:tcW w:w="576" w:type="dxa"/>
          </w:tcPr>
          <w:p w14:paraId="6840D0FA" w14:textId="362823BA" w:rsidR="004E766A" w:rsidRPr="00F26207" w:rsidRDefault="004E766A" w:rsidP="004E766A">
            <w:r w:rsidRPr="00F26207">
              <w:rPr>
                <w:rFonts w:cs="Times New Roman"/>
                <w:sz w:val="16"/>
                <w:szCs w:val="16"/>
              </w:rPr>
              <w:t>.993</w:t>
            </w:r>
          </w:p>
        </w:tc>
        <w:tc>
          <w:tcPr>
            <w:tcW w:w="576" w:type="dxa"/>
          </w:tcPr>
          <w:p w14:paraId="199E05C0" w14:textId="59C0A542" w:rsidR="004E766A" w:rsidRPr="00F26207" w:rsidRDefault="004E766A" w:rsidP="004E766A">
            <w:r w:rsidRPr="00F26207">
              <w:rPr>
                <w:rFonts w:cs="Times New Roman"/>
                <w:sz w:val="16"/>
                <w:szCs w:val="16"/>
              </w:rPr>
              <w:t>.549</w:t>
            </w:r>
          </w:p>
        </w:tc>
        <w:tc>
          <w:tcPr>
            <w:tcW w:w="510" w:type="dxa"/>
          </w:tcPr>
          <w:p w14:paraId="5E4F650C" w14:textId="33767D55" w:rsidR="004E766A" w:rsidRPr="00F26207" w:rsidRDefault="004E766A" w:rsidP="004E766A">
            <w:r w:rsidRPr="00F26207">
              <w:rPr>
                <w:rFonts w:cs="Times New Roman"/>
                <w:sz w:val="16"/>
                <w:szCs w:val="16"/>
              </w:rPr>
              <w:t>.699</w:t>
            </w:r>
          </w:p>
        </w:tc>
        <w:tc>
          <w:tcPr>
            <w:tcW w:w="576" w:type="dxa"/>
          </w:tcPr>
          <w:p w14:paraId="26E47672" w14:textId="5752AD0E" w:rsidR="004E766A" w:rsidRPr="00F26207" w:rsidRDefault="004E766A" w:rsidP="004E766A">
            <w:r w:rsidRPr="00F26207">
              <w:rPr>
                <w:rFonts w:cs="Times New Roman"/>
                <w:sz w:val="16"/>
                <w:szCs w:val="16"/>
              </w:rPr>
              <w:t>.925</w:t>
            </w:r>
          </w:p>
        </w:tc>
        <w:tc>
          <w:tcPr>
            <w:tcW w:w="1306" w:type="dxa"/>
            <w:vMerge/>
          </w:tcPr>
          <w:p w14:paraId="35071F35" w14:textId="77777777" w:rsidR="004E766A" w:rsidRPr="00F26207" w:rsidRDefault="004E766A" w:rsidP="004E766A"/>
        </w:tc>
      </w:tr>
      <w:tr w:rsidR="004E766A" w:rsidRPr="00F26207" w14:paraId="3F2BB296" w14:textId="77777777" w:rsidTr="00FA67FE">
        <w:trPr>
          <w:trHeight w:val="147"/>
          <w:jc w:val="center"/>
        </w:trPr>
        <w:tc>
          <w:tcPr>
            <w:tcW w:w="1170" w:type="dxa"/>
            <w:vMerge/>
          </w:tcPr>
          <w:p w14:paraId="594193F7" w14:textId="77777777" w:rsidR="004E766A" w:rsidRPr="00F26207" w:rsidRDefault="004E766A" w:rsidP="004E766A"/>
        </w:tc>
        <w:tc>
          <w:tcPr>
            <w:tcW w:w="1194" w:type="dxa"/>
          </w:tcPr>
          <w:p w14:paraId="43D64BC3" w14:textId="48444E85" w:rsidR="004E766A" w:rsidRPr="00F26207" w:rsidRDefault="004E766A" w:rsidP="004E766A">
            <w:r w:rsidRPr="00F26207">
              <w:t>job role</w:t>
            </w:r>
          </w:p>
        </w:tc>
        <w:tc>
          <w:tcPr>
            <w:tcW w:w="510" w:type="dxa"/>
          </w:tcPr>
          <w:p w14:paraId="0F255A4D" w14:textId="185F5CE0" w:rsidR="004E766A" w:rsidRPr="00F26207" w:rsidRDefault="004E766A" w:rsidP="004E766A">
            <w:r w:rsidRPr="00F26207">
              <w:rPr>
                <w:rFonts w:cs="Times New Roman"/>
                <w:sz w:val="16"/>
                <w:szCs w:val="16"/>
              </w:rPr>
              <w:t>.665</w:t>
            </w:r>
          </w:p>
        </w:tc>
        <w:tc>
          <w:tcPr>
            <w:tcW w:w="510" w:type="dxa"/>
          </w:tcPr>
          <w:p w14:paraId="2705E303" w14:textId="49662954" w:rsidR="004E766A" w:rsidRPr="00F26207" w:rsidRDefault="004E766A" w:rsidP="004E766A">
            <w:r w:rsidRPr="00F26207">
              <w:rPr>
                <w:rFonts w:cs="Times New Roman"/>
                <w:sz w:val="16"/>
                <w:szCs w:val="16"/>
              </w:rPr>
              <w:t>.824</w:t>
            </w:r>
          </w:p>
        </w:tc>
        <w:tc>
          <w:tcPr>
            <w:tcW w:w="576" w:type="dxa"/>
          </w:tcPr>
          <w:p w14:paraId="27E2B5EB" w14:textId="4C831EBC" w:rsidR="004E766A" w:rsidRPr="00F26207" w:rsidRDefault="004E766A" w:rsidP="004E766A">
            <w:r w:rsidRPr="00F26207">
              <w:rPr>
                <w:rFonts w:cs="Times New Roman"/>
                <w:sz w:val="16"/>
                <w:szCs w:val="16"/>
              </w:rPr>
              <w:t>.827</w:t>
            </w:r>
          </w:p>
        </w:tc>
        <w:tc>
          <w:tcPr>
            <w:tcW w:w="576" w:type="dxa"/>
          </w:tcPr>
          <w:p w14:paraId="3F69CB51" w14:textId="177AEC8B" w:rsidR="004E766A" w:rsidRPr="00F26207" w:rsidRDefault="004E766A" w:rsidP="004E766A">
            <w:r w:rsidRPr="00F26207">
              <w:rPr>
                <w:rFonts w:cs="Times New Roman"/>
                <w:sz w:val="16"/>
                <w:szCs w:val="16"/>
              </w:rPr>
              <w:t>.962</w:t>
            </w:r>
          </w:p>
        </w:tc>
        <w:tc>
          <w:tcPr>
            <w:tcW w:w="576" w:type="dxa"/>
          </w:tcPr>
          <w:p w14:paraId="58A9BF30" w14:textId="15F4668E" w:rsidR="004E766A" w:rsidRPr="00F26207" w:rsidRDefault="004E766A" w:rsidP="004E766A">
            <w:r w:rsidRPr="00F26207">
              <w:rPr>
                <w:rFonts w:cs="Times New Roman"/>
                <w:sz w:val="16"/>
                <w:szCs w:val="16"/>
              </w:rPr>
              <w:t>.928</w:t>
            </w:r>
          </w:p>
        </w:tc>
        <w:tc>
          <w:tcPr>
            <w:tcW w:w="510" w:type="dxa"/>
          </w:tcPr>
          <w:p w14:paraId="03186956" w14:textId="060D0F8E" w:rsidR="004E766A" w:rsidRPr="00F26207" w:rsidRDefault="004E766A" w:rsidP="004E766A">
            <w:r w:rsidRPr="00F26207">
              <w:rPr>
                <w:rFonts w:cs="Times New Roman"/>
                <w:sz w:val="16"/>
                <w:szCs w:val="16"/>
              </w:rPr>
              <w:t>.921</w:t>
            </w:r>
          </w:p>
        </w:tc>
        <w:tc>
          <w:tcPr>
            <w:tcW w:w="576" w:type="dxa"/>
          </w:tcPr>
          <w:p w14:paraId="5A8DB400" w14:textId="7294569C" w:rsidR="004E766A" w:rsidRPr="00F26207" w:rsidRDefault="004E766A" w:rsidP="004E766A">
            <w:r w:rsidRPr="00F26207">
              <w:rPr>
                <w:rFonts w:cs="Times New Roman"/>
                <w:sz w:val="16"/>
                <w:szCs w:val="16"/>
              </w:rPr>
              <w:t>.639</w:t>
            </w:r>
          </w:p>
        </w:tc>
        <w:tc>
          <w:tcPr>
            <w:tcW w:w="576" w:type="dxa"/>
          </w:tcPr>
          <w:p w14:paraId="093F40D8" w14:textId="23E52C75" w:rsidR="004E766A" w:rsidRPr="00F26207" w:rsidRDefault="004E766A" w:rsidP="004E766A">
            <w:r w:rsidRPr="00F26207">
              <w:rPr>
                <w:rFonts w:cs="Times New Roman"/>
                <w:sz w:val="16"/>
                <w:szCs w:val="16"/>
              </w:rPr>
              <w:t>1.000</w:t>
            </w:r>
          </w:p>
        </w:tc>
        <w:tc>
          <w:tcPr>
            <w:tcW w:w="576" w:type="dxa"/>
          </w:tcPr>
          <w:p w14:paraId="5AA7449B" w14:textId="3CEF6C5D" w:rsidR="004E766A" w:rsidRPr="00F26207" w:rsidRDefault="004E766A" w:rsidP="004E766A">
            <w:r w:rsidRPr="00F26207">
              <w:rPr>
                <w:rFonts w:cs="Times New Roman"/>
                <w:sz w:val="16"/>
                <w:szCs w:val="16"/>
              </w:rPr>
              <w:t>.993</w:t>
            </w:r>
          </w:p>
        </w:tc>
        <w:tc>
          <w:tcPr>
            <w:tcW w:w="576" w:type="dxa"/>
          </w:tcPr>
          <w:p w14:paraId="5DFFD99B" w14:textId="4E90A7D9" w:rsidR="004E766A" w:rsidRPr="00F26207" w:rsidRDefault="004E766A" w:rsidP="004E766A">
            <w:r w:rsidRPr="00F26207">
              <w:rPr>
                <w:rFonts w:cs="Times New Roman"/>
                <w:sz w:val="16"/>
                <w:szCs w:val="16"/>
              </w:rPr>
              <w:t>.914</w:t>
            </w:r>
          </w:p>
        </w:tc>
        <w:tc>
          <w:tcPr>
            <w:tcW w:w="510" w:type="dxa"/>
          </w:tcPr>
          <w:p w14:paraId="3B4BED58" w14:textId="63B2FA3F" w:rsidR="004E766A" w:rsidRPr="00F26207" w:rsidRDefault="004E766A" w:rsidP="004E766A">
            <w:r w:rsidRPr="00F26207">
              <w:rPr>
                <w:rFonts w:cs="Times New Roman"/>
                <w:sz w:val="16"/>
                <w:szCs w:val="16"/>
              </w:rPr>
              <w:t>.854</w:t>
            </w:r>
          </w:p>
        </w:tc>
        <w:tc>
          <w:tcPr>
            <w:tcW w:w="576" w:type="dxa"/>
          </w:tcPr>
          <w:p w14:paraId="6ADD213B" w14:textId="19C5C9FB" w:rsidR="004E766A" w:rsidRPr="00F26207" w:rsidRDefault="004E766A" w:rsidP="004E766A">
            <w:r w:rsidRPr="00F26207">
              <w:rPr>
                <w:rFonts w:cs="Times New Roman"/>
                <w:sz w:val="16"/>
                <w:szCs w:val="16"/>
              </w:rPr>
              <w:t>.976</w:t>
            </w:r>
          </w:p>
        </w:tc>
        <w:tc>
          <w:tcPr>
            <w:tcW w:w="1306" w:type="dxa"/>
            <w:vMerge/>
          </w:tcPr>
          <w:p w14:paraId="7C4005CE" w14:textId="77777777" w:rsidR="004E766A" w:rsidRPr="00F26207" w:rsidRDefault="004E766A" w:rsidP="004E766A"/>
        </w:tc>
      </w:tr>
      <w:tr w:rsidR="004E766A" w:rsidRPr="00F26207" w14:paraId="027940F2" w14:textId="77777777" w:rsidTr="00FA67FE">
        <w:trPr>
          <w:trHeight w:val="147"/>
          <w:jc w:val="center"/>
        </w:trPr>
        <w:tc>
          <w:tcPr>
            <w:tcW w:w="1170" w:type="dxa"/>
            <w:vMerge/>
          </w:tcPr>
          <w:p w14:paraId="0A6EFCFC" w14:textId="77777777" w:rsidR="004E766A" w:rsidRPr="00F26207" w:rsidRDefault="004E766A" w:rsidP="004E766A"/>
        </w:tc>
        <w:tc>
          <w:tcPr>
            <w:tcW w:w="1194" w:type="dxa"/>
          </w:tcPr>
          <w:p w14:paraId="5EEC16E1" w14:textId="68DED6F9" w:rsidR="004E766A" w:rsidRPr="00F26207" w:rsidRDefault="004E766A" w:rsidP="004E766A">
            <w:r w:rsidRPr="00F26207">
              <w:t>Motivation</w:t>
            </w:r>
          </w:p>
        </w:tc>
        <w:tc>
          <w:tcPr>
            <w:tcW w:w="510" w:type="dxa"/>
          </w:tcPr>
          <w:p w14:paraId="22368C95" w14:textId="1D7AAA8F" w:rsidR="004E766A" w:rsidRPr="00F26207" w:rsidRDefault="004E766A" w:rsidP="004E766A">
            <w:r w:rsidRPr="00F26207">
              <w:rPr>
                <w:rFonts w:cs="Times New Roman"/>
                <w:sz w:val="16"/>
                <w:szCs w:val="16"/>
              </w:rPr>
              <w:t>.236</w:t>
            </w:r>
          </w:p>
        </w:tc>
        <w:tc>
          <w:tcPr>
            <w:tcW w:w="510" w:type="dxa"/>
          </w:tcPr>
          <w:p w14:paraId="21BBF79D" w14:textId="6F4C4EC2" w:rsidR="004E766A" w:rsidRPr="00F26207" w:rsidRDefault="004E766A" w:rsidP="004E766A">
            <w:r w:rsidRPr="00F26207">
              <w:rPr>
                <w:rFonts w:cs="Times New Roman"/>
                <w:sz w:val="16"/>
                <w:szCs w:val="16"/>
              </w:rPr>
              <w:t>.900</w:t>
            </w:r>
          </w:p>
        </w:tc>
        <w:tc>
          <w:tcPr>
            <w:tcW w:w="576" w:type="dxa"/>
          </w:tcPr>
          <w:p w14:paraId="43170073" w14:textId="5D3EE744" w:rsidR="004E766A" w:rsidRPr="00F26207" w:rsidRDefault="004E766A" w:rsidP="004E766A">
            <w:r w:rsidRPr="00F26207">
              <w:rPr>
                <w:rFonts w:cs="Times New Roman"/>
                <w:sz w:val="16"/>
                <w:szCs w:val="16"/>
              </w:rPr>
              <w:t>.990</w:t>
            </w:r>
          </w:p>
        </w:tc>
        <w:tc>
          <w:tcPr>
            <w:tcW w:w="576" w:type="dxa"/>
          </w:tcPr>
          <w:p w14:paraId="64792161" w14:textId="61D1447F" w:rsidR="004E766A" w:rsidRPr="00F26207" w:rsidRDefault="004E766A" w:rsidP="004E766A">
            <w:r w:rsidRPr="00F26207">
              <w:rPr>
                <w:rFonts w:cs="Times New Roman"/>
                <w:sz w:val="16"/>
                <w:szCs w:val="16"/>
              </w:rPr>
              <w:t>.958</w:t>
            </w:r>
          </w:p>
        </w:tc>
        <w:tc>
          <w:tcPr>
            <w:tcW w:w="576" w:type="dxa"/>
          </w:tcPr>
          <w:p w14:paraId="16026BC5" w14:textId="5C0F0996" w:rsidR="004E766A" w:rsidRPr="00F26207" w:rsidRDefault="004E766A" w:rsidP="004E766A">
            <w:r w:rsidRPr="00F26207">
              <w:rPr>
                <w:rFonts w:cs="Times New Roman"/>
                <w:sz w:val="16"/>
                <w:szCs w:val="16"/>
              </w:rPr>
              <w:t>.733</w:t>
            </w:r>
          </w:p>
        </w:tc>
        <w:tc>
          <w:tcPr>
            <w:tcW w:w="510" w:type="dxa"/>
          </w:tcPr>
          <w:p w14:paraId="75ED1CC2" w14:textId="3E1A5B8E" w:rsidR="004E766A" w:rsidRPr="00F26207" w:rsidRDefault="004E766A" w:rsidP="004E766A">
            <w:r w:rsidRPr="00F26207">
              <w:rPr>
                <w:rFonts w:cs="Times New Roman"/>
                <w:sz w:val="16"/>
                <w:szCs w:val="16"/>
              </w:rPr>
              <w:t>.779</w:t>
            </w:r>
          </w:p>
        </w:tc>
        <w:tc>
          <w:tcPr>
            <w:tcW w:w="576" w:type="dxa"/>
          </w:tcPr>
          <w:p w14:paraId="24754786" w14:textId="3FCB8ADE" w:rsidR="004E766A" w:rsidRPr="00F26207" w:rsidRDefault="004E766A" w:rsidP="004E766A">
            <w:r w:rsidRPr="00F26207">
              <w:rPr>
                <w:rFonts w:cs="Times New Roman"/>
                <w:sz w:val="16"/>
                <w:szCs w:val="16"/>
              </w:rPr>
              <w:t>.441</w:t>
            </w:r>
          </w:p>
        </w:tc>
        <w:tc>
          <w:tcPr>
            <w:tcW w:w="576" w:type="dxa"/>
          </w:tcPr>
          <w:p w14:paraId="42459BB3" w14:textId="29E75C06" w:rsidR="004E766A" w:rsidRPr="00F26207" w:rsidRDefault="004E766A" w:rsidP="004E766A">
            <w:r w:rsidRPr="00F26207">
              <w:rPr>
                <w:rFonts w:cs="Times New Roman"/>
                <w:sz w:val="16"/>
                <w:szCs w:val="16"/>
              </w:rPr>
              <w:t>.964</w:t>
            </w:r>
          </w:p>
        </w:tc>
        <w:tc>
          <w:tcPr>
            <w:tcW w:w="576" w:type="dxa"/>
          </w:tcPr>
          <w:p w14:paraId="0372E877" w14:textId="481D04CD" w:rsidR="004E766A" w:rsidRPr="00F26207" w:rsidRDefault="004E766A" w:rsidP="004E766A">
            <w:r w:rsidRPr="00F26207">
              <w:rPr>
                <w:rFonts w:cs="Times New Roman"/>
                <w:sz w:val="16"/>
                <w:szCs w:val="16"/>
              </w:rPr>
              <w:t>1.000</w:t>
            </w:r>
          </w:p>
        </w:tc>
        <w:tc>
          <w:tcPr>
            <w:tcW w:w="576" w:type="dxa"/>
          </w:tcPr>
          <w:p w14:paraId="6A4CC6D0" w14:textId="1E8405A1" w:rsidR="004E766A" w:rsidRPr="00F26207" w:rsidRDefault="004E766A" w:rsidP="004E766A">
            <w:r w:rsidRPr="00F26207">
              <w:rPr>
                <w:rFonts w:cs="Times New Roman"/>
                <w:sz w:val="16"/>
                <w:szCs w:val="16"/>
              </w:rPr>
              <w:t>.964</w:t>
            </w:r>
          </w:p>
        </w:tc>
        <w:tc>
          <w:tcPr>
            <w:tcW w:w="510" w:type="dxa"/>
          </w:tcPr>
          <w:p w14:paraId="1E741280" w14:textId="643730F4" w:rsidR="004E766A" w:rsidRPr="00F26207" w:rsidRDefault="004E766A" w:rsidP="004E766A">
            <w:r w:rsidRPr="00F26207">
              <w:rPr>
                <w:rFonts w:cs="Times New Roman"/>
                <w:sz w:val="16"/>
                <w:szCs w:val="16"/>
              </w:rPr>
              <w:t>.910</w:t>
            </w:r>
          </w:p>
        </w:tc>
        <w:tc>
          <w:tcPr>
            <w:tcW w:w="576" w:type="dxa"/>
          </w:tcPr>
          <w:p w14:paraId="65F6726B" w14:textId="53E25822" w:rsidR="004E766A" w:rsidRPr="00F26207" w:rsidRDefault="004E766A" w:rsidP="004E766A">
            <w:r w:rsidRPr="00F26207">
              <w:rPr>
                <w:rFonts w:cs="Times New Roman"/>
                <w:sz w:val="16"/>
                <w:szCs w:val="16"/>
              </w:rPr>
              <w:t>.998</w:t>
            </w:r>
          </w:p>
        </w:tc>
        <w:tc>
          <w:tcPr>
            <w:tcW w:w="1306" w:type="dxa"/>
            <w:vMerge/>
          </w:tcPr>
          <w:p w14:paraId="6A0FFD67" w14:textId="77777777" w:rsidR="004E766A" w:rsidRPr="00F26207" w:rsidRDefault="004E766A" w:rsidP="004E766A"/>
        </w:tc>
      </w:tr>
      <w:tr w:rsidR="004E766A" w:rsidRPr="00F26207" w14:paraId="3B693BA5" w14:textId="77777777" w:rsidTr="00FA67FE">
        <w:trPr>
          <w:trHeight w:val="147"/>
          <w:jc w:val="center"/>
        </w:trPr>
        <w:tc>
          <w:tcPr>
            <w:tcW w:w="1170" w:type="dxa"/>
            <w:vMerge/>
          </w:tcPr>
          <w:p w14:paraId="00BD464E" w14:textId="77777777" w:rsidR="004E766A" w:rsidRPr="00F26207" w:rsidRDefault="004E766A" w:rsidP="004E766A"/>
        </w:tc>
        <w:tc>
          <w:tcPr>
            <w:tcW w:w="1194" w:type="dxa"/>
          </w:tcPr>
          <w:p w14:paraId="783ECF43" w14:textId="44EA4955" w:rsidR="004E766A" w:rsidRPr="00F26207" w:rsidRDefault="004E766A" w:rsidP="004E766A">
            <w:r w:rsidRPr="00F26207">
              <w:t>rewards</w:t>
            </w:r>
          </w:p>
        </w:tc>
        <w:tc>
          <w:tcPr>
            <w:tcW w:w="510" w:type="dxa"/>
          </w:tcPr>
          <w:p w14:paraId="1CA245A2" w14:textId="05EDF7BC" w:rsidR="004E766A" w:rsidRPr="00F26207" w:rsidRDefault="004E766A" w:rsidP="004E766A">
            <w:r w:rsidRPr="00F26207">
              <w:rPr>
                <w:rFonts w:cs="Times New Roman"/>
                <w:sz w:val="16"/>
                <w:szCs w:val="16"/>
              </w:rPr>
              <w:t>.893</w:t>
            </w:r>
          </w:p>
        </w:tc>
        <w:tc>
          <w:tcPr>
            <w:tcW w:w="510" w:type="dxa"/>
          </w:tcPr>
          <w:p w14:paraId="185607BC" w14:textId="5D76611C" w:rsidR="004E766A" w:rsidRPr="00F26207" w:rsidRDefault="004E766A" w:rsidP="004E766A">
            <w:r w:rsidRPr="00F26207">
              <w:rPr>
                <w:rFonts w:cs="Times New Roman"/>
                <w:sz w:val="16"/>
                <w:szCs w:val="16"/>
              </w:rPr>
              <w:t>.627</w:t>
            </w:r>
          </w:p>
        </w:tc>
        <w:tc>
          <w:tcPr>
            <w:tcW w:w="576" w:type="dxa"/>
          </w:tcPr>
          <w:p w14:paraId="37736D65" w14:textId="513AF4CB" w:rsidR="004E766A" w:rsidRPr="00F26207" w:rsidRDefault="004E766A" w:rsidP="004E766A">
            <w:r w:rsidRPr="00F26207">
              <w:rPr>
                <w:rFonts w:cs="Times New Roman"/>
                <w:sz w:val="16"/>
                <w:szCs w:val="16"/>
              </w:rPr>
              <w:t>1.000</w:t>
            </w:r>
          </w:p>
        </w:tc>
        <w:tc>
          <w:tcPr>
            <w:tcW w:w="576" w:type="dxa"/>
          </w:tcPr>
          <w:p w14:paraId="62389B13" w14:textId="343DAF3A" w:rsidR="004E766A" w:rsidRPr="00F26207" w:rsidRDefault="004E766A" w:rsidP="004E766A">
            <w:r w:rsidRPr="00F26207">
              <w:rPr>
                <w:rFonts w:cs="Times New Roman"/>
                <w:sz w:val="16"/>
                <w:szCs w:val="16"/>
              </w:rPr>
              <w:t>.931</w:t>
            </w:r>
          </w:p>
        </w:tc>
        <w:tc>
          <w:tcPr>
            <w:tcW w:w="576" w:type="dxa"/>
          </w:tcPr>
          <w:p w14:paraId="30A20A82" w14:textId="47EF9B94" w:rsidR="004E766A" w:rsidRPr="00F26207" w:rsidRDefault="004E766A" w:rsidP="004E766A">
            <w:r w:rsidRPr="00F26207">
              <w:rPr>
                <w:rFonts w:cs="Times New Roman"/>
                <w:sz w:val="16"/>
                <w:szCs w:val="16"/>
              </w:rPr>
              <w:t>.990</w:t>
            </w:r>
          </w:p>
        </w:tc>
        <w:tc>
          <w:tcPr>
            <w:tcW w:w="510" w:type="dxa"/>
          </w:tcPr>
          <w:p w14:paraId="5379F890" w14:textId="14372D6E" w:rsidR="004E766A" w:rsidRPr="00F26207" w:rsidRDefault="004E766A" w:rsidP="004E766A">
            <w:r w:rsidRPr="00F26207">
              <w:rPr>
                <w:rFonts w:cs="Times New Roman"/>
                <w:sz w:val="16"/>
                <w:szCs w:val="16"/>
              </w:rPr>
              <w:t>.864</w:t>
            </w:r>
          </w:p>
        </w:tc>
        <w:tc>
          <w:tcPr>
            <w:tcW w:w="576" w:type="dxa"/>
          </w:tcPr>
          <w:p w14:paraId="09419644" w14:textId="7E9B4B93" w:rsidR="004E766A" w:rsidRPr="00F26207" w:rsidRDefault="004E766A" w:rsidP="004E766A">
            <w:r w:rsidRPr="00F26207">
              <w:rPr>
                <w:rFonts w:cs="Times New Roman"/>
                <w:sz w:val="16"/>
                <w:szCs w:val="16"/>
              </w:rPr>
              <w:t>.675</w:t>
            </w:r>
          </w:p>
        </w:tc>
        <w:tc>
          <w:tcPr>
            <w:tcW w:w="576" w:type="dxa"/>
          </w:tcPr>
          <w:p w14:paraId="342E5C09" w14:textId="2BC20BA7" w:rsidR="004E766A" w:rsidRPr="00F26207" w:rsidRDefault="004E766A" w:rsidP="004E766A">
            <w:r w:rsidRPr="00F26207">
              <w:rPr>
                <w:rFonts w:cs="Times New Roman"/>
                <w:sz w:val="16"/>
                <w:szCs w:val="16"/>
              </w:rPr>
              <w:t>.867</w:t>
            </w:r>
          </w:p>
        </w:tc>
        <w:tc>
          <w:tcPr>
            <w:tcW w:w="576" w:type="dxa"/>
          </w:tcPr>
          <w:p w14:paraId="718D9AFC" w14:textId="1C4DFE39" w:rsidR="004E766A" w:rsidRPr="00F26207" w:rsidRDefault="004E766A" w:rsidP="004E766A">
            <w:r w:rsidRPr="00F26207">
              <w:rPr>
                <w:rFonts w:cs="Times New Roman"/>
                <w:sz w:val="16"/>
                <w:szCs w:val="16"/>
              </w:rPr>
              <w:t>.999</w:t>
            </w:r>
          </w:p>
        </w:tc>
        <w:tc>
          <w:tcPr>
            <w:tcW w:w="576" w:type="dxa"/>
          </w:tcPr>
          <w:p w14:paraId="607FADF4" w14:textId="49D8A424" w:rsidR="004E766A" w:rsidRPr="00F26207" w:rsidRDefault="004E766A" w:rsidP="004E766A">
            <w:r w:rsidRPr="00F26207">
              <w:rPr>
                <w:rFonts w:cs="Times New Roman"/>
                <w:sz w:val="16"/>
                <w:szCs w:val="16"/>
              </w:rPr>
              <w:t>.892</w:t>
            </w:r>
          </w:p>
        </w:tc>
        <w:tc>
          <w:tcPr>
            <w:tcW w:w="510" w:type="dxa"/>
          </w:tcPr>
          <w:p w14:paraId="1D4165F3" w14:textId="345DFA53" w:rsidR="004E766A" w:rsidRPr="00F26207" w:rsidRDefault="004E766A" w:rsidP="004E766A">
            <w:r w:rsidRPr="00F26207">
              <w:rPr>
                <w:rFonts w:cs="Times New Roman"/>
                <w:sz w:val="16"/>
                <w:szCs w:val="16"/>
              </w:rPr>
              <w:t>.262</w:t>
            </w:r>
          </w:p>
        </w:tc>
        <w:tc>
          <w:tcPr>
            <w:tcW w:w="576" w:type="dxa"/>
          </w:tcPr>
          <w:p w14:paraId="70F0DBDD" w14:textId="2D5BE1CD" w:rsidR="004E766A" w:rsidRPr="00F26207" w:rsidRDefault="004E766A" w:rsidP="004E766A">
            <w:r w:rsidRPr="00F26207">
              <w:rPr>
                <w:rFonts w:cs="Times New Roman"/>
                <w:sz w:val="16"/>
                <w:szCs w:val="16"/>
              </w:rPr>
              <w:t>.977</w:t>
            </w:r>
          </w:p>
        </w:tc>
        <w:tc>
          <w:tcPr>
            <w:tcW w:w="1306" w:type="dxa"/>
            <w:vMerge/>
          </w:tcPr>
          <w:p w14:paraId="4D832683" w14:textId="77777777" w:rsidR="004E766A" w:rsidRPr="00F26207" w:rsidRDefault="004E766A" w:rsidP="004E766A"/>
        </w:tc>
      </w:tr>
    </w:tbl>
    <w:p w14:paraId="38366153" w14:textId="77777777" w:rsidR="00FA67FE" w:rsidRDefault="00FA67FE" w:rsidP="00C8188A"/>
    <w:p w14:paraId="5914EC23" w14:textId="77777777" w:rsidR="00FA67FE" w:rsidRDefault="00FA67FE" w:rsidP="00C8188A"/>
    <w:p w14:paraId="128D476A" w14:textId="194076A9" w:rsidR="00322E2C" w:rsidRDefault="00322E2C" w:rsidP="00FA67FE">
      <w:pPr>
        <w:pStyle w:val="Heading1"/>
      </w:pPr>
      <w:bookmarkStart w:id="77" w:name="_Toc137768483"/>
      <w:r w:rsidRPr="00F26207">
        <w:t xml:space="preserve">Qualitative analysis using </w:t>
      </w:r>
      <w:r w:rsidR="0018528B" w:rsidRPr="00F26207">
        <w:t>NIVVO.</w:t>
      </w:r>
      <w:bookmarkEnd w:id="77"/>
    </w:p>
    <w:p w14:paraId="69DB0048" w14:textId="77777777" w:rsidR="00FA67FE" w:rsidRPr="00FA67FE" w:rsidRDefault="00FA67FE" w:rsidP="00FA67FE"/>
    <w:p w14:paraId="439D1F2B" w14:textId="77777777" w:rsidR="00322E2C" w:rsidRPr="00F26207" w:rsidRDefault="00322E2C" w:rsidP="00322E2C">
      <w:pPr>
        <w:keepNext/>
      </w:pPr>
      <w:r w:rsidRPr="00F26207">
        <w:rPr>
          <w:noProof/>
        </w:rPr>
        <w:drawing>
          <wp:inline distT="0" distB="0" distL="0" distR="0" wp14:anchorId="3ECC12B9" wp14:editId="6BE85546">
            <wp:extent cx="6858000" cy="3855720"/>
            <wp:effectExtent l="0" t="0" r="0" b="0"/>
            <wp:docPr id="15772670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67092" name="Picture 1" descr="A screenshot of a computer&#10;&#10;Description automatically generated"/>
                    <pic:cNvPicPr/>
                  </pic:nvPicPr>
                  <pic:blipFill>
                    <a:blip r:embed="rId32"/>
                    <a:stretch>
                      <a:fillRect/>
                    </a:stretch>
                  </pic:blipFill>
                  <pic:spPr>
                    <a:xfrm>
                      <a:off x="0" y="0"/>
                      <a:ext cx="6858000" cy="3855720"/>
                    </a:xfrm>
                    <a:prstGeom prst="rect">
                      <a:avLst/>
                    </a:prstGeom>
                  </pic:spPr>
                </pic:pic>
              </a:graphicData>
            </a:graphic>
          </wp:inline>
        </w:drawing>
      </w:r>
    </w:p>
    <w:p w14:paraId="4AC5D832" w14:textId="00EA0147" w:rsidR="00322E2C" w:rsidRPr="00F26207" w:rsidRDefault="00322E2C" w:rsidP="00322E2C">
      <w:pPr>
        <w:pStyle w:val="Caption"/>
        <w:jc w:val="center"/>
      </w:pPr>
      <w:bookmarkStart w:id="78" w:name="_Toc137768608"/>
      <w:r w:rsidRPr="00F26207">
        <w:t xml:space="preserve">Figure </w:t>
      </w:r>
      <w:r w:rsidR="00981D39">
        <w:fldChar w:fldCharType="begin"/>
      </w:r>
      <w:r w:rsidR="00981D39">
        <w:instrText xml:space="preserve"> SEQ Figure \* ARABIC </w:instrText>
      </w:r>
      <w:r w:rsidR="00981D39">
        <w:fldChar w:fldCharType="separate"/>
      </w:r>
      <w:r w:rsidR="00FA67FE">
        <w:rPr>
          <w:noProof/>
        </w:rPr>
        <w:t>19</w:t>
      </w:r>
      <w:r w:rsidR="00981D39">
        <w:rPr>
          <w:noProof/>
        </w:rPr>
        <w:fldChar w:fldCharType="end"/>
      </w:r>
      <w:r w:rsidRPr="00F26207">
        <w:t>nivvo analysis</w:t>
      </w:r>
      <w:r w:rsidR="009B798C" w:rsidRPr="00F26207">
        <w:t xml:space="preserve"> employee engagement.</w:t>
      </w:r>
      <w:bookmarkEnd w:id="78"/>
    </w:p>
    <w:p w14:paraId="58FAA8A7" w14:textId="23B3ED4B" w:rsidR="00D5781E" w:rsidRDefault="009B798C" w:rsidP="00D313A8">
      <w:pPr>
        <w:spacing w:line="360" w:lineRule="auto"/>
        <w:jc w:val="both"/>
      </w:pPr>
      <w:r w:rsidRPr="00F26207">
        <w:t xml:space="preserve">From the above fig19, we </w:t>
      </w:r>
      <w:proofErr w:type="gramStart"/>
      <w:r w:rsidRPr="00F26207">
        <w:t>can</w:t>
      </w:r>
      <w:proofErr w:type="gramEnd"/>
      <w:r w:rsidRPr="00F26207">
        <w:t xml:space="preserve"> able to say that for employee engagement, </w:t>
      </w:r>
      <w:r w:rsidR="0018528B" w:rsidRPr="00F26207">
        <w:t>passion</w:t>
      </w:r>
      <w:r w:rsidRPr="00F26207">
        <w:t>, communication, team work environment, culture, job role, feedback and rewards and etc., are the factors that are supporting to improve the engagement of the employee</w:t>
      </w:r>
      <w:r w:rsidR="00D5781E" w:rsidRPr="00F26207">
        <w:t>.</w:t>
      </w:r>
    </w:p>
    <w:p w14:paraId="7F0043DB" w14:textId="0B897801" w:rsidR="00C77445" w:rsidRDefault="00C77445" w:rsidP="00D313A8">
      <w:pPr>
        <w:spacing w:line="360" w:lineRule="auto"/>
        <w:jc w:val="both"/>
      </w:pPr>
      <w:r>
        <w:t>The factor like work environment, team work, and co-worker relationship has more impact in employee engagement and hence the performance of the employee and the organisation should provide a good working environment for the employees to improve and see the progress in the performance of the employee and this will also results to have good relationship among the employees</w:t>
      </w:r>
      <w:sdt>
        <w:sdtPr>
          <w:id w:val="1703828879"/>
          <w:citation/>
        </w:sdtPr>
        <w:sdtEndPr/>
        <w:sdtContent>
          <w:r>
            <w:fldChar w:fldCharType="begin"/>
          </w:r>
          <w:r>
            <w:instrText xml:space="preserve"> CITATION Ani14 \l 1033 </w:instrText>
          </w:r>
          <w:r>
            <w:fldChar w:fldCharType="separate"/>
          </w:r>
          <w:r w:rsidR="00FA67FE">
            <w:rPr>
              <w:noProof/>
            </w:rPr>
            <w:t xml:space="preserve"> </w:t>
          </w:r>
          <w:r w:rsidR="00FA67FE" w:rsidRPr="00FA67FE">
            <w:rPr>
              <w:noProof/>
            </w:rPr>
            <w:t>(Anitha, 2014.)</w:t>
          </w:r>
          <w:r>
            <w:fldChar w:fldCharType="end"/>
          </w:r>
        </w:sdtContent>
      </w:sdt>
    </w:p>
    <w:p w14:paraId="3B489AB9" w14:textId="6A8F5DF2" w:rsidR="00BE28E4" w:rsidRPr="00F26207" w:rsidRDefault="002571F8" w:rsidP="002571F8">
      <w:pPr>
        <w:spacing w:line="360" w:lineRule="auto"/>
        <w:jc w:val="both"/>
      </w:pPr>
      <w:r w:rsidRPr="002571F8">
        <w:t>They uncover</w:t>
      </w:r>
      <w:r>
        <w:t xml:space="preserve"> that</w:t>
      </w:r>
      <w:r w:rsidRPr="002571F8">
        <w:t xml:space="preserve"> individuals who felt at ease at work are more motivated to perform effectively, and that</w:t>
      </w:r>
      <w:r>
        <w:t xml:space="preserve"> results in </w:t>
      </w:r>
      <w:r w:rsidRPr="002571F8">
        <w:t xml:space="preserve"> effective performance management</w:t>
      </w:r>
      <w:r>
        <w:t xml:space="preserve"> which have effect on </w:t>
      </w:r>
      <w:r w:rsidRPr="002571F8">
        <w:t xml:space="preserve"> increase</w:t>
      </w:r>
      <w:r>
        <w:t xml:space="preserve"> in </w:t>
      </w:r>
      <w:r w:rsidRPr="002571F8">
        <w:t xml:space="preserve"> employee job involvement</w:t>
      </w:r>
      <w:r>
        <w:t xml:space="preserve"> and they have used engagement as a mediator between PMSE and performance</w:t>
      </w:r>
      <w:sdt>
        <w:sdtPr>
          <w:id w:val="645323554"/>
          <w:citation/>
        </w:sdtPr>
        <w:sdtEndPr/>
        <w:sdtContent>
          <w:r>
            <w:fldChar w:fldCharType="begin"/>
          </w:r>
          <w:r>
            <w:instrText xml:space="preserve"> CITATION Awa201 \l 1033 </w:instrText>
          </w:r>
          <w:r>
            <w:fldChar w:fldCharType="separate"/>
          </w:r>
          <w:r w:rsidR="00FA67FE">
            <w:rPr>
              <w:noProof/>
            </w:rPr>
            <w:t xml:space="preserve"> </w:t>
          </w:r>
          <w:r w:rsidR="00FA67FE" w:rsidRPr="00FA67FE">
            <w:rPr>
              <w:noProof/>
            </w:rPr>
            <w:t>(Awan, et al., 2020)</w:t>
          </w:r>
          <w:r>
            <w:fldChar w:fldCharType="end"/>
          </w:r>
        </w:sdtContent>
      </w:sdt>
    </w:p>
    <w:p w14:paraId="573DAE8A" w14:textId="77777777" w:rsidR="00FA67FE" w:rsidRDefault="00D5781E" w:rsidP="00FA67FE">
      <w:pPr>
        <w:keepNext/>
      </w:pPr>
      <w:r w:rsidRPr="00F26207">
        <w:rPr>
          <w:noProof/>
        </w:rPr>
        <w:lastRenderedPageBreak/>
        <w:drawing>
          <wp:inline distT="0" distB="0" distL="0" distR="0" wp14:anchorId="42E77AE3" wp14:editId="4A9EBB2B">
            <wp:extent cx="6840220" cy="9960610"/>
            <wp:effectExtent l="0" t="0" r="0" b="0"/>
            <wp:docPr id="870989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840220" cy="9960610"/>
                    </a:xfrm>
                    <a:prstGeom prst="rect">
                      <a:avLst/>
                    </a:prstGeom>
                    <a:noFill/>
                    <a:ln>
                      <a:noFill/>
                    </a:ln>
                  </pic:spPr>
                </pic:pic>
              </a:graphicData>
            </a:graphic>
          </wp:inline>
        </w:drawing>
      </w:r>
    </w:p>
    <w:p w14:paraId="6DD6BB58" w14:textId="6FC18F3B" w:rsidR="00D5781E" w:rsidRPr="00F26207" w:rsidRDefault="00FA67FE" w:rsidP="00FA67FE">
      <w:pPr>
        <w:pStyle w:val="Caption"/>
      </w:pPr>
      <w:bookmarkStart w:id="79" w:name="_Toc137768609"/>
      <w:r>
        <w:t xml:space="preserve">Figure </w:t>
      </w:r>
      <w:fldSimple w:instr=" SEQ Figure \* ARABIC ">
        <w:r>
          <w:rPr>
            <w:noProof/>
          </w:rPr>
          <w:t>20</w:t>
        </w:r>
      </w:fldSimple>
      <w:r>
        <w:t>nivivo analysis in challenges at work</w:t>
      </w:r>
      <w:bookmarkEnd w:id="79"/>
    </w:p>
    <w:p w14:paraId="341FE479" w14:textId="3DE96E00" w:rsidR="009B798C" w:rsidRPr="00F26207" w:rsidRDefault="00D5781E" w:rsidP="00D313A8">
      <w:pPr>
        <w:spacing w:line="360" w:lineRule="auto"/>
        <w:jc w:val="both"/>
      </w:pPr>
      <w:r w:rsidRPr="00F26207">
        <w:t xml:space="preserve"> From the above fig, we can understand what are the challenges did employees working in in the working environment </w:t>
      </w:r>
      <w:r w:rsidR="009B798C" w:rsidRPr="00F26207">
        <w:t xml:space="preserve">  </w:t>
      </w:r>
      <w:r w:rsidRPr="00F26207">
        <w:t>the environment where they are working and the role and its responsibilities and salary and shortage of hours, and busy times in the evening and especially at weekend and some other also saying positively that the everyday is challenging for them and they finish that day peacefully and happily</w:t>
      </w:r>
    </w:p>
    <w:p w14:paraId="6F1349E9" w14:textId="639A6BF2" w:rsidR="00322E2C" w:rsidRPr="00F26207" w:rsidRDefault="001743D7" w:rsidP="00D313A8">
      <w:pPr>
        <w:spacing w:line="360" w:lineRule="auto"/>
        <w:jc w:val="both"/>
      </w:pPr>
      <w:r w:rsidRPr="00F26207">
        <w:t xml:space="preserve">From the analysis the employee are facing challenges every day and they keep moving on to next day, in every they are facing challenging customer because in the retail shops the customer satisfaction is very most important for the </w:t>
      </w:r>
      <w:r w:rsidRPr="00F26207">
        <w:lastRenderedPageBreak/>
        <w:t>organisation, and some times in the evening will be very busy and they also need to finish the work by the on time, when they are se</w:t>
      </w:r>
      <w:r w:rsidR="003138D0">
        <w:t>r</w:t>
      </w:r>
      <w:r w:rsidRPr="00F26207">
        <w:t>ving the customer the time will consumes more and it means they need to finish their work by on time as well as serving customer for that the easiest way is ca</w:t>
      </w:r>
      <w:r w:rsidR="003138D0">
        <w:t>l</w:t>
      </w:r>
      <w:r w:rsidRPr="00F26207">
        <w:t xml:space="preserve">ling another college for the help or ask the manager put extra staff </w:t>
      </w:r>
      <w:r w:rsidR="00D313A8" w:rsidRPr="00F26207">
        <w:t>on the</w:t>
      </w:r>
      <w:r w:rsidRPr="00F26207">
        <w:t xml:space="preserve"> evening shift will makes the work easier and they can able to finish the work by on time and they are having some other  than that are communication at busy timing while serving the customer is difficult </w:t>
      </w:r>
    </w:p>
    <w:p w14:paraId="38569207" w14:textId="77777777" w:rsidR="00FA67FE" w:rsidRDefault="00991EB0" w:rsidP="00FA67FE">
      <w:pPr>
        <w:keepNext/>
        <w:jc w:val="center"/>
      </w:pPr>
      <w:r w:rsidRPr="00F26207">
        <w:rPr>
          <w:noProof/>
        </w:rPr>
        <w:drawing>
          <wp:inline distT="0" distB="0" distL="0" distR="0" wp14:anchorId="4C523D26" wp14:editId="222FBDAD">
            <wp:extent cx="6645910" cy="8930244"/>
            <wp:effectExtent l="0" t="0" r="0" b="0"/>
            <wp:docPr id="83211170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b="3105"/>
                    <a:stretch/>
                  </pic:blipFill>
                  <pic:spPr bwMode="auto">
                    <a:xfrm>
                      <a:off x="0" y="0"/>
                      <a:ext cx="6645910" cy="8930244"/>
                    </a:xfrm>
                    <a:prstGeom prst="rect">
                      <a:avLst/>
                    </a:prstGeom>
                    <a:noFill/>
                    <a:ln>
                      <a:noFill/>
                    </a:ln>
                    <a:extLst>
                      <a:ext uri="{53640926-AAD7-44D8-BBD7-CCE9431645EC}">
                        <a14:shadowObscured xmlns:a14="http://schemas.microsoft.com/office/drawing/2010/main"/>
                      </a:ext>
                    </a:extLst>
                  </pic:spPr>
                </pic:pic>
              </a:graphicData>
            </a:graphic>
          </wp:inline>
        </w:drawing>
      </w:r>
    </w:p>
    <w:p w14:paraId="728C524C" w14:textId="159B983A" w:rsidR="003413A7" w:rsidRPr="00F26207" w:rsidRDefault="00FA67FE" w:rsidP="00FA67FE">
      <w:pPr>
        <w:pStyle w:val="Caption"/>
        <w:jc w:val="center"/>
      </w:pPr>
      <w:bookmarkStart w:id="80" w:name="_Toc137768610"/>
      <w:r>
        <w:t xml:space="preserve">Figure </w:t>
      </w:r>
      <w:fldSimple w:instr=" SEQ Figure \* ARABIC ">
        <w:r>
          <w:rPr>
            <w:noProof/>
          </w:rPr>
          <w:t>21</w:t>
        </w:r>
      </w:fldSimple>
      <w:r>
        <w:t xml:space="preserve">improving organisation </w:t>
      </w:r>
      <w:proofErr w:type="gramStart"/>
      <w:r>
        <w:t>performance</w:t>
      </w:r>
      <w:bookmarkEnd w:id="80"/>
      <w:proofErr w:type="gramEnd"/>
    </w:p>
    <w:p w14:paraId="50E688B8" w14:textId="77777777" w:rsidR="005E1898" w:rsidRPr="00F26207" w:rsidRDefault="005E1898" w:rsidP="005E1898"/>
    <w:p w14:paraId="29623279" w14:textId="738EA49F" w:rsidR="005E1898" w:rsidRPr="00F26207" w:rsidRDefault="005E1898" w:rsidP="00EB6D7A">
      <w:pPr>
        <w:spacing w:line="360" w:lineRule="auto"/>
        <w:jc w:val="both"/>
      </w:pPr>
      <w:r w:rsidRPr="00F26207">
        <w:t>From the above diagram, we can able to say that the employee contribution to the organization are passion, full effort, job role and it’s</w:t>
      </w:r>
      <w:r w:rsidR="00E14833" w:rsidRPr="00F26207">
        <w:t xml:space="preserve"> </w:t>
      </w:r>
      <w:r w:rsidRPr="00F26207">
        <w:t>responsibility, ideas, work environment, work culture, feedback, training</w:t>
      </w:r>
      <w:r w:rsidR="00E14833" w:rsidRPr="00F26207">
        <w:t>,</w:t>
      </w:r>
      <w:r w:rsidRPr="00F26207">
        <w:t xml:space="preserve"> and so</w:t>
      </w:r>
      <w:r w:rsidR="00930442" w:rsidRPr="00F26207">
        <w:t xml:space="preserve"> </w:t>
      </w:r>
      <w:r w:rsidRPr="00F26207">
        <w:t xml:space="preserve">on, most of the employees doing their job with their fullest satisfaction and the employees </w:t>
      </w:r>
      <w:r w:rsidR="00E14833" w:rsidRPr="00F26207">
        <w:t>are</w:t>
      </w:r>
      <w:r w:rsidRPr="00F26207">
        <w:t xml:space="preserve"> driven by the responsibility of the role </w:t>
      </w:r>
      <w:r w:rsidR="00C2729D" w:rsidRPr="00F26207">
        <w:t>and healthy work and their passion towards their role which helps both employee and the organization.</w:t>
      </w:r>
    </w:p>
    <w:p w14:paraId="68859F25" w14:textId="77777777" w:rsidR="00C2729D" w:rsidRPr="00F26207" w:rsidRDefault="00C2729D" w:rsidP="005E1898"/>
    <w:p w14:paraId="02E9D889" w14:textId="77777777" w:rsidR="00AB290C" w:rsidRPr="00F26207" w:rsidRDefault="00AB290C" w:rsidP="005E1898"/>
    <w:p w14:paraId="7AA9ED4F" w14:textId="07F1DB64" w:rsidR="00AB290C" w:rsidRPr="00F26207" w:rsidRDefault="00AB290C" w:rsidP="005E1898">
      <w:r w:rsidRPr="00F26207">
        <w:rPr>
          <w:noProof/>
        </w:rPr>
        <w:drawing>
          <wp:inline distT="0" distB="0" distL="0" distR="0" wp14:anchorId="031CB64E" wp14:editId="1E56EDEA">
            <wp:extent cx="6645910" cy="1798320"/>
            <wp:effectExtent l="0" t="0" r="0" b="0"/>
            <wp:docPr id="144521675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645910" cy="1798320"/>
                    </a:xfrm>
                    <a:prstGeom prst="rect">
                      <a:avLst/>
                    </a:prstGeom>
                    <a:noFill/>
                    <a:ln>
                      <a:noFill/>
                    </a:ln>
                  </pic:spPr>
                </pic:pic>
              </a:graphicData>
            </a:graphic>
          </wp:inline>
        </w:drawing>
      </w:r>
    </w:p>
    <w:p w14:paraId="3E733CCF" w14:textId="77777777" w:rsidR="00FA67FE" w:rsidRDefault="00AB290C" w:rsidP="00FA67FE">
      <w:pPr>
        <w:keepNext/>
      </w:pPr>
      <w:r w:rsidRPr="00F26207">
        <w:rPr>
          <w:noProof/>
        </w:rPr>
        <w:drawing>
          <wp:inline distT="0" distB="0" distL="0" distR="0" wp14:anchorId="32A59536" wp14:editId="155A166E">
            <wp:extent cx="6643370" cy="1312223"/>
            <wp:effectExtent l="0" t="0" r="0" b="0"/>
            <wp:docPr id="196410266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78688" b="7702"/>
                    <a:stretch/>
                  </pic:blipFill>
                  <pic:spPr bwMode="auto">
                    <a:xfrm>
                      <a:off x="0" y="0"/>
                      <a:ext cx="6645910" cy="1312725"/>
                    </a:xfrm>
                    <a:prstGeom prst="rect">
                      <a:avLst/>
                    </a:prstGeom>
                    <a:noFill/>
                    <a:ln>
                      <a:noFill/>
                    </a:ln>
                    <a:extLst>
                      <a:ext uri="{53640926-AAD7-44D8-BBD7-CCE9431645EC}">
                        <a14:shadowObscured xmlns:a14="http://schemas.microsoft.com/office/drawing/2010/main"/>
                      </a:ext>
                    </a:extLst>
                  </pic:spPr>
                </pic:pic>
              </a:graphicData>
            </a:graphic>
          </wp:inline>
        </w:drawing>
      </w:r>
    </w:p>
    <w:p w14:paraId="37A85653" w14:textId="065B06B0" w:rsidR="00AB290C" w:rsidRPr="00F26207" w:rsidRDefault="00FA67FE" w:rsidP="00FA67FE">
      <w:pPr>
        <w:pStyle w:val="Caption"/>
        <w:jc w:val="center"/>
      </w:pPr>
      <w:bookmarkStart w:id="81" w:name="_Toc137768611"/>
      <w:r>
        <w:t xml:space="preserve">Figure </w:t>
      </w:r>
      <w:fldSimple w:instr=" SEQ Figure \* ARABIC ">
        <w:r>
          <w:rPr>
            <w:noProof/>
          </w:rPr>
          <w:t>22</w:t>
        </w:r>
      </w:fldSimple>
      <w:proofErr w:type="spellStart"/>
      <w:r>
        <w:t>nivivo</w:t>
      </w:r>
      <w:proofErr w:type="spellEnd"/>
      <w:r>
        <w:t xml:space="preserve"> analysis time management</w:t>
      </w:r>
      <w:bookmarkEnd w:id="81"/>
    </w:p>
    <w:p w14:paraId="55FF2E2E" w14:textId="77777777" w:rsidR="00AB290C" w:rsidRPr="00F26207" w:rsidRDefault="00AB290C" w:rsidP="005E1898"/>
    <w:p w14:paraId="4F396F2D" w14:textId="6EDF7CD0" w:rsidR="00AB290C" w:rsidRPr="00F26207" w:rsidRDefault="00AB290C" w:rsidP="005E1898"/>
    <w:p w14:paraId="1F3FCF74" w14:textId="4BB03C10" w:rsidR="00AB290C" w:rsidRPr="00F26207" w:rsidRDefault="00AB290C" w:rsidP="005E1898"/>
    <w:p w14:paraId="45A803CA" w14:textId="0C20BD1D" w:rsidR="00AB290C" w:rsidRPr="00F26207" w:rsidRDefault="00AB290C" w:rsidP="005E1898">
      <w:r w:rsidRPr="00F26207">
        <w:rPr>
          <w:noProof/>
        </w:rPr>
        <w:drawing>
          <wp:inline distT="0" distB="0" distL="0" distR="0" wp14:anchorId="5517E632" wp14:editId="630E9BFE">
            <wp:extent cx="6645495" cy="4114063"/>
            <wp:effectExtent l="0" t="0" r="0" b="0"/>
            <wp:docPr id="6379261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b="20427"/>
                    <a:stretch/>
                  </pic:blipFill>
                  <pic:spPr bwMode="auto">
                    <a:xfrm>
                      <a:off x="0" y="0"/>
                      <a:ext cx="6650511" cy="4117168"/>
                    </a:xfrm>
                    <a:prstGeom prst="rect">
                      <a:avLst/>
                    </a:prstGeom>
                    <a:noFill/>
                    <a:ln>
                      <a:noFill/>
                    </a:ln>
                    <a:extLst>
                      <a:ext uri="{53640926-AAD7-44D8-BBD7-CCE9431645EC}">
                        <a14:shadowObscured xmlns:a14="http://schemas.microsoft.com/office/drawing/2010/main"/>
                      </a:ext>
                    </a:extLst>
                  </pic:spPr>
                </pic:pic>
              </a:graphicData>
            </a:graphic>
          </wp:inline>
        </w:drawing>
      </w:r>
    </w:p>
    <w:p w14:paraId="7C0C57F0" w14:textId="6CE22A01" w:rsidR="00AB290C" w:rsidRPr="00F26207" w:rsidRDefault="00AB290C" w:rsidP="00EB6D7A">
      <w:pPr>
        <w:spacing w:line="360" w:lineRule="auto"/>
      </w:pPr>
      <w:r w:rsidRPr="00F26207">
        <w:t xml:space="preserve">From the above fig, </w:t>
      </w:r>
      <w:r w:rsidR="0018528B" w:rsidRPr="00F26207">
        <w:t>it is</w:t>
      </w:r>
      <w:r w:rsidRPr="00F26207">
        <w:t xml:space="preserve"> </w:t>
      </w:r>
      <w:r w:rsidR="008F0A00" w:rsidRPr="00F26207">
        <w:t>shows</w:t>
      </w:r>
      <w:r w:rsidRPr="00F26207">
        <w:t xml:space="preserve"> that the </w:t>
      </w:r>
      <w:r w:rsidR="008F0A00" w:rsidRPr="00F26207">
        <w:t>employees</w:t>
      </w:r>
      <w:r w:rsidRPr="00F26207">
        <w:t xml:space="preserve"> are having the </w:t>
      </w:r>
      <w:r w:rsidR="0018528B" w:rsidRPr="00F26207">
        <w:t>challenging time</w:t>
      </w:r>
      <w:r w:rsidRPr="00F26207">
        <w:t xml:space="preserve"> and time management in evening time and especially at the </w:t>
      </w:r>
      <w:r w:rsidR="008F0A00" w:rsidRPr="00F26207">
        <w:t>weekends</w:t>
      </w:r>
      <w:r w:rsidRPr="00F26207">
        <w:t xml:space="preserve"> and because of the busy work time they are not able to finish the work at the on time.</w:t>
      </w:r>
    </w:p>
    <w:p w14:paraId="600AC906" w14:textId="4A96738D" w:rsidR="00AB290C" w:rsidRPr="00F26207" w:rsidRDefault="008F0A00" w:rsidP="00EB6D7A">
      <w:pPr>
        <w:pStyle w:val="Heading1"/>
        <w:spacing w:line="360" w:lineRule="auto"/>
      </w:pPr>
      <w:bookmarkStart w:id="82" w:name="_Toc137768484"/>
      <w:r w:rsidRPr="00F26207">
        <w:t>Recommendations and conclusion</w:t>
      </w:r>
      <w:r w:rsidR="003639E2" w:rsidRPr="00F26207">
        <w:t>:</w:t>
      </w:r>
      <w:bookmarkEnd w:id="82"/>
    </w:p>
    <w:p w14:paraId="3C2DAEC3" w14:textId="3F964C47" w:rsidR="003639E2" w:rsidRPr="00F26207" w:rsidRDefault="003639E2" w:rsidP="00D313A8">
      <w:pPr>
        <w:pStyle w:val="Heading2"/>
      </w:pPr>
      <w:bookmarkStart w:id="83" w:name="_Toc137768485"/>
      <w:r w:rsidRPr="00F26207">
        <w:t>Introduction:</w:t>
      </w:r>
      <w:bookmarkEnd w:id="83"/>
    </w:p>
    <w:p w14:paraId="6B0ED54A" w14:textId="5EE5CAAF" w:rsidR="008F0A00" w:rsidRPr="00F26207" w:rsidRDefault="008F0A00" w:rsidP="00EB6D7A">
      <w:pPr>
        <w:spacing w:line="360" w:lineRule="auto"/>
        <w:jc w:val="both"/>
      </w:pPr>
      <w:r w:rsidRPr="00F26207">
        <w:t xml:space="preserve">In this part, </w:t>
      </w:r>
      <w:proofErr w:type="gramStart"/>
      <w:r w:rsidRPr="00F26207">
        <w:t>tells</w:t>
      </w:r>
      <w:proofErr w:type="gramEnd"/>
      <w:r w:rsidRPr="00F26207">
        <w:t xml:space="preserve"> about the results of the analysis and what are the things </w:t>
      </w:r>
      <w:r w:rsidR="004653E9" w:rsidRPr="00F26207">
        <w:t xml:space="preserve">that </w:t>
      </w:r>
      <w:r w:rsidRPr="00F26207">
        <w:t xml:space="preserve">need to improve to get better </w:t>
      </w:r>
      <w:r w:rsidR="004653E9" w:rsidRPr="00F26207">
        <w:t>results</w:t>
      </w:r>
      <w:r w:rsidR="003639E2" w:rsidRPr="00F26207">
        <w:t xml:space="preserve"> for the </w:t>
      </w:r>
      <w:r w:rsidR="004653E9" w:rsidRPr="00F26207">
        <w:t>organization</w:t>
      </w:r>
      <w:r w:rsidR="003639E2" w:rsidRPr="00F26207">
        <w:t xml:space="preserve"> and </w:t>
      </w:r>
      <w:r w:rsidR="004653E9" w:rsidRPr="00F26207">
        <w:t>employees</w:t>
      </w:r>
      <w:r w:rsidR="003639E2" w:rsidRPr="00F26207">
        <w:t xml:space="preserve"> research is mainly focused on the PMSE – Performance Management System Effectiveness and how they are related </w:t>
      </w:r>
      <w:r w:rsidR="004653E9" w:rsidRPr="00F26207">
        <w:t>to</w:t>
      </w:r>
      <w:r w:rsidR="003639E2" w:rsidRPr="00F26207">
        <w:t xml:space="preserve"> employee engagement and performance management.</w:t>
      </w:r>
    </w:p>
    <w:p w14:paraId="43500EB9" w14:textId="4B5B03CC" w:rsidR="003639E2" w:rsidRPr="00F26207" w:rsidRDefault="003639E2" w:rsidP="00D313A8">
      <w:pPr>
        <w:pStyle w:val="Heading2"/>
      </w:pPr>
      <w:bookmarkStart w:id="84" w:name="_Toc137768486"/>
      <w:r w:rsidRPr="00F26207">
        <w:lastRenderedPageBreak/>
        <w:t>Recommendation:</w:t>
      </w:r>
      <w:bookmarkEnd w:id="84"/>
    </w:p>
    <w:p w14:paraId="4D716D57" w14:textId="6F30F81F" w:rsidR="00520C7B" w:rsidRPr="00F26207" w:rsidRDefault="003639E2" w:rsidP="00EB6D7A">
      <w:pPr>
        <w:spacing w:line="360" w:lineRule="auto"/>
        <w:jc w:val="both"/>
      </w:pPr>
      <w:r w:rsidRPr="00F26207">
        <w:t>From the analysis of the data collected from the employees, we found that emp</w:t>
      </w:r>
      <w:r w:rsidR="00520C7B" w:rsidRPr="00F26207">
        <w:t>l</w:t>
      </w:r>
      <w:r w:rsidRPr="00F26207">
        <w:t>oy</w:t>
      </w:r>
      <w:r w:rsidR="00520C7B" w:rsidRPr="00F26207">
        <w:t>e</w:t>
      </w:r>
      <w:r w:rsidRPr="00F26207">
        <w:t xml:space="preserve">e engagement and performance management are having good </w:t>
      </w:r>
      <w:r w:rsidR="004653E9" w:rsidRPr="00F26207">
        <w:t>results</w:t>
      </w:r>
      <w:r w:rsidRPr="00F26207">
        <w:t xml:space="preserve"> and from the quantitative and qualitative analysis using the SPSS &amp; NIVIVO </w:t>
      </w:r>
      <w:r w:rsidR="00AA7239" w:rsidRPr="00F26207">
        <w:t xml:space="preserve">their result also </w:t>
      </w:r>
      <w:r w:rsidR="004653E9" w:rsidRPr="00F26207">
        <w:t>showed</w:t>
      </w:r>
      <w:r w:rsidR="00AA7239" w:rsidRPr="00F26207">
        <w:t xml:space="preserve"> </w:t>
      </w:r>
      <w:r w:rsidR="004653E9" w:rsidRPr="00F26207">
        <w:t>a</w:t>
      </w:r>
      <w:r w:rsidR="00AA7239" w:rsidRPr="00F26207">
        <w:t xml:space="preserve"> positive impact towards employee engagement </w:t>
      </w:r>
      <w:r w:rsidR="00520C7B" w:rsidRPr="00F26207">
        <w:t>and majorly the result are positive towards the employee engagement and performance engagement but there are minor results which are having negative results</w:t>
      </w:r>
      <w:r w:rsidR="005E0528" w:rsidRPr="00F26207">
        <w:t>,</w:t>
      </w:r>
    </w:p>
    <w:p w14:paraId="00C28C47" w14:textId="39AAECCD" w:rsidR="006C7459" w:rsidRPr="00F26207" w:rsidRDefault="006C7459" w:rsidP="00EB6D7A">
      <w:pPr>
        <w:spacing w:line="360" w:lineRule="auto"/>
        <w:jc w:val="both"/>
      </w:pPr>
      <w:r w:rsidRPr="00F26207">
        <w:t xml:space="preserve">Like in busy time they need to manage the customer as well as they need to finish the job for that they can ask college for the help even though the other colleague is supporting and </w:t>
      </w:r>
      <w:proofErr w:type="gramStart"/>
      <w:r w:rsidRPr="00F26207">
        <w:t>that’s</w:t>
      </w:r>
      <w:proofErr w:type="gramEnd"/>
      <w:r w:rsidRPr="00F26207">
        <w:t xml:space="preserve"> also not enough to manage the people then they need extra employee for the support</w:t>
      </w:r>
      <w:r w:rsidR="00BD792A" w:rsidRPr="00F26207">
        <w:t>.</w:t>
      </w:r>
    </w:p>
    <w:p w14:paraId="7AF17CC9" w14:textId="079F5D4D" w:rsidR="00BD792A" w:rsidRPr="00F26207" w:rsidRDefault="00970385" w:rsidP="00EB6D7A">
      <w:pPr>
        <w:spacing w:line="360" w:lineRule="auto"/>
      </w:pPr>
      <w:r w:rsidRPr="00F26207">
        <w:t xml:space="preserve">The other minor negative impacts can </w:t>
      </w:r>
      <w:proofErr w:type="gramStart"/>
      <w:r w:rsidRPr="00F26207">
        <w:t>reduced</w:t>
      </w:r>
      <w:proofErr w:type="gramEnd"/>
      <w:r w:rsidRPr="00F26207">
        <w:t xml:space="preserve"> by the rewards, </w:t>
      </w:r>
      <w:r w:rsidR="00C93BBB" w:rsidRPr="00F26207">
        <w:t>appreciation,</w:t>
      </w:r>
      <w:r w:rsidRPr="00F26207">
        <w:t xml:space="preserve"> feedback about work and good job role which will reduce the minor problems</w:t>
      </w:r>
    </w:p>
    <w:p w14:paraId="7E76F24F" w14:textId="117CC4FF" w:rsidR="00970385" w:rsidRPr="00F26207" w:rsidRDefault="00EB6D7A" w:rsidP="00D313A8">
      <w:pPr>
        <w:pStyle w:val="Heading2"/>
      </w:pPr>
      <w:bookmarkStart w:id="85" w:name="_Toc137768487"/>
      <w:r>
        <w:t>Conclusion:</w:t>
      </w:r>
      <w:bookmarkEnd w:id="85"/>
    </w:p>
    <w:p w14:paraId="6B80EFCA" w14:textId="2CE5AA2E" w:rsidR="00970385" w:rsidRDefault="00970385" w:rsidP="00EB6D7A">
      <w:pPr>
        <w:spacing w:line="360" w:lineRule="auto"/>
        <w:jc w:val="both"/>
      </w:pPr>
      <w:r w:rsidRPr="00F26207">
        <w:t>This study is conducted to determine the PMSE in Sainsbury by employee engagement and performance management,</w:t>
      </w:r>
      <w:r w:rsidR="00C422FA" w:rsidRPr="00F26207">
        <w:t xml:space="preserve"> </w:t>
      </w:r>
      <w:r w:rsidRPr="00F26207">
        <w:t>As the PMSE is a whole system that depends upon the employee engagement and performance of the employee if the employee engagement</w:t>
      </w:r>
      <w:r w:rsidR="00930442" w:rsidRPr="00F26207">
        <w:t xml:space="preserve"> </w:t>
      </w:r>
      <w:r w:rsidRPr="00F26207">
        <w:t>and performance of the employee are good then the performance of the organization will be good and thus PMSE will</w:t>
      </w:r>
      <w:r w:rsidR="00930442" w:rsidRPr="00F26207">
        <w:t xml:space="preserve"> </w:t>
      </w:r>
      <w:r w:rsidRPr="00F26207">
        <w:t xml:space="preserve">be also good, the result from the data collected and after analysis of the data it shows </w:t>
      </w:r>
      <w:r w:rsidR="00C422FA" w:rsidRPr="00F26207">
        <w:t xml:space="preserve">the </w:t>
      </w:r>
      <w:r w:rsidRPr="00F26207">
        <w:t xml:space="preserve">high result for the employee engagement and performance management and the result </w:t>
      </w:r>
      <w:r w:rsidR="00C422FA" w:rsidRPr="00F26207">
        <w:t>from</w:t>
      </w:r>
      <w:r w:rsidRPr="00F26207">
        <w:t xml:space="preserve"> the SPSS and NIVIVO are also supporting the findings from the data and research model, as the all the result is positive with respect to the employee engagement and </w:t>
      </w:r>
      <w:r w:rsidR="00A03EDE" w:rsidRPr="00F26207">
        <w:t>performance</w:t>
      </w:r>
      <w:r w:rsidRPr="00F26207">
        <w:t xml:space="preserve"> engagement then there is positive relation</w:t>
      </w:r>
      <w:r w:rsidR="00C422FA" w:rsidRPr="00F26207">
        <w:t xml:space="preserve"> </w:t>
      </w:r>
      <w:r w:rsidR="00A03EDE" w:rsidRPr="00F26207">
        <w:t>among the PMSE and EE and PM.</w:t>
      </w:r>
      <w:r w:rsidR="00A03EDE">
        <w:t xml:space="preserve"> </w:t>
      </w:r>
    </w:p>
    <w:p w14:paraId="749B9232" w14:textId="77777777" w:rsidR="00EB0461" w:rsidRDefault="00EB0461" w:rsidP="00EB6D7A">
      <w:pPr>
        <w:spacing w:line="360" w:lineRule="auto"/>
        <w:jc w:val="both"/>
      </w:pPr>
    </w:p>
    <w:p w14:paraId="4FFD14D4" w14:textId="77777777" w:rsidR="00EB0461" w:rsidRDefault="00EB0461" w:rsidP="00EB6D7A">
      <w:pPr>
        <w:spacing w:line="360" w:lineRule="auto"/>
        <w:jc w:val="both"/>
      </w:pPr>
    </w:p>
    <w:p w14:paraId="2B1EDF6E" w14:textId="77777777" w:rsidR="00EB0461" w:rsidRDefault="00EB0461" w:rsidP="00EB6D7A">
      <w:pPr>
        <w:spacing w:line="360" w:lineRule="auto"/>
        <w:jc w:val="both"/>
      </w:pPr>
    </w:p>
    <w:p w14:paraId="55406E6E" w14:textId="77777777" w:rsidR="00EB0461" w:rsidRDefault="00EB0461" w:rsidP="00EB6D7A">
      <w:pPr>
        <w:spacing w:line="360" w:lineRule="auto"/>
        <w:jc w:val="both"/>
      </w:pPr>
    </w:p>
    <w:p w14:paraId="635A5C57" w14:textId="77777777" w:rsidR="00EB0461" w:rsidRDefault="00EB0461" w:rsidP="00EB6D7A">
      <w:pPr>
        <w:spacing w:line="360" w:lineRule="auto"/>
        <w:jc w:val="both"/>
      </w:pPr>
    </w:p>
    <w:p w14:paraId="291DE2AE" w14:textId="77777777" w:rsidR="00EB0461" w:rsidRDefault="00EB0461" w:rsidP="00EB6D7A">
      <w:pPr>
        <w:spacing w:line="360" w:lineRule="auto"/>
        <w:jc w:val="both"/>
      </w:pPr>
    </w:p>
    <w:p w14:paraId="33138D87" w14:textId="77777777" w:rsidR="00EB0461" w:rsidRDefault="00EB0461" w:rsidP="00EB6D7A">
      <w:pPr>
        <w:spacing w:line="360" w:lineRule="auto"/>
        <w:jc w:val="both"/>
      </w:pPr>
    </w:p>
    <w:p w14:paraId="1BBA677C" w14:textId="77777777" w:rsidR="00EB0461" w:rsidRDefault="00EB0461" w:rsidP="00EB6D7A">
      <w:pPr>
        <w:spacing w:line="360" w:lineRule="auto"/>
        <w:jc w:val="both"/>
      </w:pPr>
    </w:p>
    <w:p w14:paraId="5615730A" w14:textId="77777777" w:rsidR="00EB0461" w:rsidRDefault="00EB0461" w:rsidP="00EB6D7A">
      <w:pPr>
        <w:spacing w:line="360" w:lineRule="auto"/>
        <w:jc w:val="both"/>
      </w:pPr>
    </w:p>
    <w:p w14:paraId="4E65A44C" w14:textId="77777777" w:rsidR="00EB0461" w:rsidRDefault="00EB0461" w:rsidP="00EB6D7A">
      <w:pPr>
        <w:spacing w:line="360" w:lineRule="auto"/>
        <w:jc w:val="both"/>
      </w:pPr>
    </w:p>
    <w:p w14:paraId="7DF9102C" w14:textId="77777777" w:rsidR="00EB0461" w:rsidRDefault="00EB0461" w:rsidP="00EB6D7A">
      <w:pPr>
        <w:spacing w:line="360" w:lineRule="auto"/>
        <w:jc w:val="both"/>
      </w:pPr>
    </w:p>
    <w:p w14:paraId="135388DC" w14:textId="77777777" w:rsidR="00EB0461" w:rsidRDefault="00EB0461" w:rsidP="00EB6D7A">
      <w:pPr>
        <w:spacing w:line="360" w:lineRule="auto"/>
        <w:jc w:val="both"/>
      </w:pPr>
    </w:p>
    <w:p w14:paraId="136ED215" w14:textId="77777777" w:rsidR="00EB0461" w:rsidRDefault="00EB0461" w:rsidP="00EB6D7A">
      <w:pPr>
        <w:spacing w:line="360" w:lineRule="auto"/>
        <w:jc w:val="both"/>
      </w:pPr>
    </w:p>
    <w:p w14:paraId="0B073521" w14:textId="77777777" w:rsidR="00EB0461" w:rsidRDefault="00EB0461" w:rsidP="00EB6D7A">
      <w:pPr>
        <w:spacing w:line="360" w:lineRule="auto"/>
        <w:jc w:val="both"/>
      </w:pPr>
    </w:p>
    <w:p w14:paraId="17D4721E" w14:textId="77777777" w:rsidR="00EB0461" w:rsidRDefault="00EB0461" w:rsidP="00EB6D7A">
      <w:pPr>
        <w:spacing w:line="360" w:lineRule="auto"/>
        <w:jc w:val="both"/>
      </w:pPr>
    </w:p>
    <w:p w14:paraId="0AFA29AA" w14:textId="77777777" w:rsidR="00981D39" w:rsidRDefault="00981D39" w:rsidP="00EB6D7A">
      <w:pPr>
        <w:spacing w:line="360" w:lineRule="auto"/>
        <w:jc w:val="both"/>
      </w:pPr>
    </w:p>
    <w:p w14:paraId="094E4E17" w14:textId="77777777" w:rsidR="00981D39" w:rsidRDefault="00981D39" w:rsidP="00EB6D7A">
      <w:pPr>
        <w:spacing w:line="360" w:lineRule="auto"/>
        <w:jc w:val="both"/>
      </w:pPr>
    </w:p>
    <w:p w14:paraId="28AD089E" w14:textId="77777777" w:rsidR="00981D39" w:rsidRDefault="00981D39" w:rsidP="00EB6D7A">
      <w:pPr>
        <w:spacing w:line="360" w:lineRule="auto"/>
        <w:jc w:val="both"/>
      </w:pPr>
    </w:p>
    <w:p w14:paraId="0798E652" w14:textId="77777777" w:rsidR="00981D39" w:rsidRDefault="00981D39" w:rsidP="00EB6D7A">
      <w:pPr>
        <w:spacing w:line="360" w:lineRule="auto"/>
        <w:jc w:val="both"/>
      </w:pPr>
    </w:p>
    <w:p w14:paraId="6D078788" w14:textId="77777777" w:rsidR="00EB0461" w:rsidRDefault="00EB0461" w:rsidP="00EB6D7A">
      <w:pPr>
        <w:spacing w:line="360" w:lineRule="auto"/>
        <w:jc w:val="both"/>
      </w:pPr>
    </w:p>
    <w:bookmarkStart w:id="86" w:name="_Toc137768488" w:displacedByCustomXml="next"/>
    <w:sdt>
      <w:sdtPr>
        <w:rPr>
          <w:rFonts w:eastAsiaTheme="minorHAnsi" w:cstheme="minorBidi"/>
          <w:color w:val="auto"/>
          <w:sz w:val="22"/>
          <w:szCs w:val="22"/>
        </w:rPr>
        <w:id w:val="-1602484939"/>
        <w:docPartObj>
          <w:docPartGallery w:val="Bibliographies"/>
          <w:docPartUnique/>
        </w:docPartObj>
      </w:sdtPr>
      <w:sdtEndPr/>
      <w:sdtContent>
        <w:p w14:paraId="5CF079D5" w14:textId="032F7F96" w:rsidR="00EB0461" w:rsidRDefault="00EB0461">
          <w:pPr>
            <w:pStyle w:val="Heading1"/>
          </w:pPr>
          <w:r>
            <w:t>References</w:t>
          </w:r>
          <w:bookmarkEnd w:id="86"/>
        </w:p>
        <w:sdt>
          <w:sdtPr>
            <w:id w:val="-573587230"/>
            <w:bibliography/>
          </w:sdtPr>
          <w:sdtEndPr/>
          <w:sdtContent>
            <w:p w14:paraId="65275DCD" w14:textId="77777777" w:rsidR="00FA67FE" w:rsidRDefault="00EB0461" w:rsidP="00FA67FE">
              <w:pPr>
                <w:pStyle w:val="Bibliography"/>
                <w:rPr>
                  <w:noProof/>
                  <w:kern w:val="0"/>
                  <w:sz w:val="24"/>
                  <w:szCs w:val="24"/>
                  <w14:ligatures w14:val="none"/>
                </w:rPr>
              </w:pPr>
              <w:r>
                <w:fldChar w:fldCharType="begin"/>
              </w:r>
              <w:r>
                <w:instrText xml:space="preserve"> BIBLIOGRAPHY </w:instrText>
              </w:r>
              <w:r>
                <w:fldChar w:fldCharType="separate"/>
              </w:r>
              <w:r w:rsidR="00FA67FE">
                <w:rPr>
                  <w:noProof/>
                </w:rPr>
                <w:t xml:space="preserve">Angelo, S. D. &amp; Kevin, R. M., 2017. Performance Appraisal and Performance Management: 100 Years of Progress?. </w:t>
              </w:r>
              <w:r w:rsidR="00FA67FE">
                <w:rPr>
                  <w:i/>
                  <w:iCs/>
                  <w:noProof/>
                </w:rPr>
                <w:t xml:space="preserve">Journal of Applied Psychology, </w:t>
              </w:r>
              <w:r w:rsidR="00FA67FE">
                <w:rPr>
                  <w:noProof/>
                </w:rPr>
                <w:t>102(3), p. 421– 433.</w:t>
              </w:r>
            </w:p>
            <w:p w14:paraId="32467EFB" w14:textId="77777777" w:rsidR="00FA67FE" w:rsidRDefault="00FA67FE" w:rsidP="00FA67FE">
              <w:pPr>
                <w:pStyle w:val="Bibliography"/>
                <w:rPr>
                  <w:noProof/>
                </w:rPr>
              </w:pPr>
              <w:r>
                <w:rPr>
                  <w:noProof/>
                </w:rPr>
                <w:t xml:space="preserve">Anitha, J., 2014.. Determinants of employee engagement and their impact on employee performance.. </w:t>
              </w:r>
              <w:r>
                <w:rPr>
                  <w:i/>
                  <w:iCs/>
                  <w:noProof/>
                </w:rPr>
                <w:t xml:space="preserve">International journal of productivity and performance management., </w:t>
              </w:r>
              <w:r>
                <w:rPr>
                  <w:noProof/>
                </w:rPr>
                <w:t>63(3), pp. 308-323.</w:t>
              </w:r>
            </w:p>
            <w:p w14:paraId="5582202D" w14:textId="77777777" w:rsidR="00FA67FE" w:rsidRDefault="00FA67FE" w:rsidP="00FA67FE">
              <w:pPr>
                <w:pStyle w:val="Bibliography"/>
                <w:rPr>
                  <w:noProof/>
                </w:rPr>
              </w:pPr>
              <w:r>
                <w:rPr>
                  <w:noProof/>
                </w:rPr>
                <w:t xml:space="preserve">Arifin, Z., Nirwanto, N. &amp; Manan., A., 2019. Improving the effect of work satisfaction on job performance through employee engagement. </w:t>
              </w:r>
              <w:r>
                <w:rPr>
                  <w:i/>
                  <w:iCs/>
                  <w:noProof/>
                </w:rPr>
                <w:t xml:space="preserve">International Journal of Multi-Discipline Science (IJ-MDS), </w:t>
              </w:r>
              <w:r>
                <w:rPr>
                  <w:noProof/>
                </w:rPr>
                <w:t>2(1), pp. 1-9.</w:t>
              </w:r>
            </w:p>
            <w:p w14:paraId="7C1932A3" w14:textId="77777777" w:rsidR="00FA67FE" w:rsidRDefault="00FA67FE" w:rsidP="00FA67FE">
              <w:pPr>
                <w:pStyle w:val="Bibliography"/>
                <w:rPr>
                  <w:noProof/>
                </w:rPr>
              </w:pPr>
              <w:r>
                <w:rPr>
                  <w:noProof/>
                </w:rPr>
                <w:t xml:space="preserve">Armstrong, M., 2006. </w:t>
              </w:r>
              <w:r>
                <w:rPr>
                  <w:i/>
                  <w:iCs/>
                  <w:noProof/>
                </w:rPr>
                <w:t xml:space="preserve">Performance management and key strategies annd practical guidelines. </w:t>
              </w:r>
              <w:r>
                <w:rPr>
                  <w:noProof/>
                </w:rPr>
                <w:t>3 ed. UK and US: Kogan Page Limited.</w:t>
              </w:r>
            </w:p>
            <w:p w14:paraId="6DB8A4AD" w14:textId="77777777" w:rsidR="00FA67FE" w:rsidRDefault="00FA67FE" w:rsidP="00FA67FE">
              <w:pPr>
                <w:pStyle w:val="Bibliography"/>
                <w:rPr>
                  <w:noProof/>
                </w:rPr>
              </w:pPr>
              <w:r>
                <w:rPr>
                  <w:noProof/>
                </w:rPr>
                <w:t xml:space="preserve">Armstrong, M., 2009. </w:t>
              </w:r>
              <w:r>
                <w:rPr>
                  <w:i/>
                  <w:iCs/>
                  <w:noProof/>
                </w:rPr>
                <w:t xml:space="preserve">Armstrong’s handbook of performance management: An evidence-based guide to delivering high performance. </w:t>
              </w:r>
              <w:r>
                <w:rPr>
                  <w:noProof/>
                </w:rPr>
                <w:t>4 ed. united kingdom: Kogan Page Publishers.</w:t>
              </w:r>
            </w:p>
            <w:p w14:paraId="5F927EA7" w14:textId="77777777" w:rsidR="00FA67FE" w:rsidRDefault="00FA67FE" w:rsidP="00FA67FE">
              <w:pPr>
                <w:pStyle w:val="Bibliography"/>
                <w:rPr>
                  <w:noProof/>
                </w:rPr>
              </w:pPr>
              <w:r>
                <w:rPr>
                  <w:noProof/>
                </w:rPr>
                <w:t xml:space="preserve">Atmaja, D. S., Zaroni, A. N. &amp; Yusuf, M., 2023. Actualization Of Performance Management Models For The Development Of Human Resources Quality, Economic Potential, And Financial Governance Policy In Indonesia Ministry Of Education.. </w:t>
              </w:r>
              <w:r>
                <w:rPr>
                  <w:i/>
                  <w:iCs/>
                  <w:noProof/>
                </w:rPr>
                <w:t xml:space="preserve">Multicultural Education, </w:t>
              </w:r>
              <w:r>
                <w:rPr>
                  <w:noProof/>
                </w:rPr>
                <w:t>9(1), pp. 1-15.</w:t>
              </w:r>
            </w:p>
            <w:p w14:paraId="1211A59C" w14:textId="77777777" w:rsidR="00FA67FE" w:rsidRDefault="00FA67FE" w:rsidP="00FA67FE">
              <w:pPr>
                <w:pStyle w:val="Bibliography"/>
                <w:rPr>
                  <w:noProof/>
                </w:rPr>
              </w:pPr>
              <w:r>
                <w:rPr>
                  <w:noProof/>
                </w:rPr>
                <w:t xml:space="preserve">Audenaert, M. D. A. G. B. V. B. a. V. W. T., 2019. When employee performance management affects individual innovation in public organizations: The role of consistency and LMX.. </w:t>
              </w:r>
              <w:r>
                <w:rPr>
                  <w:i/>
                  <w:iCs/>
                  <w:noProof/>
                </w:rPr>
                <w:t xml:space="preserve">The International Journal of Human Resource , </w:t>
              </w:r>
              <w:r>
                <w:rPr>
                  <w:noProof/>
                </w:rPr>
                <w:t>30(5), pp. 815-834.</w:t>
              </w:r>
            </w:p>
            <w:p w14:paraId="4A0B1C73" w14:textId="77777777" w:rsidR="00FA67FE" w:rsidRDefault="00FA67FE" w:rsidP="00FA67FE">
              <w:pPr>
                <w:pStyle w:val="Bibliography"/>
                <w:rPr>
                  <w:noProof/>
                </w:rPr>
              </w:pPr>
              <w:r>
                <w:rPr>
                  <w:noProof/>
                </w:rPr>
                <w:t xml:space="preserve">Awan, S. H., Habib, N., Shoaib Akhtar, C. &amp; Naveed, S., 2020. Effectiveness of performance management system for employee performance through engagement.. </w:t>
              </w:r>
              <w:r>
                <w:rPr>
                  <w:i/>
                  <w:iCs/>
                  <w:noProof/>
                </w:rPr>
                <w:t xml:space="preserve">SAGE open, </w:t>
              </w:r>
              <w:r>
                <w:rPr>
                  <w:noProof/>
                </w:rPr>
                <w:t>10(4), p. 2158244020969383..</w:t>
              </w:r>
            </w:p>
            <w:p w14:paraId="274F4C42" w14:textId="77777777" w:rsidR="00FA67FE" w:rsidRDefault="00FA67FE" w:rsidP="00FA67FE">
              <w:pPr>
                <w:pStyle w:val="Bibliography"/>
                <w:rPr>
                  <w:noProof/>
                </w:rPr>
              </w:pPr>
              <w:r>
                <w:rPr>
                  <w:noProof/>
                </w:rPr>
                <w:t xml:space="preserve">Awan, S. H., N, H., Shoaib Akhtar, C. &amp; Naveed, S., 2020. Effectiveness of performance management system for employee performance through engagement.. </w:t>
              </w:r>
              <w:r>
                <w:rPr>
                  <w:i/>
                  <w:iCs/>
                  <w:noProof/>
                </w:rPr>
                <w:t xml:space="preserve">SAGE open, </w:t>
              </w:r>
              <w:r>
                <w:rPr>
                  <w:noProof/>
                </w:rPr>
                <w:t>10(4), p. 2158244020969383.</w:t>
              </w:r>
            </w:p>
            <w:p w14:paraId="282D49B5" w14:textId="77777777" w:rsidR="00FA67FE" w:rsidRDefault="00FA67FE" w:rsidP="00FA67FE">
              <w:pPr>
                <w:pStyle w:val="Bibliography"/>
                <w:rPr>
                  <w:noProof/>
                </w:rPr>
              </w:pPr>
              <w:r>
                <w:rPr>
                  <w:noProof/>
                </w:rPr>
                <w:t xml:space="preserve">Baird, K., Schoch, H. &amp; Chen., Q., 2012. Performance management system effectiveness in Australian local government.. </w:t>
              </w:r>
              <w:r>
                <w:rPr>
                  <w:i/>
                  <w:iCs/>
                  <w:noProof/>
                </w:rPr>
                <w:t xml:space="preserve">Pacific Accounting Review, </w:t>
              </w:r>
              <w:r>
                <w:rPr>
                  <w:noProof/>
                </w:rPr>
                <w:t>24(2), pp. 161-185..</w:t>
              </w:r>
            </w:p>
            <w:p w14:paraId="6C717466" w14:textId="77777777" w:rsidR="00FA67FE" w:rsidRDefault="00FA67FE" w:rsidP="00FA67FE">
              <w:pPr>
                <w:pStyle w:val="Bibliography"/>
                <w:rPr>
                  <w:noProof/>
                </w:rPr>
              </w:pPr>
              <w:r>
                <w:rPr>
                  <w:noProof/>
                </w:rPr>
                <w:t xml:space="preserve">Busco, C., Giovannoni, E. &amp; Scapens, R., 2008. Managing the tensions in integrating global organisations: The role of performance management systems.. </w:t>
              </w:r>
              <w:r>
                <w:rPr>
                  <w:i/>
                  <w:iCs/>
                  <w:noProof/>
                </w:rPr>
                <w:t xml:space="preserve">Management Accounting Research, </w:t>
              </w:r>
              <w:r>
                <w:rPr>
                  <w:noProof/>
                </w:rPr>
                <w:t>19(2), pp. 103-125.</w:t>
              </w:r>
            </w:p>
            <w:p w14:paraId="578B707A" w14:textId="77777777" w:rsidR="00FA67FE" w:rsidRDefault="00FA67FE" w:rsidP="00FA67FE">
              <w:pPr>
                <w:pStyle w:val="Bibliography"/>
                <w:rPr>
                  <w:noProof/>
                </w:rPr>
              </w:pPr>
              <w:r>
                <w:rPr>
                  <w:noProof/>
                </w:rPr>
                <w:t xml:space="preserve">Chanana, N. &amp; Sangeeta, 2021. Employee engagement practices during COVID‐19 lockdown.. </w:t>
              </w:r>
              <w:r>
                <w:rPr>
                  <w:i/>
                  <w:iCs/>
                  <w:noProof/>
                </w:rPr>
                <w:t xml:space="preserve">Journal of public affairs, </w:t>
              </w:r>
              <w:r>
                <w:rPr>
                  <w:noProof/>
                </w:rPr>
                <w:t>21(4), p. 2508.</w:t>
              </w:r>
            </w:p>
            <w:p w14:paraId="1B66E93D" w14:textId="77777777" w:rsidR="00FA67FE" w:rsidRDefault="00FA67FE" w:rsidP="00FA67FE">
              <w:pPr>
                <w:pStyle w:val="Bibliography"/>
                <w:rPr>
                  <w:noProof/>
                </w:rPr>
              </w:pPr>
              <w:r>
                <w:rPr>
                  <w:noProof/>
                </w:rPr>
                <w:t xml:space="preserve">Chan, S. C., 2019. Participative leadership and job satisfaction: The mediating role of work engagement and the moderating role of fun experienced at work. </w:t>
              </w:r>
              <w:r>
                <w:rPr>
                  <w:i/>
                  <w:iCs/>
                  <w:noProof/>
                </w:rPr>
                <w:t xml:space="preserve">Leadership &amp; Organization Development Journal, </w:t>
              </w:r>
              <w:r>
                <w:rPr>
                  <w:noProof/>
                </w:rPr>
                <w:t>40(3), pp. 319-333.</w:t>
              </w:r>
            </w:p>
            <w:p w14:paraId="560E98BC" w14:textId="77777777" w:rsidR="00FA67FE" w:rsidRDefault="00FA67FE" w:rsidP="00FA67FE">
              <w:pPr>
                <w:pStyle w:val="Bibliography"/>
                <w:rPr>
                  <w:noProof/>
                </w:rPr>
              </w:pPr>
              <w:r>
                <w:rPr>
                  <w:noProof/>
                </w:rPr>
                <w:t xml:space="preserve">Davidescu, A. A., Apostu, S. A., Paul, A. &amp; Casuneanu, I., 2020. Work flexibility, job satisfaction, and job performance among Romanian employees—Implications for sustainable human resource management.. </w:t>
              </w:r>
              <w:r>
                <w:rPr>
                  <w:i/>
                  <w:iCs/>
                  <w:noProof/>
                </w:rPr>
                <w:t xml:space="preserve">Sustainability, </w:t>
              </w:r>
              <w:r>
                <w:rPr>
                  <w:noProof/>
                </w:rPr>
                <w:t>12(15), p. 6086.</w:t>
              </w:r>
            </w:p>
            <w:p w14:paraId="09063A65" w14:textId="77777777" w:rsidR="00FA67FE" w:rsidRDefault="00FA67FE" w:rsidP="00FA67FE">
              <w:pPr>
                <w:pStyle w:val="Bibliography"/>
                <w:rPr>
                  <w:noProof/>
                </w:rPr>
              </w:pPr>
              <w:r>
                <w:rPr>
                  <w:noProof/>
                </w:rPr>
                <w:t xml:space="preserve">Delic, M. &amp; Eyers, D. R., 2020. The effect of additive manufacturing adoption on supply chain flexibility and performance: An empirical analysis from the automotive industry. </w:t>
              </w:r>
              <w:r>
                <w:rPr>
                  <w:i/>
                  <w:iCs/>
                  <w:noProof/>
                </w:rPr>
                <w:t xml:space="preserve">International Journal of Production Economics, </w:t>
              </w:r>
              <w:r>
                <w:rPr>
                  <w:noProof/>
                </w:rPr>
                <w:t>Volume 228, p. 107689.</w:t>
              </w:r>
            </w:p>
            <w:p w14:paraId="4EFADCDA" w14:textId="77777777" w:rsidR="00FA67FE" w:rsidRDefault="00FA67FE" w:rsidP="00FA67FE">
              <w:pPr>
                <w:pStyle w:val="Bibliography"/>
                <w:rPr>
                  <w:noProof/>
                </w:rPr>
              </w:pPr>
              <w:r>
                <w:rPr>
                  <w:noProof/>
                </w:rPr>
                <w:t xml:space="preserve">Dewettinck, K. &amp; Dijk, H. v., 2013. Linking Belgian employee performance management system characteristics with performance management system effectiveness:exploring the mediating role of fairness. </w:t>
              </w:r>
              <w:r>
                <w:rPr>
                  <w:i/>
                  <w:iCs/>
                  <w:noProof/>
                </w:rPr>
                <w:t xml:space="preserve">The International Journal of Human Resource Management, </w:t>
              </w:r>
              <w:r>
                <w:rPr>
                  <w:noProof/>
                </w:rPr>
                <w:t>24(4), pp. 806-825.</w:t>
              </w:r>
            </w:p>
            <w:p w14:paraId="08F77ED3" w14:textId="77777777" w:rsidR="00FA67FE" w:rsidRDefault="00FA67FE" w:rsidP="00FA67FE">
              <w:pPr>
                <w:pStyle w:val="Bibliography"/>
                <w:rPr>
                  <w:noProof/>
                </w:rPr>
              </w:pPr>
              <w:r>
                <w:rPr>
                  <w:noProof/>
                </w:rPr>
                <w:t xml:space="preserve">Diamantidis, A. D. &amp; Chatzoglou, P., 2019. Factors affecting employee performance: an empirical approach",. </w:t>
              </w:r>
              <w:r>
                <w:rPr>
                  <w:i/>
                  <w:iCs/>
                  <w:noProof/>
                </w:rPr>
                <w:t xml:space="preserve">International Journal of Productivity and Performance Management, </w:t>
              </w:r>
              <w:r>
                <w:rPr>
                  <w:noProof/>
                </w:rPr>
                <w:t>68(1), pp. 171-193.</w:t>
              </w:r>
            </w:p>
            <w:p w14:paraId="19C92026" w14:textId="77777777" w:rsidR="00FA67FE" w:rsidRDefault="00FA67FE" w:rsidP="00FA67FE">
              <w:pPr>
                <w:pStyle w:val="Bibliography"/>
                <w:rPr>
                  <w:noProof/>
                </w:rPr>
              </w:pPr>
              <w:r>
                <w:rPr>
                  <w:noProof/>
                </w:rPr>
                <w:t xml:space="preserve">Dinh., L., 2020. Determinants of employee engagement mediated by work-life balance and work stress. </w:t>
              </w:r>
              <w:r>
                <w:rPr>
                  <w:i/>
                  <w:iCs/>
                  <w:noProof/>
                </w:rPr>
                <w:t xml:space="preserve">Management Science Letters, </w:t>
              </w:r>
              <w:r>
                <w:rPr>
                  <w:noProof/>
                </w:rPr>
                <w:t>10(4), pp. 923-928.</w:t>
              </w:r>
            </w:p>
            <w:p w14:paraId="53E30DD2" w14:textId="77777777" w:rsidR="00FA67FE" w:rsidRDefault="00FA67FE" w:rsidP="00FA67FE">
              <w:pPr>
                <w:pStyle w:val="Bibliography"/>
                <w:rPr>
                  <w:noProof/>
                </w:rPr>
              </w:pPr>
              <w:r>
                <w:rPr>
                  <w:noProof/>
                </w:rPr>
                <w:t xml:space="preserve">Goestjahjanti, S. F. et al., 2020.. Impact of talent management, authentic leadership and employee engagement on job satisfaction: Evidence from south east asian industries.. </w:t>
              </w:r>
              <w:r>
                <w:rPr>
                  <w:i/>
                  <w:iCs/>
                  <w:noProof/>
                </w:rPr>
                <w:t xml:space="preserve">Journal of Critical Reviews, </w:t>
              </w:r>
              <w:r>
                <w:rPr>
                  <w:noProof/>
                </w:rPr>
                <w:t>7(19), pp. 67-88.</w:t>
              </w:r>
            </w:p>
            <w:p w14:paraId="48961E16" w14:textId="77777777" w:rsidR="00FA67FE" w:rsidRDefault="00FA67FE" w:rsidP="00FA67FE">
              <w:pPr>
                <w:pStyle w:val="Bibliography"/>
                <w:rPr>
                  <w:noProof/>
                </w:rPr>
              </w:pPr>
              <w:r>
                <w:rPr>
                  <w:noProof/>
                </w:rPr>
                <w:t xml:space="preserve">III, V. H. &amp; St-Onge., S., 2012. Performance management effectiveness: practices or context?. </w:t>
              </w:r>
              <w:r>
                <w:rPr>
                  <w:i/>
                  <w:iCs/>
                  <w:noProof/>
                </w:rPr>
                <w:t xml:space="preserve">The International Journal of Human Resource Management, </w:t>
              </w:r>
              <w:r>
                <w:rPr>
                  <w:noProof/>
                </w:rPr>
                <w:t>23(6), pp. 1158-1175.</w:t>
              </w:r>
            </w:p>
            <w:p w14:paraId="420D01F1" w14:textId="77777777" w:rsidR="00FA67FE" w:rsidRDefault="00FA67FE" w:rsidP="00FA67FE">
              <w:pPr>
                <w:pStyle w:val="Bibliography"/>
                <w:rPr>
                  <w:noProof/>
                </w:rPr>
              </w:pPr>
              <w:r>
                <w:rPr>
                  <w:noProof/>
                </w:rPr>
                <w:t xml:space="preserve">Ismail, H., Iqbal, A. &amp; Nasr., L., 2019. Employee engagement and job performance in Lebanon: the mediating role of creativity.. </w:t>
              </w:r>
              <w:r>
                <w:rPr>
                  <w:i/>
                  <w:iCs/>
                  <w:noProof/>
                </w:rPr>
                <w:t xml:space="preserve">International Journal of Productivity and Performance Management, </w:t>
              </w:r>
              <w:r>
                <w:rPr>
                  <w:noProof/>
                </w:rPr>
                <w:t>68(3), pp. 506-523.</w:t>
              </w:r>
            </w:p>
            <w:p w14:paraId="08104D20" w14:textId="77777777" w:rsidR="00FA67FE" w:rsidRDefault="00FA67FE" w:rsidP="00FA67FE">
              <w:pPr>
                <w:pStyle w:val="Bibliography"/>
                <w:rPr>
                  <w:noProof/>
                </w:rPr>
              </w:pPr>
              <w:r>
                <w:rPr>
                  <w:noProof/>
                </w:rPr>
                <w:t xml:space="preserve">Ismail, H., Iqbal, A. &amp; Nasr, L., 2019. Employee engagement and job performance in Lebanon: the mediating role of creativity. </w:t>
              </w:r>
              <w:r>
                <w:rPr>
                  <w:i/>
                  <w:iCs/>
                  <w:noProof/>
                </w:rPr>
                <w:t xml:space="preserve">International Journal of Productivity and Performance Management, </w:t>
              </w:r>
              <w:r>
                <w:rPr>
                  <w:noProof/>
                </w:rPr>
                <w:t>68(3), pp. 506-523..</w:t>
              </w:r>
            </w:p>
            <w:p w14:paraId="746B7E8B" w14:textId="77777777" w:rsidR="00FA67FE" w:rsidRDefault="00FA67FE" w:rsidP="00FA67FE">
              <w:pPr>
                <w:pStyle w:val="Bibliography"/>
                <w:rPr>
                  <w:noProof/>
                </w:rPr>
              </w:pPr>
              <w:r>
                <w:rPr>
                  <w:noProof/>
                </w:rPr>
                <w:t xml:space="preserve">Judge, et al., 2020. </w:t>
              </w:r>
              <w:r>
                <w:rPr>
                  <w:i/>
                  <w:iCs/>
                  <w:noProof/>
                </w:rPr>
                <w:t xml:space="preserve">Job satisfaction. Essentials of job attitudes and other workplace psychological constructs. </w:t>
              </w:r>
              <w:r>
                <w:rPr>
                  <w:noProof/>
                </w:rPr>
                <w:t>1st ed. london: Routledge.</w:t>
              </w:r>
            </w:p>
            <w:p w14:paraId="5AE283FE" w14:textId="77777777" w:rsidR="00FA67FE" w:rsidRDefault="00FA67FE" w:rsidP="00FA67FE">
              <w:pPr>
                <w:pStyle w:val="Bibliography"/>
                <w:rPr>
                  <w:noProof/>
                </w:rPr>
              </w:pPr>
              <w:r>
                <w:rPr>
                  <w:noProof/>
                </w:rPr>
                <w:t xml:space="preserve">Khan, A. J., Tufail, S. &amp; Ali, A., 2021. Factors Affecting Performance of Small &amp; Medium Enterprises: The Mediating Role of Knowledge Management.. </w:t>
              </w:r>
              <w:r>
                <w:rPr>
                  <w:i/>
                  <w:iCs/>
                  <w:noProof/>
                </w:rPr>
                <w:t xml:space="preserve">Pakistan Journal of Humanities and Social Sciences, </w:t>
              </w:r>
              <w:r>
                <w:rPr>
                  <w:noProof/>
                </w:rPr>
                <w:t>9(2), pp. 197-209.</w:t>
              </w:r>
            </w:p>
            <w:p w14:paraId="3EEE9DE3" w14:textId="77777777" w:rsidR="00FA67FE" w:rsidRDefault="00FA67FE" w:rsidP="00FA67FE">
              <w:pPr>
                <w:pStyle w:val="Bibliography"/>
                <w:rPr>
                  <w:noProof/>
                </w:rPr>
              </w:pPr>
              <w:r>
                <w:rPr>
                  <w:noProof/>
                </w:rPr>
                <w:lastRenderedPageBreak/>
                <w:t xml:space="preserve">Korff, J., Biemann, T. &amp; Voelpel, S., 2017. Human resource management systems and work attitudes: The mediating role of future time perspective.. </w:t>
              </w:r>
              <w:r>
                <w:rPr>
                  <w:i/>
                  <w:iCs/>
                  <w:noProof/>
                </w:rPr>
                <w:t xml:space="preserve">Journal of Organizational Behavior, </w:t>
              </w:r>
              <w:r>
                <w:rPr>
                  <w:noProof/>
                </w:rPr>
                <w:t>38(1), pp. 45-67.</w:t>
              </w:r>
            </w:p>
            <w:p w14:paraId="632BD58B" w14:textId="77777777" w:rsidR="00FA67FE" w:rsidRDefault="00FA67FE" w:rsidP="00FA67FE">
              <w:pPr>
                <w:pStyle w:val="Bibliography"/>
                <w:rPr>
                  <w:noProof/>
                </w:rPr>
              </w:pPr>
              <w:r>
                <w:rPr>
                  <w:noProof/>
                </w:rPr>
                <w:t xml:space="preserve">Lawler, E., 2003. Reward practices and performance management system effectiveness. </w:t>
              </w:r>
              <w:r>
                <w:rPr>
                  <w:i/>
                  <w:iCs/>
                  <w:noProof/>
                </w:rPr>
                <w:t xml:space="preserve">Organizational dynamics, </w:t>
              </w:r>
              <w:r>
                <w:rPr>
                  <w:noProof/>
                </w:rPr>
                <w:t>32(4), pp. 396-404.</w:t>
              </w:r>
            </w:p>
            <w:p w14:paraId="23AC2BA9" w14:textId="77777777" w:rsidR="00FA67FE" w:rsidRDefault="00FA67FE" w:rsidP="00FA67FE">
              <w:pPr>
                <w:pStyle w:val="Bibliography"/>
                <w:rPr>
                  <w:noProof/>
                </w:rPr>
              </w:pPr>
              <w:r>
                <w:rPr>
                  <w:noProof/>
                </w:rPr>
                <w:t xml:space="preserve">Little, B. &amp; Little, P., 2006. Employee engagement: Conceptual issues.. </w:t>
              </w:r>
              <w:r>
                <w:rPr>
                  <w:i/>
                  <w:iCs/>
                  <w:noProof/>
                </w:rPr>
                <w:t xml:space="preserve">Journal of Organizational Culture, Communications and Conflict, </w:t>
              </w:r>
              <w:r>
                <w:rPr>
                  <w:noProof/>
                </w:rPr>
                <w:t>10(1), pp. 111-120.</w:t>
              </w:r>
            </w:p>
            <w:p w14:paraId="1F13B708" w14:textId="77777777" w:rsidR="00FA67FE" w:rsidRDefault="00FA67FE" w:rsidP="00FA67FE">
              <w:pPr>
                <w:pStyle w:val="Bibliography"/>
                <w:rPr>
                  <w:noProof/>
                </w:rPr>
              </w:pPr>
              <w:r>
                <w:rPr>
                  <w:noProof/>
                </w:rPr>
                <w:t xml:space="preserve">Markos, S. &amp; Sridevi, S. M., 2010. Employee engagement: The key to improving performance. </w:t>
              </w:r>
              <w:r>
                <w:rPr>
                  <w:i/>
                  <w:iCs/>
                  <w:noProof/>
                </w:rPr>
                <w:t xml:space="preserve">International journal of business and management, </w:t>
              </w:r>
              <w:r>
                <w:rPr>
                  <w:noProof/>
                </w:rPr>
                <w:t>5(12), p. 89.</w:t>
              </w:r>
            </w:p>
            <w:p w14:paraId="52617011" w14:textId="77777777" w:rsidR="00FA67FE" w:rsidRDefault="00FA67FE" w:rsidP="00FA67FE">
              <w:pPr>
                <w:pStyle w:val="Bibliography"/>
                <w:rPr>
                  <w:noProof/>
                </w:rPr>
              </w:pPr>
              <w:r>
                <w:rPr>
                  <w:noProof/>
                </w:rPr>
                <w:t xml:space="preserve">McBain, R., 2007. The practice of engagement: Research into current employee engagement practice. </w:t>
              </w:r>
              <w:r>
                <w:rPr>
                  <w:i/>
                  <w:iCs/>
                  <w:noProof/>
                </w:rPr>
                <w:t xml:space="preserve">Strategic HR review, </w:t>
              </w:r>
              <w:r>
                <w:rPr>
                  <w:noProof/>
                </w:rPr>
                <w:t>6(6), pp. 16-19.</w:t>
              </w:r>
            </w:p>
            <w:p w14:paraId="7F1524EC" w14:textId="77777777" w:rsidR="00FA67FE" w:rsidRDefault="00FA67FE" w:rsidP="00FA67FE">
              <w:pPr>
                <w:pStyle w:val="Bibliography"/>
                <w:rPr>
                  <w:noProof/>
                </w:rPr>
              </w:pPr>
              <w:r>
                <w:rPr>
                  <w:noProof/>
                </w:rPr>
                <w:t xml:space="preserve">Meenakshi, K. &amp; Neha, G., 2020. Employee Relations and Engagement during COVID-19. </w:t>
              </w:r>
              <w:r>
                <w:rPr>
                  <w:i/>
                  <w:iCs/>
                  <w:noProof/>
                </w:rPr>
                <w:t xml:space="preserve">Sparkling International Journal of Multidisciplinary Research Studies, </w:t>
              </w:r>
              <w:r>
                <w:rPr>
                  <w:noProof/>
                </w:rPr>
                <w:t>3(2), pp. 1-11.</w:t>
              </w:r>
            </w:p>
            <w:p w14:paraId="69366F63" w14:textId="77777777" w:rsidR="00FA67FE" w:rsidRDefault="00FA67FE" w:rsidP="00FA67FE">
              <w:pPr>
                <w:pStyle w:val="Bibliography"/>
                <w:rPr>
                  <w:noProof/>
                </w:rPr>
              </w:pPr>
              <w:r>
                <w:rPr>
                  <w:noProof/>
                </w:rPr>
                <w:t xml:space="preserve">Mishra, G., 2014. A Comparative Study of Perceived Satisfaction of Employees Regarding Performance Management System in Context of IT Organisations. </w:t>
              </w:r>
              <w:r>
                <w:rPr>
                  <w:i/>
                  <w:iCs/>
                  <w:noProof/>
                </w:rPr>
                <w:t xml:space="preserve">Asia-Pacific Journal of Management Research and Innovation, </w:t>
              </w:r>
              <w:r>
                <w:rPr>
                  <w:noProof/>
                </w:rPr>
                <w:t>10(3), pp. 225-237.</w:t>
              </w:r>
            </w:p>
            <w:p w14:paraId="685C1A54" w14:textId="77777777" w:rsidR="00FA67FE" w:rsidRDefault="00FA67FE" w:rsidP="00FA67FE">
              <w:pPr>
                <w:pStyle w:val="Bibliography"/>
                <w:rPr>
                  <w:noProof/>
                </w:rPr>
              </w:pPr>
              <w:r>
                <w:rPr>
                  <w:noProof/>
                </w:rPr>
                <w:t xml:space="preserve">Mone, E., London, M. &amp; Mone, E., 2018. </w:t>
              </w:r>
              <w:r>
                <w:rPr>
                  <w:i/>
                  <w:iCs/>
                  <w:noProof/>
                </w:rPr>
                <w:t xml:space="preserve">Employee engagement through effective performance management: A practical guide for managers. </w:t>
              </w:r>
              <w:r>
                <w:rPr>
                  <w:noProof/>
                </w:rPr>
                <w:t>2 ed. New York: Routledge.</w:t>
              </w:r>
            </w:p>
            <w:p w14:paraId="306B01E7" w14:textId="77777777" w:rsidR="00FA67FE" w:rsidRDefault="00FA67FE" w:rsidP="00FA67FE">
              <w:pPr>
                <w:pStyle w:val="Bibliography"/>
                <w:rPr>
                  <w:noProof/>
                </w:rPr>
              </w:pPr>
              <w:r>
                <w:rPr>
                  <w:noProof/>
                </w:rPr>
                <w:t xml:space="preserve">Murphy, K. R., 2020. Performance evaluation will not die, but it should.. </w:t>
              </w:r>
              <w:r>
                <w:rPr>
                  <w:i/>
                  <w:iCs/>
                  <w:noProof/>
                </w:rPr>
                <w:t xml:space="preserve">Human Resource Management Journal, </w:t>
              </w:r>
              <w:r>
                <w:rPr>
                  <w:noProof/>
                </w:rPr>
                <w:t>30(1), pp. 13-31.</w:t>
              </w:r>
            </w:p>
            <w:p w14:paraId="1434B84A" w14:textId="77777777" w:rsidR="00FA67FE" w:rsidRDefault="00FA67FE" w:rsidP="00FA67FE">
              <w:pPr>
                <w:pStyle w:val="Bibliography"/>
                <w:rPr>
                  <w:noProof/>
                </w:rPr>
              </w:pPr>
              <w:r>
                <w:rPr>
                  <w:noProof/>
                </w:rPr>
                <w:t xml:space="preserve">Nduati, M. M. &amp; Wanyoike, R., 2022. Employee performance management practices and organizational effectiveness.. </w:t>
              </w:r>
              <w:r>
                <w:rPr>
                  <w:i/>
                  <w:iCs/>
                  <w:noProof/>
                </w:rPr>
                <w:t xml:space="preserve">International Academic Journal of Human Resource and Business Administration, </w:t>
              </w:r>
              <w:r>
                <w:rPr>
                  <w:noProof/>
                </w:rPr>
                <w:t>3(10), pp. 361-378..</w:t>
              </w:r>
            </w:p>
            <w:p w14:paraId="458E994B" w14:textId="77777777" w:rsidR="00FA67FE" w:rsidRDefault="00FA67FE" w:rsidP="00FA67FE">
              <w:pPr>
                <w:pStyle w:val="Bibliography"/>
                <w:rPr>
                  <w:noProof/>
                </w:rPr>
              </w:pPr>
              <w:r>
                <w:rPr>
                  <w:noProof/>
                </w:rPr>
                <w:t xml:space="preserve">Ngwenya, B. &amp; Pelser, T., 2020.. Impact of psychological capital on employee engagement, job satisfaction and employee performance in the manufacturing sector in Zimbabwe.. </w:t>
              </w:r>
              <w:r>
                <w:rPr>
                  <w:i/>
                  <w:iCs/>
                  <w:noProof/>
                </w:rPr>
                <w:t xml:space="preserve">SA Journal of Industrial Psychology, </w:t>
              </w:r>
              <w:r>
                <w:rPr>
                  <w:noProof/>
                </w:rPr>
                <w:t>46(1), pp. 1-12.</w:t>
              </w:r>
            </w:p>
            <w:p w14:paraId="0A9BA4BF" w14:textId="77777777" w:rsidR="00FA67FE" w:rsidRDefault="00FA67FE" w:rsidP="00FA67FE">
              <w:pPr>
                <w:pStyle w:val="Bibliography"/>
                <w:rPr>
                  <w:noProof/>
                </w:rPr>
              </w:pPr>
              <w:r>
                <w:rPr>
                  <w:noProof/>
                </w:rPr>
                <w:t xml:space="preserve">Otchere-Ankrah., B., 2022. Performance Management and Employee Engagement in Public Institutions: A Developing Country Perspective. </w:t>
              </w:r>
              <w:r>
                <w:rPr>
                  <w:i/>
                  <w:iCs/>
                  <w:noProof/>
                </w:rPr>
                <w:t xml:space="preserve">International Journal of Human Resource Studies, </w:t>
              </w:r>
              <w:r>
                <w:rPr>
                  <w:noProof/>
                </w:rPr>
                <w:t>12(1), pp. 112122-112122.</w:t>
              </w:r>
            </w:p>
            <w:p w14:paraId="100BE657" w14:textId="77777777" w:rsidR="00FA67FE" w:rsidRDefault="00FA67FE" w:rsidP="00FA67FE">
              <w:pPr>
                <w:pStyle w:val="Bibliography"/>
                <w:rPr>
                  <w:noProof/>
                </w:rPr>
              </w:pPr>
              <w:r>
                <w:rPr>
                  <w:noProof/>
                </w:rPr>
                <w:t xml:space="preserve">Pongton, P. &amp; Suntrayuth, S., 2019. Communication satisfaction, employee engagement, job satisfaction, and job performance in higher education institutions. </w:t>
              </w:r>
              <w:r>
                <w:rPr>
                  <w:i/>
                  <w:iCs/>
                  <w:noProof/>
                </w:rPr>
                <w:t xml:space="preserve">Abac Journal, </w:t>
              </w:r>
              <w:r>
                <w:rPr>
                  <w:noProof/>
                </w:rPr>
                <w:t>39(3), pp. 90-110.</w:t>
              </w:r>
            </w:p>
            <w:p w14:paraId="33905EDD" w14:textId="77777777" w:rsidR="00FA67FE" w:rsidRDefault="00FA67FE" w:rsidP="00FA67FE">
              <w:pPr>
                <w:pStyle w:val="Bibliography"/>
                <w:rPr>
                  <w:noProof/>
                </w:rPr>
              </w:pPr>
              <w:r>
                <w:rPr>
                  <w:noProof/>
                </w:rPr>
                <w:t xml:space="preserve">Riyanto, S., Endri, E. &amp; Herlisha, N., 2021. Effect of work motivation and job satisfaction on employee performance: Mediating role of employee engagement. </w:t>
              </w:r>
              <w:r>
                <w:rPr>
                  <w:i/>
                  <w:iCs/>
                  <w:noProof/>
                </w:rPr>
                <w:t xml:space="preserve">Problems and Perspectives in Management, </w:t>
              </w:r>
              <w:r>
                <w:rPr>
                  <w:noProof/>
                </w:rPr>
                <w:t>19(3), p. 162.</w:t>
              </w:r>
            </w:p>
            <w:p w14:paraId="44941429" w14:textId="77777777" w:rsidR="00FA67FE" w:rsidRDefault="00FA67FE" w:rsidP="00FA67FE">
              <w:pPr>
                <w:pStyle w:val="Bibliography"/>
                <w:rPr>
                  <w:noProof/>
                </w:rPr>
              </w:pPr>
              <w:r>
                <w:rPr>
                  <w:noProof/>
                </w:rPr>
                <w:t xml:space="preserve">Saks, M. A. &amp; Gruman, A. J., 2014. What do we really know about employee engagement?. </w:t>
              </w:r>
              <w:r>
                <w:rPr>
                  <w:i/>
                  <w:iCs/>
                  <w:noProof/>
                </w:rPr>
                <w:t xml:space="preserve">Human resource development quarterly, </w:t>
              </w:r>
              <w:r>
                <w:rPr>
                  <w:noProof/>
                </w:rPr>
                <w:t>25(2), pp. 155-182.</w:t>
              </w:r>
            </w:p>
            <w:p w14:paraId="7FD6347E" w14:textId="77777777" w:rsidR="00FA67FE" w:rsidRDefault="00FA67FE" w:rsidP="00FA67FE">
              <w:pPr>
                <w:pStyle w:val="Bibliography"/>
                <w:rPr>
                  <w:noProof/>
                </w:rPr>
              </w:pPr>
              <w:r>
                <w:rPr>
                  <w:noProof/>
                </w:rPr>
                <w:t xml:space="preserve">Sharma, N., Sharma, T. &amp; Agarwal, M., 2016. Measuring employee perception of performance management system effectiveness. </w:t>
              </w:r>
              <w:r>
                <w:rPr>
                  <w:i/>
                  <w:iCs/>
                  <w:noProof/>
                </w:rPr>
                <w:t xml:space="preserve">Employee Relations, </w:t>
              </w:r>
              <w:r>
                <w:rPr>
                  <w:noProof/>
                </w:rPr>
                <w:t>38(2), p. 224–247..</w:t>
              </w:r>
            </w:p>
            <w:p w14:paraId="57A8D08A" w14:textId="77777777" w:rsidR="00FA67FE" w:rsidRDefault="00FA67FE" w:rsidP="00FA67FE">
              <w:pPr>
                <w:pStyle w:val="Bibliography"/>
                <w:rPr>
                  <w:noProof/>
                </w:rPr>
              </w:pPr>
              <w:r>
                <w:rPr>
                  <w:noProof/>
                </w:rPr>
                <w:t xml:space="preserve">Sharma, N., Sharma, T. &amp; Agarwal, M., 2016. Measuring employee perception of performance management system effectiveness: Conceptualization and scale development.. </w:t>
              </w:r>
              <w:r>
                <w:rPr>
                  <w:i/>
                  <w:iCs/>
                  <w:noProof/>
                </w:rPr>
                <w:t xml:space="preserve">Employee Relations, </w:t>
              </w:r>
              <w:r>
                <w:rPr>
                  <w:noProof/>
                </w:rPr>
                <w:t>38(2), pp. 224-247.</w:t>
              </w:r>
            </w:p>
            <w:p w14:paraId="02552743" w14:textId="77777777" w:rsidR="00FA67FE" w:rsidRDefault="00FA67FE" w:rsidP="00FA67FE">
              <w:pPr>
                <w:pStyle w:val="Bibliography"/>
                <w:rPr>
                  <w:noProof/>
                </w:rPr>
              </w:pPr>
              <w:r>
                <w:rPr>
                  <w:noProof/>
                </w:rPr>
                <w:t xml:space="preserve">Smith, M. &amp; Bititci., U. S., 2017. Interplay between performance measurement and management, employee engagement and performance.. </w:t>
              </w:r>
              <w:r>
                <w:rPr>
                  <w:i/>
                  <w:iCs/>
                  <w:noProof/>
                </w:rPr>
                <w:t xml:space="preserve">International Journal of Operations &amp; Production Management., </w:t>
              </w:r>
              <w:r>
                <w:rPr>
                  <w:noProof/>
                </w:rPr>
                <w:t>37(9), pp. 1207-1228.</w:t>
              </w:r>
            </w:p>
            <w:p w14:paraId="17CFE2C0" w14:textId="77777777" w:rsidR="00FA67FE" w:rsidRDefault="00FA67FE" w:rsidP="00FA67FE">
              <w:pPr>
                <w:pStyle w:val="Bibliography"/>
                <w:rPr>
                  <w:noProof/>
                </w:rPr>
              </w:pPr>
              <w:r>
                <w:rPr>
                  <w:noProof/>
                </w:rPr>
                <w:t xml:space="preserve">Sun, L. &amp; Bunchapattanasakda, C., 2019. Employee engagement: A literature reviews. </w:t>
              </w:r>
              <w:r>
                <w:rPr>
                  <w:i/>
                  <w:iCs/>
                  <w:noProof/>
                </w:rPr>
                <w:t xml:space="preserve">International Journal of Human Resource Studie, </w:t>
              </w:r>
              <w:r>
                <w:rPr>
                  <w:noProof/>
                </w:rPr>
                <w:t>9(1), pp. 63-80.</w:t>
              </w:r>
            </w:p>
            <w:p w14:paraId="1D3A9614" w14:textId="77777777" w:rsidR="00FA67FE" w:rsidRDefault="00FA67FE" w:rsidP="00FA67FE">
              <w:pPr>
                <w:pStyle w:val="Bibliography"/>
                <w:rPr>
                  <w:noProof/>
                </w:rPr>
              </w:pPr>
              <w:r>
                <w:rPr>
                  <w:noProof/>
                </w:rPr>
                <w:t xml:space="preserve">Tănăsescu, C. E. &amp; Leon, R. D., 2019. Human resources practices in the Romanian banking system: Rewards, job satisfaction, and job performance.. </w:t>
              </w:r>
              <w:r>
                <w:rPr>
                  <w:i/>
                  <w:iCs/>
                  <w:noProof/>
                </w:rPr>
                <w:t xml:space="preserve">Management Dynamics in the Knowledge Economy, </w:t>
              </w:r>
              <w:r>
                <w:rPr>
                  <w:noProof/>
                </w:rPr>
                <w:t>7(4), pp. 469-483.</w:t>
              </w:r>
            </w:p>
            <w:p w14:paraId="6B9C3BD4" w14:textId="77777777" w:rsidR="00FA67FE" w:rsidRDefault="00FA67FE" w:rsidP="00FA67FE">
              <w:pPr>
                <w:pStyle w:val="Bibliography"/>
                <w:rPr>
                  <w:noProof/>
                </w:rPr>
              </w:pPr>
              <w:r>
                <w:rPr>
                  <w:noProof/>
                </w:rPr>
                <w:t xml:space="preserve">Uddin, M., Mahmood, M. &amp; Fan, L., 2019. Why individual employee engagement matters for team performance? Mediating effects of employee commitment and organizational citizenship behaviour. </w:t>
              </w:r>
              <w:r>
                <w:rPr>
                  <w:i/>
                  <w:iCs/>
                  <w:noProof/>
                </w:rPr>
                <w:t xml:space="preserve">Team Performance Management, </w:t>
              </w:r>
              <w:r>
                <w:rPr>
                  <w:noProof/>
                </w:rPr>
                <w:t>25(1/2), pp. 47-68.</w:t>
              </w:r>
            </w:p>
            <w:p w14:paraId="63B0278E" w14:textId="77777777" w:rsidR="00FA67FE" w:rsidRDefault="00FA67FE" w:rsidP="00FA67FE">
              <w:pPr>
                <w:pStyle w:val="Bibliography"/>
                <w:rPr>
                  <w:noProof/>
                </w:rPr>
              </w:pPr>
              <w:r>
                <w:rPr>
                  <w:noProof/>
                </w:rPr>
                <w:t xml:space="preserve">university of southampton, 2023. </w:t>
              </w:r>
              <w:r>
                <w:rPr>
                  <w:i/>
                  <w:iCs/>
                  <w:noProof/>
                </w:rPr>
                <w:t xml:space="preserve">www.university of southampton.com. </w:t>
              </w:r>
              <w:r>
                <w:rPr>
                  <w:noProof/>
                </w:rPr>
                <w:t xml:space="preserve">[Online] </w:t>
              </w:r>
              <w:r>
                <w:rPr>
                  <w:noProof/>
                </w:rPr>
                <w:br/>
                <w:t xml:space="preserve">Available at: </w:t>
              </w:r>
              <w:r>
                <w:rPr>
                  <w:noProof/>
                  <w:u w:val="single"/>
                </w:rPr>
                <w:t>https://www.southampton.ac.uk/passs/gcse_scores/bivariate_analysis/t_test.page#:~:text=If%20a%20p%2Dvalue%20reported,then%20the%20result%20is%20insignificant.</w:t>
              </w:r>
              <w:r>
                <w:rPr>
                  <w:noProof/>
                </w:rPr>
                <w:br/>
                <w:t>[Accessed 8 06 2023].</w:t>
              </w:r>
            </w:p>
            <w:p w14:paraId="77EA5005" w14:textId="77777777" w:rsidR="00FA67FE" w:rsidRDefault="00FA67FE" w:rsidP="00FA67FE">
              <w:pPr>
                <w:pStyle w:val="Bibliography"/>
                <w:rPr>
                  <w:noProof/>
                </w:rPr>
              </w:pPr>
              <w:r>
                <w:rPr>
                  <w:noProof/>
                </w:rPr>
                <w:t xml:space="preserve">Victoria, V., 2022. IMPACT OF PROCESS VISIBILITY AND WORK STRESS TO IMPROVE SERVICE QUALITY: EMPIRICAL EVIDENCE FROM DUBAI RETAIL INDUSTRYIMPACT OF PROCESS VISIBILITY AND WORK STRESS TO IMPROVE SERVICE QUALITY: EMPIRICAL EVIDENCE FROM DUBAI RETAIL INDUSTRY. </w:t>
              </w:r>
              <w:r>
                <w:rPr>
                  <w:i/>
                  <w:iCs/>
                  <w:noProof/>
                </w:rPr>
                <w:t xml:space="preserve">International Journal of Technology, Innovation and Management (IJTIM), </w:t>
              </w:r>
              <w:r>
                <w:rPr>
                  <w:noProof/>
                </w:rPr>
                <w:t>2(1), pp. 1-53.</w:t>
              </w:r>
            </w:p>
            <w:p w14:paraId="730CBD0F" w14:textId="77777777" w:rsidR="00FA67FE" w:rsidRDefault="00FA67FE" w:rsidP="00FA67FE">
              <w:pPr>
                <w:pStyle w:val="Bibliography"/>
                <w:rPr>
                  <w:noProof/>
                </w:rPr>
              </w:pPr>
              <w:r>
                <w:rPr>
                  <w:noProof/>
                </w:rPr>
                <w:lastRenderedPageBreak/>
                <w:t xml:space="preserve">Wang, C., Xu, J., Zhang, T. C. &amp; Li, Q. M., 2020. Effects of professional identity on turnover intention in China's hotel employees: The mediating role of employee engagement and job satisfaction.. </w:t>
              </w:r>
              <w:r>
                <w:rPr>
                  <w:i/>
                  <w:iCs/>
                  <w:noProof/>
                </w:rPr>
                <w:t xml:space="preserve">Journal of Hospitality and Tourism Management, </w:t>
              </w:r>
              <w:r>
                <w:rPr>
                  <w:noProof/>
                </w:rPr>
                <w:t>Volume 45, pp. 10-2.</w:t>
              </w:r>
            </w:p>
            <w:p w14:paraId="4ABDE25B" w14:textId="77777777" w:rsidR="00FA67FE" w:rsidRDefault="00FA67FE" w:rsidP="00FA67FE">
              <w:pPr>
                <w:pStyle w:val="Bibliography"/>
                <w:rPr>
                  <w:noProof/>
                </w:rPr>
              </w:pPr>
              <w:r>
                <w:rPr>
                  <w:noProof/>
                </w:rPr>
                <w:t xml:space="preserve">Zhong, L., Wayne, S. &amp; Liden, R., 2016. Job engagement, perceived organizational support, high‐performance human resource practices, and cultural value orientations: A cross‐level investigation.. </w:t>
              </w:r>
              <w:r>
                <w:rPr>
                  <w:i/>
                  <w:iCs/>
                  <w:noProof/>
                </w:rPr>
                <w:t xml:space="preserve">Journal of Organizational Behavior, </w:t>
              </w:r>
              <w:r>
                <w:rPr>
                  <w:noProof/>
                </w:rPr>
                <w:t>37(6), pp. 823-844.</w:t>
              </w:r>
            </w:p>
            <w:p w14:paraId="107EC982" w14:textId="4E328545" w:rsidR="00EB0461" w:rsidRDefault="00EB0461" w:rsidP="00FA67FE">
              <w:r>
                <w:rPr>
                  <w:b/>
                  <w:bCs/>
                  <w:noProof/>
                </w:rPr>
                <w:fldChar w:fldCharType="end"/>
              </w:r>
            </w:p>
          </w:sdtContent>
        </w:sdt>
      </w:sdtContent>
    </w:sdt>
    <w:p w14:paraId="28405702" w14:textId="77777777" w:rsidR="00F31EAB" w:rsidRDefault="00F31EAB" w:rsidP="00EB6D7A">
      <w:pPr>
        <w:spacing w:line="360" w:lineRule="auto"/>
        <w:jc w:val="both"/>
      </w:pPr>
    </w:p>
    <w:p w14:paraId="62CBD1B2" w14:textId="77777777" w:rsidR="00F31EAB" w:rsidRDefault="00F31EAB" w:rsidP="00EB6D7A">
      <w:pPr>
        <w:spacing w:line="360" w:lineRule="auto"/>
        <w:jc w:val="both"/>
      </w:pPr>
    </w:p>
    <w:p w14:paraId="53998C2B" w14:textId="77777777" w:rsidR="00F31EAB" w:rsidRDefault="00F31EAB" w:rsidP="00EB6D7A">
      <w:pPr>
        <w:spacing w:line="360" w:lineRule="auto"/>
        <w:jc w:val="both"/>
      </w:pPr>
    </w:p>
    <w:p w14:paraId="43C0196F" w14:textId="77777777" w:rsidR="00F31EAB" w:rsidRDefault="00F31EAB" w:rsidP="00EB6D7A">
      <w:pPr>
        <w:spacing w:line="360" w:lineRule="auto"/>
        <w:jc w:val="both"/>
      </w:pPr>
    </w:p>
    <w:p w14:paraId="002F0D4C" w14:textId="77777777" w:rsidR="00F31EAB" w:rsidRDefault="00F31EAB" w:rsidP="00EB6D7A">
      <w:pPr>
        <w:spacing w:line="360" w:lineRule="auto"/>
        <w:jc w:val="both"/>
      </w:pPr>
    </w:p>
    <w:p w14:paraId="1982BC27" w14:textId="77777777" w:rsidR="00F31EAB" w:rsidRDefault="00F31EAB" w:rsidP="00EB6D7A">
      <w:pPr>
        <w:spacing w:line="360" w:lineRule="auto"/>
        <w:jc w:val="both"/>
      </w:pPr>
    </w:p>
    <w:p w14:paraId="043A4C7E" w14:textId="77777777" w:rsidR="00F31EAB" w:rsidRDefault="00F31EAB" w:rsidP="00EB6D7A">
      <w:pPr>
        <w:spacing w:line="360" w:lineRule="auto"/>
        <w:jc w:val="both"/>
      </w:pPr>
    </w:p>
    <w:p w14:paraId="3738A2C8" w14:textId="77777777" w:rsidR="00F31EAB" w:rsidRDefault="00F31EAB" w:rsidP="00EB6D7A">
      <w:pPr>
        <w:spacing w:line="360" w:lineRule="auto"/>
        <w:jc w:val="both"/>
      </w:pPr>
    </w:p>
    <w:p w14:paraId="07D66FFD" w14:textId="4B953C57" w:rsidR="00DC7DD7" w:rsidRDefault="00DC7DD7" w:rsidP="00B66198">
      <w:pPr>
        <w:pStyle w:val="Heading1"/>
      </w:pPr>
      <w:bookmarkStart w:id="87" w:name="_Toc137768489"/>
      <w:r>
        <w:lastRenderedPageBreak/>
        <w:t>Appendix:</w:t>
      </w:r>
      <w:bookmarkEnd w:id="87"/>
    </w:p>
    <w:p w14:paraId="0F7E76D5" w14:textId="77777777" w:rsidR="00DC7DD7" w:rsidRDefault="00DC7DD7" w:rsidP="00B66198">
      <w:pPr>
        <w:pStyle w:val="Heading2"/>
      </w:pPr>
      <w:bookmarkStart w:id="88" w:name="_Toc137768490"/>
      <w:r>
        <w:t>Annexture 1: Research Questioner</w:t>
      </w:r>
      <w:bookmarkEnd w:id="88"/>
    </w:p>
    <w:p w14:paraId="02634E86" w14:textId="05D0C6D0" w:rsidR="003639E2" w:rsidRDefault="00F31EAB" w:rsidP="00F31EAB">
      <w:pPr>
        <w:spacing w:line="360" w:lineRule="auto"/>
        <w:jc w:val="center"/>
      </w:pPr>
      <w:r>
        <w:rPr>
          <w:noProof/>
        </w:rPr>
        <w:drawing>
          <wp:inline distT="0" distB="0" distL="0" distR="0" wp14:anchorId="779A812E" wp14:editId="40F1582E">
            <wp:extent cx="6743700" cy="9029700"/>
            <wp:effectExtent l="0" t="0" r="0" b="0"/>
            <wp:docPr id="343495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8">
                      <a:extLst>
                        <a:ext uri="{BEBA8EAE-BF5A-486C-A8C5-ECC9F3942E4B}">
                          <a14:imgProps xmlns:a14="http://schemas.microsoft.com/office/drawing/2010/main">
                            <a14:imgLayer r:embed="rId39">
                              <a14:imgEffect>
                                <a14:sharpenSoften amount="42000"/>
                              </a14:imgEffect>
                            </a14:imgLayer>
                          </a14:imgProps>
                        </a:ext>
                        <a:ext uri="{28A0092B-C50C-407E-A947-70E740481C1C}">
                          <a14:useLocalDpi xmlns:a14="http://schemas.microsoft.com/office/drawing/2010/main" val="0"/>
                        </a:ext>
                      </a:extLst>
                    </a:blip>
                    <a:srcRect/>
                    <a:stretch>
                      <a:fillRect/>
                    </a:stretch>
                  </pic:blipFill>
                  <pic:spPr bwMode="auto">
                    <a:xfrm>
                      <a:off x="0" y="0"/>
                      <a:ext cx="6743700" cy="9029700"/>
                    </a:xfrm>
                    <a:prstGeom prst="rect">
                      <a:avLst/>
                    </a:prstGeom>
                    <a:noFill/>
                  </pic:spPr>
                </pic:pic>
              </a:graphicData>
            </a:graphic>
          </wp:inline>
        </w:drawing>
      </w:r>
    </w:p>
    <w:p w14:paraId="6B5CBCDA" w14:textId="77777777" w:rsidR="00F31EAB" w:rsidRDefault="00F31EAB" w:rsidP="00F31EAB">
      <w:pPr>
        <w:spacing w:line="360" w:lineRule="auto"/>
        <w:jc w:val="center"/>
      </w:pPr>
    </w:p>
    <w:p w14:paraId="47A2A1F5" w14:textId="77777777" w:rsidR="00F31EAB" w:rsidRDefault="00F31EAB" w:rsidP="00F31EAB">
      <w:pPr>
        <w:spacing w:line="360" w:lineRule="auto"/>
        <w:jc w:val="center"/>
      </w:pPr>
    </w:p>
    <w:p w14:paraId="47A5B76C" w14:textId="77777777" w:rsidR="00F31EAB" w:rsidRDefault="00F31EAB" w:rsidP="00F31EAB">
      <w:pPr>
        <w:spacing w:line="360" w:lineRule="auto"/>
        <w:jc w:val="center"/>
      </w:pPr>
    </w:p>
    <w:p w14:paraId="67B92C99" w14:textId="77777777" w:rsidR="00F31EAB" w:rsidRDefault="00F31EAB" w:rsidP="00F31EAB">
      <w:pPr>
        <w:spacing w:line="360" w:lineRule="auto"/>
        <w:jc w:val="center"/>
      </w:pPr>
    </w:p>
    <w:p w14:paraId="40D93428" w14:textId="77777777" w:rsidR="00F31EAB" w:rsidRDefault="00F31EAB" w:rsidP="00F31EAB">
      <w:pPr>
        <w:spacing w:line="360" w:lineRule="auto"/>
        <w:jc w:val="center"/>
      </w:pPr>
    </w:p>
    <w:p w14:paraId="4E368297" w14:textId="77777777" w:rsidR="00F31EAB" w:rsidRDefault="00F31EAB" w:rsidP="00F31EAB">
      <w:pPr>
        <w:spacing w:line="360" w:lineRule="auto"/>
        <w:jc w:val="center"/>
      </w:pPr>
    </w:p>
    <w:p w14:paraId="5FC1C446" w14:textId="5578325A" w:rsidR="00F31EAB" w:rsidRDefault="00E5241E" w:rsidP="00F31EAB">
      <w:pPr>
        <w:spacing w:line="360" w:lineRule="auto"/>
        <w:jc w:val="center"/>
      </w:pPr>
      <w:r w:rsidRPr="00E5241E">
        <w:lastRenderedPageBreak/>
        <w:drawing>
          <wp:inline distT="0" distB="0" distL="0" distR="0" wp14:anchorId="7F3080FB" wp14:editId="02D118AB">
            <wp:extent cx="6001588" cy="5868219"/>
            <wp:effectExtent l="0" t="0" r="0" b="0"/>
            <wp:docPr id="1006748064" name="Picture 1"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748064" name="Picture 1" descr="A screenshot of a survey&#10;&#10;Description automatically generated with medium confidence"/>
                    <pic:cNvPicPr/>
                  </pic:nvPicPr>
                  <pic:blipFill>
                    <a:blip r:embed="rId40"/>
                    <a:stretch>
                      <a:fillRect/>
                    </a:stretch>
                  </pic:blipFill>
                  <pic:spPr>
                    <a:xfrm>
                      <a:off x="0" y="0"/>
                      <a:ext cx="6001588" cy="5868219"/>
                    </a:xfrm>
                    <a:prstGeom prst="rect">
                      <a:avLst/>
                    </a:prstGeom>
                  </pic:spPr>
                </pic:pic>
              </a:graphicData>
            </a:graphic>
          </wp:inline>
        </w:drawing>
      </w:r>
    </w:p>
    <w:p w14:paraId="273FA77F" w14:textId="56F8937B" w:rsidR="00E5241E" w:rsidRDefault="00E5241E" w:rsidP="00F31EAB">
      <w:pPr>
        <w:spacing w:line="360" w:lineRule="auto"/>
        <w:jc w:val="center"/>
      </w:pPr>
      <w:r w:rsidRPr="00E5241E">
        <w:lastRenderedPageBreak/>
        <w:drawing>
          <wp:inline distT="0" distB="0" distL="0" distR="0" wp14:anchorId="193EC973" wp14:editId="361DBF60">
            <wp:extent cx="5677456" cy="6153150"/>
            <wp:effectExtent l="0" t="0" r="0" b="0"/>
            <wp:docPr id="129731090"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31090" name="Picture 1" descr="A screenshot of a computer screen&#10;&#10;Description automatically generated with low confidence"/>
                    <pic:cNvPicPr/>
                  </pic:nvPicPr>
                  <pic:blipFill rotWithShape="1">
                    <a:blip r:embed="rId41"/>
                    <a:srcRect b="5009"/>
                    <a:stretch/>
                  </pic:blipFill>
                  <pic:spPr bwMode="auto">
                    <a:xfrm>
                      <a:off x="0" y="0"/>
                      <a:ext cx="5677692" cy="6153406"/>
                    </a:xfrm>
                    <a:prstGeom prst="rect">
                      <a:avLst/>
                    </a:prstGeom>
                    <a:ln>
                      <a:noFill/>
                    </a:ln>
                    <a:extLst>
                      <a:ext uri="{53640926-AAD7-44D8-BBD7-CCE9431645EC}">
                        <a14:shadowObscured xmlns:a14="http://schemas.microsoft.com/office/drawing/2010/main"/>
                      </a:ext>
                    </a:extLst>
                  </pic:spPr>
                </pic:pic>
              </a:graphicData>
            </a:graphic>
          </wp:inline>
        </w:drawing>
      </w:r>
    </w:p>
    <w:p w14:paraId="729549AF" w14:textId="1AC0B08D" w:rsidR="00E5241E" w:rsidRDefault="00E5241E" w:rsidP="00F31EAB">
      <w:pPr>
        <w:spacing w:line="360" w:lineRule="auto"/>
        <w:jc w:val="center"/>
      </w:pPr>
      <w:r w:rsidRPr="00E5241E">
        <w:drawing>
          <wp:inline distT="0" distB="0" distL="0" distR="0" wp14:anchorId="6D41C239" wp14:editId="1EB5345C">
            <wp:extent cx="5829300" cy="2124075"/>
            <wp:effectExtent l="0" t="0" r="0" b="0"/>
            <wp:docPr id="228034745" name="Picture 1" descr="A white backgroun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34745" name="Picture 1" descr="A white background with black text&#10;&#10;Description automatically generated with low confidence"/>
                    <pic:cNvPicPr/>
                  </pic:nvPicPr>
                  <pic:blipFill>
                    <a:blip r:embed="rId42"/>
                    <a:stretch>
                      <a:fillRect/>
                    </a:stretch>
                  </pic:blipFill>
                  <pic:spPr>
                    <a:xfrm>
                      <a:off x="0" y="0"/>
                      <a:ext cx="5830113" cy="2124371"/>
                    </a:xfrm>
                    <a:prstGeom prst="rect">
                      <a:avLst/>
                    </a:prstGeom>
                  </pic:spPr>
                </pic:pic>
              </a:graphicData>
            </a:graphic>
          </wp:inline>
        </w:drawing>
      </w:r>
    </w:p>
    <w:p w14:paraId="1144F037" w14:textId="4CEED320" w:rsidR="00E5241E" w:rsidRDefault="00E5241E" w:rsidP="00F31EAB">
      <w:pPr>
        <w:spacing w:line="360" w:lineRule="auto"/>
        <w:jc w:val="center"/>
      </w:pPr>
      <w:r w:rsidRPr="00E5241E">
        <w:lastRenderedPageBreak/>
        <w:drawing>
          <wp:inline distT="0" distB="0" distL="0" distR="0" wp14:anchorId="0126487F" wp14:editId="34B7E9C2">
            <wp:extent cx="6144482" cy="6201640"/>
            <wp:effectExtent l="0" t="0" r="8890" b="8890"/>
            <wp:docPr id="813635514" name="Picture 1"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635514" name="Picture 1" descr="A screenshot of a survey&#10;&#10;Description automatically generated with low confidence"/>
                    <pic:cNvPicPr/>
                  </pic:nvPicPr>
                  <pic:blipFill>
                    <a:blip r:embed="rId43"/>
                    <a:stretch>
                      <a:fillRect/>
                    </a:stretch>
                  </pic:blipFill>
                  <pic:spPr>
                    <a:xfrm>
                      <a:off x="0" y="0"/>
                      <a:ext cx="6144482" cy="6201640"/>
                    </a:xfrm>
                    <a:prstGeom prst="rect">
                      <a:avLst/>
                    </a:prstGeom>
                  </pic:spPr>
                </pic:pic>
              </a:graphicData>
            </a:graphic>
          </wp:inline>
        </w:drawing>
      </w:r>
    </w:p>
    <w:p w14:paraId="32F222AE" w14:textId="7E71F7E7" w:rsidR="00E5241E" w:rsidRDefault="00E5241E" w:rsidP="00F31EAB">
      <w:pPr>
        <w:spacing w:line="360" w:lineRule="auto"/>
        <w:jc w:val="center"/>
      </w:pPr>
      <w:r w:rsidRPr="00E5241E">
        <w:lastRenderedPageBreak/>
        <w:drawing>
          <wp:inline distT="0" distB="0" distL="0" distR="0" wp14:anchorId="754065C8" wp14:editId="428D9614">
            <wp:extent cx="5963482" cy="6030167"/>
            <wp:effectExtent l="0" t="0" r="0" b="8890"/>
            <wp:docPr id="1884009351" name="Picture 1" descr="A screenshot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09351" name="Picture 1" descr="A screenshot of a questionnaire&#10;&#10;Description automatically generated with medium confidence"/>
                    <pic:cNvPicPr/>
                  </pic:nvPicPr>
                  <pic:blipFill>
                    <a:blip r:embed="rId44"/>
                    <a:stretch>
                      <a:fillRect/>
                    </a:stretch>
                  </pic:blipFill>
                  <pic:spPr>
                    <a:xfrm>
                      <a:off x="0" y="0"/>
                      <a:ext cx="5963482" cy="6030167"/>
                    </a:xfrm>
                    <a:prstGeom prst="rect">
                      <a:avLst/>
                    </a:prstGeom>
                  </pic:spPr>
                </pic:pic>
              </a:graphicData>
            </a:graphic>
          </wp:inline>
        </w:drawing>
      </w:r>
    </w:p>
    <w:p w14:paraId="7C000357" w14:textId="5DB1304B" w:rsidR="00E5241E" w:rsidRDefault="00E5241E" w:rsidP="00F31EAB">
      <w:pPr>
        <w:spacing w:line="360" w:lineRule="auto"/>
        <w:jc w:val="center"/>
      </w:pPr>
      <w:r w:rsidRPr="00E5241E">
        <w:lastRenderedPageBreak/>
        <w:drawing>
          <wp:inline distT="0" distB="0" distL="0" distR="0" wp14:anchorId="71968D14" wp14:editId="37AF1E52">
            <wp:extent cx="5849166" cy="5906324"/>
            <wp:effectExtent l="0" t="0" r="0" b="0"/>
            <wp:docPr id="675099093"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099093" name="Picture 1" descr="A picture containing text, screenshot, font, number&#10;&#10;Description automatically generated"/>
                    <pic:cNvPicPr/>
                  </pic:nvPicPr>
                  <pic:blipFill>
                    <a:blip r:embed="rId45"/>
                    <a:stretch>
                      <a:fillRect/>
                    </a:stretch>
                  </pic:blipFill>
                  <pic:spPr>
                    <a:xfrm>
                      <a:off x="0" y="0"/>
                      <a:ext cx="5849166" cy="5906324"/>
                    </a:xfrm>
                    <a:prstGeom prst="rect">
                      <a:avLst/>
                    </a:prstGeom>
                  </pic:spPr>
                </pic:pic>
              </a:graphicData>
            </a:graphic>
          </wp:inline>
        </w:drawing>
      </w:r>
    </w:p>
    <w:p w14:paraId="0EA7DEFF" w14:textId="2C129DDD" w:rsidR="00E5241E" w:rsidRDefault="00E5241E" w:rsidP="00F31EAB">
      <w:pPr>
        <w:spacing w:line="360" w:lineRule="auto"/>
        <w:jc w:val="center"/>
      </w:pPr>
      <w:r w:rsidRPr="00E5241E">
        <w:lastRenderedPageBreak/>
        <w:drawing>
          <wp:inline distT="0" distB="0" distL="0" distR="0" wp14:anchorId="613EFAFA" wp14:editId="482F44E7">
            <wp:extent cx="5953956" cy="5868219"/>
            <wp:effectExtent l="0" t="0" r="8890" b="0"/>
            <wp:docPr id="1750715521"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715521" name="Picture 1" descr="A picture containing text, screenshot, font&#10;&#10;Description automatically generated"/>
                    <pic:cNvPicPr/>
                  </pic:nvPicPr>
                  <pic:blipFill>
                    <a:blip r:embed="rId46"/>
                    <a:stretch>
                      <a:fillRect/>
                    </a:stretch>
                  </pic:blipFill>
                  <pic:spPr>
                    <a:xfrm>
                      <a:off x="0" y="0"/>
                      <a:ext cx="5953956" cy="5868219"/>
                    </a:xfrm>
                    <a:prstGeom prst="rect">
                      <a:avLst/>
                    </a:prstGeom>
                  </pic:spPr>
                </pic:pic>
              </a:graphicData>
            </a:graphic>
          </wp:inline>
        </w:drawing>
      </w:r>
    </w:p>
    <w:p w14:paraId="54379099" w14:textId="77777777" w:rsidR="00E5241E" w:rsidRDefault="00E5241E" w:rsidP="00F31EAB">
      <w:pPr>
        <w:spacing w:line="360" w:lineRule="auto"/>
        <w:jc w:val="center"/>
      </w:pPr>
    </w:p>
    <w:p w14:paraId="5A41F796" w14:textId="79F40AD4" w:rsidR="00DE6A6D" w:rsidRDefault="00DE6A6D" w:rsidP="00B66198">
      <w:pPr>
        <w:pStyle w:val="Heading2"/>
      </w:pPr>
      <w:bookmarkStart w:id="89" w:name="_Toc137768491"/>
      <w:r>
        <w:t xml:space="preserve">Annexture </w:t>
      </w:r>
      <w:proofErr w:type="gramStart"/>
      <w:r>
        <w:t>2 :</w:t>
      </w:r>
      <w:proofErr w:type="gramEnd"/>
      <w:r>
        <w:t xml:space="preserve"> Response:</w:t>
      </w:r>
      <w:bookmarkEnd w:id="89"/>
    </w:p>
    <w:p w14:paraId="7E0B29C0" w14:textId="57E467D1" w:rsidR="00DE6A6D" w:rsidRDefault="00CA3533" w:rsidP="00CA3533">
      <w:pPr>
        <w:spacing w:line="360" w:lineRule="auto"/>
      </w:pPr>
      <w:r>
        <w:rPr>
          <w:noProof/>
        </w:rPr>
        <w:drawing>
          <wp:inline distT="0" distB="0" distL="0" distR="0" wp14:anchorId="6006C5A0" wp14:editId="364A233B">
            <wp:extent cx="6858000" cy="2885440"/>
            <wp:effectExtent l="0" t="0" r="0" b="0"/>
            <wp:docPr id="1337701019" name="Picture 2" descr="Forms response chart. Question title: what’s your gender.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s your gender. Number of responses: 101 responses."/>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20CFD3AF" w14:textId="2DA7BAC9" w:rsidR="00CA3533" w:rsidRDefault="00CA3533" w:rsidP="00CA3533">
      <w:pPr>
        <w:spacing w:line="360" w:lineRule="auto"/>
      </w:pPr>
      <w:r>
        <w:rPr>
          <w:noProof/>
        </w:rPr>
        <w:lastRenderedPageBreak/>
        <w:drawing>
          <wp:inline distT="0" distB="0" distL="0" distR="0" wp14:anchorId="685B49CA" wp14:editId="266F4205">
            <wp:extent cx="6858000" cy="3260090"/>
            <wp:effectExtent l="0" t="0" r="0" b="0"/>
            <wp:docPr id="652078703" name="Picture 3" descr="Forms response chart. Question title: How long have you been working in this organisation?&#10;. Number of responses: 9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How long have you been working in this organisation?&#10;. Number of responses: 97 responses."/>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858000" cy="3260090"/>
                    </a:xfrm>
                    <a:prstGeom prst="rect">
                      <a:avLst/>
                    </a:prstGeom>
                    <a:noFill/>
                    <a:ln>
                      <a:noFill/>
                    </a:ln>
                  </pic:spPr>
                </pic:pic>
              </a:graphicData>
            </a:graphic>
          </wp:inline>
        </w:drawing>
      </w:r>
    </w:p>
    <w:p w14:paraId="7FB10A6E" w14:textId="4C08D932" w:rsidR="00CA3533" w:rsidRDefault="00CA3533" w:rsidP="00CA3533">
      <w:pPr>
        <w:spacing w:line="360" w:lineRule="auto"/>
      </w:pPr>
      <w:r>
        <w:rPr>
          <w:noProof/>
        </w:rPr>
        <w:drawing>
          <wp:inline distT="0" distB="0" distL="0" distR="0" wp14:anchorId="79BC16D7" wp14:editId="60AE6EC1">
            <wp:extent cx="6858000" cy="2885440"/>
            <wp:effectExtent l="0" t="0" r="0" b="0"/>
            <wp:docPr id="1656551607" name="Picture 4" descr="Forms response chart. Question title:  The role of the job is important for the employee’s satisfaction.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The role of the job is important for the employee’s satisfaction. Number of responses: 100 responses."/>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73A8B90E" w14:textId="3A6B697F" w:rsidR="00CA3533" w:rsidRDefault="00CA3533" w:rsidP="00CA3533">
      <w:pPr>
        <w:spacing w:line="360" w:lineRule="auto"/>
      </w:pPr>
      <w:r>
        <w:rPr>
          <w:noProof/>
        </w:rPr>
        <w:drawing>
          <wp:inline distT="0" distB="0" distL="0" distR="0" wp14:anchorId="03FD4D7F" wp14:editId="22AC17A0">
            <wp:extent cx="6858000" cy="2885440"/>
            <wp:effectExtent l="0" t="0" r="0" b="0"/>
            <wp:docPr id="2105829295" name="Picture 5" descr="Forms response chart. Question title: What makes the employee more engaged in the work?.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What makes the employee more engaged in the work?. Number of responses: 100 responses."/>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5D6AF1FF" w14:textId="57FC6C84" w:rsidR="00CA3533" w:rsidRDefault="00CA3533" w:rsidP="00CA3533">
      <w:pPr>
        <w:spacing w:line="360" w:lineRule="auto"/>
      </w:pPr>
      <w:r>
        <w:rPr>
          <w:noProof/>
        </w:rPr>
        <w:lastRenderedPageBreak/>
        <w:drawing>
          <wp:inline distT="0" distB="0" distL="0" distR="0" wp14:anchorId="3ED871F1" wp14:editId="16B61E3B">
            <wp:extent cx="6858000" cy="2885440"/>
            <wp:effectExtent l="0" t="0" r="0" b="0"/>
            <wp:docPr id="757916810" name="Picture 6" descr="Forms response chart. Question title: Are you satisfied with the role of your work?&#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Are you satisfied with the role of your work?&#10;. Number of responses: 101 responses."/>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52A1E9C9" w14:textId="0705318A" w:rsidR="00CA3533" w:rsidRDefault="00CA3533" w:rsidP="00CA3533">
      <w:pPr>
        <w:spacing w:line="360" w:lineRule="auto"/>
      </w:pPr>
      <w:r>
        <w:rPr>
          <w:noProof/>
        </w:rPr>
        <w:drawing>
          <wp:inline distT="0" distB="0" distL="0" distR="0" wp14:anchorId="1F4B1162" wp14:editId="3A37A782">
            <wp:extent cx="6858000" cy="2885440"/>
            <wp:effectExtent l="0" t="0" r="0" b="0"/>
            <wp:docPr id="1382630836" name="Picture 7" descr="Forms response chart. Question title: have you ever been given feedback about your job&#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have you ever been given feedback about your job&#10;. Number of responses: 101 responses."/>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27D978CE" w14:textId="2D9EC7FD" w:rsidR="00CA3533" w:rsidRDefault="00CA3533" w:rsidP="00CA3533">
      <w:pPr>
        <w:spacing w:line="360" w:lineRule="auto"/>
      </w:pPr>
      <w:r>
        <w:rPr>
          <w:noProof/>
        </w:rPr>
        <w:drawing>
          <wp:inline distT="0" distB="0" distL="0" distR="0" wp14:anchorId="2FB99B85" wp14:editId="2D76C816">
            <wp:extent cx="6858000" cy="2885440"/>
            <wp:effectExtent l="0" t="0" r="0" b="0"/>
            <wp:docPr id="705280292" name="Picture 8" descr="Forms response chart. Question title: are you provided opportunities with training to improve your skill&#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are you provided opportunities with training to improve your skill&#10;. Number of responses: 101 responses."/>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6D9F0226" w14:textId="11DDDF90" w:rsidR="00CA3533" w:rsidRDefault="00CA3533" w:rsidP="00CA3533">
      <w:pPr>
        <w:spacing w:line="360" w:lineRule="auto"/>
      </w:pPr>
      <w:r>
        <w:rPr>
          <w:noProof/>
        </w:rPr>
        <w:lastRenderedPageBreak/>
        <w:drawing>
          <wp:inline distT="0" distB="0" distL="0" distR="0" wp14:anchorId="4A26EFB7" wp14:editId="08518CAC">
            <wp:extent cx="6858000" cy="2885440"/>
            <wp:effectExtent l="0" t="0" r="0" b="0"/>
            <wp:docPr id="2042520292" name="Picture 9" descr="Forms response chart. Question title: Is your idea accepted by your manager?&#10;.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Is your idea accepted by your manager?&#10;. Number of responses: 100 responses."/>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60AF5714" w14:textId="6F8B2070" w:rsidR="00CA3533" w:rsidRDefault="00CA3533" w:rsidP="00CA3533">
      <w:pPr>
        <w:spacing w:line="360" w:lineRule="auto"/>
      </w:pPr>
      <w:r>
        <w:rPr>
          <w:noProof/>
        </w:rPr>
        <w:drawing>
          <wp:inline distT="0" distB="0" distL="0" distR="0" wp14:anchorId="1AFC5955" wp14:editId="0EEAEF8B">
            <wp:extent cx="6858000" cy="2885440"/>
            <wp:effectExtent l="0" t="0" r="0" b="0"/>
            <wp:docPr id="426795267" name="Picture 10" descr="Forms response chart. Question title: Are you enjoying your work?.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Are you enjoying your work?. Number of responses: 100 responses."/>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6DD3ABC7" w14:textId="205900CA" w:rsidR="00CA3533" w:rsidRDefault="00CA3533" w:rsidP="00CA3533">
      <w:pPr>
        <w:spacing w:line="360" w:lineRule="auto"/>
      </w:pPr>
      <w:r>
        <w:rPr>
          <w:noProof/>
        </w:rPr>
        <w:drawing>
          <wp:inline distT="0" distB="0" distL="0" distR="0" wp14:anchorId="0688398B" wp14:editId="0E072815">
            <wp:extent cx="6858000" cy="2885440"/>
            <wp:effectExtent l="0" t="0" r="0" b="0"/>
            <wp:docPr id="1575252681" name="Picture 11" descr="Forms response chart. Question title: have you felt any stress in your role&#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have you felt any stress in your role&#10;. Number of responses: 101 responses."/>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6D3DA557" w14:textId="277BD7DB" w:rsidR="00CA3533" w:rsidRDefault="00CA3533" w:rsidP="00CA3533">
      <w:pPr>
        <w:spacing w:line="360" w:lineRule="auto"/>
      </w:pPr>
      <w:r>
        <w:rPr>
          <w:noProof/>
        </w:rPr>
        <w:lastRenderedPageBreak/>
        <w:drawing>
          <wp:inline distT="0" distB="0" distL="0" distR="0" wp14:anchorId="446FB1FC" wp14:editId="50C2006C">
            <wp:extent cx="6858000" cy="2885440"/>
            <wp:effectExtent l="0" t="0" r="0" b="0"/>
            <wp:docPr id="653794965" name="Picture 12" descr="Forms response chart. Question title: communication between colleague makes work easier while you are working&#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communication between colleague makes work easier while you are working&#10;. Number of responses: 101 responses."/>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6607924A" w14:textId="3E3A94D2" w:rsidR="00CA3533" w:rsidRDefault="00CA3533" w:rsidP="00CA3533">
      <w:pPr>
        <w:spacing w:line="360" w:lineRule="auto"/>
      </w:pPr>
      <w:r>
        <w:rPr>
          <w:noProof/>
        </w:rPr>
        <w:drawing>
          <wp:inline distT="0" distB="0" distL="0" distR="0" wp14:anchorId="6A4A451E" wp14:editId="5029BE1A">
            <wp:extent cx="6858000" cy="2885440"/>
            <wp:effectExtent l="0" t="0" r="0" b="0"/>
            <wp:docPr id="1027138645" name="Picture 13" descr="Forms response chart. Question title: have you recently received a reward for your excellent work&#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have you recently received a reward for your excellent work&#10;. Number of responses: 101 responses."/>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7331150E" w14:textId="007D38E3" w:rsidR="00CA3533" w:rsidRDefault="00CA3533" w:rsidP="00CA3533">
      <w:pPr>
        <w:spacing w:line="360" w:lineRule="auto"/>
      </w:pPr>
      <w:r>
        <w:rPr>
          <w:noProof/>
        </w:rPr>
        <w:drawing>
          <wp:inline distT="0" distB="0" distL="0" distR="0" wp14:anchorId="006F690B" wp14:editId="0D8458B0">
            <wp:extent cx="6858000" cy="2885440"/>
            <wp:effectExtent l="0" t="0" r="0" b="0"/>
            <wp:docPr id="157893548" name="Picture 14" descr="Forms response chart. Question title: feedback about your work really helpful for improving your performance&#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feedback about your work really helpful for improving your performance&#10;. Number of responses: 101 responses."/>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42434DAD" w14:textId="2AE78B5D" w:rsidR="00CA3533" w:rsidRDefault="00CA3533" w:rsidP="00CA3533">
      <w:pPr>
        <w:spacing w:line="360" w:lineRule="auto"/>
      </w:pPr>
      <w:r>
        <w:rPr>
          <w:noProof/>
        </w:rPr>
        <w:lastRenderedPageBreak/>
        <w:drawing>
          <wp:inline distT="0" distB="0" distL="0" distR="0" wp14:anchorId="2C9584CE" wp14:editId="18713295">
            <wp:extent cx="6858000" cy="2885440"/>
            <wp:effectExtent l="0" t="0" r="0" b="0"/>
            <wp:docPr id="1674489150" name="Picture 15" descr="Forms response chart. Question title: Do you agree that the work environment plays a role in employee engagement and job satisfaction?.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Do you agree that the work environment plays a role in employee engagement and job satisfaction?. Number of responses: 101 responses."/>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3D6C598E" w14:textId="226F72CD" w:rsidR="00CA3533" w:rsidRDefault="00CA3533" w:rsidP="00CA3533">
      <w:pPr>
        <w:spacing w:line="360" w:lineRule="auto"/>
      </w:pPr>
      <w:r>
        <w:rPr>
          <w:noProof/>
        </w:rPr>
        <w:drawing>
          <wp:inline distT="0" distB="0" distL="0" distR="0" wp14:anchorId="3A7A9B15" wp14:editId="5EB5368B">
            <wp:extent cx="6858000" cy="2885440"/>
            <wp:effectExtent l="0" t="0" r="0" b="0"/>
            <wp:docPr id="1704381578" name="Picture 16" descr="Forms response chart. Question title: have you felt satisfied with your work environment?.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have you felt satisfied with your work environment?. Number of responses: 100 responses."/>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64C5571F" w14:textId="3D49D3B6" w:rsidR="00CA3533" w:rsidRDefault="00CA3533" w:rsidP="00CA3533">
      <w:pPr>
        <w:spacing w:line="360" w:lineRule="auto"/>
      </w:pPr>
      <w:r>
        <w:rPr>
          <w:noProof/>
        </w:rPr>
        <w:drawing>
          <wp:inline distT="0" distB="0" distL="0" distR="0" wp14:anchorId="78F9126C" wp14:editId="19D19C27">
            <wp:extent cx="6858000" cy="3260090"/>
            <wp:effectExtent l="0" t="0" r="0" b="0"/>
            <wp:docPr id="1745489775" name="Picture 17" descr="Forms response chart. Question title: which will make you perform well &#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which will make you perform well &#10;. Number of responses: 101 responses."/>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6858000" cy="3260090"/>
                    </a:xfrm>
                    <a:prstGeom prst="rect">
                      <a:avLst/>
                    </a:prstGeom>
                    <a:noFill/>
                    <a:ln>
                      <a:noFill/>
                    </a:ln>
                  </pic:spPr>
                </pic:pic>
              </a:graphicData>
            </a:graphic>
          </wp:inline>
        </w:drawing>
      </w:r>
    </w:p>
    <w:p w14:paraId="1D76ED45" w14:textId="7EF21EEE" w:rsidR="00CA3533" w:rsidRDefault="00CA3533" w:rsidP="00CA3533">
      <w:pPr>
        <w:spacing w:line="360" w:lineRule="auto"/>
      </w:pPr>
      <w:r>
        <w:rPr>
          <w:noProof/>
        </w:rPr>
        <w:lastRenderedPageBreak/>
        <w:drawing>
          <wp:inline distT="0" distB="0" distL="0" distR="0" wp14:anchorId="0443056D" wp14:editId="5B300CD3">
            <wp:extent cx="6858000" cy="2885440"/>
            <wp:effectExtent l="0" t="0" r="0" b="0"/>
            <wp:docPr id="1852748527" name="Picture 18" descr="Forms response chart. Question title: Flexibility of work will improve performance&#10;&#10;. Number of responses: 9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Flexibility of work will improve performance&#10;&#10;. Number of responses: 99 responses."/>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1B0B7EAC" w14:textId="6489EC21" w:rsidR="00CA3533" w:rsidRDefault="00CA3533" w:rsidP="00CA3533">
      <w:pPr>
        <w:spacing w:line="360" w:lineRule="auto"/>
      </w:pPr>
      <w:r w:rsidRPr="00CA3533">
        <w:drawing>
          <wp:inline distT="0" distB="0" distL="0" distR="0" wp14:anchorId="1A34AD38" wp14:editId="71E60127">
            <wp:extent cx="6458851" cy="4525006"/>
            <wp:effectExtent l="0" t="0" r="0" b="9525"/>
            <wp:docPr id="630534671" name="Picture 1"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534671" name="Picture 1" descr="A screenshot of a survey&#10;&#10;Description automatically generated with low confidence"/>
                    <pic:cNvPicPr/>
                  </pic:nvPicPr>
                  <pic:blipFill>
                    <a:blip r:embed="rId64"/>
                    <a:stretch>
                      <a:fillRect/>
                    </a:stretch>
                  </pic:blipFill>
                  <pic:spPr>
                    <a:xfrm>
                      <a:off x="0" y="0"/>
                      <a:ext cx="6458851" cy="4525006"/>
                    </a:xfrm>
                    <a:prstGeom prst="rect">
                      <a:avLst/>
                    </a:prstGeom>
                  </pic:spPr>
                </pic:pic>
              </a:graphicData>
            </a:graphic>
          </wp:inline>
        </w:drawing>
      </w:r>
    </w:p>
    <w:p w14:paraId="34CDD7EC" w14:textId="53F4324F" w:rsidR="00CA3533" w:rsidRDefault="00CA3533" w:rsidP="00CA3533">
      <w:pPr>
        <w:spacing w:line="360" w:lineRule="auto"/>
      </w:pPr>
      <w:r w:rsidRPr="00CA3533">
        <w:lastRenderedPageBreak/>
        <w:drawing>
          <wp:inline distT="0" distB="0" distL="0" distR="0" wp14:anchorId="5A3AD6DE" wp14:editId="1E51D825">
            <wp:extent cx="6344535" cy="4277322"/>
            <wp:effectExtent l="0" t="0" r="0" b="9525"/>
            <wp:docPr id="1714398199"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398199" name="Picture 1" descr="A picture containing text, screenshot, font, number&#10;&#10;Description automatically generated"/>
                    <pic:cNvPicPr/>
                  </pic:nvPicPr>
                  <pic:blipFill>
                    <a:blip r:embed="rId65"/>
                    <a:stretch>
                      <a:fillRect/>
                    </a:stretch>
                  </pic:blipFill>
                  <pic:spPr>
                    <a:xfrm>
                      <a:off x="0" y="0"/>
                      <a:ext cx="6344535" cy="4277322"/>
                    </a:xfrm>
                    <a:prstGeom prst="rect">
                      <a:avLst/>
                    </a:prstGeom>
                  </pic:spPr>
                </pic:pic>
              </a:graphicData>
            </a:graphic>
          </wp:inline>
        </w:drawing>
      </w:r>
    </w:p>
    <w:p w14:paraId="0A31F65D" w14:textId="40A40A88" w:rsidR="00CA3533" w:rsidRDefault="00CA3533" w:rsidP="00CA3533">
      <w:pPr>
        <w:spacing w:line="360" w:lineRule="auto"/>
      </w:pPr>
      <w:r w:rsidRPr="00CA3533">
        <w:drawing>
          <wp:inline distT="0" distB="0" distL="0" distR="0" wp14:anchorId="7034DC6B" wp14:editId="36F8ECFB">
            <wp:extent cx="6335009" cy="4220164"/>
            <wp:effectExtent l="0" t="0" r="8890" b="9525"/>
            <wp:docPr id="2077200748"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200748" name="Picture 1" descr="A picture containing text, screenshot, font, number&#10;&#10;Description automatically generated"/>
                    <pic:cNvPicPr/>
                  </pic:nvPicPr>
                  <pic:blipFill>
                    <a:blip r:embed="rId66"/>
                    <a:stretch>
                      <a:fillRect/>
                    </a:stretch>
                  </pic:blipFill>
                  <pic:spPr>
                    <a:xfrm>
                      <a:off x="0" y="0"/>
                      <a:ext cx="6335009" cy="4220164"/>
                    </a:xfrm>
                    <a:prstGeom prst="rect">
                      <a:avLst/>
                    </a:prstGeom>
                  </pic:spPr>
                </pic:pic>
              </a:graphicData>
            </a:graphic>
          </wp:inline>
        </w:drawing>
      </w:r>
    </w:p>
    <w:p w14:paraId="7EB73378" w14:textId="41F3E278" w:rsidR="00CA3533" w:rsidRDefault="00CA3533" w:rsidP="00CA3533">
      <w:pPr>
        <w:spacing w:line="360" w:lineRule="auto"/>
      </w:pPr>
      <w:r>
        <w:rPr>
          <w:noProof/>
        </w:rPr>
        <w:drawing>
          <wp:inline distT="0" distB="0" distL="0" distR="0" wp14:anchorId="6A3C28CC" wp14:editId="7BE46DCB">
            <wp:extent cx="6858000" cy="2885440"/>
            <wp:effectExtent l="0" t="0" r="0" b="0"/>
            <wp:docPr id="2102783499" name="Picture 19" descr="Forms response chart. Question title: Have you felt that your work is recognized by the manager &#10;.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s response chart. Question title: Have you felt that your work is recognized by the manager &#10;. Number of responses: 101 responses."/>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p w14:paraId="2AEDA18B" w14:textId="073D06AB" w:rsidR="00CA3533" w:rsidRPr="00C8188A" w:rsidRDefault="00CA3533" w:rsidP="00CA3533">
      <w:pPr>
        <w:spacing w:line="360" w:lineRule="auto"/>
      </w:pPr>
      <w:r>
        <w:rPr>
          <w:noProof/>
        </w:rPr>
        <w:lastRenderedPageBreak/>
        <w:drawing>
          <wp:inline distT="0" distB="0" distL="0" distR="0" wp14:anchorId="5E57306F" wp14:editId="48A0CC4A">
            <wp:extent cx="6858000" cy="2885440"/>
            <wp:effectExtent l="0" t="0" r="0" b="0"/>
            <wp:docPr id="1989512014" name="Picture 20" descr="Forms response chart. Question title: the training provided by the organization is useful for you?.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Forms response chart. Question title: the training provided by the organization is useful for you?. Number of responses: 100 responses."/>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6858000" cy="2885440"/>
                    </a:xfrm>
                    <a:prstGeom prst="rect">
                      <a:avLst/>
                    </a:prstGeom>
                    <a:noFill/>
                    <a:ln>
                      <a:noFill/>
                    </a:ln>
                  </pic:spPr>
                </pic:pic>
              </a:graphicData>
            </a:graphic>
          </wp:inline>
        </w:drawing>
      </w:r>
    </w:p>
    <w:sectPr w:rsidR="00CA3533" w:rsidRPr="00C8188A" w:rsidSect="00DB0861">
      <w:pgSz w:w="12240" w:h="20160" w:code="5"/>
      <w:pgMar w:top="720" w:right="720" w:bottom="720" w:left="720" w:header="720" w:footer="720"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embedRegular r:id="rId1" w:fontKey="{1F37AED5-21EC-42FD-8B9E-77E72290F2D3}"/>
    <w:embedBold r:id="rId2" w:fontKey="{91ECAFDD-2515-4E5F-A7BC-FFD93AE5ABF7}"/>
    <w:embedItalic r:id="rId3" w:fontKey="{993AED78-A377-4DC8-B631-C6BCB517562E}"/>
  </w:font>
  <w:font w:name="Latha">
    <w:panose1 w:val="02000400000000000000"/>
    <w:charset w:val="00"/>
    <w:family w:val="swiss"/>
    <w:pitch w:val="variable"/>
    <w:sig w:usb0="00100003" w:usb1="00000000" w:usb2="00000000" w:usb3="00000000" w:csb0="00000001" w:csb1="00000000"/>
    <w:embedRegular r:id="rId4" w:fontKey="{0F2764C8-2181-4610-B697-F0AE25E8E42C}"/>
    <w:embedBold r:id="rId5" w:fontKey="{1FBEFB06-D143-4AF9-AB13-6B25E48D97E5}"/>
    <w:embedItalic r:id="rId6" w:fontKey="{DF97B68F-77AA-4001-96A0-F4684C63AECB}"/>
  </w:font>
  <w:font w:name="Noto Sans Symbols">
    <w:charset w:val="00"/>
    <w:family w:val="auto"/>
    <w:pitch w:val="default"/>
  </w:font>
  <w:font w:name="Calibri Light">
    <w:panose1 w:val="020F0302020204030204"/>
    <w:charset w:val="00"/>
    <w:family w:val="swiss"/>
    <w:pitch w:val="variable"/>
    <w:sig w:usb0="E4002EFF" w:usb1="C000247B" w:usb2="00000009" w:usb3="00000000" w:csb0="000001FF" w:csb1="00000000"/>
    <w:embedRegular r:id="rId7" w:fontKey="{7B2F2287-12ED-4957-8A10-6C26EADDF4BD}"/>
    <w:embedItalic r:id="rId8" w:fontKey="{5717BC09-7444-411F-BC5B-BB5840B626A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D3F76"/>
    <w:multiLevelType w:val="hybridMultilevel"/>
    <w:tmpl w:val="529CB940"/>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E20190C"/>
    <w:multiLevelType w:val="hybridMultilevel"/>
    <w:tmpl w:val="3B9082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7149EA"/>
    <w:multiLevelType w:val="hybridMultilevel"/>
    <w:tmpl w:val="BF50F5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46631F"/>
    <w:multiLevelType w:val="hybridMultilevel"/>
    <w:tmpl w:val="C3FAC3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533250"/>
    <w:multiLevelType w:val="hybridMultilevel"/>
    <w:tmpl w:val="CBE25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310AE0"/>
    <w:multiLevelType w:val="hybridMultilevel"/>
    <w:tmpl w:val="B2EA2F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3A086C"/>
    <w:multiLevelType w:val="hybridMultilevel"/>
    <w:tmpl w:val="84A2CB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9B0459"/>
    <w:multiLevelType w:val="hybridMultilevel"/>
    <w:tmpl w:val="E64811F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630342B"/>
    <w:multiLevelType w:val="hybridMultilevel"/>
    <w:tmpl w:val="456EECB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FC25393"/>
    <w:multiLevelType w:val="hybridMultilevel"/>
    <w:tmpl w:val="0B1A33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7C24604"/>
    <w:multiLevelType w:val="hybridMultilevel"/>
    <w:tmpl w:val="A2DC6E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770F6C"/>
    <w:multiLevelType w:val="hybridMultilevel"/>
    <w:tmpl w:val="9E6C3F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071731"/>
    <w:multiLevelType w:val="hybridMultilevel"/>
    <w:tmpl w:val="D6D67B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E63441"/>
    <w:multiLevelType w:val="hybridMultilevel"/>
    <w:tmpl w:val="E176FC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F3E69A1"/>
    <w:multiLevelType w:val="hybridMultilevel"/>
    <w:tmpl w:val="4B8EEC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2527BE6"/>
    <w:multiLevelType w:val="hybridMultilevel"/>
    <w:tmpl w:val="DBBE99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2BD070A"/>
    <w:multiLevelType w:val="hybridMultilevel"/>
    <w:tmpl w:val="AF68CE2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B5B261E"/>
    <w:multiLevelType w:val="multilevel"/>
    <w:tmpl w:val="BC2C94E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4CA81A9E"/>
    <w:multiLevelType w:val="hybridMultilevel"/>
    <w:tmpl w:val="79D09C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E87582D"/>
    <w:multiLevelType w:val="hybridMultilevel"/>
    <w:tmpl w:val="F566F4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0593634"/>
    <w:multiLevelType w:val="multilevel"/>
    <w:tmpl w:val="2F88DF3A"/>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5489610F"/>
    <w:multiLevelType w:val="hybridMultilevel"/>
    <w:tmpl w:val="9440F8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48A09DA"/>
    <w:multiLevelType w:val="hybridMultilevel"/>
    <w:tmpl w:val="8E806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48B18EE"/>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5B8D75DA"/>
    <w:multiLevelType w:val="hybridMultilevel"/>
    <w:tmpl w:val="1C36A5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E9721A8"/>
    <w:multiLevelType w:val="hybridMultilevel"/>
    <w:tmpl w:val="DF0A35C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69787426"/>
    <w:multiLevelType w:val="hybridMultilevel"/>
    <w:tmpl w:val="01C42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9BA4986"/>
    <w:multiLevelType w:val="multilevel"/>
    <w:tmpl w:val="114E5B8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6E1325B7"/>
    <w:multiLevelType w:val="hybridMultilevel"/>
    <w:tmpl w:val="502AA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2602462"/>
    <w:multiLevelType w:val="hybridMultilevel"/>
    <w:tmpl w:val="D1EE2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A8B04C9"/>
    <w:multiLevelType w:val="hybridMultilevel"/>
    <w:tmpl w:val="616E408A"/>
    <w:lvl w:ilvl="0" w:tplc="0409000B">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1" w15:restartNumberingAfterBreak="0">
    <w:nsid w:val="7D922F9E"/>
    <w:multiLevelType w:val="hybridMultilevel"/>
    <w:tmpl w:val="1562C7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DC24622"/>
    <w:multiLevelType w:val="multilevel"/>
    <w:tmpl w:val="ED3A7658"/>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upp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3" w15:restartNumberingAfterBreak="0">
    <w:nsid w:val="7E142BE0"/>
    <w:multiLevelType w:val="hybridMultilevel"/>
    <w:tmpl w:val="B7B8C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FDE4F49"/>
    <w:multiLevelType w:val="hybridMultilevel"/>
    <w:tmpl w:val="2D50D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18333854">
    <w:abstractNumId w:val="27"/>
  </w:num>
  <w:num w:numId="2" w16cid:durableId="71660935">
    <w:abstractNumId w:val="27"/>
  </w:num>
  <w:num w:numId="3" w16cid:durableId="1988973911">
    <w:abstractNumId w:val="27"/>
  </w:num>
  <w:num w:numId="4" w16cid:durableId="1962303340">
    <w:abstractNumId w:val="31"/>
  </w:num>
  <w:num w:numId="5" w16cid:durableId="143933930">
    <w:abstractNumId w:val="26"/>
  </w:num>
  <w:num w:numId="6" w16cid:durableId="1977484983">
    <w:abstractNumId w:val="22"/>
  </w:num>
  <w:num w:numId="7" w16cid:durableId="1403917336">
    <w:abstractNumId w:val="0"/>
  </w:num>
  <w:num w:numId="8" w16cid:durableId="1537620373">
    <w:abstractNumId w:val="14"/>
  </w:num>
  <w:num w:numId="9" w16cid:durableId="248119815">
    <w:abstractNumId w:val="34"/>
  </w:num>
  <w:num w:numId="10" w16cid:durableId="405995631">
    <w:abstractNumId w:val="25"/>
  </w:num>
  <w:num w:numId="11" w16cid:durableId="646011004">
    <w:abstractNumId w:val="21"/>
  </w:num>
  <w:num w:numId="12" w16cid:durableId="1967619200">
    <w:abstractNumId w:val="29"/>
  </w:num>
  <w:num w:numId="13" w16cid:durableId="547030992">
    <w:abstractNumId w:val="33"/>
  </w:num>
  <w:num w:numId="14" w16cid:durableId="1721511946">
    <w:abstractNumId w:val="11"/>
  </w:num>
  <w:num w:numId="15" w16cid:durableId="202138651">
    <w:abstractNumId w:val="13"/>
  </w:num>
  <w:num w:numId="16" w16cid:durableId="2102529216">
    <w:abstractNumId w:val="16"/>
  </w:num>
  <w:num w:numId="17" w16cid:durableId="77021215">
    <w:abstractNumId w:val="9"/>
  </w:num>
  <w:num w:numId="18" w16cid:durableId="1483808089">
    <w:abstractNumId w:val="3"/>
  </w:num>
  <w:num w:numId="19" w16cid:durableId="983772968">
    <w:abstractNumId w:val="18"/>
  </w:num>
  <w:num w:numId="20" w16cid:durableId="621349805">
    <w:abstractNumId w:val="1"/>
  </w:num>
  <w:num w:numId="21" w16cid:durableId="525750030">
    <w:abstractNumId w:val="6"/>
  </w:num>
  <w:num w:numId="22" w16cid:durableId="2018192745">
    <w:abstractNumId w:val="17"/>
  </w:num>
  <w:num w:numId="23" w16cid:durableId="1116677215">
    <w:abstractNumId w:val="32"/>
  </w:num>
  <w:num w:numId="24" w16cid:durableId="5522731">
    <w:abstractNumId w:val="23"/>
  </w:num>
  <w:num w:numId="25" w16cid:durableId="844707991">
    <w:abstractNumId w:val="15"/>
  </w:num>
  <w:num w:numId="26" w16cid:durableId="2071614760">
    <w:abstractNumId w:val="10"/>
  </w:num>
  <w:num w:numId="27" w16cid:durableId="2050375531">
    <w:abstractNumId w:val="5"/>
  </w:num>
  <w:num w:numId="28" w16cid:durableId="1961178002">
    <w:abstractNumId w:val="7"/>
  </w:num>
  <w:num w:numId="29" w16cid:durableId="1177302810">
    <w:abstractNumId w:val="8"/>
  </w:num>
  <w:num w:numId="30" w16cid:durableId="2146654600">
    <w:abstractNumId w:val="30"/>
  </w:num>
  <w:num w:numId="31" w16cid:durableId="1027367841">
    <w:abstractNumId w:val="24"/>
  </w:num>
  <w:num w:numId="32" w16cid:durableId="1594701146">
    <w:abstractNumId w:val="28"/>
  </w:num>
  <w:num w:numId="33" w16cid:durableId="982857638">
    <w:abstractNumId w:val="2"/>
  </w:num>
  <w:num w:numId="34" w16cid:durableId="479931324">
    <w:abstractNumId w:val="4"/>
  </w:num>
  <w:num w:numId="35" w16cid:durableId="200439957">
    <w:abstractNumId w:val="12"/>
  </w:num>
  <w:num w:numId="36" w16cid:durableId="1536042141">
    <w:abstractNumId w:val="19"/>
  </w:num>
  <w:num w:numId="37" w16cid:durableId="19519480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TrueTypeFonts/>
  <w:activeWritingStyle w:appName="MSWord" w:lang="en-US" w:vendorID="64" w:dllVersion="0" w:nlCheck="1" w:checkStyle="0"/>
  <w:activeWritingStyle w:appName="MSWord" w:lang="en-GB" w:vendorID="64" w:dllVersion="0" w:nlCheck="1" w:checkStyle="0"/>
  <w:activeWritingStyle w:appName="MSWord" w:lang="en-IN" w:vendorID="64" w:dllVersion="0" w:nlCheck="1" w:checkStyle="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82FA3"/>
    <w:rsid w:val="000023E5"/>
    <w:rsid w:val="0001578E"/>
    <w:rsid w:val="00057ADB"/>
    <w:rsid w:val="00092844"/>
    <w:rsid w:val="0009429E"/>
    <w:rsid w:val="000B5333"/>
    <w:rsid w:val="000E2880"/>
    <w:rsid w:val="000E4CCE"/>
    <w:rsid w:val="000E67EF"/>
    <w:rsid w:val="001214D1"/>
    <w:rsid w:val="001271F9"/>
    <w:rsid w:val="001346D5"/>
    <w:rsid w:val="00147734"/>
    <w:rsid w:val="00151269"/>
    <w:rsid w:val="00172711"/>
    <w:rsid w:val="001743D7"/>
    <w:rsid w:val="0018528B"/>
    <w:rsid w:val="00186700"/>
    <w:rsid w:val="001A4196"/>
    <w:rsid w:val="001C3446"/>
    <w:rsid w:val="001C66C0"/>
    <w:rsid w:val="001D5022"/>
    <w:rsid w:val="001D6716"/>
    <w:rsid w:val="001E6861"/>
    <w:rsid w:val="00202AA2"/>
    <w:rsid w:val="00204961"/>
    <w:rsid w:val="00220794"/>
    <w:rsid w:val="002228CB"/>
    <w:rsid w:val="00226440"/>
    <w:rsid w:val="0023430B"/>
    <w:rsid w:val="00234D41"/>
    <w:rsid w:val="00237D6F"/>
    <w:rsid w:val="002571F8"/>
    <w:rsid w:val="002703E4"/>
    <w:rsid w:val="0027250B"/>
    <w:rsid w:val="00276147"/>
    <w:rsid w:val="0029094D"/>
    <w:rsid w:val="00297D15"/>
    <w:rsid w:val="002A5690"/>
    <w:rsid w:val="002B6089"/>
    <w:rsid w:val="002C4075"/>
    <w:rsid w:val="002C4214"/>
    <w:rsid w:val="002E5E60"/>
    <w:rsid w:val="002F085C"/>
    <w:rsid w:val="002F3196"/>
    <w:rsid w:val="00301E51"/>
    <w:rsid w:val="003138D0"/>
    <w:rsid w:val="00322E2C"/>
    <w:rsid w:val="003320EF"/>
    <w:rsid w:val="003413A7"/>
    <w:rsid w:val="00345B27"/>
    <w:rsid w:val="00345BC6"/>
    <w:rsid w:val="00352051"/>
    <w:rsid w:val="003639E2"/>
    <w:rsid w:val="00370D03"/>
    <w:rsid w:val="003719D0"/>
    <w:rsid w:val="003847E3"/>
    <w:rsid w:val="00385603"/>
    <w:rsid w:val="003B57B9"/>
    <w:rsid w:val="003C3EDD"/>
    <w:rsid w:val="003C537C"/>
    <w:rsid w:val="003E0CAF"/>
    <w:rsid w:val="003E2BBA"/>
    <w:rsid w:val="003F2370"/>
    <w:rsid w:val="003F70FA"/>
    <w:rsid w:val="0040344E"/>
    <w:rsid w:val="00415826"/>
    <w:rsid w:val="00424ECF"/>
    <w:rsid w:val="00430DD7"/>
    <w:rsid w:val="004367A6"/>
    <w:rsid w:val="004419AF"/>
    <w:rsid w:val="004464E7"/>
    <w:rsid w:val="004473DE"/>
    <w:rsid w:val="004474B1"/>
    <w:rsid w:val="00452335"/>
    <w:rsid w:val="00452D7E"/>
    <w:rsid w:val="004653E9"/>
    <w:rsid w:val="00470B4E"/>
    <w:rsid w:val="00485152"/>
    <w:rsid w:val="0048636D"/>
    <w:rsid w:val="0048764D"/>
    <w:rsid w:val="004A2CAA"/>
    <w:rsid w:val="004B0493"/>
    <w:rsid w:val="004D7244"/>
    <w:rsid w:val="004E3561"/>
    <w:rsid w:val="004E766A"/>
    <w:rsid w:val="004F3CAC"/>
    <w:rsid w:val="004F5BF8"/>
    <w:rsid w:val="00504B85"/>
    <w:rsid w:val="00520C7B"/>
    <w:rsid w:val="00523B85"/>
    <w:rsid w:val="005306BF"/>
    <w:rsid w:val="00546802"/>
    <w:rsid w:val="00550739"/>
    <w:rsid w:val="005521B0"/>
    <w:rsid w:val="005671C6"/>
    <w:rsid w:val="00574A84"/>
    <w:rsid w:val="00575200"/>
    <w:rsid w:val="005A362C"/>
    <w:rsid w:val="005A7E44"/>
    <w:rsid w:val="005C6A8E"/>
    <w:rsid w:val="005D72F5"/>
    <w:rsid w:val="005E0528"/>
    <w:rsid w:val="005E1898"/>
    <w:rsid w:val="005E2307"/>
    <w:rsid w:val="005E2F15"/>
    <w:rsid w:val="005E3381"/>
    <w:rsid w:val="00606188"/>
    <w:rsid w:val="0063236D"/>
    <w:rsid w:val="00632F5C"/>
    <w:rsid w:val="00637117"/>
    <w:rsid w:val="006409A0"/>
    <w:rsid w:val="006431FF"/>
    <w:rsid w:val="00644CAB"/>
    <w:rsid w:val="00647439"/>
    <w:rsid w:val="00653AFD"/>
    <w:rsid w:val="00660EBE"/>
    <w:rsid w:val="00663989"/>
    <w:rsid w:val="006643A7"/>
    <w:rsid w:val="00667A1F"/>
    <w:rsid w:val="00683636"/>
    <w:rsid w:val="00694609"/>
    <w:rsid w:val="0069498F"/>
    <w:rsid w:val="006A5BF8"/>
    <w:rsid w:val="006B5851"/>
    <w:rsid w:val="006C0340"/>
    <w:rsid w:val="006C3AA3"/>
    <w:rsid w:val="006C7459"/>
    <w:rsid w:val="006E2681"/>
    <w:rsid w:val="006F6D6D"/>
    <w:rsid w:val="00701694"/>
    <w:rsid w:val="0070342D"/>
    <w:rsid w:val="007155C8"/>
    <w:rsid w:val="00720A89"/>
    <w:rsid w:val="00721919"/>
    <w:rsid w:val="00735F26"/>
    <w:rsid w:val="007363B5"/>
    <w:rsid w:val="0074449B"/>
    <w:rsid w:val="0075138F"/>
    <w:rsid w:val="00763270"/>
    <w:rsid w:val="00773106"/>
    <w:rsid w:val="00785798"/>
    <w:rsid w:val="00790FB5"/>
    <w:rsid w:val="007E1810"/>
    <w:rsid w:val="007E35A7"/>
    <w:rsid w:val="007E611B"/>
    <w:rsid w:val="007F09A2"/>
    <w:rsid w:val="00801058"/>
    <w:rsid w:val="00804E27"/>
    <w:rsid w:val="008054F5"/>
    <w:rsid w:val="00805CBE"/>
    <w:rsid w:val="00810086"/>
    <w:rsid w:val="00823927"/>
    <w:rsid w:val="00824B55"/>
    <w:rsid w:val="00846607"/>
    <w:rsid w:val="00852DDB"/>
    <w:rsid w:val="00870D16"/>
    <w:rsid w:val="008B2AC9"/>
    <w:rsid w:val="008B71DA"/>
    <w:rsid w:val="008C3DC1"/>
    <w:rsid w:val="008D4A84"/>
    <w:rsid w:val="008E637E"/>
    <w:rsid w:val="008F0A00"/>
    <w:rsid w:val="008F4500"/>
    <w:rsid w:val="00902813"/>
    <w:rsid w:val="00911C4B"/>
    <w:rsid w:val="00930442"/>
    <w:rsid w:val="00931ED5"/>
    <w:rsid w:val="00932BFD"/>
    <w:rsid w:val="0094735C"/>
    <w:rsid w:val="00952FE0"/>
    <w:rsid w:val="00960848"/>
    <w:rsid w:val="00962580"/>
    <w:rsid w:val="00970385"/>
    <w:rsid w:val="0098072D"/>
    <w:rsid w:val="00981D39"/>
    <w:rsid w:val="00991EB0"/>
    <w:rsid w:val="00992712"/>
    <w:rsid w:val="009A608A"/>
    <w:rsid w:val="009B4A65"/>
    <w:rsid w:val="009B798C"/>
    <w:rsid w:val="009C17BD"/>
    <w:rsid w:val="009C5527"/>
    <w:rsid w:val="009F0446"/>
    <w:rsid w:val="00A03EDE"/>
    <w:rsid w:val="00A04FFA"/>
    <w:rsid w:val="00A156F0"/>
    <w:rsid w:val="00A16214"/>
    <w:rsid w:val="00A24950"/>
    <w:rsid w:val="00A2628D"/>
    <w:rsid w:val="00A41387"/>
    <w:rsid w:val="00A62957"/>
    <w:rsid w:val="00A6762D"/>
    <w:rsid w:val="00A67A28"/>
    <w:rsid w:val="00A76C02"/>
    <w:rsid w:val="00A828D5"/>
    <w:rsid w:val="00A82FA3"/>
    <w:rsid w:val="00A82FE7"/>
    <w:rsid w:val="00A94A72"/>
    <w:rsid w:val="00A9592D"/>
    <w:rsid w:val="00AA03A3"/>
    <w:rsid w:val="00AA7239"/>
    <w:rsid w:val="00AB290C"/>
    <w:rsid w:val="00AC3F2A"/>
    <w:rsid w:val="00AD0750"/>
    <w:rsid w:val="00AD3408"/>
    <w:rsid w:val="00B2259D"/>
    <w:rsid w:val="00B26E66"/>
    <w:rsid w:val="00B42030"/>
    <w:rsid w:val="00B531EA"/>
    <w:rsid w:val="00B56915"/>
    <w:rsid w:val="00B605D7"/>
    <w:rsid w:val="00B61BC1"/>
    <w:rsid w:val="00B66198"/>
    <w:rsid w:val="00B67E98"/>
    <w:rsid w:val="00B85223"/>
    <w:rsid w:val="00BA7E4A"/>
    <w:rsid w:val="00BB04B7"/>
    <w:rsid w:val="00BB1CC5"/>
    <w:rsid w:val="00BB765D"/>
    <w:rsid w:val="00BC10A8"/>
    <w:rsid w:val="00BC1D5C"/>
    <w:rsid w:val="00BD792A"/>
    <w:rsid w:val="00BE1915"/>
    <w:rsid w:val="00BE28E4"/>
    <w:rsid w:val="00C0366C"/>
    <w:rsid w:val="00C07608"/>
    <w:rsid w:val="00C215BD"/>
    <w:rsid w:val="00C2729D"/>
    <w:rsid w:val="00C27729"/>
    <w:rsid w:val="00C313EF"/>
    <w:rsid w:val="00C34F75"/>
    <w:rsid w:val="00C41558"/>
    <w:rsid w:val="00C422FA"/>
    <w:rsid w:val="00C46664"/>
    <w:rsid w:val="00C569CC"/>
    <w:rsid w:val="00C703D5"/>
    <w:rsid w:val="00C74A78"/>
    <w:rsid w:val="00C77445"/>
    <w:rsid w:val="00C8188A"/>
    <w:rsid w:val="00C84875"/>
    <w:rsid w:val="00C90DC3"/>
    <w:rsid w:val="00C93BBB"/>
    <w:rsid w:val="00CA1E48"/>
    <w:rsid w:val="00CA3533"/>
    <w:rsid w:val="00CA47AE"/>
    <w:rsid w:val="00CC111A"/>
    <w:rsid w:val="00CD17A9"/>
    <w:rsid w:val="00CF57C0"/>
    <w:rsid w:val="00D226A5"/>
    <w:rsid w:val="00D313A8"/>
    <w:rsid w:val="00D31D48"/>
    <w:rsid w:val="00D442B7"/>
    <w:rsid w:val="00D4452A"/>
    <w:rsid w:val="00D5781E"/>
    <w:rsid w:val="00D73EE1"/>
    <w:rsid w:val="00D82319"/>
    <w:rsid w:val="00D84048"/>
    <w:rsid w:val="00D84B5E"/>
    <w:rsid w:val="00D8632E"/>
    <w:rsid w:val="00DB0861"/>
    <w:rsid w:val="00DB7037"/>
    <w:rsid w:val="00DC7DD7"/>
    <w:rsid w:val="00DD6629"/>
    <w:rsid w:val="00DE6A6D"/>
    <w:rsid w:val="00DF4132"/>
    <w:rsid w:val="00E13512"/>
    <w:rsid w:val="00E14833"/>
    <w:rsid w:val="00E25FF3"/>
    <w:rsid w:val="00E3084A"/>
    <w:rsid w:val="00E32144"/>
    <w:rsid w:val="00E41B46"/>
    <w:rsid w:val="00E438FF"/>
    <w:rsid w:val="00E45A28"/>
    <w:rsid w:val="00E5241E"/>
    <w:rsid w:val="00E55CC5"/>
    <w:rsid w:val="00E56F86"/>
    <w:rsid w:val="00E7042C"/>
    <w:rsid w:val="00E7258B"/>
    <w:rsid w:val="00E752EF"/>
    <w:rsid w:val="00E76318"/>
    <w:rsid w:val="00EB0461"/>
    <w:rsid w:val="00EB6D7A"/>
    <w:rsid w:val="00EB6FCB"/>
    <w:rsid w:val="00ED4391"/>
    <w:rsid w:val="00EF4C14"/>
    <w:rsid w:val="00EF7478"/>
    <w:rsid w:val="00F041A6"/>
    <w:rsid w:val="00F212F0"/>
    <w:rsid w:val="00F26207"/>
    <w:rsid w:val="00F31EAB"/>
    <w:rsid w:val="00F32543"/>
    <w:rsid w:val="00F424BB"/>
    <w:rsid w:val="00F52B40"/>
    <w:rsid w:val="00F673D8"/>
    <w:rsid w:val="00F814DE"/>
    <w:rsid w:val="00F871C2"/>
    <w:rsid w:val="00FA129B"/>
    <w:rsid w:val="00FA67FE"/>
    <w:rsid w:val="00FB2513"/>
    <w:rsid w:val="00FC143B"/>
    <w:rsid w:val="00FD01C6"/>
    <w:rsid w:val="00FD0D24"/>
    <w:rsid w:val="00FD382B"/>
    <w:rsid w:val="00FE25B9"/>
    <w:rsid w:val="00FF4B81"/>
    <w:rsid w:val="00FF5C94"/>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shapeDefaults>
    <o:shapedefaults v:ext="edit" spidmax="1053"/>
    <o:shapelayout v:ext="edit">
      <o:idmap v:ext="edit" data="1"/>
    </o:shapelayout>
  </w:shapeDefaults>
  <w:decimalSymbol w:val="."/>
  <w:listSeparator w:val=","/>
  <w14:docId w14:val="428E087F"/>
  <w15:docId w15:val="{27CD2E9D-9FB3-4233-89B4-33E883DA3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t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8CB"/>
    <w:rPr>
      <w:rFonts w:ascii="Times New Roman" w:hAnsi="Times New Roman"/>
    </w:rPr>
  </w:style>
  <w:style w:type="paragraph" w:styleId="Heading1">
    <w:name w:val="heading 1"/>
    <w:basedOn w:val="Normal"/>
    <w:next w:val="Normal"/>
    <w:link w:val="Heading1Char"/>
    <w:autoRedefine/>
    <w:uiPriority w:val="9"/>
    <w:qFormat/>
    <w:rsid w:val="00B66198"/>
    <w:pPr>
      <w:keepNext/>
      <w:keepLines/>
      <w:numPr>
        <w:numId w:val="22"/>
      </w:numPr>
      <w:spacing w:before="240" w:after="0"/>
      <w:outlineLvl w:val="0"/>
    </w:pPr>
    <w:rPr>
      <w:rFonts w:eastAsiaTheme="majorEastAsia" w:cstheme="majorBidi"/>
      <w:color w:val="0D0D0D" w:themeColor="text1" w:themeTint="F2"/>
      <w:sz w:val="32"/>
      <w:szCs w:val="32"/>
    </w:rPr>
  </w:style>
  <w:style w:type="paragraph" w:styleId="Heading2">
    <w:name w:val="heading 2"/>
    <w:basedOn w:val="Normal"/>
    <w:next w:val="Normal"/>
    <w:link w:val="Heading2Char"/>
    <w:autoRedefine/>
    <w:uiPriority w:val="99"/>
    <w:unhideWhenUsed/>
    <w:qFormat/>
    <w:rsid w:val="00D313A8"/>
    <w:pPr>
      <w:keepNext/>
      <w:keepLines/>
      <w:numPr>
        <w:ilvl w:val="1"/>
        <w:numId w:val="22"/>
      </w:numPr>
      <w:spacing w:before="40" w:after="0" w:line="360" w:lineRule="auto"/>
      <w:outlineLvl w:val="1"/>
    </w:pPr>
    <w:rPr>
      <w:rFonts w:eastAsiaTheme="majorEastAsia" w:cstheme="majorBidi"/>
      <w:color w:val="0D0D0D" w:themeColor="text1" w:themeTint="F2"/>
      <w:sz w:val="24"/>
      <w:szCs w:val="26"/>
    </w:rPr>
  </w:style>
  <w:style w:type="paragraph" w:styleId="Heading3">
    <w:name w:val="heading 3"/>
    <w:basedOn w:val="Normal"/>
    <w:next w:val="Normal"/>
    <w:link w:val="Heading3Char"/>
    <w:autoRedefine/>
    <w:uiPriority w:val="99"/>
    <w:unhideWhenUsed/>
    <w:qFormat/>
    <w:rsid w:val="00C07608"/>
    <w:pPr>
      <w:keepNext/>
      <w:keepLines/>
      <w:numPr>
        <w:ilvl w:val="2"/>
        <w:numId w:val="22"/>
      </w:numPr>
      <w:spacing w:before="40" w:after="240"/>
      <w:jc w:val="both"/>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637117"/>
    <w:pPr>
      <w:keepNext/>
      <w:keepLines/>
      <w:numPr>
        <w:ilvl w:val="3"/>
        <w:numId w:val="22"/>
      </w:numPr>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637117"/>
    <w:pPr>
      <w:keepNext/>
      <w:keepLines/>
      <w:numPr>
        <w:ilvl w:val="4"/>
        <w:numId w:val="2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37117"/>
    <w:pPr>
      <w:keepNext/>
      <w:keepLines/>
      <w:numPr>
        <w:ilvl w:val="5"/>
        <w:numId w:val="2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37117"/>
    <w:pPr>
      <w:keepNext/>
      <w:keepLines/>
      <w:numPr>
        <w:ilvl w:val="6"/>
        <w:numId w:val="2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37117"/>
    <w:pPr>
      <w:keepNext/>
      <w:keepLines/>
      <w:numPr>
        <w:ilvl w:val="7"/>
        <w:numId w:val="2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37117"/>
    <w:pPr>
      <w:keepNext/>
      <w:keepLines/>
      <w:numPr>
        <w:ilvl w:val="8"/>
        <w:numId w:val="2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198"/>
    <w:rPr>
      <w:rFonts w:ascii="Times New Roman" w:eastAsiaTheme="majorEastAsia" w:hAnsi="Times New Roman" w:cstheme="majorBidi"/>
      <w:color w:val="0D0D0D" w:themeColor="text1" w:themeTint="F2"/>
      <w:sz w:val="32"/>
      <w:szCs w:val="32"/>
    </w:rPr>
  </w:style>
  <w:style w:type="character" w:customStyle="1" w:styleId="Heading2Char">
    <w:name w:val="Heading 2 Char"/>
    <w:basedOn w:val="DefaultParagraphFont"/>
    <w:link w:val="Heading2"/>
    <w:uiPriority w:val="99"/>
    <w:rsid w:val="00D313A8"/>
    <w:rPr>
      <w:rFonts w:ascii="Times New Roman" w:eastAsiaTheme="majorEastAsia" w:hAnsi="Times New Roman" w:cstheme="majorBidi"/>
      <w:color w:val="0D0D0D" w:themeColor="text1" w:themeTint="F2"/>
      <w:sz w:val="24"/>
      <w:szCs w:val="26"/>
    </w:rPr>
  </w:style>
  <w:style w:type="paragraph" w:styleId="Title">
    <w:name w:val="Title"/>
    <w:basedOn w:val="Heading3"/>
    <w:next w:val="Heading3"/>
    <w:link w:val="TitleChar"/>
    <w:autoRedefine/>
    <w:uiPriority w:val="10"/>
    <w:qFormat/>
    <w:rsid w:val="00637117"/>
    <w:pPr>
      <w:numPr>
        <w:ilvl w:val="0"/>
        <w:numId w:val="0"/>
      </w:numPr>
      <w:spacing w:line="240" w:lineRule="auto"/>
      <w:contextualSpacing/>
    </w:pPr>
    <w:rPr>
      <w:color w:val="0D0D0D" w:themeColor="text1" w:themeTint="F2"/>
      <w:spacing w:val="-10"/>
      <w:kern w:val="28"/>
      <w:sz w:val="28"/>
      <w:szCs w:val="56"/>
    </w:rPr>
  </w:style>
  <w:style w:type="character" w:customStyle="1" w:styleId="TitleChar">
    <w:name w:val="Title Char"/>
    <w:basedOn w:val="DefaultParagraphFont"/>
    <w:link w:val="Title"/>
    <w:uiPriority w:val="10"/>
    <w:rsid w:val="00637117"/>
    <w:rPr>
      <w:rFonts w:ascii="Times New Roman" w:eastAsiaTheme="majorEastAsia" w:hAnsi="Times New Roman" w:cstheme="majorBidi"/>
      <w:color w:val="0D0D0D" w:themeColor="text1" w:themeTint="F2"/>
      <w:spacing w:val="-10"/>
      <w:kern w:val="28"/>
      <w:sz w:val="28"/>
      <w:szCs w:val="56"/>
    </w:rPr>
  </w:style>
  <w:style w:type="character" w:customStyle="1" w:styleId="Heading3Char">
    <w:name w:val="Heading 3 Char"/>
    <w:basedOn w:val="DefaultParagraphFont"/>
    <w:link w:val="Heading3"/>
    <w:uiPriority w:val="99"/>
    <w:rsid w:val="00C07608"/>
    <w:rPr>
      <w:rFonts w:ascii="Times New Roman" w:eastAsiaTheme="majorEastAsia" w:hAnsi="Times New Roman" w:cstheme="majorBidi"/>
      <w:color w:val="000000" w:themeColor="text1"/>
      <w:sz w:val="24"/>
      <w:szCs w:val="24"/>
    </w:rPr>
  </w:style>
  <w:style w:type="paragraph" w:styleId="Bibliography">
    <w:name w:val="Bibliography"/>
    <w:basedOn w:val="Normal"/>
    <w:next w:val="Normal"/>
    <w:uiPriority w:val="37"/>
    <w:unhideWhenUsed/>
    <w:rsid w:val="00A6762D"/>
  </w:style>
  <w:style w:type="table" w:styleId="TableGrid">
    <w:name w:val="Table Grid"/>
    <w:basedOn w:val="TableNormal"/>
    <w:uiPriority w:val="39"/>
    <w:rsid w:val="00AD07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E611B"/>
    <w:pPr>
      <w:spacing w:after="200" w:line="240" w:lineRule="auto"/>
    </w:pPr>
    <w:rPr>
      <w:i/>
      <w:iCs/>
      <w:color w:val="44546A" w:themeColor="text2"/>
      <w:sz w:val="18"/>
      <w:szCs w:val="18"/>
    </w:rPr>
  </w:style>
  <w:style w:type="paragraph" w:styleId="ListParagraph">
    <w:name w:val="List Paragraph"/>
    <w:basedOn w:val="Normal"/>
    <w:uiPriority w:val="34"/>
    <w:qFormat/>
    <w:rsid w:val="00E13512"/>
    <w:pPr>
      <w:ind w:left="720"/>
      <w:contextualSpacing/>
    </w:pPr>
  </w:style>
  <w:style w:type="character" w:customStyle="1" w:styleId="Heading4Char">
    <w:name w:val="Heading 4 Char"/>
    <w:basedOn w:val="DefaultParagraphFont"/>
    <w:link w:val="Heading4"/>
    <w:uiPriority w:val="9"/>
    <w:rsid w:val="00637117"/>
    <w:rPr>
      <w:rFonts w:ascii="Times New Roman" w:eastAsiaTheme="majorEastAsia" w:hAnsi="Times New Roman" w:cstheme="majorBidi"/>
      <w:iCs/>
      <w:color w:val="000000" w:themeColor="text1"/>
    </w:rPr>
  </w:style>
  <w:style w:type="character" w:customStyle="1" w:styleId="Heading5Char">
    <w:name w:val="Heading 5 Char"/>
    <w:basedOn w:val="DefaultParagraphFont"/>
    <w:link w:val="Heading5"/>
    <w:uiPriority w:val="9"/>
    <w:semiHidden/>
    <w:rsid w:val="0063711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3711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3711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3711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37117"/>
    <w:rPr>
      <w:rFonts w:asciiTheme="majorHAnsi" w:eastAsiaTheme="majorEastAsia" w:hAnsiTheme="majorHAnsi" w:cstheme="majorBidi"/>
      <w:i/>
      <w:iCs/>
      <w:color w:val="272727" w:themeColor="text1" w:themeTint="D8"/>
      <w:sz w:val="21"/>
      <w:szCs w:val="21"/>
    </w:rPr>
  </w:style>
  <w:style w:type="table" w:styleId="GridTable4-Accent4">
    <w:name w:val="Grid Table 4 Accent 4"/>
    <w:basedOn w:val="TableNormal"/>
    <w:uiPriority w:val="49"/>
    <w:rsid w:val="00574A8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1Light-Accent4">
    <w:name w:val="Grid Table 1 Light Accent 4"/>
    <w:basedOn w:val="TableNormal"/>
    <w:uiPriority w:val="46"/>
    <w:rsid w:val="00C8188A"/>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3-Accent4">
    <w:name w:val="Grid Table 3 Accent 4"/>
    <w:basedOn w:val="TableNormal"/>
    <w:uiPriority w:val="48"/>
    <w:rsid w:val="00AB290C"/>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2-Accent2">
    <w:name w:val="Grid Table 2 Accent 2"/>
    <w:basedOn w:val="TableNormal"/>
    <w:uiPriority w:val="47"/>
    <w:rsid w:val="009F0446"/>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8E637E"/>
    <w:pPr>
      <w:numPr>
        <w:numId w:val="0"/>
      </w:numPr>
      <w:outlineLvl w:val="9"/>
    </w:pPr>
    <w:rPr>
      <w:rFonts w:asciiTheme="majorHAnsi" w:hAnsiTheme="majorHAnsi"/>
      <w:color w:val="2F5496" w:themeColor="accent1" w:themeShade="BF"/>
      <w:kern w:val="0"/>
      <w:lang w:bidi="ar-SA"/>
    </w:rPr>
  </w:style>
  <w:style w:type="paragraph" w:styleId="TOC1">
    <w:name w:val="toc 1"/>
    <w:basedOn w:val="Normal"/>
    <w:next w:val="Normal"/>
    <w:autoRedefine/>
    <w:uiPriority w:val="39"/>
    <w:unhideWhenUsed/>
    <w:rsid w:val="008E637E"/>
    <w:pPr>
      <w:spacing w:after="100"/>
    </w:pPr>
  </w:style>
  <w:style w:type="paragraph" w:styleId="TOC2">
    <w:name w:val="toc 2"/>
    <w:basedOn w:val="Normal"/>
    <w:next w:val="Normal"/>
    <w:autoRedefine/>
    <w:uiPriority w:val="39"/>
    <w:unhideWhenUsed/>
    <w:rsid w:val="008E637E"/>
    <w:pPr>
      <w:spacing w:after="100"/>
      <w:ind w:left="220"/>
    </w:pPr>
  </w:style>
  <w:style w:type="paragraph" w:styleId="TOC3">
    <w:name w:val="toc 3"/>
    <w:basedOn w:val="Normal"/>
    <w:next w:val="Normal"/>
    <w:autoRedefine/>
    <w:uiPriority w:val="39"/>
    <w:unhideWhenUsed/>
    <w:rsid w:val="008E637E"/>
    <w:pPr>
      <w:spacing w:after="100"/>
      <w:ind w:left="440"/>
    </w:pPr>
  </w:style>
  <w:style w:type="character" w:styleId="Hyperlink">
    <w:name w:val="Hyperlink"/>
    <w:basedOn w:val="DefaultParagraphFont"/>
    <w:uiPriority w:val="99"/>
    <w:unhideWhenUsed/>
    <w:rsid w:val="008E637E"/>
    <w:rPr>
      <w:color w:val="0563C1" w:themeColor="hyperlink"/>
      <w:u w:val="single"/>
    </w:rPr>
  </w:style>
  <w:style w:type="paragraph" w:styleId="TableofFigures">
    <w:name w:val="table of figures"/>
    <w:basedOn w:val="Normal"/>
    <w:next w:val="Normal"/>
    <w:uiPriority w:val="99"/>
    <w:unhideWhenUsed/>
    <w:rsid w:val="00FA67FE"/>
    <w:pPr>
      <w:spacing w:after="0"/>
    </w:pPr>
    <w:rPr>
      <w:rFonts w:asciiTheme="minorHAnsi" w:hAnsiTheme="minorHAnsi" w:cs="Latha"/>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0072">
      <w:bodyDiv w:val="1"/>
      <w:marLeft w:val="0"/>
      <w:marRight w:val="0"/>
      <w:marTop w:val="0"/>
      <w:marBottom w:val="0"/>
      <w:divBdr>
        <w:top w:val="none" w:sz="0" w:space="0" w:color="auto"/>
        <w:left w:val="none" w:sz="0" w:space="0" w:color="auto"/>
        <w:bottom w:val="none" w:sz="0" w:space="0" w:color="auto"/>
        <w:right w:val="none" w:sz="0" w:space="0" w:color="auto"/>
      </w:divBdr>
    </w:div>
    <w:div w:id="5834255">
      <w:bodyDiv w:val="1"/>
      <w:marLeft w:val="0"/>
      <w:marRight w:val="0"/>
      <w:marTop w:val="0"/>
      <w:marBottom w:val="0"/>
      <w:divBdr>
        <w:top w:val="none" w:sz="0" w:space="0" w:color="auto"/>
        <w:left w:val="none" w:sz="0" w:space="0" w:color="auto"/>
        <w:bottom w:val="none" w:sz="0" w:space="0" w:color="auto"/>
        <w:right w:val="none" w:sz="0" w:space="0" w:color="auto"/>
      </w:divBdr>
    </w:div>
    <w:div w:id="9334773">
      <w:bodyDiv w:val="1"/>
      <w:marLeft w:val="0"/>
      <w:marRight w:val="0"/>
      <w:marTop w:val="0"/>
      <w:marBottom w:val="0"/>
      <w:divBdr>
        <w:top w:val="none" w:sz="0" w:space="0" w:color="auto"/>
        <w:left w:val="none" w:sz="0" w:space="0" w:color="auto"/>
        <w:bottom w:val="none" w:sz="0" w:space="0" w:color="auto"/>
        <w:right w:val="none" w:sz="0" w:space="0" w:color="auto"/>
      </w:divBdr>
    </w:div>
    <w:div w:id="11107245">
      <w:bodyDiv w:val="1"/>
      <w:marLeft w:val="0"/>
      <w:marRight w:val="0"/>
      <w:marTop w:val="0"/>
      <w:marBottom w:val="0"/>
      <w:divBdr>
        <w:top w:val="none" w:sz="0" w:space="0" w:color="auto"/>
        <w:left w:val="none" w:sz="0" w:space="0" w:color="auto"/>
        <w:bottom w:val="none" w:sz="0" w:space="0" w:color="auto"/>
        <w:right w:val="none" w:sz="0" w:space="0" w:color="auto"/>
      </w:divBdr>
    </w:div>
    <w:div w:id="11955562">
      <w:bodyDiv w:val="1"/>
      <w:marLeft w:val="0"/>
      <w:marRight w:val="0"/>
      <w:marTop w:val="0"/>
      <w:marBottom w:val="0"/>
      <w:divBdr>
        <w:top w:val="none" w:sz="0" w:space="0" w:color="auto"/>
        <w:left w:val="none" w:sz="0" w:space="0" w:color="auto"/>
        <w:bottom w:val="none" w:sz="0" w:space="0" w:color="auto"/>
        <w:right w:val="none" w:sz="0" w:space="0" w:color="auto"/>
      </w:divBdr>
    </w:div>
    <w:div w:id="33819079">
      <w:bodyDiv w:val="1"/>
      <w:marLeft w:val="0"/>
      <w:marRight w:val="0"/>
      <w:marTop w:val="0"/>
      <w:marBottom w:val="0"/>
      <w:divBdr>
        <w:top w:val="none" w:sz="0" w:space="0" w:color="auto"/>
        <w:left w:val="none" w:sz="0" w:space="0" w:color="auto"/>
        <w:bottom w:val="none" w:sz="0" w:space="0" w:color="auto"/>
        <w:right w:val="none" w:sz="0" w:space="0" w:color="auto"/>
      </w:divBdr>
    </w:div>
    <w:div w:id="47462573">
      <w:bodyDiv w:val="1"/>
      <w:marLeft w:val="0"/>
      <w:marRight w:val="0"/>
      <w:marTop w:val="0"/>
      <w:marBottom w:val="0"/>
      <w:divBdr>
        <w:top w:val="none" w:sz="0" w:space="0" w:color="auto"/>
        <w:left w:val="none" w:sz="0" w:space="0" w:color="auto"/>
        <w:bottom w:val="none" w:sz="0" w:space="0" w:color="auto"/>
        <w:right w:val="none" w:sz="0" w:space="0" w:color="auto"/>
      </w:divBdr>
    </w:div>
    <w:div w:id="54745762">
      <w:bodyDiv w:val="1"/>
      <w:marLeft w:val="0"/>
      <w:marRight w:val="0"/>
      <w:marTop w:val="0"/>
      <w:marBottom w:val="0"/>
      <w:divBdr>
        <w:top w:val="none" w:sz="0" w:space="0" w:color="auto"/>
        <w:left w:val="none" w:sz="0" w:space="0" w:color="auto"/>
        <w:bottom w:val="none" w:sz="0" w:space="0" w:color="auto"/>
        <w:right w:val="none" w:sz="0" w:space="0" w:color="auto"/>
      </w:divBdr>
    </w:div>
    <w:div w:id="57436284">
      <w:bodyDiv w:val="1"/>
      <w:marLeft w:val="0"/>
      <w:marRight w:val="0"/>
      <w:marTop w:val="0"/>
      <w:marBottom w:val="0"/>
      <w:divBdr>
        <w:top w:val="none" w:sz="0" w:space="0" w:color="auto"/>
        <w:left w:val="none" w:sz="0" w:space="0" w:color="auto"/>
        <w:bottom w:val="none" w:sz="0" w:space="0" w:color="auto"/>
        <w:right w:val="none" w:sz="0" w:space="0" w:color="auto"/>
      </w:divBdr>
    </w:div>
    <w:div w:id="63456505">
      <w:bodyDiv w:val="1"/>
      <w:marLeft w:val="0"/>
      <w:marRight w:val="0"/>
      <w:marTop w:val="0"/>
      <w:marBottom w:val="0"/>
      <w:divBdr>
        <w:top w:val="none" w:sz="0" w:space="0" w:color="auto"/>
        <w:left w:val="none" w:sz="0" w:space="0" w:color="auto"/>
        <w:bottom w:val="none" w:sz="0" w:space="0" w:color="auto"/>
        <w:right w:val="none" w:sz="0" w:space="0" w:color="auto"/>
      </w:divBdr>
    </w:div>
    <w:div w:id="74859838">
      <w:bodyDiv w:val="1"/>
      <w:marLeft w:val="0"/>
      <w:marRight w:val="0"/>
      <w:marTop w:val="0"/>
      <w:marBottom w:val="0"/>
      <w:divBdr>
        <w:top w:val="none" w:sz="0" w:space="0" w:color="auto"/>
        <w:left w:val="none" w:sz="0" w:space="0" w:color="auto"/>
        <w:bottom w:val="none" w:sz="0" w:space="0" w:color="auto"/>
        <w:right w:val="none" w:sz="0" w:space="0" w:color="auto"/>
      </w:divBdr>
    </w:div>
    <w:div w:id="74863188">
      <w:bodyDiv w:val="1"/>
      <w:marLeft w:val="0"/>
      <w:marRight w:val="0"/>
      <w:marTop w:val="0"/>
      <w:marBottom w:val="0"/>
      <w:divBdr>
        <w:top w:val="none" w:sz="0" w:space="0" w:color="auto"/>
        <w:left w:val="none" w:sz="0" w:space="0" w:color="auto"/>
        <w:bottom w:val="none" w:sz="0" w:space="0" w:color="auto"/>
        <w:right w:val="none" w:sz="0" w:space="0" w:color="auto"/>
      </w:divBdr>
    </w:div>
    <w:div w:id="77557982">
      <w:bodyDiv w:val="1"/>
      <w:marLeft w:val="0"/>
      <w:marRight w:val="0"/>
      <w:marTop w:val="0"/>
      <w:marBottom w:val="0"/>
      <w:divBdr>
        <w:top w:val="none" w:sz="0" w:space="0" w:color="auto"/>
        <w:left w:val="none" w:sz="0" w:space="0" w:color="auto"/>
        <w:bottom w:val="none" w:sz="0" w:space="0" w:color="auto"/>
        <w:right w:val="none" w:sz="0" w:space="0" w:color="auto"/>
      </w:divBdr>
    </w:div>
    <w:div w:id="77674492">
      <w:bodyDiv w:val="1"/>
      <w:marLeft w:val="0"/>
      <w:marRight w:val="0"/>
      <w:marTop w:val="0"/>
      <w:marBottom w:val="0"/>
      <w:divBdr>
        <w:top w:val="none" w:sz="0" w:space="0" w:color="auto"/>
        <w:left w:val="none" w:sz="0" w:space="0" w:color="auto"/>
        <w:bottom w:val="none" w:sz="0" w:space="0" w:color="auto"/>
        <w:right w:val="none" w:sz="0" w:space="0" w:color="auto"/>
      </w:divBdr>
    </w:div>
    <w:div w:id="86197027">
      <w:bodyDiv w:val="1"/>
      <w:marLeft w:val="0"/>
      <w:marRight w:val="0"/>
      <w:marTop w:val="0"/>
      <w:marBottom w:val="0"/>
      <w:divBdr>
        <w:top w:val="none" w:sz="0" w:space="0" w:color="auto"/>
        <w:left w:val="none" w:sz="0" w:space="0" w:color="auto"/>
        <w:bottom w:val="none" w:sz="0" w:space="0" w:color="auto"/>
        <w:right w:val="none" w:sz="0" w:space="0" w:color="auto"/>
      </w:divBdr>
    </w:div>
    <w:div w:id="97216957">
      <w:bodyDiv w:val="1"/>
      <w:marLeft w:val="0"/>
      <w:marRight w:val="0"/>
      <w:marTop w:val="0"/>
      <w:marBottom w:val="0"/>
      <w:divBdr>
        <w:top w:val="none" w:sz="0" w:space="0" w:color="auto"/>
        <w:left w:val="none" w:sz="0" w:space="0" w:color="auto"/>
        <w:bottom w:val="none" w:sz="0" w:space="0" w:color="auto"/>
        <w:right w:val="none" w:sz="0" w:space="0" w:color="auto"/>
      </w:divBdr>
    </w:div>
    <w:div w:id="98069020">
      <w:bodyDiv w:val="1"/>
      <w:marLeft w:val="0"/>
      <w:marRight w:val="0"/>
      <w:marTop w:val="0"/>
      <w:marBottom w:val="0"/>
      <w:divBdr>
        <w:top w:val="none" w:sz="0" w:space="0" w:color="auto"/>
        <w:left w:val="none" w:sz="0" w:space="0" w:color="auto"/>
        <w:bottom w:val="none" w:sz="0" w:space="0" w:color="auto"/>
        <w:right w:val="none" w:sz="0" w:space="0" w:color="auto"/>
      </w:divBdr>
    </w:div>
    <w:div w:id="99841541">
      <w:bodyDiv w:val="1"/>
      <w:marLeft w:val="0"/>
      <w:marRight w:val="0"/>
      <w:marTop w:val="0"/>
      <w:marBottom w:val="0"/>
      <w:divBdr>
        <w:top w:val="none" w:sz="0" w:space="0" w:color="auto"/>
        <w:left w:val="none" w:sz="0" w:space="0" w:color="auto"/>
        <w:bottom w:val="none" w:sz="0" w:space="0" w:color="auto"/>
        <w:right w:val="none" w:sz="0" w:space="0" w:color="auto"/>
      </w:divBdr>
    </w:div>
    <w:div w:id="106199849">
      <w:bodyDiv w:val="1"/>
      <w:marLeft w:val="0"/>
      <w:marRight w:val="0"/>
      <w:marTop w:val="0"/>
      <w:marBottom w:val="0"/>
      <w:divBdr>
        <w:top w:val="none" w:sz="0" w:space="0" w:color="auto"/>
        <w:left w:val="none" w:sz="0" w:space="0" w:color="auto"/>
        <w:bottom w:val="none" w:sz="0" w:space="0" w:color="auto"/>
        <w:right w:val="none" w:sz="0" w:space="0" w:color="auto"/>
      </w:divBdr>
    </w:div>
    <w:div w:id="107822175">
      <w:bodyDiv w:val="1"/>
      <w:marLeft w:val="0"/>
      <w:marRight w:val="0"/>
      <w:marTop w:val="0"/>
      <w:marBottom w:val="0"/>
      <w:divBdr>
        <w:top w:val="none" w:sz="0" w:space="0" w:color="auto"/>
        <w:left w:val="none" w:sz="0" w:space="0" w:color="auto"/>
        <w:bottom w:val="none" w:sz="0" w:space="0" w:color="auto"/>
        <w:right w:val="none" w:sz="0" w:space="0" w:color="auto"/>
      </w:divBdr>
    </w:div>
    <w:div w:id="123549298">
      <w:bodyDiv w:val="1"/>
      <w:marLeft w:val="0"/>
      <w:marRight w:val="0"/>
      <w:marTop w:val="0"/>
      <w:marBottom w:val="0"/>
      <w:divBdr>
        <w:top w:val="none" w:sz="0" w:space="0" w:color="auto"/>
        <w:left w:val="none" w:sz="0" w:space="0" w:color="auto"/>
        <w:bottom w:val="none" w:sz="0" w:space="0" w:color="auto"/>
        <w:right w:val="none" w:sz="0" w:space="0" w:color="auto"/>
      </w:divBdr>
    </w:div>
    <w:div w:id="128981454">
      <w:bodyDiv w:val="1"/>
      <w:marLeft w:val="0"/>
      <w:marRight w:val="0"/>
      <w:marTop w:val="0"/>
      <w:marBottom w:val="0"/>
      <w:divBdr>
        <w:top w:val="none" w:sz="0" w:space="0" w:color="auto"/>
        <w:left w:val="none" w:sz="0" w:space="0" w:color="auto"/>
        <w:bottom w:val="none" w:sz="0" w:space="0" w:color="auto"/>
        <w:right w:val="none" w:sz="0" w:space="0" w:color="auto"/>
      </w:divBdr>
    </w:div>
    <w:div w:id="129128774">
      <w:bodyDiv w:val="1"/>
      <w:marLeft w:val="0"/>
      <w:marRight w:val="0"/>
      <w:marTop w:val="0"/>
      <w:marBottom w:val="0"/>
      <w:divBdr>
        <w:top w:val="none" w:sz="0" w:space="0" w:color="auto"/>
        <w:left w:val="none" w:sz="0" w:space="0" w:color="auto"/>
        <w:bottom w:val="none" w:sz="0" w:space="0" w:color="auto"/>
        <w:right w:val="none" w:sz="0" w:space="0" w:color="auto"/>
      </w:divBdr>
    </w:div>
    <w:div w:id="139924280">
      <w:bodyDiv w:val="1"/>
      <w:marLeft w:val="0"/>
      <w:marRight w:val="0"/>
      <w:marTop w:val="0"/>
      <w:marBottom w:val="0"/>
      <w:divBdr>
        <w:top w:val="none" w:sz="0" w:space="0" w:color="auto"/>
        <w:left w:val="none" w:sz="0" w:space="0" w:color="auto"/>
        <w:bottom w:val="none" w:sz="0" w:space="0" w:color="auto"/>
        <w:right w:val="none" w:sz="0" w:space="0" w:color="auto"/>
      </w:divBdr>
    </w:div>
    <w:div w:id="150601906">
      <w:bodyDiv w:val="1"/>
      <w:marLeft w:val="0"/>
      <w:marRight w:val="0"/>
      <w:marTop w:val="0"/>
      <w:marBottom w:val="0"/>
      <w:divBdr>
        <w:top w:val="none" w:sz="0" w:space="0" w:color="auto"/>
        <w:left w:val="none" w:sz="0" w:space="0" w:color="auto"/>
        <w:bottom w:val="none" w:sz="0" w:space="0" w:color="auto"/>
        <w:right w:val="none" w:sz="0" w:space="0" w:color="auto"/>
      </w:divBdr>
    </w:div>
    <w:div w:id="151679634">
      <w:bodyDiv w:val="1"/>
      <w:marLeft w:val="0"/>
      <w:marRight w:val="0"/>
      <w:marTop w:val="0"/>
      <w:marBottom w:val="0"/>
      <w:divBdr>
        <w:top w:val="none" w:sz="0" w:space="0" w:color="auto"/>
        <w:left w:val="none" w:sz="0" w:space="0" w:color="auto"/>
        <w:bottom w:val="none" w:sz="0" w:space="0" w:color="auto"/>
        <w:right w:val="none" w:sz="0" w:space="0" w:color="auto"/>
      </w:divBdr>
    </w:div>
    <w:div w:id="153381645">
      <w:bodyDiv w:val="1"/>
      <w:marLeft w:val="0"/>
      <w:marRight w:val="0"/>
      <w:marTop w:val="0"/>
      <w:marBottom w:val="0"/>
      <w:divBdr>
        <w:top w:val="none" w:sz="0" w:space="0" w:color="auto"/>
        <w:left w:val="none" w:sz="0" w:space="0" w:color="auto"/>
        <w:bottom w:val="none" w:sz="0" w:space="0" w:color="auto"/>
        <w:right w:val="none" w:sz="0" w:space="0" w:color="auto"/>
      </w:divBdr>
    </w:div>
    <w:div w:id="163202051">
      <w:bodyDiv w:val="1"/>
      <w:marLeft w:val="0"/>
      <w:marRight w:val="0"/>
      <w:marTop w:val="0"/>
      <w:marBottom w:val="0"/>
      <w:divBdr>
        <w:top w:val="none" w:sz="0" w:space="0" w:color="auto"/>
        <w:left w:val="none" w:sz="0" w:space="0" w:color="auto"/>
        <w:bottom w:val="none" w:sz="0" w:space="0" w:color="auto"/>
        <w:right w:val="none" w:sz="0" w:space="0" w:color="auto"/>
      </w:divBdr>
    </w:div>
    <w:div w:id="165638908">
      <w:bodyDiv w:val="1"/>
      <w:marLeft w:val="0"/>
      <w:marRight w:val="0"/>
      <w:marTop w:val="0"/>
      <w:marBottom w:val="0"/>
      <w:divBdr>
        <w:top w:val="none" w:sz="0" w:space="0" w:color="auto"/>
        <w:left w:val="none" w:sz="0" w:space="0" w:color="auto"/>
        <w:bottom w:val="none" w:sz="0" w:space="0" w:color="auto"/>
        <w:right w:val="none" w:sz="0" w:space="0" w:color="auto"/>
      </w:divBdr>
    </w:div>
    <w:div w:id="167253262">
      <w:bodyDiv w:val="1"/>
      <w:marLeft w:val="0"/>
      <w:marRight w:val="0"/>
      <w:marTop w:val="0"/>
      <w:marBottom w:val="0"/>
      <w:divBdr>
        <w:top w:val="none" w:sz="0" w:space="0" w:color="auto"/>
        <w:left w:val="none" w:sz="0" w:space="0" w:color="auto"/>
        <w:bottom w:val="none" w:sz="0" w:space="0" w:color="auto"/>
        <w:right w:val="none" w:sz="0" w:space="0" w:color="auto"/>
      </w:divBdr>
    </w:div>
    <w:div w:id="173418475">
      <w:bodyDiv w:val="1"/>
      <w:marLeft w:val="0"/>
      <w:marRight w:val="0"/>
      <w:marTop w:val="0"/>
      <w:marBottom w:val="0"/>
      <w:divBdr>
        <w:top w:val="none" w:sz="0" w:space="0" w:color="auto"/>
        <w:left w:val="none" w:sz="0" w:space="0" w:color="auto"/>
        <w:bottom w:val="none" w:sz="0" w:space="0" w:color="auto"/>
        <w:right w:val="none" w:sz="0" w:space="0" w:color="auto"/>
      </w:divBdr>
    </w:div>
    <w:div w:id="181013645">
      <w:bodyDiv w:val="1"/>
      <w:marLeft w:val="0"/>
      <w:marRight w:val="0"/>
      <w:marTop w:val="0"/>
      <w:marBottom w:val="0"/>
      <w:divBdr>
        <w:top w:val="none" w:sz="0" w:space="0" w:color="auto"/>
        <w:left w:val="none" w:sz="0" w:space="0" w:color="auto"/>
        <w:bottom w:val="none" w:sz="0" w:space="0" w:color="auto"/>
        <w:right w:val="none" w:sz="0" w:space="0" w:color="auto"/>
      </w:divBdr>
    </w:div>
    <w:div w:id="181169852">
      <w:bodyDiv w:val="1"/>
      <w:marLeft w:val="0"/>
      <w:marRight w:val="0"/>
      <w:marTop w:val="0"/>
      <w:marBottom w:val="0"/>
      <w:divBdr>
        <w:top w:val="none" w:sz="0" w:space="0" w:color="auto"/>
        <w:left w:val="none" w:sz="0" w:space="0" w:color="auto"/>
        <w:bottom w:val="none" w:sz="0" w:space="0" w:color="auto"/>
        <w:right w:val="none" w:sz="0" w:space="0" w:color="auto"/>
      </w:divBdr>
    </w:div>
    <w:div w:id="183597727">
      <w:bodyDiv w:val="1"/>
      <w:marLeft w:val="0"/>
      <w:marRight w:val="0"/>
      <w:marTop w:val="0"/>
      <w:marBottom w:val="0"/>
      <w:divBdr>
        <w:top w:val="none" w:sz="0" w:space="0" w:color="auto"/>
        <w:left w:val="none" w:sz="0" w:space="0" w:color="auto"/>
        <w:bottom w:val="none" w:sz="0" w:space="0" w:color="auto"/>
        <w:right w:val="none" w:sz="0" w:space="0" w:color="auto"/>
      </w:divBdr>
    </w:div>
    <w:div w:id="183786909">
      <w:bodyDiv w:val="1"/>
      <w:marLeft w:val="0"/>
      <w:marRight w:val="0"/>
      <w:marTop w:val="0"/>
      <w:marBottom w:val="0"/>
      <w:divBdr>
        <w:top w:val="none" w:sz="0" w:space="0" w:color="auto"/>
        <w:left w:val="none" w:sz="0" w:space="0" w:color="auto"/>
        <w:bottom w:val="none" w:sz="0" w:space="0" w:color="auto"/>
        <w:right w:val="none" w:sz="0" w:space="0" w:color="auto"/>
      </w:divBdr>
    </w:div>
    <w:div w:id="183978788">
      <w:bodyDiv w:val="1"/>
      <w:marLeft w:val="0"/>
      <w:marRight w:val="0"/>
      <w:marTop w:val="0"/>
      <w:marBottom w:val="0"/>
      <w:divBdr>
        <w:top w:val="none" w:sz="0" w:space="0" w:color="auto"/>
        <w:left w:val="none" w:sz="0" w:space="0" w:color="auto"/>
        <w:bottom w:val="none" w:sz="0" w:space="0" w:color="auto"/>
        <w:right w:val="none" w:sz="0" w:space="0" w:color="auto"/>
      </w:divBdr>
    </w:div>
    <w:div w:id="186525908">
      <w:bodyDiv w:val="1"/>
      <w:marLeft w:val="0"/>
      <w:marRight w:val="0"/>
      <w:marTop w:val="0"/>
      <w:marBottom w:val="0"/>
      <w:divBdr>
        <w:top w:val="none" w:sz="0" w:space="0" w:color="auto"/>
        <w:left w:val="none" w:sz="0" w:space="0" w:color="auto"/>
        <w:bottom w:val="none" w:sz="0" w:space="0" w:color="auto"/>
        <w:right w:val="none" w:sz="0" w:space="0" w:color="auto"/>
      </w:divBdr>
    </w:div>
    <w:div w:id="191722964">
      <w:bodyDiv w:val="1"/>
      <w:marLeft w:val="0"/>
      <w:marRight w:val="0"/>
      <w:marTop w:val="0"/>
      <w:marBottom w:val="0"/>
      <w:divBdr>
        <w:top w:val="none" w:sz="0" w:space="0" w:color="auto"/>
        <w:left w:val="none" w:sz="0" w:space="0" w:color="auto"/>
        <w:bottom w:val="none" w:sz="0" w:space="0" w:color="auto"/>
        <w:right w:val="none" w:sz="0" w:space="0" w:color="auto"/>
      </w:divBdr>
    </w:div>
    <w:div w:id="194780877">
      <w:bodyDiv w:val="1"/>
      <w:marLeft w:val="0"/>
      <w:marRight w:val="0"/>
      <w:marTop w:val="0"/>
      <w:marBottom w:val="0"/>
      <w:divBdr>
        <w:top w:val="none" w:sz="0" w:space="0" w:color="auto"/>
        <w:left w:val="none" w:sz="0" w:space="0" w:color="auto"/>
        <w:bottom w:val="none" w:sz="0" w:space="0" w:color="auto"/>
        <w:right w:val="none" w:sz="0" w:space="0" w:color="auto"/>
      </w:divBdr>
    </w:div>
    <w:div w:id="195896131">
      <w:bodyDiv w:val="1"/>
      <w:marLeft w:val="0"/>
      <w:marRight w:val="0"/>
      <w:marTop w:val="0"/>
      <w:marBottom w:val="0"/>
      <w:divBdr>
        <w:top w:val="none" w:sz="0" w:space="0" w:color="auto"/>
        <w:left w:val="none" w:sz="0" w:space="0" w:color="auto"/>
        <w:bottom w:val="none" w:sz="0" w:space="0" w:color="auto"/>
        <w:right w:val="none" w:sz="0" w:space="0" w:color="auto"/>
      </w:divBdr>
    </w:div>
    <w:div w:id="196166000">
      <w:bodyDiv w:val="1"/>
      <w:marLeft w:val="0"/>
      <w:marRight w:val="0"/>
      <w:marTop w:val="0"/>
      <w:marBottom w:val="0"/>
      <w:divBdr>
        <w:top w:val="none" w:sz="0" w:space="0" w:color="auto"/>
        <w:left w:val="none" w:sz="0" w:space="0" w:color="auto"/>
        <w:bottom w:val="none" w:sz="0" w:space="0" w:color="auto"/>
        <w:right w:val="none" w:sz="0" w:space="0" w:color="auto"/>
      </w:divBdr>
    </w:div>
    <w:div w:id="207185855">
      <w:bodyDiv w:val="1"/>
      <w:marLeft w:val="0"/>
      <w:marRight w:val="0"/>
      <w:marTop w:val="0"/>
      <w:marBottom w:val="0"/>
      <w:divBdr>
        <w:top w:val="none" w:sz="0" w:space="0" w:color="auto"/>
        <w:left w:val="none" w:sz="0" w:space="0" w:color="auto"/>
        <w:bottom w:val="none" w:sz="0" w:space="0" w:color="auto"/>
        <w:right w:val="none" w:sz="0" w:space="0" w:color="auto"/>
      </w:divBdr>
    </w:div>
    <w:div w:id="222104482">
      <w:bodyDiv w:val="1"/>
      <w:marLeft w:val="0"/>
      <w:marRight w:val="0"/>
      <w:marTop w:val="0"/>
      <w:marBottom w:val="0"/>
      <w:divBdr>
        <w:top w:val="none" w:sz="0" w:space="0" w:color="auto"/>
        <w:left w:val="none" w:sz="0" w:space="0" w:color="auto"/>
        <w:bottom w:val="none" w:sz="0" w:space="0" w:color="auto"/>
        <w:right w:val="none" w:sz="0" w:space="0" w:color="auto"/>
      </w:divBdr>
    </w:div>
    <w:div w:id="222184314">
      <w:bodyDiv w:val="1"/>
      <w:marLeft w:val="0"/>
      <w:marRight w:val="0"/>
      <w:marTop w:val="0"/>
      <w:marBottom w:val="0"/>
      <w:divBdr>
        <w:top w:val="none" w:sz="0" w:space="0" w:color="auto"/>
        <w:left w:val="none" w:sz="0" w:space="0" w:color="auto"/>
        <w:bottom w:val="none" w:sz="0" w:space="0" w:color="auto"/>
        <w:right w:val="none" w:sz="0" w:space="0" w:color="auto"/>
      </w:divBdr>
    </w:div>
    <w:div w:id="222569029">
      <w:bodyDiv w:val="1"/>
      <w:marLeft w:val="0"/>
      <w:marRight w:val="0"/>
      <w:marTop w:val="0"/>
      <w:marBottom w:val="0"/>
      <w:divBdr>
        <w:top w:val="none" w:sz="0" w:space="0" w:color="auto"/>
        <w:left w:val="none" w:sz="0" w:space="0" w:color="auto"/>
        <w:bottom w:val="none" w:sz="0" w:space="0" w:color="auto"/>
        <w:right w:val="none" w:sz="0" w:space="0" w:color="auto"/>
      </w:divBdr>
    </w:div>
    <w:div w:id="224219466">
      <w:bodyDiv w:val="1"/>
      <w:marLeft w:val="0"/>
      <w:marRight w:val="0"/>
      <w:marTop w:val="0"/>
      <w:marBottom w:val="0"/>
      <w:divBdr>
        <w:top w:val="none" w:sz="0" w:space="0" w:color="auto"/>
        <w:left w:val="none" w:sz="0" w:space="0" w:color="auto"/>
        <w:bottom w:val="none" w:sz="0" w:space="0" w:color="auto"/>
        <w:right w:val="none" w:sz="0" w:space="0" w:color="auto"/>
      </w:divBdr>
    </w:div>
    <w:div w:id="227542628">
      <w:bodyDiv w:val="1"/>
      <w:marLeft w:val="0"/>
      <w:marRight w:val="0"/>
      <w:marTop w:val="0"/>
      <w:marBottom w:val="0"/>
      <w:divBdr>
        <w:top w:val="none" w:sz="0" w:space="0" w:color="auto"/>
        <w:left w:val="none" w:sz="0" w:space="0" w:color="auto"/>
        <w:bottom w:val="none" w:sz="0" w:space="0" w:color="auto"/>
        <w:right w:val="none" w:sz="0" w:space="0" w:color="auto"/>
      </w:divBdr>
    </w:div>
    <w:div w:id="233778600">
      <w:bodyDiv w:val="1"/>
      <w:marLeft w:val="0"/>
      <w:marRight w:val="0"/>
      <w:marTop w:val="0"/>
      <w:marBottom w:val="0"/>
      <w:divBdr>
        <w:top w:val="none" w:sz="0" w:space="0" w:color="auto"/>
        <w:left w:val="none" w:sz="0" w:space="0" w:color="auto"/>
        <w:bottom w:val="none" w:sz="0" w:space="0" w:color="auto"/>
        <w:right w:val="none" w:sz="0" w:space="0" w:color="auto"/>
      </w:divBdr>
    </w:div>
    <w:div w:id="237397899">
      <w:bodyDiv w:val="1"/>
      <w:marLeft w:val="0"/>
      <w:marRight w:val="0"/>
      <w:marTop w:val="0"/>
      <w:marBottom w:val="0"/>
      <w:divBdr>
        <w:top w:val="none" w:sz="0" w:space="0" w:color="auto"/>
        <w:left w:val="none" w:sz="0" w:space="0" w:color="auto"/>
        <w:bottom w:val="none" w:sz="0" w:space="0" w:color="auto"/>
        <w:right w:val="none" w:sz="0" w:space="0" w:color="auto"/>
      </w:divBdr>
    </w:div>
    <w:div w:id="238102028">
      <w:bodyDiv w:val="1"/>
      <w:marLeft w:val="0"/>
      <w:marRight w:val="0"/>
      <w:marTop w:val="0"/>
      <w:marBottom w:val="0"/>
      <w:divBdr>
        <w:top w:val="none" w:sz="0" w:space="0" w:color="auto"/>
        <w:left w:val="none" w:sz="0" w:space="0" w:color="auto"/>
        <w:bottom w:val="none" w:sz="0" w:space="0" w:color="auto"/>
        <w:right w:val="none" w:sz="0" w:space="0" w:color="auto"/>
      </w:divBdr>
    </w:div>
    <w:div w:id="246886377">
      <w:bodyDiv w:val="1"/>
      <w:marLeft w:val="0"/>
      <w:marRight w:val="0"/>
      <w:marTop w:val="0"/>
      <w:marBottom w:val="0"/>
      <w:divBdr>
        <w:top w:val="none" w:sz="0" w:space="0" w:color="auto"/>
        <w:left w:val="none" w:sz="0" w:space="0" w:color="auto"/>
        <w:bottom w:val="none" w:sz="0" w:space="0" w:color="auto"/>
        <w:right w:val="none" w:sz="0" w:space="0" w:color="auto"/>
      </w:divBdr>
    </w:div>
    <w:div w:id="257064147">
      <w:bodyDiv w:val="1"/>
      <w:marLeft w:val="0"/>
      <w:marRight w:val="0"/>
      <w:marTop w:val="0"/>
      <w:marBottom w:val="0"/>
      <w:divBdr>
        <w:top w:val="none" w:sz="0" w:space="0" w:color="auto"/>
        <w:left w:val="none" w:sz="0" w:space="0" w:color="auto"/>
        <w:bottom w:val="none" w:sz="0" w:space="0" w:color="auto"/>
        <w:right w:val="none" w:sz="0" w:space="0" w:color="auto"/>
      </w:divBdr>
    </w:div>
    <w:div w:id="265187746">
      <w:bodyDiv w:val="1"/>
      <w:marLeft w:val="0"/>
      <w:marRight w:val="0"/>
      <w:marTop w:val="0"/>
      <w:marBottom w:val="0"/>
      <w:divBdr>
        <w:top w:val="none" w:sz="0" w:space="0" w:color="auto"/>
        <w:left w:val="none" w:sz="0" w:space="0" w:color="auto"/>
        <w:bottom w:val="none" w:sz="0" w:space="0" w:color="auto"/>
        <w:right w:val="none" w:sz="0" w:space="0" w:color="auto"/>
      </w:divBdr>
    </w:div>
    <w:div w:id="265433251">
      <w:bodyDiv w:val="1"/>
      <w:marLeft w:val="0"/>
      <w:marRight w:val="0"/>
      <w:marTop w:val="0"/>
      <w:marBottom w:val="0"/>
      <w:divBdr>
        <w:top w:val="none" w:sz="0" w:space="0" w:color="auto"/>
        <w:left w:val="none" w:sz="0" w:space="0" w:color="auto"/>
        <w:bottom w:val="none" w:sz="0" w:space="0" w:color="auto"/>
        <w:right w:val="none" w:sz="0" w:space="0" w:color="auto"/>
      </w:divBdr>
    </w:div>
    <w:div w:id="268129798">
      <w:bodyDiv w:val="1"/>
      <w:marLeft w:val="0"/>
      <w:marRight w:val="0"/>
      <w:marTop w:val="0"/>
      <w:marBottom w:val="0"/>
      <w:divBdr>
        <w:top w:val="none" w:sz="0" w:space="0" w:color="auto"/>
        <w:left w:val="none" w:sz="0" w:space="0" w:color="auto"/>
        <w:bottom w:val="none" w:sz="0" w:space="0" w:color="auto"/>
        <w:right w:val="none" w:sz="0" w:space="0" w:color="auto"/>
      </w:divBdr>
    </w:div>
    <w:div w:id="272982521">
      <w:bodyDiv w:val="1"/>
      <w:marLeft w:val="0"/>
      <w:marRight w:val="0"/>
      <w:marTop w:val="0"/>
      <w:marBottom w:val="0"/>
      <w:divBdr>
        <w:top w:val="none" w:sz="0" w:space="0" w:color="auto"/>
        <w:left w:val="none" w:sz="0" w:space="0" w:color="auto"/>
        <w:bottom w:val="none" w:sz="0" w:space="0" w:color="auto"/>
        <w:right w:val="none" w:sz="0" w:space="0" w:color="auto"/>
      </w:divBdr>
    </w:div>
    <w:div w:id="274942059">
      <w:bodyDiv w:val="1"/>
      <w:marLeft w:val="0"/>
      <w:marRight w:val="0"/>
      <w:marTop w:val="0"/>
      <w:marBottom w:val="0"/>
      <w:divBdr>
        <w:top w:val="none" w:sz="0" w:space="0" w:color="auto"/>
        <w:left w:val="none" w:sz="0" w:space="0" w:color="auto"/>
        <w:bottom w:val="none" w:sz="0" w:space="0" w:color="auto"/>
        <w:right w:val="none" w:sz="0" w:space="0" w:color="auto"/>
      </w:divBdr>
    </w:div>
    <w:div w:id="291638518">
      <w:bodyDiv w:val="1"/>
      <w:marLeft w:val="0"/>
      <w:marRight w:val="0"/>
      <w:marTop w:val="0"/>
      <w:marBottom w:val="0"/>
      <w:divBdr>
        <w:top w:val="none" w:sz="0" w:space="0" w:color="auto"/>
        <w:left w:val="none" w:sz="0" w:space="0" w:color="auto"/>
        <w:bottom w:val="none" w:sz="0" w:space="0" w:color="auto"/>
        <w:right w:val="none" w:sz="0" w:space="0" w:color="auto"/>
      </w:divBdr>
    </w:div>
    <w:div w:id="301468560">
      <w:bodyDiv w:val="1"/>
      <w:marLeft w:val="0"/>
      <w:marRight w:val="0"/>
      <w:marTop w:val="0"/>
      <w:marBottom w:val="0"/>
      <w:divBdr>
        <w:top w:val="none" w:sz="0" w:space="0" w:color="auto"/>
        <w:left w:val="none" w:sz="0" w:space="0" w:color="auto"/>
        <w:bottom w:val="none" w:sz="0" w:space="0" w:color="auto"/>
        <w:right w:val="none" w:sz="0" w:space="0" w:color="auto"/>
      </w:divBdr>
    </w:div>
    <w:div w:id="305936227">
      <w:bodyDiv w:val="1"/>
      <w:marLeft w:val="0"/>
      <w:marRight w:val="0"/>
      <w:marTop w:val="0"/>
      <w:marBottom w:val="0"/>
      <w:divBdr>
        <w:top w:val="none" w:sz="0" w:space="0" w:color="auto"/>
        <w:left w:val="none" w:sz="0" w:space="0" w:color="auto"/>
        <w:bottom w:val="none" w:sz="0" w:space="0" w:color="auto"/>
        <w:right w:val="none" w:sz="0" w:space="0" w:color="auto"/>
      </w:divBdr>
    </w:div>
    <w:div w:id="308748647">
      <w:bodyDiv w:val="1"/>
      <w:marLeft w:val="0"/>
      <w:marRight w:val="0"/>
      <w:marTop w:val="0"/>
      <w:marBottom w:val="0"/>
      <w:divBdr>
        <w:top w:val="none" w:sz="0" w:space="0" w:color="auto"/>
        <w:left w:val="none" w:sz="0" w:space="0" w:color="auto"/>
        <w:bottom w:val="none" w:sz="0" w:space="0" w:color="auto"/>
        <w:right w:val="none" w:sz="0" w:space="0" w:color="auto"/>
      </w:divBdr>
    </w:div>
    <w:div w:id="326519743">
      <w:bodyDiv w:val="1"/>
      <w:marLeft w:val="0"/>
      <w:marRight w:val="0"/>
      <w:marTop w:val="0"/>
      <w:marBottom w:val="0"/>
      <w:divBdr>
        <w:top w:val="none" w:sz="0" w:space="0" w:color="auto"/>
        <w:left w:val="none" w:sz="0" w:space="0" w:color="auto"/>
        <w:bottom w:val="none" w:sz="0" w:space="0" w:color="auto"/>
        <w:right w:val="none" w:sz="0" w:space="0" w:color="auto"/>
      </w:divBdr>
    </w:div>
    <w:div w:id="327831927">
      <w:bodyDiv w:val="1"/>
      <w:marLeft w:val="0"/>
      <w:marRight w:val="0"/>
      <w:marTop w:val="0"/>
      <w:marBottom w:val="0"/>
      <w:divBdr>
        <w:top w:val="none" w:sz="0" w:space="0" w:color="auto"/>
        <w:left w:val="none" w:sz="0" w:space="0" w:color="auto"/>
        <w:bottom w:val="none" w:sz="0" w:space="0" w:color="auto"/>
        <w:right w:val="none" w:sz="0" w:space="0" w:color="auto"/>
      </w:divBdr>
    </w:div>
    <w:div w:id="328486866">
      <w:bodyDiv w:val="1"/>
      <w:marLeft w:val="0"/>
      <w:marRight w:val="0"/>
      <w:marTop w:val="0"/>
      <w:marBottom w:val="0"/>
      <w:divBdr>
        <w:top w:val="none" w:sz="0" w:space="0" w:color="auto"/>
        <w:left w:val="none" w:sz="0" w:space="0" w:color="auto"/>
        <w:bottom w:val="none" w:sz="0" w:space="0" w:color="auto"/>
        <w:right w:val="none" w:sz="0" w:space="0" w:color="auto"/>
      </w:divBdr>
    </w:div>
    <w:div w:id="337346009">
      <w:bodyDiv w:val="1"/>
      <w:marLeft w:val="0"/>
      <w:marRight w:val="0"/>
      <w:marTop w:val="0"/>
      <w:marBottom w:val="0"/>
      <w:divBdr>
        <w:top w:val="none" w:sz="0" w:space="0" w:color="auto"/>
        <w:left w:val="none" w:sz="0" w:space="0" w:color="auto"/>
        <w:bottom w:val="none" w:sz="0" w:space="0" w:color="auto"/>
        <w:right w:val="none" w:sz="0" w:space="0" w:color="auto"/>
      </w:divBdr>
    </w:div>
    <w:div w:id="339047478">
      <w:bodyDiv w:val="1"/>
      <w:marLeft w:val="0"/>
      <w:marRight w:val="0"/>
      <w:marTop w:val="0"/>
      <w:marBottom w:val="0"/>
      <w:divBdr>
        <w:top w:val="none" w:sz="0" w:space="0" w:color="auto"/>
        <w:left w:val="none" w:sz="0" w:space="0" w:color="auto"/>
        <w:bottom w:val="none" w:sz="0" w:space="0" w:color="auto"/>
        <w:right w:val="none" w:sz="0" w:space="0" w:color="auto"/>
      </w:divBdr>
    </w:div>
    <w:div w:id="343478506">
      <w:bodyDiv w:val="1"/>
      <w:marLeft w:val="0"/>
      <w:marRight w:val="0"/>
      <w:marTop w:val="0"/>
      <w:marBottom w:val="0"/>
      <w:divBdr>
        <w:top w:val="none" w:sz="0" w:space="0" w:color="auto"/>
        <w:left w:val="none" w:sz="0" w:space="0" w:color="auto"/>
        <w:bottom w:val="none" w:sz="0" w:space="0" w:color="auto"/>
        <w:right w:val="none" w:sz="0" w:space="0" w:color="auto"/>
      </w:divBdr>
    </w:div>
    <w:div w:id="348676247">
      <w:bodyDiv w:val="1"/>
      <w:marLeft w:val="0"/>
      <w:marRight w:val="0"/>
      <w:marTop w:val="0"/>
      <w:marBottom w:val="0"/>
      <w:divBdr>
        <w:top w:val="none" w:sz="0" w:space="0" w:color="auto"/>
        <w:left w:val="none" w:sz="0" w:space="0" w:color="auto"/>
        <w:bottom w:val="none" w:sz="0" w:space="0" w:color="auto"/>
        <w:right w:val="none" w:sz="0" w:space="0" w:color="auto"/>
      </w:divBdr>
    </w:div>
    <w:div w:id="352614470">
      <w:bodyDiv w:val="1"/>
      <w:marLeft w:val="0"/>
      <w:marRight w:val="0"/>
      <w:marTop w:val="0"/>
      <w:marBottom w:val="0"/>
      <w:divBdr>
        <w:top w:val="none" w:sz="0" w:space="0" w:color="auto"/>
        <w:left w:val="none" w:sz="0" w:space="0" w:color="auto"/>
        <w:bottom w:val="none" w:sz="0" w:space="0" w:color="auto"/>
        <w:right w:val="none" w:sz="0" w:space="0" w:color="auto"/>
      </w:divBdr>
    </w:div>
    <w:div w:id="352732274">
      <w:bodyDiv w:val="1"/>
      <w:marLeft w:val="0"/>
      <w:marRight w:val="0"/>
      <w:marTop w:val="0"/>
      <w:marBottom w:val="0"/>
      <w:divBdr>
        <w:top w:val="none" w:sz="0" w:space="0" w:color="auto"/>
        <w:left w:val="none" w:sz="0" w:space="0" w:color="auto"/>
        <w:bottom w:val="none" w:sz="0" w:space="0" w:color="auto"/>
        <w:right w:val="none" w:sz="0" w:space="0" w:color="auto"/>
      </w:divBdr>
    </w:div>
    <w:div w:id="356974935">
      <w:bodyDiv w:val="1"/>
      <w:marLeft w:val="0"/>
      <w:marRight w:val="0"/>
      <w:marTop w:val="0"/>
      <w:marBottom w:val="0"/>
      <w:divBdr>
        <w:top w:val="none" w:sz="0" w:space="0" w:color="auto"/>
        <w:left w:val="none" w:sz="0" w:space="0" w:color="auto"/>
        <w:bottom w:val="none" w:sz="0" w:space="0" w:color="auto"/>
        <w:right w:val="none" w:sz="0" w:space="0" w:color="auto"/>
      </w:divBdr>
    </w:div>
    <w:div w:id="362632964">
      <w:bodyDiv w:val="1"/>
      <w:marLeft w:val="0"/>
      <w:marRight w:val="0"/>
      <w:marTop w:val="0"/>
      <w:marBottom w:val="0"/>
      <w:divBdr>
        <w:top w:val="none" w:sz="0" w:space="0" w:color="auto"/>
        <w:left w:val="none" w:sz="0" w:space="0" w:color="auto"/>
        <w:bottom w:val="none" w:sz="0" w:space="0" w:color="auto"/>
        <w:right w:val="none" w:sz="0" w:space="0" w:color="auto"/>
      </w:divBdr>
    </w:div>
    <w:div w:id="367144646">
      <w:bodyDiv w:val="1"/>
      <w:marLeft w:val="0"/>
      <w:marRight w:val="0"/>
      <w:marTop w:val="0"/>
      <w:marBottom w:val="0"/>
      <w:divBdr>
        <w:top w:val="none" w:sz="0" w:space="0" w:color="auto"/>
        <w:left w:val="none" w:sz="0" w:space="0" w:color="auto"/>
        <w:bottom w:val="none" w:sz="0" w:space="0" w:color="auto"/>
        <w:right w:val="none" w:sz="0" w:space="0" w:color="auto"/>
      </w:divBdr>
    </w:div>
    <w:div w:id="374819936">
      <w:bodyDiv w:val="1"/>
      <w:marLeft w:val="0"/>
      <w:marRight w:val="0"/>
      <w:marTop w:val="0"/>
      <w:marBottom w:val="0"/>
      <w:divBdr>
        <w:top w:val="none" w:sz="0" w:space="0" w:color="auto"/>
        <w:left w:val="none" w:sz="0" w:space="0" w:color="auto"/>
        <w:bottom w:val="none" w:sz="0" w:space="0" w:color="auto"/>
        <w:right w:val="none" w:sz="0" w:space="0" w:color="auto"/>
      </w:divBdr>
    </w:div>
    <w:div w:id="380327608">
      <w:bodyDiv w:val="1"/>
      <w:marLeft w:val="0"/>
      <w:marRight w:val="0"/>
      <w:marTop w:val="0"/>
      <w:marBottom w:val="0"/>
      <w:divBdr>
        <w:top w:val="none" w:sz="0" w:space="0" w:color="auto"/>
        <w:left w:val="none" w:sz="0" w:space="0" w:color="auto"/>
        <w:bottom w:val="none" w:sz="0" w:space="0" w:color="auto"/>
        <w:right w:val="none" w:sz="0" w:space="0" w:color="auto"/>
      </w:divBdr>
    </w:div>
    <w:div w:id="393313794">
      <w:bodyDiv w:val="1"/>
      <w:marLeft w:val="0"/>
      <w:marRight w:val="0"/>
      <w:marTop w:val="0"/>
      <w:marBottom w:val="0"/>
      <w:divBdr>
        <w:top w:val="none" w:sz="0" w:space="0" w:color="auto"/>
        <w:left w:val="none" w:sz="0" w:space="0" w:color="auto"/>
        <w:bottom w:val="none" w:sz="0" w:space="0" w:color="auto"/>
        <w:right w:val="none" w:sz="0" w:space="0" w:color="auto"/>
      </w:divBdr>
    </w:div>
    <w:div w:id="395058685">
      <w:bodyDiv w:val="1"/>
      <w:marLeft w:val="0"/>
      <w:marRight w:val="0"/>
      <w:marTop w:val="0"/>
      <w:marBottom w:val="0"/>
      <w:divBdr>
        <w:top w:val="none" w:sz="0" w:space="0" w:color="auto"/>
        <w:left w:val="none" w:sz="0" w:space="0" w:color="auto"/>
        <w:bottom w:val="none" w:sz="0" w:space="0" w:color="auto"/>
        <w:right w:val="none" w:sz="0" w:space="0" w:color="auto"/>
      </w:divBdr>
    </w:div>
    <w:div w:id="401487047">
      <w:bodyDiv w:val="1"/>
      <w:marLeft w:val="0"/>
      <w:marRight w:val="0"/>
      <w:marTop w:val="0"/>
      <w:marBottom w:val="0"/>
      <w:divBdr>
        <w:top w:val="none" w:sz="0" w:space="0" w:color="auto"/>
        <w:left w:val="none" w:sz="0" w:space="0" w:color="auto"/>
        <w:bottom w:val="none" w:sz="0" w:space="0" w:color="auto"/>
        <w:right w:val="none" w:sz="0" w:space="0" w:color="auto"/>
      </w:divBdr>
    </w:div>
    <w:div w:id="451482741">
      <w:bodyDiv w:val="1"/>
      <w:marLeft w:val="0"/>
      <w:marRight w:val="0"/>
      <w:marTop w:val="0"/>
      <w:marBottom w:val="0"/>
      <w:divBdr>
        <w:top w:val="none" w:sz="0" w:space="0" w:color="auto"/>
        <w:left w:val="none" w:sz="0" w:space="0" w:color="auto"/>
        <w:bottom w:val="none" w:sz="0" w:space="0" w:color="auto"/>
        <w:right w:val="none" w:sz="0" w:space="0" w:color="auto"/>
      </w:divBdr>
    </w:div>
    <w:div w:id="457845364">
      <w:bodyDiv w:val="1"/>
      <w:marLeft w:val="0"/>
      <w:marRight w:val="0"/>
      <w:marTop w:val="0"/>
      <w:marBottom w:val="0"/>
      <w:divBdr>
        <w:top w:val="none" w:sz="0" w:space="0" w:color="auto"/>
        <w:left w:val="none" w:sz="0" w:space="0" w:color="auto"/>
        <w:bottom w:val="none" w:sz="0" w:space="0" w:color="auto"/>
        <w:right w:val="none" w:sz="0" w:space="0" w:color="auto"/>
      </w:divBdr>
    </w:div>
    <w:div w:id="459156940">
      <w:bodyDiv w:val="1"/>
      <w:marLeft w:val="0"/>
      <w:marRight w:val="0"/>
      <w:marTop w:val="0"/>
      <w:marBottom w:val="0"/>
      <w:divBdr>
        <w:top w:val="none" w:sz="0" w:space="0" w:color="auto"/>
        <w:left w:val="none" w:sz="0" w:space="0" w:color="auto"/>
        <w:bottom w:val="none" w:sz="0" w:space="0" w:color="auto"/>
        <w:right w:val="none" w:sz="0" w:space="0" w:color="auto"/>
      </w:divBdr>
    </w:div>
    <w:div w:id="463042028">
      <w:bodyDiv w:val="1"/>
      <w:marLeft w:val="0"/>
      <w:marRight w:val="0"/>
      <w:marTop w:val="0"/>
      <w:marBottom w:val="0"/>
      <w:divBdr>
        <w:top w:val="none" w:sz="0" w:space="0" w:color="auto"/>
        <w:left w:val="none" w:sz="0" w:space="0" w:color="auto"/>
        <w:bottom w:val="none" w:sz="0" w:space="0" w:color="auto"/>
        <w:right w:val="none" w:sz="0" w:space="0" w:color="auto"/>
      </w:divBdr>
    </w:div>
    <w:div w:id="463885587">
      <w:bodyDiv w:val="1"/>
      <w:marLeft w:val="0"/>
      <w:marRight w:val="0"/>
      <w:marTop w:val="0"/>
      <w:marBottom w:val="0"/>
      <w:divBdr>
        <w:top w:val="none" w:sz="0" w:space="0" w:color="auto"/>
        <w:left w:val="none" w:sz="0" w:space="0" w:color="auto"/>
        <w:bottom w:val="none" w:sz="0" w:space="0" w:color="auto"/>
        <w:right w:val="none" w:sz="0" w:space="0" w:color="auto"/>
      </w:divBdr>
    </w:div>
    <w:div w:id="464008022">
      <w:bodyDiv w:val="1"/>
      <w:marLeft w:val="0"/>
      <w:marRight w:val="0"/>
      <w:marTop w:val="0"/>
      <w:marBottom w:val="0"/>
      <w:divBdr>
        <w:top w:val="none" w:sz="0" w:space="0" w:color="auto"/>
        <w:left w:val="none" w:sz="0" w:space="0" w:color="auto"/>
        <w:bottom w:val="none" w:sz="0" w:space="0" w:color="auto"/>
        <w:right w:val="none" w:sz="0" w:space="0" w:color="auto"/>
      </w:divBdr>
    </w:div>
    <w:div w:id="466551403">
      <w:bodyDiv w:val="1"/>
      <w:marLeft w:val="0"/>
      <w:marRight w:val="0"/>
      <w:marTop w:val="0"/>
      <w:marBottom w:val="0"/>
      <w:divBdr>
        <w:top w:val="none" w:sz="0" w:space="0" w:color="auto"/>
        <w:left w:val="none" w:sz="0" w:space="0" w:color="auto"/>
        <w:bottom w:val="none" w:sz="0" w:space="0" w:color="auto"/>
        <w:right w:val="none" w:sz="0" w:space="0" w:color="auto"/>
      </w:divBdr>
    </w:div>
    <w:div w:id="466972123">
      <w:bodyDiv w:val="1"/>
      <w:marLeft w:val="0"/>
      <w:marRight w:val="0"/>
      <w:marTop w:val="0"/>
      <w:marBottom w:val="0"/>
      <w:divBdr>
        <w:top w:val="none" w:sz="0" w:space="0" w:color="auto"/>
        <w:left w:val="none" w:sz="0" w:space="0" w:color="auto"/>
        <w:bottom w:val="none" w:sz="0" w:space="0" w:color="auto"/>
        <w:right w:val="none" w:sz="0" w:space="0" w:color="auto"/>
      </w:divBdr>
    </w:div>
    <w:div w:id="468323974">
      <w:bodyDiv w:val="1"/>
      <w:marLeft w:val="0"/>
      <w:marRight w:val="0"/>
      <w:marTop w:val="0"/>
      <w:marBottom w:val="0"/>
      <w:divBdr>
        <w:top w:val="none" w:sz="0" w:space="0" w:color="auto"/>
        <w:left w:val="none" w:sz="0" w:space="0" w:color="auto"/>
        <w:bottom w:val="none" w:sz="0" w:space="0" w:color="auto"/>
        <w:right w:val="none" w:sz="0" w:space="0" w:color="auto"/>
      </w:divBdr>
    </w:div>
    <w:div w:id="475876057">
      <w:bodyDiv w:val="1"/>
      <w:marLeft w:val="0"/>
      <w:marRight w:val="0"/>
      <w:marTop w:val="0"/>
      <w:marBottom w:val="0"/>
      <w:divBdr>
        <w:top w:val="none" w:sz="0" w:space="0" w:color="auto"/>
        <w:left w:val="none" w:sz="0" w:space="0" w:color="auto"/>
        <w:bottom w:val="none" w:sz="0" w:space="0" w:color="auto"/>
        <w:right w:val="none" w:sz="0" w:space="0" w:color="auto"/>
      </w:divBdr>
    </w:div>
    <w:div w:id="475878487">
      <w:bodyDiv w:val="1"/>
      <w:marLeft w:val="0"/>
      <w:marRight w:val="0"/>
      <w:marTop w:val="0"/>
      <w:marBottom w:val="0"/>
      <w:divBdr>
        <w:top w:val="none" w:sz="0" w:space="0" w:color="auto"/>
        <w:left w:val="none" w:sz="0" w:space="0" w:color="auto"/>
        <w:bottom w:val="none" w:sz="0" w:space="0" w:color="auto"/>
        <w:right w:val="none" w:sz="0" w:space="0" w:color="auto"/>
      </w:divBdr>
    </w:div>
    <w:div w:id="484051567">
      <w:bodyDiv w:val="1"/>
      <w:marLeft w:val="0"/>
      <w:marRight w:val="0"/>
      <w:marTop w:val="0"/>
      <w:marBottom w:val="0"/>
      <w:divBdr>
        <w:top w:val="none" w:sz="0" w:space="0" w:color="auto"/>
        <w:left w:val="none" w:sz="0" w:space="0" w:color="auto"/>
        <w:bottom w:val="none" w:sz="0" w:space="0" w:color="auto"/>
        <w:right w:val="none" w:sz="0" w:space="0" w:color="auto"/>
      </w:divBdr>
    </w:div>
    <w:div w:id="486476210">
      <w:bodyDiv w:val="1"/>
      <w:marLeft w:val="0"/>
      <w:marRight w:val="0"/>
      <w:marTop w:val="0"/>
      <w:marBottom w:val="0"/>
      <w:divBdr>
        <w:top w:val="none" w:sz="0" w:space="0" w:color="auto"/>
        <w:left w:val="none" w:sz="0" w:space="0" w:color="auto"/>
        <w:bottom w:val="none" w:sz="0" w:space="0" w:color="auto"/>
        <w:right w:val="none" w:sz="0" w:space="0" w:color="auto"/>
      </w:divBdr>
    </w:div>
    <w:div w:id="487286666">
      <w:bodyDiv w:val="1"/>
      <w:marLeft w:val="0"/>
      <w:marRight w:val="0"/>
      <w:marTop w:val="0"/>
      <w:marBottom w:val="0"/>
      <w:divBdr>
        <w:top w:val="none" w:sz="0" w:space="0" w:color="auto"/>
        <w:left w:val="none" w:sz="0" w:space="0" w:color="auto"/>
        <w:bottom w:val="none" w:sz="0" w:space="0" w:color="auto"/>
        <w:right w:val="none" w:sz="0" w:space="0" w:color="auto"/>
      </w:divBdr>
    </w:div>
    <w:div w:id="489520131">
      <w:bodyDiv w:val="1"/>
      <w:marLeft w:val="0"/>
      <w:marRight w:val="0"/>
      <w:marTop w:val="0"/>
      <w:marBottom w:val="0"/>
      <w:divBdr>
        <w:top w:val="none" w:sz="0" w:space="0" w:color="auto"/>
        <w:left w:val="none" w:sz="0" w:space="0" w:color="auto"/>
        <w:bottom w:val="none" w:sz="0" w:space="0" w:color="auto"/>
        <w:right w:val="none" w:sz="0" w:space="0" w:color="auto"/>
      </w:divBdr>
    </w:div>
    <w:div w:id="493646320">
      <w:bodyDiv w:val="1"/>
      <w:marLeft w:val="0"/>
      <w:marRight w:val="0"/>
      <w:marTop w:val="0"/>
      <w:marBottom w:val="0"/>
      <w:divBdr>
        <w:top w:val="none" w:sz="0" w:space="0" w:color="auto"/>
        <w:left w:val="none" w:sz="0" w:space="0" w:color="auto"/>
        <w:bottom w:val="none" w:sz="0" w:space="0" w:color="auto"/>
        <w:right w:val="none" w:sz="0" w:space="0" w:color="auto"/>
      </w:divBdr>
    </w:div>
    <w:div w:id="506559091">
      <w:bodyDiv w:val="1"/>
      <w:marLeft w:val="0"/>
      <w:marRight w:val="0"/>
      <w:marTop w:val="0"/>
      <w:marBottom w:val="0"/>
      <w:divBdr>
        <w:top w:val="none" w:sz="0" w:space="0" w:color="auto"/>
        <w:left w:val="none" w:sz="0" w:space="0" w:color="auto"/>
        <w:bottom w:val="none" w:sz="0" w:space="0" w:color="auto"/>
        <w:right w:val="none" w:sz="0" w:space="0" w:color="auto"/>
      </w:divBdr>
    </w:div>
    <w:div w:id="513500508">
      <w:bodyDiv w:val="1"/>
      <w:marLeft w:val="0"/>
      <w:marRight w:val="0"/>
      <w:marTop w:val="0"/>
      <w:marBottom w:val="0"/>
      <w:divBdr>
        <w:top w:val="none" w:sz="0" w:space="0" w:color="auto"/>
        <w:left w:val="none" w:sz="0" w:space="0" w:color="auto"/>
        <w:bottom w:val="none" w:sz="0" w:space="0" w:color="auto"/>
        <w:right w:val="none" w:sz="0" w:space="0" w:color="auto"/>
      </w:divBdr>
    </w:div>
    <w:div w:id="516430712">
      <w:bodyDiv w:val="1"/>
      <w:marLeft w:val="0"/>
      <w:marRight w:val="0"/>
      <w:marTop w:val="0"/>
      <w:marBottom w:val="0"/>
      <w:divBdr>
        <w:top w:val="none" w:sz="0" w:space="0" w:color="auto"/>
        <w:left w:val="none" w:sz="0" w:space="0" w:color="auto"/>
        <w:bottom w:val="none" w:sz="0" w:space="0" w:color="auto"/>
        <w:right w:val="none" w:sz="0" w:space="0" w:color="auto"/>
      </w:divBdr>
    </w:div>
    <w:div w:id="527061299">
      <w:bodyDiv w:val="1"/>
      <w:marLeft w:val="0"/>
      <w:marRight w:val="0"/>
      <w:marTop w:val="0"/>
      <w:marBottom w:val="0"/>
      <w:divBdr>
        <w:top w:val="none" w:sz="0" w:space="0" w:color="auto"/>
        <w:left w:val="none" w:sz="0" w:space="0" w:color="auto"/>
        <w:bottom w:val="none" w:sz="0" w:space="0" w:color="auto"/>
        <w:right w:val="none" w:sz="0" w:space="0" w:color="auto"/>
      </w:divBdr>
    </w:div>
    <w:div w:id="531115304">
      <w:bodyDiv w:val="1"/>
      <w:marLeft w:val="0"/>
      <w:marRight w:val="0"/>
      <w:marTop w:val="0"/>
      <w:marBottom w:val="0"/>
      <w:divBdr>
        <w:top w:val="none" w:sz="0" w:space="0" w:color="auto"/>
        <w:left w:val="none" w:sz="0" w:space="0" w:color="auto"/>
        <w:bottom w:val="none" w:sz="0" w:space="0" w:color="auto"/>
        <w:right w:val="none" w:sz="0" w:space="0" w:color="auto"/>
      </w:divBdr>
    </w:div>
    <w:div w:id="539510368">
      <w:bodyDiv w:val="1"/>
      <w:marLeft w:val="0"/>
      <w:marRight w:val="0"/>
      <w:marTop w:val="0"/>
      <w:marBottom w:val="0"/>
      <w:divBdr>
        <w:top w:val="none" w:sz="0" w:space="0" w:color="auto"/>
        <w:left w:val="none" w:sz="0" w:space="0" w:color="auto"/>
        <w:bottom w:val="none" w:sz="0" w:space="0" w:color="auto"/>
        <w:right w:val="none" w:sz="0" w:space="0" w:color="auto"/>
      </w:divBdr>
    </w:div>
    <w:div w:id="540898553">
      <w:bodyDiv w:val="1"/>
      <w:marLeft w:val="0"/>
      <w:marRight w:val="0"/>
      <w:marTop w:val="0"/>
      <w:marBottom w:val="0"/>
      <w:divBdr>
        <w:top w:val="none" w:sz="0" w:space="0" w:color="auto"/>
        <w:left w:val="none" w:sz="0" w:space="0" w:color="auto"/>
        <w:bottom w:val="none" w:sz="0" w:space="0" w:color="auto"/>
        <w:right w:val="none" w:sz="0" w:space="0" w:color="auto"/>
      </w:divBdr>
    </w:div>
    <w:div w:id="552959908">
      <w:bodyDiv w:val="1"/>
      <w:marLeft w:val="0"/>
      <w:marRight w:val="0"/>
      <w:marTop w:val="0"/>
      <w:marBottom w:val="0"/>
      <w:divBdr>
        <w:top w:val="none" w:sz="0" w:space="0" w:color="auto"/>
        <w:left w:val="none" w:sz="0" w:space="0" w:color="auto"/>
        <w:bottom w:val="none" w:sz="0" w:space="0" w:color="auto"/>
        <w:right w:val="none" w:sz="0" w:space="0" w:color="auto"/>
      </w:divBdr>
    </w:div>
    <w:div w:id="559176922">
      <w:bodyDiv w:val="1"/>
      <w:marLeft w:val="0"/>
      <w:marRight w:val="0"/>
      <w:marTop w:val="0"/>
      <w:marBottom w:val="0"/>
      <w:divBdr>
        <w:top w:val="none" w:sz="0" w:space="0" w:color="auto"/>
        <w:left w:val="none" w:sz="0" w:space="0" w:color="auto"/>
        <w:bottom w:val="none" w:sz="0" w:space="0" w:color="auto"/>
        <w:right w:val="none" w:sz="0" w:space="0" w:color="auto"/>
      </w:divBdr>
    </w:div>
    <w:div w:id="565459010">
      <w:bodyDiv w:val="1"/>
      <w:marLeft w:val="0"/>
      <w:marRight w:val="0"/>
      <w:marTop w:val="0"/>
      <w:marBottom w:val="0"/>
      <w:divBdr>
        <w:top w:val="none" w:sz="0" w:space="0" w:color="auto"/>
        <w:left w:val="none" w:sz="0" w:space="0" w:color="auto"/>
        <w:bottom w:val="none" w:sz="0" w:space="0" w:color="auto"/>
        <w:right w:val="none" w:sz="0" w:space="0" w:color="auto"/>
      </w:divBdr>
    </w:div>
    <w:div w:id="570578975">
      <w:bodyDiv w:val="1"/>
      <w:marLeft w:val="0"/>
      <w:marRight w:val="0"/>
      <w:marTop w:val="0"/>
      <w:marBottom w:val="0"/>
      <w:divBdr>
        <w:top w:val="none" w:sz="0" w:space="0" w:color="auto"/>
        <w:left w:val="none" w:sz="0" w:space="0" w:color="auto"/>
        <w:bottom w:val="none" w:sz="0" w:space="0" w:color="auto"/>
        <w:right w:val="none" w:sz="0" w:space="0" w:color="auto"/>
      </w:divBdr>
    </w:div>
    <w:div w:id="571937424">
      <w:bodyDiv w:val="1"/>
      <w:marLeft w:val="0"/>
      <w:marRight w:val="0"/>
      <w:marTop w:val="0"/>
      <w:marBottom w:val="0"/>
      <w:divBdr>
        <w:top w:val="none" w:sz="0" w:space="0" w:color="auto"/>
        <w:left w:val="none" w:sz="0" w:space="0" w:color="auto"/>
        <w:bottom w:val="none" w:sz="0" w:space="0" w:color="auto"/>
        <w:right w:val="none" w:sz="0" w:space="0" w:color="auto"/>
      </w:divBdr>
    </w:div>
    <w:div w:id="586547486">
      <w:bodyDiv w:val="1"/>
      <w:marLeft w:val="0"/>
      <w:marRight w:val="0"/>
      <w:marTop w:val="0"/>
      <w:marBottom w:val="0"/>
      <w:divBdr>
        <w:top w:val="none" w:sz="0" w:space="0" w:color="auto"/>
        <w:left w:val="none" w:sz="0" w:space="0" w:color="auto"/>
        <w:bottom w:val="none" w:sz="0" w:space="0" w:color="auto"/>
        <w:right w:val="none" w:sz="0" w:space="0" w:color="auto"/>
      </w:divBdr>
    </w:div>
    <w:div w:id="590743660">
      <w:bodyDiv w:val="1"/>
      <w:marLeft w:val="0"/>
      <w:marRight w:val="0"/>
      <w:marTop w:val="0"/>
      <w:marBottom w:val="0"/>
      <w:divBdr>
        <w:top w:val="none" w:sz="0" w:space="0" w:color="auto"/>
        <w:left w:val="none" w:sz="0" w:space="0" w:color="auto"/>
        <w:bottom w:val="none" w:sz="0" w:space="0" w:color="auto"/>
        <w:right w:val="none" w:sz="0" w:space="0" w:color="auto"/>
      </w:divBdr>
    </w:div>
    <w:div w:id="596131893">
      <w:bodyDiv w:val="1"/>
      <w:marLeft w:val="0"/>
      <w:marRight w:val="0"/>
      <w:marTop w:val="0"/>
      <w:marBottom w:val="0"/>
      <w:divBdr>
        <w:top w:val="none" w:sz="0" w:space="0" w:color="auto"/>
        <w:left w:val="none" w:sz="0" w:space="0" w:color="auto"/>
        <w:bottom w:val="none" w:sz="0" w:space="0" w:color="auto"/>
        <w:right w:val="none" w:sz="0" w:space="0" w:color="auto"/>
      </w:divBdr>
    </w:div>
    <w:div w:id="602961047">
      <w:bodyDiv w:val="1"/>
      <w:marLeft w:val="0"/>
      <w:marRight w:val="0"/>
      <w:marTop w:val="0"/>
      <w:marBottom w:val="0"/>
      <w:divBdr>
        <w:top w:val="none" w:sz="0" w:space="0" w:color="auto"/>
        <w:left w:val="none" w:sz="0" w:space="0" w:color="auto"/>
        <w:bottom w:val="none" w:sz="0" w:space="0" w:color="auto"/>
        <w:right w:val="none" w:sz="0" w:space="0" w:color="auto"/>
      </w:divBdr>
    </w:div>
    <w:div w:id="607665997">
      <w:bodyDiv w:val="1"/>
      <w:marLeft w:val="0"/>
      <w:marRight w:val="0"/>
      <w:marTop w:val="0"/>
      <w:marBottom w:val="0"/>
      <w:divBdr>
        <w:top w:val="none" w:sz="0" w:space="0" w:color="auto"/>
        <w:left w:val="none" w:sz="0" w:space="0" w:color="auto"/>
        <w:bottom w:val="none" w:sz="0" w:space="0" w:color="auto"/>
        <w:right w:val="none" w:sz="0" w:space="0" w:color="auto"/>
      </w:divBdr>
    </w:div>
    <w:div w:id="613365947">
      <w:bodyDiv w:val="1"/>
      <w:marLeft w:val="0"/>
      <w:marRight w:val="0"/>
      <w:marTop w:val="0"/>
      <w:marBottom w:val="0"/>
      <w:divBdr>
        <w:top w:val="none" w:sz="0" w:space="0" w:color="auto"/>
        <w:left w:val="none" w:sz="0" w:space="0" w:color="auto"/>
        <w:bottom w:val="none" w:sz="0" w:space="0" w:color="auto"/>
        <w:right w:val="none" w:sz="0" w:space="0" w:color="auto"/>
      </w:divBdr>
    </w:div>
    <w:div w:id="614674231">
      <w:bodyDiv w:val="1"/>
      <w:marLeft w:val="0"/>
      <w:marRight w:val="0"/>
      <w:marTop w:val="0"/>
      <w:marBottom w:val="0"/>
      <w:divBdr>
        <w:top w:val="none" w:sz="0" w:space="0" w:color="auto"/>
        <w:left w:val="none" w:sz="0" w:space="0" w:color="auto"/>
        <w:bottom w:val="none" w:sz="0" w:space="0" w:color="auto"/>
        <w:right w:val="none" w:sz="0" w:space="0" w:color="auto"/>
      </w:divBdr>
    </w:div>
    <w:div w:id="617105383">
      <w:bodyDiv w:val="1"/>
      <w:marLeft w:val="0"/>
      <w:marRight w:val="0"/>
      <w:marTop w:val="0"/>
      <w:marBottom w:val="0"/>
      <w:divBdr>
        <w:top w:val="none" w:sz="0" w:space="0" w:color="auto"/>
        <w:left w:val="none" w:sz="0" w:space="0" w:color="auto"/>
        <w:bottom w:val="none" w:sz="0" w:space="0" w:color="auto"/>
        <w:right w:val="none" w:sz="0" w:space="0" w:color="auto"/>
      </w:divBdr>
    </w:div>
    <w:div w:id="639652020">
      <w:bodyDiv w:val="1"/>
      <w:marLeft w:val="0"/>
      <w:marRight w:val="0"/>
      <w:marTop w:val="0"/>
      <w:marBottom w:val="0"/>
      <w:divBdr>
        <w:top w:val="none" w:sz="0" w:space="0" w:color="auto"/>
        <w:left w:val="none" w:sz="0" w:space="0" w:color="auto"/>
        <w:bottom w:val="none" w:sz="0" w:space="0" w:color="auto"/>
        <w:right w:val="none" w:sz="0" w:space="0" w:color="auto"/>
      </w:divBdr>
    </w:div>
    <w:div w:id="641348129">
      <w:bodyDiv w:val="1"/>
      <w:marLeft w:val="0"/>
      <w:marRight w:val="0"/>
      <w:marTop w:val="0"/>
      <w:marBottom w:val="0"/>
      <w:divBdr>
        <w:top w:val="none" w:sz="0" w:space="0" w:color="auto"/>
        <w:left w:val="none" w:sz="0" w:space="0" w:color="auto"/>
        <w:bottom w:val="none" w:sz="0" w:space="0" w:color="auto"/>
        <w:right w:val="none" w:sz="0" w:space="0" w:color="auto"/>
      </w:divBdr>
    </w:div>
    <w:div w:id="643854485">
      <w:bodyDiv w:val="1"/>
      <w:marLeft w:val="0"/>
      <w:marRight w:val="0"/>
      <w:marTop w:val="0"/>
      <w:marBottom w:val="0"/>
      <w:divBdr>
        <w:top w:val="none" w:sz="0" w:space="0" w:color="auto"/>
        <w:left w:val="none" w:sz="0" w:space="0" w:color="auto"/>
        <w:bottom w:val="none" w:sz="0" w:space="0" w:color="auto"/>
        <w:right w:val="none" w:sz="0" w:space="0" w:color="auto"/>
      </w:divBdr>
    </w:div>
    <w:div w:id="645748247">
      <w:bodyDiv w:val="1"/>
      <w:marLeft w:val="0"/>
      <w:marRight w:val="0"/>
      <w:marTop w:val="0"/>
      <w:marBottom w:val="0"/>
      <w:divBdr>
        <w:top w:val="none" w:sz="0" w:space="0" w:color="auto"/>
        <w:left w:val="none" w:sz="0" w:space="0" w:color="auto"/>
        <w:bottom w:val="none" w:sz="0" w:space="0" w:color="auto"/>
        <w:right w:val="none" w:sz="0" w:space="0" w:color="auto"/>
      </w:divBdr>
    </w:div>
    <w:div w:id="657225163">
      <w:bodyDiv w:val="1"/>
      <w:marLeft w:val="0"/>
      <w:marRight w:val="0"/>
      <w:marTop w:val="0"/>
      <w:marBottom w:val="0"/>
      <w:divBdr>
        <w:top w:val="none" w:sz="0" w:space="0" w:color="auto"/>
        <w:left w:val="none" w:sz="0" w:space="0" w:color="auto"/>
        <w:bottom w:val="none" w:sz="0" w:space="0" w:color="auto"/>
        <w:right w:val="none" w:sz="0" w:space="0" w:color="auto"/>
      </w:divBdr>
    </w:div>
    <w:div w:id="657614681">
      <w:bodyDiv w:val="1"/>
      <w:marLeft w:val="0"/>
      <w:marRight w:val="0"/>
      <w:marTop w:val="0"/>
      <w:marBottom w:val="0"/>
      <w:divBdr>
        <w:top w:val="none" w:sz="0" w:space="0" w:color="auto"/>
        <w:left w:val="none" w:sz="0" w:space="0" w:color="auto"/>
        <w:bottom w:val="none" w:sz="0" w:space="0" w:color="auto"/>
        <w:right w:val="none" w:sz="0" w:space="0" w:color="auto"/>
      </w:divBdr>
    </w:div>
    <w:div w:id="660620887">
      <w:bodyDiv w:val="1"/>
      <w:marLeft w:val="0"/>
      <w:marRight w:val="0"/>
      <w:marTop w:val="0"/>
      <w:marBottom w:val="0"/>
      <w:divBdr>
        <w:top w:val="none" w:sz="0" w:space="0" w:color="auto"/>
        <w:left w:val="none" w:sz="0" w:space="0" w:color="auto"/>
        <w:bottom w:val="none" w:sz="0" w:space="0" w:color="auto"/>
        <w:right w:val="none" w:sz="0" w:space="0" w:color="auto"/>
      </w:divBdr>
    </w:div>
    <w:div w:id="664433289">
      <w:bodyDiv w:val="1"/>
      <w:marLeft w:val="0"/>
      <w:marRight w:val="0"/>
      <w:marTop w:val="0"/>
      <w:marBottom w:val="0"/>
      <w:divBdr>
        <w:top w:val="none" w:sz="0" w:space="0" w:color="auto"/>
        <w:left w:val="none" w:sz="0" w:space="0" w:color="auto"/>
        <w:bottom w:val="none" w:sz="0" w:space="0" w:color="auto"/>
        <w:right w:val="none" w:sz="0" w:space="0" w:color="auto"/>
      </w:divBdr>
    </w:div>
    <w:div w:id="665400311">
      <w:bodyDiv w:val="1"/>
      <w:marLeft w:val="0"/>
      <w:marRight w:val="0"/>
      <w:marTop w:val="0"/>
      <w:marBottom w:val="0"/>
      <w:divBdr>
        <w:top w:val="none" w:sz="0" w:space="0" w:color="auto"/>
        <w:left w:val="none" w:sz="0" w:space="0" w:color="auto"/>
        <w:bottom w:val="none" w:sz="0" w:space="0" w:color="auto"/>
        <w:right w:val="none" w:sz="0" w:space="0" w:color="auto"/>
      </w:divBdr>
    </w:div>
    <w:div w:id="667244431">
      <w:bodyDiv w:val="1"/>
      <w:marLeft w:val="0"/>
      <w:marRight w:val="0"/>
      <w:marTop w:val="0"/>
      <w:marBottom w:val="0"/>
      <w:divBdr>
        <w:top w:val="none" w:sz="0" w:space="0" w:color="auto"/>
        <w:left w:val="none" w:sz="0" w:space="0" w:color="auto"/>
        <w:bottom w:val="none" w:sz="0" w:space="0" w:color="auto"/>
        <w:right w:val="none" w:sz="0" w:space="0" w:color="auto"/>
      </w:divBdr>
    </w:div>
    <w:div w:id="671103675">
      <w:bodyDiv w:val="1"/>
      <w:marLeft w:val="0"/>
      <w:marRight w:val="0"/>
      <w:marTop w:val="0"/>
      <w:marBottom w:val="0"/>
      <w:divBdr>
        <w:top w:val="none" w:sz="0" w:space="0" w:color="auto"/>
        <w:left w:val="none" w:sz="0" w:space="0" w:color="auto"/>
        <w:bottom w:val="none" w:sz="0" w:space="0" w:color="auto"/>
        <w:right w:val="none" w:sz="0" w:space="0" w:color="auto"/>
      </w:divBdr>
    </w:div>
    <w:div w:id="677931110">
      <w:bodyDiv w:val="1"/>
      <w:marLeft w:val="0"/>
      <w:marRight w:val="0"/>
      <w:marTop w:val="0"/>
      <w:marBottom w:val="0"/>
      <w:divBdr>
        <w:top w:val="none" w:sz="0" w:space="0" w:color="auto"/>
        <w:left w:val="none" w:sz="0" w:space="0" w:color="auto"/>
        <w:bottom w:val="none" w:sz="0" w:space="0" w:color="auto"/>
        <w:right w:val="none" w:sz="0" w:space="0" w:color="auto"/>
      </w:divBdr>
    </w:div>
    <w:div w:id="691414298">
      <w:bodyDiv w:val="1"/>
      <w:marLeft w:val="0"/>
      <w:marRight w:val="0"/>
      <w:marTop w:val="0"/>
      <w:marBottom w:val="0"/>
      <w:divBdr>
        <w:top w:val="none" w:sz="0" w:space="0" w:color="auto"/>
        <w:left w:val="none" w:sz="0" w:space="0" w:color="auto"/>
        <w:bottom w:val="none" w:sz="0" w:space="0" w:color="auto"/>
        <w:right w:val="none" w:sz="0" w:space="0" w:color="auto"/>
      </w:divBdr>
    </w:div>
    <w:div w:id="708064682">
      <w:bodyDiv w:val="1"/>
      <w:marLeft w:val="0"/>
      <w:marRight w:val="0"/>
      <w:marTop w:val="0"/>
      <w:marBottom w:val="0"/>
      <w:divBdr>
        <w:top w:val="none" w:sz="0" w:space="0" w:color="auto"/>
        <w:left w:val="none" w:sz="0" w:space="0" w:color="auto"/>
        <w:bottom w:val="none" w:sz="0" w:space="0" w:color="auto"/>
        <w:right w:val="none" w:sz="0" w:space="0" w:color="auto"/>
      </w:divBdr>
    </w:div>
    <w:div w:id="712462349">
      <w:bodyDiv w:val="1"/>
      <w:marLeft w:val="0"/>
      <w:marRight w:val="0"/>
      <w:marTop w:val="0"/>
      <w:marBottom w:val="0"/>
      <w:divBdr>
        <w:top w:val="none" w:sz="0" w:space="0" w:color="auto"/>
        <w:left w:val="none" w:sz="0" w:space="0" w:color="auto"/>
        <w:bottom w:val="none" w:sz="0" w:space="0" w:color="auto"/>
        <w:right w:val="none" w:sz="0" w:space="0" w:color="auto"/>
      </w:divBdr>
    </w:div>
    <w:div w:id="723406299">
      <w:bodyDiv w:val="1"/>
      <w:marLeft w:val="0"/>
      <w:marRight w:val="0"/>
      <w:marTop w:val="0"/>
      <w:marBottom w:val="0"/>
      <w:divBdr>
        <w:top w:val="none" w:sz="0" w:space="0" w:color="auto"/>
        <w:left w:val="none" w:sz="0" w:space="0" w:color="auto"/>
        <w:bottom w:val="none" w:sz="0" w:space="0" w:color="auto"/>
        <w:right w:val="none" w:sz="0" w:space="0" w:color="auto"/>
      </w:divBdr>
    </w:div>
    <w:div w:id="732893343">
      <w:bodyDiv w:val="1"/>
      <w:marLeft w:val="0"/>
      <w:marRight w:val="0"/>
      <w:marTop w:val="0"/>
      <w:marBottom w:val="0"/>
      <w:divBdr>
        <w:top w:val="none" w:sz="0" w:space="0" w:color="auto"/>
        <w:left w:val="none" w:sz="0" w:space="0" w:color="auto"/>
        <w:bottom w:val="none" w:sz="0" w:space="0" w:color="auto"/>
        <w:right w:val="none" w:sz="0" w:space="0" w:color="auto"/>
      </w:divBdr>
    </w:div>
    <w:div w:id="762457508">
      <w:bodyDiv w:val="1"/>
      <w:marLeft w:val="0"/>
      <w:marRight w:val="0"/>
      <w:marTop w:val="0"/>
      <w:marBottom w:val="0"/>
      <w:divBdr>
        <w:top w:val="none" w:sz="0" w:space="0" w:color="auto"/>
        <w:left w:val="none" w:sz="0" w:space="0" w:color="auto"/>
        <w:bottom w:val="none" w:sz="0" w:space="0" w:color="auto"/>
        <w:right w:val="none" w:sz="0" w:space="0" w:color="auto"/>
      </w:divBdr>
    </w:div>
    <w:div w:id="764228191">
      <w:bodyDiv w:val="1"/>
      <w:marLeft w:val="0"/>
      <w:marRight w:val="0"/>
      <w:marTop w:val="0"/>
      <w:marBottom w:val="0"/>
      <w:divBdr>
        <w:top w:val="none" w:sz="0" w:space="0" w:color="auto"/>
        <w:left w:val="none" w:sz="0" w:space="0" w:color="auto"/>
        <w:bottom w:val="none" w:sz="0" w:space="0" w:color="auto"/>
        <w:right w:val="none" w:sz="0" w:space="0" w:color="auto"/>
      </w:divBdr>
    </w:div>
    <w:div w:id="774718300">
      <w:bodyDiv w:val="1"/>
      <w:marLeft w:val="0"/>
      <w:marRight w:val="0"/>
      <w:marTop w:val="0"/>
      <w:marBottom w:val="0"/>
      <w:divBdr>
        <w:top w:val="none" w:sz="0" w:space="0" w:color="auto"/>
        <w:left w:val="none" w:sz="0" w:space="0" w:color="auto"/>
        <w:bottom w:val="none" w:sz="0" w:space="0" w:color="auto"/>
        <w:right w:val="none" w:sz="0" w:space="0" w:color="auto"/>
      </w:divBdr>
    </w:div>
    <w:div w:id="787506451">
      <w:bodyDiv w:val="1"/>
      <w:marLeft w:val="0"/>
      <w:marRight w:val="0"/>
      <w:marTop w:val="0"/>
      <w:marBottom w:val="0"/>
      <w:divBdr>
        <w:top w:val="none" w:sz="0" w:space="0" w:color="auto"/>
        <w:left w:val="none" w:sz="0" w:space="0" w:color="auto"/>
        <w:bottom w:val="none" w:sz="0" w:space="0" w:color="auto"/>
        <w:right w:val="none" w:sz="0" w:space="0" w:color="auto"/>
      </w:divBdr>
    </w:div>
    <w:div w:id="793911584">
      <w:bodyDiv w:val="1"/>
      <w:marLeft w:val="0"/>
      <w:marRight w:val="0"/>
      <w:marTop w:val="0"/>
      <w:marBottom w:val="0"/>
      <w:divBdr>
        <w:top w:val="none" w:sz="0" w:space="0" w:color="auto"/>
        <w:left w:val="none" w:sz="0" w:space="0" w:color="auto"/>
        <w:bottom w:val="none" w:sz="0" w:space="0" w:color="auto"/>
        <w:right w:val="none" w:sz="0" w:space="0" w:color="auto"/>
      </w:divBdr>
    </w:div>
    <w:div w:id="799420008">
      <w:bodyDiv w:val="1"/>
      <w:marLeft w:val="0"/>
      <w:marRight w:val="0"/>
      <w:marTop w:val="0"/>
      <w:marBottom w:val="0"/>
      <w:divBdr>
        <w:top w:val="none" w:sz="0" w:space="0" w:color="auto"/>
        <w:left w:val="none" w:sz="0" w:space="0" w:color="auto"/>
        <w:bottom w:val="none" w:sz="0" w:space="0" w:color="auto"/>
        <w:right w:val="none" w:sz="0" w:space="0" w:color="auto"/>
      </w:divBdr>
    </w:div>
    <w:div w:id="805128723">
      <w:bodyDiv w:val="1"/>
      <w:marLeft w:val="0"/>
      <w:marRight w:val="0"/>
      <w:marTop w:val="0"/>
      <w:marBottom w:val="0"/>
      <w:divBdr>
        <w:top w:val="none" w:sz="0" w:space="0" w:color="auto"/>
        <w:left w:val="none" w:sz="0" w:space="0" w:color="auto"/>
        <w:bottom w:val="none" w:sz="0" w:space="0" w:color="auto"/>
        <w:right w:val="none" w:sz="0" w:space="0" w:color="auto"/>
      </w:divBdr>
    </w:div>
    <w:div w:id="806359008">
      <w:bodyDiv w:val="1"/>
      <w:marLeft w:val="0"/>
      <w:marRight w:val="0"/>
      <w:marTop w:val="0"/>
      <w:marBottom w:val="0"/>
      <w:divBdr>
        <w:top w:val="none" w:sz="0" w:space="0" w:color="auto"/>
        <w:left w:val="none" w:sz="0" w:space="0" w:color="auto"/>
        <w:bottom w:val="none" w:sz="0" w:space="0" w:color="auto"/>
        <w:right w:val="none" w:sz="0" w:space="0" w:color="auto"/>
      </w:divBdr>
    </w:div>
    <w:div w:id="821849747">
      <w:bodyDiv w:val="1"/>
      <w:marLeft w:val="0"/>
      <w:marRight w:val="0"/>
      <w:marTop w:val="0"/>
      <w:marBottom w:val="0"/>
      <w:divBdr>
        <w:top w:val="none" w:sz="0" w:space="0" w:color="auto"/>
        <w:left w:val="none" w:sz="0" w:space="0" w:color="auto"/>
        <w:bottom w:val="none" w:sz="0" w:space="0" w:color="auto"/>
        <w:right w:val="none" w:sz="0" w:space="0" w:color="auto"/>
      </w:divBdr>
    </w:div>
    <w:div w:id="831944963">
      <w:bodyDiv w:val="1"/>
      <w:marLeft w:val="0"/>
      <w:marRight w:val="0"/>
      <w:marTop w:val="0"/>
      <w:marBottom w:val="0"/>
      <w:divBdr>
        <w:top w:val="none" w:sz="0" w:space="0" w:color="auto"/>
        <w:left w:val="none" w:sz="0" w:space="0" w:color="auto"/>
        <w:bottom w:val="none" w:sz="0" w:space="0" w:color="auto"/>
        <w:right w:val="none" w:sz="0" w:space="0" w:color="auto"/>
      </w:divBdr>
    </w:div>
    <w:div w:id="838039962">
      <w:bodyDiv w:val="1"/>
      <w:marLeft w:val="0"/>
      <w:marRight w:val="0"/>
      <w:marTop w:val="0"/>
      <w:marBottom w:val="0"/>
      <w:divBdr>
        <w:top w:val="none" w:sz="0" w:space="0" w:color="auto"/>
        <w:left w:val="none" w:sz="0" w:space="0" w:color="auto"/>
        <w:bottom w:val="none" w:sz="0" w:space="0" w:color="auto"/>
        <w:right w:val="none" w:sz="0" w:space="0" w:color="auto"/>
      </w:divBdr>
    </w:div>
    <w:div w:id="838228968">
      <w:bodyDiv w:val="1"/>
      <w:marLeft w:val="0"/>
      <w:marRight w:val="0"/>
      <w:marTop w:val="0"/>
      <w:marBottom w:val="0"/>
      <w:divBdr>
        <w:top w:val="none" w:sz="0" w:space="0" w:color="auto"/>
        <w:left w:val="none" w:sz="0" w:space="0" w:color="auto"/>
        <w:bottom w:val="none" w:sz="0" w:space="0" w:color="auto"/>
        <w:right w:val="none" w:sz="0" w:space="0" w:color="auto"/>
      </w:divBdr>
    </w:div>
    <w:div w:id="843129973">
      <w:bodyDiv w:val="1"/>
      <w:marLeft w:val="0"/>
      <w:marRight w:val="0"/>
      <w:marTop w:val="0"/>
      <w:marBottom w:val="0"/>
      <w:divBdr>
        <w:top w:val="none" w:sz="0" w:space="0" w:color="auto"/>
        <w:left w:val="none" w:sz="0" w:space="0" w:color="auto"/>
        <w:bottom w:val="none" w:sz="0" w:space="0" w:color="auto"/>
        <w:right w:val="none" w:sz="0" w:space="0" w:color="auto"/>
      </w:divBdr>
    </w:div>
    <w:div w:id="845486386">
      <w:bodyDiv w:val="1"/>
      <w:marLeft w:val="0"/>
      <w:marRight w:val="0"/>
      <w:marTop w:val="0"/>
      <w:marBottom w:val="0"/>
      <w:divBdr>
        <w:top w:val="none" w:sz="0" w:space="0" w:color="auto"/>
        <w:left w:val="none" w:sz="0" w:space="0" w:color="auto"/>
        <w:bottom w:val="none" w:sz="0" w:space="0" w:color="auto"/>
        <w:right w:val="none" w:sz="0" w:space="0" w:color="auto"/>
      </w:divBdr>
    </w:div>
    <w:div w:id="847410075">
      <w:bodyDiv w:val="1"/>
      <w:marLeft w:val="0"/>
      <w:marRight w:val="0"/>
      <w:marTop w:val="0"/>
      <w:marBottom w:val="0"/>
      <w:divBdr>
        <w:top w:val="none" w:sz="0" w:space="0" w:color="auto"/>
        <w:left w:val="none" w:sz="0" w:space="0" w:color="auto"/>
        <w:bottom w:val="none" w:sz="0" w:space="0" w:color="auto"/>
        <w:right w:val="none" w:sz="0" w:space="0" w:color="auto"/>
      </w:divBdr>
    </w:div>
    <w:div w:id="848451015">
      <w:bodyDiv w:val="1"/>
      <w:marLeft w:val="0"/>
      <w:marRight w:val="0"/>
      <w:marTop w:val="0"/>
      <w:marBottom w:val="0"/>
      <w:divBdr>
        <w:top w:val="none" w:sz="0" w:space="0" w:color="auto"/>
        <w:left w:val="none" w:sz="0" w:space="0" w:color="auto"/>
        <w:bottom w:val="none" w:sz="0" w:space="0" w:color="auto"/>
        <w:right w:val="none" w:sz="0" w:space="0" w:color="auto"/>
      </w:divBdr>
    </w:div>
    <w:div w:id="854153597">
      <w:bodyDiv w:val="1"/>
      <w:marLeft w:val="0"/>
      <w:marRight w:val="0"/>
      <w:marTop w:val="0"/>
      <w:marBottom w:val="0"/>
      <w:divBdr>
        <w:top w:val="none" w:sz="0" w:space="0" w:color="auto"/>
        <w:left w:val="none" w:sz="0" w:space="0" w:color="auto"/>
        <w:bottom w:val="none" w:sz="0" w:space="0" w:color="auto"/>
        <w:right w:val="none" w:sz="0" w:space="0" w:color="auto"/>
      </w:divBdr>
    </w:div>
    <w:div w:id="856386363">
      <w:bodyDiv w:val="1"/>
      <w:marLeft w:val="0"/>
      <w:marRight w:val="0"/>
      <w:marTop w:val="0"/>
      <w:marBottom w:val="0"/>
      <w:divBdr>
        <w:top w:val="none" w:sz="0" w:space="0" w:color="auto"/>
        <w:left w:val="none" w:sz="0" w:space="0" w:color="auto"/>
        <w:bottom w:val="none" w:sz="0" w:space="0" w:color="auto"/>
        <w:right w:val="none" w:sz="0" w:space="0" w:color="auto"/>
      </w:divBdr>
    </w:div>
    <w:div w:id="857037496">
      <w:bodyDiv w:val="1"/>
      <w:marLeft w:val="0"/>
      <w:marRight w:val="0"/>
      <w:marTop w:val="0"/>
      <w:marBottom w:val="0"/>
      <w:divBdr>
        <w:top w:val="none" w:sz="0" w:space="0" w:color="auto"/>
        <w:left w:val="none" w:sz="0" w:space="0" w:color="auto"/>
        <w:bottom w:val="none" w:sz="0" w:space="0" w:color="auto"/>
        <w:right w:val="none" w:sz="0" w:space="0" w:color="auto"/>
      </w:divBdr>
    </w:div>
    <w:div w:id="862747652">
      <w:bodyDiv w:val="1"/>
      <w:marLeft w:val="0"/>
      <w:marRight w:val="0"/>
      <w:marTop w:val="0"/>
      <w:marBottom w:val="0"/>
      <w:divBdr>
        <w:top w:val="none" w:sz="0" w:space="0" w:color="auto"/>
        <w:left w:val="none" w:sz="0" w:space="0" w:color="auto"/>
        <w:bottom w:val="none" w:sz="0" w:space="0" w:color="auto"/>
        <w:right w:val="none" w:sz="0" w:space="0" w:color="auto"/>
      </w:divBdr>
    </w:div>
    <w:div w:id="869758228">
      <w:bodyDiv w:val="1"/>
      <w:marLeft w:val="0"/>
      <w:marRight w:val="0"/>
      <w:marTop w:val="0"/>
      <w:marBottom w:val="0"/>
      <w:divBdr>
        <w:top w:val="none" w:sz="0" w:space="0" w:color="auto"/>
        <w:left w:val="none" w:sz="0" w:space="0" w:color="auto"/>
        <w:bottom w:val="none" w:sz="0" w:space="0" w:color="auto"/>
        <w:right w:val="none" w:sz="0" w:space="0" w:color="auto"/>
      </w:divBdr>
    </w:div>
    <w:div w:id="870219005">
      <w:bodyDiv w:val="1"/>
      <w:marLeft w:val="0"/>
      <w:marRight w:val="0"/>
      <w:marTop w:val="0"/>
      <w:marBottom w:val="0"/>
      <w:divBdr>
        <w:top w:val="none" w:sz="0" w:space="0" w:color="auto"/>
        <w:left w:val="none" w:sz="0" w:space="0" w:color="auto"/>
        <w:bottom w:val="none" w:sz="0" w:space="0" w:color="auto"/>
        <w:right w:val="none" w:sz="0" w:space="0" w:color="auto"/>
      </w:divBdr>
    </w:div>
    <w:div w:id="881477542">
      <w:bodyDiv w:val="1"/>
      <w:marLeft w:val="0"/>
      <w:marRight w:val="0"/>
      <w:marTop w:val="0"/>
      <w:marBottom w:val="0"/>
      <w:divBdr>
        <w:top w:val="none" w:sz="0" w:space="0" w:color="auto"/>
        <w:left w:val="none" w:sz="0" w:space="0" w:color="auto"/>
        <w:bottom w:val="none" w:sz="0" w:space="0" w:color="auto"/>
        <w:right w:val="none" w:sz="0" w:space="0" w:color="auto"/>
      </w:divBdr>
    </w:div>
    <w:div w:id="881987414">
      <w:bodyDiv w:val="1"/>
      <w:marLeft w:val="0"/>
      <w:marRight w:val="0"/>
      <w:marTop w:val="0"/>
      <w:marBottom w:val="0"/>
      <w:divBdr>
        <w:top w:val="none" w:sz="0" w:space="0" w:color="auto"/>
        <w:left w:val="none" w:sz="0" w:space="0" w:color="auto"/>
        <w:bottom w:val="none" w:sz="0" w:space="0" w:color="auto"/>
        <w:right w:val="none" w:sz="0" w:space="0" w:color="auto"/>
      </w:divBdr>
    </w:div>
    <w:div w:id="886451101">
      <w:bodyDiv w:val="1"/>
      <w:marLeft w:val="0"/>
      <w:marRight w:val="0"/>
      <w:marTop w:val="0"/>
      <w:marBottom w:val="0"/>
      <w:divBdr>
        <w:top w:val="none" w:sz="0" w:space="0" w:color="auto"/>
        <w:left w:val="none" w:sz="0" w:space="0" w:color="auto"/>
        <w:bottom w:val="none" w:sz="0" w:space="0" w:color="auto"/>
        <w:right w:val="none" w:sz="0" w:space="0" w:color="auto"/>
      </w:divBdr>
    </w:div>
    <w:div w:id="889076527">
      <w:bodyDiv w:val="1"/>
      <w:marLeft w:val="0"/>
      <w:marRight w:val="0"/>
      <w:marTop w:val="0"/>
      <w:marBottom w:val="0"/>
      <w:divBdr>
        <w:top w:val="none" w:sz="0" w:space="0" w:color="auto"/>
        <w:left w:val="none" w:sz="0" w:space="0" w:color="auto"/>
        <w:bottom w:val="none" w:sz="0" w:space="0" w:color="auto"/>
        <w:right w:val="none" w:sz="0" w:space="0" w:color="auto"/>
      </w:divBdr>
    </w:div>
    <w:div w:id="890271352">
      <w:bodyDiv w:val="1"/>
      <w:marLeft w:val="0"/>
      <w:marRight w:val="0"/>
      <w:marTop w:val="0"/>
      <w:marBottom w:val="0"/>
      <w:divBdr>
        <w:top w:val="none" w:sz="0" w:space="0" w:color="auto"/>
        <w:left w:val="none" w:sz="0" w:space="0" w:color="auto"/>
        <w:bottom w:val="none" w:sz="0" w:space="0" w:color="auto"/>
        <w:right w:val="none" w:sz="0" w:space="0" w:color="auto"/>
      </w:divBdr>
    </w:div>
    <w:div w:id="899630914">
      <w:bodyDiv w:val="1"/>
      <w:marLeft w:val="0"/>
      <w:marRight w:val="0"/>
      <w:marTop w:val="0"/>
      <w:marBottom w:val="0"/>
      <w:divBdr>
        <w:top w:val="none" w:sz="0" w:space="0" w:color="auto"/>
        <w:left w:val="none" w:sz="0" w:space="0" w:color="auto"/>
        <w:bottom w:val="none" w:sz="0" w:space="0" w:color="auto"/>
        <w:right w:val="none" w:sz="0" w:space="0" w:color="auto"/>
      </w:divBdr>
    </w:div>
    <w:div w:id="903953889">
      <w:bodyDiv w:val="1"/>
      <w:marLeft w:val="0"/>
      <w:marRight w:val="0"/>
      <w:marTop w:val="0"/>
      <w:marBottom w:val="0"/>
      <w:divBdr>
        <w:top w:val="none" w:sz="0" w:space="0" w:color="auto"/>
        <w:left w:val="none" w:sz="0" w:space="0" w:color="auto"/>
        <w:bottom w:val="none" w:sz="0" w:space="0" w:color="auto"/>
        <w:right w:val="none" w:sz="0" w:space="0" w:color="auto"/>
      </w:divBdr>
    </w:div>
    <w:div w:id="910430138">
      <w:bodyDiv w:val="1"/>
      <w:marLeft w:val="0"/>
      <w:marRight w:val="0"/>
      <w:marTop w:val="0"/>
      <w:marBottom w:val="0"/>
      <w:divBdr>
        <w:top w:val="none" w:sz="0" w:space="0" w:color="auto"/>
        <w:left w:val="none" w:sz="0" w:space="0" w:color="auto"/>
        <w:bottom w:val="none" w:sz="0" w:space="0" w:color="auto"/>
        <w:right w:val="none" w:sz="0" w:space="0" w:color="auto"/>
      </w:divBdr>
    </w:div>
    <w:div w:id="911502106">
      <w:bodyDiv w:val="1"/>
      <w:marLeft w:val="0"/>
      <w:marRight w:val="0"/>
      <w:marTop w:val="0"/>
      <w:marBottom w:val="0"/>
      <w:divBdr>
        <w:top w:val="none" w:sz="0" w:space="0" w:color="auto"/>
        <w:left w:val="none" w:sz="0" w:space="0" w:color="auto"/>
        <w:bottom w:val="none" w:sz="0" w:space="0" w:color="auto"/>
        <w:right w:val="none" w:sz="0" w:space="0" w:color="auto"/>
      </w:divBdr>
    </w:div>
    <w:div w:id="914365497">
      <w:bodyDiv w:val="1"/>
      <w:marLeft w:val="0"/>
      <w:marRight w:val="0"/>
      <w:marTop w:val="0"/>
      <w:marBottom w:val="0"/>
      <w:divBdr>
        <w:top w:val="none" w:sz="0" w:space="0" w:color="auto"/>
        <w:left w:val="none" w:sz="0" w:space="0" w:color="auto"/>
        <w:bottom w:val="none" w:sz="0" w:space="0" w:color="auto"/>
        <w:right w:val="none" w:sz="0" w:space="0" w:color="auto"/>
      </w:divBdr>
    </w:div>
    <w:div w:id="916667605">
      <w:bodyDiv w:val="1"/>
      <w:marLeft w:val="0"/>
      <w:marRight w:val="0"/>
      <w:marTop w:val="0"/>
      <w:marBottom w:val="0"/>
      <w:divBdr>
        <w:top w:val="none" w:sz="0" w:space="0" w:color="auto"/>
        <w:left w:val="none" w:sz="0" w:space="0" w:color="auto"/>
        <w:bottom w:val="none" w:sz="0" w:space="0" w:color="auto"/>
        <w:right w:val="none" w:sz="0" w:space="0" w:color="auto"/>
      </w:divBdr>
    </w:div>
    <w:div w:id="919798455">
      <w:bodyDiv w:val="1"/>
      <w:marLeft w:val="0"/>
      <w:marRight w:val="0"/>
      <w:marTop w:val="0"/>
      <w:marBottom w:val="0"/>
      <w:divBdr>
        <w:top w:val="none" w:sz="0" w:space="0" w:color="auto"/>
        <w:left w:val="none" w:sz="0" w:space="0" w:color="auto"/>
        <w:bottom w:val="none" w:sz="0" w:space="0" w:color="auto"/>
        <w:right w:val="none" w:sz="0" w:space="0" w:color="auto"/>
      </w:divBdr>
    </w:div>
    <w:div w:id="923033704">
      <w:bodyDiv w:val="1"/>
      <w:marLeft w:val="0"/>
      <w:marRight w:val="0"/>
      <w:marTop w:val="0"/>
      <w:marBottom w:val="0"/>
      <w:divBdr>
        <w:top w:val="none" w:sz="0" w:space="0" w:color="auto"/>
        <w:left w:val="none" w:sz="0" w:space="0" w:color="auto"/>
        <w:bottom w:val="none" w:sz="0" w:space="0" w:color="auto"/>
        <w:right w:val="none" w:sz="0" w:space="0" w:color="auto"/>
      </w:divBdr>
    </w:div>
    <w:div w:id="927883010">
      <w:bodyDiv w:val="1"/>
      <w:marLeft w:val="0"/>
      <w:marRight w:val="0"/>
      <w:marTop w:val="0"/>
      <w:marBottom w:val="0"/>
      <w:divBdr>
        <w:top w:val="none" w:sz="0" w:space="0" w:color="auto"/>
        <w:left w:val="none" w:sz="0" w:space="0" w:color="auto"/>
        <w:bottom w:val="none" w:sz="0" w:space="0" w:color="auto"/>
        <w:right w:val="none" w:sz="0" w:space="0" w:color="auto"/>
      </w:divBdr>
    </w:div>
    <w:div w:id="928348313">
      <w:bodyDiv w:val="1"/>
      <w:marLeft w:val="0"/>
      <w:marRight w:val="0"/>
      <w:marTop w:val="0"/>
      <w:marBottom w:val="0"/>
      <w:divBdr>
        <w:top w:val="none" w:sz="0" w:space="0" w:color="auto"/>
        <w:left w:val="none" w:sz="0" w:space="0" w:color="auto"/>
        <w:bottom w:val="none" w:sz="0" w:space="0" w:color="auto"/>
        <w:right w:val="none" w:sz="0" w:space="0" w:color="auto"/>
      </w:divBdr>
    </w:div>
    <w:div w:id="929895625">
      <w:bodyDiv w:val="1"/>
      <w:marLeft w:val="0"/>
      <w:marRight w:val="0"/>
      <w:marTop w:val="0"/>
      <w:marBottom w:val="0"/>
      <w:divBdr>
        <w:top w:val="none" w:sz="0" w:space="0" w:color="auto"/>
        <w:left w:val="none" w:sz="0" w:space="0" w:color="auto"/>
        <w:bottom w:val="none" w:sz="0" w:space="0" w:color="auto"/>
        <w:right w:val="none" w:sz="0" w:space="0" w:color="auto"/>
      </w:divBdr>
    </w:div>
    <w:div w:id="935866329">
      <w:bodyDiv w:val="1"/>
      <w:marLeft w:val="0"/>
      <w:marRight w:val="0"/>
      <w:marTop w:val="0"/>
      <w:marBottom w:val="0"/>
      <w:divBdr>
        <w:top w:val="none" w:sz="0" w:space="0" w:color="auto"/>
        <w:left w:val="none" w:sz="0" w:space="0" w:color="auto"/>
        <w:bottom w:val="none" w:sz="0" w:space="0" w:color="auto"/>
        <w:right w:val="none" w:sz="0" w:space="0" w:color="auto"/>
      </w:divBdr>
    </w:div>
    <w:div w:id="936064884">
      <w:bodyDiv w:val="1"/>
      <w:marLeft w:val="0"/>
      <w:marRight w:val="0"/>
      <w:marTop w:val="0"/>
      <w:marBottom w:val="0"/>
      <w:divBdr>
        <w:top w:val="none" w:sz="0" w:space="0" w:color="auto"/>
        <w:left w:val="none" w:sz="0" w:space="0" w:color="auto"/>
        <w:bottom w:val="none" w:sz="0" w:space="0" w:color="auto"/>
        <w:right w:val="none" w:sz="0" w:space="0" w:color="auto"/>
      </w:divBdr>
    </w:div>
    <w:div w:id="949433727">
      <w:bodyDiv w:val="1"/>
      <w:marLeft w:val="0"/>
      <w:marRight w:val="0"/>
      <w:marTop w:val="0"/>
      <w:marBottom w:val="0"/>
      <w:divBdr>
        <w:top w:val="none" w:sz="0" w:space="0" w:color="auto"/>
        <w:left w:val="none" w:sz="0" w:space="0" w:color="auto"/>
        <w:bottom w:val="none" w:sz="0" w:space="0" w:color="auto"/>
        <w:right w:val="none" w:sz="0" w:space="0" w:color="auto"/>
      </w:divBdr>
    </w:div>
    <w:div w:id="964433695">
      <w:bodyDiv w:val="1"/>
      <w:marLeft w:val="0"/>
      <w:marRight w:val="0"/>
      <w:marTop w:val="0"/>
      <w:marBottom w:val="0"/>
      <w:divBdr>
        <w:top w:val="none" w:sz="0" w:space="0" w:color="auto"/>
        <w:left w:val="none" w:sz="0" w:space="0" w:color="auto"/>
        <w:bottom w:val="none" w:sz="0" w:space="0" w:color="auto"/>
        <w:right w:val="none" w:sz="0" w:space="0" w:color="auto"/>
      </w:divBdr>
    </w:div>
    <w:div w:id="966280835">
      <w:bodyDiv w:val="1"/>
      <w:marLeft w:val="0"/>
      <w:marRight w:val="0"/>
      <w:marTop w:val="0"/>
      <w:marBottom w:val="0"/>
      <w:divBdr>
        <w:top w:val="none" w:sz="0" w:space="0" w:color="auto"/>
        <w:left w:val="none" w:sz="0" w:space="0" w:color="auto"/>
        <w:bottom w:val="none" w:sz="0" w:space="0" w:color="auto"/>
        <w:right w:val="none" w:sz="0" w:space="0" w:color="auto"/>
      </w:divBdr>
    </w:div>
    <w:div w:id="968975461">
      <w:bodyDiv w:val="1"/>
      <w:marLeft w:val="0"/>
      <w:marRight w:val="0"/>
      <w:marTop w:val="0"/>
      <w:marBottom w:val="0"/>
      <w:divBdr>
        <w:top w:val="none" w:sz="0" w:space="0" w:color="auto"/>
        <w:left w:val="none" w:sz="0" w:space="0" w:color="auto"/>
        <w:bottom w:val="none" w:sz="0" w:space="0" w:color="auto"/>
        <w:right w:val="none" w:sz="0" w:space="0" w:color="auto"/>
      </w:divBdr>
    </w:div>
    <w:div w:id="984164585">
      <w:bodyDiv w:val="1"/>
      <w:marLeft w:val="0"/>
      <w:marRight w:val="0"/>
      <w:marTop w:val="0"/>
      <w:marBottom w:val="0"/>
      <w:divBdr>
        <w:top w:val="none" w:sz="0" w:space="0" w:color="auto"/>
        <w:left w:val="none" w:sz="0" w:space="0" w:color="auto"/>
        <w:bottom w:val="none" w:sz="0" w:space="0" w:color="auto"/>
        <w:right w:val="none" w:sz="0" w:space="0" w:color="auto"/>
      </w:divBdr>
    </w:div>
    <w:div w:id="984621471">
      <w:bodyDiv w:val="1"/>
      <w:marLeft w:val="0"/>
      <w:marRight w:val="0"/>
      <w:marTop w:val="0"/>
      <w:marBottom w:val="0"/>
      <w:divBdr>
        <w:top w:val="none" w:sz="0" w:space="0" w:color="auto"/>
        <w:left w:val="none" w:sz="0" w:space="0" w:color="auto"/>
        <w:bottom w:val="none" w:sz="0" w:space="0" w:color="auto"/>
        <w:right w:val="none" w:sz="0" w:space="0" w:color="auto"/>
      </w:divBdr>
    </w:div>
    <w:div w:id="992373592">
      <w:bodyDiv w:val="1"/>
      <w:marLeft w:val="0"/>
      <w:marRight w:val="0"/>
      <w:marTop w:val="0"/>
      <w:marBottom w:val="0"/>
      <w:divBdr>
        <w:top w:val="none" w:sz="0" w:space="0" w:color="auto"/>
        <w:left w:val="none" w:sz="0" w:space="0" w:color="auto"/>
        <w:bottom w:val="none" w:sz="0" w:space="0" w:color="auto"/>
        <w:right w:val="none" w:sz="0" w:space="0" w:color="auto"/>
      </w:divBdr>
    </w:div>
    <w:div w:id="994720414">
      <w:bodyDiv w:val="1"/>
      <w:marLeft w:val="0"/>
      <w:marRight w:val="0"/>
      <w:marTop w:val="0"/>
      <w:marBottom w:val="0"/>
      <w:divBdr>
        <w:top w:val="none" w:sz="0" w:space="0" w:color="auto"/>
        <w:left w:val="none" w:sz="0" w:space="0" w:color="auto"/>
        <w:bottom w:val="none" w:sz="0" w:space="0" w:color="auto"/>
        <w:right w:val="none" w:sz="0" w:space="0" w:color="auto"/>
      </w:divBdr>
    </w:div>
    <w:div w:id="994836804">
      <w:bodyDiv w:val="1"/>
      <w:marLeft w:val="0"/>
      <w:marRight w:val="0"/>
      <w:marTop w:val="0"/>
      <w:marBottom w:val="0"/>
      <w:divBdr>
        <w:top w:val="none" w:sz="0" w:space="0" w:color="auto"/>
        <w:left w:val="none" w:sz="0" w:space="0" w:color="auto"/>
        <w:bottom w:val="none" w:sz="0" w:space="0" w:color="auto"/>
        <w:right w:val="none" w:sz="0" w:space="0" w:color="auto"/>
      </w:divBdr>
    </w:div>
    <w:div w:id="998116672">
      <w:bodyDiv w:val="1"/>
      <w:marLeft w:val="0"/>
      <w:marRight w:val="0"/>
      <w:marTop w:val="0"/>
      <w:marBottom w:val="0"/>
      <w:divBdr>
        <w:top w:val="none" w:sz="0" w:space="0" w:color="auto"/>
        <w:left w:val="none" w:sz="0" w:space="0" w:color="auto"/>
        <w:bottom w:val="none" w:sz="0" w:space="0" w:color="auto"/>
        <w:right w:val="none" w:sz="0" w:space="0" w:color="auto"/>
      </w:divBdr>
    </w:div>
    <w:div w:id="998652491">
      <w:bodyDiv w:val="1"/>
      <w:marLeft w:val="0"/>
      <w:marRight w:val="0"/>
      <w:marTop w:val="0"/>
      <w:marBottom w:val="0"/>
      <w:divBdr>
        <w:top w:val="none" w:sz="0" w:space="0" w:color="auto"/>
        <w:left w:val="none" w:sz="0" w:space="0" w:color="auto"/>
        <w:bottom w:val="none" w:sz="0" w:space="0" w:color="auto"/>
        <w:right w:val="none" w:sz="0" w:space="0" w:color="auto"/>
      </w:divBdr>
    </w:div>
    <w:div w:id="1000812658">
      <w:bodyDiv w:val="1"/>
      <w:marLeft w:val="0"/>
      <w:marRight w:val="0"/>
      <w:marTop w:val="0"/>
      <w:marBottom w:val="0"/>
      <w:divBdr>
        <w:top w:val="none" w:sz="0" w:space="0" w:color="auto"/>
        <w:left w:val="none" w:sz="0" w:space="0" w:color="auto"/>
        <w:bottom w:val="none" w:sz="0" w:space="0" w:color="auto"/>
        <w:right w:val="none" w:sz="0" w:space="0" w:color="auto"/>
      </w:divBdr>
    </w:div>
    <w:div w:id="1001591399">
      <w:bodyDiv w:val="1"/>
      <w:marLeft w:val="0"/>
      <w:marRight w:val="0"/>
      <w:marTop w:val="0"/>
      <w:marBottom w:val="0"/>
      <w:divBdr>
        <w:top w:val="none" w:sz="0" w:space="0" w:color="auto"/>
        <w:left w:val="none" w:sz="0" w:space="0" w:color="auto"/>
        <w:bottom w:val="none" w:sz="0" w:space="0" w:color="auto"/>
        <w:right w:val="none" w:sz="0" w:space="0" w:color="auto"/>
      </w:divBdr>
    </w:div>
    <w:div w:id="1020594100">
      <w:bodyDiv w:val="1"/>
      <w:marLeft w:val="0"/>
      <w:marRight w:val="0"/>
      <w:marTop w:val="0"/>
      <w:marBottom w:val="0"/>
      <w:divBdr>
        <w:top w:val="none" w:sz="0" w:space="0" w:color="auto"/>
        <w:left w:val="none" w:sz="0" w:space="0" w:color="auto"/>
        <w:bottom w:val="none" w:sz="0" w:space="0" w:color="auto"/>
        <w:right w:val="none" w:sz="0" w:space="0" w:color="auto"/>
      </w:divBdr>
    </w:div>
    <w:div w:id="1023943242">
      <w:bodyDiv w:val="1"/>
      <w:marLeft w:val="0"/>
      <w:marRight w:val="0"/>
      <w:marTop w:val="0"/>
      <w:marBottom w:val="0"/>
      <w:divBdr>
        <w:top w:val="none" w:sz="0" w:space="0" w:color="auto"/>
        <w:left w:val="none" w:sz="0" w:space="0" w:color="auto"/>
        <w:bottom w:val="none" w:sz="0" w:space="0" w:color="auto"/>
        <w:right w:val="none" w:sz="0" w:space="0" w:color="auto"/>
      </w:divBdr>
    </w:div>
    <w:div w:id="1024137719">
      <w:bodyDiv w:val="1"/>
      <w:marLeft w:val="0"/>
      <w:marRight w:val="0"/>
      <w:marTop w:val="0"/>
      <w:marBottom w:val="0"/>
      <w:divBdr>
        <w:top w:val="none" w:sz="0" w:space="0" w:color="auto"/>
        <w:left w:val="none" w:sz="0" w:space="0" w:color="auto"/>
        <w:bottom w:val="none" w:sz="0" w:space="0" w:color="auto"/>
        <w:right w:val="none" w:sz="0" w:space="0" w:color="auto"/>
      </w:divBdr>
    </w:div>
    <w:div w:id="1025211337">
      <w:bodyDiv w:val="1"/>
      <w:marLeft w:val="0"/>
      <w:marRight w:val="0"/>
      <w:marTop w:val="0"/>
      <w:marBottom w:val="0"/>
      <w:divBdr>
        <w:top w:val="none" w:sz="0" w:space="0" w:color="auto"/>
        <w:left w:val="none" w:sz="0" w:space="0" w:color="auto"/>
        <w:bottom w:val="none" w:sz="0" w:space="0" w:color="auto"/>
        <w:right w:val="none" w:sz="0" w:space="0" w:color="auto"/>
      </w:divBdr>
    </w:div>
    <w:div w:id="1029988146">
      <w:bodyDiv w:val="1"/>
      <w:marLeft w:val="0"/>
      <w:marRight w:val="0"/>
      <w:marTop w:val="0"/>
      <w:marBottom w:val="0"/>
      <w:divBdr>
        <w:top w:val="none" w:sz="0" w:space="0" w:color="auto"/>
        <w:left w:val="none" w:sz="0" w:space="0" w:color="auto"/>
        <w:bottom w:val="none" w:sz="0" w:space="0" w:color="auto"/>
        <w:right w:val="none" w:sz="0" w:space="0" w:color="auto"/>
      </w:divBdr>
    </w:div>
    <w:div w:id="1034497408">
      <w:bodyDiv w:val="1"/>
      <w:marLeft w:val="0"/>
      <w:marRight w:val="0"/>
      <w:marTop w:val="0"/>
      <w:marBottom w:val="0"/>
      <w:divBdr>
        <w:top w:val="none" w:sz="0" w:space="0" w:color="auto"/>
        <w:left w:val="none" w:sz="0" w:space="0" w:color="auto"/>
        <w:bottom w:val="none" w:sz="0" w:space="0" w:color="auto"/>
        <w:right w:val="none" w:sz="0" w:space="0" w:color="auto"/>
      </w:divBdr>
    </w:div>
    <w:div w:id="1038897884">
      <w:bodyDiv w:val="1"/>
      <w:marLeft w:val="0"/>
      <w:marRight w:val="0"/>
      <w:marTop w:val="0"/>
      <w:marBottom w:val="0"/>
      <w:divBdr>
        <w:top w:val="none" w:sz="0" w:space="0" w:color="auto"/>
        <w:left w:val="none" w:sz="0" w:space="0" w:color="auto"/>
        <w:bottom w:val="none" w:sz="0" w:space="0" w:color="auto"/>
        <w:right w:val="none" w:sz="0" w:space="0" w:color="auto"/>
      </w:divBdr>
    </w:div>
    <w:div w:id="1044064449">
      <w:bodyDiv w:val="1"/>
      <w:marLeft w:val="0"/>
      <w:marRight w:val="0"/>
      <w:marTop w:val="0"/>
      <w:marBottom w:val="0"/>
      <w:divBdr>
        <w:top w:val="none" w:sz="0" w:space="0" w:color="auto"/>
        <w:left w:val="none" w:sz="0" w:space="0" w:color="auto"/>
        <w:bottom w:val="none" w:sz="0" w:space="0" w:color="auto"/>
        <w:right w:val="none" w:sz="0" w:space="0" w:color="auto"/>
      </w:divBdr>
    </w:div>
    <w:div w:id="1048577733">
      <w:bodyDiv w:val="1"/>
      <w:marLeft w:val="0"/>
      <w:marRight w:val="0"/>
      <w:marTop w:val="0"/>
      <w:marBottom w:val="0"/>
      <w:divBdr>
        <w:top w:val="none" w:sz="0" w:space="0" w:color="auto"/>
        <w:left w:val="none" w:sz="0" w:space="0" w:color="auto"/>
        <w:bottom w:val="none" w:sz="0" w:space="0" w:color="auto"/>
        <w:right w:val="none" w:sz="0" w:space="0" w:color="auto"/>
      </w:divBdr>
    </w:div>
    <w:div w:id="1054426231">
      <w:bodyDiv w:val="1"/>
      <w:marLeft w:val="0"/>
      <w:marRight w:val="0"/>
      <w:marTop w:val="0"/>
      <w:marBottom w:val="0"/>
      <w:divBdr>
        <w:top w:val="none" w:sz="0" w:space="0" w:color="auto"/>
        <w:left w:val="none" w:sz="0" w:space="0" w:color="auto"/>
        <w:bottom w:val="none" w:sz="0" w:space="0" w:color="auto"/>
        <w:right w:val="none" w:sz="0" w:space="0" w:color="auto"/>
      </w:divBdr>
    </w:div>
    <w:div w:id="1060980525">
      <w:bodyDiv w:val="1"/>
      <w:marLeft w:val="0"/>
      <w:marRight w:val="0"/>
      <w:marTop w:val="0"/>
      <w:marBottom w:val="0"/>
      <w:divBdr>
        <w:top w:val="none" w:sz="0" w:space="0" w:color="auto"/>
        <w:left w:val="none" w:sz="0" w:space="0" w:color="auto"/>
        <w:bottom w:val="none" w:sz="0" w:space="0" w:color="auto"/>
        <w:right w:val="none" w:sz="0" w:space="0" w:color="auto"/>
      </w:divBdr>
    </w:div>
    <w:div w:id="1060985433">
      <w:bodyDiv w:val="1"/>
      <w:marLeft w:val="0"/>
      <w:marRight w:val="0"/>
      <w:marTop w:val="0"/>
      <w:marBottom w:val="0"/>
      <w:divBdr>
        <w:top w:val="none" w:sz="0" w:space="0" w:color="auto"/>
        <w:left w:val="none" w:sz="0" w:space="0" w:color="auto"/>
        <w:bottom w:val="none" w:sz="0" w:space="0" w:color="auto"/>
        <w:right w:val="none" w:sz="0" w:space="0" w:color="auto"/>
      </w:divBdr>
    </w:div>
    <w:div w:id="1066952550">
      <w:bodyDiv w:val="1"/>
      <w:marLeft w:val="0"/>
      <w:marRight w:val="0"/>
      <w:marTop w:val="0"/>
      <w:marBottom w:val="0"/>
      <w:divBdr>
        <w:top w:val="none" w:sz="0" w:space="0" w:color="auto"/>
        <w:left w:val="none" w:sz="0" w:space="0" w:color="auto"/>
        <w:bottom w:val="none" w:sz="0" w:space="0" w:color="auto"/>
        <w:right w:val="none" w:sz="0" w:space="0" w:color="auto"/>
      </w:divBdr>
    </w:div>
    <w:div w:id="1070081572">
      <w:bodyDiv w:val="1"/>
      <w:marLeft w:val="0"/>
      <w:marRight w:val="0"/>
      <w:marTop w:val="0"/>
      <w:marBottom w:val="0"/>
      <w:divBdr>
        <w:top w:val="none" w:sz="0" w:space="0" w:color="auto"/>
        <w:left w:val="none" w:sz="0" w:space="0" w:color="auto"/>
        <w:bottom w:val="none" w:sz="0" w:space="0" w:color="auto"/>
        <w:right w:val="none" w:sz="0" w:space="0" w:color="auto"/>
      </w:divBdr>
    </w:div>
    <w:div w:id="1070619071">
      <w:bodyDiv w:val="1"/>
      <w:marLeft w:val="0"/>
      <w:marRight w:val="0"/>
      <w:marTop w:val="0"/>
      <w:marBottom w:val="0"/>
      <w:divBdr>
        <w:top w:val="none" w:sz="0" w:space="0" w:color="auto"/>
        <w:left w:val="none" w:sz="0" w:space="0" w:color="auto"/>
        <w:bottom w:val="none" w:sz="0" w:space="0" w:color="auto"/>
        <w:right w:val="none" w:sz="0" w:space="0" w:color="auto"/>
      </w:divBdr>
    </w:div>
    <w:div w:id="1072577920">
      <w:bodyDiv w:val="1"/>
      <w:marLeft w:val="0"/>
      <w:marRight w:val="0"/>
      <w:marTop w:val="0"/>
      <w:marBottom w:val="0"/>
      <w:divBdr>
        <w:top w:val="none" w:sz="0" w:space="0" w:color="auto"/>
        <w:left w:val="none" w:sz="0" w:space="0" w:color="auto"/>
        <w:bottom w:val="none" w:sz="0" w:space="0" w:color="auto"/>
        <w:right w:val="none" w:sz="0" w:space="0" w:color="auto"/>
      </w:divBdr>
    </w:div>
    <w:div w:id="1073889263">
      <w:bodyDiv w:val="1"/>
      <w:marLeft w:val="0"/>
      <w:marRight w:val="0"/>
      <w:marTop w:val="0"/>
      <w:marBottom w:val="0"/>
      <w:divBdr>
        <w:top w:val="none" w:sz="0" w:space="0" w:color="auto"/>
        <w:left w:val="none" w:sz="0" w:space="0" w:color="auto"/>
        <w:bottom w:val="none" w:sz="0" w:space="0" w:color="auto"/>
        <w:right w:val="none" w:sz="0" w:space="0" w:color="auto"/>
      </w:divBdr>
    </w:div>
    <w:div w:id="1078598716">
      <w:bodyDiv w:val="1"/>
      <w:marLeft w:val="0"/>
      <w:marRight w:val="0"/>
      <w:marTop w:val="0"/>
      <w:marBottom w:val="0"/>
      <w:divBdr>
        <w:top w:val="none" w:sz="0" w:space="0" w:color="auto"/>
        <w:left w:val="none" w:sz="0" w:space="0" w:color="auto"/>
        <w:bottom w:val="none" w:sz="0" w:space="0" w:color="auto"/>
        <w:right w:val="none" w:sz="0" w:space="0" w:color="auto"/>
      </w:divBdr>
    </w:div>
    <w:div w:id="1095781183">
      <w:bodyDiv w:val="1"/>
      <w:marLeft w:val="0"/>
      <w:marRight w:val="0"/>
      <w:marTop w:val="0"/>
      <w:marBottom w:val="0"/>
      <w:divBdr>
        <w:top w:val="none" w:sz="0" w:space="0" w:color="auto"/>
        <w:left w:val="none" w:sz="0" w:space="0" w:color="auto"/>
        <w:bottom w:val="none" w:sz="0" w:space="0" w:color="auto"/>
        <w:right w:val="none" w:sz="0" w:space="0" w:color="auto"/>
      </w:divBdr>
    </w:div>
    <w:div w:id="1099520071">
      <w:bodyDiv w:val="1"/>
      <w:marLeft w:val="0"/>
      <w:marRight w:val="0"/>
      <w:marTop w:val="0"/>
      <w:marBottom w:val="0"/>
      <w:divBdr>
        <w:top w:val="none" w:sz="0" w:space="0" w:color="auto"/>
        <w:left w:val="none" w:sz="0" w:space="0" w:color="auto"/>
        <w:bottom w:val="none" w:sz="0" w:space="0" w:color="auto"/>
        <w:right w:val="none" w:sz="0" w:space="0" w:color="auto"/>
      </w:divBdr>
    </w:div>
    <w:div w:id="1099787698">
      <w:bodyDiv w:val="1"/>
      <w:marLeft w:val="0"/>
      <w:marRight w:val="0"/>
      <w:marTop w:val="0"/>
      <w:marBottom w:val="0"/>
      <w:divBdr>
        <w:top w:val="none" w:sz="0" w:space="0" w:color="auto"/>
        <w:left w:val="none" w:sz="0" w:space="0" w:color="auto"/>
        <w:bottom w:val="none" w:sz="0" w:space="0" w:color="auto"/>
        <w:right w:val="none" w:sz="0" w:space="0" w:color="auto"/>
      </w:divBdr>
    </w:div>
    <w:div w:id="1100181118">
      <w:bodyDiv w:val="1"/>
      <w:marLeft w:val="0"/>
      <w:marRight w:val="0"/>
      <w:marTop w:val="0"/>
      <w:marBottom w:val="0"/>
      <w:divBdr>
        <w:top w:val="none" w:sz="0" w:space="0" w:color="auto"/>
        <w:left w:val="none" w:sz="0" w:space="0" w:color="auto"/>
        <w:bottom w:val="none" w:sz="0" w:space="0" w:color="auto"/>
        <w:right w:val="none" w:sz="0" w:space="0" w:color="auto"/>
      </w:divBdr>
    </w:div>
    <w:div w:id="1110004990">
      <w:bodyDiv w:val="1"/>
      <w:marLeft w:val="0"/>
      <w:marRight w:val="0"/>
      <w:marTop w:val="0"/>
      <w:marBottom w:val="0"/>
      <w:divBdr>
        <w:top w:val="none" w:sz="0" w:space="0" w:color="auto"/>
        <w:left w:val="none" w:sz="0" w:space="0" w:color="auto"/>
        <w:bottom w:val="none" w:sz="0" w:space="0" w:color="auto"/>
        <w:right w:val="none" w:sz="0" w:space="0" w:color="auto"/>
      </w:divBdr>
    </w:div>
    <w:div w:id="1123575835">
      <w:bodyDiv w:val="1"/>
      <w:marLeft w:val="0"/>
      <w:marRight w:val="0"/>
      <w:marTop w:val="0"/>
      <w:marBottom w:val="0"/>
      <w:divBdr>
        <w:top w:val="none" w:sz="0" w:space="0" w:color="auto"/>
        <w:left w:val="none" w:sz="0" w:space="0" w:color="auto"/>
        <w:bottom w:val="none" w:sz="0" w:space="0" w:color="auto"/>
        <w:right w:val="none" w:sz="0" w:space="0" w:color="auto"/>
      </w:divBdr>
    </w:div>
    <w:div w:id="1124693137">
      <w:bodyDiv w:val="1"/>
      <w:marLeft w:val="0"/>
      <w:marRight w:val="0"/>
      <w:marTop w:val="0"/>
      <w:marBottom w:val="0"/>
      <w:divBdr>
        <w:top w:val="none" w:sz="0" w:space="0" w:color="auto"/>
        <w:left w:val="none" w:sz="0" w:space="0" w:color="auto"/>
        <w:bottom w:val="none" w:sz="0" w:space="0" w:color="auto"/>
        <w:right w:val="none" w:sz="0" w:space="0" w:color="auto"/>
      </w:divBdr>
    </w:div>
    <w:div w:id="1125543424">
      <w:bodyDiv w:val="1"/>
      <w:marLeft w:val="0"/>
      <w:marRight w:val="0"/>
      <w:marTop w:val="0"/>
      <w:marBottom w:val="0"/>
      <w:divBdr>
        <w:top w:val="none" w:sz="0" w:space="0" w:color="auto"/>
        <w:left w:val="none" w:sz="0" w:space="0" w:color="auto"/>
        <w:bottom w:val="none" w:sz="0" w:space="0" w:color="auto"/>
        <w:right w:val="none" w:sz="0" w:space="0" w:color="auto"/>
      </w:divBdr>
    </w:div>
    <w:div w:id="1127043083">
      <w:bodyDiv w:val="1"/>
      <w:marLeft w:val="0"/>
      <w:marRight w:val="0"/>
      <w:marTop w:val="0"/>
      <w:marBottom w:val="0"/>
      <w:divBdr>
        <w:top w:val="none" w:sz="0" w:space="0" w:color="auto"/>
        <w:left w:val="none" w:sz="0" w:space="0" w:color="auto"/>
        <w:bottom w:val="none" w:sz="0" w:space="0" w:color="auto"/>
        <w:right w:val="none" w:sz="0" w:space="0" w:color="auto"/>
      </w:divBdr>
    </w:div>
    <w:div w:id="1129054930">
      <w:bodyDiv w:val="1"/>
      <w:marLeft w:val="0"/>
      <w:marRight w:val="0"/>
      <w:marTop w:val="0"/>
      <w:marBottom w:val="0"/>
      <w:divBdr>
        <w:top w:val="none" w:sz="0" w:space="0" w:color="auto"/>
        <w:left w:val="none" w:sz="0" w:space="0" w:color="auto"/>
        <w:bottom w:val="none" w:sz="0" w:space="0" w:color="auto"/>
        <w:right w:val="none" w:sz="0" w:space="0" w:color="auto"/>
      </w:divBdr>
    </w:div>
    <w:div w:id="1131751721">
      <w:bodyDiv w:val="1"/>
      <w:marLeft w:val="0"/>
      <w:marRight w:val="0"/>
      <w:marTop w:val="0"/>
      <w:marBottom w:val="0"/>
      <w:divBdr>
        <w:top w:val="none" w:sz="0" w:space="0" w:color="auto"/>
        <w:left w:val="none" w:sz="0" w:space="0" w:color="auto"/>
        <w:bottom w:val="none" w:sz="0" w:space="0" w:color="auto"/>
        <w:right w:val="none" w:sz="0" w:space="0" w:color="auto"/>
      </w:divBdr>
    </w:div>
    <w:div w:id="1138230822">
      <w:bodyDiv w:val="1"/>
      <w:marLeft w:val="0"/>
      <w:marRight w:val="0"/>
      <w:marTop w:val="0"/>
      <w:marBottom w:val="0"/>
      <w:divBdr>
        <w:top w:val="none" w:sz="0" w:space="0" w:color="auto"/>
        <w:left w:val="none" w:sz="0" w:space="0" w:color="auto"/>
        <w:bottom w:val="none" w:sz="0" w:space="0" w:color="auto"/>
        <w:right w:val="none" w:sz="0" w:space="0" w:color="auto"/>
      </w:divBdr>
    </w:div>
    <w:div w:id="1148861379">
      <w:bodyDiv w:val="1"/>
      <w:marLeft w:val="0"/>
      <w:marRight w:val="0"/>
      <w:marTop w:val="0"/>
      <w:marBottom w:val="0"/>
      <w:divBdr>
        <w:top w:val="none" w:sz="0" w:space="0" w:color="auto"/>
        <w:left w:val="none" w:sz="0" w:space="0" w:color="auto"/>
        <w:bottom w:val="none" w:sz="0" w:space="0" w:color="auto"/>
        <w:right w:val="none" w:sz="0" w:space="0" w:color="auto"/>
      </w:divBdr>
    </w:div>
    <w:div w:id="1152064623">
      <w:bodyDiv w:val="1"/>
      <w:marLeft w:val="0"/>
      <w:marRight w:val="0"/>
      <w:marTop w:val="0"/>
      <w:marBottom w:val="0"/>
      <w:divBdr>
        <w:top w:val="none" w:sz="0" w:space="0" w:color="auto"/>
        <w:left w:val="none" w:sz="0" w:space="0" w:color="auto"/>
        <w:bottom w:val="none" w:sz="0" w:space="0" w:color="auto"/>
        <w:right w:val="none" w:sz="0" w:space="0" w:color="auto"/>
      </w:divBdr>
    </w:div>
    <w:div w:id="1162116577">
      <w:bodyDiv w:val="1"/>
      <w:marLeft w:val="0"/>
      <w:marRight w:val="0"/>
      <w:marTop w:val="0"/>
      <w:marBottom w:val="0"/>
      <w:divBdr>
        <w:top w:val="none" w:sz="0" w:space="0" w:color="auto"/>
        <w:left w:val="none" w:sz="0" w:space="0" w:color="auto"/>
        <w:bottom w:val="none" w:sz="0" w:space="0" w:color="auto"/>
        <w:right w:val="none" w:sz="0" w:space="0" w:color="auto"/>
      </w:divBdr>
    </w:div>
    <w:div w:id="1162891583">
      <w:bodyDiv w:val="1"/>
      <w:marLeft w:val="0"/>
      <w:marRight w:val="0"/>
      <w:marTop w:val="0"/>
      <w:marBottom w:val="0"/>
      <w:divBdr>
        <w:top w:val="none" w:sz="0" w:space="0" w:color="auto"/>
        <w:left w:val="none" w:sz="0" w:space="0" w:color="auto"/>
        <w:bottom w:val="none" w:sz="0" w:space="0" w:color="auto"/>
        <w:right w:val="none" w:sz="0" w:space="0" w:color="auto"/>
      </w:divBdr>
    </w:div>
    <w:div w:id="1163661868">
      <w:bodyDiv w:val="1"/>
      <w:marLeft w:val="0"/>
      <w:marRight w:val="0"/>
      <w:marTop w:val="0"/>
      <w:marBottom w:val="0"/>
      <w:divBdr>
        <w:top w:val="none" w:sz="0" w:space="0" w:color="auto"/>
        <w:left w:val="none" w:sz="0" w:space="0" w:color="auto"/>
        <w:bottom w:val="none" w:sz="0" w:space="0" w:color="auto"/>
        <w:right w:val="none" w:sz="0" w:space="0" w:color="auto"/>
      </w:divBdr>
    </w:div>
    <w:div w:id="1173102813">
      <w:bodyDiv w:val="1"/>
      <w:marLeft w:val="0"/>
      <w:marRight w:val="0"/>
      <w:marTop w:val="0"/>
      <w:marBottom w:val="0"/>
      <w:divBdr>
        <w:top w:val="none" w:sz="0" w:space="0" w:color="auto"/>
        <w:left w:val="none" w:sz="0" w:space="0" w:color="auto"/>
        <w:bottom w:val="none" w:sz="0" w:space="0" w:color="auto"/>
        <w:right w:val="none" w:sz="0" w:space="0" w:color="auto"/>
      </w:divBdr>
    </w:div>
    <w:div w:id="1175222035">
      <w:bodyDiv w:val="1"/>
      <w:marLeft w:val="0"/>
      <w:marRight w:val="0"/>
      <w:marTop w:val="0"/>
      <w:marBottom w:val="0"/>
      <w:divBdr>
        <w:top w:val="none" w:sz="0" w:space="0" w:color="auto"/>
        <w:left w:val="none" w:sz="0" w:space="0" w:color="auto"/>
        <w:bottom w:val="none" w:sz="0" w:space="0" w:color="auto"/>
        <w:right w:val="none" w:sz="0" w:space="0" w:color="auto"/>
      </w:divBdr>
    </w:div>
    <w:div w:id="1177381967">
      <w:bodyDiv w:val="1"/>
      <w:marLeft w:val="0"/>
      <w:marRight w:val="0"/>
      <w:marTop w:val="0"/>
      <w:marBottom w:val="0"/>
      <w:divBdr>
        <w:top w:val="none" w:sz="0" w:space="0" w:color="auto"/>
        <w:left w:val="none" w:sz="0" w:space="0" w:color="auto"/>
        <w:bottom w:val="none" w:sz="0" w:space="0" w:color="auto"/>
        <w:right w:val="none" w:sz="0" w:space="0" w:color="auto"/>
      </w:divBdr>
    </w:div>
    <w:div w:id="1178345354">
      <w:bodyDiv w:val="1"/>
      <w:marLeft w:val="0"/>
      <w:marRight w:val="0"/>
      <w:marTop w:val="0"/>
      <w:marBottom w:val="0"/>
      <w:divBdr>
        <w:top w:val="none" w:sz="0" w:space="0" w:color="auto"/>
        <w:left w:val="none" w:sz="0" w:space="0" w:color="auto"/>
        <w:bottom w:val="none" w:sz="0" w:space="0" w:color="auto"/>
        <w:right w:val="none" w:sz="0" w:space="0" w:color="auto"/>
      </w:divBdr>
    </w:div>
    <w:div w:id="1185048735">
      <w:bodyDiv w:val="1"/>
      <w:marLeft w:val="0"/>
      <w:marRight w:val="0"/>
      <w:marTop w:val="0"/>
      <w:marBottom w:val="0"/>
      <w:divBdr>
        <w:top w:val="none" w:sz="0" w:space="0" w:color="auto"/>
        <w:left w:val="none" w:sz="0" w:space="0" w:color="auto"/>
        <w:bottom w:val="none" w:sz="0" w:space="0" w:color="auto"/>
        <w:right w:val="none" w:sz="0" w:space="0" w:color="auto"/>
      </w:divBdr>
    </w:div>
    <w:div w:id="1187596717">
      <w:bodyDiv w:val="1"/>
      <w:marLeft w:val="0"/>
      <w:marRight w:val="0"/>
      <w:marTop w:val="0"/>
      <w:marBottom w:val="0"/>
      <w:divBdr>
        <w:top w:val="none" w:sz="0" w:space="0" w:color="auto"/>
        <w:left w:val="none" w:sz="0" w:space="0" w:color="auto"/>
        <w:bottom w:val="none" w:sz="0" w:space="0" w:color="auto"/>
        <w:right w:val="none" w:sz="0" w:space="0" w:color="auto"/>
      </w:divBdr>
    </w:div>
    <w:div w:id="1190726511">
      <w:bodyDiv w:val="1"/>
      <w:marLeft w:val="0"/>
      <w:marRight w:val="0"/>
      <w:marTop w:val="0"/>
      <w:marBottom w:val="0"/>
      <w:divBdr>
        <w:top w:val="none" w:sz="0" w:space="0" w:color="auto"/>
        <w:left w:val="none" w:sz="0" w:space="0" w:color="auto"/>
        <w:bottom w:val="none" w:sz="0" w:space="0" w:color="auto"/>
        <w:right w:val="none" w:sz="0" w:space="0" w:color="auto"/>
      </w:divBdr>
    </w:div>
    <w:div w:id="1198615796">
      <w:bodyDiv w:val="1"/>
      <w:marLeft w:val="0"/>
      <w:marRight w:val="0"/>
      <w:marTop w:val="0"/>
      <w:marBottom w:val="0"/>
      <w:divBdr>
        <w:top w:val="none" w:sz="0" w:space="0" w:color="auto"/>
        <w:left w:val="none" w:sz="0" w:space="0" w:color="auto"/>
        <w:bottom w:val="none" w:sz="0" w:space="0" w:color="auto"/>
        <w:right w:val="none" w:sz="0" w:space="0" w:color="auto"/>
      </w:divBdr>
    </w:div>
    <w:div w:id="1199052558">
      <w:bodyDiv w:val="1"/>
      <w:marLeft w:val="0"/>
      <w:marRight w:val="0"/>
      <w:marTop w:val="0"/>
      <w:marBottom w:val="0"/>
      <w:divBdr>
        <w:top w:val="none" w:sz="0" w:space="0" w:color="auto"/>
        <w:left w:val="none" w:sz="0" w:space="0" w:color="auto"/>
        <w:bottom w:val="none" w:sz="0" w:space="0" w:color="auto"/>
        <w:right w:val="none" w:sz="0" w:space="0" w:color="auto"/>
      </w:divBdr>
    </w:div>
    <w:div w:id="1208182675">
      <w:bodyDiv w:val="1"/>
      <w:marLeft w:val="0"/>
      <w:marRight w:val="0"/>
      <w:marTop w:val="0"/>
      <w:marBottom w:val="0"/>
      <w:divBdr>
        <w:top w:val="none" w:sz="0" w:space="0" w:color="auto"/>
        <w:left w:val="none" w:sz="0" w:space="0" w:color="auto"/>
        <w:bottom w:val="none" w:sz="0" w:space="0" w:color="auto"/>
        <w:right w:val="none" w:sz="0" w:space="0" w:color="auto"/>
      </w:divBdr>
    </w:div>
    <w:div w:id="1212157954">
      <w:bodyDiv w:val="1"/>
      <w:marLeft w:val="0"/>
      <w:marRight w:val="0"/>
      <w:marTop w:val="0"/>
      <w:marBottom w:val="0"/>
      <w:divBdr>
        <w:top w:val="none" w:sz="0" w:space="0" w:color="auto"/>
        <w:left w:val="none" w:sz="0" w:space="0" w:color="auto"/>
        <w:bottom w:val="none" w:sz="0" w:space="0" w:color="auto"/>
        <w:right w:val="none" w:sz="0" w:space="0" w:color="auto"/>
      </w:divBdr>
    </w:div>
    <w:div w:id="1217280772">
      <w:bodyDiv w:val="1"/>
      <w:marLeft w:val="0"/>
      <w:marRight w:val="0"/>
      <w:marTop w:val="0"/>
      <w:marBottom w:val="0"/>
      <w:divBdr>
        <w:top w:val="none" w:sz="0" w:space="0" w:color="auto"/>
        <w:left w:val="none" w:sz="0" w:space="0" w:color="auto"/>
        <w:bottom w:val="none" w:sz="0" w:space="0" w:color="auto"/>
        <w:right w:val="none" w:sz="0" w:space="0" w:color="auto"/>
      </w:divBdr>
    </w:div>
    <w:div w:id="1220942571">
      <w:bodyDiv w:val="1"/>
      <w:marLeft w:val="0"/>
      <w:marRight w:val="0"/>
      <w:marTop w:val="0"/>
      <w:marBottom w:val="0"/>
      <w:divBdr>
        <w:top w:val="none" w:sz="0" w:space="0" w:color="auto"/>
        <w:left w:val="none" w:sz="0" w:space="0" w:color="auto"/>
        <w:bottom w:val="none" w:sz="0" w:space="0" w:color="auto"/>
        <w:right w:val="none" w:sz="0" w:space="0" w:color="auto"/>
      </w:divBdr>
    </w:div>
    <w:div w:id="1245459654">
      <w:bodyDiv w:val="1"/>
      <w:marLeft w:val="0"/>
      <w:marRight w:val="0"/>
      <w:marTop w:val="0"/>
      <w:marBottom w:val="0"/>
      <w:divBdr>
        <w:top w:val="none" w:sz="0" w:space="0" w:color="auto"/>
        <w:left w:val="none" w:sz="0" w:space="0" w:color="auto"/>
        <w:bottom w:val="none" w:sz="0" w:space="0" w:color="auto"/>
        <w:right w:val="none" w:sz="0" w:space="0" w:color="auto"/>
      </w:divBdr>
    </w:div>
    <w:div w:id="1245798412">
      <w:bodyDiv w:val="1"/>
      <w:marLeft w:val="0"/>
      <w:marRight w:val="0"/>
      <w:marTop w:val="0"/>
      <w:marBottom w:val="0"/>
      <w:divBdr>
        <w:top w:val="none" w:sz="0" w:space="0" w:color="auto"/>
        <w:left w:val="none" w:sz="0" w:space="0" w:color="auto"/>
        <w:bottom w:val="none" w:sz="0" w:space="0" w:color="auto"/>
        <w:right w:val="none" w:sz="0" w:space="0" w:color="auto"/>
      </w:divBdr>
    </w:div>
    <w:div w:id="1253467823">
      <w:bodyDiv w:val="1"/>
      <w:marLeft w:val="0"/>
      <w:marRight w:val="0"/>
      <w:marTop w:val="0"/>
      <w:marBottom w:val="0"/>
      <w:divBdr>
        <w:top w:val="none" w:sz="0" w:space="0" w:color="auto"/>
        <w:left w:val="none" w:sz="0" w:space="0" w:color="auto"/>
        <w:bottom w:val="none" w:sz="0" w:space="0" w:color="auto"/>
        <w:right w:val="none" w:sz="0" w:space="0" w:color="auto"/>
      </w:divBdr>
    </w:div>
    <w:div w:id="1259825538">
      <w:bodyDiv w:val="1"/>
      <w:marLeft w:val="0"/>
      <w:marRight w:val="0"/>
      <w:marTop w:val="0"/>
      <w:marBottom w:val="0"/>
      <w:divBdr>
        <w:top w:val="none" w:sz="0" w:space="0" w:color="auto"/>
        <w:left w:val="none" w:sz="0" w:space="0" w:color="auto"/>
        <w:bottom w:val="none" w:sz="0" w:space="0" w:color="auto"/>
        <w:right w:val="none" w:sz="0" w:space="0" w:color="auto"/>
      </w:divBdr>
    </w:div>
    <w:div w:id="1267880601">
      <w:bodyDiv w:val="1"/>
      <w:marLeft w:val="0"/>
      <w:marRight w:val="0"/>
      <w:marTop w:val="0"/>
      <w:marBottom w:val="0"/>
      <w:divBdr>
        <w:top w:val="none" w:sz="0" w:space="0" w:color="auto"/>
        <w:left w:val="none" w:sz="0" w:space="0" w:color="auto"/>
        <w:bottom w:val="none" w:sz="0" w:space="0" w:color="auto"/>
        <w:right w:val="none" w:sz="0" w:space="0" w:color="auto"/>
      </w:divBdr>
    </w:div>
    <w:div w:id="1280911704">
      <w:bodyDiv w:val="1"/>
      <w:marLeft w:val="0"/>
      <w:marRight w:val="0"/>
      <w:marTop w:val="0"/>
      <w:marBottom w:val="0"/>
      <w:divBdr>
        <w:top w:val="none" w:sz="0" w:space="0" w:color="auto"/>
        <w:left w:val="none" w:sz="0" w:space="0" w:color="auto"/>
        <w:bottom w:val="none" w:sz="0" w:space="0" w:color="auto"/>
        <w:right w:val="none" w:sz="0" w:space="0" w:color="auto"/>
      </w:divBdr>
    </w:div>
    <w:div w:id="1284194150">
      <w:bodyDiv w:val="1"/>
      <w:marLeft w:val="0"/>
      <w:marRight w:val="0"/>
      <w:marTop w:val="0"/>
      <w:marBottom w:val="0"/>
      <w:divBdr>
        <w:top w:val="none" w:sz="0" w:space="0" w:color="auto"/>
        <w:left w:val="none" w:sz="0" w:space="0" w:color="auto"/>
        <w:bottom w:val="none" w:sz="0" w:space="0" w:color="auto"/>
        <w:right w:val="none" w:sz="0" w:space="0" w:color="auto"/>
      </w:divBdr>
    </w:div>
    <w:div w:id="1288900339">
      <w:bodyDiv w:val="1"/>
      <w:marLeft w:val="0"/>
      <w:marRight w:val="0"/>
      <w:marTop w:val="0"/>
      <w:marBottom w:val="0"/>
      <w:divBdr>
        <w:top w:val="none" w:sz="0" w:space="0" w:color="auto"/>
        <w:left w:val="none" w:sz="0" w:space="0" w:color="auto"/>
        <w:bottom w:val="none" w:sz="0" w:space="0" w:color="auto"/>
        <w:right w:val="none" w:sz="0" w:space="0" w:color="auto"/>
      </w:divBdr>
    </w:div>
    <w:div w:id="1306857228">
      <w:bodyDiv w:val="1"/>
      <w:marLeft w:val="0"/>
      <w:marRight w:val="0"/>
      <w:marTop w:val="0"/>
      <w:marBottom w:val="0"/>
      <w:divBdr>
        <w:top w:val="none" w:sz="0" w:space="0" w:color="auto"/>
        <w:left w:val="none" w:sz="0" w:space="0" w:color="auto"/>
        <w:bottom w:val="none" w:sz="0" w:space="0" w:color="auto"/>
        <w:right w:val="none" w:sz="0" w:space="0" w:color="auto"/>
      </w:divBdr>
    </w:div>
    <w:div w:id="1307123903">
      <w:bodyDiv w:val="1"/>
      <w:marLeft w:val="0"/>
      <w:marRight w:val="0"/>
      <w:marTop w:val="0"/>
      <w:marBottom w:val="0"/>
      <w:divBdr>
        <w:top w:val="none" w:sz="0" w:space="0" w:color="auto"/>
        <w:left w:val="none" w:sz="0" w:space="0" w:color="auto"/>
        <w:bottom w:val="none" w:sz="0" w:space="0" w:color="auto"/>
        <w:right w:val="none" w:sz="0" w:space="0" w:color="auto"/>
      </w:divBdr>
    </w:div>
    <w:div w:id="1310789393">
      <w:bodyDiv w:val="1"/>
      <w:marLeft w:val="0"/>
      <w:marRight w:val="0"/>
      <w:marTop w:val="0"/>
      <w:marBottom w:val="0"/>
      <w:divBdr>
        <w:top w:val="none" w:sz="0" w:space="0" w:color="auto"/>
        <w:left w:val="none" w:sz="0" w:space="0" w:color="auto"/>
        <w:bottom w:val="none" w:sz="0" w:space="0" w:color="auto"/>
        <w:right w:val="none" w:sz="0" w:space="0" w:color="auto"/>
      </w:divBdr>
    </w:div>
    <w:div w:id="1311785517">
      <w:bodyDiv w:val="1"/>
      <w:marLeft w:val="0"/>
      <w:marRight w:val="0"/>
      <w:marTop w:val="0"/>
      <w:marBottom w:val="0"/>
      <w:divBdr>
        <w:top w:val="none" w:sz="0" w:space="0" w:color="auto"/>
        <w:left w:val="none" w:sz="0" w:space="0" w:color="auto"/>
        <w:bottom w:val="none" w:sz="0" w:space="0" w:color="auto"/>
        <w:right w:val="none" w:sz="0" w:space="0" w:color="auto"/>
      </w:divBdr>
    </w:div>
    <w:div w:id="1312324981">
      <w:bodyDiv w:val="1"/>
      <w:marLeft w:val="0"/>
      <w:marRight w:val="0"/>
      <w:marTop w:val="0"/>
      <w:marBottom w:val="0"/>
      <w:divBdr>
        <w:top w:val="none" w:sz="0" w:space="0" w:color="auto"/>
        <w:left w:val="none" w:sz="0" w:space="0" w:color="auto"/>
        <w:bottom w:val="none" w:sz="0" w:space="0" w:color="auto"/>
        <w:right w:val="none" w:sz="0" w:space="0" w:color="auto"/>
      </w:divBdr>
    </w:div>
    <w:div w:id="1313213868">
      <w:bodyDiv w:val="1"/>
      <w:marLeft w:val="0"/>
      <w:marRight w:val="0"/>
      <w:marTop w:val="0"/>
      <w:marBottom w:val="0"/>
      <w:divBdr>
        <w:top w:val="none" w:sz="0" w:space="0" w:color="auto"/>
        <w:left w:val="none" w:sz="0" w:space="0" w:color="auto"/>
        <w:bottom w:val="none" w:sz="0" w:space="0" w:color="auto"/>
        <w:right w:val="none" w:sz="0" w:space="0" w:color="auto"/>
      </w:divBdr>
    </w:div>
    <w:div w:id="1316646546">
      <w:bodyDiv w:val="1"/>
      <w:marLeft w:val="0"/>
      <w:marRight w:val="0"/>
      <w:marTop w:val="0"/>
      <w:marBottom w:val="0"/>
      <w:divBdr>
        <w:top w:val="none" w:sz="0" w:space="0" w:color="auto"/>
        <w:left w:val="none" w:sz="0" w:space="0" w:color="auto"/>
        <w:bottom w:val="none" w:sz="0" w:space="0" w:color="auto"/>
        <w:right w:val="none" w:sz="0" w:space="0" w:color="auto"/>
      </w:divBdr>
    </w:div>
    <w:div w:id="1322854453">
      <w:bodyDiv w:val="1"/>
      <w:marLeft w:val="0"/>
      <w:marRight w:val="0"/>
      <w:marTop w:val="0"/>
      <w:marBottom w:val="0"/>
      <w:divBdr>
        <w:top w:val="none" w:sz="0" w:space="0" w:color="auto"/>
        <w:left w:val="none" w:sz="0" w:space="0" w:color="auto"/>
        <w:bottom w:val="none" w:sz="0" w:space="0" w:color="auto"/>
        <w:right w:val="none" w:sz="0" w:space="0" w:color="auto"/>
      </w:divBdr>
    </w:div>
    <w:div w:id="1322923149">
      <w:bodyDiv w:val="1"/>
      <w:marLeft w:val="0"/>
      <w:marRight w:val="0"/>
      <w:marTop w:val="0"/>
      <w:marBottom w:val="0"/>
      <w:divBdr>
        <w:top w:val="none" w:sz="0" w:space="0" w:color="auto"/>
        <w:left w:val="none" w:sz="0" w:space="0" w:color="auto"/>
        <w:bottom w:val="none" w:sz="0" w:space="0" w:color="auto"/>
        <w:right w:val="none" w:sz="0" w:space="0" w:color="auto"/>
      </w:divBdr>
    </w:div>
    <w:div w:id="1323040994">
      <w:bodyDiv w:val="1"/>
      <w:marLeft w:val="0"/>
      <w:marRight w:val="0"/>
      <w:marTop w:val="0"/>
      <w:marBottom w:val="0"/>
      <w:divBdr>
        <w:top w:val="none" w:sz="0" w:space="0" w:color="auto"/>
        <w:left w:val="none" w:sz="0" w:space="0" w:color="auto"/>
        <w:bottom w:val="none" w:sz="0" w:space="0" w:color="auto"/>
        <w:right w:val="none" w:sz="0" w:space="0" w:color="auto"/>
      </w:divBdr>
    </w:div>
    <w:div w:id="1324620558">
      <w:bodyDiv w:val="1"/>
      <w:marLeft w:val="0"/>
      <w:marRight w:val="0"/>
      <w:marTop w:val="0"/>
      <w:marBottom w:val="0"/>
      <w:divBdr>
        <w:top w:val="none" w:sz="0" w:space="0" w:color="auto"/>
        <w:left w:val="none" w:sz="0" w:space="0" w:color="auto"/>
        <w:bottom w:val="none" w:sz="0" w:space="0" w:color="auto"/>
        <w:right w:val="none" w:sz="0" w:space="0" w:color="auto"/>
      </w:divBdr>
    </w:div>
    <w:div w:id="1329360247">
      <w:bodyDiv w:val="1"/>
      <w:marLeft w:val="0"/>
      <w:marRight w:val="0"/>
      <w:marTop w:val="0"/>
      <w:marBottom w:val="0"/>
      <w:divBdr>
        <w:top w:val="none" w:sz="0" w:space="0" w:color="auto"/>
        <w:left w:val="none" w:sz="0" w:space="0" w:color="auto"/>
        <w:bottom w:val="none" w:sz="0" w:space="0" w:color="auto"/>
        <w:right w:val="none" w:sz="0" w:space="0" w:color="auto"/>
      </w:divBdr>
    </w:div>
    <w:div w:id="1331830816">
      <w:bodyDiv w:val="1"/>
      <w:marLeft w:val="0"/>
      <w:marRight w:val="0"/>
      <w:marTop w:val="0"/>
      <w:marBottom w:val="0"/>
      <w:divBdr>
        <w:top w:val="none" w:sz="0" w:space="0" w:color="auto"/>
        <w:left w:val="none" w:sz="0" w:space="0" w:color="auto"/>
        <w:bottom w:val="none" w:sz="0" w:space="0" w:color="auto"/>
        <w:right w:val="none" w:sz="0" w:space="0" w:color="auto"/>
      </w:divBdr>
    </w:div>
    <w:div w:id="1337000222">
      <w:bodyDiv w:val="1"/>
      <w:marLeft w:val="0"/>
      <w:marRight w:val="0"/>
      <w:marTop w:val="0"/>
      <w:marBottom w:val="0"/>
      <w:divBdr>
        <w:top w:val="none" w:sz="0" w:space="0" w:color="auto"/>
        <w:left w:val="none" w:sz="0" w:space="0" w:color="auto"/>
        <w:bottom w:val="none" w:sz="0" w:space="0" w:color="auto"/>
        <w:right w:val="none" w:sz="0" w:space="0" w:color="auto"/>
      </w:divBdr>
    </w:div>
    <w:div w:id="1347513302">
      <w:bodyDiv w:val="1"/>
      <w:marLeft w:val="0"/>
      <w:marRight w:val="0"/>
      <w:marTop w:val="0"/>
      <w:marBottom w:val="0"/>
      <w:divBdr>
        <w:top w:val="none" w:sz="0" w:space="0" w:color="auto"/>
        <w:left w:val="none" w:sz="0" w:space="0" w:color="auto"/>
        <w:bottom w:val="none" w:sz="0" w:space="0" w:color="auto"/>
        <w:right w:val="none" w:sz="0" w:space="0" w:color="auto"/>
      </w:divBdr>
    </w:div>
    <w:div w:id="1349680230">
      <w:bodyDiv w:val="1"/>
      <w:marLeft w:val="0"/>
      <w:marRight w:val="0"/>
      <w:marTop w:val="0"/>
      <w:marBottom w:val="0"/>
      <w:divBdr>
        <w:top w:val="none" w:sz="0" w:space="0" w:color="auto"/>
        <w:left w:val="none" w:sz="0" w:space="0" w:color="auto"/>
        <w:bottom w:val="none" w:sz="0" w:space="0" w:color="auto"/>
        <w:right w:val="none" w:sz="0" w:space="0" w:color="auto"/>
      </w:divBdr>
    </w:div>
    <w:div w:id="1368720113">
      <w:bodyDiv w:val="1"/>
      <w:marLeft w:val="0"/>
      <w:marRight w:val="0"/>
      <w:marTop w:val="0"/>
      <w:marBottom w:val="0"/>
      <w:divBdr>
        <w:top w:val="none" w:sz="0" w:space="0" w:color="auto"/>
        <w:left w:val="none" w:sz="0" w:space="0" w:color="auto"/>
        <w:bottom w:val="none" w:sz="0" w:space="0" w:color="auto"/>
        <w:right w:val="none" w:sz="0" w:space="0" w:color="auto"/>
      </w:divBdr>
    </w:div>
    <w:div w:id="1376005608">
      <w:bodyDiv w:val="1"/>
      <w:marLeft w:val="0"/>
      <w:marRight w:val="0"/>
      <w:marTop w:val="0"/>
      <w:marBottom w:val="0"/>
      <w:divBdr>
        <w:top w:val="none" w:sz="0" w:space="0" w:color="auto"/>
        <w:left w:val="none" w:sz="0" w:space="0" w:color="auto"/>
        <w:bottom w:val="none" w:sz="0" w:space="0" w:color="auto"/>
        <w:right w:val="none" w:sz="0" w:space="0" w:color="auto"/>
      </w:divBdr>
    </w:div>
    <w:div w:id="1383284083">
      <w:bodyDiv w:val="1"/>
      <w:marLeft w:val="0"/>
      <w:marRight w:val="0"/>
      <w:marTop w:val="0"/>
      <w:marBottom w:val="0"/>
      <w:divBdr>
        <w:top w:val="none" w:sz="0" w:space="0" w:color="auto"/>
        <w:left w:val="none" w:sz="0" w:space="0" w:color="auto"/>
        <w:bottom w:val="none" w:sz="0" w:space="0" w:color="auto"/>
        <w:right w:val="none" w:sz="0" w:space="0" w:color="auto"/>
      </w:divBdr>
    </w:div>
    <w:div w:id="1386904609">
      <w:bodyDiv w:val="1"/>
      <w:marLeft w:val="0"/>
      <w:marRight w:val="0"/>
      <w:marTop w:val="0"/>
      <w:marBottom w:val="0"/>
      <w:divBdr>
        <w:top w:val="none" w:sz="0" w:space="0" w:color="auto"/>
        <w:left w:val="none" w:sz="0" w:space="0" w:color="auto"/>
        <w:bottom w:val="none" w:sz="0" w:space="0" w:color="auto"/>
        <w:right w:val="none" w:sz="0" w:space="0" w:color="auto"/>
      </w:divBdr>
    </w:div>
    <w:div w:id="1389182721">
      <w:bodyDiv w:val="1"/>
      <w:marLeft w:val="0"/>
      <w:marRight w:val="0"/>
      <w:marTop w:val="0"/>
      <w:marBottom w:val="0"/>
      <w:divBdr>
        <w:top w:val="none" w:sz="0" w:space="0" w:color="auto"/>
        <w:left w:val="none" w:sz="0" w:space="0" w:color="auto"/>
        <w:bottom w:val="none" w:sz="0" w:space="0" w:color="auto"/>
        <w:right w:val="none" w:sz="0" w:space="0" w:color="auto"/>
      </w:divBdr>
    </w:div>
    <w:div w:id="1406565474">
      <w:bodyDiv w:val="1"/>
      <w:marLeft w:val="0"/>
      <w:marRight w:val="0"/>
      <w:marTop w:val="0"/>
      <w:marBottom w:val="0"/>
      <w:divBdr>
        <w:top w:val="none" w:sz="0" w:space="0" w:color="auto"/>
        <w:left w:val="none" w:sz="0" w:space="0" w:color="auto"/>
        <w:bottom w:val="none" w:sz="0" w:space="0" w:color="auto"/>
        <w:right w:val="none" w:sz="0" w:space="0" w:color="auto"/>
      </w:divBdr>
    </w:div>
    <w:div w:id="1410736105">
      <w:bodyDiv w:val="1"/>
      <w:marLeft w:val="0"/>
      <w:marRight w:val="0"/>
      <w:marTop w:val="0"/>
      <w:marBottom w:val="0"/>
      <w:divBdr>
        <w:top w:val="none" w:sz="0" w:space="0" w:color="auto"/>
        <w:left w:val="none" w:sz="0" w:space="0" w:color="auto"/>
        <w:bottom w:val="none" w:sz="0" w:space="0" w:color="auto"/>
        <w:right w:val="none" w:sz="0" w:space="0" w:color="auto"/>
      </w:divBdr>
    </w:div>
    <w:div w:id="1424838500">
      <w:bodyDiv w:val="1"/>
      <w:marLeft w:val="0"/>
      <w:marRight w:val="0"/>
      <w:marTop w:val="0"/>
      <w:marBottom w:val="0"/>
      <w:divBdr>
        <w:top w:val="none" w:sz="0" w:space="0" w:color="auto"/>
        <w:left w:val="none" w:sz="0" w:space="0" w:color="auto"/>
        <w:bottom w:val="none" w:sz="0" w:space="0" w:color="auto"/>
        <w:right w:val="none" w:sz="0" w:space="0" w:color="auto"/>
      </w:divBdr>
    </w:div>
    <w:div w:id="1428697741">
      <w:bodyDiv w:val="1"/>
      <w:marLeft w:val="0"/>
      <w:marRight w:val="0"/>
      <w:marTop w:val="0"/>
      <w:marBottom w:val="0"/>
      <w:divBdr>
        <w:top w:val="none" w:sz="0" w:space="0" w:color="auto"/>
        <w:left w:val="none" w:sz="0" w:space="0" w:color="auto"/>
        <w:bottom w:val="none" w:sz="0" w:space="0" w:color="auto"/>
        <w:right w:val="none" w:sz="0" w:space="0" w:color="auto"/>
      </w:divBdr>
    </w:div>
    <w:div w:id="1434327816">
      <w:bodyDiv w:val="1"/>
      <w:marLeft w:val="0"/>
      <w:marRight w:val="0"/>
      <w:marTop w:val="0"/>
      <w:marBottom w:val="0"/>
      <w:divBdr>
        <w:top w:val="none" w:sz="0" w:space="0" w:color="auto"/>
        <w:left w:val="none" w:sz="0" w:space="0" w:color="auto"/>
        <w:bottom w:val="none" w:sz="0" w:space="0" w:color="auto"/>
        <w:right w:val="none" w:sz="0" w:space="0" w:color="auto"/>
      </w:divBdr>
    </w:div>
    <w:div w:id="1435174345">
      <w:bodyDiv w:val="1"/>
      <w:marLeft w:val="0"/>
      <w:marRight w:val="0"/>
      <w:marTop w:val="0"/>
      <w:marBottom w:val="0"/>
      <w:divBdr>
        <w:top w:val="none" w:sz="0" w:space="0" w:color="auto"/>
        <w:left w:val="none" w:sz="0" w:space="0" w:color="auto"/>
        <w:bottom w:val="none" w:sz="0" w:space="0" w:color="auto"/>
        <w:right w:val="none" w:sz="0" w:space="0" w:color="auto"/>
      </w:divBdr>
    </w:div>
    <w:div w:id="1439254843">
      <w:bodyDiv w:val="1"/>
      <w:marLeft w:val="0"/>
      <w:marRight w:val="0"/>
      <w:marTop w:val="0"/>
      <w:marBottom w:val="0"/>
      <w:divBdr>
        <w:top w:val="none" w:sz="0" w:space="0" w:color="auto"/>
        <w:left w:val="none" w:sz="0" w:space="0" w:color="auto"/>
        <w:bottom w:val="none" w:sz="0" w:space="0" w:color="auto"/>
        <w:right w:val="none" w:sz="0" w:space="0" w:color="auto"/>
      </w:divBdr>
    </w:div>
    <w:div w:id="1446460206">
      <w:bodyDiv w:val="1"/>
      <w:marLeft w:val="0"/>
      <w:marRight w:val="0"/>
      <w:marTop w:val="0"/>
      <w:marBottom w:val="0"/>
      <w:divBdr>
        <w:top w:val="none" w:sz="0" w:space="0" w:color="auto"/>
        <w:left w:val="none" w:sz="0" w:space="0" w:color="auto"/>
        <w:bottom w:val="none" w:sz="0" w:space="0" w:color="auto"/>
        <w:right w:val="none" w:sz="0" w:space="0" w:color="auto"/>
      </w:divBdr>
    </w:div>
    <w:div w:id="1447505211">
      <w:bodyDiv w:val="1"/>
      <w:marLeft w:val="0"/>
      <w:marRight w:val="0"/>
      <w:marTop w:val="0"/>
      <w:marBottom w:val="0"/>
      <w:divBdr>
        <w:top w:val="none" w:sz="0" w:space="0" w:color="auto"/>
        <w:left w:val="none" w:sz="0" w:space="0" w:color="auto"/>
        <w:bottom w:val="none" w:sz="0" w:space="0" w:color="auto"/>
        <w:right w:val="none" w:sz="0" w:space="0" w:color="auto"/>
      </w:divBdr>
    </w:div>
    <w:div w:id="1449473600">
      <w:bodyDiv w:val="1"/>
      <w:marLeft w:val="0"/>
      <w:marRight w:val="0"/>
      <w:marTop w:val="0"/>
      <w:marBottom w:val="0"/>
      <w:divBdr>
        <w:top w:val="none" w:sz="0" w:space="0" w:color="auto"/>
        <w:left w:val="none" w:sz="0" w:space="0" w:color="auto"/>
        <w:bottom w:val="none" w:sz="0" w:space="0" w:color="auto"/>
        <w:right w:val="none" w:sz="0" w:space="0" w:color="auto"/>
      </w:divBdr>
    </w:div>
    <w:div w:id="1469277519">
      <w:bodyDiv w:val="1"/>
      <w:marLeft w:val="0"/>
      <w:marRight w:val="0"/>
      <w:marTop w:val="0"/>
      <w:marBottom w:val="0"/>
      <w:divBdr>
        <w:top w:val="none" w:sz="0" w:space="0" w:color="auto"/>
        <w:left w:val="none" w:sz="0" w:space="0" w:color="auto"/>
        <w:bottom w:val="none" w:sz="0" w:space="0" w:color="auto"/>
        <w:right w:val="none" w:sz="0" w:space="0" w:color="auto"/>
      </w:divBdr>
    </w:div>
    <w:div w:id="1475953769">
      <w:bodyDiv w:val="1"/>
      <w:marLeft w:val="0"/>
      <w:marRight w:val="0"/>
      <w:marTop w:val="0"/>
      <w:marBottom w:val="0"/>
      <w:divBdr>
        <w:top w:val="none" w:sz="0" w:space="0" w:color="auto"/>
        <w:left w:val="none" w:sz="0" w:space="0" w:color="auto"/>
        <w:bottom w:val="none" w:sz="0" w:space="0" w:color="auto"/>
        <w:right w:val="none" w:sz="0" w:space="0" w:color="auto"/>
      </w:divBdr>
    </w:div>
    <w:div w:id="1477331216">
      <w:bodyDiv w:val="1"/>
      <w:marLeft w:val="0"/>
      <w:marRight w:val="0"/>
      <w:marTop w:val="0"/>
      <w:marBottom w:val="0"/>
      <w:divBdr>
        <w:top w:val="none" w:sz="0" w:space="0" w:color="auto"/>
        <w:left w:val="none" w:sz="0" w:space="0" w:color="auto"/>
        <w:bottom w:val="none" w:sz="0" w:space="0" w:color="auto"/>
        <w:right w:val="none" w:sz="0" w:space="0" w:color="auto"/>
      </w:divBdr>
    </w:div>
    <w:div w:id="1480684073">
      <w:bodyDiv w:val="1"/>
      <w:marLeft w:val="0"/>
      <w:marRight w:val="0"/>
      <w:marTop w:val="0"/>
      <w:marBottom w:val="0"/>
      <w:divBdr>
        <w:top w:val="none" w:sz="0" w:space="0" w:color="auto"/>
        <w:left w:val="none" w:sz="0" w:space="0" w:color="auto"/>
        <w:bottom w:val="none" w:sz="0" w:space="0" w:color="auto"/>
        <w:right w:val="none" w:sz="0" w:space="0" w:color="auto"/>
      </w:divBdr>
    </w:div>
    <w:div w:id="1489441987">
      <w:bodyDiv w:val="1"/>
      <w:marLeft w:val="0"/>
      <w:marRight w:val="0"/>
      <w:marTop w:val="0"/>
      <w:marBottom w:val="0"/>
      <w:divBdr>
        <w:top w:val="none" w:sz="0" w:space="0" w:color="auto"/>
        <w:left w:val="none" w:sz="0" w:space="0" w:color="auto"/>
        <w:bottom w:val="none" w:sz="0" w:space="0" w:color="auto"/>
        <w:right w:val="none" w:sz="0" w:space="0" w:color="auto"/>
      </w:divBdr>
    </w:div>
    <w:div w:id="1490362723">
      <w:bodyDiv w:val="1"/>
      <w:marLeft w:val="0"/>
      <w:marRight w:val="0"/>
      <w:marTop w:val="0"/>
      <w:marBottom w:val="0"/>
      <w:divBdr>
        <w:top w:val="none" w:sz="0" w:space="0" w:color="auto"/>
        <w:left w:val="none" w:sz="0" w:space="0" w:color="auto"/>
        <w:bottom w:val="none" w:sz="0" w:space="0" w:color="auto"/>
        <w:right w:val="none" w:sz="0" w:space="0" w:color="auto"/>
      </w:divBdr>
    </w:div>
    <w:div w:id="1494027086">
      <w:bodyDiv w:val="1"/>
      <w:marLeft w:val="0"/>
      <w:marRight w:val="0"/>
      <w:marTop w:val="0"/>
      <w:marBottom w:val="0"/>
      <w:divBdr>
        <w:top w:val="none" w:sz="0" w:space="0" w:color="auto"/>
        <w:left w:val="none" w:sz="0" w:space="0" w:color="auto"/>
        <w:bottom w:val="none" w:sz="0" w:space="0" w:color="auto"/>
        <w:right w:val="none" w:sz="0" w:space="0" w:color="auto"/>
      </w:divBdr>
    </w:div>
    <w:div w:id="1496796883">
      <w:bodyDiv w:val="1"/>
      <w:marLeft w:val="0"/>
      <w:marRight w:val="0"/>
      <w:marTop w:val="0"/>
      <w:marBottom w:val="0"/>
      <w:divBdr>
        <w:top w:val="none" w:sz="0" w:space="0" w:color="auto"/>
        <w:left w:val="none" w:sz="0" w:space="0" w:color="auto"/>
        <w:bottom w:val="none" w:sz="0" w:space="0" w:color="auto"/>
        <w:right w:val="none" w:sz="0" w:space="0" w:color="auto"/>
      </w:divBdr>
    </w:div>
    <w:div w:id="1499036740">
      <w:bodyDiv w:val="1"/>
      <w:marLeft w:val="0"/>
      <w:marRight w:val="0"/>
      <w:marTop w:val="0"/>
      <w:marBottom w:val="0"/>
      <w:divBdr>
        <w:top w:val="none" w:sz="0" w:space="0" w:color="auto"/>
        <w:left w:val="none" w:sz="0" w:space="0" w:color="auto"/>
        <w:bottom w:val="none" w:sz="0" w:space="0" w:color="auto"/>
        <w:right w:val="none" w:sz="0" w:space="0" w:color="auto"/>
      </w:divBdr>
    </w:div>
    <w:div w:id="1499299377">
      <w:bodyDiv w:val="1"/>
      <w:marLeft w:val="0"/>
      <w:marRight w:val="0"/>
      <w:marTop w:val="0"/>
      <w:marBottom w:val="0"/>
      <w:divBdr>
        <w:top w:val="none" w:sz="0" w:space="0" w:color="auto"/>
        <w:left w:val="none" w:sz="0" w:space="0" w:color="auto"/>
        <w:bottom w:val="none" w:sz="0" w:space="0" w:color="auto"/>
        <w:right w:val="none" w:sz="0" w:space="0" w:color="auto"/>
      </w:divBdr>
    </w:div>
    <w:div w:id="1501385787">
      <w:bodyDiv w:val="1"/>
      <w:marLeft w:val="0"/>
      <w:marRight w:val="0"/>
      <w:marTop w:val="0"/>
      <w:marBottom w:val="0"/>
      <w:divBdr>
        <w:top w:val="none" w:sz="0" w:space="0" w:color="auto"/>
        <w:left w:val="none" w:sz="0" w:space="0" w:color="auto"/>
        <w:bottom w:val="none" w:sz="0" w:space="0" w:color="auto"/>
        <w:right w:val="none" w:sz="0" w:space="0" w:color="auto"/>
      </w:divBdr>
    </w:div>
    <w:div w:id="1503205831">
      <w:bodyDiv w:val="1"/>
      <w:marLeft w:val="0"/>
      <w:marRight w:val="0"/>
      <w:marTop w:val="0"/>
      <w:marBottom w:val="0"/>
      <w:divBdr>
        <w:top w:val="none" w:sz="0" w:space="0" w:color="auto"/>
        <w:left w:val="none" w:sz="0" w:space="0" w:color="auto"/>
        <w:bottom w:val="none" w:sz="0" w:space="0" w:color="auto"/>
        <w:right w:val="none" w:sz="0" w:space="0" w:color="auto"/>
      </w:divBdr>
    </w:div>
    <w:div w:id="1509827720">
      <w:bodyDiv w:val="1"/>
      <w:marLeft w:val="0"/>
      <w:marRight w:val="0"/>
      <w:marTop w:val="0"/>
      <w:marBottom w:val="0"/>
      <w:divBdr>
        <w:top w:val="none" w:sz="0" w:space="0" w:color="auto"/>
        <w:left w:val="none" w:sz="0" w:space="0" w:color="auto"/>
        <w:bottom w:val="none" w:sz="0" w:space="0" w:color="auto"/>
        <w:right w:val="none" w:sz="0" w:space="0" w:color="auto"/>
      </w:divBdr>
    </w:div>
    <w:div w:id="1527215574">
      <w:bodyDiv w:val="1"/>
      <w:marLeft w:val="0"/>
      <w:marRight w:val="0"/>
      <w:marTop w:val="0"/>
      <w:marBottom w:val="0"/>
      <w:divBdr>
        <w:top w:val="none" w:sz="0" w:space="0" w:color="auto"/>
        <w:left w:val="none" w:sz="0" w:space="0" w:color="auto"/>
        <w:bottom w:val="none" w:sz="0" w:space="0" w:color="auto"/>
        <w:right w:val="none" w:sz="0" w:space="0" w:color="auto"/>
      </w:divBdr>
    </w:div>
    <w:div w:id="1531069622">
      <w:bodyDiv w:val="1"/>
      <w:marLeft w:val="0"/>
      <w:marRight w:val="0"/>
      <w:marTop w:val="0"/>
      <w:marBottom w:val="0"/>
      <w:divBdr>
        <w:top w:val="none" w:sz="0" w:space="0" w:color="auto"/>
        <w:left w:val="none" w:sz="0" w:space="0" w:color="auto"/>
        <w:bottom w:val="none" w:sz="0" w:space="0" w:color="auto"/>
        <w:right w:val="none" w:sz="0" w:space="0" w:color="auto"/>
      </w:divBdr>
    </w:div>
    <w:div w:id="1536306191">
      <w:bodyDiv w:val="1"/>
      <w:marLeft w:val="0"/>
      <w:marRight w:val="0"/>
      <w:marTop w:val="0"/>
      <w:marBottom w:val="0"/>
      <w:divBdr>
        <w:top w:val="none" w:sz="0" w:space="0" w:color="auto"/>
        <w:left w:val="none" w:sz="0" w:space="0" w:color="auto"/>
        <w:bottom w:val="none" w:sz="0" w:space="0" w:color="auto"/>
        <w:right w:val="none" w:sz="0" w:space="0" w:color="auto"/>
      </w:divBdr>
    </w:div>
    <w:div w:id="1543592437">
      <w:bodyDiv w:val="1"/>
      <w:marLeft w:val="0"/>
      <w:marRight w:val="0"/>
      <w:marTop w:val="0"/>
      <w:marBottom w:val="0"/>
      <w:divBdr>
        <w:top w:val="none" w:sz="0" w:space="0" w:color="auto"/>
        <w:left w:val="none" w:sz="0" w:space="0" w:color="auto"/>
        <w:bottom w:val="none" w:sz="0" w:space="0" w:color="auto"/>
        <w:right w:val="none" w:sz="0" w:space="0" w:color="auto"/>
      </w:divBdr>
    </w:div>
    <w:div w:id="1544634901">
      <w:bodyDiv w:val="1"/>
      <w:marLeft w:val="0"/>
      <w:marRight w:val="0"/>
      <w:marTop w:val="0"/>
      <w:marBottom w:val="0"/>
      <w:divBdr>
        <w:top w:val="none" w:sz="0" w:space="0" w:color="auto"/>
        <w:left w:val="none" w:sz="0" w:space="0" w:color="auto"/>
        <w:bottom w:val="none" w:sz="0" w:space="0" w:color="auto"/>
        <w:right w:val="none" w:sz="0" w:space="0" w:color="auto"/>
      </w:divBdr>
    </w:div>
    <w:div w:id="1560290371">
      <w:bodyDiv w:val="1"/>
      <w:marLeft w:val="0"/>
      <w:marRight w:val="0"/>
      <w:marTop w:val="0"/>
      <w:marBottom w:val="0"/>
      <w:divBdr>
        <w:top w:val="none" w:sz="0" w:space="0" w:color="auto"/>
        <w:left w:val="none" w:sz="0" w:space="0" w:color="auto"/>
        <w:bottom w:val="none" w:sz="0" w:space="0" w:color="auto"/>
        <w:right w:val="none" w:sz="0" w:space="0" w:color="auto"/>
      </w:divBdr>
    </w:div>
    <w:div w:id="1560896329">
      <w:bodyDiv w:val="1"/>
      <w:marLeft w:val="0"/>
      <w:marRight w:val="0"/>
      <w:marTop w:val="0"/>
      <w:marBottom w:val="0"/>
      <w:divBdr>
        <w:top w:val="none" w:sz="0" w:space="0" w:color="auto"/>
        <w:left w:val="none" w:sz="0" w:space="0" w:color="auto"/>
        <w:bottom w:val="none" w:sz="0" w:space="0" w:color="auto"/>
        <w:right w:val="none" w:sz="0" w:space="0" w:color="auto"/>
      </w:divBdr>
    </w:div>
    <w:div w:id="1564222172">
      <w:bodyDiv w:val="1"/>
      <w:marLeft w:val="0"/>
      <w:marRight w:val="0"/>
      <w:marTop w:val="0"/>
      <w:marBottom w:val="0"/>
      <w:divBdr>
        <w:top w:val="none" w:sz="0" w:space="0" w:color="auto"/>
        <w:left w:val="none" w:sz="0" w:space="0" w:color="auto"/>
        <w:bottom w:val="none" w:sz="0" w:space="0" w:color="auto"/>
        <w:right w:val="none" w:sz="0" w:space="0" w:color="auto"/>
      </w:divBdr>
    </w:div>
    <w:div w:id="1568111262">
      <w:bodyDiv w:val="1"/>
      <w:marLeft w:val="0"/>
      <w:marRight w:val="0"/>
      <w:marTop w:val="0"/>
      <w:marBottom w:val="0"/>
      <w:divBdr>
        <w:top w:val="none" w:sz="0" w:space="0" w:color="auto"/>
        <w:left w:val="none" w:sz="0" w:space="0" w:color="auto"/>
        <w:bottom w:val="none" w:sz="0" w:space="0" w:color="auto"/>
        <w:right w:val="none" w:sz="0" w:space="0" w:color="auto"/>
      </w:divBdr>
    </w:div>
    <w:div w:id="1570339781">
      <w:bodyDiv w:val="1"/>
      <w:marLeft w:val="0"/>
      <w:marRight w:val="0"/>
      <w:marTop w:val="0"/>
      <w:marBottom w:val="0"/>
      <w:divBdr>
        <w:top w:val="none" w:sz="0" w:space="0" w:color="auto"/>
        <w:left w:val="none" w:sz="0" w:space="0" w:color="auto"/>
        <w:bottom w:val="none" w:sz="0" w:space="0" w:color="auto"/>
        <w:right w:val="none" w:sz="0" w:space="0" w:color="auto"/>
      </w:divBdr>
    </w:div>
    <w:div w:id="1571114182">
      <w:bodyDiv w:val="1"/>
      <w:marLeft w:val="0"/>
      <w:marRight w:val="0"/>
      <w:marTop w:val="0"/>
      <w:marBottom w:val="0"/>
      <w:divBdr>
        <w:top w:val="none" w:sz="0" w:space="0" w:color="auto"/>
        <w:left w:val="none" w:sz="0" w:space="0" w:color="auto"/>
        <w:bottom w:val="none" w:sz="0" w:space="0" w:color="auto"/>
        <w:right w:val="none" w:sz="0" w:space="0" w:color="auto"/>
      </w:divBdr>
    </w:div>
    <w:div w:id="1573390589">
      <w:bodyDiv w:val="1"/>
      <w:marLeft w:val="0"/>
      <w:marRight w:val="0"/>
      <w:marTop w:val="0"/>
      <w:marBottom w:val="0"/>
      <w:divBdr>
        <w:top w:val="none" w:sz="0" w:space="0" w:color="auto"/>
        <w:left w:val="none" w:sz="0" w:space="0" w:color="auto"/>
        <w:bottom w:val="none" w:sz="0" w:space="0" w:color="auto"/>
        <w:right w:val="none" w:sz="0" w:space="0" w:color="auto"/>
      </w:divBdr>
    </w:div>
    <w:div w:id="1579054498">
      <w:bodyDiv w:val="1"/>
      <w:marLeft w:val="0"/>
      <w:marRight w:val="0"/>
      <w:marTop w:val="0"/>
      <w:marBottom w:val="0"/>
      <w:divBdr>
        <w:top w:val="none" w:sz="0" w:space="0" w:color="auto"/>
        <w:left w:val="none" w:sz="0" w:space="0" w:color="auto"/>
        <w:bottom w:val="none" w:sz="0" w:space="0" w:color="auto"/>
        <w:right w:val="none" w:sz="0" w:space="0" w:color="auto"/>
      </w:divBdr>
    </w:div>
    <w:div w:id="1584295824">
      <w:bodyDiv w:val="1"/>
      <w:marLeft w:val="0"/>
      <w:marRight w:val="0"/>
      <w:marTop w:val="0"/>
      <w:marBottom w:val="0"/>
      <w:divBdr>
        <w:top w:val="none" w:sz="0" w:space="0" w:color="auto"/>
        <w:left w:val="none" w:sz="0" w:space="0" w:color="auto"/>
        <w:bottom w:val="none" w:sz="0" w:space="0" w:color="auto"/>
        <w:right w:val="none" w:sz="0" w:space="0" w:color="auto"/>
      </w:divBdr>
    </w:div>
    <w:div w:id="1595090587">
      <w:bodyDiv w:val="1"/>
      <w:marLeft w:val="0"/>
      <w:marRight w:val="0"/>
      <w:marTop w:val="0"/>
      <w:marBottom w:val="0"/>
      <w:divBdr>
        <w:top w:val="none" w:sz="0" w:space="0" w:color="auto"/>
        <w:left w:val="none" w:sz="0" w:space="0" w:color="auto"/>
        <w:bottom w:val="none" w:sz="0" w:space="0" w:color="auto"/>
        <w:right w:val="none" w:sz="0" w:space="0" w:color="auto"/>
      </w:divBdr>
    </w:div>
    <w:div w:id="1603294717">
      <w:bodyDiv w:val="1"/>
      <w:marLeft w:val="0"/>
      <w:marRight w:val="0"/>
      <w:marTop w:val="0"/>
      <w:marBottom w:val="0"/>
      <w:divBdr>
        <w:top w:val="none" w:sz="0" w:space="0" w:color="auto"/>
        <w:left w:val="none" w:sz="0" w:space="0" w:color="auto"/>
        <w:bottom w:val="none" w:sz="0" w:space="0" w:color="auto"/>
        <w:right w:val="none" w:sz="0" w:space="0" w:color="auto"/>
      </w:divBdr>
    </w:div>
    <w:div w:id="1608082673">
      <w:bodyDiv w:val="1"/>
      <w:marLeft w:val="0"/>
      <w:marRight w:val="0"/>
      <w:marTop w:val="0"/>
      <w:marBottom w:val="0"/>
      <w:divBdr>
        <w:top w:val="none" w:sz="0" w:space="0" w:color="auto"/>
        <w:left w:val="none" w:sz="0" w:space="0" w:color="auto"/>
        <w:bottom w:val="none" w:sz="0" w:space="0" w:color="auto"/>
        <w:right w:val="none" w:sz="0" w:space="0" w:color="auto"/>
      </w:divBdr>
    </w:div>
    <w:div w:id="1608272714">
      <w:bodyDiv w:val="1"/>
      <w:marLeft w:val="0"/>
      <w:marRight w:val="0"/>
      <w:marTop w:val="0"/>
      <w:marBottom w:val="0"/>
      <w:divBdr>
        <w:top w:val="none" w:sz="0" w:space="0" w:color="auto"/>
        <w:left w:val="none" w:sz="0" w:space="0" w:color="auto"/>
        <w:bottom w:val="none" w:sz="0" w:space="0" w:color="auto"/>
        <w:right w:val="none" w:sz="0" w:space="0" w:color="auto"/>
      </w:divBdr>
    </w:div>
    <w:div w:id="1613169369">
      <w:bodyDiv w:val="1"/>
      <w:marLeft w:val="0"/>
      <w:marRight w:val="0"/>
      <w:marTop w:val="0"/>
      <w:marBottom w:val="0"/>
      <w:divBdr>
        <w:top w:val="none" w:sz="0" w:space="0" w:color="auto"/>
        <w:left w:val="none" w:sz="0" w:space="0" w:color="auto"/>
        <w:bottom w:val="none" w:sz="0" w:space="0" w:color="auto"/>
        <w:right w:val="none" w:sz="0" w:space="0" w:color="auto"/>
      </w:divBdr>
    </w:div>
    <w:div w:id="1614435049">
      <w:bodyDiv w:val="1"/>
      <w:marLeft w:val="0"/>
      <w:marRight w:val="0"/>
      <w:marTop w:val="0"/>
      <w:marBottom w:val="0"/>
      <w:divBdr>
        <w:top w:val="none" w:sz="0" w:space="0" w:color="auto"/>
        <w:left w:val="none" w:sz="0" w:space="0" w:color="auto"/>
        <w:bottom w:val="none" w:sz="0" w:space="0" w:color="auto"/>
        <w:right w:val="none" w:sz="0" w:space="0" w:color="auto"/>
      </w:divBdr>
    </w:div>
    <w:div w:id="1618026462">
      <w:bodyDiv w:val="1"/>
      <w:marLeft w:val="0"/>
      <w:marRight w:val="0"/>
      <w:marTop w:val="0"/>
      <w:marBottom w:val="0"/>
      <w:divBdr>
        <w:top w:val="none" w:sz="0" w:space="0" w:color="auto"/>
        <w:left w:val="none" w:sz="0" w:space="0" w:color="auto"/>
        <w:bottom w:val="none" w:sz="0" w:space="0" w:color="auto"/>
        <w:right w:val="none" w:sz="0" w:space="0" w:color="auto"/>
      </w:divBdr>
    </w:div>
    <w:div w:id="1620837019">
      <w:bodyDiv w:val="1"/>
      <w:marLeft w:val="0"/>
      <w:marRight w:val="0"/>
      <w:marTop w:val="0"/>
      <w:marBottom w:val="0"/>
      <w:divBdr>
        <w:top w:val="none" w:sz="0" w:space="0" w:color="auto"/>
        <w:left w:val="none" w:sz="0" w:space="0" w:color="auto"/>
        <w:bottom w:val="none" w:sz="0" w:space="0" w:color="auto"/>
        <w:right w:val="none" w:sz="0" w:space="0" w:color="auto"/>
      </w:divBdr>
    </w:div>
    <w:div w:id="1625770595">
      <w:bodyDiv w:val="1"/>
      <w:marLeft w:val="0"/>
      <w:marRight w:val="0"/>
      <w:marTop w:val="0"/>
      <w:marBottom w:val="0"/>
      <w:divBdr>
        <w:top w:val="none" w:sz="0" w:space="0" w:color="auto"/>
        <w:left w:val="none" w:sz="0" w:space="0" w:color="auto"/>
        <w:bottom w:val="none" w:sz="0" w:space="0" w:color="auto"/>
        <w:right w:val="none" w:sz="0" w:space="0" w:color="auto"/>
      </w:divBdr>
    </w:div>
    <w:div w:id="1635333598">
      <w:bodyDiv w:val="1"/>
      <w:marLeft w:val="0"/>
      <w:marRight w:val="0"/>
      <w:marTop w:val="0"/>
      <w:marBottom w:val="0"/>
      <w:divBdr>
        <w:top w:val="none" w:sz="0" w:space="0" w:color="auto"/>
        <w:left w:val="none" w:sz="0" w:space="0" w:color="auto"/>
        <w:bottom w:val="none" w:sz="0" w:space="0" w:color="auto"/>
        <w:right w:val="none" w:sz="0" w:space="0" w:color="auto"/>
      </w:divBdr>
    </w:div>
    <w:div w:id="1658998689">
      <w:bodyDiv w:val="1"/>
      <w:marLeft w:val="0"/>
      <w:marRight w:val="0"/>
      <w:marTop w:val="0"/>
      <w:marBottom w:val="0"/>
      <w:divBdr>
        <w:top w:val="none" w:sz="0" w:space="0" w:color="auto"/>
        <w:left w:val="none" w:sz="0" w:space="0" w:color="auto"/>
        <w:bottom w:val="none" w:sz="0" w:space="0" w:color="auto"/>
        <w:right w:val="none" w:sz="0" w:space="0" w:color="auto"/>
      </w:divBdr>
    </w:div>
    <w:div w:id="1663659319">
      <w:bodyDiv w:val="1"/>
      <w:marLeft w:val="0"/>
      <w:marRight w:val="0"/>
      <w:marTop w:val="0"/>
      <w:marBottom w:val="0"/>
      <w:divBdr>
        <w:top w:val="none" w:sz="0" w:space="0" w:color="auto"/>
        <w:left w:val="none" w:sz="0" w:space="0" w:color="auto"/>
        <w:bottom w:val="none" w:sz="0" w:space="0" w:color="auto"/>
        <w:right w:val="none" w:sz="0" w:space="0" w:color="auto"/>
      </w:divBdr>
    </w:div>
    <w:div w:id="1671715459">
      <w:bodyDiv w:val="1"/>
      <w:marLeft w:val="0"/>
      <w:marRight w:val="0"/>
      <w:marTop w:val="0"/>
      <w:marBottom w:val="0"/>
      <w:divBdr>
        <w:top w:val="none" w:sz="0" w:space="0" w:color="auto"/>
        <w:left w:val="none" w:sz="0" w:space="0" w:color="auto"/>
        <w:bottom w:val="none" w:sz="0" w:space="0" w:color="auto"/>
        <w:right w:val="none" w:sz="0" w:space="0" w:color="auto"/>
      </w:divBdr>
    </w:div>
    <w:div w:id="1676759190">
      <w:bodyDiv w:val="1"/>
      <w:marLeft w:val="0"/>
      <w:marRight w:val="0"/>
      <w:marTop w:val="0"/>
      <w:marBottom w:val="0"/>
      <w:divBdr>
        <w:top w:val="none" w:sz="0" w:space="0" w:color="auto"/>
        <w:left w:val="none" w:sz="0" w:space="0" w:color="auto"/>
        <w:bottom w:val="none" w:sz="0" w:space="0" w:color="auto"/>
        <w:right w:val="none" w:sz="0" w:space="0" w:color="auto"/>
      </w:divBdr>
    </w:div>
    <w:div w:id="1689142954">
      <w:bodyDiv w:val="1"/>
      <w:marLeft w:val="0"/>
      <w:marRight w:val="0"/>
      <w:marTop w:val="0"/>
      <w:marBottom w:val="0"/>
      <w:divBdr>
        <w:top w:val="none" w:sz="0" w:space="0" w:color="auto"/>
        <w:left w:val="none" w:sz="0" w:space="0" w:color="auto"/>
        <w:bottom w:val="none" w:sz="0" w:space="0" w:color="auto"/>
        <w:right w:val="none" w:sz="0" w:space="0" w:color="auto"/>
      </w:divBdr>
    </w:div>
    <w:div w:id="1690985242">
      <w:bodyDiv w:val="1"/>
      <w:marLeft w:val="0"/>
      <w:marRight w:val="0"/>
      <w:marTop w:val="0"/>
      <w:marBottom w:val="0"/>
      <w:divBdr>
        <w:top w:val="none" w:sz="0" w:space="0" w:color="auto"/>
        <w:left w:val="none" w:sz="0" w:space="0" w:color="auto"/>
        <w:bottom w:val="none" w:sz="0" w:space="0" w:color="auto"/>
        <w:right w:val="none" w:sz="0" w:space="0" w:color="auto"/>
      </w:divBdr>
    </w:div>
    <w:div w:id="1693796048">
      <w:bodyDiv w:val="1"/>
      <w:marLeft w:val="0"/>
      <w:marRight w:val="0"/>
      <w:marTop w:val="0"/>
      <w:marBottom w:val="0"/>
      <w:divBdr>
        <w:top w:val="none" w:sz="0" w:space="0" w:color="auto"/>
        <w:left w:val="none" w:sz="0" w:space="0" w:color="auto"/>
        <w:bottom w:val="none" w:sz="0" w:space="0" w:color="auto"/>
        <w:right w:val="none" w:sz="0" w:space="0" w:color="auto"/>
      </w:divBdr>
    </w:div>
    <w:div w:id="1694307277">
      <w:bodyDiv w:val="1"/>
      <w:marLeft w:val="0"/>
      <w:marRight w:val="0"/>
      <w:marTop w:val="0"/>
      <w:marBottom w:val="0"/>
      <w:divBdr>
        <w:top w:val="none" w:sz="0" w:space="0" w:color="auto"/>
        <w:left w:val="none" w:sz="0" w:space="0" w:color="auto"/>
        <w:bottom w:val="none" w:sz="0" w:space="0" w:color="auto"/>
        <w:right w:val="none" w:sz="0" w:space="0" w:color="auto"/>
      </w:divBdr>
    </w:div>
    <w:div w:id="1714623048">
      <w:bodyDiv w:val="1"/>
      <w:marLeft w:val="0"/>
      <w:marRight w:val="0"/>
      <w:marTop w:val="0"/>
      <w:marBottom w:val="0"/>
      <w:divBdr>
        <w:top w:val="none" w:sz="0" w:space="0" w:color="auto"/>
        <w:left w:val="none" w:sz="0" w:space="0" w:color="auto"/>
        <w:bottom w:val="none" w:sz="0" w:space="0" w:color="auto"/>
        <w:right w:val="none" w:sz="0" w:space="0" w:color="auto"/>
      </w:divBdr>
    </w:div>
    <w:div w:id="1735815638">
      <w:bodyDiv w:val="1"/>
      <w:marLeft w:val="0"/>
      <w:marRight w:val="0"/>
      <w:marTop w:val="0"/>
      <w:marBottom w:val="0"/>
      <w:divBdr>
        <w:top w:val="none" w:sz="0" w:space="0" w:color="auto"/>
        <w:left w:val="none" w:sz="0" w:space="0" w:color="auto"/>
        <w:bottom w:val="none" w:sz="0" w:space="0" w:color="auto"/>
        <w:right w:val="none" w:sz="0" w:space="0" w:color="auto"/>
      </w:divBdr>
    </w:div>
    <w:div w:id="1737825357">
      <w:bodyDiv w:val="1"/>
      <w:marLeft w:val="0"/>
      <w:marRight w:val="0"/>
      <w:marTop w:val="0"/>
      <w:marBottom w:val="0"/>
      <w:divBdr>
        <w:top w:val="none" w:sz="0" w:space="0" w:color="auto"/>
        <w:left w:val="none" w:sz="0" w:space="0" w:color="auto"/>
        <w:bottom w:val="none" w:sz="0" w:space="0" w:color="auto"/>
        <w:right w:val="none" w:sz="0" w:space="0" w:color="auto"/>
      </w:divBdr>
    </w:div>
    <w:div w:id="1739865812">
      <w:bodyDiv w:val="1"/>
      <w:marLeft w:val="0"/>
      <w:marRight w:val="0"/>
      <w:marTop w:val="0"/>
      <w:marBottom w:val="0"/>
      <w:divBdr>
        <w:top w:val="none" w:sz="0" w:space="0" w:color="auto"/>
        <w:left w:val="none" w:sz="0" w:space="0" w:color="auto"/>
        <w:bottom w:val="none" w:sz="0" w:space="0" w:color="auto"/>
        <w:right w:val="none" w:sz="0" w:space="0" w:color="auto"/>
      </w:divBdr>
    </w:div>
    <w:div w:id="1741126408">
      <w:bodyDiv w:val="1"/>
      <w:marLeft w:val="0"/>
      <w:marRight w:val="0"/>
      <w:marTop w:val="0"/>
      <w:marBottom w:val="0"/>
      <w:divBdr>
        <w:top w:val="none" w:sz="0" w:space="0" w:color="auto"/>
        <w:left w:val="none" w:sz="0" w:space="0" w:color="auto"/>
        <w:bottom w:val="none" w:sz="0" w:space="0" w:color="auto"/>
        <w:right w:val="none" w:sz="0" w:space="0" w:color="auto"/>
      </w:divBdr>
    </w:div>
    <w:div w:id="1768883378">
      <w:bodyDiv w:val="1"/>
      <w:marLeft w:val="0"/>
      <w:marRight w:val="0"/>
      <w:marTop w:val="0"/>
      <w:marBottom w:val="0"/>
      <w:divBdr>
        <w:top w:val="none" w:sz="0" w:space="0" w:color="auto"/>
        <w:left w:val="none" w:sz="0" w:space="0" w:color="auto"/>
        <w:bottom w:val="none" w:sz="0" w:space="0" w:color="auto"/>
        <w:right w:val="none" w:sz="0" w:space="0" w:color="auto"/>
      </w:divBdr>
    </w:div>
    <w:div w:id="1772584687">
      <w:bodyDiv w:val="1"/>
      <w:marLeft w:val="0"/>
      <w:marRight w:val="0"/>
      <w:marTop w:val="0"/>
      <w:marBottom w:val="0"/>
      <w:divBdr>
        <w:top w:val="none" w:sz="0" w:space="0" w:color="auto"/>
        <w:left w:val="none" w:sz="0" w:space="0" w:color="auto"/>
        <w:bottom w:val="none" w:sz="0" w:space="0" w:color="auto"/>
        <w:right w:val="none" w:sz="0" w:space="0" w:color="auto"/>
      </w:divBdr>
    </w:div>
    <w:div w:id="1778596665">
      <w:bodyDiv w:val="1"/>
      <w:marLeft w:val="0"/>
      <w:marRight w:val="0"/>
      <w:marTop w:val="0"/>
      <w:marBottom w:val="0"/>
      <w:divBdr>
        <w:top w:val="none" w:sz="0" w:space="0" w:color="auto"/>
        <w:left w:val="none" w:sz="0" w:space="0" w:color="auto"/>
        <w:bottom w:val="none" w:sz="0" w:space="0" w:color="auto"/>
        <w:right w:val="none" w:sz="0" w:space="0" w:color="auto"/>
      </w:divBdr>
    </w:div>
    <w:div w:id="1779523973">
      <w:bodyDiv w:val="1"/>
      <w:marLeft w:val="0"/>
      <w:marRight w:val="0"/>
      <w:marTop w:val="0"/>
      <w:marBottom w:val="0"/>
      <w:divBdr>
        <w:top w:val="none" w:sz="0" w:space="0" w:color="auto"/>
        <w:left w:val="none" w:sz="0" w:space="0" w:color="auto"/>
        <w:bottom w:val="none" w:sz="0" w:space="0" w:color="auto"/>
        <w:right w:val="none" w:sz="0" w:space="0" w:color="auto"/>
      </w:divBdr>
    </w:div>
    <w:div w:id="1785270501">
      <w:bodyDiv w:val="1"/>
      <w:marLeft w:val="0"/>
      <w:marRight w:val="0"/>
      <w:marTop w:val="0"/>
      <w:marBottom w:val="0"/>
      <w:divBdr>
        <w:top w:val="none" w:sz="0" w:space="0" w:color="auto"/>
        <w:left w:val="none" w:sz="0" w:space="0" w:color="auto"/>
        <w:bottom w:val="none" w:sz="0" w:space="0" w:color="auto"/>
        <w:right w:val="none" w:sz="0" w:space="0" w:color="auto"/>
      </w:divBdr>
    </w:div>
    <w:div w:id="1790123117">
      <w:bodyDiv w:val="1"/>
      <w:marLeft w:val="0"/>
      <w:marRight w:val="0"/>
      <w:marTop w:val="0"/>
      <w:marBottom w:val="0"/>
      <w:divBdr>
        <w:top w:val="none" w:sz="0" w:space="0" w:color="auto"/>
        <w:left w:val="none" w:sz="0" w:space="0" w:color="auto"/>
        <w:bottom w:val="none" w:sz="0" w:space="0" w:color="auto"/>
        <w:right w:val="none" w:sz="0" w:space="0" w:color="auto"/>
      </w:divBdr>
    </w:div>
    <w:div w:id="1793745268">
      <w:bodyDiv w:val="1"/>
      <w:marLeft w:val="0"/>
      <w:marRight w:val="0"/>
      <w:marTop w:val="0"/>
      <w:marBottom w:val="0"/>
      <w:divBdr>
        <w:top w:val="none" w:sz="0" w:space="0" w:color="auto"/>
        <w:left w:val="none" w:sz="0" w:space="0" w:color="auto"/>
        <w:bottom w:val="none" w:sz="0" w:space="0" w:color="auto"/>
        <w:right w:val="none" w:sz="0" w:space="0" w:color="auto"/>
      </w:divBdr>
    </w:div>
    <w:div w:id="1818063928">
      <w:bodyDiv w:val="1"/>
      <w:marLeft w:val="0"/>
      <w:marRight w:val="0"/>
      <w:marTop w:val="0"/>
      <w:marBottom w:val="0"/>
      <w:divBdr>
        <w:top w:val="none" w:sz="0" w:space="0" w:color="auto"/>
        <w:left w:val="none" w:sz="0" w:space="0" w:color="auto"/>
        <w:bottom w:val="none" w:sz="0" w:space="0" w:color="auto"/>
        <w:right w:val="none" w:sz="0" w:space="0" w:color="auto"/>
      </w:divBdr>
    </w:div>
    <w:div w:id="1818449175">
      <w:bodyDiv w:val="1"/>
      <w:marLeft w:val="0"/>
      <w:marRight w:val="0"/>
      <w:marTop w:val="0"/>
      <w:marBottom w:val="0"/>
      <w:divBdr>
        <w:top w:val="none" w:sz="0" w:space="0" w:color="auto"/>
        <w:left w:val="none" w:sz="0" w:space="0" w:color="auto"/>
        <w:bottom w:val="none" w:sz="0" w:space="0" w:color="auto"/>
        <w:right w:val="none" w:sz="0" w:space="0" w:color="auto"/>
      </w:divBdr>
    </w:div>
    <w:div w:id="1818573143">
      <w:bodyDiv w:val="1"/>
      <w:marLeft w:val="0"/>
      <w:marRight w:val="0"/>
      <w:marTop w:val="0"/>
      <w:marBottom w:val="0"/>
      <w:divBdr>
        <w:top w:val="none" w:sz="0" w:space="0" w:color="auto"/>
        <w:left w:val="none" w:sz="0" w:space="0" w:color="auto"/>
        <w:bottom w:val="none" w:sz="0" w:space="0" w:color="auto"/>
        <w:right w:val="none" w:sz="0" w:space="0" w:color="auto"/>
      </w:divBdr>
    </w:div>
    <w:div w:id="1818722107">
      <w:bodyDiv w:val="1"/>
      <w:marLeft w:val="0"/>
      <w:marRight w:val="0"/>
      <w:marTop w:val="0"/>
      <w:marBottom w:val="0"/>
      <w:divBdr>
        <w:top w:val="none" w:sz="0" w:space="0" w:color="auto"/>
        <w:left w:val="none" w:sz="0" w:space="0" w:color="auto"/>
        <w:bottom w:val="none" w:sz="0" w:space="0" w:color="auto"/>
        <w:right w:val="none" w:sz="0" w:space="0" w:color="auto"/>
      </w:divBdr>
    </w:div>
    <w:div w:id="1819228226">
      <w:bodyDiv w:val="1"/>
      <w:marLeft w:val="0"/>
      <w:marRight w:val="0"/>
      <w:marTop w:val="0"/>
      <w:marBottom w:val="0"/>
      <w:divBdr>
        <w:top w:val="none" w:sz="0" w:space="0" w:color="auto"/>
        <w:left w:val="none" w:sz="0" w:space="0" w:color="auto"/>
        <w:bottom w:val="none" w:sz="0" w:space="0" w:color="auto"/>
        <w:right w:val="none" w:sz="0" w:space="0" w:color="auto"/>
      </w:divBdr>
    </w:div>
    <w:div w:id="1828551196">
      <w:bodyDiv w:val="1"/>
      <w:marLeft w:val="0"/>
      <w:marRight w:val="0"/>
      <w:marTop w:val="0"/>
      <w:marBottom w:val="0"/>
      <w:divBdr>
        <w:top w:val="none" w:sz="0" w:space="0" w:color="auto"/>
        <w:left w:val="none" w:sz="0" w:space="0" w:color="auto"/>
        <w:bottom w:val="none" w:sz="0" w:space="0" w:color="auto"/>
        <w:right w:val="none" w:sz="0" w:space="0" w:color="auto"/>
      </w:divBdr>
    </w:div>
    <w:div w:id="1830707207">
      <w:bodyDiv w:val="1"/>
      <w:marLeft w:val="0"/>
      <w:marRight w:val="0"/>
      <w:marTop w:val="0"/>
      <w:marBottom w:val="0"/>
      <w:divBdr>
        <w:top w:val="none" w:sz="0" w:space="0" w:color="auto"/>
        <w:left w:val="none" w:sz="0" w:space="0" w:color="auto"/>
        <w:bottom w:val="none" w:sz="0" w:space="0" w:color="auto"/>
        <w:right w:val="none" w:sz="0" w:space="0" w:color="auto"/>
      </w:divBdr>
    </w:div>
    <w:div w:id="1841582935">
      <w:bodyDiv w:val="1"/>
      <w:marLeft w:val="0"/>
      <w:marRight w:val="0"/>
      <w:marTop w:val="0"/>
      <w:marBottom w:val="0"/>
      <w:divBdr>
        <w:top w:val="none" w:sz="0" w:space="0" w:color="auto"/>
        <w:left w:val="none" w:sz="0" w:space="0" w:color="auto"/>
        <w:bottom w:val="none" w:sz="0" w:space="0" w:color="auto"/>
        <w:right w:val="none" w:sz="0" w:space="0" w:color="auto"/>
      </w:divBdr>
    </w:div>
    <w:div w:id="1844053219">
      <w:bodyDiv w:val="1"/>
      <w:marLeft w:val="0"/>
      <w:marRight w:val="0"/>
      <w:marTop w:val="0"/>
      <w:marBottom w:val="0"/>
      <w:divBdr>
        <w:top w:val="none" w:sz="0" w:space="0" w:color="auto"/>
        <w:left w:val="none" w:sz="0" w:space="0" w:color="auto"/>
        <w:bottom w:val="none" w:sz="0" w:space="0" w:color="auto"/>
        <w:right w:val="none" w:sz="0" w:space="0" w:color="auto"/>
      </w:divBdr>
    </w:div>
    <w:div w:id="1848910611">
      <w:bodyDiv w:val="1"/>
      <w:marLeft w:val="0"/>
      <w:marRight w:val="0"/>
      <w:marTop w:val="0"/>
      <w:marBottom w:val="0"/>
      <w:divBdr>
        <w:top w:val="none" w:sz="0" w:space="0" w:color="auto"/>
        <w:left w:val="none" w:sz="0" w:space="0" w:color="auto"/>
        <w:bottom w:val="none" w:sz="0" w:space="0" w:color="auto"/>
        <w:right w:val="none" w:sz="0" w:space="0" w:color="auto"/>
      </w:divBdr>
    </w:div>
    <w:div w:id="1850634873">
      <w:bodyDiv w:val="1"/>
      <w:marLeft w:val="0"/>
      <w:marRight w:val="0"/>
      <w:marTop w:val="0"/>
      <w:marBottom w:val="0"/>
      <w:divBdr>
        <w:top w:val="none" w:sz="0" w:space="0" w:color="auto"/>
        <w:left w:val="none" w:sz="0" w:space="0" w:color="auto"/>
        <w:bottom w:val="none" w:sz="0" w:space="0" w:color="auto"/>
        <w:right w:val="none" w:sz="0" w:space="0" w:color="auto"/>
      </w:divBdr>
    </w:div>
    <w:div w:id="1859350818">
      <w:bodyDiv w:val="1"/>
      <w:marLeft w:val="0"/>
      <w:marRight w:val="0"/>
      <w:marTop w:val="0"/>
      <w:marBottom w:val="0"/>
      <w:divBdr>
        <w:top w:val="none" w:sz="0" w:space="0" w:color="auto"/>
        <w:left w:val="none" w:sz="0" w:space="0" w:color="auto"/>
        <w:bottom w:val="none" w:sz="0" w:space="0" w:color="auto"/>
        <w:right w:val="none" w:sz="0" w:space="0" w:color="auto"/>
      </w:divBdr>
    </w:div>
    <w:div w:id="1864786968">
      <w:bodyDiv w:val="1"/>
      <w:marLeft w:val="0"/>
      <w:marRight w:val="0"/>
      <w:marTop w:val="0"/>
      <w:marBottom w:val="0"/>
      <w:divBdr>
        <w:top w:val="none" w:sz="0" w:space="0" w:color="auto"/>
        <w:left w:val="none" w:sz="0" w:space="0" w:color="auto"/>
        <w:bottom w:val="none" w:sz="0" w:space="0" w:color="auto"/>
        <w:right w:val="none" w:sz="0" w:space="0" w:color="auto"/>
      </w:divBdr>
    </w:div>
    <w:div w:id="1871062560">
      <w:bodyDiv w:val="1"/>
      <w:marLeft w:val="0"/>
      <w:marRight w:val="0"/>
      <w:marTop w:val="0"/>
      <w:marBottom w:val="0"/>
      <w:divBdr>
        <w:top w:val="none" w:sz="0" w:space="0" w:color="auto"/>
        <w:left w:val="none" w:sz="0" w:space="0" w:color="auto"/>
        <w:bottom w:val="none" w:sz="0" w:space="0" w:color="auto"/>
        <w:right w:val="none" w:sz="0" w:space="0" w:color="auto"/>
      </w:divBdr>
    </w:div>
    <w:div w:id="1882017516">
      <w:bodyDiv w:val="1"/>
      <w:marLeft w:val="0"/>
      <w:marRight w:val="0"/>
      <w:marTop w:val="0"/>
      <w:marBottom w:val="0"/>
      <w:divBdr>
        <w:top w:val="none" w:sz="0" w:space="0" w:color="auto"/>
        <w:left w:val="none" w:sz="0" w:space="0" w:color="auto"/>
        <w:bottom w:val="none" w:sz="0" w:space="0" w:color="auto"/>
        <w:right w:val="none" w:sz="0" w:space="0" w:color="auto"/>
      </w:divBdr>
    </w:div>
    <w:div w:id="1882357466">
      <w:bodyDiv w:val="1"/>
      <w:marLeft w:val="0"/>
      <w:marRight w:val="0"/>
      <w:marTop w:val="0"/>
      <w:marBottom w:val="0"/>
      <w:divBdr>
        <w:top w:val="none" w:sz="0" w:space="0" w:color="auto"/>
        <w:left w:val="none" w:sz="0" w:space="0" w:color="auto"/>
        <w:bottom w:val="none" w:sz="0" w:space="0" w:color="auto"/>
        <w:right w:val="none" w:sz="0" w:space="0" w:color="auto"/>
      </w:divBdr>
    </w:div>
    <w:div w:id="1883862475">
      <w:bodyDiv w:val="1"/>
      <w:marLeft w:val="0"/>
      <w:marRight w:val="0"/>
      <w:marTop w:val="0"/>
      <w:marBottom w:val="0"/>
      <w:divBdr>
        <w:top w:val="none" w:sz="0" w:space="0" w:color="auto"/>
        <w:left w:val="none" w:sz="0" w:space="0" w:color="auto"/>
        <w:bottom w:val="none" w:sz="0" w:space="0" w:color="auto"/>
        <w:right w:val="none" w:sz="0" w:space="0" w:color="auto"/>
      </w:divBdr>
    </w:div>
    <w:div w:id="1884630559">
      <w:bodyDiv w:val="1"/>
      <w:marLeft w:val="0"/>
      <w:marRight w:val="0"/>
      <w:marTop w:val="0"/>
      <w:marBottom w:val="0"/>
      <w:divBdr>
        <w:top w:val="none" w:sz="0" w:space="0" w:color="auto"/>
        <w:left w:val="none" w:sz="0" w:space="0" w:color="auto"/>
        <w:bottom w:val="none" w:sz="0" w:space="0" w:color="auto"/>
        <w:right w:val="none" w:sz="0" w:space="0" w:color="auto"/>
      </w:divBdr>
    </w:div>
    <w:div w:id="1892110879">
      <w:bodyDiv w:val="1"/>
      <w:marLeft w:val="0"/>
      <w:marRight w:val="0"/>
      <w:marTop w:val="0"/>
      <w:marBottom w:val="0"/>
      <w:divBdr>
        <w:top w:val="none" w:sz="0" w:space="0" w:color="auto"/>
        <w:left w:val="none" w:sz="0" w:space="0" w:color="auto"/>
        <w:bottom w:val="none" w:sz="0" w:space="0" w:color="auto"/>
        <w:right w:val="none" w:sz="0" w:space="0" w:color="auto"/>
      </w:divBdr>
    </w:div>
    <w:div w:id="1892114956">
      <w:bodyDiv w:val="1"/>
      <w:marLeft w:val="0"/>
      <w:marRight w:val="0"/>
      <w:marTop w:val="0"/>
      <w:marBottom w:val="0"/>
      <w:divBdr>
        <w:top w:val="none" w:sz="0" w:space="0" w:color="auto"/>
        <w:left w:val="none" w:sz="0" w:space="0" w:color="auto"/>
        <w:bottom w:val="none" w:sz="0" w:space="0" w:color="auto"/>
        <w:right w:val="none" w:sz="0" w:space="0" w:color="auto"/>
      </w:divBdr>
    </w:div>
    <w:div w:id="1898542203">
      <w:bodyDiv w:val="1"/>
      <w:marLeft w:val="0"/>
      <w:marRight w:val="0"/>
      <w:marTop w:val="0"/>
      <w:marBottom w:val="0"/>
      <w:divBdr>
        <w:top w:val="none" w:sz="0" w:space="0" w:color="auto"/>
        <w:left w:val="none" w:sz="0" w:space="0" w:color="auto"/>
        <w:bottom w:val="none" w:sz="0" w:space="0" w:color="auto"/>
        <w:right w:val="none" w:sz="0" w:space="0" w:color="auto"/>
      </w:divBdr>
    </w:div>
    <w:div w:id="1900288506">
      <w:bodyDiv w:val="1"/>
      <w:marLeft w:val="0"/>
      <w:marRight w:val="0"/>
      <w:marTop w:val="0"/>
      <w:marBottom w:val="0"/>
      <w:divBdr>
        <w:top w:val="none" w:sz="0" w:space="0" w:color="auto"/>
        <w:left w:val="none" w:sz="0" w:space="0" w:color="auto"/>
        <w:bottom w:val="none" w:sz="0" w:space="0" w:color="auto"/>
        <w:right w:val="none" w:sz="0" w:space="0" w:color="auto"/>
      </w:divBdr>
    </w:div>
    <w:div w:id="1903061150">
      <w:bodyDiv w:val="1"/>
      <w:marLeft w:val="0"/>
      <w:marRight w:val="0"/>
      <w:marTop w:val="0"/>
      <w:marBottom w:val="0"/>
      <w:divBdr>
        <w:top w:val="none" w:sz="0" w:space="0" w:color="auto"/>
        <w:left w:val="none" w:sz="0" w:space="0" w:color="auto"/>
        <w:bottom w:val="none" w:sz="0" w:space="0" w:color="auto"/>
        <w:right w:val="none" w:sz="0" w:space="0" w:color="auto"/>
      </w:divBdr>
    </w:div>
    <w:div w:id="1904632444">
      <w:bodyDiv w:val="1"/>
      <w:marLeft w:val="0"/>
      <w:marRight w:val="0"/>
      <w:marTop w:val="0"/>
      <w:marBottom w:val="0"/>
      <w:divBdr>
        <w:top w:val="none" w:sz="0" w:space="0" w:color="auto"/>
        <w:left w:val="none" w:sz="0" w:space="0" w:color="auto"/>
        <w:bottom w:val="none" w:sz="0" w:space="0" w:color="auto"/>
        <w:right w:val="none" w:sz="0" w:space="0" w:color="auto"/>
      </w:divBdr>
    </w:div>
    <w:div w:id="1909536178">
      <w:bodyDiv w:val="1"/>
      <w:marLeft w:val="0"/>
      <w:marRight w:val="0"/>
      <w:marTop w:val="0"/>
      <w:marBottom w:val="0"/>
      <w:divBdr>
        <w:top w:val="none" w:sz="0" w:space="0" w:color="auto"/>
        <w:left w:val="none" w:sz="0" w:space="0" w:color="auto"/>
        <w:bottom w:val="none" w:sz="0" w:space="0" w:color="auto"/>
        <w:right w:val="none" w:sz="0" w:space="0" w:color="auto"/>
      </w:divBdr>
    </w:div>
    <w:div w:id="1916934808">
      <w:bodyDiv w:val="1"/>
      <w:marLeft w:val="0"/>
      <w:marRight w:val="0"/>
      <w:marTop w:val="0"/>
      <w:marBottom w:val="0"/>
      <w:divBdr>
        <w:top w:val="none" w:sz="0" w:space="0" w:color="auto"/>
        <w:left w:val="none" w:sz="0" w:space="0" w:color="auto"/>
        <w:bottom w:val="none" w:sz="0" w:space="0" w:color="auto"/>
        <w:right w:val="none" w:sz="0" w:space="0" w:color="auto"/>
      </w:divBdr>
    </w:div>
    <w:div w:id="1917861108">
      <w:bodyDiv w:val="1"/>
      <w:marLeft w:val="0"/>
      <w:marRight w:val="0"/>
      <w:marTop w:val="0"/>
      <w:marBottom w:val="0"/>
      <w:divBdr>
        <w:top w:val="none" w:sz="0" w:space="0" w:color="auto"/>
        <w:left w:val="none" w:sz="0" w:space="0" w:color="auto"/>
        <w:bottom w:val="none" w:sz="0" w:space="0" w:color="auto"/>
        <w:right w:val="none" w:sz="0" w:space="0" w:color="auto"/>
      </w:divBdr>
    </w:div>
    <w:div w:id="1920363909">
      <w:bodyDiv w:val="1"/>
      <w:marLeft w:val="0"/>
      <w:marRight w:val="0"/>
      <w:marTop w:val="0"/>
      <w:marBottom w:val="0"/>
      <w:divBdr>
        <w:top w:val="none" w:sz="0" w:space="0" w:color="auto"/>
        <w:left w:val="none" w:sz="0" w:space="0" w:color="auto"/>
        <w:bottom w:val="none" w:sz="0" w:space="0" w:color="auto"/>
        <w:right w:val="none" w:sz="0" w:space="0" w:color="auto"/>
      </w:divBdr>
    </w:div>
    <w:div w:id="1926381146">
      <w:bodyDiv w:val="1"/>
      <w:marLeft w:val="0"/>
      <w:marRight w:val="0"/>
      <w:marTop w:val="0"/>
      <w:marBottom w:val="0"/>
      <w:divBdr>
        <w:top w:val="none" w:sz="0" w:space="0" w:color="auto"/>
        <w:left w:val="none" w:sz="0" w:space="0" w:color="auto"/>
        <w:bottom w:val="none" w:sz="0" w:space="0" w:color="auto"/>
        <w:right w:val="none" w:sz="0" w:space="0" w:color="auto"/>
      </w:divBdr>
    </w:div>
    <w:div w:id="1935429576">
      <w:bodyDiv w:val="1"/>
      <w:marLeft w:val="0"/>
      <w:marRight w:val="0"/>
      <w:marTop w:val="0"/>
      <w:marBottom w:val="0"/>
      <w:divBdr>
        <w:top w:val="none" w:sz="0" w:space="0" w:color="auto"/>
        <w:left w:val="none" w:sz="0" w:space="0" w:color="auto"/>
        <w:bottom w:val="none" w:sz="0" w:space="0" w:color="auto"/>
        <w:right w:val="none" w:sz="0" w:space="0" w:color="auto"/>
      </w:divBdr>
    </w:div>
    <w:div w:id="1936092658">
      <w:bodyDiv w:val="1"/>
      <w:marLeft w:val="0"/>
      <w:marRight w:val="0"/>
      <w:marTop w:val="0"/>
      <w:marBottom w:val="0"/>
      <w:divBdr>
        <w:top w:val="none" w:sz="0" w:space="0" w:color="auto"/>
        <w:left w:val="none" w:sz="0" w:space="0" w:color="auto"/>
        <w:bottom w:val="none" w:sz="0" w:space="0" w:color="auto"/>
        <w:right w:val="none" w:sz="0" w:space="0" w:color="auto"/>
      </w:divBdr>
    </w:div>
    <w:div w:id="1936791907">
      <w:bodyDiv w:val="1"/>
      <w:marLeft w:val="0"/>
      <w:marRight w:val="0"/>
      <w:marTop w:val="0"/>
      <w:marBottom w:val="0"/>
      <w:divBdr>
        <w:top w:val="none" w:sz="0" w:space="0" w:color="auto"/>
        <w:left w:val="none" w:sz="0" w:space="0" w:color="auto"/>
        <w:bottom w:val="none" w:sz="0" w:space="0" w:color="auto"/>
        <w:right w:val="none" w:sz="0" w:space="0" w:color="auto"/>
      </w:divBdr>
    </w:div>
    <w:div w:id="1939756370">
      <w:bodyDiv w:val="1"/>
      <w:marLeft w:val="0"/>
      <w:marRight w:val="0"/>
      <w:marTop w:val="0"/>
      <w:marBottom w:val="0"/>
      <w:divBdr>
        <w:top w:val="none" w:sz="0" w:space="0" w:color="auto"/>
        <w:left w:val="none" w:sz="0" w:space="0" w:color="auto"/>
        <w:bottom w:val="none" w:sz="0" w:space="0" w:color="auto"/>
        <w:right w:val="none" w:sz="0" w:space="0" w:color="auto"/>
      </w:divBdr>
    </w:div>
    <w:div w:id="1939829452">
      <w:bodyDiv w:val="1"/>
      <w:marLeft w:val="0"/>
      <w:marRight w:val="0"/>
      <w:marTop w:val="0"/>
      <w:marBottom w:val="0"/>
      <w:divBdr>
        <w:top w:val="none" w:sz="0" w:space="0" w:color="auto"/>
        <w:left w:val="none" w:sz="0" w:space="0" w:color="auto"/>
        <w:bottom w:val="none" w:sz="0" w:space="0" w:color="auto"/>
        <w:right w:val="none" w:sz="0" w:space="0" w:color="auto"/>
      </w:divBdr>
    </w:div>
    <w:div w:id="1941373569">
      <w:bodyDiv w:val="1"/>
      <w:marLeft w:val="0"/>
      <w:marRight w:val="0"/>
      <w:marTop w:val="0"/>
      <w:marBottom w:val="0"/>
      <w:divBdr>
        <w:top w:val="none" w:sz="0" w:space="0" w:color="auto"/>
        <w:left w:val="none" w:sz="0" w:space="0" w:color="auto"/>
        <w:bottom w:val="none" w:sz="0" w:space="0" w:color="auto"/>
        <w:right w:val="none" w:sz="0" w:space="0" w:color="auto"/>
      </w:divBdr>
    </w:div>
    <w:div w:id="1943107740">
      <w:bodyDiv w:val="1"/>
      <w:marLeft w:val="0"/>
      <w:marRight w:val="0"/>
      <w:marTop w:val="0"/>
      <w:marBottom w:val="0"/>
      <w:divBdr>
        <w:top w:val="none" w:sz="0" w:space="0" w:color="auto"/>
        <w:left w:val="none" w:sz="0" w:space="0" w:color="auto"/>
        <w:bottom w:val="none" w:sz="0" w:space="0" w:color="auto"/>
        <w:right w:val="none" w:sz="0" w:space="0" w:color="auto"/>
      </w:divBdr>
    </w:div>
    <w:div w:id="1945384542">
      <w:bodyDiv w:val="1"/>
      <w:marLeft w:val="0"/>
      <w:marRight w:val="0"/>
      <w:marTop w:val="0"/>
      <w:marBottom w:val="0"/>
      <w:divBdr>
        <w:top w:val="none" w:sz="0" w:space="0" w:color="auto"/>
        <w:left w:val="none" w:sz="0" w:space="0" w:color="auto"/>
        <w:bottom w:val="none" w:sz="0" w:space="0" w:color="auto"/>
        <w:right w:val="none" w:sz="0" w:space="0" w:color="auto"/>
      </w:divBdr>
    </w:div>
    <w:div w:id="1963416498">
      <w:bodyDiv w:val="1"/>
      <w:marLeft w:val="0"/>
      <w:marRight w:val="0"/>
      <w:marTop w:val="0"/>
      <w:marBottom w:val="0"/>
      <w:divBdr>
        <w:top w:val="none" w:sz="0" w:space="0" w:color="auto"/>
        <w:left w:val="none" w:sz="0" w:space="0" w:color="auto"/>
        <w:bottom w:val="none" w:sz="0" w:space="0" w:color="auto"/>
        <w:right w:val="none" w:sz="0" w:space="0" w:color="auto"/>
      </w:divBdr>
    </w:div>
    <w:div w:id="1980765256">
      <w:bodyDiv w:val="1"/>
      <w:marLeft w:val="0"/>
      <w:marRight w:val="0"/>
      <w:marTop w:val="0"/>
      <w:marBottom w:val="0"/>
      <w:divBdr>
        <w:top w:val="none" w:sz="0" w:space="0" w:color="auto"/>
        <w:left w:val="none" w:sz="0" w:space="0" w:color="auto"/>
        <w:bottom w:val="none" w:sz="0" w:space="0" w:color="auto"/>
        <w:right w:val="none" w:sz="0" w:space="0" w:color="auto"/>
      </w:divBdr>
    </w:div>
    <w:div w:id="1981376067">
      <w:bodyDiv w:val="1"/>
      <w:marLeft w:val="0"/>
      <w:marRight w:val="0"/>
      <w:marTop w:val="0"/>
      <w:marBottom w:val="0"/>
      <w:divBdr>
        <w:top w:val="none" w:sz="0" w:space="0" w:color="auto"/>
        <w:left w:val="none" w:sz="0" w:space="0" w:color="auto"/>
        <w:bottom w:val="none" w:sz="0" w:space="0" w:color="auto"/>
        <w:right w:val="none" w:sz="0" w:space="0" w:color="auto"/>
      </w:divBdr>
    </w:div>
    <w:div w:id="1985692459">
      <w:bodyDiv w:val="1"/>
      <w:marLeft w:val="0"/>
      <w:marRight w:val="0"/>
      <w:marTop w:val="0"/>
      <w:marBottom w:val="0"/>
      <w:divBdr>
        <w:top w:val="none" w:sz="0" w:space="0" w:color="auto"/>
        <w:left w:val="none" w:sz="0" w:space="0" w:color="auto"/>
        <w:bottom w:val="none" w:sz="0" w:space="0" w:color="auto"/>
        <w:right w:val="none" w:sz="0" w:space="0" w:color="auto"/>
      </w:divBdr>
    </w:div>
    <w:div w:id="1991667357">
      <w:bodyDiv w:val="1"/>
      <w:marLeft w:val="0"/>
      <w:marRight w:val="0"/>
      <w:marTop w:val="0"/>
      <w:marBottom w:val="0"/>
      <w:divBdr>
        <w:top w:val="none" w:sz="0" w:space="0" w:color="auto"/>
        <w:left w:val="none" w:sz="0" w:space="0" w:color="auto"/>
        <w:bottom w:val="none" w:sz="0" w:space="0" w:color="auto"/>
        <w:right w:val="none" w:sz="0" w:space="0" w:color="auto"/>
      </w:divBdr>
    </w:div>
    <w:div w:id="1993674405">
      <w:bodyDiv w:val="1"/>
      <w:marLeft w:val="0"/>
      <w:marRight w:val="0"/>
      <w:marTop w:val="0"/>
      <w:marBottom w:val="0"/>
      <w:divBdr>
        <w:top w:val="none" w:sz="0" w:space="0" w:color="auto"/>
        <w:left w:val="none" w:sz="0" w:space="0" w:color="auto"/>
        <w:bottom w:val="none" w:sz="0" w:space="0" w:color="auto"/>
        <w:right w:val="none" w:sz="0" w:space="0" w:color="auto"/>
      </w:divBdr>
    </w:div>
    <w:div w:id="1994526046">
      <w:bodyDiv w:val="1"/>
      <w:marLeft w:val="0"/>
      <w:marRight w:val="0"/>
      <w:marTop w:val="0"/>
      <w:marBottom w:val="0"/>
      <w:divBdr>
        <w:top w:val="none" w:sz="0" w:space="0" w:color="auto"/>
        <w:left w:val="none" w:sz="0" w:space="0" w:color="auto"/>
        <w:bottom w:val="none" w:sz="0" w:space="0" w:color="auto"/>
        <w:right w:val="none" w:sz="0" w:space="0" w:color="auto"/>
      </w:divBdr>
    </w:div>
    <w:div w:id="2000452771">
      <w:bodyDiv w:val="1"/>
      <w:marLeft w:val="0"/>
      <w:marRight w:val="0"/>
      <w:marTop w:val="0"/>
      <w:marBottom w:val="0"/>
      <w:divBdr>
        <w:top w:val="none" w:sz="0" w:space="0" w:color="auto"/>
        <w:left w:val="none" w:sz="0" w:space="0" w:color="auto"/>
        <w:bottom w:val="none" w:sz="0" w:space="0" w:color="auto"/>
        <w:right w:val="none" w:sz="0" w:space="0" w:color="auto"/>
      </w:divBdr>
    </w:div>
    <w:div w:id="2003270649">
      <w:bodyDiv w:val="1"/>
      <w:marLeft w:val="0"/>
      <w:marRight w:val="0"/>
      <w:marTop w:val="0"/>
      <w:marBottom w:val="0"/>
      <w:divBdr>
        <w:top w:val="none" w:sz="0" w:space="0" w:color="auto"/>
        <w:left w:val="none" w:sz="0" w:space="0" w:color="auto"/>
        <w:bottom w:val="none" w:sz="0" w:space="0" w:color="auto"/>
        <w:right w:val="none" w:sz="0" w:space="0" w:color="auto"/>
      </w:divBdr>
    </w:div>
    <w:div w:id="2004048877">
      <w:bodyDiv w:val="1"/>
      <w:marLeft w:val="0"/>
      <w:marRight w:val="0"/>
      <w:marTop w:val="0"/>
      <w:marBottom w:val="0"/>
      <w:divBdr>
        <w:top w:val="none" w:sz="0" w:space="0" w:color="auto"/>
        <w:left w:val="none" w:sz="0" w:space="0" w:color="auto"/>
        <w:bottom w:val="none" w:sz="0" w:space="0" w:color="auto"/>
        <w:right w:val="none" w:sz="0" w:space="0" w:color="auto"/>
      </w:divBdr>
    </w:div>
    <w:div w:id="2007047606">
      <w:bodyDiv w:val="1"/>
      <w:marLeft w:val="0"/>
      <w:marRight w:val="0"/>
      <w:marTop w:val="0"/>
      <w:marBottom w:val="0"/>
      <w:divBdr>
        <w:top w:val="none" w:sz="0" w:space="0" w:color="auto"/>
        <w:left w:val="none" w:sz="0" w:space="0" w:color="auto"/>
        <w:bottom w:val="none" w:sz="0" w:space="0" w:color="auto"/>
        <w:right w:val="none" w:sz="0" w:space="0" w:color="auto"/>
      </w:divBdr>
    </w:div>
    <w:div w:id="2008511211">
      <w:bodyDiv w:val="1"/>
      <w:marLeft w:val="0"/>
      <w:marRight w:val="0"/>
      <w:marTop w:val="0"/>
      <w:marBottom w:val="0"/>
      <w:divBdr>
        <w:top w:val="none" w:sz="0" w:space="0" w:color="auto"/>
        <w:left w:val="none" w:sz="0" w:space="0" w:color="auto"/>
        <w:bottom w:val="none" w:sz="0" w:space="0" w:color="auto"/>
        <w:right w:val="none" w:sz="0" w:space="0" w:color="auto"/>
      </w:divBdr>
    </w:div>
    <w:div w:id="2017611000">
      <w:bodyDiv w:val="1"/>
      <w:marLeft w:val="0"/>
      <w:marRight w:val="0"/>
      <w:marTop w:val="0"/>
      <w:marBottom w:val="0"/>
      <w:divBdr>
        <w:top w:val="none" w:sz="0" w:space="0" w:color="auto"/>
        <w:left w:val="none" w:sz="0" w:space="0" w:color="auto"/>
        <w:bottom w:val="none" w:sz="0" w:space="0" w:color="auto"/>
        <w:right w:val="none" w:sz="0" w:space="0" w:color="auto"/>
      </w:divBdr>
    </w:div>
    <w:div w:id="2022005293">
      <w:bodyDiv w:val="1"/>
      <w:marLeft w:val="0"/>
      <w:marRight w:val="0"/>
      <w:marTop w:val="0"/>
      <w:marBottom w:val="0"/>
      <w:divBdr>
        <w:top w:val="none" w:sz="0" w:space="0" w:color="auto"/>
        <w:left w:val="none" w:sz="0" w:space="0" w:color="auto"/>
        <w:bottom w:val="none" w:sz="0" w:space="0" w:color="auto"/>
        <w:right w:val="none" w:sz="0" w:space="0" w:color="auto"/>
      </w:divBdr>
    </w:div>
    <w:div w:id="2025743322">
      <w:bodyDiv w:val="1"/>
      <w:marLeft w:val="0"/>
      <w:marRight w:val="0"/>
      <w:marTop w:val="0"/>
      <w:marBottom w:val="0"/>
      <w:divBdr>
        <w:top w:val="none" w:sz="0" w:space="0" w:color="auto"/>
        <w:left w:val="none" w:sz="0" w:space="0" w:color="auto"/>
        <w:bottom w:val="none" w:sz="0" w:space="0" w:color="auto"/>
        <w:right w:val="none" w:sz="0" w:space="0" w:color="auto"/>
      </w:divBdr>
    </w:div>
    <w:div w:id="2025983573">
      <w:bodyDiv w:val="1"/>
      <w:marLeft w:val="0"/>
      <w:marRight w:val="0"/>
      <w:marTop w:val="0"/>
      <w:marBottom w:val="0"/>
      <w:divBdr>
        <w:top w:val="none" w:sz="0" w:space="0" w:color="auto"/>
        <w:left w:val="none" w:sz="0" w:space="0" w:color="auto"/>
        <w:bottom w:val="none" w:sz="0" w:space="0" w:color="auto"/>
        <w:right w:val="none" w:sz="0" w:space="0" w:color="auto"/>
      </w:divBdr>
    </w:div>
    <w:div w:id="2029597860">
      <w:bodyDiv w:val="1"/>
      <w:marLeft w:val="0"/>
      <w:marRight w:val="0"/>
      <w:marTop w:val="0"/>
      <w:marBottom w:val="0"/>
      <w:divBdr>
        <w:top w:val="none" w:sz="0" w:space="0" w:color="auto"/>
        <w:left w:val="none" w:sz="0" w:space="0" w:color="auto"/>
        <w:bottom w:val="none" w:sz="0" w:space="0" w:color="auto"/>
        <w:right w:val="none" w:sz="0" w:space="0" w:color="auto"/>
      </w:divBdr>
    </w:div>
    <w:div w:id="2029989768">
      <w:bodyDiv w:val="1"/>
      <w:marLeft w:val="0"/>
      <w:marRight w:val="0"/>
      <w:marTop w:val="0"/>
      <w:marBottom w:val="0"/>
      <w:divBdr>
        <w:top w:val="none" w:sz="0" w:space="0" w:color="auto"/>
        <w:left w:val="none" w:sz="0" w:space="0" w:color="auto"/>
        <w:bottom w:val="none" w:sz="0" w:space="0" w:color="auto"/>
        <w:right w:val="none" w:sz="0" w:space="0" w:color="auto"/>
      </w:divBdr>
    </w:div>
    <w:div w:id="2035886265">
      <w:bodyDiv w:val="1"/>
      <w:marLeft w:val="0"/>
      <w:marRight w:val="0"/>
      <w:marTop w:val="0"/>
      <w:marBottom w:val="0"/>
      <w:divBdr>
        <w:top w:val="none" w:sz="0" w:space="0" w:color="auto"/>
        <w:left w:val="none" w:sz="0" w:space="0" w:color="auto"/>
        <w:bottom w:val="none" w:sz="0" w:space="0" w:color="auto"/>
        <w:right w:val="none" w:sz="0" w:space="0" w:color="auto"/>
      </w:divBdr>
    </w:div>
    <w:div w:id="2049185991">
      <w:bodyDiv w:val="1"/>
      <w:marLeft w:val="0"/>
      <w:marRight w:val="0"/>
      <w:marTop w:val="0"/>
      <w:marBottom w:val="0"/>
      <w:divBdr>
        <w:top w:val="none" w:sz="0" w:space="0" w:color="auto"/>
        <w:left w:val="none" w:sz="0" w:space="0" w:color="auto"/>
        <w:bottom w:val="none" w:sz="0" w:space="0" w:color="auto"/>
        <w:right w:val="none" w:sz="0" w:space="0" w:color="auto"/>
      </w:divBdr>
    </w:div>
    <w:div w:id="2050257293">
      <w:bodyDiv w:val="1"/>
      <w:marLeft w:val="0"/>
      <w:marRight w:val="0"/>
      <w:marTop w:val="0"/>
      <w:marBottom w:val="0"/>
      <w:divBdr>
        <w:top w:val="none" w:sz="0" w:space="0" w:color="auto"/>
        <w:left w:val="none" w:sz="0" w:space="0" w:color="auto"/>
        <w:bottom w:val="none" w:sz="0" w:space="0" w:color="auto"/>
        <w:right w:val="none" w:sz="0" w:space="0" w:color="auto"/>
      </w:divBdr>
    </w:div>
    <w:div w:id="2075859328">
      <w:bodyDiv w:val="1"/>
      <w:marLeft w:val="0"/>
      <w:marRight w:val="0"/>
      <w:marTop w:val="0"/>
      <w:marBottom w:val="0"/>
      <w:divBdr>
        <w:top w:val="none" w:sz="0" w:space="0" w:color="auto"/>
        <w:left w:val="none" w:sz="0" w:space="0" w:color="auto"/>
        <w:bottom w:val="none" w:sz="0" w:space="0" w:color="auto"/>
        <w:right w:val="none" w:sz="0" w:space="0" w:color="auto"/>
      </w:divBdr>
    </w:div>
    <w:div w:id="2087800457">
      <w:bodyDiv w:val="1"/>
      <w:marLeft w:val="0"/>
      <w:marRight w:val="0"/>
      <w:marTop w:val="0"/>
      <w:marBottom w:val="0"/>
      <w:divBdr>
        <w:top w:val="none" w:sz="0" w:space="0" w:color="auto"/>
        <w:left w:val="none" w:sz="0" w:space="0" w:color="auto"/>
        <w:bottom w:val="none" w:sz="0" w:space="0" w:color="auto"/>
        <w:right w:val="none" w:sz="0" w:space="0" w:color="auto"/>
      </w:divBdr>
    </w:div>
    <w:div w:id="2087997749">
      <w:bodyDiv w:val="1"/>
      <w:marLeft w:val="0"/>
      <w:marRight w:val="0"/>
      <w:marTop w:val="0"/>
      <w:marBottom w:val="0"/>
      <w:divBdr>
        <w:top w:val="none" w:sz="0" w:space="0" w:color="auto"/>
        <w:left w:val="none" w:sz="0" w:space="0" w:color="auto"/>
        <w:bottom w:val="none" w:sz="0" w:space="0" w:color="auto"/>
        <w:right w:val="none" w:sz="0" w:space="0" w:color="auto"/>
      </w:divBdr>
    </w:div>
    <w:div w:id="2099255611">
      <w:bodyDiv w:val="1"/>
      <w:marLeft w:val="0"/>
      <w:marRight w:val="0"/>
      <w:marTop w:val="0"/>
      <w:marBottom w:val="0"/>
      <w:divBdr>
        <w:top w:val="none" w:sz="0" w:space="0" w:color="auto"/>
        <w:left w:val="none" w:sz="0" w:space="0" w:color="auto"/>
        <w:bottom w:val="none" w:sz="0" w:space="0" w:color="auto"/>
        <w:right w:val="none" w:sz="0" w:space="0" w:color="auto"/>
      </w:divBdr>
    </w:div>
    <w:div w:id="2102605623">
      <w:bodyDiv w:val="1"/>
      <w:marLeft w:val="0"/>
      <w:marRight w:val="0"/>
      <w:marTop w:val="0"/>
      <w:marBottom w:val="0"/>
      <w:divBdr>
        <w:top w:val="none" w:sz="0" w:space="0" w:color="auto"/>
        <w:left w:val="none" w:sz="0" w:space="0" w:color="auto"/>
        <w:bottom w:val="none" w:sz="0" w:space="0" w:color="auto"/>
        <w:right w:val="none" w:sz="0" w:space="0" w:color="auto"/>
      </w:divBdr>
    </w:div>
    <w:div w:id="2103909848">
      <w:bodyDiv w:val="1"/>
      <w:marLeft w:val="0"/>
      <w:marRight w:val="0"/>
      <w:marTop w:val="0"/>
      <w:marBottom w:val="0"/>
      <w:divBdr>
        <w:top w:val="none" w:sz="0" w:space="0" w:color="auto"/>
        <w:left w:val="none" w:sz="0" w:space="0" w:color="auto"/>
        <w:bottom w:val="none" w:sz="0" w:space="0" w:color="auto"/>
        <w:right w:val="none" w:sz="0" w:space="0" w:color="auto"/>
      </w:divBdr>
    </w:div>
    <w:div w:id="2119565675">
      <w:bodyDiv w:val="1"/>
      <w:marLeft w:val="0"/>
      <w:marRight w:val="0"/>
      <w:marTop w:val="0"/>
      <w:marBottom w:val="0"/>
      <w:divBdr>
        <w:top w:val="none" w:sz="0" w:space="0" w:color="auto"/>
        <w:left w:val="none" w:sz="0" w:space="0" w:color="auto"/>
        <w:bottom w:val="none" w:sz="0" w:space="0" w:color="auto"/>
        <w:right w:val="none" w:sz="0" w:space="0" w:color="auto"/>
      </w:divBdr>
    </w:div>
    <w:div w:id="2132167132">
      <w:bodyDiv w:val="1"/>
      <w:marLeft w:val="0"/>
      <w:marRight w:val="0"/>
      <w:marTop w:val="0"/>
      <w:marBottom w:val="0"/>
      <w:divBdr>
        <w:top w:val="none" w:sz="0" w:space="0" w:color="auto"/>
        <w:left w:val="none" w:sz="0" w:space="0" w:color="auto"/>
        <w:bottom w:val="none" w:sz="0" w:space="0" w:color="auto"/>
        <w:right w:val="none" w:sz="0" w:space="0" w:color="auto"/>
      </w:divBdr>
    </w:div>
    <w:div w:id="21338165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8.png"/><Relationship Id="rId26" Type="http://schemas.openxmlformats.org/officeDocument/2006/relationships/image" Target="media/image16.png"/><Relationship Id="rId39" Type="http://schemas.microsoft.com/office/2007/relationships/hdphoto" Target="media/hdphoto1.wdp"/><Relationship Id="rId21" Type="http://schemas.openxmlformats.org/officeDocument/2006/relationships/image" Target="media/image11.png"/><Relationship Id="rId34" Type="http://schemas.openxmlformats.org/officeDocument/2006/relationships/image" Target="media/image24.emf"/><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image" Target="media/image52.png"/><Relationship Id="rId68" Type="http://schemas.openxmlformats.org/officeDocument/2006/relationships/image" Target="media/image57.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emf"/><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emf"/><Relationship Id="rId49" Type="http://schemas.openxmlformats.org/officeDocument/2006/relationships/image" Target="media/image38.png"/><Relationship Id="rId57" Type="http://schemas.openxmlformats.org/officeDocument/2006/relationships/image" Target="media/image46.png"/><Relationship Id="rId61" Type="http://schemas.openxmlformats.org/officeDocument/2006/relationships/image" Target="media/image50.png"/><Relationship Id="rId10" Type="http://schemas.openxmlformats.org/officeDocument/2006/relationships/diagramLayout" Target="diagrams/layout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emf"/><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emf"/><Relationship Id="rId38" Type="http://schemas.openxmlformats.org/officeDocument/2006/relationships/image" Target="media/image28.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8C43F9-68FA-402D-A012-1F76594439C1}" type="doc">
      <dgm:prSet loTypeId="urn:microsoft.com/office/officeart/2005/8/layout/hierarchy2" loCatId="hierarchy" qsTypeId="urn:microsoft.com/office/officeart/2005/8/quickstyle/3d5" qsCatId="3D" csTypeId="urn:microsoft.com/office/officeart/2005/8/colors/accent1_2" csCatId="accent1" phldr="1"/>
      <dgm:spPr/>
      <dgm:t>
        <a:bodyPr/>
        <a:lstStyle/>
        <a:p>
          <a:endParaRPr lang="en-US"/>
        </a:p>
      </dgm:t>
    </dgm:pt>
    <dgm:pt modelId="{F3F66B68-4536-44C3-AA63-F27F6605C549}">
      <dgm:prSet phldrT="[Text]" custT="1"/>
      <dgm:spPr/>
      <dgm:t>
        <a:bodyPr/>
        <a:lstStyle/>
        <a:p>
          <a:pPr algn="ctr"/>
          <a:r>
            <a:rPr lang="en-US" sz="1600"/>
            <a:t>PMSE ( PERFORMANCE  MANAGEMENT SYSTEM EFFECTIVENESS)</a:t>
          </a:r>
        </a:p>
      </dgm:t>
    </dgm:pt>
    <dgm:pt modelId="{D6A14D04-0554-4D42-9F7F-06E62BA656E8}" type="parTrans" cxnId="{43CE4785-C39D-4299-9AE8-E27FB8B0496E}">
      <dgm:prSet/>
      <dgm:spPr/>
      <dgm:t>
        <a:bodyPr/>
        <a:lstStyle/>
        <a:p>
          <a:pPr algn="ctr"/>
          <a:endParaRPr lang="en-US"/>
        </a:p>
      </dgm:t>
    </dgm:pt>
    <dgm:pt modelId="{EA7206B2-AB2D-479E-A858-14D6DDEAD8FD}" type="sibTrans" cxnId="{43CE4785-C39D-4299-9AE8-E27FB8B0496E}">
      <dgm:prSet/>
      <dgm:spPr/>
      <dgm:t>
        <a:bodyPr/>
        <a:lstStyle/>
        <a:p>
          <a:pPr algn="ctr"/>
          <a:endParaRPr lang="en-US"/>
        </a:p>
      </dgm:t>
    </dgm:pt>
    <dgm:pt modelId="{F45370BA-879D-4D9D-9CAF-B420DA1E65A9}">
      <dgm:prSet phldrT="[Text]" custT="1"/>
      <dgm:spPr/>
      <dgm:t>
        <a:bodyPr/>
        <a:lstStyle/>
        <a:p>
          <a:pPr algn="ctr"/>
          <a:r>
            <a:rPr lang="en-US" sz="1600"/>
            <a:t>EE ( Employee Engagement)</a:t>
          </a:r>
        </a:p>
      </dgm:t>
    </dgm:pt>
    <dgm:pt modelId="{06C9A391-7B1B-43EC-808D-BBEE23D60114}" type="parTrans" cxnId="{F4659BF4-7275-4610-A7F2-30E6F6255E3C}">
      <dgm:prSet/>
      <dgm:spPr/>
      <dgm:t>
        <a:bodyPr/>
        <a:lstStyle/>
        <a:p>
          <a:pPr algn="ctr"/>
          <a:endParaRPr lang="en-US"/>
        </a:p>
      </dgm:t>
    </dgm:pt>
    <dgm:pt modelId="{0493151E-D646-4F0B-8430-D8722B875715}" type="sibTrans" cxnId="{F4659BF4-7275-4610-A7F2-30E6F6255E3C}">
      <dgm:prSet/>
      <dgm:spPr/>
      <dgm:t>
        <a:bodyPr/>
        <a:lstStyle/>
        <a:p>
          <a:pPr algn="ctr"/>
          <a:endParaRPr lang="en-US"/>
        </a:p>
      </dgm:t>
    </dgm:pt>
    <dgm:pt modelId="{F1D02C84-5B96-4E58-BA06-9ABEE728F91F}">
      <dgm:prSet phldrT="[Text]"/>
      <dgm:spPr/>
      <dgm:t>
        <a:bodyPr/>
        <a:lstStyle/>
        <a:p>
          <a:pPr algn="ctr">
            <a:buFont typeface="Symbol" panose="05050102010706020507" pitchFamily="18" charset="2"/>
            <a:buChar char=""/>
          </a:pPr>
          <a:r>
            <a:rPr lang="en-US"/>
            <a:t>Job role </a:t>
          </a:r>
        </a:p>
      </dgm:t>
    </dgm:pt>
    <dgm:pt modelId="{FE620050-2D35-42EA-A441-F3A8F1451541}" type="parTrans" cxnId="{C098D773-18F9-41D1-952D-5AED2DAC0D0C}">
      <dgm:prSet/>
      <dgm:spPr/>
      <dgm:t>
        <a:bodyPr/>
        <a:lstStyle/>
        <a:p>
          <a:pPr algn="ctr"/>
          <a:endParaRPr lang="en-US"/>
        </a:p>
      </dgm:t>
    </dgm:pt>
    <dgm:pt modelId="{EA9FDA83-198B-4CCD-8122-1A151A04EFA6}" type="sibTrans" cxnId="{C098D773-18F9-41D1-952D-5AED2DAC0D0C}">
      <dgm:prSet/>
      <dgm:spPr/>
      <dgm:t>
        <a:bodyPr/>
        <a:lstStyle/>
        <a:p>
          <a:pPr algn="ctr"/>
          <a:endParaRPr lang="en-US"/>
        </a:p>
      </dgm:t>
    </dgm:pt>
    <dgm:pt modelId="{177277A5-FB05-46F7-823A-DC8426A4DB48}">
      <dgm:prSet phldrT="[Text]" custT="1"/>
      <dgm:spPr/>
      <dgm:t>
        <a:bodyPr/>
        <a:lstStyle/>
        <a:p>
          <a:pPr algn="ctr"/>
          <a:r>
            <a:rPr lang="en-US" sz="1600"/>
            <a:t>PM( Performance Management)</a:t>
          </a:r>
        </a:p>
      </dgm:t>
    </dgm:pt>
    <dgm:pt modelId="{8BB62313-4EDC-45A4-A65A-12116906FE2A}" type="parTrans" cxnId="{794CEFEA-EFDA-45B0-84C3-7634A9F3871E}">
      <dgm:prSet/>
      <dgm:spPr/>
      <dgm:t>
        <a:bodyPr/>
        <a:lstStyle/>
        <a:p>
          <a:pPr algn="ctr"/>
          <a:endParaRPr lang="en-US"/>
        </a:p>
      </dgm:t>
    </dgm:pt>
    <dgm:pt modelId="{BB656DEF-D80D-4B0E-8C8A-87C9109B4DEE}" type="sibTrans" cxnId="{794CEFEA-EFDA-45B0-84C3-7634A9F3871E}">
      <dgm:prSet/>
      <dgm:spPr/>
      <dgm:t>
        <a:bodyPr/>
        <a:lstStyle/>
        <a:p>
          <a:pPr algn="ctr"/>
          <a:endParaRPr lang="en-US"/>
        </a:p>
      </dgm:t>
    </dgm:pt>
    <dgm:pt modelId="{3A67587D-2F7D-4710-B647-1EA1A2628163}">
      <dgm:prSet/>
      <dgm:spPr/>
      <dgm:t>
        <a:bodyPr/>
        <a:lstStyle/>
        <a:p>
          <a:pPr algn="ctr"/>
          <a:r>
            <a:rPr lang="en-US"/>
            <a:t>Communication</a:t>
          </a:r>
        </a:p>
      </dgm:t>
    </dgm:pt>
    <dgm:pt modelId="{907C5575-7530-470D-8F5A-023D7AF21D01}" type="parTrans" cxnId="{9CADF22F-58B9-463E-993D-08602EF3162F}">
      <dgm:prSet/>
      <dgm:spPr/>
      <dgm:t>
        <a:bodyPr/>
        <a:lstStyle/>
        <a:p>
          <a:pPr algn="ctr"/>
          <a:endParaRPr lang="en-US"/>
        </a:p>
      </dgm:t>
    </dgm:pt>
    <dgm:pt modelId="{1EC730E6-FADF-4754-BD7C-32135F19E7FD}" type="sibTrans" cxnId="{9CADF22F-58B9-463E-993D-08602EF3162F}">
      <dgm:prSet/>
      <dgm:spPr/>
      <dgm:t>
        <a:bodyPr/>
        <a:lstStyle/>
        <a:p>
          <a:pPr algn="ctr"/>
          <a:endParaRPr lang="en-US"/>
        </a:p>
      </dgm:t>
    </dgm:pt>
    <dgm:pt modelId="{B7DBF61E-8E13-4B76-89AC-62801B9FB4D4}">
      <dgm:prSet/>
      <dgm:spPr/>
      <dgm:t>
        <a:bodyPr/>
        <a:lstStyle/>
        <a:p>
          <a:pPr algn="ctr"/>
          <a:r>
            <a:rPr lang="en-US"/>
            <a:t>training</a:t>
          </a:r>
        </a:p>
      </dgm:t>
    </dgm:pt>
    <dgm:pt modelId="{77A102A0-918B-42B5-A710-772B705B426B}" type="parTrans" cxnId="{8DCADC7B-02AD-4B8F-9D89-E9F4F9E1B4C3}">
      <dgm:prSet/>
      <dgm:spPr/>
      <dgm:t>
        <a:bodyPr/>
        <a:lstStyle/>
        <a:p>
          <a:pPr algn="ctr"/>
          <a:endParaRPr lang="en-US"/>
        </a:p>
      </dgm:t>
    </dgm:pt>
    <dgm:pt modelId="{64FDCFAF-26EC-4826-9ABF-FA2F044FBDD5}" type="sibTrans" cxnId="{8DCADC7B-02AD-4B8F-9D89-E9F4F9E1B4C3}">
      <dgm:prSet/>
      <dgm:spPr/>
      <dgm:t>
        <a:bodyPr/>
        <a:lstStyle/>
        <a:p>
          <a:pPr algn="ctr"/>
          <a:endParaRPr lang="en-US"/>
        </a:p>
      </dgm:t>
    </dgm:pt>
    <dgm:pt modelId="{C3C58C52-4972-42D2-B2FC-EF54E67B4152}">
      <dgm:prSet/>
      <dgm:spPr/>
      <dgm:t>
        <a:bodyPr/>
        <a:lstStyle/>
        <a:p>
          <a:pPr algn="ctr"/>
          <a:r>
            <a:rPr lang="en-US"/>
            <a:t>flexibility</a:t>
          </a:r>
        </a:p>
      </dgm:t>
    </dgm:pt>
    <dgm:pt modelId="{91BF9145-9425-47B6-9057-62858DE0D770}" type="parTrans" cxnId="{403EB1E4-47CD-4AD3-A668-9B1789E0BBA7}">
      <dgm:prSet/>
      <dgm:spPr/>
      <dgm:t>
        <a:bodyPr/>
        <a:lstStyle/>
        <a:p>
          <a:pPr algn="ctr"/>
          <a:endParaRPr lang="en-US"/>
        </a:p>
      </dgm:t>
    </dgm:pt>
    <dgm:pt modelId="{DA887781-A107-4EC5-BA0F-24540ABBA508}" type="sibTrans" cxnId="{403EB1E4-47CD-4AD3-A668-9B1789E0BBA7}">
      <dgm:prSet/>
      <dgm:spPr/>
      <dgm:t>
        <a:bodyPr/>
        <a:lstStyle/>
        <a:p>
          <a:pPr algn="ctr"/>
          <a:endParaRPr lang="en-US"/>
        </a:p>
      </dgm:t>
    </dgm:pt>
    <dgm:pt modelId="{40AC029A-EF32-46DF-90B3-EFFF5297CCD8}">
      <dgm:prSet/>
      <dgm:spPr/>
      <dgm:t>
        <a:bodyPr/>
        <a:lstStyle/>
        <a:p>
          <a:pPr algn="ctr"/>
          <a:r>
            <a:rPr lang="en-US"/>
            <a:t>Work environment</a:t>
          </a:r>
        </a:p>
      </dgm:t>
    </dgm:pt>
    <dgm:pt modelId="{EE63BC1F-4242-4068-B867-F448F2E0C2BE}" type="parTrans" cxnId="{8689C952-42AF-4EBF-B4C2-FCA78FF3EAC6}">
      <dgm:prSet/>
      <dgm:spPr/>
      <dgm:t>
        <a:bodyPr/>
        <a:lstStyle/>
        <a:p>
          <a:pPr algn="ctr"/>
          <a:endParaRPr lang="en-US"/>
        </a:p>
      </dgm:t>
    </dgm:pt>
    <dgm:pt modelId="{8EBEFA21-D81A-4ECE-8AFD-55B106FFE71B}" type="sibTrans" cxnId="{8689C952-42AF-4EBF-B4C2-FCA78FF3EAC6}">
      <dgm:prSet/>
      <dgm:spPr/>
      <dgm:t>
        <a:bodyPr/>
        <a:lstStyle/>
        <a:p>
          <a:pPr algn="ctr"/>
          <a:endParaRPr lang="en-US"/>
        </a:p>
      </dgm:t>
    </dgm:pt>
    <dgm:pt modelId="{824B01B9-37F8-431C-8678-EC8D9F6AB5C5}">
      <dgm:prSet/>
      <dgm:spPr/>
      <dgm:t>
        <a:bodyPr/>
        <a:lstStyle/>
        <a:p>
          <a:pPr algn="ctr">
            <a:buFont typeface="Symbol" panose="05050102010706020507" pitchFamily="18" charset="2"/>
            <a:buChar char=""/>
          </a:pPr>
          <a:r>
            <a:rPr lang="en-US"/>
            <a:t>Feedback</a:t>
          </a:r>
        </a:p>
      </dgm:t>
    </dgm:pt>
    <dgm:pt modelId="{59BC5B23-4CBC-49E7-ABD4-D0FEA5D8EE26}" type="parTrans" cxnId="{639A8D9B-F4C2-47DC-9D0C-3196E6E9C5E6}">
      <dgm:prSet/>
      <dgm:spPr/>
      <dgm:t>
        <a:bodyPr/>
        <a:lstStyle/>
        <a:p>
          <a:pPr algn="ctr"/>
          <a:endParaRPr lang="en-US"/>
        </a:p>
      </dgm:t>
    </dgm:pt>
    <dgm:pt modelId="{DA6431B3-9BCE-416B-A281-8A3EFC9D3E4B}" type="sibTrans" cxnId="{639A8D9B-F4C2-47DC-9D0C-3196E6E9C5E6}">
      <dgm:prSet/>
      <dgm:spPr/>
      <dgm:t>
        <a:bodyPr/>
        <a:lstStyle/>
        <a:p>
          <a:pPr algn="ctr"/>
          <a:endParaRPr lang="en-US"/>
        </a:p>
      </dgm:t>
    </dgm:pt>
    <dgm:pt modelId="{BC4E45CA-0AC1-4DC3-AA07-FF192268AA50}">
      <dgm:prSet/>
      <dgm:spPr/>
      <dgm:t>
        <a:bodyPr/>
        <a:lstStyle/>
        <a:p>
          <a:pPr algn="ctr">
            <a:buFont typeface="Symbol" panose="05050102010706020507" pitchFamily="18" charset="2"/>
            <a:buChar char=""/>
          </a:pPr>
          <a:r>
            <a:rPr lang="en-US"/>
            <a:t>Rewards</a:t>
          </a:r>
        </a:p>
      </dgm:t>
    </dgm:pt>
    <dgm:pt modelId="{543D8A47-4186-4644-99CE-B5077DC582DE}" type="parTrans" cxnId="{2D33C788-6576-4DD4-9069-D622089EBC95}">
      <dgm:prSet/>
      <dgm:spPr/>
      <dgm:t>
        <a:bodyPr/>
        <a:lstStyle/>
        <a:p>
          <a:pPr algn="ctr"/>
          <a:endParaRPr lang="en-US"/>
        </a:p>
      </dgm:t>
    </dgm:pt>
    <dgm:pt modelId="{4901059C-924D-45C3-A3F5-1356672CB5D4}" type="sibTrans" cxnId="{2D33C788-6576-4DD4-9069-D622089EBC95}">
      <dgm:prSet/>
      <dgm:spPr/>
      <dgm:t>
        <a:bodyPr/>
        <a:lstStyle/>
        <a:p>
          <a:pPr algn="ctr"/>
          <a:endParaRPr lang="en-US"/>
        </a:p>
      </dgm:t>
    </dgm:pt>
    <dgm:pt modelId="{D4AF6558-6054-454C-AAD3-E9720AD30017}" type="pres">
      <dgm:prSet presAssocID="{178C43F9-68FA-402D-A012-1F76594439C1}" presName="diagram" presStyleCnt="0">
        <dgm:presLayoutVars>
          <dgm:chPref val="1"/>
          <dgm:dir/>
          <dgm:animOne val="branch"/>
          <dgm:animLvl val="lvl"/>
          <dgm:resizeHandles val="exact"/>
        </dgm:presLayoutVars>
      </dgm:prSet>
      <dgm:spPr/>
    </dgm:pt>
    <dgm:pt modelId="{EF0BD18F-7205-482E-8D4E-A53E817C3C9E}" type="pres">
      <dgm:prSet presAssocID="{F3F66B68-4536-44C3-AA63-F27F6605C549}" presName="root1" presStyleCnt="0"/>
      <dgm:spPr/>
    </dgm:pt>
    <dgm:pt modelId="{65292900-54A5-48FC-BA7C-F7A59B03870A}" type="pres">
      <dgm:prSet presAssocID="{F3F66B68-4536-44C3-AA63-F27F6605C549}" presName="LevelOneTextNode" presStyleLbl="node0" presStyleIdx="0" presStyleCnt="1" custScaleX="227426" custScaleY="270392" custLinFactY="-991" custLinFactNeighborX="-83864" custLinFactNeighborY="-100000">
        <dgm:presLayoutVars>
          <dgm:chPref val="3"/>
        </dgm:presLayoutVars>
      </dgm:prSet>
      <dgm:spPr/>
    </dgm:pt>
    <dgm:pt modelId="{0E8D459B-DB14-43DF-B3CF-49628A3924E8}" type="pres">
      <dgm:prSet presAssocID="{F3F66B68-4536-44C3-AA63-F27F6605C549}" presName="level2hierChild" presStyleCnt="0"/>
      <dgm:spPr/>
    </dgm:pt>
    <dgm:pt modelId="{C7C5C119-9F3D-40D0-B430-391713DEBA73}" type="pres">
      <dgm:prSet presAssocID="{06C9A391-7B1B-43EC-808D-BBEE23D60114}" presName="conn2-1" presStyleLbl="parChTrans1D2" presStyleIdx="0" presStyleCnt="2"/>
      <dgm:spPr/>
    </dgm:pt>
    <dgm:pt modelId="{E220E099-7095-4345-B44D-3009A6C3C02F}" type="pres">
      <dgm:prSet presAssocID="{06C9A391-7B1B-43EC-808D-BBEE23D60114}" presName="connTx" presStyleLbl="parChTrans1D2" presStyleIdx="0" presStyleCnt="2"/>
      <dgm:spPr/>
    </dgm:pt>
    <dgm:pt modelId="{07DDBA4F-7C8C-4E72-99B1-E948258148C7}" type="pres">
      <dgm:prSet presAssocID="{F45370BA-879D-4D9D-9CAF-B420DA1E65A9}" presName="root2" presStyleCnt="0"/>
      <dgm:spPr/>
    </dgm:pt>
    <dgm:pt modelId="{C1A97536-7488-46F3-B96A-F63EBA4765EC}" type="pres">
      <dgm:prSet presAssocID="{F45370BA-879D-4D9D-9CAF-B420DA1E65A9}" presName="LevelTwoTextNode" presStyleLbl="node2" presStyleIdx="0" presStyleCnt="2" custScaleX="153889" custScaleY="149532" custLinFactNeighborX="-39151" custLinFactNeighborY="-38676">
        <dgm:presLayoutVars>
          <dgm:chPref val="3"/>
        </dgm:presLayoutVars>
      </dgm:prSet>
      <dgm:spPr/>
    </dgm:pt>
    <dgm:pt modelId="{F3F2CC98-4047-4C5E-A324-69A5A4B939D1}" type="pres">
      <dgm:prSet presAssocID="{F45370BA-879D-4D9D-9CAF-B420DA1E65A9}" presName="level3hierChild" presStyleCnt="0"/>
      <dgm:spPr/>
    </dgm:pt>
    <dgm:pt modelId="{ECD54FB9-B67C-4246-8F42-881EF77177B3}" type="pres">
      <dgm:prSet presAssocID="{FE620050-2D35-42EA-A441-F3A8F1451541}" presName="conn2-1" presStyleLbl="parChTrans1D3" presStyleIdx="0" presStyleCnt="7"/>
      <dgm:spPr/>
    </dgm:pt>
    <dgm:pt modelId="{D4564400-622E-4DB1-9AD5-87722306DE7A}" type="pres">
      <dgm:prSet presAssocID="{FE620050-2D35-42EA-A441-F3A8F1451541}" presName="connTx" presStyleLbl="parChTrans1D3" presStyleIdx="0" presStyleCnt="7"/>
      <dgm:spPr/>
    </dgm:pt>
    <dgm:pt modelId="{797C7F7D-3327-43BA-BAC5-A6BD887BFF36}" type="pres">
      <dgm:prSet presAssocID="{F1D02C84-5B96-4E58-BA06-9ABEE728F91F}" presName="root2" presStyleCnt="0"/>
      <dgm:spPr/>
    </dgm:pt>
    <dgm:pt modelId="{B557D0CB-0D2D-46E8-AA40-E21D4B0B0AD4}" type="pres">
      <dgm:prSet presAssocID="{F1D02C84-5B96-4E58-BA06-9ABEE728F91F}" presName="LevelTwoTextNode" presStyleLbl="node3" presStyleIdx="0" presStyleCnt="7" custLinFactNeighborX="141" custLinFactNeighborY="-438">
        <dgm:presLayoutVars>
          <dgm:chPref val="3"/>
        </dgm:presLayoutVars>
      </dgm:prSet>
      <dgm:spPr/>
    </dgm:pt>
    <dgm:pt modelId="{739ED0E2-CAE4-43F6-8586-3EC2D974A7D0}" type="pres">
      <dgm:prSet presAssocID="{F1D02C84-5B96-4E58-BA06-9ABEE728F91F}" presName="level3hierChild" presStyleCnt="0"/>
      <dgm:spPr/>
    </dgm:pt>
    <dgm:pt modelId="{E012B9E9-692E-4155-AB8A-B89E37A882EE}" type="pres">
      <dgm:prSet presAssocID="{EE63BC1F-4242-4068-B867-F448F2E0C2BE}" presName="conn2-1" presStyleLbl="parChTrans1D3" presStyleIdx="1" presStyleCnt="7"/>
      <dgm:spPr/>
    </dgm:pt>
    <dgm:pt modelId="{21039699-2851-4A5B-8A0D-4B07B97F1800}" type="pres">
      <dgm:prSet presAssocID="{EE63BC1F-4242-4068-B867-F448F2E0C2BE}" presName="connTx" presStyleLbl="parChTrans1D3" presStyleIdx="1" presStyleCnt="7"/>
      <dgm:spPr/>
    </dgm:pt>
    <dgm:pt modelId="{19AC278A-4E2A-4A50-9752-60C0B7682350}" type="pres">
      <dgm:prSet presAssocID="{40AC029A-EF32-46DF-90B3-EFFF5297CCD8}" presName="root2" presStyleCnt="0"/>
      <dgm:spPr/>
    </dgm:pt>
    <dgm:pt modelId="{D6FB8A9C-736C-40F5-B2B2-79B3BFDDACC8}" type="pres">
      <dgm:prSet presAssocID="{40AC029A-EF32-46DF-90B3-EFFF5297CCD8}" presName="LevelTwoTextNode" presStyleLbl="node3" presStyleIdx="1" presStyleCnt="7" custLinFactNeighborX="-2328" custLinFactNeighborY="-2727">
        <dgm:presLayoutVars>
          <dgm:chPref val="3"/>
        </dgm:presLayoutVars>
      </dgm:prSet>
      <dgm:spPr/>
    </dgm:pt>
    <dgm:pt modelId="{33FDF713-A3F8-42EE-B443-D68177790EBC}" type="pres">
      <dgm:prSet presAssocID="{40AC029A-EF32-46DF-90B3-EFFF5297CCD8}" presName="level3hierChild" presStyleCnt="0"/>
      <dgm:spPr/>
    </dgm:pt>
    <dgm:pt modelId="{97C6DADB-DBFE-492C-9C84-B505A22DD96A}" type="pres">
      <dgm:prSet presAssocID="{907C5575-7530-470D-8F5A-023D7AF21D01}" presName="conn2-1" presStyleLbl="parChTrans1D3" presStyleIdx="2" presStyleCnt="7"/>
      <dgm:spPr/>
    </dgm:pt>
    <dgm:pt modelId="{0C2E854C-B690-4020-8DBA-47499A1EBBFA}" type="pres">
      <dgm:prSet presAssocID="{907C5575-7530-470D-8F5A-023D7AF21D01}" presName="connTx" presStyleLbl="parChTrans1D3" presStyleIdx="2" presStyleCnt="7"/>
      <dgm:spPr/>
    </dgm:pt>
    <dgm:pt modelId="{85637170-DA7D-462C-B54C-9B34420C4AF3}" type="pres">
      <dgm:prSet presAssocID="{3A67587D-2F7D-4710-B647-1EA1A2628163}" presName="root2" presStyleCnt="0"/>
      <dgm:spPr/>
    </dgm:pt>
    <dgm:pt modelId="{3FBFE74E-AB78-441D-8581-B07CEA95FD45}" type="pres">
      <dgm:prSet presAssocID="{3A67587D-2F7D-4710-B647-1EA1A2628163}" presName="LevelTwoTextNode" presStyleLbl="node3" presStyleIdx="2" presStyleCnt="7" custLinFactNeighborX="-2328" custLinFactNeighborY="-9157">
        <dgm:presLayoutVars>
          <dgm:chPref val="3"/>
        </dgm:presLayoutVars>
      </dgm:prSet>
      <dgm:spPr/>
    </dgm:pt>
    <dgm:pt modelId="{A82003AF-84F8-4325-9A01-83F5B48D9015}" type="pres">
      <dgm:prSet presAssocID="{3A67587D-2F7D-4710-B647-1EA1A2628163}" presName="level3hierChild" presStyleCnt="0"/>
      <dgm:spPr/>
    </dgm:pt>
    <dgm:pt modelId="{3A62022B-CB8D-409F-97EF-4A71A6CF946E}" type="pres">
      <dgm:prSet presAssocID="{77A102A0-918B-42B5-A710-772B705B426B}" presName="conn2-1" presStyleLbl="parChTrans1D3" presStyleIdx="3" presStyleCnt="7"/>
      <dgm:spPr/>
    </dgm:pt>
    <dgm:pt modelId="{D56BE066-F880-4BA1-8DA0-66D3137FF2C8}" type="pres">
      <dgm:prSet presAssocID="{77A102A0-918B-42B5-A710-772B705B426B}" presName="connTx" presStyleLbl="parChTrans1D3" presStyleIdx="3" presStyleCnt="7"/>
      <dgm:spPr/>
    </dgm:pt>
    <dgm:pt modelId="{BD2D1FFA-97E2-474B-8EB6-C03AB0156435}" type="pres">
      <dgm:prSet presAssocID="{B7DBF61E-8E13-4B76-89AC-62801B9FB4D4}" presName="root2" presStyleCnt="0"/>
      <dgm:spPr/>
    </dgm:pt>
    <dgm:pt modelId="{F821CB9A-0A2E-4DEB-B0D1-8EFB99EB3657}" type="pres">
      <dgm:prSet presAssocID="{B7DBF61E-8E13-4B76-89AC-62801B9FB4D4}" presName="LevelTwoTextNode" presStyleLbl="node3" presStyleIdx="3" presStyleCnt="7" custLinFactNeighborY="-15586">
        <dgm:presLayoutVars>
          <dgm:chPref val="3"/>
        </dgm:presLayoutVars>
      </dgm:prSet>
      <dgm:spPr/>
    </dgm:pt>
    <dgm:pt modelId="{E2B0DE65-073C-4C1C-BEBD-ABE4D541F86C}" type="pres">
      <dgm:prSet presAssocID="{B7DBF61E-8E13-4B76-89AC-62801B9FB4D4}" presName="level3hierChild" presStyleCnt="0"/>
      <dgm:spPr/>
    </dgm:pt>
    <dgm:pt modelId="{A986DCDB-658D-4B40-830D-E50C8EB184BE}" type="pres">
      <dgm:prSet presAssocID="{91BF9145-9425-47B6-9057-62858DE0D770}" presName="conn2-1" presStyleLbl="parChTrans1D3" presStyleIdx="4" presStyleCnt="7"/>
      <dgm:spPr/>
    </dgm:pt>
    <dgm:pt modelId="{C713F6CF-3BBC-4D6D-89CE-E98C8B5EE69A}" type="pres">
      <dgm:prSet presAssocID="{91BF9145-9425-47B6-9057-62858DE0D770}" presName="connTx" presStyleLbl="parChTrans1D3" presStyleIdx="4" presStyleCnt="7"/>
      <dgm:spPr/>
    </dgm:pt>
    <dgm:pt modelId="{77F4DED8-4483-4901-B34F-B5B981B35A4D}" type="pres">
      <dgm:prSet presAssocID="{C3C58C52-4972-42D2-B2FC-EF54E67B4152}" presName="root2" presStyleCnt="0"/>
      <dgm:spPr/>
    </dgm:pt>
    <dgm:pt modelId="{68695C2B-4F59-40D4-BA62-100F065E997E}" type="pres">
      <dgm:prSet presAssocID="{C3C58C52-4972-42D2-B2FC-EF54E67B4152}" presName="LevelTwoTextNode" presStyleLbl="node3" presStyleIdx="4" presStyleCnt="7" custLinFactNeighborY="-22016">
        <dgm:presLayoutVars>
          <dgm:chPref val="3"/>
        </dgm:presLayoutVars>
      </dgm:prSet>
      <dgm:spPr/>
    </dgm:pt>
    <dgm:pt modelId="{A5B2B710-EDEC-4C66-8FEC-A3F9212DEC38}" type="pres">
      <dgm:prSet presAssocID="{C3C58C52-4972-42D2-B2FC-EF54E67B4152}" presName="level3hierChild" presStyleCnt="0"/>
      <dgm:spPr/>
    </dgm:pt>
    <dgm:pt modelId="{EE2E0694-8919-4AFB-8427-D988ABAACC15}" type="pres">
      <dgm:prSet presAssocID="{8BB62313-4EDC-45A4-A65A-12116906FE2A}" presName="conn2-1" presStyleLbl="parChTrans1D2" presStyleIdx="1" presStyleCnt="2"/>
      <dgm:spPr/>
    </dgm:pt>
    <dgm:pt modelId="{8872EB33-2D46-4308-9851-EB3C4FA53CE4}" type="pres">
      <dgm:prSet presAssocID="{8BB62313-4EDC-45A4-A65A-12116906FE2A}" presName="connTx" presStyleLbl="parChTrans1D2" presStyleIdx="1" presStyleCnt="2"/>
      <dgm:spPr/>
    </dgm:pt>
    <dgm:pt modelId="{45BE58D6-3D7A-4E9E-BE7D-B1086BE69E4F}" type="pres">
      <dgm:prSet presAssocID="{177277A5-FB05-46F7-823A-DC8426A4DB48}" presName="root2" presStyleCnt="0"/>
      <dgm:spPr/>
    </dgm:pt>
    <dgm:pt modelId="{DE4032FF-3547-47B0-99A8-0338C271263D}" type="pres">
      <dgm:prSet presAssocID="{177277A5-FB05-46F7-823A-DC8426A4DB48}" presName="LevelTwoTextNode" presStyleLbl="node2" presStyleIdx="1" presStyleCnt="2" custScaleX="157695" custScaleY="161223" custLinFactNeighborX="-52722" custLinFactNeighborY="-82477">
        <dgm:presLayoutVars>
          <dgm:chPref val="3"/>
        </dgm:presLayoutVars>
      </dgm:prSet>
      <dgm:spPr/>
    </dgm:pt>
    <dgm:pt modelId="{7E05774E-562A-4909-A27F-1A2FF7B52C08}" type="pres">
      <dgm:prSet presAssocID="{177277A5-FB05-46F7-823A-DC8426A4DB48}" presName="level3hierChild" presStyleCnt="0"/>
      <dgm:spPr/>
    </dgm:pt>
    <dgm:pt modelId="{F5D7AC44-C0B8-44FE-A8A1-E796C40B4B83}" type="pres">
      <dgm:prSet presAssocID="{59BC5B23-4CBC-49E7-ABD4-D0FEA5D8EE26}" presName="conn2-1" presStyleLbl="parChTrans1D3" presStyleIdx="5" presStyleCnt="7"/>
      <dgm:spPr/>
    </dgm:pt>
    <dgm:pt modelId="{3909E338-D25E-40F5-8B88-5D3EA1B38730}" type="pres">
      <dgm:prSet presAssocID="{59BC5B23-4CBC-49E7-ABD4-D0FEA5D8EE26}" presName="connTx" presStyleLbl="parChTrans1D3" presStyleIdx="5" presStyleCnt="7"/>
      <dgm:spPr/>
    </dgm:pt>
    <dgm:pt modelId="{6DCF793B-07BC-475B-98B6-BEB87906CA5D}" type="pres">
      <dgm:prSet presAssocID="{824B01B9-37F8-431C-8678-EC8D9F6AB5C5}" presName="root2" presStyleCnt="0"/>
      <dgm:spPr/>
    </dgm:pt>
    <dgm:pt modelId="{53DA0E2E-5F3B-4B57-932D-6263E90C961F}" type="pres">
      <dgm:prSet presAssocID="{824B01B9-37F8-431C-8678-EC8D9F6AB5C5}" presName="LevelTwoTextNode" presStyleLbl="node3" presStyleIdx="5" presStyleCnt="7">
        <dgm:presLayoutVars>
          <dgm:chPref val="3"/>
        </dgm:presLayoutVars>
      </dgm:prSet>
      <dgm:spPr/>
    </dgm:pt>
    <dgm:pt modelId="{B5408174-27D7-4F3C-BD1D-E7E6D59B662B}" type="pres">
      <dgm:prSet presAssocID="{824B01B9-37F8-431C-8678-EC8D9F6AB5C5}" presName="level3hierChild" presStyleCnt="0"/>
      <dgm:spPr/>
    </dgm:pt>
    <dgm:pt modelId="{DB17D919-279F-4DF7-B9C4-28A2E7C0D9E9}" type="pres">
      <dgm:prSet presAssocID="{543D8A47-4186-4644-99CE-B5077DC582DE}" presName="conn2-1" presStyleLbl="parChTrans1D3" presStyleIdx="6" presStyleCnt="7"/>
      <dgm:spPr/>
    </dgm:pt>
    <dgm:pt modelId="{81D4550E-845B-4811-B4D3-9B45F7762E1B}" type="pres">
      <dgm:prSet presAssocID="{543D8A47-4186-4644-99CE-B5077DC582DE}" presName="connTx" presStyleLbl="parChTrans1D3" presStyleIdx="6" presStyleCnt="7"/>
      <dgm:spPr/>
    </dgm:pt>
    <dgm:pt modelId="{4BA2BA62-4DF5-430B-BF57-4C2DCE60532F}" type="pres">
      <dgm:prSet presAssocID="{BC4E45CA-0AC1-4DC3-AA07-FF192268AA50}" presName="root2" presStyleCnt="0"/>
      <dgm:spPr/>
    </dgm:pt>
    <dgm:pt modelId="{FE428923-1429-41BA-974E-6092F9868D73}" type="pres">
      <dgm:prSet presAssocID="{BC4E45CA-0AC1-4DC3-AA07-FF192268AA50}" presName="LevelTwoTextNode" presStyleLbl="node3" presStyleIdx="6" presStyleCnt="7">
        <dgm:presLayoutVars>
          <dgm:chPref val="3"/>
        </dgm:presLayoutVars>
      </dgm:prSet>
      <dgm:spPr/>
    </dgm:pt>
    <dgm:pt modelId="{38F721D6-9EDA-4108-849A-866DCD59C662}" type="pres">
      <dgm:prSet presAssocID="{BC4E45CA-0AC1-4DC3-AA07-FF192268AA50}" presName="level3hierChild" presStyleCnt="0"/>
      <dgm:spPr/>
    </dgm:pt>
  </dgm:ptLst>
  <dgm:cxnLst>
    <dgm:cxn modelId="{5BA07201-EC11-4801-8713-3811CE19FB78}" type="presOf" srcId="{B7DBF61E-8E13-4B76-89AC-62801B9FB4D4}" destId="{F821CB9A-0A2E-4DEB-B0D1-8EFB99EB3657}" srcOrd="0" destOrd="0" presId="urn:microsoft.com/office/officeart/2005/8/layout/hierarchy2"/>
    <dgm:cxn modelId="{23AF2F02-B495-4724-8809-F5C38F9DC5BC}" type="presOf" srcId="{BC4E45CA-0AC1-4DC3-AA07-FF192268AA50}" destId="{FE428923-1429-41BA-974E-6092F9868D73}" srcOrd="0" destOrd="0" presId="urn:microsoft.com/office/officeart/2005/8/layout/hierarchy2"/>
    <dgm:cxn modelId="{C2BE7A03-998C-4521-8B38-F7A5F71726C6}" type="presOf" srcId="{907C5575-7530-470D-8F5A-023D7AF21D01}" destId="{0C2E854C-B690-4020-8DBA-47499A1EBBFA}" srcOrd="1" destOrd="0" presId="urn:microsoft.com/office/officeart/2005/8/layout/hierarchy2"/>
    <dgm:cxn modelId="{B571FA04-9484-4379-A1BB-AEB64A00A11C}" type="presOf" srcId="{EE63BC1F-4242-4068-B867-F448F2E0C2BE}" destId="{21039699-2851-4A5B-8A0D-4B07B97F1800}" srcOrd="1" destOrd="0" presId="urn:microsoft.com/office/officeart/2005/8/layout/hierarchy2"/>
    <dgm:cxn modelId="{F9D7831A-F9DB-45AE-BDA2-5C47AE8DC21F}" type="presOf" srcId="{8BB62313-4EDC-45A4-A65A-12116906FE2A}" destId="{EE2E0694-8919-4AFB-8427-D988ABAACC15}" srcOrd="0" destOrd="0" presId="urn:microsoft.com/office/officeart/2005/8/layout/hierarchy2"/>
    <dgm:cxn modelId="{9CADF22F-58B9-463E-993D-08602EF3162F}" srcId="{F45370BA-879D-4D9D-9CAF-B420DA1E65A9}" destId="{3A67587D-2F7D-4710-B647-1EA1A2628163}" srcOrd="2" destOrd="0" parTransId="{907C5575-7530-470D-8F5A-023D7AF21D01}" sibTransId="{1EC730E6-FADF-4754-BD7C-32135F19E7FD}"/>
    <dgm:cxn modelId="{E0B7D237-0336-4EDB-A4A4-CE202B4661BA}" type="presOf" srcId="{EE63BC1F-4242-4068-B867-F448F2E0C2BE}" destId="{E012B9E9-692E-4155-AB8A-B89E37A882EE}" srcOrd="0" destOrd="0" presId="urn:microsoft.com/office/officeart/2005/8/layout/hierarchy2"/>
    <dgm:cxn modelId="{76A1ED39-B96B-417C-9F2F-19FDB3CEA44C}" type="presOf" srcId="{543D8A47-4186-4644-99CE-B5077DC582DE}" destId="{DB17D919-279F-4DF7-B9C4-28A2E7C0D9E9}" srcOrd="0" destOrd="0" presId="urn:microsoft.com/office/officeart/2005/8/layout/hierarchy2"/>
    <dgm:cxn modelId="{1604763F-E2A6-40BC-AA6B-1263D4315EBB}" type="presOf" srcId="{824B01B9-37F8-431C-8678-EC8D9F6AB5C5}" destId="{53DA0E2E-5F3B-4B57-932D-6263E90C961F}" srcOrd="0" destOrd="0" presId="urn:microsoft.com/office/officeart/2005/8/layout/hierarchy2"/>
    <dgm:cxn modelId="{93EB5D61-DED9-4479-8F36-2BA7F911FD54}" type="presOf" srcId="{77A102A0-918B-42B5-A710-772B705B426B}" destId="{3A62022B-CB8D-409F-97EF-4A71A6CF946E}" srcOrd="0" destOrd="0" presId="urn:microsoft.com/office/officeart/2005/8/layout/hierarchy2"/>
    <dgm:cxn modelId="{C8A97046-900C-4739-A3CB-016309230AB7}" type="presOf" srcId="{59BC5B23-4CBC-49E7-ABD4-D0FEA5D8EE26}" destId="{3909E338-D25E-40F5-8B88-5D3EA1B38730}" srcOrd="1" destOrd="0" presId="urn:microsoft.com/office/officeart/2005/8/layout/hierarchy2"/>
    <dgm:cxn modelId="{1788F467-9C42-4162-8B6F-0E4006A170CF}" type="presOf" srcId="{77A102A0-918B-42B5-A710-772B705B426B}" destId="{D56BE066-F880-4BA1-8DA0-66D3137FF2C8}" srcOrd="1" destOrd="0" presId="urn:microsoft.com/office/officeart/2005/8/layout/hierarchy2"/>
    <dgm:cxn modelId="{FC802970-961D-4CBA-A116-38DC89DCD51D}" type="presOf" srcId="{59BC5B23-4CBC-49E7-ABD4-D0FEA5D8EE26}" destId="{F5D7AC44-C0B8-44FE-A8A1-E796C40B4B83}" srcOrd="0" destOrd="0" presId="urn:microsoft.com/office/officeart/2005/8/layout/hierarchy2"/>
    <dgm:cxn modelId="{8689C952-42AF-4EBF-B4C2-FCA78FF3EAC6}" srcId="{F45370BA-879D-4D9D-9CAF-B420DA1E65A9}" destId="{40AC029A-EF32-46DF-90B3-EFFF5297CCD8}" srcOrd="1" destOrd="0" parTransId="{EE63BC1F-4242-4068-B867-F448F2E0C2BE}" sibTransId="{8EBEFA21-D81A-4ECE-8AFD-55B106FFE71B}"/>
    <dgm:cxn modelId="{C098D773-18F9-41D1-952D-5AED2DAC0D0C}" srcId="{F45370BA-879D-4D9D-9CAF-B420DA1E65A9}" destId="{F1D02C84-5B96-4E58-BA06-9ABEE728F91F}" srcOrd="0" destOrd="0" parTransId="{FE620050-2D35-42EA-A441-F3A8F1451541}" sibTransId="{EA9FDA83-198B-4CCD-8122-1A151A04EFA6}"/>
    <dgm:cxn modelId="{574A6E76-9B0C-4A71-8FD5-65D84463E047}" type="presOf" srcId="{8BB62313-4EDC-45A4-A65A-12116906FE2A}" destId="{8872EB33-2D46-4308-9851-EB3C4FA53CE4}" srcOrd="1" destOrd="0" presId="urn:microsoft.com/office/officeart/2005/8/layout/hierarchy2"/>
    <dgm:cxn modelId="{55F68658-5C60-43CF-B1FF-14E4E0368D68}" type="presOf" srcId="{177277A5-FB05-46F7-823A-DC8426A4DB48}" destId="{DE4032FF-3547-47B0-99A8-0338C271263D}" srcOrd="0" destOrd="0" presId="urn:microsoft.com/office/officeart/2005/8/layout/hierarchy2"/>
    <dgm:cxn modelId="{8DCADC7B-02AD-4B8F-9D89-E9F4F9E1B4C3}" srcId="{F45370BA-879D-4D9D-9CAF-B420DA1E65A9}" destId="{B7DBF61E-8E13-4B76-89AC-62801B9FB4D4}" srcOrd="3" destOrd="0" parTransId="{77A102A0-918B-42B5-A710-772B705B426B}" sibTransId="{64FDCFAF-26EC-4826-9ABF-FA2F044FBDD5}"/>
    <dgm:cxn modelId="{43CE4785-C39D-4299-9AE8-E27FB8B0496E}" srcId="{178C43F9-68FA-402D-A012-1F76594439C1}" destId="{F3F66B68-4536-44C3-AA63-F27F6605C549}" srcOrd="0" destOrd="0" parTransId="{D6A14D04-0554-4D42-9F7F-06E62BA656E8}" sibTransId="{EA7206B2-AB2D-479E-A858-14D6DDEAD8FD}"/>
    <dgm:cxn modelId="{2160F785-8213-4955-A494-93497999018F}" type="presOf" srcId="{FE620050-2D35-42EA-A441-F3A8F1451541}" destId="{ECD54FB9-B67C-4246-8F42-881EF77177B3}" srcOrd="0" destOrd="0" presId="urn:microsoft.com/office/officeart/2005/8/layout/hierarchy2"/>
    <dgm:cxn modelId="{2D33C788-6576-4DD4-9069-D622089EBC95}" srcId="{177277A5-FB05-46F7-823A-DC8426A4DB48}" destId="{BC4E45CA-0AC1-4DC3-AA07-FF192268AA50}" srcOrd="1" destOrd="0" parTransId="{543D8A47-4186-4644-99CE-B5077DC582DE}" sibTransId="{4901059C-924D-45C3-A3F5-1356672CB5D4}"/>
    <dgm:cxn modelId="{50B06B95-A504-42A2-B9F5-8B511FC5D7F9}" type="presOf" srcId="{F3F66B68-4536-44C3-AA63-F27F6605C549}" destId="{65292900-54A5-48FC-BA7C-F7A59B03870A}" srcOrd="0" destOrd="0" presId="urn:microsoft.com/office/officeart/2005/8/layout/hierarchy2"/>
    <dgm:cxn modelId="{639A8D9B-F4C2-47DC-9D0C-3196E6E9C5E6}" srcId="{177277A5-FB05-46F7-823A-DC8426A4DB48}" destId="{824B01B9-37F8-431C-8678-EC8D9F6AB5C5}" srcOrd="0" destOrd="0" parTransId="{59BC5B23-4CBC-49E7-ABD4-D0FEA5D8EE26}" sibTransId="{DA6431B3-9BCE-416B-A281-8A3EFC9D3E4B}"/>
    <dgm:cxn modelId="{3208D39B-39A5-4C01-B5B7-51F8D26CB5DB}" type="presOf" srcId="{543D8A47-4186-4644-99CE-B5077DC582DE}" destId="{81D4550E-845B-4811-B4D3-9B45F7762E1B}" srcOrd="1" destOrd="0" presId="urn:microsoft.com/office/officeart/2005/8/layout/hierarchy2"/>
    <dgm:cxn modelId="{5FC918A3-4BD3-4456-AD9F-143189305450}" type="presOf" srcId="{06C9A391-7B1B-43EC-808D-BBEE23D60114}" destId="{E220E099-7095-4345-B44D-3009A6C3C02F}" srcOrd="1" destOrd="0" presId="urn:microsoft.com/office/officeart/2005/8/layout/hierarchy2"/>
    <dgm:cxn modelId="{A0C626A3-3AFD-4CBC-8804-D3C443E29EDF}" type="presOf" srcId="{C3C58C52-4972-42D2-B2FC-EF54E67B4152}" destId="{68695C2B-4F59-40D4-BA62-100F065E997E}" srcOrd="0" destOrd="0" presId="urn:microsoft.com/office/officeart/2005/8/layout/hierarchy2"/>
    <dgm:cxn modelId="{948F8AAC-D963-4B9A-AF04-82EA40482E47}" type="presOf" srcId="{907C5575-7530-470D-8F5A-023D7AF21D01}" destId="{97C6DADB-DBFE-492C-9C84-B505A22DD96A}" srcOrd="0" destOrd="0" presId="urn:microsoft.com/office/officeart/2005/8/layout/hierarchy2"/>
    <dgm:cxn modelId="{3EC7D8B5-B3DB-4E96-9F7A-C76E9EF85D04}" type="presOf" srcId="{91BF9145-9425-47B6-9057-62858DE0D770}" destId="{A986DCDB-658D-4B40-830D-E50C8EB184BE}" srcOrd="0" destOrd="0" presId="urn:microsoft.com/office/officeart/2005/8/layout/hierarchy2"/>
    <dgm:cxn modelId="{5657FAB9-D9DB-4608-BCBC-5EA837E0C697}" type="presOf" srcId="{40AC029A-EF32-46DF-90B3-EFFF5297CCD8}" destId="{D6FB8A9C-736C-40F5-B2B2-79B3BFDDACC8}" srcOrd="0" destOrd="0" presId="urn:microsoft.com/office/officeart/2005/8/layout/hierarchy2"/>
    <dgm:cxn modelId="{CE5E62BE-E7F3-4F82-B8F0-ADBF5F5D7A33}" type="presOf" srcId="{F45370BA-879D-4D9D-9CAF-B420DA1E65A9}" destId="{C1A97536-7488-46F3-B96A-F63EBA4765EC}" srcOrd="0" destOrd="0" presId="urn:microsoft.com/office/officeart/2005/8/layout/hierarchy2"/>
    <dgm:cxn modelId="{A24C89BE-E9B8-49B2-8D90-2B24C74C02A7}" type="presOf" srcId="{91BF9145-9425-47B6-9057-62858DE0D770}" destId="{C713F6CF-3BBC-4D6D-89CE-E98C8B5EE69A}" srcOrd="1" destOrd="0" presId="urn:microsoft.com/office/officeart/2005/8/layout/hierarchy2"/>
    <dgm:cxn modelId="{C64A10CF-214B-44E8-90F2-35A198BDF7A0}" type="presOf" srcId="{FE620050-2D35-42EA-A441-F3A8F1451541}" destId="{D4564400-622E-4DB1-9AD5-87722306DE7A}" srcOrd="1" destOrd="0" presId="urn:microsoft.com/office/officeart/2005/8/layout/hierarchy2"/>
    <dgm:cxn modelId="{6AE390E1-A212-42B4-A03D-D050452C1F61}" type="presOf" srcId="{F1D02C84-5B96-4E58-BA06-9ABEE728F91F}" destId="{B557D0CB-0D2D-46E8-AA40-E21D4B0B0AD4}" srcOrd="0" destOrd="0" presId="urn:microsoft.com/office/officeart/2005/8/layout/hierarchy2"/>
    <dgm:cxn modelId="{6C38EFE2-CDAE-4B51-A29B-97F3C1DDADAB}" type="presOf" srcId="{06C9A391-7B1B-43EC-808D-BBEE23D60114}" destId="{C7C5C119-9F3D-40D0-B430-391713DEBA73}" srcOrd="0" destOrd="0" presId="urn:microsoft.com/office/officeart/2005/8/layout/hierarchy2"/>
    <dgm:cxn modelId="{403EB1E4-47CD-4AD3-A668-9B1789E0BBA7}" srcId="{F45370BA-879D-4D9D-9CAF-B420DA1E65A9}" destId="{C3C58C52-4972-42D2-B2FC-EF54E67B4152}" srcOrd="4" destOrd="0" parTransId="{91BF9145-9425-47B6-9057-62858DE0D770}" sibTransId="{DA887781-A107-4EC5-BA0F-24540ABBA508}"/>
    <dgm:cxn modelId="{794CEFEA-EFDA-45B0-84C3-7634A9F3871E}" srcId="{F3F66B68-4536-44C3-AA63-F27F6605C549}" destId="{177277A5-FB05-46F7-823A-DC8426A4DB48}" srcOrd="1" destOrd="0" parTransId="{8BB62313-4EDC-45A4-A65A-12116906FE2A}" sibTransId="{BB656DEF-D80D-4B0E-8C8A-87C9109B4DEE}"/>
    <dgm:cxn modelId="{803F00EE-73F8-4B82-8341-C9645D8D7C9E}" type="presOf" srcId="{178C43F9-68FA-402D-A012-1F76594439C1}" destId="{D4AF6558-6054-454C-AAD3-E9720AD30017}" srcOrd="0" destOrd="0" presId="urn:microsoft.com/office/officeart/2005/8/layout/hierarchy2"/>
    <dgm:cxn modelId="{F4659BF4-7275-4610-A7F2-30E6F6255E3C}" srcId="{F3F66B68-4536-44C3-AA63-F27F6605C549}" destId="{F45370BA-879D-4D9D-9CAF-B420DA1E65A9}" srcOrd="0" destOrd="0" parTransId="{06C9A391-7B1B-43EC-808D-BBEE23D60114}" sibTransId="{0493151E-D646-4F0B-8430-D8722B875715}"/>
    <dgm:cxn modelId="{0C941DFF-3671-48FC-A47E-202503D59DA8}" type="presOf" srcId="{3A67587D-2F7D-4710-B647-1EA1A2628163}" destId="{3FBFE74E-AB78-441D-8581-B07CEA95FD45}" srcOrd="0" destOrd="0" presId="urn:microsoft.com/office/officeart/2005/8/layout/hierarchy2"/>
    <dgm:cxn modelId="{28E3923B-A9D5-4BB4-B42D-4C991D9CF3BC}" type="presParOf" srcId="{D4AF6558-6054-454C-AAD3-E9720AD30017}" destId="{EF0BD18F-7205-482E-8D4E-A53E817C3C9E}" srcOrd="0" destOrd="0" presId="urn:microsoft.com/office/officeart/2005/8/layout/hierarchy2"/>
    <dgm:cxn modelId="{03C08BC6-5DA5-4B1D-8E10-8C3AEE8F1E23}" type="presParOf" srcId="{EF0BD18F-7205-482E-8D4E-A53E817C3C9E}" destId="{65292900-54A5-48FC-BA7C-F7A59B03870A}" srcOrd="0" destOrd="0" presId="urn:microsoft.com/office/officeart/2005/8/layout/hierarchy2"/>
    <dgm:cxn modelId="{64010542-93C2-4C00-9BBD-D9FB8CED369B}" type="presParOf" srcId="{EF0BD18F-7205-482E-8D4E-A53E817C3C9E}" destId="{0E8D459B-DB14-43DF-B3CF-49628A3924E8}" srcOrd="1" destOrd="0" presId="urn:microsoft.com/office/officeart/2005/8/layout/hierarchy2"/>
    <dgm:cxn modelId="{8E9E8F48-FA18-4D26-9E6A-D6A73157CB1C}" type="presParOf" srcId="{0E8D459B-DB14-43DF-B3CF-49628A3924E8}" destId="{C7C5C119-9F3D-40D0-B430-391713DEBA73}" srcOrd="0" destOrd="0" presId="urn:microsoft.com/office/officeart/2005/8/layout/hierarchy2"/>
    <dgm:cxn modelId="{5227CC0F-4861-4F81-A43B-955AF264996C}" type="presParOf" srcId="{C7C5C119-9F3D-40D0-B430-391713DEBA73}" destId="{E220E099-7095-4345-B44D-3009A6C3C02F}" srcOrd="0" destOrd="0" presId="urn:microsoft.com/office/officeart/2005/8/layout/hierarchy2"/>
    <dgm:cxn modelId="{7AA8C748-B380-46AC-9A7C-275A0B5ADBDE}" type="presParOf" srcId="{0E8D459B-DB14-43DF-B3CF-49628A3924E8}" destId="{07DDBA4F-7C8C-4E72-99B1-E948258148C7}" srcOrd="1" destOrd="0" presId="urn:microsoft.com/office/officeart/2005/8/layout/hierarchy2"/>
    <dgm:cxn modelId="{5EEBC9FA-F5DD-49FC-B8C0-D6DE778B911B}" type="presParOf" srcId="{07DDBA4F-7C8C-4E72-99B1-E948258148C7}" destId="{C1A97536-7488-46F3-B96A-F63EBA4765EC}" srcOrd="0" destOrd="0" presId="urn:microsoft.com/office/officeart/2005/8/layout/hierarchy2"/>
    <dgm:cxn modelId="{6454A559-ECC4-4237-8C29-C5D51A80DAA6}" type="presParOf" srcId="{07DDBA4F-7C8C-4E72-99B1-E948258148C7}" destId="{F3F2CC98-4047-4C5E-A324-69A5A4B939D1}" srcOrd="1" destOrd="0" presId="urn:microsoft.com/office/officeart/2005/8/layout/hierarchy2"/>
    <dgm:cxn modelId="{C608D80C-39DA-4F74-8BF5-C47906084B26}" type="presParOf" srcId="{F3F2CC98-4047-4C5E-A324-69A5A4B939D1}" destId="{ECD54FB9-B67C-4246-8F42-881EF77177B3}" srcOrd="0" destOrd="0" presId="urn:microsoft.com/office/officeart/2005/8/layout/hierarchy2"/>
    <dgm:cxn modelId="{461044C4-032E-4A33-B7F8-8A87C204BC9F}" type="presParOf" srcId="{ECD54FB9-B67C-4246-8F42-881EF77177B3}" destId="{D4564400-622E-4DB1-9AD5-87722306DE7A}" srcOrd="0" destOrd="0" presId="urn:microsoft.com/office/officeart/2005/8/layout/hierarchy2"/>
    <dgm:cxn modelId="{7A821729-CA21-4F18-9D69-BF2425791363}" type="presParOf" srcId="{F3F2CC98-4047-4C5E-A324-69A5A4B939D1}" destId="{797C7F7D-3327-43BA-BAC5-A6BD887BFF36}" srcOrd="1" destOrd="0" presId="urn:microsoft.com/office/officeart/2005/8/layout/hierarchy2"/>
    <dgm:cxn modelId="{1DDA64AE-FB40-41AA-A54D-00959E760397}" type="presParOf" srcId="{797C7F7D-3327-43BA-BAC5-A6BD887BFF36}" destId="{B557D0CB-0D2D-46E8-AA40-E21D4B0B0AD4}" srcOrd="0" destOrd="0" presId="urn:microsoft.com/office/officeart/2005/8/layout/hierarchy2"/>
    <dgm:cxn modelId="{1FC3BA2C-5C72-4168-849C-81560BF54121}" type="presParOf" srcId="{797C7F7D-3327-43BA-BAC5-A6BD887BFF36}" destId="{739ED0E2-CAE4-43F6-8586-3EC2D974A7D0}" srcOrd="1" destOrd="0" presId="urn:microsoft.com/office/officeart/2005/8/layout/hierarchy2"/>
    <dgm:cxn modelId="{FD9059C1-9EEF-4CC9-BDFE-7E8B08D12121}" type="presParOf" srcId="{F3F2CC98-4047-4C5E-A324-69A5A4B939D1}" destId="{E012B9E9-692E-4155-AB8A-B89E37A882EE}" srcOrd="2" destOrd="0" presId="urn:microsoft.com/office/officeart/2005/8/layout/hierarchy2"/>
    <dgm:cxn modelId="{6DD29A20-1A52-4129-A34C-153D5D3B3C0C}" type="presParOf" srcId="{E012B9E9-692E-4155-AB8A-B89E37A882EE}" destId="{21039699-2851-4A5B-8A0D-4B07B97F1800}" srcOrd="0" destOrd="0" presId="urn:microsoft.com/office/officeart/2005/8/layout/hierarchy2"/>
    <dgm:cxn modelId="{BFB35439-AAB8-4CA3-B963-86A830B1F90C}" type="presParOf" srcId="{F3F2CC98-4047-4C5E-A324-69A5A4B939D1}" destId="{19AC278A-4E2A-4A50-9752-60C0B7682350}" srcOrd="3" destOrd="0" presId="urn:microsoft.com/office/officeart/2005/8/layout/hierarchy2"/>
    <dgm:cxn modelId="{4ED1AEB7-B190-4246-99C8-1532C08EE34A}" type="presParOf" srcId="{19AC278A-4E2A-4A50-9752-60C0B7682350}" destId="{D6FB8A9C-736C-40F5-B2B2-79B3BFDDACC8}" srcOrd="0" destOrd="0" presId="urn:microsoft.com/office/officeart/2005/8/layout/hierarchy2"/>
    <dgm:cxn modelId="{5878E595-E6AF-4AF0-B8E0-96C789C26306}" type="presParOf" srcId="{19AC278A-4E2A-4A50-9752-60C0B7682350}" destId="{33FDF713-A3F8-42EE-B443-D68177790EBC}" srcOrd="1" destOrd="0" presId="urn:microsoft.com/office/officeart/2005/8/layout/hierarchy2"/>
    <dgm:cxn modelId="{609034F6-4D99-460A-BA57-1DCC27350609}" type="presParOf" srcId="{F3F2CC98-4047-4C5E-A324-69A5A4B939D1}" destId="{97C6DADB-DBFE-492C-9C84-B505A22DD96A}" srcOrd="4" destOrd="0" presId="urn:microsoft.com/office/officeart/2005/8/layout/hierarchy2"/>
    <dgm:cxn modelId="{5B625E28-26EF-4476-A6C0-9E5416A39131}" type="presParOf" srcId="{97C6DADB-DBFE-492C-9C84-B505A22DD96A}" destId="{0C2E854C-B690-4020-8DBA-47499A1EBBFA}" srcOrd="0" destOrd="0" presId="urn:microsoft.com/office/officeart/2005/8/layout/hierarchy2"/>
    <dgm:cxn modelId="{BCE51C6C-8368-421D-9207-2DEA865A10B0}" type="presParOf" srcId="{F3F2CC98-4047-4C5E-A324-69A5A4B939D1}" destId="{85637170-DA7D-462C-B54C-9B34420C4AF3}" srcOrd="5" destOrd="0" presId="urn:microsoft.com/office/officeart/2005/8/layout/hierarchy2"/>
    <dgm:cxn modelId="{5F4E3B72-FBE0-45A0-B416-E96F0B35571D}" type="presParOf" srcId="{85637170-DA7D-462C-B54C-9B34420C4AF3}" destId="{3FBFE74E-AB78-441D-8581-B07CEA95FD45}" srcOrd="0" destOrd="0" presId="urn:microsoft.com/office/officeart/2005/8/layout/hierarchy2"/>
    <dgm:cxn modelId="{B45D8B63-9BF0-4C9C-92E3-3269BAAE6F7C}" type="presParOf" srcId="{85637170-DA7D-462C-B54C-9B34420C4AF3}" destId="{A82003AF-84F8-4325-9A01-83F5B48D9015}" srcOrd="1" destOrd="0" presId="urn:microsoft.com/office/officeart/2005/8/layout/hierarchy2"/>
    <dgm:cxn modelId="{B2DBB9BB-0799-4FCD-B276-5CFDA59AE03D}" type="presParOf" srcId="{F3F2CC98-4047-4C5E-A324-69A5A4B939D1}" destId="{3A62022B-CB8D-409F-97EF-4A71A6CF946E}" srcOrd="6" destOrd="0" presId="urn:microsoft.com/office/officeart/2005/8/layout/hierarchy2"/>
    <dgm:cxn modelId="{A3A3BE20-8BB7-42D0-A506-28B7D9491D6E}" type="presParOf" srcId="{3A62022B-CB8D-409F-97EF-4A71A6CF946E}" destId="{D56BE066-F880-4BA1-8DA0-66D3137FF2C8}" srcOrd="0" destOrd="0" presId="urn:microsoft.com/office/officeart/2005/8/layout/hierarchy2"/>
    <dgm:cxn modelId="{1B4597C0-C7C1-414C-924A-FF4503B780C8}" type="presParOf" srcId="{F3F2CC98-4047-4C5E-A324-69A5A4B939D1}" destId="{BD2D1FFA-97E2-474B-8EB6-C03AB0156435}" srcOrd="7" destOrd="0" presId="urn:microsoft.com/office/officeart/2005/8/layout/hierarchy2"/>
    <dgm:cxn modelId="{6B87B50D-F048-4FF6-9CF8-485C95C293C1}" type="presParOf" srcId="{BD2D1FFA-97E2-474B-8EB6-C03AB0156435}" destId="{F821CB9A-0A2E-4DEB-B0D1-8EFB99EB3657}" srcOrd="0" destOrd="0" presId="urn:microsoft.com/office/officeart/2005/8/layout/hierarchy2"/>
    <dgm:cxn modelId="{5264F7C3-0E65-4036-9B18-4394EF0804DF}" type="presParOf" srcId="{BD2D1FFA-97E2-474B-8EB6-C03AB0156435}" destId="{E2B0DE65-073C-4C1C-BEBD-ABE4D541F86C}" srcOrd="1" destOrd="0" presId="urn:microsoft.com/office/officeart/2005/8/layout/hierarchy2"/>
    <dgm:cxn modelId="{8B23252E-C307-4D48-8330-66A325296991}" type="presParOf" srcId="{F3F2CC98-4047-4C5E-A324-69A5A4B939D1}" destId="{A986DCDB-658D-4B40-830D-E50C8EB184BE}" srcOrd="8" destOrd="0" presId="urn:microsoft.com/office/officeart/2005/8/layout/hierarchy2"/>
    <dgm:cxn modelId="{9F30ED73-A690-435B-BC3E-AE1F13343A91}" type="presParOf" srcId="{A986DCDB-658D-4B40-830D-E50C8EB184BE}" destId="{C713F6CF-3BBC-4D6D-89CE-E98C8B5EE69A}" srcOrd="0" destOrd="0" presId="urn:microsoft.com/office/officeart/2005/8/layout/hierarchy2"/>
    <dgm:cxn modelId="{B7557B22-7533-4501-BC8B-69B1DA24E858}" type="presParOf" srcId="{F3F2CC98-4047-4C5E-A324-69A5A4B939D1}" destId="{77F4DED8-4483-4901-B34F-B5B981B35A4D}" srcOrd="9" destOrd="0" presId="urn:microsoft.com/office/officeart/2005/8/layout/hierarchy2"/>
    <dgm:cxn modelId="{7CADCA24-6045-4D72-9025-EBC84089846B}" type="presParOf" srcId="{77F4DED8-4483-4901-B34F-B5B981B35A4D}" destId="{68695C2B-4F59-40D4-BA62-100F065E997E}" srcOrd="0" destOrd="0" presId="urn:microsoft.com/office/officeart/2005/8/layout/hierarchy2"/>
    <dgm:cxn modelId="{610E97BE-4972-4D78-9331-E3621929AA0F}" type="presParOf" srcId="{77F4DED8-4483-4901-B34F-B5B981B35A4D}" destId="{A5B2B710-EDEC-4C66-8FEC-A3F9212DEC38}" srcOrd="1" destOrd="0" presId="urn:microsoft.com/office/officeart/2005/8/layout/hierarchy2"/>
    <dgm:cxn modelId="{0DC0BA3B-8FF7-4C52-A1D0-3AA6CB81BAEC}" type="presParOf" srcId="{0E8D459B-DB14-43DF-B3CF-49628A3924E8}" destId="{EE2E0694-8919-4AFB-8427-D988ABAACC15}" srcOrd="2" destOrd="0" presId="urn:microsoft.com/office/officeart/2005/8/layout/hierarchy2"/>
    <dgm:cxn modelId="{84629A19-3F1F-4E34-A116-60C6ACFDD293}" type="presParOf" srcId="{EE2E0694-8919-4AFB-8427-D988ABAACC15}" destId="{8872EB33-2D46-4308-9851-EB3C4FA53CE4}" srcOrd="0" destOrd="0" presId="urn:microsoft.com/office/officeart/2005/8/layout/hierarchy2"/>
    <dgm:cxn modelId="{971F463A-BAE9-453A-A7DE-F6B057A4C3A9}" type="presParOf" srcId="{0E8D459B-DB14-43DF-B3CF-49628A3924E8}" destId="{45BE58D6-3D7A-4E9E-BE7D-B1086BE69E4F}" srcOrd="3" destOrd="0" presId="urn:microsoft.com/office/officeart/2005/8/layout/hierarchy2"/>
    <dgm:cxn modelId="{C752E45A-06DB-4331-A263-143227A65135}" type="presParOf" srcId="{45BE58D6-3D7A-4E9E-BE7D-B1086BE69E4F}" destId="{DE4032FF-3547-47B0-99A8-0338C271263D}" srcOrd="0" destOrd="0" presId="urn:microsoft.com/office/officeart/2005/8/layout/hierarchy2"/>
    <dgm:cxn modelId="{DC78B8EF-67EC-48AA-8D90-084825164506}" type="presParOf" srcId="{45BE58D6-3D7A-4E9E-BE7D-B1086BE69E4F}" destId="{7E05774E-562A-4909-A27F-1A2FF7B52C08}" srcOrd="1" destOrd="0" presId="urn:microsoft.com/office/officeart/2005/8/layout/hierarchy2"/>
    <dgm:cxn modelId="{4DD1E354-4F66-4CDC-9CDB-A8F1F146B5D3}" type="presParOf" srcId="{7E05774E-562A-4909-A27F-1A2FF7B52C08}" destId="{F5D7AC44-C0B8-44FE-A8A1-E796C40B4B83}" srcOrd="0" destOrd="0" presId="urn:microsoft.com/office/officeart/2005/8/layout/hierarchy2"/>
    <dgm:cxn modelId="{B1C21B10-B441-4525-91CB-1A57897C3703}" type="presParOf" srcId="{F5D7AC44-C0B8-44FE-A8A1-E796C40B4B83}" destId="{3909E338-D25E-40F5-8B88-5D3EA1B38730}" srcOrd="0" destOrd="0" presId="urn:microsoft.com/office/officeart/2005/8/layout/hierarchy2"/>
    <dgm:cxn modelId="{EA5C48BF-13AB-4E1F-A669-3BFDCD5FBDA4}" type="presParOf" srcId="{7E05774E-562A-4909-A27F-1A2FF7B52C08}" destId="{6DCF793B-07BC-475B-98B6-BEB87906CA5D}" srcOrd="1" destOrd="0" presId="urn:microsoft.com/office/officeart/2005/8/layout/hierarchy2"/>
    <dgm:cxn modelId="{5F4295ED-5232-4DA6-A7FA-D9107F71DDFD}" type="presParOf" srcId="{6DCF793B-07BC-475B-98B6-BEB87906CA5D}" destId="{53DA0E2E-5F3B-4B57-932D-6263E90C961F}" srcOrd="0" destOrd="0" presId="urn:microsoft.com/office/officeart/2005/8/layout/hierarchy2"/>
    <dgm:cxn modelId="{FFEA0F46-0072-409E-A05E-4A0DFCEC720B}" type="presParOf" srcId="{6DCF793B-07BC-475B-98B6-BEB87906CA5D}" destId="{B5408174-27D7-4F3C-BD1D-E7E6D59B662B}" srcOrd="1" destOrd="0" presId="urn:microsoft.com/office/officeart/2005/8/layout/hierarchy2"/>
    <dgm:cxn modelId="{2104A9E5-9EE3-4552-8C03-89565B1A73AC}" type="presParOf" srcId="{7E05774E-562A-4909-A27F-1A2FF7B52C08}" destId="{DB17D919-279F-4DF7-B9C4-28A2E7C0D9E9}" srcOrd="2" destOrd="0" presId="urn:microsoft.com/office/officeart/2005/8/layout/hierarchy2"/>
    <dgm:cxn modelId="{F7DC1A65-C244-46D7-AA03-F144D1FC9BD8}" type="presParOf" srcId="{DB17D919-279F-4DF7-B9C4-28A2E7C0D9E9}" destId="{81D4550E-845B-4811-B4D3-9B45F7762E1B}" srcOrd="0" destOrd="0" presId="urn:microsoft.com/office/officeart/2005/8/layout/hierarchy2"/>
    <dgm:cxn modelId="{5146BA0E-9685-4FD2-913D-21A8D5B97ACC}" type="presParOf" srcId="{7E05774E-562A-4909-A27F-1A2FF7B52C08}" destId="{4BA2BA62-4DF5-430B-BF57-4C2DCE60532F}" srcOrd="3" destOrd="0" presId="urn:microsoft.com/office/officeart/2005/8/layout/hierarchy2"/>
    <dgm:cxn modelId="{4882EFC3-8FF2-4F96-8522-A695A865C8D2}" type="presParOf" srcId="{4BA2BA62-4DF5-430B-BF57-4C2DCE60532F}" destId="{FE428923-1429-41BA-974E-6092F9868D73}" srcOrd="0" destOrd="0" presId="urn:microsoft.com/office/officeart/2005/8/layout/hierarchy2"/>
    <dgm:cxn modelId="{82929F6A-2E6C-49D1-8219-4215D080F2C0}" type="presParOf" srcId="{4BA2BA62-4DF5-430B-BF57-4C2DCE60532F}" destId="{38F721D6-9EDA-4108-849A-866DCD59C662}" srcOrd="1" destOrd="0" presId="urn:microsoft.com/office/officeart/2005/8/layout/hierarchy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292900-54A5-48FC-BA7C-F7A59B03870A}">
      <dsp:nvSpPr>
        <dsp:cNvPr id="0" name=""/>
        <dsp:cNvSpPr/>
      </dsp:nvSpPr>
      <dsp:spPr>
        <a:xfrm>
          <a:off x="342897" y="1047465"/>
          <a:ext cx="1915428" cy="1138648"/>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PMSE ( PERFORMANCE  MANAGEMENT SYSTEM EFFECTIVENESS)</a:t>
          </a:r>
        </a:p>
      </dsp:txBody>
      <dsp:txXfrm>
        <a:off x="376247" y="1080815"/>
        <a:ext cx="1848728" cy="1071948"/>
      </dsp:txXfrm>
    </dsp:sp>
    <dsp:sp modelId="{C7C5C119-9F3D-40D0-B430-391713DEBA73}">
      <dsp:nvSpPr>
        <dsp:cNvPr id="0" name=""/>
        <dsp:cNvSpPr/>
      </dsp:nvSpPr>
      <dsp:spPr>
        <a:xfrm rot="19203665">
          <a:off x="2149792" y="1306730"/>
          <a:ext cx="930537" cy="22741"/>
        </a:xfrm>
        <a:custGeom>
          <a:avLst/>
          <a:gdLst/>
          <a:ahLst/>
          <a:cxnLst/>
          <a:rect l="0" t="0" r="0" b="0"/>
          <a:pathLst>
            <a:path>
              <a:moveTo>
                <a:pt x="0" y="11370"/>
              </a:moveTo>
              <a:lnTo>
                <a:pt x="930537" y="11370"/>
              </a:lnTo>
            </a:path>
          </a:pathLst>
        </a:cu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591797" y="1294837"/>
        <a:ext cx="46526" cy="46526"/>
      </dsp:txXfrm>
    </dsp:sp>
    <dsp:sp modelId="{C1A97536-7488-46F3-B96A-F63EBA4765EC}">
      <dsp:nvSpPr>
        <dsp:cNvPr id="0" name=""/>
        <dsp:cNvSpPr/>
      </dsp:nvSpPr>
      <dsp:spPr>
        <a:xfrm>
          <a:off x="2971796" y="704564"/>
          <a:ext cx="1296084" cy="629694"/>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EE ( Employee Engagement)</a:t>
          </a:r>
        </a:p>
      </dsp:txBody>
      <dsp:txXfrm>
        <a:off x="2990239" y="723007"/>
        <a:ext cx="1259198" cy="592808"/>
      </dsp:txXfrm>
    </dsp:sp>
    <dsp:sp modelId="{ECD54FB9-B67C-4246-8F42-881EF77177B3}">
      <dsp:nvSpPr>
        <dsp:cNvPr id="0" name=""/>
        <dsp:cNvSpPr/>
      </dsp:nvSpPr>
      <dsp:spPr>
        <a:xfrm rot="18575411">
          <a:off x="4077841" y="604276"/>
          <a:ext cx="1047892" cy="22741"/>
        </a:xfrm>
        <a:custGeom>
          <a:avLst/>
          <a:gdLst/>
          <a:ahLst/>
          <a:cxnLst/>
          <a:rect l="0" t="0" r="0" b="0"/>
          <a:pathLst>
            <a:path>
              <a:moveTo>
                <a:pt x="0" y="11370"/>
              </a:moveTo>
              <a:lnTo>
                <a:pt x="1047892" y="11370"/>
              </a:lnTo>
            </a:path>
          </a:pathLst>
        </a:custGeom>
        <a:noFill/>
        <a:ln w="12700" cap="flat" cmpd="sng" algn="ctr">
          <a:solidFill>
            <a:schemeClr val="accent1">
              <a:shade val="8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575590" y="589450"/>
        <a:ext cx="52394" cy="52394"/>
      </dsp:txXfrm>
    </dsp:sp>
    <dsp:sp modelId="{B557D0CB-0D2D-46E8-AA40-E21D4B0B0AD4}">
      <dsp:nvSpPr>
        <dsp:cNvPr id="0" name=""/>
        <dsp:cNvSpPr/>
      </dsp:nvSpPr>
      <dsp:spPr>
        <a:xfrm>
          <a:off x="4935694" y="1327"/>
          <a:ext cx="842220" cy="421110"/>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Job role </a:t>
          </a:r>
        </a:p>
      </dsp:txBody>
      <dsp:txXfrm>
        <a:off x="4948028" y="13661"/>
        <a:ext cx="817552" cy="396442"/>
      </dsp:txXfrm>
    </dsp:sp>
    <dsp:sp modelId="{E012B9E9-692E-4155-AB8A-B89E37A882EE}">
      <dsp:nvSpPr>
        <dsp:cNvPr id="0" name=""/>
        <dsp:cNvSpPr/>
      </dsp:nvSpPr>
      <dsp:spPr>
        <a:xfrm rot="19966448">
          <a:off x="4227573" y="841595"/>
          <a:ext cx="727633" cy="22741"/>
        </a:xfrm>
        <a:custGeom>
          <a:avLst/>
          <a:gdLst/>
          <a:ahLst/>
          <a:cxnLst/>
          <a:rect l="0" t="0" r="0" b="0"/>
          <a:pathLst>
            <a:path>
              <a:moveTo>
                <a:pt x="0" y="11370"/>
              </a:moveTo>
              <a:lnTo>
                <a:pt x="727633" y="11370"/>
              </a:lnTo>
            </a:path>
          </a:pathLst>
        </a:custGeom>
        <a:noFill/>
        <a:ln w="12700" cap="flat" cmpd="sng" algn="ctr">
          <a:solidFill>
            <a:schemeClr val="accent1">
              <a:shade val="8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573199" y="834775"/>
        <a:ext cx="36381" cy="36381"/>
      </dsp:txXfrm>
    </dsp:sp>
    <dsp:sp modelId="{D6FB8A9C-736C-40F5-B2B2-79B3BFDDACC8}">
      <dsp:nvSpPr>
        <dsp:cNvPr id="0" name=""/>
        <dsp:cNvSpPr/>
      </dsp:nvSpPr>
      <dsp:spPr>
        <a:xfrm>
          <a:off x="4914900" y="475965"/>
          <a:ext cx="842220" cy="421110"/>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Work environment</a:t>
          </a:r>
        </a:p>
      </dsp:txBody>
      <dsp:txXfrm>
        <a:off x="4927234" y="488299"/>
        <a:ext cx="817552" cy="396442"/>
      </dsp:txXfrm>
    </dsp:sp>
    <dsp:sp modelId="{97C6DADB-DBFE-492C-9C84-B505A22DD96A}">
      <dsp:nvSpPr>
        <dsp:cNvPr id="0" name=""/>
        <dsp:cNvSpPr/>
      </dsp:nvSpPr>
      <dsp:spPr>
        <a:xfrm rot="652521">
          <a:off x="4261964" y="1070195"/>
          <a:ext cx="658852" cy="22741"/>
        </a:xfrm>
        <a:custGeom>
          <a:avLst/>
          <a:gdLst/>
          <a:ahLst/>
          <a:cxnLst/>
          <a:rect l="0" t="0" r="0" b="0"/>
          <a:pathLst>
            <a:path>
              <a:moveTo>
                <a:pt x="0" y="11370"/>
              </a:moveTo>
              <a:lnTo>
                <a:pt x="658852" y="11370"/>
              </a:lnTo>
            </a:path>
          </a:pathLst>
        </a:custGeom>
        <a:noFill/>
        <a:ln w="12700" cap="flat" cmpd="sng" algn="ctr">
          <a:solidFill>
            <a:schemeClr val="accent1">
              <a:shade val="8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574919" y="1065094"/>
        <a:ext cx="32942" cy="32942"/>
      </dsp:txXfrm>
    </dsp:sp>
    <dsp:sp modelId="{3FBFE74E-AB78-441D-8581-B07CEA95FD45}">
      <dsp:nvSpPr>
        <dsp:cNvPr id="0" name=""/>
        <dsp:cNvSpPr/>
      </dsp:nvSpPr>
      <dsp:spPr>
        <a:xfrm>
          <a:off x="4914900" y="933164"/>
          <a:ext cx="842220" cy="421110"/>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Communication</a:t>
          </a:r>
        </a:p>
      </dsp:txBody>
      <dsp:txXfrm>
        <a:off x="4927234" y="945498"/>
        <a:ext cx="817552" cy="396442"/>
      </dsp:txXfrm>
    </dsp:sp>
    <dsp:sp modelId="{3A62022B-CB8D-409F-97EF-4A71A6CF946E}">
      <dsp:nvSpPr>
        <dsp:cNvPr id="0" name=""/>
        <dsp:cNvSpPr/>
      </dsp:nvSpPr>
      <dsp:spPr>
        <a:xfrm rot="2465930">
          <a:off x="4158886" y="1298796"/>
          <a:ext cx="884615" cy="22741"/>
        </a:xfrm>
        <a:custGeom>
          <a:avLst/>
          <a:gdLst/>
          <a:ahLst/>
          <a:cxnLst/>
          <a:rect l="0" t="0" r="0" b="0"/>
          <a:pathLst>
            <a:path>
              <a:moveTo>
                <a:pt x="0" y="11370"/>
              </a:moveTo>
              <a:lnTo>
                <a:pt x="884615" y="11370"/>
              </a:lnTo>
            </a:path>
          </a:pathLst>
        </a:custGeom>
        <a:noFill/>
        <a:ln w="12700" cap="flat" cmpd="sng" algn="ctr">
          <a:solidFill>
            <a:schemeClr val="accent1">
              <a:shade val="8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579078" y="1288052"/>
        <a:ext cx="44230" cy="44230"/>
      </dsp:txXfrm>
    </dsp:sp>
    <dsp:sp modelId="{F821CB9A-0A2E-4DEB-B0D1-8EFB99EB3657}">
      <dsp:nvSpPr>
        <dsp:cNvPr id="0" name=""/>
        <dsp:cNvSpPr/>
      </dsp:nvSpPr>
      <dsp:spPr>
        <a:xfrm>
          <a:off x="4934506" y="1390368"/>
          <a:ext cx="842220" cy="421110"/>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training</a:t>
          </a:r>
        </a:p>
      </dsp:txBody>
      <dsp:txXfrm>
        <a:off x="4946840" y="1402702"/>
        <a:ext cx="817552" cy="396442"/>
      </dsp:txXfrm>
    </dsp:sp>
    <dsp:sp modelId="{A986DCDB-658D-4B40-830D-E50C8EB184BE}">
      <dsp:nvSpPr>
        <dsp:cNvPr id="0" name=""/>
        <dsp:cNvSpPr/>
      </dsp:nvSpPr>
      <dsp:spPr>
        <a:xfrm rot="3438502">
          <a:off x="3984081" y="1527396"/>
          <a:ext cx="1234224" cy="22741"/>
        </a:xfrm>
        <a:custGeom>
          <a:avLst/>
          <a:gdLst/>
          <a:ahLst/>
          <a:cxnLst/>
          <a:rect l="0" t="0" r="0" b="0"/>
          <a:pathLst>
            <a:path>
              <a:moveTo>
                <a:pt x="0" y="11370"/>
              </a:moveTo>
              <a:lnTo>
                <a:pt x="1234224" y="11370"/>
              </a:lnTo>
            </a:path>
          </a:pathLst>
        </a:custGeom>
        <a:noFill/>
        <a:ln w="12700" cap="flat" cmpd="sng" algn="ctr">
          <a:solidFill>
            <a:schemeClr val="accent1">
              <a:shade val="8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570338" y="1507911"/>
        <a:ext cx="61711" cy="61711"/>
      </dsp:txXfrm>
    </dsp:sp>
    <dsp:sp modelId="{68695C2B-4F59-40D4-BA62-100F065E997E}">
      <dsp:nvSpPr>
        <dsp:cNvPr id="0" name=""/>
        <dsp:cNvSpPr/>
      </dsp:nvSpPr>
      <dsp:spPr>
        <a:xfrm>
          <a:off x="4934506" y="1847567"/>
          <a:ext cx="842220" cy="421110"/>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flexibility</a:t>
          </a:r>
        </a:p>
      </dsp:txBody>
      <dsp:txXfrm>
        <a:off x="4946840" y="1859901"/>
        <a:ext cx="817552" cy="396442"/>
      </dsp:txXfrm>
    </dsp:sp>
    <dsp:sp modelId="{EE2E0694-8919-4AFB-8427-D988ABAACC15}">
      <dsp:nvSpPr>
        <dsp:cNvPr id="0" name=""/>
        <dsp:cNvSpPr/>
      </dsp:nvSpPr>
      <dsp:spPr>
        <a:xfrm rot="3403707">
          <a:off x="2011827" y="2061989"/>
          <a:ext cx="1092169" cy="22741"/>
        </a:xfrm>
        <a:custGeom>
          <a:avLst/>
          <a:gdLst/>
          <a:ahLst/>
          <a:cxnLst/>
          <a:rect l="0" t="0" r="0" b="0"/>
          <a:pathLst>
            <a:path>
              <a:moveTo>
                <a:pt x="0" y="11370"/>
              </a:moveTo>
              <a:lnTo>
                <a:pt x="1092169" y="11370"/>
              </a:lnTo>
            </a:path>
          </a:pathLst>
        </a:cu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530608" y="2046055"/>
        <a:ext cx="54608" cy="54608"/>
      </dsp:txXfrm>
    </dsp:sp>
    <dsp:sp modelId="{DE4032FF-3547-47B0-99A8-0338C271263D}">
      <dsp:nvSpPr>
        <dsp:cNvPr id="0" name=""/>
        <dsp:cNvSpPr/>
      </dsp:nvSpPr>
      <dsp:spPr>
        <a:xfrm>
          <a:off x="2857498" y="2190467"/>
          <a:ext cx="1328139" cy="678926"/>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PM( Performance Management)</a:t>
          </a:r>
        </a:p>
      </dsp:txBody>
      <dsp:txXfrm>
        <a:off x="2877383" y="2210352"/>
        <a:ext cx="1288369" cy="639156"/>
      </dsp:txXfrm>
    </dsp:sp>
    <dsp:sp modelId="{F5D7AC44-C0B8-44FE-A8A1-E796C40B4B83}">
      <dsp:nvSpPr>
        <dsp:cNvPr id="0" name=""/>
        <dsp:cNvSpPr/>
      </dsp:nvSpPr>
      <dsp:spPr>
        <a:xfrm rot="460252">
          <a:off x="4182112" y="2571149"/>
          <a:ext cx="787975" cy="22741"/>
        </a:xfrm>
        <a:custGeom>
          <a:avLst/>
          <a:gdLst/>
          <a:ahLst/>
          <a:cxnLst/>
          <a:rect l="0" t="0" r="0" b="0"/>
          <a:pathLst>
            <a:path>
              <a:moveTo>
                <a:pt x="0" y="11370"/>
              </a:moveTo>
              <a:lnTo>
                <a:pt x="787975" y="11370"/>
              </a:lnTo>
            </a:path>
          </a:pathLst>
        </a:custGeom>
        <a:noFill/>
        <a:ln w="12700" cap="flat" cmpd="sng" algn="ctr">
          <a:solidFill>
            <a:schemeClr val="accent1">
              <a:shade val="8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556400" y="2562821"/>
        <a:ext cx="39398" cy="39398"/>
      </dsp:txXfrm>
    </dsp:sp>
    <dsp:sp modelId="{53DA0E2E-5F3B-4B57-932D-6263E90C961F}">
      <dsp:nvSpPr>
        <dsp:cNvPr id="0" name=""/>
        <dsp:cNvSpPr/>
      </dsp:nvSpPr>
      <dsp:spPr>
        <a:xfrm>
          <a:off x="4966561" y="2424555"/>
          <a:ext cx="842220" cy="421110"/>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Feedback</a:t>
          </a:r>
        </a:p>
      </dsp:txBody>
      <dsp:txXfrm>
        <a:off x="4978895" y="2436889"/>
        <a:ext cx="817552" cy="396442"/>
      </dsp:txXfrm>
    </dsp:sp>
    <dsp:sp modelId="{DB17D919-279F-4DF7-B9C4-28A2E7C0D9E9}">
      <dsp:nvSpPr>
        <dsp:cNvPr id="0" name=""/>
        <dsp:cNvSpPr/>
      </dsp:nvSpPr>
      <dsp:spPr>
        <a:xfrm rot="2222776">
          <a:off x="4086891" y="2813288"/>
          <a:ext cx="978418" cy="22741"/>
        </a:xfrm>
        <a:custGeom>
          <a:avLst/>
          <a:gdLst/>
          <a:ahLst/>
          <a:cxnLst/>
          <a:rect l="0" t="0" r="0" b="0"/>
          <a:pathLst>
            <a:path>
              <a:moveTo>
                <a:pt x="0" y="11370"/>
              </a:moveTo>
              <a:lnTo>
                <a:pt x="978418" y="11370"/>
              </a:lnTo>
            </a:path>
          </a:pathLst>
        </a:custGeom>
        <a:noFill/>
        <a:ln w="12700" cap="flat" cmpd="sng" algn="ctr">
          <a:solidFill>
            <a:schemeClr val="accent1">
              <a:shade val="8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551639" y="2800198"/>
        <a:ext cx="48920" cy="48920"/>
      </dsp:txXfrm>
    </dsp:sp>
    <dsp:sp modelId="{FE428923-1429-41BA-974E-6092F9868D73}">
      <dsp:nvSpPr>
        <dsp:cNvPr id="0" name=""/>
        <dsp:cNvSpPr/>
      </dsp:nvSpPr>
      <dsp:spPr>
        <a:xfrm>
          <a:off x="4966561" y="2908832"/>
          <a:ext cx="842220" cy="421110"/>
        </a:xfrm>
        <a:prstGeom prst="roundRect">
          <a:avLst>
            <a:gd name="adj" fmla="val 1000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Font typeface="Symbol" panose="05050102010706020507" pitchFamily="18" charset="2"/>
            <a:buNone/>
          </a:pPr>
          <a:r>
            <a:rPr lang="en-US" sz="900" kern="1200"/>
            <a:t>Rewards</a:t>
          </a:r>
        </a:p>
      </dsp:txBody>
      <dsp:txXfrm>
        <a:off x="4978895" y="2921166"/>
        <a:ext cx="817552" cy="39644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Sun19</b:Tag>
    <b:SourceType>JournalArticle</b:SourceType>
    <b:Guid>{F4271F20-9945-4B11-857E-F6BB718B8158}</b:Guid>
    <b:Author>
      <b:Author>
        <b:NameList>
          <b:Person>
            <b:Last>Sun</b:Last>
            <b:First>L</b:First>
          </b:Person>
          <b:Person>
            <b:Last>Bunchapattanasakda</b:Last>
            <b:First>C</b:First>
          </b:Person>
        </b:NameList>
      </b:Author>
    </b:Author>
    <b:Title>Employee engagement: A literature reviews</b:Title>
    <b:JournalName>International Journal of Human Resource Studie</b:JournalName>
    <b:Year>2019</b:Year>
    <b:Pages>63-80</b:Pages>
    <b:Volume>9</b:Volume>
    <b:Issue>1</b:Issue>
    <b:RefOrder>26</b:RefOrder>
  </b:Source>
  <b:Source>
    <b:Tag>McB07</b:Tag>
    <b:SourceType>JournalArticle</b:SourceType>
    <b:Guid>{819D794F-C20E-43F7-988A-6766D58FE9AC}</b:Guid>
    <b:Author>
      <b:Author>
        <b:NameList>
          <b:Person>
            <b:Last>McBain</b:Last>
            <b:First>R</b:First>
          </b:Person>
        </b:NameList>
      </b:Author>
    </b:Author>
    <b:Title>The practice of engagement: Research into current employee engagement practice</b:Title>
    <b:JournalName>Strategic HR review</b:JournalName>
    <b:Year>2007</b:Year>
    <b:Pages>16-19</b:Pages>
    <b:Volume>6</b:Volume>
    <b:Issue>6</b:Issue>
    <b:RefOrder>22</b:RefOrder>
  </b:Source>
  <b:Source>
    <b:Tag>Sak14</b:Tag>
    <b:SourceType>JournalArticle</b:SourceType>
    <b:Guid>{F24611B6-20F1-41C5-8B79-7A3D214104E6}</b:Guid>
    <b:Author>
      <b:Author>
        <b:NameList>
          <b:Person>
            <b:Last>Saks</b:Last>
            <b:First>M</b:First>
            <b:Middle>A</b:Middle>
          </b:Person>
          <b:Person>
            <b:Last>Gruman</b:Last>
            <b:First>A</b:First>
            <b:Middle>J</b:Middle>
          </b:Person>
        </b:NameList>
      </b:Author>
    </b:Author>
    <b:Title>What do we really know about employee engagement?</b:Title>
    <b:JournalName>Human resource development quarterly</b:JournalName>
    <b:Year>2014</b:Year>
    <b:Pages>155-182</b:Pages>
    <b:Volume>25</b:Volume>
    <b:Issue>2</b:Issue>
    <b:RefOrder>25</b:RefOrder>
  </b:Source>
  <b:Source>
    <b:Tag>Mar10</b:Tag>
    <b:SourceType>JournalArticle</b:SourceType>
    <b:Guid>{DC8D0CA5-88FE-4F48-9674-3BDFC1EF9204}</b:Guid>
    <b:Author>
      <b:Author>
        <b:NameList>
          <b:Person>
            <b:Last>Markos</b:Last>
            <b:First>S</b:First>
          </b:Person>
          <b:Person>
            <b:Last>Sridevi</b:Last>
            <b:First>S</b:First>
            <b:Middle>M</b:Middle>
          </b:Person>
        </b:NameList>
      </b:Author>
    </b:Author>
    <b:Title>Employee engagement: The key to improving performance</b:Title>
    <b:JournalName>International journal of business and management</b:JournalName>
    <b:Year>2010</b:Year>
    <b:Pages>89</b:Pages>
    <b:Volume>5</b:Volume>
    <b:Issue>12</b:Issue>
    <b:RefOrder>21</b:RefOrder>
  </b:Source>
  <b:Source>
    <b:Tag>Lit06</b:Tag>
    <b:SourceType>JournalArticle</b:SourceType>
    <b:Guid>{E8D7FD2E-9E11-43D8-BC7D-7959D10D717F}</b:Guid>
    <b:Author>
      <b:Author>
        <b:NameList>
          <b:Person>
            <b:Last>Little</b:Last>
            <b:First>B</b:First>
          </b:Person>
          <b:Person>
            <b:Last>Little</b:Last>
            <b:First>P</b:First>
          </b:Person>
        </b:NameList>
      </b:Author>
    </b:Author>
    <b:Title>Employee engagement: Conceptual issues.</b:Title>
    <b:JournalName>Journal of Organizational Culture, Communications and Conflict</b:JournalName>
    <b:Year>2006</b:Year>
    <b:Pages>111-120</b:Pages>
    <b:Volume>10</b:Volume>
    <b:Issue>1</b:Issue>
    <b:RefOrder>20</b:RefOrder>
  </b:Source>
  <b:Source>
    <b:Tag>Bai12</b:Tag>
    <b:SourceType>JournalArticle</b:SourceType>
    <b:Guid>{AE3887CB-BB72-4BDF-BEA9-DE0CC7CD4E17}</b:Guid>
    <b:Author>
      <b:Author>
        <b:NameList>
          <b:Person>
            <b:Last>Baird</b:Last>
            <b:First>K</b:First>
          </b:Person>
          <b:Person>
            <b:Last>Schoch</b:Last>
            <b:First>H</b:First>
          </b:Person>
          <b:Person>
            <b:Last>Chen.</b:Last>
            <b:First>Q</b:First>
          </b:Person>
        </b:NameList>
      </b:Author>
    </b:Author>
    <b:Title>Performance management system effectiveness in Australian local government.</b:Title>
    <b:JournalName>Pacific Accounting Review</b:JournalName>
    <b:Year>2012</b:Year>
    <b:Pages>161-185.</b:Pages>
    <b:Volume>24</b:Volume>
    <b:Issue>2</b:Issue>
    <b:RefOrder>11</b:RefOrder>
  </b:Source>
  <b:Source>
    <b:Tag>Ang17</b:Tag>
    <b:SourceType>JournalArticle</b:SourceType>
    <b:Guid>{8C69E228-6951-47CE-9A6D-6F0A145F5B89}</b:Guid>
    <b:Author>
      <b:Author>
        <b:NameList>
          <b:Person>
            <b:Last>Angelo</b:Last>
            <b:First>S</b:First>
            <b:Middle>DeNisi</b:Middle>
          </b:Person>
          <b:Person>
            <b:Last>Kevin</b:Last>
            <b:First>R</b:First>
            <b:Middle>Murphy</b:Middle>
          </b:Person>
        </b:NameList>
      </b:Author>
    </b:Author>
    <b:Title>Performance Appraisal and Performance Management: 100 Years of Progress?</b:Title>
    <b:JournalName>Journal of Applied Psychology</b:JournalName>
    <b:Year>2017</b:Year>
    <b:Pages>421– 433</b:Pages>
    <b:Volume>102</b:Volume>
    <b:Issue>3</b:Issue>
    <b:RefOrder>12</b:RefOrder>
  </b:Source>
  <b:Source>
    <b:Tag>Smi17</b:Tag>
    <b:SourceType>JournalArticle</b:SourceType>
    <b:Guid>{CDB0E6C8-A63E-41EB-B138-0803C71E24DD}</b:Guid>
    <b:Author>
      <b:Author>
        <b:NameList>
          <b:Person>
            <b:Last>Smith</b:Last>
            <b:First>M</b:First>
          </b:Person>
          <b:Person>
            <b:Last>Bititci.</b:Last>
            <b:First>U</b:First>
            <b:Middle>S</b:Middle>
          </b:Person>
        </b:NameList>
      </b:Author>
    </b:Author>
    <b:Title>Interplay between performance measurement and management, employee engagement and performance.</b:Title>
    <b:JournalName>International Journal of Operations &amp; Production Management.</b:JournalName>
    <b:Year>2017</b:Year>
    <b:Pages>1207-1228</b:Pages>
    <b:Volume>37</b:Volume>
    <b:Issue>9</b:Issue>
    <b:RefOrder>7</b:RefOrder>
  </b:Source>
  <b:Source>
    <b:Tag>Ism19</b:Tag>
    <b:SourceType>JournalArticle</b:SourceType>
    <b:Guid>{68B6673D-84D3-425E-A99B-3C9CA42196DF}</b:Guid>
    <b:Author>
      <b:Author>
        <b:NameList>
          <b:Person>
            <b:Last>Ismail</b:Last>
            <b:First>HN</b:First>
          </b:Person>
          <b:Person>
            <b:Last>Iqbal</b:Last>
            <b:First>A</b:First>
          </b:Person>
          <b:Person>
            <b:Last>Nasr.</b:Last>
            <b:First>L</b:First>
          </b:Person>
        </b:NameList>
      </b:Author>
    </b:Author>
    <b:Title>Employee engagement and job performance in Lebanon: the mediating role of creativity.</b:Title>
    <b:JournalName>International Journal of Productivity and Performance Management</b:JournalName>
    <b:Year>2019</b:Year>
    <b:Pages>506-523</b:Pages>
    <b:Volume>68</b:Volume>
    <b:Issue>3</b:Issue>
    <b:RefOrder>19</b:RefOrder>
  </b:Source>
  <b:Source>
    <b:Tag>Ari19</b:Tag>
    <b:SourceType>JournalArticle</b:SourceType>
    <b:Guid>{EBFA3123-A915-47A3-B920-D172966D2AF9}</b:Guid>
    <b:Author>
      <b:Author>
        <b:NameList>
          <b:Person>
            <b:Last>Arifin</b:Last>
            <b:First>Z</b:First>
          </b:Person>
          <b:Person>
            <b:Last>Nirwanto</b:Last>
            <b:First>N</b:First>
          </b:Person>
          <b:Person>
            <b:Last>Manan.</b:Last>
            <b:First>A</b:First>
          </b:Person>
        </b:NameList>
      </b:Author>
    </b:Author>
    <b:Title>Improving the effect of work satisfaction on job performance through employee engagement</b:Title>
    <b:JournalName>International Journal of Multi-Discipline Science (IJ-MDS)</b:JournalName>
    <b:Year>2019</b:Year>
    <b:Pages>1-9</b:Pages>
    <b:Volume>2</b:Volume>
    <b:Issue>1</b:Issue>
    <b:RefOrder>18</b:RefOrder>
  </b:Source>
  <b:Source>
    <b:Tag>Law03</b:Tag>
    <b:SourceType>JournalArticle</b:SourceType>
    <b:Guid>{A4F47934-07F5-4A09-85EF-EF1163F77493}</b:Guid>
    <b:Author>
      <b:Author>
        <b:NameList>
          <b:Person>
            <b:Last>Lawler</b:Last>
            <b:First>E.E</b:First>
          </b:Person>
        </b:NameList>
      </b:Author>
    </b:Author>
    <b:Title>Reward practices and performance management system effectiveness</b:Title>
    <b:JournalName>Organizational dynamics</b:JournalName>
    <b:Year>2003</b:Year>
    <b:Pages>396-404</b:Pages>
    <b:Volume>32</b:Volume>
    <b:Issue>4</b:Issue>
    <b:RefOrder>13</b:RefOrder>
  </b:Source>
  <b:Source>
    <b:Tag>NPS16</b:Tag>
    <b:SourceType>JournalArticle</b:SourceType>
    <b:Guid>{03F75E35-54E9-4D0C-AA7C-52B3799558DA}</b:Guid>
    <b:Author>
      <b:Author>
        <b:NameList>
          <b:Person>
            <b:Last>Sharma</b:Last>
            <b:First>N.P</b:First>
          </b:Person>
          <b:Person>
            <b:Last>Sharma</b:Last>
            <b:First>T</b:First>
          </b:Person>
          <b:Person>
            <b:Last>Agarwal</b:Last>
            <b:First>M.N</b:First>
          </b:Person>
        </b:NameList>
      </b:Author>
    </b:Author>
    <b:Title>Measuring employee perception of performance management system effectiveness: Conceptualization and scale development.</b:Title>
    <b:JournalName>Employee Relations</b:JournalName>
    <b:Year>2016</b:Year>
    <b:Pages>224-247</b:Pages>
    <b:Volume>38</b:Volume>
    <b:Issue>2</b:Issue>
    <b:RefOrder>14</b:RefOrder>
  </b:Source>
  <b:Source>
    <b:Tag>VYH12</b:Tag>
    <b:SourceType>JournalArticle</b:SourceType>
    <b:Guid>{9CA08C8B-EFA6-4ABC-8A08-E28C5DF79421}</b:Guid>
    <b:Author>
      <b:Author>
        <b:NameList>
          <b:Person>
            <b:Last>III</b:Last>
            <b:First>V.Y</b:First>
            <b:Middle>Haines</b:Middle>
          </b:Person>
          <b:Person>
            <b:Last>St-Onge.</b:Last>
            <b:First>S</b:First>
          </b:Person>
        </b:NameList>
      </b:Author>
    </b:Author>
    <b:Title>Performance management effectiveness: practices or context?</b:Title>
    <b:JournalName>The International Journal of Human Resource Management</b:JournalName>
    <b:Year>2012</b:Year>
    <b:Pages>1158-1175</b:Pages>
    <b:Volume>23</b:Volume>
    <b:Issue>6</b:Issue>
    <b:RefOrder>15</b:RefOrder>
  </b:Source>
  <b:Source>
    <b:Tag>BOt22</b:Tag>
    <b:SourceType>JournalArticle</b:SourceType>
    <b:Guid>{A2AF0E05-F7FA-47F8-A6C3-30FAF922E71E}</b:Guid>
    <b:Author>
      <b:Author>
        <b:NameList>
          <b:Person>
            <b:Last>Otchere-Ankrah.</b:Last>
            <b:First>B</b:First>
          </b:Person>
        </b:NameList>
      </b:Author>
    </b:Author>
    <b:Title>Performance Management and Employee Engagement in Public Institutions: A Developing Country Perspective</b:Title>
    <b:JournalName>International Journal of Human Resource Studies</b:JournalName>
    <b:Year>2022</b:Year>
    <b:Pages>112122-112122</b:Pages>
    <b:Volume>12</b:Volume>
    <b:Issue>1</b:Issue>
    <b:RefOrder>28</b:RefOrder>
  </b:Source>
  <b:Source>
    <b:Tag>HNI19</b:Tag>
    <b:SourceType>JournalArticle</b:SourceType>
    <b:Guid>{CE2841B8-63D1-40F6-9BEB-C78AAFAEF9DF}</b:Guid>
    <b:Author>
      <b:Author>
        <b:NameList>
          <b:Person>
            <b:Last>Ismail</b:Last>
            <b:First>H.N</b:First>
          </b:Person>
          <b:Person>
            <b:Last>Iqbal</b:Last>
            <b:First>A</b:First>
          </b:Person>
          <b:Person>
            <b:Last>Nasr</b:Last>
            <b:First>L</b:First>
          </b:Person>
        </b:NameList>
      </b:Author>
    </b:Author>
    <b:Title>Employee engagement and job performance in Lebanon: the mediating role of creativity</b:Title>
    <b:JournalName>International Journal of Productivity and Performance Management</b:JournalName>
    <b:Year>2019</b:Year>
    <b:Pages>506-523.</b:Pages>
    <b:Volume>68</b:Volume>
    <b:Issue>3</b:Issue>
    <b:RefOrder>27</b:RefOrder>
  </b:Source>
  <b:Source>
    <b:Tag>MAU19</b:Tag>
    <b:SourceType>JournalArticle</b:SourceType>
    <b:Guid>{D7A408D7-61FA-4BB5-B3B8-F8C8199096DA}</b:Guid>
    <b:Author>
      <b:Author>
        <b:NameList>
          <b:Person>
            <b:Last>Uddin</b:Last>
            <b:First>M.A</b:First>
          </b:Person>
          <b:Person>
            <b:Last>Mahmood</b:Last>
            <b:First>M</b:First>
          </b:Person>
          <b:Person>
            <b:Last>Fan</b:Last>
            <b:First>L</b:First>
          </b:Person>
        </b:NameList>
      </b:Author>
    </b:Author>
    <b:Title>Why individual employee engagement matters for team performance? Mediating effects of employee commitment and organizational citizenship behaviour</b:Title>
    <b:JournalName>Team Performance Management</b:JournalName>
    <b:Year>2019</b:Year>
    <b:Pages>47-68</b:Pages>
    <b:Volume>25</b:Volume>
    <b:Issue>1/2</b:Issue>
    <b:RefOrder>29</b:RefOrder>
  </b:Source>
  <b:Source>
    <b:Tag>MAr09</b:Tag>
    <b:SourceType>Book</b:SourceType>
    <b:Guid>{81A14288-413D-4D39-94B4-A78B57353067}</b:Guid>
    <b:Author>
      <b:Author>
        <b:NameList>
          <b:Person>
            <b:Last>Armstrong</b:Last>
            <b:First>M</b:First>
          </b:Person>
        </b:NameList>
      </b:Author>
    </b:Author>
    <b:Title>Armstrong’s handbook of performance management: An evidence-based guide to delivering high performance </b:Title>
    <b:Year>2009</b:Year>
    <b:City>united kingdom</b:City>
    <b:Publisher>Kogan Page Publishers</b:Publisher>
    <b:Edition>4</b:Edition>
    <b:RefOrder>1</b:RefOrder>
  </b:Source>
  <b:Source>
    <b:Tag>CBu08</b:Tag>
    <b:SourceType>JournalArticle</b:SourceType>
    <b:Guid>{B8B324DE-E41C-41F4-8799-24124C67C87D}</b:Guid>
    <b:Author>
      <b:Author>
        <b:NameList>
          <b:Person>
            <b:Last>Busco</b:Last>
            <b:First>C</b:First>
          </b:Person>
          <b:Person>
            <b:Last>Giovannoni</b:Last>
            <b:First>E</b:First>
          </b:Person>
          <b:Person>
            <b:Last>Scapens</b:Last>
            <b:First>R.W</b:First>
          </b:Person>
        </b:NameList>
      </b:Author>
    </b:Author>
    <b:Title>Managing the tensions in integrating global organisations: The role of performance management systems.</b:Title>
    <b:Year>2008</b:Year>
    <b:JournalName>Management Accounting Research</b:JournalName>
    <b:Pages>103-125</b:Pages>
    <b:Volume>19</b:Volume>
    <b:Issue>2</b:Issue>
    <b:RefOrder>2</b:RefOrder>
  </b:Source>
  <b:Source>
    <b:Tag>EMM18</b:Tag>
    <b:SourceType>Book</b:SourceType>
    <b:Guid>{C5940D5E-3AC7-45A7-BF3A-B15A275D44E4}</b:Guid>
    <b:Title>Employee engagement through effective performance management: A practical guide for managers</b:Title>
    <b:Year>2018</b:Year>
    <b:Author>
      <b:Author>
        <b:NameList>
          <b:Person>
            <b:Last>Mone</b:Last>
            <b:First>E.M</b:First>
          </b:Person>
          <b:Person>
            <b:Last>London</b:Last>
            <b:First>M</b:First>
          </b:Person>
          <b:Person>
            <b:Last>Mone</b:Last>
            <b:First>E.M</b:First>
          </b:Person>
        </b:NameList>
      </b:Author>
    </b:Author>
    <b:City>New York</b:City>
    <b:Publisher>Routledge</b:Publisher>
    <b:Edition>2</b:Edition>
    <b:RefOrder>4</b:RefOrder>
  </b:Source>
  <b:Source>
    <b:Tag>Aud19</b:Tag>
    <b:SourceType>JournalArticle</b:SourceType>
    <b:Guid>{9038EBCC-38E6-4130-8AD8-15F25E03D975}</b:Guid>
    <b:Title> When employee performance management affects individual innovation in public organizations: The role of consistency and LMX.</b:Title>
    <b:Year>2019</b:Year>
    <b:Author>
      <b:Author>
        <b:NameList>
          <b:Person>
            <b:Last>Audenaert</b:Last>
            <b:First>M.,</b:First>
            <b:Middle>Decramer, A., George, B., Verschuere, B. and Van Waeyenberg, T</b:Middle>
          </b:Person>
        </b:NameList>
      </b:Author>
    </b:Author>
    <b:JournalName>The International Journal of Human Resource </b:JournalName>
    <b:Pages>815-834</b:Pages>
    <b:Volume>30</b:Volume>
    <b:Issue>5</b:Issue>
    <b:RefOrder>5</b:RefOrder>
  </b:Source>
  <b:Source>
    <b:Tag>GMi14</b:Tag>
    <b:SourceType>JournalArticle</b:SourceType>
    <b:Guid>{B2C3B206-1FF7-41FF-81A0-EF4F524227C3}</b:Guid>
    <b:Author>
      <b:Author>
        <b:NameList>
          <b:Person>
            <b:Last>Mishra</b:Last>
            <b:First>G</b:First>
          </b:Person>
        </b:NameList>
      </b:Author>
    </b:Author>
    <b:Title>A Comparative Study of Perceived Satisfaction of Employees Regarding Performance Management System in Context of IT Organisations</b:Title>
    <b:JournalName>Asia-Pacific Journal of Management Research and Innovation</b:JournalName>
    <b:Year>2014</b:Year>
    <b:Pages>225-237</b:Pages>
    <b:Volume>10</b:Volume>
    <b:Issue>3</b:Issue>
    <b:RefOrder>3</b:RefOrder>
  </b:Source>
  <b:Source>
    <b:Tag>NPS161</b:Tag>
    <b:SourceType>JournalArticle</b:SourceType>
    <b:Guid>{782C2B3E-F30B-48D1-9BDF-60B2C1F2662E}</b:Guid>
    <b:Author>
      <b:Author>
        <b:NameList>
          <b:Person>
            <b:Last>Sharma</b:Last>
            <b:First>N.P</b:First>
          </b:Person>
          <b:Person>
            <b:Last>Sharma</b:Last>
            <b:First>T</b:First>
          </b:Person>
          <b:Person>
            <b:Last>Agarwal</b:Last>
            <b:First>M.N</b:First>
          </b:Person>
        </b:NameList>
      </b:Author>
    </b:Author>
    <b:Title>Measuring employee perception of performance management system effectiveness</b:Title>
    <b:JournalName>Employee Relations</b:JournalName>
    <b:Year>2016</b:Year>
    <b:Pages>224–247.</b:Pages>
    <b:Volume>38</b:Volume>
    <b:Issue>2</b:Issue>
    <b:RefOrder>6</b:RefOrder>
  </b:Source>
  <b:Source>
    <b:Tag>Koe13</b:Tag>
    <b:SourceType>JournalArticle</b:SourceType>
    <b:Guid>{6EA0BB53-3838-488F-92EF-108E178C6E3F}</b:Guid>
    <b:Author>
      <b:Author>
        <b:NameList>
          <b:Person>
            <b:Last>Dewettinck</b:Last>
            <b:First>Koen</b:First>
          </b:Person>
          <b:Person>
            <b:Last>Dijk</b:Last>
            <b:First>Hans</b:First>
            <b:Middle>van</b:Middle>
          </b:Person>
        </b:NameList>
      </b:Author>
    </b:Author>
    <b:Title>Linking Belgian employee performance management system characteristics with performance management system effectiveness:exploring the mediating role of fairness</b:Title>
    <b:JournalName>The International Journal of Human Resource Management</b:JournalName>
    <b:Year>2013</b:Year>
    <b:Pages>806-825</b:Pages>
    <b:Volume>24</b:Volume>
    <b:Issue>4</b:Issue>
    <b:RefOrder>8</b:RefOrder>
  </b:Source>
  <b:Source>
    <b:Tag>Kor17</b:Tag>
    <b:SourceType>JournalArticle</b:SourceType>
    <b:Guid>{A3EE5504-6E53-4F84-B1DE-4C2D8EFDAEAD}</b:Guid>
    <b:Author>
      <b:Author>
        <b:NameList>
          <b:Person>
            <b:Last>Korff</b:Last>
            <b:First>J</b:First>
          </b:Person>
          <b:Person>
            <b:Last>Biemann</b:Last>
            <b:First>T</b:First>
          </b:Person>
          <b:Person>
            <b:Last>Voelpel</b:Last>
            <b:First>S.C</b:First>
          </b:Person>
        </b:NameList>
      </b:Author>
    </b:Author>
    <b:Title> Human resource management systems and work attitudes: The mediating role of future time perspective.</b:Title>
    <b:JournalName> Journal of Organizational Behavior</b:JournalName>
    <b:Year>2017</b:Year>
    <b:Pages>45-67</b:Pages>
    <b:Volume>38</b:Volume>
    <b:Issue>1</b:Issue>
    <b:RefOrder>9</b:RefOrder>
  </b:Source>
  <b:Source>
    <b:Tag>Zho16</b:Tag>
    <b:SourceType>JournalArticle</b:SourceType>
    <b:Guid>{F6E98676-A98C-40CD-AC41-60914CF49489}</b:Guid>
    <b:Author>
      <b:Author>
        <b:NameList>
          <b:Person>
            <b:Last>Zhong</b:Last>
            <b:First>L</b:First>
          </b:Person>
          <b:Person>
            <b:Last>Wayne</b:Last>
            <b:First>S.J.</b:First>
          </b:Person>
          <b:Person>
            <b:Last>Liden</b:Last>
            <b:First>R.C</b:First>
          </b:Person>
        </b:NameList>
      </b:Author>
    </b:Author>
    <b:Title>Job engagement, perceived organizational support, high‐performance human resource practices, and cultural value orientations: A cross‐level investigation. </b:Title>
    <b:JournalName>Journal of Organizational Behavior</b:JournalName>
    <b:Year>2016</b:Year>
    <b:Pages>823-844</b:Pages>
    <b:Volume>37</b:Volume>
    <b:Issue>6</b:Issue>
    <b:RefOrder>10</b:RefOrder>
  </b:Source>
  <b:Source>
    <b:Tag>Jud20</b:Tag>
    <b:SourceType>Book</b:SourceType>
    <b:Guid>{D52A46A3-5138-4135-856E-D557020CA860}</b:Guid>
    <b:Author>
      <b:Author>
        <b:NameList>
          <b:Person>
            <b:Last>Judge</b:Last>
          </b:Person>
          <b:Person>
            <b:Last>T.A</b:Last>
          </b:Person>
          <b:Person>
            <b:Last>Zhang</b:Last>
          </b:Person>
          <b:Person>
            <b:Last>S.C</b:Last>
          </b:Person>
          <b:Person>
            <b:Last>Glerum</b:Last>
          </b:Person>
          <b:Person>
            <b:Last>D.R.</b:Last>
          </b:Person>
        </b:NameList>
      </b:Author>
    </b:Author>
    <b:Title>Job satisfaction. Essentials of job attitudes and other workplace psychological constructs</b:Title>
    <b:Year>2020</b:Year>
    <b:Pages>207-241</b:Pages>
    <b:City>london</b:City>
    <b:Publisher>Routledge</b:Publisher>
    <b:Edition>1st</b:Edition>
    <b:URL>https://www.taylorfrancis.com/chapters/edit/10.4324/9780429325755-11/job-satisfaction-timothy-judge-shuxia-carrie-zhang-david-glerum</b:URL>
    <b:RefOrder>38</b:RefOrder>
  </b:Source>
  <b:Source>
    <b:Tag>Cha21</b:Tag>
    <b:SourceType>JournalArticle</b:SourceType>
    <b:Guid>{53B7C0AF-029D-4304-9B78-EF1015B34AD2}</b:Guid>
    <b:Author>
      <b:Author>
        <b:NameList>
          <b:Person>
            <b:Last>Chanana</b:Last>
            <b:First>N</b:First>
          </b:Person>
          <b:Person>
            <b:Last>Sangeeta</b:Last>
          </b:Person>
        </b:NameList>
      </b:Author>
    </b:Author>
    <b:Title>Employee engagement practices during COVID‐19 lockdown.</b:Title>
    <b:Year>2021</b:Year>
    <b:JournalName> Journal of public affairs</b:JournalName>
    <b:Pages>2508</b:Pages>
    <b:Volume>21</b:Volume>
    <b:Issue>4</b:Issue>
    <b:RefOrder>41</b:RefOrder>
  </b:Source>
  <b:Source>
    <b:Tag>Mee20</b:Tag>
    <b:SourceType>JournalArticle</b:SourceType>
    <b:Guid>{1EF62CAF-BE65-44D1-8FEA-45C296FA6CA3}</b:Guid>
    <b:Author>
      <b:Author>
        <b:NameList>
          <b:Person>
            <b:Last>Meenakshi</b:Last>
            <b:First>Kaushik</b:First>
          </b:Person>
          <b:Person>
            <b:Last>Neha</b:Last>
            <b:First>Guleria</b:First>
          </b:Person>
        </b:NameList>
      </b:Author>
    </b:Author>
    <b:Title>Employee Relations and Engagement during COVID-19</b:Title>
    <b:JournalName>Sparkling International Journal of Multidisciplinary Research Studies</b:JournalName>
    <b:Year>2020</b:Year>
    <b:Pages>1-11</b:Pages>
    <b:Volume>3</b:Volume>
    <b:Issue>2</b:Issue>
    <b:RefOrder>23</b:RefOrder>
  </b:Source>
  <b:Source>
    <b:Tag>LDi20</b:Tag>
    <b:SourceType>JournalArticle</b:SourceType>
    <b:Guid>{923C3708-C4C4-4A54-8083-588E88F6B551}</b:Guid>
    <b:Author>
      <b:Author>
        <b:NameList>
          <b:Person>
            <b:Last>Dinh.</b:Last>
            <b:First>L</b:First>
          </b:Person>
        </b:NameList>
      </b:Author>
    </b:Author>
    <b:Title>Determinants of employee engagement mediated by work-life balance and work stress</b:Title>
    <b:JournalName>Management Science Letters</b:JournalName>
    <b:Year>2020</b:Year>
    <b:Pages>923-928</b:Pages>
    <b:Volume>10</b:Volume>
    <b:Issue>4</b:Issue>
    <b:RefOrder>24</b:RefOrder>
  </b:Source>
  <b:Source>
    <b:Tag>Vic22</b:Tag>
    <b:SourceType>JournalArticle</b:SourceType>
    <b:Guid>{0380125A-5D20-448D-9C11-FC9C83C6AA39}</b:Guid>
    <b:Author>
      <b:Author>
        <b:NameList>
          <b:Person>
            <b:Last>Victoria</b:Last>
            <b:First>V.</b:First>
          </b:Person>
        </b:NameList>
      </b:Author>
    </b:Author>
    <b:Title> IMPACT OF PROCESS VISIBILITY AND WORK STRESS TO IMPROVE SERVICE QUALITY: EMPIRICAL EVIDENCE FROM DUBAI RETAIL INDUSTRYIMPACT OF PROCESS VISIBILITY AND WORK STRESS TO IMPROVE SERVICE QUALITY: EMPIRICAL EVIDENCE FROM DUBAI RETAIL INDUSTRY</b:Title>
    <b:JournalName>International Journal of Technology, Innovation and Management (IJTIM)</b:JournalName>
    <b:Year>2022</b:Year>
    <b:Pages>1-53</b:Pages>
    <b:Volume>2</b:Volume>
    <b:Issue>1</b:Issue>
    <b:RefOrder>43</b:RefOrder>
  </b:Source>
  <b:Source>
    <b:Tag>Cha191</b:Tag>
    <b:SourceType>JournalArticle</b:SourceType>
    <b:Guid>{53EFCA30-5DEC-489D-A92E-FED491A6602B}</b:Guid>
    <b:Author>
      <b:Author>
        <b:NameList>
          <b:Person>
            <b:Last>Chan</b:Last>
            <b:First>S</b:First>
            <b:Middle>C.</b:Middle>
          </b:Person>
        </b:NameList>
      </b:Author>
    </b:Author>
    <b:Title>Participative leadership and job satisfaction: The mediating role of work engagement and the moderating role of fun experienced at work</b:Title>
    <b:JournalName>Leadership &amp; Organization Development Journal</b:JournalName>
    <b:Year>2019</b:Year>
    <b:Pages>319-333</b:Pages>
    <b:Volume>40</b:Volume>
    <b:Issue>3</b:Issue>
    <b:RefOrder>40</b:RefOrder>
  </b:Source>
  <b:Source>
    <b:Tag>uni23</b:Tag>
    <b:SourceType>InternetSite</b:SourceType>
    <b:Guid>{2B6056D9-B89D-414B-99E6-B29DB862F00C}</b:Guid>
    <b:Title>www.university of southampton.com</b:Title>
    <b:Year>2023</b:Year>
    <b:Author>
      <b:Author>
        <b:Corporate>university of southampton</b:Corporate>
      </b:Author>
    </b:Author>
    <b:YearAccessed>2023</b:YearAccessed>
    <b:MonthAccessed>06</b:MonthAccessed>
    <b:DayAccessed>8</b:DayAccessed>
    <b:URL>https://www.southampton.ac.uk/passs/gcse_scores/bivariate_analysis/t_test.page#:~:text=If%20a%20p%2Dvalue%20reported,then%20the%20result%20is%20insignificant.</b:URL>
    <b:RefOrder>49</b:RefOrder>
  </b:Source>
  <b:Source>
    <b:Tag>Ani14</b:Tag>
    <b:SourceType>JournalArticle</b:SourceType>
    <b:Guid>{7D291406-8D83-4ACD-AEFC-7BB337A1EF1A}</b:Guid>
    <b:Author>
      <b:Author>
        <b:NameList>
          <b:Person>
            <b:Last>Anitha</b:Last>
            <b:First>J.</b:First>
          </b:Person>
        </b:NameList>
      </b:Author>
    </b:Author>
    <b:Title>Determinants of employee engagement and their impact on employee performance.</b:Title>
    <b:JournalName>International journal of productivity and performance management.</b:JournalName>
    <b:Year>2014.</b:Year>
    <b:Pages>308-323</b:Pages>
    <b:Volume>63</b:Volume>
    <b:Issue>3</b:Issue>
    <b:DOI>10.1108/IJPPM-01-2013-0008</b:DOI>
    <b:RefOrder>36</b:RefOrder>
  </b:Source>
  <b:Source>
    <b:Tag>Awa201</b:Tag>
    <b:SourceType>JournalArticle</b:SourceType>
    <b:Guid>{E28BF366-52E3-4C5D-AF75-06D0F690EE59}</b:Guid>
    <b:Author>
      <b:Author>
        <b:NameList>
          <b:Person>
            <b:Last>Awan</b:Last>
            <b:First>S</b:First>
            <b:Middle>H</b:Middle>
          </b:Person>
          <b:Person>
            <b:Last>Habib</b:Last>
            <b:First>N</b:First>
          </b:Person>
          <b:Person>
            <b:Last>Shoaib Akhtar</b:Last>
            <b:First>C</b:First>
          </b:Person>
          <b:Person>
            <b:Last>Naveed</b:Last>
            <b:First>S.</b:First>
          </b:Person>
        </b:NameList>
      </b:Author>
    </b:Author>
    <b:Title>Effectiveness of performance management system for employee performance through engagement.</b:Title>
    <b:JournalName>SAGE open</b:JournalName>
    <b:Year>2020</b:Year>
    <b:Pages>2158244020969383.</b:Pages>
    <b:Volume>10</b:Volume>
    <b:Issue>4</b:Issue>
    <b:RefOrder>35</b:RefOrder>
  </b:Source>
  <b:Source>
    <b:Tag>Ndu22</b:Tag>
    <b:SourceType>JournalArticle</b:SourceType>
    <b:Guid>{1829DAD9-36FA-41D9-A4B3-BFB1296866FF}</b:Guid>
    <b:Author>
      <b:Author>
        <b:NameList>
          <b:Person>
            <b:Last>Nduati</b:Last>
            <b:First>M</b:First>
            <b:Middle>M</b:Middle>
          </b:Person>
          <b:Person>
            <b:Last>Wanyoike</b:Last>
            <b:First>R.</b:First>
          </b:Person>
        </b:NameList>
      </b:Author>
    </b:Author>
    <b:Title> Employee performance management practices and organizational effectiveness.</b:Title>
    <b:JournalName>International Academic Journal of Human Resource and Business Administration</b:JournalName>
    <b:Year>2022</b:Year>
    <b:Pages>361-378.</b:Pages>
    <b:Volume>3</b:Volume>
    <b:Issue>10</b:Issue>
    <b:RefOrder>37</b:RefOrder>
  </b:Source>
  <b:Source>
    <b:Tag>Goe</b:Tag>
    <b:SourceType>JournalArticle</b:SourceType>
    <b:Guid>{FA7FE90B-8136-4F46-8C31-322301091EE9}</b:Guid>
    <b:Author>
      <b:Author>
        <b:NameList>
          <b:Person>
            <b:Last>Goestjahjanti</b:Last>
            <b:First>S</b:First>
            <b:Middle>F</b:Middle>
          </b:Person>
          <b:Person>
            <b:Last>Novitasari</b:Last>
            <b:First>D</b:First>
          </b:Person>
          <b:Person>
            <b:Last>Hutagalung</b:Last>
            <b:First>D</b:First>
          </b:Person>
          <b:Person>
            <b:Last>Asbari</b:Last>
            <b:First>M</b:First>
          </b:Person>
          <b:Person>
            <b:Last>Supono</b:Last>
            <b:First>J.</b:First>
          </b:Person>
        </b:NameList>
      </b:Author>
    </b:Author>
    <b:JournalName>Journal of Critical Reviews</b:JournalName>
    <b:Title>Impact of talent management, authentic leadership and employee engagement on job satisfaction: Evidence from south east asian industries.</b:Title>
    <b:Year>2020.</b:Year>
    <b:Pages>67-88</b:Pages>
    <b:Volume>7</b:Volume>
    <b:Issue>19</b:Issue>
    <b:RefOrder>39</b:RefOrder>
  </b:Source>
  <b:Source>
    <b:Tag>Pon19</b:Tag>
    <b:SourceType>JournalArticle</b:SourceType>
    <b:Guid>{C0A06FD4-1309-4E4C-8A26-06B42E72A20E}</b:Guid>
    <b:Author>
      <b:Author>
        <b:NameList>
          <b:Person>
            <b:Last>Pongton</b:Last>
            <b:First>P</b:First>
          </b:Person>
          <b:Person>
            <b:Last>Suntrayuth</b:Last>
            <b:First>S.</b:First>
          </b:Person>
        </b:NameList>
      </b:Author>
    </b:Author>
    <b:Title>Communication satisfaction, employee engagement, job satisfaction, and job performance in higher education institutions</b:Title>
    <b:JournalName>Abac Journal</b:JournalName>
    <b:Year>2019</b:Year>
    <b:Pages>90-110</b:Pages>
    <b:Volume>39</b:Volume>
    <b:Issue>3</b:Issue>
    <b:RefOrder>44</b:RefOrder>
  </b:Source>
  <b:Source>
    <b:Tag>Riy21</b:Tag>
    <b:SourceType>JournalArticle</b:SourceType>
    <b:Guid>{E3269F6E-FEF2-40F5-80ED-ACBA35D11CD1}</b:Guid>
    <b:Author>
      <b:Author>
        <b:NameList>
          <b:Person>
            <b:Last>Riyanto</b:Last>
            <b:First>S</b:First>
          </b:Person>
          <b:Person>
            <b:Last>Endri</b:Last>
            <b:First>E</b:First>
          </b:Person>
          <b:Person>
            <b:Last>Herlisha</b:Last>
            <b:First>N.</b:First>
          </b:Person>
        </b:NameList>
      </b:Author>
    </b:Author>
    <b:Title>Effect of work motivation and job satisfaction on employee performance: Mediating role of employee engagement</b:Title>
    <b:JournalName>Problems and Perspectives in Management</b:JournalName>
    <b:Year>2021</b:Year>
    <b:Pages>162</b:Pages>
    <b:Volume>19</b:Volume>
    <b:Issue>3</b:Issue>
    <b:RefOrder>47</b:RefOrder>
  </b:Source>
  <b:Source>
    <b:Tag>Ngw20</b:Tag>
    <b:SourceType>JournalArticle</b:SourceType>
    <b:Guid>{6B4D1E45-90A0-4AF9-A131-E29983D4507A}</b:Guid>
    <b:Author>
      <b:Author>
        <b:NameList>
          <b:Person>
            <b:Last>Ngwenya</b:Last>
            <b:First>B</b:First>
          </b:Person>
          <b:Person>
            <b:Last>Pelser</b:Last>
            <b:First>T.</b:First>
          </b:Person>
        </b:NameList>
      </b:Author>
    </b:Author>
    <b:Title>Impact of psychological capital on employee engagement, job satisfaction and employee performance in the manufacturing sector in Zimbabwe.</b:Title>
    <b:JournalName>SA Journal of Industrial Psychology</b:JournalName>
    <b:Year>2020.</b:Year>
    <b:Pages>1-12</b:Pages>
    <b:Volume>46</b:Volume>
    <b:Issue>1</b:Issue>
    <b:RefOrder>48</b:RefOrder>
  </b:Source>
  <b:Source>
    <b:Tag>Awa20</b:Tag>
    <b:SourceType>JournalArticle</b:SourceType>
    <b:Guid>{F419C757-5299-419A-AFBE-F42F9C35CDEC}</b:Guid>
    <b:Author>
      <b:Author>
        <b:NameList>
          <b:Person>
            <b:Last>Awan</b:Last>
            <b:First>S</b:First>
            <b:Middle>H</b:Middle>
          </b:Person>
          <b:Person>
            <b:Last>N</b:Last>
            <b:First>Habib</b:First>
          </b:Person>
          <b:Person>
            <b:Last>Shoaib Akhtar</b:Last>
            <b:First>C</b:First>
          </b:Person>
          <b:Person>
            <b:Last>Naveed</b:Last>
            <b:First>S.</b:First>
          </b:Person>
        </b:NameList>
      </b:Author>
    </b:Author>
    <b:Title>Effectiveness of performance management system for employee performance through engagement.</b:Title>
    <b:JournalName>SAGE open</b:JournalName>
    <b:Year>2020</b:Year>
    <b:Pages>2158244020969383</b:Pages>
    <b:Volume>10</b:Volume>
    <b:Issue>4</b:Issue>
    <b:RefOrder>16</b:RefOrder>
  </b:Source>
  <b:Source>
    <b:Tag>Wan20</b:Tag>
    <b:SourceType>JournalArticle</b:SourceType>
    <b:Guid>{F578831D-AE67-4FF4-89D5-0C6E039DB845}</b:Guid>
    <b:Author>
      <b:Author>
        <b:NameList>
          <b:Person>
            <b:Last>Wang</b:Last>
            <b:First>C</b:First>
          </b:Person>
          <b:Person>
            <b:Last>Xu</b:Last>
            <b:First>J</b:First>
          </b:Person>
          <b:Person>
            <b:Last>Zhang</b:Last>
            <b:First>T</b:First>
            <b:Middle>C</b:Middle>
          </b:Person>
          <b:Person>
            <b:Last>Li</b:Last>
            <b:First>Q</b:First>
            <b:Middle>M.</b:Middle>
          </b:Person>
        </b:NameList>
      </b:Author>
    </b:Author>
    <b:Title>Effects of professional identity on turnover intention in China's hotel employees: The mediating role of employee engagement and job satisfaction.</b:Title>
    <b:JournalName>Journal of Hospitality and Tourism Management</b:JournalName>
    <b:Year>2020</b:Year>
    <b:Pages>10-2</b:Pages>
    <b:Volume>45</b:Volume>
    <b:RefOrder>17</b:RefOrder>
  </b:Source>
  <b:Source>
    <b:Tag>Dia19</b:Tag>
    <b:SourceType>JournalArticle</b:SourceType>
    <b:Guid>{FD9F0BF2-9B37-4A95-BBBC-BCB1A3728A0A}</b:Guid>
    <b:Author>
      <b:Author>
        <b:NameList>
          <b:Person>
            <b:Last>Diamantidis</b:Last>
            <b:First>A</b:First>
            <b:Middle>D</b:Middle>
          </b:Person>
          <b:Person>
            <b:Last>Chatzoglou</b:Last>
            <b:First>P.</b:First>
          </b:Person>
        </b:NameList>
      </b:Author>
    </b:Author>
    <b:Title>Factors affecting employee performance: an empirical approach",</b:Title>
    <b:JournalName> International Journal of Productivity and Performance Management</b:JournalName>
    <b:Year>2019</b:Year>
    <b:Pages>171-193</b:Pages>
    <b:Volume>68</b:Volume>
    <b:Issue>1</b:Issue>
    <b:DOI>10.1108/IJPPM-01-2018-0012</b:DOI>
    <b:RefOrder>42</b:RefOrder>
  </b:Source>
  <b:Source>
    <b:Tag>Kha21</b:Tag>
    <b:SourceType>JournalArticle</b:SourceType>
    <b:Guid>{7D492949-8940-40A7-AF00-0C805BC17BF7}</b:Guid>
    <b:Author>
      <b:Author>
        <b:NameList>
          <b:Person>
            <b:Last>Khan</b:Last>
            <b:First>A</b:First>
            <b:Middle>J</b:Middle>
          </b:Person>
          <b:Person>
            <b:Last>Tufail</b:Last>
            <b:First>S</b:First>
          </b:Person>
          <b:Person>
            <b:Last>Ali</b:Last>
            <b:First>A.</b:First>
          </b:Person>
        </b:NameList>
      </b:Author>
    </b:Author>
    <b:Title>Factors Affecting Performance of Small &amp; Medium Enterprises: The Mediating Role of Knowledge Management.</b:Title>
    <b:JournalName>Pakistan Journal of Humanities and Social Sciences</b:JournalName>
    <b:Year>2021</b:Year>
    <b:Pages>197-209</b:Pages>
    <b:Volume>9</b:Volume>
    <b:Issue>2</b:Issue>
    <b:RefOrder>45</b:RefOrder>
  </b:Source>
  <b:Source>
    <b:Tag>Arm06</b:Tag>
    <b:SourceType>Book</b:SourceType>
    <b:Guid>{056ABFD9-B319-4AD5-ACDA-3AE2E144E1D8}</b:Guid>
    <b:Title>Performance management and key strategies annd practical guidelines</b:Title>
    <b:Year>2006</b:Year>
    <b:City>UK and US</b:City>
    <b:Publisher>Kogan Page Limited</b:Publisher>
    <b:Author>
      <b:Author>
        <b:NameList>
          <b:Person>
            <b:Last>Armstrong</b:Last>
            <b:First>M.,</b:First>
          </b:Person>
        </b:NameList>
      </b:Author>
    </b:Author>
    <b:Edition>3</b:Edition>
    <b:RefOrder>30</b:RefOrder>
  </b:Source>
  <b:Source>
    <b:Tag>Atm23</b:Tag>
    <b:SourceType>JournalArticle</b:SourceType>
    <b:Guid>{1F20E94E-A8EF-42A7-8CEB-32697FEA429C}</b:Guid>
    <b:Author>
      <b:Author>
        <b:NameList>
          <b:Person>
            <b:Last>Atmaja</b:Last>
            <b:First>D</b:First>
            <b:Middle>S</b:Middle>
          </b:Person>
          <b:Person>
            <b:Last>Zaroni</b:Last>
            <b:First>A</b:First>
            <b:Middle>N</b:Middle>
          </b:Person>
          <b:Person>
            <b:Last>Yusuf</b:Last>
            <b:First>M.</b:First>
          </b:Person>
        </b:NameList>
      </b:Author>
    </b:Author>
    <b:Title>Actualization Of Performance Management Models For The Development Of Human Resources Quality, Economic Potential, And Financial Governance Policy In Indonesia Ministry Of Education.</b:Title>
    <b:Year>2023</b:Year>
    <b:JournalName>Multicultural Education</b:JournalName>
    <b:Pages>1-15</b:Pages>
    <b:Volume>9</b:Volume>
    <b:Issue>1</b:Issue>
    <b:RefOrder>31</b:RefOrder>
  </b:Source>
  <b:Source>
    <b:Tag>Dav20</b:Tag>
    <b:SourceType>JournalArticle</b:SourceType>
    <b:Guid>{DFFD9EAC-C8BF-4C1B-B957-F504E0E60124}</b:Guid>
    <b:Author>
      <b:Author>
        <b:NameList>
          <b:Person>
            <b:Last>Davidescu</b:Last>
            <b:First>A</b:First>
            <b:Middle>A</b:Middle>
          </b:Person>
          <b:Person>
            <b:Last>Apostu</b:Last>
            <b:First>S</b:First>
            <b:Middle>A</b:Middle>
          </b:Person>
          <b:Person>
            <b:Last>Paul</b:Last>
            <b:First>A</b:First>
          </b:Person>
          <b:Person>
            <b:Last>Casuneanu</b:Last>
            <b:First>I.</b:First>
          </b:Person>
        </b:NameList>
      </b:Author>
    </b:Author>
    <b:Title>Work flexibility, job satisfaction, and job performance among Romanian employees—Implications for sustainable human resource management.</b:Title>
    <b:JournalName>Sustainability</b:JournalName>
    <b:Year>2020</b:Year>
    <b:Pages>6086</b:Pages>
    <b:Volume>12</b:Volume>
    <b:Issue>15</b:Issue>
    <b:RefOrder>46</b:RefOrder>
  </b:Source>
  <b:Source>
    <b:Tag>Del20</b:Tag>
    <b:SourceType>JournalArticle</b:SourceType>
    <b:Guid>{A79EE154-DC61-439B-8B33-21E5DB7C81FB}</b:Guid>
    <b:Author>
      <b:Author>
        <b:NameList>
          <b:Person>
            <b:Last>Delic</b:Last>
            <b:First>M</b:First>
          </b:Person>
          <b:Person>
            <b:Last>Eyers</b:Last>
            <b:First>D</b:First>
            <b:Middle>R.</b:Middle>
          </b:Person>
        </b:NameList>
      </b:Author>
    </b:Author>
    <b:Title>The effect of additive manufacturing adoption on supply chain flexibility and performance: An empirical analysis from the automotive industry</b:Title>
    <b:JournalName> International Journal of Production Economics</b:JournalName>
    <b:Year>2020</b:Year>
    <b:Pages>107689</b:Pages>
    <b:Volume>228</b:Volume>
    <b:RefOrder>32</b:RefOrder>
  </b:Source>
  <b:Source>
    <b:Tag>Mur20</b:Tag>
    <b:SourceType>JournalArticle</b:SourceType>
    <b:Guid>{B23EA404-BAB6-492F-A21A-7E90185D8EBB}</b:Guid>
    <b:Author>
      <b:Author>
        <b:NameList>
          <b:Person>
            <b:Last>Murphy</b:Last>
            <b:First>K</b:First>
            <b:Middle>R.</b:Middle>
          </b:Person>
        </b:NameList>
      </b:Author>
    </b:Author>
    <b:Title>Performance evaluation will not die, but it should.</b:Title>
    <b:JournalName>Human Resource Management Journal</b:JournalName>
    <b:Year>2020</b:Year>
    <b:Pages>13-31</b:Pages>
    <b:Volume>30</b:Volume>
    <b:Issue>1</b:Issue>
    <b:RefOrder>33</b:RefOrder>
  </b:Source>
  <b:Source>
    <b:Tag>Tăn19</b:Tag>
    <b:SourceType>JournalArticle</b:SourceType>
    <b:Guid>{6B2CA15A-90EE-40E6-8802-29A6DF478549}</b:Guid>
    <b:Author>
      <b:Author>
        <b:NameList>
          <b:Person>
            <b:Last>Tănăsescu</b:Last>
            <b:First>C</b:First>
            <b:Middle>E</b:Middle>
          </b:Person>
          <b:Person>
            <b:Last>Leon</b:Last>
            <b:First>R</b:First>
            <b:Middle>D.</b:Middle>
          </b:Person>
        </b:NameList>
      </b:Author>
    </b:Author>
    <b:Title>Human resources practices in the Romanian banking system: Rewards, job satisfaction, and job performance.</b:Title>
    <b:JournalName>Management Dynamics in the Knowledge Economy</b:JournalName>
    <b:Year>2019</b:Year>
    <b:Pages>469-483</b:Pages>
    <b:Volume>7</b:Volume>
    <b:Issue>4</b:Issue>
    <b:RefOrder>34</b:RefOrder>
  </b:Source>
</b:Sources>
</file>

<file path=customXml/itemProps1.xml><?xml version="1.0" encoding="utf-8"?>
<ds:datastoreItem xmlns:ds="http://schemas.openxmlformats.org/officeDocument/2006/customXml" ds:itemID="{DBCE6953-2B30-44CF-9B19-EBA27A2D2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2759</TotalTime>
  <Pages>61</Pages>
  <Words>20202</Words>
  <Characters>98788</Characters>
  <Application>Microsoft Office Word</Application>
  <DocSecurity>0</DocSecurity>
  <Lines>19757</Lines>
  <Paragraphs>4957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karthick</dc:creator>
  <cp:keywords/>
  <dc:description/>
  <cp:lastModifiedBy>karthick</cp:lastModifiedBy>
  <cp:revision>54</cp:revision>
  <cp:lastPrinted>2023-06-09T18:19:00Z</cp:lastPrinted>
  <dcterms:created xsi:type="dcterms:W3CDTF">2023-06-08T00:12:00Z</dcterms:created>
  <dcterms:modified xsi:type="dcterms:W3CDTF">2023-06-16T00:07:00Z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35b78d0a-20ee-44bb-8288-bc32735c098a</vt:lpwstr>
  </property>
</Properties>
</file>