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DD2AA4">
      <w:pPr>
        <w:pStyle w:val="Heading3"/>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B0E2D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96BF6">
              <w:rPr>
                <w:b/>
                <w:color w:val="auto"/>
                <w:sz w:val="32"/>
              </w:rPr>
              <w:t xml:space="preserve"> Adam White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10FE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6C51720B" w:rsidR="00FF7784" w:rsidRDefault="00FF7784" w:rsidP="00FF7EBB">
      <w:pPr>
        <w:jc w:val="both"/>
        <w:rPr>
          <w:sz w:val="24"/>
          <w:szCs w:val="24"/>
        </w:rPr>
      </w:pPr>
    </w:p>
    <w:p w14:paraId="0B9108EF" w14:textId="61D5DB26" w:rsidR="00323C9C" w:rsidRDefault="00323C9C" w:rsidP="00FF7EBB">
      <w:pPr>
        <w:jc w:val="both"/>
        <w:rPr>
          <w:sz w:val="24"/>
          <w:szCs w:val="24"/>
        </w:rPr>
      </w:pPr>
      <w:r>
        <w:rPr>
          <w:sz w:val="24"/>
          <w:szCs w:val="24"/>
        </w:rPr>
        <w:t xml:space="preserve">During my six months initial training to become a Police Constable, the six-month course showed us the importance of being determined, </w:t>
      </w:r>
      <w:r w:rsidR="00862B22">
        <w:rPr>
          <w:sz w:val="24"/>
          <w:szCs w:val="24"/>
        </w:rPr>
        <w:t xml:space="preserve">persistence and </w:t>
      </w:r>
      <w:r>
        <w:rPr>
          <w:sz w:val="24"/>
          <w:szCs w:val="24"/>
        </w:rPr>
        <w:t>resilient to overcome all the different challenges we may face. It was obvious from the get-go that this course will make us</w:t>
      </w:r>
      <w:r w:rsidR="00862B22">
        <w:rPr>
          <w:sz w:val="24"/>
          <w:szCs w:val="24"/>
        </w:rPr>
        <w:t xml:space="preserve"> face </w:t>
      </w:r>
      <w:r>
        <w:rPr>
          <w:sz w:val="24"/>
          <w:szCs w:val="24"/>
        </w:rPr>
        <w:t xml:space="preserve">stress, therefore the importance to minimise stress </w:t>
      </w:r>
      <w:r w:rsidR="00971B79">
        <w:rPr>
          <w:sz w:val="24"/>
          <w:szCs w:val="24"/>
        </w:rPr>
        <w:t xml:space="preserve">and how to minimise stress </w:t>
      </w:r>
      <w:r>
        <w:rPr>
          <w:sz w:val="24"/>
          <w:szCs w:val="24"/>
        </w:rPr>
        <w:t>became very apparent to me. During this question I will outline what I have used to help me minimise this stress such as; walks with my young family, going to the gym</w:t>
      </w:r>
      <w:r w:rsidR="00971B79">
        <w:rPr>
          <w:sz w:val="24"/>
          <w:szCs w:val="24"/>
        </w:rPr>
        <w:t xml:space="preserve"> to part take in low level exercise as well as medium to high level exercise</w:t>
      </w:r>
      <w:r>
        <w:rPr>
          <w:sz w:val="24"/>
          <w:szCs w:val="24"/>
        </w:rPr>
        <w:t xml:space="preserve"> and playing rugby</w:t>
      </w:r>
      <w:r w:rsidR="00971B79">
        <w:rPr>
          <w:sz w:val="24"/>
          <w:szCs w:val="24"/>
        </w:rPr>
        <w:t xml:space="preserve"> for my local rugby team with great friends</w:t>
      </w:r>
      <w:r>
        <w:rPr>
          <w:sz w:val="24"/>
          <w:szCs w:val="24"/>
        </w:rPr>
        <w:t xml:space="preserve">. </w:t>
      </w:r>
      <w:r w:rsidR="00971B79">
        <w:rPr>
          <w:sz w:val="24"/>
          <w:szCs w:val="24"/>
        </w:rPr>
        <w:t xml:space="preserve">Throughout this question </w:t>
      </w:r>
      <w:r>
        <w:rPr>
          <w:sz w:val="24"/>
          <w:szCs w:val="24"/>
        </w:rPr>
        <w:t>I am going to be using the Gibbs reflective cycle which has six parts to it;</w:t>
      </w:r>
    </w:p>
    <w:p w14:paraId="20FB81D6" w14:textId="4E378675" w:rsidR="00323C9C" w:rsidRDefault="00323C9C" w:rsidP="00323C9C">
      <w:pPr>
        <w:pStyle w:val="ListParagraph"/>
        <w:numPr>
          <w:ilvl w:val="0"/>
          <w:numId w:val="49"/>
        </w:numPr>
        <w:jc w:val="both"/>
        <w:rPr>
          <w:sz w:val="24"/>
          <w:szCs w:val="24"/>
        </w:rPr>
      </w:pPr>
      <w:r>
        <w:rPr>
          <w:sz w:val="24"/>
          <w:szCs w:val="24"/>
        </w:rPr>
        <w:t xml:space="preserve">Description, feelings, evaluation, analysis, conclusions, and action plan. </w:t>
      </w:r>
    </w:p>
    <w:p w14:paraId="432E0627" w14:textId="634EEBC7" w:rsidR="00323C9C" w:rsidRDefault="00323C9C" w:rsidP="00323C9C">
      <w:pPr>
        <w:jc w:val="both"/>
        <w:rPr>
          <w:sz w:val="24"/>
          <w:szCs w:val="24"/>
        </w:rPr>
      </w:pPr>
    </w:p>
    <w:p w14:paraId="62CEFE10" w14:textId="77777777" w:rsidR="00323C9C" w:rsidRDefault="00323C9C" w:rsidP="00323C9C">
      <w:pPr>
        <w:jc w:val="both"/>
        <w:rPr>
          <w:sz w:val="24"/>
          <w:szCs w:val="24"/>
        </w:rPr>
      </w:pPr>
    </w:p>
    <w:p w14:paraId="55FB523B" w14:textId="610631FE" w:rsidR="00323C9C" w:rsidRDefault="00323C9C" w:rsidP="00323C9C">
      <w:pPr>
        <w:jc w:val="both"/>
        <w:rPr>
          <w:sz w:val="24"/>
          <w:szCs w:val="24"/>
        </w:rPr>
      </w:pPr>
      <w:r>
        <w:rPr>
          <w:sz w:val="24"/>
          <w:szCs w:val="24"/>
        </w:rPr>
        <w:t xml:space="preserve">Previously mentioned above, the Gibbs reflective cycle first phase is description. It dawned on me early on </w:t>
      </w:r>
      <w:r w:rsidR="00971B79">
        <w:rPr>
          <w:sz w:val="24"/>
          <w:szCs w:val="24"/>
        </w:rPr>
        <w:t xml:space="preserve">in the course </w:t>
      </w:r>
      <w:r>
        <w:rPr>
          <w:sz w:val="24"/>
          <w:szCs w:val="24"/>
        </w:rPr>
        <w:t xml:space="preserve">that I was anxious and worried for the two short answer exams I was going to face. </w:t>
      </w:r>
      <w:r w:rsidR="00971B79">
        <w:rPr>
          <w:sz w:val="24"/>
          <w:szCs w:val="24"/>
        </w:rPr>
        <w:t>My p</w:t>
      </w:r>
      <w:r>
        <w:rPr>
          <w:sz w:val="24"/>
          <w:szCs w:val="24"/>
        </w:rPr>
        <w:t>revious job roles enabled me to have a good understand of short answer exams</w:t>
      </w:r>
      <w:r w:rsidR="00971B79">
        <w:rPr>
          <w:sz w:val="24"/>
          <w:szCs w:val="24"/>
        </w:rPr>
        <w:t xml:space="preserve"> and how best to approach them, </w:t>
      </w:r>
      <w:r>
        <w:rPr>
          <w:sz w:val="24"/>
          <w:szCs w:val="24"/>
        </w:rPr>
        <w:t>which gave me confidence leading into them both</w:t>
      </w:r>
      <w:r w:rsidR="00971B79">
        <w:rPr>
          <w:sz w:val="24"/>
          <w:szCs w:val="24"/>
        </w:rPr>
        <w:t>.</w:t>
      </w:r>
      <w:r>
        <w:rPr>
          <w:sz w:val="24"/>
          <w:szCs w:val="24"/>
        </w:rPr>
        <w:t xml:space="preserve"> </w:t>
      </w:r>
      <w:r w:rsidR="00971B79">
        <w:rPr>
          <w:sz w:val="24"/>
          <w:szCs w:val="24"/>
        </w:rPr>
        <w:t>H</w:t>
      </w:r>
      <w:r>
        <w:rPr>
          <w:sz w:val="24"/>
          <w:szCs w:val="24"/>
        </w:rPr>
        <w:t>owever</w:t>
      </w:r>
      <w:r w:rsidR="00971B79">
        <w:rPr>
          <w:sz w:val="24"/>
          <w:szCs w:val="24"/>
        </w:rPr>
        <w:t xml:space="preserve">, </w:t>
      </w:r>
      <w:r>
        <w:rPr>
          <w:sz w:val="24"/>
          <w:szCs w:val="24"/>
        </w:rPr>
        <w:t xml:space="preserve">not every job role does your employment rely on passing </w:t>
      </w:r>
      <w:r w:rsidR="00971B79">
        <w:rPr>
          <w:sz w:val="24"/>
          <w:szCs w:val="24"/>
        </w:rPr>
        <w:t xml:space="preserve">said </w:t>
      </w:r>
      <w:r>
        <w:rPr>
          <w:sz w:val="24"/>
          <w:szCs w:val="24"/>
        </w:rPr>
        <w:t>two</w:t>
      </w:r>
      <w:r w:rsidR="00971B79">
        <w:rPr>
          <w:sz w:val="24"/>
          <w:szCs w:val="24"/>
        </w:rPr>
        <w:t xml:space="preserve"> short answer</w:t>
      </w:r>
      <w:r>
        <w:rPr>
          <w:sz w:val="24"/>
          <w:szCs w:val="24"/>
        </w:rPr>
        <w:t xml:space="preserve"> exams which made me anxious</w:t>
      </w:r>
      <w:r w:rsidR="00971B79">
        <w:rPr>
          <w:sz w:val="24"/>
          <w:szCs w:val="24"/>
        </w:rPr>
        <w:t xml:space="preserve"> and nervous for my future</w:t>
      </w:r>
      <w:r>
        <w:rPr>
          <w:sz w:val="24"/>
          <w:szCs w:val="24"/>
        </w:rPr>
        <w:t xml:space="preserve">. I did not want this to affect my ability to learn </w:t>
      </w:r>
      <w:r w:rsidR="00971B79">
        <w:rPr>
          <w:sz w:val="24"/>
          <w:szCs w:val="24"/>
        </w:rPr>
        <w:t xml:space="preserve">from </w:t>
      </w:r>
      <w:r>
        <w:rPr>
          <w:sz w:val="24"/>
          <w:szCs w:val="24"/>
        </w:rPr>
        <w:t>what the instructors were teaching us</w:t>
      </w:r>
      <w:r w:rsidR="00971B79">
        <w:rPr>
          <w:sz w:val="24"/>
          <w:szCs w:val="24"/>
        </w:rPr>
        <w:t xml:space="preserve"> day in day out of course.</w:t>
      </w:r>
      <w:r>
        <w:rPr>
          <w:sz w:val="24"/>
          <w:szCs w:val="24"/>
        </w:rPr>
        <w:t xml:space="preserve"> </w:t>
      </w:r>
      <w:r w:rsidR="00971B79">
        <w:rPr>
          <w:sz w:val="24"/>
          <w:szCs w:val="24"/>
        </w:rPr>
        <w:t>A</w:t>
      </w:r>
      <w:r>
        <w:rPr>
          <w:sz w:val="24"/>
          <w:szCs w:val="24"/>
        </w:rPr>
        <w:t>s well as</w:t>
      </w:r>
      <w:r w:rsidR="00971B79">
        <w:rPr>
          <w:sz w:val="24"/>
          <w:szCs w:val="24"/>
        </w:rPr>
        <w:t xml:space="preserve"> this I did not want</w:t>
      </w:r>
      <w:r>
        <w:rPr>
          <w:sz w:val="24"/>
          <w:szCs w:val="24"/>
        </w:rPr>
        <w:t xml:space="preserve"> my ability to revise in my spare time</w:t>
      </w:r>
      <w:r w:rsidR="00971B79">
        <w:rPr>
          <w:sz w:val="24"/>
          <w:szCs w:val="24"/>
        </w:rPr>
        <w:t xml:space="preserve"> be overloaded with stress effecting my focus. </w:t>
      </w:r>
    </w:p>
    <w:p w14:paraId="2379AEDD" w14:textId="77777777" w:rsidR="00323C9C" w:rsidRDefault="00323C9C" w:rsidP="00323C9C">
      <w:pPr>
        <w:jc w:val="both"/>
        <w:rPr>
          <w:sz w:val="24"/>
          <w:szCs w:val="24"/>
        </w:rPr>
      </w:pPr>
    </w:p>
    <w:p w14:paraId="1D2051CE" w14:textId="77777777" w:rsidR="00323C9C" w:rsidRDefault="00323C9C" w:rsidP="00323C9C">
      <w:pPr>
        <w:jc w:val="both"/>
        <w:rPr>
          <w:sz w:val="24"/>
          <w:szCs w:val="24"/>
        </w:rPr>
      </w:pPr>
    </w:p>
    <w:p w14:paraId="345DA7D0" w14:textId="5EF7A242" w:rsidR="00323C9C" w:rsidRDefault="00971B79" w:rsidP="00323C9C">
      <w:pPr>
        <w:jc w:val="both"/>
        <w:rPr>
          <w:sz w:val="24"/>
          <w:szCs w:val="24"/>
        </w:rPr>
      </w:pPr>
      <w:r>
        <w:rPr>
          <w:sz w:val="24"/>
          <w:szCs w:val="24"/>
        </w:rPr>
        <w:t xml:space="preserve">Throughout this section I am going to be explaining my strategies on how to combat stress within my initial six-month Police Constable course. </w:t>
      </w:r>
      <w:r w:rsidR="00323C9C">
        <w:rPr>
          <w:sz w:val="24"/>
          <w:szCs w:val="24"/>
        </w:rPr>
        <w:t>My coping strategies all involve exercise, all di</w:t>
      </w:r>
      <w:r w:rsidR="00BF432F">
        <w:rPr>
          <w:sz w:val="24"/>
          <w:szCs w:val="24"/>
        </w:rPr>
        <w:t>fferent</w:t>
      </w:r>
      <w:r w:rsidR="00323C9C">
        <w:rPr>
          <w:sz w:val="24"/>
          <w:szCs w:val="24"/>
        </w:rPr>
        <w:t xml:space="preserve"> type of exercises such as low impact (walking</w:t>
      </w:r>
      <w:r>
        <w:rPr>
          <w:sz w:val="24"/>
          <w:szCs w:val="24"/>
        </w:rPr>
        <w:t xml:space="preserve"> with my young family</w:t>
      </w:r>
      <w:r w:rsidR="00323C9C">
        <w:rPr>
          <w:sz w:val="24"/>
          <w:szCs w:val="24"/>
        </w:rPr>
        <w:t>),</w:t>
      </w:r>
      <w:r>
        <w:rPr>
          <w:sz w:val="24"/>
          <w:szCs w:val="24"/>
        </w:rPr>
        <w:t xml:space="preserve"> going to the gym</w:t>
      </w:r>
      <w:r w:rsidR="00323C9C">
        <w:rPr>
          <w:sz w:val="24"/>
          <w:szCs w:val="24"/>
        </w:rPr>
        <w:t xml:space="preserve"> (medium-high intensity</w:t>
      </w:r>
      <w:r>
        <w:rPr>
          <w:sz w:val="24"/>
          <w:szCs w:val="24"/>
        </w:rPr>
        <w:t xml:space="preserve"> exercise</w:t>
      </w:r>
      <w:r w:rsidR="00323C9C">
        <w:rPr>
          <w:sz w:val="24"/>
          <w:szCs w:val="24"/>
        </w:rPr>
        <w:t>) and rugby (high intensity</w:t>
      </w:r>
      <w:r>
        <w:rPr>
          <w:sz w:val="24"/>
          <w:szCs w:val="24"/>
        </w:rPr>
        <w:t xml:space="preserve"> exercise</w:t>
      </w:r>
      <w:r w:rsidR="00323C9C">
        <w:rPr>
          <w:sz w:val="24"/>
          <w:szCs w:val="24"/>
        </w:rPr>
        <w:t xml:space="preserve">). </w:t>
      </w:r>
      <w:r>
        <w:rPr>
          <w:sz w:val="24"/>
          <w:szCs w:val="24"/>
        </w:rPr>
        <w:t xml:space="preserve">Throughout research I found that - </w:t>
      </w:r>
      <w:r w:rsidR="00323C9C">
        <w:rPr>
          <w:sz w:val="24"/>
          <w:szCs w:val="24"/>
        </w:rPr>
        <w:t>Norris, Carroll and Cochrane (1992) found ‘</w:t>
      </w:r>
      <w:r w:rsidR="00323C9C" w:rsidRPr="00323C9C">
        <w:rPr>
          <w:sz w:val="24"/>
          <w:szCs w:val="24"/>
        </w:rPr>
        <w:t>Analysis revealed that those who reported greater physical activity also reported less stress and lower levels of depression.</w:t>
      </w:r>
      <w:r w:rsidR="00323C9C">
        <w:rPr>
          <w:sz w:val="24"/>
          <w:szCs w:val="24"/>
        </w:rPr>
        <w:t>’ This tells us that those of us who are physically activate are less likely to have stress taking over</w:t>
      </w:r>
      <w:r>
        <w:rPr>
          <w:sz w:val="24"/>
          <w:szCs w:val="24"/>
        </w:rPr>
        <w:t xml:space="preserve"> there body and mind, allowing us to concentrate in the present moment</w:t>
      </w:r>
      <w:r w:rsidR="00323C9C">
        <w:rPr>
          <w:sz w:val="24"/>
          <w:szCs w:val="24"/>
        </w:rPr>
        <w:t>. Therefore, allowing us to focus on other aspects of our life’s. As much of the exercise I prefer is to a medium to high intensity</w:t>
      </w:r>
      <w:r>
        <w:rPr>
          <w:sz w:val="24"/>
          <w:szCs w:val="24"/>
        </w:rPr>
        <w:t xml:space="preserve">. </w:t>
      </w:r>
      <w:r w:rsidR="00323C9C">
        <w:rPr>
          <w:sz w:val="24"/>
          <w:szCs w:val="24"/>
        </w:rPr>
        <w:t xml:space="preserve">I was intrigued to research how low impact exercise can reduce stress and depression, </w:t>
      </w:r>
      <w:r>
        <w:rPr>
          <w:sz w:val="24"/>
          <w:szCs w:val="24"/>
        </w:rPr>
        <w:t xml:space="preserve">Upon research looking into how low impact exercise can help combat </w:t>
      </w:r>
      <w:r>
        <w:rPr>
          <w:sz w:val="24"/>
          <w:szCs w:val="24"/>
        </w:rPr>
        <w:lastRenderedPageBreak/>
        <w:t xml:space="preserve">stress and become a vital coping mechanism, </w:t>
      </w:r>
      <w:r w:rsidR="00323C9C">
        <w:rPr>
          <w:sz w:val="24"/>
          <w:szCs w:val="24"/>
        </w:rPr>
        <w:t>I found that Shamus, Cohen (2009) found ‘</w:t>
      </w:r>
      <w:r w:rsidR="00323C9C" w:rsidRPr="00323C9C">
        <w:rPr>
          <w:sz w:val="24"/>
          <w:szCs w:val="24"/>
        </w:rPr>
        <w:t>Low impact aerobic exercise, such as yoga or meditation was also found to have positive effects on mental health</w:t>
      </w:r>
      <w:r w:rsidR="00323C9C">
        <w:rPr>
          <w:sz w:val="24"/>
          <w:szCs w:val="24"/>
        </w:rPr>
        <w:t>.’ This shows that within my initial six-month training course that exercise of all levels</w:t>
      </w:r>
      <w:r w:rsidR="009712EC">
        <w:rPr>
          <w:sz w:val="24"/>
          <w:szCs w:val="24"/>
        </w:rPr>
        <w:t xml:space="preserve"> no matter low, medium, or high intensity exercise it can and</w:t>
      </w:r>
      <w:r w:rsidR="00323C9C">
        <w:rPr>
          <w:sz w:val="24"/>
          <w:szCs w:val="24"/>
        </w:rPr>
        <w:t xml:space="preserve"> has </w:t>
      </w:r>
      <w:r w:rsidR="009712EC">
        <w:rPr>
          <w:sz w:val="24"/>
          <w:szCs w:val="24"/>
        </w:rPr>
        <w:t>had a</w:t>
      </w:r>
      <w:r w:rsidR="00323C9C">
        <w:rPr>
          <w:sz w:val="24"/>
          <w:szCs w:val="24"/>
        </w:rPr>
        <w:t xml:space="preserve"> positive impact on </w:t>
      </w:r>
      <w:r w:rsidR="00353103">
        <w:rPr>
          <w:sz w:val="24"/>
          <w:szCs w:val="24"/>
        </w:rPr>
        <w:t xml:space="preserve">my </w:t>
      </w:r>
      <w:r w:rsidR="00323C9C">
        <w:rPr>
          <w:sz w:val="24"/>
          <w:szCs w:val="24"/>
        </w:rPr>
        <w:t>stress and</w:t>
      </w:r>
      <w:r w:rsidR="00353103">
        <w:rPr>
          <w:sz w:val="24"/>
          <w:szCs w:val="24"/>
        </w:rPr>
        <w:t xml:space="preserve"> my</w:t>
      </w:r>
      <w:r w:rsidR="00323C9C">
        <w:rPr>
          <w:sz w:val="24"/>
          <w:szCs w:val="24"/>
        </w:rPr>
        <w:t xml:space="preserve"> mental health</w:t>
      </w:r>
      <w:r w:rsidR="009712EC">
        <w:rPr>
          <w:sz w:val="24"/>
          <w:szCs w:val="24"/>
        </w:rPr>
        <w:t>. Therefore,</w:t>
      </w:r>
      <w:r w:rsidR="00323C9C">
        <w:rPr>
          <w:sz w:val="24"/>
          <w:szCs w:val="24"/>
        </w:rPr>
        <w:t xml:space="preserve"> allowing me to perform </w:t>
      </w:r>
      <w:r w:rsidR="009712EC">
        <w:rPr>
          <w:sz w:val="24"/>
          <w:szCs w:val="24"/>
        </w:rPr>
        <w:t xml:space="preserve">at my best </w:t>
      </w:r>
      <w:r w:rsidR="00323C9C">
        <w:rPr>
          <w:sz w:val="24"/>
          <w:szCs w:val="24"/>
        </w:rPr>
        <w:t>academically as well as</w:t>
      </w:r>
      <w:r w:rsidR="009712EC">
        <w:rPr>
          <w:sz w:val="24"/>
          <w:szCs w:val="24"/>
        </w:rPr>
        <w:t xml:space="preserve"> at my peak</w:t>
      </w:r>
      <w:r w:rsidR="00323C9C">
        <w:rPr>
          <w:sz w:val="24"/>
          <w:szCs w:val="24"/>
        </w:rPr>
        <w:t xml:space="preserve"> physically to reach my desired goals to pass my </w:t>
      </w:r>
      <w:r w:rsidR="009712EC">
        <w:rPr>
          <w:sz w:val="24"/>
          <w:szCs w:val="24"/>
        </w:rPr>
        <w:t>police constable initial training course and remain high fitness levels that police officers need.</w:t>
      </w:r>
      <w:r w:rsidR="00B33E52">
        <w:rPr>
          <w:sz w:val="24"/>
          <w:szCs w:val="24"/>
        </w:rPr>
        <w:t xml:space="preserve"> More research enabled me to find that, Carmeli 2013 found ‘i</w:t>
      </w:r>
      <w:r w:rsidR="00B33E52" w:rsidRPr="00B33E52">
        <w:rPr>
          <w:sz w:val="24"/>
          <w:szCs w:val="24"/>
        </w:rPr>
        <w:t>t is probably impossible to eliminate stress and anxiety, but one can learn to manage them. While there are variety of treatments for stress and</w:t>
      </w:r>
      <w:r w:rsidR="00B33E52">
        <w:rPr>
          <w:sz w:val="24"/>
          <w:szCs w:val="24"/>
        </w:rPr>
        <w:t xml:space="preserve"> </w:t>
      </w:r>
      <w:r w:rsidR="00B33E52" w:rsidRPr="00B33E52">
        <w:rPr>
          <w:sz w:val="24"/>
          <w:szCs w:val="24"/>
        </w:rPr>
        <w:t>anxiety reduction such as medication, cognitive behavio</w:t>
      </w:r>
      <w:r w:rsidR="00B33E52">
        <w:rPr>
          <w:sz w:val="24"/>
          <w:szCs w:val="24"/>
        </w:rPr>
        <w:t xml:space="preserve">ur </w:t>
      </w:r>
      <w:r w:rsidR="00B33E52" w:rsidRPr="00B33E52">
        <w:rPr>
          <w:sz w:val="24"/>
          <w:szCs w:val="24"/>
        </w:rPr>
        <w:t>therapy, relaxation techniques, coping skills, recreational activities and family support, physical exercises</w:t>
      </w:r>
      <w:r w:rsidR="00B33E52">
        <w:rPr>
          <w:sz w:val="24"/>
          <w:szCs w:val="24"/>
        </w:rPr>
        <w:t xml:space="preserve"> </w:t>
      </w:r>
      <w:r w:rsidR="00B33E52" w:rsidRPr="00B33E52">
        <w:rPr>
          <w:sz w:val="24"/>
          <w:szCs w:val="24"/>
        </w:rPr>
        <w:t>may be the one most recommended by health care professionals and very successful to deal and to relieve stress and anxiety symptoms</w:t>
      </w:r>
      <w:r w:rsidR="00B33E52">
        <w:rPr>
          <w:sz w:val="24"/>
          <w:szCs w:val="24"/>
        </w:rPr>
        <w:t>’</w:t>
      </w:r>
      <w:r w:rsidR="009712EC">
        <w:rPr>
          <w:sz w:val="24"/>
          <w:szCs w:val="24"/>
        </w:rPr>
        <w:t xml:space="preserve"> I</w:t>
      </w:r>
      <w:r w:rsidR="00B33E52">
        <w:rPr>
          <w:sz w:val="24"/>
          <w:szCs w:val="24"/>
        </w:rPr>
        <w:t xml:space="preserve"> strongly believe</w:t>
      </w:r>
      <w:r w:rsidR="009712EC">
        <w:rPr>
          <w:sz w:val="24"/>
          <w:szCs w:val="24"/>
        </w:rPr>
        <w:t xml:space="preserve"> </w:t>
      </w:r>
      <w:r w:rsidR="00B33E52">
        <w:rPr>
          <w:sz w:val="24"/>
          <w:szCs w:val="24"/>
        </w:rPr>
        <w:t>t</w:t>
      </w:r>
      <w:r w:rsidR="009712EC">
        <w:rPr>
          <w:sz w:val="24"/>
          <w:szCs w:val="24"/>
        </w:rPr>
        <w:t>he research I found, kept my</w:t>
      </w:r>
      <w:r w:rsidR="00323C9C">
        <w:rPr>
          <w:sz w:val="24"/>
          <w:szCs w:val="24"/>
        </w:rPr>
        <w:t xml:space="preserve"> stress</w:t>
      </w:r>
      <w:r w:rsidR="009712EC">
        <w:rPr>
          <w:sz w:val="24"/>
          <w:szCs w:val="24"/>
        </w:rPr>
        <w:t xml:space="preserve"> to a minimum throughout</w:t>
      </w:r>
      <w:r w:rsidR="00B33E52">
        <w:rPr>
          <w:sz w:val="24"/>
          <w:szCs w:val="24"/>
        </w:rPr>
        <w:t xml:space="preserve"> my course. It’s interesting to see that it may be impossible to fully combat stress, however this research states physical activity may be or is the best way to combat stress. </w:t>
      </w:r>
    </w:p>
    <w:p w14:paraId="5D663431" w14:textId="321492EF" w:rsidR="00323C9C" w:rsidRDefault="00323C9C" w:rsidP="00323C9C">
      <w:pPr>
        <w:jc w:val="both"/>
        <w:rPr>
          <w:sz w:val="24"/>
          <w:szCs w:val="24"/>
        </w:rPr>
      </w:pPr>
    </w:p>
    <w:p w14:paraId="59236F71" w14:textId="191313CE" w:rsidR="00323C9C" w:rsidRDefault="00323C9C" w:rsidP="00323C9C">
      <w:pPr>
        <w:jc w:val="both"/>
        <w:rPr>
          <w:sz w:val="24"/>
          <w:szCs w:val="24"/>
        </w:rPr>
      </w:pPr>
      <w:r>
        <w:rPr>
          <w:sz w:val="24"/>
          <w:szCs w:val="24"/>
        </w:rPr>
        <w:t>So, what is resilience? Upon research</w:t>
      </w:r>
      <w:r w:rsidR="00B33E52">
        <w:rPr>
          <w:sz w:val="24"/>
          <w:szCs w:val="24"/>
        </w:rPr>
        <w:t>, I was intrigued to find</w:t>
      </w:r>
      <w:r>
        <w:rPr>
          <w:sz w:val="24"/>
          <w:szCs w:val="24"/>
        </w:rPr>
        <w:t xml:space="preserve"> the definition for resilience</w:t>
      </w:r>
      <w:r w:rsidR="00B33E52">
        <w:rPr>
          <w:sz w:val="24"/>
          <w:szCs w:val="24"/>
        </w:rPr>
        <w:t>. However, it</w:t>
      </w:r>
      <w:r>
        <w:rPr>
          <w:sz w:val="24"/>
          <w:szCs w:val="24"/>
        </w:rPr>
        <w:t xml:space="preserve"> can be defined in many ways</w:t>
      </w:r>
      <w:r w:rsidR="00B33E52">
        <w:rPr>
          <w:sz w:val="24"/>
          <w:szCs w:val="24"/>
        </w:rPr>
        <w:t xml:space="preserve"> and not one way is 100% accurate</w:t>
      </w:r>
      <w:r>
        <w:rPr>
          <w:sz w:val="24"/>
          <w:szCs w:val="24"/>
        </w:rPr>
        <w:t>. However,</w:t>
      </w:r>
      <w:r w:rsidR="00B33E52">
        <w:rPr>
          <w:sz w:val="24"/>
          <w:szCs w:val="24"/>
        </w:rPr>
        <w:t xml:space="preserve"> the research I found stated that</w:t>
      </w:r>
      <w:r>
        <w:rPr>
          <w:sz w:val="24"/>
          <w:szCs w:val="24"/>
        </w:rPr>
        <w:t xml:space="preserve"> McCubbin (2014) found ‘</w:t>
      </w:r>
      <w:r w:rsidRPr="00323C9C">
        <w:rPr>
          <w:sz w:val="24"/>
          <w:szCs w:val="24"/>
        </w:rPr>
        <w:t>In an effort to recognize, define, and measure the capacity of the individual to endure and develop in the context of adverse conditions and to recognize the individual's ability to recover from adversity</w:t>
      </w:r>
      <w:r>
        <w:rPr>
          <w:sz w:val="24"/>
          <w:szCs w:val="24"/>
        </w:rPr>
        <w:t xml:space="preserve">.’ In my six-month initial </w:t>
      </w:r>
      <w:r w:rsidR="00B33E52">
        <w:rPr>
          <w:sz w:val="24"/>
          <w:szCs w:val="24"/>
        </w:rPr>
        <w:t xml:space="preserve">police constable </w:t>
      </w:r>
      <w:r>
        <w:rPr>
          <w:sz w:val="24"/>
          <w:szCs w:val="24"/>
        </w:rPr>
        <w:t>course, the difficulty I faced was</w:t>
      </w:r>
      <w:r w:rsidR="00B33E52">
        <w:rPr>
          <w:sz w:val="24"/>
          <w:szCs w:val="24"/>
        </w:rPr>
        <w:t xml:space="preserve"> how to combat</w:t>
      </w:r>
      <w:r>
        <w:rPr>
          <w:sz w:val="24"/>
          <w:szCs w:val="24"/>
        </w:rPr>
        <w:t xml:space="preserve"> stress </w:t>
      </w:r>
      <w:r w:rsidR="00B33E52">
        <w:rPr>
          <w:sz w:val="24"/>
          <w:szCs w:val="24"/>
        </w:rPr>
        <w:t>whilst</w:t>
      </w:r>
      <w:r>
        <w:rPr>
          <w:sz w:val="24"/>
          <w:szCs w:val="24"/>
        </w:rPr>
        <w:t xml:space="preserve"> managing my time efficiently to revise and help myself by exercising. I found </w:t>
      </w:r>
      <w:r w:rsidR="00B33E52">
        <w:rPr>
          <w:sz w:val="24"/>
          <w:szCs w:val="24"/>
        </w:rPr>
        <w:t>from further</w:t>
      </w:r>
      <w:r>
        <w:rPr>
          <w:sz w:val="24"/>
          <w:szCs w:val="24"/>
        </w:rPr>
        <w:t xml:space="preserve"> research that Selye (1956) ‘</w:t>
      </w:r>
      <w:r w:rsidRPr="00323C9C">
        <w:rPr>
          <w:sz w:val="24"/>
          <w:szCs w:val="24"/>
        </w:rPr>
        <w:t>we find that the physiological stress reaction is our body’s response to any change, threat, or pressure put upon it, from outside forces...or from within.</w:t>
      </w:r>
      <w:r>
        <w:rPr>
          <w:sz w:val="24"/>
          <w:szCs w:val="24"/>
        </w:rPr>
        <w:t xml:space="preserve">’ This shows us that stress can come from all walks of your life and it is a reaction from </w:t>
      </w:r>
      <w:r w:rsidR="00B33E52">
        <w:rPr>
          <w:sz w:val="24"/>
          <w:szCs w:val="24"/>
        </w:rPr>
        <w:t xml:space="preserve">the </w:t>
      </w:r>
      <w:r>
        <w:rPr>
          <w:sz w:val="24"/>
          <w:szCs w:val="24"/>
        </w:rPr>
        <w:t>change</w:t>
      </w:r>
      <w:r w:rsidR="00B33E52">
        <w:rPr>
          <w:sz w:val="24"/>
          <w:szCs w:val="24"/>
        </w:rPr>
        <w:t>s that life sometimes throws at us.</w:t>
      </w:r>
      <w:r>
        <w:rPr>
          <w:sz w:val="24"/>
          <w:szCs w:val="24"/>
        </w:rPr>
        <w:t xml:space="preserve"> </w:t>
      </w:r>
      <w:r w:rsidR="00B33E52">
        <w:rPr>
          <w:sz w:val="24"/>
          <w:szCs w:val="24"/>
        </w:rPr>
        <w:t>T</w:t>
      </w:r>
      <w:r>
        <w:rPr>
          <w:sz w:val="24"/>
          <w:szCs w:val="24"/>
        </w:rPr>
        <w:t>his would explain the anxiousness</w:t>
      </w:r>
      <w:r w:rsidR="00B33E52">
        <w:rPr>
          <w:sz w:val="24"/>
          <w:szCs w:val="24"/>
        </w:rPr>
        <w:t xml:space="preserve">, </w:t>
      </w:r>
      <w:r>
        <w:rPr>
          <w:sz w:val="24"/>
          <w:szCs w:val="24"/>
        </w:rPr>
        <w:t xml:space="preserve">concern </w:t>
      </w:r>
      <w:r w:rsidR="00B33E52">
        <w:rPr>
          <w:sz w:val="24"/>
          <w:szCs w:val="24"/>
        </w:rPr>
        <w:t xml:space="preserve">and stress I felt </w:t>
      </w:r>
      <w:r>
        <w:rPr>
          <w:sz w:val="24"/>
          <w:szCs w:val="24"/>
        </w:rPr>
        <w:t>for</w:t>
      </w:r>
      <w:r w:rsidR="00B33E52">
        <w:rPr>
          <w:sz w:val="24"/>
          <w:szCs w:val="24"/>
        </w:rPr>
        <w:t xml:space="preserve"> the two short answer</w:t>
      </w:r>
      <w:r>
        <w:rPr>
          <w:sz w:val="24"/>
          <w:szCs w:val="24"/>
        </w:rPr>
        <w:t xml:space="preserve"> exams due to the threat of potentially losing </w:t>
      </w:r>
      <w:r w:rsidR="00B33E52">
        <w:rPr>
          <w:sz w:val="24"/>
          <w:szCs w:val="24"/>
        </w:rPr>
        <w:t>my</w:t>
      </w:r>
      <w:r>
        <w:rPr>
          <w:sz w:val="24"/>
          <w:szCs w:val="24"/>
        </w:rPr>
        <w:t xml:space="preserve"> job</w:t>
      </w:r>
      <w:r w:rsidR="00B33E52">
        <w:rPr>
          <w:sz w:val="24"/>
          <w:szCs w:val="24"/>
        </w:rPr>
        <w:t xml:space="preserve"> if I did not get my desired outcome of a pass</w:t>
      </w:r>
      <w:r w:rsidR="004F5C38">
        <w:rPr>
          <w:sz w:val="24"/>
          <w:szCs w:val="24"/>
        </w:rPr>
        <w:t xml:space="preserve">. </w:t>
      </w:r>
      <w:r>
        <w:rPr>
          <w:sz w:val="24"/>
          <w:szCs w:val="24"/>
        </w:rPr>
        <w:t xml:space="preserve">This also provides </w:t>
      </w:r>
      <w:r w:rsidR="00B33E52">
        <w:rPr>
          <w:sz w:val="24"/>
          <w:szCs w:val="24"/>
        </w:rPr>
        <w:t xml:space="preserve">me great </w:t>
      </w:r>
      <w:r>
        <w:rPr>
          <w:sz w:val="24"/>
          <w:szCs w:val="24"/>
        </w:rPr>
        <w:t>clarity that my coping strategies</w:t>
      </w:r>
      <w:r w:rsidR="00B33E52">
        <w:rPr>
          <w:sz w:val="24"/>
          <w:szCs w:val="24"/>
        </w:rPr>
        <w:t xml:space="preserve"> </w:t>
      </w:r>
      <w:r>
        <w:rPr>
          <w:sz w:val="24"/>
          <w:szCs w:val="24"/>
        </w:rPr>
        <w:t>mentioned above</w:t>
      </w:r>
      <w:r w:rsidR="00B33E52">
        <w:rPr>
          <w:sz w:val="24"/>
          <w:szCs w:val="24"/>
        </w:rPr>
        <w:t xml:space="preserve"> and throughout my answer,</w:t>
      </w:r>
      <w:r>
        <w:rPr>
          <w:sz w:val="24"/>
          <w:szCs w:val="24"/>
        </w:rPr>
        <w:t xml:space="preserve"> proved pivotal to my success in training</w:t>
      </w:r>
      <w:r w:rsidR="00B33E52">
        <w:rPr>
          <w:sz w:val="24"/>
          <w:szCs w:val="24"/>
        </w:rPr>
        <w:t xml:space="preserve"> and now one milestone down to becoming a police constable.</w:t>
      </w:r>
    </w:p>
    <w:p w14:paraId="0BEB9078" w14:textId="6711FBC5" w:rsidR="00B33E52" w:rsidRDefault="00B33E52" w:rsidP="00323C9C">
      <w:pPr>
        <w:jc w:val="both"/>
        <w:rPr>
          <w:sz w:val="24"/>
          <w:szCs w:val="24"/>
        </w:rPr>
      </w:pPr>
    </w:p>
    <w:p w14:paraId="37F4ACE7" w14:textId="759CC76B" w:rsidR="00B33E52" w:rsidRDefault="00B33E52" w:rsidP="00323C9C">
      <w:pPr>
        <w:jc w:val="both"/>
        <w:rPr>
          <w:sz w:val="24"/>
          <w:szCs w:val="24"/>
        </w:rPr>
      </w:pPr>
      <w:r>
        <w:rPr>
          <w:sz w:val="24"/>
          <w:szCs w:val="24"/>
        </w:rPr>
        <w:t xml:space="preserve">907 words </w:t>
      </w:r>
    </w:p>
    <w:p w14:paraId="65B818D8" w14:textId="07FBAE9B" w:rsidR="00323C9C" w:rsidRPr="00323C9C" w:rsidRDefault="00323C9C" w:rsidP="00323C9C">
      <w:pPr>
        <w:jc w:val="both"/>
        <w:rPr>
          <w:sz w:val="24"/>
          <w:szCs w:val="24"/>
        </w:rPr>
      </w:pPr>
      <w:r>
        <w:rPr>
          <w:sz w:val="24"/>
          <w:szCs w:val="24"/>
        </w:rPr>
        <w:t xml:space="preserve"> </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BECD8E9" w:rsidR="00AA666E" w:rsidRDefault="00AA666E" w:rsidP="00FF7EBB">
      <w:pPr>
        <w:jc w:val="both"/>
        <w:rPr>
          <w:sz w:val="24"/>
          <w:szCs w:val="24"/>
        </w:rPr>
      </w:pPr>
    </w:p>
    <w:p w14:paraId="484A66BE" w14:textId="25DE4842" w:rsidR="00DD2AA4" w:rsidRDefault="00DD2AA4" w:rsidP="00FF7EBB">
      <w:pPr>
        <w:jc w:val="both"/>
        <w:rPr>
          <w:sz w:val="24"/>
          <w:szCs w:val="24"/>
        </w:rPr>
      </w:pPr>
      <w:r>
        <w:rPr>
          <w:sz w:val="24"/>
          <w:szCs w:val="24"/>
        </w:rPr>
        <w:t>I received a call from the force control room</w:t>
      </w:r>
      <w:r w:rsidR="005330DA">
        <w:rPr>
          <w:sz w:val="24"/>
          <w:szCs w:val="24"/>
        </w:rPr>
        <w:t xml:space="preserve"> (FCR)</w:t>
      </w:r>
      <w:r>
        <w:rPr>
          <w:sz w:val="24"/>
          <w:szCs w:val="24"/>
        </w:rPr>
        <w:t xml:space="preserve"> regarding a disturbance at an address. </w:t>
      </w:r>
      <w:r w:rsidR="00FC09EC">
        <w:rPr>
          <w:sz w:val="24"/>
          <w:szCs w:val="24"/>
        </w:rPr>
        <w:t>A woman called in that a man has potentially assaulted her and her father</w:t>
      </w:r>
      <w:r w:rsidR="00002128">
        <w:rPr>
          <w:sz w:val="24"/>
          <w:szCs w:val="24"/>
        </w:rPr>
        <w:t xml:space="preserve"> towards the rear of the property, the alleged assault took place in the garage where the male in question was resided. U</w:t>
      </w:r>
      <w:r w:rsidR="00FC09EC">
        <w:rPr>
          <w:sz w:val="24"/>
          <w:szCs w:val="24"/>
        </w:rPr>
        <w:t>pon police national database checks (PNC)</w:t>
      </w:r>
      <w:r w:rsidR="00571F32">
        <w:rPr>
          <w:sz w:val="24"/>
          <w:szCs w:val="24"/>
        </w:rPr>
        <w:t>,</w:t>
      </w:r>
      <w:r w:rsidR="00FC09EC">
        <w:rPr>
          <w:sz w:val="24"/>
          <w:szCs w:val="24"/>
        </w:rPr>
        <w:t xml:space="preserve"> I learnt there was a protection against harassment order for the man in question</w:t>
      </w:r>
      <w:r w:rsidR="00002128">
        <w:rPr>
          <w:sz w:val="24"/>
          <w:szCs w:val="24"/>
        </w:rPr>
        <w:t>, therefore he was not allowed to be anywhere in the property or the street the address was located. This immediately created alarm bells to myself because I wanted to know why he was there and why the protection against harassment order was in place. I needed to know this information to act correctly and precisely when I arrived at the address. The protection against harassment had no end date so immediately I knew the man in question was going to be coming into custody with us after</w:t>
      </w:r>
      <w:r w:rsidR="009566DA">
        <w:rPr>
          <w:sz w:val="24"/>
          <w:szCs w:val="24"/>
        </w:rPr>
        <w:t xml:space="preserve"> I arrest him for breaking</w:t>
      </w:r>
      <w:r w:rsidR="00002128">
        <w:rPr>
          <w:sz w:val="24"/>
          <w:szCs w:val="24"/>
        </w:rPr>
        <w:t xml:space="preserve"> his protection against harassment order. I also learnt from PNC t</w:t>
      </w:r>
      <w:r w:rsidR="00FC09EC">
        <w:rPr>
          <w:sz w:val="24"/>
          <w:szCs w:val="24"/>
        </w:rPr>
        <w:t>he father</w:t>
      </w:r>
      <w:r w:rsidR="00002128">
        <w:rPr>
          <w:sz w:val="24"/>
          <w:szCs w:val="24"/>
        </w:rPr>
        <w:t>s age which made me think he</w:t>
      </w:r>
      <w:r w:rsidR="00FC09EC">
        <w:rPr>
          <w:sz w:val="24"/>
          <w:szCs w:val="24"/>
        </w:rPr>
        <w:t xml:space="preserve"> was an older gentleman with health conditions, so therefore we had to be careful storming into the address and potentially scaring him. However, we needed to act quickly and precisely to gain control of the situation to </w:t>
      </w:r>
      <w:r w:rsidR="00F350A5">
        <w:rPr>
          <w:sz w:val="24"/>
          <w:szCs w:val="24"/>
        </w:rPr>
        <w:t xml:space="preserve">ensure everyone’s safety. </w:t>
      </w:r>
      <w:r w:rsidR="00A36AEF">
        <w:rPr>
          <w:sz w:val="24"/>
          <w:szCs w:val="24"/>
        </w:rPr>
        <w:t>When we arrived at the address, there was no answer at the door. Upon looking in the window I could see people located to the rear of the property</w:t>
      </w:r>
      <w:r w:rsidR="00353843">
        <w:rPr>
          <w:sz w:val="24"/>
          <w:szCs w:val="24"/>
        </w:rPr>
        <w:t>,</w:t>
      </w:r>
      <w:r w:rsidR="00A36AEF">
        <w:rPr>
          <w:sz w:val="24"/>
          <w:szCs w:val="24"/>
        </w:rPr>
        <w:t xml:space="preserve"> in the garden</w:t>
      </w:r>
      <w:r w:rsidR="00353843">
        <w:rPr>
          <w:sz w:val="24"/>
          <w:szCs w:val="24"/>
        </w:rPr>
        <w:t>.</w:t>
      </w:r>
      <w:r w:rsidR="00A36AEF">
        <w:rPr>
          <w:sz w:val="24"/>
          <w:szCs w:val="24"/>
        </w:rPr>
        <w:t xml:space="preserve"> </w:t>
      </w:r>
      <w:r w:rsidR="00353843">
        <w:rPr>
          <w:sz w:val="24"/>
          <w:szCs w:val="24"/>
        </w:rPr>
        <w:t>T</w:t>
      </w:r>
      <w:r w:rsidR="00A36AEF">
        <w:rPr>
          <w:sz w:val="24"/>
          <w:szCs w:val="24"/>
        </w:rPr>
        <w:t>herefore</w:t>
      </w:r>
      <w:r w:rsidR="00353843">
        <w:rPr>
          <w:sz w:val="24"/>
          <w:szCs w:val="24"/>
        </w:rPr>
        <w:t xml:space="preserve">, </w:t>
      </w:r>
      <w:r w:rsidR="00A36AEF">
        <w:rPr>
          <w:sz w:val="24"/>
          <w:szCs w:val="24"/>
        </w:rPr>
        <w:t>we entered un</w:t>
      </w:r>
      <w:r w:rsidR="00550D89">
        <w:rPr>
          <w:sz w:val="24"/>
          <w:szCs w:val="24"/>
        </w:rPr>
        <w:t>der</w:t>
      </w:r>
      <w:r w:rsidR="00A36AEF">
        <w:rPr>
          <w:sz w:val="24"/>
          <w:szCs w:val="24"/>
        </w:rPr>
        <w:t xml:space="preserve"> section 17 of the police and </w:t>
      </w:r>
      <w:r w:rsidR="00A36AEF">
        <w:rPr>
          <w:sz w:val="24"/>
          <w:szCs w:val="24"/>
        </w:rPr>
        <w:lastRenderedPageBreak/>
        <w:t xml:space="preserve">criminal evidence act (PACE) </w:t>
      </w:r>
      <w:r w:rsidR="00571F32">
        <w:rPr>
          <w:sz w:val="24"/>
          <w:szCs w:val="24"/>
        </w:rPr>
        <w:t xml:space="preserve">saving </w:t>
      </w:r>
      <w:r w:rsidR="00A36AEF">
        <w:rPr>
          <w:sz w:val="24"/>
          <w:szCs w:val="24"/>
        </w:rPr>
        <w:t>life and limb because of the alleged assault. I immediately</w:t>
      </w:r>
      <w:r w:rsidR="00571F32">
        <w:rPr>
          <w:sz w:val="24"/>
          <w:szCs w:val="24"/>
        </w:rPr>
        <w:t xml:space="preserve"> asked the man to walk towards me showing me his hands</w:t>
      </w:r>
      <w:r w:rsidR="009566DA">
        <w:rPr>
          <w:sz w:val="24"/>
          <w:szCs w:val="24"/>
        </w:rPr>
        <w:t xml:space="preserve"> and saying with a firm voice ‘step out of the garage, always showing me your hands’</w:t>
      </w:r>
      <w:r w:rsidR="00571F32">
        <w:rPr>
          <w:sz w:val="24"/>
          <w:szCs w:val="24"/>
        </w:rPr>
        <w:t xml:space="preserve">, </w:t>
      </w:r>
      <w:r w:rsidR="009566DA">
        <w:rPr>
          <w:sz w:val="24"/>
          <w:szCs w:val="24"/>
        </w:rPr>
        <w:t xml:space="preserve">to which he complied. The man in question was clearly confused and stated to me his family always does this. </w:t>
      </w:r>
      <w:r w:rsidR="00571F32">
        <w:rPr>
          <w:sz w:val="24"/>
          <w:szCs w:val="24"/>
        </w:rPr>
        <w:t>I then</w:t>
      </w:r>
      <w:r w:rsidR="00A36AEF">
        <w:rPr>
          <w:sz w:val="24"/>
          <w:szCs w:val="24"/>
        </w:rPr>
        <w:t xml:space="preserve"> placed the suspect in handcuffs because of the allegations of assault to ensure officer safety and persons involved.</w:t>
      </w:r>
      <w:r w:rsidR="009566DA">
        <w:rPr>
          <w:sz w:val="24"/>
          <w:szCs w:val="24"/>
        </w:rPr>
        <w:t xml:space="preserve"> Throughout the incident, I communicated with the man in question, asking him to remain calm. I will talk more in detail regarding how to communicate with offenders and victims later in the answer. </w:t>
      </w:r>
      <w:r w:rsidR="00A36AEF">
        <w:rPr>
          <w:sz w:val="24"/>
          <w:szCs w:val="24"/>
        </w:rPr>
        <w:t xml:space="preserve">Later </w:t>
      </w:r>
      <w:r w:rsidR="009566DA">
        <w:rPr>
          <w:sz w:val="24"/>
          <w:szCs w:val="24"/>
        </w:rPr>
        <w:t>I arrested the</w:t>
      </w:r>
      <w:r w:rsidR="00A36AEF">
        <w:rPr>
          <w:sz w:val="24"/>
          <w:szCs w:val="24"/>
        </w:rPr>
        <w:t xml:space="preserve"> suspect for suspicion of assault and breach of protection against harassment order. </w:t>
      </w:r>
      <w:r w:rsidR="009566DA">
        <w:rPr>
          <w:sz w:val="24"/>
          <w:szCs w:val="24"/>
        </w:rPr>
        <w:t xml:space="preserve">He was then searched for anything that could further harm myself and anything relating to the offence, I then conveyed the suspect the custody to which my proceedings ended with the suspect. </w:t>
      </w:r>
    </w:p>
    <w:p w14:paraId="613731B6" w14:textId="1D7B059C" w:rsidR="00550D89" w:rsidRDefault="00550D89" w:rsidP="00FF7EBB">
      <w:pPr>
        <w:jc w:val="both"/>
        <w:rPr>
          <w:sz w:val="24"/>
          <w:szCs w:val="24"/>
        </w:rPr>
      </w:pPr>
    </w:p>
    <w:p w14:paraId="31B561B7" w14:textId="664B6465" w:rsidR="005A0E1D" w:rsidRDefault="00550D89" w:rsidP="00FF7EBB">
      <w:pPr>
        <w:jc w:val="both"/>
        <w:rPr>
          <w:sz w:val="24"/>
          <w:szCs w:val="24"/>
        </w:rPr>
      </w:pPr>
      <w:r>
        <w:rPr>
          <w:sz w:val="24"/>
          <w:szCs w:val="24"/>
        </w:rPr>
        <w:t>Effective communication is a skill, I learnt upon research that ‘</w:t>
      </w:r>
      <w:r w:rsidRPr="00550D89">
        <w:rPr>
          <w:sz w:val="24"/>
          <w:szCs w:val="24"/>
        </w:rPr>
        <w:t xml:space="preserve">Communication a broad term related to many things like business and culture. I thought communication is a skill you already have, and you cannot gain now I understand. You can study, </w:t>
      </w:r>
      <w:r w:rsidR="00353843" w:rsidRPr="00550D89">
        <w:rPr>
          <w:sz w:val="24"/>
          <w:szCs w:val="24"/>
        </w:rPr>
        <w:t>learn,</w:t>
      </w:r>
      <w:r w:rsidRPr="00550D89">
        <w:rPr>
          <w:sz w:val="24"/>
          <w:szCs w:val="24"/>
        </w:rPr>
        <w:t xml:space="preserve"> and train yourself on it but is not science it is an art (Chambers, 2001)</w:t>
      </w:r>
      <w:r>
        <w:rPr>
          <w:sz w:val="24"/>
          <w:szCs w:val="24"/>
        </w:rPr>
        <w:t xml:space="preserve">.’ </w:t>
      </w:r>
      <w:r w:rsidR="00063306">
        <w:rPr>
          <w:sz w:val="24"/>
          <w:szCs w:val="24"/>
        </w:rPr>
        <w:t xml:space="preserve">This tells me that you need to be able to alter your communication skills to what situation you are in. For this incident, I asked the suspect open and closed question such as “Tell me what has happened?” and following the answer I asked questions such as “Tell me how this has made you feel?”. Although I knew the suspect was going to be arrested, I was building a rapport with the suspect to keep him calm and keep the situation under control. </w:t>
      </w:r>
      <w:r w:rsidR="005A0E1D">
        <w:rPr>
          <w:sz w:val="24"/>
          <w:szCs w:val="24"/>
        </w:rPr>
        <w:t>A key communication tool is active listening upon research I found that Wager Jr ‘</w:t>
      </w:r>
      <w:r w:rsidR="005A0E1D" w:rsidRPr="005A0E1D">
        <w:rPr>
          <w:sz w:val="24"/>
          <w:szCs w:val="24"/>
        </w:rPr>
        <w:t>Results indicate that participants who received active listening responses felt more understood than participants who received either advice or simple acknowledgements</w:t>
      </w:r>
      <w:r w:rsidR="005A0E1D">
        <w:rPr>
          <w:sz w:val="24"/>
          <w:szCs w:val="24"/>
        </w:rPr>
        <w:t>’ This shows me that the suspect felt I was understanding the situation and taking both version of events into my overall decision. I believe on reflection of the communications skills I used, helped me keep the situation under control and keep my integrity towards the code of ethics.</w:t>
      </w:r>
    </w:p>
    <w:p w14:paraId="3E05C1ED" w14:textId="77777777" w:rsidR="005A0E1D" w:rsidRDefault="005A0E1D" w:rsidP="00FF7EBB">
      <w:pPr>
        <w:jc w:val="both"/>
        <w:rPr>
          <w:sz w:val="24"/>
          <w:szCs w:val="24"/>
        </w:rPr>
      </w:pPr>
    </w:p>
    <w:p w14:paraId="58ECD1AB" w14:textId="5141B55C" w:rsidR="008B28E7" w:rsidRDefault="005330DA" w:rsidP="00FF7EBB">
      <w:pPr>
        <w:jc w:val="both"/>
        <w:rPr>
          <w:sz w:val="24"/>
          <w:szCs w:val="24"/>
        </w:rPr>
      </w:pPr>
      <w:r>
        <w:rPr>
          <w:sz w:val="24"/>
          <w:szCs w:val="24"/>
        </w:rPr>
        <w:t>The decision to use force was an easy one, the woman who called the FCR</w:t>
      </w:r>
      <w:r w:rsidR="001D3C0C">
        <w:rPr>
          <w:sz w:val="24"/>
          <w:szCs w:val="24"/>
        </w:rPr>
        <w:t xml:space="preserve"> told them she and her father was assaulted. So, to protect the safety of all inside the property the suspect was immediately placed into handcuffs. I </w:t>
      </w:r>
      <w:r w:rsidR="00AA6DEF">
        <w:rPr>
          <w:sz w:val="24"/>
          <w:szCs w:val="24"/>
        </w:rPr>
        <w:t xml:space="preserve">believe use of force was necessary to enable everyone to remain safe and for myself and my colleague to gain full control of the situation. Within this conflict situation, I refer to </w:t>
      </w:r>
      <w:r w:rsidR="00CB014E">
        <w:rPr>
          <w:sz w:val="24"/>
          <w:szCs w:val="24"/>
        </w:rPr>
        <w:t xml:space="preserve">Betari box, this illustrates how our attitude and behaviour directly affects the people around us. I truly believe my calm presence and non-judgment attitude </w:t>
      </w:r>
      <w:r w:rsidR="004572BE">
        <w:rPr>
          <w:sz w:val="24"/>
          <w:szCs w:val="24"/>
        </w:rPr>
        <w:t>reflected well towards the suspect,</w:t>
      </w:r>
      <w:r w:rsidR="00CB014E">
        <w:rPr>
          <w:sz w:val="24"/>
          <w:szCs w:val="24"/>
        </w:rPr>
        <w:t xml:space="preserve"> as well as managing the suspect expectations. Resulting in no further conflic</w:t>
      </w:r>
      <w:r w:rsidR="004572BE">
        <w:rPr>
          <w:sz w:val="24"/>
          <w:szCs w:val="24"/>
        </w:rPr>
        <w:t>t.</w:t>
      </w:r>
      <w:r w:rsidR="00CB014E">
        <w:rPr>
          <w:sz w:val="24"/>
          <w:szCs w:val="24"/>
        </w:rPr>
        <w:t xml:space="preserve"> Upon research Wall found ‘</w:t>
      </w:r>
      <w:r w:rsidR="00CB014E" w:rsidRPr="00CB014E">
        <w:rPr>
          <w:sz w:val="24"/>
          <w:szCs w:val="24"/>
        </w:rPr>
        <w:t>they underline a shift from a linear understanding of atmotechnics (as a prelude to ‘the use of force’), to an affective feedback loop where specialised officers are deployed to ‘sense’ mood changes among crowds, allowing senior strategic and tactical decisions to take account of atmospheric conditions.</w:t>
      </w:r>
      <w:r w:rsidR="00CB014E">
        <w:rPr>
          <w:sz w:val="24"/>
          <w:szCs w:val="24"/>
        </w:rPr>
        <w:t>’ This tells us that a</w:t>
      </w:r>
      <w:r w:rsidR="004572BE">
        <w:rPr>
          <w:sz w:val="24"/>
          <w:szCs w:val="24"/>
        </w:rPr>
        <w:t>s a</w:t>
      </w:r>
      <w:r w:rsidR="00CB014E">
        <w:rPr>
          <w:sz w:val="24"/>
          <w:szCs w:val="24"/>
        </w:rPr>
        <w:t xml:space="preserve"> specialised officer or not, being able to sense the mood of suspects and bring them back to the current situation</w:t>
      </w:r>
      <w:r w:rsidR="0099544D">
        <w:rPr>
          <w:sz w:val="24"/>
          <w:szCs w:val="24"/>
        </w:rPr>
        <w:t xml:space="preserve">, by </w:t>
      </w:r>
      <w:r w:rsidR="006547B0">
        <w:rPr>
          <w:sz w:val="24"/>
          <w:szCs w:val="24"/>
        </w:rPr>
        <w:t>identifying</w:t>
      </w:r>
      <w:r w:rsidR="0099544D">
        <w:rPr>
          <w:sz w:val="24"/>
          <w:szCs w:val="24"/>
        </w:rPr>
        <w:t xml:space="preserve"> a language</w:t>
      </w:r>
      <w:r w:rsidR="006547B0">
        <w:rPr>
          <w:sz w:val="24"/>
          <w:szCs w:val="24"/>
        </w:rPr>
        <w:t xml:space="preserve">, tone, </w:t>
      </w:r>
      <w:r w:rsidR="0099544D">
        <w:rPr>
          <w:sz w:val="24"/>
          <w:szCs w:val="24"/>
        </w:rPr>
        <w:t xml:space="preserve">and emotion that they understand. </w:t>
      </w:r>
      <w:r w:rsidR="006547B0">
        <w:rPr>
          <w:sz w:val="24"/>
          <w:szCs w:val="24"/>
        </w:rPr>
        <w:t xml:space="preserve">This will allow the suspect to have a greater understand of the current situation, they will understand each part of the situation and will allow us to explain why a proportionate use of force was used by speaking to them in their own language and not police ‘talk’ that some people may not understand. </w:t>
      </w:r>
    </w:p>
    <w:p w14:paraId="337005AB" w14:textId="6B964CAE" w:rsidR="0099544D" w:rsidRDefault="0099544D" w:rsidP="00FF7EBB">
      <w:pPr>
        <w:jc w:val="both"/>
        <w:rPr>
          <w:sz w:val="24"/>
          <w:szCs w:val="24"/>
        </w:rPr>
      </w:pPr>
    </w:p>
    <w:p w14:paraId="07ED14A6" w14:textId="54D58C5A" w:rsidR="00AA666E" w:rsidRPr="00270EEB" w:rsidRDefault="0099544D" w:rsidP="00BB4B34">
      <w:pPr>
        <w:jc w:val="both"/>
        <w:rPr>
          <w:sz w:val="24"/>
          <w:szCs w:val="24"/>
        </w:rPr>
      </w:pPr>
      <w:r>
        <w:rPr>
          <w:sz w:val="24"/>
          <w:szCs w:val="24"/>
        </w:rPr>
        <w:lastRenderedPageBreak/>
        <w:t>Overall, the outcome of this incident was a good one</w:t>
      </w:r>
      <w:r w:rsidR="00175B33">
        <w:rPr>
          <w:sz w:val="24"/>
          <w:szCs w:val="24"/>
        </w:rPr>
        <w:t xml:space="preserve"> and one I was happy with my performance as a new police constable</w:t>
      </w:r>
      <w:r>
        <w:rPr>
          <w:sz w:val="24"/>
          <w:szCs w:val="24"/>
        </w:rPr>
        <w:t xml:space="preserve">. </w:t>
      </w:r>
      <w:r w:rsidR="00175B33">
        <w:rPr>
          <w:sz w:val="24"/>
          <w:szCs w:val="24"/>
        </w:rPr>
        <w:t>There was mi</w:t>
      </w:r>
      <w:r>
        <w:rPr>
          <w:sz w:val="24"/>
          <w:szCs w:val="24"/>
        </w:rPr>
        <w:t>nimum conflict and a proportionate use of force to take control of the situation</w:t>
      </w:r>
      <w:r w:rsidR="00175B33">
        <w:rPr>
          <w:sz w:val="24"/>
          <w:szCs w:val="24"/>
        </w:rPr>
        <w:t>, the only conflict was a slight raise in tone and to place the suspect in handcuffs.</w:t>
      </w:r>
      <w:r>
        <w:rPr>
          <w:sz w:val="24"/>
          <w:szCs w:val="24"/>
        </w:rPr>
        <w:t xml:space="preserve"> </w:t>
      </w:r>
      <w:r w:rsidR="00175B33">
        <w:rPr>
          <w:sz w:val="24"/>
          <w:szCs w:val="24"/>
        </w:rPr>
        <w:t xml:space="preserve">I </w:t>
      </w:r>
      <w:r>
        <w:rPr>
          <w:sz w:val="24"/>
          <w:szCs w:val="24"/>
        </w:rPr>
        <w:t>took accounts from all parties involved</w:t>
      </w:r>
      <w:r w:rsidR="00175B33">
        <w:rPr>
          <w:sz w:val="24"/>
          <w:szCs w:val="24"/>
        </w:rPr>
        <w:t xml:space="preserve"> to make an informed decision to get the correct outcome for all involved. I arrested the suspect, searched the suspect all to the correct code of practice guidance ensuring the suspect knew why I was doing what I was doing.</w:t>
      </w:r>
      <w:r>
        <w:rPr>
          <w:sz w:val="24"/>
          <w:szCs w:val="24"/>
        </w:rPr>
        <w:t xml:space="preserve"> </w:t>
      </w:r>
      <w:r w:rsidR="00175B33">
        <w:rPr>
          <w:sz w:val="24"/>
          <w:szCs w:val="24"/>
        </w:rPr>
        <w:t xml:space="preserve">I </w:t>
      </w:r>
      <w:r>
        <w:rPr>
          <w:sz w:val="24"/>
          <w:szCs w:val="24"/>
        </w:rPr>
        <w:t>got the suspect to custody safely</w:t>
      </w:r>
      <w:r w:rsidR="00175B33">
        <w:rPr>
          <w:sz w:val="24"/>
          <w:szCs w:val="24"/>
        </w:rPr>
        <w:t xml:space="preserve"> and informed the custody sergeant on the circumstances of arrest and the correct necessity where the suspect had his detention authorised</w:t>
      </w:r>
      <w:r>
        <w:rPr>
          <w:sz w:val="24"/>
          <w:szCs w:val="24"/>
        </w:rPr>
        <w:t>. Upon reflection, I would ask more questions and speak to the victims more</w:t>
      </w:r>
      <w:r w:rsidR="00175B33">
        <w:rPr>
          <w:sz w:val="24"/>
          <w:szCs w:val="24"/>
        </w:rPr>
        <w:t xml:space="preserve"> and not just get a first account from the victims, I</w:t>
      </w:r>
      <w:r>
        <w:rPr>
          <w:sz w:val="24"/>
          <w:szCs w:val="24"/>
        </w:rPr>
        <w:t xml:space="preserve"> instead </w:t>
      </w:r>
      <w:r w:rsidR="00175B33">
        <w:rPr>
          <w:sz w:val="24"/>
          <w:szCs w:val="24"/>
        </w:rPr>
        <w:t xml:space="preserve">spent too much time </w:t>
      </w:r>
      <w:r>
        <w:rPr>
          <w:sz w:val="24"/>
          <w:szCs w:val="24"/>
        </w:rPr>
        <w:t xml:space="preserve">purely focusing on the suspect. </w:t>
      </w:r>
      <w:r w:rsidR="00BB4B34">
        <w:rPr>
          <w:sz w:val="24"/>
          <w:szCs w:val="24"/>
        </w:rPr>
        <w:t>I learnt on research</w:t>
      </w:r>
      <w:r w:rsidR="00E82285">
        <w:rPr>
          <w:sz w:val="24"/>
          <w:szCs w:val="24"/>
        </w:rPr>
        <w:t xml:space="preserve"> that Katie Roberts and Davies stats ‘</w:t>
      </w:r>
      <w:r w:rsidR="00BB4B34" w:rsidRPr="00BB4B34">
        <w:rPr>
          <w:sz w:val="24"/>
          <w:szCs w:val="24"/>
        </w:rPr>
        <w:t>There are two significant communication tasks for police officers: providing information, such as issuing instructions or giving evidence in court, and receiving or seeking information, such as interviewing witnesses and suspects (Ainsworth, 2002). The manner in which a police officer carries out these communication tasks strongly affects the judgments and feelings of those with whom the officer is communicating and can have a major impact on the outcome of any situation (Gudjonsson, 2003).</w:t>
      </w:r>
      <w:r w:rsidR="00E82285">
        <w:rPr>
          <w:sz w:val="24"/>
          <w:szCs w:val="24"/>
        </w:rPr>
        <w:t>’ This tells us that the types of communication skills I used such as open and closed questions, giving direct orders and being able to alter your communication skills can and will have an important outcome on the overall result. It also shows that giving simple and easy orders to members of the public,</w:t>
      </w:r>
      <w:r w:rsidR="006547B0">
        <w:rPr>
          <w:sz w:val="24"/>
          <w:szCs w:val="24"/>
        </w:rPr>
        <w:t xml:space="preserve"> speaking to them in a language and tone they will understand, this</w:t>
      </w:r>
      <w:r w:rsidR="00E82285">
        <w:rPr>
          <w:sz w:val="24"/>
          <w:szCs w:val="24"/>
        </w:rPr>
        <w:t xml:space="preserve"> will help them understand why we are taking these steps to keep everyone safe. </w:t>
      </w:r>
      <w:r w:rsidR="006547B0">
        <w:rPr>
          <w:sz w:val="24"/>
          <w:szCs w:val="24"/>
        </w:rPr>
        <w:t xml:space="preserve">I learnt from this research that identifying the tone and language the suspect will understand will be detrimental to keeping the situation under control as well as the suspect fully understanding the orders given to them, I believe this is important because not every member of the public will understand police ‘talk’ so we need to alter the way we communicate. Moving forward in my career, I will look back on this reflection and try to implement all research found and areas to improve so I can provide a better service not only to the victims but to the offenders as well. I believe it is important to manage conflict by using a proportionate use of force and use correct communication skills in all incidents we face, taking a non-judgemental approach to every incident I attend will help me provide a better service and become a better police constable in the future. </w:t>
      </w:r>
    </w:p>
    <w:p w14:paraId="2D3DE98A" w14:textId="734D1FA1" w:rsidR="00AA666E" w:rsidRDefault="00AA666E" w:rsidP="00FF7EBB">
      <w:pPr>
        <w:jc w:val="both"/>
        <w:rPr>
          <w:b/>
          <w:sz w:val="24"/>
          <w:szCs w:val="24"/>
        </w:rPr>
      </w:pPr>
    </w:p>
    <w:p w14:paraId="70C34E8F" w14:textId="4ED07687" w:rsidR="006547B0" w:rsidRPr="00025650" w:rsidRDefault="006547B0" w:rsidP="00FF7EBB">
      <w:pPr>
        <w:jc w:val="both"/>
        <w:rPr>
          <w:b/>
          <w:sz w:val="24"/>
          <w:szCs w:val="24"/>
        </w:rPr>
      </w:pPr>
      <w:r>
        <w:rPr>
          <w:b/>
          <w:sz w:val="24"/>
          <w:szCs w:val="24"/>
        </w:rPr>
        <w:t>1381 words</w:t>
      </w:r>
    </w:p>
    <w:p w14:paraId="3B3526AE" w14:textId="56D638C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w:t>
            </w:r>
            <w:bookmarkStart w:id="0" w:name="_Hlk111069065"/>
            <w:r w:rsidRPr="62FE5CAF">
              <w:rPr>
                <w:sz w:val="24"/>
                <w:szCs w:val="24"/>
              </w:rPr>
              <w:t>culturally sensitive practice and language preference.</w:t>
            </w:r>
            <w:bookmarkEnd w:id="0"/>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2472B940" w:rsidR="00025650" w:rsidRDefault="00025650" w:rsidP="00025650">
      <w:pPr>
        <w:jc w:val="both"/>
        <w:rPr>
          <w:sz w:val="24"/>
          <w:szCs w:val="24"/>
        </w:rPr>
      </w:pPr>
    </w:p>
    <w:p w14:paraId="6141F229" w14:textId="105BD8E1" w:rsidR="00512F98" w:rsidRDefault="00512F98" w:rsidP="00025650">
      <w:pPr>
        <w:jc w:val="both"/>
        <w:rPr>
          <w:sz w:val="24"/>
          <w:szCs w:val="24"/>
        </w:rPr>
      </w:pPr>
      <w:r>
        <w:rPr>
          <w:sz w:val="24"/>
          <w:szCs w:val="24"/>
        </w:rPr>
        <w:t>I attended a call</w:t>
      </w:r>
      <w:r w:rsidR="00F51E9D">
        <w:rPr>
          <w:sz w:val="24"/>
          <w:szCs w:val="24"/>
        </w:rPr>
        <w:t xml:space="preserve"> from our force control room (FCR)</w:t>
      </w:r>
      <w:r>
        <w:rPr>
          <w:sz w:val="24"/>
          <w:szCs w:val="24"/>
        </w:rPr>
        <w:t xml:space="preserve"> w</w:t>
      </w:r>
      <w:r w:rsidR="00F51E9D">
        <w:rPr>
          <w:sz w:val="24"/>
          <w:szCs w:val="24"/>
        </w:rPr>
        <w:t>here</w:t>
      </w:r>
      <w:r>
        <w:rPr>
          <w:sz w:val="24"/>
          <w:szCs w:val="24"/>
        </w:rPr>
        <w:t xml:space="preserve"> a domestic abuse</w:t>
      </w:r>
      <w:r w:rsidR="00644B33">
        <w:rPr>
          <w:sz w:val="24"/>
          <w:szCs w:val="24"/>
        </w:rPr>
        <w:t xml:space="preserve"> (D</w:t>
      </w:r>
      <w:r w:rsidR="00F51E9D">
        <w:rPr>
          <w:sz w:val="24"/>
          <w:szCs w:val="24"/>
        </w:rPr>
        <w:t>A</w:t>
      </w:r>
      <w:r w:rsidR="00644B33">
        <w:rPr>
          <w:sz w:val="24"/>
          <w:szCs w:val="24"/>
        </w:rPr>
        <w:t>)</w:t>
      </w:r>
      <w:r>
        <w:rPr>
          <w:sz w:val="24"/>
          <w:szCs w:val="24"/>
        </w:rPr>
        <w:t xml:space="preserve"> incident </w:t>
      </w:r>
      <w:r w:rsidR="00F51E9D">
        <w:rPr>
          <w:sz w:val="24"/>
          <w:szCs w:val="24"/>
        </w:rPr>
        <w:t xml:space="preserve">had taken place </w:t>
      </w:r>
      <w:r>
        <w:rPr>
          <w:sz w:val="24"/>
          <w:szCs w:val="24"/>
        </w:rPr>
        <w:t>earlier in the day</w:t>
      </w:r>
      <w:r w:rsidR="00F51E9D">
        <w:rPr>
          <w:sz w:val="24"/>
          <w:szCs w:val="24"/>
        </w:rPr>
        <w:t>.</w:t>
      </w:r>
      <w:r>
        <w:rPr>
          <w:sz w:val="24"/>
          <w:szCs w:val="24"/>
        </w:rPr>
        <w:t xml:space="preserve"> </w:t>
      </w:r>
      <w:r w:rsidR="00F51E9D">
        <w:rPr>
          <w:sz w:val="24"/>
          <w:szCs w:val="24"/>
        </w:rPr>
        <w:t>T</w:t>
      </w:r>
      <w:r>
        <w:rPr>
          <w:sz w:val="24"/>
          <w:szCs w:val="24"/>
        </w:rPr>
        <w:t>he victim was assaulted</w:t>
      </w:r>
      <w:r w:rsidR="00F51E9D">
        <w:rPr>
          <w:sz w:val="24"/>
          <w:szCs w:val="24"/>
        </w:rPr>
        <w:t xml:space="preserve"> by her partner after shortly after her partner has smashed the windscreen to her car</w:t>
      </w:r>
      <w:r>
        <w:rPr>
          <w:sz w:val="24"/>
          <w:szCs w:val="24"/>
        </w:rPr>
        <w:t xml:space="preserve">. </w:t>
      </w:r>
      <w:r w:rsidR="002104CE">
        <w:rPr>
          <w:sz w:val="24"/>
          <w:szCs w:val="24"/>
        </w:rPr>
        <w:t xml:space="preserve">Before going to the address of the victim, </w:t>
      </w:r>
      <w:r>
        <w:rPr>
          <w:sz w:val="24"/>
          <w:szCs w:val="24"/>
        </w:rPr>
        <w:t xml:space="preserve">I looked at what potential offences has happened </w:t>
      </w:r>
      <w:r w:rsidR="002104CE">
        <w:rPr>
          <w:sz w:val="24"/>
          <w:szCs w:val="24"/>
        </w:rPr>
        <w:t xml:space="preserve">such as criminal damage and common assault. I also </w:t>
      </w:r>
      <w:r>
        <w:rPr>
          <w:sz w:val="24"/>
          <w:szCs w:val="24"/>
        </w:rPr>
        <w:t xml:space="preserve">looked to obtain a Domestic Abuse Sexual Harassment (DASH) form from the victim. It is always in the back of my mind how best to safeguard any victim or vulnerable person; I will talk about how and why this is so important later in the answer. To achieve best evidence, I activated my body worn video, I also did this to capture any disclosures the victim could potentially give us. I </w:t>
      </w:r>
      <w:r w:rsidRPr="00512F98">
        <w:rPr>
          <w:sz w:val="24"/>
          <w:szCs w:val="24"/>
        </w:rPr>
        <w:t>engag</w:t>
      </w:r>
      <w:r>
        <w:rPr>
          <w:sz w:val="24"/>
          <w:szCs w:val="24"/>
        </w:rPr>
        <w:t xml:space="preserve">ed </w:t>
      </w:r>
      <w:r w:rsidRPr="00512F98">
        <w:rPr>
          <w:sz w:val="24"/>
          <w:szCs w:val="24"/>
        </w:rPr>
        <w:t>with the victim</w:t>
      </w:r>
      <w:r>
        <w:rPr>
          <w:sz w:val="24"/>
          <w:szCs w:val="24"/>
        </w:rPr>
        <w:t xml:space="preserve"> by showing compassion and empathy</w:t>
      </w:r>
      <w:r w:rsidR="00644B33">
        <w:rPr>
          <w:sz w:val="24"/>
          <w:szCs w:val="24"/>
        </w:rPr>
        <w:t>,</w:t>
      </w:r>
      <w:r>
        <w:rPr>
          <w:sz w:val="24"/>
          <w:szCs w:val="24"/>
        </w:rPr>
        <w:t xml:space="preserve"> asking her how she is</w:t>
      </w:r>
      <w:r w:rsidR="00644B33">
        <w:rPr>
          <w:sz w:val="24"/>
          <w:szCs w:val="24"/>
        </w:rPr>
        <w:t xml:space="preserve"> </w:t>
      </w:r>
      <w:r>
        <w:rPr>
          <w:sz w:val="24"/>
          <w:szCs w:val="24"/>
        </w:rPr>
        <w:t>as well as making sure she is ok with the police being there after the incident</w:t>
      </w:r>
      <w:r w:rsidR="00BE1608">
        <w:rPr>
          <w:sz w:val="24"/>
          <w:szCs w:val="24"/>
        </w:rPr>
        <w:t>, the victim was clearly shaken up by the incident, but actions took by myself in line with the code of practice gave the victim some clarity it would be no backlash from the police arrival at the address.</w:t>
      </w:r>
      <w:r>
        <w:rPr>
          <w:sz w:val="24"/>
          <w:szCs w:val="24"/>
        </w:rPr>
        <w:t xml:space="preserve"> </w:t>
      </w:r>
      <w:r w:rsidR="00644B33">
        <w:rPr>
          <w:sz w:val="24"/>
          <w:szCs w:val="24"/>
        </w:rPr>
        <w:t>I gave the victim time to explain exactly how she was feeling, also letting the victim give her version of events without interrupting. I then o</w:t>
      </w:r>
      <w:r w:rsidRPr="00512F98">
        <w:rPr>
          <w:sz w:val="24"/>
          <w:szCs w:val="24"/>
        </w:rPr>
        <w:t>btained a first account</w:t>
      </w:r>
      <w:r w:rsidR="00644B33">
        <w:rPr>
          <w:sz w:val="24"/>
          <w:szCs w:val="24"/>
        </w:rPr>
        <w:t xml:space="preserve"> because the victim did not want to give a statement, I advised her a statement would be the better option. However, the victim was still distraught and shaken up from the incident</w:t>
      </w:r>
      <w:r w:rsidR="00BE1608">
        <w:rPr>
          <w:sz w:val="24"/>
          <w:szCs w:val="24"/>
        </w:rPr>
        <w:t>.</w:t>
      </w:r>
      <w:r w:rsidR="00644B33">
        <w:rPr>
          <w:sz w:val="24"/>
          <w:szCs w:val="24"/>
        </w:rPr>
        <w:t xml:space="preserve"> </w:t>
      </w:r>
      <w:r w:rsidR="00BE1608">
        <w:rPr>
          <w:sz w:val="24"/>
          <w:szCs w:val="24"/>
        </w:rPr>
        <w:t>T</w:t>
      </w:r>
      <w:r w:rsidR="00644B33">
        <w:rPr>
          <w:sz w:val="24"/>
          <w:szCs w:val="24"/>
        </w:rPr>
        <w:t>herefore, I decided a first account would the best option</w:t>
      </w:r>
      <w:r w:rsidR="00095695">
        <w:rPr>
          <w:sz w:val="24"/>
          <w:szCs w:val="24"/>
        </w:rPr>
        <w:t xml:space="preserve"> to improve the effectiveness of my investigation, maximise the value of information for any follow up enquires also to promote early identification of witness needs and vulnerability. The details were obtained from the victim during the first </w:t>
      </w:r>
      <w:r w:rsidR="00095695">
        <w:rPr>
          <w:sz w:val="24"/>
          <w:szCs w:val="24"/>
        </w:rPr>
        <w:lastRenderedPageBreak/>
        <w:t xml:space="preserve">account and to prove a police investigation has proceeded to catch the offender and support the victim, I ensured the victim signed the bottom of the first account to declare it was accurate as well as signing she was content not to give a statement. </w:t>
      </w:r>
      <w:r w:rsidR="00644B33">
        <w:rPr>
          <w:sz w:val="24"/>
          <w:szCs w:val="24"/>
        </w:rPr>
        <w:t>A safety plan is important to any victim, however a DV victim it is crucial they get the correct guidance to keep themselves safe</w:t>
      </w:r>
      <w:r w:rsidR="00BE1608">
        <w:rPr>
          <w:sz w:val="24"/>
          <w:szCs w:val="24"/>
        </w:rPr>
        <w:t>. A safety plan is to also ensure the victim is safeguarded to make sure they know what to do if similar incidents took place in the future.</w:t>
      </w:r>
      <w:r w:rsidR="00644B33">
        <w:rPr>
          <w:sz w:val="24"/>
          <w:szCs w:val="24"/>
        </w:rPr>
        <w:t xml:space="preserve"> Photos was taken of the injuries to the victim and the damage to the car, </w:t>
      </w:r>
      <w:r w:rsidR="00BF1165">
        <w:rPr>
          <w:sz w:val="24"/>
          <w:szCs w:val="24"/>
        </w:rPr>
        <w:t>for</w:t>
      </w:r>
      <w:r w:rsidR="00644B33">
        <w:rPr>
          <w:sz w:val="24"/>
          <w:szCs w:val="24"/>
        </w:rPr>
        <w:t xml:space="preserve"> this to be used as evidence in questioning and court. </w:t>
      </w:r>
    </w:p>
    <w:p w14:paraId="443D7921" w14:textId="2E9BDF3F" w:rsidR="009555DD" w:rsidRDefault="009555DD" w:rsidP="00025650">
      <w:pPr>
        <w:jc w:val="both"/>
        <w:rPr>
          <w:sz w:val="24"/>
          <w:szCs w:val="24"/>
        </w:rPr>
      </w:pPr>
    </w:p>
    <w:p w14:paraId="17AB25FF" w14:textId="05127C74" w:rsidR="008A7843" w:rsidRDefault="00BF1165" w:rsidP="00025650">
      <w:pPr>
        <w:jc w:val="both"/>
        <w:rPr>
          <w:sz w:val="24"/>
          <w:szCs w:val="24"/>
        </w:rPr>
      </w:pPr>
      <w:r>
        <w:rPr>
          <w:sz w:val="24"/>
          <w:szCs w:val="24"/>
        </w:rPr>
        <w:t>A revised victims code was brought to our attention in 202</w:t>
      </w:r>
      <w:r w:rsidR="00881225">
        <w:rPr>
          <w:sz w:val="24"/>
          <w:szCs w:val="24"/>
        </w:rPr>
        <w:t>1</w:t>
      </w:r>
      <w:r>
        <w:rPr>
          <w:sz w:val="24"/>
          <w:szCs w:val="24"/>
        </w:rPr>
        <w:t xml:space="preserve">, this has allowed me to become </w:t>
      </w:r>
      <w:r w:rsidR="00881225">
        <w:rPr>
          <w:sz w:val="24"/>
          <w:szCs w:val="24"/>
        </w:rPr>
        <w:t xml:space="preserve">one of the most up to date police constables in delivering the best possible service to victims. During this call, I ensured I attended the home in an unmarked police car as well as in a plain civilian jacket, not to cause any ‘gossip’ or alarm to the neighbours. </w:t>
      </w:r>
      <w:r w:rsidR="00363500">
        <w:rPr>
          <w:sz w:val="24"/>
          <w:szCs w:val="24"/>
        </w:rPr>
        <w:t>Upon research I found an interesting article from Nix, Wolfe and Campbell 2018 stating ‘</w:t>
      </w:r>
      <w:r w:rsidR="00363500" w:rsidRPr="00363500">
        <w:rPr>
          <w:sz w:val="24"/>
          <w:szCs w:val="24"/>
        </w:rPr>
        <w:t>citizens are emboldened by protests and negative media coverage of the police,</w:t>
      </w:r>
      <w:r w:rsidR="00363500">
        <w:rPr>
          <w:sz w:val="24"/>
          <w:szCs w:val="24"/>
        </w:rPr>
        <w:t xml:space="preserve"> </w:t>
      </w:r>
      <w:r w:rsidR="00363500" w:rsidRPr="00363500">
        <w:rPr>
          <w:sz w:val="24"/>
          <w:szCs w:val="24"/>
        </w:rPr>
        <w:t>and are lashing out by assaulting police officers more frequently. In response, it is argued that officers are de-policing (i.e. avoiding proactive stops).</w:t>
      </w:r>
      <w:r w:rsidR="00363500">
        <w:rPr>
          <w:sz w:val="24"/>
          <w:szCs w:val="24"/>
        </w:rPr>
        <w:t>’ I feel articles and studies such as this one is why it is pivotal in giving victims a perfect service, to inject pride and belief back into the police. Showing up in an unmarked police car and civilian clothing gives the victim relief that no one could tell other parties that</w:t>
      </w:r>
      <w:r w:rsidR="008A7843">
        <w:rPr>
          <w:sz w:val="24"/>
          <w:szCs w:val="24"/>
        </w:rPr>
        <w:t xml:space="preserve"> people are</w:t>
      </w:r>
      <w:r w:rsidR="00363500">
        <w:rPr>
          <w:sz w:val="24"/>
          <w:szCs w:val="24"/>
        </w:rPr>
        <w:t xml:space="preserve"> talking or giving information to the police because they simply would not know.</w:t>
      </w:r>
      <w:r w:rsidR="008A7843">
        <w:rPr>
          <w:sz w:val="24"/>
          <w:szCs w:val="24"/>
        </w:rPr>
        <w:t xml:space="preserve"> A victim personal statement (VPS), this is important to give the victim an option to provide us with one of these. When a VPS is read out in court, it is powerful to everyone in the court room. It shows how the victim was feeling at the very moment she was most vulnerable; it is in the victim own words, and it is read out exactly how she said it in the VPS. </w:t>
      </w:r>
      <w:r w:rsidR="00815ABF">
        <w:rPr>
          <w:sz w:val="24"/>
          <w:szCs w:val="24"/>
        </w:rPr>
        <w:t>I was intrigued to find out the impact of VPS in court and how the professions inside court view them, on research I found Roberts, Manikis 2011 stated ‘</w:t>
      </w:r>
      <w:r w:rsidR="008A7843" w:rsidRPr="008A7843">
        <w:rPr>
          <w:sz w:val="24"/>
          <w:szCs w:val="24"/>
        </w:rPr>
        <w:t>The research we have reviewed has been generally favourable to the Victim Personal Statements (VPS) scheme. Although only a minority of victims submit a statement, of those who do, most of those who do appear to benefit from the experience, and express a desire to submit a statement in the future. At the same time, VPS do not seem to make sentencing harsher across the board, and their use is generally supported by legal professionals. Judges and magistrates in different jurisdictions report finding victim impact statements useful in determining sentence.</w:t>
      </w:r>
      <w:r w:rsidR="00815ABF">
        <w:rPr>
          <w:sz w:val="24"/>
          <w:szCs w:val="24"/>
        </w:rPr>
        <w:t xml:space="preserve">’ I strongly believe this article shows that the minority of people who submit a VPS benefit from the professionalism, support, and generosity the police show when a case is going to court. It also shows the importance towards the sentencing of the perpetrators by the judge. However, harsher sentences are not given out directly from these </w:t>
      </w:r>
      <w:r w:rsidR="004068E9">
        <w:rPr>
          <w:sz w:val="24"/>
          <w:szCs w:val="24"/>
        </w:rPr>
        <w:t xml:space="preserve">VPS, it is a factor that helps the judge determine the overall sentencing. </w:t>
      </w:r>
      <w:r w:rsidR="00C97403">
        <w:rPr>
          <w:sz w:val="24"/>
          <w:szCs w:val="24"/>
        </w:rPr>
        <w:t xml:space="preserve">Finally, although all codes of practice were followed during this call. I discussed with the victim that she would be updated on all aspects of the case as well as if she was not happy, the complaint procedure. </w:t>
      </w:r>
      <w:r w:rsidR="00B0062C">
        <w:rPr>
          <w:sz w:val="24"/>
          <w:szCs w:val="24"/>
        </w:rPr>
        <w:t xml:space="preserve">I believe it was my responsibility to provide the best service to all victims, I feel a responsibility to go into the correct detail on each of the codes of practice mentioned so the victim knows exactly why they are doing what they are doing and fully understand the details given. </w:t>
      </w:r>
    </w:p>
    <w:p w14:paraId="313D0E70" w14:textId="2DF88150" w:rsidR="00596BF6" w:rsidRDefault="00596BF6" w:rsidP="00025650">
      <w:pPr>
        <w:jc w:val="both"/>
        <w:rPr>
          <w:sz w:val="24"/>
          <w:szCs w:val="24"/>
        </w:rPr>
      </w:pPr>
    </w:p>
    <w:p w14:paraId="50C6D97F" w14:textId="77777777" w:rsidR="002B2FAC" w:rsidRDefault="008A585A" w:rsidP="00025650">
      <w:pPr>
        <w:jc w:val="both"/>
        <w:rPr>
          <w:sz w:val="24"/>
          <w:szCs w:val="24"/>
        </w:rPr>
      </w:pPr>
      <w:r>
        <w:rPr>
          <w:sz w:val="24"/>
          <w:szCs w:val="24"/>
        </w:rPr>
        <w:t xml:space="preserve">I was professional throughout the call, showing integrity and being transparent towards the victim by managing her expectations of what the overall outcome would be.  I was impartial, not taking sides and explaining any offences would be dealt with weather that be the victim potentially making </w:t>
      </w:r>
      <w:r w:rsidR="00095A0B">
        <w:rPr>
          <w:sz w:val="24"/>
          <w:szCs w:val="24"/>
        </w:rPr>
        <w:t xml:space="preserve">offences also. I relate back to the question </w:t>
      </w:r>
      <w:r w:rsidR="00095A0B">
        <w:rPr>
          <w:sz w:val="24"/>
          <w:szCs w:val="24"/>
        </w:rPr>
        <w:lastRenderedPageBreak/>
        <w:t>‘</w:t>
      </w:r>
      <w:r w:rsidR="00095A0B" w:rsidRPr="00095A0B">
        <w:rPr>
          <w:sz w:val="24"/>
          <w:szCs w:val="24"/>
        </w:rPr>
        <w:t>culturally sensitive practice and language preference.</w:t>
      </w:r>
      <w:r w:rsidR="00095A0B">
        <w:rPr>
          <w:sz w:val="24"/>
          <w:szCs w:val="24"/>
        </w:rPr>
        <w:t>’ I was unbiased, simple in how I phrased questions and concise. Upon reading through the DASH form a question came up ‘Has this person ever breached a bail/court order?’ to which the victim didn’t really understand the question</w:t>
      </w:r>
      <w:r w:rsidR="00F02361">
        <w:rPr>
          <w:sz w:val="24"/>
          <w:szCs w:val="24"/>
        </w:rPr>
        <w:t xml:space="preserve">, I therefore had to re word the question for the victim to understand. </w:t>
      </w:r>
      <w:r w:rsidR="00D31E85">
        <w:rPr>
          <w:sz w:val="24"/>
          <w:szCs w:val="24"/>
        </w:rPr>
        <w:t>Upon research I found Gerbert, Moe, Caspers, Salber, Feldman, Herzig and Bronstone 2000 stated ‘</w:t>
      </w:r>
      <w:r w:rsidR="00D31E85" w:rsidRPr="00D31E85">
        <w:rPr>
          <w:sz w:val="24"/>
          <w:szCs w:val="24"/>
        </w:rPr>
        <w:t>We propose simplifying and limiting physicians' tasks to Asking patients about abuse; providing Validating messages, acknowledging that battering is wrong and confirming patient worth; Documenting presenting signs, symptoms, and disclosures; and Referring victims to domestic violence specialists</w:t>
      </w:r>
      <w:r w:rsidR="00D31E85">
        <w:rPr>
          <w:sz w:val="24"/>
          <w:szCs w:val="24"/>
        </w:rPr>
        <w:t xml:space="preserve">’ </w:t>
      </w:r>
      <w:r w:rsidR="00A52041">
        <w:rPr>
          <w:sz w:val="24"/>
          <w:szCs w:val="24"/>
        </w:rPr>
        <w:t xml:space="preserve">This tells us that displaying a demeanour and language that the victim will understand, helps us get the best out of the victim and enables us to get the best evidence. It also, however, tells me that simplifying questions as well as using simple questions help the victim. It states ‘acknowledge that battering is wrong’ now I know that people outside of a domestic or abusive relationship know that battering is wrong, however in this case it was all the victim knew. The victim has been in abusive relationships throughout her life and has not reported a single incident until this one, therefore </w:t>
      </w:r>
      <w:r w:rsidR="002B2FAC">
        <w:rPr>
          <w:sz w:val="24"/>
          <w:szCs w:val="24"/>
        </w:rPr>
        <w:t xml:space="preserve">telling the victim that abuse is wrong was a part of my duty. </w:t>
      </w:r>
    </w:p>
    <w:p w14:paraId="55FA9E88" w14:textId="77777777" w:rsidR="002B2FAC" w:rsidRDefault="002B2FAC" w:rsidP="00025650">
      <w:pPr>
        <w:jc w:val="both"/>
        <w:rPr>
          <w:sz w:val="24"/>
          <w:szCs w:val="24"/>
        </w:rPr>
      </w:pPr>
    </w:p>
    <w:p w14:paraId="051DB3EC" w14:textId="7E4D3971" w:rsidR="00596BF6" w:rsidRDefault="002B2FAC" w:rsidP="00025650">
      <w:pPr>
        <w:jc w:val="both"/>
        <w:rPr>
          <w:sz w:val="24"/>
          <w:szCs w:val="24"/>
        </w:rPr>
      </w:pPr>
      <w:r>
        <w:rPr>
          <w:sz w:val="24"/>
          <w:szCs w:val="24"/>
        </w:rPr>
        <w:t>Additionally, introducing the victim to ‘Clare’s Law’, which enables victims of DA to access their new partner with information about past relationships,</w:t>
      </w:r>
      <w:r w:rsidRPr="002B2FAC">
        <w:t xml:space="preserve"> </w:t>
      </w:r>
      <w:r>
        <w:rPr>
          <w:sz w:val="24"/>
          <w:szCs w:val="24"/>
        </w:rPr>
        <w:t xml:space="preserve">I found on research about Clare’s law </w:t>
      </w:r>
      <w:r w:rsidRPr="002B2FAC">
        <w:rPr>
          <w:sz w:val="24"/>
          <w:szCs w:val="24"/>
        </w:rPr>
        <w:t>Gibbon, Walklate 2017 states ‘The scheme aims to prevent the perpetration of violence between intimate partners through the sharing of information about prior histories of violence.’</w:t>
      </w:r>
      <w:r>
        <w:rPr>
          <w:sz w:val="24"/>
          <w:szCs w:val="24"/>
        </w:rPr>
        <w:t xml:space="preserve"> This scheme is one of the best ways in safeguarding the victim, in this incident it was paramount for success and making sure we could leave the address knowing she fully understood everything she was told. </w:t>
      </w:r>
    </w:p>
    <w:p w14:paraId="75369804" w14:textId="4A72D268" w:rsidR="002B2FAC" w:rsidRDefault="002B2FAC" w:rsidP="00025650">
      <w:pPr>
        <w:jc w:val="both"/>
        <w:rPr>
          <w:sz w:val="24"/>
          <w:szCs w:val="24"/>
        </w:rPr>
      </w:pPr>
    </w:p>
    <w:p w14:paraId="31FEAA7C" w14:textId="54661592" w:rsidR="002B2FAC" w:rsidRDefault="002B2FAC" w:rsidP="00025650">
      <w:pPr>
        <w:jc w:val="both"/>
        <w:rPr>
          <w:sz w:val="24"/>
          <w:szCs w:val="24"/>
        </w:rPr>
      </w:pPr>
      <w:r>
        <w:rPr>
          <w:sz w:val="24"/>
          <w:szCs w:val="24"/>
        </w:rPr>
        <w:t>Overall, gaining the information we needed gave myself a good indication of the best way to safeguard this victim. Following the codes of practice and using correct communication skills towards the victim</w:t>
      </w:r>
      <w:r w:rsidR="0081492C">
        <w:rPr>
          <w:sz w:val="24"/>
          <w:szCs w:val="24"/>
        </w:rPr>
        <w:t xml:space="preserve">, made this case of domestic abuse a success. </w:t>
      </w:r>
    </w:p>
    <w:p w14:paraId="152534C0" w14:textId="4F65635F" w:rsidR="00596BF6" w:rsidRDefault="00596BF6" w:rsidP="00025650">
      <w:pPr>
        <w:jc w:val="both"/>
        <w:rPr>
          <w:sz w:val="24"/>
          <w:szCs w:val="24"/>
        </w:rPr>
      </w:pPr>
    </w:p>
    <w:p w14:paraId="7FA20122" w14:textId="545D4E78" w:rsidR="00596BF6" w:rsidRPr="0081492C" w:rsidRDefault="0081492C" w:rsidP="00025650">
      <w:pPr>
        <w:jc w:val="both"/>
        <w:rPr>
          <w:b/>
          <w:bCs/>
          <w:sz w:val="24"/>
          <w:szCs w:val="24"/>
        </w:rPr>
      </w:pPr>
      <w:r w:rsidRPr="0081492C">
        <w:rPr>
          <w:b/>
          <w:bCs/>
          <w:sz w:val="24"/>
          <w:szCs w:val="24"/>
        </w:rPr>
        <w:t>13</w:t>
      </w:r>
      <w:r w:rsidR="009147DC">
        <w:rPr>
          <w:b/>
          <w:bCs/>
          <w:sz w:val="24"/>
          <w:szCs w:val="24"/>
        </w:rPr>
        <w:t>75</w:t>
      </w:r>
      <w:r w:rsidRPr="0081492C">
        <w:rPr>
          <w:b/>
          <w:bCs/>
          <w:sz w:val="24"/>
          <w:szCs w:val="24"/>
        </w:rPr>
        <w:t xml:space="preserve"> words</w:t>
      </w:r>
    </w:p>
    <w:p w14:paraId="7FD39A42" w14:textId="0DB59BEA" w:rsidR="00025650" w:rsidRDefault="00025650" w:rsidP="00025650">
      <w:pPr>
        <w:jc w:val="both"/>
        <w:rPr>
          <w:sz w:val="24"/>
          <w:szCs w:val="24"/>
        </w:rPr>
      </w:pPr>
    </w:p>
    <w:p w14:paraId="0B2B17E8" w14:textId="77777777" w:rsidR="00C97403" w:rsidRPr="00270EEB" w:rsidRDefault="00C97403"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18847E3"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74AEF2F" w14:textId="77777777" w:rsidR="000D2325" w:rsidRDefault="000D2325" w:rsidP="00C44446">
      <w:pPr>
        <w:keepNext/>
        <w:spacing w:before="240" w:after="60"/>
        <w:jc w:val="both"/>
        <w:rPr>
          <w:b/>
          <w:bCs/>
          <w:sz w:val="24"/>
          <w:szCs w:val="24"/>
        </w:rPr>
      </w:pPr>
    </w:p>
    <w:p w14:paraId="443ABE95" w14:textId="728447B9" w:rsidR="000D2325" w:rsidRPr="000D2325" w:rsidRDefault="000D2325" w:rsidP="00C44446">
      <w:pPr>
        <w:keepNext/>
        <w:spacing w:before="240" w:after="60"/>
        <w:jc w:val="both"/>
        <w:rPr>
          <w:b/>
          <w:bCs/>
          <w:sz w:val="24"/>
          <w:szCs w:val="24"/>
        </w:rPr>
      </w:pPr>
      <w:r w:rsidRPr="000D2325">
        <w:rPr>
          <w:b/>
          <w:bCs/>
          <w:sz w:val="24"/>
          <w:szCs w:val="24"/>
        </w:rPr>
        <w:t xml:space="preserve">*** I am aware these need to be in alphabetical order but needed to send this off today due to high work demand and starting a fresh set of 6 shifts. </w:t>
      </w:r>
    </w:p>
    <w:p w14:paraId="00E13651" w14:textId="77777777" w:rsidR="000D2325" w:rsidRDefault="000D2325" w:rsidP="000D2325">
      <w:pPr>
        <w:keepNext/>
        <w:spacing w:before="240" w:after="60"/>
        <w:jc w:val="both"/>
        <w:rPr>
          <w:b/>
          <w:sz w:val="24"/>
          <w:szCs w:val="24"/>
        </w:rPr>
      </w:pPr>
    </w:p>
    <w:p w14:paraId="614623A0" w14:textId="77777777" w:rsidR="000D2325" w:rsidRDefault="000D2325" w:rsidP="000D2325">
      <w:pPr>
        <w:keepNext/>
        <w:spacing w:before="240" w:after="60"/>
        <w:jc w:val="both"/>
        <w:rPr>
          <w:b/>
          <w:sz w:val="24"/>
          <w:szCs w:val="24"/>
        </w:rPr>
      </w:pPr>
    </w:p>
    <w:p w14:paraId="6556FD2D" w14:textId="5AED6B9C" w:rsidR="000D2325" w:rsidRPr="000D2325" w:rsidRDefault="000D2325" w:rsidP="000D2325">
      <w:pPr>
        <w:keepNext/>
        <w:spacing w:before="240" w:after="60"/>
        <w:jc w:val="both"/>
        <w:rPr>
          <w:b/>
          <w:sz w:val="24"/>
          <w:szCs w:val="24"/>
        </w:rPr>
      </w:pPr>
      <w:r w:rsidRPr="000D2325">
        <w:rPr>
          <w:b/>
          <w:sz w:val="24"/>
          <w:szCs w:val="24"/>
        </w:rPr>
        <w:t>Norris, R., Carroll, D. and Cochrane, R., 1992. The effects of physical activity and exercise training on psychological stress and well-being in an adolescent population. Journal of psychosomatic research, 36(1), pp.55-65.</w:t>
      </w:r>
    </w:p>
    <w:p w14:paraId="553BA141" w14:textId="77777777" w:rsidR="000D2325" w:rsidRPr="000D2325" w:rsidRDefault="000D2325" w:rsidP="000D2325">
      <w:pPr>
        <w:keepNext/>
        <w:spacing w:before="240" w:after="60"/>
        <w:jc w:val="both"/>
        <w:rPr>
          <w:b/>
          <w:sz w:val="24"/>
          <w:szCs w:val="24"/>
        </w:rPr>
      </w:pPr>
    </w:p>
    <w:p w14:paraId="6BA628C1" w14:textId="77777777" w:rsidR="000D2325" w:rsidRPr="000D2325" w:rsidRDefault="000D2325" w:rsidP="000D2325">
      <w:pPr>
        <w:keepNext/>
        <w:spacing w:before="240" w:after="60"/>
        <w:jc w:val="both"/>
        <w:rPr>
          <w:b/>
          <w:sz w:val="24"/>
          <w:szCs w:val="24"/>
        </w:rPr>
      </w:pPr>
      <w:r w:rsidRPr="000D2325">
        <w:rPr>
          <w:b/>
          <w:sz w:val="24"/>
          <w:szCs w:val="24"/>
        </w:rPr>
        <w:t>Shamus, E. and Cohen, G., 2009. Depressed, low self-esteem: What can exercise do for you?. Internet Journal of Allied Health Sciences and Practice, 7(2), p.7.</w:t>
      </w:r>
    </w:p>
    <w:p w14:paraId="607674C3" w14:textId="77777777" w:rsidR="000D2325" w:rsidRPr="000D2325" w:rsidRDefault="000D2325" w:rsidP="000D2325">
      <w:pPr>
        <w:keepNext/>
        <w:spacing w:before="240" w:after="60"/>
        <w:jc w:val="both"/>
        <w:rPr>
          <w:b/>
          <w:sz w:val="24"/>
          <w:szCs w:val="24"/>
        </w:rPr>
      </w:pPr>
    </w:p>
    <w:p w14:paraId="3B6A5866" w14:textId="77777777" w:rsidR="000D2325" w:rsidRPr="000D2325" w:rsidRDefault="000D2325" w:rsidP="000D2325">
      <w:pPr>
        <w:keepNext/>
        <w:spacing w:before="240" w:after="60"/>
        <w:jc w:val="both"/>
        <w:rPr>
          <w:b/>
          <w:sz w:val="24"/>
          <w:szCs w:val="24"/>
        </w:rPr>
      </w:pPr>
      <w:r w:rsidRPr="000D2325">
        <w:rPr>
          <w:b/>
          <w:sz w:val="24"/>
          <w:szCs w:val="24"/>
        </w:rPr>
        <w:t>McCubbin, L., 2001. Challenges to the Definition of Resilience</w:t>
      </w:r>
    </w:p>
    <w:p w14:paraId="79CE08AF" w14:textId="77777777" w:rsidR="000D2325" w:rsidRPr="000D2325" w:rsidRDefault="000D2325" w:rsidP="000D2325">
      <w:pPr>
        <w:keepNext/>
        <w:spacing w:before="240" w:after="60"/>
        <w:jc w:val="both"/>
        <w:rPr>
          <w:b/>
          <w:sz w:val="24"/>
          <w:szCs w:val="24"/>
        </w:rPr>
      </w:pPr>
    </w:p>
    <w:p w14:paraId="70301449" w14:textId="77777777" w:rsidR="000D2325" w:rsidRPr="000D2325" w:rsidRDefault="000D2325" w:rsidP="000D2325">
      <w:pPr>
        <w:keepNext/>
        <w:spacing w:before="240" w:after="60"/>
        <w:jc w:val="both"/>
        <w:rPr>
          <w:b/>
          <w:sz w:val="24"/>
          <w:szCs w:val="24"/>
        </w:rPr>
      </w:pPr>
      <w:r w:rsidRPr="000D2325">
        <w:rPr>
          <w:b/>
          <w:sz w:val="24"/>
          <w:szCs w:val="24"/>
        </w:rPr>
        <w:t>Wolff, H.G., 1953. Stress and disease.</w:t>
      </w:r>
    </w:p>
    <w:p w14:paraId="7F873851" w14:textId="77777777" w:rsidR="000D2325" w:rsidRPr="000D2325" w:rsidRDefault="000D2325" w:rsidP="000D2325">
      <w:pPr>
        <w:keepNext/>
        <w:spacing w:before="240" w:after="60"/>
        <w:jc w:val="both"/>
        <w:rPr>
          <w:b/>
          <w:sz w:val="24"/>
          <w:szCs w:val="24"/>
        </w:rPr>
      </w:pPr>
    </w:p>
    <w:p w14:paraId="018868C0" w14:textId="77777777" w:rsidR="000D2325" w:rsidRPr="000D2325" w:rsidRDefault="000D2325" w:rsidP="000D2325">
      <w:pPr>
        <w:keepNext/>
        <w:spacing w:before="240" w:after="60"/>
        <w:jc w:val="both"/>
        <w:rPr>
          <w:b/>
          <w:sz w:val="24"/>
          <w:szCs w:val="24"/>
        </w:rPr>
      </w:pPr>
      <w:r w:rsidRPr="000D2325">
        <w:rPr>
          <w:b/>
          <w:sz w:val="24"/>
          <w:szCs w:val="24"/>
        </w:rPr>
        <w:t>Almajed, A., 2019. Business Fundamentals: Effective Communication.</w:t>
      </w:r>
    </w:p>
    <w:p w14:paraId="692741D3" w14:textId="77777777" w:rsidR="000D2325" w:rsidRPr="000D2325" w:rsidRDefault="000D2325" w:rsidP="000D2325">
      <w:pPr>
        <w:keepNext/>
        <w:spacing w:before="240" w:after="60"/>
        <w:jc w:val="both"/>
        <w:rPr>
          <w:b/>
          <w:sz w:val="24"/>
          <w:szCs w:val="24"/>
        </w:rPr>
      </w:pPr>
      <w:r w:rsidRPr="000D2325">
        <w:rPr>
          <w:b/>
          <w:sz w:val="24"/>
          <w:szCs w:val="24"/>
        </w:rPr>
        <w:t>Wall, I.R., 2019. Policing atmospheres: Crowds, protest and ‘Atmotechnics’. Theory, Culture &amp; Society, 36(4), pp.143-162.</w:t>
      </w:r>
    </w:p>
    <w:p w14:paraId="22151EB6" w14:textId="77777777" w:rsidR="000D2325" w:rsidRPr="000D2325" w:rsidRDefault="000D2325" w:rsidP="000D2325">
      <w:pPr>
        <w:keepNext/>
        <w:spacing w:before="240" w:after="60"/>
        <w:jc w:val="both"/>
        <w:rPr>
          <w:b/>
          <w:sz w:val="24"/>
          <w:szCs w:val="24"/>
        </w:rPr>
      </w:pPr>
    </w:p>
    <w:p w14:paraId="1F47F001" w14:textId="77777777" w:rsidR="000D2325" w:rsidRPr="000D2325" w:rsidRDefault="000D2325" w:rsidP="000D2325">
      <w:pPr>
        <w:keepNext/>
        <w:spacing w:before="240" w:after="60"/>
        <w:jc w:val="both"/>
        <w:rPr>
          <w:b/>
          <w:sz w:val="24"/>
          <w:szCs w:val="24"/>
        </w:rPr>
      </w:pPr>
      <w:r w:rsidRPr="000D2325">
        <w:rPr>
          <w:b/>
          <w:sz w:val="24"/>
          <w:szCs w:val="24"/>
        </w:rPr>
        <w:t>Roberts, K. and Davies, A., 2011. Communication skills for policing. In Policing in practice (pp. 67-88). Palgrave Macmillan.</w:t>
      </w:r>
    </w:p>
    <w:p w14:paraId="25CF1F92" w14:textId="77777777" w:rsidR="000D2325" w:rsidRPr="000D2325" w:rsidRDefault="000D2325" w:rsidP="000D2325">
      <w:pPr>
        <w:keepNext/>
        <w:spacing w:before="240" w:after="60"/>
        <w:jc w:val="both"/>
        <w:rPr>
          <w:b/>
          <w:sz w:val="24"/>
          <w:szCs w:val="24"/>
        </w:rPr>
      </w:pPr>
    </w:p>
    <w:p w14:paraId="15FAE947" w14:textId="77777777" w:rsidR="000D2325" w:rsidRPr="000D2325" w:rsidRDefault="000D2325" w:rsidP="000D2325">
      <w:pPr>
        <w:keepNext/>
        <w:spacing w:before="240" w:after="60"/>
        <w:jc w:val="both"/>
        <w:rPr>
          <w:b/>
          <w:sz w:val="24"/>
          <w:szCs w:val="24"/>
        </w:rPr>
      </w:pPr>
      <w:r w:rsidRPr="000D2325">
        <w:rPr>
          <w:b/>
          <w:sz w:val="24"/>
          <w:szCs w:val="24"/>
        </w:rPr>
        <w:t>Carmeli, E., 2013. Physical activity reduces stress and anxiety. Journal of Aging Science.</w:t>
      </w:r>
    </w:p>
    <w:p w14:paraId="55D3F5F9" w14:textId="77777777" w:rsidR="000D2325" w:rsidRPr="000D2325" w:rsidRDefault="000D2325" w:rsidP="000D2325">
      <w:pPr>
        <w:keepNext/>
        <w:spacing w:before="240" w:after="60"/>
        <w:jc w:val="both"/>
        <w:rPr>
          <w:b/>
          <w:sz w:val="24"/>
          <w:szCs w:val="24"/>
        </w:rPr>
      </w:pPr>
    </w:p>
    <w:p w14:paraId="3F903F9A" w14:textId="77777777" w:rsidR="000D2325" w:rsidRPr="000D2325" w:rsidRDefault="000D2325" w:rsidP="000D2325">
      <w:pPr>
        <w:keepNext/>
        <w:spacing w:before="240" w:after="60"/>
        <w:jc w:val="both"/>
        <w:rPr>
          <w:b/>
          <w:sz w:val="24"/>
          <w:szCs w:val="24"/>
        </w:rPr>
      </w:pPr>
      <w:r w:rsidRPr="000D2325">
        <w:rPr>
          <w:b/>
          <w:sz w:val="24"/>
          <w:szCs w:val="24"/>
        </w:rPr>
        <w:lastRenderedPageBreak/>
        <w:t>Nix, J., Wolfe, S.E. and Campbell, B.A., 2018. Command-level police officers’ perceptions of the “war on cops” and de-policing. Justice quarterly, 35(1), pp.33-54.</w:t>
      </w:r>
    </w:p>
    <w:p w14:paraId="1BE4D13D" w14:textId="77777777" w:rsidR="000D2325" w:rsidRPr="000D2325" w:rsidRDefault="000D2325" w:rsidP="000D2325">
      <w:pPr>
        <w:keepNext/>
        <w:spacing w:before="240" w:after="60"/>
        <w:jc w:val="both"/>
        <w:rPr>
          <w:b/>
          <w:sz w:val="24"/>
          <w:szCs w:val="24"/>
        </w:rPr>
      </w:pPr>
    </w:p>
    <w:p w14:paraId="343BBFEB" w14:textId="77777777" w:rsidR="000D2325" w:rsidRPr="000D2325" w:rsidRDefault="000D2325" w:rsidP="000D2325">
      <w:pPr>
        <w:keepNext/>
        <w:spacing w:before="240" w:after="60"/>
        <w:jc w:val="both"/>
        <w:rPr>
          <w:b/>
          <w:sz w:val="24"/>
          <w:szCs w:val="24"/>
        </w:rPr>
      </w:pPr>
      <w:r w:rsidRPr="000D2325">
        <w:rPr>
          <w:b/>
          <w:sz w:val="24"/>
          <w:szCs w:val="24"/>
        </w:rPr>
        <w:t>Roberts, J.V. and Manikis, M., 2011. Victim personal statements: A review of empirical research. Victim Personal Statements at Sentencing: A Review of the Empirical Research (London: Office of the Commissioner for Victims and Witnesses of England and Wales, 2011).</w:t>
      </w:r>
    </w:p>
    <w:p w14:paraId="733E5B08" w14:textId="77777777" w:rsidR="000D2325" w:rsidRPr="000D2325" w:rsidRDefault="000D2325" w:rsidP="000D2325">
      <w:pPr>
        <w:keepNext/>
        <w:spacing w:before="240" w:after="60"/>
        <w:jc w:val="both"/>
        <w:rPr>
          <w:b/>
          <w:sz w:val="24"/>
          <w:szCs w:val="24"/>
        </w:rPr>
      </w:pPr>
    </w:p>
    <w:p w14:paraId="3A3738BE" w14:textId="77777777" w:rsidR="000D2325" w:rsidRPr="000D2325" w:rsidRDefault="000D2325" w:rsidP="000D2325">
      <w:pPr>
        <w:keepNext/>
        <w:spacing w:before="240" w:after="60"/>
        <w:jc w:val="both"/>
        <w:rPr>
          <w:b/>
          <w:sz w:val="24"/>
          <w:szCs w:val="24"/>
        </w:rPr>
      </w:pPr>
      <w:r w:rsidRPr="000D2325">
        <w:rPr>
          <w:b/>
          <w:sz w:val="24"/>
          <w:szCs w:val="24"/>
        </w:rPr>
        <w:t>Gerbert, B., Moe, J., Caspers, N., Salber, P., Feldman, M., Herzig, K. and Bronstone, A., 2000. Topic in Review: Simplifying physicians' response to domestic violence. Western Journal of Medicine, 172(5), p.329.</w:t>
      </w:r>
    </w:p>
    <w:p w14:paraId="7388AE28" w14:textId="77777777" w:rsidR="000D2325" w:rsidRPr="000D2325" w:rsidRDefault="000D2325" w:rsidP="000D2325">
      <w:pPr>
        <w:keepNext/>
        <w:spacing w:before="240" w:after="60"/>
        <w:jc w:val="both"/>
        <w:rPr>
          <w:b/>
          <w:sz w:val="24"/>
          <w:szCs w:val="24"/>
        </w:rPr>
      </w:pPr>
      <w:r w:rsidRPr="000D2325">
        <w:rPr>
          <w:b/>
          <w:sz w:val="24"/>
          <w:szCs w:val="24"/>
        </w:rPr>
        <w:t>Fitz-Gibbon, K. and Walklate, S., 2017. The efficacy of Clare’s Law in domestic violence law reform in England and Wales. Criminology &amp; criminal justice, 17(3), pp.284-300.</w:t>
      </w:r>
    </w:p>
    <w:p w14:paraId="6985D62C" w14:textId="77777777" w:rsidR="000D2325" w:rsidRPr="00270EEB" w:rsidRDefault="000D2325" w:rsidP="00C44446">
      <w:pPr>
        <w:keepNext/>
        <w:spacing w:before="240" w:after="60"/>
        <w:jc w:val="both"/>
        <w:rPr>
          <w:b/>
          <w:sz w:val="24"/>
          <w:szCs w:val="24"/>
        </w:rPr>
      </w:pPr>
    </w:p>
    <w:p w14:paraId="6ED77802" w14:textId="45FC30B6"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8C8A6" w14:textId="77777777" w:rsidR="00710FEB" w:rsidRDefault="00710FEB">
      <w:r>
        <w:separator/>
      </w:r>
    </w:p>
  </w:endnote>
  <w:endnote w:type="continuationSeparator" w:id="0">
    <w:p w14:paraId="3F6649F0" w14:textId="77777777" w:rsidR="00710FEB" w:rsidRDefault="00710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13FB3" w14:textId="77777777" w:rsidR="00323C9C" w:rsidRDefault="00323C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E37E3" w14:textId="77777777" w:rsidR="00323C9C" w:rsidRDefault="00323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E187" w14:textId="77777777" w:rsidR="00710FEB" w:rsidRDefault="00710FEB">
      <w:r>
        <w:separator/>
      </w:r>
    </w:p>
  </w:footnote>
  <w:footnote w:type="continuationSeparator" w:id="0">
    <w:p w14:paraId="3B3944AA" w14:textId="77777777" w:rsidR="00710FEB" w:rsidRDefault="00710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C854" w14:textId="77777777" w:rsidR="00323C9C" w:rsidRDefault="00323C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2C606" w14:textId="77777777" w:rsidR="00323C9C" w:rsidRDefault="00323C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4A4DC" w14:textId="77777777" w:rsidR="00323C9C" w:rsidRDefault="00323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E75CEC"/>
    <w:multiLevelType w:val="hybridMultilevel"/>
    <w:tmpl w:val="CEDEBBB6"/>
    <w:lvl w:ilvl="0" w:tplc="4D94B0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7"/>
  </w:num>
  <w:num w:numId="13">
    <w:abstractNumId w:val="16"/>
  </w:num>
  <w:num w:numId="14">
    <w:abstractNumId w:val="26"/>
  </w:num>
  <w:num w:numId="15">
    <w:abstractNumId w:val="7"/>
  </w:num>
  <w:num w:numId="16">
    <w:abstractNumId w:val="25"/>
  </w:num>
  <w:num w:numId="17">
    <w:abstractNumId w:val="15"/>
  </w:num>
  <w:num w:numId="18">
    <w:abstractNumId w:val="13"/>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8"/>
  </w:num>
  <w:num w:numId="4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28"/>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3306"/>
    <w:rsid w:val="00080E58"/>
    <w:rsid w:val="00083D99"/>
    <w:rsid w:val="00084EA6"/>
    <w:rsid w:val="00085699"/>
    <w:rsid w:val="00087891"/>
    <w:rsid w:val="00091F52"/>
    <w:rsid w:val="000923E4"/>
    <w:rsid w:val="00092970"/>
    <w:rsid w:val="00092BC7"/>
    <w:rsid w:val="00093720"/>
    <w:rsid w:val="000938E6"/>
    <w:rsid w:val="00093B3C"/>
    <w:rsid w:val="0009488C"/>
    <w:rsid w:val="00095695"/>
    <w:rsid w:val="00095A0B"/>
    <w:rsid w:val="00095C1B"/>
    <w:rsid w:val="00096DEA"/>
    <w:rsid w:val="000A4240"/>
    <w:rsid w:val="000A469A"/>
    <w:rsid w:val="000B1E96"/>
    <w:rsid w:val="000C378F"/>
    <w:rsid w:val="000C6892"/>
    <w:rsid w:val="000C6FFE"/>
    <w:rsid w:val="000D0BB6"/>
    <w:rsid w:val="000D2325"/>
    <w:rsid w:val="000E26B0"/>
    <w:rsid w:val="000E77A9"/>
    <w:rsid w:val="000F1599"/>
    <w:rsid w:val="000F1769"/>
    <w:rsid w:val="000F3637"/>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5B33"/>
    <w:rsid w:val="0019062A"/>
    <w:rsid w:val="00190913"/>
    <w:rsid w:val="001961CF"/>
    <w:rsid w:val="001A59BB"/>
    <w:rsid w:val="001A6A51"/>
    <w:rsid w:val="001A79C4"/>
    <w:rsid w:val="001B331A"/>
    <w:rsid w:val="001C0E74"/>
    <w:rsid w:val="001C6CEC"/>
    <w:rsid w:val="001D229F"/>
    <w:rsid w:val="001D3C0C"/>
    <w:rsid w:val="001D6162"/>
    <w:rsid w:val="001E7592"/>
    <w:rsid w:val="001F3878"/>
    <w:rsid w:val="001F4552"/>
    <w:rsid w:val="002019EB"/>
    <w:rsid w:val="002030F2"/>
    <w:rsid w:val="00205051"/>
    <w:rsid w:val="002104CE"/>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2FAC"/>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3C9C"/>
    <w:rsid w:val="00335FC5"/>
    <w:rsid w:val="003516C0"/>
    <w:rsid w:val="00352E59"/>
    <w:rsid w:val="00353103"/>
    <w:rsid w:val="00353843"/>
    <w:rsid w:val="00354DBE"/>
    <w:rsid w:val="00355210"/>
    <w:rsid w:val="0036350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30D0"/>
    <w:rsid w:val="003C4186"/>
    <w:rsid w:val="003C458C"/>
    <w:rsid w:val="003C6185"/>
    <w:rsid w:val="003D0D2D"/>
    <w:rsid w:val="003D4710"/>
    <w:rsid w:val="003E16D7"/>
    <w:rsid w:val="003E197E"/>
    <w:rsid w:val="004046F0"/>
    <w:rsid w:val="0040668F"/>
    <w:rsid w:val="004068E9"/>
    <w:rsid w:val="00412677"/>
    <w:rsid w:val="00417925"/>
    <w:rsid w:val="0042277D"/>
    <w:rsid w:val="00431E82"/>
    <w:rsid w:val="004348AE"/>
    <w:rsid w:val="004376C0"/>
    <w:rsid w:val="0044115F"/>
    <w:rsid w:val="0044223A"/>
    <w:rsid w:val="004458E7"/>
    <w:rsid w:val="00446792"/>
    <w:rsid w:val="00446F80"/>
    <w:rsid w:val="00450C83"/>
    <w:rsid w:val="00451851"/>
    <w:rsid w:val="00453343"/>
    <w:rsid w:val="004572BE"/>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C38"/>
    <w:rsid w:val="004F740D"/>
    <w:rsid w:val="004F7B8F"/>
    <w:rsid w:val="00500748"/>
    <w:rsid w:val="005011D6"/>
    <w:rsid w:val="0050167A"/>
    <w:rsid w:val="005042F1"/>
    <w:rsid w:val="00512F98"/>
    <w:rsid w:val="00513C7D"/>
    <w:rsid w:val="005169D1"/>
    <w:rsid w:val="00521123"/>
    <w:rsid w:val="00521221"/>
    <w:rsid w:val="005330DA"/>
    <w:rsid w:val="00536FA9"/>
    <w:rsid w:val="005414F4"/>
    <w:rsid w:val="00546187"/>
    <w:rsid w:val="005463F1"/>
    <w:rsid w:val="00550D89"/>
    <w:rsid w:val="00557D77"/>
    <w:rsid w:val="00562EAA"/>
    <w:rsid w:val="00563B58"/>
    <w:rsid w:val="005640C4"/>
    <w:rsid w:val="0056684C"/>
    <w:rsid w:val="00571F32"/>
    <w:rsid w:val="00574A0C"/>
    <w:rsid w:val="00576E4C"/>
    <w:rsid w:val="0057780F"/>
    <w:rsid w:val="00581E0A"/>
    <w:rsid w:val="00586D89"/>
    <w:rsid w:val="005916B8"/>
    <w:rsid w:val="00596BF6"/>
    <w:rsid w:val="005A0E1D"/>
    <w:rsid w:val="005A1B4C"/>
    <w:rsid w:val="005A1BA3"/>
    <w:rsid w:val="005A545C"/>
    <w:rsid w:val="005C03D5"/>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4B33"/>
    <w:rsid w:val="0065276E"/>
    <w:rsid w:val="00654329"/>
    <w:rsid w:val="006547B0"/>
    <w:rsid w:val="00654CEC"/>
    <w:rsid w:val="00655507"/>
    <w:rsid w:val="006556D5"/>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0FEB"/>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ACC"/>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492C"/>
    <w:rsid w:val="0081534C"/>
    <w:rsid w:val="00815ABF"/>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2B22"/>
    <w:rsid w:val="00865008"/>
    <w:rsid w:val="00866B50"/>
    <w:rsid w:val="008708F1"/>
    <w:rsid w:val="00880539"/>
    <w:rsid w:val="00881225"/>
    <w:rsid w:val="008859E8"/>
    <w:rsid w:val="0088737B"/>
    <w:rsid w:val="00892716"/>
    <w:rsid w:val="00893067"/>
    <w:rsid w:val="008933DE"/>
    <w:rsid w:val="00895FCE"/>
    <w:rsid w:val="00897F3E"/>
    <w:rsid w:val="008A1BA8"/>
    <w:rsid w:val="008A21B4"/>
    <w:rsid w:val="008A4576"/>
    <w:rsid w:val="008A585A"/>
    <w:rsid w:val="008A7843"/>
    <w:rsid w:val="008B07DE"/>
    <w:rsid w:val="008B28E7"/>
    <w:rsid w:val="008C14C7"/>
    <w:rsid w:val="008C2FFB"/>
    <w:rsid w:val="008C6EEA"/>
    <w:rsid w:val="008D5813"/>
    <w:rsid w:val="008D634E"/>
    <w:rsid w:val="008D778A"/>
    <w:rsid w:val="008F22BD"/>
    <w:rsid w:val="009079BD"/>
    <w:rsid w:val="00912BD9"/>
    <w:rsid w:val="009147DC"/>
    <w:rsid w:val="0091637D"/>
    <w:rsid w:val="00920E5B"/>
    <w:rsid w:val="00926436"/>
    <w:rsid w:val="0093018C"/>
    <w:rsid w:val="00932CCA"/>
    <w:rsid w:val="009544C0"/>
    <w:rsid w:val="00954FA4"/>
    <w:rsid w:val="009555DD"/>
    <w:rsid w:val="009566DA"/>
    <w:rsid w:val="00956AE9"/>
    <w:rsid w:val="00964CC6"/>
    <w:rsid w:val="00967FBA"/>
    <w:rsid w:val="00971160"/>
    <w:rsid w:val="009712EC"/>
    <w:rsid w:val="00971B79"/>
    <w:rsid w:val="009861B9"/>
    <w:rsid w:val="00986404"/>
    <w:rsid w:val="00991FDA"/>
    <w:rsid w:val="009927A1"/>
    <w:rsid w:val="0099544D"/>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6CE4"/>
    <w:rsid w:val="00A10D56"/>
    <w:rsid w:val="00A12AAE"/>
    <w:rsid w:val="00A16DD1"/>
    <w:rsid w:val="00A22441"/>
    <w:rsid w:val="00A23F3B"/>
    <w:rsid w:val="00A24406"/>
    <w:rsid w:val="00A25F64"/>
    <w:rsid w:val="00A27CC2"/>
    <w:rsid w:val="00A3273B"/>
    <w:rsid w:val="00A336D7"/>
    <w:rsid w:val="00A36AEF"/>
    <w:rsid w:val="00A40ED6"/>
    <w:rsid w:val="00A470EE"/>
    <w:rsid w:val="00A47621"/>
    <w:rsid w:val="00A479CD"/>
    <w:rsid w:val="00A50CFC"/>
    <w:rsid w:val="00A52041"/>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A6DEF"/>
    <w:rsid w:val="00AB5518"/>
    <w:rsid w:val="00AC01D4"/>
    <w:rsid w:val="00AC4A04"/>
    <w:rsid w:val="00AD336F"/>
    <w:rsid w:val="00AD3550"/>
    <w:rsid w:val="00AE2564"/>
    <w:rsid w:val="00AE301F"/>
    <w:rsid w:val="00AE3302"/>
    <w:rsid w:val="00AE7077"/>
    <w:rsid w:val="00AF61C2"/>
    <w:rsid w:val="00AF6CC6"/>
    <w:rsid w:val="00B0062C"/>
    <w:rsid w:val="00B011CD"/>
    <w:rsid w:val="00B0296A"/>
    <w:rsid w:val="00B12295"/>
    <w:rsid w:val="00B137BE"/>
    <w:rsid w:val="00B17FA0"/>
    <w:rsid w:val="00B24344"/>
    <w:rsid w:val="00B26769"/>
    <w:rsid w:val="00B31C91"/>
    <w:rsid w:val="00B33E52"/>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4B34"/>
    <w:rsid w:val="00BB5EAA"/>
    <w:rsid w:val="00BB5F11"/>
    <w:rsid w:val="00BC0401"/>
    <w:rsid w:val="00BC04FA"/>
    <w:rsid w:val="00BC1C22"/>
    <w:rsid w:val="00BC460B"/>
    <w:rsid w:val="00BC5725"/>
    <w:rsid w:val="00BD30B1"/>
    <w:rsid w:val="00BE0F7B"/>
    <w:rsid w:val="00BE10C2"/>
    <w:rsid w:val="00BE1608"/>
    <w:rsid w:val="00BF1165"/>
    <w:rsid w:val="00BF432F"/>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7403"/>
    <w:rsid w:val="00CA02B4"/>
    <w:rsid w:val="00CA3593"/>
    <w:rsid w:val="00CA7F4F"/>
    <w:rsid w:val="00CB014E"/>
    <w:rsid w:val="00CB258E"/>
    <w:rsid w:val="00CB3C8F"/>
    <w:rsid w:val="00CC02F1"/>
    <w:rsid w:val="00CC11A6"/>
    <w:rsid w:val="00CC135E"/>
    <w:rsid w:val="00CD5D3F"/>
    <w:rsid w:val="00CF1E90"/>
    <w:rsid w:val="00CF3DB3"/>
    <w:rsid w:val="00D052BC"/>
    <w:rsid w:val="00D07026"/>
    <w:rsid w:val="00D22C8F"/>
    <w:rsid w:val="00D31E8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1C3B"/>
    <w:rsid w:val="00DD2AA4"/>
    <w:rsid w:val="00DE2EED"/>
    <w:rsid w:val="00DE556F"/>
    <w:rsid w:val="00E03B6D"/>
    <w:rsid w:val="00E17160"/>
    <w:rsid w:val="00E35BEC"/>
    <w:rsid w:val="00E50821"/>
    <w:rsid w:val="00E51F91"/>
    <w:rsid w:val="00E7086E"/>
    <w:rsid w:val="00E7374A"/>
    <w:rsid w:val="00E73C41"/>
    <w:rsid w:val="00E7598F"/>
    <w:rsid w:val="00E76F60"/>
    <w:rsid w:val="00E82285"/>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02361"/>
    <w:rsid w:val="00F10A08"/>
    <w:rsid w:val="00F139CF"/>
    <w:rsid w:val="00F22AC5"/>
    <w:rsid w:val="00F254D1"/>
    <w:rsid w:val="00F32B82"/>
    <w:rsid w:val="00F350A5"/>
    <w:rsid w:val="00F4043E"/>
    <w:rsid w:val="00F40CB5"/>
    <w:rsid w:val="00F41BBC"/>
    <w:rsid w:val="00F43B9D"/>
    <w:rsid w:val="00F444F0"/>
    <w:rsid w:val="00F50847"/>
    <w:rsid w:val="00F51E9D"/>
    <w:rsid w:val="00F53F27"/>
    <w:rsid w:val="00F546D1"/>
    <w:rsid w:val="00F61951"/>
    <w:rsid w:val="00F6513F"/>
    <w:rsid w:val="00F66272"/>
    <w:rsid w:val="00F709C0"/>
    <w:rsid w:val="00F927A1"/>
    <w:rsid w:val="00F92E4D"/>
    <w:rsid w:val="00FA3764"/>
    <w:rsid w:val="00FA56ED"/>
    <w:rsid w:val="00FB5FA6"/>
    <w:rsid w:val="00FC09EC"/>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DD2AA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rsid w:val="00DD2AA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22</Pages>
  <Words>5221</Words>
  <Characters>29764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 Adam</cp:lastModifiedBy>
  <cp:revision>19</cp:revision>
  <cp:lastPrinted>2014-08-26T08:55:00Z</cp:lastPrinted>
  <dcterms:created xsi:type="dcterms:W3CDTF">2022-07-28T14:22:00Z</dcterms:created>
  <dcterms:modified xsi:type="dcterms:W3CDTF">2022-08-16T09:01:00Z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2022-07-20T10:45:37Z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3c4c6899-9eb0-4b43-a7c6-80ce43ea99e2</vt:lpwstr>
  </property>
  <property fmtid="{D5CDD505-2E9C-101B-9397-08002B2CF9AE}" pid="9" name="MSIP_Label_f2acd28b-79a3-4a0f-b0ff-4b75658b1549_ContentBits">
    <vt:lpwstr>0</vt:lpwstr>
  </property>
</Properties>
</file>