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25539F"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University of Wales</w:t>
      </w:r>
    </w:p>
    <w:p w14:paraId="7E05CBE8"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Trinity Saint David</w:t>
      </w:r>
    </w:p>
    <w:p w14:paraId="3F6C789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F5C309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3D12ED6"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AFE881B"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01B84EC7"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16B2C90A"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63D74692" w14:textId="47A217F3" w:rsidR="002B029A" w:rsidRPr="002B029A" w:rsidRDefault="00561BDD" w:rsidP="002B029A">
      <w:pPr>
        <w:spacing w:after="0" w:line="240" w:lineRule="auto"/>
        <w:jc w:val="center"/>
        <w:rPr>
          <w:rFonts w:ascii="Times New Roman" w:eastAsia="Calibri" w:hAnsi="Times New Roman" w:cs="Times New Roman"/>
          <w:b/>
          <w:color w:val="000000"/>
          <w:sz w:val="52"/>
          <w:szCs w:val="52"/>
          <w:lang w:val="en-US"/>
        </w:rPr>
      </w:pPr>
      <w:r>
        <w:rPr>
          <w:rFonts w:ascii="Times New Roman" w:eastAsia="Calibri" w:hAnsi="Times New Roman" w:cs="Times New Roman"/>
          <w:b/>
          <w:color w:val="000000"/>
          <w:sz w:val="52"/>
          <w:szCs w:val="52"/>
          <w:lang w:val="en-US"/>
        </w:rPr>
        <w:t>MANAGING PEOPLE</w:t>
      </w:r>
    </w:p>
    <w:p w14:paraId="54BB39E3"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DA8940E"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744A7B7"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5FE2EE05"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1FD22E27" w14:textId="5E59930D" w:rsidR="002B029A" w:rsidRPr="002B029A" w:rsidRDefault="002B029A" w:rsidP="002B029A">
      <w:pPr>
        <w:spacing w:after="0" w:line="240" w:lineRule="auto"/>
        <w:jc w:val="center"/>
        <w:rPr>
          <w:rFonts w:ascii="Times New Roman" w:eastAsia="Calibri" w:hAnsi="Times New Roman" w:cs="Times New Roman"/>
          <w:b/>
          <w:color w:val="000000"/>
          <w:sz w:val="48"/>
          <w:szCs w:val="48"/>
          <w:lang w:val="en-US"/>
        </w:rPr>
      </w:pPr>
      <w:r w:rsidRPr="002B029A">
        <w:rPr>
          <w:rFonts w:ascii="Times New Roman" w:eastAsia="Calibri" w:hAnsi="Times New Roman" w:cs="Times New Roman"/>
          <w:b/>
          <w:color w:val="000000"/>
          <w:sz w:val="48"/>
          <w:szCs w:val="48"/>
          <w:lang w:val="en-US"/>
        </w:rPr>
        <w:t>Assessment – report</w:t>
      </w:r>
    </w:p>
    <w:p w14:paraId="5D415D11"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F9C3948"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375B4CC"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45A5CF33" w14:textId="67FC6EAC" w:rsidR="002B029A" w:rsidRDefault="002B029A" w:rsidP="002B029A">
      <w:pPr>
        <w:spacing w:after="0" w:line="240" w:lineRule="auto"/>
        <w:rPr>
          <w:rFonts w:ascii="Times New Roman" w:eastAsia="Calibri" w:hAnsi="Times New Roman" w:cs="Times New Roman"/>
          <w:b/>
          <w:color w:val="000000"/>
          <w:sz w:val="24"/>
          <w:szCs w:val="24"/>
          <w:lang w:val="en-US"/>
        </w:rPr>
      </w:pPr>
    </w:p>
    <w:p w14:paraId="4970736C" w14:textId="77777777" w:rsidR="00413D6D" w:rsidRPr="002B029A" w:rsidRDefault="00413D6D" w:rsidP="002B029A">
      <w:pPr>
        <w:spacing w:after="0" w:line="240" w:lineRule="auto"/>
        <w:rPr>
          <w:rFonts w:ascii="Times New Roman" w:eastAsia="Calibri" w:hAnsi="Times New Roman" w:cs="Times New Roman"/>
          <w:b/>
          <w:color w:val="000000"/>
          <w:sz w:val="24"/>
          <w:szCs w:val="24"/>
          <w:lang w:val="en-US"/>
        </w:rPr>
      </w:pPr>
    </w:p>
    <w:p w14:paraId="050AB03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061816C4"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652E0151"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Student Name: Gabriela-Georgiana Băbuşi</w:t>
      </w:r>
    </w:p>
    <w:p w14:paraId="30F56F65"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Student Number: 1815747</w:t>
      </w:r>
    </w:p>
    <w:p w14:paraId="52BF4FE7" w14:textId="4124DF59" w:rsidR="002B029A" w:rsidRDefault="002B029A" w:rsidP="002B029A">
      <w:pPr>
        <w:spacing w:after="0" w:line="240" w:lineRule="auto"/>
        <w:jc w:val="center"/>
        <w:rPr>
          <w:rFonts w:ascii="Times New Roman" w:eastAsia="Calibri" w:hAnsi="Times New Roman" w:cs="Times New Roman"/>
          <w:b/>
          <w:color w:val="000000"/>
          <w:sz w:val="28"/>
          <w:szCs w:val="28"/>
          <w:lang w:val="en-US"/>
        </w:rPr>
      </w:pPr>
    </w:p>
    <w:p w14:paraId="3E9943BC" w14:textId="77777777" w:rsidR="00561BDD" w:rsidRPr="002B029A" w:rsidRDefault="00561BDD" w:rsidP="002B029A">
      <w:pPr>
        <w:spacing w:after="0" w:line="240" w:lineRule="auto"/>
        <w:jc w:val="center"/>
        <w:rPr>
          <w:rFonts w:ascii="Times New Roman" w:eastAsia="Calibri" w:hAnsi="Times New Roman" w:cs="Times New Roman"/>
          <w:b/>
          <w:color w:val="000000"/>
          <w:sz w:val="28"/>
          <w:szCs w:val="28"/>
          <w:lang w:val="en-US"/>
        </w:rPr>
      </w:pPr>
    </w:p>
    <w:p w14:paraId="1069456F"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p>
    <w:p w14:paraId="3199781C"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Module Lecturer’s Name: Mary March</w:t>
      </w:r>
    </w:p>
    <w:p w14:paraId="67A19A45"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DA82993"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774FC471"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4A300D4C"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07B0C54" w14:textId="7848F2CA" w:rsidR="002B029A" w:rsidRDefault="002B029A" w:rsidP="002B029A">
      <w:pPr>
        <w:spacing w:after="0" w:line="240" w:lineRule="auto"/>
        <w:rPr>
          <w:rFonts w:ascii="Times New Roman" w:eastAsia="Calibri" w:hAnsi="Times New Roman" w:cs="Times New Roman"/>
          <w:b/>
          <w:color w:val="000000"/>
          <w:sz w:val="24"/>
          <w:szCs w:val="24"/>
          <w:lang w:val="en-US"/>
        </w:rPr>
      </w:pPr>
    </w:p>
    <w:p w14:paraId="21973090" w14:textId="402EBD7C" w:rsidR="00561BDD" w:rsidRDefault="00561BDD" w:rsidP="002B029A">
      <w:pPr>
        <w:spacing w:after="0" w:line="240" w:lineRule="auto"/>
        <w:rPr>
          <w:rFonts w:ascii="Times New Roman" w:eastAsia="Calibri" w:hAnsi="Times New Roman" w:cs="Times New Roman"/>
          <w:b/>
          <w:color w:val="000000"/>
          <w:sz w:val="24"/>
          <w:szCs w:val="24"/>
          <w:lang w:val="en-US"/>
        </w:rPr>
      </w:pPr>
    </w:p>
    <w:p w14:paraId="04D271F6" w14:textId="186A90A9" w:rsidR="00561BDD" w:rsidRDefault="00561BDD" w:rsidP="002B029A">
      <w:pPr>
        <w:spacing w:after="0" w:line="240" w:lineRule="auto"/>
        <w:rPr>
          <w:rFonts w:ascii="Times New Roman" w:eastAsia="Calibri" w:hAnsi="Times New Roman" w:cs="Times New Roman"/>
          <w:b/>
          <w:color w:val="000000"/>
          <w:sz w:val="24"/>
          <w:szCs w:val="24"/>
          <w:lang w:val="en-US"/>
        </w:rPr>
      </w:pPr>
    </w:p>
    <w:p w14:paraId="4B3C4FE7" w14:textId="63D226B6" w:rsidR="00561BDD" w:rsidRDefault="00561BDD" w:rsidP="002B029A">
      <w:pPr>
        <w:spacing w:after="0" w:line="240" w:lineRule="auto"/>
        <w:rPr>
          <w:rFonts w:ascii="Times New Roman" w:eastAsia="Calibri" w:hAnsi="Times New Roman" w:cs="Times New Roman"/>
          <w:b/>
          <w:color w:val="000000"/>
          <w:sz w:val="24"/>
          <w:szCs w:val="24"/>
          <w:lang w:val="en-US"/>
        </w:rPr>
      </w:pPr>
    </w:p>
    <w:p w14:paraId="1023ED23" w14:textId="4D4D0319" w:rsidR="00561BDD" w:rsidRDefault="00561BDD" w:rsidP="002B029A">
      <w:pPr>
        <w:spacing w:after="0" w:line="240" w:lineRule="auto"/>
        <w:rPr>
          <w:rFonts w:ascii="Times New Roman" w:eastAsia="Calibri" w:hAnsi="Times New Roman" w:cs="Times New Roman"/>
          <w:b/>
          <w:color w:val="000000"/>
          <w:sz w:val="24"/>
          <w:szCs w:val="24"/>
          <w:lang w:val="en-US"/>
        </w:rPr>
      </w:pPr>
    </w:p>
    <w:p w14:paraId="1E7CB671" w14:textId="316FD728" w:rsidR="00561BDD" w:rsidRDefault="00561BDD" w:rsidP="002B029A">
      <w:pPr>
        <w:spacing w:after="0" w:line="240" w:lineRule="auto"/>
        <w:rPr>
          <w:rFonts w:ascii="Times New Roman" w:eastAsia="Calibri" w:hAnsi="Times New Roman" w:cs="Times New Roman"/>
          <w:b/>
          <w:color w:val="000000"/>
          <w:sz w:val="24"/>
          <w:szCs w:val="24"/>
          <w:lang w:val="en-US"/>
        </w:rPr>
      </w:pPr>
    </w:p>
    <w:p w14:paraId="7B94C5AF" w14:textId="7A08D577" w:rsidR="002B029A" w:rsidRDefault="002B029A" w:rsidP="002B029A">
      <w:pPr>
        <w:spacing w:after="0" w:line="240" w:lineRule="auto"/>
        <w:rPr>
          <w:rFonts w:ascii="Times New Roman" w:eastAsia="Calibri" w:hAnsi="Times New Roman" w:cs="Times New Roman"/>
          <w:b/>
          <w:color w:val="000000"/>
          <w:sz w:val="24"/>
          <w:szCs w:val="24"/>
          <w:lang w:val="en-US"/>
        </w:rPr>
      </w:pPr>
    </w:p>
    <w:p w14:paraId="3FF23143" w14:textId="77777777" w:rsidR="00413D6D" w:rsidRPr="002B029A" w:rsidRDefault="00413D6D" w:rsidP="002B029A">
      <w:pPr>
        <w:spacing w:after="0" w:line="240" w:lineRule="auto"/>
        <w:rPr>
          <w:rFonts w:ascii="Times New Roman" w:eastAsia="Calibri" w:hAnsi="Times New Roman" w:cs="Times New Roman"/>
          <w:b/>
          <w:color w:val="000000"/>
          <w:sz w:val="24"/>
          <w:szCs w:val="24"/>
          <w:lang w:val="en-US"/>
        </w:rPr>
      </w:pPr>
    </w:p>
    <w:p w14:paraId="1570BC3E"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0F25F22"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0D384F35" w14:textId="2D6B48FE" w:rsidR="002B029A" w:rsidRDefault="002B029A" w:rsidP="002B029A">
      <w:pPr>
        <w:spacing w:after="0" w:line="240" w:lineRule="auto"/>
        <w:rPr>
          <w:rFonts w:ascii="Times New Roman" w:eastAsia="Calibri" w:hAnsi="Times New Roman" w:cs="Times New Roman"/>
          <w:b/>
          <w:color w:val="000000"/>
          <w:sz w:val="24"/>
          <w:szCs w:val="24"/>
          <w:lang w:val="en-US"/>
        </w:rPr>
      </w:pPr>
    </w:p>
    <w:p w14:paraId="07DC0800" w14:textId="1F2BA5AB" w:rsidR="00561BDD" w:rsidRDefault="00561BDD" w:rsidP="002B029A">
      <w:pPr>
        <w:spacing w:after="0" w:line="240" w:lineRule="auto"/>
        <w:rPr>
          <w:rFonts w:ascii="Times New Roman" w:eastAsia="Calibri" w:hAnsi="Times New Roman" w:cs="Times New Roman"/>
          <w:b/>
          <w:color w:val="000000"/>
          <w:sz w:val="24"/>
          <w:szCs w:val="24"/>
          <w:lang w:val="en-US"/>
        </w:rPr>
      </w:pPr>
    </w:p>
    <w:p w14:paraId="687F5767" w14:textId="77777777" w:rsidR="00561BDD" w:rsidRPr="002B029A" w:rsidRDefault="00561BDD" w:rsidP="002B029A">
      <w:pPr>
        <w:spacing w:after="0" w:line="240" w:lineRule="auto"/>
        <w:rPr>
          <w:rFonts w:ascii="Times New Roman" w:eastAsia="Calibri" w:hAnsi="Times New Roman" w:cs="Times New Roman"/>
          <w:b/>
          <w:color w:val="000000"/>
          <w:sz w:val="24"/>
          <w:szCs w:val="24"/>
          <w:lang w:val="en-US"/>
        </w:rPr>
      </w:pPr>
    </w:p>
    <w:p w14:paraId="44434C0A" w14:textId="6A095F1E" w:rsidR="002B029A" w:rsidRPr="002B029A" w:rsidRDefault="002B5376" w:rsidP="002B5376">
      <w:pPr>
        <w:spacing w:after="0" w:line="240" w:lineRule="auto"/>
        <w:jc w:val="center"/>
        <w:rPr>
          <w:rFonts w:ascii="Times New Roman" w:eastAsia="Calibri" w:hAnsi="Times New Roman" w:cs="Times New Roman"/>
          <w:b/>
          <w:color w:val="000000"/>
          <w:sz w:val="24"/>
          <w:szCs w:val="24"/>
          <w:lang w:val="en-US"/>
        </w:rPr>
      </w:pPr>
      <w:r>
        <w:rPr>
          <w:rFonts w:ascii="Times New Roman" w:eastAsia="Calibri" w:hAnsi="Times New Roman" w:cs="Times New Roman"/>
          <w:b/>
          <w:color w:val="000000"/>
          <w:sz w:val="24"/>
          <w:szCs w:val="24"/>
          <w:lang w:val="en-US"/>
        </w:rPr>
        <w:t>London</w:t>
      </w:r>
    </w:p>
    <w:p w14:paraId="096A7BD5" w14:textId="1E56EFA8" w:rsidR="002B029A" w:rsidRPr="002B029A" w:rsidRDefault="002B029A" w:rsidP="0011156F">
      <w:pPr>
        <w:spacing w:after="0" w:line="240" w:lineRule="auto"/>
        <w:jc w:val="center"/>
        <w:rPr>
          <w:rFonts w:ascii="Times New Roman" w:eastAsia="Calibri" w:hAnsi="Times New Roman" w:cs="Times New Roman"/>
          <w:b/>
          <w:color w:val="000000"/>
          <w:sz w:val="24"/>
          <w:szCs w:val="24"/>
          <w:lang w:val="en-US"/>
        </w:rPr>
      </w:pPr>
      <w:r w:rsidRPr="002B029A">
        <w:rPr>
          <w:rFonts w:ascii="Times New Roman" w:eastAsia="Calibri" w:hAnsi="Times New Roman" w:cs="Times New Roman"/>
          <w:b/>
          <w:color w:val="000000"/>
          <w:sz w:val="24"/>
          <w:szCs w:val="24"/>
          <w:lang w:val="en-US"/>
        </w:rPr>
        <w:t>20</w:t>
      </w:r>
      <w:r w:rsidR="00A41620">
        <w:rPr>
          <w:rFonts w:ascii="Times New Roman" w:eastAsia="Calibri" w:hAnsi="Times New Roman" w:cs="Times New Roman"/>
          <w:b/>
          <w:color w:val="000000"/>
          <w:sz w:val="24"/>
          <w:szCs w:val="24"/>
          <w:lang w:val="en-US"/>
        </w:rPr>
        <w:t>20</w:t>
      </w:r>
    </w:p>
    <w:p w14:paraId="0F15F6C2" w14:textId="77777777" w:rsidR="002B029A" w:rsidRPr="002B029A" w:rsidRDefault="002B029A" w:rsidP="002B029A">
      <w:pPr>
        <w:spacing w:after="0" w:line="240" w:lineRule="auto"/>
        <w:jc w:val="center"/>
        <w:rPr>
          <w:rFonts w:ascii="Times New Roman" w:eastAsia="Calibri" w:hAnsi="Times New Roman" w:cs="Times New Roman"/>
          <w:b/>
          <w:color w:val="000000"/>
          <w:sz w:val="32"/>
          <w:szCs w:val="32"/>
          <w:u w:val="single"/>
          <w:lang w:val="en-US"/>
        </w:rPr>
      </w:pPr>
      <w:r w:rsidRPr="002B029A">
        <w:rPr>
          <w:rFonts w:ascii="Times New Roman" w:eastAsia="Calibri" w:hAnsi="Times New Roman" w:cs="Times New Roman"/>
          <w:b/>
          <w:color w:val="000000"/>
          <w:sz w:val="32"/>
          <w:szCs w:val="32"/>
          <w:u w:val="single"/>
          <w:lang w:val="en-US"/>
        </w:rPr>
        <w:lastRenderedPageBreak/>
        <w:t>Table of contents</w:t>
      </w:r>
    </w:p>
    <w:p w14:paraId="58A82A9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4677EDCD" w14:textId="750EB317" w:rsidR="002B029A" w:rsidRDefault="002B029A" w:rsidP="002B029A">
      <w:pPr>
        <w:spacing w:after="0" w:line="240" w:lineRule="auto"/>
        <w:rPr>
          <w:rFonts w:ascii="Times New Roman" w:eastAsia="Calibri" w:hAnsi="Times New Roman" w:cs="Times New Roman"/>
          <w:b/>
          <w:color w:val="000000"/>
          <w:sz w:val="24"/>
          <w:szCs w:val="24"/>
          <w:lang w:val="en-US"/>
        </w:rPr>
      </w:pPr>
    </w:p>
    <w:p w14:paraId="4FF97A28" w14:textId="30D033AA" w:rsidR="00413D6D" w:rsidRDefault="00413D6D" w:rsidP="002B029A">
      <w:pPr>
        <w:spacing w:after="0" w:line="240" w:lineRule="auto"/>
        <w:rPr>
          <w:rFonts w:ascii="Times New Roman" w:eastAsia="Calibri" w:hAnsi="Times New Roman" w:cs="Times New Roman"/>
          <w:b/>
          <w:color w:val="000000"/>
          <w:sz w:val="24"/>
          <w:szCs w:val="24"/>
          <w:lang w:val="en-US"/>
        </w:rPr>
      </w:pPr>
    </w:p>
    <w:p w14:paraId="3E5AC026" w14:textId="3A8A3EE8" w:rsidR="00413D6D" w:rsidRDefault="00413D6D" w:rsidP="002B029A">
      <w:pPr>
        <w:spacing w:after="0" w:line="240" w:lineRule="auto"/>
        <w:rPr>
          <w:rFonts w:ascii="Times New Roman" w:eastAsia="Calibri" w:hAnsi="Times New Roman" w:cs="Times New Roman"/>
          <w:b/>
          <w:color w:val="000000"/>
          <w:sz w:val="24"/>
          <w:szCs w:val="24"/>
          <w:lang w:val="en-US"/>
        </w:rPr>
      </w:pPr>
    </w:p>
    <w:p w14:paraId="649C2099" w14:textId="77777777" w:rsidR="00413D6D" w:rsidRPr="002B029A" w:rsidRDefault="00413D6D" w:rsidP="002B029A">
      <w:pPr>
        <w:spacing w:after="0" w:line="240" w:lineRule="auto"/>
        <w:rPr>
          <w:rFonts w:ascii="Times New Roman" w:eastAsia="Calibri" w:hAnsi="Times New Roman" w:cs="Times New Roman"/>
          <w:b/>
          <w:color w:val="000000"/>
          <w:sz w:val="24"/>
          <w:szCs w:val="24"/>
          <w:lang w:val="en-US"/>
        </w:rPr>
      </w:pPr>
    </w:p>
    <w:p w14:paraId="4E7BB4BE" w14:textId="17BD0AAD" w:rsidR="002B029A" w:rsidRDefault="001F1754" w:rsidP="002B029A">
      <w:pPr>
        <w:pStyle w:val="ListParagraph"/>
        <w:numPr>
          <w:ilvl w:val="1"/>
          <w:numId w:val="8"/>
        </w:numPr>
        <w:spacing w:after="0" w:line="240" w:lineRule="auto"/>
        <w:jc w:val="both"/>
        <w:rPr>
          <w:rFonts w:ascii="Times New Roman" w:eastAsia="Calibri" w:hAnsi="Times New Roman" w:cs="Times New Roman"/>
          <w:color w:val="000000"/>
          <w:sz w:val="24"/>
          <w:szCs w:val="24"/>
          <w:lang w:val="en-US"/>
        </w:rPr>
      </w:pPr>
      <w:r w:rsidRPr="00413D6D">
        <w:rPr>
          <w:rFonts w:ascii="Times New Roman" w:eastAsia="Calibri" w:hAnsi="Times New Roman" w:cs="Times New Roman"/>
          <w:color w:val="000000"/>
          <w:sz w:val="24"/>
          <w:szCs w:val="24"/>
          <w:lang w:val="en-US"/>
        </w:rPr>
        <w:t>Introduction</w:t>
      </w:r>
      <w:r w:rsidR="002B029A" w:rsidRPr="00413D6D">
        <w:rPr>
          <w:rFonts w:ascii="Times New Roman" w:eastAsia="Calibri" w:hAnsi="Times New Roman" w:cs="Times New Roman"/>
          <w:color w:val="000000"/>
          <w:sz w:val="24"/>
          <w:szCs w:val="24"/>
          <w:lang w:val="en-US"/>
        </w:rPr>
        <w:t xml:space="preserve"> ………………………………………</w:t>
      </w:r>
      <w:r w:rsidR="00E15884" w:rsidRPr="00413D6D">
        <w:rPr>
          <w:rFonts w:ascii="Times New Roman" w:eastAsia="Calibri" w:hAnsi="Times New Roman" w:cs="Times New Roman"/>
          <w:color w:val="000000"/>
          <w:sz w:val="24"/>
          <w:szCs w:val="24"/>
          <w:lang w:val="en-US"/>
        </w:rPr>
        <w:t>...</w:t>
      </w:r>
      <w:r w:rsidR="002B029A" w:rsidRPr="00413D6D">
        <w:rPr>
          <w:rFonts w:ascii="Times New Roman" w:eastAsia="Calibri" w:hAnsi="Times New Roman" w:cs="Times New Roman"/>
          <w:color w:val="000000"/>
          <w:sz w:val="24"/>
          <w:szCs w:val="24"/>
          <w:lang w:val="en-US"/>
        </w:rPr>
        <w:t>……</w:t>
      </w:r>
      <w:r w:rsidRPr="00413D6D">
        <w:rPr>
          <w:rFonts w:ascii="Times New Roman" w:eastAsia="Calibri" w:hAnsi="Times New Roman" w:cs="Times New Roman"/>
          <w:color w:val="000000"/>
          <w:sz w:val="24"/>
          <w:szCs w:val="24"/>
          <w:lang w:val="en-US"/>
        </w:rPr>
        <w:t>...............................</w:t>
      </w:r>
      <w:r w:rsidR="00413D6D">
        <w:rPr>
          <w:rFonts w:ascii="Times New Roman" w:eastAsia="Calibri" w:hAnsi="Times New Roman" w:cs="Times New Roman"/>
          <w:color w:val="000000"/>
          <w:sz w:val="24"/>
          <w:szCs w:val="24"/>
          <w:lang w:val="en-US"/>
        </w:rPr>
        <w:t>..</w:t>
      </w:r>
      <w:r w:rsidR="002B029A" w:rsidRPr="00413D6D">
        <w:rPr>
          <w:rFonts w:ascii="Times New Roman" w:eastAsia="Calibri" w:hAnsi="Times New Roman" w:cs="Times New Roman"/>
          <w:color w:val="000000"/>
          <w:sz w:val="24"/>
          <w:szCs w:val="24"/>
          <w:lang w:val="en-US"/>
        </w:rPr>
        <w:t>…….....</w:t>
      </w:r>
      <w:r w:rsidR="002B5376">
        <w:rPr>
          <w:rFonts w:ascii="Times New Roman" w:eastAsia="Calibri" w:hAnsi="Times New Roman" w:cs="Times New Roman"/>
          <w:color w:val="000000"/>
          <w:sz w:val="24"/>
          <w:szCs w:val="24"/>
          <w:lang w:val="en-US"/>
        </w:rPr>
        <w:t>..</w:t>
      </w:r>
      <w:r w:rsidR="002B029A" w:rsidRPr="00413D6D">
        <w:rPr>
          <w:rFonts w:ascii="Times New Roman" w:eastAsia="Calibri" w:hAnsi="Times New Roman" w:cs="Times New Roman"/>
          <w:color w:val="000000"/>
          <w:sz w:val="24"/>
          <w:szCs w:val="24"/>
          <w:lang w:val="en-US"/>
        </w:rPr>
        <w:t>..</w:t>
      </w:r>
      <w:r w:rsidR="00413D6D">
        <w:rPr>
          <w:rFonts w:ascii="Times New Roman" w:eastAsia="Calibri" w:hAnsi="Times New Roman" w:cs="Times New Roman"/>
          <w:color w:val="000000"/>
          <w:sz w:val="24"/>
          <w:szCs w:val="24"/>
          <w:lang w:val="en-US"/>
        </w:rPr>
        <w:t xml:space="preserve"> </w:t>
      </w:r>
      <w:r w:rsidR="002B029A" w:rsidRPr="00413D6D">
        <w:rPr>
          <w:rFonts w:ascii="Times New Roman" w:eastAsia="Calibri" w:hAnsi="Times New Roman" w:cs="Times New Roman"/>
          <w:color w:val="000000"/>
          <w:sz w:val="24"/>
          <w:szCs w:val="24"/>
          <w:lang w:val="en-US"/>
        </w:rPr>
        <w:t>1</w:t>
      </w:r>
    </w:p>
    <w:p w14:paraId="4A1D16B2" w14:textId="6C125ABD" w:rsidR="00413D6D" w:rsidRDefault="00413D6D" w:rsidP="00413D6D">
      <w:pPr>
        <w:pStyle w:val="ListParagraph"/>
        <w:spacing w:after="0" w:line="240" w:lineRule="auto"/>
        <w:ind w:left="360"/>
        <w:jc w:val="both"/>
        <w:rPr>
          <w:rFonts w:ascii="Times New Roman" w:eastAsia="Calibri" w:hAnsi="Times New Roman" w:cs="Times New Roman"/>
          <w:color w:val="000000"/>
          <w:sz w:val="24"/>
          <w:szCs w:val="24"/>
          <w:lang w:val="en-US"/>
        </w:rPr>
      </w:pPr>
    </w:p>
    <w:p w14:paraId="17300145" w14:textId="77777777" w:rsidR="002B5376" w:rsidRPr="00413D6D" w:rsidRDefault="002B5376" w:rsidP="00413D6D">
      <w:pPr>
        <w:pStyle w:val="ListParagraph"/>
        <w:spacing w:after="0" w:line="240" w:lineRule="auto"/>
        <w:ind w:left="360"/>
        <w:jc w:val="both"/>
        <w:rPr>
          <w:rFonts w:ascii="Times New Roman" w:eastAsia="Calibri" w:hAnsi="Times New Roman" w:cs="Times New Roman"/>
          <w:color w:val="000000"/>
          <w:sz w:val="24"/>
          <w:szCs w:val="24"/>
          <w:lang w:val="en-US"/>
        </w:rPr>
      </w:pPr>
    </w:p>
    <w:p w14:paraId="7B54A5D6" w14:textId="612E339A" w:rsidR="001F1754" w:rsidRDefault="001F1754" w:rsidP="00413D6D">
      <w:pPr>
        <w:pStyle w:val="ListParagraph"/>
        <w:numPr>
          <w:ilvl w:val="1"/>
          <w:numId w:val="8"/>
        </w:numPr>
        <w:spacing w:after="0" w:line="240" w:lineRule="auto"/>
        <w:rPr>
          <w:rFonts w:ascii="Times New Roman" w:eastAsia="Calibri" w:hAnsi="Times New Roman" w:cs="Times New Roman"/>
          <w:color w:val="000000"/>
          <w:sz w:val="24"/>
          <w:szCs w:val="24"/>
          <w:lang w:val="en-US"/>
        </w:rPr>
      </w:pPr>
      <w:bookmarkStart w:id="0" w:name="_Hlk23867099"/>
      <w:r w:rsidRPr="00413D6D">
        <w:rPr>
          <w:rFonts w:ascii="Times New Roman" w:eastAsia="Calibri" w:hAnsi="Times New Roman" w:cs="Times New Roman"/>
          <w:color w:val="000000"/>
          <w:sz w:val="24"/>
          <w:szCs w:val="24"/>
          <w:lang w:val="en-US"/>
        </w:rPr>
        <w:t>Training</w:t>
      </w:r>
      <w:r w:rsidR="00723F6F">
        <w:rPr>
          <w:rFonts w:ascii="Times New Roman" w:eastAsia="Calibri" w:hAnsi="Times New Roman" w:cs="Times New Roman"/>
          <w:color w:val="000000"/>
          <w:sz w:val="24"/>
          <w:szCs w:val="24"/>
          <w:lang w:val="en-US"/>
        </w:rPr>
        <w:t xml:space="preserve">, </w:t>
      </w:r>
      <w:r w:rsidR="00E15884" w:rsidRPr="00413D6D">
        <w:rPr>
          <w:rFonts w:ascii="Times New Roman" w:eastAsia="Calibri" w:hAnsi="Times New Roman" w:cs="Times New Roman"/>
          <w:color w:val="000000"/>
          <w:sz w:val="24"/>
          <w:szCs w:val="24"/>
          <w:lang w:val="en-US"/>
        </w:rPr>
        <w:t>development</w:t>
      </w:r>
      <w:bookmarkEnd w:id="0"/>
      <w:r w:rsidR="00723F6F">
        <w:rPr>
          <w:rFonts w:ascii="Times New Roman" w:eastAsia="Calibri" w:hAnsi="Times New Roman" w:cs="Times New Roman"/>
          <w:color w:val="000000"/>
          <w:sz w:val="24"/>
          <w:szCs w:val="24"/>
          <w:lang w:val="en-US"/>
        </w:rPr>
        <w:t xml:space="preserve"> and evaluation</w:t>
      </w:r>
      <w:r w:rsidR="00413D6D" w:rsidRPr="00413D6D">
        <w:rPr>
          <w:rFonts w:ascii="Times New Roman" w:eastAsia="Calibri" w:hAnsi="Times New Roman" w:cs="Times New Roman"/>
          <w:color w:val="000000"/>
          <w:sz w:val="24"/>
          <w:szCs w:val="24"/>
          <w:lang w:val="en-US"/>
        </w:rPr>
        <w:t xml:space="preserve"> ...............................................................................</w:t>
      </w:r>
      <w:r w:rsidR="00004115">
        <w:rPr>
          <w:rFonts w:ascii="Times New Roman" w:eastAsia="Calibri" w:hAnsi="Times New Roman" w:cs="Times New Roman"/>
          <w:color w:val="000000"/>
          <w:sz w:val="24"/>
          <w:szCs w:val="24"/>
          <w:lang w:val="en-US"/>
        </w:rPr>
        <w:t xml:space="preserve"> 2</w:t>
      </w:r>
    </w:p>
    <w:p w14:paraId="719A48D5" w14:textId="77777777" w:rsidR="00723F6F" w:rsidRDefault="00723F6F" w:rsidP="00723F6F">
      <w:pPr>
        <w:pStyle w:val="ListParagraph"/>
        <w:spacing w:after="0" w:line="240" w:lineRule="auto"/>
        <w:ind w:left="360"/>
        <w:rPr>
          <w:rFonts w:ascii="Times New Roman" w:eastAsia="Calibri" w:hAnsi="Times New Roman" w:cs="Times New Roman"/>
          <w:color w:val="000000"/>
          <w:sz w:val="24"/>
          <w:szCs w:val="24"/>
          <w:lang w:val="en-US"/>
        </w:rPr>
      </w:pPr>
    </w:p>
    <w:p w14:paraId="73231505" w14:textId="5B913104" w:rsidR="00723F6F" w:rsidRDefault="002B5376" w:rsidP="002B5376">
      <w:pPr>
        <w:spacing w:after="0" w:line="240" w:lineRule="auto"/>
        <w:rPr>
          <w:rFonts w:ascii="Times New Roman" w:eastAsia="Calibri" w:hAnsi="Times New Roman" w:cs="Times New Roman"/>
          <w:color w:val="000000"/>
          <w:sz w:val="24"/>
          <w:szCs w:val="24"/>
          <w:lang w:val="en-US"/>
        </w:rPr>
      </w:pPr>
      <w:r w:rsidRPr="002B5376">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 xml:space="preserve">     </w:t>
      </w:r>
      <w:r w:rsidR="00723F6F">
        <w:rPr>
          <w:rFonts w:ascii="Times New Roman" w:eastAsia="Calibri" w:hAnsi="Times New Roman" w:cs="Times New Roman"/>
          <w:color w:val="000000"/>
          <w:sz w:val="24"/>
          <w:szCs w:val="24"/>
          <w:lang w:val="en-US"/>
        </w:rPr>
        <w:t xml:space="preserve">1.2.1 </w:t>
      </w:r>
      <w:r w:rsidR="00723F6F" w:rsidRPr="00723F6F">
        <w:rPr>
          <w:rFonts w:ascii="Times New Roman" w:eastAsia="Calibri" w:hAnsi="Times New Roman" w:cs="Times New Roman"/>
          <w:color w:val="000000"/>
          <w:sz w:val="24"/>
          <w:szCs w:val="24"/>
          <w:lang w:val="en-US"/>
        </w:rPr>
        <w:t>Training and development</w:t>
      </w:r>
      <w:r w:rsidR="00723F6F">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w:t>
      </w:r>
      <w:r w:rsidR="00723F6F">
        <w:rPr>
          <w:rFonts w:ascii="Times New Roman" w:eastAsia="Calibri" w:hAnsi="Times New Roman" w:cs="Times New Roman"/>
          <w:color w:val="000000"/>
          <w:sz w:val="24"/>
          <w:szCs w:val="24"/>
          <w:lang w:val="en-US"/>
        </w:rPr>
        <w:t>..................... 2</w:t>
      </w:r>
    </w:p>
    <w:p w14:paraId="0953E4B8" w14:textId="77777777" w:rsidR="002B5376" w:rsidRPr="002B5376" w:rsidRDefault="002B5376" w:rsidP="002B5376">
      <w:pPr>
        <w:spacing w:after="0" w:line="240" w:lineRule="auto"/>
        <w:rPr>
          <w:rFonts w:ascii="Times New Roman" w:eastAsia="Calibri" w:hAnsi="Times New Roman" w:cs="Times New Roman"/>
          <w:color w:val="000000"/>
          <w:sz w:val="24"/>
          <w:szCs w:val="24"/>
          <w:lang w:val="en-US"/>
        </w:rPr>
      </w:pPr>
    </w:p>
    <w:p w14:paraId="256CFE4B" w14:textId="61644615" w:rsidR="002B5376" w:rsidRPr="00723F6F" w:rsidRDefault="00723F6F" w:rsidP="00723F6F">
      <w:pPr>
        <w:spacing w:after="0" w:line="240" w:lineRule="auto"/>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2B5376">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 xml:space="preserve">1.2.2 </w:t>
      </w:r>
      <w:r w:rsidRPr="00723F6F">
        <w:rPr>
          <w:rFonts w:ascii="Times New Roman" w:eastAsia="Calibri" w:hAnsi="Times New Roman" w:cs="Times New Roman"/>
          <w:color w:val="000000"/>
          <w:sz w:val="24"/>
          <w:szCs w:val="24"/>
          <w:lang w:val="en-US"/>
        </w:rPr>
        <w:t>Evaluation</w:t>
      </w:r>
      <w:r>
        <w:rPr>
          <w:rFonts w:ascii="Times New Roman" w:eastAsia="Calibri" w:hAnsi="Times New Roman" w:cs="Times New Roman"/>
          <w:color w:val="000000"/>
          <w:sz w:val="24"/>
          <w:szCs w:val="24"/>
          <w:lang w:val="en-US"/>
        </w:rPr>
        <w:t xml:space="preserve"> ................................................................................................................. 4</w:t>
      </w:r>
    </w:p>
    <w:p w14:paraId="2F2924EA" w14:textId="27AD6A3E" w:rsidR="00413D6D" w:rsidRDefault="00413D6D" w:rsidP="00413D6D">
      <w:pPr>
        <w:pStyle w:val="ListParagraph"/>
        <w:spacing w:after="0" w:line="240" w:lineRule="auto"/>
        <w:ind w:left="360"/>
        <w:rPr>
          <w:rFonts w:ascii="Times New Roman" w:eastAsia="Calibri" w:hAnsi="Times New Roman" w:cs="Times New Roman"/>
          <w:color w:val="000000"/>
          <w:sz w:val="24"/>
          <w:szCs w:val="24"/>
          <w:lang w:val="en-US"/>
        </w:rPr>
      </w:pPr>
    </w:p>
    <w:p w14:paraId="42D18C83" w14:textId="77777777" w:rsidR="002B5376" w:rsidRPr="00413D6D" w:rsidRDefault="002B5376" w:rsidP="00413D6D">
      <w:pPr>
        <w:pStyle w:val="ListParagraph"/>
        <w:spacing w:after="0" w:line="240" w:lineRule="auto"/>
        <w:ind w:left="360"/>
        <w:rPr>
          <w:rFonts w:ascii="Times New Roman" w:eastAsia="Calibri" w:hAnsi="Times New Roman" w:cs="Times New Roman"/>
          <w:color w:val="000000"/>
          <w:sz w:val="24"/>
          <w:szCs w:val="24"/>
          <w:lang w:val="en-US"/>
        </w:rPr>
      </w:pPr>
    </w:p>
    <w:p w14:paraId="353E8C92" w14:textId="0C762E40" w:rsidR="00413D6D" w:rsidRDefault="00723F6F" w:rsidP="00413D6D">
      <w:pPr>
        <w:pStyle w:val="ListParagraph"/>
        <w:numPr>
          <w:ilvl w:val="1"/>
          <w:numId w:val="8"/>
        </w:numPr>
        <w:spacing w:after="0" w:line="240" w:lineRule="auto"/>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Diversity</w:t>
      </w:r>
      <w:r w:rsidR="001F1754" w:rsidRPr="00413D6D">
        <w:rPr>
          <w:rFonts w:ascii="Times New Roman" w:eastAsia="Calibri" w:hAnsi="Times New Roman" w:cs="Times New Roman"/>
          <w:color w:val="000000"/>
          <w:sz w:val="24"/>
          <w:szCs w:val="24"/>
          <w:lang w:val="en-US"/>
        </w:rPr>
        <w:t xml:space="preserve"> </w:t>
      </w:r>
      <w:r w:rsidR="00413D6D">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5</w:t>
      </w:r>
    </w:p>
    <w:p w14:paraId="5018C832" w14:textId="61C513EF" w:rsidR="00723F6F" w:rsidRDefault="00723F6F" w:rsidP="00723F6F">
      <w:pPr>
        <w:pStyle w:val="ListParagraph"/>
        <w:spacing w:after="0" w:line="240" w:lineRule="auto"/>
        <w:ind w:left="360"/>
        <w:rPr>
          <w:rFonts w:ascii="Times New Roman" w:eastAsia="Calibri" w:hAnsi="Times New Roman" w:cs="Times New Roman"/>
          <w:color w:val="000000"/>
          <w:sz w:val="24"/>
          <w:szCs w:val="24"/>
          <w:lang w:val="en-US"/>
        </w:rPr>
      </w:pPr>
    </w:p>
    <w:p w14:paraId="4ACA4D52" w14:textId="77777777" w:rsidR="002B5376" w:rsidRDefault="002B5376" w:rsidP="00723F6F">
      <w:pPr>
        <w:pStyle w:val="ListParagraph"/>
        <w:spacing w:after="0" w:line="240" w:lineRule="auto"/>
        <w:ind w:left="360"/>
        <w:rPr>
          <w:rFonts w:ascii="Times New Roman" w:eastAsia="Calibri" w:hAnsi="Times New Roman" w:cs="Times New Roman"/>
          <w:color w:val="000000"/>
          <w:sz w:val="24"/>
          <w:szCs w:val="24"/>
          <w:lang w:val="en-US"/>
        </w:rPr>
      </w:pPr>
    </w:p>
    <w:p w14:paraId="068FA347" w14:textId="1A9F0106" w:rsidR="00723F6F" w:rsidRPr="00A67F6B" w:rsidRDefault="00AD7824" w:rsidP="00A67F6B">
      <w:pPr>
        <w:pStyle w:val="ListParagraph"/>
        <w:numPr>
          <w:ilvl w:val="1"/>
          <w:numId w:val="8"/>
        </w:numPr>
        <w:spacing w:after="0" w:line="240" w:lineRule="auto"/>
        <w:rPr>
          <w:rFonts w:ascii="Times New Roman" w:eastAsia="Calibri" w:hAnsi="Times New Roman" w:cs="Times New Roman"/>
          <w:color w:val="000000"/>
          <w:sz w:val="24"/>
          <w:szCs w:val="24"/>
          <w:lang w:val="en-US"/>
        </w:rPr>
      </w:pPr>
      <w:r w:rsidRPr="00A67F6B">
        <w:rPr>
          <w:rFonts w:ascii="Times New Roman" w:eastAsia="Calibri" w:hAnsi="Times New Roman" w:cs="Times New Roman"/>
          <w:color w:val="000000"/>
          <w:sz w:val="24"/>
          <w:szCs w:val="24"/>
          <w:lang w:val="en-US"/>
        </w:rPr>
        <w:t>Reward ............................................................................................................................... 6</w:t>
      </w:r>
    </w:p>
    <w:p w14:paraId="5E1CC36C" w14:textId="4E051A88" w:rsidR="00413D6D" w:rsidRDefault="00413D6D" w:rsidP="00413D6D">
      <w:pPr>
        <w:pStyle w:val="ListParagraph"/>
        <w:spacing w:after="0" w:line="240" w:lineRule="auto"/>
        <w:ind w:left="360"/>
        <w:rPr>
          <w:rFonts w:ascii="Times New Roman" w:eastAsia="Calibri" w:hAnsi="Times New Roman" w:cs="Times New Roman"/>
          <w:color w:val="000000"/>
          <w:sz w:val="24"/>
          <w:szCs w:val="24"/>
          <w:lang w:val="en-US"/>
        </w:rPr>
      </w:pPr>
    </w:p>
    <w:p w14:paraId="22FECD12" w14:textId="77777777" w:rsidR="002B5376" w:rsidRPr="00413D6D" w:rsidRDefault="002B5376" w:rsidP="00413D6D">
      <w:pPr>
        <w:pStyle w:val="ListParagraph"/>
        <w:spacing w:after="0" w:line="240" w:lineRule="auto"/>
        <w:ind w:left="360"/>
        <w:rPr>
          <w:rFonts w:ascii="Times New Roman" w:eastAsia="Calibri" w:hAnsi="Times New Roman" w:cs="Times New Roman"/>
          <w:color w:val="000000"/>
          <w:sz w:val="24"/>
          <w:szCs w:val="24"/>
          <w:lang w:val="en-US"/>
        </w:rPr>
      </w:pPr>
    </w:p>
    <w:p w14:paraId="00E59AB1" w14:textId="7DEB567E" w:rsidR="001F1754" w:rsidRDefault="00A67F6B" w:rsidP="00A67F6B">
      <w:pPr>
        <w:spacing w:after="0" w:line="240" w:lineRule="auto"/>
        <w:rPr>
          <w:rFonts w:ascii="Times New Roman" w:eastAsia="Calibri" w:hAnsi="Times New Roman" w:cs="Times New Roman"/>
          <w:color w:val="000000"/>
          <w:sz w:val="24"/>
          <w:szCs w:val="24"/>
          <w:lang w:val="en-US"/>
        </w:rPr>
      </w:pPr>
      <w:r w:rsidRPr="002B5376">
        <w:rPr>
          <w:rFonts w:ascii="Times New Roman" w:eastAsia="Calibri" w:hAnsi="Times New Roman" w:cs="Times New Roman"/>
          <w:b/>
          <w:bCs/>
          <w:color w:val="000000"/>
          <w:sz w:val="24"/>
          <w:szCs w:val="24"/>
          <w:lang w:val="en-US"/>
        </w:rPr>
        <w:t>1.5</w:t>
      </w:r>
      <w:r>
        <w:rPr>
          <w:rFonts w:ascii="Times New Roman" w:eastAsia="Calibri" w:hAnsi="Times New Roman" w:cs="Times New Roman"/>
          <w:color w:val="000000"/>
          <w:sz w:val="24"/>
          <w:szCs w:val="24"/>
          <w:lang w:val="en-US"/>
        </w:rPr>
        <w:t xml:space="preserve"> </w:t>
      </w:r>
      <w:r w:rsidR="001F1754" w:rsidRPr="00A67F6B">
        <w:rPr>
          <w:rFonts w:ascii="Times New Roman" w:eastAsia="Calibri" w:hAnsi="Times New Roman" w:cs="Times New Roman"/>
          <w:color w:val="000000"/>
          <w:sz w:val="24"/>
          <w:szCs w:val="24"/>
          <w:lang w:val="en-US"/>
        </w:rPr>
        <w:t>Commitment</w:t>
      </w:r>
      <w:r w:rsidR="00413D6D" w:rsidRPr="00A67F6B">
        <w:rPr>
          <w:rFonts w:ascii="Times New Roman" w:eastAsia="Calibri" w:hAnsi="Times New Roman" w:cs="Times New Roman"/>
          <w:color w:val="000000"/>
          <w:sz w:val="24"/>
          <w:szCs w:val="24"/>
          <w:lang w:val="en-US"/>
        </w:rPr>
        <w:t>, engagemen</w:t>
      </w:r>
      <w:r w:rsidRPr="00A67F6B">
        <w:rPr>
          <w:rFonts w:ascii="Times New Roman" w:eastAsia="Calibri" w:hAnsi="Times New Roman" w:cs="Times New Roman"/>
          <w:color w:val="000000"/>
          <w:sz w:val="24"/>
          <w:szCs w:val="24"/>
          <w:lang w:val="en-US"/>
        </w:rPr>
        <w:t>t</w:t>
      </w:r>
      <w:r w:rsidR="001F1754" w:rsidRPr="00A67F6B">
        <w:rPr>
          <w:rFonts w:ascii="Times New Roman" w:eastAsia="Calibri" w:hAnsi="Times New Roman" w:cs="Times New Roman"/>
          <w:color w:val="000000"/>
          <w:sz w:val="24"/>
          <w:szCs w:val="24"/>
          <w:lang w:val="en-US"/>
        </w:rPr>
        <w:t xml:space="preserve"> </w:t>
      </w:r>
      <w:r w:rsidR="00413D6D" w:rsidRPr="00A67F6B">
        <w:rPr>
          <w:rFonts w:ascii="Times New Roman" w:eastAsia="Calibri" w:hAnsi="Times New Roman" w:cs="Times New Roman"/>
          <w:color w:val="000000"/>
          <w:sz w:val="24"/>
          <w:szCs w:val="24"/>
          <w:lang w:val="en-US"/>
        </w:rPr>
        <w:t>and l</w:t>
      </w:r>
      <w:r w:rsidR="001F1754" w:rsidRPr="00A67F6B">
        <w:rPr>
          <w:rFonts w:ascii="Times New Roman" w:eastAsia="Calibri" w:hAnsi="Times New Roman" w:cs="Times New Roman"/>
          <w:color w:val="000000"/>
          <w:sz w:val="24"/>
          <w:szCs w:val="24"/>
          <w:lang w:val="en-US"/>
        </w:rPr>
        <w:t>oyalty</w:t>
      </w:r>
      <w:r w:rsidR="00413D6D" w:rsidRPr="00A67F6B">
        <w:rPr>
          <w:rFonts w:ascii="Times New Roman" w:eastAsia="Calibri" w:hAnsi="Times New Roman" w:cs="Times New Roman"/>
          <w:color w:val="000000"/>
          <w:sz w:val="24"/>
          <w:szCs w:val="24"/>
          <w:lang w:val="en-US"/>
        </w:rPr>
        <w:t xml:space="preserve"> .............................................................................</w:t>
      </w:r>
      <w:r w:rsidRPr="00A67F6B">
        <w:rPr>
          <w:rFonts w:ascii="Times New Roman" w:eastAsia="Calibri" w:hAnsi="Times New Roman" w:cs="Times New Roman"/>
          <w:color w:val="000000"/>
          <w:sz w:val="24"/>
          <w:szCs w:val="24"/>
          <w:lang w:val="en-US"/>
        </w:rPr>
        <w:t>..</w:t>
      </w:r>
      <w:r w:rsidR="00413D6D" w:rsidRPr="00A67F6B">
        <w:rPr>
          <w:rFonts w:ascii="Times New Roman" w:eastAsia="Calibri" w:hAnsi="Times New Roman" w:cs="Times New Roman"/>
          <w:color w:val="000000"/>
          <w:sz w:val="24"/>
          <w:szCs w:val="24"/>
          <w:lang w:val="en-US"/>
        </w:rPr>
        <w:t xml:space="preserve"> </w:t>
      </w:r>
      <w:r w:rsidRPr="00A67F6B">
        <w:rPr>
          <w:rFonts w:ascii="Times New Roman" w:eastAsia="Calibri" w:hAnsi="Times New Roman" w:cs="Times New Roman"/>
          <w:color w:val="000000"/>
          <w:sz w:val="24"/>
          <w:szCs w:val="24"/>
          <w:lang w:val="en-US"/>
        </w:rPr>
        <w:t>7</w:t>
      </w:r>
    </w:p>
    <w:p w14:paraId="7791CFD1" w14:textId="77777777" w:rsidR="00A67F6B" w:rsidRPr="00A67F6B" w:rsidRDefault="00A67F6B" w:rsidP="00A67F6B">
      <w:pPr>
        <w:spacing w:after="0" w:line="240" w:lineRule="auto"/>
        <w:rPr>
          <w:rFonts w:ascii="Times New Roman" w:eastAsia="Calibri" w:hAnsi="Times New Roman" w:cs="Times New Roman"/>
          <w:color w:val="000000"/>
          <w:sz w:val="24"/>
          <w:szCs w:val="24"/>
          <w:lang w:val="en-US"/>
        </w:rPr>
      </w:pPr>
    </w:p>
    <w:p w14:paraId="5A6D86BA" w14:textId="767A56B0" w:rsidR="00A67F6B" w:rsidRPr="00A67F6B" w:rsidRDefault="00A67F6B" w:rsidP="002B5376">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B5376">
        <w:rPr>
          <w:rFonts w:ascii="Times New Roman" w:hAnsi="Times New Roman" w:cs="Times New Roman"/>
          <w:sz w:val="24"/>
          <w:szCs w:val="24"/>
          <w:lang w:val="en-US"/>
        </w:rPr>
        <w:t xml:space="preserve">  </w:t>
      </w:r>
      <w:r w:rsidRPr="00A67F6B">
        <w:rPr>
          <w:rFonts w:ascii="Times New Roman" w:hAnsi="Times New Roman" w:cs="Times New Roman"/>
          <w:sz w:val="24"/>
          <w:szCs w:val="24"/>
          <w:lang w:val="en-US"/>
        </w:rPr>
        <w:t>1.5.1 The Commitment</w:t>
      </w:r>
      <w:r w:rsidR="002B5376">
        <w:rPr>
          <w:rFonts w:ascii="Times New Roman" w:hAnsi="Times New Roman" w:cs="Times New Roman"/>
          <w:sz w:val="24"/>
          <w:szCs w:val="24"/>
          <w:lang w:val="en-US"/>
        </w:rPr>
        <w:t xml:space="preserve"> ...................................................................................................... 7</w:t>
      </w:r>
    </w:p>
    <w:p w14:paraId="0ED6E06C" w14:textId="4EC4A3EF" w:rsidR="00A67F6B" w:rsidRPr="00A67F6B" w:rsidRDefault="00A67F6B" w:rsidP="002B5376">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B5376">
        <w:rPr>
          <w:rFonts w:ascii="Times New Roman" w:hAnsi="Times New Roman" w:cs="Times New Roman"/>
          <w:sz w:val="24"/>
          <w:szCs w:val="24"/>
          <w:lang w:val="en-US"/>
        </w:rPr>
        <w:t xml:space="preserve">  </w:t>
      </w:r>
      <w:r w:rsidRPr="00A67F6B">
        <w:rPr>
          <w:rFonts w:ascii="Times New Roman" w:hAnsi="Times New Roman" w:cs="Times New Roman"/>
          <w:sz w:val="24"/>
          <w:szCs w:val="24"/>
          <w:lang w:val="en-US"/>
        </w:rPr>
        <w:t>1.5.2 The engagement</w:t>
      </w:r>
      <w:r w:rsidR="002B5376">
        <w:rPr>
          <w:rFonts w:ascii="Times New Roman" w:hAnsi="Times New Roman" w:cs="Times New Roman"/>
          <w:sz w:val="24"/>
          <w:szCs w:val="24"/>
          <w:lang w:val="en-US"/>
        </w:rPr>
        <w:t xml:space="preserve"> ....................................................................................................... 8</w:t>
      </w:r>
    </w:p>
    <w:p w14:paraId="6358553C" w14:textId="59E184DD" w:rsidR="00413D6D" w:rsidRPr="002B5376" w:rsidRDefault="00A67F6B" w:rsidP="002B5376">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B5376">
        <w:rPr>
          <w:rFonts w:ascii="Times New Roman" w:hAnsi="Times New Roman" w:cs="Times New Roman"/>
          <w:sz w:val="24"/>
          <w:szCs w:val="24"/>
          <w:lang w:val="en-US"/>
        </w:rPr>
        <w:t xml:space="preserve">  </w:t>
      </w:r>
      <w:r w:rsidRPr="00A67F6B">
        <w:rPr>
          <w:rFonts w:ascii="Times New Roman" w:hAnsi="Times New Roman" w:cs="Times New Roman"/>
          <w:sz w:val="24"/>
          <w:szCs w:val="24"/>
          <w:lang w:val="en-US"/>
        </w:rPr>
        <w:t>1.5.3 The loyalty</w:t>
      </w:r>
      <w:r w:rsidR="002B5376">
        <w:rPr>
          <w:rFonts w:ascii="Times New Roman" w:hAnsi="Times New Roman" w:cs="Times New Roman"/>
          <w:sz w:val="24"/>
          <w:szCs w:val="24"/>
          <w:lang w:val="en-US"/>
        </w:rPr>
        <w:t xml:space="preserve"> .............................................................................................................. 10</w:t>
      </w:r>
    </w:p>
    <w:p w14:paraId="445C60AD" w14:textId="03E31FB4" w:rsidR="002B5376" w:rsidRDefault="002B5376" w:rsidP="002B029A">
      <w:pPr>
        <w:spacing w:after="0" w:line="240" w:lineRule="auto"/>
        <w:jc w:val="both"/>
        <w:rPr>
          <w:rFonts w:ascii="Times New Roman" w:eastAsia="Calibri" w:hAnsi="Times New Roman" w:cs="Times New Roman"/>
          <w:sz w:val="24"/>
          <w:szCs w:val="24"/>
          <w:lang w:val="en-US"/>
        </w:rPr>
      </w:pPr>
    </w:p>
    <w:p w14:paraId="3B43F4D0" w14:textId="77777777" w:rsidR="002B5376" w:rsidRPr="00413D6D" w:rsidRDefault="002B5376" w:rsidP="002B029A">
      <w:pPr>
        <w:spacing w:after="0" w:line="240" w:lineRule="auto"/>
        <w:jc w:val="both"/>
        <w:rPr>
          <w:rFonts w:ascii="Times New Roman" w:eastAsia="Calibri" w:hAnsi="Times New Roman" w:cs="Times New Roman"/>
          <w:sz w:val="24"/>
          <w:szCs w:val="24"/>
          <w:lang w:val="en-US"/>
        </w:rPr>
      </w:pPr>
    </w:p>
    <w:p w14:paraId="17A275C3" w14:textId="5AC896A8" w:rsidR="00387F4B" w:rsidRPr="00413D6D" w:rsidRDefault="00413D6D" w:rsidP="002B029A">
      <w:pPr>
        <w:spacing w:after="0" w:line="240" w:lineRule="auto"/>
        <w:jc w:val="both"/>
        <w:rPr>
          <w:rFonts w:ascii="Times New Roman" w:eastAsia="Calibri" w:hAnsi="Times New Roman" w:cs="Times New Roman"/>
          <w:sz w:val="24"/>
          <w:szCs w:val="24"/>
          <w:lang w:val="en-US"/>
        </w:rPr>
      </w:pPr>
      <w:r w:rsidRPr="002B5376">
        <w:rPr>
          <w:rFonts w:ascii="Times New Roman" w:eastAsia="Calibri" w:hAnsi="Times New Roman" w:cs="Times New Roman"/>
          <w:b/>
          <w:bCs/>
          <w:sz w:val="24"/>
          <w:szCs w:val="24"/>
          <w:lang w:val="en-US"/>
        </w:rPr>
        <w:t>1.</w:t>
      </w:r>
      <w:r w:rsidR="002B5376" w:rsidRPr="002B5376">
        <w:rPr>
          <w:rFonts w:ascii="Times New Roman" w:eastAsia="Calibri" w:hAnsi="Times New Roman" w:cs="Times New Roman"/>
          <w:b/>
          <w:bCs/>
          <w:sz w:val="24"/>
          <w:szCs w:val="24"/>
          <w:lang w:val="en-US"/>
        </w:rPr>
        <w:t>6</w:t>
      </w:r>
      <w:r w:rsidRPr="00413D6D">
        <w:rPr>
          <w:rFonts w:ascii="Times New Roman" w:eastAsia="Calibri" w:hAnsi="Times New Roman" w:cs="Times New Roman"/>
          <w:sz w:val="24"/>
          <w:szCs w:val="24"/>
          <w:lang w:val="en-US"/>
        </w:rPr>
        <w:t xml:space="preserve"> Recommendations and conclusions ................................................................................... 1</w:t>
      </w:r>
      <w:r w:rsidR="002B5376">
        <w:rPr>
          <w:rFonts w:ascii="Times New Roman" w:eastAsia="Calibri" w:hAnsi="Times New Roman" w:cs="Times New Roman"/>
          <w:sz w:val="24"/>
          <w:szCs w:val="24"/>
          <w:lang w:val="en-US"/>
        </w:rPr>
        <w:t>1</w:t>
      </w:r>
    </w:p>
    <w:p w14:paraId="7FD8018E" w14:textId="26F59FA5" w:rsid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37FA4BC4" w14:textId="77777777" w:rsidR="002B5376" w:rsidRPr="002B029A" w:rsidRDefault="002B5376" w:rsidP="002B029A">
      <w:pPr>
        <w:spacing w:after="0" w:line="240" w:lineRule="auto"/>
        <w:jc w:val="both"/>
        <w:rPr>
          <w:rFonts w:ascii="Times New Roman" w:eastAsia="Calibri" w:hAnsi="Times New Roman" w:cs="Times New Roman"/>
          <w:color w:val="000000"/>
          <w:sz w:val="24"/>
          <w:szCs w:val="24"/>
          <w:lang w:val="en-US"/>
        </w:rPr>
      </w:pPr>
    </w:p>
    <w:p w14:paraId="1CC0B340" w14:textId="3C773D35" w:rsidR="002B029A" w:rsidRDefault="002B029A" w:rsidP="002B029A">
      <w:pPr>
        <w:spacing w:after="0" w:line="240" w:lineRule="auto"/>
        <w:jc w:val="both"/>
        <w:rPr>
          <w:rFonts w:ascii="Times New Roman" w:eastAsia="Calibri" w:hAnsi="Times New Roman" w:cs="Times New Roman"/>
          <w:color w:val="000000"/>
          <w:sz w:val="24"/>
          <w:szCs w:val="24"/>
          <w:lang w:val="en-US"/>
        </w:rPr>
      </w:pPr>
      <w:r w:rsidRPr="002B029A">
        <w:rPr>
          <w:rFonts w:ascii="Times New Roman" w:eastAsia="Calibri" w:hAnsi="Times New Roman" w:cs="Times New Roman"/>
          <w:color w:val="000000"/>
          <w:sz w:val="24"/>
          <w:szCs w:val="24"/>
          <w:lang w:val="en-US"/>
        </w:rPr>
        <w:t>References</w:t>
      </w:r>
      <w:r>
        <w:rPr>
          <w:rFonts w:ascii="Times New Roman" w:eastAsia="Calibri" w:hAnsi="Times New Roman" w:cs="Times New Roman"/>
          <w:color w:val="000000"/>
          <w:sz w:val="24"/>
          <w:szCs w:val="24"/>
          <w:lang w:val="en-US"/>
        </w:rPr>
        <w:t xml:space="preserve"> ..</w:t>
      </w:r>
      <w:r w:rsidRPr="002B029A">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w:t>
      </w:r>
      <w:r w:rsidRPr="002B029A">
        <w:rPr>
          <w:rFonts w:ascii="Times New Roman" w:eastAsia="Calibri" w:hAnsi="Times New Roman" w:cs="Times New Roman"/>
          <w:color w:val="000000"/>
          <w:sz w:val="24"/>
          <w:szCs w:val="24"/>
          <w:lang w:val="en-US"/>
        </w:rPr>
        <w:t>……………………….</w:t>
      </w:r>
      <w:r w:rsidR="002B5376">
        <w:rPr>
          <w:rFonts w:ascii="Times New Roman" w:eastAsia="Calibri" w:hAnsi="Times New Roman" w:cs="Times New Roman"/>
          <w:color w:val="000000"/>
          <w:sz w:val="24"/>
          <w:szCs w:val="24"/>
          <w:lang w:val="en-US"/>
        </w:rPr>
        <w:t>......</w:t>
      </w:r>
      <w:r w:rsidRPr="002B029A">
        <w:rPr>
          <w:rFonts w:ascii="Times New Roman" w:eastAsia="Calibri" w:hAnsi="Times New Roman" w:cs="Times New Roman"/>
          <w:color w:val="000000"/>
          <w:sz w:val="24"/>
          <w:szCs w:val="24"/>
          <w:lang w:val="en-US"/>
        </w:rPr>
        <w:t xml:space="preserve"> </w:t>
      </w:r>
      <w:r w:rsidR="00373206">
        <w:rPr>
          <w:rFonts w:ascii="Times New Roman" w:eastAsia="Calibri" w:hAnsi="Times New Roman" w:cs="Times New Roman"/>
          <w:color w:val="000000"/>
          <w:sz w:val="24"/>
          <w:szCs w:val="24"/>
          <w:lang w:val="en-US"/>
        </w:rPr>
        <w:t>1</w:t>
      </w:r>
      <w:r w:rsidR="002B5376">
        <w:rPr>
          <w:rFonts w:ascii="Times New Roman" w:eastAsia="Calibri" w:hAnsi="Times New Roman" w:cs="Times New Roman"/>
          <w:color w:val="000000"/>
          <w:sz w:val="24"/>
          <w:szCs w:val="24"/>
          <w:lang w:val="en-US"/>
        </w:rPr>
        <w:t>3</w:t>
      </w:r>
    </w:p>
    <w:p w14:paraId="703D89FA" w14:textId="77777777" w:rsidR="002B5376" w:rsidRDefault="002B5376" w:rsidP="002B029A">
      <w:pPr>
        <w:spacing w:after="0" w:line="240" w:lineRule="auto"/>
        <w:jc w:val="both"/>
        <w:rPr>
          <w:rFonts w:ascii="Times New Roman" w:eastAsia="Calibri" w:hAnsi="Times New Roman" w:cs="Times New Roman"/>
          <w:color w:val="000000"/>
          <w:sz w:val="24"/>
          <w:szCs w:val="24"/>
          <w:lang w:val="en-US"/>
        </w:rPr>
      </w:pPr>
    </w:p>
    <w:p w14:paraId="69602B83" w14:textId="77777777" w:rsidR="00413D6D" w:rsidRDefault="00413D6D" w:rsidP="002B029A">
      <w:pPr>
        <w:spacing w:after="0" w:line="240" w:lineRule="auto"/>
        <w:jc w:val="both"/>
        <w:rPr>
          <w:rFonts w:ascii="Times New Roman" w:eastAsia="Calibri" w:hAnsi="Times New Roman" w:cs="Times New Roman"/>
          <w:color w:val="000000"/>
          <w:sz w:val="24"/>
          <w:szCs w:val="24"/>
          <w:lang w:val="en-US"/>
        </w:rPr>
      </w:pPr>
    </w:p>
    <w:p w14:paraId="3F804132" w14:textId="646BFA50" w:rsidR="00413D6D" w:rsidRPr="002B029A" w:rsidRDefault="00413D6D" w:rsidP="002B029A">
      <w:pPr>
        <w:spacing w:after="0" w:line="24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APPENDIX</w:t>
      </w:r>
      <w:r w:rsidR="002B5376">
        <w:rPr>
          <w:rFonts w:ascii="Times New Roman" w:eastAsia="Calibri" w:hAnsi="Times New Roman" w:cs="Times New Roman"/>
          <w:color w:val="000000"/>
          <w:sz w:val="24"/>
          <w:szCs w:val="24"/>
          <w:lang w:val="en-US"/>
        </w:rPr>
        <w:t xml:space="preserve"> ............................................................................................................................. 15</w:t>
      </w:r>
    </w:p>
    <w:p w14:paraId="42890624" w14:textId="77777777" w:rsidR="00681208" w:rsidRPr="009500C2" w:rsidRDefault="00681208" w:rsidP="009500C2">
      <w:pPr>
        <w:spacing w:line="276" w:lineRule="auto"/>
        <w:jc w:val="both"/>
        <w:rPr>
          <w:rFonts w:ascii="Times New Roman" w:hAnsi="Times New Roman" w:cs="Times New Roman"/>
          <w:b/>
          <w:bCs/>
          <w:sz w:val="24"/>
          <w:szCs w:val="24"/>
          <w:u w:val="single"/>
        </w:rPr>
        <w:sectPr w:rsidR="00681208" w:rsidRPr="009500C2">
          <w:footerReference w:type="default" r:id="rId8"/>
          <w:pgSz w:w="11906" w:h="16838"/>
          <w:pgMar w:top="1440" w:right="1440" w:bottom="1440" w:left="1440" w:header="708" w:footer="708" w:gutter="0"/>
          <w:cols w:space="708"/>
          <w:docGrid w:linePitch="360"/>
        </w:sectPr>
      </w:pPr>
    </w:p>
    <w:p w14:paraId="46C2B7CE" w14:textId="2BCBBFC7" w:rsidR="00FD0714" w:rsidRDefault="00FD0714" w:rsidP="002E20B8">
      <w:pPr>
        <w:pStyle w:val="ListParagraph"/>
        <w:numPr>
          <w:ilvl w:val="1"/>
          <w:numId w:val="4"/>
        </w:numPr>
        <w:spacing w:line="276" w:lineRule="auto"/>
        <w:jc w:val="both"/>
        <w:rPr>
          <w:rFonts w:ascii="Times New Roman" w:hAnsi="Times New Roman" w:cs="Times New Roman"/>
          <w:b/>
          <w:bCs/>
          <w:sz w:val="24"/>
          <w:szCs w:val="24"/>
          <w:u w:val="single"/>
        </w:rPr>
      </w:pPr>
      <w:r w:rsidRPr="0016182B">
        <w:rPr>
          <w:rFonts w:ascii="Times New Roman" w:hAnsi="Times New Roman" w:cs="Times New Roman"/>
          <w:b/>
          <w:bCs/>
          <w:sz w:val="24"/>
          <w:szCs w:val="24"/>
          <w:u w:val="single"/>
        </w:rPr>
        <w:lastRenderedPageBreak/>
        <w:t>Introduction</w:t>
      </w:r>
    </w:p>
    <w:p w14:paraId="11DE7D17" w14:textId="77777777" w:rsidR="00004115" w:rsidRPr="0016182B" w:rsidRDefault="00004115" w:rsidP="00004115">
      <w:pPr>
        <w:pStyle w:val="ListParagraph"/>
        <w:spacing w:line="276" w:lineRule="auto"/>
        <w:ind w:left="360"/>
        <w:jc w:val="both"/>
        <w:rPr>
          <w:rFonts w:ascii="Times New Roman" w:hAnsi="Times New Roman" w:cs="Times New Roman"/>
          <w:b/>
          <w:bCs/>
          <w:sz w:val="24"/>
          <w:szCs w:val="24"/>
          <w:u w:val="single"/>
        </w:rPr>
      </w:pPr>
    </w:p>
    <w:p w14:paraId="46D0246C" w14:textId="7FBB6162" w:rsidR="00AD6E16" w:rsidRDefault="00AD6E16" w:rsidP="00004115">
      <w:pPr>
        <w:spacing w:line="360" w:lineRule="auto"/>
        <w:jc w:val="both"/>
        <w:rPr>
          <w:rFonts w:ascii="Times New Roman" w:hAnsi="Times New Roman" w:cs="Times New Roman"/>
          <w:sz w:val="24"/>
          <w:szCs w:val="24"/>
        </w:rPr>
      </w:pPr>
      <w:r w:rsidRPr="00AD6E16">
        <w:rPr>
          <w:rFonts w:ascii="Times New Roman" w:hAnsi="Times New Roman" w:cs="Times New Roman"/>
          <w:sz w:val="24"/>
          <w:szCs w:val="24"/>
        </w:rPr>
        <w:t xml:space="preserve">     This report will focus on the </w:t>
      </w:r>
      <w:r>
        <w:rPr>
          <w:rFonts w:ascii="Times New Roman" w:hAnsi="Times New Roman" w:cs="Times New Roman"/>
          <w:sz w:val="24"/>
          <w:szCs w:val="24"/>
        </w:rPr>
        <w:t>HR contributing factors to the growth of a business</w:t>
      </w:r>
      <w:r>
        <w:rPr>
          <w:rFonts w:ascii="Times New Roman" w:hAnsi="Times New Roman" w:cs="Times New Roman"/>
          <w:color w:val="000000" w:themeColor="text1"/>
          <w:sz w:val="24"/>
          <w:szCs w:val="24"/>
        </w:rPr>
        <w:t xml:space="preserve">. </w:t>
      </w:r>
      <w:r w:rsidR="00494E93" w:rsidRPr="00AD6E16">
        <w:rPr>
          <w:rFonts w:ascii="Times New Roman" w:hAnsi="Times New Roman" w:cs="Times New Roman"/>
          <w:sz w:val="24"/>
          <w:szCs w:val="24"/>
        </w:rPr>
        <w:t>Using the</w:t>
      </w:r>
      <w:r w:rsidR="00494E93">
        <w:rPr>
          <w:rFonts w:ascii="Times New Roman" w:hAnsi="Times New Roman" w:cs="Times New Roman"/>
          <w:sz w:val="24"/>
          <w:szCs w:val="24"/>
        </w:rPr>
        <w:t xml:space="preserve"> </w:t>
      </w:r>
      <w:r w:rsidR="00494E93" w:rsidRPr="00AD6E16">
        <w:rPr>
          <w:rFonts w:ascii="Times New Roman" w:hAnsi="Times New Roman" w:cs="Times New Roman"/>
          <w:sz w:val="24"/>
          <w:szCs w:val="24"/>
        </w:rPr>
        <w:t xml:space="preserve">Engineering Tech Ltd </w:t>
      </w:r>
      <w:r w:rsidR="00494E93">
        <w:rPr>
          <w:rFonts w:ascii="Times New Roman" w:hAnsi="Times New Roman" w:cs="Times New Roman"/>
          <w:sz w:val="24"/>
          <w:szCs w:val="24"/>
        </w:rPr>
        <w:t>company’s scenario will be described</w:t>
      </w:r>
      <w:r w:rsidRPr="00AD6E16">
        <w:rPr>
          <w:rFonts w:ascii="Times New Roman" w:hAnsi="Times New Roman" w:cs="Times New Roman"/>
          <w:sz w:val="24"/>
          <w:szCs w:val="24"/>
        </w:rPr>
        <w:t xml:space="preserve"> </w:t>
      </w:r>
      <w:r w:rsidR="00494E93" w:rsidRPr="00494E93">
        <w:rPr>
          <w:rFonts w:ascii="Times New Roman" w:hAnsi="Times New Roman" w:cs="Times New Roman"/>
          <w:sz w:val="24"/>
          <w:szCs w:val="24"/>
        </w:rPr>
        <w:t>the challenges face</w:t>
      </w:r>
      <w:r w:rsidR="00B1491C">
        <w:rPr>
          <w:rFonts w:ascii="Times New Roman" w:hAnsi="Times New Roman" w:cs="Times New Roman"/>
          <w:sz w:val="24"/>
          <w:szCs w:val="24"/>
        </w:rPr>
        <w:t>d by the company</w:t>
      </w:r>
      <w:r w:rsidR="00494E93">
        <w:rPr>
          <w:rFonts w:ascii="Times New Roman" w:hAnsi="Times New Roman" w:cs="Times New Roman"/>
          <w:sz w:val="24"/>
          <w:szCs w:val="24"/>
        </w:rPr>
        <w:t>.</w:t>
      </w:r>
      <w:r w:rsidR="00494E93" w:rsidRPr="00494E93">
        <w:rPr>
          <w:rFonts w:ascii="Times New Roman" w:hAnsi="Times New Roman" w:cs="Times New Roman"/>
          <w:sz w:val="24"/>
          <w:szCs w:val="24"/>
        </w:rPr>
        <w:t xml:space="preserve"> </w:t>
      </w:r>
      <w:r w:rsidR="00494E93">
        <w:rPr>
          <w:rFonts w:ascii="Times New Roman" w:hAnsi="Times New Roman" w:cs="Times New Roman"/>
          <w:sz w:val="24"/>
          <w:szCs w:val="24"/>
        </w:rPr>
        <w:t>T</w:t>
      </w:r>
      <w:r w:rsidR="00494E93" w:rsidRPr="00494E93">
        <w:rPr>
          <w:rFonts w:ascii="Times New Roman" w:hAnsi="Times New Roman" w:cs="Times New Roman"/>
          <w:sz w:val="24"/>
          <w:szCs w:val="24"/>
        </w:rPr>
        <w:t xml:space="preserve">he focus </w:t>
      </w:r>
      <w:r w:rsidR="00494E93">
        <w:rPr>
          <w:rFonts w:ascii="Times New Roman" w:hAnsi="Times New Roman" w:cs="Times New Roman"/>
          <w:sz w:val="24"/>
          <w:szCs w:val="24"/>
        </w:rPr>
        <w:t xml:space="preserve">of this report </w:t>
      </w:r>
      <w:r w:rsidR="00494E93" w:rsidRPr="00494E93">
        <w:rPr>
          <w:rFonts w:ascii="Times New Roman" w:hAnsi="Times New Roman" w:cs="Times New Roman"/>
          <w:sz w:val="24"/>
          <w:szCs w:val="24"/>
        </w:rPr>
        <w:t>will be on training, reward, commitment, and loyalty</w:t>
      </w:r>
      <w:r w:rsidRPr="00AD6E16">
        <w:rPr>
          <w:rFonts w:ascii="Times New Roman" w:hAnsi="Times New Roman" w:cs="Times New Roman"/>
          <w:sz w:val="24"/>
          <w:szCs w:val="24"/>
        </w:rPr>
        <w:t xml:space="preserve">. The purpose is to </w:t>
      </w:r>
      <w:r w:rsidR="00494E93">
        <w:rPr>
          <w:rFonts w:ascii="Times New Roman" w:hAnsi="Times New Roman" w:cs="Times New Roman"/>
          <w:sz w:val="24"/>
          <w:szCs w:val="24"/>
        </w:rPr>
        <w:t xml:space="preserve">evaluate the issues that </w:t>
      </w:r>
      <w:r w:rsidR="00494E93" w:rsidRPr="00494E93">
        <w:rPr>
          <w:rFonts w:ascii="Times New Roman" w:hAnsi="Times New Roman" w:cs="Times New Roman"/>
          <w:sz w:val="24"/>
          <w:szCs w:val="24"/>
        </w:rPr>
        <w:t>affect the performance of the company</w:t>
      </w:r>
      <w:r w:rsidR="00494E93">
        <w:rPr>
          <w:rFonts w:ascii="Times New Roman" w:hAnsi="Times New Roman" w:cs="Times New Roman"/>
          <w:sz w:val="24"/>
          <w:szCs w:val="24"/>
        </w:rPr>
        <w:t xml:space="preserve"> </w:t>
      </w:r>
      <w:r w:rsidR="00494E93" w:rsidRPr="00494E93">
        <w:rPr>
          <w:rFonts w:ascii="Times New Roman" w:hAnsi="Times New Roman" w:cs="Times New Roman"/>
          <w:sz w:val="24"/>
          <w:szCs w:val="24"/>
        </w:rPr>
        <w:t>and to provide potential measures</w:t>
      </w:r>
      <w:r w:rsidR="00494E93">
        <w:rPr>
          <w:rFonts w:ascii="Times New Roman" w:hAnsi="Times New Roman" w:cs="Times New Roman"/>
          <w:sz w:val="24"/>
          <w:szCs w:val="24"/>
        </w:rPr>
        <w:t xml:space="preserve"> to address them.</w:t>
      </w:r>
    </w:p>
    <w:p w14:paraId="71F81503" w14:textId="70CE7A20" w:rsidR="00494E93" w:rsidRPr="00AD6E16" w:rsidRDefault="00494E93"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94E93">
        <w:rPr>
          <w:rFonts w:ascii="Times New Roman" w:hAnsi="Times New Roman" w:cs="Times New Roman"/>
          <w:sz w:val="24"/>
          <w:szCs w:val="24"/>
        </w:rPr>
        <w:t xml:space="preserve">The case study scenario involves a company that has not previously had a human resources </w:t>
      </w:r>
      <w:r w:rsidR="006C50F5">
        <w:rPr>
          <w:rFonts w:ascii="Times New Roman" w:hAnsi="Times New Roman" w:cs="Times New Roman"/>
          <w:sz w:val="24"/>
          <w:szCs w:val="24"/>
        </w:rPr>
        <w:t xml:space="preserve">manager. </w:t>
      </w:r>
      <w:r w:rsidR="006C50F5" w:rsidRPr="006C50F5">
        <w:rPr>
          <w:rFonts w:ascii="Times New Roman" w:hAnsi="Times New Roman" w:cs="Times New Roman"/>
          <w:sz w:val="24"/>
          <w:szCs w:val="24"/>
        </w:rPr>
        <w:t xml:space="preserve">Engineering Tech Ltd </w:t>
      </w:r>
      <w:r w:rsidR="006C50F5">
        <w:rPr>
          <w:rFonts w:ascii="Times New Roman" w:hAnsi="Times New Roman" w:cs="Times New Roman"/>
          <w:sz w:val="24"/>
          <w:szCs w:val="24"/>
        </w:rPr>
        <w:t>has</w:t>
      </w:r>
      <w:r w:rsidR="006C50F5" w:rsidRPr="006C50F5">
        <w:rPr>
          <w:rFonts w:ascii="Times New Roman" w:hAnsi="Times New Roman" w:cs="Times New Roman"/>
          <w:sz w:val="24"/>
          <w:szCs w:val="24"/>
        </w:rPr>
        <w:t xml:space="preserve"> 300 employees, most of them performing assembly work,</w:t>
      </w:r>
      <w:r w:rsidR="00B1491C">
        <w:rPr>
          <w:rFonts w:ascii="Times New Roman" w:hAnsi="Times New Roman" w:cs="Times New Roman"/>
          <w:sz w:val="24"/>
          <w:szCs w:val="24"/>
        </w:rPr>
        <w:t xml:space="preserve"> in a</w:t>
      </w:r>
      <w:r w:rsidR="006C50F5">
        <w:rPr>
          <w:rFonts w:ascii="Times New Roman" w:hAnsi="Times New Roman" w:cs="Times New Roman"/>
          <w:sz w:val="24"/>
          <w:szCs w:val="24"/>
        </w:rPr>
        <w:t xml:space="preserve"> </w:t>
      </w:r>
      <w:r w:rsidR="006C50F5" w:rsidRPr="006C50F5">
        <w:rPr>
          <w:rFonts w:ascii="Times New Roman" w:hAnsi="Times New Roman" w:cs="Times New Roman"/>
          <w:sz w:val="24"/>
          <w:szCs w:val="24"/>
        </w:rPr>
        <w:t>quite repetitive</w:t>
      </w:r>
      <w:r w:rsidR="00B1491C">
        <w:rPr>
          <w:rFonts w:ascii="Times New Roman" w:hAnsi="Times New Roman" w:cs="Times New Roman"/>
          <w:sz w:val="24"/>
          <w:szCs w:val="24"/>
        </w:rPr>
        <w:t xml:space="preserve"> manner</w:t>
      </w:r>
      <w:r w:rsidR="006C50F5" w:rsidRPr="006C50F5">
        <w:rPr>
          <w:rFonts w:ascii="Times New Roman" w:hAnsi="Times New Roman" w:cs="Times New Roman"/>
          <w:sz w:val="24"/>
          <w:szCs w:val="24"/>
        </w:rPr>
        <w:t>.</w:t>
      </w:r>
      <w:r w:rsidR="006C50F5">
        <w:rPr>
          <w:rFonts w:ascii="Times New Roman" w:hAnsi="Times New Roman" w:cs="Times New Roman"/>
          <w:sz w:val="24"/>
          <w:szCs w:val="24"/>
        </w:rPr>
        <w:t xml:space="preserve"> Under</w:t>
      </w:r>
      <w:r w:rsidR="006C50F5" w:rsidRPr="006C50F5">
        <w:rPr>
          <w:rFonts w:ascii="Times New Roman" w:hAnsi="Times New Roman" w:cs="Times New Roman"/>
          <w:sz w:val="24"/>
          <w:szCs w:val="24"/>
        </w:rPr>
        <w:t xml:space="preserve"> these circumstances, the motivation of the employees is low, their efforts seem to be poorly rewarded, and the involvement of the management is</w:t>
      </w:r>
      <w:r w:rsidR="006C50F5">
        <w:rPr>
          <w:rFonts w:ascii="Times New Roman" w:hAnsi="Times New Roman" w:cs="Times New Roman"/>
          <w:sz w:val="24"/>
          <w:szCs w:val="24"/>
        </w:rPr>
        <w:t xml:space="preserve"> minimal. </w:t>
      </w:r>
      <w:r w:rsidR="006C50F5" w:rsidRPr="006C50F5">
        <w:rPr>
          <w:rFonts w:ascii="Times New Roman" w:hAnsi="Times New Roman" w:cs="Times New Roman"/>
          <w:sz w:val="24"/>
          <w:szCs w:val="24"/>
        </w:rPr>
        <w:t xml:space="preserve">However, the owner of the company </w:t>
      </w:r>
      <w:r w:rsidR="00B1491C">
        <w:rPr>
          <w:rFonts w:ascii="Times New Roman" w:hAnsi="Times New Roman" w:cs="Times New Roman"/>
          <w:sz w:val="24"/>
          <w:szCs w:val="24"/>
        </w:rPr>
        <w:t>understands</w:t>
      </w:r>
      <w:r w:rsidR="006C50F5" w:rsidRPr="006C50F5">
        <w:rPr>
          <w:rFonts w:ascii="Times New Roman" w:hAnsi="Times New Roman" w:cs="Times New Roman"/>
          <w:sz w:val="24"/>
          <w:szCs w:val="24"/>
        </w:rPr>
        <w:t xml:space="preserve"> that something needs to be changed and aims to hire a human resource professional </w:t>
      </w:r>
      <w:r w:rsidR="006C50F5">
        <w:rPr>
          <w:rFonts w:ascii="Times New Roman" w:hAnsi="Times New Roman" w:cs="Times New Roman"/>
          <w:sz w:val="24"/>
          <w:szCs w:val="24"/>
        </w:rPr>
        <w:t>who could provide efficient</w:t>
      </w:r>
      <w:r w:rsidR="006C50F5" w:rsidRPr="006C50F5">
        <w:rPr>
          <w:rFonts w:ascii="Times New Roman" w:hAnsi="Times New Roman" w:cs="Times New Roman"/>
          <w:sz w:val="24"/>
          <w:szCs w:val="24"/>
        </w:rPr>
        <w:t xml:space="preserve"> solutions</w:t>
      </w:r>
      <w:r w:rsidR="006C50F5">
        <w:rPr>
          <w:rFonts w:ascii="Times New Roman" w:hAnsi="Times New Roman" w:cs="Times New Roman"/>
          <w:sz w:val="24"/>
          <w:szCs w:val="24"/>
        </w:rPr>
        <w:t>.</w:t>
      </w:r>
    </w:p>
    <w:p w14:paraId="78ADB367" w14:textId="3C301416" w:rsidR="00EE0243" w:rsidRDefault="00AD6E16" w:rsidP="00004115">
      <w:pPr>
        <w:spacing w:line="360" w:lineRule="auto"/>
        <w:jc w:val="both"/>
        <w:rPr>
          <w:rFonts w:ascii="Times New Roman" w:hAnsi="Times New Roman" w:cs="Times New Roman"/>
          <w:sz w:val="24"/>
          <w:szCs w:val="24"/>
        </w:rPr>
      </w:pPr>
      <w:r w:rsidRPr="00AD6E16">
        <w:rPr>
          <w:rFonts w:ascii="Times New Roman" w:hAnsi="Times New Roman" w:cs="Times New Roman"/>
          <w:sz w:val="24"/>
          <w:szCs w:val="24"/>
        </w:rPr>
        <w:t xml:space="preserve">     </w:t>
      </w:r>
      <w:r w:rsidR="00B1491C" w:rsidRPr="00B1491C">
        <w:rPr>
          <w:rFonts w:ascii="Times New Roman" w:hAnsi="Times New Roman" w:cs="Times New Roman"/>
          <w:sz w:val="24"/>
          <w:szCs w:val="24"/>
        </w:rPr>
        <w:t>For this purpose</w:t>
      </w:r>
      <w:r w:rsidR="00B1491C">
        <w:rPr>
          <w:rFonts w:ascii="Times New Roman" w:hAnsi="Times New Roman" w:cs="Times New Roman"/>
          <w:sz w:val="24"/>
          <w:szCs w:val="24"/>
        </w:rPr>
        <w:t>,</w:t>
      </w:r>
      <w:r w:rsidR="00327D00">
        <w:rPr>
          <w:rFonts w:ascii="Times New Roman" w:hAnsi="Times New Roman" w:cs="Times New Roman"/>
          <w:sz w:val="24"/>
          <w:szCs w:val="24"/>
        </w:rPr>
        <w:t xml:space="preserve"> </w:t>
      </w:r>
      <w:r w:rsidR="00B1491C">
        <w:rPr>
          <w:rFonts w:ascii="Times New Roman" w:hAnsi="Times New Roman" w:cs="Times New Roman"/>
          <w:sz w:val="24"/>
          <w:szCs w:val="24"/>
        </w:rPr>
        <w:t>t</w:t>
      </w:r>
      <w:r w:rsidRPr="00AD6E16">
        <w:rPr>
          <w:rFonts w:ascii="Times New Roman" w:hAnsi="Times New Roman" w:cs="Times New Roman"/>
          <w:sz w:val="24"/>
          <w:szCs w:val="24"/>
        </w:rPr>
        <w:t xml:space="preserve">he first part </w:t>
      </w:r>
      <w:r w:rsidR="00EE0243">
        <w:rPr>
          <w:rFonts w:ascii="Times New Roman" w:hAnsi="Times New Roman" w:cs="Times New Roman"/>
          <w:sz w:val="24"/>
          <w:szCs w:val="24"/>
        </w:rPr>
        <w:t xml:space="preserve">of the report </w:t>
      </w:r>
      <w:r w:rsidRPr="00AD6E16">
        <w:rPr>
          <w:rFonts w:ascii="Times New Roman" w:hAnsi="Times New Roman" w:cs="Times New Roman"/>
          <w:sz w:val="24"/>
          <w:szCs w:val="24"/>
        </w:rPr>
        <w:t xml:space="preserve">will include </w:t>
      </w:r>
      <w:r w:rsidR="00EE0243">
        <w:rPr>
          <w:rFonts w:ascii="Times New Roman" w:hAnsi="Times New Roman" w:cs="Times New Roman"/>
          <w:sz w:val="24"/>
          <w:szCs w:val="24"/>
        </w:rPr>
        <w:t xml:space="preserve">details </w:t>
      </w:r>
      <w:r w:rsidRPr="00AD6E16">
        <w:rPr>
          <w:rFonts w:ascii="Times New Roman" w:hAnsi="Times New Roman" w:cs="Times New Roman"/>
          <w:sz w:val="24"/>
          <w:szCs w:val="24"/>
        </w:rPr>
        <w:t xml:space="preserve">about </w:t>
      </w:r>
      <w:r w:rsidR="00EE0243">
        <w:rPr>
          <w:rFonts w:ascii="Times New Roman" w:hAnsi="Times New Roman" w:cs="Times New Roman"/>
          <w:sz w:val="24"/>
          <w:szCs w:val="24"/>
        </w:rPr>
        <w:t xml:space="preserve">the concepts of training and development. </w:t>
      </w:r>
      <w:r w:rsidR="00EE0243" w:rsidRPr="00EE0243">
        <w:rPr>
          <w:rFonts w:ascii="Times New Roman" w:hAnsi="Times New Roman" w:cs="Times New Roman"/>
          <w:sz w:val="24"/>
          <w:szCs w:val="24"/>
        </w:rPr>
        <w:t xml:space="preserve">Thus, it will lay the foundations of what an effective training entails and what it requires </w:t>
      </w:r>
      <w:r w:rsidR="00EE0243">
        <w:rPr>
          <w:rFonts w:ascii="Times New Roman" w:hAnsi="Times New Roman" w:cs="Times New Roman"/>
          <w:sz w:val="24"/>
          <w:szCs w:val="24"/>
        </w:rPr>
        <w:t xml:space="preserve">from a </w:t>
      </w:r>
      <w:r w:rsidR="00EE0243" w:rsidRPr="00EE0243">
        <w:rPr>
          <w:rFonts w:ascii="Times New Roman" w:hAnsi="Times New Roman" w:cs="Times New Roman"/>
          <w:sz w:val="24"/>
          <w:szCs w:val="24"/>
        </w:rPr>
        <w:t xml:space="preserve">company </w:t>
      </w:r>
      <w:r w:rsidR="00EE0243">
        <w:rPr>
          <w:rFonts w:ascii="Times New Roman" w:hAnsi="Times New Roman" w:cs="Times New Roman"/>
          <w:sz w:val="24"/>
          <w:szCs w:val="24"/>
        </w:rPr>
        <w:t>in order to get</w:t>
      </w:r>
      <w:r w:rsidR="00EE0243" w:rsidRPr="00EE0243">
        <w:rPr>
          <w:rFonts w:ascii="Times New Roman" w:hAnsi="Times New Roman" w:cs="Times New Roman"/>
          <w:sz w:val="24"/>
          <w:szCs w:val="24"/>
        </w:rPr>
        <w:t xml:space="preserve"> the desired results</w:t>
      </w:r>
      <w:r w:rsidR="00EE0243">
        <w:rPr>
          <w:rFonts w:ascii="Times New Roman" w:hAnsi="Times New Roman" w:cs="Times New Roman"/>
          <w:sz w:val="24"/>
          <w:szCs w:val="24"/>
        </w:rPr>
        <w:t xml:space="preserve">. Following this part, </w:t>
      </w:r>
      <w:r w:rsidR="00EE0243" w:rsidRPr="00EE0243">
        <w:rPr>
          <w:rFonts w:ascii="Times New Roman" w:hAnsi="Times New Roman" w:cs="Times New Roman"/>
          <w:sz w:val="24"/>
          <w:szCs w:val="24"/>
        </w:rPr>
        <w:t xml:space="preserve">the importance of </w:t>
      </w:r>
      <w:r w:rsidR="00EE0243">
        <w:rPr>
          <w:rFonts w:ascii="Times New Roman" w:hAnsi="Times New Roman" w:cs="Times New Roman"/>
          <w:sz w:val="24"/>
          <w:szCs w:val="24"/>
        </w:rPr>
        <w:t>the reward</w:t>
      </w:r>
      <w:r w:rsidR="00EE0243" w:rsidRPr="00EE0243">
        <w:rPr>
          <w:rFonts w:ascii="Times New Roman" w:hAnsi="Times New Roman" w:cs="Times New Roman"/>
          <w:sz w:val="24"/>
          <w:szCs w:val="24"/>
        </w:rPr>
        <w:t xml:space="preserve"> will be </w:t>
      </w:r>
      <w:r w:rsidR="00176CE6">
        <w:rPr>
          <w:rFonts w:ascii="Times New Roman" w:hAnsi="Times New Roman" w:cs="Times New Roman"/>
          <w:sz w:val="24"/>
          <w:szCs w:val="24"/>
        </w:rPr>
        <w:t>addressed</w:t>
      </w:r>
      <w:r w:rsidR="00EE0243" w:rsidRPr="00EE0243">
        <w:rPr>
          <w:rFonts w:ascii="Times New Roman" w:hAnsi="Times New Roman" w:cs="Times New Roman"/>
          <w:sz w:val="24"/>
          <w:szCs w:val="24"/>
        </w:rPr>
        <w:t xml:space="preserve"> and examples </w:t>
      </w:r>
      <w:r w:rsidR="00176CE6">
        <w:rPr>
          <w:rFonts w:ascii="Times New Roman" w:hAnsi="Times New Roman" w:cs="Times New Roman"/>
          <w:sz w:val="24"/>
          <w:szCs w:val="24"/>
        </w:rPr>
        <w:t xml:space="preserve">in this regard will be provided. Finally, </w:t>
      </w:r>
      <w:r w:rsidR="00176CE6" w:rsidRPr="00176CE6">
        <w:rPr>
          <w:rFonts w:ascii="Times New Roman" w:hAnsi="Times New Roman" w:cs="Times New Roman"/>
          <w:sz w:val="24"/>
          <w:szCs w:val="24"/>
        </w:rPr>
        <w:t xml:space="preserve">three other essential factors for the good functioning of a company will be </w:t>
      </w:r>
      <w:r w:rsidR="00176CE6">
        <w:rPr>
          <w:rFonts w:ascii="Times New Roman" w:hAnsi="Times New Roman" w:cs="Times New Roman"/>
          <w:sz w:val="24"/>
          <w:szCs w:val="24"/>
        </w:rPr>
        <w:t>examined. The c</w:t>
      </w:r>
      <w:r w:rsidR="00176CE6" w:rsidRPr="00176CE6">
        <w:rPr>
          <w:rFonts w:ascii="Times New Roman" w:hAnsi="Times New Roman" w:cs="Times New Roman"/>
          <w:sz w:val="24"/>
          <w:szCs w:val="24"/>
        </w:rPr>
        <w:t xml:space="preserve">ommitment, </w:t>
      </w:r>
      <w:r w:rsidR="00176CE6">
        <w:rPr>
          <w:rFonts w:ascii="Times New Roman" w:hAnsi="Times New Roman" w:cs="Times New Roman"/>
          <w:sz w:val="24"/>
          <w:szCs w:val="24"/>
        </w:rPr>
        <w:t>the engagement</w:t>
      </w:r>
      <w:r w:rsidR="00176CE6" w:rsidRPr="00176CE6">
        <w:rPr>
          <w:rFonts w:ascii="Times New Roman" w:hAnsi="Times New Roman" w:cs="Times New Roman"/>
          <w:sz w:val="24"/>
          <w:szCs w:val="24"/>
        </w:rPr>
        <w:t xml:space="preserve"> and </w:t>
      </w:r>
      <w:r w:rsidR="00176CE6">
        <w:rPr>
          <w:rFonts w:ascii="Times New Roman" w:hAnsi="Times New Roman" w:cs="Times New Roman"/>
          <w:sz w:val="24"/>
          <w:szCs w:val="24"/>
        </w:rPr>
        <w:t xml:space="preserve">the </w:t>
      </w:r>
      <w:r w:rsidR="00176CE6" w:rsidRPr="00176CE6">
        <w:rPr>
          <w:rFonts w:ascii="Times New Roman" w:hAnsi="Times New Roman" w:cs="Times New Roman"/>
          <w:sz w:val="24"/>
          <w:szCs w:val="24"/>
        </w:rPr>
        <w:t>loyalty are vital elements that could direct a business towards productivity</w:t>
      </w:r>
      <w:r w:rsidR="00176CE6">
        <w:rPr>
          <w:rFonts w:ascii="Times New Roman" w:hAnsi="Times New Roman" w:cs="Times New Roman"/>
          <w:sz w:val="24"/>
          <w:szCs w:val="24"/>
        </w:rPr>
        <w:t>.</w:t>
      </w:r>
    </w:p>
    <w:p w14:paraId="3270AC78" w14:textId="6B5A4003" w:rsidR="00FD0714" w:rsidRDefault="00AD6E16" w:rsidP="00004115">
      <w:pPr>
        <w:spacing w:line="360" w:lineRule="auto"/>
        <w:jc w:val="both"/>
        <w:rPr>
          <w:rFonts w:ascii="Times New Roman" w:hAnsi="Times New Roman" w:cs="Times New Roman"/>
          <w:sz w:val="24"/>
          <w:szCs w:val="24"/>
        </w:rPr>
      </w:pPr>
      <w:r w:rsidRPr="00AD6E16">
        <w:rPr>
          <w:rFonts w:ascii="Times New Roman" w:hAnsi="Times New Roman" w:cs="Times New Roman"/>
          <w:sz w:val="24"/>
          <w:szCs w:val="24"/>
          <w:lang w:val="en-US"/>
        </w:rPr>
        <w:t xml:space="preserve">     </w:t>
      </w:r>
      <w:r w:rsidR="00176CE6">
        <w:rPr>
          <w:rFonts w:ascii="Times New Roman" w:hAnsi="Times New Roman" w:cs="Times New Roman"/>
          <w:sz w:val="24"/>
          <w:szCs w:val="24"/>
          <w:lang w:val="en-US"/>
        </w:rPr>
        <w:t xml:space="preserve">The last part will </w:t>
      </w:r>
      <w:r w:rsidR="00176CE6" w:rsidRPr="00176CE6">
        <w:rPr>
          <w:rFonts w:ascii="Times New Roman" w:hAnsi="Times New Roman" w:cs="Times New Roman"/>
          <w:sz w:val="24"/>
          <w:szCs w:val="24"/>
          <w:lang w:val="en-US"/>
        </w:rPr>
        <w:t xml:space="preserve">contain </w:t>
      </w:r>
      <w:r w:rsidR="00B1491C" w:rsidRPr="00B1491C">
        <w:rPr>
          <w:rFonts w:ascii="Times New Roman" w:hAnsi="Times New Roman" w:cs="Times New Roman"/>
          <w:sz w:val="24"/>
          <w:szCs w:val="24"/>
          <w:lang w:val="en-US"/>
        </w:rPr>
        <w:t xml:space="preserve">the conclusions drawn from the </w:t>
      </w:r>
      <w:r w:rsidR="00B1491C">
        <w:rPr>
          <w:rFonts w:ascii="Times New Roman" w:hAnsi="Times New Roman" w:cs="Times New Roman"/>
          <w:sz w:val="24"/>
          <w:szCs w:val="24"/>
          <w:lang w:val="en-US"/>
        </w:rPr>
        <w:t xml:space="preserve">previously analyzed </w:t>
      </w:r>
      <w:r w:rsidR="00B1491C" w:rsidRPr="00B1491C">
        <w:rPr>
          <w:rFonts w:ascii="Times New Roman" w:hAnsi="Times New Roman" w:cs="Times New Roman"/>
          <w:sz w:val="24"/>
          <w:szCs w:val="24"/>
          <w:lang w:val="en-US"/>
        </w:rPr>
        <w:t>theoretical concepts</w:t>
      </w:r>
      <w:r w:rsidR="00B1491C">
        <w:rPr>
          <w:rFonts w:ascii="Times New Roman" w:hAnsi="Times New Roman" w:cs="Times New Roman"/>
          <w:sz w:val="24"/>
          <w:szCs w:val="24"/>
          <w:lang w:val="en-US"/>
        </w:rPr>
        <w:t>. Also,</w:t>
      </w:r>
      <w:r w:rsidR="00176CE6" w:rsidRPr="00176CE6">
        <w:rPr>
          <w:rFonts w:ascii="Times New Roman" w:hAnsi="Times New Roman" w:cs="Times New Roman"/>
          <w:sz w:val="24"/>
          <w:szCs w:val="24"/>
          <w:lang w:val="en-US"/>
        </w:rPr>
        <w:t xml:space="preserve"> </w:t>
      </w:r>
      <w:r w:rsidR="00B1491C">
        <w:rPr>
          <w:rFonts w:ascii="Times New Roman" w:hAnsi="Times New Roman" w:cs="Times New Roman"/>
          <w:sz w:val="24"/>
          <w:szCs w:val="24"/>
          <w:lang w:val="en-US"/>
        </w:rPr>
        <w:t>a few</w:t>
      </w:r>
      <w:r w:rsidR="00176CE6" w:rsidRPr="00176CE6">
        <w:rPr>
          <w:rFonts w:ascii="Times New Roman" w:hAnsi="Times New Roman" w:cs="Times New Roman"/>
          <w:sz w:val="24"/>
          <w:szCs w:val="24"/>
          <w:lang w:val="en-US"/>
        </w:rPr>
        <w:t xml:space="preserve"> recommendations</w:t>
      </w:r>
      <w:r w:rsidR="00B1491C">
        <w:rPr>
          <w:rFonts w:ascii="Times New Roman" w:hAnsi="Times New Roman" w:cs="Times New Roman"/>
          <w:sz w:val="24"/>
          <w:szCs w:val="24"/>
          <w:lang w:val="en-US"/>
        </w:rPr>
        <w:t xml:space="preserve"> will be introduced,</w:t>
      </w:r>
      <w:r w:rsidR="00176CE6" w:rsidRPr="00176CE6">
        <w:rPr>
          <w:rFonts w:ascii="Times New Roman" w:hAnsi="Times New Roman" w:cs="Times New Roman"/>
          <w:sz w:val="24"/>
          <w:szCs w:val="24"/>
          <w:lang w:val="en-US"/>
        </w:rPr>
        <w:t xml:space="preserve"> both in the short term and in the long term</w:t>
      </w:r>
      <w:r w:rsidR="00B1491C">
        <w:rPr>
          <w:rFonts w:ascii="Times New Roman" w:hAnsi="Times New Roman" w:cs="Times New Roman"/>
          <w:sz w:val="24"/>
          <w:szCs w:val="24"/>
          <w:lang w:val="en-US"/>
        </w:rPr>
        <w:t>,</w:t>
      </w:r>
      <w:r w:rsidR="00176CE6" w:rsidRPr="00176CE6">
        <w:rPr>
          <w:rFonts w:ascii="Times New Roman" w:hAnsi="Times New Roman" w:cs="Times New Roman"/>
          <w:sz w:val="24"/>
          <w:szCs w:val="24"/>
          <w:lang w:val="en-US"/>
        </w:rPr>
        <w:t xml:space="preserve"> that could improve the </w:t>
      </w:r>
      <w:r w:rsidR="00B1491C">
        <w:rPr>
          <w:rFonts w:ascii="Times New Roman" w:hAnsi="Times New Roman" w:cs="Times New Roman"/>
          <w:sz w:val="24"/>
          <w:szCs w:val="24"/>
          <w:lang w:val="en-US"/>
        </w:rPr>
        <w:t xml:space="preserve">overall </w:t>
      </w:r>
      <w:r w:rsidR="00176CE6" w:rsidRPr="00176CE6">
        <w:rPr>
          <w:rFonts w:ascii="Times New Roman" w:hAnsi="Times New Roman" w:cs="Times New Roman"/>
          <w:sz w:val="24"/>
          <w:szCs w:val="24"/>
          <w:lang w:val="en-US"/>
        </w:rPr>
        <w:t xml:space="preserve">situation of </w:t>
      </w:r>
      <w:r w:rsidR="00B1491C" w:rsidRPr="00B1491C">
        <w:rPr>
          <w:rFonts w:ascii="Times New Roman" w:hAnsi="Times New Roman" w:cs="Times New Roman"/>
          <w:sz w:val="24"/>
          <w:szCs w:val="24"/>
        </w:rPr>
        <w:t>Engineering Tech Ltd</w:t>
      </w:r>
      <w:r w:rsidR="00B1491C">
        <w:rPr>
          <w:rFonts w:ascii="Times New Roman" w:hAnsi="Times New Roman" w:cs="Times New Roman"/>
          <w:sz w:val="24"/>
          <w:szCs w:val="24"/>
        </w:rPr>
        <w:t>.</w:t>
      </w:r>
      <w:r w:rsidR="00615BB5">
        <w:rPr>
          <w:rFonts w:ascii="Times New Roman" w:hAnsi="Times New Roman" w:cs="Times New Roman"/>
          <w:sz w:val="24"/>
          <w:szCs w:val="24"/>
        </w:rPr>
        <w:t xml:space="preserve"> </w:t>
      </w:r>
      <w:r w:rsidR="00615BB5" w:rsidRPr="00615BB5">
        <w:rPr>
          <w:rFonts w:ascii="Times New Roman" w:hAnsi="Times New Roman" w:cs="Times New Roman"/>
          <w:sz w:val="24"/>
          <w:szCs w:val="24"/>
        </w:rPr>
        <w:t xml:space="preserve">All </w:t>
      </w:r>
      <w:r w:rsidR="00615BB5">
        <w:rPr>
          <w:rFonts w:ascii="Times New Roman" w:hAnsi="Times New Roman" w:cs="Times New Roman"/>
          <w:sz w:val="24"/>
          <w:szCs w:val="24"/>
        </w:rPr>
        <w:t xml:space="preserve">the </w:t>
      </w:r>
      <w:r w:rsidR="00615BB5" w:rsidRPr="00615BB5">
        <w:rPr>
          <w:rFonts w:ascii="Times New Roman" w:hAnsi="Times New Roman" w:cs="Times New Roman"/>
          <w:sz w:val="24"/>
          <w:szCs w:val="24"/>
        </w:rPr>
        <w:t xml:space="preserve">details regarding the company description will be attached in the Appendix. There will be illustrated information about what the company </w:t>
      </w:r>
      <w:r w:rsidR="00615BB5">
        <w:rPr>
          <w:rFonts w:ascii="Times New Roman" w:hAnsi="Times New Roman" w:cs="Times New Roman"/>
          <w:sz w:val="24"/>
          <w:szCs w:val="24"/>
        </w:rPr>
        <w:t>provides</w:t>
      </w:r>
      <w:r w:rsidR="00615BB5" w:rsidRPr="00615BB5">
        <w:rPr>
          <w:rFonts w:ascii="Times New Roman" w:hAnsi="Times New Roman" w:cs="Times New Roman"/>
          <w:sz w:val="24"/>
          <w:szCs w:val="24"/>
        </w:rPr>
        <w:t>, the number of employees by departments, their profile, work schedule and responsibilities.</w:t>
      </w:r>
    </w:p>
    <w:p w14:paraId="50A89E81" w14:textId="6EB0FAD4" w:rsidR="00004115" w:rsidRDefault="00615BB5" w:rsidP="00004115">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615BB5">
        <w:rPr>
          <w:rFonts w:ascii="Times New Roman" w:hAnsi="Times New Roman" w:cs="Times New Roman"/>
          <w:sz w:val="24"/>
          <w:szCs w:val="24"/>
        </w:rPr>
        <w:t xml:space="preserve">Given the situation of the company in the case study, </w:t>
      </w:r>
      <w:r w:rsidR="006416D3" w:rsidRPr="006416D3">
        <w:rPr>
          <w:rFonts w:ascii="Times New Roman" w:hAnsi="Times New Roman" w:cs="Times New Roman"/>
          <w:sz w:val="24"/>
          <w:szCs w:val="24"/>
        </w:rPr>
        <w:t xml:space="preserve">the report will continue </w:t>
      </w:r>
      <w:r w:rsidRPr="00615BB5">
        <w:rPr>
          <w:rFonts w:ascii="Times New Roman" w:hAnsi="Times New Roman" w:cs="Times New Roman"/>
          <w:sz w:val="24"/>
          <w:szCs w:val="24"/>
        </w:rPr>
        <w:t xml:space="preserve">below </w:t>
      </w:r>
      <w:r w:rsidR="006416D3">
        <w:rPr>
          <w:rFonts w:ascii="Times New Roman" w:hAnsi="Times New Roman" w:cs="Times New Roman"/>
          <w:sz w:val="24"/>
          <w:szCs w:val="24"/>
        </w:rPr>
        <w:t xml:space="preserve">with </w:t>
      </w:r>
      <w:r w:rsidRPr="00615BB5">
        <w:rPr>
          <w:rFonts w:ascii="Times New Roman" w:hAnsi="Times New Roman" w:cs="Times New Roman"/>
          <w:sz w:val="24"/>
          <w:szCs w:val="24"/>
        </w:rPr>
        <w:t xml:space="preserve">detailed notions about the concepts of training, development and evaluation, which are vital </w:t>
      </w:r>
      <w:r w:rsidR="006416D3">
        <w:rPr>
          <w:rFonts w:ascii="Times New Roman" w:hAnsi="Times New Roman" w:cs="Times New Roman"/>
          <w:sz w:val="24"/>
          <w:szCs w:val="24"/>
        </w:rPr>
        <w:t>for</w:t>
      </w:r>
      <w:r w:rsidRPr="00615BB5">
        <w:rPr>
          <w:rFonts w:ascii="Times New Roman" w:hAnsi="Times New Roman" w:cs="Times New Roman"/>
          <w:sz w:val="24"/>
          <w:szCs w:val="24"/>
        </w:rPr>
        <w:t xml:space="preserve"> the growth of such a company</w:t>
      </w:r>
      <w:r>
        <w:rPr>
          <w:rFonts w:ascii="Times New Roman" w:hAnsi="Times New Roman" w:cs="Times New Roman"/>
          <w:sz w:val="24"/>
          <w:szCs w:val="24"/>
        </w:rPr>
        <w:t>.</w:t>
      </w:r>
    </w:p>
    <w:p w14:paraId="1B91A758" w14:textId="16641BCA" w:rsidR="00004115" w:rsidRDefault="00004115" w:rsidP="00004115">
      <w:pPr>
        <w:spacing w:line="360" w:lineRule="auto"/>
        <w:jc w:val="both"/>
        <w:rPr>
          <w:rFonts w:ascii="Times New Roman" w:hAnsi="Times New Roman" w:cs="Times New Roman"/>
          <w:b/>
          <w:bCs/>
          <w:sz w:val="24"/>
          <w:szCs w:val="24"/>
        </w:rPr>
      </w:pPr>
    </w:p>
    <w:p w14:paraId="198AD593" w14:textId="77777777" w:rsidR="00004115" w:rsidRDefault="00004115" w:rsidP="00004115">
      <w:pPr>
        <w:spacing w:line="360" w:lineRule="auto"/>
        <w:jc w:val="both"/>
        <w:rPr>
          <w:rFonts w:ascii="Times New Roman" w:hAnsi="Times New Roman" w:cs="Times New Roman"/>
          <w:b/>
          <w:bCs/>
          <w:sz w:val="24"/>
          <w:szCs w:val="24"/>
        </w:rPr>
      </w:pPr>
    </w:p>
    <w:p w14:paraId="0F28FCA3" w14:textId="79B93483" w:rsidR="00FD0714" w:rsidRDefault="00FD0714" w:rsidP="00004115">
      <w:pPr>
        <w:pStyle w:val="ListParagraph"/>
        <w:numPr>
          <w:ilvl w:val="1"/>
          <w:numId w:val="4"/>
        </w:numPr>
        <w:spacing w:line="240" w:lineRule="auto"/>
        <w:jc w:val="both"/>
        <w:rPr>
          <w:rFonts w:ascii="Times New Roman" w:eastAsia="Calibri" w:hAnsi="Times New Roman" w:cs="Times New Roman"/>
          <w:b/>
          <w:bCs/>
          <w:color w:val="000000"/>
          <w:sz w:val="24"/>
          <w:szCs w:val="24"/>
          <w:u w:val="single"/>
          <w:lang w:val="en-US"/>
        </w:rPr>
      </w:pPr>
      <w:r w:rsidRPr="00004115">
        <w:rPr>
          <w:rFonts w:ascii="Times New Roman" w:eastAsia="Calibri" w:hAnsi="Times New Roman" w:cs="Times New Roman"/>
          <w:b/>
          <w:bCs/>
          <w:color w:val="000000"/>
          <w:sz w:val="24"/>
          <w:szCs w:val="24"/>
          <w:u w:val="single"/>
          <w:lang w:val="en-US"/>
        </w:rPr>
        <w:lastRenderedPageBreak/>
        <w:t>Training</w:t>
      </w:r>
      <w:r w:rsidR="00004115">
        <w:rPr>
          <w:rFonts w:ascii="Times New Roman" w:eastAsia="Calibri" w:hAnsi="Times New Roman" w:cs="Times New Roman"/>
          <w:b/>
          <w:bCs/>
          <w:color w:val="000000"/>
          <w:sz w:val="24"/>
          <w:szCs w:val="24"/>
          <w:u w:val="single"/>
          <w:lang w:val="en-US"/>
        </w:rPr>
        <w:t>,</w:t>
      </w:r>
      <w:r w:rsidRPr="00004115">
        <w:rPr>
          <w:rFonts w:ascii="Times New Roman" w:eastAsia="Calibri" w:hAnsi="Times New Roman" w:cs="Times New Roman"/>
          <w:b/>
          <w:bCs/>
          <w:color w:val="000000"/>
          <w:sz w:val="24"/>
          <w:szCs w:val="24"/>
          <w:u w:val="single"/>
          <w:lang w:val="en-US"/>
        </w:rPr>
        <w:t xml:space="preserve"> </w:t>
      </w:r>
      <w:r w:rsidR="00004115" w:rsidRPr="00004115">
        <w:rPr>
          <w:rFonts w:ascii="Times New Roman" w:eastAsia="Calibri" w:hAnsi="Times New Roman" w:cs="Times New Roman"/>
          <w:b/>
          <w:bCs/>
          <w:color w:val="000000"/>
          <w:sz w:val="24"/>
          <w:szCs w:val="24"/>
          <w:u w:val="single"/>
          <w:lang w:val="en-US"/>
        </w:rPr>
        <w:t>development</w:t>
      </w:r>
      <w:r w:rsidR="00004115">
        <w:rPr>
          <w:rFonts w:ascii="Times New Roman" w:eastAsia="Calibri" w:hAnsi="Times New Roman" w:cs="Times New Roman"/>
          <w:b/>
          <w:bCs/>
          <w:color w:val="000000"/>
          <w:sz w:val="24"/>
          <w:szCs w:val="24"/>
          <w:u w:val="single"/>
          <w:lang w:val="en-US"/>
        </w:rPr>
        <w:t xml:space="preserve"> and evaluation</w:t>
      </w:r>
    </w:p>
    <w:p w14:paraId="75CA2E7E" w14:textId="0EE3435A" w:rsidR="00004115" w:rsidRDefault="00004115" w:rsidP="00004115">
      <w:pPr>
        <w:spacing w:line="240" w:lineRule="auto"/>
        <w:jc w:val="both"/>
        <w:rPr>
          <w:rFonts w:ascii="Times New Roman" w:eastAsia="Calibri" w:hAnsi="Times New Roman" w:cs="Times New Roman"/>
          <w:b/>
          <w:bCs/>
          <w:color w:val="000000"/>
          <w:sz w:val="24"/>
          <w:szCs w:val="24"/>
          <w:u w:val="single"/>
          <w:lang w:val="en-US"/>
        </w:rPr>
      </w:pPr>
    </w:p>
    <w:p w14:paraId="3F9B96FB" w14:textId="27591CBE" w:rsidR="00004115" w:rsidRPr="00004115" w:rsidRDefault="00004115" w:rsidP="00004115">
      <w:pPr>
        <w:spacing w:line="240" w:lineRule="auto"/>
        <w:jc w:val="both"/>
        <w:rPr>
          <w:rFonts w:ascii="Times New Roman" w:eastAsia="Calibri" w:hAnsi="Times New Roman" w:cs="Times New Roman"/>
          <w:b/>
          <w:bCs/>
          <w:color w:val="000000"/>
          <w:sz w:val="24"/>
          <w:szCs w:val="24"/>
          <w:lang w:val="en-US"/>
        </w:rPr>
      </w:pPr>
      <w:r>
        <w:rPr>
          <w:rFonts w:ascii="Times New Roman" w:eastAsia="Calibri" w:hAnsi="Times New Roman" w:cs="Times New Roman"/>
          <w:b/>
          <w:bCs/>
          <w:color w:val="000000"/>
          <w:sz w:val="24"/>
          <w:szCs w:val="24"/>
          <w:lang w:val="en-US"/>
        </w:rPr>
        <w:t xml:space="preserve">     </w:t>
      </w:r>
      <w:r w:rsidRPr="00004115">
        <w:rPr>
          <w:rFonts w:ascii="Times New Roman" w:eastAsia="Calibri" w:hAnsi="Times New Roman" w:cs="Times New Roman"/>
          <w:b/>
          <w:bCs/>
          <w:color w:val="000000"/>
          <w:sz w:val="24"/>
          <w:szCs w:val="24"/>
          <w:lang w:val="en-US"/>
        </w:rPr>
        <w:t xml:space="preserve">1.2.1 </w:t>
      </w:r>
      <w:r w:rsidRPr="00004115">
        <w:rPr>
          <w:rFonts w:ascii="Times New Roman" w:eastAsia="Calibri" w:hAnsi="Times New Roman" w:cs="Times New Roman"/>
          <w:b/>
          <w:bCs/>
          <w:color w:val="000000"/>
          <w:sz w:val="24"/>
          <w:szCs w:val="24"/>
          <w:u w:val="single"/>
          <w:lang w:val="en-US"/>
        </w:rPr>
        <w:t>Training and development</w:t>
      </w:r>
    </w:p>
    <w:p w14:paraId="4CC08C8B" w14:textId="77777777" w:rsidR="00004115" w:rsidRPr="00004115" w:rsidRDefault="00004115" w:rsidP="00004115">
      <w:pPr>
        <w:pStyle w:val="ListParagraph"/>
        <w:spacing w:line="276" w:lineRule="auto"/>
        <w:ind w:left="360"/>
        <w:jc w:val="both"/>
        <w:rPr>
          <w:rFonts w:ascii="Times New Roman" w:hAnsi="Times New Roman" w:cs="Times New Roman"/>
          <w:b/>
          <w:bCs/>
          <w:sz w:val="24"/>
          <w:szCs w:val="24"/>
        </w:rPr>
      </w:pPr>
    </w:p>
    <w:p w14:paraId="35F0DCA5" w14:textId="2BC683F5" w:rsidR="00FD0714" w:rsidRDefault="009C0078" w:rsidP="00004115">
      <w:pPr>
        <w:spacing w:line="360" w:lineRule="auto"/>
        <w:jc w:val="both"/>
        <w:rPr>
          <w:rFonts w:ascii="Times New Roman" w:hAnsi="Times New Roman" w:cs="Times New Roman"/>
          <w:sz w:val="24"/>
          <w:szCs w:val="24"/>
        </w:rPr>
      </w:pPr>
      <w:r>
        <w:rPr>
          <w:rFonts w:ascii="Times New Roman" w:eastAsia="Calibri" w:hAnsi="Times New Roman" w:cs="Times New Roman"/>
          <w:color w:val="000000"/>
          <w:sz w:val="24"/>
          <w:szCs w:val="24"/>
        </w:rPr>
        <w:t xml:space="preserve">   </w:t>
      </w:r>
      <w:r w:rsidR="00615BB5">
        <w:rPr>
          <w:rFonts w:ascii="Times New Roman" w:eastAsia="Calibri" w:hAnsi="Times New Roman" w:cs="Times New Roman"/>
          <w:color w:val="000000"/>
          <w:sz w:val="24"/>
          <w:szCs w:val="24"/>
        </w:rPr>
        <w:t xml:space="preserve">  </w:t>
      </w:r>
      <w:r w:rsidRPr="009C0078">
        <w:rPr>
          <w:rFonts w:ascii="Times New Roman" w:eastAsia="Calibri" w:hAnsi="Times New Roman" w:cs="Times New Roman"/>
          <w:color w:val="000000"/>
          <w:sz w:val="24"/>
          <w:szCs w:val="24"/>
        </w:rPr>
        <w:t xml:space="preserve">The concepts of training and development come to complement </w:t>
      </w:r>
      <w:r>
        <w:rPr>
          <w:rFonts w:ascii="Times New Roman" w:eastAsia="Calibri" w:hAnsi="Times New Roman" w:cs="Times New Roman"/>
          <w:color w:val="000000"/>
          <w:sz w:val="24"/>
          <w:szCs w:val="24"/>
        </w:rPr>
        <w:t xml:space="preserve">each </w:t>
      </w:r>
      <w:r w:rsidRPr="009C0078">
        <w:rPr>
          <w:rFonts w:ascii="Times New Roman" w:eastAsia="Calibri" w:hAnsi="Times New Roman" w:cs="Times New Roman"/>
          <w:color w:val="000000"/>
          <w:sz w:val="24"/>
          <w:szCs w:val="24"/>
        </w:rPr>
        <w:t>other</w:t>
      </w:r>
      <w:r w:rsidR="009D5AD4">
        <w:rPr>
          <w:rFonts w:ascii="Times New Roman" w:eastAsia="Calibri" w:hAnsi="Times New Roman" w:cs="Times New Roman"/>
          <w:color w:val="000000"/>
          <w:sz w:val="24"/>
          <w:szCs w:val="24"/>
        </w:rPr>
        <w:t>.</w:t>
      </w:r>
      <w:r w:rsidRPr="009C0078">
        <w:rPr>
          <w:rFonts w:ascii="Times New Roman" w:eastAsia="Calibri" w:hAnsi="Times New Roman" w:cs="Times New Roman"/>
          <w:color w:val="000000"/>
          <w:sz w:val="24"/>
          <w:szCs w:val="24"/>
        </w:rPr>
        <w:t xml:space="preserve"> </w:t>
      </w:r>
      <w:r w:rsidR="009D5AD4">
        <w:rPr>
          <w:rFonts w:ascii="Times New Roman" w:eastAsia="Calibri" w:hAnsi="Times New Roman" w:cs="Times New Roman"/>
          <w:color w:val="000000"/>
          <w:sz w:val="24"/>
          <w:szCs w:val="24"/>
        </w:rPr>
        <w:t>While t</w:t>
      </w:r>
      <w:r w:rsidR="009D5AD4" w:rsidRPr="009D5AD4">
        <w:rPr>
          <w:rFonts w:ascii="Times New Roman" w:eastAsia="Calibri" w:hAnsi="Times New Roman" w:cs="Times New Roman"/>
          <w:color w:val="000000"/>
          <w:sz w:val="24"/>
          <w:szCs w:val="24"/>
        </w:rPr>
        <w:t>raining is a short-term process in which employees are given the opportunity to acquire new knowledge and skills</w:t>
      </w:r>
      <w:r w:rsidR="009D5AD4">
        <w:rPr>
          <w:rFonts w:ascii="Times New Roman" w:eastAsia="Calibri" w:hAnsi="Times New Roman" w:cs="Times New Roman"/>
          <w:color w:val="000000"/>
          <w:sz w:val="24"/>
          <w:szCs w:val="24"/>
        </w:rPr>
        <w:t>,</w:t>
      </w:r>
      <w:r w:rsidRPr="009C0078">
        <w:rPr>
          <w:rFonts w:ascii="Times New Roman" w:eastAsia="Calibri" w:hAnsi="Times New Roman" w:cs="Times New Roman"/>
          <w:color w:val="000000"/>
          <w:sz w:val="24"/>
          <w:szCs w:val="24"/>
        </w:rPr>
        <w:t xml:space="preserve"> the development</w:t>
      </w:r>
      <w:r w:rsidR="009D5AD4">
        <w:rPr>
          <w:rFonts w:ascii="Times New Roman" w:eastAsia="Calibri" w:hAnsi="Times New Roman" w:cs="Times New Roman"/>
          <w:color w:val="000000"/>
          <w:sz w:val="24"/>
          <w:szCs w:val="24"/>
        </w:rPr>
        <w:t xml:space="preserve"> </w:t>
      </w:r>
      <w:r w:rsidR="009D5AD4" w:rsidRPr="009D5AD4">
        <w:rPr>
          <w:rFonts w:ascii="Times New Roman" w:eastAsia="Calibri" w:hAnsi="Times New Roman" w:cs="Times New Roman"/>
          <w:color w:val="000000"/>
          <w:sz w:val="24"/>
          <w:szCs w:val="24"/>
        </w:rPr>
        <w:t xml:space="preserve">is a long-term process that </w:t>
      </w:r>
      <w:r w:rsidR="009D5AD4">
        <w:rPr>
          <w:rFonts w:ascii="Times New Roman" w:eastAsia="Calibri" w:hAnsi="Times New Roman" w:cs="Times New Roman"/>
          <w:color w:val="000000"/>
          <w:sz w:val="24"/>
          <w:szCs w:val="24"/>
        </w:rPr>
        <w:t>analyses</w:t>
      </w:r>
      <w:r w:rsidR="009D5AD4" w:rsidRPr="009D5AD4">
        <w:rPr>
          <w:rFonts w:ascii="Times New Roman" w:eastAsia="Calibri" w:hAnsi="Times New Roman" w:cs="Times New Roman"/>
          <w:color w:val="000000"/>
          <w:sz w:val="24"/>
          <w:szCs w:val="24"/>
        </w:rPr>
        <w:t xml:space="preserve"> </w:t>
      </w:r>
      <w:r w:rsidR="009D5AD4">
        <w:rPr>
          <w:rFonts w:ascii="Times New Roman" w:eastAsia="Calibri" w:hAnsi="Times New Roman" w:cs="Times New Roman"/>
          <w:color w:val="000000"/>
          <w:sz w:val="24"/>
          <w:szCs w:val="24"/>
        </w:rPr>
        <w:t>the employees’ general performance</w:t>
      </w:r>
      <w:r w:rsidR="009D5AD4" w:rsidRPr="009D5AD4">
        <w:rPr>
          <w:rFonts w:ascii="Times New Roman" w:eastAsia="Calibri" w:hAnsi="Times New Roman" w:cs="Times New Roman"/>
          <w:color w:val="000000"/>
          <w:sz w:val="24"/>
          <w:szCs w:val="24"/>
        </w:rPr>
        <w:t xml:space="preserve"> </w:t>
      </w:r>
      <w:r w:rsidR="009D5AD4">
        <w:rPr>
          <w:rFonts w:ascii="Times New Roman" w:eastAsia="Calibri" w:hAnsi="Times New Roman" w:cs="Times New Roman"/>
          <w:color w:val="000000"/>
          <w:sz w:val="24"/>
          <w:szCs w:val="24"/>
        </w:rPr>
        <w:t xml:space="preserve">improvement. </w:t>
      </w:r>
      <w:r w:rsidRPr="009C0078">
        <w:rPr>
          <w:rFonts w:ascii="Times New Roman" w:eastAsia="Calibri" w:hAnsi="Times New Roman" w:cs="Times New Roman"/>
          <w:color w:val="000000"/>
          <w:sz w:val="24"/>
          <w:szCs w:val="24"/>
        </w:rPr>
        <w:t xml:space="preserve">The development of skills is, in </w:t>
      </w:r>
      <w:r w:rsidR="009D5AD4">
        <w:rPr>
          <w:rFonts w:ascii="Times New Roman" w:eastAsia="Calibri" w:hAnsi="Times New Roman" w:cs="Times New Roman"/>
          <w:color w:val="000000"/>
          <w:sz w:val="24"/>
          <w:szCs w:val="24"/>
        </w:rPr>
        <w:t>particular</w:t>
      </w:r>
      <w:r w:rsidRPr="009C0078">
        <w:rPr>
          <w:rFonts w:ascii="Times New Roman" w:eastAsia="Calibri" w:hAnsi="Times New Roman" w:cs="Times New Roman"/>
          <w:color w:val="000000"/>
          <w:sz w:val="24"/>
          <w:szCs w:val="24"/>
        </w:rPr>
        <w:t xml:space="preserve">, an aspect that aims to </w:t>
      </w:r>
      <w:r w:rsidR="009D5AD4" w:rsidRPr="009D5AD4">
        <w:rPr>
          <w:rFonts w:ascii="Times New Roman" w:eastAsia="Calibri" w:hAnsi="Times New Roman" w:cs="Times New Roman"/>
          <w:color w:val="000000"/>
          <w:sz w:val="24"/>
          <w:szCs w:val="24"/>
        </w:rPr>
        <w:t>strengthen</w:t>
      </w:r>
      <w:r w:rsidRPr="009C0078">
        <w:rPr>
          <w:rFonts w:ascii="Times New Roman" w:eastAsia="Calibri" w:hAnsi="Times New Roman" w:cs="Times New Roman"/>
          <w:color w:val="000000"/>
          <w:sz w:val="24"/>
          <w:szCs w:val="24"/>
        </w:rPr>
        <w:t xml:space="preserve"> the performance of the employees and, at the same time, t</w:t>
      </w:r>
      <w:r>
        <w:rPr>
          <w:rFonts w:ascii="Times New Roman" w:eastAsia="Calibri" w:hAnsi="Times New Roman" w:cs="Times New Roman"/>
          <w:color w:val="000000"/>
          <w:sz w:val="24"/>
          <w:szCs w:val="24"/>
        </w:rPr>
        <w:t>o</w:t>
      </w:r>
      <w:r w:rsidRPr="009C0078">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help the company</w:t>
      </w:r>
      <w:r w:rsidRPr="009C0078">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grow </w:t>
      </w:r>
      <w:r>
        <w:rPr>
          <w:rFonts w:ascii="Times New Roman" w:hAnsi="Times New Roman" w:cs="Times New Roman"/>
          <w:color w:val="000000"/>
          <w:sz w:val="24"/>
          <w:szCs w:val="24"/>
          <w:shd w:val="clear" w:color="auto" w:fill="FFFFFF"/>
        </w:rPr>
        <w:t>(</w:t>
      </w:r>
      <w:r w:rsidRPr="00B94F04">
        <w:rPr>
          <w:rFonts w:ascii="Times New Roman" w:hAnsi="Times New Roman" w:cs="Times New Roman"/>
          <w:sz w:val="24"/>
          <w:szCs w:val="24"/>
        </w:rPr>
        <w:t>Bogardus, 2004</w:t>
      </w:r>
      <w:r>
        <w:rPr>
          <w:rFonts w:ascii="Times New Roman" w:hAnsi="Times New Roman" w:cs="Times New Roman"/>
          <w:sz w:val="24"/>
          <w:szCs w:val="24"/>
        </w:rPr>
        <w:t>).</w:t>
      </w:r>
    </w:p>
    <w:p w14:paraId="351A88F1" w14:textId="109D7C70" w:rsidR="009C0078" w:rsidRDefault="006E0FEB"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00A802F3" w:rsidRPr="00A802F3">
        <w:rPr>
          <w:rFonts w:ascii="Times New Roman" w:hAnsi="Times New Roman" w:cs="Times New Roman"/>
          <w:sz w:val="24"/>
          <w:szCs w:val="24"/>
        </w:rPr>
        <w:t xml:space="preserve">In </w:t>
      </w:r>
      <w:r w:rsidR="00250E90">
        <w:rPr>
          <w:rFonts w:ascii="Times New Roman" w:hAnsi="Times New Roman" w:cs="Times New Roman"/>
          <w:sz w:val="24"/>
          <w:szCs w:val="24"/>
        </w:rPr>
        <w:t xml:space="preserve">most </w:t>
      </w:r>
      <w:r w:rsidR="00A802F3" w:rsidRPr="00A802F3">
        <w:rPr>
          <w:rFonts w:ascii="Times New Roman" w:hAnsi="Times New Roman" w:cs="Times New Roman"/>
          <w:sz w:val="24"/>
          <w:szCs w:val="24"/>
        </w:rPr>
        <w:t xml:space="preserve">companies, training and development activities are usually considered to be major costs, which is why most businesses </w:t>
      </w:r>
      <w:r w:rsidR="00A802F3">
        <w:rPr>
          <w:rFonts w:ascii="Times New Roman" w:hAnsi="Times New Roman" w:cs="Times New Roman"/>
          <w:sz w:val="24"/>
          <w:szCs w:val="24"/>
        </w:rPr>
        <w:t xml:space="preserve">try to </w:t>
      </w:r>
      <w:r w:rsidR="00A802F3" w:rsidRPr="00A802F3">
        <w:rPr>
          <w:rFonts w:ascii="Times New Roman" w:hAnsi="Times New Roman" w:cs="Times New Roman"/>
          <w:sz w:val="24"/>
          <w:szCs w:val="24"/>
        </w:rPr>
        <w:t>reduce such expenses.</w:t>
      </w:r>
      <w:r w:rsidR="00A802F3">
        <w:rPr>
          <w:rFonts w:ascii="Times New Roman" w:hAnsi="Times New Roman" w:cs="Times New Roman"/>
          <w:sz w:val="24"/>
          <w:szCs w:val="24"/>
        </w:rPr>
        <w:t xml:space="preserve"> </w:t>
      </w:r>
      <w:r w:rsidR="00A802F3" w:rsidRPr="00A802F3">
        <w:rPr>
          <w:rFonts w:ascii="Times New Roman" w:hAnsi="Times New Roman" w:cs="Times New Roman"/>
          <w:sz w:val="24"/>
          <w:szCs w:val="24"/>
        </w:rPr>
        <w:t>This process can be interpreted as a way in which companies respond to uncertainty when it comes to investments</w:t>
      </w:r>
      <w:r w:rsidR="00A802F3">
        <w:rPr>
          <w:rFonts w:ascii="Times New Roman" w:hAnsi="Times New Roman" w:cs="Times New Roman"/>
          <w:sz w:val="24"/>
          <w:szCs w:val="24"/>
        </w:rPr>
        <w:t xml:space="preserve"> </w:t>
      </w:r>
      <w:r w:rsidR="00A802F3" w:rsidRPr="00A802F3">
        <w:rPr>
          <w:rFonts w:ascii="Times New Roman" w:hAnsi="Times New Roman" w:cs="Times New Roman"/>
          <w:sz w:val="24"/>
          <w:szCs w:val="24"/>
        </w:rPr>
        <w:t>(Sheehan, 2014)</w:t>
      </w:r>
      <w:r w:rsidR="00A802F3">
        <w:rPr>
          <w:rFonts w:ascii="Times New Roman" w:hAnsi="Times New Roman" w:cs="Times New Roman"/>
          <w:sz w:val="24"/>
          <w:szCs w:val="24"/>
        </w:rPr>
        <w:t xml:space="preserve">. </w:t>
      </w:r>
      <w:r w:rsidR="00A802F3" w:rsidRPr="00A802F3">
        <w:rPr>
          <w:rFonts w:ascii="Times New Roman" w:hAnsi="Times New Roman" w:cs="Times New Roman"/>
          <w:sz w:val="24"/>
          <w:szCs w:val="24"/>
        </w:rPr>
        <w:t>However, when it comes to this topic, it is important to mention the competitive advantage that a company can have when deciding to continuously invest in</w:t>
      </w:r>
      <w:r w:rsidR="00EC417F">
        <w:rPr>
          <w:rFonts w:ascii="Times New Roman" w:hAnsi="Times New Roman" w:cs="Times New Roman"/>
          <w:sz w:val="24"/>
          <w:szCs w:val="24"/>
        </w:rPr>
        <w:t xml:space="preserve"> employees’</w:t>
      </w:r>
      <w:r w:rsidR="00A802F3" w:rsidRPr="00A802F3">
        <w:rPr>
          <w:rFonts w:ascii="Times New Roman" w:hAnsi="Times New Roman" w:cs="Times New Roman"/>
          <w:sz w:val="24"/>
          <w:szCs w:val="24"/>
        </w:rPr>
        <w:t xml:space="preserve"> training and development.</w:t>
      </w:r>
      <w:r w:rsidR="00EC417F">
        <w:rPr>
          <w:rFonts w:ascii="Times New Roman" w:hAnsi="Times New Roman" w:cs="Times New Roman"/>
          <w:sz w:val="24"/>
          <w:szCs w:val="24"/>
        </w:rPr>
        <w:t xml:space="preserve"> </w:t>
      </w:r>
      <w:r w:rsidR="003E6723">
        <w:rPr>
          <w:rFonts w:ascii="Times New Roman" w:hAnsi="Times New Roman" w:cs="Times New Roman"/>
          <w:sz w:val="24"/>
          <w:szCs w:val="24"/>
        </w:rPr>
        <w:t>It</w:t>
      </w:r>
      <w:r w:rsidR="003E6723" w:rsidRPr="003E6723">
        <w:rPr>
          <w:rFonts w:ascii="Times New Roman" w:hAnsi="Times New Roman" w:cs="Times New Roman"/>
          <w:sz w:val="24"/>
          <w:szCs w:val="24"/>
        </w:rPr>
        <w:t xml:space="preserve"> is often mentioned that this investment must be seen as one in the human capital of the company that </w:t>
      </w:r>
      <w:r w:rsidR="003E6723">
        <w:rPr>
          <w:rFonts w:ascii="Times New Roman" w:hAnsi="Times New Roman" w:cs="Times New Roman"/>
          <w:sz w:val="24"/>
          <w:szCs w:val="24"/>
        </w:rPr>
        <w:t>has the potential to generate</w:t>
      </w:r>
      <w:r w:rsidR="003E6723" w:rsidRPr="003E6723">
        <w:rPr>
          <w:rFonts w:ascii="Times New Roman" w:hAnsi="Times New Roman" w:cs="Times New Roman"/>
          <w:sz w:val="24"/>
          <w:szCs w:val="24"/>
        </w:rPr>
        <w:t xml:space="preserve"> substantial profits over time</w:t>
      </w:r>
      <w:r w:rsidR="003E6723">
        <w:rPr>
          <w:rFonts w:ascii="Times New Roman" w:hAnsi="Times New Roman" w:cs="Times New Roman"/>
          <w:sz w:val="24"/>
          <w:szCs w:val="24"/>
        </w:rPr>
        <w:t xml:space="preserve"> </w:t>
      </w:r>
      <w:r w:rsidR="003E6723" w:rsidRPr="00A802F3">
        <w:rPr>
          <w:rFonts w:ascii="Times New Roman" w:hAnsi="Times New Roman" w:cs="Times New Roman"/>
          <w:sz w:val="24"/>
          <w:szCs w:val="24"/>
        </w:rPr>
        <w:t>(Sheehan, 2014)</w:t>
      </w:r>
      <w:r w:rsidR="003E6723">
        <w:rPr>
          <w:rFonts w:ascii="Times New Roman" w:hAnsi="Times New Roman" w:cs="Times New Roman"/>
          <w:sz w:val="24"/>
          <w:szCs w:val="24"/>
        </w:rPr>
        <w:t>.</w:t>
      </w:r>
      <w:r w:rsidR="003E6723" w:rsidRPr="003E6723">
        <w:t xml:space="preserve"> </w:t>
      </w:r>
      <w:r w:rsidR="003E6723" w:rsidRPr="003E6723">
        <w:rPr>
          <w:rFonts w:ascii="Times New Roman" w:hAnsi="Times New Roman" w:cs="Times New Roman"/>
          <w:sz w:val="24"/>
          <w:szCs w:val="24"/>
        </w:rPr>
        <w:t xml:space="preserve">When no opportunities are provided for skills development, employees </w:t>
      </w:r>
      <w:r w:rsidR="00CC66F3">
        <w:rPr>
          <w:rFonts w:ascii="Times New Roman" w:hAnsi="Times New Roman" w:cs="Times New Roman"/>
          <w:sz w:val="24"/>
          <w:szCs w:val="24"/>
        </w:rPr>
        <w:t>consider</w:t>
      </w:r>
      <w:r w:rsidR="003E6723" w:rsidRPr="003E6723">
        <w:rPr>
          <w:rFonts w:ascii="Times New Roman" w:hAnsi="Times New Roman" w:cs="Times New Roman"/>
          <w:sz w:val="24"/>
          <w:szCs w:val="24"/>
        </w:rPr>
        <w:t xml:space="preserve"> the organization as </w:t>
      </w:r>
      <w:r w:rsidR="00CC66F3" w:rsidRPr="003E6723">
        <w:rPr>
          <w:rFonts w:ascii="Times New Roman" w:hAnsi="Times New Roman" w:cs="Times New Roman"/>
          <w:sz w:val="24"/>
          <w:szCs w:val="24"/>
        </w:rPr>
        <w:t>lacking</w:t>
      </w:r>
      <w:r w:rsidR="003E6723" w:rsidRPr="003E6723">
        <w:rPr>
          <w:rFonts w:ascii="Times New Roman" w:hAnsi="Times New Roman" w:cs="Times New Roman"/>
          <w:sz w:val="24"/>
          <w:szCs w:val="24"/>
        </w:rPr>
        <w:t xml:space="preserve"> commitment </w:t>
      </w:r>
      <w:r w:rsidR="00CC66F3" w:rsidRPr="00CC66F3">
        <w:rPr>
          <w:rFonts w:ascii="Times New Roman" w:hAnsi="Times New Roman" w:cs="Times New Roman"/>
          <w:sz w:val="24"/>
          <w:szCs w:val="24"/>
        </w:rPr>
        <w:t>and irresponsible</w:t>
      </w:r>
      <w:r w:rsidR="00CC66F3">
        <w:rPr>
          <w:rFonts w:ascii="Times New Roman" w:hAnsi="Times New Roman" w:cs="Times New Roman"/>
          <w:sz w:val="24"/>
          <w:szCs w:val="24"/>
        </w:rPr>
        <w:t xml:space="preserve">. </w:t>
      </w:r>
      <w:r w:rsidR="00CC66F3" w:rsidRPr="00CC66F3">
        <w:rPr>
          <w:rFonts w:ascii="Times New Roman" w:hAnsi="Times New Roman" w:cs="Times New Roman"/>
          <w:sz w:val="24"/>
          <w:szCs w:val="24"/>
        </w:rPr>
        <w:t>This can have negative</w:t>
      </w:r>
      <w:r w:rsidR="00CC66F3">
        <w:rPr>
          <w:rFonts w:ascii="Times New Roman" w:hAnsi="Times New Roman" w:cs="Times New Roman"/>
          <w:sz w:val="24"/>
          <w:szCs w:val="24"/>
        </w:rPr>
        <w:t xml:space="preserve"> </w:t>
      </w:r>
      <w:r w:rsidR="00CC66F3" w:rsidRPr="00CC66F3">
        <w:rPr>
          <w:rFonts w:ascii="Times New Roman" w:hAnsi="Times New Roman" w:cs="Times New Roman"/>
          <w:sz w:val="24"/>
          <w:szCs w:val="24"/>
        </w:rPr>
        <w:t>implications</w:t>
      </w:r>
      <w:r w:rsidR="00CC66F3">
        <w:rPr>
          <w:rFonts w:ascii="Times New Roman" w:hAnsi="Times New Roman" w:cs="Times New Roman"/>
          <w:sz w:val="24"/>
          <w:szCs w:val="24"/>
        </w:rPr>
        <w:t xml:space="preserve"> for businesses</w:t>
      </w:r>
      <w:r w:rsidR="00CC66F3" w:rsidRPr="00CC66F3">
        <w:rPr>
          <w:rFonts w:ascii="Times New Roman" w:hAnsi="Times New Roman" w:cs="Times New Roman"/>
          <w:sz w:val="24"/>
          <w:szCs w:val="24"/>
        </w:rPr>
        <w:t xml:space="preserve">, influencing their ability to retain and attract </w:t>
      </w:r>
      <w:r w:rsidR="00CC66F3">
        <w:rPr>
          <w:rFonts w:ascii="Times New Roman" w:hAnsi="Times New Roman" w:cs="Times New Roman"/>
          <w:sz w:val="24"/>
          <w:szCs w:val="24"/>
        </w:rPr>
        <w:t xml:space="preserve">valuable </w:t>
      </w:r>
      <w:r w:rsidR="00CC66F3" w:rsidRPr="00CC66F3">
        <w:rPr>
          <w:rFonts w:ascii="Times New Roman" w:hAnsi="Times New Roman" w:cs="Times New Roman"/>
          <w:sz w:val="24"/>
          <w:szCs w:val="24"/>
        </w:rPr>
        <w:t>staff</w:t>
      </w:r>
      <w:r w:rsidR="00CC66F3">
        <w:rPr>
          <w:rFonts w:ascii="Times New Roman" w:hAnsi="Times New Roman" w:cs="Times New Roman"/>
          <w:sz w:val="24"/>
          <w:szCs w:val="24"/>
        </w:rPr>
        <w:t xml:space="preserve"> </w:t>
      </w:r>
      <w:r w:rsidR="00CC66F3" w:rsidRPr="00A802F3">
        <w:rPr>
          <w:rFonts w:ascii="Times New Roman" w:hAnsi="Times New Roman" w:cs="Times New Roman"/>
          <w:sz w:val="24"/>
          <w:szCs w:val="24"/>
        </w:rPr>
        <w:t>(Sheehan, 2014)</w:t>
      </w:r>
      <w:r w:rsidR="00CC66F3">
        <w:rPr>
          <w:rFonts w:ascii="Times New Roman" w:hAnsi="Times New Roman" w:cs="Times New Roman"/>
          <w:sz w:val="24"/>
          <w:szCs w:val="24"/>
        </w:rPr>
        <w:t>.</w:t>
      </w:r>
    </w:p>
    <w:p w14:paraId="0F4A1C86" w14:textId="49E685CE" w:rsidR="00D7234E" w:rsidRDefault="007E4DDB"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00322A1B" w:rsidRPr="00322A1B">
        <w:rPr>
          <w:rFonts w:ascii="Times New Roman" w:hAnsi="Times New Roman" w:cs="Times New Roman"/>
          <w:sz w:val="24"/>
          <w:szCs w:val="24"/>
        </w:rPr>
        <w:t xml:space="preserve">Human resources influence both the process of </w:t>
      </w:r>
      <w:r w:rsidR="00322A1B">
        <w:rPr>
          <w:rFonts w:ascii="Times New Roman" w:hAnsi="Times New Roman" w:cs="Times New Roman"/>
          <w:sz w:val="24"/>
          <w:szCs w:val="24"/>
        </w:rPr>
        <w:t>training</w:t>
      </w:r>
      <w:r w:rsidR="00322A1B" w:rsidRPr="00322A1B">
        <w:rPr>
          <w:rFonts w:ascii="Times New Roman" w:hAnsi="Times New Roman" w:cs="Times New Roman"/>
          <w:sz w:val="24"/>
          <w:szCs w:val="24"/>
        </w:rPr>
        <w:t xml:space="preserve"> and development, and here are included any activities carried out by organizations that aim t</w:t>
      </w:r>
      <w:r w:rsidR="00322A1B">
        <w:rPr>
          <w:rFonts w:ascii="Times New Roman" w:hAnsi="Times New Roman" w:cs="Times New Roman"/>
          <w:sz w:val="24"/>
          <w:szCs w:val="24"/>
        </w:rPr>
        <w:t>o</w:t>
      </w:r>
      <w:r w:rsidR="00322A1B" w:rsidRPr="00322A1B">
        <w:rPr>
          <w:rFonts w:ascii="Times New Roman" w:hAnsi="Times New Roman" w:cs="Times New Roman"/>
          <w:sz w:val="24"/>
          <w:szCs w:val="24"/>
        </w:rPr>
        <w:t xml:space="preserve"> change</w:t>
      </w:r>
      <w:r w:rsidR="00322A1B">
        <w:rPr>
          <w:rFonts w:ascii="Times New Roman" w:hAnsi="Times New Roman" w:cs="Times New Roman"/>
          <w:sz w:val="24"/>
          <w:szCs w:val="24"/>
        </w:rPr>
        <w:t xml:space="preserve"> their employees’ behaviour</w:t>
      </w:r>
      <w:r w:rsidR="00AD1BB4">
        <w:rPr>
          <w:rFonts w:ascii="Times New Roman" w:hAnsi="Times New Roman" w:cs="Times New Roman"/>
          <w:sz w:val="24"/>
          <w:szCs w:val="24"/>
        </w:rPr>
        <w:t xml:space="preserve"> (Sung, 2018)</w:t>
      </w:r>
      <w:r w:rsidR="00322A1B">
        <w:rPr>
          <w:rFonts w:ascii="Times New Roman" w:hAnsi="Times New Roman" w:cs="Times New Roman"/>
          <w:sz w:val="24"/>
          <w:szCs w:val="24"/>
        </w:rPr>
        <w:t xml:space="preserve">. </w:t>
      </w:r>
      <w:r w:rsidR="00322A1B" w:rsidRPr="00322A1B">
        <w:rPr>
          <w:rFonts w:ascii="Times New Roman" w:hAnsi="Times New Roman" w:cs="Times New Roman"/>
          <w:sz w:val="24"/>
          <w:szCs w:val="24"/>
        </w:rPr>
        <w:t>In order for a business to benefit from the results expected from such investments, it must take into account the needs and interests of its employees</w:t>
      </w:r>
      <w:r w:rsidR="00AD1BB4">
        <w:rPr>
          <w:rFonts w:ascii="Times New Roman" w:hAnsi="Times New Roman" w:cs="Times New Roman"/>
          <w:sz w:val="24"/>
          <w:szCs w:val="24"/>
        </w:rPr>
        <w:t xml:space="preserve">. </w:t>
      </w:r>
      <w:r w:rsidR="00D7234E" w:rsidRPr="00D7234E">
        <w:rPr>
          <w:rFonts w:ascii="Times New Roman" w:hAnsi="Times New Roman" w:cs="Times New Roman"/>
          <w:sz w:val="24"/>
          <w:szCs w:val="24"/>
        </w:rPr>
        <w:t>Besides,</w:t>
      </w:r>
      <w:r w:rsidR="00D7234E">
        <w:rPr>
          <w:rFonts w:ascii="Times New Roman" w:hAnsi="Times New Roman" w:cs="Times New Roman"/>
          <w:sz w:val="24"/>
          <w:szCs w:val="24"/>
        </w:rPr>
        <w:t xml:space="preserve"> t</w:t>
      </w:r>
      <w:r w:rsidR="00D7234E" w:rsidRPr="00D7234E">
        <w:rPr>
          <w:rFonts w:ascii="Times New Roman" w:hAnsi="Times New Roman" w:cs="Times New Roman"/>
          <w:sz w:val="24"/>
          <w:szCs w:val="24"/>
        </w:rPr>
        <w:t xml:space="preserve">raining and development </w:t>
      </w:r>
      <w:r w:rsidR="00D7234E">
        <w:rPr>
          <w:rFonts w:ascii="Times New Roman" w:hAnsi="Times New Roman" w:cs="Times New Roman"/>
          <w:sz w:val="24"/>
          <w:szCs w:val="24"/>
        </w:rPr>
        <w:t xml:space="preserve">is an effective strategy which </w:t>
      </w:r>
      <w:r w:rsidR="00D7234E" w:rsidRPr="00D7234E">
        <w:rPr>
          <w:rFonts w:ascii="Times New Roman" w:hAnsi="Times New Roman" w:cs="Times New Roman"/>
          <w:sz w:val="24"/>
          <w:szCs w:val="24"/>
        </w:rPr>
        <w:t>increase</w:t>
      </w:r>
      <w:r w:rsidR="00D7234E">
        <w:rPr>
          <w:rFonts w:ascii="Times New Roman" w:hAnsi="Times New Roman" w:cs="Times New Roman"/>
          <w:sz w:val="24"/>
          <w:szCs w:val="24"/>
        </w:rPr>
        <w:t>s</w:t>
      </w:r>
      <w:r w:rsidR="00D7234E" w:rsidRPr="00D7234E">
        <w:rPr>
          <w:rFonts w:ascii="Times New Roman" w:hAnsi="Times New Roman" w:cs="Times New Roman"/>
          <w:sz w:val="24"/>
          <w:szCs w:val="24"/>
        </w:rPr>
        <w:t xml:space="preserve"> the chances of </w:t>
      </w:r>
      <w:r w:rsidR="00D7234E">
        <w:rPr>
          <w:rFonts w:ascii="Times New Roman" w:hAnsi="Times New Roman" w:cs="Times New Roman"/>
          <w:sz w:val="24"/>
          <w:szCs w:val="24"/>
        </w:rPr>
        <w:t>an</w:t>
      </w:r>
      <w:r w:rsidR="00D7234E" w:rsidRPr="00D7234E">
        <w:rPr>
          <w:rFonts w:ascii="Times New Roman" w:hAnsi="Times New Roman" w:cs="Times New Roman"/>
          <w:sz w:val="24"/>
          <w:szCs w:val="24"/>
        </w:rPr>
        <w:t xml:space="preserve"> organization to become innovative by simply encouraging employees to learn, explore and experiment in the workplace</w:t>
      </w:r>
      <w:r w:rsidR="00AD1BB4">
        <w:rPr>
          <w:rFonts w:ascii="Times New Roman" w:hAnsi="Times New Roman" w:cs="Times New Roman"/>
          <w:sz w:val="24"/>
          <w:szCs w:val="24"/>
        </w:rPr>
        <w:t xml:space="preserve"> (Sung, 2018)</w:t>
      </w:r>
      <w:r w:rsidR="00D7234E" w:rsidRPr="00D7234E">
        <w:rPr>
          <w:rFonts w:ascii="Times New Roman" w:hAnsi="Times New Roman" w:cs="Times New Roman"/>
          <w:sz w:val="24"/>
          <w:szCs w:val="24"/>
        </w:rPr>
        <w:t>.</w:t>
      </w:r>
      <w:r w:rsidR="00D7234E">
        <w:rPr>
          <w:rFonts w:ascii="Times New Roman" w:hAnsi="Times New Roman" w:cs="Times New Roman"/>
          <w:sz w:val="24"/>
          <w:szCs w:val="24"/>
        </w:rPr>
        <w:t xml:space="preserve"> </w:t>
      </w:r>
      <w:r w:rsidR="007D70A6">
        <w:rPr>
          <w:rFonts w:ascii="Times New Roman" w:hAnsi="Times New Roman" w:cs="Times New Roman"/>
          <w:sz w:val="24"/>
          <w:szCs w:val="24"/>
        </w:rPr>
        <w:t>In addition, the</w:t>
      </w:r>
      <w:r w:rsidR="007D70A6" w:rsidRPr="007D70A6">
        <w:rPr>
          <w:rFonts w:ascii="Times New Roman" w:hAnsi="Times New Roman" w:cs="Times New Roman"/>
          <w:sz w:val="24"/>
          <w:szCs w:val="24"/>
        </w:rPr>
        <w:t xml:space="preserve"> staff acquires knowledge and skills that will allow them to adapt faster and to perform and respond to expectations more easily.</w:t>
      </w:r>
      <w:r w:rsidR="007D70A6">
        <w:rPr>
          <w:rFonts w:ascii="Times New Roman" w:hAnsi="Times New Roman" w:cs="Times New Roman"/>
          <w:sz w:val="24"/>
          <w:szCs w:val="24"/>
        </w:rPr>
        <w:t xml:space="preserve"> </w:t>
      </w:r>
      <w:r w:rsidR="007D70A6" w:rsidRPr="007D70A6">
        <w:rPr>
          <w:rFonts w:ascii="Times New Roman" w:hAnsi="Times New Roman" w:cs="Times New Roman"/>
          <w:sz w:val="24"/>
          <w:szCs w:val="24"/>
        </w:rPr>
        <w:t>The positive experiences and the appreciation of the</w:t>
      </w:r>
      <w:r w:rsidR="007D70A6">
        <w:rPr>
          <w:rFonts w:ascii="Times New Roman" w:hAnsi="Times New Roman" w:cs="Times New Roman"/>
          <w:sz w:val="24"/>
          <w:szCs w:val="24"/>
        </w:rPr>
        <w:t xml:space="preserve"> employees’</w:t>
      </w:r>
      <w:r w:rsidR="007D70A6" w:rsidRPr="007D70A6">
        <w:rPr>
          <w:rFonts w:ascii="Times New Roman" w:hAnsi="Times New Roman" w:cs="Times New Roman"/>
          <w:sz w:val="24"/>
          <w:szCs w:val="24"/>
        </w:rPr>
        <w:t xml:space="preserve"> efforts motivate them to become more involved in developing </w:t>
      </w:r>
      <w:r w:rsidR="007D70A6">
        <w:rPr>
          <w:rFonts w:ascii="Times New Roman" w:hAnsi="Times New Roman" w:cs="Times New Roman"/>
          <w:sz w:val="24"/>
          <w:szCs w:val="24"/>
        </w:rPr>
        <w:t>new</w:t>
      </w:r>
      <w:r w:rsidR="007D70A6" w:rsidRPr="007D70A6">
        <w:rPr>
          <w:rFonts w:ascii="Times New Roman" w:hAnsi="Times New Roman" w:cs="Times New Roman"/>
          <w:sz w:val="24"/>
          <w:szCs w:val="24"/>
        </w:rPr>
        <w:t xml:space="preserve"> competenc</w:t>
      </w:r>
      <w:r w:rsidR="007D70A6">
        <w:rPr>
          <w:rFonts w:ascii="Times New Roman" w:hAnsi="Times New Roman" w:cs="Times New Roman"/>
          <w:sz w:val="24"/>
          <w:szCs w:val="24"/>
        </w:rPr>
        <w:t>ies.</w:t>
      </w:r>
      <w:r w:rsidR="00AB2665" w:rsidRPr="00AB2665">
        <w:t xml:space="preserve"> </w:t>
      </w:r>
      <w:r w:rsidR="00AB2665" w:rsidRPr="00AB2665">
        <w:rPr>
          <w:rFonts w:ascii="Times New Roman" w:hAnsi="Times New Roman" w:cs="Times New Roman"/>
          <w:sz w:val="24"/>
          <w:szCs w:val="24"/>
        </w:rPr>
        <w:t xml:space="preserve">Thus, the more competent the staff, the more easily </w:t>
      </w:r>
      <w:r w:rsidR="00AB2665" w:rsidRPr="00AB2665">
        <w:rPr>
          <w:rFonts w:ascii="Times New Roman" w:hAnsi="Times New Roman" w:cs="Times New Roman"/>
          <w:sz w:val="24"/>
          <w:szCs w:val="24"/>
        </w:rPr>
        <w:lastRenderedPageBreak/>
        <w:t xml:space="preserve">they adapt to changes within the company and </w:t>
      </w:r>
      <w:r w:rsidR="00AB2665">
        <w:rPr>
          <w:rFonts w:ascii="Times New Roman" w:hAnsi="Times New Roman" w:cs="Times New Roman"/>
          <w:sz w:val="24"/>
          <w:szCs w:val="24"/>
        </w:rPr>
        <w:t xml:space="preserve">the </w:t>
      </w:r>
      <w:r w:rsidR="00AB2665" w:rsidRPr="00AB2665">
        <w:rPr>
          <w:rFonts w:ascii="Times New Roman" w:hAnsi="Times New Roman" w:cs="Times New Roman"/>
          <w:sz w:val="24"/>
          <w:szCs w:val="24"/>
        </w:rPr>
        <w:t xml:space="preserve">more open </w:t>
      </w:r>
      <w:r w:rsidR="00A70F93">
        <w:rPr>
          <w:rFonts w:ascii="Times New Roman" w:hAnsi="Times New Roman" w:cs="Times New Roman"/>
          <w:sz w:val="24"/>
          <w:szCs w:val="24"/>
        </w:rPr>
        <w:t xml:space="preserve">they become </w:t>
      </w:r>
      <w:r w:rsidR="00AB2665" w:rsidRPr="00AB2665">
        <w:rPr>
          <w:rFonts w:ascii="Times New Roman" w:hAnsi="Times New Roman" w:cs="Times New Roman"/>
          <w:sz w:val="24"/>
          <w:szCs w:val="24"/>
        </w:rPr>
        <w:t>to innovative proposals</w:t>
      </w:r>
      <w:r w:rsidR="00A70F93">
        <w:rPr>
          <w:rFonts w:ascii="Times New Roman" w:hAnsi="Times New Roman" w:cs="Times New Roman"/>
          <w:sz w:val="24"/>
          <w:szCs w:val="24"/>
        </w:rPr>
        <w:t xml:space="preserve"> (Sung, 2018).</w:t>
      </w:r>
    </w:p>
    <w:p w14:paraId="5C278CF8" w14:textId="7E797D8D" w:rsidR="005B04C2" w:rsidRDefault="00C32756"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00B161A5" w:rsidRPr="00B161A5">
        <w:rPr>
          <w:rFonts w:ascii="Times New Roman" w:hAnsi="Times New Roman" w:cs="Times New Roman"/>
          <w:sz w:val="24"/>
          <w:szCs w:val="24"/>
        </w:rPr>
        <w:t xml:space="preserve">As </w:t>
      </w:r>
      <w:r w:rsidR="009D39BF">
        <w:rPr>
          <w:rFonts w:ascii="Times New Roman" w:hAnsi="Times New Roman" w:cs="Times New Roman"/>
          <w:sz w:val="24"/>
          <w:szCs w:val="24"/>
        </w:rPr>
        <w:t>stated</w:t>
      </w:r>
      <w:r w:rsidR="00B161A5" w:rsidRPr="00B161A5">
        <w:rPr>
          <w:rFonts w:ascii="Times New Roman" w:hAnsi="Times New Roman" w:cs="Times New Roman"/>
          <w:sz w:val="24"/>
          <w:szCs w:val="24"/>
        </w:rPr>
        <w:t xml:space="preserve"> above, an organization that invests in </w:t>
      </w:r>
      <w:r w:rsidR="00751AFC">
        <w:rPr>
          <w:rFonts w:ascii="Times New Roman" w:hAnsi="Times New Roman" w:cs="Times New Roman"/>
          <w:sz w:val="24"/>
          <w:szCs w:val="24"/>
        </w:rPr>
        <w:t xml:space="preserve">the </w:t>
      </w:r>
      <w:r w:rsidR="00B161A5" w:rsidRPr="00B161A5">
        <w:rPr>
          <w:rFonts w:ascii="Times New Roman" w:hAnsi="Times New Roman" w:cs="Times New Roman"/>
          <w:sz w:val="24"/>
          <w:szCs w:val="24"/>
        </w:rPr>
        <w:t>employee</w:t>
      </w:r>
      <w:r w:rsidR="009D39BF">
        <w:rPr>
          <w:rFonts w:ascii="Times New Roman" w:hAnsi="Times New Roman" w:cs="Times New Roman"/>
          <w:sz w:val="24"/>
          <w:szCs w:val="24"/>
        </w:rPr>
        <w:t>s’</w:t>
      </w:r>
      <w:r w:rsidR="00B161A5" w:rsidRPr="00B161A5">
        <w:rPr>
          <w:rFonts w:ascii="Times New Roman" w:hAnsi="Times New Roman" w:cs="Times New Roman"/>
          <w:sz w:val="24"/>
          <w:szCs w:val="24"/>
        </w:rPr>
        <w:t xml:space="preserve"> development is perceived as one that is interested in their well-being. In such a company</w:t>
      </w:r>
      <w:r w:rsidR="009D39BF">
        <w:rPr>
          <w:rFonts w:ascii="Times New Roman" w:hAnsi="Times New Roman" w:cs="Times New Roman"/>
          <w:sz w:val="24"/>
          <w:szCs w:val="24"/>
        </w:rPr>
        <w:t>,</w:t>
      </w:r>
      <w:r w:rsidR="00B161A5" w:rsidRPr="00B161A5">
        <w:rPr>
          <w:rFonts w:ascii="Times New Roman" w:hAnsi="Times New Roman" w:cs="Times New Roman"/>
          <w:sz w:val="24"/>
          <w:szCs w:val="24"/>
        </w:rPr>
        <w:t xml:space="preserve"> mutual trust and support</w:t>
      </w:r>
      <w:r w:rsidR="009D39BF">
        <w:rPr>
          <w:rFonts w:ascii="Times New Roman" w:hAnsi="Times New Roman" w:cs="Times New Roman"/>
          <w:sz w:val="24"/>
          <w:szCs w:val="24"/>
        </w:rPr>
        <w:t>ive</w:t>
      </w:r>
      <w:r w:rsidR="00B161A5" w:rsidRPr="00B161A5">
        <w:rPr>
          <w:rFonts w:ascii="Times New Roman" w:hAnsi="Times New Roman" w:cs="Times New Roman"/>
          <w:sz w:val="24"/>
          <w:szCs w:val="24"/>
        </w:rPr>
        <w:t xml:space="preserve"> relationships can develop. Thus, the employer's commitment motivates the staff to perform more than the minimum requirements, which contributes to achieving the company's goals.</w:t>
      </w:r>
      <w:r w:rsidR="009D39BF" w:rsidRPr="009D39BF">
        <w:t xml:space="preserve"> </w:t>
      </w:r>
      <w:r w:rsidR="009D39BF" w:rsidRPr="009D39BF">
        <w:rPr>
          <w:rFonts w:ascii="Times New Roman" w:hAnsi="Times New Roman" w:cs="Times New Roman"/>
          <w:sz w:val="24"/>
          <w:szCs w:val="24"/>
        </w:rPr>
        <w:t xml:space="preserve">However, in order to </w:t>
      </w:r>
      <w:r w:rsidR="009D39BF">
        <w:rPr>
          <w:rFonts w:ascii="Times New Roman" w:hAnsi="Times New Roman" w:cs="Times New Roman"/>
          <w:sz w:val="24"/>
          <w:szCs w:val="24"/>
        </w:rPr>
        <w:t>obtain</w:t>
      </w:r>
      <w:r w:rsidR="009D39BF" w:rsidRPr="009D39BF">
        <w:rPr>
          <w:rFonts w:ascii="Times New Roman" w:hAnsi="Times New Roman" w:cs="Times New Roman"/>
          <w:sz w:val="24"/>
          <w:szCs w:val="24"/>
        </w:rPr>
        <w:t xml:space="preserve"> persistent performance, employees should not be forced to participate against their will in training and development programs. This c</w:t>
      </w:r>
      <w:r w:rsidR="00EC35E9">
        <w:rPr>
          <w:rFonts w:ascii="Times New Roman" w:hAnsi="Times New Roman" w:cs="Times New Roman"/>
          <w:sz w:val="24"/>
          <w:szCs w:val="24"/>
        </w:rPr>
        <w:t>ould</w:t>
      </w:r>
      <w:r w:rsidR="009D39BF" w:rsidRPr="009D39BF">
        <w:rPr>
          <w:rFonts w:ascii="Times New Roman" w:hAnsi="Times New Roman" w:cs="Times New Roman"/>
          <w:sz w:val="24"/>
          <w:szCs w:val="24"/>
        </w:rPr>
        <w:t xml:space="preserve"> only negatively influence their productivity, and </w:t>
      </w:r>
      <w:r w:rsidR="009D39BF">
        <w:rPr>
          <w:rFonts w:ascii="Times New Roman" w:hAnsi="Times New Roman" w:cs="Times New Roman"/>
          <w:sz w:val="24"/>
          <w:szCs w:val="24"/>
        </w:rPr>
        <w:t xml:space="preserve">the </w:t>
      </w:r>
      <w:r w:rsidR="009D39BF" w:rsidRPr="009D39BF">
        <w:rPr>
          <w:rFonts w:ascii="Times New Roman" w:hAnsi="Times New Roman" w:cs="Times New Roman"/>
          <w:sz w:val="24"/>
          <w:szCs w:val="24"/>
        </w:rPr>
        <w:t xml:space="preserve">satisfaction and motivation </w:t>
      </w:r>
      <w:r w:rsidR="00EC35E9">
        <w:rPr>
          <w:rFonts w:ascii="Times New Roman" w:hAnsi="Times New Roman" w:cs="Times New Roman"/>
          <w:sz w:val="24"/>
          <w:szCs w:val="24"/>
        </w:rPr>
        <w:t>might</w:t>
      </w:r>
      <w:r w:rsidR="009D39BF" w:rsidRPr="009D39BF">
        <w:rPr>
          <w:rFonts w:ascii="Times New Roman" w:hAnsi="Times New Roman" w:cs="Times New Roman"/>
          <w:sz w:val="24"/>
          <w:szCs w:val="24"/>
        </w:rPr>
        <w:t xml:space="preserve"> also be </w:t>
      </w:r>
      <w:r w:rsidR="00025429">
        <w:rPr>
          <w:rFonts w:ascii="Times New Roman" w:hAnsi="Times New Roman" w:cs="Times New Roman"/>
          <w:sz w:val="24"/>
          <w:szCs w:val="24"/>
        </w:rPr>
        <w:t>reduced (Sung, 2018).</w:t>
      </w:r>
    </w:p>
    <w:p w14:paraId="27F88151" w14:textId="52706182" w:rsidR="005B7F7C" w:rsidRDefault="009F496B"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Pr="009F496B">
        <w:rPr>
          <w:rFonts w:ascii="Times New Roman" w:hAnsi="Times New Roman" w:cs="Times New Roman"/>
          <w:sz w:val="24"/>
          <w:szCs w:val="24"/>
        </w:rPr>
        <w:t xml:space="preserve">However, </w:t>
      </w:r>
      <w:r w:rsidR="00250E90">
        <w:rPr>
          <w:rFonts w:ascii="Times New Roman" w:hAnsi="Times New Roman" w:cs="Times New Roman"/>
          <w:sz w:val="24"/>
          <w:szCs w:val="24"/>
        </w:rPr>
        <w:t xml:space="preserve">the </w:t>
      </w:r>
      <w:r w:rsidRPr="009F496B">
        <w:rPr>
          <w:rFonts w:ascii="Times New Roman" w:hAnsi="Times New Roman" w:cs="Times New Roman"/>
          <w:sz w:val="24"/>
          <w:szCs w:val="24"/>
        </w:rPr>
        <w:t>staff members may experience some discomfort with certain training and development activities</w:t>
      </w:r>
      <w:r w:rsidR="00250E90">
        <w:rPr>
          <w:rFonts w:ascii="Times New Roman" w:hAnsi="Times New Roman" w:cs="Times New Roman"/>
          <w:sz w:val="24"/>
          <w:szCs w:val="24"/>
        </w:rPr>
        <w:t>. This can happen</w:t>
      </w:r>
      <w:r w:rsidRPr="009F496B">
        <w:rPr>
          <w:rFonts w:ascii="Times New Roman" w:hAnsi="Times New Roman" w:cs="Times New Roman"/>
          <w:sz w:val="24"/>
          <w:szCs w:val="24"/>
        </w:rPr>
        <w:t xml:space="preserve"> because they are aware that their results will ultimately be evaluated, and decisions will be made accordingly. This can affect their degree of cooperation when it comes to developing new knowledge or skills</w:t>
      </w:r>
      <w:r>
        <w:rPr>
          <w:rFonts w:ascii="Times New Roman" w:hAnsi="Times New Roman" w:cs="Times New Roman"/>
          <w:sz w:val="24"/>
          <w:szCs w:val="24"/>
        </w:rPr>
        <w:t xml:space="preserve">, </w:t>
      </w:r>
      <w:r w:rsidRPr="009F496B">
        <w:rPr>
          <w:rFonts w:ascii="Times New Roman" w:hAnsi="Times New Roman" w:cs="Times New Roman"/>
          <w:sz w:val="24"/>
          <w:szCs w:val="24"/>
        </w:rPr>
        <w:t>eventually influencing their commitment to the company</w:t>
      </w:r>
      <w:r w:rsidR="00B96E07">
        <w:rPr>
          <w:rFonts w:ascii="Times New Roman" w:hAnsi="Times New Roman" w:cs="Times New Roman"/>
          <w:sz w:val="24"/>
          <w:szCs w:val="24"/>
        </w:rPr>
        <w:t xml:space="preserve">, as well </w:t>
      </w:r>
      <w:r w:rsidR="00B96E07" w:rsidRPr="00B96E07">
        <w:rPr>
          <w:rFonts w:ascii="Times New Roman" w:hAnsi="Times New Roman" w:cs="Times New Roman"/>
          <w:sz w:val="24"/>
          <w:szCs w:val="24"/>
        </w:rPr>
        <w:t>(Sung, 2018).</w:t>
      </w:r>
      <w:r w:rsidR="00B96E07" w:rsidRPr="00B96E07">
        <w:t xml:space="preserve"> </w:t>
      </w:r>
      <w:r w:rsidR="00B96E07">
        <w:rPr>
          <w:rFonts w:ascii="Times New Roman" w:hAnsi="Times New Roman" w:cs="Times New Roman"/>
          <w:sz w:val="24"/>
          <w:szCs w:val="24"/>
        </w:rPr>
        <w:t>Because are b</w:t>
      </w:r>
      <w:r w:rsidR="00B96E07" w:rsidRPr="00B96E07">
        <w:rPr>
          <w:rFonts w:ascii="Times New Roman" w:hAnsi="Times New Roman" w:cs="Times New Roman"/>
          <w:sz w:val="24"/>
          <w:szCs w:val="24"/>
        </w:rPr>
        <w:t xml:space="preserve">eing distracted and </w:t>
      </w:r>
      <w:r w:rsidR="00B96E07">
        <w:rPr>
          <w:rFonts w:ascii="Times New Roman" w:hAnsi="Times New Roman" w:cs="Times New Roman"/>
          <w:sz w:val="24"/>
          <w:szCs w:val="24"/>
        </w:rPr>
        <w:t>pressured</w:t>
      </w:r>
      <w:r w:rsidR="00B96E07" w:rsidRPr="00B96E07">
        <w:rPr>
          <w:rFonts w:ascii="Times New Roman" w:hAnsi="Times New Roman" w:cs="Times New Roman"/>
          <w:sz w:val="24"/>
          <w:szCs w:val="24"/>
        </w:rPr>
        <w:t xml:space="preserve"> by the evaluation results, most employees will not be fully involved in the training process. Thus, they will be more likely to make mistakes and will not perceive personal development in a positive way</w:t>
      </w:r>
      <w:r w:rsidR="00B96E07">
        <w:rPr>
          <w:rFonts w:ascii="Times New Roman" w:hAnsi="Times New Roman" w:cs="Times New Roman"/>
          <w:sz w:val="24"/>
          <w:szCs w:val="24"/>
        </w:rPr>
        <w:t xml:space="preserve">. Is therefore recommended </w:t>
      </w:r>
      <w:r w:rsidR="00B96E07" w:rsidRPr="00B96E07">
        <w:rPr>
          <w:rFonts w:ascii="Times New Roman" w:hAnsi="Times New Roman" w:cs="Times New Roman"/>
          <w:sz w:val="24"/>
          <w:szCs w:val="24"/>
        </w:rPr>
        <w:t xml:space="preserve">a very well </w:t>
      </w:r>
      <w:r w:rsidR="00B96E07">
        <w:rPr>
          <w:rFonts w:ascii="Times New Roman" w:hAnsi="Times New Roman" w:cs="Times New Roman"/>
          <w:sz w:val="24"/>
          <w:szCs w:val="24"/>
        </w:rPr>
        <w:t>planned</w:t>
      </w:r>
      <w:r w:rsidR="00B96E07" w:rsidRPr="00B96E07">
        <w:rPr>
          <w:rFonts w:ascii="Times New Roman" w:hAnsi="Times New Roman" w:cs="Times New Roman"/>
          <w:sz w:val="24"/>
          <w:szCs w:val="24"/>
        </w:rPr>
        <w:t xml:space="preserve"> approach</w:t>
      </w:r>
      <w:r w:rsidR="00B96E07">
        <w:rPr>
          <w:rFonts w:ascii="Times New Roman" w:hAnsi="Times New Roman" w:cs="Times New Roman"/>
          <w:sz w:val="24"/>
          <w:szCs w:val="24"/>
        </w:rPr>
        <w:t xml:space="preserve"> </w:t>
      </w:r>
      <w:r w:rsidR="00B96E07" w:rsidRPr="00B96E07">
        <w:rPr>
          <w:rFonts w:ascii="Times New Roman" w:hAnsi="Times New Roman" w:cs="Times New Roman"/>
          <w:sz w:val="24"/>
          <w:szCs w:val="24"/>
        </w:rPr>
        <w:t xml:space="preserve">when pursuing the improvement of the knowledge, </w:t>
      </w:r>
      <w:r w:rsidR="00BD6847" w:rsidRPr="00B96E07">
        <w:rPr>
          <w:rFonts w:ascii="Times New Roman" w:hAnsi="Times New Roman" w:cs="Times New Roman"/>
          <w:sz w:val="24"/>
          <w:szCs w:val="24"/>
        </w:rPr>
        <w:t>skills,</w:t>
      </w:r>
      <w:r w:rsidR="00B96E07" w:rsidRPr="00B96E07">
        <w:rPr>
          <w:rFonts w:ascii="Times New Roman" w:hAnsi="Times New Roman" w:cs="Times New Roman"/>
          <w:sz w:val="24"/>
          <w:szCs w:val="24"/>
        </w:rPr>
        <w:t xml:space="preserve"> and abilities of the personnel within </w:t>
      </w:r>
      <w:r w:rsidR="00B96E07">
        <w:rPr>
          <w:rFonts w:ascii="Times New Roman" w:hAnsi="Times New Roman" w:cs="Times New Roman"/>
          <w:sz w:val="24"/>
          <w:szCs w:val="24"/>
        </w:rPr>
        <w:t xml:space="preserve">a company </w:t>
      </w:r>
      <w:r w:rsidR="00B96E07" w:rsidRPr="00B96E07">
        <w:rPr>
          <w:rFonts w:ascii="Times New Roman" w:hAnsi="Times New Roman" w:cs="Times New Roman"/>
          <w:sz w:val="24"/>
          <w:szCs w:val="24"/>
        </w:rPr>
        <w:t>(Sung, 2018)</w:t>
      </w:r>
      <w:r w:rsidR="00B96E07">
        <w:rPr>
          <w:rFonts w:ascii="Times New Roman" w:hAnsi="Times New Roman" w:cs="Times New Roman"/>
          <w:sz w:val="24"/>
          <w:szCs w:val="24"/>
        </w:rPr>
        <w:t>.</w:t>
      </w:r>
    </w:p>
    <w:p w14:paraId="6601055A" w14:textId="73FF2A5F" w:rsidR="00723F6F" w:rsidRDefault="005B7F7C"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bookmarkStart w:id="1" w:name="_Hlk29304957"/>
      <w:bookmarkStart w:id="2" w:name="_Hlk25524679"/>
      <w:r w:rsidR="00615BB5">
        <w:rPr>
          <w:rFonts w:ascii="Times New Roman" w:hAnsi="Times New Roman" w:cs="Times New Roman"/>
          <w:sz w:val="24"/>
          <w:szCs w:val="24"/>
        </w:rPr>
        <w:t xml:space="preserve">   </w:t>
      </w:r>
      <w:r w:rsidR="004C1220" w:rsidRPr="004C1220">
        <w:rPr>
          <w:rFonts w:ascii="Times New Roman" w:hAnsi="Times New Roman" w:cs="Times New Roman"/>
          <w:color w:val="000000" w:themeColor="text1"/>
          <w:sz w:val="24"/>
          <w:szCs w:val="24"/>
        </w:rPr>
        <w:t>When it comes to training and development, trainers play a vital role</w:t>
      </w:r>
      <w:r w:rsidR="00A55A88">
        <w:rPr>
          <w:rFonts w:ascii="Times New Roman" w:hAnsi="Times New Roman" w:cs="Times New Roman"/>
          <w:color w:val="000000" w:themeColor="text1"/>
          <w:sz w:val="24"/>
          <w:szCs w:val="24"/>
        </w:rPr>
        <w:t>, as they are directly involved in the learning process</w:t>
      </w:r>
      <w:r w:rsidR="004C1220" w:rsidRPr="004C1220">
        <w:rPr>
          <w:rFonts w:ascii="Times New Roman" w:hAnsi="Times New Roman" w:cs="Times New Roman"/>
          <w:color w:val="000000" w:themeColor="text1"/>
          <w:sz w:val="24"/>
          <w:szCs w:val="24"/>
        </w:rPr>
        <w:t xml:space="preserve">. This </w:t>
      </w:r>
      <w:r w:rsidR="004C1220">
        <w:rPr>
          <w:rFonts w:ascii="Times New Roman" w:hAnsi="Times New Roman" w:cs="Times New Roman"/>
          <w:color w:val="000000" w:themeColor="text1"/>
          <w:sz w:val="24"/>
          <w:szCs w:val="24"/>
        </w:rPr>
        <w:t>position</w:t>
      </w:r>
      <w:r w:rsidR="004C1220" w:rsidRPr="004C1220">
        <w:rPr>
          <w:rFonts w:ascii="Times New Roman" w:hAnsi="Times New Roman" w:cs="Times New Roman"/>
          <w:color w:val="000000" w:themeColor="text1"/>
          <w:sz w:val="24"/>
          <w:szCs w:val="24"/>
        </w:rPr>
        <w:t xml:space="preserve"> may require different training methods, such as one-</w:t>
      </w:r>
      <w:r w:rsidR="00A55A88">
        <w:rPr>
          <w:rFonts w:ascii="Times New Roman" w:hAnsi="Times New Roman" w:cs="Times New Roman"/>
          <w:color w:val="000000" w:themeColor="text1"/>
          <w:sz w:val="24"/>
          <w:szCs w:val="24"/>
        </w:rPr>
        <w:t>to</w:t>
      </w:r>
      <w:r w:rsidR="004C1220" w:rsidRPr="004C1220">
        <w:rPr>
          <w:rFonts w:ascii="Times New Roman" w:hAnsi="Times New Roman" w:cs="Times New Roman"/>
          <w:color w:val="000000" w:themeColor="text1"/>
          <w:sz w:val="24"/>
          <w:szCs w:val="24"/>
        </w:rPr>
        <w:t>-one</w:t>
      </w:r>
      <w:r w:rsidR="00A55A88">
        <w:rPr>
          <w:rFonts w:ascii="Times New Roman" w:hAnsi="Times New Roman" w:cs="Times New Roman"/>
          <w:color w:val="000000" w:themeColor="text1"/>
          <w:sz w:val="24"/>
          <w:szCs w:val="24"/>
        </w:rPr>
        <w:t xml:space="preserve"> practice</w:t>
      </w:r>
      <w:r w:rsidR="004C1220" w:rsidRPr="004C1220">
        <w:rPr>
          <w:rFonts w:ascii="Times New Roman" w:hAnsi="Times New Roman" w:cs="Times New Roman"/>
          <w:color w:val="000000" w:themeColor="text1"/>
          <w:sz w:val="24"/>
          <w:szCs w:val="24"/>
        </w:rPr>
        <w:t xml:space="preserve"> or teamwork</w:t>
      </w:r>
      <w:r w:rsidR="00A55A88">
        <w:rPr>
          <w:rFonts w:ascii="Times New Roman" w:hAnsi="Times New Roman" w:cs="Times New Roman"/>
          <w:color w:val="000000" w:themeColor="text1"/>
          <w:sz w:val="24"/>
          <w:szCs w:val="24"/>
        </w:rPr>
        <w:t>, and t</w:t>
      </w:r>
      <w:r w:rsidR="004C1220" w:rsidRPr="004C1220">
        <w:rPr>
          <w:rFonts w:ascii="Times New Roman" w:hAnsi="Times New Roman" w:cs="Times New Roman"/>
          <w:color w:val="000000" w:themeColor="text1"/>
          <w:sz w:val="24"/>
          <w:szCs w:val="24"/>
        </w:rPr>
        <w:t>hey must have different skills, such as technical, interpersonal, receiving and providing feedback</w:t>
      </w:r>
      <w:bookmarkEnd w:id="1"/>
      <w:r w:rsidR="004C1220" w:rsidRPr="004C1220">
        <w:rPr>
          <w:rFonts w:ascii="Times New Roman" w:hAnsi="Times New Roman" w:cs="Times New Roman"/>
          <w:color w:val="000000" w:themeColor="text1"/>
          <w:sz w:val="24"/>
          <w:szCs w:val="24"/>
        </w:rPr>
        <w:t>.</w:t>
      </w:r>
      <w:r w:rsidRPr="004C1220">
        <w:rPr>
          <w:rFonts w:ascii="Times New Roman" w:hAnsi="Times New Roman" w:cs="Times New Roman"/>
          <w:color w:val="000000" w:themeColor="text1"/>
          <w:sz w:val="24"/>
          <w:szCs w:val="24"/>
        </w:rPr>
        <w:t xml:space="preserve"> </w:t>
      </w:r>
      <w:r w:rsidR="004C1220" w:rsidRPr="004C1220">
        <w:rPr>
          <w:rFonts w:ascii="Times New Roman" w:hAnsi="Times New Roman" w:cs="Times New Roman"/>
          <w:color w:val="000000" w:themeColor="text1"/>
          <w:sz w:val="24"/>
          <w:szCs w:val="24"/>
        </w:rPr>
        <w:t>It is also important for trainers to set a good example in terms of their own personal development practices, thus demonstrating commitment to the profession they practice. T</w:t>
      </w:r>
      <w:r w:rsidRPr="004C1220">
        <w:rPr>
          <w:rFonts w:ascii="Times New Roman" w:hAnsi="Times New Roman" w:cs="Times New Roman"/>
          <w:color w:val="000000" w:themeColor="text1"/>
          <w:sz w:val="24"/>
          <w:szCs w:val="24"/>
        </w:rPr>
        <w:t>hey can be either managers or supervisors, a career specialist within the company or a specialist outside the company. Either way, they need to make sure that the role they play will help the company become more efficient</w:t>
      </w:r>
      <w:r w:rsidR="004C1220" w:rsidRPr="004C1220">
        <w:rPr>
          <w:rFonts w:ascii="Times New Roman" w:hAnsi="Times New Roman" w:cs="Times New Roman"/>
          <w:color w:val="000000" w:themeColor="text1"/>
          <w:sz w:val="24"/>
          <w:szCs w:val="24"/>
        </w:rPr>
        <w:t xml:space="preserve"> (Buckley &amp; Caple, 2009).</w:t>
      </w:r>
      <w:bookmarkEnd w:id="2"/>
    </w:p>
    <w:p w14:paraId="5CEC8BBA" w14:textId="34604624" w:rsidR="00723F6F" w:rsidRDefault="00723F6F" w:rsidP="00004115">
      <w:pPr>
        <w:spacing w:line="360" w:lineRule="auto"/>
        <w:jc w:val="both"/>
        <w:rPr>
          <w:rFonts w:ascii="Times New Roman" w:hAnsi="Times New Roman" w:cs="Times New Roman"/>
          <w:color w:val="000000" w:themeColor="text1"/>
          <w:sz w:val="24"/>
          <w:szCs w:val="24"/>
        </w:rPr>
      </w:pPr>
    </w:p>
    <w:p w14:paraId="6C6FA81F" w14:textId="77777777" w:rsidR="00723F6F" w:rsidRDefault="00723F6F" w:rsidP="00004115">
      <w:pPr>
        <w:spacing w:line="360" w:lineRule="auto"/>
        <w:jc w:val="both"/>
        <w:rPr>
          <w:rFonts w:ascii="Times New Roman" w:hAnsi="Times New Roman" w:cs="Times New Roman"/>
          <w:color w:val="000000" w:themeColor="text1"/>
          <w:sz w:val="24"/>
          <w:szCs w:val="24"/>
        </w:rPr>
      </w:pPr>
    </w:p>
    <w:p w14:paraId="1AD38742" w14:textId="7D0FE880" w:rsidR="0016182B" w:rsidRPr="00723F6F" w:rsidRDefault="00723F6F" w:rsidP="00723F6F">
      <w:pPr>
        <w:spacing w:line="240" w:lineRule="auto"/>
        <w:jc w:val="both"/>
        <w:rPr>
          <w:rFonts w:ascii="Times New Roman" w:hAnsi="Times New Roman" w:cs="Times New Roman"/>
          <w:b/>
          <w:bCs/>
          <w:sz w:val="24"/>
          <w:szCs w:val="24"/>
        </w:rPr>
      </w:pPr>
      <w:r>
        <w:rPr>
          <w:rFonts w:ascii="Times New Roman" w:hAnsi="Times New Roman" w:cs="Times New Roman"/>
          <w:b/>
          <w:bCs/>
          <w:color w:val="000000" w:themeColor="text1"/>
          <w:sz w:val="24"/>
          <w:szCs w:val="24"/>
        </w:rPr>
        <w:lastRenderedPageBreak/>
        <w:t xml:space="preserve">     </w:t>
      </w:r>
      <w:r w:rsidRPr="00723F6F">
        <w:rPr>
          <w:rFonts w:ascii="Times New Roman" w:hAnsi="Times New Roman" w:cs="Times New Roman"/>
          <w:b/>
          <w:bCs/>
          <w:color w:val="000000" w:themeColor="text1"/>
          <w:sz w:val="24"/>
          <w:szCs w:val="24"/>
        </w:rPr>
        <w:t>1.2.2</w:t>
      </w:r>
      <w:r>
        <w:rPr>
          <w:rFonts w:ascii="Times New Roman" w:hAnsi="Times New Roman" w:cs="Times New Roman"/>
          <w:b/>
          <w:bCs/>
          <w:color w:val="000000" w:themeColor="text1"/>
          <w:sz w:val="24"/>
          <w:szCs w:val="24"/>
        </w:rPr>
        <w:t xml:space="preserve"> </w:t>
      </w:r>
      <w:r w:rsidR="0016182B" w:rsidRPr="00723F6F">
        <w:rPr>
          <w:rFonts w:ascii="Times New Roman" w:hAnsi="Times New Roman" w:cs="Times New Roman"/>
          <w:b/>
          <w:bCs/>
          <w:color w:val="000000" w:themeColor="text1"/>
          <w:sz w:val="24"/>
          <w:szCs w:val="24"/>
          <w:u w:val="single"/>
        </w:rPr>
        <w:t>Evaluation</w:t>
      </w:r>
    </w:p>
    <w:p w14:paraId="16D2969A" w14:textId="77777777" w:rsidR="00004115" w:rsidRPr="0016182B" w:rsidRDefault="00004115" w:rsidP="00004115">
      <w:pPr>
        <w:pStyle w:val="ListParagraph"/>
        <w:spacing w:line="276" w:lineRule="auto"/>
        <w:ind w:left="360"/>
        <w:jc w:val="both"/>
        <w:rPr>
          <w:rFonts w:ascii="Times New Roman" w:hAnsi="Times New Roman" w:cs="Times New Roman"/>
          <w:b/>
          <w:bCs/>
          <w:sz w:val="24"/>
          <w:szCs w:val="24"/>
          <w:u w:val="single"/>
        </w:rPr>
      </w:pPr>
    </w:p>
    <w:p w14:paraId="1F5D8F42" w14:textId="577FD102" w:rsidR="001E037C" w:rsidRDefault="001E037C"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Pr="001E037C">
        <w:rPr>
          <w:rFonts w:ascii="Times New Roman" w:hAnsi="Times New Roman" w:cs="Times New Roman"/>
          <w:sz w:val="24"/>
          <w:szCs w:val="24"/>
        </w:rPr>
        <w:t xml:space="preserve">Besides training and development, the evaluation is an extremely important element for such practices, through which feedback can be provided to a company's staff. Through evaluation the company can obtain a multitude of benefits that create opportunities for performance improvement. Examples of such benefits are monitoring and managing employee behaviour (Wright, Dunford and Snell, 2001). This process contributes both to the assessment of the staff's attitude and to the development of skills as a result of their involvement in training and development programs. The conclusions gained after the evaluation are used in the decision making process regarding the employees, as well as in finding solutions to improve the training programs, if necessary. </w:t>
      </w:r>
      <w:bookmarkStart w:id="3" w:name="_Hlk29304991"/>
      <w:r>
        <w:rPr>
          <w:rFonts w:ascii="Times New Roman" w:hAnsi="Times New Roman" w:cs="Times New Roman"/>
          <w:sz w:val="24"/>
          <w:szCs w:val="24"/>
        </w:rPr>
        <w:t>The right e</w:t>
      </w:r>
      <w:r w:rsidRPr="001E037C">
        <w:rPr>
          <w:rFonts w:ascii="Times New Roman" w:hAnsi="Times New Roman" w:cs="Times New Roman"/>
          <w:sz w:val="24"/>
          <w:szCs w:val="24"/>
        </w:rPr>
        <w:t xml:space="preserve">valuation </w:t>
      </w:r>
      <w:r>
        <w:rPr>
          <w:rFonts w:ascii="Times New Roman" w:hAnsi="Times New Roman" w:cs="Times New Roman"/>
          <w:sz w:val="24"/>
          <w:szCs w:val="24"/>
        </w:rPr>
        <w:t xml:space="preserve">method </w:t>
      </w:r>
      <w:r w:rsidRPr="001E037C">
        <w:rPr>
          <w:rFonts w:ascii="Times New Roman" w:hAnsi="Times New Roman" w:cs="Times New Roman"/>
          <w:sz w:val="24"/>
          <w:szCs w:val="24"/>
        </w:rPr>
        <w:t xml:space="preserve">can be considered an efficient way to maintain as much participation and involvement in such activities </w:t>
      </w:r>
      <w:bookmarkEnd w:id="3"/>
      <w:r w:rsidRPr="001E037C">
        <w:rPr>
          <w:rFonts w:ascii="Times New Roman" w:hAnsi="Times New Roman" w:cs="Times New Roman"/>
          <w:sz w:val="24"/>
          <w:szCs w:val="24"/>
        </w:rPr>
        <w:t>(Wright, Dunford and Snell, 2001).</w:t>
      </w:r>
    </w:p>
    <w:p w14:paraId="247FF663" w14:textId="53935DBC" w:rsidR="00051281" w:rsidRDefault="001E037C"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00CB0091" w:rsidRPr="00CB0091">
        <w:rPr>
          <w:rFonts w:ascii="Times New Roman" w:hAnsi="Times New Roman" w:cs="Times New Roman"/>
          <w:sz w:val="24"/>
          <w:szCs w:val="24"/>
        </w:rPr>
        <w:t xml:space="preserve">In order for the evaluation of the training and development to be done effectively, it is important that the necessary </w:t>
      </w:r>
      <w:r w:rsidR="00CB0091">
        <w:rPr>
          <w:rFonts w:ascii="Times New Roman" w:hAnsi="Times New Roman" w:cs="Times New Roman"/>
          <w:sz w:val="24"/>
          <w:szCs w:val="24"/>
        </w:rPr>
        <w:t xml:space="preserve">learning </w:t>
      </w:r>
      <w:r w:rsidR="00CB0091" w:rsidRPr="00CB0091">
        <w:rPr>
          <w:rFonts w:ascii="Times New Roman" w:hAnsi="Times New Roman" w:cs="Times New Roman"/>
          <w:sz w:val="24"/>
          <w:szCs w:val="24"/>
        </w:rPr>
        <w:t>needs of the company are clearly delimited, as well as the ways in which the success of those involved in these procedures will be measured.</w:t>
      </w:r>
      <w:r w:rsidR="00CB0091">
        <w:rPr>
          <w:rFonts w:ascii="Times New Roman" w:hAnsi="Times New Roman" w:cs="Times New Roman"/>
          <w:sz w:val="24"/>
          <w:szCs w:val="24"/>
        </w:rPr>
        <w:t xml:space="preserve"> </w:t>
      </w:r>
      <w:r w:rsidR="00CB0091" w:rsidRPr="00CB0091">
        <w:rPr>
          <w:rFonts w:ascii="Times New Roman" w:hAnsi="Times New Roman" w:cs="Times New Roman"/>
          <w:sz w:val="24"/>
          <w:szCs w:val="24"/>
        </w:rPr>
        <w:t xml:space="preserve">The evaluation of the results can be done through questionnaires, surveys, different development metrics, return on investment, direct observation or </w:t>
      </w:r>
      <w:r w:rsidR="00CB0091">
        <w:rPr>
          <w:rFonts w:ascii="Times New Roman" w:hAnsi="Times New Roman" w:cs="Times New Roman"/>
          <w:sz w:val="24"/>
          <w:szCs w:val="24"/>
        </w:rPr>
        <w:t>through manager’s</w:t>
      </w:r>
      <w:r w:rsidR="00CB0091" w:rsidRPr="00CB0091">
        <w:rPr>
          <w:rFonts w:ascii="Times New Roman" w:hAnsi="Times New Roman" w:cs="Times New Roman"/>
          <w:sz w:val="24"/>
          <w:szCs w:val="24"/>
        </w:rPr>
        <w:t xml:space="preserve"> confirm</w:t>
      </w:r>
      <w:r w:rsidR="00CB0091">
        <w:rPr>
          <w:rFonts w:ascii="Times New Roman" w:hAnsi="Times New Roman" w:cs="Times New Roman"/>
          <w:sz w:val="24"/>
          <w:szCs w:val="24"/>
        </w:rPr>
        <w:t xml:space="preserve">ation </w:t>
      </w:r>
      <w:r w:rsidR="00CB0091" w:rsidRPr="00CB0091">
        <w:rPr>
          <w:rFonts w:ascii="Times New Roman" w:hAnsi="Times New Roman" w:cs="Times New Roman"/>
          <w:sz w:val="24"/>
          <w:szCs w:val="24"/>
        </w:rPr>
        <w:t>(CIPD, 2018)</w:t>
      </w:r>
      <w:r w:rsidR="00FC6E0A">
        <w:rPr>
          <w:rFonts w:ascii="Times New Roman" w:hAnsi="Times New Roman" w:cs="Times New Roman"/>
          <w:sz w:val="24"/>
          <w:szCs w:val="24"/>
        </w:rPr>
        <w:t xml:space="preserve">. </w:t>
      </w:r>
      <w:r w:rsidR="00FC6E0A" w:rsidRPr="00FC6E0A">
        <w:rPr>
          <w:rFonts w:ascii="Times New Roman" w:hAnsi="Times New Roman" w:cs="Times New Roman"/>
          <w:sz w:val="24"/>
          <w:szCs w:val="24"/>
        </w:rPr>
        <w:t xml:space="preserve">An example of a method </w:t>
      </w:r>
      <w:r w:rsidR="00972589">
        <w:rPr>
          <w:rFonts w:ascii="Times New Roman" w:hAnsi="Times New Roman" w:cs="Times New Roman"/>
          <w:sz w:val="24"/>
          <w:szCs w:val="24"/>
        </w:rPr>
        <w:t xml:space="preserve">for </w:t>
      </w:r>
      <w:r w:rsidR="00FC6E0A" w:rsidRPr="00FC6E0A">
        <w:rPr>
          <w:rFonts w:ascii="Times New Roman" w:hAnsi="Times New Roman" w:cs="Times New Roman"/>
          <w:sz w:val="24"/>
          <w:szCs w:val="24"/>
        </w:rPr>
        <w:t xml:space="preserve">training and development </w:t>
      </w:r>
      <w:r w:rsidR="00972589">
        <w:rPr>
          <w:rFonts w:ascii="Times New Roman" w:hAnsi="Times New Roman" w:cs="Times New Roman"/>
          <w:sz w:val="24"/>
          <w:szCs w:val="24"/>
        </w:rPr>
        <w:t>assessment is Brinkerhoff’s success case method</w:t>
      </w:r>
      <w:r w:rsidR="00FC6E0A" w:rsidRPr="00FC6E0A">
        <w:rPr>
          <w:rFonts w:ascii="Times New Roman" w:hAnsi="Times New Roman" w:cs="Times New Roman"/>
          <w:sz w:val="24"/>
          <w:szCs w:val="24"/>
        </w:rPr>
        <w:t xml:space="preserve">. This </w:t>
      </w:r>
      <w:r w:rsidR="00972589">
        <w:rPr>
          <w:rFonts w:ascii="Times New Roman" w:hAnsi="Times New Roman" w:cs="Times New Roman"/>
          <w:sz w:val="24"/>
          <w:szCs w:val="24"/>
        </w:rPr>
        <w:t>technique</w:t>
      </w:r>
      <w:r w:rsidR="00FC6E0A" w:rsidRPr="00FC6E0A">
        <w:rPr>
          <w:rFonts w:ascii="Times New Roman" w:hAnsi="Times New Roman" w:cs="Times New Roman"/>
          <w:sz w:val="24"/>
          <w:szCs w:val="24"/>
        </w:rPr>
        <w:t xml:space="preserve"> proposes four main questions, which must be addressed in the evaluation process. These include the efficiency of using the learning process to generate performance, the resources used, the things that can be improved and the barriers that can impede the improvement of the organizational performance</w:t>
      </w:r>
      <w:r w:rsidR="00051281">
        <w:rPr>
          <w:rFonts w:ascii="Times New Roman" w:hAnsi="Times New Roman" w:cs="Times New Roman"/>
          <w:sz w:val="24"/>
          <w:szCs w:val="24"/>
        </w:rPr>
        <w:t>.</w:t>
      </w:r>
      <w:r w:rsidR="00972589">
        <w:rPr>
          <w:rFonts w:ascii="Times New Roman" w:hAnsi="Times New Roman" w:cs="Times New Roman"/>
          <w:sz w:val="24"/>
          <w:szCs w:val="24"/>
        </w:rPr>
        <w:t xml:space="preserve"> </w:t>
      </w:r>
      <w:r w:rsidR="00972589" w:rsidRPr="00972589">
        <w:rPr>
          <w:rFonts w:ascii="Times New Roman" w:hAnsi="Times New Roman" w:cs="Times New Roman"/>
          <w:sz w:val="24"/>
          <w:szCs w:val="24"/>
        </w:rPr>
        <w:t>This type of evaluation involves identifying successful</w:t>
      </w:r>
      <w:r w:rsidR="00972589">
        <w:rPr>
          <w:rFonts w:ascii="Times New Roman" w:hAnsi="Times New Roman" w:cs="Times New Roman"/>
          <w:sz w:val="24"/>
          <w:szCs w:val="24"/>
        </w:rPr>
        <w:t xml:space="preserve"> and non-successful </w:t>
      </w:r>
      <w:r w:rsidR="00972589" w:rsidRPr="00972589">
        <w:rPr>
          <w:rFonts w:ascii="Times New Roman" w:hAnsi="Times New Roman" w:cs="Times New Roman"/>
          <w:sz w:val="24"/>
          <w:szCs w:val="24"/>
        </w:rPr>
        <w:t xml:space="preserve">cases, where people </w:t>
      </w:r>
      <w:r w:rsidR="00972589">
        <w:rPr>
          <w:rFonts w:ascii="Times New Roman" w:hAnsi="Times New Roman" w:cs="Times New Roman"/>
          <w:sz w:val="24"/>
          <w:szCs w:val="24"/>
        </w:rPr>
        <w:t>have or have not benefited</w:t>
      </w:r>
      <w:r w:rsidR="00972589" w:rsidRPr="00972589">
        <w:rPr>
          <w:rFonts w:ascii="Times New Roman" w:hAnsi="Times New Roman" w:cs="Times New Roman"/>
          <w:sz w:val="24"/>
          <w:szCs w:val="24"/>
        </w:rPr>
        <w:t xml:space="preserve"> from the learning process offered by the company.</w:t>
      </w:r>
      <w:r w:rsidR="00972589">
        <w:rPr>
          <w:rFonts w:ascii="Times New Roman" w:hAnsi="Times New Roman" w:cs="Times New Roman"/>
          <w:sz w:val="24"/>
          <w:szCs w:val="24"/>
        </w:rPr>
        <w:t xml:space="preserve"> </w:t>
      </w:r>
      <w:r w:rsidR="005E240B" w:rsidRPr="005E240B">
        <w:rPr>
          <w:rFonts w:ascii="Times New Roman" w:hAnsi="Times New Roman" w:cs="Times New Roman"/>
          <w:sz w:val="24"/>
          <w:szCs w:val="24"/>
        </w:rPr>
        <w:t>Then, the factors that contributed to the final result are analysed and can give an overview of the areas that can be modified and refined</w:t>
      </w:r>
      <w:r w:rsidR="00051281">
        <w:rPr>
          <w:rFonts w:ascii="Times New Roman" w:hAnsi="Times New Roman" w:cs="Times New Roman"/>
          <w:sz w:val="24"/>
          <w:szCs w:val="24"/>
        </w:rPr>
        <w:t xml:space="preserve"> </w:t>
      </w:r>
      <w:r w:rsidR="00051281" w:rsidRPr="005E240B">
        <w:rPr>
          <w:rFonts w:ascii="Times New Roman" w:hAnsi="Times New Roman" w:cs="Times New Roman"/>
          <w:sz w:val="24"/>
          <w:szCs w:val="24"/>
        </w:rPr>
        <w:t>(CIPD, 2018)</w:t>
      </w:r>
      <w:r w:rsidR="00051281" w:rsidRPr="00FC6E0A">
        <w:rPr>
          <w:rFonts w:ascii="Times New Roman" w:hAnsi="Times New Roman" w:cs="Times New Roman"/>
          <w:sz w:val="24"/>
          <w:szCs w:val="24"/>
        </w:rPr>
        <w:t>.</w:t>
      </w:r>
    </w:p>
    <w:p w14:paraId="14A3B16C" w14:textId="6A7645E1" w:rsidR="00CB0091" w:rsidRPr="004D00CA" w:rsidRDefault="00051281" w:rsidP="00004115">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w:t>
      </w:r>
      <w:bookmarkStart w:id="4" w:name="_Hlk29305029"/>
      <w:r w:rsidRPr="00F22BCC">
        <w:rPr>
          <w:rFonts w:ascii="Times New Roman" w:hAnsi="Times New Roman" w:cs="Times New Roman"/>
          <w:color w:val="000000" w:themeColor="text1"/>
          <w:sz w:val="24"/>
          <w:szCs w:val="24"/>
        </w:rPr>
        <w:t xml:space="preserve">Another model that is often used in companies to evaluate the results of training and development programs is the Kirkpatrick Model. Through this technique the new skills are determined taking into account the reaction, learning, </w:t>
      </w:r>
      <w:r w:rsidR="00EE0243" w:rsidRPr="00F22BCC">
        <w:rPr>
          <w:rFonts w:ascii="Times New Roman" w:hAnsi="Times New Roman" w:cs="Times New Roman"/>
          <w:color w:val="000000" w:themeColor="text1"/>
          <w:sz w:val="24"/>
          <w:szCs w:val="24"/>
        </w:rPr>
        <w:t>behaviour,</w:t>
      </w:r>
      <w:r w:rsidRPr="00F22BCC">
        <w:rPr>
          <w:rFonts w:ascii="Times New Roman" w:hAnsi="Times New Roman" w:cs="Times New Roman"/>
          <w:color w:val="000000" w:themeColor="text1"/>
          <w:sz w:val="24"/>
          <w:szCs w:val="24"/>
        </w:rPr>
        <w:t xml:space="preserve"> and the results. </w:t>
      </w:r>
      <w:r w:rsidR="00D06F17" w:rsidRPr="00F22BCC">
        <w:rPr>
          <w:rFonts w:ascii="Times New Roman" w:hAnsi="Times New Roman" w:cs="Times New Roman"/>
          <w:color w:val="000000" w:themeColor="text1"/>
          <w:sz w:val="24"/>
          <w:szCs w:val="24"/>
        </w:rPr>
        <w:t xml:space="preserve">The first level implies the degree of involvement of the participants in the training program and the importance they give to it. The second level shows the extent to which the participants accumulate the knowledge, skills and commitment that is expected following their participation </w:t>
      </w:r>
      <w:r w:rsidR="00D06F17" w:rsidRPr="00F22BCC">
        <w:rPr>
          <w:rFonts w:ascii="Times New Roman" w:hAnsi="Times New Roman" w:cs="Times New Roman"/>
          <w:color w:val="000000" w:themeColor="text1"/>
          <w:sz w:val="24"/>
          <w:szCs w:val="24"/>
        </w:rPr>
        <w:lastRenderedPageBreak/>
        <w:t xml:space="preserve">in the training program. The third level completes the previous one and includes the degree to which employees use in the workplace what they have acquired as a result of the training. And finally, at level four, the </w:t>
      </w:r>
      <w:r w:rsidR="004D00CA" w:rsidRPr="00F22BCC">
        <w:rPr>
          <w:rFonts w:ascii="Times New Roman" w:hAnsi="Times New Roman" w:cs="Times New Roman"/>
          <w:color w:val="000000" w:themeColor="text1"/>
          <w:sz w:val="24"/>
          <w:szCs w:val="24"/>
        </w:rPr>
        <w:t>outcomes</w:t>
      </w:r>
      <w:r w:rsidR="00D06F17" w:rsidRPr="00F22BCC">
        <w:rPr>
          <w:rFonts w:ascii="Times New Roman" w:hAnsi="Times New Roman" w:cs="Times New Roman"/>
          <w:color w:val="000000" w:themeColor="text1"/>
          <w:sz w:val="24"/>
          <w:szCs w:val="24"/>
        </w:rPr>
        <w:t xml:space="preserve"> of the training program are analysed, </w:t>
      </w:r>
      <w:r w:rsidR="004D00CA" w:rsidRPr="00F22BCC">
        <w:rPr>
          <w:rFonts w:ascii="Times New Roman" w:hAnsi="Times New Roman" w:cs="Times New Roman"/>
          <w:color w:val="000000" w:themeColor="text1"/>
          <w:sz w:val="24"/>
          <w:szCs w:val="24"/>
        </w:rPr>
        <w:t>and it aims at</w:t>
      </w:r>
      <w:r w:rsidR="00D06F17" w:rsidRPr="00F22BCC">
        <w:rPr>
          <w:rFonts w:ascii="Times New Roman" w:hAnsi="Times New Roman" w:cs="Times New Roman"/>
          <w:color w:val="000000" w:themeColor="text1"/>
          <w:sz w:val="24"/>
          <w:szCs w:val="24"/>
        </w:rPr>
        <w:t xml:space="preserve"> a positive return on the investment made</w:t>
      </w:r>
      <w:r w:rsidR="004D00CA" w:rsidRPr="00F22BCC">
        <w:rPr>
          <w:rFonts w:ascii="Times New Roman" w:hAnsi="Times New Roman" w:cs="Times New Roman"/>
          <w:color w:val="000000" w:themeColor="text1"/>
          <w:sz w:val="24"/>
          <w:szCs w:val="24"/>
        </w:rPr>
        <w:t xml:space="preserve"> </w:t>
      </w:r>
      <w:r w:rsidR="004D00CA" w:rsidRPr="00F22BCC">
        <w:rPr>
          <w:rFonts w:ascii="Times New Roman" w:hAnsi="Times New Roman" w:cs="Times New Roman"/>
          <w:color w:val="000000" w:themeColor="text1"/>
          <w:sz w:val="24"/>
          <w:szCs w:val="24"/>
          <w:shd w:val="clear" w:color="auto" w:fill="FFFFFF"/>
        </w:rPr>
        <w:t>(Kirkpatrickpartners.com, 2009).</w:t>
      </w:r>
      <w:r w:rsidR="004D00CA" w:rsidRPr="00F22BCC">
        <w:rPr>
          <w:rFonts w:ascii="Times New Roman" w:hAnsi="Times New Roman" w:cs="Times New Roman"/>
          <w:color w:val="000000" w:themeColor="text1"/>
          <w:sz w:val="24"/>
          <w:szCs w:val="24"/>
        </w:rPr>
        <w:t xml:space="preserve"> </w:t>
      </w:r>
      <w:bookmarkEnd w:id="4"/>
      <w:r w:rsidR="005E240B" w:rsidRPr="00F22BCC">
        <w:rPr>
          <w:rFonts w:ascii="Times New Roman" w:hAnsi="Times New Roman" w:cs="Times New Roman"/>
          <w:color w:val="000000" w:themeColor="text1"/>
          <w:sz w:val="24"/>
          <w:szCs w:val="24"/>
        </w:rPr>
        <w:t xml:space="preserve">However, regardless of the method used, the evaluation of the training and development must focus on results, which have the potential to provide long-term changes in knowledge and skills </w:t>
      </w:r>
      <w:bookmarkStart w:id="5" w:name="_Hlk25519420"/>
      <w:r w:rsidR="005E240B" w:rsidRPr="00F22BCC">
        <w:rPr>
          <w:rFonts w:ascii="Times New Roman" w:hAnsi="Times New Roman" w:cs="Times New Roman"/>
          <w:color w:val="000000" w:themeColor="text1"/>
          <w:sz w:val="24"/>
          <w:szCs w:val="24"/>
        </w:rPr>
        <w:t>(CIPD, 2018).</w:t>
      </w:r>
    </w:p>
    <w:p w14:paraId="06BF1ECB" w14:textId="69F6A1DA" w:rsidR="0016182B" w:rsidRDefault="005E240B"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00AB0A44" w:rsidRPr="00AB0A44">
        <w:rPr>
          <w:rFonts w:ascii="Times New Roman" w:hAnsi="Times New Roman" w:cs="Times New Roman"/>
          <w:sz w:val="24"/>
          <w:szCs w:val="24"/>
        </w:rPr>
        <w:t xml:space="preserve">Once the training has been evaluated, the productivity of the work environment will also be </w:t>
      </w:r>
      <w:r w:rsidR="00AB0A44">
        <w:rPr>
          <w:rFonts w:ascii="Times New Roman" w:hAnsi="Times New Roman" w:cs="Times New Roman"/>
          <w:sz w:val="24"/>
          <w:szCs w:val="24"/>
        </w:rPr>
        <w:t>assessed</w:t>
      </w:r>
      <w:r w:rsidR="00AB0A44" w:rsidRPr="00AB0A44">
        <w:rPr>
          <w:rFonts w:ascii="Times New Roman" w:hAnsi="Times New Roman" w:cs="Times New Roman"/>
          <w:sz w:val="24"/>
          <w:szCs w:val="24"/>
        </w:rPr>
        <w:t>. The manager will determine to what extent the employees are able to perform the new tasks, to verify the efficiency of the training and development program</w:t>
      </w:r>
      <w:r w:rsidR="00AB0A44">
        <w:rPr>
          <w:rFonts w:ascii="Times New Roman" w:hAnsi="Times New Roman" w:cs="Times New Roman"/>
          <w:sz w:val="24"/>
          <w:szCs w:val="24"/>
        </w:rPr>
        <w:t xml:space="preserve"> put in place. </w:t>
      </w:r>
      <w:r w:rsidR="00AB0A44" w:rsidRPr="00AB0A44">
        <w:rPr>
          <w:rFonts w:ascii="Times New Roman" w:hAnsi="Times New Roman" w:cs="Times New Roman"/>
          <w:sz w:val="24"/>
          <w:szCs w:val="24"/>
        </w:rPr>
        <w:t xml:space="preserve">At the same time, </w:t>
      </w:r>
      <w:r w:rsidR="00247353">
        <w:rPr>
          <w:rFonts w:ascii="Times New Roman" w:hAnsi="Times New Roman" w:cs="Times New Roman"/>
          <w:sz w:val="24"/>
          <w:szCs w:val="24"/>
        </w:rPr>
        <w:t>they</w:t>
      </w:r>
      <w:r w:rsidR="00AB0A44" w:rsidRPr="00AB0A44">
        <w:rPr>
          <w:rFonts w:ascii="Times New Roman" w:hAnsi="Times New Roman" w:cs="Times New Roman"/>
          <w:sz w:val="24"/>
          <w:szCs w:val="24"/>
        </w:rPr>
        <w:t xml:space="preserve"> will analyse whether </w:t>
      </w:r>
      <w:r w:rsidR="00AB0A44">
        <w:rPr>
          <w:rFonts w:ascii="Times New Roman" w:hAnsi="Times New Roman" w:cs="Times New Roman"/>
          <w:sz w:val="24"/>
          <w:szCs w:val="24"/>
        </w:rPr>
        <w:t>the</w:t>
      </w:r>
      <w:r w:rsidR="00AB0A44" w:rsidRPr="00AB0A44">
        <w:rPr>
          <w:rFonts w:ascii="Times New Roman" w:hAnsi="Times New Roman" w:cs="Times New Roman"/>
          <w:sz w:val="24"/>
          <w:szCs w:val="24"/>
        </w:rPr>
        <w:t xml:space="preserve"> staff learning needs have been met, if there have been elements that</w:t>
      </w:r>
      <w:r w:rsidR="00AB0A44">
        <w:rPr>
          <w:rFonts w:ascii="Times New Roman" w:hAnsi="Times New Roman" w:cs="Times New Roman"/>
          <w:sz w:val="24"/>
          <w:szCs w:val="24"/>
        </w:rPr>
        <w:t xml:space="preserve"> have</w:t>
      </w:r>
      <w:r w:rsidR="00AB0A44" w:rsidRPr="00AB0A44">
        <w:rPr>
          <w:rFonts w:ascii="Times New Roman" w:hAnsi="Times New Roman" w:cs="Times New Roman"/>
          <w:sz w:val="24"/>
          <w:szCs w:val="24"/>
        </w:rPr>
        <w:t xml:space="preserve"> prevent</w:t>
      </w:r>
      <w:r w:rsidR="00AB0A44">
        <w:rPr>
          <w:rFonts w:ascii="Times New Roman" w:hAnsi="Times New Roman" w:cs="Times New Roman"/>
          <w:sz w:val="24"/>
          <w:szCs w:val="24"/>
        </w:rPr>
        <w:t>ed</w:t>
      </w:r>
      <w:r w:rsidR="00AB0A44" w:rsidRPr="00AB0A44">
        <w:rPr>
          <w:rFonts w:ascii="Times New Roman" w:hAnsi="Times New Roman" w:cs="Times New Roman"/>
          <w:sz w:val="24"/>
          <w:szCs w:val="24"/>
        </w:rPr>
        <w:t xml:space="preserve"> the transfer of knowledge, if the procedures were entirely adequate or if the training methods were relevant for </w:t>
      </w:r>
      <w:r w:rsidR="00AB0A44">
        <w:rPr>
          <w:rFonts w:ascii="Times New Roman" w:hAnsi="Times New Roman" w:cs="Times New Roman"/>
          <w:sz w:val="24"/>
          <w:szCs w:val="24"/>
        </w:rPr>
        <w:t xml:space="preserve">the </w:t>
      </w:r>
      <w:r w:rsidR="00AB0A44" w:rsidRPr="00AB0A44">
        <w:rPr>
          <w:rFonts w:ascii="Times New Roman" w:hAnsi="Times New Roman" w:cs="Times New Roman"/>
          <w:sz w:val="24"/>
          <w:szCs w:val="24"/>
        </w:rPr>
        <w:t>changes in the workplace</w:t>
      </w:r>
      <w:r w:rsidR="00AB0A44">
        <w:rPr>
          <w:rFonts w:ascii="Times New Roman" w:hAnsi="Times New Roman" w:cs="Times New Roman"/>
          <w:sz w:val="24"/>
          <w:szCs w:val="24"/>
        </w:rPr>
        <w:t xml:space="preserve"> </w:t>
      </w:r>
      <w:r w:rsidR="00247353">
        <w:rPr>
          <w:rFonts w:ascii="Times New Roman" w:hAnsi="Times New Roman" w:cs="Times New Roman"/>
          <w:sz w:val="24"/>
          <w:szCs w:val="24"/>
        </w:rPr>
        <w:t>(</w:t>
      </w:r>
      <w:r w:rsidR="00247353" w:rsidRPr="00247353">
        <w:rPr>
          <w:rFonts w:ascii="Times New Roman" w:hAnsi="Times New Roman" w:cs="Times New Roman"/>
          <w:sz w:val="24"/>
          <w:szCs w:val="24"/>
        </w:rPr>
        <w:t>Buckley</w:t>
      </w:r>
      <w:r w:rsidR="00247353">
        <w:rPr>
          <w:rFonts w:ascii="Times New Roman" w:hAnsi="Times New Roman" w:cs="Times New Roman"/>
          <w:sz w:val="24"/>
          <w:szCs w:val="24"/>
        </w:rPr>
        <w:t xml:space="preserve"> </w:t>
      </w:r>
      <w:r w:rsidR="00247353" w:rsidRPr="00247353">
        <w:rPr>
          <w:rFonts w:ascii="Times New Roman" w:hAnsi="Times New Roman" w:cs="Times New Roman"/>
          <w:sz w:val="24"/>
          <w:szCs w:val="24"/>
        </w:rPr>
        <w:t>&amp; Caple, 2009). The answers to all these questions will have the advantage of identifying the reasons why training and development programs in the past have been effective or have failed.</w:t>
      </w:r>
      <w:r w:rsidR="00247353">
        <w:rPr>
          <w:rFonts w:ascii="Times New Roman" w:hAnsi="Times New Roman" w:cs="Times New Roman"/>
          <w:sz w:val="24"/>
          <w:szCs w:val="24"/>
        </w:rPr>
        <w:t xml:space="preserve"> </w:t>
      </w:r>
      <w:r w:rsidR="00CA5C78" w:rsidRPr="00CA5C78">
        <w:rPr>
          <w:rFonts w:ascii="Times New Roman" w:hAnsi="Times New Roman" w:cs="Times New Roman"/>
          <w:sz w:val="24"/>
          <w:szCs w:val="24"/>
        </w:rPr>
        <w:t>Also, the company must evaluate the organizational improvements resulting from the training, as well as the appropriate time for the evaluation</w:t>
      </w:r>
      <w:r w:rsidR="00BF468C">
        <w:rPr>
          <w:rFonts w:ascii="Times New Roman" w:hAnsi="Times New Roman" w:cs="Times New Roman"/>
          <w:sz w:val="24"/>
          <w:szCs w:val="24"/>
        </w:rPr>
        <w:t xml:space="preserve"> to take place</w:t>
      </w:r>
      <w:r w:rsidR="00CA5C78" w:rsidRPr="00CA5C78">
        <w:rPr>
          <w:rFonts w:ascii="Times New Roman" w:hAnsi="Times New Roman" w:cs="Times New Roman"/>
          <w:sz w:val="24"/>
          <w:szCs w:val="24"/>
        </w:rPr>
        <w:t xml:space="preserve"> and </w:t>
      </w:r>
      <w:r w:rsidR="00CA5C78">
        <w:rPr>
          <w:rFonts w:ascii="Times New Roman" w:hAnsi="Times New Roman" w:cs="Times New Roman"/>
          <w:sz w:val="24"/>
          <w:szCs w:val="24"/>
        </w:rPr>
        <w:t xml:space="preserve">the people </w:t>
      </w:r>
      <w:r w:rsidR="00CA5C78" w:rsidRPr="00CA5C78">
        <w:rPr>
          <w:rFonts w:ascii="Times New Roman" w:hAnsi="Times New Roman" w:cs="Times New Roman"/>
          <w:sz w:val="24"/>
          <w:szCs w:val="24"/>
        </w:rPr>
        <w:t>who should be included in this process</w:t>
      </w:r>
      <w:r w:rsidR="00CA5C78">
        <w:rPr>
          <w:rFonts w:ascii="Times New Roman" w:hAnsi="Times New Roman" w:cs="Times New Roman"/>
          <w:sz w:val="24"/>
          <w:szCs w:val="24"/>
        </w:rPr>
        <w:t xml:space="preserve"> </w:t>
      </w:r>
      <w:bookmarkStart w:id="6" w:name="_Hlk25524135"/>
      <w:r w:rsidR="00CA5C78" w:rsidRPr="00CA5C78">
        <w:rPr>
          <w:rFonts w:ascii="Times New Roman" w:hAnsi="Times New Roman" w:cs="Times New Roman"/>
          <w:sz w:val="24"/>
          <w:szCs w:val="24"/>
        </w:rPr>
        <w:t>(Buckley &amp; Caple, 2009)</w:t>
      </w:r>
      <w:bookmarkEnd w:id="5"/>
      <w:bookmarkEnd w:id="6"/>
      <w:r w:rsidR="004C1220">
        <w:rPr>
          <w:rFonts w:ascii="Times New Roman" w:hAnsi="Times New Roman" w:cs="Times New Roman"/>
          <w:sz w:val="24"/>
          <w:szCs w:val="24"/>
        </w:rPr>
        <w:t>.</w:t>
      </w:r>
    </w:p>
    <w:p w14:paraId="35AC05B5" w14:textId="77777777" w:rsidR="0016182B" w:rsidRDefault="0016182B" w:rsidP="00723F6F">
      <w:pPr>
        <w:spacing w:line="240" w:lineRule="auto"/>
        <w:jc w:val="both"/>
        <w:rPr>
          <w:rFonts w:ascii="Times New Roman" w:hAnsi="Times New Roman" w:cs="Times New Roman"/>
          <w:sz w:val="24"/>
          <w:szCs w:val="24"/>
        </w:rPr>
      </w:pPr>
    </w:p>
    <w:p w14:paraId="27F5A8BA" w14:textId="18341362" w:rsidR="0016182B" w:rsidRPr="00004115" w:rsidRDefault="0016182B" w:rsidP="00723F6F">
      <w:pPr>
        <w:pStyle w:val="ListParagraph"/>
        <w:numPr>
          <w:ilvl w:val="1"/>
          <w:numId w:val="10"/>
        </w:numPr>
        <w:spacing w:line="240" w:lineRule="auto"/>
        <w:jc w:val="both"/>
        <w:rPr>
          <w:rFonts w:ascii="Times New Roman" w:hAnsi="Times New Roman" w:cs="Times New Roman"/>
          <w:b/>
          <w:bCs/>
          <w:sz w:val="24"/>
          <w:szCs w:val="24"/>
          <w:u w:val="single"/>
        </w:rPr>
      </w:pPr>
      <w:r w:rsidRPr="00004115">
        <w:rPr>
          <w:rFonts w:ascii="Times New Roman" w:hAnsi="Times New Roman" w:cs="Times New Roman"/>
          <w:b/>
          <w:bCs/>
          <w:sz w:val="24"/>
          <w:szCs w:val="24"/>
          <w:u w:val="single"/>
        </w:rPr>
        <w:t>Diversity</w:t>
      </w:r>
    </w:p>
    <w:p w14:paraId="0DE4A900" w14:textId="77777777" w:rsidR="00004115" w:rsidRPr="00004115" w:rsidRDefault="00004115" w:rsidP="00004115">
      <w:pPr>
        <w:pStyle w:val="ListParagraph"/>
        <w:spacing w:line="276" w:lineRule="auto"/>
        <w:ind w:left="360"/>
        <w:jc w:val="both"/>
        <w:rPr>
          <w:rFonts w:ascii="Times New Roman" w:hAnsi="Times New Roman" w:cs="Times New Roman"/>
          <w:b/>
          <w:bCs/>
          <w:sz w:val="24"/>
          <w:szCs w:val="24"/>
        </w:rPr>
      </w:pPr>
    </w:p>
    <w:p w14:paraId="433F0740" w14:textId="7992F511" w:rsidR="00700F74" w:rsidRDefault="00700F74"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Pr="00700F74">
        <w:rPr>
          <w:rFonts w:ascii="Times New Roman" w:hAnsi="Times New Roman" w:cs="Times New Roman"/>
          <w:sz w:val="24"/>
          <w:szCs w:val="24"/>
        </w:rPr>
        <w:t>When it comes to training, diversity holds a vital place in the development and the success of a company</w:t>
      </w:r>
      <w:r>
        <w:rPr>
          <w:rFonts w:ascii="Times New Roman" w:hAnsi="Times New Roman" w:cs="Times New Roman"/>
          <w:sz w:val="24"/>
          <w:szCs w:val="24"/>
        </w:rPr>
        <w:t>, as well</w:t>
      </w:r>
      <w:r w:rsidRPr="00700F74">
        <w:rPr>
          <w:rFonts w:ascii="Times New Roman" w:hAnsi="Times New Roman" w:cs="Times New Roman"/>
          <w:sz w:val="24"/>
          <w:szCs w:val="24"/>
        </w:rPr>
        <w:t xml:space="preserve">. Regardless of gender, age, </w:t>
      </w:r>
      <w:r w:rsidR="00EE0243" w:rsidRPr="00700F74">
        <w:rPr>
          <w:rFonts w:ascii="Times New Roman" w:hAnsi="Times New Roman" w:cs="Times New Roman"/>
          <w:sz w:val="24"/>
          <w:szCs w:val="24"/>
        </w:rPr>
        <w:t>race,</w:t>
      </w:r>
      <w:r w:rsidRPr="00700F74">
        <w:rPr>
          <w:rFonts w:ascii="Times New Roman" w:hAnsi="Times New Roman" w:cs="Times New Roman"/>
          <w:sz w:val="24"/>
          <w:szCs w:val="24"/>
        </w:rPr>
        <w:t xml:space="preserve"> or culture, we are all members of the multiple groups that surround us. Diversity consists of the individual’s unique differences and  the interaction between them that can lead to successful strategies (Gordon, 2005</w:t>
      </w:r>
      <w:r w:rsidR="00E1150F">
        <w:rPr>
          <w:rFonts w:ascii="Times New Roman" w:hAnsi="Times New Roman" w:cs="Times New Roman"/>
          <w:sz w:val="24"/>
          <w:szCs w:val="24"/>
        </w:rPr>
        <w:t xml:space="preserve">). </w:t>
      </w:r>
      <w:r w:rsidRPr="00700F74">
        <w:rPr>
          <w:rFonts w:ascii="Times New Roman" w:hAnsi="Times New Roman" w:cs="Times New Roman"/>
          <w:sz w:val="24"/>
          <w:szCs w:val="24"/>
        </w:rPr>
        <w:t>Diversity barriers are, in fact, in the fundamental culture of any organization. There, common goals are developed, and the social existence is simplified. This culture becomes a territory where belonging is a vital factor and where, regardless of gender or race, many people can be included as long as they conform to the internal culture. Therefore, it</w:t>
      </w:r>
      <w:r w:rsidR="00E1150F">
        <w:rPr>
          <w:rFonts w:ascii="Times New Roman" w:hAnsi="Times New Roman" w:cs="Times New Roman"/>
          <w:sz w:val="24"/>
          <w:szCs w:val="24"/>
        </w:rPr>
        <w:t xml:space="preserve"> could</w:t>
      </w:r>
      <w:r w:rsidRPr="00700F74">
        <w:rPr>
          <w:rFonts w:ascii="Times New Roman" w:hAnsi="Times New Roman" w:cs="Times New Roman"/>
          <w:sz w:val="24"/>
          <w:szCs w:val="24"/>
        </w:rPr>
        <w:t xml:space="preserve"> be said that only through the ability to create and manage a culture in which the diversity of knowledge is constantly required is a way to obtain organizational performance (Gordon, 2005).</w:t>
      </w:r>
    </w:p>
    <w:p w14:paraId="4AF0D886" w14:textId="795FDB80" w:rsidR="00DC1B83" w:rsidRDefault="00700F74" w:rsidP="00004115">
      <w:pPr>
        <w:spacing w:line="360" w:lineRule="auto"/>
        <w:jc w:val="both"/>
        <w:rPr>
          <w:rFonts w:ascii="Times New Roman" w:hAnsi="Times New Roman" w:cs="Times New Roman"/>
          <w:sz w:val="24"/>
          <w:szCs w:val="24"/>
        </w:rPr>
      </w:pPr>
      <w:bookmarkStart w:id="7" w:name="_Hlk29305078"/>
      <w:r>
        <w:rPr>
          <w:rFonts w:ascii="Times New Roman" w:hAnsi="Times New Roman" w:cs="Times New Roman"/>
          <w:sz w:val="24"/>
          <w:szCs w:val="24"/>
        </w:rPr>
        <w:t xml:space="preserve">   </w:t>
      </w:r>
      <w:r w:rsidR="00615BB5">
        <w:rPr>
          <w:rFonts w:ascii="Times New Roman" w:hAnsi="Times New Roman" w:cs="Times New Roman"/>
          <w:sz w:val="24"/>
          <w:szCs w:val="24"/>
        </w:rPr>
        <w:t xml:space="preserve">  </w:t>
      </w:r>
      <w:r w:rsidR="00F615C0" w:rsidRPr="00F615C0">
        <w:rPr>
          <w:rFonts w:ascii="Times New Roman" w:hAnsi="Times New Roman" w:cs="Times New Roman"/>
          <w:sz w:val="24"/>
          <w:szCs w:val="24"/>
        </w:rPr>
        <w:t xml:space="preserve">In the right context, cultural diversity </w:t>
      </w:r>
      <w:r w:rsidR="00E7775A">
        <w:rPr>
          <w:rFonts w:ascii="Times New Roman" w:hAnsi="Times New Roman" w:cs="Times New Roman"/>
          <w:sz w:val="24"/>
          <w:szCs w:val="24"/>
        </w:rPr>
        <w:t>can have</w:t>
      </w:r>
      <w:r w:rsidR="00F615C0" w:rsidRPr="00F615C0">
        <w:rPr>
          <w:rFonts w:ascii="Times New Roman" w:hAnsi="Times New Roman" w:cs="Times New Roman"/>
          <w:sz w:val="24"/>
          <w:szCs w:val="24"/>
        </w:rPr>
        <w:t xml:space="preserve"> the potential to provide a variety of perspectives that contribute to the competitive advantage of a company</w:t>
      </w:r>
      <w:r w:rsidR="00F615C0">
        <w:rPr>
          <w:rFonts w:ascii="Times New Roman" w:hAnsi="Times New Roman" w:cs="Times New Roman"/>
          <w:sz w:val="24"/>
          <w:szCs w:val="24"/>
        </w:rPr>
        <w:t xml:space="preserve">. </w:t>
      </w:r>
      <w:r w:rsidR="00E320AF" w:rsidRPr="00E320AF">
        <w:rPr>
          <w:rFonts w:ascii="Times New Roman" w:hAnsi="Times New Roman" w:cs="Times New Roman"/>
          <w:sz w:val="24"/>
          <w:szCs w:val="24"/>
        </w:rPr>
        <w:t xml:space="preserve">Also, </w:t>
      </w:r>
      <w:r w:rsidR="00E320AF">
        <w:rPr>
          <w:rFonts w:ascii="Times New Roman" w:hAnsi="Times New Roman" w:cs="Times New Roman"/>
          <w:sz w:val="24"/>
          <w:szCs w:val="24"/>
        </w:rPr>
        <w:t>the</w:t>
      </w:r>
      <w:r w:rsidR="00E320AF" w:rsidRPr="00E320AF">
        <w:rPr>
          <w:rFonts w:ascii="Times New Roman" w:hAnsi="Times New Roman" w:cs="Times New Roman"/>
          <w:sz w:val="24"/>
          <w:szCs w:val="24"/>
        </w:rPr>
        <w:t xml:space="preserve"> opinions of those from different </w:t>
      </w:r>
      <w:r w:rsidR="002E20B8">
        <w:rPr>
          <w:rFonts w:ascii="Times New Roman" w:hAnsi="Times New Roman" w:cs="Times New Roman"/>
          <w:sz w:val="24"/>
          <w:szCs w:val="24"/>
        </w:rPr>
        <w:t>minority</w:t>
      </w:r>
      <w:r w:rsidR="00E320AF" w:rsidRPr="00E320AF">
        <w:rPr>
          <w:rFonts w:ascii="Times New Roman" w:hAnsi="Times New Roman" w:cs="Times New Roman"/>
          <w:sz w:val="24"/>
          <w:szCs w:val="24"/>
        </w:rPr>
        <w:t xml:space="preserve"> groups have the potential t</w:t>
      </w:r>
      <w:r w:rsidR="00E320AF">
        <w:rPr>
          <w:rFonts w:ascii="Times New Roman" w:hAnsi="Times New Roman" w:cs="Times New Roman"/>
          <w:sz w:val="24"/>
          <w:szCs w:val="24"/>
        </w:rPr>
        <w:t>o make</w:t>
      </w:r>
      <w:r w:rsidR="00E320AF" w:rsidRPr="00E320AF">
        <w:rPr>
          <w:rFonts w:ascii="Times New Roman" w:hAnsi="Times New Roman" w:cs="Times New Roman"/>
          <w:sz w:val="24"/>
          <w:szCs w:val="24"/>
        </w:rPr>
        <w:t xml:space="preserve"> a </w:t>
      </w:r>
      <w:r w:rsidR="00E320AF">
        <w:rPr>
          <w:rFonts w:ascii="Times New Roman" w:hAnsi="Times New Roman" w:cs="Times New Roman"/>
          <w:sz w:val="24"/>
          <w:szCs w:val="24"/>
        </w:rPr>
        <w:t xml:space="preserve">positive </w:t>
      </w:r>
      <w:r w:rsidR="00E320AF" w:rsidRPr="00E320AF">
        <w:rPr>
          <w:rFonts w:ascii="Times New Roman" w:hAnsi="Times New Roman" w:cs="Times New Roman"/>
          <w:sz w:val="24"/>
          <w:szCs w:val="24"/>
        </w:rPr>
        <w:t xml:space="preserve">contribution in terms </w:t>
      </w:r>
      <w:r w:rsidR="00E320AF" w:rsidRPr="00E320AF">
        <w:rPr>
          <w:rFonts w:ascii="Times New Roman" w:hAnsi="Times New Roman" w:cs="Times New Roman"/>
          <w:sz w:val="24"/>
          <w:szCs w:val="24"/>
        </w:rPr>
        <w:lastRenderedPageBreak/>
        <w:t xml:space="preserve">of </w:t>
      </w:r>
      <w:r w:rsidR="00E320AF">
        <w:rPr>
          <w:rFonts w:ascii="Times New Roman" w:hAnsi="Times New Roman" w:cs="Times New Roman"/>
          <w:sz w:val="24"/>
          <w:szCs w:val="24"/>
        </w:rPr>
        <w:t>the decision-making process</w:t>
      </w:r>
      <w:r w:rsidR="002E20B8">
        <w:rPr>
          <w:rFonts w:ascii="Times New Roman" w:hAnsi="Times New Roman" w:cs="Times New Roman"/>
          <w:sz w:val="24"/>
          <w:szCs w:val="24"/>
        </w:rPr>
        <w:t>.</w:t>
      </w:r>
      <w:bookmarkEnd w:id="7"/>
      <w:r w:rsidR="002E20B8">
        <w:rPr>
          <w:rFonts w:ascii="Times New Roman" w:hAnsi="Times New Roman" w:cs="Times New Roman"/>
          <w:sz w:val="24"/>
          <w:szCs w:val="24"/>
        </w:rPr>
        <w:t xml:space="preserve"> </w:t>
      </w:r>
      <w:r w:rsidR="002E20B8" w:rsidRPr="002E20B8">
        <w:rPr>
          <w:rFonts w:ascii="Times New Roman" w:hAnsi="Times New Roman" w:cs="Times New Roman"/>
          <w:sz w:val="24"/>
          <w:szCs w:val="24"/>
        </w:rPr>
        <w:t>The more diverse the</w:t>
      </w:r>
      <w:r w:rsidR="002E20B8">
        <w:rPr>
          <w:rFonts w:ascii="Times New Roman" w:hAnsi="Times New Roman" w:cs="Times New Roman"/>
          <w:sz w:val="24"/>
          <w:szCs w:val="24"/>
        </w:rPr>
        <w:t>se opinions</w:t>
      </w:r>
      <w:r w:rsidR="002E20B8" w:rsidRPr="002E20B8">
        <w:rPr>
          <w:rFonts w:ascii="Times New Roman" w:hAnsi="Times New Roman" w:cs="Times New Roman"/>
          <w:sz w:val="24"/>
          <w:szCs w:val="24"/>
        </w:rPr>
        <w:t xml:space="preserve"> are, the more</w:t>
      </w:r>
      <w:r w:rsidR="002E20B8">
        <w:rPr>
          <w:rFonts w:ascii="Times New Roman" w:hAnsi="Times New Roman" w:cs="Times New Roman"/>
          <w:sz w:val="24"/>
          <w:szCs w:val="24"/>
        </w:rPr>
        <w:t xml:space="preserve"> </w:t>
      </w:r>
      <w:r w:rsidR="002E20B8" w:rsidRPr="002E20B8">
        <w:rPr>
          <w:rFonts w:ascii="Times New Roman" w:hAnsi="Times New Roman" w:cs="Times New Roman"/>
          <w:sz w:val="24"/>
          <w:szCs w:val="24"/>
        </w:rPr>
        <w:t xml:space="preserve">thoughtful </w:t>
      </w:r>
      <w:r w:rsidR="002E20B8">
        <w:rPr>
          <w:rFonts w:ascii="Times New Roman" w:hAnsi="Times New Roman" w:cs="Times New Roman"/>
          <w:sz w:val="24"/>
          <w:szCs w:val="24"/>
        </w:rPr>
        <w:t xml:space="preserve">the </w:t>
      </w:r>
      <w:r w:rsidR="002E20B8" w:rsidRPr="002E20B8">
        <w:rPr>
          <w:rFonts w:ascii="Times New Roman" w:hAnsi="Times New Roman" w:cs="Times New Roman"/>
          <w:sz w:val="24"/>
          <w:szCs w:val="24"/>
        </w:rPr>
        <w:t>alternatives for the unpredictable situations that may occur in the workplac</w:t>
      </w:r>
      <w:r w:rsidR="002E20B8">
        <w:rPr>
          <w:rFonts w:ascii="Times New Roman" w:hAnsi="Times New Roman" w:cs="Times New Roman"/>
          <w:sz w:val="24"/>
          <w:szCs w:val="24"/>
        </w:rPr>
        <w:t>e</w:t>
      </w:r>
      <w:r w:rsidR="00E320AF">
        <w:rPr>
          <w:rFonts w:ascii="Times New Roman" w:hAnsi="Times New Roman" w:cs="Times New Roman"/>
          <w:sz w:val="24"/>
          <w:szCs w:val="24"/>
        </w:rPr>
        <w:t xml:space="preserve"> (</w:t>
      </w:r>
      <w:r w:rsidR="00E320AF" w:rsidRPr="00E320AF">
        <w:rPr>
          <w:rFonts w:ascii="Times New Roman" w:hAnsi="Times New Roman" w:cs="Times New Roman"/>
          <w:sz w:val="24"/>
          <w:szCs w:val="24"/>
        </w:rPr>
        <w:t>Richard, 2000)</w:t>
      </w:r>
      <w:r w:rsidR="00E320AF">
        <w:rPr>
          <w:rFonts w:ascii="Times New Roman" w:hAnsi="Times New Roman" w:cs="Times New Roman"/>
          <w:sz w:val="24"/>
          <w:szCs w:val="24"/>
        </w:rPr>
        <w:t>.</w:t>
      </w:r>
      <w:r w:rsidR="00E1150F">
        <w:rPr>
          <w:rFonts w:ascii="Times New Roman" w:hAnsi="Times New Roman" w:cs="Times New Roman"/>
          <w:sz w:val="24"/>
          <w:szCs w:val="24"/>
        </w:rPr>
        <w:t xml:space="preserve"> </w:t>
      </w:r>
      <w:r w:rsidR="00E1150F" w:rsidRPr="00E1150F">
        <w:rPr>
          <w:rFonts w:ascii="Times New Roman" w:hAnsi="Times New Roman" w:cs="Times New Roman"/>
          <w:sz w:val="24"/>
          <w:szCs w:val="24"/>
        </w:rPr>
        <w:t>However, including in the workplace more employees from minority or disadvantaged groups does not guarantee a better performance of the company. But an environment in which different values and visions are respected is more likely to achieve favourable results than an environment in which these things are not honoured (Gordon, 2005)</w:t>
      </w:r>
      <w:r w:rsidR="00E1150F">
        <w:rPr>
          <w:rFonts w:ascii="Times New Roman" w:hAnsi="Times New Roman" w:cs="Times New Roman"/>
          <w:sz w:val="24"/>
          <w:szCs w:val="24"/>
        </w:rPr>
        <w:t>.</w:t>
      </w:r>
    </w:p>
    <w:p w14:paraId="293C3B2C" w14:textId="77777777" w:rsidR="00324748" w:rsidRPr="000814DA" w:rsidRDefault="00324748" w:rsidP="00723F6F">
      <w:pPr>
        <w:spacing w:line="240" w:lineRule="auto"/>
        <w:jc w:val="both"/>
        <w:rPr>
          <w:rStyle w:val="Hyperlink"/>
          <w:rFonts w:ascii="Times New Roman" w:hAnsi="Times New Roman" w:cs="Times New Roman"/>
          <w:color w:val="auto"/>
          <w:sz w:val="24"/>
          <w:szCs w:val="24"/>
          <w:u w:val="none"/>
        </w:rPr>
      </w:pPr>
    </w:p>
    <w:p w14:paraId="5ACA9F40" w14:textId="3D78E660" w:rsidR="00C175D8" w:rsidRPr="00004115" w:rsidRDefault="001A6CE9" w:rsidP="00723F6F">
      <w:pPr>
        <w:pStyle w:val="ListParagraph"/>
        <w:numPr>
          <w:ilvl w:val="1"/>
          <w:numId w:val="10"/>
        </w:numPr>
        <w:spacing w:line="240" w:lineRule="auto"/>
        <w:jc w:val="both"/>
        <w:rPr>
          <w:rFonts w:ascii="Times New Roman" w:hAnsi="Times New Roman" w:cs="Times New Roman"/>
          <w:b/>
          <w:bCs/>
          <w:sz w:val="24"/>
          <w:szCs w:val="24"/>
          <w:u w:val="single"/>
        </w:rPr>
      </w:pPr>
      <w:bookmarkStart w:id="8" w:name="_Hlk25653743"/>
      <w:r w:rsidRPr="00004115">
        <w:rPr>
          <w:rFonts w:ascii="Times New Roman" w:hAnsi="Times New Roman" w:cs="Times New Roman"/>
          <w:b/>
          <w:bCs/>
          <w:sz w:val="24"/>
          <w:szCs w:val="24"/>
          <w:u w:val="single"/>
        </w:rPr>
        <w:t>Reward</w:t>
      </w:r>
      <w:bookmarkEnd w:id="8"/>
    </w:p>
    <w:p w14:paraId="3433ACCC" w14:textId="77777777" w:rsidR="00004115" w:rsidRPr="00004115" w:rsidRDefault="00004115" w:rsidP="00004115">
      <w:pPr>
        <w:pStyle w:val="ListParagraph"/>
        <w:spacing w:line="276" w:lineRule="auto"/>
        <w:ind w:left="360"/>
        <w:jc w:val="both"/>
        <w:rPr>
          <w:rFonts w:ascii="Times New Roman" w:hAnsi="Times New Roman" w:cs="Times New Roman"/>
          <w:b/>
          <w:bCs/>
          <w:sz w:val="24"/>
          <w:szCs w:val="24"/>
          <w:u w:val="single"/>
        </w:rPr>
      </w:pPr>
    </w:p>
    <w:p w14:paraId="2629CD6D" w14:textId="0CEBE982" w:rsidR="001A6CE9" w:rsidRDefault="00C175D8"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6CE9" w:rsidRPr="001A6CE9">
        <w:rPr>
          <w:rFonts w:ascii="Times New Roman" w:hAnsi="Times New Roman" w:cs="Times New Roman"/>
          <w:sz w:val="24"/>
          <w:szCs w:val="24"/>
        </w:rPr>
        <w:t>Although</w:t>
      </w:r>
      <w:r w:rsidR="001A6CE9">
        <w:rPr>
          <w:rFonts w:ascii="Times New Roman" w:hAnsi="Times New Roman" w:cs="Times New Roman"/>
          <w:sz w:val="24"/>
          <w:szCs w:val="24"/>
        </w:rPr>
        <w:t xml:space="preserve"> the</w:t>
      </w:r>
      <w:r w:rsidR="001A6CE9" w:rsidRPr="001A6CE9">
        <w:rPr>
          <w:rFonts w:ascii="Times New Roman" w:hAnsi="Times New Roman" w:cs="Times New Roman"/>
          <w:sz w:val="24"/>
          <w:szCs w:val="24"/>
        </w:rPr>
        <w:t xml:space="preserve"> </w:t>
      </w:r>
      <w:r w:rsidR="001A6CE9">
        <w:rPr>
          <w:rFonts w:ascii="Times New Roman" w:hAnsi="Times New Roman" w:cs="Times New Roman"/>
          <w:sz w:val="24"/>
          <w:szCs w:val="24"/>
        </w:rPr>
        <w:t>development programmes</w:t>
      </w:r>
      <w:r w:rsidR="001A6CE9" w:rsidRPr="001A6CE9">
        <w:rPr>
          <w:rFonts w:ascii="Times New Roman" w:hAnsi="Times New Roman" w:cs="Times New Roman"/>
          <w:sz w:val="24"/>
          <w:szCs w:val="24"/>
        </w:rPr>
        <w:t xml:space="preserve"> and </w:t>
      </w:r>
      <w:r w:rsidR="001A6CE9">
        <w:rPr>
          <w:rFonts w:ascii="Times New Roman" w:hAnsi="Times New Roman" w:cs="Times New Roman"/>
          <w:sz w:val="24"/>
          <w:szCs w:val="24"/>
        </w:rPr>
        <w:t xml:space="preserve">the </w:t>
      </w:r>
      <w:r w:rsidR="001A6CE9" w:rsidRPr="001A6CE9">
        <w:rPr>
          <w:rFonts w:ascii="Times New Roman" w:hAnsi="Times New Roman" w:cs="Times New Roman"/>
          <w:sz w:val="24"/>
          <w:szCs w:val="24"/>
        </w:rPr>
        <w:t xml:space="preserve">leadership skills are very important when it comes to how human resources can influence the growth of a company, they are not enough </w:t>
      </w:r>
      <w:r w:rsidR="001A6CE9">
        <w:rPr>
          <w:rFonts w:ascii="Times New Roman" w:hAnsi="Times New Roman" w:cs="Times New Roman"/>
          <w:sz w:val="24"/>
          <w:szCs w:val="24"/>
        </w:rPr>
        <w:t xml:space="preserve">for </w:t>
      </w:r>
      <w:r w:rsidR="001A6CE9" w:rsidRPr="001A6CE9">
        <w:rPr>
          <w:rFonts w:ascii="Times New Roman" w:hAnsi="Times New Roman" w:cs="Times New Roman"/>
          <w:sz w:val="24"/>
          <w:szCs w:val="24"/>
        </w:rPr>
        <w:t>rewarding employees.</w:t>
      </w:r>
      <w:r w:rsidR="001A6CE9">
        <w:rPr>
          <w:rFonts w:ascii="Times New Roman" w:hAnsi="Times New Roman" w:cs="Times New Roman"/>
          <w:sz w:val="24"/>
          <w:szCs w:val="24"/>
        </w:rPr>
        <w:t xml:space="preserve"> </w:t>
      </w:r>
      <w:r w:rsidR="001A6CE9" w:rsidRPr="001A6CE9">
        <w:rPr>
          <w:rFonts w:ascii="Times New Roman" w:hAnsi="Times New Roman" w:cs="Times New Roman"/>
          <w:sz w:val="24"/>
          <w:szCs w:val="24"/>
        </w:rPr>
        <w:t xml:space="preserve">When performance is recognized in the form of formal or informal rewards, then employees </w:t>
      </w:r>
      <w:r w:rsidR="0011156F">
        <w:rPr>
          <w:rFonts w:ascii="Times New Roman" w:hAnsi="Times New Roman" w:cs="Times New Roman"/>
          <w:sz w:val="24"/>
          <w:szCs w:val="24"/>
        </w:rPr>
        <w:t>may</w:t>
      </w:r>
      <w:r w:rsidR="001A6CE9" w:rsidRPr="001A6CE9">
        <w:rPr>
          <w:rFonts w:ascii="Times New Roman" w:hAnsi="Times New Roman" w:cs="Times New Roman"/>
          <w:sz w:val="24"/>
          <w:szCs w:val="24"/>
        </w:rPr>
        <w:t xml:space="preserve"> be more satisfied, and their motivation in the workplace </w:t>
      </w:r>
      <w:r w:rsidR="00E7775A">
        <w:rPr>
          <w:rFonts w:ascii="Times New Roman" w:hAnsi="Times New Roman" w:cs="Times New Roman"/>
          <w:sz w:val="24"/>
          <w:szCs w:val="24"/>
        </w:rPr>
        <w:t>may</w:t>
      </w:r>
      <w:r w:rsidR="001A6CE9" w:rsidRPr="001A6CE9">
        <w:rPr>
          <w:rFonts w:ascii="Times New Roman" w:hAnsi="Times New Roman" w:cs="Times New Roman"/>
          <w:sz w:val="24"/>
          <w:szCs w:val="24"/>
        </w:rPr>
        <w:t xml:space="preserve"> increase</w:t>
      </w:r>
      <w:r w:rsidR="001A6CE9">
        <w:rPr>
          <w:rFonts w:ascii="Times New Roman" w:hAnsi="Times New Roman" w:cs="Times New Roman"/>
          <w:sz w:val="24"/>
          <w:szCs w:val="24"/>
        </w:rPr>
        <w:t xml:space="preserve"> </w:t>
      </w:r>
      <w:r w:rsidR="00753740" w:rsidRPr="00753740">
        <w:rPr>
          <w:rFonts w:ascii="Times New Roman" w:hAnsi="Times New Roman" w:cs="Times New Roman"/>
          <w:sz w:val="24"/>
          <w:szCs w:val="24"/>
        </w:rPr>
        <w:t>(Adams, 2007)</w:t>
      </w:r>
      <w:r w:rsidR="00753740">
        <w:rPr>
          <w:rFonts w:ascii="Times New Roman" w:hAnsi="Times New Roman" w:cs="Times New Roman"/>
          <w:sz w:val="24"/>
          <w:szCs w:val="24"/>
        </w:rPr>
        <w:t xml:space="preserve">. </w:t>
      </w:r>
      <w:r w:rsidR="000C6AFE">
        <w:rPr>
          <w:rFonts w:ascii="Times New Roman" w:hAnsi="Times New Roman" w:cs="Times New Roman"/>
          <w:sz w:val="24"/>
          <w:szCs w:val="24"/>
        </w:rPr>
        <w:t>I</w:t>
      </w:r>
      <w:r w:rsidRPr="00C175D8">
        <w:rPr>
          <w:rFonts w:ascii="Times New Roman" w:hAnsi="Times New Roman" w:cs="Times New Roman"/>
          <w:sz w:val="24"/>
          <w:szCs w:val="24"/>
        </w:rPr>
        <w:t xml:space="preserve">nformal rewards, such as recognition or praise, </w:t>
      </w:r>
      <w:r w:rsidR="000C6AFE">
        <w:rPr>
          <w:rFonts w:ascii="Times New Roman" w:hAnsi="Times New Roman" w:cs="Times New Roman"/>
          <w:sz w:val="24"/>
          <w:szCs w:val="24"/>
        </w:rPr>
        <w:t xml:space="preserve">should </w:t>
      </w:r>
      <w:r w:rsidRPr="00C175D8">
        <w:rPr>
          <w:rFonts w:ascii="Times New Roman" w:hAnsi="Times New Roman" w:cs="Times New Roman"/>
          <w:sz w:val="24"/>
          <w:szCs w:val="24"/>
        </w:rPr>
        <w:t>be expressed promptly and a reason should be added to explain why the reward is given.</w:t>
      </w:r>
      <w:r w:rsidR="000C6AFE">
        <w:rPr>
          <w:rFonts w:ascii="Times New Roman" w:hAnsi="Times New Roman" w:cs="Times New Roman"/>
          <w:sz w:val="24"/>
          <w:szCs w:val="24"/>
        </w:rPr>
        <w:t xml:space="preserve"> </w:t>
      </w:r>
      <w:r w:rsidR="000C6AFE" w:rsidRPr="000C6AFE">
        <w:rPr>
          <w:rFonts w:ascii="Times New Roman" w:hAnsi="Times New Roman" w:cs="Times New Roman"/>
          <w:sz w:val="24"/>
          <w:szCs w:val="24"/>
        </w:rPr>
        <w:t>Performance recognition includes both individual contributions and team-level contributions</w:t>
      </w:r>
      <w:r w:rsidR="000C6AFE">
        <w:rPr>
          <w:rFonts w:ascii="Times New Roman" w:hAnsi="Times New Roman" w:cs="Times New Roman"/>
          <w:sz w:val="24"/>
          <w:szCs w:val="24"/>
        </w:rPr>
        <w:t>. I</w:t>
      </w:r>
      <w:r w:rsidR="000C6AFE" w:rsidRPr="000C6AFE">
        <w:rPr>
          <w:rFonts w:ascii="Times New Roman" w:hAnsi="Times New Roman" w:cs="Times New Roman"/>
          <w:sz w:val="24"/>
          <w:szCs w:val="24"/>
        </w:rPr>
        <w:t>n order to have the expected effect, they should be customized based on the values of each employee</w:t>
      </w:r>
      <w:r w:rsidR="000C6AFE">
        <w:rPr>
          <w:rFonts w:ascii="Times New Roman" w:hAnsi="Times New Roman" w:cs="Times New Roman"/>
          <w:sz w:val="24"/>
          <w:szCs w:val="24"/>
        </w:rPr>
        <w:t>, b</w:t>
      </w:r>
      <w:r w:rsidR="000C6AFE" w:rsidRPr="000C6AFE">
        <w:rPr>
          <w:rFonts w:ascii="Times New Roman" w:hAnsi="Times New Roman" w:cs="Times New Roman"/>
          <w:sz w:val="24"/>
          <w:szCs w:val="24"/>
        </w:rPr>
        <w:t xml:space="preserve">ecause each member of staff has their own opinion about what a rewarding gesture </w:t>
      </w:r>
      <w:r w:rsidR="0011156F" w:rsidRPr="00C1069F">
        <w:rPr>
          <w:rFonts w:ascii="Times New Roman" w:hAnsi="Times New Roman" w:cs="Times New Roman"/>
          <w:sz w:val="24"/>
          <w:szCs w:val="24"/>
        </w:rPr>
        <w:t>entail</w:t>
      </w:r>
      <w:r w:rsidR="0011156F">
        <w:rPr>
          <w:rFonts w:ascii="Times New Roman" w:hAnsi="Times New Roman" w:cs="Times New Roman"/>
          <w:sz w:val="24"/>
          <w:szCs w:val="24"/>
        </w:rPr>
        <w:t>s</w:t>
      </w:r>
      <w:r w:rsidR="000C6AFE">
        <w:rPr>
          <w:rFonts w:ascii="Times New Roman" w:hAnsi="Times New Roman" w:cs="Times New Roman"/>
          <w:sz w:val="24"/>
          <w:szCs w:val="24"/>
        </w:rPr>
        <w:t xml:space="preserve">. </w:t>
      </w:r>
      <w:r w:rsidR="000C6AFE" w:rsidRPr="000C6AFE">
        <w:rPr>
          <w:rFonts w:ascii="Times New Roman" w:hAnsi="Times New Roman" w:cs="Times New Roman"/>
          <w:sz w:val="24"/>
          <w:szCs w:val="24"/>
        </w:rPr>
        <w:t>The same applies for formal rewards that, traditionally, include salary</w:t>
      </w:r>
      <w:r w:rsidR="000C6AFE">
        <w:rPr>
          <w:rFonts w:ascii="Times New Roman" w:hAnsi="Times New Roman" w:cs="Times New Roman"/>
          <w:sz w:val="24"/>
          <w:szCs w:val="24"/>
        </w:rPr>
        <w:t xml:space="preserve"> rises</w:t>
      </w:r>
      <w:r w:rsidR="000C6AFE" w:rsidRPr="000C6AFE">
        <w:rPr>
          <w:rFonts w:ascii="Times New Roman" w:hAnsi="Times New Roman" w:cs="Times New Roman"/>
          <w:sz w:val="24"/>
          <w:szCs w:val="24"/>
        </w:rPr>
        <w:t xml:space="preserve"> or professional advancement opportunities</w:t>
      </w:r>
      <w:r w:rsidR="000C6AFE">
        <w:rPr>
          <w:rFonts w:ascii="Times New Roman" w:hAnsi="Times New Roman" w:cs="Times New Roman"/>
          <w:sz w:val="24"/>
          <w:szCs w:val="24"/>
        </w:rPr>
        <w:t xml:space="preserve"> </w:t>
      </w:r>
      <w:r w:rsidR="000C6AFE" w:rsidRPr="00753740">
        <w:rPr>
          <w:rFonts w:ascii="Times New Roman" w:hAnsi="Times New Roman" w:cs="Times New Roman"/>
          <w:sz w:val="24"/>
          <w:szCs w:val="24"/>
        </w:rPr>
        <w:t>(Adams, 2007)</w:t>
      </w:r>
      <w:r w:rsidR="000C6AFE">
        <w:rPr>
          <w:rFonts w:ascii="Times New Roman" w:hAnsi="Times New Roman" w:cs="Times New Roman"/>
          <w:sz w:val="24"/>
          <w:szCs w:val="24"/>
        </w:rPr>
        <w:t>.</w:t>
      </w:r>
    </w:p>
    <w:p w14:paraId="220F67FF" w14:textId="463A8AA6" w:rsidR="003A511E" w:rsidRPr="00E05C6E" w:rsidRDefault="00A161F8"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161F8">
        <w:rPr>
          <w:rFonts w:ascii="Times New Roman" w:hAnsi="Times New Roman" w:cs="Times New Roman"/>
          <w:sz w:val="24"/>
          <w:szCs w:val="24"/>
        </w:rPr>
        <w:t>However, traditional rewards do not help stimulate employee responsibility or creativity</w:t>
      </w:r>
      <w:r>
        <w:rPr>
          <w:rFonts w:ascii="Times New Roman" w:hAnsi="Times New Roman" w:cs="Times New Roman"/>
          <w:sz w:val="24"/>
          <w:szCs w:val="24"/>
        </w:rPr>
        <w:t xml:space="preserve">. </w:t>
      </w:r>
      <w:r w:rsidRPr="00A161F8">
        <w:rPr>
          <w:rFonts w:ascii="Times New Roman" w:hAnsi="Times New Roman" w:cs="Times New Roman"/>
          <w:sz w:val="24"/>
          <w:szCs w:val="24"/>
        </w:rPr>
        <w:t>Because employees are not involved in implementing such incentive programs, they may</w:t>
      </w:r>
      <w:r>
        <w:rPr>
          <w:rFonts w:ascii="Times New Roman" w:hAnsi="Times New Roman" w:cs="Times New Roman"/>
          <w:sz w:val="24"/>
          <w:szCs w:val="24"/>
        </w:rPr>
        <w:t xml:space="preserve"> </w:t>
      </w:r>
      <w:r w:rsidRPr="00A161F8">
        <w:rPr>
          <w:rFonts w:ascii="Times New Roman" w:hAnsi="Times New Roman" w:cs="Times New Roman"/>
          <w:sz w:val="24"/>
          <w:szCs w:val="24"/>
        </w:rPr>
        <w:t>oppose to the changes that reward implies</w:t>
      </w:r>
      <w:r w:rsidR="00AE6A29">
        <w:rPr>
          <w:rFonts w:ascii="Times New Roman" w:hAnsi="Times New Roman" w:cs="Times New Roman"/>
          <w:sz w:val="24"/>
          <w:szCs w:val="24"/>
        </w:rPr>
        <w:t xml:space="preserve"> </w:t>
      </w:r>
      <w:r w:rsidR="00242E8A" w:rsidRPr="00753740">
        <w:rPr>
          <w:rFonts w:ascii="Times New Roman" w:hAnsi="Times New Roman" w:cs="Times New Roman"/>
          <w:sz w:val="24"/>
          <w:szCs w:val="24"/>
        </w:rPr>
        <w:t>(Adams, 2007)</w:t>
      </w:r>
      <w:r w:rsidRPr="00A161F8">
        <w:rPr>
          <w:rFonts w:ascii="Times New Roman" w:hAnsi="Times New Roman" w:cs="Times New Roman"/>
          <w:sz w:val="24"/>
          <w:szCs w:val="24"/>
        </w:rPr>
        <w:t>.</w:t>
      </w:r>
      <w:r>
        <w:rPr>
          <w:rFonts w:ascii="Times New Roman" w:hAnsi="Times New Roman" w:cs="Times New Roman"/>
          <w:sz w:val="24"/>
          <w:szCs w:val="24"/>
        </w:rPr>
        <w:t xml:space="preserve"> </w:t>
      </w:r>
      <w:r w:rsidR="00E36610" w:rsidRPr="00E36610">
        <w:rPr>
          <w:rFonts w:ascii="Times New Roman" w:hAnsi="Times New Roman" w:cs="Times New Roman"/>
          <w:sz w:val="24"/>
          <w:szCs w:val="24"/>
        </w:rPr>
        <w:t>When it comes to advancement opportunities, staff may look at the reward negatively</w:t>
      </w:r>
      <w:r w:rsidR="00E36610">
        <w:rPr>
          <w:rFonts w:ascii="Times New Roman" w:hAnsi="Times New Roman" w:cs="Times New Roman"/>
          <w:sz w:val="24"/>
          <w:szCs w:val="24"/>
        </w:rPr>
        <w:t>.</w:t>
      </w:r>
      <w:r w:rsidR="00E36610" w:rsidRPr="00E36610">
        <w:rPr>
          <w:rFonts w:ascii="Times New Roman" w:hAnsi="Times New Roman" w:cs="Times New Roman"/>
          <w:sz w:val="24"/>
          <w:szCs w:val="24"/>
        </w:rPr>
        <w:t xml:space="preserve"> </w:t>
      </w:r>
      <w:r w:rsidR="00E36610">
        <w:rPr>
          <w:rFonts w:ascii="Times New Roman" w:hAnsi="Times New Roman" w:cs="Times New Roman"/>
          <w:sz w:val="24"/>
          <w:szCs w:val="24"/>
        </w:rPr>
        <w:t>I</w:t>
      </w:r>
      <w:r w:rsidR="00E36610" w:rsidRPr="00E36610">
        <w:rPr>
          <w:rFonts w:ascii="Times New Roman" w:hAnsi="Times New Roman" w:cs="Times New Roman"/>
          <w:sz w:val="24"/>
          <w:szCs w:val="24"/>
        </w:rPr>
        <w:t>f it is not offered in a personalized way</w:t>
      </w:r>
      <w:r w:rsidR="00E36610">
        <w:rPr>
          <w:rFonts w:ascii="Times New Roman" w:hAnsi="Times New Roman" w:cs="Times New Roman"/>
          <w:sz w:val="24"/>
          <w:szCs w:val="24"/>
        </w:rPr>
        <w:t xml:space="preserve">, they might </w:t>
      </w:r>
      <w:r w:rsidR="00E36610" w:rsidRPr="00E36610">
        <w:rPr>
          <w:rFonts w:ascii="Times New Roman" w:hAnsi="Times New Roman" w:cs="Times New Roman"/>
          <w:sz w:val="24"/>
          <w:szCs w:val="24"/>
        </w:rPr>
        <w:t xml:space="preserve">interpret this offer as one that </w:t>
      </w:r>
      <w:r w:rsidR="00E36610">
        <w:rPr>
          <w:rFonts w:ascii="Times New Roman" w:hAnsi="Times New Roman" w:cs="Times New Roman"/>
          <w:sz w:val="24"/>
          <w:szCs w:val="24"/>
        </w:rPr>
        <w:t>will take away the</w:t>
      </w:r>
      <w:r w:rsidR="00E36610" w:rsidRPr="00E36610">
        <w:rPr>
          <w:rFonts w:ascii="Times New Roman" w:hAnsi="Times New Roman" w:cs="Times New Roman"/>
          <w:sz w:val="24"/>
          <w:szCs w:val="24"/>
        </w:rPr>
        <w:t xml:space="preserve"> advantages of the present </w:t>
      </w:r>
      <w:r w:rsidR="00E36610">
        <w:rPr>
          <w:rFonts w:ascii="Times New Roman" w:hAnsi="Times New Roman" w:cs="Times New Roman"/>
          <w:sz w:val="24"/>
          <w:szCs w:val="24"/>
        </w:rPr>
        <w:t>position</w:t>
      </w:r>
      <w:r w:rsidR="00E36610" w:rsidRPr="00E36610">
        <w:rPr>
          <w:rFonts w:ascii="Times New Roman" w:hAnsi="Times New Roman" w:cs="Times New Roman"/>
          <w:sz w:val="24"/>
          <w:szCs w:val="24"/>
        </w:rPr>
        <w:t xml:space="preserve">, where they were offered training and </w:t>
      </w:r>
      <w:r w:rsidR="00E36610">
        <w:rPr>
          <w:rFonts w:ascii="Times New Roman" w:hAnsi="Times New Roman" w:cs="Times New Roman"/>
          <w:sz w:val="24"/>
          <w:szCs w:val="24"/>
        </w:rPr>
        <w:t xml:space="preserve">where they </w:t>
      </w:r>
      <w:r w:rsidR="00E36610" w:rsidRPr="00E36610">
        <w:rPr>
          <w:rFonts w:ascii="Times New Roman" w:hAnsi="Times New Roman" w:cs="Times New Roman"/>
          <w:sz w:val="24"/>
          <w:szCs w:val="24"/>
        </w:rPr>
        <w:t>gained experience</w:t>
      </w:r>
      <w:r w:rsidR="00E36610">
        <w:rPr>
          <w:rFonts w:ascii="Times New Roman" w:hAnsi="Times New Roman" w:cs="Times New Roman"/>
          <w:sz w:val="24"/>
          <w:szCs w:val="24"/>
        </w:rPr>
        <w:t xml:space="preserve">. </w:t>
      </w:r>
      <w:r w:rsidR="00242E8A" w:rsidRPr="00242E8A">
        <w:rPr>
          <w:rFonts w:ascii="Times New Roman" w:hAnsi="Times New Roman" w:cs="Times New Roman"/>
          <w:sz w:val="24"/>
          <w:szCs w:val="24"/>
        </w:rPr>
        <w:t xml:space="preserve">Therefore, </w:t>
      </w:r>
      <w:r w:rsidR="00BD6847">
        <w:rPr>
          <w:rFonts w:ascii="Times New Roman" w:hAnsi="Times New Roman" w:cs="Times New Roman"/>
          <w:sz w:val="24"/>
          <w:szCs w:val="24"/>
        </w:rPr>
        <w:t>a good</w:t>
      </w:r>
      <w:r w:rsidR="00242E8A" w:rsidRPr="00242E8A">
        <w:rPr>
          <w:rFonts w:ascii="Times New Roman" w:hAnsi="Times New Roman" w:cs="Times New Roman"/>
          <w:sz w:val="24"/>
          <w:szCs w:val="24"/>
        </w:rPr>
        <w:t xml:space="preserve"> way to provide incentives is by encouraging and motivating the employee to </w:t>
      </w:r>
      <w:r w:rsidR="00242E8A">
        <w:rPr>
          <w:rFonts w:ascii="Times New Roman" w:hAnsi="Times New Roman" w:cs="Times New Roman"/>
          <w:sz w:val="24"/>
          <w:szCs w:val="24"/>
        </w:rPr>
        <w:t xml:space="preserve">desire </w:t>
      </w:r>
      <w:r w:rsidR="00242E8A" w:rsidRPr="00242E8A">
        <w:rPr>
          <w:rFonts w:ascii="Times New Roman" w:hAnsi="Times New Roman" w:cs="Times New Roman"/>
          <w:sz w:val="24"/>
          <w:szCs w:val="24"/>
        </w:rPr>
        <w:t>that reward</w:t>
      </w:r>
      <w:r w:rsidR="00E36610">
        <w:rPr>
          <w:rFonts w:ascii="Times New Roman" w:hAnsi="Times New Roman" w:cs="Times New Roman"/>
          <w:sz w:val="24"/>
          <w:szCs w:val="24"/>
        </w:rPr>
        <w:t xml:space="preserve"> </w:t>
      </w:r>
      <w:r w:rsidR="00E36610" w:rsidRPr="00753740">
        <w:rPr>
          <w:rFonts w:ascii="Times New Roman" w:hAnsi="Times New Roman" w:cs="Times New Roman"/>
          <w:sz w:val="24"/>
          <w:szCs w:val="24"/>
        </w:rPr>
        <w:t>(Adams, 2007)</w:t>
      </w:r>
      <w:r w:rsidR="00E36610">
        <w:rPr>
          <w:rFonts w:ascii="Times New Roman" w:hAnsi="Times New Roman" w:cs="Times New Roman"/>
          <w:sz w:val="24"/>
          <w:szCs w:val="24"/>
        </w:rPr>
        <w:t>.</w:t>
      </w:r>
      <w:r w:rsidR="00242E8A">
        <w:rPr>
          <w:rFonts w:ascii="Times New Roman" w:hAnsi="Times New Roman" w:cs="Times New Roman"/>
          <w:sz w:val="24"/>
          <w:szCs w:val="24"/>
        </w:rPr>
        <w:t xml:space="preserve"> </w:t>
      </w:r>
      <w:r w:rsidR="00242E8A" w:rsidRPr="00242E8A">
        <w:rPr>
          <w:rFonts w:ascii="Times New Roman" w:hAnsi="Times New Roman" w:cs="Times New Roman"/>
          <w:sz w:val="24"/>
          <w:szCs w:val="24"/>
        </w:rPr>
        <w:t>Intrinsic motivation seems to be much more important when it comes to employee satisfaction. The feeling of self-efficacy gives them the perception of freedom of expression, which allows them to achieve a higher level of performance.</w:t>
      </w:r>
      <w:r w:rsidR="00242E8A">
        <w:rPr>
          <w:rFonts w:ascii="Times New Roman" w:hAnsi="Times New Roman" w:cs="Times New Roman"/>
          <w:sz w:val="24"/>
          <w:szCs w:val="24"/>
        </w:rPr>
        <w:t xml:space="preserve"> </w:t>
      </w:r>
      <w:r w:rsidR="00242E8A" w:rsidRPr="00242E8A">
        <w:rPr>
          <w:rFonts w:ascii="Times New Roman" w:hAnsi="Times New Roman" w:cs="Times New Roman"/>
          <w:sz w:val="24"/>
          <w:szCs w:val="24"/>
        </w:rPr>
        <w:t xml:space="preserve">An active and challenging job, which gives </w:t>
      </w:r>
      <w:r w:rsidR="00986F12">
        <w:rPr>
          <w:rFonts w:ascii="Times New Roman" w:hAnsi="Times New Roman" w:cs="Times New Roman"/>
          <w:sz w:val="24"/>
          <w:szCs w:val="24"/>
        </w:rPr>
        <w:t>the staff</w:t>
      </w:r>
      <w:r w:rsidR="00242E8A" w:rsidRPr="00242E8A">
        <w:rPr>
          <w:rFonts w:ascii="Times New Roman" w:hAnsi="Times New Roman" w:cs="Times New Roman"/>
          <w:sz w:val="24"/>
          <w:szCs w:val="24"/>
        </w:rPr>
        <w:t xml:space="preserve"> a purpose and a balance between the interest shown and the investment made, creates an environment in which the job itself is seen as a reward</w:t>
      </w:r>
      <w:r w:rsidR="00986F12">
        <w:rPr>
          <w:rFonts w:ascii="Times New Roman" w:hAnsi="Times New Roman" w:cs="Times New Roman"/>
          <w:sz w:val="24"/>
          <w:szCs w:val="24"/>
        </w:rPr>
        <w:t xml:space="preserve"> </w:t>
      </w:r>
      <w:r w:rsidR="00986F12" w:rsidRPr="00753740">
        <w:rPr>
          <w:rFonts w:ascii="Times New Roman" w:hAnsi="Times New Roman" w:cs="Times New Roman"/>
          <w:sz w:val="24"/>
          <w:szCs w:val="24"/>
        </w:rPr>
        <w:t xml:space="preserve">(Adams, </w:t>
      </w:r>
      <w:r w:rsidR="00986F12" w:rsidRPr="00E05C6E">
        <w:rPr>
          <w:rFonts w:ascii="Times New Roman" w:hAnsi="Times New Roman" w:cs="Times New Roman"/>
          <w:sz w:val="24"/>
          <w:szCs w:val="24"/>
        </w:rPr>
        <w:t>2007).</w:t>
      </w:r>
      <w:r w:rsidR="003A511E" w:rsidRPr="00E05C6E">
        <w:rPr>
          <w:rFonts w:ascii="Times New Roman" w:hAnsi="Times New Roman" w:cs="Times New Roman"/>
          <w:sz w:val="24"/>
          <w:szCs w:val="24"/>
        </w:rPr>
        <w:t xml:space="preserve"> </w:t>
      </w:r>
    </w:p>
    <w:p w14:paraId="504C7471" w14:textId="4B0FE308" w:rsidR="00E05C6E" w:rsidRPr="00E05C6E" w:rsidRDefault="00E05C6E" w:rsidP="00004115">
      <w:pPr>
        <w:spacing w:line="360" w:lineRule="auto"/>
        <w:jc w:val="both"/>
        <w:rPr>
          <w:rFonts w:ascii="Times New Roman" w:hAnsi="Times New Roman" w:cs="Times New Roman"/>
          <w:sz w:val="24"/>
          <w:szCs w:val="24"/>
        </w:rPr>
      </w:pPr>
      <w:r w:rsidRPr="00E05C6E">
        <w:rPr>
          <w:rFonts w:ascii="Times New Roman" w:hAnsi="Times New Roman" w:cs="Times New Roman"/>
          <w:sz w:val="24"/>
          <w:szCs w:val="24"/>
        </w:rPr>
        <w:lastRenderedPageBreak/>
        <w:t xml:space="preserve">     It is worth mentioning that recognition is one of the most effective ways to reward employees. It is not enough to </w:t>
      </w:r>
      <w:r>
        <w:rPr>
          <w:rFonts w:ascii="Times New Roman" w:hAnsi="Times New Roman" w:cs="Times New Roman"/>
          <w:sz w:val="24"/>
          <w:szCs w:val="24"/>
        </w:rPr>
        <w:t>just be aware of their good performance</w:t>
      </w:r>
      <w:r w:rsidRPr="00E05C6E">
        <w:rPr>
          <w:rFonts w:ascii="Times New Roman" w:hAnsi="Times New Roman" w:cs="Times New Roman"/>
          <w:sz w:val="24"/>
          <w:szCs w:val="24"/>
        </w:rPr>
        <w:t>, it is also necessary to appreciate the results they have obtained by carrying out their activities</w:t>
      </w:r>
      <w:r>
        <w:rPr>
          <w:rFonts w:ascii="Times New Roman" w:hAnsi="Times New Roman" w:cs="Times New Roman"/>
          <w:sz w:val="24"/>
          <w:szCs w:val="24"/>
        </w:rPr>
        <w:t xml:space="preserve">. </w:t>
      </w:r>
      <w:r w:rsidRPr="00E05C6E">
        <w:rPr>
          <w:rFonts w:ascii="Times New Roman" w:hAnsi="Times New Roman" w:cs="Times New Roman"/>
          <w:sz w:val="24"/>
          <w:szCs w:val="24"/>
        </w:rPr>
        <w:t>Recognition is a powerful form of feedback that can be provided by both managers and colleagues at the workplace, and which ensures a positive reinforcement</w:t>
      </w:r>
      <w:r w:rsidR="00EB1820">
        <w:rPr>
          <w:rFonts w:ascii="Times New Roman" w:hAnsi="Times New Roman" w:cs="Times New Roman"/>
          <w:sz w:val="24"/>
          <w:szCs w:val="24"/>
        </w:rPr>
        <w:t xml:space="preserve"> (Armstrong, 2010)</w:t>
      </w:r>
      <w:r w:rsidRPr="00E05C6E">
        <w:rPr>
          <w:rFonts w:ascii="Times New Roman" w:hAnsi="Times New Roman" w:cs="Times New Roman"/>
          <w:sz w:val="24"/>
          <w:szCs w:val="24"/>
        </w:rPr>
        <w:t>.</w:t>
      </w:r>
      <w:r w:rsidR="00EB1820">
        <w:rPr>
          <w:rFonts w:ascii="Times New Roman" w:hAnsi="Times New Roman" w:cs="Times New Roman"/>
          <w:sz w:val="24"/>
          <w:szCs w:val="24"/>
        </w:rPr>
        <w:t xml:space="preserve"> </w:t>
      </w:r>
      <w:r w:rsidR="00EB1820" w:rsidRPr="00EB1820">
        <w:rPr>
          <w:rFonts w:ascii="Times New Roman" w:hAnsi="Times New Roman" w:cs="Times New Roman"/>
          <w:sz w:val="24"/>
          <w:szCs w:val="24"/>
        </w:rPr>
        <w:t xml:space="preserve">These forms of recognition can be diverse, and include words of praise, as well as special treatments, </w:t>
      </w:r>
      <w:r w:rsidR="00EB1820">
        <w:rPr>
          <w:rFonts w:ascii="Times New Roman" w:hAnsi="Times New Roman" w:cs="Times New Roman"/>
          <w:sz w:val="24"/>
          <w:szCs w:val="24"/>
        </w:rPr>
        <w:t>treats</w:t>
      </w:r>
      <w:r w:rsidR="00EB1820" w:rsidRPr="00EB1820">
        <w:rPr>
          <w:rFonts w:ascii="Times New Roman" w:hAnsi="Times New Roman" w:cs="Times New Roman"/>
          <w:sz w:val="24"/>
          <w:szCs w:val="24"/>
        </w:rPr>
        <w:t xml:space="preserve"> or </w:t>
      </w:r>
      <w:r w:rsidR="00EB1820">
        <w:rPr>
          <w:rFonts w:ascii="Times New Roman" w:hAnsi="Times New Roman" w:cs="Times New Roman"/>
          <w:sz w:val="24"/>
          <w:szCs w:val="24"/>
        </w:rPr>
        <w:t xml:space="preserve">holiday packages. </w:t>
      </w:r>
      <w:r w:rsidR="00EB1820" w:rsidRPr="00EB1820">
        <w:rPr>
          <w:rFonts w:ascii="Times New Roman" w:hAnsi="Times New Roman" w:cs="Times New Roman"/>
          <w:sz w:val="24"/>
          <w:szCs w:val="24"/>
        </w:rPr>
        <w:t>However, all these rewards should be used with caution. Giving a reward to an employee implies that another person or more will not receive the same recognition, and these gestures must be professionally managed</w:t>
      </w:r>
      <w:r w:rsidR="00EB1820">
        <w:rPr>
          <w:rFonts w:ascii="Times New Roman" w:hAnsi="Times New Roman" w:cs="Times New Roman"/>
          <w:sz w:val="24"/>
          <w:szCs w:val="24"/>
        </w:rPr>
        <w:t xml:space="preserve"> (Armstrong, 2010).</w:t>
      </w:r>
    </w:p>
    <w:p w14:paraId="7D9E2194" w14:textId="2647EDC2" w:rsidR="00E320AF" w:rsidRDefault="00E1150F" w:rsidP="00004115">
      <w:pPr>
        <w:spacing w:line="360" w:lineRule="auto"/>
        <w:jc w:val="both"/>
        <w:rPr>
          <w:rFonts w:ascii="Times New Roman" w:hAnsi="Times New Roman" w:cs="Times New Roman"/>
          <w:sz w:val="24"/>
          <w:szCs w:val="24"/>
        </w:rPr>
      </w:pPr>
      <w:r w:rsidRPr="00955A47">
        <w:rPr>
          <w:rFonts w:ascii="Times New Roman" w:hAnsi="Times New Roman" w:cs="Times New Roman"/>
          <w:sz w:val="24"/>
          <w:szCs w:val="24"/>
        </w:rPr>
        <w:t xml:space="preserve">     </w:t>
      </w:r>
      <w:r w:rsidR="00EB1820">
        <w:rPr>
          <w:rFonts w:ascii="Times New Roman" w:hAnsi="Times New Roman" w:cs="Times New Roman"/>
          <w:sz w:val="24"/>
          <w:szCs w:val="24"/>
        </w:rPr>
        <w:t>Finally, a</w:t>
      </w:r>
      <w:r w:rsidR="00955A47" w:rsidRPr="00955A47">
        <w:rPr>
          <w:rFonts w:ascii="Times New Roman" w:hAnsi="Times New Roman" w:cs="Times New Roman"/>
          <w:sz w:val="24"/>
          <w:szCs w:val="24"/>
        </w:rPr>
        <w:t>lthough financial incentives can play an important role in attracting new employees or retaining</w:t>
      </w:r>
      <w:r w:rsidR="00955A47">
        <w:rPr>
          <w:rFonts w:ascii="Times New Roman" w:hAnsi="Times New Roman" w:cs="Times New Roman"/>
          <w:sz w:val="24"/>
          <w:szCs w:val="24"/>
        </w:rPr>
        <w:t xml:space="preserve"> the</w:t>
      </w:r>
      <w:r w:rsidR="00955A47" w:rsidRPr="00955A47">
        <w:rPr>
          <w:rFonts w:ascii="Times New Roman" w:hAnsi="Times New Roman" w:cs="Times New Roman"/>
          <w:sz w:val="24"/>
          <w:szCs w:val="24"/>
        </w:rPr>
        <w:t xml:space="preserve"> existing ones,</w:t>
      </w:r>
      <w:r w:rsidR="00955A47">
        <w:rPr>
          <w:rFonts w:ascii="Times New Roman" w:hAnsi="Times New Roman" w:cs="Times New Roman"/>
          <w:sz w:val="24"/>
          <w:szCs w:val="24"/>
        </w:rPr>
        <w:t xml:space="preserve"> </w:t>
      </w:r>
      <w:r w:rsidR="00955A47" w:rsidRPr="00955A47">
        <w:rPr>
          <w:rFonts w:ascii="Times New Roman" w:hAnsi="Times New Roman" w:cs="Times New Roman"/>
          <w:sz w:val="24"/>
          <w:szCs w:val="24"/>
        </w:rPr>
        <w:t>this is not a factor that can be applied to all people.</w:t>
      </w:r>
      <w:r w:rsidR="00955A47">
        <w:rPr>
          <w:rFonts w:ascii="Times New Roman" w:hAnsi="Times New Roman" w:cs="Times New Roman"/>
          <w:sz w:val="24"/>
          <w:szCs w:val="24"/>
        </w:rPr>
        <w:t xml:space="preserve"> </w:t>
      </w:r>
      <w:bookmarkStart w:id="9" w:name="_Hlk29305149"/>
      <w:r w:rsidR="00955A47" w:rsidRPr="00955A47">
        <w:rPr>
          <w:rFonts w:ascii="Times New Roman" w:hAnsi="Times New Roman" w:cs="Times New Roman"/>
          <w:sz w:val="24"/>
          <w:szCs w:val="24"/>
        </w:rPr>
        <w:t xml:space="preserve">It is advisable that both financial and non-financial rewards are offered </w:t>
      </w:r>
      <w:r w:rsidR="00EE0243" w:rsidRPr="00955A47">
        <w:rPr>
          <w:rFonts w:ascii="Times New Roman" w:hAnsi="Times New Roman" w:cs="Times New Roman"/>
          <w:sz w:val="24"/>
          <w:szCs w:val="24"/>
        </w:rPr>
        <w:t>equally because</w:t>
      </w:r>
      <w:r w:rsidR="00955A47" w:rsidRPr="00955A47">
        <w:rPr>
          <w:rFonts w:ascii="Times New Roman" w:hAnsi="Times New Roman" w:cs="Times New Roman"/>
          <w:sz w:val="24"/>
          <w:szCs w:val="24"/>
        </w:rPr>
        <w:t xml:space="preserve"> the motivation obtained can have a longer-</w:t>
      </w:r>
      <w:r w:rsidR="00955A47">
        <w:rPr>
          <w:rFonts w:ascii="Times New Roman" w:hAnsi="Times New Roman" w:cs="Times New Roman"/>
          <w:sz w:val="24"/>
          <w:szCs w:val="24"/>
        </w:rPr>
        <w:t>lasting</w:t>
      </w:r>
      <w:r w:rsidR="00955A47" w:rsidRPr="00955A47">
        <w:rPr>
          <w:rFonts w:ascii="Times New Roman" w:hAnsi="Times New Roman" w:cs="Times New Roman"/>
          <w:sz w:val="24"/>
          <w:szCs w:val="24"/>
        </w:rPr>
        <w:t xml:space="preserve"> effect</w:t>
      </w:r>
      <w:r w:rsidR="00955A47">
        <w:rPr>
          <w:rFonts w:ascii="Times New Roman" w:hAnsi="Times New Roman" w:cs="Times New Roman"/>
          <w:sz w:val="24"/>
          <w:szCs w:val="24"/>
        </w:rPr>
        <w:t xml:space="preserve">. </w:t>
      </w:r>
      <w:r w:rsidR="00955A47" w:rsidRPr="00955A47">
        <w:rPr>
          <w:rFonts w:ascii="Times New Roman" w:hAnsi="Times New Roman" w:cs="Times New Roman"/>
          <w:sz w:val="24"/>
          <w:szCs w:val="24"/>
        </w:rPr>
        <w:t>To provide the most effective mix of these two categories of motivators, a well-managed reward system is needed</w:t>
      </w:r>
      <w:r w:rsidR="00955A47">
        <w:rPr>
          <w:rFonts w:ascii="Times New Roman" w:hAnsi="Times New Roman" w:cs="Times New Roman"/>
          <w:sz w:val="24"/>
          <w:szCs w:val="24"/>
        </w:rPr>
        <w:t xml:space="preserve"> </w:t>
      </w:r>
      <w:bookmarkEnd w:id="9"/>
      <w:r w:rsidR="00955A47">
        <w:rPr>
          <w:rFonts w:ascii="Times New Roman" w:hAnsi="Times New Roman" w:cs="Times New Roman"/>
          <w:sz w:val="24"/>
          <w:szCs w:val="24"/>
        </w:rPr>
        <w:t xml:space="preserve">(Armstrong, 2010). </w:t>
      </w:r>
    </w:p>
    <w:p w14:paraId="487E8F23" w14:textId="3A4601F7" w:rsidR="00AC4EBE" w:rsidRDefault="00AC4EBE" w:rsidP="00723F6F">
      <w:pPr>
        <w:spacing w:line="240" w:lineRule="auto"/>
        <w:jc w:val="both"/>
        <w:rPr>
          <w:rFonts w:ascii="Times New Roman" w:hAnsi="Times New Roman" w:cs="Times New Roman"/>
          <w:sz w:val="24"/>
          <w:szCs w:val="24"/>
        </w:rPr>
      </w:pPr>
    </w:p>
    <w:p w14:paraId="12B9C2D0" w14:textId="5A2953BC" w:rsidR="006416D3" w:rsidRPr="00723F6F" w:rsidRDefault="00AC4EBE" w:rsidP="00723F6F">
      <w:pPr>
        <w:pStyle w:val="ListParagraph"/>
        <w:numPr>
          <w:ilvl w:val="1"/>
          <w:numId w:val="10"/>
        </w:numPr>
        <w:spacing w:line="240" w:lineRule="auto"/>
        <w:jc w:val="both"/>
        <w:rPr>
          <w:rFonts w:ascii="Times New Roman" w:hAnsi="Times New Roman" w:cs="Times New Roman"/>
          <w:b/>
          <w:bCs/>
          <w:sz w:val="24"/>
          <w:szCs w:val="24"/>
          <w:u w:val="single"/>
        </w:rPr>
      </w:pPr>
      <w:r w:rsidRPr="00723F6F">
        <w:rPr>
          <w:rFonts w:ascii="Times New Roman" w:hAnsi="Times New Roman" w:cs="Times New Roman"/>
          <w:b/>
          <w:bCs/>
          <w:sz w:val="24"/>
          <w:szCs w:val="24"/>
          <w:u w:val="single"/>
        </w:rPr>
        <w:t xml:space="preserve">Commitment, </w:t>
      </w:r>
      <w:r w:rsidR="008C5CB0" w:rsidRPr="00723F6F">
        <w:rPr>
          <w:rFonts w:ascii="Times New Roman" w:hAnsi="Times New Roman" w:cs="Times New Roman"/>
          <w:b/>
          <w:bCs/>
          <w:sz w:val="24"/>
          <w:szCs w:val="24"/>
          <w:u w:val="single"/>
        </w:rPr>
        <w:t xml:space="preserve">engagement and </w:t>
      </w:r>
      <w:r w:rsidRPr="00723F6F">
        <w:rPr>
          <w:rFonts w:ascii="Times New Roman" w:hAnsi="Times New Roman" w:cs="Times New Roman"/>
          <w:b/>
          <w:bCs/>
          <w:sz w:val="24"/>
          <w:szCs w:val="24"/>
          <w:u w:val="single"/>
        </w:rPr>
        <w:t>loyalty</w:t>
      </w:r>
    </w:p>
    <w:p w14:paraId="704AA4E4" w14:textId="77777777" w:rsidR="00004115" w:rsidRDefault="00004115" w:rsidP="00723F6F">
      <w:pPr>
        <w:spacing w:line="240" w:lineRule="auto"/>
        <w:jc w:val="both"/>
        <w:rPr>
          <w:rFonts w:ascii="Times New Roman" w:hAnsi="Times New Roman" w:cs="Times New Roman"/>
          <w:b/>
          <w:bCs/>
          <w:sz w:val="24"/>
          <w:szCs w:val="24"/>
          <w:u w:val="single"/>
        </w:rPr>
      </w:pPr>
    </w:p>
    <w:p w14:paraId="496DF34A" w14:textId="779A7F99" w:rsidR="0016182B" w:rsidRPr="00004115" w:rsidRDefault="00004115" w:rsidP="00723F6F">
      <w:pPr>
        <w:spacing w:line="240" w:lineRule="auto"/>
        <w:jc w:val="both"/>
        <w:rPr>
          <w:rFonts w:ascii="Times New Roman" w:hAnsi="Times New Roman" w:cs="Times New Roman"/>
          <w:b/>
          <w:bCs/>
          <w:sz w:val="24"/>
          <w:szCs w:val="24"/>
        </w:rPr>
      </w:pPr>
      <w:r w:rsidRPr="00004115">
        <w:rPr>
          <w:rFonts w:ascii="Times New Roman" w:hAnsi="Times New Roman" w:cs="Times New Roman"/>
          <w:b/>
          <w:bCs/>
          <w:sz w:val="24"/>
          <w:szCs w:val="24"/>
        </w:rPr>
        <w:t xml:space="preserve">     1.</w:t>
      </w:r>
      <w:r w:rsidR="00723F6F">
        <w:rPr>
          <w:rFonts w:ascii="Times New Roman" w:hAnsi="Times New Roman" w:cs="Times New Roman"/>
          <w:b/>
          <w:bCs/>
          <w:sz w:val="24"/>
          <w:szCs w:val="24"/>
        </w:rPr>
        <w:t>5</w:t>
      </w:r>
      <w:r w:rsidRPr="00004115">
        <w:rPr>
          <w:rFonts w:ascii="Times New Roman" w:hAnsi="Times New Roman" w:cs="Times New Roman"/>
          <w:b/>
          <w:bCs/>
          <w:sz w:val="24"/>
          <w:szCs w:val="24"/>
        </w:rPr>
        <w:t>.1</w:t>
      </w:r>
      <w:r>
        <w:rPr>
          <w:rFonts w:ascii="Times New Roman" w:hAnsi="Times New Roman" w:cs="Times New Roman"/>
          <w:b/>
          <w:bCs/>
          <w:sz w:val="24"/>
          <w:szCs w:val="24"/>
        </w:rPr>
        <w:t xml:space="preserve"> </w:t>
      </w:r>
      <w:r w:rsidR="0016182B" w:rsidRPr="00004115">
        <w:rPr>
          <w:rFonts w:ascii="Times New Roman" w:hAnsi="Times New Roman" w:cs="Times New Roman"/>
          <w:b/>
          <w:bCs/>
          <w:sz w:val="24"/>
          <w:szCs w:val="24"/>
          <w:u w:val="single"/>
        </w:rPr>
        <w:t>The commitment</w:t>
      </w:r>
    </w:p>
    <w:p w14:paraId="26AA36EB" w14:textId="77777777" w:rsidR="00004115" w:rsidRPr="00004115" w:rsidRDefault="00004115" w:rsidP="00004115">
      <w:pPr>
        <w:pStyle w:val="ListParagraph"/>
        <w:spacing w:line="276" w:lineRule="auto"/>
        <w:jc w:val="both"/>
        <w:rPr>
          <w:rFonts w:ascii="Times New Roman" w:hAnsi="Times New Roman" w:cs="Times New Roman"/>
          <w:b/>
          <w:bCs/>
          <w:sz w:val="24"/>
          <w:szCs w:val="24"/>
        </w:rPr>
      </w:pPr>
    </w:p>
    <w:p w14:paraId="7B59F1DB" w14:textId="5E49734B" w:rsidR="00AC4EBE" w:rsidRDefault="00E7775A"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6182B">
        <w:rPr>
          <w:rFonts w:ascii="Times New Roman" w:hAnsi="Times New Roman" w:cs="Times New Roman"/>
          <w:sz w:val="24"/>
          <w:szCs w:val="24"/>
        </w:rPr>
        <w:t xml:space="preserve">  </w:t>
      </w:r>
      <w:r w:rsidRPr="00E7775A">
        <w:rPr>
          <w:rFonts w:ascii="Times New Roman" w:hAnsi="Times New Roman" w:cs="Times New Roman"/>
          <w:sz w:val="24"/>
          <w:szCs w:val="24"/>
        </w:rPr>
        <w:t>The commitment of the employees implies the satisfaction that they</w:t>
      </w:r>
      <w:r>
        <w:rPr>
          <w:rFonts w:ascii="Times New Roman" w:hAnsi="Times New Roman" w:cs="Times New Roman"/>
          <w:sz w:val="24"/>
          <w:szCs w:val="24"/>
        </w:rPr>
        <w:t xml:space="preserve"> can achieve</w:t>
      </w:r>
      <w:r w:rsidRPr="00E7775A">
        <w:rPr>
          <w:rFonts w:ascii="Times New Roman" w:hAnsi="Times New Roman" w:cs="Times New Roman"/>
          <w:sz w:val="24"/>
          <w:szCs w:val="24"/>
        </w:rPr>
        <w:t xml:space="preserve"> </w:t>
      </w:r>
      <w:r>
        <w:rPr>
          <w:rFonts w:ascii="Times New Roman" w:hAnsi="Times New Roman" w:cs="Times New Roman"/>
          <w:sz w:val="24"/>
          <w:szCs w:val="24"/>
        </w:rPr>
        <w:t xml:space="preserve">from </w:t>
      </w:r>
      <w:r w:rsidRPr="00E7775A">
        <w:rPr>
          <w:rFonts w:ascii="Times New Roman" w:hAnsi="Times New Roman" w:cs="Times New Roman"/>
          <w:sz w:val="24"/>
          <w:szCs w:val="24"/>
        </w:rPr>
        <w:t>performing</w:t>
      </w:r>
      <w:r w:rsidR="00532081">
        <w:rPr>
          <w:rFonts w:ascii="Times New Roman" w:hAnsi="Times New Roman" w:cs="Times New Roman"/>
          <w:sz w:val="24"/>
          <w:szCs w:val="24"/>
        </w:rPr>
        <w:t xml:space="preserve"> on</w:t>
      </w:r>
      <w:r w:rsidRPr="00E7775A">
        <w:rPr>
          <w:rFonts w:ascii="Times New Roman" w:hAnsi="Times New Roman" w:cs="Times New Roman"/>
          <w:sz w:val="24"/>
          <w:szCs w:val="24"/>
        </w:rPr>
        <w:t xml:space="preserve"> a certain position, as well as the level of identification with the company.</w:t>
      </w:r>
      <w:r>
        <w:rPr>
          <w:rFonts w:ascii="Times New Roman" w:hAnsi="Times New Roman" w:cs="Times New Roman"/>
          <w:sz w:val="24"/>
          <w:szCs w:val="24"/>
        </w:rPr>
        <w:t xml:space="preserve"> </w:t>
      </w:r>
      <w:r w:rsidRPr="00E7775A">
        <w:rPr>
          <w:rFonts w:ascii="Times New Roman" w:hAnsi="Times New Roman" w:cs="Times New Roman"/>
          <w:sz w:val="24"/>
          <w:szCs w:val="24"/>
        </w:rPr>
        <w:t>In other words, commitment can be defined as a psychological connection to the workplace</w:t>
      </w:r>
      <w:r>
        <w:rPr>
          <w:rFonts w:ascii="Times New Roman" w:hAnsi="Times New Roman" w:cs="Times New Roman"/>
          <w:sz w:val="24"/>
          <w:szCs w:val="24"/>
        </w:rPr>
        <w:t xml:space="preserve"> </w:t>
      </w:r>
      <w:r w:rsidRPr="00E7775A">
        <w:rPr>
          <w:rFonts w:ascii="Times New Roman" w:hAnsi="Times New Roman" w:cs="Times New Roman"/>
          <w:sz w:val="24"/>
          <w:szCs w:val="24"/>
        </w:rPr>
        <w:t>(Fornes, Rocco and Wollard, 2008)</w:t>
      </w:r>
      <w:r>
        <w:rPr>
          <w:rFonts w:ascii="Times New Roman" w:hAnsi="Times New Roman" w:cs="Times New Roman"/>
          <w:sz w:val="24"/>
          <w:szCs w:val="24"/>
        </w:rPr>
        <w:t xml:space="preserve">. </w:t>
      </w:r>
      <w:r w:rsidRPr="00E7775A">
        <w:rPr>
          <w:rFonts w:ascii="Times New Roman" w:hAnsi="Times New Roman" w:cs="Times New Roman"/>
          <w:sz w:val="24"/>
          <w:szCs w:val="24"/>
        </w:rPr>
        <w:t xml:space="preserve">Through commitment, an individual can identify with the values within the </w:t>
      </w:r>
      <w:r w:rsidR="00411325">
        <w:rPr>
          <w:rFonts w:ascii="Times New Roman" w:hAnsi="Times New Roman" w:cs="Times New Roman"/>
          <w:sz w:val="24"/>
          <w:szCs w:val="24"/>
        </w:rPr>
        <w:t xml:space="preserve">team and the </w:t>
      </w:r>
      <w:r w:rsidRPr="00E7775A">
        <w:rPr>
          <w:rFonts w:ascii="Times New Roman" w:hAnsi="Times New Roman" w:cs="Times New Roman"/>
          <w:sz w:val="24"/>
          <w:szCs w:val="24"/>
        </w:rPr>
        <w:t xml:space="preserve">company, </w:t>
      </w:r>
      <w:r w:rsidR="00411325">
        <w:rPr>
          <w:rFonts w:ascii="Times New Roman" w:hAnsi="Times New Roman" w:cs="Times New Roman"/>
          <w:sz w:val="24"/>
          <w:szCs w:val="24"/>
        </w:rPr>
        <w:t xml:space="preserve">thus </w:t>
      </w:r>
      <w:r w:rsidRPr="00E7775A">
        <w:rPr>
          <w:rFonts w:ascii="Times New Roman" w:hAnsi="Times New Roman" w:cs="Times New Roman"/>
          <w:sz w:val="24"/>
          <w:szCs w:val="24"/>
        </w:rPr>
        <w:t>improv</w:t>
      </w:r>
      <w:r w:rsidR="00411325">
        <w:rPr>
          <w:rFonts w:ascii="Times New Roman" w:hAnsi="Times New Roman" w:cs="Times New Roman"/>
          <w:sz w:val="24"/>
          <w:szCs w:val="24"/>
        </w:rPr>
        <w:t>ing</w:t>
      </w:r>
      <w:r w:rsidRPr="00E7775A">
        <w:rPr>
          <w:rFonts w:ascii="Times New Roman" w:hAnsi="Times New Roman" w:cs="Times New Roman"/>
          <w:sz w:val="24"/>
          <w:szCs w:val="24"/>
        </w:rPr>
        <w:t xml:space="preserve"> the relationship that the individual forms with the organization</w:t>
      </w:r>
      <w:r w:rsidR="00411325">
        <w:rPr>
          <w:rFonts w:ascii="Times New Roman" w:hAnsi="Times New Roman" w:cs="Times New Roman"/>
          <w:sz w:val="24"/>
          <w:szCs w:val="24"/>
        </w:rPr>
        <w:t xml:space="preserve">. </w:t>
      </w:r>
      <w:r w:rsidR="00411325" w:rsidRPr="00411325">
        <w:rPr>
          <w:rFonts w:ascii="Times New Roman" w:hAnsi="Times New Roman" w:cs="Times New Roman"/>
          <w:sz w:val="24"/>
          <w:szCs w:val="24"/>
        </w:rPr>
        <w:t xml:space="preserve">Therefore, performance in the workplace </w:t>
      </w:r>
      <w:r w:rsidR="003C012F">
        <w:rPr>
          <w:rFonts w:ascii="Times New Roman" w:hAnsi="Times New Roman" w:cs="Times New Roman"/>
          <w:sz w:val="24"/>
          <w:szCs w:val="24"/>
        </w:rPr>
        <w:t xml:space="preserve">might be </w:t>
      </w:r>
      <w:r w:rsidR="00411325" w:rsidRPr="00411325">
        <w:rPr>
          <w:rFonts w:ascii="Times New Roman" w:hAnsi="Times New Roman" w:cs="Times New Roman"/>
          <w:sz w:val="24"/>
          <w:szCs w:val="24"/>
        </w:rPr>
        <w:t>related to the employee's level of commitment, the organizational values having the potential to affect their self-esteem</w:t>
      </w:r>
      <w:r w:rsidR="00411325">
        <w:rPr>
          <w:rFonts w:ascii="Times New Roman" w:hAnsi="Times New Roman" w:cs="Times New Roman"/>
          <w:sz w:val="24"/>
          <w:szCs w:val="24"/>
        </w:rPr>
        <w:t xml:space="preserve"> </w:t>
      </w:r>
      <w:r w:rsidR="00411325" w:rsidRPr="00411325">
        <w:rPr>
          <w:rFonts w:ascii="Times New Roman" w:hAnsi="Times New Roman" w:cs="Times New Roman"/>
          <w:sz w:val="24"/>
          <w:szCs w:val="24"/>
        </w:rPr>
        <w:t>(Fornes, Rocco and Wollard, 2008).</w:t>
      </w:r>
    </w:p>
    <w:p w14:paraId="3793468D" w14:textId="18F173F2" w:rsidR="00411325" w:rsidRDefault="00411325"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6182B">
        <w:rPr>
          <w:rFonts w:ascii="Times New Roman" w:hAnsi="Times New Roman" w:cs="Times New Roman"/>
          <w:sz w:val="24"/>
          <w:szCs w:val="24"/>
        </w:rPr>
        <w:t xml:space="preserve">  </w:t>
      </w:r>
      <w:r w:rsidRPr="00411325">
        <w:rPr>
          <w:rFonts w:ascii="Times New Roman" w:hAnsi="Times New Roman" w:cs="Times New Roman"/>
          <w:sz w:val="24"/>
          <w:szCs w:val="24"/>
        </w:rPr>
        <w:t xml:space="preserve">A high level of employee satisfaction </w:t>
      </w:r>
      <w:r w:rsidR="00F61CB5">
        <w:rPr>
          <w:rFonts w:ascii="Times New Roman" w:hAnsi="Times New Roman" w:cs="Times New Roman"/>
          <w:sz w:val="24"/>
          <w:szCs w:val="24"/>
        </w:rPr>
        <w:t>might</w:t>
      </w:r>
      <w:r w:rsidRPr="00411325">
        <w:rPr>
          <w:rFonts w:ascii="Times New Roman" w:hAnsi="Times New Roman" w:cs="Times New Roman"/>
          <w:sz w:val="24"/>
          <w:szCs w:val="24"/>
        </w:rPr>
        <w:t xml:space="preserve"> have the advantage of improving the overall performance of the company, by increasing profits, </w:t>
      </w:r>
      <w:r w:rsidR="00BD6847" w:rsidRPr="00411325">
        <w:rPr>
          <w:rFonts w:ascii="Times New Roman" w:hAnsi="Times New Roman" w:cs="Times New Roman"/>
          <w:sz w:val="24"/>
          <w:szCs w:val="24"/>
        </w:rPr>
        <w:t>productivity,</w:t>
      </w:r>
      <w:r w:rsidRPr="00411325">
        <w:rPr>
          <w:rFonts w:ascii="Times New Roman" w:hAnsi="Times New Roman" w:cs="Times New Roman"/>
          <w:sz w:val="24"/>
          <w:szCs w:val="24"/>
        </w:rPr>
        <w:t xml:space="preserve"> and staff retention.</w:t>
      </w:r>
      <w:r w:rsidR="00F61CB5">
        <w:rPr>
          <w:rFonts w:ascii="Times New Roman" w:hAnsi="Times New Roman" w:cs="Times New Roman"/>
          <w:sz w:val="24"/>
          <w:szCs w:val="24"/>
        </w:rPr>
        <w:t xml:space="preserve"> </w:t>
      </w:r>
      <w:r w:rsidR="00F61CB5" w:rsidRPr="00F61CB5">
        <w:rPr>
          <w:rFonts w:ascii="Times New Roman" w:hAnsi="Times New Roman" w:cs="Times New Roman"/>
          <w:sz w:val="24"/>
          <w:szCs w:val="24"/>
        </w:rPr>
        <w:t>However, in order for a business to reach this performance, it requires perseverance and long-term investment</w:t>
      </w:r>
      <w:r w:rsidR="00F61CB5">
        <w:rPr>
          <w:rFonts w:ascii="Times New Roman" w:hAnsi="Times New Roman" w:cs="Times New Roman"/>
          <w:sz w:val="24"/>
          <w:szCs w:val="24"/>
        </w:rPr>
        <w:t>s</w:t>
      </w:r>
      <w:r w:rsidR="00F61CB5" w:rsidRPr="00F61CB5">
        <w:rPr>
          <w:rFonts w:ascii="Times New Roman" w:hAnsi="Times New Roman" w:cs="Times New Roman"/>
          <w:sz w:val="24"/>
          <w:szCs w:val="24"/>
        </w:rPr>
        <w:t xml:space="preserve">, as well as building </w:t>
      </w:r>
      <w:r w:rsidR="00F61CB5">
        <w:rPr>
          <w:rFonts w:ascii="Times New Roman" w:hAnsi="Times New Roman" w:cs="Times New Roman"/>
          <w:sz w:val="24"/>
          <w:szCs w:val="24"/>
        </w:rPr>
        <w:t xml:space="preserve">such </w:t>
      </w:r>
      <w:r w:rsidR="00F61CB5" w:rsidRPr="00F61CB5">
        <w:rPr>
          <w:rFonts w:ascii="Times New Roman" w:hAnsi="Times New Roman" w:cs="Times New Roman"/>
          <w:sz w:val="24"/>
          <w:szCs w:val="24"/>
        </w:rPr>
        <w:t>an efficient working environment</w:t>
      </w:r>
      <w:r w:rsidR="00F61CB5">
        <w:rPr>
          <w:rFonts w:ascii="Times New Roman" w:hAnsi="Times New Roman" w:cs="Times New Roman"/>
          <w:sz w:val="24"/>
          <w:szCs w:val="24"/>
        </w:rPr>
        <w:t xml:space="preserve"> (</w:t>
      </w:r>
      <w:r w:rsidR="00F61CB5" w:rsidRPr="00F61CB5">
        <w:rPr>
          <w:rFonts w:ascii="Times New Roman" w:hAnsi="Times New Roman" w:cs="Times New Roman"/>
          <w:sz w:val="24"/>
          <w:szCs w:val="24"/>
        </w:rPr>
        <w:t>Bhat, 2019). </w:t>
      </w:r>
      <w:r w:rsidR="00F61CB5">
        <w:rPr>
          <w:rFonts w:ascii="Times New Roman" w:hAnsi="Times New Roman" w:cs="Times New Roman"/>
          <w:sz w:val="24"/>
          <w:szCs w:val="24"/>
        </w:rPr>
        <w:t xml:space="preserve"> </w:t>
      </w:r>
      <w:r w:rsidR="00F61CB5" w:rsidRPr="00F61CB5">
        <w:rPr>
          <w:rFonts w:ascii="Times New Roman" w:hAnsi="Times New Roman" w:cs="Times New Roman"/>
          <w:sz w:val="24"/>
          <w:szCs w:val="24"/>
        </w:rPr>
        <w:t xml:space="preserve">In order to provide employees with an environment that enhances their commitment, companies </w:t>
      </w:r>
      <w:r w:rsidR="00532081">
        <w:rPr>
          <w:rFonts w:ascii="Times New Roman" w:hAnsi="Times New Roman" w:cs="Times New Roman"/>
          <w:sz w:val="24"/>
          <w:szCs w:val="24"/>
        </w:rPr>
        <w:t>could</w:t>
      </w:r>
      <w:r w:rsidR="00F61CB5" w:rsidRPr="00F61CB5">
        <w:rPr>
          <w:rFonts w:ascii="Times New Roman" w:hAnsi="Times New Roman" w:cs="Times New Roman"/>
          <w:sz w:val="24"/>
          <w:szCs w:val="24"/>
        </w:rPr>
        <w:t xml:space="preserve"> </w:t>
      </w:r>
      <w:r w:rsidR="00F61CB5" w:rsidRPr="00F61CB5">
        <w:rPr>
          <w:rFonts w:ascii="Times New Roman" w:hAnsi="Times New Roman" w:cs="Times New Roman"/>
          <w:sz w:val="24"/>
          <w:szCs w:val="24"/>
        </w:rPr>
        <w:lastRenderedPageBreak/>
        <w:t xml:space="preserve">form a culture where teamwork is encouraged. Depending on the type of business, </w:t>
      </w:r>
      <w:r w:rsidR="006F263B">
        <w:rPr>
          <w:rFonts w:ascii="Times New Roman" w:hAnsi="Times New Roman" w:cs="Times New Roman"/>
          <w:sz w:val="24"/>
          <w:szCs w:val="24"/>
        </w:rPr>
        <w:t xml:space="preserve">surveys </w:t>
      </w:r>
      <w:r w:rsidR="00F61CB5" w:rsidRPr="00F61CB5">
        <w:rPr>
          <w:rFonts w:ascii="Times New Roman" w:hAnsi="Times New Roman" w:cs="Times New Roman"/>
          <w:sz w:val="24"/>
          <w:szCs w:val="24"/>
        </w:rPr>
        <w:t>can</w:t>
      </w:r>
      <w:r w:rsidR="006F263B">
        <w:rPr>
          <w:rFonts w:ascii="Times New Roman" w:hAnsi="Times New Roman" w:cs="Times New Roman"/>
          <w:sz w:val="24"/>
          <w:szCs w:val="24"/>
        </w:rPr>
        <w:t xml:space="preserve"> be used to </w:t>
      </w:r>
      <w:r w:rsidR="00F61CB5" w:rsidRPr="00F61CB5">
        <w:rPr>
          <w:rFonts w:ascii="Times New Roman" w:hAnsi="Times New Roman" w:cs="Times New Roman"/>
          <w:sz w:val="24"/>
          <w:szCs w:val="24"/>
        </w:rPr>
        <w:t>measure the extent to which employees can perform within a group. Thus,</w:t>
      </w:r>
      <w:r w:rsidR="006F263B">
        <w:rPr>
          <w:rFonts w:ascii="Times New Roman" w:hAnsi="Times New Roman" w:cs="Times New Roman"/>
          <w:sz w:val="24"/>
          <w:szCs w:val="24"/>
        </w:rPr>
        <w:t xml:space="preserve"> </w:t>
      </w:r>
      <w:r w:rsidR="00BD6847">
        <w:rPr>
          <w:rFonts w:ascii="Times New Roman" w:hAnsi="Times New Roman" w:cs="Times New Roman"/>
          <w:sz w:val="24"/>
          <w:szCs w:val="24"/>
        </w:rPr>
        <w:t>it is</w:t>
      </w:r>
      <w:r w:rsidR="006F263B">
        <w:rPr>
          <w:rFonts w:ascii="Times New Roman" w:hAnsi="Times New Roman" w:cs="Times New Roman"/>
          <w:sz w:val="24"/>
          <w:szCs w:val="24"/>
        </w:rPr>
        <w:t xml:space="preserve"> easier to</w:t>
      </w:r>
      <w:r w:rsidR="00F61CB5" w:rsidRPr="00F61CB5">
        <w:rPr>
          <w:rFonts w:ascii="Times New Roman" w:hAnsi="Times New Roman" w:cs="Times New Roman"/>
          <w:sz w:val="24"/>
          <w:szCs w:val="24"/>
        </w:rPr>
        <w:t xml:space="preserve"> </w:t>
      </w:r>
      <w:r w:rsidR="006F263B">
        <w:rPr>
          <w:rFonts w:ascii="Times New Roman" w:hAnsi="Times New Roman" w:cs="Times New Roman"/>
          <w:sz w:val="24"/>
          <w:szCs w:val="24"/>
        </w:rPr>
        <w:t>complete</w:t>
      </w:r>
      <w:r w:rsidR="00F61CB5" w:rsidRPr="00F61CB5">
        <w:rPr>
          <w:rFonts w:ascii="Times New Roman" w:hAnsi="Times New Roman" w:cs="Times New Roman"/>
          <w:sz w:val="24"/>
          <w:szCs w:val="24"/>
        </w:rPr>
        <w:t xml:space="preserve"> more complex tasks and achiev</w:t>
      </w:r>
      <w:r w:rsidR="006F263B">
        <w:rPr>
          <w:rFonts w:ascii="Times New Roman" w:hAnsi="Times New Roman" w:cs="Times New Roman"/>
          <w:sz w:val="24"/>
          <w:szCs w:val="24"/>
        </w:rPr>
        <w:t>e</w:t>
      </w:r>
      <w:r w:rsidR="00F61CB5" w:rsidRPr="00F61CB5">
        <w:rPr>
          <w:rFonts w:ascii="Times New Roman" w:hAnsi="Times New Roman" w:cs="Times New Roman"/>
          <w:sz w:val="24"/>
          <w:szCs w:val="24"/>
        </w:rPr>
        <w:t xml:space="preserve"> </w:t>
      </w:r>
      <w:r w:rsidR="006F263B">
        <w:rPr>
          <w:rFonts w:ascii="Times New Roman" w:hAnsi="Times New Roman" w:cs="Times New Roman"/>
          <w:sz w:val="24"/>
          <w:szCs w:val="24"/>
        </w:rPr>
        <w:t xml:space="preserve">important </w:t>
      </w:r>
      <w:r w:rsidR="00F61CB5" w:rsidRPr="00F61CB5">
        <w:rPr>
          <w:rFonts w:ascii="Times New Roman" w:hAnsi="Times New Roman" w:cs="Times New Roman"/>
          <w:sz w:val="24"/>
          <w:szCs w:val="24"/>
        </w:rPr>
        <w:t>goals</w:t>
      </w:r>
      <w:r w:rsidR="006F263B">
        <w:rPr>
          <w:rFonts w:ascii="Times New Roman" w:hAnsi="Times New Roman" w:cs="Times New Roman"/>
          <w:sz w:val="24"/>
          <w:szCs w:val="24"/>
        </w:rPr>
        <w:t xml:space="preserve"> </w:t>
      </w:r>
      <w:r w:rsidR="006F263B" w:rsidRPr="006F263B">
        <w:rPr>
          <w:rFonts w:ascii="Times New Roman" w:hAnsi="Times New Roman" w:cs="Times New Roman"/>
          <w:sz w:val="24"/>
          <w:szCs w:val="24"/>
        </w:rPr>
        <w:t>within a certain time frame</w:t>
      </w:r>
      <w:r w:rsidR="006F263B">
        <w:rPr>
          <w:rFonts w:ascii="Times New Roman" w:hAnsi="Times New Roman" w:cs="Times New Roman"/>
          <w:sz w:val="24"/>
          <w:szCs w:val="24"/>
        </w:rPr>
        <w:t xml:space="preserve"> (</w:t>
      </w:r>
      <w:r w:rsidR="006F263B" w:rsidRPr="00F61CB5">
        <w:rPr>
          <w:rFonts w:ascii="Times New Roman" w:hAnsi="Times New Roman" w:cs="Times New Roman"/>
          <w:sz w:val="24"/>
          <w:szCs w:val="24"/>
        </w:rPr>
        <w:t>Bhat, 2019)</w:t>
      </w:r>
      <w:r w:rsidR="006F263B">
        <w:rPr>
          <w:rFonts w:ascii="Times New Roman" w:hAnsi="Times New Roman" w:cs="Times New Roman"/>
          <w:sz w:val="24"/>
          <w:szCs w:val="24"/>
        </w:rPr>
        <w:t xml:space="preserve">. </w:t>
      </w:r>
      <w:r w:rsidR="006F263B" w:rsidRPr="006F263B">
        <w:rPr>
          <w:rFonts w:ascii="Times New Roman" w:hAnsi="Times New Roman" w:cs="Times New Roman"/>
          <w:sz w:val="24"/>
          <w:szCs w:val="24"/>
        </w:rPr>
        <w:t xml:space="preserve">Also, the staff must be informed in a clear way what their duties and responsibilities are, </w:t>
      </w:r>
      <w:r w:rsidR="006F263B">
        <w:rPr>
          <w:rFonts w:ascii="Times New Roman" w:hAnsi="Times New Roman" w:cs="Times New Roman"/>
          <w:sz w:val="24"/>
          <w:szCs w:val="24"/>
        </w:rPr>
        <w:t>so they are aware of</w:t>
      </w:r>
      <w:r w:rsidR="006F263B" w:rsidRPr="006F263B">
        <w:rPr>
          <w:rFonts w:ascii="Times New Roman" w:hAnsi="Times New Roman" w:cs="Times New Roman"/>
          <w:sz w:val="24"/>
          <w:szCs w:val="24"/>
        </w:rPr>
        <w:t xml:space="preserve"> what is expected </w:t>
      </w:r>
      <w:r w:rsidR="006F263B">
        <w:rPr>
          <w:rFonts w:ascii="Times New Roman" w:hAnsi="Times New Roman" w:cs="Times New Roman"/>
          <w:sz w:val="24"/>
          <w:szCs w:val="24"/>
        </w:rPr>
        <w:t>from</w:t>
      </w:r>
      <w:r w:rsidR="006F263B" w:rsidRPr="006F263B">
        <w:rPr>
          <w:rFonts w:ascii="Times New Roman" w:hAnsi="Times New Roman" w:cs="Times New Roman"/>
          <w:sz w:val="24"/>
          <w:szCs w:val="24"/>
        </w:rPr>
        <w:t xml:space="preserve"> them when it comes to performance.</w:t>
      </w:r>
      <w:r w:rsidR="006F263B">
        <w:rPr>
          <w:rFonts w:ascii="Times New Roman" w:hAnsi="Times New Roman" w:cs="Times New Roman"/>
          <w:sz w:val="24"/>
          <w:szCs w:val="24"/>
        </w:rPr>
        <w:t xml:space="preserve"> </w:t>
      </w:r>
      <w:r w:rsidR="005944CA">
        <w:rPr>
          <w:rFonts w:ascii="Times New Roman" w:hAnsi="Times New Roman" w:cs="Times New Roman"/>
          <w:sz w:val="24"/>
          <w:szCs w:val="24"/>
        </w:rPr>
        <w:t>Transparency</w:t>
      </w:r>
      <w:r w:rsidR="006F263B" w:rsidRPr="006F263B">
        <w:rPr>
          <w:rFonts w:ascii="Times New Roman" w:hAnsi="Times New Roman" w:cs="Times New Roman"/>
          <w:sz w:val="24"/>
          <w:szCs w:val="24"/>
        </w:rPr>
        <w:t xml:space="preserve"> about the vision of the company has the potential to determine the employees to be part of the development process of the company, and to contribute to its success.</w:t>
      </w:r>
      <w:r w:rsidR="005944CA" w:rsidRPr="005944CA">
        <w:t xml:space="preserve"> </w:t>
      </w:r>
      <w:r w:rsidR="005944CA">
        <w:rPr>
          <w:rFonts w:ascii="Times New Roman" w:hAnsi="Times New Roman" w:cs="Times New Roman"/>
          <w:sz w:val="24"/>
          <w:szCs w:val="24"/>
        </w:rPr>
        <w:t>T</w:t>
      </w:r>
      <w:r w:rsidR="005944CA" w:rsidRPr="005944CA">
        <w:rPr>
          <w:rFonts w:ascii="Times New Roman" w:hAnsi="Times New Roman" w:cs="Times New Roman"/>
          <w:sz w:val="24"/>
          <w:szCs w:val="24"/>
        </w:rPr>
        <w:t xml:space="preserve">his way, the </w:t>
      </w:r>
      <w:r w:rsidR="005944CA">
        <w:rPr>
          <w:rFonts w:ascii="Times New Roman" w:hAnsi="Times New Roman" w:cs="Times New Roman"/>
          <w:sz w:val="24"/>
          <w:szCs w:val="24"/>
        </w:rPr>
        <w:t>commitment</w:t>
      </w:r>
      <w:r w:rsidR="005944CA" w:rsidRPr="005944CA">
        <w:rPr>
          <w:rFonts w:ascii="Times New Roman" w:hAnsi="Times New Roman" w:cs="Times New Roman"/>
          <w:sz w:val="24"/>
          <w:szCs w:val="24"/>
        </w:rPr>
        <w:t xml:space="preserve"> will give a sense of belonging and will help to improve the </w:t>
      </w:r>
      <w:r w:rsidR="005944CA">
        <w:rPr>
          <w:rFonts w:ascii="Times New Roman" w:hAnsi="Times New Roman" w:cs="Times New Roman"/>
          <w:sz w:val="24"/>
          <w:szCs w:val="24"/>
        </w:rPr>
        <w:t>self-</w:t>
      </w:r>
      <w:r w:rsidR="005944CA" w:rsidRPr="005944CA">
        <w:rPr>
          <w:rFonts w:ascii="Times New Roman" w:hAnsi="Times New Roman" w:cs="Times New Roman"/>
          <w:sz w:val="24"/>
          <w:szCs w:val="24"/>
        </w:rPr>
        <w:t>image of the employee</w:t>
      </w:r>
      <w:r w:rsidR="005944CA">
        <w:rPr>
          <w:rFonts w:ascii="Times New Roman" w:hAnsi="Times New Roman" w:cs="Times New Roman"/>
          <w:sz w:val="24"/>
          <w:szCs w:val="24"/>
        </w:rPr>
        <w:t xml:space="preserve"> (</w:t>
      </w:r>
      <w:r w:rsidR="005944CA" w:rsidRPr="00F61CB5">
        <w:rPr>
          <w:rFonts w:ascii="Times New Roman" w:hAnsi="Times New Roman" w:cs="Times New Roman"/>
          <w:sz w:val="24"/>
          <w:szCs w:val="24"/>
        </w:rPr>
        <w:t>Bhat, 2019)</w:t>
      </w:r>
      <w:r w:rsidR="005944CA">
        <w:rPr>
          <w:rFonts w:ascii="Times New Roman" w:hAnsi="Times New Roman" w:cs="Times New Roman"/>
          <w:sz w:val="24"/>
          <w:szCs w:val="24"/>
        </w:rPr>
        <w:t>.</w:t>
      </w:r>
    </w:p>
    <w:p w14:paraId="62016E95" w14:textId="1748ED21" w:rsidR="005B54C1" w:rsidRDefault="005944CA"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64C92">
        <w:rPr>
          <w:rFonts w:ascii="Times New Roman" w:hAnsi="Times New Roman" w:cs="Times New Roman"/>
          <w:sz w:val="24"/>
          <w:szCs w:val="24"/>
        </w:rPr>
        <w:t xml:space="preserve">  </w:t>
      </w:r>
      <w:r w:rsidRPr="005944CA">
        <w:rPr>
          <w:rFonts w:ascii="Times New Roman" w:hAnsi="Times New Roman" w:cs="Times New Roman"/>
          <w:sz w:val="24"/>
          <w:szCs w:val="24"/>
        </w:rPr>
        <w:t xml:space="preserve">Employee </w:t>
      </w:r>
      <w:r w:rsidR="006A2A58">
        <w:rPr>
          <w:rFonts w:ascii="Times New Roman" w:hAnsi="Times New Roman" w:cs="Times New Roman"/>
          <w:sz w:val="24"/>
          <w:szCs w:val="24"/>
        </w:rPr>
        <w:t>commitment</w:t>
      </w:r>
      <w:r w:rsidRPr="005944CA">
        <w:rPr>
          <w:rFonts w:ascii="Times New Roman" w:hAnsi="Times New Roman" w:cs="Times New Roman"/>
          <w:sz w:val="24"/>
          <w:szCs w:val="24"/>
        </w:rPr>
        <w:t xml:space="preserve"> can also be developed through </w:t>
      </w:r>
      <w:r w:rsidR="00805B07">
        <w:rPr>
          <w:rFonts w:ascii="Times New Roman" w:hAnsi="Times New Roman" w:cs="Times New Roman"/>
          <w:sz w:val="24"/>
          <w:szCs w:val="24"/>
        </w:rPr>
        <w:t xml:space="preserve">strong </w:t>
      </w:r>
      <w:r w:rsidRPr="005944CA">
        <w:rPr>
          <w:rFonts w:ascii="Times New Roman" w:hAnsi="Times New Roman" w:cs="Times New Roman"/>
          <w:sz w:val="24"/>
          <w:szCs w:val="24"/>
        </w:rPr>
        <w:t xml:space="preserve">professional ethics. This implies the attitude of employees, </w:t>
      </w:r>
      <w:r w:rsidR="00805B07">
        <w:rPr>
          <w:rFonts w:ascii="Times New Roman" w:hAnsi="Times New Roman" w:cs="Times New Roman"/>
          <w:sz w:val="24"/>
          <w:szCs w:val="24"/>
        </w:rPr>
        <w:t xml:space="preserve">the </w:t>
      </w:r>
      <w:r w:rsidRPr="005944CA">
        <w:rPr>
          <w:rFonts w:ascii="Times New Roman" w:hAnsi="Times New Roman" w:cs="Times New Roman"/>
          <w:sz w:val="24"/>
          <w:szCs w:val="24"/>
        </w:rPr>
        <w:t xml:space="preserve">respect for colleagues and management, </w:t>
      </w:r>
      <w:r w:rsidR="00805B07">
        <w:rPr>
          <w:rFonts w:ascii="Times New Roman" w:hAnsi="Times New Roman" w:cs="Times New Roman"/>
          <w:sz w:val="24"/>
          <w:szCs w:val="24"/>
        </w:rPr>
        <w:t xml:space="preserve">the </w:t>
      </w:r>
      <w:r w:rsidRPr="005944CA">
        <w:rPr>
          <w:rFonts w:ascii="Times New Roman" w:hAnsi="Times New Roman" w:cs="Times New Roman"/>
          <w:sz w:val="24"/>
          <w:szCs w:val="24"/>
        </w:rPr>
        <w:t xml:space="preserve">culture of trust and </w:t>
      </w:r>
      <w:r w:rsidR="00805B07">
        <w:rPr>
          <w:rFonts w:ascii="Times New Roman" w:hAnsi="Times New Roman" w:cs="Times New Roman"/>
          <w:sz w:val="24"/>
          <w:szCs w:val="24"/>
        </w:rPr>
        <w:t xml:space="preserve">the </w:t>
      </w:r>
      <w:r w:rsidRPr="005944CA">
        <w:rPr>
          <w:rFonts w:ascii="Times New Roman" w:hAnsi="Times New Roman" w:cs="Times New Roman"/>
          <w:sz w:val="24"/>
          <w:szCs w:val="24"/>
        </w:rPr>
        <w:t>active communication</w:t>
      </w:r>
      <w:r w:rsidR="00805B07">
        <w:rPr>
          <w:rFonts w:ascii="Times New Roman" w:hAnsi="Times New Roman" w:cs="Times New Roman"/>
          <w:sz w:val="24"/>
          <w:szCs w:val="24"/>
        </w:rPr>
        <w:t>.</w:t>
      </w:r>
      <w:r w:rsidR="005B54C1">
        <w:rPr>
          <w:rFonts w:ascii="Times New Roman" w:hAnsi="Times New Roman" w:cs="Times New Roman"/>
          <w:sz w:val="24"/>
          <w:szCs w:val="24"/>
        </w:rPr>
        <w:t xml:space="preserve"> </w:t>
      </w:r>
      <w:r w:rsidR="00805B07" w:rsidRPr="00805B07">
        <w:rPr>
          <w:rFonts w:ascii="Times New Roman" w:hAnsi="Times New Roman" w:cs="Times New Roman"/>
          <w:sz w:val="24"/>
          <w:szCs w:val="24"/>
        </w:rPr>
        <w:t xml:space="preserve">Work ethic can be improved by promoting values such as responsibility and </w:t>
      </w:r>
      <w:r w:rsidR="00805B07">
        <w:rPr>
          <w:rFonts w:ascii="Times New Roman" w:hAnsi="Times New Roman" w:cs="Times New Roman"/>
          <w:sz w:val="24"/>
          <w:szCs w:val="24"/>
        </w:rPr>
        <w:t>integrity.</w:t>
      </w:r>
      <w:r w:rsidR="00B175BE">
        <w:rPr>
          <w:rFonts w:ascii="Times New Roman" w:hAnsi="Times New Roman" w:cs="Times New Roman"/>
          <w:sz w:val="24"/>
          <w:szCs w:val="24"/>
        </w:rPr>
        <w:t xml:space="preserve"> </w:t>
      </w:r>
      <w:r w:rsidR="00805B07" w:rsidRPr="00805B07">
        <w:rPr>
          <w:rFonts w:ascii="Times New Roman" w:hAnsi="Times New Roman" w:cs="Times New Roman"/>
          <w:sz w:val="24"/>
          <w:szCs w:val="24"/>
        </w:rPr>
        <w:t xml:space="preserve">An example </w:t>
      </w:r>
      <w:r w:rsidR="00532081">
        <w:rPr>
          <w:rFonts w:ascii="Times New Roman" w:hAnsi="Times New Roman" w:cs="Times New Roman"/>
          <w:sz w:val="24"/>
          <w:szCs w:val="24"/>
        </w:rPr>
        <w:t>could be</w:t>
      </w:r>
      <w:r w:rsidR="00805B07" w:rsidRPr="00805B07">
        <w:rPr>
          <w:rFonts w:ascii="Times New Roman" w:hAnsi="Times New Roman" w:cs="Times New Roman"/>
          <w:sz w:val="24"/>
          <w:szCs w:val="24"/>
        </w:rPr>
        <w:t xml:space="preserve"> giving </w:t>
      </w:r>
      <w:r w:rsidR="00B175BE">
        <w:rPr>
          <w:rFonts w:ascii="Times New Roman" w:hAnsi="Times New Roman" w:cs="Times New Roman"/>
          <w:sz w:val="24"/>
          <w:szCs w:val="24"/>
        </w:rPr>
        <w:t xml:space="preserve">the </w:t>
      </w:r>
      <w:r w:rsidR="00805B07" w:rsidRPr="00805B07">
        <w:rPr>
          <w:rFonts w:ascii="Times New Roman" w:hAnsi="Times New Roman" w:cs="Times New Roman"/>
          <w:sz w:val="24"/>
          <w:szCs w:val="24"/>
        </w:rPr>
        <w:t xml:space="preserve">employees the chance to contribute </w:t>
      </w:r>
      <w:r w:rsidR="00805B07">
        <w:rPr>
          <w:rFonts w:ascii="Times New Roman" w:hAnsi="Times New Roman" w:cs="Times New Roman"/>
          <w:sz w:val="24"/>
          <w:szCs w:val="24"/>
        </w:rPr>
        <w:t xml:space="preserve">with </w:t>
      </w:r>
      <w:r w:rsidR="00B72970">
        <w:rPr>
          <w:rFonts w:ascii="Times New Roman" w:hAnsi="Times New Roman" w:cs="Times New Roman"/>
          <w:sz w:val="24"/>
          <w:szCs w:val="24"/>
        </w:rPr>
        <w:t>innovative ideas</w:t>
      </w:r>
      <w:r w:rsidR="00805B07" w:rsidRPr="00805B07">
        <w:rPr>
          <w:rFonts w:ascii="Times New Roman" w:hAnsi="Times New Roman" w:cs="Times New Roman"/>
          <w:sz w:val="24"/>
          <w:szCs w:val="24"/>
        </w:rPr>
        <w:t xml:space="preserve"> and </w:t>
      </w:r>
      <w:r w:rsidR="00805B07">
        <w:rPr>
          <w:rFonts w:ascii="Times New Roman" w:hAnsi="Times New Roman" w:cs="Times New Roman"/>
          <w:sz w:val="24"/>
          <w:szCs w:val="24"/>
        </w:rPr>
        <w:t xml:space="preserve">to </w:t>
      </w:r>
      <w:r w:rsidR="00805B07" w:rsidRPr="00805B07">
        <w:rPr>
          <w:rFonts w:ascii="Times New Roman" w:hAnsi="Times New Roman" w:cs="Times New Roman"/>
          <w:sz w:val="24"/>
          <w:szCs w:val="24"/>
        </w:rPr>
        <w:t>take part in decision-making processes.</w:t>
      </w:r>
      <w:r w:rsidR="00805B07">
        <w:rPr>
          <w:rFonts w:ascii="Times New Roman" w:hAnsi="Times New Roman" w:cs="Times New Roman"/>
          <w:sz w:val="24"/>
          <w:szCs w:val="24"/>
        </w:rPr>
        <w:t xml:space="preserve"> </w:t>
      </w:r>
      <w:r w:rsidR="00805B07" w:rsidRPr="00805B07">
        <w:rPr>
          <w:rFonts w:ascii="Times New Roman" w:hAnsi="Times New Roman" w:cs="Times New Roman"/>
          <w:sz w:val="24"/>
          <w:szCs w:val="24"/>
        </w:rPr>
        <w:t>When they feel confident and valued, the</w:t>
      </w:r>
      <w:r w:rsidR="00805B07">
        <w:rPr>
          <w:rFonts w:ascii="Times New Roman" w:hAnsi="Times New Roman" w:cs="Times New Roman"/>
          <w:sz w:val="24"/>
          <w:szCs w:val="24"/>
        </w:rPr>
        <w:t xml:space="preserve"> </w:t>
      </w:r>
      <w:r w:rsidR="00805B07" w:rsidRPr="00805B07">
        <w:rPr>
          <w:rFonts w:ascii="Times New Roman" w:hAnsi="Times New Roman" w:cs="Times New Roman"/>
          <w:sz w:val="24"/>
          <w:szCs w:val="24"/>
        </w:rPr>
        <w:t xml:space="preserve">commitment to the </w:t>
      </w:r>
      <w:r w:rsidR="00805B07">
        <w:rPr>
          <w:rFonts w:ascii="Times New Roman" w:hAnsi="Times New Roman" w:cs="Times New Roman"/>
          <w:sz w:val="24"/>
          <w:szCs w:val="24"/>
        </w:rPr>
        <w:t xml:space="preserve">workplace can increase in </w:t>
      </w:r>
      <w:r w:rsidR="00B175BE">
        <w:rPr>
          <w:rFonts w:ascii="Times New Roman" w:hAnsi="Times New Roman" w:cs="Times New Roman"/>
          <w:sz w:val="24"/>
          <w:szCs w:val="24"/>
        </w:rPr>
        <w:t>re</w:t>
      </w:r>
      <w:r w:rsidR="00805B07">
        <w:rPr>
          <w:rFonts w:ascii="Times New Roman" w:hAnsi="Times New Roman" w:cs="Times New Roman"/>
          <w:sz w:val="24"/>
          <w:szCs w:val="24"/>
        </w:rPr>
        <w:t>turn (</w:t>
      </w:r>
      <w:r w:rsidR="00805B07" w:rsidRPr="00F61CB5">
        <w:rPr>
          <w:rFonts w:ascii="Times New Roman" w:hAnsi="Times New Roman" w:cs="Times New Roman"/>
          <w:sz w:val="24"/>
          <w:szCs w:val="24"/>
        </w:rPr>
        <w:t>Bhat, 2019)</w:t>
      </w:r>
      <w:r w:rsidR="00805B07">
        <w:rPr>
          <w:rFonts w:ascii="Times New Roman" w:hAnsi="Times New Roman" w:cs="Times New Roman"/>
          <w:sz w:val="24"/>
          <w:szCs w:val="24"/>
        </w:rPr>
        <w:t xml:space="preserve">. </w:t>
      </w:r>
      <w:r w:rsidR="00B72970" w:rsidRPr="00B72970">
        <w:rPr>
          <w:rFonts w:ascii="Times New Roman" w:hAnsi="Times New Roman" w:cs="Times New Roman"/>
          <w:sz w:val="24"/>
          <w:szCs w:val="24"/>
        </w:rPr>
        <w:t>Another element that can contribute in this regard is</w:t>
      </w:r>
      <w:r w:rsidR="00B72970">
        <w:rPr>
          <w:rFonts w:ascii="Times New Roman" w:hAnsi="Times New Roman" w:cs="Times New Roman"/>
          <w:sz w:val="24"/>
          <w:szCs w:val="24"/>
        </w:rPr>
        <w:t xml:space="preserve"> providing the staff the </w:t>
      </w:r>
      <w:r w:rsidR="00B72970" w:rsidRPr="00B72970">
        <w:rPr>
          <w:rFonts w:ascii="Times New Roman" w:hAnsi="Times New Roman" w:cs="Times New Roman"/>
          <w:sz w:val="24"/>
          <w:szCs w:val="24"/>
        </w:rPr>
        <w:t>opportunit</w:t>
      </w:r>
      <w:r w:rsidR="00B72970">
        <w:rPr>
          <w:rFonts w:ascii="Times New Roman" w:hAnsi="Times New Roman" w:cs="Times New Roman"/>
          <w:sz w:val="24"/>
          <w:szCs w:val="24"/>
        </w:rPr>
        <w:t>y</w:t>
      </w:r>
      <w:r w:rsidR="00B72970" w:rsidRPr="00B72970">
        <w:rPr>
          <w:rFonts w:ascii="Times New Roman" w:hAnsi="Times New Roman" w:cs="Times New Roman"/>
          <w:sz w:val="24"/>
          <w:szCs w:val="24"/>
        </w:rPr>
        <w:t xml:space="preserve"> for growth</w:t>
      </w:r>
      <w:r w:rsidR="00B72970">
        <w:rPr>
          <w:rFonts w:ascii="Times New Roman" w:hAnsi="Times New Roman" w:cs="Times New Roman"/>
          <w:sz w:val="24"/>
          <w:szCs w:val="24"/>
        </w:rPr>
        <w:t>. This can be achieved using</w:t>
      </w:r>
      <w:r w:rsidR="00B72970" w:rsidRPr="00B72970">
        <w:rPr>
          <w:rFonts w:ascii="Times New Roman" w:hAnsi="Times New Roman" w:cs="Times New Roman"/>
          <w:sz w:val="24"/>
          <w:szCs w:val="24"/>
        </w:rPr>
        <w:t xml:space="preserve"> various interactive practices</w:t>
      </w:r>
      <w:r w:rsidR="00B72970">
        <w:rPr>
          <w:rFonts w:ascii="Times New Roman" w:hAnsi="Times New Roman" w:cs="Times New Roman"/>
          <w:sz w:val="24"/>
          <w:szCs w:val="24"/>
        </w:rPr>
        <w:t xml:space="preserve"> and rewards. </w:t>
      </w:r>
      <w:r w:rsidR="00AE6324">
        <w:rPr>
          <w:rFonts w:ascii="Times New Roman" w:hAnsi="Times New Roman" w:cs="Times New Roman"/>
          <w:sz w:val="24"/>
          <w:szCs w:val="24"/>
        </w:rPr>
        <w:t>Learning programs and incentives</w:t>
      </w:r>
      <w:r w:rsidR="00B72970">
        <w:rPr>
          <w:rFonts w:ascii="Times New Roman" w:hAnsi="Times New Roman" w:cs="Times New Roman"/>
          <w:sz w:val="24"/>
          <w:szCs w:val="24"/>
        </w:rPr>
        <w:t xml:space="preserve"> </w:t>
      </w:r>
      <w:r w:rsidR="00B72970" w:rsidRPr="00B72970">
        <w:rPr>
          <w:rFonts w:ascii="Times New Roman" w:hAnsi="Times New Roman" w:cs="Times New Roman"/>
          <w:sz w:val="24"/>
          <w:szCs w:val="24"/>
        </w:rPr>
        <w:t xml:space="preserve">not only make people more </w:t>
      </w:r>
      <w:r w:rsidR="005B54C1">
        <w:rPr>
          <w:rFonts w:ascii="Times New Roman" w:hAnsi="Times New Roman" w:cs="Times New Roman"/>
          <w:sz w:val="24"/>
          <w:szCs w:val="24"/>
        </w:rPr>
        <w:t>committed but</w:t>
      </w:r>
      <w:r w:rsidR="00B72970">
        <w:rPr>
          <w:rFonts w:ascii="Times New Roman" w:hAnsi="Times New Roman" w:cs="Times New Roman"/>
          <w:sz w:val="24"/>
          <w:szCs w:val="24"/>
        </w:rPr>
        <w:t xml:space="preserve"> can </w:t>
      </w:r>
      <w:r w:rsidR="00B72970" w:rsidRPr="00B72970">
        <w:rPr>
          <w:rFonts w:ascii="Times New Roman" w:hAnsi="Times New Roman" w:cs="Times New Roman"/>
          <w:sz w:val="24"/>
          <w:szCs w:val="24"/>
        </w:rPr>
        <w:t>also benefit the company by increasing staff retention</w:t>
      </w:r>
      <w:r w:rsidR="005B54C1">
        <w:rPr>
          <w:rFonts w:ascii="Times New Roman" w:hAnsi="Times New Roman" w:cs="Times New Roman"/>
          <w:sz w:val="24"/>
          <w:szCs w:val="24"/>
        </w:rPr>
        <w:t xml:space="preserve"> (</w:t>
      </w:r>
      <w:r w:rsidR="005B54C1" w:rsidRPr="00F61CB5">
        <w:rPr>
          <w:rFonts w:ascii="Times New Roman" w:hAnsi="Times New Roman" w:cs="Times New Roman"/>
          <w:sz w:val="24"/>
          <w:szCs w:val="24"/>
        </w:rPr>
        <w:t>Bhat, 2019)</w:t>
      </w:r>
      <w:r w:rsidR="005B54C1">
        <w:rPr>
          <w:rFonts w:ascii="Times New Roman" w:hAnsi="Times New Roman" w:cs="Times New Roman"/>
          <w:sz w:val="24"/>
          <w:szCs w:val="24"/>
        </w:rPr>
        <w:t>.</w:t>
      </w:r>
    </w:p>
    <w:p w14:paraId="3132503C" w14:textId="317A775E" w:rsidR="003C012F" w:rsidRDefault="005B54C1" w:rsidP="000041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64C92">
        <w:rPr>
          <w:rFonts w:ascii="Times New Roman" w:hAnsi="Times New Roman" w:cs="Times New Roman"/>
          <w:sz w:val="24"/>
          <w:szCs w:val="24"/>
        </w:rPr>
        <w:t xml:space="preserve">  </w:t>
      </w:r>
      <w:r w:rsidRPr="005B54C1">
        <w:rPr>
          <w:rFonts w:ascii="Times New Roman" w:hAnsi="Times New Roman" w:cs="Times New Roman"/>
          <w:sz w:val="24"/>
          <w:szCs w:val="24"/>
        </w:rPr>
        <w:t>All these factors must be taken into account</w:t>
      </w:r>
      <w:r>
        <w:rPr>
          <w:rFonts w:ascii="Times New Roman" w:hAnsi="Times New Roman" w:cs="Times New Roman"/>
          <w:sz w:val="24"/>
          <w:szCs w:val="24"/>
        </w:rPr>
        <w:t xml:space="preserve">, as </w:t>
      </w:r>
      <w:bookmarkStart w:id="10" w:name="_Hlk29305188"/>
      <w:r w:rsidR="00AE6324" w:rsidRPr="00AE6324">
        <w:rPr>
          <w:rFonts w:ascii="Times New Roman" w:hAnsi="Times New Roman" w:cs="Times New Roman"/>
          <w:sz w:val="24"/>
          <w:szCs w:val="24"/>
        </w:rPr>
        <w:t xml:space="preserve">without motivated employees an organization </w:t>
      </w:r>
      <w:r w:rsidR="00AE6324">
        <w:rPr>
          <w:rFonts w:ascii="Times New Roman" w:hAnsi="Times New Roman" w:cs="Times New Roman"/>
          <w:sz w:val="24"/>
          <w:szCs w:val="24"/>
        </w:rPr>
        <w:t>would</w:t>
      </w:r>
      <w:r w:rsidR="00AE6324" w:rsidRPr="00AE6324">
        <w:rPr>
          <w:rFonts w:ascii="Times New Roman" w:hAnsi="Times New Roman" w:cs="Times New Roman"/>
          <w:sz w:val="24"/>
          <w:szCs w:val="24"/>
        </w:rPr>
        <w:t xml:space="preserve"> not</w:t>
      </w:r>
      <w:r w:rsidR="00AE6324">
        <w:rPr>
          <w:rFonts w:ascii="Times New Roman" w:hAnsi="Times New Roman" w:cs="Times New Roman"/>
          <w:sz w:val="24"/>
          <w:szCs w:val="24"/>
        </w:rPr>
        <w:t xml:space="preserve"> be able to</w:t>
      </w:r>
      <w:r w:rsidR="00AE6324" w:rsidRPr="00AE6324">
        <w:rPr>
          <w:rFonts w:ascii="Times New Roman" w:hAnsi="Times New Roman" w:cs="Times New Roman"/>
          <w:sz w:val="24"/>
          <w:szCs w:val="24"/>
        </w:rPr>
        <w:t xml:space="preserve"> maintain its position </w:t>
      </w:r>
      <w:r w:rsidR="00AE6324">
        <w:rPr>
          <w:rFonts w:ascii="Times New Roman" w:hAnsi="Times New Roman" w:cs="Times New Roman"/>
          <w:sz w:val="24"/>
          <w:szCs w:val="24"/>
        </w:rPr>
        <w:t>on</w:t>
      </w:r>
      <w:r w:rsidR="00AE6324" w:rsidRPr="00AE6324">
        <w:rPr>
          <w:rFonts w:ascii="Times New Roman" w:hAnsi="Times New Roman" w:cs="Times New Roman"/>
          <w:sz w:val="24"/>
          <w:szCs w:val="24"/>
        </w:rPr>
        <w:t xml:space="preserve"> the market</w:t>
      </w:r>
      <w:r w:rsidR="00AE6324">
        <w:rPr>
          <w:rFonts w:ascii="Times New Roman" w:hAnsi="Times New Roman" w:cs="Times New Roman"/>
          <w:sz w:val="24"/>
          <w:szCs w:val="24"/>
        </w:rPr>
        <w:t xml:space="preserve">. </w:t>
      </w:r>
      <w:bookmarkEnd w:id="10"/>
      <w:r w:rsidRPr="005B54C1">
        <w:rPr>
          <w:rFonts w:ascii="Times New Roman" w:hAnsi="Times New Roman" w:cs="Times New Roman"/>
          <w:sz w:val="24"/>
          <w:szCs w:val="24"/>
        </w:rPr>
        <w:t>As mentioned above</w:t>
      </w:r>
      <w:r>
        <w:rPr>
          <w:rFonts w:ascii="Times New Roman" w:hAnsi="Times New Roman" w:cs="Times New Roman"/>
          <w:sz w:val="24"/>
          <w:szCs w:val="24"/>
        </w:rPr>
        <w:t>, s</w:t>
      </w:r>
      <w:r w:rsidR="00AE6324">
        <w:rPr>
          <w:rFonts w:ascii="Times New Roman" w:hAnsi="Times New Roman" w:cs="Times New Roman"/>
          <w:sz w:val="24"/>
          <w:szCs w:val="24"/>
        </w:rPr>
        <w:t xml:space="preserve">taff’s </w:t>
      </w:r>
      <w:r w:rsidR="00AE6324" w:rsidRPr="00AE6324">
        <w:rPr>
          <w:rFonts w:ascii="Times New Roman" w:hAnsi="Times New Roman" w:cs="Times New Roman"/>
          <w:sz w:val="24"/>
          <w:szCs w:val="24"/>
        </w:rPr>
        <w:t>commitment could result</w:t>
      </w:r>
      <w:r>
        <w:rPr>
          <w:rFonts w:ascii="Times New Roman" w:hAnsi="Times New Roman" w:cs="Times New Roman"/>
          <w:sz w:val="24"/>
          <w:szCs w:val="24"/>
        </w:rPr>
        <w:t xml:space="preserve"> both</w:t>
      </w:r>
      <w:r w:rsidR="00AE6324" w:rsidRPr="00AE6324">
        <w:rPr>
          <w:rFonts w:ascii="Times New Roman" w:hAnsi="Times New Roman" w:cs="Times New Roman"/>
          <w:sz w:val="24"/>
          <w:szCs w:val="24"/>
        </w:rPr>
        <w:t xml:space="preserve"> in increased productivity and improve</w:t>
      </w:r>
      <w:r>
        <w:rPr>
          <w:rFonts w:ascii="Times New Roman" w:hAnsi="Times New Roman" w:cs="Times New Roman"/>
          <w:sz w:val="24"/>
          <w:szCs w:val="24"/>
        </w:rPr>
        <w:t>d</w:t>
      </w:r>
      <w:r w:rsidR="00AE6324" w:rsidRPr="00AE6324">
        <w:rPr>
          <w:rFonts w:ascii="Times New Roman" w:hAnsi="Times New Roman" w:cs="Times New Roman"/>
          <w:sz w:val="24"/>
          <w:szCs w:val="24"/>
        </w:rPr>
        <w:t xml:space="preserve"> company image.</w:t>
      </w:r>
      <w:r w:rsidRPr="005B54C1">
        <w:t xml:space="preserve"> </w:t>
      </w:r>
      <w:r w:rsidRPr="005B54C1">
        <w:rPr>
          <w:rFonts w:ascii="Times New Roman" w:hAnsi="Times New Roman" w:cs="Times New Roman"/>
          <w:sz w:val="24"/>
          <w:szCs w:val="24"/>
        </w:rPr>
        <w:t>This could indicate a favourable long-term strategy for any kind of company</w:t>
      </w:r>
      <w:r>
        <w:rPr>
          <w:rFonts w:ascii="Times New Roman" w:hAnsi="Times New Roman" w:cs="Times New Roman"/>
          <w:sz w:val="24"/>
          <w:szCs w:val="24"/>
        </w:rPr>
        <w:t xml:space="preserve"> (</w:t>
      </w:r>
      <w:r w:rsidRPr="00F61CB5">
        <w:rPr>
          <w:rFonts w:ascii="Times New Roman" w:hAnsi="Times New Roman" w:cs="Times New Roman"/>
          <w:sz w:val="24"/>
          <w:szCs w:val="24"/>
        </w:rPr>
        <w:t>Bhat, 2019)</w:t>
      </w:r>
      <w:r>
        <w:rPr>
          <w:rFonts w:ascii="Times New Roman" w:hAnsi="Times New Roman" w:cs="Times New Roman"/>
          <w:sz w:val="24"/>
          <w:szCs w:val="24"/>
        </w:rPr>
        <w:t>.</w:t>
      </w:r>
    </w:p>
    <w:p w14:paraId="42420C0B" w14:textId="7AD4D2FE" w:rsidR="0016182B" w:rsidRDefault="0016182B" w:rsidP="00723F6F">
      <w:pPr>
        <w:spacing w:line="240" w:lineRule="auto"/>
        <w:jc w:val="both"/>
        <w:rPr>
          <w:rFonts w:ascii="Times New Roman" w:hAnsi="Times New Roman" w:cs="Times New Roman"/>
          <w:sz w:val="24"/>
          <w:szCs w:val="24"/>
        </w:rPr>
      </w:pPr>
    </w:p>
    <w:p w14:paraId="51AF41AC" w14:textId="04826BD6" w:rsidR="0016182B" w:rsidRDefault="0016182B" w:rsidP="00723F6F">
      <w:pPr>
        <w:spacing w:line="240" w:lineRule="auto"/>
        <w:jc w:val="both"/>
        <w:rPr>
          <w:rFonts w:ascii="Times New Roman" w:hAnsi="Times New Roman" w:cs="Times New Roman"/>
          <w:b/>
          <w:bCs/>
          <w:sz w:val="24"/>
          <w:szCs w:val="24"/>
          <w:u w:val="single"/>
        </w:rPr>
      </w:pPr>
      <w:r w:rsidRPr="0016182B">
        <w:rPr>
          <w:rFonts w:ascii="Times New Roman" w:hAnsi="Times New Roman" w:cs="Times New Roman"/>
          <w:b/>
          <w:bCs/>
          <w:sz w:val="24"/>
          <w:szCs w:val="24"/>
        </w:rPr>
        <w:t xml:space="preserve">     1.</w:t>
      </w:r>
      <w:r w:rsidR="00723F6F">
        <w:rPr>
          <w:rFonts w:ascii="Times New Roman" w:hAnsi="Times New Roman" w:cs="Times New Roman"/>
          <w:b/>
          <w:bCs/>
          <w:sz w:val="24"/>
          <w:szCs w:val="24"/>
        </w:rPr>
        <w:t>5</w:t>
      </w:r>
      <w:r w:rsidRPr="0016182B">
        <w:rPr>
          <w:rFonts w:ascii="Times New Roman" w:hAnsi="Times New Roman" w:cs="Times New Roman"/>
          <w:b/>
          <w:bCs/>
          <w:sz w:val="24"/>
          <w:szCs w:val="24"/>
        </w:rPr>
        <w:t xml:space="preserve">.2 </w:t>
      </w:r>
      <w:r w:rsidRPr="0016182B">
        <w:rPr>
          <w:rFonts w:ascii="Times New Roman" w:hAnsi="Times New Roman" w:cs="Times New Roman"/>
          <w:b/>
          <w:bCs/>
          <w:sz w:val="24"/>
          <w:szCs w:val="24"/>
          <w:u w:val="single"/>
        </w:rPr>
        <w:t>The engagement</w:t>
      </w:r>
    </w:p>
    <w:p w14:paraId="7A0548F7" w14:textId="77777777" w:rsidR="00004115" w:rsidRPr="0016182B" w:rsidRDefault="00004115" w:rsidP="00AC4EBE">
      <w:pPr>
        <w:spacing w:line="276" w:lineRule="auto"/>
        <w:jc w:val="both"/>
        <w:rPr>
          <w:rFonts w:ascii="Times New Roman" w:hAnsi="Times New Roman" w:cs="Times New Roman"/>
          <w:b/>
          <w:bCs/>
          <w:sz w:val="24"/>
          <w:szCs w:val="24"/>
        </w:rPr>
      </w:pPr>
    </w:p>
    <w:p w14:paraId="277E2DC4" w14:textId="44AE5646" w:rsidR="00F3293B" w:rsidRDefault="006A2A58"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Pr="00F22BCC">
        <w:rPr>
          <w:rFonts w:ascii="Times New Roman" w:hAnsi="Times New Roman" w:cs="Times New Roman"/>
          <w:color w:val="000000" w:themeColor="text1"/>
          <w:sz w:val="24"/>
          <w:szCs w:val="24"/>
        </w:rPr>
        <w:t xml:space="preserve">The </w:t>
      </w:r>
      <w:r w:rsidR="000F188E" w:rsidRPr="00F22BCC">
        <w:rPr>
          <w:rFonts w:ascii="Times New Roman" w:hAnsi="Times New Roman" w:cs="Times New Roman"/>
          <w:color w:val="000000" w:themeColor="text1"/>
          <w:sz w:val="24"/>
          <w:szCs w:val="24"/>
        </w:rPr>
        <w:t>engagement</w:t>
      </w:r>
      <w:r w:rsidRPr="00F22BCC">
        <w:rPr>
          <w:rFonts w:ascii="Times New Roman" w:hAnsi="Times New Roman" w:cs="Times New Roman"/>
          <w:color w:val="000000" w:themeColor="text1"/>
          <w:sz w:val="24"/>
          <w:szCs w:val="24"/>
        </w:rPr>
        <w:t xml:space="preserve">, on the other hand, is the positive attitude of an employee towards the company for which he works, demonstrated by the desire to understand its objectives and values, as well as by the willingness </w:t>
      </w:r>
      <w:r w:rsidR="000F188E" w:rsidRPr="00F22BCC">
        <w:rPr>
          <w:rFonts w:ascii="Times New Roman" w:hAnsi="Times New Roman" w:cs="Times New Roman"/>
          <w:color w:val="000000" w:themeColor="text1"/>
          <w:sz w:val="24"/>
          <w:szCs w:val="24"/>
        </w:rPr>
        <w:t>to participate with additional work in order to</w:t>
      </w:r>
      <w:r w:rsidRPr="00F22BCC">
        <w:rPr>
          <w:rFonts w:ascii="Times New Roman" w:hAnsi="Times New Roman" w:cs="Times New Roman"/>
          <w:color w:val="000000" w:themeColor="text1"/>
          <w:sz w:val="24"/>
          <w:szCs w:val="24"/>
        </w:rPr>
        <w:t xml:space="preserve"> improve the work environment.</w:t>
      </w:r>
      <w:r w:rsidR="000F188E" w:rsidRPr="00F22BCC">
        <w:rPr>
          <w:rFonts w:ascii="Times New Roman" w:hAnsi="Times New Roman" w:cs="Times New Roman"/>
          <w:color w:val="000000" w:themeColor="text1"/>
          <w:sz w:val="24"/>
          <w:szCs w:val="24"/>
        </w:rPr>
        <w:t xml:space="preserve"> Engagement consists both in the determination of the companies to engage their staff members, as well as in the employees’ level of engagement invested, in return, in the company </w:t>
      </w:r>
      <w:r w:rsidR="006512A5" w:rsidRPr="00F22BCC">
        <w:rPr>
          <w:rFonts w:ascii="Times New Roman" w:hAnsi="Times New Roman" w:cs="Times New Roman"/>
          <w:color w:val="000000" w:themeColor="text1"/>
          <w:sz w:val="24"/>
          <w:szCs w:val="24"/>
        </w:rPr>
        <w:t xml:space="preserve">(Robinson, Perryman and Hayday, 2004). </w:t>
      </w:r>
      <w:r w:rsidR="00F677B8" w:rsidRPr="00F22BCC">
        <w:rPr>
          <w:rFonts w:ascii="Times New Roman" w:hAnsi="Times New Roman" w:cs="Times New Roman"/>
          <w:color w:val="000000" w:themeColor="text1"/>
          <w:sz w:val="24"/>
          <w:szCs w:val="24"/>
        </w:rPr>
        <w:t xml:space="preserve">The degree of involvement can vary, </w:t>
      </w:r>
      <w:r w:rsidR="00F677B8" w:rsidRPr="00F22BCC">
        <w:rPr>
          <w:rFonts w:ascii="Times New Roman" w:hAnsi="Times New Roman" w:cs="Times New Roman"/>
          <w:color w:val="000000" w:themeColor="text1"/>
          <w:sz w:val="24"/>
          <w:szCs w:val="24"/>
        </w:rPr>
        <w:lastRenderedPageBreak/>
        <w:t xml:space="preserve">when the characteristics of the employees and their work experience are taken into account. An example is an analysis of the National Health Service, which </w:t>
      </w:r>
      <w:r w:rsidR="001674E5" w:rsidRPr="00F22BCC">
        <w:rPr>
          <w:rFonts w:ascii="Times New Roman" w:hAnsi="Times New Roman" w:cs="Times New Roman"/>
          <w:color w:val="000000" w:themeColor="text1"/>
          <w:sz w:val="24"/>
          <w:szCs w:val="24"/>
        </w:rPr>
        <w:t>have reached some conclusions in this regard</w:t>
      </w:r>
      <w:r w:rsidR="00F677B8" w:rsidRPr="00F22BCC">
        <w:rPr>
          <w:rFonts w:ascii="Times New Roman" w:hAnsi="Times New Roman" w:cs="Times New Roman"/>
          <w:color w:val="000000" w:themeColor="text1"/>
          <w:sz w:val="24"/>
          <w:szCs w:val="24"/>
        </w:rPr>
        <w:t xml:space="preserve">. </w:t>
      </w:r>
      <w:r w:rsidR="001674E5" w:rsidRPr="00F22BCC">
        <w:rPr>
          <w:rFonts w:ascii="Times New Roman" w:hAnsi="Times New Roman" w:cs="Times New Roman"/>
          <w:color w:val="000000" w:themeColor="text1"/>
          <w:sz w:val="24"/>
          <w:szCs w:val="24"/>
        </w:rPr>
        <w:t xml:space="preserve">These involve the level of staff engagement, taking into account aspects such as age, ethnicity, accidents at work or the roles of employees. Thus, one of the findings mentions that the level of engagement would decrease when employees get </w:t>
      </w:r>
      <w:r w:rsidR="00CE066A" w:rsidRPr="00F22BCC">
        <w:rPr>
          <w:rFonts w:ascii="Times New Roman" w:hAnsi="Times New Roman" w:cs="Times New Roman"/>
          <w:color w:val="000000" w:themeColor="text1"/>
          <w:sz w:val="24"/>
          <w:szCs w:val="24"/>
        </w:rPr>
        <w:t>older and</w:t>
      </w:r>
      <w:r w:rsidR="001674E5" w:rsidRPr="00F22BCC">
        <w:rPr>
          <w:rFonts w:ascii="Times New Roman" w:hAnsi="Times New Roman" w:cs="Times New Roman"/>
          <w:color w:val="000000" w:themeColor="text1"/>
          <w:sz w:val="24"/>
          <w:szCs w:val="24"/>
        </w:rPr>
        <w:t xml:space="preserve"> would increase when it comes to the people from different ethnic backgrounds. Also, </w:t>
      </w:r>
      <w:r w:rsidR="00CE066A" w:rsidRPr="00F22BCC">
        <w:rPr>
          <w:rFonts w:ascii="Times New Roman" w:hAnsi="Times New Roman" w:cs="Times New Roman"/>
          <w:color w:val="000000" w:themeColor="text1"/>
          <w:sz w:val="24"/>
          <w:szCs w:val="24"/>
        </w:rPr>
        <w:t xml:space="preserve">the </w:t>
      </w:r>
      <w:r w:rsidR="001674E5" w:rsidRPr="00F22BCC">
        <w:rPr>
          <w:rFonts w:ascii="Times New Roman" w:hAnsi="Times New Roman" w:cs="Times New Roman"/>
          <w:color w:val="000000" w:themeColor="text1"/>
          <w:sz w:val="24"/>
          <w:szCs w:val="24"/>
        </w:rPr>
        <w:t xml:space="preserve">roles that involve more responsibility, such as </w:t>
      </w:r>
      <w:r w:rsidR="00CE066A" w:rsidRPr="00F22BCC">
        <w:rPr>
          <w:rFonts w:ascii="Times New Roman" w:hAnsi="Times New Roman" w:cs="Times New Roman"/>
          <w:color w:val="000000" w:themeColor="text1"/>
          <w:sz w:val="24"/>
          <w:szCs w:val="24"/>
        </w:rPr>
        <w:t xml:space="preserve">the </w:t>
      </w:r>
      <w:r w:rsidR="001674E5" w:rsidRPr="00F22BCC">
        <w:rPr>
          <w:rFonts w:ascii="Times New Roman" w:hAnsi="Times New Roman" w:cs="Times New Roman"/>
          <w:color w:val="000000" w:themeColor="text1"/>
          <w:sz w:val="24"/>
          <w:szCs w:val="24"/>
        </w:rPr>
        <w:t xml:space="preserve">managerial ones, </w:t>
      </w:r>
      <w:r w:rsidR="00CE066A" w:rsidRPr="00F22BCC">
        <w:rPr>
          <w:rFonts w:ascii="Times New Roman" w:hAnsi="Times New Roman" w:cs="Times New Roman"/>
          <w:color w:val="000000" w:themeColor="text1"/>
          <w:sz w:val="24"/>
          <w:szCs w:val="24"/>
        </w:rPr>
        <w:t xml:space="preserve">seems to </w:t>
      </w:r>
      <w:r w:rsidR="001674E5" w:rsidRPr="00F22BCC">
        <w:rPr>
          <w:rFonts w:ascii="Times New Roman" w:hAnsi="Times New Roman" w:cs="Times New Roman"/>
          <w:color w:val="000000" w:themeColor="text1"/>
          <w:sz w:val="24"/>
          <w:szCs w:val="24"/>
        </w:rPr>
        <w:t xml:space="preserve">have a higher level of involvement </w:t>
      </w:r>
      <w:r w:rsidR="00CE066A" w:rsidRPr="00F22BCC">
        <w:rPr>
          <w:rFonts w:ascii="Times New Roman" w:hAnsi="Times New Roman" w:cs="Times New Roman"/>
          <w:color w:val="000000" w:themeColor="text1"/>
          <w:sz w:val="24"/>
          <w:szCs w:val="24"/>
        </w:rPr>
        <w:t>compared to</w:t>
      </w:r>
      <w:r w:rsidR="001674E5" w:rsidRPr="00F22BCC">
        <w:rPr>
          <w:rFonts w:ascii="Times New Roman" w:hAnsi="Times New Roman" w:cs="Times New Roman"/>
          <w:color w:val="000000" w:themeColor="text1"/>
          <w:sz w:val="24"/>
          <w:szCs w:val="24"/>
        </w:rPr>
        <w:t xml:space="preserve"> </w:t>
      </w:r>
      <w:r w:rsidR="00CE066A" w:rsidRPr="00F22BCC">
        <w:rPr>
          <w:rFonts w:ascii="Times New Roman" w:hAnsi="Times New Roman" w:cs="Times New Roman"/>
          <w:color w:val="000000" w:themeColor="text1"/>
          <w:sz w:val="24"/>
          <w:szCs w:val="24"/>
        </w:rPr>
        <w:t xml:space="preserve">the lower-ranking </w:t>
      </w:r>
      <w:r w:rsidR="001674E5" w:rsidRPr="00F22BCC">
        <w:rPr>
          <w:rFonts w:ascii="Times New Roman" w:hAnsi="Times New Roman" w:cs="Times New Roman"/>
          <w:color w:val="000000" w:themeColor="text1"/>
          <w:sz w:val="24"/>
          <w:szCs w:val="24"/>
        </w:rPr>
        <w:t>roles</w:t>
      </w:r>
      <w:r w:rsidR="00CE066A" w:rsidRPr="00F22BCC">
        <w:rPr>
          <w:rFonts w:ascii="Times New Roman" w:hAnsi="Times New Roman" w:cs="Times New Roman"/>
          <w:color w:val="000000" w:themeColor="text1"/>
          <w:sz w:val="24"/>
          <w:szCs w:val="24"/>
        </w:rPr>
        <w:t>. And, last but not least, the analysis also found that experiencing accidents or inconveniences at work could severely affect employee engagement</w:t>
      </w:r>
      <w:proofErr w:type="gramStart"/>
      <w:r w:rsidR="00CE066A" w:rsidRPr="00F22BCC">
        <w:rPr>
          <w:rFonts w:ascii="Times New Roman" w:hAnsi="Times New Roman" w:cs="Times New Roman"/>
          <w:color w:val="000000" w:themeColor="text1"/>
          <w:sz w:val="24"/>
          <w:szCs w:val="24"/>
        </w:rPr>
        <w:t xml:space="preserve">.  </w:t>
      </w:r>
      <w:proofErr w:type="gramEnd"/>
      <w:r w:rsidR="00546CF6" w:rsidRPr="00F22BCC">
        <w:rPr>
          <w:rFonts w:ascii="Times New Roman" w:hAnsi="Times New Roman" w:cs="Times New Roman"/>
          <w:color w:val="000000" w:themeColor="text1"/>
          <w:sz w:val="24"/>
          <w:szCs w:val="24"/>
        </w:rPr>
        <w:t xml:space="preserve">One of the conclusions that this analysis led to, is that these factors should be taken into account by companies, which must ensure that the needs of employees are met, and the negative experiences are prevented </w:t>
      </w:r>
      <w:r w:rsidR="00CE066A" w:rsidRPr="00F22BCC">
        <w:rPr>
          <w:rFonts w:ascii="Times New Roman" w:hAnsi="Times New Roman" w:cs="Times New Roman"/>
          <w:color w:val="000000" w:themeColor="text1"/>
          <w:sz w:val="24"/>
          <w:szCs w:val="24"/>
        </w:rPr>
        <w:t>(Robinson, Perryman and Hayday, 2004).</w:t>
      </w:r>
    </w:p>
    <w:p w14:paraId="6F309544" w14:textId="77777777" w:rsidR="006416D3" w:rsidRPr="006416D3" w:rsidRDefault="006416D3" w:rsidP="00AC4EBE">
      <w:pPr>
        <w:spacing w:line="276" w:lineRule="auto"/>
        <w:jc w:val="both"/>
        <w:rPr>
          <w:rFonts w:ascii="Times New Roman" w:hAnsi="Times New Roman" w:cs="Times New Roman"/>
          <w:color w:val="000000" w:themeColor="text1"/>
          <w:sz w:val="24"/>
          <w:szCs w:val="24"/>
        </w:rPr>
      </w:pPr>
    </w:p>
    <w:p w14:paraId="2CD08667" w14:textId="35DB49BD" w:rsidR="006416D3" w:rsidRDefault="00F3293B" w:rsidP="00AC4EBE">
      <w:pPr>
        <w:spacing w:line="276"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5B22C0" wp14:editId="78D33C1C">
            <wp:extent cx="5731510" cy="3709670"/>
            <wp:effectExtent l="0" t="0" r="2540" b="5080"/>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7-Figure5.2-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709670"/>
                    </a:xfrm>
                    <a:prstGeom prst="rect">
                      <a:avLst/>
                    </a:prstGeom>
                  </pic:spPr>
                </pic:pic>
              </a:graphicData>
            </a:graphic>
          </wp:inline>
        </w:drawing>
      </w:r>
      <w:r w:rsidR="00546CF6">
        <w:rPr>
          <w:rFonts w:ascii="Times New Roman" w:hAnsi="Times New Roman" w:cs="Times New Roman"/>
          <w:sz w:val="24"/>
          <w:szCs w:val="24"/>
        </w:rPr>
        <w:t xml:space="preserve">  </w:t>
      </w:r>
    </w:p>
    <w:p w14:paraId="38A8B133" w14:textId="77777777" w:rsidR="006416D3" w:rsidRDefault="006416D3" w:rsidP="00AC4EBE">
      <w:pPr>
        <w:spacing w:line="276" w:lineRule="auto"/>
        <w:jc w:val="both"/>
        <w:rPr>
          <w:rFonts w:ascii="Times New Roman" w:hAnsi="Times New Roman" w:cs="Times New Roman"/>
          <w:sz w:val="24"/>
          <w:szCs w:val="24"/>
        </w:rPr>
      </w:pPr>
    </w:p>
    <w:p w14:paraId="2052D23E" w14:textId="6D1FB12C" w:rsidR="00F3293B" w:rsidRPr="00F22BCC" w:rsidRDefault="00F3293B"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Pr="00F22BCC">
        <w:rPr>
          <w:rFonts w:ascii="Times New Roman" w:hAnsi="Times New Roman" w:cs="Times New Roman"/>
          <w:color w:val="000000" w:themeColor="text1"/>
          <w:sz w:val="24"/>
          <w:szCs w:val="24"/>
        </w:rPr>
        <w:t xml:space="preserve">For this purpose, </w:t>
      </w:r>
      <w:bookmarkStart w:id="11" w:name="_Hlk29305253"/>
      <w:r w:rsidRPr="00F22BCC">
        <w:rPr>
          <w:rFonts w:ascii="Times New Roman" w:hAnsi="Times New Roman" w:cs="Times New Roman"/>
          <w:color w:val="000000" w:themeColor="text1"/>
          <w:sz w:val="24"/>
          <w:szCs w:val="24"/>
        </w:rPr>
        <w:t xml:space="preserve">a tool for diagnosing engagement was created. The IES’ diagnostic tool illustrates that factors such as job satisfaction, the company's concern for staff’s health and safety, advancement opportunities and work appraisal give the employees the feeling that they </w:t>
      </w:r>
      <w:r w:rsidRPr="00F22BCC">
        <w:rPr>
          <w:rFonts w:ascii="Times New Roman" w:hAnsi="Times New Roman" w:cs="Times New Roman"/>
          <w:color w:val="000000" w:themeColor="text1"/>
          <w:sz w:val="24"/>
          <w:szCs w:val="24"/>
        </w:rPr>
        <w:lastRenderedPageBreak/>
        <w:t xml:space="preserve">are valued by the company, and thus become more engaged </w:t>
      </w:r>
      <w:bookmarkEnd w:id="11"/>
      <w:r w:rsidRPr="00F22BCC">
        <w:rPr>
          <w:rFonts w:ascii="Times New Roman" w:hAnsi="Times New Roman" w:cs="Times New Roman"/>
          <w:color w:val="000000" w:themeColor="text1"/>
          <w:sz w:val="24"/>
          <w:szCs w:val="24"/>
        </w:rPr>
        <w:t>(Robinson, Perryman and Hayday, 2004).</w:t>
      </w:r>
    </w:p>
    <w:p w14:paraId="20045963" w14:textId="434C6C45" w:rsidR="00877433" w:rsidRDefault="006A2A58" w:rsidP="00004115">
      <w:pPr>
        <w:spacing w:line="360" w:lineRule="auto"/>
        <w:jc w:val="both"/>
        <w:rPr>
          <w:rFonts w:ascii="Times New Roman" w:hAnsi="Times New Roman" w:cs="Times New Roman"/>
          <w:color w:val="000000" w:themeColor="text1"/>
          <w:sz w:val="24"/>
          <w:szCs w:val="24"/>
        </w:rPr>
      </w:pPr>
      <w:r w:rsidRPr="00F22BCC">
        <w:rPr>
          <w:rFonts w:ascii="Times New Roman" w:hAnsi="Times New Roman" w:cs="Times New Roman"/>
          <w:color w:val="000000" w:themeColor="text1"/>
          <w:sz w:val="24"/>
          <w:szCs w:val="24"/>
        </w:rPr>
        <w:t xml:space="preserve">     </w:t>
      </w:r>
      <w:r w:rsidR="00B65317" w:rsidRPr="00F22BCC">
        <w:rPr>
          <w:rFonts w:ascii="Times New Roman" w:hAnsi="Times New Roman" w:cs="Times New Roman"/>
          <w:color w:val="000000" w:themeColor="text1"/>
          <w:sz w:val="24"/>
          <w:szCs w:val="24"/>
        </w:rPr>
        <w:t xml:space="preserve">However, only the employee engagement does not guarantee organizational productivity and success. </w:t>
      </w:r>
      <w:r w:rsidR="006B60D8" w:rsidRPr="00F22BCC">
        <w:rPr>
          <w:rFonts w:ascii="Times New Roman" w:hAnsi="Times New Roman" w:cs="Times New Roman"/>
          <w:color w:val="000000" w:themeColor="text1"/>
          <w:sz w:val="24"/>
          <w:szCs w:val="24"/>
        </w:rPr>
        <w:t>Other</w:t>
      </w:r>
      <w:r w:rsidR="00B65317" w:rsidRPr="00F22BCC">
        <w:rPr>
          <w:rFonts w:ascii="Times New Roman" w:hAnsi="Times New Roman" w:cs="Times New Roman"/>
          <w:color w:val="000000" w:themeColor="text1"/>
          <w:sz w:val="24"/>
          <w:szCs w:val="24"/>
        </w:rPr>
        <w:t xml:space="preserve"> important roles for this purpose are played by the well-being of the staff, the clarity of the organizational values and </w:t>
      </w:r>
      <w:r w:rsidR="00930CD2" w:rsidRPr="00F22BCC">
        <w:rPr>
          <w:rFonts w:ascii="Times New Roman" w:hAnsi="Times New Roman" w:cs="Times New Roman"/>
          <w:color w:val="000000" w:themeColor="text1"/>
          <w:sz w:val="24"/>
          <w:szCs w:val="24"/>
        </w:rPr>
        <w:t xml:space="preserve">of </w:t>
      </w:r>
      <w:r w:rsidR="00B65317" w:rsidRPr="00F22BCC">
        <w:rPr>
          <w:rFonts w:ascii="Times New Roman" w:hAnsi="Times New Roman" w:cs="Times New Roman"/>
          <w:color w:val="000000" w:themeColor="text1"/>
          <w:sz w:val="24"/>
          <w:szCs w:val="24"/>
        </w:rPr>
        <w:t xml:space="preserve">the roles, as well as the </w:t>
      </w:r>
      <w:r w:rsidR="006B60D8" w:rsidRPr="00F22BCC">
        <w:rPr>
          <w:rFonts w:ascii="Times New Roman" w:hAnsi="Times New Roman" w:cs="Times New Roman"/>
          <w:color w:val="000000" w:themeColor="text1"/>
          <w:sz w:val="24"/>
          <w:szCs w:val="24"/>
        </w:rPr>
        <w:t xml:space="preserve">people’s </w:t>
      </w:r>
      <w:r w:rsidR="00B65317" w:rsidRPr="00F22BCC">
        <w:rPr>
          <w:rFonts w:ascii="Times New Roman" w:hAnsi="Times New Roman" w:cs="Times New Roman"/>
          <w:color w:val="000000" w:themeColor="text1"/>
          <w:sz w:val="24"/>
          <w:szCs w:val="24"/>
        </w:rPr>
        <w:t>motivation to perform at the maximum level</w:t>
      </w:r>
      <w:r w:rsidR="006B60D8" w:rsidRPr="00F22BCC">
        <w:rPr>
          <w:rFonts w:ascii="Times New Roman" w:hAnsi="Times New Roman" w:cs="Times New Roman"/>
          <w:color w:val="000000" w:themeColor="text1"/>
          <w:sz w:val="24"/>
          <w:szCs w:val="24"/>
        </w:rPr>
        <w:t xml:space="preserve"> (CIPD, 2018). </w:t>
      </w:r>
      <w:r w:rsidR="00922EAC" w:rsidRPr="00F22BCC">
        <w:rPr>
          <w:rFonts w:ascii="Times New Roman" w:hAnsi="Times New Roman" w:cs="Times New Roman"/>
          <w:color w:val="000000" w:themeColor="text1"/>
          <w:sz w:val="24"/>
          <w:szCs w:val="24"/>
        </w:rPr>
        <w:t xml:space="preserve">In this case, the human factor is an extremely important element. Although companies set goals and plan strategies to achieve them, human feelings can act as a diversion. The way people react to what is happening around them directly affects their productivity level. The larger the number of people in an organization, the more their personalities traits, and the way they will be affected by certain events will vary. Therefore, it is important that the results of the surveys conducted in this regard </w:t>
      </w:r>
      <w:r w:rsidR="00930CD2" w:rsidRPr="00F22BCC">
        <w:rPr>
          <w:rFonts w:ascii="Times New Roman" w:hAnsi="Times New Roman" w:cs="Times New Roman"/>
          <w:color w:val="000000" w:themeColor="text1"/>
          <w:sz w:val="24"/>
          <w:szCs w:val="24"/>
        </w:rPr>
        <w:t xml:space="preserve">to </w:t>
      </w:r>
      <w:r w:rsidR="00922EAC" w:rsidRPr="00F22BCC">
        <w:rPr>
          <w:rFonts w:ascii="Times New Roman" w:hAnsi="Times New Roman" w:cs="Times New Roman"/>
          <w:color w:val="000000" w:themeColor="text1"/>
          <w:sz w:val="24"/>
          <w:szCs w:val="24"/>
        </w:rPr>
        <w:t xml:space="preserve">be used with caution. Without scores </w:t>
      </w:r>
      <w:r w:rsidR="00930CD2" w:rsidRPr="00F22BCC">
        <w:rPr>
          <w:rFonts w:ascii="Times New Roman" w:hAnsi="Times New Roman" w:cs="Times New Roman"/>
          <w:color w:val="000000" w:themeColor="text1"/>
          <w:sz w:val="24"/>
          <w:szCs w:val="24"/>
        </w:rPr>
        <w:t xml:space="preserve">to </w:t>
      </w:r>
      <w:r w:rsidR="00922EAC" w:rsidRPr="00F22BCC">
        <w:rPr>
          <w:rFonts w:ascii="Times New Roman" w:hAnsi="Times New Roman" w:cs="Times New Roman"/>
          <w:color w:val="000000" w:themeColor="text1"/>
          <w:sz w:val="24"/>
          <w:szCs w:val="24"/>
        </w:rPr>
        <w:t xml:space="preserve">indicate the </w:t>
      </w:r>
      <w:r w:rsidR="000B4E7E" w:rsidRPr="00F22BCC">
        <w:rPr>
          <w:rFonts w:ascii="Times New Roman" w:hAnsi="Times New Roman" w:cs="Times New Roman"/>
          <w:color w:val="000000" w:themeColor="text1"/>
          <w:sz w:val="24"/>
          <w:szCs w:val="24"/>
        </w:rPr>
        <w:t>employee’s involvement</w:t>
      </w:r>
      <w:r w:rsidR="00922EAC" w:rsidRPr="00F22BCC">
        <w:rPr>
          <w:rFonts w:ascii="Times New Roman" w:hAnsi="Times New Roman" w:cs="Times New Roman"/>
          <w:color w:val="000000" w:themeColor="text1"/>
          <w:sz w:val="24"/>
          <w:szCs w:val="24"/>
        </w:rPr>
        <w:t>, it would be difficult to get information about</w:t>
      </w:r>
      <w:r w:rsidR="00930CD2" w:rsidRPr="00F22BCC">
        <w:rPr>
          <w:rFonts w:ascii="Times New Roman" w:hAnsi="Times New Roman" w:cs="Times New Roman"/>
          <w:color w:val="000000" w:themeColor="text1"/>
          <w:sz w:val="24"/>
          <w:szCs w:val="24"/>
        </w:rPr>
        <w:t xml:space="preserve"> it</w:t>
      </w:r>
      <w:r w:rsidR="00922EAC" w:rsidRPr="00F22BCC">
        <w:rPr>
          <w:rFonts w:ascii="Times New Roman" w:hAnsi="Times New Roman" w:cs="Times New Roman"/>
          <w:color w:val="000000" w:themeColor="text1"/>
          <w:sz w:val="24"/>
          <w:szCs w:val="24"/>
        </w:rPr>
        <w:t xml:space="preserve">. </w:t>
      </w:r>
      <w:bookmarkStart w:id="12" w:name="_Hlk29305386"/>
      <w:r w:rsidR="00922EAC" w:rsidRPr="00F22BCC">
        <w:rPr>
          <w:rFonts w:ascii="Times New Roman" w:hAnsi="Times New Roman" w:cs="Times New Roman"/>
          <w:color w:val="000000" w:themeColor="text1"/>
          <w:sz w:val="24"/>
          <w:szCs w:val="24"/>
        </w:rPr>
        <w:t xml:space="preserve">But </w:t>
      </w:r>
      <w:r w:rsidR="00930CD2" w:rsidRPr="00F22BCC">
        <w:rPr>
          <w:rFonts w:ascii="Times New Roman" w:hAnsi="Times New Roman" w:cs="Times New Roman"/>
          <w:color w:val="000000" w:themeColor="text1"/>
          <w:sz w:val="24"/>
          <w:szCs w:val="24"/>
        </w:rPr>
        <w:t xml:space="preserve">the engagement </w:t>
      </w:r>
      <w:r w:rsidR="00922EAC" w:rsidRPr="00F22BCC">
        <w:rPr>
          <w:rFonts w:ascii="Times New Roman" w:hAnsi="Times New Roman" w:cs="Times New Roman"/>
          <w:color w:val="000000" w:themeColor="text1"/>
          <w:sz w:val="24"/>
          <w:szCs w:val="24"/>
        </w:rPr>
        <w:t xml:space="preserve">scores are not </w:t>
      </w:r>
      <w:r w:rsidR="000B4E7E" w:rsidRPr="00F22BCC">
        <w:rPr>
          <w:rFonts w:ascii="Times New Roman" w:hAnsi="Times New Roman" w:cs="Times New Roman"/>
          <w:color w:val="000000" w:themeColor="text1"/>
          <w:sz w:val="24"/>
          <w:szCs w:val="24"/>
        </w:rPr>
        <w:t xml:space="preserve">indicating </w:t>
      </w:r>
      <w:r w:rsidR="00922EAC" w:rsidRPr="00F22BCC">
        <w:rPr>
          <w:rFonts w:ascii="Times New Roman" w:hAnsi="Times New Roman" w:cs="Times New Roman"/>
          <w:color w:val="000000" w:themeColor="text1"/>
          <w:sz w:val="24"/>
          <w:szCs w:val="24"/>
        </w:rPr>
        <w:t xml:space="preserve">an absolute </w:t>
      </w:r>
      <w:r w:rsidR="00781DD2" w:rsidRPr="00F22BCC">
        <w:rPr>
          <w:rFonts w:ascii="Times New Roman" w:hAnsi="Times New Roman" w:cs="Times New Roman"/>
          <w:color w:val="000000" w:themeColor="text1"/>
          <w:sz w:val="24"/>
          <w:szCs w:val="24"/>
        </w:rPr>
        <w:t>truth and</w:t>
      </w:r>
      <w:r w:rsidR="00922EAC" w:rsidRPr="00F22BCC">
        <w:rPr>
          <w:rFonts w:ascii="Times New Roman" w:hAnsi="Times New Roman" w:cs="Times New Roman"/>
          <w:color w:val="000000" w:themeColor="text1"/>
          <w:sz w:val="24"/>
          <w:szCs w:val="24"/>
        </w:rPr>
        <w:t xml:space="preserve"> should be used as an auxiliary tool in finding the most effective ways to improve </w:t>
      </w:r>
      <w:r w:rsidR="000B4E7E" w:rsidRPr="00F22BCC">
        <w:rPr>
          <w:rFonts w:ascii="Times New Roman" w:hAnsi="Times New Roman" w:cs="Times New Roman"/>
          <w:color w:val="000000" w:themeColor="text1"/>
          <w:sz w:val="24"/>
          <w:szCs w:val="24"/>
        </w:rPr>
        <w:t xml:space="preserve">the general </w:t>
      </w:r>
      <w:r w:rsidR="00922EAC" w:rsidRPr="00F22BCC">
        <w:rPr>
          <w:rFonts w:ascii="Times New Roman" w:hAnsi="Times New Roman" w:cs="Times New Roman"/>
          <w:color w:val="000000" w:themeColor="text1"/>
          <w:sz w:val="24"/>
          <w:szCs w:val="24"/>
        </w:rPr>
        <w:t>performance</w:t>
      </w:r>
      <w:bookmarkEnd w:id="12"/>
      <w:r w:rsidR="00781DD2" w:rsidRPr="00F22BCC">
        <w:rPr>
          <w:rFonts w:ascii="Times New Roman" w:hAnsi="Times New Roman" w:cs="Times New Roman"/>
          <w:color w:val="000000" w:themeColor="text1"/>
          <w:sz w:val="24"/>
          <w:szCs w:val="24"/>
        </w:rPr>
        <w:t xml:space="preserve"> (CIPD, 2018).</w:t>
      </w:r>
    </w:p>
    <w:p w14:paraId="65E269E8" w14:textId="3A05D720" w:rsidR="0016182B" w:rsidRDefault="0016182B" w:rsidP="00723F6F">
      <w:pPr>
        <w:spacing w:line="240" w:lineRule="auto"/>
        <w:jc w:val="both"/>
        <w:rPr>
          <w:rFonts w:ascii="Times New Roman" w:hAnsi="Times New Roman" w:cs="Times New Roman"/>
          <w:color w:val="000000" w:themeColor="text1"/>
          <w:sz w:val="24"/>
          <w:szCs w:val="24"/>
        </w:rPr>
      </w:pPr>
    </w:p>
    <w:p w14:paraId="0D1ACB68" w14:textId="4AC4A9F1" w:rsidR="0016182B" w:rsidRDefault="0016182B" w:rsidP="00723F6F">
      <w:pPr>
        <w:spacing w:line="240" w:lineRule="auto"/>
        <w:jc w:val="both"/>
        <w:rPr>
          <w:rFonts w:ascii="Times New Roman" w:hAnsi="Times New Roman" w:cs="Times New Roman"/>
          <w:b/>
          <w:bCs/>
          <w:color w:val="000000" w:themeColor="text1"/>
          <w:sz w:val="24"/>
          <w:szCs w:val="24"/>
          <w:u w:val="single"/>
        </w:rPr>
      </w:pPr>
      <w:r>
        <w:rPr>
          <w:rFonts w:ascii="Times New Roman" w:hAnsi="Times New Roman" w:cs="Times New Roman"/>
          <w:color w:val="000000" w:themeColor="text1"/>
          <w:sz w:val="24"/>
          <w:szCs w:val="24"/>
        </w:rPr>
        <w:t xml:space="preserve">     </w:t>
      </w:r>
      <w:r w:rsidRPr="0016182B">
        <w:rPr>
          <w:rFonts w:ascii="Times New Roman" w:hAnsi="Times New Roman" w:cs="Times New Roman"/>
          <w:b/>
          <w:bCs/>
          <w:color w:val="000000" w:themeColor="text1"/>
          <w:sz w:val="24"/>
          <w:szCs w:val="24"/>
        </w:rPr>
        <w:t>1.</w:t>
      </w:r>
      <w:r w:rsidR="00723F6F">
        <w:rPr>
          <w:rFonts w:ascii="Times New Roman" w:hAnsi="Times New Roman" w:cs="Times New Roman"/>
          <w:b/>
          <w:bCs/>
          <w:color w:val="000000" w:themeColor="text1"/>
          <w:sz w:val="24"/>
          <w:szCs w:val="24"/>
        </w:rPr>
        <w:t>5</w:t>
      </w:r>
      <w:r w:rsidRPr="0016182B">
        <w:rPr>
          <w:rFonts w:ascii="Times New Roman" w:hAnsi="Times New Roman" w:cs="Times New Roman"/>
          <w:b/>
          <w:bCs/>
          <w:color w:val="000000" w:themeColor="text1"/>
          <w:sz w:val="24"/>
          <w:szCs w:val="24"/>
        </w:rPr>
        <w:t xml:space="preserve">.3 </w:t>
      </w:r>
      <w:r w:rsidRPr="0016182B">
        <w:rPr>
          <w:rFonts w:ascii="Times New Roman" w:hAnsi="Times New Roman" w:cs="Times New Roman"/>
          <w:b/>
          <w:bCs/>
          <w:color w:val="000000" w:themeColor="text1"/>
          <w:sz w:val="24"/>
          <w:szCs w:val="24"/>
          <w:u w:val="single"/>
        </w:rPr>
        <w:t>The loyalty</w:t>
      </w:r>
    </w:p>
    <w:p w14:paraId="188A272A" w14:textId="77777777" w:rsidR="00004115" w:rsidRPr="0016182B" w:rsidRDefault="00004115" w:rsidP="002E4300">
      <w:pPr>
        <w:spacing w:line="276" w:lineRule="auto"/>
        <w:jc w:val="both"/>
        <w:rPr>
          <w:rFonts w:ascii="Times New Roman" w:hAnsi="Times New Roman" w:cs="Times New Roman"/>
          <w:b/>
          <w:bCs/>
          <w:color w:val="000000" w:themeColor="text1"/>
          <w:sz w:val="24"/>
          <w:szCs w:val="24"/>
        </w:rPr>
      </w:pPr>
    </w:p>
    <w:p w14:paraId="130F99CB" w14:textId="5D7BAD45" w:rsidR="00BA25B1" w:rsidRDefault="0073621F"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90023F" w:rsidRPr="0090023F">
        <w:rPr>
          <w:rFonts w:ascii="Times New Roman" w:hAnsi="Times New Roman" w:cs="Times New Roman"/>
          <w:color w:val="000000" w:themeColor="text1"/>
          <w:sz w:val="24"/>
          <w:szCs w:val="24"/>
        </w:rPr>
        <w:t>As for loyalty, employees who are motivated at the workplace tend to get more involved and offer a higher level of quality in the work performed.</w:t>
      </w:r>
      <w:r w:rsidR="0090023F">
        <w:rPr>
          <w:rFonts w:ascii="Times New Roman" w:hAnsi="Times New Roman" w:cs="Times New Roman"/>
          <w:color w:val="000000" w:themeColor="text1"/>
          <w:sz w:val="24"/>
          <w:szCs w:val="24"/>
        </w:rPr>
        <w:t xml:space="preserve"> </w:t>
      </w:r>
      <w:bookmarkStart w:id="13" w:name="_Hlk29305338"/>
      <w:r w:rsidR="0090023F" w:rsidRPr="0090023F">
        <w:rPr>
          <w:rFonts w:ascii="Times New Roman" w:hAnsi="Times New Roman" w:cs="Times New Roman"/>
          <w:color w:val="000000" w:themeColor="text1"/>
          <w:sz w:val="24"/>
          <w:szCs w:val="24"/>
        </w:rPr>
        <w:t>Employee loyalty can be linked to productivity</w:t>
      </w:r>
      <w:bookmarkEnd w:id="13"/>
      <w:r w:rsidR="0090023F" w:rsidRPr="0090023F">
        <w:rPr>
          <w:rFonts w:ascii="Times New Roman" w:hAnsi="Times New Roman" w:cs="Times New Roman"/>
          <w:color w:val="000000" w:themeColor="text1"/>
          <w:sz w:val="24"/>
          <w:szCs w:val="24"/>
        </w:rPr>
        <w:t xml:space="preserve">, as the theory of social exchange suggests. According to </w:t>
      </w:r>
      <w:r w:rsidR="00FF176C">
        <w:rPr>
          <w:rFonts w:ascii="Times New Roman" w:hAnsi="Times New Roman" w:cs="Times New Roman"/>
          <w:color w:val="000000" w:themeColor="text1"/>
          <w:sz w:val="24"/>
          <w:szCs w:val="24"/>
        </w:rPr>
        <w:t>this</w:t>
      </w:r>
      <w:r w:rsidR="0090023F" w:rsidRPr="0090023F">
        <w:rPr>
          <w:rFonts w:ascii="Times New Roman" w:hAnsi="Times New Roman" w:cs="Times New Roman"/>
          <w:color w:val="000000" w:themeColor="text1"/>
          <w:sz w:val="24"/>
          <w:szCs w:val="24"/>
        </w:rPr>
        <w:t>, employers focus on meeting the needs of employees, so that in</w:t>
      </w:r>
      <w:r w:rsidR="00FF176C">
        <w:rPr>
          <w:rFonts w:ascii="Times New Roman" w:hAnsi="Times New Roman" w:cs="Times New Roman"/>
          <w:color w:val="000000" w:themeColor="text1"/>
          <w:sz w:val="24"/>
          <w:szCs w:val="24"/>
        </w:rPr>
        <w:t xml:space="preserve"> return the </w:t>
      </w:r>
      <w:r w:rsidR="0090023F" w:rsidRPr="0090023F">
        <w:rPr>
          <w:rFonts w:ascii="Times New Roman" w:hAnsi="Times New Roman" w:cs="Times New Roman"/>
          <w:color w:val="000000" w:themeColor="text1"/>
          <w:sz w:val="24"/>
          <w:szCs w:val="24"/>
        </w:rPr>
        <w:t>employees are committed to providing quality services</w:t>
      </w:r>
      <w:r w:rsidR="00FF176C">
        <w:rPr>
          <w:rFonts w:ascii="Times New Roman" w:hAnsi="Times New Roman" w:cs="Times New Roman"/>
          <w:color w:val="000000" w:themeColor="text1"/>
          <w:sz w:val="24"/>
          <w:szCs w:val="24"/>
        </w:rPr>
        <w:t xml:space="preserve"> </w:t>
      </w:r>
      <w:r w:rsidR="00756462" w:rsidRPr="00756462">
        <w:rPr>
          <w:rFonts w:ascii="Times New Roman" w:hAnsi="Times New Roman" w:cs="Times New Roman"/>
          <w:color w:val="000000" w:themeColor="text1"/>
          <w:sz w:val="24"/>
          <w:szCs w:val="24"/>
        </w:rPr>
        <w:t>(Yee, Yeung and Edwin Cheng, 2010)</w:t>
      </w:r>
      <w:r w:rsidR="00756462">
        <w:rPr>
          <w:rFonts w:ascii="Times New Roman" w:hAnsi="Times New Roman" w:cs="Times New Roman"/>
          <w:color w:val="000000" w:themeColor="text1"/>
          <w:sz w:val="24"/>
          <w:szCs w:val="24"/>
        </w:rPr>
        <w:t xml:space="preserve">. </w:t>
      </w:r>
      <w:r w:rsidR="00AA5D9D" w:rsidRPr="00AA5D9D">
        <w:rPr>
          <w:rFonts w:ascii="Times New Roman" w:hAnsi="Times New Roman" w:cs="Times New Roman"/>
          <w:color w:val="000000" w:themeColor="text1"/>
          <w:sz w:val="24"/>
          <w:szCs w:val="24"/>
        </w:rPr>
        <w:t>Also, the relationship between employees and customers can be an important factor in terms of loyalty and staff performance</w:t>
      </w:r>
      <w:r w:rsidR="00AA5D9D">
        <w:rPr>
          <w:rFonts w:ascii="Times New Roman" w:hAnsi="Times New Roman" w:cs="Times New Roman"/>
          <w:color w:val="000000" w:themeColor="text1"/>
          <w:sz w:val="24"/>
          <w:szCs w:val="24"/>
        </w:rPr>
        <w:t xml:space="preserve">. </w:t>
      </w:r>
      <w:r w:rsidR="00AA5D9D" w:rsidRPr="00AA5D9D">
        <w:rPr>
          <w:rFonts w:ascii="Times New Roman" w:hAnsi="Times New Roman" w:cs="Times New Roman"/>
          <w:color w:val="000000" w:themeColor="text1"/>
          <w:sz w:val="24"/>
          <w:szCs w:val="24"/>
        </w:rPr>
        <w:t xml:space="preserve">The quality of </w:t>
      </w:r>
      <w:r w:rsidR="00AA5D9D">
        <w:rPr>
          <w:rFonts w:ascii="Times New Roman" w:hAnsi="Times New Roman" w:cs="Times New Roman"/>
          <w:color w:val="000000" w:themeColor="text1"/>
          <w:sz w:val="24"/>
          <w:szCs w:val="24"/>
        </w:rPr>
        <w:t xml:space="preserve">the </w:t>
      </w:r>
      <w:r w:rsidR="00AA5D9D" w:rsidRPr="00AA5D9D">
        <w:rPr>
          <w:rFonts w:ascii="Times New Roman" w:hAnsi="Times New Roman" w:cs="Times New Roman"/>
          <w:color w:val="000000" w:themeColor="text1"/>
          <w:sz w:val="24"/>
          <w:szCs w:val="24"/>
        </w:rPr>
        <w:t xml:space="preserve">time an employee spends with a client can have a significant impact on the perception that is created about the company. </w:t>
      </w:r>
      <w:r w:rsidR="00070AA6" w:rsidRPr="00070AA6">
        <w:rPr>
          <w:rFonts w:ascii="Times New Roman" w:hAnsi="Times New Roman" w:cs="Times New Roman"/>
          <w:color w:val="000000" w:themeColor="text1"/>
          <w:sz w:val="24"/>
          <w:szCs w:val="24"/>
        </w:rPr>
        <w:t>If a business is evaluated positively by the clients, then this attitude can generate more contacts with the company</w:t>
      </w:r>
      <w:r w:rsidR="00070AA6">
        <w:rPr>
          <w:rFonts w:ascii="Times New Roman" w:hAnsi="Times New Roman" w:cs="Times New Roman"/>
          <w:color w:val="000000" w:themeColor="text1"/>
          <w:sz w:val="24"/>
          <w:szCs w:val="24"/>
        </w:rPr>
        <w:t xml:space="preserve"> and</w:t>
      </w:r>
      <w:r w:rsidR="00070AA6" w:rsidRPr="00070AA6">
        <w:rPr>
          <w:rFonts w:ascii="Times New Roman" w:hAnsi="Times New Roman" w:cs="Times New Roman"/>
          <w:color w:val="000000" w:themeColor="text1"/>
          <w:sz w:val="24"/>
          <w:szCs w:val="24"/>
        </w:rPr>
        <w:t xml:space="preserve"> more </w:t>
      </w:r>
      <w:r w:rsidR="00070AA6">
        <w:rPr>
          <w:rFonts w:ascii="Times New Roman" w:hAnsi="Times New Roman" w:cs="Times New Roman"/>
          <w:color w:val="000000" w:themeColor="text1"/>
          <w:sz w:val="24"/>
          <w:szCs w:val="24"/>
        </w:rPr>
        <w:t>customers</w:t>
      </w:r>
      <w:r w:rsidR="00070AA6" w:rsidRPr="00070AA6">
        <w:rPr>
          <w:rFonts w:ascii="Times New Roman" w:hAnsi="Times New Roman" w:cs="Times New Roman"/>
          <w:color w:val="000000" w:themeColor="text1"/>
          <w:sz w:val="24"/>
          <w:szCs w:val="24"/>
        </w:rPr>
        <w:t>, which will lead to the improvement of the company's image.</w:t>
      </w:r>
      <w:r w:rsidR="00070AA6">
        <w:rPr>
          <w:rFonts w:ascii="Times New Roman" w:hAnsi="Times New Roman" w:cs="Times New Roman"/>
          <w:color w:val="000000" w:themeColor="text1"/>
          <w:sz w:val="24"/>
          <w:szCs w:val="24"/>
        </w:rPr>
        <w:t xml:space="preserve"> </w:t>
      </w:r>
      <w:r w:rsidR="00AA5D9D" w:rsidRPr="00AA5D9D">
        <w:rPr>
          <w:rFonts w:ascii="Times New Roman" w:hAnsi="Times New Roman" w:cs="Times New Roman"/>
          <w:color w:val="000000" w:themeColor="text1"/>
          <w:sz w:val="24"/>
          <w:szCs w:val="24"/>
        </w:rPr>
        <w:t xml:space="preserve">Thus, if a customer is satisfied with the services or products offered, this will influence </w:t>
      </w:r>
      <w:r w:rsidR="00AA5D9D">
        <w:rPr>
          <w:rFonts w:ascii="Times New Roman" w:hAnsi="Times New Roman" w:cs="Times New Roman"/>
          <w:color w:val="000000" w:themeColor="text1"/>
          <w:sz w:val="24"/>
          <w:szCs w:val="24"/>
        </w:rPr>
        <w:t>their</w:t>
      </w:r>
      <w:r w:rsidR="00AA5D9D" w:rsidRPr="00AA5D9D">
        <w:rPr>
          <w:rFonts w:ascii="Times New Roman" w:hAnsi="Times New Roman" w:cs="Times New Roman"/>
          <w:color w:val="000000" w:themeColor="text1"/>
          <w:sz w:val="24"/>
          <w:szCs w:val="24"/>
        </w:rPr>
        <w:t xml:space="preserve"> future behavio</w:t>
      </w:r>
      <w:r w:rsidR="00AA5D9D">
        <w:rPr>
          <w:rFonts w:ascii="Times New Roman" w:hAnsi="Times New Roman" w:cs="Times New Roman"/>
          <w:color w:val="000000" w:themeColor="text1"/>
          <w:sz w:val="24"/>
          <w:szCs w:val="24"/>
        </w:rPr>
        <w:t>u</w:t>
      </w:r>
      <w:r w:rsidR="00AA5D9D" w:rsidRPr="00AA5D9D">
        <w:rPr>
          <w:rFonts w:ascii="Times New Roman" w:hAnsi="Times New Roman" w:cs="Times New Roman"/>
          <w:color w:val="000000" w:themeColor="text1"/>
          <w:sz w:val="24"/>
          <w:szCs w:val="24"/>
        </w:rPr>
        <w:t xml:space="preserve">r, which </w:t>
      </w:r>
      <w:r w:rsidR="00AA5D9D">
        <w:rPr>
          <w:rFonts w:ascii="Times New Roman" w:hAnsi="Times New Roman" w:cs="Times New Roman"/>
          <w:color w:val="000000" w:themeColor="text1"/>
          <w:sz w:val="24"/>
          <w:szCs w:val="24"/>
        </w:rPr>
        <w:t>might</w:t>
      </w:r>
      <w:r w:rsidR="00AA5D9D" w:rsidRPr="00AA5D9D">
        <w:rPr>
          <w:rFonts w:ascii="Times New Roman" w:hAnsi="Times New Roman" w:cs="Times New Roman"/>
          <w:color w:val="000000" w:themeColor="text1"/>
          <w:sz w:val="24"/>
          <w:szCs w:val="24"/>
        </w:rPr>
        <w:t xml:space="preserve"> </w:t>
      </w:r>
      <w:r w:rsidR="00AA5D9D">
        <w:rPr>
          <w:rFonts w:ascii="Times New Roman" w:hAnsi="Times New Roman" w:cs="Times New Roman"/>
          <w:color w:val="000000" w:themeColor="text1"/>
          <w:sz w:val="24"/>
          <w:szCs w:val="24"/>
        </w:rPr>
        <w:t xml:space="preserve">then </w:t>
      </w:r>
      <w:r w:rsidR="00AA5D9D" w:rsidRPr="00AA5D9D">
        <w:rPr>
          <w:rFonts w:ascii="Times New Roman" w:hAnsi="Times New Roman" w:cs="Times New Roman"/>
          <w:color w:val="000000" w:themeColor="text1"/>
          <w:sz w:val="24"/>
          <w:szCs w:val="24"/>
        </w:rPr>
        <w:t>increase the loyalty of the employees to the company</w:t>
      </w:r>
      <w:r w:rsidR="00070AA6">
        <w:rPr>
          <w:rFonts w:ascii="Times New Roman" w:hAnsi="Times New Roman" w:cs="Times New Roman"/>
          <w:color w:val="000000" w:themeColor="text1"/>
          <w:sz w:val="24"/>
          <w:szCs w:val="24"/>
        </w:rPr>
        <w:t xml:space="preserve"> </w:t>
      </w:r>
      <w:r w:rsidR="00070AA6" w:rsidRPr="00756462">
        <w:rPr>
          <w:rFonts w:ascii="Times New Roman" w:hAnsi="Times New Roman" w:cs="Times New Roman"/>
          <w:color w:val="000000" w:themeColor="text1"/>
          <w:sz w:val="24"/>
          <w:szCs w:val="24"/>
        </w:rPr>
        <w:t>(Yee, Yeung and Edwin Cheng, 2010)</w:t>
      </w:r>
      <w:r w:rsidR="00070AA6">
        <w:rPr>
          <w:rFonts w:ascii="Times New Roman" w:hAnsi="Times New Roman" w:cs="Times New Roman"/>
          <w:color w:val="000000" w:themeColor="text1"/>
          <w:sz w:val="24"/>
          <w:szCs w:val="24"/>
        </w:rPr>
        <w:t>.</w:t>
      </w:r>
    </w:p>
    <w:p w14:paraId="6CB30AA7" w14:textId="3452955E" w:rsidR="00070AA6" w:rsidRDefault="00070AA6"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070AA6">
        <w:rPr>
          <w:rFonts w:ascii="Times New Roman" w:hAnsi="Times New Roman" w:cs="Times New Roman"/>
          <w:color w:val="000000" w:themeColor="text1"/>
          <w:sz w:val="24"/>
          <w:szCs w:val="24"/>
        </w:rPr>
        <w:t xml:space="preserve">However, loyalty builds over time. The more employers show patience, </w:t>
      </w:r>
      <w:r w:rsidR="009D2274" w:rsidRPr="00070AA6">
        <w:rPr>
          <w:rFonts w:ascii="Times New Roman" w:hAnsi="Times New Roman" w:cs="Times New Roman"/>
          <w:color w:val="000000" w:themeColor="text1"/>
          <w:sz w:val="24"/>
          <w:szCs w:val="24"/>
        </w:rPr>
        <w:t>trust,</w:t>
      </w:r>
      <w:r w:rsidRPr="00070AA6">
        <w:rPr>
          <w:rFonts w:ascii="Times New Roman" w:hAnsi="Times New Roman" w:cs="Times New Roman"/>
          <w:color w:val="000000" w:themeColor="text1"/>
          <w:sz w:val="24"/>
          <w:szCs w:val="24"/>
        </w:rPr>
        <w:t xml:space="preserve"> and support, the more likely it is that staff will become loyal to them</w:t>
      </w:r>
      <w:r>
        <w:rPr>
          <w:rFonts w:ascii="Times New Roman" w:hAnsi="Times New Roman" w:cs="Times New Roman"/>
          <w:color w:val="000000" w:themeColor="text1"/>
          <w:sz w:val="24"/>
          <w:szCs w:val="24"/>
        </w:rPr>
        <w:t xml:space="preserve">. </w:t>
      </w:r>
      <w:r w:rsidRPr="00070AA6">
        <w:rPr>
          <w:rFonts w:ascii="Times New Roman" w:hAnsi="Times New Roman" w:cs="Times New Roman"/>
          <w:color w:val="000000" w:themeColor="text1"/>
          <w:sz w:val="24"/>
          <w:szCs w:val="24"/>
        </w:rPr>
        <w:t xml:space="preserve">The attitude of employers requires </w:t>
      </w:r>
      <w:r w:rsidRPr="00070AA6">
        <w:rPr>
          <w:rFonts w:ascii="Times New Roman" w:hAnsi="Times New Roman" w:cs="Times New Roman"/>
          <w:color w:val="000000" w:themeColor="text1"/>
          <w:sz w:val="24"/>
          <w:szCs w:val="24"/>
        </w:rPr>
        <w:lastRenderedPageBreak/>
        <w:t xml:space="preserve">support even when certain people decide to leave the company. </w:t>
      </w:r>
      <w:r w:rsidR="00C836D1">
        <w:rPr>
          <w:rFonts w:ascii="Times New Roman" w:hAnsi="Times New Roman" w:cs="Times New Roman"/>
          <w:color w:val="000000" w:themeColor="text1"/>
          <w:sz w:val="24"/>
          <w:szCs w:val="24"/>
        </w:rPr>
        <w:t>They should p</w:t>
      </w:r>
      <w:r w:rsidRPr="00070AA6">
        <w:rPr>
          <w:rFonts w:ascii="Times New Roman" w:hAnsi="Times New Roman" w:cs="Times New Roman"/>
          <w:color w:val="000000" w:themeColor="text1"/>
          <w:sz w:val="24"/>
          <w:szCs w:val="24"/>
        </w:rPr>
        <w:t>rais</w:t>
      </w:r>
      <w:r w:rsidR="00C836D1">
        <w:rPr>
          <w:rFonts w:ascii="Times New Roman" w:hAnsi="Times New Roman" w:cs="Times New Roman"/>
          <w:color w:val="000000" w:themeColor="text1"/>
          <w:sz w:val="24"/>
          <w:szCs w:val="24"/>
        </w:rPr>
        <w:t>e</w:t>
      </w:r>
      <w:r w:rsidRPr="00070AA6">
        <w:rPr>
          <w:rFonts w:ascii="Times New Roman" w:hAnsi="Times New Roman" w:cs="Times New Roman"/>
          <w:color w:val="000000" w:themeColor="text1"/>
          <w:sz w:val="24"/>
          <w:szCs w:val="24"/>
        </w:rPr>
        <w:t xml:space="preserve"> their efforts and contributions and </w:t>
      </w:r>
      <w:r w:rsidR="00C836D1">
        <w:rPr>
          <w:rFonts w:ascii="Times New Roman" w:hAnsi="Times New Roman" w:cs="Times New Roman"/>
          <w:color w:val="000000" w:themeColor="text1"/>
          <w:sz w:val="24"/>
          <w:szCs w:val="24"/>
        </w:rPr>
        <w:t xml:space="preserve">also </w:t>
      </w:r>
      <w:r w:rsidRPr="00070AA6">
        <w:rPr>
          <w:rFonts w:ascii="Times New Roman" w:hAnsi="Times New Roman" w:cs="Times New Roman"/>
          <w:color w:val="000000" w:themeColor="text1"/>
          <w:sz w:val="24"/>
          <w:szCs w:val="24"/>
        </w:rPr>
        <w:t>ensur</w:t>
      </w:r>
      <w:r w:rsidR="00C836D1">
        <w:rPr>
          <w:rFonts w:ascii="Times New Roman" w:hAnsi="Times New Roman" w:cs="Times New Roman"/>
          <w:color w:val="000000" w:themeColor="text1"/>
          <w:sz w:val="24"/>
          <w:szCs w:val="24"/>
        </w:rPr>
        <w:t>e</w:t>
      </w:r>
      <w:r w:rsidRPr="00070AA6">
        <w:rPr>
          <w:rFonts w:ascii="Times New Roman" w:hAnsi="Times New Roman" w:cs="Times New Roman"/>
          <w:color w:val="000000" w:themeColor="text1"/>
          <w:sz w:val="24"/>
          <w:szCs w:val="24"/>
        </w:rPr>
        <w:t xml:space="preserve"> </w:t>
      </w:r>
      <w:r w:rsidR="00C836D1">
        <w:rPr>
          <w:rFonts w:ascii="Times New Roman" w:hAnsi="Times New Roman" w:cs="Times New Roman"/>
          <w:color w:val="000000" w:themeColor="text1"/>
          <w:sz w:val="24"/>
          <w:szCs w:val="24"/>
        </w:rPr>
        <w:t xml:space="preserve">them </w:t>
      </w:r>
      <w:r w:rsidRPr="00070AA6">
        <w:rPr>
          <w:rFonts w:ascii="Times New Roman" w:hAnsi="Times New Roman" w:cs="Times New Roman"/>
          <w:color w:val="000000" w:themeColor="text1"/>
          <w:sz w:val="24"/>
          <w:szCs w:val="24"/>
        </w:rPr>
        <w:t xml:space="preserve">that the company is open to </w:t>
      </w:r>
      <w:r w:rsidR="00C836D1">
        <w:rPr>
          <w:rFonts w:ascii="Times New Roman" w:hAnsi="Times New Roman" w:cs="Times New Roman"/>
          <w:color w:val="000000" w:themeColor="text1"/>
          <w:sz w:val="24"/>
          <w:szCs w:val="24"/>
        </w:rPr>
        <w:t>welcome</w:t>
      </w:r>
      <w:r w:rsidRPr="00070AA6">
        <w:rPr>
          <w:rFonts w:ascii="Times New Roman" w:hAnsi="Times New Roman" w:cs="Times New Roman"/>
          <w:color w:val="000000" w:themeColor="text1"/>
          <w:sz w:val="24"/>
          <w:szCs w:val="24"/>
        </w:rPr>
        <w:t xml:space="preserve"> them back anytime</w:t>
      </w:r>
      <w:r w:rsidR="00C836D1">
        <w:rPr>
          <w:rFonts w:ascii="Times New Roman" w:hAnsi="Times New Roman" w:cs="Times New Roman"/>
          <w:color w:val="000000" w:themeColor="text1"/>
          <w:sz w:val="24"/>
          <w:szCs w:val="24"/>
        </w:rPr>
        <w:t>. By doing so, the</w:t>
      </w:r>
      <w:r w:rsidRPr="00070AA6">
        <w:rPr>
          <w:rFonts w:ascii="Times New Roman" w:hAnsi="Times New Roman" w:cs="Times New Roman"/>
          <w:color w:val="000000" w:themeColor="text1"/>
          <w:sz w:val="24"/>
          <w:szCs w:val="24"/>
        </w:rPr>
        <w:t xml:space="preserve"> employees will maintain a positive </w:t>
      </w:r>
      <w:r w:rsidR="00C836D1">
        <w:rPr>
          <w:rFonts w:ascii="Times New Roman" w:hAnsi="Times New Roman" w:cs="Times New Roman"/>
          <w:color w:val="000000" w:themeColor="text1"/>
          <w:sz w:val="24"/>
          <w:szCs w:val="24"/>
        </w:rPr>
        <w:t>perception</w:t>
      </w:r>
      <w:r w:rsidRPr="00070AA6">
        <w:rPr>
          <w:rFonts w:ascii="Times New Roman" w:hAnsi="Times New Roman" w:cs="Times New Roman"/>
          <w:color w:val="000000" w:themeColor="text1"/>
          <w:sz w:val="24"/>
          <w:szCs w:val="24"/>
        </w:rPr>
        <w:t xml:space="preserve"> towards the company. Moreover, such an approach could even make them act in ways that are beneficial to the company, such as </w:t>
      </w:r>
      <w:r w:rsidR="00C836D1">
        <w:rPr>
          <w:rFonts w:ascii="Times New Roman" w:hAnsi="Times New Roman" w:cs="Times New Roman"/>
          <w:color w:val="000000" w:themeColor="text1"/>
          <w:sz w:val="24"/>
          <w:szCs w:val="24"/>
        </w:rPr>
        <w:t xml:space="preserve">promoting it and </w:t>
      </w:r>
      <w:r w:rsidRPr="00070AA6">
        <w:rPr>
          <w:rFonts w:ascii="Times New Roman" w:hAnsi="Times New Roman" w:cs="Times New Roman"/>
          <w:color w:val="000000" w:themeColor="text1"/>
          <w:sz w:val="24"/>
          <w:szCs w:val="24"/>
        </w:rPr>
        <w:t>recommending it to other</w:t>
      </w:r>
      <w:r w:rsidR="00C836D1">
        <w:rPr>
          <w:rFonts w:ascii="Times New Roman" w:hAnsi="Times New Roman" w:cs="Times New Roman"/>
          <w:color w:val="000000" w:themeColor="text1"/>
          <w:sz w:val="24"/>
          <w:szCs w:val="24"/>
        </w:rPr>
        <w:t xml:space="preserve"> potential employees </w:t>
      </w:r>
      <w:r w:rsidR="00C836D1" w:rsidRPr="00C836D1">
        <w:rPr>
          <w:rFonts w:ascii="Times New Roman" w:hAnsi="Times New Roman" w:cs="Times New Roman"/>
          <w:color w:val="000000" w:themeColor="text1"/>
          <w:sz w:val="24"/>
          <w:szCs w:val="24"/>
        </w:rPr>
        <w:t>(Sturt and Nordstrom, 2019)</w:t>
      </w:r>
      <w:r w:rsidR="00C836D1">
        <w:rPr>
          <w:rFonts w:ascii="Times New Roman" w:hAnsi="Times New Roman" w:cs="Times New Roman"/>
          <w:color w:val="000000" w:themeColor="text1"/>
          <w:sz w:val="24"/>
          <w:szCs w:val="24"/>
        </w:rPr>
        <w:t xml:space="preserve">. </w:t>
      </w:r>
    </w:p>
    <w:p w14:paraId="6C278F38" w14:textId="0FB43D00" w:rsidR="006416D3" w:rsidRDefault="0084583B"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84583B">
        <w:rPr>
          <w:rFonts w:ascii="Times New Roman" w:hAnsi="Times New Roman" w:cs="Times New Roman"/>
          <w:color w:val="000000" w:themeColor="text1"/>
          <w:sz w:val="24"/>
          <w:szCs w:val="24"/>
        </w:rPr>
        <w:t xml:space="preserve">Because employees may be affected by different aspects of their lives, </w:t>
      </w:r>
      <w:r>
        <w:rPr>
          <w:rFonts w:ascii="Times New Roman" w:hAnsi="Times New Roman" w:cs="Times New Roman"/>
          <w:color w:val="000000" w:themeColor="text1"/>
          <w:sz w:val="24"/>
          <w:szCs w:val="24"/>
        </w:rPr>
        <w:t xml:space="preserve">which are </w:t>
      </w:r>
      <w:r w:rsidRPr="0084583B">
        <w:rPr>
          <w:rFonts w:ascii="Times New Roman" w:hAnsi="Times New Roman" w:cs="Times New Roman"/>
          <w:color w:val="000000" w:themeColor="text1"/>
          <w:sz w:val="24"/>
          <w:szCs w:val="24"/>
        </w:rPr>
        <w:t xml:space="preserve">more or less related to the workplace, there is </w:t>
      </w:r>
      <w:r>
        <w:rPr>
          <w:rFonts w:ascii="Times New Roman" w:hAnsi="Times New Roman" w:cs="Times New Roman"/>
          <w:color w:val="000000" w:themeColor="text1"/>
          <w:sz w:val="24"/>
          <w:szCs w:val="24"/>
        </w:rPr>
        <w:t xml:space="preserve">a </w:t>
      </w:r>
      <w:r w:rsidRPr="0084583B">
        <w:rPr>
          <w:rFonts w:ascii="Times New Roman" w:hAnsi="Times New Roman" w:cs="Times New Roman"/>
          <w:color w:val="000000" w:themeColor="text1"/>
          <w:sz w:val="24"/>
          <w:szCs w:val="24"/>
        </w:rPr>
        <w:t>possibility that their productivity m</w:t>
      </w:r>
      <w:r>
        <w:rPr>
          <w:rFonts w:ascii="Times New Roman" w:hAnsi="Times New Roman" w:cs="Times New Roman"/>
          <w:color w:val="000000" w:themeColor="text1"/>
          <w:sz w:val="24"/>
          <w:szCs w:val="24"/>
        </w:rPr>
        <w:t xml:space="preserve">ight </w:t>
      </w:r>
      <w:r w:rsidR="00C20CAE">
        <w:rPr>
          <w:rFonts w:ascii="Times New Roman" w:hAnsi="Times New Roman" w:cs="Times New Roman"/>
          <w:color w:val="000000" w:themeColor="text1"/>
          <w:sz w:val="24"/>
          <w:szCs w:val="24"/>
        </w:rPr>
        <w:t xml:space="preserve">be influenced, as well. </w:t>
      </w:r>
      <w:r w:rsidR="00CB1CC9" w:rsidRPr="00CB1CC9">
        <w:rPr>
          <w:rFonts w:ascii="Times New Roman" w:hAnsi="Times New Roman" w:cs="Times New Roman"/>
          <w:color w:val="000000" w:themeColor="text1"/>
          <w:sz w:val="24"/>
          <w:szCs w:val="24"/>
        </w:rPr>
        <w:t>In such situations, it is the responsibility of the manager to make sure that the employee</w:t>
      </w:r>
      <w:r w:rsidR="00F55576">
        <w:rPr>
          <w:rFonts w:ascii="Times New Roman" w:hAnsi="Times New Roman" w:cs="Times New Roman"/>
          <w:color w:val="000000" w:themeColor="text1"/>
          <w:sz w:val="24"/>
          <w:szCs w:val="24"/>
        </w:rPr>
        <w:t>s</w:t>
      </w:r>
      <w:r w:rsidR="00CB1CC9" w:rsidRPr="00CB1CC9">
        <w:rPr>
          <w:rFonts w:ascii="Times New Roman" w:hAnsi="Times New Roman" w:cs="Times New Roman"/>
          <w:color w:val="000000" w:themeColor="text1"/>
          <w:sz w:val="24"/>
          <w:szCs w:val="24"/>
        </w:rPr>
        <w:t xml:space="preserve"> receive the help </w:t>
      </w:r>
      <w:r w:rsidR="00CB1CC9">
        <w:rPr>
          <w:rFonts w:ascii="Times New Roman" w:hAnsi="Times New Roman" w:cs="Times New Roman"/>
          <w:color w:val="000000" w:themeColor="text1"/>
          <w:sz w:val="24"/>
          <w:szCs w:val="24"/>
        </w:rPr>
        <w:t>they</w:t>
      </w:r>
      <w:r w:rsidR="00CB1CC9" w:rsidRPr="00CB1CC9">
        <w:rPr>
          <w:rFonts w:ascii="Times New Roman" w:hAnsi="Times New Roman" w:cs="Times New Roman"/>
          <w:color w:val="000000" w:themeColor="text1"/>
          <w:sz w:val="24"/>
          <w:szCs w:val="24"/>
        </w:rPr>
        <w:t xml:space="preserve"> need to overcome certain situations and</w:t>
      </w:r>
      <w:r w:rsidR="00F55576">
        <w:rPr>
          <w:rFonts w:ascii="Times New Roman" w:hAnsi="Times New Roman" w:cs="Times New Roman"/>
          <w:color w:val="000000" w:themeColor="text1"/>
          <w:sz w:val="24"/>
          <w:szCs w:val="24"/>
        </w:rPr>
        <w:t xml:space="preserve"> assist them to</w:t>
      </w:r>
      <w:r w:rsidR="00CB1CC9" w:rsidRPr="00CB1CC9">
        <w:rPr>
          <w:rFonts w:ascii="Times New Roman" w:hAnsi="Times New Roman" w:cs="Times New Roman"/>
          <w:color w:val="000000" w:themeColor="text1"/>
          <w:sz w:val="24"/>
          <w:szCs w:val="24"/>
        </w:rPr>
        <w:t xml:space="preserve"> become productive again</w:t>
      </w:r>
      <w:r w:rsidR="00CB1CC9">
        <w:rPr>
          <w:rFonts w:ascii="Times New Roman" w:hAnsi="Times New Roman" w:cs="Times New Roman"/>
          <w:color w:val="000000" w:themeColor="text1"/>
          <w:sz w:val="24"/>
          <w:szCs w:val="24"/>
        </w:rPr>
        <w:t xml:space="preserve">. </w:t>
      </w:r>
      <w:r w:rsidR="00F55576" w:rsidRPr="00F55576">
        <w:rPr>
          <w:rFonts w:ascii="Times New Roman" w:hAnsi="Times New Roman" w:cs="Times New Roman"/>
          <w:color w:val="000000" w:themeColor="text1"/>
          <w:sz w:val="24"/>
          <w:szCs w:val="24"/>
        </w:rPr>
        <w:t xml:space="preserve">Loyalty is a changing aspect in terms of employees, and managers need to be able to recognize and appreciate </w:t>
      </w:r>
      <w:r w:rsidR="00E11260">
        <w:rPr>
          <w:rFonts w:ascii="Times New Roman" w:hAnsi="Times New Roman" w:cs="Times New Roman"/>
          <w:color w:val="000000" w:themeColor="text1"/>
          <w:sz w:val="24"/>
          <w:szCs w:val="24"/>
        </w:rPr>
        <w:t xml:space="preserve">it </w:t>
      </w:r>
      <w:r w:rsidR="00F55576" w:rsidRPr="00F55576">
        <w:rPr>
          <w:rFonts w:ascii="Times New Roman" w:hAnsi="Times New Roman" w:cs="Times New Roman"/>
          <w:color w:val="000000" w:themeColor="text1"/>
          <w:sz w:val="24"/>
          <w:szCs w:val="24"/>
        </w:rPr>
        <w:t xml:space="preserve">when appropriate. Last but not least, </w:t>
      </w:r>
      <w:r w:rsidR="00E11260">
        <w:rPr>
          <w:rFonts w:ascii="Times New Roman" w:hAnsi="Times New Roman" w:cs="Times New Roman"/>
          <w:color w:val="000000" w:themeColor="text1"/>
          <w:sz w:val="24"/>
          <w:szCs w:val="24"/>
        </w:rPr>
        <w:t>employers</w:t>
      </w:r>
      <w:r w:rsidR="00F55576" w:rsidRPr="00F55576">
        <w:rPr>
          <w:rFonts w:ascii="Times New Roman" w:hAnsi="Times New Roman" w:cs="Times New Roman"/>
          <w:color w:val="000000" w:themeColor="text1"/>
          <w:sz w:val="24"/>
          <w:szCs w:val="24"/>
        </w:rPr>
        <w:t xml:space="preserve"> </w:t>
      </w:r>
      <w:r w:rsidR="00E11260">
        <w:rPr>
          <w:rFonts w:ascii="Times New Roman" w:hAnsi="Times New Roman" w:cs="Times New Roman"/>
          <w:color w:val="000000" w:themeColor="text1"/>
          <w:sz w:val="24"/>
          <w:szCs w:val="24"/>
        </w:rPr>
        <w:t>should</w:t>
      </w:r>
      <w:r w:rsidR="00F55576" w:rsidRPr="00F55576">
        <w:rPr>
          <w:rFonts w:ascii="Times New Roman" w:hAnsi="Times New Roman" w:cs="Times New Roman"/>
          <w:color w:val="000000" w:themeColor="text1"/>
          <w:sz w:val="24"/>
          <w:szCs w:val="24"/>
        </w:rPr>
        <w:t xml:space="preserve"> show loyalty to employees as </w:t>
      </w:r>
      <w:r w:rsidR="00E11260">
        <w:rPr>
          <w:rFonts w:ascii="Times New Roman" w:hAnsi="Times New Roman" w:cs="Times New Roman"/>
          <w:color w:val="000000" w:themeColor="text1"/>
          <w:sz w:val="24"/>
          <w:szCs w:val="24"/>
        </w:rPr>
        <w:t xml:space="preserve">much as they receive in return </w:t>
      </w:r>
      <w:r w:rsidR="00E11260" w:rsidRPr="00C836D1">
        <w:rPr>
          <w:rFonts w:ascii="Times New Roman" w:hAnsi="Times New Roman" w:cs="Times New Roman"/>
          <w:color w:val="000000" w:themeColor="text1"/>
          <w:sz w:val="24"/>
          <w:szCs w:val="24"/>
        </w:rPr>
        <w:t>(Sturt and Nordstrom, 2019)</w:t>
      </w:r>
      <w:r w:rsidR="00E11260">
        <w:rPr>
          <w:rFonts w:ascii="Times New Roman" w:hAnsi="Times New Roman" w:cs="Times New Roman"/>
          <w:color w:val="000000" w:themeColor="text1"/>
          <w:sz w:val="24"/>
          <w:szCs w:val="24"/>
        </w:rPr>
        <w:t xml:space="preserve">. </w:t>
      </w:r>
    </w:p>
    <w:p w14:paraId="1094F31B" w14:textId="77777777" w:rsidR="006416D3" w:rsidRDefault="006416D3" w:rsidP="00723F6F">
      <w:pPr>
        <w:spacing w:line="240" w:lineRule="auto"/>
        <w:jc w:val="both"/>
        <w:rPr>
          <w:rFonts w:ascii="Times New Roman" w:hAnsi="Times New Roman" w:cs="Times New Roman"/>
          <w:color w:val="000000" w:themeColor="text1"/>
          <w:sz w:val="24"/>
          <w:szCs w:val="24"/>
        </w:rPr>
      </w:pPr>
    </w:p>
    <w:p w14:paraId="7092A12C" w14:textId="26EB83F1" w:rsidR="00B1491C" w:rsidRPr="00723F6F" w:rsidRDefault="00B1491C" w:rsidP="00723F6F">
      <w:pPr>
        <w:pStyle w:val="ListParagraph"/>
        <w:numPr>
          <w:ilvl w:val="1"/>
          <w:numId w:val="10"/>
        </w:numPr>
        <w:spacing w:line="240" w:lineRule="auto"/>
        <w:jc w:val="both"/>
        <w:rPr>
          <w:rFonts w:ascii="Times New Roman" w:hAnsi="Times New Roman" w:cs="Times New Roman"/>
          <w:b/>
          <w:bCs/>
          <w:color w:val="000000" w:themeColor="text1"/>
          <w:sz w:val="24"/>
          <w:szCs w:val="24"/>
          <w:u w:val="single"/>
        </w:rPr>
      </w:pPr>
      <w:r w:rsidRPr="00723F6F">
        <w:rPr>
          <w:rFonts w:ascii="Times New Roman" w:hAnsi="Times New Roman" w:cs="Times New Roman"/>
          <w:b/>
          <w:bCs/>
          <w:color w:val="000000" w:themeColor="text1"/>
          <w:sz w:val="24"/>
          <w:szCs w:val="24"/>
          <w:u w:val="single"/>
        </w:rPr>
        <w:t>Recommendations and conclusions</w:t>
      </w:r>
    </w:p>
    <w:p w14:paraId="12D56D24" w14:textId="77777777" w:rsidR="00004115" w:rsidRPr="0016182B" w:rsidRDefault="00004115" w:rsidP="00004115">
      <w:pPr>
        <w:pStyle w:val="ListParagraph"/>
        <w:spacing w:line="276" w:lineRule="auto"/>
        <w:ind w:left="360"/>
        <w:jc w:val="both"/>
        <w:rPr>
          <w:rFonts w:ascii="Times New Roman" w:hAnsi="Times New Roman" w:cs="Times New Roman"/>
          <w:b/>
          <w:bCs/>
          <w:color w:val="000000" w:themeColor="text1"/>
          <w:sz w:val="24"/>
          <w:szCs w:val="24"/>
          <w:u w:val="single"/>
        </w:rPr>
      </w:pPr>
    </w:p>
    <w:p w14:paraId="5B81753C" w14:textId="3B943660" w:rsidR="00C5568C" w:rsidRDefault="00A64C92"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A64C92">
        <w:rPr>
          <w:rFonts w:ascii="Times New Roman" w:hAnsi="Times New Roman" w:cs="Times New Roman"/>
          <w:color w:val="000000" w:themeColor="text1"/>
          <w:sz w:val="24"/>
          <w:szCs w:val="24"/>
        </w:rPr>
        <w:t xml:space="preserve">As stated above, the degree of investment that </w:t>
      </w:r>
      <w:r>
        <w:rPr>
          <w:rFonts w:ascii="Times New Roman" w:hAnsi="Times New Roman" w:cs="Times New Roman"/>
          <w:color w:val="000000" w:themeColor="text1"/>
          <w:sz w:val="24"/>
          <w:szCs w:val="24"/>
        </w:rPr>
        <w:t xml:space="preserve">an </w:t>
      </w:r>
      <w:r w:rsidRPr="00A64C92">
        <w:rPr>
          <w:rFonts w:ascii="Times New Roman" w:hAnsi="Times New Roman" w:cs="Times New Roman"/>
          <w:color w:val="000000" w:themeColor="text1"/>
          <w:sz w:val="24"/>
          <w:szCs w:val="24"/>
        </w:rPr>
        <w:t>organization make</w:t>
      </w:r>
      <w:r>
        <w:rPr>
          <w:rFonts w:ascii="Times New Roman" w:hAnsi="Times New Roman" w:cs="Times New Roman"/>
          <w:color w:val="000000" w:themeColor="text1"/>
          <w:sz w:val="24"/>
          <w:szCs w:val="24"/>
        </w:rPr>
        <w:t>s</w:t>
      </w:r>
      <w:r w:rsidRPr="00A64C92">
        <w:rPr>
          <w:rFonts w:ascii="Times New Roman" w:hAnsi="Times New Roman" w:cs="Times New Roman"/>
          <w:color w:val="000000" w:themeColor="text1"/>
          <w:sz w:val="24"/>
          <w:szCs w:val="24"/>
        </w:rPr>
        <w:t xml:space="preserve"> for their employees shows how important the</w:t>
      </w:r>
      <w:r>
        <w:rPr>
          <w:rFonts w:ascii="Times New Roman" w:hAnsi="Times New Roman" w:cs="Times New Roman"/>
          <w:color w:val="000000" w:themeColor="text1"/>
          <w:sz w:val="24"/>
          <w:szCs w:val="24"/>
        </w:rPr>
        <w:t>se</w:t>
      </w:r>
      <w:r w:rsidRPr="00A64C9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workers are</w:t>
      </w:r>
      <w:r w:rsidRPr="00A64C92">
        <w:rPr>
          <w:rFonts w:ascii="Times New Roman" w:hAnsi="Times New Roman" w:cs="Times New Roman"/>
          <w:color w:val="000000" w:themeColor="text1"/>
          <w:sz w:val="24"/>
          <w:szCs w:val="24"/>
        </w:rPr>
        <w:t xml:space="preserve">. This is something that should be taken into consideration by Engineering Tech Ltd, </w:t>
      </w:r>
      <w:r>
        <w:rPr>
          <w:rFonts w:ascii="Times New Roman" w:hAnsi="Times New Roman" w:cs="Times New Roman"/>
          <w:color w:val="000000" w:themeColor="text1"/>
          <w:sz w:val="24"/>
          <w:szCs w:val="24"/>
        </w:rPr>
        <w:t>as well, as here the</w:t>
      </w:r>
      <w:r w:rsidRPr="00A64C92">
        <w:rPr>
          <w:rFonts w:ascii="Times New Roman" w:hAnsi="Times New Roman" w:cs="Times New Roman"/>
          <w:color w:val="000000" w:themeColor="text1"/>
          <w:sz w:val="24"/>
          <w:szCs w:val="24"/>
        </w:rPr>
        <w:t xml:space="preserve"> investment in training and development of its employees is </w:t>
      </w:r>
      <w:r>
        <w:rPr>
          <w:rFonts w:ascii="Times New Roman" w:hAnsi="Times New Roman" w:cs="Times New Roman"/>
          <w:color w:val="000000" w:themeColor="text1"/>
          <w:sz w:val="24"/>
          <w:szCs w:val="24"/>
        </w:rPr>
        <w:t xml:space="preserve">highly </w:t>
      </w:r>
      <w:r w:rsidRPr="00A64C92">
        <w:rPr>
          <w:rFonts w:ascii="Times New Roman" w:hAnsi="Times New Roman" w:cs="Times New Roman"/>
          <w:color w:val="000000" w:themeColor="text1"/>
          <w:sz w:val="24"/>
          <w:szCs w:val="24"/>
        </w:rPr>
        <w:t>recommended. In order to maintain the</w:t>
      </w:r>
      <w:r>
        <w:rPr>
          <w:rFonts w:ascii="Times New Roman" w:hAnsi="Times New Roman" w:cs="Times New Roman"/>
          <w:color w:val="000000" w:themeColor="text1"/>
          <w:sz w:val="24"/>
          <w:szCs w:val="24"/>
        </w:rPr>
        <w:t>ir</w:t>
      </w:r>
      <w:r w:rsidRPr="00A64C92">
        <w:rPr>
          <w:rFonts w:ascii="Times New Roman" w:hAnsi="Times New Roman" w:cs="Times New Roman"/>
          <w:color w:val="000000" w:themeColor="text1"/>
          <w:sz w:val="24"/>
          <w:szCs w:val="24"/>
        </w:rPr>
        <w:t xml:space="preserve"> participants involved in such activities, </w:t>
      </w:r>
      <w:r>
        <w:rPr>
          <w:rFonts w:ascii="Times New Roman" w:hAnsi="Times New Roman" w:cs="Times New Roman"/>
          <w:color w:val="000000" w:themeColor="text1"/>
          <w:sz w:val="24"/>
          <w:szCs w:val="24"/>
        </w:rPr>
        <w:t>the company will also need an</w:t>
      </w:r>
      <w:r w:rsidRPr="00A64C92">
        <w:rPr>
          <w:rFonts w:ascii="Times New Roman" w:hAnsi="Times New Roman" w:cs="Times New Roman"/>
          <w:color w:val="000000" w:themeColor="text1"/>
          <w:sz w:val="24"/>
          <w:szCs w:val="24"/>
        </w:rPr>
        <w:t xml:space="preserve"> efficient evaluation method.</w:t>
      </w:r>
      <w:r>
        <w:rPr>
          <w:rFonts w:ascii="Times New Roman" w:hAnsi="Times New Roman" w:cs="Times New Roman"/>
          <w:color w:val="000000" w:themeColor="text1"/>
          <w:sz w:val="24"/>
          <w:szCs w:val="24"/>
        </w:rPr>
        <w:t xml:space="preserve"> Thus, the </w:t>
      </w:r>
      <w:r w:rsidRPr="00A64C92">
        <w:rPr>
          <w:rFonts w:ascii="Times New Roman" w:hAnsi="Times New Roman" w:cs="Times New Roman"/>
          <w:color w:val="000000" w:themeColor="text1"/>
          <w:sz w:val="24"/>
          <w:szCs w:val="24"/>
        </w:rPr>
        <w:t xml:space="preserve">Kirkpatrick Model could be </w:t>
      </w:r>
      <w:r w:rsidR="00AE5FD0" w:rsidRPr="00A64C92">
        <w:rPr>
          <w:rFonts w:ascii="Times New Roman" w:hAnsi="Times New Roman" w:cs="Times New Roman"/>
          <w:color w:val="000000" w:themeColor="text1"/>
          <w:sz w:val="24"/>
          <w:szCs w:val="24"/>
        </w:rPr>
        <w:t>used,</w:t>
      </w:r>
      <w:r>
        <w:rPr>
          <w:rFonts w:ascii="Times New Roman" w:hAnsi="Times New Roman" w:cs="Times New Roman"/>
          <w:color w:val="000000" w:themeColor="text1"/>
          <w:sz w:val="24"/>
          <w:szCs w:val="24"/>
        </w:rPr>
        <w:t xml:space="preserve"> and</w:t>
      </w:r>
      <w:r w:rsidR="00C5568C">
        <w:rPr>
          <w:rFonts w:ascii="Times New Roman" w:hAnsi="Times New Roman" w:cs="Times New Roman"/>
          <w:color w:val="000000" w:themeColor="text1"/>
          <w:sz w:val="24"/>
          <w:szCs w:val="24"/>
        </w:rPr>
        <w:t xml:space="preserve"> through it, </w:t>
      </w:r>
      <w:r w:rsidRPr="00A64C92">
        <w:rPr>
          <w:rFonts w:ascii="Times New Roman" w:hAnsi="Times New Roman" w:cs="Times New Roman"/>
          <w:color w:val="000000" w:themeColor="text1"/>
          <w:sz w:val="24"/>
          <w:szCs w:val="24"/>
        </w:rPr>
        <w:t>the company will be able to determine the accumulation of new knowledge or skills</w:t>
      </w:r>
      <w:r w:rsidR="00C5568C">
        <w:rPr>
          <w:rFonts w:ascii="Times New Roman" w:hAnsi="Times New Roman" w:cs="Times New Roman"/>
          <w:color w:val="000000" w:themeColor="text1"/>
          <w:sz w:val="24"/>
          <w:szCs w:val="24"/>
        </w:rPr>
        <w:t xml:space="preserve"> </w:t>
      </w:r>
      <w:r w:rsidRPr="00A64C92">
        <w:rPr>
          <w:rFonts w:ascii="Times New Roman" w:hAnsi="Times New Roman" w:cs="Times New Roman"/>
          <w:color w:val="000000" w:themeColor="text1"/>
          <w:sz w:val="24"/>
          <w:szCs w:val="24"/>
        </w:rPr>
        <w:t xml:space="preserve">by </w:t>
      </w:r>
      <w:r w:rsidR="00C5568C">
        <w:rPr>
          <w:rFonts w:ascii="Times New Roman" w:hAnsi="Times New Roman" w:cs="Times New Roman"/>
          <w:color w:val="000000" w:themeColor="text1"/>
          <w:sz w:val="24"/>
          <w:szCs w:val="24"/>
        </w:rPr>
        <w:t>assessing</w:t>
      </w:r>
      <w:r w:rsidRPr="00A64C92">
        <w:rPr>
          <w:rFonts w:ascii="Times New Roman" w:hAnsi="Times New Roman" w:cs="Times New Roman"/>
          <w:color w:val="000000" w:themeColor="text1"/>
          <w:sz w:val="24"/>
          <w:szCs w:val="24"/>
        </w:rPr>
        <w:t xml:space="preserve"> their</w:t>
      </w:r>
      <w:r w:rsidR="00C5568C">
        <w:rPr>
          <w:rFonts w:ascii="Times New Roman" w:hAnsi="Times New Roman" w:cs="Times New Roman"/>
          <w:color w:val="000000" w:themeColor="text1"/>
          <w:sz w:val="24"/>
          <w:szCs w:val="24"/>
        </w:rPr>
        <w:t xml:space="preserve"> staff</w:t>
      </w:r>
      <w:r w:rsidRPr="00A64C92">
        <w:rPr>
          <w:rFonts w:ascii="Times New Roman" w:hAnsi="Times New Roman" w:cs="Times New Roman"/>
          <w:color w:val="000000" w:themeColor="text1"/>
          <w:sz w:val="24"/>
          <w:szCs w:val="24"/>
        </w:rPr>
        <w:t xml:space="preserve"> reactions and attitudes.</w:t>
      </w:r>
    </w:p>
    <w:p w14:paraId="3FF6E19C" w14:textId="0CDE821D" w:rsidR="00AE5FD0" w:rsidRDefault="00AE5FD0"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801C2">
        <w:rPr>
          <w:rFonts w:ascii="Times New Roman" w:hAnsi="Times New Roman" w:cs="Times New Roman"/>
          <w:color w:val="000000" w:themeColor="text1"/>
          <w:sz w:val="24"/>
          <w:szCs w:val="24"/>
        </w:rPr>
        <w:t>I</w:t>
      </w:r>
      <w:r w:rsidR="004801C2" w:rsidRPr="004801C2">
        <w:rPr>
          <w:rFonts w:ascii="Times New Roman" w:hAnsi="Times New Roman" w:cs="Times New Roman"/>
          <w:color w:val="000000" w:themeColor="text1"/>
          <w:sz w:val="24"/>
          <w:szCs w:val="24"/>
        </w:rPr>
        <w:t>n the context of the Engineering Tech Ltd</w:t>
      </w:r>
      <w:r w:rsidR="004801C2">
        <w:rPr>
          <w:rFonts w:ascii="Times New Roman" w:hAnsi="Times New Roman" w:cs="Times New Roman"/>
          <w:color w:val="000000" w:themeColor="text1"/>
          <w:sz w:val="24"/>
          <w:szCs w:val="24"/>
        </w:rPr>
        <w:t>, a</w:t>
      </w:r>
      <w:r w:rsidR="004801C2" w:rsidRPr="004801C2">
        <w:rPr>
          <w:rFonts w:ascii="Times New Roman" w:hAnsi="Times New Roman" w:cs="Times New Roman"/>
          <w:color w:val="000000" w:themeColor="text1"/>
          <w:sz w:val="24"/>
          <w:szCs w:val="24"/>
        </w:rPr>
        <w:t xml:space="preserve"> company</w:t>
      </w:r>
      <w:r w:rsidR="004801C2">
        <w:rPr>
          <w:rFonts w:ascii="Times New Roman" w:hAnsi="Times New Roman" w:cs="Times New Roman"/>
          <w:color w:val="000000" w:themeColor="text1"/>
          <w:sz w:val="24"/>
          <w:szCs w:val="24"/>
        </w:rPr>
        <w:t xml:space="preserve"> with</w:t>
      </w:r>
      <w:r w:rsidR="004801C2" w:rsidRPr="004801C2">
        <w:rPr>
          <w:rFonts w:ascii="Times New Roman" w:hAnsi="Times New Roman" w:cs="Times New Roman"/>
          <w:color w:val="000000" w:themeColor="text1"/>
          <w:sz w:val="24"/>
          <w:szCs w:val="24"/>
        </w:rPr>
        <w:t xml:space="preserve"> 300 employees, diversity is </w:t>
      </w:r>
      <w:r w:rsidR="004801C2">
        <w:rPr>
          <w:rFonts w:ascii="Times New Roman" w:hAnsi="Times New Roman" w:cs="Times New Roman"/>
          <w:color w:val="000000" w:themeColor="text1"/>
          <w:sz w:val="24"/>
          <w:szCs w:val="24"/>
        </w:rPr>
        <w:t xml:space="preserve">also </w:t>
      </w:r>
      <w:r w:rsidR="004801C2" w:rsidRPr="004801C2">
        <w:rPr>
          <w:rFonts w:ascii="Times New Roman" w:hAnsi="Times New Roman" w:cs="Times New Roman"/>
          <w:color w:val="000000" w:themeColor="text1"/>
          <w:sz w:val="24"/>
          <w:szCs w:val="24"/>
        </w:rPr>
        <w:t xml:space="preserve">recommended. Regardless of </w:t>
      </w:r>
      <w:r w:rsidR="004801C2">
        <w:rPr>
          <w:rFonts w:ascii="Times New Roman" w:hAnsi="Times New Roman" w:cs="Times New Roman"/>
          <w:color w:val="000000" w:themeColor="text1"/>
          <w:sz w:val="24"/>
          <w:szCs w:val="24"/>
        </w:rPr>
        <w:t xml:space="preserve">their </w:t>
      </w:r>
      <w:r w:rsidR="004801C2" w:rsidRPr="004801C2">
        <w:rPr>
          <w:rFonts w:ascii="Times New Roman" w:hAnsi="Times New Roman" w:cs="Times New Roman"/>
          <w:color w:val="000000" w:themeColor="text1"/>
          <w:sz w:val="24"/>
          <w:szCs w:val="24"/>
        </w:rPr>
        <w:t>gender, age or culture, each employee has the potential to make beneficial contributions to the company. In this case, how employees are rewarded may or may not generate more such contributions. Therefore, it is recommended that the Engineering Tech Ltd develop</w:t>
      </w:r>
      <w:r w:rsidR="004801C2">
        <w:rPr>
          <w:rFonts w:ascii="Times New Roman" w:hAnsi="Times New Roman" w:cs="Times New Roman"/>
          <w:color w:val="000000" w:themeColor="text1"/>
          <w:sz w:val="24"/>
          <w:szCs w:val="24"/>
        </w:rPr>
        <w:t>s</w:t>
      </w:r>
      <w:r w:rsidR="004801C2" w:rsidRPr="004801C2">
        <w:rPr>
          <w:rFonts w:ascii="Times New Roman" w:hAnsi="Times New Roman" w:cs="Times New Roman"/>
          <w:color w:val="000000" w:themeColor="text1"/>
          <w:sz w:val="24"/>
          <w:szCs w:val="24"/>
        </w:rPr>
        <w:t xml:space="preserve"> a reward system that uses a mix of both financial and non-financial</w:t>
      </w:r>
      <w:r w:rsidR="004801C2">
        <w:rPr>
          <w:rFonts w:ascii="Times New Roman" w:hAnsi="Times New Roman" w:cs="Times New Roman"/>
          <w:color w:val="000000" w:themeColor="text1"/>
          <w:sz w:val="24"/>
          <w:szCs w:val="24"/>
        </w:rPr>
        <w:t xml:space="preserve"> rewards.</w:t>
      </w:r>
      <w:r w:rsidR="00F0508A">
        <w:rPr>
          <w:rFonts w:ascii="Times New Roman" w:hAnsi="Times New Roman" w:cs="Times New Roman"/>
          <w:color w:val="000000" w:themeColor="text1"/>
          <w:sz w:val="24"/>
          <w:szCs w:val="24"/>
        </w:rPr>
        <w:t xml:space="preserve"> T</w:t>
      </w:r>
      <w:r w:rsidR="00F0508A" w:rsidRPr="00F0508A">
        <w:rPr>
          <w:rFonts w:ascii="Times New Roman" w:hAnsi="Times New Roman" w:cs="Times New Roman"/>
          <w:color w:val="000000" w:themeColor="text1"/>
          <w:sz w:val="24"/>
          <w:szCs w:val="24"/>
        </w:rPr>
        <w:t>his way, long-term benefits can be obtained, helping the company retain employees and earn their loyalty.</w:t>
      </w:r>
    </w:p>
    <w:p w14:paraId="435D4A8F" w14:textId="25644BD2" w:rsidR="004801C2" w:rsidRDefault="004801C2"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4801C2">
        <w:rPr>
          <w:rFonts w:ascii="Times New Roman" w:hAnsi="Times New Roman" w:cs="Times New Roman"/>
          <w:color w:val="000000" w:themeColor="text1"/>
          <w:sz w:val="24"/>
          <w:szCs w:val="24"/>
        </w:rPr>
        <w:t xml:space="preserve">However, the company cannot remain competitive on the market </w:t>
      </w:r>
      <w:r>
        <w:rPr>
          <w:rFonts w:ascii="Times New Roman" w:hAnsi="Times New Roman" w:cs="Times New Roman"/>
          <w:color w:val="000000" w:themeColor="text1"/>
          <w:sz w:val="24"/>
          <w:szCs w:val="24"/>
        </w:rPr>
        <w:t>if</w:t>
      </w:r>
      <w:r w:rsidRPr="004801C2">
        <w:rPr>
          <w:rFonts w:ascii="Times New Roman" w:hAnsi="Times New Roman" w:cs="Times New Roman"/>
          <w:color w:val="000000" w:themeColor="text1"/>
          <w:sz w:val="24"/>
          <w:szCs w:val="24"/>
        </w:rPr>
        <w:t xml:space="preserve"> its employees are </w:t>
      </w:r>
      <w:r>
        <w:rPr>
          <w:rFonts w:ascii="Times New Roman" w:hAnsi="Times New Roman" w:cs="Times New Roman"/>
          <w:color w:val="000000" w:themeColor="text1"/>
          <w:sz w:val="24"/>
          <w:szCs w:val="24"/>
        </w:rPr>
        <w:t xml:space="preserve">not </w:t>
      </w:r>
      <w:r w:rsidRPr="004801C2">
        <w:rPr>
          <w:rFonts w:ascii="Times New Roman" w:hAnsi="Times New Roman" w:cs="Times New Roman"/>
          <w:color w:val="000000" w:themeColor="text1"/>
          <w:sz w:val="24"/>
          <w:szCs w:val="24"/>
        </w:rPr>
        <w:t xml:space="preserve">motivated and engaged. In this </w:t>
      </w:r>
      <w:r>
        <w:rPr>
          <w:rFonts w:ascii="Times New Roman" w:hAnsi="Times New Roman" w:cs="Times New Roman"/>
          <w:color w:val="000000" w:themeColor="text1"/>
          <w:sz w:val="24"/>
          <w:szCs w:val="24"/>
        </w:rPr>
        <w:t>regard</w:t>
      </w:r>
      <w:r w:rsidRPr="004801C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Engineering Tech Ltd could make use of the IES</w:t>
      </w:r>
      <w:r w:rsidR="003326E9">
        <w:rPr>
          <w:rFonts w:ascii="Times New Roman" w:hAnsi="Times New Roman" w:cs="Times New Roman"/>
          <w:color w:val="000000" w:themeColor="text1"/>
          <w:sz w:val="24"/>
          <w:szCs w:val="24"/>
        </w:rPr>
        <w:t xml:space="preserve">’s </w:t>
      </w:r>
      <w:r w:rsidR="003326E9">
        <w:rPr>
          <w:rFonts w:ascii="Times New Roman" w:hAnsi="Times New Roman" w:cs="Times New Roman"/>
          <w:color w:val="000000" w:themeColor="text1"/>
          <w:sz w:val="24"/>
          <w:szCs w:val="24"/>
        </w:rPr>
        <w:lastRenderedPageBreak/>
        <w:t>diagnostic</w:t>
      </w:r>
      <w:r>
        <w:rPr>
          <w:rFonts w:ascii="Times New Roman" w:hAnsi="Times New Roman" w:cs="Times New Roman"/>
          <w:color w:val="000000" w:themeColor="text1"/>
          <w:sz w:val="24"/>
          <w:szCs w:val="24"/>
        </w:rPr>
        <w:t xml:space="preserve"> </w:t>
      </w:r>
      <w:r w:rsidRPr="004801C2">
        <w:rPr>
          <w:rFonts w:ascii="Times New Roman" w:hAnsi="Times New Roman" w:cs="Times New Roman"/>
          <w:color w:val="000000" w:themeColor="text1"/>
          <w:sz w:val="24"/>
          <w:szCs w:val="24"/>
        </w:rPr>
        <w:t>tool</w:t>
      </w:r>
      <w:r w:rsidR="003326E9">
        <w:rPr>
          <w:rFonts w:ascii="Times New Roman" w:hAnsi="Times New Roman" w:cs="Times New Roman"/>
          <w:color w:val="000000" w:themeColor="text1"/>
          <w:sz w:val="24"/>
          <w:szCs w:val="24"/>
        </w:rPr>
        <w:t xml:space="preserve">. </w:t>
      </w:r>
      <w:r w:rsidR="003326E9" w:rsidRPr="003326E9">
        <w:rPr>
          <w:rFonts w:ascii="Times New Roman" w:hAnsi="Times New Roman" w:cs="Times New Roman"/>
          <w:color w:val="000000" w:themeColor="text1"/>
          <w:sz w:val="24"/>
          <w:szCs w:val="24"/>
        </w:rPr>
        <w:t xml:space="preserve">Through it, </w:t>
      </w:r>
      <w:r w:rsidR="003326E9">
        <w:rPr>
          <w:rFonts w:ascii="Times New Roman" w:hAnsi="Times New Roman" w:cs="Times New Roman"/>
          <w:color w:val="000000" w:themeColor="text1"/>
          <w:sz w:val="24"/>
          <w:szCs w:val="24"/>
        </w:rPr>
        <w:t>they</w:t>
      </w:r>
      <w:r w:rsidR="003326E9" w:rsidRPr="003326E9">
        <w:rPr>
          <w:rFonts w:ascii="Times New Roman" w:hAnsi="Times New Roman" w:cs="Times New Roman"/>
          <w:color w:val="000000" w:themeColor="text1"/>
          <w:sz w:val="24"/>
          <w:szCs w:val="24"/>
        </w:rPr>
        <w:t xml:space="preserve"> c</w:t>
      </w:r>
      <w:r w:rsidR="00BE235E">
        <w:rPr>
          <w:rFonts w:ascii="Times New Roman" w:hAnsi="Times New Roman" w:cs="Times New Roman"/>
          <w:color w:val="000000" w:themeColor="text1"/>
          <w:sz w:val="24"/>
          <w:szCs w:val="24"/>
        </w:rPr>
        <w:t>ould</w:t>
      </w:r>
      <w:r w:rsidR="003326E9" w:rsidRPr="003326E9">
        <w:rPr>
          <w:rFonts w:ascii="Times New Roman" w:hAnsi="Times New Roman" w:cs="Times New Roman"/>
          <w:color w:val="000000" w:themeColor="text1"/>
          <w:sz w:val="24"/>
          <w:szCs w:val="24"/>
        </w:rPr>
        <w:t xml:space="preserve"> determine the level of employee involvement with the help of common engagement factors such as job satisfaction or advancement opportunities. However, it is recommended that Engineering Tech Ltd use this tool only as a support</w:t>
      </w:r>
      <w:r w:rsidR="00BE235E">
        <w:rPr>
          <w:rFonts w:ascii="Times New Roman" w:hAnsi="Times New Roman" w:cs="Times New Roman"/>
          <w:color w:val="000000" w:themeColor="text1"/>
          <w:sz w:val="24"/>
          <w:szCs w:val="24"/>
        </w:rPr>
        <w:t>ive one</w:t>
      </w:r>
      <w:r w:rsidR="003326E9" w:rsidRPr="003326E9">
        <w:rPr>
          <w:rFonts w:ascii="Times New Roman" w:hAnsi="Times New Roman" w:cs="Times New Roman"/>
          <w:color w:val="000000" w:themeColor="text1"/>
          <w:sz w:val="24"/>
          <w:szCs w:val="24"/>
        </w:rPr>
        <w:t>, in addition to other ways to improve</w:t>
      </w:r>
      <w:r w:rsidR="003326E9">
        <w:rPr>
          <w:rFonts w:ascii="Times New Roman" w:hAnsi="Times New Roman" w:cs="Times New Roman"/>
          <w:color w:val="000000" w:themeColor="text1"/>
          <w:sz w:val="24"/>
          <w:szCs w:val="24"/>
        </w:rPr>
        <w:t xml:space="preserve"> their</w:t>
      </w:r>
      <w:r w:rsidR="003326E9" w:rsidRPr="003326E9">
        <w:rPr>
          <w:rFonts w:ascii="Times New Roman" w:hAnsi="Times New Roman" w:cs="Times New Roman"/>
          <w:color w:val="000000" w:themeColor="text1"/>
          <w:sz w:val="24"/>
          <w:szCs w:val="24"/>
        </w:rPr>
        <w:t xml:space="preserve"> staff</w:t>
      </w:r>
      <w:r w:rsidR="003326E9">
        <w:rPr>
          <w:rFonts w:ascii="Times New Roman" w:hAnsi="Times New Roman" w:cs="Times New Roman"/>
          <w:color w:val="000000" w:themeColor="text1"/>
          <w:sz w:val="24"/>
          <w:szCs w:val="24"/>
        </w:rPr>
        <w:t>’s</w:t>
      </w:r>
      <w:r w:rsidR="003326E9" w:rsidRPr="003326E9">
        <w:rPr>
          <w:rFonts w:ascii="Times New Roman" w:hAnsi="Times New Roman" w:cs="Times New Roman"/>
          <w:color w:val="000000" w:themeColor="text1"/>
          <w:sz w:val="24"/>
          <w:szCs w:val="24"/>
        </w:rPr>
        <w:t xml:space="preserve"> performance.</w:t>
      </w:r>
    </w:p>
    <w:p w14:paraId="24EBA995" w14:textId="0C2B6EC1" w:rsidR="007F78D9" w:rsidRDefault="004A30C3"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E235E">
        <w:rPr>
          <w:rFonts w:ascii="Times New Roman" w:hAnsi="Times New Roman" w:cs="Times New Roman"/>
          <w:color w:val="000000" w:themeColor="text1"/>
          <w:sz w:val="24"/>
          <w:szCs w:val="24"/>
        </w:rPr>
        <w:t>Also, w</w:t>
      </w:r>
      <w:r w:rsidRPr="004A30C3">
        <w:rPr>
          <w:rFonts w:ascii="Times New Roman" w:hAnsi="Times New Roman" w:cs="Times New Roman"/>
          <w:color w:val="000000" w:themeColor="text1"/>
          <w:sz w:val="24"/>
          <w:szCs w:val="24"/>
        </w:rPr>
        <w:t xml:space="preserve">hen it comes to employee well-being, another aspect that Engineering Tech Ltd should take into account is the night shift. As mentioned in a medical article, </w:t>
      </w:r>
      <w:r>
        <w:rPr>
          <w:rFonts w:ascii="Times New Roman" w:hAnsi="Times New Roman" w:cs="Times New Roman"/>
          <w:color w:val="000000" w:themeColor="text1"/>
          <w:sz w:val="24"/>
          <w:szCs w:val="24"/>
        </w:rPr>
        <w:t>disrupted</w:t>
      </w:r>
      <w:r w:rsidRPr="004A30C3">
        <w:rPr>
          <w:rFonts w:ascii="Times New Roman" w:hAnsi="Times New Roman" w:cs="Times New Roman"/>
          <w:color w:val="000000" w:themeColor="text1"/>
          <w:sz w:val="24"/>
          <w:szCs w:val="24"/>
        </w:rPr>
        <w:t xml:space="preserve"> </w:t>
      </w:r>
      <w:r w:rsidR="00BE235E" w:rsidRPr="004A30C3">
        <w:rPr>
          <w:rFonts w:ascii="Times New Roman" w:hAnsi="Times New Roman" w:cs="Times New Roman"/>
          <w:color w:val="000000" w:themeColor="text1"/>
          <w:sz w:val="24"/>
          <w:szCs w:val="24"/>
        </w:rPr>
        <w:t>sleep</w:t>
      </w:r>
      <w:r w:rsidRPr="004A30C3">
        <w:rPr>
          <w:rFonts w:ascii="Times New Roman" w:hAnsi="Times New Roman" w:cs="Times New Roman"/>
          <w:color w:val="000000" w:themeColor="text1"/>
          <w:sz w:val="24"/>
          <w:szCs w:val="24"/>
        </w:rPr>
        <w:t xml:space="preserve"> and chang</w:t>
      </w:r>
      <w:r w:rsidR="00BE235E">
        <w:rPr>
          <w:rFonts w:ascii="Times New Roman" w:hAnsi="Times New Roman" w:cs="Times New Roman"/>
          <w:color w:val="000000" w:themeColor="text1"/>
          <w:sz w:val="24"/>
          <w:szCs w:val="24"/>
        </w:rPr>
        <w:t>ed</w:t>
      </w:r>
      <w:r w:rsidRPr="004A30C3">
        <w:rPr>
          <w:rFonts w:ascii="Times New Roman" w:hAnsi="Times New Roman" w:cs="Times New Roman"/>
          <w:color w:val="000000" w:themeColor="text1"/>
          <w:sz w:val="24"/>
          <w:szCs w:val="24"/>
        </w:rPr>
        <w:t xml:space="preserve"> rest</w:t>
      </w:r>
      <w:r w:rsidR="00BE235E">
        <w:rPr>
          <w:rFonts w:ascii="Times New Roman" w:hAnsi="Times New Roman" w:cs="Times New Roman"/>
          <w:color w:val="000000" w:themeColor="text1"/>
          <w:sz w:val="24"/>
          <w:szCs w:val="24"/>
        </w:rPr>
        <w:t>ing</w:t>
      </w:r>
      <w:r w:rsidRPr="004A30C3">
        <w:rPr>
          <w:rFonts w:ascii="Times New Roman" w:hAnsi="Times New Roman" w:cs="Times New Roman"/>
          <w:color w:val="000000" w:themeColor="text1"/>
          <w:sz w:val="24"/>
          <w:szCs w:val="24"/>
        </w:rPr>
        <w:t xml:space="preserve"> hours can seriously affect the health of people working night shifts. </w:t>
      </w:r>
      <w:r w:rsidR="00C874EB" w:rsidRPr="00C874EB">
        <w:rPr>
          <w:rFonts w:ascii="Times New Roman" w:hAnsi="Times New Roman" w:cs="Times New Roman"/>
          <w:color w:val="000000" w:themeColor="text1"/>
          <w:sz w:val="24"/>
          <w:szCs w:val="24"/>
        </w:rPr>
        <w:t>For the</w:t>
      </w:r>
      <w:r w:rsidR="00C874EB">
        <w:rPr>
          <w:rFonts w:ascii="Times New Roman" w:hAnsi="Times New Roman" w:cs="Times New Roman"/>
          <w:color w:val="000000" w:themeColor="text1"/>
          <w:sz w:val="24"/>
          <w:szCs w:val="24"/>
        </w:rPr>
        <w:t>se workers</w:t>
      </w:r>
      <w:r w:rsidR="00C874EB" w:rsidRPr="00C874EB">
        <w:rPr>
          <w:rFonts w:ascii="Times New Roman" w:hAnsi="Times New Roman" w:cs="Times New Roman"/>
          <w:color w:val="000000" w:themeColor="text1"/>
          <w:sz w:val="24"/>
          <w:szCs w:val="24"/>
        </w:rPr>
        <w:t>, there is an increased risk of developing mental health problems, such as depression</w:t>
      </w:r>
      <w:r w:rsidR="00C874EB">
        <w:rPr>
          <w:rFonts w:ascii="Times New Roman" w:hAnsi="Times New Roman" w:cs="Times New Roman"/>
          <w:color w:val="000000" w:themeColor="text1"/>
          <w:sz w:val="24"/>
          <w:szCs w:val="24"/>
        </w:rPr>
        <w:t xml:space="preserve"> </w:t>
      </w:r>
      <w:r w:rsidR="00C874EB" w:rsidRPr="00C874EB">
        <w:rPr>
          <w:rFonts w:ascii="Times New Roman" w:hAnsi="Times New Roman" w:cs="Times New Roman"/>
          <w:color w:val="000000" w:themeColor="text1"/>
          <w:sz w:val="24"/>
          <w:szCs w:val="24"/>
        </w:rPr>
        <w:t>(Ndcn.ox.ac.uk, 2019). This not only affects the</w:t>
      </w:r>
      <w:r w:rsidR="00C874EB">
        <w:rPr>
          <w:rFonts w:ascii="Times New Roman" w:hAnsi="Times New Roman" w:cs="Times New Roman"/>
          <w:color w:val="000000" w:themeColor="text1"/>
          <w:sz w:val="24"/>
          <w:szCs w:val="24"/>
        </w:rPr>
        <w:t>ir</w:t>
      </w:r>
      <w:r w:rsidR="00C874EB" w:rsidRPr="00C874EB">
        <w:rPr>
          <w:rFonts w:ascii="Times New Roman" w:hAnsi="Times New Roman" w:cs="Times New Roman"/>
          <w:color w:val="000000" w:themeColor="text1"/>
          <w:sz w:val="24"/>
          <w:szCs w:val="24"/>
        </w:rPr>
        <w:t xml:space="preserve"> social life but can also lead to decreased productivity. </w:t>
      </w:r>
      <w:r w:rsidR="00C874EB">
        <w:rPr>
          <w:rFonts w:ascii="Times New Roman" w:hAnsi="Times New Roman" w:cs="Times New Roman"/>
          <w:color w:val="000000" w:themeColor="text1"/>
          <w:sz w:val="24"/>
          <w:szCs w:val="24"/>
        </w:rPr>
        <w:t>W</w:t>
      </w:r>
      <w:r w:rsidR="00C874EB" w:rsidRPr="00C874EB">
        <w:rPr>
          <w:rFonts w:ascii="Times New Roman" w:hAnsi="Times New Roman" w:cs="Times New Roman"/>
          <w:color w:val="000000" w:themeColor="text1"/>
          <w:sz w:val="24"/>
          <w:szCs w:val="24"/>
        </w:rPr>
        <w:t xml:space="preserve">orking at night can be a safety risk because </w:t>
      </w:r>
      <w:r w:rsidR="00C874EB">
        <w:rPr>
          <w:rFonts w:ascii="Times New Roman" w:hAnsi="Times New Roman" w:cs="Times New Roman"/>
          <w:color w:val="000000" w:themeColor="text1"/>
          <w:sz w:val="24"/>
          <w:szCs w:val="24"/>
        </w:rPr>
        <w:t xml:space="preserve">the </w:t>
      </w:r>
      <w:r w:rsidR="00C874EB" w:rsidRPr="00C874EB">
        <w:rPr>
          <w:rFonts w:ascii="Times New Roman" w:hAnsi="Times New Roman" w:cs="Times New Roman"/>
          <w:color w:val="000000" w:themeColor="text1"/>
          <w:sz w:val="24"/>
          <w:szCs w:val="24"/>
        </w:rPr>
        <w:t xml:space="preserve">lack of sleep can cause </w:t>
      </w:r>
      <w:r w:rsidR="00C874EB">
        <w:rPr>
          <w:rFonts w:ascii="Times New Roman" w:hAnsi="Times New Roman" w:cs="Times New Roman"/>
          <w:color w:val="000000" w:themeColor="text1"/>
          <w:sz w:val="24"/>
          <w:szCs w:val="24"/>
        </w:rPr>
        <w:t>slow</w:t>
      </w:r>
      <w:r w:rsidR="00C874EB" w:rsidRPr="00C874EB">
        <w:rPr>
          <w:rFonts w:ascii="Times New Roman" w:hAnsi="Times New Roman" w:cs="Times New Roman"/>
          <w:color w:val="000000" w:themeColor="text1"/>
          <w:sz w:val="24"/>
          <w:szCs w:val="24"/>
        </w:rPr>
        <w:t xml:space="preserve"> reactions</w:t>
      </w:r>
      <w:r w:rsidR="00C874EB">
        <w:rPr>
          <w:rFonts w:ascii="Times New Roman" w:hAnsi="Times New Roman" w:cs="Times New Roman"/>
          <w:color w:val="000000" w:themeColor="text1"/>
          <w:sz w:val="24"/>
          <w:szCs w:val="24"/>
        </w:rPr>
        <w:t>, as well</w:t>
      </w:r>
      <w:r w:rsidR="00C874EB" w:rsidRPr="00C874EB">
        <w:rPr>
          <w:rFonts w:ascii="Times New Roman" w:hAnsi="Times New Roman" w:cs="Times New Roman"/>
          <w:color w:val="000000" w:themeColor="text1"/>
          <w:sz w:val="24"/>
          <w:szCs w:val="24"/>
        </w:rPr>
        <w:t>.</w:t>
      </w:r>
      <w:r w:rsidR="00C874EB">
        <w:rPr>
          <w:rFonts w:ascii="Times New Roman" w:hAnsi="Times New Roman" w:cs="Times New Roman"/>
          <w:color w:val="000000" w:themeColor="text1"/>
          <w:sz w:val="24"/>
          <w:szCs w:val="24"/>
        </w:rPr>
        <w:t xml:space="preserve"> Shift work</w:t>
      </w:r>
      <w:r w:rsidRPr="004A30C3">
        <w:rPr>
          <w:rFonts w:ascii="Times New Roman" w:hAnsi="Times New Roman" w:cs="Times New Roman"/>
          <w:color w:val="000000" w:themeColor="text1"/>
          <w:sz w:val="24"/>
          <w:szCs w:val="24"/>
        </w:rPr>
        <w:t xml:space="preserve"> can </w:t>
      </w:r>
      <w:r w:rsidR="00C874EB">
        <w:rPr>
          <w:rFonts w:ascii="Times New Roman" w:hAnsi="Times New Roman" w:cs="Times New Roman"/>
          <w:color w:val="000000" w:themeColor="text1"/>
          <w:sz w:val="24"/>
          <w:szCs w:val="24"/>
        </w:rPr>
        <w:t xml:space="preserve">also </w:t>
      </w:r>
      <w:r w:rsidRPr="004A30C3">
        <w:rPr>
          <w:rFonts w:ascii="Times New Roman" w:hAnsi="Times New Roman" w:cs="Times New Roman"/>
          <w:color w:val="000000" w:themeColor="text1"/>
          <w:sz w:val="24"/>
          <w:szCs w:val="24"/>
        </w:rPr>
        <w:t xml:space="preserve">lead to decreased immunity, heart damage, weight fluctuations and even the risk of </w:t>
      </w:r>
      <w:r w:rsidR="00BE235E">
        <w:rPr>
          <w:rFonts w:ascii="Times New Roman" w:hAnsi="Times New Roman" w:cs="Times New Roman"/>
          <w:color w:val="000000" w:themeColor="text1"/>
          <w:sz w:val="24"/>
          <w:szCs w:val="24"/>
        </w:rPr>
        <w:t xml:space="preserve">developing </w:t>
      </w:r>
      <w:r w:rsidRPr="004A30C3">
        <w:rPr>
          <w:rFonts w:ascii="Times New Roman" w:hAnsi="Times New Roman" w:cs="Times New Roman"/>
          <w:color w:val="000000" w:themeColor="text1"/>
          <w:sz w:val="24"/>
          <w:szCs w:val="24"/>
        </w:rPr>
        <w:t xml:space="preserve">certain </w:t>
      </w:r>
      <w:r w:rsidR="00BE235E">
        <w:rPr>
          <w:rFonts w:ascii="Times New Roman" w:hAnsi="Times New Roman" w:cs="Times New Roman"/>
          <w:color w:val="000000" w:themeColor="text1"/>
          <w:sz w:val="24"/>
          <w:szCs w:val="24"/>
        </w:rPr>
        <w:t xml:space="preserve">types of </w:t>
      </w:r>
      <w:r w:rsidRPr="004A30C3">
        <w:rPr>
          <w:rFonts w:ascii="Times New Roman" w:hAnsi="Times New Roman" w:cs="Times New Roman"/>
          <w:color w:val="000000" w:themeColor="text1"/>
          <w:sz w:val="24"/>
          <w:szCs w:val="24"/>
        </w:rPr>
        <w:t>cancer</w:t>
      </w:r>
      <w:r w:rsidR="00BE235E">
        <w:rPr>
          <w:rFonts w:ascii="Times New Roman" w:hAnsi="Times New Roman" w:cs="Times New Roman"/>
          <w:color w:val="000000" w:themeColor="text1"/>
          <w:sz w:val="24"/>
          <w:szCs w:val="24"/>
        </w:rPr>
        <w:t xml:space="preserve"> </w:t>
      </w:r>
      <w:r w:rsidR="00BE235E" w:rsidRPr="00BE235E">
        <w:rPr>
          <w:rFonts w:ascii="Times New Roman" w:hAnsi="Times New Roman" w:cs="Times New Roman"/>
          <w:color w:val="000000" w:themeColor="text1"/>
          <w:sz w:val="24"/>
          <w:szCs w:val="24"/>
        </w:rPr>
        <w:t>(Ndcn.ox.ac.uk, 2019)</w:t>
      </w:r>
      <w:r w:rsidR="00BE235E">
        <w:rPr>
          <w:rFonts w:ascii="Times New Roman" w:hAnsi="Times New Roman" w:cs="Times New Roman"/>
          <w:color w:val="000000" w:themeColor="text1"/>
          <w:sz w:val="24"/>
          <w:szCs w:val="24"/>
        </w:rPr>
        <w:t xml:space="preserve">. </w:t>
      </w:r>
      <w:r w:rsidR="00C874EB">
        <w:rPr>
          <w:rFonts w:ascii="Times New Roman" w:hAnsi="Times New Roman" w:cs="Times New Roman"/>
          <w:color w:val="000000" w:themeColor="text1"/>
          <w:sz w:val="24"/>
          <w:szCs w:val="24"/>
        </w:rPr>
        <w:t>In this case,</w:t>
      </w:r>
      <w:r w:rsidR="00BE235E" w:rsidRPr="00BE235E">
        <w:rPr>
          <w:rFonts w:ascii="Times New Roman" w:hAnsi="Times New Roman" w:cs="Times New Roman"/>
          <w:color w:val="000000" w:themeColor="text1"/>
          <w:sz w:val="24"/>
          <w:szCs w:val="24"/>
        </w:rPr>
        <w:t xml:space="preserve"> </w:t>
      </w:r>
      <w:r w:rsidR="00C874EB" w:rsidRPr="00C874EB">
        <w:rPr>
          <w:rFonts w:ascii="Times New Roman" w:hAnsi="Times New Roman" w:cs="Times New Roman"/>
          <w:color w:val="000000" w:themeColor="text1"/>
          <w:sz w:val="24"/>
          <w:szCs w:val="24"/>
        </w:rPr>
        <w:t xml:space="preserve">for </w:t>
      </w:r>
      <w:r w:rsidR="00A7574C" w:rsidRPr="00C874EB">
        <w:rPr>
          <w:rFonts w:ascii="Times New Roman" w:hAnsi="Times New Roman" w:cs="Times New Roman"/>
          <w:color w:val="000000" w:themeColor="text1"/>
          <w:sz w:val="24"/>
          <w:szCs w:val="24"/>
        </w:rPr>
        <w:t>employee</w:t>
      </w:r>
      <w:r w:rsidR="00A7574C">
        <w:rPr>
          <w:rFonts w:ascii="Times New Roman" w:hAnsi="Times New Roman" w:cs="Times New Roman"/>
          <w:color w:val="000000" w:themeColor="text1"/>
          <w:sz w:val="24"/>
          <w:szCs w:val="24"/>
        </w:rPr>
        <w:t>’s</w:t>
      </w:r>
      <w:r w:rsidR="00C874EB" w:rsidRPr="00C874EB">
        <w:rPr>
          <w:rFonts w:ascii="Times New Roman" w:hAnsi="Times New Roman" w:cs="Times New Roman"/>
          <w:color w:val="000000" w:themeColor="text1"/>
          <w:sz w:val="24"/>
          <w:szCs w:val="24"/>
        </w:rPr>
        <w:t xml:space="preserve"> safety and performance</w:t>
      </w:r>
      <w:r w:rsidR="00C874EB">
        <w:rPr>
          <w:rFonts w:ascii="Times New Roman" w:hAnsi="Times New Roman" w:cs="Times New Roman"/>
          <w:color w:val="000000" w:themeColor="text1"/>
          <w:sz w:val="24"/>
          <w:szCs w:val="24"/>
        </w:rPr>
        <w:t xml:space="preserve">, </w:t>
      </w:r>
      <w:r w:rsidR="00BE235E" w:rsidRPr="00BE235E">
        <w:rPr>
          <w:rFonts w:ascii="Times New Roman" w:hAnsi="Times New Roman" w:cs="Times New Roman"/>
          <w:color w:val="000000" w:themeColor="text1"/>
          <w:sz w:val="24"/>
          <w:szCs w:val="24"/>
        </w:rPr>
        <w:t xml:space="preserve">Engineering Tech Ltd </w:t>
      </w:r>
      <w:r w:rsidR="00C874EB">
        <w:rPr>
          <w:rFonts w:ascii="Times New Roman" w:hAnsi="Times New Roman" w:cs="Times New Roman"/>
          <w:color w:val="000000" w:themeColor="text1"/>
          <w:sz w:val="24"/>
          <w:szCs w:val="24"/>
        </w:rPr>
        <w:t>should adopt</w:t>
      </w:r>
      <w:r w:rsidR="00BE235E" w:rsidRPr="00BE235E">
        <w:rPr>
          <w:rFonts w:ascii="Times New Roman" w:hAnsi="Times New Roman" w:cs="Times New Roman"/>
          <w:color w:val="000000" w:themeColor="text1"/>
          <w:sz w:val="24"/>
          <w:szCs w:val="24"/>
        </w:rPr>
        <w:t xml:space="preserve"> a more flexible working schedule, with shorter working</w:t>
      </w:r>
      <w:r w:rsidR="00BE235E">
        <w:rPr>
          <w:rFonts w:ascii="Times New Roman" w:hAnsi="Times New Roman" w:cs="Times New Roman"/>
          <w:color w:val="000000" w:themeColor="text1"/>
          <w:sz w:val="24"/>
          <w:szCs w:val="24"/>
        </w:rPr>
        <w:t xml:space="preserve"> shifts</w:t>
      </w:r>
      <w:r w:rsidR="00BE235E" w:rsidRPr="00BE235E">
        <w:rPr>
          <w:rFonts w:ascii="Times New Roman" w:hAnsi="Times New Roman" w:cs="Times New Roman"/>
          <w:color w:val="000000" w:themeColor="text1"/>
          <w:sz w:val="24"/>
          <w:szCs w:val="24"/>
        </w:rPr>
        <w:t xml:space="preserve"> and more frequent breaks.</w:t>
      </w:r>
      <w:r w:rsidR="00C874EB" w:rsidRPr="00C874EB">
        <w:t xml:space="preserve"> </w:t>
      </w:r>
      <w:r w:rsidR="00C874EB" w:rsidRPr="00C874EB">
        <w:rPr>
          <w:rFonts w:ascii="Times New Roman" w:hAnsi="Times New Roman" w:cs="Times New Roman"/>
          <w:color w:val="000000" w:themeColor="text1"/>
          <w:sz w:val="24"/>
          <w:szCs w:val="24"/>
        </w:rPr>
        <w:t>An example would be the replacement of the two 12-hour shifts, with three 8-hour shifts</w:t>
      </w:r>
      <w:r w:rsidR="00A7574C">
        <w:rPr>
          <w:rFonts w:ascii="Times New Roman" w:hAnsi="Times New Roman" w:cs="Times New Roman"/>
          <w:color w:val="000000" w:themeColor="text1"/>
          <w:sz w:val="24"/>
          <w:szCs w:val="24"/>
        </w:rPr>
        <w:t xml:space="preserve">. </w:t>
      </w:r>
      <w:r w:rsidR="00A7574C" w:rsidRPr="00A7574C">
        <w:rPr>
          <w:rFonts w:ascii="Times New Roman" w:hAnsi="Times New Roman" w:cs="Times New Roman"/>
          <w:color w:val="000000" w:themeColor="text1"/>
          <w:sz w:val="24"/>
          <w:szCs w:val="24"/>
        </w:rPr>
        <w:t xml:space="preserve">Also, one or two unpaid 10-minute breaks </w:t>
      </w:r>
      <w:r w:rsidR="00A7574C">
        <w:rPr>
          <w:rFonts w:ascii="Times New Roman" w:hAnsi="Times New Roman" w:cs="Times New Roman"/>
          <w:color w:val="000000" w:themeColor="text1"/>
          <w:sz w:val="24"/>
          <w:szCs w:val="24"/>
        </w:rPr>
        <w:t>could</w:t>
      </w:r>
      <w:r w:rsidR="00A7574C" w:rsidRPr="00A7574C">
        <w:rPr>
          <w:rFonts w:ascii="Times New Roman" w:hAnsi="Times New Roman" w:cs="Times New Roman"/>
          <w:color w:val="000000" w:themeColor="text1"/>
          <w:sz w:val="24"/>
          <w:szCs w:val="24"/>
        </w:rPr>
        <w:t xml:space="preserve"> be offered</w:t>
      </w:r>
      <w:r w:rsidR="00A7574C">
        <w:rPr>
          <w:rFonts w:ascii="Times New Roman" w:hAnsi="Times New Roman" w:cs="Times New Roman"/>
          <w:color w:val="000000" w:themeColor="text1"/>
          <w:sz w:val="24"/>
          <w:szCs w:val="24"/>
        </w:rPr>
        <w:t>.</w:t>
      </w:r>
    </w:p>
    <w:p w14:paraId="2C54AC79" w14:textId="11C0F64D" w:rsidR="00413D6D" w:rsidRDefault="007F78D9" w:rsidP="00004115">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Finally, i</w:t>
      </w:r>
      <w:r w:rsidR="00BE235E" w:rsidRPr="00BE235E">
        <w:rPr>
          <w:rFonts w:ascii="Times New Roman" w:hAnsi="Times New Roman" w:cs="Times New Roman"/>
          <w:color w:val="000000" w:themeColor="text1"/>
          <w:sz w:val="24"/>
          <w:szCs w:val="24"/>
        </w:rPr>
        <w:t xml:space="preserve">n order for a company to benefit from the qualities of its employees </w:t>
      </w:r>
      <w:r w:rsidR="00C74400">
        <w:rPr>
          <w:rFonts w:ascii="Times New Roman" w:hAnsi="Times New Roman" w:cs="Times New Roman"/>
          <w:color w:val="000000" w:themeColor="text1"/>
          <w:sz w:val="24"/>
          <w:szCs w:val="24"/>
        </w:rPr>
        <w:t>at full</w:t>
      </w:r>
      <w:r w:rsidR="00BE235E" w:rsidRPr="00BE235E">
        <w:rPr>
          <w:rFonts w:ascii="Times New Roman" w:hAnsi="Times New Roman" w:cs="Times New Roman"/>
          <w:color w:val="000000" w:themeColor="text1"/>
          <w:sz w:val="24"/>
          <w:szCs w:val="24"/>
        </w:rPr>
        <w:t xml:space="preserve"> capacity, it is necessary that, before applying any of the previous recommendations, the human factor </w:t>
      </w:r>
      <w:r w:rsidR="00C74400">
        <w:rPr>
          <w:rFonts w:ascii="Times New Roman" w:hAnsi="Times New Roman" w:cs="Times New Roman"/>
          <w:color w:val="000000" w:themeColor="text1"/>
          <w:sz w:val="24"/>
          <w:szCs w:val="24"/>
        </w:rPr>
        <w:t>is taken into consideration when making decisions.</w:t>
      </w:r>
      <w:r>
        <w:rPr>
          <w:rFonts w:ascii="Times New Roman" w:hAnsi="Times New Roman" w:cs="Times New Roman"/>
          <w:color w:val="000000" w:themeColor="text1"/>
          <w:sz w:val="24"/>
          <w:szCs w:val="24"/>
        </w:rPr>
        <w:t xml:space="preserve"> </w:t>
      </w:r>
      <w:r w:rsidRPr="007F78D9">
        <w:rPr>
          <w:rFonts w:ascii="Times New Roman" w:hAnsi="Times New Roman" w:cs="Times New Roman"/>
          <w:color w:val="000000" w:themeColor="text1"/>
          <w:sz w:val="24"/>
          <w:szCs w:val="24"/>
        </w:rPr>
        <w:t xml:space="preserve">When the human factor is recognized as being important, </w:t>
      </w:r>
      <w:r>
        <w:rPr>
          <w:rFonts w:ascii="Times New Roman" w:hAnsi="Times New Roman" w:cs="Times New Roman"/>
          <w:color w:val="000000" w:themeColor="text1"/>
          <w:sz w:val="24"/>
          <w:szCs w:val="24"/>
        </w:rPr>
        <w:t xml:space="preserve">the </w:t>
      </w:r>
      <w:r w:rsidRPr="007F78D9">
        <w:rPr>
          <w:rFonts w:ascii="Times New Roman" w:hAnsi="Times New Roman" w:cs="Times New Roman"/>
          <w:color w:val="000000" w:themeColor="text1"/>
          <w:sz w:val="24"/>
          <w:szCs w:val="24"/>
        </w:rPr>
        <w:t xml:space="preserve">companies </w:t>
      </w:r>
      <w:r>
        <w:rPr>
          <w:rFonts w:ascii="Times New Roman" w:hAnsi="Times New Roman" w:cs="Times New Roman"/>
          <w:color w:val="000000" w:themeColor="text1"/>
          <w:sz w:val="24"/>
          <w:szCs w:val="24"/>
        </w:rPr>
        <w:t>should</w:t>
      </w:r>
      <w:r w:rsidRPr="007F78D9">
        <w:rPr>
          <w:rFonts w:ascii="Times New Roman" w:hAnsi="Times New Roman" w:cs="Times New Roman"/>
          <w:color w:val="000000" w:themeColor="text1"/>
          <w:sz w:val="24"/>
          <w:szCs w:val="24"/>
        </w:rPr>
        <w:t xml:space="preserve"> be able to use their resources effectively, </w:t>
      </w:r>
      <w:r>
        <w:rPr>
          <w:rFonts w:ascii="Times New Roman" w:hAnsi="Times New Roman" w:cs="Times New Roman"/>
          <w:color w:val="000000" w:themeColor="text1"/>
          <w:sz w:val="24"/>
          <w:szCs w:val="24"/>
        </w:rPr>
        <w:t>achieving</w:t>
      </w:r>
      <w:r w:rsidRPr="007F78D9">
        <w:rPr>
          <w:rFonts w:ascii="Times New Roman" w:hAnsi="Times New Roman" w:cs="Times New Roman"/>
          <w:color w:val="000000" w:themeColor="text1"/>
          <w:sz w:val="24"/>
          <w:szCs w:val="24"/>
        </w:rPr>
        <w:t xml:space="preserve"> </w:t>
      </w:r>
      <w:r w:rsidR="00E42B53">
        <w:rPr>
          <w:rFonts w:ascii="Times New Roman" w:hAnsi="Times New Roman" w:cs="Times New Roman"/>
          <w:color w:val="000000" w:themeColor="text1"/>
          <w:sz w:val="24"/>
          <w:szCs w:val="24"/>
        </w:rPr>
        <w:t xml:space="preserve">good </w:t>
      </w:r>
      <w:r w:rsidRPr="007F78D9">
        <w:rPr>
          <w:rFonts w:ascii="Times New Roman" w:hAnsi="Times New Roman" w:cs="Times New Roman"/>
          <w:color w:val="000000" w:themeColor="text1"/>
          <w:sz w:val="24"/>
          <w:szCs w:val="24"/>
        </w:rPr>
        <w:t>results in a shorter time.</w:t>
      </w:r>
      <w:r w:rsidR="00E42B53">
        <w:rPr>
          <w:rFonts w:ascii="Times New Roman" w:hAnsi="Times New Roman" w:cs="Times New Roman"/>
          <w:color w:val="000000" w:themeColor="text1"/>
          <w:sz w:val="24"/>
          <w:szCs w:val="24"/>
        </w:rPr>
        <w:t xml:space="preserve"> </w:t>
      </w:r>
      <w:r w:rsidR="00E42B53" w:rsidRPr="00E42B53">
        <w:rPr>
          <w:rFonts w:ascii="Times New Roman" w:hAnsi="Times New Roman" w:cs="Times New Roman"/>
          <w:color w:val="000000" w:themeColor="text1"/>
          <w:sz w:val="24"/>
          <w:szCs w:val="24"/>
        </w:rPr>
        <w:t xml:space="preserve">In this way, the company </w:t>
      </w:r>
      <w:r w:rsidR="00E42B53">
        <w:rPr>
          <w:rFonts w:ascii="Times New Roman" w:hAnsi="Times New Roman" w:cs="Times New Roman"/>
          <w:color w:val="000000" w:themeColor="text1"/>
          <w:sz w:val="24"/>
          <w:szCs w:val="24"/>
        </w:rPr>
        <w:t>c</w:t>
      </w:r>
      <w:r w:rsidR="00812B2E">
        <w:rPr>
          <w:rFonts w:ascii="Times New Roman" w:hAnsi="Times New Roman" w:cs="Times New Roman"/>
          <w:color w:val="000000" w:themeColor="text1"/>
          <w:sz w:val="24"/>
          <w:szCs w:val="24"/>
        </w:rPr>
        <w:t>ould</w:t>
      </w:r>
      <w:r w:rsidR="00E42B53">
        <w:rPr>
          <w:rFonts w:ascii="Times New Roman" w:hAnsi="Times New Roman" w:cs="Times New Roman"/>
          <w:color w:val="000000" w:themeColor="text1"/>
          <w:sz w:val="24"/>
          <w:szCs w:val="24"/>
        </w:rPr>
        <w:t xml:space="preserve"> </w:t>
      </w:r>
      <w:r w:rsidR="00E42B53" w:rsidRPr="00E42B53">
        <w:rPr>
          <w:rFonts w:ascii="Times New Roman" w:hAnsi="Times New Roman" w:cs="Times New Roman"/>
          <w:color w:val="000000" w:themeColor="text1"/>
          <w:sz w:val="24"/>
          <w:szCs w:val="24"/>
        </w:rPr>
        <w:t xml:space="preserve">add more value to </w:t>
      </w:r>
      <w:r w:rsidR="00E42B53">
        <w:rPr>
          <w:rFonts w:ascii="Times New Roman" w:hAnsi="Times New Roman" w:cs="Times New Roman"/>
          <w:color w:val="000000" w:themeColor="text1"/>
          <w:sz w:val="24"/>
          <w:szCs w:val="24"/>
        </w:rPr>
        <w:t>its</w:t>
      </w:r>
      <w:r w:rsidR="00E42B53" w:rsidRPr="00E42B53">
        <w:rPr>
          <w:rFonts w:ascii="Times New Roman" w:hAnsi="Times New Roman" w:cs="Times New Roman"/>
          <w:color w:val="000000" w:themeColor="text1"/>
          <w:sz w:val="24"/>
          <w:szCs w:val="24"/>
        </w:rPr>
        <w:t xml:space="preserve"> culture</w:t>
      </w:r>
      <w:r w:rsidR="00E42B53">
        <w:rPr>
          <w:rFonts w:ascii="Times New Roman" w:hAnsi="Times New Roman" w:cs="Times New Roman"/>
          <w:color w:val="000000" w:themeColor="text1"/>
          <w:sz w:val="24"/>
          <w:szCs w:val="24"/>
        </w:rPr>
        <w:t xml:space="preserve">, </w:t>
      </w:r>
      <w:r w:rsidR="00E42B53" w:rsidRPr="00E42B53">
        <w:rPr>
          <w:rFonts w:ascii="Times New Roman" w:hAnsi="Times New Roman" w:cs="Times New Roman"/>
          <w:color w:val="000000" w:themeColor="text1"/>
          <w:sz w:val="24"/>
          <w:szCs w:val="24"/>
        </w:rPr>
        <w:t>creating a growth oriented work environment</w:t>
      </w:r>
      <w:r w:rsidR="00E42B53">
        <w:rPr>
          <w:rFonts w:ascii="Times New Roman" w:hAnsi="Times New Roman" w:cs="Times New Roman"/>
          <w:color w:val="000000" w:themeColor="text1"/>
          <w:sz w:val="24"/>
          <w:szCs w:val="24"/>
        </w:rPr>
        <w:t xml:space="preserve">. </w:t>
      </w:r>
      <w:r w:rsidR="00FA4F40" w:rsidRPr="00FA4F40">
        <w:rPr>
          <w:rFonts w:ascii="Times New Roman" w:hAnsi="Times New Roman" w:cs="Times New Roman"/>
          <w:color w:val="000000" w:themeColor="text1"/>
          <w:sz w:val="24"/>
          <w:szCs w:val="24"/>
        </w:rPr>
        <w:t>In a society where technology and procedures are evolving fast</w:t>
      </w:r>
      <w:r w:rsidR="00FA4F40">
        <w:rPr>
          <w:rFonts w:ascii="Times New Roman" w:hAnsi="Times New Roman" w:cs="Times New Roman"/>
          <w:color w:val="000000" w:themeColor="text1"/>
          <w:sz w:val="24"/>
          <w:szCs w:val="24"/>
        </w:rPr>
        <w:t xml:space="preserve">, </w:t>
      </w:r>
      <w:r w:rsidR="00812B2E">
        <w:rPr>
          <w:rFonts w:ascii="Times New Roman" w:hAnsi="Times New Roman" w:cs="Times New Roman"/>
          <w:color w:val="000000" w:themeColor="text1"/>
          <w:sz w:val="24"/>
          <w:szCs w:val="24"/>
        </w:rPr>
        <w:t xml:space="preserve">great attention should be paid </w:t>
      </w:r>
      <w:r w:rsidR="00FA4F40">
        <w:rPr>
          <w:rFonts w:ascii="Times New Roman" w:hAnsi="Times New Roman" w:cs="Times New Roman"/>
          <w:color w:val="000000" w:themeColor="text1"/>
          <w:sz w:val="24"/>
          <w:szCs w:val="24"/>
        </w:rPr>
        <w:t>b</w:t>
      </w:r>
      <w:r w:rsidR="00E42B53" w:rsidRPr="00E42B53">
        <w:rPr>
          <w:rFonts w:ascii="Times New Roman" w:hAnsi="Times New Roman" w:cs="Times New Roman"/>
          <w:color w:val="000000" w:themeColor="text1"/>
          <w:sz w:val="24"/>
          <w:szCs w:val="24"/>
        </w:rPr>
        <w:t xml:space="preserve">oth </w:t>
      </w:r>
      <w:r w:rsidR="00812B2E">
        <w:rPr>
          <w:rFonts w:ascii="Times New Roman" w:hAnsi="Times New Roman" w:cs="Times New Roman"/>
          <w:color w:val="000000" w:themeColor="text1"/>
          <w:sz w:val="24"/>
          <w:szCs w:val="24"/>
        </w:rPr>
        <w:t xml:space="preserve">to </w:t>
      </w:r>
      <w:r w:rsidR="00E42B53" w:rsidRPr="00E42B53">
        <w:rPr>
          <w:rFonts w:ascii="Times New Roman" w:hAnsi="Times New Roman" w:cs="Times New Roman"/>
          <w:color w:val="000000" w:themeColor="text1"/>
          <w:sz w:val="24"/>
          <w:szCs w:val="24"/>
        </w:rPr>
        <w:t xml:space="preserve">the needs of the company and </w:t>
      </w:r>
      <w:r w:rsidR="00E42B53">
        <w:rPr>
          <w:rFonts w:ascii="Times New Roman" w:hAnsi="Times New Roman" w:cs="Times New Roman"/>
          <w:color w:val="000000" w:themeColor="text1"/>
          <w:sz w:val="24"/>
          <w:szCs w:val="24"/>
        </w:rPr>
        <w:t xml:space="preserve">of </w:t>
      </w:r>
      <w:r w:rsidR="00E42B53" w:rsidRPr="00E42B53">
        <w:rPr>
          <w:rFonts w:ascii="Times New Roman" w:hAnsi="Times New Roman" w:cs="Times New Roman"/>
          <w:color w:val="000000" w:themeColor="text1"/>
          <w:sz w:val="24"/>
          <w:szCs w:val="24"/>
        </w:rPr>
        <w:t>the employees</w:t>
      </w:r>
      <w:r w:rsidR="00E42B53">
        <w:rPr>
          <w:rFonts w:ascii="Times New Roman" w:hAnsi="Times New Roman" w:cs="Times New Roman"/>
          <w:color w:val="000000" w:themeColor="text1"/>
          <w:sz w:val="24"/>
          <w:szCs w:val="24"/>
        </w:rPr>
        <w:t>.</w:t>
      </w:r>
      <w:r w:rsidR="00A7574C" w:rsidRPr="00A7574C">
        <w:rPr>
          <w:rFonts w:ascii="Times New Roman" w:hAnsi="Times New Roman" w:cs="Times New Roman"/>
          <w:color w:val="000000" w:themeColor="text1"/>
          <w:sz w:val="24"/>
          <w:szCs w:val="24"/>
        </w:rPr>
        <w:t xml:space="preserve"> </w:t>
      </w:r>
      <w:r w:rsidR="00FA4F40">
        <w:rPr>
          <w:rFonts w:ascii="Times New Roman" w:hAnsi="Times New Roman" w:cs="Times New Roman"/>
          <w:color w:val="000000" w:themeColor="text1"/>
          <w:sz w:val="24"/>
          <w:szCs w:val="24"/>
        </w:rPr>
        <w:t xml:space="preserve">As </w:t>
      </w:r>
      <w:r w:rsidR="00A7574C" w:rsidRPr="00A7574C">
        <w:rPr>
          <w:rFonts w:ascii="Times New Roman" w:hAnsi="Times New Roman" w:cs="Times New Roman"/>
          <w:color w:val="000000" w:themeColor="text1"/>
          <w:sz w:val="24"/>
          <w:szCs w:val="24"/>
        </w:rPr>
        <w:t xml:space="preserve"> </w:t>
      </w:r>
      <w:r w:rsidR="00FA4F40" w:rsidRPr="00FA4F40">
        <w:rPr>
          <w:rFonts w:ascii="Times New Roman" w:hAnsi="Times New Roman" w:cs="Times New Roman"/>
          <w:color w:val="000000" w:themeColor="text1"/>
          <w:sz w:val="24"/>
          <w:szCs w:val="24"/>
        </w:rPr>
        <w:t xml:space="preserve">nowadays </w:t>
      </w:r>
      <w:r w:rsidR="00A7574C" w:rsidRPr="00A7574C">
        <w:rPr>
          <w:rFonts w:ascii="Times New Roman" w:hAnsi="Times New Roman" w:cs="Times New Roman"/>
          <w:color w:val="000000" w:themeColor="text1"/>
          <w:sz w:val="24"/>
          <w:szCs w:val="24"/>
        </w:rPr>
        <w:t>qualitative results are expected to be delivered in defined</w:t>
      </w:r>
      <w:r w:rsidR="00A7574C">
        <w:rPr>
          <w:rFonts w:ascii="Times New Roman" w:hAnsi="Times New Roman" w:cs="Times New Roman"/>
          <w:color w:val="000000" w:themeColor="text1"/>
          <w:sz w:val="24"/>
          <w:szCs w:val="24"/>
        </w:rPr>
        <w:t xml:space="preserve"> </w:t>
      </w:r>
      <w:r w:rsidR="00A7574C" w:rsidRPr="00A7574C">
        <w:rPr>
          <w:rFonts w:ascii="Times New Roman" w:hAnsi="Times New Roman" w:cs="Times New Roman"/>
          <w:color w:val="000000" w:themeColor="text1"/>
          <w:sz w:val="24"/>
          <w:szCs w:val="24"/>
        </w:rPr>
        <w:t>periods</w:t>
      </w:r>
      <w:r w:rsidR="00A7574C">
        <w:rPr>
          <w:rFonts w:ascii="Times New Roman" w:hAnsi="Times New Roman" w:cs="Times New Roman"/>
          <w:color w:val="000000" w:themeColor="text1"/>
          <w:sz w:val="24"/>
          <w:szCs w:val="24"/>
        </w:rPr>
        <w:t xml:space="preserve"> of time</w:t>
      </w:r>
      <w:r w:rsidR="00A7574C" w:rsidRPr="00A7574C">
        <w:rPr>
          <w:rFonts w:ascii="Times New Roman" w:hAnsi="Times New Roman" w:cs="Times New Roman"/>
          <w:color w:val="000000" w:themeColor="text1"/>
          <w:sz w:val="24"/>
          <w:szCs w:val="24"/>
        </w:rPr>
        <w:t xml:space="preserve">, it is easy for these two needs to be </w:t>
      </w:r>
      <w:r w:rsidR="00A7574C">
        <w:rPr>
          <w:rFonts w:ascii="Times New Roman" w:hAnsi="Times New Roman" w:cs="Times New Roman"/>
          <w:color w:val="000000" w:themeColor="text1"/>
          <w:sz w:val="24"/>
          <w:szCs w:val="24"/>
        </w:rPr>
        <w:t>neglected</w:t>
      </w:r>
      <w:r w:rsidR="00FA4F40">
        <w:rPr>
          <w:rFonts w:ascii="Times New Roman" w:hAnsi="Times New Roman" w:cs="Times New Roman"/>
          <w:color w:val="000000" w:themeColor="text1"/>
          <w:sz w:val="24"/>
          <w:szCs w:val="24"/>
        </w:rPr>
        <w:t xml:space="preserve"> and cause short or long term organisational risks.</w:t>
      </w:r>
    </w:p>
    <w:p w14:paraId="6B755C55" w14:textId="77777777" w:rsidR="00C874EB" w:rsidRDefault="00C874EB" w:rsidP="00C874EB">
      <w:pPr>
        <w:spacing w:line="276" w:lineRule="auto"/>
        <w:jc w:val="both"/>
        <w:rPr>
          <w:rFonts w:ascii="Times New Roman" w:hAnsi="Times New Roman" w:cs="Times New Roman"/>
          <w:color w:val="000000" w:themeColor="text1"/>
          <w:sz w:val="24"/>
          <w:szCs w:val="24"/>
        </w:rPr>
      </w:pPr>
    </w:p>
    <w:p w14:paraId="535DB602" w14:textId="40E41151" w:rsidR="0016182B" w:rsidRDefault="0016182B" w:rsidP="00B1491C">
      <w:pPr>
        <w:spacing w:line="360" w:lineRule="auto"/>
        <w:jc w:val="both"/>
        <w:rPr>
          <w:rFonts w:ascii="Times New Roman" w:hAnsi="Times New Roman" w:cs="Times New Roman"/>
          <w:color w:val="000000" w:themeColor="text1"/>
          <w:sz w:val="24"/>
          <w:szCs w:val="24"/>
        </w:rPr>
      </w:pPr>
    </w:p>
    <w:p w14:paraId="1FCB9CE5" w14:textId="79CD5DB5" w:rsidR="009500C2" w:rsidRDefault="009500C2" w:rsidP="00B1491C">
      <w:pPr>
        <w:spacing w:line="360" w:lineRule="auto"/>
        <w:jc w:val="both"/>
        <w:rPr>
          <w:rFonts w:ascii="Times New Roman" w:hAnsi="Times New Roman" w:cs="Times New Roman"/>
          <w:color w:val="000000" w:themeColor="text1"/>
          <w:sz w:val="24"/>
          <w:szCs w:val="24"/>
        </w:rPr>
      </w:pPr>
    </w:p>
    <w:p w14:paraId="5690E176" w14:textId="77777777" w:rsidR="003F508D" w:rsidRDefault="003F508D" w:rsidP="00B1491C">
      <w:pPr>
        <w:spacing w:line="360" w:lineRule="auto"/>
        <w:jc w:val="both"/>
        <w:rPr>
          <w:rFonts w:ascii="Times New Roman" w:hAnsi="Times New Roman" w:cs="Times New Roman"/>
          <w:color w:val="000000" w:themeColor="text1"/>
          <w:sz w:val="24"/>
          <w:szCs w:val="24"/>
        </w:rPr>
      </w:pPr>
      <w:bookmarkStart w:id="14" w:name="_GoBack"/>
      <w:bookmarkEnd w:id="14"/>
    </w:p>
    <w:p w14:paraId="7CAED5B9" w14:textId="77777777" w:rsidR="00812B2E" w:rsidRPr="00B1491C" w:rsidRDefault="00812B2E" w:rsidP="00B1491C">
      <w:pPr>
        <w:spacing w:line="360" w:lineRule="auto"/>
        <w:jc w:val="both"/>
        <w:rPr>
          <w:rFonts w:ascii="Times New Roman" w:hAnsi="Times New Roman" w:cs="Times New Roman"/>
          <w:color w:val="000000" w:themeColor="text1"/>
          <w:sz w:val="24"/>
          <w:szCs w:val="24"/>
        </w:rPr>
      </w:pPr>
    </w:p>
    <w:p w14:paraId="179C2F13" w14:textId="048CF799" w:rsidR="009C0078" w:rsidRDefault="009C0078" w:rsidP="00F61F57">
      <w:pPr>
        <w:jc w:val="center"/>
        <w:rPr>
          <w:rFonts w:ascii="Times New Roman" w:hAnsi="Times New Roman" w:cs="Times New Roman"/>
          <w:b/>
          <w:bCs/>
          <w:sz w:val="24"/>
          <w:szCs w:val="24"/>
          <w:u w:val="single"/>
        </w:rPr>
      </w:pPr>
      <w:r w:rsidRPr="009C0078">
        <w:rPr>
          <w:rFonts w:ascii="Times New Roman" w:hAnsi="Times New Roman" w:cs="Times New Roman"/>
          <w:b/>
          <w:bCs/>
          <w:sz w:val="24"/>
          <w:szCs w:val="24"/>
          <w:u w:val="single"/>
        </w:rPr>
        <w:lastRenderedPageBreak/>
        <w:t>References</w:t>
      </w:r>
    </w:p>
    <w:p w14:paraId="2F03595D" w14:textId="2E8801C7" w:rsidR="009C0078" w:rsidRDefault="009C0078" w:rsidP="00F61F57">
      <w:pPr>
        <w:jc w:val="both"/>
        <w:rPr>
          <w:rFonts w:ascii="Times New Roman" w:hAnsi="Times New Roman" w:cs="Times New Roman"/>
          <w:b/>
          <w:bCs/>
          <w:sz w:val="24"/>
          <w:szCs w:val="24"/>
          <w:u w:val="single"/>
        </w:rPr>
      </w:pPr>
    </w:p>
    <w:p w14:paraId="4A536A03"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1A6CE9">
        <w:rPr>
          <w:rFonts w:ascii="Times New Roman" w:hAnsi="Times New Roman" w:cs="Times New Roman"/>
          <w:sz w:val="24"/>
          <w:szCs w:val="24"/>
        </w:rPr>
        <w:t>Adams, J. (2007). </w:t>
      </w:r>
      <w:r w:rsidRPr="001A6CE9">
        <w:rPr>
          <w:rFonts w:ascii="Times New Roman" w:hAnsi="Times New Roman" w:cs="Times New Roman"/>
          <w:i/>
          <w:iCs/>
          <w:sz w:val="24"/>
          <w:szCs w:val="24"/>
        </w:rPr>
        <w:t>Managing people in organizations</w:t>
      </w:r>
      <w:r w:rsidRPr="001A6CE9">
        <w:rPr>
          <w:rFonts w:ascii="Times New Roman" w:hAnsi="Times New Roman" w:cs="Times New Roman"/>
          <w:sz w:val="24"/>
          <w:szCs w:val="24"/>
        </w:rPr>
        <w:t>. Basingstoke, Hampshire: Palgrave Macmillan</w:t>
      </w:r>
      <w:r>
        <w:rPr>
          <w:rFonts w:ascii="Times New Roman" w:hAnsi="Times New Roman" w:cs="Times New Roman"/>
          <w:sz w:val="24"/>
          <w:szCs w:val="24"/>
        </w:rPr>
        <w:t>, pp. 229-245</w:t>
      </w:r>
    </w:p>
    <w:p w14:paraId="7D16CE54" w14:textId="77777777" w:rsidR="00C836D1" w:rsidRPr="00CB0091" w:rsidRDefault="00C836D1" w:rsidP="009500C2">
      <w:pPr>
        <w:pStyle w:val="ListParagraph"/>
        <w:numPr>
          <w:ilvl w:val="0"/>
          <w:numId w:val="5"/>
        </w:numPr>
        <w:spacing w:line="360" w:lineRule="auto"/>
        <w:jc w:val="both"/>
        <w:rPr>
          <w:rFonts w:ascii="Times New Roman" w:hAnsi="Times New Roman" w:cs="Times New Roman"/>
          <w:sz w:val="24"/>
          <w:szCs w:val="24"/>
        </w:rPr>
      </w:pPr>
      <w:r w:rsidRPr="00955A47">
        <w:rPr>
          <w:rFonts w:ascii="Times New Roman" w:hAnsi="Times New Roman" w:cs="Times New Roman"/>
          <w:color w:val="3A3A3A"/>
          <w:sz w:val="24"/>
          <w:szCs w:val="24"/>
          <w:shd w:val="clear" w:color="auto" w:fill="FFFFFF"/>
        </w:rPr>
        <w:t>Armstrong, M. (2010). </w:t>
      </w:r>
      <w:r w:rsidRPr="00955A47">
        <w:rPr>
          <w:rFonts w:ascii="Times New Roman" w:hAnsi="Times New Roman" w:cs="Times New Roman"/>
          <w:i/>
          <w:iCs/>
          <w:color w:val="3A3A3A"/>
          <w:sz w:val="24"/>
          <w:szCs w:val="24"/>
          <w:shd w:val="clear" w:color="auto" w:fill="FFFFFF"/>
        </w:rPr>
        <w:t>Armstrong's handbook of reward management practice improving performance through reward</w:t>
      </w:r>
      <w:r w:rsidRPr="00955A47">
        <w:rPr>
          <w:rFonts w:ascii="Times New Roman" w:hAnsi="Times New Roman" w:cs="Times New Roman"/>
          <w:color w:val="3A3A3A"/>
          <w:sz w:val="24"/>
          <w:szCs w:val="24"/>
          <w:shd w:val="clear" w:color="auto" w:fill="FFFFFF"/>
        </w:rPr>
        <w:t> 3rd ed., London: Kogan Page.</w:t>
      </w:r>
    </w:p>
    <w:p w14:paraId="6EF66A2B"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bookmarkStart w:id="15" w:name="_Hlk25658384"/>
      <w:r w:rsidRPr="00F61CB5">
        <w:rPr>
          <w:rFonts w:ascii="Times New Roman" w:hAnsi="Times New Roman" w:cs="Times New Roman"/>
          <w:sz w:val="24"/>
          <w:szCs w:val="24"/>
        </w:rPr>
        <w:t>Bhat, A. (2019). </w:t>
      </w:r>
      <w:bookmarkEnd w:id="15"/>
      <w:r w:rsidRPr="00F61CB5">
        <w:rPr>
          <w:rFonts w:ascii="Times New Roman" w:hAnsi="Times New Roman" w:cs="Times New Roman"/>
          <w:i/>
          <w:iCs/>
          <w:sz w:val="24"/>
          <w:szCs w:val="24"/>
        </w:rPr>
        <w:t>Commitment to Work: Definition and Tips to Improve Work Commitment</w:t>
      </w:r>
      <w:r>
        <w:rPr>
          <w:rFonts w:ascii="Times New Roman" w:hAnsi="Times New Roman" w:cs="Times New Roman"/>
          <w:i/>
          <w:iCs/>
          <w:sz w:val="24"/>
          <w:szCs w:val="24"/>
        </w:rPr>
        <w:t xml:space="preserve"> </w:t>
      </w:r>
      <w:r w:rsidRPr="00F61CB5">
        <w:rPr>
          <w:rFonts w:ascii="Times New Roman" w:hAnsi="Times New Roman" w:cs="Times New Roman"/>
          <w:i/>
          <w:iCs/>
          <w:sz w:val="24"/>
          <w:szCs w:val="24"/>
        </w:rPr>
        <w:t>|</w:t>
      </w:r>
      <w:r>
        <w:rPr>
          <w:rFonts w:ascii="Times New Roman" w:hAnsi="Times New Roman" w:cs="Times New Roman"/>
          <w:i/>
          <w:iCs/>
          <w:sz w:val="24"/>
          <w:szCs w:val="24"/>
        </w:rPr>
        <w:t xml:space="preserve"> </w:t>
      </w:r>
      <w:r w:rsidRPr="00F61CB5">
        <w:rPr>
          <w:rFonts w:ascii="Times New Roman" w:hAnsi="Times New Roman" w:cs="Times New Roman"/>
          <w:i/>
          <w:iCs/>
          <w:sz w:val="24"/>
          <w:szCs w:val="24"/>
        </w:rPr>
        <w:t>QuestionPro</w:t>
      </w:r>
      <w:r w:rsidRPr="00F61CB5">
        <w:rPr>
          <w:rFonts w:ascii="Times New Roman" w:hAnsi="Times New Roman" w:cs="Times New Roman"/>
          <w:sz w:val="24"/>
          <w:szCs w:val="24"/>
        </w:rPr>
        <w:t>. [online]</w:t>
      </w:r>
      <w:r>
        <w:rPr>
          <w:rFonts w:ascii="Times New Roman" w:hAnsi="Times New Roman" w:cs="Times New Roman"/>
          <w:sz w:val="24"/>
          <w:szCs w:val="24"/>
        </w:rPr>
        <w:t xml:space="preserve"> </w:t>
      </w:r>
      <w:r w:rsidRPr="00F61CB5">
        <w:rPr>
          <w:rFonts w:ascii="Times New Roman" w:hAnsi="Times New Roman" w:cs="Times New Roman"/>
          <w:sz w:val="24"/>
          <w:szCs w:val="24"/>
        </w:rPr>
        <w:t>Available at: https://www.questionpro.com/blog/commitment-to-work/ [Accessed 26 Nov. 2019].</w:t>
      </w:r>
    </w:p>
    <w:p w14:paraId="7E53E4FC"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bookmarkStart w:id="16" w:name="_Hlk17018620"/>
      <w:r w:rsidRPr="00B94F04">
        <w:rPr>
          <w:rFonts w:ascii="Times New Roman" w:hAnsi="Times New Roman" w:cs="Times New Roman"/>
          <w:sz w:val="24"/>
          <w:szCs w:val="24"/>
        </w:rPr>
        <w:t>Bogardus, A.M.</w:t>
      </w:r>
      <w:r>
        <w:rPr>
          <w:rFonts w:ascii="Times New Roman" w:hAnsi="Times New Roman" w:cs="Times New Roman"/>
          <w:sz w:val="24"/>
          <w:szCs w:val="24"/>
        </w:rPr>
        <w:t xml:space="preserve"> (</w:t>
      </w:r>
      <w:r w:rsidRPr="00B94F04">
        <w:rPr>
          <w:rFonts w:ascii="Times New Roman" w:hAnsi="Times New Roman" w:cs="Times New Roman"/>
          <w:sz w:val="24"/>
          <w:szCs w:val="24"/>
        </w:rPr>
        <w:t>2004</w:t>
      </w:r>
      <w:bookmarkEnd w:id="16"/>
      <w:r>
        <w:rPr>
          <w:rFonts w:ascii="Times New Roman" w:hAnsi="Times New Roman" w:cs="Times New Roman"/>
          <w:sz w:val="24"/>
          <w:szCs w:val="24"/>
        </w:rPr>
        <w:t>)</w:t>
      </w:r>
      <w:r w:rsidRPr="00B94F04">
        <w:rPr>
          <w:rFonts w:ascii="Times New Roman" w:hAnsi="Times New Roman" w:cs="Times New Roman"/>
          <w:sz w:val="24"/>
          <w:szCs w:val="24"/>
        </w:rPr>
        <w:t>. </w:t>
      </w:r>
      <w:r w:rsidRPr="00B94F04">
        <w:rPr>
          <w:rFonts w:ascii="Times New Roman" w:hAnsi="Times New Roman" w:cs="Times New Roman"/>
          <w:i/>
          <w:iCs/>
          <w:sz w:val="24"/>
          <w:szCs w:val="24"/>
        </w:rPr>
        <w:t>Human resources jumpstart</w:t>
      </w:r>
      <w:r w:rsidRPr="00B94F04">
        <w:rPr>
          <w:rFonts w:ascii="Times New Roman" w:hAnsi="Times New Roman" w:cs="Times New Roman"/>
          <w:sz w:val="24"/>
          <w:szCs w:val="24"/>
        </w:rPr>
        <w:t>, San Francisco; London: SYBEX.</w:t>
      </w:r>
    </w:p>
    <w:p w14:paraId="73849101" w14:textId="77777777" w:rsidR="00C836D1" w:rsidRPr="00247353" w:rsidRDefault="00C836D1" w:rsidP="009500C2">
      <w:pPr>
        <w:pStyle w:val="ListParagraph"/>
        <w:numPr>
          <w:ilvl w:val="0"/>
          <w:numId w:val="5"/>
        </w:numPr>
        <w:spacing w:line="360" w:lineRule="auto"/>
        <w:jc w:val="both"/>
        <w:rPr>
          <w:rFonts w:ascii="Times New Roman" w:hAnsi="Times New Roman" w:cs="Times New Roman"/>
          <w:sz w:val="24"/>
          <w:szCs w:val="24"/>
        </w:rPr>
      </w:pPr>
      <w:bookmarkStart w:id="17" w:name="_Hlk25521034"/>
      <w:r w:rsidRPr="00247353">
        <w:rPr>
          <w:rFonts w:ascii="Times New Roman" w:hAnsi="Times New Roman" w:cs="Times New Roman"/>
          <w:sz w:val="24"/>
          <w:szCs w:val="24"/>
        </w:rPr>
        <w:t>Buckley, R. &amp; Caple, J.</w:t>
      </w:r>
      <w:r>
        <w:rPr>
          <w:rFonts w:ascii="Times New Roman" w:hAnsi="Times New Roman" w:cs="Times New Roman"/>
          <w:sz w:val="24"/>
          <w:szCs w:val="24"/>
        </w:rPr>
        <w:t xml:space="preserve"> (</w:t>
      </w:r>
      <w:r w:rsidRPr="00247353">
        <w:rPr>
          <w:rFonts w:ascii="Times New Roman" w:hAnsi="Times New Roman" w:cs="Times New Roman"/>
          <w:sz w:val="24"/>
          <w:szCs w:val="24"/>
        </w:rPr>
        <w:t>2009</w:t>
      </w:r>
      <w:r>
        <w:rPr>
          <w:rFonts w:ascii="Times New Roman" w:hAnsi="Times New Roman" w:cs="Times New Roman"/>
          <w:sz w:val="24"/>
          <w:szCs w:val="24"/>
        </w:rPr>
        <w:t>)</w:t>
      </w:r>
      <w:r w:rsidRPr="00247353">
        <w:rPr>
          <w:rFonts w:ascii="Times New Roman" w:hAnsi="Times New Roman" w:cs="Times New Roman"/>
          <w:sz w:val="24"/>
          <w:szCs w:val="24"/>
        </w:rPr>
        <w:t>. </w:t>
      </w:r>
      <w:bookmarkEnd w:id="17"/>
      <w:r w:rsidRPr="00247353">
        <w:rPr>
          <w:rFonts w:ascii="Times New Roman" w:hAnsi="Times New Roman" w:cs="Times New Roman"/>
          <w:i/>
          <w:iCs/>
          <w:sz w:val="24"/>
          <w:szCs w:val="24"/>
        </w:rPr>
        <w:t>The theory &amp; practice of training</w:t>
      </w:r>
      <w:r w:rsidRPr="00247353">
        <w:rPr>
          <w:rFonts w:ascii="Times New Roman" w:hAnsi="Times New Roman" w:cs="Times New Roman"/>
          <w:sz w:val="24"/>
          <w:szCs w:val="24"/>
        </w:rPr>
        <w:t> 6th ed., Philadelphia: Kogan Page Limited.</w:t>
      </w:r>
    </w:p>
    <w:p w14:paraId="3FBBBE23" w14:textId="77777777" w:rsidR="00C836D1" w:rsidRPr="00CB0091" w:rsidRDefault="00C836D1" w:rsidP="009500C2">
      <w:pPr>
        <w:pStyle w:val="ListParagraph"/>
        <w:numPr>
          <w:ilvl w:val="0"/>
          <w:numId w:val="5"/>
        </w:numPr>
        <w:spacing w:line="360" w:lineRule="auto"/>
        <w:jc w:val="both"/>
        <w:rPr>
          <w:rFonts w:ascii="Times New Roman" w:hAnsi="Times New Roman" w:cs="Times New Roman"/>
          <w:sz w:val="24"/>
          <w:szCs w:val="24"/>
        </w:rPr>
      </w:pPr>
      <w:r w:rsidRPr="00CB0091">
        <w:rPr>
          <w:rFonts w:ascii="Times New Roman" w:hAnsi="Times New Roman" w:cs="Times New Roman"/>
          <w:sz w:val="24"/>
          <w:szCs w:val="24"/>
        </w:rPr>
        <w:t>CIPD. (2018). Evaluating Learning &amp; Development | Factsheets | CIPD. [online] Available</w:t>
      </w:r>
      <w:r>
        <w:rPr>
          <w:rFonts w:ascii="Times New Roman" w:hAnsi="Times New Roman" w:cs="Times New Roman"/>
          <w:sz w:val="24"/>
          <w:szCs w:val="24"/>
        </w:rPr>
        <w:t xml:space="preserve"> </w:t>
      </w:r>
      <w:r w:rsidRPr="00CB0091">
        <w:rPr>
          <w:rFonts w:ascii="Times New Roman" w:hAnsi="Times New Roman" w:cs="Times New Roman"/>
          <w:sz w:val="24"/>
          <w:szCs w:val="24"/>
        </w:rPr>
        <w:t xml:space="preserve">at: </w:t>
      </w:r>
      <w:hyperlink r:id="rId10" w:history="1">
        <w:r w:rsidRPr="00CB0091">
          <w:rPr>
            <w:rStyle w:val="Hyperlink"/>
            <w:rFonts w:ascii="Times New Roman" w:hAnsi="Times New Roman" w:cs="Times New Roman"/>
            <w:color w:val="auto"/>
            <w:sz w:val="24"/>
            <w:szCs w:val="24"/>
            <w:u w:val="none"/>
          </w:rPr>
          <w:t>https://www.cipd.co.uk/knowledge/fundamentals/people/development/</w:t>
        </w:r>
      </w:hyperlink>
    </w:p>
    <w:p w14:paraId="207A1869" w14:textId="77777777" w:rsidR="00C836D1" w:rsidRPr="004D00CA" w:rsidRDefault="00C836D1" w:rsidP="009500C2">
      <w:pPr>
        <w:pStyle w:val="ListParagraph"/>
        <w:numPr>
          <w:ilvl w:val="0"/>
          <w:numId w:val="5"/>
        </w:numPr>
        <w:spacing w:line="360" w:lineRule="auto"/>
        <w:jc w:val="both"/>
        <w:rPr>
          <w:rFonts w:ascii="Times New Roman" w:hAnsi="Times New Roman" w:cs="Times New Roman"/>
          <w:sz w:val="24"/>
          <w:szCs w:val="24"/>
        </w:rPr>
      </w:pPr>
      <w:r w:rsidRPr="006B60D8">
        <w:rPr>
          <w:rFonts w:ascii="Times New Roman" w:hAnsi="Times New Roman" w:cs="Times New Roman"/>
          <w:color w:val="000000"/>
          <w:sz w:val="24"/>
          <w:szCs w:val="24"/>
          <w:shd w:val="clear" w:color="auto" w:fill="FFFFFF"/>
        </w:rPr>
        <w:t>CIPD. (2018). </w:t>
      </w:r>
      <w:r w:rsidRPr="006B60D8">
        <w:rPr>
          <w:rFonts w:ascii="Times New Roman" w:hAnsi="Times New Roman" w:cs="Times New Roman"/>
          <w:i/>
          <w:iCs/>
          <w:color w:val="000000"/>
          <w:sz w:val="24"/>
          <w:szCs w:val="24"/>
          <w:shd w:val="clear" w:color="auto" w:fill="FFFFFF"/>
        </w:rPr>
        <w:t>Engagement myth | Podcasts | CIPD</w:t>
      </w:r>
      <w:r w:rsidRPr="006B60D8">
        <w:rPr>
          <w:rFonts w:ascii="Times New Roman" w:hAnsi="Times New Roman" w:cs="Times New Roman"/>
          <w:color w:val="000000"/>
          <w:sz w:val="24"/>
          <w:szCs w:val="24"/>
          <w:shd w:val="clear" w:color="auto" w:fill="FFFFFF"/>
        </w:rPr>
        <w:t>. [online] Available at: https://www.cipd.co.uk/podcasts/engagement-myth [Accessed 3 Dec. 2019].</w:t>
      </w:r>
    </w:p>
    <w:p w14:paraId="070749DE" w14:textId="77777777" w:rsidR="00C836D1" w:rsidRDefault="00C836D1" w:rsidP="009500C2">
      <w:pPr>
        <w:pStyle w:val="ListParagraph"/>
        <w:spacing w:line="360" w:lineRule="auto"/>
        <w:jc w:val="both"/>
        <w:rPr>
          <w:rFonts w:ascii="Times New Roman" w:hAnsi="Times New Roman" w:cs="Times New Roman"/>
          <w:sz w:val="24"/>
          <w:szCs w:val="24"/>
        </w:rPr>
      </w:pPr>
      <w:r w:rsidRPr="00CB0091">
        <w:rPr>
          <w:rFonts w:ascii="Times New Roman" w:hAnsi="Times New Roman" w:cs="Times New Roman"/>
          <w:sz w:val="24"/>
          <w:szCs w:val="24"/>
        </w:rPr>
        <w:t>evaluating-learning-factsheet [Accessed 24 Nov. 2019].</w:t>
      </w:r>
    </w:p>
    <w:p w14:paraId="3DA97555"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E7775A">
        <w:rPr>
          <w:rFonts w:ascii="Times New Roman" w:hAnsi="Times New Roman" w:cs="Times New Roman"/>
          <w:sz w:val="24"/>
          <w:szCs w:val="24"/>
        </w:rPr>
        <w:t xml:space="preserve">Fornes, S., Rocco, T. and Wollard, K. (2008). </w:t>
      </w:r>
      <w:r w:rsidRPr="00E7775A">
        <w:rPr>
          <w:rFonts w:ascii="Times New Roman" w:hAnsi="Times New Roman" w:cs="Times New Roman"/>
          <w:i/>
          <w:iCs/>
          <w:sz w:val="24"/>
          <w:szCs w:val="24"/>
        </w:rPr>
        <w:t>Workplace Commitment: A Conceptual Model Developed from Integrative Review of the Research</w:t>
      </w:r>
      <w:r w:rsidRPr="00E7775A">
        <w:rPr>
          <w:rFonts w:ascii="Times New Roman" w:hAnsi="Times New Roman" w:cs="Times New Roman"/>
          <w:sz w:val="24"/>
          <w:szCs w:val="24"/>
        </w:rPr>
        <w:t>. Human Resource Development Review, 7(3), pp.339-357.</w:t>
      </w:r>
    </w:p>
    <w:p w14:paraId="290713C0"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3A511E">
        <w:rPr>
          <w:rFonts w:ascii="Times New Roman" w:hAnsi="Times New Roman" w:cs="Times New Roman"/>
          <w:sz w:val="24"/>
          <w:szCs w:val="24"/>
        </w:rPr>
        <w:t>Gordon, J. (2005). </w:t>
      </w:r>
      <w:r w:rsidRPr="003A511E">
        <w:rPr>
          <w:rFonts w:ascii="Times New Roman" w:hAnsi="Times New Roman" w:cs="Times New Roman"/>
          <w:i/>
          <w:iCs/>
          <w:sz w:val="24"/>
          <w:szCs w:val="24"/>
        </w:rPr>
        <w:t>Pfeiffer's classic activities for diversity training</w:t>
      </w:r>
      <w:r w:rsidRPr="003A511E">
        <w:rPr>
          <w:rFonts w:ascii="Times New Roman" w:hAnsi="Times New Roman" w:cs="Times New Roman"/>
          <w:sz w:val="24"/>
          <w:szCs w:val="24"/>
        </w:rPr>
        <w:t>. San Francisco: Pfeiffer</w:t>
      </w:r>
      <w:r>
        <w:rPr>
          <w:rFonts w:ascii="Times New Roman" w:hAnsi="Times New Roman" w:cs="Times New Roman"/>
          <w:sz w:val="24"/>
          <w:szCs w:val="24"/>
        </w:rPr>
        <w:t>, pp. 3-17</w:t>
      </w:r>
    </w:p>
    <w:p w14:paraId="0F8D6660" w14:textId="77777777" w:rsidR="00C836D1" w:rsidRPr="006B60D8" w:rsidRDefault="00C836D1" w:rsidP="009500C2">
      <w:pPr>
        <w:pStyle w:val="ListParagraph"/>
        <w:numPr>
          <w:ilvl w:val="0"/>
          <w:numId w:val="5"/>
        </w:numPr>
        <w:spacing w:line="360" w:lineRule="auto"/>
        <w:jc w:val="both"/>
        <w:rPr>
          <w:rFonts w:ascii="Times New Roman" w:hAnsi="Times New Roman" w:cs="Times New Roman"/>
          <w:sz w:val="24"/>
          <w:szCs w:val="24"/>
        </w:rPr>
      </w:pPr>
      <w:r w:rsidRPr="004D00CA">
        <w:rPr>
          <w:rFonts w:ascii="Times New Roman" w:hAnsi="Times New Roman" w:cs="Times New Roman"/>
          <w:sz w:val="24"/>
          <w:szCs w:val="24"/>
        </w:rPr>
        <w:t>Kirkpatrickpartners.com. (2009). </w:t>
      </w:r>
      <w:r w:rsidRPr="004D00CA">
        <w:rPr>
          <w:rFonts w:ascii="Times New Roman" w:hAnsi="Times New Roman" w:cs="Times New Roman"/>
          <w:i/>
          <w:iCs/>
          <w:sz w:val="24"/>
          <w:szCs w:val="24"/>
        </w:rPr>
        <w:t>The Kirkpatrick Model</w:t>
      </w:r>
      <w:r w:rsidRPr="004D00CA">
        <w:rPr>
          <w:rFonts w:ascii="Times New Roman" w:hAnsi="Times New Roman" w:cs="Times New Roman"/>
          <w:sz w:val="24"/>
          <w:szCs w:val="24"/>
        </w:rPr>
        <w:t>. [online] Available at: https://www.kirkpatrickpartners.com/Our-Philosophy/The-Kirkpatrick-Model [Accessed 3 Dec. 2019].</w:t>
      </w:r>
    </w:p>
    <w:p w14:paraId="3E9D1823"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E320AF">
        <w:rPr>
          <w:rFonts w:ascii="Times New Roman" w:hAnsi="Times New Roman" w:cs="Times New Roman"/>
          <w:sz w:val="24"/>
          <w:szCs w:val="24"/>
        </w:rPr>
        <w:t>Richard, O. (2000). Racial Diversity, Business Strategy, and Firm Performance: A Resource-Based View. </w:t>
      </w:r>
      <w:r w:rsidRPr="00E320AF">
        <w:rPr>
          <w:rFonts w:ascii="Times New Roman" w:hAnsi="Times New Roman" w:cs="Times New Roman"/>
          <w:i/>
          <w:iCs/>
          <w:sz w:val="24"/>
          <w:szCs w:val="24"/>
        </w:rPr>
        <w:t>Academy of Management Journal</w:t>
      </w:r>
      <w:r w:rsidRPr="00E320AF">
        <w:rPr>
          <w:rFonts w:ascii="Times New Roman" w:hAnsi="Times New Roman" w:cs="Times New Roman"/>
          <w:sz w:val="24"/>
          <w:szCs w:val="24"/>
        </w:rPr>
        <w:t>, [online] 43(2), pp.164-177. Available at: https://pdfs.semanticscholar.org/ [Accessed 19 Nov. 2019].</w:t>
      </w:r>
    </w:p>
    <w:p w14:paraId="2BB3D773"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6512A5">
        <w:rPr>
          <w:rFonts w:ascii="Times New Roman" w:hAnsi="Times New Roman" w:cs="Times New Roman"/>
          <w:sz w:val="24"/>
          <w:szCs w:val="24"/>
        </w:rPr>
        <w:t>Robinson, D., Perryman, S. and Hayday, S. (2004). </w:t>
      </w:r>
      <w:r w:rsidRPr="006512A5">
        <w:rPr>
          <w:rFonts w:ascii="Times New Roman" w:hAnsi="Times New Roman" w:cs="Times New Roman"/>
          <w:i/>
          <w:iCs/>
          <w:sz w:val="24"/>
          <w:szCs w:val="24"/>
        </w:rPr>
        <w:t>The Drivers of Employee Engagement</w:t>
      </w:r>
      <w:r w:rsidRPr="006512A5">
        <w:rPr>
          <w:rFonts w:ascii="Times New Roman" w:hAnsi="Times New Roman" w:cs="Times New Roman"/>
          <w:sz w:val="24"/>
          <w:szCs w:val="24"/>
        </w:rPr>
        <w:t>. [online] Institute for Employment Studies. Available at: https://www.employment-studies.co.uk/resource/drivers-employee-engagement [Accessed 3 Dec. 2019].</w:t>
      </w:r>
    </w:p>
    <w:p w14:paraId="2D5D1D5C"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A802F3">
        <w:rPr>
          <w:rFonts w:ascii="Times New Roman" w:hAnsi="Times New Roman" w:cs="Times New Roman"/>
          <w:b/>
          <w:bCs/>
          <w:sz w:val="24"/>
          <w:szCs w:val="24"/>
        </w:rPr>
        <w:lastRenderedPageBreak/>
        <w:t> </w:t>
      </w:r>
      <w:r w:rsidRPr="00A802F3">
        <w:rPr>
          <w:rFonts w:ascii="Times New Roman" w:hAnsi="Times New Roman" w:cs="Times New Roman"/>
          <w:sz w:val="24"/>
          <w:szCs w:val="24"/>
        </w:rPr>
        <w:t>Sheehan, M. (2014). Investment in Training and Development in Times of Uncertainty. </w:t>
      </w:r>
      <w:r w:rsidRPr="00A802F3">
        <w:rPr>
          <w:rFonts w:ascii="Times New Roman" w:hAnsi="Times New Roman" w:cs="Times New Roman"/>
          <w:i/>
          <w:iCs/>
          <w:sz w:val="24"/>
          <w:szCs w:val="24"/>
        </w:rPr>
        <w:t>Advances in Developing Human Resources</w:t>
      </w:r>
      <w:r w:rsidRPr="00A802F3">
        <w:rPr>
          <w:rFonts w:ascii="Times New Roman" w:hAnsi="Times New Roman" w:cs="Times New Roman"/>
          <w:sz w:val="24"/>
          <w:szCs w:val="24"/>
        </w:rPr>
        <w:t>, 16(1), pp.13-33.</w:t>
      </w:r>
    </w:p>
    <w:p w14:paraId="683C304E" w14:textId="2729610E"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C836D1">
        <w:rPr>
          <w:rFonts w:ascii="Times New Roman" w:hAnsi="Times New Roman" w:cs="Times New Roman"/>
          <w:sz w:val="24"/>
          <w:szCs w:val="24"/>
        </w:rPr>
        <w:t>Sturt, D. and Nordstrom, T. (2019). </w:t>
      </w:r>
      <w:r w:rsidRPr="00C836D1">
        <w:rPr>
          <w:rFonts w:ascii="Times New Roman" w:hAnsi="Times New Roman" w:cs="Times New Roman"/>
          <w:i/>
          <w:iCs/>
          <w:sz w:val="24"/>
          <w:szCs w:val="24"/>
        </w:rPr>
        <w:t xml:space="preserve">The Truth About Employee Loyalty, </w:t>
      </w:r>
      <w:r w:rsidR="00BE235E" w:rsidRPr="00C836D1">
        <w:rPr>
          <w:rFonts w:ascii="Times New Roman" w:hAnsi="Times New Roman" w:cs="Times New Roman"/>
          <w:i/>
          <w:iCs/>
          <w:sz w:val="24"/>
          <w:szCs w:val="24"/>
        </w:rPr>
        <w:t>and</w:t>
      </w:r>
      <w:r w:rsidRPr="00C836D1">
        <w:rPr>
          <w:rFonts w:ascii="Times New Roman" w:hAnsi="Times New Roman" w:cs="Times New Roman"/>
          <w:i/>
          <w:iCs/>
          <w:sz w:val="24"/>
          <w:szCs w:val="24"/>
        </w:rPr>
        <w:t xml:space="preserve"> 5 Things Every Leader Should Know</w:t>
      </w:r>
      <w:r w:rsidRPr="00C836D1">
        <w:rPr>
          <w:rFonts w:ascii="Times New Roman" w:hAnsi="Times New Roman" w:cs="Times New Roman"/>
          <w:sz w:val="24"/>
          <w:szCs w:val="24"/>
        </w:rPr>
        <w:t>. [online] Forbes.com. Available at: https://www.forbes.com/sites/davidsturt/2019/01/10/the-truth-about-employee-loyalty-and-5-things-every-leader-should-know/ [Accessed 10 Dec. 2019].</w:t>
      </w:r>
    </w:p>
    <w:p w14:paraId="68161107"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7E4DDB">
        <w:rPr>
          <w:rFonts w:ascii="Times New Roman" w:hAnsi="Times New Roman" w:cs="Times New Roman"/>
          <w:sz w:val="24"/>
          <w:szCs w:val="24"/>
        </w:rPr>
        <w:t>Sun</w:t>
      </w:r>
      <w:r>
        <w:rPr>
          <w:rFonts w:ascii="Times New Roman" w:hAnsi="Times New Roman" w:cs="Times New Roman"/>
          <w:sz w:val="24"/>
          <w:szCs w:val="24"/>
        </w:rPr>
        <w:t>g,</w:t>
      </w:r>
      <w:r w:rsidRPr="007E4DDB">
        <w:rPr>
          <w:rFonts w:ascii="Times New Roman" w:hAnsi="Times New Roman" w:cs="Times New Roman"/>
          <w:sz w:val="24"/>
          <w:szCs w:val="24"/>
        </w:rPr>
        <w:t xml:space="preserve"> Y</w:t>
      </w:r>
      <w:r>
        <w:rPr>
          <w:rFonts w:ascii="Times New Roman" w:hAnsi="Times New Roman" w:cs="Times New Roman"/>
          <w:sz w:val="24"/>
          <w:szCs w:val="24"/>
        </w:rPr>
        <w:t>.</w:t>
      </w:r>
      <w:r w:rsidRPr="007E4DDB">
        <w:rPr>
          <w:rFonts w:ascii="Times New Roman" w:hAnsi="Times New Roman" w:cs="Times New Roman"/>
          <w:sz w:val="24"/>
          <w:szCs w:val="24"/>
        </w:rPr>
        <w:t xml:space="preserve"> S</w:t>
      </w:r>
      <w:r>
        <w:rPr>
          <w:rFonts w:ascii="Times New Roman" w:hAnsi="Times New Roman" w:cs="Times New Roman"/>
          <w:sz w:val="24"/>
          <w:szCs w:val="24"/>
        </w:rPr>
        <w:t>.</w:t>
      </w:r>
      <w:r w:rsidRPr="007E4DDB">
        <w:rPr>
          <w:rFonts w:ascii="Times New Roman" w:hAnsi="Times New Roman" w:cs="Times New Roman"/>
          <w:sz w:val="24"/>
          <w:szCs w:val="24"/>
        </w:rPr>
        <w:t xml:space="preserve"> </w:t>
      </w:r>
      <w:r>
        <w:rPr>
          <w:rFonts w:ascii="Times New Roman" w:hAnsi="Times New Roman" w:cs="Times New Roman"/>
          <w:sz w:val="24"/>
          <w:szCs w:val="24"/>
        </w:rPr>
        <w:t>(</w:t>
      </w:r>
      <w:r w:rsidRPr="007E4DDB">
        <w:rPr>
          <w:rFonts w:ascii="Times New Roman" w:hAnsi="Times New Roman" w:cs="Times New Roman"/>
          <w:sz w:val="24"/>
          <w:szCs w:val="24"/>
        </w:rPr>
        <w:t>2018</w:t>
      </w:r>
      <w:r>
        <w:rPr>
          <w:rFonts w:ascii="Times New Roman" w:hAnsi="Times New Roman" w:cs="Times New Roman"/>
          <w:sz w:val="24"/>
          <w:szCs w:val="24"/>
        </w:rPr>
        <w:t>)</w:t>
      </w:r>
      <w:r w:rsidRPr="007E4DDB">
        <w:rPr>
          <w:rFonts w:ascii="Times New Roman" w:hAnsi="Times New Roman" w:cs="Times New Roman"/>
          <w:sz w:val="24"/>
          <w:szCs w:val="24"/>
        </w:rPr>
        <w:t>. Effects of training and development on employee outcomes and firm innovative performance: Moderating roles of voluntary participation and evaluation. </w:t>
      </w:r>
      <w:r w:rsidRPr="007E4DDB">
        <w:rPr>
          <w:rFonts w:ascii="Times New Roman" w:hAnsi="Times New Roman" w:cs="Times New Roman"/>
          <w:i/>
          <w:iCs/>
          <w:sz w:val="24"/>
          <w:szCs w:val="24"/>
        </w:rPr>
        <w:t>Human Resource Management</w:t>
      </w:r>
      <w:r w:rsidRPr="007E4DDB">
        <w:rPr>
          <w:rFonts w:ascii="Times New Roman" w:hAnsi="Times New Roman" w:cs="Times New Roman"/>
          <w:sz w:val="24"/>
          <w:szCs w:val="24"/>
        </w:rPr>
        <w:t>, 57(6), pp.1339–1353.</w:t>
      </w:r>
    </w:p>
    <w:p w14:paraId="31981A94" w14:textId="77777777"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0814DA">
        <w:rPr>
          <w:rFonts w:ascii="Times New Roman" w:hAnsi="Times New Roman" w:cs="Times New Roman"/>
          <w:sz w:val="24"/>
          <w:szCs w:val="24"/>
        </w:rPr>
        <w:t>Wright, P., Dunford, B. and Snell, S. (2001). </w:t>
      </w:r>
      <w:r w:rsidRPr="000814DA">
        <w:rPr>
          <w:rFonts w:ascii="Times New Roman" w:hAnsi="Times New Roman" w:cs="Times New Roman"/>
          <w:i/>
          <w:iCs/>
          <w:sz w:val="24"/>
          <w:szCs w:val="24"/>
        </w:rPr>
        <w:t>Human resources and the resource based view of the ﬁrm</w:t>
      </w:r>
      <w:r w:rsidRPr="000814DA">
        <w:rPr>
          <w:rFonts w:ascii="Times New Roman" w:hAnsi="Times New Roman" w:cs="Times New Roman"/>
          <w:sz w:val="24"/>
          <w:szCs w:val="24"/>
        </w:rPr>
        <w:t>. Ithaca: Journal of Management, pp.701–721.</w:t>
      </w:r>
    </w:p>
    <w:p w14:paraId="33405BDC" w14:textId="4F20F5E0" w:rsidR="00C836D1" w:rsidRDefault="00C836D1" w:rsidP="009500C2">
      <w:pPr>
        <w:pStyle w:val="ListParagraph"/>
        <w:numPr>
          <w:ilvl w:val="0"/>
          <w:numId w:val="5"/>
        </w:numPr>
        <w:spacing w:line="360" w:lineRule="auto"/>
        <w:jc w:val="both"/>
        <w:rPr>
          <w:rFonts w:ascii="Times New Roman" w:hAnsi="Times New Roman" w:cs="Times New Roman"/>
          <w:sz w:val="24"/>
          <w:szCs w:val="24"/>
        </w:rPr>
      </w:pPr>
      <w:r w:rsidRPr="00FF176C">
        <w:rPr>
          <w:rFonts w:ascii="Times New Roman" w:hAnsi="Times New Roman" w:cs="Times New Roman"/>
          <w:sz w:val="24"/>
          <w:szCs w:val="24"/>
        </w:rPr>
        <w:t>Yee, R., Yeung, A. and Edwin Cheng, T. (2010). An empirical study of employee loyalty, service quality and firm performance in the service industry. </w:t>
      </w:r>
      <w:r w:rsidRPr="00FF176C">
        <w:rPr>
          <w:rFonts w:ascii="Times New Roman" w:hAnsi="Times New Roman" w:cs="Times New Roman"/>
          <w:i/>
          <w:iCs/>
          <w:sz w:val="24"/>
          <w:szCs w:val="24"/>
        </w:rPr>
        <w:t>International Journal of Production Economics</w:t>
      </w:r>
      <w:r w:rsidRPr="00FF176C">
        <w:rPr>
          <w:rFonts w:ascii="Times New Roman" w:hAnsi="Times New Roman" w:cs="Times New Roman"/>
          <w:sz w:val="24"/>
          <w:szCs w:val="24"/>
        </w:rPr>
        <w:t>, 124(1), pp.109-120.</w:t>
      </w:r>
    </w:p>
    <w:p w14:paraId="3E8578F4" w14:textId="6AE2BF5A" w:rsidR="00BE235E" w:rsidRDefault="00BE235E" w:rsidP="009500C2">
      <w:pPr>
        <w:pStyle w:val="ListParagraph"/>
        <w:numPr>
          <w:ilvl w:val="0"/>
          <w:numId w:val="5"/>
        </w:numPr>
        <w:spacing w:line="360" w:lineRule="auto"/>
        <w:jc w:val="both"/>
        <w:rPr>
          <w:rFonts w:ascii="Times New Roman" w:hAnsi="Times New Roman" w:cs="Times New Roman"/>
          <w:sz w:val="24"/>
          <w:szCs w:val="24"/>
        </w:rPr>
      </w:pPr>
      <w:r w:rsidRPr="00BE235E">
        <w:rPr>
          <w:rFonts w:ascii="Times New Roman" w:hAnsi="Times New Roman" w:cs="Times New Roman"/>
          <w:sz w:val="24"/>
          <w:szCs w:val="24"/>
        </w:rPr>
        <w:t>Ndcn.ox.ac.uk. (2019). </w:t>
      </w:r>
      <w:r w:rsidRPr="00BE235E">
        <w:rPr>
          <w:rFonts w:ascii="Times New Roman" w:hAnsi="Times New Roman" w:cs="Times New Roman"/>
          <w:i/>
          <w:iCs/>
          <w:sz w:val="24"/>
          <w:szCs w:val="24"/>
        </w:rPr>
        <w:t>Sleep &amp; Circadian Neuroscience Institute — Nuffield Department of Clinical Neurosciences</w:t>
      </w:r>
      <w:r w:rsidRPr="00BE235E">
        <w:rPr>
          <w:rFonts w:ascii="Times New Roman" w:hAnsi="Times New Roman" w:cs="Times New Roman"/>
          <w:sz w:val="24"/>
          <w:szCs w:val="24"/>
        </w:rPr>
        <w:t xml:space="preserve">. [online] Available at: https://www.ndcn.ox.ac.uk/research/sleep-circadian-neuroscience-institute [Accessed </w:t>
      </w:r>
      <w:r>
        <w:rPr>
          <w:rFonts w:ascii="Times New Roman" w:hAnsi="Times New Roman" w:cs="Times New Roman"/>
          <w:sz w:val="24"/>
          <w:szCs w:val="24"/>
        </w:rPr>
        <w:t>11</w:t>
      </w:r>
      <w:r w:rsidRPr="00BE235E">
        <w:rPr>
          <w:rFonts w:ascii="Times New Roman" w:hAnsi="Times New Roman" w:cs="Times New Roman"/>
          <w:sz w:val="24"/>
          <w:szCs w:val="24"/>
        </w:rPr>
        <w:t xml:space="preserve"> </w:t>
      </w:r>
      <w:r>
        <w:rPr>
          <w:rFonts w:ascii="Times New Roman" w:hAnsi="Times New Roman" w:cs="Times New Roman"/>
          <w:sz w:val="24"/>
          <w:szCs w:val="24"/>
        </w:rPr>
        <w:t>Dec</w:t>
      </w:r>
      <w:r w:rsidRPr="00BE235E">
        <w:rPr>
          <w:rFonts w:ascii="Times New Roman" w:hAnsi="Times New Roman" w:cs="Times New Roman"/>
          <w:sz w:val="24"/>
          <w:szCs w:val="24"/>
        </w:rPr>
        <w:t>. 20</w:t>
      </w:r>
      <w:r>
        <w:rPr>
          <w:rFonts w:ascii="Times New Roman" w:hAnsi="Times New Roman" w:cs="Times New Roman"/>
          <w:sz w:val="24"/>
          <w:szCs w:val="24"/>
        </w:rPr>
        <w:t>19</w:t>
      </w:r>
      <w:r w:rsidRPr="00BE235E">
        <w:rPr>
          <w:rFonts w:ascii="Times New Roman" w:hAnsi="Times New Roman" w:cs="Times New Roman"/>
          <w:sz w:val="24"/>
          <w:szCs w:val="24"/>
        </w:rPr>
        <w:t>].</w:t>
      </w:r>
    </w:p>
    <w:p w14:paraId="33C9A2EC" w14:textId="71995799" w:rsidR="00413D6D" w:rsidRDefault="00413D6D" w:rsidP="00413D6D">
      <w:pPr>
        <w:jc w:val="both"/>
        <w:rPr>
          <w:rFonts w:ascii="Times New Roman" w:hAnsi="Times New Roman" w:cs="Times New Roman"/>
          <w:sz w:val="24"/>
          <w:szCs w:val="24"/>
        </w:rPr>
      </w:pPr>
    </w:p>
    <w:p w14:paraId="22C28231" w14:textId="1B096426" w:rsidR="00413D6D" w:rsidRDefault="00413D6D" w:rsidP="00413D6D">
      <w:pPr>
        <w:jc w:val="both"/>
        <w:rPr>
          <w:rFonts w:ascii="Times New Roman" w:hAnsi="Times New Roman" w:cs="Times New Roman"/>
          <w:sz w:val="24"/>
          <w:szCs w:val="24"/>
        </w:rPr>
      </w:pPr>
    </w:p>
    <w:p w14:paraId="5253D12F" w14:textId="748CC792" w:rsidR="00413D6D" w:rsidRDefault="00413D6D" w:rsidP="00413D6D">
      <w:pPr>
        <w:jc w:val="both"/>
        <w:rPr>
          <w:rFonts w:ascii="Times New Roman" w:hAnsi="Times New Roman" w:cs="Times New Roman"/>
          <w:sz w:val="24"/>
          <w:szCs w:val="24"/>
        </w:rPr>
      </w:pPr>
    </w:p>
    <w:p w14:paraId="57D12187" w14:textId="0D000AB1" w:rsidR="00413D6D" w:rsidRDefault="00413D6D" w:rsidP="00413D6D">
      <w:pPr>
        <w:jc w:val="both"/>
        <w:rPr>
          <w:rFonts w:ascii="Times New Roman" w:hAnsi="Times New Roman" w:cs="Times New Roman"/>
          <w:sz w:val="24"/>
          <w:szCs w:val="24"/>
        </w:rPr>
      </w:pPr>
    </w:p>
    <w:p w14:paraId="55A6E930" w14:textId="7F4CBBD0" w:rsidR="00413D6D" w:rsidRDefault="00413D6D" w:rsidP="00413D6D">
      <w:pPr>
        <w:jc w:val="both"/>
        <w:rPr>
          <w:rFonts w:ascii="Times New Roman" w:hAnsi="Times New Roman" w:cs="Times New Roman"/>
          <w:sz w:val="24"/>
          <w:szCs w:val="24"/>
        </w:rPr>
      </w:pPr>
    </w:p>
    <w:p w14:paraId="3DCE118D" w14:textId="258412C9" w:rsidR="00413D6D" w:rsidRDefault="00413D6D" w:rsidP="00413D6D">
      <w:pPr>
        <w:jc w:val="both"/>
        <w:rPr>
          <w:rFonts w:ascii="Times New Roman" w:hAnsi="Times New Roman" w:cs="Times New Roman"/>
          <w:sz w:val="24"/>
          <w:szCs w:val="24"/>
        </w:rPr>
      </w:pPr>
    </w:p>
    <w:p w14:paraId="5CCAB4A1" w14:textId="5A8614FD" w:rsidR="00413D6D" w:rsidRDefault="00413D6D" w:rsidP="00413D6D">
      <w:pPr>
        <w:jc w:val="both"/>
        <w:rPr>
          <w:rFonts w:ascii="Times New Roman" w:hAnsi="Times New Roman" w:cs="Times New Roman"/>
          <w:sz w:val="24"/>
          <w:szCs w:val="24"/>
        </w:rPr>
      </w:pPr>
    </w:p>
    <w:p w14:paraId="64E024E5" w14:textId="05F4501E" w:rsidR="007F78D9" w:rsidRDefault="007F78D9" w:rsidP="00413D6D">
      <w:pPr>
        <w:jc w:val="both"/>
        <w:rPr>
          <w:rFonts w:ascii="Times New Roman" w:hAnsi="Times New Roman" w:cs="Times New Roman"/>
          <w:sz w:val="24"/>
          <w:szCs w:val="24"/>
        </w:rPr>
      </w:pPr>
    </w:p>
    <w:p w14:paraId="08B24A18" w14:textId="3AD1413A" w:rsidR="007F78D9" w:rsidRDefault="007F78D9" w:rsidP="00413D6D">
      <w:pPr>
        <w:jc w:val="both"/>
        <w:rPr>
          <w:rFonts w:ascii="Times New Roman" w:hAnsi="Times New Roman" w:cs="Times New Roman"/>
          <w:sz w:val="24"/>
          <w:szCs w:val="24"/>
        </w:rPr>
      </w:pPr>
    </w:p>
    <w:p w14:paraId="08C024FE" w14:textId="4E57CC5C" w:rsidR="007F78D9" w:rsidRDefault="007F78D9" w:rsidP="00413D6D">
      <w:pPr>
        <w:jc w:val="both"/>
        <w:rPr>
          <w:rFonts w:ascii="Times New Roman" w:hAnsi="Times New Roman" w:cs="Times New Roman"/>
          <w:sz w:val="24"/>
          <w:szCs w:val="24"/>
        </w:rPr>
      </w:pPr>
    </w:p>
    <w:p w14:paraId="1947C615" w14:textId="7186D33E" w:rsidR="007F78D9" w:rsidRDefault="007F78D9" w:rsidP="00413D6D">
      <w:pPr>
        <w:jc w:val="both"/>
        <w:rPr>
          <w:rFonts w:ascii="Times New Roman" w:hAnsi="Times New Roman" w:cs="Times New Roman"/>
          <w:sz w:val="24"/>
          <w:szCs w:val="24"/>
        </w:rPr>
      </w:pPr>
    </w:p>
    <w:p w14:paraId="5C62D387" w14:textId="5659D25C" w:rsidR="007F78D9" w:rsidRDefault="007F78D9" w:rsidP="00413D6D">
      <w:pPr>
        <w:jc w:val="both"/>
        <w:rPr>
          <w:rFonts w:ascii="Times New Roman" w:hAnsi="Times New Roman" w:cs="Times New Roman"/>
          <w:sz w:val="24"/>
          <w:szCs w:val="24"/>
        </w:rPr>
      </w:pPr>
    </w:p>
    <w:p w14:paraId="59C67AB0" w14:textId="5A4A037B" w:rsidR="009500C2" w:rsidRDefault="009500C2" w:rsidP="00413D6D">
      <w:pPr>
        <w:jc w:val="both"/>
        <w:rPr>
          <w:rFonts w:ascii="Times New Roman" w:hAnsi="Times New Roman" w:cs="Times New Roman"/>
          <w:sz w:val="24"/>
          <w:szCs w:val="24"/>
        </w:rPr>
      </w:pPr>
    </w:p>
    <w:p w14:paraId="64746777" w14:textId="77777777" w:rsidR="00812B2E" w:rsidRDefault="00812B2E" w:rsidP="00413D6D">
      <w:pPr>
        <w:jc w:val="both"/>
        <w:rPr>
          <w:rFonts w:ascii="Times New Roman" w:hAnsi="Times New Roman" w:cs="Times New Roman"/>
          <w:sz w:val="24"/>
          <w:szCs w:val="24"/>
        </w:rPr>
      </w:pPr>
    </w:p>
    <w:p w14:paraId="71CDD1EC" w14:textId="77777777" w:rsidR="00413D6D" w:rsidRPr="00413D6D" w:rsidRDefault="00413D6D" w:rsidP="00413D6D">
      <w:pPr>
        <w:jc w:val="both"/>
        <w:rPr>
          <w:rFonts w:ascii="Times New Roman" w:hAnsi="Times New Roman" w:cs="Times New Roman"/>
          <w:sz w:val="24"/>
          <w:szCs w:val="24"/>
          <w:u w:val="single"/>
        </w:rPr>
      </w:pPr>
      <w:r w:rsidRPr="00413D6D">
        <w:rPr>
          <w:rFonts w:ascii="Times New Roman" w:hAnsi="Times New Roman" w:cs="Times New Roman"/>
          <w:sz w:val="24"/>
          <w:szCs w:val="24"/>
          <w:u w:val="single"/>
        </w:rPr>
        <w:lastRenderedPageBreak/>
        <w:t>APPENDIX</w:t>
      </w:r>
    </w:p>
    <w:p w14:paraId="7FFB4AEF" w14:textId="77777777" w:rsidR="00413D6D" w:rsidRPr="00413D6D" w:rsidRDefault="00413D6D" w:rsidP="00413D6D">
      <w:pPr>
        <w:jc w:val="both"/>
        <w:rPr>
          <w:rFonts w:ascii="Times New Roman" w:hAnsi="Times New Roman" w:cs="Times New Roman"/>
          <w:sz w:val="24"/>
          <w:szCs w:val="24"/>
          <w:u w:val="single"/>
        </w:rPr>
      </w:pPr>
    </w:p>
    <w:p w14:paraId="6676AAEF" w14:textId="77777777" w:rsidR="00413D6D" w:rsidRPr="00413D6D" w:rsidRDefault="00413D6D" w:rsidP="00413D6D">
      <w:pPr>
        <w:spacing w:line="360" w:lineRule="auto"/>
        <w:jc w:val="both"/>
        <w:rPr>
          <w:rFonts w:ascii="Times New Roman" w:hAnsi="Times New Roman" w:cs="Times New Roman"/>
          <w:sz w:val="24"/>
          <w:szCs w:val="24"/>
        </w:rPr>
      </w:pPr>
      <w:r w:rsidRPr="00413D6D">
        <w:rPr>
          <w:rFonts w:ascii="Times New Roman" w:hAnsi="Times New Roman" w:cs="Times New Roman"/>
          <w:sz w:val="24"/>
          <w:szCs w:val="24"/>
        </w:rPr>
        <w:t xml:space="preserve">     Engineering Tech Ltd is a manufacturing and product design company, based in Cambridge, United Kingdom. The company engages in contracts with clients from both the public and private sectors, in order to develop and finalize different projects. Their services include drawings, modelling, mechanical assembly,  electronics design, testing and inspection.</w:t>
      </w:r>
    </w:p>
    <w:p w14:paraId="71887341" w14:textId="77777777" w:rsidR="00413D6D" w:rsidRPr="00413D6D" w:rsidRDefault="00413D6D" w:rsidP="00413D6D">
      <w:pPr>
        <w:spacing w:line="360" w:lineRule="auto"/>
        <w:jc w:val="both"/>
        <w:rPr>
          <w:rFonts w:ascii="Times New Roman" w:hAnsi="Times New Roman" w:cs="Times New Roman"/>
          <w:sz w:val="24"/>
          <w:szCs w:val="24"/>
        </w:rPr>
      </w:pPr>
      <w:r w:rsidRPr="00413D6D">
        <w:rPr>
          <w:rFonts w:ascii="Times New Roman" w:hAnsi="Times New Roman" w:cs="Times New Roman"/>
          <w:sz w:val="24"/>
          <w:szCs w:val="24"/>
        </w:rPr>
        <w:t xml:space="preserve">     The company consists of 300 employees, of which 260 are part of the production team, 25 people are part of the marketing and sales team, 4 employees are in charge of materials purchase, 5 members are part of the finance department, and 6 other employees are in charge of maintenance and cleaning. The main teams are the production and marketing ones. The production team is guided by a manager and 4 supervisors who manage the manufacture and assembly of the products. The marketing team consists of a manager and a supervisor, who manages the salespersons. </w:t>
      </w:r>
    </w:p>
    <w:p w14:paraId="1ABA7C0D" w14:textId="77777777" w:rsidR="00413D6D" w:rsidRPr="00413D6D" w:rsidRDefault="00413D6D" w:rsidP="00413D6D">
      <w:pPr>
        <w:spacing w:line="360" w:lineRule="auto"/>
        <w:jc w:val="both"/>
        <w:rPr>
          <w:rFonts w:ascii="Times New Roman" w:hAnsi="Times New Roman" w:cs="Times New Roman"/>
          <w:sz w:val="24"/>
          <w:szCs w:val="24"/>
        </w:rPr>
      </w:pPr>
      <w:r w:rsidRPr="00413D6D">
        <w:rPr>
          <w:rFonts w:ascii="Times New Roman" w:hAnsi="Times New Roman" w:cs="Times New Roman"/>
          <w:sz w:val="24"/>
          <w:szCs w:val="24"/>
        </w:rPr>
        <w:t xml:space="preserve">     When it comes to the profile and ages of the employees, out of the total of 300 employees, a percentage of 70% is made up of people between the ages of 40-50 years, the rest of 30% being represented by the employees between the ages of 20-30 years. Most of the staff is part of the middle class, with a general education background that have been part of the company since its establishment, in 2009. As for genders, 60% are women, and 40% men, most of them from the United Kingdom or with the right to work in the UK.</w:t>
      </w:r>
    </w:p>
    <w:p w14:paraId="7F35C6E0" w14:textId="77777777" w:rsidR="00413D6D" w:rsidRPr="00413D6D" w:rsidRDefault="00413D6D" w:rsidP="00413D6D">
      <w:pPr>
        <w:spacing w:line="360" w:lineRule="auto"/>
        <w:jc w:val="both"/>
        <w:rPr>
          <w:rFonts w:ascii="Times New Roman" w:hAnsi="Times New Roman" w:cs="Times New Roman"/>
          <w:sz w:val="24"/>
          <w:szCs w:val="24"/>
        </w:rPr>
      </w:pPr>
      <w:r w:rsidRPr="00413D6D">
        <w:rPr>
          <w:rFonts w:ascii="Times New Roman" w:hAnsi="Times New Roman" w:cs="Times New Roman"/>
          <w:sz w:val="24"/>
          <w:szCs w:val="24"/>
        </w:rPr>
        <w:t xml:space="preserve">     Engineering Tech Ltd operates 5 days a week, 24 hours per day, with two schedules and shifts to cover. The production department has divided its activities into two shifts of 12 hours, of which one hour is given for lunch break. As for the marketing department, it only operates 9 hours per day, one shift. Also, the company uses a clocking in system, which functions on a fingerprint basis, allowing the business to accurately track the hours worked by its employees.</w:t>
      </w:r>
    </w:p>
    <w:p w14:paraId="4D1B7C81" w14:textId="77777777" w:rsidR="00413D6D" w:rsidRPr="00413D6D" w:rsidRDefault="00413D6D" w:rsidP="00413D6D">
      <w:pPr>
        <w:spacing w:line="360" w:lineRule="auto"/>
        <w:jc w:val="both"/>
        <w:rPr>
          <w:rFonts w:ascii="Times New Roman" w:hAnsi="Times New Roman" w:cs="Times New Roman"/>
          <w:sz w:val="24"/>
          <w:szCs w:val="24"/>
        </w:rPr>
      </w:pPr>
      <w:r w:rsidRPr="00413D6D">
        <w:rPr>
          <w:rFonts w:ascii="Times New Roman" w:hAnsi="Times New Roman" w:cs="Times New Roman"/>
          <w:sz w:val="24"/>
          <w:szCs w:val="24"/>
        </w:rPr>
        <w:t xml:space="preserve">     Ultimately, the materials they use are of good quality and their assembled products are carefully checked before the delivery to the end customer. This aspect requires increased attention from the workers, as well as speed and efficiency, to ensure that the final product is delivered within the established deadline. In this case,  the marketing department’s responsibility is to also ensure that effective advices are provided to the customers, so they can get a clear understanding about the process and the work quality.</w:t>
      </w:r>
    </w:p>
    <w:p w14:paraId="585E02B0" w14:textId="77777777" w:rsidR="00413D6D" w:rsidRPr="00413D6D" w:rsidRDefault="00413D6D" w:rsidP="00413D6D">
      <w:pPr>
        <w:jc w:val="both"/>
        <w:rPr>
          <w:rFonts w:ascii="Times New Roman" w:hAnsi="Times New Roman" w:cs="Times New Roman"/>
          <w:sz w:val="24"/>
          <w:szCs w:val="24"/>
        </w:rPr>
      </w:pPr>
    </w:p>
    <w:sectPr w:rsidR="00413D6D" w:rsidRPr="00413D6D" w:rsidSect="00681208">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27F30B" w14:textId="77777777" w:rsidR="00CB54D4" w:rsidRDefault="00CB54D4" w:rsidP="00681208">
      <w:pPr>
        <w:spacing w:after="0" w:line="240" w:lineRule="auto"/>
      </w:pPr>
      <w:r>
        <w:separator/>
      </w:r>
    </w:p>
  </w:endnote>
  <w:endnote w:type="continuationSeparator" w:id="0">
    <w:p w14:paraId="1AE56166" w14:textId="77777777" w:rsidR="00CB54D4" w:rsidRDefault="00CB54D4" w:rsidP="00681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897BB" w14:textId="5186F44D" w:rsidR="00681208" w:rsidRDefault="00681208">
    <w:pPr>
      <w:pStyle w:val="Footer"/>
      <w:jc w:val="center"/>
    </w:pPr>
  </w:p>
  <w:p w14:paraId="0F82C384" w14:textId="77777777" w:rsidR="00681208" w:rsidRDefault="006812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4758261"/>
      <w:docPartObj>
        <w:docPartGallery w:val="Page Numbers (Bottom of Page)"/>
        <w:docPartUnique/>
      </w:docPartObj>
    </w:sdtPr>
    <w:sdtEndPr>
      <w:rPr>
        <w:noProof/>
      </w:rPr>
    </w:sdtEndPr>
    <w:sdtContent>
      <w:p w14:paraId="6B185B55" w14:textId="77777777" w:rsidR="00681208" w:rsidRDefault="006812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74C917" w14:textId="77777777" w:rsidR="00681208" w:rsidRDefault="00681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C185A" w14:textId="77777777" w:rsidR="00CB54D4" w:rsidRDefault="00CB54D4" w:rsidP="00681208">
      <w:pPr>
        <w:spacing w:after="0" w:line="240" w:lineRule="auto"/>
      </w:pPr>
      <w:r>
        <w:separator/>
      </w:r>
    </w:p>
  </w:footnote>
  <w:footnote w:type="continuationSeparator" w:id="0">
    <w:p w14:paraId="5AF9928F" w14:textId="77777777" w:rsidR="00CB54D4" w:rsidRDefault="00CB54D4" w:rsidP="00681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93F64"/>
    <w:multiLevelType w:val="multilevel"/>
    <w:tmpl w:val="5E0089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0242E66"/>
    <w:multiLevelType w:val="hybridMultilevel"/>
    <w:tmpl w:val="2F9CFF40"/>
    <w:lvl w:ilvl="0" w:tplc="690A273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52924"/>
    <w:multiLevelType w:val="hybridMultilevel"/>
    <w:tmpl w:val="F9F84A12"/>
    <w:lvl w:ilvl="0" w:tplc="B1602E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BC6B78"/>
    <w:multiLevelType w:val="multilevel"/>
    <w:tmpl w:val="74882A7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075CE9"/>
    <w:multiLevelType w:val="multilevel"/>
    <w:tmpl w:val="74882A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B0A20EC"/>
    <w:multiLevelType w:val="hybridMultilevel"/>
    <w:tmpl w:val="C7C8E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14710B"/>
    <w:multiLevelType w:val="multilevel"/>
    <w:tmpl w:val="5E0089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1A57EF"/>
    <w:multiLevelType w:val="multilevel"/>
    <w:tmpl w:val="429270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72E7593"/>
    <w:multiLevelType w:val="multilevel"/>
    <w:tmpl w:val="74882A7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D368AC"/>
    <w:multiLevelType w:val="multilevel"/>
    <w:tmpl w:val="B26098B6"/>
    <w:lvl w:ilvl="0">
      <w:start w:val="1"/>
      <w:numFmt w:val="decimal"/>
      <w:lvlText w:val="%1"/>
      <w:lvlJc w:val="left"/>
      <w:pPr>
        <w:ind w:left="360" w:hanging="360"/>
      </w:pPr>
      <w:rPr>
        <w:rFonts w:hint="default"/>
        <w:color w:val="000000" w:themeColor="text1"/>
      </w:rPr>
    </w:lvl>
    <w:lvl w:ilvl="1">
      <w:start w:val="3"/>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0" w15:restartNumberingAfterBreak="0">
    <w:nsid w:val="4F703799"/>
    <w:multiLevelType w:val="multilevel"/>
    <w:tmpl w:val="6F28D0C0"/>
    <w:lvl w:ilvl="0">
      <w:start w:val="1"/>
      <w:numFmt w:val="decimal"/>
      <w:lvlText w:val="%1"/>
      <w:lvlJc w:val="left"/>
      <w:pPr>
        <w:ind w:left="480" w:hanging="480"/>
      </w:pPr>
      <w:rPr>
        <w:rFonts w:hint="default"/>
        <w:color w:val="000000" w:themeColor="text1"/>
      </w:rPr>
    </w:lvl>
    <w:lvl w:ilvl="1">
      <w:start w:val="2"/>
      <w:numFmt w:val="decimal"/>
      <w:lvlText w:val="%1.%2"/>
      <w:lvlJc w:val="left"/>
      <w:pPr>
        <w:ind w:left="480" w:hanging="480"/>
      </w:pPr>
      <w:rPr>
        <w:rFonts w:hint="default"/>
        <w:color w:val="000000" w:themeColor="text1"/>
      </w:rPr>
    </w:lvl>
    <w:lvl w:ilvl="2">
      <w:start w:val="2"/>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1" w15:restartNumberingAfterBreak="0">
    <w:nsid w:val="5B435E5D"/>
    <w:multiLevelType w:val="multilevel"/>
    <w:tmpl w:val="E3921AF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E3A11B7"/>
    <w:multiLevelType w:val="multilevel"/>
    <w:tmpl w:val="9ED624FC"/>
    <w:lvl w:ilvl="0">
      <w:start w:val="1"/>
      <w:numFmt w:val="decimal"/>
      <w:lvlText w:val="%1"/>
      <w:lvlJc w:val="left"/>
      <w:pPr>
        <w:ind w:left="480" w:hanging="480"/>
      </w:pPr>
      <w:rPr>
        <w:rFonts w:hint="default"/>
        <w:b w:val="0"/>
        <w:color w:val="000000" w:themeColor="text1"/>
        <w:u w:val="none"/>
      </w:rPr>
    </w:lvl>
    <w:lvl w:ilvl="1">
      <w:start w:val="2"/>
      <w:numFmt w:val="decimal"/>
      <w:lvlText w:val="%1.%2"/>
      <w:lvlJc w:val="left"/>
      <w:pPr>
        <w:ind w:left="480" w:hanging="480"/>
      </w:pPr>
      <w:rPr>
        <w:rFonts w:hint="default"/>
        <w:b w:val="0"/>
        <w:color w:val="000000" w:themeColor="text1"/>
        <w:u w:val="none"/>
      </w:rPr>
    </w:lvl>
    <w:lvl w:ilvl="2">
      <w:start w:val="2"/>
      <w:numFmt w:val="decimal"/>
      <w:lvlText w:val="%1.%2.%3"/>
      <w:lvlJc w:val="left"/>
      <w:pPr>
        <w:ind w:left="720" w:hanging="720"/>
      </w:pPr>
      <w:rPr>
        <w:rFonts w:hint="default"/>
        <w:b w:val="0"/>
        <w:color w:val="000000" w:themeColor="text1"/>
        <w:u w:val="none"/>
      </w:rPr>
    </w:lvl>
    <w:lvl w:ilvl="3">
      <w:start w:val="1"/>
      <w:numFmt w:val="decimal"/>
      <w:lvlText w:val="%1.%2.%3.%4"/>
      <w:lvlJc w:val="left"/>
      <w:pPr>
        <w:ind w:left="720" w:hanging="720"/>
      </w:pPr>
      <w:rPr>
        <w:rFonts w:hint="default"/>
        <w:b w:val="0"/>
        <w:color w:val="000000" w:themeColor="text1"/>
        <w:u w:val="none"/>
      </w:rPr>
    </w:lvl>
    <w:lvl w:ilvl="4">
      <w:start w:val="1"/>
      <w:numFmt w:val="decimal"/>
      <w:lvlText w:val="%1.%2.%3.%4.%5"/>
      <w:lvlJc w:val="left"/>
      <w:pPr>
        <w:ind w:left="1080" w:hanging="1080"/>
      </w:pPr>
      <w:rPr>
        <w:rFonts w:hint="default"/>
        <w:b w:val="0"/>
        <w:color w:val="000000" w:themeColor="text1"/>
        <w:u w:val="none"/>
      </w:rPr>
    </w:lvl>
    <w:lvl w:ilvl="5">
      <w:start w:val="1"/>
      <w:numFmt w:val="decimal"/>
      <w:lvlText w:val="%1.%2.%3.%4.%5.%6"/>
      <w:lvlJc w:val="left"/>
      <w:pPr>
        <w:ind w:left="1080" w:hanging="1080"/>
      </w:pPr>
      <w:rPr>
        <w:rFonts w:hint="default"/>
        <w:b w:val="0"/>
        <w:color w:val="000000" w:themeColor="text1"/>
        <w:u w:val="none"/>
      </w:rPr>
    </w:lvl>
    <w:lvl w:ilvl="6">
      <w:start w:val="1"/>
      <w:numFmt w:val="decimal"/>
      <w:lvlText w:val="%1.%2.%3.%4.%5.%6.%7"/>
      <w:lvlJc w:val="left"/>
      <w:pPr>
        <w:ind w:left="1440" w:hanging="1440"/>
      </w:pPr>
      <w:rPr>
        <w:rFonts w:hint="default"/>
        <w:b w:val="0"/>
        <w:color w:val="000000" w:themeColor="text1"/>
        <w:u w:val="none"/>
      </w:rPr>
    </w:lvl>
    <w:lvl w:ilvl="7">
      <w:start w:val="1"/>
      <w:numFmt w:val="decimal"/>
      <w:lvlText w:val="%1.%2.%3.%4.%5.%6.%7.%8"/>
      <w:lvlJc w:val="left"/>
      <w:pPr>
        <w:ind w:left="1440" w:hanging="1440"/>
      </w:pPr>
      <w:rPr>
        <w:rFonts w:hint="default"/>
        <w:b w:val="0"/>
        <w:color w:val="000000" w:themeColor="text1"/>
        <w:u w:val="none"/>
      </w:rPr>
    </w:lvl>
    <w:lvl w:ilvl="8">
      <w:start w:val="1"/>
      <w:numFmt w:val="decimal"/>
      <w:lvlText w:val="%1.%2.%3.%4.%5.%6.%7.%8.%9"/>
      <w:lvlJc w:val="left"/>
      <w:pPr>
        <w:ind w:left="1800" w:hanging="1800"/>
      </w:pPr>
      <w:rPr>
        <w:rFonts w:hint="default"/>
        <w:b w:val="0"/>
        <w:color w:val="000000" w:themeColor="text1"/>
        <w:u w:val="none"/>
      </w:rPr>
    </w:lvl>
  </w:abstractNum>
  <w:abstractNum w:abstractNumId="13" w15:restartNumberingAfterBreak="0">
    <w:nsid w:val="76D231EF"/>
    <w:multiLevelType w:val="multilevel"/>
    <w:tmpl w:val="BB345B90"/>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2"/>
  </w:num>
  <w:num w:numId="3">
    <w:abstractNumId w:val="11"/>
  </w:num>
  <w:num w:numId="4">
    <w:abstractNumId w:val="0"/>
  </w:num>
  <w:num w:numId="5">
    <w:abstractNumId w:val="5"/>
  </w:num>
  <w:num w:numId="6">
    <w:abstractNumId w:val="6"/>
  </w:num>
  <w:num w:numId="7">
    <w:abstractNumId w:val="13"/>
  </w:num>
  <w:num w:numId="8">
    <w:abstractNumId w:val="7"/>
  </w:num>
  <w:num w:numId="9">
    <w:abstractNumId w:val="4"/>
  </w:num>
  <w:num w:numId="10">
    <w:abstractNumId w:val="9"/>
  </w:num>
  <w:num w:numId="11">
    <w:abstractNumId w:val="3"/>
  </w:num>
  <w:num w:numId="12">
    <w:abstractNumId w:val="8"/>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29A"/>
    <w:rsid w:val="00000842"/>
    <w:rsid w:val="00004115"/>
    <w:rsid w:val="00025429"/>
    <w:rsid w:val="00051281"/>
    <w:rsid w:val="00070AA6"/>
    <w:rsid w:val="000814DA"/>
    <w:rsid w:val="000B4E7E"/>
    <w:rsid w:val="000C6AFE"/>
    <w:rsid w:val="000E5D66"/>
    <w:rsid w:val="000F188E"/>
    <w:rsid w:val="0011156F"/>
    <w:rsid w:val="001404E4"/>
    <w:rsid w:val="0016182B"/>
    <w:rsid w:val="001674E5"/>
    <w:rsid w:val="00176CE6"/>
    <w:rsid w:val="00195C94"/>
    <w:rsid w:val="001A6CE9"/>
    <w:rsid w:val="001E037C"/>
    <w:rsid w:val="001F1754"/>
    <w:rsid w:val="00225991"/>
    <w:rsid w:val="00242E8A"/>
    <w:rsid w:val="00247353"/>
    <w:rsid w:val="00250E90"/>
    <w:rsid w:val="002B029A"/>
    <w:rsid w:val="002B34E7"/>
    <w:rsid w:val="002B5376"/>
    <w:rsid w:val="002D5CD1"/>
    <w:rsid w:val="002E20B8"/>
    <w:rsid w:val="002E4300"/>
    <w:rsid w:val="002F5FC8"/>
    <w:rsid w:val="00322A1B"/>
    <w:rsid w:val="00324748"/>
    <w:rsid w:val="00327D00"/>
    <w:rsid w:val="003326E9"/>
    <w:rsid w:val="00373206"/>
    <w:rsid w:val="00387F4B"/>
    <w:rsid w:val="003A511E"/>
    <w:rsid w:val="003C012F"/>
    <w:rsid w:val="003E6723"/>
    <w:rsid w:val="003F2A75"/>
    <w:rsid w:val="003F508D"/>
    <w:rsid w:val="00411325"/>
    <w:rsid w:val="00413D6D"/>
    <w:rsid w:val="004801C2"/>
    <w:rsid w:val="00494E93"/>
    <w:rsid w:val="004A30C3"/>
    <w:rsid w:val="004C1220"/>
    <w:rsid w:val="004D00CA"/>
    <w:rsid w:val="00532081"/>
    <w:rsid w:val="005323E5"/>
    <w:rsid w:val="00543B87"/>
    <w:rsid w:val="00546CF6"/>
    <w:rsid w:val="00561BDD"/>
    <w:rsid w:val="005944CA"/>
    <w:rsid w:val="005B04C2"/>
    <w:rsid w:val="005B54C1"/>
    <w:rsid w:val="005B7F7C"/>
    <w:rsid w:val="005E240B"/>
    <w:rsid w:val="00613C0E"/>
    <w:rsid w:val="00615BB5"/>
    <w:rsid w:val="006416D3"/>
    <w:rsid w:val="006512A5"/>
    <w:rsid w:val="00681208"/>
    <w:rsid w:val="006A2A58"/>
    <w:rsid w:val="006B60D8"/>
    <w:rsid w:val="006C50F5"/>
    <w:rsid w:val="006E0FEB"/>
    <w:rsid w:val="006E69C9"/>
    <w:rsid w:val="006F263B"/>
    <w:rsid w:val="00700F74"/>
    <w:rsid w:val="00723F6F"/>
    <w:rsid w:val="0073621F"/>
    <w:rsid w:val="00751AFC"/>
    <w:rsid w:val="00753740"/>
    <w:rsid w:val="00756462"/>
    <w:rsid w:val="00781DD2"/>
    <w:rsid w:val="0079192A"/>
    <w:rsid w:val="00793FD5"/>
    <w:rsid w:val="007D70A6"/>
    <w:rsid w:val="007E4DDB"/>
    <w:rsid w:val="007F78D9"/>
    <w:rsid w:val="00805B07"/>
    <w:rsid w:val="00806995"/>
    <w:rsid w:val="00812B2E"/>
    <w:rsid w:val="0084583B"/>
    <w:rsid w:val="00853317"/>
    <w:rsid w:val="00877433"/>
    <w:rsid w:val="008C5CB0"/>
    <w:rsid w:val="008F7730"/>
    <w:rsid w:val="0090023F"/>
    <w:rsid w:val="00922EAC"/>
    <w:rsid w:val="00930CD2"/>
    <w:rsid w:val="009403A4"/>
    <w:rsid w:val="009500C2"/>
    <w:rsid w:val="00955A47"/>
    <w:rsid w:val="00972589"/>
    <w:rsid w:val="00986F12"/>
    <w:rsid w:val="009C0078"/>
    <w:rsid w:val="009D2274"/>
    <w:rsid w:val="009D39BF"/>
    <w:rsid w:val="009D5AD4"/>
    <w:rsid w:val="009F496B"/>
    <w:rsid w:val="00A161F8"/>
    <w:rsid w:val="00A37B75"/>
    <w:rsid w:val="00A41620"/>
    <w:rsid w:val="00A53725"/>
    <w:rsid w:val="00A55A88"/>
    <w:rsid w:val="00A64C92"/>
    <w:rsid w:val="00A67F6B"/>
    <w:rsid w:val="00A70F93"/>
    <w:rsid w:val="00A7574C"/>
    <w:rsid w:val="00A802F3"/>
    <w:rsid w:val="00A96801"/>
    <w:rsid w:val="00AA5D9D"/>
    <w:rsid w:val="00AB0A44"/>
    <w:rsid w:val="00AB2665"/>
    <w:rsid w:val="00AC4EBE"/>
    <w:rsid w:val="00AD1BB4"/>
    <w:rsid w:val="00AD6E16"/>
    <w:rsid w:val="00AD7824"/>
    <w:rsid w:val="00AE5FD0"/>
    <w:rsid w:val="00AE6324"/>
    <w:rsid w:val="00AE6A29"/>
    <w:rsid w:val="00B12FA1"/>
    <w:rsid w:val="00B1491C"/>
    <w:rsid w:val="00B161A5"/>
    <w:rsid w:val="00B175BE"/>
    <w:rsid w:val="00B25D43"/>
    <w:rsid w:val="00B31BD3"/>
    <w:rsid w:val="00B43890"/>
    <w:rsid w:val="00B65317"/>
    <w:rsid w:val="00B72970"/>
    <w:rsid w:val="00B96E07"/>
    <w:rsid w:val="00B977DB"/>
    <w:rsid w:val="00BA25B1"/>
    <w:rsid w:val="00BD6847"/>
    <w:rsid w:val="00BE235E"/>
    <w:rsid w:val="00BF468C"/>
    <w:rsid w:val="00C1069F"/>
    <w:rsid w:val="00C175D8"/>
    <w:rsid w:val="00C20CAE"/>
    <w:rsid w:val="00C32756"/>
    <w:rsid w:val="00C5568C"/>
    <w:rsid w:val="00C74400"/>
    <w:rsid w:val="00C836D1"/>
    <w:rsid w:val="00C874EB"/>
    <w:rsid w:val="00CA5C78"/>
    <w:rsid w:val="00CB0091"/>
    <w:rsid w:val="00CB1CC9"/>
    <w:rsid w:val="00CB54D4"/>
    <w:rsid w:val="00CC66F3"/>
    <w:rsid w:val="00CE066A"/>
    <w:rsid w:val="00D01F9E"/>
    <w:rsid w:val="00D06F17"/>
    <w:rsid w:val="00D7234E"/>
    <w:rsid w:val="00DA6F3F"/>
    <w:rsid w:val="00DC1B83"/>
    <w:rsid w:val="00E05C6E"/>
    <w:rsid w:val="00E05E5D"/>
    <w:rsid w:val="00E11260"/>
    <w:rsid w:val="00E1150F"/>
    <w:rsid w:val="00E15884"/>
    <w:rsid w:val="00E320AF"/>
    <w:rsid w:val="00E36610"/>
    <w:rsid w:val="00E42B53"/>
    <w:rsid w:val="00E7775A"/>
    <w:rsid w:val="00EB1820"/>
    <w:rsid w:val="00EC35E9"/>
    <w:rsid w:val="00EC417F"/>
    <w:rsid w:val="00EE0243"/>
    <w:rsid w:val="00EE660C"/>
    <w:rsid w:val="00F0508A"/>
    <w:rsid w:val="00F22BCC"/>
    <w:rsid w:val="00F27BB8"/>
    <w:rsid w:val="00F3293B"/>
    <w:rsid w:val="00F55576"/>
    <w:rsid w:val="00F615C0"/>
    <w:rsid w:val="00F61CB5"/>
    <w:rsid w:val="00F61F57"/>
    <w:rsid w:val="00F677B8"/>
    <w:rsid w:val="00F950FF"/>
    <w:rsid w:val="00FA4F40"/>
    <w:rsid w:val="00FC6E0A"/>
    <w:rsid w:val="00FD0714"/>
    <w:rsid w:val="00FE7978"/>
    <w:rsid w:val="00FF1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1C0A3"/>
  <w15:chartTrackingRefBased/>
  <w15:docId w15:val="{A4B7EFF9-C9C4-4304-83D2-402EF4BA4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754"/>
    <w:pPr>
      <w:ind w:left="720"/>
      <w:contextualSpacing/>
    </w:pPr>
  </w:style>
  <w:style w:type="character" w:styleId="Hyperlink">
    <w:name w:val="Hyperlink"/>
    <w:basedOn w:val="DefaultParagraphFont"/>
    <w:uiPriority w:val="99"/>
    <w:unhideWhenUsed/>
    <w:rsid w:val="00025429"/>
    <w:rPr>
      <w:color w:val="0000FF"/>
      <w:u w:val="single"/>
    </w:rPr>
  </w:style>
  <w:style w:type="character" w:styleId="UnresolvedMention">
    <w:name w:val="Unresolved Mention"/>
    <w:basedOn w:val="DefaultParagraphFont"/>
    <w:uiPriority w:val="99"/>
    <w:semiHidden/>
    <w:unhideWhenUsed/>
    <w:rsid w:val="00DC1B83"/>
    <w:rPr>
      <w:color w:val="605E5C"/>
      <w:shd w:val="clear" w:color="auto" w:fill="E1DFDD"/>
    </w:rPr>
  </w:style>
  <w:style w:type="paragraph" w:styleId="Header">
    <w:name w:val="header"/>
    <w:basedOn w:val="Normal"/>
    <w:link w:val="HeaderChar"/>
    <w:uiPriority w:val="99"/>
    <w:unhideWhenUsed/>
    <w:rsid w:val="00681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208"/>
  </w:style>
  <w:style w:type="paragraph" w:styleId="Footer">
    <w:name w:val="footer"/>
    <w:basedOn w:val="Normal"/>
    <w:link w:val="FooterChar"/>
    <w:uiPriority w:val="99"/>
    <w:unhideWhenUsed/>
    <w:rsid w:val="00681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733773">
      <w:bodyDiv w:val="1"/>
      <w:marLeft w:val="0"/>
      <w:marRight w:val="0"/>
      <w:marTop w:val="0"/>
      <w:marBottom w:val="0"/>
      <w:divBdr>
        <w:top w:val="none" w:sz="0" w:space="0" w:color="auto"/>
        <w:left w:val="none" w:sz="0" w:space="0" w:color="auto"/>
        <w:bottom w:val="none" w:sz="0" w:space="0" w:color="auto"/>
        <w:right w:val="none" w:sz="0" w:space="0" w:color="auto"/>
      </w:divBdr>
    </w:div>
    <w:div w:id="692078654">
      <w:bodyDiv w:val="1"/>
      <w:marLeft w:val="0"/>
      <w:marRight w:val="0"/>
      <w:marTop w:val="0"/>
      <w:marBottom w:val="0"/>
      <w:divBdr>
        <w:top w:val="none" w:sz="0" w:space="0" w:color="auto"/>
        <w:left w:val="none" w:sz="0" w:space="0" w:color="auto"/>
        <w:bottom w:val="none" w:sz="0" w:space="0" w:color="auto"/>
        <w:right w:val="none" w:sz="0" w:space="0" w:color="auto"/>
      </w:divBdr>
    </w:div>
    <w:div w:id="144087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cipd.co.uk/knowledge/fundamentals/people/development/"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7AA8B-6122-48DD-ACCD-F1287C682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17</Pages>
  <Words>5448</Words>
  <Characters>31054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Gabriela-Georgiana Babusi</dc:creator>
  <cp:keywords/>
  <dc:description/>
  <cp:lastModifiedBy>Gabriela-Georgiana Babusi</cp:lastModifiedBy>
  <cp:revision>74</cp:revision>
  <dcterms:created xsi:type="dcterms:W3CDTF">2019-11-02T13:34:00Z</dcterms:created>
  <dcterms:modified xsi:type="dcterms:W3CDTF">2020-01-07T20:04:00Z</dcterms:modified>
</cp:coreProperties>
</file>