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24DBE" w:rsidRDefault="00324DBE" w:rsidP="00324DBE">
      <w:pPr>
        <w:rPr>
          <w:noProof/>
        </w:rPr>
      </w:pPr>
      <w:r>
        <w:fldChar w:fldCharType="begin"/>
      </w:r>
      <w:r>
        <w:instrText xml:space="preserve"> PAGE   \* MERGEFORMAT </w:instrText>
      </w:r>
      <w:r>
        <w:fldChar w:fldCharType="separate"/>
      </w:r>
      <w:r>
        <w:rPr>
          <w:noProof/>
        </w:rPr>
        <w:t>0</w:t>
      </w:r>
      <w:r>
        <w:rPr>
          <w:noProof/>
        </w:rPr>
        <w:fldChar w:fldCharType="end"/>
      </w:r>
    </w:p>
    <w:sdt>
      <w:sdtPr>
        <w:id w:val="-199402154"/>
        <w:docPartObj>
          <w:docPartGallery w:val="Cover Pages"/>
          <w:docPartUnique/>
        </w:docPartObj>
      </w:sdtPr>
      <w:sdtContent>
        <w:p w:rsidR="00324DBE" w:rsidRDefault="00324DBE" w:rsidP="00324DBE">
          <w:r>
            <w:rPr>
              <w:noProof/>
              <w:lang w:eastAsia="en-GB"/>
            </w:rPr>
            <mc:AlternateContent>
              <mc:Choice Requires="wpg">
                <w:drawing>
                  <wp:anchor distT="0" distB="0" distL="114300" distR="114300" simplePos="0" relativeHeight="251661312" behindDoc="0" locked="0" layoutInCell="1" allowOverlap="1" wp14:anchorId="3C28DD19" wp14:editId="06B6DF0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id="Group 149" o:spid="_x0000_s1026" style="position:absolute;margin-left:0;margin-top:0;width:8in;height:95.7pt;z-index:25166131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WOyzcAA&#10;AADcAAAADwAAAGRycy9kb3ducmV2LnhtbESPzWrCQBDH7wXfYRmht7oxoJXoKpIg2KNpH2DITpNg&#10;djZkV13f3jkUepth/h+/2R2SG9SdptB7NrBcZKCIG297bg38fJ8+NqBCRLY4eCYDTwpw2M/edlhY&#10;/+AL3evYKgnhUKCBLsax0Do0HTkMCz8Sy+3XTw6jrFOr7YQPCXeDzrNsrR32LA0djlR21Fzrm5Pe&#10;elOt+DMn+io5S8tTXrVXZ8z7PB23oCKl+C/+c5+t4K8EX56RCfT+B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WOyzcAAAADcAAAADwAAAAAAAAAAAAAAAACYAgAAZHJzL2Rvd25y&#10;ZXYueG1sUEsFBgAAAAAEAAQA9QAAAIUD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KWODsIA&#10;AADcAAAADwAAAGRycy9kb3ducmV2LnhtbERPS2sCMRC+F/ofwhS81ewKFrs1ioivW6kV7HFIxt1l&#10;N5Mlie76702h0Nt8fM+ZLwfbihv5UDtWkI8zEMTamZpLBafv7esMRIjIBlvHpOBOAZaL56c5Fsb1&#10;/EW3YyxFCuFQoIIqxq6QMuiKLIax64gTd3HeYkzQl9J47FO4beUky96kxZpTQ4UdrSvSzfFqFfQr&#10;+e5/zr0+TPLN7jL7bHTYN0qNXobVB4hIQ/wX/7kPJs2f5vD7TLpALh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EpY4OwgAAANwAAAAPAAAAAAAAAAAAAAAAAJgCAABkcnMvZG93&#10;bnJldi54bWxQSwUGAAAAAAQABAD1AAAAhwMAAAAA&#10;" stroked="f" strokeweight="2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3095D174" wp14:editId="7E91096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595A7C" w:rsidRDefault="00595A7C" w:rsidP="00324DBE">
                                    <w:pPr>
                                      <w:pStyle w:val="NoSpacing"/>
                                      <w:jc w:val="right"/>
                                      <w:rPr>
                                        <w:color w:val="595959" w:themeColor="text1" w:themeTint="A6"/>
                                        <w:sz w:val="28"/>
                                        <w:szCs w:val="28"/>
                                      </w:rPr>
                                    </w:pPr>
                                    <w:r>
                                      <w:rPr>
                                        <w:color w:val="595959" w:themeColor="text1" w:themeTint="A6"/>
                                        <w:sz w:val="28"/>
                                        <w:szCs w:val="28"/>
                                      </w:rPr>
                                      <w:t>A_S</w:t>
                                    </w:r>
                                  </w:p>
                                </w:sdtContent>
                              </w:sdt>
                              <w:p w:rsidR="00595A7C" w:rsidRDefault="00595A7C" w:rsidP="00324DB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595A7C" w:rsidRDefault="00595A7C" w:rsidP="00324DBE">
                              <w:pPr>
                                <w:pStyle w:val="NoSpacing"/>
                                <w:jc w:val="right"/>
                                <w:rPr>
                                  <w:color w:val="595959" w:themeColor="text1" w:themeTint="A6"/>
                                  <w:sz w:val="28"/>
                                  <w:szCs w:val="28"/>
                                </w:rPr>
                              </w:pPr>
                              <w:r>
                                <w:rPr>
                                  <w:color w:val="595959" w:themeColor="text1" w:themeTint="A6"/>
                                  <w:sz w:val="28"/>
                                  <w:szCs w:val="28"/>
                                </w:rPr>
                                <w:t>A_S</w:t>
                              </w:r>
                            </w:p>
                          </w:sdtContent>
                        </w:sdt>
                        <w:p w:rsidR="00595A7C" w:rsidRDefault="00595A7C" w:rsidP="00324DB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p>
        <w:p w:rsidR="00324DBE" w:rsidRDefault="00324DBE" w:rsidP="009F002E">
          <w:r>
            <w:rPr>
              <w:noProof/>
              <w:lang w:eastAsia="en-GB"/>
            </w:rPr>
            <mc:AlternateContent>
              <mc:Choice Requires="wps">
                <w:drawing>
                  <wp:anchor distT="0" distB="0" distL="114300" distR="114300" simplePos="0" relativeHeight="251659264" behindDoc="0" locked="0" layoutInCell="1" allowOverlap="1" wp14:anchorId="1D23CD4E" wp14:editId="0187E50F">
                    <wp:simplePos x="0" y="0"/>
                    <wp:positionH relativeFrom="page">
                      <wp:align>center</wp:align>
                    </wp:positionH>
                    <wp:positionV relativeFrom="page">
                      <wp:posOffset>2769640</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95A7C" w:rsidRDefault="00595A7C" w:rsidP="00EF2273">
                                <w:pPr>
                                  <w:rPr>
                                    <w:color w:val="4F81BD" w:themeColor="accent1"/>
                                    <w:sz w:val="64"/>
                                    <w:szCs w:val="64"/>
                                  </w:rPr>
                                </w:pPr>
                                <w:sdt>
                                  <w:sdtPr>
                                    <w:rPr>
                                      <w:rFonts w:eastAsia="Times New Roman" w:cs="Arial"/>
                                      <w:color w:val="365F91" w:themeColor="accent1" w:themeShade="BF"/>
                                      <w:sz w:val="52"/>
                                      <w:szCs w:val="52"/>
                                      <w:lang w:val="en-US"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rFonts w:eastAsia="Times New Roman" w:cs="Arial"/>
                                        <w:color w:val="365F91" w:themeColor="accent1" w:themeShade="BF"/>
                                        <w:sz w:val="52"/>
                                        <w:szCs w:val="52"/>
                                        <w:lang w:val="en-US" w:eastAsia="en-GB"/>
                                      </w:rPr>
                                      <w:t>Management report on the NHS</w:t>
                                    </w:r>
                                    <w:r>
                                      <w:rPr>
                                        <w:rFonts w:eastAsia="Times New Roman" w:cs="Arial"/>
                                        <w:color w:val="365F91" w:themeColor="accent1" w:themeShade="BF"/>
                                        <w:sz w:val="52"/>
                                        <w:szCs w:val="52"/>
                                        <w:lang w:val="en-US" w:eastAsia="en-GB"/>
                                      </w:rPr>
                                      <w:br/>
                                      <w:t>Jaly Begum/1704778</w:t>
                                    </w:r>
                                    <w:r>
                                      <w:rPr>
                                        <w:rFonts w:eastAsia="Times New Roman" w:cs="Arial"/>
                                        <w:color w:val="365F91" w:themeColor="accent1" w:themeShade="BF"/>
                                        <w:sz w:val="52"/>
                                        <w:szCs w:val="52"/>
                                        <w:lang w:val="en-US" w:eastAsia="en-GB"/>
                                      </w:rPr>
                                      <w:br/>
                                      <w:t>20th April</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595A7C" w:rsidRDefault="00595A7C" w:rsidP="00324DB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218.1pt;width:8in;height:286.5pt;z-index:251659264;visibility:visible;mso-wrap-style:square;mso-width-percent:941;mso-height-percent:363;mso-wrap-distance-left:9pt;mso-wrap-distance-top:0;mso-wrap-distance-right:9pt;mso-wrap-distance-bottom:0;mso-position-horizontal:center;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" filled="f" stroked="f" strokeweight=".5pt">
                    <v:textbox inset="126pt,0,54pt,0">
                      <w:txbxContent>
                        <w:p w:rsidR="00595A7C" w:rsidRDefault="00595A7C" w:rsidP="00EF2273">
                          <w:pPr>
                            <w:rPr>
                              <w:color w:val="4F81BD" w:themeColor="accent1"/>
                              <w:sz w:val="64"/>
                              <w:szCs w:val="64"/>
                            </w:rPr>
                          </w:pPr>
                          <w:sdt>
                            <w:sdtPr>
                              <w:rPr>
                                <w:rFonts w:eastAsia="Times New Roman" w:cs="Arial"/>
                                <w:color w:val="365F91" w:themeColor="accent1" w:themeShade="BF"/>
                                <w:sz w:val="52"/>
                                <w:szCs w:val="52"/>
                                <w:lang w:val="en-US"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rFonts w:eastAsia="Times New Roman" w:cs="Arial"/>
                                  <w:color w:val="365F91" w:themeColor="accent1" w:themeShade="BF"/>
                                  <w:sz w:val="52"/>
                                  <w:szCs w:val="52"/>
                                  <w:lang w:val="en-US" w:eastAsia="en-GB"/>
                                </w:rPr>
                                <w:t>Management report on the NHS</w:t>
                              </w:r>
                              <w:r>
                                <w:rPr>
                                  <w:rFonts w:eastAsia="Times New Roman" w:cs="Arial"/>
                                  <w:color w:val="365F91" w:themeColor="accent1" w:themeShade="BF"/>
                                  <w:sz w:val="52"/>
                                  <w:szCs w:val="52"/>
                                  <w:lang w:val="en-US" w:eastAsia="en-GB"/>
                                </w:rPr>
                                <w:br/>
                                <w:t>Jaly Begum/1704778</w:t>
                              </w:r>
                              <w:r>
                                <w:rPr>
                                  <w:rFonts w:eastAsia="Times New Roman" w:cs="Arial"/>
                                  <w:color w:val="365F91" w:themeColor="accent1" w:themeShade="BF"/>
                                  <w:sz w:val="52"/>
                                  <w:szCs w:val="52"/>
                                  <w:lang w:val="en-US" w:eastAsia="en-GB"/>
                                </w:rPr>
                                <w:br/>
                                <w:t>20th April</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595A7C" w:rsidRDefault="00595A7C" w:rsidP="00324DB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br w:type="page"/>
          </w:r>
        </w:p>
      </w:sdtContent>
    </w:sdt>
    <w:p w:rsidR="009F002E" w:rsidRDefault="00324DBE" w:rsidP="00324DBE">
      <w:bookmarkStart w:id="0" w:name="_Toc511825892"/>
      <w:r>
        <w:lastRenderedPageBreak/>
        <w:t>E</w:t>
      </w:r>
      <w:r w:rsidR="009F002E">
        <w:t>xecutive Summary</w:t>
      </w:r>
      <w:bookmarkEnd w:id="0"/>
    </w:p>
    <w:p w:rsidR="009F002E" w:rsidRDefault="009F002E" w:rsidP="009F002E">
      <w:pPr>
        <w:kinsoku w:val="0"/>
        <w:overflowPunct w:val="0"/>
        <w:spacing w:after="0" w:line="240" w:lineRule="auto"/>
        <w:contextualSpacing/>
        <w:textAlignment w:val="baseline"/>
        <w:rPr>
          <w:rFonts w:eastAsiaTheme="minorEastAsia" w:hAnsi="Myriad Pro"/>
          <w:color w:val="000000" w:themeColor="text1"/>
          <w:kern w:val="24"/>
          <w:lang w:eastAsia="en-GB"/>
        </w:rPr>
      </w:pPr>
    </w:p>
    <w:p w:rsidR="009F002E" w:rsidRDefault="009F002E" w:rsidP="009F002E">
      <w:pPr>
        <w:kinsoku w:val="0"/>
        <w:overflowPunct w:val="0"/>
        <w:spacing w:after="0" w:line="240" w:lineRule="auto"/>
        <w:contextualSpacing/>
        <w:jc w:val="both"/>
        <w:textAlignment w:val="baseline"/>
        <w:rPr>
          <w:rFonts w:eastAsiaTheme="minorEastAsia" w:hAnsi="Myriad Pro"/>
          <w:color w:val="000000" w:themeColor="text1"/>
          <w:kern w:val="24"/>
          <w:lang w:eastAsia="en-GB"/>
        </w:rPr>
      </w:pPr>
      <w:r>
        <w:rPr>
          <w:rFonts w:eastAsiaTheme="minorEastAsia" w:hAnsi="Myriad Pro"/>
          <w:color w:val="000000" w:themeColor="text1"/>
          <w:kern w:val="24"/>
          <w:lang w:eastAsia="en-GB"/>
        </w:rPr>
        <w:t>In the age of modern Technology, and 21</w:t>
      </w:r>
      <w:r w:rsidRPr="00A31E8F">
        <w:rPr>
          <w:rFonts w:eastAsiaTheme="minorEastAsia" w:hAnsi="Myriad Pro"/>
          <w:color w:val="000000" w:themeColor="text1"/>
          <w:kern w:val="24"/>
          <w:vertAlign w:val="superscript"/>
          <w:lang w:eastAsia="en-GB"/>
        </w:rPr>
        <w:t>st</w:t>
      </w:r>
      <w:r>
        <w:rPr>
          <w:rFonts w:eastAsiaTheme="minorEastAsia" w:hAnsi="Myriad Pro"/>
          <w:color w:val="000000" w:themeColor="text1"/>
          <w:kern w:val="24"/>
          <w:lang w:eastAsia="en-GB"/>
        </w:rPr>
        <w:t xml:space="preserve"> century living life style, it is not a plan Sale for the UK National Health Service to run smoothly and efficiently. As mentioned in </w:t>
      </w:r>
      <w:r w:rsidRPr="00760B54">
        <w:rPr>
          <w:rFonts w:eastAsiaTheme="minorEastAsia" w:hAnsi="Myriad Pro"/>
          <w:color w:val="000000" w:themeColor="text1"/>
          <w:kern w:val="24"/>
          <w:u w:val="single"/>
          <w:lang w:eastAsia="en-GB"/>
        </w:rPr>
        <w:t>the BMJ</w:t>
      </w:r>
      <w:r>
        <w:rPr>
          <w:rFonts w:eastAsiaTheme="minorEastAsia" w:hAnsi="Myriad Pro"/>
          <w:color w:val="000000" w:themeColor="text1"/>
          <w:kern w:val="24"/>
          <w:lang w:eastAsia="en-GB"/>
        </w:rPr>
        <w:t xml:space="preserve"> 2017 the smallest problems can disrupts the plain sale running of any department in a hospital. The problems that does and can go wrong in every different sector of the NHS service for example problems with equipment</w:t>
      </w:r>
      <w:r>
        <w:rPr>
          <w:rFonts w:eastAsiaTheme="minorEastAsia" w:hAnsi="Myriad Pro"/>
          <w:color w:val="000000" w:themeColor="text1"/>
          <w:kern w:val="24"/>
          <w:lang w:eastAsia="en-GB"/>
        </w:rPr>
        <w:t>’</w:t>
      </w:r>
      <w:r>
        <w:rPr>
          <w:rFonts w:eastAsiaTheme="minorEastAsia" w:hAnsi="Myriad Pro"/>
          <w:color w:val="000000" w:themeColor="text1"/>
          <w:kern w:val="24"/>
          <w:lang w:eastAsia="en-GB"/>
        </w:rPr>
        <w:t xml:space="preserve">s not at a working standard , lack of staffing, supplies not been delivered efficiently, computers freezing or getting hacked into, the biggest problem being the funding. Not enough funding is pumped into the correct sectors of the Health Service. </w:t>
      </w:r>
    </w:p>
    <w:p w:rsidR="009F002E" w:rsidRDefault="009F002E" w:rsidP="009F002E">
      <w:pPr>
        <w:kinsoku w:val="0"/>
        <w:overflowPunct w:val="0"/>
        <w:spacing w:after="0" w:line="240" w:lineRule="auto"/>
        <w:contextualSpacing/>
        <w:jc w:val="both"/>
        <w:textAlignment w:val="baseline"/>
        <w:rPr>
          <w:rFonts w:eastAsiaTheme="minorEastAsia" w:hAnsi="Myriad Pro"/>
          <w:color w:val="000000" w:themeColor="text1"/>
          <w:kern w:val="24"/>
          <w:lang w:eastAsia="en-GB"/>
        </w:rPr>
      </w:pPr>
    </w:p>
    <w:p w:rsidR="009F002E" w:rsidRDefault="009F002E" w:rsidP="009F002E">
      <w:pPr>
        <w:kinsoku w:val="0"/>
        <w:overflowPunct w:val="0"/>
        <w:spacing w:after="0" w:line="240" w:lineRule="auto"/>
        <w:contextualSpacing/>
        <w:jc w:val="both"/>
        <w:textAlignment w:val="baseline"/>
        <w:rPr>
          <w:rFonts w:eastAsiaTheme="minorEastAsia" w:hAnsi="Myriad Pro"/>
          <w:color w:val="000000" w:themeColor="text1"/>
          <w:kern w:val="24"/>
          <w:lang w:eastAsia="en-GB"/>
        </w:rPr>
      </w:pPr>
      <w:r>
        <w:rPr>
          <w:rFonts w:eastAsiaTheme="minorEastAsia" w:hAnsi="Myriad Pro"/>
          <w:color w:val="000000" w:themeColor="text1"/>
          <w:kern w:val="24"/>
          <w:lang w:eastAsia="en-GB"/>
        </w:rPr>
        <w:t>In this report I have explored the different strategic methods that can be used to help the NHS service to come to quick and efficient decisions, for example I have  looked at fishbone, swot analysis, Stakeholder analysis, PESTLE and how these methods can work in  practice by the organisation.</w:t>
      </w:r>
    </w:p>
    <w:p w:rsidR="009F002E" w:rsidRDefault="009F002E"/>
    <w:p w:rsidR="009F002E" w:rsidRDefault="009F002E" w:rsidP="009F002E">
      <w:r>
        <w:br w:type="page"/>
      </w:r>
      <w:r>
        <w:lastRenderedPageBreak/>
        <w:t>Contents</w:t>
      </w:r>
    </w:p>
    <w:p w:rsidR="009F002E" w:rsidRDefault="009F002E" w:rsidP="009F002E">
      <w:pPr>
        <w:pStyle w:val="TOCHeading"/>
      </w:pPr>
    </w:p>
    <w:p w:rsidR="009F002E" w:rsidRPr="009F002E" w:rsidRDefault="009F002E" w:rsidP="009F002E">
      <w:pPr>
        <w:pStyle w:val="TOCHeading"/>
      </w:pPr>
      <w:r>
        <w:t>Executive Summary……………………………………………………………….. 1</w:t>
      </w:r>
    </w:p>
    <w:p w:rsidR="009F002E" w:rsidRPr="009F002E" w:rsidRDefault="009F002E" w:rsidP="009F002E">
      <w:pPr>
        <w:pStyle w:val="TOCHeading"/>
      </w:pPr>
      <w:r>
        <w:t>Introduction …………………………………………………………………………..1</w:t>
      </w:r>
    </w:p>
    <w:p w:rsidR="009F002E" w:rsidRPr="009F002E" w:rsidRDefault="009F002E" w:rsidP="009F002E">
      <w:pPr>
        <w:pStyle w:val="TOCHeading"/>
      </w:pPr>
      <w:r>
        <w:t>Main Body ……………………………………………………………………………..2</w:t>
      </w:r>
    </w:p>
    <w:p w:rsidR="009F002E" w:rsidRDefault="009F002E" w:rsidP="009F002E">
      <w:pPr>
        <w:pStyle w:val="TOCHeading"/>
      </w:pPr>
      <w:r>
        <w:t>PESTLE Analysis ……………………………………………………………………4</w:t>
      </w:r>
    </w:p>
    <w:p w:rsidR="009F002E" w:rsidRDefault="009F002E" w:rsidP="009F002E">
      <w:pPr>
        <w:pStyle w:val="TOCHeading"/>
      </w:pPr>
      <w:r>
        <w:t>Stakeholder Analysis………………………………………………………………6</w:t>
      </w:r>
    </w:p>
    <w:p w:rsidR="009F002E" w:rsidRDefault="009F002E" w:rsidP="009F002E">
      <w:pPr>
        <w:pStyle w:val="TOCHeading"/>
      </w:pPr>
      <w:r>
        <w:t>Current Problems in the NHS…………………………………………………..7</w:t>
      </w:r>
    </w:p>
    <w:p w:rsidR="009F002E" w:rsidRDefault="009F002E" w:rsidP="009F002E">
      <w:pPr>
        <w:pStyle w:val="TOCHeading"/>
      </w:pPr>
      <w:r>
        <w:t>Ageing Population ………………………………………………………………….7</w:t>
      </w:r>
    </w:p>
    <w:p w:rsidR="009F002E" w:rsidRDefault="009F002E" w:rsidP="009F002E">
      <w:pPr>
        <w:pStyle w:val="TOCHeading"/>
      </w:pPr>
      <w:r>
        <w:t>Finance ………………………………………………………………………………….8</w:t>
      </w:r>
    </w:p>
    <w:p w:rsidR="009F002E" w:rsidRDefault="009F002E" w:rsidP="009F002E">
      <w:pPr>
        <w:pStyle w:val="TOCHeading"/>
      </w:pPr>
      <w:r>
        <w:t>Changes in Lifestyle ……………………………………………………………….8</w:t>
      </w:r>
    </w:p>
    <w:p w:rsidR="009F002E" w:rsidRDefault="009F002E" w:rsidP="009F002E">
      <w:pPr>
        <w:pStyle w:val="TOCHeading"/>
      </w:pPr>
      <w:r>
        <w:t>Conclusion …………………………………………………………………………….10</w:t>
      </w:r>
    </w:p>
    <w:p w:rsidR="009F002E" w:rsidRDefault="009F002E" w:rsidP="009F002E">
      <w:pPr>
        <w:pStyle w:val="TOCHeading"/>
      </w:pPr>
      <w:r>
        <w:t>Recommendations …………………………………………………………………11</w:t>
      </w:r>
    </w:p>
    <w:p w:rsidR="009F002E" w:rsidRDefault="009F002E" w:rsidP="009F002E">
      <w:pPr>
        <w:pStyle w:val="TOCHeading"/>
      </w:pPr>
      <w:r>
        <w:t>Reference List ………………………………………………………………………12</w:t>
      </w:r>
      <w:r>
        <w:br w:type="page"/>
      </w:r>
    </w:p>
    <w:p w:rsidR="009F002E" w:rsidRDefault="009F002E" w:rsidP="009F002E">
      <w:pPr>
        <w:sectPr w:rsidR="009F002E">
          <w:footerReference w:type="default" r:id="rId10"/>
          <w:pgSz w:w="11906" w:h="16838"/>
          <w:pgMar w:top="1440" w:right="1440" w:bottom="1440" w:left="1440" w:header="708" w:footer="708" w:gutter="0"/>
          <w:cols w:space="708"/>
          <w:docGrid w:linePitch="360"/>
        </w:sectPr>
      </w:pPr>
      <w:bookmarkStart w:id="1" w:name="_Toc511825893"/>
    </w:p>
    <w:p w:rsidR="009F002E" w:rsidRPr="00324DBE" w:rsidRDefault="009F002E" w:rsidP="009F002E">
      <w:pPr>
        <w:pStyle w:val="Title"/>
        <w:spacing w:line="360" w:lineRule="auto"/>
        <w:rPr>
          <w:rFonts w:cstheme="minorHAnsi"/>
          <w:b/>
          <w:sz w:val="22"/>
          <w:szCs w:val="22"/>
        </w:rPr>
      </w:pPr>
      <w:r w:rsidRPr="00324DBE">
        <w:rPr>
          <w:rFonts w:cstheme="minorHAnsi"/>
          <w:b/>
          <w:sz w:val="22"/>
          <w:szCs w:val="22"/>
        </w:rPr>
        <w:lastRenderedPageBreak/>
        <w:t>Introduction</w:t>
      </w:r>
      <w:bookmarkEnd w:id="1"/>
    </w:p>
    <w:p w:rsidR="009F002E" w:rsidRPr="009F002E" w:rsidRDefault="009F002E" w:rsidP="009F002E">
      <w:pPr>
        <w:spacing w:line="360" w:lineRule="auto"/>
        <w:rPr>
          <w:rFonts w:cstheme="minorHAnsi"/>
        </w:rPr>
      </w:pPr>
    </w:p>
    <w:p w:rsidR="009F002E" w:rsidRPr="009F002E" w:rsidRDefault="009F002E" w:rsidP="009F002E">
      <w:pPr>
        <w:spacing w:line="360" w:lineRule="auto"/>
        <w:jc w:val="both"/>
        <w:rPr>
          <w:rFonts w:cstheme="minorHAnsi"/>
        </w:rPr>
      </w:pPr>
      <w:r w:rsidRPr="009F002E">
        <w:rPr>
          <w:rFonts w:cstheme="minorHAnsi"/>
        </w:rPr>
        <w:t>National Health Service is what NHS stands in short. The NHS was established in July 5</w:t>
      </w:r>
      <w:r w:rsidRPr="009F002E">
        <w:rPr>
          <w:rFonts w:cstheme="minorHAnsi"/>
          <w:vertAlign w:val="superscript"/>
        </w:rPr>
        <w:t>th</w:t>
      </w:r>
      <w:r w:rsidRPr="009F002E">
        <w:rPr>
          <w:rFonts w:cstheme="minorHAnsi"/>
        </w:rPr>
        <w:t xml:space="preserve"> 1948 by the minister of health called Aneurin Bevan, he was a welsh member of politician. This is a free service that can be used by any member of the public who is in need of the Hospital treatment, Doctors, Dental. It was the labour Party that brought the NHS in action.</w:t>
      </w:r>
    </w:p>
    <w:p w:rsidR="009F002E" w:rsidRPr="009F002E" w:rsidRDefault="009F002E" w:rsidP="009F002E">
      <w:pPr>
        <w:spacing w:line="360" w:lineRule="auto"/>
        <w:jc w:val="both"/>
        <w:rPr>
          <w:rFonts w:cstheme="minorHAnsi"/>
        </w:rPr>
      </w:pPr>
      <w:r w:rsidRPr="009F002E">
        <w:rPr>
          <w:rFonts w:cstheme="minorHAnsi"/>
        </w:rPr>
        <w:t>The NHS is mainly funded by the general taxation and National Insurance contributions by the public. Also in early 1950s some funding’s introduced by the charges in Prescriptions, dental treatment and spectacles.</w:t>
      </w:r>
    </w:p>
    <w:p w:rsidR="009F002E" w:rsidRPr="009F002E" w:rsidRDefault="009F002E" w:rsidP="009F002E">
      <w:pPr>
        <w:spacing w:line="360" w:lineRule="auto"/>
        <w:jc w:val="both"/>
        <w:rPr>
          <w:rFonts w:cstheme="minorHAnsi"/>
        </w:rPr>
      </w:pPr>
      <w:r w:rsidRPr="009F002E">
        <w:rPr>
          <w:rFonts w:cstheme="minorHAnsi"/>
        </w:rPr>
        <w:t>In the current error there are number of problems that the NHS has been bombarded with but the main three problems that I will be discussing in this report are:</w:t>
      </w:r>
    </w:p>
    <w:p w:rsidR="009F002E" w:rsidRPr="009F002E" w:rsidRDefault="009F002E" w:rsidP="009F002E">
      <w:pPr>
        <w:pStyle w:val="ListParagraph"/>
        <w:numPr>
          <w:ilvl w:val="0"/>
          <w:numId w:val="1"/>
        </w:numPr>
        <w:spacing w:line="360" w:lineRule="auto"/>
        <w:jc w:val="both"/>
        <w:rPr>
          <w:rFonts w:cstheme="minorHAnsi"/>
        </w:rPr>
      </w:pPr>
      <w:r w:rsidRPr="009F002E">
        <w:rPr>
          <w:rFonts w:cstheme="minorHAnsi"/>
        </w:rPr>
        <w:t xml:space="preserve">Aging Population </w:t>
      </w:r>
    </w:p>
    <w:p w:rsidR="009F002E" w:rsidRPr="009F002E" w:rsidRDefault="009F002E" w:rsidP="009F002E">
      <w:pPr>
        <w:pStyle w:val="ListParagraph"/>
        <w:numPr>
          <w:ilvl w:val="0"/>
          <w:numId w:val="1"/>
        </w:numPr>
        <w:spacing w:line="360" w:lineRule="auto"/>
        <w:jc w:val="both"/>
        <w:rPr>
          <w:rFonts w:cstheme="minorHAnsi"/>
        </w:rPr>
      </w:pPr>
      <w:r w:rsidRPr="009F002E">
        <w:rPr>
          <w:rFonts w:cstheme="minorHAnsi"/>
        </w:rPr>
        <w:t>Finance</w:t>
      </w:r>
    </w:p>
    <w:p w:rsidR="009F002E" w:rsidRPr="009F002E" w:rsidRDefault="009F002E" w:rsidP="009F002E">
      <w:pPr>
        <w:pStyle w:val="ListParagraph"/>
        <w:numPr>
          <w:ilvl w:val="0"/>
          <w:numId w:val="1"/>
        </w:numPr>
        <w:spacing w:line="360" w:lineRule="auto"/>
        <w:jc w:val="both"/>
        <w:rPr>
          <w:rFonts w:cstheme="minorHAnsi"/>
        </w:rPr>
      </w:pPr>
      <w:r w:rsidRPr="009F002E">
        <w:rPr>
          <w:rFonts w:cstheme="minorHAnsi"/>
        </w:rPr>
        <w:t>Life style changes</w:t>
      </w:r>
    </w:p>
    <w:p w:rsidR="009F002E" w:rsidRPr="009F002E" w:rsidRDefault="009F002E" w:rsidP="009F002E">
      <w:pPr>
        <w:spacing w:line="360" w:lineRule="auto"/>
        <w:jc w:val="both"/>
        <w:rPr>
          <w:rFonts w:cstheme="minorHAnsi"/>
        </w:rPr>
      </w:pPr>
      <w:r w:rsidRPr="009F002E">
        <w:rPr>
          <w:rFonts w:cstheme="minorHAnsi"/>
        </w:rPr>
        <w:t>The aim of this report is to look in depth into the three problems and see where and from what the main root of the problem has started from and discuss the way forward for the Nhs. I will be using Government web sites, NHS websites, Health journals and newspaper articles to help support my findings.</w:t>
      </w:r>
    </w:p>
    <w:p w:rsidR="009F002E" w:rsidRPr="009F002E" w:rsidRDefault="009F002E" w:rsidP="009F002E">
      <w:pPr>
        <w:spacing w:line="360" w:lineRule="auto"/>
        <w:jc w:val="both"/>
        <w:rPr>
          <w:rFonts w:cstheme="minorHAnsi"/>
        </w:rPr>
      </w:pPr>
      <w:r w:rsidRPr="009F002E">
        <w:rPr>
          <w:rFonts w:cstheme="minorHAnsi"/>
        </w:rPr>
        <w:t>I will be writing about what are fishbone, Stake Holder analysis and PESTLE and how it is used in the NHS.</w:t>
      </w:r>
    </w:p>
    <w:p w:rsidR="009F002E" w:rsidRPr="009F002E" w:rsidRDefault="009F002E" w:rsidP="009F002E">
      <w:pPr>
        <w:spacing w:line="360" w:lineRule="auto"/>
        <w:rPr>
          <w:rFonts w:cstheme="minorHAnsi"/>
        </w:rPr>
      </w:pPr>
    </w:p>
    <w:p w:rsidR="009F002E" w:rsidRPr="009F002E" w:rsidRDefault="009F002E" w:rsidP="009F002E">
      <w:pPr>
        <w:spacing w:line="360" w:lineRule="auto"/>
        <w:rPr>
          <w:rFonts w:cstheme="minorHAnsi"/>
        </w:rPr>
      </w:pPr>
    </w:p>
    <w:p w:rsidR="009F002E" w:rsidRPr="009F002E" w:rsidRDefault="009F002E" w:rsidP="009F002E">
      <w:pPr>
        <w:spacing w:line="360" w:lineRule="auto"/>
        <w:rPr>
          <w:rFonts w:cstheme="minorHAnsi"/>
        </w:rPr>
      </w:pPr>
      <w:r w:rsidRPr="009F002E">
        <w:rPr>
          <w:rFonts w:cstheme="minorHAnsi"/>
        </w:rPr>
        <w:br w:type="page"/>
      </w:r>
    </w:p>
    <w:p w:rsidR="009F002E" w:rsidRPr="00324DBE" w:rsidRDefault="009F002E" w:rsidP="009F002E">
      <w:pPr>
        <w:pStyle w:val="Heading1"/>
        <w:spacing w:line="360" w:lineRule="auto"/>
        <w:rPr>
          <w:rFonts w:cstheme="minorHAnsi"/>
          <w:color w:val="auto"/>
          <w:sz w:val="22"/>
          <w:szCs w:val="22"/>
          <w:u w:val="single"/>
        </w:rPr>
      </w:pPr>
      <w:bookmarkStart w:id="2" w:name="_Toc511825894"/>
      <w:r w:rsidRPr="00324DBE">
        <w:rPr>
          <w:rFonts w:cstheme="minorHAnsi"/>
          <w:color w:val="auto"/>
          <w:sz w:val="22"/>
          <w:szCs w:val="22"/>
          <w:u w:val="single"/>
        </w:rPr>
        <w:lastRenderedPageBreak/>
        <w:t>Main Body</w:t>
      </w:r>
      <w:bookmarkEnd w:id="2"/>
    </w:p>
    <w:p w:rsidR="009F002E" w:rsidRPr="009F002E" w:rsidRDefault="009F002E" w:rsidP="009F002E">
      <w:pPr>
        <w:spacing w:line="360" w:lineRule="auto"/>
        <w:rPr>
          <w:rFonts w:cstheme="minorHAnsi"/>
        </w:rPr>
      </w:pPr>
    </w:p>
    <w:p w:rsidR="009F002E" w:rsidRPr="009F002E" w:rsidRDefault="009F002E" w:rsidP="009F002E">
      <w:pPr>
        <w:spacing w:line="360" w:lineRule="auto"/>
        <w:jc w:val="both"/>
        <w:rPr>
          <w:rFonts w:cstheme="minorHAnsi"/>
        </w:rPr>
      </w:pPr>
      <w:r w:rsidRPr="009F002E">
        <w:rPr>
          <w:rFonts w:cstheme="minorHAnsi"/>
        </w:rPr>
        <w:t xml:space="preserve">The health service needs to use many different models and theories to manage through the Problem Solving Decision Making process within the NHS. In the current climate the NHS needs much help and support to run the NHS.  According to the </w:t>
      </w:r>
      <w:r w:rsidRPr="009F002E">
        <w:rPr>
          <w:rFonts w:cstheme="minorHAnsi"/>
          <w:u w:val="single"/>
        </w:rPr>
        <w:t>Leadership and Management in Health Care</w:t>
      </w:r>
      <w:r w:rsidRPr="009F002E">
        <w:rPr>
          <w:rFonts w:cstheme="minorHAnsi"/>
        </w:rPr>
        <w:t xml:space="preserve"> 2013 the Distinctions between decision making and problem solving are;</w:t>
      </w:r>
    </w:p>
    <w:p w:rsidR="009F002E" w:rsidRPr="009F002E" w:rsidRDefault="009F002E" w:rsidP="009F002E">
      <w:pPr>
        <w:pStyle w:val="ListParagraph"/>
        <w:numPr>
          <w:ilvl w:val="0"/>
          <w:numId w:val="9"/>
        </w:numPr>
        <w:spacing w:line="360" w:lineRule="auto"/>
        <w:jc w:val="both"/>
        <w:rPr>
          <w:rFonts w:cstheme="minorHAnsi"/>
        </w:rPr>
      </w:pPr>
      <w:r w:rsidRPr="009F002E">
        <w:rPr>
          <w:rFonts w:cstheme="minorHAnsi"/>
        </w:rPr>
        <w:t>The problem solving process is when the problem is diagnosed and made varies different correct decisions to solve it.</w:t>
      </w:r>
    </w:p>
    <w:p w:rsidR="009F002E" w:rsidRPr="009F002E" w:rsidRDefault="009F002E" w:rsidP="009F002E">
      <w:pPr>
        <w:pStyle w:val="ListParagraph"/>
        <w:numPr>
          <w:ilvl w:val="0"/>
          <w:numId w:val="9"/>
        </w:numPr>
        <w:spacing w:line="360" w:lineRule="auto"/>
        <w:jc w:val="both"/>
        <w:rPr>
          <w:rFonts w:cstheme="minorHAnsi"/>
        </w:rPr>
      </w:pPr>
      <w:r w:rsidRPr="009F002E">
        <w:rPr>
          <w:rFonts w:cstheme="minorHAnsi"/>
        </w:rPr>
        <w:t>The decision making process does not need to involve a problem. These decisions can be made routinely. This process also involves selecting or choosing one specific decision and the related actions.</w:t>
      </w:r>
    </w:p>
    <w:p w:rsidR="009F002E" w:rsidRPr="009F002E" w:rsidRDefault="009F002E" w:rsidP="009F002E">
      <w:pPr>
        <w:spacing w:line="360" w:lineRule="auto"/>
        <w:jc w:val="both"/>
        <w:rPr>
          <w:rFonts w:cstheme="minorHAnsi"/>
        </w:rPr>
      </w:pPr>
      <w:r w:rsidRPr="009F002E">
        <w:rPr>
          <w:rFonts w:cstheme="minorHAnsi"/>
        </w:rPr>
        <w:t xml:space="preserve">In the health care system there are always room for improvement and the directors of the health boards are always looking for ways to improve the smallest services the according to the </w:t>
      </w:r>
      <w:r w:rsidRPr="009F002E">
        <w:rPr>
          <w:rFonts w:cstheme="minorHAnsi"/>
          <w:u w:val="single"/>
        </w:rPr>
        <w:t>BMJ journal</w:t>
      </w:r>
      <w:r w:rsidRPr="009F002E">
        <w:rPr>
          <w:rFonts w:cstheme="minorHAnsi"/>
        </w:rPr>
        <w:t xml:space="preserve"> 2015, NHS has to provide to the users.</w:t>
      </w:r>
    </w:p>
    <w:p w:rsidR="009F002E" w:rsidRPr="009F002E" w:rsidRDefault="009F002E" w:rsidP="009F002E">
      <w:pPr>
        <w:spacing w:line="360" w:lineRule="auto"/>
        <w:jc w:val="both"/>
        <w:rPr>
          <w:rFonts w:cstheme="minorHAnsi"/>
        </w:rPr>
      </w:pPr>
      <w:r w:rsidRPr="009F002E">
        <w:rPr>
          <w:rFonts w:cstheme="minorHAnsi"/>
        </w:rPr>
        <w:t>In the NHS there are many different sectors that are divided in to groups and under each of the groups the leaders make joint decisions for example;</w:t>
      </w:r>
    </w:p>
    <w:p w:rsidR="009F002E" w:rsidRPr="009F002E" w:rsidRDefault="009F002E" w:rsidP="009F002E">
      <w:pPr>
        <w:pStyle w:val="ListParagraph"/>
        <w:numPr>
          <w:ilvl w:val="0"/>
          <w:numId w:val="10"/>
        </w:numPr>
        <w:spacing w:line="360" w:lineRule="auto"/>
        <w:jc w:val="both"/>
        <w:rPr>
          <w:rFonts w:cstheme="minorHAnsi"/>
        </w:rPr>
      </w:pPr>
      <w:r w:rsidRPr="009F002E">
        <w:rPr>
          <w:rFonts w:cstheme="minorHAnsi"/>
        </w:rPr>
        <w:t xml:space="preserve">Social care </w:t>
      </w:r>
    </w:p>
    <w:p w:rsidR="009F002E" w:rsidRPr="009F002E" w:rsidRDefault="009F002E" w:rsidP="009F002E">
      <w:pPr>
        <w:pStyle w:val="ListParagraph"/>
        <w:numPr>
          <w:ilvl w:val="0"/>
          <w:numId w:val="10"/>
        </w:numPr>
        <w:spacing w:line="360" w:lineRule="auto"/>
        <w:jc w:val="both"/>
        <w:rPr>
          <w:rFonts w:cstheme="minorHAnsi"/>
        </w:rPr>
      </w:pPr>
      <w:r w:rsidRPr="009F002E">
        <w:rPr>
          <w:rFonts w:cstheme="minorHAnsi"/>
        </w:rPr>
        <w:t>A&amp;E</w:t>
      </w:r>
    </w:p>
    <w:p w:rsidR="009F002E" w:rsidRPr="009F002E" w:rsidRDefault="009F002E" w:rsidP="009F002E">
      <w:pPr>
        <w:pStyle w:val="ListParagraph"/>
        <w:numPr>
          <w:ilvl w:val="0"/>
          <w:numId w:val="10"/>
        </w:numPr>
        <w:spacing w:line="360" w:lineRule="auto"/>
        <w:jc w:val="both"/>
        <w:rPr>
          <w:rFonts w:cstheme="minorHAnsi"/>
        </w:rPr>
      </w:pPr>
      <w:r w:rsidRPr="009F002E">
        <w:rPr>
          <w:rFonts w:cstheme="minorHAnsi"/>
        </w:rPr>
        <w:t xml:space="preserve">Nurses </w:t>
      </w:r>
    </w:p>
    <w:p w:rsidR="009F002E" w:rsidRPr="009F002E" w:rsidRDefault="009F002E" w:rsidP="009F002E">
      <w:pPr>
        <w:pStyle w:val="ListParagraph"/>
        <w:numPr>
          <w:ilvl w:val="0"/>
          <w:numId w:val="10"/>
        </w:numPr>
        <w:spacing w:line="360" w:lineRule="auto"/>
        <w:jc w:val="both"/>
        <w:rPr>
          <w:rFonts w:cstheme="minorHAnsi"/>
        </w:rPr>
      </w:pPr>
      <w:r w:rsidRPr="009F002E">
        <w:rPr>
          <w:rFonts w:cstheme="minorHAnsi"/>
        </w:rPr>
        <w:t>Doctors</w:t>
      </w:r>
    </w:p>
    <w:p w:rsidR="009F002E" w:rsidRPr="009F002E" w:rsidRDefault="009F002E" w:rsidP="009F002E">
      <w:pPr>
        <w:pStyle w:val="ListParagraph"/>
        <w:numPr>
          <w:ilvl w:val="0"/>
          <w:numId w:val="10"/>
        </w:numPr>
        <w:spacing w:line="360" w:lineRule="auto"/>
        <w:jc w:val="both"/>
        <w:rPr>
          <w:rFonts w:cstheme="minorHAnsi"/>
        </w:rPr>
      </w:pPr>
      <w:r w:rsidRPr="009F002E">
        <w:rPr>
          <w:rFonts w:cstheme="minorHAnsi"/>
        </w:rPr>
        <w:t>Mental health</w:t>
      </w:r>
    </w:p>
    <w:p w:rsidR="009F002E" w:rsidRPr="009F002E" w:rsidRDefault="009F002E" w:rsidP="009F002E">
      <w:pPr>
        <w:pStyle w:val="ListParagraph"/>
        <w:numPr>
          <w:ilvl w:val="0"/>
          <w:numId w:val="10"/>
        </w:numPr>
        <w:spacing w:line="360" w:lineRule="auto"/>
        <w:jc w:val="both"/>
        <w:rPr>
          <w:rFonts w:cstheme="minorHAnsi"/>
        </w:rPr>
      </w:pPr>
      <w:r w:rsidRPr="009F002E">
        <w:rPr>
          <w:rFonts w:cstheme="minorHAnsi"/>
        </w:rPr>
        <w:t xml:space="preserve">Supplies </w:t>
      </w:r>
    </w:p>
    <w:p w:rsidR="009F002E" w:rsidRPr="009F002E" w:rsidRDefault="009F002E" w:rsidP="009F002E">
      <w:pPr>
        <w:pStyle w:val="ListParagraph"/>
        <w:numPr>
          <w:ilvl w:val="0"/>
          <w:numId w:val="10"/>
        </w:numPr>
        <w:spacing w:line="360" w:lineRule="auto"/>
        <w:jc w:val="both"/>
        <w:rPr>
          <w:rFonts w:cstheme="minorHAnsi"/>
        </w:rPr>
      </w:pPr>
      <w:r w:rsidRPr="009F002E">
        <w:rPr>
          <w:rFonts w:cstheme="minorHAnsi"/>
        </w:rPr>
        <w:t>Hospital equipment’s</w:t>
      </w:r>
    </w:p>
    <w:p w:rsidR="009F002E" w:rsidRPr="009F002E" w:rsidRDefault="009F002E" w:rsidP="009F002E">
      <w:pPr>
        <w:spacing w:line="360" w:lineRule="auto"/>
        <w:jc w:val="both"/>
        <w:rPr>
          <w:rFonts w:cstheme="minorHAnsi"/>
        </w:rPr>
      </w:pPr>
      <w:r w:rsidRPr="009F002E">
        <w:rPr>
          <w:rFonts w:cstheme="minorHAnsi"/>
        </w:rPr>
        <w:t xml:space="preserve">According to the leadership and management in </w:t>
      </w:r>
      <w:r w:rsidRPr="00AB584D">
        <w:rPr>
          <w:rFonts w:cstheme="minorHAnsi"/>
          <w:u w:val="single"/>
        </w:rPr>
        <w:t>health care book</w:t>
      </w:r>
      <w:r w:rsidRPr="009F002E">
        <w:rPr>
          <w:rFonts w:cstheme="minorHAnsi"/>
        </w:rPr>
        <w:t xml:space="preserve"> 2013 there are many different types of decision process that can take place for example, there are limited control decision where one does not have the full power over a decision, routine decisions which is made regularly which require little or no consideration, logical Decision is when a decision is made based on rules, regulations and logic.</w:t>
      </w:r>
    </w:p>
    <w:p w:rsidR="009F002E" w:rsidRPr="009F002E" w:rsidRDefault="009F002E" w:rsidP="009F002E">
      <w:pPr>
        <w:spacing w:line="360" w:lineRule="auto"/>
        <w:jc w:val="both"/>
        <w:rPr>
          <w:rFonts w:cstheme="minorHAnsi"/>
        </w:rPr>
      </w:pPr>
    </w:p>
    <w:p w:rsidR="009F002E" w:rsidRPr="009F002E" w:rsidRDefault="009F002E" w:rsidP="009F002E">
      <w:pPr>
        <w:spacing w:line="360" w:lineRule="auto"/>
        <w:jc w:val="both"/>
        <w:rPr>
          <w:rFonts w:cstheme="minorHAnsi"/>
        </w:rPr>
      </w:pPr>
      <w:r w:rsidRPr="009F002E">
        <w:rPr>
          <w:rFonts w:cstheme="minorHAnsi"/>
        </w:rPr>
        <w:lastRenderedPageBreak/>
        <w:t>Another way of looking at the problems and finding the solutions within the NHS are by doing a SWOT Analysis. SWOT stands for Strengths, Weakness, Opportunities and Threats. The website called MindTools suggests that any type of organisations big or small can benefit from using this method. As the NHS has many internal and external problems by dividing the problems into internal and external then doing a Swot analysis will help the health service to work on their weaknesses.</w:t>
      </w:r>
    </w:p>
    <w:p w:rsidR="009F002E" w:rsidRPr="009F002E" w:rsidRDefault="009F002E" w:rsidP="009F002E">
      <w:pPr>
        <w:spacing w:line="360" w:lineRule="auto"/>
        <w:jc w:val="both"/>
        <w:rPr>
          <w:rFonts w:cstheme="minorHAnsi"/>
        </w:rPr>
      </w:pPr>
    </w:p>
    <w:p w:rsidR="009F002E" w:rsidRPr="009F002E" w:rsidRDefault="009F002E" w:rsidP="009F002E">
      <w:pPr>
        <w:pStyle w:val="ListParagraph"/>
        <w:spacing w:line="360" w:lineRule="auto"/>
        <w:jc w:val="both"/>
        <w:rPr>
          <w:rFonts w:cstheme="minorHAnsi"/>
        </w:rPr>
      </w:pPr>
    </w:p>
    <w:p w:rsidR="009F002E" w:rsidRPr="009F002E" w:rsidRDefault="009F002E" w:rsidP="009F002E">
      <w:pPr>
        <w:pStyle w:val="ListParagraph"/>
        <w:spacing w:line="360" w:lineRule="auto"/>
        <w:jc w:val="both"/>
        <w:rPr>
          <w:rFonts w:cstheme="minorHAnsi"/>
        </w:rPr>
      </w:pPr>
    </w:p>
    <w:p w:rsidR="009F002E" w:rsidRPr="009F002E" w:rsidRDefault="009F002E" w:rsidP="009F002E">
      <w:pPr>
        <w:pStyle w:val="ListParagraph"/>
        <w:spacing w:line="360" w:lineRule="auto"/>
        <w:jc w:val="both"/>
        <w:rPr>
          <w:rFonts w:cstheme="minorHAnsi"/>
        </w:rPr>
      </w:pPr>
    </w:p>
    <w:p w:rsidR="009F002E" w:rsidRPr="009F002E" w:rsidRDefault="009F002E" w:rsidP="009F002E">
      <w:pPr>
        <w:pStyle w:val="ListParagraph"/>
        <w:spacing w:line="360" w:lineRule="auto"/>
        <w:jc w:val="both"/>
        <w:rPr>
          <w:rFonts w:cstheme="minorHAnsi"/>
        </w:rPr>
      </w:pPr>
    </w:p>
    <w:p w:rsidR="009F002E" w:rsidRPr="009F002E" w:rsidRDefault="009F002E" w:rsidP="009F002E">
      <w:pPr>
        <w:kinsoku w:val="0"/>
        <w:overflowPunct w:val="0"/>
        <w:spacing w:after="0" w:line="360" w:lineRule="auto"/>
        <w:contextualSpacing/>
        <w:jc w:val="both"/>
        <w:textAlignment w:val="baseline"/>
        <w:rPr>
          <w:rFonts w:eastAsiaTheme="minorEastAsia" w:cstheme="minorHAnsi"/>
          <w:color w:val="000000" w:themeColor="text1"/>
          <w:kern w:val="24"/>
          <w:lang w:eastAsia="en-GB"/>
        </w:rPr>
      </w:pPr>
      <w:r w:rsidRPr="009F002E">
        <w:rPr>
          <w:rFonts w:eastAsiaTheme="minorEastAsia" w:cstheme="minorHAnsi"/>
          <w:color w:val="000000" w:themeColor="text1"/>
          <w:kern w:val="24"/>
          <w:lang w:eastAsia="en-GB"/>
        </w:rPr>
        <w:t xml:space="preserve">The NHS was created for the better future and better health for the public regardless of what the </w:t>
      </w:r>
    </w:p>
    <w:p w:rsidR="009F002E" w:rsidRPr="009F002E" w:rsidRDefault="00EF2273" w:rsidP="009F002E">
      <w:pPr>
        <w:kinsoku w:val="0"/>
        <w:overflowPunct w:val="0"/>
        <w:spacing w:after="0" w:line="360" w:lineRule="auto"/>
        <w:contextualSpacing/>
        <w:jc w:val="both"/>
        <w:textAlignment w:val="baseline"/>
        <w:rPr>
          <w:rFonts w:eastAsiaTheme="minorEastAsia" w:cstheme="minorHAnsi"/>
          <w:color w:val="000000" w:themeColor="text1"/>
          <w:kern w:val="24"/>
          <w:lang w:eastAsia="en-GB"/>
        </w:rPr>
      </w:pPr>
      <w:r w:rsidRPr="009F002E">
        <w:rPr>
          <w:rFonts w:eastAsiaTheme="minorEastAsia" w:cstheme="minorHAnsi"/>
          <w:color w:val="000000" w:themeColor="text1"/>
          <w:kern w:val="24"/>
          <w:lang w:eastAsia="en-GB"/>
        </w:rPr>
        <w:t>Financial</w:t>
      </w:r>
      <w:r w:rsidR="009F002E" w:rsidRPr="009F002E">
        <w:rPr>
          <w:rFonts w:eastAsiaTheme="minorEastAsia" w:cstheme="minorHAnsi"/>
          <w:color w:val="000000" w:themeColor="text1"/>
          <w:kern w:val="24"/>
          <w:lang w:eastAsia="en-GB"/>
        </w:rPr>
        <w:t xml:space="preserve"> status. The three main basis the NHS was introduced;</w:t>
      </w:r>
    </w:p>
    <w:p w:rsidR="009F002E" w:rsidRPr="009F002E" w:rsidRDefault="009F002E" w:rsidP="009F002E">
      <w:pPr>
        <w:pStyle w:val="ListParagraph"/>
        <w:numPr>
          <w:ilvl w:val="0"/>
          <w:numId w:val="2"/>
        </w:numPr>
        <w:kinsoku w:val="0"/>
        <w:overflowPunct w:val="0"/>
        <w:spacing w:after="0" w:line="360" w:lineRule="auto"/>
        <w:jc w:val="both"/>
        <w:textAlignment w:val="baseline"/>
        <w:rPr>
          <w:rFonts w:eastAsia="Times New Roman" w:cstheme="minorHAnsi"/>
          <w:lang w:eastAsia="en-GB"/>
        </w:rPr>
      </w:pPr>
      <w:r w:rsidRPr="009F002E">
        <w:rPr>
          <w:rFonts w:eastAsia="Times New Roman" w:cstheme="minorHAnsi"/>
          <w:lang w:eastAsia="en-GB"/>
        </w:rPr>
        <w:t>Meets the need of everyone that is in need of the health service</w:t>
      </w:r>
    </w:p>
    <w:p w:rsidR="009F002E" w:rsidRPr="009F002E" w:rsidRDefault="009F002E" w:rsidP="009F002E">
      <w:pPr>
        <w:pStyle w:val="ListParagraph"/>
        <w:numPr>
          <w:ilvl w:val="0"/>
          <w:numId w:val="2"/>
        </w:numPr>
        <w:kinsoku w:val="0"/>
        <w:overflowPunct w:val="0"/>
        <w:spacing w:after="0" w:line="360" w:lineRule="auto"/>
        <w:jc w:val="both"/>
        <w:textAlignment w:val="baseline"/>
        <w:rPr>
          <w:rFonts w:eastAsia="Times New Roman" w:cstheme="minorHAnsi"/>
          <w:lang w:eastAsia="en-GB"/>
        </w:rPr>
      </w:pPr>
      <w:r w:rsidRPr="009F002E">
        <w:rPr>
          <w:rFonts w:eastAsia="Times New Roman" w:cstheme="minorHAnsi"/>
          <w:lang w:eastAsia="en-GB"/>
        </w:rPr>
        <w:t xml:space="preserve">It is free </w:t>
      </w:r>
    </w:p>
    <w:p w:rsidR="009F002E" w:rsidRPr="009F002E" w:rsidRDefault="009F002E" w:rsidP="009F002E">
      <w:pPr>
        <w:pStyle w:val="ListParagraph"/>
        <w:numPr>
          <w:ilvl w:val="0"/>
          <w:numId w:val="2"/>
        </w:numPr>
        <w:kinsoku w:val="0"/>
        <w:overflowPunct w:val="0"/>
        <w:spacing w:after="0" w:line="360" w:lineRule="auto"/>
        <w:jc w:val="both"/>
        <w:textAlignment w:val="baseline"/>
        <w:rPr>
          <w:rFonts w:eastAsia="Times New Roman" w:cstheme="minorHAnsi"/>
          <w:lang w:eastAsia="en-GB"/>
        </w:rPr>
      </w:pPr>
      <w:r w:rsidRPr="009F002E">
        <w:rPr>
          <w:rFonts w:eastAsia="Times New Roman" w:cstheme="minorHAnsi"/>
          <w:lang w:eastAsia="en-GB"/>
        </w:rPr>
        <w:t>It is based on clinical needs not financial</w:t>
      </w:r>
    </w:p>
    <w:p w:rsidR="009F002E" w:rsidRPr="009F002E" w:rsidRDefault="009F002E" w:rsidP="009F002E">
      <w:pPr>
        <w:kinsoku w:val="0"/>
        <w:overflowPunct w:val="0"/>
        <w:spacing w:after="0" w:line="360" w:lineRule="auto"/>
        <w:jc w:val="both"/>
        <w:textAlignment w:val="baseline"/>
        <w:rPr>
          <w:rFonts w:eastAsia="Times New Roman" w:cstheme="minorHAnsi"/>
          <w:lang w:eastAsia="en-GB"/>
        </w:rPr>
      </w:pPr>
    </w:p>
    <w:p w:rsidR="009F002E" w:rsidRPr="009F002E" w:rsidRDefault="009F002E" w:rsidP="009F002E">
      <w:pPr>
        <w:kinsoku w:val="0"/>
        <w:overflowPunct w:val="0"/>
        <w:spacing w:after="0" w:line="360" w:lineRule="auto"/>
        <w:jc w:val="both"/>
        <w:textAlignment w:val="baseline"/>
        <w:rPr>
          <w:rFonts w:eastAsia="Times New Roman" w:cstheme="minorHAnsi"/>
          <w:lang w:eastAsia="en-GB"/>
        </w:rPr>
      </w:pPr>
      <w:r w:rsidRPr="009F002E">
        <w:rPr>
          <w:rFonts w:eastAsia="Times New Roman" w:cstheme="minorHAnsi"/>
          <w:lang w:eastAsia="en-GB"/>
        </w:rPr>
        <w:t>The above thr</w:t>
      </w:r>
      <w:r w:rsidR="00B30486">
        <w:rPr>
          <w:rFonts w:eastAsia="Times New Roman" w:cstheme="minorHAnsi"/>
          <w:lang w:eastAsia="en-GB"/>
        </w:rPr>
        <w:t>ee principals have guided the NHS</w:t>
      </w:r>
      <w:r w:rsidRPr="009F002E">
        <w:rPr>
          <w:rFonts w:eastAsia="Times New Roman" w:cstheme="minorHAnsi"/>
          <w:lang w:eastAsia="en-GB"/>
        </w:rPr>
        <w:t xml:space="preserve"> for the last 70 years. As stated in the</w:t>
      </w:r>
      <w:r w:rsidRPr="009F002E">
        <w:rPr>
          <w:rFonts w:eastAsia="Times New Roman" w:cstheme="minorHAnsi"/>
          <w:u w:val="single"/>
          <w:lang w:eastAsia="en-GB"/>
        </w:rPr>
        <w:t xml:space="preserve"> Star medical article 2013</w:t>
      </w:r>
      <w:r w:rsidRPr="009F002E">
        <w:rPr>
          <w:rFonts w:eastAsia="Times New Roman" w:cstheme="minorHAnsi"/>
          <w:lang w:eastAsia="en-GB"/>
        </w:rPr>
        <w:t xml:space="preserve"> the NHS is the largest in England, wales, Scotland and Northern Ireland, it is also the 5</w:t>
      </w:r>
      <w:r w:rsidRPr="009F002E">
        <w:rPr>
          <w:rFonts w:eastAsia="Times New Roman" w:cstheme="minorHAnsi"/>
          <w:vertAlign w:val="superscript"/>
          <w:lang w:eastAsia="en-GB"/>
        </w:rPr>
        <w:t>th</w:t>
      </w:r>
      <w:r w:rsidRPr="009F002E">
        <w:rPr>
          <w:rFonts w:eastAsia="Times New Roman" w:cstheme="minorHAnsi"/>
          <w:lang w:eastAsia="en-GB"/>
        </w:rPr>
        <w:t xml:space="preserve"> largest employer behind the US Department of Defence, Chinas People Liberation Army.</w:t>
      </w:r>
    </w:p>
    <w:p w:rsidR="009F002E" w:rsidRPr="009F002E" w:rsidRDefault="009F002E" w:rsidP="009F002E">
      <w:pPr>
        <w:kinsoku w:val="0"/>
        <w:overflowPunct w:val="0"/>
        <w:spacing w:after="0" w:line="360" w:lineRule="auto"/>
        <w:jc w:val="both"/>
        <w:textAlignment w:val="baseline"/>
        <w:rPr>
          <w:rFonts w:eastAsia="Times New Roman" w:cstheme="minorHAnsi"/>
          <w:lang w:eastAsia="en-GB"/>
        </w:rPr>
      </w:pPr>
      <w:r w:rsidRPr="009F002E">
        <w:rPr>
          <w:rFonts w:eastAsia="Times New Roman" w:cstheme="minorHAnsi"/>
          <w:lang w:eastAsia="en-GB"/>
        </w:rPr>
        <w:t xml:space="preserve"> </w:t>
      </w:r>
    </w:p>
    <w:p w:rsidR="009F002E" w:rsidRPr="009F002E" w:rsidRDefault="00B30486" w:rsidP="009F002E">
      <w:pPr>
        <w:kinsoku w:val="0"/>
        <w:overflowPunct w:val="0"/>
        <w:spacing w:after="0" w:line="360" w:lineRule="auto"/>
        <w:jc w:val="both"/>
        <w:textAlignment w:val="baseline"/>
        <w:rPr>
          <w:rFonts w:eastAsia="Times New Roman" w:cstheme="minorHAnsi"/>
          <w:lang w:eastAsia="en-GB"/>
        </w:rPr>
      </w:pPr>
      <w:r>
        <w:rPr>
          <w:rFonts w:eastAsia="Times New Roman" w:cstheme="minorHAnsi"/>
          <w:lang w:eastAsia="en-GB"/>
        </w:rPr>
        <w:t>There are many issues that are a</w:t>
      </w:r>
      <w:r w:rsidR="009F002E" w:rsidRPr="009F002E">
        <w:rPr>
          <w:rFonts w:eastAsia="Times New Roman" w:cstheme="minorHAnsi"/>
          <w:lang w:eastAsia="en-GB"/>
        </w:rPr>
        <w:t>ffecting the NHS for example</w:t>
      </w:r>
    </w:p>
    <w:p w:rsidR="009F002E" w:rsidRPr="009F002E" w:rsidRDefault="009F002E" w:rsidP="009F002E">
      <w:pPr>
        <w:kinsoku w:val="0"/>
        <w:overflowPunct w:val="0"/>
        <w:spacing w:after="0" w:line="360" w:lineRule="auto"/>
        <w:jc w:val="both"/>
        <w:textAlignment w:val="baseline"/>
        <w:rPr>
          <w:rFonts w:eastAsia="Times New Roman" w:cstheme="minorHAnsi"/>
          <w:lang w:eastAsia="en-GB"/>
        </w:rPr>
      </w:pPr>
    </w:p>
    <w:p w:rsidR="009F002E" w:rsidRPr="009F002E" w:rsidRDefault="009F002E" w:rsidP="009F002E">
      <w:pPr>
        <w:kinsoku w:val="0"/>
        <w:overflowPunct w:val="0"/>
        <w:spacing w:after="0" w:line="360" w:lineRule="auto"/>
        <w:jc w:val="both"/>
        <w:textAlignment w:val="baseline"/>
        <w:rPr>
          <w:rFonts w:eastAsia="Times New Roman" w:cstheme="minorHAnsi"/>
          <w:lang w:eastAsia="en-GB"/>
        </w:rPr>
      </w:pPr>
      <w:r w:rsidRPr="009F002E">
        <w:rPr>
          <w:rFonts w:eastAsia="Times New Roman" w:cstheme="minorHAnsi"/>
          <w:lang w:eastAsia="en-GB"/>
        </w:rPr>
        <w:t>Politics – The politicians of all the p</w:t>
      </w:r>
      <w:r w:rsidR="00B30486">
        <w:rPr>
          <w:rFonts w:eastAsia="Times New Roman" w:cstheme="minorHAnsi"/>
          <w:lang w:eastAsia="en-GB"/>
        </w:rPr>
        <w:t>arties like conservatives, lib Dem and L</w:t>
      </w:r>
      <w:r w:rsidRPr="009F002E">
        <w:rPr>
          <w:rFonts w:eastAsia="Times New Roman" w:cstheme="minorHAnsi"/>
          <w:lang w:eastAsia="en-GB"/>
        </w:rPr>
        <w:t xml:space="preserve">abour party and varies other parties are failing to provide sufficient funding’s for the NHS in </w:t>
      </w:r>
      <w:r w:rsidR="00B30486" w:rsidRPr="009F002E">
        <w:rPr>
          <w:rFonts w:eastAsia="Times New Roman" w:cstheme="minorHAnsi"/>
          <w:lang w:eastAsia="en-GB"/>
        </w:rPr>
        <w:t>their</w:t>
      </w:r>
      <w:r w:rsidRPr="009F002E">
        <w:rPr>
          <w:rFonts w:eastAsia="Times New Roman" w:cstheme="minorHAnsi"/>
          <w:lang w:eastAsia="en-GB"/>
        </w:rPr>
        <w:t xml:space="preserve"> budget list. Instead they are blaming on the humanitarian’s crisis for example immigrations, migrations and the EU joining. As stated in the </w:t>
      </w:r>
      <w:r w:rsidR="00B30486">
        <w:rPr>
          <w:rFonts w:eastAsia="Times New Roman" w:cstheme="minorHAnsi"/>
          <w:u w:val="single"/>
          <w:lang w:eastAsia="en-GB"/>
        </w:rPr>
        <w:t>king funds NHS</w:t>
      </w:r>
      <w:r w:rsidRPr="009F002E">
        <w:rPr>
          <w:rFonts w:eastAsia="Times New Roman" w:cstheme="minorHAnsi"/>
          <w:u w:val="single"/>
          <w:lang w:eastAsia="en-GB"/>
        </w:rPr>
        <w:t xml:space="preserve"> site 2017 </w:t>
      </w:r>
      <w:r w:rsidRPr="009F002E">
        <w:rPr>
          <w:rFonts w:eastAsia="Times New Roman" w:cstheme="minorHAnsi"/>
          <w:lang w:eastAsia="en-GB"/>
        </w:rPr>
        <w:t>because lack of funding’s in the services on;</w:t>
      </w:r>
    </w:p>
    <w:p w:rsidR="009F002E" w:rsidRPr="009F002E" w:rsidRDefault="009F002E" w:rsidP="009F002E">
      <w:pPr>
        <w:pStyle w:val="ListParagraph"/>
        <w:numPr>
          <w:ilvl w:val="0"/>
          <w:numId w:val="3"/>
        </w:numPr>
        <w:kinsoku w:val="0"/>
        <w:overflowPunct w:val="0"/>
        <w:spacing w:after="0" w:line="360" w:lineRule="auto"/>
        <w:jc w:val="both"/>
        <w:textAlignment w:val="baseline"/>
        <w:rPr>
          <w:rFonts w:eastAsia="Times New Roman" w:cstheme="minorHAnsi"/>
          <w:lang w:eastAsia="en-GB"/>
        </w:rPr>
      </w:pPr>
      <w:r w:rsidRPr="009F002E">
        <w:rPr>
          <w:rFonts w:eastAsia="Times New Roman" w:cstheme="minorHAnsi"/>
          <w:lang w:eastAsia="en-GB"/>
        </w:rPr>
        <w:t>Community care in peoples home</w:t>
      </w:r>
    </w:p>
    <w:p w:rsidR="009F002E" w:rsidRPr="009F002E" w:rsidRDefault="009F002E" w:rsidP="009F002E">
      <w:pPr>
        <w:pStyle w:val="ListParagraph"/>
        <w:numPr>
          <w:ilvl w:val="0"/>
          <w:numId w:val="3"/>
        </w:numPr>
        <w:kinsoku w:val="0"/>
        <w:overflowPunct w:val="0"/>
        <w:spacing w:after="0" w:line="360" w:lineRule="auto"/>
        <w:jc w:val="both"/>
        <w:textAlignment w:val="baseline"/>
        <w:rPr>
          <w:rFonts w:eastAsia="Times New Roman" w:cstheme="minorHAnsi"/>
          <w:lang w:eastAsia="en-GB"/>
        </w:rPr>
      </w:pPr>
      <w:r w:rsidRPr="009F002E">
        <w:rPr>
          <w:rFonts w:eastAsia="Times New Roman" w:cstheme="minorHAnsi"/>
          <w:lang w:eastAsia="en-GB"/>
        </w:rPr>
        <w:t>District nursing</w:t>
      </w:r>
    </w:p>
    <w:p w:rsidR="009F002E" w:rsidRPr="009F002E" w:rsidRDefault="009F002E" w:rsidP="009F002E">
      <w:pPr>
        <w:pStyle w:val="ListParagraph"/>
        <w:numPr>
          <w:ilvl w:val="0"/>
          <w:numId w:val="3"/>
        </w:numPr>
        <w:kinsoku w:val="0"/>
        <w:overflowPunct w:val="0"/>
        <w:spacing w:after="0" w:line="360" w:lineRule="auto"/>
        <w:jc w:val="both"/>
        <w:textAlignment w:val="baseline"/>
        <w:rPr>
          <w:rFonts w:eastAsia="Times New Roman" w:cstheme="minorHAnsi"/>
          <w:lang w:eastAsia="en-GB"/>
        </w:rPr>
      </w:pPr>
      <w:r w:rsidRPr="009F002E">
        <w:rPr>
          <w:rFonts w:eastAsia="Times New Roman" w:cstheme="minorHAnsi"/>
          <w:lang w:eastAsia="en-GB"/>
        </w:rPr>
        <w:t xml:space="preserve">Social care </w:t>
      </w:r>
    </w:p>
    <w:p w:rsidR="009F002E" w:rsidRPr="009F002E" w:rsidRDefault="009F002E" w:rsidP="009F002E">
      <w:pPr>
        <w:pStyle w:val="ListParagraph"/>
        <w:numPr>
          <w:ilvl w:val="0"/>
          <w:numId w:val="3"/>
        </w:numPr>
        <w:kinsoku w:val="0"/>
        <w:overflowPunct w:val="0"/>
        <w:spacing w:after="0" w:line="360" w:lineRule="auto"/>
        <w:jc w:val="both"/>
        <w:textAlignment w:val="baseline"/>
        <w:rPr>
          <w:rFonts w:eastAsia="Times New Roman" w:cstheme="minorHAnsi"/>
          <w:lang w:eastAsia="en-GB"/>
        </w:rPr>
      </w:pPr>
      <w:r w:rsidRPr="009F002E">
        <w:rPr>
          <w:rFonts w:eastAsia="Times New Roman" w:cstheme="minorHAnsi"/>
          <w:lang w:eastAsia="en-GB"/>
        </w:rPr>
        <w:t>General Practise</w:t>
      </w:r>
    </w:p>
    <w:p w:rsidR="009F002E" w:rsidRPr="009F002E" w:rsidRDefault="009F002E" w:rsidP="009F002E">
      <w:pPr>
        <w:pStyle w:val="ListParagraph"/>
        <w:numPr>
          <w:ilvl w:val="0"/>
          <w:numId w:val="3"/>
        </w:numPr>
        <w:kinsoku w:val="0"/>
        <w:overflowPunct w:val="0"/>
        <w:spacing w:after="0" w:line="360" w:lineRule="auto"/>
        <w:jc w:val="both"/>
        <w:textAlignment w:val="baseline"/>
        <w:rPr>
          <w:rFonts w:eastAsia="Times New Roman" w:cstheme="minorHAnsi"/>
          <w:lang w:eastAsia="en-GB"/>
        </w:rPr>
      </w:pPr>
      <w:r w:rsidRPr="009F002E">
        <w:rPr>
          <w:rFonts w:eastAsia="Times New Roman" w:cstheme="minorHAnsi"/>
          <w:lang w:eastAsia="en-GB"/>
        </w:rPr>
        <w:t>Hospitals</w:t>
      </w:r>
    </w:p>
    <w:p w:rsidR="009F002E" w:rsidRPr="009F002E" w:rsidRDefault="009F002E" w:rsidP="009F002E">
      <w:pPr>
        <w:kinsoku w:val="0"/>
        <w:overflowPunct w:val="0"/>
        <w:spacing w:after="0" w:line="360" w:lineRule="auto"/>
        <w:jc w:val="both"/>
        <w:textAlignment w:val="baseline"/>
        <w:rPr>
          <w:rFonts w:eastAsia="Times New Roman" w:cstheme="minorHAnsi"/>
          <w:u w:val="single"/>
          <w:lang w:eastAsia="en-GB"/>
        </w:rPr>
      </w:pPr>
    </w:p>
    <w:p w:rsidR="009F002E" w:rsidRPr="009F002E" w:rsidRDefault="009F002E" w:rsidP="009F002E">
      <w:pPr>
        <w:kinsoku w:val="0"/>
        <w:overflowPunct w:val="0"/>
        <w:spacing w:after="0" w:line="360" w:lineRule="auto"/>
        <w:jc w:val="both"/>
        <w:textAlignment w:val="baseline"/>
        <w:rPr>
          <w:rFonts w:eastAsia="Times New Roman" w:cstheme="minorHAnsi"/>
          <w:lang w:eastAsia="en-GB"/>
        </w:rPr>
      </w:pPr>
      <w:r w:rsidRPr="009F002E">
        <w:rPr>
          <w:rFonts w:eastAsia="Times New Roman" w:cstheme="minorHAnsi"/>
          <w:lang w:eastAsia="en-GB"/>
        </w:rPr>
        <w:lastRenderedPageBreak/>
        <w:t xml:space="preserve"> </w:t>
      </w:r>
      <w:r w:rsidR="00B30486">
        <w:rPr>
          <w:rFonts w:eastAsia="Times New Roman" w:cstheme="minorHAnsi"/>
          <w:lang w:eastAsia="en-GB"/>
        </w:rPr>
        <w:t>All around UK the NHS</w:t>
      </w:r>
      <w:r w:rsidRPr="009F002E">
        <w:rPr>
          <w:rFonts w:eastAsia="Times New Roman" w:cstheme="minorHAnsi"/>
          <w:lang w:eastAsia="en-GB"/>
        </w:rPr>
        <w:t xml:space="preserve"> hospitals are facing difficult challenges because the </w:t>
      </w:r>
      <w:r w:rsidR="00B30486" w:rsidRPr="009F002E">
        <w:rPr>
          <w:rFonts w:eastAsia="Times New Roman" w:cstheme="minorHAnsi"/>
          <w:lang w:eastAsia="en-GB"/>
        </w:rPr>
        <w:t>staffs within the hospitals are</w:t>
      </w:r>
      <w:r w:rsidRPr="009F002E">
        <w:rPr>
          <w:rFonts w:eastAsia="Times New Roman" w:cstheme="minorHAnsi"/>
          <w:lang w:eastAsia="en-GB"/>
        </w:rPr>
        <w:t xml:space="preserve"> doing extra jobs that should be done by other local services.</w:t>
      </w:r>
    </w:p>
    <w:p w:rsidR="009F002E" w:rsidRPr="009F002E" w:rsidRDefault="009F002E" w:rsidP="009F002E">
      <w:pPr>
        <w:kinsoku w:val="0"/>
        <w:overflowPunct w:val="0"/>
        <w:spacing w:after="0" w:line="360" w:lineRule="auto"/>
        <w:jc w:val="both"/>
        <w:textAlignment w:val="baseline"/>
        <w:rPr>
          <w:rFonts w:eastAsia="Times New Roman" w:cstheme="minorHAnsi"/>
          <w:lang w:eastAsia="en-GB"/>
        </w:rPr>
      </w:pPr>
    </w:p>
    <w:p w:rsidR="009F002E" w:rsidRPr="009F002E" w:rsidRDefault="009F002E" w:rsidP="009F002E">
      <w:pPr>
        <w:kinsoku w:val="0"/>
        <w:overflowPunct w:val="0"/>
        <w:spacing w:after="0" w:line="360" w:lineRule="auto"/>
        <w:jc w:val="both"/>
        <w:textAlignment w:val="baseline"/>
        <w:rPr>
          <w:rFonts w:eastAsia="Times New Roman" w:cstheme="minorHAnsi"/>
          <w:lang w:eastAsia="en-GB"/>
        </w:rPr>
      </w:pPr>
      <w:r w:rsidRPr="009F002E">
        <w:rPr>
          <w:rFonts w:eastAsia="Times New Roman" w:cstheme="minorHAnsi"/>
          <w:lang w:eastAsia="en-GB"/>
        </w:rPr>
        <w:t>As suggested by the expert reports by individual companies like;</w:t>
      </w:r>
    </w:p>
    <w:p w:rsidR="009F002E" w:rsidRPr="009F002E" w:rsidRDefault="009F002E" w:rsidP="009F002E">
      <w:pPr>
        <w:pStyle w:val="ListParagraph"/>
        <w:numPr>
          <w:ilvl w:val="0"/>
          <w:numId w:val="4"/>
        </w:numPr>
        <w:kinsoku w:val="0"/>
        <w:overflowPunct w:val="0"/>
        <w:spacing w:after="0" w:line="360" w:lineRule="auto"/>
        <w:jc w:val="both"/>
        <w:textAlignment w:val="baseline"/>
        <w:rPr>
          <w:rFonts w:eastAsia="Times New Roman" w:cstheme="minorHAnsi"/>
          <w:lang w:eastAsia="en-GB"/>
        </w:rPr>
      </w:pPr>
      <w:r w:rsidRPr="009F002E">
        <w:rPr>
          <w:rFonts w:eastAsia="Times New Roman" w:cstheme="minorHAnsi"/>
          <w:lang w:eastAsia="en-GB"/>
        </w:rPr>
        <w:t>The Royal Commission on Long Term Care 1999</w:t>
      </w:r>
    </w:p>
    <w:p w:rsidR="009F002E" w:rsidRPr="009F002E" w:rsidRDefault="009F002E" w:rsidP="009F002E">
      <w:pPr>
        <w:pStyle w:val="ListParagraph"/>
        <w:numPr>
          <w:ilvl w:val="0"/>
          <w:numId w:val="4"/>
        </w:numPr>
        <w:kinsoku w:val="0"/>
        <w:overflowPunct w:val="0"/>
        <w:spacing w:after="0" w:line="360" w:lineRule="auto"/>
        <w:jc w:val="both"/>
        <w:textAlignment w:val="baseline"/>
        <w:rPr>
          <w:rFonts w:eastAsia="Times New Roman" w:cstheme="minorHAnsi"/>
          <w:lang w:eastAsia="en-GB"/>
        </w:rPr>
      </w:pPr>
      <w:r w:rsidRPr="009F002E">
        <w:rPr>
          <w:rFonts w:eastAsia="Times New Roman" w:cstheme="minorHAnsi"/>
          <w:lang w:eastAsia="en-GB"/>
        </w:rPr>
        <w:t>Derek Wanless review in 2006</w:t>
      </w:r>
    </w:p>
    <w:p w:rsidR="009F002E" w:rsidRPr="009F002E" w:rsidRDefault="009F002E" w:rsidP="009F002E">
      <w:pPr>
        <w:pStyle w:val="ListParagraph"/>
        <w:numPr>
          <w:ilvl w:val="0"/>
          <w:numId w:val="4"/>
        </w:numPr>
        <w:kinsoku w:val="0"/>
        <w:overflowPunct w:val="0"/>
        <w:spacing w:after="0" w:line="360" w:lineRule="auto"/>
        <w:jc w:val="both"/>
        <w:textAlignment w:val="baseline"/>
        <w:rPr>
          <w:rFonts w:eastAsia="Times New Roman" w:cstheme="minorHAnsi"/>
          <w:lang w:eastAsia="en-GB"/>
        </w:rPr>
      </w:pPr>
      <w:r w:rsidRPr="009F002E">
        <w:rPr>
          <w:rFonts w:eastAsia="Times New Roman" w:cstheme="minorHAnsi"/>
          <w:lang w:eastAsia="en-GB"/>
        </w:rPr>
        <w:t>The Dilnot Commission in 2011</w:t>
      </w:r>
    </w:p>
    <w:p w:rsidR="009F002E" w:rsidRPr="009F002E" w:rsidRDefault="009F002E" w:rsidP="009F002E">
      <w:pPr>
        <w:pStyle w:val="ListParagraph"/>
        <w:numPr>
          <w:ilvl w:val="0"/>
          <w:numId w:val="4"/>
        </w:numPr>
        <w:kinsoku w:val="0"/>
        <w:overflowPunct w:val="0"/>
        <w:spacing w:after="0" w:line="360" w:lineRule="auto"/>
        <w:jc w:val="both"/>
        <w:textAlignment w:val="baseline"/>
        <w:rPr>
          <w:rFonts w:eastAsia="Times New Roman" w:cstheme="minorHAnsi"/>
          <w:lang w:eastAsia="en-GB"/>
        </w:rPr>
      </w:pPr>
      <w:r w:rsidRPr="009F002E">
        <w:rPr>
          <w:rFonts w:eastAsia="Times New Roman" w:cstheme="minorHAnsi"/>
          <w:lang w:eastAsia="en-GB"/>
        </w:rPr>
        <w:t>The Baker Commission in 2014</w:t>
      </w:r>
    </w:p>
    <w:p w:rsidR="009F002E" w:rsidRPr="009F002E" w:rsidRDefault="009F002E" w:rsidP="009F002E">
      <w:pPr>
        <w:kinsoku w:val="0"/>
        <w:overflowPunct w:val="0"/>
        <w:spacing w:after="0" w:line="360" w:lineRule="auto"/>
        <w:jc w:val="both"/>
        <w:textAlignment w:val="baseline"/>
        <w:rPr>
          <w:rFonts w:eastAsia="Times New Roman" w:cstheme="minorHAnsi"/>
          <w:lang w:eastAsia="en-GB"/>
        </w:rPr>
      </w:pPr>
      <w:r w:rsidRPr="009F002E">
        <w:rPr>
          <w:rFonts w:eastAsia="Times New Roman" w:cstheme="minorHAnsi"/>
          <w:lang w:eastAsia="en-GB"/>
        </w:rPr>
        <w:t>They all have concluded the same summary of report that the NHS needs to make changes in the funding system, so far to the current date (2018) this has not been implemented due to lack of decision making by the Government and the Politicians. The politicians are only making short term plan to win the elections instead of looking at it as a long term plan and come up with strategies.</w:t>
      </w:r>
    </w:p>
    <w:p w:rsidR="009F002E" w:rsidRPr="009F002E" w:rsidRDefault="009F002E" w:rsidP="009F002E">
      <w:pPr>
        <w:kinsoku w:val="0"/>
        <w:overflowPunct w:val="0"/>
        <w:spacing w:after="0" w:line="360" w:lineRule="auto"/>
        <w:jc w:val="both"/>
        <w:textAlignment w:val="baseline"/>
        <w:rPr>
          <w:rFonts w:eastAsia="Times New Roman" w:cstheme="minorHAnsi"/>
          <w:lang w:eastAsia="en-GB"/>
        </w:rPr>
      </w:pPr>
    </w:p>
    <w:p w:rsidR="009F002E" w:rsidRPr="00B30486" w:rsidRDefault="009F002E" w:rsidP="009F002E">
      <w:pPr>
        <w:kinsoku w:val="0"/>
        <w:overflowPunct w:val="0"/>
        <w:spacing w:after="0" w:line="360" w:lineRule="auto"/>
        <w:jc w:val="both"/>
        <w:textAlignment w:val="baseline"/>
        <w:rPr>
          <w:rFonts w:eastAsia="Times New Roman" w:cstheme="minorHAnsi"/>
          <w:u w:val="single"/>
          <w:lang w:eastAsia="en-GB"/>
        </w:rPr>
      </w:pPr>
      <w:r w:rsidRPr="00B30486">
        <w:rPr>
          <w:rFonts w:eastAsia="Times New Roman" w:cstheme="minorHAnsi"/>
          <w:u w:val="single"/>
          <w:lang w:eastAsia="en-GB"/>
        </w:rPr>
        <w:t>Brexit effect on NHS</w:t>
      </w:r>
    </w:p>
    <w:p w:rsidR="009F002E" w:rsidRPr="00B30486" w:rsidRDefault="009F002E" w:rsidP="009F002E">
      <w:pPr>
        <w:kinsoku w:val="0"/>
        <w:overflowPunct w:val="0"/>
        <w:spacing w:after="0" w:line="360" w:lineRule="auto"/>
        <w:jc w:val="both"/>
        <w:textAlignment w:val="baseline"/>
        <w:rPr>
          <w:rFonts w:eastAsia="Times New Roman" w:cstheme="minorHAnsi"/>
          <w:u w:val="single"/>
          <w:lang w:eastAsia="en-GB"/>
        </w:rPr>
      </w:pPr>
    </w:p>
    <w:p w:rsidR="009F002E" w:rsidRPr="009F002E" w:rsidRDefault="009F002E" w:rsidP="009F002E">
      <w:pPr>
        <w:kinsoku w:val="0"/>
        <w:overflowPunct w:val="0"/>
        <w:spacing w:after="0" w:line="360" w:lineRule="auto"/>
        <w:jc w:val="both"/>
        <w:textAlignment w:val="baseline"/>
        <w:rPr>
          <w:rFonts w:eastAsia="Times New Roman" w:cstheme="minorHAnsi"/>
          <w:lang w:eastAsia="en-GB"/>
        </w:rPr>
      </w:pPr>
      <w:r w:rsidRPr="009F002E">
        <w:rPr>
          <w:rFonts w:eastAsia="Times New Roman" w:cstheme="minorHAnsi"/>
          <w:lang w:eastAsia="en-GB"/>
        </w:rPr>
        <w:t>When the UK leaves from the EU, It will struggle more than it currently is. The main problems that NHS will face are the following as stated in the article ‘</w:t>
      </w:r>
      <w:r w:rsidRPr="009F002E">
        <w:rPr>
          <w:rFonts w:eastAsia="Times New Roman" w:cstheme="minorHAnsi"/>
          <w:u w:val="single"/>
          <w:lang w:eastAsia="en-GB"/>
        </w:rPr>
        <w:t>Brexit: what are the [potential impacts on the NHS? 15</w:t>
      </w:r>
      <w:r w:rsidRPr="009F002E">
        <w:rPr>
          <w:rFonts w:eastAsia="Times New Roman" w:cstheme="minorHAnsi"/>
          <w:u w:val="single"/>
          <w:vertAlign w:val="superscript"/>
          <w:lang w:eastAsia="en-GB"/>
        </w:rPr>
        <w:t xml:space="preserve">th </w:t>
      </w:r>
      <w:r w:rsidRPr="009F002E">
        <w:rPr>
          <w:rFonts w:eastAsia="Times New Roman" w:cstheme="minorHAnsi"/>
          <w:u w:val="single"/>
          <w:lang w:eastAsia="en-GB"/>
        </w:rPr>
        <w:t>Jan 2018</w:t>
      </w:r>
      <w:r w:rsidRPr="009F002E">
        <w:rPr>
          <w:rFonts w:eastAsia="Times New Roman" w:cstheme="minorHAnsi"/>
          <w:lang w:eastAsia="en-GB"/>
        </w:rPr>
        <w:t>.</w:t>
      </w:r>
    </w:p>
    <w:p w:rsidR="009F002E" w:rsidRPr="009F002E" w:rsidRDefault="009F002E" w:rsidP="009F002E">
      <w:pPr>
        <w:kinsoku w:val="0"/>
        <w:overflowPunct w:val="0"/>
        <w:spacing w:after="0" w:line="360" w:lineRule="auto"/>
        <w:jc w:val="both"/>
        <w:textAlignment w:val="baseline"/>
        <w:rPr>
          <w:rFonts w:eastAsia="Times New Roman" w:cstheme="minorHAnsi"/>
          <w:lang w:eastAsia="en-GB"/>
        </w:rPr>
      </w:pPr>
    </w:p>
    <w:p w:rsidR="009F002E" w:rsidRPr="009F002E" w:rsidRDefault="009F002E" w:rsidP="009F002E">
      <w:pPr>
        <w:pStyle w:val="ListParagraph"/>
        <w:numPr>
          <w:ilvl w:val="0"/>
          <w:numId w:val="5"/>
        </w:numPr>
        <w:kinsoku w:val="0"/>
        <w:overflowPunct w:val="0"/>
        <w:spacing w:after="0" w:line="360" w:lineRule="auto"/>
        <w:jc w:val="both"/>
        <w:textAlignment w:val="baseline"/>
        <w:rPr>
          <w:rFonts w:eastAsia="Times New Roman" w:cstheme="minorHAnsi"/>
          <w:lang w:eastAsia="en-GB"/>
        </w:rPr>
      </w:pPr>
      <w:r w:rsidRPr="009F002E">
        <w:rPr>
          <w:rFonts w:eastAsia="Times New Roman" w:cstheme="minorHAnsi"/>
          <w:lang w:eastAsia="en-GB"/>
        </w:rPr>
        <w:t xml:space="preserve">Effect on the work force: NHS currently employs 10% of doctors and 5% of nurses from the EU. A lot of staff </w:t>
      </w:r>
      <w:r w:rsidR="00B30486" w:rsidRPr="009F002E">
        <w:rPr>
          <w:rFonts w:eastAsia="Times New Roman" w:cstheme="minorHAnsi"/>
          <w:lang w:eastAsia="en-GB"/>
        </w:rPr>
        <w:t>is</w:t>
      </w:r>
      <w:r w:rsidRPr="009F002E">
        <w:rPr>
          <w:rFonts w:eastAsia="Times New Roman" w:cstheme="minorHAnsi"/>
          <w:lang w:eastAsia="en-GB"/>
        </w:rPr>
        <w:t xml:space="preserve"> already leaving to different counties in the EU for employment as when the Brexit happens their working contract will not be validated.</w:t>
      </w:r>
    </w:p>
    <w:p w:rsidR="009F002E" w:rsidRPr="009F002E" w:rsidRDefault="009F002E" w:rsidP="009F002E">
      <w:pPr>
        <w:pStyle w:val="ListParagraph"/>
        <w:kinsoku w:val="0"/>
        <w:overflowPunct w:val="0"/>
        <w:spacing w:after="0" w:line="360" w:lineRule="auto"/>
        <w:jc w:val="both"/>
        <w:textAlignment w:val="baseline"/>
        <w:rPr>
          <w:rFonts w:eastAsia="Times New Roman" w:cstheme="minorHAnsi"/>
          <w:lang w:eastAsia="en-GB"/>
        </w:rPr>
      </w:pPr>
    </w:p>
    <w:p w:rsidR="009F002E" w:rsidRPr="009F002E" w:rsidRDefault="009F002E" w:rsidP="009F002E">
      <w:pPr>
        <w:pStyle w:val="ListParagraph"/>
        <w:numPr>
          <w:ilvl w:val="0"/>
          <w:numId w:val="5"/>
        </w:numPr>
        <w:kinsoku w:val="0"/>
        <w:overflowPunct w:val="0"/>
        <w:spacing w:after="0" w:line="360" w:lineRule="auto"/>
        <w:jc w:val="both"/>
        <w:textAlignment w:val="baseline"/>
        <w:rPr>
          <w:rFonts w:eastAsia="Times New Roman" w:cstheme="minorHAnsi"/>
          <w:lang w:eastAsia="en-GB"/>
        </w:rPr>
      </w:pPr>
      <w:r w:rsidRPr="009F002E">
        <w:rPr>
          <w:rFonts w:eastAsia="Times New Roman" w:cstheme="minorHAnsi"/>
          <w:lang w:eastAsia="en-GB"/>
        </w:rPr>
        <w:t>Access to medicines: As the UK is part of the European Medicine Agency, which gives the approval for the medicines to be placed in the EU market. UK will lose this contract and would face difficulty to distribute the products</w:t>
      </w:r>
    </w:p>
    <w:p w:rsidR="009F002E" w:rsidRPr="009F002E" w:rsidRDefault="009F002E" w:rsidP="009F002E">
      <w:pPr>
        <w:pStyle w:val="ListParagraph"/>
        <w:spacing w:line="360" w:lineRule="auto"/>
        <w:jc w:val="both"/>
        <w:rPr>
          <w:rFonts w:eastAsia="Times New Roman" w:cstheme="minorHAnsi"/>
          <w:lang w:eastAsia="en-GB"/>
        </w:rPr>
      </w:pPr>
    </w:p>
    <w:p w:rsidR="009F002E" w:rsidRPr="009F002E" w:rsidRDefault="00B30486" w:rsidP="009F002E">
      <w:pPr>
        <w:pStyle w:val="ListParagraph"/>
        <w:kinsoku w:val="0"/>
        <w:overflowPunct w:val="0"/>
        <w:spacing w:after="0" w:line="360" w:lineRule="auto"/>
        <w:jc w:val="both"/>
        <w:textAlignment w:val="baseline"/>
        <w:rPr>
          <w:rFonts w:eastAsia="Times New Roman" w:cstheme="minorHAnsi"/>
          <w:lang w:eastAsia="en-GB"/>
        </w:rPr>
      </w:pPr>
      <w:r>
        <w:rPr>
          <w:rFonts w:eastAsia="Times New Roman" w:cstheme="minorHAnsi"/>
          <w:lang w:eastAsia="en-GB"/>
        </w:rPr>
        <w:t>NHS</w:t>
      </w:r>
      <w:r w:rsidR="009F002E" w:rsidRPr="009F002E">
        <w:rPr>
          <w:rFonts w:eastAsia="Times New Roman" w:cstheme="minorHAnsi"/>
          <w:lang w:eastAsia="en-GB"/>
        </w:rPr>
        <w:t xml:space="preserve"> also relies on the EU countries for the hospital supplies to be made as it is cheaper, this will be difficult after Brexit as the rules and regulations will change.</w:t>
      </w:r>
    </w:p>
    <w:p w:rsidR="009F002E" w:rsidRPr="009F002E" w:rsidRDefault="009F002E" w:rsidP="009F002E">
      <w:pPr>
        <w:pStyle w:val="ListParagraph"/>
        <w:kinsoku w:val="0"/>
        <w:overflowPunct w:val="0"/>
        <w:spacing w:after="0" w:line="360" w:lineRule="auto"/>
        <w:jc w:val="both"/>
        <w:textAlignment w:val="baseline"/>
        <w:rPr>
          <w:rFonts w:eastAsia="Times New Roman" w:cstheme="minorHAnsi"/>
          <w:lang w:eastAsia="en-GB"/>
        </w:rPr>
      </w:pPr>
    </w:p>
    <w:p w:rsidR="009F002E" w:rsidRPr="009F002E" w:rsidRDefault="009F002E" w:rsidP="009F002E">
      <w:pPr>
        <w:pStyle w:val="ListParagraph"/>
        <w:numPr>
          <w:ilvl w:val="0"/>
          <w:numId w:val="5"/>
        </w:numPr>
        <w:kinsoku w:val="0"/>
        <w:overflowPunct w:val="0"/>
        <w:spacing w:after="0" w:line="360" w:lineRule="auto"/>
        <w:jc w:val="both"/>
        <w:textAlignment w:val="baseline"/>
        <w:rPr>
          <w:rFonts w:eastAsia="Times New Roman" w:cstheme="minorHAnsi"/>
          <w:lang w:eastAsia="en-GB"/>
        </w:rPr>
      </w:pPr>
      <w:r w:rsidRPr="009F002E">
        <w:rPr>
          <w:rFonts w:eastAsia="Times New Roman" w:cstheme="minorHAnsi"/>
          <w:lang w:eastAsia="en-GB"/>
        </w:rPr>
        <w:t xml:space="preserve">Collaboration research: the UK is part of </w:t>
      </w:r>
      <w:r w:rsidR="00B30486" w:rsidRPr="009F002E">
        <w:rPr>
          <w:rFonts w:eastAsia="Times New Roman" w:cstheme="minorHAnsi"/>
          <w:lang w:eastAsia="en-GB"/>
        </w:rPr>
        <w:t>an</w:t>
      </w:r>
      <w:r w:rsidRPr="009F002E">
        <w:rPr>
          <w:rFonts w:eastAsia="Times New Roman" w:cstheme="minorHAnsi"/>
          <w:lang w:eastAsia="en-GB"/>
        </w:rPr>
        <w:t xml:space="preserve"> EU Health Research funds. So far the UK has received around 760 million Euros to fund some of the research that has been taking place in more than 40 hospitals around UK between 2007 -2013. More funding’s to be received between 2014- 2020 in the amount of 3.2 billion euros. This will be cut because of the Brexit. </w:t>
      </w:r>
      <w:r w:rsidRPr="009F002E">
        <w:rPr>
          <w:rFonts w:eastAsia="Times New Roman" w:cstheme="minorHAnsi"/>
          <w:lang w:eastAsia="en-GB"/>
        </w:rPr>
        <w:lastRenderedPageBreak/>
        <w:t>Also the research information on deadly virus and its medicin</w:t>
      </w:r>
      <w:r w:rsidR="00B30486">
        <w:rPr>
          <w:rFonts w:eastAsia="Times New Roman" w:cstheme="minorHAnsi"/>
          <w:lang w:eastAsia="en-GB"/>
        </w:rPr>
        <w:t>e will not be shared with the UK</w:t>
      </w:r>
      <w:r w:rsidRPr="009F002E">
        <w:rPr>
          <w:rFonts w:eastAsia="Times New Roman" w:cstheme="minorHAnsi"/>
          <w:lang w:eastAsia="en-GB"/>
        </w:rPr>
        <w:t xml:space="preserve"> by the EU Health Research Agency.</w:t>
      </w:r>
    </w:p>
    <w:p w:rsidR="009F002E" w:rsidRPr="009F002E" w:rsidRDefault="009F002E" w:rsidP="009F002E">
      <w:pPr>
        <w:kinsoku w:val="0"/>
        <w:overflowPunct w:val="0"/>
        <w:spacing w:after="0" w:line="360" w:lineRule="auto"/>
        <w:jc w:val="both"/>
        <w:textAlignment w:val="baseline"/>
        <w:rPr>
          <w:rFonts w:eastAsia="Times New Roman" w:cstheme="minorHAnsi"/>
          <w:lang w:eastAsia="en-GB"/>
        </w:rPr>
      </w:pPr>
    </w:p>
    <w:p w:rsidR="009F002E" w:rsidRPr="009F002E" w:rsidRDefault="009F002E" w:rsidP="009F002E">
      <w:pPr>
        <w:pStyle w:val="ListParagraph"/>
        <w:numPr>
          <w:ilvl w:val="0"/>
          <w:numId w:val="5"/>
        </w:numPr>
        <w:kinsoku w:val="0"/>
        <w:overflowPunct w:val="0"/>
        <w:spacing w:after="0" w:line="360" w:lineRule="auto"/>
        <w:jc w:val="both"/>
        <w:textAlignment w:val="baseline"/>
        <w:rPr>
          <w:rFonts w:eastAsia="Times New Roman" w:cstheme="minorHAnsi"/>
          <w:lang w:eastAsia="en-GB"/>
        </w:rPr>
      </w:pPr>
      <w:r w:rsidRPr="009F002E">
        <w:rPr>
          <w:rFonts w:eastAsia="Times New Roman" w:cstheme="minorHAnsi"/>
          <w:lang w:eastAsia="en-GB"/>
        </w:rPr>
        <w:t xml:space="preserve">Clinical trials: There will be minimum research to rare and complex diseases to research on as the UK will not be a part of the EU network that tackles rare medicines conditions. The amount of research that happens in the UK will be cut dramatically. </w:t>
      </w:r>
    </w:p>
    <w:p w:rsidR="009F002E" w:rsidRPr="009F002E" w:rsidRDefault="009F002E" w:rsidP="009F002E">
      <w:pPr>
        <w:pStyle w:val="ListParagraph"/>
        <w:spacing w:line="360" w:lineRule="auto"/>
        <w:jc w:val="both"/>
        <w:rPr>
          <w:rFonts w:eastAsia="Times New Roman" w:cstheme="minorHAnsi"/>
          <w:lang w:eastAsia="en-GB"/>
        </w:rPr>
      </w:pPr>
    </w:p>
    <w:p w:rsidR="00B30486" w:rsidRDefault="009F002E" w:rsidP="009F002E">
      <w:pPr>
        <w:pStyle w:val="ListParagraph"/>
        <w:numPr>
          <w:ilvl w:val="0"/>
          <w:numId w:val="5"/>
        </w:numPr>
        <w:kinsoku w:val="0"/>
        <w:overflowPunct w:val="0"/>
        <w:spacing w:after="0" w:line="360" w:lineRule="auto"/>
        <w:jc w:val="both"/>
        <w:textAlignment w:val="baseline"/>
        <w:rPr>
          <w:rFonts w:eastAsia="Times New Roman" w:cstheme="minorHAnsi"/>
          <w:lang w:eastAsia="en-GB"/>
        </w:rPr>
      </w:pPr>
      <w:r w:rsidRPr="009F002E">
        <w:rPr>
          <w:rFonts w:eastAsia="Times New Roman" w:cstheme="minorHAnsi"/>
          <w:lang w:eastAsia="en-GB"/>
        </w:rPr>
        <w:t>Public Health: Many diseases like the Zika virus was coordinated by the European Centre of Disease Control and Prevention, where they develop new strategies to tackle future threats, important information will not be shared with UK and this could lead to delays and crisis in the h</w:t>
      </w:r>
      <w:r w:rsidR="00B30486">
        <w:rPr>
          <w:rFonts w:eastAsia="Times New Roman" w:cstheme="minorHAnsi"/>
          <w:lang w:eastAsia="en-GB"/>
        </w:rPr>
        <w:t>eath sector of the public in UK.</w:t>
      </w:r>
    </w:p>
    <w:p w:rsidR="00B30486" w:rsidRPr="00B30486" w:rsidRDefault="00B30486" w:rsidP="00B30486">
      <w:pPr>
        <w:pStyle w:val="ListParagraph"/>
        <w:rPr>
          <w:rFonts w:eastAsia="Times New Roman" w:cstheme="minorHAnsi"/>
          <w:lang w:eastAsia="en-GB"/>
        </w:rPr>
      </w:pPr>
    </w:p>
    <w:p w:rsidR="009F002E" w:rsidRPr="009F002E" w:rsidRDefault="009F002E" w:rsidP="00B30486">
      <w:pPr>
        <w:pStyle w:val="ListParagraph"/>
        <w:kinsoku w:val="0"/>
        <w:overflowPunct w:val="0"/>
        <w:spacing w:after="0" w:line="360" w:lineRule="auto"/>
        <w:jc w:val="both"/>
        <w:textAlignment w:val="baseline"/>
        <w:rPr>
          <w:rFonts w:eastAsia="Times New Roman" w:cstheme="minorHAnsi"/>
          <w:lang w:eastAsia="en-GB"/>
        </w:rPr>
      </w:pPr>
      <w:r w:rsidRPr="009F002E">
        <w:rPr>
          <w:rFonts w:eastAsia="Times New Roman" w:cstheme="minorHAnsi"/>
          <w:lang w:eastAsia="en-GB"/>
        </w:rPr>
        <w:t xml:space="preserve"> </w:t>
      </w:r>
    </w:p>
    <w:p w:rsidR="009F002E" w:rsidRPr="009F002E" w:rsidRDefault="009F002E" w:rsidP="009F002E">
      <w:pPr>
        <w:kinsoku w:val="0"/>
        <w:overflowPunct w:val="0"/>
        <w:spacing w:after="0" w:line="360" w:lineRule="auto"/>
        <w:jc w:val="both"/>
        <w:textAlignment w:val="baseline"/>
        <w:rPr>
          <w:rFonts w:eastAsia="Times New Roman" w:cstheme="minorHAnsi"/>
          <w:lang w:eastAsia="en-GB"/>
        </w:rPr>
      </w:pPr>
    </w:p>
    <w:p w:rsidR="009F002E" w:rsidRPr="009F002E" w:rsidRDefault="009F002E" w:rsidP="009F002E">
      <w:pPr>
        <w:pStyle w:val="Heading2"/>
        <w:spacing w:line="360" w:lineRule="auto"/>
        <w:jc w:val="both"/>
        <w:rPr>
          <w:rFonts w:asciiTheme="minorHAnsi" w:hAnsiTheme="minorHAnsi" w:cstheme="minorHAnsi"/>
          <w:b w:val="0"/>
          <w:color w:val="auto"/>
          <w:sz w:val="22"/>
          <w:szCs w:val="22"/>
          <w:u w:val="single"/>
        </w:rPr>
      </w:pPr>
      <w:bookmarkStart w:id="3" w:name="_Toc511825895"/>
      <w:r w:rsidRPr="009F002E">
        <w:rPr>
          <w:rFonts w:asciiTheme="minorHAnsi" w:hAnsiTheme="minorHAnsi" w:cstheme="minorHAnsi"/>
          <w:b w:val="0"/>
          <w:color w:val="auto"/>
          <w:sz w:val="22"/>
          <w:szCs w:val="22"/>
          <w:u w:val="single"/>
        </w:rPr>
        <w:t>PESTLE Analysis</w:t>
      </w:r>
      <w:bookmarkEnd w:id="3"/>
    </w:p>
    <w:p w:rsidR="009F002E" w:rsidRPr="009F002E" w:rsidRDefault="009F002E" w:rsidP="009F002E">
      <w:pPr>
        <w:spacing w:line="360" w:lineRule="auto"/>
        <w:jc w:val="both"/>
        <w:rPr>
          <w:rFonts w:cstheme="minorHAnsi"/>
        </w:rPr>
      </w:pPr>
    </w:p>
    <w:p w:rsidR="009F002E" w:rsidRPr="009F002E" w:rsidRDefault="009F002E" w:rsidP="009F002E">
      <w:pPr>
        <w:spacing w:line="360" w:lineRule="auto"/>
        <w:jc w:val="both"/>
        <w:rPr>
          <w:rFonts w:cstheme="minorHAnsi"/>
        </w:rPr>
      </w:pPr>
      <w:r w:rsidRPr="009F002E">
        <w:rPr>
          <w:rFonts w:cstheme="minorHAnsi"/>
        </w:rPr>
        <w:t>Pestle Analysis is a framework used by companies to look into the external marketing environment that is having a negative impact on an Organisation.</w:t>
      </w:r>
    </w:p>
    <w:p w:rsidR="009F002E" w:rsidRPr="009F002E" w:rsidRDefault="009F002E" w:rsidP="009F002E">
      <w:pPr>
        <w:pStyle w:val="ListParagraph"/>
        <w:numPr>
          <w:ilvl w:val="0"/>
          <w:numId w:val="6"/>
        </w:numPr>
        <w:spacing w:line="360" w:lineRule="auto"/>
        <w:jc w:val="both"/>
        <w:rPr>
          <w:rFonts w:cstheme="minorHAnsi"/>
        </w:rPr>
      </w:pPr>
      <w:r w:rsidRPr="009F002E">
        <w:rPr>
          <w:rFonts w:cstheme="minorHAnsi"/>
        </w:rPr>
        <w:t>I will be conducting a PESTLE Analysis on the NHS and looking into the external problems and looking to find ways to improve it. Each letters of the word PESTLE stands for the following;</w:t>
      </w:r>
    </w:p>
    <w:p w:rsidR="009F002E" w:rsidRPr="009F002E" w:rsidRDefault="009F002E" w:rsidP="009F002E">
      <w:pPr>
        <w:pStyle w:val="ListParagraph"/>
        <w:numPr>
          <w:ilvl w:val="0"/>
          <w:numId w:val="6"/>
        </w:numPr>
        <w:spacing w:line="360" w:lineRule="auto"/>
        <w:jc w:val="both"/>
        <w:rPr>
          <w:rFonts w:cstheme="minorHAnsi"/>
        </w:rPr>
      </w:pPr>
      <w:r w:rsidRPr="009F002E">
        <w:rPr>
          <w:rFonts w:cstheme="minorHAnsi"/>
        </w:rPr>
        <w:t>POLICTICAL</w:t>
      </w:r>
    </w:p>
    <w:p w:rsidR="009F002E" w:rsidRPr="009F002E" w:rsidRDefault="009F002E" w:rsidP="009F002E">
      <w:pPr>
        <w:pStyle w:val="ListParagraph"/>
        <w:numPr>
          <w:ilvl w:val="0"/>
          <w:numId w:val="6"/>
        </w:numPr>
        <w:spacing w:line="360" w:lineRule="auto"/>
        <w:jc w:val="both"/>
        <w:rPr>
          <w:rFonts w:cstheme="minorHAnsi"/>
        </w:rPr>
      </w:pPr>
      <w:r w:rsidRPr="009F002E">
        <w:rPr>
          <w:rFonts w:cstheme="minorHAnsi"/>
        </w:rPr>
        <w:t>Economical</w:t>
      </w:r>
    </w:p>
    <w:p w:rsidR="009F002E" w:rsidRPr="009F002E" w:rsidRDefault="009F002E" w:rsidP="009F002E">
      <w:pPr>
        <w:pStyle w:val="ListParagraph"/>
        <w:numPr>
          <w:ilvl w:val="0"/>
          <w:numId w:val="6"/>
        </w:numPr>
        <w:spacing w:line="360" w:lineRule="auto"/>
        <w:jc w:val="both"/>
        <w:rPr>
          <w:rFonts w:cstheme="minorHAnsi"/>
        </w:rPr>
      </w:pPr>
      <w:r w:rsidRPr="009F002E">
        <w:rPr>
          <w:rFonts w:cstheme="minorHAnsi"/>
        </w:rPr>
        <w:t>Social</w:t>
      </w:r>
    </w:p>
    <w:p w:rsidR="009F002E" w:rsidRPr="009F002E" w:rsidRDefault="009F002E" w:rsidP="009F002E">
      <w:pPr>
        <w:pStyle w:val="ListParagraph"/>
        <w:numPr>
          <w:ilvl w:val="0"/>
          <w:numId w:val="6"/>
        </w:numPr>
        <w:spacing w:line="360" w:lineRule="auto"/>
        <w:jc w:val="both"/>
        <w:rPr>
          <w:rFonts w:cstheme="minorHAnsi"/>
        </w:rPr>
      </w:pPr>
      <w:r w:rsidRPr="009F002E">
        <w:rPr>
          <w:rFonts w:cstheme="minorHAnsi"/>
        </w:rPr>
        <w:t>Technological</w:t>
      </w:r>
    </w:p>
    <w:p w:rsidR="009F002E" w:rsidRPr="009F002E" w:rsidRDefault="009F002E" w:rsidP="009F002E">
      <w:pPr>
        <w:pStyle w:val="ListParagraph"/>
        <w:numPr>
          <w:ilvl w:val="0"/>
          <w:numId w:val="6"/>
        </w:numPr>
        <w:spacing w:line="360" w:lineRule="auto"/>
        <w:jc w:val="both"/>
        <w:rPr>
          <w:rFonts w:cstheme="minorHAnsi"/>
        </w:rPr>
      </w:pPr>
      <w:r w:rsidRPr="009F002E">
        <w:rPr>
          <w:rFonts w:cstheme="minorHAnsi"/>
        </w:rPr>
        <w:t>Environmental</w:t>
      </w:r>
    </w:p>
    <w:p w:rsidR="009F002E" w:rsidRPr="009F002E" w:rsidRDefault="009F002E" w:rsidP="009F002E">
      <w:pPr>
        <w:pStyle w:val="ListParagraph"/>
        <w:numPr>
          <w:ilvl w:val="0"/>
          <w:numId w:val="6"/>
        </w:numPr>
        <w:spacing w:line="360" w:lineRule="auto"/>
        <w:jc w:val="both"/>
        <w:rPr>
          <w:rFonts w:cstheme="minorHAnsi"/>
        </w:rPr>
      </w:pPr>
      <w:r w:rsidRPr="009F002E">
        <w:rPr>
          <w:rFonts w:cstheme="minorHAnsi"/>
        </w:rPr>
        <w:t>Legal</w:t>
      </w:r>
    </w:p>
    <w:p w:rsidR="009F002E" w:rsidRPr="009F002E" w:rsidRDefault="009F002E" w:rsidP="009F002E">
      <w:pPr>
        <w:spacing w:line="360" w:lineRule="auto"/>
        <w:jc w:val="both"/>
        <w:rPr>
          <w:rFonts w:cstheme="minorHAnsi"/>
        </w:rPr>
      </w:pPr>
      <w:r w:rsidRPr="009F002E">
        <w:rPr>
          <w:rFonts w:cstheme="minorHAnsi"/>
        </w:rPr>
        <w:t>Under each of the headings I will be looking into the factors of these on the NHS and then looking at the business impact.</w:t>
      </w:r>
    </w:p>
    <w:p w:rsidR="009F002E" w:rsidRPr="009F002E" w:rsidRDefault="009F002E" w:rsidP="009F002E">
      <w:pPr>
        <w:pStyle w:val="ListParagraph"/>
        <w:numPr>
          <w:ilvl w:val="0"/>
          <w:numId w:val="7"/>
        </w:numPr>
        <w:spacing w:line="360" w:lineRule="auto"/>
        <w:jc w:val="both"/>
        <w:rPr>
          <w:rFonts w:cstheme="minorHAnsi"/>
        </w:rPr>
      </w:pPr>
      <w:r w:rsidRPr="009F002E">
        <w:rPr>
          <w:rFonts w:cstheme="minorHAnsi"/>
        </w:rPr>
        <w:t>POLITICAL FACTOR: Treating NHS as a business</w:t>
      </w:r>
    </w:p>
    <w:p w:rsidR="009F002E" w:rsidRPr="009F002E" w:rsidRDefault="009F002E" w:rsidP="009F002E">
      <w:pPr>
        <w:pStyle w:val="ListParagraph"/>
        <w:spacing w:line="360" w:lineRule="auto"/>
        <w:jc w:val="both"/>
        <w:rPr>
          <w:rFonts w:cstheme="minorHAnsi"/>
        </w:rPr>
      </w:pPr>
      <w:r w:rsidRPr="009F002E">
        <w:rPr>
          <w:rFonts w:cstheme="minorHAnsi"/>
        </w:rPr>
        <w:t xml:space="preserve">Business impact: the Conservatives and other parties are treating the NHS as business , as mentioned in </w:t>
      </w:r>
      <w:r w:rsidRPr="009F002E">
        <w:rPr>
          <w:rFonts w:cstheme="minorHAnsi"/>
          <w:u w:val="single"/>
        </w:rPr>
        <w:t>the guardian newspaper article</w:t>
      </w:r>
      <w:r w:rsidRPr="009F002E">
        <w:rPr>
          <w:rFonts w:cstheme="minorHAnsi"/>
        </w:rPr>
        <w:t xml:space="preserve"> (2017)They is always trying to make money out of it instead of putting money into this organisation.</w:t>
      </w:r>
    </w:p>
    <w:p w:rsidR="009F002E" w:rsidRPr="009F002E" w:rsidRDefault="009F002E" w:rsidP="009F002E">
      <w:pPr>
        <w:pStyle w:val="ListParagraph"/>
        <w:spacing w:line="360" w:lineRule="auto"/>
        <w:jc w:val="both"/>
        <w:rPr>
          <w:rFonts w:cstheme="minorHAnsi"/>
        </w:rPr>
      </w:pPr>
    </w:p>
    <w:p w:rsidR="009F002E" w:rsidRPr="009F002E" w:rsidRDefault="009F002E" w:rsidP="009F002E">
      <w:pPr>
        <w:pStyle w:val="ListParagraph"/>
        <w:spacing w:line="360" w:lineRule="auto"/>
        <w:jc w:val="both"/>
        <w:rPr>
          <w:rFonts w:cstheme="minorHAnsi"/>
        </w:rPr>
      </w:pPr>
    </w:p>
    <w:p w:rsidR="009F002E" w:rsidRPr="009F002E" w:rsidRDefault="009F002E" w:rsidP="009F002E">
      <w:pPr>
        <w:pStyle w:val="ListParagraph"/>
        <w:spacing w:line="360" w:lineRule="auto"/>
        <w:jc w:val="both"/>
        <w:rPr>
          <w:rFonts w:cstheme="minorHAnsi"/>
        </w:rPr>
      </w:pPr>
    </w:p>
    <w:p w:rsidR="009F002E" w:rsidRPr="009F002E" w:rsidRDefault="009F002E" w:rsidP="009F002E">
      <w:pPr>
        <w:pStyle w:val="ListParagraph"/>
        <w:spacing w:line="360" w:lineRule="auto"/>
        <w:jc w:val="both"/>
        <w:rPr>
          <w:rFonts w:cstheme="minorHAnsi"/>
        </w:rPr>
      </w:pPr>
      <w:r w:rsidRPr="009F002E">
        <w:rPr>
          <w:rFonts w:cstheme="minorHAnsi"/>
        </w:rPr>
        <w:t>Less funding for the staff</w:t>
      </w:r>
    </w:p>
    <w:p w:rsidR="009F002E" w:rsidRPr="009F002E" w:rsidRDefault="009F002E" w:rsidP="009F002E">
      <w:pPr>
        <w:pStyle w:val="ListParagraph"/>
        <w:spacing w:line="360" w:lineRule="auto"/>
        <w:jc w:val="both"/>
        <w:rPr>
          <w:rFonts w:cstheme="minorHAnsi"/>
        </w:rPr>
      </w:pPr>
      <w:r w:rsidRPr="009F002E">
        <w:rPr>
          <w:rFonts w:cstheme="minorHAnsi"/>
        </w:rPr>
        <w:t xml:space="preserve">Business impact: The NHS are under paid and over worked. This is having a serious impact on the health department according to the </w:t>
      </w:r>
      <w:r w:rsidRPr="009F002E">
        <w:rPr>
          <w:rFonts w:cstheme="minorHAnsi"/>
          <w:u w:val="single"/>
        </w:rPr>
        <w:t>British Medical Journal</w:t>
      </w:r>
      <w:r w:rsidRPr="009F002E">
        <w:rPr>
          <w:rFonts w:cstheme="minorHAnsi"/>
        </w:rPr>
        <w:t xml:space="preserve"> 2017 as it brings agency staff to fill in for the hospital staffs gap. This costing 25% more and has a strain on the funding.</w:t>
      </w:r>
    </w:p>
    <w:p w:rsidR="009F002E" w:rsidRPr="009F002E" w:rsidRDefault="009F002E" w:rsidP="009F002E">
      <w:pPr>
        <w:pStyle w:val="ListParagraph"/>
        <w:spacing w:line="360" w:lineRule="auto"/>
        <w:jc w:val="both"/>
        <w:rPr>
          <w:rFonts w:cstheme="minorHAnsi"/>
        </w:rPr>
      </w:pPr>
    </w:p>
    <w:p w:rsidR="009F002E" w:rsidRPr="009F002E" w:rsidRDefault="009F002E" w:rsidP="009F002E">
      <w:pPr>
        <w:pStyle w:val="ListParagraph"/>
        <w:spacing w:line="360" w:lineRule="auto"/>
        <w:jc w:val="both"/>
        <w:rPr>
          <w:rFonts w:cstheme="minorHAnsi"/>
        </w:rPr>
      </w:pPr>
      <w:r w:rsidRPr="009F002E">
        <w:rPr>
          <w:rFonts w:cstheme="minorHAnsi"/>
        </w:rPr>
        <w:t>Rising Costs</w:t>
      </w:r>
    </w:p>
    <w:p w:rsidR="009F002E" w:rsidRPr="009F002E" w:rsidRDefault="009F002E" w:rsidP="009F002E">
      <w:pPr>
        <w:pStyle w:val="ListParagraph"/>
        <w:spacing w:line="360" w:lineRule="auto"/>
        <w:jc w:val="both"/>
        <w:rPr>
          <w:rFonts w:cstheme="minorHAnsi"/>
        </w:rPr>
      </w:pPr>
      <w:r w:rsidRPr="009F002E">
        <w:rPr>
          <w:rFonts w:cstheme="minorHAnsi"/>
        </w:rPr>
        <w:t xml:space="preserve">Business impact: everything is becoming very expensive for example the energy supplies and the daily running of an NHS hospitals. The government is not investing their time and money as stated in the </w:t>
      </w:r>
      <w:r w:rsidRPr="009F002E">
        <w:rPr>
          <w:rFonts w:cstheme="minorHAnsi"/>
          <w:u w:val="single"/>
        </w:rPr>
        <w:t>My Health NHS</w:t>
      </w:r>
      <w:r w:rsidRPr="009F002E">
        <w:rPr>
          <w:rFonts w:cstheme="minorHAnsi"/>
        </w:rPr>
        <w:t xml:space="preserve"> 2017 to tackle these challenges. If there is no changes are made in the running of NHS there will be a 30million funding gap by 2020.</w:t>
      </w:r>
    </w:p>
    <w:p w:rsidR="009F002E" w:rsidRPr="009F002E" w:rsidRDefault="009F002E" w:rsidP="009F002E">
      <w:pPr>
        <w:pStyle w:val="ListParagraph"/>
        <w:spacing w:line="360" w:lineRule="auto"/>
        <w:jc w:val="both"/>
        <w:rPr>
          <w:rFonts w:cstheme="minorHAnsi"/>
        </w:rPr>
      </w:pPr>
    </w:p>
    <w:p w:rsidR="009F002E" w:rsidRPr="009F002E" w:rsidRDefault="009F002E" w:rsidP="009F002E">
      <w:pPr>
        <w:pStyle w:val="ListParagraph"/>
        <w:numPr>
          <w:ilvl w:val="0"/>
          <w:numId w:val="7"/>
        </w:numPr>
        <w:spacing w:line="360" w:lineRule="auto"/>
        <w:jc w:val="both"/>
        <w:rPr>
          <w:rFonts w:cstheme="minorHAnsi"/>
        </w:rPr>
      </w:pPr>
      <w:r w:rsidRPr="009F002E">
        <w:rPr>
          <w:rFonts w:cstheme="minorHAnsi"/>
        </w:rPr>
        <w:t>Economic Factor: Staff shortages</w:t>
      </w:r>
    </w:p>
    <w:p w:rsidR="009F002E" w:rsidRPr="009F002E" w:rsidRDefault="009F002E" w:rsidP="009F002E">
      <w:pPr>
        <w:pStyle w:val="ListParagraph"/>
        <w:spacing w:line="360" w:lineRule="auto"/>
        <w:jc w:val="both"/>
        <w:rPr>
          <w:rFonts w:cstheme="minorHAnsi"/>
        </w:rPr>
      </w:pPr>
      <w:r w:rsidRPr="009F002E">
        <w:rPr>
          <w:rFonts w:cstheme="minorHAnsi"/>
        </w:rPr>
        <w:t xml:space="preserve">Business impact: The Government has made cuts on staffs and Doctors in the hospitals and local community Health Departments. This is causing unnecessary strain on the Accident and Emergency Department all over UK. According to </w:t>
      </w:r>
      <w:r w:rsidR="00B30486">
        <w:rPr>
          <w:rFonts w:cstheme="minorHAnsi"/>
          <w:u w:val="single"/>
        </w:rPr>
        <w:t>the BMJ</w:t>
      </w:r>
      <w:r w:rsidRPr="009F002E">
        <w:rPr>
          <w:rFonts w:cstheme="minorHAnsi"/>
          <w:u w:val="single"/>
        </w:rPr>
        <w:t xml:space="preserve"> heath journal 2017</w:t>
      </w:r>
      <w:r w:rsidRPr="009F002E">
        <w:rPr>
          <w:rFonts w:cstheme="minorHAnsi"/>
        </w:rPr>
        <w:t xml:space="preserve"> there are now more than 400,000 who visit the A&amp;E that could be treated in their local community health centres.</w:t>
      </w:r>
    </w:p>
    <w:p w:rsidR="009F002E" w:rsidRPr="009F002E" w:rsidRDefault="009F002E" w:rsidP="009F002E">
      <w:pPr>
        <w:pStyle w:val="ListParagraph"/>
        <w:spacing w:line="360" w:lineRule="auto"/>
        <w:jc w:val="both"/>
        <w:rPr>
          <w:rFonts w:cstheme="minorHAnsi"/>
        </w:rPr>
      </w:pPr>
    </w:p>
    <w:p w:rsidR="009F002E" w:rsidRPr="009F002E" w:rsidRDefault="009F002E" w:rsidP="009F002E">
      <w:pPr>
        <w:pStyle w:val="ListParagraph"/>
        <w:spacing w:line="360" w:lineRule="auto"/>
        <w:jc w:val="both"/>
        <w:rPr>
          <w:rFonts w:cstheme="minorHAnsi"/>
        </w:rPr>
      </w:pPr>
      <w:r w:rsidRPr="009F002E">
        <w:rPr>
          <w:rFonts w:cstheme="minorHAnsi"/>
        </w:rPr>
        <w:t>Brexit</w:t>
      </w:r>
    </w:p>
    <w:p w:rsidR="009F002E" w:rsidRPr="009F002E" w:rsidRDefault="009F002E" w:rsidP="009F002E">
      <w:pPr>
        <w:pStyle w:val="ListParagraph"/>
        <w:spacing w:line="360" w:lineRule="auto"/>
        <w:jc w:val="both"/>
        <w:rPr>
          <w:rFonts w:cstheme="minorHAnsi"/>
        </w:rPr>
      </w:pPr>
      <w:r w:rsidRPr="009F002E">
        <w:rPr>
          <w:rFonts w:cstheme="minorHAnsi"/>
        </w:rPr>
        <w:t xml:space="preserve">Business impact: The Brexit is having a big impact on the NHS; the main areas it is affecting according to </w:t>
      </w:r>
      <w:r w:rsidRPr="009F002E">
        <w:rPr>
          <w:rFonts w:cstheme="minorHAnsi"/>
          <w:u w:val="single"/>
        </w:rPr>
        <w:t xml:space="preserve">the Kings fund report 2017 </w:t>
      </w:r>
      <w:r w:rsidRPr="009F002E">
        <w:rPr>
          <w:rFonts w:cstheme="minorHAnsi"/>
        </w:rPr>
        <w:t>are the following</w:t>
      </w:r>
    </w:p>
    <w:p w:rsidR="009F002E" w:rsidRPr="009F002E" w:rsidRDefault="009F002E" w:rsidP="009F002E">
      <w:pPr>
        <w:pStyle w:val="ListParagraph"/>
        <w:spacing w:line="360" w:lineRule="auto"/>
        <w:jc w:val="both"/>
        <w:rPr>
          <w:rFonts w:cstheme="minorHAnsi"/>
        </w:rPr>
      </w:pPr>
      <w:r w:rsidRPr="009F002E">
        <w:rPr>
          <w:rFonts w:cstheme="minorHAnsi"/>
        </w:rPr>
        <w:t>Staffing: the government is finding it difficult to keep staff at a permanent base in the hospitals because most of the staffs are from EU countries and other international countries. The EU health professionals are looking abroad for their future employment, because of the uncertainty of Brexit.</w:t>
      </w:r>
    </w:p>
    <w:p w:rsidR="009F002E" w:rsidRPr="009F002E" w:rsidRDefault="009F002E" w:rsidP="009F002E">
      <w:pPr>
        <w:pStyle w:val="ListParagraph"/>
        <w:spacing w:line="360" w:lineRule="auto"/>
        <w:jc w:val="both"/>
        <w:rPr>
          <w:rFonts w:cstheme="minorHAnsi"/>
        </w:rPr>
      </w:pPr>
    </w:p>
    <w:p w:rsidR="009F002E" w:rsidRPr="009F002E" w:rsidRDefault="009F002E" w:rsidP="009F002E">
      <w:pPr>
        <w:pStyle w:val="ListParagraph"/>
        <w:spacing w:line="360" w:lineRule="auto"/>
        <w:jc w:val="both"/>
        <w:rPr>
          <w:rFonts w:cstheme="minorHAnsi"/>
        </w:rPr>
      </w:pPr>
      <w:r w:rsidRPr="009F002E">
        <w:rPr>
          <w:rFonts w:cstheme="minorHAnsi"/>
        </w:rPr>
        <w:t>Accessing Treatment: the waiting time in the NHS Hospitals has got longer because of the impact of migrants, refugees and EU residents. The UK residents are waiting longer periods of time for their treatment or going private for quicker solution.</w:t>
      </w:r>
    </w:p>
    <w:p w:rsidR="009F002E" w:rsidRPr="009F002E" w:rsidRDefault="009F002E" w:rsidP="009F002E">
      <w:pPr>
        <w:pStyle w:val="ListParagraph"/>
        <w:spacing w:line="360" w:lineRule="auto"/>
        <w:jc w:val="both"/>
        <w:rPr>
          <w:rFonts w:cstheme="minorHAnsi"/>
        </w:rPr>
      </w:pPr>
    </w:p>
    <w:p w:rsidR="009F002E" w:rsidRPr="009F002E" w:rsidRDefault="009F002E" w:rsidP="009F002E">
      <w:pPr>
        <w:pStyle w:val="ListParagraph"/>
        <w:spacing w:line="360" w:lineRule="auto"/>
        <w:jc w:val="both"/>
        <w:rPr>
          <w:rFonts w:cstheme="minorHAnsi"/>
        </w:rPr>
      </w:pPr>
      <w:r w:rsidRPr="009F002E">
        <w:rPr>
          <w:rFonts w:cstheme="minorHAnsi"/>
        </w:rPr>
        <w:lastRenderedPageBreak/>
        <w:t xml:space="preserve">Regulation: Under the European Working Time Directive the NHS has put a cap on the maximum hours an employee can work each week which is 48 hours. UK has opted out of this decision and is causing problems within the NHS employment contracts. </w:t>
      </w:r>
    </w:p>
    <w:p w:rsidR="009F002E" w:rsidRPr="009F002E" w:rsidRDefault="009F002E" w:rsidP="009F002E">
      <w:pPr>
        <w:pStyle w:val="ListParagraph"/>
        <w:spacing w:line="360" w:lineRule="auto"/>
        <w:jc w:val="both"/>
        <w:rPr>
          <w:rFonts w:cstheme="minorHAnsi"/>
        </w:rPr>
      </w:pPr>
    </w:p>
    <w:p w:rsidR="009F002E" w:rsidRPr="009F002E" w:rsidRDefault="009F002E" w:rsidP="009F002E">
      <w:pPr>
        <w:pStyle w:val="ListParagraph"/>
        <w:spacing w:line="360" w:lineRule="auto"/>
        <w:jc w:val="both"/>
        <w:rPr>
          <w:rFonts w:cstheme="minorHAnsi"/>
        </w:rPr>
      </w:pPr>
      <w:r w:rsidRPr="009F002E">
        <w:rPr>
          <w:rFonts w:cstheme="minorHAnsi"/>
        </w:rPr>
        <w:t xml:space="preserve">Cross boarder cooperation: The Brexit has caused collaboration across the EU and has enabled the UK to access </w:t>
      </w:r>
      <w:r w:rsidR="00CD41C4">
        <w:rPr>
          <w:rFonts w:cstheme="minorHAnsi"/>
        </w:rPr>
        <w:t>further scientific research. This</w:t>
      </w:r>
      <w:r w:rsidRPr="009F002E">
        <w:rPr>
          <w:rFonts w:cstheme="minorHAnsi"/>
        </w:rPr>
        <w:t xml:space="preserve"> is a serious concern because the whole EU needs to participate together to work on new treatments for new and existing disease.</w:t>
      </w:r>
    </w:p>
    <w:p w:rsidR="009F002E" w:rsidRPr="009F002E" w:rsidRDefault="009F002E" w:rsidP="009F002E">
      <w:pPr>
        <w:pStyle w:val="ListParagraph"/>
        <w:spacing w:line="360" w:lineRule="auto"/>
        <w:jc w:val="both"/>
        <w:rPr>
          <w:rFonts w:cstheme="minorHAnsi"/>
        </w:rPr>
      </w:pPr>
    </w:p>
    <w:p w:rsidR="009F002E" w:rsidRPr="009F002E" w:rsidRDefault="009F002E" w:rsidP="009F002E">
      <w:pPr>
        <w:pStyle w:val="ListParagraph"/>
        <w:spacing w:line="360" w:lineRule="auto"/>
        <w:jc w:val="both"/>
        <w:rPr>
          <w:rFonts w:cstheme="minorHAnsi"/>
        </w:rPr>
      </w:pPr>
      <w:r w:rsidRPr="009F002E">
        <w:rPr>
          <w:rFonts w:cstheme="minorHAnsi"/>
        </w:rPr>
        <w:t>Funding and Finance:</w:t>
      </w:r>
      <w:r w:rsidR="00CD41C4">
        <w:rPr>
          <w:rFonts w:cstheme="minorHAnsi"/>
        </w:rPr>
        <w:t xml:space="preserve"> By leaving the EU the UK</w:t>
      </w:r>
      <w:r w:rsidRPr="009F002E">
        <w:rPr>
          <w:rFonts w:cstheme="minorHAnsi"/>
        </w:rPr>
        <w:t xml:space="preserve"> NHS was promised more funding, but nothing has been done in fact the year 2016/17 has been a huge financial pressure on the NHS.</w:t>
      </w:r>
    </w:p>
    <w:p w:rsidR="009F002E" w:rsidRPr="009F002E" w:rsidRDefault="009F002E" w:rsidP="009F002E">
      <w:pPr>
        <w:pStyle w:val="ListParagraph"/>
        <w:spacing w:line="360" w:lineRule="auto"/>
        <w:jc w:val="both"/>
        <w:rPr>
          <w:rFonts w:cstheme="minorHAnsi"/>
        </w:rPr>
      </w:pPr>
    </w:p>
    <w:p w:rsidR="009F002E" w:rsidRPr="009F002E" w:rsidRDefault="009F002E" w:rsidP="009F002E">
      <w:pPr>
        <w:pStyle w:val="ListParagraph"/>
        <w:spacing w:line="360" w:lineRule="auto"/>
        <w:jc w:val="both"/>
        <w:rPr>
          <w:rFonts w:cstheme="minorHAnsi"/>
        </w:rPr>
      </w:pPr>
    </w:p>
    <w:p w:rsidR="009F002E" w:rsidRPr="009F002E" w:rsidRDefault="009F002E" w:rsidP="009F002E">
      <w:pPr>
        <w:pStyle w:val="ListParagraph"/>
        <w:numPr>
          <w:ilvl w:val="0"/>
          <w:numId w:val="7"/>
        </w:numPr>
        <w:spacing w:line="360" w:lineRule="auto"/>
        <w:jc w:val="both"/>
        <w:rPr>
          <w:rFonts w:cstheme="minorHAnsi"/>
        </w:rPr>
      </w:pPr>
      <w:r w:rsidRPr="009F002E">
        <w:rPr>
          <w:rFonts w:cstheme="minorHAnsi"/>
        </w:rPr>
        <w:t>Sociological factor:  Aging population</w:t>
      </w:r>
    </w:p>
    <w:p w:rsidR="009F002E" w:rsidRPr="009F002E" w:rsidRDefault="009F002E" w:rsidP="009F002E">
      <w:pPr>
        <w:pStyle w:val="ListParagraph"/>
        <w:spacing w:line="360" w:lineRule="auto"/>
        <w:jc w:val="both"/>
        <w:rPr>
          <w:rFonts w:cstheme="minorHAnsi"/>
        </w:rPr>
      </w:pPr>
      <w:r w:rsidRPr="009F002E">
        <w:rPr>
          <w:rFonts w:cstheme="minorHAnsi"/>
        </w:rPr>
        <w:t>Business impact: As the life expectancy has gone up to an average of 65-70. Quarter of beds in the hospitals are occupied by the elderly as they have no care or limited care provided to them outside of the hospitals</w:t>
      </w:r>
    </w:p>
    <w:p w:rsidR="009F002E" w:rsidRPr="009F002E" w:rsidRDefault="009F002E" w:rsidP="009F002E">
      <w:pPr>
        <w:pStyle w:val="ListParagraph"/>
        <w:spacing w:line="360" w:lineRule="auto"/>
        <w:jc w:val="both"/>
        <w:rPr>
          <w:rFonts w:cstheme="minorHAnsi"/>
        </w:rPr>
      </w:pPr>
    </w:p>
    <w:p w:rsidR="009F002E" w:rsidRPr="009F002E" w:rsidRDefault="009F002E" w:rsidP="009F002E">
      <w:pPr>
        <w:pStyle w:val="ListParagraph"/>
        <w:spacing w:line="360" w:lineRule="auto"/>
        <w:jc w:val="both"/>
        <w:rPr>
          <w:rFonts w:cstheme="minorHAnsi"/>
        </w:rPr>
      </w:pPr>
      <w:r w:rsidRPr="009F002E">
        <w:rPr>
          <w:rFonts w:cstheme="minorHAnsi"/>
        </w:rPr>
        <w:t xml:space="preserve">Life style: people are drinking more Alcohol, taking drugs, smoking and poor diet </w:t>
      </w:r>
    </w:p>
    <w:p w:rsidR="009F002E" w:rsidRPr="009F002E" w:rsidRDefault="009F002E" w:rsidP="009F002E">
      <w:pPr>
        <w:pStyle w:val="ListParagraph"/>
        <w:spacing w:line="360" w:lineRule="auto"/>
        <w:jc w:val="both"/>
        <w:rPr>
          <w:rFonts w:cstheme="minorHAnsi"/>
        </w:rPr>
      </w:pPr>
      <w:r w:rsidRPr="009F002E">
        <w:rPr>
          <w:rFonts w:cstheme="minorHAnsi"/>
        </w:rPr>
        <w:t>Business impact: The strain on the NHS is huge with because according to</w:t>
      </w:r>
      <w:r w:rsidRPr="009F002E">
        <w:rPr>
          <w:rFonts w:cstheme="minorHAnsi"/>
          <w:u w:val="single"/>
        </w:rPr>
        <w:t xml:space="preserve"> My Health London NHS</w:t>
      </w:r>
      <w:r w:rsidRPr="009F002E">
        <w:rPr>
          <w:rFonts w:cstheme="minorHAnsi"/>
        </w:rPr>
        <w:t xml:space="preserve"> 2018. The population are relying on the Health service more to be treated for simple treatments where the people can just change their life style and look after their in health or use their local community services.</w:t>
      </w:r>
    </w:p>
    <w:p w:rsidR="009F002E" w:rsidRPr="009F002E" w:rsidRDefault="009F002E" w:rsidP="009F002E">
      <w:pPr>
        <w:pStyle w:val="ListParagraph"/>
        <w:spacing w:line="360" w:lineRule="auto"/>
        <w:jc w:val="both"/>
        <w:rPr>
          <w:rFonts w:cstheme="minorHAnsi"/>
        </w:rPr>
      </w:pPr>
    </w:p>
    <w:p w:rsidR="009F002E" w:rsidRPr="009F002E" w:rsidRDefault="009F002E" w:rsidP="009F002E">
      <w:pPr>
        <w:pStyle w:val="ListParagraph"/>
        <w:spacing w:line="360" w:lineRule="auto"/>
        <w:jc w:val="both"/>
        <w:rPr>
          <w:rFonts w:cstheme="minorHAnsi"/>
        </w:rPr>
      </w:pPr>
      <w:r w:rsidRPr="009F002E">
        <w:rPr>
          <w:rFonts w:cstheme="minorHAnsi"/>
        </w:rPr>
        <w:t>Low wages: social care wages are low</w:t>
      </w:r>
    </w:p>
    <w:p w:rsidR="009F002E" w:rsidRPr="009F002E" w:rsidRDefault="009F002E" w:rsidP="009F002E">
      <w:pPr>
        <w:pStyle w:val="ListParagraph"/>
        <w:spacing w:line="360" w:lineRule="auto"/>
        <w:jc w:val="both"/>
        <w:rPr>
          <w:rFonts w:cstheme="minorHAnsi"/>
        </w:rPr>
      </w:pPr>
      <w:r w:rsidRPr="009F002E">
        <w:rPr>
          <w:rFonts w:cstheme="minorHAnsi"/>
        </w:rPr>
        <w:t xml:space="preserve">Business impact: according to the BBC on NHS 2017, a data released by a charity, called Skills for care ,it shows that in 2015-16 around 338,520 adult social care workers in the community left their jobs due to under payed, over worked and zero contract hours. This </w:t>
      </w:r>
      <w:r w:rsidR="00CD41C4">
        <w:rPr>
          <w:rFonts w:cstheme="minorHAnsi"/>
        </w:rPr>
        <w:t>also has put a strain on the NHS</w:t>
      </w:r>
      <w:r w:rsidRPr="009F002E">
        <w:rPr>
          <w:rFonts w:cstheme="minorHAnsi"/>
        </w:rPr>
        <w:t xml:space="preserve"> because the patients are staying in the hospitals longer due to lack of care.</w:t>
      </w:r>
    </w:p>
    <w:p w:rsidR="009F002E" w:rsidRPr="009F002E" w:rsidRDefault="009F002E" w:rsidP="009F002E">
      <w:pPr>
        <w:pStyle w:val="ListParagraph"/>
        <w:spacing w:line="360" w:lineRule="auto"/>
        <w:jc w:val="both"/>
        <w:rPr>
          <w:rFonts w:cstheme="minorHAnsi"/>
        </w:rPr>
      </w:pPr>
    </w:p>
    <w:p w:rsidR="009F002E" w:rsidRPr="009F002E" w:rsidRDefault="009F002E" w:rsidP="009F002E">
      <w:pPr>
        <w:pStyle w:val="ListParagraph"/>
        <w:numPr>
          <w:ilvl w:val="0"/>
          <w:numId w:val="7"/>
        </w:numPr>
        <w:spacing w:line="360" w:lineRule="auto"/>
        <w:jc w:val="both"/>
        <w:rPr>
          <w:rFonts w:cstheme="minorHAnsi"/>
        </w:rPr>
      </w:pPr>
      <w:r w:rsidRPr="009F002E">
        <w:rPr>
          <w:rFonts w:cstheme="minorHAnsi"/>
        </w:rPr>
        <w:t>Technological: Cyber Attack</w:t>
      </w:r>
    </w:p>
    <w:p w:rsidR="009F002E" w:rsidRPr="009F002E" w:rsidRDefault="009F002E" w:rsidP="009F002E">
      <w:pPr>
        <w:pStyle w:val="ListParagraph"/>
        <w:spacing w:line="360" w:lineRule="auto"/>
        <w:jc w:val="both"/>
        <w:rPr>
          <w:rFonts w:cstheme="minorHAnsi"/>
        </w:rPr>
      </w:pPr>
      <w:r w:rsidRPr="009F002E">
        <w:rPr>
          <w:rFonts w:cstheme="minorHAnsi"/>
        </w:rPr>
        <w:lastRenderedPageBreak/>
        <w:t>Business impact: Due to cyber-attack the NHS workers and the patients have been affected. The doctors and nurses could not continue with the operations, all appointments were back logged and the doctors could not write prescriptions.</w:t>
      </w:r>
    </w:p>
    <w:p w:rsidR="009F002E" w:rsidRPr="009F002E" w:rsidRDefault="009F002E" w:rsidP="009F002E">
      <w:pPr>
        <w:pStyle w:val="ListParagraph"/>
        <w:spacing w:line="360" w:lineRule="auto"/>
        <w:jc w:val="both"/>
        <w:rPr>
          <w:rFonts w:cstheme="minorHAnsi"/>
        </w:rPr>
      </w:pPr>
    </w:p>
    <w:p w:rsidR="009F002E" w:rsidRPr="009F002E" w:rsidRDefault="009F002E" w:rsidP="009F002E">
      <w:pPr>
        <w:pStyle w:val="ListParagraph"/>
        <w:spacing w:line="360" w:lineRule="auto"/>
        <w:jc w:val="both"/>
        <w:rPr>
          <w:rFonts w:cstheme="minorHAnsi"/>
        </w:rPr>
      </w:pPr>
      <w:r w:rsidRPr="009F002E">
        <w:rPr>
          <w:rFonts w:cstheme="minorHAnsi"/>
        </w:rPr>
        <w:t xml:space="preserve">Online GP: Even though it is convenient to have online GP on hand at your conveniences, sometimes the diagnoses can be very different to when someone visits a GP face to face. According a BBC article </w:t>
      </w:r>
      <w:r w:rsidRPr="009F002E">
        <w:rPr>
          <w:rFonts w:cstheme="minorHAnsi"/>
          <w:u w:val="single"/>
        </w:rPr>
        <w:t>‘online GP Consultation: opportunity or threats’ 2017</w:t>
      </w:r>
      <w:r w:rsidRPr="009F002E">
        <w:rPr>
          <w:rFonts w:cstheme="minorHAnsi"/>
        </w:rPr>
        <w:t>, the diagnoses can be mistreated in which case the times of the hospitals are wasted to fixes the mistreatment.</w:t>
      </w:r>
    </w:p>
    <w:p w:rsidR="009F002E" w:rsidRPr="009F002E" w:rsidRDefault="009F002E" w:rsidP="009F002E">
      <w:pPr>
        <w:pStyle w:val="ListParagraph"/>
        <w:spacing w:line="360" w:lineRule="auto"/>
        <w:jc w:val="both"/>
        <w:rPr>
          <w:rFonts w:cstheme="minorHAnsi"/>
        </w:rPr>
      </w:pPr>
    </w:p>
    <w:p w:rsidR="009F002E" w:rsidRPr="009F002E" w:rsidRDefault="009F002E" w:rsidP="009F002E">
      <w:pPr>
        <w:pStyle w:val="ListParagraph"/>
        <w:numPr>
          <w:ilvl w:val="0"/>
          <w:numId w:val="7"/>
        </w:numPr>
        <w:spacing w:line="360" w:lineRule="auto"/>
        <w:jc w:val="both"/>
        <w:rPr>
          <w:rFonts w:cstheme="minorHAnsi"/>
          <w:u w:val="single"/>
        </w:rPr>
      </w:pPr>
      <w:r w:rsidRPr="009F002E">
        <w:rPr>
          <w:rFonts w:cstheme="minorHAnsi"/>
        </w:rPr>
        <w:t>Legal: NHS negligence claims</w:t>
      </w:r>
    </w:p>
    <w:p w:rsidR="009F002E" w:rsidRPr="009F002E" w:rsidRDefault="009F002E" w:rsidP="009F002E">
      <w:pPr>
        <w:pStyle w:val="ListParagraph"/>
        <w:spacing w:line="360" w:lineRule="auto"/>
        <w:jc w:val="both"/>
        <w:rPr>
          <w:rFonts w:cstheme="minorHAnsi"/>
        </w:rPr>
      </w:pPr>
      <w:r w:rsidRPr="009F002E">
        <w:rPr>
          <w:rFonts w:cstheme="minorHAnsi"/>
        </w:rPr>
        <w:t xml:space="preserve">Business impact: Due to rising demands on the NHS service and pressure on the limited staff minority patients are mistreated or misdiagnosed.  This takes a huge chunk of finance from the NHS funding’s. A report done by the BBC ON </w:t>
      </w:r>
      <w:r w:rsidRPr="009F002E">
        <w:rPr>
          <w:rFonts w:cstheme="minorHAnsi"/>
          <w:u w:val="single"/>
        </w:rPr>
        <w:t>‘ NHS negligence claims hit £1.4bn’</w:t>
      </w:r>
      <w:r w:rsidRPr="009F002E">
        <w:rPr>
          <w:rFonts w:cstheme="minorHAnsi"/>
        </w:rPr>
        <w:t xml:space="preserve"> 2016.</w:t>
      </w:r>
    </w:p>
    <w:p w:rsidR="009F002E" w:rsidRPr="009F002E" w:rsidRDefault="009F002E" w:rsidP="009F002E">
      <w:pPr>
        <w:pStyle w:val="ListParagraph"/>
        <w:spacing w:line="360" w:lineRule="auto"/>
        <w:jc w:val="both"/>
        <w:rPr>
          <w:rFonts w:cstheme="minorHAnsi"/>
          <w:u w:val="single"/>
        </w:rPr>
      </w:pPr>
    </w:p>
    <w:p w:rsidR="009F002E" w:rsidRPr="009F002E" w:rsidRDefault="009F002E" w:rsidP="009F002E">
      <w:pPr>
        <w:pStyle w:val="ListParagraph"/>
        <w:spacing w:line="360" w:lineRule="auto"/>
        <w:jc w:val="both"/>
        <w:rPr>
          <w:rFonts w:cstheme="minorHAnsi"/>
        </w:rPr>
      </w:pPr>
      <w:r w:rsidRPr="009F002E">
        <w:rPr>
          <w:rFonts w:cstheme="minorHAnsi"/>
        </w:rPr>
        <w:t>Staff bullying: Staffs are sometimes bullied into doing extra shifts or are discriminated because of gender, ethnicity or just sexually harassed at work.</w:t>
      </w:r>
    </w:p>
    <w:p w:rsidR="009F002E" w:rsidRPr="009F002E" w:rsidRDefault="009F002E" w:rsidP="009F002E">
      <w:pPr>
        <w:pStyle w:val="ListParagraph"/>
        <w:spacing w:line="360" w:lineRule="auto"/>
        <w:jc w:val="both"/>
        <w:rPr>
          <w:rFonts w:cstheme="minorHAnsi"/>
        </w:rPr>
      </w:pPr>
      <w:r w:rsidRPr="009F002E">
        <w:rPr>
          <w:rFonts w:cstheme="minorHAnsi"/>
        </w:rPr>
        <w:t xml:space="preserve">Business impact: According to the </w:t>
      </w:r>
      <w:r w:rsidRPr="009F002E">
        <w:rPr>
          <w:rFonts w:cstheme="minorHAnsi"/>
          <w:u w:val="single"/>
        </w:rPr>
        <w:t>BMJ 2008 AND Nursing standard journal 2000</w:t>
      </w:r>
      <w:r w:rsidRPr="009F002E">
        <w:rPr>
          <w:rFonts w:cstheme="minorHAnsi"/>
        </w:rPr>
        <w:t>, many ex-workers are suing the individual hospitals and this is leaving a very bad reputation for the NHS as a future employer.</w:t>
      </w:r>
    </w:p>
    <w:p w:rsidR="009F002E" w:rsidRPr="009F002E" w:rsidRDefault="009F002E" w:rsidP="009F002E">
      <w:pPr>
        <w:pStyle w:val="ListParagraph"/>
        <w:spacing w:line="360" w:lineRule="auto"/>
        <w:jc w:val="both"/>
        <w:rPr>
          <w:rFonts w:cstheme="minorHAnsi"/>
        </w:rPr>
      </w:pPr>
    </w:p>
    <w:p w:rsidR="009F002E" w:rsidRPr="009F002E" w:rsidRDefault="009F002E" w:rsidP="009F002E">
      <w:pPr>
        <w:pStyle w:val="ListParagraph"/>
        <w:numPr>
          <w:ilvl w:val="0"/>
          <w:numId w:val="7"/>
        </w:numPr>
        <w:spacing w:line="360" w:lineRule="auto"/>
        <w:jc w:val="both"/>
        <w:rPr>
          <w:rFonts w:cstheme="minorHAnsi"/>
        </w:rPr>
      </w:pPr>
      <w:r w:rsidRPr="009F002E">
        <w:rPr>
          <w:rFonts w:cstheme="minorHAnsi"/>
        </w:rPr>
        <w:t>Environmental: pollution</w:t>
      </w:r>
    </w:p>
    <w:p w:rsidR="009F002E" w:rsidRPr="009F002E" w:rsidRDefault="009F002E" w:rsidP="009F002E">
      <w:pPr>
        <w:pStyle w:val="ListParagraph"/>
        <w:spacing w:line="360" w:lineRule="auto"/>
        <w:jc w:val="both"/>
        <w:rPr>
          <w:rFonts w:cstheme="minorHAnsi"/>
        </w:rPr>
      </w:pPr>
      <w:r w:rsidRPr="009F002E">
        <w:rPr>
          <w:rFonts w:cstheme="minorHAnsi"/>
        </w:rPr>
        <w:t xml:space="preserve">Business impact: </w:t>
      </w:r>
      <w:r w:rsidRPr="009F002E">
        <w:rPr>
          <w:rFonts w:cstheme="minorHAnsi"/>
          <w:u w:val="single"/>
        </w:rPr>
        <w:t>The NHS choice 2008</w:t>
      </w:r>
      <w:r w:rsidRPr="009F002E">
        <w:rPr>
          <w:rFonts w:cstheme="minorHAnsi"/>
        </w:rPr>
        <w:t xml:space="preserve"> wrote a report stating that around 40,000 deaths are linked to outdoor pollution. This has a huge impact on society because they suffer from Asthma, cancer, heart disease which can be linked to pollution. The hospitals are inundated with such cases</w:t>
      </w:r>
    </w:p>
    <w:p w:rsidR="009F002E" w:rsidRPr="009F002E" w:rsidRDefault="009F002E" w:rsidP="009F002E">
      <w:pPr>
        <w:pStyle w:val="ListParagraph"/>
        <w:spacing w:line="360" w:lineRule="auto"/>
        <w:jc w:val="both"/>
        <w:rPr>
          <w:rFonts w:cstheme="minorHAnsi"/>
        </w:rPr>
      </w:pPr>
    </w:p>
    <w:p w:rsidR="009F002E" w:rsidRPr="009F002E" w:rsidRDefault="009F002E" w:rsidP="009F002E">
      <w:pPr>
        <w:pStyle w:val="Heading2"/>
        <w:spacing w:line="360" w:lineRule="auto"/>
        <w:jc w:val="both"/>
        <w:rPr>
          <w:rFonts w:asciiTheme="minorHAnsi" w:hAnsiTheme="minorHAnsi" w:cstheme="minorHAnsi"/>
          <w:b w:val="0"/>
          <w:color w:val="auto"/>
          <w:sz w:val="22"/>
          <w:szCs w:val="22"/>
          <w:u w:val="single"/>
        </w:rPr>
      </w:pPr>
      <w:bookmarkStart w:id="4" w:name="_Toc511825896"/>
      <w:r w:rsidRPr="009F002E">
        <w:rPr>
          <w:rFonts w:asciiTheme="minorHAnsi" w:hAnsiTheme="minorHAnsi" w:cstheme="minorHAnsi"/>
          <w:b w:val="0"/>
          <w:color w:val="auto"/>
          <w:sz w:val="22"/>
          <w:szCs w:val="22"/>
          <w:u w:val="single"/>
        </w:rPr>
        <w:t>Stakeholder Analysis</w:t>
      </w:r>
      <w:bookmarkEnd w:id="4"/>
    </w:p>
    <w:p w:rsidR="009F002E" w:rsidRPr="009F002E" w:rsidRDefault="009F002E" w:rsidP="009F002E">
      <w:pPr>
        <w:spacing w:line="360" w:lineRule="auto"/>
        <w:jc w:val="both"/>
        <w:rPr>
          <w:rFonts w:cstheme="minorHAnsi"/>
        </w:rPr>
      </w:pPr>
    </w:p>
    <w:p w:rsidR="009F002E" w:rsidRPr="009F002E" w:rsidRDefault="009F002E" w:rsidP="009F002E">
      <w:pPr>
        <w:spacing w:line="360" w:lineRule="auto"/>
        <w:jc w:val="both"/>
        <w:rPr>
          <w:rFonts w:cstheme="minorHAnsi"/>
        </w:rPr>
      </w:pPr>
      <w:r w:rsidRPr="009F002E">
        <w:rPr>
          <w:rFonts w:cstheme="minorHAnsi"/>
        </w:rPr>
        <w:t xml:space="preserve">Stake holder analysis is a process done systematically gathering precise information to determine the interest that one should take in account to use the information or implement it on a policy or program. </w:t>
      </w:r>
    </w:p>
    <w:p w:rsidR="009F002E" w:rsidRPr="009F002E" w:rsidRDefault="009F002E" w:rsidP="009F002E">
      <w:pPr>
        <w:spacing w:line="360" w:lineRule="auto"/>
        <w:jc w:val="both"/>
        <w:rPr>
          <w:rFonts w:cstheme="minorHAnsi"/>
        </w:rPr>
      </w:pPr>
      <w:r w:rsidRPr="009F002E">
        <w:rPr>
          <w:rFonts w:cstheme="minorHAnsi"/>
        </w:rPr>
        <w:t>Stake holders can be divided into three categories;</w:t>
      </w:r>
    </w:p>
    <w:p w:rsidR="009F002E" w:rsidRPr="009F002E" w:rsidRDefault="009F002E" w:rsidP="009F002E">
      <w:pPr>
        <w:pStyle w:val="ListParagraph"/>
        <w:numPr>
          <w:ilvl w:val="0"/>
          <w:numId w:val="7"/>
        </w:numPr>
        <w:spacing w:line="360" w:lineRule="auto"/>
        <w:jc w:val="both"/>
        <w:rPr>
          <w:rFonts w:cstheme="minorHAnsi"/>
        </w:rPr>
      </w:pPr>
      <w:r w:rsidRPr="009F002E">
        <w:rPr>
          <w:rFonts w:cstheme="minorHAnsi"/>
        </w:rPr>
        <w:lastRenderedPageBreak/>
        <w:t>Internal – employees</w:t>
      </w:r>
    </w:p>
    <w:p w:rsidR="009F002E" w:rsidRPr="009F002E" w:rsidRDefault="009F002E" w:rsidP="009F002E">
      <w:pPr>
        <w:pStyle w:val="ListParagraph"/>
        <w:numPr>
          <w:ilvl w:val="0"/>
          <w:numId w:val="7"/>
        </w:numPr>
        <w:spacing w:line="360" w:lineRule="auto"/>
        <w:jc w:val="both"/>
        <w:rPr>
          <w:rFonts w:cstheme="minorHAnsi"/>
        </w:rPr>
      </w:pPr>
      <w:r w:rsidRPr="009F002E">
        <w:rPr>
          <w:rFonts w:cstheme="minorHAnsi"/>
        </w:rPr>
        <w:t>External-community</w:t>
      </w:r>
    </w:p>
    <w:p w:rsidR="009F002E" w:rsidRPr="009F002E" w:rsidRDefault="009F002E" w:rsidP="009F002E">
      <w:pPr>
        <w:pStyle w:val="ListParagraph"/>
        <w:numPr>
          <w:ilvl w:val="0"/>
          <w:numId w:val="7"/>
        </w:numPr>
        <w:spacing w:line="360" w:lineRule="auto"/>
        <w:jc w:val="both"/>
        <w:rPr>
          <w:rFonts w:cstheme="minorHAnsi"/>
        </w:rPr>
      </w:pPr>
      <w:r w:rsidRPr="009F002E">
        <w:rPr>
          <w:rFonts w:cstheme="minorHAnsi"/>
        </w:rPr>
        <w:t>Connected-suppliers</w:t>
      </w:r>
    </w:p>
    <w:p w:rsidR="009F002E" w:rsidRPr="009F002E" w:rsidRDefault="009F002E" w:rsidP="009F002E">
      <w:pPr>
        <w:pStyle w:val="ListParagraph"/>
        <w:spacing w:line="360" w:lineRule="auto"/>
        <w:jc w:val="both"/>
        <w:rPr>
          <w:rFonts w:cstheme="minorHAnsi"/>
        </w:rPr>
      </w:pPr>
    </w:p>
    <w:p w:rsidR="009F002E" w:rsidRPr="009F002E" w:rsidRDefault="009F002E" w:rsidP="009F002E">
      <w:pPr>
        <w:spacing w:line="360" w:lineRule="auto"/>
        <w:jc w:val="both"/>
        <w:rPr>
          <w:rFonts w:cstheme="minorHAnsi"/>
        </w:rPr>
      </w:pPr>
      <w:r w:rsidRPr="009F002E">
        <w:rPr>
          <w:rFonts w:cstheme="minorHAnsi"/>
        </w:rPr>
        <w:t xml:space="preserve">Stake holders are an organisation or groups of people who take interest in promoting policies for Businesses or the health organisation like the NHS they also make up of Board Members, directors, managers, volunteers, funders, clients and contractors.. As mentioned in the </w:t>
      </w:r>
      <w:r w:rsidRPr="009F002E">
        <w:rPr>
          <w:rFonts w:cstheme="minorHAnsi"/>
          <w:u w:val="single"/>
        </w:rPr>
        <w:t>NHS Commissioning England</w:t>
      </w:r>
      <w:r w:rsidRPr="009F002E">
        <w:rPr>
          <w:rFonts w:cstheme="minorHAnsi"/>
        </w:rPr>
        <w:t xml:space="preserve"> </w:t>
      </w:r>
      <w:r w:rsidRPr="009F002E">
        <w:rPr>
          <w:rFonts w:cstheme="minorHAnsi"/>
          <w:u w:val="single"/>
        </w:rPr>
        <w:t>website</w:t>
      </w:r>
      <w:r w:rsidRPr="009F002E">
        <w:rPr>
          <w:rFonts w:cstheme="minorHAnsi"/>
        </w:rPr>
        <w:t xml:space="preserve"> 2015-16, Stake holders yields useful and accurate information about the Organisations that have an interest in health reform. All these information can be used to provide input for other analysis within the organisation.</w:t>
      </w:r>
    </w:p>
    <w:p w:rsidR="009F002E" w:rsidRPr="009F002E" w:rsidRDefault="009F002E" w:rsidP="009F002E">
      <w:pPr>
        <w:spacing w:line="360" w:lineRule="auto"/>
        <w:jc w:val="both"/>
        <w:rPr>
          <w:rFonts w:cstheme="minorHAnsi"/>
        </w:rPr>
      </w:pPr>
      <w:r w:rsidRPr="009F002E">
        <w:rPr>
          <w:rFonts w:cstheme="minorHAnsi"/>
        </w:rPr>
        <w:t xml:space="preserve">The important job rolls of the Stake holders are to give importance to the quality of service to the service users for example the patients, also safe guarding the personal identifications. It is very important that the stake holders always keep the public in mind when making a decision as they are the service users. According to the journal on </w:t>
      </w:r>
      <w:r w:rsidRPr="009F002E">
        <w:rPr>
          <w:rFonts w:cstheme="minorHAnsi"/>
          <w:u w:val="single"/>
        </w:rPr>
        <w:t>identifying stakeholders involvement</w:t>
      </w:r>
      <w:r w:rsidRPr="009F002E">
        <w:rPr>
          <w:rFonts w:cstheme="minorHAnsi"/>
        </w:rPr>
        <w:t xml:space="preserve"> 2018 it is the duty of the NHS stakeholders to involve the public in decisions about their healthcare and consult and involve when making or planning commissioned health service changes.</w:t>
      </w:r>
    </w:p>
    <w:p w:rsidR="009F002E" w:rsidRPr="009F002E" w:rsidRDefault="009F002E" w:rsidP="009F002E">
      <w:pPr>
        <w:spacing w:line="360" w:lineRule="auto"/>
        <w:jc w:val="both"/>
        <w:rPr>
          <w:rFonts w:cstheme="minorHAnsi"/>
        </w:rPr>
      </w:pPr>
    </w:p>
    <w:p w:rsidR="009F002E" w:rsidRPr="009F002E" w:rsidRDefault="009F002E" w:rsidP="009F002E">
      <w:pPr>
        <w:spacing w:line="360" w:lineRule="auto"/>
        <w:jc w:val="both"/>
        <w:rPr>
          <w:rFonts w:cstheme="minorHAnsi"/>
        </w:rPr>
      </w:pPr>
      <w:r w:rsidRPr="009F002E">
        <w:rPr>
          <w:rFonts w:cstheme="minorHAnsi"/>
        </w:rPr>
        <w:t xml:space="preserve">According to the </w:t>
      </w:r>
      <w:r w:rsidRPr="009F002E">
        <w:rPr>
          <w:rFonts w:cstheme="minorHAnsi"/>
          <w:u w:val="single"/>
        </w:rPr>
        <w:t>Government Office of Science</w:t>
      </w:r>
      <w:r w:rsidRPr="009F002E">
        <w:rPr>
          <w:rFonts w:cstheme="minorHAnsi"/>
        </w:rPr>
        <w:t xml:space="preserve"> 2014 the stakeholders of the NHS wants to form a team to look into the long term plan and short term plans of opportunities for the future of the aging populations. This will be a great opportunity to look into the lives of the elderly and try to come up with different ways to help them to live more independently. </w:t>
      </w:r>
    </w:p>
    <w:p w:rsidR="009F002E" w:rsidRPr="009F002E" w:rsidRDefault="009F002E" w:rsidP="009F002E">
      <w:pPr>
        <w:spacing w:line="360" w:lineRule="auto"/>
        <w:jc w:val="both"/>
        <w:rPr>
          <w:rFonts w:cstheme="minorHAnsi"/>
        </w:rPr>
      </w:pPr>
    </w:p>
    <w:p w:rsidR="009F002E" w:rsidRPr="009F002E" w:rsidRDefault="009F002E" w:rsidP="009F002E">
      <w:pPr>
        <w:spacing w:line="360" w:lineRule="auto"/>
        <w:jc w:val="both"/>
        <w:rPr>
          <w:rFonts w:cstheme="minorHAnsi"/>
          <w:u w:val="single"/>
        </w:rPr>
      </w:pPr>
      <w:r w:rsidRPr="009F002E">
        <w:rPr>
          <w:rFonts w:cstheme="minorHAnsi"/>
          <w:u w:val="single"/>
        </w:rPr>
        <w:t>Fishbone</w:t>
      </w:r>
    </w:p>
    <w:p w:rsidR="009F002E" w:rsidRPr="009F002E" w:rsidRDefault="009F002E" w:rsidP="009F002E">
      <w:pPr>
        <w:spacing w:line="360" w:lineRule="auto"/>
        <w:jc w:val="both"/>
        <w:rPr>
          <w:rFonts w:cstheme="minorHAnsi"/>
        </w:rPr>
      </w:pPr>
      <w:r w:rsidRPr="009F002E">
        <w:rPr>
          <w:rFonts w:cstheme="minorHAnsi"/>
        </w:rPr>
        <w:t>A Fishbone Analysis is an effective way to help the organisation to think through the causes of the problem thoroughly, including possible root causes.</w:t>
      </w:r>
    </w:p>
    <w:p w:rsidR="009F002E" w:rsidRPr="009F002E" w:rsidRDefault="009F002E" w:rsidP="009F002E">
      <w:pPr>
        <w:spacing w:line="360" w:lineRule="auto"/>
        <w:jc w:val="both"/>
        <w:rPr>
          <w:rFonts w:cstheme="minorHAnsi"/>
        </w:rPr>
      </w:pPr>
      <w:r w:rsidRPr="009F002E">
        <w:rPr>
          <w:rFonts w:cstheme="minorHAnsi"/>
        </w:rPr>
        <w:t xml:space="preserve"> According to </w:t>
      </w:r>
      <w:r w:rsidRPr="009F002E">
        <w:rPr>
          <w:rFonts w:cstheme="minorHAnsi"/>
          <w:u w:val="single"/>
        </w:rPr>
        <w:t>the MindTools site</w:t>
      </w:r>
      <w:r w:rsidRPr="009F002E">
        <w:rPr>
          <w:rFonts w:cstheme="minorHAnsi"/>
        </w:rPr>
        <w:t xml:space="preserve"> 2017The fish bone diagram combines with Brainstorming and mind map, this pushes  you think about various other problems Rather than just concentrating on one single problem. This tool quickly helps one to fully understand an issue and if you know the cause of it then you stand on better ground to implement the solutions. The website </w:t>
      </w:r>
      <w:r w:rsidRPr="009F002E">
        <w:rPr>
          <w:rFonts w:cstheme="minorHAnsi"/>
          <w:u w:val="single"/>
        </w:rPr>
        <w:t>Improvement  NHS</w:t>
      </w:r>
      <w:r w:rsidRPr="009F002E">
        <w:rPr>
          <w:rFonts w:cstheme="minorHAnsi"/>
        </w:rPr>
        <w:t xml:space="preserve"> 2013 suggest that  The NHS uses the Fishbone method to investigate problems and come up with the solutions.</w:t>
      </w:r>
    </w:p>
    <w:p w:rsidR="009F002E" w:rsidRPr="009F002E" w:rsidRDefault="009F002E" w:rsidP="009F002E">
      <w:pPr>
        <w:spacing w:line="360" w:lineRule="auto"/>
        <w:jc w:val="both"/>
        <w:rPr>
          <w:rFonts w:cstheme="minorHAnsi"/>
        </w:rPr>
      </w:pPr>
    </w:p>
    <w:p w:rsidR="009F002E" w:rsidRPr="009F002E" w:rsidRDefault="009F002E" w:rsidP="009F002E">
      <w:pPr>
        <w:pStyle w:val="Heading2"/>
        <w:spacing w:line="360" w:lineRule="auto"/>
        <w:jc w:val="both"/>
        <w:rPr>
          <w:rFonts w:asciiTheme="minorHAnsi" w:hAnsiTheme="minorHAnsi" w:cstheme="minorHAnsi"/>
          <w:b w:val="0"/>
          <w:color w:val="auto"/>
          <w:sz w:val="22"/>
          <w:szCs w:val="22"/>
          <w:u w:val="single"/>
        </w:rPr>
      </w:pPr>
      <w:bookmarkStart w:id="5" w:name="_Toc511825897"/>
      <w:r w:rsidRPr="009F002E">
        <w:rPr>
          <w:rFonts w:asciiTheme="minorHAnsi" w:hAnsiTheme="minorHAnsi" w:cstheme="minorHAnsi"/>
          <w:b w:val="0"/>
          <w:color w:val="auto"/>
          <w:sz w:val="22"/>
          <w:szCs w:val="22"/>
          <w:u w:val="single"/>
        </w:rPr>
        <w:t>Current Problems in the NHS</w:t>
      </w:r>
      <w:bookmarkEnd w:id="5"/>
    </w:p>
    <w:p w:rsidR="009F002E" w:rsidRPr="009F002E" w:rsidRDefault="009F002E" w:rsidP="009F002E">
      <w:pPr>
        <w:spacing w:line="360" w:lineRule="auto"/>
        <w:jc w:val="both"/>
        <w:rPr>
          <w:rFonts w:cstheme="minorHAnsi"/>
        </w:rPr>
      </w:pPr>
    </w:p>
    <w:p w:rsidR="009F002E" w:rsidRPr="009F002E" w:rsidRDefault="009F002E" w:rsidP="009F002E">
      <w:pPr>
        <w:pStyle w:val="Heading2"/>
        <w:spacing w:line="360" w:lineRule="auto"/>
        <w:jc w:val="both"/>
        <w:rPr>
          <w:rFonts w:asciiTheme="minorHAnsi" w:hAnsiTheme="minorHAnsi" w:cstheme="minorHAnsi"/>
          <w:b w:val="0"/>
          <w:color w:val="auto"/>
          <w:sz w:val="22"/>
          <w:szCs w:val="22"/>
          <w:u w:val="single"/>
        </w:rPr>
      </w:pPr>
      <w:bookmarkStart w:id="6" w:name="_Toc511825898"/>
      <w:r w:rsidRPr="009F002E">
        <w:rPr>
          <w:rFonts w:asciiTheme="minorHAnsi" w:hAnsiTheme="minorHAnsi" w:cstheme="minorHAnsi"/>
          <w:b w:val="0"/>
          <w:color w:val="auto"/>
          <w:sz w:val="22"/>
          <w:szCs w:val="22"/>
          <w:u w:val="single"/>
        </w:rPr>
        <w:t>Aging Population:</w:t>
      </w:r>
    </w:p>
    <w:p w:rsidR="009F002E" w:rsidRPr="009F002E" w:rsidRDefault="009F002E" w:rsidP="009F002E">
      <w:pPr>
        <w:pStyle w:val="Heading2"/>
        <w:spacing w:line="360" w:lineRule="auto"/>
        <w:jc w:val="both"/>
        <w:rPr>
          <w:rFonts w:asciiTheme="minorHAnsi" w:hAnsiTheme="minorHAnsi" w:cstheme="minorHAnsi"/>
          <w:b w:val="0"/>
          <w:color w:val="auto"/>
          <w:sz w:val="22"/>
          <w:szCs w:val="22"/>
        </w:rPr>
      </w:pPr>
    </w:p>
    <w:p w:rsidR="009F002E" w:rsidRPr="009F002E" w:rsidRDefault="009F002E" w:rsidP="009F002E">
      <w:pPr>
        <w:pStyle w:val="Heading2"/>
        <w:spacing w:line="360" w:lineRule="auto"/>
        <w:jc w:val="both"/>
        <w:rPr>
          <w:rFonts w:asciiTheme="minorHAnsi" w:hAnsiTheme="minorHAnsi" w:cstheme="minorHAnsi"/>
          <w:b w:val="0"/>
          <w:color w:val="auto"/>
          <w:sz w:val="22"/>
          <w:szCs w:val="22"/>
        </w:rPr>
      </w:pPr>
      <w:r w:rsidRPr="009F002E">
        <w:rPr>
          <w:rFonts w:asciiTheme="minorHAnsi" w:hAnsiTheme="minorHAnsi" w:cstheme="minorHAnsi"/>
          <w:b w:val="0"/>
          <w:color w:val="auto"/>
          <w:sz w:val="22"/>
          <w:szCs w:val="22"/>
        </w:rPr>
        <w:t xml:space="preserve">A report done by the </w:t>
      </w:r>
      <w:r w:rsidRPr="009F002E">
        <w:rPr>
          <w:rFonts w:asciiTheme="minorHAnsi" w:hAnsiTheme="minorHAnsi" w:cstheme="minorHAnsi"/>
          <w:b w:val="0"/>
          <w:color w:val="auto"/>
          <w:sz w:val="22"/>
          <w:szCs w:val="22"/>
          <w:u w:val="single"/>
        </w:rPr>
        <w:t>NHS England</w:t>
      </w:r>
      <w:r w:rsidRPr="009F002E">
        <w:rPr>
          <w:rFonts w:asciiTheme="minorHAnsi" w:hAnsiTheme="minorHAnsi" w:cstheme="minorHAnsi"/>
          <w:b w:val="0"/>
          <w:color w:val="auto"/>
          <w:sz w:val="22"/>
          <w:szCs w:val="22"/>
        </w:rPr>
        <w:t xml:space="preserve"> 2015, it states 0ne in six of the population are aged over 65 and by 2050 this will double by one in 4.</w:t>
      </w:r>
      <w:bookmarkEnd w:id="6"/>
    </w:p>
    <w:p w:rsidR="009F002E" w:rsidRPr="009F002E" w:rsidRDefault="009F002E" w:rsidP="009F002E">
      <w:pPr>
        <w:spacing w:line="360" w:lineRule="auto"/>
        <w:jc w:val="both"/>
        <w:rPr>
          <w:rFonts w:cstheme="minorHAnsi"/>
        </w:rPr>
      </w:pPr>
      <w:r w:rsidRPr="009F002E">
        <w:rPr>
          <w:rFonts w:cstheme="minorHAnsi"/>
        </w:rPr>
        <w:t>People are living longer because of better standard of life in the UK, also because there is free Health service that’s provided to all the public.</w:t>
      </w:r>
    </w:p>
    <w:p w:rsidR="009F002E" w:rsidRPr="009F002E" w:rsidRDefault="009F002E" w:rsidP="009F002E">
      <w:pPr>
        <w:spacing w:line="360" w:lineRule="auto"/>
        <w:jc w:val="both"/>
        <w:rPr>
          <w:rFonts w:cstheme="minorHAnsi"/>
        </w:rPr>
      </w:pPr>
      <w:r w:rsidRPr="009F002E">
        <w:rPr>
          <w:rFonts w:cstheme="minorHAnsi"/>
        </w:rPr>
        <w:t>The NHS in England is facing a staggering cost for looking after the elderly. An increase of 25% of elderly population will need care between 2015 and 2025 as a major new research shows done by the</w:t>
      </w:r>
      <w:r w:rsidRPr="009F002E">
        <w:rPr>
          <w:rFonts w:cstheme="minorHAnsi"/>
          <w:u w:val="single"/>
        </w:rPr>
        <w:t xml:space="preserve"> NHS Government</w:t>
      </w:r>
      <w:r w:rsidRPr="009F002E">
        <w:rPr>
          <w:rFonts w:cstheme="minorHAnsi"/>
        </w:rPr>
        <w:t xml:space="preserve"> 2015. </w:t>
      </w:r>
    </w:p>
    <w:p w:rsidR="009F002E" w:rsidRPr="009F002E" w:rsidRDefault="009F002E" w:rsidP="009F002E">
      <w:pPr>
        <w:spacing w:line="360" w:lineRule="auto"/>
        <w:jc w:val="both"/>
        <w:rPr>
          <w:rFonts w:cstheme="minorHAnsi"/>
        </w:rPr>
      </w:pPr>
      <w:r w:rsidRPr="009F002E">
        <w:rPr>
          <w:rFonts w:cstheme="minorHAnsi"/>
        </w:rPr>
        <w:t xml:space="preserve">According to the </w:t>
      </w:r>
      <w:r w:rsidRPr="009F002E">
        <w:rPr>
          <w:rFonts w:cstheme="minorHAnsi"/>
          <w:u w:val="single"/>
        </w:rPr>
        <w:t>Lancet Public Health medical Journal</w:t>
      </w:r>
      <w:r w:rsidRPr="009F002E">
        <w:rPr>
          <w:rFonts w:cstheme="minorHAnsi"/>
        </w:rPr>
        <w:t xml:space="preserve"> 2018 the rise of dementia on elderly patients will rise by 40% and other form of disability by 31%. This problem will have a huge impact on the overburden NHS and under resourced social care system. As more community service and nurses will be in demand to look after them while living in their private homes or in care homes. The Government needs to look into a strategic plan to build more care homes and employ more staff for in home care. The Government need to ensure that as people are living for longer they need to have a good quality of life as well.</w:t>
      </w:r>
    </w:p>
    <w:p w:rsidR="009F002E" w:rsidRPr="009F002E" w:rsidRDefault="009F002E" w:rsidP="009F002E">
      <w:pPr>
        <w:spacing w:line="360" w:lineRule="auto"/>
        <w:jc w:val="both"/>
        <w:rPr>
          <w:rFonts w:cstheme="minorHAnsi"/>
        </w:rPr>
      </w:pPr>
      <w:r w:rsidRPr="009F002E">
        <w:rPr>
          <w:rFonts w:cstheme="minorHAnsi"/>
          <w:u w:val="single"/>
        </w:rPr>
        <w:t xml:space="preserve"> The institute for Fiscal Studies</w:t>
      </w:r>
      <w:r w:rsidRPr="009F002E">
        <w:rPr>
          <w:rFonts w:cstheme="minorHAnsi"/>
        </w:rPr>
        <w:t xml:space="preserve">  believes that by 2020 the NHS budget across the UK for the aging population  will not be increased at a steady pace, this will then put a lot of strain on the hospital staffs as their will be a delay when the patient could be dismissed from their care.</w:t>
      </w:r>
    </w:p>
    <w:p w:rsidR="009F002E" w:rsidRPr="009F002E" w:rsidRDefault="009F002E" w:rsidP="009F002E">
      <w:pPr>
        <w:spacing w:line="360" w:lineRule="auto"/>
        <w:jc w:val="both"/>
        <w:rPr>
          <w:rFonts w:cstheme="minorHAnsi"/>
        </w:rPr>
      </w:pPr>
      <w:r w:rsidRPr="009F002E">
        <w:rPr>
          <w:rFonts w:cstheme="minorHAnsi"/>
        </w:rPr>
        <w:t xml:space="preserve">The stake holders need to look into the aging population problem and increase the budget. An analysis done by the organisation </w:t>
      </w:r>
      <w:r w:rsidRPr="009F002E">
        <w:rPr>
          <w:rFonts w:cstheme="minorHAnsi"/>
          <w:u w:val="single"/>
        </w:rPr>
        <w:t>Age UK</w:t>
      </w:r>
      <w:r w:rsidRPr="009F002E">
        <w:rPr>
          <w:rFonts w:cstheme="minorHAnsi"/>
        </w:rPr>
        <w:t xml:space="preserve"> 2017 states that it needs an £4.8 billion until 2020/21 to ensure that every older person gets the social service they deserve.</w:t>
      </w:r>
    </w:p>
    <w:p w:rsidR="009F002E" w:rsidRPr="009F002E" w:rsidRDefault="009F002E" w:rsidP="009F002E">
      <w:pPr>
        <w:spacing w:line="360" w:lineRule="auto"/>
        <w:jc w:val="both"/>
        <w:rPr>
          <w:rFonts w:cstheme="minorHAnsi"/>
        </w:rPr>
      </w:pPr>
    </w:p>
    <w:p w:rsidR="009F002E" w:rsidRPr="009F002E" w:rsidRDefault="009F002E" w:rsidP="009F002E">
      <w:pPr>
        <w:pStyle w:val="Heading2"/>
        <w:spacing w:line="360" w:lineRule="auto"/>
        <w:jc w:val="both"/>
        <w:rPr>
          <w:rFonts w:asciiTheme="minorHAnsi" w:hAnsiTheme="minorHAnsi" w:cstheme="minorHAnsi"/>
          <w:b w:val="0"/>
          <w:color w:val="auto"/>
          <w:sz w:val="22"/>
          <w:szCs w:val="22"/>
          <w:u w:val="single"/>
        </w:rPr>
      </w:pPr>
      <w:bookmarkStart w:id="7" w:name="_Toc511825899"/>
      <w:r w:rsidRPr="009F002E">
        <w:rPr>
          <w:rFonts w:asciiTheme="minorHAnsi" w:hAnsiTheme="minorHAnsi" w:cstheme="minorHAnsi"/>
          <w:b w:val="0"/>
          <w:color w:val="auto"/>
          <w:sz w:val="22"/>
          <w:szCs w:val="22"/>
          <w:u w:val="single"/>
        </w:rPr>
        <w:lastRenderedPageBreak/>
        <w:t xml:space="preserve">Finance:  </w:t>
      </w:r>
    </w:p>
    <w:p w:rsidR="009F002E" w:rsidRPr="009F002E" w:rsidRDefault="009F002E" w:rsidP="009F002E">
      <w:pPr>
        <w:pStyle w:val="Heading2"/>
        <w:spacing w:line="360" w:lineRule="auto"/>
        <w:jc w:val="both"/>
        <w:rPr>
          <w:rFonts w:asciiTheme="minorHAnsi" w:hAnsiTheme="minorHAnsi" w:cstheme="minorHAnsi"/>
          <w:b w:val="0"/>
          <w:color w:val="auto"/>
          <w:sz w:val="22"/>
          <w:szCs w:val="22"/>
        </w:rPr>
      </w:pPr>
    </w:p>
    <w:p w:rsidR="009F002E" w:rsidRPr="009F002E" w:rsidRDefault="009F002E" w:rsidP="009F002E">
      <w:pPr>
        <w:pStyle w:val="Heading2"/>
        <w:spacing w:line="360" w:lineRule="auto"/>
        <w:jc w:val="both"/>
        <w:rPr>
          <w:rFonts w:asciiTheme="minorHAnsi" w:hAnsiTheme="minorHAnsi" w:cstheme="minorHAnsi"/>
          <w:b w:val="0"/>
          <w:color w:val="auto"/>
          <w:sz w:val="22"/>
          <w:szCs w:val="22"/>
        </w:rPr>
      </w:pPr>
      <w:r w:rsidRPr="009F002E">
        <w:rPr>
          <w:rFonts w:asciiTheme="minorHAnsi" w:hAnsiTheme="minorHAnsi" w:cstheme="minorHAnsi"/>
          <w:b w:val="0"/>
          <w:color w:val="auto"/>
          <w:sz w:val="22"/>
          <w:szCs w:val="22"/>
        </w:rPr>
        <w:t xml:space="preserve">Rising cost on supplies, energy bills, care service, wages, day to day running of the health service and agency nurses are playing a big impact on the NHS. According to </w:t>
      </w:r>
      <w:r w:rsidRPr="009F002E">
        <w:rPr>
          <w:rFonts w:asciiTheme="minorHAnsi" w:hAnsiTheme="minorHAnsi" w:cstheme="minorHAnsi"/>
          <w:b w:val="0"/>
          <w:color w:val="auto"/>
          <w:sz w:val="22"/>
          <w:szCs w:val="22"/>
          <w:u w:val="single"/>
        </w:rPr>
        <w:t>the Kings Funds report</w:t>
      </w:r>
      <w:r w:rsidRPr="009F002E">
        <w:rPr>
          <w:rFonts w:asciiTheme="minorHAnsi" w:hAnsiTheme="minorHAnsi" w:cstheme="minorHAnsi"/>
          <w:b w:val="0"/>
          <w:color w:val="auto"/>
          <w:sz w:val="22"/>
          <w:szCs w:val="22"/>
        </w:rPr>
        <w:t xml:space="preserve"> 2017, the NHS is facing severe financial pressure. By 2020 the Health service faces a gap of £30 billon funding gap.</w:t>
      </w:r>
      <w:bookmarkEnd w:id="7"/>
    </w:p>
    <w:p w:rsidR="009F002E" w:rsidRPr="009F002E" w:rsidRDefault="009F002E" w:rsidP="009F002E">
      <w:pPr>
        <w:spacing w:line="360" w:lineRule="auto"/>
        <w:jc w:val="both"/>
        <w:rPr>
          <w:rFonts w:cstheme="minorHAnsi"/>
        </w:rPr>
      </w:pPr>
    </w:p>
    <w:p w:rsidR="009F002E" w:rsidRPr="009F002E" w:rsidRDefault="009F002E" w:rsidP="009F002E">
      <w:pPr>
        <w:pStyle w:val="Heading2"/>
        <w:spacing w:line="360" w:lineRule="auto"/>
        <w:jc w:val="both"/>
        <w:rPr>
          <w:rFonts w:asciiTheme="minorHAnsi" w:hAnsiTheme="minorHAnsi" w:cstheme="minorHAnsi"/>
          <w:b w:val="0"/>
          <w:color w:val="auto"/>
          <w:sz w:val="22"/>
          <w:szCs w:val="22"/>
        </w:rPr>
      </w:pPr>
      <w:bookmarkStart w:id="8" w:name="_Toc511825900"/>
      <w:r w:rsidRPr="009F002E">
        <w:rPr>
          <w:rFonts w:asciiTheme="minorHAnsi" w:hAnsiTheme="minorHAnsi" w:cstheme="minorHAnsi"/>
          <w:b w:val="0"/>
          <w:color w:val="auto"/>
          <w:sz w:val="22"/>
          <w:szCs w:val="22"/>
          <w:u w:val="single"/>
        </w:rPr>
        <w:t>Changes in Lifestyle</w:t>
      </w:r>
      <w:r w:rsidRPr="009F002E">
        <w:rPr>
          <w:rFonts w:asciiTheme="minorHAnsi" w:hAnsiTheme="minorHAnsi" w:cstheme="minorHAnsi"/>
          <w:b w:val="0"/>
          <w:color w:val="auto"/>
          <w:sz w:val="22"/>
          <w:szCs w:val="22"/>
        </w:rPr>
        <w:t>: Unhealthy eating, drugs, smoking, lack of exercise are forms of life style we choose to live. These problems are costing the NHS over £11billioneach year. According to</w:t>
      </w:r>
      <w:r w:rsidRPr="009F002E">
        <w:rPr>
          <w:rFonts w:asciiTheme="minorHAnsi" w:hAnsiTheme="minorHAnsi" w:cstheme="minorHAnsi"/>
          <w:b w:val="0"/>
          <w:color w:val="auto"/>
          <w:sz w:val="22"/>
          <w:szCs w:val="22"/>
          <w:u w:val="single"/>
        </w:rPr>
        <w:t xml:space="preserve"> BBC website</w:t>
      </w:r>
      <w:r w:rsidRPr="009F002E">
        <w:rPr>
          <w:rFonts w:asciiTheme="minorHAnsi" w:hAnsiTheme="minorHAnsi" w:cstheme="minorHAnsi"/>
          <w:b w:val="0"/>
          <w:color w:val="auto"/>
          <w:sz w:val="22"/>
          <w:szCs w:val="22"/>
        </w:rPr>
        <w:t xml:space="preserve"> 2016 the NHS will become unaffordable if these problems are not tackled more effectively.</w:t>
      </w:r>
      <w:bookmarkEnd w:id="8"/>
    </w:p>
    <w:p w:rsidR="009F002E" w:rsidRPr="009F002E" w:rsidRDefault="009F002E" w:rsidP="009F002E">
      <w:pPr>
        <w:spacing w:line="360" w:lineRule="auto"/>
        <w:jc w:val="both"/>
        <w:rPr>
          <w:rFonts w:cstheme="minorHAnsi"/>
        </w:rPr>
      </w:pPr>
    </w:p>
    <w:p w:rsidR="009F002E" w:rsidRPr="009F002E" w:rsidRDefault="009F002E" w:rsidP="009F002E">
      <w:pPr>
        <w:spacing w:line="360" w:lineRule="auto"/>
        <w:jc w:val="both"/>
        <w:rPr>
          <w:rFonts w:cstheme="minorHAnsi"/>
        </w:rPr>
      </w:pPr>
      <w:r w:rsidRPr="009F002E">
        <w:rPr>
          <w:rFonts w:cstheme="minorHAnsi"/>
        </w:rPr>
        <w:t xml:space="preserve">The reason people persist with unhealthy habits are complex, it is a social habits that becomes addictive. The NHS needs to make better use of social marketing techniques and data analysis to identify, target and communicate effect message to the public to change their life style. According to </w:t>
      </w:r>
      <w:r w:rsidRPr="009F002E">
        <w:rPr>
          <w:rFonts w:cstheme="minorHAnsi"/>
          <w:u w:val="single"/>
        </w:rPr>
        <w:t>the kings fund</w:t>
      </w:r>
      <w:r w:rsidRPr="009F002E">
        <w:rPr>
          <w:rFonts w:cstheme="minorHAnsi"/>
        </w:rPr>
        <w:t xml:space="preserve"> 2008 the front line staff of the health organisation should promote healthy habits and healthy living.</w:t>
      </w:r>
    </w:p>
    <w:p w:rsidR="009F002E" w:rsidRPr="009F002E" w:rsidRDefault="009F002E" w:rsidP="009F002E">
      <w:pPr>
        <w:spacing w:line="360" w:lineRule="auto"/>
        <w:jc w:val="both"/>
        <w:rPr>
          <w:rFonts w:cstheme="minorHAnsi"/>
        </w:rPr>
      </w:pPr>
      <w:r w:rsidRPr="009F002E">
        <w:rPr>
          <w:rFonts w:cstheme="minorHAnsi"/>
        </w:rPr>
        <w:t xml:space="preserve">According to the Government report </w:t>
      </w:r>
      <w:r w:rsidRPr="009F002E">
        <w:rPr>
          <w:rFonts w:cstheme="minorHAnsi"/>
          <w:u w:val="single"/>
        </w:rPr>
        <w:t>on cost of smoking to the NHS in England</w:t>
      </w:r>
      <w:r w:rsidRPr="009F002E">
        <w:rPr>
          <w:rFonts w:cstheme="minorHAnsi"/>
        </w:rPr>
        <w:t xml:space="preserve"> 2015, the health service is spending £2.6 BILLION alone on smoke related burden.</w:t>
      </w:r>
    </w:p>
    <w:p w:rsidR="009F002E" w:rsidRPr="009F002E" w:rsidRDefault="009F002E" w:rsidP="009F002E">
      <w:pPr>
        <w:spacing w:line="360" w:lineRule="auto"/>
        <w:jc w:val="both"/>
        <w:rPr>
          <w:rFonts w:cstheme="minorHAnsi"/>
        </w:rPr>
      </w:pPr>
      <w:r w:rsidRPr="009F002E">
        <w:rPr>
          <w:rFonts w:cstheme="minorHAnsi"/>
        </w:rPr>
        <w:t>For example on average each year;</w:t>
      </w:r>
    </w:p>
    <w:p w:rsidR="009F002E" w:rsidRPr="009F002E" w:rsidRDefault="009F002E" w:rsidP="009F002E">
      <w:pPr>
        <w:pStyle w:val="ListParagraph"/>
        <w:numPr>
          <w:ilvl w:val="0"/>
          <w:numId w:val="8"/>
        </w:numPr>
        <w:spacing w:line="360" w:lineRule="auto"/>
        <w:jc w:val="both"/>
        <w:rPr>
          <w:rFonts w:cstheme="minorHAnsi"/>
        </w:rPr>
      </w:pPr>
      <w:r w:rsidRPr="009F002E">
        <w:rPr>
          <w:rFonts w:cstheme="minorHAnsi"/>
        </w:rPr>
        <w:t>GP visit cost £794 million</w:t>
      </w:r>
    </w:p>
    <w:p w:rsidR="009F002E" w:rsidRPr="009F002E" w:rsidRDefault="009F002E" w:rsidP="009F002E">
      <w:pPr>
        <w:pStyle w:val="ListParagraph"/>
        <w:numPr>
          <w:ilvl w:val="0"/>
          <w:numId w:val="8"/>
        </w:numPr>
        <w:spacing w:line="360" w:lineRule="auto"/>
        <w:jc w:val="both"/>
        <w:rPr>
          <w:rFonts w:cstheme="minorHAnsi"/>
        </w:rPr>
      </w:pPr>
      <w:r w:rsidRPr="009F002E">
        <w:rPr>
          <w:rFonts w:cstheme="minorHAnsi"/>
        </w:rPr>
        <w:t>Practice nurse visit cost 111.7 million</w:t>
      </w:r>
    </w:p>
    <w:p w:rsidR="009F002E" w:rsidRPr="009F002E" w:rsidRDefault="009F002E" w:rsidP="009F002E">
      <w:pPr>
        <w:pStyle w:val="ListParagraph"/>
        <w:numPr>
          <w:ilvl w:val="0"/>
          <w:numId w:val="8"/>
        </w:numPr>
        <w:spacing w:line="360" w:lineRule="auto"/>
        <w:jc w:val="both"/>
        <w:rPr>
          <w:rFonts w:cstheme="minorHAnsi"/>
        </w:rPr>
      </w:pPr>
      <w:r w:rsidRPr="009F002E">
        <w:rPr>
          <w:rFonts w:cstheme="minorHAnsi"/>
        </w:rPr>
        <w:t>Prescription cost 144.8 million</w:t>
      </w:r>
    </w:p>
    <w:p w:rsidR="009F002E" w:rsidRPr="009F002E" w:rsidRDefault="009F002E" w:rsidP="009F002E">
      <w:pPr>
        <w:pStyle w:val="ListParagraph"/>
        <w:numPr>
          <w:ilvl w:val="0"/>
          <w:numId w:val="8"/>
        </w:numPr>
        <w:spacing w:line="360" w:lineRule="auto"/>
        <w:jc w:val="both"/>
        <w:rPr>
          <w:rFonts w:cstheme="minorHAnsi"/>
        </w:rPr>
      </w:pPr>
      <w:r w:rsidRPr="009F002E">
        <w:rPr>
          <w:rFonts w:cstheme="minorHAnsi"/>
        </w:rPr>
        <w:t>Outpatient visit cost £696.6 million</w:t>
      </w:r>
    </w:p>
    <w:p w:rsidR="009F002E" w:rsidRPr="009F002E" w:rsidRDefault="009F002E" w:rsidP="009F002E">
      <w:pPr>
        <w:pStyle w:val="ListParagraph"/>
        <w:numPr>
          <w:ilvl w:val="0"/>
          <w:numId w:val="8"/>
        </w:numPr>
        <w:spacing w:line="360" w:lineRule="auto"/>
        <w:jc w:val="both"/>
        <w:rPr>
          <w:rFonts w:cstheme="minorHAnsi"/>
        </w:rPr>
      </w:pPr>
      <w:r w:rsidRPr="009F002E">
        <w:rPr>
          <w:rFonts w:cstheme="minorHAnsi"/>
        </w:rPr>
        <w:t>Hospital admission £851.6 million</w:t>
      </w:r>
    </w:p>
    <w:p w:rsidR="009F002E" w:rsidRPr="009F002E" w:rsidRDefault="009F002E" w:rsidP="009F002E">
      <w:pPr>
        <w:pStyle w:val="ListParagraph"/>
        <w:spacing w:line="360" w:lineRule="auto"/>
        <w:jc w:val="both"/>
        <w:rPr>
          <w:rFonts w:cstheme="minorHAnsi"/>
        </w:rPr>
      </w:pPr>
      <w:r w:rsidRPr="009F002E">
        <w:rPr>
          <w:rFonts w:cstheme="minorHAnsi"/>
        </w:rPr>
        <w:t xml:space="preserve">Obesity ia another life style problem that nearly very house hold in the UK has. According to the Government report on </w:t>
      </w:r>
      <w:r w:rsidRPr="009F002E">
        <w:rPr>
          <w:rFonts w:cstheme="minorHAnsi"/>
          <w:u w:val="single"/>
        </w:rPr>
        <w:t>Health matters: obesity and the food environment</w:t>
      </w:r>
      <w:r w:rsidRPr="009F002E">
        <w:rPr>
          <w:rFonts w:cstheme="minorHAnsi"/>
        </w:rPr>
        <w:t xml:space="preserve"> 2017, it states that nearly two third of the adults of adult are classed as overweight. </w:t>
      </w:r>
    </w:p>
    <w:p w:rsidR="009F002E" w:rsidRPr="009F002E" w:rsidRDefault="009F002E" w:rsidP="009F002E">
      <w:pPr>
        <w:pStyle w:val="ListParagraph"/>
        <w:spacing w:line="360" w:lineRule="auto"/>
        <w:jc w:val="both"/>
        <w:rPr>
          <w:rFonts w:cstheme="minorHAnsi"/>
        </w:rPr>
      </w:pPr>
      <w:r w:rsidRPr="009F002E">
        <w:rPr>
          <w:rFonts w:cstheme="minorHAnsi"/>
        </w:rPr>
        <w:t>19% of children aged 10 t0 11 were obese and further 14.3% were overweight. In summary, third of children aged 2 to 15 are overweight or obese.</w:t>
      </w:r>
    </w:p>
    <w:p w:rsidR="009F002E" w:rsidRPr="009F002E" w:rsidRDefault="009F002E" w:rsidP="009F002E">
      <w:pPr>
        <w:pStyle w:val="ListParagraph"/>
        <w:spacing w:line="360" w:lineRule="auto"/>
        <w:jc w:val="both"/>
        <w:rPr>
          <w:rFonts w:cstheme="minorHAnsi"/>
        </w:rPr>
      </w:pPr>
    </w:p>
    <w:p w:rsidR="009F002E" w:rsidRPr="009F002E" w:rsidRDefault="009F002E" w:rsidP="009F002E">
      <w:pPr>
        <w:pStyle w:val="ListParagraph"/>
        <w:spacing w:line="360" w:lineRule="auto"/>
        <w:jc w:val="both"/>
        <w:rPr>
          <w:rFonts w:cstheme="minorHAnsi"/>
        </w:rPr>
      </w:pPr>
      <w:r w:rsidRPr="009F002E">
        <w:rPr>
          <w:rFonts w:cstheme="minorHAnsi"/>
        </w:rPr>
        <w:lastRenderedPageBreak/>
        <w:t xml:space="preserve">In future the Government report suggested if this issue is not tackled head on this problem will be the biggest killer among the population which also opens doors to many different diseases like cancer, heart disease, high blood pressure and diabetes. </w:t>
      </w:r>
    </w:p>
    <w:p w:rsidR="009F002E" w:rsidRPr="009F002E" w:rsidRDefault="009F002E" w:rsidP="009F002E">
      <w:pPr>
        <w:pStyle w:val="ListParagraph"/>
        <w:spacing w:line="360" w:lineRule="auto"/>
        <w:jc w:val="both"/>
        <w:rPr>
          <w:rFonts w:cstheme="minorHAnsi"/>
        </w:rPr>
      </w:pPr>
    </w:p>
    <w:p w:rsidR="009F002E" w:rsidRPr="009F002E" w:rsidRDefault="009F002E" w:rsidP="009F002E">
      <w:pPr>
        <w:pStyle w:val="ListParagraph"/>
        <w:spacing w:line="360" w:lineRule="auto"/>
        <w:jc w:val="both"/>
        <w:rPr>
          <w:rFonts w:cstheme="minorHAnsi"/>
        </w:rPr>
      </w:pPr>
      <w:r w:rsidRPr="009F002E">
        <w:rPr>
          <w:rFonts w:cstheme="minorHAnsi"/>
        </w:rPr>
        <w:t xml:space="preserve">The cost of obesity has risen between </w:t>
      </w:r>
      <w:r w:rsidRPr="009F002E">
        <w:rPr>
          <w:rFonts w:cstheme="minorHAnsi"/>
          <w:u w:val="single"/>
        </w:rPr>
        <w:t xml:space="preserve">2014/15, the government report </w:t>
      </w:r>
      <w:r w:rsidRPr="009F002E">
        <w:rPr>
          <w:rFonts w:cstheme="minorHAnsi"/>
        </w:rPr>
        <w:t>states that and the annual spend on the treatment on obesity and diabetes is greater than the amount spent on the police, the fire service and the judicial system combined.</w:t>
      </w:r>
    </w:p>
    <w:p w:rsidR="009F002E" w:rsidRPr="009F002E" w:rsidRDefault="009F002E" w:rsidP="009F002E">
      <w:pPr>
        <w:pStyle w:val="ListParagraph"/>
        <w:spacing w:line="360" w:lineRule="auto"/>
        <w:jc w:val="both"/>
        <w:rPr>
          <w:rFonts w:cstheme="minorHAnsi"/>
        </w:rPr>
      </w:pPr>
    </w:p>
    <w:p w:rsidR="009F002E" w:rsidRPr="009F002E" w:rsidRDefault="009F002E" w:rsidP="009F002E">
      <w:pPr>
        <w:pStyle w:val="ListParagraph"/>
        <w:spacing w:line="360" w:lineRule="auto"/>
        <w:jc w:val="both"/>
        <w:rPr>
          <w:rFonts w:cstheme="minorHAnsi"/>
        </w:rPr>
      </w:pPr>
      <w:r w:rsidRPr="009F002E">
        <w:rPr>
          <w:rFonts w:cstheme="minorHAnsi"/>
        </w:rPr>
        <w:t xml:space="preserve">The factors behind rise of the obesity are </w:t>
      </w:r>
    </w:p>
    <w:p w:rsidR="009F002E" w:rsidRPr="009F002E" w:rsidRDefault="009F002E" w:rsidP="009F002E">
      <w:pPr>
        <w:pStyle w:val="ListParagraph"/>
        <w:numPr>
          <w:ilvl w:val="0"/>
          <w:numId w:val="8"/>
        </w:numPr>
        <w:spacing w:line="360" w:lineRule="auto"/>
        <w:jc w:val="both"/>
        <w:rPr>
          <w:rFonts w:cstheme="minorHAnsi"/>
        </w:rPr>
      </w:pPr>
      <w:r w:rsidRPr="009F002E">
        <w:rPr>
          <w:rFonts w:cstheme="minorHAnsi"/>
        </w:rPr>
        <w:t xml:space="preserve">Behaviour </w:t>
      </w:r>
    </w:p>
    <w:p w:rsidR="009F002E" w:rsidRPr="009F002E" w:rsidRDefault="009F002E" w:rsidP="009F002E">
      <w:pPr>
        <w:pStyle w:val="ListParagraph"/>
        <w:numPr>
          <w:ilvl w:val="0"/>
          <w:numId w:val="8"/>
        </w:numPr>
        <w:spacing w:line="360" w:lineRule="auto"/>
        <w:jc w:val="both"/>
        <w:rPr>
          <w:rFonts w:cstheme="minorHAnsi"/>
        </w:rPr>
      </w:pPr>
      <w:r w:rsidRPr="009F002E">
        <w:rPr>
          <w:rFonts w:cstheme="minorHAnsi"/>
        </w:rPr>
        <w:t>Environment</w:t>
      </w:r>
    </w:p>
    <w:p w:rsidR="009F002E" w:rsidRPr="009F002E" w:rsidRDefault="009F002E" w:rsidP="009F002E">
      <w:pPr>
        <w:pStyle w:val="ListParagraph"/>
        <w:numPr>
          <w:ilvl w:val="0"/>
          <w:numId w:val="8"/>
        </w:numPr>
        <w:spacing w:line="360" w:lineRule="auto"/>
        <w:jc w:val="both"/>
        <w:rPr>
          <w:rFonts w:cstheme="minorHAnsi"/>
        </w:rPr>
      </w:pPr>
      <w:r w:rsidRPr="009F002E">
        <w:rPr>
          <w:rFonts w:cstheme="minorHAnsi"/>
        </w:rPr>
        <w:t xml:space="preserve">Genetics </w:t>
      </w:r>
    </w:p>
    <w:p w:rsidR="009F002E" w:rsidRPr="009F002E" w:rsidRDefault="009F002E" w:rsidP="009F002E">
      <w:pPr>
        <w:pStyle w:val="ListParagraph"/>
        <w:numPr>
          <w:ilvl w:val="0"/>
          <w:numId w:val="8"/>
        </w:numPr>
        <w:spacing w:line="360" w:lineRule="auto"/>
        <w:jc w:val="both"/>
        <w:rPr>
          <w:rFonts w:cstheme="minorHAnsi"/>
        </w:rPr>
      </w:pPr>
      <w:r w:rsidRPr="009F002E">
        <w:rPr>
          <w:rFonts w:cstheme="minorHAnsi"/>
        </w:rPr>
        <w:t>Culture</w:t>
      </w:r>
    </w:p>
    <w:p w:rsidR="009F002E" w:rsidRPr="009F002E" w:rsidRDefault="009F002E" w:rsidP="009F002E">
      <w:pPr>
        <w:pStyle w:val="ListParagraph"/>
        <w:spacing w:line="360" w:lineRule="auto"/>
        <w:jc w:val="both"/>
        <w:rPr>
          <w:rFonts w:cstheme="minorHAnsi"/>
        </w:rPr>
      </w:pPr>
      <w:r w:rsidRPr="009F002E">
        <w:rPr>
          <w:rFonts w:cstheme="minorHAnsi"/>
        </w:rPr>
        <w:t>The food and drink environment plays a big role; the population tend to ignore the eating Healthy guide. A report by</w:t>
      </w:r>
      <w:r w:rsidRPr="009F002E">
        <w:rPr>
          <w:rFonts w:cstheme="minorHAnsi"/>
          <w:u w:val="single"/>
        </w:rPr>
        <w:t xml:space="preserve"> the Kings fund </w:t>
      </w:r>
      <w:r w:rsidRPr="009F002E">
        <w:rPr>
          <w:rFonts w:cstheme="minorHAnsi"/>
        </w:rPr>
        <w:t>2018 suggested that people in the UK are around 20% less active now than in the 1960s and this current trend will follow by 2030 the population will be 35% less active.</w:t>
      </w:r>
    </w:p>
    <w:p w:rsidR="009F002E" w:rsidRPr="009F002E" w:rsidRDefault="009F002E" w:rsidP="009F002E">
      <w:pPr>
        <w:pStyle w:val="ListParagraph"/>
        <w:spacing w:line="360" w:lineRule="auto"/>
        <w:jc w:val="both"/>
        <w:rPr>
          <w:rFonts w:cstheme="minorHAnsi"/>
        </w:rPr>
      </w:pPr>
    </w:p>
    <w:p w:rsidR="009F002E" w:rsidRPr="009F002E" w:rsidRDefault="009F002E" w:rsidP="009F002E">
      <w:pPr>
        <w:pStyle w:val="ListParagraph"/>
        <w:spacing w:line="360" w:lineRule="auto"/>
        <w:jc w:val="both"/>
        <w:rPr>
          <w:rFonts w:cstheme="minorHAnsi"/>
        </w:rPr>
      </w:pPr>
      <w:r w:rsidRPr="009F002E">
        <w:rPr>
          <w:rFonts w:cstheme="minorHAnsi"/>
        </w:rPr>
        <w:t xml:space="preserve">The National Health needs to do more within the community and promote Heathy eating for example promote Healthy living the community leisure centres, schools and at work place organisation. </w:t>
      </w:r>
      <w:r w:rsidRPr="009F002E">
        <w:rPr>
          <w:rFonts w:cstheme="minorHAnsi"/>
          <w:u w:val="single"/>
        </w:rPr>
        <w:t>The NHS Choice live well site</w:t>
      </w:r>
      <w:r w:rsidRPr="009F002E">
        <w:rPr>
          <w:rFonts w:cstheme="minorHAnsi"/>
        </w:rPr>
        <w:t xml:space="preserve"> 2018 gives a good indication on how the population should follow the eating guide line to be at a healthy balance. The government also needs to promote cheaper membership or even free membership to the overweight and the obese.</w:t>
      </w:r>
    </w:p>
    <w:p w:rsidR="009F002E" w:rsidRPr="009F002E" w:rsidRDefault="009F002E" w:rsidP="009F002E">
      <w:pPr>
        <w:spacing w:line="360" w:lineRule="auto"/>
        <w:jc w:val="both"/>
        <w:rPr>
          <w:rFonts w:cstheme="minorHAnsi"/>
        </w:rPr>
      </w:pPr>
    </w:p>
    <w:p w:rsidR="002A2605" w:rsidRDefault="002A2605">
      <w:pPr>
        <w:rPr>
          <w:rFonts w:eastAsiaTheme="majorEastAsia" w:cstheme="minorHAnsi"/>
          <w:color w:val="365F91" w:themeColor="accent1" w:themeShade="BF"/>
        </w:rPr>
      </w:pPr>
      <w:bookmarkStart w:id="9" w:name="_Toc511825901"/>
      <w:r>
        <w:rPr>
          <w:rFonts w:cstheme="minorHAnsi"/>
        </w:rPr>
        <w:br w:type="page"/>
      </w:r>
    </w:p>
    <w:p w:rsidR="009F002E" w:rsidRDefault="009F002E" w:rsidP="009F002E">
      <w:pPr>
        <w:pStyle w:val="Heading1"/>
        <w:spacing w:line="360" w:lineRule="auto"/>
        <w:jc w:val="both"/>
        <w:rPr>
          <w:rFonts w:asciiTheme="minorHAnsi" w:hAnsiTheme="minorHAnsi" w:cstheme="minorHAnsi"/>
          <w:color w:val="auto"/>
          <w:sz w:val="22"/>
          <w:szCs w:val="22"/>
        </w:rPr>
      </w:pPr>
      <w:r w:rsidRPr="002A2605">
        <w:rPr>
          <w:rFonts w:asciiTheme="minorHAnsi" w:hAnsiTheme="minorHAnsi" w:cstheme="minorHAnsi"/>
          <w:b/>
          <w:color w:val="auto"/>
          <w:sz w:val="22"/>
          <w:szCs w:val="22"/>
          <w:u w:val="single"/>
        </w:rPr>
        <w:lastRenderedPageBreak/>
        <w:t>Conclusion</w:t>
      </w:r>
      <w:bookmarkEnd w:id="9"/>
    </w:p>
    <w:p w:rsidR="002A2605" w:rsidRDefault="002A2605" w:rsidP="002A2605"/>
    <w:p w:rsidR="002A2605" w:rsidRDefault="002A2605" w:rsidP="002A2605">
      <w:r>
        <w:t xml:space="preserve">The major problems in the National Health Service are the lack of funding that is being pumped into certain sections of the services. There is either too much or too less funding being provided to different sectors of the organisation. </w:t>
      </w:r>
    </w:p>
    <w:p w:rsidR="002A2605" w:rsidRDefault="002A2605" w:rsidP="002A2605">
      <w:r>
        <w:t xml:space="preserve">The NHS needs to think about staying with the EU as this </w:t>
      </w:r>
      <w:r w:rsidR="00077496">
        <w:t>secures</w:t>
      </w:r>
      <w:r>
        <w:t xml:space="preserve"> a lot of jibs and </w:t>
      </w:r>
      <w:r w:rsidR="00077496">
        <w:t>prosperity</w:t>
      </w:r>
      <w:r>
        <w:t xml:space="preserve"> for the UK </w:t>
      </w:r>
      <w:r w:rsidR="00077496">
        <w:t>especially</w:t>
      </w:r>
      <w:r>
        <w:t xml:space="preserve"> whe</w:t>
      </w:r>
      <w:r w:rsidR="00CA463F">
        <w:t>n it concerns</w:t>
      </w:r>
      <w:r>
        <w:t xml:space="preserve"> discovering new </w:t>
      </w:r>
      <w:r w:rsidR="00077496">
        <w:t>medicines, researching diseases and the emp</w:t>
      </w:r>
      <w:r w:rsidR="00CA463F">
        <w:t>loyment side.</w:t>
      </w:r>
    </w:p>
    <w:p w:rsidR="00CA463F" w:rsidRPr="002A2605" w:rsidRDefault="00CA463F" w:rsidP="002A2605"/>
    <w:p w:rsidR="009F002E" w:rsidRPr="009F002E" w:rsidRDefault="009F002E" w:rsidP="009F002E">
      <w:pPr>
        <w:kinsoku w:val="0"/>
        <w:overflowPunct w:val="0"/>
        <w:spacing w:after="0" w:line="360" w:lineRule="auto"/>
        <w:contextualSpacing/>
        <w:jc w:val="both"/>
        <w:textAlignment w:val="baseline"/>
        <w:rPr>
          <w:rFonts w:eastAsiaTheme="minorEastAsia" w:cstheme="minorHAnsi"/>
          <w:color w:val="000000" w:themeColor="text1"/>
          <w:kern w:val="24"/>
          <w:lang w:eastAsia="en-GB"/>
        </w:rPr>
      </w:pPr>
    </w:p>
    <w:p w:rsidR="009F002E" w:rsidRPr="002A2605" w:rsidRDefault="002A2605" w:rsidP="002A2605">
      <w:pPr>
        <w:rPr>
          <w:rFonts w:eastAsiaTheme="minorEastAsia" w:cstheme="minorHAnsi"/>
          <w:color w:val="000000" w:themeColor="text1"/>
          <w:kern w:val="24"/>
          <w:lang w:eastAsia="en-GB"/>
        </w:rPr>
      </w:pPr>
      <w:r>
        <w:rPr>
          <w:rFonts w:eastAsiaTheme="minorEastAsia" w:cstheme="minorHAnsi"/>
          <w:color w:val="000000" w:themeColor="text1"/>
          <w:kern w:val="24"/>
          <w:lang w:eastAsia="en-GB"/>
        </w:rPr>
        <w:br w:type="page"/>
      </w:r>
      <w:bookmarkStart w:id="10" w:name="_Toc511825902"/>
      <w:r w:rsidR="009F002E" w:rsidRPr="009F002E">
        <w:rPr>
          <w:rFonts w:cstheme="minorHAnsi"/>
        </w:rPr>
        <w:lastRenderedPageBreak/>
        <w:t>Recommendations</w:t>
      </w:r>
      <w:bookmarkEnd w:id="10"/>
    </w:p>
    <w:p w:rsidR="009F002E" w:rsidRPr="009F002E" w:rsidRDefault="009F002E" w:rsidP="009F002E">
      <w:pPr>
        <w:kinsoku w:val="0"/>
        <w:overflowPunct w:val="0"/>
        <w:spacing w:after="0" w:line="360" w:lineRule="auto"/>
        <w:contextualSpacing/>
        <w:jc w:val="both"/>
        <w:textAlignment w:val="baseline"/>
        <w:rPr>
          <w:rFonts w:eastAsiaTheme="minorEastAsia" w:cstheme="minorHAnsi"/>
          <w:color w:val="000000" w:themeColor="text1"/>
          <w:kern w:val="24"/>
          <w:lang w:val="en-US" w:eastAsia="en-GB"/>
        </w:rPr>
      </w:pPr>
    </w:p>
    <w:p w:rsidR="009F002E" w:rsidRPr="009F002E" w:rsidRDefault="009F002E" w:rsidP="009F002E">
      <w:pPr>
        <w:kinsoku w:val="0"/>
        <w:overflowPunct w:val="0"/>
        <w:spacing w:after="0" w:line="360" w:lineRule="auto"/>
        <w:contextualSpacing/>
        <w:jc w:val="both"/>
        <w:textAlignment w:val="baseline"/>
        <w:rPr>
          <w:rFonts w:eastAsiaTheme="minorEastAsia" w:cstheme="minorHAnsi"/>
          <w:color w:val="000000" w:themeColor="text1"/>
          <w:kern w:val="24"/>
          <w:lang w:val="en-US" w:eastAsia="en-GB"/>
        </w:rPr>
      </w:pPr>
      <w:r w:rsidRPr="009F002E">
        <w:rPr>
          <w:rFonts w:eastAsiaTheme="minorEastAsia" w:cstheme="minorHAnsi"/>
          <w:color w:val="000000" w:themeColor="text1"/>
          <w:kern w:val="24"/>
          <w:lang w:val="en-US" w:eastAsia="en-GB"/>
        </w:rPr>
        <w:t xml:space="preserve">The ways that I think NHS can see its services improving is by the government putting more funding into the Organisation. This could be done by increasing the National insurance contribution. Banning smoking in the public used places can save lot money for the NHS; it is estimated to save over 380million a year. This journal was published by </w:t>
      </w:r>
      <w:r w:rsidRPr="009F002E">
        <w:rPr>
          <w:rFonts w:eastAsiaTheme="minorEastAsia" w:cstheme="minorHAnsi"/>
          <w:color w:val="000000" w:themeColor="text1"/>
          <w:kern w:val="24"/>
          <w:u w:val="single"/>
          <w:lang w:val="en-US" w:eastAsia="en-GB"/>
        </w:rPr>
        <w:t>the NHS Health careers</w:t>
      </w:r>
      <w:r w:rsidRPr="009F002E">
        <w:rPr>
          <w:rFonts w:eastAsiaTheme="minorEastAsia" w:cstheme="minorHAnsi"/>
          <w:color w:val="000000" w:themeColor="text1"/>
          <w:kern w:val="24"/>
          <w:lang w:val="en-US" w:eastAsia="en-GB"/>
        </w:rPr>
        <w:t xml:space="preserve"> 2017.</w:t>
      </w:r>
    </w:p>
    <w:p w:rsidR="009F002E" w:rsidRPr="009F002E" w:rsidRDefault="009F002E" w:rsidP="009F002E">
      <w:pPr>
        <w:kinsoku w:val="0"/>
        <w:overflowPunct w:val="0"/>
        <w:spacing w:after="0" w:line="360" w:lineRule="auto"/>
        <w:contextualSpacing/>
        <w:jc w:val="both"/>
        <w:textAlignment w:val="baseline"/>
        <w:rPr>
          <w:rFonts w:eastAsiaTheme="minorEastAsia" w:cstheme="minorHAnsi"/>
          <w:color w:val="000000" w:themeColor="text1"/>
          <w:kern w:val="24"/>
          <w:lang w:val="en-US" w:eastAsia="en-GB"/>
        </w:rPr>
      </w:pPr>
    </w:p>
    <w:p w:rsidR="009F002E" w:rsidRPr="009F002E" w:rsidRDefault="009F002E" w:rsidP="009F002E">
      <w:pPr>
        <w:kinsoku w:val="0"/>
        <w:overflowPunct w:val="0"/>
        <w:spacing w:after="0" w:line="360" w:lineRule="auto"/>
        <w:contextualSpacing/>
        <w:jc w:val="both"/>
        <w:textAlignment w:val="baseline"/>
        <w:rPr>
          <w:rFonts w:eastAsiaTheme="minorEastAsia" w:cstheme="minorHAnsi"/>
          <w:color w:val="000000" w:themeColor="text1"/>
          <w:kern w:val="24"/>
          <w:lang w:val="en-US" w:eastAsia="en-GB"/>
        </w:rPr>
      </w:pPr>
      <w:r w:rsidRPr="009F002E">
        <w:rPr>
          <w:rFonts w:eastAsiaTheme="minorEastAsia" w:cstheme="minorHAnsi"/>
          <w:color w:val="000000" w:themeColor="text1"/>
          <w:kern w:val="24"/>
          <w:lang w:val="en-US" w:eastAsia="en-GB"/>
        </w:rPr>
        <w:t xml:space="preserve">Brexit is a major issue for the NHS as 10% of the nurses and Doctors are from the EU, and with the UK voted to Brexit this leave the NHS in a major staffing disaster. </w:t>
      </w:r>
    </w:p>
    <w:p w:rsidR="009F002E" w:rsidRPr="009F002E" w:rsidRDefault="009F002E" w:rsidP="009F002E">
      <w:pPr>
        <w:kinsoku w:val="0"/>
        <w:overflowPunct w:val="0"/>
        <w:spacing w:after="0" w:line="360" w:lineRule="auto"/>
        <w:contextualSpacing/>
        <w:jc w:val="both"/>
        <w:textAlignment w:val="baseline"/>
        <w:rPr>
          <w:rFonts w:eastAsiaTheme="minorEastAsia" w:cstheme="minorHAnsi"/>
          <w:color w:val="000000" w:themeColor="text1"/>
          <w:kern w:val="24"/>
          <w:lang w:val="en-US" w:eastAsia="en-GB"/>
        </w:rPr>
      </w:pPr>
      <w:r w:rsidRPr="009F002E">
        <w:rPr>
          <w:rFonts w:eastAsiaTheme="minorEastAsia" w:cstheme="minorHAnsi"/>
          <w:color w:val="000000" w:themeColor="text1"/>
          <w:kern w:val="24"/>
          <w:lang w:val="en-US" w:eastAsia="en-GB"/>
        </w:rPr>
        <w:t>Even after the Brexit in 2019 I would recommend the NHS Organisation to look at a plan to keep the EU staff that is already actively working.</w:t>
      </w:r>
    </w:p>
    <w:p w:rsidR="009F002E" w:rsidRPr="009F002E" w:rsidRDefault="009F002E" w:rsidP="009F002E">
      <w:pPr>
        <w:kinsoku w:val="0"/>
        <w:overflowPunct w:val="0"/>
        <w:spacing w:after="0" w:line="360" w:lineRule="auto"/>
        <w:contextualSpacing/>
        <w:jc w:val="both"/>
        <w:textAlignment w:val="baseline"/>
        <w:rPr>
          <w:rFonts w:eastAsiaTheme="minorEastAsia" w:cstheme="minorHAnsi"/>
          <w:color w:val="000000" w:themeColor="text1"/>
          <w:kern w:val="24"/>
          <w:lang w:val="en-US" w:eastAsia="en-GB"/>
        </w:rPr>
      </w:pPr>
    </w:p>
    <w:p w:rsidR="009F002E" w:rsidRPr="009F002E" w:rsidRDefault="009F002E" w:rsidP="009F002E">
      <w:pPr>
        <w:kinsoku w:val="0"/>
        <w:overflowPunct w:val="0"/>
        <w:spacing w:after="0" w:line="360" w:lineRule="auto"/>
        <w:contextualSpacing/>
        <w:jc w:val="both"/>
        <w:textAlignment w:val="baseline"/>
        <w:rPr>
          <w:rFonts w:eastAsiaTheme="minorEastAsia" w:cstheme="minorHAnsi"/>
          <w:color w:val="000000" w:themeColor="text1"/>
          <w:kern w:val="24"/>
          <w:lang w:val="en-US" w:eastAsia="en-GB"/>
        </w:rPr>
      </w:pPr>
      <w:r w:rsidRPr="009F002E">
        <w:rPr>
          <w:rFonts w:eastAsiaTheme="minorEastAsia" w:cstheme="minorHAnsi"/>
          <w:color w:val="000000" w:themeColor="text1"/>
          <w:kern w:val="24"/>
          <w:lang w:val="en-US" w:eastAsia="en-GB"/>
        </w:rPr>
        <w:t xml:space="preserve">The introduction for the sugar tax income should be ploughed back in to the NHS along with the School sports and the Breakfast clubs. This sugar tax will bring in round 240million a year as written in the </w:t>
      </w:r>
      <w:r w:rsidRPr="009F002E">
        <w:rPr>
          <w:rFonts w:eastAsiaTheme="minorEastAsia" w:cstheme="minorHAnsi"/>
          <w:color w:val="000000" w:themeColor="text1"/>
          <w:kern w:val="24"/>
          <w:u w:val="single"/>
          <w:lang w:val="en-US" w:eastAsia="en-GB"/>
        </w:rPr>
        <w:t>BBC Health</w:t>
      </w:r>
      <w:r w:rsidRPr="009F002E">
        <w:rPr>
          <w:rFonts w:eastAsiaTheme="minorEastAsia" w:cstheme="minorHAnsi"/>
          <w:color w:val="000000" w:themeColor="text1"/>
          <w:kern w:val="24"/>
          <w:lang w:val="en-US" w:eastAsia="en-GB"/>
        </w:rPr>
        <w:t xml:space="preserve"> 2018.</w:t>
      </w:r>
    </w:p>
    <w:p w:rsidR="009F002E" w:rsidRPr="009F002E" w:rsidRDefault="009F002E" w:rsidP="009F002E">
      <w:pPr>
        <w:kinsoku w:val="0"/>
        <w:overflowPunct w:val="0"/>
        <w:spacing w:after="0" w:line="360" w:lineRule="auto"/>
        <w:contextualSpacing/>
        <w:jc w:val="both"/>
        <w:textAlignment w:val="baseline"/>
        <w:rPr>
          <w:rFonts w:eastAsiaTheme="minorEastAsia" w:cstheme="minorHAnsi"/>
          <w:color w:val="000000" w:themeColor="text1"/>
          <w:kern w:val="24"/>
          <w:lang w:val="en-US" w:eastAsia="en-GB"/>
        </w:rPr>
      </w:pPr>
    </w:p>
    <w:p w:rsidR="009F002E" w:rsidRPr="009F002E" w:rsidRDefault="009F002E" w:rsidP="009F002E">
      <w:pPr>
        <w:spacing w:line="360" w:lineRule="auto"/>
        <w:rPr>
          <w:rFonts w:cstheme="minorHAnsi"/>
        </w:rPr>
      </w:pPr>
    </w:p>
    <w:p w:rsidR="009F002E" w:rsidRPr="009F002E" w:rsidRDefault="009F002E" w:rsidP="009F002E">
      <w:pPr>
        <w:spacing w:line="360" w:lineRule="auto"/>
        <w:rPr>
          <w:rFonts w:cstheme="minorHAnsi"/>
        </w:rPr>
      </w:pPr>
      <w:r w:rsidRPr="009F002E">
        <w:rPr>
          <w:rFonts w:cstheme="minorHAnsi"/>
        </w:rPr>
        <w:br w:type="page"/>
      </w:r>
    </w:p>
    <w:p w:rsidR="000A2E80" w:rsidRDefault="009F002E">
      <w:pPr>
        <w:rPr>
          <w:u w:val="single"/>
        </w:rPr>
      </w:pPr>
      <w:r w:rsidRPr="001F44B4">
        <w:rPr>
          <w:u w:val="single"/>
        </w:rPr>
        <w:lastRenderedPageBreak/>
        <w:t>References</w:t>
      </w:r>
    </w:p>
    <w:p w:rsidR="001F44B4" w:rsidRDefault="001F44B4">
      <w:pPr>
        <w:rPr>
          <w:u w:val="single"/>
        </w:rPr>
      </w:pPr>
    </w:p>
    <w:p w:rsidR="001F44B4" w:rsidRDefault="001F44B4" w:rsidP="001F44B4">
      <w:pPr>
        <w:pStyle w:val="ListParagraph"/>
        <w:numPr>
          <w:ilvl w:val="0"/>
          <w:numId w:val="11"/>
        </w:numPr>
      </w:pPr>
      <w:r>
        <w:t xml:space="preserve">Galloway.J, Gopee.N, </w:t>
      </w:r>
      <w:r w:rsidR="00BA5FDA">
        <w:t xml:space="preserve">2014 </w:t>
      </w:r>
      <w:r w:rsidR="00BA5FDA" w:rsidRPr="000E1464">
        <w:rPr>
          <w:u w:val="single"/>
        </w:rPr>
        <w:t>Leadership&amp; Management in Healthcare</w:t>
      </w:r>
      <w:r w:rsidR="00BA5FDA">
        <w:t xml:space="preserve"> 2</w:t>
      </w:r>
      <w:r w:rsidR="00BA5FDA" w:rsidRPr="00BA5FDA">
        <w:rPr>
          <w:vertAlign w:val="superscript"/>
        </w:rPr>
        <w:t>nd</w:t>
      </w:r>
      <w:r w:rsidR="00BA5FDA">
        <w:t xml:space="preserve"> edition London, sage</w:t>
      </w:r>
    </w:p>
    <w:p w:rsidR="00BA5FDA" w:rsidRDefault="000E1464" w:rsidP="001F44B4">
      <w:pPr>
        <w:pStyle w:val="ListParagraph"/>
        <w:numPr>
          <w:ilvl w:val="0"/>
          <w:numId w:val="11"/>
        </w:numPr>
      </w:pPr>
      <w:hyperlink r:id="rId11" w:history="1">
        <w:r w:rsidRPr="005500E0">
          <w:rPr>
            <w:rStyle w:val="Hyperlink"/>
          </w:rPr>
          <w:t>https://www.BMJ</w:t>
        </w:r>
      </w:hyperlink>
      <w:r>
        <w:t xml:space="preserve"> 2015 Date accessed 4</w:t>
      </w:r>
      <w:r w:rsidRPr="000E1464">
        <w:rPr>
          <w:vertAlign w:val="superscript"/>
        </w:rPr>
        <w:t>th</w:t>
      </w:r>
      <w:r>
        <w:t xml:space="preserve"> April</w:t>
      </w:r>
    </w:p>
    <w:p w:rsidR="000E1464" w:rsidRDefault="00287A25" w:rsidP="001F44B4">
      <w:pPr>
        <w:pStyle w:val="ListParagraph"/>
        <w:numPr>
          <w:ilvl w:val="0"/>
          <w:numId w:val="11"/>
        </w:numPr>
      </w:pPr>
      <w:hyperlink r:id="rId12" w:history="1">
        <w:r w:rsidRPr="005500E0">
          <w:rPr>
            <w:rStyle w:val="Hyperlink"/>
          </w:rPr>
          <w:t>https://www.telegraphnhs/biggestemployerintheworld</w:t>
        </w:r>
      </w:hyperlink>
      <w:r>
        <w:t xml:space="preserve"> 2012 accessed 4th </w:t>
      </w:r>
      <w:r w:rsidR="00595A7C">
        <w:t>April</w:t>
      </w:r>
    </w:p>
    <w:p w:rsidR="00595A7C" w:rsidRDefault="00595A7C" w:rsidP="00595A7C">
      <w:pPr>
        <w:pStyle w:val="ListParagraph"/>
        <w:numPr>
          <w:ilvl w:val="0"/>
          <w:numId w:val="11"/>
        </w:numPr>
      </w:pPr>
      <w:hyperlink r:id="rId13" w:history="1">
        <w:r w:rsidRPr="005500E0">
          <w:rPr>
            <w:rStyle w:val="Hyperlink"/>
          </w:rPr>
          <w:t>https://www.Kingsfund/nhs/2013</w:t>
        </w:r>
      </w:hyperlink>
      <w:r>
        <w:t xml:space="preserve"> 4th April</w:t>
      </w:r>
    </w:p>
    <w:p w:rsidR="00595A7C" w:rsidRDefault="00595A7C" w:rsidP="00595A7C">
      <w:pPr>
        <w:pStyle w:val="ListParagraph"/>
        <w:numPr>
          <w:ilvl w:val="0"/>
          <w:numId w:val="11"/>
        </w:numPr>
      </w:pPr>
      <w:hyperlink r:id="rId14" w:history="1">
        <w:r w:rsidRPr="005500E0">
          <w:rPr>
            <w:rStyle w:val="Hyperlink"/>
          </w:rPr>
          <w:t>https://www.NHSEngland.co.uk2015</w:t>
        </w:r>
      </w:hyperlink>
      <w:r>
        <w:t xml:space="preserve"> 4</w:t>
      </w:r>
      <w:r w:rsidRPr="00595A7C">
        <w:rPr>
          <w:vertAlign w:val="superscript"/>
        </w:rPr>
        <w:t>th</w:t>
      </w:r>
      <w:r>
        <w:t xml:space="preserve"> April</w:t>
      </w:r>
    </w:p>
    <w:p w:rsidR="00595A7C" w:rsidRDefault="00595A7C" w:rsidP="00595A7C">
      <w:pPr>
        <w:pStyle w:val="ListParagraph"/>
        <w:numPr>
          <w:ilvl w:val="0"/>
          <w:numId w:val="11"/>
        </w:numPr>
      </w:pPr>
      <w:hyperlink r:id="rId15" w:history="1">
        <w:r w:rsidRPr="005500E0">
          <w:rPr>
            <w:rStyle w:val="Hyperlink"/>
          </w:rPr>
          <w:t>https://www.NHSGovernmentreport2013</w:t>
        </w:r>
      </w:hyperlink>
      <w:r>
        <w:t xml:space="preserve"> 4</w:t>
      </w:r>
      <w:r w:rsidRPr="00595A7C">
        <w:rPr>
          <w:vertAlign w:val="superscript"/>
        </w:rPr>
        <w:t>th</w:t>
      </w:r>
      <w:r>
        <w:t xml:space="preserve"> April</w:t>
      </w:r>
    </w:p>
    <w:p w:rsidR="00595A7C" w:rsidRDefault="00595A7C" w:rsidP="00595A7C">
      <w:pPr>
        <w:pStyle w:val="ListParagraph"/>
        <w:numPr>
          <w:ilvl w:val="0"/>
          <w:numId w:val="11"/>
        </w:numPr>
      </w:pPr>
      <w:hyperlink r:id="rId16" w:history="1">
        <w:r w:rsidRPr="005500E0">
          <w:rPr>
            <w:rStyle w:val="Hyperlink"/>
          </w:rPr>
          <w:t>https://www.LancetpublicHealthmedicaljournal2018</w:t>
        </w:r>
      </w:hyperlink>
      <w:r>
        <w:t xml:space="preserve"> 4</w:t>
      </w:r>
      <w:r w:rsidRPr="00595A7C">
        <w:rPr>
          <w:vertAlign w:val="superscript"/>
        </w:rPr>
        <w:t>TH</w:t>
      </w:r>
      <w:r>
        <w:t xml:space="preserve"> April</w:t>
      </w:r>
    </w:p>
    <w:p w:rsidR="00595A7C" w:rsidRDefault="00595A7C" w:rsidP="00595A7C">
      <w:pPr>
        <w:pStyle w:val="ListParagraph"/>
        <w:numPr>
          <w:ilvl w:val="0"/>
          <w:numId w:val="11"/>
        </w:numPr>
      </w:pPr>
      <w:hyperlink r:id="rId17" w:history="1">
        <w:r w:rsidRPr="005500E0">
          <w:rPr>
            <w:rStyle w:val="Hyperlink"/>
          </w:rPr>
          <w:t>https://www.theinsititueoffiscalstudies2015</w:t>
        </w:r>
      </w:hyperlink>
      <w:r>
        <w:t xml:space="preserve"> 4</w:t>
      </w:r>
      <w:r w:rsidRPr="00595A7C">
        <w:rPr>
          <w:vertAlign w:val="superscript"/>
        </w:rPr>
        <w:t>th</w:t>
      </w:r>
      <w:r>
        <w:t xml:space="preserve"> April</w:t>
      </w:r>
    </w:p>
    <w:p w:rsidR="00595A7C" w:rsidRDefault="00595A7C" w:rsidP="00595A7C">
      <w:pPr>
        <w:pStyle w:val="ListParagraph"/>
        <w:numPr>
          <w:ilvl w:val="0"/>
          <w:numId w:val="11"/>
        </w:numPr>
      </w:pPr>
      <w:hyperlink r:id="rId18" w:history="1">
        <w:r w:rsidRPr="005500E0">
          <w:rPr>
            <w:rStyle w:val="Hyperlink"/>
          </w:rPr>
          <w:t>https://www.thekingsfundreport2017</w:t>
        </w:r>
      </w:hyperlink>
      <w:r>
        <w:t xml:space="preserve"> 4</w:t>
      </w:r>
      <w:r w:rsidRPr="00595A7C">
        <w:rPr>
          <w:vertAlign w:val="superscript"/>
        </w:rPr>
        <w:t>th</w:t>
      </w:r>
      <w:r>
        <w:t xml:space="preserve"> April</w:t>
      </w:r>
    </w:p>
    <w:p w:rsidR="00595A7C" w:rsidRDefault="00595A7C" w:rsidP="00595A7C">
      <w:pPr>
        <w:pStyle w:val="ListParagraph"/>
        <w:numPr>
          <w:ilvl w:val="0"/>
          <w:numId w:val="11"/>
        </w:numPr>
      </w:pPr>
      <w:hyperlink r:id="rId19" w:history="1">
        <w:r w:rsidRPr="005500E0">
          <w:rPr>
            <w:rStyle w:val="Hyperlink"/>
          </w:rPr>
          <w:t>https://www.BBCwebsiteNHS2016</w:t>
        </w:r>
      </w:hyperlink>
      <w:r>
        <w:t xml:space="preserve"> 4</w:t>
      </w:r>
      <w:r w:rsidRPr="00595A7C">
        <w:rPr>
          <w:vertAlign w:val="superscript"/>
        </w:rPr>
        <w:t>TH</w:t>
      </w:r>
      <w:r>
        <w:t xml:space="preserve"> April</w:t>
      </w:r>
    </w:p>
    <w:p w:rsidR="00595A7C" w:rsidRDefault="00DB4A1D" w:rsidP="00595A7C">
      <w:pPr>
        <w:pStyle w:val="ListParagraph"/>
        <w:numPr>
          <w:ilvl w:val="0"/>
          <w:numId w:val="11"/>
        </w:numPr>
      </w:pPr>
      <w:hyperlink r:id="rId20" w:history="1">
        <w:r w:rsidRPr="005500E0">
          <w:rPr>
            <w:rStyle w:val="Hyperlink"/>
          </w:rPr>
          <w:t>https://www.thekingsfundreport/costofsmokingtotheNHS2015</w:t>
        </w:r>
      </w:hyperlink>
      <w:r>
        <w:t xml:space="preserve"> </w:t>
      </w:r>
      <w:r w:rsidR="00595A7C">
        <w:t xml:space="preserve"> 4</w:t>
      </w:r>
      <w:r w:rsidR="00595A7C" w:rsidRPr="00595A7C">
        <w:rPr>
          <w:vertAlign w:val="superscript"/>
        </w:rPr>
        <w:t>th</w:t>
      </w:r>
      <w:r w:rsidR="00595A7C">
        <w:t xml:space="preserve"> April</w:t>
      </w:r>
    </w:p>
    <w:p w:rsidR="00595A7C" w:rsidRDefault="00DB4A1D" w:rsidP="00595A7C">
      <w:pPr>
        <w:pStyle w:val="ListParagraph"/>
        <w:numPr>
          <w:ilvl w:val="0"/>
          <w:numId w:val="11"/>
        </w:numPr>
      </w:pPr>
      <w:hyperlink r:id="rId21" w:history="1">
        <w:r w:rsidRPr="005500E0">
          <w:rPr>
            <w:rStyle w:val="Hyperlink"/>
          </w:rPr>
          <w:t>https://www.healthmatters:obesityandthefoodenvironment2017</w:t>
        </w:r>
      </w:hyperlink>
      <w:r>
        <w:t xml:space="preserve"> 4</w:t>
      </w:r>
      <w:r w:rsidRPr="00DB4A1D">
        <w:rPr>
          <w:vertAlign w:val="superscript"/>
        </w:rPr>
        <w:t>th</w:t>
      </w:r>
      <w:r>
        <w:t xml:space="preserve"> April</w:t>
      </w:r>
    </w:p>
    <w:p w:rsidR="00DB4A1D" w:rsidRDefault="00DB4A1D" w:rsidP="00595A7C">
      <w:pPr>
        <w:pStyle w:val="ListParagraph"/>
        <w:numPr>
          <w:ilvl w:val="0"/>
          <w:numId w:val="11"/>
        </w:numPr>
      </w:pPr>
      <w:hyperlink r:id="rId22" w:history="1">
        <w:r w:rsidRPr="005500E0">
          <w:rPr>
            <w:rStyle w:val="Hyperlink"/>
          </w:rPr>
          <w:t>https://www.theGovernmentreport2014/15</w:t>
        </w:r>
      </w:hyperlink>
      <w:r>
        <w:t xml:space="preserve"> 28th  March</w:t>
      </w:r>
    </w:p>
    <w:p w:rsidR="00DB4A1D" w:rsidRDefault="00DB4A1D" w:rsidP="00595A7C">
      <w:pPr>
        <w:pStyle w:val="ListParagraph"/>
        <w:numPr>
          <w:ilvl w:val="0"/>
          <w:numId w:val="11"/>
        </w:numPr>
      </w:pPr>
      <w:hyperlink r:id="rId23" w:history="1">
        <w:r w:rsidRPr="005500E0">
          <w:rPr>
            <w:rStyle w:val="Hyperlink"/>
          </w:rPr>
          <w:t>https://www.thekingsfundreport2018</w:t>
        </w:r>
      </w:hyperlink>
      <w:r>
        <w:t xml:space="preserve"> 17</w:t>
      </w:r>
      <w:r w:rsidRPr="00DB4A1D">
        <w:rPr>
          <w:vertAlign w:val="superscript"/>
        </w:rPr>
        <w:t>th</w:t>
      </w:r>
      <w:r>
        <w:t xml:space="preserve"> March</w:t>
      </w:r>
    </w:p>
    <w:p w:rsidR="00DB4A1D" w:rsidRDefault="00DB4A1D" w:rsidP="00595A7C">
      <w:pPr>
        <w:pStyle w:val="ListParagraph"/>
        <w:numPr>
          <w:ilvl w:val="0"/>
          <w:numId w:val="11"/>
        </w:numPr>
      </w:pPr>
      <w:hyperlink r:id="rId24" w:history="1">
        <w:r w:rsidRPr="005500E0">
          <w:rPr>
            <w:rStyle w:val="Hyperlink"/>
          </w:rPr>
          <w:t>https://www.theNHSChoicelivewell2018</w:t>
        </w:r>
      </w:hyperlink>
      <w:r>
        <w:t xml:space="preserve"> 4</w:t>
      </w:r>
      <w:r w:rsidRPr="00DB4A1D">
        <w:rPr>
          <w:vertAlign w:val="superscript"/>
        </w:rPr>
        <w:t>th</w:t>
      </w:r>
      <w:r>
        <w:t xml:space="preserve"> April</w:t>
      </w:r>
    </w:p>
    <w:p w:rsidR="00DB4A1D" w:rsidRDefault="00DB4A1D" w:rsidP="00595A7C">
      <w:pPr>
        <w:pStyle w:val="ListParagraph"/>
        <w:numPr>
          <w:ilvl w:val="0"/>
          <w:numId w:val="11"/>
        </w:numPr>
      </w:pPr>
      <w:hyperlink r:id="rId25" w:history="1">
        <w:r w:rsidRPr="005500E0">
          <w:rPr>
            <w:rStyle w:val="Hyperlink"/>
          </w:rPr>
          <w:t>Https://www.theHealthcareers2017</w:t>
        </w:r>
      </w:hyperlink>
      <w:r>
        <w:t xml:space="preserve"> 4</w:t>
      </w:r>
      <w:r w:rsidRPr="00DB4A1D">
        <w:rPr>
          <w:vertAlign w:val="superscript"/>
        </w:rPr>
        <w:t>th</w:t>
      </w:r>
      <w:r>
        <w:t xml:space="preserve"> April</w:t>
      </w:r>
    </w:p>
    <w:p w:rsidR="00DB4A1D" w:rsidRDefault="00DB4A1D" w:rsidP="00595A7C">
      <w:pPr>
        <w:pStyle w:val="ListParagraph"/>
        <w:numPr>
          <w:ilvl w:val="0"/>
          <w:numId w:val="11"/>
        </w:numPr>
      </w:pPr>
      <w:hyperlink r:id="rId26" w:history="1">
        <w:r w:rsidRPr="005500E0">
          <w:rPr>
            <w:rStyle w:val="Hyperlink"/>
          </w:rPr>
          <w:t>https://www.BBCHealth2018</w:t>
        </w:r>
      </w:hyperlink>
      <w:r>
        <w:t xml:space="preserve"> 4</w:t>
      </w:r>
      <w:r w:rsidRPr="00DB4A1D">
        <w:rPr>
          <w:vertAlign w:val="superscript"/>
        </w:rPr>
        <w:t>th</w:t>
      </w:r>
      <w:r>
        <w:t xml:space="preserve"> APRIL</w:t>
      </w:r>
    </w:p>
    <w:p w:rsidR="00DB4A1D" w:rsidRDefault="00DB4A1D" w:rsidP="00595A7C">
      <w:pPr>
        <w:pStyle w:val="ListParagraph"/>
        <w:numPr>
          <w:ilvl w:val="0"/>
          <w:numId w:val="11"/>
        </w:numPr>
      </w:pPr>
      <w:hyperlink r:id="rId27" w:history="1">
        <w:r w:rsidRPr="005500E0">
          <w:rPr>
            <w:rStyle w:val="Hyperlink"/>
          </w:rPr>
          <w:t>Https://www.BMJ2015</w:t>
        </w:r>
      </w:hyperlink>
      <w:r>
        <w:t xml:space="preserve"> 23</w:t>
      </w:r>
      <w:r w:rsidRPr="00DB4A1D">
        <w:rPr>
          <w:vertAlign w:val="superscript"/>
        </w:rPr>
        <w:t>rd</w:t>
      </w:r>
      <w:r>
        <w:t xml:space="preserve"> March</w:t>
      </w:r>
    </w:p>
    <w:p w:rsidR="00DB4A1D" w:rsidRDefault="00DB4A1D" w:rsidP="00595A7C">
      <w:pPr>
        <w:pStyle w:val="ListParagraph"/>
        <w:numPr>
          <w:ilvl w:val="0"/>
          <w:numId w:val="11"/>
        </w:numPr>
      </w:pPr>
      <w:hyperlink r:id="rId28" w:history="1">
        <w:r w:rsidRPr="005500E0">
          <w:rPr>
            <w:rStyle w:val="Hyperlink"/>
          </w:rPr>
          <w:t>https://www.starmedicalarticle2015</w:t>
        </w:r>
      </w:hyperlink>
      <w:r>
        <w:t xml:space="preserve"> 4</w:t>
      </w:r>
      <w:r w:rsidRPr="00DB4A1D">
        <w:rPr>
          <w:vertAlign w:val="superscript"/>
        </w:rPr>
        <w:t>th</w:t>
      </w:r>
      <w:r>
        <w:t xml:space="preserve"> April</w:t>
      </w:r>
    </w:p>
    <w:p w:rsidR="00DB4A1D" w:rsidRDefault="00DB4A1D" w:rsidP="00595A7C">
      <w:pPr>
        <w:pStyle w:val="ListParagraph"/>
        <w:numPr>
          <w:ilvl w:val="0"/>
          <w:numId w:val="11"/>
        </w:numPr>
      </w:pPr>
      <w:hyperlink r:id="rId29" w:history="1">
        <w:r w:rsidRPr="005500E0">
          <w:rPr>
            <w:rStyle w:val="Hyperlink"/>
          </w:rPr>
          <w:t>https://www.theroyalcommissiononlongtermcare1999</w:t>
        </w:r>
      </w:hyperlink>
      <w:r>
        <w:t xml:space="preserve"> 7</w:t>
      </w:r>
      <w:r w:rsidRPr="00DB4A1D">
        <w:rPr>
          <w:vertAlign w:val="superscript"/>
        </w:rPr>
        <w:t>th</w:t>
      </w:r>
      <w:r>
        <w:t xml:space="preserve"> April</w:t>
      </w:r>
    </w:p>
    <w:p w:rsidR="00DB4A1D" w:rsidRDefault="00DB4A1D" w:rsidP="00595A7C">
      <w:pPr>
        <w:pStyle w:val="ListParagraph"/>
        <w:numPr>
          <w:ilvl w:val="0"/>
          <w:numId w:val="11"/>
        </w:numPr>
      </w:pPr>
      <w:hyperlink r:id="rId30" w:history="1">
        <w:r w:rsidRPr="005500E0">
          <w:rPr>
            <w:rStyle w:val="Hyperlink"/>
          </w:rPr>
          <w:t>https://www.DerekWanlessreview2006</w:t>
        </w:r>
      </w:hyperlink>
      <w:r>
        <w:t xml:space="preserve"> 4</w:t>
      </w:r>
      <w:r w:rsidRPr="00DB4A1D">
        <w:rPr>
          <w:vertAlign w:val="superscript"/>
        </w:rPr>
        <w:t>th</w:t>
      </w:r>
      <w:r>
        <w:t xml:space="preserve"> April</w:t>
      </w:r>
    </w:p>
    <w:p w:rsidR="00DB4A1D" w:rsidRDefault="007C124C" w:rsidP="00595A7C">
      <w:pPr>
        <w:pStyle w:val="ListParagraph"/>
        <w:numPr>
          <w:ilvl w:val="0"/>
          <w:numId w:val="11"/>
        </w:numPr>
      </w:pPr>
      <w:hyperlink r:id="rId31" w:history="1">
        <w:r w:rsidRPr="005500E0">
          <w:rPr>
            <w:rStyle w:val="Hyperlink"/>
          </w:rPr>
          <w:t>https://www.TheDilnotcommission2011</w:t>
        </w:r>
      </w:hyperlink>
      <w:r>
        <w:t xml:space="preserve"> 4</w:t>
      </w:r>
      <w:r w:rsidRPr="007C124C">
        <w:rPr>
          <w:vertAlign w:val="superscript"/>
        </w:rPr>
        <w:t>th</w:t>
      </w:r>
      <w:r>
        <w:t xml:space="preserve"> April</w:t>
      </w:r>
    </w:p>
    <w:p w:rsidR="007C124C" w:rsidRDefault="007C124C" w:rsidP="007C124C">
      <w:pPr>
        <w:pStyle w:val="ListParagraph"/>
        <w:numPr>
          <w:ilvl w:val="0"/>
          <w:numId w:val="11"/>
        </w:numPr>
      </w:pPr>
      <w:hyperlink r:id="rId32" w:history="1">
        <w:r w:rsidRPr="005500E0">
          <w:rPr>
            <w:rStyle w:val="Hyperlink"/>
          </w:rPr>
          <w:t>https://www.TheBakercommission2014</w:t>
        </w:r>
      </w:hyperlink>
      <w:r>
        <w:t xml:space="preserve"> 4</w:t>
      </w:r>
      <w:r w:rsidRPr="007C124C">
        <w:rPr>
          <w:vertAlign w:val="superscript"/>
        </w:rPr>
        <w:t>th</w:t>
      </w:r>
      <w:r>
        <w:t xml:space="preserve"> April</w:t>
      </w:r>
    </w:p>
    <w:p w:rsidR="007C124C" w:rsidRDefault="007C124C" w:rsidP="007C124C">
      <w:pPr>
        <w:pStyle w:val="ListParagraph"/>
        <w:numPr>
          <w:ilvl w:val="0"/>
          <w:numId w:val="11"/>
        </w:numPr>
      </w:pPr>
      <w:hyperlink r:id="rId33" w:history="1">
        <w:r w:rsidRPr="005500E0">
          <w:rPr>
            <w:rStyle w:val="Hyperlink"/>
          </w:rPr>
          <w:t>https://www.Brexit:WhatarethepotentialimpactsontheNHS2018</w:t>
        </w:r>
      </w:hyperlink>
      <w:r>
        <w:t xml:space="preserve"> 4</w:t>
      </w:r>
      <w:r w:rsidRPr="007C124C">
        <w:rPr>
          <w:vertAlign w:val="superscript"/>
        </w:rPr>
        <w:t>TH</w:t>
      </w:r>
      <w:r>
        <w:t xml:space="preserve"> April</w:t>
      </w:r>
    </w:p>
    <w:p w:rsidR="007C124C" w:rsidRDefault="007C124C" w:rsidP="007C124C">
      <w:pPr>
        <w:pStyle w:val="ListParagraph"/>
        <w:numPr>
          <w:ilvl w:val="0"/>
          <w:numId w:val="11"/>
        </w:numPr>
      </w:pPr>
      <w:hyperlink r:id="rId34" w:history="1">
        <w:r w:rsidRPr="005500E0">
          <w:rPr>
            <w:rStyle w:val="Hyperlink"/>
          </w:rPr>
          <w:t>Https://www.theGurardiannewspapernhs2017</w:t>
        </w:r>
      </w:hyperlink>
      <w:r>
        <w:t xml:space="preserve"> 4</w:t>
      </w:r>
      <w:r w:rsidRPr="007C124C">
        <w:rPr>
          <w:vertAlign w:val="superscript"/>
        </w:rPr>
        <w:t>th</w:t>
      </w:r>
      <w:r>
        <w:t xml:space="preserve"> April</w:t>
      </w:r>
    </w:p>
    <w:p w:rsidR="007C124C" w:rsidRDefault="007C124C" w:rsidP="007C124C">
      <w:pPr>
        <w:pStyle w:val="ListParagraph"/>
        <w:numPr>
          <w:ilvl w:val="0"/>
          <w:numId w:val="11"/>
        </w:numPr>
      </w:pPr>
      <w:hyperlink r:id="rId35" w:history="1">
        <w:r w:rsidRPr="005500E0">
          <w:rPr>
            <w:rStyle w:val="Hyperlink"/>
          </w:rPr>
          <w:t>https://BMJNHSCrisis2017</w:t>
        </w:r>
      </w:hyperlink>
      <w:r>
        <w:t xml:space="preserve"> 4</w:t>
      </w:r>
      <w:r w:rsidRPr="007C124C">
        <w:rPr>
          <w:vertAlign w:val="superscript"/>
        </w:rPr>
        <w:t>th</w:t>
      </w:r>
      <w:r>
        <w:t xml:space="preserve"> April</w:t>
      </w:r>
    </w:p>
    <w:p w:rsidR="007C124C" w:rsidRDefault="007C124C" w:rsidP="007C124C">
      <w:pPr>
        <w:pStyle w:val="ListParagraph"/>
        <w:numPr>
          <w:ilvl w:val="0"/>
          <w:numId w:val="11"/>
        </w:numPr>
      </w:pPr>
      <w:hyperlink r:id="rId36" w:history="1">
        <w:r w:rsidRPr="005500E0">
          <w:rPr>
            <w:rStyle w:val="Hyperlink"/>
          </w:rPr>
          <w:t>https://www.MyHealthNHS2017</w:t>
        </w:r>
      </w:hyperlink>
      <w:r>
        <w:t xml:space="preserve"> 4</w:t>
      </w:r>
      <w:r w:rsidRPr="007C124C">
        <w:rPr>
          <w:vertAlign w:val="superscript"/>
        </w:rPr>
        <w:t>TH</w:t>
      </w:r>
      <w:r>
        <w:t xml:space="preserve"> April</w:t>
      </w:r>
    </w:p>
    <w:p w:rsidR="007C124C" w:rsidRDefault="007C124C" w:rsidP="007C124C">
      <w:pPr>
        <w:pStyle w:val="ListParagraph"/>
        <w:numPr>
          <w:ilvl w:val="0"/>
          <w:numId w:val="11"/>
        </w:numPr>
      </w:pPr>
      <w:hyperlink r:id="rId37" w:history="1">
        <w:r w:rsidRPr="005500E0">
          <w:rPr>
            <w:rStyle w:val="Hyperlink"/>
          </w:rPr>
          <w:t>https://www.OnlineGPConsultation:OppertunityorThreat2017</w:t>
        </w:r>
      </w:hyperlink>
      <w:r>
        <w:t xml:space="preserve"> 4</w:t>
      </w:r>
      <w:r w:rsidRPr="007C124C">
        <w:rPr>
          <w:vertAlign w:val="superscript"/>
        </w:rPr>
        <w:t>th</w:t>
      </w:r>
      <w:r>
        <w:t xml:space="preserve"> April</w:t>
      </w:r>
    </w:p>
    <w:p w:rsidR="007C124C" w:rsidRDefault="007C124C" w:rsidP="007C124C">
      <w:pPr>
        <w:pStyle w:val="ListParagraph"/>
        <w:numPr>
          <w:ilvl w:val="0"/>
          <w:numId w:val="11"/>
        </w:numPr>
      </w:pPr>
      <w:hyperlink r:id="rId38" w:history="1">
        <w:r w:rsidRPr="005500E0">
          <w:rPr>
            <w:rStyle w:val="Hyperlink"/>
          </w:rPr>
          <w:t>https://www.negligenceclaimsNHShit1.4bn2016</w:t>
        </w:r>
      </w:hyperlink>
      <w:r>
        <w:t xml:space="preserve"> 4</w:t>
      </w:r>
      <w:r w:rsidRPr="007C124C">
        <w:rPr>
          <w:vertAlign w:val="superscript"/>
        </w:rPr>
        <w:t>th</w:t>
      </w:r>
      <w:r>
        <w:t xml:space="preserve"> April</w:t>
      </w:r>
    </w:p>
    <w:p w:rsidR="007C124C" w:rsidRDefault="007C124C" w:rsidP="007C124C">
      <w:pPr>
        <w:pStyle w:val="ListParagraph"/>
        <w:numPr>
          <w:ilvl w:val="0"/>
          <w:numId w:val="11"/>
        </w:numPr>
      </w:pPr>
      <w:hyperlink r:id="rId39" w:history="1">
        <w:r w:rsidRPr="005500E0">
          <w:rPr>
            <w:rStyle w:val="Hyperlink"/>
          </w:rPr>
          <w:t>https://www.Nursingsrandardjournal2000</w:t>
        </w:r>
      </w:hyperlink>
      <w:r>
        <w:t xml:space="preserve"> 4</w:t>
      </w:r>
      <w:r w:rsidRPr="007C124C">
        <w:rPr>
          <w:vertAlign w:val="superscript"/>
        </w:rPr>
        <w:t>th</w:t>
      </w:r>
      <w:r>
        <w:t xml:space="preserve"> April</w:t>
      </w:r>
    </w:p>
    <w:p w:rsidR="007C124C" w:rsidRDefault="007C124C" w:rsidP="007C124C">
      <w:pPr>
        <w:pStyle w:val="ListParagraph"/>
        <w:numPr>
          <w:ilvl w:val="0"/>
          <w:numId w:val="11"/>
        </w:numPr>
      </w:pPr>
      <w:hyperlink r:id="rId40" w:history="1">
        <w:r w:rsidRPr="005500E0">
          <w:rPr>
            <w:rStyle w:val="Hyperlink"/>
          </w:rPr>
          <w:t>https://www.NHSCommissiongEnglandwebsite2015/16</w:t>
        </w:r>
      </w:hyperlink>
      <w:r>
        <w:t xml:space="preserve"> 4th April</w:t>
      </w:r>
    </w:p>
    <w:p w:rsidR="007C124C" w:rsidRDefault="007C124C" w:rsidP="007C124C">
      <w:pPr>
        <w:pStyle w:val="ListParagraph"/>
      </w:pPr>
    </w:p>
    <w:p w:rsidR="00DB4A1D" w:rsidRDefault="00DB4A1D" w:rsidP="007C124C">
      <w:pPr>
        <w:pStyle w:val="ListParagraph"/>
      </w:pPr>
      <w:bookmarkStart w:id="11" w:name="_GoBack"/>
      <w:bookmarkEnd w:id="11"/>
    </w:p>
    <w:p w:rsidR="00DB4A1D" w:rsidRDefault="00DB4A1D" w:rsidP="00595A7C">
      <w:pPr>
        <w:pStyle w:val="ListParagraph"/>
        <w:numPr>
          <w:ilvl w:val="0"/>
          <w:numId w:val="11"/>
        </w:numPr>
      </w:pPr>
    </w:p>
    <w:p w:rsidR="00DB4A1D" w:rsidRDefault="00DB4A1D" w:rsidP="00595A7C">
      <w:pPr>
        <w:pStyle w:val="ListParagraph"/>
        <w:numPr>
          <w:ilvl w:val="0"/>
          <w:numId w:val="11"/>
        </w:numPr>
      </w:pPr>
    </w:p>
    <w:p w:rsidR="00595A7C" w:rsidRDefault="00595A7C" w:rsidP="00595A7C">
      <w:pPr>
        <w:pStyle w:val="ListParagraph"/>
        <w:numPr>
          <w:ilvl w:val="0"/>
          <w:numId w:val="11"/>
        </w:numPr>
      </w:pPr>
    </w:p>
    <w:p w:rsidR="00595A7C" w:rsidRDefault="00595A7C" w:rsidP="001F44B4">
      <w:pPr>
        <w:pStyle w:val="ListParagraph"/>
        <w:numPr>
          <w:ilvl w:val="0"/>
          <w:numId w:val="11"/>
        </w:numPr>
      </w:pPr>
    </w:p>
    <w:p w:rsidR="002A2605" w:rsidRPr="001F44B4" w:rsidRDefault="002A2605" w:rsidP="001F44B4">
      <w:pPr>
        <w:pStyle w:val="ListParagraph"/>
        <w:numPr>
          <w:ilvl w:val="0"/>
          <w:numId w:val="11"/>
        </w:numPr>
      </w:pPr>
    </w:p>
    <w:sectPr w:rsidR="002A2605" w:rsidRPr="001F44B4" w:rsidSect="009F002E">
      <w:footerReference w:type="default" r:id="rId4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84794" w:rsidRDefault="00484794" w:rsidP="009F002E">
      <w:pPr>
        <w:spacing w:after="0" w:line="240" w:lineRule="auto"/>
      </w:pPr>
      <w:r>
        <w:separator/>
      </w:r>
    </w:p>
  </w:endnote>
  <w:endnote w:type="continuationSeparator" w:id="0">
    <w:p w:rsidR="00484794" w:rsidRDefault="00484794" w:rsidP="009F00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yriad Pro">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95A7C" w:rsidRDefault="00595A7C">
    <w:pPr>
      <w:pStyle w:val="Footer"/>
      <w:jc w:val="right"/>
    </w:pPr>
  </w:p>
  <w:p w:rsidR="00595A7C" w:rsidRDefault="00595A7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51847977"/>
      <w:docPartObj>
        <w:docPartGallery w:val="Page Numbers (Bottom of Page)"/>
        <w:docPartUnique/>
      </w:docPartObj>
    </w:sdtPr>
    <w:sdtEndPr>
      <w:rPr>
        <w:noProof/>
      </w:rPr>
    </w:sdtEndPr>
    <w:sdtContent>
      <w:p w:rsidR="00595A7C" w:rsidRDefault="00595A7C">
        <w:pPr>
          <w:pStyle w:val="Footer"/>
          <w:jc w:val="right"/>
        </w:pPr>
        <w:r>
          <w:fldChar w:fldCharType="begin"/>
        </w:r>
        <w:r>
          <w:instrText xml:space="preserve"> PAGE   \* MERGEFORMAT </w:instrText>
        </w:r>
        <w:r>
          <w:fldChar w:fldCharType="separate"/>
        </w:r>
        <w:r w:rsidR="00856FFF">
          <w:rPr>
            <w:noProof/>
          </w:rPr>
          <w:t>15</w:t>
        </w:r>
        <w:r>
          <w:rPr>
            <w:noProof/>
          </w:rPr>
          <w:fldChar w:fldCharType="end"/>
        </w:r>
      </w:p>
    </w:sdtContent>
  </w:sdt>
  <w:p w:rsidR="00595A7C" w:rsidRDefault="00595A7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84794" w:rsidRDefault="00484794" w:rsidP="009F002E">
      <w:pPr>
        <w:spacing w:after="0" w:line="240" w:lineRule="auto"/>
      </w:pPr>
      <w:r>
        <w:separator/>
      </w:r>
    </w:p>
  </w:footnote>
  <w:footnote w:type="continuationSeparator" w:id="0">
    <w:p w:rsidR="00484794" w:rsidRDefault="00484794" w:rsidP="009F002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18280E"/>
    <w:multiLevelType w:val="hybridMultilevel"/>
    <w:tmpl w:val="986AA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62750F9"/>
    <w:multiLevelType w:val="hybridMultilevel"/>
    <w:tmpl w:val="641AC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A985542"/>
    <w:multiLevelType w:val="hybridMultilevel"/>
    <w:tmpl w:val="0D0CF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B731064"/>
    <w:multiLevelType w:val="hybridMultilevel"/>
    <w:tmpl w:val="8586F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0FF582B"/>
    <w:multiLevelType w:val="hybridMultilevel"/>
    <w:tmpl w:val="6944C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E5C1C1E"/>
    <w:multiLevelType w:val="hybridMultilevel"/>
    <w:tmpl w:val="B2E48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F954CC0"/>
    <w:multiLevelType w:val="hybridMultilevel"/>
    <w:tmpl w:val="3864A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5D57266"/>
    <w:multiLevelType w:val="hybridMultilevel"/>
    <w:tmpl w:val="292A9B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C460B44"/>
    <w:multiLevelType w:val="hybridMultilevel"/>
    <w:tmpl w:val="DB0AC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2613B4D"/>
    <w:multiLevelType w:val="hybridMultilevel"/>
    <w:tmpl w:val="68D8C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A0F730D"/>
    <w:multiLevelType w:val="hybridMultilevel"/>
    <w:tmpl w:val="37DC3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4"/>
  </w:num>
  <w:num w:numId="4">
    <w:abstractNumId w:val="6"/>
  </w:num>
  <w:num w:numId="5">
    <w:abstractNumId w:val="10"/>
  </w:num>
  <w:num w:numId="6">
    <w:abstractNumId w:val="8"/>
  </w:num>
  <w:num w:numId="7">
    <w:abstractNumId w:val="1"/>
  </w:num>
  <w:num w:numId="8">
    <w:abstractNumId w:val="3"/>
  </w:num>
  <w:num w:numId="9">
    <w:abstractNumId w:val="5"/>
  </w:num>
  <w:num w:numId="10">
    <w:abstractNumId w:val="2"/>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F002E"/>
    <w:rsid w:val="00077496"/>
    <w:rsid w:val="000A2E80"/>
    <w:rsid w:val="000E1464"/>
    <w:rsid w:val="001F44B4"/>
    <w:rsid w:val="00287A25"/>
    <w:rsid w:val="002A2605"/>
    <w:rsid w:val="00324DBE"/>
    <w:rsid w:val="00484794"/>
    <w:rsid w:val="00595A7C"/>
    <w:rsid w:val="007C124C"/>
    <w:rsid w:val="00856FFF"/>
    <w:rsid w:val="009F002E"/>
    <w:rsid w:val="00AB584D"/>
    <w:rsid w:val="00B30486"/>
    <w:rsid w:val="00BA5FDA"/>
    <w:rsid w:val="00CA463F"/>
    <w:rsid w:val="00CD41C4"/>
    <w:rsid w:val="00DB4A1D"/>
    <w:rsid w:val="00EF22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F002E"/>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9F002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002E"/>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9F002E"/>
    <w:pPr>
      <w:outlineLvl w:val="9"/>
    </w:pPr>
    <w:rPr>
      <w:lang w:val="en-US"/>
    </w:rPr>
  </w:style>
  <w:style w:type="paragraph" w:styleId="TOC1">
    <w:name w:val="toc 1"/>
    <w:basedOn w:val="Normal"/>
    <w:next w:val="Normal"/>
    <w:autoRedefine/>
    <w:uiPriority w:val="39"/>
    <w:unhideWhenUsed/>
    <w:rsid w:val="009F002E"/>
    <w:pPr>
      <w:spacing w:after="100" w:line="259" w:lineRule="auto"/>
    </w:pPr>
  </w:style>
  <w:style w:type="character" w:styleId="Hyperlink">
    <w:name w:val="Hyperlink"/>
    <w:basedOn w:val="DefaultParagraphFont"/>
    <w:uiPriority w:val="99"/>
    <w:unhideWhenUsed/>
    <w:rsid w:val="009F002E"/>
    <w:rPr>
      <w:color w:val="0000FF" w:themeColor="hyperlink"/>
      <w:u w:val="single"/>
    </w:rPr>
  </w:style>
  <w:style w:type="paragraph" w:styleId="TOC2">
    <w:name w:val="toc 2"/>
    <w:basedOn w:val="Normal"/>
    <w:next w:val="Normal"/>
    <w:autoRedefine/>
    <w:uiPriority w:val="39"/>
    <w:unhideWhenUsed/>
    <w:rsid w:val="009F002E"/>
    <w:pPr>
      <w:spacing w:after="100" w:line="259" w:lineRule="auto"/>
      <w:ind w:left="220"/>
    </w:pPr>
  </w:style>
  <w:style w:type="paragraph" w:styleId="BalloonText">
    <w:name w:val="Balloon Text"/>
    <w:basedOn w:val="Normal"/>
    <w:link w:val="BalloonTextChar"/>
    <w:uiPriority w:val="99"/>
    <w:semiHidden/>
    <w:unhideWhenUsed/>
    <w:rsid w:val="009F00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002E"/>
    <w:rPr>
      <w:rFonts w:ascii="Tahoma" w:hAnsi="Tahoma" w:cs="Tahoma"/>
      <w:sz w:val="16"/>
      <w:szCs w:val="16"/>
    </w:rPr>
  </w:style>
  <w:style w:type="paragraph" w:styleId="ListParagraph">
    <w:name w:val="List Paragraph"/>
    <w:basedOn w:val="Normal"/>
    <w:uiPriority w:val="34"/>
    <w:qFormat/>
    <w:rsid w:val="009F002E"/>
    <w:pPr>
      <w:spacing w:after="160" w:line="259" w:lineRule="auto"/>
      <w:ind w:left="720"/>
      <w:contextualSpacing/>
    </w:pPr>
  </w:style>
  <w:style w:type="character" w:customStyle="1" w:styleId="Heading2Char">
    <w:name w:val="Heading 2 Char"/>
    <w:basedOn w:val="DefaultParagraphFont"/>
    <w:link w:val="Heading2"/>
    <w:uiPriority w:val="9"/>
    <w:semiHidden/>
    <w:rsid w:val="009F002E"/>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9F00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002E"/>
  </w:style>
  <w:style w:type="paragraph" w:styleId="Footer">
    <w:name w:val="footer"/>
    <w:basedOn w:val="Normal"/>
    <w:link w:val="FooterChar"/>
    <w:uiPriority w:val="99"/>
    <w:unhideWhenUsed/>
    <w:rsid w:val="009F00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002E"/>
  </w:style>
  <w:style w:type="paragraph" w:styleId="Title">
    <w:name w:val="Title"/>
    <w:basedOn w:val="Normal"/>
    <w:next w:val="Normal"/>
    <w:link w:val="TitleChar"/>
    <w:uiPriority w:val="10"/>
    <w:qFormat/>
    <w:rsid w:val="009F002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F002E"/>
    <w:rPr>
      <w:rFonts w:asciiTheme="majorHAnsi" w:eastAsiaTheme="majorEastAsia" w:hAnsiTheme="majorHAnsi" w:cstheme="majorBidi"/>
      <w:color w:val="17365D" w:themeColor="text2" w:themeShade="BF"/>
      <w:spacing w:val="5"/>
      <w:kern w:val="28"/>
      <w:sz w:val="52"/>
      <w:szCs w:val="52"/>
    </w:rPr>
  </w:style>
  <w:style w:type="paragraph" w:styleId="NoSpacing">
    <w:name w:val="No Spacing"/>
    <w:link w:val="NoSpacingChar"/>
    <w:uiPriority w:val="1"/>
    <w:qFormat/>
    <w:rsid w:val="00324DB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24DBE"/>
    <w:rPr>
      <w:rFonts w:eastAsiaTheme="minorEastAsia"/>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F002E"/>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9F002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002E"/>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9F002E"/>
    <w:pPr>
      <w:outlineLvl w:val="9"/>
    </w:pPr>
    <w:rPr>
      <w:lang w:val="en-US"/>
    </w:rPr>
  </w:style>
  <w:style w:type="paragraph" w:styleId="TOC1">
    <w:name w:val="toc 1"/>
    <w:basedOn w:val="Normal"/>
    <w:next w:val="Normal"/>
    <w:autoRedefine/>
    <w:uiPriority w:val="39"/>
    <w:unhideWhenUsed/>
    <w:rsid w:val="009F002E"/>
    <w:pPr>
      <w:spacing w:after="100" w:line="259" w:lineRule="auto"/>
    </w:pPr>
  </w:style>
  <w:style w:type="character" w:styleId="Hyperlink">
    <w:name w:val="Hyperlink"/>
    <w:basedOn w:val="DefaultParagraphFont"/>
    <w:uiPriority w:val="99"/>
    <w:unhideWhenUsed/>
    <w:rsid w:val="009F002E"/>
    <w:rPr>
      <w:color w:val="0000FF" w:themeColor="hyperlink"/>
      <w:u w:val="single"/>
    </w:rPr>
  </w:style>
  <w:style w:type="paragraph" w:styleId="TOC2">
    <w:name w:val="toc 2"/>
    <w:basedOn w:val="Normal"/>
    <w:next w:val="Normal"/>
    <w:autoRedefine/>
    <w:uiPriority w:val="39"/>
    <w:unhideWhenUsed/>
    <w:rsid w:val="009F002E"/>
    <w:pPr>
      <w:spacing w:after="100" w:line="259" w:lineRule="auto"/>
      <w:ind w:left="220"/>
    </w:pPr>
  </w:style>
  <w:style w:type="paragraph" w:styleId="BalloonText">
    <w:name w:val="Balloon Text"/>
    <w:basedOn w:val="Normal"/>
    <w:link w:val="BalloonTextChar"/>
    <w:uiPriority w:val="99"/>
    <w:semiHidden/>
    <w:unhideWhenUsed/>
    <w:rsid w:val="009F002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002E"/>
    <w:rPr>
      <w:rFonts w:ascii="Tahoma" w:hAnsi="Tahoma" w:cs="Tahoma"/>
      <w:sz w:val="16"/>
      <w:szCs w:val="16"/>
    </w:rPr>
  </w:style>
  <w:style w:type="paragraph" w:styleId="ListParagraph">
    <w:name w:val="List Paragraph"/>
    <w:basedOn w:val="Normal"/>
    <w:uiPriority w:val="34"/>
    <w:qFormat/>
    <w:rsid w:val="009F002E"/>
    <w:pPr>
      <w:spacing w:after="160" w:line="259" w:lineRule="auto"/>
      <w:ind w:left="720"/>
      <w:contextualSpacing/>
    </w:pPr>
  </w:style>
  <w:style w:type="character" w:customStyle="1" w:styleId="Heading2Char">
    <w:name w:val="Heading 2 Char"/>
    <w:basedOn w:val="DefaultParagraphFont"/>
    <w:link w:val="Heading2"/>
    <w:uiPriority w:val="9"/>
    <w:semiHidden/>
    <w:rsid w:val="009F002E"/>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9F00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002E"/>
  </w:style>
  <w:style w:type="paragraph" w:styleId="Footer">
    <w:name w:val="footer"/>
    <w:basedOn w:val="Normal"/>
    <w:link w:val="FooterChar"/>
    <w:uiPriority w:val="99"/>
    <w:unhideWhenUsed/>
    <w:rsid w:val="009F00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002E"/>
  </w:style>
  <w:style w:type="paragraph" w:styleId="Title">
    <w:name w:val="Title"/>
    <w:basedOn w:val="Normal"/>
    <w:next w:val="Normal"/>
    <w:link w:val="TitleChar"/>
    <w:uiPriority w:val="10"/>
    <w:qFormat/>
    <w:rsid w:val="009F002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F002E"/>
    <w:rPr>
      <w:rFonts w:asciiTheme="majorHAnsi" w:eastAsiaTheme="majorEastAsia" w:hAnsiTheme="majorHAnsi" w:cstheme="majorBidi"/>
      <w:color w:val="17365D" w:themeColor="text2" w:themeShade="BF"/>
      <w:spacing w:val="5"/>
      <w:kern w:val="28"/>
      <w:sz w:val="52"/>
      <w:szCs w:val="52"/>
    </w:rPr>
  </w:style>
  <w:style w:type="paragraph" w:styleId="NoSpacing">
    <w:name w:val="No Spacing"/>
    <w:link w:val="NoSpacingChar"/>
    <w:uiPriority w:val="1"/>
    <w:qFormat/>
    <w:rsid w:val="00324DB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24DBE"/>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Kingsfund/nhs/2013" TargetMode="External"/><Relationship Id="rId18" Type="http://schemas.openxmlformats.org/officeDocument/2006/relationships/hyperlink" Target="https://www.thekingsfundreport2017" TargetMode="External"/><Relationship Id="rId26" Type="http://schemas.openxmlformats.org/officeDocument/2006/relationships/hyperlink" Target="https://www.BBCHealth2018" TargetMode="External"/><Relationship Id="rId39" Type="http://schemas.openxmlformats.org/officeDocument/2006/relationships/hyperlink" Target="https://www.Nursingsrandardjournal2000" TargetMode="External"/><Relationship Id="rId3" Type="http://schemas.microsoft.com/office/2007/relationships/stylesWithEffects" Target="stylesWithEffects.xml"/><Relationship Id="rId21" Type="http://schemas.openxmlformats.org/officeDocument/2006/relationships/hyperlink" Target="https://www.healthmatters:obesityandthefoodenvironment2017" TargetMode="External"/><Relationship Id="rId34" Type="http://schemas.openxmlformats.org/officeDocument/2006/relationships/hyperlink" Target="Https://www.theGurardiannewspapernhs2017"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telegraphnhs/biggestemployerintheworld" TargetMode="External"/><Relationship Id="rId17" Type="http://schemas.openxmlformats.org/officeDocument/2006/relationships/hyperlink" Target="https://www.theinsititueoffiscalstudies2015" TargetMode="External"/><Relationship Id="rId25" Type="http://schemas.openxmlformats.org/officeDocument/2006/relationships/hyperlink" Target="Https://www.theHealthcareers2017" TargetMode="External"/><Relationship Id="rId33" Type="http://schemas.openxmlformats.org/officeDocument/2006/relationships/hyperlink" Target="https://www.Brexit:WhatarethepotentialimpactsontheNHS2018" TargetMode="External"/><Relationship Id="rId38" Type="http://schemas.openxmlformats.org/officeDocument/2006/relationships/hyperlink" Target="https://www.negligenceclaimsNHShit1.4bn2016" TargetMode="External"/><Relationship Id="rId2" Type="http://schemas.openxmlformats.org/officeDocument/2006/relationships/styles" Target="styles.xml"/><Relationship Id="rId16" Type="http://schemas.openxmlformats.org/officeDocument/2006/relationships/hyperlink" Target="https://www.LancetpublicHealthmedicaljournal2018" TargetMode="External"/><Relationship Id="rId20" Type="http://schemas.openxmlformats.org/officeDocument/2006/relationships/hyperlink" Target="https://www.thekingsfundreport/costofsmokingtotheNHS2015" TargetMode="External"/><Relationship Id="rId29" Type="http://schemas.openxmlformats.org/officeDocument/2006/relationships/hyperlink" Target="https://www.theroyalcommissiononlongtermcare1999" TargetMode="External"/><Relationship Id="rId41"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BMJ" TargetMode="External"/><Relationship Id="rId24" Type="http://schemas.openxmlformats.org/officeDocument/2006/relationships/hyperlink" Target="https://www.theNHSChoicelivewell2018" TargetMode="External"/><Relationship Id="rId32" Type="http://schemas.openxmlformats.org/officeDocument/2006/relationships/hyperlink" Target="https://www.TheBakercommission2014" TargetMode="External"/><Relationship Id="rId37" Type="http://schemas.openxmlformats.org/officeDocument/2006/relationships/hyperlink" Target="https://www.OnlineGPConsultation:OppertunityorThreat2017" TargetMode="External"/><Relationship Id="rId40" Type="http://schemas.openxmlformats.org/officeDocument/2006/relationships/hyperlink" Target="https://www.NHSCommissiongEnglandwebsite2015/16" TargetMode="External"/><Relationship Id="rId5" Type="http://schemas.openxmlformats.org/officeDocument/2006/relationships/webSettings" Target="webSettings.xml"/><Relationship Id="rId15" Type="http://schemas.openxmlformats.org/officeDocument/2006/relationships/hyperlink" Target="https://www.NHSGovernmentreport2013" TargetMode="External"/><Relationship Id="rId23" Type="http://schemas.openxmlformats.org/officeDocument/2006/relationships/hyperlink" Target="https://www.thekingsfundreport2018" TargetMode="External"/><Relationship Id="rId28" Type="http://schemas.openxmlformats.org/officeDocument/2006/relationships/hyperlink" Target="https://www.starmedicalarticle2015" TargetMode="External"/><Relationship Id="rId36" Type="http://schemas.openxmlformats.org/officeDocument/2006/relationships/hyperlink" Target="https://www.MyHealthNHS2017" TargetMode="External"/><Relationship Id="rId10" Type="http://schemas.openxmlformats.org/officeDocument/2006/relationships/footer" Target="footer1.xml"/><Relationship Id="rId19" Type="http://schemas.openxmlformats.org/officeDocument/2006/relationships/hyperlink" Target="https://www.BBCwebsiteNHS2016" TargetMode="External"/><Relationship Id="rId31" Type="http://schemas.openxmlformats.org/officeDocument/2006/relationships/hyperlink" Target="https://www.TheDilnotcommission201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HSEngland.co.uk2015" TargetMode="External"/><Relationship Id="rId22" Type="http://schemas.openxmlformats.org/officeDocument/2006/relationships/hyperlink" Target="https://www.theGovernmentreport2014/15" TargetMode="External"/><Relationship Id="rId27" Type="http://schemas.openxmlformats.org/officeDocument/2006/relationships/hyperlink" Target="Https://www.BMJ2015" TargetMode="External"/><Relationship Id="rId30" Type="http://schemas.openxmlformats.org/officeDocument/2006/relationships/hyperlink" Target="https://www.DerekWanlessreview2006" TargetMode="External"/><Relationship Id="rId35" Type="http://schemas.openxmlformats.org/officeDocument/2006/relationships/hyperlink" Target="https://BMJNHSCrisis2017"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18</Pages>
  <Words>3960</Words>
  <Characters>22573</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Management report on the NHS
Jaly Begum/1704778
20th April</vt:lpstr>
    </vt:vector>
  </TitlesOfParts>
  <Company/>
  <LinksUpToDate>false</LinksUpToDate>
  <CharactersWithSpaces>26481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 on the NHS
Jaly Begum/1704778
20th April</dc:title>
  <dc:creator>A_S</dc:creator>
  <cp:lastModifiedBy>A_S</cp:lastModifiedBy>
  <cp:revision>2</cp:revision>
  <dcterms:created xsi:type="dcterms:W3CDTF">2018-04-20T08:35:00Z</dcterms:created>
  <dcterms:modified xsi:type="dcterms:W3CDTF">2018-04-20T08:35:00Z</dcterms:modified>
</cp:coreProperties>
</file>